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2DA8E" w14:textId="2376819C" w:rsidR="00FC5835" w:rsidRPr="007C6E2E" w:rsidRDefault="00792FB3" w:rsidP="008450AB">
      <w:pPr>
        <w:spacing w:line="360" w:lineRule="auto"/>
        <w:rPr>
          <w:rFonts w:ascii="Times New Roman" w:hAnsi="Times New Roman" w:cs="Times New Roman"/>
          <w:b/>
        </w:rPr>
      </w:pPr>
      <w:r w:rsidRPr="007C6E2E">
        <w:rPr>
          <w:rFonts w:ascii="Times New Roman" w:hAnsi="Times New Roman" w:cs="Times New Roman"/>
          <w:b/>
        </w:rPr>
        <w:t>Negotiating class, femininity and career: Latin American migrant women entrepreneurs in Spain</w:t>
      </w:r>
    </w:p>
    <w:p w14:paraId="783E6D98" w14:textId="77777777" w:rsidR="00A96394" w:rsidRPr="007C6E2E" w:rsidRDefault="00A96394" w:rsidP="00A96394">
      <w:pPr>
        <w:spacing w:line="360" w:lineRule="auto"/>
        <w:jc w:val="center"/>
        <w:rPr>
          <w:rFonts w:ascii="Times New Roman" w:hAnsi="Times New Roman" w:cs="Times New Roman"/>
          <w:b/>
        </w:rPr>
      </w:pPr>
    </w:p>
    <w:p w14:paraId="0DFF5F27" w14:textId="1176C652" w:rsidR="00A96394" w:rsidRPr="007C6E2E" w:rsidRDefault="00A96394" w:rsidP="00A96394">
      <w:pPr>
        <w:spacing w:line="360" w:lineRule="auto"/>
        <w:rPr>
          <w:rFonts w:ascii="Times New Roman" w:hAnsi="Times New Roman" w:cs="Times New Roman"/>
        </w:rPr>
      </w:pPr>
      <w:r w:rsidRPr="007C6E2E">
        <w:rPr>
          <w:rFonts w:ascii="Times New Roman" w:hAnsi="Times New Roman" w:cs="Times New Roman"/>
        </w:rPr>
        <w:t>María Villares-Varela</w:t>
      </w:r>
    </w:p>
    <w:p w14:paraId="4707CE01" w14:textId="4AC36EE2" w:rsidR="00A96394" w:rsidRPr="007C6E2E" w:rsidRDefault="00A96394" w:rsidP="00A96394">
      <w:pPr>
        <w:spacing w:line="360" w:lineRule="auto"/>
        <w:rPr>
          <w:rFonts w:ascii="Times New Roman" w:hAnsi="Times New Roman" w:cs="Times New Roman"/>
        </w:rPr>
      </w:pPr>
      <w:r w:rsidRPr="007C6E2E">
        <w:rPr>
          <w:rFonts w:ascii="Times New Roman" w:hAnsi="Times New Roman" w:cs="Times New Roman"/>
        </w:rPr>
        <w:t>Department of Sociology, Criminology and Social Policy</w:t>
      </w:r>
    </w:p>
    <w:p w14:paraId="14A2F5FC" w14:textId="75D5C0EC" w:rsidR="00A96394" w:rsidRPr="007C6E2E" w:rsidRDefault="00A96394" w:rsidP="00A96394">
      <w:pPr>
        <w:spacing w:line="360" w:lineRule="auto"/>
        <w:rPr>
          <w:rFonts w:ascii="Times New Roman" w:hAnsi="Times New Roman" w:cs="Times New Roman"/>
        </w:rPr>
      </w:pPr>
      <w:r w:rsidRPr="007C6E2E">
        <w:rPr>
          <w:rFonts w:ascii="Times New Roman" w:hAnsi="Times New Roman" w:cs="Times New Roman"/>
        </w:rPr>
        <w:t>University of Southampton</w:t>
      </w:r>
    </w:p>
    <w:p w14:paraId="5DFE73FB" w14:textId="77777777" w:rsidR="00A96394" w:rsidRPr="007C6E2E" w:rsidRDefault="00A96394" w:rsidP="00A96394">
      <w:pPr>
        <w:spacing w:line="360" w:lineRule="auto"/>
        <w:rPr>
          <w:rFonts w:ascii="Times New Roman" w:hAnsi="Times New Roman" w:cs="Times New Roman"/>
        </w:rPr>
      </w:pPr>
      <w:r w:rsidRPr="007C6E2E">
        <w:rPr>
          <w:rFonts w:ascii="Times New Roman" w:hAnsi="Times New Roman" w:cs="Times New Roman"/>
        </w:rPr>
        <w:t>Building 58a</w:t>
      </w:r>
      <w:r w:rsidRPr="007C6E2E">
        <w:rPr>
          <w:rFonts w:ascii="Times New Roman" w:hAnsi="Times New Roman" w:cs="Times New Roman"/>
        </w:rPr>
        <w:br/>
        <w:t>Southampton, UK SO17 1BJ</w:t>
      </w:r>
    </w:p>
    <w:p w14:paraId="46819FA1" w14:textId="1DE132F5" w:rsidR="00A96394" w:rsidRPr="007C6E2E" w:rsidRDefault="00D7671A" w:rsidP="00A96394">
      <w:pPr>
        <w:spacing w:line="360" w:lineRule="auto"/>
        <w:rPr>
          <w:rFonts w:ascii="Times New Roman" w:hAnsi="Times New Roman" w:cs="Times New Roman"/>
        </w:rPr>
      </w:pPr>
      <w:hyperlink r:id="rId9" w:history="1">
        <w:r w:rsidR="00BC3A03" w:rsidRPr="007C6E2E">
          <w:rPr>
            <w:rStyle w:val="Hyperlink"/>
            <w:rFonts w:ascii="Times New Roman" w:hAnsi="Times New Roman" w:cs="Times New Roman"/>
            <w:color w:val="auto"/>
          </w:rPr>
          <w:t>M.Villares-Varela@soton.ac.uk</w:t>
        </w:r>
      </w:hyperlink>
    </w:p>
    <w:p w14:paraId="5554124E" w14:textId="77777777" w:rsidR="00BC3A03" w:rsidRPr="007C6E2E" w:rsidRDefault="00BC3A03" w:rsidP="00A96394">
      <w:pPr>
        <w:spacing w:line="360" w:lineRule="auto"/>
        <w:rPr>
          <w:rFonts w:ascii="Times New Roman" w:hAnsi="Times New Roman" w:cs="Times New Roman"/>
        </w:rPr>
      </w:pPr>
    </w:p>
    <w:p w14:paraId="636C9F31" w14:textId="7DF17970" w:rsidR="00BC3A03" w:rsidRPr="007C6E2E" w:rsidRDefault="00BC3A03" w:rsidP="00A96394">
      <w:pPr>
        <w:spacing w:line="360" w:lineRule="auto"/>
        <w:rPr>
          <w:rFonts w:ascii="Times New Roman" w:hAnsi="Times New Roman" w:cs="Times New Roman"/>
        </w:rPr>
      </w:pPr>
      <w:r w:rsidRPr="007C6E2E">
        <w:rPr>
          <w:rFonts w:ascii="Times New Roman" w:hAnsi="Times New Roman" w:cs="Times New Roman"/>
        </w:rPr>
        <w:t xml:space="preserve">Submitted: </w:t>
      </w:r>
      <w:r w:rsidR="00960DE3" w:rsidRPr="007C6E2E">
        <w:rPr>
          <w:rFonts w:ascii="Times New Roman" w:hAnsi="Times New Roman" w:cs="Times New Roman"/>
        </w:rPr>
        <w:t>25</w:t>
      </w:r>
      <w:r w:rsidR="00960DE3" w:rsidRPr="007C6E2E">
        <w:rPr>
          <w:rFonts w:ascii="Times New Roman" w:hAnsi="Times New Roman" w:cs="Times New Roman"/>
          <w:vertAlign w:val="superscript"/>
        </w:rPr>
        <w:t>th</w:t>
      </w:r>
      <w:r w:rsidR="00960DE3" w:rsidRPr="007C6E2E">
        <w:rPr>
          <w:rFonts w:ascii="Times New Roman" w:hAnsi="Times New Roman" w:cs="Times New Roman"/>
        </w:rPr>
        <w:t xml:space="preserve"> </w:t>
      </w:r>
      <w:r w:rsidRPr="007C6E2E">
        <w:rPr>
          <w:rFonts w:ascii="Times New Roman" w:hAnsi="Times New Roman" w:cs="Times New Roman"/>
        </w:rPr>
        <w:t>September 2016</w:t>
      </w:r>
    </w:p>
    <w:p w14:paraId="592411DC" w14:textId="32434ADF" w:rsidR="00BC3A03" w:rsidRPr="007C6E2E" w:rsidRDefault="00BC3A03" w:rsidP="00A96394">
      <w:pPr>
        <w:spacing w:line="360" w:lineRule="auto"/>
        <w:rPr>
          <w:rFonts w:ascii="Times New Roman" w:hAnsi="Times New Roman" w:cs="Times New Roman"/>
        </w:rPr>
      </w:pPr>
      <w:r w:rsidRPr="007C6E2E">
        <w:rPr>
          <w:rFonts w:ascii="Times New Roman" w:hAnsi="Times New Roman" w:cs="Times New Roman"/>
        </w:rPr>
        <w:t>Accepted: 1</w:t>
      </w:r>
      <w:r w:rsidRPr="007C6E2E">
        <w:rPr>
          <w:rFonts w:ascii="Times New Roman" w:hAnsi="Times New Roman" w:cs="Times New Roman"/>
          <w:vertAlign w:val="superscript"/>
        </w:rPr>
        <w:t>st</w:t>
      </w:r>
      <w:r w:rsidRPr="007C6E2E">
        <w:rPr>
          <w:rFonts w:ascii="Times New Roman" w:hAnsi="Times New Roman" w:cs="Times New Roman"/>
        </w:rPr>
        <w:t xml:space="preserve"> June 2017 </w:t>
      </w:r>
    </w:p>
    <w:p w14:paraId="6B67772F" w14:textId="77777777" w:rsidR="00792FB3" w:rsidRPr="007C6E2E" w:rsidRDefault="00792FB3" w:rsidP="00872B58">
      <w:pPr>
        <w:spacing w:line="360" w:lineRule="auto"/>
        <w:rPr>
          <w:rFonts w:ascii="Times New Roman" w:hAnsi="Times New Roman" w:cs="Times New Roman"/>
          <w:b/>
        </w:rPr>
      </w:pPr>
    </w:p>
    <w:p w14:paraId="7B542F45" w14:textId="766A2942" w:rsidR="00792FB3" w:rsidRPr="007C6E2E" w:rsidRDefault="00792FB3" w:rsidP="00792FB3">
      <w:pPr>
        <w:spacing w:line="360" w:lineRule="auto"/>
        <w:jc w:val="center"/>
        <w:rPr>
          <w:rFonts w:ascii="Times New Roman" w:hAnsi="Times New Roman" w:cs="Times New Roman"/>
          <w:b/>
        </w:rPr>
      </w:pPr>
      <w:r w:rsidRPr="007C6E2E">
        <w:rPr>
          <w:rFonts w:ascii="Times New Roman" w:hAnsi="Times New Roman" w:cs="Times New Roman"/>
          <w:b/>
        </w:rPr>
        <w:t>ABSTRACT</w:t>
      </w:r>
    </w:p>
    <w:p w14:paraId="67A66B2A" w14:textId="77777777" w:rsidR="00792FB3" w:rsidRPr="007C6E2E" w:rsidRDefault="00792FB3" w:rsidP="00872B58">
      <w:pPr>
        <w:spacing w:line="360" w:lineRule="auto"/>
        <w:rPr>
          <w:rFonts w:ascii="Times New Roman" w:hAnsi="Times New Roman" w:cs="Times New Roman"/>
          <w:b/>
        </w:rPr>
      </w:pPr>
    </w:p>
    <w:p w14:paraId="61BDC49B" w14:textId="5491CA21" w:rsidR="00792FB3" w:rsidRPr="007C6E2E" w:rsidRDefault="00792FB3" w:rsidP="00792FB3">
      <w:pPr>
        <w:spacing w:line="360" w:lineRule="auto"/>
        <w:jc w:val="both"/>
        <w:rPr>
          <w:rFonts w:ascii="Times New Roman" w:hAnsi="Times New Roman" w:cs="Times New Roman"/>
        </w:rPr>
      </w:pPr>
      <w:r w:rsidRPr="007C6E2E">
        <w:rPr>
          <w:rFonts w:ascii="Times New Roman" w:hAnsi="Times New Roman" w:cs="Times New Roman"/>
        </w:rPr>
        <w:t>This article analyses how the gendered and classed positions of migrant women explain the meanings of becoming an entrepreneur and the role of their spouses in their occupational trajectories. Using a translocational positionality approach, the article challenges the claim that women escape patriarchal domination by establishing their own businesses. The narratives of 35 Latin American women entrepreneurs in Spain reveal that becoming an entrepreneur is conditioned by class-based ideas of masculinity and femininity. I argue that middle-class Latin American immigrant women become entrepreneurs to promote their spouse’s career advancement while conforming to class-based norms of femininity. In contrast, lower class Latin American women view the business as a space of autonomy and occupational upward mobility that nevertheless also complies with working-class definitions of femininity. The policy implications of these findings relate to making class aspirations central to the support of labour market integration and empowerment of migrant women.</w:t>
      </w:r>
    </w:p>
    <w:p w14:paraId="40AAC72E" w14:textId="77777777" w:rsidR="00A96394" w:rsidRPr="007C6E2E" w:rsidRDefault="00A96394" w:rsidP="00792FB3">
      <w:pPr>
        <w:spacing w:line="360" w:lineRule="auto"/>
        <w:jc w:val="both"/>
        <w:rPr>
          <w:rFonts w:ascii="Times New Roman" w:hAnsi="Times New Roman" w:cs="Times New Roman"/>
        </w:rPr>
      </w:pPr>
    </w:p>
    <w:p w14:paraId="72A80640" w14:textId="7CFEBF4D" w:rsidR="00A96394" w:rsidRPr="007C6E2E" w:rsidRDefault="00A96394" w:rsidP="00792FB3">
      <w:pPr>
        <w:spacing w:line="360" w:lineRule="auto"/>
        <w:jc w:val="both"/>
        <w:rPr>
          <w:rFonts w:ascii="Times New Roman" w:hAnsi="Times New Roman" w:cs="Times New Roman"/>
          <w:b/>
        </w:rPr>
      </w:pPr>
      <w:r w:rsidRPr="007C6E2E">
        <w:rPr>
          <w:rFonts w:ascii="Times New Roman" w:hAnsi="Times New Roman" w:cs="Times New Roman"/>
          <w:b/>
        </w:rPr>
        <w:t xml:space="preserve">Keywords: </w:t>
      </w:r>
      <w:r w:rsidR="00EF2246" w:rsidRPr="007C6E2E">
        <w:rPr>
          <w:rFonts w:ascii="Times New Roman" w:hAnsi="Times New Roman" w:cs="Times New Roman"/>
        </w:rPr>
        <w:t>class, entrepreneurship, gender, Latin America, Spain.</w:t>
      </w:r>
      <w:r w:rsidR="00EF2246" w:rsidRPr="007C6E2E">
        <w:rPr>
          <w:rFonts w:ascii="Times New Roman" w:hAnsi="Times New Roman" w:cs="Times New Roman"/>
          <w:b/>
        </w:rPr>
        <w:t xml:space="preserve"> </w:t>
      </w:r>
    </w:p>
    <w:p w14:paraId="2DE736A7" w14:textId="77777777" w:rsidR="00FC5835" w:rsidRPr="007C6E2E" w:rsidRDefault="00FC5835" w:rsidP="00872B58">
      <w:pPr>
        <w:spacing w:line="360" w:lineRule="auto"/>
        <w:rPr>
          <w:rFonts w:ascii="Times New Roman" w:hAnsi="Times New Roman" w:cs="Times New Roman"/>
          <w:b/>
        </w:rPr>
      </w:pPr>
    </w:p>
    <w:p w14:paraId="35D77E17" w14:textId="77777777" w:rsidR="00BC3A03" w:rsidRPr="007C6E2E" w:rsidRDefault="00BC3A03" w:rsidP="00872B58">
      <w:pPr>
        <w:spacing w:line="360" w:lineRule="auto"/>
        <w:rPr>
          <w:rFonts w:ascii="Times New Roman" w:hAnsi="Times New Roman" w:cs="Times New Roman"/>
          <w:b/>
        </w:rPr>
      </w:pPr>
    </w:p>
    <w:p w14:paraId="36FCA95E" w14:textId="77777777" w:rsidR="00F702A6" w:rsidRPr="007C6E2E" w:rsidRDefault="00F702A6" w:rsidP="00872B58">
      <w:pPr>
        <w:spacing w:line="360" w:lineRule="auto"/>
        <w:rPr>
          <w:rFonts w:ascii="Times New Roman" w:hAnsi="Times New Roman" w:cs="Times New Roman"/>
          <w:b/>
        </w:rPr>
      </w:pPr>
    </w:p>
    <w:p w14:paraId="1CCCAA3C" w14:textId="6519CA21" w:rsidR="00984A6B" w:rsidRPr="007C6E2E" w:rsidRDefault="00984A6B" w:rsidP="00872B58">
      <w:pPr>
        <w:spacing w:line="360" w:lineRule="auto"/>
        <w:rPr>
          <w:rFonts w:ascii="Times New Roman" w:hAnsi="Times New Roman" w:cs="Times New Roman"/>
        </w:rPr>
      </w:pPr>
      <w:r w:rsidRPr="007C6E2E">
        <w:rPr>
          <w:rFonts w:ascii="Times New Roman" w:hAnsi="Times New Roman" w:cs="Times New Roman"/>
          <w:b/>
        </w:rPr>
        <w:lastRenderedPageBreak/>
        <w:t>Introduction</w:t>
      </w:r>
    </w:p>
    <w:p w14:paraId="72AB80E8" w14:textId="77777777" w:rsidR="004E0766" w:rsidRPr="007C6E2E" w:rsidRDefault="004E0766" w:rsidP="003920B5">
      <w:pPr>
        <w:spacing w:line="360" w:lineRule="auto"/>
        <w:ind w:right="-23"/>
        <w:jc w:val="both"/>
        <w:rPr>
          <w:rFonts w:ascii="Times New Roman" w:hAnsi="Times New Roman" w:cs="Times New Roman"/>
        </w:rPr>
      </w:pPr>
    </w:p>
    <w:p w14:paraId="387D3E91" w14:textId="2927F3D4" w:rsidR="008347EB" w:rsidRPr="007C6E2E" w:rsidRDefault="003A4047" w:rsidP="003920B5">
      <w:pPr>
        <w:spacing w:line="360" w:lineRule="auto"/>
        <w:ind w:right="-23"/>
        <w:jc w:val="both"/>
        <w:rPr>
          <w:rFonts w:ascii="Times New Roman" w:hAnsi="Times New Roman" w:cs="Times New Roman"/>
        </w:rPr>
      </w:pPr>
      <w:r w:rsidRPr="007C6E2E">
        <w:rPr>
          <w:rFonts w:ascii="Times New Roman" w:hAnsi="Times New Roman" w:cs="Times New Roman"/>
        </w:rPr>
        <w:t xml:space="preserve">This article analyses how the gendered and classed positions of </w:t>
      </w:r>
      <w:r w:rsidR="007A7B61" w:rsidRPr="007C6E2E">
        <w:rPr>
          <w:rFonts w:ascii="Times New Roman" w:hAnsi="Times New Roman" w:cs="Times New Roman"/>
        </w:rPr>
        <w:t xml:space="preserve">middle-class and working-class </w:t>
      </w:r>
      <w:r w:rsidRPr="007C6E2E">
        <w:rPr>
          <w:rFonts w:ascii="Times New Roman" w:hAnsi="Times New Roman" w:cs="Times New Roman"/>
        </w:rPr>
        <w:t xml:space="preserve">migrant women business owners explain divergent meanings of becoming an entrepreneur and the absence of their </w:t>
      </w:r>
      <w:r w:rsidR="00913977" w:rsidRPr="007C6E2E">
        <w:rPr>
          <w:rFonts w:ascii="Times New Roman" w:hAnsi="Times New Roman" w:cs="Times New Roman"/>
        </w:rPr>
        <w:t>spouses</w:t>
      </w:r>
      <w:r w:rsidR="00D125BF" w:rsidRPr="007C6E2E">
        <w:rPr>
          <w:rFonts w:ascii="Times New Roman" w:hAnsi="Times New Roman" w:cs="Times New Roman"/>
        </w:rPr>
        <w:t xml:space="preserve"> in running their businesses</w:t>
      </w:r>
      <w:r w:rsidR="007B18FF" w:rsidRPr="007C6E2E">
        <w:rPr>
          <w:rFonts w:ascii="Times New Roman" w:hAnsi="Times New Roman" w:cs="Times New Roman"/>
        </w:rPr>
        <w:t>. By doing so</w:t>
      </w:r>
      <w:r w:rsidR="00D125BF" w:rsidRPr="007C6E2E">
        <w:rPr>
          <w:rFonts w:ascii="Times New Roman" w:hAnsi="Times New Roman" w:cs="Times New Roman"/>
        </w:rPr>
        <w:t>,</w:t>
      </w:r>
      <w:r w:rsidR="007B18FF" w:rsidRPr="007C6E2E">
        <w:rPr>
          <w:rFonts w:ascii="Times New Roman" w:hAnsi="Times New Roman" w:cs="Times New Roman"/>
        </w:rPr>
        <w:t xml:space="preserve"> I compare the experiences of </w:t>
      </w:r>
      <w:r w:rsidR="00F07375" w:rsidRPr="007C6E2E">
        <w:rPr>
          <w:rFonts w:ascii="Times New Roman" w:hAnsi="Times New Roman" w:cs="Times New Roman"/>
        </w:rPr>
        <w:t xml:space="preserve">both </w:t>
      </w:r>
      <w:r w:rsidR="000E1031" w:rsidRPr="007C6E2E">
        <w:rPr>
          <w:rFonts w:ascii="Times New Roman" w:hAnsi="Times New Roman" w:cs="Times New Roman"/>
        </w:rPr>
        <w:t>working</w:t>
      </w:r>
      <w:r w:rsidR="00F10567" w:rsidRPr="007C6E2E">
        <w:rPr>
          <w:rFonts w:ascii="Times New Roman" w:hAnsi="Times New Roman" w:cs="Times New Roman"/>
        </w:rPr>
        <w:t xml:space="preserve"> and middle-</w:t>
      </w:r>
      <w:r w:rsidR="00F07375" w:rsidRPr="007C6E2E">
        <w:rPr>
          <w:rFonts w:ascii="Times New Roman" w:hAnsi="Times New Roman" w:cs="Times New Roman"/>
        </w:rPr>
        <w:t xml:space="preserve">class Latin American migrant entrepreneurs in Spain </w:t>
      </w:r>
      <w:r w:rsidR="007B18FF" w:rsidRPr="007C6E2E">
        <w:rPr>
          <w:rFonts w:ascii="Times New Roman" w:hAnsi="Times New Roman" w:cs="Times New Roman"/>
        </w:rPr>
        <w:t xml:space="preserve">to determine the extent to which a similar labour market position (i.e., business owner) conceals different interactions between </w:t>
      </w:r>
      <w:r w:rsidR="004D3769" w:rsidRPr="007C6E2E">
        <w:rPr>
          <w:rFonts w:ascii="Times New Roman" w:hAnsi="Times New Roman" w:cs="Times New Roman"/>
        </w:rPr>
        <w:t>social</w:t>
      </w:r>
      <w:r w:rsidR="007B18FF" w:rsidRPr="007C6E2E">
        <w:rPr>
          <w:rFonts w:ascii="Times New Roman" w:hAnsi="Times New Roman" w:cs="Times New Roman"/>
        </w:rPr>
        <w:t xml:space="preserve"> class and representations of appropriate </w:t>
      </w:r>
      <w:r w:rsidR="00F07375" w:rsidRPr="007C6E2E">
        <w:rPr>
          <w:rFonts w:ascii="Times New Roman" w:hAnsi="Times New Roman" w:cs="Times New Roman"/>
        </w:rPr>
        <w:t>masculinity</w:t>
      </w:r>
      <w:r w:rsidR="007B18FF" w:rsidRPr="007C6E2E">
        <w:rPr>
          <w:rFonts w:ascii="Times New Roman" w:hAnsi="Times New Roman" w:cs="Times New Roman"/>
        </w:rPr>
        <w:t xml:space="preserve"> and femininity. </w:t>
      </w:r>
      <w:r w:rsidR="00627B94" w:rsidRPr="007C6E2E">
        <w:rPr>
          <w:rFonts w:ascii="Times New Roman" w:hAnsi="Times New Roman" w:cs="Times New Roman"/>
        </w:rPr>
        <w:t xml:space="preserve">Previous </w:t>
      </w:r>
      <w:r w:rsidR="00077023" w:rsidRPr="007C6E2E">
        <w:rPr>
          <w:rFonts w:ascii="Times New Roman" w:hAnsi="Times New Roman" w:cs="Times New Roman"/>
        </w:rPr>
        <w:t xml:space="preserve">analyses </w:t>
      </w:r>
      <w:r w:rsidR="00627B94" w:rsidRPr="007C6E2E">
        <w:rPr>
          <w:rFonts w:ascii="Times New Roman" w:hAnsi="Times New Roman" w:cs="Times New Roman"/>
        </w:rPr>
        <w:t xml:space="preserve">of </w:t>
      </w:r>
      <w:r w:rsidR="0096219D" w:rsidRPr="007C6E2E">
        <w:rPr>
          <w:rFonts w:ascii="Times New Roman" w:hAnsi="Times New Roman" w:cs="Times New Roman"/>
        </w:rPr>
        <w:t>migrant women in the ethnic economy</w:t>
      </w:r>
      <w:r w:rsidR="00A13AD4" w:rsidRPr="007C6E2E">
        <w:rPr>
          <w:rFonts w:ascii="Times New Roman" w:hAnsi="Times New Roman" w:cs="Times New Roman"/>
        </w:rPr>
        <w:t xml:space="preserve"> have </w:t>
      </w:r>
      <w:r w:rsidR="008157D2" w:rsidRPr="007C6E2E">
        <w:rPr>
          <w:rFonts w:ascii="Times New Roman" w:hAnsi="Times New Roman" w:cs="Times New Roman"/>
        </w:rPr>
        <w:t>emphas</w:t>
      </w:r>
      <w:r w:rsidR="0066794C" w:rsidRPr="007C6E2E">
        <w:rPr>
          <w:rFonts w:ascii="Times New Roman" w:hAnsi="Times New Roman" w:cs="Times New Roman"/>
        </w:rPr>
        <w:t>is</w:t>
      </w:r>
      <w:r w:rsidR="008157D2" w:rsidRPr="007C6E2E">
        <w:rPr>
          <w:rFonts w:ascii="Times New Roman" w:hAnsi="Times New Roman" w:cs="Times New Roman"/>
        </w:rPr>
        <w:t xml:space="preserve">ed that </w:t>
      </w:r>
      <w:r w:rsidR="00A13AD4" w:rsidRPr="007C6E2E">
        <w:rPr>
          <w:rFonts w:ascii="Times New Roman" w:hAnsi="Times New Roman" w:cs="Times New Roman"/>
        </w:rPr>
        <w:t xml:space="preserve">‘gender-blindness’ </w:t>
      </w:r>
      <w:r w:rsidR="000740E9" w:rsidRPr="007C6E2E">
        <w:rPr>
          <w:rFonts w:ascii="Times New Roman" w:hAnsi="Times New Roman" w:cs="Times New Roman"/>
        </w:rPr>
        <w:t xml:space="preserve">results in a </w:t>
      </w:r>
      <w:r w:rsidR="00A13AD4" w:rsidRPr="007C6E2E">
        <w:rPr>
          <w:rFonts w:ascii="Times New Roman" w:hAnsi="Times New Roman" w:cs="Times New Roman"/>
        </w:rPr>
        <w:t>fail</w:t>
      </w:r>
      <w:r w:rsidR="000740E9" w:rsidRPr="007C6E2E">
        <w:rPr>
          <w:rFonts w:ascii="Times New Roman" w:hAnsi="Times New Roman" w:cs="Times New Roman"/>
        </w:rPr>
        <w:t>ure</w:t>
      </w:r>
      <w:r w:rsidR="00A13AD4" w:rsidRPr="007C6E2E">
        <w:rPr>
          <w:rFonts w:ascii="Times New Roman" w:hAnsi="Times New Roman" w:cs="Times New Roman"/>
        </w:rPr>
        <w:t xml:space="preserve"> to understand how business and household dynamics are shaped by gen</w:t>
      </w:r>
      <w:r w:rsidR="00C94150" w:rsidRPr="007C6E2E">
        <w:rPr>
          <w:rFonts w:ascii="Times New Roman" w:hAnsi="Times New Roman" w:cs="Times New Roman"/>
        </w:rPr>
        <w:t>der ideologies (Phizacklea</w:t>
      </w:r>
      <w:r w:rsidR="00F16C5A" w:rsidRPr="007C6E2E">
        <w:rPr>
          <w:rFonts w:ascii="Times New Roman" w:hAnsi="Times New Roman" w:cs="Times New Roman"/>
        </w:rPr>
        <w:t>,</w:t>
      </w:r>
      <w:r w:rsidR="00C94150" w:rsidRPr="007C6E2E">
        <w:rPr>
          <w:rFonts w:ascii="Times New Roman" w:hAnsi="Times New Roman" w:cs="Times New Roman"/>
        </w:rPr>
        <w:t xml:space="preserve"> 1988;</w:t>
      </w:r>
      <w:r w:rsidR="00A13AD4" w:rsidRPr="007C6E2E">
        <w:rPr>
          <w:rFonts w:ascii="Times New Roman" w:hAnsi="Times New Roman" w:cs="Times New Roman"/>
        </w:rPr>
        <w:t xml:space="preserve"> Morokvasic</w:t>
      </w:r>
      <w:r w:rsidR="00F16C5A" w:rsidRPr="007C6E2E">
        <w:rPr>
          <w:rFonts w:ascii="Times New Roman" w:hAnsi="Times New Roman" w:cs="Times New Roman"/>
        </w:rPr>
        <w:t>,</w:t>
      </w:r>
      <w:r w:rsidR="00A13AD4" w:rsidRPr="007C6E2E">
        <w:rPr>
          <w:rFonts w:ascii="Times New Roman" w:hAnsi="Times New Roman" w:cs="Times New Roman"/>
        </w:rPr>
        <w:t xml:space="preserve"> 1991). Feminist scholars </w:t>
      </w:r>
      <w:r w:rsidR="00BD27B0" w:rsidRPr="007C6E2E">
        <w:rPr>
          <w:rFonts w:ascii="Times New Roman" w:hAnsi="Times New Roman" w:cs="Times New Roman"/>
        </w:rPr>
        <w:t xml:space="preserve">have </w:t>
      </w:r>
      <w:r w:rsidR="008157D2" w:rsidRPr="007C6E2E">
        <w:rPr>
          <w:rFonts w:ascii="Times New Roman" w:hAnsi="Times New Roman" w:cs="Times New Roman"/>
        </w:rPr>
        <w:t>identified</w:t>
      </w:r>
      <w:r w:rsidR="00A13AD4" w:rsidRPr="007C6E2E">
        <w:rPr>
          <w:rFonts w:ascii="Times New Roman" w:hAnsi="Times New Roman" w:cs="Times New Roman"/>
        </w:rPr>
        <w:t xml:space="preserve"> the use of female labour </w:t>
      </w:r>
      <w:r w:rsidR="008F5841" w:rsidRPr="007C6E2E">
        <w:rPr>
          <w:rFonts w:ascii="Times New Roman" w:hAnsi="Times New Roman" w:cs="Times New Roman"/>
        </w:rPr>
        <w:t>a</w:t>
      </w:r>
      <w:r w:rsidR="00A13AD4" w:rsidRPr="007C6E2E">
        <w:rPr>
          <w:rFonts w:ascii="Times New Roman" w:hAnsi="Times New Roman" w:cs="Times New Roman"/>
        </w:rPr>
        <w:t xml:space="preserve">s a key factor in the formation and </w:t>
      </w:r>
      <w:r w:rsidR="00361275" w:rsidRPr="007C6E2E">
        <w:rPr>
          <w:rFonts w:ascii="Times New Roman" w:hAnsi="Times New Roman" w:cs="Times New Roman"/>
        </w:rPr>
        <w:t>sustainability</w:t>
      </w:r>
      <w:r w:rsidR="00A13AD4" w:rsidRPr="007C6E2E">
        <w:rPr>
          <w:rFonts w:ascii="Times New Roman" w:hAnsi="Times New Roman" w:cs="Times New Roman"/>
        </w:rPr>
        <w:t xml:space="preserve"> of migrant firms</w:t>
      </w:r>
      <w:r w:rsidR="00BB446D" w:rsidRPr="007C6E2E">
        <w:rPr>
          <w:rFonts w:ascii="Times New Roman" w:hAnsi="Times New Roman" w:cs="Times New Roman"/>
        </w:rPr>
        <w:t>,</w:t>
      </w:r>
      <w:r w:rsidR="00A13AD4" w:rsidRPr="007C6E2E">
        <w:rPr>
          <w:rFonts w:ascii="Times New Roman" w:hAnsi="Times New Roman" w:cs="Times New Roman"/>
        </w:rPr>
        <w:t xml:space="preserve"> </w:t>
      </w:r>
      <w:r w:rsidR="008157D2" w:rsidRPr="007C6E2E">
        <w:rPr>
          <w:rFonts w:ascii="Times New Roman" w:hAnsi="Times New Roman" w:cs="Times New Roman"/>
        </w:rPr>
        <w:t xml:space="preserve">which suggests </w:t>
      </w:r>
      <w:r w:rsidR="00A13AD4" w:rsidRPr="007C6E2E">
        <w:rPr>
          <w:rFonts w:ascii="Times New Roman" w:hAnsi="Times New Roman" w:cs="Times New Roman"/>
        </w:rPr>
        <w:t xml:space="preserve">that women’s </w:t>
      </w:r>
      <w:r w:rsidR="00023B4A" w:rsidRPr="007C6E2E">
        <w:rPr>
          <w:rFonts w:ascii="Times New Roman" w:hAnsi="Times New Roman" w:cs="Times New Roman"/>
        </w:rPr>
        <w:t xml:space="preserve">work </w:t>
      </w:r>
      <w:r w:rsidR="00A13AD4" w:rsidRPr="007C6E2E">
        <w:rPr>
          <w:rFonts w:ascii="Times New Roman" w:hAnsi="Times New Roman" w:cs="Times New Roman"/>
        </w:rPr>
        <w:t xml:space="preserve">is largely invisible and </w:t>
      </w:r>
      <w:r w:rsidR="00784584" w:rsidRPr="007C6E2E">
        <w:rPr>
          <w:rFonts w:ascii="Times New Roman" w:hAnsi="Times New Roman" w:cs="Times New Roman"/>
        </w:rPr>
        <w:t xml:space="preserve">that </w:t>
      </w:r>
      <w:r w:rsidR="007A1546" w:rsidRPr="007C6E2E">
        <w:rPr>
          <w:rFonts w:ascii="Times New Roman" w:hAnsi="Times New Roman" w:cs="Times New Roman"/>
        </w:rPr>
        <w:t xml:space="preserve">their </w:t>
      </w:r>
      <w:r w:rsidR="00C32B1E" w:rsidRPr="007C6E2E">
        <w:rPr>
          <w:rFonts w:ascii="Times New Roman" w:hAnsi="Times New Roman" w:cs="Times New Roman"/>
        </w:rPr>
        <w:t>autonomy</w:t>
      </w:r>
      <w:r w:rsidR="00A13AD4" w:rsidRPr="007C6E2E">
        <w:rPr>
          <w:rFonts w:ascii="Times New Roman" w:hAnsi="Times New Roman" w:cs="Times New Roman"/>
        </w:rPr>
        <w:t xml:space="preserve"> </w:t>
      </w:r>
      <w:r w:rsidR="007A1546" w:rsidRPr="007C6E2E">
        <w:rPr>
          <w:rFonts w:ascii="Times New Roman" w:hAnsi="Times New Roman" w:cs="Times New Roman"/>
        </w:rPr>
        <w:t>is</w:t>
      </w:r>
      <w:r w:rsidR="00A13AD4" w:rsidRPr="007C6E2E">
        <w:rPr>
          <w:rFonts w:ascii="Times New Roman" w:hAnsi="Times New Roman" w:cs="Times New Roman"/>
        </w:rPr>
        <w:t xml:space="preserve"> hindered </w:t>
      </w:r>
      <w:r w:rsidR="00023B4A" w:rsidRPr="007C6E2E">
        <w:rPr>
          <w:rFonts w:ascii="Times New Roman" w:hAnsi="Times New Roman" w:cs="Times New Roman"/>
        </w:rPr>
        <w:t xml:space="preserve">by working in the ethnic economy </w:t>
      </w:r>
      <w:r w:rsidR="00A13AD4" w:rsidRPr="007C6E2E">
        <w:rPr>
          <w:rFonts w:ascii="Times New Roman" w:hAnsi="Times New Roman" w:cs="Times New Roman"/>
        </w:rPr>
        <w:t>(Anthias and Mehta</w:t>
      </w:r>
      <w:r w:rsidR="00F16C5A" w:rsidRPr="007C6E2E">
        <w:rPr>
          <w:rFonts w:ascii="Times New Roman" w:hAnsi="Times New Roman" w:cs="Times New Roman"/>
        </w:rPr>
        <w:t>,</w:t>
      </w:r>
      <w:r w:rsidR="00A13AD4" w:rsidRPr="007C6E2E">
        <w:rPr>
          <w:rFonts w:ascii="Times New Roman" w:hAnsi="Times New Roman" w:cs="Times New Roman"/>
        </w:rPr>
        <w:t xml:space="preserve"> 2003)</w:t>
      </w:r>
      <w:r w:rsidR="00BD27B0" w:rsidRPr="007C6E2E">
        <w:rPr>
          <w:rFonts w:ascii="Times New Roman" w:hAnsi="Times New Roman" w:cs="Times New Roman"/>
        </w:rPr>
        <w:t xml:space="preserve">. </w:t>
      </w:r>
      <w:r w:rsidR="00784584" w:rsidRPr="007C6E2E">
        <w:rPr>
          <w:rFonts w:ascii="Times New Roman" w:hAnsi="Times New Roman" w:cs="Times New Roman"/>
        </w:rPr>
        <w:t xml:space="preserve">In </w:t>
      </w:r>
      <w:r w:rsidR="00F86AEA" w:rsidRPr="007C6E2E">
        <w:rPr>
          <w:rFonts w:ascii="Times New Roman" w:hAnsi="Times New Roman" w:cs="Times New Roman"/>
        </w:rPr>
        <w:t>contrast,</w:t>
      </w:r>
      <w:r w:rsidR="00BD27B0" w:rsidRPr="007C6E2E">
        <w:rPr>
          <w:rFonts w:ascii="Times New Roman" w:hAnsi="Times New Roman" w:cs="Times New Roman"/>
        </w:rPr>
        <w:t xml:space="preserve"> independent </w:t>
      </w:r>
      <w:r w:rsidR="00F86AEA" w:rsidRPr="007C6E2E">
        <w:rPr>
          <w:rFonts w:ascii="Times New Roman" w:hAnsi="Times New Roman" w:cs="Times New Roman"/>
        </w:rPr>
        <w:t>migrant women</w:t>
      </w:r>
      <w:r w:rsidR="008F5841" w:rsidRPr="007C6E2E">
        <w:rPr>
          <w:rFonts w:ascii="Times New Roman" w:hAnsi="Times New Roman" w:cs="Times New Roman"/>
        </w:rPr>
        <w:t xml:space="preserve"> entrepreneurs</w:t>
      </w:r>
      <w:r w:rsidR="00F86AEA" w:rsidRPr="007C6E2E">
        <w:rPr>
          <w:rFonts w:ascii="Times New Roman" w:hAnsi="Times New Roman" w:cs="Times New Roman"/>
        </w:rPr>
        <w:t xml:space="preserve"> are portrayed</w:t>
      </w:r>
      <w:r w:rsidR="008F5841" w:rsidRPr="007C6E2E">
        <w:rPr>
          <w:rFonts w:ascii="Times New Roman" w:hAnsi="Times New Roman" w:cs="Times New Roman"/>
        </w:rPr>
        <w:t xml:space="preserve"> </w:t>
      </w:r>
      <w:r w:rsidR="00A13AD4" w:rsidRPr="007C6E2E">
        <w:rPr>
          <w:rFonts w:ascii="Times New Roman" w:hAnsi="Times New Roman" w:cs="Times New Roman"/>
        </w:rPr>
        <w:t xml:space="preserve">as empowered and autonomous, </w:t>
      </w:r>
      <w:r w:rsidR="008F5841" w:rsidRPr="007C6E2E">
        <w:rPr>
          <w:rFonts w:ascii="Times New Roman" w:hAnsi="Times New Roman" w:cs="Times New Roman"/>
        </w:rPr>
        <w:t xml:space="preserve">and businesses </w:t>
      </w:r>
      <w:r w:rsidR="007A1546" w:rsidRPr="007C6E2E">
        <w:rPr>
          <w:rFonts w:ascii="Times New Roman" w:hAnsi="Times New Roman" w:cs="Times New Roman"/>
        </w:rPr>
        <w:t xml:space="preserve">serve </w:t>
      </w:r>
      <w:r w:rsidR="008F5841" w:rsidRPr="007C6E2E">
        <w:rPr>
          <w:rFonts w:ascii="Times New Roman" w:hAnsi="Times New Roman" w:cs="Times New Roman"/>
        </w:rPr>
        <w:t xml:space="preserve">as </w:t>
      </w:r>
      <w:r w:rsidR="00DF60BD" w:rsidRPr="007C6E2E">
        <w:rPr>
          <w:rFonts w:ascii="Times New Roman" w:hAnsi="Times New Roman" w:cs="Times New Roman"/>
        </w:rPr>
        <w:t>a means to facilitate</w:t>
      </w:r>
      <w:r w:rsidR="00A13AD4" w:rsidRPr="007C6E2E">
        <w:rPr>
          <w:rFonts w:ascii="Times New Roman" w:hAnsi="Times New Roman" w:cs="Times New Roman"/>
        </w:rPr>
        <w:t xml:space="preserve"> spaces for </w:t>
      </w:r>
      <w:r w:rsidR="00DB2030" w:rsidRPr="007C6E2E">
        <w:rPr>
          <w:rFonts w:ascii="Times New Roman" w:hAnsi="Times New Roman" w:cs="Times New Roman"/>
        </w:rPr>
        <w:t xml:space="preserve">breaking out from </w:t>
      </w:r>
      <w:r w:rsidR="005E3DB2" w:rsidRPr="007C6E2E">
        <w:rPr>
          <w:rFonts w:ascii="Times New Roman" w:hAnsi="Times New Roman" w:cs="Times New Roman"/>
        </w:rPr>
        <w:t>traditional family relations</w:t>
      </w:r>
      <w:r w:rsidR="001B7A1A" w:rsidRPr="007C6E2E">
        <w:rPr>
          <w:rFonts w:ascii="Times New Roman" w:hAnsi="Times New Roman" w:cs="Times New Roman"/>
        </w:rPr>
        <w:t xml:space="preserve"> (</w:t>
      </w:r>
      <w:r w:rsidR="003D488D" w:rsidRPr="007C6E2E">
        <w:rPr>
          <w:rFonts w:ascii="Times New Roman" w:hAnsi="Times New Roman" w:cs="Times New Roman"/>
        </w:rPr>
        <w:t>Morokvasic, 1991</w:t>
      </w:r>
      <w:r w:rsidR="001F264A" w:rsidRPr="007C6E2E">
        <w:rPr>
          <w:rFonts w:ascii="Times New Roman" w:hAnsi="Times New Roman" w:cs="Times New Roman"/>
        </w:rPr>
        <w:t xml:space="preserve">; </w:t>
      </w:r>
      <w:r w:rsidR="005E3DB2" w:rsidRPr="007C6E2E">
        <w:rPr>
          <w:rFonts w:ascii="Times New Roman" w:hAnsi="Times New Roman" w:cs="Times New Roman"/>
        </w:rPr>
        <w:t>Bhachu</w:t>
      </w:r>
      <w:r w:rsidR="00F16C5A" w:rsidRPr="007C6E2E">
        <w:rPr>
          <w:rFonts w:ascii="Times New Roman" w:hAnsi="Times New Roman" w:cs="Times New Roman"/>
        </w:rPr>
        <w:t>,</w:t>
      </w:r>
      <w:r w:rsidR="005E3DB2" w:rsidRPr="007C6E2E">
        <w:rPr>
          <w:rFonts w:ascii="Times New Roman" w:hAnsi="Times New Roman" w:cs="Times New Roman"/>
        </w:rPr>
        <w:t xml:space="preserve"> 1991; </w:t>
      </w:r>
      <w:r w:rsidR="00933778" w:rsidRPr="007C6E2E">
        <w:rPr>
          <w:rFonts w:ascii="Times New Roman" w:hAnsi="Times New Roman" w:cs="Times New Roman"/>
        </w:rPr>
        <w:t xml:space="preserve">Apitzsch </w:t>
      </w:r>
      <w:r w:rsidR="009377AF" w:rsidRPr="007C6E2E">
        <w:rPr>
          <w:rFonts w:ascii="Times New Roman" w:hAnsi="Times New Roman" w:cs="Times New Roman"/>
        </w:rPr>
        <w:t>and Kontos</w:t>
      </w:r>
      <w:r w:rsidR="00F16C5A" w:rsidRPr="007C6E2E">
        <w:rPr>
          <w:rFonts w:ascii="Times New Roman" w:hAnsi="Times New Roman" w:cs="Times New Roman"/>
        </w:rPr>
        <w:t>,</w:t>
      </w:r>
      <w:r w:rsidR="009377AF" w:rsidRPr="007C6E2E">
        <w:rPr>
          <w:rFonts w:ascii="Times New Roman" w:hAnsi="Times New Roman" w:cs="Times New Roman"/>
        </w:rPr>
        <w:t xml:space="preserve"> 2003</w:t>
      </w:r>
      <w:r w:rsidR="00A13AD4" w:rsidRPr="007C6E2E">
        <w:rPr>
          <w:rFonts w:ascii="Times New Roman" w:hAnsi="Times New Roman" w:cs="Times New Roman"/>
        </w:rPr>
        <w:t xml:space="preserve">). </w:t>
      </w:r>
    </w:p>
    <w:p w14:paraId="37D604F0" w14:textId="77777777" w:rsidR="008347EB" w:rsidRPr="007C6E2E" w:rsidRDefault="008347EB" w:rsidP="003920B5">
      <w:pPr>
        <w:spacing w:line="360" w:lineRule="auto"/>
        <w:ind w:right="-23"/>
        <w:jc w:val="both"/>
        <w:rPr>
          <w:rFonts w:ascii="Times New Roman" w:hAnsi="Times New Roman" w:cs="Times New Roman"/>
        </w:rPr>
      </w:pPr>
    </w:p>
    <w:p w14:paraId="0704A5C9" w14:textId="77AE8751" w:rsidR="00B72FA2" w:rsidRPr="007C6E2E" w:rsidRDefault="00CE490A" w:rsidP="003920B5">
      <w:pPr>
        <w:spacing w:line="360" w:lineRule="auto"/>
        <w:ind w:right="-23"/>
        <w:jc w:val="both"/>
        <w:rPr>
          <w:rFonts w:ascii="Times New Roman" w:hAnsi="Times New Roman" w:cs="Times New Roman"/>
        </w:rPr>
      </w:pPr>
      <w:r w:rsidRPr="007C6E2E">
        <w:rPr>
          <w:rFonts w:ascii="Times New Roman" w:hAnsi="Times New Roman" w:cs="Times New Roman"/>
        </w:rPr>
        <w:t xml:space="preserve">Although feminist and gender analyses have advanced </w:t>
      </w:r>
      <w:r w:rsidR="007A1546" w:rsidRPr="007C6E2E">
        <w:rPr>
          <w:rFonts w:ascii="Times New Roman" w:hAnsi="Times New Roman" w:cs="Times New Roman"/>
        </w:rPr>
        <w:t xml:space="preserve">our </w:t>
      </w:r>
      <w:r w:rsidR="00817CAD" w:rsidRPr="007C6E2E">
        <w:rPr>
          <w:rFonts w:ascii="Times New Roman" w:hAnsi="Times New Roman" w:cs="Times New Roman"/>
        </w:rPr>
        <w:t>understand</w:t>
      </w:r>
      <w:r w:rsidR="00F643EE" w:rsidRPr="007C6E2E">
        <w:rPr>
          <w:rFonts w:ascii="Times New Roman" w:hAnsi="Times New Roman" w:cs="Times New Roman"/>
        </w:rPr>
        <w:t>ing</w:t>
      </w:r>
      <w:r w:rsidR="00817CAD" w:rsidRPr="007C6E2E">
        <w:rPr>
          <w:rFonts w:ascii="Times New Roman" w:hAnsi="Times New Roman" w:cs="Times New Roman"/>
        </w:rPr>
        <w:t xml:space="preserve"> </w:t>
      </w:r>
      <w:r w:rsidR="007A1546" w:rsidRPr="007C6E2E">
        <w:rPr>
          <w:rFonts w:ascii="Times New Roman" w:hAnsi="Times New Roman" w:cs="Times New Roman"/>
        </w:rPr>
        <w:t xml:space="preserve">of </w:t>
      </w:r>
      <w:r w:rsidR="00753706" w:rsidRPr="007C6E2E">
        <w:rPr>
          <w:rFonts w:ascii="Times New Roman" w:hAnsi="Times New Roman" w:cs="Times New Roman"/>
        </w:rPr>
        <w:t>the role</w:t>
      </w:r>
      <w:r w:rsidR="007A1546" w:rsidRPr="007C6E2E">
        <w:rPr>
          <w:rFonts w:ascii="Times New Roman" w:hAnsi="Times New Roman" w:cs="Times New Roman"/>
        </w:rPr>
        <w:t>s</w:t>
      </w:r>
      <w:r w:rsidR="00753706" w:rsidRPr="007C6E2E">
        <w:rPr>
          <w:rFonts w:ascii="Times New Roman" w:hAnsi="Times New Roman" w:cs="Times New Roman"/>
        </w:rPr>
        <w:t xml:space="preserve"> of gender and ethnicity in</w:t>
      </w:r>
      <w:r w:rsidR="00817CAD" w:rsidRPr="007C6E2E">
        <w:rPr>
          <w:rFonts w:ascii="Times New Roman" w:hAnsi="Times New Roman" w:cs="Times New Roman"/>
        </w:rPr>
        <w:t xml:space="preserve"> immigrant entrepreneurship, </w:t>
      </w:r>
      <w:r w:rsidR="00087CA4" w:rsidRPr="007C6E2E">
        <w:rPr>
          <w:rFonts w:ascii="Times New Roman" w:hAnsi="Times New Roman" w:cs="Times New Roman"/>
        </w:rPr>
        <w:t>the</w:t>
      </w:r>
      <w:r w:rsidRPr="007C6E2E">
        <w:rPr>
          <w:rFonts w:ascii="Times New Roman" w:hAnsi="Times New Roman" w:cs="Times New Roman"/>
        </w:rPr>
        <w:t>y</w:t>
      </w:r>
      <w:r w:rsidR="00087CA4" w:rsidRPr="007C6E2E">
        <w:rPr>
          <w:rFonts w:ascii="Times New Roman" w:hAnsi="Times New Roman" w:cs="Times New Roman"/>
        </w:rPr>
        <w:t xml:space="preserve"> </w:t>
      </w:r>
      <w:r w:rsidRPr="007C6E2E">
        <w:rPr>
          <w:rFonts w:ascii="Times New Roman" w:hAnsi="Times New Roman" w:cs="Times New Roman"/>
        </w:rPr>
        <w:t xml:space="preserve">have overlooked the </w:t>
      </w:r>
      <w:r w:rsidR="00753706" w:rsidRPr="007C6E2E">
        <w:rPr>
          <w:rFonts w:ascii="Times New Roman" w:hAnsi="Times New Roman" w:cs="Times New Roman"/>
        </w:rPr>
        <w:t>role of</w:t>
      </w:r>
      <w:r w:rsidR="00817CAD" w:rsidRPr="007C6E2E">
        <w:rPr>
          <w:rFonts w:ascii="Times New Roman" w:hAnsi="Times New Roman" w:cs="Times New Roman"/>
        </w:rPr>
        <w:t xml:space="preserve"> class positions.</w:t>
      </w:r>
      <w:r w:rsidR="00A41ED8" w:rsidRPr="007C6E2E">
        <w:rPr>
          <w:rFonts w:ascii="Times New Roman" w:hAnsi="Times New Roman" w:cs="Times New Roman"/>
        </w:rPr>
        <w:t xml:space="preserve"> </w:t>
      </w:r>
      <w:r w:rsidRPr="007C6E2E">
        <w:rPr>
          <w:rFonts w:ascii="Times New Roman" w:hAnsi="Times New Roman" w:cs="Times New Roman"/>
        </w:rPr>
        <w:t xml:space="preserve">The present </w:t>
      </w:r>
      <w:r w:rsidR="008B4853" w:rsidRPr="007C6E2E">
        <w:rPr>
          <w:rFonts w:ascii="Times New Roman" w:hAnsi="Times New Roman" w:cs="Times New Roman"/>
        </w:rPr>
        <w:t xml:space="preserve">paper </w:t>
      </w:r>
      <w:r w:rsidRPr="007C6E2E">
        <w:rPr>
          <w:rFonts w:ascii="Times New Roman" w:hAnsi="Times New Roman" w:cs="Times New Roman"/>
        </w:rPr>
        <w:t>addresses the issue of</w:t>
      </w:r>
      <w:r w:rsidR="008B4853" w:rsidRPr="007C6E2E">
        <w:rPr>
          <w:rFonts w:ascii="Times New Roman" w:hAnsi="Times New Roman" w:cs="Times New Roman"/>
        </w:rPr>
        <w:t xml:space="preserve"> the role of class </w:t>
      </w:r>
      <w:r w:rsidR="00283AF1" w:rsidRPr="007C6E2E">
        <w:rPr>
          <w:rFonts w:ascii="Times New Roman" w:hAnsi="Times New Roman" w:cs="Times New Roman"/>
        </w:rPr>
        <w:t xml:space="preserve">positions </w:t>
      </w:r>
      <w:r w:rsidR="008B4853" w:rsidRPr="007C6E2E">
        <w:rPr>
          <w:rFonts w:ascii="Times New Roman" w:hAnsi="Times New Roman" w:cs="Times New Roman"/>
        </w:rPr>
        <w:t xml:space="preserve">and gender ideologies in the </w:t>
      </w:r>
      <w:r w:rsidR="009377AF" w:rsidRPr="007C6E2E">
        <w:rPr>
          <w:rFonts w:ascii="Times New Roman" w:hAnsi="Times New Roman" w:cs="Times New Roman"/>
        </w:rPr>
        <w:t>occupational</w:t>
      </w:r>
      <w:r w:rsidR="008B4853" w:rsidRPr="007C6E2E">
        <w:rPr>
          <w:rFonts w:ascii="Times New Roman" w:hAnsi="Times New Roman" w:cs="Times New Roman"/>
        </w:rPr>
        <w:t xml:space="preserve"> strategies </w:t>
      </w:r>
      <w:r w:rsidR="009A7E64" w:rsidRPr="007C6E2E">
        <w:rPr>
          <w:rFonts w:ascii="Times New Roman" w:hAnsi="Times New Roman" w:cs="Times New Roman"/>
        </w:rPr>
        <w:t>of</w:t>
      </w:r>
      <w:r w:rsidR="008B4853" w:rsidRPr="007C6E2E">
        <w:rPr>
          <w:rFonts w:ascii="Times New Roman" w:hAnsi="Times New Roman" w:cs="Times New Roman"/>
        </w:rPr>
        <w:t xml:space="preserve"> immigrant women </w:t>
      </w:r>
      <w:r w:rsidR="006014A6" w:rsidRPr="007C6E2E">
        <w:rPr>
          <w:rFonts w:ascii="Times New Roman" w:hAnsi="Times New Roman" w:cs="Times New Roman"/>
        </w:rPr>
        <w:t>entrepreneurs</w:t>
      </w:r>
      <w:r w:rsidR="008B4853" w:rsidRPr="007C6E2E">
        <w:rPr>
          <w:rFonts w:ascii="Times New Roman" w:hAnsi="Times New Roman" w:cs="Times New Roman"/>
        </w:rPr>
        <w:t xml:space="preserve"> </w:t>
      </w:r>
      <w:r w:rsidR="00050B18" w:rsidRPr="007C6E2E">
        <w:rPr>
          <w:rFonts w:ascii="Times New Roman" w:hAnsi="Times New Roman" w:cs="Times New Roman"/>
        </w:rPr>
        <w:t xml:space="preserve">of various class backgrounds </w:t>
      </w:r>
      <w:r w:rsidR="008B4853" w:rsidRPr="007C6E2E">
        <w:rPr>
          <w:rFonts w:ascii="Times New Roman" w:hAnsi="Times New Roman" w:cs="Times New Roman"/>
        </w:rPr>
        <w:t xml:space="preserve">who establish and </w:t>
      </w:r>
      <w:r w:rsidRPr="007C6E2E">
        <w:rPr>
          <w:rFonts w:ascii="Times New Roman" w:hAnsi="Times New Roman" w:cs="Times New Roman"/>
        </w:rPr>
        <w:t xml:space="preserve">operate </w:t>
      </w:r>
      <w:r w:rsidR="008B4853" w:rsidRPr="007C6E2E">
        <w:rPr>
          <w:rFonts w:ascii="Times New Roman" w:hAnsi="Times New Roman" w:cs="Times New Roman"/>
        </w:rPr>
        <w:t>small firms with</w:t>
      </w:r>
      <w:r w:rsidRPr="007C6E2E">
        <w:rPr>
          <w:rFonts w:ascii="Times New Roman" w:hAnsi="Times New Roman" w:cs="Times New Roman"/>
        </w:rPr>
        <w:t>out</w:t>
      </w:r>
      <w:r w:rsidR="008B4853" w:rsidRPr="007C6E2E">
        <w:rPr>
          <w:rFonts w:ascii="Times New Roman" w:hAnsi="Times New Roman" w:cs="Times New Roman"/>
        </w:rPr>
        <w:t xml:space="preserve"> </w:t>
      </w:r>
      <w:r w:rsidR="00772CB5" w:rsidRPr="007C6E2E">
        <w:rPr>
          <w:rFonts w:ascii="Times New Roman" w:hAnsi="Times New Roman" w:cs="Times New Roman"/>
        </w:rPr>
        <w:t>the involvement of their spouses.</w:t>
      </w:r>
      <w:r w:rsidR="008B4853" w:rsidRPr="007C6E2E">
        <w:rPr>
          <w:rFonts w:ascii="Times New Roman" w:hAnsi="Times New Roman" w:cs="Times New Roman"/>
        </w:rPr>
        <w:t xml:space="preserve"> </w:t>
      </w:r>
      <w:r w:rsidR="001919D0" w:rsidRPr="007C6E2E">
        <w:rPr>
          <w:rFonts w:ascii="Times New Roman" w:hAnsi="Times New Roman" w:cs="Times New Roman"/>
        </w:rPr>
        <w:t>The present paper</w:t>
      </w:r>
      <w:r w:rsidR="005F4D30" w:rsidRPr="007C6E2E">
        <w:rPr>
          <w:rFonts w:ascii="Times New Roman" w:hAnsi="Times New Roman" w:cs="Times New Roman"/>
        </w:rPr>
        <w:t xml:space="preserve"> </w:t>
      </w:r>
      <w:r w:rsidR="00CF0DCF" w:rsidRPr="007C6E2E">
        <w:rPr>
          <w:rFonts w:ascii="Times New Roman" w:hAnsi="Times New Roman" w:cs="Times New Roman"/>
        </w:rPr>
        <w:t>challenges</w:t>
      </w:r>
      <w:r w:rsidR="00D24763" w:rsidRPr="007C6E2E">
        <w:rPr>
          <w:rFonts w:ascii="Times New Roman" w:hAnsi="Times New Roman" w:cs="Times New Roman"/>
        </w:rPr>
        <w:t xml:space="preserve"> </w:t>
      </w:r>
      <w:r w:rsidR="00E20CBA" w:rsidRPr="007C6E2E">
        <w:rPr>
          <w:rFonts w:ascii="Times New Roman" w:hAnsi="Times New Roman" w:cs="Times New Roman"/>
        </w:rPr>
        <w:t xml:space="preserve">the </w:t>
      </w:r>
      <w:r w:rsidR="001919D0" w:rsidRPr="007C6E2E">
        <w:rPr>
          <w:rFonts w:ascii="Times New Roman" w:hAnsi="Times New Roman" w:cs="Times New Roman"/>
        </w:rPr>
        <w:t xml:space="preserve">claim </w:t>
      </w:r>
      <w:r w:rsidR="00D353CC" w:rsidRPr="007C6E2E">
        <w:rPr>
          <w:rFonts w:ascii="Times New Roman" w:hAnsi="Times New Roman" w:cs="Times New Roman"/>
        </w:rPr>
        <w:t xml:space="preserve">that migrant women escape patriarchal domination </w:t>
      </w:r>
      <w:r w:rsidR="001919D0" w:rsidRPr="007C6E2E">
        <w:rPr>
          <w:rFonts w:ascii="Times New Roman" w:hAnsi="Times New Roman" w:cs="Times New Roman"/>
        </w:rPr>
        <w:t>by establishing</w:t>
      </w:r>
      <w:r w:rsidR="00D353CC" w:rsidRPr="007C6E2E">
        <w:rPr>
          <w:rFonts w:ascii="Times New Roman" w:hAnsi="Times New Roman" w:cs="Times New Roman"/>
        </w:rPr>
        <w:t xml:space="preserve"> their own business</w:t>
      </w:r>
      <w:r w:rsidR="001919D0" w:rsidRPr="007C6E2E">
        <w:rPr>
          <w:rFonts w:ascii="Times New Roman" w:hAnsi="Times New Roman" w:cs="Times New Roman"/>
        </w:rPr>
        <w:t>es</w:t>
      </w:r>
      <w:r w:rsidR="00F84804" w:rsidRPr="007C6E2E">
        <w:rPr>
          <w:rFonts w:ascii="Times New Roman" w:hAnsi="Times New Roman" w:cs="Times New Roman"/>
        </w:rPr>
        <w:t xml:space="preserve"> and </w:t>
      </w:r>
      <w:r w:rsidR="001919D0" w:rsidRPr="007C6E2E">
        <w:rPr>
          <w:rFonts w:ascii="Times New Roman" w:hAnsi="Times New Roman" w:cs="Times New Roman"/>
        </w:rPr>
        <w:t xml:space="preserve">argues </w:t>
      </w:r>
      <w:r w:rsidR="00F84804" w:rsidRPr="007C6E2E">
        <w:rPr>
          <w:rFonts w:ascii="Times New Roman" w:hAnsi="Times New Roman" w:cs="Times New Roman"/>
        </w:rPr>
        <w:t xml:space="preserve">that </w:t>
      </w:r>
      <w:r w:rsidR="00DC279B" w:rsidRPr="007C6E2E">
        <w:rPr>
          <w:rFonts w:ascii="Times New Roman" w:hAnsi="Times New Roman" w:cs="Times New Roman"/>
        </w:rPr>
        <w:t xml:space="preserve">women </w:t>
      </w:r>
      <w:r w:rsidR="001919D0" w:rsidRPr="007C6E2E">
        <w:rPr>
          <w:rFonts w:ascii="Times New Roman" w:hAnsi="Times New Roman" w:cs="Times New Roman"/>
        </w:rPr>
        <w:t xml:space="preserve">who independently </w:t>
      </w:r>
      <w:r w:rsidR="00DC279B" w:rsidRPr="007C6E2E">
        <w:rPr>
          <w:rFonts w:ascii="Times New Roman" w:hAnsi="Times New Roman" w:cs="Times New Roman"/>
        </w:rPr>
        <w:t>run</w:t>
      </w:r>
      <w:r w:rsidR="007362AA" w:rsidRPr="007C6E2E">
        <w:rPr>
          <w:rFonts w:ascii="Times New Roman" w:hAnsi="Times New Roman" w:cs="Times New Roman"/>
        </w:rPr>
        <w:t xml:space="preserve"> </w:t>
      </w:r>
      <w:r w:rsidR="00830815" w:rsidRPr="007C6E2E">
        <w:rPr>
          <w:rFonts w:ascii="Times New Roman" w:hAnsi="Times New Roman" w:cs="Times New Roman"/>
        </w:rPr>
        <w:t>their</w:t>
      </w:r>
      <w:r w:rsidR="001919D0" w:rsidRPr="007C6E2E">
        <w:rPr>
          <w:rFonts w:ascii="Times New Roman" w:hAnsi="Times New Roman" w:cs="Times New Roman"/>
        </w:rPr>
        <w:t xml:space="preserve"> own</w:t>
      </w:r>
      <w:r w:rsidR="00830815" w:rsidRPr="007C6E2E">
        <w:rPr>
          <w:rFonts w:ascii="Times New Roman" w:hAnsi="Times New Roman" w:cs="Times New Roman"/>
        </w:rPr>
        <w:t xml:space="preserve"> business</w:t>
      </w:r>
      <w:r w:rsidR="001919D0" w:rsidRPr="007C6E2E">
        <w:rPr>
          <w:rFonts w:ascii="Times New Roman" w:hAnsi="Times New Roman" w:cs="Times New Roman"/>
        </w:rPr>
        <w:t>es</w:t>
      </w:r>
      <w:r w:rsidR="00830815" w:rsidRPr="007C6E2E">
        <w:rPr>
          <w:rFonts w:ascii="Times New Roman" w:hAnsi="Times New Roman" w:cs="Times New Roman"/>
        </w:rPr>
        <w:t xml:space="preserve"> </w:t>
      </w:r>
      <w:r w:rsidR="004471E6" w:rsidRPr="007C6E2E">
        <w:rPr>
          <w:rFonts w:ascii="Times New Roman" w:hAnsi="Times New Roman" w:cs="Times New Roman"/>
        </w:rPr>
        <w:t xml:space="preserve">do </w:t>
      </w:r>
      <w:r w:rsidR="007362AA" w:rsidRPr="007C6E2E">
        <w:rPr>
          <w:rFonts w:ascii="Times New Roman" w:hAnsi="Times New Roman" w:cs="Times New Roman"/>
        </w:rPr>
        <w:t xml:space="preserve">not necessarily </w:t>
      </w:r>
      <w:r w:rsidR="001919D0" w:rsidRPr="007C6E2E">
        <w:rPr>
          <w:rFonts w:ascii="Times New Roman" w:hAnsi="Times New Roman" w:cs="Times New Roman"/>
        </w:rPr>
        <w:t>enjoy</w:t>
      </w:r>
      <w:r w:rsidR="00511D2D" w:rsidRPr="007C6E2E">
        <w:rPr>
          <w:rFonts w:ascii="Times New Roman" w:hAnsi="Times New Roman" w:cs="Times New Roman"/>
        </w:rPr>
        <w:t xml:space="preserve"> </w:t>
      </w:r>
      <w:r w:rsidR="00937DCB" w:rsidRPr="007C6E2E">
        <w:rPr>
          <w:rFonts w:ascii="Times New Roman" w:hAnsi="Times New Roman" w:cs="Times New Roman"/>
        </w:rPr>
        <w:t>upward occupational mobility</w:t>
      </w:r>
      <w:r w:rsidR="003B6181" w:rsidRPr="007C6E2E">
        <w:rPr>
          <w:rFonts w:ascii="Times New Roman" w:hAnsi="Times New Roman" w:cs="Times New Roman"/>
        </w:rPr>
        <w:t>, empowerment</w:t>
      </w:r>
      <w:r w:rsidR="00D24763" w:rsidRPr="007C6E2E">
        <w:rPr>
          <w:rFonts w:ascii="Times New Roman" w:hAnsi="Times New Roman" w:cs="Times New Roman"/>
        </w:rPr>
        <w:t xml:space="preserve"> </w:t>
      </w:r>
      <w:r w:rsidR="00511D2D" w:rsidRPr="007C6E2E">
        <w:rPr>
          <w:rFonts w:ascii="Times New Roman" w:hAnsi="Times New Roman" w:cs="Times New Roman"/>
        </w:rPr>
        <w:t xml:space="preserve">or </w:t>
      </w:r>
      <w:r w:rsidR="00B7755B" w:rsidRPr="007C6E2E">
        <w:rPr>
          <w:rFonts w:ascii="Times New Roman" w:hAnsi="Times New Roman" w:cs="Times New Roman"/>
        </w:rPr>
        <w:t>self-realisation.</w:t>
      </w:r>
      <w:r w:rsidR="0087274E" w:rsidRPr="007C6E2E">
        <w:rPr>
          <w:rFonts w:ascii="Times New Roman" w:hAnsi="Times New Roman" w:cs="Times New Roman"/>
        </w:rPr>
        <w:t xml:space="preserve"> </w:t>
      </w:r>
      <w:r w:rsidR="001919D0" w:rsidRPr="007C6E2E">
        <w:rPr>
          <w:rFonts w:ascii="Times New Roman" w:hAnsi="Times New Roman" w:cs="Times New Roman"/>
        </w:rPr>
        <w:t>To</w:t>
      </w:r>
      <w:r w:rsidR="006A7DFF" w:rsidRPr="007C6E2E">
        <w:rPr>
          <w:rFonts w:ascii="Times New Roman" w:hAnsi="Times New Roman" w:cs="Times New Roman"/>
        </w:rPr>
        <w:t xml:space="preserve"> unpack the strategies</w:t>
      </w:r>
      <w:r w:rsidR="007A1546" w:rsidRPr="007C6E2E">
        <w:rPr>
          <w:rFonts w:ascii="Times New Roman" w:hAnsi="Times New Roman" w:cs="Times New Roman"/>
        </w:rPr>
        <w:t xml:space="preserve"> underlying entrepreneurship</w:t>
      </w:r>
      <w:r w:rsidR="006A7DFF" w:rsidRPr="007C6E2E">
        <w:rPr>
          <w:rFonts w:ascii="Times New Roman" w:hAnsi="Times New Roman" w:cs="Times New Roman"/>
        </w:rPr>
        <w:t xml:space="preserve">, </w:t>
      </w:r>
      <w:r w:rsidR="001919D0" w:rsidRPr="007C6E2E">
        <w:rPr>
          <w:rFonts w:ascii="Times New Roman" w:hAnsi="Times New Roman" w:cs="Times New Roman"/>
        </w:rPr>
        <w:t xml:space="preserve">the present </w:t>
      </w:r>
      <w:r w:rsidR="006A7DFF" w:rsidRPr="007C6E2E">
        <w:rPr>
          <w:rFonts w:ascii="Times New Roman" w:hAnsi="Times New Roman" w:cs="Times New Roman"/>
        </w:rPr>
        <w:t xml:space="preserve">paper </w:t>
      </w:r>
      <w:r w:rsidR="001919D0" w:rsidRPr="007C6E2E">
        <w:rPr>
          <w:rFonts w:ascii="Times New Roman" w:hAnsi="Times New Roman" w:cs="Times New Roman"/>
        </w:rPr>
        <w:t xml:space="preserve">adopts </w:t>
      </w:r>
      <w:r w:rsidR="006A7DFF" w:rsidRPr="007C6E2E">
        <w:rPr>
          <w:rFonts w:ascii="Times New Roman" w:hAnsi="Times New Roman" w:cs="Times New Roman"/>
        </w:rPr>
        <w:t xml:space="preserve">the </w:t>
      </w:r>
      <w:r w:rsidR="00023B4A" w:rsidRPr="007C6E2E">
        <w:rPr>
          <w:rFonts w:ascii="Times New Roman" w:hAnsi="Times New Roman" w:cs="Times New Roman"/>
        </w:rPr>
        <w:t>framework</w:t>
      </w:r>
      <w:r w:rsidR="006A7DFF" w:rsidRPr="007C6E2E">
        <w:rPr>
          <w:rFonts w:ascii="Times New Roman" w:hAnsi="Times New Roman" w:cs="Times New Roman"/>
        </w:rPr>
        <w:t xml:space="preserve"> of </w:t>
      </w:r>
      <w:r w:rsidR="006A7DFF" w:rsidRPr="007C6E2E">
        <w:rPr>
          <w:rFonts w:ascii="Times New Roman" w:hAnsi="Times New Roman" w:cs="Times New Roman"/>
          <w:i/>
        </w:rPr>
        <w:t>translocational pos</w:t>
      </w:r>
      <w:r w:rsidR="00934959" w:rsidRPr="007C6E2E">
        <w:rPr>
          <w:rFonts w:ascii="Times New Roman" w:hAnsi="Times New Roman" w:cs="Times New Roman"/>
          <w:i/>
        </w:rPr>
        <w:t>itionality</w:t>
      </w:r>
      <w:r w:rsidR="008A73DD" w:rsidRPr="007C6E2E">
        <w:rPr>
          <w:rFonts w:ascii="Times New Roman" w:hAnsi="Times New Roman" w:cs="Times New Roman"/>
        </w:rPr>
        <w:t xml:space="preserve"> (Anthias</w:t>
      </w:r>
      <w:r w:rsidR="00F16C5A" w:rsidRPr="007C6E2E">
        <w:rPr>
          <w:rFonts w:ascii="Times New Roman" w:hAnsi="Times New Roman" w:cs="Times New Roman"/>
        </w:rPr>
        <w:t>,</w:t>
      </w:r>
      <w:r w:rsidR="008A73DD" w:rsidRPr="007C6E2E">
        <w:rPr>
          <w:rFonts w:ascii="Times New Roman" w:hAnsi="Times New Roman" w:cs="Times New Roman"/>
        </w:rPr>
        <w:t xml:space="preserve"> 2008</w:t>
      </w:r>
      <w:r w:rsidR="00C94150" w:rsidRPr="007C6E2E">
        <w:rPr>
          <w:rFonts w:ascii="Times New Roman" w:hAnsi="Times New Roman" w:cs="Times New Roman"/>
        </w:rPr>
        <w:t>;</w:t>
      </w:r>
      <w:r w:rsidR="003B6181" w:rsidRPr="007C6E2E">
        <w:rPr>
          <w:rFonts w:ascii="Times New Roman" w:hAnsi="Times New Roman" w:cs="Times New Roman"/>
        </w:rPr>
        <w:t xml:space="preserve"> Anthias</w:t>
      </w:r>
      <w:r w:rsidR="00F16C5A" w:rsidRPr="007C6E2E">
        <w:rPr>
          <w:rFonts w:ascii="Times New Roman" w:hAnsi="Times New Roman" w:cs="Times New Roman"/>
        </w:rPr>
        <w:t>,</w:t>
      </w:r>
      <w:r w:rsidR="003B6181" w:rsidRPr="007C6E2E">
        <w:rPr>
          <w:rFonts w:ascii="Times New Roman" w:hAnsi="Times New Roman" w:cs="Times New Roman"/>
        </w:rPr>
        <w:t xml:space="preserve"> 2013</w:t>
      </w:r>
      <w:r w:rsidR="001919D0" w:rsidRPr="007C6E2E">
        <w:rPr>
          <w:rFonts w:ascii="Times New Roman" w:hAnsi="Times New Roman" w:cs="Times New Roman"/>
        </w:rPr>
        <w:t xml:space="preserve">). </w:t>
      </w:r>
      <w:r w:rsidR="0055515A" w:rsidRPr="007C6E2E">
        <w:rPr>
          <w:rFonts w:ascii="Times New Roman" w:hAnsi="Times New Roman" w:cs="Times New Roman"/>
        </w:rPr>
        <w:t xml:space="preserve">Because </w:t>
      </w:r>
      <w:r w:rsidR="007A1546" w:rsidRPr="007C6E2E">
        <w:rPr>
          <w:rFonts w:ascii="Times New Roman" w:hAnsi="Times New Roman" w:cs="Times New Roman"/>
        </w:rPr>
        <w:t>translocational positionality</w:t>
      </w:r>
      <w:r w:rsidR="0055515A" w:rsidRPr="007C6E2E">
        <w:rPr>
          <w:rFonts w:ascii="Times New Roman" w:hAnsi="Times New Roman" w:cs="Times New Roman"/>
        </w:rPr>
        <w:t xml:space="preserve"> </w:t>
      </w:r>
      <w:r w:rsidR="00FD31B0" w:rsidRPr="007C6E2E">
        <w:rPr>
          <w:rFonts w:ascii="Times New Roman" w:hAnsi="Times New Roman" w:cs="Times New Roman"/>
        </w:rPr>
        <w:t>interprets</w:t>
      </w:r>
      <w:r w:rsidR="00B53194" w:rsidRPr="007C6E2E">
        <w:rPr>
          <w:rFonts w:ascii="Times New Roman" w:hAnsi="Times New Roman" w:cs="Times New Roman"/>
        </w:rPr>
        <w:t xml:space="preserve"> narratives, identities, practices and outcomes by taking </w:t>
      </w:r>
      <w:r w:rsidR="003B6181" w:rsidRPr="007C6E2E">
        <w:rPr>
          <w:rFonts w:ascii="Times New Roman" w:hAnsi="Times New Roman" w:cs="Times New Roman"/>
        </w:rPr>
        <w:t>into account</w:t>
      </w:r>
      <w:r w:rsidR="0055515A" w:rsidRPr="007C6E2E">
        <w:rPr>
          <w:rFonts w:ascii="Times New Roman" w:hAnsi="Times New Roman" w:cs="Times New Roman"/>
        </w:rPr>
        <w:t xml:space="preserve"> both</w:t>
      </w:r>
      <w:r w:rsidR="003B6181" w:rsidRPr="007C6E2E">
        <w:rPr>
          <w:rFonts w:ascii="Times New Roman" w:hAnsi="Times New Roman" w:cs="Times New Roman"/>
        </w:rPr>
        <w:t xml:space="preserve"> the </w:t>
      </w:r>
      <w:r w:rsidR="00B53194" w:rsidRPr="007C6E2E">
        <w:rPr>
          <w:rFonts w:ascii="Times New Roman" w:hAnsi="Times New Roman" w:cs="Times New Roman"/>
        </w:rPr>
        <w:t xml:space="preserve">simultaneously experienced </w:t>
      </w:r>
      <w:r w:rsidR="003B6181" w:rsidRPr="007C6E2E">
        <w:rPr>
          <w:rFonts w:ascii="Times New Roman" w:hAnsi="Times New Roman" w:cs="Times New Roman"/>
        </w:rPr>
        <w:t>complexities of different social hierarchies</w:t>
      </w:r>
      <w:r w:rsidR="00B53194" w:rsidRPr="007C6E2E">
        <w:rPr>
          <w:rFonts w:ascii="Times New Roman" w:hAnsi="Times New Roman" w:cs="Times New Roman"/>
        </w:rPr>
        <w:t xml:space="preserve"> </w:t>
      </w:r>
      <w:r w:rsidR="0055515A" w:rsidRPr="007C6E2E">
        <w:rPr>
          <w:rFonts w:ascii="Times New Roman" w:hAnsi="Times New Roman" w:cs="Times New Roman"/>
        </w:rPr>
        <w:t>and</w:t>
      </w:r>
      <w:r w:rsidR="003B6181" w:rsidRPr="007C6E2E">
        <w:rPr>
          <w:rFonts w:ascii="Times New Roman" w:hAnsi="Times New Roman" w:cs="Times New Roman"/>
        </w:rPr>
        <w:t xml:space="preserve"> the role of multiple locations in time and space </w:t>
      </w:r>
      <w:r w:rsidR="00651812" w:rsidRPr="007C6E2E">
        <w:rPr>
          <w:rFonts w:ascii="Times New Roman" w:hAnsi="Times New Roman" w:cs="Times New Roman"/>
        </w:rPr>
        <w:t>(Anthias</w:t>
      </w:r>
      <w:r w:rsidR="00F16C5A" w:rsidRPr="007C6E2E">
        <w:rPr>
          <w:rFonts w:ascii="Times New Roman" w:hAnsi="Times New Roman" w:cs="Times New Roman"/>
        </w:rPr>
        <w:t>,</w:t>
      </w:r>
      <w:r w:rsidR="00651812" w:rsidRPr="007C6E2E">
        <w:rPr>
          <w:rFonts w:ascii="Times New Roman" w:hAnsi="Times New Roman" w:cs="Times New Roman"/>
        </w:rPr>
        <w:t xml:space="preserve"> 2013)</w:t>
      </w:r>
      <w:r w:rsidR="0055515A" w:rsidRPr="007C6E2E">
        <w:rPr>
          <w:rFonts w:ascii="Times New Roman" w:hAnsi="Times New Roman" w:cs="Times New Roman"/>
        </w:rPr>
        <w:t xml:space="preserve">, </w:t>
      </w:r>
      <w:r w:rsidR="00087CA4" w:rsidRPr="007C6E2E">
        <w:rPr>
          <w:rFonts w:ascii="Times New Roman" w:hAnsi="Times New Roman" w:cs="Times New Roman"/>
        </w:rPr>
        <w:t xml:space="preserve">it </w:t>
      </w:r>
      <w:r w:rsidR="00FD31B0" w:rsidRPr="007C6E2E">
        <w:rPr>
          <w:rFonts w:ascii="Times New Roman" w:hAnsi="Times New Roman" w:cs="Times New Roman"/>
        </w:rPr>
        <w:t>provides</w:t>
      </w:r>
      <w:r w:rsidR="0055515A" w:rsidRPr="007C6E2E">
        <w:rPr>
          <w:rFonts w:ascii="Times New Roman" w:hAnsi="Times New Roman" w:cs="Times New Roman"/>
        </w:rPr>
        <w:t xml:space="preserve"> an appropriate framework</w:t>
      </w:r>
      <w:r w:rsidR="00934959" w:rsidRPr="007C6E2E">
        <w:rPr>
          <w:rFonts w:ascii="Times New Roman" w:hAnsi="Times New Roman" w:cs="Times New Roman"/>
        </w:rPr>
        <w:t xml:space="preserve"> </w:t>
      </w:r>
      <w:r w:rsidR="0055515A" w:rsidRPr="007C6E2E">
        <w:rPr>
          <w:rFonts w:ascii="Times New Roman" w:hAnsi="Times New Roman" w:cs="Times New Roman"/>
        </w:rPr>
        <w:t xml:space="preserve">for </w:t>
      </w:r>
      <w:r w:rsidR="00934959" w:rsidRPr="007C6E2E">
        <w:rPr>
          <w:rFonts w:ascii="Times New Roman" w:hAnsi="Times New Roman" w:cs="Times New Roman"/>
        </w:rPr>
        <w:t>understand</w:t>
      </w:r>
      <w:r w:rsidR="0055515A" w:rsidRPr="007C6E2E">
        <w:rPr>
          <w:rFonts w:ascii="Times New Roman" w:hAnsi="Times New Roman" w:cs="Times New Roman"/>
        </w:rPr>
        <w:t>ing</w:t>
      </w:r>
      <w:r w:rsidR="00934959" w:rsidRPr="007C6E2E">
        <w:rPr>
          <w:rFonts w:ascii="Times New Roman" w:hAnsi="Times New Roman" w:cs="Times New Roman"/>
        </w:rPr>
        <w:t xml:space="preserve"> </w:t>
      </w:r>
      <w:r w:rsidR="00934959" w:rsidRPr="007C6E2E">
        <w:rPr>
          <w:rFonts w:ascii="Times New Roman" w:hAnsi="Times New Roman" w:cs="Times New Roman"/>
        </w:rPr>
        <w:lastRenderedPageBreak/>
        <w:t xml:space="preserve">the translation of </w:t>
      </w:r>
      <w:r w:rsidR="0055515A" w:rsidRPr="007C6E2E">
        <w:rPr>
          <w:rFonts w:ascii="Times New Roman" w:hAnsi="Times New Roman" w:cs="Times New Roman"/>
        </w:rPr>
        <w:t xml:space="preserve">migrant </w:t>
      </w:r>
      <w:r w:rsidR="00934959" w:rsidRPr="007C6E2E">
        <w:rPr>
          <w:rFonts w:ascii="Times New Roman" w:hAnsi="Times New Roman" w:cs="Times New Roman"/>
        </w:rPr>
        <w:t xml:space="preserve">class and gender </w:t>
      </w:r>
      <w:r w:rsidR="00045AE0" w:rsidRPr="007C6E2E">
        <w:rPr>
          <w:rFonts w:ascii="Times New Roman" w:hAnsi="Times New Roman" w:cs="Times New Roman"/>
        </w:rPr>
        <w:t xml:space="preserve">positions </w:t>
      </w:r>
      <w:r w:rsidR="00A41ED8" w:rsidRPr="007C6E2E">
        <w:rPr>
          <w:rFonts w:ascii="Times New Roman" w:hAnsi="Times New Roman" w:cs="Times New Roman"/>
        </w:rPr>
        <w:t xml:space="preserve">across </w:t>
      </w:r>
      <w:r w:rsidR="00934959" w:rsidRPr="007C6E2E">
        <w:rPr>
          <w:rFonts w:ascii="Times New Roman" w:hAnsi="Times New Roman" w:cs="Times New Roman"/>
        </w:rPr>
        <w:t>different spaces</w:t>
      </w:r>
      <w:r w:rsidR="00A41ED8" w:rsidRPr="007C6E2E">
        <w:rPr>
          <w:rFonts w:ascii="Times New Roman" w:hAnsi="Times New Roman" w:cs="Times New Roman"/>
        </w:rPr>
        <w:t xml:space="preserve"> </w:t>
      </w:r>
      <w:r w:rsidR="00087CA4" w:rsidRPr="007C6E2E">
        <w:rPr>
          <w:rFonts w:ascii="Times New Roman" w:hAnsi="Times New Roman" w:cs="Times New Roman"/>
        </w:rPr>
        <w:t>(</w:t>
      </w:r>
      <w:r w:rsidR="00204C1F" w:rsidRPr="007C6E2E">
        <w:rPr>
          <w:rFonts w:ascii="Times New Roman" w:hAnsi="Times New Roman" w:cs="Times New Roman"/>
        </w:rPr>
        <w:t xml:space="preserve">i.e., </w:t>
      </w:r>
      <w:r w:rsidR="00087CA4" w:rsidRPr="007C6E2E">
        <w:rPr>
          <w:rFonts w:ascii="Times New Roman" w:hAnsi="Times New Roman" w:cs="Times New Roman"/>
        </w:rPr>
        <w:t xml:space="preserve">country of origin and destination) </w:t>
      </w:r>
      <w:r w:rsidR="00A41ED8" w:rsidRPr="007C6E2E">
        <w:rPr>
          <w:rFonts w:ascii="Times New Roman" w:hAnsi="Times New Roman" w:cs="Times New Roman"/>
        </w:rPr>
        <w:t xml:space="preserve">and </w:t>
      </w:r>
      <w:r w:rsidR="001E0999" w:rsidRPr="007C6E2E">
        <w:rPr>
          <w:rFonts w:ascii="Times New Roman" w:hAnsi="Times New Roman" w:cs="Times New Roman"/>
        </w:rPr>
        <w:t>occupational transitions</w:t>
      </w:r>
      <w:r w:rsidR="00BC0B50" w:rsidRPr="007C6E2E">
        <w:rPr>
          <w:rFonts w:ascii="Times New Roman" w:hAnsi="Times New Roman" w:cs="Times New Roman"/>
        </w:rPr>
        <w:t xml:space="preserve"> (</w:t>
      </w:r>
      <w:r w:rsidR="00204C1F" w:rsidRPr="007C6E2E">
        <w:rPr>
          <w:rFonts w:ascii="Times New Roman" w:hAnsi="Times New Roman" w:cs="Times New Roman"/>
        </w:rPr>
        <w:t xml:space="preserve">i.e., </w:t>
      </w:r>
      <w:r w:rsidR="0073074F" w:rsidRPr="007C6E2E">
        <w:rPr>
          <w:rFonts w:ascii="Times New Roman" w:hAnsi="Times New Roman" w:cs="Times New Roman"/>
        </w:rPr>
        <w:t xml:space="preserve">from paid employment to </w:t>
      </w:r>
      <w:r w:rsidR="00BC0B50" w:rsidRPr="007C6E2E">
        <w:rPr>
          <w:rFonts w:ascii="Times New Roman" w:hAnsi="Times New Roman" w:cs="Times New Roman"/>
        </w:rPr>
        <w:t>becoming an entrepreneur)</w:t>
      </w:r>
      <w:r w:rsidR="001F4CB6" w:rsidRPr="007C6E2E">
        <w:rPr>
          <w:rFonts w:ascii="Times New Roman" w:hAnsi="Times New Roman" w:cs="Times New Roman"/>
        </w:rPr>
        <w:t>.</w:t>
      </w:r>
    </w:p>
    <w:p w14:paraId="5858C631" w14:textId="77777777" w:rsidR="001B75A6" w:rsidRPr="007C6E2E" w:rsidRDefault="001B75A6" w:rsidP="003920B5">
      <w:pPr>
        <w:spacing w:line="360" w:lineRule="auto"/>
        <w:ind w:right="-23"/>
        <w:jc w:val="both"/>
        <w:rPr>
          <w:rFonts w:ascii="Times New Roman" w:hAnsi="Times New Roman" w:cs="Times New Roman"/>
        </w:rPr>
      </w:pPr>
    </w:p>
    <w:p w14:paraId="60B82C27" w14:textId="62CC61DD" w:rsidR="00711F3D" w:rsidRPr="007C6E2E" w:rsidRDefault="00E95B3E" w:rsidP="003920B5">
      <w:pPr>
        <w:spacing w:line="360" w:lineRule="auto"/>
        <w:ind w:right="-23"/>
        <w:jc w:val="both"/>
        <w:rPr>
          <w:rFonts w:ascii="Times New Roman" w:hAnsi="Times New Roman" w:cs="Times New Roman"/>
        </w:rPr>
      </w:pPr>
      <w:r w:rsidRPr="007C6E2E">
        <w:rPr>
          <w:rFonts w:ascii="Times New Roman" w:hAnsi="Times New Roman" w:cs="Times New Roman"/>
        </w:rPr>
        <w:t>I argue that the choice</w:t>
      </w:r>
      <w:r w:rsidR="0055515A" w:rsidRPr="007C6E2E">
        <w:rPr>
          <w:rFonts w:ascii="Times New Roman" w:hAnsi="Times New Roman" w:cs="Times New Roman"/>
        </w:rPr>
        <w:t>s</w:t>
      </w:r>
      <w:r w:rsidRPr="007C6E2E">
        <w:rPr>
          <w:rFonts w:ascii="Times New Roman" w:hAnsi="Times New Roman" w:cs="Times New Roman"/>
        </w:rPr>
        <w:t xml:space="preserve"> to become entrepreneurs and the lack of involvement of their spouses</w:t>
      </w:r>
      <w:r w:rsidR="0055515A" w:rsidRPr="007C6E2E">
        <w:rPr>
          <w:rFonts w:ascii="Times New Roman" w:hAnsi="Times New Roman" w:cs="Times New Roman"/>
        </w:rPr>
        <w:t xml:space="preserve"> </w:t>
      </w:r>
      <w:r w:rsidRPr="007C6E2E">
        <w:rPr>
          <w:rFonts w:ascii="Times New Roman" w:hAnsi="Times New Roman" w:cs="Times New Roman"/>
        </w:rPr>
        <w:t xml:space="preserve">are explained by the interaction of class </w:t>
      </w:r>
      <w:r w:rsidR="008572E3" w:rsidRPr="007C6E2E">
        <w:rPr>
          <w:rFonts w:ascii="Times New Roman" w:hAnsi="Times New Roman" w:cs="Times New Roman"/>
        </w:rPr>
        <w:t xml:space="preserve">position </w:t>
      </w:r>
      <w:r w:rsidR="0055515A" w:rsidRPr="007C6E2E">
        <w:rPr>
          <w:rFonts w:ascii="Times New Roman" w:hAnsi="Times New Roman" w:cs="Times New Roman"/>
        </w:rPr>
        <w:t xml:space="preserve">and </w:t>
      </w:r>
      <w:r w:rsidRPr="007C6E2E">
        <w:rPr>
          <w:rFonts w:ascii="Times New Roman" w:hAnsi="Times New Roman" w:cs="Times New Roman"/>
        </w:rPr>
        <w:t xml:space="preserve">gender </w:t>
      </w:r>
      <w:r w:rsidR="008572E3" w:rsidRPr="007C6E2E">
        <w:rPr>
          <w:rFonts w:ascii="Times New Roman" w:hAnsi="Times New Roman" w:cs="Times New Roman"/>
        </w:rPr>
        <w:t>ideologies</w:t>
      </w:r>
      <w:r w:rsidRPr="007C6E2E">
        <w:rPr>
          <w:rFonts w:ascii="Times New Roman" w:hAnsi="Times New Roman" w:cs="Times New Roman"/>
        </w:rPr>
        <w:t xml:space="preserve">. </w:t>
      </w:r>
      <w:r w:rsidR="00F10567" w:rsidRPr="007C6E2E">
        <w:rPr>
          <w:rFonts w:ascii="Times New Roman" w:hAnsi="Times New Roman" w:cs="Times New Roman"/>
        </w:rPr>
        <w:t>Although both middle-</w:t>
      </w:r>
      <w:r w:rsidR="006637BC" w:rsidRPr="007C6E2E">
        <w:rPr>
          <w:rFonts w:ascii="Times New Roman" w:hAnsi="Times New Roman" w:cs="Times New Roman"/>
        </w:rPr>
        <w:t xml:space="preserve">class and </w:t>
      </w:r>
      <w:r w:rsidR="000E1031" w:rsidRPr="007C6E2E">
        <w:rPr>
          <w:rFonts w:ascii="Times New Roman" w:hAnsi="Times New Roman" w:cs="Times New Roman"/>
        </w:rPr>
        <w:t>working-</w:t>
      </w:r>
      <w:r w:rsidR="006637BC" w:rsidRPr="007C6E2E">
        <w:rPr>
          <w:rFonts w:ascii="Times New Roman" w:hAnsi="Times New Roman" w:cs="Times New Roman"/>
        </w:rPr>
        <w:t xml:space="preserve">class women entrepreneurs do not rely on their husband’s support in their businesses, the underlying reasons to do so are different. </w:t>
      </w:r>
      <w:r w:rsidR="00325DAD" w:rsidRPr="007C6E2E">
        <w:rPr>
          <w:rFonts w:ascii="Times New Roman" w:hAnsi="Times New Roman" w:cs="Times New Roman"/>
        </w:rPr>
        <w:t xml:space="preserve">The findings </w:t>
      </w:r>
      <w:r w:rsidR="00FD31B0" w:rsidRPr="007C6E2E">
        <w:rPr>
          <w:rFonts w:ascii="Times New Roman" w:hAnsi="Times New Roman" w:cs="Times New Roman"/>
        </w:rPr>
        <w:t xml:space="preserve">of the present research </w:t>
      </w:r>
      <w:r w:rsidR="0055515A" w:rsidRPr="007C6E2E">
        <w:rPr>
          <w:rFonts w:ascii="Times New Roman" w:hAnsi="Times New Roman" w:cs="Times New Roman"/>
        </w:rPr>
        <w:t xml:space="preserve">indicate </w:t>
      </w:r>
      <w:r w:rsidR="00711F3D" w:rsidRPr="007C6E2E">
        <w:rPr>
          <w:rFonts w:ascii="Times New Roman" w:hAnsi="Times New Roman" w:cs="Times New Roman"/>
        </w:rPr>
        <w:t xml:space="preserve">that </w:t>
      </w:r>
      <w:r w:rsidR="00F10567" w:rsidRPr="007C6E2E">
        <w:rPr>
          <w:rFonts w:ascii="Times New Roman" w:hAnsi="Times New Roman" w:cs="Times New Roman"/>
        </w:rPr>
        <w:t>middle-</w:t>
      </w:r>
      <w:r w:rsidR="001A5C95" w:rsidRPr="007C6E2E">
        <w:rPr>
          <w:rFonts w:ascii="Times New Roman" w:hAnsi="Times New Roman" w:cs="Times New Roman"/>
        </w:rPr>
        <w:t xml:space="preserve">class </w:t>
      </w:r>
      <w:r w:rsidR="00711F3D" w:rsidRPr="007C6E2E">
        <w:rPr>
          <w:rFonts w:ascii="Times New Roman" w:hAnsi="Times New Roman" w:cs="Times New Roman"/>
        </w:rPr>
        <w:t>women</w:t>
      </w:r>
      <w:r w:rsidR="00CE0AAB" w:rsidRPr="007C6E2E">
        <w:rPr>
          <w:rFonts w:ascii="Times New Roman" w:hAnsi="Times New Roman" w:cs="Times New Roman"/>
        </w:rPr>
        <w:t>,</w:t>
      </w:r>
      <w:r w:rsidR="00711F3D" w:rsidRPr="007C6E2E">
        <w:rPr>
          <w:rFonts w:ascii="Times New Roman" w:hAnsi="Times New Roman" w:cs="Times New Roman"/>
        </w:rPr>
        <w:t xml:space="preserve"> who experience strong </w:t>
      </w:r>
      <w:r w:rsidR="00184CED" w:rsidRPr="007C6E2E">
        <w:rPr>
          <w:rFonts w:ascii="Times New Roman" w:hAnsi="Times New Roman" w:cs="Times New Roman"/>
        </w:rPr>
        <w:t>downward</w:t>
      </w:r>
      <w:r w:rsidR="0055515A" w:rsidRPr="007C6E2E">
        <w:rPr>
          <w:rFonts w:ascii="Times New Roman" w:hAnsi="Times New Roman" w:cs="Times New Roman"/>
        </w:rPr>
        <w:t xml:space="preserve"> </w:t>
      </w:r>
      <w:r w:rsidR="00184CED" w:rsidRPr="007C6E2E">
        <w:rPr>
          <w:rFonts w:ascii="Times New Roman" w:hAnsi="Times New Roman" w:cs="Times New Roman"/>
        </w:rPr>
        <w:t>social</w:t>
      </w:r>
      <w:r w:rsidR="00711F3D" w:rsidRPr="007C6E2E">
        <w:rPr>
          <w:rFonts w:ascii="Times New Roman" w:hAnsi="Times New Roman" w:cs="Times New Roman"/>
        </w:rPr>
        <w:t xml:space="preserve"> mobility </w:t>
      </w:r>
      <w:r w:rsidR="0055515A" w:rsidRPr="007C6E2E">
        <w:rPr>
          <w:rFonts w:ascii="Times New Roman" w:hAnsi="Times New Roman" w:cs="Times New Roman"/>
        </w:rPr>
        <w:t xml:space="preserve">due to </w:t>
      </w:r>
      <w:r w:rsidR="00302BD0" w:rsidRPr="007C6E2E">
        <w:rPr>
          <w:rFonts w:ascii="Times New Roman" w:hAnsi="Times New Roman" w:cs="Times New Roman"/>
        </w:rPr>
        <w:t>immigrating</w:t>
      </w:r>
      <w:r w:rsidR="00711F3D" w:rsidRPr="007C6E2E">
        <w:rPr>
          <w:rFonts w:ascii="Times New Roman" w:hAnsi="Times New Roman" w:cs="Times New Roman"/>
        </w:rPr>
        <w:t xml:space="preserve"> to Spain</w:t>
      </w:r>
      <w:r w:rsidR="00CE0AAB" w:rsidRPr="007C6E2E">
        <w:rPr>
          <w:rFonts w:ascii="Times New Roman" w:hAnsi="Times New Roman" w:cs="Times New Roman"/>
        </w:rPr>
        <w:t>,</w:t>
      </w:r>
      <w:r w:rsidR="001E7E51" w:rsidRPr="007C6E2E">
        <w:rPr>
          <w:rFonts w:ascii="Times New Roman" w:hAnsi="Times New Roman" w:cs="Times New Roman"/>
        </w:rPr>
        <w:t xml:space="preserve"> </w:t>
      </w:r>
      <w:r w:rsidR="00D81B80" w:rsidRPr="007C6E2E">
        <w:rPr>
          <w:rFonts w:ascii="Times New Roman" w:hAnsi="Times New Roman" w:cs="Times New Roman"/>
        </w:rPr>
        <w:t xml:space="preserve">view </w:t>
      </w:r>
      <w:r w:rsidR="00711F3D" w:rsidRPr="007C6E2E">
        <w:rPr>
          <w:rFonts w:ascii="Times New Roman" w:hAnsi="Times New Roman" w:cs="Times New Roman"/>
        </w:rPr>
        <w:t xml:space="preserve">the entrepreneurial strategy as a sacrifice </w:t>
      </w:r>
      <w:r w:rsidR="001E7E51" w:rsidRPr="007C6E2E">
        <w:rPr>
          <w:rFonts w:ascii="Times New Roman" w:hAnsi="Times New Roman" w:cs="Times New Roman"/>
        </w:rPr>
        <w:t xml:space="preserve">that guarantees </w:t>
      </w:r>
      <w:r w:rsidR="00711F3D" w:rsidRPr="007C6E2E">
        <w:rPr>
          <w:rFonts w:ascii="Times New Roman" w:hAnsi="Times New Roman" w:cs="Times New Roman"/>
        </w:rPr>
        <w:t xml:space="preserve">their spouse’s career </w:t>
      </w:r>
      <w:r w:rsidR="001E7E51" w:rsidRPr="007C6E2E">
        <w:rPr>
          <w:rFonts w:ascii="Times New Roman" w:hAnsi="Times New Roman" w:cs="Times New Roman"/>
        </w:rPr>
        <w:t>advancement</w:t>
      </w:r>
      <w:r w:rsidR="006637BC" w:rsidRPr="007C6E2E">
        <w:rPr>
          <w:rFonts w:ascii="Times New Roman" w:hAnsi="Times New Roman" w:cs="Times New Roman"/>
        </w:rPr>
        <w:t xml:space="preserve">. </w:t>
      </w:r>
      <w:r w:rsidR="00184CED" w:rsidRPr="007C6E2E">
        <w:rPr>
          <w:rFonts w:ascii="Times New Roman" w:hAnsi="Times New Roman" w:cs="Times New Roman"/>
        </w:rPr>
        <w:t>This strategy</w:t>
      </w:r>
      <w:r w:rsidR="001E7E51" w:rsidRPr="007C6E2E">
        <w:rPr>
          <w:rFonts w:ascii="Times New Roman" w:hAnsi="Times New Roman" w:cs="Times New Roman"/>
        </w:rPr>
        <w:t xml:space="preserve"> </w:t>
      </w:r>
      <w:r w:rsidR="00184CED" w:rsidRPr="007C6E2E">
        <w:rPr>
          <w:rFonts w:ascii="Times New Roman" w:hAnsi="Times New Roman" w:cs="Times New Roman"/>
        </w:rPr>
        <w:t>preserves</w:t>
      </w:r>
      <w:r w:rsidR="00711F3D" w:rsidRPr="007C6E2E">
        <w:rPr>
          <w:rFonts w:ascii="Times New Roman" w:hAnsi="Times New Roman" w:cs="Times New Roman"/>
        </w:rPr>
        <w:t xml:space="preserve"> the husband’s </w:t>
      </w:r>
      <w:r w:rsidR="002573DF" w:rsidRPr="007C6E2E">
        <w:rPr>
          <w:rFonts w:ascii="Times New Roman" w:hAnsi="Times New Roman" w:cs="Times New Roman"/>
        </w:rPr>
        <w:t>class-based masculinity</w:t>
      </w:r>
      <w:r w:rsidR="00823C61" w:rsidRPr="007C6E2E">
        <w:rPr>
          <w:rFonts w:ascii="Times New Roman" w:hAnsi="Times New Roman" w:cs="Times New Roman"/>
        </w:rPr>
        <w:t xml:space="preserve"> </w:t>
      </w:r>
      <w:r w:rsidR="00D81B80" w:rsidRPr="007C6E2E">
        <w:rPr>
          <w:rFonts w:ascii="Times New Roman" w:hAnsi="Times New Roman" w:cs="Times New Roman"/>
        </w:rPr>
        <w:t xml:space="preserve">while conforming to </w:t>
      </w:r>
      <w:r w:rsidR="006568B1" w:rsidRPr="007C6E2E">
        <w:rPr>
          <w:rFonts w:ascii="Times New Roman" w:hAnsi="Times New Roman" w:cs="Times New Roman"/>
        </w:rPr>
        <w:t>traditional</w:t>
      </w:r>
      <w:r w:rsidR="000942B0" w:rsidRPr="007C6E2E">
        <w:rPr>
          <w:rFonts w:ascii="Times New Roman" w:hAnsi="Times New Roman" w:cs="Times New Roman"/>
        </w:rPr>
        <w:t xml:space="preserve"> </w:t>
      </w:r>
      <w:r w:rsidR="00823C61" w:rsidRPr="007C6E2E">
        <w:rPr>
          <w:rFonts w:ascii="Times New Roman" w:hAnsi="Times New Roman" w:cs="Times New Roman"/>
        </w:rPr>
        <w:t xml:space="preserve">understandings of femininities by </w:t>
      </w:r>
      <w:r w:rsidR="00D81B80" w:rsidRPr="007C6E2E">
        <w:rPr>
          <w:rFonts w:ascii="Times New Roman" w:hAnsi="Times New Roman" w:cs="Times New Roman"/>
        </w:rPr>
        <w:t xml:space="preserve">sacrificing their own </w:t>
      </w:r>
      <w:r w:rsidR="00823C61" w:rsidRPr="007C6E2E">
        <w:rPr>
          <w:rFonts w:ascii="Times New Roman" w:hAnsi="Times New Roman" w:cs="Times New Roman"/>
        </w:rPr>
        <w:t>career</w:t>
      </w:r>
      <w:r w:rsidR="00FD31B0" w:rsidRPr="007C6E2E">
        <w:rPr>
          <w:rFonts w:ascii="Times New Roman" w:hAnsi="Times New Roman" w:cs="Times New Roman"/>
        </w:rPr>
        <w:t>s</w:t>
      </w:r>
      <w:r w:rsidR="00D10FD2" w:rsidRPr="007C6E2E">
        <w:rPr>
          <w:rFonts w:ascii="Times New Roman" w:hAnsi="Times New Roman" w:cs="Times New Roman"/>
        </w:rPr>
        <w:t>.</w:t>
      </w:r>
      <w:r w:rsidR="00823C61" w:rsidRPr="007C6E2E">
        <w:rPr>
          <w:rFonts w:ascii="Times New Roman" w:hAnsi="Times New Roman" w:cs="Times New Roman"/>
        </w:rPr>
        <w:t xml:space="preserve"> </w:t>
      </w:r>
      <w:r w:rsidR="0087274E" w:rsidRPr="007C6E2E">
        <w:rPr>
          <w:rFonts w:ascii="Times New Roman" w:hAnsi="Times New Roman" w:cs="Times New Roman"/>
        </w:rPr>
        <w:t>On the other hand,</w:t>
      </w:r>
      <w:r w:rsidR="001E7E51" w:rsidRPr="007C6E2E">
        <w:rPr>
          <w:rFonts w:ascii="Times New Roman" w:hAnsi="Times New Roman" w:cs="Times New Roman"/>
        </w:rPr>
        <w:t xml:space="preserve"> </w:t>
      </w:r>
      <w:r w:rsidR="006D2B00" w:rsidRPr="007C6E2E">
        <w:rPr>
          <w:rFonts w:ascii="Times New Roman" w:hAnsi="Times New Roman" w:cs="Times New Roman"/>
        </w:rPr>
        <w:t>Latin American</w:t>
      </w:r>
      <w:r w:rsidR="00856556" w:rsidRPr="007C6E2E">
        <w:rPr>
          <w:rFonts w:ascii="Times New Roman" w:hAnsi="Times New Roman" w:cs="Times New Roman"/>
        </w:rPr>
        <w:t xml:space="preserve"> women entrepreneurs from lower class positions</w:t>
      </w:r>
      <w:r w:rsidR="00711F3D" w:rsidRPr="007C6E2E">
        <w:rPr>
          <w:rFonts w:ascii="Times New Roman" w:hAnsi="Times New Roman" w:cs="Times New Roman"/>
        </w:rPr>
        <w:t xml:space="preserve"> who </w:t>
      </w:r>
      <w:r w:rsidR="00D81B80" w:rsidRPr="007C6E2E">
        <w:rPr>
          <w:rFonts w:ascii="Times New Roman" w:hAnsi="Times New Roman" w:cs="Times New Roman"/>
        </w:rPr>
        <w:t>engage</w:t>
      </w:r>
      <w:r w:rsidR="009063E4" w:rsidRPr="007C6E2E">
        <w:rPr>
          <w:rFonts w:ascii="Times New Roman" w:hAnsi="Times New Roman" w:cs="Times New Roman"/>
        </w:rPr>
        <w:t>d</w:t>
      </w:r>
      <w:r w:rsidR="00D81B80" w:rsidRPr="007C6E2E">
        <w:rPr>
          <w:rFonts w:ascii="Times New Roman" w:hAnsi="Times New Roman" w:cs="Times New Roman"/>
        </w:rPr>
        <w:t xml:space="preserve"> in</w:t>
      </w:r>
      <w:r w:rsidR="00711F3D" w:rsidRPr="007C6E2E">
        <w:rPr>
          <w:rFonts w:ascii="Times New Roman" w:hAnsi="Times New Roman" w:cs="Times New Roman"/>
        </w:rPr>
        <w:t xml:space="preserve"> domestic/care work </w:t>
      </w:r>
      <w:r w:rsidR="00D81B80" w:rsidRPr="007C6E2E">
        <w:rPr>
          <w:rFonts w:ascii="Times New Roman" w:hAnsi="Times New Roman" w:cs="Times New Roman"/>
        </w:rPr>
        <w:t>prior to establishing</w:t>
      </w:r>
      <w:r w:rsidR="00711F3D" w:rsidRPr="007C6E2E">
        <w:rPr>
          <w:rFonts w:ascii="Times New Roman" w:hAnsi="Times New Roman" w:cs="Times New Roman"/>
        </w:rPr>
        <w:t xml:space="preserve"> </w:t>
      </w:r>
      <w:r w:rsidR="002C3394" w:rsidRPr="007C6E2E">
        <w:rPr>
          <w:rFonts w:ascii="Times New Roman" w:hAnsi="Times New Roman" w:cs="Times New Roman"/>
        </w:rPr>
        <w:t xml:space="preserve">a </w:t>
      </w:r>
      <w:r w:rsidR="00711F3D" w:rsidRPr="007C6E2E">
        <w:rPr>
          <w:rFonts w:ascii="Times New Roman" w:hAnsi="Times New Roman" w:cs="Times New Roman"/>
        </w:rPr>
        <w:t xml:space="preserve">business, </w:t>
      </w:r>
      <w:r w:rsidR="00D81B80" w:rsidRPr="007C6E2E">
        <w:rPr>
          <w:rFonts w:ascii="Times New Roman" w:hAnsi="Times New Roman" w:cs="Times New Roman"/>
        </w:rPr>
        <w:t xml:space="preserve">regard </w:t>
      </w:r>
      <w:r w:rsidR="00711F3D" w:rsidRPr="007C6E2E">
        <w:rPr>
          <w:rFonts w:ascii="Times New Roman" w:hAnsi="Times New Roman" w:cs="Times New Roman"/>
        </w:rPr>
        <w:t xml:space="preserve">business activity as the </w:t>
      </w:r>
      <w:r w:rsidR="001E7E51" w:rsidRPr="007C6E2E">
        <w:rPr>
          <w:rFonts w:ascii="Times New Roman" w:hAnsi="Times New Roman" w:cs="Times New Roman"/>
        </w:rPr>
        <w:t xml:space="preserve">highest </w:t>
      </w:r>
      <w:r w:rsidR="00D81B80" w:rsidRPr="007C6E2E">
        <w:rPr>
          <w:rFonts w:ascii="Times New Roman" w:hAnsi="Times New Roman" w:cs="Times New Roman"/>
        </w:rPr>
        <w:t xml:space="preserve">rung </w:t>
      </w:r>
      <w:r w:rsidR="00711F3D" w:rsidRPr="007C6E2E">
        <w:rPr>
          <w:rFonts w:ascii="Times New Roman" w:hAnsi="Times New Roman" w:cs="Times New Roman"/>
        </w:rPr>
        <w:t>of the social mobility ladder in Spain</w:t>
      </w:r>
      <w:r w:rsidR="00D81B80" w:rsidRPr="007C6E2E">
        <w:rPr>
          <w:rFonts w:ascii="Times New Roman" w:hAnsi="Times New Roman" w:cs="Times New Roman"/>
        </w:rPr>
        <w:t xml:space="preserve"> and report that</w:t>
      </w:r>
      <w:r w:rsidR="00711F3D" w:rsidRPr="007C6E2E">
        <w:rPr>
          <w:rFonts w:ascii="Times New Roman" w:hAnsi="Times New Roman" w:cs="Times New Roman"/>
        </w:rPr>
        <w:t xml:space="preserve"> </w:t>
      </w:r>
      <w:r w:rsidR="00645C1C" w:rsidRPr="007C6E2E">
        <w:rPr>
          <w:rFonts w:ascii="Times New Roman" w:hAnsi="Times New Roman" w:cs="Times New Roman"/>
        </w:rPr>
        <w:t>the business open</w:t>
      </w:r>
      <w:r w:rsidR="00FD31B0" w:rsidRPr="007C6E2E">
        <w:rPr>
          <w:rFonts w:ascii="Times New Roman" w:hAnsi="Times New Roman" w:cs="Times New Roman"/>
        </w:rPr>
        <w:t>s</w:t>
      </w:r>
      <w:r w:rsidR="00645C1C" w:rsidRPr="007C6E2E">
        <w:rPr>
          <w:rFonts w:ascii="Times New Roman" w:hAnsi="Times New Roman" w:cs="Times New Roman"/>
        </w:rPr>
        <w:t xml:space="preserve"> spaces of autonomy</w:t>
      </w:r>
      <w:r w:rsidR="00C77FBA" w:rsidRPr="007C6E2E">
        <w:rPr>
          <w:rFonts w:ascii="Times New Roman" w:hAnsi="Times New Roman" w:cs="Times New Roman"/>
        </w:rPr>
        <w:t xml:space="preserve">. However, </w:t>
      </w:r>
      <w:r w:rsidR="00C83B0E" w:rsidRPr="007C6E2E">
        <w:rPr>
          <w:rFonts w:ascii="Times New Roman" w:hAnsi="Times New Roman" w:cs="Times New Roman"/>
        </w:rPr>
        <w:t xml:space="preserve">their entrepreneurship </w:t>
      </w:r>
      <w:r w:rsidR="00C77FBA" w:rsidRPr="007C6E2E">
        <w:rPr>
          <w:rFonts w:ascii="Times New Roman" w:hAnsi="Times New Roman" w:cs="Times New Roman"/>
        </w:rPr>
        <w:t>does not challenge</w:t>
      </w:r>
      <w:r w:rsidR="00645C1C" w:rsidRPr="007C6E2E">
        <w:rPr>
          <w:rFonts w:ascii="Times New Roman" w:hAnsi="Times New Roman" w:cs="Times New Roman"/>
        </w:rPr>
        <w:t xml:space="preserve"> their class-based </w:t>
      </w:r>
      <w:r w:rsidR="00C77FBA" w:rsidRPr="007C6E2E">
        <w:rPr>
          <w:rFonts w:ascii="Times New Roman" w:hAnsi="Times New Roman" w:cs="Times New Roman"/>
        </w:rPr>
        <w:t xml:space="preserve">representation of </w:t>
      </w:r>
      <w:r w:rsidR="005F3377" w:rsidRPr="007C6E2E">
        <w:rPr>
          <w:rFonts w:ascii="Times New Roman" w:hAnsi="Times New Roman" w:cs="Times New Roman"/>
        </w:rPr>
        <w:t>femininities</w:t>
      </w:r>
      <w:r w:rsidR="00C77FBA" w:rsidRPr="007C6E2E">
        <w:rPr>
          <w:rFonts w:ascii="Times New Roman" w:hAnsi="Times New Roman" w:cs="Times New Roman"/>
        </w:rPr>
        <w:t xml:space="preserve"> </w:t>
      </w:r>
      <w:r w:rsidR="00C83B0E" w:rsidRPr="007C6E2E">
        <w:rPr>
          <w:rFonts w:ascii="Times New Roman" w:hAnsi="Times New Roman" w:cs="Times New Roman"/>
        </w:rPr>
        <w:t>because they report that becoming an entrepreneur provides them with</w:t>
      </w:r>
      <w:r w:rsidR="00C77FBA" w:rsidRPr="007C6E2E">
        <w:rPr>
          <w:rFonts w:ascii="Times New Roman" w:hAnsi="Times New Roman" w:cs="Times New Roman"/>
        </w:rPr>
        <w:t xml:space="preserve"> greater flexibility to </w:t>
      </w:r>
      <w:r w:rsidR="005F3377" w:rsidRPr="007C6E2E">
        <w:rPr>
          <w:rFonts w:ascii="Times New Roman" w:hAnsi="Times New Roman" w:cs="Times New Roman"/>
        </w:rPr>
        <w:t xml:space="preserve">reconcile work and care </w:t>
      </w:r>
      <w:r w:rsidR="00CE0AAB" w:rsidRPr="007C6E2E">
        <w:rPr>
          <w:rFonts w:ascii="Times New Roman" w:hAnsi="Times New Roman" w:cs="Times New Roman"/>
        </w:rPr>
        <w:t>activities</w:t>
      </w:r>
      <w:r w:rsidR="00645C1C" w:rsidRPr="007C6E2E">
        <w:rPr>
          <w:rFonts w:ascii="Times New Roman" w:hAnsi="Times New Roman" w:cs="Times New Roman"/>
        </w:rPr>
        <w:t>.</w:t>
      </w:r>
    </w:p>
    <w:p w14:paraId="1482B2A8" w14:textId="77777777" w:rsidR="00C25C45" w:rsidRPr="007C6E2E" w:rsidRDefault="00C25C45" w:rsidP="003920B5">
      <w:pPr>
        <w:spacing w:line="360" w:lineRule="auto"/>
        <w:ind w:right="-23"/>
        <w:jc w:val="both"/>
        <w:rPr>
          <w:rFonts w:ascii="Times New Roman" w:hAnsi="Times New Roman" w:cs="Times New Roman"/>
        </w:rPr>
      </w:pPr>
    </w:p>
    <w:p w14:paraId="750C8C61" w14:textId="22B9AD48" w:rsidR="005D6A3E" w:rsidRPr="007C6E2E" w:rsidRDefault="006C4EDA" w:rsidP="003920B5">
      <w:pPr>
        <w:spacing w:line="360" w:lineRule="auto"/>
        <w:ind w:right="-23"/>
        <w:jc w:val="both"/>
        <w:rPr>
          <w:rFonts w:ascii="Times New Roman" w:hAnsi="Times New Roman" w:cs="Times New Roman"/>
        </w:rPr>
      </w:pPr>
      <w:r w:rsidRPr="007C6E2E">
        <w:rPr>
          <w:rFonts w:ascii="Times New Roman" w:hAnsi="Times New Roman" w:cs="Times New Roman"/>
        </w:rPr>
        <w:t xml:space="preserve">The present </w:t>
      </w:r>
      <w:r w:rsidR="002C1E7A" w:rsidRPr="007C6E2E">
        <w:rPr>
          <w:rFonts w:ascii="Times New Roman" w:hAnsi="Times New Roman" w:cs="Times New Roman"/>
        </w:rPr>
        <w:t>paper is structured as follows</w:t>
      </w:r>
      <w:r w:rsidR="00C83B0E" w:rsidRPr="007C6E2E">
        <w:rPr>
          <w:rFonts w:ascii="Times New Roman" w:hAnsi="Times New Roman" w:cs="Times New Roman"/>
        </w:rPr>
        <w:t>:</w:t>
      </w:r>
      <w:r w:rsidR="002C1E7A" w:rsidRPr="007C6E2E">
        <w:rPr>
          <w:rFonts w:ascii="Times New Roman" w:hAnsi="Times New Roman" w:cs="Times New Roman"/>
        </w:rPr>
        <w:t xml:space="preserve"> </w:t>
      </w:r>
      <w:r w:rsidR="00FD56F2" w:rsidRPr="007C6E2E">
        <w:rPr>
          <w:rFonts w:ascii="Times New Roman" w:hAnsi="Times New Roman" w:cs="Times New Roman"/>
        </w:rPr>
        <w:t xml:space="preserve">the first section </w:t>
      </w:r>
      <w:r w:rsidRPr="007C6E2E">
        <w:rPr>
          <w:rFonts w:ascii="Times New Roman" w:hAnsi="Times New Roman" w:cs="Times New Roman"/>
        </w:rPr>
        <w:t xml:space="preserve">presents a </w:t>
      </w:r>
      <w:r w:rsidR="00FD56F2" w:rsidRPr="007C6E2E">
        <w:rPr>
          <w:rFonts w:ascii="Times New Roman" w:hAnsi="Times New Roman" w:cs="Times New Roman"/>
        </w:rPr>
        <w:t xml:space="preserve">critical review </w:t>
      </w:r>
      <w:r w:rsidRPr="007C6E2E">
        <w:rPr>
          <w:rFonts w:ascii="Times New Roman" w:hAnsi="Times New Roman" w:cs="Times New Roman"/>
        </w:rPr>
        <w:t xml:space="preserve">of </w:t>
      </w:r>
      <w:r w:rsidR="00FD56F2" w:rsidRPr="007C6E2E">
        <w:rPr>
          <w:rFonts w:ascii="Times New Roman" w:hAnsi="Times New Roman" w:cs="Times New Roman"/>
        </w:rPr>
        <w:t xml:space="preserve">key </w:t>
      </w:r>
      <w:r w:rsidRPr="007C6E2E">
        <w:rPr>
          <w:rFonts w:ascii="Times New Roman" w:hAnsi="Times New Roman" w:cs="Times New Roman"/>
        </w:rPr>
        <w:t xml:space="preserve">discussions of </w:t>
      </w:r>
      <w:r w:rsidR="002C1E7A" w:rsidRPr="007C6E2E">
        <w:rPr>
          <w:rFonts w:ascii="Times New Roman" w:hAnsi="Times New Roman" w:cs="Times New Roman"/>
        </w:rPr>
        <w:t>migrant women in the ethnic economy</w:t>
      </w:r>
      <w:r w:rsidR="00010FD5" w:rsidRPr="007C6E2E">
        <w:rPr>
          <w:rFonts w:ascii="Times New Roman" w:hAnsi="Times New Roman" w:cs="Times New Roman"/>
        </w:rPr>
        <w:t xml:space="preserve"> </w:t>
      </w:r>
      <w:r w:rsidRPr="007C6E2E">
        <w:rPr>
          <w:rFonts w:ascii="Times New Roman" w:hAnsi="Times New Roman" w:cs="Times New Roman"/>
        </w:rPr>
        <w:t xml:space="preserve">and </w:t>
      </w:r>
      <w:r w:rsidR="002C3394" w:rsidRPr="007C6E2E">
        <w:rPr>
          <w:rFonts w:ascii="Times New Roman" w:hAnsi="Times New Roman" w:cs="Times New Roman"/>
        </w:rPr>
        <w:t>argue</w:t>
      </w:r>
      <w:r w:rsidRPr="007C6E2E">
        <w:rPr>
          <w:rFonts w:ascii="Times New Roman" w:hAnsi="Times New Roman" w:cs="Times New Roman"/>
        </w:rPr>
        <w:t>s</w:t>
      </w:r>
      <w:r w:rsidR="002C3394" w:rsidRPr="007C6E2E">
        <w:rPr>
          <w:rFonts w:ascii="Times New Roman" w:hAnsi="Times New Roman" w:cs="Times New Roman"/>
        </w:rPr>
        <w:t xml:space="preserve"> that </w:t>
      </w:r>
      <w:r w:rsidR="003B2727" w:rsidRPr="007C6E2E">
        <w:rPr>
          <w:rFonts w:ascii="Times New Roman" w:hAnsi="Times New Roman" w:cs="Times New Roman"/>
        </w:rPr>
        <w:t>their involvement</w:t>
      </w:r>
      <w:r w:rsidR="00202747" w:rsidRPr="007C6E2E">
        <w:rPr>
          <w:rFonts w:ascii="Times New Roman" w:hAnsi="Times New Roman" w:cs="Times New Roman"/>
        </w:rPr>
        <w:t xml:space="preserve"> </w:t>
      </w:r>
      <w:r w:rsidR="00102F47" w:rsidRPr="007C6E2E">
        <w:rPr>
          <w:rFonts w:ascii="Times New Roman" w:hAnsi="Times New Roman" w:cs="Times New Roman"/>
        </w:rPr>
        <w:t xml:space="preserve">has been </w:t>
      </w:r>
      <w:r w:rsidR="002F14C4" w:rsidRPr="007C6E2E">
        <w:rPr>
          <w:rFonts w:ascii="Times New Roman" w:hAnsi="Times New Roman" w:cs="Times New Roman"/>
        </w:rPr>
        <w:t>explained</w:t>
      </w:r>
      <w:r w:rsidR="00102F47" w:rsidRPr="007C6E2E">
        <w:rPr>
          <w:rFonts w:ascii="Times New Roman" w:hAnsi="Times New Roman" w:cs="Times New Roman"/>
        </w:rPr>
        <w:t xml:space="preserve"> </w:t>
      </w:r>
      <w:r w:rsidR="003E559B" w:rsidRPr="007C6E2E">
        <w:rPr>
          <w:rFonts w:ascii="Times New Roman" w:hAnsi="Times New Roman" w:cs="Times New Roman"/>
        </w:rPr>
        <w:t xml:space="preserve">as either </w:t>
      </w:r>
      <w:r w:rsidRPr="007C6E2E">
        <w:rPr>
          <w:rFonts w:ascii="Times New Roman" w:hAnsi="Times New Roman" w:cs="Times New Roman"/>
        </w:rPr>
        <w:t>conforming to</w:t>
      </w:r>
      <w:r w:rsidR="002C3394" w:rsidRPr="007C6E2E">
        <w:rPr>
          <w:rFonts w:ascii="Times New Roman" w:hAnsi="Times New Roman" w:cs="Times New Roman"/>
        </w:rPr>
        <w:t xml:space="preserve"> </w:t>
      </w:r>
      <w:r w:rsidR="003E559B" w:rsidRPr="007C6E2E">
        <w:rPr>
          <w:rFonts w:ascii="Times New Roman" w:hAnsi="Times New Roman" w:cs="Times New Roman"/>
        </w:rPr>
        <w:t>or breaking</w:t>
      </w:r>
      <w:r w:rsidR="00001B7E" w:rsidRPr="007C6E2E">
        <w:rPr>
          <w:rFonts w:ascii="Times New Roman" w:hAnsi="Times New Roman" w:cs="Times New Roman"/>
        </w:rPr>
        <w:t xml:space="preserve"> </w:t>
      </w:r>
      <w:r w:rsidRPr="007C6E2E">
        <w:rPr>
          <w:rFonts w:ascii="Times New Roman" w:hAnsi="Times New Roman" w:cs="Times New Roman"/>
        </w:rPr>
        <w:t xml:space="preserve">away </w:t>
      </w:r>
      <w:r w:rsidR="003E559B" w:rsidRPr="007C6E2E">
        <w:rPr>
          <w:rFonts w:ascii="Times New Roman" w:hAnsi="Times New Roman" w:cs="Times New Roman"/>
        </w:rPr>
        <w:t>from patriarchal relations</w:t>
      </w:r>
      <w:r w:rsidR="002F14C4" w:rsidRPr="007C6E2E">
        <w:rPr>
          <w:rFonts w:ascii="Times New Roman" w:hAnsi="Times New Roman" w:cs="Times New Roman"/>
        </w:rPr>
        <w:t>.</w:t>
      </w:r>
      <w:r w:rsidR="00010FD5" w:rsidRPr="007C6E2E">
        <w:rPr>
          <w:rFonts w:ascii="Times New Roman" w:hAnsi="Times New Roman" w:cs="Times New Roman"/>
        </w:rPr>
        <w:t xml:space="preserve"> </w:t>
      </w:r>
      <w:r w:rsidR="00FD56F2" w:rsidRPr="007C6E2E">
        <w:rPr>
          <w:rFonts w:ascii="Times New Roman" w:hAnsi="Times New Roman" w:cs="Times New Roman"/>
        </w:rPr>
        <w:t xml:space="preserve">The </w:t>
      </w:r>
      <w:r w:rsidRPr="007C6E2E">
        <w:rPr>
          <w:rFonts w:ascii="Times New Roman" w:hAnsi="Times New Roman" w:cs="Times New Roman"/>
        </w:rPr>
        <w:t xml:space="preserve">next section </w:t>
      </w:r>
      <w:r w:rsidR="002C3394" w:rsidRPr="007C6E2E">
        <w:rPr>
          <w:rFonts w:ascii="Times New Roman" w:hAnsi="Times New Roman" w:cs="Times New Roman"/>
        </w:rPr>
        <w:t xml:space="preserve">then </w:t>
      </w:r>
      <w:r w:rsidRPr="007C6E2E">
        <w:rPr>
          <w:rFonts w:ascii="Times New Roman" w:hAnsi="Times New Roman" w:cs="Times New Roman"/>
        </w:rPr>
        <w:t xml:space="preserve">describes </w:t>
      </w:r>
      <w:r w:rsidR="002C3394" w:rsidRPr="007C6E2E">
        <w:rPr>
          <w:rFonts w:ascii="Times New Roman" w:hAnsi="Times New Roman" w:cs="Times New Roman"/>
        </w:rPr>
        <w:t xml:space="preserve">how </w:t>
      </w:r>
      <w:r w:rsidR="002C1E7A" w:rsidRPr="007C6E2E">
        <w:rPr>
          <w:rFonts w:ascii="Times New Roman" w:hAnsi="Times New Roman" w:cs="Times New Roman"/>
        </w:rPr>
        <w:t xml:space="preserve">data </w:t>
      </w:r>
      <w:r w:rsidR="002C3394" w:rsidRPr="007C6E2E">
        <w:rPr>
          <w:rFonts w:ascii="Times New Roman" w:hAnsi="Times New Roman" w:cs="Times New Roman"/>
        </w:rPr>
        <w:t xml:space="preserve">were </w:t>
      </w:r>
      <w:r w:rsidR="00650872" w:rsidRPr="007C6E2E">
        <w:rPr>
          <w:rFonts w:ascii="Times New Roman" w:hAnsi="Times New Roman" w:cs="Times New Roman"/>
        </w:rPr>
        <w:t xml:space="preserve">collected, </w:t>
      </w:r>
      <w:r w:rsidR="002C1E7A" w:rsidRPr="007C6E2E">
        <w:rPr>
          <w:rFonts w:ascii="Times New Roman" w:hAnsi="Times New Roman" w:cs="Times New Roman"/>
        </w:rPr>
        <w:t xml:space="preserve">the </w:t>
      </w:r>
      <w:r w:rsidR="00650872" w:rsidRPr="007C6E2E">
        <w:rPr>
          <w:rFonts w:ascii="Times New Roman" w:hAnsi="Times New Roman" w:cs="Times New Roman"/>
        </w:rPr>
        <w:t>methodology, the analytical framework and context</w:t>
      </w:r>
      <w:r w:rsidR="005D6A3E" w:rsidRPr="007C6E2E">
        <w:rPr>
          <w:rFonts w:ascii="Times New Roman" w:hAnsi="Times New Roman" w:cs="Times New Roman"/>
        </w:rPr>
        <w:t xml:space="preserve">. </w:t>
      </w:r>
      <w:r w:rsidR="003A093B" w:rsidRPr="007C6E2E">
        <w:rPr>
          <w:rFonts w:ascii="Times New Roman" w:hAnsi="Times New Roman" w:cs="Times New Roman"/>
        </w:rPr>
        <w:t xml:space="preserve">The </w:t>
      </w:r>
      <w:r w:rsidRPr="007C6E2E">
        <w:rPr>
          <w:rFonts w:ascii="Times New Roman" w:hAnsi="Times New Roman" w:cs="Times New Roman"/>
        </w:rPr>
        <w:t>following section</w:t>
      </w:r>
      <w:r w:rsidR="00077023" w:rsidRPr="007C6E2E">
        <w:rPr>
          <w:rFonts w:ascii="Times New Roman" w:hAnsi="Times New Roman" w:cs="Times New Roman"/>
        </w:rPr>
        <w:t>s</w:t>
      </w:r>
      <w:r w:rsidRPr="007C6E2E">
        <w:rPr>
          <w:rFonts w:ascii="Times New Roman" w:hAnsi="Times New Roman" w:cs="Times New Roman"/>
        </w:rPr>
        <w:t xml:space="preserve"> present</w:t>
      </w:r>
      <w:r w:rsidR="005D6A3E" w:rsidRPr="007C6E2E">
        <w:rPr>
          <w:rFonts w:ascii="Times New Roman" w:hAnsi="Times New Roman" w:cs="Times New Roman"/>
        </w:rPr>
        <w:t xml:space="preserve"> </w:t>
      </w:r>
      <w:r w:rsidR="003A093B" w:rsidRPr="007C6E2E">
        <w:rPr>
          <w:rFonts w:ascii="Times New Roman" w:hAnsi="Times New Roman" w:cs="Times New Roman"/>
        </w:rPr>
        <w:t xml:space="preserve">an </w:t>
      </w:r>
      <w:r w:rsidR="005D6A3E" w:rsidRPr="007C6E2E">
        <w:rPr>
          <w:rFonts w:ascii="Times New Roman" w:hAnsi="Times New Roman" w:cs="Times New Roman"/>
        </w:rPr>
        <w:t>analys</w:t>
      </w:r>
      <w:r w:rsidR="003A093B" w:rsidRPr="007C6E2E">
        <w:rPr>
          <w:rFonts w:ascii="Times New Roman" w:hAnsi="Times New Roman" w:cs="Times New Roman"/>
        </w:rPr>
        <w:t>is</w:t>
      </w:r>
      <w:r w:rsidR="005D6A3E" w:rsidRPr="007C6E2E">
        <w:rPr>
          <w:rFonts w:ascii="Times New Roman" w:hAnsi="Times New Roman" w:cs="Times New Roman"/>
        </w:rPr>
        <w:t xml:space="preserve"> </w:t>
      </w:r>
      <w:r w:rsidR="003A093B" w:rsidRPr="007C6E2E">
        <w:rPr>
          <w:rFonts w:ascii="Times New Roman" w:hAnsi="Times New Roman" w:cs="Times New Roman"/>
        </w:rPr>
        <w:t xml:space="preserve">of </w:t>
      </w:r>
      <w:r w:rsidR="005D6A3E" w:rsidRPr="007C6E2E">
        <w:rPr>
          <w:rFonts w:ascii="Times New Roman" w:hAnsi="Times New Roman" w:cs="Times New Roman"/>
        </w:rPr>
        <w:t xml:space="preserve">the </w:t>
      </w:r>
      <w:r w:rsidRPr="007C6E2E">
        <w:rPr>
          <w:rFonts w:ascii="Times New Roman" w:hAnsi="Times New Roman" w:cs="Times New Roman"/>
        </w:rPr>
        <w:t xml:space="preserve">gender and class </w:t>
      </w:r>
      <w:r w:rsidR="005D6A3E" w:rsidRPr="007C6E2E">
        <w:rPr>
          <w:rFonts w:ascii="Times New Roman" w:hAnsi="Times New Roman" w:cs="Times New Roman"/>
        </w:rPr>
        <w:t xml:space="preserve">hierarchies </w:t>
      </w:r>
      <w:r w:rsidR="00C83B0E" w:rsidRPr="007C6E2E">
        <w:rPr>
          <w:rFonts w:ascii="Times New Roman" w:hAnsi="Times New Roman" w:cs="Times New Roman"/>
        </w:rPr>
        <w:t>exhibited by</w:t>
      </w:r>
      <w:r w:rsidR="005D6A3E" w:rsidRPr="007C6E2E">
        <w:rPr>
          <w:rFonts w:ascii="Times New Roman" w:hAnsi="Times New Roman" w:cs="Times New Roman"/>
        </w:rPr>
        <w:t xml:space="preserve"> </w:t>
      </w:r>
      <w:r w:rsidR="006D2B00" w:rsidRPr="007C6E2E">
        <w:rPr>
          <w:rFonts w:ascii="Times New Roman" w:hAnsi="Times New Roman" w:cs="Times New Roman"/>
        </w:rPr>
        <w:t>Latin American</w:t>
      </w:r>
      <w:r w:rsidR="005D6A3E" w:rsidRPr="007C6E2E">
        <w:rPr>
          <w:rFonts w:ascii="Times New Roman" w:hAnsi="Times New Roman" w:cs="Times New Roman"/>
        </w:rPr>
        <w:t xml:space="preserve"> migrant women entrepreneurs</w:t>
      </w:r>
      <w:r w:rsidR="007C5855" w:rsidRPr="007C6E2E">
        <w:rPr>
          <w:rFonts w:ascii="Times New Roman" w:hAnsi="Times New Roman" w:cs="Times New Roman"/>
        </w:rPr>
        <w:t xml:space="preserve">, </w:t>
      </w:r>
      <w:r w:rsidR="00E94717" w:rsidRPr="007C6E2E">
        <w:rPr>
          <w:rFonts w:ascii="Times New Roman" w:hAnsi="Times New Roman" w:cs="Times New Roman"/>
        </w:rPr>
        <w:t>in relation to</w:t>
      </w:r>
      <w:r w:rsidR="005D6A3E" w:rsidRPr="007C6E2E">
        <w:rPr>
          <w:rFonts w:ascii="Times New Roman" w:hAnsi="Times New Roman" w:cs="Times New Roman"/>
        </w:rPr>
        <w:t xml:space="preserve"> </w:t>
      </w:r>
      <w:r w:rsidR="00AD4FD1" w:rsidRPr="007C6E2E">
        <w:rPr>
          <w:rFonts w:ascii="Times New Roman" w:hAnsi="Times New Roman" w:cs="Times New Roman"/>
        </w:rPr>
        <w:t xml:space="preserve">(i) </w:t>
      </w:r>
      <w:r w:rsidR="005D6A3E" w:rsidRPr="007C6E2E">
        <w:rPr>
          <w:rFonts w:ascii="Times New Roman" w:hAnsi="Times New Roman" w:cs="Times New Roman"/>
        </w:rPr>
        <w:t xml:space="preserve">the </w:t>
      </w:r>
      <w:r w:rsidR="00071301" w:rsidRPr="007C6E2E">
        <w:rPr>
          <w:rFonts w:ascii="Times New Roman" w:hAnsi="Times New Roman" w:cs="Times New Roman"/>
        </w:rPr>
        <w:t>meaning</w:t>
      </w:r>
      <w:r w:rsidR="005D6A3E" w:rsidRPr="007C6E2E">
        <w:rPr>
          <w:rFonts w:ascii="Times New Roman" w:hAnsi="Times New Roman" w:cs="Times New Roman"/>
        </w:rPr>
        <w:t xml:space="preserve"> of the business </w:t>
      </w:r>
      <w:r w:rsidR="00C83B0E" w:rsidRPr="007C6E2E">
        <w:rPr>
          <w:rFonts w:ascii="Times New Roman" w:hAnsi="Times New Roman" w:cs="Times New Roman"/>
        </w:rPr>
        <w:t xml:space="preserve">for </w:t>
      </w:r>
      <w:r w:rsidR="005D6A3E" w:rsidRPr="007C6E2E">
        <w:rPr>
          <w:rFonts w:ascii="Times New Roman" w:hAnsi="Times New Roman" w:cs="Times New Roman"/>
        </w:rPr>
        <w:t xml:space="preserve">their </w:t>
      </w:r>
      <w:r w:rsidR="00C83B0E" w:rsidRPr="007C6E2E">
        <w:rPr>
          <w:rFonts w:ascii="Times New Roman" w:hAnsi="Times New Roman" w:cs="Times New Roman"/>
        </w:rPr>
        <w:t xml:space="preserve">career </w:t>
      </w:r>
      <w:r w:rsidR="005D6A3E" w:rsidRPr="007C6E2E">
        <w:rPr>
          <w:rFonts w:ascii="Times New Roman" w:hAnsi="Times New Roman" w:cs="Times New Roman"/>
        </w:rPr>
        <w:t>trajectories</w:t>
      </w:r>
      <w:r w:rsidR="003A093B" w:rsidRPr="007C6E2E">
        <w:rPr>
          <w:rFonts w:ascii="Times New Roman" w:hAnsi="Times New Roman" w:cs="Times New Roman"/>
        </w:rPr>
        <w:t>;</w:t>
      </w:r>
      <w:r w:rsidR="005D6A3E" w:rsidRPr="007C6E2E">
        <w:rPr>
          <w:rFonts w:ascii="Times New Roman" w:hAnsi="Times New Roman" w:cs="Times New Roman"/>
        </w:rPr>
        <w:t xml:space="preserve"> </w:t>
      </w:r>
      <w:r w:rsidR="00AD4FD1" w:rsidRPr="007C6E2E">
        <w:rPr>
          <w:rFonts w:ascii="Times New Roman" w:hAnsi="Times New Roman" w:cs="Times New Roman"/>
        </w:rPr>
        <w:t xml:space="preserve">(ii) </w:t>
      </w:r>
      <w:r w:rsidR="005D6A3E" w:rsidRPr="007C6E2E">
        <w:rPr>
          <w:rFonts w:ascii="Times New Roman" w:hAnsi="Times New Roman" w:cs="Times New Roman"/>
        </w:rPr>
        <w:t>t</w:t>
      </w:r>
      <w:r w:rsidR="00FD1510" w:rsidRPr="007C6E2E">
        <w:rPr>
          <w:rFonts w:ascii="Times New Roman" w:hAnsi="Times New Roman" w:cs="Times New Roman"/>
        </w:rPr>
        <w:t>he experiences of running their businesses on their own</w:t>
      </w:r>
      <w:r w:rsidR="003A093B" w:rsidRPr="007C6E2E">
        <w:rPr>
          <w:rFonts w:ascii="Times New Roman" w:hAnsi="Times New Roman" w:cs="Times New Roman"/>
        </w:rPr>
        <w:t>;</w:t>
      </w:r>
      <w:r w:rsidR="005D6A3E" w:rsidRPr="007C6E2E">
        <w:rPr>
          <w:rFonts w:ascii="Times New Roman" w:hAnsi="Times New Roman" w:cs="Times New Roman"/>
        </w:rPr>
        <w:t xml:space="preserve"> and </w:t>
      </w:r>
      <w:r w:rsidR="00AD4FD1" w:rsidRPr="007C6E2E">
        <w:rPr>
          <w:rFonts w:ascii="Times New Roman" w:hAnsi="Times New Roman" w:cs="Times New Roman"/>
        </w:rPr>
        <w:t xml:space="preserve">(iii) </w:t>
      </w:r>
      <w:r w:rsidR="005D6A3E" w:rsidRPr="007C6E2E">
        <w:rPr>
          <w:rFonts w:ascii="Times New Roman" w:hAnsi="Times New Roman" w:cs="Times New Roman"/>
        </w:rPr>
        <w:t xml:space="preserve">the </w:t>
      </w:r>
      <w:r w:rsidR="00442EB5" w:rsidRPr="007C6E2E">
        <w:rPr>
          <w:rFonts w:ascii="Times New Roman" w:hAnsi="Times New Roman" w:cs="Times New Roman"/>
        </w:rPr>
        <w:t xml:space="preserve">extent to which the business is </w:t>
      </w:r>
      <w:r w:rsidR="005D6A3E" w:rsidRPr="007C6E2E">
        <w:rPr>
          <w:rFonts w:ascii="Times New Roman" w:hAnsi="Times New Roman" w:cs="Times New Roman"/>
        </w:rPr>
        <w:t>central</w:t>
      </w:r>
      <w:r w:rsidR="00442EB5" w:rsidRPr="007C6E2E">
        <w:rPr>
          <w:rFonts w:ascii="Times New Roman" w:hAnsi="Times New Roman" w:cs="Times New Roman"/>
        </w:rPr>
        <w:t xml:space="preserve"> to</w:t>
      </w:r>
      <w:r w:rsidR="005D6A3E" w:rsidRPr="007C6E2E">
        <w:rPr>
          <w:rFonts w:ascii="Times New Roman" w:hAnsi="Times New Roman" w:cs="Times New Roman"/>
        </w:rPr>
        <w:t xml:space="preserve"> their negotiations of class-based femininity and masculinity.</w:t>
      </w:r>
      <w:r w:rsidR="002C3394" w:rsidRPr="007C6E2E">
        <w:rPr>
          <w:rFonts w:ascii="Times New Roman" w:hAnsi="Times New Roman" w:cs="Times New Roman"/>
        </w:rPr>
        <w:t xml:space="preserve"> </w:t>
      </w:r>
      <w:r w:rsidR="00442EB5" w:rsidRPr="007C6E2E">
        <w:rPr>
          <w:rFonts w:ascii="Times New Roman" w:hAnsi="Times New Roman" w:cs="Times New Roman"/>
        </w:rPr>
        <w:t xml:space="preserve">The concluding section </w:t>
      </w:r>
      <w:r w:rsidR="002C3394" w:rsidRPr="007C6E2E">
        <w:rPr>
          <w:rFonts w:ascii="Times New Roman" w:hAnsi="Times New Roman" w:cs="Times New Roman"/>
        </w:rPr>
        <w:t>discuss</w:t>
      </w:r>
      <w:r w:rsidR="00442EB5" w:rsidRPr="007C6E2E">
        <w:rPr>
          <w:rFonts w:ascii="Times New Roman" w:hAnsi="Times New Roman" w:cs="Times New Roman"/>
        </w:rPr>
        <w:t>es</w:t>
      </w:r>
      <w:r w:rsidR="002C3394" w:rsidRPr="007C6E2E">
        <w:rPr>
          <w:rFonts w:ascii="Times New Roman" w:hAnsi="Times New Roman" w:cs="Times New Roman"/>
        </w:rPr>
        <w:t xml:space="preserve"> the significance of the</w:t>
      </w:r>
      <w:r w:rsidR="008E1B30" w:rsidRPr="007C6E2E">
        <w:rPr>
          <w:rFonts w:ascii="Times New Roman" w:hAnsi="Times New Roman" w:cs="Times New Roman"/>
        </w:rPr>
        <w:t xml:space="preserve"> study</w:t>
      </w:r>
      <w:r w:rsidR="002C3394" w:rsidRPr="007C6E2E">
        <w:rPr>
          <w:rFonts w:ascii="Times New Roman" w:hAnsi="Times New Roman" w:cs="Times New Roman"/>
        </w:rPr>
        <w:t xml:space="preserve"> findings and explores the</w:t>
      </w:r>
      <w:r w:rsidR="00E521F0" w:rsidRPr="007C6E2E">
        <w:rPr>
          <w:rFonts w:ascii="Times New Roman" w:hAnsi="Times New Roman" w:cs="Times New Roman"/>
        </w:rPr>
        <w:t xml:space="preserve"> policy</w:t>
      </w:r>
      <w:r w:rsidR="002C3394" w:rsidRPr="007C6E2E">
        <w:rPr>
          <w:rFonts w:ascii="Times New Roman" w:hAnsi="Times New Roman" w:cs="Times New Roman"/>
        </w:rPr>
        <w:t xml:space="preserve"> implications of the </w:t>
      </w:r>
      <w:r w:rsidR="008E1B30" w:rsidRPr="007C6E2E">
        <w:rPr>
          <w:rFonts w:ascii="Times New Roman" w:hAnsi="Times New Roman" w:cs="Times New Roman"/>
        </w:rPr>
        <w:t>results</w:t>
      </w:r>
      <w:r w:rsidR="002C3394" w:rsidRPr="007C6E2E">
        <w:rPr>
          <w:rFonts w:ascii="Times New Roman" w:hAnsi="Times New Roman" w:cs="Times New Roman"/>
        </w:rPr>
        <w:t>.</w:t>
      </w:r>
    </w:p>
    <w:p w14:paraId="7D724BA9" w14:textId="77777777" w:rsidR="005D6A3E" w:rsidRPr="007C6E2E" w:rsidRDefault="005D6A3E" w:rsidP="003920B5">
      <w:pPr>
        <w:spacing w:line="360" w:lineRule="auto"/>
        <w:ind w:right="-23"/>
        <w:jc w:val="both"/>
        <w:rPr>
          <w:rFonts w:ascii="Times New Roman" w:hAnsi="Times New Roman" w:cs="Times New Roman"/>
        </w:rPr>
      </w:pPr>
    </w:p>
    <w:p w14:paraId="3A81D61A" w14:textId="77777777" w:rsidR="00AF762C" w:rsidRPr="007C6E2E" w:rsidRDefault="00AF762C" w:rsidP="003920B5">
      <w:pPr>
        <w:spacing w:line="360" w:lineRule="auto"/>
        <w:ind w:right="-23"/>
        <w:jc w:val="both"/>
        <w:rPr>
          <w:rFonts w:ascii="Times New Roman" w:hAnsi="Times New Roman" w:cs="Times New Roman"/>
          <w:b/>
        </w:rPr>
      </w:pPr>
    </w:p>
    <w:p w14:paraId="21FF80E2" w14:textId="77777777" w:rsidR="00AF762C" w:rsidRPr="007C6E2E" w:rsidRDefault="00AF762C" w:rsidP="003920B5">
      <w:pPr>
        <w:spacing w:line="360" w:lineRule="auto"/>
        <w:ind w:right="-23"/>
        <w:jc w:val="both"/>
        <w:rPr>
          <w:rFonts w:ascii="Times New Roman" w:hAnsi="Times New Roman" w:cs="Times New Roman"/>
          <w:b/>
        </w:rPr>
      </w:pPr>
    </w:p>
    <w:p w14:paraId="24CD9E4A" w14:textId="3E12D45C" w:rsidR="003C7CC6" w:rsidRPr="007C6E2E" w:rsidRDefault="000E770E" w:rsidP="003920B5">
      <w:pPr>
        <w:spacing w:line="360" w:lineRule="auto"/>
        <w:ind w:right="-23"/>
        <w:jc w:val="both"/>
        <w:rPr>
          <w:rFonts w:ascii="Times New Roman" w:hAnsi="Times New Roman" w:cs="Times New Roman"/>
          <w:b/>
        </w:rPr>
      </w:pPr>
      <w:r w:rsidRPr="007C6E2E">
        <w:rPr>
          <w:rFonts w:ascii="Times New Roman" w:hAnsi="Times New Roman" w:cs="Times New Roman"/>
          <w:b/>
        </w:rPr>
        <w:lastRenderedPageBreak/>
        <w:t xml:space="preserve">Women </w:t>
      </w:r>
      <w:r w:rsidR="0029678F" w:rsidRPr="007C6E2E">
        <w:rPr>
          <w:rFonts w:ascii="Times New Roman" w:hAnsi="Times New Roman" w:cs="Times New Roman"/>
          <w:b/>
        </w:rPr>
        <w:t>in the ethnic economy: from exploit</w:t>
      </w:r>
      <w:r w:rsidR="00944562" w:rsidRPr="007C6E2E">
        <w:rPr>
          <w:rFonts w:ascii="Times New Roman" w:hAnsi="Times New Roman" w:cs="Times New Roman"/>
          <w:b/>
        </w:rPr>
        <w:t xml:space="preserve">ation </w:t>
      </w:r>
      <w:r w:rsidR="0029678F" w:rsidRPr="007C6E2E">
        <w:rPr>
          <w:rFonts w:ascii="Times New Roman" w:hAnsi="Times New Roman" w:cs="Times New Roman"/>
          <w:b/>
        </w:rPr>
        <w:t>to empower</w:t>
      </w:r>
      <w:r w:rsidR="00944562" w:rsidRPr="007C6E2E">
        <w:rPr>
          <w:rFonts w:ascii="Times New Roman" w:hAnsi="Times New Roman" w:cs="Times New Roman"/>
          <w:b/>
        </w:rPr>
        <w:t>ment</w:t>
      </w:r>
      <w:r w:rsidR="00124627" w:rsidRPr="007C6E2E">
        <w:rPr>
          <w:rFonts w:ascii="Times New Roman" w:hAnsi="Times New Roman" w:cs="Times New Roman"/>
          <w:b/>
        </w:rPr>
        <w:t xml:space="preserve"> and the absence of class</w:t>
      </w:r>
    </w:p>
    <w:p w14:paraId="7F3E3527" w14:textId="77777777" w:rsidR="00DC2338" w:rsidRPr="007C6E2E" w:rsidRDefault="00DC2338" w:rsidP="003920B5">
      <w:pPr>
        <w:pStyle w:val="Default"/>
        <w:spacing w:line="360" w:lineRule="auto"/>
        <w:ind w:right="-23"/>
        <w:jc w:val="both"/>
        <w:rPr>
          <w:rFonts w:ascii="Times New Roman" w:hAnsi="Times New Roman" w:cs="Times New Roman"/>
          <w:color w:val="auto"/>
          <w:lang w:val="en-GB"/>
        </w:rPr>
      </w:pPr>
    </w:p>
    <w:p w14:paraId="108A02D2" w14:textId="420904FA" w:rsidR="00A80102" w:rsidRPr="007C6E2E" w:rsidRDefault="00A80102" w:rsidP="003920B5">
      <w:pPr>
        <w:spacing w:line="360" w:lineRule="auto"/>
        <w:ind w:right="-23"/>
        <w:jc w:val="both"/>
        <w:rPr>
          <w:rFonts w:ascii="Times New Roman" w:hAnsi="Times New Roman" w:cs="Times New Roman"/>
        </w:rPr>
      </w:pPr>
      <w:r w:rsidRPr="007C6E2E">
        <w:rPr>
          <w:rFonts w:ascii="Times New Roman" w:hAnsi="Times New Roman" w:cs="Times New Roman"/>
        </w:rPr>
        <w:t>K</w:t>
      </w:r>
      <w:r w:rsidR="000F3560" w:rsidRPr="007C6E2E">
        <w:rPr>
          <w:rFonts w:ascii="Times New Roman" w:hAnsi="Times New Roman" w:cs="Times New Roman"/>
        </w:rPr>
        <w:t>ey accounts</w:t>
      </w:r>
      <w:r w:rsidR="006227AB" w:rsidRPr="007C6E2E">
        <w:rPr>
          <w:rFonts w:ascii="Times New Roman" w:hAnsi="Times New Roman" w:cs="Times New Roman"/>
        </w:rPr>
        <w:t xml:space="preserve"> of immigrant entrepreneurship</w:t>
      </w:r>
      <w:r w:rsidR="000F3560" w:rsidRPr="007C6E2E">
        <w:rPr>
          <w:rFonts w:ascii="Times New Roman" w:hAnsi="Times New Roman" w:cs="Times New Roman"/>
        </w:rPr>
        <w:t xml:space="preserve"> (</w:t>
      </w:r>
      <w:r w:rsidR="006E0EA2" w:rsidRPr="007C6E2E">
        <w:rPr>
          <w:rFonts w:ascii="Times New Roman" w:hAnsi="Times New Roman" w:cs="Times New Roman"/>
        </w:rPr>
        <w:t>Light</w:t>
      </w:r>
      <w:r w:rsidR="00F16C5A" w:rsidRPr="007C6E2E">
        <w:rPr>
          <w:rFonts w:ascii="Times New Roman" w:hAnsi="Times New Roman" w:cs="Times New Roman"/>
        </w:rPr>
        <w:t>,</w:t>
      </w:r>
      <w:r w:rsidR="006E0EA2" w:rsidRPr="007C6E2E">
        <w:rPr>
          <w:rFonts w:ascii="Times New Roman" w:hAnsi="Times New Roman" w:cs="Times New Roman"/>
        </w:rPr>
        <w:t xml:space="preserve"> 1984; </w:t>
      </w:r>
      <w:r w:rsidR="000F3560" w:rsidRPr="007C6E2E">
        <w:rPr>
          <w:rFonts w:ascii="Times New Roman" w:hAnsi="Times New Roman" w:cs="Times New Roman"/>
        </w:rPr>
        <w:t>Waldinger, Ward and Aldrich</w:t>
      </w:r>
      <w:r w:rsidR="00F16C5A" w:rsidRPr="007C6E2E">
        <w:rPr>
          <w:rFonts w:ascii="Times New Roman" w:hAnsi="Times New Roman" w:cs="Times New Roman"/>
        </w:rPr>
        <w:t>,</w:t>
      </w:r>
      <w:r w:rsidR="000F3560" w:rsidRPr="007C6E2E">
        <w:rPr>
          <w:rFonts w:ascii="Times New Roman" w:hAnsi="Times New Roman" w:cs="Times New Roman"/>
        </w:rPr>
        <w:t xml:space="preserve"> 1985; </w:t>
      </w:r>
      <w:r w:rsidR="00421B84" w:rsidRPr="007C6E2E">
        <w:rPr>
          <w:rFonts w:ascii="Times New Roman" w:hAnsi="Times New Roman" w:cs="Times New Roman"/>
        </w:rPr>
        <w:t xml:space="preserve">Portes and </w:t>
      </w:r>
      <w:r w:rsidR="0093606D" w:rsidRPr="007C6E2E">
        <w:rPr>
          <w:rFonts w:ascii="Times New Roman" w:hAnsi="Times New Roman" w:cs="Times New Roman"/>
        </w:rPr>
        <w:t>Zhou</w:t>
      </w:r>
      <w:r w:rsidR="00F16C5A" w:rsidRPr="007C6E2E">
        <w:rPr>
          <w:rFonts w:ascii="Times New Roman" w:hAnsi="Times New Roman" w:cs="Times New Roman"/>
        </w:rPr>
        <w:t>,</w:t>
      </w:r>
      <w:r w:rsidR="0093606D" w:rsidRPr="007C6E2E">
        <w:rPr>
          <w:rFonts w:ascii="Times New Roman" w:hAnsi="Times New Roman" w:cs="Times New Roman"/>
        </w:rPr>
        <w:t xml:space="preserve"> 1992</w:t>
      </w:r>
      <w:r w:rsidR="00421B84" w:rsidRPr="007C6E2E">
        <w:rPr>
          <w:rFonts w:ascii="Times New Roman" w:hAnsi="Times New Roman" w:cs="Times New Roman"/>
        </w:rPr>
        <w:t>; Kloosterman et al</w:t>
      </w:r>
      <w:r w:rsidR="00F16C5A" w:rsidRPr="007C6E2E">
        <w:rPr>
          <w:rFonts w:ascii="Times New Roman" w:hAnsi="Times New Roman" w:cs="Times New Roman"/>
        </w:rPr>
        <w:t>.,</w:t>
      </w:r>
      <w:r w:rsidR="00421B84" w:rsidRPr="007C6E2E">
        <w:rPr>
          <w:rFonts w:ascii="Times New Roman" w:hAnsi="Times New Roman" w:cs="Times New Roman"/>
        </w:rPr>
        <w:t xml:space="preserve"> </w:t>
      </w:r>
      <w:r w:rsidR="009B44BB" w:rsidRPr="007C6E2E">
        <w:rPr>
          <w:rFonts w:ascii="Times New Roman" w:hAnsi="Times New Roman" w:cs="Times New Roman"/>
        </w:rPr>
        <w:t>1999</w:t>
      </w:r>
      <w:r w:rsidR="00421B84" w:rsidRPr="007C6E2E">
        <w:rPr>
          <w:rFonts w:ascii="Times New Roman" w:hAnsi="Times New Roman" w:cs="Times New Roman"/>
        </w:rPr>
        <w:t>)</w:t>
      </w:r>
      <w:r w:rsidR="006227AB" w:rsidRPr="007C6E2E">
        <w:rPr>
          <w:rFonts w:ascii="Times New Roman" w:hAnsi="Times New Roman" w:cs="Times New Roman"/>
        </w:rPr>
        <w:t xml:space="preserve"> </w:t>
      </w:r>
      <w:r w:rsidR="00387796" w:rsidRPr="007C6E2E">
        <w:rPr>
          <w:rFonts w:ascii="Times New Roman" w:hAnsi="Times New Roman" w:cs="Times New Roman"/>
        </w:rPr>
        <w:t>fail to</w:t>
      </w:r>
      <w:r w:rsidR="006227AB" w:rsidRPr="007C6E2E">
        <w:rPr>
          <w:rFonts w:ascii="Times New Roman" w:hAnsi="Times New Roman" w:cs="Times New Roman"/>
        </w:rPr>
        <w:t xml:space="preserve"> </w:t>
      </w:r>
      <w:r w:rsidR="00AE6E6C" w:rsidRPr="007C6E2E">
        <w:rPr>
          <w:rFonts w:ascii="Times New Roman" w:hAnsi="Times New Roman" w:cs="Times New Roman"/>
        </w:rPr>
        <w:t xml:space="preserve">sufficiently </w:t>
      </w:r>
      <w:r w:rsidR="006227AB" w:rsidRPr="007C6E2E">
        <w:rPr>
          <w:rFonts w:ascii="Times New Roman" w:hAnsi="Times New Roman" w:cs="Times New Roman"/>
        </w:rPr>
        <w:t xml:space="preserve">explore the implications of </w:t>
      </w:r>
      <w:r w:rsidR="00387796" w:rsidRPr="007C6E2E">
        <w:rPr>
          <w:rFonts w:ascii="Times New Roman" w:hAnsi="Times New Roman" w:cs="Times New Roman"/>
        </w:rPr>
        <w:t xml:space="preserve">the </w:t>
      </w:r>
      <w:r w:rsidR="006227AB" w:rsidRPr="007C6E2E">
        <w:rPr>
          <w:rFonts w:ascii="Times New Roman" w:hAnsi="Times New Roman" w:cs="Times New Roman"/>
        </w:rPr>
        <w:t xml:space="preserve">patriarchal system </w:t>
      </w:r>
      <w:r w:rsidR="00CC5A11" w:rsidRPr="007C6E2E">
        <w:rPr>
          <w:rFonts w:ascii="Times New Roman" w:hAnsi="Times New Roman" w:cs="Times New Roman"/>
        </w:rPr>
        <w:t xml:space="preserve">for </w:t>
      </w:r>
      <w:r w:rsidR="00D6145F" w:rsidRPr="007C6E2E">
        <w:rPr>
          <w:rFonts w:ascii="Times New Roman" w:hAnsi="Times New Roman" w:cs="Times New Roman"/>
        </w:rPr>
        <w:t>immigrant small firms</w:t>
      </w:r>
      <w:r w:rsidR="006227AB" w:rsidRPr="007C6E2E">
        <w:rPr>
          <w:rFonts w:ascii="Times New Roman" w:hAnsi="Times New Roman" w:cs="Times New Roman"/>
        </w:rPr>
        <w:t xml:space="preserve"> </w:t>
      </w:r>
      <w:r w:rsidR="00AA72DC" w:rsidRPr="007C6E2E">
        <w:rPr>
          <w:rFonts w:ascii="Times New Roman" w:hAnsi="Times New Roman" w:cs="Times New Roman"/>
        </w:rPr>
        <w:t>(</w:t>
      </w:r>
      <w:r w:rsidR="00893076" w:rsidRPr="007C6E2E">
        <w:rPr>
          <w:rFonts w:ascii="Times New Roman" w:hAnsi="Times New Roman" w:cs="Times New Roman"/>
        </w:rPr>
        <w:t>Westwood</w:t>
      </w:r>
      <w:r w:rsidR="00F16C5A" w:rsidRPr="007C6E2E">
        <w:rPr>
          <w:rFonts w:ascii="Times New Roman" w:hAnsi="Times New Roman" w:cs="Times New Roman"/>
        </w:rPr>
        <w:t>,</w:t>
      </w:r>
      <w:r w:rsidR="00893076" w:rsidRPr="007C6E2E">
        <w:rPr>
          <w:rFonts w:ascii="Times New Roman" w:hAnsi="Times New Roman" w:cs="Times New Roman"/>
        </w:rPr>
        <w:t xml:space="preserve"> 1988;</w:t>
      </w:r>
      <w:r w:rsidR="00C94150" w:rsidRPr="007C6E2E">
        <w:rPr>
          <w:rFonts w:ascii="Times New Roman" w:hAnsi="Times New Roman" w:cs="Times New Roman"/>
        </w:rPr>
        <w:t xml:space="preserve"> Josephides</w:t>
      </w:r>
      <w:r w:rsidR="00F16C5A" w:rsidRPr="007C6E2E">
        <w:rPr>
          <w:rFonts w:ascii="Times New Roman" w:hAnsi="Times New Roman" w:cs="Times New Roman"/>
        </w:rPr>
        <w:t>,</w:t>
      </w:r>
      <w:r w:rsidR="00A972DC" w:rsidRPr="007C6E2E">
        <w:rPr>
          <w:rFonts w:ascii="Times New Roman" w:hAnsi="Times New Roman" w:cs="Times New Roman"/>
        </w:rPr>
        <w:t xml:space="preserve"> 1988</w:t>
      </w:r>
      <w:r w:rsidR="00893076" w:rsidRPr="007C6E2E">
        <w:rPr>
          <w:rFonts w:ascii="Times New Roman" w:hAnsi="Times New Roman" w:cs="Times New Roman"/>
        </w:rPr>
        <w:t xml:space="preserve">; </w:t>
      </w:r>
      <w:r w:rsidR="0029440F" w:rsidRPr="007C6E2E">
        <w:rPr>
          <w:rFonts w:ascii="Times New Roman" w:hAnsi="Times New Roman" w:cs="Times New Roman"/>
        </w:rPr>
        <w:t>Hillman, 1999</w:t>
      </w:r>
      <w:r w:rsidR="00AA72DC" w:rsidRPr="007C6E2E">
        <w:rPr>
          <w:rFonts w:ascii="Times New Roman" w:hAnsi="Times New Roman" w:cs="Times New Roman"/>
        </w:rPr>
        <w:t xml:space="preserve">; </w:t>
      </w:r>
      <w:r w:rsidR="00D42177" w:rsidRPr="007C6E2E">
        <w:rPr>
          <w:rFonts w:ascii="Times New Roman" w:hAnsi="Times New Roman" w:cs="Times New Roman"/>
        </w:rPr>
        <w:t>Ram, Jones and Villares-Varela, 2016</w:t>
      </w:r>
      <w:r w:rsidR="0029440F" w:rsidRPr="007C6E2E">
        <w:rPr>
          <w:rFonts w:ascii="Times New Roman" w:hAnsi="Times New Roman" w:cs="Times New Roman"/>
        </w:rPr>
        <w:t xml:space="preserve">). </w:t>
      </w:r>
      <w:r w:rsidR="00636933" w:rsidRPr="007C6E2E">
        <w:rPr>
          <w:rFonts w:ascii="Times New Roman" w:hAnsi="Times New Roman" w:cs="Times New Roman"/>
        </w:rPr>
        <w:t xml:space="preserve">Despite </w:t>
      </w:r>
      <w:r w:rsidR="00347389" w:rsidRPr="007C6E2E">
        <w:rPr>
          <w:rFonts w:ascii="Times New Roman" w:hAnsi="Times New Roman" w:cs="Times New Roman"/>
        </w:rPr>
        <w:t xml:space="preserve">the </w:t>
      </w:r>
      <w:r w:rsidR="000C15E7" w:rsidRPr="007C6E2E">
        <w:rPr>
          <w:rFonts w:ascii="Times New Roman" w:hAnsi="Times New Roman" w:cs="Times New Roman"/>
        </w:rPr>
        <w:t xml:space="preserve">‘gender-blindness’ </w:t>
      </w:r>
      <w:r w:rsidR="00387796" w:rsidRPr="007C6E2E">
        <w:rPr>
          <w:rFonts w:ascii="Times New Roman" w:hAnsi="Times New Roman" w:cs="Times New Roman"/>
        </w:rPr>
        <w:t>of</w:t>
      </w:r>
      <w:r w:rsidR="000C15E7" w:rsidRPr="007C6E2E">
        <w:rPr>
          <w:rFonts w:ascii="Times New Roman" w:hAnsi="Times New Roman" w:cs="Times New Roman"/>
        </w:rPr>
        <w:t xml:space="preserve"> research on </w:t>
      </w:r>
      <w:r w:rsidR="00636933" w:rsidRPr="007C6E2E">
        <w:rPr>
          <w:rFonts w:ascii="Times New Roman" w:hAnsi="Times New Roman" w:cs="Times New Roman"/>
        </w:rPr>
        <w:t xml:space="preserve">immigrant businesses, </w:t>
      </w:r>
      <w:r w:rsidR="00582FC8" w:rsidRPr="007C6E2E">
        <w:rPr>
          <w:rFonts w:ascii="Times New Roman" w:hAnsi="Times New Roman" w:cs="Times New Roman"/>
        </w:rPr>
        <w:t xml:space="preserve">scholars </w:t>
      </w:r>
      <w:r w:rsidR="00387796" w:rsidRPr="007C6E2E">
        <w:rPr>
          <w:rFonts w:ascii="Times New Roman" w:hAnsi="Times New Roman" w:cs="Times New Roman"/>
        </w:rPr>
        <w:t xml:space="preserve">note </w:t>
      </w:r>
      <w:r w:rsidR="00636933" w:rsidRPr="007C6E2E">
        <w:rPr>
          <w:rFonts w:ascii="Times New Roman" w:hAnsi="Times New Roman" w:cs="Times New Roman"/>
        </w:rPr>
        <w:t xml:space="preserve">that family dynamics are embedded in </w:t>
      </w:r>
      <w:r w:rsidR="00CC5A11" w:rsidRPr="007C6E2E">
        <w:rPr>
          <w:rFonts w:ascii="Times New Roman" w:hAnsi="Times New Roman" w:cs="Times New Roman"/>
        </w:rPr>
        <w:t>these businesses</w:t>
      </w:r>
      <w:r w:rsidR="00636933" w:rsidRPr="007C6E2E">
        <w:rPr>
          <w:rFonts w:ascii="Times New Roman" w:hAnsi="Times New Roman" w:cs="Times New Roman"/>
        </w:rPr>
        <w:t xml:space="preserve"> due to the high contribution of </w:t>
      </w:r>
      <w:r w:rsidRPr="007C6E2E">
        <w:rPr>
          <w:rFonts w:ascii="Times New Roman" w:hAnsi="Times New Roman" w:cs="Times New Roman"/>
        </w:rPr>
        <w:t xml:space="preserve">flexible and loyal </w:t>
      </w:r>
      <w:r w:rsidR="00636933" w:rsidRPr="007C6E2E">
        <w:rPr>
          <w:rFonts w:ascii="Times New Roman" w:hAnsi="Times New Roman" w:cs="Times New Roman"/>
        </w:rPr>
        <w:t>family support</w:t>
      </w:r>
      <w:r w:rsidR="006B7342" w:rsidRPr="007C6E2E">
        <w:rPr>
          <w:rFonts w:ascii="Times New Roman" w:hAnsi="Times New Roman" w:cs="Times New Roman"/>
        </w:rPr>
        <w:t xml:space="preserve"> (</w:t>
      </w:r>
      <w:r w:rsidR="007D0071" w:rsidRPr="007C6E2E">
        <w:rPr>
          <w:rFonts w:ascii="Times New Roman" w:hAnsi="Times New Roman" w:cs="Times New Roman"/>
        </w:rPr>
        <w:t>Villares-Varela, Ram and Jones, 2017;</w:t>
      </w:r>
      <w:r w:rsidR="00D42177" w:rsidRPr="007C6E2E">
        <w:rPr>
          <w:rFonts w:ascii="Times New Roman" w:hAnsi="Times New Roman" w:cs="Times New Roman"/>
        </w:rPr>
        <w:t xml:space="preserve"> Jones, Ram and Villares-Varela, 2017</w:t>
      </w:r>
      <w:r w:rsidR="006B7342" w:rsidRPr="007C6E2E">
        <w:rPr>
          <w:rFonts w:ascii="Times New Roman" w:hAnsi="Times New Roman" w:cs="Times New Roman"/>
        </w:rPr>
        <w:t>)</w:t>
      </w:r>
      <w:r w:rsidR="00636933" w:rsidRPr="007C6E2E">
        <w:rPr>
          <w:rFonts w:ascii="Times New Roman" w:hAnsi="Times New Roman" w:cs="Times New Roman"/>
        </w:rPr>
        <w:t xml:space="preserve">. </w:t>
      </w:r>
      <w:r w:rsidR="00CC5A11" w:rsidRPr="007C6E2E">
        <w:rPr>
          <w:rFonts w:ascii="Times New Roman" w:hAnsi="Times New Roman" w:cs="Times New Roman"/>
        </w:rPr>
        <w:t>Because</w:t>
      </w:r>
      <w:r w:rsidRPr="007C6E2E">
        <w:rPr>
          <w:rFonts w:ascii="Times New Roman" w:hAnsi="Times New Roman" w:cs="Times New Roman"/>
        </w:rPr>
        <w:t xml:space="preserve"> immigrant entrepreneurship often </w:t>
      </w:r>
      <w:r w:rsidR="00CC5A11" w:rsidRPr="007C6E2E">
        <w:rPr>
          <w:rFonts w:ascii="Times New Roman" w:hAnsi="Times New Roman" w:cs="Times New Roman"/>
        </w:rPr>
        <w:t>occurs</w:t>
      </w:r>
      <w:r w:rsidR="0066794C" w:rsidRPr="007C6E2E">
        <w:rPr>
          <w:rFonts w:ascii="Times New Roman" w:hAnsi="Times New Roman" w:cs="Times New Roman"/>
        </w:rPr>
        <w:t xml:space="preserve"> in</w:t>
      </w:r>
      <w:r w:rsidR="00CC5A11" w:rsidRPr="007C6E2E">
        <w:rPr>
          <w:rFonts w:ascii="Times New Roman" w:hAnsi="Times New Roman" w:cs="Times New Roman"/>
        </w:rPr>
        <w:t xml:space="preserve"> market </w:t>
      </w:r>
      <w:r w:rsidRPr="007C6E2E">
        <w:rPr>
          <w:rFonts w:ascii="Times New Roman" w:hAnsi="Times New Roman" w:cs="Times New Roman"/>
        </w:rPr>
        <w:t>areas where profitability is based on the extensive use of labour force as the basis for competition</w:t>
      </w:r>
      <w:r w:rsidR="00CC5A11" w:rsidRPr="007C6E2E">
        <w:rPr>
          <w:rFonts w:ascii="Times New Roman" w:hAnsi="Times New Roman" w:cs="Times New Roman"/>
        </w:rPr>
        <w:t>,</w:t>
      </w:r>
      <w:r w:rsidRPr="007C6E2E">
        <w:rPr>
          <w:rFonts w:ascii="Times New Roman" w:hAnsi="Times New Roman" w:cs="Times New Roman"/>
        </w:rPr>
        <w:t xml:space="preserve"> recourse to family</w:t>
      </w:r>
      <w:r w:rsidR="00CC5A11" w:rsidRPr="007C6E2E">
        <w:rPr>
          <w:rFonts w:ascii="Times New Roman" w:hAnsi="Times New Roman" w:cs="Times New Roman"/>
        </w:rPr>
        <w:t xml:space="preserve"> labour</w:t>
      </w:r>
      <w:r w:rsidRPr="007C6E2E">
        <w:rPr>
          <w:rFonts w:ascii="Times New Roman" w:hAnsi="Times New Roman" w:cs="Times New Roman"/>
        </w:rPr>
        <w:t xml:space="preserve"> </w:t>
      </w:r>
      <w:r w:rsidR="00CC5A11" w:rsidRPr="007C6E2E">
        <w:rPr>
          <w:rFonts w:ascii="Times New Roman" w:hAnsi="Times New Roman" w:cs="Times New Roman"/>
        </w:rPr>
        <w:t xml:space="preserve">is </w:t>
      </w:r>
      <w:r w:rsidRPr="007C6E2E">
        <w:rPr>
          <w:rFonts w:ascii="Times New Roman" w:hAnsi="Times New Roman" w:cs="Times New Roman"/>
        </w:rPr>
        <w:t>a general characteristic of immigrant entrepreneurship (</w:t>
      </w:r>
      <w:r w:rsidR="006E0EA2" w:rsidRPr="007C6E2E">
        <w:rPr>
          <w:rFonts w:ascii="Times New Roman" w:hAnsi="Times New Roman" w:cs="Times New Roman"/>
        </w:rPr>
        <w:t>Ram</w:t>
      </w:r>
      <w:r w:rsidR="00F16C5A" w:rsidRPr="007C6E2E">
        <w:rPr>
          <w:rFonts w:ascii="Times New Roman" w:hAnsi="Times New Roman" w:cs="Times New Roman"/>
        </w:rPr>
        <w:t>,</w:t>
      </w:r>
      <w:r w:rsidR="006E0EA2" w:rsidRPr="007C6E2E">
        <w:rPr>
          <w:rFonts w:ascii="Times New Roman" w:hAnsi="Times New Roman" w:cs="Times New Roman"/>
        </w:rPr>
        <w:t xml:space="preserve"> 199</w:t>
      </w:r>
      <w:r w:rsidR="000A27B6" w:rsidRPr="007C6E2E">
        <w:rPr>
          <w:rFonts w:ascii="Times New Roman" w:hAnsi="Times New Roman" w:cs="Times New Roman"/>
        </w:rPr>
        <w:t>4</w:t>
      </w:r>
      <w:r w:rsidR="006E0EA2" w:rsidRPr="007C6E2E">
        <w:rPr>
          <w:rFonts w:ascii="Times New Roman" w:hAnsi="Times New Roman" w:cs="Times New Roman"/>
        </w:rPr>
        <w:t>; Ram and Holliday</w:t>
      </w:r>
      <w:r w:rsidR="00F16C5A" w:rsidRPr="007C6E2E">
        <w:rPr>
          <w:rFonts w:ascii="Times New Roman" w:hAnsi="Times New Roman" w:cs="Times New Roman"/>
        </w:rPr>
        <w:t>,</w:t>
      </w:r>
      <w:r w:rsidR="006E0EA2" w:rsidRPr="007C6E2E">
        <w:rPr>
          <w:rFonts w:ascii="Times New Roman" w:hAnsi="Times New Roman" w:cs="Times New Roman"/>
        </w:rPr>
        <w:t xml:space="preserve"> 1993; </w:t>
      </w:r>
      <w:r w:rsidRPr="007C6E2E">
        <w:rPr>
          <w:rFonts w:ascii="Times New Roman" w:hAnsi="Times New Roman" w:cs="Times New Roman"/>
        </w:rPr>
        <w:t>Sanders and Nee</w:t>
      </w:r>
      <w:r w:rsidR="00F16C5A" w:rsidRPr="007C6E2E">
        <w:rPr>
          <w:rFonts w:ascii="Times New Roman" w:hAnsi="Times New Roman" w:cs="Times New Roman"/>
        </w:rPr>
        <w:t>,</w:t>
      </w:r>
      <w:r w:rsidRPr="007C6E2E">
        <w:rPr>
          <w:rFonts w:ascii="Times New Roman" w:hAnsi="Times New Roman" w:cs="Times New Roman"/>
        </w:rPr>
        <w:t xml:space="preserve"> 1996; </w:t>
      </w:r>
      <w:r w:rsidR="006E0EA2" w:rsidRPr="007C6E2E">
        <w:rPr>
          <w:rFonts w:ascii="Times New Roman" w:hAnsi="Times New Roman" w:cs="Times New Roman"/>
        </w:rPr>
        <w:t>Kloosterman et al</w:t>
      </w:r>
      <w:r w:rsidR="00F16C5A" w:rsidRPr="007C6E2E">
        <w:rPr>
          <w:rFonts w:ascii="Times New Roman" w:hAnsi="Times New Roman" w:cs="Times New Roman"/>
        </w:rPr>
        <w:t>.,</w:t>
      </w:r>
      <w:r w:rsidR="006E0EA2" w:rsidRPr="007C6E2E">
        <w:rPr>
          <w:rFonts w:ascii="Times New Roman" w:hAnsi="Times New Roman" w:cs="Times New Roman"/>
        </w:rPr>
        <w:t xml:space="preserve"> 1999; </w:t>
      </w:r>
      <w:r w:rsidR="00B13E79" w:rsidRPr="007C6E2E">
        <w:rPr>
          <w:rFonts w:ascii="Times New Roman" w:hAnsi="Times New Roman" w:cs="Times New Roman"/>
        </w:rPr>
        <w:t>Ram and J</w:t>
      </w:r>
      <w:r w:rsidR="00254418" w:rsidRPr="007C6E2E">
        <w:rPr>
          <w:rFonts w:ascii="Times New Roman" w:hAnsi="Times New Roman" w:cs="Times New Roman"/>
        </w:rPr>
        <w:t>o</w:t>
      </w:r>
      <w:r w:rsidR="00B13E79" w:rsidRPr="007C6E2E">
        <w:rPr>
          <w:rFonts w:ascii="Times New Roman" w:hAnsi="Times New Roman" w:cs="Times New Roman"/>
        </w:rPr>
        <w:t>nes</w:t>
      </w:r>
      <w:r w:rsidR="00F16C5A" w:rsidRPr="007C6E2E">
        <w:rPr>
          <w:rFonts w:ascii="Times New Roman" w:hAnsi="Times New Roman" w:cs="Times New Roman"/>
        </w:rPr>
        <w:t>,</w:t>
      </w:r>
      <w:r w:rsidR="00B13E79" w:rsidRPr="007C6E2E">
        <w:rPr>
          <w:rFonts w:ascii="Times New Roman" w:hAnsi="Times New Roman" w:cs="Times New Roman"/>
        </w:rPr>
        <w:t xml:space="preserve"> 2001</w:t>
      </w:r>
      <w:r w:rsidRPr="007C6E2E">
        <w:rPr>
          <w:rFonts w:ascii="Times New Roman" w:hAnsi="Times New Roman" w:cs="Times New Roman"/>
        </w:rPr>
        <w:t>).</w:t>
      </w:r>
    </w:p>
    <w:p w14:paraId="199AEA43" w14:textId="77777777" w:rsidR="00A80102" w:rsidRPr="007C6E2E" w:rsidRDefault="00A80102" w:rsidP="003920B5">
      <w:pPr>
        <w:spacing w:line="360" w:lineRule="auto"/>
        <w:ind w:right="-23"/>
        <w:jc w:val="both"/>
        <w:rPr>
          <w:rFonts w:ascii="Times New Roman" w:hAnsi="Times New Roman" w:cs="Times New Roman"/>
        </w:rPr>
      </w:pPr>
    </w:p>
    <w:p w14:paraId="6719DA1D" w14:textId="7F4AAD91" w:rsidR="00C75E5F" w:rsidRPr="007C6E2E" w:rsidRDefault="00DC2338" w:rsidP="003920B5">
      <w:pPr>
        <w:spacing w:line="360" w:lineRule="auto"/>
        <w:ind w:right="-23"/>
        <w:jc w:val="both"/>
        <w:rPr>
          <w:rFonts w:ascii="Times New Roman" w:hAnsi="Times New Roman" w:cs="Times New Roman"/>
        </w:rPr>
      </w:pPr>
      <w:r w:rsidRPr="007C6E2E">
        <w:rPr>
          <w:rFonts w:ascii="Times New Roman" w:hAnsi="Times New Roman" w:cs="Times New Roman"/>
        </w:rPr>
        <w:t>However, the solidarity often attributed to work</w:t>
      </w:r>
      <w:r w:rsidR="00CC5A11" w:rsidRPr="007C6E2E">
        <w:rPr>
          <w:rFonts w:ascii="Times New Roman" w:hAnsi="Times New Roman" w:cs="Times New Roman"/>
        </w:rPr>
        <w:t>ing</w:t>
      </w:r>
      <w:r w:rsidRPr="007C6E2E">
        <w:rPr>
          <w:rFonts w:ascii="Times New Roman" w:hAnsi="Times New Roman" w:cs="Times New Roman"/>
        </w:rPr>
        <w:t xml:space="preserve"> in family businesses </w:t>
      </w:r>
      <w:r w:rsidR="00433CE5" w:rsidRPr="007C6E2E">
        <w:rPr>
          <w:rFonts w:ascii="Times New Roman" w:hAnsi="Times New Roman" w:cs="Times New Roman"/>
        </w:rPr>
        <w:t>generally</w:t>
      </w:r>
      <w:r w:rsidRPr="007C6E2E">
        <w:rPr>
          <w:rFonts w:ascii="Times New Roman" w:hAnsi="Times New Roman" w:cs="Times New Roman"/>
        </w:rPr>
        <w:t xml:space="preserve"> hides </w:t>
      </w:r>
      <w:r w:rsidR="001415BC" w:rsidRPr="007C6E2E">
        <w:rPr>
          <w:rFonts w:ascii="Times New Roman" w:hAnsi="Times New Roman" w:cs="Times New Roman"/>
        </w:rPr>
        <w:t xml:space="preserve">underlying patriarchal relations </w:t>
      </w:r>
      <w:r w:rsidR="00CC5A11" w:rsidRPr="007C6E2E">
        <w:rPr>
          <w:rFonts w:ascii="Times New Roman" w:hAnsi="Times New Roman" w:cs="Times New Roman"/>
        </w:rPr>
        <w:t xml:space="preserve">and </w:t>
      </w:r>
      <w:r w:rsidR="001415BC" w:rsidRPr="007C6E2E">
        <w:rPr>
          <w:rFonts w:ascii="Times New Roman" w:hAnsi="Times New Roman" w:cs="Times New Roman"/>
        </w:rPr>
        <w:t>conceal</w:t>
      </w:r>
      <w:r w:rsidR="00CC5A11" w:rsidRPr="007C6E2E">
        <w:rPr>
          <w:rFonts w:ascii="Times New Roman" w:hAnsi="Times New Roman" w:cs="Times New Roman"/>
        </w:rPr>
        <w:t>s</w:t>
      </w:r>
      <w:r w:rsidR="001415BC" w:rsidRPr="007C6E2E">
        <w:rPr>
          <w:rFonts w:ascii="Times New Roman" w:hAnsi="Times New Roman" w:cs="Times New Roman"/>
        </w:rPr>
        <w:t xml:space="preserve"> the unequal </w:t>
      </w:r>
      <w:r w:rsidR="00CC5A11" w:rsidRPr="007C6E2E">
        <w:rPr>
          <w:rFonts w:ascii="Times New Roman" w:hAnsi="Times New Roman" w:cs="Times New Roman"/>
        </w:rPr>
        <w:t xml:space="preserve">and largely unacknowledged </w:t>
      </w:r>
      <w:r w:rsidRPr="007C6E2E">
        <w:rPr>
          <w:rFonts w:ascii="Times New Roman" w:hAnsi="Times New Roman" w:cs="Times New Roman"/>
        </w:rPr>
        <w:t>contribution of women t</w:t>
      </w:r>
      <w:r w:rsidR="00240A0A" w:rsidRPr="007C6E2E">
        <w:rPr>
          <w:rFonts w:ascii="Times New Roman" w:hAnsi="Times New Roman" w:cs="Times New Roman"/>
        </w:rPr>
        <w:t>o the ethnic economy</w:t>
      </w:r>
      <w:r w:rsidR="00611578" w:rsidRPr="007C6E2E">
        <w:rPr>
          <w:rFonts w:ascii="Times New Roman" w:hAnsi="Times New Roman" w:cs="Times New Roman"/>
        </w:rPr>
        <w:t xml:space="preserve"> </w:t>
      </w:r>
      <w:r w:rsidR="00161C6C" w:rsidRPr="007C6E2E">
        <w:rPr>
          <w:rFonts w:ascii="Times New Roman" w:hAnsi="Times New Roman" w:cs="Times New Roman"/>
        </w:rPr>
        <w:t>(Phizacklea, 1988; Westwood, 1988; Jose</w:t>
      </w:r>
      <w:r w:rsidR="00254418" w:rsidRPr="007C6E2E">
        <w:rPr>
          <w:rFonts w:ascii="Times New Roman" w:hAnsi="Times New Roman" w:cs="Times New Roman"/>
        </w:rPr>
        <w:t>phides, 1988</w:t>
      </w:r>
      <w:r w:rsidR="00161C6C" w:rsidRPr="007C6E2E">
        <w:rPr>
          <w:rFonts w:ascii="Times New Roman" w:hAnsi="Times New Roman" w:cs="Times New Roman"/>
        </w:rPr>
        <w:t xml:space="preserve">; </w:t>
      </w:r>
      <w:r w:rsidR="004430E3" w:rsidRPr="007C6E2E">
        <w:rPr>
          <w:rFonts w:ascii="Times New Roman" w:hAnsi="Times New Roman" w:cs="Times New Roman"/>
        </w:rPr>
        <w:t>Ram and Holiday</w:t>
      </w:r>
      <w:r w:rsidR="00F16C5A" w:rsidRPr="007C6E2E">
        <w:rPr>
          <w:rFonts w:ascii="Times New Roman" w:hAnsi="Times New Roman" w:cs="Times New Roman"/>
        </w:rPr>
        <w:t>,</w:t>
      </w:r>
      <w:r w:rsidR="004430E3" w:rsidRPr="007C6E2E">
        <w:rPr>
          <w:rFonts w:ascii="Times New Roman" w:hAnsi="Times New Roman" w:cs="Times New Roman"/>
        </w:rPr>
        <w:t xml:space="preserve"> 1993; </w:t>
      </w:r>
      <w:r w:rsidR="00161C6C" w:rsidRPr="007C6E2E">
        <w:rPr>
          <w:rFonts w:ascii="Times New Roman" w:hAnsi="Times New Roman" w:cs="Times New Roman"/>
        </w:rPr>
        <w:t>Hi</w:t>
      </w:r>
      <w:r w:rsidR="00A542F7" w:rsidRPr="007C6E2E">
        <w:rPr>
          <w:rFonts w:ascii="Times New Roman" w:hAnsi="Times New Roman" w:cs="Times New Roman"/>
        </w:rPr>
        <w:t>llman, 1999</w:t>
      </w:r>
      <w:r w:rsidR="00154C86" w:rsidRPr="007C6E2E">
        <w:rPr>
          <w:rFonts w:ascii="Times New Roman" w:hAnsi="Times New Roman" w:cs="Times New Roman"/>
        </w:rPr>
        <w:t>; Villares-Varela, Ram and Jones, 2017</w:t>
      </w:r>
      <w:r w:rsidR="00A542F7" w:rsidRPr="007C6E2E">
        <w:rPr>
          <w:rFonts w:ascii="Times New Roman" w:hAnsi="Times New Roman" w:cs="Times New Roman"/>
        </w:rPr>
        <w:t xml:space="preserve">). </w:t>
      </w:r>
      <w:r w:rsidR="003A35E7" w:rsidRPr="007C6E2E">
        <w:rPr>
          <w:rFonts w:ascii="Times New Roman" w:hAnsi="Times New Roman" w:cs="Times New Roman"/>
        </w:rPr>
        <w:t>These accounts show</w:t>
      </w:r>
      <w:r w:rsidR="00CC5A11" w:rsidRPr="007C6E2E">
        <w:rPr>
          <w:rFonts w:ascii="Times New Roman" w:hAnsi="Times New Roman" w:cs="Times New Roman"/>
        </w:rPr>
        <w:t xml:space="preserve"> that</w:t>
      </w:r>
      <w:r w:rsidR="00F76B37" w:rsidRPr="007C6E2E">
        <w:rPr>
          <w:rFonts w:ascii="Times New Roman" w:hAnsi="Times New Roman" w:cs="Times New Roman"/>
        </w:rPr>
        <w:t>,</w:t>
      </w:r>
      <w:r w:rsidR="00CC5A11" w:rsidRPr="007C6E2E">
        <w:rPr>
          <w:rFonts w:ascii="Times New Roman" w:hAnsi="Times New Roman" w:cs="Times New Roman"/>
        </w:rPr>
        <w:t xml:space="preserve"> although</w:t>
      </w:r>
      <w:r w:rsidR="001415BC" w:rsidRPr="007C6E2E">
        <w:rPr>
          <w:rFonts w:ascii="Times New Roman" w:hAnsi="Times New Roman" w:cs="Times New Roman"/>
        </w:rPr>
        <w:t xml:space="preserve"> immigrant entrepreneurship might </w:t>
      </w:r>
      <w:r w:rsidR="00CC5A11" w:rsidRPr="007C6E2E">
        <w:rPr>
          <w:rFonts w:ascii="Times New Roman" w:hAnsi="Times New Roman" w:cs="Times New Roman"/>
        </w:rPr>
        <w:t>serve</w:t>
      </w:r>
      <w:r w:rsidR="001415BC" w:rsidRPr="007C6E2E">
        <w:rPr>
          <w:rFonts w:ascii="Times New Roman" w:hAnsi="Times New Roman" w:cs="Times New Roman"/>
        </w:rPr>
        <w:t xml:space="preserve"> </w:t>
      </w:r>
      <w:r w:rsidR="00A542F7" w:rsidRPr="007C6E2E">
        <w:rPr>
          <w:rFonts w:ascii="Times New Roman" w:hAnsi="Times New Roman" w:cs="Times New Roman"/>
        </w:rPr>
        <w:t>to overcome</w:t>
      </w:r>
      <w:r w:rsidR="001415BC" w:rsidRPr="007C6E2E">
        <w:rPr>
          <w:rFonts w:ascii="Times New Roman" w:hAnsi="Times New Roman" w:cs="Times New Roman"/>
        </w:rPr>
        <w:t xml:space="preserve"> precarious conditions of the labour market for men, women </w:t>
      </w:r>
      <w:r w:rsidR="009E7CB3" w:rsidRPr="007C6E2E">
        <w:rPr>
          <w:rFonts w:ascii="Times New Roman" w:hAnsi="Times New Roman" w:cs="Times New Roman"/>
        </w:rPr>
        <w:t>are unable to</w:t>
      </w:r>
      <w:r w:rsidR="001415BC" w:rsidRPr="007C6E2E">
        <w:rPr>
          <w:rFonts w:ascii="Times New Roman" w:hAnsi="Times New Roman" w:cs="Times New Roman"/>
        </w:rPr>
        <w:t xml:space="preserve"> escape precarious employment (Hillman</w:t>
      </w:r>
      <w:r w:rsidR="00F16C5A" w:rsidRPr="007C6E2E">
        <w:rPr>
          <w:rFonts w:ascii="Times New Roman" w:hAnsi="Times New Roman" w:cs="Times New Roman"/>
        </w:rPr>
        <w:t>,</w:t>
      </w:r>
      <w:r w:rsidR="001415BC" w:rsidRPr="007C6E2E">
        <w:rPr>
          <w:rFonts w:ascii="Times New Roman" w:hAnsi="Times New Roman" w:cs="Times New Roman"/>
        </w:rPr>
        <w:t xml:space="preserve"> 1999)</w:t>
      </w:r>
      <w:r w:rsidR="009E7CB3" w:rsidRPr="007C6E2E">
        <w:rPr>
          <w:rFonts w:ascii="Times New Roman" w:hAnsi="Times New Roman" w:cs="Times New Roman"/>
        </w:rPr>
        <w:t xml:space="preserve"> because their</w:t>
      </w:r>
      <w:r w:rsidR="001415BC" w:rsidRPr="007C6E2E">
        <w:rPr>
          <w:rFonts w:ascii="Times New Roman" w:hAnsi="Times New Roman" w:cs="Times New Roman"/>
        </w:rPr>
        <w:t xml:space="preserve"> husbands, parents and brothers collect </w:t>
      </w:r>
      <w:r w:rsidR="009E7CB3" w:rsidRPr="007C6E2E">
        <w:rPr>
          <w:rFonts w:ascii="Times New Roman" w:hAnsi="Times New Roman" w:cs="Times New Roman"/>
        </w:rPr>
        <w:t xml:space="preserve">these women’s </w:t>
      </w:r>
      <w:r w:rsidR="001415BC" w:rsidRPr="007C6E2E">
        <w:rPr>
          <w:rFonts w:ascii="Times New Roman" w:hAnsi="Times New Roman" w:cs="Times New Roman"/>
        </w:rPr>
        <w:t>earnings (Westwood</w:t>
      </w:r>
      <w:r w:rsidR="00F16C5A" w:rsidRPr="007C6E2E">
        <w:rPr>
          <w:rFonts w:ascii="Times New Roman" w:hAnsi="Times New Roman" w:cs="Times New Roman"/>
        </w:rPr>
        <w:t>,</w:t>
      </w:r>
      <w:r w:rsidR="001415BC" w:rsidRPr="007C6E2E">
        <w:rPr>
          <w:rFonts w:ascii="Times New Roman" w:hAnsi="Times New Roman" w:cs="Times New Roman"/>
        </w:rPr>
        <w:t xml:space="preserve"> 1988)</w:t>
      </w:r>
      <w:r w:rsidR="00BF0EC4" w:rsidRPr="007C6E2E">
        <w:rPr>
          <w:rFonts w:ascii="Times New Roman" w:hAnsi="Times New Roman" w:cs="Times New Roman"/>
        </w:rPr>
        <w:t xml:space="preserve"> (for a review of the role of women in</w:t>
      </w:r>
      <w:r w:rsidR="005F190A" w:rsidRPr="007C6E2E">
        <w:rPr>
          <w:rFonts w:ascii="Times New Roman" w:hAnsi="Times New Roman" w:cs="Times New Roman"/>
        </w:rPr>
        <w:t xml:space="preserve"> the ethnic economy see </w:t>
      </w:r>
      <w:r w:rsidR="00900751" w:rsidRPr="007C6E2E">
        <w:rPr>
          <w:rFonts w:ascii="Times New Roman" w:hAnsi="Times New Roman" w:cs="Times New Roman"/>
        </w:rPr>
        <w:t>Villares-Varela, Ram and Jones</w:t>
      </w:r>
      <w:r w:rsidR="00BF0EC4" w:rsidRPr="007C6E2E">
        <w:rPr>
          <w:rFonts w:ascii="Times New Roman" w:hAnsi="Times New Roman" w:cs="Times New Roman"/>
        </w:rPr>
        <w:t>, 2017)</w:t>
      </w:r>
      <w:r w:rsidR="001415BC" w:rsidRPr="007C6E2E">
        <w:rPr>
          <w:rFonts w:ascii="Times New Roman" w:hAnsi="Times New Roman" w:cs="Times New Roman"/>
        </w:rPr>
        <w:t>.</w:t>
      </w:r>
    </w:p>
    <w:p w14:paraId="65D17934" w14:textId="77777777" w:rsidR="00161C6C" w:rsidRPr="007C6E2E" w:rsidRDefault="00161C6C" w:rsidP="003920B5">
      <w:pPr>
        <w:spacing w:line="360" w:lineRule="auto"/>
        <w:jc w:val="both"/>
        <w:rPr>
          <w:rFonts w:ascii="Times New Roman" w:hAnsi="Times New Roman" w:cs="Times New Roman"/>
        </w:rPr>
      </w:pPr>
    </w:p>
    <w:p w14:paraId="3023A498" w14:textId="61828BE5" w:rsidR="003B7E3E" w:rsidRPr="007C6E2E" w:rsidRDefault="00E83A22" w:rsidP="003920B5">
      <w:pPr>
        <w:spacing w:line="360" w:lineRule="auto"/>
        <w:ind w:right="-23"/>
        <w:jc w:val="both"/>
        <w:rPr>
          <w:rFonts w:ascii="Times New Roman" w:hAnsi="Times New Roman" w:cs="Times New Roman"/>
        </w:rPr>
      </w:pPr>
      <w:r w:rsidRPr="007C6E2E">
        <w:rPr>
          <w:rFonts w:ascii="Times New Roman" w:hAnsi="Times New Roman" w:cs="Times New Roman"/>
        </w:rPr>
        <w:t>A</w:t>
      </w:r>
      <w:r w:rsidR="00221C37" w:rsidRPr="007C6E2E">
        <w:rPr>
          <w:rFonts w:ascii="Times New Roman" w:hAnsi="Times New Roman" w:cs="Times New Roman"/>
        </w:rPr>
        <w:t xml:space="preserve">lternative views </w:t>
      </w:r>
      <w:r w:rsidR="009E7CB3" w:rsidRPr="007C6E2E">
        <w:rPr>
          <w:rFonts w:ascii="Times New Roman" w:hAnsi="Times New Roman" w:cs="Times New Roman"/>
        </w:rPr>
        <w:t xml:space="preserve">of women’s </w:t>
      </w:r>
      <w:r w:rsidR="00221C37" w:rsidRPr="007C6E2E">
        <w:rPr>
          <w:rFonts w:ascii="Times New Roman" w:hAnsi="Times New Roman" w:cs="Times New Roman"/>
        </w:rPr>
        <w:t>experiences in the ethnic economy</w:t>
      </w:r>
      <w:r w:rsidR="001415BC" w:rsidRPr="007C6E2E">
        <w:rPr>
          <w:rFonts w:ascii="Times New Roman" w:hAnsi="Times New Roman" w:cs="Times New Roman"/>
        </w:rPr>
        <w:t xml:space="preserve"> </w:t>
      </w:r>
      <w:r w:rsidR="009E7CB3" w:rsidRPr="007C6E2E">
        <w:rPr>
          <w:rFonts w:ascii="Times New Roman" w:hAnsi="Times New Roman" w:cs="Times New Roman"/>
        </w:rPr>
        <w:t xml:space="preserve">argue that </w:t>
      </w:r>
      <w:r w:rsidR="00C217B9" w:rsidRPr="007C6E2E">
        <w:rPr>
          <w:rFonts w:ascii="Times New Roman" w:hAnsi="Times New Roman" w:cs="Times New Roman"/>
        </w:rPr>
        <w:t xml:space="preserve">the </w:t>
      </w:r>
      <w:r w:rsidR="009E7CB3" w:rsidRPr="007C6E2E">
        <w:rPr>
          <w:rFonts w:ascii="Times New Roman" w:hAnsi="Times New Roman" w:cs="Times New Roman"/>
        </w:rPr>
        <w:t xml:space="preserve">above </w:t>
      </w:r>
      <w:r w:rsidR="00A906BC" w:rsidRPr="007C6E2E">
        <w:rPr>
          <w:rFonts w:ascii="Times New Roman" w:hAnsi="Times New Roman" w:cs="Times New Roman"/>
        </w:rPr>
        <w:t>accounts</w:t>
      </w:r>
      <w:r w:rsidR="00E16F86" w:rsidRPr="007C6E2E">
        <w:rPr>
          <w:rFonts w:ascii="Times New Roman" w:hAnsi="Times New Roman" w:cs="Times New Roman"/>
        </w:rPr>
        <w:t xml:space="preserve"> </w:t>
      </w:r>
      <w:r w:rsidR="00F216CA" w:rsidRPr="007C6E2E">
        <w:rPr>
          <w:rFonts w:ascii="Times New Roman" w:hAnsi="Times New Roman" w:cs="Times New Roman"/>
        </w:rPr>
        <w:t xml:space="preserve">run the risk of </w:t>
      </w:r>
      <w:r w:rsidR="00BB1348" w:rsidRPr="007C6E2E">
        <w:rPr>
          <w:rFonts w:ascii="Times New Roman" w:hAnsi="Times New Roman" w:cs="Times New Roman"/>
        </w:rPr>
        <w:t xml:space="preserve">constructing </w:t>
      </w:r>
      <w:r w:rsidR="00F216CA" w:rsidRPr="007C6E2E">
        <w:rPr>
          <w:rFonts w:ascii="Times New Roman" w:hAnsi="Times New Roman" w:cs="Times New Roman"/>
        </w:rPr>
        <w:t>women as passive victims</w:t>
      </w:r>
      <w:r w:rsidR="009E7CB3" w:rsidRPr="007C6E2E">
        <w:rPr>
          <w:rFonts w:ascii="Times New Roman" w:hAnsi="Times New Roman" w:cs="Times New Roman"/>
        </w:rPr>
        <w:t xml:space="preserve"> rather than </w:t>
      </w:r>
      <w:r w:rsidR="00F216CA" w:rsidRPr="007C6E2E">
        <w:rPr>
          <w:rFonts w:ascii="Times New Roman" w:hAnsi="Times New Roman" w:cs="Times New Roman"/>
        </w:rPr>
        <w:t xml:space="preserve">as </w:t>
      </w:r>
      <w:r w:rsidR="00530BE5" w:rsidRPr="007C6E2E">
        <w:rPr>
          <w:rFonts w:ascii="Times New Roman" w:hAnsi="Times New Roman" w:cs="Times New Roman"/>
        </w:rPr>
        <w:t>social</w:t>
      </w:r>
      <w:r w:rsidR="00F216CA" w:rsidRPr="007C6E2E">
        <w:rPr>
          <w:rFonts w:ascii="Times New Roman" w:hAnsi="Times New Roman" w:cs="Times New Roman"/>
        </w:rPr>
        <w:t xml:space="preserve"> </w:t>
      </w:r>
      <w:r w:rsidR="008C1341" w:rsidRPr="007C6E2E">
        <w:rPr>
          <w:rFonts w:ascii="Times New Roman" w:hAnsi="Times New Roman" w:cs="Times New Roman"/>
        </w:rPr>
        <w:t xml:space="preserve">actors capable of change. </w:t>
      </w:r>
      <w:r w:rsidR="003E4DB1" w:rsidRPr="007C6E2E">
        <w:rPr>
          <w:rFonts w:ascii="Times New Roman" w:hAnsi="Times New Roman" w:cs="Times New Roman"/>
        </w:rPr>
        <w:t xml:space="preserve">Other </w:t>
      </w:r>
      <w:r w:rsidR="001415BC" w:rsidRPr="007C6E2E">
        <w:rPr>
          <w:rFonts w:ascii="Times New Roman" w:hAnsi="Times New Roman" w:cs="Times New Roman"/>
        </w:rPr>
        <w:t xml:space="preserve">perspectives </w:t>
      </w:r>
      <w:r w:rsidR="009E7CB3" w:rsidRPr="007C6E2E">
        <w:rPr>
          <w:rFonts w:ascii="Times New Roman" w:hAnsi="Times New Roman" w:cs="Times New Roman"/>
        </w:rPr>
        <w:t>that examine the extent to which</w:t>
      </w:r>
      <w:r w:rsidR="003E4DB1" w:rsidRPr="007C6E2E">
        <w:rPr>
          <w:rFonts w:ascii="Times New Roman" w:hAnsi="Times New Roman" w:cs="Times New Roman"/>
        </w:rPr>
        <w:t xml:space="preserve"> migrant women </w:t>
      </w:r>
      <w:r w:rsidR="009E7CB3" w:rsidRPr="007C6E2E">
        <w:rPr>
          <w:rFonts w:ascii="Times New Roman" w:hAnsi="Times New Roman" w:cs="Times New Roman"/>
        </w:rPr>
        <w:t>participate in</w:t>
      </w:r>
      <w:r w:rsidR="003E4DB1" w:rsidRPr="007C6E2E">
        <w:rPr>
          <w:rFonts w:ascii="Times New Roman" w:hAnsi="Times New Roman" w:cs="Times New Roman"/>
        </w:rPr>
        <w:t xml:space="preserve"> upward social</w:t>
      </w:r>
      <w:r w:rsidR="009E7CB3" w:rsidRPr="007C6E2E">
        <w:rPr>
          <w:rFonts w:ascii="Times New Roman" w:hAnsi="Times New Roman" w:cs="Times New Roman"/>
        </w:rPr>
        <w:t xml:space="preserve"> </w:t>
      </w:r>
      <w:r w:rsidR="003E4DB1" w:rsidRPr="007C6E2E">
        <w:rPr>
          <w:rFonts w:ascii="Times New Roman" w:hAnsi="Times New Roman" w:cs="Times New Roman"/>
        </w:rPr>
        <w:t xml:space="preserve">mobility </w:t>
      </w:r>
      <w:r w:rsidR="00191B60" w:rsidRPr="007C6E2E">
        <w:rPr>
          <w:rFonts w:ascii="Times New Roman" w:hAnsi="Times New Roman" w:cs="Times New Roman"/>
        </w:rPr>
        <w:t>through</w:t>
      </w:r>
      <w:r w:rsidR="003E4DB1" w:rsidRPr="007C6E2E">
        <w:rPr>
          <w:rFonts w:ascii="Times New Roman" w:hAnsi="Times New Roman" w:cs="Times New Roman"/>
        </w:rPr>
        <w:t xml:space="preserve"> </w:t>
      </w:r>
      <w:r w:rsidR="00191B60" w:rsidRPr="007C6E2E">
        <w:rPr>
          <w:rFonts w:ascii="Times New Roman" w:hAnsi="Times New Roman" w:cs="Times New Roman"/>
        </w:rPr>
        <w:t>entrepreneurship</w:t>
      </w:r>
      <w:r w:rsidR="003E4DB1" w:rsidRPr="007C6E2E">
        <w:rPr>
          <w:rFonts w:ascii="Times New Roman" w:hAnsi="Times New Roman" w:cs="Times New Roman"/>
        </w:rPr>
        <w:t xml:space="preserve"> </w:t>
      </w:r>
      <w:r w:rsidR="00C90BC6" w:rsidRPr="007C6E2E">
        <w:rPr>
          <w:rFonts w:ascii="Times New Roman" w:hAnsi="Times New Roman" w:cs="Times New Roman"/>
        </w:rPr>
        <w:t xml:space="preserve">indicate </w:t>
      </w:r>
      <w:r w:rsidR="003E4DB1" w:rsidRPr="007C6E2E">
        <w:rPr>
          <w:rFonts w:ascii="Times New Roman" w:hAnsi="Times New Roman" w:cs="Times New Roman"/>
        </w:rPr>
        <w:t xml:space="preserve">that the limited opportunities in the labour market available to women from minority groups </w:t>
      </w:r>
      <w:r w:rsidR="00D21CB2" w:rsidRPr="007C6E2E">
        <w:rPr>
          <w:rFonts w:ascii="Times New Roman" w:hAnsi="Times New Roman" w:cs="Times New Roman"/>
        </w:rPr>
        <w:t xml:space="preserve">is a </w:t>
      </w:r>
      <w:r w:rsidR="00C90BC6" w:rsidRPr="007C6E2E">
        <w:rPr>
          <w:rFonts w:ascii="Times New Roman" w:hAnsi="Times New Roman" w:cs="Times New Roman"/>
        </w:rPr>
        <w:t xml:space="preserve">factor </w:t>
      </w:r>
      <w:r w:rsidR="00D21CB2" w:rsidRPr="007C6E2E">
        <w:rPr>
          <w:rFonts w:ascii="Times New Roman" w:hAnsi="Times New Roman" w:cs="Times New Roman"/>
        </w:rPr>
        <w:t xml:space="preserve">motivating </w:t>
      </w:r>
      <w:r w:rsidR="00554B00" w:rsidRPr="007C6E2E">
        <w:rPr>
          <w:rFonts w:ascii="Times New Roman" w:hAnsi="Times New Roman" w:cs="Times New Roman"/>
        </w:rPr>
        <w:t xml:space="preserve">self-employment. For example, </w:t>
      </w:r>
      <w:r w:rsidR="00F11E8A" w:rsidRPr="007C6E2E">
        <w:rPr>
          <w:rFonts w:ascii="Times New Roman" w:hAnsi="Times New Roman" w:cs="Times New Roman"/>
        </w:rPr>
        <w:t xml:space="preserve">the </w:t>
      </w:r>
      <w:r w:rsidR="00893B2A" w:rsidRPr="007C6E2E">
        <w:rPr>
          <w:rFonts w:ascii="Times New Roman" w:hAnsi="Times New Roman" w:cs="Times New Roman"/>
        </w:rPr>
        <w:t>business</w:t>
      </w:r>
      <w:r w:rsidR="00F11E8A" w:rsidRPr="007C6E2E">
        <w:rPr>
          <w:rFonts w:ascii="Times New Roman" w:hAnsi="Times New Roman" w:cs="Times New Roman"/>
        </w:rPr>
        <w:t xml:space="preserve"> </w:t>
      </w:r>
      <w:r w:rsidR="00C90BC6" w:rsidRPr="007C6E2E">
        <w:rPr>
          <w:rFonts w:ascii="Times New Roman" w:hAnsi="Times New Roman" w:cs="Times New Roman"/>
        </w:rPr>
        <w:t>might serve</w:t>
      </w:r>
      <w:r w:rsidR="00F11E8A" w:rsidRPr="007C6E2E">
        <w:rPr>
          <w:rFonts w:ascii="Times New Roman" w:hAnsi="Times New Roman" w:cs="Times New Roman"/>
        </w:rPr>
        <w:t xml:space="preserve"> </w:t>
      </w:r>
      <w:r w:rsidR="00FD7C18" w:rsidRPr="007C6E2E">
        <w:rPr>
          <w:rFonts w:ascii="Times New Roman" w:hAnsi="Times New Roman" w:cs="Times New Roman"/>
        </w:rPr>
        <w:t xml:space="preserve">as a means of enhancing women’s self-esteem and self-realisation as well </w:t>
      </w:r>
      <w:r w:rsidR="00F11E8A" w:rsidRPr="007C6E2E">
        <w:rPr>
          <w:rFonts w:ascii="Times New Roman" w:hAnsi="Times New Roman" w:cs="Times New Roman"/>
        </w:rPr>
        <w:t xml:space="preserve">as a platform for integration in </w:t>
      </w:r>
      <w:r w:rsidR="00F11E8A" w:rsidRPr="007C6E2E">
        <w:rPr>
          <w:rFonts w:ascii="Times New Roman" w:hAnsi="Times New Roman" w:cs="Times New Roman"/>
        </w:rPr>
        <w:lastRenderedPageBreak/>
        <w:t>the labo</w:t>
      </w:r>
      <w:r w:rsidR="00C9161D" w:rsidRPr="007C6E2E">
        <w:rPr>
          <w:rFonts w:ascii="Times New Roman" w:hAnsi="Times New Roman" w:cs="Times New Roman"/>
        </w:rPr>
        <w:t>u</w:t>
      </w:r>
      <w:r w:rsidR="00F11E8A" w:rsidRPr="007C6E2E">
        <w:rPr>
          <w:rFonts w:ascii="Times New Roman" w:hAnsi="Times New Roman" w:cs="Times New Roman"/>
        </w:rPr>
        <w:t>r market</w:t>
      </w:r>
      <w:r w:rsidR="00C9161D" w:rsidRPr="007C6E2E">
        <w:rPr>
          <w:rFonts w:ascii="Times New Roman" w:hAnsi="Times New Roman" w:cs="Times New Roman"/>
        </w:rPr>
        <w:t xml:space="preserve"> </w:t>
      </w:r>
      <w:r w:rsidR="009B18FE" w:rsidRPr="007C6E2E">
        <w:rPr>
          <w:rFonts w:ascii="Times New Roman" w:hAnsi="Times New Roman" w:cs="Times New Roman"/>
        </w:rPr>
        <w:t>(</w:t>
      </w:r>
      <w:r w:rsidR="00A906BC" w:rsidRPr="007C6E2E">
        <w:rPr>
          <w:rFonts w:ascii="Times New Roman" w:hAnsi="Times New Roman" w:cs="Times New Roman"/>
        </w:rPr>
        <w:t>Bhachu</w:t>
      </w:r>
      <w:r w:rsidR="00F16C5A" w:rsidRPr="007C6E2E">
        <w:rPr>
          <w:rFonts w:ascii="Times New Roman" w:hAnsi="Times New Roman" w:cs="Times New Roman"/>
        </w:rPr>
        <w:t>,</w:t>
      </w:r>
      <w:r w:rsidR="008C1341" w:rsidRPr="007C6E2E">
        <w:rPr>
          <w:rFonts w:ascii="Times New Roman" w:hAnsi="Times New Roman" w:cs="Times New Roman"/>
        </w:rPr>
        <w:t xml:space="preserve"> 1991</w:t>
      </w:r>
      <w:r w:rsidR="009B18FE" w:rsidRPr="007C6E2E">
        <w:rPr>
          <w:rFonts w:ascii="Times New Roman" w:hAnsi="Times New Roman" w:cs="Times New Roman"/>
        </w:rPr>
        <w:t>;</w:t>
      </w:r>
      <w:r w:rsidR="007E1476" w:rsidRPr="007C6E2E">
        <w:rPr>
          <w:rFonts w:ascii="Times New Roman" w:hAnsi="Times New Roman" w:cs="Times New Roman"/>
        </w:rPr>
        <w:t xml:space="preserve"> Apistzch and Kontos</w:t>
      </w:r>
      <w:r w:rsidR="00F16C5A" w:rsidRPr="007C6E2E">
        <w:rPr>
          <w:rFonts w:ascii="Times New Roman" w:hAnsi="Times New Roman" w:cs="Times New Roman"/>
        </w:rPr>
        <w:t>,</w:t>
      </w:r>
      <w:r w:rsidR="007E1476" w:rsidRPr="007C6E2E">
        <w:rPr>
          <w:rFonts w:ascii="Times New Roman" w:hAnsi="Times New Roman" w:cs="Times New Roman"/>
        </w:rPr>
        <w:t xml:space="preserve"> 2003; Pio</w:t>
      </w:r>
      <w:r w:rsidR="00F16C5A" w:rsidRPr="007C6E2E">
        <w:rPr>
          <w:rFonts w:ascii="Times New Roman" w:hAnsi="Times New Roman" w:cs="Times New Roman"/>
        </w:rPr>
        <w:t>,</w:t>
      </w:r>
      <w:r w:rsidR="007E1476" w:rsidRPr="007C6E2E">
        <w:rPr>
          <w:rFonts w:ascii="Times New Roman" w:hAnsi="Times New Roman" w:cs="Times New Roman"/>
        </w:rPr>
        <w:t xml:space="preserve"> 2007</w:t>
      </w:r>
      <w:r w:rsidR="000F68DB" w:rsidRPr="007C6E2E">
        <w:rPr>
          <w:rFonts w:ascii="Times New Roman" w:hAnsi="Times New Roman" w:cs="Times New Roman"/>
        </w:rPr>
        <w:t>; Baycan</w:t>
      </w:r>
      <w:r w:rsidR="00F16C5A" w:rsidRPr="007C6E2E">
        <w:rPr>
          <w:rFonts w:ascii="Times New Roman" w:hAnsi="Times New Roman" w:cs="Times New Roman"/>
        </w:rPr>
        <w:t>,</w:t>
      </w:r>
      <w:r w:rsidR="000F68DB" w:rsidRPr="007C6E2E">
        <w:rPr>
          <w:rFonts w:ascii="Times New Roman" w:hAnsi="Times New Roman" w:cs="Times New Roman"/>
        </w:rPr>
        <w:t xml:space="preserve"> 2010</w:t>
      </w:r>
      <w:r w:rsidR="00C90FB4" w:rsidRPr="007C6E2E">
        <w:rPr>
          <w:rFonts w:ascii="Times New Roman" w:hAnsi="Times New Roman" w:cs="Times New Roman"/>
        </w:rPr>
        <w:t xml:space="preserve">; </w:t>
      </w:r>
      <w:r w:rsidR="00847A0F" w:rsidRPr="007C6E2E">
        <w:rPr>
          <w:rFonts w:ascii="Times New Roman" w:hAnsi="Times New Roman" w:cs="Times New Roman"/>
        </w:rPr>
        <w:t>Villares-Varela, Ram and Jones,</w:t>
      </w:r>
      <w:r w:rsidR="00467038" w:rsidRPr="007C6E2E">
        <w:rPr>
          <w:rFonts w:ascii="Times New Roman" w:hAnsi="Times New Roman" w:cs="Times New Roman"/>
        </w:rPr>
        <w:t xml:space="preserve"> </w:t>
      </w:r>
      <w:r w:rsidR="005F190A" w:rsidRPr="007C6E2E">
        <w:rPr>
          <w:rFonts w:ascii="Times New Roman" w:hAnsi="Times New Roman" w:cs="Times New Roman"/>
        </w:rPr>
        <w:t>2017</w:t>
      </w:r>
      <w:r w:rsidR="007E1476" w:rsidRPr="007C6E2E">
        <w:rPr>
          <w:rFonts w:ascii="Times New Roman" w:hAnsi="Times New Roman" w:cs="Times New Roman"/>
        </w:rPr>
        <w:t>)</w:t>
      </w:r>
      <w:r w:rsidR="00C9161D" w:rsidRPr="007C6E2E">
        <w:rPr>
          <w:rFonts w:ascii="Times New Roman" w:hAnsi="Times New Roman" w:cs="Times New Roman"/>
        </w:rPr>
        <w:t>.</w:t>
      </w:r>
      <w:r w:rsidR="00E87FDD" w:rsidRPr="007C6E2E">
        <w:rPr>
          <w:rFonts w:ascii="Times New Roman" w:hAnsi="Times New Roman" w:cs="Times New Roman"/>
        </w:rPr>
        <w:t xml:space="preserve"> Nevertheless</w:t>
      </w:r>
      <w:r w:rsidR="00873745" w:rsidRPr="007C6E2E">
        <w:rPr>
          <w:rFonts w:ascii="Times New Roman" w:hAnsi="Times New Roman" w:cs="Times New Roman"/>
        </w:rPr>
        <w:t xml:space="preserve">, </w:t>
      </w:r>
      <w:r w:rsidR="00E87FDD" w:rsidRPr="007C6E2E">
        <w:rPr>
          <w:rFonts w:ascii="Times New Roman" w:hAnsi="Times New Roman" w:cs="Times New Roman"/>
        </w:rPr>
        <w:t>these</w:t>
      </w:r>
      <w:r w:rsidR="00FD7C18" w:rsidRPr="007C6E2E">
        <w:rPr>
          <w:rFonts w:ascii="Times New Roman" w:hAnsi="Times New Roman" w:cs="Times New Roman"/>
        </w:rPr>
        <w:t xml:space="preserve"> </w:t>
      </w:r>
      <w:r w:rsidR="00873745" w:rsidRPr="007C6E2E">
        <w:rPr>
          <w:rFonts w:ascii="Times New Roman" w:hAnsi="Times New Roman" w:cs="Times New Roman"/>
        </w:rPr>
        <w:t>processes are not necessarily linear</w:t>
      </w:r>
      <w:r w:rsidR="00FD7C18" w:rsidRPr="007C6E2E">
        <w:rPr>
          <w:rFonts w:ascii="Times New Roman" w:hAnsi="Times New Roman" w:cs="Times New Roman"/>
        </w:rPr>
        <w:t>.</w:t>
      </w:r>
      <w:r w:rsidR="00693DC5" w:rsidRPr="007C6E2E">
        <w:rPr>
          <w:rFonts w:ascii="Times New Roman" w:hAnsi="Times New Roman" w:cs="Times New Roman"/>
        </w:rPr>
        <w:t xml:space="preserve"> </w:t>
      </w:r>
      <w:r w:rsidR="00FD7C18" w:rsidRPr="007C6E2E">
        <w:rPr>
          <w:rFonts w:ascii="Times New Roman" w:hAnsi="Times New Roman" w:cs="Times New Roman"/>
        </w:rPr>
        <w:t xml:space="preserve">Whether a woman works </w:t>
      </w:r>
      <w:r w:rsidR="00873745" w:rsidRPr="007C6E2E">
        <w:rPr>
          <w:rFonts w:ascii="Times New Roman" w:hAnsi="Times New Roman" w:cs="Times New Roman"/>
        </w:rPr>
        <w:t>in the family business or be</w:t>
      </w:r>
      <w:r w:rsidR="00FD7C18" w:rsidRPr="007C6E2E">
        <w:rPr>
          <w:rFonts w:ascii="Times New Roman" w:hAnsi="Times New Roman" w:cs="Times New Roman"/>
        </w:rPr>
        <w:t xml:space="preserve">comes </w:t>
      </w:r>
      <w:r w:rsidR="00873745" w:rsidRPr="007C6E2E">
        <w:rPr>
          <w:rFonts w:ascii="Times New Roman" w:hAnsi="Times New Roman" w:cs="Times New Roman"/>
        </w:rPr>
        <w:t>an independent entrepreneur</w:t>
      </w:r>
      <w:r w:rsidR="00FD7C18" w:rsidRPr="007C6E2E">
        <w:rPr>
          <w:rFonts w:ascii="Times New Roman" w:hAnsi="Times New Roman" w:cs="Times New Roman"/>
        </w:rPr>
        <w:t>,</w:t>
      </w:r>
      <w:r w:rsidR="00873745" w:rsidRPr="007C6E2E">
        <w:rPr>
          <w:rFonts w:ascii="Times New Roman" w:hAnsi="Times New Roman" w:cs="Times New Roman"/>
        </w:rPr>
        <w:t xml:space="preserve"> </w:t>
      </w:r>
      <w:r w:rsidR="00FD7C18" w:rsidRPr="007C6E2E">
        <w:rPr>
          <w:rFonts w:ascii="Times New Roman" w:hAnsi="Times New Roman" w:cs="Times New Roman"/>
        </w:rPr>
        <w:t xml:space="preserve">these strategies involve </w:t>
      </w:r>
      <w:r w:rsidR="00873745" w:rsidRPr="007C6E2E">
        <w:rPr>
          <w:rFonts w:ascii="Times New Roman" w:hAnsi="Times New Roman" w:cs="Times New Roman"/>
        </w:rPr>
        <w:t xml:space="preserve">negotiations and identity work related to the intersection between ethnicity, gender and/or religion. For example, </w:t>
      </w:r>
      <w:r w:rsidR="00FD7C18" w:rsidRPr="007C6E2E">
        <w:rPr>
          <w:rFonts w:ascii="Times New Roman" w:hAnsi="Times New Roman" w:cs="Times New Roman"/>
        </w:rPr>
        <w:t xml:space="preserve">migrant </w:t>
      </w:r>
      <w:r w:rsidR="00873745" w:rsidRPr="007C6E2E">
        <w:rPr>
          <w:rFonts w:ascii="Times New Roman" w:hAnsi="Times New Roman" w:cs="Times New Roman"/>
        </w:rPr>
        <w:t>participati</w:t>
      </w:r>
      <w:r w:rsidR="00FD7C18" w:rsidRPr="007C6E2E">
        <w:rPr>
          <w:rFonts w:ascii="Times New Roman" w:hAnsi="Times New Roman" w:cs="Times New Roman"/>
        </w:rPr>
        <w:t>o</w:t>
      </w:r>
      <w:r w:rsidR="00873745" w:rsidRPr="007C6E2E">
        <w:rPr>
          <w:rFonts w:ascii="Times New Roman" w:hAnsi="Times New Roman" w:cs="Times New Roman"/>
        </w:rPr>
        <w:t xml:space="preserve">n in the family business can be a reactive strategy that simultaneously </w:t>
      </w:r>
      <w:r w:rsidR="00FD7C18" w:rsidRPr="007C6E2E">
        <w:rPr>
          <w:rFonts w:ascii="Times New Roman" w:hAnsi="Times New Roman" w:cs="Times New Roman"/>
        </w:rPr>
        <w:t xml:space="preserve">conforms to </w:t>
      </w:r>
      <w:r w:rsidR="00873745" w:rsidRPr="007C6E2E">
        <w:rPr>
          <w:rFonts w:ascii="Times New Roman" w:hAnsi="Times New Roman" w:cs="Times New Roman"/>
        </w:rPr>
        <w:t>and resist</w:t>
      </w:r>
      <w:r w:rsidR="00E40F9B" w:rsidRPr="007C6E2E">
        <w:rPr>
          <w:rFonts w:ascii="Times New Roman" w:hAnsi="Times New Roman" w:cs="Times New Roman"/>
        </w:rPr>
        <w:t>s</w:t>
      </w:r>
      <w:r w:rsidR="00873745" w:rsidRPr="007C6E2E">
        <w:rPr>
          <w:rFonts w:ascii="Times New Roman" w:hAnsi="Times New Roman" w:cs="Times New Roman"/>
        </w:rPr>
        <w:t xml:space="preserve"> familial </w:t>
      </w:r>
      <w:r w:rsidR="00395F62" w:rsidRPr="007C6E2E">
        <w:rPr>
          <w:rFonts w:ascii="Times New Roman" w:hAnsi="Times New Roman" w:cs="Times New Roman"/>
        </w:rPr>
        <w:t>hierarchies</w:t>
      </w:r>
      <w:r w:rsidR="00FD7C18" w:rsidRPr="007C6E2E">
        <w:rPr>
          <w:rFonts w:ascii="Times New Roman" w:hAnsi="Times New Roman" w:cs="Times New Roman"/>
        </w:rPr>
        <w:t xml:space="preserve"> </w:t>
      </w:r>
      <w:r w:rsidR="00873745" w:rsidRPr="007C6E2E">
        <w:rPr>
          <w:rFonts w:ascii="Times New Roman" w:hAnsi="Times New Roman" w:cs="Times New Roman"/>
        </w:rPr>
        <w:t>and gender ideologies (Katila</w:t>
      </w:r>
      <w:r w:rsidR="00F16C5A" w:rsidRPr="007C6E2E">
        <w:rPr>
          <w:rFonts w:ascii="Times New Roman" w:hAnsi="Times New Roman" w:cs="Times New Roman"/>
        </w:rPr>
        <w:t>,</w:t>
      </w:r>
      <w:r w:rsidR="00873745" w:rsidRPr="007C6E2E">
        <w:rPr>
          <w:rFonts w:ascii="Times New Roman" w:hAnsi="Times New Roman" w:cs="Times New Roman"/>
        </w:rPr>
        <w:t xml:space="preserve"> 2008</w:t>
      </w:r>
      <w:r w:rsidR="006C6F49" w:rsidRPr="007C6E2E">
        <w:rPr>
          <w:rFonts w:ascii="Times New Roman" w:hAnsi="Times New Roman" w:cs="Times New Roman"/>
        </w:rPr>
        <w:t>; Billore</w:t>
      </w:r>
      <w:r w:rsidR="00F16C5A" w:rsidRPr="007C6E2E">
        <w:rPr>
          <w:rFonts w:ascii="Times New Roman" w:hAnsi="Times New Roman" w:cs="Times New Roman"/>
        </w:rPr>
        <w:t>,</w:t>
      </w:r>
      <w:r w:rsidR="006C6F49" w:rsidRPr="007C6E2E">
        <w:rPr>
          <w:rFonts w:ascii="Times New Roman" w:hAnsi="Times New Roman" w:cs="Times New Roman"/>
        </w:rPr>
        <w:t xml:space="preserve"> 2011</w:t>
      </w:r>
      <w:r w:rsidR="00873745" w:rsidRPr="007C6E2E">
        <w:rPr>
          <w:rFonts w:ascii="Times New Roman" w:hAnsi="Times New Roman" w:cs="Times New Roman"/>
        </w:rPr>
        <w:t>)</w:t>
      </w:r>
      <w:r w:rsidR="00102F47" w:rsidRPr="007C6E2E">
        <w:rPr>
          <w:rFonts w:ascii="Times New Roman" w:hAnsi="Times New Roman" w:cs="Times New Roman"/>
        </w:rPr>
        <w:t xml:space="preserve">. </w:t>
      </w:r>
      <w:r w:rsidR="00FD7C18" w:rsidRPr="007C6E2E">
        <w:rPr>
          <w:rFonts w:ascii="Times New Roman" w:hAnsi="Times New Roman" w:cs="Times New Roman"/>
        </w:rPr>
        <w:t>Similarly</w:t>
      </w:r>
      <w:r w:rsidR="00102F47" w:rsidRPr="007C6E2E">
        <w:rPr>
          <w:rFonts w:ascii="Times New Roman" w:hAnsi="Times New Roman" w:cs="Times New Roman"/>
        </w:rPr>
        <w:t>,</w:t>
      </w:r>
      <w:r w:rsidR="00873745" w:rsidRPr="007C6E2E">
        <w:rPr>
          <w:rFonts w:ascii="Times New Roman" w:hAnsi="Times New Roman" w:cs="Times New Roman"/>
        </w:rPr>
        <w:t xml:space="preserve"> </w:t>
      </w:r>
      <w:r w:rsidR="006F52B8" w:rsidRPr="007C6E2E">
        <w:rPr>
          <w:rFonts w:ascii="Times New Roman" w:hAnsi="Times New Roman" w:cs="Times New Roman"/>
        </w:rPr>
        <w:t>Essers, Benshop and Doorewarard (2010)</w:t>
      </w:r>
      <w:r w:rsidR="000F0BE7" w:rsidRPr="007C6E2E">
        <w:rPr>
          <w:rFonts w:ascii="Times New Roman" w:hAnsi="Times New Roman" w:cs="Times New Roman"/>
        </w:rPr>
        <w:t xml:space="preserve"> </w:t>
      </w:r>
      <w:r w:rsidR="00FD7C18" w:rsidRPr="007C6E2E">
        <w:rPr>
          <w:rFonts w:ascii="Times New Roman" w:hAnsi="Times New Roman" w:cs="Times New Roman"/>
        </w:rPr>
        <w:t>argue</w:t>
      </w:r>
      <w:r w:rsidR="000F0BE7" w:rsidRPr="007C6E2E">
        <w:rPr>
          <w:rFonts w:ascii="Times New Roman" w:hAnsi="Times New Roman" w:cs="Times New Roman"/>
        </w:rPr>
        <w:t xml:space="preserve"> that </w:t>
      </w:r>
      <w:r w:rsidR="006F52B8" w:rsidRPr="007C6E2E">
        <w:rPr>
          <w:rFonts w:ascii="Times New Roman" w:hAnsi="Times New Roman" w:cs="Times New Roman"/>
        </w:rPr>
        <w:t xml:space="preserve">women of Muslim background </w:t>
      </w:r>
      <w:r w:rsidR="00FD7C18" w:rsidRPr="007C6E2E">
        <w:rPr>
          <w:rFonts w:ascii="Times New Roman" w:hAnsi="Times New Roman" w:cs="Times New Roman"/>
        </w:rPr>
        <w:t xml:space="preserve">who become entrepreneurs </w:t>
      </w:r>
      <w:r w:rsidR="006F52B8" w:rsidRPr="007C6E2E">
        <w:rPr>
          <w:rFonts w:ascii="Times New Roman" w:hAnsi="Times New Roman" w:cs="Times New Roman"/>
        </w:rPr>
        <w:t>in the Netherlands</w:t>
      </w:r>
      <w:r w:rsidR="00873745" w:rsidRPr="007C6E2E">
        <w:rPr>
          <w:rFonts w:ascii="Times New Roman" w:hAnsi="Times New Roman" w:cs="Times New Roman"/>
        </w:rPr>
        <w:t xml:space="preserve"> </w:t>
      </w:r>
      <w:r w:rsidR="00FD7C18" w:rsidRPr="007C6E2E">
        <w:rPr>
          <w:rFonts w:ascii="Times New Roman" w:hAnsi="Times New Roman" w:cs="Times New Roman"/>
        </w:rPr>
        <w:t xml:space="preserve">must </w:t>
      </w:r>
      <w:r w:rsidR="009E074F" w:rsidRPr="007C6E2E">
        <w:rPr>
          <w:rFonts w:ascii="Times New Roman" w:hAnsi="Times New Roman" w:cs="Times New Roman"/>
        </w:rPr>
        <w:t>negotiate</w:t>
      </w:r>
      <w:r w:rsidR="00873745" w:rsidRPr="007C6E2E">
        <w:rPr>
          <w:rFonts w:ascii="Times New Roman" w:hAnsi="Times New Roman" w:cs="Times New Roman"/>
        </w:rPr>
        <w:t xml:space="preserve"> the </w:t>
      </w:r>
      <w:r w:rsidR="00F4794D" w:rsidRPr="007C6E2E">
        <w:rPr>
          <w:rFonts w:ascii="Times New Roman" w:hAnsi="Times New Roman" w:cs="Times New Roman"/>
        </w:rPr>
        <w:t>dichotomous representations</w:t>
      </w:r>
      <w:r w:rsidR="00FD7C18" w:rsidRPr="007C6E2E">
        <w:rPr>
          <w:rFonts w:ascii="Times New Roman" w:hAnsi="Times New Roman" w:cs="Times New Roman"/>
        </w:rPr>
        <w:t xml:space="preserve"> </w:t>
      </w:r>
      <w:r w:rsidR="00873745" w:rsidRPr="007C6E2E">
        <w:rPr>
          <w:rFonts w:ascii="Times New Roman" w:hAnsi="Times New Roman" w:cs="Times New Roman"/>
        </w:rPr>
        <w:t>between western</w:t>
      </w:r>
      <w:r w:rsidR="00214798" w:rsidRPr="007C6E2E">
        <w:rPr>
          <w:rFonts w:ascii="Times New Roman" w:hAnsi="Times New Roman" w:cs="Times New Roman"/>
        </w:rPr>
        <w:t xml:space="preserve"> versus </w:t>
      </w:r>
      <w:r w:rsidR="00873745" w:rsidRPr="007C6E2E">
        <w:rPr>
          <w:rFonts w:ascii="Times New Roman" w:hAnsi="Times New Roman" w:cs="Times New Roman"/>
        </w:rPr>
        <w:t>non-western</w:t>
      </w:r>
      <w:r w:rsidR="00FD7C18" w:rsidRPr="007C6E2E">
        <w:rPr>
          <w:rFonts w:ascii="Times New Roman" w:hAnsi="Times New Roman" w:cs="Times New Roman"/>
        </w:rPr>
        <w:t xml:space="preserve"> </w:t>
      </w:r>
      <w:r w:rsidR="00214798" w:rsidRPr="007C6E2E">
        <w:rPr>
          <w:rFonts w:ascii="Times New Roman" w:hAnsi="Times New Roman" w:cs="Times New Roman"/>
        </w:rPr>
        <w:t>and</w:t>
      </w:r>
      <w:r w:rsidR="00873745" w:rsidRPr="007C6E2E">
        <w:rPr>
          <w:rFonts w:ascii="Times New Roman" w:hAnsi="Times New Roman" w:cs="Times New Roman"/>
        </w:rPr>
        <w:t xml:space="preserve"> modern</w:t>
      </w:r>
      <w:r w:rsidR="00214798" w:rsidRPr="007C6E2E">
        <w:rPr>
          <w:rFonts w:ascii="Times New Roman" w:hAnsi="Times New Roman" w:cs="Times New Roman"/>
        </w:rPr>
        <w:t xml:space="preserve"> versus</w:t>
      </w:r>
      <w:r w:rsidR="00873745" w:rsidRPr="007C6E2E">
        <w:rPr>
          <w:rFonts w:ascii="Times New Roman" w:hAnsi="Times New Roman" w:cs="Times New Roman"/>
        </w:rPr>
        <w:t xml:space="preserve"> traditional values.</w:t>
      </w:r>
    </w:p>
    <w:p w14:paraId="626E39DA" w14:textId="77777777" w:rsidR="003C17BA" w:rsidRPr="007C6E2E" w:rsidRDefault="003C17BA" w:rsidP="003920B5">
      <w:pPr>
        <w:spacing w:line="360" w:lineRule="auto"/>
        <w:ind w:right="-23"/>
        <w:jc w:val="both"/>
        <w:rPr>
          <w:rFonts w:ascii="Times New Roman" w:hAnsi="Times New Roman" w:cs="Times New Roman"/>
        </w:rPr>
      </w:pPr>
    </w:p>
    <w:p w14:paraId="231A9DB3" w14:textId="5C732E50" w:rsidR="00A42581" w:rsidRPr="007C6E2E" w:rsidRDefault="00214798" w:rsidP="003920B5">
      <w:pPr>
        <w:spacing w:line="360" w:lineRule="auto"/>
        <w:ind w:right="-23"/>
        <w:jc w:val="both"/>
        <w:rPr>
          <w:rFonts w:ascii="Times New Roman" w:hAnsi="Times New Roman" w:cs="Times New Roman"/>
        </w:rPr>
      </w:pPr>
      <w:r w:rsidRPr="007C6E2E">
        <w:rPr>
          <w:rFonts w:ascii="Times New Roman" w:hAnsi="Times New Roman" w:cs="Times New Roman"/>
        </w:rPr>
        <w:t xml:space="preserve">Although the considerations discussed above provide a more </w:t>
      </w:r>
      <w:r w:rsidR="00BD11E7" w:rsidRPr="007C6E2E">
        <w:rPr>
          <w:rFonts w:ascii="Times New Roman" w:hAnsi="Times New Roman" w:cs="Times New Roman"/>
        </w:rPr>
        <w:t>nuance</w:t>
      </w:r>
      <w:r w:rsidRPr="007C6E2E">
        <w:rPr>
          <w:rFonts w:ascii="Times New Roman" w:hAnsi="Times New Roman" w:cs="Times New Roman"/>
        </w:rPr>
        <w:t>d</w:t>
      </w:r>
      <w:r w:rsidR="00BD11E7" w:rsidRPr="007C6E2E">
        <w:rPr>
          <w:rFonts w:ascii="Times New Roman" w:hAnsi="Times New Roman" w:cs="Times New Roman"/>
        </w:rPr>
        <w:t xml:space="preserve"> </w:t>
      </w:r>
      <w:r w:rsidRPr="007C6E2E">
        <w:rPr>
          <w:rFonts w:ascii="Times New Roman" w:hAnsi="Times New Roman" w:cs="Times New Roman"/>
        </w:rPr>
        <w:t xml:space="preserve">context for </w:t>
      </w:r>
      <w:r w:rsidR="00B36A01" w:rsidRPr="007C6E2E">
        <w:rPr>
          <w:rFonts w:ascii="Times New Roman" w:hAnsi="Times New Roman" w:cs="Times New Roman"/>
        </w:rPr>
        <w:t>deconstructing</w:t>
      </w:r>
      <w:r w:rsidRPr="007C6E2E">
        <w:rPr>
          <w:rFonts w:ascii="Times New Roman" w:hAnsi="Times New Roman" w:cs="Times New Roman"/>
        </w:rPr>
        <w:t xml:space="preserve"> </w:t>
      </w:r>
      <w:r w:rsidR="00BD11E7" w:rsidRPr="007C6E2E">
        <w:rPr>
          <w:rFonts w:ascii="Times New Roman" w:hAnsi="Times New Roman" w:cs="Times New Roman"/>
        </w:rPr>
        <w:t xml:space="preserve">the </w:t>
      </w:r>
      <w:r w:rsidR="00B36A01" w:rsidRPr="007C6E2E">
        <w:rPr>
          <w:rFonts w:ascii="Times New Roman" w:hAnsi="Times New Roman" w:cs="Times New Roman"/>
        </w:rPr>
        <w:t>binary</w:t>
      </w:r>
      <w:r w:rsidR="00BD11E7" w:rsidRPr="007C6E2E">
        <w:rPr>
          <w:rFonts w:ascii="Times New Roman" w:hAnsi="Times New Roman" w:cs="Times New Roman"/>
        </w:rPr>
        <w:t xml:space="preserve"> between exploited </w:t>
      </w:r>
      <w:r w:rsidRPr="007C6E2E">
        <w:rPr>
          <w:rFonts w:ascii="Times New Roman" w:hAnsi="Times New Roman" w:cs="Times New Roman"/>
        </w:rPr>
        <w:t>and</w:t>
      </w:r>
      <w:r w:rsidR="00BD11E7" w:rsidRPr="007C6E2E">
        <w:rPr>
          <w:rFonts w:ascii="Times New Roman" w:hAnsi="Times New Roman" w:cs="Times New Roman"/>
        </w:rPr>
        <w:t xml:space="preserve"> empowered migrant women entrepreneurs</w:t>
      </w:r>
      <w:r w:rsidRPr="007C6E2E">
        <w:rPr>
          <w:rFonts w:ascii="Times New Roman" w:hAnsi="Times New Roman" w:cs="Times New Roman"/>
        </w:rPr>
        <w:t>,</w:t>
      </w:r>
      <w:r w:rsidR="00BD11E7" w:rsidRPr="007C6E2E">
        <w:rPr>
          <w:rFonts w:ascii="Times New Roman" w:hAnsi="Times New Roman" w:cs="Times New Roman"/>
        </w:rPr>
        <w:t xml:space="preserve"> </w:t>
      </w:r>
      <w:r w:rsidRPr="007C6E2E">
        <w:rPr>
          <w:rFonts w:ascii="Times New Roman" w:hAnsi="Times New Roman" w:cs="Times New Roman"/>
        </w:rPr>
        <w:t xml:space="preserve">the extant research </w:t>
      </w:r>
      <w:r w:rsidR="00BD11E7" w:rsidRPr="007C6E2E">
        <w:rPr>
          <w:rFonts w:ascii="Times New Roman" w:hAnsi="Times New Roman" w:cs="Times New Roman"/>
        </w:rPr>
        <w:t xml:space="preserve">rarely </w:t>
      </w:r>
      <w:r w:rsidRPr="007C6E2E">
        <w:rPr>
          <w:rFonts w:ascii="Times New Roman" w:hAnsi="Times New Roman" w:cs="Times New Roman"/>
        </w:rPr>
        <w:t>addresses</w:t>
      </w:r>
      <w:r w:rsidR="00E41A07" w:rsidRPr="007C6E2E">
        <w:rPr>
          <w:rFonts w:ascii="Times New Roman" w:hAnsi="Times New Roman" w:cs="Times New Roman"/>
        </w:rPr>
        <w:t xml:space="preserve"> the role of class </w:t>
      </w:r>
      <w:r w:rsidR="00BD11E7" w:rsidRPr="007C6E2E">
        <w:rPr>
          <w:rFonts w:ascii="Times New Roman" w:hAnsi="Times New Roman" w:cs="Times New Roman"/>
        </w:rPr>
        <w:t xml:space="preserve">in </w:t>
      </w:r>
      <w:r w:rsidRPr="007C6E2E">
        <w:rPr>
          <w:rFonts w:ascii="Times New Roman" w:hAnsi="Times New Roman" w:cs="Times New Roman"/>
        </w:rPr>
        <w:t xml:space="preserve">migrant women’s career </w:t>
      </w:r>
      <w:r w:rsidR="00BD11E7" w:rsidRPr="007C6E2E">
        <w:rPr>
          <w:rFonts w:ascii="Times New Roman" w:hAnsi="Times New Roman" w:cs="Times New Roman"/>
        </w:rPr>
        <w:t>trajectories</w:t>
      </w:r>
      <w:r w:rsidR="00910542" w:rsidRPr="007C6E2E">
        <w:rPr>
          <w:rFonts w:ascii="Times New Roman" w:hAnsi="Times New Roman" w:cs="Times New Roman"/>
        </w:rPr>
        <w:t xml:space="preserve">. </w:t>
      </w:r>
      <w:r w:rsidRPr="007C6E2E">
        <w:rPr>
          <w:rFonts w:ascii="Times New Roman" w:hAnsi="Times New Roman" w:cs="Times New Roman"/>
        </w:rPr>
        <w:t>The</w:t>
      </w:r>
      <w:r w:rsidR="00C82B82" w:rsidRPr="007C6E2E">
        <w:rPr>
          <w:rFonts w:ascii="Times New Roman" w:hAnsi="Times New Roman" w:cs="Times New Roman"/>
        </w:rPr>
        <w:t xml:space="preserve"> nexus between ethnicity and gender</w:t>
      </w:r>
      <w:r w:rsidR="00910542" w:rsidRPr="007C6E2E">
        <w:rPr>
          <w:rFonts w:ascii="Times New Roman" w:hAnsi="Times New Roman" w:cs="Times New Roman"/>
        </w:rPr>
        <w:t xml:space="preserve"> </w:t>
      </w:r>
      <w:r w:rsidR="00085749" w:rsidRPr="007C6E2E">
        <w:rPr>
          <w:rFonts w:ascii="Times New Roman" w:hAnsi="Times New Roman" w:cs="Times New Roman"/>
        </w:rPr>
        <w:t xml:space="preserve">has been </w:t>
      </w:r>
      <w:r w:rsidRPr="007C6E2E">
        <w:rPr>
          <w:rFonts w:ascii="Times New Roman" w:hAnsi="Times New Roman" w:cs="Times New Roman"/>
        </w:rPr>
        <w:t xml:space="preserve">regarded as </w:t>
      </w:r>
      <w:r w:rsidR="00910542" w:rsidRPr="007C6E2E">
        <w:rPr>
          <w:rFonts w:ascii="Times New Roman" w:hAnsi="Times New Roman" w:cs="Times New Roman"/>
        </w:rPr>
        <w:t>the core of the analysis, and classed trajectories have been not</w:t>
      </w:r>
      <w:r w:rsidRPr="007C6E2E">
        <w:rPr>
          <w:rFonts w:ascii="Times New Roman" w:hAnsi="Times New Roman" w:cs="Times New Roman"/>
        </w:rPr>
        <w:t xml:space="preserve"> been</w:t>
      </w:r>
      <w:r w:rsidR="00910542" w:rsidRPr="007C6E2E">
        <w:rPr>
          <w:rFonts w:ascii="Times New Roman" w:hAnsi="Times New Roman" w:cs="Times New Roman"/>
        </w:rPr>
        <w:t xml:space="preserve"> fully </w:t>
      </w:r>
      <w:r w:rsidRPr="007C6E2E">
        <w:rPr>
          <w:rFonts w:ascii="Times New Roman" w:hAnsi="Times New Roman" w:cs="Times New Roman"/>
        </w:rPr>
        <w:t>examined</w:t>
      </w:r>
      <w:r w:rsidR="007A6EEF" w:rsidRPr="007C6E2E">
        <w:rPr>
          <w:rFonts w:ascii="Times New Roman" w:hAnsi="Times New Roman" w:cs="Times New Roman"/>
        </w:rPr>
        <w:t xml:space="preserve"> (</w:t>
      </w:r>
      <w:r w:rsidR="006C23BA" w:rsidRPr="007C6E2E">
        <w:rPr>
          <w:rFonts w:ascii="Times New Roman" w:hAnsi="Times New Roman" w:cs="Times New Roman"/>
        </w:rPr>
        <w:t>Villares-Varela</w:t>
      </w:r>
      <w:r w:rsidR="00A435F3" w:rsidRPr="007C6E2E">
        <w:rPr>
          <w:rFonts w:ascii="Times New Roman" w:hAnsi="Times New Roman" w:cs="Times New Roman"/>
        </w:rPr>
        <w:t>,</w:t>
      </w:r>
      <w:r w:rsidR="00B87EF6" w:rsidRPr="007C6E2E">
        <w:rPr>
          <w:rFonts w:ascii="Times New Roman" w:hAnsi="Times New Roman" w:cs="Times New Roman"/>
        </w:rPr>
        <w:t xml:space="preserve"> 2016</w:t>
      </w:r>
      <w:r w:rsidR="007A6EEF" w:rsidRPr="007C6E2E">
        <w:rPr>
          <w:rFonts w:ascii="Times New Roman" w:hAnsi="Times New Roman" w:cs="Times New Roman"/>
        </w:rPr>
        <w:t>)</w:t>
      </w:r>
      <w:r w:rsidR="00910542" w:rsidRPr="007C6E2E">
        <w:rPr>
          <w:rFonts w:ascii="Times New Roman" w:hAnsi="Times New Roman" w:cs="Times New Roman"/>
        </w:rPr>
        <w:t xml:space="preserve">. </w:t>
      </w:r>
      <w:r w:rsidRPr="007C6E2E">
        <w:rPr>
          <w:rFonts w:ascii="Times New Roman" w:hAnsi="Times New Roman" w:cs="Times New Roman"/>
        </w:rPr>
        <w:t xml:space="preserve">Neglecting the role of </w:t>
      </w:r>
      <w:r w:rsidR="00910542" w:rsidRPr="007C6E2E">
        <w:rPr>
          <w:rFonts w:ascii="Times New Roman" w:hAnsi="Times New Roman" w:cs="Times New Roman"/>
        </w:rPr>
        <w:t>class positi</w:t>
      </w:r>
      <w:r w:rsidR="001245AC" w:rsidRPr="007C6E2E">
        <w:rPr>
          <w:rFonts w:ascii="Times New Roman" w:hAnsi="Times New Roman" w:cs="Times New Roman"/>
        </w:rPr>
        <w:t xml:space="preserve">ons has been a crucial omission not only within migrant entrepreneurship research, but also </w:t>
      </w:r>
      <w:r w:rsidR="00910542" w:rsidRPr="007C6E2E">
        <w:rPr>
          <w:rFonts w:ascii="Times New Roman" w:hAnsi="Times New Roman" w:cs="Times New Roman"/>
        </w:rPr>
        <w:t>within migration studies in general (van Hear</w:t>
      </w:r>
      <w:r w:rsidR="00A435F3" w:rsidRPr="007C6E2E">
        <w:rPr>
          <w:rFonts w:ascii="Times New Roman" w:hAnsi="Times New Roman" w:cs="Times New Roman"/>
        </w:rPr>
        <w:t>,</w:t>
      </w:r>
      <w:r w:rsidR="00910542" w:rsidRPr="007C6E2E">
        <w:rPr>
          <w:rFonts w:ascii="Times New Roman" w:hAnsi="Times New Roman" w:cs="Times New Roman"/>
        </w:rPr>
        <w:t xml:space="preserve"> 2014</w:t>
      </w:r>
      <w:r w:rsidR="000E2049" w:rsidRPr="007C6E2E">
        <w:rPr>
          <w:rFonts w:ascii="Times New Roman" w:hAnsi="Times New Roman" w:cs="Times New Roman"/>
        </w:rPr>
        <w:t>; Cederberg, 2017</w:t>
      </w:r>
      <w:r w:rsidR="00910542" w:rsidRPr="007C6E2E">
        <w:rPr>
          <w:rFonts w:ascii="Times New Roman" w:hAnsi="Times New Roman" w:cs="Times New Roman"/>
        </w:rPr>
        <w:t>)</w:t>
      </w:r>
      <w:r w:rsidR="007D1A12" w:rsidRPr="007C6E2E">
        <w:rPr>
          <w:rFonts w:ascii="Times New Roman" w:hAnsi="Times New Roman" w:cs="Times New Roman"/>
        </w:rPr>
        <w:t>. Overlooking class has also afflicted</w:t>
      </w:r>
      <w:r w:rsidR="00984DBF" w:rsidRPr="007C6E2E">
        <w:rPr>
          <w:rFonts w:ascii="Times New Roman" w:hAnsi="Times New Roman" w:cs="Times New Roman"/>
        </w:rPr>
        <w:t xml:space="preserve"> contemporary sociology </w:t>
      </w:r>
      <w:r w:rsidRPr="007C6E2E">
        <w:rPr>
          <w:rFonts w:ascii="Times New Roman" w:hAnsi="Times New Roman" w:cs="Times New Roman"/>
        </w:rPr>
        <w:t>in general</w:t>
      </w:r>
      <w:r w:rsidR="00984DBF" w:rsidRPr="007C6E2E">
        <w:rPr>
          <w:rFonts w:ascii="Times New Roman" w:hAnsi="Times New Roman" w:cs="Times New Roman"/>
        </w:rPr>
        <w:t xml:space="preserve">, which has </w:t>
      </w:r>
      <w:r w:rsidRPr="007C6E2E">
        <w:rPr>
          <w:rFonts w:ascii="Times New Roman" w:hAnsi="Times New Roman" w:cs="Times New Roman"/>
        </w:rPr>
        <w:t>focused on</w:t>
      </w:r>
      <w:r w:rsidR="00984DBF" w:rsidRPr="007C6E2E">
        <w:rPr>
          <w:rFonts w:ascii="Times New Roman" w:hAnsi="Times New Roman" w:cs="Times New Roman"/>
        </w:rPr>
        <w:t xml:space="preserve"> other forms of social division </w:t>
      </w:r>
      <w:r w:rsidRPr="007C6E2E">
        <w:rPr>
          <w:rFonts w:ascii="Times New Roman" w:hAnsi="Times New Roman" w:cs="Times New Roman"/>
        </w:rPr>
        <w:t xml:space="preserve">such as </w:t>
      </w:r>
      <w:r w:rsidR="00984DBF" w:rsidRPr="007C6E2E">
        <w:rPr>
          <w:rFonts w:ascii="Times New Roman" w:hAnsi="Times New Roman" w:cs="Times New Roman"/>
        </w:rPr>
        <w:t xml:space="preserve">gender and ethnicity </w:t>
      </w:r>
      <w:r w:rsidR="00910542" w:rsidRPr="007C6E2E">
        <w:rPr>
          <w:rFonts w:ascii="Times New Roman" w:hAnsi="Times New Roman" w:cs="Times New Roman"/>
        </w:rPr>
        <w:t>(Anthias</w:t>
      </w:r>
      <w:r w:rsidR="00F16C5A" w:rsidRPr="007C6E2E">
        <w:rPr>
          <w:rFonts w:ascii="Times New Roman" w:hAnsi="Times New Roman" w:cs="Times New Roman"/>
        </w:rPr>
        <w:t>,</w:t>
      </w:r>
      <w:r w:rsidR="00910542" w:rsidRPr="007C6E2E">
        <w:rPr>
          <w:rFonts w:ascii="Times New Roman" w:hAnsi="Times New Roman" w:cs="Times New Roman"/>
        </w:rPr>
        <w:t xml:space="preserve"> 2001). </w:t>
      </w:r>
    </w:p>
    <w:p w14:paraId="3327ABC1" w14:textId="77777777" w:rsidR="00A42581" w:rsidRPr="007C6E2E" w:rsidRDefault="00A42581" w:rsidP="003920B5">
      <w:pPr>
        <w:spacing w:line="360" w:lineRule="auto"/>
        <w:ind w:right="-23"/>
        <w:jc w:val="both"/>
        <w:rPr>
          <w:rFonts w:ascii="Times New Roman" w:hAnsi="Times New Roman" w:cs="Times New Roman"/>
        </w:rPr>
      </w:pPr>
    </w:p>
    <w:p w14:paraId="39AE49D8" w14:textId="3DBA017C" w:rsidR="0086191F" w:rsidRPr="007C6E2E" w:rsidRDefault="0074754E" w:rsidP="003920B5">
      <w:pPr>
        <w:spacing w:line="360" w:lineRule="auto"/>
        <w:ind w:right="-23"/>
        <w:jc w:val="both"/>
        <w:rPr>
          <w:rFonts w:ascii="Times New Roman" w:hAnsi="Times New Roman" w:cs="Times New Roman"/>
        </w:rPr>
      </w:pPr>
      <w:r w:rsidRPr="007C6E2E">
        <w:rPr>
          <w:rFonts w:ascii="Times New Roman" w:hAnsi="Times New Roman" w:cs="Times New Roman"/>
        </w:rPr>
        <w:t>In the field of migrant entrepreneurship and gender, t</w:t>
      </w:r>
      <w:r w:rsidR="00941455" w:rsidRPr="007C6E2E">
        <w:rPr>
          <w:rFonts w:ascii="Times New Roman" w:hAnsi="Times New Roman" w:cs="Times New Roman"/>
        </w:rPr>
        <w:t>he work of Anthias (1992) and Valdez (2011</w:t>
      </w:r>
      <w:r w:rsidR="009932F0" w:rsidRPr="007C6E2E">
        <w:rPr>
          <w:rFonts w:ascii="Times New Roman" w:hAnsi="Times New Roman" w:cs="Times New Roman"/>
        </w:rPr>
        <w:t>, 2016</w:t>
      </w:r>
      <w:r w:rsidRPr="007C6E2E">
        <w:rPr>
          <w:rFonts w:ascii="Times New Roman" w:hAnsi="Times New Roman" w:cs="Times New Roman"/>
        </w:rPr>
        <w:t>) are notable exceptions, since they</w:t>
      </w:r>
      <w:r w:rsidR="00941455" w:rsidRPr="007C6E2E">
        <w:rPr>
          <w:rFonts w:ascii="Times New Roman" w:hAnsi="Times New Roman" w:cs="Times New Roman"/>
        </w:rPr>
        <w:t xml:space="preserve"> acknowledge the centrality of class in the analysi</w:t>
      </w:r>
      <w:r w:rsidRPr="007C6E2E">
        <w:rPr>
          <w:rFonts w:ascii="Times New Roman" w:hAnsi="Times New Roman" w:cs="Times New Roman"/>
        </w:rPr>
        <w:t>s of immigrant entrepreneurship</w:t>
      </w:r>
      <w:r w:rsidR="00941455" w:rsidRPr="007C6E2E">
        <w:rPr>
          <w:rFonts w:ascii="Times New Roman" w:hAnsi="Times New Roman" w:cs="Times New Roman"/>
        </w:rPr>
        <w:t xml:space="preserve">. Anthias (1992) </w:t>
      </w:r>
      <w:r w:rsidR="001C4DD8" w:rsidRPr="007C6E2E">
        <w:rPr>
          <w:rFonts w:ascii="Times New Roman" w:hAnsi="Times New Roman" w:cs="Times New Roman"/>
        </w:rPr>
        <w:t>investigat</w:t>
      </w:r>
      <w:r w:rsidR="00941455" w:rsidRPr="007C6E2E">
        <w:rPr>
          <w:rFonts w:ascii="Times New Roman" w:hAnsi="Times New Roman" w:cs="Times New Roman"/>
        </w:rPr>
        <w:t>ed</w:t>
      </w:r>
      <w:r w:rsidR="001C4DD8" w:rsidRPr="007C6E2E">
        <w:rPr>
          <w:rFonts w:ascii="Times New Roman" w:hAnsi="Times New Roman" w:cs="Times New Roman"/>
        </w:rPr>
        <w:t xml:space="preserve"> the experiences of Cypriot women in co-ethnic businesses in the UK</w:t>
      </w:r>
      <w:r w:rsidR="00941455" w:rsidRPr="007C6E2E">
        <w:rPr>
          <w:rFonts w:ascii="Times New Roman" w:hAnsi="Times New Roman" w:cs="Times New Roman"/>
        </w:rPr>
        <w:t xml:space="preserve"> and found that</w:t>
      </w:r>
      <w:r w:rsidR="001C4DD8" w:rsidRPr="007C6E2E">
        <w:rPr>
          <w:rFonts w:ascii="Times New Roman" w:hAnsi="Times New Roman" w:cs="Times New Roman"/>
        </w:rPr>
        <w:t xml:space="preserve"> </w:t>
      </w:r>
      <w:r w:rsidR="00E41A07" w:rsidRPr="007C6E2E">
        <w:rPr>
          <w:rFonts w:ascii="Times New Roman" w:hAnsi="Times New Roman" w:cs="Times New Roman"/>
        </w:rPr>
        <w:t xml:space="preserve">class positions in the workplace </w:t>
      </w:r>
      <w:r w:rsidR="00DA4B4F" w:rsidRPr="007C6E2E">
        <w:rPr>
          <w:rFonts w:ascii="Times New Roman" w:hAnsi="Times New Roman" w:cs="Times New Roman"/>
        </w:rPr>
        <w:t xml:space="preserve">outweigh ethnic </w:t>
      </w:r>
      <w:r w:rsidR="001C4DD8" w:rsidRPr="007C6E2E">
        <w:rPr>
          <w:rFonts w:ascii="Times New Roman" w:hAnsi="Times New Roman" w:cs="Times New Roman"/>
        </w:rPr>
        <w:t xml:space="preserve">and </w:t>
      </w:r>
      <w:r w:rsidR="00DA4B4F" w:rsidRPr="007C6E2E">
        <w:rPr>
          <w:rFonts w:ascii="Times New Roman" w:hAnsi="Times New Roman" w:cs="Times New Roman"/>
        </w:rPr>
        <w:t>gender position</w:t>
      </w:r>
      <w:r w:rsidR="00985A4F" w:rsidRPr="007C6E2E">
        <w:rPr>
          <w:rFonts w:ascii="Times New Roman" w:hAnsi="Times New Roman" w:cs="Times New Roman"/>
        </w:rPr>
        <w:t>s</w:t>
      </w:r>
      <w:r w:rsidR="00937596" w:rsidRPr="007C6E2E">
        <w:rPr>
          <w:rFonts w:ascii="Times New Roman" w:hAnsi="Times New Roman" w:cs="Times New Roman"/>
        </w:rPr>
        <w:t xml:space="preserve"> </w:t>
      </w:r>
      <w:r w:rsidR="0070179B" w:rsidRPr="007C6E2E">
        <w:rPr>
          <w:rFonts w:ascii="Times New Roman" w:hAnsi="Times New Roman" w:cs="Times New Roman"/>
        </w:rPr>
        <w:t>prevent</w:t>
      </w:r>
      <w:r w:rsidR="00A435F3" w:rsidRPr="007C6E2E">
        <w:rPr>
          <w:rFonts w:ascii="Times New Roman" w:hAnsi="Times New Roman" w:cs="Times New Roman"/>
        </w:rPr>
        <w:t>ing</w:t>
      </w:r>
      <w:r w:rsidR="004D2668" w:rsidRPr="007C6E2E">
        <w:rPr>
          <w:rFonts w:ascii="Times New Roman" w:hAnsi="Times New Roman" w:cs="Times New Roman"/>
        </w:rPr>
        <w:t xml:space="preserve"> them from joining </w:t>
      </w:r>
      <w:r w:rsidR="00A435F3" w:rsidRPr="007C6E2E">
        <w:rPr>
          <w:rFonts w:ascii="Times New Roman" w:hAnsi="Times New Roman" w:cs="Times New Roman"/>
        </w:rPr>
        <w:t>organisations to improve their working conditions</w:t>
      </w:r>
      <w:r w:rsidR="00E41A07" w:rsidRPr="007C6E2E">
        <w:rPr>
          <w:rFonts w:ascii="Times New Roman" w:hAnsi="Times New Roman" w:cs="Times New Roman"/>
        </w:rPr>
        <w:t>.</w:t>
      </w:r>
      <w:r w:rsidR="00D2374C" w:rsidRPr="007C6E2E">
        <w:rPr>
          <w:rFonts w:ascii="Times New Roman" w:hAnsi="Times New Roman" w:cs="Times New Roman"/>
        </w:rPr>
        <w:t xml:space="preserve"> </w:t>
      </w:r>
      <w:r w:rsidR="00951D83" w:rsidRPr="007C6E2E">
        <w:rPr>
          <w:rFonts w:ascii="Times New Roman" w:hAnsi="Times New Roman" w:cs="Times New Roman"/>
        </w:rPr>
        <w:t>Valdez</w:t>
      </w:r>
      <w:r w:rsidR="00DE6467" w:rsidRPr="007C6E2E">
        <w:rPr>
          <w:rFonts w:ascii="Times New Roman" w:hAnsi="Times New Roman" w:cs="Times New Roman"/>
        </w:rPr>
        <w:t>’</w:t>
      </w:r>
      <w:r w:rsidR="00951D83" w:rsidRPr="007C6E2E">
        <w:rPr>
          <w:rFonts w:ascii="Times New Roman" w:hAnsi="Times New Roman" w:cs="Times New Roman"/>
        </w:rPr>
        <w:t xml:space="preserve"> (2011) </w:t>
      </w:r>
      <w:r w:rsidR="00DE6467" w:rsidRPr="007C6E2E">
        <w:rPr>
          <w:rFonts w:ascii="Times New Roman" w:hAnsi="Times New Roman" w:cs="Times New Roman"/>
        </w:rPr>
        <w:t>analysis of</w:t>
      </w:r>
      <w:r w:rsidR="00941455" w:rsidRPr="007C6E2E">
        <w:rPr>
          <w:rFonts w:ascii="Times New Roman" w:hAnsi="Times New Roman" w:cs="Times New Roman"/>
        </w:rPr>
        <w:t xml:space="preserve"> </w:t>
      </w:r>
      <w:r w:rsidR="00951D83" w:rsidRPr="007C6E2E">
        <w:rPr>
          <w:rFonts w:ascii="Times New Roman" w:hAnsi="Times New Roman" w:cs="Times New Roman"/>
        </w:rPr>
        <w:t xml:space="preserve">the </w:t>
      </w:r>
      <w:r w:rsidR="00941455" w:rsidRPr="007C6E2E">
        <w:rPr>
          <w:rFonts w:ascii="Times New Roman" w:hAnsi="Times New Roman" w:cs="Times New Roman"/>
        </w:rPr>
        <w:t xml:space="preserve">diverse </w:t>
      </w:r>
      <w:r w:rsidR="00951D83" w:rsidRPr="007C6E2E">
        <w:rPr>
          <w:rFonts w:ascii="Times New Roman" w:hAnsi="Times New Roman" w:cs="Times New Roman"/>
        </w:rPr>
        <w:t xml:space="preserve">strategies Latino entrepreneurs in the US </w:t>
      </w:r>
      <w:r w:rsidR="00DE6467" w:rsidRPr="007C6E2E">
        <w:rPr>
          <w:rFonts w:ascii="Times New Roman" w:hAnsi="Times New Roman" w:cs="Times New Roman"/>
        </w:rPr>
        <w:t>examined</w:t>
      </w:r>
      <w:r w:rsidR="00951D83" w:rsidRPr="007C6E2E">
        <w:rPr>
          <w:rFonts w:ascii="Times New Roman" w:hAnsi="Times New Roman" w:cs="Times New Roman"/>
        </w:rPr>
        <w:t xml:space="preserve"> the interaction of race, gender and class and the recreation of </w:t>
      </w:r>
      <w:r w:rsidR="002F5AA7" w:rsidRPr="007C6E2E">
        <w:rPr>
          <w:rFonts w:ascii="Times New Roman" w:hAnsi="Times New Roman" w:cs="Times New Roman"/>
        </w:rPr>
        <w:t>different</w:t>
      </w:r>
      <w:r w:rsidR="00902574" w:rsidRPr="007C6E2E">
        <w:rPr>
          <w:rFonts w:ascii="Times New Roman" w:hAnsi="Times New Roman" w:cs="Times New Roman"/>
        </w:rPr>
        <w:t xml:space="preserve"> social</w:t>
      </w:r>
      <w:r w:rsidR="002F5AA7" w:rsidRPr="007C6E2E">
        <w:rPr>
          <w:rFonts w:ascii="Times New Roman" w:hAnsi="Times New Roman" w:cs="Times New Roman"/>
        </w:rPr>
        <w:t xml:space="preserve"> </w:t>
      </w:r>
      <w:r w:rsidR="00951D83" w:rsidRPr="007C6E2E">
        <w:rPr>
          <w:rFonts w:ascii="Times New Roman" w:hAnsi="Times New Roman" w:cs="Times New Roman"/>
        </w:rPr>
        <w:t>positions through entrepreneurship</w:t>
      </w:r>
      <w:r w:rsidR="002F5AA7" w:rsidRPr="007C6E2E">
        <w:rPr>
          <w:rFonts w:ascii="Times New Roman" w:hAnsi="Times New Roman" w:cs="Times New Roman"/>
        </w:rPr>
        <w:t xml:space="preserve"> in American society</w:t>
      </w:r>
      <w:r w:rsidR="00951D83" w:rsidRPr="007C6E2E">
        <w:rPr>
          <w:rFonts w:ascii="Times New Roman" w:hAnsi="Times New Roman" w:cs="Times New Roman"/>
        </w:rPr>
        <w:t>.</w:t>
      </w:r>
      <w:r w:rsidR="00D2374C" w:rsidRPr="007C6E2E">
        <w:rPr>
          <w:rFonts w:ascii="Times New Roman" w:hAnsi="Times New Roman" w:cs="Times New Roman"/>
          <w:iCs/>
        </w:rPr>
        <w:t xml:space="preserve"> </w:t>
      </w:r>
      <w:r w:rsidR="00331E76" w:rsidRPr="007C6E2E">
        <w:rPr>
          <w:rFonts w:ascii="Times New Roman" w:hAnsi="Times New Roman" w:cs="Times New Roman"/>
        </w:rPr>
        <w:t xml:space="preserve">Both accounts </w:t>
      </w:r>
      <w:r w:rsidR="00DE6467" w:rsidRPr="007C6E2E">
        <w:rPr>
          <w:rFonts w:ascii="Times New Roman" w:hAnsi="Times New Roman" w:cs="Times New Roman"/>
        </w:rPr>
        <w:t xml:space="preserve">reveal </w:t>
      </w:r>
      <w:r w:rsidR="00331E76" w:rsidRPr="007C6E2E">
        <w:rPr>
          <w:rFonts w:ascii="Times New Roman" w:hAnsi="Times New Roman" w:cs="Times New Roman"/>
        </w:rPr>
        <w:t xml:space="preserve">the </w:t>
      </w:r>
      <w:r w:rsidR="00DC1C3B" w:rsidRPr="007C6E2E">
        <w:rPr>
          <w:rFonts w:ascii="Times New Roman" w:hAnsi="Times New Roman" w:cs="Times New Roman"/>
        </w:rPr>
        <w:t xml:space="preserve">richness </w:t>
      </w:r>
      <w:r w:rsidR="002F19F8" w:rsidRPr="007C6E2E">
        <w:rPr>
          <w:rFonts w:ascii="Times New Roman" w:hAnsi="Times New Roman" w:cs="Times New Roman"/>
        </w:rPr>
        <w:t xml:space="preserve">provided by </w:t>
      </w:r>
      <w:r w:rsidR="00DE6467" w:rsidRPr="007C6E2E">
        <w:rPr>
          <w:rFonts w:ascii="Times New Roman" w:hAnsi="Times New Roman" w:cs="Times New Roman"/>
        </w:rPr>
        <w:t>studying</w:t>
      </w:r>
      <w:r w:rsidR="00331E76" w:rsidRPr="007C6E2E">
        <w:rPr>
          <w:rFonts w:ascii="Times New Roman" w:hAnsi="Times New Roman" w:cs="Times New Roman"/>
        </w:rPr>
        <w:t xml:space="preserve"> the </w:t>
      </w:r>
      <w:r w:rsidR="00DE6467" w:rsidRPr="007C6E2E">
        <w:rPr>
          <w:rFonts w:ascii="Times New Roman" w:hAnsi="Times New Roman" w:cs="Times New Roman"/>
        </w:rPr>
        <w:t xml:space="preserve">simultaneous </w:t>
      </w:r>
      <w:r w:rsidR="00985A4F" w:rsidRPr="007C6E2E">
        <w:rPr>
          <w:rFonts w:ascii="Times New Roman" w:hAnsi="Times New Roman" w:cs="Times New Roman"/>
        </w:rPr>
        <w:t>interplay</w:t>
      </w:r>
      <w:r w:rsidR="00331E76" w:rsidRPr="007C6E2E">
        <w:rPr>
          <w:rFonts w:ascii="Times New Roman" w:hAnsi="Times New Roman" w:cs="Times New Roman"/>
        </w:rPr>
        <w:t xml:space="preserve"> of categories such as race, ethnicity, class and gender.</w:t>
      </w:r>
    </w:p>
    <w:p w14:paraId="6E53C1A7" w14:textId="77777777" w:rsidR="0086191F" w:rsidRPr="007C6E2E" w:rsidRDefault="0086191F" w:rsidP="003920B5">
      <w:pPr>
        <w:spacing w:line="360" w:lineRule="auto"/>
        <w:ind w:right="-23"/>
        <w:jc w:val="both"/>
        <w:rPr>
          <w:rFonts w:ascii="Times New Roman" w:hAnsi="Times New Roman" w:cs="Times New Roman"/>
        </w:rPr>
      </w:pPr>
    </w:p>
    <w:p w14:paraId="1E3909DF" w14:textId="312D6E85" w:rsidR="003F7AC1" w:rsidRPr="007C6E2E" w:rsidRDefault="00DE6467" w:rsidP="003920B5">
      <w:pPr>
        <w:spacing w:line="360" w:lineRule="auto"/>
        <w:ind w:right="-23"/>
        <w:jc w:val="both"/>
        <w:rPr>
          <w:rFonts w:ascii="Times New Roman" w:hAnsi="Times New Roman" w:cs="Times New Roman"/>
        </w:rPr>
      </w:pPr>
      <w:r w:rsidRPr="007C6E2E">
        <w:rPr>
          <w:rFonts w:ascii="Times New Roman" w:hAnsi="Times New Roman" w:cs="Times New Roman"/>
        </w:rPr>
        <w:lastRenderedPageBreak/>
        <w:t xml:space="preserve">The present </w:t>
      </w:r>
      <w:r w:rsidR="00D2374C" w:rsidRPr="007C6E2E">
        <w:rPr>
          <w:rFonts w:ascii="Times New Roman" w:hAnsi="Times New Roman" w:cs="Times New Roman"/>
        </w:rPr>
        <w:t xml:space="preserve">paper </w:t>
      </w:r>
      <w:r w:rsidR="0010077A" w:rsidRPr="007C6E2E">
        <w:rPr>
          <w:rFonts w:ascii="Times New Roman" w:hAnsi="Times New Roman" w:cs="Times New Roman"/>
        </w:rPr>
        <w:t>advanc</w:t>
      </w:r>
      <w:r w:rsidRPr="007C6E2E">
        <w:rPr>
          <w:rFonts w:ascii="Times New Roman" w:hAnsi="Times New Roman" w:cs="Times New Roman"/>
        </w:rPr>
        <w:t>es</w:t>
      </w:r>
      <w:r w:rsidR="0010077A" w:rsidRPr="007C6E2E">
        <w:rPr>
          <w:rFonts w:ascii="Times New Roman" w:hAnsi="Times New Roman" w:cs="Times New Roman"/>
        </w:rPr>
        <w:t xml:space="preserve"> </w:t>
      </w:r>
      <w:r w:rsidR="00A25385" w:rsidRPr="007C6E2E">
        <w:rPr>
          <w:rFonts w:ascii="Times New Roman" w:hAnsi="Times New Roman" w:cs="Times New Roman"/>
        </w:rPr>
        <w:t xml:space="preserve">this line of </w:t>
      </w:r>
      <w:r w:rsidR="00AD44FE" w:rsidRPr="007C6E2E">
        <w:rPr>
          <w:rFonts w:ascii="Times New Roman" w:hAnsi="Times New Roman" w:cs="Times New Roman"/>
        </w:rPr>
        <w:t xml:space="preserve">research </w:t>
      </w:r>
      <w:r w:rsidR="00DA53BD" w:rsidRPr="007C6E2E">
        <w:rPr>
          <w:rFonts w:ascii="Times New Roman" w:hAnsi="Times New Roman" w:cs="Times New Roman"/>
        </w:rPr>
        <w:t xml:space="preserve">by </w:t>
      </w:r>
      <w:r w:rsidR="00395F62" w:rsidRPr="007C6E2E">
        <w:rPr>
          <w:rFonts w:ascii="Times New Roman" w:hAnsi="Times New Roman" w:cs="Times New Roman"/>
        </w:rPr>
        <w:t>focusing</w:t>
      </w:r>
      <w:r w:rsidR="001D5CE4" w:rsidRPr="007C6E2E">
        <w:rPr>
          <w:rFonts w:ascii="Times New Roman" w:hAnsi="Times New Roman" w:cs="Times New Roman"/>
        </w:rPr>
        <w:t xml:space="preserve"> on </w:t>
      </w:r>
      <w:r w:rsidR="00DA53BD" w:rsidRPr="007C6E2E">
        <w:rPr>
          <w:rFonts w:ascii="Times New Roman" w:hAnsi="Times New Roman" w:cs="Times New Roman"/>
        </w:rPr>
        <w:t>the central</w:t>
      </w:r>
      <w:r w:rsidRPr="007C6E2E">
        <w:rPr>
          <w:rFonts w:ascii="Times New Roman" w:hAnsi="Times New Roman" w:cs="Times New Roman"/>
        </w:rPr>
        <w:t xml:space="preserve"> role </w:t>
      </w:r>
      <w:r w:rsidR="00DA53BD" w:rsidRPr="007C6E2E">
        <w:rPr>
          <w:rFonts w:ascii="Times New Roman" w:hAnsi="Times New Roman" w:cs="Times New Roman"/>
        </w:rPr>
        <w:t xml:space="preserve">of class </w:t>
      </w:r>
      <w:r w:rsidRPr="007C6E2E">
        <w:rPr>
          <w:rFonts w:ascii="Times New Roman" w:hAnsi="Times New Roman" w:cs="Times New Roman"/>
        </w:rPr>
        <w:t xml:space="preserve">in </w:t>
      </w:r>
      <w:r w:rsidR="00AD44FE" w:rsidRPr="007C6E2E">
        <w:rPr>
          <w:rFonts w:ascii="Times New Roman" w:hAnsi="Times New Roman" w:cs="Times New Roman"/>
        </w:rPr>
        <w:t xml:space="preserve">the </w:t>
      </w:r>
      <w:r w:rsidRPr="007C6E2E">
        <w:rPr>
          <w:rFonts w:ascii="Times New Roman" w:hAnsi="Times New Roman" w:cs="Times New Roman"/>
        </w:rPr>
        <w:t xml:space="preserve">women’s </w:t>
      </w:r>
      <w:r w:rsidR="00AD44FE" w:rsidRPr="007C6E2E">
        <w:rPr>
          <w:rFonts w:ascii="Times New Roman" w:hAnsi="Times New Roman" w:cs="Times New Roman"/>
        </w:rPr>
        <w:t xml:space="preserve">participation in the ethnic economy </w:t>
      </w:r>
      <w:r w:rsidR="001D5CE4" w:rsidRPr="007C6E2E">
        <w:rPr>
          <w:rFonts w:ascii="Times New Roman" w:hAnsi="Times New Roman" w:cs="Times New Roman"/>
        </w:rPr>
        <w:t xml:space="preserve">to </w:t>
      </w:r>
      <w:r w:rsidR="00AD44FE" w:rsidRPr="007C6E2E">
        <w:rPr>
          <w:rFonts w:ascii="Times New Roman" w:hAnsi="Times New Roman" w:cs="Times New Roman"/>
        </w:rPr>
        <w:t xml:space="preserve">unveil the </w:t>
      </w:r>
      <w:r w:rsidR="001D5CE4" w:rsidRPr="007C6E2E">
        <w:rPr>
          <w:rFonts w:ascii="Times New Roman" w:hAnsi="Times New Roman" w:cs="Times New Roman"/>
        </w:rPr>
        <w:t xml:space="preserve">underlying </w:t>
      </w:r>
      <w:r w:rsidR="00AD44FE" w:rsidRPr="007C6E2E">
        <w:rPr>
          <w:rFonts w:ascii="Times New Roman" w:hAnsi="Times New Roman" w:cs="Times New Roman"/>
        </w:rPr>
        <w:t xml:space="preserve">decisions </w:t>
      </w:r>
      <w:r w:rsidRPr="007C6E2E">
        <w:rPr>
          <w:rFonts w:ascii="Times New Roman" w:hAnsi="Times New Roman" w:cs="Times New Roman"/>
        </w:rPr>
        <w:t xml:space="preserve">to </w:t>
      </w:r>
      <w:r w:rsidR="00395F62" w:rsidRPr="007C6E2E">
        <w:rPr>
          <w:rFonts w:ascii="Times New Roman" w:hAnsi="Times New Roman" w:cs="Times New Roman"/>
        </w:rPr>
        <w:t>become</w:t>
      </w:r>
      <w:r w:rsidR="00AD44FE" w:rsidRPr="007C6E2E">
        <w:rPr>
          <w:rFonts w:ascii="Times New Roman" w:hAnsi="Times New Roman" w:cs="Times New Roman"/>
        </w:rPr>
        <w:t xml:space="preserve"> entrepreneur</w:t>
      </w:r>
      <w:r w:rsidR="005F190A" w:rsidRPr="007C6E2E">
        <w:rPr>
          <w:rFonts w:ascii="Times New Roman" w:hAnsi="Times New Roman" w:cs="Times New Roman"/>
        </w:rPr>
        <w:t>s</w:t>
      </w:r>
      <w:r w:rsidR="00AD44FE" w:rsidRPr="007C6E2E">
        <w:rPr>
          <w:rFonts w:ascii="Times New Roman" w:hAnsi="Times New Roman" w:cs="Times New Roman"/>
        </w:rPr>
        <w:t>,</w:t>
      </w:r>
      <w:r w:rsidR="001E3533" w:rsidRPr="007C6E2E">
        <w:rPr>
          <w:rFonts w:ascii="Times New Roman" w:hAnsi="Times New Roman" w:cs="Times New Roman"/>
        </w:rPr>
        <w:t xml:space="preserve"> and the strategies </w:t>
      </w:r>
      <w:r w:rsidR="001D5CE4" w:rsidRPr="007C6E2E">
        <w:rPr>
          <w:rFonts w:ascii="Times New Roman" w:hAnsi="Times New Roman" w:cs="Times New Roman"/>
        </w:rPr>
        <w:t>employed</w:t>
      </w:r>
      <w:r w:rsidR="001E3533" w:rsidRPr="007C6E2E">
        <w:rPr>
          <w:rFonts w:ascii="Times New Roman" w:hAnsi="Times New Roman" w:cs="Times New Roman"/>
        </w:rPr>
        <w:t xml:space="preserve"> </w:t>
      </w:r>
      <w:r w:rsidR="001D5CE4" w:rsidRPr="007C6E2E">
        <w:rPr>
          <w:rFonts w:ascii="Times New Roman" w:hAnsi="Times New Roman" w:cs="Times New Roman"/>
        </w:rPr>
        <w:t xml:space="preserve">in </w:t>
      </w:r>
      <w:r w:rsidR="001E3533" w:rsidRPr="007C6E2E">
        <w:rPr>
          <w:rFonts w:ascii="Times New Roman" w:hAnsi="Times New Roman" w:cs="Times New Roman"/>
        </w:rPr>
        <w:t>run</w:t>
      </w:r>
      <w:r w:rsidR="001D5CE4" w:rsidRPr="007C6E2E">
        <w:rPr>
          <w:rFonts w:ascii="Times New Roman" w:hAnsi="Times New Roman" w:cs="Times New Roman"/>
        </w:rPr>
        <w:t>ning</w:t>
      </w:r>
      <w:r w:rsidR="001E3533" w:rsidRPr="007C6E2E">
        <w:rPr>
          <w:rFonts w:ascii="Times New Roman" w:hAnsi="Times New Roman" w:cs="Times New Roman"/>
        </w:rPr>
        <w:t xml:space="preserve"> the</w:t>
      </w:r>
      <w:r w:rsidR="003C17BA" w:rsidRPr="007C6E2E">
        <w:rPr>
          <w:rFonts w:ascii="Times New Roman" w:hAnsi="Times New Roman" w:cs="Times New Roman"/>
        </w:rPr>
        <w:t>ir</w:t>
      </w:r>
      <w:r w:rsidR="001E3533" w:rsidRPr="007C6E2E">
        <w:rPr>
          <w:rFonts w:ascii="Times New Roman" w:hAnsi="Times New Roman" w:cs="Times New Roman"/>
        </w:rPr>
        <w:t xml:space="preserve"> business</w:t>
      </w:r>
      <w:r w:rsidR="003C17BA" w:rsidRPr="007C6E2E">
        <w:rPr>
          <w:rFonts w:ascii="Times New Roman" w:hAnsi="Times New Roman" w:cs="Times New Roman"/>
        </w:rPr>
        <w:t>es</w:t>
      </w:r>
      <w:r w:rsidR="00331E76" w:rsidRPr="007C6E2E">
        <w:rPr>
          <w:rFonts w:ascii="Times New Roman" w:hAnsi="Times New Roman" w:cs="Times New Roman"/>
        </w:rPr>
        <w:t>.</w:t>
      </w:r>
      <w:r w:rsidR="00206694" w:rsidRPr="007C6E2E">
        <w:rPr>
          <w:rFonts w:ascii="Times New Roman" w:hAnsi="Times New Roman" w:cs="Times New Roman"/>
        </w:rPr>
        <w:t xml:space="preserve"> </w:t>
      </w:r>
      <w:r w:rsidRPr="007C6E2E">
        <w:rPr>
          <w:rFonts w:ascii="Times New Roman" w:hAnsi="Times New Roman" w:cs="Times New Roman"/>
        </w:rPr>
        <w:t xml:space="preserve">In contrast to earlier research </w:t>
      </w:r>
      <w:r w:rsidR="00206694" w:rsidRPr="007C6E2E">
        <w:rPr>
          <w:rFonts w:ascii="Times New Roman" w:hAnsi="Times New Roman" w:cs="Times New Roman"/>
        </w:rPr>
        <w:t>(Anthias</w:t>
      </w:r>
      <w:r w:rsidR="00F16C5A" w:rsidRPr="007C6E2E">
        <w:rPr>
          <w:rFonts w:ascii="Times New Roman" w:hAnsi="Times New Roman" w:cs="Times New Roman"/>
        </w:rPr>
        <w:t>,</w:t>
      </w:r>
      <w:r w:rsidR="00206694" w:rsidRPr="007C6E2E">
        <w:rPr>
          <w:rFonts w:ascii="Times New Roman" w:hAnsi="Times New Roman" w:cs="Times New Roman"/>
        </w:rPr>
        <w:t xml:space="preserve"> 1992</w:t>
      </w:r>
      <w:r w:rsidR="0054410C" w:rsidRPr="007C6E2E">
        <w:rPr>
          <w:rFonts w:ascii="Times New Roman" w:hAnsi="Times New Roman" w:cs="Times New Roman"/>
        </w:rPr>
        <w:t>;</w:t>
      </w:r>
      <w:r w:rsidR="00206694" w:rsidRPr="007C6E2E">
        <w:rPr>
          <w:rFonts w:ascii="Times New Roman" w:hAnsi="Times New Roman" w:cs="Times New Roman"/>
        </w:rPr>
        <w:t xml:space="preserve"> </w:t>
      </w:r>
      <w:r w:rsidR="00167739" w:rsidRPr="007C6E2E">
        <w:rPr>
          <w:rFonts w:ascii="Times New Roman" w:hAnsi="Times New Roman" w:cs="Times New Roman"/>
        </w:rPr>
        <w:t>Valdez</w:t>
      </w:r>
      <w:r w:rsidR="00F16C5A" w:rsidRPr="007C6E2E">
        <w:rPr>
          <w:rFonts w:ascii="Times New Roman" w:hAnsi="Times New Roman" w:cs="Times New Roman"/>
        </w:rPr>
        <w:t>,</w:t>
      </w:r>
      <w:r w:rsidR="00167739" w:rsidRPr="007C6E2E">
        <w:rPr>
          <w:rFonts w:ascii="Times New Roman" w:hAnsi="Times New Roman" w:cs="Times New Roman"/>
        </w:rPr>
        <w:t xml:space="preserve"> 2011</w:t>
      </w:r>
      <w:r w:rsidR="00C47AA7" w:rsidRPr="007C6E2E">
        <w:rPr>
          <w:rFonts w:ascii="Times New Roman" w:hAnsi="Times New Roman" w:cs="Times New Roman"/>
        </w:rPr>
        <w:t>, 2016</w:t>
      </w:r>
      <w:r w:rsidR="00206694" w:rsidRPr="007C6E2E">
        <w:rPr>
          <w:rFonts w:ascii="Times New Roman" w:hAnsi="Times New Roman" w:cs="Times New Roman"/>
        </w:rPr>
        <w:t xml:space="preserve">), </w:t>
      </w:r>
      <w:r w:rsidR="00463BE9" w:rsidRPr="007C6E2E">
        <w:rPr>
          <w:rFonts w:ascii="Times New Roman" w:hAnsi="Times New Roman" w:cs="Times New Roman"/>
        </w:rPr>
        <w:t>I compare</w:t>
      </w:r>
      <w:r w:rsidR="00206694" w:rsidRPr="007C6E2E">
        <w:rPr>
          <w:rFonts w:ascii="Times New Roman" w:hAnsi="Times New Roman" w:cs="Times New Roman"/>
        </w:rPr>
        <w:t xml:space="preserve"> the experiences of both </w:t>
      </w:r>
      <w:r w:rsidR="001F1F3B" w:rsidRPr="007C6E2E">
        <w:rPr>
          <w:rFonts w:ascii="Times New Roman" w:hAnsi="Times New Roman" w:cs="Times New Roman"/>
        </w:rPr>
        <w:t>working</w:t>
      </w:r>
      <w:r w:rsidR="00F10567" w:rsidRPr="007C6E2E">
        <w:rPr>
          <w:rFonts w:ascii="Times New Roman" w:hAnsi="Times New Roman" w:cs="Times New Roman"/>
        </w:rPr>
        <w:t xml:space="preserve"> and middle-</w:t>
      </w:r>
      <w:r w:rsidR="00206694" w:rsidRPr="007C6E2E">
        <w:rPr>
          <w:rFonts w:ascii="Times New Roman" w:hAnsi="Times New Roman" w:cs="Times New Roman"/>
        </w:rPr>
        <w:t>class women</w:t>
      </w:r>
      <w:r w:rsidR="00DD3006" w:rsidRPr="007C6E2E">
        <w:rPr>
          <w:rFonts w:ascii="Times New Roman" w:hAnsi="Times New Roman" w:cs="Times New Roman"/>
        </w:rPr>
        <w:t xml:space="preserve"> entrepreneurs</w:t>
      </w:r>
      <w:r w:rsidRPr="007C6E2E">
        <w:rPr>
          <w:rFonts w:ascii="Times New Roman" w:hAnsi="Times New Roman" w:cs="Times New Roman"/>
        </w:rPr>
        <w:t xml:space="preserve"> to determine the extent to which </w:t>
      </w:r>
      <w:r w:rsidR="0059196C" w:rsidRPr="007C6E2E">
        <w:rPr>
          <w:rFonts w:ascii="Times New Roman" w:hAnsi="Times New Roman" w:cs="Times New Roman"/>
        </w:rPr>
        <w:t>a similar labour market position (</w:t>
      </w:r>
      <w:r w:rsidRPr="007C6E2E">
        <w:rPr>
          <w:rFonts w:ascii="Times New Roman" w:hAnsi="Times New Roman" w:cs="Times New Roman"/>
        </w:rPr>
        <w:t xml:space="preserve">i.e., </w:t>
      </w:r>
      <w:r w:rsidR="00320B3C" w:rsidRPr="007C6E2E">
        <w:rPr>
          <w:rFonts w:ascii="Times New Roman" w:hAnsi="Times New Roman" w:cs="Times New Roman"/>
        </w:rPr>
        <w:t>business owner</w:t>
      </w:r>
      <w:r w:rsidR="0059196C" w:rsidRPr="007C6E2E">
        <w:rPr>
          <w:rFonts w:ascii="Times New Roman" w:hAnsi="Times New Roman" w:cs="Times New Roman"/>
        </w:rPr>
        <w:t>) conceal</w:t>
      </w:r>
      <w:r w:rsidRPr="007C6E2E">
        <w:rPr>
          <w:rFonts w:ascii="Times New Roman" w:hAnsi="Times New Roman" w:cs="Times New Roman"/>
        </w:rPr>
        <w:t>s</w:t>
      </w:r>
      <w:r w:rsidR="0059196C" w:rsidRPr="007C6E2E">
        <w:rPr>
          <w:rFonts w:ascii="Times New Roman" w:hAnsi="Times New Roman" w:cs="Times New Roman"/>
        </w:rPr>
        <w:t xml:space="preserve"> different </w:t>
      </w:r>
      <w:r w:rsidRPr="007C6E2E">
        <w:rPr>
          <w:rFonts w:ascii="Times New Roman" w:hAnsi="Times New Roman" w:cs="Times New Roman"/>
        </w:rPr>
        <w:t xml:space="preserve">interactions </w:t>
      </w:r>
      <w:r w:rsidR="0059196C" w:rsidRPr="007C6E2E">
        <w:rPr>
          <w:rFonts w:ascii="Times New Roman" w:hAnsi="Times New Roman" w:cs="Times New Roman"/>
        </w:rPr>
        <w:t>between</w:t>
      </w:r>
      <w:r w:rsidRPr="007C6E2E">
        <w:rPr>
          <w:rFonts w:ascii="Times New Roman" w:hAnsi="Times New Roman" w:cs="Times New Roman"/>
        </w:rPr>
        <w:t xml:space="preserve"> </w:t>
      </w:r>
      <w:r w:rsidR="00B71440" w:rsidRPr="007C6E2E">
        <w:rPr>
          <w:rFonts w:ascii="Times New Roman" w:hAnsi="Times New Roman" w:cs="Times New Roman"/>
        </w:rPr>
        <w:t>social class and</w:t>
      </w:r>
      <w:r w:rsidRPr="007C6E2E">
        <w:rPr>
          <w:rFonts w:ascii="Times New Roman" w:hAnsi="Times New Roman" w:cs="Times New Roman"/>
        </w:rPr>
        <w:t xml:space="preserve"> </w:t>
      </w:r>
      <w:r w:rsidR="0059196C" w:rsidRPr="007C6E2E">
        <w:rPr>
          <w:rFonts w:ascii="Times New Roman" w:hAnsi="Times New Roman" w:cs="Times New Roman"/>
        </w:rPr>
        <w:t xml:space="preserve">representations of </w:t>
      </w:r>
      <w:r w:rsidR="0082036C" w:rsidRPr="007C6E2E">
        <w:rPr>
          <w:rFonts w:ascii="Times New Roman" w:hAnsi="Times New Roman" w:cs="Times New Roman"/>
        </w:rPr>
        <w:t xml:space="preserve">appropriate </w:t>
      </w:r>
      <w:r w:rsidR="004631BD" w:rsidRPr="007C6E2E">
        <w:rPr>
          <w:rFonts w:ascii="Times New Roman" w:hAnsi="Times New Roman" w:cs="Times New Roman"/>
        </w:rPr>
        <w:t>masculinity</w:t>
      </w:r>
      <w:r w:rsidR="0082036C" w:rsidRPr="007C6E2E">
        <w:rPr>
          <w:rFonts w:ascii="Times New Roman" w:hAnsi="Times New Roman" w:cs="Times New Roman"/>
        </w:rPr>
        <w:t xml:space="preserve"> </w:t>
      </w:r>
      <w:r w:rsidR="0059196C" w:rsidRPr="007C6E2E">
        <w:rPr>
          <w:rFonts w:ascii="Times New Roman" w:hAnsi="Times New Roman" w:cs="Times New Roman"/>
        </w:rPr>
        <w:t xml:space="preserve">and </w:t>
      </w:r>
      <w:r w:rsidR="0082036C" w:rsidRPr="007C6E2E">
        <w:rPr>
          <w:rFonts w:ascii="Times New Roman" w:hAnsi="Times New Roman" w:cs="Times New Roman"/>
        </w:rPr>
        <w:t>femininity</w:t>
      </w:r>
      <w:r w:rsidR="0059196C" w:rsidRPr="007C6E2E">
        <w:rPr>
          <w:rFonts w:ascii="Times New Roman" w:hAnsi="Times New Roman" w:cs="Times New Roman"/>
        </w:rPr>
        <w:t xml:space="preserve">. This </w:t>
      </w:r>
      <w:r w:rsidR="001D5CE4" w:rsidRPr="007C6E2E">
        <w:rPr>
          <w:rFonts w:ascii="Times New Roman" w:hAnsi="Times New Roman" w:cs="Times New Roman"/>
        </w:rPr>
        <w:t>approach provides</w:t>
      </w:r>
      <w:r w:rsidR="00BC7C9D" w:rsidRPr="007C6E2E">
        <w:rPr>
          <w:rFonts w:ascii="Times New Roman" w:hAnsi="Times New Roman" w:cs="Times New Roman"/>
        </w:rPr>
        <w:t xml:space="preserve"> </w:t>
      </w:r>
      <w:r w:rsidR="001D5CE4" w:rsidRPr="007C6E2E">
        <w:rPr>
          <w:rFonts w:ascii="Times New Roman" w:hAnsi="Times New Roman" w:cs="Times New Roman"/>
        </w:rPr>
        <w:t xml:space="preserve">a more </w:t>
      </w:r>
      <w:r w:rsidR="00BC7C9D" w:rsidRPr="007C6E2E">
        <w:rPr>
          <w:rFonts w:ascii="Times New Roman" w:hAnsi="Times New Roman" w:cs="Times New Roman"/>
        </w:rPr>
        <w:t>nuance</w:t>
      </w:r>
      <w:r w:rsidR="001D5CE4" w:rsidRPr="007C6E2E">
        <w:rPr>
          <w:rFonts w:ascii="Times New Roman" w:hAnsi="Times New Roman" w:cs="Times New Roman"/>
        </w:rPr>
        <w:t>d</w:t>
      </w:r>
      <w:r w:rsidR="00BC7C9D" w:rsidRPr="007C6E2E">
        <w:rPr>
          <w:rFonts w:ascii="Times New Roman" w:hAnsi="Times New Roman" w:cs="Times New Roman"/>
        </w:rPr>
        <w:t xml:space="preserve"> understanding of migrant women in the ethnic economy</w:t>
      </w:r>
      <w:r w:rsidR="00F3206C" w:rsidRPr="007C6E2E">
        <w:rPr>
          <w:rFonts w:ascii="Times New Roman" w:hAnsi="Times New Roman" w:cs="Times New Roman"/>
        </w:rPr>
        <w:t xml:space="preserve"> </w:t>
      </w:r>
      <w:r w:rsidR="001D5CE4" w:rsidRPr="007C6E2E">
        <w:rPr>
          <w:rFonts w:ascii="Times New Roman" w:hAnsi="Times New Roman" w:cs="Times New Roman"/>
        </w:rPr>
        <w:t>because it</w:t>
      </w:r>
      <w:r w:rsidR="00AA00C9" w:rsidRPr="007C6E2E">
        <w:rPr>
          <w:rFonts w:ascii="Times New Roman" w:hAnsi="Times New Roman" w:cs="Times New Roman"/>
        </w:rPr>
        <w:t xml:space="preserve"> </w:t>
      </w:r>
      <w:r w:rsidR="001D5CE4" w:rsidRPr="007C6E2E">
        <w:rPr>
          <w:rFonts w:ascii="Times New Roman" w:hAnsi="Times New Roman" w:cs="Times New Roman"/>
        </w:rPr>
        <w:t xml:space="preserve">overcomes the drawbacks of </w:t>
      </w:r>
      <w:r w:rsidR="00750E10" w:rsidRPr="007C6E2E">
        <w:rPr>
          <w:rFonts w:ascii="Times New Roman" w:hAnsi="Times New Roman" w:cs="Times New Roman"/>
        </w:rPr>
        <w:t xml:space="preserve">a </w:t>
      </w:r>
      <w:r w:rsidR="004E02EA" w:rsidRPr="007C6E2E">
        <w:rPr>
          <w:rFonts w:ascii="Times New Roman" w:hAnsi="Times New Roman" w:cs="Times New Roman"/>
        </w:rPr>
        <w:t>non-critical</w:t>
      </w:r>
      <w:r w:rsidR="00167020" w:rsidRPr="007C6E2E">
        <w:rPr>
          <w:rFonts w:ascii="Times New Roman" w:hAnsi="Times New Roman" w:cs="Times New Roman"/>
        </w:rPr>
        <w:t xml:space="preserve"> approach to the </w:t>
      </w:r>
      <w:r w:rsidR="00240C02" w:rsidRPr="007C6E2E">
        <w:rPr>
          <w:rFonts w:ascii="Times New Roman" w:hAnsi="Times New Roman" w:cs="Times New Roman"/>
        </w:rPr>
        <w:t>role</w:t>
      </w:r>
      <w:r w:rsidR="00167020" w:rsidRPr="007C6E2E">
        <w:rPr>
          <w:rFonts w:ascii="Times New Roman" w:hAnsi="Times New Roman" w:cs="Times New Roman"/>
        </w:rPr>
        <w:t xml:space="preserve"> of entrepreneurship </w:t>
      </w:r>
      <w:r w:rsidR="00240C02" w:rsidRPr="007C6E2E">
        <w:rPr>
          <w:rFonts w:ascii="Times New Roman" w:hAnsi="Times New Roman" w:cs="Times New Roman"/>
        </w:rPr>
        <w:t xml:space="preserve">as a </w:t>
      </w:r>
      <w:r w:rsidR="008D4D0F" w:rsidRPr="007C6E2E">
        <w:rPr>
          <w:rFonts w:ascii="Times New Roman" w:hAnsi="Times New Roman" w:cs="Times New Roman"/>
        </w:rPr>
        <w:t>means of empower</w:t>
      </w:r>
      <w:r w:rsidR="001D5CE4" w:rsidRPr="007C6E2E">
        <w:rPr>
          <w:rFonts w:ascii="Times New Roman" w:hAnsi="Times New Roman" w:cs="Times New Roman"/>
        </w:rPr>
        <w:t>ing</w:t>
      </w:r>
      <w:r w:rsidR="00167020" w:rsidRPr="007C6E2E">
        <w:rPr>
          <w:rFonts w:ascii="Times New Roman" w:hAnsi="Times New Roman" w:cs="Times New Roman"/>
        </w:rPr>
        <w:t xml:space="preserve"> </w:t>
      </w:r>
      <w:r w:rsidR="00281996" w:rsidRPr="007C6E2E">
        <w:rPr>
          <w:rFonts w:ascii="Times New Roman" w:hAnsi="Times New Roman" w:cs="Times New Roman"/>
        </w:rPr>
        <w:t>migrant women</w:t>
      </w:r>
      <w:r w:rsidR="001D5CE4" w:rsidRPr="007C6E2E">
        <w:rPr>
          <w:rFonts w:ascii="Times New Roman" w:hAnsi="Times New Roman" w:cs="Times New Roman"/>
        </w:rPr>
        <w:t xml:space="preserve"> and provides a more comprehensive view of immigrant entrepreneurship compared to accounts based solely on </w:t>
      </w:r>
      <w:r w:rsidR="00240C02" w:rsidRPr="007C6E2E">
        <w:rPr>
          <w:rFonts w:ascii="Times New Roman" w:hAnsi="Times New Roman" w:cs="Times New Roman"/>
        </w:rPr>
        <w:t>ethnicity</w:t>
      </w:r>
      <w:r w:rsidR="001D5CE4" w:rsidRPr="007C6E2E">
        <w:rPr>
          <w:rFonts w:ascii="Times New Roman" w:hAnsi="Times New Roman" w:cs="Times New Roman"/>
        </w:rPr>
        <w:t xml:space="preserve"> and </w:t>
      </w:r>
      <w:r w:rsidR="00240C02" w:rsidRPr="007C6E2E">
        <w:rPr>
          <w:rFonts w:ascii="Times New Roman" w:hAnsi="Times New Roman" w:cs="Times New Roman"/>
        </w:rPr>
        <w:t>gender.</w:t>
      </w:r>
    </w:p>
    <w:p w14:paraId="0D3C8090" w14:textId="77777777" w:rsidR="00BD27B0" w:rsidRPr="007C6E2E" w:rsidRDefault="00BD27B0" w:rsidP="003920B5">
      <w:pPr>
        <w:spacing w:line="360" w:lineRule="auto"/>
        <w:ind w:right="-23"/>
        <w:jc w:val="both"/>
        <w:rPr>
          <w:rFonts w:ascii="Times New Roman" w:hAnsi="Times New Roman" w:cs="Times New Roman"/>
        </w:rPr>
      </w:pPr>
    </w:p>
    <w:p w14:paraId="651CD1E7" w14:textId="77777777" w:rsidR="00A367F1" w:rsidRPr="007C6E2E" w:rsidRDefault="00B74C96" w:rsidP="003920B5">
      <w:pPr>
        <w:widowControl w:val="0"/>
        <w:autoSpaceDE w:val="0"/>
        <w:autoSpaceDN w:val="0"/>
        <w:adjustRightInd w:val="0"/>
        <w:spacing w:after="240" w:line="360" w:lineRule="auto"/>
        <w:jc w:val="both"/>
        <w:rPr>
          <w:rFonts w:ascii="Times New Roman" w:hAnsi="Times New Roman" w:cs="Times New Roman"/>
        </w:rPr>
      </w:pPr>
      <w:r w:rsidRPr="007C6E2E">
        <w:rPr>
          <w:rFonts w:ascii="Times New Roman" w:hAnsi="Times New Roman" w:cs="Times New Roman"/>
          <w:b/>
        </w:rPr>
        <w:t>Data</w:t>
      </w:r>
      <w:r w:rsidR="00B70E0E" w:rsidRPr="007C6E2E">
        <w:rPr>
          <w:rFonts w:ascii="Times New Roman" w:hAnsi="Times New Roman" w:cs="Times New Roman"/>
          <w:b/>
        </w:rPr>
        <w:t xml:space="preserve">, </w:t>
      </w:r>
      <w:r w:rsidRPr="007C6E2E">
        <w:rPr>
          <w:rFonts w:ascii="Times New Roman" w:hAnsi="Times New Roman" w:cs="Times New Roman"/>
          <w:b/>
        </w:rPr>
        <w:t>methods</w:t>
      </w:r>
      <w:r w:rsidR="00132074" w:rsidRPr="007C6E2E">
        <w:rPr>
          <w:rFonts w:ascii="Times New Roman" w:hAnsi="Times New Roman" w:cs="Times New Roman"/>
          <w:b/>
        </w:rPr>
        <w:t xml:space="preserve">, analytical framework </w:t>
      </w:r>
      <w:r w:rsidR="00B70E0E" w:rsidRPr="007C6E2E">
        <w:rPr>
          <w:rFonts w:ascii="Times New Roman" w:hAnsi="Times New Roman" w:cs="Times New Roman"/>
          <w:b/>
        </w:rPr>
        <w:t>and context</w:t>
      </w:r>
    </w:p>
    <w:p w14:paraId="1DAD7099" w14:textId="77777777" w:rsidR="00F65597" w:rsidRPr="007C6E2E" w:rsidRDefault="00F65597" w:rsidP="003920B5">
      <w:pPr>
        <w:pStyle w:val="Default"/>
        <w:spacing w:line="360" w:lineRule="auto"/>
        <w:ind w:right="-23"/>
        <w:jc w:val="both"/>
        <w:rPr>
          <w:rFonts w:ascii="Times New Roman" w:hAnsi="Times New Roman" w:cs="Times New Roman"/>
          <w:i/>
          <w:color w:val="auto"/>
          <w:lang w:val="en-GB"/>
        </w:rPr>
      </w:pPr>
      <w:r w:rsidRPr="007C6E2E">
        <w:rPr>
          <w:rFonts w:ascii="Times New Roman" w:hAnsi="Times New Roman" w:cs="Times New Roman"/>
          <w:i/>
          <w:color w:val="auto"/>
          <w:lang w:val="en-GB"/>
        </w:rPr>
        <w:t xml:space="preserve">Data </w:t>
      </w:r>
      <w:r w:rsidR="008C33F5" w:rsidRPr="007C6E2E">
        <w:rPr>
          <w:rFonts w:ascii="Times New Roman" w:hAnsi="Times New Roman" w:cs="Times New Roman"/>
          <w:i/>
          <w:color w:val="auto"/>
          <w:lang w:val="en-GB"/>
        </w:rPr>
        <w:t>and methods</w:t>
      </w:r>
    </w:p>
    <w:p w14:paraId="6561A4CD" w14:textId="7602062E" w:rsidR="00827D19" w:rsidRPr="007C6E2E" w:rsidRDefault="009B24CC" w:rsidP="003920B5">
      <w:pPr>
        <w:pStyle w:val="Default"/>
        <w:spacing w:line="360" w:lineRule="auto"/>
        <w:ind w:right="-23"/>
        <w:jc w:val="both"/>
        <w:rPr>
          <w:rFonts w:ascii="Times New Roman" w:hAnsi="Times New Roman" w:cs="Times New Roman"/>
          <w:color w:val="auto"/>
          <w:lang w:val="en-GB"/>
        </w:rPr>
      </w:pPr>
      <w:r w:rsidRPr="007C6E2E">
        <w:rPr>
          <w:rFonts w:ascii="Times New Roman" w:hAnsi="Times New Roman" w:cs="Times New Roman"/>
          <w:color w:val="auto"/>
          <w:lang w:val="en-GB"/>
        </w:rPr>
        <w:t>T</w:t>
      </w:r>
      <w:r w:rsidR="00EF133E" w:rsidRPr="007C6E2E">
        <w:rPr>
          <w:rFonts w:ascii="Times New Roman" w:hAnsi="Times New Roman" w:cs="Times New Roman"/>
          <w:color w:val="auto"/>
          <w:lang w:val="en-GB"/>
        </w:rPr>
        <w:t>h</w:t>
      </w:r>
      <w:r w:rsidR="000F10F5" w:rsidRPr="007C6E2E">
        <w:rPr>
          <w:rFonts w:ascii="Times New Roman" w:hAnsi="Times New Roman" w:cs="Times New Roman"/>
          <w:color w:val="auto"/>
          <w:lang w:val="en-GB"/>
        </w:rPr>
        <w:t>e</w:t>
      </w:r>
      <w:r w:rsidR="00EF133E" w:rsidRPr="007C6E2E">
        <w:rPr>
          <w:rFonts w:ascii="Times New Roman" w:hAnsi="Times New Roman" w:cs="Times New Roman"/>
          <w:color w:val="auto"/>
          <w:lang w:val="en-GB"/>
        </w:rPr>
        <w:t xml:space="preserve"> </w:t>
      </w:r>
      <w:r w:rsidR="004E09FC" w:rsidRPr="007C6E2E">
        <w:rPr>
          <w:rFonts w:ascii="Times New Roman" w:hAnsi="Times New Roman" w:cs="Times New Roman"/>
          <w:color w:val="auto"/>
          <w:lang w:val="en-GB"/>
        </w:rPr>
        <w:t>article draws on narratives obtained from thirty-five</w:t>
      </w:r>
      <w:r w:rsidR="000F10F5" w:rsidRPr="007C6E2E">
        <w:rPr>
          <w:rFonts w:ascii="Times New Roman" w:hAnsi="Times New Roman" w:cs="Times New Roman"/>
          <w:color w:val="auto"/>
          <w:lang w:val="en-GB"/>
        </w:rPr>
        <w:t xml:space="preserve"> </w:t>
      </w:r>
      <w:r w:rsidR="00D91D46" w:rsidRPr="007C6E2E">
        <w:rPr>
          <w:rFonts w:ascii="Times New Roman" w:hAnsi="Times New Roman" w:cs="Times New Roman"/>
          <w:color w:val="auto"/>
          <w:lang w:val="en-GB"/>
        </w:rPr>
        <w:t>women entrepreneurs</w:t>
      </w:r>
      <w:r w:rsidR="00940F74" w:rsidRPr="007C6E2E">
        <w:rPr>
          <w:rFonts w:ascii="Times New Roman" w:hAnsi="Times New Roman" w:cs="Times New Roman"/>
          <w:color w:val="auto"/>
          <w:lang w:val="en-GB"/>
        </w:rPr>
        <w:t xml:space="preserve"> </w:t>
      </w:r>
      <w:r w:rsidR="007F1B56" w:rsidRPr="007C6E2E">
        <w:rPr>
          <w:rFonts w:ascii="Times New Roman" w:hAnsi="Times New Roman" w:cs="Times New Roman"/>
          <w:color w:val="auto"/>
          <w:lang w:val="en-GB"/>
        </w:rPr>
        <w:t xml:space="preserve">who operated </w:t>
      </w:r>
      <w:r w:rsidR="0070179B" w:rsidRPr="007C6E2E">
        <w:rPr>
          <w:rFonts w:ascii="Times New Roman" w:hAnsi="Times New Roman" w:cs="Times New Roman"/>
          <w:color w:val="auto"/>
          <w:lang w:val="en-GB"/>
        </w:rPr>
        <w:t>their business</w:t>
      </w:r>
      <w:r w:rsidR="007F1B56" w:rsidRPr="007C6E2E">
        <w:rPr>
          <w:rFonts w:ascii="Times New Roman" w:hAnsi="Times New Roman" w:cs="Times New Roman"/>
          <w:color w:val="auto"/>
          <w:lang w:val="en-GB"/>
        </w:rPr>
        <w:t>es</w:t>
      </w:r>
      <w:r w:rsidR="0070179B" w:rsidRPr="007C6E2E">
        <w:rPr>
          <w:rFonts w:ascii="Times New Roman" w:hAnsi="Times New Roman" w:cs="Times New Roman"/>
          <w:color w:val="auto"/>
          <w:lang w:val="en-GB"/>
        </w:rPr>
        <w:t xml:space="preserve"> independently of men.</w:t>
      </w:r>
      <w:r w:rsidR="00A367F1" w:rsidRPr="007C6E2E">
        <w:rPr>
          <w:rFonts w:ascii="Times New Roman" w:hAnsi="Times New Roman" w:cs="Times New Roman"/>
          <w:color w:val="auto"/>
          <w:lang w:val="en-GB"/>
        </w:rPr>
        <w:t xml:space="preserve"> </w:t>
      </w:r>
      <w:r w:rsidR="00F4737E" w:rsidRPr="007C6E2E">
        <w:rPr>
          <w:rFonts w:ascii="Times New Roman" w:hAnsi="Times New Roman" w:cs="Times New Roman"/>
          <w:color w:val="auto"/>
          <w:lang w:val="en-GB"/>
        </w:rPr>
        <w:t>These interviews were carried out as part of a larger project</w:t>
      </w:r>
      <w:r w:rsidR="00F702A6" w:rsidRPr="007C6E2E">
        <w:rPr>
          <w:rStyle w:val="EndnoteReference"/>
          <w:rFonts w:ascii="Times New Roman" w:hAnsi="Times New Roman" w:cs="Times New Roman"/>
          <w:color w:val="auto"/>
          <w:lang w:val="en-GB"/>
        </w:rPr>
        <w:endnoteReference w:id="1"/>
      </w:r>
      <w:r w:rsidR="00F702A6" w:rsidRPr="007C6E2E">
        <w:rPr>
          <w:rFonts w:ascii="Times New Roman" w:hAnsi="Times New Roman" w:cs="Times New Roman"/>
          <w:color w:val="auto"/>
          <w:lang w:val="en-GB"/>
        </w:rPr>
        <w:t xml:space="preserve"> </w:t>
      </w:r>
      <w:r w:rsidR="00F4737E" w:rsidRPr="007C6E2E">
        <w:rPr>
          <w:rFonts w:ascii="Times New Roman" w:hAnsi="Times New Roman" w:cs="Times New Roman"/>
          <w:color w:val="auto"/>
          <w:lang w:val="en-GB"/>
        </w:rPr>
        <w:t xml:space="preserve">that focused on gender and intergenerational dynamics </w:t>
      </w:r>
      <w:r w:rsidR="00827D19" w:rsidRPr="007C6E2E">
        <w:rPr>
          <w:rFonts w:ascii="Times New Roman" w:hAnsi="Times New Roman" w:cs="Times New Roman"/>
          <w:color w:val="auto"/>
          <w:lang w:val="en-GB"/>
        </w:rPr>
        <w:t>for</w:t>
      </w:r>
      <w:r w:rsidR="00F4737E" w:rsidRPr="007C6E2E">
        <w:rPr>
          <w:rFonts w:ascii="Times New Roman" w:hAnsi="Times New Roman" w:cs="Times New Roman"/>
          <w:color w:val="auto"/>
          <w:lang w:val="en-GB"/>
        </w:rPr>
        <w:t xml:space="preserve"> families of migrant entrepreneurs. </w:t>
      </w:r>
      <w:r w:rsidR="00B602FA" w:rsidRPr="007C6E2E">
        <w:rPr>
          <w:rFonts w:ascii="Times New Roman" w:hAnsi="Times New Roman" w:cs="Times New Roman"/>
          <w:color w:val="auto"/>
          <w:lang w:val="en-GB"/>
        </w:rPr>
        <w:t xml:space="preserve">The sampling criteria needed to fulfil the following characteristics: </w:t>
      </w:r>
      <w:r w:rsidR="003E0C48" w:rsidRPr="007C6E2E">
        <w:rPr>
          <w:rFonts w:ascii="Times New Roman" w:hAnsi="Times New Roman" w:cs="Times New Roman"/>
          <w:color w:val="auto"/>
        </w:rPr>
        <w:t>migrant (defined as those born outside of Spain), entre</w:t>
      </w:r>
      <w:r w:rsidR="00F63B4E" w:rsidRPr="007C6E2E">
        <w:rPr>
          <w:rFonts w:ascii="Times New Roman" w:hAnsi="Times New Roman" w:cs="Times New Roman"/>
          <w:color w:val="auto"/>
        </w:rPr>
        <w:t>preneurs (who own a small firm) and</w:t>
      </w:r>
      <w:r w:rsidR="003E0C48" w:rsidRPr="007C6E2E">
        <w:rPr>
          <w:rFonts w:ascii="Times New Roman" w:hAnsi="Times New Roman" w:cs="Times New Roman"/>
          <w:color w:val="auto"/>
        </w:rPr>
        <w:t xml:space="preserve"> in the service sector.</w:t>
      </w:r>
      <w:r w:rsidR="00B602FA" w:rsidRPr="007C6E2E">
        <w:rPr>
          <w:rFonts w:ascii="Times New Roman" w:hAnsi="Times New Roman" w:cs="Times New Roman"/>
          <w:color w:val="auto"/>
          <w:lang w:val="en-GB"/>
        </w:rPr>
        <w:t xml:space="preserve"> </w:t>
      </w:r>
      <w:r w:rsidR="00B26C80" w:rsidRPr="007C6E2E">
        <w:rPr>
          <w:rFonts w:ascii="Times New Roman" w:hAnsi="Times New Roman" w:cs="Times New Roman"/>
          <w:color w:val="auto"/>
          <w:lang w:val="en-GB"/>
        </w:rPr>
        <w:t xml:space="preserve">Access was accomplished through a mix of formal and informal contacts. </w:t>
      </w:r>
      <w:r w:rsidR="009A1268" w:rsidRPr="007C6E2E">
        <w:rPr>
          <w:rFonts w:ascii="Times New Roman" w:hAnsi="Times New Roman" w:cs="Times New Roman"/>
          <w:color w:val="auto"/>
          <w:lang w:val="en-GB"/>
        </w:rPr>
        <w:t>The author initiated f</w:t>
      </w:r>
      <w:r w:rsidR="00B26C80" w:rsidRPr="007C6E2E">
        <w:rPr>
          <w:rFonts w:ascii="Times New Roman" w:hAnsi="Times New Roman" w:cs="Times New Roman"/>
          <w:color w:val="auto"/>
          <w:lang w:val="en-GB"/>
        </w:rPr>
        <w:t xml:space="preserve">ormal contacts </w:t>
      </w:r>
      <w:r w:rsidR="009A1268" w:rsidRPr="007C6E2E">
        <w:rPr>
          <w:rFonts w:ascii="Times New Roman" w:hAnsi="Times New Roman" w:cs="Times New Roman"/>
          <w:color w:val="auto"/>
          <w:lang w:val="en-GB"/>
        </w:rPr>
        <w:t>with</w:t>
      </w:r>
      <w:r w:rsidR="00B26C80" w:rsidRPr="007C6E2E">
        <w:rPr>
          <w:rFonts w:ascii="Times New Roman" w:hAnsi="Times New Roman" w:cs="Times New Roman"/>
          <w:color w:val="auto"/>
          <w:lang w:val="en-GB"/>
        </w:rPr>
        <w:t xml:space="preserve"> several organisations, such as migrant entrepreneur associations, refugee and migrant centres, and council services </w:t>
      </w:r>
      <w:r w:rsidR="009A1268" w:rsidRPr="007C6E2E">
        <w:rPr>
          <w:rFonts w:ascii="Times New Roman" w:hAnsi="Times New Roman" w:cs="Times New Roman"/>
          <w:color w:val="auto"/>
          <w:lang w:val="en-GB"/>
        </w:rPr>
        <w:t xml:space="preserve">to businesses, requesting contacts with migrant entrepreneurs who used their services. </w:t>
      </w:r>
      <w:r w:rsidR="009327BA" w:rsidRPr="007C6E2E">
        <w:rPr>
          <w:rFonts w:ascii="Times New Roman" w:hAnsi="Times New Roman" w:cs="Times New Roman"/>
          <w:color w:val="auto"/>
          <w:lang w:val="en-GB"/>
        </w:rPr>
        <w:t xml:space="preserve">To obtain a diverse sample, interviewees were </w:t>
      </w:r>
      <w:r w:rsidR="00B26C80" w:rsidRPr="007C6E2E">
        <w:rPr>
          <w:rFonts w:ascii="Times New Roman" w:hAnsi="Times New Roman" w:cs="Times New Roman"/>
          <w:color w:val="auto"/>
          <w:lang w:val="en-GB"/>
        </w:rPr>
        <w:t>also</w:t>
      </w:r>
      <w:r w:rsidR="009327BA" w:rsidRPr="007C6E2E">
        <w:rPr>
          <w:rFonts w:ascii="Times New Roman" w:hAnsi="Times New Roman" w:cs="Times New Roman"/>
          <w:color w:val="auto"/>
          <w:lang w:val="en-GB"/>
        </w:rPr>
        <w:t xml:space="preserve"> </w:t>
      </w:r>
      <w:r w:rsidR="00E1629B" w:rsidRPr="007C6E2E">
        <w:rPr>
          <w:rFonts w:ascii="Times New Roman" w:hAnsi="Times New Roman" w:cs="Times New Roman"/>
          <w:color w:val="auto"/>
          <w:lang w:val="en-GB"/>
        </w:rPr>
        <w:t>identified</w:t>
      </w:r>
      <w:r w:rsidR="009327BA" w:rsidRPr="007C6E2E">
        <w:rPr>
          <w:rFonts w:ascii="Times New Roman" w:hAnsi="Times New Roman" w:cs="Times New Roman"/>
          <w:color w:val="auto"/>
          <w:lang w:val="en-GB"/>
        </w:rPr>
        <w:t xml:space="preserve"> through informal contacts</w:t>
      </w:r>
      <w:r w:rsidR="00B26C80" w:rsidRPr="007C6E2E">
        <w:rPr>
          <w:rFonts w:ascii="Times New Roman" w:hAnsi="Times New Roman" w:cs="Times New Roman"/>
          <w:color w:val="auto"/>
          <w:lang w:val="en-GB"/>
        </w:rPr>
        <w:t>, and through fieldwork visits in areas of high density of migrant entrepreneurs</w:t>
      </w:r>
      <w:r w:rsidR="00827D19" w:rsidRPr="007C6E2E">
        <w:rPr>
          <w:rFonts w:ascii="Times New Roman" w:hAnsi="Times New Roman" w:cs="Times New Roman"/>
          <w:color w:val="auto"/>
          <w:lang w:val="en-GB"/>
        </w:rPr>
        <w:t xml:space="preserve">. </w:t>
      </w:r>
      <w:r w:rsidR="009A1268" w:rsidRPr="007C6E2E">
        <w:rPr>
          <w:rFonts w:ascii="Times New Roman" w:hAnsi="Times New Roman" w:cs="Times New Roman"/>
          <w:color w:val="auto"/>
          <w:lang w:val="en-GB"/>
        </w:rPr>
        <w:t xml:space="preserve">Following initial contacts, chain sampling (Penrod et al., 2003) was employed, in which each interviewee put the interviewer in touch with other migrant entrepreneurs. </w:t>
      </w:r>
      <w:r w:rsidR="0014193E" w:rsidRPr="007C6E2E">
        <w:rPr>
          <w:rFonts w:ascii="Times New Roman" w:hAnsi="Times New Roman" w:cs="Times New Roman"/>
          <w:color w:val="auto"/>
          <w:lang w:val="en-GB"/>
        </w:rPr>
        <w:t xml:space="preserve">The interviews were carried out </w:t>
      </w:r>
      <w:r w:rsidR="000670CD" w:rsidRPr="007C6E2E">
        <w:rPr>
          <w:rFonts w:ascii="Times New Roman" w:hAnsi="Times New Roman" w:cs="Times New Roman"/>
          <w:color w:val="auto"/>
          <w:lang w:val="en-GB"/>
        </w:rPr>
        <w:t xml:space="preserve">by the author </w:t>
      </w:r>
      <w:r w:rsidR="0014193E" w:rsidRPr="007C6E2E">
        <w:rPr>
          <w:rFonts w:ascii="Times New Roman" w:hAnsi="Times New Roman" w:cs="Times New Roman"/>
          <w:color w:val="auto"/>
          <w:lang w:val="en-GB"/>
        </w:rPr>
        <w:t xml:space="preserve">in the region of Galicia (Spain) between 2008 and 2010. </w:t>
      </w:r>
    </w:p>
    <w:p w14:paraId="7E0E9474" w14:textId="77777777" w:rsidR="00827D19" w:rsidRPr="007C6E2E" w:rsidRDefault="00827D19" w:rsidP="003920B5">
      <w:pPr>
        <w:pStyle w:val="Default"/>
        <w:spacing w:line="360" w:lineRule="auto"/>
        <w:ind w:right="-23"/>
        <w:jc w:val="both"/>
        <w:rPr>
          <w:rFonts w:ascii="Times New Roman" w:hAnsi="Times New Roman" w:cs="Times New Roman"/>
          <w:color w:val="auto"/>
          <w:lang w:val="en-GB"/>
        </w:rPr>
      </w:pPr>
    </w:p>
    <w:p w14:paraId="21C563B8" w14:textId="7AFA0F0C" w:rsidR="000D0A64" w:rsidRPr="007C6E2E" w:rsidRDefault="00827D19" w:rsidP="00CA6127">
      <w:pPr>
        <w:pStyle w:val="Default"/>
        <w:spacing w:line="360" w:lineRule="auto"/>
        <w:ind w:right="-23"/>
        <w:jc w:val="both"/>
        <w:rPr>
          <w:rFonts w:ascii="Times New Roman" w:hAnsi="Times New Roman" w:cs="Times New Roman"/>
          <w:color w:val="auto"/>
          <w:lang w:val="en-GB"/>
        </w:rPr>
      </w:pPr>
      <w:r w:rsidRPr="007C6E2E">
        <w:rPr>
          <w:rFonts w:ascii="Times New Roman" w:hAnsi="Times New Roman" w:cs="Times New Roman"/>
          <w:color w:val="auto"/>
          <w:lang w:val="en-GB"/>
        </w:rPr>
        <w:t xml:space="preserve">In this article interviews </w:t>
      </w:r>
      <w:r w:rsidR="002C5CC0" w:rsidRPr="007C6E2E">
        <w:rPr>
          <w:rFonts w:ascii="Times New Roman" w:hAnsi="Times New Roman" w:cs="Times New Roman"/>
          <w:color w:val="auto"/>
          <w:lang w:val="en-GB"/>
        </w:rPr>
        <w:t xml:space="preserve">only </w:t>
      </w:r>
      <w:r w:rsidRPr="007C6E2E">
        <w:rPr>
          <w:rFonts w:ascii="Times New Roman" w:hAnsi="Times New Roman" w:cs="Times New Roman"/>
          <w:color w:val="auto"/>
          <w:lang w:val="en-GB"/>
        </w:rPr>
        <w:t xml:space="preserve">with women entrepreneurs are analysed. </w:t>
      </w:r>
      <w:r w:rsidR="00A367F1" w:rsidRPr="007C6E2E">
        <w:rPr>
          <w:rFonts w:ascii="Times New Roman" w:hAnsi="Times New Roman" w:cs="Times New Roman"/>
          <w:color w:val="auto"/>
          <w:lang w:val="en-GB"/>
        </w:rPr>
        <w:t>The</w:t>
      </w:r>
      <w:r w:rsidRPr="007C6E2E">
        <w:rPr>
          <w:rFonts w:ascii="Times New Roman" w:hAnsi="Times New Roman" w:cs="Times New Roman"/>
          <w:color w:val="auto"/>
          <w:lang w:val="en-GB"/>
        </w:rPr>
        <w:t>se</w:t>
      </w:r>
      <w:r w:rsidR="00A367F1" w:rsidRPr="007C6E2E">
        <w:rPr>
          <w:rFonts w:ascii="Times New Roman" w:hAnsi="Times New Roman" w:cs="Times New Roman"/>
          <w:color w:val="auto"/>
          <w:lang w:val="en-GB"/>
        </w:rPr>
        <w:t xml:space="preserve"> interviewees </w:t>
      </w:r>
      <w:r w:rsidR="00D3287B" w:rsidRPr="007C6E2E">
        <w:rPr>
          <w:rFonts w:ascii="Times New Roman" w:hAnsi="Times New Roman" w:cs="Times New Roman"/>
          <w:color w:val="auto"/>
          <w:lang w:val="en-GB"/>
        </w:rPr>
        <w:t xml:space="preserve">arrived in Spain in the period from 1998 to 2006 and </w:t>
      </w:r>
      <w:r w:rsidR="00A367F1" w:rsidRPr="007C6E2E">
        <w:rPr>
          <w:rFonts w:ascii="Times New Roman" w:hAnsi="Times New Roman" w:cs="Times New Roman"/>
          <w:color w:val="auto"/>
          <w:lang w:val="en-GB"/>
        </w:rPr>
        <w:t xml:space="preserve">were </w:t>
      </w:r>
      <w:r w:rsidR="00940F74" w:rsidRPr="007C6E2E">
        <w:rPr>
          <w:rFonts w:ascii="Times New Roman" w:hAnsi="Times New Roman" w:cs="Times New Roman"/>
          <w:color w:val="auto"/>
          <w:lang w:val="en-GB"/>
        </w:rPr>
        <w:t xml:space="preserve">primarily </w:t>
      </w:r>
      <w:r w:rsidR="00A367F1" w:rsidRPr="007C6E2E">
        <w:rPr>
          <w:rFonts w:ascii="Times New Roman" w:hAnsi="Times New Roman" w:cs="Times New Roman"/>
          <w:color w:val="auto"/>
          <w:lang w:val="en-GB"/>
        </w:rPr>
        <w:t>from Argentina, Venezuela, Uruguay</w:t>
      </w:r>
      <w:r w:rsidR="003D70D6" w:rsidRPr="007C6E2E">
        <w:rPr>
          <w:rFonts w:ascii="Times New Roman" w:hAnsi="Times New Roman" w:cs="Times New Roman"/>
          <w:color w:val="auto"/>
          <w:lang w:val="en-GB"/>
        </w:rPr>
        <w:t xml:space="preserve"> and</w:t>
      </w:r>
      <w:r w:rsidR="00A367F1" w:rsidRPr="007C6E2E">
        <w:rPr>
          <w:rFonts w:ascii="Times New Roman" w:hAnsi="Times New Roman" w:cs="Times New Roman"/>
          <w:color w:val="auto"/>
          <w:lang w:val="en-GB"/>
        </w:rPr>
        <w:t>, Colombia</w:t>
      </w:r>
      <w:r w:rsidR="00D3287B" w:rsidRPr="007C6E2E">
        <w:rPr>
          <w:rFonts w:ascii="Times New Roman" w:hAnsi="Times New Roman" w:cs="Times New Roman"/>
          <w:color w:val="auto"/>
          <w:lang w:val="en-GB"/>
        </w:rPr>
        <w:t>.</w:t>
      </w:r>
      <w:r w:rsidR="0006454E" w:rsidRPr="007C6E2E">
        <w:rPr>
          <w:rFonts w:ascii="Times New Roman" w:hAnsi="Times New Roman" w:cs="Times New Roman"/>
          <w:color w:val="auto"/>
          <w:lang w:val="en-GB"/>
        </w:rPr>
        <w:t xml:space="preserve"> </w:t>
      </w:r>
      <w:r w:rsidR="00D3287B" w:rsidRPr="007C6E2E">
        <w:rPr>
          <w:rFonts w:ascii="Times New Roman" w:hAnsi="Times New Roman" w:cs="Times New Roman"/>
          <w:color w:val="auto"/>
          <w:lang w:val="en-GB"/>
        </w:rPr>
        <w:t>They</w:t>
      </w:r>
      <w:r w:rsidR="00A367F1" w:rsidRPr="007C6E2E">
        <w:rPr>
          <w:rFonts w:ascii="Times New Roman" w:hAnsi="Times New Roman" w:cs="Times New Roman"/>
          <w:color w:val="auto"/>
          <w:lang w:val="en-GB"/>
        </w:rPr>
        <w:t xml:space="preserve"> </w:t>
      </w:r>
      <w:r w:rsidR="00940F74" w:rsidRPr="007C6E2E">
        <w:rPr>
          <w:rFonts w:ascii="Times New Roman" w:hAnsi="Times New Roman" w:cs="Times New Roman"/>
          <w:color w:val="auto"/>
          <w:lang w:val="en-GB"/>
        </w:rPr>
        <w:t xml:space="preserve">operated </w:t>
      </w:r>
      <w:r w:rsidR="00A367F1" w:rsidRPr="007C6E2E">
        <w:rPr>
          <w:rFonts w:ascii="Times New Roman" w:hAnsi="Times New Roman" w:cs="Times New Roman"/>
          <w:color w:val="auto"/>
          <w:lang w:val="en-GB"/>
        </w:rPr>
        <w:t xml:space="preserve">small businesses </w:t>
      </w:r>
      <w:r w:rsidR="00940F74" w:rsidRPr="007C6E2E">
        <w:rPr>
          <w:rFonts w:ascii="Times New Roman" w:hAnsi="Times New Roman" w:cs="Times New Roman"/>
          <w:color w:val="auto"/>
          <w:lang w:val="en-GB"/>
        </w:rPr>
        <w:t xml:space="preserve">with a simple </w:t>
      </w:r>
      <w:r w:rsidR="00940F74" w:rsidRPr="007C6E2E">
        <w:rPr>
          <w:rFonts w:ascii="Times New Roman" w:hAnsi="Times New Roman" w:cs="Times New Roman"/>
          <w:color w:val="auto"/>
          <w:lang w:val="en-GB"/>
        </w:rPr>
        <w:lastRenderedPageBreak/>
        <w:t xml:space="preserve">organisational structure and fewer than 5 employees </w:t>
      </w:r>
      <w:r w:rsidR="00A367F1" w:rsidRPr="007C6E2E">
        <w:rPr>
          <w:rFonts w:ascii="Times New Roman" w:hAnsi="Times New Roman" w:cs="Times New Roman"/>
          <w:color w:val="auto"/>
          <w:lang w:val="en-GB"/>
        </w:rPr>
        <w:t xml:space="preserve">in the formal service sector </w:t>
      </w:r>
      <w:r w:rsidR="007C31ED" w:rsidRPr="007C6E2E">
        <w:rPr>
          <w:rFonts w:ascii="Times New Roman" w:hAnsi="Times New Roman" w:cs="Times New Roman"/>
          <w:color w:val="auto"/>
          <w:lang w:val="en-GB"/>
        </w:rPr>
        <w:t xml:space="preserve">of the economy </w:t>
      </w:r>
      <w:r w:rsidR="00A367F1" w:rsidRPr="007C6E2E">
        <w:rPr>
          <w:rFonts w:ascii="Times New Roman" w:hAnsi="Times New Roman" w:cs="Times New Roman"/>
          <w:color w:val="auto"/>
          <w:lang w:val="en-GB"/>
        </w:rPr>
        <w:t>(</w:t>
      </w:r>
      <w:r w:rsidR="00940F74" w:rsidRPr="007C6E2E">
        <w:rPr>
          <w:rFonts w:ascii="Times New Roman" w:hAnsi="Times New Roman" w:cs="Times New Roman"/>
          <w:color w:val="auto"/>
          <w:lang w:val="en-GB"/>
        </w:rPr>
        <w:t xml:space="preserve">in particular, </w:t>
      </w:r>
      <w:r w:rsidR="00A367F1" w:rsidRPr="007C6E2E">
        <w:rPr>
          <w:rFonts w:ascii="Times New Roman" w:hAnsi="Times New Roman" w:cs="Times New Roman"/>
          <w:color w:val="auto"/>
          <w:lang w:val="en-GB"/>
        </w:rPr>
        <w:t>catering and retail)</w:t>
      </w:r>
      <w:r w:rsidR="00D3287B" w:rsidRPr="007C6E2E">
        <w:rPr>
          <w:rFonts w:ascii="Times New Roman" w:hAnsi="Times New Roman" w:cs="Times New Roman"/>
          <w:color w:val="auto"/>
          <w:lang w:val="en-GB"/>
        </w:rPr>
        <w:t>.</w:t>
      </w:r>
      <w:r w:rsidR="00A367F1" w:rsidRPr="007C6E2E">
        <w:rPr>
          <w:rFonts w:ascii="Times New Roman" w:hAnsi="Times New Roman" w:cs="Times New Roman"/>
          <w:color w:val="auto"/>
          <w:lang w:val="en-GB"/>
        </w:rPr>
        <w:t xml:space="preserve"> </w:t>
      </w:r>
      <w:r w:rsidR="00AD39FA" w:rsidRPr="007C6E2E">
        <w:rPr>
          <w:rFonts w:ascii="Times New Roman" w:hAnsi="Times New Roman" w:cs="Times New Roman"/>
          <w:color w:val="auto"/>
          <w:lang w:val="en-GB"/>
        </w:rPr>
        <w:t>Main businesses</w:t>
      </w:r>
      <w:r w:rsidR="002C5CC0" w:rsidRPr="007C6E2E">
        <w:rPr>
          <w:rFonts w:ascii="Times New Roman" w:hAnsi="Times New Roman" w:cs="Times New Roman"/>
          <w:color w:val="auto"/>
          <w:lang w:val="en-GB"/>
        </w:rPr>
        <w:t xml:space="preserve"> identified are cafes/restaurants, together with </w:t>
      </w:r>
      <w:r w:rsidR="00CA6127" w:rsidRPr="007C6E2E">
        <w:rPr>
          <w:rFonts w:ascii="Times New Roman" w:hAnsi="Times New Roman" w:cs="Times New Roman"/>
          <w:color w:val="auto"/>
          <w:lang w:val="en-GB"/>
        </w:rPr>
        <w:t>news agents, hairdresser salons, internet cafes, grocery stores, laundrettes, and cleaning/care</w:t>
      </w:r>
      <w:r w:rsidR="00253607" w:rsidRPr="007C6E2E">
        <w:rPr>
          <w:rFonts w:ascii="Times New Roman" w:hAnsi="Times New Roman" w:cs="Times New Roman"/>
          <w:color w:val="auto"/>
          <w:lang w:val="en-GB"/>
        </w:rPr>
        <w:t xml:space="preserve"> provision</w:t>
      </w:r>
      <w:r w:rsidR="00CA6127" w:rsidRPr="007C6E2E">
        <w:rPr>
          <w:rFonts w:ascii="Times New Roman" w:hAnsi="Times New Roman" w:cs="Times New Roman"/>
          <w:color w:val="auto"/>
          <w:lang w:val="en-GB"/>
        </w:rPr>
        <w:t xml:space="preserve"> companies (see a summary of the profiles of the interviewees below). </w:t>
      </w:r>
    </w:p>
    <w:p w14:paraId="2554FFDD" w14:textId="77777777" w:rsidR="00AD39FA" w:rsidRPr="007C6E2E" w:rsidRDefault="00AD39FA" w:rsidP="003920B5">
      <w:pPr>
        <w:pStyle w:val="Default"/>
        <w:spacing w:line="360" w:lineRule="auto"/>
        <w:ind w:right="-23"/>
        <w:jc w:val="both"/>
        <w:rPr>
          <w:rFonts w:ascii="Times New Roman" w:hAnsi="Times New Roman" w:cs="Times New Roman"/>
          <w:color w:val="auto"/>
          <w:lang w:val="en-GB"/>
        </w:rPr>
      </w:pPr>
    </w:p>
    <w:p w14:paraId="1C40E712" w14:textId="2C946941" w:rsidR="00AD39FA" w:rsidRPr="007C6E2E" w:rsidRDefault="00AD39FA" w:rsidP="00AD39FA">
      <w:pPr>
        <w:pStyle w:val="Default"/>
        <w:spacing w:line="360" w:lineRule="auto"/>
        <w:ind w:right="-23" w:firstLine="720"/>
        <w:jc w:val="center"/>
        <w:rPr>
          <w:rFonts w:ascii="Times New Roman" w:hAnsi="Times New Roman" w:cs="Times New Roman"/>
          <w:i/>
          <w:color w:val="auto"/>
          <w:lang w:val="en-GB"/>
        </w:rPr>
      </w:pPr>
      <w:r w:rsidRPr="007C6E2E">
        <w:rPr>
          <w:rFonts w:ascii="Times New Roman" w:hAnsi="Times New Roman" w:cs="Times New Roman"/>
          <w:i/>
          <w:color w:val="auto"/>
          <w:lang w:val="en-GB"/>
        </w:rPr>
        <w:t>---- Table 1 about here----</w:t>
      </w:r>
    </w:p>
    <w:p w14:paraId="2C8F3DEC" w14:textId="77777777" w:rsidR="008C33F5" w:rsidRPr="007C6E2E" w:rsidRDefault="008C33F5" w:rsidP="003920B5">
      <w:pPr>
        <w:pStyle w:val="Default"/>
        <w:spacing w:line="360" w:lineRule="auto"/>
        <w:ind w:right="-23"/>
        <w:jc w:val="both"/>
        <w:rPr>
          <w:rFonts w:ascii="Times New Roman" w:hAnsi="Times New Roman" w:cs="Times New Roman"/>
          <w:i/>
          <w:color w:val="auto"/>
          <w:lang w:val="en-GB"/>
        </w:rPr>
      </w:pPr>
    </w:p>
    <w:p w14:paraId="1499E72B" w14:textId="3218BCA0" w:rsidR="009B5F91" w:rsidRPr="007C6E2E" w:rsidRDefault="0063134E" w:rsidP="0079799E">
      <w:pPr>
        <w:pStyle w:val="Default"/>
        <w:spacing w:line="360" w:lineRule="auto"/>
        <w:ind w:right="-23"/>
        <w:jc w:val="both"/>
        <w:rPr>
          <w:rFonts w:ascii="Times New Roman" w:hAnsi="Times New Roman" w:cs="Times New Roman"/>
          <w:color w:val="auto"/>
          <w:lang w:val="en-GB"/>
        </w:rPr>
      </w:pPr>
      <w:r w:rsidRPr="007C6E2E">
        <w:rPr>
          <w:rFonts w:ascii="Times New Roman" w:hAnsi="Times New Roman" w:cs="Times New Roman"/>
          <w:color w:val="auto"/>
          <w:lang w:val="en-GB"/>
        </w:rPr>
        <w:t xml:space="preserve">An interview guide </w:t>
      </w:r>
      <w:r w:rsidR="00D3287B" w:rsidRPr="007C6E2E">
        <w:rPr>
          <w:rFonts w:ascii="Times New Roman" w:hAnsi="Times New Roman" w:cs="Times New Roman"/>
          <w:color w:val="auto"/>
          <w:lang w:val="en-GB"/>
        </w:rPr>
        <w:t xml:space="preserve">provided a format that </w:t>
      </w:r>
      <w:r w:rsidRPr="007C6E2E">
        <w:rPr>
          <w:rFonts w:ascii="Times New Roman" w:hAnsi="Times New Roman" w:cs="Times New Roman"/>
          <w:color w:val="auto"/>
          <w:lang w:val="en-GB"/>
        </w:rPr>
        <w:t>structure</w:t>
      </w:r>
      <w:r w:rsidR="00D3287B" w:rsidRPr="007C6E2E">
        <w:rPr>
          <w:rFonts w:ascii="Times New Roman" w:hAnsi="Times New Roman" w:cs="Times New Roman"/>
          <w:color w:val="auto"/>
          <w:lang w:val="en-GB"/>
        </w:rPr>
        <w:t>d the</w:t>
      </w:r>
      <w:r w:rsidRPr="007C6E2E">
        <w:rPr>
          <w:rFonts w:ascii="Times New Roman" w:hAnsi="Times New Roman" w:cs="Times New Roman"/>
          <w:color w:val="auto"/>
          <w:lang w:val="en-GB"/>
        </w:rPr>
        <w:t xml:space="preserve"> conversation</w:t>
      </w:r>
      <w:r w:rsidR="00D3287B" w:rsidRPr="007C6E2E">
        <w:rPr>
          <w:rFonts w:ascii="Times New Roman" w:hAnsi="Times New Roman" w:cs="Times New Roman"/>
          <w:color w:val="auto"/>
          <w:lang w:val="en-GB"/>
        </w:rPr>
        <w:t xml:space="preserve">. The similar format enables </w:t>
      </w:r>
      <w:r w:rsidRPr="007C6E2E">
        <w:rPr>
          <w:rFonts w:ascii="Times New Roman" w:hAnsi="Times New Roman" w:cs="Times New Roman"/>
          <w:color w:val="auto"/>
          <w:lang w:val="en-GB"/>
        </w:rPr>
        <w:t xml:space="preserve">cross-comparison across the different cases but also </w:t>
      </w:r>
      <w:r w:rsidR="00D3287B" w:rsidRPr="007C6E2E">
        <w:rPr>
          <w:rFonts w:ascii="Times New Roman" w:hAnsi="Times New Roman" w:cs="Times New Roman"/>
          <w:color w:val="auto"/>
          <w:lang w:val="en-GB"/>
        </w:rPr>
        <w:t>provided the interviewee with the opportunity</w:t>
      </w:r>
      <w:r w:rsidRPr="007C6E2E">
        <w:rPr>
          <w:rFonts w:ascii="Times New Roman" w:hAnsi="Times New Roman" w:cs="Times New Roman"/>
          <w:color w:val="auto"/>
          <w:lang w:val="en-GB"/>
        </w:rPr>
        <w:t xml:space="preserve"> to </w:t>
      </w:r>
      <w:r w:rsidR="00D3287B" w:rsidRPr="007C6E2E">
        <w:rPr>
          <w:rFonts w:ascii="Times New Roman" w:hAnsi="Times New Roman" w:cs="Times New Roman"/>
          <w:color w:val="auto"/>
          <w:lang w:val="en-GB"/>
        </w:rPr>
        <w:t xml:space="preserve">further </w:t>
      </w:r>
      <w:r w:rsidRPr="007C6E2E">
        <w:rPr>
          <w:rFonts w:ascii="Times New Roman" w:hAnsi="Times New Roman" w:cs="Times New Roman"/>
          <w:color w:val="auto"/>
          <w:lang w:val="en-GB"/>
        </w:rPr>
        <w:t xml:space="preserve">elaborate </w:t>
      </w:r>
      <w:r w:rsidR="00D3287B" w:rsidRPr="007C6E2E">
        <w:rPr>
          <w:rFonts w:ascii="Times New Roman" w:hAnsi="Times New Roman" w:cs="Times New Roman"/>
          <w:color w:val="auto"/>
          <w:lang w:val="en-GB"/>
        </w:rPr>
        <w:t xml:space="preserve">on </w:t>
      </w:r>
      <w:r w:rsidRPr="007C6E2E">
        <w:rPr>
          <w:rFonts w:ascii="Times New Roman" w:hAnsi="Times New Roman" w:cs="Times New Roman"/>
          <w:color w:val="auto"/>
          <w:lang w:val="en-GB"/>
        </w:rPr>
        <w:t xml:space="preserve">other topics. Some </w:t>
      </w:r>
      <w:r w:rsidR="007B0F12" w:rsidRPr="007C6E2E">
        <w:rPr>
          <w:rFonts w:ascii="Times New Roman" w:hAnsi="Times New Roman" w:cs="Times New Roman"/>
          <w:color w:val="auto"/>
          <w:lang w:val="en-GB"/>
        </w:rPr>
        <w:t>questions</w:t>
      </w:r>
      <w:r w:rsidRPr="007C6E2E">
        <w:rPr>
          <w:rFonts w:ascii="Times New Roman" w:hAnsi="Times New Roman" w:cs="Times New Roman"/>
          <w:color w:val="auto"/>
          <w:lang w:val="en-GB"/>
        </w:rPr>
        <w:t xml:space="preserve"> </w:t>
      </w:r>
      <w:r w:rsidR="00001794" w:rsidRPr="007C6E2E">
        <w:rPr>
          <w:rFonts w:ascii="Times New Roman" w:hAnsi="Times New Roman" w:cs="Times New Roman"/>
          <w:color w:val="auto"/>
          <w:lang w:val="en-GB"/>
        </w:rPr>
        <w:t xml:space="preserve">included in the guide </w:t>
      </w:r>
      <w:r w:rsidR="008F0467" w:rsidRPr="007C6E2E">
        <w:rPr>
          <w:rFonts w:ascii="Times New Roman" w:hAnsi="Times New Roman" w:cs="Times New Roman"/>
          <w:color w:val="auto"/>
          <w:lang w:val="en-GB"/>
        </w:rPr>
        <w:t xml:space="preserve">inquired about their </w:t>
      </w:r>
      <w:r w:rsidRPr="007C6E2E">
        <w:rPr>
          <w:rFonts w:ascii="Times New Roman" w:hAnsi="Times New Roman" w:cs="Times New Roman"/>
          <w:color w:val="auto"/>
          <w:lang w:val="en-GB"/>
        </w:rPr>
        <w:t xml:space="preserve">professional </w:t>
      </w:r>
      <w:r w:rsidR="00D3287B" w:rsidRPr="007C6E2E">
        <w:rPr>
          <w:rFonts w:ascii="Times New Roman" w:hAnsi="Times New Roman" w:cs="Times New Roman"/>
          <w:color w:val="auto"/>
          <w:lang w:val="en-GB"/>
        </w:rPr>
        <w:t xml:space="preserve">career </w:t>
      </w:r>
      <w:r w:rsidRPr="007C6E2E">
        <w:rPr>
          <w:rFonts w:ascii="Times New Roman" w:hAnsi="Times New Roman" w:cs="Times New Roman"/>
          <w:color w:val="auto"/>
          <w:lang w:val="en-GB"/>
        </w:rPr>
        <w:t xml:space="preserve">trajectories in the </w:t>
      </w:r>
      <w:r w:rsidR="00D3287B" w:rsidRPr="007C6E2E">
        <w:rPr>
          <w:rFonts w:ascii="Times New Roman" w:hAnsi="Times New Roman" w:cs="Times New Roman"/>
          <w:color w:val="auto"/>
          <w:lang w:val="en-GB"/>
        </w:rPr>
        <w:t xml:space="preserve">countries </w:t>
      </w:r>
      <w:r w:rsidRPr="007C6E2E">
        <w:rPr>
          <w:rFonts w:ascii="Times New Roman" w:hAnsi="Times New Roman" w:cs="Times New Roman"/>
          <w:color w:val="auto"/>
          <w:lang w:val="en-GB"/>
        </w:rPr>
        <w:t>of origin and destination</w:t>
      </w:r>
      <w:r w:rsidR="008F0467" w:rsidRPr="007C6E2E">
        <w:rPr>
          <w:rFonts w:ascii="Times New Roman" w:hAnsi="Times New Roman" w:cs="Times New Roman"/>
          <w:color w:val="auto"/>
          <w:lang w:val="en-GB"/>
        </w:rPr>
        <w:t xml:space="preserve"> (e.g. what have been your main occupati</w:t>
      </w:r>
      <w:r w:rsidR="004727BF" w:rsidRPr="007C6E2E">
        <w:rPr>
          <w:rFonts w:ascii="Times New Roman" w:hAnsi="Times New Roman" w:cs="Times New Roman"/>
          <w:color w:val="auto"/>
          <w:lang w:val="en-GB"/>
        </w:rPr>
        <w:t>ons in your country of origin?; w</w:t>
      </w:r>
      <w:r w:rsidR="008F0467" w:rsidRPr="007C6E2E">
        <w:rPr>
          <w:rFonts w:ascii="Times New Roman" w:hAnsi="Times New Roman" w:cs="Times New Roman"/>
          <w:color w:val="auto"/>
          <w:lang w:val="en-GB"/>
        </w:rPr>
        <w:t>hat is your level of education?</w:t>
      </w:r>
      <w:r w:rsidR="00A65D18" w:rsidRPr="007C6E2E">
        <w:rPr>
          <w:rFonts w:ascii="Times New Roman" w:hAnsi="Times New Roman" w:cs="Times New Roman"/>
          <w:color w:val="auto"/>
          <w:lang w:val="en-GB"/>
        </w:rPr>
        <w:t>; w</w:t>
      </w:r>
      <w:r w:rsidR="008F0467" w:rsidRPr="007C6E2E">
        <w:rPr>
          <w:rFonts w:ascii="Times New Roman" w:hAnsi="Times New Roman" w:cs="Times New Roman"/>
          <w:color w:val="auto"/>
          <w:lang w:val="en-GB"/>
        </w:rPr>
        <w:t>hat was your first employment in Spain; etc.)</w:t>
      </w:r>
      <w:r w:rsidR="002F32C0" w:rsidRPr="007C6E2E">
        <w:rPr>
          <w:rFonts w:ascii="Times New Roman" w:hAnsi="Times New Roman" w:cs="Times New Roman"/>
          <w:color w:val="auto"/>
          <w:lang w:val="en-GB"/>
        </w:rPr>
        <w:t xml:space="preserve">, motivations </w:t>
      </w:r>
      <w:r w:rsidRPr="007C6E2E">
        <w:rPr>
          <w:rFonts w:ascii="Times New Roman" w:hAnsi="Times New Roman" w:cs="Times New Roman"/>
          <w:color w:val="auto"/>
          <w:lang w:val="en-GB"/>
        </w:rPr>
        <w:t xml:space="preserve">and constraints </w:t>
      </w:r>
      <w:r w:rsidR="002F32C0" w:rsidRPr="007C6E2E">
        <w:rPr>
          <w:rFonts w:ascii="Times New Roman" w:hAnsi="Times New Roman" w:cs="Times New Roman"/>
          <w:color w:val="auto"/>
          <w:lang w:val="en-GB"/>
        </w:rPr>
        <w:t>to</w:t>
      </w:r>
      <w:r w:rsidRPr="007C6E2E">
        <w:rPr>
          <w:rFonts w:ascii="Times New Roman" w:hAnsi="Times New Roman" w:cs="Times New Roman"/>
          <w:color w:val="auto"/>
          <w:lang w:val="en-GB"/>
        </w:rPr>
        <w:t xml:space="preserve"> </w:t>
      </w:r>
      <w:r w:rsidR="002F32C0" w:rsidRPr="007C6E2E">
        <w:rPr>
          <w:rFonts w:ascii="Times New Roman" w:hAnsi="Times New Roman" w:cs="Times New Roman"/>
          <w:color w:val="auto"/>
          <w:lang w:val="en-GB"/>
        </w:rPr>
        <w:t>establish</w:t>
      </w:r>
      <w:r w:rsidRPr="007C6E2E">
        <w:rPr>
          <w:rFonts w:ascii="Times New Roman" w:hAnsi="Times New Roman" w:cs="Times New Roman"/>
          <w:color w:val="auto"/>
          <w:lang w:val="en-GB"/>
        </w:rPr>
        <w:t xml:space="preserve"> the business</w:t>
      </w:r>
      <w:r w:rsidR="008F0467" w:rsidRPr="007C6E2E">
        <w:rPr>
          <w:rFonts w:ascii="Times New Roman" w:hAnsi="Times New Roman" w:cs="Times New Roman"/>
          <w:color w:val="auto"/>
          <w:lang w:val="en-GB"/>
        </w:rPr>
        <w:t xml:space="preserve"> (e.g. when did you start considering setting up a business in Spain; why were your motivations to start up a business? what were the main barriers you encountered?; where did you find support to set up your business?; etc.)</w:t>
      </w:r>
      <w:r w:rsidRPr="007C6E2E">
        <w:rPr>
          <w:rFonts w:ascii="Times New Roman" w:hAnsi="Times New Roman" w:cs="Times New Roman"/>
          <w:color w:val="auto"/>
          <w:lang w:val="en-GB"/>
        </w:rPr>
        <w:t>; financial resources</w:t>
      </w:r>
      <w:r w:rsidR="008F0467" w:rsidRPr="007C6E2E">
        <w:rPr>
          <w:rFonts w:ascii="Times New Roman" w:hAnsi="Times New Roman" w:cs="Times New Roman"/>
          <w:color w:val="auto"/>
          <w:lang w:val="en-GB"/>
        </w:rPr>
        <w:t xml:space="preserve"> (e.g. what was the approximate initial investment to open up your business?; how </w:t>
      </w:r>
      <w:r w:rsidR="0082056F" w:rsidRPr="007C6E2E">
        <w:rPr>
          <w:rFonts w:ascii="Times New Roman" w:hAnsi="Times New Roman" w:cs="Times New Roman"/>
          <w:color w:val="auto"/>
          <w:lang w:val="en-GB"/>
        </w:rPr>
        <w:t xml:space="preserve">did you acquire the capital to </w:t>
      </w:r>
      <w:r w:rsidR="008F0467" w:rsidRPr="007C6E2E">
        <w:rPr>
          <w:rFonts w:ascii="Times New Roman" w:hAnsi="Times New Roman" w:cs="Times New Roman"/>
          <w:color w:val="auto"/>
          <w:lang w:val="en-GB"/>
        </w:rPr>
        <w:t>open up the firm; etc.)</w:t>
      </w:r>
      <w:r w:rsidRPr="007C6E2E">
        <w:rPr>
          <w:rFonts w:ascii="Times New Roman" w:hAnsi="Times New Roman" w:cs="Times New Roman"/>
          <w:color w:val="auto"/>
          <w:lang w:val="en-GB"/>
        </w:rPr>
        <w:t xml:space="preserve">; </w:t>
      </w:r>
      <w:r w:rsidR="00D3287B" w:rsidRPr="007C6E2E">
        <w:rPr>
          <w:rFonts w:ascii="Times New Roman" w:hAnsi="Times New Roman" w:cs="Times New Roman"/>
          <w:color w:val="auto"/>
          <w:lang w:val="en-GB"/>
        </w:rPr>
        <w:t xml:space="preserve">the </w:t>
      </w:r>
      <w:r w:rsidRPr="007C6E2E">
        <w:rPr>
          <w:rFonts w:ascii="Times New Roman" w:hAnsi="Times New Roman" w:cs="Times New Roman"/>
          <w:color w:val="auto"/>
          <w:lang w:val="en-GB"/>
        </w:rPr>
        <w:t xml:space="preserve">knowledge required </w:t>
      </w:r>
      <w:r w:rsidR="0082056F" w:rsidRPr="007C6E2E">
        <w:rPr>
          <w:rFonts w:ascii="Times New Roman" w:hAnsi="Times New Roman" w:cs="Times New Roman"/>
          <w:color w:val="auto"/>
          <w:lang w:val="en-GB"/>
        </w:rPr>
        <w:t>to operate</w:t>
      </w:r>
      <w:r w:rsidR="00D3287B" w:rsidRPr="007C6E2E">
        <w:rPr>
          <w:rFonts w:ascii="Times New Roman" w:hAnsi="Times New Roman" w:cs="Times New Roman"/>
          <w:color w:val="auto"/>
          <w:lang w:val="en-GB"/>
        </w:rPr>
        <w:t xml:space="preserve"> </w:t>
      </w:r>
      <w:r w:rsidRPr="007C6E2E">
        <w:rPr>
          <w:rFonts w:ascii="Times New Roman" w:hAnsi="Times New Roman" w:cs="Times New Roman"/>
          <w:color w:val="auto"/>
          <w:lang w:val="en-GB"/>
        </w:rPr>
        <w:t>the business</w:t>
      </w:r>
      <w:r w:rsidR="008F0467" w:rsidRPr="007C6E2E">
        <w:rPr>
          <w:rFonts w:ascii="Times New Roman" w:hAnsi="Times New Roman" w:cs="Times New Roman"/>
          <w:color w:val="auto"/>
          <w:lang w:val="en-GB"/>
        </w:rPr>
        <w:t xml:space="preserve"> (e.g. what did you need to learn to start up the firm; where did yo</w:t>
      </w:r>
      <w:r w:rsidR="0082056F" w:rsidRPr="007C6E2E">
        <w:rPr>
          <w:rFonts w:ascii="Times New Roman" w:hAnsi="Times New Roman" w:cs="Times New Roman"/>
          <w:color w:val="auto"/>
          <w:lang w:val="en-GB"/>
        </w:rPr>
        <w:t>u acquire this knowledge; etc.)</w:t>
      </w:r>
      <w:r w:rsidRPr="007C6E2E">
        <w:rPr>
          <w:rFonts w:ascii="Times New Roman" w:hAnsi="Times New Roman" w:cs="Times New Roman"/>
          <w:color w:val="auto"/>
          <w:lang w:val="en-GB"/>
        </w:rPr>
        <w:t>; family relations</w:t>
      </w:r>
      <w:r w:rsidR="00D3287B" w:rsidRPr="007C6E2E">
        <w:rPr>
          <w:rFonts w:ascii="Times New Roman" w:hAnsi="Times New Roman" w:cs="Times New Roman"/>
          <w:color w:val="auto"/>
          <w:lang w:val="en-GB"/>
        </w:rPr>
        <w:t xml:space="preserve"> such as the</w:t>
      </w:r>
      <w:r w:rsidRPr="007C6E2E">
        <w:rPr>
          <w:rFonts w:ascii="Times New Roman" w:hAnsi="Times New Roman" w:cs="Times New Roman"/>
          <w:color w:val="auto"/>
          <w:lang w:val="en-GB"/>
        </w:rPr>
        <w:t xml:space="preserve"> involvement of partners and children</w:t>
      </w:r>
      <w:r w:rsidR="00BC036E" w:rsidRPr="007C6E2E">
        <w:rPr>
          <w:rFonts w:ascii="Times New Roman" w:hAnsi="Times New Roman" w:cs="Times New Roman"/>
          <w:color w:val="auto"/>
          <w:lang w:val="en-GB"/>
        </w:rPr>
        <w:t xml:space="preserve"> (e.g. </w:t>
      </w:r>
      <w:r w:rsidR="000524AB" w:rsidRPr="007C6E2E">
        <w:rPr>
          <w:rFonts w:ascii="Times New Roman" w:hAnsi="Times New Roman" w:cs="Times New Roman"/>
          <w:color w:val="auto"/>
          <w:lang w:val="en-GB"/>
        </w:rPr>
        <w:t xml:space="preserve">did </w:t>
      </w:r>
      <w:r w:rsidR="00BC036E" w:rsidRPr="007C6E2E">
        <w:rPr>
          <w:rFonts w:ascii="Times New Roman" w:hAnsi="Times New Roman" w:cs="Times New Roman"/>
          <w:color w:val="auto"/>
          <w:lang w:val="en-GB"/>
        </w:rPr>
        <w:t>your partner help you to start up</w:t>
      </w:r>
      <w:r w:rsidR="000524AB" w:rsidRPr="007C6E2E">
        <w:rPr>
          <w:rFonts w:ascii="Times New Roman" w:hAnsi="Times New Roman" w:cs="Times New Roman"/>
          <w:color w:val="auto"/>
          <w:lang w:val="en-GB"/>
        </w:rPr>
        <w:t xml:space="preserve"> the firm?; i</w:t>
      </w:r>
      <w:r w:rsidR="00BC036E" w:rsidRPr="007C6E2E">
        <w:rPr>
          <w:rFonts w:ascii="Times New Roman" w:hAnsi="Times New Roman" w:cs="Times New Roman"/>
          <w:color w:val="auto"/>
          <w:lang w:val="en-GB"/>
        </w:rPr>
        <w:t>n which ways?; does your partner work</w:t>
      </w:r>
      <w:r w:rsidR="000524AB" w:rsidRPr="007C6E2E">
        <w:rPr>
          <w:rFonts w:ascii="Times New Roman" w:hAnsi="Times New Roman" w:cs="Times New Roman"/>
          <w:color w:val="auto"/>
          <w:lang w:val="en-GB"/>
        </w:rPr>
        <w:t>/help out</w:t>
      </w:r>
      <w:r w:rsidR="00BC036E" w:rsidRPr="007C6E2E">
        <w:rPr>
          <w:rFonts w:ascii="Times New Roman" w:hAnsi="Times New Roman" w:cs="Times New Roman"/>
          <w:color w:val="auto"/>
          <w:lang w:val="en-GB"/>
        </w:rPr>
        <w:t xml:space="preserve"> in your business?; </w:t>
      </w:r>
      <w:r w:rsidR="00072BA8" w:rsidRPr="007C6E2E">
        <w:rPr>
          <w:rFonts w:ascii="Times New Roman" w:hAnsi="Times New Roman" w:cs="Times New Roman"/>
          <w:color w:val="auto"/>
          <w:lang w:val="en-GB"/>
        </w:rPr>
        <w:t xml:space="preserve">who is in charge of care </w:t>
      </w:r>
      <w:r w:rsidR="004055D1" w:rsidRPr="007C6E2E">
        <w:rPr>
          <w:rFonts w:ascii="Times New Roman" w:hAnsi="Times New Roman" w:cs="Times New Roman"/>
          <w:color w:val="auto"/>
          <w:lang w:val="en-GB"/>
        </w:rPr>
        <w:t>activities</w:t>
      </w:r>
      <w:r w:rsidR="00072BA8" w:rsidRPr="007C6E2E">
        <w:rPr>
          <w:rFonts w:ascii="Times New Roman" w:hAnsi="Times New Roman" w:cs="Times New Roman"/>
          <w:color w:val="auto"/>
          <w:lang w:val="en-GB"/>
        </w:rPr>
        <w:t xml:space="preserve">?; </w:t>
      </w:r>
      <w:r w:rsidR="00BC036E" w:rsidRPr="007C6E2E">
        <w:rPr>
          <w:rFonts w:ascii="Times New Roman" w:hAnsi="Times New Roman" w:cs="Times New Roman"/>
          <w:color w:val="auto"/>
          <w:lang w:val="en-GB"/>
        </w:rPr>
        <w:t>do your children work</w:t>
      </w:r>
      <w:r w:rsidR="000524AB" w:rsidRPr="007C6E2E">
        <w:rPr>
          <w:rFonts w:ascii="Times New Roman" w:hAnsi="Times New Roman" w:cs="Times New Roman"/>
          <w:color w:val="auto"/>
          <w:lang w:val="en-GB"/>
        </w:rPr>
        <w:t>/help out</w:t>
      </w:r>
      <w:r w:rsidR="00BC036E" w:rsidRPr="007C6E2E">
        <w:rPr>
          <w:rFonts w:ascii="Times New Roman" w:hAnsi="Times New Roman" w:cs="Times New Roman"/>
          <w:color w:val="auto"/>
          <w:lang w:val="en-GB"/>
        </w:rPr>
        <w:t xml:space="preserve"> in the business?; etc.)</w:t>
      </w:r>
      <w:r w:rsidRPr="007C6E2E">
        <w:rPr>
          <w:rFonts w:ascii="Times New Roman" w:hAnsi="Times New Roman" w:cs="Times New Roman"/>
          <w:color w:val="auto"/>
          <w:lang w:val="en-GB"/>
        </w:rPr>
        <w:t xml:space="preserve">; and </w:t>
      </w:r>
      <w:r w:rsidR="00D3287B" w:rsidRPr="007C6E2E">
        <w:rPr>
          <w:rFonts w:ascii="Times New Roman" w:hAnsi="Times New Roman" w:cs="Times New Roman"/>
          <w:color w:val="auto"/>
          <w:lang w:val="en-GB"/>
        </w:rPr>
        <w:t xml:space="preserve">future </w:t>
      </w:r>
      <w:r w:rsidRPr="007C6E2E">
        <w:rPr>
          <w:rFonts w:ascii="Times New Roman" w:hAnsi="Times New Roman" w:cs="Times New Roman"/>
          <w:color w:val="auto"/>
          <w:lang w:val="en-GB"/>
        </w:rPr>
        <w:t>aspirations</w:t>
      </w:r>
      <w:r w:rsidR="00E37A05" w:rsidRPr="007C6E2E">
        <w:rPr>
          <w:rFonts w:ascii="Times New Roman" w:hAnsi="Times New Roman" w:cs="Times New Roman"/>
          <w:color w:val="auto"/>
          <w:lang w:val="en-GB"/>
        </w:rPr>
        <w:t xml:space="preserve"> (e.g. how do you see yourself in the next 5-10 years?; would you like to maintain your business active in the forthcoming years?; what are your aspirations in relation to your professional trajectory and/or business trajectory?; etc.)</w:t>
      </w:r>
      <w:r w:rsidRPr="007C6E2E">
        <w:rPr>
          <w:rFonts w:ascii="Times New Roman" w:hAnsi="Times New Roman" w:cs="Times New Roman"/>
          <w:color w:val="auto"/>
          <w:lang w:val="en-GB"/>
        </w:rPr>
        <w:t xml:space="preserve">. </w:t>
      </w:r>
    </w:p>
    <w:p w14:paraId="6DB0A314" w14:textId="77777777" w:rsidR="009B5F91" w:rsidRPr="007C6E2E" w:rsidRDefault="009B5F91" w:rsidP="0079799E">
      <w:pPr>
        <w:pStyle w:val="Default"/>
        <w:spacing w:line="360" w:lineRule="auto"/>
        <w:ind w:right="-23"/>
        <w:jc w:val="both"/>
        <w:rPr>
          <w:rFonts w:ascii="Times New Roman" w:hAnsi="Times New Roman" w:cs="Times New Roman"/>
          <w:color w:val="auto"/>
          <w:lang w:val="en-GB"/>
        </w:rPr>
      </w:pPr>
    </w:p>
    <w:p w14:paraId="5535D5A4" w14:textId="2C8B08DA" w:rsidR="0079799E" w:rsidRPr="007C6E2E" w:rsidRDefault="00393CFF" w:rsidP="0079799E">
      <w:pPr>
        <w:pStyle w:val="Default"/>
        <w:spacing w:line="360" w:lineRule="auto"/>
        <w:ind w:right="-23"/>
        <w:jc w:val="both"/>
        <w:rPr>
          <w:rFonts w:ascii="Times New Roman" w:hAnsi="Times New Roman" w:cs="Times New Roman"/>
          <w:color w:val="auto"/>
          <w:lang w:val="en-GB"/>
        </w:rPr>
      </w:pPr>
      <w:r w:rsidRPr="007C6E2E">
        <w:rPr>
          <w:rFonts w:ascii="Times New Roman" w:hAnsi="Times New Roman" w:cs="Times New Roman"/>
          <w:color w:val="auto"/>
          <w:lang w:val="en-GB"/>
        </w:rPr>
        <w:t>Narratives regarding clas</w:t>
      </w:r>
      <w:r w:rsidR="0004360C" w:rsidRPr="007C6E2E">
        <w:rPr>
          <w:rFonts w:ascii="Times New Roman" w:hAnsi="Times New Roman" w:cs="Times New Roman"/>
          <w:color w:val="auto"/>
          <w:lang w:val="en-GB"/>
        </w:rPr>
        <w:t>s</w:t>
      </w:r>
      <w:r w:rsidRPr="007C6E2E">
        <w:rPr>
          <w:rFonts w:ascii="Times New Roman" w:hAnsi="Times New Roman" w:cs="Times New Roman"/>
          <w:color w:val="auto"/>
          <w:lang w:val="en-GB"/>
        </w:rPr>
        <w:t xml:space="preserve"> positions were </w:t>
      </w:r>
      <w:r w:rsidR="0079799E" w:rsidRPr="007C6E2E">
        <w:rPr>
          <w:rFonts w:ascii="Times New Roman" w:hAnsi="Times New Roman" w:cs="Times New Roman"/>
          <w:color w:val="auto"/>
          <w:lang w:val="en-GB"/>
        </w:rPr>
        <w:t xml:space="preserve">frequently mentioned when the entrepreneurs described their experiences of work and employment in their countries of origin and in Spain, particularly in relation to the factors motivating them to establish the business, their work experiences, and their future aspirations. </w:t>
      </w:r>
      <w:r w:rsidR="000B5D19" w:rsidRPr="007C6E2E">
        <w:rPr>
          <w:rFonts w:ascii="Times New Roman" w:hAnsi="Times New Roman" w:cs="Times New Roman"/>
          <w:color w:val="auto"/>
          <w:lang w:val="en-GB"/>
        </w:rPr>
        <w:t xml:space="preserve">For purposes of the analysis, class positions were identified and conceptualised based on a combination of indicators that reflected </w:t>
      </w:r>
      <w:r w:rsidR="000B5D19" w:rsidRPr="007C6E2E">
        <w:rPr>
          <w:rFonts w:ascii="Times New Roman" w:hAnsi="Times New Roman" w:cs="Times New Roman"/>
          <w:color w:val="auto"/>
          <w:lang w:val="en-GB"/>
        </w:rPr>
        <w:lastRenderedPageBreak/>
        <w:t>financial and educational resources (Valdez</w:t>
      </w:r>
      <w:r w:rsidR="00667336" w:rsidRPr="007C6E2E">
        <w:rPr>
          <w:rFonts w:ascii="Times New Roman" w:hAnsi="Times New Roman" w:cs="Times New Roman"/>
          <w:color w:val="auto"/>
          <w:lang w:val="en-GB"/>
        </w:rPr>
        <w:t>,</w:t>
      </w:r>
      <w:r w:rsidR="000B5D19" w:rsidRPr="007C6E2E">
        <w:rPr>
          <w:rFonts w:ascii="Times New Roman" w:hAnsi="Times New Roman" w:cs="Times New Roman"/>
          <w:color w:val="auto"/>
          <w:lang w:val="en-GB"/>
        </w:rPr>
        <w:t xml:space="preserve"> 2016; </w:t>
      </w:r>
      <w:r w:rsidR="00667336" w:rsidRPr="007C6E2E">
        <w:rPr>
          <w:rFonts w:ascii="Times New Roman" w:hAnsi="Times New Roman" w:cs="Times New Roman"/>
          <w:color w:val="auto"/>
          <w:lang w:val="en-GB"/>
        </w:rPr>
        <w:t>Villares-Varela,</w:t>
      </w:r>
      <w:r w:rsidR="000B5D19" w:rsidRPr="007C6E2E">
        <w:rPr>
          <w:rFonts w:ascii="Times New Roman" w:hAnsi="Times New Roman" w:cs="Times New Roman"/>
          <w:color w:val="auto"/>
          <w:lang w:val="en-GB"/>
        </w:rPr>
        <w:t xml:space="preserve"> 2016) as well as class identity (Bottero</w:t>
      </w:r>
      <w:r w:rsidR="00667336" w:rsidRPr="007C6E2E">
        <w:rPr>
          <w:rFonts w:ascii="Times New Roman" w:hAnsi="Times New Roman" w:cs="Times New Roman"/>
          <w:color w:val="auto"/>
          <w:lang w:val="en-GB"/>
        </w:rPr>
        <w:t>,</w:t>
      </w:r>
      <w:r w:rsidR="000B5D19" w:rsidRPr="007C6E2E">
        <w:rPr>
          <w:rFonts w:ascii="Times New Roman" w:hAnsi="Times New Roman" w:cs="Times New Roman"/>
          <w:color w:val="auto"/>
          <w:lang w:val="en-GB"/>
        </w:rPr>
        <w:t xml:space="preserve"> 2004). These four indicators were: (i) the level of education acquired in the country of origin (higher for middle-class, secondary</w:t>
      </w:r>
      <w:r w:rsidR="00E23896" w:rsidRPr="007C6E2E">
        <w:rPr>
          <w:rFonts w:ascii="Times New Roman" w:hAnsi="Times New Roman" w:cs="Times New Roman"/>
          <w:color w:val="auto"/>
          <w:lang w:val="en-GB"/>
        </w:rPr>
        <w:t>/primary</w:t>
      </w:r>
      <w:r w:rsidR="000B5D19" w:rsidRPr="007C6E2E">
        <w:rPr>
          <w:rFonts w:ascii="Times New Roman" w:hAnsi="Times New Roman" w:cs="Times New Roman"/>
          <w:color w:val="auto"/>
          <w:lang w:val="en-GB"/>
        </w:rPr>
        <w:t xml:space="preserve"> for working-class); (ii) occupation in the country of origin prior to emigrating (skilled/manual); (iii) the level of financial capital mobilised in establishing the business (e.g., years of saving in Spain combined with formal and informal loans or family savings in the country of origin); and (iv) self-reported class position (if any) mentioned during the interview.</w:t>
      </w:r>
      <w:r w:rsidR="00B5415A" w:rsidRPr="007C6E2E">
        <w:rPr>
          <w:rFonts w:ascii="Times New Roman" w:hAnsi="Times New Roman" w:cs="Times New Roman"/>
          <w:color w:val="auto"/>
          <w:lang w:val="en-GB"/>
        </w:rPr>
        <w:t xml:space="preserve"> These categories tended to overlap (i.e. most women with higher education would </w:t>
      </w:r>
      <w:r w:rsidR="00931C1E" w:rsidRPr="007C6E2E">
        <w:rPr>
          <w:rFonts w:ascii="Times New Roman" w:hAnsi="Times New Roman" w:cs="Times New Roman"/>
          <w:color w:val="auto"/>
          <w:lang w:val="en-GB"/>
        </w:rPr>
        <w:t>self-identify</w:t>
      </w:r>
      <w:r w:rsidR="00B5415A" w:rsidRPr="007C6E2E">
        <w:rPr>
          <w:rFonts w:ascii="Times New Roman" w:hAnsi="Times New Roman" w:cs="Times New Roman"/>
          <w:color w:val="auto"/>
          <w:lang w:val="en-GB"/>
        </w:rPr>
        <w:t xml:space="preserve"> as middle class in the country of origin). </w:t>
      </w:r>
      <w:r w:rsidR="000B5D19" w:rsidRPr="007C6E2E">
        <w:rPr>
          <w:rFonts w:ascii="Times New Roman" w:hAnsi="Times New Roman" w:cs="Times New Roman"/>
          <w:color w:val="auto"/>
          <w:lang w:val="en-GB"/>
        </w:rPr>
        <w:t xml:space="preserve">Given that women entrepreneurs come from countries with different levels of income and social structures, these categories have been used not to pigeonhole migrants into fixed </w:t>
      </w:r>
      <w:r w:rsidR="009B5F91" w:rsidRPr="007C6E2E">
        <w:rPr>
          <w:rFonts w:ascii="Times New Roman" w:hAnsi="Times New Roman" w:cs="Times New Roman"/>
          <w:color w:val="auto"/>
          <w:lang w:val="en-GB"/>
        </w:rPr>
        <w:t>groupings</w:t>
      </w:r>
      <w:r w:rsidR="000B5D19" w:rsidRPr="007C6E2E">
        <w:rPr>
          <w:rFonts w:ascii="Times New Roman" w:hAnsi="Times New Roman" w:cs="Times New Roman"/>
          <w:color w:val="auto"/>
          <w:lang w:val="en-GB"/>
        </w:rPr>
        <w:t>, but to grasp how they re-interpret and enact social mobility according to their class position in origin and destination (</w:t>
      </w:r>
      <w:r w:rsidR="0016240A" w:rsidRPr="007C6E2E">
        <w:rPr>
          <w:rFonts w:ascii="Times New Roman" w:hAnsi="Times New Roman" w:cs="Times New Roman"/>
          <w:color w:val="auto"/>
          <w:lang w:val="en-GB"/>
        </w:rPr>
        <w:t>Villares-Varela,</w:t>
      </w:r>
      <w:r w:rsidR="000B5D19" w:rsidRPr="007C6E2E">
        <w:rPr>
          <w:rFonts w:ascii="Times New Roman" w:hAnsi="Times New Roman" w:cs="Times New Roman"/>
          <w:color w:val="auto"/>
          <w:lang w:val="en-GB"/>
        </w:rPr>
        <w:t xml:space="preserve"> 2016). </w:t>
      </w:r>
      <w:r w:rsidR="0079799E" w:rsidRPr="007C6E2E">
        <w:rPr>
          <w:rFonts w:ascii="Times New Roman" w:hAnsi="Times New Roman" w:cs="Times New Roman"/>
          <w:color w:val="auto"/>
          <w:lang w:val="en-GB"/>
        </w:rPr>
        <w:t>The interviewee experiences of upward social mobility or downward social mobility revealed in the narratives tended to be strongly related to their class position in the country of origin and the collective family strategy.</w:t>
      </w:r>
    </w:p>
    <w:p w14:paraId="0D51DB4F" w14:textId="77777777" w:rsidR="0079799E" w:rsidRPr="007C6E2E" w:rsidRDefault="0079799E" w:rsidP="0079799E">
      <w:pPr>
        <w:pStyle w:val="Default"/>
        <w:spacing w:line="360" w:lineRule="auto"/>
        <w:ind w:right="-23"/>
        <w:jc w:val="both"/>
        <w:rPr>
          <w:rFonts w:ascii="Times New Roman" w:hAnsi="Times New Roman" w:cs="Times New Roman"/>
          <w:color w:val="auto"/>
          <w:lang w:val="en-GB"/>
        </w:rPr>
      </w:pPr>
    </w:p>
    <w:p w14:paraId="0E47436E" w14:textId="38D8256D" w:rsidR="00154F01" w:rsidRPr="007C6E2E" w:rsidRDefault="00D220F0" w:rsidP="003920B5">
      <w:pPr>
        <w:pStyle w:val="Default"/>
        <w:spacing w:line="360" w:lineRule="auto"/>
        <w:ind w:right="-23"/>
        <w:jc w:val="both"/>
        <w:rPr>
          <w:rFonts w:ascii="Times New Roman" w:hAnsi="Times New Roman" w:cs="Times New Roman"/>
          <w:color w:val="auto"/>
          <w:lang w:val="en-GB"/>
        </w:rPr>
      </w:pPr>
      <w:r w:rsidRPr="007C6E2E">
        <w:rPr>
          <w:rFonts w:ascii="Times New Roman" w:hAnsi="Times New Roman" w:cs="Times New Roman"/>
          <w:color w:val="auto"/>
          <w:lang w:val="en-GB"/>
        </w:rPr>
        <w:t>The interviews</w:t>
      </w:r>
      <w:r w:rsidR="00D3287B" w:rsidRPr="007C6E2E">
        <w:rPr>
          <w:rFonts w:ascii="Times New Roman" w:hAnsi="Times New Roman" w:cs="Times New Roman"/>
          <w:color w:val="auto"/>
          <w:lang w:val="en-GB"/>
        </w:rPr>
        <w:t>, which</w:t>
      </w:r>
      <w:r w:rsidRPr="007C6E2E">
        <w:rPr>
          <w:rFonts w:ascii="Times New Roman" w:hAnsi="Times New Roman" w:cs="Times New Roman"/>
          <w:color w:val="auto"/>
          <w:lang w:val="en-GB"/>
        </w:rPr>
        <w:t xml:space="preserve"> lasted </w:t>
      </w:r>
      <w:r w:rsidR="00D3287B" w:rsidRPr="007C6E2E">
        <w:rPr>
          <w:rFonts w:ascii="Times New Roman" w:hAnsi="Times New Roman" w:cs="Times New Roman"/>
          <w:color w:val="auto"/>
          <w:lang w:val="en-GB"/>
        </w:rPr>
        <w:t xml:space="preserve">from </w:t>
      </w:r>
      <w:r w:rsidRPr="007C6E2E">
        <w:rPr>
          <w:rFonts w:ascii="Times New Roman" w:hAnsi="Times New Roman" w:cs="Times New Roman"/>
          <w:color w:val="auto"/>
          <w:lang w:val="en-GB"/>
        </w:rPr>
        <w:t xml:space="preserve">60 </w:t>
      </w:r>
      <w:r w:rsidR="00D3287B" w:rsidRPr="007C6E2E">
        <w:rPr>
          <w:rFonts w:ascii="Times New Roman" w:hAnsi="Times New Roman" w:cs="Times New Roman"/>
          <w:color w:val="auto"/>
          <w:lang w:val="en-GB"/>
        </w:rPr>
        <w:t xml:space="preserve">to </w:t>
      </w:r>
      <w:r w:rsidRPr="007C6E2E">
        <w:rPr>
          <w:rFonts w:ascii="Times New Roman" w:hAnsi="Times New Roman" w:cs="Times New Roman"/>
          <w:color w:val="auto"/>
          <w:lang w:val="en-GB"/>
        </w:rPr>
        <w:t>140 minu</w:t>
      </w:r>
      <w:r w:rsidR="002828CB" w:rsidRPr="007C6E2E">
        <w:rPr>
          <w:rFonts w:ascii="Times New Roman" w:hAnsi="Times New Roman" w:cs="Times New Roman"/>
          <w:color w:val="auto"/>
          <w:lang w:val="en-GB"/>
        </w:rPr>
        <w:t xml:space="preserve">tes, were </w:t>
      </w:r>
      <w:r w:rsidR="00E80AB0" w:rsidRPr="007C6E2E">
        <w:rPr>
          <w:rFonts w:ascii="Times New Roman" w:hAnsi="Times New Roman" w:cs="Times New Roman"/>
          <w:color w:val="auto"/>
          <w:lang w:val="en-GB"/>
        </w:rPr>
        <w:t xml:space="preserve">carried out in Spanish and </w:t>
      </w:r>
      <w:r w:rsidR="002828CB" w:rsidRPr="007C6E2E">
        <w:rPr>
          <w:rFonts w:ascii="Times New Roman" w:hAnsi="Times New Roman" w:cs="Times New Roman"/>
          <w:color w:val="auto"/>
          <w:lang w:val="en-GB"/>
        </w:rPr>
        <w:t>transcribed</w:t>
      </w:r>
      <w:r w:rsidR="005F3B85" w:rsidRPr="007C6E2E">
        <w:rPr>
          <w:rFonts w:ascii="Times New Roman" w:hAnsi="Times New Roman" w:cs="Times New Roman"/>
          <w:color w:val="auto"/>
          <w:lang w:val="en-GB"/>
        </w:rPr>
        <w:t xml:space="preserve"> in full. </w:t>
      </w:r>
      <w:r w:rsidR="00F71E4E" w:rsidRPr="007C6E2E">
        <w:rPr>
          <w:rFonts w:ascii="Times New Roman" w:hAnsi="Times New Roman" w:cs="Times New Roman"/>
          <w:color w:val="auto"/>
          <w:lang w:val="en-GB"/>
        </w:rPr>
        <w:t xml:space="preserve">The interviews were transcribed verbatim, coded and then analysed following an interpretive framework (Holt et al., 2009): the transcripts were coded </w:t>
      </w:r>
      <w:r w:rsidR="00C600F9" w:rsidRPr="007C6E2E">
        <w:rPr>
          <w:rFonts w:ascii="Times New Roman" w:hAnsi="Times New Roman" w:cs="Times New Roman"/>
          <w:color w:val="auto"/>
          <w:lang w:val="en-GB"/>
        </w:rPr>
        <w:t xml:space="preserve">in themes that related to </w:t>
      </w:r>
      <w:r w:rsidR="00706642" w:rsidRPr="007C6E2E">
        <w:rPr>
          <w:rFonts w:ascii="Times New Roman" w:hAnsi="Times New Roman" w:cs="Times New Roman"/>
          <w:color w:val="auto"/>
          <w:lang w:val="en-GB"/>
        </w:rPr>
        <w:t xml:space="preserve">the </w:t>
      </w:r>
      <w:r w:rsidR="007442BF" w:rsidRPr="007C6E2E">
        <w:rPr>
          <w:rFonts w:ascii="Times New Roman" w:hAnsi="Times New Roman" w:cs="Times New Roman"/>
          <w:color w:val="auto"/>
          <w:lang w:val="en-GB"/>
        </w:rPr>
        <w:t>different areas mentioned in the above description of the interview guide;</w:t>
      </w:r>
      <w:r w:rsidR="00C600F9" w:rsidRPr="007C6E2E">
        <w:rPr>
          <w:rFonts w:ascii="Times New Roman" w:hAnsi="Times New Roman" w:cs="Times New Roman"/>
          <w:color w:val="auto"/>
          <w:lang w:val="en-GB"/>
        </w:rPr>
        <w:t xml:space="preserve"> </w:t>
      </w:r>
      <w:r w:rsidR="007442BF" w:rsidRPr="007C6E2E">
        <w:rPr>
          <w:rFonts w:ascii="Times New Roman" w:hAnsi="Times New Roman" w:cs="Times New Roman"/>
          <w:color w:val="auto"/>
          <w:lang w:val="en-GB"/>
        </w:rPr>
        <w:t xml:space="preserve">as well </w:t>
      </w:r>
      <w:r w:rsidR="00706642" w:rsidRPr="007C6E2E">
        <w:rPr>
          <w:rFonts w:ascii="Times New Roman" w:hAnsi="Times New Roman" w:cs="Times New Roman"/>
          <w:color w:val="auto"/>
          <w:lang w:val="en-GB"/>
        </w:rPr>
        <w:t xml:space="preserve">as </w:t>
      </w:r>
      <w:r w:rsidR="007442BF" w:rsidRPr="007C6E2E">
        <w:rPr>
          <w:rFonts w:ascii="Times New Roman" w:hAnsi="Times New Roman" w:cs="Times New Roman"/>
          <w:color w:val="auto"/>
          <w:lang w:val="en-GB"/>
        </w:rPr>
        <w:t>analysed interpreting how</w:t>
      </w:r>
      <w:r w:rsidR="00C600F9" w:rsidRPr="007C6E2E">
        <w:rPr>
          <w:rFonts w:ascii="Times New Roman" w:hAnsi="Times New Roman" w:cs="Times New Roman"/>
          <w:color w:val="auto"/>
          <w:lang w:val="en-GB"/>
        </w:rPr>
        <w:t xml:space="preserve"> women’s voices relate</w:t>
      </w:r>
      <w:r w:rsidR="007442BF" w:rsidRPr="007C6E2E">
        <w:rPr>
          <w:rFonts w:ascii="Times New Roman" w:hAnsi="Times New Roman" w:cs="Times New Roman"/>
          <w:color w:val="auto"/>
          <w:lang w:val="en-GB"/>
        </w:rPr>
        <w:t>d</w:t>
      </w:r>
      <w:r w:rsidR="00C600F9" w:rsidRPr="007C6E2E">
        <w:rPr>
          <w:rFonts w:ascii="Times New Roman" w:hAnsi="Times New Roman" w:cs="Times New Roman"/>
          <w:color w:val="auto"/>
          <w:lang w:val="en-GB"/>
        </w:rPr>
        <w:t xml:space="preserve"> to broader narratives </w:t>
      </w:r>
      <w:r w:rsidR="007442BF" w:rsidRPr="007C6E2E">
        <w:rPr>
          <w:rFonts w:ascii="Times New Roman" w:hAnsi="Times New Roman" w:cs="Times New Roman"/>
          <w:color w:val="auto"/>
          <w:lang w:val="en-GB"/>
        </w:rPr>
        <w:t xml:space="preserve">of their occupational trajectories, class (re)positioning and gender ideologies. </w:t>
      </w:r>
      <w:r w:rsidR="00172746" w:rsidRPr="007C6E2E">
        <w:rPr>
          <w:rFonts w:ascii="Times New Roman" w:hAnsi="Times New Roman" w:cs="Times New Roman"/>
          <w:color w:val="auto"/>
          <w:lang w:val="en-GB"/>
        </w:rPr>
        <w:t>The fragments included in this article have been translated from Spanish by the author.</w:t>
      </w:r>
    </w:p>
    <w:p w14:paraId="75BDA5B0" w14:textId="77777777" w:rsidR="003920B5" w:rsidRPr="007C6E2E" w:rsidRDefault="003920B5" w:rsidP="003920B5">
      <w:pPr>
        <w:spacing w:line="360" w:lineRule="auto"/>
        <w:ind w:right="-23"/>
        <w:jc w:val="both"/>
        <w:rPr>
          <w:rFonts w:ascii="Times New Roman" w:hAnsi="Times New Roman" w:cs="Times New Roman"/>
          <w:i/>
        </w:rPr>
      </w:pPr>
    </w:p>
    <w:p w14:paraId="19D9FFD4" w14:textId="0A64C4AB" w:rsidR="00F65597" w:rsidRPr="007C6E2E" w:rsidRDefault="00F65597" w:rsidP="003920B5">
      <w:pPr>
        <w:spacing w:line="360" w:lineRule="auto"/>
        <w:ind w:right="-23"/>
        <w:jc w:val="both"/>
        <w:rPr>
          <w:rFonts w:ascii="Times New Roman" w:hAnsi="Times New Roman" w:cs="Times New Roman"/>
          <w:i/>
        </w:rPr>
      </w:pPr>
      <w:r w:rsidRPr="007C6E2E">
        <w:rPr>
          <w:rFonts w:ascii="Times New Roman" w:hAnsi="Times New Roman" w:cs="Times New Roman"/>
          <w:i/>
        </w:rPr>
        <w:t xml:space="preserve">Analytical framework </w:t>
      </w:r>
    </w:p>
    <w:p w14:paraId="097506CA" w14:textId="5A58B332" w:rsidR="000B5D19" w:rsidRPr="007C6E2E" w:rsidRDefault="00FB17D9" w:rsidP="000B5D19">
      <w:pPr>
        <w:spacing w:line="360" w:lineRule="auto"/>
        <w:ind w:right="-23"/>
        <w:jc w:val="both"/>
        <w:rPr>
          <w:rFonts w:ascii="Times New Roman" w:hAnsi="Times New Roman" w:cs="Times New Roman"/>
        </w:rPr>
      </w:pPr>
      <w:r w:rsidRPr="007C6E2E">
        <w:rPr>
          <w:rFonts w:ascii="Times New Roman" w:hAnsi="Times New Roman" w:cs="Times New Roman"/>
        </w:rPr>
        <w:t xml:space="preserve">The present </w:t>
      </w:r>
      <w:r w:rsidR="00F65597" w:rsidRPr="007C6E2E">
        <w:rPr>
          <w:rFonts w:ascii="Times New Roman" w:hAnsi="Times New Roman" w:cs="Times New Roman"/>
        </w:rPr>
        <w:t>paper implements a translocational positionality approach (Anth</w:t>
      </w:r>
      <w:r w:rsidR="00395F62" w:rsidRPr="007C6E2E">
        <w:rPr>
          <w:rFonts w:ascii="Times New Roman" w:hAnsi="Times New Roman" w:cs="Times New Roman"/>
        </w:rPr>
        <w:t>i</w:t>
      </w:r>
      <w:r w:rsidR="00F65597" w:rsidRPr="007C6E2E">
        <w:rPr>
          <w:rFonts w:ascii="Times New Roman" w:hAnsi="Times New Roman" w:cs="Times New Roman"/>
        </w:rPr>
        <w:t>as</w:t>
      </w:r>
      <w:r w:rsidR="00F16C5A" w:rsidRPr="007C6E2E">
        <w:rPr>
          <w:rFonts w:ascii="Times New Roman" w:hAnsi="Times New Roman" w:cs="Times New Roman"/>
        </w:rPr>
        <w:t>,</w:t>
      </w:r>
      <w:r w:rsidR="00F65597" w:rsidRPr="007C6E2E">
        <w:rPr>
          <w:rFonts w:ascii="Times New Roman" w:hAnsi="Times New Roman" w:cs="Times New Roman"/>
        </w:rPr>
        <w:t xml:space="preserve"> 2008, 2013)</w:t>
      </w:r>
      <w:r w:rsidRPr="007C6E2E">
        <w:rPr>
          <w:rFonts w:ascii="Times New Roman" w:hAnsi="Times New Roman" w:cs="Times New Roman"/>
        </w:rPr>
        <w:t xml:space="preserve"> </w:t>
      </w:r>
      <w:r w:rsidR="00F65597" w:rsidRPr="007C6E2E">
        <w:rPr>
          <w:rFonts w:ascii="Times New Roman" w:hAnsi="Times New Roman" w:cs="Times New Roman"/>
        </w:rPr>
        <w:t xml:space="preserve">as the lens </w:t>
      </w:r>
      <w:r w:rsidRPr="007C6E2E">
        <w:rPr>
          <w:rFonts w:ascii="Times New Roman" w:hAnsi="Times New Roman" w:cs="Times New Roman"/>
        </w:rPr>
        <w:t>examining</w:t>
      </w:r>
      <w:r w:rsidR="00F65597" w:rsidRPr="007C6E2E">
        <w:rPr>
          <w:rFonts w:ascii="Times New Roman" w:hAnsi="Times New Roman" w:cs="Times New Roman"/>
        </w:rPr>
        <w:t xml:space="preserve"> the</w:t>
      </w:r>
      <w:r w:rsidRPr="007C6E2E">
        <w:rPr>
          <w:rFonts w:ascii="Times New Roman" w:hAnsi="Times New Roman" w:cs="Times New Roman"/>
        </w:rPr>
        <w:t xml:space="preserve"> effects of the</w:t>
      </w:r>
      <w:r w:rsidR="00F65597" w:rsidRPr="007C6E2E">
        <w:rPr>
          <w:rFonts w:ascii="Times New Roman" w:hAnsi="Times New Roman" w:cs="Times New Roman"/>
        </w:rPr>
        <w:t xml:space="preserve"> interplay of </w:t>
      </w:r>
      <w:r w:rsidRPr="007C6E2E">
        <w:rPr>
          <w:rFonts w:ascii="Times New Roman" w:hAnsi="Times New Roman" w:cs="Times New Roman"/>
        </w:rPr>
        <w:t xml:space="preserve">the </w:t>
      </w:r>
      <w:r w:rsidR="00F65597" w:rsidRPr="007C6E2E">
        <w:rPr>
          <w:rFonts w:ascii="Times New Roman" w:hAnsi="Times New Roman" w:cs="Times New Roman"/>
        </w:rPr>
        <w:t xml:space="preserve">variables </w:t>
      </w:r>
      <w:r w:rsidRPr="007C6E2E">
        <w:rPr>
          <w:rFonts w:ascii="Times New Roman" w:hAnsi="Times New Roman" w:cs="Times New Roman"/>
        </w:rPr>
        <w:t xml:space="preserve">of </w:t>
      </w:r>
      <w:r w:rsidR="00F65597" w:rsidRPr="007C6E2E">
        <w:rPr>
          <w:rFonts w:ascii="Times New Roman" w:hAnsi="Times New Roman" w:cs="Times New Roman"/>
        </w:rPr>
        <w:t xml:space="preserve">class position and gender ideologies </w:t>
      </w:r>
      <w:r w:rsidRPr="007C6E2E">
        <w:rPr>
          <w:rFonts w:ascii="Times New Roman" w:hAnsi="Times New Roman" w:cs="Times New Roman"/>
        </w:rPr>
        <w:t xml:space="preserve">on </w:t>
      </w:r>
      <w:r w:rsidR="00F65597" w:rsidRPr="007C6E2E">
        <w:rPr>
          <w:rFonts w:ascii="Times New Roman" w:hAnsi="Times New Roman" w:cs="Times New Roman"/>
        </w:rPr>
        <w:t>the process and o</w:t>
      </w:r>
      <w:r w:rsidR="001B7A1A" w:rsidRPr="007C6E2E">
        <w:rPr>
          <w:rFonts w:ascii="Times New Roman" w:hAnsi="Times New Roman" w:cs="Times New Roman"/>
        </w:rPr>
        <w:t>utcome</w:t>
      </w:r>
      <w:r w:rsidR="00617970" w:rsidRPr="007C6E2E">
        <w:rPr>
          <w:rFonts w:ascii="Times New Roman" w:hAnsi="Times New Roman" w:cs="Times New Roman"/>
        </w:rPr>
        <w:t>s</w:t>
      </w:r>
      <w:r w:rsidR="001B7A1A" w:rsidRPr="007C6E2E">
        <w:rPr>
          <w:rFonts w:ascii="Times New Roman" w:hAnsi="Times New Roman" w:cs="Times New Roman"/>
        </w:rPr>
        <w:t xml:space="preserve"> of </w:t>
      </w:r>
      <w:r w:rsidRPr="007C6E2E">
        <w:rPr>
          <w:rFonts w:ascii="Times New Roman" w:hAnsi="Times New Roman" w:cs="Times New Roman"/>
        </w:rPr>
        <w:t xml:space="preserve">becoming an </w:t>
      </w:r>
      <w:r w:rsidR="001B7A1A" w:rsidRPr="007C6E2E">
        <w:rPr>
          <w:rFonts w:ascii="Times New Roman" w:hAnsi="Times New Roman" w:cs="Times New Roman"/>
        </w:rPr>
        <w:t>entrepreneur.</w:t>
      </w:r>
      <w:r w:rsidR="00101B2D" w:rsidRPr="007C6E2E">
        <w:rPr>
          <w:rFonts w:ascii="Times New Roman" w:hAnsi="Times New Roman" w:cs="Times New Roman"/>
        </w:rPr>
        <w:t xml:space="preserve"> </w:t>
      </w:r>
      <w:r w:rsidR="004055D1" w:rsidRPr="007C6E2E">
        <w:rPr>
          <w:rFonts w:ascii="Times New Roman" w:hAnsi="Times New Roman" w:cs="Times New Roman"/>
        </w:rPr>
        <w:t xml:space="preserve">Positionality builds upon intersectionality (Holvino, 2010) but infusing a dynamic perspective to analyse the impact of different variables in the positions individuals have in a multiplicity of locations (for a discussion on positional approaches in intersectional analysis see Dy et al., 2014).  </w:t>
      </w:r>
      <w:r w:rsidR="000B5D19" w:rsidRPr="007C6E2E">
        <w:rPr>
          <w:rFonts w:ascii="Times New Roman" w:hAnsi="Times New Roman" w:cs="Times New Roman"/>
        </w:rPr>
        <w:t xml:space="preserve">Anthias (2008) notes that ‘to think of translocations opens up not only thinking of relocations but also of the multiplicity of locations involved in time </w:t>
      </w:r>
      <w:r w:rsidR="000B5D19" w:rsidRPr="007C6E2E">
        <w:rPr>
          <w:rFonts w:ascii="Times New Roman" w:hAnsi="Times New Roman" w:cs="Times New Roman"/>
        </w:rPr>
        <w:lastRenderedPageBreak/>
        <w:t>and space, in terms of connections between the past, the present and the future’ (Anthias, 2008:15). Therefore t</w:t>
      </w:r>
      <w:r w:rsidR="00101B2D" w:rsidRPr="007C6E2E">
        <w:rPr>
          <w:rFonts w:ascii="Times New Roman" w:hAnsi="Times New Roman" w:cs="Times New Roman"/>
        </w:rPr>
        <w:t xml:space="preserve">ranslocational positionality </w:t>
      </w:r>
      <w:r w:rsidR="00333E8C" w:rsidRPr="007C6E2E">
        <w:rPr>
          <w:rFonts w:ascii="Times New Roman" w:hAnsi="Times New Roman" w:cs="Times New Roman"/>
        </w:rPr>
        <w:t xml:space="preserve">advances </w:t>
      </w:r>
      <w:r w:rsidR="004631BD" w:rsidRPr="007C6E2E">
        <w:rPr>
          <w:rFonts w:ascii="Times New Roman" w:hAnsi="Times New Roman" w:cs="Times New Roman"/>
        </w:rPr>
        <w:t>an</w:t>
      </w:r>
      <w:r w:rsidR="00101B2D" w:rsidRPr="007C6E2E">
        <w:rPr>
          <w:rFonts w:ascii="Times New Roman" w:hAnsi="Times New Roman" w:cs="Times New Roman"/>
        </w:rPr>
        <w:t xml:space="preserve"> intersectional stand and brings a more dynamic perspective to power and social positioning across time and space.</w:t>
      </w:r>
      <w:r w:rsidR="001B7A1A" w:rsidRPr="007C6E2E">
        <w:rPr>
          <w:rFonts w:ascii="Times New Roman" w:hAnsi="Times New Roman" w:cs="Times New Roman"/>
        </w:rPr>
        <w:t xml:space="preserve"> </w:t>
      </w:r>
      <w:r w:rsidR="000B5D19" w:rsidRPr="007C6E2E">
        <w:rPr>
          <w:rFonts w:ascii="Times New Roman" w:hAnsi="Times New Roman" w:cs="Times New Roman"/>
        </w:rPr>
        <w:t xml:space="preserve">Anthias (2008) conveys that </w:t>
      </w:r>
    </w:p>
    <w:p w14:paraId="69921CF7" w14:textId="77777777" w:rsidR="000B5D19" w:rsidRPr="007C6E2E" w:rsidRDefault="000B5D19" w:rsidP="00701C7C">
      <w:pPr>
        <w:spacing w:line="360" w:lineRule="auto"/>
        <w:ind w:left="720" w:right="510" w:firstLine="567"/>
        <w:jc w:val="both"/>
        <w:rPr>
          <w:rFonts w:ascii="Times New Roman" w:hAnsi="Times New Roman" w:cs="Times New Roman"/>
          <w:sz w:val="22"/>
          <w:szCs w:val="22"/>
        </w:rPr>
      </w:pPr>
      <w:r w:rsidRPr="007C6E2E">
        <w:rPr>
          <w:rFonts w:ascii="Times New Roman" w:hAnsi="Times New Roman" w:cs="Times New Roman"/>
          <w:sz w:val="22"/>
          <w:szCs w:val="22"/>
        </w:rPr>
        <w:t xml:space="preserve">‘[p]ositionality combines a reference to social position (as a set of effectivities: as </w:t>
      </w:r>
      <w:r w:rsidRPr="007C6E2E">
        <w:rPr>
          <w:rFonts w:ascii="Times New Roman" w:hAnsi="Times New Roman" w:cs="Times New Roman"/>
          <w:sz w:val="22"/>
          <w:szCs w:val="22"/>
          <w:u w:val="single"/>
        </w:rPr>
        <w:t>outcome</w:t>
      </w:r>
      <w:r w:rsidRPr="007C6E2E">
        <w:rPr>
          <w:rFonts w:ascii="Times New Roman" w:hAnsi="Times New Roman" w:cs="Times New Roman"/>
          <w:sz w:val="22"/>
          <w:szCs w:val="22"/>
        </w:rPr>
        <w:t xml:space="preserve">) and social positioning (as a set of practices, actions and meanings: as </w:t>
      </w:r>
      <w:r w:rsidRPr="007C6E2E">
        <w:rPr>
          <w:rFonts w:ascii="Times New Roman" w:hAnsi="Times New Roman" w:cs="Times New Roman"/>
          <w:sz w:val="22"/>
          <w:szCs w:val="22"/>
          <w:u w:val="single"/>
        </w:rPr>
        <w:t>process)</w:t>
      </w:r>
      <w:r w:rsidRPr="007C6E2E">
        <w:rPr>
          <w:rFonts w:ascii="Times New Roman" w:hAnsi="Times New Roman" w:cs="Times New Roman"/>
          <w:sz w:val="22"/>
          <w:szCs w:val="22"/>
        </w:rPr>
        <w:t xml:space="preserve">. That is, positionality is the space at the intersection of structure (social position/social effects) and agency (social positioning/meaning and practice). The notion of ‘location’ recognises the importance of context, the situated nature of claims and attributions and their production in complex and shifting locales […] The term ‘translocational’ references the complex nature of positionality faced by those who are at the interplay of a range of locations and dislocations in relation to gender, ethnicity, national belonging, class and racialization’ (Anthias 2008: 15-16) –originally underlined- </w:t>
      </w:r>
    </w:p>
    <w:p w14:paraId="7E284F3B" w14:textId="77777777" w:rsidR="003710CF" w:rsidRPr="007C6E2E" w:rsidRDefault="003710CF" w:rsidP="003920B5">
      <w:pPr>
        <w:spacing w:line="360" w:lineRule="auto"/>
        <w:ind w:right="-23"/>
        <w:jc w:val="both"/>
        <w:rPr>
          <w:rFonts w:ascii="Times New Roman" w:hAnsi="Times New Roman" w:cs="Times New Roman"/>
        </w:rPr>
      </w:pPr>
    </w:p>
    <w:p w14:paraId="5B381798" w14:textId="70BB03C0" w:rsidR="008C33F5" w:rsidRPr="007C6E2E" w:rsidRDefault="0020138D" w:rsidP="003920B5">
      <w:pPr>
        <w:spacing w:line="360" w:lineRule="auto"/>
        <w:ind w:right="-23"/>
        <w:jc w:val="both"/>
        <w:rPr>
          <w:rFonts w:ascii="Times New Roman" w:hAnsi="Times New Roman" w:cs="Times New Roman"/>
        </w:rPr>
      </w:pPr>
      <w:r w:rsidRPr="007C6E2E">
        <w:rPr>
          <w:rFonts w:ascii="Times New Roman" w:hAnsi="Times New Roman" w:cs="Times New Roman"/>
        </w:rPr>
        <w:t>Therefore, a</w:t>
      </w:r>
      <w:r w:rsidR="00FB17D9" w:rsidRPr="007C6E2E">
        <w:rPr>
          <w:rFonts w:ascii="Times New Roman" w:hAnsi="Times New Roman" w:cs="Times New Roman"/>
        </w:rPr>
        <w:t xml:space="preserve">dopting </w:t>
      </w:r>
      <w:r w:rsidR="00F65597" w:rsidRPr="007C6E2E">
        <w:rPr>
          <w:rFonts w:ascii="Times New Roman" w:hAnsi="Times New Roman" w:cs="Times New Roman"/>
        </w:rPr>
        <w:t xml:space="preserve">this analytical lens </w:t>
      </w:r>
      <w:r w:rsidR="00FB17D9" w:rsidRPr="007C6E2E">
        <w:rPr>
          <w:rFonts w:ascii="Times New Roman" w:hAnsi="Times New Roman" w:cs="Times New Roman"/>
        </w:rPr>
        <w:t xml:space="preserve">enables </w:t>
      </w:r>
      <w:r w:rsidR="00F65597" w:rsidRPr="007C6E2E">
        <w:rPr>
          <w:rFonts w:ascii="Times New Roman" w:hAnsi="Times New Roman" w:cs="Times New Roman"/>
        </w:rPr>
        <w:t xml:space="preserve">us to understand </w:t>
      </w:r>
      <w:r w:rsidR="00FB17D9" w:rsidRPr="007C6E2E">
        <w:rPr>
          <w:rFonts w:ascii="Times New Roman" w:hAnsi="Times New Roman" w:cs="Times New Roman"/>
        </w:rPr>
        <w:t xml:space="preserve">the </w:t>
      </w:r>
      <w:r w:rsidR="00F24630" w:rsidRPr="007C6E2E">
        <w:rPr>
          <w:rFonts w:ascii="Times New Roman" w:hAnsi="Times New Roman" w:cs="Times New Roman"/>
        </w:rPr>
        <w:t xml:space="preserve">trajectories that connect class positions and gender ideologies negotiated with reference to </w:t>
      </w:r>
      <w:r w:rsidR="00FB17D9" w:rsidRPr="007C6E2E">
        <w:rPr>
          <w:rFonts w:ascii="Times New Roman" w:hAnsi="Times New Roman" w:cs="Times New Roman"/>
        </w:rPr>
        <w:t>multiple</w:t>
      </w:r>
      <w:r w:rsidR="00C16C0B" w:rsidRPr="007C6E2E">
        <w:rPr>
          <w:rFonts w:ascii="Times New Roman" w:hAnsi="Times New Roman" w:cs="Times New Roman"/>
        </w:rPr>
        <w:t xml:space="preserve"> spaces. For example, this framework allows us to</w:t>
      </w:r>
      <w:r w:rsidR="00204C1F" w:rsidRPr="007C6E2E">
        <w:rPr>
          <w:rFonts w:ascii="Times New Roman" w:hAnsi="Times New Roman" w:cs="Times New Roman"/>
        </w:rPr>
        <w:t xml:space="preserve"> </w:t>
      </w:r>
      <w:r w:rsidR="00C16C0B" w:rsidRPr="007C6E2E">
        <w:rPr>
          <w:rFonts w:ascii="Times New Roman" w:hAnsi="Times New Roman" w:cs="Times New Roman"/>
        </w:rPr>
        <w:t>understand</w:t>
      </w:r>
      <w:r w:rsidR="00333E8C" w:rsidRPr="007C6E2E">
        <w:rPr>
          <w:rFonts w:ascii="Times New Roman" w:hAnsi="Times New Roman" w:cs="Times New Roman"/>
        </w:rPr>
        <w:t xml:space="preserve"> the experiences of transitioning from a high skilled occupation in </w:t>
      </w:r>
      <w:r w:rsidR="006D2B00" w:rsidRPr="007C6E2E">
        <w:rPr>
          <w:rFonts w:ascii="Times New Roman" w:hAnsi="Times New Roman" w:cs="Times New Roman"/>
        </w:rPr>
        <w:t>Latin American</w:t>
      </w:r>
      <w:r w:rsidR="00F65597" w:rsidRPr="007C6E2E">
        <w:rPr>
          <w:rFonts w:ascii="Times New Roman" w:hAnsi="Times New Roman" w:cs="Times New Roman"/>
        </w:rPr>
        <w:t xml:space="preserve"> to </w:t>
      </w:r>
      <w:r w:rsidR="00333E8C" w:rsidRPr="007C6E2E">
        <w:rPr>
          <w:rFonts w:ascii="Times New Roman" w:hAnsi="Times New Roman" w:cs="Times New Roman"/>
        </w:rPr>
        <w:t xml:space="preserve">a low pay/low status employment in </w:t>
      </w:r>
      <w:r w:rsidR="00F65597" w:rsidRPr="007C6E2E">
        <w:rPr>
          <w:rFonts w:ascii="Times New Roman" w:hAnsi="Times New Roman" w:cs="Times New Roman"/>
        </w:rPr>
        <w:t>Spain</w:t>
      </w:r>
      <w:r w:rsidR="004146FC" w:rsidRPr="007C6E2E">
        <w:rPr>
          <w:rFonts w:ascii="Times New Roman" w:hAnsi="Times New Roman" w:cs="Times New Roman"/>
        </w:rPr>
        <w:t>; or the ways in which gender negotiations have also evolved in time and space</w:t>
      </w:r>
      <w:r w:rsidR="00F65597" w:rsidRPr="007C6E2E">
        <w:rPr>
          <w:rFonts w:ascii="Times New Roman" w:hAnsi="Times New Roman" w:cs="Times New Roman"/>
        </w:rPr>
        <w:t>.</w:t>
      </w:r>
      <w:r w:rsidR="00144339" w:rsidRPr="007C6E2E">
        <w:rPr>
          <w:rFonts w:ascii="Times New Roman" w:hAnsi="Times New Roman" w:cs="Times New Roman"/>
        </w:rPr>
        <w:t xml:space="preserve"> During the course of the interviews, respondents reflected on their </w:t>
      </w:r>
      <w:r w:rsidR="008C33F5" w:rsidRPr="007C6E2E">
        <w:rPr>
          <w:rFonts w:ascii="Times New Roman" w:hAnsi="Times New Roman" w:cs="Times New Roman"/>
        </w:rPr>
        <w:t>experiences of upward</w:t>
      </w:r>
      <w:r w:rsidR="003A12E1" w:rsidRPr="007C6E2E">
        <w:rPr>
          <w:rFonts w:ascii="Times New Roman" w:hAnsi="Times New Roman" w:cs="Times New Roman"/>
        </w:rPr>
        <w:t xml:space="preserve"> </w:t>
      </w:r>
      <w:r w:rsidR="008C33F5" w:rsidRPr="007C6E2E">
        <w:rPr>
          <w:rFonts w:ascii="Times New Roman" w:hAnsi="Times New Roman" w:cs="Times New Roman"/>
        </w:rPr>
        <w:t>social mobility or downward</w:t>
      </w:r>
      <w:r w:rsidR="003A12E1" w:rsidRPr="007C6E2E">
        <w:rPr>
          <w:rFonts w:ascii="Times New Roman" w:hAnsi="Times New Roman" w:cs="Times New Roman"/>
        </w:rPr>
        <w:t xml:space="preserve"> </w:t>
      </w:r>
      <w:r w:rsidR="008C33F5" w:rsidRPr="007C6E2E">
        <w:rPr>
          <w:rFonts w:ascii="Times New Roman" w:hAnsi="Times New Roman" w:cs="Times New Roman"/>
        </w:rPr>
        <w:t xml:space="preserve">social mobility </w:t>
      </w:r>
      <w:r w:rsidR="000600B6" w:rsidRPr="007C6E2E">
        <w:rPr>
          <w:rFonts w:ascii="Times New Roman" w:hAnsi="Times New Roman" w:cs="Times New Roman"/>
        </w:rPr>
        <w:t xml:space="preserve">revealed </w:t>
      </w:r>
      <w:r w:rsidR="003A12E1" w:rsidRPr="007C6E2E">
        <w:rPr>
          <w:rFonts w:ascii="Times New Roman" w:hAnsi="Times New Roman" w:cs="Times New Roman"/>
        </w:rPr>
        <w:t>in the narratives</w:t>
      </w:r>
      <w:r w:rsidR="003710CF" w:rsidRPr="007C6E2E">
        <w:rPr>
          <w:rFonts w:ascii="Times New Roman" w:hAnsi="Times New Roman" w:cs="Times New Roman"/>
        </w:rPr>
        <w:t xml:space="preserve"> which </w:t>
      </w:r>
      <w:r w:rsidR="003A12E1" w:rsidRPr="007C6E2E">
        <w:rPr>
          <w:rFonts w:ascii="Times New Roman" w:hAnsi="Times New Roman" w:cs="Times New Roman"/>
        </w:rPr>
        <w:t xml:space="preserve">tended to be </w:t>
      </w:r>
      <w:r w:rsidR="008C33F5" w:rsidRPr="007C6E2E">
        <w:rPr>
          <w:rFonts w:ascii="Times New Roman" w:hAnsi="Times New Roman" w:cs="Times New Roman"/>
        </w:rPr>
        <w:t>strong</w:t>
      </w:r>
      <w:r w:rsidR="000600B6" w:rsidRPr="007C6E2E">
        <w:rPr>
          <w:rFonts w:ascii="Times New Roman" w:hAnsi="Times New Roman" w:cs="Times New Roman"/>
        </w:rPr>
        <w:t>ly</w:t>
      </w:r>
      <w:r w:rsidR="008C33F5" w:rsidRPr="007C6E2E">
        <w:rPr>
          <w:rFonts w:ascii="Times New Roman" w:hAnsi="Times New Roman" w:cs="Times New Roman"/>
        </w:rPr>
        <w:t xml:space="preserve"> </w:t>
      </w:r>
      <w:r w:rsidR="003A12E1" w:rsidRPr="007C6E2E">
        <w:rPr>
          <w:rFonts w:ascii="Times New Roman" w:hAnsi="Times New Roman" w:cs="Times New Roman"/>
        </w:rPr>
        <w:t xml:space="preserve">related to </w:t>
      </w:r>
      <w:r w:rsidR="008C33F5" w:rsidRPr="007C6E2E">
        <w:rPr>
          <w:rFonts w:ascii="Times New Roman" w:hAnsi="Times New Roman" w:cs="Times New Roman"/>
        </w:rPr>
        <w:t>the</w:t>
      </w:r>
      <w:r w:rsidR="000600B6" w:rsidRPr="007C6E2E">
        <w:rPr>
          <w:rFonts w:ascii="Times New Roman" w:hAnsi="Times New Roman" w:cs="Times New Roman"/>
        </w:rPr>
        <w:t>ir</w:t>
      </w:r>
      <w:r w:rsidR="00A300CB" w:rsidRPr="007C6E2E">
        <w:rPr>
          <w:rFonts w:ascii="Times New Roman" w:hAnsi="Times New Roman" w:cs="Times New Roman"/>
        </w:rPr>
        <w:t xml:space="preserve"> class position in the country of origin </w:t>
      </w:r>
      <w:r w:rsidR="00144339" w:rsidRPr="007C6E2E">
        <w:rPr>
          <w:rFonts w:ascii="Times New Roman" w:hAnsi="Times New Roman" w:cs="Times New Roman"/>
        </w:rPr>
        <w:t xml:space="preserve">and destination, as well as on </w:t>
      </w:r>
      <w:r w:rsidR="000600B6" w:rsidRPr="007C6E2E">
        <w:rPr>
          <w:rFonts w:ascii="Times New Roman" w:hAnsi="Times New Roman" w:cs="Times New Roman"/>
        </w:rPr>
        <w:t xml:space="preserve">the </w:t>
      </w:r>
      <w:r w:rsidR="00A300CB" w:rsidRPr="007C6E2E">
        <w:rPr>
          <w:rFonts w:ascii="Times New Roman" w:hAnsi="Times New Roman" w:cs="Times New Roman"/>
        </w:rPr>
        <w:t>collective</w:t>
      </w:r>
      <w:r w:rsidR="008C33F5" w:rsidRPr="007C6E2E">
        <w:rPr>
          <w:rFonts w:ascii="Times New Roman" w:hAnsi="Times New Roman" w:cs="Times New Roman"/>
        </w:rPr>
        <w:t xml:space="preserve"> </w:t>
      </w:r>
      <w:r w:rsidR="00A300CB" w:rsidRPr="007C6E2E">
        <w:rPr>
          <w:rFonts w:ascii="Times New Roman" w:hAnsi="Times New Roman" w:cs="Times New Roman"/>
        </w:rPr>
        <w:t xml:space="preserve">family </w:t>
      </w:r>
      <w:r w:rsidR="008C33F5" w:rsidRPr="007C6E2E">
        <w:rPr>
          <w:rFonts w:ascii="Times New Roman" w:hAnsi="Times New Roman" w:cs="Times New Roman"/>
        </w:rPr>
        <w:t>strategy</w:t>
      </w:r>
      <w:r w:rsidR="00FE008D" w:rsidRPr="007C6E2E">
        <w:rPr>
          <w:rFonts w:ascii="Times New Roman" w:hAnsi="Times New Roman" w:cs="Times New Roman"/>
        </w:rPr>
        <w:t>.</w:t>
      </w:r>
    </w:p>
    <w:p w14:paraId="6192CC54" w14:textId="77777777" w:rsidR="003920B5" w:rsidRPr="007C6E2E" w:rsidRDefault="003920B5" w:rsidP="003920B5">
      <w:pPr>
        <w:pStyle w:val="Default"/>
        <w:spacing w:line="360" w:lineRule="auto"/>
        <w:ind w:right="-23"/>
        <w:jc w:val="both"/>
        <w:rPr>
          <w:rFonts w:ascii="Times New Roman" w:hAnsi="Times New Roman" w:cs="Times New Roman"/>
          <w:color w:val="auto"/>
          <w:lang w:val="en-GB"/>
        </w:rPr>
      </w:pPr>
    </w:p>
    <w:p w14:paraId="5246B360" w14:textId="77777777" w:rsidR="00CD0E57" w:rsidRPr="007C6E2E" w:rsidRDefault="00F65597" w:rsidP="003920B5">
      <w:pPr>
        <w:spacing w:line="360" w:lineRule="auto"/>
        <w:ind w:right="-23"/>
        <w:jc w:val="both"/>
        <w:rPr>
          <w:rFonts w:ascii="Times New Roman" w:hAnsi="Times New Roman" w:cs="Times New Roman"/>
          <w:i/>
        </w:rPr>
      </w:pPr>
      <w:r w:rsidRPr="007C6E2E">
        <w:rPr>
          <w:rFonts w:ascii="Times New Roman" w:hAnsi="Times New Roman" w:cs="Times New Roman"/>
          <w:i/>
        </w:rPr>
        <w:t xml:space="preserve">Context </w:t>
      </w:r>
    </w:p>
    <w:p w14:paraId="7D5C5984" w14:textId="0EC37175" w:rsidR="002870CE" w:rsidRPr="007C6E2E" w:rsidRDefault="003905C4" w:rsidP="003920B5">
      <w:pPr>
        <w:spacing w:line="360" w:lineRule="auto"/>
        <w:ind w:right="-23"/>
        <w:jc w:val="both"/>
        <w:rPr>
          <w:rFonts w:ascii="Times New Roman" w:hAnsi="Times New Roman" w:cs="Times New Roman"/>
          <w:i/>
        </w:rPr>
      </w:pPr>
      <w:r w:rsidRPr="007C6E2E">
        <w:rPr>
          <w:rFonts w:ascii="Times New Roman" w:hAnsi="Times New Roman" w:cs="Times New Roman"/>
        </w:rPr>
        <w:t>This article also advances research on migrant entrepreneurship in Spain</w:t>
      </w:r>
      <w:r w:rsidR="00700A98" w:rsidRPr="007C6E2E">
        <w:rPr>
          <w:rFonts w:ascii="Times New Roman" w:hAnsi="Times New Roman" w:cs="Times New Roman"/>
        </w:rPr>
        <w:t>,</w:t>
      </w:r>
      <w:r w:rsidRPr="007C6E2E">
        <w:rPr>
          <w:rFonts w:ascii="Times New Roman" w:hAnsi="Times New Roman" w:cs="Times New Roman"/>
        </w:rPr>
        <w:t xml:space="preserve"> which has not been extensively developed (Beltrán, Ribas and Oso, 2007). </w:t>
      </w:r>
      <w:r w:rsidR="002870CE" w:rsidRPr="007C6E2E">
        <w:rPr>
          <w:rFonts w:ascii="Times New Roman" w:hAnsi="Times New Roman" w:cs="Times New Roman"/>
        </w:rPr>
        <w:t xml:space="preserve">The characteristics of Spain as a country of destination for </w:t>
      </w:r>
      <w:r w:rsidR="006D2B00" w:rsidRPr="007C6E2E">
        <w:rPr>
          <w:rFonts w:ascii="Times New Roman" w:hAnsi="Times New Roman" w:cs="Times New Roman"/>
        </w:rPr>
        <w:t>Latin American</w:t>
      </w:r>
      <w:r w:rsidR="007C46BE" w:rsidRPr="007C6E2E">
        <w:rPr>
          <w:rFonts w:ascii="Times New Roman" w:hAnsi="Times New Roman" w:cs="Times New Roman"/>
        </w:rPr>
        <w:t xml:space="preserve"> </w:t>
      </w:r>
      <w:r w:rsidR="002870CE" w:rsidRPr="007C6E2E">
        <w:rPr>
          <w:rFonts w:ascii="Times New Roman" w:hAnsi="Times New Roman" w:cs="Times New Roman"/>
        </w:rPr>
        <w:t xml:space="preserve">migrants are conditioned by postcolonial and historical connections as well as </w:t>
      </w:r>
      <w:r w:rsidR="00B119BB" w:rsidRPr="007C6E2E">
        <w:rPr>
          <w:rFonts w:ascii="Times New Roman" w:hAnsi="Times New Roman" w:cs="Times New Roman"/>
        </w:rPr>
        <w:t xml:space="preserve">the post-1980 </w:t>
      </w:r>
      <w:r w:rsidR="002870CE" w:rsidRPr="007C6E2E">
        <w:rPr>
          <w:rFonts w:ascii="Times New Roman" w:hAnsi="Times New Roman" w:cs="Times New Roman"/>
        </w:rPr>
        <w:t xml:space="preserve">rapid </w:t>
      </w:r>
      <w:r w:rsidR="00B119BB" w:rsidRPr="007C6E2E">
        <w:rPr>
          <w:rFonts w:ascii="Times New Roman" w:hAnsi="Times New Roman" w:cs="Times New Roman"/>
        </w:rPr>
        <w:t xml:space="preserve">economic </w:t>
      </w:r>
      <w:r w:rsidR="002870CE" w:rsidRPr="007C6E2E">
        <w:rPr>
          <w:rFonts w:ascii="Times New Roman" w:hAnsi="Times New Roman" w:cs="Times New Roman"/>
        </w:rPr>
        <w:t xml:space="preserve">development </w:t>
      </w:r>
      <w:r w:rsidR="000719CB" w:rsidRPr="007C6E2E">
        <w:rPr>
          <w:rFonts w:ascii="Times New Roman" w:hAnsi="Times New Roman" w:cs="Times New Roman"/>
        </w:rPr>
        <w:t>in</w:t>
      </w:r>
      <w:r w:rsidR="002870CE" w:rsidRPr="007C6E2E">
        <w:rPr>
          <w:rFonts w:ascii="Times New Roman" w:hAnsi="Times New Roman" w:cs="Times New Roman"/>
        </w:rPr>
        <w:t xml:space="preserve"> </w:t>
      </w:r>
      <w:r w:rsidR="000719CB" w:rsidRPr="007C6E2E">
        <w:rPr>
          <w:rFonts w:ascii="Times New Roman" w:hAnsi="Times New Roman" w:cs="Times New Roman"/>
        </w:rPr>
        <w:t>Spain</w:t>
      </w:r>
      <w:r w:rsidR="002870CE" w:rsidRPr="007C6E2E">
        <w:rPr>
          <w:rFonts w:ascii="Times New Roman" w:hAnsi="Times New Roman" w:cs="Times New Roman"/>
        </w:rPr>
        <w:t xml:space="preserve">, which </w:t>
      </w:r>
      <w:r w:rsidR="000719CB" w:rsidRPr="007C6E2E">
        <w:rPr>
          <w:rFonts w:ascii="Times New Roman" w:hAnsi="Times New Roman" w:cs="Times New Roman"/>
        </w:rPr>
        <w:t xml:space="preserve">required </w:t>
      </w:r>
      <w:r w:rsidR="002870CE" w:rsidRPr="007C6E2E">
        <w:rPr>
          <w:rFonts w:ascii="Times New Roman" w:hAnsi="Times New Roman" w:cs="Times New Roman"/>
        </w:rPr>
        <w:t xml:space="preserve">a foreign labour force </w:t>
      </w:r>
      <w:r w:rsidR="00FE008D" w:rsidRPr="007C6E2E">
        <w:rPr>
          <w:rFonts w:ascii="Times New Roman" w:hAnsi="Times New Roman" w:cs="Times New Roman"/>
        </w:rPr>
        <w:t>(King and Zontini</w:t>
      </w:r>
      <w:r w:rsidR="00F16C5A" w:rsidRPr="007C6E2E">
        <w:rPr>
          <w:rFonts w:ascii="Times New Roman" w:hAnsi="Times New Roman" w:cs="Times New Roman"/>
        </w:rPr>
        <w:t>,</w:t>
      </w:r>
      <w:r w:rsidR="00FE008D" w:rsidRPr="007C6E2E">
        <w:rPr>
          <w:rFonts w:ascii="Times New Roman" w:hAnsi="Times New Roman" w:cs="Times New Roman"/>
        </w:rPr>
        <w:t xml:space="preserve"> </w:t>
      </w:r>
      <w:r w:rsidR="002870CE" w:rsidRPr="007C6E2E">
        <w:rPr>
          <w:rFonts w:ascii="Times New Roman" w:hAnsi="Times New Roman" w:cs="Times New Roman"/>
        </w:rPr>
        <w:t>2000; Ribas-Mateos</w:t>
      </w:r>
      <w:r w:rsidR="00F16C5A" w:rsidRPr="007C6E2E">
        <w:rPr>
          <w:rFonts w:ascii="Times New Roman" w:hAnsi="Times New Roman" w:cs="Times New Roman"/>
        </w:rPr>
        <w:t>,</w:t>
      </w:r>
      <w:r w:rsidR="002870CE" w:rsidRPr="007C6E2E">
        <w:rPr>
          <w:rFonts w:ascii="Times New Roman" w:hAnsi="Times New Roman" w:cs="Times New Roman"/>
        </w:rPr>
        <w:t xml:space="preserve"> 2004)</w:t>
      </w:r>
      <w:r w:rsidR="002870CE" w:rsidRPr="007C6E2E">
        <w:rPr>
          <w:rFonts w:ascii="Times New Roman" w:eastAsia="Times New Roman" w:hAnsi="Times New Roman" w:cs="Times New Roman"/>
          <w:lang w:eastAsia="en-GB"/>
        </w:rPr>
        <w:t xml:space="preserve">. </w:t>
      </w:r>
      <w:r w:rsidR="000719CB" w:rsidRPr="007C6E2E">
        <w:rPr>
          <w:rFonts w:ascii="Times New Roman" w:eastAsia="Times New Roman" w:hAnsi="Times New Roman" w:cs="Times New Roman"/>
          <w:lang w:eastAsia="en-GB"/>
        </w:rPr>
        <w:t>F</w:t>
      </w:r>
      <w:r w:rsidR="002870CE" w:rsidRPr="007C6E2E">
        <w:rPr>
          <w:rFonts w:ascii="Times New Roman" w:eastAsia="Times New Roman" w:hAnsi="Times New Roman" w:cs="Times New Roman"/>
          <w:lang w:eastAsia="en-GB"/>
        </w:rPr>
        <w:t xml:space="preserve">inancial </w:t>
      </w:r>
      <w:r w:rsidR="000719CB" w:rsidRPr="007C6E2E">
        <w:rPr>
          <w:rFonts w:ascii="Times New Roman" w:eastAsia="Times New Roman" w:hAnsi="Times New Roman" w:cs="Times New Roman"/>
          <w:lang w:eastAsia="en-GB"/>
        </w:rPr>
        <w:t xml:space="preserve">crises </w:t>
      </w:r>
      <w:r w:rsidR="002870CE" w:rsidRPr="007C6E2E">
        <w:rPr>
          <w:rFonts w:ascii="Times New Roman" w:eastAsia="Times New Roman" w:hAnsi="Times New Roman" w:cs="Times New Roman"/>
          <w:lang w:eastAsia="en-GB"/>
        </w:rPr>
        <w:t xml:space="preserve">and political instability in some </w:t>
      </w:r>
      <w:r w:rsidR="006D2B00" w:rsidRPr="007C6E2E">
        <w:rPr>
          <w:rFonts w:ascii="Times New Roman" w:eastAsia="Times New Roman" w:hAnsi="Times New Roman" w:cs="Times New Roman"/>
          <w:lang w:eastAsia="en-GB"/>
        </w:rPr>
        <w:t>Latin American</w:t>
      </w:r>
      <w:r w:rsidR="002870CE" w:rsidRPr="007C6E2E">
        <w:rPr>
          <w:rFonts w:ascii="Times New Roman" w:eastAsia="Times New Roman" w:hAnsi="Times New Roman" w:cs="Times New Roman"/>
          <w:lang w:eastAsia="en-GB"/>
        </w:rPr>
        <w:t xml:space="preserve"> countries </w:t>
      </w:r>
      <w:r w:rsidR="000719CB" w:rsidRPr="007C6E2E">
        <w:rPr>
          <w:rFonts w:ascii="Times New Roman" w:eastAsia="Times New Roman" w:hAnsi="Times New Roman" w:cs="Times New Roman"/>
          <w:lang w:eastAsia="en-GB"/>
        </w:rPr>
        <w:t xml:space="preserve">(e.g., </w:t>
      </w:r>
      <w:r w:rsidR="002870CE" w:rsidRPr="007C6E2E">
        <w:rPr>
          <w:rFonts w:ascii="Times New Roman" w:eastAsia="Times New Roman" w:hAnsi="Times New Roman" w:cs="Times New Roman"/>
          <w:lang w:eastAsia="en-GB"/>
        </w:rPr>
        <w:t>military governments</w:t>
      </w:r>
      <w:r w:rsidR="000719CB" w:rsidRPr="007C6E2E">
        <w:rPr>
          <w:rFonts w:ascii="Times New Roman" w:eastAsia="Times New Roman" w:hAnsi="Times New Roman" w:cs="Times New Roman"/>
          <w:lang w:eastAsia="en-GB"/>
        </w:rPr>
        <w:t xml:space="preserve">, </w:t>
      </w:r>
      <w:r w:rsidR="002870CE" w:rsidRPr="007C6E2E">
        <w:rPr>
          <w:rFonts w:ascii="Times New Roman" w:eastAsia="Times New Roman" w:hAnsi="Times New Roman" w:cs="Times New Roman"/>
          <w:lang w:eastAsia="en-GB"/>
        </w:rPr>
        <w:t xml:space="preserve">financial </w:t>
      </w:r>
      <w:r w:rsidR="000719CB" w:rsidRPr="007C6E2E">
        <w:rPr>
          <w:rFonts w:ascii="Times New Roman" w:eastAsia="Times New Roman" w:hAnsi="Times New Roman" w:cs="Times New Roman"/>
          <w:lang w:eastAsia="en-GB"/>
        </w:rPr>
        <w:t xml:space="preserve">crises </w:t>
      </w:r>
      <w:r w:rsidR="002870CE" w:rsidRPr="007C6E2E">
        <w:rPr>
          <w:rFonts w:ascii="Times New Roman" w:eastAsia="Times New Roman" w:hAnsi="Times New Roman" w:cs="Times New Roman"/>
          <w:lang w:eastAsia="en-GB"/>
        </w:rPr>
        <w:t>such as the</w:t>
      </w:r>
      <w:r w:rsidR="000719CB" w:rsidRPr="007C6E2E">
        <w:rPr>
          <w:rFonts w:ascii="Times New Roman" w:eastAsia="Times New Roman" w:hAnsi="Times New Roman" w:cs="Times New Roman"/>
          <w:lang w:eastAsia="en-GB"/>
        </w:rPr>
        <w:t xml:space="preserve"> 2001</w:t>
      </w:r>
      <w:r w:rsidR="002870CE" w:rsidRPr="007C6E2E">
        <w:rPr>
          <w:rFonts w:ascii="Times New Roman" w:eastAsia="Times New Roman" w:hAnsi="Times New Roman" w:cs="Times New Roman"/>
          <w:lang w:eastAsia="en-GB"/>
        </w:rPr>
        <w:t xml:space="preserve"> ‘corralito’ in Argentina</w:t>
      </w:r>
      <w:r w:rsidR="000719CB" w:rsidRPr="007C6E2E">
        <w:rPr>
          <w:rFonts w:ascii="Times New Roman" w:eastAsia="Times New Roman" w:hAnsi="Times New Roman" w:cs="Times New Roman"/>
          <w:lang w:eastAsia="en-GB"/>
        </w:rPr>
        <w:t xml:space="preserve">, and </w:t>
      </w:r>
      <w:r w:rsidR="00AA3C74" w:rsidRPr="007C6E2E">
        <w:rPr>
          <w:rFonts w:ascii="Times New Roman" w:eastAsia="Times New Roman" w:hAnsi="Times New Roman" w:cs="Times New Roman"/>
          <w:lang w:eastAsia="en-GB"/>
        </w:rPr>
        <w:t xml:space="preserve">increasing threats to personal safety </w:t>
      </w:r>
      <w:r w:rsidR="000F3420" w:rsidRPr="007C6E2E">
        <w:rPr>
          <w:rFonts w:ascii="Times New Roman" w:eastAsia="Times New Roman" w:hAnsi="Times New Roman" w:cs="Times New Roman"/>
          <w:lang w:eastAsia="en-GB"/>
        </w:rPr>
        <w:t>for the middle-</w:t>
      </w:r>
      <w:r w:rsidR="000719CB" w:rsidRPr="007C6E2E">
        <w:rPr>
          <w:rFonts w:ascii="Times New Roman" w:eastAsia="Times New Roman" w:hAnsi="Times New Roman" w:cs="Times New Roman"/>
          <w:lang w:eastAsia="en-GB"/>
        </w:rPr>
        <w:t xml:space="preserve">class </w:t>
      </w:r>
      <w:r w:rsidR="00AA3C74" w:rsidRPr="007C6E2E">
        <w:rPr>
          <w:rFonts w:ascii="Times New Roman" w:eastAsia="Times New Roman" w:hAnsi="Times New Roman" w:cs="Times New Roman"/>
          <w:lang w:eastAsia="en-GB"/>
        </w:rPr>
        <w:t>in Venezuela</w:t>
      </w:r>
      <w:r w:rsidR="002870CE" w:rsidRPr="007C6E2E">
        <w:rPr>
          <w:rFonts w:ascii="Times New Roman" w:eastAsia="Times New Roman" w:hAnsi="Times New Roman" w:cs="Times New Roman"/>
          <w:lang w:eastAsia="en-GB"/>
        </w:rPr>
        <w:t xml:space="preserve">) accelerated </w:t>
      </w:r>
      <w:r w:rsidR="000719CB" w:rsidRPr="007C6E2E">
        <w:rPr>
          <w:rFonts w:ascii="Times New Roman" w:eastAsia="Times New Roman" w:hAnsi="Times New Roman" w:cs="Times New Roman"/>
          <w:lang w:eastAsia="en-GB"/>
        </w:rPr>
        <w:t>im</w:t>
      </w:r>
      <w:r w:rsidR="002870CE" w:rsidRPr="007C6E2E">
        <w:rPr>
          <w:rFonts w:ascii="Times New Roman" w:eastAsia="Times New Roman" w:hAnsi="Times New Roman" w:cs="Times New Roman"/>
          <w:lang w:eastAsia="en-GB"/>
        </w:rPr>
        <w:t xml:space="preserve">migration to </w:t>
      </w:r>
      <w:r w:rsidR="002870CE" w:rsidRPr="007C6E2E">
        <w:rPr>
          <w:rFonts w:ascii="Times New Roman" w:eastAsia="Times New Roman" w:hAnsi="Times New Roman" w:cs="Times New Roman"/>
          <w:lang w:eastAsia="en-GB"/>
        </w:rPr>
        <w:lastRenderedPageBreak/>
        <w:t>Spain</w:t>
      </w:r>
      <w:r w:rsidR="00817738" w:rsidRPr="007C6E2E">
        <w:rPr>
          <w:rFonts w:ascii="Times New Roman" w:eastAsia="Times New Roman" w:hAnsi="Times New Roman" w:cs="Times New Roman"/>
          <w:lang w:eastAsia="en-GB"/>
        </w:rPr>
        <w:t>. These were</w:t>
      </w:r>
      <w:r w:rsidR="002870CE" w:rsidRPr="007C6E2E">
        <w:rPr>
          <w:rFonts w:ascii="Times New Roman" w:eastAsia="Times New Roman" w:hAnsi="Times New Roman" w:cs="Times New Roman"/>
          <w:lang w:eastAsia="en-GB"/>
        </w:rPr>
        <w:t xml:space="preserve"> conditioned by historical and post-colonial links, </w:t>
      </w:r>
      <w:r w:rsidR="000719CB" w:rsidRPr="007C6E2E">
        <w:rPr>
          <w:rFonts w:ascii="Times New Roman" w:eastAsia="Times New Roman" w:hAnsi="Times New Roman" w:cs="Times New Roman"/>
          <w:lang w:eastAsia="en-GB"/>
        </w:rPr>
        <w:t>US border</w:t>
      </w:r>
      <w:r w:rsidR="000719CB" w:rsidRPr="007C6E2E" w:rsidDel="000719CB">
        <w:rPr>
          <w:rFonts w:ascii="Times New Roman" w:eastAsia="Times New Roman" w:hAnsi="Times New Roman" w:cs="Times New Roman"/>
          <w:lang w:eastAsia="en-GB"/>
        </w:rPr>
        <w:t xml:space="preserve"> </w:t>
      </w:r>
      <w:r w:rsidR="002870CE" w:rsidRPr="007C6E2E">
        <w:rPr>
          <w:rFonts w:ascii="Times New Roman" w:eastAsia="Times New Roman" w:hAnsi="Times New Roman" w:cs="Times New Roman"/>
          <w:lang w:eastAsia="en-GB"/>
        </w:rPr>
        <w:t>closure</w:t>
      </w:r>
      <w:r w:rsidR="000719CB" w:rsidRPr="007C6E2E">
        <w:rPr>
          <w:rFonts w:ascii="Times New Roman" w:eastAsia="Times New Roman" w:hAnsi="Times New Roman" w:cs="Times New Roman"/>
          <w:lang w:eastAsia="en-GB"/>
        </w:rPr>
        <w:t>s</w:t>
      </w:r>
      <w:r w:rsidR="00BE3AB8" w:rsidRPr="007C6E2E">
        <w:rPr>
          <w:rFonts w:ascii="Times New Roman" w:eastAsia="Times New Roman" w:hAnsi="Times New Roman" w:cs="Times New Roman"/>
          <w:lang w:eastAsia="en-GB"/>
        </w:rPr>
        <w:t>,</w:t>
      </w:r>
      <w:r w:rsidR="002870CE" w:rsidRPr="007C6E2E">
        <w:rPr>
          <w:rFonts w:ascii="Times New Roman" w:eastAsia="Times New Roman" w:hAnsi="Times New Roman" w:cs="Times New Roman"/>
          <w:lang w:eastAsia="en-GB"/>
        </w:rPr>
        <w:t xml:space="preserve"> and domestic Spanish policies that </w:t>
      </w:r>
      <w:r w:rsidR="00817738" w:rsidRPr="007C6E2E">
        <w:rPr>
          <w:rFonts w:ascii="Times New Roman" w:eastAsia="Times New Roman" w:hAnsi="Times New Roman" w:cs="Times New Roman"/>
          <w:lang w:eastAsia="en-GB"/>
        </w:rPr>
        <w:t>favoured</w:t>
      </w:r>
      <w:r w:rsidR="002870CE" w:rsidRPr="007C6E2E">
        <w:rPr>
          <w:rFonts w:ascii="Times New Roman" w:eastAsia="Times New Roman" w:hAnsi="Times New Roman" w:cs="Times New Roman"/>
          <w:lang w:eastAsia="en-GB"/>
        </w:rPr>
        <w:t xml:space="preserve"> the entry of </w:t>
      </w:r>
      <w:r w:rsidR="006D2B00" w:rsidRPr="007C6E2E">
        <w:rPr>
          <w:rFonts w:ascii="Times New Roman" w:eastAsia="Times New Roman" w:hAnsi="Times New Roman" w:cs="Times New Roman"/>
          <w:lang w:eastAsia="en-GB"/>
        </w:rPr>
        <w:t>Latin American</w:t>
      </w:r>
      <w:r w:rsidR="002870CE" w:rsidRPr="007C6E2E">
        <w:rPr>
          <w:rFonts w:ascii="Times New Roman" w:eastAsia="Times New Roman" w:hAnsi="Times New Roman" w:cs="Times New Roman"/>
          <w:lang w:eastAsia="en-GB"/>
        </w:rPr>
        <w:t xml:space="preserve"> migrants </w:t>
      </w:r>
      <w:r w:rsidR="00817738" w:rsidRPr="007C6E2E">
        <w:rPr>
          <w:rFonts w:ascii="Times New Roman" w:eastAsia="Times New Roman" w:hAnsi="Times New Roman" w:cs="Times New Roman"/>
          <w:lang w:eastAsia="en-GB"/>
        </w:rPr>
        <w:t xml:space="preserve">over other nationalities </w:t>
      </w:r>
      <w:r w:rsidR="002870CE" w:rsidRPr="007C6E2E">
        <w:rPr>
          <w:rFonts w:ascii="Times New Roman" w:eastAsia="Times New Roman" w:hAnsi="Times New Roman" w:cs="Times New Roman"/>
          <w:lang w:eastAsia="en-GB"/>
        </w:rPr>
        <w:t>(Izquierdo</w:t>
      </w:r>
      <w:r w:rsidR="00F16C5A" w:rsidRPr="007C6E2E">
        <w:rPr>
          <w:rFonts w:ascii="Times New Roman" w:eastAsia="Times New Roman" w:hAnsi="Times New Roman" w:cs="Times New Roman"/>
          <w:lang w:eastAsia="en-GB"/>
        </w:rPr>
        <w:t>,</w:t>
      </w:r>
      <w:r w:rsidR="002870CE" w:rsidRPr="007C6E2E">
        <w:rPr>
          <w:rFonts w:ascii="Times New Roman" w:eastAsia="Times New Roman" w:hAnsi="Times New Roman" w:cs="Times New Roman"/>
          <w:lang w:eastAsia="en-GB"/>
        </w:rPr>
        <w:t xml:space="preserve"> 2006</w:t>
      </w:r>
      <w:r w:rsidR="009459BD" w:rsidRPr="007C6E2E">
        <w:rPr>
          <w:rFonts w:ascii="Times New Roman" w:eastAsia="Times New Roman" w:hAnsi="Times New Roman" w:cs="Times New Roman"/>
          <w:lang w:eastAsia="en-GB"/>
        </w:rPr>
        <w:t>; Izquierdo and Martí</w:t>
      </w:r>
      <w:r w:rsidR="00061BAE" w:rsidRPr="007C6E2E">
        <w:rPr>
          <w:rFonts w:ascii="Times New Roman" w:eastAsia="Times New Roman" w:hAnsi="Times New Roman" w:cs="Times New Roman"/>
          <w:lang w:eastAsia="en-GB"/>
        </w:rPr>
        <w:t>nez 2014</w:t>
      </w:r>
      <w:r w:rsidR="002870CE" w:rsidRPr="007C6E2E">
        <w:rPr>
          <w:rFonts w:ascii="Times New Roman" w:eastAsia="Times New Roman" w:hAnsi="Times New Roman" w:cs="Times New Roman"/>
          <w:lang w:eastAsia="en-GB"/>
        </w:rPr>
        <w:t>).</w:t>
      </w:r>
      <w:r w:rsidR="00E870DF" w:rsidRPr="007C6E2E">
        <w:rPr>
          <w:rFonts w:ascii="Times New Roman" w:eastAsia="Times New Roman" w:hAnsi="Times New Roman" w:cs="Times New Roman"/>
          <w:lang w:eastAsia="en-GB"/>
        </w:rPr>
        <w:t xml:space="preserve"> </w:t>
      </w:r>
      <w:r w:rsidR="00B119BB" w:rsidRPr="007C6E2E">
        <w:rPr>
          <w:rFonts w:ascii="Times New Roman" w:hAnsi="Times New Roman" w:cs="Times New Roman"/>
        </w:rPr>
        <w:t xml:space="preserve">The Spanish </w:t>
      </w:r>
      <w:r w:rsidR="007C46BE" w:rsidRPr="007C6E2E">
        <w:rPr>
          <w:rFonts w:ascii="Times New Roman" w:hAnsi="Times New Roman" w:cs="Times New Roman"/>
        </w:rPr>
        <w:t xml:space="preserve">preference for </w:t>
      </w:r>
      <w:r w:rsidR="006D2B00" w:rsidRPr="007C6E2E">
        <w:rPr>
          <w:rFonts w:ascii="Times New Roman" w:hAnsi="Times New Roman" w:cs="Times New Roman"/>
        </w:rPr>
        <w:t>Latin American</w:t>
      </w:r>
      <w:r w:rsidR="007C46BE" w:rsidRPr="007C6E2E">
        <w:rPr>
          <w:rFonts w:ascii="Times New Roman" w:hAnsi="Times New Roman" w:cs="Times New Roman"/>
        </w:rPr>
        <w:t xml:space="preserve"> migrants </w:t>
      </w:r>
      <w:r w:rsidR="008D0BDA" w:rsidRPr="007C6E2E">
        <w:rPr>
          <w:rFonts w:ascii="Times New Roman" w:hAnsi="Times New Roman" w:cs="Times New Roman"/>
        </w:rPr>
        <w:t xml:space="preserve">is </w:t>
      </w:r>
      <w:r w:rsidR="00B119BB" w:rsidRPr="007C6E2E">
        <w:rPr>
          <w:rFonts w:ascii="Times New Roman" w:hAnsi="Times New Roman" w:cs="Times New Roman"/>
        </w:rPr>
        <w:t xml:space="preserve">enhanced </w:t>
      </w:r>
      <w:r w:rsidR="008D0BDA" w:rsidRPr="007C6E2E">
        <w:rPr>
          <w:rFonts w:ascii="Times New Roman" w:hAnsi="Times New Roman" w:cs="Times New Roman"/>
        </w:rPr>
        <w:t>by their comparative</w:t>
      </w:r>
      <w:r w:rsidR="007C46BE" w:rsidRPr="007C6E2E">
        <w:rPr>
          <w:rFonts w:ascii="Times New Roman" w:hAnsi="Times New Roman" w:cs="Times New Roman"/>
        </w:rPr>
        <w:t xml:space="preserve"> </w:t>
      </w:r>
      <w:r w:rsidR="002870CE" w:rsidRPr="007C6E2E">
        <w:rPr>
          <w:rFonts w:ascii="Times New Roman" w:hAnsi="Times New Roman" w:cs="Times New Roman"/>
        </w:rPr>
        <w:t xml:space="preserve">advantage </w:t>
      </w:r>
      <w:r w:rsidR="008D0BDA" w:rsidRPr="007C6E2E">
        <w:rPr>
          <w:rFonts w:ascii="Times New Roman" w:hAnsi="Times New Roman" w:cs="Times New Roman"/>
        </w:rPr>
        <w:t xml:space="preserve">in terms of </w:t>
      </w:r>
      <w:r w:rsidR="002870CE" w:rsidRPr="007C6E2E">
        <w:rPr>
          <w:rFonts w:ascii="Times New Roman" w:hAnsi="Times New Roman" w:cs="Times New Roman"/>
        </w:rPr>
        <w:t>human capital</w:t>
      </w:r>
      <w:r w:rsidR="00B119BB" w:rsidRPr="007C6E2E">
        <w:rPr>
          <w:rFonts w:ascii="Times New Roman" w:hAnsi="Times New Roman" w:cs="Times New Roman"/>
        </w:rPr>
        <w:t xml:space="preserve"> and the</w:t>
      </w:r>
      <w:r w:rsidR="000D283D" w:rsidRPr="007C6E2E">
        <w:rPr>
          <w:rFonts w:ascii="Times New Roman" w:hAnsi="Times New Roman" w:cs="Times New Roman"/>
        </w:rPr>
        <w:t xml:space="preserve"> lack of language barriers. </w:t>
      </w:r>
      <w:r w:rsidR="00B119BB" w:rsidRPr="007C6E2E">
        <w:rPr>
          <w:rFonts w:ascii="Times New Roman" w:hAnsi="Times New Roman" w:cs="Times New Roman"/>
        </w:rPr>
        <w:t xml:space="preserve">Because </w:t>
      </w:r>
      <w:r w:rsidR="006D2B00" w:rsidRPr="007C6E2E">
        <w:rPr>
          <w:rFonts w:ascii="Times New Roman" w:hAnsi="Times New Roman" w:cs="Times New Roman"/>
        </w:rPr>
        <w:t>Latin American</w:t>
      </w:r>
      <w:r w:rsidR="002870CE" w:rsidRPr="007C6E2E">
        <w:rPr>
          <w:rFonts w:ascii="Times New Roman" w:hAnsi="Times New Roman" w:cs="Times New Roman"/>
        </w:rPr>
        <w:t xml:space="preserve"> migrants </w:t>
      </w:r>
      <w:r w:rsidR="00B119BB" w:rsidRPr="007C6E2E">
        <w:rPr>
          <w:rFonts w:ascii="Times New Roman" w:hAnsi="Times New Roman" w:cs="Times New Roman"/>
        </w:rPr>
        <w:t xml:space="preserve">in general </w:t>
      </w:r>
      <w:r w:rsidR="002870CE" w:rsidRPr="007C6E2E">
        <w:rPr>
          <w:rFonts w:ascii="Times New Roman" w:hAnsi="Times New Roman" w:cs="Times New Roman"/>
        </w:rPr>
        <w:t>have higher qualifications than Spaniards (INE Census</w:t>
      </w:r>
      <w:r w:rsidR="00F16C5A" w:rsidRPr="007C6E2E">
        <w:rPr>
          <w:rFonts w:ascii="Times New Roman" w:hAnsi="Times New Roman" w:cs="Times New Roman"/>
        </w:rPr>
        <w:t>,</w:t>
      </w:r>
      <w:r w:rsidR="002870CE" w:rsidRPr="007C6E2E">
        <w:rPr>
          <w:rFonts w:ascii="Times New Roman" w:hAnsi="Times New Roman" w:cs="Times New Roman"/>
        </w:rPr>
        <w:t xml:space="preserve"> 2011)</w:t>
      </w:r>
      <w:r w:rsidR="00DE45AE" w:rsidRPr="007C6E2E">
        <w:rPr>
          <w:rFonts w:ascii="Times New Roman" w:hAnsi="Times New Roman" w:cs="Times New Roman"/>
        </w:rPr>
        <w:t>, they tend to be</w:t>
      </w:r>
      <w:r w:rsidR="002870CE" w:rsidRPr="007C6E2E">
        <w:rPr>
          <w:rFonts w:ascii="Times New Roman" w:hAnsi="Times New Roman" w:cs="Times New Roman"/>
        </w:rPr>
        <w:t xml:space="preserve"> underemploy</w:t>
      </w:r>
      <w:r w:rsidR="00DE45AE" w:rsidRPr="007C6E2E">
        <w:rPr>
          <w:rFonts w:ascii="Times New Roman" w:hAnsi="Times New Roman" w:cs="Times New Roman"/>
        </w:rPr>
        <w:t xml:space="preserve">ed compared to Spanish locals. </w:t>
      </w:r>
      <w:r w:rsidR="006D2B00" w:rsidRPr="007C6E2E">
        <w:rPr>
          <w:rFonts w:ascii="Times New Roman" w:hAnsi="Times New Roman" w:cs="Times New Roman"/>
        </w:rPr>
        <w:t>Latin American</w:t>
      </w:r>
      <w:r w:rsidR="004D36D7" w:rsidRPr="007C6E2E">
        <w:rPr>
          <w:rFonts w:ascii="Times New Roman" w:hAnsi="Times New Roman" w:cs="Times New Roman"/>
        </w:rPr>
        <w:t xml:space="preserve"> migrant women</w:t>
      </w:r>
      <w:r w:rsidR="002870CE" w:rsidRPr="007C6E2E">
        <w:rPr>
          <w:rFonts w:ascii="Times New Roman" w:hAnsi="Times New Roman" w:cs="Times New Roman"/>
        </w:rPr>
        <w:t xml:space="preserve"> </w:t>
      </w:r>
      <w:r w:rsidR="00B119BB" w:rsidRPr="007C6E2E">
        <w:rPr>
          <w:rFonts w:ascii="Times New Roman" w:hAnsi="Times New Roman" w:cs="Times New Roman"/>
        </w:rPr>
        <w:t xml:space="preserve">primarily </w:t>
      </w:r>
      <w:r w:rsidR="00DE45AE" w:rsidRPr="007C6E2E">
        <w:rPr>
          <w:rFonts w:ascii="Times New Roman" w:hAnsi="Times New Roman" w:cs="Times New Roman"/>
        </w:rPr>
        <w:t xml:space="preserve">find employment </w:t>
      </w:r>
      <w:r w:rsidR="002870CE" w:rsidRPr="007C6E2E">
        <w:rPr>
          <w:rFonts w:ascii="Times New Roman" w:hAnsi="Times New Roman" w:cs="Times New Roman"/>
        </w:rPr>
        <w:t xml:space="preserve">in personal services </w:t>
      </w:r>
      <w:r w:rsidR="00B119BB" w:rsidRPr="007C6E2E">
        <w:rPr>
          <w:rFonts w:ascii="Times New Roman" w:hAnsi="Times New Roman" w:cs="Times New Roman"/>
        </w:rPr>
        <w:t xml:space="preserve">such as </w:t>
      </w:r>
      <w:r w:rsidR="002870CE" w:rsidRPr="007C6E2E">
        <w:rPr>
          <w:rFonts w:ascii="Times New Roman" w:hAnsi="Times New Roman" w:cs="Times New Roman"/>
        </w:rPr>
        <w:t>care</w:t>
      </w:r>
      <w:r w:rsidR="00B119BB" w:rsidRPr="007C6E2E">
        <w:rPr>
          <w:rFonts w:ascii="Times New Roman" w:hAnsi="Times New Roman" w:cs="Times New Roman"/>
        </w:rPr>
        <w:t xml:space="preserve">giving and </w:t>
      </w:r>
      <w:r w:rsidR="002870CE" w:rsidRPr="007C6E2E">
        <w:rPr>
          <w:rFonts w:ascii="Times New Roman" w:hAnsi="Times New Roman" w:cs="Times New Roman"/>
        </w:rPr>
        <w:t>domestic work</w:t>
      </w:r>
      <w:r w:rsidR="0085318D" w:rsidRPr="007C6E2E">
        <w:rPr>
          <w:rFonts w:ascii="Times New Roman" w:hAnsi="Times New Roman" w:cs="Times New Roman"/>
        </w:rPr>
        <w:t xml:space="preserve"> (Parella</w:t>
      </w:r>
      <w:r w:rsidR="00F16C5A" w:rsidRPr="007C6E2E">
        <w:rPr>
          <w:rFonts w:ascii="Times New Roman" w:hAnsi="Times New Roman" w:cs="Times New Roman"/>
        </w:rPr>
        <w:t xml:space="preserve">, </w:t>
      </w:r>
      <w:r w:rsidR="0085318D" w:rsidRPr="007C6E2E">
        <w:rPr>
          <w:rFonts w:ascii="Times New Roman" w:hAnsi="Times New Roman" w:cs="Times New Roman"/>
        </w:rPr>
        <w:t xml:space="preserve">2003) </w:t>
      </w:r>
      <w:r w:rsidR="00B119BB" w:rsidRPr="007C6E2E">
        <w:rPr>
          <w:rFonts w:ascii="Times New Roman" w:hAnsi="Times New Roman" w:cs="Times New Roman"/>
        </w:rPr>
        <w:t>due to</w:t>
      </w:r>
      <w:r w:rsidR="0085318D" w:rsidRPr="007C6E2E">
        <w:rPr>
          <w:rFonts w:ascii="Times New Roman" w:hAnsi="Times New Roman" w:cs="Times New Roman"/>
        </w:rPr>
        <w:t xml:space="preserve"> the characteristics of the </w:t>
      </w:r>
      <w:r w:rsidR="0085318D" w:rsidRPr="007C6E2E">
        <w:rPr>
          <w:rFonts w:ascii="Times New Roman" w:hAnsi="Times New Roman" w:cs="Times New Roman"/>
          <w:i/>
        </w:rPr>
        <w:t>familistic</w:t>
      </w:r>
      <w:r w:rsidR="0085318D" w:rsidRPr="007C6E2E">
        <w:rPr>
          <w:rFonts w:ascii="Times New Roman" w:hAnsi="Times New Roman" w:cs="Times New Roman"/>
        </w:rPr>
        <w:t xml:space="preserve"> Spanish welfare state provision</w:t>
      </w:r>
      <w:r w:rsidR="009459BD" w:rsidRPr="007C6E2E">
        <w:rPr>
          <w:rFonts w:ascii="Times New Roman" w:hAnsi="Times New Roman" w:cs="Times New Roman"/>
        </w:rPr>
        <w:t xml:space="preserve"> (Martí</w:t>
      </w:r>
      <w:r w:rsidR="003C68DA" w:rsidRPr="007C6E2E">
        <w:rPr>
          <w:rFonts w:ascii="Times New Roman" w:hAnsi="Times New Roman" w:cs="Times New Roman"/>
        </w:rPr>
        <w:t>nez</w:t>
      </w:r>
      <w:r w:rsidR="00F16C5A" w:rsidRPr="007C6E2E">
        <w:rPr>
          <w:rFonts w:ascii="Times New Roman" w:hAnsi="Times New Roman" w:cs="Times New Roman"/>
        </w:rPr>
        <w:t>,</w:t>
      </w:r>
      <w:r w:rsidR="003C68DA" w:rsidRPr="007C6E2E">
        <w:rPr>
          <w:rFonts w:ascii="Times New Roman" w:hAnsi="Times New Roman" w:cs="Times New Roman"/>
        </w:rPr>
        <w:t xml:space="preserve"> 2010)</w:t>
      </w:r>
      <w:r w:rsidR="00B119BB" w:rsidRPr="007C6E2E">
        <w:rPr>
          <w:rFonts w:ascii="Times New Roman" w:hAnsi="Times New Roman" w:cs="Times New Roman"/>
        </w:rPr>
        <w:t>.</w:t>
      </w:r>
      <w:r w:rsidR="00C523FA" w:rsidRPr="007C6E2E">
        <w:rPr>
          <w:rFonts w:ascii="Times New Roman" w:hAnsi="Times New Roman" w:cs="Times New Roman"/>
        </w:rPr>
        <w:t xml:space="preserve"> </w:t>
      </w:r>
    </w:p>
    <w:p w14:paraId="5AE30F84" w14:textId="77777777" w:rsidR="00B80464" w:rsidRPr="007C6E2E" w:rsidRDefault="00B80464" w:rsidP="0039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23"/>
        <w:jc w:val="both"/>
        <w:rPr>
          <w:rFonts w:ascii="Times New Roman" w:hAnsi="Times New Roman" w:cs="Times New Roman"/>
        </w:rPr>
      </w:pPr>
    </w:p>
    <w:p w14:paraId="53D730D0" w14:textId="77777777" w:rsidR="00460F58" w:rsidRPr="007C6E2E" w:rsidRDefault="00183C46" w:rsidP="0039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23"/>
        <w:jc w:val="both"/>
        <w:rPr>
          <w:rFonts w:ascii="Times New Roman" w:hAnsi="Times New Roman" w:cs="Times New Roman"/>
          <w:b/>
          <w:i/>
        </w:rPr>
      </w:pPr>
      <w:r w:rsidRPr="007C6E2E">
        <w:rPr>
          <w:rFonts w:ascii="Times New Roman" w:hAnsi="Times New Roman" w:cs="Times New Roman"/>
          <w:b/>
          <w:i/>
        </w:rPr>
        <w:t>Entrepreneurial strategies: women’s career</w:t>
      </w:r>
      <w:r w:rsidR="00FE420F" w:rsidRPr="007C6E2E">
        <w:rPr>
          <w:rFonts w:ascii="Times New Roman" w:hAnsi="Times New Roman" w:cs="Times New Roman"/>
          <w:b/>
          <w:i/>
        </w:rPr>
        <w:t xml:space="preserve"> trajectories</w:t>
      </w:r>
    </w:p>
    <w:p w14:paraId="0178910E" w14:textId="6B808CFF" w:rsidR="00460F58" w:rsidRPr="007C6E2E" w:rsidRDefault="00F25BE4" w:rsidP="003920B5">
      <w:pPr>
        <w:spacing w:line="360" w:lineRule="auto"/>
        <w:ind w:right="-23"/>
        <w:jc w:val="both"/>
        <w:rPr>
          <w:rFonts w:ascii="Times New Roman" w:hAnsi="Times New Roman" w:cs="Times New Roman"/>
        </w:rPr>
      </w:pPr>
      <w:r w:rsidRPr="007C6E2E">
        <w:rPr>
          <w:rFonts w:ascii="Times New Roman" w:hAnsi="Times New Roman" w:cs="Times New Roman"/>
        </w:rPr>
        <w:t xml:space="preserve">This section presents the ways in which opening up a firm is situated within the occupational trajectories of migrant women. </w:t>
      </w:r>
      <w:r w:rsidR="00FA17B9" w:rsidRPr="007C6E2E">
        <w:rPr>
          <w:rFonts w:ascii="Times New Roman" w:hAnsi="Times New Roman" w:cs="Times New Roman"/>
        </w:rPr>
        <w:t xml:space="preserve">Most of the </w:t>
      </w:r>
      <w:r w:rsidR="000A6F14" w:rsidRPr="007C6E2E">
        <w:rPr>
          <w:rFonts w:ascii="Times New Roman" w:hAnsi="Times New Roman" w:cs="Times New Roman"/>
        </w:rPr>
        <w:t xml:space="preserve">Latin American women </w:t>
      </w:r>
      <w:r w:rsidR="00784E91" w:rsidRPr="007C6E2E">
        <w:rPr>
          <w:rFonts w:ascii="Times New Roman" w:hAnsi="Times New Roman" w:cs="Times New Roman"/>
        </w:rPr>
        <w:t xml:space="preserve">from </w:t>
      </w:r>
      <w:r w:rsidR="003920B5" w:rsidRPr="007C6E2E">
        <w:rPr>
          <w:rFonts w:ascii="Times New Roman" w:hAnsi="Times New Roman" w:cs="Times New Roman"/>
        </w:rPr>
        <w:t>working-</w:t>
      </w:r>
      <w:r w:rsidR="00784E91" w:rsidRPr="007C6E2E">
        <w:rPr>
          <w:rFonts w:ascii="Times New Roman" w:hAnsi="Times New Roman" w:cs="Times New Roman"/>
        </w:rPr>
        <w:t xml:space="preserve">class backgrounds </w:t>
      </w:r>
      <w:r w:rsidR="000A6F14" w:rsidRPr="007C6E2E">
        <w:rPr>
          <w:rFonts w:ascii="Times New Roman" w:hAnsi="Times New Roman" w:cs="Times New Roman"/>
        </w:rPr>
        <w:t xml:space="preserve">who managed to </w:t>
      </w:r>
      <w:r w:rsidR="00FA17B9" w:rsidRPr="007C6E2E">
        <w:rPr>
          <w:rFonts w:ascii="Times New Roman" w:hAnsi="Times New Roman" w:cs="Times New Roman"/>
        </w:rPr>
        <w:t>establish</w:t>
      </w:r>
      <w:r w:rsidR="000A6F14" w:rsidRPr="007C6E2E">
        <w:rPr>
          <w:rFonts w:ascii="Times New Roman" w:hAnsi="Times New Roman" w:cs="Times New Roman"/>
        </w:rPr>
        <w:t xml:space="preserve"> the</w:t>
      </w:r>
      <w:r w:rsidR="00FA17B9" w:rsidRPr="007C6E2E">
        <w:rPr>
          <w:rFonts w:ascii="Times New Roman" w:hAnsi="Times New Roman" w:cs="Times New Roman"/>
        </w:rPr>
        <w:t>ir own</w:t>
      </w:r>
      <w:r w:rsidR="000A6F14" w:rsidRPr="007C6E2E">
        <w:rPr>
          <w:rFonts w:ascii="Times New Roman" w:hAnsi="Times New Roman" w:cs="Times New Roman"/>
        </w:rPr>
        <w:t xml:space="preserve"> business after transiti</w:t>
      </w:r>
      <w:r w:rsidR="00C11820" w:rsidRPr="007C6E2E">
        <w:rPr>
          <w:rFonts w:ascii="Times New Roman" w:hAnsi="Times New Roman" w:cs="Times New Roman"/>
        </w:rPr>
        <w:t>o</w:t>
      </w:r>
      <w:r w:rsidR="000A6F14" w:rsidRPr="007C6E2E">
        <w:rPr>
          <w:rFonts w:ascii="Times New Roman" w:hAnsi="Times New Roman" w:cs="Times New Roman"/>
        </w:rPr>
        <w:t>n</w:t>
      </w:r>
      <w:r w:rsidR="00C11820" w:rsidRPr="007C6E2E">
        <w:rPr>
          <w:rFonts w:ascii="Times New Roman" w:hAnsi="Times New Roman" w:cs="Times New Roman"/>
        </w:rPr>
        <w:t>in</w:t>
      </w:r>
      <w:r w:rsidR="000A6F14" w:rsidRPr="007C6E2E">
        <w:rPr>
          <w:rFonts w:ascii="Times New Roman" w:hAnsi="Times New Roman" w:cs="Times New Roman"/>
        </w:rPr>
        <w:t xml:space="preserve">g </w:t>
      </w:r>
      <w:r w:rsidR="00FA17B9" w:rsidRPr="007C6E2E">
        <w:rPr>
          <w:rFonts w:ascii="Times New Roman" w:hAnsi="Times New Roman" w:cs="Times New Roman"/>
        </w:rPr>
        <w:t xml:space="preserve">from </w:t>
      </w:r>
      <w:r w:rsidR="000A6F14" w:rsidRPr="007C6E2E">
        <w:rPr>
          <w:rFonts w:ascii="Times New Roman" w:hAnsi="Times New Roman" w:cs="Times New Roman"/>
        </w:rPr>
        <w:t xml:space="preserve">sectors </w:t>
      </w:r>
      <w:r w:rsidR="004759D2" w:rsidRPr="007C6E2E">
        <w:rPr>
          <w:rFonts w:ascii="Times New Roman" w:hAnsi="Times New Roman" w:cs="Times New Roman"/>
        </w:rPr>
        <w:t xml:space="preserve">such as </w:t>
      </w:r>
      <w:r w:rsidR="000A6F14" w:rsidRPr="007C6E2E">
        <w:rPr>
          <w:rFonts w:ascii="Times New Roman" w:hAnsi="Times New Roman" w:cs="Times New Roman"/>
        </w:rPr>
        <w:t xml:space="preserve">domestic and care work </w:t>
      </w:r>
      <w:r w:rsidR="00C64653" w:rsidRPr="007C6E2E">
        <w:rPr>
          <w:rFonts w:ascii="Times New Roman" w:hAnsi="Times New Roman" w:cs="Times New Roman"/>
        </w:rPr>
        <w:t>were educated at the</w:t>
      </w:r>
      <w:r w:rsidR="000A6F14" w:rsidRPr="007C6E2E">
        <w:rPr>
          <w:rFonts w:ascii="Times New Roman" w:hAnsi="Times New Roman" w:cs="Times New Roman"/>
        </w:rPr>
        <w:t xml:space="preserve"> secondary </w:t>
      </w:r>
      <w:r w:rsidR="00C64653" w:rsidRPr="007C6E2E">
        <w:rPr>
          <w:rFonts w:ascii="Times New Roman" w:hAnsi="Times New Roman" w:cs="Times New Roman"/>
        </w:rPr>
        <w:t>level</w:t>
      </w:r>
      <w:r w:rsidR="00376A4A" w:rsidRPr="007C6E2E">
        <w:rPr>
          <w:rFonts w:ascii="Times New Roman" w:hAnsi="Times New Roman" w:cs="Times New Roman"/>
        </w:rPr>
        <w:t xml:space="preserve"> and </w:t>
      </w:r>
      <w:r w:rsidR="00FA17B9" w:rsidRPr="007C6E2E">
        <w:rPr>
          <w:rFonts w:ascii="Times New Roman" w:hAnsi="Times New Roman" w:cs="Times New Roman"/>
        </w:rPr>
        <w:t xml:space="preserve">reported </w:t>
      </w:r>
      <w:r w:rsidR="00FD0962" w:rsidRPr="007C6E2E">
        <w:rPr>
          <w:rFonts w:ascii="Times New Roman" w:hAnsi="Times New Roman" w:cs="Times New Roman"/>
        </w:rPr>
        <w:t>working-</w:t>
      </w:r>
      <w:r w:rsidR="00376A4A" w:rsidRPr="007C6E2E">
        <w:rPr>
          <w:rFonts w:ascii="Times New Roman" w:hAnsi="Times New Roman" w:cs="Times New Roman"/>
        </w:rPr>
        <w:t xml:space="preserve">class </w:t>
      </w:r>
      <w:r w:rsidR="00FA17B9" w:rsidRPr="007C6E2E">
        <w:rPr>
          <w:rFonts w:ascii="Times New Roman" w:hAnsi="Times New Roman" w:cs="Times New Roman"/>
        </w:rPr>
        <w:t xml:space="preserve">status </w:t>
      </w:r>
      <w:r w:rsidR="00376A4A" w:rsidRPr="007C6E2E">
        <w:rPr>
          <w:rFonts w:ascii="Times New Roman" w:hAnsi="Times New Roman" w:cs="Times New Roman"/>
        </w:rPr>
        <w:t xml:space="preserve">in their countries of origin. </w:t>
      </w:r>
      <w:r w:rsidR="00C64653" w:rsidRPr="007C6E2E">
        <w:rPr>
          <w:rFonts w:ascii="Times New Roman" w:hAnsi="Times New Roman" w:cs="Times New Roman"/>
        </w:rPr>
        <w:t xml:space="preserve">The </w:t>
      </w:r>
      <w:r w:rsidR="003920B5" w:rsidRPr="007C6E2E">
        <w:rPr>
          <w:rFonts w:ascii="Times New Roman" w:hAnsi="Times New Roman" w:cs="Times New Roman"/>
        </w:rPr>
        <w:t>working-</w:t>
      </w:r>
      <w:r w:rsidR="00D0549E" w:rsidRPr="007C6E2E">
        <w:rPr>
          <w:rFonts w:ascii="Times New Roman" w:hAnsi="Times New Roman" w:cs="Times New Roman"/>
        </w:rPr>
        <w:t xml:space="preserve">class </w:t>
      </w:r>
      <w:r w:rsidR="006D2B00" w:rsidRPr="007C6E2E">
        <w:rPr>
          <w:rFonts w:ascii="Times New Roman" w:hAnsi="Times New Roman" w:cs="Times New Roman"/>
        </w:rPr>
        <w:t>Latin American</w:t>
      </w:r>
      <w:r w:rsidR="00D0549E" w:rsidRPr="007C6E2E">
        <w:rPr>
          <w:rFonts w:ascii="Times New Roman" w:hAnsi="Times New Roman" w:cs="Times New Roman"/>
        </w:rPr>
        <w:t xml:space="preserve"> women </w:t>
      </w:r>
      <w:r w:rsidR="000A6F14" w:rsidRPr="007C6E2E">
        <w:rPr>
          <w:rFonts w:ascii="Times New Roman" w:hAnsi="Times New Roman" w:cs="Times New Roman"/>
        </w:rPr>
        <w:t>perceive</w:t>
      </w:r>
      <w:r w:rsidR="00C64653" w:rsidRPr="007C6E2E">
        <w:rPr>
          <w:rFonts w:ascii="Times New Roman" w:hAnsi="Times New Roman" w:cs="Times New Roman"/>
        </w:rPr>
        <w:t>d</w:t>
      </w:r>
      <w:r w:rsidR="000A6F14" w:rsidRPr="007C6E2E">
        <w:rPr>
          <w:rFonts w:ascii="Times New Roman" w:hAnsi="Times New Roman" w:cs="Times New Roman"/>
        </w:rPr>
        <w:t xml:space="preserve"> the</w:t>
      </w:r>
      <w:r w:rsidR="00B119BB" w:rsidRPr="007C6E2E">
        <w:rPr>
          <w:rFonts w:ascii="Times New Roman" w:hAnsi="Times New Roman" w:cs="Times New Roman"/>
        </w:rPr>
        <w:t>ir</w:t>
      </w:r>
      <w:r w:rsidR="000A6F14" w:rsidRPr="007C6E2E">
        <w:rPr>
          <w:rFonts w:ascii="Times New Roman" w:hAnsi="Times New Roman" w:cs="Times New Roman"/>
        </w:rPr>
        <w:t xml:space="preserve"> business as a platform for autonomy as well as the last stage of a long </w:t>
      </w:r>
      <w:r w:rsidR="00B119BB" w:rsidRPr="007C6E2E">
        <w:rPr>
          <w:rFonts w:ascii="Times New Roman" w:hAnsi="Times New Roman" w:cs="Times New Roman"/>
        </w:rPr>
        <w:t xml:space="preserve">climb to </w:t>
      </w:r>
      <w:r w:rsidR="000A6F14" w:rsidRPr="007C6E2E">
        <w:rPr>
          <w:rFonts w:ascii="Times New Roman" w:hAnsi="Times New Roman" w:cs="Times New Roman"/>
        </w:rPr>
        <w:t>upward</w:t>
      </w:r>
      <w:r w:rsidR="00C64653" w:rsidRPr="007C6E2E">
        <w:rPr>
          <w:rFonts w:ascii="Times New Roman" w:hAnsi="Times New Roman" w:cs="Times New Roman"/>
        </w:rPr>
        <w:t xml:space="preserve"> </w:t>
      </w:r>
      <w:r w:rsidR="00A33E5A" w:rsidRPr="007C6E2E">
        <w:rPr>
          <w:rFonts w:ascii="Times New Roman" w:hAnsi="Times New Roman" w:cs="Times New Roman"/>
        </w:rPr>
        <w:t>social</w:t>
      </w:r>
      <w:r w:rsidR="000A6F14" w:rsidRPr="007C6E2E">
        <w:rPr>
          <w:rFonts w:ascii="Times New Roman" w:hAnsi="Times New Roman" w:cs="Times New Roman"/>
        </w:rPr>
        <w:t xml:space="preserve"> mobility in Spain</w:t>
      </w:r>
      <w:r w:rsidR="000F1195" w:rsidRPr="007C6E2E">
        <w:rPr>
          <w:rFonts w:ascii="Times New Roman" w:hAnsi="Times New Roman" w:cs="Times New Roman"/>
        </w:rPr>
        <w:t xml:space="preserve">. </w:t>
      </w:r>
      <w:r w:rsidR="00B119BB" w:rsidRPr="007C6E2E">
        <w:rPr>
          <w:rFonts w:ascii="Times New Roman" w:hAnsi="Times New Roman" w:cs="Times New Roman"/>
        </w:rPr>
        <w:t>I</w:t>
      </w:r>
      <w:r w:rsidR="000D5D49" w:rsidRPr="007C6E2E">
        <w:rPr>
          <w:rFonts w:ascii="Times New Roman" w:hAnsi="Times New Roman" w:cs="Times New Roman"/>
        </w:rPr>
        <w:t xml:space="preserve">nterviewee perceptions of success and independence </w:t>
      </w:r>
      <w:r w:rsidR="00C64653" w:rsidRPr="007C6E2E">
        <w:rPr>
          <w:rFonts w:ascii="Times New Roman" w:hAnsi="Times New Roman" w:cs="Times New Roman"/>
        </w:rPr>
        <w:t>were</w:t>
      </w:r>
      <w:r w:rsidR="000D5D49" w:rsidRPr="007C6E2E">
        <w:rPr>
          <w:rFonts w:ascii="Times New Roman" w:hAnsi="Times New Roman" w:cs="Times New Roman"/>
        </w:rPr>
        <w:t xml:space="preserve"> magnified </w:t>
      </w:r>
      <w:r w:rsidR="00B119BB" w:rsidRPr="007C6E2E">
        <w:rPr>
          <w:rFonts w:ascii="Times New Roman" w:hAnsi="Times New Roman" w:cs="Times New Roman"/>
        </w:rPr>
        <w:t>due</w:t>
      </w:r>
      <w:r w:rsidR="000D5D49" w:rsidRPr="007C6E2E">
        <w:rPr>
          <w:rFonts w:ascii="Times New Roman" w:hAnsi="Times New Roman" w:cs="Times New Roman"/>
        </w:rPr>
        <w:t xml:space="preserve"> </w:t>
      </w:r>
      <w:r w:rsidR="00C64653" w:rsidRPr="007C6E2E">
        <w:rPr>
          <w:rFonts w:ascii="Times New Roman" w:hAnsi="Times New Roman" w:cs="Times New Roman"/>
        </w:rPr>
        <w:t xml:space="preserve">to </w:t>
      </w:r>
      <w:r w:rsidR="000D5D49" w:rsidRPr="007C6E2E">
        <w:rPr>
          <w:rFonts w:ascii="Times New Roman" w:hAnsi="Times New Roman" w:cs="Times New Roman"/>
        </w:rPr>
        <w:t xml:space="preserve">their past experiences in sectors such as domestic and care work, </w:t>
      </w:r>
      <w:r w:rsidR="00C11820" w:rsidRPr="007C6E2E">
        <w:rPr>
          <w:rFonts w:ascii="Times New Roman" w:hAnsi="Times New Roman" w:cs="Times New Roman"/>
        </w:rPr>
        <w:t xml:space="preserve">which are </w:t>
      </w:r>
      <w:r w:rsidR="00C64653" w:rsidRPr="007C6E2E">
        <w:rPr>
          <w:rFonts w:ascii="Times New Roman" w:hAnsi="Times New Roman" w:cs="Times New Roman"/>
        </w:rPr>
        <w:t>occupations with low</w:t>
      </w:r>
      <w:r w:rsidR="000D5D49" w:rsidRPr="007C6E2E">
        <w:rPr>
          <w:rFonts w:ascii="Times New Roman" w:hAnsi="Times New Roman" w:cs="Times New Roman"/>
        </w:rPr>
        <w:t xml:space="preserve"> prestige </w:t>
      </w:r>
      <w:r w:rsidR="00C64653" w:rsidRPr="007C6E2E">
        <w:rPr>
          <w:rFonts w:ascii="Times New Roman" w:hAnsi="Times New Roman" w:cs="Times New Roman"/>
        </w:rPr>
        <w:t>in which</w:t>
      </w:r>
      <w:r w:rsidR="000D5D49" w:rsidRPr="007C6E2E">
        <w:rPr>
          <w:rFonts w:ascii="Times New Roman" w:hAnsi="Times New Roman" w:cs="Times New Roman"/>
        </w:rPr>
        <w:t xml:space="preserve"> women </w:t>
      </w:r>
      <w:r w:rsidR="00C64653" w:rsidRPr="007C6E2E">
        <w:rPr>
          <w:rFonts w:ascii="Times New Roman" w:hAnsi="Times New Roman" w:cs="Times New Roman"/>
        </w:rPr>
        <w:t xml:space="preserve">are </w:t>
      </w:r>
      <w:r w:rsidR="000D5D49" w:rsidRPr="007C6E2E">
        <w:rPr>
          <w:rFonts w:ascii="Times New Roman" w:hAnsi="Times New Roman" w:cs="Times New Roman"/>
        </w:rPr>
        <w:t xml:space="preserve">generally subjected to </w:t>
      </w:r>
      <w:r w:rsidR="00C64653" w:rsidRPr="007C6E2E">
        <w:rPr>
          <w:rFonts w:ascii="Times New Roman" w:hAnsi="Times New Roman" w:cs="Times New Roman"/>
        </w:rPr>
        <w:t xml:space="preserve">the </w:t>
      </w:r>
      <w:r w:rsidR="000D5D49" w:rsidRPr="007C6E2E">
        <w:rPr>
          <w:rFonts w:ascii="Times New Roman" w:hAnsi="Times New Roman" w:cs="Times New Roman"/>
        </w:rPr>
        <w:t xml:space="preserve">strong power relations </w:t>
      </w:r>
      <w:r w:rsidR="00C64653" w:rsidRPr="007C6E2E">
        <w:rPr>
          <w:rFonts w:ascii="Times New Roman" w:hAnsi="Times New Roman" w:cs="Times New Roman"/>
        </w:rPr>
        <w:t xml:space="preserve">of </w:t>
      </w:r>
      <w:r w:rsidR="000D5D49" w:rsidRPr="007C6E2E">
        <w:rPr>
          <w:rFonts w:ascii="Times New Roman" w:hAnsi="Times New Roman" w:cs="Times New Roman"/>
        </w:rPr>
        <w:t>their employers (</w:t>
      </w:r>
      <w:r w:rsidR="00C64653" w:rsidRPr="007C6E2E">
        <w:rPr>
          <w:rFonts w:ascii="Times New Roman" w:hAnsi="Times New Roman" w:cs="Times New Roman"/>
        </w:rPr>
        <w:t xml:space="preserve">typically </w:t>
      </w:r>
      <w:r w:rsidR="000D5D49" w:rsidRPr="007C6E2E">
        <w:rPr>
          <w:rFonts w:ascii="Times New Roman" w:hAnsi="Times New Roman" w:cs="Times New Roman"/>
        </w:rPr>
        <w:t xml:space="preserve">other women). </w:t>
      </w:r>
      <w:r w:rsidR="00C64653" w:rsidRPr="007C6E2E">
        <w:rPr>
          <w:rFonts w:ascii="Times New Roman" w:hAnsi="Times New Roman" w:cs="Times New Roman"/>
        </w:rPr>
        <w:t>For</w:t>
      </w:r>
      <w:r w:rsidR="000F1195" w:rsidRPr="007C6E2E">
        <w:rPr>
          <w:rFonts w:ascii="Times New Roman" w:hAnsi="Times New Roman" w:cs="Times New Roman"/>
        </w:rPr>
        <w:t xml:space="preserve"> example, Lola </w:t>
      </w:r>
      <w:r w:rsidR="00D0549E" w:rsidRPr="007C6E2E">
        <w:rPr>
          <w:rFonts w:ascii="Times New Roman" w:hAnsi="Times New Roman" w:cs="Times New Roman"/>
        </w:rPr>
        <w:t>(</w:t>
      </w:r>
      <w:r w:rsidR="000F1195" w:rsidRPr="007C6E2E">
        <w:rPr>
          <w:rFonts w:ascii="Times New Roman" w:hAnsi="Times New Roman" w:cs="Times New Roman"/>
        </w:rPr>
        <w:t>Argentin</w:t>
      </w:r>
      <w:r w:rsidR="00D0549E" w:rsidRPr="007C6E2E">
        <w:rPr>
          <w:rFonts w:ascii="Times New Roman" w:hAnsi="Times New Roman" w:cs="Times New Roman"/>
        </w:rPr>
        <w:t>e)</w:t>
      </w:r>
      <w:r w:rsidR="000F1195" w:rsidRPr="007C6E2E">
        <w:rPr>
          <w:rFonts w:ascii="Times New Roman" w:hAnsi="Times New Roman" w:cs="Times New Roman"/>
        </w:rPr>
        <w:t xml:space="preserve">, </w:t>
      </w:r>
      <w:r w:rsidR="00C64653" w:rsidRPr="007C6E2E">
        <w:rPr>
          <w:rFonts w:ascii="Times New Roman" w:hAnsi="Times New Roman" w:cs="Times New Roman"/>
        </w:rPr>
        <w:t xml:space="preserve">who </w:t>
      </w:r>
      <w:r w:rsidR="000F1195" w:rsidRPr="007C6E2E">
        <w:rPr>
          <w:rFonts w:ascii="Times New Roman" w:hAnsi="Times New Roman" w:cs="Times New Roman"/>
        </w:rPr>
        <w:t>held several jobs in Spain</w:t>
      </w:r>
      <w:r w:rsidR="00EC7754" w:rsidRPr="007C6E2E">
        <w:rPr>
          <w:rFonts w:ascii="Times New Roman" w:hAnsi="Times New Roman" w:cs="Times New Roman"/>
        </w:rPr>
        <w:t xml:space="preserve"> in </w:t>
      </w:r>
      <w:r w:rsidR="006F40E1" w:rsidRPr="007C6E2E">
        <w:rPr>
          <w:rFonts w:ascii="Times New Roman" w:hAnsi="Times New Roman" w:cs="Times New Roman"/>
        </w:rPr>
        <w:t>care</w:t>
      </w:r>
      <w:r w:rsidR="00EC7754" w:rsidRPr="007C6E2E">
        <w:rPr>
          <w:rFonts w:ascii="Times New Roman" w:hAnsi="Times New Roman" w:cs="Times New Roman"/>
        </w:rPr>
        <w:t xml:space="preserve"> work and </w:t>
      </w:r>
      <w:r w:rsidR="007B0735" w:rsidRPr="007C6E2E">
        <w:rPr>
          <w:rFonts w:ascii="Times New Roman" w:hAnsi="Times New Roman" w:cs="Times New Roman"/>
        </w:rPr>
        <w:t>catering</w:t>
      </w:r>
      <w:r w:rsidR="00EC7754" w:rsidRPr="007C6E2E">
        <w:rPr>
          <w:rFonts w:ascii="Times New Roman" w:hAnsi="Times New Roman" w:cs="Times New Roman"/>
        </w:rPr>
        <w:t xml:space="preserve"> </w:t>
      </w:r>
      <w:r w:rsidR="000F1195" w:rsidRPr="007C6E2E">
        <w:rPr>
          <w:rFonts w:ascii="Times New Roman" w:hAnsi="Times New Roman" w:cs="Times New Roman"/>
        </w:rPr>
        <w:t>and open</w:t>
      </w:r>
      <w:r w:rsidR="00C64653" w:rsidRPr="007C6E2E">
        <w:rPr>
          <w:rFonts w:ascii="Times New Roman" w:hAnsi="Times New Roman" w:cs="Times New Roman"/>
        </w:rPr>
        <w:t>ed</w:t>
      </w:r>
      <w:r w:rsidR="000F1195" w:rsidRPr="007C6E2E">
        <w:rPr>
          <w:rFonts w:ascii="Times New Roman" w:hAnsi="Times New Roman" w:cs="Times New Roman"/>
        </w:rPr>
        <w:t xml:space="preserve"> a </w:t>
      </w:r>
      <w:r w:rsidR="006F40E1" w:rsidRPr="007C6E2E">
        <w:rPr>
          <w:rFonts w:ascii="Times New Roman" w:hAnsi="Times New Roman" w:cs="Times New Roman"/>
        </w:rPr>
        <w:t>care</w:t>
      </w:r>
      <w:r w:rsidR="00143453" w:rsidRPr="007C6E2E">
        <w:rPr>
          <w:rFonts w:ascii="Times New Roman" w:hAnsi="Times New Roman" w:cs="Times New Roman"/>
        </w:rPr>
        <w:t xml:space="preserve"> provision company</w:t>
      </w:r>
      <w:r w:rsidR="00C64653" w:rsidRPr="007C6E2E">
        <w:rPr>
          <w:rFonts w:ascii="Times New Roman" w:hAnsi="Times New Roman" w:cs="Times New Roman"/>
        </w:rPr>
        <w:t>, reported that</w:t>
      </w:r>
      <w:r w:rsidR="00F83B70" w:rsidRPr="007C6E2E">
        <w:rPr>
          <w:rFonts w:ascii="Times New Roman" w:hAnsi="Times New Roman" w:cs="Times New Roman"/>
        </w:rPr>
        <w:t xml:space="preserve"> she feels </w:t>
      </w:r>
      <w:r w:rsidR="000F1195" w:rsidRPr="007C6E2E">
        <w:rPr>
          <w:rFonts w:ascii="Times New Roman" w:hAnsi="Times New Roman" w:cs="Times New Roman"/>
        </w:rPr>
        <w:t>much better off now that she runs her own business</w:t>
      </w:r>
      <w:r w:rsidR="00C64653" w:rsidRPr="007C6E2E">
        <w:rPr>
          <w:rFonts w:ascii="Times New Roman" w:hAnsi="Times New Roman" w:cs="Times New Roman"/>
        </w:rPr>
        <w:t xml:space="preserve"> and</w:t>
      </w:r>
      <w:r w:rsidR="000F1195" w:rsidRPr="007C6E2E">
        <w:rPr>
          <w:rFonts w:ascii="Times New Roman" w:hAnsi="Times New Roman" w:cs="Times New Roman"/>
        </w:rPr>
        <w:t xml:space="preserve"> controls her time and </w:t>
      </w:r>
      <w:r w:rsidR="00E5730E" w:rsidRPr="007C6E2E">
        <w:rPr>
          <w:rFonts w:ascii="Times New Roman" w:hAnsi="Times New Roman" w:cs="Times New Roman"/>
        </w:rPr>
        <w:t xml:space="preserve">everyday </w:t>
      </w:r>
      <w:r w:rsidR="000F1195" w:rsidRPr="007C6E2E">
        <w:rPr>
          <w:rFonts w:ascii="Times New Roman" w:hAnsi="Times New Roman" w:cs="Times New Roman"/>
        </w:rPr>
        <w:t>tasks:</w:t>
      </w:r>
    </w:p>
    <w:p w14:paraId="0961725F" w14:textId="77777777" w:rsidR="00B030BE" w:rsidRPr="007C6E2E" w:rsidRDefault="00460F58" w:rsidP="003920B5">
      <w:pPr>
        <w:spacing w:line="360" w:lineRule="auto"/>
        <w:ind w:left="567" w:right="537"/>
        <w:jc w:val="both"/>
        <w:rPr>
          <w:rFonts w:ascii="Times New Roman" w:hAnsi="Times New Roman" w:cs="Times New Roman"/>
          <w:sz w:val="22"/>
          <w:szCs w:val="22"/>
        </w:rPr>
      </w:pPr>
      <w:r w:rsidRPr="007C6E2E">
        <w:rPr>
          <w:rFonts w:ascii="Times New Roman" w:hAnsi="Times New Roman" w:cs="Times New Roman"/>
          <w:sz w:val="22"/>
          <w:szCs w:val="22"/>
        </w:rPr>
        <w:t xml:space="preserve">I cannot say this is my dream come true, but I can say it is much better than my previous jobs in Spain </w:t>
      </w:r>
      <w:r w:rsidRPr="007C6E2E">
        <w:rPr>
          <w:rFonts w:ascii="Times New Roman" w:hAnsi="Times New Roman" w:cs="Times New Roman"/>
          <w:i/>
          <w:sz w:val="22"/>
          <w:szCs w:val="22"/>
        </w:rPr>
        <w:t>[as domestic worker, cleaner and cook</w:t>
      </w:r>
      <w:r w:rsidR="00BA228C" w:rsidRPr="007C6E2E">
        <w:rPr>
          <w:rFonts w:ascii="Times New Roman" w:hAnsi="Times New Roman" w:cs="Times New Roman"/>
          <w:sz w:val="22"/>
          <w:szCs w:val="22"/>
        </w:rPr>
        <w:t>]. That was tough</w:t>
      </w:r>
      <w:r w:rsidR="001E6C80" w:rsidRPr="007C6E2E">
        <w:rPr>
          <w:rFonts w:ascii="Times New Roman" w:hAnsi="Times New Roman" w:cs="Times New Roman"/>
          <w:sz w:val="22"/>
          <w:szCs w:val="22"/>
        </w:rPr>
        <w:t xml:space="preserve"> and</w:t>
      </w:r>
      <w:r w:rsidR="00BA228C" w:rsidRPr="007C6E2E">
        <w:rPr>
          <w:rFonts w:ascii="Times New Roman" w:hAnsi="Times New Roman" w:cs="Times New Roman"/>
          <w:sz w:val="22"/>
          <w:szCs w:val="22"/>
        </w:rPr>
        <w:t xml:space="preserve"> </w:t>
      </w:r>
      <w:r w:rsidR="001E6C80" w:rsidRPr="007C6E2E">
        <w:rPr>
          <w:rFonts w:ascii="Times New Roman" w:hAnsi="Times New Roman" w:cs="Times New Roman"/>
          <w:sz w:val="22"/>
          <w:szCs w:val="22"/>
        </w:rPr>
        <w:t xml:space="preserve">did </w:t>
      </w:r>
      <w:r w:rsidR="00BA228C" w:rsidRPr="007C6E2E">
        <w:rPr>
          <w:rFonts w:ascii="Times New Roman" w:hAnsi="Times New Roman" w:cs="Times New Roman"/>
          <w:sz w:val="22"/>
          <w:szCs w:val="22"/>
        </w:rPr>
        <w:t xml:space="preserve">not </w:t>
      </w:r>
      <w:r w:rsidR="001E6C80" w:rsidRPr="007C6E2E">
        <w:rPr>
          <w:rFonts w:ascii="Times New Roman" w:hAnsi="Times New Roman" w:cs="Times New Roman"/>
          <w:sz w:val="22"/>
          <w:szCs w:val="22"/>
        </w:rPr>
        <w:t xml:space="preserve">pay </w:t>
      </w:r>
      <w:r w:rsidR="00BA228C" w:rsidRPr="007C6E2E">
        <w:rPr>
          <w:rFonts w:ascii="Times New Roman" w:hAnsi="Times New Roman" w:cs="Times New Roman"/>
          <w:sz w:val="22"/>
          <w:szCs w:val="22"/>
        </w:rPr>
        <w:t>well</w:t>
      </w:r>
      <w:r w:rsidR="001E6C80" w:rsidRPr="007C6E2E">
        <w:rPr>
          <w:rFonts w:ascii="Times New Roman" w:hAnsi="Times New Roman" w:cs="Times New Roman"/>
          <w:sz w:val="22"/>
          <w:szCs w:val="22"/>
        </w:rPr>
        <w:t>.</w:t>
      </w:r>
      <w:r w:rsidR="00BA228C" w:rsidRPr="007C6E2E">
        <w:rPr>
          <w:rFonts w:ascii="Times New Roman" w:hAnsi="Times New Roman" w:cs="Times New Roman"/>
          <w:sz w:val="22"/>
          <w:szCs w:val="22"/>
        </w:rPr>
        <w:t xml:space="preserve"> </w:t>
      </w:r>
      <w:r w:rsidR="001E6C80" w:rsidRPr="007C6E2E">
        <w:rPr>
          <w:rFonts w:ascii="Times New Roman" w:hAnsi="Times New Roman" w:cs="Times New Roman"/>
          <w:sz w:val="22"/>
          <w:szCs w:val="22"/>
        </w:rPr>
        <w:t>[You were]</w:t>
      </w:r>
      <w:r w:rsidR="00BA228C" w:rsidRPr="007C6E2E">
        <w:rPr>
          <w:rFonts w:ascii="Times New Roman" w:hAnsi="Times New Roman" w:cs="Times New Roman"/>
          <w:sz w:val="22"/>
          <w:szCs w:val="22"/>
        </w:rPr>
        <w:t xml:space="preserve"> always under different bosses, how they want </w:t>
      </w:r>
      <w:r w:rsidR="008C38B0" w:rsidRPr="007C6E2E">
        <w:rPr>
          <w:rFonts w:ascii="Times New Roman" w:hAnsi="Times New Roman" w:cs="Times New Roman"/>
          <w:sz w:val="22"/>
          <w:szCs w:val="22"/>
        </w:rPr>
        <w:t xml:space="preserve">to </w:t>
      </w:r>
      <w:r w:rsidR="00831C5F" w:rsidRPr="007C6E2E">
        <w:rPr>
          <w:rFonts w:ascii="Times New Roman" w:hAnsi="Times New Roman" w:cs="Times New Roman"/>
          <w:sz w:val="22"/>
          <w:szCs w:val="22"/>
        </w:rPr>
        <w:t>run</w:t>
      </w:r>
      <w:r w:rsidR="008C38B0" w:rsidRPr="007C6E2E">
        <w:rPr>
          <w:rFonts w:ascii="Times New Roman" w:hAnsi="Times New Roman" w:cs="Times New Roman"/>
          <w:sz w:val="22"/>
          <w:szCs w:val="22"/>
        </w:rPr>
        <w:t xml:space="preserve"> things</w:t>
      </w:r>
      <w:r w:rsidR="001E6C80" w:rsidRPr="007C6E2E">
        <w:rPr>
          <w:rFonts w:ascii="Times New Roman" w:hAnsi="Times New Roman" w:cs="Times New Roman"/>
          <w:sz w:val="22"/>
          <w:szCs w:val="22"/>
        </w:rPr>
        <w:t>. T</w:t>
      </w:r>
      <w:r w:rsidR="008C38B0" w:rsidRPr="007C6E2E">
        <w:rPr>
          <w:rFonts w:ascii="Times New Roman" w:hAnsi="Times New Roman" w:cs="Times New Roman"/>
          <w:sz w:val="22"/>
          <w:szCs w:val="22"/>
        </w:rPr>
        <w:t xml:space="preserve">hey might pay you on </w:t>
      </w:r>
      <w:r w:rsidR="00831C5F" w:rsidRPr="007C6E2E">
        <w:rPr>
          <w:rFonts w:ascii="Times New Roman" w:hAnsi="Times New Roman" w:cs="Times New Roman"/>
          <w:sz w:val="22"/>
          <w:szCs w:val="22"/>
        </w:rPr>
        <w:t>time</w:t>
      </w:r>
      <w:r w:rsidR="00C11820" w:rsidRPr="007C6E2E">
        <w:rPr>
          <w:rFonts w:ascii="Times New Roman" w:hAnsi="Times New Roman" w:cs="Times New Roman"/>
          <w:sz w:val="22"/>
          <w:szCs w:val="22"/>
        </w:rPr>
        <w:t>,</w:t>
      </w:r>
      <w:r w:rsidR="001E6C80" w:rsidRPr="007C6E2E">
        <w:rPr>
          <w:rFonts w:ascii="Times New Roman" w:hAnsi="Times New Roman" w:cs="Times New Roman"/>
          <w:sz w:val="22"/>
          <w:szCs w:val="22"/>
        </w:rPr>
        <w:t xml:space="preserve"> or </w:t>
      </w:r>
      <w:r w:rsidR="008C38B0" w:rsidRPr="007C6E2E">
        <w:rPr>
          <w:rFonts w:ascii="Times New Roman" w:hAnsi="Times New Roman" w:cs="Times New Roman"/>
          <w:sz w:val="22"/>
          <w:szCs w:val="22"/>
        </w:rPr>
        <w:t>they might not pay you on time</w:t>
      </w:r>
      <w:r w:rsidR="0044328D" w:rsidRPr="007C6E2E">
        <w:rPr>
          <w:rFonts w:ascii="Times New Roman" w:hAnsi="Times New Roman" w:cs="Times New Roman"/>
          <w:sz w:val="22"/>
          <w:szCs w:val="22"/>
        </w:rPr>
        <w:t xml:space="preserve"> or at all</w:t>
      </w:r>
      <w:r w:rsidRPr="007C6E2E">
        <w:rPr>
          <w:rFonts w:ascii="Times New Roman" w:hAnsi="Times New Roman" w:cs="Times New Roman"/>
          <w:sz w:val="22"/>
          <w:szCs w:val="22"/>
        </w:rPr>
        <w:t>. Here it has its disadvantages</w:t>
      </w:r>
      <w:r w:rsidR="001E6C80" w:rsidRPr="007C6E2E">
        <w:rPr>
          <w:rFonts w:ascii="Times New Roman" w:hAnsi="Times New Roman" w:cs="Times New Roman"/>
          <w:sz w:val="22"/>
          <w:szCs w:val="22"/>
        </w:rPr>
        <w:t>,</w:t>
      </w:r>
      <w:r w:rsidRPr="007C6E2E">
        <w:rPr>
          <w:rFonts w:ascii="Times New Roman" w:hAnsi="Times New Roman" w:cs="Times New Roman"/>
          <w:sz w:val="22"/>
          <w:szCs w:val="22"/>
        </w:rPr>
        <w:t xml:space="preserve"> but I am on my own, I organ</w:t>
      </w:r>
      <w:r w:rsidR="0066794C" w:rsidRPr="007C6E2E">
        <w:rPr>
          <w:rFonts w:ascii="Times New Roman" w:hAnsi="Times New Roman" w:cs="Times New Roman"/>
          <w:sz w:val="22"/>
          <w:szCs w:val="22"/>
        </w:rPr>
        <w:t>is</w:t>
      </w:r>
      <w:r w:rsidRPr="007C6E2E">
        <w:rPr>
          <w:rFonts w:ascii="Times New Roman" w:hAnsi="Times New Roman" w:cs="Times New Roman"/>
          <w:sz w:val="22"/>
          <w:szCs w:val="22"/>
        </w:rPr>
        <w:t xml:space="preserve">e my </w:t>
      </w:r>
      <w:r w:rsidR="001E6C80" w:rsidRPr="007C6E2E">
        <w:rPr>
          <w:rFonts w:ascii="Times New Roman" w:hAnsi="Times New Roman" w:cs="Times New Roman"/>
          <w:sz w:val="22"/>
          <w:szCs w:val="22"/>
        </w:rPr>
        <w:t xml:space="preserve">own </w:t>
      </w:r>
      <w:r w:rsidRPr="007C6E2E">
        <w:rPr>
          <w:rFonts w:ascii="Times New Roman" w:hAnsi="Times New Roman" w:cs="Times New Roman"/>
          <w:sz w:val="22"/>
          <w:szCs w:val="22"/>
        </w:rPr>
        <w:t>tasks and I get to decide how I want to run my business</w:t>
      </w:r>
      <w:r w:rsidR="009E6203" w:rsidRPr="007C6E2E">
        <w:rPr>
          <w:rFonts w:ascii="Times New Roman" w:hAnsi="Times New Roman" w:cs="Times New Roman"/>
          <w:sz w:val="22"/>
          <w:szCs w:val="22"/>
        </w:rPr>
        <w:t xml:space="preserve"> </w:t>
      </w:r>
      <w:r w:rsidRPr="007C6E2E">
        <w:rPr>
          <w:rFonts w:ascii="Times New Roman" w:hAnsi="Times New Roman" w:cs="Times New Roman"/>
          <w:sz w:val="22"/>
          <w:szCs w:val="22"/>
        </w:rPr>
        <w:t>(Lola, Argentine managing a care provi</w:t>
      </w:r>
      <w:r w:rsidR="00B9435A" w:rsidRPr="007C6E2E">
        <w:rPr>
          <w:rFonts w:ascii="Times New Roman" w:hAnsi="Times New Roman" w:cs="Times New Roman"/>
          <w:sz w:val="22"/>
          <w:szCs w:val="22"/>
        </w:rPr>
        <w:t>sion</w:t>
      </w:r>
      <w:r w:rsidRPr="007C6E2E">
        <w:rPr>
          <w:rFonts w:ascii="Times New Roman" w:hAnsi="Times New Roman" w:cs="Times New Roman"/>
          <w:sz w:val="22"/>
          <w:szCs w:val="22"/>
        </w:rPr>
        <w:t xml:space="preserve"> company)</w:t>
      </w:r>
      <w:r w:rsidR="001E6C80" w:rsidRPr="007C6E2E">
        <w:rPr>
          <w:rFonts w:ascii="Times New Roman" w:hAnsi="Times New Roman" w:cs="Times New Roman"/>
          <w:sz w:val="22"/>
          <w:szCs w:val="22"/>
        </w:rPr>
        <w:t>.</w:t>
      </w:r>
    </w:p>
    <w:p w14:paraId="7A6D6766" w14:textId="77777777" w:rsidR="00B030BE" w:rsidRPr="007C6E2E" w:rsidRDefault="00B030BE" w:rsidP="003920B5">
      <w:pPr>
        <w:spacing w:line="360" w:lineRule="auto"/>
        <w:ind w:right="-23"/>
        <w:jc w:val="both"/>
        <w:rPr>
          <w:rFonts w:ascii="Times New Roman" w:hAnsi="Times New Roman" w:cs="Times New Roman"/>
        </w:rPr>
      </w:pPr>
      <w:r w:rsidRPr="007C6E2E">
        <w:rPr>
          <w:rFonts w:ascii="Times New Roman" w:hAnsi="Times New Roman" w:cs="Times New Roman"/>
        </w:rPr>
        <w:lastRenderedPageBreak/>
        <w:t xml:space="preserve">Susana, </w:t>
      </w:r>
      <w:r w:rsidR="00B9435A" w:rsidRPr="007C6E2E">
        <w:rPr>
          <w:rFonts w:ascii="Times New Roman" w:hAnsi="Times New Roman" w:cs="Times New Roman"/>
        </w:rPr>
        <w:t xml:space="preserve">a </w:t>
      </w:r>
      <w:r w:rsidRPr="007C6E2E">
        <w:rPr>
          <w:rFonts w:ascii="Times New Roman" w:hAnsi="Times New Roman" w:cs="Times New Roman"/>
        </w:rPr>
        <w:t xml:space="preserve">Uruguayan hairdresser, also </w:t>
      </w:r>
      <w:r w:rsidR="00C64653" w:rsidRPr="007C6E2E">
        <w:rPr>
          <w:rFonts w:ascii="Times New Roman" w:hAnsi="Times New Roman" w:cs="Times New Roman"/>
        </w:rPr>
        <w:t xml:space="preserve">reported that </w:t>
      </w:r>
      <w:r w:rsidR="00EC7754" w:rsidRPr="007C6E2E">
        <w:rPr>
          <w:rFonts w:ascii="Times New Roman" w:hAnsi="Times New Roman" w:cs="Times New Roman"/>
        </w:rPr>
        <w:t>her</w:t>
      </w:r>
      <w:r w:rsidRPr="007C6E2E">
        <w:rPr>
          <w:rFonts w:ascii="Times New Roman" w:hAnsi="Times New Roman" w:cs="Times New Roman"/>
        </w:rPr>
        <w:t xml:space="preserve"> job in the Spanish labour market </w:t>
      </w:r>
      <w:r w:rsidR="00C64653" w:rsidRPr="007C6E2E">
        <w:rPr>
          <w:rFonts w:ascii="Times New Roman" w:hAnsi="Times New Roman" w:cs="Times New Roman"/>
        </w:rPr>
        <w:t>was poorly paid</w:t>
      </w:r>
      <w:r w:rsidR="00B30F4A" w:rsidRPr="007C6E2E">
        <w:rPr>
          <w:rFonts w:ascii="Times New Roman" w:hAnsi="Times New Roman" w:cs="Times New Roman"/>
        </w:rPr>
        <w:t>. N</w:t>
      </w:r>
      <w:r w:rsidRPr="007C6E2E">
        <w:rPr>
          <w:rFonts w:ascii="Times New Roman" w:hAnsi="Times New Roman" w:cs="Times New Roman"/>
        </w:rPr>
        <w:t>ow that she own</w:t>
      </w:r>
      <w:r w:rsidR="00D928F0" w:rsidRPr="007C6E2E">
        <w:rPr>
          <w:rFonts w:ascii="Times New Roman" w:hAnsi="Times New Roman" w:cs="Times New Roman"/>
        </w:rPr>
        <w:t>ed</w:t>
      </w:r>
      <w:r w:rsidRPr="007C6E2E">
        <w:rPr>
          <w:rFonts w:ascii="Times New Roman" w:hAnsi="Times New Roman" w:cs="Times New Roman"/>
        </w:rPr>
        <w:t xml:space="preserve"> </w:t>
      </w:r>
      <w:r w:rsidR="00D928F0" w:rsidRPr="007C6E2E">
        <w:rPr>
          <w:rFonts w:ascii="Times New Roman" w:hAnsi="Times New Roman" w:cs="Times New Roman"/>
        </w:rPr>
        <w:t xml:space="preserve">a </w:t>
      </w:r>
      <w:r w:rsidRPr="007C6E2E">
        <w:rPr>
          <w:rFonts w:ascii="Times New Roman" w:hAnsi="Times New Roman" w:cs="Times New Roman"/>
        </w:rPr>
        <w:t>small salon</w:t>
      </w:r>
      <w:r w:rsidR="00D928F0" w:rsidRPr="007C6E2E">
        <w:rPr>
          <w:rFonts w:ascii="Times New Roman" w:hAnsi="Times New Roman" w:cs="Times New Roman"/>
        </w:rPr>
        <w:t>,</w:t>
      </w:r>
      <w:r w:rsidRPr="007C6E2E">
        <w:rPr>
          <w:rFonts w:ascii="Times New Roman" w:hAnsi="Times New Roman" w:cs="Times New Roman"/>
        </w:rPr>
        <w:t xml:space="preserve"> she c</w:t>
      </w:r>
      <w:r w:rsidR="00D928F0" w:rsidRPr="007C6E2E">
        <w:rPr>
          <w:rFonts w:ascii="Times New Roman" w:hAnsi="Times New Roman" w:cs="Times New Roman"/>
        </w:rPr>
        <w:t xml:space="preserve">ould </w:t>
      </w:r>
      <w:r w:rsidRPr="007C6E2E">
        <w:rPr>
          <w:rFonts w:ascii="Times New Roman" w:hAnsi="Times New Roman" w:cs="Times New Roman"/>
        </w:rPr>
        <w:t xml:space="preserve">see the ‘exploitative’ practices </w:t>
      </w:r>
      <w:r w:rsidR="008E0047" w:rsidRPr="007C6E2E">
        <w:rPr>
          <w:rFonts w:ascii="Times New Roman" w:hAnsi="Times New Roman" w:cs="Times New Roman"/>
        </w:rPr>
        <w:t>in the Spanish labour market</w:t>
      </w:r>
      <w:r w:rsidRPr="007C6E2E">
        <w:rPr>
          <w:rFonts w:ascii="Times New Roman" w:hAnsi="Times New Roman" w:cs="Times New Roman"/>
        </w:rPr>
        <w:t>:</w:t>
      </w:r>
    </w:p>
    <w:p w14:paraId="5224A4EF" w14:textId="77777777" w:rsidR="006F0173" w:rsidRPr="007C6E2E" w:rsidRDefault="006F0173" w:rsidP="003920B5">
      <w:pPr>
        <w:spacing w:line="360" w:lineRule="auto"/>
        <w:ind w:left="567" w:right="537"/>
        <w:jc w:val="both"/>
        <w:rPr>
          <w:rFonts w:ascii="Times New Roman" w:hAnsi="Times New Roman" w:cs="Times New Roman"/>
          <w:sz w:val="22"/>
          <w:szCs w:val="22"/>
        </w:rPr>
      </w:pPr>
      <w:r w:rsidRPr="007C6E2E">
        <w:rPr>
          <w:rFonts w:ascii="Times New Roman" w:hAnsi="Times New Roman" w:cs="Times New Roman"/>
          <w:sz w:val="22"/>
          <w:szCs w:val="22"/>
        </w:rPr>
        <w:t xml:space="preserve">After working as a hairdresser for others here, you see how poorly paid it </w:t>
      </w:r>
      <w:r w:rsidR="00B030BE" w:rsidRPr="007C6E2E">
        <w:rPr>
          <w:rFonts w:ascii="Times New Roman" w:hAnsi="Times New Roman" w:cs="Times New Roman"/>
          <w:sz w:val="22"/>
          <w:szCs w:val="22"/>
        </w:rPr>
        <w:t>is and how much money they make</w:t>
      </w:r>
      <w:r w:rsidR="00C95828" w:rsidRPr="007C6E2E">
        <w:rPr>
          <w:rFonts w:ascii="Times New Roman" w:hAnsi="Times New Roman" w:cs="Times New Roman"/>
          <w:sz w:val="22"/>
          <w:szCs w:val="22"/>
        </w:rPr>
        <w:t>. . . .</w:t>
      </w:r>
      <w:r w:rsidR="00B030BE" w:rsidRPr="007C6E2E">
        <w:rPr>
          <w:rFonts w:ascii="Times New Roman" w:hAnsi="Times New Roman" w:cs="Times New Roman"/>
          <w:sz w:val="22"/>
          <w:szCs w:val="22"/>
        </w:rPr>
        <w:t xml:space="preserve"> </w:t>
      </w:r>
      <w:r w:rsidR="00C95828" w:rsidRPr="007C6E2E">
        <w:rPr>
          <w:rFonts w:ascii="Times New Roman" w:hAnsi="Times New Roman" w:cs="Times New Roman"/>
          <w:sz w:val="22"/>
          <w:szCs w:val="22"/>
        </w:rPr>
        <w:t xml:space="preserve"> </w:t>
      </w:r>
      <w:r w:rsidR="00B030BE" w:rsidRPr="007C6E2E">
        <w:rPr>
          <w:rFonts w:ascii="Times New Roman" w:hAnsi="Times New Roman" w:cs="Times New Roman"/>
          <w:sz w:val="22"/>
          <w:szCs w:val="22"/>
        </w:rPr>
        <w:t>T</w:t>
      </w:r>
      <w:r w:rsidR="00E30755" w:rsidRPr="007C6E2E">
        <w:rPr>
          <w:rFonts w:ascii="Times New Roman" w:hAnsi="Times New Roman" w:cs="Times New Roman"/>
          <w:sz w:val="22"/>
          <w:szCs w:val="22"/>
        </w:rPr>
        <w:t xml:space="preserve">he products are cheap, so </w:t>
      </w:r>
      <w:r w:rsidR="00423A73" w:rsidRPr="007C6E2E">
        <w:rPr>
          <w:rFonts w:ascii="Times New Roman" w:hAnsi="Times New Roman" w:cs="Times New Roman"/>
          <w:sz w:val="22"/>
          <w:szCs w:val="22"/>
        </w:rPr>
        <w:t xml:space="preserve">what you pay </w:t>
      </w:r>
      <w:r w:rsidR="00C95828" w:rsidRPr="007C6E2E">
        <w:rPr>
          <w:rFonts w:ascii="Times New Roman" w:hAnsi="Times New Roman" w:cs="Times New Roman"/>
          <w:sz w:val="22"/>
          <w:szCs w:val="22"/>
        </w:rPr>
        <w:t xml:space="preserve">for </w:t>
      </w:r>
      <w:r w:rsidR="00423A73" w:rsidRPr="007C6E2E">
        <w:rPr>
          <w:rFonts w:ascii="Times New Roman" w:hAnsi="Times New Roman" w:cs="Times New Roman"/>
          <w:sz w:val="22"/>
          <w:szCs w:val="22"/>
        </w:rPr>
        <w:t>is basically the service</w:t>
      </w:r>
      <w:r w:rsidR="00B030BE" w:rsidRPr="007C6E2E">
        <w:rPr>
          <w:rFonts w:ascii="Times New Roman" w:hAnsi="Times New Roman" w:cs="Times New Roman"/>
          <w:sz w:val="22"/>
          <w:szCs w:val="22"/>
        </w:rPr>
        <w:t xml:space="preserve">. And I was making around €700, working Saturdays and sometimes even doing the hair </w:t>
      </w:r>
      <w:r w:rsidR="00C95828" w:rsidRPr="007C6E2E">
        <w:rPr>
          <w:rFonts w:ascii="Times New Roman" w:hAnsi="Times New Roman" w:cs="Times New Roman"/>
          <w:sz w:val="22"/>
          <w:szCs w:val="22"/>
        </w:rPr>
        <w:t xml:space="preserve">of </w:t>
      </w:r>
      <w:r w:rsidR="00B030BE" w:rsidRPr="007C6E2E">
        <w:rPr>
          <w:rFonts w:ascii="Times New Roman" w:hAnsi="Times New Roman" w:cs="Times New Roman"/>
          <w:sz w:val="22"/>
          <w:szCs w:val="22"/>
        </w:rPr>
        <w:t>my former boss’ family members</w:t>
      </w:r>
      <w:r w:rsidR="00E30755" w:rsidRPr="007C6E2E">
        <w:rPr>
          <w:rFonts w:ascii="Times New Roman" w:hAnsi="Times New Roman" w:cs="Times New Roman"/>
          <w:sz w:val="22"/>
          <w:szCs w:val="22"/>
        </w:rPr>
        <w:t xml:space="preserve"> out</w:t>
      </w:r>
      <w:r w:rsidR="00C95828" w:rsidRPr="007C6E2E">
        <w:rPr>
          <w:rFonts w:ascii="Times New Roman" w:hAnsi="Times New Roman" w:cs="Times New Roman"/>
          <w:sz w:val="22"/>
          <w:szCs w:val="22"/>
        </w:rPr>
        <w:t>side</w:t>
      </w:r>
      <w:r w:rsidR="00E30755" w:rsidRPr="007C6E2E">
        <w:rPr>
          <w:rFonts w:ascii="Times New Roman" w:hAnsi="Times New Roman" w:cs="Times New Roman"/>
          <w:sz w:val="22"/>
          <w:szCs w:val="22"/>
        </w:rPr>
        <w:t xml:space="preserve"> of working hours</w:t>
      </w:r>
      <w:r w:rsidR="00B030BE" w:rsidRPr="007C6E2E">
        <w:rPr>
          <w:rFonts w:ascii="Times New Roman" w:hAnsi="Times New Roman" w:cs="Times New Roman"/>
          <w:sz w:val="22"/>
          <w:szCs w:val="22"/>
        </w:rPr>
        <w:t>! Outrageous</w:t>
      </w:r>
      <w:r w:rsidR="00C95828" w:rsidRPr="007C6E2E">
        <w:rPr>
          <w:rFonts w:ascii="Times New Roman" w:hAnsi="Times New Roman" w:cs="Times New Roman"/>
          <w:sz w:val="22"/>
          <w:szCs w:val="22"/>
        </w:rPr>
        <w:t xml:space="preserve"> . . . a</w:t>
      </w:r>
      <w:r w:rsidR="00872729" w:rsidRPr="007C6E2E">
        <w:rPr>
          <w:rFonts w:ascii="Times New Roman" w:hAnsi="Times New Roman" w:cs="Times New Roman"/>
          <w:sz w:val="22"/>
          <w:szCs w:val="22"/>
        </w:rPr>
        <w:t xml:space="preserve">nd it </w:t>
      </w:r>
      <w:r w:rsidR="00C95828" w:rsidRPr="007C6E2E">
        <w:rPr>
          <w:rFonts w:ascii="Times New Roman" w:hAnsi="Times New Roman" w:cs="Times New Roman"/>
          <w:sz w:val="22"/>
          <w:szCs w:val="22"/>
        </w:rPr>
        <w:t>was not included in</w:t>
      </w:r>
      <w:r w:rsidR="00872729" w:rsidRPr="007C6E2E">
        <w:rPr>
          <w:rFonts w:ascii="Times New Roman" w:hAnsi="Times New Roman" w:cs="Times New Roman"/>
          <w:sz w:val="22"/>
          <w:szCs w:val="22"/>
        </w:rPr>
        <w:t xml:space="preserve"> your salary as overtime pay. Maybe they </w:t>
      </w:r>
      <w:r w:rsidR="00C95828" w:rsidRPr="007C6E2E">
        <w:rPr>
          <w:rFonts w:ascii="Times New Roman" w:hAnsi="Times New Roman" w:cs="Times New Roman"/>
          <w:sz w:val="22"/>
          <w:szCs w:val="22"/>
        </w:rPr>
        <w:t xml:space="preserve">would </w:t>
      </w:r>
      <w:r w:rsidR="00872729" w:rsidRPr="007C6E2E">
        <w:rPr>
          <w:rFonts w:ascii="Times New Roman" w:hAnsi="Times New Roman" w:cs="Times New Roman"/>
          <w:sz w:val="22"/>
          <w:szCs w:val="22"/>
        </w:rPr>
        <w:t xml:space="preserve">give you €20 extra or so. </w:t>
      </w:r>
      <w:r w:rsidR="00E30755" w:rsidRPr="007C6E2E">
        <w:rPr>
          <w:rFonts w:ascii="Times New Roman" w:hAnsi="Times New Roman" w:cs="Times New Roman"/>
          <w:sz w:val="22"/>
          <w:szCs w:val="22"/>
        </w:rPr>
        <w:t>So now I am much happier.</w:t>
      </w:r>
      <w:r w:rsidRPr="007C6E2E">
        <w:rPr>
          <w:rFonts w:ascii="Times New Roman" w:hAnsi="Times New Roman" w:cs="Times New Roman"/>
          <w:sz w:val="22"/>
          <w:szCs w:val="22"/>
        </w:rPr>
        <w:t xml:space="preserve"> I like being my own boss. </w:t>
      </w:r>
      <w:r w:rsidR="00C95828" w:rsidRPr="007C6E2E">
        <w:rPr>
          <w:rFonts w:ascii="Times New Roman" w:hAnsi="Times New Roman" w:cs="Times New Roman"/>
          <w:sz w:val="22"/>
          <w:szCs w:val="22"/>
        </w:rPr>
        <w:t>A</w:t>
      </w:r>
      <w:r w:rsidRPr="007C6E2E">
        <w:rPr>
          <w:rFonts w:ascii="Times New Roman" w:hAnsi="Times New Roman" w:cs="Times New Roman"/>
          <w:sz w:val="22"/>
          <w:szCs w:val="22"/>
        </w:rPr>
        <w:t xml:space="preserve">s soon as I could get </w:t>
      </w:r>
      <w:r w:rsidR="00C95828" w:rsidRPr="007C6E2E">
        <w:rPr>
          <w:rFonts w:ascii="Times New Roman" w:hAnsi="Times New Roman" w:cs="Times New Roman"/>
          <w:sz w:val="22"/>
          <w:szCs w:val="22"/>
        </w:rPr>
        <w:t xml:space="preserve">the </w:t>
      </w:r>
      <w:r w:rsidRPr="007C6E2E">
        <w:rPr>
          <w:rFonts w:ascii="Times New Roman" w:hAnsi="Times New Roman" w:cs="Times New Roman"/>
          <w:sz w:val="22"/>
          <w:szCs w:val="22"/>
        </w:rPr>
        <w:t>self-employment permit</w:t>
      </w:r>
      <w:r w:rsidR="00C95828" w:rsidRPr="007C6E2E">
        <w:rPr>
          <w:rFonts w:ascii="Times New Roman" w:hAnsi="Times New Roman" w:cs="Times New Roman"/>
          <w:sz w:val="22"/>
          <w:szCs w:val="22"/>
        </w:rPr>
        <w:t>,</w:t>
      </w:r>
      <w:r w:rsidRPr="007C6E2E">
        <w:rPr>
          <w:rFonts w:ascii="Times New Roman" w:hAnsi="Times New Roman" w:cs="Times New Roman"/>
          <w:sz w:val="22"/>
          <w:szCs w:val="22"/>
        </w:rPr>
        <w:t xml:space="preserve"> I put the money together. For a hairdresser salon the investment is not high and the rents are okay</w:t>
      </w:r>
      <w:r w:rsidR="007B44EF" w:rsidRPr="007C6E2E">
        <w:rPr>
          <w:rFonts w:ascii="Times New Roman" w:hAnsi="Times New Roman" w:cs="Times New Roman"/>
          <w:sz w:val="22"/>
          <w:szCs w:val="22"/>
        </w:rPr>
        <w:t>.</w:t>
      </w:r>
      <w:r w:rsidRPr="007C6E2E">
        <w:rPr>
          <w:rFonts w:ascii="Times New Roman" w:hAnsi="Times New Roman" w:cs="Times New Roman"/>
          <w:sz w:val="22"/>
          <w:szCs w:val="22"/>
        </w:rPr>
        <w:t xml:space="preserve"> (Susana, Uruguayan with </w:t>
      </w:r>
      <w:r w:rsidR="00C95828" w:rsidRPr="007C6E2E">
        <w:rPr>
          <w:rFonts w:ascii="Times New Roman" w:hAnsi="Times New Roman" w:cs="Times New Roman"/>
          <w:sz w:val="22"/>
          <w:szCs w:val="22"/>
        </w:rPr>
        <w:t xml:space="preserve">a </w:t>
      </w:r>
      <w:r w:rsidRPr="007C6E2E">
        <w:rPr>
          <w:rFonts w:ascii="Times New Roman" w:hAnsi="Times New Roman" w:cs="Times New Roman"/>
          <w:sz w:val="22"/>
          <w:szCs w:val="22"/>
        </w:rPr>
        <w:t>hair salon</w:t>
      </w:r>
      <w:r w:rsidR="00C95828" w:rsidRPr="007C6E2E">
        <w:rPr>
          <w:rFonts w:ascii="Times New Roman" w:hAnsi="Times New Roman" w:cs="Times New Roman"/>
          <w:sz w:val="22"/>
          <w:szCs w:val="22"/>
        </w:rPr>
        <w:t>).</w:t>
      </w:r>
    </w:p>
    <w:p w14:paraId="62D84435" w14:textId="77777777" w:rsidR="00460F58" w:rsidRPr="007C6E2E" w:rsidRDefault="00460F58" w:rsidP="003920B5">
      <w:pPr>
        <w:spacing w:line="360" w:lineRule="auto"/>
        <w:ind w:left="1134" w:right="-23"/>
        <w:jc w:val="both"/>
        <w:rPr>
          <w:rFonts w:ascii="Times New Roman" w:hAnsi="Times New Roman" w:cs="Times New Roman"/>
        </w:rPr>
      </w:pPr>
    </w:p>
    <w:p w14:paraId="1DBD87DD" w14:textId="7FA8DE03" w:rsidR="00F470E6" w:rsidRPr="007C6E2E" w:rsidRDefault="00941972" w:rsidP="003920B5">
      <w:pPr>
        <w:spacing w:line="360" w:lineRule="auto"/>
        <w:ind w:right="-23"/>
        <w:jc w:val="both"/>
        <w:rPr>
          <w:rFonts w:ascii="Times New Roman" w:hAnsi="Times New Roman" w:cs="Times New Roman"/>
        </w:rPr>
      </w:pPr>
      <w:r w:rsidRPr="007C6E2E">
        <w:rPr>
          <w:rFonts w:ascii="Times New Roman" w:hAnsi="Times New Roman" w:cs="Times New Roman"/>
        </w:rPr>
        <w:t>On the contrary</w:t>
      </w:r>
      <w:r w:rsidR="000F3420" w:rsidRPr="007C6E2E">
        <w:rPr>
          <w:rFonts w:ascii="Times New Roman" w:hAnsi="Times New Roman" w:cs="Times New Roman"/>
        </w:rPr>
        <w:t>, middle-</w:t>
      </w:r>
      <w:r w:rsidR="0015621E" w:rsidRPr="007C6E2E">
        <w:rPr>
          <w:rFonts w:ascii="Times New Roman" w:hAnsi="Times New Roman" w:cs="Times New Roman"/>
        </w:rPr>
        <w:t xml:space="preserve">class </w:t>
      </w:r>
      <w:r w:rsidR="006D2B00" w:rsidRPr="007C6E2E">
        <w:rPr>
          <w:rFonts w:ascii="Times New Roman" w:hAnsi="Times New Roman" w:cs="Times New Roman"/>
        </w:rPr>
        <w:t>Latin American</w:t>
      </w:r>
      <w:r w:rsidR="006807A1" w:rsidRPr="007C6E2E">
        <w:rPr>
          <w:rFonts w:ascii="Times New Roman" w:hAnsi="Times New Roman" w:cs="Times New Roman"/>
        </w:rPr>
        <w:t xml:space="preserve"> </w:t>
      </w:r>
      <w:r w:rsidR="006C41DE" w:rsidRPr="007C6E2E">
        <w:rPr>
          <w:rFonts w:ascii="Times New Roman" w:hAnsi="Times New Roman" w:cs="Times New Roman"/>
        </w:rPr>
        <w:t>women entrepreneurs</w:t>
      </w:r>
      <w:r w:rsidR="006807A1" w:rsidRPr="007C6E2E">
        <w:rPr>
          <w:rFonts w:ascii="Times New Roman" w:hAnsi="Times New Roman" w:cs="Times New Roman"/>
        </w:rPr>
        <w:t xml:space="preserve"> </w:t>
      </w:r>
      <w:r w:rsidR="00B30F4A" w:rsidRPr="007C6E2E">
        <w:rPr>
          <w:rFonts w:ascii="Times New Roman" w:hAnsi="Times New Roman" w:cs="Times New Roman"/>
        </w:rPr>
        <w:t xml:space="preserve">did </w:t>
      </w:r>
      <w:r w:rsidR="006807A1" w:rsidRPr="007C6E2E">
        <w:rPr>
          <w:rFonts w:ascii="Times New Roman" w:hAnsi="Times New Roman" w:cs="Times New Roman"/>
        </w:rPr>
        <w:t xml:space="preserve">not generally </w:t>
      </w:r>
      <w:r w:rsidR="00C95828" w:rsidRPr="007C6E2E">
        <w:rPr>
          <w:rFonts w:ascii="Times New Roman" w:hAnsi="Times New Roman" w:cs="Times New Roman"/>
        </w:rPr>
        <w:t xml:space="preserve">report </w:t>
      </w:r>
      <w:r w:rsidR="006807A1" w:rsidRPr="007C6E2E">
        <w:rPr>
          <w:rFonts w:ascii="Times New Roman" w:hAnsi="Times New Roman" w:cs="Times New Roman"/>
        </w:rPr>
        <w:t xml:space="preserve">experiences of </w:t>
      </w:r>
      <w:r w:rsidR="00B30F4A" w:rsidRPr="007C6E2E">
        <w:rPr>
          <w:rFonts w:ascii="Times New Roman" w:hAnsi="Times New Roman" w:cs="Times New Roman"/>
        </w:rPr>
        <w:t xml:space="preserve">paid employment in Spain that involved </w:t>
      </w:r>
      <w:r w:rsidR="006807A1" w:rsidRPr="007C6E2E">
        <w:rPr>
          <w:rFonts w:ascii="Times New Roman" w:hAnsi="Times New Roman" w:cs="Times New Roman"/>
        </w:rPr>
        <w:t>transiti</w:t>
      </w:r>
      <w:r w:rsidR="00C11820" w:rsidRPr="007C6E2E">
        <w:rPr>
          <w:rFonts w:ascii="Times New Roman" w:hAnsi="Times New Roman" w:cs="Times New Roman"/>
        </w:rPr>
        <w:t>o</w:t>
      </w:r>
      <w:r w:rsidR="006807A1" w:rsidRPr="007C6E2E">
        <w:rPr>
          <w:rFonts w:ascii="Times New Roman" w:hAnsi="Times New Roman" w:cs="Times New Roman"/>
        </w:rPr>
        <w:t>n</w:t>
      </w:r>
      <w:r w:rsidR="00C11820" w:rsidRPr="007C6E2E">
        <w:rPr>
          <w:rFonts w:ascii="Times New Roman" w:hAnsi="Times New Roman" w:cs="Times New Roman"/>
        </w:rPr>
        <w:t>in</w:t>
      </w:r>
      <w:r w:rsidR="006807A1" w:rsidRPr="007C6E2E">
        <w:rPr>
          <w:rFonts w:ascii="Times New Roman" w:hAnsi="Times New Roman" w:cs="Times New Roman"/>
        </w:rPr>
        <w:t xml:space="preserve">g through a long succession of </w:t>
      </w:r>
      <w:r w:rsidR="00A65697" w:rsidRPr="007C6E2E">
        <w:rPr>
          <w:rFonts w:ascii="Times New Roman" w:hAnsi="Times New Roman" w:cs="Times New Roman"/>
        </w:rPr>
        <w:t>occupations</w:t>
      </w:r>
      <w:r w:rsidR="004777E2" w:rsidRPr="007C6E2E">
        <w:rPr>
          <w:rFonts w:ascii="Times New Roman" w:hAnsi="Times New Roman" w:cs="Times New Roman"/>
        </w:rPr>
        <w:t xml:space="preserve">. </w:t>
      </w:r>
      <w:r w:rsidR="00B30F4A" w:rsidRPr="007C6E2E">
        <w:rPr>
          <w:rFonts w:ascii="Times New Roman" w:hAnsi="Times New Roman" w:cs="Times New Roman"/>
        </w:rPr>
        <w:t xml:space="preserve">In contrast to </w:t>
      </w:r>
      <w:r w:rsidR="006807A1" w:rsidRPr="007C6E2E">
        <w:rPr>
          <w:rFonts w:ascii="Times New Roman" w:hAnsi="Times New Roman" w:cs="Times New Roman"/>
        </w:rPr>
        <w:t xml:space="preserve">the </w:t>
      </w:r>
      <w:r w:rsidR="003C29C4" w:rsidRPr="007C6E2E">
        <w:rPr>
          <w:rFonts w:ascii="Times New Roman" w:hAnsi="Times New Roman" w:cs="Times New Roman"/>
        </w:rPr>
        <w:t>acc</w:t>
      </w:r>
      <w:r w:rsidR="002F19B0" w:rsidRPr="007C6E2E">
        <w:rPr>
          <w:rFonts w:ascii="Times New Roman" w:hAnsi="Times New Roman" w:cs="Times New Roman"/>
        </w:rPr>
        <w:t>ounts</w:t>
      </w:r>
      <w:r w:rsidR="00C11820" w:rsidRPr="007C6E2E">
        <w:rPr>
          <w:rFonts w:ascii="Times New Roman" w:hAnsi="Times New Roman" w:cs="Times New Roman"/>
        </w:rPr>
        <w:t xml:space="preserve"> of lower class women</w:t>
      </w:r>
      <w:r w:rsidR="002F19B0" w:rsidRPr="007C6E2E">
        <w:rPr>
          <w:rFonts w:ascii="Times New Roman" w:hAnsi="Times New Roman" w:cs="Times New Roman"/>
        </w:rPr>
        <w:t>,</w:t>
      </w:r>
      <w:r w:rsidR="000F3420" w:rsidRPr="007C6E2E">
        <w:rPr>
          <w:rFonts w:ascii="Times New Roman" w:hAnsi="Times New Roman" w:cs="Times New Roman"/>
        </w:rPr>
        <w:t xml:space="preserve"> middle-</w:t>
      </w:r>
      <w:r w:rsidR="00AF22A4" w:rsidRPr="007C6E2E">
        <w:rPr>
          <w:rFonts w:ascii="Times New Roman" w:hAnsi="Times New Roman" w:cs="Times New Roman"/>
        </w:rPr>
        <w:t xml:space="preserve">class </w:t>
      </w:r>
      <w:r w:rsidR="006D2B00" w:rsidRPr="007C6E2E">
        <w:rPr>
          <w:rFonts w:ascii="Times New Roman" w:hAnsi="Times New Roman" w:cs="Times New Roman"/>
        </w:rPr>
        <w:t>Latin American</w:t>
      </w:r>
      <w:r w:rsidR="00AF22A4" w:rsidRPr="007C6E2E">
        <w:rPr>
          <w:rFonts w:ascii="Times New Roman" w:hAnsi="Times New Roman" w:cs="Times New Roman"/>
        </w:rPr>
        <w:t xml:space="preserve"> women</w:t>
      </w:r>
      <w:r w:rsidR="006807A1" w:rsidRPr="007C6E2E">
        <w:rPr>
          <w:rFonts w:ascii="Times New Roman" w:hAnsi="Times New Roman" w:cs="Times New Roman"/>
        </w:rPr>
        <w:t xml:space="preserve"> open</w:t>
      </w:r>
      <w:r w:rsidR="00B30F4A" w:rsidRPr="007C6E2E">
        <w:rPr>
          <w:rFonts w:ascii="Times New Roman" w:hAnsi="Times New Roman" w:cs="Times New Roman"/>
        </w:rPr>
        <w:t>ed</w:t>
      </w:r>
      <w:r w:rsidR="006807A1" w:rsidRPr="007C6E2E">
        <w:rPr>
          <w:rFonts w:ascii="Times New Roman" w:hAnsi="Times New Roman" w:cs="Times New Roman"/>
        </w:rPr>
        <w:t xml:space="preserve"> business</w:t>
      </w:r>
      <w:r w:rsidR="00F873FF" w:rsidRPr="007C6E2E">
        <w:rPr>
          <w:rFonts w:ascii="Times New Roman" w:hAnsi="Times New Roman" w:cs="Times New Roman"/>
        </w:rPr>
        <w:t>es</w:t>
      </w:r>
      <w:r w:rsidR="004476A0" w:rsidRPr="007C6E2E">
        <w:rPr>
          <w:rFonts w:ascii="Times New Roman" w:hAnsi="Times New Roman" w:cs="Times New Roman"/>
        </w:rPr>
        <w:t xml:space="preserve"> without having experienced low status employment and</w:t>
      </w:r>
      <w:r w:rsidR="006807A1" w:rsidRPr="007C6E2E">
        <w:rPr>
          <w:rFonts w:ascii="Times New Roman" w:hAnsi="Times New Roman" w:cs="Times New Roman"/>
        </w:rPr>
        <w:t xml:space="preserve"> </w:t>
      </w:r>
      <w:r w:rsidR="004476A0" w:rsidRPr="007C6E2E">
        <w:rPr>
          <w:rFonts w:ascii="Times New Roman" w:hAnsi="Times New Roman" w:cs="Times New Roman"/>
        </w:rPr>
        <w:t xml:space="preserve">so they do </w:t>
      </w:r>
      <w:r w:rsidR="00D663FB" w:rsidRPr="007C6E2E">
        <w:rPr>
          <w:rFonts w:ascii="Times New Roman" w:hAnsi="Times New Roman" w:cs="Times New Roman"/>
        </w:rPr>
        <w:t>not to fall into</w:t>
      </w:r>
      <w:r w:rsidR="00C95828" w:rsidRPr="007C6E2E">
        <w:rPr>
          <w:rFonts w:ascii="Times New Roman" w:hAnsi="Times New Roman" w:cs="Times New Roman"/>
        </w:rPr>
        <w:t xml:space="preserve"> </w:t>
      </w:r>
      <w:r w:rsidR="001727AA" w:rsidRPr="007C6E2E">
        <w:rPr>
          <w:rFonts w:ascii="Times New Roman" w:hAnsi="Times New Roman" w:cs="Times New Roman"/>
        </w:rPr>
        <w:t xml:space="preserve">menial </w:t>
      </w:r>
      <w:r w:rsidR="006807A1" w:rsidRPr="007C6E2E">
        <w:rPr>
          <w:rFonts w:ascii="Times New Roman" w:hAnsi="Times New Roman" w:cs="Times New Roman"/>
        </w:rPr>
        <w:t>jobs</w:t>
      </w:r>
      <w:r w:rsidR="00AF22A4" w:rsidRPr="007C6E2E">
        <w:rPr>
          <w:rFonts w:ascii="Times New Roman" w:hAnsi="Times New Roman" w:cs="Times New Roman"/>
        </w:rPr>
        <w:t xml:space="preserve">. </w:t>
      </w:r>
      <w:r w:rsidR="00F01F6E" w:rsidRPr="007C6E2E">
        <w:rPr>
          <w:rFonts w:ascii="Times New Roman" w:hAnsi="Times New Roman" w:cs="Times New Roman"/>
        </w:rPr>
        <w:t xml:space="preserve">Hence, some of them already </w:t>
      </w:r>
      <w:r w:rsidR="0015621E" w:rsidRPr="007C6E2E">
        <w:rPr>
          <w:rFonts w:ascii="Times New Roman" w:hAnsi="Times New Roman" w:cs="Times New Roman"/>
        </w:rPr>
        <w:t xml:space="preserve">harboured ambitions of </w:t>
      </w:r>
      <w:r w:rsidR="00B30F4A" w:rsidRPr="007C6E2E">
        <w:rPr>
          <w:rFonts w:ascii="Times New Roman" w:hAnsi="Times New Roman" w:cs="Times New Roman"/>
        </w:rPr>
        <w:t>establishing</w:t>
      </w:r>
      <w:r w:rsidR="00F01F6E" w:rsidRPr="007C6E2E">
        <w:rPr>
          <w:rFonts w:ascii="Times New Roman" w:hAnsi="Times New Roman" w:cs="Times New Roman"/>
        </w:rPr>
        <w:t xml:space="preserve"> a business </w:t>
      </w:r>
      <w:r w:rsidR="00B30F4A" w:rsidRPr="007C6E2E">
        <w:rPr>
          <w:rFonts w:ascii="Times New Roman" w:hAnsi="Times New Roman" w:cs="Times New Roman"/>
        </w:rPr>
        <w:t xml:space="preserve">prior to </w:t>
      </w:r>
      <w:r w:rsidR="00F01F6E" w:rsidRPr="007C6E2E">
        <w:rPr>
          <w:rFonts w:ascii="Times New Roman" w:hAnsi="Times New Roman" w:cs="Times New Roman"/>
        </w:rPr>
        <w:t xml:space="preserve">leaving their </w:t>
      </w:r>
      <w:r w:rsidR="00C11820" w:rsidRPr="007C6E2E">
        <w:rPr>
          <w:rFonts w:ascii="Times New Roman" w:hAnsi="Times New Roman" w:cs="Times New Roman"/>
        </w:rPr>
        <w:t xml:space="preserve">home </w:t>
      </w:r>
      <w:r w:rsidR="00F01F6E" w:rsidRPr="007C6E2E">
        <w:rPr>
          <w:rFonts w:ascii="Times New Roman" w:hAnsi="Times New Roman" w:cs="Times New Roman"/>
        </w:rPr>
        <w:t>countries</w:t>
      </w:r>
      <w:r w:rsidR="00B30F4A" w:rsidRPr="007C6E2E">
        <w:rPr>
          <w:rFonts w:ascii="Times New Roman" w:hAnsi="Times New Roman" w:cs="Times New Roman"/>
        </w:rPr>
        <w:t xml:space="preserve"> and sought</w:t>
      </w:r>
      <w:r w:rsidR="008D23CE" w:rsidRPr="007C6E2E">
        <w:rPr>
          <w:rFonts w:ascii="Times New Roman" w:hAnsi="Times New Roman" w:cs="Times New Roman"/>
        </w:rPr>
        <w:t xml:space="preserve"> information about </w:t>
      </w:r>
      <w:r w:rsidR="00F01F6E" w:rsidRPr="007C6E2E">
        <w:rPr>
          <w:rFonts w:ascii="Times New Roman" w:hAnsi="Times New Roman" w:cs="Times New Roman"/>
        </w:rPr>
        <w:t xml:space="preserve">the limited chances of </w:t>
      </w:r>
      <w:r w:rsidR="00AB3F8E" w:rsidRPr="007C6E2E">
        <w:rPr>
          <w:rFonts w:ascii="Times New Roman" w:hAnsi="Times New Roman" w:cs="Times New Roman"/>
        </w:rPr>
        <w:t xml:space="preserve">securing </w:t>
      </w:r>
      <w:r w:rsidR="00F01F6E" w:rsidRPr="007C6E2E">
        <w:rPr>
          <w:rFonts w:ascii="Times New Roman" w:hAnsi="Times New Roman" w:cs="Times New Roman"/>
        </w:rPr>
        <w:t>a satisfactory jo</w:t>
      </w:r>
      <w:r w:rsidR="002F19B0" w:rsidRPr="007C6E2E">
        <w:rPr>
          <w:rFonts w:ascii="Times New Roman" w:hAnsi="Times New Roman" w:cs="Times New Roman"/>
        </w:rPr>
        <w:t xml:space="preserve">b in the Spanish labour market. </w:t>
      </w:r>
      <w:r w:rsidR="001268D2" w:rsidRPr="007C6E2E">
        <w:rPr>
          <w:rFonts w:ascii="Times New Roman" w:hAnsi="Times New Roman" w:cs="Times New Roman"/>
        </w:rPr>
        <w:t xml:space="preserve">This </w:t>
      </w:r>
      <w:r w:rsidR="00B30F4A" w:rsidRPr="007C6E2E">
        <w:rPr>
          <w:rFonts w:ascii="Times New Roman" w:hAnsi="Times New Roman" w:cs="Times New Roman"/>
        </w:rPr>
        <w:t xml:space="preserve">was </w:t>
      </w:r>
      <w:r w:rsidR="001268D2" w:rsidRPr="007C6E2E">
        <w:rPr>
          <w:rFonts w:ascii="Times New Roman" w:hAnsi="Times New Roman" w:cs="Times New Roman"/>
        </w:rPr>
        <w:t xml:space="preserve">the case for Lucía and Sonia, who </w:t>
      </w:r>
      <w:r w:rsidR="00B30F4A" w:rsidRPr="007C6E2E">
        <w:rPr>
          <w:rFonts w:ascii="Times New Roman" w:hAnsi="Times New Roman" w:cs="Times New Roman"/>
        </w:rPr>
        <w:t xml:space="preserve">reported that </w:t>
      </w:r>
      <w:r w:rsidR="001268D2" w:rsidRPr="007C6E2E">
        <w:rPr>
          <w:rFonts w:ascii="Times New Roman" w:hAnsi="Times New Roman" w:cs="Times New Roman"/>
        </w:rPr>
        <w:t xml:space="preserve">the </w:t>
      </w:r>
      <w:r w:rsidR="00B30F4A" w:rsidRPr="007C6E2E">
        <w:rPr>
          <w:rFonts w:ascii="Times New Roman" w:hAnsi="Times New Roman" w:cs="Times New Roman"/>
        </w:rPr>
        <w:t xml:space="preserve">period </w:t>
      </w:r>
      <w:r w:rsidR="001268D2" w:rsidRPr="007C6E2E">
        <w:rPr>
          <w:rFonts w:ascii="Times New Roman" w:hAnsi="Times New Roman" w:cs="Times New Roman"/>
        </w:rPr>
        <w:t xml:space="preserve">between arriving and opening the business was </w:t>
      </w:r>
      <w:r w:rsidR="00E22A09" w:rsidRPr="007C6E2E">
        <w:rPr>
          <w:rFonts w:ascii="Times New Roman" w:hAnsi="Times New Roman" w:cs="Times New Roman"/>
        </w:rPr>
        <w:t>minim</w:t>
      </w:r>
      <w:r w:rsidR="0022428B" w:rsidRPr="007C6E2E">
        <w:rPr>
          <w:rFonts w:ascii="Times New Roman" w:hAnsi="Times New Roman" w:cs="Times New Roman"/>
        </w:rPr>
        <w:t>al</w:t>
      </w:r>
      <w:r w:rsidR="00FA1E5F" w:rsidRPr="007C6E2E">
        <w:rPr>
          <w:rFonts w:ascii="Times New Roman" w:hAnsi="Times New Roman" w:cs="Times New Roman"/>
        </w:rPr>
        <w:t xml:space="preserve"> and </w:t>
      </w:r>
      <w:r w:rsidR="00B30F4A" w:rsidRPr="007C6E2E">
        <w:rPr>
          <w:rFonts w:ascii="Times New Roman" w:hAnsi="Times New Roman" w:cs="Times New Roman"/>
        </w:rPr>
        <w:t xml:space="preserve">that the business </w:t>
      </w:r>
      <w:r w:rsidR="00FA1E5F" w:rsidRPr="007C6E2E">
        <w:rPr>
          <w:rFonts w:ascii="Times New Roman" w:hAnsi="Times New Roman" w:cs="Times New Roman"/>
        </w:rPr>
        <w:t>was</w:t>
      </w:r>
      <w:r w:rsidR="00B30F4A" w:rsidRPr="007C6E2E">
        <w:rPr>
          <w:rFonts w:ascii="Times New Roman" w:hAnsi="Times New Roman" w:cs="Times New Roman"/>
        </w:rPr>
        <w:t xml:space="preserve"> established</w:t>
      </w:r>
      <w:r w:rsidR="00FA1E5F" w:rsidRPr="007C6E2E">
        <w:rPr>
          <w:rFonts w:ascii="Times New Roman" w:hAnsi="Times New Roman" w:cs="Times New Roman"/>
        </w:rPr>
        <w:t xml:space="preserve"> </w:t>
      </w:r>
      <w:r w:rsidR="00B30F4A" w:rsidRPr="007C6E2E">
        <w:rPr>
          <w:rFonts w:ascii="Times New Roman" w:hAnsi="Times New Roman" w:cs="Times New Roman"/>
        </w:rPr>
        <w:t xml:space="preserve">in </w:t>
      </w:r>
      <w:r w:rsidR="00FA1E5F" w:rsidRPr="007C6E2E">
        <w:rPr>
          <w:rFonts w:ascii="Times New Roman" w:hAnsi="Times New Roman" w:cs="Times New Roman"/>
        </w:rPr>
        <w:t>response to limited opportunities in the labour market</w:t>
      </w:r>
      <w:r w:rsidR="001268D2" w:rsidRPr="007C6E2E">
        <w:rPr>
          <w:rFonts w:ascii="Times New Roman" w:hAnsi="Times New Roman" w:cs="Times New Roman"/>
        </w:rPr>
        <w:t>:</w:t>
      </w:r>
    </w:p>
    <w:p w14:paraId="0B11DE43" w14:textId="77777777" w:rsidR="00AB3F8E" w:rsidRPr="007C6E2E" w:rsidRDefault="00F470E6" w:rsidP="003920B5">
      <w:pPr>
        <w:spacing w:line="360" w:lineRule="auto"/>
        <w:ind w:left="567" w:right="537"/>
        <w:jc w:val="both"/>
        <w:rPr>
          <w:rFonts w:ascii="Times New Roman" w:eastAsia="Times New Roman" w:hAnsi="Times New Roman" w:cs="Times New Roman"/>
          <w:sz w:val="22"/>
          <w:szCs w:val="22"/>
        </w:rPr>
      </w:pPr>
      <w:r w:rsidRPr="007C6E2E">
        <w:rPr>
          <w:rFonts w:ascii="Times New Roman" w:eastAsia="Times New Roman" w:hAnsi="Times New Roman" w:cs="Times New Roman"/>
          <w:sz w:val="22"/>
          <w:szCs w:val="22"/>
        </w:rPr>
        <w:t xml:space="preserve">When I arrived in 2003, I already knew that I if you </w:t>
      </w:r>
      <w:r w:rsidR="00232232" w:rsidRPr="007C6E2E">
        <w:rPr>
          <w:rFonts w:ascii="Times New Roman" w:eastAsia="Times New Roman" w:hAnsi="Times New Roman" w:cs="Times New Roman"/>
          <w:sz w:val="22"/>
          <w:szCs w:val="22"/>
        </w:rPr>
        <w:t xml:space="preserve">didn’t </w:t>
      </w:r>
      <w:r w:rsidRPr="007C6E2E">
        <w:rPr>
          <w:rFonts w:ascii="Times New Roman" w:eastAsia="Times New Roman" w:hAnsi="Times New Roman" w:cs="Times New Roman"/>
          <w:sz w:val="22"/>
          <w:szCs w:val="22"/>
        </w:rPr>
        <w:t xml:space="preserve">have the right networks it </w:t>
      </w:r>
      <w:r w:rsidR="00232232" w:rsidRPr="007C6E2E">
        <w:rPr>
          <w:rFonts w:ascii="Times New Roman" w:eastAsia="Times New Roman" w:hAnsi="Times New Roman" w:cs="Times New Roman"/>
          <w:sz w:val="22"/>
          <w:szCs w:val="22"/>
        </w:rPr>
        <w:t xml:space="preserve">would be </w:t>
      </w:r>
      <w:r w:rsidRPr="007C6E2E">
        <w:rPr>
          <w:rFonts w:ascii="Times New Roman" w:eastAsia="Times New Roman" w:hAnsi="Times New Roman" w:cs="Times New Roman"/>
          <w:sz w:val="22"/>
          <w:szCs w:val="22"/>
        </w:rPr>
        <w:t xml:space="preserve">difficult to get a job in your field. Offers </w:t>
      </w:r>
      <w:r w:rsidR="00AB3F8E" w:rsidRPr="007C6E2E">
        <w:rPr>
          <w:rFonts w:ascii="Times New Roman" w:eastAsia="Times New Roman" w:hAnsi="Times New Roman" w:cs="Times New Roman"/>
          <w:sz w:val="22"/>
          <w:szCs w:val="22"/>
        </w:rPr>
        <w:t>of</w:t>
      </w:r>
      <w:r w:rsidRPr="007C6E2E">
        <w:rPr>
          <w:rFonts w:ascii="Times New Roman" w:eastAsia="Times New Roman" w:hAnsi="Times New Roman" w:cs="Times New Roman"/>
          <w:sz w:val="22"/>
          <w:szCs w:val="22"/>
        </w:rPr>
        <w:t xml:space="preserve"> work </w:t>
      </w:r>
      <w:r w:rsidR="00AB3F8E" w:rsidRPr="007C6E2E">
        <w:rPr>
          <w:rFonts w:ascii="Times New Roman" w:eastAsia="Times New Roman" w:hAnsi="Times New Roman" w:cs="Times New Roman"/>
          <w:sz w:val="22"/>
          <w:szCs w:val="22"/>
        </w:rPr>
        <w:t xml:space="preserve">in </w:t>
      </w:r>
      <w:r w:rsidRPr="007C6E2E">
        <w:rPr>
          <w:rFonts w:ascii="Times New Roman" w:eastAsia="Times New Roman" w:hAnsi="Times New Roman" w:cs="Times New Roman"/>
          <w:sz w:val="22"/>
          <w:szCs w:val="22"/>
        </w:rPr>
        <w:t xml:space="preserve">caring </w:t>
      </w:r>
      <w:r w:rsidR="00AB3F8E" w:rsidRPr="007C6E2E">
        <w:rPr>
          <w:rFonts w:ascii="Times New Roman" w:eastAsia="Times New Roman" w:hAnsi="Times New Roman" w:cs="Times New Roman"/>
          <w:sz w:val="22"/>
          <w:szCs w:val="22"/>
        </w:rPr>
        <w:t xml:space="preserve">for </w:t>
      </w:r>
      <w:r w:rsidR="00C11820" w:rsidRPr="007C6E2E">
        <w:rPr>
          <w:rFonts w:ascii="Times New Roman" w:eastAsia="Times New Roman" w:hAnsi="Times New Roman" w:cs="Times New Roman"/>
          <w:sz w:val="22"/>
          <w:szCs w:val="22"/>
        </w:rPr>
        <w:t xml:space="preserve">the </w:t>
      </w:r>
      <w:r w:rsidRPr="007C6E2E">
        <w:rPr>
          <w:rFonts w:ascii="Times New Roman" w:eastAsia="Times New Roman" w:hAnsi="Times New Roman" w:cs="Times New Roman"/>
          <w:sz w:val="22"/>
          <w:szCs w:val="22"/>
        </w:rPr>
        <w:t>elderly or cleaning</w:t>
      </w:r>
      <w:r w:rsidR="00232232" w:rsidRPr="007C6E2E">
        <w:rPr>
          <w:rFonts w:ascii="Times New Roman" w:eastAsia="Times New Roman" w:hAnsi="Times New Roman" w:cs="Times New Roman"/>
          <w:sz w:val="22"/>
          <w:szCs w:val="22"/>
        </w:rPr>
        <w:t xml:space="preserve"> were the only jobs available</w:t>
      </w:r>
      <w:r w:rsidRPr="007C6E2E">
        <w:rPr>
          <w:rFonts w:ascii="Times New Roman" w:eastAsia="Times New Roman" w:hAnsi="Times New Roman" w:cs="Times New Roman"/>
          <w:sz w:val="22"/>
          <w:szCs w:val="22"/>
        </w:rPr>
        <w:t xml:space="preserve">. </w:t>
      </w:r>
      <w:r w:rsidR="00756ED2" w:rsidRPr="007C6E2E">
        <w:rPr>
          <w:rFonts w:ascii="Times New Roman" w:eastAsia="Times New Roman" w:hAnsi="Times New Roman" w:cs="Times New Roman"/>
          <w:sz w:val="22"/>
          <w:szCs w:val="22"/>
        </w:rPr>
        <w:t xml:space="preserve">But these are very </w:t>
      </w:r>
      <w:r w:rsidR="00AB3F8E" w:rsidRPr="007C6E2E">
        <w:rPr>
          <w:rFonts w:ascii="Times New Roman" w:eastAsia="Times New Roman" w:hAnsi="Times New Roman" w:cs="Times New Roman"/>
          <w:sz w:val="22"/>
          <w:szCs w:val="22"/>
        </w:rPr>
        <w:t xml:space="preserve">poorly </w:t>
      </w:r>
      <w:r w:rsidR="00756ED2" w:rsidRPr="007C6E2E">
        <w:rPr>
          <w:rFonts w:ascii="Times New Roman" w:eastAsia="Times New Roman" w:hAnsi="Times New Roman" w:cs="Times New Roman"/>
          <w:sz w:val="22"/>
          <w:szCs w:val="22"/>
        </w:rPr>
        <w:t xml:space="preserve">paid and, to be honest, I don’t think I would be able to do </w:t>
      </w:r>
      <w:r w:rsidR="00232232" w:rsidRPr="007C6E2E">
        <w:rPr>
          <w:rFonts w:ascii="Times New Roman" w:eastAsia="Times New Roman" w:hAnsi="Times New Roman" w:cs="Times New Roman"/>
          <w:sz w:val="22"/>
          <w:szCs w:val="22"/>
        </w:rPr>
        <w:t>them</w:t>
      </w:r>
      <w:r w:rsidR="00756ED2" w:rsidRPr="007C6E2E">
        <w:rPr>
          <w:rFonts w:ascii="Times New Roman" w:eastAsia="Times New Roman" w:hAnsi="Times New Roman" w:cs="Times New Roman"/>
          <w:sz w:val="22"/>
          <w:szCs w:val="22"/>
        </w:rPr>
        <w:t xml:space="preserve">. </w:t>
      </w:r>
      <w:r w:rsidRPr="007C6E2E">
        <w:rPr>
          <w:rFonts w:ascii="Times New Roman" w:eastAsia="Times New Roman" w:hAnsi="Times New Roman" w:cs="Times New Roman"/>
          <w:sz w:val="22"/>
          <w:szCs w:val="22"/>
        </w:rPr>
        <w:t>So before arriving</w:t>
      </w:r>
      <w:r w:rsidR="00232232" w:rsidRPr="007C6E2E">
        <w:rPr>
          <w:rFonts w:ascii="Times New Roman" w:eastAsia="Times New Roman" w:hAnsi="Times New Roman" w:cs="Times New Roman"/>
          <w:sz w:val="22"/>
          <w:szCs w:val="22"/>
        </w:rPr>
        <w:t>,</w:t>
      </w:r>
      <w:r w:rsidRPr="007C6E2E">
        <w:rPr>
          <w:rFonts w:ascii="Times New Roman" w:eastAsia="Times New Roman" w:hAnsi="Times New Roman" w:cs="Times New Roman"/>
          <w:sz w:val="22"/>
          <w:szCs w:val="22"/>
        </w:rPr>
        <w:t xml:space="preserve"> I contacted a lawyer and accountant in Spain and started looking for a place to </w:t>
      </w:r>
      <w:r w:rsidR="00232232" w:rsidRPr="007C6E2E">
        <w:rPr>
          <w:rFonts w:ascii="Times New Roman" w:eastAsia="Times New Roman" w:hAnsi="Times New Roman" w:cs="Times New Roman"/>
          <w:sz w:val="22"/>
          <w:szCs w:val="22"/>
        </w:rPr>
        <w:t xml:space="preserve">establish a </w:t>
      </w:r>
      <w:r w:rsidRPr="007C6E2E">
        <w:rPr>
          <w:rFonts w:ascii="Times New Roman" w:eastAsia="Times New Roman" w:hAnsi="Times New Roman" w:cs="Times New Roman"/>
          <w:sz w:val="22"/>
          <w:szCs w:val="22"/>
        </w:rPr>
        <w:t xml:space="preserve">small café. When we </w:t>
      </w:r>
      <w:r w:rsidR="00232232" w:rsidRPr="007C6E2E">
        <w:rPr>
          <w:rFonts w:ascii="Times New Roman" w:eastAsia="Times New Roman" w:hAnsi="Times New Roman" w:cs="Times New Roman"/>
          <w:sz w:val="22"/>
          <w:szCs w:val="22"/>
        </w:rPr>
        <w:t>arrive</w:t>
      </w:r>
      <w:r w:rsidR="00C11820" w:rsidRPr="007C6E2E">
        <w:rPr>
          <w:rFonts w:ascii="Times New Roman" w:eastAsia="Times New Roman" w:hAnsi="Times New Roman" w:cs="Times New Roman"/>
          <w:sz w:val="22"/>
          <w:szCs w:val="22"/>
        </w:rPr>
        <w:t>d</w:t>
      </w:r>
      <w:r w:rsidR="00FD2981" w:rsidRPr="007C6E2E">
        <w:rPr>
          <w:rFonts w:ascii="Times New Roman" w:eastAsia="Times New Roman" w:hAnsi="Times New Roman" w:cs="Times New Roman"/>
          <w:sz w:val="22"/>
          <w:szCs w:val="22"/>
        </w:rPr>
        <w:t xml:space="preserve">, things were halfway </w:t>
      </w:r>
      <w:r w:rsidR="00232232" w:rsidRPr="007C6E2E">
        <w:rPr>
          <w:rFonts w:ascii="Times New Roman" w:eastAsia="Times New Roman" w:hAnsi="Times New Roman" w:cs="Times New Roman"/>
          <w:sz w:val="22"/>
          <w:szCs w:val="22"/>
        </w:rPr>
        <w:t>finished</w:t>
      </w:r>
      <w:r w:rsidR="007B44EF" w:rsidRPr="007C6E2E">
        <w:rPr>
          <w:rFonts w:ascii="Times New Roman" w:eastAsia="Times New Roman" w:hAnsi="Times New Roman" w:cs="Times New Roman"/>
          <w:sz w:val="22"/>
          <w:szCs w:val="22"/>
        </w:rPr>
        <w:t xml:space="preserve"> </w:t>
      </w:r>
      <w:r w:rsidRPr="007C6E2E">
        <w:rPr>
          <w:rFonts w:ascii="Times New Roman" w:eastAsia="Times New Roman" w:hAnsi="Times New Roman" w:cs="Times New Roman"/>
          <w:sz w:val="22"/>
          <w:szCs w:val="22"/>
        </w:rPr>
        <w:t xml:space="preserve">(Lucía, Venezuelan with </w:t>
      </w:r>
      <w:r w:rsidR="00232232" w:rsidRPr="007C6E2E">
        <w:rPr>
          <w:rFonts w:ascii="Times New Roman" w:eastAsia="Times New Roman" w:hAnsi="Times New Roman" w:cs="Times New Roman"/>
          <w:sz w:val="22"/>
          <w:szCs w:val="22"/>
        </w:rPr>
        <w:t xml:space="preserve">a </w:t>
      </w:r>
      <w:r w:rsidRPr="007C6E2E">
        <w:rPr>
          <w:rFonts w:ascii="Times New Roman" w:eastAsia="Times New Roman" w:hAnsi="Times New Roman" w:cs="Times New Roman"/>
          <w:sz w:val="22"/>
          <w:szCs w:val="22"/>
        </w:rPr>
        <w:t>café)</w:t>
      </w:r>
      <w:r w:rsidR="00232232" w:rsidRPr="007C6E2E">
        <w:rPr>
          <w:rFonts w:ascii="Times New Roman" w:eastAsia="Times New Roman" w:hAnsi="Times New Roman" w:cs="Times New Roman"/>
          <w:sz w:val="22"/>
          <w:szCs w:val="22"/>
        </w:rPr>
        <w:t>.</w:t>
      </w:r>
    </w:p>
    <w:p w14:paraId="478873ED" w14:textId="77777777" w:rsidR="00AB3F8E" w:rsidRPr="007C6E2E" w:rsidRDefault="00AB3F8E" w:rsidP="003920B5">
      <w:pPr>
        <w:spacing w:line="360" w:lineRule="auto"/>
        <w:ind w:left="1134" w:right="-23"/>
        <w:jc w:val="both"/>
        <w:rPr>
          <w:rFonts w:ascii="Times New Roman" w:eastAsia="Times New Roman" w:hAnsi="Times New Roman" w:cs="Times New Roman"/>
        </w:rPr>
      </w:pPr>
    </w:p>
    <w:p w14:paraId="58D41ECB" w14:textId="77777777" w:rsidR="00AB3F8E" w:rsidRPr="007C6E2E" w:rsidRDefault="00EA30F2" w:rsidP="003920B5">
      <w:pPr>
        <w:spacing w:line="360" w:lineRule="auto"/>
        <w:ind w:right="-23"/>
        <w:jc w:val="both"/>
        <w:rPr>
          <w:rFonts w:ascii="Times New Roman" w:eastAsia="Times New Roman" w:hAnsi="Times New Roman" w:cs="Times New Roman"/>
        </w:rPr>
      </w:pPr>
      <w:r w:rsidRPr="007C6E2E">
        <w:rPr>
          <w:rFonts w:ascii="Times New Roman" w:eastAsia="Times New Roman" w:hAnsi="Times New Roman" w:cs="Times New Roman"/>
        </w:rPr>
        <w:t xml:space="preserve">Sonia narrates that the options available in self-employment are not the first entry jobs she has had in mind: </w:t>
      </w:r>
    </w:p>
    <w:p w14:paraId="5CAE2776" w14:textId="77777777" w:rsidR="004F7B01" w:rsidRPr="007C6E2E" w:rsidRDefault="001268D2" w:rsidP="003920B5">
      <w:pPr>
        <w:spacing w:line="360" w:lineRule="auto"/>
        <w:ind w:left="567" w:right="537"/>
        <w:jc w:val="both"/>
        <w:rPr>
          <w:rFonts w:ascii="Times New Roman" w:eastAsia="Times New Roman" w:hAnsi="Times New Roman" w:cs="Times New Roman"/>
          <w:sz w:val="22"/>
          <w:szCs w:val="22"/>
        </w:rPr>
      </w:pPr>
      <w:r w:rsidRPr="007C6E2E">
        <w:rPr>
          <w:rFonts w:ascii="Times New Roman" w:eastAsia="Times New Roman" w:hAnsi="Times New Roman" w:cs="Times New Roman"/>
          <w:sz w:val="22"/>
          <w:szCs w:val="22"/>
        </w:rPr>
        <w:t>I</w:t>
      </w:r>
      <w:r w:rsidR="004F7B01" w:rsidRPr="007C6E2E">
        <w:rPr>
          <w:rFonts w:ascii="Times New Roman" w:eastAsia="Times New Roman" w:hAnsi="Times New Roman" w:cs="Times New Roman"/>
          <w:sz w:val="22"/>
          <w:szCs w:val="22"/>
        </w:rPr>
        <w:t xml:space="preserve"> didn’t want to work as a domestic worker</w:t>
      </w:r>
      <w:r w:rsidR="009A5B43" w:rsidRPr="007C6E2E">
        <w:rPr>
          <w:rFonts w:ascii="Times New Roman" w:eastAsia="Times New Roman" w:hAnsi="Times New Roman" w:cs="Times New Roman"/>
          <w:sz w:val="22"/>
          <w:szCs w:val="22"/>
        </w:rPr>
        <w:t>, and there is not much more available here</w:t>
      </w:r>
      <w:r w:rsidR="004F7B01" w:rsidRPr="007C6E2E">
        <w:rPr>
          <w:rFonts w:ascii="Times New Roman" w:eastAsia="Times New Roman" w:hAnsi="Times New Roman" w:cs="Times New Roman"/>
          <w:sz w:val="22"/>
          <w:szCs w:val="22"/>
        </w:rPr>
        <w:t>. If my children’s food depend</w:t>
      </w:r>
      <w:r w:rsidR="0016111C" w:rsidRPr="007C6E2E">
        <w:rPr>
          <w:rFonts w:ascii="Times New Roman" w:eastAsia="Times New Roman" w:hAnsi="Times New Roman" w:cs="Times New Roman"/>
          <w:sz w:val="22"/>
          <w:szCs w:val="22"/>
        </w:rPr>
        <w:t>s</w:t>
      </w:r>
      <w:r w:rsidR="004F7B01" w:rsidRPr="007C6E2E">
        <w:rPr>
          <w:rFonts w:ascii="Times New Roman" w:eastAsia="Times New Roman" w:hAnsi="Times New Roman" w:cs="Times New Roman"/>
          <w:sz w:val="22"/>
          <w:szCs w:val="22"/>
        </w:rPr>
        <w:t xml:space="preserve"> on this, I will do it, but not if I have other options. So I </w:t>
      </w:r>
      <w:r w:rsidR="004F7B01" w:rsidRPr="007C6E2E">
        <w:rPr>
          <w:rFonts w:ascii="Times New Roman" w:eastAsia="Times New Roman" w:hAnsi="Times New Roman" w:cs="Times New Roman"/>
          <w:sz w:val="22"/>
          <w:szCs w:val="22"/>
        </w:rPr>
        <w:lastRenderedPageBreak/>
        <w:t xml:space="preserve">thought of having this </w:t>
      </w:r>
      <w:r w:rsidR="008860D7" w:rsidRPr="007C6E2E">
        <w:rPr>
          <w:rFonts w:ascii="Times New Roman" w:eastAsia="Times New Roman" w:hAnsi="Times New Roman" w:cs="Times New Roman"/>
          <w:sz w:val="22"/>
          <w:szCs w:val="22"/>
        </w:rPr>
        <w:t>stationary and newspaper</w:t>
      </w:r>
      <w:r w:rsidR="004F7B01" w:rsidRPr="007C6E2E">
        <w:rPr>
          <w:rFonts w:ascii="Times New Roman" w:eastAsia="Times New Roman" w:hAnsi="Times New Roman" w:cs="Times New Roman"/>
          <w:sz w:val="22"/>
          <w:szCs w:val="22"/>
        </w:rPr>
        <w:t xml:space="preserve"> </w:t>
      </w:r>
      <w:r w:rsidR="008860D7" w:rsidRPr="007C6E2E">
        <w:rPr>
          <w:rFonts w:ascii="Times New Roman" w:eastAsia="Times New Roman" w:hAnsi="Times New Roman" w:cs="Times New Roman"/>
          <w:sz w:val="22"/>
          <w:szCs w:val="22"/>
        </w:rPr>
        <w:t>shop</w:t>
      </w:r>
      <w:r w:rsidR="004F7B01" w:rsidRPr="007C6E2E">
        <w:rPr>
          <w:rFonts w:ascii="Times New Roman" w:eastAsia="Times New Roman" w:hAnsi="Times New Roman" w:cs="Times New Roman"/>
          <w:sz w:val="22"/>
          <w:szCs w:val="22"/>
        </w:rPr>
        <w:t xml:space="preserve">. We saw it online and started </w:t>
      </w:r>
      <w:r w:rsidR="00232232" w:rsidRPr="007C6E2E">
        <w:rPr>
          <w:rFonts w:ascii="Times New Roman" w:eastAsia="Times New Roman" w:hAnsi="Times New Roman" w:cs="Times New Roman"/>
          <w:sz w:val="22"/>
          <w:szCs w:val="22"/>
        </w:rPr>
        <w:t>discussions</w:t>
      </w:r>
      <w:r w:rsidR="004F7B01" w:rsidRPr="007C6E2E">
        <w:rPr>
          <w:rFonts w:ascii="Times New Roman" w:eastAsia="Times New Roman" w:hAnsi="Times New Roman" w:cs="Times New Roman"/>
          <w:sz w:val="22"/>
          <w:szCs w:val="22"/>
        </w:rPr>
        <w:t xml:space="preserve"> </w:t>
      </w:r>
      <w:r w:rsidR="00226973" w:rsidRPr="007C6E2E">
        <w:rPr>
          <w:rFonts w:ascii="Times New Roman" w:eastAsia="Times New Roman" w:hAnsi="Times New Roman" w:cs="Times New Roman"/>
          <w:sz w:val="22"/>
          <w:szCs w:val="22"/>
        </w:rPr>
        <w:t>beforehand</w:t>
      </w:r>
      <w:r w:rsidR="00232232" w:rsidRPr="007C6E2E">
        <w:rPr>
          <w:rFonts w:ascii="Times New Roman" w:eastAsia="Times New Roman" w:hAnsi="Times New Roman" w:cs="Times New Roman"/>
          <w:sz w:val="22"/>
          <w:szCs w:val="22"/>
        </w:rPr>
        <w:t xml:space="preserve"> in </w:t>
      </w:r>
      <w:r w:rsidR="004F7B01" w:rsidRPr="007C6E2E">
        <w:rPr>
          <w:rFonts w:ascii="Times New Roman" w:eastAsia="Times New Roman" w:hAnsi="Times New Roman" w:cs="Times New Roman"/>
          <w:sz w:val="22"/>
          <w:szCs w:val="22"/>
        </w:rPr>
        <w:t xml:space="preserve">Argentina. </w:t>
      </w:r>
      <w:r w:rsidR="00D33111" w:rsidRPr="007C6E2E">
        <w:rPr>
          <w:rFonts w:ascii="Times New Roman" w:eastAsia="Times New Roman" w:hAnsi="Times New Roman" w:cs="Times New Roman"/>
          <w:sz w:val="22"/>
          <w:szCs w:val="22"/>
        </w:rPr>
        <w:t xml:space="preserve">It seemed like a </w:t>
      </w:r>
      <w:r w:rsidR="00C9638C" w:rsidRPr="007C6E2E">
        <w:rPr>
          <w:rFonts w:ascii="Times New Roman" w:eastAsia="Times New Roman" w:hAnsi="Times New Roman" w:cs="Times New Roman"/>
          <w:sz w:val="22"/>
          <w:szCs w:val="22"/>
        </w:rPr>
        <w:t>business that was functioning,</w:t>
      </w:r>
      <w:r w:rsidR="00D33111" w:rsidRPr="007C6E2E">
        <w:rPr>
          <w:rFonts w:ascii="Times New Roman" w:eastAsia="Times New Roman" w:hAnsi="Times New Roman" w:cs="Times New Roman"/>
          <w:sz w:val="22"/>
          <w:szCs w:val="22"/>
        </w:rPr>
        <w:t xml:space="preserve"> and the owners were retiring. </w:t>
      </w:r>
      <w:r w:rsidR="004F7B01" w:rsidRPr="007C6E2E">
        <w:rPr>
          <w:rFonts w:ascii="Times New Roman" w:eastAsia="Times New Roman" w:hAnsi="Times New Roman" w:cs="Times New Roman"/>
          <w:sz w:val="22"/>
          <w:szCs w:val="22"/>
        </w:rPr>
        <w:t xml:space="preserve">I came first, started to </w:t>
      </w:r>
      <w:r w:rsidR="00232232" w:rsidRPr="007C6E2E">
        <w:rPr>
          <w:rFonts w:ascii="Times New Roman" w:eastAsia="Times New Roman" w:hAnsi="Times New Roman" w:cs="Times New Roman"/>
          <w:sz w:val="22"/>
          <w:szCs w:val="22"/>
        </w:rPr>
        <w:t xml:space="preserve">establish </w:t>
      </w:r>
      <w:r w:rsidR="004F7B01" w:rsidRPr="007C6E2E">
        <w:rPr>
          <w:rFonts w:ascii="Times New Roman" w:eastAsia="Times New Roman" w:hAnsi="Times New Roman" w:cs="Times New Roman"/>
          <w:sz w:val="22"/>
          <w:szCs w:val="22"/>
        </w:rPr>
        <w:t xml:space="preserve">it, </w:t>
      </w:r>
      <w:r w:rsidR="00232232" w:rsidRPr="007C6E2E">
        <w:rPr>
          <w:rFonts w:ascii="Times New Roman" w:eastAsia="Times New Roman" w:hAnsi="Times New Roman" w:cs="Times New Roman"/>
          <w:sz w:val="22"/>
          <w:szCs w:val="22"/>
        </w:rPr>
        <w:t xml:space="preserve">and </w:t>
      </w:r>
      <w:r w:rsidR="004F7B01" w:rsidRPr="007C6E2E">
        <w:rPr>
          <w:rFonts w:ascii="Times New Roman" w:eastAsia="Times New Roman" w:hAnsi="Times New Roman" w:cs="Times New Roman"/>
          <w:sz w:val="22"/>
          <w:szCs w:val="22"/>
        </w:rPr>
        <w:t>rented an apartment</w:t>
      </w:r>
      <w:r w:rsidR="00232232" w:rsidRPr="007C6E2E">
        <w:rPr>
          <w:rFonts w:ascii="Times New Roman" w:eastAsia="Times New Roman" w:hAnsi="Times New Roman" w:cs="Times New Roman"/>
          <w:sz w:val="22"/>
          <w:szCs w:val="22"/>
        </w:rPr>
        <w:t>.</w:t>
      </w:r>
      <w:r w:rsidR="004F7B01" w:rsidRPr="007C6E2E">
        <w:rPr>
          <w:rFonts w:ascii="Times New Roman" w:eastAsia="Times New Roman" w:hAnsi="Times New Roman" w:cs="Times New Roman"/>
          <w:sz w:val="22"/>
          <w:szCs w:val="22"/>
        </w:rPr>
        <w:t xml:space="preserve"> </w:t>
      </w:r>
      <w:r w:rsidR="00232232" w:rsidRPr="007C6E2E">
        <w:rPr>
          <w:rFonts w:ascii="Times New Roman" w:eastAsia="Times New Roman" w:hAnsi="Times New Roman" w:cs="Times New Roman"/>
          <w:sz w:val="22"/>
          <w:szCs w:val="22"/>
        </w:rPr>
        <w:t>A</w:t>
      </w:r>
      <w:r w:rsidR="004F7B01" w:rsidRPr="007C6E2E">
        <w:rPr>
          <w:rFonts w:ascii="Times New Roman" w:eastAsia="Times New Roman" w:hAnsi="Times New Roman" w:cs="Times New Roman"/>
          <w:sz w:val="22"/>
          <w:szCs w:val="22"/>
        </w:rPr>
        <w:t xml:space="preserve"> month later</w:t>
      </w:r>
      <w:r w:rsidR="00232232" w:rsidRPr="007C6E2E">
        <w:rPr>
          <w:rFonts w:ascii="Times New Roman" w:eastAsia="Times New Roman" w:hAnsi="Times New Roman" w:cs="Times New Roman"/>
          <w:sz w:val="22"/>
          <w:szCs w:val="22"/>
        </w:rPr>
        <w:t>,</w:t>
      </w:r>
      <w:r w:rsidR="004F7B01" w:rsidRPr="007C6E2E">
        <w:rPr>
          <w:rFonts w:ascii="Times New Roman" w:eastAsia="Times New Roman" w:hAnsi="Times New Roman" w:cs="Times New Roman"/>
          <w:sz w:val="22"/>
          <w:szCs w:val="22"/>
        </w:rPr>
        <w:t xml:space="preserve"> my husband and the kids came</w:t>
      </w:r>
      <w:r w:rsidR="000741C8" w:rsidRPr="007C6E2E">
        <w:rPr>
          <w:rFonts w:ascii="Times New Roman" w:eastAsia="Times New Roman" w:hAnsi="Times New Roman" w:cs="Times New Roman"/>
          <w:sz w:val="22"/>
          <w:szCs w:val="22"/>
        </w:rPr>
        <w:t xml:space="preserve"> (Sonia,</w:t>
      </w:r>
      <w:r w:rsidR="00232232" w:rsidRPr="007C6E2E">
        <w:rPr>
          <w:rFonts w:ascii="Times New Roman" w:eastAsia="Times New Roman" w:hAnsi="Times New Roman" w:cs="Times New Roman"/>
          <w:sz w:val="22"/>
          <w:szCs w:val="22"/>
        </w:rPr>
        <w:t xml:space="preserve"> </w:t>
      </w:r>
      <w:r w:rsidR="009A5B43" w:rsidRPr="007C6E2E">
        <w:rPr>
          <w:rFonts w:ascii="Times New Roman" w:eastAsia="Times New Roman" w:hAnsi="Times New Roman" w:cs="Times New Roman"/>
          <w:sz w:val="22"/>
          <w:szCs w:val="22"/>
        </w:rPr>
        <w:t>Argentine</w:t>
      </w:r>
      <w:r w:rsidR="000741C8" w:rsidRPr="007C6E2E">
        <w:rPr>
          <w:rFonts w:ascii="Times New Roman" w:eastAsia="Times New Roman" w:hAnsi="Times New Roman" w:cs="Times New Roman"/>
          <w:sz w:val="22"/>
          <w:szCs w:val="22"/>
        </w:rPr>
        <w:t xml:space="preserve"> with </w:t>
      </w:r>
      <w:r w:rsidR="00232232" w:rsidRPr="007C6E2E">
        <w:rPr>
          <w:rFonts w:ascii="Times New Roman" w:eastAsia="Times New Roman" w:hAnsi="Times New Roman" w:cs="Times New Roman"/>
          <w:sz w:val="22"/>
          <w:szCs w:val="22"/>
        </w:rPr>
        <w:t xml:space="preserve">a </w:t>
      </w:r>
      <w:r w:rsidR="008860D7" w:rsidRPr="007C6E2E">
        <w:rPr>
          <w:rFonts w:ascii="Times New Roman" w:eastAsia="Times New Roman" w:hAnsi="Times New Roman" w:cs="Times New Roman"/>
          <w:sz w:val="22"/>
          <w:szCs w:val="22"/>
        </w:rPr>
        <w:t>stationary shop</w:t>
      </w:r>
      <w:r w:rsidR="00232232" w:rsidRPr="007C6E2E">
        <w:rPr>
          <w:rFonts w:ascii="Times New Roman" w:eastAsia="Times New Roman" w:hAnsi="Times New Roman" w:cs="Times New Roman"/>
          <w:sz w:val="22"/>
          <w:szCs w:val="22"/>
        </w:rPr>
        <w:t>).</w:t>
      </w:r>
    </w:p>
    <w:p w14:paraId="202CD247" w14:textId="77777777" w:rsidR="005A5C19" w:rsidRPr="007C6E2E" w:rsidRDefault="005A5C19" w:rsidP="0039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23"/>
        <w:jc w:val="both"/>
        <w:rPr>
          <w:rFonts w:ascii="Times New Roman" w:eastAsia="Times New Roman" w:hAnsi="Times New Roman" w:cs="Times New Roman"/>
        </w:rPr>
      </w:pPr>
    </w:p>
    <w:p w14:paraId="728BC3A8" w14:textId="77777777" w:rsidR="00FA1E5F" w:rsidRPr="007C6E2E" w:rsidRDefault="00B30F4A" w:rsidP="0039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23"/>
        <w:jc w:val="both"/>
        <w:rPr>
          <w:rFonts w:ascii="Times New Roman" w:eastAsia="Times New Roman" w:hAnsi="Times New Roman" w:cs="Times New Roman"/>
        </w:rPr>
      </w:pPr>
      <w:r w:rsidRPr="007C6E2E">
        <w:rPr>
          <w:rFonts w:ascii="Times New Roman" w:eastAsia="Times New Roman" w:hAnsi="Times New Roman" w:cs="Times New Roman"/>
        </w:rPr>
        <w:t>Consequently</w:t>
      </w:r>
      <w:r w:rsidR="005A5C19" w:rsidRPr="007C6E2E">
        <w:rPr>
          <w:rFonts w:ascii="Times New Roman" w:eastAsia="Times New Roman" w:hAnsi="Times New Roman" w:cs="Times New Roman"/>
        </w:rPr>
        <w:t xml:space="preserve">, the migration and occupational trajectories </w:t>
      </w:r>
      <w:r w:rsidRPr="007C6E2E">
        <w:rPr>
          <w:rFonts w:ascii="Times New Roman" w:eastAsia="Times New Roman" w:hAnsi="Times New Roman" w:cs="Times New Roman"/>
        </w:rPr>
        <w:t xml:space="preserve">were </w:t>
      </w:r>
      <w:r w:rsidR="00F873FF" w:rsidRPr="007C6E2E">
        <w:rPr>
          <w:rFonts w:ascii="Times New Roman" w:eastAsia="Times New Roman" w:hAnsi="Times New Roman" w:cs="Times New Roman"/>
        </w:rPr>
        <w:t>conditioned</w:t>
      </w:r>
      <w:r w:rsidR="005A5C19" w:rsidRPr="007C6E2E">
        <w:rPr>
          <w:rFonts w:ascii="Times New Roman" w:eastAsia="Times New Roman" w:hAnsi="Times New Roman" w:cs="Times New Roman"/>
        </w:rPr>
        <w:t xml:space="preserve"> </w:t>
      </w:r>
      <w:r w:rsidR="00AB3460" w:rsidRPr="007C6E2E">
        <w:rPr>
          <w:rFonts w:ascii="Times New Roman" w:eastAsia="Times New Roman" w:hAnsi="Times New Roman" w:cs="Times New Roman"/>
        </w:rPr>
        <w:t>by</w:t>
      </w:r>
      <w:r w:rsidRPr="007C6E2E">
        <w:rPr>
          <w:rFonts w:ascii="Times New Roman" w:eastAsia="Times New Roman" w:hAnsi="Times New Roman" w:cs="Times New Roman"/>
        </w:rPr>
        <w:t xml:space="preserve"> </w:t>
      </w:r>
      <w:r w:rsidR="005A5C19" w:rsidRPr="007C6E2E">
        <w:rPr>
          <w:rFonts w:ascii="Times New Roman" w:eastAsia="Times New Roman" w:hAnsi="Times New Roman" w:cs="Times New Roman"/>
        </w:rPr>
        <w:t>the class positions of these migrant entrepreneurs</w:t>
      </w:r>
      <w:r w:rsidR="00320192" w:rsidRPr="007C6E2E">
        <w:rPr>
          <w:rFonts w:ascii="Times New Roman" w:eastAsia="Times New Roman" w:hAnsi="Times New Roman" w:cs="Times New Roman"/>
        </w:rPr>
        <w:t xml:space="preserve"> in the</w:t>
      </w:r>
      <w:r w:rsidRPr="007C6E2E">
        <w:rPr>
          <w:rFonts w:ascii="Times New Roman" w:eastAsia="Times New Roman" w:hAnsi="Times New Roman" w:cs="Times New Roman"/>
        </w:rPr>
        <w:t>ir</w:t>
      </w:r>
      <w:r w:rsidR="00320192" w:rsidRPr="007C6E2E">
        <w:rPr>
          <w:rFonts w:ascii="Times New Roman" w:eastAsia="Times New Roman" w:hAnsi="Times New Roman" w:cs="Times New Roman"/>
        </w:rPr>
        <w:t xml:space="preserve"> country of origin and </w:t>
      </w:r>
      <w:r w:rsidR="00226973" w:rsidRPr="007C6E2E">
        <w:rPr>
          <w:rFonts w:ascii="Times New Roman" w:eastAsia="Times New Roman" w:hAnsi="Times New Roman" w:cs="Times New Roman"/>
        </w:rPr>
        <w:t>the transition involved in migrating</w:t>
      </w:r>
      <w:r w:rsidR="0016111C" w:rsidRPr="007C6E2E">
        <w:rPr>
          <w:rFonts w:ascii="Times New Roman" w:eastAsia="Times New Roman" w:hAnsi="Times New Roman" w:cs="Times New Roman"/>
        </w:rPr>
        <w:t xml:space="preserve"> </w:t>
      </w:r>
      <w:r w:rsidR="00320192" w:rsidRPr="007C6E2E">
        <w:rPr>
          <w:rFonts w:ascii="Times New Roman" w:eastAsia="Times New Roman" w:hAnsi="Times New Roman" w:cs="Times New Roman"/>
        </w:rPr>
        <w:t>to Spain</w:t>
      </w:r>
      <w:r w:rsidR="0016111C" w:rsidRPr="007C6E2E">
        <w:rPr>
          <w:rFonts w:ascii="Times New Roman" w:eastAsia="Times New Roman" w:hAnsi="Times New Roman" w:cs="Times New Roman"/>
        </w:rPr>
        <w:t xml:space="preserve">. Migrants </w:t>
      </w:r>
      <w:r w:rsidR="005A5C19" w:rsidRPr="007C6E2E">
        <w:rPr>
          <w:rFonts w:ascii="Times New Roman" w:eastAsia="Times New Roman" w:hAnsi="Times New Roman" w:cs="Times New Roman"/>
        </w:rPr>
        <w:t xml:space="preserve">with </w:t>
      </w:r>
      <w:r w:rsidRPr="007C6E2E">
        <w:rPr>
          <w:rFonts w:ascii="Times New Roman" w:eastAsia="Times New Roman" w:hAnsi="Times New Roman" w:cs="Times New Roman"/>
        </w:rPr>
        <w:t xml:space="preserve">greater </w:t>
      </w:r>
      <w:r w:rsidR="00F75F68" w:rsidRPr="007C6E2E">
        <w:rPr>
          <w:rFonts w:ascii="Times New Roman" w:eastAsia="Times New Roman" w:hAnsi="Times New Roman" w:cs="Times New Roman"/>
        </w:rPr>
        <w:t xml:space="preserve">financial resources </w:t>
      </w:r>
      <w:r w:rsidRPr="007C6E2E">
        <w:rPr>
          <w:rFonts w:ascii="Times New Roman" w:eastAsia="Times New Roman" w:hAnsi="Times New Roman" w:cs="Times New Roman"/>
        </w:rPr>
        <w:t>established</w:t>
      </w:r>
      <w:r w:rsidR="003A3B33" w:rsidRPr="007C6E2E">
        <w:rPr>
          <w:rFonts w:ascii="Times New Roman" w:eastAsia="Times New Roman" w:hAnsi="Times New Roman" w:cs="Times New Roman"/>
        </w:rPr>
        <w:t xml:space="preserve"> business</w:t>
      </w:r>
      <w:r w:rsidRPr="007C6E2E">
        <w:rPr>
          <w:rFonts w:ascii="Times New Roman" w:eastAsia="Times New Roman" w:hAnsi="Times New Roman" w:cs="Times New Roman"/>
        </w:rPr>
        <w:t>es</w:t>
      </w:r>
      <w:r w:rsidR="003A3B33" w:rsidRPr="007C6E2E">
        <w:rPr>
          <w:rFonts w:ascii="Times New Roman" w:eastAsia="Times New Roman" w:hAnsi="Times New Roman" w:cs="Times New Roman"/>
        </w:rPr>
        <w:t xml:space="preserve"> to</w:t>
      </w:r>
      <w:r w:rsidR="005A5C19" w:rsidRPr="007C6E2E">
        <w:rPr>
          <w:rFonts w:ascii="Times New Roman" w:eastAsia="Times New Roman" w:hAnsi="Times New Roman" w:cs="Times New Roman"/>
        </w:rPr>
        <w:t xml:space="preserve"> avoid domestic and care work,</w:t>
      </w:r>
      <w:r w:rsidR="0053546D" w:rsidRPr="007C6E2E">
        <w:rPr>
          <w:rFonts w:ascii="Times New Roman" w:eastAsia="Times New Roman" w:hAnsi="Times New Roman" w:cs="Times New Roman"/>
        </w:rPr>
        <w:t xml:space="preserve"> </w:t>
      </w:r>
      <w:r w:rsidRPr="007C6E2E">
        <w:rPr>
          <w:rFonts w:ascii="Times New Roman" w:eastAsia="Times New Roman" w:hAnsi="Times New Roman" w:cs="Times New Roman"/>
        </w:rPr>
        <w:t xml:space="preserve">thus </w:t>
      </w:r>
      <w:r w:rsidR="0053546D" w:rsidRPr="007C6E2E">
        <w:rPr>
          <w:rFonts w:ascii="Times New Roman" w:eastAsia="Times New Roman" w:hAnsi="Times New Roman" w:cs="Times New Roman"/>
        </w:rPr>
        <w:t xml:space="preserve">cushioning the loss of social status </w:t>
      </w:r>
      <w:r w:rsidR="00226973" w:rsidRPr="007C6E2E">
        <w:rPr>
          <w:rFonts w:ascii="Times New Roman" w:eastAsia="Times New Roman" w:hAnsi="Times New Roman" w:cs="Times New Roman"/>
        </w:rPr>
        <w:t xml:space="preserve">entailed by </w:t>
      </w:r>
      <w:r w:rsidR="0053546D" w:rsidRPr="007C6E2E">
        <w:rPr>
          <w:rFonts w:ascii="Times New Roman" w:eastAsia="Times New Roman" w:hAnsi="Times New Roman" w:cs="Times New Roman"/>
        </w:rPr>
        <w:t xml:space="preserve">these niches. </w:t>
      </w:r>
      <w:r w:rsidR="00226973" w:rsidRPr="007C6E2E">
        <w:rPr>
          <w:rFonts w:ascii="Times New Roman" w:eastAsia="Times New Roman" w:hAnsi="Times New Roman" w:cs="Times New Roman"/>
        </w:rPr>
        <w:t>Their</w:t>
      </w:r>
      <w:r w:rsidR="00615290" w:rsidRPr="007C6E2E">
        <w:rPr>
          <w:rFonts w:ascii="Times New Roman" w:eastAsia="Times New Roman" w:hAnsi="Times New Roman" w:cs="Times New Roman"/>
        </w:rPr>
        <w:t xml:space="preserve"> </w:t>
      </w:r>
      <w:r w:rsidR="00226973" w:rsidRPr="007C6E2E">
        <w:rPr>
          <w:rFonts w:ascii="Times New Roman" w:eastAsia="Times New Roman" w:hAnsi="Times New Roman" w:cs="Times New Roman"/>
        </w:rPr>
        <w:t>experiences</w:t>
      </w:r>
      <w:r w:rsidR="00615290" w:rsidRPr="007C6E2E">
        <w:rPr>
          <w:rFonts w:ascii="Times New Roman" w:eastAsia="Times New Roman" w:hAnsi="Times New Roman" w:cs="Times New Roman"/>
        </w:rPr>
        <w:t xml:space="preserve"> contrasted with </w:t>
      </w:r>
      <w:r w:rsidR="00226973" w:rsidRPr="007C6E2E">
        <w:rPr>
          <w:rFonts w:ascii="Times New Roman" w:eastAsia="Times New Roman" w:hAnsi="Times New Roman" w:cs="Times New Roman"/>
        </w:rPr>
        <w:t>those</w:t>
      </w:r>
      <w:r w:rsidR="00615290" w:rsidRPr="007C6E2E">
        <w:rPr>
          <w:rFonts w:ascii="Times New Roman" w:eastAsia="Times New Roman" w:hAnsi="Times New Roman" w:cs="Times New Roman"/>
        </w:rPr>
        <w:t xml:space="preserve"> of the </w:t>
      </w:r>
      <w:r w:rsidR="0053546D" w:rsidRPr="007C6E2E">
        <w:rPr>
          <w:rFonts w:ascii="Times New Roman" w:eastAsia="Times New Roman" w:hAnsi="Times New Roman" w:cs="Times New Roman"/>
        </w:rPr>
        <w:t xml:space="preserve">lower class </w:t>
      </w:r>
      <w:r w:rsidR="006D2B00" w:rsidRPr="007C6E2E">
        <w:rPr>
          <w:rFonts w:ascii="Times New Roman" w:eastAsia="Times New Roman" w:hAnsi="Times New Roman" w:cs="Times New Roman"/>
        </w:rPr>
        <w:t>Latin American</w:t>
      </w:r>
      <w:r w:rsidR="0053546D" w:rsidRPr="007C6E2E">
        <w:rPr>
          <w:rFonts w:ascii="Times New Roman" w:eastAsia="Times New Roman" w:hAnsi="Times New Roman" w:cs="Times New Roman"/>
        </w:rPr>
        <w:t xml:space="preserve"> women,</w:t>
      </w:r>
      <w:r w:rsidR="005A5C19" w:rsidRPr="007C6E2E">
        <w:rPr>
          <w:rFonts w:ascii="Times New Roman" w:eastAsia="Times New Roman" w:hAnsi="Times New Roman" w:cs="Times New Roman"/>
        </w:rPr>
        <w:t xml:space="preserve"> who had to transit</w:t>
      </w:r>
      <w:r w:rsidR="00226973" w:rsidRPr="007C6E2E">
        <w:rPr>
          <w:rFonts w:ascii="Times New Roman" w:eastAsia="Times New Roman" w:hAnsi="Times New Roman" w:cs="Times New Roman"/>
        </w:rPr>
        <w:t>ion</w:t>
      </w:r>
      <w:r w:rsidR="005A5C19" w:rsidRPr="007C6E2E">
        <w:rPr>
          <w:rFonts w:ascii="Times New Roman" w:eastAsia="Times New Roman" w:hAnsi="Times New Roman" w:cs="Times New Roman"/>
        </w:rPr>
        <w:t xml:space="preserve"> through different work experiences to accumulate </w:t>
      </w:r>
      <w:r w:rsidR="00615290" w:rsidRPr="007C6E2E">
        <w:rPr>
          <w:rFonts w:ascii="Times New Roman" w:eastAsia="Times New Roman" w:hAnsi="Times New Roman" w:cs="Times New Roman"/>
        </w:rPr>
        <w:t>the resources to establish</w:t>
      </w:r>
      <w:r w:rsidR="005A5C19" w:rsidRPr="007C6E2E">
        <w:rPr>
          <w:rFonts w:ascii="Times New Roman" w:eastAsia="Times New Roman" w:hAnsi="Times New Roman" w:cs="Times New Roman"/>
        </w:rPr>
        <w:t xml:space="preserve"> the</w:t>
      </w:r>
      <w:r w:rsidR="00615290" w:rsidRPr="007C6E2E">
        <w:rPr>
          <w:rFonts w:ascii="Times New Roman" w:eastAsia="Times New Roman" w:hAnsi="Times New Roman" w:cs="Times New Roman"/>
        </w:rPr>
        <w:t>ir own</w:t>
      </w:r>
      <w:r w:rsidR="005A5C19" w:rsidRPr="007C6E2E">
        <w:rPr>
          <w:rFonts w:ascii="Times New Roman" w:eastAsia="Times New Roman" w:hAnsi="Times New Roman" w:cs="Times New Roman"/>
        </w:rPr>
        <w:t xml:space="preserve"> business</w:t>
      </w:r>
      <w:r w:rsidR="00615290" w:rsidRPr="007C6E2E">
        <w:rPr>
          <w:rFonts w:ascii="Times New Roman" w:eastAsia="Times New Roman" w:hAnsi="Times New Roman" w:cs="Times New Roman"/>
        </w:rPr>
        <w:t>es</w:t>
      </w:r>
      <w:r w:rsidR="0053546D" w:rsidRPr="007C6E2E">
        <w:rPr>
          <w:rFonts w:ascii="Times New Roman" w:eastAsia="Times New Roman" w:hAnsi="Times New Roman" w:cs="Times New Roman"/>
        </w:rPr>
        <w:t xml:space="preserve"> and who </w:t>
      </w:r>
      <w:r w:rsidR="00226973" w:rsidRPr="007C6E2E">
        <w:rPr>
          <w:rFonts w:ascii="Times New Roman" w:eastAsia="Times New Roman" w:hAnsi="Times New Roman" w:cs="Times New Roman"/>
        </w:rPr>
        <w:t>viewed</w:t>
      </w:r>
      <w:r w:rsidR="00615290" w:rsidRPr="007C6E2E">
        <w:rPr>
          <w:rFonts w:ascii="Times New Roman" w:eastAsia="Times New Roman" w:hAnsi="Times New Roman" w:cs="Times New Roman"/>
        </w:rPr>
        <w:t xml:space="preserve"> </w:t>
      </w:r>
      <w:r w:rsidR="0053546D" w:rsidRPr="007C6E2E">
        <w:rPr>
          <w:rFonts w:ascii="Times New Roman" w:eastAsia="Times New Roman" w:hAnsi="Times New Roman" w:cs="Times New Roman"/>
        </w:rPr>
        <w:t>the</w:t>
      </w:r>
      <w:r w:rsidR="00615290" w:rsidRPr="007C6E2E">
        <w:rPr>
          <w:rFonts w:ascii="Times New Roman" w:eastAsia="Times New Roman" w:hAnsi="Times New Roman" w:cs="Times New Roman"/>
        </w:rPr>
        <w:t>ir</w:t>
      </w:r>
      <w:r w:rsidR="0053546D" w:rsidRPr="007C6E2E">
        <w:rPr>
          <w:rFonts w:ascii="Times New Roman" w:eastAsia="Times New Roman" w:hAnsi="Times New Roman" w:cs="Times New Roman"/>
        </w:rPr>
        <w:t xml:space="preserve"> business</w:t>
      </w:r>
      <w:r w:rsidR="00615290" w:rsidRPr="007C6E2E">
        <w:rPr>
          <w:rFonts w:ascii="Times New Roman" w:eastAsia="Times New Roman" w:hAnsi="Times New Roman" w:cs="Times New Roman"/>
        </w:rPr>
        <w:t>es</w:t>
      </w:r>
      <w:r w:rsidR="0053546D" w:rsidRPr="007C6E2E">
        <w:rPr>
          <w:rFonts w:ascii="Times New Roman" w:eastAsia="Times New Roman" w:hAnsi="Times New Roman" w:cs="Times New Roman"/>
        </w:rPr>
        <w:t xml:space="preserve"> as </w:t>
      </w:r>
      <w:r w:rsidR="00D5139F" w:rsidRPr="007C6E2E">
        <w:rPr>
          <w:rFonts w:ascii="Times New Roman" w:eastAsia="Times New Roman" w:hAnsi="Times New Roman" w:cs="Times New Roman"/>
        </w:rPr>
        <w:t xml:space="preserve">a means </w:t>
      </w:r>
      <w:r w:rsidR="00615290" w:rsidRPr="007C6E2E">
        <w:rPr>
          <w:rFonts w:ascii="Times New Roman" w:eastAsia="Times New Roman" w:hAnsi="Times New Roman" w:cs="Times New Roman"/>
        </w:rPr>
        <w:t xml:space="preserve">toward </w:t>
      </w:r>
      <w:r w:rsidR="0053546D" w:rsidRPr="007C6E2E">
        <w:rPr>
          <w:rFonts w:ascii="Times New Roman" w:eastAsia="Times New Roman" w:hAnsi="Times New Roman" w:cs="Times New Roman"/>
        </w:rPr>
        <w:t>upward social mobility</w:t>
      </w:r>
      <w:r w:rsidR="005A5C19" w:rsidRPr="007C6E2E">
        <w:rPr>
          <w:rFonts w:ascii="Times New Roman" w:eastAsia="Times New Roman" w:hAnsi="Times New Roman" w:cs="Times New Roman"/>
        </w:rPr>
        <w:t>.</w:t>
      </w:r>
    </w:p>
    <w:p w14:paraId="76DE0A60" w14:textId="77777777" w:rsidR="00FA1E5F" w:rsidRPr="007C6E2E" w:rsidRDefault="00FA1E5F" w:rsidP="0039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23"/>
        <w:jc w:val="both"/>
        <w:rPr>
          <w:rFonts w:ascii="Times New Roman" w:eastAsia="Times New Roman" w:hAnsi="Times New Roman" w:cs="Times New Roman"/>
        </w:rPr>
      </w:pPr>
    </w:p>
    <w:p w14:paraId="3F40F8F0" w14:textId="228F56CD" w:rsidR="00272968" w:rsidRPr="007C6E2E" w:rsidRDefault="00BF6421" w:rsidP="0039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23"/>
        <w:jc w:val="both"/>
        <w:rPr>
          <w:rFonts w:ascii="Times New Roman" w:hAnsi="Times New Roman" w:cs="Times New Roman"/>
          <w:b/>
          <w:i/>
        </w:rPr>
      </w:pPr>
      <w:r w:rsidRPr="007C6E2E">
        <w:rPr>
          <w:rFonts w:ascii="Times New Roman" w:hAnsi="Times New Roman" w:cs="Times New Roman"/>
          <w:b/>
          <w:i/>
        </w:rPr>
        <w:t>Entrepreneurial strategies</w:t>
      </w:r>
      <w:r w:rsidR="009E5394" w:rsidRPr="007C6E2E">
        <w:rPr>
          <w:rFonts w:ascii="Times New Roman" w:hAnsi="Times New Roman" w:cs="Times New Roman"/>
          <w:b/>
          <w:i/>
        </w:rPr>
        <w:t xml:space="preserve">: </w:t>
      </w:r>
      <w:r w:rsidR="00B9489F" w:rsidRPr="007C6E2E">
        <w:rPr>
          <w:rFonts w:ascii="Times New Roman" w:hAnsi="Times New Roman" w:cs="Times New Roman"/>
          <w:b/>
          <w:i/>
        </w:rPr>
        <w:t>women-only entrepreneurs</w:t>
      </w:r>
    </w:p>
    <w:p w14:paraId="3A9AF6F7" w14:textId="788C2F35" w:rsidR="00EF723B" w:rsidRPr="007C6E2E" w:rsidRDefault="005C29D8" w:rsidP="003920B5">
      <w:pPr>
        <w:spacing w:line="360" w:lineRule="auto"/>
        <w:ind w:right="-23"/>
        <w:jc w:val="both"/>
        <w:rPr>
          <w:rFonts w:ascii="Times New Roman" w:hAnsi="Times New Roman" w:cs="Times New Roman"/>
        </w:rPr>
      </w:pPr>
      <w:r w:rsidRPr="007C6E2E">
        <w:rPr>
          <w:rFonts w:ascii="Times New Roman" w:hAnsi="Times New Roman" w:cs="Times New Roman"/>
        </w:rPr>
        <w:t>Neither the lower or middle-</w:t>
      </w:r>
      <w:r w:rsidR="000B30ED" w:rsidRPr="007C6E2E">
        <w:rPr>
          <w:rFonts w:ascii="Times New Roman" w:hAnsi="Times New Roman" w:cs="Times New Roman"/>
        </w:rPr>
        <w:t xml:space="preserve">class </w:t>
      </w:r>
      <w:r w:rsidR="006D2B00" w:rsidRPr="007C6E2E">
        <w:rPr>
          <w:rFonts w:ascii="Times New Roman" w:hAnsi="Times New Roman" w:cs="Times New Roman"/>
        </w:rPr>
        <w:t>Latin American</w:t>
      </w:r>
      <w:r w:rsidR="006A431C" w:rsidRPr="007C6E2E">
        <w:rPr>
          <w:rFonts w:ascii="Times New Roman" w:hAnsi="Times New Roman" w:cs="Times New Roman"/>
        </w:rPr>
        <w:t xml:space="preserve"> w</w:t>
      </w:r>
      <w:r w:rsidR="008C38A3" w:rsidRPr="007C6E2E">
        <w:rPr>
          <w:rFonts w:ascii="Times New Roman" w:hAnsi="Times New Roman" w:cs="Times New Roman"/>
        </w:rPr>
        <w:t>omen</w:t>
      </w:r>
      <w:r w:rsidR="006A431C" w:rsidRPr="007C6E2E">
        <w:rPr>
          <w:rFonts w:ascii="Times New Roman" w:hAnsi="Times New Roman" w:cs="Times New Roman"/>
        </w:rPr>
        <w:t xml:space="preserve"> entrepreneur</w:t>
      </w:r>
      <w:r w:rsidR="00A33E5A" w:rsidRPr="007C6E2E">
        <w:rPr>
          <w:rFonts w:ascii="Times New Roman" w:hAnsi="Times New Roman" w:cs="Times New Roman"/>
        </w:rPr>
        <w:t>s</w:t>
      </w:r>
      <w:r w:rsidR="008C38A3" w:rsidRPr="007C6E2E">
        <w:rPr>
          <w:rFonts w:ascii="Times New Roman" w:hAnsi="Times New Roman" w:cs="Times New Roman"/>
        </w:rPr>
        <w:t xml:space="preserve"> </w:t>
      </w:r>
      <w:r w:rsidR="003435AC" w:rsidRPr="007C6E2E">
        <w:rPr>
          <w:rFonts w:ascii="Times New Roman" w:hAnsi="Times New Roman" w:cs="Times New Roman"/>
        </w:rPr>
        <w:t xml:space="preserve">interviewed </w:t>
      </w:r>
      <w:r w:rsidR="006A431C" w:rsidRPr="007C6E2E">
        <w:rPr>
          <w:rFonts w:ascii="Times New Roman" w:hAnsi="Times New Roman" w:cs="Times New Roman"/>
        </w:rPr>
        <w:t>rel</w:t>
      </w:r>
      <w:r w:rsidR="000B30ED" w:rsidRPr="007C6E2E">
        <w:rPr>
          <w:rFonts w:ascii="Times New Roman" w:hAnsi="Times New Roman" w:cs="Times New Roman"/>
        </w:rPr>
        <w:t>ied</w:t>
      </w:r>
      <w:r w:rsidR="006A431C" w:rsidRPr="007C6E2E">
        <w:rPr>
          <w:rFonts w:ascii="Times New Roman" w:hAnsi="Times New Roman" w:cs="Times New Roman"/>
        </w:rPr>
        <w:t xml:space="preserve"> on</w:t>
      </w:r>
      <w:r w:rsidR="008C38A3" w:rsidRPr="007C6E2E">
        <w:rPr>
          <w:rFonts w:ascii="Times New Roman" w:hAnsi="Times New Roman" w:cs="Times New Roman"/>
        </w:rPr>
        <w:t xml:space="preserve"> the support of their partners as actual or potential resourc</w:t>
      </w:r>
      <w:r w:rsidR="00B61BB4" w:rsidRPr="007C6E2E">
        <w:rPr>
          <w:rFonts w:ascii="Times New Roman" w:hAnsi="Times New Roman" w:cs="Times New Roman"/>
        </w:rPr>
        <w:t>e</w:t>
      </w:r>
      <w:r w:rsidR="00226973" w:rsidRPr="007C6E2E">
        <w:rPr>
          <w:rFonts w:ascii="Times New Roman" w:hAnsi="Times New Roman" w:cs="Times New Roman"/>
        </w:rPr>
        <w:t>s</w:t>
      </w:r>
      <w:r w:rsidR="00B61BB4" w:rsidRPr="007C6E2E">
        <w:rPr>
          <w:rFonts w:ascii="Times New Roman" w:hAnsi="Times New Roman" w:cs="Times New Roman"/>
        </w:rPr>
        <w:t xml:space="preserve"> </w:t>
      </w:r>
      <w:r w:rsidR="00226973" w:rsidRPr="007C6E2E">
        <w:rPr>
          <w:rFonts w:ascii="Times New Roman" w:hAnsi="Times New Roman" w:cs="Times New Roman"/>
        </w:rPr>
        <w:t>in</w:t>
      </w:r>
      <w:r w:rsidR="00B61BB4" w:rsidRPr="007C6E2E">
        <w:rPr>
          <w:rFonts w:ascii="Times New Roman" w:hAnsi="Times New Roman" w:cs="Times New Roman"/>
        </w:rPr>
        <w:t xml:space="preserve"> the</w:t>
      </w:r>
      <w:r w:rsidR="000B30ED" w:rsidRPr="007C6E2E">
        <w:rPr>
          <w:rFonts w:ascii="Times New Roman" w:hAnsi="Times New Roman" w:cs="Times New Roman"/>
        </w:rPr>
        <w:t>ir</w:t>
      </w:r>
      <w:r w:rsidR="00B61BB4" w:rsidRPr="007C6E2E">
        <w:rPr>
          <w:rFonts w:ascii="Times New Roman" w:hAnsi="Times New Roman" w:cs="Times New Roman"/>
        </w:rPr>
        <w:t xml:space="preserve"> business strategy. This </w:t>
      </w:r>
      <w:r w:rsidR="000B30ED" w:rsidRPr="007C6E2E">
        <w:rPr>
          <w:rFonts w:ascii="Times New Roman" w:hAnsi="Times New Roman" w:cs="Times New Roman"/>
        </w:rPr>
        <w:t xml:space="preserve">did </w:t>
      </w:r>
      <w:r w:rsidR="00B61BB4" w:rsidRPr="007C6E2E">
        <w:rPr>
          <w:rFonts w:ascii="Times New Roman" w:hAnsi="Times New Roman" w:cs="Times New Roman"/>
        </w:rPr>
        <w:t xml:space="preserve">not preclude a certain level of involvement </w:t>
      </w:r>
      <w:r w:rsidR="00226973" w:rsidRPr="007C6E2E">
        <w:rPr>
          <w:rFonts w:ascii="Times New Roman" w:hAnsi="Times New Roman" w:cs="Times New Roman"/>
        </w:rPr>
        <w:t xml:space="preserve">on the part of </w:t>
      </w:r>
      <w:r w:rsidR="00B61BB4" w:rsidRPr="007C6E2E">
        <w:rPr>
          <w:rFonts w:ascii="Times New Roman" w:hAnsi="Times New Roman" w:cs="Times New Roman"/>
        </w:rPr>
        <w:t xml:space="preserve">their male partners in discussing the initial idea, contributing family savings or facilitating contacts with suppliers. </w:t>
      </w:r>
      <w:r w:rsidR="00204C1F" w:rsidRPr="007C6E2E">
        <w:rPr>
          <w:rFonts w:ascii="Times New Roman" w:hAnsi="Times New Roman" w:cs="Times New Roman"/>
        </w:rPr>
        <w:t xml:space="preserve">However, </w:t>
      </w:r>
      <w:r w:rsidR="00B61BB4" w:rsidRPr="007C6E2E">
        <w:rPr>
          <w:rFonts w:ascii="Times New Roman" w:hAnsi="Times New Roman" w:cs="Times New Roman"/>
        </w:rPr>
        <w:t>women own</w:t>
      </w:r>
      <w:r w:rsidR="000B30ED" w:rsidRPr="007C6E2E">
        <w:rPr>
          <w:rFonts w:ascii="Times New Roman" w:hAnsi="Times New Roman" w:cs="Times New Roman"/>
        </w:rPr>
        <w:t>ed</w:t>
      </w:r>
      <w:r w:rsidR="00B61BB4" w:rsidRPr="007C6E2E">
        <w:rPr>
          <w:rFonts w:ascii="Times New Roman" w:hAnsi="Times New Roman" w:cs="Times New Roman"/>
        </w:rPr>
        <w:t xml:space="preserve"> and </w:t>
      </w:r>
      <w:r w:rsidR="000B30ED" w:rsidRPr="007C6E2E">
        <w:rPr>
          <w:rFonts w:ascii="Times New Roman" w:hAnsi="Times New Roman" w:cs="Times New Roman"/>
        </w:rPr>
        <w:t xml:space="preserve">ran </w:t>
      </w:r>
      <w:r w:rsidR="00B61BB4" w:rsidRPr="007C6E2E">
        <w:rPr>
          <w:rFonts w:ascii="Times New Roman" w:hAnsi="Times New Roman" w:cs="Times New Roman"/>
        </w:rPr>
        <w:t>the</w:t>
      </w:r>
      <w:r w:rsidR="00C94150" w:rsidRPr="007C6E2E">
        <w:rPr>
          <w:rFonts w:ascii="Times New Roman" w:hAnsi="Times New Roman" w:cs="Times New Roman"/>
        </w:rPr>
        <w:t xml:space="preserve">ir businesses </w:t>
      </w:r>
      <w:r w:rsidR="00B61BB4" w:rsidRPr="007C6E2E">
        <w:rPr>
          <w:rFonts w:ascii="Times New Roman" w:hAnsi="Times New Roman" w:cs="Times New Roman"/>
        </w:rPr>
        <w:t xml:space="preserve">alone on a day-to-day basis and rarely </w:t>
      </w:r>
      <w:r w:rsidR="000B30ED" w:rsidRPr="007C6E2E">
        <w:rPr>
          <w:rFonts w:ascii="Times New Roman" w:hAnsi="Times New Roman" w:cs="Times New Roman"/>
        </w:rPr>
        <w:t xml:space="preserve">relied </w:t>
      </w:r>
      <w:r w:rsidR="00B61BB4" w:rsidRPr="007C6E2E">
        <w:rPr>
          <w:rFonts w:ascii="Times New Roman" w:hAnsi="Times New Roman" w:cs="Times New Roman"/>
        </w:rPr>
        <w:t xml:space="preserve">on their partners’ help. </w:t>
      </w:r>
      <w:r w:rsidR="00F2694E" w:rsidRPr="007C6E2E">
        <w:rPr>
          <w:rFonts w:ascii="Times New Roman" w:hAnsi="Times New Roman" w:cs="Times New Roman"/>
        </w:rPr>
        <w:t xml:space="preserve">This finding </w:t>
      </w:r>
      <w:r w:rsidR="00615290" w:rsidRPr="007C6E2E">
        <w:rPr>
          <w:rFonts w:ascii="Times New Roman" w:hAnsi="Times New Roman" w:cs="Times New Roman"/>
        </w:rPr>
        <w:t xml:space="preserve">confirms the </w:t>
      </w:r>
      <w:r w:rsidR="00F2694E" w:rsidRPr="007C6E2E">
        <w:rPr>
          <w:rFonts w:ascii="Times New Roman" w:hAnsi="Times New Roman" w:cs="Times New Roman"/>
        </w:rPr>
        <w:t xml:space="preserve">strategy </w:t>
      </w:r>
      <w:r w:rsidR="000B30ED" w:rsidRPr="007C6E2E">
        <w:rPr>
          <w:rFonts w:ascii="Times New Roman" w:hAnsi="Times New Roman" w:cs="Times New Roman"/>
        </w:rPr>
        <w:t xml:space="preserve">previously </w:t>
      </w:r>
      <w:r w:rsidR="00F2694E" w:rsidRPr="007C6E2E">
        <w:rPr>
          <w:rFonts w:ascii="Times New Roman" w:hAnsi="Times New Roman" w:cs="Times New Roman"/>
        </w:rPr>
        <w:t xml:space="preserve">described by </w:t>
      </w:r>
      <w:r w:rsidR="009E1867" w:rsidRPr="007C6E2E">
        <w:rPr>
          <w:rFonts w:ascii="Times New Roman" w:hAnsi="Times New Roman" w:cs="Times New Roman"/>
        </w:rPr>
        <w:t>other</w:t>
      </w:r>
      <w:r w:rsidR="000B30ED" w:rsidRPr="007C6E2E">
        <w:rPr>
          <w:rFonts w:ascii="Times New Roman" w:hAnsi="Times New Roman" w:cs="Times New Roman"/>
        </w:rPr>
        <w:t xml:space="preserve"> researcher</w:t>
      </w:r>
      <w:r w:rsidR="009E1867" w:rsidRPr="007C6E2E">
        <w:rPr>
          <w:rFonts w:ascii="Times New Roman" w:hAnsi="Times New Roman" w:cs="Times New Roman"/>
        </w:rPr>
        <w:t>s (Anthias and Mehta</w:t>
      </w:r>
      <w:r w:rsidR="00F16C5A" w:rsidRPr="007C6E2E">
        <w:rPr>
          <w:rFonts w:ascii="Times New Roman" w:hAnsi="Times New Roman" w:cs="Times New Roman"/>
        </w:rPr>
        <w:t>,</w:t>
      </w:r>
      <w:r w:rsidR="009E1867" w:rsidRPr="007C6E2E">
        <w:rPr>
          <w:rFonts w:ascii="Times New Roman" w:hAnsi="Times New Roman" w:cs="Times New Roman"/>
        </w:rPr>
        <w:t xml:space="preserve"> 2003), </w:t>
      </w:r>
      <w:r w:rsidR="000B30ED" w:rsidRPr="007C6E2E">
        <w:rPr>
          <w:rFonts w:ascii="Times New Roman" w:hAnsi="Times New Roman" w:cs="Times New Roman"/>
        </w:rPr>
        <w:t>who found that</w:t>
      </w:r>
      <w:r w:rsidR="009E1867" w:rsidRPr="007C6E2E">
        <w:rPr>
          <w:rFonts w:ascii="Times New Roman" w:hAnsi="Times New Roman" w:cs="Times New Roman"/>
        </w:rPr>
        <w:t xml:space="preserve"> </w:t>
      </w:r>
      <w:r w:rsidR="00A33E5A" w:rsidRPr="007C6E2E">
        <w:rPr>
          <w:rFonts w:ascii="Times New Roman" w:hAnsi="Times New Roman" w:cs="Times New Roman"/>
        </w:rPr>
        <w:t xml:space="preserve">migrant </w:t>
      </w:r>
      <w:r w:rsidR="009E1867" w:rsidRPr="007C6E2E">
        <w:rPr>
          <w:rFonts w:ascii="Times New Roman" w:hAnsi="Times New Roman" w:cs="Times New Roman"/>
        </w:rPr>
        <w:t>women</w:t>
      </w:r>
      <w:r w:rsidR="00A33E5A" w:rsidRPr="007C6E2E">
        <w:rPr>
          <w:rFonts w:ascii="Times New Roman" w:hAnsi="Times New Roman" w:cs="Times New Roman"/>
        </w:rPr>
        <w:t xml:space="preserve"> entrepreneurs</w:t>
      </w:r>
      <w:r w:rsidR="009E1867" w:rsidRPr="007C6E2E">
        <w:rPr>
          <w:rFonts w:ascii="Times New Roman" w:hAnsi="Times New Roman" w:cs="Times New Roman"/>
        </w:rPr>
        <w:t xml:space="preserve"> </w:t>
      </w:r>
      <w:r w:rsidR="000B30ED" w:rsidRPr="007C6E2E">
        <w:rPr>
          <w:rFonts w:ascii="Times New Roman" w:hAnsi="Times New Roman" w:cs="Times New Roman"/>
        </w:rPr>
        <w:t xml:space="preserve">typically </w:t>
      </w:r>
      <w:r w:rsidR="00615290" w:rsidRPr="007C6E2E">
        <w:rPr>
          <w:rFonts w:ascii="Times New Roman" w:hAnsi="Times New Roman" w:cs="Times New Roman"/>
        </w:rPr>
        <w:t xml:space="preserve">did </w:t>
      </w:r>
      <w:r w:rsidR="00F841AA" w:rsidRPr="007C6E2E">
        <w:rPr>
          <w:rFonts w:ascii="Times New Roman" w:hAnsi="Times New Roman" w:cs="Times New Roman"/>
        </w:rPr>
        <w:t xml:space="preserve">not </w:t>
      </w:r>
      <w:r w:rsidR="009E1867" w:rsidRPr="007C6E2E">
        <w:rPr>
          <w:rFonts w:ascii="Times New Roman" w:hAnsi="Times New Roman" w:cs="Times New Roman"/>
        </w:rPr>
        <w:t>rely on their husbands’ help</w:t>
      </w:r>
      <w:r w:rsidR="001A111F" w:rsidRPr="007C6E2E">
        <w:rPr>
          <w:rFonts w:ascii="Times New Roman" w:hAnsi="Times New Roman" w:cs="Times New Roman"/>
        </w:rPr>
        <w:t xml:space="preserve">, </w:t>
      </w:r>
      <w:r w:rsidR="00226973" w:rsidRPr="007C6E2E">
        <w:rPr>
          <w:rFonts w:ascii="Times New Roman" w:hAnsi="Times New Roman" w:cs="Times New Roman"/>
        </w:rPr>
        <w:t xml:space="preserve">in contrast to </w:t>
      </w:r>
      <w:r w:rsidR="001A111F" w:rsidRPr="007C6E2E">
        <w:rPr>
          <w:rFonts w:ascii="Times New Roman" w:hAnsi="Times New Roman" w:cs="Times New Roman"/>
        </w:rPr>
        <w:t>migrant men</w:t>
      </w:r>
      <w:r w:rsidR="00226973" w:rsidRPr="007C6E2E">
        <w:rPr>
          <w:rFonts w:ascii="Times New Roman" w:hAnsi="Times New Roman" w:cs="Times New Roman"/>
        </w:rPr>
        <w:t>,</w:t>
      </w:r>
      <w:r w:rsidR="001A111F" w:rsidRPr="007C6E2E">
        <w:rPr>
          <w:rFonts w:ascii="Times New Roman" w:hAnsi="Times New Roman" w:cs="Times New Roman"/>
        </w:rPr>
        <w:t xml:space="preserve"> who frequentl</w:t>
      </w:r>
      <w:r w:rsidR="00101F8A" w:rsidRPr="007C6E2E">
        <w:rPr>
          <w:rFonts w:ascii="Times New Roman" w:hAnsi="Times New Roman" w:cs="Times New Roman"/>
        </w:rPr>
        <w:t xml:space="preserve">y </w:t>
      </w:r>
      <w:r w:rsidR="000B30ED" w:rsidRPr="007C6E2E">
        <w:rPr>
          <w:rFonts w:ascii="Times New Roman" w:hAnsi="Times New Roman" w:cs="Times New Roman"/>
        </w:rPr>
        <w:t>employ</w:t>
      </w:r>
      <w:r w:rsidR="00615290" w:rsidRPr="007C6E2E">
        <w:rPr>
          <w:rFonts w:ascii="Times New Roman" w:hAnsi="Times New Roman" w:cs="Times New Roman"/>
        </w:rPr>
        <w:t>ed</w:t>
      </w:r>
      <w:r w:rsidR="000B30ED" w:rsidRPr="007C6E2E">
        <w:rPr>
          <w:rFonts w:ascii="Times New Roman" w:hAnsi="Times New Roman" w:cs="Times New Roman"/>
        </w:rPr>
        <w:t xml:space="preserve"> </w:t>
      </w:r>
      <w:r w:rsidR="00101F8A" w:rsidRPr="007C6E2E">
        <w:rPr>
          <w:rFonts w:ascii="Times New Roman" w:hAnsi="Times New Roman" w:cs="Times New Roman"/>
        </w:rPr>
        <w:t>their wives’ labour</w:t>
      </w:r>
      <w:r w:rsidR="00E44BA3" w:rsidRPr="007C6E2E">
        <w:rPr>
          <w:rFonts w:ascii="Times New Roman" w:hAnsi="Times New Roman" w:cs="Times New Roman"/>
        </w:rPr>
        <w:t xml:space="preserve">. </w:t>
      </w:r>
      <w:r w:rsidR="00F2694E" w:rsidRPr="007C6E2E">
        <w:rPr>
          <w:rFonts w:ascii="Times New Roman" w:hAnsi="Times New Roman" w:cs="Times New Roman"/>
        </w:rPr>
        <w:t xml:space="preserve">However, the mechanisms behind </w:t>
      </w:r>
      <w:r w:rsidR="00226973" w:rsidRPr="007C6E2E">
        <w:rPr>
          <w:rFonts w:ascii="Times New Roman" w:hAnsi="Times New Roman" w:cs="Times New Roman"/>
        </w:rPr>
        <w:t xml:space="preserve">the </w:t>
      </w:r>
      <w:r w:rsidR="00F2694E" w:rsidRPr="007C6E2E">
        <w:rPr>
          <w:rFonts w:ascii="Times New Roman" w:hAnsi="Times New Roman" w:cs="Times New Roman"/>
        </w:rPr>
        <w:t xml:space="preserve">non-reliance on male counterparts </w:t>
      </w:r>
      <w:r w:rsidR="000B30ED" w:rsidRPr="007C6E2E">
        <w:rPr>
          <w:rFonts w:ascii="Times New Roman" w:hAnsi="Times New Roman" w:cs="Times New Roman"/>
        </w:rPr>
        <w:t xml:space="preserve">were </w:t>
      </w:r>
      <w:r w:rsidR="00F2694E" w:rsidRPr="007C6E2E">
        <w:rPr>
          <w:rFonts w:ascii="Times New Roman" w:hAnsi="Times New Roman" w:cs="Times New Roman"/>
        </w:rPr>
        <w:t xml:space="preserve">not uniform and </w:t>
      </w:r>
      <w:r w:rsidR="000B30ED" w:rsidRPr="007C6E2E">
        <w:rPr>
          <w:rFonts w:ascii="Times New Roman" w:hAnsi="Times New Roman" w:cs="Times New Roman"/>
        </w:rPr>
        <w:t>were</w:t>
      </w:r>
      <w:r w:rsidR="00F2694E" w:rsidRPr="007C6E2E">
        <w:rPr>
          <w:rFonts w:ascii="Times New Roman" w:hAnsi="Times New Roman" w:cs="Times New Roman"/>
        </w:rPr>
        <w:t xml:space="preserve"> not necessarily </w:t>
      </w:r>
      <w:r w:rsidR="000B30ED" w:rsidRPr="007C6E2E">
        <w:rPr>
          <w:rFonts w:ascii="Times New Roman" w:hAnsi="Times New Roman" w:cs="Times New Roman"/>
        </w:rPr>
        <w:t xml:space="preserve">related </w:t>
      </w:r>
      <w:r w:rsidR="0084680D" w:rsidRPr="007C6E2E">
        <w:rPr>
          <w:rFonts w:ascii="Times New Roman" w:hAnsi="Times New Roman" w:cs="Times New Roman"/>
        </w:rPr>
        <w:t xml:space="preserve">to </w:t>
      </w:r>
      <w:r w:rsidR="000B30ED" w:rsidRPr="007C6E2E">
        <w:rPr>
          <w:rFonts w:ascii="Times New Roman" w:hAnsi="Times New Roman" w:cs="Times New Roman"/>
        </w:rPr>
        <w:t xml:space="preserve">a </w:t>
      </w:r>
      <w:r w:rsidR="0084680D" w:rsidRPr="007C6E2E">
        <w:rPr>
          <w:rFonts w:ascii="Times New Roman" w:hAnsi="Times New Roman" w:cs="Times New Roman"/>
        </w:rPr>
        <w:t>search for autonomy</w:t>
      </w:r>
      <w:r w:rsidR="00F2694E" w:rsidRPr="007C6E2E">
        <w:rPr>
          <w:rFonts w:ascii="Times New Roman" w:hAnsi="Times New Roman" w:cs="Times New Roman"/>
        </w:rPr>
        <w:t xml:space="preserve">. Other </w:t>
      </w:r>
      <w:r w:rsidR="001A48AC" w:rsidRPr="007C6E2E">
        <w:rPr>
          <w:rFonts w:ascii="Times New Roman" w:hAnsi="Times New Roman" w:cs="Times New Roman"/>
        </w:rPr>
        <w:t>factors</w:t>
      </w:r>
      <w:r w:rsidR="000B30ED" w:rsidRPr="007C6E2E">
        <w:rPr>
          <w:rFonts w:ascii="Times New Roman" w:hAnsi="Times New Roman" w:cs="Times New Roman"/>
        </w:rPr>
        <w:t xml:space="preserve"> – in </w:t>
      </w:r>
      <w:r w:rsidR="007803E8" w:rsidRPr="007C6E2E">
        <w:rPr>
          <w:rFonts w:ascii="Times New Roman" w:hAnsi="Times New Roman" w:cs="Times New Roman"/>
        </w:rPr>
        <w:t>particular</w:t>
      </w:r>
      <w:r w:rsidR="000B30ED" w:rsidRPr="007C6E2E">
        <w:rPr>
          <w:rFonts w:ascii="Times New Roman" w:hAnsi="Times New Roman" w:cs="Times New Roman"/>
        </w:rPr>
        <w:t>,</w:t>
      </w:r>
      <w:r w:rsidR="007803E8" w:rsidRPr="007C6E2E">
        <w:rPr>
          <w:rFonts w:ascii="Times New Roman" w:hAnsi="Times New Roman" w:cs="Times New Roman"/>
        </w:rPr>
        <w:t xml:space="preserve"> class position</w:t>
      </w:r>
      <w:r w:rsidR="000B30ED" w:rsidRPr="007C6E2E">
        <w:rPr>
          <w:rFonts w:ascii="Times New Roman" w:hAnsi="Times New Roman" w:cs="Times New Roman"/>
        </w:rPr>
        <w:t xml:space="preserve"> – must </w:t>
      </w:r>
      <w:r w:rsidR="00F2694E" w:rsidRPr="007C6E2E">
        <w:rPr>
          <w:rFonts w:ascii="Times New Roman" w:hAnsi="Times New Roman" w:cs="Times New Roman"/>
        </w:rPr>
        <w:t xml:space="preserve">be taken into </w:t>
      </w:r>
      <w:r w:rsidR="004737DD" w:rsidRPr="007C6E2E">
        <w:rPr>
          <w:rFonts w:ascii="Times New Roman" w:hAnsi="Times New Roman" w:cs="Times New Roman"/>
        </w:rPr>
        <w:t xml:space="preserve">account, </w:t>
      </w:r>
      <w:r w:rsidR="00F2694E" w:rsidRPr="007C6E2E">
        <w:rPr>
          <w:rFonts w:ascii="Times New Roman" w:hAnsi="Times New Roman" w:cs="Times New Roman"/>
        </w:rPr>
        <w:t xml:space="preserve">and </w:t>
      </w:r>
      <w:r w:rsidR="007803E8" w:rsidRPr="007C6E2E">
        <w:rPr>
          <w:rFonts w:ascii="Times New Roman" w:hAnsi="Times New Roman" w:cs="Times New Roman"/>
        </w:rPr>
        <w:t xml:space="preserve">it is </w:t>
      </w:r>
      <w:r w:rsidR="004737DD" w:rsidRPr="007C6E2E">
        <w:rPr>
          <w:rFonts w:ascii="Times New Roman" w:hAnsi="Times New Roman" w:cs="Times New Roman"/>
        </w:rPr>
        <w:t xml:space="preserve">crucial </w:t>
      </w:r>
      <w:r w:rsidR="007803E8" w:rsidRPr="007C6E2E">
        <w:rPr>
          <w:rFonts w:ascii="Times New Roman" w:hAnsi="Times New Roman" w:cs="Times New Roman"/>
        </w:rPr>
        <w:t xml:space="preserve">to understand </w:t>
      </w:r>
      <w:r w:rsidR="00F2694E" w:rsidRPr="007C6E2E">
        <w:rPr>
          <w:rFonts w:ascii="Times New Roman" w:hAnsi="Times New Roman" w:cs="Times New Roman"/>
        </w:rPr>
        <w:t xml:space="preserve">how these </w:t>
      </w:r>
      <w:r w:rsidR="00166D0E" w:rsidRPr="007C6E2E">
        <w:rPr>
          <w:rFonts w:ascii="Times New Roman" w:hAnsi="Times New Roman" w:cs="Times New Roman"/>
        </w:rPr>
        <w:t>elements</w:t>
      </w:r>
      <w:r w:rsidR="004737DD" w:rsidRPr="007C6E2E">
        <w:rPr>
          <w:rFonts w:ascii="Times New Roman" w:hAnsi="Times New Roman" w:cs="Times New Roman"/>
        </w:rPr>
        <w:t xml:space="preserve"> </w:t>
      </w:r>
      <w:r w:rsidR="00F2694E" w:rsidRPr="007C6E2E">
        <w:rPr>
          <w:rFonts w:ascii="Times New Roman" w:hAnsi="Times New Roman" w:cs="Times New Roman"/>
        </w:rPr>
        <w:t xml:space="preserve">intersect with </w:t>
      </w:r>
      <w:r w:rsidR="001A48AC" w:rsidRPr="007C6E2E">
        <w:rPr>
          <w:rFonts w:ascii="Times New Roman" w:hAnsi="Times New Roman" w:cs="Times New Roman"/>
        </w:rPr>
        <w:t>ideologies</w:t>
      </w:r>
      <w:r w:rsidR="00F2694E" w:rsidRPr="007C6E2E">
        <w:rPr>
          <w:rFonts w:ascii="Times New Roman" w:hAnsi="Times New Roman" w:cs="Times New Roman"/>
        </w:rPr>
        <w:t xml:space="preserve"> of masculinity and femininity</w:t>
      </w:r>
      <w:r w:rsidR="001B0A5F" w:rsidRPr="007C6E2E">
        <w:rPr>
          <w:rFonts w:ascii="Times New Roman" w:hAnsi="Times New Roman" w:cs="Times New Roman"/>
        </w:rPr>
        <w:t xml:space="preserve"> (Pyke, 1996)</w:t>
      </w:r>
      <w:r w:rsidR="00F2694E" w:rsidRPr="007C6E2E">
        <w:rPr>
          <w:rFonts w:ascii="Times New Roman" w:hAnsi="Times New Roman" w:cs="Times New Roman"/>
        </w:rPr>
        <w:t>.</w:t>
      </w:r>
    </w:p>
    <w:p w14:paraId="66012B28" w14:textId="77777777" w:rsidR="00EF723B" w:rsidRPr="007C6E2E" w:rsidRDefault="00EF723B" w:rsidP="0039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23"/>
        <w:jc w:val="both"/>
        <w:rPr>
          <w:rFonts w:ascii="Times New Roman" w:hAnsi="Times New Roman" w:cs="Times New Roman"/>
        </w:rPr>
      </w:pPr>
    </w:p>
    <w:p w14:paraId="55E19E08" w14:textId="08FDDAD8" w:rsidR="008C38A3" w:rsidRPr="007C6E2E" w:rsidRDefault="00615290" w:rsidP="003920B5">
      <w:pPr>
        <w:spacing w:line="360" w:lineRule="auto"/>
        <w:ind w:right="-23"/>
        <w:jc w:val="both"/>
        <w:rPr>
          <w:rFonts w:ascii="Times New Roman" w:hAnsi="Times New Roman" w:cs="Times New Roman"/>
        </w:rPr>
      </w:pPr>
      <w:r w:rsidRPr="007C6E2E">
        <w:rPr>
          <w:rFonts w:ascii="Times New Roman" w:hAnsi="Times New Roman" w:cs="Times New Roman"/>
        </w:rPr>
        <w:t xml:space="preserve">The </w:t>
      </w:r>
      <w:r w:rsidR="003F4187" w:rsidRPr="007C6E2E">
        <w:rPr>
          <w:rFonts w:ascii="Times New Roman" w:hAnsi="Times New Roman" w:cs="Times New Roman"/>
        </w:rPr>
        <w:t>working-</w:t>
      </w:r>
      <w:r w:rsidR="004737DD" w:rsidRPr="007C6E2E">
        <w:rPr>
          <w:rFonts w:ascii="Times New Roman" w:hAnsi="Times New Roman" w:cs="Times New Roman"/>
        </w:rPr>
        <w:t xml:space="preserve">class </w:t>
      </w:r>
      <w:r w:rsidR="006D2B00" w:rsidRPr="007C6E2E">
        <w:rPr>
          <w:rFonts w:ascii="Times New Roman" w:hAnsi="Times New Roman" w:cs="Times New Roman"/>
        </w:rPr>
        <w:t>Latin American</w:t>
      </w:r>
      <w:r w:rsidR="00A33E5A" w:rsidRPr="007C6E2E">
        <w:rPr>
          <w:rFonts w:ascii="Times New Roman" w:hAnsi="Times New Roman" w:cs="Times New Roman"/>
        </w:rPr>
        <w:t xml:space="preserve"> women who </w:t>
      </w:r>
      <w:r w:rsidR="004737DD" w:rsidRPr="007C6E2E">
        <w:rPr>
          <w:rFonts w:ascii="Times New Roman" w:hAnsi="Times New Roman" w:cs="Times New Roman"/>
        </w:rPr>
        <w:t>had engaged in</w:t>
      </w:r>
      <w:r w:rsidR="00A33E5A" w:rsidRPr="007C6E2E">
        <w:rPr>
          <w:rFonts w:ascii="Times New Roman" w:hAnsi="Times New Roman" w:cs="Times New Roman"/>
        </w:rPr>
        <w:t xml:space="preserve"> </w:t>
      </w:r>
      <w:r w:rsidR="0055618D" w:rsidRPr="007C6E2E">
        <w:rPr>
          <w:rFonts w:ascii="Times New Roman" w:hAnsi="Times New Roman" w:cs="Times New Roman"/>
        </w:rPr>
        <w:t>paid employment</w:t>
      </w:r>
      <w:r w:rsidR="00ED64A2" w:rsidRPr="007C6E2E">
        <w:rPr>
          <w:rFonts w:ascii="Times New Roman" w:hAnsi="Times New Roman" w:cs="Times New Roman"/>
        </w:rPr>
        <w:t xml:space="preserve"> </w:t>
      </w:r>
      <w:r w:rsidR="004737DD" w:rsidRPr="007C6E2E">
        <w:rPr>
          <w:rFonts w:ascii="Times New Roman" w:hAnsi="Times New Roman" w:cs="Times New Roman"/>
        </w:rPr>
        <w:t xml:space="preserve">prior to </w:t>
      </w:r>
      <w:r w:rsidR="00ED64A2" w:rsidRPr="007C6E2E">
        <w:rPr>
          <w:rFonts w:ascii="Times New Roman" w:hAnsi="Times New Roman" w:cs="Times New Roman"/>
        </w:rPr>
        <w:t>opening the</w:t>
      </w:r>
      <w:r w:rsidR="004737DD" w:rsidRPr="007C6E2E">
        <w:rPr>
          <w:rFonts w:ascii="Times New Roman" w:hAnsi="Times New Roman" w:cs="Times New Roman"/>
        </w:rPr>
        <w:t>ir own</w:t>
      </w:r>
      <w:r w:rsidR="00ED64A2" w:rsidRPr="007C6E2E">
        <w:rPr>
          <w:rFonts w:ascii="Times New Roman" w:hAnsi="Times New Roman" w:cs="Times New Roman"/>
        </w:rPr>
        <w:t xml:space="preserve"> business </w:t>
      </w:r>
      <w:r w:rsidR="004737DD" w:rsidRPr="007C6E2E">
        <w:rPr>
          <w:rFonts w:ascii="Times New Roman" w:hAnsi="Times New Roman" w:cs="Times New Roman"/>
        </w:rPr>
        <w:t xml:space="preserve">reported </w:t>
      </w:r>
      <w:r w:rsidR="00F800DA" w:rsidRPr="007C6E2E">
        <w:rPr>
          <w:rFonts w:ascii="Times New Roman" w:hAnsi="Times New Roman" w:cs="Times New Roman"/>
        </w:rPr>
        <w:t>advantages</w:t>
      </w:r>
      <w:r w:rsidR="004737DD" w:rsidRPr="007C6E2E">
        <w:rPr>
          <w:rFonts w:ascii="Times New Roman" w:hAnsi="Times New Roman" w:cs="Times New Roman"/>
        </w:rPr>
        <w:t xml:space="preserve">, </w:t>
      </w:r>
      <w:r w:rsidR="00ED64A2" w:rsidRPr="007C6E2E">
        <w:rPr>
          <w:rFonts w:ascii="Times New Roman" w:hAnsi="Times New Roman" w:cs="Times New Roman"/>
        </w:rPr>
        <w:t>such as</w:t>
      </w:r>
      <w:r w:rsidR="00F2694E" w:rsidRPr="007C6E2E">
        <w:rPr>
          <w:rFonts w:ascii="Times New Roman" w:hAnsi="Times New Roman" w:cs="Times New Roman"/>
        </w:rPr>
        <w:t xml:space="preserve"> </w:t>
      </w:r>
      <w:r w:rsidR="004737DD" w:rsidRPr="007C6E2E">
        <w:rPr>
          <w:rFonts w:ascii="Times New Roman" w:hAnsi="Times New Roman" w:cs="Times New Roman"/>
        </w:rPr>
        <w:t xml:space="preserve">a </w:t>
      </w:r>
      <w:r w:rsidR="00ED64A2" w:rsidRPr="007C6E2E">
        <w:rPr>
          <w:rFonts w:ascii="Times New Roman" w:hAnsi="Times New Roman" w:cs="Times New Roman"/>
        </w:rPr>
        <w:t>search for</w:t>
      </w:r>
      <w:r w:rsidR="00F2694E" w:rsidRPr="007C6E2E">
        <w:rPr>
          <w:rFonts w:ascii="Times New Roman" w:hAnsi="Times New Roman" w:cs="Times New Roman"/>
        </w:rPr>
        <w:t xml:space="preserve"> indepen</w:t>
      </w:r>
      <w:r w:rsidR="00EC49E9" w:rsidRPr="007C6E2E">
        <w:rPr>
          <w:rFonts w:ascii="Times New Roman" w:hAnsi="Times New Roman" w:cs="Times New Roman"/>
        </w:rPr>
        <w:t>dence</w:t>
      </w:r>
      <w:r w:rsidR="004737DD" w:rsidRPr="007C6E2E">
        <w:rPr>
          <w:rFonts w:ascii="Times New Roman" w:hAnsi="Times New Roman" w:cs="Times New Roman"/>
        </w:rPr>
        <w:t xml:space="preserve"> and</w:t>
      </w:r>
      <w:r w:rsidR="00EC49E9" w:rsidRPr="007C6E2E">
        <w:rPr>
          <w:rFonts w:ascii="Times New Roman" w:hAnsi="Times New Roman" w:cs="Times New Roman"/>
        </w:rPr>
        <w:t xml:space="preserve"> </w:t>
      </w:r>
      <w:r w:rsidR="004737DD" w:rsidRPr="007C6E2E">
        <w:rPr>
          <w:rFonts w:ascii="Times New Roman" w:hAnsi="Times New Roman" w:cs="Times New Roman"/>
        </w:rPr>
        <w:t xml:space="preserve">the ability to manage </w:t>
      </w:r>
      <w:r w:rsidR="007E150D" w:rsidRPr="007C6E2E">
        <w:rPr>
          <w:rFonts w:ascii="Times New Roman" w:hAnsi="Times New Roman" w:cs="Times New Roman"/>
        </w:rPr>
        <w:t>their own time and resource</w:t>
      </w:r>
      <w:r w:rsidR="007939D9" w:rsidRPr="007C6E2E">
        <w:rPr>
          <w:rFonts w:ascii="Times New Roman" w:hAnsi="Times New Roman" w:cs="Times New Roman"/>
        </w:rPr>
        <w:t>s</w:t>
      </w:r>
      <w:r w:rsidR="007E150D" w:rsidRPr="007C6E2E">
        <w:rPr>
          <w:rFonts w:ascii="Times New Roman" w:hAnsi="Times New Roman" w:cs="Times New Roman"/>
        </w:rPr>
        <w:t xml:space="preserve">. These narratives emerge as a result of </w:t>
      </w:r>
      <w:r w:rsidR="007F1D71" w:rsidRPr="007C6E2E">
        <w:rPr>
          <w:rFonts w:ascii="Times New Roman" w:hAnsi="Times New Roman" w:cs="Times New Roman"/>
        </w:rPr>
        <w:t xml:space="preserve">not </w:t>
      </w:r>
      <w:r w:rsidR="007F1D71" w:rsidRPr="007C6E2E">
        <w:rPr>
          <w:rFonts w:ascii="Times New Roman" w:hAnsi="Times New Roman" w:cs="Times New Roman"/>
        </w:rPr>
        <w:lastRenderedPageBreak/>
        <w:t>including</w:t>
      </w:r>
      <w:r w:rsidR="00F2694E" w:rsidRPr="007C6E2E">
        <w:rPr>
          <w:rFonts w:ascii="Times New Roman" w:hAnsi="Times New Roman" w:cs="Times New Roman"/>
        </w:rPr>
        <w:t xml:space="preserve"> the</w:t>
      </w:r>
      <w:r w:rsidR="007803E8" w:rsidRPr="007C6E2E">
        <w:rPr>
          <w:rFonts w:ascii="Times New Roman" w:hAnsi="Times New Roman" w:cs="Times New Roman"/>
        </w:rPr>
        <w:t>ir</w:t>
      </w:r>
      <w:r w:rsidR="00F2694E" w:rsidRPr="007C6E2E">
        <w:rPr>
          <w:rFonts w:ascii="Times New Roman" w:hAnsi="Times New Roman" w:cs="Times New Roman"/>
        </w:rPr>
        <w:t xml:space="preserve"> husbands </w:t>
      </w:r>
      <w:r w:rsidR="007F1D71" w:rsidRPr="007C6E2E">
        <w:rPr>
          <w:rFonts w:ascii="Times New Roman" w:hAnsi="Times New Roman" w:cs="Times New Roman"/>
        </w:rPr>
        <w:t>in</w:t>
      </w:r>
      <w:r w:rsidR="00F2694E" w:rsidRPr="007C6E2E">
        <w:rPr>
          <w:rFonts w:ascii="Times New Roman" w:hAnsi="Times New Roman" w:cs="Times New Roman"/>
        </w:rPr>
        <w:t xml:space="preserve"> the business venture</w:t>
      </w:r>
      <w:r w:rsidR="00DB1952" w:rsidRPr="007C6E2E">
        <w:rPr>
          <w:rFonts w:ascii="Times New Roman" w:hAnsi="Times New Roman" w:cs="Times New Roman"/>
        </w:rPr>
        <w:t xml:space="preserve">, as </w:t>
      </w:r>
      <w:r w:rsidR="007E150D" w:rsidRPr="007C6E2E">
        <w:rPr>
          <w:rFonts w:ascii="Times New Roman" w:hAnsi="Times New Roman" w:cs="Times New Roman"/>
        </w:rPr>
        <w:t xml:space="preserve">previously </w:t>
      </w:r>
      <w:r w:rsidR="00DB1952" w:rsidRPr="007C6E2E">
        <w:rPr>
          <w:rFonts w:ascii="Times New Roman" w:hAnsi="Times New Roman" w:cs="Times New Roman"/>
        </w:rPr>
        <w:t>discussed in the literature.</w:t>
      </w:r>
      <w:r w:rsidR="002F3AFE" w:rsidRPr="007C6E2E">
        <w:rPr>
          <w:rFonts w:ascii="Times New Roman" w:hAnsi="Times New Roman" w:cs="Times New Roman"/>
        </w:rPr>
        <w:t xml:space="preserve"> For example, f</w:t>
      </w:r>
      <w:r w:rsidR="004737DD" w:rsidRPr="007C6E2E">
        <w:rPr>
          <w:rFonts w:ascii="Times New Roman" w:hAnsi="Times New Roman" w:cs="Times New Roman"/>
        </w:rPr>
        <w:t>or</w:t>
      </w:r>
      <w:r w:rsidR="00211F7C" w:rsidRPr="007C6E2E">
        <w:rPr>
          <w:rFonts w:ascii="Times New Roman" w:hAnsi="Times New Roman" w:cs="Times New Roman"/>
        </w:rPr>
        <w:t xml:space="preserve"> </w:t>
      </w:r>
      <w:r w:rsidR="007878E7" w:rsidRPr="007C6E2E">
        <w:rPr>
          <w:rFonts w:ascii="Times New Roman" w:hAnsi="Times New Roman" w:cs="Times New Roman"/>
        </w:rPr>
        <w:t xml:space="preserve">Teresa, </w:t>
      </w:r>
      <w:r w:rsidR="004737DD" w:rsidRPr="007C6E2E">
        <w:rPr>
          <w:rFonts w:ascii="Times New Roman" w:hAnsi="Times New Roman" w:cs="Times New Roman"/>
        </w:rPr>
        <w:t xml:space="preserve">her </w:t>
      </w:r>
      <w:r w:rsidR="003435AC" w:rsidRPr="007C6E2E">
        <w:rPr>
          <w:rFonts w:ascii="Times New Roman" w:hAnsi="Times New Roman" w:cs="Times New Roman"/>
        </w:rPr>
        <w:t xml:space="preserve">business </w:t>
      </w:r>
      <w:r w:rsidR="004737DD" w:rsidRPr="007C6E2E">
        <w:rPr>
          <w:rFonts w:ascii="Times New Roman" w:hAnsi="Times New Roman" w:cs="Times New Roman"/>
        </w:rPr>
        <w:t xml:space="preserve">represented </w:t>
      </w:r>
      <w:r w:rsidR="003435AC" w:rsidRPr="007C6E2E">
        <w:rPr>
          <w:rFonts w:ascii="Times New Roman" w:hAnsi="Times New Roman" w:cs="Times New Roman"/>
        </w:rPr>
        <w:t>independence from ‘men’ and the experience of ‘being in charge’</w:t>
      </w:r>
      <w:r w:rsidR="008C6464" w:rsidRPr="007C6E2E">
        <w:rPr>
          <w:rFonts w:ascii="Times New Roman" w:hAnsi="Times New Roman" w:cs="Times New Roman"/>
        </w:rPr>
        <w:t>:</w:t>
      </w:r>
    </w:p>
    <w:p w14:paraId="4B788673" w14:textId="13C98126" w:rsidR="008C6464" w:rsidRPr="007C6E2E" w:rsidRDefault="009E6697" w:rsidP="003920B5">
      <w:pPr>
        <w:spacing w:line="360" w:lineRule="auto"/>
        <w:ind w:left="567" w:right="537"/>
        <w:jc w:val="both"/>
        <w:rPr>
          <w:rFonts w:ascii="Times New Roman" w:hAnsi="Times New Roman" w:cs="Times New Roman"/>
          <w:sz w:val="22"/>
          <w:szCs w:val="22"/>
        </w:rPr>
      </w:pPr>
      <w:r w:rsidRPr="007C6E2E">
        <w:rPr>
          <w:rFonts w:ascii="Times New Roman" w:hAnsi="Times New Roman" w:cs="Times New Roman"/>
          <w:sz w:val="22"/>
          <w:szCs w:val="22"/>
        </w:rPr>
        <w:t xml:space="preserve"> </w:t>
      </w:r>
      <w:r w:rsidR="008C6464" w:rsidRPr="007C6E2E">
        <w:rPr>
          <w:rFonts w:ascii="Times New Roman" w:hAnsi="Times New Roman" w:cs="Times New Roman"/>
          <w:sz w:val="22"/>
          <w:szCs w:val="22"/>
        </w:rPr>
        <w:t>I feel free</w:t>
      </w:r>
      <w:r w:rsidR="00F511D3" w:rsidRPr="007C6E2E">
        <w:rPr>
          <w:rFonts w:ascii="Times New Roman" w:hAnsi="Times New Roman" w:cs="Times New Roman"/>
          <w:sz w:val="22"/>
          <w:szCs w:val="22"/>
        </w:rPr>
        <w:t xml:space="preserve">. . . . </w:t>
      </w:r>
      <w:r w:rsidR="008C6464" w:rsidRPr="007C6E2E">
        <w:rPr>
          <w:rFonts w:ascii="Times New Roman" w:hAnsi="Times New Roman" w:cs="Times New Roman"/>
          <w:sz w:val="22"/>
          <w:szCs w:val="22"/>
        </w:rPr>
        <w:t>I also enjoy the fact that I make my own money, and I decide how to use it, save it or invest it in the business</w:t>
      </w:r>
      <w:r w:rsidR="00F511D3" w:rsidRPr="007C6E2E">
        <w:rPr>
          <w:rFonts w:ascii="Times New Roman" w:hAnsi="Times New Roman" w:cs="Times New Roman"/>
          <w:sz w:val="22"/>
          <w:szCs w:val="22"/>
        </w:rPr>
        <w:t>. . . .</w:t>
      </w:r>
      <w:r w:rsidR="008C6464" w:rsidRPr="007C6E2E">
        <w:rPr>
          <w:rFonts w:ascii="Times New Roman" w:hAnsi="Times New Roman" w:cs="Times New Roman"/>
          <w:sz w:val="22"/>
          <w:szCs w:val="22"/>
        </w:rPr>
        <w:t xml:space="preserve"> I’ve </w:t>
      </w:r>
      <w:r w:rsidR="00F511D3" w:rsidRPr="007C6E2E">
        <w:rPr>
          <w:rFonts w:ascii="Times New Roman" w:hAnsi="Times New Roman" w:cs="Times New Roman"/>
          <w:sz w:val="22"/>
          <w:szCs w:val="22"/>
        </w:rPr>
        <w:t xml:space="preserve">learned </w:t>
      </w:r>
      <w:r w:rsidR="008C6464" w:rsidRPr="007C6E2E">
        <w:rPr>
          <w:rFonts w:ascii="Times New Roman" w:hAnsi="Times New Roman" w:cs="Times New Roman"/>
          <w:sz w:val="22"/>
          <w:szCs w:val="22"/>
        </w:rPr>
        <w:t xml:space="preserve">you should not depend on a man, </w:t>
      </w:r>
      <w:r w:rsidR="00F511D3" w:rsidRPr="007C6E2E">
        <w:rPr>
          <w:rFonts w:ascii="Times New Roman" w:hAnsi="Times New Roman" w:cs="Times New Roman"/>
          <w:sz w:val="22"/>
          <w:szCs w:val="22"/>
        </w:rPr>
        <w:t>particularly</w:t>
      </w:r>
      <w:r w:rsidR="008C6464" w:rsidRPr="007C6E2E">
        <w:rPr>
          <w:rFonts w:ascii="Times New Roman" w:hAnsi="Times New Roman" w:cs="Times New Roman"/>
          <w:sz w:val="22"/>
          <w:szCs w:val="22"/>
        </w:rPr>
        <w:t xml:space="preserve"> if you are a migrant and don’t have anyone besides your husband. I have friends who</w:t>
      </w:r>
      <w:r w:rsidR="00C354E2" w:rsidRPr="007C6E2E">
        <w:rPr>
          <w:rFonts w:ascii="Times New Roman" w:hAnsi="Times New Roman" w:cs="Times New Roman"/>
          <w:sz w:val="22"/>
          <w:szCs w:val="22"/>
        </w:rPr>
        <w:t xml:space="preserve"> divorced and then had nothing. . .  </w:t>
      </w:r>
      <w:r w:rsidR="008C6464" w:rsidRPr="007C6E2E">
        <w:rPr>
          <w:rFonts w:ascii="Times New Roman" w:hAnsi="Times New Roman" w:cs="Times New Roman"/>
          <w:sz w:val="22"/>
          <w:szCs w:val="22"/>
        </w:rPr>
        <w:t>Now I know that I can maintain my children on my own</w:t>
      </w:r>
      <w:r w:rsidR="00232232" w:rsidRPr="007C6E2E">
        <w:rPr>
          <w:rFonts w:ascii="Times New Roman" w:hAnsi="Times New Roman" w:cs="Times New Roman"/>
          <w:sz w:val="22"/>
          <w:szCs w:val="22"/>
        </w:rPr>
        <w:t xml:space="preserve">. . . . </w:t>
      </w:r>
      <w:r w:rsidR="008C6464" w:rsidRPr="007C6E2E">
        <w:rPr>
          <w:rFonts w:ascii="Times New Roman" w:hAnsi="Times New Roman" w:cs="Times New Roman"/>
          <w:sz w:val="22"/>
          <w:szCs w:val="22"/>
        </w:rPr>
        <w:t>My husband is welcome to come here, but he knows this is my business, I designed it</w:t>
      </w:r>
      <w:r w:rsidR="00232232" w:rsidRPr="007C6E2E">
        <w:rPr>
          <w:rFonts w:ascii="Times New Roman" w:hAnsi="Times New Roman" w:cs="Times New Roman"/>
          <w:sz w:val="22"/>
          <w:szCs w:val="22"/>
        </w:rPr>
        <w:t xml:space="preserve"> and </w:t>
      </w:r>
      <w:r w:rsidR="008C6464" w:rsidRPr="007C6E2E">
        <w:rPr>
          <w:rFonts w:ascii="Times New Roman" w:hAnsi="Times New Roman" w:cs="Times New Roman"/>
          <w:sz w:val="22"/>
          <w:szCs w:val="22"/>
        </w:rPr>
        <w:t xml:space="preserve">worked </w:t>
      </w:r>
      <w:r w:rsidR="00232232" w:rsidRPr="007C6E2E">
        <w:rPr>
          <w:rFonts w:ascii="Times New Roman" w:hAnsi="Times New Roman" w:cs="Times New Roman"/>
          <w:sz w:val="22"/>
          <w:szCs w:val="22"/>
        </w:rPr>
        <w:t xml:space="preserve">very hard </w:t>
      </w:r>
      <w:r w:rsidR="008C6464" w:rsidRPr="007C6E2E">
        <w:rPr>
          <w:rFonts w:ascii="Times New Roman" w:hAnsi="Times New Roman" w:cs="Times New Roman"/>
          <w:sz w:val="22"/>
          <w:szCs w:val="22"/>
        </w:rPr>
        <w:t xml:space="preserve">for it. </w:t>
      </w:r>
      <w:r w:rsidR="00232232" w:rsidRPr="007C6E2E">
        <w:rPr>
          <w:rFonts w:ascii="Times New Roman" w:hAnsi="Times New Roman" w:cs="Times New Roman"/>
          <w:sz w:val="22"/>
          <w:szCs w:val="22"/>
        </w:rPr>
        <w:t>Of</w:t>
      </w:r>
      <w:r w:rsidR="008C6464" w:rsidRPr="007C6E2E">
        <w:rPr>
          <w:rFonts w:ascii="Times New Roman" w:hAnsi="Times New Roman" w:cs="Times New Roman"/>
          <w:sz w:val="22"/>
          <w:szCs w:val="22"/>
        </w:rPr>
        <w:t xml:space="preserve"> course</w:t>
      </w:r>
      <w:r w:rsidR="00232232" w:rsidRPr="007C6E2E">
        <w:rPr>
          <w:rFonts w:ascii="Times New Roman" w:hAnsi="Times New Roman" w:cs="Times New Roman"/>
          <w:sz w:val="22"/>
          <w:szCs w:val="22"/>
        </w:rPr>
        <w:t>,</w:t>
      </w:r>
      <w:r w:rsidR="008C6464" w:rsidRPr="007C6E2E">
        <w:rPr>
          <w:rFonts w:ascii="Times New Roman" w:hAnsi="Times New Roman" w:cs="Times New Roman"/>
          <w:sz w:val="22"/>
          <w:szCs w:val="22"/>
        </w:rPr>
        <w:t xml:space="preserve"> </w:t>
      </w:r>
      <w:r w:rsidR="00232232" w:rsidRPr="007C6E2E">
        <w:rPr>
          <w:rFonts w:ascii="Times New Roman" w:hAnsi="Times New Roman" w:cs="Times New Roman"/>
          <w:sz w:val="22"/>
          <w:szCs w:val="22"/>
        </w:rPr>
        <w:t xml:space="preserve">he </w:t>
      </w:r>
      <w:r w:rsidR="008C6464" w:rsidRPr="007C6E2E">
        <w:rPr>
          <w:rFonts w:ascii="Times New Roman" w:hAnsi="Times New Roman" w:cs="Times New Roman"/>
          <w:sz w:val="22"/>
          <w:szCs w:val="22"/>
        </w:rPr>
        <w:t>gives me ideas or advice, but I am the one in charge (Teresa,</w:t>
      </w:r>
      <w:r w:rsidR="00232232" w:rsidRPr="007C6E2E">
        <w:rPr>
          <w:rFonts w:ascii="Times New Roman" w:hAnsi="Times New Roman" w:cs="Times New Roman"/>
          <w:sz w:val="22"/>
          <w:szCs w:val="22"/>
        </w:rPr>
        <w:t xml:space="preserve"> </w:t>
      </w:r>
      <w:r w:rsidR="008C6464" w:rsidRPr="007C6E2E">
        <w:rPr>
          <w:rFonts w:ascii="Times New Roman" w:hAnsi="Times New Roman" w:cs="Times New Roman"/>
          <w:sz w:val="22"/>
          <w:szCs w:val="22"/>
        </w:rPr>
        <w:t>Colombian with</w:t>
      </w:r>
      <w:r w:rsidR="00232232" w:rsidRPr="007C6E2E">
        <w:rPr>
          <w:rFonts w:ascii="Times New Roman" w:hAnsi="Times New Roman" w:cs="Times New Roman"/>
          <w:sz w:val="22"/>
          <w:szCs w:val="22"/>
        </w:rPr>
        <w:t xml:space="preserve"> a</w:t>
      </w:r>
      <w:r w:rsidR="008C6464" w:rsidRPr="007C6E2E">
        <w:rPr>
          <w:rFonts w:ascii="Times New Roman" w:hAnsi="Times New Roman" w:cs="Times New Roman"/>
          <w:sz w:val="22"/>
          <w:szCs w:val="22"/>
        </w:rPr>
        <w:t xml:space="preserve"> hairdresser salon)</w:t>
      </w:r>
      <w:r w:rsidR="00232232" w:rsidRPr="007C6E2E">
        <w:rPr>
          <w:rFonts w:ascii="Times New Roman" w:hAnsi="Times New Roman" w:cs="Times New Roman"/>
          <w:sz w:val="22"/>
          <w:szCs w:val="22"/>
        </w:rPr>
        <w:t>.</w:t>
      </w:r>
    </w:p>
    <w:p w14:paraId="69CAD90B" w14:textId="77777777" w:rsidR="00CE22F2" w:rsidRPr="007C6E2E" w:rsidRDefault="00CE22F2" w:rsidP="003920B5">
      <w:pPr>
        <w:spacing w:line="360" w:lineRule="auto"/>
        <w:ind w:right="-23"/>
        <w:jc w:val="both"/>
        <w:rPr>
          <w:rFonts w:ascii="Times New Roman" w:hAnsi="Times New Roman" w:cs="Times New Roman"/>
        </w:rPr>
      </w:pPr>
    </w:p>
    <w:p w14:paraId="25F57116" w14:textId="77777777" w:rsidR="00CE22F2" w:rsidRPr="007C6E2E" w:rsidRDefault="007940C4" w:rsidP="003920B5">
      <w:pPr>
        <w:spacing w:line="360" w:lineRule="auto"/>
        <w:ind w:right="-23"/>
        <w:jc w:val="both"/>
        <w:rPr>
          <w:rFonts w:ascii="Times New Roman" w:hAnsi="Times New Roman" w:cs="Times New Roman"/>
        </w:rPr>
      </w:pPr>
      <w:r w:rsidRPr="007C6E2E">
        <w:rPr>
          <w:rFonts w:ascii="Times New Roman" w:hAnsi="Times New Roman" w:cs="Times New Roman"/>
        </w:rPr>
        <w:t>María</w:t>
      </w:r>
      <w:r w:rsidR="000A4B92" w:rsidRPr="007C6E2E">
        <w:rPr>
          <w:rFonts w:ascii="Times New Roman" w:hAnsi="Times New Roman" w:cs="Times New Roman"/>
        </w:rPr>
        <w:t xml:space="preserve"> (</w:t>
      </w:r>
      <w:r w:rsidRPr="007C6E2E">
        <w:rPr>
          <w:rFonts w:ascii="Times New Roman" w:hAnsi="Times New Roman" w:cs="Times New Roman"/>
        </w:rPr>
        <w:t>Uruguayan</w:t>
      </w:r>
      <w:r w:rsidR="000A4B92" w:rsidRPr="007C6E2E">
        <w:rPr>
          <w:rFonts w:ascii="Times New Roman" w:hAnsi="Times New Roman" w:cs="Times New Roman"/>
        </w:rPr>
        <w:t xml:space="preserve">) </w:t>
      </w:r>
      <w:r w:rsidR="00211F7C" w:rsidRPr="007C6E2E">
        <w:rPr>
          <w:rFonts w:ascii="Times New Roman" w:hAnsi="Times New Roman" w:cs="Times New Roman"/>
        </w:rPr>
        <w:t xml:space="preserve">emphasised </w:t>
      </w:r>
      <w:r w:rsidR="003435AC" w:rsidRPr="007C6E2E">
        <w:rPr>
          <w:rFonts w:ascii="Times New Roman" w:hAnsi="Times New Roman" w:cs="Times New Roman"/>
        </w:rPr>
        <w:t xml:space="preserve">how the business space </w:t>
      </w:r>
      <w:r w:rsidR="00F511D3" w:rsidRPr="007C6E2E">
        <w:rPr>
          <w:rFonts w:ascii="Times New Roman" w:hAnsi="Times New Roman" w:cs="Times New Roman"/>
        </w:rPr>
        <w:t>provide</w:t>
      </w:r>
      <w:r w:rsidR="00DD0EFD" w:rsidRPr="007C6E2E">
        <w:rPr>
          <w:rFonts w:ascii="Times New Roman" w:hAnsi="Times New Roman" w:cs="Times New Roman"/>
        </w:rPr>
        <w:t>d</w:t>
      </w:r>
      <w:r w:rsidR="00F511D3" w:rsidRPr="007C6E2E">
        <w:rPr>
          <w:rFonts w:ascii="Times New Roman" w:hAnsi="Times New Roman" w:cs="Times New Roman"/>
        </w:rPr>
        <w:t xml:space="preserve"> </w:t>
      </w:r>
      <w:r w:rsidR="003435AC" w:rsidRPr="007C6E2E">
        <w:rPr>
          <w:rFonts w:ascii="Times New Roman" w:hAnsi="Times New Roman" w:cs="Times New Roman"/>
        </w:rPr>
        <w:t xml:space="preserve">the opportunity </w:t>
      </w:r>
      <w:r w:rsidR="00F511D3" w:rsidRPr="007C6E2E">
        <w:rPr>
          <w:rFonts w:ascii="Times New Roman" w:hAnsi="Times New Roman" w:cs="Times New Roman"/>
        </w:rPr>
        <w:t xml:space="preserve">to break away </w:t>
      </w:r>
      <w:r w:rsidR="003435AC" w:rsidRPr="007C6E2E">
        <w:rPr>
          <w:rFonts w:ascii="Times New Roman" w:hAnsi="Times New Roman" w:cs="Times New Roman"/>
        </w:rPr>
        <w:t>from her reproductive identity and ‘being a mum’ 24/7.</w:t>
      </w:r>
    </w:p>
    <w:p w14:paraId="540016A8" w14:textId="77777777" w:rsidR="008C38A3" w:rsidRPr="007C6E2E" w:rsidRDefault="008C38A3" w:rsidP="003920B5">
      <w:pPr>
        <w:spacing w:line="360" w:lineRule="auto"/>
        <w:ind w:left="567" w:right="537"/>
        <w:jc w:val="both"/>
        <w:rPr>
          <w:rFonts w:ascii="Times New Roman" w:hAnsi="Times New Roman" w:cs="Times New Roman"/>
          <w:sz w:val="22"/>
          <w:szCs w:val="22"/>
        </w:rPr>
      </w:pPr>
      <w:r w:rsidRPr="007C6E2E">
        <w:rPr>
          <w:rFonts w:ascii="Times New Roman" w:hAnsi="Times New Roman" w:cs="Times New Roman"/>
          <w:sz w:val="22"/>
          <w:szCs w:val="22"/>
        </w:rPr>
        <w:t>I like being on my own. At home</w:t>
      </w:r>
      <w:r w:rsidR="00F511D3" w:rsidRPr="007C6E2E">
        <w:rPr>
          <w:rFonts w:ascii="Times New Roman" w:hAnsi="Times New Roman" w:cs="Times New Roman"/>
          <w:sz w:val="22"/>
          <w:szCs w:val="22"/>
        </w:rPr>
        <w:t>,</w:t>
      </w:r>
      <w:r w:rsidRPr="007C6E2E">
        <w:rPr>
          <w:rFonts w:ascii="Times New Roman" w:hAnsi="Times New Roman" w:cs="Times New Roman"/>
          <w:sz w:val="22"/>
          <w:szCs w:val="22"/>
        </w:rPr>
        <w:t xml:space="preserve"> I am a mum and a wife, constantly taking care of my boys and my husband, who sometimes requires more attention than the boys (</w:t>
      </w:r>
      <w:r w:rsidRPr="007C6E2E">
        <w:rPr>
          <w:rFonts w:ascii="Times New Roman" w:hAnsi="Times New Roman" w:cs="Times New Roman"/>
          <w:i/>
          <w:sz w:val="22"/>
          <w:szCs w:val="22"/>
        </w:rPr>
        <w:t>laugh</w:t>
      </w:r>
      <w:r w:rsidRPr="007C6E2E">
        <w:rPr>
          <w:rFonts w:ascii="Times New Roman" w:hAnsi="Times New Roman" w:cs="Times New Roman"/>
          <w:sz w:val="22"/>
          <w:szCs w:val="22"/>
        </w:rPr>
        <w:t>), so here it is my place, my business, my rules, my norms. Of course it has not been easy, but after</w:t>
      </w:r>
      <w:r w:rsidR="00204C1F" w:rsidRPr="007C6E2E">
        <w:rPr>
          <w:rFonts w:ascii="Times New Roman" w:hAnsi="Times New Roman" w:cs="Times New Roman"/>
          <w:sz w:val="22"/>
          <w:szCs w:val="22"/>
        </w:rPr>
        <w:t xml:space="preserve"> </w:t>
      </w:r>
      <w:r w:rsidR="00F511D3" w:rsidRPr="007C6E2E">
        <w:rPr>
          <w:rFonts w:ascii="Times New Roman" w:hAnsi="Times New Roman" w:cs="Times New Roman"/>
          <w:sz w:val="22"/>
          <w:szCs w:val="22"/>
        </w:rPr>
        <w:t>a great deal of</w:t>
      </w:r>
      <w:r w:rsidRPr="007C6E2E">
        <w:rPr>
          <w:rFonts w:ascii="Times New Roman" w:hAnsi="Times New Roman" w:cs="Times New Roman"/>
          <w:sz w:val="22"/>
          <w:szCs w:val="22"/>
        </w:rPr>
        <w:t xml:space="preserve"> stress I have managed to </w:t>
      </w:r>
      <w:r w:rsidR="00F511D3" w:rsidRPr="007C6E2E">
        <w:rPr>
          <w:rFonts w:ascii="Times New Roman" w:hAnsi="Times New Roman" w:cs="Times New Roman"/>
          <w:sz w:val="22"/>
          <w:szCs w:val="22"/>
        </w:rPr>
        <w:t>establish this</w:t>
      </w:r>
      <w:r w:rsidR="004931BC" w:rsidRPr="007C6E2E">
        <w:rPr>
          <w:rFonts w:ascii="Times New Roman" w:hAnsi="Times New Roman" w:cs="Times New Roman"/>
          <w:sz w:val="22"/>
          <w:szCs w:val="22"/>
        </w:rPr>
        <w:t>. I am very proud of myself</w:t>
      </w:r>
      <w:r w:rsidR="00FD2981" w:rsidRPr="007C6E2E">
        <w:rPr>
          <w:rFonts w:ascii="Times New Roman" w:hAnsi="Times New Roman" w:cs="Times New Roman"/>
          <w:sz w:val="22"/>
          <w:szCs w:val="22"/>
        </w:rPr>
        <w:t xml:space="preserve"> </w:t>
      </w:r>
      <w:r w:rsidRPr="007C6E2E">
        <w:rPr>
          <w:rFonts w:ascii="Times New Roman" w:hAnsi="Times New Roman" w:cs="Times New Roman"/>
          <w:sz w:val="22"/>
          <w:szCs w:val="22"/>
        </w:rPr>
        <w:t>(</w:t>
      </w:r>
      <w:r w:rsidR="006878A7" w:rsidRPr="007C6E2E">
        <w:rPr>
          <w:rFonts w:ascii="Times New Roman" w:hAnsi="Times New Roman" w:cs="Times New Roman"/>
          <w:sz w:val="22"/>
          <w:szCs w:val="22"/>
        </w:rPr>
        <w:t>María</w:t>
      </w:r>
      <w:r w:rsidRPr="007C6E2E">
        <w:rPr>
          <w:rFonts w:ascii="Times New Roman" w:hAnsi="Times New Roman" w:cs="Times New Roman"/>
          <w:sz w:val="22"/>
          <w:szCs w:val="22"/>
        </w:rPr>
        <w:t xml:space="preserve">, </w:t>
      </w:r>
      <w:r w:rsidR="000C61D4" w:rsidRPr="007C6E2E">
        <w:rPr>
          <w:rFonts w:ascii="Times New Roman" w:hAnsi="Times New Roman" w:cs="Times New Roman"/>
          <w:sz w:val="22"/>
          <w:szCs w:val="22"/>
        </w:rPr>
        <w:t>Uruguayan</w:t>
      </w:r>
      <w:r w:rsidRPr="007C6E2E">
        <w:rPr>
          <w:rFonts w:ascii="Times New Roman" w:hAnsi="Times New Roman" w:cs="Times New Roman"/>
          <w:sz w:val="22"/>
          <w:szCs w:val="22"/>
        </w:rPr>
        <w:t xml:space="preserve"> with a bakery)</w:t>
      </w:r>
      <w:r w:rsidR="00F511D3" w:rsidRPr="007C6E2E">
        <w:rPr>
          <w:rFonts w:ascii="Times New Roman" w:hAnsi="Times New Roman" w:cs="Times New Roman"/>
          <w:sz w:val="22"/>
          <w:szCs w:val="22"/>
        </w:rPr>
        <w:t>.</w:t>
      </w:r>
    </w:p>
    <w:p w14:paraId="227217AE" w14:textId="77777777" w:rsidR="00F54E20" w:rsidRPr="007C6E2E" w:rsidRDefault="00F54E20" w:rsidP="003920B5">
      <w:pPr>
        <w:spacing w:line="360" w:lineRule="auto"/>
        <w:ind w:right="-23"/>
        <w:jc w:val="both"/>
        <w:rPr>
          <w:rFonts w:ascii="Times New Roman" w:hAnsi="Times New Roman" w:cs="Times New Roman"/>
        </w:rPr>
      </w:pPr>
    </w:p>
    <w:p w14:paraId="0E03303A" w14:textId="713DB440" w:rsidR="00EC49E9" w:rsidRPr="007C6E2E" w:rsidRDefault="00DD0EFD" w:rsidP="003920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23"/>
        <w:jc w:val="both"/>
        <w:rPr>
          <w:rFonts w:ascii="Times New Roman" w:hAnsi="Times New Roman" w:cs="Times New Roman"/>
        </w:rPr>
      </w:pPr>
      <w:r w:rsidRPr="007C6E2E">
        <w:rPr>
          <w:rFonts w:ascii="Times New Roman" w:hAnsi="Times New Roman" w:cs="Times New Roman"/>
        </w:rPr>
        <w:t xml:space="preserve">In </w:t>
      </w:r>
      <w:r w:rsidR="006200C6" w:rsidRPr="007C6E2E">
        <w:rPr>
          <w:rFonts w:ascii="Times New Roman" w:hAnsi="Times New Roman" w:cs="Times New Roman"/>
        </w:rPr>
        <w:t>contrast</w:t>
      </w:r>
      <w:r w:rsidR="005C29D8" w:rsidRPr="007C6E2E">
        <w:rPr>
          <w:rFonts w:ascii="Times New Roman" w:hAnsi="Times New Roman" w:cs="Times New Roman"/>
        </w:rPr>
        <w:t>, middle-</w:t>
      </w:r>
      <w:r w:rsidR="006E16F9" w:rsidRPr="007C6E2E">
        <w:rPr>
          <w:rFonts w:ascii="Times New Roman" w:hAnsi="Times New Roman" w:cs="Times New Roman"/>
        </w:rPr>
        <w:t>class</w:t>
      </w:r>
      <w:r w:rsidR="00EF723B" w:rsidRPr="007C6E2E">
        <w:rPr>
          <w:rFonts w:ascii="Times New Roman" w:hAnsi="Times New Roman" w:cs="Times New Roman"/>
        </w:rPr>
        <w:t xml:space="preserve"> </w:t>
      </w:r>
      <w:r w:rsidR="006D2B00" w:rsidRPr="007C6E2E">
        <w:rPr>
          <w:rFonts w:ascii="Times New Roman" w:hAnsi="Times New Roman" w:cs="Times New Roman"/>
        </w:rPr>
        <w:t>Latin American</w:t>
      </w:r>
      <w:r w:rsidR="00EF723B" w:rsidRPr="007C6E2E">
        <w:rPr>
          <w:rFonts w:ascii="Times New Roman" w:hAnsi="Times New Roman" w:cs="Times New Roman"/>
        </w:rPr>
        <w:t xml:space="preserve"> immigrant entrepreneurs </w:t>
      </w:r>
      <w:r w:rsidRPr="007C6E2E">
        <w:rPr>
          <w:rFonts w:ascii="Times New Roman" w:hAnsi="Times New Roman" w:cs="Times New Roman"/>
        </w:rPr>
        <w:t xml:space="preserve">described </w:t>
      </w:r>
      <w:r w:rsidR="00FD6712" w:rsidRPr="007C6E2E">
        <w:rPr>
          <w:rFonts w:ascii="Times New Roman" w:hAnsi="Times New Roman" w:cs="Times New Roman"/>
        </w:rPr>
        <w:t>substantially</w:t>
      </w:r>
      <w:r w:rsidR="002321FD" w:rsidRPr="007C6E2E">
        <w:rPr>
          <w:rFonts w:ascii="Times New Roman" w:hAnsi="Times New Roman" w:cs="Times New Roman"/>
        </w:rPr>
        <w:t xml:space="preserve"> different </w:t>
      </w:r>
      <w:r w:rsidR="00FD6712" w:rsidRPr="007C6E2E">
        <w:rPr>
          <w:rFonts w:ascii="Times New Roman" w:hAnsi="Times New Roman" w:cs="Times New Roman"/>
        </w:rPr>
        <w:t>motivations</w:t>
      </w:r>
      <w:r w:rsidR="002321FD" w:rsidRPr="007C6E2E">
        <w:rPr>
          <w:rFonts w:ascii="Times New Roman" w:hAnsi="Times New Roman" w:cs="Times New Roman"/>
        </w:rPr>
        <w:t xml:space="preserve"> for not relying on their husbands</w:t>
      </w:r>
      <w:r w:rsidR="00ED3B08" w:rsidRPr="007C6E2E">
        <w:rPr>
          <w:rFonts w:ascii="Times New Roman" w:hAnsi="Times New Roman" w:cs="Times New Roman"/>
        </w:rPr>
        <w:t>’ support</w:t>
      </w:r>
      <w:r w:rsidR="002321FD" w:rsidRPr="007C6E2E">
        <w:rPr>
          <w:rFonts w:ascii="Times New Roman" w:hAnsi="Times New Roman" w:cs="Times New Roman"/>
        </w:rPr>
        <w:t>.</w:t>
      </w:r>
      <w:r w:rsidR="00EF723B" w:rsidRPr="007C6E2E">
        <w:rPr>
          <w:rFonts w:ascii="Times New Roman" w:hAnsi="Times New Roman" w:cs="Times New Roman"/>
        </w:rPr>
        <w:t xml:space="preserve"> Their reasons </w:t>
      </w:r>
      <w:r w:rsidR="00002625" w:rsidRPr="007C6E2E">
        <w:rPr>
          <w:rFonts w:ascii="Times New Roman" w:hAnsi="Times New Roman" w:cs="Times New Roman"/>
        </w:rPr>
        <w:t xml:space="preserve">for </w:t>
      </w:r>
      <w:r w:rsidRPr="007C6E2E">
        <w:rPr>
          <w:rFonts w:ascii="Times New Roman" w:hAnsi="Times New Roman" w:cs="Times New Roman"/>
        </w:rPr>
        <w:t>establishing</w:t>
      </w:r>
      <w:r w:rsidR="00002625" w:rsidRPr="007C6E2E">
        <w:rPr>
          <w:rFonts w:ascii="Times New Roman" w:hAnsi="Times New Roman" w:cs="Times New Roman"/>
        </w:rPr>
        <w:t xml:space="preserve"> an independent business </w:t>
      </w:r>
      <w:r w:rsidRPr="007C6E2E">
        <w:rPr>
          <w:rFonts w:ascii="Times New Roman" w:hAnsi="Times New Roman" w:cs="Times New Roman"/>
        </w:rPr>
        <w:t xml:space="preserve">did </w:t>
      </w:r>
      <w:r w:rsidR="00EF723B" w:rsidRPr="007C6E2E">
        <w:rPr>
          <w:rFonts w:ascii="Times New Roman" w:hAnsi="Times New Roman" w:cs="Times New Roman"/>
        </w:rPr>
        <w:t xml:space="preserve">not reflect </w:t>
      </w:r>
      <w:r w:rsidRPr="007C6E2E">
        <w:rPr>
          <w:rFonts w:ascii="Times New Roman" w:hAnsi="Times New Roman" w:cs="Times New Roman"/>
        </w:rPr>
        <w:t xml:space="preserve">the </w:t>
      </w:r>
      <w:r w:rsidR="00EF723B" w:rsidRPr="007C6E2E">
        <w:rPr>
          <w:rFonts w:ascii="Times New Roman" w:hAnsi="Times New Roman" w:cs="Times New Roman"/>
        </w:rPr>
        <w:t xml:space="preserve">yearning for independence and self-realisation </w:t>
      </w:r>
      <w:r w:rsidRPr="007C6E2E">
        <w:rPr>
          <w:rFonts w:ascii="Times New Roman" w:hAnsi="Times New Roman" w:cs="Times New Roman"/>
        </w:rPr>
        <w:t xml:space="preserve">reported by </w:t>
      </w:r>
      <w:r w:rsidR="00EF723B" w:rsidRPr="007C6E2E">
        <w:rPr>
          <w:rFonts w:ascii="Times New Roman" w:hAnsi="Times New Roman" w:cs="Times New Roman"/>
        </w:rPr>
        <w:t xml:space="preserve">the </w:t>
      </w:r>
      <w:r w:rsidR="003F4187" w:rsidRPr="007C6E2E">
        <w:rPr>
          <w:rFonts w:ascii="Times New Roman" w:hAnsi="Times New Roman" w:cs="Times New Roman"/>
        </w:rPr>
        <w:t>working-</w:t>
      </w:r>
      <w:r w:rsidRPr="007C6E2E">
        <w:rPr>
          <w:rFonts w:ascii="Times New Roman" w:hAnsi="Times New Roman" w:cs="Times New Roman"/>
        </w:rPr>
        <w:t xml:space="preserve">class </w:t>
      </w:r>
      <w:r w:rsidR="00EF723B" w:rsidRPr="007C6E2E">
        <w:rPr>
          <w:rFonts w:ascii="Times New Roman" w:hAnsi="Times New Roman" w:cs="Times New Roman"/>
        </w:rPr>
        <w:t>group. On the contrary, leaving the</w:t>
      </w:r>
      <w:r w:rsidRPr="007C6E2E">
        <w:rPr>
          <w:rFonts w:ascii="Times New Roman" w:hAnsi="Times New Roman" w:cs="Times New Roman"/>
        </w:rPr>
        <w:t>ir</w:t>
      </w:r>
      <w:r w:rsidR="00EF723B" w:rsidRPr="007C6E2E">
        <w:rPr>
          <w:rFonts w:ascii="Times New Roman" w:hAnsi="Times New Roman" w:cs="Times New Roman"/>
        </w:rPr>
        <w:t xml:space="preserve"> partners out of the business </w:t>
      </w:r>
      <w:r w:rsidRPr="007C6E2E">
        <w:rPr>
          <w:rFonts w:ascii="Times New Roman" w:hAnsi="Times New Roman" w:cs="Times New Roman"/>
        </w:rPr>
        <w:t>followed the</w:t>
      </w:r>
      <w:r w:rsidR="005928E8" w:rsidRPr="007C6E2E">
        <w:rPr>
          <w:rFonts w:ascii="Times New Roman" w:hAnsi="Times New Roman" w:cs="Times New Roman"/>
        </w:rPr>
        <w:t xml:space="preserve"> </w:t>
      </w:r>
      <w:r w:rsidR="00EF723B" w:rsidRPr="007C6E2E">
        <w:rPr>
          <w:rFonts w:ascii="Times New Roman" w:hAnsi="Times New Roman" w:cs="Times New Roman"/>
        </w:rPr>
        <w:t xml:space="preserve">strategy of supporting </w:t>
      </w:r>
      <w:r w:rsidRPr="007C6E2E">
        <w:rPr>
          <w:rFonts w:ascii="Times New Roman" w:hAnsi="Times New Roman" w:cs="Times New Roman"/>
        </w:rPr>
        <w:t>paid employment</w:t>
      </w:r>
      <w:r w:rsidRPr="007C6E2E" w:rsidDel="00DD0EFD">
        <w:rPr>
          <w:rFonts w:ascii="Times New Roman" w:hAnsi="Times New Roman" w:cs="Times New Roman"/>
        </w:rPr>
        <w:t xml:space="preserve"> </w:t>
      </w:r>
      <w:r w:rsidRPr="007C6E2E">
        <w:rPr>
          <w:rFonts w:ascii="Times New Roman" w:hAnsi="Times New Roman" w:cs="Times New Roman"/>
        </w:rPr>
        <w:t xml:space="preserve">for </w:t>
      </w:r>
      <w:r w:rsidR="00EE1C61" w:rsidRPr="007C6E2E">
        <w:rPr>
          <w:rFonts w:ascii="Times New Roman" w:hAnsi="Times New Roman" w:cs="Times New Roman"/>
        </w:rPr>
        <w:t>their spouses</w:t>
      </w:r>
      <w:r w:rsidR="00EF723B" w:rsidRPr="007C6E2E">
        <w:rPr>
          <w:rFonts w:ascii="Times New Roman" w:hAnsi="Times New Roman" w:cs="Times New Roman"/>
        </w:rPr>
        <w:t xml:space="preserve"> in job</w:t>
      </w:r>
      <w:r w:rsidRPr="007C6E2E">
        <w:rPr>
          <w:rFonts w:ascii="Times New Roman" w:hAnsi="Times New Roman" w:cs="Times New Roman"/>
        </w:rPr>
        <w:t>s</w:t>
      </w:r>
      <w:r w:rsidR="00EF723B" w:rsidRPr="007C6E2E">
        <w:rPr>
          <w:rFonts w:ascii="Times New Roman" w:hAnsi="Times New Roman" w:cs="Times New Roman"/>
        </w:rPr>
        <w:t xml:space="preserve"> </w:t>
      </w:r>
      <w:r w:rsidRPr="007C6E2E">
        <w:rPr>
          <w:rFonts w:ascii="Times New Roman" w:hAnsi="Times New Roman" w:cs="Times New Roman"/>
        </w:rPr>
        <w:t>that corresponded to</w:t>
      </w:r>
      <w:r w:rsidR="00EF723B" w:rsidRPr="007C6E2E">
        <w:rPr>
          <w:rFonts w:ascii="Times New Roman" w:hAnsi="Times New Roman" w:cs="Times New Roman"/>
        </w:rPr>
        <w:t xml:space="preserve"> </w:t>
      </w:r>
      <w:r w:rsidRPr="007C6E2E">
        <w:rPr>
          <w:rFonts w:ascii="Times New Roman" w:hAnsi="Times New Roman" w:cs="Times New Roman"/>
        </w:rPr>
        <w:t xml:space="preserve">their partners’ </w:t>
      </w:r>
      <w:r w:rsidR="00EF723B" w:rsidRPr="007C6E2E">
        <w:rPr>
          <w:rFonts w:ascii="Times New Roman" w:hAnsi="Times New Roman" w:cs="Times New Roman"/>
        </w:rPr>
        <w:t xml:space="preserve">academic qualifications. In </w:t>
      </w:r>
      <w:r w:rsidRPr="007C6E2E">
        <w:rPr>
          <w:rFonts w:ascii="Times New Roman" w:hAnsi="Times New Roman" w:cs="Times New Roman"/>
        </w:rPr>
        <w:t xml:space="preserve">their </w:t>
      </w:r>
      <w:r w:rsidR="00EF723B" w:rsidRPr="007C6E2E">
        <w:rPr>
          <w:rFonts w:ascii="Times New Roman" w:hAnsi="Times New Roman" w:cs="Times New Roman"/>
        </w:rPr>
        <w:t xml:space="preserve">accounts, </w:t>
      </w:r>
      <w:r w:rsidR="003F4187" w:rsidRPr="007C6E2E">
        <w:rPr>
          <w:rFonts w:ascii="Times New Roman" w:hAnsi="Times New Roman" w:cs="Times New Roman"/>
        </w:rPr>
        <w:t>they</w:t>
      </w:r>
      <w:r w:rsidR="00EF723B" w:rsidRPr="007C6E2E">
        <w:rPr>
          <w:rFonts w:ascii="Times New Roman" w:hAnsi="Times New Roman" w:cs="Times New Roman"/>
        </w:rPr>
        <w:t xml:space="preserve"> postpone</w:t>
      </w:r>
      <w:r w:rsidRPr="007C6E2E">
        <w:rPr>
          <w:rFonts w:ascii="Times New Roman" w:hAnsi="Times New Roman" w:cs="Times New Roman"/>
        </w:rPr>
        <w:t>d</w:t>
      </w:r>
      <w:r w:rsidR="00EF723B" w:rsidRPr="007C6E2E">
        <w:rPr>
          <w:rFonts w:ascii="Times New Roman" w:hAnsi="Times New Roman" w:cs="Times New Roman"/>
        </w:rPr>
        <w:t xml:space="preserve"> their professional </w:t>
      </w:r>
      <w:r w:rsidRPr="007C6E2E">
        <w:rPr>
          <w:rFonts w:ascii="Times New Roman" w:hAnsi="Times New Roman" w:cs="Times New Roman"/>
        </w:rPr>
        <w:t xml:space="preserve">career trajectories </w:t>
      </w:r>
      <w:r w:rsidR="00EF723B" w:rsidRPr="007C6E2E">
        <w:rPr>
          <w:rFonts w:ascii="Times New Roman" w:hAnsi="Times New Roman" w:cs="Times New Roman"/>
        </w:rPr>
        <w:t>for the sake of their husbands</w:t>
      </w:r>
      <w:r w:rsidR="008C11F8" w:rsidRPr="007C6E2E">
        <w:rPr>
          <w:rFonts w:ascii="Times New Roman" w:hAnsi="Times New Roman" w:cs="Times New Roman"/>
        </w:rPr>
        <w:t>’</w:t>
      </w:r>
      <w:r w:rsidR="00EF723B" w:rsidRPr="007C6E2E">
        <w:rPr>
          <w:rFonts w:ascii="Times New Roman" w:hAnsi="Times New Roman" w:cs="Times New Roman"/>
        </w:rPr>
        <w:t xml:space="preserve">, </w:t>
      </w:r>
      <w:r w:rsidR="006B60A1" w:rsidRPr="007C6E2E">
        <w:rPr>
          <w:rFonts w:ascii="Times New Roman" w:hAnsi="Times New Roman" w:cs="Times New Roman"/>
        </w:rPr>
        <w:t>becoming</w:t>
      </w:r>
      <w:r w:rsidR="00C628A8" w:rsidRPr="007C6E2E">
        <w:rPr>
          <w:rFonts w:ascii="Times New Roman" w:hAnsi="Times New Roman" w:cs="Times New Roman"/>
        </w:rPr>
        <w:t xml:space="preserve"> owners</w:t>
      </w:r>
      <w:r w:rsidR="003A1401" w:rsidRPr="007C6E2E">
        <w:rPr>
          <w:rFonts w:ascii="Times New Roman" w:hAnsi="Times New Roman" w:cs="Times New Roman"/>
        </w:rPr>
        <w:t xml:space="preserve"> of small firms</w:t>
      </w:r>
      <w:r w:rsidR="00C628A8" w:rsidRPr="007C6E2E">
        <w:rPr>
          <w:rFonts w:ascii="Times New Roman" w:hAnsi="Times New Roman" w:cs="Times New Roman"/>
        </w:rPr>
        <w:t>,</w:t>
      </w:r>
      <w:r w:rsidR="00EF723B" w:rsidRPr="007C6E2E">
        <w:rPr>
          <w:rFonts w:ascii="Times New Roman" w:hAnsi="Times New Roman" w:cs="Times New Roman"/>
        </w:rPr>
        <w:t xml:space="preserve"> </w:t>
      </w:r>
      <w:r w:rsidR="003A1401" w:rsidRPr="007C6E2E">
        <w:rPr>
          <w:rFonts w:ascii="Times New Roman" w:hAnsi="Times New Roman" w:cs="Times New Roman"/>
        </w:rPr>
        <w:t xml:space="preserve">activities </w:t>
      </w:r>
      <w:r w:rsidRPr="007C6E2E">
        <w:rPr>
          <w:rFonts w:ascii="Times New Roman" w:hAnsi="Times New Roman" w:cs="Times New Roman"/>
        </w:rPr>
        <w:t xml:space="preserve">for which </w:t>
      </w:r>
      <w:r w:rsidR="00EF723B" w:rsidRPr="007C6E2E">
        <w:rPr>
          <w:rFonts w:ascii="Times New Roman" w:hAnsi="Times New Roman" w:cs="Times New Roman"/>
        </w:rPr>
        <w:t xml:space="preserve">they </w:t>
      </w:r>
      <w:r w:rsidRPr="007C6E2E">
        <w:rPr>
          <w:rFonts w:ascii="Times New Roman" w:hAnsi="Times New Roman" w:cs="Times New Roman"/>
        </w:rPr>
        <w:t xml:space="preserve">were </w:t>
      </w:r>
      <w:r w:rsidR="00EF723B" w:rsidRPr="007C6E2E">
        <w:rPr>
          <w:rFonts w:ascii="Times New Roman" w:hAnsi="Times New Roman" w:cs="Times New Roman"/>
        </w:rPr>
        <w:t xml:space="preserve">over-qualified. </w:t>
      </w:r>
      <w:r w:rsidR="003E7DFF" w:rsidRPr="007C6E2E">
        <w:rPr>
          <w:rFonts w:ascii="Times New Roman" w:hAnsi="Times New Roman" w:cs="Times New Roman"/>
        </w:rPr>
        <w:t xml:space="preserve">The male partners of </w:t>
      </w:r>
      <w:r w:rsidR="00040F6D" w:rsidRPr="007C6E2E">
        <w:rPr>
          <w:rFonts w:ascii="Times New Roman" w:hAnsi="Times New Roman" w:cs="Times New Roman"/>
        </w:rPr>
        <w:t>middle-</w:t>
      </w:r>
      <w:r w:rsidR="00096D74" w:rsidRPr="007C6E2E">
        <w:rPr>
          <w:rFonts w:ascii="Times New Roman" w:hAnsi="Times New Roman" w:cs="Times New Roman"/>
        </w:rPr>
        <w:t>class</w:t>
      </w:r>
      <w:r w:rsidR="003E7DFF" w:rsidRPr="007C6E2E">
        <w:rPr>
          <w:rFonts w:ascii="Times New Roman" w:hAnsi="Times New Roman" w:cs="Times New Roman"/>
        </w:rPr>
        <w:t xml:space="preserve"> </w:t>
      </w:r>
      <w:r w:rsidR="006D2B00" w:rsidRPr="007C6E2E">
        <w:rPr>
          <w:rFonts w:ascii="Times New Roman" w:hAnsi="Times New Roman" w:cs="Times New Roman"/>
        </w:rPr>
        <w:t>Latin American</w:t>
      </w:r>
      <w:r w:rsidR="003E7DFF" w:rsidRPr="007C6E2E">
        <w:rPr>
          <w:rFonts w:ascii="Times New Roman" w:hAnsi="Times New Roman" w:cs="Times New Roman"/>
        </w:rPr>
        <w:t xml:space="preserve"> women entrepreneur</w:t>
      </w:r>
      <w:r w:rsidR="00096D74" w:rsidRPr="007C6E2E">
        <w:rPr>
          <w:rFonts w:ascii="Times New Roman" w:hAnsi="Times New Roman" w:cs="Times New Roman"/>
        </w:rPr>
        <w:t>s</w:t>
      </w:r>
      <w:r w:rsidR="003E7DFF" w:rsidRPr="007C6E2E">
        <w:rPr>
          <w:rFonts w:ascii="Times New Roman" w:hAnsi="Times New Roman" w:cs="Times New Roman"/>
        </w:rPr>
        <w:t xml:space="preserve"> invest</w:t>
      </w:r>
      <w:r w:rsidR="00125BEE" w:rsidRPr="007C6E2E">
        <w:rPr>
          <w:rFonts w:ascii="Times New Roman" w:hAnsi="Times New Roman" w:cs="Times New Roman"/>
        </w:rPr>
        <w:t>ed</w:t>
      </w:r>
      <w:r w:rsidR="003E7DFF" w:rsidRPr="007C6E2E">
        <w:rPr>
          <w:rFonts w:ascii="Times New Roman" w:hAnsi="Times New Roman" w:cs="Times New Roman"/>
        </w:rPr>
        <w:t xml:space="preserve"> family resources in </w:t>
      </w:r>
      <w:r w:rsidR="00125BEE" w:rsidRPr="007C6E2E">
        <w:rPr>
          <w:rFonts w:ascii="Times New Roman" w:hAnsi="Times New Roman" w:cs="Times New Roman"/>
        </w:rPr>
        <w:t xml:space="preserve">obtaining validation of </w:t>
      </w:r>
      <w:r w:rsidR="003E7DFF" w:rsidRPr="007C6E2E">
        <w:rPr>
          <w:rFonts w:ascii="Times New Roman" w:hAnsi="Times New Roman" w:cs="Times New Roman"/>
        </w:rPr>
        <w:t xml:space="preserve">their degrees </w:t>
      </w:r>
      <w:r w:rsidR="006D04CB" w:rsidRPr="007C6E2E">
        <w:rPr>
          <w:rFonts w:ascii="Times New Roman" w:hAnsi="Times New Roman" w:cs="Times New Roman"/>
        </w:rPr>
        <w:t xml:space="preserve">or even </w:t>
      </w:r>
      <w:r w:rsidRPr="007C6E2E">
        <w:rPr>
          <w:rFonts w:ascii="Times New Roman" w:hAnsi="Times New Roman" w:cs="Times New Roman"/>
        </w:rPr>
        <w:t xml:space="preserve">in </w:t>
      </w:r>
      <w:r w:rsidR="006D04CB" w:rsidRPr="007C6E2E">
        <w:rPr>
          <w:rFonts w:ascii="Times New Roman" w:hAnsi="Times New Roman" w:cs="Times New Roman"/>
        </w:rPr>
        <w:t>unpaid internsh</w:t>
      </w:r>
      <w:r w:rsidR="002850E4" w:rsidRPr="007C6E2E">
        <w:rPr>
          <w:rFonts w:ascii="Times New Roman" w:hAnsi="Times New Roman" w:cs="Times New Roman"/>
        </w:rPr>
        <w:t>i</w:t>
      </w:r>
      <w:r w:rsidR="006D04CB" w:rsidRPr="007C6E2E">
        <w:rPr>
          <w:rFonts w:ascii="Times New Roman" w:hAnsi="Times New Roman" w:cs="Times New Roman"/>
        </w:rPr>
        <w:t xml:space="preserve">ps, </w:t>
      </w:r>
      <w:r w:rsidR="00873935" w:rsidRPr="007C6E2E">
        <w:rPr>
          <w:rFonts w:ascii="Times New Roman" w:hAnsi="Times New Roman" w:cs="Times New Roman"/>
        </w:rPr>
        <w:t>while women sustain</w:t>
      </w:r>
      <w:r w:rsidRPr="007C6E2E">
        <w:rPr>
          <w:rFonts w:ascii="Times New Roman" w:hAnsi="Times New Roman" w:cs="Times New Roman"/>
        </w:rPr>
        <w:t>ed</w:t>
      </w:r>
      <w:r w:rsidR="00873935" w:rsidRPr="007C6E2E">
        <w:rPr>
          <w:rFonts w:ascii="Times New Roman" w:hAnsi="Times New Roman" w:cs="Times New Roman"/>
        </w:rPr>
        <w:t xml:space="preserve"> the family through the income from their business</w:t>
      </w:r>
      <w:r w:rsidR="00754E14" w:rsidRPr="007C6E2E">
        <w:rPr>
          <w:rFonts w:ascii="Times New Roman" w:hAnsi="Times New Roman" w:cs="Times New Roman"/>
        </w:rPr>
        <w:t>es</w:t>
      </w:r>
      <w:r w:rsidR="0076789A" w:rsidRPr="007C6E2E">
        <w:rPr>
          <w:rFonts w:ascii="Times New Roman" w:hAnsi="Times New Roman" w:cs="Times New Roman"/>
        </w:rPr>
        <w:t xml:space="preserve">. </w:t>
      </w:r>
      <w:r w:rsidR="004009CE" w:rsidRPr="007C6E2E">
        <w:rPr>
          <w:rFonts w:ascii="Times New Roman" w:hAnsi="Times New Roman" w:cs="Times New Roman"/>
        </w:rPr>
        <w:t>The aforementioned</w:t>
      </w:r>
      <w:r w:rsidR="001D262F" w:rsidRPr="007C6E2E">
        <w:rPr>
          <w:rFonts w:ascii="Times New Roman" w:hAnsi="Times New Roman" w:cs="Times New Roman"/>
        </w:rPr>
        <w:t xml:space="preserve"> </w:t>
      </w:r>
      <w:r w:rsidR="00E20226" w:rsidRPr="007C6E2E">
        <w:rPr>
          <w:rFonts w:ascii="Times New Roman" w:hAnsi="Times New Roman" w:cs="Times New Roman"/>
        </w:rPr>
        <w:t xml:space="preserve">strategy is explained </w:t>
      </w:r>
      <w:r w:rsidR="0040545A" w:rsidRPr="007C6E2E">
        <w:rPr>
          <w:rFonts w:ascii="Times New Roman" w:hAnsi="Times New Roman" w:cs="Times New Roman"/>
        </w:rPr>
        <w:t xml:space="preserve">as their individual </w:t>
      </w:r>
      <w:r w:rsidR="004922AD" w:rsidRPr="007C6E2E">
        <w:rPr>
          <w:rFonts w:ascii="Times New Roman" w:hAnsi="Times New Roman" w:cs="Times New Roman"/>
        </w:rPr>
        <w:t>decision</w:t>
      </w:r>
      <w:r w:rsidR="0040545A" w:rsidRPr="007C6E2E">
        <w:rPr>
          <w:rFonts w:ascii="Times New Roman" w:hAnsi="Times New Roman" w:cs="Times New Roman"/>
        </w:rPr>
        <w:t xml:space="preserve"> </w:t>
      </w:r>
      <w:r w:rsidR="00CB67CD" w:rsidRPr="007C6E2E">
        <w:rPr>
          <w:rFonts w:ascii="Times New Roman" w:hAnsi="Times New Roman" w:cs="Times New Roman"/>
        </w:rPr>
        <w:t xml:space="preserve">to restore the </w:t>
      </w:r>
      <w:r w:rsidR="004009CE" w:rsidRPr="007C6E2E">
        <w:rPr>
          <w:rFonts w:ascii="Times New Roman" w:hAnsi="Times New Roman" w:cs="Times New Roman"/>
        </w:rPr>
        <w:t xml:space="preserve">collective </w:t>
      </w:r>
      <w:r w:rsidR="0040545A" w:rsidRPr="007C6E2E">
        <w:rPr>
          <w:rFonts w:ascii="Times New Roman" w:hAnsi="Times New Roman" w:cs="Times New Roman"/>
        </w:rPr>
        <w:t>family social status.</w:t>
      </w:r>
      <w:r w:rsidR="004922AD" w:rsidRPr="007C6E2E">
        <w:rPr>
          <w:rFonts w:ascii="Times New Roman" w:hAnsi="Times New Roman" w:cs="Times New Roman"/>
        </w:rPr>
        <w:t xml:space="preserve"> Although women express yearning for a past where they would hold occupations in their right field of speciality, they do not narrate these </w:t>
      </w:r>
      <w:r w:rsidR="005E603B" w:rsidRPr="007C6E2E">
        <w:rPr>
          <w:rFonts w:ascii="Times New Roman" w:hAnsi="Times New Roman" w:cs="Times New Roman"/>
        </w:rPr>
        <w:t>decisions</w:t>
      </w:r>
      <w:r w:rsidR="004922AD" w:rsidRPr="007C6E2E">
        <w:rPr>
          <w:rFonts w:ascii="Times New Roman" w:hAnsi="Times New Roman" w:cs="Times New Roman"/>
        </w:rPr>
        <w:t xml:space="preserve"> as </w:t>
      </w:r>
      <w:r w:rsidR="005E603B" w:rsidRPr="007C6E2E">
        <w:rPr>
          <w:rFonts w:ascii="Times New Roman" w:hAnsi="Times New Roman" w:cs="Times New Roman"/>
        </w:rPr>
        <w:t>imposed</w:t>
      </w:r>
      <w:r w:rsidR="00CF4052" w:rsidRPr="007C6E2E">
        <w:rPr>
          <w:rFonts w:ascii="Times New Roman" w:hAnsi="Times New Roman" w:cs="Times New Roman"/>
        </w:rPr>
        <w:t xml:space="preserve"> on them</w:t>
      </w:r>
      <w:r w:rsidR="004922AD" w:rsidRPr="007C6E2E">
        <w:rPr>
          <w:rFonts w:ascii="Times New Roman" w:hAnsi="Times New Roman" w:cs="Times New Roman"/>
        </w:rPr>
        <w:t xml:space="preserve">. </w:t>
      </w:r>
      <w:r w:rsidR="0040545A" w:rsidRPr="007C6E2E">
        <w:rPr>
          <w:rFonts w:ascii="Times New Roman" w:hAnsi="Times New Roman" w:cs="Times New Roman"/>
        </w:rPr>
        <w:t>This strategy</w:t>
      </w:r>
      <w:r w:rsidR="0082032E" w:rsidRPr="007C6E2E">
        <w:rPr>
          <w:rFonts w:ascii="Times New Roman" w:hAnsi="Times New Roman" w:cs="Times New Roman"/>
        </w:rPr>
        <w:t xml:space="preserve"> </w:t>
      </w:r>
      <w:r w:rsidR="004009CE" w:rsidRPr="007C6E2E">
        <w:rPr>
          <w:rFonts w:ascii="Times New Roman" w:hAnsi="Times New Roman" w:cs="Times New Roman"/>
        </w:rPr>
        <w:t xml:space="preserve">reflects the preponderance of their husband’s career in sustaining the weight of the collective </w:t>
      </w:r>
      <w:r w:rsidR="004009CE" w:rsidRPr="007C6E2E">
        <w:rPr>
          <w:rFonts w:ascii="Times New Roman" w:hAnsi="Times New Roman" w:cs="Times New Roman"/>
        </w:rPr>
        <w:lastRenderedPageBreak/>
        <w:t xml:space="preserve">family </w:t>
      </w:r>
      <w:r w:rsidR="00F4675E" w:rsidRPr="007C6E2E">
        <w:rPr>
          <w:rFonts w:ascii="Times New Roman" w:hAnsi="Times New Roman" w:cs="Times New Roman"/>
        </w:rPr>
        <w:t xml:space="preserve">middle-class </w:t>
      </w:r>
      <w:r w:rsidR="004009CE" w:rsidRPr="007C6E2E">
        <w:rPr>
          <w:rFonts w:ascii="Times New Roman" w:hAnsi="Times New Roman" w:cs="Times New Roman"/>
        </w:rPr>
        <w:t>social status.</w:t>
      </w:r>
      <w:r w:rsidR="001D262F" w:rsidRPr="007C6E2E">
        <w:rPr>
          <w:rFonts w:ascii="Times New Roman" w:hAnsi="Times New Roman" w:cs="Times New Roman"/>
        </w:rPr>
        <w:t xml:space="preserve"> </w:t>
      </w:r>
      <w:r w:rsidR="0076789A" w:rsidRPr="007C6E2E">
        <w:rPr>
          <w:rFonts w:ascii="Times New Roman" w:hAnsi="Times New Roman" w:cs="Times New Roman"/>
        </w:rPr>
        <w:t>Elena (Argentine)</w:t>
      </w:r>
      <w:r w:rsidR="008D0A6B" w:rsidRPr="007C6E2E">
        <w:rPr>
          <w:rFonts w:ascii="Times New Roman" w:hAnsi="Times New Roman" w:cs="Times New Roman"/>
        </w:rPr>
        <w:t xml:space="preserve"> </w:t>
      </w:r>
      <w:r w:rsidR="00633004" w:rsidRPr="007C6E2E">
        <w:rPr>
          <w:rFonts w:ascii="Times New Roman" w:hAnsi="Times New Roman" w:cs="Times New Roman"/>
        </w:rPr>
        <w:t>and Fina (Venezuelan) provide</w:t>
      </w:r>
      <w:r w:rsidR="008D0A6B" w:rsidRPr="007C6E2E">
        <w:rPr>
          <w:rFonts w:ascii="Times New Roman" w:hAnsi="Times New Roman" w:cs="Times New Roman"/>
        </w:rPr>
        <w:t xml:space="preserve"> the following example</w:t>
      </w:r>
      <w:r w:rsidR="00633004" w:rsidRPr="007C6E2E">
        <w:rPr>
          <w:rFonts w:ascii="Times New Roman" w:hAnsi="Times New Roman" w:cs="Times New Roman"/>
        </w:rPr>
        <w:t>s</w:t>
      </w:r>
      <w:r w:rsidR="00A06E24" w:rsidRPr="007C6E2E">
        <w:rPr>
          <w:rFonts w:ascii="Times New Roman" w:hAnsi="Times New Roman" w:cs="Times New Roman"/>
        </w:rPr>
        <w:t>:</w:t>
      </w:r>
    </w:p>
    <w:p w14:paraId="2B5DD586" w14:textId="77777777" w:rsidR="0032558F" w:rsidRPr="007C6E2E" w:rsidRDefault="0032558F" w:rsidP="003920B5">
      <w:pPr>
        <w:spacing w:line="360" w:lineRule="auto"/>
        <w:ind w:left="567" w:right="537"/>
        <w:jc w:val="both"/>
        <w:rPr>
          <w:rFonts w:ascii="Times New Roman" w:hAnsi="Times New Roman" w:cs="Times New Roman"/>
          <w:sz w:val="22"/>
          <w:szCs w:val="22"/>
        </w:rPr>
      </w:pPr>
      <w:r w:rsidRPr="007C6E2E">
        <w:rPr>
          <w:rFonts w:ascii="Times New Roman" w:hAnsi="Times New Roman" w:cs="Times New Roman"/>
          <w:sz w:val="22"/>
          <w:szCs w:val="22"/>
        </w:rPr>
        <w:t>My husband wants to find a job in his field</w:t>
      </w:r>
      <w:r w:rsidR="00F511D3" w:rsidRPr="007C6E2E">
        <w:rPr>
          <w:rFonts w:ascii="Times New Roman" w:hAnsi="Times New Roman" w:cs="Times New Roman"/>
          <w:i/>
          <w:sz w:val="22"/>
          <w:szCs w:val="22"/>
        </w:rPr>
        <w:t xml:space="preserve"> [her husband is an architect</w:t>
      </w:r>
      <w:r w:rsidR="00F511D3" w:rsidRPr="007C6E2E">
        <w:rPr>
          <w:rFonts w:ascii="Times New Roman" w:hAnsi="Times New Roman" w:cs="Times New Roman"/>
          <w:sz w:val="22"/>
          <w:szCs w:val="22"/>
        </w:rPr>
        <w:t>]</w:t>
      </w:r>
      <w:r w:rsidRPr="007C6E2E">
        <w:rPr>
          <w:rFonts w:ascii="Times New Roman" w:hAnsi="Times New Roman" w:cs="Times New Roman"/>
          <w:sz w:val="22"/>
          <w:szCs w:val="22"/>
        </w:rPr>
        <w:t>. He has</w:t>
      </w:r>
      <w:r w:rsidR="00204C1F" w:rsidRPr="007C6E2E">
        <w:rPr>
          <w:rFonts w:ascii="Times New Roman" w:hAnsi="Times New Roman" w:cs="Times New Roman"/>
          <w:sz w:val="22"/>
          <w:szCs w:val="22"/>
        </w:rPr>
        <w:t xml:space="preserve"> </w:t>
      </w:r>
      <w:r w:rsidR="007571AF" w:rsidRPr="007C6E2E">
        <w:rPr>
          <w:rFonts w:ascii="Times New Roman" w:hAnsi="Times New Roman" w:cs="Times New Roman"/>
          <w:sz w:val="22"/>
          <w:szCs w:val="22"/>
        </w:rPr>
        <w:t>a great deal of</w:t>
      </w:r>
      <w:r w:rsidRPr="007C6E2E">
        <w:rPr>
          <w:rFonts w:ascii="Times New Roman" w:hAnsi="Times New Roman" w:cs="Times New Roman"/>
          <w:sz w:val="22"/>
          <w:szCs w:val="22"/>
        </w:rPr>
        <w:t xml:space="preserve"> experience and has work</w:t>
      </w:r>
      <w:r w:rsidR="00F511D3" w:rsidRPr="007C6E2E">
        <w:rPr>
          <w:rFonts w:ascii="Times New Roman" w:hAnsi="Times New Roman" w:cs="Times New Roman"/>
          <w:sz w:val="22"/>
          <w:szCs w:val="22"/>
        </w:rPr>
        <w:t>ed</w:t>
      </w:r>
      <w:r w:rsidRPr="007C6E2E">
        <w:rPr>
          <w:rFonts w:ascii="Times New Roman" w:hAnsi="Times New Roman" w:cs="Times New Roman"/>
          <w:sz w:val="22"/>
          <w:szCs w:val="22"/>
        </w:rPr>
        <w:t xml:space="preserve"> in his field for a long time. The idea </w:t>
      </w:r>
      <w:r w:rsidR="007571AF" w:rsidRPr="007C6E2E">
        <w:rPr>
          <w:rFonts w:ascii="Times New Roman" w:hAnsi="Times New Roman" w:cs="Times New Roman"/>
          <w:sz w:val="22"/>
          <w:szCs w:val="22"/>
        </w:rPr>
        <w:t xml:space="preserve">was </w:t>
      </w:r>
      <w:r w:rsidRPr="007C6E2E">
        <w:rPr>
          <w:rFonts w:ascii="Times New Roman" w:hAnsi="Times New Roman" w:cs="Times New Roman"/>
          <w:sz w:val="22"/>
          <w:szCs w:val="22"/>
        </w:rPr>
        <w:t xml:space="preserve">to have something to make some money </w:t>
      </w:r>
      <w:r w:rsidR="007571AF" w:rsidRPr="007C6E2E">
        <w:rPr>
          <w:rFonts w:ascii="Times New Roman" w:hAnsi="Times New Roman" w:cs="Times New Roman"/>
          <w:sz w:val="22"/>
          <w:szCs w:val="22"/>
        </w:rPr>
        <w:t>so</w:t>
      </w:r>
      <w:r w:rsidRPr="007C6E2E">
        <w:rPr>
          <w:rFonts w:ascii="Times New Roman" w:hAnsi="Times New Roman" w:cs="Times New Roman"/>
          <w:sz w:val="22"/>
          <w:szCs w:val="22"/>
        </w:rPr>
        <w:t xml:space="preserve"> we opened this</w:t>
      </w:r>
      <w:r w:rsidR="007571AF" w:rsidRPr="007C6E2E">
        <w:rPr>
          <w:rFonts w:ascii="Times New Roman" w:hAnsi="Times New Roman" w:cs="Times New Roman"/>
          <w:sz w:val="22"/>
          <w:szCs w:val="22"/>
        </w:rPr>
        <w:t xml:space="preserve"> [</w:t>
      </w:r>
      <w:r w:rsidR="00754E14" w:rsidRPr="007C6E2E">
        <w:rPr>
          <w:rFonts w:ascii="Times New Roman" w:hAnsi="Times New Roman" w:cs="Times New Roman"/>
          <w:sz w:val="22"/>
          <w:szCs w:val="22"/>
        </w:rPr>
        <w:t xml:space="preserve">the </w:t>
      </w:r>
      <w:r w:rsidR="007571AF" w:rsidRPr="007C6E2E">
        <w:rPr>
          <w:rFonts w:ascii="Times New Roman" w:hAnsi="Times New Roman" w:cs="Times New Roman"/>
          <w:sz w:val="22"/>
          <w:szCs w:val="22"/>
        </w:rPr>
        <w:t>business]</w:t>
      </w:r>
      <w:r w:rsidRPr="007C6E2E">
        <w:rPr>
          <w:rFonts w:ascii="Times New Roman" w:hAnsi="Times New Roman" w:cs="Times New Roman"/>
          <w:sz w:val="22"/>
          <w:szCs w:val="22"/>
        </w:rPr>
        <w:t xml:space="preserve">. </w:t>
      </w:r>
      <w:r w:rsidR="007571AF" w:rsidRPr="007C6E2E">
        <w:rPr>
          <w:rFonts w:ascii="Times New Roman" w:hAnsi="Times New Roman" w:cs="Times New Roman"/>
          <w:sz w:val="22"/>
          <w:szCs w:val="22"/>
        </w:rPr>
        <w:t>During the</w:t>
      </w:r>
      <w:r w:rsidRPr="007C6E2E">
        <w:rPr>
          <w:rFonts w:ascii="Times New Roman" w:hAnsi="Times New Roman" w:cs="Times New Roman"/>
          <w:sz w:val="22"/>
          <w:szCs w:val="22"/>
        </w:rPr>
        <w:t xml:space="preserve"> </w:t>
      </w:r>
      <w:r w:rsidR="007571AF" w:rsidRPr="007C6E2E">
        <w:rPr>
          <w:rFonts w:ascii="Times New Roman" w:hAnsi="Times New Roman" w:cs="Times New Roman"/>
          <w:sz w:val="22"/>
          <w:szCs w:val="22"/>
        </w:rPr>
        <w:t xml:space="preserve">morning, </w:t>
      </w:r>
      <w:r w:rsidRPr="007C6E2E">
        <w:rPr>
          <w:rFonts w:ascii="Times New Roman" w:hAnsi="Times New Roman" w:cs="Times New Roman"/>
          <w:sz w:val="22"/>
          <w:szCs w:val="22"/>
        </w:rPr>
        <w:t>he work</w:t>
      </w:r>
      <w:r w:rsidR="007571AF" w:rsidRPr="007C6E2E">
        <w:rPr>
          <w:rFonts w:ascii="Times New Roman" w:hAnsi="Times New Roman" w:cs="Times New Roman"/>
          <w:sz w:val="22"/>
          <w:szCs w:val="22"/>
        </w:rPr>
        <w:t>s</w:t>
      </w:r>
      <w:r w:rsidRPr="007C6E2E">
        <w:rPr>
          <w:rFonts w:ascii="Times New Roman" w:hAnsi="Times New Roman" w:cs="Times New Roman"/>
          <w:sz w:val="22"/>
          <w:szCs w:val="22"/>
        </w:rPr>
        <w:t xml:space="preserve"> on </w:t>
      </w:r>
      <w:r w:rsidR="007C4522" w:rsidRPr="007C6E2E">
        <w:rPr>
          <w:rFonts w:ascii="Times New Roman" w:hAnsi="Times New Roman" w:cs="Times New Roman"/>
          <w:sz w:val="22"/>
          <w:szCs w:val="22"/>
        </w:rPr>
        <w:t>validati</w:t>
      </w:r>
      <w:r w:rsidR="007571AF" w:rsidRPr="007C6E2E">
        <w:rPr>
          <w:rFonts w:ascii="Times New Roman" w:hAnsi="Times New Roman" w:cs="Times New Roman"/>
          <w:sz w:val="22"/>
          <w:szCs w:val="22"/>
        </w:rPr>
        <w:t>ng</w:t>
      </w:r>
      <w:r w:rsidRPr="007C6E2E">
        <w:rPr>
          <w:rFonts w:ascii="Times New Roman" w:hAnsi="Times New Roman" w:cs="Times New Roman"/>
          <w:sz w:val="22"/>
          <w:szCs w:val="22"/>
        </w:rPr>
        <w:t xml:space="preserve"> his degree. He needs to </w:t>
      </w:r>
      <w:r w:rsidR="007571AF" w:rsidRPr="007C6E2E">
        <w:rPr>
          <w:rFonts w:ascii="Times New Roman" w:hAnsi="Times New Roman" w:cs="Times New Roman"/>
          <w:sz w:val="22"/>
          <w:szCs w:val="22"/>
        </w:rPr>
        <w:t xml:space="preserve">obtain </w:t>
      </w:r>
      <w:r w:rsidRPr="007C6E2E">
        <w:rPr>
          <w:rFonts w:ascii="Times New Roman" w:hAnsi="Times New Roman" w:cs="Times New Roman"/>
          <w:sz w:val="22"/>
          <w:szCs w:val="22"/>
        </w:rPr>
        <w:t xml:space="preserve">a few </w:t>
      </w:r>
      <w:r w:rsidR="007571AF" w:rsidRPr="007C6E2E">
        <w:rPr>
          <w:rFonts w:ascii="Times New Roman" w:hAnsi="Times New Roman" w:cs="Times New Roman"/>
          <w:sz w:val="22"/>
          <w:szCs w:val="22"/>
        </w:rPr>
        <w:t xml:space="preserve">university </w:t>
      </w:r>
      <w:r w:rsidRPr="007C6E2E">
        <w:rPr>
          <w:rFonts w:ascii="Times New Roman" w:hAnsi="Times New Roman" w:cs="Times New Roman"/>
          <w:sz w:val="22"/>
          <w:szCs w:val="22"/>
        </w:rPr>
        <w:t xml:space="preserve">credits </w:t>
      </w:r>
      <w:r w:rsidR="009502D2" w:rsidRPr="007C6E2E">
        <w:rPr>
          <w:rFonts w:ascii="Times New Roman" w:hAnsi="Times New Roman" w:cs="Times New Roman"/>
          <w:sz w:val="22"/>
          <w:szCs w:val="22"/>
        </w:rPr>
        <w:t xml:space="preserve">and pass some exams. That takes time, and the jobs available without </w:t>
      </w:r>
      <w:r w:rsidR="007571AF" w:rsidRPr="007C6E2E">
        <w:rPr>
          <w:rFonts w:ascii="Times New Roman" w:hAnsi="Times New Roman" w:cs="Times New Roman"/>
          <w:sz w:val="22"/>
          <w:szCs w:val="22"/>
        </w:rPr>
        <w:t>credentials</w:t>
      </w:r>
      <w:r w:rsidR="009502D2" w:rsidRPr="007C6E2E">
        <w:rPr>
          <w:rFonts w:ascii="Times New Roman" w:hAnsi="Times New Roman" w:cs="Times New Roman"/>
          <w:sz w:val="22"/>
          <w:szCs w:val="22"/>
        </w:rPr>
        <w:t xml:space="preserve"> are not very good</w:t>
      </w:r>
      <w:r w:rsidR="007571AF" w:rsidRPr="007C6E2E">
        <w:rPr>
          <w:rFonts w:ascii="Times New Roman" w:hAnsi="Times New Roman" w:cs="Times New Roman"/>
          <w:sz w:val="22"/>
          <w:szCs w:val="22"/>
        </w:rPr>
        <w:t xml:space="preserve">. . . . </w:t>
      </w:r>
      <w:r w:rsidR="009502D2" w:rsidRPr="007C6E2E">
        <w:rPr>
          <w:rFonts w:ascii="Times New Roman" w:hAnsi="Times New Roman" w:cs="Times New Roman"/>
          <w:sz w:val="22"/>
          <w:szCs w:val="22"/>
        </w:rPr>
        <w:t xml:space="preserve">I am trying to see the positive side to this, and we decided that he </w:t>
      </w:r>
      <w:r w:rsidR="00F511D3" w:rsidRPr="007C6E2E">
        <w:rPr>
          <w:rFonts w:ascii="Times New Roman" w:hAnsi="Times New Roman" w:cs="Times New Roman"/>
          <w:sz w:val="22"/>
          <w:szCs w:val="22"/>
        </w:rPr>
        <w:t xml:space="preserve">should be </w:t>
      </w:r>
      <w:r w:rsidR="009502D2" w:rsidRPr="007C6E2E">
        <w:rPr>
          <w:rFonts w:ascii="Times New Roman" w:hAnsi="Times New Roman" w:cs="Times New Roman"/>
          <w:sz w:val="22"/>
          <w:szCs w:val="22"/>
        </w:rPr>
        <w:t>the one trying to get a go</w:t>
      </w:r>
      <w:r w:rsidR="00DD4B3D" w:rsidRPr="007C6E2E">
        <w:rPr>
          <w:rFonts w:ascii="Times New Roman" w:hAnsi="Times New Roman" w:cs="Times New Roman"/>
          <w:sz w:val="22"/>
          <w:szCs w:val="22"/>
        </w:rPr>
        <w:t>od job first. That is the idea</w:t>
      </w:r>
      <w:r w:rsidR="00FD2981" w:rsidRPr="007C6E2E">
        <w:rPr>
          <w:rFonts w:ascii="Times New Roman" w:hAnsi="Times New Roman" w:cs="Times New Roman"/>
          <w:sz w:val="22"/>
          <w:szCs w:val="22"/>
        </w:rPr>
        <w:t xml:space="preserve"> </w:t>
      </w:r>
      <w:r w:rsidRPr="007C6E2E">
        <w:rPr>
          <w:rFonts w:ascii="Times New Roman" w:hAnsi="Times New Roman" w:cs="Times New Roman"/>
          <w:sz w:val="22"/>
          <w:szCs w:val="22"/>
        </w:rPr>
        <w:t xml:space="preserve">(Elena, Argentine with </w:t>
      </w:r>
      <w:r w:rsidR="00F511D3" w:rsidRPr="007C6E2E">
        <w:rPr>
          <w:rFonts w:ascii="Times New Roman" w:hAnsi="Times New Roman" w:cs="Times New Roman"/>
          <w:sz w:val="22"/>
          <w:szCs w:val="22"/>
        </w:rPr>
        <w:t xml:space="preserve">a </w:t>
      </w:r>
      <w:r w:rsidRPr="007C6E2E">
        <w:rPr>
          <w:rFonts w:ascii="Times New Roman" w:hAnsi="Times New Roman" w:cs="Times New Roman"/>
          <w:sz w:val="22"/>
          <w:szCs w:val="22"/>
        </w:rPr>
        <w:t>clothing shop)</w:t>
      </w:r>
      <w:r w:rsidR="00F511D3" w:rsidRPr="007C6E2E">
        <w:rPr>
          <w:rFonts w:ascii="Times New Roman" w:hAnsi="Times New Roman" w:cs="Times New Roman"/>
          <w:sz w:val="22"/>
          <w:szCs w:val="22"/>
        </w:rPr>
        <w:t>.</w:t>
      </w:r>
    </w:p>
    <w:p w14:paraId="0DBA4637" w14:textId="77777777" w:rsidR="00633004" w:rsidRPr="007C6E2E" w:rsidRDefault="00633004" w:rsidP="003920B5">
      <w:pPr>
        <w:spacing w:line="360" w:lineRule="auto"/>
        <w:ind w:left="567" w:right="537"/>
        <w:jc w:val="both"/>
        <w:rPr>
          <w:rFonts w:ascii="Times New Roman" w:hAnsi="Times New Roman" w:cs="Times New Roman"/>
        </w:rPr>
      </w:pPr>
    </w:p>
    <w:p w14:paraId="6753D4F8" w14:textId="77777777" w:rsidR="0032558F" w:rsidRPr="007C6E2E" w:rsidRDefault="0032558F" w:rsidP="003920B5">
      <w:pPr>
        <w:spacing w:line="360" w:lineRule="auto"/>
        <w:ind w:left="567" w:right="537"/>
        <w:jc w:val="both"/>
        <w:rPr>
          <w:rFonts w:ascii="Times New Roman" w:hAnsi="Times New Roman" w:cs="Times New Roman"/>
          <w:sz w:val="22"/>
          <w:szCs w:val="22"/>
        </w:rPr>
      </w:pPr>
      <w:r w:rsidRPr="007C6E2E">
        <w:rPr>
          <w:rFonts w:ascii="Times New Roman" w:hAnsi="Times New Roman" w:cs="Times New Roman"/>
          <w:sz w:val="22"/>
          <w:szCs w:val="22"/>
        </w:rPr>
        <w:t>Well, the business is in my name. He [</w:t>
      </w:r>
      <w:r w:rsidR="006D04CB" w:rsidRPr="007C6E2E">
        <w:rPr>
          <w:rFonts w:ascii="Times New Roman" w:hAnsi="Times New Roman" w:cs="Times New Roman"/>
          <w:i/>
          <w:sz w:val="22"/>
          <w:szCs w:val="22"/>
        </w:rPr>
        <w:t xml:space="preserve">her </w:t>
      </w:r>
      <w:r w:rsidRPr="007C6E2E">
        <w:rPr>
          <w:rFonts w:ascii="Times New Roman" w:hAnsi="Times New Roman" w:cs="Times New Roman"/>
          <w:i/>
          <w:sz w:val="22"/>
          <w:szCs w:val="22"/>
        </w:rPr>
        <w:t>husband</w:t>
      </w:r>
      <w:r w:rsidRPr="007C6E2E">
        <w:rPr>
          <w:rFonts w:ascii="Times New Roman" w:hAnsi="Times New Roman" w:cs="Times New Roman"/>
          <w:sz w:val="22"/>
          <w:szCs w:val="22"/>
        </w:rPr>
        <w:t>] comes sometimes but very rarely. Maybe if I need to run an urgent errand</w:t>
      </w:r>
      <w:r w:rsidR="007571AF" w:rsidRPr="007C6E2E">
        <w:rPr>
          <w:rFonts w:ascii="Times New Roman" w:hAnsi="Times New Roman" w:cs="Times New Roman"/>
          <w:sz w:val="22"/>
          <w:szCs w:val="22"/>
        </w:rPr>
        <w:t xml:space="preserve"> or</w:t>
      </w:r>
      <w:r w:rsidRPr="007C6E2E">
        <w:rPr>
          <w:rFonts w:ascii="Times New Roman" w:hAnsi="Times New Roman" w:cs="Times New Roman"/>
          <w:sz w:val="22"/>
          <w:szCs w:val="22"/>
        </w:rPr>
        <w:t xml:space="preserve"> go to the GP</w:t>
      </w:r>
      <w:r w:rsidR="007571AF" w:rsidRPr="007C6E2E">
        <w:rPr>
          <w:rFonts w:ascii="Times New Roman" w:hAnsi="Times New Roman" w:cs="Times New Roman"/>
          <w:sz w:val="22"/>
          <w:szCs w:val="22"/>
        </w:rPr>
        <w:t xml:space="preserve"> . . . </w:t>
      </w:r>
      <w:r w:rsidRPr="007C6E2E">
        <w:rPr>
          <w:rFonts w:ascii="Times New Roman" w:hAnsi="Times New Roman" w:cs="Times New Roman"/>
          <w:sz w:val="22"/>
          <w:szCs w:val="22"/>
        </w:rPr>
        <w:t xml:space="preserve">but no, he does not work here every day. The idea is that he </w:t>
      </w:r>
      <w:r w:rsidR="007571AF" w:rsidRPr="007C6E2E">
        <w:rPr>
          <w:rFonts w:ascii="Times New Roman" w:hAnsi="Times New Roman" w:cs="Times New Roman"/>
          <w:sz w:val="22"/>
          <w:szCs w:val="22"/>
        </w:rPr>
        <w:t xml:space="preserve">will </w:t>
      </w:r>
      <w:r w:rsidRPr="007C6E2E">
        <w:rPr>
          <w:rFonts w:ascii="Times New Roman" w:hAnsi="Times New Roman" w:cs="Times New Roman"/>
          <w:sz w:val="22"/>
          <w:szCs w:val="22"/>
        </w:rPr>
        <w:t xml:space="preserve">find something in his field </w:t>
      </w:r>
      <w:r w:rsidRPr="007C6E2E">
        <w:rPr>
          <w:rFonts w:ascii="Times New Roman" w:hAnsi="Times New Roman" w:cs="Times New Roman"/>
          <w:i/>
          <w:sz w:val="22"/>
          <w:szCs w:val="22"/>
        </w:rPr>
        <w:t>(he has worked in interior design)</w:t>
      </w:r>
      <w:r w:rsidRPr="007C6E2E">
        <w:rPr>
          <w:rFonts w:ascii="Times New Roman" w:hAnsi="Times New Roman" w:cs="Times New Roman"/>
          <w:sz w:val="22"/>
          <w:szCs w:val="22"/>
        </w:rPr>
        <w:t>. He is trying to get that kind of job, so he spends the day attending networking events,</w:t>
      </w:r>
      <w:r w:rsidR="006D04CB" w:rsidRPr="007C6E2E">
        <w:rPr>
          <w:rFonts w:ascii="Times New Roman" w:hAnsi="Times New Roman" w:cs="Times New Roman"/>
          <w:sz w:val="22"/>
          <w:szCs w:val="22"/>
        </w:rPr>
        <w:t xml:space="preserve"> attending some courses</w:t>
      </w:r>
      <w:r w:rsidRPr="007C6E2E">
        <w:rPr>
          <w:rFonts w:ascii="Times New Roman" w:hAnsi="Times New Roman" w:cs="Times New Roman"/>
          <w:sz w:val="22"/>
          <w:szCs w:val="22"/>
        </w:rPr>
        <w:t xml:space="preserve">, getting to know the Spanish market. He is even trying for an </w:t>
      </w:r>
      <w:r w:rsidR="006D04CB" w:rsidRPr="007C6E2E">
        <w:rPr>
          <w:rFonts w:ascii="Times New Roman" w:hAnsi="Times New Roman" w:cs="Times New Roman"/>
          <w:sz w:val="22"/>
          <w:szCs w:val="22"/>
        </w:rPr>
        <w:t xml:space="preserve">unpaid </w:t>
      </w:r>
      <w:r w:rsidRPr="007C6E2E">
        <w:rPr>
          <w:rFonts w:ascii="Times New Roman" w:hAnsi="Times New Roman" w:cs="Times New Roman"/>
          <w:sz w:val="22"/>
          <w:szCs w:val="22"/>
        </w:rPr>
        <w:t>internship now. So far</w:t>
      </w:r>
      <w:r w:rsidR="00E06C0E" w:rsidRPr="007C6E2E">
        <w:rPr>
          <w:rFonts w:ascii="Times New Roman" w:hAnsi="Times New Roman" w:cs="Times New Roman"/>
          <w:sz w:val="22"/>
          <w:szCs w:val="22"/>
        </w:rPr>
        <w:t>,</w:t>
      </w:r>
      <w:r w:rsidRPr="007C6E2E">
        <w:rPr>
          <w:rFonts w:ascii="Times New Roman" w:hAnsi="Times New Roman" w:cs="Times New Roman"/>
          <w:sz w:val="22"/>
          <w:szCs w:val="22"/>
        </w:rPr>
        <w:t xml:space="preserve"> we are living off this business (Fina, Venezuelan with </w:t>
      </w:r>
      <w:r w:rsidR="007571AF" w:rsidRPr="007C6E2E">
        <w:rPr>
          <w:rFonts w:ascii="Times New Roman" w:hAnsi="Times New Roman" w:cs="Times New Roman"/>
          <w:sz w:val="22"/>
          <w:szCs w:val="22"/>
        </w:rPr>
        <w:t xml:space="preserve">a </w:t>
      </w:r>
      <w:r w:rsidRPr="007C6E2E">
        <w:rPr>
          <w:rFonts w:ascii="Times New Roman" w:hAnsi="Times New Roman" w:cs="Times New Roman"/>
          <w:sz w:val="22"/>
          <w:szCs w:val="22"/>
        </w:rPr>
        <w:t>grocery store)</w:t>
      </w:r>
      <w:r w:rsidR="007571AF" w:rsidRPr="007C6E2E">
        <w:rPr>
          <w:rFonts w:ascii="Times New Roman" w:hAnsi="Times New Roman" w:cs="Times New Roman"/>
          <w:sz w:val="22"/>
          <w:szCs w:val="22"/>
        </w:rPr>
        <w:t>.</w:t>
      </w:r>
    </w:p>
    <w:p w14:paraId="161E18CB" w14:textId="77777777" w:rsidR="0032558F" w:rsidRPr="007C6E2E" w:rsidRDefault="0032558F" w:rsidP="003920B5">
      <w:pPr>
        <w:spacing w:line="360" w:lineRule="auto"/>
        <w:ind w:left="1134" w:right="-23"/>
        <w:jc w:val="both"/>
        <w:rPr>
          <w:rFonts w:ascii="Times New Roman" w:hAnsi="Times New Roman" w:cs="Times New Roman"/>
        </w:rPr>
      </w:pPr>
    </w:p>
    <w:p w14:paraId="1BA9F066" w14:textId="1BB3E028" w:rsidR="005C69FF" w:rsidRPr="007C6E2E" w:rsidRDefault="001F2B43" w:rsidP="003920B5">
      <w:pPr>
        <w:spacing w:line="360" w:lineRule="auto"/>
        <w:ind w:right="-23"/>
        <w:jc w:val="both"/>
        <w:rPr>
          <w:rFonts w:ascii="Times New Roman" w:hAnsi="Times New Roman" w:cs="Times New Roman"/>
        </w:rPr>
      </w:pPr>
      <w:r w:rsidRPr="007C6E2E">
        <w:rPr>
          <w:rFonts w:ascii="Times New Roman" w:hAnsi="Times New Roman" w:cs="Times New Roman"/>
        </w:rPr>
        <w:t xml:space="preserve">Elena and Fina’s narratives </w:t>
      </w:r>
      <w:r w:rsidR="000F4673" w:rsidRPr="007C6E2E">
        <w:rPr>
          <w:rFonts w:ascii="Times New Roman" w:hAnsi="Times New Roman" w:cs="Times New Roman"/>
        </w:rPr>
        <w:t xml:space="preserve">reflect </w:t>
      </w:r>
      <w:r w:rsidR="00EF723B" w:rsidRPr="007C6E2E">
        <w:rPr>
          <w:rFonts w:ascii="Times New Roman" w:hAnsi="Times New Roman" w:cs="Times New Roman"/>
        </w:rPr>
        <w:t xml:space="preserve">gender ideologies </w:t>
      </w:r>
      <w:r w:rsidR="008D0A6B" w:rsidRPr="007C6E2E">
        <w:rPr>
          <w:rFonts w:ascii="Times New Roman" w:hAnsi="Times New Roman" w:cs="Times New Roman"/>
        </w:rPr>
        <w:t xml:space="preserve">in which </w:t>
      </w:r>
      <w:r w:rsidR="00125BEE" w:rsidRPr="007C6E2E">
        <w:rPr>
          <w:rFonts w:ascii="Times New Roman" w:hAnsi="Times New Roman" w:cs="Times New Roman"/>
        </w:rPr>
        <w:t xml:space="preserve">women’s </w:t>
      </w:r>
      <w:r w:rsidR="00EF723B" w:rsidRPr="007C6E2E">
        <w:rPr>
          <w:rFonts w:ascii="Times New Roman" w:hAnsi="Times New Roman" w:cs="Times New Roman"/>
        </w:rPr>
        <w:t xml:space="preserve">professional </w:t>
      </w:r>
      <w:r w:rsidR="000F4673" w:rsidRPr="007C6E2E">
        <w:rPr>
          <w:rFonts w:ascii="Times New Roman" w:hAnsi="Times New Roman" w:cs="Times New Roman"/>
        </w:rPr>
        <w:t>success is</w:t>
      </w:r>
      <w:r w:rsidR="00EF723B" w:rsidRPr="007C6E2E">
        <w:rPr>
          <w:rFonts w:ascii="Times New Roman" w:hAnsi="Times New Roman" w:cs="Times New Roman"/>
        </w:rPr>
        <w:t xml:space="preserve"> </w:t>
      </w:r>
      <w:r w:rsidR="008D0A6B" w:rsidRPr="007C6E2E">
        <w:rPr>
          <w:rFonts w:ascii="Times New Roman" w:hAnsi="Times New Roman" w:cs="Times New Roman"/>
        </w:rPr>
        <w:t xml:space="preserve">viewed </w:t>
      </w:r>
      <w:r w:rsidR="00EF723B" w:rsidRPr="007C6E2E">
        <w:rPr>
          <w:rFonts w:ascii="Times New Roman" w:hAnsi="Times New Roman" w:cs="Times New Roman"/>
        </w:rPr>
        <w:t xml:space="preserve">as secondary to </w:t>
      </w:r>
      <w:r w:rsidR="008D0A6B" w:rsidRPr="007C6E2E">
        <w:rPr>
          <w:rFonts w:ascii="Times New Roman" w:hAnsi="Times New Roman" w:cs="Times New Roman"/>
        </w:rPr>
        <w:t>male success</w:t>
      </w:r>
      <w:r w:rsidR="00204C1F" w:rsidRPr="007C6E2E">
        <w:rPr>
          <w:rFonts w:ascii="Times New Roman" w:hAnsi="Times New Roman" w:cs="Times New Roman"/>
        </w:rPr>
        <w:t>. Although</w:t>
      </w:r>
      <w:r w:rsidR="00D50742" w:rsidRPr="007C6E2E">
        <w:rPr>
          <w:rFonts w:ascii="Times New Roman" w:hAnsi="Times New Roman" w:cs="Times New Roman"/>
        </w:rPr>
        <w:t xml:space="preserve"> both members of the couple </w:t>
      </w:r>
      <w:r w:rsidR="00125BEE" w:rsidRPr="007C6E2E">
        <w:rPr>
          <w:rFonts w:ascii="Times New Roman" w:hAnsi="Times New Roman" w:cs="Times New Roman"/>
        </w:rPr>
        <w:t xml:space="preserve">held </w:t>
      </w:r>
      <w:r w:rsidR="00502690" w:rsidRPr="007C6E2E">
        <w:rPr>
          <w:rFonts w:ascii="Times New Roman" w:hAnsi="Times New Roman" w:cs="Times New Roman"/>
        </w:rPr>
        <w:t xml:space="preserve">higher education degrees and </w:t>
      </w:r>
      <w:r w:rsidR="00D50742" w:rsidRPr="007C6E2E">
        <w:rPr>
          <w:rFonts w:ascii="Times New Roman" w:hAnsi="Times New Roman" w:cs="Times New Roman"/>
        </w:rPr>
        <w:t>work</w:t>
      </w:r>
      <w:r w:rsidR="008D0A6B" w:rsidRPr="007C6E2E">
        <w:rPr>
          <w:rFonts w:ascii="Times New Roman" w:hAnsi="Times New Roman" w:cs="Times New Roman"/>
        </w:rPr>
        <w:t>ed</w:t>
      </w:r>
      <w:r w:rsidR="00D50742" w:rsidRPr="007C6E2E">
        <w:rPr>
          <w:rFonts w:ascii="Times New Roman" w:hAnsi="Times New Roman" w:cs="Times New Roman"/>
        </w:rPr>
        <w:t xml:space="preserve"> in </w:t>
      </w:r>
      <w:r w:rsidR="005928E8" w:rsidRPr="007C6E2E">
        <w:rPr>
          <w:rFonts w:ascii="Times New Roman" w:hAnsi="Times New Roman" w:cs="Times New Roman"/>
        </w:rPr>
        <w:t xml:space="preserve">professional occupations in </w:t>
      </w:r>
      <w:r w:rsidR="00D50742" w:rsidRPr="007C6E2E">
        <w:rPr>
          <w:rFonts w:ascii="Times New Roman" w:hAnsi="Times New Roman" w:cs="Times New Roman"/>
        </w:rPr>
        <w:t>the</w:t>
      </w:r>
      <w:r w:rsidR="008D0A6B" w:rsidRPr="007C6E2E">
        <w:rPr>
          <w:rFonts w:ascii="Times New Roman" w:hAnsi="Times New Roman" w:cs="Times New Roman"/>
        </w:rPr>
        <w:t>ir</w:t>
      </w:r>
      <w:r w:rsidR="00D50742" w:rsidRPr="007C6E2E">
        <w:rPr>
          <w:rFonts w:ascii="Times New Roman" w:hAnsi="Times New Roman" w:cs="Times New Roman"/>
        </w:rPr>
        <w:t xml:space="preserve"> country of origin, the disadvantages experienced</w:t>
      </w:r>
      <w:r w:rsidR="00502690" w:rsidRPr="007C6E2E">
        <w:rPr>
          <w:rFonts w:ascii="Times New Roman" w:hAnsi="Times New Roman" w:cs="Times New Roman"/>
        </w:rPr>
        <w:t xml:space="preserve"> in the labour market in Spain</w:t>
      </w:r>
      <w:r w:rsidR="00D50742" w:rsidRPr="007C6E2E">
        <w:rPr>
          <w:rFonts w:ascii="Times New Roman" w:hAnsi="Times New Roman" w:cs="Times New Roman"/>
        </w:rPr>
        <w:t xml:space="preserve"> </w:t>
      </w:r>
      <w:r w:rsidR="009D74B6" w:rsidRPr="007C6E2E">
        <w:rPr>
          <w:rFonts w:ascii="Times New Roman" w:hAnsi="Times New Roman" w:cs="Times New Roman"/>
        </w:rPr>
        <w:t xml:space="preserve">positioned them differently </w:t>
      </w:r>
      <w:r w:rsidR="008D0A6B" w:rsidRPr="007C6E2E">
        <w:rPr>
          <w:rFonts w:ascii="Times New Roman" w:hAnsi="Times New Roman" w:cs="Times New Roman"/>
        </w:rPr>
        <w:t xml:space="preserve">in </w:t>
      </w:r>
      <w:r w:rsidR="009D74B6" w:rsidRPr="007C6E2E">
        <w:rPr>
          <w:rFonts w:ascii="Times New Roman" w:hAnsi="Times New Roman" w:cs="Times New Roman"/>
        </w:rPr>
        <w:t xml:space="preserve">deciding how to organise their working </w:t>
      </w:r>
      <w:r w:rsidR="00E06C0E" w:rsidRPr="007C6E2E">
        <w:rPr>
          <w:rFonts w:ascii="Times New Roman" w:hAnsi="Times New Roman" w:cs="Times New Roman"/>
        </w:rPr>
        <w:t>lives</w:t>
      </w:r>
      <w:r w:rsidR="00D50742" w:rsidRPr="007C6E2E">
        <w:rPr>
          <w:rFonts w:ascii="Times New Roman" w:hAnsi="Times New Roman" w:cs="Times New Roman"/>
        </w:rPr>
        <w:t xml:space="preserve">. </w:t>
      </w:r>
      <w:r w:rsidR="004E38FC" w:rsidRPr="007C6E2E">
        <w:rPr>
          <w:rFonts w:ascii="Times New Roman" w:hAnsi="Times New Roman" w:cs="Times New Roman"/>
        </w:rPr>
        <w:t>Pyke (1996)</w:t>
      </w:r>
      <w:r w:rsidR="008D0A6B" w:rsidRPr="007C6E2E">
        <w:rPr>
          <w:rFonts w:ascii="Times New Roman" w:hAnsi="Times New Roman" w:cs="Times New Roman"/>
        </w:rPr>
        <w:t xml:space="preserve">, who </w:t>
      </w:r>
      <w:r w:rsidR="00336069" w:rsidRPr="007C6E2E">
        <w:rPr>
          <w:rFonts w:ascii="Times New Roman" w:hAnsi="Times New Roman" w:cs="Times New Roman"/>
        </w:rPr>
        <w:t>analys</w:t>
      </w:r>
      <w:r w:rsidR="008D0A6B" w:rsidRPr="007C6E2E">
        <w:rPr>
          <w:rFonts w:ascii="Times New Roman" w:hAnsi="Times New Roman" w:cs="Times New Roman"/>
        </w:rPr>
        <w:t>ed</w:t>
      </w:r>
      <w:r w:rsidR="00336069" w:rsidRPr="007C6E2E">
        <w:rPr>
          <w:rFonts w:ascii="Times New Roman" w:hAnsi="Times New Roman" w:cs="Times New Roman"/>
        </w:rPr>
        <w:t xml:space="preserve"> class-based interpersonal power in couples,</w:t>
      </w:r>
      <w:r w:rsidR="008D0A6B" w:rsidRPr="007C6E2E">
        <w:rPr>
          <w:rFonts w:ascii="Times New Roman" w:hAnsi="Times New Roman" w:cs="Times New Roman"/>
        </w:rPr>
        <w:t xml:space="preserve"> claims that</w:t>
      </w:r>
      <w:r w:rsidR="00336069" w:rsidRPr="007C6E2E">
        <w:rPr>
          <w:rFonts w:ascii="Times New Roman" w:hAnsi="Times New Roman" w:cs="Times New Roman"/>
        </w:rPr>
        <w:t xml:space="preserve"> ‘the ideological supremacy of the male career is piled on top of other, more deeply seated patriarchal ideologies concerning the essentia</w:t>
      </w:r>
      <w:r w:rsidR="0091099B" w:rsidRPr="007C6E2E">
        <w:rPr>
          <w:rFonts w:ascii="Times New Roman" w:hAnsi="Times New Roman" w:cs="Times New Roman"/>
        </w:rPr>
        <w:t>l nature of gender differences</w:t>
      </w:r>
      <w:r w:rsidR="00E83B5A" w:rsidRPr="007C6E2E">
        <w:rPr>
          <w:rFonts w:ascii="Times New Roman" w:hAnsi="Times New Roman" w:cs="Times New Roman"/>
        </w:rPr>
        <w:t>’ (</w:t>
      </w:r>
      <w:r w:rsidR="00EF347F" w:rsidRPr="007C6E2E">
        <w:rPr>
          <w:rFonts w:ascii="Times New Roman" w:hAnsi="Times New Roman" w:cs="Times New Roman"/>
        </w:rPr>
        <w:t>P</w:t>
      </w:r>
      <w:r w:rsidR="002E63FD" w:rsidRPr="007C6E2E">
        <w:rPr>
          <w:rFonts w:ascii="Times New Roman" w:hAnsi="Times New Roman" w:cs="Times New Roman"/>
        </w:rPr>
        <w:t>y</w:t>
      </w:r>
      <w:r w:rsidR="00EF347F" w:rsidRPr="007C6E2E">
        <w:rPr>
          <w:rFonts w:ascii="Times New Roman" w:hAnsi="Times New Roman" w:cs="Times New Roman"/>
        </w:rPr>
        <w:t>ke</w:t>
      </w:r>
      <w:r w:rsidR="00F16C5A" w:rsidRPr="007C6E2E">
        <w:rPr>
          <w:rFonts w:ascii="Times New Roman" w:hAnsi="Times New Roman" w:cs="Times New Roman"/>
        </w:rPr>
        <w:t>,</w:t>
      </w:r>
      <w:r w:rsidR="00EF347F" w:rsidRPr="007C6E2E">
        <w:rPr>
          <w:rFonts w:ascii="Times New Roman" w:hAnsi="Times New Roman" w:cs="Times New Roman"/>
        </w:rPr>
        <w:t xml:space="preserve"> 1996:533</w:t>
      </w:r>
      <w:r w:rsidR="00E83B5A" w:rsidRPr="007C6E2E">
        <w:rPr>
          <w:rFonts w:ascii="Times New Roman" w:hAnsi="Times New Roman" w:cs="Times New Roman"/>
        </w:rPr>
        <w:t>)</w:t>
      </w:r>
      <w:r w:rsidR="00F353AC" w:rsidRPr="007C6E2E">
        <w:rPr>
          <w:rFonts w:ascii="Times New Roman" w:hAnsi="Times New Roman" w:cs="Times New Roman"/>
        </w:rPr>
        <w:t xml:space="preserve">. </w:t>
      </w:r>
      <w:r w:rsidR="007D7C59" w:rsidRPr="007C6E2E">
        <w:rPr>
          <w:rFonts w:ascii="Times New Roman" w:hAnsi="Times New Roman" w:cs="Times New Roman"/>
        </w:rPr>
        <w:t>T</w:t>
      </w:r>
      <w:r w:rsidR="003E58F4" w:rsidRPr="007C6E2E">
        <w:rPr>
          <w:rFonts w:ascii="Times New Roman" w:hAnsi="Times New Roman" w:cs="Times New Roman"/>
        </w:rPr>
        <w:t xml:space="preserve">he strategies </w:t>
      </w:r>
      <w:r w:rsidR="008D0A6B" w:rsidRPr="007C6E2E">
        <w:rPr>
          <w:rFonts w:ascii="Times New Roman" w:hAnsi="Times New Roman" w:cs="Times New Roman"/>
        </w:rPr>
        <w:t>employed</w:t>
      </w:r>
      <w:r w:rsidR="008A774C" w:rsidRPr="007C6E2E">
        <w:rPr>
          <w:rFonts w:ascii="Times New Roman" w:hAnsi="Times New Roman" w:cs="Times New Roman"/>
        </w:rPr>
        <w:t xml:space="preserve"> </w:t>
      </w:r>
      <w:r w:rsidR="003E58F4" w:rsidRPr="007C6E2E">
        <w:rPr>
          <w:rFonts w:ascii="Times New Roman" w:hAnsi="Times New Roman" w:cs="Times New Roman"/>
        </w:rPr>
        <w:t>reflect the underlying</w:t>
      </w:r>
      <w:r w:rsidR="008A774C" w:rsidRPr="007C6E2E">
        <w:rPr>
          <w:rFonts w:ascii="Times New Roman" w:hAnsi="Times New Roman" w:cs="Times New Roman"/>
        </w:rPr>
        <w:t xml:space="preserve"> </w:t>
      </w:r>
      <w:r w:rsidR="005928E8" w:rsidRPr="007C6E2E">
        <w:rPr>
          <w:rFonts w:ascii="Times New Roman" w:hAnsi="Times New Roman" w:cs="Times New Roman"/>
        </w:rPr>
        <w:t>privileging</w:t>
      </w:r>
      <w:r w:rsidR="001B4F98" w:rsidRPr="007C6E2E">
        <w:rPr>
          <w:rFonts w:ascii="Times New Roman" w:hAnsi="Times New Roman" w:cs="Times New Roman"/>
        </w:rPr>
        <w:t xml:space="preserve"> </w:t>
      </w:r>
      <w:r w:rsidR="008D0A6B" w:rsidRPr="007C6E2E">
        <w:rPr>
          <w:rFonts w:ascii="Times New Roman" w:hAnsi="Times New Roman" w:cs="Times New Roman"/>
        </w:rPr>
        <w:t xml:space="preserve">of </w:t>
      </w:r>
      <w:r w:rsidR="008A774C" w:rsidRPr="007C6E2E">
        <w:rPr>
          <w:rFonts w:ascii="Times New Roman" w:hAnsi="Times New Roman" w:cs="Times New Roman"/>
        </w:rPr>
        <w:t>m</w:t>
      </w:r>
      <w:r w:rsidR="00BE4D42" w:rsidRPr="007C6E2E">
        <w:rPr>
          <w:rFonts w:ascii="Times New Roman" w:hAnsi="Times New Roman" w:cs="Times New Roman"/>
        </w:rPr>
        <w:t>e</w:t>
      </w:r>
      <w:r w:rsidR="008A774C" w:rsidRPr="007C6E2E">
        <w:rPr>
          <w:rFonts w:ascii="Times New Roman" w:hAnsi="Times New Roman" w:cs="Times New Roman"/>
        </w:rPr>
        <w:t>n’s career</w:t>
      </w:r>
      <w:r w:rsidR="00BE4D42" w:rsidRPr="007C6E2E">
        <w:rPr>
          <w:rFonts w:ascii="Times New Roman" w:hAnsi="Times New Roman" w:cs="Times New Roman"/>
        </w:rPr>
        <w:t>s</w:t>
      </w:r>
      <w:r w:rsidR="008A774C" w:rsidRPr="007C6E2E">
        <w:rPr>
          <w:rFonts w:ascii="Times New Roman" w:hAnsi="Times New Roman" w:cs="Times New Roman"/>
        </w:rPr>
        <w:t xml:space="preserve"> over women</w:t>
      </w:r>
      <w:r w:rsidR="008D0A6B" w:rsidRPr="007C6E2E">
        <w:rPr>
          <w:rFonts w:ascii="Times New Roman" w:hAnsi="Times New Roman" w:cs="Times New Roman"/>
        </w:rPr>
        <w:t>’s careers</w:t>
      </w:r>
      <w:r w:rsidR="008A774C" w:rsidRPr="007C6E2E">
        <w:rPr>
          <w:rFonts w:ascii="Times New Roman" w:hAnsi="Times New Roman" w:cs="Times New Roman"/>
        </w:rPr>
        <w:t xml:space="preserve">, which </w:t>
      </w:r>
      <w:r w:rsidR="008D0A6B" w:rsidRPr="007C6E2E">
        <w:rPr>
          <w:rFonts w:ascii="Times New Roman" w:hAnsi="Times New Roman" w:cs="Times New Roman"/>
        </w:rPr>
        <w:t xml:space="preserve">result </w:t>
      </w:r>
      <w:r w:rsidR="00082257" w:rsidRPr="007C6E2E">
        <w:rPr>
          <w:rFonts w:ascii="Times New Roman" w:hAnsi="Times New Roman" w:cs="Times New Roman"/>
        </w:rPr>
        <w:t xml:space="preserve">in a </w:t>
      </w:r>
      <w:r w:rsidR="008D0A6B" w:rsidRPr="007C6E2E">
        <w:rPr>
          <w:rFonts w:ascii="Times New Roman" w:hAnsi="Times New Roman" w:cs="Times New Roman"/>
        </w:rPr>
        <w:t>medium-</w:t>
      </w:r>
      <w:r w:rsidR="00082257" w:rsidRPr="007C6E2E">
        <w:rPr>
          <w:rFonts w:ascii="Times New Roman" w:hAnsi="Times New Roman" w:cs="Times New Roman"/>
        </w:rPr>
        <w:t xml:space="preserve">term family strategy to reconfigure the position of men as the main breadwinner. </w:t>
      </w:r>
      <w:r w:rsidR="00E06C0E" w:rsidRPr="007C6E2E">
        <w:rPr>
          <w:rFonts w:ascii="Times New Roman" w:hAnsi="Times New Roman" w:cs="Times New Roman"/>
        </w:rPr>
        <w:t>The</w:t>
      </w:r>
      <w:r w:rsidRPr="007C6E2E">
        <w:rPr>
          <w:rFonts w:ascii="Times New Roman" w:hAnsi="Times New Roman" w:cs="Times New Roman"/>
        </w:rPr>
        <w:t xml:space="preserve"> interviewee</w:t>
      </w:r>
      <w:r w:rsidR="00934864" w:rsidRPr="007C6E2E">
        <w:rPr>
          <w:rFonts w:ascii="Times New Roman" w:hAnsi="Times New Roman" w:cs="Times New Roman"/>
        </w:rPr>
        <w:t>s</w:t>
      </w:r>
      <w:r w:rsidRPr="007C6E2E">
        <w:rPr>
          <w:rFonts w:ascii="Times New Roman" w:hAnsi="Times New Roman" w:cs="Times New Roman"/>
        </w:rPr>
        <w:t xml:space="preserve"> strategies </w:t>
      </w:r>
      <w:r w:rsidR="008D0A6B" w:rsidRPr="007C6E2E">
        <w:rPr>
          <w:rFonts w:ascii="Times New Roman" w:hAnsi="Times New Roman" w:cs="Times New Roman"/>
        </w:rPr>
        <w:t xml:space="preserve">conform to </w:t>
      </w:r>
      <w:r w:rsidR="00082257" w:rsidRPr="007C6E2E">
        <w:rPr>
          <w:rFonts w:ascii="Times New Roman" w:hAnsi="Times New Roman" w:cs="Times New Roman"/>
        </w:rPr>
        <w:t>their ideas of class-based masculinities (</w:t>
      </w:r>
      <w:r w:rsidR="00204C1F" w:rsidRPr="007C6E2E">
        <w:rPr>
          <w:rFonts w:ascii="Times New Roman" w:hAnsi="Times New Roman" w:cs="Times New Roman"/>
        </w:rPr>
        <w:t xml:space="preserve">i.e., </w:t>
      </w:r>
      <w:r w:rsidR="008D0A6B" w:rsidRPr="007C6E2E">
        <w:rPr>
          <w:rFonts w:ascii="Times New Roman" w:hAnsi="Times New Roman" w:cs="Times New Roman"/>
        </w:rPr>
        <w:t xml:space="preserve">the </w:t>
      </w:r>
      <w:r w:rsidR="00082257" w:rsidRPr="007C6E2E">
        <w:rPr>
          <w:rFonts w:ascii="Times New Roman" w:hAnsi="Times New Roman" w:cs="Times New Roman"/>
        </w:rPr>
        <w:t xml:space="preserve">hegemony of </w:t>
      </w:r>
      <w:r w:rsidR="008D0A6B" w:rsidRPr="007C6E2E">
        <w:rPr>
          <w:rFonts w:ascii="Times New Roman" w:hAnsi="Times New Roman" w:cs="Times New Roman"/>
        </w:rPr>
        <w:t xml:space="preserve">the man’s </w:t>
      </w:r>
      <w:r w:rsidR="00082257" w:rsidRPr="007C6E2E">
        <w:rPr>
          <w:rFonts w:ascii="Times New Roman" w:hAnsi="Times New Roman" w:cs="Times New Roman"/>
        </w:rPr>
        <w:t>career</w:t>
      </w:r>
      <w:r w:rsidR="00AB4CE3" w:rsidRPr="007C6E2E">
        <w:rPr>
          <w:rFonts w:ascii="Times New Roman" w:hAnsi="Times New Roman" w:cs="Times New Roman"/>
        </w:rPr>
        <w:t>)</w:t>
      </w:r>
      <w:r w:rsidR="00082257" w:rsidRPr="007C6E2E">
        <w:rPr>
          <w:rFonts w:ascii="Times New Roman" w:hAnsi="Times New Roman" w:cs="Times New Roman"/>
        </w:rPr>
        <w:t>, and class-based femininities (</w:t>
      </w:r>
      <w:r w:rsidR="00204C1F" w:rsidRPr="007C6E2E">
        <w:rPr>
          <w:rFonts w:ascii="Times New Roman" w:hAnsi="Times New Roman" w:cs="Times New Roman"/>
        </w:rPr>
        <w:t xml:space="preserve">i.e., </w:t>
      </w:r>
      <w:r w:rsidR="008D0A6B" w:rsidRPr="007C6E2E">
        <w:rPr>
          <w:rFonts w:ascii="Times New Roman" w:hAnsi="Times New Roman" w:cs="Times New Roman"/>
        </w:rPr>
        <w:t xml:space="preserve">the need for women to </w:t>
      </w:r>
      <w:r w:rsidR="00082257" w:rsidRPr="007C6E2E">
        <w:rPr>
          <w:rFonts w:ascii="Times New Roman" w:hAnsi="Times New Roman" w:cs="Times New Roman"/>
        </w:rPr>
        <w:t>‘sacrifice’ and</w:t>
      </w:r>
      <w:r w:rsidR="008D0A6B" w:rsidRPr="007C6E2E">
        <w:rPr>
          <w:rFonts w:ascii="Times New Roman" w:hAnsi="Times New Roman" w:cs="Times New Roman"/>
        </w:rPr>
        <w:t xml:space="preserve"> be more</w:t>
      </w:r>
      <w:r w:rsidR="00082257" w:rsidRPr="007C6E2E">
        <w:rPr>
          <w:rFonts w:ascii="Times New Roman" w:hAnsi="Times New Roman" w:cs="Times New Roman"/>
        </w:rPr>
        <w:t xml:space="preserve"> </w:t>
      </w:r>
      <w:r w:rsidR="00395F62" w:rsidRPr="007C6E2E">
        <w:rPr>
          <w:rFonts w:ascii="Times New Roman" w:hAnsi="Times New Roman" w:cs="Times New Roman"/>
        </w:rPr>
        <w:t>flexible</w:t>
      </w:r>
      <w:r w:rsidR="008D0A6B" w:rsidRPr="007C6E2E">
        <w:rPr>
          <w:rFonts w:ascii="Times New Roman" w:hAnsi="Times New Roman" w:cs="Times New Roman"/>
        </w:rPr>
        <w:t xml:space="preserve"> </w:t>
      </w:r>
      <w:r w:rsidR="00082257" w:rsidRPr="007C6E2E">
        <w:rPr>
          <w:rFonts w:ascii="Times New Roman" w:hAnsi="Times New Roman" w:cs="Times New Roman"/>
        </w:rPr>
        <w:t xml:space="preserve">for the </w:t>
      </w:r>
      <w:r w:rsidR="008D0A6B" w:rsidRPr="007C6E2E">
        <w:rPr>
          <w:rFonts w:ascii="Times New Roman" w:hAnsi="Times New Roman" w:cs="Times New Roman"/>
        </w:rPr>
        <w:t xml:space="preserve">sake of the </w:t>
      </w:r>
      <w:r w:rsidR="00082257" w:rsidRPr="007C6E2E">
        <w:rPr>
          <w:rFonts w:ascii="Times New Roman" w:hAnsi="Times New Roman" w:cs="Times New Roman"/>
        </w:rPr>
        <w:t>family’s wellbeing</w:t>
      </w:r>
      <w:r w:rsidR="002E63FD" w:rsidRPr="007C6E2E">
        <w:rPr>
          <w:rFonts w:ascii="Times New Roman" w:hAnsi="Times New Roman" w:cs="Times New Roman"/>
        </w:rPr>
        <w:t xml:space="preserve"> </w:t>
      </w:r>
      <w:r w:rsidR="008D0A6B" w:rsidRPr="007C6E2E">
        <w:rPr>
          <w:rFonts w:ascii="Times New Roman" w:hAnsi="Times New Roman" w:cs="Times New Roman"/>
        </w:rPr>
        <w:t xml:space="preserve">as well as achieving </w:t>
      </w:r>
      <w:r w:rsidR="005C29D8" w:rsidRPr="007C6E2E">
        <w:rPr>
          <w:rFonts w:ascii="Times New Roman" w:hAnsi="Times New Roman" w:cs="Times New Roman"/>
        </w:rPr>
        <w:t>middle-</w:t>
      </w:r>
      <w:r w:rsidR="002E63FD" w:rsidRPr="007C6E2E">
        <w:rPr>
          <w:rFonts w:ascii="Times New Roman" w:hAnsi="Times New Roman" w:cs="Times New Roman"/>
        </w:rPr>
        <w:t xml:space="preserve">class status </w:t>
      </w:r>
      <w:r w:rsidR="008D0A6B" w:rsidRPr="007C6E2E">
        <w:rPr>
          <w:rFonts w:ascii="Times New Roman" w:hAnsi="Times New Roman" w:cs="Times New Roman"/>
        </w:rPr>
        <w:t xml:space="preserve">based on </w:t>
      </w:r>
      <w:r w:rsidR="002E63FD" w:rsidRPr="007C6E2E">
        <w:rPr>
          <w:rFonts w:ascii="Times New Roman" w:hAnsi="Times New Roman" w:cs="Times New Roman"/>
        </w:rPr>
        <w:t>the</w:t>
      </w:r>
      <w:r w:rsidR="008D0A6B" w:rsidRPr="007C6E2E">
        <w:rPr>
          <w:rFonts w:ascii="Times New Roman" w:hAnsi="Times New Roman" w:cs="Times New Roman"/>
        </w:rPr>
        <w:t xml:space="preserve"> husband’s</w:t>
      </w:r>
      <w:r w:rsidR="002E63FD" w:rsidRPr="007C6E2E">
        <w:rPr>
          <w:rFonts w:ascii="Times New Roman" w:hAnsi="Times New Roman" w:cs="Times New Roman"/>
        </w:rPr>
        <w:t xml:space="preserve"> occupation</w:t>
      </w:r>
      <w:r w:rsidR="00082257" w:rsidRPr="007C6E2E">
        <w:rPr>
          <w:rFonts w:ascii="Times New Roman" w:hAnsi="Times New Roman" w:cs="Times New Roman"/>
        </w:rPr>
        <w:t>)</w:t>
      </w:r>
      <w:r w:rsidR="008A774C" w:rsidRPr="007C6E2E">
        <w:rPr>
          <w:rFonts w:ascii="Times New Roman" w:hAnsi="Times New Roman" w:cs="Times New Roman"/>
        </w:rPr>
        <w:t>.</w:t>
      </w:r>
      <w:r w:rsidR="00D50001" w:rsidRPr="007C6E2E">
        <w:rPr>
          <w:rFonts w:ascii="Times New Roman" w:hAnsi="Times New Roman" w:cs="Times New Roman"/>
        </w:rPr>
        <w:t xml:space="preserve"> </w:t>
      </w:r>
    </w:p>
    <w:p w14:paraId="61784BEC" w14:textId="77777777" w:rsidR="00C532D8" w:rsidRPr="007C6E2E" w:rsidRDefault="00C532D8" w:rsidP="003920B5">
      <w:pPr>
        <w:spacing w:line="360" w:lineRule="auto"/>
        <w:ind w:right="-23"/>
        <w:jc w:val="both"/>
        <w:rPr>
          <w:rFonts w:ascii="Times New Roman" w:hAnsi="Times New Roman" w:cs="Times New Roman"/>
        </w:rPr>
      </w:pPr>
    </w:p>
    <w:p w14:paraId="1D575AED" w14:textId="77777777" w:rsidR="003F32C0" w:rsidRPr="007C6E2E" w:rsidRDefault="003F32C0" w:rsidP="003920B5">
      <w:pPr>
        <w:spacing w:line="360" w:lineRule="auto"/>
        <w:ind w:right="-23"/>
        <w:jc w:val="both"/>
        <w:rPr>
          <w:rFonts w:ascii="Times New Roman" w:hAnsi="Times New Roman" w:cs="Times New Roman"/>
        </w:rPr>
      </w:pPr>
    </w:p>
    <w:p w14:paraId="3B47ED18" w14:textId="77777777" w:rsidR="003F32C0" w:rsidRPr="007C6E2E" w:rsidRDefault="003F32C0" w:rsidP="003920B5">
      <w:pPr>
        <w:spacing w:line="360" w:lineRule="auto"/>
        <w:ind w:right="-23"/>
        <w:jc w:val="both"/>
        <w:rPr>
          <w:rFonts w:ascii="Times New Roman" w:hAnsi="Times New Roman" w:cs="Times New Roman"/>
        </w:rPr>
      </w:pPr>
    </w:p>
    <w:p w14:paraId="5F0598E4" w14:textId="77777777" w:rsidR="00DE7C97" w:rsidRPr="007C6E2E" w:rsidRDefault="00183C46" w:rsidP="003920B5">
      <w:pPr>
        <w:spacing w:line="360" w:lineRule="auto"/>
        <w:ind w:right="-23"/>
        <w:jc w:val="both"/>
        <w:rPr>
          <w:rFonts w:ascii="Times New Roman" w:hAnsi="Times New Roman" w:cs="Times New Roman"/>
          <w:b/>
        </w:rPr>
      </w:pPr>
      <w:r w:rsidRPr="007C6E2E">
        <w:rPr>
          <w:rFonts w:ascii="Times New Roman" w:hAnsi="Times New Roman" w:cs="Times New Roman"/>
          <w:b/>
        </w:rPr>
        <w:t>Entrepreneurial strategies:</w:t>
      </w:r>
      <w:r w:rsidRPr="007C6E2E">
        <w:rPr>
          <w:rFonts w:ascii="Times New Roman" w:hAnsi="Times New Roman" w:cs="Times New Roman"/>
          <w:b/>
          <w:i/>
        </w:rPr>
        <w:t xml:space="preserve"> </w:t>
      </w:r>
      <w:r w:rsidR="002929B8" w:rsidRPr="007C6E2E">
        <w:rPr>
          <w:rFonts w:ascii="Times New Roman" w:hAnsi="Times New Roman" w:cs="Times New Roman"/>
          <w:b/>
        </w:rPr>
        <w:t>Negotiating masculinity, femininity and class</w:t>
      </w:r>
    </w:p>
    <w:p w14:paraId="74C73BD7" w14:textId="16CA82B7" w:rsidR="00DD4C0D" w:rsidRPr="007C6E2E" w:rsidRDefault="00E06C0E" w:rsidP="003920B5">
      <w:pPr>
        <w:spacing w:line="360" w:lineRule="auto"/>
        <w:ind w:right="-23"/>
        <w:jc w:val="both"/>
        <w:rPr>
          <w:rFonts w:ascii="Times New Roman" w:hAnsi="Times New Roman" w:cs="Times New Roman"/>
        </w:rPr>
      </w:pPr>
      <w:r w:rsidRPr="007C6E2E">
        <w:rPr>
          <w:rFonts w:ascii="Times New Roman" w:hAnsi="Times New Roman" w:cs="Times New Roman"/>
        </w:rPr>
        <w:t>The</w:t>
      </w:r>
      <w:r w:rsidR="001E1E10" w:rsidRPr="007C6E2E">
        <w:rPr>
          <w:rFonts w:ascii="Times New Roman" w:hAnsi="Times New Roman" w:cs="Times New Roman"/>
        </w:rPr>
        <w:t xml:space="preserve"> </w:t>
      </w:r>
      <w:r w:rsidR="00F96F8E" w:rsidRPr="007C6E2E">
        <w:rPr>
          <w:rFonts w:ascii="Times New Roman" w:hAnsi="Times New Roman" w:cs="Times New Roman"/>
        </w:rPr>
        <w:t xml:space="preserve">narratives of </w:t>
      </w:r>
      <w:r w:rsidR="00B51EDB" w:rsidRPr="007C6E2E">
        <w:rPr>
          <w:rFonts w:ascii="Times New Roman" w:hAnsi="Times New Roman" w:cs="Times New Roman"/>
        </w:rPr>
        <w:t>working</w:t>
      </w:r>
      <w:r w:rsidR="007D7450" w:rsidRPr="007C6E2E">
        <w:rPr>
          <w:rFonts w:ascii="Times New Roman" w:hAnsi="Times New Roman" w:cs="Times New Roman"/>
        </w:rPr>
        <w:t>-</w:t>
      </w:r>
      <w:r w:rsidR="00F96F8E" w:rsidRPr="007C6E2E">
        <w:rPr>
          <w:rFonts w:ascii="Times New Roman" w:hAnsi="Times New Roman" w:cs="Times New Roman"/>
        </w:rPr>
        <w:t xml:space="preserve">class </w:t>
      </w:r>
      <w:r w:rsidR="006D2B00" w:rsidRPr="007C6E2E">
        <w:rPr>
          <w:rFonts w:ascii="Times New Roman" w:hAnsi="Times New Roman" w:cs="Times New Roman"/>
        </w:rPr>
        <w:t>Latin American</w:t>
      </w:r>
      <w:r w:rsidR="00F96F8E" w:rsidRPr="007C6E2E">
        <w:rPr>
          <w:rFonts w:ascii="Times New Roman" w:hAnsi="Times New Roman" w:cs="Times New Roman"/>
        </w:rPr>
        <w:t xml:space="preserve"> women</w:t>
      </w:r>
      <w:r w:rsidRPr="007C6E2E">
        <w:rPr>
          <w:rFonts w:ascii="Times New Roman" w:hAnsi="Times New Roman" w:cs="Times New Roman"/>
        </w:rPr>
        <w:t xml:space="preserve"> presented above</w:t>
      </w:r>
      <w:r w:rsidR="00F96F8E" w:rsidRPr="007C6E2E">
        <w:rPr>
          <w:rFonts w:ascii="Times New Roman" w:hAnsi="Times New Roman" w:cs="Times New Roman"/>
        </w:rPr>
        <w:t xml:space="preserve"> </w:t>
      </w:r>
      <w:r w:rsidR="00125BEE" w:rsidRPr="007C6E2E">
        <w:rPr>
          <w:rFonts w:ascii="Times New Roman" w:hAnsi="Times New Roman" w:cs="Times New Roman"/>
        </w:rPr>
        <w:t xml:space="preserve">indicate </w:t>
      </w:r>
      <w:r w:rsidR="001E1E10" w:rsidRPr="007C6E2E">
        <w:rPr>
          <w:rFonts w:ascii="Times New Roman" w:hAnsi="Times New Roman" w:cs="Times New Roman"/>
        </w:rPr>
        <w:t>that</w:t>
      </w:r>
      <w:r w:rsidRPr="007C6E2E">
        <w:rPr>
          <w:rFonts w:ascii="Times New Roman" w:hAnsi="Times New Roman" w:cs="Times New Roman"/>
        </w:rPr>
        <w:t xml:space="preserve"> for them</w:t>
      </w:r>
      <w:r w:rsidR="001E1E10" w:rsidRPr="007C6E2E">
        <w:rPr>
          <w:rFonts w:ascii="Times New Roman" w:hAnsi="Times New Roman" w:cs="Times New Roman"/>
        </w:rPr>
        <w:t xml:space="preserve"> the business </w:t>
      </w:r>
      <w:r w:rsidR="00125BEE" w:rsidRPr="007C6E2E">
        <w:rPr>
          <w:rFonts w:ascii="Times New Roman" w:hAnsi="Times New Roman" w:cs="Times New Roman"/>
        </w:rPr>
        <w:t xml:space="preserve">represented </w:t>
      </w:r>
      <w:r w:rsidR="001E1E10" w:rsidRPr="007C6E2E">
        <w:rPr>
          <w:rFonts w:ascii="Times New Roman" w:hAnsi="Times New Roman" w:cs="Times New Roman"/>
        </w:rPr>
        <w:t>autonomy</w:t>
      </w:r>
      <w:r w:rsidR="00A60EFB" w:rsidRPr="007C6E2E">
        <w:rPr>
          <w:rFonts w:ascii="Times New Roman" w:hAnsi="Times New Roman" w:cs="Times New Roman"/>
        </w:rPr>
        <w:t xml:space="preserve"> </w:t>
      </w:r>
      <w:r w:rsidR="001E1E10" w:rsidRPr="007C6E2E">
        <w:rPr>
          <w:rFonts w:ascii="Times New Roman" w:hAnsi="Times New Roman" w:cs="Times New Roman"/>
        </w:rPr>
        <w:t>and self-realisation</w:t>
      </w:r>
      <w:r w:rsidR="00EC7805" w:rsidRPr="007C6E2E">
        <w:rPr>
          <w:rFonts w:ascii="Times New Roman" w:hAnsi="Times New Roman" w:cs="Times New Roman"/>
        </w:rPr>
        <w:t xml:space="preserve"> through a</w:t>
      </w:r>
      <w:r w:rsidR="003441C7" w:rsidRPr="007C6E2E">
        <w:rPr>
          <w:rFonts w:ascii="Times New Roman" w:hAnsi="Times New Roman" w:cs="Times New Roman"/>
        </w:rPr>
        <w:t xml:space="preserve"> </w:t>
      </w:r>
      <w:r w:rsidR="00EC7805" w:rsidRPr="007C6E2E">
        <w:rPr>
          <w:rFonts w:ascii="Times New Roman" w:hAnsi="Times New Roman" w:cs="Times New Roman"/>
        </w:rPr>
        <w:t>venture</w:t>
      </w:r>
      <w:r w:rsidR="003441C7" w:rsidRPr="007C6E2E">
        <w:rPr>
          <w:rFonts w:ascii="Times New Roman" w:hAnsi="Times New Roman" w:cs="Times New Roman"/>
        </w:rPr>
        <w:t xml:space="preserve"> </w:t>
      </w:r>
      <w:r w:rsidR="00EC7805" w:rsidRPr="007C6E2E">
        <w:rPr>
          <w:rFonts w:ascii="Times New Roman" w:hAnsi="Times New Roman" w:cs="Times New Roman"/>
        </w:rPr>
        <w:t xml:space="preserve">that </w:t>
      </w:r>
      <w:r w:rsidR="00125BEE" w:rsidRPr="007C6E2E">
        <w:rPr>
          <w:rFonts w:ascii="Times New Roman" w:hAnsi="Times New Roman" w:cs="Times New Roman"/>
        </w:rPr>
        <w:t>did not require</w:t>
      </w:r>
      <w:r w:rsidR="003441C7" w:rsidRPr="007C6E2E">
        <w:rPr>
          <w:rFonts w:ascii="Times New Roman" w:hAnsi="Times New Roman" w:cs="Times New Roman"/>
        </w:rPr>
        <w:t xml:space="preserve"> reliance on family or kinship ties </w:t>
      </w:r>
      <w:r w:rsidRPr="007C6E2E">
        <w:rPr>
          <w:rFonts w:ascii="Times New Roman" w:hAnsi="Times New Roman" w:cs="Times New Roman"/>
        </w:rPr>
        <w:t>or</w:t>
      </w:r>
      <w:r w:rsidR="003441C7" w:rsidRPr="007C6E2E">
        <w:rPr>
          <w:rFonts w:ascii="Times New Roman" w:hAnsi="Times New Roman" w:cs="Times New Roman"/>
        </w:rPr>
        <w:t xml:space="preserve"> support from </w:t>
      </w:r>
      <w:r w:rsidR="00825769" w:rsidRPr="007C6E2E">
        <w:rPr>
          <w:rFonts w:ascii="Times New Roman" w:hAnsi="Times New Roman" w:cs="Times New Roman"/>
        </w:rPr>
        <w:t>their husbands</w:t>
      </w:r>
      <w:r w:rsidR="003441C7" w:rsidRPr="007C6E2E">
        <w:rPr>
          <w:rFonts w:ascii="Times New Roman" w:hAnsi="Times New Roman" w:cs="Times New Roman"/>
        </w:rPr>
        <w:t xml:space="preserve"> for everyday tasks. </w:t>
      </w:r>
      <w:r w:rsidR="00125BEE" w:rsidRPr="007C6E2E">
        <w:rPr>
          <w:rFonts w:ascii="Times New Roman" w:hAnsi="Times New Roman" w:cs="Times New Roman"/>
        </w:rPr>
        <w:t>The</w:t>
      </w:r>
      <w:r w:rsidR="008C6464" w:rsidRPr="007C6E2E">
        <w:rPr>
          <w:rFonts w:ascii="Times New Roman" w:hAnsi="Times New Roman" w:cs="Times New Roman"/>
        </w:rPr>
        <w:t xml:space="preserve"> business </w:t>
      </w:r>
      <w:r w:rsidR="00125BEE" w:rsidRPr="007C6E2E">
        <w:rPr>
          <w:rFonts w:ascii="Times New Roman" w:hAnsi="Times New Roman" w:cs="Times New Roman"/>
        </w:rPr>
        <w:t xml:space="preserve">provided </w:t>
      </w:r>
      <w:r w:rsidR="00EC49E9" w:rsidRPr="007C6E2E">
        <w:rPr>
          <w:rFonts w:ascii="Times New Roman" w:hAnsi="Times New Roman" w:cs="Times New Roman"/>
        </w:rPr>
        <w:t>a b</w:t>
      </w:r>
      <w:r w:rsidR="0047711D" w:rsidRPr="007C6E2E">
        <w:rPr>
          <w:rFonts w:ascii="Times New Roman" w:hAnsi="Times New Roman" w:cs="Times New Roman"/>
        </w:rPr>
        <w:t xml:space="preserve">reak from patriarchal relations, </w:t>
      </w:r>
      <w:r w:rsidR="00125BEE" w:rsidRPr="007C6E2E">
        <w:rPr>
          <w:rFonts w:ascii="Times New Roman" w:hAnsi="Times New Roman" w:cs="Times New Roman"/>
        </w:rPr>
        <w:t xml:space="preserve">which was </w:t>
      </w:r>
      <w:r w:rsidR="001278FA" w:rsidRPr="007C6E2E">
        <w:rPr>
          <w:rFonts w:ascii="Times New Roman" w:hAnsi="Times New Roman" w:cs="Times New Roman"/>
        </w:rPr>
        <w:t xml:space="preserve">reflected </w:t>
      </w:r>
      <w:r w:rsidRPr="007C6E2E">
        <w:rPr>
          <w:rFonts w:ascii="Times New Roman" w:hAnsi="Times New Roman" w:cs="Times New Roman"/>
        </w:rPr>
        <w:t xml:space="preserve">in </w:t>
      </w:r>
      <w:r w:rsidR="001278FA" w:rsidRPr="007C6E2E">
        <w:rPr>
          <w:rFonts w:ascii="Times New Roman" w:hAnsi="Times New Roman" w:cs="Times New Roman"/>
        </w:rPr>
        <w:t xml:space="preserve">narratives </w:t>
      </w:r>
      <w:r w:rsidR="00125BEE" w:rsidRPr="007C6E2E">
        <w:rPr>
          <w:rFonts w:ascii="Times New Roman" w:hAnsi="Times New Roman" w:cs="Times New Roman"/>
        </w:rPr>
        <w:t xml:space="preserve">in which </w:t>
      </w:r>
      <w:r w:rsidR="001278FA" w:rsidRPr="007C6E2E">
        <w:rPr>
          <w:rFonts w:ascii="Times New Roman" w:hAnsi="Times New Roman" w:cs="Times New Roman"/>
        </w:rPr>
        <w:t>women explain</w:t>
      </w:r>
      <w:r w:rsidR="00125BEE" w:rsidRPr="007C6E2E">
        <w:rPr>
          <w:rFonts w:ascii="Times New Roman" w:hAnsi="Times New Roman" w:cs="Times New Roman"/>
        </w:rPr>
        <w:t>ed</w:t>
      </w:r>
      <w:r w:rsidR="001278FA" w:rsidRPr="007C6E2E">
        <w:rPr>
          <w:rFonts w:ascii="Times New Roman" w:hAnsi="Times New Roman" w:cs="Times New Roman"/>
        </w:rPr>
        <w:t xml:space="preserve"> </w:t>
      </w:r>
      <w:r w:rsidR="00125BEE" w:rsidRPr="007C6E2E">
        <w:rPr>
          <w:rFonts w:ascii="Times New Roman" w:hAnsi="Times New Roman" w:cs="Times New Roman"/>
        </w:rPr>
        <w:t xml:space="preserve">that </w:t>
      </w:r>
      <w:r w:rsidR="001278FA" w:rsidRPr="007C6E2E">
        <w:rPr>
          <w:rFonts w:ascii="Times New Roman" w:hAnsi="Times New Roman" w:cs="Times New Roman"/>
        </w:rPr>
        <w:t>they like ‘being on their own’, having ‘my norms, my rules’, and making their own money without giving explanations.</w:t>
      </w:r>
    </w:p>
    <w:p w14:paraId="1A4F9F38" w14:textId="77777777" w:rsidR="00DD4C0D" w:rsidRPr="007C6E2E" w:rsidRDefault="00DD4C0D" w:rsidP="003920B5">
      <w:pPr>
        <w:spacing w:line="360" w:lineRule="auto"/>
        <w:ind w:right="-23"/>
        <w:jc w:val="both"/>
        <w:rPr>
          <w:rFonts w:ascii="Times New Roman" w:hAnsi="Times New Roman" w:cs="Times New Roman"/>
        </w:rPr>
      </w:pPr>
    </w:p>
    <w:p w14:paraId="7B9BE169" w14:textId="5B56E927" w:rsidR="004B23B1" w:rsidRPr="007C6E2E" w:rsidRDefault="001278FA" w:rsidP="003920B5">
      <w:pPr>
        <w:spacing w:line="360" w:lineRule="auto"/>
        <w:ind w:right="-23"/>
        <w:jc w:val="both"/>
        <w:rPr>
          <w:rFonts w:ascii="Times New Roman" w:hAnsi="Times New Roman" w:cs="Times New Roman"/>
        </w:rPr>
      </w:pPr>
      <w:r w:rsidRPr="007C6E2E">
        <w:rPr>
          <w:rFonts w:ascii="Times New Roman" w:hAnsi="Times New Roman" w:cs="Times New Roman"/>
        </w:rPr>
        <w:t xml:space="preserve">However, their narratives </w:t>
      </w:r>
      <w:r w:rsidR="00125BEE" w:rsidRPr="007C6E2E">
        <w:rPr>
          <w:rFonts w:ascii="Times New Roman" w:hAnsi="Times New Roman" w:cs="Times New Roman"/>
        </w:rPr>
        <w:t>exhibit a</w:t>
      </w:r>
      <w:r w:rsidR="00EE320B" w:rsidRPr="007C6E2E">
        <w:rPr>
          <w:rFonts w:ascii="Times New Roman" w:hAnsi="Times New Roman" w:cs="Times New Roman"/>
        </w:rPr>
        <w:t xml:space="preserve"> contradiction between breaking</w:t>
      </w:r>
      <w:r w:rsidR="00125BEE" w:rsidRPr="007C6E2E">
        <w:rPr>
          <w:rFonts w:ascii="Times New Roman" w:hAnsi="Times New Roman" w:cs="Times New Roman"/>
        </w:rPr>
        <w:t xml:space="preserve"> away</w:t>
      </w:r>
      <w:r w:rsidR="00EE320B" w:rsidRPr="007C6E2E">
        <w:rPr>
          <w:rFonts w:ascii="Times New Roman" w:hAnsi="Times New Roman" w:cs="Times New Roman"/>
        </w:rPr>
        <w:t xml:space="preserve"> from patriarchal relations </w:t>
      </w:r>
      <w:r w:rsidR="00E06C0E" w:rsidRPr="007C6E2E">
        <w:rPr>
          <w:rFonts w:ascii="Times New Roman" w:hAnsi="Times New Roman" w:cs="Times New Roman"/>
        </w:rPr>
        <w:t>while</w:t>
      </w:r>
      <w:r w:rsidR="00BD5C53" w:rsidRPr="007C6E2E">
        <w:rPr>
          <w:rFonts w:ascii="Times New Roman" w:hAnsi="Times New Roman" w:cs="Times New Roman"/>
        </w:rPr>
        <w:t xml:space="preserve"> </w:t>
      </w:r>
      <w:r w:rsidR="00EE320B" w:rsidRPr="007C6E2E">
        <w:rPr>
          <w:rFonts w:ascii="Times New Roman" w:hAnsi="Times New Roman" w:cs="Times New Roman"/>
        </w:rPr>
        <w:t>compensating</w:t>
      </w:r>
      <w:r w:rsidRPr="007C6E2E">
        <w:rPr>
          <w:rFonts w:ascii="Times New Roman" w:hAnsi="Times New Roman" w:cs="Times New Roman"/>
        </w:rPr>
        <w:t xml:space="preserve"> </w:t>
      </w:r>
      <w:r w:rsidR="00BD5C53" w:rsidRPr="007C6E2E">
        <w:rPr>
          <w:rFonts w:ascii="Times New Roman" w:hAnsi="Times New Roman" w:cs="Times New Roman"/>
        </w:rPr>
        <w:t xml:space="preserve">for their </w:t>
      </w:r>
      <w:r w:rsidRPr="007C6E2E">
        <w:rPr>
          <w:rFonts w:ascii="Times New Roman" w:hAnsi="Times New Roman" w:cs="Times New Roman"/>
        </w:rPr>
        <w:t xml:space="preserve">earned independence with a strong </w:t>
      </w:r>
      <w:r w:rsidR="00BD5C53" w:rsidRPr="007C6E2E">
        <w:rPr>
          <w:rFonts w:ascii="Times New Roman" w:hAnsi="Times New Roman" w:cs="Times New Roman"/>
        </w:rPr>
        <w:t xml:space="preserve">conformity to </w:t>
      </w:r>
      <w:r w:rsidR="008C6464" w:rsidRPr="007C6E2E">
        <w:rPr>
          <w:rFonts w:ascii="Times New Roman" w:hAnsi="Times New Roman" w:cs="Times New Roman"/>
        </w:rPr>
        <w:t>expectations of femininity</w:t>
      </w:r>
      <w:r w:rsidRPr="007C6E2E">
        <w:rPr>
          <w:rFonts w:ascii="Times New Roman" w:hAnsi="Times New Roman" w:cs="Times New Roman"/>
        </w:rPr>
        <w:t xml:space="preserve"> </w:t>
      </w:r>
      <w:r w:rsidR="00BD5C53" w:rsidRPr="007C6E2E">
        <w:rPr>
          <w:rFonts w:ascii="Times New Roman" w:hAnsi="Times New Roman" w:cs="Times New Roman"/>
        </w:rPr>
        <w:t>with respect</w:t>
      </w:r>
      <w:r w:rsidRPr="007C6E2E">
        <w:rPr>
          <w:rFonts w:ascii="Times New Roman" w:hAnsi="Times New Roman" w:cs="Times New Roman"/>
        </w:rPr>
        <w:t xml:space="preserve"> to caregiving and other domestic tasks. </w:t>
      </w:r>
      <w:r w:rsidR="004A2820" w:rsidRPr="007C6E2E">
        <w:rPr>
          <w:rFonts w:ascii="Times New Roman" w:hAnsi="Times New Roman" w:cs="Times New Roman"/>
        </w:rPr>
        <w:t xml:space="preserve">These accounts </w:t>
      </w:r>
      <w:r w:rsidR="00BD5C53" w:rsidRPr="007C6E2E">
        <w:rPr>
          <w:rFonts w:ascii="Times New Roman" w:hAnsi="Times New Roman" w:cs="Times New Roman"/>
        </w:rPr>
        <w:t xml:space="preserve">are consistent </w:t>
      </w:r>
      <w:r w:rsidR="004A2820" w:rsidRPr="007C6E2E">
        <w:rPr>
          <w:rFonts w:ascii="Times New Roman" w:hAnsi="Times New Roman" w:cs="Times New Roman"/>
        </w:rPr>
        <w:t xml:space="preserve">with </w:t>
      </w:r>
      <w:r w:rsidR="00BD5C53" w:rsidRPr="007C6E2E">
        <w:rPr>
          <w:rFonts w:ascii="Times New Roman" w:hAnsi="Times New Roman" w:cs="Times New Roman"/>
        </w:rPr>
        <w:t>claims regarding</w:t>
      </w:r>
      <w:r w:rsidR="004A2820" w:rsidRPr="007C6E2E">
        <w:rPr>
          <w:rFonts w:ascii="Times New Roman" w:hAnsi="Times New Roman" w:cs="Times New Roman"/>
        </w:rPr>
        <w:t xml:space="preserve"> the construction of ‘new femininities’ (Budgeon</w:t>
      </w:r>
      <w:r w:rsidR="00F16C5A" w:rsidRPr="007C6E2E">
        <w:rPr>
          <w:rFonts w:ascii="Times New Roman" w:hAnsi="Times New Roman" w:cs="Times New Roman"/>
        </w:rPr>
        <w:t>,</w:t>
      </w:r>
      <w:r w:rsidR="004A2820" w:rsidRPr="007C6E2E">
        <w:rPr>
          <w:rFonts w:ascii="Times New Roman" w:hAnsi="Times New Roman" w:cs="Times New Roman"/>
        </w:rPr>
        <w:t xml:space="preserve"> 2014)</w:t>
      </w:r>
      <w:r w:rsidR="00BD5C53" w:rsidRPr="007C6E2E">
        <w:rPr>
          <w:rFonts w:ascii="Times New Roman" w:hAnsi="Times New Roman" w:cs="Times New Roman"/>
        </w:rPr>
        <w:t xml:space="preserve"> that </w:t>
      </w:r>
      <w:r w:rsidR="004A2820" w:rsidRPr="007C6E2E">
        <w:rPr>
          <w:rFonts w:ascii="Times New Roman" w:hAnsi="Times New Roman" w:cs="Times New Roman"/>
        </w:rPr>
        <w:t>reconcile traditional femininity with new forms of self-entitlement, self-reliance and individual freedom (</w:t>
      </w:r>
      <w:r w:rsidR="00EF347F" w:rsidRPr="007C6E2E">
        <w:rPr>
          <w:rFonts w:ascii="Times New Roman" w:hAnsi="Times New Roman" w:cs="Times New Roman"/>
        </w:rPr>
        <w:t>Budgeon</w:t>
      </w:r>
      <w:r w:rsidR="00F16C5A" w:rsidRPr="007C6E2E">
        <w:rPr>
          <w:rFonts w:ascii="Times New Roman" w:hAnsi="Times New Roman" w:cs="Times New Roman"/>
        </w:rPr>
        <w:t>,</w:t>
      </w:r>
      <w:r w:rsidR="00EF347F" w:rsidRPr="007C6E2E">
        <w:rPr>
          <w:rFonts w:ascii="Times New Roman" w:hAnsi="Times New Roman" w:cs="Times New Roman"/>
        </w:rPr>
        <w:t xml:space="preserve"> 2014:320</w:t>
      </w:r>
      <w:r w:rsidR="004A2820" w:rsidRPr="007C6E2E">
        <w:rPr>
          <w:rFonts w:ascii="Times New Roman" w:hAnsi="Times New Roman" w:cs="Times New Roman"/>
        </w:rPr>
        <w:t xml:space="preserve">). </w:t>
      </w:r>
      <w:r w:rsidR="007B2E87" w:rsidRPr="007C6E2E">
        <w:rPr>
          <w:rFonts w:ascii="Times New Roman" w:hAnsi="Times New Roman" w:cs="Times New Roman"/>
        </w:rPr>
        <w:t>This perspective of ‘new femini</w:t>
      </w:r>
      <w:r w:rsidR="00C01CF4" w:rsidRPr="007C6E2E">
        <w:rPr>
          <w:rFonts w:ascii="Times New Roman" w:hAnsi="Times New Roman" w:cs="Times New Roman"/>
        </w:rPr>
        <w:t>ni</w:t>
      </w:r>
      <w:r w:rsidR="007B2E87" w:rsidRPr="007C6E2E">
        <w:rPr>
          <w:rFonts w:ascii="Times New Roman" w:hAnsi="Times New Roman" w:cs="Times New Roman"/>
        </w:rPr>
        <w:t xml:space="preserve">ties’ that Budgeon (2014) details </w:t>
      </w:r>
      <w:r w:rsidR="003F32C0" w:rsidRPr="007C6E2E">
        <w:rPr>
          <w:rFonts w:ascii="Times New Roman" w:hAnsi="Times New Roman" w:cs="Times New Roman"/>
        </w:rPr>
        <w:t>explains</w:t>
      </w:r>
      <w:r w:rsidR="007B2E87" w:rsidRPr="007C6E2E">
        <w:rPr>
          <w:rFonts w:ascii="Times New Roman" w:hAnsi="Times New Roman" w:cs="Times New Roman"/>
        </w:rPr>
        <w:t xml:space="preserve"> the ways in which migrant entrepreneurs comply with traditional feminine roles, whilst at the same time also engaging with values of independence, and discourses of feminine empowerment. </w:t>
      </w:r>
      <w:r w:rsidR="00BD5C53" w:rsidRPr="007C6E2E">
        <w:rPr>
          <w:rFonts w:ascii="Times New Roman" w:hAnsi="Times New Roman" w:cs="Times New Roman"/>
        </w:rPr>
        <w:t xml:space="preserve">The </w:t>
      </w:r>
      <w:r w:rsidR="00C42166" w:rsidRPr="007C6E2E">
        <w:rPr>
          <w:rFonts w:ascii="Times New Roman" w:hAnsi="Times New Roman" w:cs="Times New Roman"/>
        </w:rPr>
        <w:t>working-</w:t>
      </w:r>
      <w:r w:rsidR="00BD5C53" w:rsidRPr="007C6E2E">
        <w:rPr>
          <w:rFonts w:ascii="Times New Roman" w:hAnsi="Times New Roman" w:cs="Times New Roman"/>
        </w:rPr>
        <w:t xml:space="preserve">class </w:t>
      </w:r>
      <w:r w:rsidR="006D2B00" w:rsidRPr="007C6E2E">
        <w:rPr>
          <w:rFonts w:ascii="Times New Roman" w:hAnsi="Times New Roman" w:cs="Times New Roman"/>
        </w:rPr>
        <w:t>Latin American</w:t>
      </w:r>
      <w:r w:rsidR="00EE320B" w:rsidRPr="007C6E2E">
        <w:rPr>
          <w:rFonts w:ascii="Times New Roman" w:hAnsi="Times New Roman" w:cs="Times New Roman"/>
        </w:rPr>
        <w:t xml:space="preserve"> women </w:t>
      </w:r>
      <w:r w:rsidR="00BD5C53" w:rsidRPr="007C6E2E">
        <w:rPr>
          <w:rFonts w:ascii="Times New Roman" w:hAnsi="Times New Roman" w:cs="Times New Roman"/>
        </w:rPr>
        <w:t>view</w:t>
      </w:r>
      <w:r w:rsidR="00E06C0E" w:rsidRPr="007C6E2E">
        <w:rPr>
          <w:rFonts w:ascii="Times New Roman" w:hAnsi="Times New Roman" w:cs="Times New Roman"/>
        </w:rPr>
        <w:t>ed</w:t>
      </w:r>
      <w:r w:rsidR="00EE320B" w:rsidRPr="007C6E2E">
        <w:rPr>
          <w:rFonts w:ascii="Times New Roman" w:hAnsi="Times New Roman" w:cs="Times New Roman"/>
        </w:rPr>
        <w:t xml:space="preserve"> the</w:t>
      </w:r>
      <w:r w:rsidR="00BD5C53" w:rsidRPr="007C6E2E">
        <w:rPr>
          <w:rFonts w:ascii="Times New Roman" w:hAnsi="Times New Roman" w:cs="Times New Roman"/>
        </w:rPr>
        <w:t>ir</w:t>
      </w:r>
      <w:r w:rsidR="00EE320B" w:rsidRPr="007C6E2E">
        <w:rPr>
          <w:rFonts w:ascii="Times New Roman" w:hAnsi="Times New Roman" w:cs="Times New Roman"/>
        </w:rPr>
        <w:t xml:space="preserve"> </w:t>
      </w:r>
      <w:r w:rsidRPr="007C6E2E">
        <w:rPr>
          <w:rFonts w:ascii="Times New Roman" w:hAnsi="Times New Roman" w:cs="Times New Roman"/>
        </w:rPr>
        <w:t xml:space="preserve">entrepreneurial strategy </w:t>
      </w:r>
      <w:r w:rsidR="006A22D4" w:rsidRPr="007C6E2E">
        <w:rPr>
          <w:rFonts w:ascii="Times New Roman" w:hAnsi="Times New Roman" w:cs="Times New Roman"/>
        </w:rPr>
        <w:t xml:space="preserve">both as </w:t>
      </w:r>
      <w:r w:rsidR="00BD5C53" w:rsidRPr="007C6E2E">
        <w:rPr>
          <w:rFonts w:ascii="Times New Roman" w:hAnsi="Times New Roman" w:cs="Times New Roman"/>
        </w:rPr>
        <w:t xml:space="preserve">providing </w:t>
      </w:r>
      <w:r w:rsidR="006A22D4" w:rsidRPr="007C6E2E">
        <w:rPr>
          <w:rFonts w:ascii="Times New Roman" w:hAnsi="Times New Roman" w:cs="Times New Roman"/>
        </w:rPr>
        <w:t xml:space="preserve">independence and </w:t>
      </w:r>
      <w:r w:rsidR="00BD5C53" w:rsidRPr="007C6E2E">
        <w:rPr>
          <w:rFonts w:ascii="Times New Roman" w:hAnsi="Times New Roman" w:cs="Times New Roman"/>
        </w:rPr>
        <w:t xml:space="preserve">conforming to expectations associated with </w:t>
      </w:r>
      <w:r w:rsidR="006A22D4" w:rsidRPr="007C6E2E">
        <w:rPr>
          <w:rFonts w:ascii="Times New Roman" w:hAnsi="Times New Roman" w:cs="Times New Roman"/>
        </w:rPr>
        <w:t>femininit</w:t>
      </w:r>
      <w:r w:rsidR="00BD5C53" w:rsidRPr="007C6E2E">
        <w:rPr>
          <w:rFonts w:ascii="Times New Roman" w:hAnsi="Times New Roman" w:cs="Times New Roman"/>
        </w:rPr>
        <w:t>y</w:t>
      </w:r>
      <w:r w:rsidR="006A22D4" w:rsidRPr="007C6E2E">
        <w:rPr>
          <w:rFonts w:ascii="Times New Roman" w:hAnsi="Times New Roman" w:cs="Times New Roman"/>
        </w:rPr>
        <w:t xml:space="preserve">. Being a business owner </w:t>
      </w:r>
      <w:r w:rsidR="00BD5C53" w:rsidRPr="007C6E2E">
        <w:rPr>
          <w:rFonts w:ascii="Times New Roman" w:hAnsi="Times New Roman" w:cs="Times New Roman"/>
        </w:rPr>
        <w:t xml:space="preserve">did </w:t>
      </w:r>
      <w:r w:rsidR="006A22D4" w:rsidRPr="007C6E2E">
        <w:rPr>
          <w:rFonts w:ascii="Times New Roman" w:hAnsi="Times New Roman" w:cs="Times New Roman"/>
        </w:rPr>
        <w:t>not challenge</w:t>
      </w:r>
      <w:r w:rsidR="00EE320B" w:rsidRPr="007C6E2E">
        <w:rPr>
          <w:rFonts w:ascii="Times New Roman" w:hAnsi="Times New Roman" w:cs="Times New Roman"/>
        </w:rPr>
        <w:t xml:space="preserve"> their</w:t>
      </w:r>
      <w:r w:rsidR="00EC49E9" w:rsidRPr="007C6E2E">
        <w:rPr>
          <w:rFonts w:ascii="Times New Roman" w:hAnsi="Times New Roman" w:cs="Times New Roman"/>
        </w:rPr>
        <w:t xml:space="preserve"> </w:t>
      </w:r>
      <w:r w:rsidR="00F626F0" w:rsidRPr="007C6E2E">
        <w:rPr>
          <w:rFonts w:ascii="Times New Roman" w:hAnsi="Times New Roman" w:cs="Times New Roman"/>
        </w:rPr>
        <w:t>domesticity</w:t>
      </w:r>
      <w:r w:rsidR="00EC49E9" w:rsidRPr="007C6E2E">
        <w:rPr>
          <w:rFonts w:ascii="Times New Roman" w:hAnsi="Times New Roman" w:cs="Times New Roman"/>
        </w:rPr>
        <w:t xml:space="preserve"> </w:t>
      </w:r>
      <w:r w:rsidR="00F626F0" w:rsidRPr="007C6E2E">
        <w:rPr>
          <w:rFonts w:ascii="Times New Roman" w:hAnsi="Times New Roman" w:cs="Times New Roman"/>
        </w:rPr>
        <w:t>but</w:t>
      </w:r>
      <w:r w:rsidR="00EC49E9" w:rsidRPr="007C6E2E">
        <w:rPr>
          <w:rFonts w:ascii="Times New Roman" w:hAnsi="Times New Roman" w:cs="Times New Roman"/>
        </w:rPr>
        <w:t xml:space="preserve"> actually </w:t>
      </w:r>
      <w:r w:rsidR="00BD5C53" w:rsidRPr="007C6E2E">
        <w:rPr>
          <w:rFonts w:ascii="Times New Roman" w:hAnsi="Times New Roman" w:cs="Times New Roman"/>
        </w:rPr>
        <w:t xml:space="preserve">magnified </w:t>
      </w:r>
      <w:r w:rsidR="00EC49E9" w:rsidRPr="007C6E2E">
        <w:rPr>
          <w:rFonts w:ascii="Times New Roman" w:hAnsi="Times New Roman" w:cs="Times New Roman"/>
        </w:rPr>
        <w:t>it</w:t>
      </w:r>
      <w:r w:rsidR="00BD5C53" w:rsidRPr="007C6E2E">
        <w:rPr>
          <w:rFonts w:ascii="Times New Roman" w:hAnsi="Times New Roman" w:cs="Times New Roman"/>
        </w:rPr>
        <w:t xml:space="preserve"> due to</w:t>
      </w:r>
      <w:r w:rsidR="00EC49E9" w:rsidRPr="007C6E2E">
        <w:rPr>
          <w:rFonts w:ascii="Times New Roman" w:hAnsi="Times New Roman" w:cs="Times New Roman"/>
        </w:rPr>
        <w:t xml:space="preserve"> the ‘flexibility’ </w:t>
      </w:r>
      <w:r w:rsidR="00E5609E" w:rsidRPr="007C6E2E">
        <w:rPr>
          <w:rFonts w:ascii="Times New Roman" w:hAnsi="Times New Roman" w:cs="Times New Roman"/>
        </w:rPr>
        <w:t>achieve</w:t>
      </w:r>
      <w:r w:rsidR="00BD5C53" w:rsidRPr="007C6E2E">
        <w:rPr>
          <w:rFonts w:ascii="Times New Roman" w:hAnsi="Times New Roman" w:cs="Times New Roman"/>
        </w:rPr>
        <w:t>d</w:t>
      </w:r>
      <w:r w:rsidR="00E5609E" w:rsidRPr="007C6E2E">
        <w:rPr>
          <w:rFonts w:ascii="Times New Roman" w:hAnsi="Times New Roman" w:cs="Times New Roman"/>
        </w:rPr>
        <w:t xml:space="preserve"> </w:t>
      </w:r>
      <w:r w:rsidR="00BD5C53" w:rsidRPr="007C6E2E">
        <w:rPr>
          <w:rFonts w:ascii="Times New Roman" w:hAnsi="Times New Roman" w:cs="Times New Roman"/>
        </w:rPr>
        <w:t xml:space="preserve">by </w:t>
      </w:r>
      <w:r w:rsidR="00EC49E9" w:rsidRPr="007C6E2E">
        <w:rPr>
          <w:rFonts w:ascii="Times New Roman" w:hAnsi="Times New Roman" w:cs="Times New Roman"/>
        </w:rPr>
        <w:t xml:space="preserve">being </w:t>
      </w:r>
      <w:r w:rsidR="00E06C0E" w:rsidRPr="007C6E2E">
        <w:rPr>
          <w:rFonts w:ascii="Times New Roman" w:hAnsi="Times New Roman" w:cs="Times New Roman"/>
        </w:rPr>
        <w:t xml:space="preserve">one’s </w:t>
      </w:r>
      <w:r w:rsidR="00EC49E9" w:rsidRPr="007C6E2E">
        <w:rPr>
          <w:rFonts w:ascii="Times New Roman" w:hAnsi="Times New Roman" w:cs="Times New Roman"/>
        </w:rPr>
        <w:t xml:space="preserve">own boss. </w:t>
      </w:r>
      <w:r w:rsidR="004E222C" w:rsidRPr="007C6E2E">
        <w:rPr>
          <w:rFonts w:ascii="Times New Roman" w:hAnsi="Times New Roman" w:cs="Times New Roman"/>
        </w:rPr>
        <w:t>They</w:t>
      </w:r>
      <w:r w:rsidR="006E51ED" w:rsidRPr="007C6E2E">
        <w:rPr>
          <w:rFonts w:ascii="Times New Roman" w:hAnsi="Times New Roman" w:cs="Times New Roman"/>
        </w:rPr>
        <w:t xml:space="preserve"> often </w:t>
      </w:r>
      <w:r w:rsidR="00BD5C53" w:rsidRPr="007C6E2E">
        <w:rPr>
          <w:rFonts w:ascii="Times New Roman" w:hAnsi="Times New Roman" w:cs="Times New Roman"/>
        </w:rPr>
        <w:t>reported that</w:t>
      </w:r>
      <w:r w:rsidR="006E51ED" w:rsidRPr="007C6E2E">
        <w:rPr>
          <w:rFonts w:ascii="Times New Roman" w:hAnsi="Times New Roman" w:cs="Times New Roman"/>
        </w:rPr>
        <w:t xml:space="preserve"> being self-employed </w:t>
      </w:r>
      <w:r w:rsidR="00BD5C53" w:rsidRPr="007C6E2E">
        <w:rPr>
          <w:rFonts w:ascii="Times New Roman" w:hAnsi="Times New Roman" w:cs="Times New Roman"/>
        </w:rPr>
        <w:t>provided</w:t>
      </w:r>
      <w:r w:rsidR="006E51ED" w:rsidRPr="007C6E2E">
        <w:rPr>
          <w:rFonts w:ascii="Times New Roman" w:hAnsi="Times New Roman" w:cs="Times New Roman"/>
        </w:rPr>
        <w:t xml:space="preserve"> a </w:t>
      </w:r>
      <w:r w:rsidR="00C17BEF" w:rsidRPr="007C6E2E">
        <w:rPr>
          <w:rFonts w:ascii="Times New Roman" w:hAnsi="Times New Roman" w:cs="Times New Roman"/>
        </w:rPr>
        <w:t xml:space="preserve">better </w:t>
      </w:r>
      <w:r w:rsidR="00BD5C53" w:rsidRPr="007C6E2E">
        <w:rPr>
          <w:rFonts w:ascii="Times New Roman" w:hAnsi="Times New Roman" w:cs="Times New Roman"/>
        </w:rPr>
        <w:t xml:space="preserve">balance </w:t>
      </w:r>
      <w:r w:rsidR="00C17BEF" w:rsidRPr="007C6E2E">
        <w:rPr>
          <w:rFonts w:ascii="Times New Roman" w:hAnsi="Times New Roman" w:cs="Times New Roman"/>
        </w:rPr>
        <w:t>between work and family li</w:t>
      </w:r>
      <w:r w:rsidR="004B23B1" w:rsidRPr="007C6E2E">
        <w:rPr>
          <w:rFonts w:ascii="Times New Roman" w:hAnsi="Times New Roman" w:cs="Times New Roman"/>
        </w:rPr>
        <w:t>fe compar</w:t>
      </w:r>
      <w:r w:rsidR="00BD5C53" w:rsidRPr="007C6E2E">
        <w:rPr>
          <w:rFonts w:ascii="Times New Roman" w:hAnsi="Times New Roman" w:cs="Times New Roman"/>
        </w:rPr>
        <w:t>ed</w:t>
      </w:r>
      <w:r w:rsidR="004B23B1" w:rsidRPr="007C6E2E">
        <w:rPr>
          <w:rFonts w:ascii="Times New Roman" w:hAnsi="Times New Roman" w:cs="Times New Roman"/>
        </w:rPr>
        <w:t xml:space="preserve"> </w:t>
      </w:r>
      <w:r w:rsidR="00BD5C53" w:rsidRPr="007C6E2E">
        <w:rPr>
          <w:rFonts w:ascii="Times New Roman" w:hAnsi="Times New Roman" w:cs="Times New Roman"/>
        </w:rPr>
        <w:t xml:space="preserve">to </w:t>
      </w:r>
      <w:r w:rsidR="004B23B1" w:rsidRPr="007C6E2E">
        <w:rPr>
          <w:rFonts w:ascii="Times New Roman" w:hAnsi="Times New Roman" w:cs="Times New Roman"/>
        </w:rPr>
        <w:t>paid employment</w:t>
      </w:r>
      <w:r w:rsidR="00BB0DC4" w:rsidRPr="007C6E2E">
        <w:rPr>
          <w:rFonts w:ascii="Times New Roman" w:hAnsi="Times New Roman" w:cs="Times New Roman"/>
        </w:rPr>
        <w:t>.</w:t>
      </w:r>
      <w:r w:rsidR="00F01539" w:rsidRPr="007C6E2E">
        <w:rPr>
          <w:rFonts w:ascii="Times New Roman" w:hAnsi="Times New Roman" w:cs="Times New Roman"/>
        </w:rPr>
        <w:t xml:space="preserve"> </w:t>
      </w:r>
      <w:r w:rsidR="00143A1D" w:rsidRPr="007C6E2E">
        <w:rPr>
          <w:rFonts w:ascii="Times New Roman" w:hAnsi="Times New Roman" w:cs="Times New Roman"/>
        </w:rPr>
        <w:t xml:space="preserve">Estrella </w:t>
      </w:r>
      <w:r w:rsidR="000D283D" w:rsidRPr="007C6E2E">
        <w:rPr>
          <w:rFonts w:ascii="Times New Roman" w:hAnsi="Times New Roman" w:cs="Times New Roman"/>
        </w:rPr>
        <w:t>provides</w:t>
      </w:r>
      <w:r w:rsidR="00BD5C53" w:rsidRPr="007C6E2E">
        <w:rPr>
          <w:rFonts w:ascii="Times New Roman" w:hAnsi="Times New Roman" w:cs="Times New Roman"/>
        </w:rPr>
        <w:t xml:space="preserve"> the following </w:t>
      </w:r>
      <w:r w:rsidR="00162D02" w:rsidRPr="007C6E2E">
        <w:rPr>
          <w:rFonts w:ascii="Times New Roman" w:hAnsi="Times New Roman" w:cs="Times New Roman"/>
        </w:rPr>
        <w:t>illustrat</w:t>
      </w:r>
      <w:r w:rsidR="000D283D" w:rsidRPr="007C6E2E">
        <w:rPr>
          <w:rFonts w:ascii="Times New Roman" w:hAnsi="Times New Roman" w:cs="Times New Roman"/>
        </w:rPr>
        <w:t>ion</w:t>
      </w:r>
      <w:r w:rsidR="00F01539" w:rsidRPr="007C6E2E">
        <w:rPr>
          <w:rFonts w:ascii="Times New Roman" w:hAnsi="Times New Roman" w:cs="Times New Roman"/>
        </w:rPr>
        <w:t>:</w:t>
      </w:r>
    </w:p>
    <w:p w14:paraId="26237095" w14:textId="77777777" w:rsidR="00BA15D3" w:rsidRPr="007C6E2E" w:rsidRDefault="004B23B1" w:rsidP="003920B5">
      <w:pPr>
        <w:spacing w:line="360" w:lineRule="auto"/>
        <w:ind w:left="567" w:right="821"/>
        <w:jc w:val="both"/>
        <w:rPr>
          <w:rFonts w:ascii="Times New Roman" w:hAnsi="Times New Roman" w:cs="Times New Roman"/>
          <w:sz w:val="22"/>
          <w:szCs w:val="22"/>
        </w:rPr>
      </w:pPr>
      <w:r w:rsidRPr="007C6E2E">
        <w:rPr>
          <w:rFonts w:ascii="Times New Roman" w:hAnsi="Times New Roman" w:cs="Times New Roman"/>
          <w:sz w:val="22"/>
          <w:szCs w:val="22"/>
        </w:rPr>
        <w:t>This is one of the advantages of being on my own. If my kids want me to do something with them, I can decide to finish earlier and go. I don’t do it often, but there is that possibility. You cannot do that under an employer</w:t>
      </w:r>
      <w:r w:rsidR="007571AF" w:rsidRPr="007C6E2E">
        <w:rPr>
          <w:rFonts w:ascii="Times New Roman" w:hAnsi="Times New Roman" w:cs="Times New Roman"/>
          <w:sz w:val="22"/>
          <w:szCs w:val="22"/>
        </w:rPr>
        <w:t>. . . .</w:t>
      </w:r>
      <w:r w:rsidRPr="007C6E2E">
        <w:rPr>
          <w:rFonts w:ascii="Times New Roman" w:hAnsi="Times New Roman" w:cs="Times New Roman"/>
          <w:sz w:val="22"/>
          <w:szCs w:val="22"/>
        </w:rPr>
        <w:t xml:space="preserve"> </w:t>
      </w:r>
      <w:r w:rsidR="00F82AC8" w:rsidRPr="007C6E2E">
        <w:rPr>
          <w:rFonts w:ascii="Times New Roman" w:hAnsi="Times New Roman" w:cs="Times New Roman"/>
          <w:sz w:val="22"/>
          <w:szCs w:val="22"/>
        </w:rPr>
        <w:t>T</w:t>
      </w:r>
      <w:r w:rsidR="007571AF" w:rsidRPr="007C6E2E">
        <w:rPr>
          <w:rFonts w:ascii="Times New Roman" w:hAnsi="Times New Roman" w:cs="Times New Roman"/>
          <w:sz w:val="22"/>
          <w:szCs w:val="22"/>
        </w:rPr>
        <w:t xml:space="preserve">he </w:t>
      </w:r>
      <w:r w:rsidRPr="007C6E2E">
        <w:rPr>
          <w:rFonts w:ascii="Times New Roman" w:hAnsi="Times New Roman" w:cs="Times New Roman"/>
          <w:sz w:val="22"/>
          <w:szCs w:val="22"/>
        </w:rPr>
        <w:t>same with s</w:t>
      </w:r>
      <w:r w:rsidR="00BA15D3" w:rsidRPr="007C6E2E">
        <w:rPr>
          <w:rFonts w:ascii="Times New Roman" w:hAnsi="Times New Roman" w:cs="Times New Roman"/>
          <w:sz w:val="22"/>
          <w:szCs w:val="22"/>
        </w:rPr>
        <w:t xml:space="preserve">pending time with my husband. I like being there for him if he needs me to prepare something to eat before going to work or </w:t>
      </w:r>
      <w:r w:rsidR="00E06C0E" w:rsidRPr="007C6E2E">
        <w:rPr>
          <w:rFonts w:ascii="Times New Roman" w:hAnsi="Times New Roman" w:cs="Times New Roman"/>
          <w:sz w:val="22"/>
          <w:szCs w:val="22"/>
        </w:rPr>
        <w:t xml:space="preserve">to </w:t>
      </w:r>
      <w:r w:rsidR="007571AF" w:rsidRPr="007C6E2E">
        <w:rPr>
          <w:rFonts w:ascii="Times New Roman" w:hAnsi="Times New Roman" w:cs="Times New Roman"/>
          <w:sz w:val="22"/>
          <w:szCs w:val="22"/>
        </w:rPr>
        <w:t xml:space="preserve">have </w:t>
      </w:r>
      <w:r w:rsidR="00BA15D3" w:rsidRPr="007C6E2E">
        <w:rPr>
          <w:rFonts w:ascii="Times New Roman" w:hAnsi="Times New Roman" w:cs="Times New Roman"/>
          <w:sz w:val="22"/>
          <w:szCs w:val="22"/>
        </w:rPr>
        <w:t xml:space="preserve">someone to talk </w:t>
      </w:r>
      <w:r w:rsidR="007571AF" w:rsidRPr="007C6E2E">
        <w:rPr>
          <w:rFonts w:ascii="Times New Roman" w:hAnsi="Times New Roman" w:cs="Times New Roman"/>
          <w:sz w:val="22"/>
          <w:szCs w:val="22"/>
        </w:rPr>
        <w:t>with</w:t>
      </w:r>
      <w:r w:rsidR="00BA15D3" w:rsidRPr="007C6E2E">
        <w:rPr>
          <w:rFonts w:ascii="Times New Roman" w:hAnsi="Times New Roman" w:cs="Times New Roman"/>
          <w:sz w:val="22"/>
          <w:szCs w:val="22"/>
        </w:rPr>
        <w:t>. Now I feel I control my time more</w:t>
      </w:r>
      <w:r w:rsidR="00FD2981" w:rsidRPr="007C6E2E">
        <w:rPr>
          <w:rFonts w:ascii="Times New Roman" w:hAnsi="Times New Roman" w:cs="Times New Roman"/>
          <w:sz w:val="22"/>
          <w:szCs w:val="22"/>
        </w:rPr>
        <w:t xml:space="preserve"> </w:t>
      </w:r>
      <w:r w:rsidR="00BA15D3" w:rsidRPr="007C6E2E">
        <w:rPr>
          <w:rFonts w:ascii="Times New Roman" w:hAnsi="Times New Roman" w:cs="Times New Roman"/>
          <w:sz w:val="22"/>
          <w:szCs w:val="22"/>
        </w:rPr>
        <w:t xml:space="preserve">(Estrella, Uruguayan with </w:t>
      </w:r>
      <w:r w:rsidR="007571AF" w:rsidRPr="007C6E2E">
        <w:rPr>
          <w:rFonts w:ascii="Times New Roman" w:hAnsi="Times New Roman" w:cs="Times New Roman"/>
          <w:sz w:val="22"/>
          <w:szCs w:val="22"/>
        </w:rPr>
        <w:t xml:space="preserve">a </w:t>
      </w:r>
      <w:r w:rsidR="00BA15D3" w:rsidRPr="007C6E2E">
        <w:rPr>
          <w:rFonts w:ascii="Times New Roman" w:hAnsi="Times New Roman" w:cs="Times New Roman"/>
          <w:sz w:val="22"/>
          <w:szCs w:val="22"/>
        </w:rPr>
        <w:t>grocery store</w:t>
      </w:r>
      <w:r w:rsidR="007571AF" w:rsidRPr="007C6E2E">
        <w:rPr>
          <w:rFonts w:ascii="Times New Roman" w:hAnsi="Times New Roman" w:cs="Times New Roman"/>
          <w:sz w:val="22"/>
          <w:szCs w:val="22"/>
        </w:rPr>
        <w:t>).</w:t>
      </w:r>
    </w:p>
    <w:p w14:paraId="38A2CC49" w14:textId="77777777" w:rsidR="00034B8B" w:rsidRPr="007C6E2E" w:rsidRDefault="00034B8B" w:rsidP="003920B5">
      <w:pPr>
        <w:spacing w:line="360" w:lineRule="auto"/>
        <w:ind w:left="1134" w:right="-23"/>
        <w:jc w:val="both"/>
        <w:rPr>
          <w:rFonts w:ascii="Times New Roman" w:hAnsi="Times New Roman" w:cs="Times New Roman"/>
        </w:rPr>
      </w:pPr>
    </w:p>
    <w:p w14:paraId="5883E349" w14:textId="1E3329BD" w:rsidR="003A64B1" w:rsidRPr="007C6E2E" w:rsidRDefault="00BD5C53" w:rsidP="003920B5">
      <w:pPr>
        <w:spacing w:line="360" w:lineRule="auto"/>
        <w:ind w:right="-23"/>
        <w:jc w:val="both"/>
        <w:rPr>
          <w:rFonts w:ascii="Times New Roman" w:hAnsi="Times New Roman" w:cs="Times New Roman"/>
        </w:rPr>
      </w:pPr>
      <w:r w:rsidRPr="007C6E2E">
        <w:rPr>
          <w:rFonts w:ascii="Times New Roman" w:hAnsi="Times New Roman" w:cs="Times New Roman"/>
        </w:rPr>
        <w:lastRenderedPageBreak/>
        <w:t>For the</w:t>
      </w:r>
      <w:r w:rsidR="001115DC" w:rsidRPr="007C6E2E">
        <w:rPr>
          <w:rFonts w:ascii="Times New Roman" w:hAnsi="Times New Roman" w:cs="Times New Roman"/>
        </w:rPr>
        <w:t xml:space="preserve"> </w:t>
      </w:r>
      <w:r w:rsidR="00A60BF0" w:rsidRPr="007C6E2E">
        <w:rPr>
          <w:rFonts w:ascii="Times New Roman" w:hAnsi="Times New Roman" w:cs="Times New Roman"/>
        </w:rPr>
        <w:t>mi</w:t>
      </w:r>
      <w:r w:rsidR="007D7450" w:rsidRPr="007C6E2E">
        <w:rPr>
          <w:rFonts w:ascii="Times New Roman" w:hAnsi="Times New Roman" w:cs="Times New Roman"/>
        </w:rPr>
        <w:t>ddle-</w:t>
      </w:r>
      <w:r w:rsidR="00A60BF0" w:rsidRPr="007C6E2E">
        <w:rPr>
          <w:rFonts w:ascii="Times New Roman" w:hAnsi="Times New Roman" w:cs="Times New Roman"/>
        </w:rPr>
        <w:t xml:space="preserve">class </w:t>
      </w:r>
      <w:r w:rsidR="006D2B00" w:rsidRPr="007C6E2E">
        <w:rPr>
          <w:rFonts w:ascii="Times New Roman" w:hAnsi="Times New Roman" w:cs="Times New Roman"/>
        </w:rPr>
        <w:t>Latin American</w:t>
      </w:r>
      <w:r w:rsidR="00A60BF0" w:rsidRPr="007C6E2E">
        <w:rPr>
          <w:rFonts w:ascii="Times New Roman" w:hAnsi="Times New Roman" w:cs="Times New Roman"/>
        </w:rPr>
        <w:t xml:space="preserve"> families, men </w:t>
      </w:r>
      <w:r w:rsidR="005743A0" w:rsidRPr="007C6E2E">
        <w:rPr>
          <w:rFonts w:ascii="Times New Roman" w:hAnsi="Times New Roman" w:cs="Times New Roman"/>
        </w:rPr>
        <w:t xml:space="preserve">were able to </w:t>
      </w:r>
      <w:r w:rsidR="00A60BF0" w:rsidRPr="007C6E2E">
        <w:rPr>
          <w:rFonts w:ascii="Times New Roman" w:hAnsi="Times New Roman" w:cs="Times New Roman"/>
        </w:rPr>
        <w:t xml:space="preserve">overcome their precarious position in the Spanish labour market by taking advantage of class-based gender ideologies that position their professional performance above that of their wives. </w:t>
      </w:r>
      <w:r w:rsidR="005743A0" w:rsidRPr="007C6E2E">
        <w:rPr>
          <w:rFonts w:ascii="Times New Roman" w:hAnsi="Times New Roman" w:cs="Times New Roman"/>
        </w:rPr>
        <w:t>Thus</w:t>
      </w:r>
      <w:r w:rsidR="00A60BF0" w:rsidRPr="007C6E2E">
        <w:rPr>
          <w:rFonts w:ascii="Times New Roman" w:hAnsi="Times New Roman" w:cs="Times New Roman"/>
        </w:rPr>
        <w:t xml:space="preserve">, </w:t>
      </w:r>
      <w:r w:rsidR="00970C6D" w:rsidRPr="007C6E2E">
        <w:rPr>
          <w:rFonts w:ascii="Times New Roman" w:hAnsi="Times New Roman" w:cs="Times New Roman"/>
        </w:rPr>
        <w:t xml:space="preserve">their feminine identity and role of men was </w:t>
      </w:r>
      <w:r w:rsidR="00A60BF0" w:rsidRPr="007C6E2E">
        <w:rPr>
          <w:rFonts w:ascii="Times New Roman" w:hAnsi="Times New Roman" w:cs="Times New Roman"/>
        </w:rPr>
        <w:t>not questioned nor challenged</w:t>
      </w:r>
      <w:r w:rsidR="00AB4CE3" w:rsidRPr="007C6E2E">
        <w:rPr>
          <w:rFonts w:ascii="Times New Roman" w:hAnsi="Times New Roman" w:cs="Times New Roman"/>
        </w:rPr>
        <w:t xml:space="preserve">. </w:t>
      </w:r>
      <w:r w:rsidR="00BB22FB" w:rsidRPr="007C6E2E">
        <w:rPr>
          <w:rFonts w:ascii="Times New Roman" w:hAnsi="Times New Roman" w:cs="Times New Roman"/>
        </w:rPr>
        <w:t>By becoming</w:t>
      </w:r>
      <w:r w:rsidR="005743A0" w:rsidRPr="007C6E2E">
        <w:rPr>
          <w:rFonts w:ascii="Times New Roman" w:hAnsi="Times New Roman" w:cs="Times New Roman"/>
        </w:rPr>
        <w:t xml:space="preserve"> </w:t>
      </w:r>
      <w:r w:rsidR="00AB4CE3" w:rsidRPr="007C6E2E">
        <w:rPr>
          <w:rFonts w:ascii="Times New Roman" w:hAnsi="Times New Roman" w:cs="Times New Roman"/>
        </w:rPr>
        <w:t>independent entrepreneurs</w:t>
      </w:r>
      <w:r w:rsidR="00BB22FB" w:rsidRPr="007C6E2E">
        <w:rPr>
          <w:rFonts w:ascii="Times New Roman" w:hAnsi="Times New Roman" w:cs="Times New Roman"/>
        </w:rPr>
        <w:t>, migrant women</w:t>
      </w:r>
      <w:r w:rsidR="00AB4CE3" w:rsidRPr="007C6E2E">
        <w:rPr>
          <w:rFonts w:ascii="Times New Roman" w:hAnsi="Times New Roman" w:cs="Times New Roman"/>
        </w:rPr>
        <w:t xml:space="preserve"> </w:t>
      </w:r>
      <w:r w:rsidR="005743A0" w:rsidRPr="007C6E2E">
        <w:rPr>
          <w:rFonts w:ascii="Times New Roman" w:hAnsi="Times New Roman" w:cs="Times New Roman"/>
        </w:rPr>
        <w:t>conform to</w:t>
      </w:r>
      <w:r w:rsidR="00AB4CE3" w:rsidRPr="007C6E2E">
        <w:rPr>
          <w:rFonts w:ascii="Times New Roman" w:hAnsi="Times New Roman" w:cs="Times New Roman"/>
        </w:rPr>
        <w:t xml:space="preserve"> expectations of femininity</w:t>
      </w:r>
      <w:r w:rsidR="005743A0" w:rsidRPr="007C6E2E">
        <w:rPr>
          <w:rFonts w:ascii="Times New Roman" w:hAnsi="Times New Roman" w:cs="Times New Roman"/>
        </w:rPr>
        <w:t xml:space="preserve"> by</w:t>
      </w:r>
      <w:r w:rsidR="00AB4CE3" w:rsidRPr="007C6E2E">
        <w:rPr>
          <w:rFonts w:ascii="Times New Roman" w:hAnsi="Times New Roman" w:cs="Times New Roman"/>
        </w:rPr>
        <w:t xml:space="preserve"> </w:t>
      </w:r>
      <w:r w:rsidR="005743A0" w:rsidRPr="007C6E2E">
        <w:rPr>
          <w:rFonts w:ascii="Times New Roman" w:hAnsi="Times New Roman" w:cs="Times New Roman"/>
        </w:rPr>
        <w:t xml:space="preserve">accommodating </w:t>
      </w:r>
      <w:r w:rsidR="00AB4CE3" w:rsidRPr="007C6E2E">
        <w:rPr>
          <w:rFonts w:ascii="Times New Roman" w:hAnsi="Times New Roman" w:cs="Times New Roman"/>
        </w:rPr>
        <w:t>men’s interests (Connell</w:t>
      </w:r>
      <w:r w:rsidR="00F16C5A" w:rsidRPr="007C6E2E">
        <w:rPr>
          <w:rFonts w:ascii="Times New Roman" w:hAnsi="Times New Roman" w:cs="Times New Roman"/>
        </w:rPr>
        <w:t>,</w:t>
      </w:r>
      <w:r w:rsidR="00AB4CE3" w:rsidRPr="007C6E2E">
        <w:rPr>
          <w:rFonts w:ascii="Times New Roman" w:hAnsi="Times New Roman" w:cs="Times New Roman"/>
        </w:rPr>
        <w:t xml:space="preserve"> 1995; Budgeon</w:t>
      </w:r>
      <w:r w:rsidR="00F16C5A" w:rsidRPr="007C6E2E">
        <w:rPr>
          <w:rFonts w:ascii="Times New Roman" w:hAnsi="Times New Roman" w:cs="Times New Roman"/>
        </w:rPr>
        <w:t>,</w:t>
      </w:r>
      <w:r w:rsidR="00AB4CE3" w:rsidRPr="007C6E2E">
        <w:rPr>
          <w:rFonts w:ascii="Times New Roman" w:hAnsi="Times New Roman" w:cs="Times New Roman"/>
        </w:rPr>
        <w:t xml:space="preserve"> 2014). </w:t>
      </w:r>
      <w:r w:rsidR="003A64B1" w:rsidRPr="007C6E2E">
        <w:rPr>
          <w:rFonts w:ascii="Times New Roman" w:hAnsi="Times New Roman" w:cs="Times New Roman"/>
        </w:rPr>
        <w:t xml:space="preserve">When asked why they adopted the </w:t>
      </w:r>
      <w:r w:rsidR="004A1EE4" w:rsidRPr="007C6E2E">
        <w:rPr>
          <w:rFonts w:ascii="Times New Roman" w:hAnsi="Times New Roman" w:cs="Times New Roman"/>
        </w:rPr>
        <w:t xml:space="preserve">arrangements </w:t>
      </w:r>
      <w:r w:rsidR="005743A0" w:rsidRPr="007C6E2E">
        <w:rPr>
          <w:rFonts w:ascii="Times New Roman" w:hAnsi="Times New Roman" w:cs="Times New Roman"/>
        </w:rPr>
        <w:t>described above rather than</w:t>
      </w:r>
      <w:r w:rsidR="004A1EE4" w:rsidRPr="007C6E2E">
        <w:rPr>
          <w:rFonts w:ascii="Times New Roman" w:hAnsi="Times New Roman" w:cs="Times New Roman"/>
        </w:rPr>
        <w:t xml:space="preserve"> others</w:t>
      </w:r>
      <w:r w:rsidR="005743A0" w:rsidRPr="007C6E2E">
        <w:rPr>
          <w:rFonts w:ascii="Times New Roman" w:hAnsi="Times New Roman" w:cs="Times New Roman"/>
        </w:rPr>
        <w:t>,</w:t>
      </w:r>
      <w:r w:rsidR="004A1EE4" w:rsidRPr="007C6E2E">
        <w:rPr>
          <w:rFonts w:ascii="Times New Roman" w:hAnsi="Times New Roman" w:cs="Times New Roman"/>
        </w:rPr>
        <w:t xml:space="preserve"> </w:t>
      </w:r>
      <w:r w:rsidR="003A64B1" w:rsidRPr="007C6E2E">
        <w:rPr>
          <w:rFonts w:ascii="Times New Roman" w:hAnsi="Times New Roman" w:cs="Times New Roman"/>
        </w:rPr>
        <w:t xml:space="preserve">such as </w:t>
      </w:r>
      <w:r w:rsidR="005743A0" w:rsidRPr="007C6E2E">
        <w:rPr>
          <w:rFonts w:ascii="Times New Roman" w:hAnsi="Times New Roman" w:cs="Times New Roman"/>
        </w:rPr>
        <w:t>having husband</w:t>
      </w:r>
      <w:r w:rsidR="006E6A89" w:rsidRPr="007C6E2E">
        <w:rPr>
          <w:rFonts w:ascii="Times New Roman" w:hAnsi="Times New Roman" w:cs="Times New Roman"/>
        </w:rPr>
        <w:t>’s support to</w:t>
      </w:r>
      <w:r w:rsidR="005743A0" w:rsidRPr="007C6E2E">
        <w:rPr>
          <w:rFonts w:ascii="Times New Roman" w:hAnsi="Times New Roman" w:cs="Times New Roman"/>
        </w:rPr>
        <w:t xml:space="preserve"> </w:t>
      </w:r>
      <w:r w:rsidR="003A64B1" w:rsidRPr="007C6E2E">
        <w:rPr>
          <w:rFonts w:ascii="Times New Roman" w:hAnsi="Times New Roman" w:cs="Times New Roman"/>
        </w:rPr>
        <w:t xml:space="preserve">run the business and finding a job elsewhere, </w:t>
      </w:r>
      <w:r w:rsidR="005743A0" w:rsidRPr="007C6E2E">
        <w:rPr>
          <w:rFonts w:ascii="Times New Roman" w:hAnsi="Times New Roman" w:cs="Times New Roman"/>
        </w:rPr>
        <w:t xml:space="preserve">the </w:t>
      </w:r>
      <w:r w:rsidR="006D2B00" w:rsidRPr="007C6E2E">
        <w:rPr>
          <w:rFonts w:ascii="Times New Roman" w:hAnsi="Times New Roman" w:cs="Times New Roman"/>
        </w:rPr>
        <w:t>Latin American</w:t>
      </w:r>
      <w:r w:rsidR="004A1EE4" w:rsidRPr="007C6E2E">
        <w:rPr>
          <w:rFonts w:ascii="Times New Roman" w:hAnsi="Times New Roman" w:cs="Times New Roman"/>
        </w:rPr>
        <w:t xml:space="preserve"> middle-class </w:t>
      </w:r>
      <w:r w:rsidR="0075151E" w:rsidRPr="007C6E2E">
        <w:rPr>
          <w:rFonts w:ascii="Times New Roman" w:hAnsi="Times New Roman" w:cs="Times New Roman"/>
        </w:rPr>
        <w:t xml:space="preserve">women </w:t>
      </w:r>
      <w:r w:rsidR="004A1EE4" w:rsidRPr="007C6E2E">
        <w:rPr>
          <w:rFonts w:ascii="Times New Roman" w:hAnsi="Times New Roman" w:cs="Times New Roman"/>
        </w:rPr>
        <w:t>entrepreneurs</w:t>
      </w:r>
      <w:r w:rsidR="003A64B1" w:rsidRPr="007C6E2E">
        <w:rPr>
          <w:rFonts w:ascii="Times New Roman" w:hAnsi="Times New Roman" w:cs="Times New Roman"/>
        </w:rPr>
        <w:t xml:space="preserve"> </w:t>
      </w:r>
      <w:r w:rsidR="0075151E" w:rsidRPr="007C6E2E">
        <w:rPr>
          <w:rFonts w:ascii="Times New Roman" w:hAnsi="Times New Roman" w:cs="Times New Roman"/>
        </w:rPr>
        <w:t>maintained that</w:t>
      </w:r>
      <w:r w:rsidR="00572E23" w:rsidRPr="007C6E2E">
        <w:rPr>
          <w:rFonts w:ascii="Times New Roman" w:hAnsi="Times New Roman" w:cs="Times New Roman"/>
        </w:rPr>
        <w:t xml:space="preserve"> </w:t>
      </w:r>
      <w:r w:rsidR="0075151E" w:rsidRPr="007C6E2E">
        <w:rPr>
          <w:rFonts w:ascii="Times New Roman" w:hAnsi="Times New Roman" w:cs="Times New Roman"/>
        </w:rPr>
        <w:t xml:space="preserve">women </w:t>
      </w:r>
      <w:r w:rsidR="00085A96" w:rsidRPr="007C6E2E">
        <w:rPr>
          <w:rFonts w:ascii="Times New Roman" w:hAnsi="Times New Roman" w:cs="Times New Roman"/>
        </w:rPr>
        <w:t>were able to</w:t>
      </w:r>
      <w:r w:rsidR="005743A0" w:rsidRPr="007C6E2E">
        <w:rPr>
          <w:rFonts w:ascii="Times New Roman" w:hAnsi="Times New Roman" w:cs="Times New Roman"/>
        </w:rPr>
        <w:t xml:space="preserve"> be </w:t>
      </w:r>
      <w:r w:rsidR="0075151E" w:rsidRPr="007C6E2E">
        <w:rPr>
          <w:rFonts w:ascii="Times New Roman" w:hAnsi="Times New Roman" w:cs="Times New Roman"/>
        </w:rPr>
        <w:t xml:space="preserve">more </w:t>
      </w:r>
      <w:r w:rsidR="003A64B1" w:rsidRPr="007C6E2E">
        <w:rPr>
          <w:rFonts w:ascii="Times New Roman" w:hAnsi="Times New Roman" w:cs="Times New Roman"/>
        </w:rPr>
        <w:t>flexibl</w:t>
      </w:r>
      <w:r w:rsidR="0075151E" w:rsidRPr="007C6E2E">
        <w:rPr>
          <w:rFonts w:ascii="Times New Roman" w:hAnsi="Times New Roman" w:cs="Times New Roman"/>
        </w:rPr>
        <w:t xml:space="preserve">e </w:t>
      </w:r>
      <w:r w:rsidR="003A64B1" w:rsidRPr="007C6E2E">
        <w:rPr>
          <w:rFonts w:ascii="Times New Roman" w:hAnsi="Times New Roman" w:cs="Times New Roman"/>
        </w:rPr>
        <w:t xml:space="preserve">in deviating from their professional trajectory. </w:t>
      </w:r>
      <w:r w:rsidR="005D7535" w:rsidRPr="007C6E2E">
        <w:rPr>
          <w:rFonts w:ascii="Times New Roman" w:hAnsi="Times New Roman" w:cs="Times New Roman"/>
        </w:rPr>
        <w:t xml:space="preserve">This </w:t>
      </w:r>
      <w:r w:rsidR="0075151E" w:rsidRPr="007C6E2E">
        <w:rPr>
          <w:rFonts w:ascii="Times New Roman" w:hAnsi="Times New Roman" w:cs="Times New Roman"/>
        </w:rPr>
        <w:t xml:space="preserve">explanation </w:t>
      </w:r>
      <w:r w:rsidR="005743A0" w:rsidRPr="007C6E2E">
        <w:rPr>
          <w:rFonts w:ascii="Times New Roman" w:hAnsi="Times New Roman" w:cs="Times New Roman"/>
        </w:rPr>
        <w:t>claims that</w:t>
      </w:r>
      <w:r w:rsidR="003A64B1" w:rsidRPr="007C6E2E">
        <w:rPr>
          <w:rFonts w:ascii="Times New Roman" w:hAnsi="Times New Roman" w:cs="Times New Roman"/>
        </w:rPr>
        <w:t xml:space="preserve"> men feel their masculinity threatened when deviating from </w:t>
      </w:r>
      <w:r w:rsidR="00EB3D14" w:rsidRPr="007C6E2E">
        <w:rPr>
          <w:rFonts w:ascii="Times New Roman" w:hAnsi="Times New Roman" w:cs="Times New Roman"/>
        </w:rPr>
        <w:t>their professional identity</w:t>
      </w:r>
      <w:r w:rsidR="003A64B1" w:rsidRPr="007C6E2E">
        <w:rPr>
          <w:rFonts w:ascii="Times New Roman" w:hAnsi="Times New Roman" w:cs="Times New Roman"/>
        </w:rPr>
        <w:t xml:space="preserve">, while women </w:t>
      </w:r>
      <w:r w:rsidR="00085A96" w:rsidRPr="007C6E2E">
        <w:rPr>
          <w:rFonts w:ascii="Times New Roman" w:hAnsi="Times New Roman" w:cs="Times New Roman"/>
        </w:rPr>
        <w:t>are</w:t>
      </w:r>
      <w:r w:rsidR="005743A0" w:rsidRPr="007C6E2E">
        <w:rPr>
          <w:rFonts w:ascii="Times New Roman" w:hAnsi="Times New Roman" w:cs="Times New Roman"/>
        </w:rPr>
        <w:t xml:space="preserve"> able to </w:t>
      </w:r>
      <w:r w:rsidR="003A64B1" w:rsidRPr="007C6E2E">
        <w:rPr>
          <w:rFonts w:ascii="Times New Roman" w:hAnsi="Times New Roman" w:cs="Times New Roman"/>
        </w:rPr>
        <w:t xml:space="preserve">find spaces for identification and social recognition when ‘sacrificing’ for the family. This </w:t>
      </w:r>
      <w:r w:rsidR="00085A96" w:rsidRPr="007C6E2E">
        <w:rPr>
          <w:rFonts w:ascii="Times New Roman" w:hAnsi="Times New Roman" w:cs="Times New Roman"/>
        </w:rPr>
        <w:t xml:space="preserve">view </w:t>
      </w:r>
      <w:r w:rsidR="005743A0" w:rsidRPr="007C6E2E">
        <w:rPr>
          <w:rFonts w:ascii="Times New Roman" w:hAnsi="Times New Roman" w:cs="Times New Roman"/>
        </w:rPr>
        <w:t xml:space="preserve">is illustrated by </w:t>
      </w:r>
      <w:r w:rsidR="003A64B1" w:rsidRPr="007C6E2E">
        <w:rPr>
          <w:rFonts w:ascii="Times New Roman" w:hAnsi="Times New Roman" w:cs="Times New Roman"/>
        </w:rPr>
        <w:t>the</w:t>
      </w:r>
      <w:r w:rsidR="005743A0" w:rsidRPr="007C6E2E">
        <w:rPr>
          <w:rFonts w:ascii="Times New Roman" w:hAnsi="Times New Roman" w:cs="Times New Roman"/>
        </w:rPr>
        <w:t xml:space="preserve"> following</w:t>
      </w:r>
      <w:r w:rsidR="003A64B1" w:rsidRPr="007C6E2E">
        <w:rPr>
          <w:rFonts w:ascii="Times New Roman" w:hAnsi="Times New Roman" w:cs="Times New Roman"/>
        </w:rPr>
        <w:t xml:space="preserve"> </w:t>
      </w:r>
      <w:r w:rsidR="0075151E" w:rsidRPr="007C6E2E">
        <w:rPr>
          <w:rFonts w:ascii="Times New Roman" w:hAnsi="Times New Roman" w:cs="Times New Roman"/>
        </w:rPr>
        <w:t>accounts</w:t>
      </w:r>
      <w:r w:rsidR="003A64B1" w:rsidRPr="007C6E2E">
        <w:rPr>
          <w:rFonts w:ascii="Times New Roman" w:hAnsi="Times New Roman" w:cs="Times New Roman"/>
        </w:rPr>
        <w:t>:</w:t>
      </w:r>
    </w:p>
    <w:p w14:paraId="56B34E65" w14:textId="77777777" w:rsidR="003A64B1" w:rsidRPr="007C6E2E" w:rsidRDefault="003A64B1" w:rsidP="003920B5">
      <w:pPr>
        <w:spacing w:line="360" w:lineRule="auto"/>
        <w:ind w:left="567" w:right="537"/>
        <w:jc w:val="both"/>
        <w:rPr>
          <w:rFonts w:ascii="Times New Roman" w:hAnsi="Times New Roman" w:cs="Times New Roman"/>
          <w:sz w:val="22"/>
          <w:szCs w:val="22"/>
        </w:rPr>
      </w:pPr>
      <w:r w:rsidRPr="007C6E2E">
        <w:rPr>
          <w:rFonts w:ascii="Times New Roman" w:hAnsi="Times New Roman" w:cs="Times New Roman"/>
          <w:sz w:val="22"/>
          <w:szCs w:val="22"/>
        </w:rPr>
        <w:t>You know how men are with their work and studies. My husband has always work</w:t>
      </w:r>
      <w:r w:rsidR="007571AF" w:rsidRPr="007C6E2E">
        <w:rPr>
          <w:rFonts w:ascii="Times New Roman" w:hAnsi="Times New Roman" w:cs="Times New Roman"/>
          <w:sz w:val="22"/>
          <w:szCs w:val="22"/>
        </w:rPr>
        <w:t>ed</w:t>
      </w:r>
      <w:r w:rsidRPr="007C6E2E">
        <w:rPr>
          <w:rFonts w:ascii="Times New Roman" w:hAnsi="Times New Roman" w:cs="Times New Roman"/>
          <w:sz w:val="22"/>
          <w:szCs w:val="22"/>
        </w:rPr>
        <w:t xml:space="preserve"> as an architect. That’s the only thing he knows. That is ‘him’, you know what I mean? He would be very unhappy. I would feel bad if he at least does not try first. Of course</w:t>
      </w:r>
      <w:r w:rsidR="007571AF" w:rsidRPr="007C6E2E">
        <w:rPr>
          <w:rFonts w:ascii="Times New Roman" w:hAnsi="Times New Roman" w:cs="Times New Roman"/>
          <w:sz w:val="22"/>
          <w:szCs w:val="22"/>
        </w:rPr>
        <w:t>,</w:t>
      </w:r>
      <w:r w:rsidRPr="007C6E2E">
        <w:rPr>
          <w:rFonts w:ascii="Times New Roman" w:hAnsi="Times New Roman" w:cs="Times New Roman"/>
          <w:sz w:val="22"/>
          <w:szCs w:val="22"/>
        </w:rPr>
        <w:t xml:space="preserve"> if he doesn’t find anything, well we will have to think of something or he will have to come and help me, but we are trying this way first (</w:t>
      </w:r>
      <w:r w:rsidR="005241B5" w:rsidRPr="007C6E2E">
        <w:rPr>
          <w:rFonts w:ascii="Times New Roman" w:hAnsi="Times New Roman" w:cs="Times New Roman"/>
          <w:sz w:val="22"/>
          <w:szCs w:val="22"/>
        </w:rPr>
        <w:t>Beatriz, Venezuelan with</w:t>
      </w:r>
      <w:r w:rsidR="007571AF" w:rsidRPr="007C6E2E">
        <w:rPr>
          <w:rFonts w:ascii="Times New Roman" w:hAnsi="Times New Roman" w:cs="Times New Roman"/>
          <w:sz w:val="22"/>
          <w:szCs w:val="22"/>
        </w:rPr>
        <w:t xml:space="preserve"> a</w:t>
      </w:r>
      <w:r w:rsidRPr="007C6E2E">
        <w:rPr>
          <w:rFonts w:ascii="Times New Roman" w:hAnsi="Times New Roman" w:cs="Times New Roman"/>
          <w:sz w:val="22"/>
          <w:szCs w:val="22"/>
        </w:rPr>
        <w:t xml:space="preserve"> laundrette)</w:t>
      </w:r>
      <w:r w:rsidR="007571AF" w:rsidRPr="007C6E2E">
        <w:rPr>
          <w:rFonts w:ascii="Times New Roman" w:hAnsi="Times New Roman" w:cs="Times New Roman"/>
          <w:sz w:val="22"/>
          <w:szCs w:val="22"/>
        </w:rPr>
        <w:t>.</w:t>
      </w:r>
    </w:p>
    <w:p w14:paraId="37D36198" w14:textId="77777777" w:rsidR="003A64B1" w:rsidRPr="007C6E2E" w:rsidRDefault="003A64B1" w:rsidP="003920B5">
      <w:pPr>
        <w:spacing w:line="360" w:lineRule="auto"/>
        <w:ind w:left="1134" w:right="-23"/>
        <w:jc w:val="both"/>
        <w:rPr>
          <w:rFonts w:ascii="Times New Roman" w:hAnsi="Times New Roman" w:cs="Times New Roman"/>
        </w:rPr>
      </w:pPr>
    </w:p>
    <w:p w14:paraId="4353C315" w14:textId="77777777" w:rsidR="003A64B1" w:rsidRPr="007C6E2E" w:rsidRDefault="003A64B1" w:rsidP="003920B5">
      <w:pPr>
        <w:spacing w:line="360" w:lineRule="auto"/>
        <w:ind w:left="567" w:right="537"/>
        <w:jc w:val="both"/>
        <w:rPr>
          <w:rFonts w:ascii="Times New Roman" w:hAnsi="Times New Roman" w:cs="Times New Roman"/>
          <w:sz w:val="22"/>
          <w:szCs w:val="22"/>
        </w:rPr>
      </w:pPr>
      <w:r w:rsidRPr="007C6E2E">
        <w:rPr>
          <w:rFonts w:ascii="Times New Roman" w:hAnsi="Times New Roman" w:cs="Times New Roman"/>
          <w:sz w:val="22"/>
          <w:szCs w:val="22"/>
        </w:rPr>
        <w:t>We learn so many other things [</w:t>
      </w:r>
      <w:r w:rsidRPr="007C6E2E">
        <w:rPr>
          <w:rFonts w:ascii="Times New Roman" w:hAnsi="Times New Roman" w:cs="Times New Roman"/>
          <w:i/>
          <w:sz w:val="22"/>
          <w:szCs w:val="22"/>
        </w:rPr>
        <w:t>as a woman</w:t>
      </w:r>
      <w:r w:rsidR="00CA1D3B" w:rsidRPr="007C6E2E">
        <w:rPr>
          <w:rFonts w:ascii="Times New Roman" w:hAnsi="Times New Roman" w:cs="Times New Roman"/>
          <w:sz w:val="22"/>
          <w:szCs w:val="22"/>
        </w:rPr>
        <w:t>].</w:t>
      </w:r>
      <w:r w:rsidRPr="007C6E2E">
        <w:rPr>
          <w:rFonts w:ascii="Times New Roman" w:hAnsi="Times New Roman" w:cs="Times New Roman"/>
          <w:sz w:val="22"/>
          <w:szCs w:val="22"/>
        </w:rPr>
        <w:t xml:space="preserve"> Listen, even if you have 3 PhDs, as a woman you normally know how to cook</w:t>
      </w:r>
      <w:r w:rsidR="00CA1D3B" w:rsidRPr="007C6E2E">
        <w:rPr>
          <w:rFonts w:ascii="Times New Roman" w:hAnsi="Times New Roman" w:cs="Times New Roman"/>
          <w:sz w:val="22"/>
          <w:szCs w:val="22"/>
        </w:rPr>
        <w:t xml:space="preserve"> and</w:t>
      </w:r>
      <w:r w:rsidRPr="007C6E2E">
        <w:rPr>
          <w:rFonts w:ascii="Times New Roman" w:hAnsi="Times New Roman" w:cs="Times New Roman"/>
          <w:sz w:val="22"/>
          <w:szCs w:val="22"/>
        </w:rPr>
        <w:t xml:space="preserve"> know how to take care of someone. You know how to manage a house, and managing the bakery is not that different</w:t>
      </w:r>
      <w:r w:rsidR="00CA1D3B" w:rsidRPr="007C6E2E">
        <w:rPr>
          <w:rFonts w:ascii="Times New Roman" w:hAnsi="Times New Roman" w:cs="Times New Roman"/>
          <w:sz w:val="22"/>
          <w:szCs w:val="22"/>
        </w:rPr>
        <w:t>. . . .</w:t>
      </w:r>
      <w:r w:rsidRPr="007C6E2E">
        <w:rPr>
          <w:rFonts w:ascii="Times New Roman" w:hAnsi="Times New Roman" w:cs="Times New Roman"/>
          <w:sz w:val="22"/>
          <w:szCs w:val="22"/>
        </w:rPr>
        <w:t xml:space="preserve"> Costs, expenses, making sure everyone is satisfied with</w:t>
      </w:r>
      <w:r w:rsidR="0075151E" w:rsidRPr="007C6E2E">
        <w:rPr>
          <w:rFonts w:ascii="Times New Roman" w:hAnsi="Times New Roman" w:cs="Times New Roman"/>
          <w:sz w:val="22"/>
          <w:szCs w:val="22"/>
        </w:rPr>
        <w:t xml:space="preserve"> </w:t>
      </w:r>
      <w:r w:rsidRPr="007C6E2E">
        <w:rPr>
          <w:rFonts w:ascii="Times New Roman" w:hAnsi="Times New Roman" w:cs="Times New Roman"/>
          <w:sz w:val="22"/>
          <w:szCs w:val="22"/>
        </w:rPr>
        <w:t>the products you are serving</w:t>
      </w:r>
      <w:r w:rsidR="00CA1D3B" w:rsidRPr="007C6E2E">
        <w:rPr>
          <w:rFonts w:ascii="Times New Roman" w:hAnsi="Times New Roman" w:cs="Times New Roman"/>
          <w:sz w:val="22"/>
          <w:szCs w:val="22"/>
        </w:rPr>
        <w:t xml:space="preserve"> . . . .</w:t>
      </w:r>
      <w:r w:rsidRPr="007C6E2E">
        <w:rPr>
          <w:rFonts w:ascii="Times New Roman" w:hAnsi="Times New Roman" w:cs="Times New Roman"/>
          <w:sz w:val="22"/>
          <w:szCs w:val="22"/>
        </w:rPr>
        <w:t xml:space="preserve"> Men, well, they have changed now, new generations are different, but my husband, he can’t do anything </w:t>
      </w:r>
      <w:r w:rsidR="00CA1D3B" w:rsidRPr="007C6E2E">
        <w:rPr>
          <w:rFonts w:ascii="Times New Roman" w:hAnsi="Times New Roman" w:cs="Times New Roman"/>
          <w:sz w:val="22"/>
          <w:szCs w:val="22"/>
        </w:rPr>
        <w:t xml:space="preserve">besides </w:t>
      </w:r>
      <w:r w:rsidRPr="007C6E2E">
        <w:rPr>
          <w:rFonts w:ascii="Times New Roman" w:hAnsi="Times New Roman" w:cs="Times New Roman"/>
          <w:sz w:val="22"/>
          <w:szCs w:val="22"/>
        </w:rPr>
        <w:t>his profession. He is the best professional as an accountant but don’t make him serve a table or mak</w:t>
      </w:r>
      <w:r w:rsidR="002B633D" w:rsidRPr="007C6E2E">
        <w:rPr>
          <w:rFonts w:ascii="Times New Roman" w:hAnsi="Times New Roman" w:cs="Times New Roman"/>
          <w:sz w:val="22"/>
          <w:szCs w:val="22"/>
        </w:rPr>
        <w:t xml:space="preserve">e a sandwich. But I can do that </w:t>
      </w:r>
      <w:r w:rsidRPr="007C6E2E">
        <w:rPr>
          <w:rFonts w:ascii="Times New Roman" w:hAnsi="Times New Roman" w:cs="Times New Roman"/>
          <w:sz w:val="22"/>
          <w:szCs w:val="22"/>
        </w:rPr>
        <w:t xml:space="preserve">(Elena, Argentine with </w:t>
      </w:r>
      <w:r w:rsidR="00CA1D3B" w:rsidRPr="007C6E2E">
        <w:rPr>
          <w:rFonts w:ascii="Times New Roman" w:hAnsi="Times New Roman" w:cs="Times New Roman"/>
          <w:sz w:val="22"/>
          <w:szCs w:val="22"/>
        </w:rPr>
        <w:t xml:space="preserve">a </w:t>
      </w:r>
      <w:r w:rsidRPr="007C6E2E">
        <w:rPr>
          <w:rFonts w:ascii="Times New Roman" w:hAnsi="Times New Roman" w:cs="Times New Roman"/>
          <w:sz w:val="22"/>
          <w:szCs w:val="22"/>
        </w:rPr>
        <w:t>bakery)</w:t>
      </w:r>
      <w:r w:rsidR="00CA1D3B" w:rsidRPr="007C6E2E">
        <w:rPr>
          <w:rFonts w:ascii="Times New Roman" w:hAnsi="Times New Roman" w:cs="Times New Roman"/>
          <w:sz w:val="22"/>
          <w:szCs w:val="22"/>
        </w:rPr>
        <w:t>.</w:t>
      </w:r>
    </w:p>
    <w:p w14:paraId="7F6FE5AD" w14:textId="77777777" w:rsidR="003A64B1" w:rsidRPr="007C6E2E" w:rsidRDefault="003A64B1" w:rsidP="003920B5">
      <w:pPr>
        <w:spacing w:line="360" w:lineRule="auto"/>
        <w:ind w:right="-23"/>
        <w:jc w:val="both"/>
        <w:rPr>
          <w:rFonts w:ascii="Times New Roman" w:hAnsi="Times New Roman" w:cs="Times New Roman"/>
        </w:rPr>
      </w:pPr>
    </w:p>
    <w:p w14:paraId="02CB1104" w14:textId="66BC2433" w:rsidR="00720E3B" w:rsidRPr="007C6E2E" w:rsidRDefault="005743A0" w:rsidP="003920B5">
      <w:pPr>
        <w:spacing w:line="360" w:lineRule="auto"/>
        <w:ind w:right="-23"/>
        <w:jc w:val="both"/>
        <w:rPr>
          <w:rFonts w:ascii="Times New Roman" w:hAnsi="Times New Roman" w:cs="Times New Roman"/>
        </w:rPr>
      </w:pPr>
      <w:r w:rsidRPr="007C6E2E">
        <w:rPr>
          <w:rFonts w:ascii="Times New Roman" w:hAnsi="Times New Roman" w:cs="Times New Roman"/>
        </w:rPr>
        <w:t>The</w:t>
      </w:r>
      <w:r w:rsidR="00B6666B" w:rsidRPr="007C6E2E">
        <w:rPr>
          <w:rFonts w:ascii="Times New Roman" w:hAnsi="Times New Roman" w:cs="Times New Roman"/>
        </w:rPr>
        <w:t xml:space="preserve"> ‘sacrifice’ </w:t>
      </w:r>
      <w:r w:rsidRPr="007C6E2E">
        <w:rPr>
          <w:rFonts w:ascii="Times New Roman" w:hAnsi="Times New Roman" w:cs="Times New Roman"/>
        </w:rPr>
        <w:t>of</w:t>
      </w:r>
      <w:r w:rsidR="00B6666B" w:rsidRPr="007C6E2E">
        <w:rPr>
          <w:rFonts w:ascii="Times New Roman" w:hAnsi="Times New Roman" w:cs="Times New Roman"/>
        </w:rPr>
        <w:t xml:space="preserve"> restrict</w:t>
      </w:r>
      <w:r w:rsidRPr="007C6E2E">
        <w:rPr>
          <w:rFonts w:ascii="Times New Roman" w:hAnsi="Times New Roman" w:cs="Times New Roman"/>
        </w:rPr>
        <w:t>ing</w:t>
      </w:r>
      <w:r w:rsidR="00B6666B" w:rsidRPr="007C6E2E">
        <w:rPr>
          <w:rFonts w:ascii="Times New Roman" w:hAnsi="Times New Roman" w:cs="Times New Roman"/>
        </w:rPr>
        <w:t xml:space="preserve"> their social and labour mobility in the short to medium term </w:t>
      </w:r>
      <w:r w:rsidRPr="007C6E2E">
        <w:rPr>
          <w:rFonts w:ascii="Times New Roman" w:hAnsi="Times New Roman" w:cs="Times New Roman"/>
        </w:rPr>
        <w:t xml:space="preserve">was </w:t>
      </w:r>
      <w:r w:rsidR="00573FD6" w:rsidRPr="007C6E2E">
        <w:rPr>
          <w:rFonts w:ascii="Times New Roman" w:hAnsi="Times New Roman" w:cs="Times New Roman"/>
        </w:rPr>
        <w:t xml:space="preserve">portrayed as the </w:t>
      </w:r>
      <w:r w:rsidRPr="007C6E2E">
        <w:rPr>
          <w:rFonts w:ascii="Times New Roman" w:hAnsi="Times New Roman" w:cs="Times New Roman"/>
        </w:rPr>
        <w:t xml:space="preserve">ability </w:t>
      </w:r>
      <w:r w:rsidR="00573FD6" w:rsidRPr="007C6E2E">
        <w:rPr>
          <w:rFonts w:ascii="Times New Roman" w:hAnsi="Times New Roman" w:cs="Times New Roman"/>
        </w:rPr>
        <w:t xml:space="preserve">to </w:t>
      </w:r>
      <w:r w:rsidRPr="007C6E2E">
        <w:rPr>
          <w:rFonts w:ascii="Times New Roman" w:hAnsi="Times New Roman" w:cs="Times New Roman"/>
        </w:rPr>
        <w:t xml:space="preserve">place </w:t>
      </w:r>
      <w:r w:rsidR="00573FD6" w:rsidRPr="007C6E2E">
        <w:rPr>
          <w:rFonts w:ascii="Times New Roman" w:hAnsi="Times New Roman" w:cs="Times New Roman"/>
        </w:rPr>
        <w:t xml:space="preserve">family wellbeing </w:t>
      </w:r>
      <w:r w:rsidRPr="007C6E2E">
        <w:rPr>
          <w:rFonts w:ascii="Times New Roman" w:hAnsi="Times New Roman" w:cs="Times New Roman"/>
        </w:rPr>
        <w:t xml:space="preserve">before </w:t>
      </w:r>
      <w:r w:rsidR="00785B0A" w:rsidRPr="007C6E2E">
        <w:rPr>
          <w:rFonts w:ascii="Times New Roman" w:hAnsi="Times New Roman" w:cs="Times New Roman"/>
        </w:rPr>
        <w:t xml:space="preserve">their individual </w:t>
      </w:r>
      <w:r w:rsidRPr="007C6E2E">
        <w:rPr>
          <w:rFonts w:ascii="Times New Roman" w:hAnsi="Times New Roman" w:cs="Times New Roman"/>
        </w:rPr>
        <w:t xml:space="preserve">career trajectories </w:t>
      </w:r>
      <w:r w:rsidR="00B6666B" w:rsidRPr="007C6E2E">
        <w:rPr>
          <w:rFonts w:ascii="Times New Roman" w:hAnsi="Times New Roman" w:cs="Times New Roman"/>
        </w:rPr>
        <w:t xml:space="preserve">and </w:t>
      </w:r>
      <w:r w:rsidR="00BE0040" w:rsidRPr="007C6E2E">
        <w:rPr>
          <w:rFonts w:ascii="Times New Roman" w:hAnsi="Times New Roman" w:cs="Times New Roman"/>
        </w:rPr>
        <w:t xml:space="preserve">to understand </w:t>
      </w:r>
      <w:r w:rsidR="00B6666B" w:rsidRPr="007C6E2E">
        <w:rPr>
          <w:rFonts w:ascii="Times New Roman" w:hAnsi="Times New Roman" w:cs="Times New Roman"/>
        </w:rPr>
        <w:t xml:space="preserve">the value </w:t>
      </w:r>
      <w:r w:rsidR="002C40CF" w:rsidRPr="007C6E2E">
        <w:rPr>
          <w:rFonts w:ascii="Times New Roman" w:hAnsi="Times New Roman" w:cs="Times New Roman"/>
        </w:rPr>
        <w:t>of work for men’s identity</w:t>
      </w:r>
      <w:r w:rsidR="00785B0A" w:rsidRPr="007C6E2E">
        <w:rPr>
          <w:rFonts w:ascii="Times New Roman" w:hAnsi="Times New Roman" w:cs="Times New Roman"/>
        </w:rPr>
        <w:t xml:space="preserve">. These two strategies </w:t>
      </w:r>
      <w:r w:rsidR="00BE0040" w:rsidRPr="007C6E2E">
        <w:rPr>
          <w:rFonts w:ascii="Times New Roman" w:hAnsi="Times New Roman" w:cs="Times New Roman"/>
        </w:rPr>
        <w:t>conform to values associated with</w:t>
      </w:r>
      <w:r w:rsidR="006A6C00" w:rsidRPr="007C6E2E">
        <w:rPr>
          <w:rFonts w:ascii="Times New Roman" w:hAnsi="Times New Roman" w:cs="Times New Roman"/>
        </w:rPr>
        <w:t xml:space="preserve"> traditional</w:t>
      </w:r>
      <w:r w:rsidR="00BE0040" w:rsidRPr="007C6E2E">
        <w:rPr>
          <w:rFonts w:ascii="Times New Roman" w:hAnsi="Times New Roman" w:cs="Times New Roman"/>
        </w:rPr>
        <w:t xml:space="preserve"> </w:t>
      </w:r>
      <w:r w:rsidR="002C40CF" w:rsidRPr="007C6E2E">
        <w:rPr>
          <w:rFonts w:ascii="Times New Roman" w:hAnsi="Times New Roman" w:cs="Times New Roman"/>
        </w:rPr>
        <w:t>femininity.</w:t>
      </w:r>
      <w:r w:rsidR="00B6666B" w:rsidRPr="007C6E2E">
        <w:rPr>
          <w:rFonts w:ascii="Times New Roman" w:hAnsi="Times New Roman" w:cs="Times New Roman"/>
        </w:rPr>
        <w:t xml:space="preserve"> </w:t>
      </w:r>
      <w:r w:rsidR="005D171C" w:rsidRPr="007C6E2E">
        <w:rPr>
          <w:rFonts w:ascii="Times New Roman" w:hAnsi="Times New Roman" w:cs="Times New Roman"/>
        </w:rPr>
        <w:t xml:space="preserve">However, </w:t>
      </w:r>
      <w:r w:rsidR="00BE0040" w:rsidRPr="007C6E2E">
        <w:rPr>
          <w:rFonts w:ascii="Times New Roman" w:hAnsi="Times New Roman" w:cs="Times New Roman"/>
        </w:rPr>
        <w:t xml:space="preserve">failing to </w:t>
      </w:r>
      <w:r w:rsidR="00395F62" w:rsidRPr="007C6E2E">
        <w:rPr>
          <w:rFonts w:ascii="Times New Roman" w:hAnsi="Times New Roman" w:cs="Times New Roman"/>
        </w:rPr>
        <w:t>challenge</w:t>
      </w:r>
      <w:r w:rsidR="00720E3B" w:rsidRPr="007C6E2E">
        <w:rPr>
          <w:rFonts w:ascii="Times New Roman" w:hAnsi="Times New Roman" w:cs="Times New Roman"/>
        </w:rPr>
        <w:t xml:space="preserve"> the</w:t>
      </w:r>
      <w:r w:rsidR="00BE0040" w:rsidRPr="007C6E2E">
        <w:rPr>
          <w:rFonts w:ascii="Times New Roman" w:hAnsi="Times New Roman" w:cs="Times New Roman"/>
        </w:rPr>
        <w:t>ir husbands’</w:t>
      </w:r>
      <w:r w:rsidR="00720E3B" w:rsidRPr="007C6E2E">
        <w:rPr>
          <w:rFonts w:ascii="Times New Roman" w:hAnsi="Times New Roman" w:cs="Times New Roman"/>
        </w:rPr>
        <w:t xml:space="preserve"> masculin</w:t>
      </w:r>
      <w:r w:rsidR="0075151E" w:rsidRPr="007C6E2E">
        <w:rPr>
          <w:rFonts w:ascii="Times New Roman" w:hAnsi="Times New Roman" w:cs="Times New Roman"/>
        </w:rPr>
        <w:t>e</w:t>
      </w:r>
      <w:r w:rsidR="00720E3B" w:rsidRPr="007C6E2E">
        <w:rPr>
          <w:rFonts w:ascii="Times New Roman" w:hAnsi="Times New Roman" w:cs="Times New Roman"/>
        </w:rPr>
        <w:t xml:space="preserve"> identity </w:t>
      </w:r>
      <w:r w:rsidR="00BE0040" w:rsidRPr="007C6E2E">
        <w:rPr>
          <w:rFonts w:ascii="Times New Roman" w:hAnsi="Times New Roman" w:cs="Times New Roman"/>
        </w:rPr>
        <w:t xml:space="preserve">took </w:t>
      </w:r>
      <w:r w:rsidR="00720E3B" w:rsidRPr="007C6E2E">
        <w:rPr>
          <w:rFonts w:ascii="Times New Roman" w:hAnsi="Times New Roman" w:cs="Times New Roman"/>
        </w:rPr>
        <w:t>it</w:t>
      </w:r>
      <w:r w:rsidR="00573FD6" w:rsidRPr="007C6E2E">
        <w:rPr>
          <w:rFonts w:ascii="Times New Roman" w:hAnsi="Times New Roman" w:cs="Times New Roman"/>
        </w:rPr>
        <w:t>s toll on</w:t>
      </w:r>
      <w:r w:rsidR="00BE0040" w:rsidRPr="007C6E2E">
        <w:rPr>
          <w:rFonts w:ascii="Times New Roman" w:hAnsi="Times New Roman" w:cs="Times New Roman"/>
        </w:rPr>
        <w:t xml:space="preserve"> the</w:t>
      </w:r>
      <w:r w:rsidR="00573FD6" w:rsidRPr="007C6E2E">
        <w:rPr>
          <w:rFonts w:ascii="Times New Roman" w:hAnsi="Times New Roman" w:cs="Times New Roman"/>
        </w:rPr>
        <w:t xml:space="preserve"> </w:t>
      </w:r>
      <w:r w:rsidR="0075151E" w:rsidRPr="007C6E2E">
        <w:rPr>
          <w:rFonts w:ascii="Times New Roman" w:hAnsi="Times New Roman" w:cs="Times New Roman"/>
        </w:rPr>
        <w:t>women’s</w:t>
      </w:r>
      <w:r w:rsidR="00573FD6" w:rsidRPr="007C6E2E">
        <w:rPr>
          <w:rFonts w:ascii="Times New Roman" w:hAnsi="Times New Roman" w:cs="Times New Roman"/>
        </w:rPr>
        <w:t xml:space="preserve"> class positions. T</w:t>
      </w:r>
      <w:r w:rsidR="00B6666B" w:rsidRPr="007C6E2E">
        <w:rPr>
          <w:rFonts w:ascii="Times New Roman" w:hAnsi="Times New Roman" w:cs="Times New Roman"/>
        </w:rPr>
        <w:t xml:space="preserve">hese </w:t>
      </w:r>
      <w:r w:rsidR="00B6666B" w:rsidRPr="007C6E2E">
        <w:rPr>
          <w:rFonts w:ascii="Times New Roman" w:hAnsi="Times New Roman" w:cs="Times New Roman"/>
        </w:rPr>
        <w:lastRenderedPageBreak/>
        <w:t xml:space="preserve">aspects are reflected in </w:t>
      </w:r>
      <w:r w:rsidR="00BE0040" w:rsidRPr="007C6E2E">
        <w:rPr>
          <w:rFonts w:ascii="Times New Roman" w:hAnsi="Times New Roman" w:cs="Times New Roman"/>
        </w:rPr>
        <w:t xml:space="preserve">the </w:t>
      </w:r>
      <w:r w:rsidR="00B6666B" w:rsidRPr="007C6E2E">
        <w:rPr>
          <w:rFonts w:ascii="Times New Roman" w:hAnsi="Times New Roman" w:cs="Times New Roman"/>
        </w:rPr>
        <w:t>yearning for a past</w:t>
      </w:r>
      <w:r w:rsidR="00720E3B" w:rsidRPr="007C6E2E">
        <w:rPr>
          <w:rFonts w:ascii="Times New Roman" w:hAnsi="Times New Roman" w:cs="Times New Roman"/>
        </w:rPr>
        <w:t xml:space="preserve"> when </w:t>
      </w:r>
      <w:r w:rsidR="00573FD6" w:rsidRPr="007C6E2E">
        <w:rPr>
          <w:rFonts w:ascii="Times New Roman" w:hAnsi="Times New Roman" w:cs="Times New Roman"/>
        </w:rPr>
        <w:t>reminiscing</w:t>
      </w:r>
      <w:r w:rsidR="00720E3B" w:rsidRPr="007C6E2E">
        <w:rPr>
          <w:rFonts w:ascii="Times New Roman" w:hAnsi="Times New Roman" w:cs="Times New Roman"/>
        </w:rPr>
        <w:t xml:space="preserve"> </w:t>
      </w:r>
      <w:r w:rsidR="0075151E" w:rsidRPr="007C6E2E">
        <w:rPr>
          <w:rFonts w:ascii="Times New Roman" w:hAnsi="Times New Roman" w:cs="Times New Roman"/>
        </w:rPr>
        <w:t xml:space="preserve">on </w:t>
      </w:r>
      <w:r w:rsidR="00720E3B" w:rsidRPr="007C6E2E">
        <w:rPr>
          <w:rFonts w:ascii="Times New Roman" w:hAnsi="Times New Roman" w:cs="Times New Roman"/>
        </w:rPr>
        <w:t>experiences</w:t>
      </w:r>
      <w:r w:rsidR="00B6666B" w:rsidRPr="007C6E2E">
        <w:rPr>
          <w:rFonts w:ascii="Times New Roman" w:hAnsi="Times New Roman" w:cs="Times New Roman"/>
        </w:rPr>
        <w:t xml:space="preserve"> in their countries of origin, </w:t>
      </w:r>
      <w:r w:rsidR="00BE0040" w:rsidRPr="007C6E2E">
        <w:rPr>
          <w:rFonts w:ascii="Times New Roman" w:hAnsi="Times New Roman" w:cs="Times New Roman"/>
        </w:rPr>
        <w:t>where</w:t>
      </w:r>
      <w:r w:rsidR="00B6666B" w:rsidRPr="007C6E2E">
        <w:rPr>
          <w:rFonts w:ascii="Times New Roman" w:hAnsi="Times New Roman" w:cs="Times New Roman"/>
        </w:rPr>
        <w:t xml:space="preserve"> they worked in their </w:t>
      </w:r>
      <w:r w:rsidR="00BE0040" w:rsidRPr="007C6E2E">
        <w:rPr>
          <w:rFonts w:ascii="Times New Roman" w:hAnsi="Times New Roman" w:cs="Times New Roman"/>
        </w:rPr>
        <w:t xml:space="preserve">own </w:t>
      </w:r>
      <w:r w:rsidR="00B6666B" w:rsidRPr="007C6E2E">
        <w:rPr>
          <w:rFonts w:ascii="Times New Roman" w:hAnsi="Times New Roman" w:cs="Times New Roman"/>
        </w:rPr>
        <w:t>field</w:t>
      </w:r>
      <w:r w:rsidR="00BE0040" w:rsidRPr="007C6E2E">
        <w:rPr>
          <w:rFonts w:ascii="Times New Roman" w:hAnsi="Times New Roman" w:cs="Times New Roman"/>
        </w:rPr>
        <w:t>s</w:t>
      </w:r>
      <w:r w:rsidR="00B6666B" w:rsidRPr="007C6E2E">
        <w:rPr>
          <w:rFonts w:ascii="Times New Roman" w:hAnsi="Times New Roman" w:cs="Times New Roman"/>
        </w:rPr>
        <w:t xml:space="preserve"> at level</w:t>
      </w:r>
      <w:r w:rsidR="00BE0040" w:rsidRPr="007C6E2E">
        <w:rPr>
          <w:rFonts w:ascii="Times New Roman" w:hAnsi="Times New Roman" w:cs="Times New Roman"/>
        </w:rPr>
        <w:t>s</w:t>
      </w:r>
      <w:r w:rsidR="00B6666B" w:rsidRPr="007C6E2E">
        <w:rPr>
          <w:rFonts w:ascii="Times New Roman" w:hAnsi="Times New Roman" w:cs="Times New Roman"/>
        </w:rPr>
        <w:t xml:space="preserve"> </w:t>
      </w:r>
      <w:r w:rsidR="00BE0040" w:rsidRPr="007C6E2E">
        <w:rPr>
          <w:rFonts w:ascii="Times New Roman" w:hAnsi="Times New Roman" w:cs="Times New Roman"/>
        </w:rPr>
        <w:t xml:space="preserve">that corresponded </w:t>
      </w:r>
      <w:r w:rsidR="00B6666B" w:rsidRPr="007C6E2E">
        <w:rPr>
          <w:rFonts w:ascii="Times New Roman" w:hAnsi="Times New Roman" w:cs="Times New Roman"/>
        </w:rPr>
        <w:t>to their qualification</w:t>
      </w:r>
      <w:r w:rsidR="00BE0040" w:rsidRPr="007C6E2E">
        <w:rPr>
          <w:rFonts w:ascii="Times New Roman" w:hAnsi="Times New Roman" w:cs="Times New Roman"/>
        </w:rPr>
        <w:t>s</w:t>
      </w:r>
      <w:r w:rsidR="00720E3B" w:rsidRPr="007C6E2E">
        <w:rPr>
          <w:rFonts w:ascii="Times New Roman" w:hAnsi="Times New Roman" w:cs="Times New Roman"/>
        </w:rPr>
        <w:t>.</w:t>
      </w:r>
    </w:p>
    <w:p w14:paraId="435880F9" w14:textId="462B0C0F" w:rsidR="00B6666B" w:rsidRPr="007C6E2E" w:rsidRDefault="00720E3B" w:rsidP="003920B5">
      <w:pPr>
        <w:spacing w:line="360" w:lineRule="auto"/>
        <w:ind w:left="567" w:right="537"/>
        <w:jc w:val="both"/>
        <w:rPr>
          <w:rFonts w:ascii="Times New Roman" w:hAnsi="Times New Roman" w:cs="Times New Roman"/>
          <w:sz w:val="22"/>
          <w:szCs w:val="22"/>
        </w:rPr>
      </w:pPr>
      <w:r w:rsidRPr="007C6E2E">
        <w:rPr>
          <w:rFonts w:ascii="Times New Roman" w:hAnsi="Times New Roman" w:cs="Times New Roman"/>
          <w:sz w:val="22"/>
          <w:szCs w:val="22"/>
        </w:rPr>
        <w:t>I had so much more freedom back home. I had my m</w:t>
      </w:r>
      <w:r w:rsidR="00E477D0" w:rsidRPr="007C6E2E">
        <w:rPr>
          <w:rFonts w:ascii="Times New Roman" w:hAnsi="Times New Roman" w:cs="Times New Roman"/>
          <w:sz w:val="22"/>
          <w:szCs w:val="22"/>
        </w:rPr>
        <w:t>o</w:t>
      </w:r>
      <w:r w:rsidRPr="007C6E2E">
        <w:rPr>
          <w:rFonts w:ascii="Times New Roman" w:hAnsi="Times New Roman" w:cs="Times New Roman"/>
          <w:sz w:val="22"/>
          <w:szCs w:val="22"/>
        </w:rPr>
        <w:t>m</w:t>
      </w:r>
      <w:r w:rsidR="00CA1D3B" w:rsidRPr="007C6E2E">
        <w:rPr>
          <w:rFonts w:ascii="Times New Roman" w:hAnsi="Times New Roman" w:cs="Times New Roman"/>
          <w:sz w:val="22"/>
          <w:szCs w:val="22"/>
        </w:rPr>
        <w:t xml:space="preserve"> and</w:t>
      </w:r>
      <w:r w:rsidRPr="007C6E2E">
        <w:rPr>
          <w:rFonts w:ascii="Times New Roman" w:hAnsi="Times New Roman" w:cs="Times New Roman"/>
          <w:sz w:val="22"/>
          <w:szCs w:val="22"/>
        </w:rPr>
        <w:t xml:space="preserve"> my </w:t>
      </w:r>
      <w:r w:rsidR="00CA1D3B" w:rsidRPr="007C6E2E">
        <w:rPr>
          <w:rFonts w:ascii="Times New Roman" w:hAnsi="Times New Roman" w:cs="Times New Roman"/>
          <w:sz w:val="22"/>
          <w:szCs w:val="22"/>
        </w:rPr>
        <w:t>mother-in-</w:t>
      </w:r>
      <w:r w:rsidRPr="007C6E2E">
        <w:rPr>
          <w:rFonts w:ascii="Times New Roman" w:hAnsi="Times New Roman" w:cs="Times New Roman"/>
          <w:sz w:val="22"/>
          <w:szCs w:val="22"/>
        </w:rPr>
        <w:t>law. They used to take care of the girls: my m</w:t>
      </w:r>
      <w:r w:rsidR="003F3561" w:rsidRPr="007C6E2E">
        <w:rPr>
          <w:rFonts w:ascii="Times New Roman" w:hAnsi="Times New Roman" w:cs="Times New Roman"/>
          <w:sz w:val="22"/>
          <w:szCs w:val="22"/>
        </w:rPr>
        <w:t>o</w:t>
      </w:r>
      <w:r w:rsidRPr="007C6E2E">
        <w:rPr>
          <w:rFonts w:ascii="Times New Roman" w:hAnsi="Times New Roman" w:cs="Times New Roman"/>
          <w:sz w:val="22"/>
          <w:szCs w:val="22"/>
        </w:rPr>
        <w:t xml:space="preserve">m three days a week, my </w:t>
      </w:r>
      <w:r w:rsidR="00CA1D3B" w:rsidRPr="007C6E2E">
        <w:rPr>
          <w:rFonts w:ascii="Times New Roman" w:hAnsi="Times New Roman" w:cs="Times New Roman"/>
          <w:sz w:val="22"/>
          <w:szCs w:val="22"/>
        </w:rPr>
        <w:t>mother-in-</w:t>
      </w:r>
      <w:r w:rsidRPr="007C6E2E">
        <w:rPr>
          <w:rFonts w:ascii="Times New Roman" w:hAnsi="Times New Roman" w:cs="Times New Roman"/>
          <w:sz w:val="22"/>
          <w:szCs w:val="22"/>
        </w:rPr>
        <w:t>law two days a week. I used to go to the office</w:t>
      </w:r>
      <w:r w:rsidR="00CA1D3B" w:rsidRPr="007C6E2E">
        <w:rPr>
          <w:rFonts w:ascii="Times New Roman" w:hAnsi="Times New Roman" w:cs="Times New Roman"/>
          <w:sz w:val="22"/>
          <w:szCs w:val="22"/>
        </w:rPr>
        <w:t xml:space="preserve"> and</w:t>
      </w:r>
      <w:r w:rsidRPr="007C6E2E">
        <w:rPr>
          <w:rFonts w:ascii="Times New Roman" w:hAnsi="Times New Roman" w:cs="Times New Roman"/>
          <w:sz w:val="22"/>
          <w:szCs w:val="22"/>
        </w:rPr>
        <w:t xml:space="preserve"> pick them up at 5-6, but sometimes if I wanted</w:t>
      </w:r>
      <w:r w:rsidR="00CA1D3B" w:rsidRPr="007C6E2E">
        <w:rPr>
          <w:rFonts w:ascii="Times New Roman" w:hAnsi="Times New Roman" w:cs="Times New Roman"/>
          <w:sz w:val="22"/>
          <w:szCs w:val="22"/>
        </w:rPr>
        <w:t>,</w:t>
      </w:r>
      <w:r w:rsidRPr="007C6E2E">
        <w:rPr>
          <w:rFonts w:ascii="Times New Roman" w:hAnsi="Times New Roman" w:cs="Times New Roman"/>
          <w:sz w:val="22"/>
          <w:szCs w:val="22"/>
        </w:rPr>
        <w:t xml:space="preserve"> I could say ‘Mum, I am attending this event, or I am going to the gym’, and then I could have lunch with a friend, go to play tennis</w:t>
      </w:r>
      <w:r w:rsidR="00CA1D3B" w:rsidRPr="007C6E2E">
        <w:rPr>
          <w:rFonts w:ascii="Times New Roman" w:hAnsi="Times New Roman" w:cs="Times New Roman"/>
          <w:sz w:val="22"/>
          <w:szCs w:val="22"/>
        </w:rPr>
        <w:t xml:space="preserve"> . . . </w:t>
      </w:r>
      <w:r w:rsidRPr="007C6E2E">
        <w:rPr>
          <w:rFonts w:ascii="Times New Roman" w:hAnsi="Times New Roman" w:cs="Times New Roman"/>
          <w:sz w:val="22"/>
          <w:szCs w:val="22"/>
        </w:rPr>
        <w:t xml:space="preserve">it was so different. Here I am a ‘mum’ 24 hours a day. Now I am so tired that even if I wanted </w:t>
      </w:r>
      <w:r w:rsidR="00F812A6" w:rsidRPr="007C6E2E">
        <w:rPr>
          <w:rFonts w:ascii="Times New Roman" w:hAnsi="Times New Roman" w:cs="Times New Roman"/>
          <w:sz w:val="22"/>
          <w:szCs w:val="22"/>
        </w:rPr>
        <w:t>to</w:t>
      </w:r>
      <w:r w:rsidR="00CA1D3B" w:rsidRPr="007C6E2E">
        <w:rPr>
          <w:rFonts w:ascii="Times New Roman" w:hAnsi="Times New Roman" w:cs="Times New Roman"/>
          <w:sz w:val="22"/>
          <w:szCs w:val="22"/>
        </w:rPr>
        <w:t>,</w:t>
      </w:r>
      <w:r w:rsidR="00F812A6" w:rsidRPr="007C6E2E">
        <w:rPr>
          <w:rFonts w:ascii="Times New Roman" w:hAnsi="Times New Roman" w:cs="Times New Roman"/>
          <w:sz w:val="22"/>
          <w:szCs w:val="22"/>
        </w:rPr>
        <w:t xml:space="preserve"> </w:t>
      </w:r>
      <w:r w:rsidRPr="007C6E2E">
        <w:rPr>
          <w:rFonts w:ascii="Times New Roman" w:hAnsi="Times New Roman" w:cs="Times New Roman"/>
          <w:sz w:val="22"/>
          <w:szCs w:val="22"/>
        </w:rPr>
        <w:t>I wouldn’t</w:t>
      </w:r>
      <w:r w:rsidR="00E87F6E" w:rsidRPr="007C6E2E">
        <w:rPr>
          <w:rFonts w:ascii="Times New Roman" w:hAnsi="Times New Roman" w:cs="Times New Roman"/>
          <w:sz w:val="22"/>
          <w:szCs w:val="22"/>
        </w:rPr>
        <w:t xml:space="preserve"> be able to have a social life </w:t>
      </w:r>
      <w:r w:rsidR="00CA1D3B" w:rsidRPr="007C6E2E">
        <w:rPr>
          <w:rFonts w:ascii="Times New Roman" w:hAnsi="Times New Roman" w:cs="Times New Roman"/>
          <w:sz w:val="22"/>
          <w:szCs w:val="22"/>
        </w:rPr>
        <w:t xml:space="preserve">. . . . </w:t>
      </w:r>
      <w:r w:rsidR="00E87F6E" w:rsidRPr="007C6E2E">
        <w:rPr>
          <w:rFonts w:ascii="Times New Roman" w:hAnsi="Times New Roman" w:cs="Times New Roman"/>
          <w:sz w:val="22"/>
          <w:szCs w:val="22"/>
        </w:rPr>
        <w:t>I really miss being in a job I enjoy, hav</w:t>
      </w:r>
      <w:r w:rsidR="00F812A6" w:rsidRPr="007C6E2E">
        <w:rPr>
          <w:rFonts w:ascii="Times New Roman" w:hAnsi="Times New Roman" w:cs="Times New Roman"/>
          <w:sz w:val="22"/>
          <w:szCs w:val="22"/>
        </w:rPr>
        <w:t>ing</w:t>
      </w:r>
      <w:r w:rsidR="00E87F6E" w:rsidRPr="007C6E2E">
        <w:rPr>
          <w:rFonts w:ascii="Times New Roman" w:hAnsi="Times New Roman" w:cs="Times New Roman"/>
          <w:sz w:val="22"/>
          <w:szCs w:val="22"/>
        </w:rPr>
        <w:t xml:space="preserve"> new challenges, </w:t>
      </w:r>
      <w:r w:rsidR="00CA1D3B" w:rsidRPr="007C6E2E">
        <w:rPr>
          <w:rFonts w:ascii="Times New Roman" w:hAnsi="Times New Roman" w:cs="Times New Roman"/>
          <w:sz w:val="22"/>
          <w:szCs w:val="22"/>
        </w:rPr>
        <w:t xml:space="preserve">and </w:t>
      </w:r>
      <w:r w:rsidR="00E87F6E" w:rsidRPr="007C6E2E">
        <w:rPr>
          <w:rFonts w:ascii="Times New Roman" w:hAnsi="Times New Roman" w:cs="Times New Roman"/>
          <w:sz w:val="22"/>
          <w:szCs w:val="22"/>
        </w:rPr>
        <w:t>talk</w:t>
      </w:r>
      <w:r w:rsidR="00F812A6" w:rsidRPr="007C6E2E">
        <w:rPr>
          <w:rFonts w:ascii="Times New Roman" w:hAnsi="Times New Roman" w:cs="Times New Roman"/>
          <w:sz w:val="22"/>
          <w:szCs w:val="22"/>
        </w:rPr>
        <w:t>ing</w:t>
      </w:r>
      <w:r w:rsidR="006F16CC" w:rsidRPr="007C6E2E">
        <w:rPr>
          <w:rFonts w:ascii="Times New Roman" w:hAnsi="Times New Roman" w:cs="Times New Roman"/>
          <w:sz w:val="22"/>
          <w:szCs w:val="22"/>
        </w:rPr>
        <w:t xml:space="preserve"> to people ‘like you</w:t>
      </w:r>
      <w:r w:rsidR="00517DB9" w:rsidRPr="007C6E2E">
        <w:rPr>
          <w:rFonts w:ascii="Times New Roman" w:hAnsi="Times New Roman" w:cs="Times New Roman"/>
          <w:sz w:val="22"/>
          <w:szCs w:val="22"/>
        </w:rPr>
        <w:t>’</w:t>
      </w:r>
      <w:r w:rsidR="00E87F6E" w:rsidRPr="007C6E2E">
        <w:rPr>
          <w:rFonts w:ascii="Times New Roman" w:hAnsi="Times New Roman" w:cs="Times New Roman"/>
          <w:sz w:val="22"/>
          <w:szCs w:val="22"/>
        </w:rPr>
        <w:t xml:space="preserve"> </w:t>
      </w:r>
      <w:r w:rsidRPr="007C6E2E">
        <w:rPr>
          <w:rFonts w:ascii="Times New Roman" w:hAnsi="Times New Roman" w:cs="Times New Roman"/>
          <w:sz w:val="22"/>
          <w:szCs w:val="22"/>
        </w:rPr>
        <w:t xml:space="preserve">(Ana, Venezuelan with </w:t>
      </w:r>
      <w:r w:rsidR="00CA1D3B" w:rsidRPr="007C6E2E">
        <w:rPr>
          <w:rFonts w:ascii="Times New Roman" w:hAnsi="Times New Roman" w:cs="Times New Roman"/>
          <w:sz w:val="22"/>
          <w:szCs w:val="22"/>
        </w:rPr>
        <w:t xml:space="preserve">a </w:t>
      </w:r>
      <w:r w:rsidRPr="007C6E2E">
        <w:rPr>
          <w:rFonts w:ascii="Times New Roman" w:hAnsi="Times New Roman" w:cs="Times New Roman"/>
          <w:sz w:val="22"/>
          <w:szCs w:val="22"/>
        </w:rPr>
        <w:t>café)</w:t>
      </w:r>
      <w:r w:rsidR="00CA1D3B" w:rsidRPr="007C6E2E">
        <w:rPr>
          <w:rFonts w:ascii="Times New Roman" w:hAnsi="Times New Roman" w:cs="Times New Roman"/>
          <w:sz w:val="22"/>
          <w:szCs w:val="22"/>
        </w:rPr>
        <w:t>.</w:t>
      </w:r>
    </w:p>
    <w:p w14:paraId="3558A4FB" w14:textId="77777777" w:rsidR="00E87F6E" w:rsidRPr="007C6E2E" w:rsidRDefault="00E87F6E" w:rsidP="003920B5">
      <w:pPr>
        <w:spacing w:line="360" w:lineRule="auto"/>
        <w:ind w:left="567" w:right="537"/>
        <w:jc w:val="both"/>
        <w:rPr>
          <w:rFonts w:ascii="Times New Roman" w:hAnsi="Times New Roman" w:cs="Times New Roman"/>
          <w:sz w:val="22"/>
          <w:szCs w:val="22"/>
        </w:rPr>
      </w:pPr>
    </w:p>
    <w:p w14:paraId="24BDF778" w14:textId="77777777" w:rsidR="00B6666B" w:rsidRPr="007C6E2E" w:rsidRDefault="00B6666B" w:rsidP="003920B5">
      <w:pPr>
        <w:spacing w:line="360" w:lineRule="auto"/>
        <w:ind w:left="567" w:right="537"/>
        <w:jc w:val="both"/>
        <w:rPr>
          <w:rFonts w:ascii="Times New Roman" w:hAnsi="Times New Roman" w:cs="Times New Roman"/>
          <w:sz w:val="22"/>
          <w:szCs w:val="22"/>
        </w:rPr>
      </w:pPr>
      <w:r w:rsidRPr="007C6E2E">
        <w:rPr>
          <w:rFonts w:ascii="Times New Roman" w:hAnsi="Times New Roman" w:cs="Times New Roman"/>
          <w:sz w:val="22"/>
          <w:szCs w:val="22"/>
        </w:rPr>
        <w:t xml:space="preserve">Sometimes, when I am serving coffee and cake to some of the customers, I think of when I would have an important meeting, and new projects were coming through. I </w:t>
      </w:r>
      <w:r w:rsidR="00CA1D3B" w:rsidRPr="007C6E2E">
        <w:rPr>
          <w:rFonts w:ascii="Times New Roman" w:hAnsi="Times New Roman" w:cs="Times New Roman"/>
          <w:sz w:val="22"/>
          <w:szCs w:val="22"/>
        </w:rPr>
        <w:t xml:space="preserve">also </w:t>
      </w:r>
      <w:r w:rsidRPr="007C6E2E">
        <w:rPr>
          <w:rFonts w:ascii="Times New Roman" w:hAnsi="Times New Roman" w:cs="Times New Roman"/>
          <w:sz w:val="22"/>
          <w:szCs w:val="22"/>
        </w:rPr>
        <w:t xml:space="preserve">used to travel quite a </w:t>
      </w:r>
      <w:r w:rsidR="00CA1D3B" w:rsidRPr="007C6E2E">
        <w:rPr>
          <w:rFonts w:ascii="Times New Roman" w:hAnsi="Times New Roman" w:cs="Times New Roman"/>
          <w:sz w:val="22"/>
          <w:szCs w:val="22"/>
        </w:rPr>
        <w:t>bit, which</w:t>
      </w:r>
      <w:r w:rsidRPr="007C6E2E">
        <w:rPr>
          <w:rFonts w:ascii="Times New Roman" w:hAnsi="Times New Roman" w:cs="Times New Roman"/>
          <w:sz w:val="22"/>
          <w:szCs w:val="22"/>
        </w:rPr>
        <w:t xml:space="preserve"> made you feel part of something bigger</w:t>
      </w:r>
      <w:r w:rsidR="00085A96" w:rsidRPr="007C6E2E">
        <w:rPr>
          <w:rFonts w:ascii="Times New Roman" w:hAnsi="Times New Roman" w:cs="Times New Roman"/>
          <w:sz w:val="22"/>
          <w:szCs w:val="22"/>
        </w:rPr>
        <w:t>. . . .</w:t>
      </w:r>
      <w:r w:rsidRPr="007C6E2E">
        <w:rPr>
          <w:rFonts w:ascii="Times New Roman" w:hAnsi="Times New Roman" w:cs="Times New Roman"/>
          <w:sz w:val="22"/>
          <w:szCs w:val="22"/>
        </w:rPr>
        <w:t xml:space="preserve"> Of course</w:t>
      </w:r>
      <w:r w:rsidR="00CA1D3B" w:rsidRPr="007C6E2E">
        <w:rPr>
          <w:rFonts w:ascii="Times New Roman" w:hAnsi="Times New Roman" w:cs="Times New Roman"/>
          <w:sz w:val="22"/>
          <w:szCs w:val="22"/>
        </w:rPr>
        <w:t>,</w:t>
      </w:r>
      <w:r w:rsidRPr="007C6E2E">
        <w:rPr>
          <w:rFonts w:ascii="Times New Roman" w:hAnsi="Times New Roman" w:cs="Times New Roman"/>
          <w:sz w:val="22"/>
          <w:szCs w:val="22"/>
        </w:rPr>
        <w:t xml:space="preserve"> other things are much better for our wellbeing in general</w:t>
      </w:r>
      <w:r w:rsidR="00CA1D3B" w:rsidRPr="007C6E2E">
        <w:rPr>
          <w:rFonts w:ascii="Times New Roman" w:hAnsi="Times New Roman" w:cs="Times New Roman"/>
          <w:sz w:val="22"/>
          <w:szCs w:val="22"/>
        </w:rPr>
        <w:t>:</w:t>
      </w:r>
      <w:r w:rsidRPr="007C6E2E">
        <w:rPr>
          <w:rFonts w:ascii="Times New Roman" w:hAnsi="Times New Roman" w:cs="Times New Roman"/>
          <w:sz w:val="22"/>
          <w:szCs w:val="22"/>
        </w:rPr>
        <w:t xml:space="preserve"> </w:t>
      </w:r>
      <w:r w:rsidR="00672873" w:rsidRPr="007C6E2E">
        <w:rPr>
          <w:rFonts w:ascii="Times New Roman" w:hAnsi="Times New Roman" w:cs="Times New Roman"/>
          <w:sz w:val="22"/>
          <w:szCs w:val="22"/>
        </w:rPr>
        <w:t xml:space="preserve">personal </w:t>
      </w:r>
      <w:r w:rsidRPr="007C6E2E">
        <w:rPr>
          <w:rFonts w:ascii="Times New Roman" w:hAnsi="Times New Roman" w:cs="Times New Roman"/>
          <w:sz w:val="22"/>
          <w:szCs w:val="22"/>
        </w:rPr>
        <w:t>safe</w:t>
      </w:r>
      <w:r w:rsidR="00F812A6" w:rsidRPr="007C6E2E">
        <w:rPr>
          <w:rFonts w:ascii="Times New Roman" w:hAnsi="Times New Roman" w:cs="Times New Roman"/>
          <w:sz w:val="22"/>
          <w:szCs w:val="22"/>
        </w:rPr>
        <w:t>ty</w:t>
      </w:r>
      <w:r w:rsidRPr="007C6E2E">
        <w:rPr>
          <w:rFonts w:ascii="Times New Roman" w:hAnsi="Times New Roman" w:cs="Times New Roman"/>
          <w:sz w:val="22"/>
          <w:szCs w:val="22"/>
        </w:rPr>
        <w:t>, education is good, the kids are happier, but here I am just in touch with people from the neighbourhood</w:t>
      </w:r>
      <w:r w:rsidR="00CA1D3B" w:rsidRPr="007C6E2E">
        <w:rPr>
          <w:rFonts w:ascii="Times New Roman" w:hAnsi="Times New Roman" w:cs="Times New Roman"/>
          <w:sz w:val="22"/>
          <w:szCs w:val="22"/>
        </w:rPr>
        <w:t xml:space="preserve"> by</w:t>
      </w:r>
      <w:r w:rsidRPr="007C6E2E">
        <w:rPr>
          <w:rFonts w:ascii="Times New Roman" w:hAnsi="Times New Roman" w:cs="Times New Roman"/>
          <w:sz w:val="22"/>
          <w:szCs w:val="22"/>
        </w:rPr>
        <w:t xml:space="preserve"> serving them coffee and tea, </w:t>
      </w:r>
      <w:r w:rsidR="00CA1D3B" w:rsidRPr="007C6E2E">
        <w:rPr>
          <w:rFonts w:ascii="Times New Roman" w:hAnsi="Times New Roman" w:cs="Times New Roman"/>
          <w:sz w:val="22"/>
          <w:szCs w:val="22"/>
        </w:rPr>
        <w:t xml:space="preserve">whereas </w:t>
      </w:r>
      <w:r w:rsidRPr="007C6E2E">
        <w:rPr>
          <w:rFonts w:ascii="Times New Roman" w:hAnsi="Times New Roman" w:cs="Times New Roman"/>
          <w:sz w:val="22"/>
          <w:szCs w:val="22"/>
        </w:rPr>
        <w:t xml:space="preserve">I used to be on the other side </w:t>
      </w:r>
      <w:r w:rsidR="00E87F6E" w:rsidRPr="007C6E2E">
        <w:rPr>
          <w:rFonts w:ascii="Times New Roman" w:hAnsi="Times New Roman" w:cs="Times New Roman"/>
          <w:sz w:val="22"/>
          <w:szCs w:val="22"/>
        </w:rPr>
        <w:t>of the counter</w:t>
      </w:r>
      <w:r w:rsidR="00580C73" w:rsidRPr="007C6E2E">
        <w:rPr>
          <w:rFonts w:ascii="Times New Roman" w:hAnsi="Times New Roman" w:cs="Times New Roman"/>
          <w:sz w:val="22"/>
          <w:szCs w:val="22"/>
        </w:rPr>
        <w:t xml:space="preserve"> </w:t>
      </w:r>
      <w:r w:rsidRPr="007C6E2E">
        <w:rPr>
          <w:rFonts w:ascii="Times New Roman" w:hAnsi="Times New Roman" w:cs="Times New Roman"/>
          <w:sz w:val="22"/>
          <w:szCs w:val="22"/>
        </w:rPr>
        <w:t xml:space="preserve">(Laura, Argentine with </w:t>
      </w:r>
      <w:r w:rsidR="00CA1D3B" w:rsidRPr="007C6E2E">
        <w:rPr>
          <w:rFonts w:ascii="Times New Roman" w:hAnsi="Times New Roman" w:cs="Times New Roman"/>
          <w:sz w:val="22"/>
          <w:szCs w:val="22"/>
        </w:rPr>
        <w:t xml:space="preserve">a </w:t>
      </w:r>
      <w:r w:rsidRPr="007C6E2E">
        <w:rPr>
          <w:rFonts w:ascii="Times New Roman" w:hAnsi="Times New Roman" w:cs="Times New Roman"/>
          <w:sz w:val="22"/>
          <w:szCs w:val="22"/>
        </w:rPr>
        <w:t>café)</w:t>
      </w:r>
      <w:r w:rsidR="00CA1D3B" w:rsidRPr="007C6E2E">
        <w:rPr>
          <w:rFonts w:ascii="Times New Roman" w:hAnsi="Times New Roman" w:cs="Times New Roman"/>
          <w:sz w:val="22"/>
          <w:szCs w:val="22"/>
        </w:rPr>
        <w:t>.</w:t>
      </w:r>
    </w:p>
    <w:p w14:paraId="26CB789C" w14:textId="77777777" w:rsidR="00720E3B" w:rsidRPr="007C6E2E" w:rsidRDefault="00720E3B" w:rsidP="003920B5">
      <w:pPr>
        <w:spacing w:line="360" w:lineRule="auto"/>
        <w:ind w:left="567" w:right="537"/>
        <w:jc w:val="both"/>
        <w:rPr>
          <w:rFonts w:ascii="Times New Roman" w:hAnsi="Times New Roman" w:cs="Times New Roman"/>
          <w:sz w:val="22"/>
          <w:szCs w:val="22"/>
        </w:rPr>
      </w:pPr>
    </w:p>
    <w:p w14:paraId="66DEAD1F" w14:textId="058745F8" w:rsidR="00DE7C97" w:rsidRPr="007C6E2E" w:rsidRDefault="00F719FA" w:rsidP="003920B5">
      <w:pPr>
        <w:spacing w:line="360" w:lineRule="auto"/>
        <w:ind w:right="-23"/>
        <w:jc w:val="both"/>
        <w:rPr>
          <w:rFonts w:ascii="Times New Roman" w:hAnsi="Times New Roman" w:cs="Times New Roman"/>
        </w:rPr>
      </w:pPr>
      <w:r w:rsidRPr="007C6E2E">
        <w:rPr>
          <w:rFonts w:ascii="Times New Roman" w:hAnsi="Times New Roman" w:cs="Times New Roman"/>
        </w:rPr>
        <w:t xml:space="preserve">As </w:t>
      </w:r>
      <w:r w:rsidR="00877C41" w:rsidRPr="007C6E2E">
        <w:rPr>
          <w:rFonts w:ascii="Times New Roman" w:hAnsi="Times New Roman" w:cs="Times New Roman"/>
        </w:rPr>
        <w:t xml:space="preserve">the above </w:t>
      </w:r>
      <w:r w:rsidRPr="007C6E2E">
        <w:rPr>
          <w:rFonts w:ascii="Times New Roman" w:hAnsi="Times New Roman" w:cs="Times New Roman"/>
        </w:rPr>
        <w:t xml:space="preserve">excerpts </w:t>
      </w:r>
      <w:r w:rsidR="00877C41" w:rsidRPr="007C6E2E">
        <w:rPr>
          <w:rFonts w:ascii="Times New Roman" w:hAnsi="Times New Roman" w:cs="Times New Roman"/>
        </w:rPr>
        <w:t>indicate</w:t>
      </w:r>
      <w:r w:rsidRPr="007C6E2E">
        <w:rPr>
          <w:rFonts w:ascii="Times New Roman" w:hAnsi="Times New Roman" w:cs="Times New Roman"/>
        </w:rPr>
        <w:t xml:space="preserve">, </w:t>
      </w:r>
      <w:r w:rsidR="00BE0040" w:rsidRPr="007C6E2E">
        <w:rPr>
          <w:rFonts w:ascii="Times New Roman" w:hAnsi="Times New Roman" w:cs="Times New Roman"/>
        </w:rPr>
        <w:t xml:space="preserve">their </w:t>
      </w:r>
      <w:r w:rsidR="00DE7C97" w:rsidRPr="007C6E2E">
        <w:rPr>
          <w:rFonts w:ascii="Times New Roman" w:hAnsi="Times New Roman" w:cs="Times New Roman"/>
        </w:rPr>
        <w:t>different occupation</w:t>
      </w:r>
      <w:r w:rsidR="00BE0040" w:rsidRPr="007C6E2E">
        <w:rPr>
          <w:rFonts w:ascii="Times New Roman" w:hAnsi="Times New Roman" w:cs="Times New Roman"/>
        </w:rPr>
        <w:t>s</w:t>
      </w:r>
      <w:r w:rsidR="00DE7C97" w:rsidRPr="007C6E2E">
        <w:rPr>
          <w:rFonts w:ascii="Times New Roman" w:hAnsi="Times New Roman" w:cs="Times New Roman"/>
        </w:rPr>
        <w:t xml:space="preserve"> in Spain also </w:t>
      </w:r>
      <w:r w:rsidR="00BE0040" w:rsidRPr="007C6E2E">
        <w:rPr>
          <w:rFonts w:ascii="Times New Roman" w:hAnsi="Times New Roman" w:cs="Times New Roman"/>
        </w:rPr>
        <w:t xml:space="preserve">marginalised </w:t>
      </w:r>
      <w:r w:rsidR="00DE7C97" w:rsidRPr="007C6E2E">
        <w:rPr>
          <w:rFonts w:ascii="Times New Roman" w:hAnsi="Times New Roman" w:cs="Times New Roman"/>
        </w:rPr>
        <w:t xml:space="preserve">them from other social activities </w:t>
      </w:r>
      <w:r w:rsidR="00BE0040" w:rsidRPr="007C6E2E">
        <w:rPr>
          <w:rFonts w:ascii="Times New Roman" w:hAnsi="Times New Roman" w:cs="Times New Roman"/>
        </w:rPr>
        <w:t>associated with</w:t>
      </w:r>
      <w:r w:rsidR="00DE7C97" w:rsidRPr="007C6E2E">
        <w:rPr>
          <w:rFonts w:ascii="Times New Roman" w:hAnsi="Times New Roman" w:cs="Times New Roman"/>
        </w:rPr>
        <w:t xml:space="preserve"> their class position in the country of origin, such as ‘going to the gym’ and ‘being on the other side of the counter in a café’. </w:t>
      </w:r>
      <w:r w:rsidRPr="007C6E2E">
        <w:rPr>
          <w:rFonts w:ascii="Times New Roman" w:hAnsi="Times New Roman" w:cs="Times New Roman"/>
        </w:rPr>
        <w:t xml:space="preserve">These discourses </w:t>
      </w:r>
      <w:r w:rsidR="00BE0040" w:rsidRPr="007C6E2E">
        <w:rPr>
          <w:rFonts w:ascii="Times New Roman" w:hAnsi="Times New Roman" w:cs="Times New Roman"/>
        </w:rPr>
        <w:t xml:space="preserve">conform to </w:t>
      </w:r>
      <w:r w:rsidRPr="007C6E2E">
        <w:rPr>
          <w:rFonts w:ascii="Times New Roman" w:hAnsi="Times New Roman" w:cs="Times New Roman"/>
        </w:rPr>
        <w:t xml:space="preserve">their class-based ideas of femininity but do not relegate them to the low social status positions of domestic and care work, which would place them as </w:t>
      </w:r>
      <w:r w:rsidR="00517DB9" w:rsidRPr="007C6E2E">
        <w:rPr>
          <w:rFonts w:ascii="Times New Roman" w:hAnsi="Times New Roman" w:cs="Times New Roman"/>
        </w:rPr>
        <w:t>working-</w:t>
      </w:r>
      <w:r w:rsidRPr="007C6E2E">
        <w:rPr>
          <w:rFonts w:ascii="Times New Roman" w:hAnsi="Times New Roman" w:cs="Times New Roman"/>
        </w:rPr>
        <w:t>class in their country of origin and Spain.</w:t>
      </w:r>
      <w:r w:rsidR="00B073C2" w:rsidRPr="007C6E2E">
        <w:rPr>
          <w:rFonts w:ascii="Times New Roman" w:hAnsi="Times New Roman" w:cs="Times New Roman"/>
        </w:rPr>
        <w:t xml:space="preserve"> </w:t>
      </w:r>
    </w:p>
    <w:p w14:paraId="314D1385" w14:textId="77777777" w:rsidR="00C53E38" w:rsidRPr="007C6E2E" w:rsidRDefault="00C53E38" w:rsidP="003920B5">
      <w:pPr>
        <w:spacing w:line="360" w:lineRule="auto"/>
        <w:ind w:right="-23"/>
        <w:jc w:val="both"/>
        <w:rPr>
          <w:rFonts w:ascii="Times New Roman" w:hAnsi="Times New Roman" w:cs="Times New Roman"/>
          <w:b/>
        </w:rPr>
      </w:pPr>
    </w:p>
    <w:p w14:paraId="74F2A1F7" w14:textId="4C2002F5" w:rsidR="000E7858" w:rsidRPr="007C6E2E" w:rsidRDefault="006E2DED" w:rsidP="003920B5">
      <w:pPr>
        <w:spacing w:line="360" w:lineRule="auto"/>
        <w:ind w:right="-23"/>
        <w:jc w:val="both"/>
        <w:rPr>
          <w:rFonts w:ascii="Times New Roman" w:hAnsi="Times New Roman" w:cs="Times New Roman"/>
        </w:rPr>
      </w:pPr>
      <w:r w:rsidRPr="007C6E2E">
        <w:rPr>
          <w:rFonts w:ascii="Times New Roman" w:hAnsi="Times New Roman" w:cs="Times New Roman"/>
          <w:b/>
        </w:rPr>
        <w:t xml:space="preserve">Discussion, </w:t>
      </w:r>
      <w:r w:rsidR="003A4B5D" w:rsidRPr="007C6E2E">
        <w:rPr>
          <w:rFonts w:ascii="Times New Roman" w:hAnsi="Times New Roman" w:cs="Times New Roman"/>
          <w:b/>
        </w:rPr>
        <w:t>c</w:t>
      </w:r>
      <w:r w:rsidR="00CD7F04" w:rsidRPr="007C6E2E">
        <w:rPr>
          <w:rFonts w:ascii="Times New Roman" w:hAnsi="Times New Roman" w:cs="Times New Roman"/>
          <w:b/>
        </w:rPr>
        <w:t>onclusion</w:t>
      </w:r>
      <w:r w:rsidR="005063FA" w:rsidRPr="007C6E2E">
        <w:rPr>
          <w:rFonts w:ascii="Times New Roman" w:hAnsi="Times New Roman" w:cs="Times New Roman"/>
          <w:b/>
        </w:rPr>
        <w:t>s</w:t>
      </w:r>
      <w:r w:rsidRPr="007C6E2E">
        <w:rPr>
          <w:rFonts w:ascii="Times New Roman" w:hAnsi="Times New Roman" w:cs="Times New Roman"/>
          <w:b/>
        </w:rPr>
        <w:t xml:space="preserve"> and policy implications</w:t>
      </w:r>
    </w:p>
    <w:p w14:paraId="1B3C79F8" w14:textId="77777777" w:rsidR="0079408F" w:rsidRPr="007C6E2E" w:rsidRDefault="0079408F" w:rsidP="003920B5">
      <w:pPr>
        <w:spacing w:line="360" w:lineRule="auto"/>
        <w:ind w:right="-23"/>
        <w:jc w:val="both"/>
        <w:rPr>
          <w:rFonts w:ascii="Times New Roman" w:hAnsi="Times New Roman" w:cs="Times New Roman"/>
        </w:rPr>
      </w:pPr>
    </w:p>
    <w:p w14:paraId="5029DDA6" w14:textId="5FF13F33" w:rsidR="00AE1E78" w:rsidRPr="007C6E2E" w:rsidRDefault="0029108F" w:rsidP="003920B5">
      <w:pPr>
        <w:spacing w:line="360" w:lineRule="auto"/>
        <w:jc w:val="both"/>
        <w:rPr>
          <w:rFonts w:ascii="Times New Roman" w:hAnsi="Times New Roman" w:cs="Times New Roman"/>
        </w:rPr>
      </w:pPr>
      <w:r w:rsidRPr="007C6E2E">
        <w:rPr>
          <w:rFonts w:ascii="Times New Roman" w:hAnsi="Times New Roman" w:cs="Times New Roman"/>
        </w:rPr>
        <w:t xml:space="preserve">Research on </w:t>
      </w:r>
      <w:r w:rsidR="00A244CC" w:rsidRPr="007C6E2E">
        <w:rPr>
          <w:rFonts w:ascii="Times New Roman" w:hAnsi="Times New Roman" w:cs="Times New Roman"/>
        </w:rPr>
        <w:t xml:space="preserve">the use of family </w:t>
      </w:r>
      <w:r w:rsidR="008A782C" w:rsidRPr="007C6E2E">
        <w:rPr>
          <w:rFonts w:ascii="Times New Roman" w:hAnsi="Times New Roman" w:cs="Times New Roman"/>
        </w:rPr>
        <w:t xml:space="preserve">members </w:t>
      </w:r>
      <w:r w:rsidR="005063FA" w:rsidRPr="007C6E2E">
        <w:rPr>
          <w:rFonts w:ascii="Times New Roman" w:hAnsi="Times New Roman" w:cs="Times New Roman"/>
        </w:rPr>
        <w:t xml:space="preserve">in </w:t>
      </w:r>
      <w:r w:rsidRPr="007C6E2E">
        <w:rPr>
          <w:rFonts w:ascii="Times New Roman" w:hAnsi="Times New Roman" w:cs="Times New Roman"/>
        </w:rPr>
        <w:t>immigrant entrepreneurship</w:t>
      </w:r>
      <w:r w:rsidR="00A136A8" w:rsidRPr="007C6E2E">
        <w:rPr>
          <w:rFonts w:ascii="Times New Roman" w:hAnsi="Times New Roman" w:cs="Times New Roman"/>
        </w:rPr>
        <w:t xml:space="preserve"> (</w:t>
      </w:r>
      <w:r w:rsidR="00102BE6" w:rsidRPr="007C6E2E">
        <w:rPr>
          <w:rFonts w:ascii="Times New Roman" w:hAnsi="Times New Roman" w:cs="Times New Roman"/>
        </w:rPr>
        <w:t>Phizacklea, 1988; Ram and Holliday</w:t>
      </w:r>
      <w:r w:rsidR="007D0071" w:rsidRPr="007C6E2E">
        <w:rPr>
          <w:rFonts w:ascii="Times New Roman" w:hAnsi="Times New Roman" w:cs="Times New Roman"/>
        </w:rPr>
        <w:t>,</w:t>
      </w:r>
      <w:r w:rsidR="00102BE6" w:rsidRPr="007C6E2E">
        <w:rPr>
          <w:rFonts w:ascii="Times New Roman" w:hAnsi="Times New Roman" w:cs="Times New Roman"/>
        </w:rPr>
        <w:t xml:space="preserve"> 1993)</w:t>
      </w:r>
      <w:r w:rsidR="00E870DF" w:rsidRPr="007C6E2E">
        <w:rPr>
          <w:rFonts w:ascii="Times New Roman" w:hAnsi="Times New Roman" w:cs="Times New Roman"/>
        </w:rPr>
        <w:t xml:space="preserve"> </w:t>
      </w:r>
      <w:r w:rsidR="00566755" w:rsidRPr="007C6E2E">
        <w:rPr>
          <w:rFonts w:ascii="Times New Roman" w:hAnsi="Times New Roman" w:cs="Times New Roman"/>
        </w:rPr>
        <w:t xml:space="preserve">has </w:t>
      </w:r>
      <w:r w:rsidR="005063FA" w:rsidRPr="007C6E2E">
        <w:rPr>
          <w:rFonts w:ascii="Times New Roman" w:hAnsi="Times New Roman" w:cs="Times New Roman"/>
        </w:rPr>
        <w:t xml:space="preserve">found </w:t>
      </w:r>
      <w:r w:rsidR="00566755" w:rsidRPr="007C6E2E">
        <w:rPr>
          <w:rFonts w:ascii="Times New Roman" w:hAnsi="Times New Roman" w:cs="Times New Roman"/>
        </w:rPr>
        <w:t xml:space="preserve">that female labour is a key factor in the formation and continuity of </w:t>
      </w:r>
      <w:r w:rsidR="00A244CC" w:rsidRPr="007C6E2E">
        <w:rPr>
          <w:rFonts w:ascii="Times New Roman" w:hAnsi="Times New Roman" w:cs="Times New Roman"/>
        </w:rPr>
        <w:t>small</w:t>
      </w:r>
      <w:r w:rsidR="008A782C" w:rsidRPr="007C6E2E">
        <w:rPr>
          <w:rFonts w:ascii="Times New Roman" w:hAnsi="Times New Roman" w:cs="Times New Roman"/>
        </w:rPr>
        <w:t xml:space="preserve"> immigrant</w:t>
      </w:r>
      <w:r w:rsidR="00A244CC" w:rsidRPr="007C6E2E">
        <w:rPr>
          <w:rFonts w:ascii="Times New Roman" w:hAnsi="Times New Roman" w:cs="Times New Roman"/>
        </w:rPr>
        <w:t xml:space="preserve"> firms </w:t>
      </w:r>
      <w:r w:rsidR="007D0071" w:rsidRPr="007C6E2E">
        <w:rPr>
          <w:rFonts w:ascii="Times New Roman" w:hAnsi="Times New Roman" w:cs="Times New Roman"/>
        </w:rPr>
        <w:t>(Villares-Varela, Ram and Jones, 2017</w:t>
      </w:r>
      <w:r w:rsidR="00A244CC" w:rsidRPr="007C6E2E">
        <w:rPr>
          <w:rFonts w:ascii="Times New Roman" w:hAnsi="Times New Roman" w:cs="Times New Roman"/>
        </w:rPr>
        <w:t>)</w:t>
      </w:r>
      <w:r w:rsidR="00AD1D22" w:rsidRPr="007C6E2E">
        <w:rPr>
          <w:rFonts w:ascii="Times New Roman" w:hAnsi="Times New Roman" w:cs="Times New Roman"/>
        </w:rPr>
        <w:t xml:space="preserve"> </w:t>
      </w:r>
      <w:r w:rsidR="008A782C" w:rsidRPr="007C6E2E">
        <w:rPr>
          <w:rFonts w:ascii="Times New Roman" w:hAnsi="Times New Roman" w:cs="Times New Roman"/>
        </w:rPr>
        <w:t xml:space="preserve">and </w:t>
      </w:r>
      <w:r w:rsidR="00566755" w:rsidRPr="007C6E2E">
        <w:rPr>
          <w:rFonts w:ascii="Times New Roman" w:hAnsi="Times New Roman" w:cs="Times New Roman"/>
        </w:rPr>
        <w:t>that women’s contribution</w:t>
      </w:r>
      <w:r w:rsidR="00085A96" w:rsidRPr="007C6E2E">
        <w:rPr>
          <w:rFonts w:ascii="Times New Roman" w:hAnsi="Times New Roman" w:cs="Times New Roman"/>
        </w:rPr>
        <w:t>s</w:t>
      </w:r>
      <w:r w:rsidR="008A782C" w:rsidRPr="007C6E2E">
        <w:rPr>
          <w:rFonts w:ascii="Times New Roman" w:hAnsi="Times New Roman" w:cs="Times New Roman"/>
        </w:rPr>
        <w:t>, which</w:t>
      </w:r>
      <w:r w:rsidR="00566755" w:rsidRPr="007C6E2E">
        <w:rPr>
          <w:rFonts w:ascii="Times New Roman" w:hAnsi="Times New Roman" w:cs="Times New Roman"/>
        </w:rPr>
        <w:t xml:space="preserve"> </w:t>
      </w:r>
      <w:r w:rsidR="00085A96" w:rsidRPr="007C6E2E">
        <w:rPr>
          <w:rFonts w:ascii="Times New Roman" w:hAnsi="Times New Roman" w:cs="Times New Roman"/>
        </w:rPr>
        <w:t xml:space="preserve">are </w:t>
      </w:r>
      <w:r w:rsidR="00566755" w:rsidRPr="007C6E2E">
        <w:rPr>
          <w:rFonts w:ascii="Times New Roman" w:hAnsi="Times New Roman" w:cs="Times New Roman"/>
        </w:rPr>
        <w:t>largely invisible</w:t>
      </w:r>
      <w:r w:rsidR="008A782C" w:rsidRPr="007C6E2E">
        <w:rPr>
          <w:rFonts w:ascii="Times New Roman" w:hAnsi="Times New Roman" w:cs="Times New Roman"/>
        </w:rPr>
        <w:t>,</w:t>
      </w:r>
      <w:r w:rsidR="00566755" w:rsidRPr="007C6E2E">
        <w:rPr>
          <w:rFonts w:ascii="Times New Roman" w:hAnsi="Times New Roman" w:cs="Times New Roman"/>
        </w:rPr>
        <w:t xml:space="preserve"> </w:t>
      </w:r>
      <w:r w:rsidR="00085A96" w:rsidRPr="007C6E2E">
        <w:rPr>
          <w:rFonts w:ascii="Times New Roman" w:hAnsi="Times New Roman" w:cs="Times New Roman"/>
        </w:rPr>
        <w:t>contravene</w:t>
      </w:r>
      <w:r w:rsidR="008A782C" w:rsidRPr="007C6E2E">
        <w:rPr>
          <w:rFonts w:ascii="Times New Roman" w:hAnsi="Times New Roman" w:cs="Times New Roman"/>
        </w:rPr>
        <w:t xml:space="preserve"> </w:t>
      </w:r>
      <w:r w:rsidR="00566755" w:rsidRPr="007C6E2E">
        <w:rPr>
          <w:rFonts w:ascii="Times New Roman" w:hAnsi="Times New Roman" w:cs="Times New Roman"/>
        </w:rPr>
        <w:t>their independence</w:t>
      </w:r>
      <w:r w:rsidR="00A244CC" w:rsidRPr="007C6E2E">
        <w:rPr>
          <w:rFonts w:ascii="Times New Roman" w:hAnsi="Times New Roman" w:cs="Times New Roman"/>
        </w:rPr>
        <w:t xml:space="preserve"> (</w:t>
      </w:r>
      <w:r w:rsidR="00102BE6" w:rsidRPr="007C6E2E">
        <w:rPr>
          <w:rFonts w:ascii="Times New Roman" w:hAnsi="Times New Roman" w:cs="Times New Roman"/>
        </w:rPr>
        <w:t>Hillman</w:t>
      </w:r>
      <w:r w:rsidR="007D0071" w:rsidRPr="007C6E2E">
        <w:rPr>
          <w:rFonts w:ascii="Times New Roman" w:hAnsi="Times New Roman" w:cs="Times New Roman"/>
        </w:rPr>
        <w:t>,</w:t>
      </w:r>
      <w:r w:rsidR="00102BE6" w:rsidRPr="007C6E2E">
        <w:rPr>
          <w:rFonts w:ascii="Times New Roman" w:hAnsi="Times New Roman" w:cs="Times New Roman"/>
        </w:rPr>
        <w:t xml:space="preserve"> 1999</w:t>
      </w:r>
      <w:r w:rsidR="00A244CC" w:rsidRPr="007C6E2E">
        <w:rPr>
          <w:rFonts w:ascii="Times New Roman" w:hAnsi="Times New Roman" w:cs="Times New Roman"/>
        </w:rPr>
        <w:t>)</w:t>
      </w:r>
      <w:r w:rsidR="00566755" w:rsidRPr="007C6E2E">
        <w:rPr>
          <w:rFonts w:ascii="Times New Roman" w:hAnsi="Times New Roman" w:cs="Times New Roman"/>
        </w:rPr>
        <w:t xml:space="preserve">. </w:t>
      </w:r>
      <w:r w:rsidR="00A244CC" w:rsidRPr="007C6E2E">
        <w:rPr>
          <w:rFonts w:ascii="Times New Roman" w:hAnsi="Times New Roman" w:cs="Times New Roman"/>
        </w:rPr>
        <w:t xml:space="preserve">Women </w:t>
      </w:r>
      <w:r w:rsidR="001415BC" w:rsidRPr="007C6E2E">
        <w:rPr>
          <w:rFonts w:ascii="Times New Roman" w:hAnsi="Times New Roman" w:cs="Times New Roman"/>
        </w:rPr>
        <w:t xml:space="preserve">have been conceptualised </w:t>
      </w:r>
      <w:r w:rsidR="008A782C" w:rsidRPr="007C6E2E">
        <w:rPr>
          <w:rFonts w:ascii="Times New Roman" w:hAnsi="Times New Roman" w:cs="Times New Roman"/>
        </w:rPr>
        <w:t xml:space="preserve">either </w:t>
      </w:r>
      <w:r w:rsidR="001415BC" w:rsidRPr="007C6E2E">
        <w:rPr>
          <w:rFonts w:ascii="Times New Roman" w:hAnsi="Times New Roman" w:cs="Times New Roman"/>
        </w:rPr>
        <w:t xml:space="preserve">as hidden contributors </w:t>
      </w:r>
      <w:r w:rsidR="005063FA" w:rsidRPr="007C6E2E">
        <w:rPr>
          <w:rFonts w:ascii="Times New Roman" w:hAnsi="Times New Roman" w:cs="Times New Roman"/>
        </w:rPr>
        <w:t xml:space="preserve">to </w:t>
      </w:r>
      <w:r w:rsidR="001415BC" w:rsidRPr="007C6E2E">
        <w:rPr>
          <w:rFonts w:ascii="Times New Roman" w:hAnsi="Times New Roman" w:cs="Times New Roman"/>
        </w:rPr>
        <w:t xml:space="preserve">the </w:t>
      </w:r>
      <w:r w:rsidR="001415BC" w:rsidRPr="007C6E2E">
        <w:rPr>
          <w:rFonts w:ascii="Times New Roman" w:hAnsi="Times New Roman" w:cs="Times New Roman"/>
        </w:rPr>
        <w:lastRenderedPageBreak/>
        <w:t xml:space="preserve">success of </w:t>
      </w:r>
      <w:r w:rsidR="008A782C" w:rsidRPr="007C6E2E">
        <w:rPr>
          <w:rFonts w:ascii="Times New Roman" w:hAnsi="Times New Roman" w:cs="Times New Roman"/>
        </w:rPr>
        <w:t xml:space="preserve">the </w:t>
      </w:r>
      <w:r w:rsidR="001415BC" w:rsidRPr="007C6E2E">
        <w:rPr>
          <w:rFonts w:ascii="Times New Roman" w:hAnsi="Times New Roman" w:cs="Times New Roman"/>
        </w:rPr>
        <w:t xml:space="preserve">husbands, brothers or fathers who </w:t>
      </w:r>
      <w:r w:rsidR="005063FA" w:rsidRPr="007C6E2E">
        <w:rPr>
          <w:rFonts w:ascii="Times New Roman" w:hAnsi="Times New Roman" w:cs="Times New Roman"/>
        </w:rPr>
        <w:t>exploit</w:t>
      </w:r>
      <w:r w:rsidR="001415BC" w:rsidRPr="007C6E2E">
        <w:rPr>
          <w:rFonts w:ascii="Times New Roman" w:hAnsi="Times New Roman" w:cs="Times New Roman"/>
        </w:rPr>
        <w:t xml:space="preserve"> the</w:t>
      </w:r>
      <w:r w:rsidR="008A782C" w:rsidRPr="007C6E2E">
        <w:rPr>
          <w:rFonts w:ascii="Times New Roman" w:hAnsi="Times New Roman" w:cs="Times New Roman"/>
        </w:rPr>
        <w:t>ir labour</w:t>
      </w:r>
      <w:r w:rsidR="00A244CC" w:rsidRPr="007C6E2E">
        <w:rPr>
          <w:rFonts w:ascii="Times New Roman" w:hAnsi="Times New Roman" w:cs="Times New Roman"/>
        </w:rPr>
        <w:t xml:space="preserve"> (</w:t>
      </w:r>
      <w:r w:rsidR="00102BE6" w:rsidRPr="007C6E2E">
        <w:rPr>
          <w:rFonts w:ascii="Times New Roman" w:hAnsi="Times New Roman" w:cs="Times New Roman"/>
        </w:rPr>
        <w:t>Phizacklea</w:t>
      </w:r>
      <w:r w:rsidR="00F16C5A" w:rsidRPr="007C6E2E">
        <w:rPr>
          <w:rFonts w:ascii="Times New Roman" w:hAnsi="Times New Roman" w:cs="Times New Roman"/>
        </w:rPr>
        <w:t>,</w:t>
      </w:r>
      <w:r w:rsidR="00E870DF" w:rsidRPr="007C6E2E">
        <w:rPr>
          <w:rFonts w:ascii="Times New Roman" w:hAnsi="Times New Roman" w:cs="Times New Roman"/>
        </w:rPr>
        <w:t xml:space="preserve"> </w:t>
      </w:r>
      <w:r w:rsidR="00102BE6" w:rsidRPr="007C6E2E">
        <w:rPr>
          <w:rFonts w:ascii="Times New Roman" w:hAnsi="Times New Roman" w:cs="Times New Roman"/>
        </w:rPr>
        <w:t>1988)</w:t>
      </w:r>
      <w:r w:rsidR="00A244CC" w:rsidRPr="007C6E2E">
        <w:rPr>
          <w:rFonts w:ascii="Times New Roman" w:hAnsi="Times New Roman" w:cs="Times New Roman"/>
        </w:rPr>
        <w:t xml:space="preserve"> or </w:t>
      </w:r>
      <w:r w:rsidR="008A782C" w:rsidRPr="007C6E2E">
        <w:rPr>
          <w:rFonts w:ascii="Times New Roman" w:hAnsi="Times New Roman" w:cs="Times New Roman"/>
        </w:rPr>
        <w:t xml:space="preserve">as </w:t>
      </w:r>
      <w:r w:rsidR="001415BC" w:rsidRPr="007C6E2E">
        <w:rPr>
          <w:rFonts w:ascii="Times New Roman" w:hAnsi="Times New Roman" w:cs="Times New Roman"/>
        </w:rPr>
        <w:t xml:space="preserve">entrepreneurs who only escape patriarchal domination </w:t>
      </w:r>
      <w:r w:rsidR="005063FA" w:rsidRPr="007C6E2E">
        <w:rPr>
          <w:rFonts w:ascii="Times New Roman" w:hAnsi="Times New Roman" w:cs="Times New Roman"/>
        </w:rPr>
        <w:t xml:space="preserve">if </w:t>
      </w:r>
      <w:r w:rsidR="001415BC" w:rsidRPr="007C6E2E">
        <w:rPr>
          <w:rFonts w:ascii="Times New Roman" w:hAnsi="Times New Roman" w:cs="Times New Roman"/>
        </w:rPr>
        <w:t>they break</w:t>
      </w:r>
      <w:r w:rsidR="005063FA" w:rsidRPr="007C6E2E">
        <w:rPr>
          <w:rFonts w:ascii="Times New Roman" w:hAnsi="Times New Roman" w:cs="Times New Roman"/>
        </w:rPr>
        <w:t xml:space="preserve"> away from</w:t>
      </w:r>
      <w:r w:rsidR="001415BC" w:rsidRPr="007C6E2E">
        <w:rPr>
          <w:rFonts w:ascii="Times New Roman" w:hAnsi="Times New Roman" w:cs="Times New Roman"/>
        </w:rPr>
        <w:t xml:space="preserve"> the ethnic economy</w:t>
      </w:r>
      <w:r w:rsidR="00A244CC" w:rsidRPr="007C6E2E">
        <w:rPr>
          <w:rFonts w:ascii="Times New Roman" w:hAnsi="Times New Roman" w:cs="Times New Roman"/>
        </w:rPr>
        <w:t xml:space="preserve"> (</w:t>
      </w:r>
      <w:r w:rsidR="00102BE6" w:rsidRPr="007C6E2E">
        <w:rPr>
          <w:rFonts w:ascii="Times New Roman" w:hAnsi="Times New Roman" w:cs="Times New Roman"/>
        </w:rPr>
        <w:t>Morokvasic</w:t>
      </w:r>
      <w:r w:rsidR="00F16C5A" w:rsidRPr="007C6E2E">
        <w:rPr>
          <w:rFonts w:ascii="Times New Roman" w:hAnsi="Times New Roman" w:cs="Times New Roman"/>
        </w:rPr>
        <w:t>,</w:t>
      </w:r>
      <w:r w:rsidR="00C9279B" w:rsidRPr="007C6E2E">
        <w:rPr>
          <w:rFonts w:ascii="Times New Roman" w:hAnsi="Times New Roman" w:cs="Times New Roman"/>
        </w:rPr>
        <w:t xml:space="preserve"> 1991</w:t>
      </w:r>
      <w:r w:rsidR="00A244CC" w:rsidRPr="007C6E2E">
        <w:rPr>
          <w:rFonts w:ascii="Times New Roman" w:hAnsi="Times New Roman" w:cs="Times New Roman"/>
        </w:rPr>
        <w:t>)</w:t>
      </w:r>
      <w:r w:rsidR="001415BC" w:rsidRPr="007C6E2E">
        <w:rPr>
          <w:rFonts w:ascii="Times New Roman" w:hAnsi="Times New Roman" w:cs="Times New Roman"/>
        </w:rPr>
        <w:t xml:space="preserve">. </w:t>
      </w:r>
      <w:r w:rsidR="00B940FC" w:rsidRPr="007C6E2E">
        <w:rPr>
          <w:rFonts w:ascii="Times New Roman" w:hAnsi="Times New Roman" w:cs="Times New Roman"/>
        </w:rPr>
        <w:t xml:space="preserve">The present paper reveals that these aspects significantly condition what it means to become an entrepreneur and the mechanisms available for doing so by examining </w:t>
      </w:r>
      <w:r w:rsidR="00122300" w:rsidRPr="007C6E2E">
        <w:rPr>
          <w:rFonts w:ascii="Times New Roman" w:hAnsi="Times New Roman" w:cs="Times New Roman"/>
        </w:rPr>
        <w:t xml:space="preserve">the factors behind not having their partners employed or helping out </w:t>
      </w:r>
      <w:r w:rsidR="00B940FC" w:rsidRPr="007C6E2E">
        <w:rPr>
          <w:rFonts w:ascii="Times New Roman" w:hAnsi="Times New Roman" w:cs="Times New Roman"/>
        </w:rPr>
        <w:t>(Anthias and Mehta, 2003)</w:t>
      </w:r>
      <w:r w:rsidR="00490009" w:rsidRPr="007C6E2E">
        <w:rPr>
          <w:rFonts w:ascii="Times New Roman" w:hAnsi="Times New Roman" w:cs="Times New Roman"/>
        </w:rPr>
        <w:t xml:space="preserve">. </w:t>
      </w:r>
    </w:p>
    <w:p w14:paraId="6C43F46F" w14:textId="77777777" w:rsidR="00572442" w:rsidRPr="007C6E2E" w:rsidRDefault="00572442" w:rsidP="00572442">
      <w:pPr>
        <w:spacing w:line="360" w:lineRule="auto"/>
        <w:ind w:right="-23"/>
        <w:jc w:val="both"/>
        <w:rPr>
          <w:rFonts w:ascii="Times New Roman" w:hAnsi="Times New Roman" w:cs="Times New Roman"/>
        </w:rPr>
      </w:pPr>
    </w:p>
    <w:p w14:paraId="33A56C99" w14:textId="3C1FD72E" w:rsidR="00572442" w:rsidRPr="007C6E2E" w:rsidRDefault="00065A6B" w:rsidP="00572442">
      <w:pPr>
        <w:spacing w:line="360" w:lineRule="auto"/>
        <w:ind w:right="-23"/>
        <w:jc w:val="both"/>
        <w:rPr>
          <w:rFonts w:ascii="Times New Roman" w:hAnsi="Times New Roman" w:cs="Times New Roman"/>
        </w:rPr>
      </w:pPr>
      <w:r w:rsidRPr="007C6E2E">
        <w:rPr>
          <w:rFonts w:ascii="Times New Roman" w:hAnsi="Times New Roman" w:cs="Times New Roman"/>
        </w:rPr>
        <w:t>These</w:t>
      </w:r>
      <w:r w:rsidR="00A73A86" w:rsidRPr="007C6E2E">
        <w:rPr>
          <w:rFonts w:ascii="Times New Roman" w:hAnsi="Times New Roman" w:cs="Times New Roman"/>
        </w:rPr>
        <w:t xml:space="preserve"> findings also reveal the centrality of class for understanding the role of ethnicity for women migrant entrepreneurs and for the study of migrant enterprises in general. Sensitivity to class (re)positioning and context seem to be crucial to understand the trajectories and experiences of migrant women entrepreneurs.  The overwhelming focus on the ethnic and cultural traits that motivate particular groups to enter the ethnic economy obscures the importance of class resources and class-based identities. The present paper reveals that these aspects significantly condition what it means to become an entrepreneur and the mechanisms available for doing so by examining how </w:t>
      </w:r>
      <w:r w:rsidRPr="007C6E2E">
        <w:rPr>
          <w:rFonts w:ascii="Times New Roman" w:hAnsi="Times New Roman" w:cs="Times New Roman"/>
        </w:rPr>
        <w:t>different family strategies respond</w:t>
      </w:r>
      <w:r w:rsidR="00A73A86" w:rsidRPr="007C6E2E">
        <w:rPr>
          <w:rFonts w:ascii="Times New Roman" w:hAnsi="Times New Roman" w:cs="Times New Roman"/>
        </w:rPr>
        <w:t xml:space="preserve"> to imaginaries of class-based masculinities and femininities. </w:t>
      </w:r>
    </w:p>
    <w:p w14:paraId="22AAA7D2" w14:textId="77777777" w:rsidR="00B940FC" w:rsidRPr="007C6E2E" w:rsidRDefault="00B940FC" w:rsidP="003920B5">
      <w:pPr>
        <w:spacing w:line="360" w:lineRule="auto"/>
        <w:jc w:val="both"/>
        <w:rPr>
          <w:rFonts w:ascii="Times New Roman" w:hAnsi="Times New Roman" w:cs="Times New Roman"/>
        </w:rPr>
      </w:pPr>
    </w:p>
    <w:p w14:paraId="2C8ED774" w14:textId="17F0A219" w:rsidR="006347CB" w:rsidRPr="007C6E2E" w:rsidRDefault="008A782C" w:rsidP="006347CB">
      <w:pPr>
        <w:spacing w:line="360" w:lineRule="auto"/>
        <w:ind w:right="-23"/>
        <w:jc w:val="both"/>
        <w:rPr>
          <w:rFonts w:ascii="Times New Roman" w:hAnsi="Times New Roman" w:cs="Times New Roman"/>
        </w:rPr>
      </w:pPr>
      <w:r w:rsidRPr="007C6E2E">
        <w:rPr>
          <w:rFonts w:ascii="Times New Roman" w:hAnsi="Times New Roman" w:cs="Times New Roman"/>
        </w:rPr>
        <w:t>A signal</w:t>
      </w:r>
      <w:r w:rsidR="00BA5EB5" w:rsidRPr="007C6E2E">
        <w:rPr>
          <w:rFonts w:ascii="Times New Roman" w:hAnsi="Times New Roman" w:cs="Times New Roman"/>
        </w:rPr>
        <w:t xml:space="preserve"> theoretical</w:t>
      </w:r>
      <w:r w:rsidR="001A4EA4" w:rsidRPr="007C6E2E">
        <w:rPr>
          <w:rFonts w:ascii="Times New Roman" w:hAnsi="Times New Roman" w:cs="Times New Roman"/>
        </w:rPr>
        <w:t xml:space="preserve"> contribution </w:t>
      </w:r>
      <w:r w:rsidR="006512D6" w:rsidRPr="007C6E2E">
        <w:rPr>
          <w:rFonts w:ascii="Times New Roman" w:hAnsi="Times New Roman" w:cs="Times New Roman"/>
        </w:rPr>
        <w:t xml:space="preserve">of </w:t>
      </w:r>
      <w:r w:rsidRPr="007C6E2E">
        <w:rPr>
          <w:rFonts w:ascii="Times New Roman" w:hAnsi="Times New Roman" w:cs="Times New Roman"/>
        </w:rPr>
        <w:t xml:space="preserve">the present </w:t>
      </w:r>
      <w:r w:rsidR="006512D6" w:rsidRPr="007C6E2E">
        <w:rPr>
          <w:rFonts w:ascii="Times New Roman" w:hAnsi="Times New Roman" w:cs="Times New Roman"/>
        </w:rPr>
        <w:t xml:space="preserve">paper </w:t>
      </w:r>
      <w:r w:rsidRPr="007C6E2E">
        <w:rPr>
          <w:rFonts w:ascii="Times New Roman" w:hAnsi="Times New Roman" w:cs="Times New Roman"/>
        </w:rPr>
        <w:t>was its use of</w:t>
      </w:r>
      <w:r w:rsidR="00ED3C09" w:rsidRPr="007C6E2E">
        <w:rPr>
          <w:rFonts w:ascii="Times New Roman" w:hAnsi="Times New Roman" w:cs="Times New Roman"/>
        </w:rPr>
        <w:t xml:space="preserve"> a translocational positionality </w:t>
      </w:r>
      <w:r w:rsidR="00F27B72" w:rsidRPr="007C6E2E">
        <w:rPr>
          <w:rFonts w:ascii="Times New Roman" w:hAnsi="Times New Roman" w:cs="Times New Roman"/>
        </w:rPr>
        <w:t xml:space="preserve">(Anthias 2008, 2013) </w:t>
      </w:r>
      <w:r w:rsidR="00ED3C09" w:rsidRPr="007C6E2E">
        <w:rPr>
          <w:rFonts w:ascii="Times New Roman" w:hAnsi="Times New Roman" w:cs="Times New Roman"/>
        </w:rPr>
        <w:t xml:space="preserve">framework </w:t>
      </w:r>
      <w:r w:rsidRPr="007C6E2E">
        <w:rPr>
          <w:rFonts w:ascii="Times New Roman" w:hAnsi="Times New Roman" w:cs="Times New Roman"/>
        </w:rPr>
        <w:t xml:space="preserve">to </w:t>
      </w:r>
      <w:r w:rsidR="00D90271" w:rsidRPr="007C6E2E">
        <w:rPr>
          <w:rFonts w:ascii="Times New Roman" w:hAnsi="Times New Roman" w:cs="Times New Roman"/>
        </w:rPr>
        <w:t xml:space="preserve">unpack </w:t>
      </w:r>
      <w:r w:rsidRPr="007C6E2E">
        <w:rPr>
          <w:rFonts w:ascii="Times New Roman" w:hAnsi="Times New Roman" w:cs="Times New Roman"/>
        </w:rPr>
        <w:t>the</w:t>
      </w:r>
      <w:r w:rsidR="009A4207" w:rsidRPr="007C6E2E">
        <w:rPr>
          <w:rFonts w:ascii="Times New Roman" w:hAnsi="Times New Roman" w:cs="Times New Roman"/>
        </w:rPr>
        <w:t xml:space="preserve"> extent to which the</w:t>
      </w:r>
      <w:r w:rsidRPr="007C6E2E">
        <w:rPr>
          <w:rFonts w:ascii="Times New Roman" w:hAnsi="Times New Roman" w:cs="Times New Roman"/>
        </w:rPr>
        <w:t xml:space="preserve"> </w:t>
      </w:r>
      <w:r w:rsidR="00ED3C09" w:rsidRPr="007C6E2E">
        <w:rPr>
          <w:rFonts w:ascii="Times New Roman" w:hAnsi="Times New Roman" w:cs="Times New Roman"/>
        </w:rPr>
        <w:t xml:space="preserve">gender ideologies and negotiations brought from the country of origin </w:t>
      </w:r>
      <w:r w:rsidR="009A4207" w:rsidRPr="007C6E2E">
        <w:rPr>
          <w:rFonts w:ascii="Times New Roman" w:hAnsi="Times New Roman" w:cs="Times New Roman"/>
        </w:rPr>
        <w:t xml:space="preserve">were </w:t>
      </w:r>
      <w:r w:rsidR="00ED3C09" w:rsidRPr="007C6E2E">
        <w:rPr>
          <w:rFonts w:ascii="Times New Roman" w:hAnsi="Times New Roman" w:cs="Times New Roman"/>
        </w:rPr>
        <w:t xml:space="preserve">translated and intertwined with class </w:t>
      </w:r>
      <w:r w:rsidR="00A42D06" w:rsidRPr="007C6E2E">
        <w:rPr>
          <w:rFonts w:ascii="Times New Roman" w:hAnsi="Times New Roman" w:cs="Times New Roman"/>
        </w:rPr>
        <w:t>r</w:t>
      </w:r>
      <w:r w:rsidR="00231797" w:rsidRPr="007C6E2E">
        <w:rPr>
          <w:rFonts w:ascii="Times New Roman" w:hAnsi="Times New Roman" w:cs="Times New Roman"/>
        </w:rPr>
        <w:t xml:space="preserve">epositioning </w:t>
      </w:r>
      <w:r w:rsidR="00ED3C09" w:rsidRPr="007C6E2E">
        <w:rPr>
          <w:rFonts w:ascii="Times New Roman" w:hAnsi="Times New Roman" w:cs="Times New Roman"/>
        </w:rPr>
        <w:t xml:space="preserve">in Spain. </w:t>
      </w:r>
      <w:r w:rsidR="00954A95" w:rsidRPr="007C6E2E">
        <w:rPr>
          <w:rFonts w:ascii="Times New Roman" w:hAnsi="Times New Roman" w:cs="Times New Roman"/>
        </w:rPr>
        <w:t xml:space="preserve">Translocational positionality </w:t>
      </w:r>
      <w:r w:rsidR="009A4207" w:rsidRPr="007C6E2E">
        <w:rPr>
          <w:rFonts w:ascii="Times New Roman" w:hAnsi="Times New Roman" w:cs="Times New Roman"/>
        </w:rPr>
        <w:t>was</w:t>
      </w:r>
      <w:r w:rsidR="00954A95" w:rsidRPr="007C6E2E">
        <w:rPr>
          <w:rFonts w:ascii="Times New Roman" w:hAnsi="Times New Roman" w:cs="Times New Roman"/>
        </w:rPr>
        <w:t xml:space="preserve"> used as a</w:t>
      </w:r>
      <w:r w:rsidR="009A4207" w:rsidRPr="007C6E2E">
        <w:rPr>
          <w:rFonts w:ascii="Times New Roman" w:hAnsi="Times New Roman" w:cs="Times New Roman"/>
        </w:rPr>
        <w:t>n analytical</w:t>
      </w:r>
      <w:r w:rsidR="00B36E0A" w:rsidRPr="007C6E2E">
        <w:rPr>
          <w:rFonts w:ascii="Times New Roman" w:hAnsi="Times New Roman" w:cs="Times New Roman"/>
        </w:rPr>
        <w:t xml:space="preserve"> lens </w:t>
      </w:r>
      <w:r w:rsidR="00622EB3" w:rsidRPr="007C6E2E">
        <w:rPr>
          <w:rFonts w:ascii="Times New Roman" w:hAnsi="Times New Roman" w:cs="Times New Roman"/>
        </w:rPr>
        <w:t xml:space="preserve">to </w:t>
      </w:r>
      <w:r w:rsidR="009A4207" w:rsidRPr="007C6E2E">
        <w:rPr>
          <w:rFonts w:ascii="Times New Roman" w:hAnsi="Times New Roman" w:cs="Times New Roman"/>
        </w:rPr>
        <w:t>examine</w:t>
      </w:r>
      <w:r w:rsidR="00622EB3" w:rsidRPr="007C6E2E">
        <w:rPr>
          <w:rFonts w:ascii="Times New Roman" w:hAnsi="Times New Roman" w:cs="Times New Roman"/>
        </w:rPr>
        <w:t xml:space="preserve"> </w:t>
      </w:r>
      <w:r w:rsidR="009A4207" w:rsidRPr="007C6E2E">
        <w:rPr>
          <w:rFonts w:ascii="Times New Roman" w:hAnsi="Times New Roman" w:cs="Times New Roman"/>
        </w:rPr>
        <w:t xml:space="preserve">the </w:t>
      </w:r>
      <w:r w:rsidR="00622EB3" w:rsidRPr="007C6E2E">
        <w:rPr>
          <w:rFonts w:ascii="Times New Roman" w:hAnsi="Times New Roman" w:cs="Times New Roman"/>
        </w:rPr>
        <w:t xml:space="preserve">intersection of gender, ethnicity and class </w:t>
      </w:r>
      <w:r w:rsidR="009A4207" w:rsidRPr="007C6E2E">
        <w:rPr>
          <w:rFonts w:ascii="Times New Roman" w:hAnsi="Times New Roman" w:cs="Times New Roman"/>
        </w:rPr>
        <w:t>because it</w:t>
      </w:r>
      <w:r w:rsidR="00622EB3" w:rsidRPr="007C6E2E">
        <w:rPr>
          <w:rFonts w:ascii="Times New Roman" w:hAnsi="Times New Roman" w:cs="Times New Roman"/>
        </w:rPr>
        <w:t xml:space="preserve"> </w:t>
      </w:r>
      <w:r w:rsidR="009A4207" w:rsidRPr="007C6E2E">
        <w:rPr>
          <w:rFonts w:ascii="Times New Roman" w:hAnsi="Times New Roman" w:cs="Times New Roman"/>
        </w:rPr>
        <w:t xml:space="preserve">is </w:t>
      </w:r>
      <w:r w:rsidR="00622EB3" w:rsidRPr="007C6E2E">
        <w:rPr>
          <w:rFonts w:ascii="Times New Roman" w:hAnsi="Times New Roman" w:cs="Times New Roman"/>
        </w:rPr>
        <w:t xml:space="preserve">sensitive to the translation of these positions between the country of origin and Spain. </w:t>
      </w:r>
      <w:r w:rsidR="002D4499" w:rsidRPr="007C6E2E">
        <w:rPr>
          <w:rFonts w:ascii="Times New Roman" w:hAnsi="Times New Roman" w:cs="Times New Roman"/>
        </w:rPr>
        <w:t xml:space="preserve">Analysing the interplay of gender ideologies with class </w:t>
      </w:r>
      <w:r w:rsidR="009A4207" w:rsidRPr="007C6E2E">
        <w:rPr>
          <w:rFonts w:ascii="Times New Roman" w:hAnsi="Times New Roman" w:cs="Times New Roman"/>
        </w:rPr>
        <w:t>indicates</w:t>
      </w:r>
      <w:r w:rsidR="002D4499" w:rsidRPr="007C6E2E">
        <w:rPr>
          <w:rFonts w:ascii="Times New Roman" w:hAnsi="Times New Roman" w:cs="Times New Roman"/>
        </w:rPr>
        <w:t xml:space="preserve"> that </w:t>
      </w:r>
      <w:r w:rsidR="009A4207" w:rsidRPr="007C6E2E">
        <w:rPr>
          <w:rFonts w:ascii="Times New Roman" w:hAnsi="Times New Roman" w:cs="Times New Roman"/>
        </w:rPr>
        <w:t xml:space="preserve">by adopting </w:t>
      </w:r>
      <w:r w:rsidR="00EA3394" w:rsidRPr="007C6E2E">
        <w:rPr>
          <w:rFonts w:ascii="Times New Roman" w:hAnsi="Times New Roman" w:cs="Times New Roman"/>
        </w:rPr>
        <w:t>the</w:t>
      </w:r>
      <w:r w:rsidR="009A4207" w:rsidRPr="007C6E2E">
        <w:rPr>
          <w:rFonts w:ascii="Times New Roman" w:hAnsi="Times New Roman" w:cs="Times New Roman"/>
        </w:rPr>
        <w:t xml:space="preserve"> </w:t>
      </w:r>
      <w:r w:rsidR="002D4499" w:rsidRPr="007C6E2E">
        <w:rPr>
          <w:rFonts w:ascii="Times New Roman" w:hAnsi="Times New Roman" w:cs="Times New Roman"/>
        </w:rPr>
        <w:t xml:space="preserve">dominantly masculine occupation </w:t>
      </w:r>
      <w:r w:rsidR="009A4207" w:rsidRPr="007C6E2E">
        <w:rPr>
          <w:rFonts w:ascii="Times New Roman" w:hAnsi="Times New Roman" w:cs="Times New Roman"/>
        </w:rPr>
        <w:t xml:space="preserve">of </w:t>
      </w:r>
      <w:r w:rsidR="002D4499" w:rsidRPr="007C6E2E">
        <w:rPr>
          <w:rFonts w:ascii="Times New Roman" w:hAnsi="Times New Roman" w:cs="Times New Roman"/>
        </w:rPr>
        <w:t>becoming an entrepreneur</w:t>
      </w:r>
      <w:r w:rsidR="00307F83" w:rsidRPr="007C6E2E">
        <w:rPr>
          <w:rFonts w:ascii="Times New Roman" w:hAnsi="Times New Roman" w:cs="Times New Roman"/>
        </w:rPr>
        <w:t>,</w:t>
      </w:r>
      <w:r w:rsidR="002D4499" w:rsidRPr="007C6E2E">
        <w:rPr>
          <w:rFonts w:ascii="Times New Roman" w:hAnsi="Times New Roman" w:cs="Times New Roman"/>
        </w:rPr>
        <w:t xml:space="preserve"> </w:t>
      </w:r>
      <w:r w:rsidR="00EA3394" w:rsidRPr="007C6E2E">
        <w:rPr>
          <w:rFonts w:ascii="Times New Roman" w:hAnsi="Times New Roman" w:cs="Times New Roman"/>
        </w:rPr>
        <w:t>women manage</w:t>
      </w:r>
      <w:r w:rsidR="002D4499" w:rsidRPr="007C6E2E">
        <w:rPr>
          <w:rFonts w:ascii="Times New Roman" w:hAnsi="Times New Roman" w:cs="Times New Roman"/>
        </w:rPr>
        <w:t xml:space="preserve"> </w:t>
      </w:r>
      <w:r w:rsidR="00E024A2" w:rsidRPr="007C6E2E">
        <w:rPr>
          <w:rFonts w:ascii="Times New Roman" w:hAnsi="Times New Roman" w:cs="Times New Roman"/>
        </w:rPr>
        <w:t xml:space="preserve">to break </w:t>
      </w:r>
      <w:r w:rsidR="009A4207" w:rsidRPr="007C6E2E">
        <w:rPr>
          <w:rFonts w:ascii="Times New Roman" w:hAnsi="Times New Roman" w:cs="Times New Roman"/>
        </w:rPr>
        <w:t xml:space="preserve">away from </w:t>
      </w:r>
      <w:r w:rsidR="00E024A2" w:rsidRPr="007C6E2E">
        <w:rPr>
          <w:rFonts w:ascii="Times New Roman" w:hAnsi="Times New Roman" w:cs="Times New Roman"/>
        </w:rPr>
        <w:t xml:space="preserve">traditional feminine </w:t>
      </w:r>
      <w:r w:rsidR="00EA3394" w:rsidRPr="007C6E2E">
        <w:rPr>
          <w:rFonts w:ascii="Times New Roman" w:hAnsi="Times New Roman" w:cs="Times New Roman"/>
        </w:rPr>
        <w:t>roles in the reproductive realm</w:t>
      </w:r>
      <w:r w:rsidR="00E024A2" w:rsidRPr="007C6E2E">
        <w:rPr>
          <w:rFonts w:ascii="Times New Roman" w:hAnsi="Times New Roman" w:cs="Times New Roman"/>
        </w:rPr>
        <w:t xml:space="preserve">. This </w:t>
      </w:r>
      <w:r w:rsidR="009A4207" w:rsidRPr="007C6E2E">
        <w:rPr>
          <w:rFonts w:ascii="Times New Roman" w:hAnsi="Times New Roman" w:cs="Times New Roman"/>
        </w:rPr>
        <w:t xml:space="preserve">was </w:t>
      </w:r>
      <w:r w:rsidR="00E024A2" w:rsidRPr="007C6E2E">
        <w:rPr>
          <w:rFonts w:ascii="Times New Roman" w:hAnsi="Times New Roman" w:cs="Times New Roman"/>
        </w:rPr>
        <w:t xml:space="preserve">the case for </w:t>
      </w:r>
      <w:r w:rsidR="009A4207" w:rsidRPr="007C6E2E">
        <w:rPr>
          <w:rFonts w:ascii="Times New Roman" w:hAnsi="Times New Roman" w:cs="Times New Roman"/>
        </w:rPr>
        <w:t xml:space="preserve">the </w:t>
      </w:r>
      <w:r w:rsidR="00E024A2" w:rsidRPr="007C6E2E">
        <w:rPr>
          <w:rFonts w:ascii="Times New Roman" w:hAnsi="Times New Roman" w:cs="Times New Roman"/>
        </w:rPr>
        <w:t xml:space="preserve">lower class </w:t>
      </w:r>
      <w:r w:rsidR="006D2B00" w:rsidRPr="007C6E2E">
        <w:rPr>
          <w:rFonts w:ascii="Times New Roman" w:hAnsi="Times New Roman" w:cs="Times New Roman"/>
        </w:rPr>
        <w:t>Latin American</w:t>
      </w:r>
      <w:r w:rsidR="00E024A2" w:rsidRPr="007C6E2E">
        <w:rPr>
          <w:rFonts w:ascii="Times New Roman" w:hAnsi="Times New Roman" w:cs="Times New Roman"/>
        </w:rPr>
        <w:t xml:space="preserve"> women who </w:t>
      </w:r>
      <w:r w:rsidR="003F3561" w:rsidRPr="007C6E2E">
        <w:rPr>
          <w:rFonts w:ascii="Times New Roman" w:hAnsi="Times New Roman" w:cs="Times New Roman"/>
        </w:rPr>
        <w:t>escape</w:t>
      </w:r>
      <w:r w:rsidR="00183CE9" w:rsidRPr="007C6E2E">
        <w:rPr>
          <w:rFonts w:ascii="Times New Roman" w:hAnsi="Times New Roman" w:cs="Times New Roman"/>
        </w:rPr>
        <w:t xml:space="preserve"> </w:t>
      </w:r>
      <w:r w:rsidR="00E024A2" w:rsidRPr="007C6E2E">
        <w:rPr>
          <w:rFonts w:ascii="Times New Roman" w:hAnsi="Times New Roman" w:cs="Times New Roman"/>
        </w:rPr>
        <w:t xml:space="preserve">working as caregivers or domestic workers to </w:t>
      </w:r>
      <w:r w:rsidR="005D1A9F" w:rsidRPr="007C6E2E">
        <w:rPr>
          <w:rFonts w:ascii="Times New Roman" w:hAnsi="Times New Roman" w:cs="Times New Roman"/>
        </w:rPr>
        <w:t>establish</w:t>
      </w:r>
      <w:r w:rsidR="009A4207" w:rsidRPr="007C6E2E">
        <w:rPr>
          <w:rFonts w:ascii="Times New Roman" w:hAnsi="Times New Roman" w:cs="Times New Roman"/>
        </w:rPr>
        <w:t xml:space="preserve"> </w:t>
      </w:r>
      <w:r w:rsidR="00E024A2" w:rsidRPr="007C6E2E">
        <w:rPr>
          <w:rFonts w:ascii="Times New Roman" w:hAnsi="Times New Roman" w:cs="Times New Roman"/>
        </w:rPr>
        <w:t>an independent business with</w:t>
      </w:r>
      <w:r w:rsidR="009A4207" w:rsidRPr="007C6E2E">
        <w:rPr>
          <w:rFonts w:ascii="Times New Roman" w:hAnsi="Times New Roman" w:cs="Times New Roman"/>
        </w:rPr>
        <w:t>out their husbands’</w:t>
      </w:r>
      <w:r w:rsidR="003F3561" w:rsidRPr="007C6E2E">
        <w:rPr>
          <w:rFonts w:ascii="Times New Roman" w:hAnsi="Times New Roman" w:cs="Times New Roman"/>
        </w:rPr>
        <w:t xml:space="preserve"> involvement; whilst </w:t>
      </w:r>
      <w:r w:rsidR="005C29D8" w:rsidRPr="007C6E2E">
        <w:rPr>
          <w:rFonts w:ascii="Times New Roman" w:hAnsi="Times New Roman" w:cs="Times New Roman"/>
        </w:rPr>
        <w:t>middle-</w:t>
      </w:r>
      <w:r w:rsidR="00E024A2" w:rsidRPr="007C6E2E">
        <w:rPr>
          <w:rFonts w:ascii="Times New Roman" w:hAnsi="Times New Roman" w:cs="Times New Roman"/>
        </w:rPr>
        <w:t xml:space="preserve">class </w:t>
      </w:r>
      <w:r w:rsidR="006D2B00" w:rsidRPr="007C6E2E">
        <w:rPr>
          <w:rFonts w:ascii="Times New Roman" w:hAnsi="Times New Roman" w:cs="Times New Roman"/>
        </w:rPr>
        <w:t>Latin American</w:t>
      </w:r>
      <w:r w:rsidR="00E024A2" w:rsidRPr="007C6E2E">
        <w:rPr>
          <w:rFonts w:ascii="Times New Roman" w:hAnsi="Times New Roman" w:cs="Times New Roman"/>
        </w:rPr>
        <w:t xml:space="preserve"> women</w:t>
      </w:r>
      <w:r w:rsidR="005D1A9F" w:rsidRPr="007C6E2E">
        <w:rPr>
          <w:rFonts w:ascii="Times New Roman" w:hAnsi="Times New Roman" w:cs="Times New Roman"/>
        </w:rPr>
        <w:t xml:space="preserve"> establish</w:t>
      </w:r>
      <w:r w:rsidR="009A4207" w:rsidRPr="007C6E2E">
        <w:rPr>
          <w:rFonts w:ascii="Times New Roman" w:hAnsi="Times New Roman" w:cs="Times New Roman"/>
        </w:rPr>
        <w:t xml:space="preserve"> their own </w:t>
      </w:r>
      <w:r w:rsidR="003B2BD7" w:rsidRPr="007C6E2E">
        <w:rPr>
          <w:rFonts w:ascii="Times New Roman" w:hAnsi="Times New Roman" w:cs="Times New Roman"/>
        </w:rPr>
        <w:t>business</w:t>
      </w:r>
      <w:r w:rsidR="009A4207" w:rsidRPr="007C6E2E">
        <w:rPr>
          <w:rFonts w:ascii="Times New Roman" w:hAnsi="Times New Roman" w:cs="Times New Roman"/>
        </w:rPr>
        <w:t>es</w:t>
      </w:r>
      <w:r w:rsidR="003B2BD7" w:rsidRPr="007C6E2E">
        <w:rPr>
          <w:rFonts w:ascii="Times New Roman" w:hAnsi="Times New Roman" w:cs="Times New Roman"/>
        </w:rPr>
        <w:t xml:space="preserve"> </w:t>
      </w:r>
      <w:r w:rsidR="009A4207" w:rsidRPr="007C6E2E">
        <w:rPr>
          <w:rFonts w:ascii="Times New Roman" w:hAnsi="Times New Roman" w:cs="Times New Roman"/>
        </w:rPr>
        <w:t>to avoid</w:t>
      </w:r>
      <w:r w:rsidR="00E024A2" w:rsidRPr="007C6E2E">
        <w:rPr>
          <w:rFonts w:ascii="Times New Roman" w:hAnsi="Times New Roman" w:cs="Times New Roman"/>
        </w:rPr>
        <w:t xml:space="preserve"> </w:t>
      </w:r>
      <w:r w:rsidR="003F3561" w:rsidRPr="007C6E2E">
        <w:rPr>
          <w:rFonts w:ascii="Times New Roman" w:hAnsi="Times New Roman" w:cs="Times New Roman"/>
        </w:rPr>
        <w:t xml:space="preserve">falling into </w:t>
      </w:r>
      <w:r w:rsidR="00E024A2" w:rsidRPr="007C6E2E">
        <w:rPr>
          <w:rFonts w:ascii="Times New Roman" w:hAnsi="Times New Roman" w:cs="Times New Roman"/>
        </w:rPr>
        <w:t>occupations</w:t>
      </w:r>
      <w:r w:rsidR="009A4207" w:rsidRPr="007C6E2E">
        <w:rPr>
          <w:rFonts w:ascii="Times New Roman" w:hAnsi="Times New Roman" w:cs="Times New Roman"/>
        </w:rPr>
        <w:t xml:space="preserve"> as caregivers or domestic workers</w:t>
      </w:r>
      <w:r w:rsidR="00E024A2" w:rsidRPr="007C6E2E">
        <w:rPr>
          <w:rFonts w:ascii="Times New Roman" w:hAnsi="Times New Roman" w:cs="Times New Roman"/>
        </w:rPr>
        <w:t xml:space="preserve">. However, </w:t>
      </w:r>
      <w:r w:rsidR="00EA0A37" w:rsidRPr="007C6E2E">
        <w:rPr>
          <w:rFonts w:ascii="Times New Roman" w:hAnsi="Times New Roman" w:cs="Times New Roman"/>
        </w:rPr>
        <w:t>becoming an entrepreneur</w:t>
      </w:r>
      <w:r w:rsidR="00E024A2" w:rsidRPr="007C6E2E">
        <w:rPr>
          <w:rFonts w:ascii="Times New Roman" w:hAnsi="Times New Roman" w:cs="Times New Roman"/>
        </w:rPr>
        <w:t xml:space="preserve"> </w:t>
      </w:r>
      <w:r w:rsidR="005D1A9F" w:rsidRPr="007C6E2E">
        <w:rPr>
          <w:rFonts w:ascii="Times New Roman" w:hAnsi="Times New Roman" w:cs="Times New Roman"/>
        </w:rPr>
        <w:t>does</w:t>
      </w:r>
      <w:r w:rsidR="009A4207" w:rsidRPr="007C6E2E">
        <w:rPr>
          <w:rFonts w:ascii="Times New Roman" w:hAnsi="Times New Roman" w:cs="Times New Roman"/>
        </w:rPr>
        <w:t xml:space="preserve"> </w:t>
      </w:r>
      <w:r w:rsidR="002D4499" w:rsidRPr="007C6E2E">
        <w:rPr>
          <w:rFonts w:ascii="Times New Roman" w:hAnsi="Times New Roman" w:cs="Times New Roman"/>
        </w:rPr>
        <w:t xml:space="preserve">not challenge </w:t>
      </w:r>
      <w:r w:rsidR="00FD6682" w:rsidRPr="007C6E2E">
        <w:rPr>
          <w:rFonts w:ascii="Times New Roman" w:hAnsi="Times New Roman" w:cs="Times New Roman"/>
        </w:rPr>
        <w:t>class-based</w:t>
      </w:r>
      <w:r w:rsidR="002D4499" w:rsidRPr="007C6E2E">
        <w:rPr>
          <w:rFonts w:ascii="Times New Roman" w:hAnsi="Times New Roman" w:cs="Times New Roman"/>
        </w:rPr>
        <w:t xml:space="preserve"> femininities </w:t>
      </w:r>
      <w:r w:rsidR="00877C41" w:rsidRPr="007C6E2E">
        <w:rPr>
          <w:rFonts w:ascii="Times New Roman" w:hAnsi="Times New Roman" w:cs="Times New Roman"/>
        </w:rPr>
        <w:t>but</w:t>
      </w:r>
      <w:r w:rsidR="00660B67" w:rsidRPr="007C6E2E">
        <w:rPr>
          <w:rFonts w:ascii="Times New Roman" w:hAnsi="Times New Roman" w:cs="Times New Roman"/>
        </w:rPr>
        <w:t xml:space="preserve"> </w:t>
      </w:r>
      <w:r w:rsidR="00877C41" w:rsidRPr="007C6E2E">
        <w:rPr>
          <w:rFonts w:ascii="Times New Roman" w:hAnsi="Times New Roman" w:cs="Times New Roman"/>
        </w:rPr>
        <w:t>amplifie</w:t>
      </w:r>
      <w:r w:rsidR="005D1A9F" w:rsidRPr="007C6E2E">
        <w:rPr>
          <w:rFonts w:ascii="Times New Roman" w:hAnsi="Times New Roman" w:cs="Times New Roman"/>
        </w:rPr>
        <w:t>s</w:t>
      </w:r>
      <w:r w:rsidR="00EA0A37" w:rsidRPr="007C6E2E">
        <w:rPr>
          <w:rFonts w:ascii="Times New Roman" w:hAnsi="Times New Roman" w:cs="Times New Roman"/>
        </w:rPr>
        <w:t xml:space="preserve"> </w:t>
      </w:r>
      <w:r w:rsidR="00CB7132" w:rsidRPr="007C6E2E">
        <w:rPr>
          <w:rFonts w:ascii="Times New Roman" w:hAnsi="Times New Roman" w:cs="Times New Roman"/>
        </w:rPr>
        <w:t>them</w:t>
      </w:r>
      <w:r w:rsidR="003B2BD7" w:rsidRPr="007C6E2E">
        <w:rPr>
          <w:rFonts w:ascii="Times New Roman" w:hAnsi="Times New Roman" w:cs="Times New Roman"/>
        </w:rPr>
        <w:t xml:space="preserve">. </w:t>
      </w:r>
      <w:r w:rsidR="00877C41" w:rsidRPr="007C6E2E">
        <w:rPr>
          <w:rFonts w:ascii="Times New Roman" w:hAnsi="Times New Roman" w:cs="Times New Roman"/>
        </w:rPr>
        <w:t xml:space="preserve">Although lower </w:t>
      </w:r>
      <w:r w:rsidR="002D4499" w:rsidRPr="007C6E2E">
        <w:rPr>
          <w:rFonts w:ascii="Times New Roman" w:hAnsi="Times New Roman" w:cs="Times New Roman"/>
        </w:rPr>
        <w:t xml:space="preserve">class migrant entrepreneurs </w:t>
      </w:r>
      <w:r w:rsidR="00877C41" w:rsidRPr="007C6E2E">
        <w:rPr>
          <w:rFonts w:ascii="Times New Roman" w:hAnsi="Times New Roman" w:cs="Times New Roman"/>
        </w:rPr>
        <w:t xml:space="preserve">report that </w:t>
      </w:r>
      <w:r w:rsidR="009A4207" w:rsidRPr="007C6E2E">
        <w:rPr>
          <w:rFonts w:ascii="Times New Roman" w:hAnsi="Times New Roman" w:cs="Times New Roman"/>
        </w:rPr>
        <w:t>this role enable</w:t>
      </w:r>
      <w:r w:rsidR="005D1A9F" w:rsidRPr="007C6E2E">
        <w:rPr>
          <w:rFonts w:ascii="Times New Roman" w:hAnsi="Times New Roman" w:cs="Times New Roman"/>
        </w:rPr>
        <w:t>s</w:t>
      </w:r>
      <w:r w:rsidR="009A4207" w:rsidRPr="007C6E2E">
        <w:rPr>
          <w:rFonts w:ascii="Times New Roman" w:hAnsi="Times New Roman" w:cs="Times New Roman"/>
        </w:rPr>
        <w:t xml:space="preserve"> them </w:t>
      </w:r>
      <w:r w:rsidR="00877C41" w:rsidRPr="007C6E2E">
        <w:rPr>
          <w:rFonts w:ascii="Times New Roman" w:hAnsi="Times New Roman" w:cs="Times New Roman"/>
        </w:rPr>
        <w:t>to resolve the conflict</w:t>
      </w:r>
      <w:r w:rsidR="00EA0A37" w:rsidRPr="007C6E2E">
        <w:rPr>
          <w:rFonts w:ascii="Times New Roman" w:hAnsi="Times New Roman" w:cs="Times New Roman"/>
        </w:rPr>
        <w:t xml:space="preserve"> between </w:t>
      </w:r>
      <w:r w:rsidR="009A4207" w:rsidRPr="007C6E2E">
        <w:rPr>
          <w:rFonts w:ascii="Times New Roman" w:hAnsi="Times New Roman" w:cs="Times New Roman"/>
        </w:rPr>
        <w:t xml:space="preserve">family </w:t>
      </w:r>
      <w:r w:rsidR="00EA0A37" w:rsidRPr="007C6E2E">
        <w:rPr>
          <w:rFonts w:ascii="Times New Roman" w:hAnsi="Times New Roman" w:cs="Times New Roman"/>
        </w:rPr>
        <w:t xml:space="preserve">care duties and </w:t>
      </w:r>
      <w:r w:rsidR="00DE08A0" w:rsidRPr="007C6E2E">
        <w:rPr>
          <w:rFonts w:ascii="Times New Roman" w:hAnsi="Times New Roman" w:cs="Times New Roman"/>
        </w:rPr>
        <w:t>work</w:t>
      </w:r>
      <w:r w:rsidR="00877C41" w:rsidRPr="007C6E2E">
        <w:rPr>
          <w:rFonts w:ascii="Times New Roman" w:hAnsi="Times New Roman" w:cs="Times New Roman"/>
        </w:rPr>
        <w:t>,</w:t>
      </w:r>
      <w:r w:rsidR="00DE08A0" w:rsidRPr="007C6E2E">
        <w:rPr>
          <w:rFonts w:ascii="Times New Roman" w:hAnsi="Times New Roman" w:cs="Times New Roman"/>
        </w:rPr>
        <w:t xml:space="preserve"> </w:t>
      </w:r>
      <w:r w:rsidR="005C29D8" w:rsidRPr="007C6E2E">
        <w:rPr>
          <w:rFonts w:ascii="Times New Roman" w:hAnsi="Times New Roman" w:cs="Times New Roman"/>
        </w:rPr>
        <w:t>middle-</w:t>
      </w:r>
      <w:r w:rsidR="00EA0A37" w:rsidRPr="007C6E2E">
        <w:rPr>
          <w:rFonts w:ascii="Times New Roman" w:hAnsi="Times New Roman" w:cs="Times New Roman"/>
        </w:rPr>
        <w:t xml:space="preserve">class </w:t>
      </w:r>
      <w:r w:rsidR="006D2B00" w:rsidRPr="007C6E2E">
        <w:rPr>
          <w:rFonts w:ascii="Times New Roman" w:hAnsi="Times New Roman" w:cs="Times New Roman"/>
        </w:rPr>
        <w:t>Latin American</w:t>
      </w:r>
      <w:r w:rsidR="00DE08A0" w:rsidRPr="007C6E2E">
        <w:rPr>
          <w:rFonts w:ascii="Times New Roman" w:hAnsi="Times New Roman" w:cs="Times New Roman"/>
        </w:rPr>
        <w:t xml:space="preserve"> women entrepreneurs preserve</w:t>
      </w:r>
      <w:r w:rsidR="009A4207" w:rsidRPr="007C6E2E">
        <w:rPr>
          <w:rFonts w:ascii="Times New Roman" w:hAnsi="Times New Roman" w:cs="Times New Roman"/>
        </w:rPr>
        <w:t xml:space="preserve"> the</w:t>
      </w:r>
      <w:r w:rsidR="00DE08A0" w:rsidRPr="007C6E2E">
        <w:rPr>
          <w:rFonts w:ascii="Times New Roman" w:hAnsi="Times New Roman" w:cs="Times New Roman"/>
        </w:rPr>
        <w:t xml:space="preserve"> family</w:t>
      </w:r>
      <w:r w:rsidR="009A4207" w:rsidRPr="007C6E2E">
        <w:rPr>
          <w:rFonts w:ascii="Times New Roman" w:hAnsi="Times New Roman" w:cs="Times New Roman"/>
        </w:rPr>
        <w:t>’s</w:t>
      </w:r>
      <w:r w:rsidR="00DE08A0" w:rsidRPr="007C6E2E">
        <w:rPr>
          <w:rFonts w:ascii="Times New Roman" w:hAnsi="Times New Roman" w:cs="Times New Roman"/>
        </w:rPr>
        <w:t xml:space="preserve"> </w:t>
      </w:r>
      <w:r w:rsidR="00DE08A0" w:rsidRPr="007C6E2E">
        <w:rPr>
          <w:rFonts w:ascii="Times New Roman" w:hAnsi="Times New Roman" w:cs="Times New Roman"/>
        </w:rPr>
        <w:lastRenderedPageBreak/>
        <w:t xml:space="preserve">social class status and </w:t>
      </w:r>
      <w:r w:rsidR="00877C41" w:rsidRPr="007C6E2E">
        <w:rPr>
          <w:rFonts w:ascii="Times New Roman" w:hAnsi="Times New Roman" w:cs="Times New Roman"/>
        </w:rPr>
        <w:t xml:space="preserve">the </w:t>
      </w:r>
      <w:r w:rsidR="00DE08A0" w:rsidRPr="007C6E2E">
        <w:rPr>
          <w:rFonts w:ascii="Times New Roman" w:hAnsi="Times New Roman" w:cs="Times New Roman"/>
        </w:rPr>
        <w:t>husband’s masculinit</w:t>
      </w:r>
      <w:r w:rsidR="00D4698F" w:rsidRPr="007C6E2E">
        <w:rPr>
          <w:rFonts w:ascii="Times New Roman" w:hAnsi="Times New Roman" w:cs="Times New Roman"/>
        </w:rPr>
        <w:t>y</w:t>
      </w:r>
      <w:r w:rsidR="00DE08A0" w:rsidRPr="007C6E2E">
        <w:rPr>
          <w:rFonts w:ascii="Times New Roman" w:hAnsi="Times New Roman" w:cs="Times New Roman"/>
        </w:rPr>
        <w:t xml:space="preserve"> by supporting </w:t>
      </w:r>
      <w:r w:rsidR="00063223" w:rsidRPr="007C6E2E">
        <w:rPr>
          <w:rFonts w:ascii="Times New Roman" w:hAnsi="Times New Roman" w:cs="Times New Roman"/>
        </w:rPr>
        <w:t>the</w:t>
      </w:r>
      <w:r w:rsidR="005D1A9F" w:rsidRPr="007C6E2E">
        <w:rPr>
          <w:rFonts w:ascii="Times New Roman" w:hAnsi="Times New Roman" w:cs="Times New Roman"/>
        </w:rPr>
        <w:t>ir</w:t>
      </w:r>
      <w:r w:rsidR="00063223" w:rsidRPr="007C6E2E">
        <w:rPr>
          <w:rFonts w:ascii="Times New Roman" w:hAnsi="Times New Roman" w:cs="Times New Roman"/>
        </w:rPr>
        <w:t xml:space="preserve"> husband</w:t>
      </w:r>
      <w:r w:rsidR="005D1A9F" w:rsidRPr="007C6E2E">
        <w:rPr>
          <w:rFonts w:ascii="Times New Roman" w:hAnsi="Times New Roman" w:cs="Times New Roman"/>
        </w:rPr>
        <w:t>s’</w:t>
      </w:r>
      <w:r w:rsidR="00063223" w:rsidRPr="007C6E2E">
        <w:rPr>
          <w:rFonts w:ascii="Times New Roman" w:hAnsi="Times New Roman" w:cs="Times New Roman"/>
        </w:rPr>
        <w:t xml:space="preserve"> </w:t>
      </w:r>
      <w:r w:rsidR="00DE08A0" w:rsidRPr="007C6E2E">
        <w:rPr>
          <w:rFonts w:ascii="Times New Roman" w:hAnsi="Times New Roman" w:cs="Times New Roman"/>
        </w:rPr>
        <w:t>professional occupations</w:t>
      </w:r>
      <w:r w:rsidR="00063223" w:rsidRPr="007C6E2E">
        <w:rPr>
          <w:rFonts w:ascii="Times New Roman" w:hAnsi="Times New Roman" w:cs="Times New Roman"/>
        </w:rPr>
        <w:t xml:space="preserve"> rather than their own</w:t>
      </w:r>
      <w:r w:rsidR="00680A0E" w:rsidRPr="007C6E2E">
        <w:rPr>
          <w:rFonts w:ascii="Times New Roman" w:hAnsi="Times New Roman" w:cs="Times New Roman"/>
        </w:rPr>
        <w:t xml:space="preserve">, and restoring previous gender relations arrangements from the country of origin. </w:t>
      </w:r>
      <w:r w:rsidR="006347CB" w:rsidRPr="007C6E2E">
        <w:rPr>
          <w:rFonts w:ascii="Times New Roman" w:hAnsi="Times New Roman" w:cs="Times New Roman"/>
        </w:rPr>
        <w:t>Their current class repositioning was compensated for by the importance of their male partner’s career</w:t>
      </w:r>
      <w:r w:rsidR="00432118" w:rsidRPr="007C6E2E">
        <w:rPr>
          <w:rFonts w:ascii="Times New Roman" w:hAnsi="Times New Roman" w:cs="Times New Roman"/>
        </w:rPr>
        <w:t>.</w:t>
      </w:r>
    </w:p>
    <w:p w14:paraId="5132C510" w14:textId="77777777" w:rsidR="007A157B" w:rsidRPr="007C6E2E" w:rsidRDefault="007A157B" w:rsidP="003920B5">
      <w:pPr>
        <w:spacing w:line="360" w:lineRule="auto"/>
        <w:ind w:right="-23"/>
        <w:jc w:val="both"/>
        <w:rPr>
          <w:rFonts w:ascii="Times New Roman" w:hAnsi="Times New Roman" w:cs="Times New Roman"/>
        </w:rPr>
      </w:pPr>
    </w:p>
    <w:p w14:paraId="34334F77" w14:textId="77777777" w:rsidR="007A157B" w:rsidRPr="007C6E2E" w:rsidRDefault="007A157B" w:rsidP="003920B5">
      <w:pPr>
        <w:spacing w:line="360" w:lineRule="auto"/>
        <w:ind w:right="-23"/>
        <w:jc w:val="both"/>
        <w:rPr>
          <w:rFonts w:ascii="Times New Roman" w:hAnsi="Times New Roman" w:cs="Times New Roman"/>
          <w:i/>
        </w:rPr>
      </w:pPr>
      <w:r w:rsidRPr="007C6E2E">
        <w:rPr>
          <w:rFonts w:ascii="Times New Roman" w:hAnsi="Times New Roman" w:cs="Times New Roman"/>
          <w:i/>
        </w:rPr>
        <w:t>Policy implications</w:t>
      </w:r>
    </w:p>
    <w:p w14:paraId="589931FB" w14:textId="77777777" w:rsidR="00B940FC" w:rsidRPr="007C6E2E" w:rsidRDefault="00B940FC" w:rsidP="003920B5">
      <w:pPr>
        <w:spacing w:line="360" w:lineRule="auto"/>
        <w:ind w:right="-23"/>
        <w:jc w:val="both"/>
        <w:rPr>
          <w:rFonts w:ascii="Times New Roman" w:hAnsi="Times New Roman" w:cs="Times New Roman"/>
        </w:rPr>
      </w:pPr>
    </w:p>
    <w:p w14:paraId="0AB0615C" w14:textId="5950BBC0" w:rsidR="00E57371" w:rsidRPr="007C6E2E" w:rsidRDefault="00972E1A" w:rsidP="003920B5">
      <w:pPr>
        <w:spacing w:line="360" w:lineRule="auto"/>
        <w:ind w:right="-23"/>
        <w:jc w:val="both"/>
        <w:rPr>
          <w:rFonts w:ascii="Times New Roman" w:hAnsi="Times New Roman" w:cs="Times New Roman"/>
        </w:rPr>
      </w:pPr>
      <w:r w:rsidRPr="007C6E2E">
        <w:rPr>
          <w:rFonts w:ascii="Times New Roman" w:hAnsi="Times New Roman" w:cs="Times New Roman"/>
        </w:rPr>
        <w:t>The polic</w:t>
      </w:r>
      <w:r w:rsidR="000F210F" w:rsidRPr="007C6E2E">
        <w:rPr>
          <w:rFonts w:ascii="Times New Roman" w:hAnsi="Times New Roman" w:cs="Times New Roman"/>
        </w:rPr>
        <w:t>y</w:t>
      </w:r>
      <w:r w:rsidR="00B14AA3" w:rsidRPr="007C6E2E">
        <w:rPr>
          <w:rFonts w:ascii="Times New Roman" w:hAnsi="Times New Roman" w:cs="Times New Roman"/>
        </w:rPr>
        <w:t xml:space="preserve"> implications</w:t>
      </w:r>
      <w:r w:rsidR="00156BCE" w:rsidRPr="007C6E2E">
        <w:rPr>
          <w:rFonts w:ascii="Times New Roman" w:hAnsi="Times New Roman" w:cs="Times New Roman"/>
        </w:rPr>
        <w:t xml:space="preserve"> of this article</w:t>
      </w:r>
      <w:r w:rsidR="00B14AA3" w:rsidRPr="007C6E2E">
        <w:rPr>
          <w:rFonts w:ascii="Times New Roman" w:hAnsi="Times New Roman" w:cs="Times New Roman"/>
        </w:rPr>
        <w:t xml:space="preserve"> relate to bringing class-based resources and aspirations to the forefront of </w:t>
      </w:r>
      <w:r w:rsidR="006E7FB8" w:rsidRPr="007C6E2E">
        <w:rPr>
          <w:rFonts w:ascii="Times New Roman" w:hAnsi="Times New Roman" w:cs="Times New Roman"/>
        </w:rPr>
        <w:t xml:space="preserve">the design of </w:t>
      </w:r>
      <w:r w:rsidR="00B14AA3" w:rsidRPr="007C6E2E">
        <w:rPr>
          <w:rFonts w:ascii="Times New Roman" w:hAnsi="Times New Roman" w:cs="Times New Roman"/>
        </w:rPr>
        <w:t>policy tools</w:t>
      </w:r>
      <w:r w:rsidR="006553DA" w:rsidRPr="007C6E2E">
        <w:rPr>
          <w:rFonts w:ascii="Times New Roman" w:hAnsi="Times New Roman" w:cs="Times New Roman"/>
        </w:rPr>
        <w:t xml:space="preserve"> for supporting the labour market incorporation of migrants</w:t>
      </w:r>
      <w:r w:rsidR="009E6E93" w:rsidRPr="007C6E2E">
        <w:rPr>
          <w:rFonts w:ascii="Times New Roman" w:hAnsi="Times New Roman" w:cs="Times New Roman"/>
        </w:rPr>
        <w:t>, and in particular to (i) matching the resources and aspirations that migrants bring with the contexts of settlement</w:t>
      </w:r>
      <w:r w:rsidR="002727B1" w:rsidRPr="007C6E2E">
        <w:rPr>
          <w:rFonts w:ascii="Times New Roman" w:hAnsi="Times New Roman" w:cs="Times New Roman"/>
        </w:rPr>
        <w:t xml:space="preserve"> (Ram, Jones and Villares-Varela 2016)</w:t>
      </w:r>
      <w:r w:rsidR="009E6E93" w:rsidRPr="007C6E2E">
        <w:rPr>
          <w:rFonts w:ascii="Times New Roman" w:hAnsi="Times New Roman" w:cs="Times New Roman"/>
        </w:rPr>
        <w:t xml:space="preserve">; and (ii) the gender-specific </w:t>
      </w:r>
      <w:r w:rsidR="00E92EF0" w:rsidRPr="007C6E2E">
        <w:rPr>
          <w:rFonts w:ascii="Times New Roman" w:hAnsi="Times New Roman" w:cs="Times New Roman"/>
        </w:rPr>
        <w:t>implications that nuance the value of entrepreneurship as a tool of empowerment for female migrants</w:t>
      </w:r>
      <w:r w:rsidR="00E57371" w:rsidRPr="007C6E2E">
        <w:rPr>
          <w:rFonts w:ascii="Times New Roman" w:hAnsi="Times New Roman" w:cs="Times New Roman"/>
        </w:rPr>
        <w:t xml:space="preserve">. </w:t>
      </w:r>
      <w:r w:rsidR="009E6E93" w:rsidRPr="007C6E2E">
        <w:rPr>
          <w:rFonts w:ascii="Times New Roman" w:hAnsi="Times New Roman" w:cs="Times New Roman"/>
        </w:rPr>
        <w:t xml:space="preserve"> </w:t>
      </w:r>
    </w:p>
    <w:p w14:paraId="5BA051A0" w14:textId="77777777" w:rsidR="00E57371" w:rsidRPr="007C6E2E" w:rsidRDefault="00E57371" w:rsidP="003920B5">
      <w:pPr>
        <w:spacing w:line="360" w:lineRule="auto"/>
        <w:ind w:right="-23"/>
        <w:jc w:val="both"/>
        <w:rPr>
          <w:rFonts w:ascii="Times New Roman" w:hAnsi="Times New Roman" w:cs="Times New Roman"/>
        </w:rPr>
      </w:pPr>
    </w:p>
    <w:p w14:paraId="0BE56D9E" w14:textId="4F184DD9" w:rsidR="00874F94" w:rsidRPr="007C6E2E" w:rsidRDefault="004C5517" w:rsidP="009D7815">
      <w:pPr>
        <w:spacing w:line="360" w:lineRule="auto"/>
        <w:ind w:right="-23"/>
        <w:jc w:val="both"/>
        <w:rPr>
          <w:rFonts w:ascii="Times New Roman" w:hAnsi="Times New Roman" w:cs="Times New Roman"/>
        </w:rPr>
      </w:pPr>
      <w:r w:rsidRPr="007C6E2E">
        <w:rPr>
          <w:rFonts w:ascii="Times New Roman" w:hAnsi="Times New Roman" w:cs="Times New Roman"/>
        </w:rPr>
        <w:t xml:space="preserve">As discussed by </w:t>
      </w:r>
      <w:r w:rsidR="00BA6C90" w:rsidRPr="007C6E2E">
        <w:rPr>
          <w:rFonts w:ascii="Times New Roman" w:hAnsi="Times New Roman" w:cs="Times New Roman"/>
        </w:rPr>
        <w:t>Rath and Swagerman (2015)</w:t>
      </w:r>
      <w:r w:rsidRPr="007C6E2E">
        <w:rPr>
          <w:rFonts w:ascii="Times New Roman" w:hAnsi="Times New Roman" w:cs="Times New Roman"/>
        </w:rPr>
        <w:t xml:space="preserve">, policy developments related to supporting migrant </w:t>
      </w:r>
      <w:r w:rsidR="00E13F6C" w:rsidRPr="007C6E2E">
        <w:rPr>
          <w:rFonts w:ascii="Times New Roman" w:hAnsi="Times New Roman" w:cs="Times New Roman"/>
        </w:rPr>
        <w:t>entrepreneurs</w:t>
      </w:r>
      <w:r w:rsidRPr="007C6E2E">
        <w:rPr>
          <w:rFonts w:ascii="Times New Roman" w:hAnsi="Times New Roman" w:cs="Times New Roman"/>
        </w:rPr>
        <w:t xml:space="preserve">, have been, generally, agent centred and </w:t>
      </w:r>
      <w:r w:rsidR="00874F94" w:rsidRPr="007C6E2E">
        <w:rPr>
          <w:rFonts w:ascii="Times New Roman" w:hAnsi="Times New Roman" w:cs="Times New Roman"/>
        </w:rPr>
        <w:t>mainly focused on the characteristics of particular migrant/groups.</w:t>
      </w:r>
      <w:r w:rsidRPr="007C6E2E">
        <w:rPr>
          <w:rFonts w:ascii="Times New Roman" w:hAnsi="Times New Roman" w:cs="Times New Roman"/>
        </w:rPr>
        <w:t xml:space="preserve"> </w:t>
      </w:r>
      <w:r w:rsidR="007A157B" w:rsidRPr="007C6E2E">
        <w:rPr>
          <w:rFonts w:ascii="Times New Roman" w:hAnsi="Times New Roman" w:cs="Times New Roman"/>
        </w:rPr>
        <w:t xml:space="preserve">The overwhelming focus on the ethnic and cultural traits that motivate particular groups to enter the ethnic economy (Waldinger, Ward and Aldrich, 1985; Ram and Jones, 2001) </w:t>
      </w:r>
      <w:r w:rsidR="00A05062" w:rsidRPr="007C6E2E">
        <w:rPr>
          <w:rFonts w:ascii="Times New Roman" w:hAnsi="Times New Roman" w:cs="Times New Roman"/>
        </w:rPr>
        <w:t xml:space="preserve">has </w:t>
      </w:r>
      <w:r w:rsidR="00B92428" w:rsidRPr="007C6E2E">
        <w:rPr>
          <w:rFonts w:ascii="Times New Roman" w:hAnsi="Times New Roman" w:cs="Times New Roman"/>
        </w:rPr>
        <w:t>concealed</w:t>
      </w:r>
      <w:r w:rsidR="007A157B" w:rsidRPr="007C6E2E">
        <w:rPr>
          <w:rFonts w:ascii="Times New Roman" w:hAnsi="Times New Roman" w:cs="Times New Roman"/>
        </w:rPr>
        <w:t xml:space="preserve"> the importance of class resources and class-based identities. </w:t>
      </w:r>
      <w:r w:rsidR="00EC364A" w:rsidRPr="007C6E2E">
        <w:rPr>
          <w:rFonts w:ascii="Times New Roman" w:hAnsi="Times New Roman" w:cs="Times New Roman"/>
        </w:rPr>
        <w:t xml:space="preserve">This ‘ethnic exceptionalism’ </w:t>
      </w:r>
      <w:r w:rsidR="00542764" w:rsidRPr="007C6E2E">
        <w:rPr>
          <w:rFonts w:ascii="Times New Roman" w:hAnsi="Times New Roman" w:cs="Times New Roman"/>
        </w:rPr>
        <w:t>(Ram</w:t>
      </w:r>
      <w:r w:rsidR="00EC364A" w:rsidRPr="007C6E2E">
        <w:rPr>
          <w:rFonts w:ascii="Times New Roman" w:hAnsi="Times New Roman" w:cs="Times New Roman"/>
        </w:rPr>
        <w:t>,</w:t>
      </w:r>
      <w:r w:rsidR="00542764" w:rsidRPr="007C6E2E">
        <w:rPr>
          <w:rFonts w:ascii="Times New Roman" w:hAnsi="Times New Roman" w:cs="Times New Roman"/>
        </w:rPr>
        <w:t xml:space="preserve"> </w:t>
      </w:r>
      <w:r w:rsidR="009B1F01" w:rsidRPr="007C6E2E">
        <w:rPr>
          <w:rFonts w:ascii="Times New Roman" w:hAnsi="Times New Roman" w:cs="Times New Roman"/>
          <w:lang w:val="en-US"/>
        </w:rPr>
        <w:t>Theodorakopoulos and Jones</w:t>
      </w:r>
      <w:r w:rsidR="001B6FC5" w:rsidRPr="007C6E2E">
        <w:rPr>
          <w:rFonts w:ascii="Times New Roman" w:hAnsi="Times New Roman" w:cs="Times New Roman"/>
        </w:rPr>
        <w:t>,</w:t>
      </w:r>
      <w:r w:rsidR="00542764" w:rsidRPr="007C6E2E">
        <w:rPr>
          <w:rFonts w:ascii="Times New Roman" w:hAnsi="Times New Roman" w:cs="Times New Roman"/>
        </w:rPr>
        <w:t xml:space="preserve"> 2008)</w:t>
      </w:r>
      <w:r w:rsidR="00B62993" w:rsidRPr="007C6E2E">
        <w:rPr>
          <w:rFonts w:ascii="Times New Roman" w:hAnsi="Times New Roman" w:cs="Times New Roman"/>
        </w:rPr>
        <w:t xml:space="preserve"> has </w:t>
      </w:r>
      <w:r w:rsidR="00B92428" w:rsidRPr="007C6E2E">
        <w:rPr>
          <w:rFonts w:ascii="Times New Roman" w:hAnsi="Times New Roman" w:cs="Times New Roman"/>
        </w:rPr>
        <w:t>masked</w:t>
      </w:r>
      <w:r w:rsidR="00B62993" w:rsidRPr="007C6E2E">
        <w:rPr>
          <w:rFonts w:ascii="Times New Roman" w:hAnsi="Times New Roman" w:cs="Times New Roman"/>
        </w:rPr>
        <w:t xml:space="preserve"> that migrants come from a wide range of </w:t>
      </w:r>
      <w:r w:rsidR="00B92428" w:rsidRPr="007C6E2E">
        <w:rPr>
          <w:rFonts w:ascii="Times New Roman" w:hAnsi="Times New Roman" w:cs="Times New Roman"/>
        </w:rPr>
        <w:t>social positions</w:t>
      </w:r>
      <w:r w:rsidR="00F460AC" w:rsidRPr="007C6E2E">
        <w:rPr>
          <w:rFonts w:ascii="Times New Roman" w:hAnsi="Times New Roman" w:cs="Times New Roman"/>
        </w:rPr>
        <w:t xml:space="preserve">; and more so within a </w:t>
      </w:r>
      <w:r w:rsidR="00F460AC" w:rsidRPr="007C6E2E">
        <w:rPr>
          <w:rFonts w:ascii="Times New Roman" w:hAnsi="Times New Roman" w:cs="Times New Roman"/>
          <w:i/>
        </w:rPr>
        <w:t>superdiverse</w:t>
      </w:r>
      <w:r w:rsidR="00F460AC" w:rsidRPr="007C6E2E">
        <w:rPr>
          <w:rFonts w:ascii="Times New Roman" w:hAnsi="Times New Roman" w:cs="Times New Roman"/>
        </w:rPr>
        <w:t xml:space="preserve"> (Vertovec</w:t>
      </w:r>
      <w:r w:rsidR="00C93698" w:rsidRPr="007C6E2E">
        <w:rPr>
          <w:rFonts w:ascii="Times New Roman" w:hAnsi="Times New Roman" w:cs="Times New Roman"/>
        </w:rPr>
        <w:t>,</w:t>
      </w:r>
      <w:r w:rsidR="00F460AC" w:rsidRPr="007C6E2E">
        <w:rPr>
          <w:rFonts w:ascii="Times New Roman" w:hAnsi="Times New Roman" w:cs="Times New Roman"/>
        </w:rPr>
        <w:t xml:space="preserve"> 2007) </w:t>
      </w:r>
      <w:r w:rsidR="00830037" w:rsidRPr="007C6E2E">
        <w:rPr>
          <w:rFonts w:ascii="Times New Roman" w:hAnsi="Times New Roman" w:cs="Times New Roman"/>
        </w:rPr>
        <w:t>context</w:t>
      </w:r>
      <w:r w:rsidR="00767BA0" w:rsidRPr="007C6E2E">
        <w:rPr>
          <w:rFonts w:ascii="Times New Roman" w:hAnsi="Times New Roman" w:cs="Times New Roman"/>
        </w:rPr>
        <w:t xml:space="preserve">, where </w:t>
      </w:r>
      <w:r w:rsidR="004A6DF1" w:rsidRPr="007C6E2E">
        <w:rPr>
          <w:rFonts w:ascii="Times New Roman" w:hAnsi="Times New Roman" w:cs="Times New Roman"/>
        </w:rPr>
        <w:t>we contemplate a surge in countries of origin, levels of education, profession and multiplicity of statuses</w:t>
      </w:r>
      <w:r w:rsidR="006D24A7" w:rsidRPr="007C6E2E">
        <w:rPr>
          <w:rFonts w:ascii="Times New Roman" w:hAnsi="Times New Roman" w:cs="Times New Roman"/>
        </w:rPr>
        <w:t xml:space="preserve">. </w:t>
      </w:r>
      <w:r w:rsidR="007073B9" w:rsidRPr="007C6E2E">
        <w:rPr>
          <w:rFonts w:ascii="Times New Roman" w:hAnsi="Times New Roman" w:cs="Times New Roman"/>
        </w:rPr>
        <w:t>Therefore</w:t>
      </w:r>
      <w:r w:rsidR="00830037" w:rsidRPr="007C6E2E">
        <w:rPr>
          <w:rFonts w:ascii="Times New Roman" w:hAnsi="Times New Roman" w:cs="Times New Roman"/>
        </w:rPr>
        <w:t>, policies developed to support the labour market incorporation of migrant</w:t>
      </w:r>
      <w:r w:rsidR="004A6DF1" w:rsidRPr="007C6E2E">
        <w:rPr>
          <w:rFonts w:ascii="Times New Roman" w:hAnsi="Times New Roman" w:cs="Times New Roman"/>
        </w:rPr>
        <w:t>s</w:t>
      </w:r>
      <w:r w:rsidR="00E05592" w:rsidRPr="007C6E2E">
        <w:rPr>
          <w:rFonts w:ascii="Times New Roman" w:hAnsi="Times New Roman" w:cs="Times New Roman"/>
        </w:rPr>
        <w:t xml:space="preserve"> ought to take into account</w:t>
      </w:r>
      <w:r w:rsidR="006D24A7" w:rsidRPr="007C6E2E">
        <w:rPr>
          <w:rFonts w:ascii="Times New Roman" w:hAnsi="Times New Roman" w:cs="Times New Roman"/>
        </w:rPr>
        <w:t xml:space="preserve"> </w:t>
      </w:r>
      <w:r w:rsidR="00E05592" w:rsidRPr="007C6E2E">
        <w:rPr>
          <w:rFonts w:ascii="Times New Roman" w:hAnsi="Times New Roman" w:cs="Times New Roman"/>
        </w:rPr>
        <w:t>a</w:t>
      </w:r>
      <w:r w:rsidR="00874F94" w:rsidRPr="007C6E2E">
        <w:rPr>
          <w:rFonts w:ascii="Times New Roman" w:hAnsi="Times New Roman" w:cs="Times New Roman"/>
        </w:rPr>
        <w:t xml:space="preserve"> comprehensive approach to the aspirations and resources of </w:t>
      </w:r>
      <w:r w:rsidR="00E05592" w:rsidRPr="007C6E2E">
        <w:rPr>
          <w:rFonts w:ascii="Times New Roman" w:hAnsi="Times New Roman" w:cs="Times New Roman"/>
        </w:rPr>
        <w:t>migrant entrepreneurs. This means not only taking into account specificities about particular</w:t>
      </w:r>
      <w:r w:rsidR="0019706B" w:rsidRPr="007C6E2E">
        <w:rPr>
          <w:rFonts w:ascii="Times New Roman" w:hAnsi="Times New Roman" w:cs="Times New Roman"/>
        </w:rPr>
        <w:t xml:space="preserve"> national or ethnic</w:t>
      </w:r>
      <w:r w:rsidR="00E05592" w:rsidRPr="007C6E2E">
        <w:rPr>
          <w:rFonts w:ascii="Times New Roman" w:hAnsi="Times New Roman" w:cs="Times New Roman"/>
        </w:rPr>
        <w:t xml:space="preserve"> groups, but also how migrants situate their migration aspirations and life trajectories within the resources (financial, </w:t>
      </w:r>
      <w:r w:rsidR="00D566BB" w:rsidRPr="007C6E2E">
        <w:rPr>
          <w:rFonts w:ascii="Times New Roman" w:hAnsi="Times New Roman" w:cs="Times New Roman"/>
        </w:rPr>
        <w:t xml:space="preserve">human and social) </w:t>
      </w:r>
      <w:r w:rsidR="00E05592" w:rsidRPr="007C6E2E">
        <w:rPr>
          <w:rFonts w:ascii="Times New Roman" w:hAnsi="Times New Roman" w:cs="Times New Roman"/>
        </w:rPr>
        <w:t>they bring.</w:t>
      </w:r>
      <w:r w:rsidR="00D11D7D" w:rsidRPr="007C6E2E">
        <w:rPr>
          <w:rFonts w:ascii="Times New Roman" w:hAnsi="Times New Roman" w:cs="Times New Roman"/>
        </w:rPr>
        <w:t xml:space="preserve"> This has been also rehearsed by Kontos (2003) when looking at Germany support policies for migrant entrepreneurship and suggesting that these should take into account the position of the business in </w:t>
      </w:r>
      <w:r w:rsidR="00ED7B32" w:rsidRPr="007C6E2E">
        <w:rPr>
          <w:rFonts w:ascii="Times New Roman" w:hAnsi="Times New Roman" w:cs="Times New Roman"/>
        </w:rPr>
        <w:t>the</w:t>
      </w:r>
      <w:r w:rsidR="00D11D7D" w:rsidRPr="007C6E2E">
        <w:rPr>
          <w:rFonts w:ascii="Times New Roman" w:hAnsi="Times New Roman" w:cs="Times New Roman"/>
        </w:rPr>
        <w:t xml:space="preserve"> types of biographical paths for migrant entrepreneurs. </w:t>
      </w:r>
      <w:r w:rsidR="0019706B" w:rsidRPr="007C6E2E">
        <w:rPr>
          <w:rFonts w:ascii="Times New Roman" w:hAnsi="Times New Roman" w:cs="Times New Roman"/>
        </w:rPr>
        <w:t xml:space="preserve">This biographical approach </w:t>
      </w:r>
      <w:r w:rsidR="009D7815" w:rsidRPr="007C6E2E">
        <w:rPr>
          <w:rFonts w:ascii="Times New Roman" w:hAnsi="Times New Roman" w:cs="Times New Roman"/>
        </w:rPr>
        <w:t>proposes</w:t>
      </w:r>
      <w:r w:rsidR="00B42226" w:rsidRPr="007C6E2E">
        <w:rPr>
          <w:rFonts w:ascii="Times New Roman" w:hAnsi="Times New Roman" w:cs="Times New Roman"/>
        </w:rPr>
        <w:t xml:space="preserve"> that</w:t>
      </w:r>
      <w:r w:rsidR="009D7815" w:rsidRPr="007C6E2E">
        <w:rPr>
          <w:rFonts w:ascii="Times New Roman" w:hAnsi="Times New Roman" w:cs="Times New Roman"/>
        </w:rPr>
        <w:t xml:space="preserve"> entrepreneurship should be understood as a process intertwined with other life-cycle circumstances, such as family, migration and </w:t>
      </w:r>
      <w:r w:rsidR="009D7815" w:rsidRPr="007C6E2E">
        <w:rPr>
          <w:rFonts w:ascii="Times New Roman" w:hAnsi="Times New Roman" w:cs="Times New Roman"/>
        </w:rPr>
        <w:lastRenderedPageBreak/>
        <w:t>occupational trajectories, which might drive the development of the self (</w:t>
      </w:r>
      <w:r w:rsidR="009D7815" w:rsidRPr="007C6E2E">
        <w:rPr>
          <w:rFonts w:ascii="Times New Roman" w:hAnsi="Times New Roman" w:cs="Times New Roman"/>
          <w:i/>
        </w:rPr>
        <w:t>ibid</w:t>
      </w:r>
      <w:r w:rsidR="009D7815" w:rsidRPr="007C6E2E">
        <w:rPr>
          <w:rFonts w:ascii="Times New Roman" w:hAnsi="Times New Roman" w:cs="Times New Roman"/>
        </w:rPr>
        <w:t xml:space="preserve">.). </w:t>
      </w:r>
      <w:r w:rsidR="006059FC" w:rsidRPr="007C6E2E">
        <w:rPr>
          <w:rFonts w:ascii="Times New Roman" w:hAnsi="Times New Roman" w:cs="Times New Roman"/>
        </w:rPr>
        <w:t>Following Kontos’ (2003)</w:t>
      </w:r>
      <w:r w:rsidR="009D7815" w:rsidRPr="007C6E2E">
        <w:rPr>
          <w:rFonts w:ascii="Times New Roman" w:hAnsi="Times New Roman" w:cs="Times New Roman"/>
        </w:rPr>
        <w:t xml:space="preserve"> </w:t>
      </w:r>
      <w:r w:rsidR="006059FC" w:rsidRPr="007C6E2E">
        <w:rPr>
          <w:rFonts w:ascii="Times New Roman" w:hAnsi="Times New Roman" w:cs="Times New Roman"/>
        </w:rPr>
        <w:t xml:space="preserve">perspective, </w:t>
      </w:r>
      <w:r w:rsidR="009D7815" w:rsidRPr="007C6E2E">
        <w:rPr>
          <w:rFonts w:ascii="Times New Roman" w:hAnsi="Times New Roman" w:cs="Times New Roman"/>
        </w:rPr>
        <w:t xml:space="preserve">support schemes should </w:t>
      </w:r>
      <w:r w:rsidR="00AF43C6" w:rsidRPr="007C6E2E">
        <w:rPr>
          <w:rFonts w:ascii="Times New Roman" w:hAnsi="Times New Roman" w:cs="Times New Roman"/>
        </w:rPr>
        <w:t xml:space="preserve">be sensitive to </w:t>
      </w:r>
      <w:r w:rsidR="00423C49" w:rsidRPr="007C6E2E">
        <w:rPr>
          <w:rFonts w:ascii="Times New Roman" w:hAnsi="Times New Roman" w:cs="Times New Roman"/>
        </w:rPr>
        <w:t>the ways in which specific contexts maximis</w:t>
      </w:r>
      <w:r w:rsidR="00A0513C" w:rsidRPr="007C6E2E">
        <w:rPr>
          <w:rFonts w:ascii="Times New Roman" w:hAnsi="Times New Roman" w:cs="Times New Roman"/>
        </w:rPr>
        <w:t xml:space="preserve">e the resources migrants bring and match their long-term professional aspirations. </w:t>
      </w:r>
    </w:p>
    <w:p w14:paraId="7D3381D9" w14:textId="77777777" w:rsidR="00C506A4" w:rsidRPr="007C6E2E" w:rsidRDefault="00C506A4" w:rsidP="003920B5">
      <w:pPr>
        <w:spacing w:line="360" w:lineRule="auto"/>
        <w:ind w:right="-23"/>
        <w:jc w:val="both"/>
        <w:rPr>
          <w:rFonts w:ascii="Times New Roman" w:hAnsi="Times New Roman" w:cs="Times New Roman"/>
        </w:rPr>
      </w:pPr>
    </w:p>
    <w:p w14:paraId="4E842770" w14:textId="21454FBF" w:rsidR="00CC4BBD" w:rsidRPr="007C6E2E" w:rsidRDefault="00E90021" w:rsidP="003920B5">
      <w:pPr>
        <w:spacing w:line="360" w:lineRule="auto"/>
        <w:jc w:val="both"/>
        <w:rPr>
          <w:rFonts w:ascii="Times New Roman" w:hAnsi="Times New Roman" w:cs="Times New Roman"/>
        </w:rPr>
      </w:pPr>
      <w:r w:rsidRPr="007C6E2E">
        <w:rPr>
          <w:rFonts w:ascii="Times New Roman" w:hAnsi="Times New Roman" w:cs="Times New Roman"/>
        </w:rPr>
        <w:t>Measures supporting entrepreneurship among migrant women have been lin</w:t>
      </w:r>
      <w:r w:rsidR="00E004BB" w:rsidRPr="007C6E2E">
        <w:rPr>
          <w:rFonts w:ascii="Times New Roman" w:hAnsi="Times New Roman" w:cs="Times New Roman"/>
        </w:rPr>
        <w:t>k</w:t>
      </w:r>
      <w:r w:rsidRPr="007C6E2E">
        <w:rPr>
          <w:rFonts w:ascii="Times New Roman" w:hAnsi="Times New Roman" w:cs="Times New Roman"/>
        </w:rPr>
        <w:t>ed to fostering economic empowerment (</w:t>
      </w:r>
      <w:r w:rsidR="00C93698" w:rsidRPr="007C6E2E">
        <w:rPr>
          <w:rFonts w:ascii="Times New Roman" w:hAnsi="Times New Roman" w:cs="Times New Roman"/>
        </w:rPr>
        <w:t>Morokvasic, 1991</w:t>
      </w:r>
      <w:r w:rsidR="001F264A" w:rsidRPr="007C6E2E">
        <w:rPr>
          <w:rFonts w:ascii="Times New Roman" w:hAnsi="Times New Roman" w:cs="Times New Roman"/>
        </w:rPr>
        <w:t>; Gill and Ganesh, 2007</w:t>
      </w:r>
      <w:r w:rsidRPr="007C6E2E">
        <w:rPr>
          <w:rFonts w:ascii="Times New Roman" w:hAnsi="Times New Roman" w:cs="Times New Roman"/>
        </w:rPr>
        <w:t xml:space="preserve">). </w:t>
      </w:r>
      <w:r w:rsidR="008E286D" w:rsidRPr="007C6E2E">
        <w:rPr>
          <w:rFonts w:ascii="Times New Roman" w:hAnsi="Times New Roman" w:cs="Times New Roman"/>
        </w:rPr>
        <w:t>T</w:t>
      </w:r>
      <w:r w:rsidR="00B940FC" w:rsidRPr="007C6E2E">
        <w:rPr>
          <w:rFonts w:ascii="Times New Roman" w:hAnsi="Times New Roman" w:cs="Times New Roman"/>
        </w:rPr>
        <w:t xml:space="preserve">he examination of the trajectories of the Latin American immigrant women presented in </w:t>
      </w:r>
      <w:r w:rsidR="00C65E49" w:rsidRPr="007C6E2E">
        <w:rPr>
          <w:rFonts w:ascii="Times New Roman" w:hAnsi="Times New Roman" w:cs="Times New Roman"/>
        </w:rPr>
        <w:t>this article</w:t>
      </w:r>
      <w:r w:rsidR="00047AA8" w:rsidRPr="007C6E2E">
        <w:rPr>
          <w:rFonts w:ascii="Times New Roman" w:hAnsi="Times New Roman" w:cs="Times New Roman"/>
        </w:rPr>
        <w:t xml:space="preserve"> challenge</w:t>
      </w:r>
      <w:r w:rsidR="00B940FC" w:rsidRPr="007C6E2E">
        <w:rPr>
          <w:rFonts w:ascii="Times New Roman" w:hAnsi="Times New Roman" w:cs="Times New Roman"/>
        </w:rPr>
        <w:t xml:space="preserve"> the claim that entrepreneurship</w:t>
      </w:r>
      <w:r w:rsidR="00BD4480" w:rsidRPr="007C6E2E">
        <w:rPr>
          <w:rFonts w:ascii="Times New Roman" w:hAnsi="Times New Roman" w:cs="Times New Roman"/>
        </w:rPr>
        <w:t xml:space="preserve"> </w:t>
      </w:r>
      <w:r w:rsidR="00BD4480" w:rsidRPr="007C6E2E">
        <w:rPr>
          <w:rFonts w:ascii="Times New Roman" w:hAnsi="Times New Roman" w:cs="Times New Roman"/>
          <w:i/>
        </w:rPr>
        <w:t>per se</w:t>
      </w:r>
      <w:r w:rsidR="00BD4480" w:rsidRPr="007C6E2E">
        <w:rPr>
          <w:rFonts w:ascii="Times New Roman" w:hAnsi="Times New Roman" w:cs="Times New Roman"/>
        </w:rPr>
        <w:t xml:space="preserve"> will</w:t>
      </w:r>
      <w:r w:rsidR="00B940FC" w:rsidRPr="007C6E2E">
        <w:rPr>
          <w:rFonts w:ascii="Times New Roman" w:hAnsi="Times New Roman" w:cs="Times New Roman"/>
        </w:rPr>
        <w:t xml:space="preserve"> enable women entrepreneurs to engage in trajectories that provide self-realisation and independence. The data indicate that women who independently operate their own business do not necessarily feel a sense of empowerment.</w:t>
      </w:r>
      <w:r w:rsidR="008E286D" w:rsidRPr="007C6E2E">
        <w:rPr>
          <w:rFonts w:ascii="Times New Roman" w:hAnsi="Times New Roman" w:cs="Times New Roman"/>
        </w:rPr>
        <w:t xml:space="preserve"> This article has shown that, whilst this is the case for migrant women who have set up a fir</w:t>
      </w:r>
      <w:r w:rsidR="00E004BB" w:rsidRPr="007C6E2E">
        <w:rPr>
          <w:rFonts w:ascii="Times New Roman" w:hAnsi="Times New Roman" w:cs="Times New Roman"/>
        </w:rPr>
        <w:t>m</w:t>
      </w:r>
      <w:r w:rsidR="008E286D" w:rsidRPr="007C6E2E">
        <w:rPr>
          <w:rFonts w:ascii="Times New Roman" w:hAnsi="Times New Roman" w:cs="Times New Roman"/>
        </w:rPr>
        <w:t xml:space="preserve"> as a stepping stone for economic independence and escape from precarious sectors, business ownership might actually entrap those who have higher education and different occupational aspirations.</w:t>
      </w:r>
      <w:r w:rsidR="00727ABE" w:rsidRPr="007C6E2E">
        <w:rPr>
          <w:rFonts w:ascii="Times New Roman" w:hAnsi="Times New Roman" w:cs="Times New Roman"/>
        </w:rPr>
        <w:t xml:space="preserve"> In these cases, women’s entrepreneurship actually boosts the professional careers of their spouses, and </w:t>
      </w:r>
      <w:r w:rsidR="00894F91" w:rsidRPr="007C6E2E">
        <w:rPr>
          <w:rFonts w:ascii="Times New Roman" w:hAnsi="Times New Roman" w:cs="Times New Roman"/>
        </w:rPr>
        <w:t xml:space="preserve">might </w:t>
      </w:r>
      <w:r w:rsidR="00727ABE" w:rsidRPr="007C6E2E">
        <w:rPr>
          <w:rFonts w:ascii="Times New Roman" w:hAnsi="Times New Roman" w:cs="Times New Roman"/>
        </w:rPr>
        <w:t xml:space="preserve">hinder theirs. </w:t>
      </w:r>
      <w:r w:rsidR="00894F91" w:rsidRPr="007C6E2E">
        <w:rPr>
          <w:rFonts w:ascii="Times New Roman" w:hAnsi="Times New Roman" w:cs="Times New Roman"/>
        </w:rPr>
        <w:t xml:space="preserve">Therefore, </w:t>
      </w:r>
      <w:r w:rsidR="00B20B13" w:rsidRPr="007C6E2E">
        <w:rPr>
          <w:rFonts w:ascii="Times New Roman" w:hAnsi="Times New Roman" w:cs="Times New Roman"/>
        </w:rPr>
        <w:t>programmes utilising entrepreneurship to empower migrant women ought to take into account a biographical approach</w:t>
      </w:r>
      <w:r w:rsidR="000070E2" w:rsidRPr="007C6E2E">
        <w:rPr>
          <w:rFonts w:ascii="Times New Roman" w:hAnsi="Times New Roman" w:cs="Times New Roman"/>
        </w:rPr>
        <w:t xml:space="preserve"> (as Kontos 2003 proposes)</w:t>
      </w:r>
      <w:r w:rsidR="00B20B13" w:rsidRPr="007C6E2E">
        <w:rPr>
          <w:rFonts w:ascii="Times New Roman" w:hAnsi="Times New Roman" w:cs="Times New Roman"/>
        </w:rPr>
        <w:t xml:space="preserve"> to capture their professional aspirations, and how business ownership will fit into their overall trajectory, in order to promote both economic integration and gender equality. </w:t>
      </w:r>
    </w:p>
    <w:p w14:paraId="3EE9DF36" w14:textId="77777777" w:rsidR="002615D8" w:rsidRPr="007C6E2E" w:rsidRDefault="002615D8" w:rsidP="003920B5">
      <w:pPr>
        <w:spacing w:line="360" w:lineRule="auto"/>
        <w:ind w:right="-23"/>
        <w:jc w:val="both"/>
        <w:rPr>
          <w:rFonts w:ascii="Times New Roman" w:hAnsi="Times New Roman" w:cs="Times New Roman"/>
          <w:b/>
        </w:rPr>
      </w:pPr>
    </w:p>
    <w:p w14:paraId="2D24E732" w14:textId="77777777" w:rsidR="00FB4C79" w:rsidRPr="007C6E2E" w:rsidRDefault="00487A1D" w:rsidP="003920B5">
      <w:pPr>
        <w:spacing w:line="360" w:lineRule="auto"/>
        <w:rPr>
          <w:rFonts w:ascii="Times New Roman" w:hAnsi="Times New Roman" w:cs="Times New Roman"/>
          <w:b/>
        </w:rPr>
      </w:pPr>
      <w:r w:rsidRPr="007C6E2E">
        <w:rPr>
          <w:rFonts w:ascii="Times New Roman" w:hAnsi="Times New Roman" w:cs="Times New Roman"/>
          <w:b/>
        </w:rPr>
        <w:t>References</w:t>
      </w:r>
    </w:p>
    <w:p w14:paraId="7BC63510" w14:textId="77777777" w:rsidR="00207983" w:rsidRPr="007C6E2E" w:rsidRDefault="00B767ED"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Anthias</w:t>
      </w:r>
      <w:r w:rsidR="00E64FF8" w:rsidRPr="007C6E2E">
        <w:rPr>
          <w:rFonts w:ascii="Times New Roman" w:hAnsi="Times New Roman" w:cs="Times New Roman"/>
        </w:rPr>
        <w:t>,</w:t>
      </w:r>
      <w:r w:rsidRPr="007C6E2E">
        <w:rPr>
          <w:rFonts w:ascii="Times New Roman" w:hAnsi="Times New Roman" w:cs="Times New Roman"/>
        </w:rPr>
        <w:t xml:space="preserve"> F</w:t>
      </w:r>
      <w:r w:rsidR="00E64FF8" w:rsidRPr="007C6E2E">
        <w:rPr>
          <w:rFonts w:ascii="Times New Roman" w:hAnsi="Times New Roman" w:cs="Times New Roman"/>
        </w:rPr>
        <w:t>. 1992</w:t>
      </w:r>
      <w:r w:rsidR="00207983" w:rsidRPr="007C6E2E">
        <w:rPr>
          <w:rFonts w:ascii="Times New Roman" w:hAnsi="Times New Roman" w:cs="Times New Roman"/>
        </w:rPr>
        <w:t xml:space="preserve"> </w:t>
      </w:r>
      <w:r w:rsidR="00207983" w:rsidRPr="007C6E2E">
        <w:rPr>
          <w:rFonts w:ascii="Times New Roman" w:hAnsi="Times New Roman" w:cs="Times New Roman"/>
          <w:i/>
        </w:rPr>
        <w:t>Ethnicity, Class, Gender and Migration: Greek Cypriots in Britain</w:t>
      </w:r>
      <w:r w:rsidR="00E64FF8" w:rsidRPr="007C6E2E">
        <w:rPr>
          <w:rFonts w:ascii="Times New Roman" w:hAnsi="Times New Roman" w:cs="Times New Roman"/>
        </w:rPr>
        <w:t>, Aldershot,</w:t>
      </w:r>
      <w:r w:rsidR="00207983" w:rsidRPr="007C6E2E">
        <w:rPr>
          <w:rFonts w:ascii="Times New Roman" w:hAnsi="Times New Roman" w:cs="Times New Roman"/>
        </w:rPr>
        <w:t xml:space="preserve"> Avebury. </w:t>
      </w:r>
    </w:p>
    <w:p w14:paraId="7DEEA716" w14:textId="77777777" w:rsidR="00207983" w:rsidRPr="007C6E2E" w:rsidRDefault="00B767ED"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Anthias</w:t>
      </w:r>
      <w:r w:rsidR="00E64FF8" w:rsidRPr="007C6E2E">
        <w:rPr>
          <w:rFonts w:ascii="Times New Roman" w:hAnsi="Times New Roman" w:cs="Times New Roman"/>
        </w:rPr>
        <w:t>,</w:t>
      </w:r>
      <w:r w:rsidRPr="007C6E2E">
        <w:rPr>
          <w:rFonts w:ascii="Times New Roman" w:hAnsi="Times New Roman" w:cs="Times New Roman"/>
        </w:rPr>
        <w:t xml:space="preserve"> F</w:t>
      </w:r>
      <w:r w:rsidR="00E64FF8" w:rsidRPr="007C6E2E">
        <w:rPr>
          <w:rFonts w:ascii="Times New Roman" w:hAnsi="Times New Roman" w:cs="Times New Roman"/>
        </w:rPr>
        <w:t>.</w:t>
      </w:r>
      <w:r w:rsidR="00207983" w:rsidRPr="007C6E2E">
        <w:rPr>
          <w:rFonts w:ascii="Times New Roman" w:hAnsi="Times New Roman" w:cs="Times New Roman"/>
        </w:rPr>
        <w:t xml:space="preserve"> 2001 </w:t>
      </w:r>
      <w:r w:rsidR="00E64FF8" w:rsidRPr="007C6E2E">
        <w:rPr>
          <w:rFonts w:ascii="Times New Roman" w:hAnsi="Times New Roman" w:cs="Times New Roman"/>
        </w:rPr>
        <w:t>“</w:t>
      </w:r>
      <w:r w:rsidR="00207983" w:rsidRPr="007C6E2E">
        <w:rPr>
          <w:rFonts w:ascii="Times New Roman" w:hAnsi="Times New Roman" w:cs="Times New Roman"/>
        </w:rPr>
        <w:t>The Concept of</w:t>
      </w:r>
      <w:r w:rsidR="005645E3" w:rsidRPr="007C6E2E">
        <w:rPr>
          <w:rFonts w:ascii="Times New Roman" w:hAnsi="Times New Roman" w:cs="Times New Roman"/>
        </w:rPr>
        <w:t xml:space="preserve"> </w:t>
      </w:r>
      <w:r w:rsidR="00776FFA" w:rsidRPr="007C6E2E">
        <w:rPr>
          <w:rFonts w:ascii="Times New Roman" w:hAnsi="Times New Roman" w:cs="Times New Roman"/>
        </w:rPr>
        <w:t xml:space="preserve">Social Division </w:t>
      </w:r>
      <w:r w:rsidR="00207983" w:rsidRPr="007C6E2E">
        <w:rPr>
          <w:rFonts w:ascii="Times New Roman" w:hAnsi="Times New Roman" w:cs="Times New Roman"/>
        </w:rPr>
        <w:t>and Theorising Social Stratification: Looking at Ethnicity and Class</w:t>
      </w:r>
      <w:r w:rsidR="00E64FF8" w:rsidRPr="007C6E2E">
        <w:rPr>
          <w:rFonts w:ascii="Times New Roman" w:hAnsi="Times New Roman" w:cs="Times New Roman"/>
        </w:rPr>
        <w:t>”,</w:t>
      </w:r>
      <w:r w:rsidR="00207983" w:rsidRPr="007C6E2E">
        <w:rPr>
          <w:rFonts w:ascii="Times New Roman" w:hAnsi="Times New Roman" w:cs="Times New Roman"/>
        </w:rPr>
        <w:t xml:space="preserve"> </w:t>
      </w:r>
      <w:r w:rsidR="00207983" w:rsidRPr="007C6E2E">
        <w:rPr>
          <w:rFonts w:ascii="Times New Roman" w:hAnsi="Times New Roman" w:cs="Times New Roman"/>
          <w:i/>
          <w:iCs/>
        </w:rPr>
        <w:t>Sociology</w:t>
      </w:r>
      <w:r w:rsidR="00207983" w:rsidRPr="007C6E2E">
        <w:rPr>
          <w:rFonts w:ascii="Times New Roman" w:hAnsi="Times New Roman" w:cs="Times New Roman"/>
        </w:rPr>
        <w:t xml:space="preserve">, </w:t>
      </w:r>
      <w:r w:rsidR="00207983" w:rsidRPr="007C6E2E">
        <w:rPr>
          <w:rFonts w:ascii="Times New Roman" w:hAnsi="Times New Roman" w:cs="Times New Roman"/>
          <w:iCs/>
        </w:rPr>
        <w:t>35</w:t>
      </w:r>
      <w:r w:rsidR="00E64FF8" w:rsidRPr="007C6E2E">
        <w:rPr>
          <w:rFonts w:ascii="Times New Roman" w:hAnsi="Times New Roman" w:cs="Times New Roman"/>
        </w:rPr>
        <w:t>(4):</w:t>
      </w:r>
      <w:r w:rsidR="00207983" w:rsidRPr="007C6E2E">
        <w:rPr>
          <w:rFonts w:ascii="Times New Roman" w:hAnsi="Times New Roman" w:cs="Times New Roman"/>
        </w:rPr>
        <w:t xml:space="preserve"> 835-854.</w:t>
      </w:r>
    </w:p>
    <w:p w14:paraId="478CF5FF" w14:textId="77777777" w:rsidR="00207983" w:rsidRPr="007C6E2E" w:rsidRDefault="00B767ED"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Anthias</w:t>
      </w:r>
      <w:r w:rsidR="00D658AF" w:rsidRPr="007C6E2E">
        <w:rPr>
          <w:rFonts w:ascii="Times New Roman" w:hAnsi="Times New Roman" w:cs="Times New Roman"/>
        </w:rPr>
        <w:t>,</w:t>
      </w:r>
      <w:r w:rsidRPr="007C6E2E">
        <w:rPr>
          <w:rFonts w:ascii="Times New Roman" w:hAnsi="Times New Roman" w:cs="Times New Roman"/>
        </w:rPr>
        <w:t xml:space="preserve"> F</w:t>
      </w:r>
      <w:r w:rsidR="00D658AF" w:rsidRPr="007C6E2E">
        <w:rPr>
          <w:rFonts w:ascii="Times New Roman" w:hAnsi="Times New Roman" w:cs="Times New Roman"/>
        </w:rPr>
        <w:t>. 2008</w:t>
      </w:r>
      <w:r w:rsidRPr="007C6E2E">
        <w:rPr>
          <w:rFonts w:ascii="Times New Roman" w:hAnsi="Times New Roman" w:cs="Times New Roman"/>
        </w:rPr>
        <w:t xml:space="preserve"> </w:t>
      </w:r>
      <w:r w:rsidR="00D658AF" w:rsidRPr="007C6E2E">
        <w:rPr>
          <w:rFonts w:ascii="Times New Roman" w:hAnsi="Times New Roman" w:cs="Times New Roman"/>
        </w:rPr>
        <w:t>“</w:t>
      </w:r>
      <w:r w:rsidR="00207983" w:rsidRPr="007C6E2E">
        <w:rPr>
          <w:rFonts w:ascii="Times New Roman" w:hAnsi="Times New Roman" w:cs="Times New Roman"/>
        </w:rPr>
        <w:t>Thinking through the lens of translocational positionality: an intersectionality frame for understanding identity and belonging</w:t>
      </w:r>
      <w:r w:rsidR="00D658AF" w:rsidRPr="007C6E2E">
        <w:rPr>
          <w:rFonts w:ascii="Times New Roman" w:hAnsi="Times New Roman" w:cs="Times New Roman"/>
        </w:rPr>
        <w:t>”,</w:t>
      </w:r>
      <w:r w:rsidR="00207983" w:rsidRPr="007C6E2E">
        <w:rPr>
          <w:rFonts w:ascii="Times New Roman" w:hAnsi="Times New Roman" w:cs="Times New Roman"/>
        </w:rPr>
        <w:t xml:space="preserve"> </w:t>
      </w:r>
      <w:r w:rsidR="00207983" w:rsidRPr="007C6E2E">
        <w:rPr>
          <w:rFonts w:ascii="Times New Roman" w:hAnsi="Times New Roman" w:cs="Times New Roman"/>
          <w:i/>
          <w:iCs/>
        </w:rPr>
        <w:t>Translocations: Migration and Social Change</w:t>
      </w:r>
      <w:r w:rsidR="00207983" w:rsidRPr="007C6E2E">
        <w:rPr>
          <w:rFonts w:ascii="Times New Roman" w:hAnsi="Times New Roman" w:cs="Times New Roman"/>
        </w:rPr>
        <w:t xml:space="preserve">, </w:t>
      </w:r>
      <w:r w:rsidR="00B24BD2" w:rsidRPr="007C6E2E">
        <w:rPr>
          <w:rFonts w:ascii="Times New Roman" w:hAnsi="Times New Roman" w:cs="Times New Roman"/>
        </w:rPr>
        <w:t>41(1): 5-20.</w:t>
      </w:r>
    </w:p>
    <w:p w14:paraId="05C60CFC" w14:textId="77777777" w:rsidR="00207983" w:rsidRPr="007C6E2E" w:rsidRDefault="00B767ED"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Anthias</w:t>
      </w:r>
      <w:r w:rsidR="00BE2277" w:rsidRPr="007C6E2E">
        <w:rPr>
          <w:rFonts w:ascii="Times New Roman" w:hAnsi="Times New Roman" w:cs="Times New Roman"/>
        </w:rPr>
        <w:t>,</w:t>
      </w:r>
      <w:r w:rsidRPr="007C6E2E">
        <w:rPr>
          <w:rFonts w:ascii="Times New Roman" w:hAnsi="Times New Roman" w:cs="Times New Roman"/>
        </w:rPr>
        <w:t xml:space="preserve"> F</w:t>
      </w:r>
      <w:r w:rsidR="00BE2277" w:rsidRPr="007C6E2E">
        <w:rPr>
          <w:rFonts w:ascii="Times New Roman" w:hAnsi="Times New Roman" w:cs="Times New Roman"/>
        </w:rPr>
        <w:t>.</w:t>
      </w:r>
      <w:r w:rsidR="00207983" w:rsidRPr="007C6E2E">
        <w:rPr>
          <w:rFonts w:ascii="Times New Roman" w:hAnsi="Times New Roman" w:cs="Times New Roman"/>
        </w:rPr>
        <w:t xml:space="preserve"> </w:t>
      </w:r>
      <w:r w:rsidR="00BE2277" w:rsidRPr="007C6E2E">
        <w:rPr>
          <w:rFonts w:ascii="Times New Roman" w:hAnsi="Times New Roman" w:cs="Times New Roman"/>
        </w:rPr>
        <w:t>2013</w:t>
      </w:r>
      <w:r w:rsidR="00207983" w:rsidRPr="007C6E2E">
        <w:rPr>
          <w:rFonts w:ascii="Times New Roman" w:hAnsi="Times New Roman" w:cs="Times New Roman"/>
        </w:rPr>
        <w:t xml:space="preserve"> </w:t>
      </w:r>
      <w:r w:rsidR="00BE2277" w:rsidRPr="007C6E2E">
        <w:rPr>
          <w:rFonts w:ascii="Times New Roman" w:hAnsi="Times New Roman" w:cs="Times New Roman"/>
        </w:rPr>
        <w:t>“</w:t>
      </w:r>
      <w:r w:rsidR="00207983" w:rsidRPr="007C6E2E">
        <w:rPr>
          <w:rFonts w:ascii="Times New Roman" w:hAnsi="Times New Roman" w:cs="Times New Roman"/>
        </w:rPr>
        <w:t>Hierarchies of social location, class and intersectionality: Towards a translocational frame</w:t>
      </w:r>
      <w:r w:rsidR="00BE2277" w:rsidRPr="007C6E2E">
        <w:rPr>
          <w:rFonts w:ascii="Times New Roman" w:hAnsi="Times New Roman" w:cs="Times New Roman"/>
        </w:rPr>
        <w:t>”,</w:t>
      </w:r>
      <w:r w:rsidR="00207983" w:rsidRPr="007C6E2E">
        <w:rPr>
          <w:rFonts w:ascii="Times New Roman" w:hAnsi="Times New Roman" w:cs="Times New Roman"/>
        </w:rPr>
        <w:t xml:space="preserve"> </w:t>
      </w:r>
      <w:r w:rsidR="00207983" w:rsidRPr="007C6E2E">
        <w:rPr>
          <w:rFonts w:ascii="Times New Roman" w:hAnsi="Times New Roman" w:cs="Times New Roman"/>
          <w:i/>
          <w:iCs/>
        </w:rPr>
        <w:t>International Sociology</w:t>
      </w:r>
      <w:r w:rsidR="00207983" w:rsidRPr="007C6E2E">
        <w:rPr>
          <w:rFonts w:ascii="Times New Roman" w:hAnsi="Times New Roman" w:cs="Times New Roman"/>
        </w:rPr>
        <w:t xml:space="preserve">, </w:t>
      </w:r>
      <w:r w:rsidR="00207983" w:rsidRPr="007C6E2E">
        <w:rPr>
          <w:rFonts w:ascii="Times New Roman" w:hAnsi="Times New Roman" w:cs="Times New Roman"/>
          <w:i/>
          <w:iCs/>
        </w:rPr>
        <w:t>28</w:t>
      </w:r>
      <w:r w:rsidR="00BE2277" w:rsidRPr="007C6E2E">
        <w:rPr>
          <w:rFonts w:ascii="Times New Roman" w:hAnsi="Times New Roman" w:cs="Times New Roman"/>
        </w:rPr>
        <w:t>(1):</w:t>
      </w:r>
      <w:r w:rsidR="00207983" w:rsidRPr="007C6E2E">
        <w:rPr>
          <w:rFonts w:ascii="Times New Roman" w:hAnsi="Times New Roman" w:cs="Times New Roman"/>
        </w:rPr>
        <w:t xml:space="preserve"> 121-138.</w:t>
      </w:r>
    </w:p>
    <w:p w14:paraId="19ECCEC1" w14:textId="014A9A43" w:rsidR="00FB4C79" w:rsidRPr="007C6E2E" w:rsidRDefault="00B767ED"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lastRenderedPageBreak/>
        <w:t>Anthias</w:t>
      </w:r>
      <w:r w:rsidR="00922FF6" w:rsidRPr="007C6E2E">
        <w:rPr>
          <w:rFonts w:ascii="Times New Roman" w:hAnsi="Times New Roman" w:cs="Times New Roman"/>
        </w:rPr>
        <w:t>, F.,</w:t>
      </w:r>
      <w:r w:rsidRPr="007C6E2E">
        <w:rPr>
          <w:rFonts w:ascii="Times New Roman" w:hAnsi="Times New Roman" w:cs="Times New Roman"/>
        </w:rPr>
        <w:t xml:space="preserve"> Mehta</w:t>
      </w:r>
      <w:r w:rsidR="00922FF6" w:rsidRPr="007C6E2E">
        <w:rPr>
          <w:rFonts w:ascii="Times New Roman" w:hAnsi="Times New Roman" w:cs="Times New Roman"/>
        </w:rPr>
        <w:t>,</w:t>
      </w:r>
      <w:r w:rsidRPr="007C6E2E">
        <w:rPr>
          <w:rFonts w:ascii="Times New Roman" w:hAnsi="Times New Roman" w:cs="Times New Roman"/>
        </w:rPr>
        <w:t xml:space="preserve"> N</w:t>
      </w:r>
      <w:r w:rsidR="00922FF6" w:rsidRPr="007C6E2E">
        <w:rPr>
          <w:rFonts w:ascii="Times New Roman" w:hAnsi="Times New Roman" w:cs="Times New Roman"/>
        </w:rPr>
        <w:t>. 2003</w:t>
      </w:r>
      <w:r w:rsidR="00FB4C79" w:rsidRPr="007C6E2E">
        <w:rPr>
          <w:rFonts w:ascii="Times New Roman" w:hAnsi="Times New Roman" w:cs="Times New Roman"/>
        </w:rPr>
        <w:t xml:space="preserve"> </w:t>
      </w:r>
      <w:r w:rsidR="00922FF6" w:rsidRPr="007C6E2E">
        <w:rPr>
          <w:rFonts w:ascii="Times New Roman" w:hAnsi="Times New Roman" w:cs="Times New Roman"/>
        </w:rPr>
        <w:t>“</w:t>
      </w:r>
      <w:r w:rsidR="00FB4C79" w:rsidRPr="007C6E2E">
        <w:rPr>
          <w:rFonts w:ascii="Times New Roman" w:hAnsi="Times New Roman" w:cs="Times New Roman"/>
        </w:rPr>
        <w:t>The Intersection Between Gender, the Family and Self-Employment: The Family as a Resource</w:t>
      </w:r>
      <w:r w:rsidR="00922FF6" w:rsidRPr="007C6E2E">
        <w:rPr>
          <w:rFonts w:ascii="Times New Roman" w:hAnsi="Times New Roman" w:cs="Times New Roman"/>
        </w:rPr>
        <w:t xml:space="preserve">”, </w:t>
      </w:r>
      <w:r w:rsidR="00FB4C79" w:rsidRPr="007C6E2E">
        <w:rPr>
          <w:rFonts w:ascii="Times New Roman" w:hAnsi="Times New Roman" w:cs="Times New Roman"/>
          <w:i/>
        </w:rPr>
        <w:t>International Review of Sociology</w:t>
      </w:r>
      <w:r w:rsidR="00FB4C79" w:rsidRPr="007C6E2E">
        <w:rPr>
          <w:rFonts w:ascii="Times New Roman" w:hAnsi="Times New Roman" w:cs="Times New Roman"/>
        </w:rPr>
        <w:t xml:space="preserve">, </w:t>
      </w:r>
      <w:r w:rsidR="00922FF6" w:rsidRPr="007C6E2E">
        <w:rPr>
          <w:rFonts w:ascii="Times New Roman" w:hAnsi="Times New Roman" w:cs="Times New Roman"/>
        </w:rPr>
        <w:t>13 (1):</w:t>
      </w:r>
      <w:r w:rsidR="006A6107" w:rsidRPr="007C6E2E">
        <w:rPr>
          <w:rFonts w:ascii="Times New Roman" w:hAnsi="Times New Roman" w:cs="Times New Roman"/>
        </w:rPr>
        <w:t xml:space="preserve"> </w:t>
      </w:r>
      <w:r w:rsidR="00FB4C79" w:rsidRPr="007C6E2E">
        <w:rPr>
          <w:rFonts w:ascii="Times New Roman" w:hAnsi="Times New Roman" w:cs="Times New Roman"/>
        </w:rPr>
        <w:t>112-135.</w:t>
      </w:r>
    </w:p>
    <w:p w14:paraId="30CB7DB2" w14:textId="73EC0B03" w:rsidR="008450AB" w:rsidRPr="007C6E2E" w:rsidRDefault="00B767ED" w:rsidP="00683E81">
      <w:pPr>
        <w:spacing w:line="360" w:lineRule="auto"/>
        <w:ind w:left="567" w:right="-23" w:hanging="567"/>
        <w:jc w:val="both"/>
        <w:rPr>
          <w:rFonts w:ascii="Arial" w:eastAsia="Times New Roman" w:hAnsi="Arial" w:cs="Arial"/>
          <w:sz w:val="20"/>
          <w:szCs w:val="20"/>
          <w:bdr w:val="none" w:sz="0" w:space="0" w:color="auto" w:frame="1"/>
          <w:shd w:val="clear" w:color="auto" w:fill="FFFFFF"/>
        </w:rPr>
      </w:pPr>
      <w:r w:rsidRPr="007C6E2E">
        <w:rPr>
          <w:rFonts w:ascii="Times New Roman" w:hAnsi="Times New Roman" w:cs="Times New Roman"/>
        </w:rPr>
        <w:t>Apitzsch</w:t>
      </w:r>
      <w:r w:rsidR="00984C7E" w:rsidRPr="007C6E2E">
        <w:rPr>
          <w:rFonts w:ascii="Times New Roman" w:hAnsi="Times New Roman" w:cs="Times New Roman"/>
        </w:rPr>
        <w:t>, U.,</w:t>
      </w:r>
      <w:r w:rsidRPr="007C6E2E">
        <w:rPr>
          <w:rFonts w:ascii="Times New Roman" w:hAnsi="Times New Roman" w:cs="Times New Roman"/>
        </w:rPr>
        <w:t xml:space="preserve"> Kontos</w:t>
      </w:r>
      <w:r w:rsidR="00984C7E" w:rsidRPr="007C6E2E">
        <w:rPr>
          <w:rFonts w:ascii="Times New Roman" w:hAnsi="Times New Roman" w:cs="Times New Roman"/>
        </w:rPr>
        <w:t>,</w:t>
      </w:r>
      <w:r w:rsidRPr="007C6E2E">
        <w:rPr>
          <w:rFonts w:ascii="Times New Roman" w:hAnsi="Times New Roman" w:cs="Times New Roman"/>
        </w:rPr>
        <w:t xml:space="preserve"> M</w:t>
      </w:r>
      <w:r w:rsidR="00984C7E" w:rsidRPr="007C6E2E">
        <w:rPr>
          <w:rFonts w:ascii="Times New Roman" w:hAnsi="Times New Roman" w:cs="Times New Roman"/>
        </w:rPr>
        <w:t>.</w:t>
      </w:r>
      <w:r w:rsidR="009724CB" w:rsidRPr="007C6E2E">
        <w:rPr>
          <w:rFonts w:ascii="Times New Roman" w:hAnsi="Times New Roman" w:cs="Times New Roman"/>
        </w:rPr>
        <w:t xml:space="preserve"> 2003</w:t>
      </w:r>
      <w:r w:rsidR="00FB4C79" w:rsidRPr="007C6E2E">
        <w:rPr>
          <w:rFonts w:ascii="Times New Roman" w:hAnsi="Times New Roman" w:cs="Times New Roman"/>
        </w:rPr>
        <w:t xml:space="preserve"> </w:t>
      </w:r>
      <w:r w:rsidR="00984C7E" w:rsidRPr="007C6E2E">
        <w:rPr>
          <w:rFonts w:ascii="Times New Roman" w:hAnsi="Times New Roman" w:cs="Times New Roman"/>
        </w:rPr>
        <w:t>“</w:t>
      </w:r>
      <w:r w:rsidR="00FB4C79" w:rsidRPr="007C6E2E">
        <w:rPr>
          <w:rFonts w:ascii="Times New Roman" w:hAnsi="Times New Roman" w:cs="Times New Roman"/>
        </w:rPr>
        <w:t>Self-Employment, Gender and Migration</w:t>
      </w:r>
      <w:r w:rsidR="00984C7E" w:rsidRPr="007C6E2E">
        <w:rPr>
          <w:rFonts w:ascii="Times New Roman" w:hAnsi="Times New Roman" w:cs="Times New Roman"/>
        </w:rPr>
        <w:t>”,</w:t>
      </w:r>
      <w:r w:rsidR="00FB4C79" w:rsidRPr="007C6E2E">
        <w:rPr>
          <w:rFonts w:ascii="Times New Roman" w:hAnsi="Times New Roman" w:cs="Times New Roman"/>
        </w:rPr>
        <w:t xml:space="preserve">  </w:t>
      </w:r>
      <w:r w:rsidR="000C11E0" w:rsidRPr="007C6E2E">
        <w:rPr>
          <w:rFonts w:ascii="Times New Roman" w:hAnsi="Times New Roman" w:cs="Times New Roman"/>
          <w:i/>
        </w:rPr>
        <w:t>International Review o</w:t>
      </w:r>
      <w:r w:rsidR="00FB4C79" w:rsidRPr="007C6E2E">
        <w:rPr>
          <w:rFonts w:ascii="Times New Roman" w:hAnsi="Times New Roman" w:cs="Times New Roman"/>
          <w:i/>
        </w:rPr>
        <w:t>f Sociology</w:t>
      </w:r>
      <w:r w:rsidR="00FB4C79" w:rsidRPr="007C6E2E">
        <w:rPr>
          <w:rFonts w:ascii="Times New Roman" w:hAnsi="Times New Roman" w:cs="Times New Roman"/>
        </w:rPr>
        <w:t xml:space="preserve">, </w:t>
      </w:r>
      <w:r w:rsidR="00DB2EF8" w:rsidRPr="007C6E2E">
        <w:rPr>
          <w:rFonts w:ascii="Times New Roman" w:hAnsi="Times New Roman" w:cs="Times New Roman"/>
        </w:rPr>
        <w:t>13</w:t>
      </w:r>
      <w:r w:rsidR="00984C7E" w:rsidRPr="007C6E2E">
        <w:rPr>
          <w:rFonts w:ascii="Times New Roman" w:hAnsi="Times New Roman" w:cs="Times New Roman"/>
        </w:rPr>
        <w:t>(1):</w:t>
      </w:r>
      <w:r w:rsidR="00FB4C79" w:rsidRPr="007C6E2E">
        <w:rPr>
          <w:rFonts w:ascii="Times New Roman" w:hAnsi="Times New Roman" w:cs="Times New Roman"/>
        </w:rPr>
        <w:t xml:space="preserve"> 201-214.</w:t>
      </w:r>
    </w:p>
    <w:p w14:paraId="4498DFA8" w14:textId="50464AD5" w:rsidR="008450AB" w:rsidRPr="007C6E2E" w:rsidRDefault="008450AB" w:rsidP="008450AB">
      <w:pPr>
        <w:spacing w:line="360" w:lineRule="auto"/>
        <w:ind w:left="567" w:right="-23" w:hanging="567"/>
        <w:jc w:val="both"/>
        <w:rPr>
          <w:rFonts w:ascii="Times New Roman" w:hAnsi="Times New Roman" w:cs="Times New Roman"/>
        </w:rPr>
      </w:pPr>
      <w:r w:rsidRPr="007C6E2E">
        <w:rPr>
          <w:rFonts w:ascii="Times New Roman" w:eastAsia="Times New Roman" w:hAnsi="Times New Roman" w:cs="Times New Roman"/>
          <w:bdr w:val="none" w:sz="0" w:space="0" w:color="auto" w:frame="1"/>
          <w:shd w:val="clear" w:color="auto" w:fill="FFFFFF"/>
        </w:rPr>
        <w:t>Baycan-Levent, T., 2010 “Migrant women entrepreneurship in OECD countries”, in OECD, </w:t>
      </w:r>
      <w:r w:rsidRPr="007C6E2E">
        <w:rPr>
          <w:rFonts w:ascii="Times New Roman" w:eastAsia="Times New Roman" w:hAnsi="Times New Roman" w:cs="Times New Roman"/>
          <w:i/>
          <w:iCs/>
          <w:bdr w:val="none" w:sz="0" w:space="0" w:color="auto" w:frame="1"/>
        </w:rPr>
        <w:t>Open for Business: migrant entrepreneurship in OECD countries</w:t>
      </w:r>
      <w:r w:rsidRPr="007C6E2E">
        <w:rPr>
          <w:rFonts w:ascii="Times New Roman" w:eastAsia="Times New Roman" w:hAnsi="Times New Roman" w:cs="Times New Roman"/>
          <w:bdr w:val="none" w:sz="0" w:space="0" w:color="auto" w:frame="1"/>
          <w:shd w:val="clear" w:color="auto" w:fill="FFFFFF"/>
        </w:rPr>
        <w:t>, OECD Publishing, doi:</w:t>
      </w:r>
      <w:r w:rsidRPr="007C6E2E">
        <w:rPr>
          <w:rFonts w:ascii="Times New Roman" w:eastAsia="Times New Roman" w:hAnsi="Times New Roman" w:cs="Times New Roman"/>
          <w:bdr w:val="none" w:sz="0" w:space="0" w:color="auto" w:frame="1"/>
        </w:rPr>
        <w:t>10.1787/9789264095830-12-en: 227-254</w:t>
      </w:r>
    </w:p>
    <w:p w14:paraId="5AE23E8A" w14:textId="34861B29" w:rsidR="003D7F2B" w:rsidRPr="007C6E2E" w:rsidRDefault="00D2259E" w:rsidP="003D7F2B">
      <w:pPr>
        <w:spacing w:line="360" w:lineRule="auto"/>
        <w:ind w:left="567" w:right="-23" w:hanging="567"/>
        <w:jc w:val="both"/>
        <w:rPr>
          <w:rFonts w:ascii="Times New Roman" w:hAnsi="Times New Roman" w:cs="Times New Roman"/>
        </w:rPr>
      </w:pPr>
      <w:r w:rsidRPr="007C6E2E">
        <w:rPr>
          <w:rFonts w:ascii="Times New Roman" w:hAnsi="Times New Roman" w:cs="Times New Roman"/>
        </w:rPr>
        <w:t>Beltrán, J</w:t>
      </w:r>
      <w:r w:rsidR="00522D8B" w:rsidRPr="007C6E2E">
        <w:rPr>
          <w:rFonts w:ascii="Times New Roman" w:hAnsi="Times New Roman" w:cs="Times New Roman"/>
        </w:rPr>
        <w:t>., Oso, L. and Ribas, N., 2007 “</w:t>
      </w:r>
      <w:r w:rsidRPr="007C6E2E">
        <w:rPr>
          <w:rFonts w:ascii="Times New Roman" w:hAnsi="Times New Roman" w:cs="Times New Roman"/>
        </w:rPr>
        <w:t>Un campo de estudio para el empresariado étnico en España.</w:t>
      </w:r>
      <w:r w:rsidR="00522D8B" w:rsidRPr="007C6E2E">
        <w:rPr>
          <w:rFonts w:ascii="Times New Roman" w:hAnsi="Times New Roman" w:cs="Times New Roman"/>
        </w:rPr>
        <w:t xml:space="preserve">”, en </w:t>
      </w:r>
      <w:r w:rsidR="00522D8B" w:rsidRPr="007C6E2E">
        <w:rPr>
          <w:rFonts w:ascii="Times New Roman" w:hAnsi="Times New Roman" w:cs="Times New Roman"/>
          <w:iCs/>
        </w:rPr>
        <w:t xml:space="preserve">J. Beltrán, N. Ribas and L. Oso </w:t>
      </w:r>
      <w:r w:rsidRPr="007C6E2E">
        <w:rPr>
          <w:rFonts w:ascii="Times New Roman" w:hAnsi="Times New Roman" w:cs="Times New Roman"/>
          <w:iCs/>
        </w:rPr>
        <w:t>(</w:t>
      </w:r>
      <w:r w:rsidR="00522D8B" w:rsidRPr="007C6E2E">
        <w:rPr>
          <w:rFonts w:ascii="Times New Roman" w:hAnsi="Times New Roman" w:cs="Times New Roman"/>
          <w:iCs/>
        </w:rPr>
        <w:t>Eds</w:t>
      </w:r>
      <w:r w:rsidRPr="007C6E2E">
        <w:rPr>
          <w:rFonts w:ascii="Times New Roman" w:hAnsi="Times New Roman" w:cs="Times New Roman"/>
          <w:iCs/>
        </w:rPr>
        <w:t>.),</w:t>
      </w:r>
      <w:r w:rsidRPr="007C6E2E">
        <w:rPr>
          <w:rFonts w:ascii="Times New Roman" w:hAnsi="Times New Roman" w:cs="Times New Roman"/>
          <w:i/>
          <w:iCs/>
        </w:rPr>
        <w:t xml:space="preserve"> Empresariado étnico en España. </w:t>
      </w:r>
      <w:r w:rsidR="006A59F7" w:rsidRPr="007C6E2E">
        <w:rPr>
          <w:rFonts w:ascii="Times New Roman" w:hAnsi="Times New Roman" w:cs="Times New Roman"/>
          <w:iCs/>
        </w:rPr>
        <w:t>Barcelona: F</w:t>
      </w:r>
      <w:r w:rsidRPr="007C6E2E">
        <w:rPr>
          <w:rFonts w:ascii="Times New Roman" w:hAnsi="Times New Roman" w:cs="Times New Roman"/>
          <w:iCs/>
        </w:rPr>
        <w:t>undación CIDOB</w:t>
      </w:r>
      <w:r w:rsidR="00752F96" w:rsidRPr="007C6E2E">
        <w:rPr>
          <w:rFonts w:ascii="Times New Roman" w:hAnsi="Times New Roman" w:cs="Times New Roman"/>
        </w:rPr>
        <w:t>:</w:t>
      </w:r>
      <w:r w:rsidR="00522D8B" w:rsidRPr="007C6E2E">
        <w:rPr>
          <w:rFonts w:ascii="Times New Roman" w:hAnsi="Times New Roman" w:cs="Times New Roman"/>
        </w:rPr>
        <w:t xml:space="preserve"> </w:t>
      </w:r>
      <w:r w:rsidRPr="007C6E2E">
        <w:rPr>
          <w:rFonts w:ascii="Times New Roman" w:hAnsi="Times New Roman" w:cs="Times New Roman"/>
        </w:rPr>
        <w:t>13-40.</w:t>
      </w:r>
    </w:p>
    <w:p w14:paraId="0A5E16D2" w14:textId="4B26DAB6" w:rsidR="00EE375F" w:rsidRPr="007C6E2E" w:rsidRDefault="00D2259E" w:rsidP="00D2259E">
      <w:pPr>
        <w:spacing w:line="360" w:lineRule="auto"/>
        <w:ind w:left="567" w:right="-23" w:hanging="567"/>
        <w:jc w:val="both"/>
        <w:rPr>
          <w:rFonts w:ascii="Times New Roman" w:hAnsi="Times New Roman" w:cs="Times New Roman"/>
        </w:rPr>
      </w:pPr>
      <w:r w:rsidRPr="007C6E2E">
        <w:rPr>
          <w:rFonts w:ascii="Times New Roman" w:hAnsi="Times New Roman" w:cs="Times New Roman"/>
        </w:rPr>
        <w:t xml:space="preserve"> </w:t>
      </w:r>
      <w:r w:rsidR="00EE375F" w:rsidRPr="007C6E2E">
        <w:rPr>
          <w:rFonts w:ascii="Times New Roman" w:hAnsi="Times New Roman" w:cs="Times New Roman"/>
        </w:rPr>
        <w:t>Bhachu</w:t>
      </w:r>
      <w:r w:rsidR="00E640AB" w:rsidRPr="007C6E2E">
        <w:rPr>
          <w:rFonts w:ascii="Times New Roman" w:hAnsi="Times New Roman" w:cs="Times New Roman"/>
        </w:rPr>
        <w:t>,</w:t>
      </w:r>
      <w:r w:rsidR="00EE375F" w:rsidRPr="007C6E2E">
        <w:rPr>
          <w:rFonts w:ascii="Times New Roman" w:hAnsi="Times New Roman" w:cs="Times New Roman"/>
        </w:rPr>
        <w:t xml:space="preserve"> P</w:t>
      </w:r>
      <w:r w:rsidR="00E640AB" w:rsidRPr="007C6E2E">
        <w:rPr>
          <w:rFonts w:ascii="Times New Roman" w:hAnsi="Times New Roman" w:cs="Times New Roman"/>
        </w:rPr>
        <w:t>. 1991</w:t>
      </w:r>
      <w:r w:rsidR="00EE375F" w:rsidRPr="007C6E2E">
        <w:rPr>
          <w:rFonts w:ascii="Times New Roman" w:hAnsi="Times New Roman" w:cs="Times New Roman"/>
        </w:rPr>
        <w:t xml:space="preserve"> </w:t>
      </w:r>
      <w:r w:rsidR="00E640AB" w:rsidRPr="007C6E2E">
        <w:rPr>
          <w:rFonts w:ascii="Times New Roman" w:hAnsi="Times New Roman" w:cs="Times New Roman"/>
        </w:rPr>
        <w:t>“</w:t>
      </w:r>
      <w:r w:rsidR="00EE375F" w:rsidRPr="007C6E2E">
        <w:rPr>
          <w:rFonts w:ascii="Times New Roman" w:hAnsi="Times New Roman" w:cs="Times New Roman"/>
        </w:rPr>
        <w:t>Culture, ethnicity and class among Punj</w:t>
      </w:r>
      <w:r w:rsidR="00E640AB" w:rsidRPr="007C6E2E">
        <w:rPr>
          <w:rFonts w:ascii="Times New Roman" w:hAnsi="Times New Roman" w:cs="Times New Roman"/>
        </w:rPr>
        <w:t xml:space="preserve">abi Sikh women in 1990s Britain”, </w:t>
      </w:r>
      <w:r w:rsidR="00EE375F" w:rsidRPr="007C6E2E">
        <w:rPr>
          <w:rFonts w:ascii="Times New Roman" w:hAnsi="Times New Roman" w:cs="Times New Roman"/>
        </w:rPr>
        <w:t xml:space="preserve"> </w:t>
      </w:r>
      <w:r w:rsidR="00EE375F" w:rsidRPr="007C6E2E">
        <w:rPr>
          <w:rFonts w:ascii="Times New Roman" w:hAnsi="Times New Roman" w:cs="Times New Roman"/>
          <w:i/>
        </w:rPr>
        <w:t>Journal of Ethnic and Migration Studies</w:t>
      </w:r>
      <w:r w:rsidR="00E640AB" w:rsidRPr="007C6E2E">
        <w:rPr>
          <w:rFonts w:ascii="Times New Roman" w:hAnsi="Times New Roman" w:cs="Times New Roman"/>
        </w:rPr>
        <w:t>, 17(3):</w:t>
      </w:r>
      <w:r w:rsidR="00EE375F" w:rsidRPr="007C6E2E">
        <w:rPr>
          <w:rFonts w:ascii="Times New Roman" w:hAnsi="Times New Roman" w:cs="Times New Roman"/>
        </w:rPr>
        <w:t xml:space="preserve"> 401-412.</w:t>
      </w:r>
    </w:p>
    <w:p w14:paraId="17CCC45F" w14:textId="632AB6CB" w:rsidR="003D7F2B" w:rsidRPr="007C6E2E" w:rsidRDefault="003D7F2B" w:rsidP="00D2259E">
      <w:pPr>
        <w:spacing w:line="360" w:lineRule="auto"/>
        <w:ind w:left="567" w:right="-23" w:hanging="567"/>
        <w:jc w:val="both"/>
        <w:rPr>
          <w:rFonts w:ascii="Times New Roman" w:hAnsi="Times New Roman" w:cs="Times New Roman"/>
        </w:rPr>
      </w:pPr>
      <w:r w:rsidRPr="007C6E2E">
        <w:rPr>
          <w:rFonts w:ascii="Times New Roman" w:hAnsi="Times New Roman" w:cs="Times New Roman"/>
        </w:rPr>
        <w:t xml:space="preserve">Billore, S. 2011. “Female immigrant entrepreneurship: Exploring international entrepreneurship through the status of Indian women entrepreneurs in Japan”, </w:t>
      </w:r>
      <w:r w:rsidRPr="007C6E2E">
        <w:rPr>
          <w:rFonts w:ascii="Times New Roman" w:hAnsi="Times New Roman" w:cs="Times New Roman"/>
          <w:i/>
        </w:rPr>
        <w:t>International Journal of Gender and Entrepreneurship</w:t>
      </w:r>
      <w:r w:rsidRPr="007C6E2E">
        <w:rPr>
          <w:rFonts w:ascii="Times New Roman" w:hAnsi="Times New Roman" w:cs="Times New Roman"/>
        </w:rPr>
        <w:t>, 3(1): 38-55.</w:t>
      </w:r>
    </w:p>
    <w:p w14:paraId="569E2F29" w14:textId="77777777" w:rsidR="00C90FB4" w:rsidRPr="007C6E2E" w:rsidRDefault="00B767ED"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Bottero</w:t>
      </w:r>
      <w:r w:rsidR="009008CF" w:rsidRPr="007C6E2E">
        <w:rPr>
          <w:rFonts w:ascii="Times New Roman" w:hAnsi="Times New Roman" w:cs="Times New Roman"/>
        </w:rPr>
        <w:t>,</w:t>
      </w:r>
      <w:r w:rsidR="00C90FB4" w:rsidRPr="007C6E2E">
        <w:rPr>
          <w:rFonts w:ascii="Times New Roman" w:hAnsi="Times New Roman" w:cs="Times New Roman"/>
        </w:rPr>
        <w:t xml:space="preserve"> W</w:t>
      </w:r>
      <w:r w:rsidR="009008CF" w:rsidRPr="007C6E2E">
        <w:rPr>
          <w:rFonts w:ascii="Times New Roman" w:hAnsi="Times New Roman" w:cs="Times New Roman"/>
        </w:rPr>
        <w:t>.</w:t>
      </w:r>
      <w:r w:rsidR="00C90FB4" w:rsidRPr="007C6E2E">
        <w:rPr>
          <w:rFonts w:ascii="Times New Roman" w:hAnsi="Times New Roman" w:cs="Times New Roman"/>
        </w:rPr>
        <w:t xml:space="preserve"> 2004</w:t>
      </w:r>
      <w:r w:rsidRPr="007C6E2E">
        <w:rPr>
          <w:rFonts w:ascii="Times New Roman" w:hAnsi="Times New Roman" w:cs="Times New Roman"/>
        </w:rPr>
        <w:t xml:space="preserve"> </w:t>
      </w:r>
      <w:r w:rsidR="009008CF" w:rsidRPr="007C6E2E">
        <w:rPr>
          <w:rFonts w:ascii="Times New Roman" w:hAnsi="Times New Roman" w:cs="Times New Roman"/>
        </w:rPr>
        <w:t>“</w:t>
      </w:r>
      <w:r w:rsidR="00C90FB4" w:rsidRPr="007C6E2E">
        <w:rPr>
          <w:rFonts w:ascii="Times New Roman" w:hAnsi="Times New Roman" w:cs="Times New Roman"/>
        </w:rPr>
        <w:t>Class ident</w:t>
      </w:r>
      <w:r w:rsidR="009008CF" w:rsidRPr="007C6E2E">
        <w:rPr>
          <w:rFonts w:ascii="Times New Roman" w:hAnsi="Times New Roman" w:cs="Times New Roman"/>
        </w:rPr>
        <w:t>ities and the identity of class”,</w:t>
      </w:r>
      <w:r w:rsidR="00C90FB4" w:rsidRPr="007C6E2E">
        <w:rPr>
          <w:rFonts w:ascii="Times New Roman" w:hAnsi="Times New Roman" w:cs="Times New Roman"/>
        </w:rPr>
        <w:t xml:space="preserve"> </w:t>
      </w:r>
      <w:r w:rsidR="00C90FB4" w:rsidRPr="007C6E2E">
        <w:rPr>
          <w:rFonts w:ascii="Times New Roman" w:hAnsi="Times New Roman" w:cs="Times New Roman"/>
          <w:i/>
          <w:iCs/>
        </w:rPr>
        <w:t>Sociology</w:t>
      </w:r>
      <w:r w:rsidR="00C90FB4" w:rsidRPr="007C6E2E">
        <w:rPr>
          <w:rFonts w:ascii="Times New Roman" w:hAnsi="Times New Roman" w:cs="Times New Roman"/>
        </w:rPr>
        <w:t xml:space="preserve">, </w:t>
      </w:r>
      <w:r w:rsidR="00C90FB4" w:rsidRPr="007C6E2E">
        <w:rPr>
          <w:rFonts w:ascii="Times New Roman" w:hAnsi="Times New Roman" w:cs="Times New Roman"/>
          <w:i/>
          <w:iCs/>
        </w:rPr>
        <w:t>38</w:t>
      </w:r>
      <w:r w:rsidR="009008CF" w:rsidRPr="007C6E2E">
        <w:rPr>
          <w:rFonts w:ascii="Times New Roman" w:hAnsi="Times New Roman" w:cs="Times New Roman"/>
        </w:rPr>
        <w:t>(5):</w:t>
      </w:r>
      <w:r w:rsidR="00C90FB4" w:rsidRPr="007C6E2E">
        <w:rPr>
          <w:rFonts w:ascii="Times New Roman" w:hAnsi="Times New Roman" w:cs="Times New Roman"/>
        </w:rPr>
        <w:t xml:space="preserve"> 985-1003.</w:t>
      </w:r>
    </w:p>
    <w:p w14:paraId="3A6348DE" w14:textId="77777777" w:rsidR="00EF700B" w:rsidRPr="007C6E2E" w:rsidRDefault="00B767ED" w:rsidP="00EF700B">
      <w:pPr>
        <w:spacing w:line="360" w:lineRule="auto"/>
        <w:ind w:left="567" w:right="-23" w:hanging="567"/>
        <w:jc w:val="both"/>
        <w:rPr>
          <w:rFonts w:ascii="Times New Roman" w:hAnsi="Times New Roman" w:cs="Times New Roman"/>
        </w:rPr>
      </w:pPr>
      <w:r w:rsidRPr="007C6E2E">
        <w:rPr>
          <w:rFonts w:ascii="Times New Roman" w:hAnsi="Times New Roman" w:cs="Times New Roman"/>
        </w:rPr>
        <w:t>Budgeo</w:t>
      </w:r>
      <w:r w:rsidR="00EE375F" w:rsidRPr="007C6E2E">
        <w:rPr>
          <w:rFonts w:ascii="Times New Roman" w:hAnsi="Times New Roman" w:cs="Times New Roman"/>
        </w:rPr>
        <w:t>n</w:t>
      </w:r>
      <w:r w:rsidRPr="007C6E2E">
        <w:rPr>
          <w:rFonts w:ascii="Times New Roman" w:hAnsi="Times New Roman" w:cs="Times New Roman"/>
        </w:rPr>
        <w:t>, S</w:t>
      </w:r>
      <w:r w:rsidR="00111C4B" w:rsidRPr="007C6E2E">
        <w:rPr>
          <w:rFonts w:ascii="Times New Roman" w:hAnsi="Times New Roman" w:cs="Times New Roman"/>
        </w:rPr>
        <w:t>.</w:t>
      </w:r>
      <w:r w:rsidR="008D78DD" w:rsidRPr="007C6E2E">
        <w:rPr>
          <w:rFonts w:ascii="Times New Roman" w:hAnsi="Times New Roman" w:cs="Times New Roman"/>
        </w:rPr>
        <w:t xml:space="preserve"> </w:t>
      </w:r>
      <w:r w:rsidR="00111C4B" w:rsidRPr="007C6E2E">
        <w:rPr>
          <w:rFonts w:ascii="Times New Roman" w:hAnsi="Times New Roman" w:cs="Times New Roman"/>
        </w:rPr>
        <w:t>2014</w:t>
      </w:r>
      <w:r w:rsidR="008D78DD" w:rsidRPr="007C6E2E">
        <w:rPr>
          <w:rFonts w:ascii="Times New Roman" w:hAnsi="Times New Roman" w:cs="Times New Roman"/>
        </w:rPr>
        <w:t xml:space="preserve"> </w:t>
      </w:r>
      <w:r w:rsidR="00111C4B" w:rsidRPr="007C6E2E">
        <w:rPr>
          <w:rFonts w:ascii="Times New Roman" w:hAnsi="Times New Roman" w:cs="Times New Roman"/>
        </w:rPr>
        <w:t>“</w:t>
      </w:r>
      <w:r w:rsidR="008D78DD" w:rsidRPr="007C6E2E">
        <w:rPr>
          <w:rFonts w:ascii="Times New Roman" w:hAnsi="Times New Roman" w:cs="Times New Roman"/>
        </w:rPr>
        <w:t>The dynamics of gender hegemony: Femininities, masculinities and social change</w:t>
      </w:r>
      <w:r w:rsidR="00111C4B" w:rsidRPr="007C6E2E">
        <w:rPr>
          <w:rFonts w:ascii="Times New Roman" w:hAnsi="Times New Roman" w:cs="Times New Roman"/>
        </w:rPr>
        <w:t>”,</w:t>
      </w:r>
      <w:r w:rsidR="008D78DD" w:rsidRPr="007C6E2E">
        <w:rPr>
          <w:rFonts w:ascii="Times New Roman" w:hAnsi="Times New Roman" w:cs="Times New Roman"/>
        </w:rPr>
        <w:t xml:space="preserve"> </w:t>
      </w:r>
      <w:r w:rsidR="008D78DD" w:rsidRPr="007C6E2E">
        <w:rPr>
          <w:rFonts w:ascii="Times New Roman" w:hAnsi="Times New Roman" w:cs="Times New Roman"/>
          <w:i/>
          <w:iCs/>
        </w:rPr>
        <w:t>Sociology</w:t>
      </w:r>
      <w:r w:rsidR="00111C4B" w:rsidRPr="007C6E2E">
        <w:rPr>
          <w:rFonts w:ascii="Times New Roman" w:hAnsi="Times New Roman" w:cs="Times New Roman"/>
        </w:rPr>
        <w:t xml:space="preserve">, 48(2): </w:t>
      </w:r>
      <w:r w:rsidR="008D78DD" w:rsidRPr="007C6E2E">
        <w:rPr>
          <w:rFonts w:ascii="Times New Roman" w:hAnsi="Times New Roman" w:cs="Times New Roman"/>
          <w:bCs/>
        </w:rPr>
        <w:t>317-334</w:t>
      </w:r>
      <w:r w:rsidR="00F65E9B" w:rsidRPr="007C6E2E">
        <w:rPr>
          <w:rFonts w:ascii="Times New Roman" w:hAnsi="Times New Roman" w:cs="Times New Roman"/>
          <w:bCs/>
        </w:rPr>
        <w:t>.</w:t>
      </w:r>
    </w:p>
    <w:p w14:paraId="07644231" w14:textId="3571655D" w:rsidR="003045DF" w:rsidRPr="007C6E2E" w:rsidRDefault="00DC716F" w:rsidP="003045DF">
      <w:pPr>
        <w:spacing w:line="360" w:lineRule="auto"/>
        <w:ind w:left="567" w:right="-23" w:hanging="567"/>
        <w:jc w:val="both"/>
        <w:rPr>
          <w:rFonts w:ascii="Times New Roman" w:hAnsi="Times New Roman" w:cs="Times New Roman"/>
          <w:shd w:val="clear" w:color="auto" w:fill="FFFFFF"/>
        </w:rPr>
      </w:pPr>
      <w:r w:rsidRPr="007C6E2E">
        <w:rPr>
          <w:rFonts w:ascii="Times New Roman" w:hAnsi="Times New Roman" w:cs="Times New Roman"/>
          <w:shd w:val="clear" w:color="auto" w:fill="FFFFFF"/>
        </w:rPr>
        <w:t>Cederberg, M., 2017 “</w:t>
      </w:r>
      <w:r w:rsidR="00EF700B" w:rsidRPr="007C6E2E">
        <w:rPr>
          <w:rFonts w:ascii="Times New Roman" w:hAnsi="Times New Roman" w:cs="Times New Roman"/>
          <w:shd w:val="clear" w:color="auto" w:fill="FFFFFF"/>
        </w:rPr>
        <w:t>Social Class and International Migration: Female Migrants’ Narratives of Soc</w:t>
      </w:r>
      <w:r w:rsidRPr="007C6E2E">
        <w:rPr>
          <w:rFonts w:ascii="Times New Roman" w:hAnsi="Times New Roman" w:cs="Times New Roman"/>
          <w:shd w:val="clear" w:color="auto" w:fill="FFFFFF"/>
        </w:rPr>
        <w:t xml:space="preserve">ial Mobility and Social Status”, </w:t>
      </w:r>
      <w:r w:rsidR="00EF700B" w:rsidRPr="007C6E2E">
        <w:rPr>
          <w:rFonts w:ascii="Times New Roman" w:hAnsi="Times New Roman" w:cs="Times New Roman"/>
          <w:shd w:val="clear" w:color="auto" w:fill="FFFFFF"/>
        </w:rPr>
        <w:t xml:space="preserve"> </w:t>
      </w:r>
      <w:r w:rsidR="00EF700B" w:rsidRPr="007C6E2E">
        <w:rPr>
          <w:rFonts w:ascii="Times New Roman" w:hAnsi="Times New Roman" w:cs="Times New Roman"/>
          <w:i/>
          <w:shd w:val="clear" w:color="auto" w:fill="FFFFFF"/>
        </w:rPr>
        <w:t xml:space="preserve">Migration Studies, </w:t>
      </w:r>
      <w:r w:rsidR="003045DF" w:rsidRPr="007C6E2E">
        <w:rPr>
          <w:rFonts w:ascii="Times New Roman" w:hAnsi="Times New Roman" w:cs="Times New Roman"/>
          <w:shd w:val="clear" w:color="auto" w:fill="FFFFFF"/>
        </w:rPr>
        <w:t>DOI:</w:t>
      </w:r>
    </w:p>
    <w:p w14:paraId="7D4C4807" w14:textId="2C4C013B" w:rsidR="00EF700B" w:rsidRPr="007C6E2E" w:rsidRDefault="003045DF" w:rsidP="003045DF">
      <w:pPr>
        <w:spacing w:line="360" w:lineRule="auto"/>
        <w:ind w:left="567" w:right="-23" w:hanging="567"/>
        <w:jc w:val="both"/>
        <w:rPr>
          <w:rFonts w:ascii="Times New Roman" w:hAnsi="Times New Roman" w:cs="Times New Roman"/>
        </w:rPr>
      </w:pPr>
      <w:r w:rsidRPr="007C6E2E">
        <w:rPr>
          <w:rFonts w:ascii="Times New Roman" w:hAnsi="Times New Roman" w:cs="Times New Roman"/>
          <w:shd w:val="clear" w:color="auto" w:fill="FFFFFF"/>
        </w:rPr>
        <w:t>https://doi.org/10.1093/migration/mnw026</w:t>
      </w:r>
    </w:p>
    <w:p w14:paraId="131C7B87" w14:textId="77777777" w:rsidR="00376D50" w:rsidRPr="007C6E2E" w:rsidRDefault="00AB1B81" w:rsidP="00376D50">
      <w:pPr>
        <w:spacing w:line="360" w:lineRule="auto"/>
        <w:ind w:left="567" w:right="-23" w:hanging="567"/>
        <w:jc w:val="both"/>
        <w:rPr>
          <w:rFonts w:ascii="Times New Roman" w:hAnsi="Times New Roman" w:cs="Times New Roman"/>
          <w:shd w:val="clear" w:color="auto" w:fill="FFFFFF"/>
        </w:rPr>
      </w:pPr>
      <w:r w:rsidRPr="007C6E2E">
        <w:rPr>
          <w:rFonts w:ascii="Times New Roman" w:hAnsi="Times New Roman" w:cs="Times New Roman"/>
          <w:shd w:val="clear" w:color="auto" w:fill="FFFFFF"/>
        </w:rPr>
        <w:t>Connell, R</w:t>
      </w:r>
      <w:r w:rsidR="00DB2EF8" w:rsidRPr="007C6E2E">
        <w:rPr>
          <w:rFonts w:ascii="Times New Roman" w:hAnsi="Times New Roman" w:cs="Times New Roman"/>
          <w:shd w:val="clear" w:color="auto" w:fill="FFFFFF"/>
        </w:rPr>
        <w:t>. 1995</w:t>
      </w:r>
      <w:r w:rsidRPr="007C6E2E">
        <w:rPr>
          <w:rFonts w:ascii="Times New Roman" w:hAnsi="Times New Roman" w:cs="Times New Roman"/>
          <w:shd w:val="clear" w:color="auto" w:fill="FFFFFF"/>
        </w:rPr>
        <w:t xml:space="preserve"> </w:t>
      </w:r>
      <w:r w:rsidRPr="007C6E2E">
        <w:rPr>
          <w:rFonts w:ascii="Times New Roman" w:hAnsi="Times New Roman" w:cs="Times New Roman"/>
          <w:i/>
          <w:shd w:val="clear" w:color="auto" w:fill="FFFFFF"/>
        </w:rPr>
        <w:t>Masculinities</w:t>
      </w:r>
      <w:r w:rsidR="00DB2EF8" w:rsidRPr="007C6E2E">
        <w:rPr>
          <w:rFonts w:ascii="Times New Roman" w:hAnsi="Times New Roman" w:cs="Times New Roman"/>
          <w:shd w:val="clear" w:color="auto" w:fill="FFFFFF"/>
        </w:rPr>
        <w:t>, Berkeley, CA,</w:t>
      </w:r>
      <w:r w:rsidRPr="007C6E2E">
        <w:rPr>
          <w:rFonts w:ascii="Times New Roman" w:hAnsi="Times New Roman" w:cs="Times New Roman"/>
          <w:shd w:val="clear" w:color="auto" w:fill="FFFFFF"/>
        </w:rPr>
        <w:t xml:space="preserve"> University of California Press</w:t>
      </w:r>
    </w:p>
    <w:p w14:paraId="55B4EB52" w14:textId="77777777" w:rsidR="00683E81" w:rsidRPr="007C6E2E" w:rsidRDefault="00376D50" w:rsidP="00683E81">
      <w:pPr>
        <w:spacing w:line="360" w:lineRule="auto"/>
        <w:ind w:left="567" w:right="-23" w:hanging="567"/>
        <w:jc w:val="both"/>
        <w:rPr>
          <w:rFonts w:ascii="Times New Roman" w:hAnsi="Times New Roman" w:cs="Times New Roman"/>
        </w:rPr>
      </w:pPr>
      <w:r w:rsidRPr="007C6E2E">
        <w:rPr>
          <w:rFonts w:ascii="Times New Roman" w:hAnsi="Times New Roman" w:cs="Times New Roman"/>
        </w:rPr>
        <w:t>Dy, A.M., M</w:t>
      </w:r>
      <w:r w:rsidR="00DC716F" w:rsidRPr="007C6E2E">
        <w:rPr>
          <w:rFonts w:ascii="Times New Roman" w:hAnsi="Times New Roman" w:cs="Times New Roman"/>
        </w:rPr>
        <w:t>arlow, S. and Martin, L., 2017 “</w:t>
      </w:r>
      <w:r w:rsidRPr="007C6E2E">
        <w:rPr>
          <w:rFonts w:ascii="Times New Roman" w:hAnsi="Times New Roman" w:cs="Times New Roman"/>
        </w:rPr>
        <w:t>A Web of opportunity or the same old story? Women digital entrepreneurs and intersectionality the</w:t>
      </w:r>
      <w:r w:rsidR="00DC716F" w:rsidRPr="007C6E2E">
        <w:rPr>
          <w:rFonts w:ascii="Times New Roman" w:hAnsi="Times New Roman" w:cs="Times New Roman"/>
        </w:rPr>
        <w:t>ory”</w:t>
      </w:r>
      <w:r w:rsidR="006A6107" w:rsidRPr="007C6E2E">
        <w:rPr>
          <w:rFonts w:ascii="Times New Roman" w:hAnsi="Times New Roman" w:cs="Times New Roman"/>
        </w:rPr>
        <w:t xml:space="preserve"> </w:t>
      </w:r>
      <w:r w:rsidR="006A6107" w:rsidRPr="007C6E2E">
        <w:rPr>
          <w:rFonts w:ascii="Times New Roman" w:hAnsi="Times New Roman" w:cs="Times New Roman"/>
          <w:i/>
        </w:rPr>
        <w:t>Human Relations</w:t>
      </w:r>
      <w:r w:rsidR="006A6107" w:rsidRPr="007C6E2E">
        <w:rPr>
          <w:rFonts w:ascii="Times New Roman" w:hAnsi="Times New Roman" w:cs="Times New Roman"/>
        </w:rPr>
        <w:t xml:space="preserve">, 70(3): </w:t>
      </w:r>
      <w:r w:rsidRPr="007C6E2E">
        <w:rPr>
          <w:rFonts w:ascii="Times New Roman" w:hAnsi="Times New Roman" w:cs="Times New Roman"/>
        </w:rPr>
        <w:t>286-311.</w:t>
      </w:r>
    </w:p>
    <w:p w14:paraId="15B28AFF" w14:textId="2B5D827E" w:rsidR="00683E81" w:rsidRPr="007C6E2E" w:rsidRDefault="00683E81" w:rsidP="00C32146">
      <w:pPr>
        <w:spacing w:line="360" w:lineRule="auto"/>
        <w:ind w:left="567" w:right="-23" w:hanging="567"/>
        <w:jc w:val="both"/>
        <w:rPr>
          <w:rFonts w:ascii="Times New Roman" w:hAnsi="Times New Roman" w:cs="Times New Roman"/>
        </w:rPr>
      </w:pPr>
      <w:r w:rsidRPr="007C6E2E">
        <w:rPr>
          <w:rFonts w:ascii="Times New Roman" w:hAnsi="Times New Roman" w:cs="Times New Roman"/>
          <w:shd w:val="clear" w:color="auto" w:fill="FFFFFF"/>
        </w:rPr>
        <w:t>Essers, C., Benschop, Y. and Doorewaard, H., 2010 “Female ethnicity: Understanding Muslim immigrant businesswomen in the Netherlands</w:t>
      </w:r>
      <w:r w:rsidR="003F3511" w:rsidRPr="007C6E2E">
        <w:rPr>
          <w:rFonts w:ascii="Times New Roman" w:hAnsi="Times New Roman" w:cs="Times New Roman"/>
          <w:shd w:val="clear" w:color="auto" w:fill="FFFFFF"/>
        </w:rPr>
        <w:t>”,</w:t>
      </w:r>
      <w:r w:rsidRPr="007C6E2E">
        <w:rPr>
          <w:rFonts w:ascii="Times New Roman" w:hAnsi="Times New Roman" w:cs="Times New Roman"/>
          <w:shd w:val="clear" w:color="auto" w:fill="FFFFFF"/>
        </w:rPr>
        <w:t> </w:t>
      </w:r>
      <w:r w:rsidRPr="007C6E2E">
        <w:rPr>
          <w:rFonts w:ascii="Times New Roman" w:hAnsi="Times New Roman" w:cs="Times New Roman"/>
          <w:i/>
          <w:iCs/>
          <w:shd w:val="clear" w:color="auto" w:fill="FFFFFF"/>
        </w:rPr>
        <w:t>Gender, Work &amp; Organization</w:t>
      </w:r>
      <w:r w:rsidRPr="007C6E2E">
        <w:rPr>
          <w:rFonts w:ascii="Times New Roman" w:hAnsi="Times New Roman" w:cs="Times New Roman"/>
          <w:shd w:val="clear" w:color="auto" w:fill="FFFFFF"/>
        </w:rPr>
        <w:t>, </w:t>
      </w:r>
      <w:r w:rsidRPr="007C6E2E">
        <w:rPr>
          <w:rFonts w:ascii="Times New Roman" w:hAnsi="Times New Roman" w:cs="Times New Roman"/>
          <w:i/>
          <w:iCs/>
          <w:shd w:val="clear" w:color="auto" w:fill="FFFFFF"/>
        </w:rPr>
        <w:t>17</w:t>
      </w:r>
      <w:r w:rsidRPr="007C6E2E">
        <w:rPr>
          <w:rFonts w:ascii="Times New Roman" w:hAnsi="Times New Roman" w:cs="Times New Roman"/>
          <w:shd w:val="clear" w:color="auto" w:fill="FFFFFF"/>
        </w:rPr>
        <w:t>(3): 320-339.</w:t>
      </w:r>
    </w:p>
    <w:p w14:paraId="21E7BB08" w14:textId="3305EED1" w:rsidR="00FB4C79" w:rsidRPr="007C6E2E" w:rsidRDefault="00B767ED" w:rsidP="006A6107">
      <w:pPr>
        <w:spacing w:line="360" w:lineRule="auto"/>
        <w:ind w:left="567" w:right="-23" w:hanging="567"/>
        <w:jc w:val="both"/>
        <w:rPr>
          <w:rFonts w:ascii="Times New Roman" w:hAnsi="Times New Roman" w:cs="Times New Roman"/>
          <w:shd w:val="clear" w:color="auto" w:fill="FFFFFF"/>
        </w:rPr>
      </w:pPr>
      <w:r w:rsidRPr="007C6E2E">
        <w:rPr>
          <w:rFonts w:ascii="Times New Roman" w:hAnsi="Times New Roman" w:cs="Times New Roman"/>
        </w:rPr>
        <w:t>Essers</w:t>
      </w:r>
      <w:r w:rsidR="008F0A42" w:rsidRPr="007C6E2E">
        <w:rPr>
          <w:rFonts w:ascii="Times New Roman" w:hAnsi="Times New Roman" w:cs="Times New Roman"/>
        </w:rPr>
        <w:t>,</w:t>
      </w:r>
      <w:r w:rsidRPr="007C6E2E">
        <w:rPr>
          <w:rFonts w:ascii="Times New Roman" w:hAnsi="Times New Roman" w:cs="Times New Roman"/>
        </w:rPr>
        <w:t xml:space="preserve"> C</w:t>
      </w:r>
      <w:r w:rsidR="008F0A42" w:rsidRPr="007C6E2E">
        <w:rPr>
          <w:rFonts w:ascii="Times New Roman" w:hAnsi="Times New Roman" w:cs="Times New Roman"/>
        </w:rPr>
        <w:t>.</w:t>
      </w:r>
      <w:r w:rsidR="00FB4C79" w:rsidRPr="007C6E2E">
        <w:rPr>
          <w:rFonts w:ascii="Times New Roman" w:hAnsi="Times New Roman" w:cs="Times New Roman"/>
        </w:rPr>
        <w:t>, Door</w:t>
      </w:r>
      <w:r w:rsidRPr="007C6E2E">
        <w:rPr>
          <w:rFonts w:ascii="Times New Roman" w:hAnsi="Times New Roman" w:cs="Times New Roman"/>
        </w:rPr>
        <w:t>ewaard</w:t>
      </w:r>
      <w:r w:rsidR="008F0A42" w:rsidRPr="007C6E2E">
        <w:rPr>
          <w:rFonts w:ascii="Times New Roman" w:hAnsi="Times New Roman" w:cs="Times New Roman"/>
        </w:rPr>
        <w:t>,</w:t>
      </w:r>
      <w:r w:rsidRPr="007C6E2E">
        <w:rPr>
          <w:rFonts w:ascii="Times New Roman" w:hAnsi="Times New Roman" w:cs="Times New Roman"/>
        </w:rPr>
        <w:t xml:space="preserve"> H</w:t>
      </w:r>
      <w:r w:rsidR="008F0A42" w:rsidRPr="007C6E2E">
        <w:rPr>
          <w:rFonts w:ascii="Times New Roman" w:hAnsi="Times New Roman" w:cs="Times New Roman"/>
        </w:rPr>
        <w:t>.,</w:t>
      </w:r>
      <w:r w:rsidR="00776FFA" w:rsidRPr="007C6E2E">
        <w:rPr>
          <w:rFonts w:ascii="Times New Roman" w:hAnsi="Times New Roman" w:cs="Times New Roman"/>
        </w:rPr>
        <w:t xml:space="preserve"> and</w:t>
      </w:r>
      <w:r w:rsidRPr="007C6E2E">
        <w:rPr>
          <w:rFonts w:ascii="Times New Roman" w:hAnsi="Times New Roman" w:cs="Times New Roman"/>
        </w:rPr>
        <w:t xml:space="preserve"> Benschop</w:t>
      </w:r>
      <w:r w:rsidR="008F0A42" w:rsidRPr="007C6E2E">
        <w:rPr>
          <w:rFonts w:ascii="Times New Roman" w:hAnsi="Times New Roman" w:cs="Times New Roman"/>
        </w:rPr>
        <w:t>,</w:t>
      </w:r>
      <w:r w:rsidRPr="007C6E2E">
        <w:rPr>
          <w:rFonts w:ascii="Times New Roman" w:hAnsi="Times New Roman" w:cs="Times New Roman"/>
        </w:rPr>
        <w:t xml:space="preserve"> Y</w:t>
      </w:r>
      <w:r w:rsidR="008F0A42" w:rsidRPr="007C6E2E">
        <w:rPr>
          <w:rFonts w:ascii="Times New Roman" w:hAnsi="Times New Roman" w:cs="Times New Roman"/>
        </w:rPr>
        <w:t>.</w:t>
      </w:r>
      <w:r w:rsidR="00096BA5" w:rsidRPr="007C6E2E">
        <w:rPr>
          <w:rFonts w:ascii="Times New Roman" w:hAnsi="Times New Roman" w:cs="Times New Roman"/>
        </w:rPr>
        <w:t xml:space="preserve"> </w:t>
      </w:r>
      <w:r w:rsidR="008F0A42" w:rsidRPr="007C6E2E">
        <w:rPr>
          <w:rFonts w:ascii="Times New Roman" w:hAnsi="Times New Roman" w:cs="Times New Roman"/>
        </w:rPr>
        <w:t>2013</w:t>
      </w:r>
      <w:r w:rsidR="00FB4C79" w:rsidRPr="007C6E2E">
        <w:rPr>
          <w:rFonts w:ascii="Times New Roman" w:hAnsi="Times New Roman" w:cs="Times New Roman"/>
        </w:rPr>
        <w:t xml:space="preserve"> </w:t>
      </w:r>
      <w:r w:rsidR="008F0A42" w:rsidRPr="007C6E2E">
        <w:rPr>
          <w:rFonts w:ascii="Times New Roman" w:hAnsi="Times New Roman" w:cs="Times New Roman"/>
        </w:rPr>
        <w:t>“</w:t>
      </w:r>
      <w:r w:rsidR="00FB4C79" w:rsidRPr="007C6E2E">
        <w:rPr>
          <w:rFonts w:ascii="Times New Roman" w:hAnsi="Times New Roman" w:cs="Times New Roman"/>
        </w:rPr>
        <w:t>Family Ties: Migrant Female Business Owners Doing Identity Work on The Public-Private Divide</w:t>
      </w:r>
      <w:r w:rsidR="008F0A42" w:rsidRPr="007C6E2E">
        <w:rPr>
          <w:rFonts w:ascii="Times New Roman" w:hAnsi="Times New Roman" w:cs="Times New Roman"/>
        </w:rPr>
        <w:t>”,</w:t>
      </w:r>
      <w:r w:rsidR="00FB4C79" w:rsidRPr="007C6E2E">
        <w:rPr>
          <w:rFonts w:ascii="Times New Roman" w:hAnsi="Times New Roman" w:cs="Times New Roman"/>
        </w:rPr>
        <w:t xml:space="preserve"> </w:t>
      </w:r>
      <w:r w:rsidR="00FB4C79" w:rsidRPr="007C6E2E">
        <w:rPr>
          <w:rFonts w:ascii="Times New Roman" w:hAnsi="Times New Roman" w:cs="Times New Roman"/>
          <w:i/>
        </w:rPr>
        <w:t>Human Relations</w:t>
      </w:r>
      <w:r w:rsidR="00C6448D" w:rsidRPr="007C6E2E">
        <w:rPr>
          <w:rFonts w:ascii="Times New Roman" w:hAnsi="Times New Roman" w:cs="Times New Roman"/>
          <w:i/>
        </w:rPr>
        <w:t>,</w:t>
      </w:r>
      <w:r w:rsidR="00FB4C79" w:rsidRPr="007C6E2E">
        <w:rPr>
          <w:rFonts w:ascii="Times New Roman" w:hAnsi="Times New Roman" w:cs="Times New Roman"/>
        </w:rPr>
        <w:t xml:space="preserve"> 66: 1645-1665</w:t>
      </w:r>
      <w:r w:rsidR="00F65E9B" w:rsidRPr="007C6E2E">
        <w:rPr>
          <w:rFonts w:ascii="Times New Roman" w:hAnsi="Times New Roman" w:cs="Times New Roman"/>
        </w:rPr>
        <w:t>.</w:t>
      </w:r>
    </w:p>
    <w:p w14:paraId="51FED648" w14:textId="7225F0C6" w:rsidR="003B4494" w:rsidRPr="007C6E2E" w:rsidRDefault="00B767ED"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lastRenderedPageBreak/>
        <w:t>Gill</w:t>
      </w:r>
      <w:r w:rsidR="00AE7E7D" w:rsidRPr="007C6E2E">
        <w:rPr>
          <w:rFonts w:ascii="Times New Roman" w:hAnsi="Times New Roman" w:cs="Times New Roman"/>
        </w:rPr>
        <w:t>,</w:t>
      </w:r>
      <w:r w:rsidRPr="007C6E2E">
        <w:rPr>
          <w:rFonts w:ascii="Times New Roman" w:hAnsi="Times New Roman" w:cs="Times New Roman"/>
        </w:rPr>
        <w:t xml:space="preserve"> R</w:t>
      </w:r>
      <w:r w:rsidR="00AE7E7D" w:rsidRPr="007C6E2E">
        <w:rPr>
          <w:rFonts w:ascii="Times New Roman" w:hAnsi="Times New Roman" w:cs="Times New Roman"/>
        </w:rPr>
        <w:t>.</w:t>
      </w:r>
      <w:r w:rsidRPr="007C6E2E">
        <w:rPr>
          <w:rFonts w:ascii="Times New Roman" w:hAnsi="Times New Roman" w:cs="Times New Roman"/>
        </w:rPr>
        <w:t>, Ganesh</w:t>
      </w:r>
      <w:r w:rsidR="00AE7E7D" w:rsidRPr="007C6E2E">
        <w:rPr>
          <w:rFonts w:ascii="Times New Roman" w:hAnsi="Times New Roman" w:cs="Times New Roman"/>
        </w:rPr>
        <w:t>,</w:t>
      </w:r>
      <w:r w:rsidRPr="007C6E2E">
        <w:rPr>
          <w:rFonts w:ascii="Times New Roman" w:hAnsi="Times New Roman" w:cs="Times New Roman"/>
        </w:rPr>
        <w:t xml:space="preserve"> S</w:t>
      </w:r>
      <w:r w:rsidR="00AE7E7D" w:rsidRPr="007C6E2E">
        <w:rPr>
          <w:rFonts w:ascii="Times New Roman" w:hAnsi="Times New Roman" w:cs="Times New Roman"/>
        </w:rPr>
        <w:t>.</w:t>
      </w:r>
      <w:r w:rsidR="003B4494" w:rsidRPr="007C6E2E">
        <w:rPr>
          <w:rFonts w:ascii="Times New Roman" w:hAnsi="Times New Roman" w:cs="Times New Roman"/>
        </w:rPr>
        <w:t xml:space="preserve"> </w:t>
      </w:r>
      <w:r w:rsidR="00BC5945" w:rsidRPr="007C6E2E">
        <w:rPr>
          <w:rFonts w:ascii="Times New Roman" w:hAnsi="Times New Roman" w:cs="Times New Roman"/>
        </w:rPr>
        <w:t>2007</w:t>
      </w:r>
      <w:r w:rsidRPr="007C6E2E">
        <w:rPr>
          <w:rFonts w:ascii="Times New Roman" w:hAnsi="Times New Roman" w:cs="Times New Roman"/>
        </w:rPr>
        <w:t xml:space="preserve"> </w:t>
      </w:r>
      <w:r w:rsidR="00AE7E7D" w:rsidRPr="007C6E2E">
        <w:rPr>
          <w:rFonts w:ascii="Times New Roman" w:hAnsi="Times New Roman" w:cs="Times New Roman"/>
        </w:rPr>
        <w:t>“</w:t>
      </w:r>
      <w:r w:rsidR="003B4494" w:rsidRPr="007C6E2E">
        <w:rPr>
          <w:rFonts w:ascii="Times New Roman" w:hAnsi="Times New Roman" w:cs="Times New Roman"/>
        </w:rPr>
        <w:t>Empowerment, constraint, and the entrepreneurial self: A stu</w:t>
      </w:r>
      <w:r w:rsidR="00AE7E7D" w:rsidRPr="007C6E2E">
        <w:rPr>
          <w:rFonts w:ascii="Times New Roman" w:hAnsi="Times New Roman" w:cs="Times New Roman"/>
        </w:rPr>
        <w:t xml:space="preserve">dy of white women entrepreneurs”, </w:t>
      </w:r>
      <w:r w:rsidR="003B4494" w:rsidRPr="007C6E2E">
        <w:rPr>
          <w:rFonts w:ascii="Times New Roman" w:hAnsi="Times New Roman" w:cs="Times New Roman"/>
          <w:i/>
          <w:iCs/>
        </w:rPr>
        <w:t>Journal of Applied Communication Research</w:t>
      </w:r>
      <w:r w:rsidR="003B4494" w:rsidRPr="007C6E2E">
        <w:rPr>
          <w:rFonts w:ascii="Times New Roman" w:hAnsi="Times New Roman" w:cs="Times New Roman"/>
        </w:rPr>
        <w:t xml:space="preserve">, </w:t>
      </w:r>
      <w:r w:rsidR="003B4494" w:rsidRPr="007C6E2E">
        <w:rPr>
          <w:rFonts w:ascii="Times New Roman" w:hAnsi="Times New Roman" w:cs="Times New Roman"/>
          <w:i/>
          <w:iCs/>
        </w:rPr>
        <w:t>35</w:t>
      </w:r>
      <w:r w:rsidR="006A6107" w:rsidRPr="007C6E2E">
        <w:rPr>
          <w:rFonts w:ascii="Times New Roman" w:hAnsi="Times New Roman" w:cs="Times New Roman"/>
        </w:rPr>
        <w:t xml:space="preserve">(3): </w:t>
      </w:r>
      <w:r w:rsidR="003B4494" w:rsidRPr="007C6E2E">
        <w:rPr>
          <w:rFonts w:ascii="Times New Roman" w:hAnsi="Times New Roman" w:cs="Times New Roman"/>
        </w:rPr>
        <w:t>268-293.</w:t>
      </w:r>
    </w:p>
    <w:p w14:paraId="386F60B9" w14:textId="77777777" w:rsidR="00FB4C79" w:rsidRPr="007C6E2E" w:rsidRDefault="00B767ED" w:rsidP="003920B5">
      <w:pPr>
        <w:spacing w:line="360" w:lineRule="auto"/>
        <w:ind w:left="567" w:right="-23" w:hanging="567"/>
        <w:jc w:val="both"/>
        <w:rPr>
          <w:rFonts w:ascii="Times New Roman" w:hAnsi="Times New Roman" w:cs="Times New Roman"/>
          <w:lang w:val="en-US"/>
        </w:rPr>
      </w:pPr>
      <w:r w:rsidRPr="007C6E2E">
        <w:rPr>
          <w:rFonts w:ascii="Times New Roman" w:hAnsi="Times New Roman" w:cs="Times New Roman"/>
        </w:rPr>
        <w:t>Hillman</w:t>
      </w:r>
      <w:r w:rsidR="00BC5945" w:rsidRPr="007C6E2E">
        <w:rPr>
          <w:rFonts w:ascii="Times New Roman" w:hAnsi="Times New Roman" w:cs="Times New Roman"/>
        </w:rPr>
        <w:t>,</w:t>
      </w:r>
      <w:r w:rsidRPr="007C6E2E">
        <w:rPr>
          <w:rFonts w:ascii="Times New Roman" w:hAnsi="Times New Roman" w:cs="Times New Roman"/>
        </w:rPr>
        <w:t xml:space="preserve"> F</w:t>
      </w:r>
      <w:r w:rsidR="00BC5945" w:rsidRPr="007C6E2E">
        <w:rPr>
          <w:rFonts w:ascii="Times New Roman" w:hAnsi="Times New Roman" w:cs="Times New Roman"/>
        </w:rPr>
        <w:t xml:space="preserve">. </w:t>
      </w:r>
      <w:r w:rsidR="002A39C6" w:rsidRPr="007C6E2E">
        <w:rPr>
          <w:rFonts w:ascii="Times New Roman" w:hAnsi="Times New Roman" w:cs="Times New Roman"/>
        </w:rPr>
        <w:t>1999</w:t>
      </w:r>
      <w:r w:rsidR="00FB4C79" w:rsidRPr="007C6E2E">
        <w:rPr>
          <w:rFonts w:ascii="Times New Roman" w:hAnsi="Times New Roman" w:cs="Times New Roman"/>
        </w:rPr>
        <w:t xml:space="preserve"> </w:t>
      </w:r>
      <w:r w:rsidR="00FB4C79" w:rsidRPr="007C6E2E">
        <w:rPr>
          <w:rFonts w:ascii="Times New Roman" w:hAnsi="Times New Roman" w:cs="Times New Roman"/>
          <w:i/>
        </w:rPr>
        <w:t>A Look at the “Hidden Side”: Turkish Women in Berlin’s Ethnic Labour Market</w:t>
      </w:r>
      <w:r w:rsidR="00BC5945" w:rsidRPr="007C6E2E">
        <w:rPr>
          <w:rFonts w:ascii="Times New Roman" w:hAnsi="Times New Roman" w:cs="Times New Roman"/>
          <w:i/>
        </w:rPr>
        <w:t xml:space="preserve">, </w:t>
      </w:r>
      <w:r w:rsidR="00FB4C79" w:rsidRPr="007C6E2E">
        <w:rPr>
          <w:rFonts w:ascii="Times New Roman" w:hAnsi="Times New Roman" w:cs="Times New Roman"/>
          <w:lang w:val="en-US"/>
        </w:rPr>
        <w:t>Blackwell Publishers</w:t>
      </w:r>
      <w:r w:rsidR="00BC5945" w:rsidRPr="007C6E2E">
        <w:rPr>
          <w:rFonts w:ascii="Times New Roman" w:hAnsi="Times New Roman" w:cs="Times New Roman"/>
          <w:lang w:val="en-US"/>
        </w:rPr>
        <w:t>, Oxford</w:t>
      </w:r>
      <w:r w:rsidR="00FB4C79" w:rsidRPr="007C6E2E">
        <w:rPr>
          <w:rFonts w:ascii="Times New Roman" w:hAnsi="Times New Roman" w:cs="Times New Roman"/>
          <w:lang w:val="en-US"/>
        </w:rPr>
        <w:t xml:space="preserve">. </w:t>
      </w:r>
    </w:p>
    <w:p w14:paraId="53E9DBD1" w14:textId="0AF60B54" w:rsidR="007C5263" w:rsidRPr="007C6E2E" w:rsidRDefault="007C5263" w:rsidP="003920B5">
      <w:pPr>
        <w:spacing w:line="360" w:lineRule="auto"/>
        <w:ind w:left="567" w:right="-23" w:hanging="567"/>
        <w:jc w:val="both"/>
        <w:rPr>
          <w:rFonts w:ascii="Times New Roman" w:hAnsi="Times New Roman" w:cs="Times New Roman"/>
          <w:lang w:val="es-ES"/>
        </w:rPr>
      </w:pPr>
      <w:r w:rsidRPr="007C6E2E">
        <w:rPr>
          <w:rFonts w:ascii="Times New Roman" w:hAnsi="Times New Roman" w:cs="Times New Roman"/>
          <w:lang w:val="en-US"/>
        </w:rPr>
        <w:t>Holt, N.L., Tamminen, K.A., Ti</w:t>
      </w:r>
      <w:r w:rsidR="00DC716F" w:rsidRPr="007C6E2E">
        <w:rPr>
          <w:rFonts w:ascii="Times New Roman" w:hAnsi="Times New Roman" w:cs="Times New Roman"/>
          <w:lang w:val="en-US"/>
        </w:rPr>
        <w:t>nk, L.N. and Black, D.E., 2009 “</w:t>
      </w:r>
      <w:r w:rsidRPr="007C6E2E">
        <w:rPr>
          <w:rFonts w:ascii="Times New Roman" w:hAnsi="Times New Roman" w:cs="Times New Roman"/>
          <w:lang w:val="en-US"/>
        </w:rPr>
        <w:t>An interpretive analysis of life skills asso</w:t>
      </w:r>
      <w:r w:rsidR="00DC716F" w:rsidRPr="007C6E2E">
        <w:rPr>
          <w:rFonts w:ascii="Times New Roman" w:hAnsi="Times New Roman" w:cs="Times New Roman"/>
          <w:lang w:val="en-US"/>
        </w:rPr>
        <w:t>ciated with sport participation”</w:t>
      </w:r>
      <w:r w:rsidRPr="007C6E2E">
        <w:rPr>
          <w:rFonts w:ascii="Times New Roman" w:hAnsi="Times New Roman" w:cs="Times New Roman"/>
          <w:lang w:val="en-US"/>
        </w:rPr>
        <w:t xml:space="preserve"> </w:t>
      </w:r>
      <w:r w:rsidR="00C6448D" w:rsidRPr="007C6E2E">
        <w:rPr>
          <w:rFonts w:ascii="Times New Roman" w:hAnsi="Times New Roman" w:cs="Times New Roman"/>
          <w:i/>
          <w:lang w:val="es-ES"/>
        </w:rPr>
        <w:t>Qualitative R</w:t>
      </w:r>
      <w:r w:rsidRPr="007C6E2E">
        <w:rPr>
          <w:rFonts w:ascii="Times New Roman" w:hAnsi="Times New Roman" w:cs="Times New Roman"/>
          <w:i/>
          <w:lang w:val="es-ES"/>
        </w:rPr>
        <w:t>esear</w:t>
      </w:r>
      <w:r w:rsidR="00C6448D" w:rsidRPr="007C6E2E">
        <w:rPr>
          <w:rFonts w:ascii="Times New Roman" w:hAnsi="Times New Roman" w:cs="Times New Roman"/>
          <w:i/>
          <w:lang w:val="es-ES"/>
        </w:rPr>
        <w:t>ch in Sport and E</w:t>
      </w:r>
      <w:r w:rsidR="006A6107" w:rsidRPr="007C6E2E">
        <w:rPr>
          <w:rFonts w:ascii="Times New Roman" w:hAnsi="Times New Roman" w:cs="Times New Roman"/>
          <w:i/>
          <w:lang w:val="es-ES"/>
        </w:rPr>
        <w:t>xercise</w:t>
      </w:r>
      <w:r w:rsidR="006A6107" w:rsidRPr="007C6E2E">
        <w:rPr>
          <w:rFonts w:ascii="Times New Roman" w:hAnsi="Times New Roman" w:cs="Times New Roman"/>
          <w:lang w:val="es-ES"/>
        </w:rPr>
        <w:t xml:space="preserve">, 1(2): </w:t>
      </w:r>
      <w:r w:rsidRPr="007C6E2E">
        <w:rPr>
          <w:rFonts w:ascii="Times New Roman" w:hAnsi="Times New Roman" w:cs="Times New Roman"/>
          <w:lang w:val="es-ES"/>
        </w:rPr>
        <w:t>160-175.</w:t>
      </w:r>
    </w:p>
    <w:p w14:paraId="2897AD7F" w14:textId="10A2C0FA" w:rsidR="00904AB4" w:rsidRPr="007C6E2E" w:rsidRDefault="002C1ECA" w:rsidP="003920B5">
      <w:pPr>
        <w:spacing w:line="360" w:lineRule="auto"/>
        <w:ind w:left="567" w:right="-23" w:hanging="567"/>
        <w:jc w:val="both"/>
        <w:rPr>
          <w:rFonts w:ascii="Times New Roman" w:hAnsi="Times New Roman" w:cs="Times New Roman"/>
          <w:lang w:val="es-ES"/>
        </w:rPr>
      </w:pPr>
      <w:r w:rsidRPr="007C6E2E">
        <w:rPr>
          <w:rFonts w:ascii="Times New Roman" w:hAnsi="Times New Roman" w:cs="Times New Roman"/>
        </w:rPr>
        <w:t>Holvino, E., 2010 “</w:t>
      </w:r>
      <w:r w:rsidR="00904AB4" w:rsidRPr="007C6E2E">
        <w:rPr>
          <w:rFonts w:ascii="Times New Roman" w:hAnsi="Times New Roman" w:cs="Times New Roman"/>
        </w:rPr>
        <w:t>Intersections: The simultaneity of race, gender an</w:t>
      </w:r>
      <w:r w:rsidRPr="007C6E2E">
        <w:rPr>
          <w:rFonts w:ascii="Times New Roman" w:hAnsi="Times New Roman" w:cs="Times New Roman"/>
        </w:rPr>
        <w:t>d class in organization studies”</w:t>
      </w:r>
      <w:r w:rsidR="00904AB4" w:rsidRPr="007C6E2E">
        <w:rPr>
          <w:rFonts w:ascii="Times New Roman" w:hAnsi="Times New Roman" w:cs="Times New Roman"/>
        </w:rPr>
        <w:t xml:space="preserve"> </w:t>
      </w:r>
      <w:r w:rsidR="00904AB4" w:rsidRPr="007C6E2E">
        <w:rPr>
          <w:rFonts w:ascii="Times New Roman" w:hAnsi="Times New Roman" w:cs="Times New Roman"/>
          <w:i/>
          <w:lang w:val="es-ES"/>
        </w:rPr>
        <w:t>Gender,</w:t>
      </w:r>
      <w:r w:rsidR="006A6107" w:rsidRPr="007C6E2E">
        <w:rPr>
          <w:rFonts w:ascii="Times New Roman" w:hAnsi="Times New Roman" w:cs="Times New Roman"/>
          <w:i/>
          <w:lang w:val="es-ES"/>
        </w:rPr>
        <w:t xml:space="preserve"> Work &amp; Organization</w:t>
      </w:r>
      <w:r w:rsidR="006A6107" w:rsidRPr="007C6E2E">
        <w:rPr>
          <w:rFonts w:ascii="Times New Roman" w:hAnsi="Times New Roman" w:cs="Times New Roman"/>
          <w:lang w:val="es-ES"/>
        </w:rPr>
        <w:t xml:space="preserve">, 17(3): </w:t>
      </w:r>
      <w:r w:rsidR="00904AB4" w:rsidRPr="007C6E2E">
        <w:rPr>
          <w:rFonts w:ascii="Times New Roman" w:hAnsi="Times New Roman" w:cs="Times New Roman"/>
          <w:lang w:val="es-ES"/>
        </w:rPr>
        <w:t>248-277.</w:t>
      </w:r>
    </w:p>
    <w:p w14:paraId="23DE6782" w14:textId="77777777" w:rsidR="00FB4C79" w:rsidRPr="007C6E2E" w:rsidRDefault="00FB4C79" w:rsidP="003920B5">
      <w:pPr>
        <w:spacing w:line="360" w:lineRule="auto"/>
        <w:ind w:left="567" w:right="-23" w:hanging="567"/>
        <w:jc w:val="both"/>
        <w:rPr>
          <w:rFonts w:ascii="Times New Roman" w:hAnsi="Times New Roman" w:cs="Times New Roman"/>
          <w:lang w:val="es-ES"/>
        </w:rPr>
      </w:pPr>
      <w:r w:rsidRPr="007C6E2E">
        <w:rPr>
          <w:rFonts w:ascii="Times New Roman" w:hAnsi="Times New Roman" w:cs="Times New Roman"/>
          <w:lang w:val="es-ES"/>
        </w:rPr>
        <w:t>Ins</w:t>
      </w:r>
      <w:r w:rsidR="00B767ED" w:rsidRPr="007C6E2E">
        <w:rPr>
          <w:rFonts w:ascii="Times New Roman" w:hAnsi="Times New Roman" w:cs="Times New Roman"/>
          <w:lang w:val="es-ES"/>
        </w:rPr>
        <w:t>tituto Nacional de Estadística (</w:t>
      </w:r>
      <w:r w:rsidR="002A39C6" w:rsidRPr="007C6E2E">
        <w:rPr>
          <w:rFonts w:ascii="Times New Roman" w:hAnsi="Times New Roman" w:cs="Times New Roman"/>
          <w:lang w:val="es-ES"/>
        </w:rPr>
        <w:t>2011</w:t>
      </w:r>
      <w:r w:rsidR="00B767ED" w:rsidRPr="007C6E2E">
        <w:rPr>
          <w:rFonts w:ascii="Times New Roman" w:hAnsi="Times New Roman" w:cs="Times New Roman"/>
          <w:lang w:val="es-ES"/>
        </w:rPr>
        <w:t>)</w:t>
      </w:r>
      <w:r w:rsidRPr="007C6E2E">
        <w:rPr>
          <w:rFonts w:ascii="Times New Roman" w:hAnsi="Times New Roman" w:cs="Times New Roman"/>
          <w:lang w:val="es-ES"/>
        </w:rPr>
        <w:t xml:space="preserve"> </w:t>
      </w:r>
      <w:r w:rsidRPr="007C6E2E">
        <w:rPr>
          <w:rFonts w:ascii="Times New Roman" w:hAnsi="Times New Roman" w:cs="Times New Roman"/>
          <w:i/>
          <w:lang w:val="es-ES"/>
        </w:rPr>
        <w:t>Censos de Población y Viviendas 2011</w:t>
      </w:r>
      <w:r w:rsidRPr="007C6E2E">
        <w:rPr>
          <w:rFonts w:ascii="Times New Roman" w:hAnsi="Times New Roman" w:cs="Times New Roman"/>
          <w:lang w:val="es-ES"/>
        </w:rPr>
        <w:t xml:space="preserve">. España </w:t>
      </w:r>
    </w:p>
    <w:p w14:paraId="2635B8F3" w14:textId="77777777" w:rsidR="009459BD" w:rsidRPr="007C6E2E" w:rsidRDefault="00B767ED" w:rsidP="003920B5">
      <w:pPr>
        <w:spacing w:line="360" w:lineRule="auto"/>
        <w:ind w:left="567" w:right="-23" w:hanging="567"/>
        <w:jc w:val="both"/>
        <w:rPr>
          <w:rFonts w:ascii="Times New Roman" w:hAnsi="Times New Roman" w:cs="Times New Roman"/>
          <w:lang w:val="es-ES"/>
        </w:rPr>
      </w:pPr>
      <w:r w:rsidRPr="007C6E2E">
        <w:rPr>
          <w:rFonts w:ascii="Times New Roman" w:hAnsi="Times New Roman" w:cs="Times New Roman"/>
          <w:lang w:val="es-ES"/>
        </w:rPr>
        <w:t>Izquierdo</w:t>
      </w:r>
      <w:r w:rsidR="00016B11" w:rsidRPr="007C6E2E">
        <w:rPr>
          <w:rFonts w:ascii="Times New Roman" w:hAnsi="Times New Roman" w:cs="Times New Roman"/>
          <w:lang w:val="es-ES"/>
        </w:rPr>
        <w:t>,</w:t>
      </w:r>
      <w:r w:rsidR="002A39C6" w:rsidRPr="007C6E2E">
        <w:rPr>
          <w:rFonts w:ascii="Times New Roman" w:hAnsi="Times New Roman" w:cs="Times New Roman"/>
          <w:lang w:val="es-ES"/>
        </w:rPr>
        <w:t xml:space="preserve"> A</w:t>
      </w:r>
      <w:r w:rsidR="00016B11" w:rsidRPr="007C6E2E">
        <w:rPr>
          <w:rFonts w:ascii="Times New Roman" w:hAnsi="Times New Roman" w:cs="Times New Roman"/>
          <w:lang w:val="es-ES"/>
        </w:rPr>
        <w:t>.</w:t>
      </w:r>
      <w:r w:rsidR="002A39C6" w:rsidRPr="007C6E2E">
        <w:rPr>
          <w:rFonts w:ascii="Times New Roman" w:hAnsi="Times New Roman" w:cs="Times New Roman"/>
          <w:lang w:val="es-ES"/>
        </w:rPr>
        <w:t xml:space="preserve"> </w:t>
      </w:r>
      <w:r w:rsidR="00016B11" w:rsidRPr="007C6E2E">
        <w:rPr>
          <w:rFonts w:ascii="Times New Roman" w:hAnsi="Times New Roman" w:cs="Times New Roman"/>
          <w:lang w:val="es-ES"/>
        </w:rPr>
        <w:t>2006</w:t>
      </w:r>
      <w:r w:rsidR="00FB4C79" w:rsidRPr="007C6E2E">
        <w:rPr>
          <w:rFonts w:ascii="Times New Roman" w:hAnsi="Times New Roman" w:cs="Times New Roman"/>
          <w:lang w:val="es-ES"/>
        </w:rPr>
        <w:t xml:space="preserve"> </w:t>
      </w:r>
      <w:r w:rsidR="00FB4C79" w:rsidRPr="007C6E2E">
        <w:rPr>
          <w:rFonts w:ascii="Times New Roman" w:hAnsi="Times New Roman" w:cs="Times New Roman"/>
          <w:i/>
          <w:lang w:val="es-ES"/>
        </w:rPr>
        <w:t>Demografía de los extranjeros: incidencia en el crecimiento de la población española</w:t>
      </w:r>
      <w:r w:rsidR="00FB4C79" w:rsidRPr="007C6E2E">
        <w:rPr>
          <w:rFonts w:ascii="Times New Roman" w:hAnsi="Times New Roman" w:cs="Times New Roman"/>
          <w:lang w:val="es-ES"/>
        </w:rPr>
        <w:t>,</w:t>
      </w:r>
      <w:r w:rsidR="00016B11" w:rsidRPr="007C6E2E">
        <w:rPr>
          <w:rFonts w:ascii="Times New Roman" w:hAnsi="Times New Roman" w:cs="Times New Roman"/>
          <w:lang w:val="es-ES"/>
        </w:rPr>
        <w:t xml:space="preserve"> </w:t>
      </w:r>
      <w:r w:rsidR="00FB4C79" w:rsidRPr="007C6E2E">
        <w:rPr>
          <w:rFonts w:ascii="Times New Roman" w:hAnsi="Times New Roman" w:cs="Times New Roman"/>
          <w:lang w:val="es-ES"/>
        </w:rPr>
        <w:t xml:space="preserve">Fundación </w:t>
      </w:r>
      <w:r w:rsidR="00040393" w:rsidRPr="007C6E2E">
        <w:rPr>
          <w:rFonts w:ascii="Times New Roman" w:hAnsi="Times New Roman" w:cs="Times New Roman"/>
          <w:lang w:val="es-ES"/>
        </w:rPr>
        <w:t>BBVA</w:t>
      </w:r>
      <w:r w:rsidR="00016B11" w:rsidRPr="007C6E2E">
        <w:rPr>
          <w:rFonts w:ascii="Times New Roman" w:hAnsi="Times New Roman" w:cs="Times New Roman"/>
          <w:lang w:val="es-ES"/>
        </w:rPr>
        <w:t>, Bilbao</w:t>
      </w:r>
      <w:r w:rsidR="00FB4C79" w:rsidRPr="007C6E2E">
        <w:rPr>
          <w:rFonts w:ascii="Times New Roman" w:hAnsi="Times New Roman" w:cs="Times New Roman"/>
          <w:lang w:val="es-ES"/>
        </w:rPr>
        <w:t>.</w:t>
      </w:r>
    </w:p>
    <w:p w14:paraId="76050A21" w14:textId="77777777" w:rsidR="00BB39DB" w:rsidRPr="007C6E2E" w:rsidRDefault="00BB39DB"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lang w:val="en-US"/>
        </w:rPr>
        <w:t>Izquierdo</w:t>
      </w:r>
      <w:r w:rsidR="003827E4" w:rsidRPr="007C6E2E">
        <w:rPr>
          <w:rFonts w:ascii="Times New Roman" w:hAnsi="Times New Roman" w:cs="Times New Roman"/>
          <w:lang w:val="en-US"/>
        </w:rPr>
        <w:t xml:space="preserve">, </w:t>
      </w:r>
      <w:r w:rsidRPr="007C6E2E">
        <w:rPr>
          <w:rFonts w:ascii="Times New Roman" w:hAnsi="Times New Roman" w:cs="Times New Roman"/>
          <w:lang w:val="en-US"/>
        </w:rPr>
        <w:t>A.,</w:t>
      </w:r>
      <w:r w:rsidR="003827E4" w:rsidRPr="007C6E2E">
        <w:rPr>
          <w:rFonts w:ascii="Times New Roman" w:hAnsi="Times New Roman" w:cs="Times New Roman"/>
          <w:lang w:val="en-US"/>
        </w:rPr>
        <w:t xml:space="preserve"> Martínez R.,</w:t>
      </w:r>
      <w:r w:rsidRPr="007C6E2E">
        <w:rPr>
          <w:rFonts w:ascii="Times New Roman" w:hAnsi="Times New Roman" w:cs="Times New Roman"/>
          <w:lang w:val="en-US"/>
        </w:rPr>
        <w:t xml:space="preserve"> </w:t>
      </w:r>
      <w:r w:rsidRPr="007C6E2E">
        <w:rPr>
          <w:rFonts w:ascii="Times New Roman" w:hAnsi="Times New Roman" w:cs="Times New Roman"/>
        </w:rPr>
        <w:t>2014 “Permanence and Mobility of Latin American Immigration i</w:t>
      </w:r>
      <w:r w:rsidR="003827E4" w:rsidRPr="007C6E2E">
        <w:rPr>
          <w:rFonts w:ascii="Times New Roman" w:hAnsi="Times New Roman" w:cs="Times New Roman"/>
        </w:rPr>
        <w:t>n Spain during the 21st Century”,</w:t>
      </w:r>
      <w:r w:rsidRPr="007C6E2E">
        <w:rPr>
          <w:rFonts w:ascii="Times New Roman" w:hAnsi="Times New Roman" w:cs="Times New Roman"/>
        </w:rPr>
        <w:t xml:space="preserve"> </w:t>
      </w:r>
      <w:r w:rsidRPr="007C6E2E">
        <w:rPr>
          <w:rFonts w:ascii="Times New Roman" w:hAnsi="Times New Roman" w:cs="Times New Roman"/>
          <w:i/>
        </w:rPr>
        <w:t>Canadian Ethnic Studies</w:t>
      </w:r>
      <w:r w:rsidRPr="007C6E2E">
        <w:rPr>
          <w:rFonts w:ascii="Times New Roman" w:hAnsi="Times New Roman" w:cs="Times New Roman"/>
        </w:rPr>
        <w:t xml:space="preserve"> 46 (3): 103-120.</w:t>
      </w:r>
    </w:p>
    <w:p w14:paraId="156D6633" w14:textId="2D34F08E" w:rsidR="00EC3D6D" w:rsidRPr="007C6E2E" w:rsidRDefault="00A22EF2" w:rsidP="00EC3D6D">
      <w:pPr>
        <w:spacing w:line="360" w:lineRule="auto"/>
        <w:ind w:left="567" w:right="-23" w:hanging="567"/>
        <w:jc w:val="both"/>
        <w:rPr>
          <w:rFonts w:ascii="Times New Roman" w:hAnsi="Times New Roman" w:cs="Times New Roman"/>
        </w:rPr>
      </w:pPr>
      <w:r w:rsidRPr="007C6E2E">
        <w:rPr>
          <w:rFonts w:ascii="Times New Roman" w:hAnsi="Times New Roman" w:cs="Times New Roman"/>
        </w:rPr>
        <w:t xml:space="preserve"> </w:t>
      </w:r>
      <w:r w:rsidR="00407020" w:rsidRPr="007C6E2E">
        <w:rPr>
          <w:rFonts w:ascii="Times New Roman" w:hAnsi="Times New Roman" w:cs="Times New Roman"/>
        </w:rPr>
        <w:t>Jones, T., Ram, M. and Villares, M., 2017 “Injecting reality into the migrant entrepreneurship agenda”, i</w:t>
      </w:r>
      <w:r w:rsidRPr="007C6E2E">
        <w:rPr>
          <w:rFonts w:ascii="Times New Roman" w:hAnsi="Times New Roman" w:cs="Times New Roman"/>
        </w:rPr>
        <w:t xml:space="preserve">n </w:t>
      </w:r>
      <w:r w:rsidR="00C6448D" w:rsidRPr="007C6E2E">
        <w:rPr>
          <w:rFonts w:ascii="Times New Roman" w:hAnsi="Times New Roman" w:cs="Times New Roman"/>
        </w:rPr>
        <w:t>C. Essers</w:t>
      </w:r>
      <w:r w:rsidRPr="007C6E2E">
        <w:rPr>
          <w:rFonts w:ascii="Times New Roman" w:hAnsi="Times New Roman" w:cs="Times New Roman"/>
        </w:rPr>
        <w:t xml:space="preserve">, </w:t>
      </w:r>
      <w:r w:rsidR="00C6448D" w:rsidRPr="007C6E2E">
        <w:rPr>
          <w:rFonts w:ascii="Times New Roman" w:hAnsi="Times New Roman" w:cs="Times New Roman"/>
        </w:rPr>
        <w:t xml:space="preserve">P. </w:t>
      </w:r>
      <w:r w:rsidRPr="007C6E2E">
        <w:rPr>
          <w:rFonts w:ascii="Times New Roman" w:hAnsi="Times New Roman" w:cs="Times New Roman"/>
        </w:rPr>
        <w:t xml:space="preserve">Dey and </w:t>
      </w:r>
      <w:r w:rsidR="00C6448D" w:rsidRPr="007C6E2E">
        <w:rPr>
          <w:rFonts w:ascii="Times New Roman" w:hAnsi="Times New Roman" w:cs="Times New Roman"/>
        </w:rPr>
        <w:t>D. Tedmanson (E</w:t>
      </w:r>
      <w:r w:rsidRPr="007C6E2E">
        <w:rPr>
          <w:rFonts w:ascii="Times New Roman" w:hAnsi="Times New Roman" w:cs="Times New Roman"/>
        </w:rPr>
        <w:t>ds</w:t>
      </w:r>
      <w:r w:rsidR="00C6448D" w:rsidRPr="007C6E2E">
        <w:rPr>
          <w:rFonts w:ascii="Times New Roman" w:hAnsi="Times New Roman" w:cs="Times New Roman"/>
        </w:rPr>
        <w:t>.</w:t>
      </w:r>
      <w:r w:rsidRPr="007C6E2E">
        <w:rPr>
          <w:rFonts w:ascii="Times New Roman" w:hAnsi="Times New Roman" w:cs="Times New Roman"/>
        </w:rPr>
        <w:t>), </w:t>
      </w:r>
      <w:r w:rsidRPr="007C6E2E">
        <w:rPr>
          <w:rFonts w:ascii="Times New Roman" w:hAnsi="Times New Roman" w:cs="Times New Roman"/>
          <w:i/>
          <w:iCs/>
        </w:rPr>
        <w:t>Critical Perspectives on Entrepreneurship: Challenging Dominant Discourses</w:t>
      </w:r>
      <w:r w:rsidRPr="007C6E2E">
        <w:rPr>
          <w:rFonts w:ascii="Times New Roman" w:hAnsi="Times New Roman" w:cs="Times New Roman"/>
        </w:rPr>
        <w:t>. Taylor &amp; Francis</w:t>
      </w:r>
      <w:r w:rsidR="00C9296E" w:rsidRPr="007C6E2E">
        <w:rPr>
          <w:rFonts w:ascii="Times New Roman" w:hAnsi="Times New Roman" w:cs="Times New Roman"/>
        </w:rPr>
        <w:t>: 125-145.</w:t>
      </w:r>
    </w:p>
    <w:p w14:paraId="3A629B9C" w14:textId="3D44D2C7" w:rsidR="00FB4C79" w:rsidRPr="007C6E2E" w:rsidRDefault="00B767ED" w:rsidP="00EC3D6D">
      <w:pPr>
        <w:spacing w:line="360" w:lineRule="auto"/>
        <w:ind w:left="567" w:right="-23" w:hanging="567"/>
        <w:jc w:val="both"/>
        <w:rPr>
          <w:rFonts w:ascii="Times New Roman" w:hAnsi="Times New Roman" w:cs="Times New Roman"/>
        </w:rPr>
      </w:pPr>
      <w:r w:rsidRPr="007C6E2E">
        <w:rPr>
          <w:rFonts w:ascii="Times New Roman" w:hAnsi="Times New Roman" w:cs="Times New Roman"/>
        </w:rPr>
        <w:t>Josephides</w:t>
      </w:r>
      <w:r w:rsidR="009C2410" w:rsidRPr="007C6E2E">
        <w:rPr>
          <w:rFonts w:ascii="Times New Roman" w:hAnsi="Times New Roman" w:cs="Times New Roman"/>
        </w:rPr>
        <w:t>,</w:t>
      </w:r>
      <w:r w:rsidRPr="007C6E2E">
        <w:rPr>
          <w:rFonts w:ascii="Times New Roman" w:hAnsi="Times New Roman" w:cs="Times New Roman"/>
        </w:rPr>
        <w:t xml:space="preserve"> S</w:t>
      </w:r>
      <w:r w:rsidR="009C2410" w:rsidRPr="007C6E2E">
        <w:rPr>
          <w:rFonts w:ascii="Times New Roman" w:hAnsi="Times New Roman" w:cs="Times New Roman"/>
        </w:rPr>
        <w:t xml:space="preserve">. </w:t>
      </w:r>
      <w:r w:rsidR="002A39C6" w:rsidRPr="007C6E2E">
        <w:rPr>
          <w:rFonts w:ascii="Times New Roman" w:hAnsi="Times New Roman" w:cs="Times New Roman"/>
        </w:rPr>
        <w:t xml:space="preserve">1988 </w:t>
      </w:r>
      <w:r w:rsidR="009C2410" w:rsidRPr="007C6E2E">
        <w:rPr>
          <w:rFonts w:ascii="Times New Roman" w:hAnsi="Times New Roman" w:cs="Times New Roman"/>
        </w:rPr>
        <w:t>“</w:t>
      </w:r>
      <w:r w:rsidR="002A39C6" w:rsidRPr="007C6E2E">
        <w:rPr>
          <w:rFonts w:ascii="Times New Roman" w:hAnsi="Times New Roman" w:cs="Times New Roman"/>
        </w:rPr>
        <w:t>Enterprising Women</w:t>
      </w:r>
      <w:r w:rsidR="009C2410" w:rsidRPr="007C6E2E">
        <w:rPr>
          <w:rFonts w:ascii="Times New Roman" w:hAnsi="Times New Roman" w:cs="Times New Roman"/>
        </w:rPr>
        <w:t>”, i</w:t>
      </w:r>
      <w:r w:rsidR="002A39C6" w:rsidRPr="007C6E2E">
        <w:rPr>
          <w:rFonts w:ascii="Times New Roman" w:hAnsi="Times New Roman" w:cs="Times New Roman"/>
        </w:rPr>
        <w:t>n</w:t>
      </w:r>
      <w:r w:rsidRPr="007C6E2E">
        <w:rPr>
          <w:rFonts w:ascii="Times New Roman" w:hAnsi="Times New Roman" w:cs="Times New Roman"/>
        </w:rPr>
        <w:t xml:space="preserve"> </w:t>
      </w:r>
      <w:r w:rsidR="00832413" w:rsidRPr="007C6E2E">
        <w:rPr>
          <w:rFonts w:ascii="Times New Roman" w:hAnsi="Times New Roman" w:cs="Times New Roman"/>
        </w:rPr>
        <w:t>S. Westwood and P. Bhachu (Eds.)</w:t>
      </w:r>
      <w:r w:rsidR="002A39C6" w:rsidRPr="007C6E2E">
        <w:rPr>
          <w:rFonts w:ascii="Times New Roman" w:hAnsi="Times New Roman" w:cs="Times New Roman"/>
        </w:rPr>
        <w:t xml:space="preserve"> </w:t>
      </w:r>
      <w:r w:rsidR="00FB4C79" w:rsidRPr="007C6E2E">
        <w:rPr>
          <w:rFonts w:ascii="Times New Roman" w:hAnsi="Times New Roman" w:cs="Times New Roman"/>
          <w:i/>
        </w:rPr>
        <w:t>Enterprising Women. Ethnicity, Economy and Gender Relations</w:t>
      </w:r>
      <w:r w:rsidR="00FB4C79" w:rsidRPr="007C6E2E">
        <w:rPr>
          <w:rFonts w:ascii="Times New Roman" w:hAnsi="Times New Roman" w:cs="Times New Roman"/>
        </w:rPr>
        <w:t>. Routledge, London</w:t>
      </w:r>
      <w:r w:rsidR="007D7C78" w:rsidRPr="007C6E2E">
        <w:rPr>
          <w:rFonts w:ascii="Times New Roman" w:hAnsi="Times New Roman" w:cs="Times New Roman"/>
        </w:rPr>
        <w:t>: 28-46.</w:t>
      </w:r>
    </w:p>
    <w:p w14:paraId="73F880D1" w14:textId="77777777" w:rsidR="00FB4C79" w:rsidRPr="007C6E2E" w:rsidRDefault="00B767ED" w:rsidP="003920B5">
      <w:pPr>
        <w:spacing w:line="360" w:lineRule="auto"/>
        <w:ind w:left="567" w:right="-23" w:hanging="567"/>
        <w:jc w:val="both"/>
        <w:rPr>
          <w:rFonts w:ascii="Times New Roman" w:hAnsi="Times New Roman" w:cs="Times New Roman"/>
          <w:bCs/>
        </w:rPr>
      </w:pPr>
      <w:r w:rsidRPr="007C6E2E">
        <w:rPr>
          <w:rFonts w:ascii="Times New Roman" w:hAnsi="Times New Roman" w:cs="Times New Roman"/>
          <w:bCs/>
        </w:rPr>
        <w:t>Katila</w:t>
      </w:r>
      <w:r w:rsidR="0047434E" w:rsidRPr="007C6E2E">
        <w:rPr>
          <w:rFonts w:ascii="Times New Roman" w:hAnsi="Times New Roman" w:cs="Times New Roman"/>
          <w:bCs/>
        </w:rPr>
        <w:t>,</w:t>
      </w:r>
      <w:r w:rsidRPr="007C6E2E">
        <w:rPr>
          <w:rFonts w:ascii="Times New Roman" w:hAnsi="Times New Roman" w:cs="Times New Roman"/>
          <w:bCs/>
        </w:rPr>
        <w:t xml:space="preserve"> S</w:t>
      </w:r>
      <w:r w:rsidR="0047434E" w:rsidRPr="007C6E2E">
        <w:rPr>
          <w:rFonts w:ascii="Times New Roman" w:hAnsi="Times New Roman" w:cs="Times New Roman"/>
          <w:bCs/>
        </w:rPr>
        <w:t>.</w:t>
      </w:r>
      <w:r w:rsidR="002A39C6" w:rsidRPr="007C6E2E">
        <w:rPr>
          <w:rFonts w:ascii="Times New Roman" w:hAnsi="Times New Roman" w:cs="Times New Roman"/>
          <w:bCs/>
        </w:rPr>
        <w:t xml:space="preserve"> 2008</w:t>
      </w:r>
      <w:r w:rsidR="00FB4C79" w:rsidRPr="007C6E2E">
        <w:rPr>
          <w:rFonts w:ascii="Times New Roman" w:hAnsi="Times New Roman" w:cs="Times New Roman"/>
          <w:bCs/>
        </w:rPr>
        <w:t xml:space="preserve"> </w:t>
      </w:r>
      <w:r w:rsidR="00DC3B0C" w:rsidRPr="007C6E2E">
        <w:rPr>
          <w:rFonts w:ascii="Times New Roman" w:hAnsi="Times New Roman" w:cs="Times New Roman"/>
          <w:bCs/>
        </w:rPr>
        <w:t>“</w:t>
      </w:r>
      <w:r w:rsidR="00FB4C79" w:rsidRPr="007C6E2E">
        <w:rPr>
          <w:rFonts w:ascii="Times New Roman" w:hAnsi="Times New Roman" w:cs="Times New Roman"/>
          <w:bCs/>
        </w:rPr>
        <w:t>Negotiating Moral Orders in Chinese Business Families in Finland: Constructing Family, Gender and Et</w:t>
      </w:r>
      <w:r w:rsidR="00DC3B0C" w:rsidRPr="007C6E2E">
        <w:rPr>
          <w:rFonts w:ascii="Times New Roman" w:hAnsi="Times New Roman" w:cs="Times New Roman"/>
          <w:bCs/>
        </w:rPr>
        <w:t>hnicity in a Research Situation”,</w:t>
      </w:r>
      <w:r w:rsidR="00FB4C79" w:rsidRPr="007C6E2E">
        <w:rPr>
          <w:rFonts w:ascii="Times New Roman" w:hAnsi="Times New Roman" w:cs="Times New Roman"/>
          <w:bCs/>
        </w:rPr>
        <w:t xml:space="preserve"> </w:t>
      </w:r>
      <w:r w:rsidR="00FB4C79" w:rsidRPr="007C6E2E">
        <w:rPr>
          <w:rFonts w:ascii="Times New Roman" w:hAnsi="Times New Roman" w:cs="Times New Roman"/>
          <w:bCs/>
          <w:i/>
        </w:rPr>
        <w:t>Gender, Work and Organization</w:t>
      </w:r>
      <w:r w:rsidR="00FB4C79" w:rsidRPr="007C6E2E">
        <w:rPr>
          <w:rFonts w:ascii="Times New Roman" w:hAnsi="Times New Roman" w:cs="Times New Roman"/>
          <w:bCs/>
        </w:rPr>
        <w:t xml:space="preserve">, </w:t>
      </w:r>
      <w:r w:rsidR="00DC3B0C" w:rsidRPr="007C6E2E">
        <w:rPr>
          <w:rFonts w:ascii="Times New Roman" w:hAnsi="Times New Roman" w:cs="Times New Roman"/>
          <w:bCs/>
        </w:rPr>
        <w:t>17(3):</w:t>
      </w:r>
      <w:r w:rsidR="00FB4C79" w:rsidRPr="007C6E2E">
        <w:rPr>
          <w:rFonts w:ascii="Times New Roman" w:hAnsi="Times New Roman" w:cs="Times New Roman"/>
          <w:bCs/>
        </w:rPr>
        <w:t xml:space="preserve"> 298-310</w:t>
      </w:r>
      <w:r w:rsidR="00F65E9B" w:rsidRPr="007C6E2E">
        <w:rPr>
          <w:rFonts w:ascii="Times New Roman" w:hAnsi="Times New Roman" w:cs="Times New Roman"/>
          <w:bCs/>
        </w:rPr>
        <w:t>.</w:t>
      </w:r>
    </w:p>
    <w:p w14:paraId="1F72C744" w14:textId="77777777" w:rsidR="00FB4C79" w:rsidRPr="007C6E2E" w:rsidRDefault="00B767ED"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King</w:t>
      </w:r>
      <w:r w:rsidR="00966E22" w:rsidRPr="007C6E2E">
        <w:rPr>
          <w:rFonts w:ascii="Times New Roman" w:hAnsi="Times New Roman" w:cs="Times New Roman"/>
        </w:rPr>
        <w:t>,</w:t>
      </w:r>
      <w:r w:rsidR="008F358E" w:rsidRPr="007C6E2E">
        <w:rPr>
          <w:rFonts w:ascii="Times New Roman" w:hAnsi="Times New Roman" w:cs="Times New Roman"/>
        </w:rPr>
        <w:t xml:space="preserve"> R</w:t>
      </w:r>
      <w:r w:rsidR="00966E22" w:rsidRPr="007C6E2E">
        <w:rPr>
          <w:rFonts w:ascii="Times New Roman" w:hAnsi="Times New Roman" w:cs="Times New Roman"/>
        </w:rPr>
        <w:t>. and</w:t>
      </w:r>
      <w:r w:rsidR="00FB4C79" w:rsidRPr="007C6E2E">
        <w:rPr>
          <w:rFonts w:ascii="Times New Roman" w:hAnsi="Times New Roman" w:cs="Times New Roman"/>
        </w:rPr>
        <w:t xml:space="preserve"> </w:t>
      </w:r>
      <w:r w:rsidRPr="007C6E2E">
        <w:rPr>
          <w:rFonts w:ascii="Times New Roman" w:hAnsi="Times New Roman" w:cs="Times New Roman"/>
        </w:rPr>
        <w:t>Zontini</w:t>
      </w:r>
      <w:r w:rsidR="00966E22" w:rsidRPr="007C6E2E">
        <w:rPr>
          <w:rFonts w:ascii="Times New Roman" w:hAnsi="Times New Roman" w:cs="Times New Roman"/>
        </w:rPr>
        <w:t>,</w:t>
      </w:r>
      <w:r w:rsidR="00FB4C79" w:rsidRPr="007C6E2E">
        <w:rPr>
          <w:rFonts w:ascii="Times New Roman" w:hAnsi="Times New Roman" w:cs="Times New Roman"/>
        </w:rPr>
        <w:t xml:space="preserve"> E</w:t>
      </w:r>
      <w:r w:rsidR="00966E22" w:rsidRPr="007C6E2E">
        <w:rPr>
          <w:rFonts w:ascii="Times New Roman" w:hAnsi="Times New Roman" w:cs="Times New Roman"/>
        </w:rPr>
        <w:t>.</w:t>
      </w:r>
      <w:r w:rsidR="008F358E" w:rsidRPr="007C6E2E">
        <w:rPr>
          <w:rFonts w:ascii="Times New Roman" w:hAnsi="Times New Roman" w:cs="Times New Roman"/>
        </w:rPr>
        <w:t xml:space="preserve"> </w:t>
      </w:r>
      <w:r w:rsidR="00966E22" w:rsidRPr="007C6E2E">
        <w:rPr>
          <w:rFonts w:ascii="Times New Roman" w:hAnsi="Times New Roman" w:cs="Times New Roman"/>
        </w:rPr>
        <w:t>2000</w:t>
      </w:r>
      <w:r w:rsidR="00FB4C79" w:rsidRPr="007C6E2E">
        <w:rPr>
          <w:rFonts w:ascii="Times New Roman" w:hAnsi="Times New Roman" w:cs="Times New Roman"/>
        </w:rPr>
        <w:t xml:space="preserve"> </w:t>
      </w:r>
      <w:r w:rsidR="00966E22" w:rsidRPr="007C6E2E">
        <w:rPr>
          <w:rFonts w:ascii="Times New Roman" w:hAnsi="Times New Roman" w:cs="Times New Roman"/>
        </w:rPr>
        <w:t>“</w:t>
      </w:r>
      <w:r w:rsidR="00FB4C79" w:rsidRPr="007C6E2E">
        <w:rPr>
          <w:rFonts w:ascii="Times New Roman" w:hAnsi="Times New Roman" w:cs="Times New Roman"/>
        </w:rPr>
        <w:t>The Role of Gender in the S</w:t>
      </w:r>
      <w:r w:rsidR="00966E22" w:rsidRPr="007C6E2E">
        <w:rPr>
          <w:rFonts w:ascii="Times New Roman" w:hAnsi="Times New Roman" w:cs="Times New Roman"/>
        </w:rPr>
        <w:t xml:space="preserve">outh European Immigration Model”, </w:t>
      </w:r>
      <w:r w:rsidR="00FB4C79" w:rsidRPr="007C6E2E">
        <w:rPr>
          <w:rFonts w:ascii="Times New Roman" w:hAnsi="Times New Roman" w:cs="Times New Roman"/>
          <w:i/>
        </w:rPr>
        <w:t>Papers</w:t>
      </w:r>
      <w:r w:rsidR="00966E22" w:rsidRPr="007C6E2E">
        <w:rPr>
          <w:rFonts w:ascii="Times New Roman" w:hAnsi="Times New Roman" w:cs="Times New Roman"/>
        </w:rPr>
        <w:t>, 60:</w:t>
      </w:r>
      <w:r w:rsidR="00FB4C79" w:rsidRPr="007C6E2E">
        <w:rPr>
          <w:rFonts w:ascii="Times New Roman" w:hAnsi="Times New Roman" w:cs="Times New Roman"/>
        </w:rPr>
        <w:t>35-52.</w:t>
      </w:r>
    </w:p>
    <w:p w14:paraId="710AAB8E" w14:textId="4500BBCE" w:rsidR="004A7806" w:rsidRPr="007C6E2E" w:rsidRDefault="004A7806" w:rsidP="004A7806">
      <w:pPr>
        <w:spacing w:line="360" w:lineRule="auto"/>
        <w:ind w:left="567" w:right="-23" w:hanging="567"/>
        <w:jc w:val="both"/>
        <w:rPr>
          <w:rFonts w:ascii="Times New Roman" w:hAnsi="Times New Roman" w:cs="Times New Roman"/>
        </w:rPr>
      </w:pPr>
      <w:r w:rsidRPr="007C6E2E">
        <w:rPr>
          <w:rFonts w:ascii="Times New Roman" w:hAnsi="Times New Roman" w:cs="Times New Roman"/>
        </w:rPr>
        <w:t xml:space="preserve">Kloosterman, R., Van der Leun, J. and Rath, J., 1999. “Mixed embeddedness:(in) formal economic activities and immigrant businesses in the Netherlands”, </w:t>
      </w:r>
      <w:r w:rsidR="00D7671A">
        <w:rPr>
          <w:rFonts w:ascii="Times New Roman" w:hAnsi="Times New Roman" w:cs="Times New Roman"/>
          <w:i/>
          <w:iCs/>
        </w:rPr>
        <w:t>International Journal of Urban and Regional R</w:t>
      </w:r>
      <w:bookmarkStart w:id="0" w:name="_GoBack"/>
      <w:bookmarkEnd w:id="0"/>
      <w:r w:rsidRPr="007C6E2E">
        <w:rPr>
          <w:rFonts w:ascii="Times New Roman" w:hAnsi="Times New Roman" w:cs="Times New Roman"/>
          <w:i/>
          <w:iCs/>
        </w:rPr>
        <w:t>esearch</w:t>
      </w:r>
      <w:r w:rsidRPr="007C6E2E">
        <w:rPr>
          <w:rFonts w:ascii="Times New Roman" w:hAnsi="Times New Roman" w:cs="Times New Roman"/>
        </w:rPr>
        <w:t>, </w:t>
      </w:r>
      <w:r w:rsidRPr="007C6E2E">
        <w:rPr>
          <w:rFonts w:ascii="Times New Roman" w:hAnsi="Times New Roman" w:cs="Times New Roman"/>
          <w:i/>
          <w:iCs/>
        </w:rPr>
        <w:t>23</w:t>
      </w:r>
      <w:r w:rsidRPr="007C6E2E">
        <w:rPr>
          <w:rFonts w:ascii="Times New Roman" w:hAnsi="Times New Roman" w:cs="Times New Roman"/>
        </w:rPr>
        <w:t>(2): 252-266.</w:t>
      </w:r>
    </w:p>
    <w:p w14:paraId="4A05A36E" w14:textId="77777777" w:rsidR="004A7806" w:rsidRPr="007C6E2E" w:rsidRDefault="004A7806" w:rsidP="003920B5">
      <w:pPr>
        <w:spacing w:line="360" w:lineRule="auto"/>
        <w:ind w:left="567" w:right="-23" w:hanging="567"/>
        <w:jc w:val="both"/>
        <w:rPr>
          <w:rFonts w:ascii="Times New Roman" w:hAnsi="Times New Roman" w:cs="Times New Roman"/>
        </w:rPr>
      </w:pPr>
    </w:p>
    <w:p w14:paraId="09E9DFD5" w14:textId="5D4A1DB5" w:rsidR="00F14468" w:rsidRPr="007C6E2E" w:rsidRDefault="00F14468" w:rsidP="003920B5">
      <w:pPr>
        <w:spacing w:line="360" w:lineRule="auto"/>
        <w:ind w:left="567" w:right="-23" w:hanging="567"/>
        <w:jc w:val="both"/>
        <w:rPr>
          <w:rFonts w:ascii="Times New Roman" w:hAnsi="Times New Roman" w:cs="Times New Roman"/>
          <w:bCs/>
        </w:rPr>
      </w:pPr>
      <w:r w:rsidRPr="007C6E2E">
        <w:rPr>
          <w:rFonts w:ascii="Times New Roman" w:hAnsi="Times New Roman" w:cs="Times New Roman"/>
          <w:bCs/>
          <w:lang w:val="en-US"/>
        </w:rPr>
        <w:lastRenderedPageBreak/>
        <w:t xml:space="preserve">Kontos, M., 2003 “Self-employment policies and migrants' entrepreneurship in Germany”, </w:t>
      </w:r>
      <w:r w:rsidRPr="007C6E2E">
        <w:rPr>
          <w:rFonts w:ascii="Times New Roman" w:hAnsi="Times New Roman" w:cs="Times New Roman"/>
          <w:bCs/>
          <w:i/>
          <w:iCs/>
          <w:lang w:val="en-US"/>
        </w:rPr>
        <w:t xml:space="preserve">Entrepreneurship </w:t>
      </w:r>
      <w:r w:rsidR="008B11C5" w:rsidRPr="007C6E2E">
        <w:rPr>
          <w:rFonts w:ascii="Times New Roman" w:hAnsi="Times New Roman" w:cs="Times New Roman"/>
          <w:bCs/>
          <w:i/>
          <w:iCs/>
          <w:lang w:val="en-US"/>
        </w:rPr>
        <w:t>and</w:t>
      </w:r>
      <w:r w:rsidRPr="007C6E2E">
        <w:rPr>
          <w:rFonts w:ascii="Times New Roman" w:hAnsi="Times New Roman" w:cs="Times New Roman"/>
          <w:bCs/>
          <w:i/>
          <w:iCs/>
          <w:lang w:val="en-US"/>
        </w:rPr>
        <w:t xml:space="preserve"> Regional Development</w:t>
      </w:r>
      <w:r w:rsidRPr="007C6E2E">
        <w:rPr>
          <w:rFonts w:ascii="Times New Roman" w:hAnsi="Times New Roman" w:cs="Times New Roman"/>
          <w:bCs/>
          <w:lang w:val="en-US"/>
        </w:rPr>
        <w:t xml:space="preserve">, </w:t>
      </w:r>
      <w:r w:rsidRPr="007C6E2E">
        <w:rPr>
          <w:rFonts w:ascii="Times New Roman" w:hAnsi="Times New Roman" w:cs="Times New Roman"/>
          <w:bCs/>
          <w:i/>
          <w:iCs/>
          <w:lang w:val="en-US"/>
        </w:rPr>
        <w:t>15</w:t>
      </w:r>
      <w:r w:rsidR="00C9529E" w:rsidRPr="007C6E2E">
        <w:rPr>
          <w:rFonts w:ascii="Times New Roman" w:hAnsi="Times New Roman" w:cs="Times New Roman"/>
          <w:bCs/>
          <w:lang w:val="en-US"/>
        </w:rPr>
        <w:t xml:space="preserve">(2): </w:t>
      </w:r>
      <w:r w:rsidRPr="007C6E2E">
        <w:rPr>
          <w:rFonts w:ascii="Times New Roman" w:hAnsi="Times New Roman" w:cs="Times New Roman"/>
          <w:bCs/>
          <w:lang w:val="en-US"/>
        </w:rPr>
        <w:t>119-135.</w:t>
      </w:r>
    </w:p>
    <w:p w14:paraId="41E0AB61" w14:textId="62317B55" w:rsidR="00F35845" w:rsidRPr="007C6E2E" w:rsidRDefault="00F35845"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Light</w:t>
      </w:r>
      <w:r w:rsidR="00921A1D" w:rsidRPr="007C6E2E">
        <w:rPr>
          <w:rFonts w:ascii="Times New Roman" w:hAnsi="Times New Roman" w:cs="Times New Roman"/>
        </w:rPr>
        <w:t>,</w:t>
      </w:r>
      <w:r w:rsidRPr="007C6E2E">
        <w:rPr>
          <w:rFonts w:ascii="Times New Roman" w:hAnsi="Times New Roman" w:cs="Times New Roman"/>
        </w:rPr>
        <w:t xml:space="preserve"> I</w:t>
      </w:r>
      <w:r w:rsidR="00921A1D" w:rsidRPr="007C6E2E">
        <w:rPr>
          <w:rFonts w:ascii="Times New Roman" w:hAnsi="Times New Roman" w:cs="Times New Roman"/>
        </w:rPr>
        <w:t>.</w:t>
      </w:r>
      <w:r w:rsidRPr="007C6E2E">
        <w:rPr>
          <w:rFonts w:ascii="Times New Roman" w:hAnsi="Times New Roman" w:cs="Times New Roman"/>
        </w:rPr>
        <w:t xml:space="preserve"> </w:t>
      </w:r>
      <w:r w:rsidR="00921A1D" w:rsidRPr="007C6E2E">
        <w:rPr>
          <w:rFonts w:ascii="Times New Roman" w:hAnsi="Times New Roman" w:cs="Times New Roman"/>
        </w:rPr>
        <w:t>1984</w:t>
      </w:r>
      <w:r w:rsidRPr="007C6E2E">
        <w:rPr>
          <w:rFonts w:ascii="Times New Roman" w:hAnsi="Times New Roman" w:cs="Times New Roman"/>
        </w:rPr>
        <w:t xml:space="preserve"> </w:t>
      </w:r>
      <w:r w:rsidR="00C6448D" w:rsidRPr="007C6E2E">
        <w:rPr>
          <w:rFonts w:ascii="Times New Roman" w:hAnsi="Times New Roman" w:cs="Times New Roman"/>
        </w:rPr>
        <w:t>“</w:t>
      </w:r>
      <w:r w:rsidRPr="007C6E2E">
        <w:rPr>
          <w:rFonts w:ascii="Times New Roman" w:hAnsi="Times New Roman" w:cs="Times New Roman"/>
        </w:rPr>
        <w:t>Immigrant and eth</w:t>
      </w:r>
      <w:r w:rsidR="009431EC" w:rsidRPr="007C6E2E">
        <w:rPr>
          <w:rFonts w:ascii="Times New Roman" w:hAnsi="Times New Roman" w:cs="Times New Roman"/>
        </w:rPr>
        <w:t>nic enterprise in North America</w:t>
      </w:r>
      <w:r w:rsidR="00921A1D" w:rsidRPr="007C6E2E">
        <w:rPr>
          <w:rFonts w:ascii="Times New Roman" w:hAnsi="Times New Roman" w:cs="Times New Roman"/>
        </w:rPr>
        <w:t>,</w:t>
      </w:r>
      <w:r w:rsidRPr="007C6E2E">
        <w:rPr>
          <w:rFonts w:ascii="Times New Roman" w:hAnsi="Times New Roman" w:cs="Times New Roman"/>
        </w:rPr>
        <w:t xml:space="preserve"> </w:t>
      </w:r>
      <w:r w:rsidRPr="007C6E2E">
        <w:rPr>
          <w:rFonts w:ascii="Times New Roman" w:hAnsi="Times New Roman" w:cs="Times New Roman"/>
          <w:i/>
          <w:iCs/>
        </w:rPr>
        <w:t>Ethnic and racial studies</w:t>
      </w:r>
      <w:r w:rsidR="00C6448D" w:rsidRPr="007C6E2E">
        <w:rPr>
          <w:rFonts w:ascii="Times New Roman" w:hAnsi="Times New Roman" w:cs="Times New Roman"/>
          <w:i/>
          <w:iCs/>
        </w:rPr>
        <w:t>”</w:t>
      </w:r>
      <w:r w:rsidRPr="007C6E2E">
        <w:rPr>
          <w:rFonts w:ascii="Times New Roman" w:hAnsi="Times New Roman" w:cs="Times New Roman"/>
        </w:rPr>
        <w:t xml:space="preserve">, </w:t>
      </w:r>
      <w:r w:rsidRPr="007C6E2E">
        <w:rPr>
          <w:rFonts w:ascii="Times New Roman" w:hAnsi="Times New Roman" w:cs="Times New Roman"/>
          <w:i/>
          <w:iCs/>
        </w:rPr>
        <w:t>7</w:t>
      </w:r>
      <w:r w:rsidR="00C9529E" w:rsidRPr="007C6E2E">
        <w:rPr>
          <w:rFonts w:ascii="Times New Roman" w:hAnsi="Times New Roman" w:cs="Times New Roman"/>
        </w:rPr>
        <w:t>(2):</w:t>
      </w:r>
      <w:r w:rsidRPr="007C6E2E">
        <w:rPr>
          <w:rFonts w:ascii="Times New Roman" w:hAnsi="Times New Roman" w:cs="Times New Roman"/>
        </w:rPr>
        <w:t>195-216.</w:t>
      </w:r>
    </w:p>
    <w:p w14:paraId="631B84A0" w14:textId="77777777" w:rsidR="00FB4C79" w:rsidRPr="007C6E2E" w:rsidRDefault="0022527D" w:rsidP="003920B5">
      <w:pPr>
        <w:spacing w:line="360" w:lineRule="auto"/>
        <w:ind w:left="567" w:right="-23" w:hanging="567"/>
        <w:jc w:val="both"/>
        <w:rPr>
          <w:rFonts w:ascii="Times New Roman" w:hAnsi="Times New Roman" w:cs="Times New Roman"/>
          <w:bCs/>
          <w:lang w:val="es-ES"/>
        </w:rPr>
      </w:pPr>
      <w:r w:rsidRPr="007C6E2E">
        <w:rPr>
          <w:rFonts w:ascii="Times New Roman" w:hAnsi="Times New Roman" w:cs="Times New Roman"/>
          <w:bCs/>
          <w:lang w:val="es-ES"/>
        </w:rPr>
        <w:t>Martínez Buján</w:t>
      </w:r>
      <w:r w:rsidR="00B661A0" w:rsidRPr="007C6E2E">
        <w:rPr>
          <w:rFonts w:ascii="Times New Roman" w:hAnsi="Times New Roman" w:cs="Times New Roman"/>
          <w:bCs/>
          <w:lang w:val="es-ES"/>
        </w:rPr>
        <w:t>,</w:t>
      </w:r>
      <w:r w:rsidRPr="007C6E2E">
        <w:rPr>
          <w:rFonts w:ascii="Times New Roman" w:hAnsi="Times New Roman" w:cs="Times New Roman"/>
          <w:bCs/>
          <w:lang w:val="es-ES"/>
        </w:rPr>
        <w:t xml:space="preserve"> R</w:t>
      </w:r>
      <w:r w:rsidR="00B661A0" w:rsidRPr="007C6E2E">
        <w:rPr>
          <w:rFonts w:ascii="Times New Roman" w:hAnsi="Times New Roman" w:cs="Times New Roman"/>
          <w:bCs/>
          <w:lang w:val="es-ES"/>
        </w:rPr>
        <w:t>.</w:t>
      </w:r>
      <w:r w:rsidR="00B10435" w:rsidRPr="007C6E2E">
        <w:rPr>
          <w:rFonts w:ascii="Times New Roman" w:hAnsi="Times New Roman" w:cs="Times New Roman"/>
          <w:bCs/>
          <w:lang w:val="es-ES"/>
        </w:rPr>
        <w:t xml:space="preserve"> </w:t>
      </w:r>
      <w:r w:rsidR="00B661A0" w:rsidRPr="007C6E2E">
        <w:rPr>
          <w:rFonts w:ascii="Times New Roman" w:hAnsi="Times New Roman" w:cs="Times New Roman"/>
          <w:bCs/>
          <w:lang w:val="es-ES"/>
        </w:rPr>
        <w:t>2010</w:t>
      </w:r>
      <w:r w:rsidR="00AA4617" w:rsidRPr="007C6E2E">
        <w:rPr>
          <w:rFonts w:ascii="Times New Roman" w:hAnsi="Times New Roman" w:cs="Times New Roman"/>
          <w:bCs/>
          <w:lang w:val="es-ES"/>
        </w:rPr>
        <w:t xml:space="preserve"> </w:t>
      </w:r>
      <w:r w:rsidR="00FB4C79" w:rsidRPr="007C6E2E">
        <w:rPr>
          <w:rFonts w:ascii="Times New Roman" w:hAnsi="Times New Roman" w:cs="Times New Roman"/>
          <w:bCs/>
          <w:lang w:val="es-ES"/>
        </w:rPr>
        <w:t xml:space="preserve"> </w:t>
      </w:r>
      <w:r w:rsidR="00FB4C79" w:rsidRPr="007C6E2E">
        <w:rPr>
          <w:rFonts w:ascii="Times New Roman" w:hAnsi="Times New Roman" w:cs="Times New Roman"/>
          <w:bCs/>
          <w:i/>
          <w:lang w:val="es-ES"/>
        </w:rPr>
        <w:t>Bienestar y cuidados</w:t>
      </w:r>
      <w:r w:rsidR="00B661A0" w:rsidRPr="007C6E2E">
        <w:rPr>
          <w:rFonts w:ascii="Times New Roman" w:hAnsi="Times New Roman" w:cs="Times New Roman"/>
          <w:bCs/>
          <w:lang w:val="es-ES"/>
        </w:rPr>
        <w:t>, CSIC, Madrid.</w:t>
      </w:r>
    </w:p>
    <w:p w14:paraId="31BBC68B" w14:textId="0133F3EE" w:rsidR="00AA4617" w:rsidRPr="007C6E2E" w:rsidRDefault="00AA4617" w:rsidP="00EC3D6D">
      <w:pPr>
        <w:spacing w:line="360" w:lineRule="auto"/>
        <w:ind w:left="567" w:right="-23" w:hanging="567"/>
        <w:jc w:val="both"/>
        <w:rPr>
          <w:rFonts w:ascii="Times New Roman" w:hAnsi="Times New Roman" w:cs="Times New Roman"/>
          <w:shd w:val="clear" w:color="auto" w:fill="FFFFFF"/>
        </w:rPr>
      </w:pPr>
      <w:r w:rsidRPr="007C6E2E">
        <w:rPr>
          <w:rFonts w:ascii="Times New Roman" w:hAnsi="Times New Roman" w:cs="Times New Roman"/>
          <w:shd w:val="clear" w:color="auto" w:fill="FFFFFF"/>
        </w:rPr>
        <w:t>Morokvasic</w:t>
      </w:r>
      <w:r w:rsidR="00905990" w:rsidRPr="007C6E2E">
        <w:rPr>
          <w:rFonts w:ascii="Times New Roman" w:hAnsi="Times New Roman" w:cs="Times New Roman"/>
          <w:shd w:val="clear" w:color="auto" w:fill="FFFFFF"/>
        </w:rPr>
        <w:t>, M. 1991</w:t>
      </w:r>
      <w:r w:rsidRPr="007C6E2E">
        <w:rPr>
          <w:rFonts w:ascii="Times New Roman" w:hAnsi="Times New Roman" w:cs="Times New Roman"/>
          <w:shd w:val="clear" w:color="auto" w:fill="FFFFFF"/>
        </w:rPr>
        <w:t xml:space="preserve"> </w:t>
      </w:r>
      <w:r w:rsidR="00905990" w:rsidRPr="007C6E2E">
        <w:rPr>
          <w:rFonts w:ascii="Times New Roman" w:hAnsi="Times New Roman" w:cs="Times New Roman"/>
          <w:shd w:val="clear" w:color="auto" w:fill="FFFFFF"/>
        </w:rPr>
        <w:t>“</w:t>
      </w:r>
      <w:r w:rsidRPr="007C6E2E">
        <w:rPr>
          <w:rFonts w:ascii="Times New Roman" w:hAnsi="Times New Roman" w:cs="Times New Roman"/>
          <w:shd w:val="clear" w:color="auto" w:fill="FFFFFF"/>
        </w:rPr>
        <w:t>Roads to Independence. Self</w:t>
      </w:r>
      <w:r w:rsidRPr="007C6E2E">
        <w:rPr>
          <w:rFonts w:ascii="Papyrus Condensed" w:hAnsi="Papyrus Condensed" w:cs="Papyrus Condensed"/>
          <w:shd w:val="clear" w:color="auto" w:fill="FFFFFF"/>
        </w:rPr>
        <w:t>‐</w:t>
      </w:r>
      <w:r w:rsidRPr="007C6E2E">
        <w:rPr>
          <w:rFonts w:ascii="Times New Roman" w:hAnsi="Times New Roman" w:cs="Times New Roman"/>
          <w:shd w:val="clear" w:color="auto" w:fill="FFFFFF"/>
        </w:rPr>
        <w:t>E</w:t>
      </w:r>
      <w:r w:rsidR="00EC3D6D" w:rsidRPr="007C6E2E">
        <w:rPr>
          <w:rFonts w:ascii="Times New Roman" w:hAnsi="Times New Roman" w:cs="Times New Roman"/>
          <w:shd w:val="clear" w:color="auto" w:fill="FFFFFF"/>
        </w:rPr>
        <w:t xml:space="preserve">mployed Immigrants and Minority </w:t>
      </w:r>
      <w:r w:rsidRPr="007C6E2E">
        <w:rPr>
          <w:rFonts w:ascii="Times New Roman" w:hAnsi="Times New Roman" w:cs="Times New Roman"/>
          <w:shd w:val="clear" w:color="auto" w:fill="FFFFFF"/>
        </w:rPr>
        <w:t>Women in Five European States</w:t>
      </w:r>
      <w:r w:rsidR="00905990" w:rsidRPr="007C6E2E">
        <w:rPr>
          <w:rFonts w:ascii="Times New Roman" w:hAnsi="Times New Roman" w:cs="Times New Roman"/>
          <w:shd w:val="clear" w:color="auto" w:fill="FFFFFF"/>
        </w:rPr>
        <w:t xml:space="preserve">”, </w:t>
      </w:r>
      <w:r w:rsidRPr="007C6E2E">
        <w:rPr>
          <w:rFonts w:ascii="Times New Roman" w:hAnsi="Times New Roman" w:cs="Times New Roman"/>
          <w:i/>
          <w:iCs/>
          <w:shd w:val="clear" w:color="auto" w:fill="FFFFFF"/>
        </w:rPr>
        <w:t>International Migration</w:t>
      </w:r>
      <w:r w:rsidRPr="007C6E2E">
        <w:rPr>
          <w:rFonts w:ascii="Times New Roman" w:hAnsi="Times New Roman" w:cs="Times New Roman"/>
          <w:shd w:val="clear" w:color="auto" w:fill="FFFFFF"/>
        </w:rPr>
        <w:t>,</w:t>
      </w:r>
      <w:r w:rsidRPr="007C6E2E">
        <w:rPr>
          <w:rStyle w:val="apple-converted-space"/>
          <w:rFonts w:ascii="Times New Roman" w:hAnsi="Times New Roman" w:cs="Times New Roman"/>
          <w:shd w:val="clear" w:color="auto" w:fill="FFFFFF"/>
        </w:rPr>
        <w:t> </w:t>
      </w:r>
      <w:r w:rsidRPr="007C6E2E">
        <w:rPr>
          <w:rFonts w:ascii="Times New Roman" w:hAnsi="Times New Roman" w:cs="Times New Roman"/>
          <w:i/>
          <w:iCs/>
          <w:shd w:val="clear" w:color="auto" w:fill="FFFFFF"/>
        </w:rPr>
        <w:t>29</w:t>
      </w:r>
      <w:r w:rsidR="00EC3D6D" w:rsidRPr="007C6E2E">
        <w:rPr>
          <w:rFonts w:ascii="Times New Roman" w:hAnsi="Times New Roman" w:cs="Times New Roman"/>
          <w:shd w:val="clear" w:color="auto" w:fill="FFFFFF"/>
        </w:rPr>
        <w:t>(3):</w:t>
      </w:r>
      <w:r w:rsidRPr="007C6E2E">
        <w:rPr>
          <w:rFonts w:ascii="Times New Roman" w:hAnsi="Times New Roman" w:cs="Times New Roman"/>
          <w:shd w:val="clear" w:color="auto" w:fill="FFFFFF"/>
        </w:rPr>
        <w:t xml:space="preserve"> 407-419.</w:t>
      </w:r>
    </w:p>
    <w:p w14:paraId="0BBC82DD" w14:textId="77777777" w:rsidR="00FB4C79" w:rsidRPr="007C6E2E" w:rsidRDefault="00FB4C79" w:rsidP="003920B5">
      <w:pPr>
        <w:spacing w:line="360" w:lineRule="auto"/>
        <w:ind w:left="567" w:right="-23" w:hanging="567"/>
        <w:jc w:val="both"/>
        <w:rPr>
          <w:rFonts w:ascii="Times New Roman" w:hAnsi="Times New Roman" w:cs="Times New Roman"/>
          <w:lang w:val="es-ES"/>
        </w:rPr>
      </w:pPr>
      <w:r w:rsidRPr="007C6E2E">
        <w:rPr>
          <w:rFonts w:ascii="Times New Roman" w:hAnsi="Times New Roman" w:cs="Times New Roman"/>
          <w:lang w:val="es-ES"/>
        </w:rPr>
        <w:t>Parella</w:t>
      </w:r>
      <w:r w:rsidR="00D06FB7" w:rsidRPr="007C6E2E">
        <w:rPr>
          <w:rFonts w:ascii="Times New Roman" w:hAnsi="Times New Roman" w:cs="Times New Roman"/>
          <w:lang w:val="es-ES"/>
        </w:rPr>
        <w:t>,</w:t>
      </w:r>
      <w:r w:rsidRPr="007C6E2E">
        <w:rPr>
          <w:rFonts w:ascii="Times New Roman" w:hAnsi="Times New Roman" w:cs="Times New Roman"/>
          <w:lang w:val="es-ES"/>
        </w:rPr>
        <w:t xml:space="preserve"> S</w:t>
      </w:r>
      <w:r w:rsidR="00D06FB7" w:rsidRPr="007C6E2E">
        <w:rPr>
          <w:rFonts w:ascii="Times New Roman" w:hAnsi="Times New Roman" w:cs="Times New Roman"/>
          <w:lang w:val="es-ES"/>
        </w:rPr>
        <w:t>.</w:t>
      </w:r>
      <w:r w:rsidR="00EF0E49" w:rsidRPr="007C6E2E">
        <w:rPr>
          <w:rFonts w:ascii="Times New Roman" w:hAnsi="Times New Roman" w:cs="Times New Roman"/>
          <w:lang w:val="es-ES"/>
        </w:rPr>
        <w:t xml:space="preserve"> </w:t>
      </w:r>
      <w:r w:rsidR="00E82526" w:rsidRPr="007C6E2E">
        <w:rPr>
          <w:rFonts w:ascii="Times New Roman" w:hAnsi="Times New Roman" w:cs="Times New Roman"/>
          <w:lang w:val="es-ES"/>
        </w:rPr>
        <w:t xml:space="preserve"> </w:t>
      </w:r>
      <w:r w:rsidR="00D06FB7" w:rsidRPr="007C6E2E">
        <w:rPr>
          <w:rFonts w:ascii="Times New Roman" w:hAnsi="Times New Roman" w:cs="Times New Roman"/>
          <w:lang w:val="es-ES"/>
        </w:rPr>
        <w:t>2003</w:t>
      </w:r>
      <w:r w:rsidRPr="007C6E2E">
        <w:rPr>
          <w:rFonts w:ascii="Times New Roman" w:hAnsi="Times New Roman" w:cs="Times New Roman"/>
          <w:lang w:val="es-ES"/>
        </w:rPr>
        <w:t xml:space="preserve"> </w:t>
      </w:r>
      <w:r w:rsidRPr="007C6E2E">
        <w:rPr>
          <w:rFonts w:ascii="Times New Roman" w:hAnsi="Times New Roman" w:cs="Times New Roman"/>
          <w:i/>
          <w:lang w:val="es-ES"/>
        </w:rPr>
        <w:t>Mujer, Inmigrante y Trabajadora. La Triple Discriminació</w:t>
      </w:r>
      <w:r w:rsidR="00D06FB7" w:rsidRPr="007C6E2E">
        <w:rPr>
          <w:rFonts w:ascii="Times New Roman" w:hAnsi="Times New Roman" w:cs="Times New Roman"/>
          <w:i/>
          <w:lang w:val="es-ES"/>
        </w:rPr>
        <w:t xml:space="preserve">n, </w:t>
      </w:r>
      <w:r w:rsidR="00D06FB7" w:rsidRPr="007C6E2E">
        <w:rPr>
          <w:rFonts w:ascii="Times New Roman" w:hAnsi="Times New Roman" w:cs="Times New Roman"/>
          <w:lang w:val="es-ES"/>
        </w:rPr>
        <w:t>Anthropos, Barcelona.</w:t>
      </w:r>
    </w:p>
    <w:p w14:paraId="59F50CE2" w14:textId="13FCF765" w:rsidR="00C02271" w:rsidRPr="007C6E2E" w:rsidRDefault="00C6448D" w:rsidP="00C6448D">
      <w:pPr>
        <w:spacing w:line="360" w:lineRule="auto"/>
        <w:ind w:left="567" w:right="-23" w:hanging="567"/>
        <w:jc w:val="both"/>
        <w:rPr>
          <w:rFonts w:ascii="Times New Roman" w:hAnsi="Times New Roman" w:cs="Times New Roman"/>
        </w:rPr>
      </w:pPr>
      <w:r w:rsidRPr="007C6E2E">
        <w:rPr>
          <w:rFonts w:ascii="Times New Roman" w:hAnsi="Times New Roman" w:cs="Times New Roman"/>
        </w:rPr>
        <w:t xml:space="preserve">Penrod, J., Preston, D.B., Cain, R.E. and Starks, M.T. </w:t>
      </w:r>
      <w:r w:rsidR="004A03A2" w:rsidRPr="007C6E2E">
        <w:rPr>
          <w:rFonts w:ascii="Times New Roman" w:hAnsi="Times New Roman" w:cs="Times New Roman"/>
        </w:rPr>
        <w:t>2003</w:t>
      </w:r>
      <w:r w:rsidR="00C02271" w:rsidRPr="007C6E2E">
        <w:rPr>
          <w:rFonts w:ascii="Times New Roman" w:hAnsi="Times New Roman" w:cs="Times New Roman"/>
        </w:rPr>
        <w:t xml:space="preserve"> </w:t>
      </w:r>
      <w:r w:rsidR="004A03A2" w:rsidRPr="007C6E2E">
        <w:rPr>
          <w:rFonts w:ascii="Times New Roman" w:hAnsi="Times New Roman" w:cs="Times New Roman"/>
        </w:rPr>
        <w:t>“</w:t>
      </w:r>
      <w:r w:rsidR="00C02271" w:rsidRPr="007C6E2E">
        <w:rPr>
          <w:rFonts w:ascii="Times New Roman" w:hAnsi="Times New Roman" w:cs="Times New Roman"/>
        </w:rPr>
        <w:t>A discussion of chain referral as a method of sampling hard-to-reach populations</w:t>
      </w:r>
      <w:r w:rsidR="004A03A2" w:rsidRPr="007C6E2E">
        <w:rPr>
          <w:rFonts w:ascii="Times New Roman" w:hAnsi="Times New Roman" w:cs="Times New Roman"/>
        </w:rPr>
        <w:t>”,</w:t>
      </w:r>
      <w:r w:rsidR="00C02271" w:rsidRPr="007C6E2E">
        <w:rPr>
          <w:rFonts w:ascii="Times New Roman" w:hAnsi="Times New Roman" w:cs="Times New Roman"/>
        </w:rPr>
        <w:t xml:space="preserve"> </w:t>
      </w:r>
      <w:r w:rsidR="00C02271" w:rsidRPr="007C6E2E">
        <w:rPr>
          <w:rFonts w:ascii="Times New Roman" w:hAnsi="Times New Roman" w:cs="Times New Roman"/>
          <w:i/>
          <w:iCs/>
        </w:rPr>
        <w:t>Journal of Transcultural Nursing</w:t>
      </w:r>
      <w:r w:rsidR="00C02271" w:rsidRPr="007C6E2E">
        <w:rPr>
          <w:rFonts w:ascii="Times New Roman" w:hAnsi="Times New Roman" w:cs="Times New Roman"/>
        </w:rPr>
        <w:t xml:space="preserve">, </w:t>
      </w:r>
      <w:r w:rsidR="00C02271" w:rsidRPr="007C6E2E">
        <w:rPr>
          <w:rFonts w:ascii="Times New Roman" w:hAnsi="Times New Roman" w:cs="Times New Roman"/>
          <w:iCs/>
        </w:rPr>
        <w:t>14</w:t>
      </w:r>
      <w:r w:rsidR="00EC3D6D" w:rsidRPr="007C6E2E">
        <w:rPr>
          <w:rFonts w:ascii="Times New Roman" w:hAnsi="Times New Roman" w:cs="Times New Roman"/>
        </w:rPr>
        <w:t xml:space="preserve">(2): </w:t>
      </w:r>
      <w:r w:rsidR="00C02271" w:rsidRPr="007C6E2E">
        <w:rPr>
          <w:rFonts w:ascii="Times New Roman" w:hAnsi="Times New Roman" w:cs="Times New Roman"/>
        </w:rPr>
        <w:t>100-107.</w:t>
      </w:r>
    </w:p>
    <w:p w14:paraId="410F58D4" w14:textId="4E7B85B5" w:rsidR="000C4D7E" w:rsidRPr="007C6E2E" w:rsidRDefault="000C4D7E" w:rsidP="000C4D7E">
      <w:pPr>
        <w:spacing w:line="360" w:lineRule="auto"/>
        <w:ind w:left="567" w:right="-23" w:hanging="567"/>
        <w:jc w:val="both"/>
        <w:rPr>
          <w:rFonts w:ascii="Times New Roman" w:hAnsi="Times New Roman" w:cs="Times New Roman"/>
        </w:rPr>
      </w:pPr>
      <w:r w:rsidRPr="007C6E2E">
        <w:rPr>
          <w:rFonts w:ascii="Times New Roman" w:hAnsi="Times New Roman" w:cs="Times New Roman"/>
          <w:lang w:val="en-US"/>
        </w:rPr>
        <w:t xml:space="preserve">Phizacklea, A. 1988. “Entrepreneurship, ethnicity and gender.” In </w:t>
      </w:r>
      <w:r w:rsidRPr="007C6E2E">
        <w:rPr>
          <w:rFonts w:ascii="Times New Roman" w:hAnsi="Times New Roman" w:cs="Times New Roman"/>
          <w:i/>
          <w:iCs/>
          <w:lang w:val="en-US"/>
        </w:rPr>
        <w:t>Enterprising women: Ethnicity, economy, and gender relations</w:t>
      </w:r>
      <w:r w:rsidRPr="007C6E2E">
        <w:rPr>
          <w:rFonts w:ascii="Times New Roman" w:hAnsi="Times New Roman" w:cs="Times New Roman"/>
          <w:lang w:val="en-US"/>
        </w:rPr>
        <w:t>, Westwood, S.</w:t>
      </w:r>
      <w:r w:rsidR="00924A29" w:rsidRPr="007C6E2E">
        <w:rPr>
          <w:rFonts w:ascii="Times New Roman" w:hAnsi="Times New Roman" w:cs="Times New Roman"/>
          <w:lang w:val="en-US"/>
        </w:rPr>
        <w:t xml:space="preserve"> (Ed.)</w:t>
      </w:r>
      <w:r w:rsidRPr="007C6E2E">
        <w:rPr>
          <w:rFonts w:ascii="Times New Roman" w:hAnsi="Times New Roman" w:cs="Times New Roman"/>
          <w:lang w:val="en-US"/>
        </w:rPr>
        <w:t xml:space="preserve"> </w:t>
      </w:r>
      <w:r w:rsidRPr="007C6E2E">
        <w:rPr>
          <w:rFonts w:ascii="Times New Roman" w:hAnsi="Times New Roman" w:cs="Times New Roman"/>
        </w:rPr>
        <w:t>London: Routledge</w:t>
      </w:r>
      <w:r w:rsidR="00924A29" w:rsidRPr="007C6E2E">
        <w:rPr>
          <w:rFonts w:ascii="Times New Roman" w:hAnsi="Times New Roman" w:cs="Times New Roman"/>
        </w:rPr>
        <w:t>: 20-33</w:t>
      </w:r>
    </w:p>
    <w:p w14:paraId="28FC2793" w14:textId="77777777" w:rsidR="00FB4C79" w:rsidRPr="007C6E2E" w:rsidRDefault="00FB4C79"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Pio</w:t>
      </w:r>
      <w:r w:rsidR="00CC4817" w:rsidRPr="007C6E2E">
        <w:rPr>
          <w:rFonts w:ascii="Times New Roman" w:hAnsi="Times New Roman" w:cs="Times New Roman"/>
        </w:rPr>
        <w:t>,</w:t>
      </w:r>
      <w:r w:rsidRPr="007C6E2E">
        <w:rPr>
          <w:rFonts w:ascii="Times New Roman" w:hAnsi="Times New Roman" w:cs="Times New Roman"/>
        </w:rPr>
        <w:t xml:space="preserve"> </w:t>
      </w:r>
      <w:r w:rsidR="00EF0E49" w:rsidRPr="007C6E2E">
        <w:rPr>
          <w:rFonts w:ascii="Times New Roman" w:hAnsi="Times New Roman" w:cs="Times New Roman"/>
        </w:rPr>
        <w:t>E</w:t>
      </w:r>
      <w:r w:rsidR="00CC4817" w:rsidRPr="007C6E2E">
        <w:rPr>
          <w:rFonts w:ascii="Times New Roman" w:hAnsi="Times New Roman" w:cs="Times New Roman"/>
        </w:rPr>
        <w:t>.</w:t>
      </w:r>
      <w:r w:rsidR="00C02271" w:rsidRPr="007C6E2E">
        <w:rPr>
          <w:rFonts w:ascii="Times New Roman" w:hAnsi="Times New Roman" w:cs="Times New Roman"/>
        </w:rPr>
        <w:t xml:space="preserve"> 2007</w:t>
      </w:r>
      <w:r w:rsidRPr="007C6E2E">
        <w:rPr>
          <w:rFonts w:ascii="Times New Roman" w:hAnsi="Times New Roman" w:cs="Times New Roman"/>
        </w:rPr>
        <w:t xml:space="preserve"> </w:t>
      </w:r>
      <w:r w:rsidR="00CC4817" w:rsidRPr="007C6E2E">
        <w:rPr>
          <w:rFonts w:ascii="Times New Roman" w:hAnsi="Times New Roman" w:cs="Times New Roman"/>
        </w:rPr>
        <w:t>“</w:t>
      </w:r>
      <w:r w:rsidRPr="007C6E2E">
        <w:rPr>
          <w:rFonts w:ascii="Times New Roman" w:hAnsi="Times New Roman" w:cs="Times New Roman"/>
          <w:bCs/>
        </w:rPr>
        <w:t>Ethnic Entrepreneurship Among Indian Women in New Zealand: A Bittersweet Process</w:t>
      </w:r>
      <w:r w:rsidR="00CC4817" w:rsidRPr="007C6E2E">
        <w:rPr>
          <w:rFonts w:ascii="Times New Roman" w:hAnsi="Times New Roman" w:cs="Times New Roman"/>
        </w:rPr>
        <w:t>”,</w:t>
      </w:r>
      <w:r w:rsidRPr="007C6E2E">
        <w:rPr>
          <w:rFonts w:ascii="Times New Roman" w:hAnsi="Times New Roman" w:cs="Times New Roman"/>
        </w:rPr>
        <w:t xml:space="preserve"> </w:t>
      </w:r>
      <w:r w:rsidRPr="007C6E2E">
        <w:rPr>
          <w:rFonts w:ascii="Times New Roman" w:hAnsi="Times New Roman" w:cs="Times New Roman"/>
          <w:i/>
        </w:rPr>
        <w:t>Gender, Work and Organization</w:t>
      </w:r>
      <w:r w:rsidR="00683555" w:rsidRPr="007C6E2E">
        <w:rPr>
          <w:rFonts w:ascii="Times New Roman" w:hAnsi="Times New Roman" w:cs="Times New Roman"/>
          <w:i/>
        </w:rPr>
        <w:t xml:space="preserve">, </w:t>
      </w:r>
      <w:r w:rsidR="00683555" w:rsidRPr="007C6E2E">
        <w:rPr>
          <w:rFonts w:ascii="Times New Roman" w:hAnsi="Times New Roman" w:cs="Times New Roman"/>
        </w:rPr>
        <w:t>14(5):</w:t>
      </w:r>
      <w:r w:rsidR="00683555" w:rsidRPr="007C6E2E">
        <w:rPr>
          <w:rFonts w:ascii="Times New Roman" w:hAnsi="Times New Roman" w:cs="Times New Roman"/>
          <w:i/>
        </w:rPr>
        <w:t xml:space="preserve"> </w:t>
      </w:r>
      <w:r w:rsidRPr="007C6E2E">
        <w:rPr>
          <w:rFonts w:ascii="Times New Roman" w:hAnsi="Times New Roman" w:cs="Times New Roman"/>
        </w:rPr>
        <w:t>409-432</w:t>
      </w:r>
      <w:r w:rsidR="00F65E9B" w:rsidRPr="007C6E2E">
        <w:rPr>
          <w:rFonts w:ascii="Times New Roman" w:hAnsi="Times New Roman" w:cs="Times New Roman"/>
        </w:rPr>
        <w:t>.</w:t>
      </w:r>
    </w:p>
    <w:p w14:paraId="6C86F456" w14:textId="58A867A6" w:rsidR="0093606D" w:rsidRPr="007C6E2E" w:rsidRDefault="0093606D"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Portes</w:t>
      </w:r>
      <w:r w:rsidR="00245ECE" w:rsidRPr="007C6E2E">
        <w:rPr>
          <w:rFonts w:ascii="Times New Roman" w:hAnsi="Times New Roman" w:cs="Times New Roman"/>
        </w:rPr>
        <w:t>,</w:t>
      </w:r>
      <w:r w:rsidRPr="007C6E2E">
        <w:rPr>
          <w:rFonts w:ascii="Times New Roman" w:hAnsi="Times New Roman" w:cs="Times New Roman"/>
        </w:rPr>
        <w:t xml:space="preserve"> A</w:t>
      </w:r>
      <w:r w:rsidR="00245ECE" w:rsidRPr="007C6E2E">
        <w:rPr>
          <w:rFonts w:ascii="Times New Roman" w:hAnsi="Times New Roman" w:cs="Times New Roman"/>
        </w:rPr>
        <w:t>.</w:t>
      </w:r>
      <w:r w:rsidR="00EF0E49" w:rsidRPr="007C6E2E">
        <w:rPr>
          <w:rFonts w:ascii="Times New Roman" w:hAnsi="Times New Roman" w:cs="Times New Roman"/>
        </w:rPr>
        <w:t xml:space="preserve">, </w:t>
      </w:r>
      <w:r w:rsidRPr="007C6E2E">
        <w:rPr>
          <w:rFonts w:ascii="Times New Roman" w:hAnsi="Times New Roman" w:cs="Times New Roman"/>
        </w:rPr>
        <w:t>Zhou</w:t>
      </w:r>
      <w:r w:rsidR="00245ECE" w:rsidRPr="007C6E2E">
        <w:rPr>
          <w:rFonts w:ascii="Times New Roman" w:hAnsi="Times New Roman" w:cs="Times New Roman"/>
        </w:rPr>
        <w:t>,</w:t>
      </w:r>
      <w:r w:rsidR="00EF0E49" w:rsidRPr="007C6E2E">
        <w:rPr>
          <w:rFonts w:ascii="Times New Roman" w:hAnsi="Times New Roman" w:cs="Times New Roman"/>
        </w:rPr>
        <w:t xml:space="preserve"> M</w:t>
      </w:r>
      <w:r w:rsidR="00245ECE" w:rsidRPr="007C6E2E">
        <w:rPr>
          <w:rFonts w:ascii="Times New Roman" w:hAnsi="Times New Roman" w:cs="Times New Roman"/>
        </w:rPr>
        <w:t>. 1992</w:t>
      </w:r>
      <w:r w:rsidRPr="007C6E2E">
        <w:rPr>
          <w:rFonts w:ascii="Times New Roman" w:hAnsi="Times New Roman" w:cs="Times New Roman"/>
        </w:rPr>
        <w:t xml:space="preserve"> </w:t>
      </w:r>
      <w:r w:rsidR="00245ECE" w:rsidRPr="007C6E2E">
        <w:rPr>
          <w:rFonts w:ascii="Times New Roman" w:hAnsi="Times New Roman" w:cs="Times New Roman"/>
        </w:rPr>
        <w:t>“</w:t>
      </w:r>
      <w:r w:rsidRPr="007C6E2E">
        <w:rPr>
          <w:rFonts w:ascii="Times New Roman" w:hAnsi="Times New Roman" w:cs="Times New Roman"/>
        </w:rPr>
        <w:t>Gaining the upper hand: Economic mobility among immigrant and domestic minorities</w:t>
      </w:r>
      <w:r w:rsidR="00245ECE" w:rsidRPr="007C6E2E">
        <w:rPr>
          <w:rFonts w:ascii="Times New Roman" w:hAnsi="Times New Roman" w:cs="Times New Roman"/>
        </w:rPr>
        <w:t xml:space="preserve">”, </w:t>
      </w:r>
      <w:r w:rsidR="0024167C" w:rsidRPr="007C6E2E">
        <w:rPr>
          <w:rFonts w:ascii="Times New Roman" w:hAnsi="Times New Roman" w:cs="Times New Roman"/>
          <w:i/>
          <w:iCs/>
        </w:rPr>
        <w:t>Ethnic and Racial S</w:t>
      </w:r>
      <w:r w:rsidRPr="007C6E2E">
        <w:rPr>
          <w:rFonts w:ascii="Times New Roman" w:hAnsi="Times New Roman" w:cs="Times New Roman"/>
          <w:i/>
          <w:iCs/>
        </w:rPr>
        <w:t>tudies</w:t>
      </w:r>
      <w:r w:rsidRPr="007C6E2E">
        <w:rPr>
          <w:rFonts w:ascii="Times New Roman" w:hAnsi="Times New Roman" w:cs="Times New Roman"/>
        </w:rPr>
        <w:t xml:space="preserve">, </w:t>
      </w:r>
      <w:r w:rsidRPr="007C6E2E">
        <w:rPr>
          <w:rFonts w:ascii="Times New Roman" w:hAnsi="Times New Roman" w:cs="Times New Roman"/>
          <w:i/>
          <w:iCs/>
        </w:rPr>
        <w:t>15</w:t>
      </w:r>
      <w:r w:rsidR="00C9529E" w:rsidRPr="007C6E2E">
        <w:rPr>
          <w:rFonts w:ascii="Times New Roman" w:hAnsi="Times New Roman" w:cs="Times New Roman"/>
        </w:rPr>
        <w:t>(4):</w:t>
      </w:r>
      <w:r w:rsidRPr="007C6E2E">
        <w:rPr>
          <w:rFonts w:ascii="Times New Roman" w:hAnsi="Times New Roman" w:cs="Times New Roman"/>
        </w:rPr>
        <w:t xml:space="preserve"> 491-522.</w:t>
      </w:r>
    </w:p>
    <w:p w14:paraId="10588174" w14:textId="77777777" w:rsidR="00FB4C79" w:rsidRPr="007C6E2E" w:rsidRDefault="00EF0E49" w:rsidP="003920B5">
      <w:pPr>
        <w:tabs>
          <w:tab w:val="left" w:pos="1095"/>
        </w:tabs>
        <w:spacing w:line="360" w:lineRule="auto"/>
        <w:ind w:left="567" w:right="-23" w:hanging="567"/>
        <w:jc w:val="both"/>
        <w:rPr>
          <w:rFonts w:ascii="Times New Roman" w:hAnsi="Times New Roman" w:cs="Times New Roman"/>
        </w:rPr>
      </w:pPr>
      <w:r w:rsidRPr="007C6E2E">
        <w:rPr>
          <w:rFonts w:ascii="Times New Roman" w:hAnsi="Times New Roman" w:cs="Times New Roman"/>
        </w:rPr>
        <w:t>Pyke</w:t>
      </w:r>
      <w:r w:rsidR="00F1155D" w:rsidRPr="007C6E2E">
        <w:rPr>
          <w:rFonts w:ascii="Times New Roman" w:hAnsi="Times New Roman" w:cs="Times New Roman"/>
        </w:rPr>
        <w:t>,</w:t>
      </w:r>
      <w:r w:rsidRPr="007C6E2E">
        <w:rPr>
          <w:rFonts w:ascii="Times New Roman" w:hAnsi="Times New Roman" w:cs="Times New Roman"/>
        </w:rPr>
        <w:t xml:space="preserve"> K</w:t>
      </w:r>
      <w:r w:rsidR="00F1155D" w:rsidRPr="007C6E2E">
        <w:rPr>
          <w:rFonts w:ascii="Times New Roman" w:hAnsi="Times New Roman" w:cs="Times New Roman"/>
        </w:rPr>
        <w:t>. 1996</w:t>
      </w:r>
      <w:r w:rsidRPr="007C6E2E">
        <w:rPr>
          <w:rFonts w:ascii="Times New Roman" w:hAnsi="Times New Roman" w:cs="Times New Roman"/>
        </w:rPr>
        <w:t xml:space="preserve"> </w:t>
      </w:r>
      <w:r w:rsidR="00F1155D" w:rsidRPr="007C6E2E">
        <w:rPr>
          <w:rFonts w:ascii="Times New Roman" w:hAnsi="Times New Roman" w:cs="Times New Roman"/>
        </w:rPr>
        <w:t>“</w:t>
      </w:r>
      <w:r w:rsidR="00FB4C79" w:rsidRPr="007C6E2E">
        <w:rPr>
          <w:rFonts w:ascii="Times New Roman" w:hAnsi="Times New Roman" w:cs="Times New Roman"/>
        </w:rPr>
        <w:t xml:space="preserve">Class-based masculinities the interdependence of gender, </w:t>
      </w:r>
      <w:r w:rsidR="00F1155D" w:rsidRPr="007C6E2E">
        <w:rPr>
          <w:rFonts w:ascii="Times New Roman" w:hAnsi="Times New Roman" w:cs="Times New Roman"/>
        </w:rPr>
        <w:t>class, and interpersonal power”,</w:t>
      </w:r>
      <w:r w:rsidR="00FB4C79" w:rsidRPr="007C6E2E">
        <w:rPr>
          <w:rFonts w:ascii="Times New Roman" w:hAnsi="Times New Roman" w:cs="Times New Roman"/>
        </w:rPr>
        <w:t xml:space="preserve"> </w:t>
      </w:r>
      <w:r w:rsidR="00FB4C79" w:rsidRPr="007C6E2E">
        <w:rPr>
          <w:rFonts w:ascii="Times New Roman" w:hAnsi="Times New Roman" w:cs="Times New Roman"/>
          <w:i/>
          <w:iCs/>
        </w:rPr>
        <w:t xml:space="preserve">Gender </w:t>
      </w:r>
      <w:r w:rsidR="00F1155D" w:rsidRPr="007C6E2E">
        <w:rPr>
          <w:rFonts w:ascii="Times New Roman" w:hAnsi="Times New Roman" w:cs="Times New Roman"/>
          <w:i/>
          <w:iCs/>
        </w:rPr>
        <w:t>and</w:t>
      </w:r>
      <w:r w:rsidR="00FB4C79" w:rsidRPr="007C6E2E">
        <w:rPr>
          <w:rFonts w:ascii="Times New Roman" w:hAnsi="Times New Roman" w:cs="Times New Roman"/>
          <w:i/>
          <w:iCs/>
        </w:rPr>
        <w:t xml:space="preserve"> Society</w:t>
      </w:r>
      <w:r w:rsidR="006D509B" w:rsidRPr="007C6E2E">
        <w:rPr>
          <w:rFonts w:ascii="Times New Roman" w:hAnsi="Times New Roman" w:cs="Times New Roman"/>
          <w:i/>
          <w:iCs/>
        </w:rPr>
        <w:t>,</w:t>
      </w:r>
      <w:r w:rsidR="00FB4C79" w:rsidRPr="007C6E2E">
        <w:rPr>
          <w:rFonts w:ascii="Times New Roman" w:hAnsi="Times New Roman" w:cs="Times New Roman"/>
        </w:rPr>
        <w:t xml:space="preserve"> </w:t>
      </w:r>
      <w:r w:rsidR="00F1155D" w:rsidRPr="007C6E2E">
        <w:rPr>
          <w:rFonts w:ascii="Times New Roman" w:hAnsi="Times New Roman" w:cs="Times New Roman"/>
        </w:rPr>
        <w:t>10(5):</w:t>
      </w:r>
      <w:r w:rsidR="00FB4C79" w:rsidRPr="007C6E2E">
        <w:rPr>
          <w:rFonts w:ascii="Times New Roman" w:hAnsi="Times New Roman" w:cs="Times New Roman"/>
        </w:rPr>
        <w:t xml:space="preserve"> 527-549.</w:t>
      </w:r>
    </w:p>
    <w:p w14:paraId="2E6AFC82" w14:textId="67681257" w:rsidR="00E826AA" w:rsidRPr="007C6E2E" w:rsidRDefault="00E826AA"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Ram</w:t>
      </w:r>
      <w:r w:rsidR="008943C4" w:rsidRPr="007C6E2E">
        <w:rPr>
          <w:rFonts w:ascii="Times New Roman" w:hAnsi="Times New Roman" w:cs="Times New Roman"/>
        </w:rPr>
        <w:t>,</w:t>
      </w:r>
      <w:r w:rsidR="00EF0E49" w:rsidRPr="007C6E2E">
        <w:rPr>
          <w:rFonts w:ascii="Times New Roman" w:hAnsi="Times New Roman" w:cs="Times New Roman"/>
        </w:rPr>
        <w:t xml:space="preserve"> M</w:t>
      </w:r>
      <w:r w:rsidR="008943C4" w:rsidRPr="007C6E2E">
        <w:rPr>
          <w:rFonts w:ascii="Times New Roman" w:hAnsi="Times New Roman" w:cs="Times New Roman"/>
        </w:rPr>
        <w:t>.</w:t>
      </w:r>
      <w:r w:rsidRPr="007C6E2E">
        <w:rPr>
          <w:rFonts w:ascii="Times New Roman" w:hAnsi="Times New Roman" w:cs="Times New Roman"/>
        </w:rPr>
        <w:t xml:space="preserve"> </w:t>
      </w:r>
      <w:r w:rsidR="008943C4" w:rsidRPr="007C6E2E">
        <w:rPr>
          <w:rFonts w:ascii="Times New Roman" w:hAnsi="Times New Roman" w:cs="Times New Roman"/>
        </w:rPr>
        <w:t>199</w:t>
      </w:r>
      <w:r w:rsidR="00BB342C" w:rsidRPr="007C6E2E">
        <w:rPr>
          <w:rFonts w:ascii="Times New Roman" w:hAnsi="Times New Roman" w:cs="Times New Roman"/>
        </w:rPr>
        <w:t>4</w:t>
      </w:r>
      <w:r w:rsidRPr="007C6E2E">
        <w:rPr>
          <w:rFonts w:ascii="Times New Roman" w:hAnsi="Times New Roman" w:cs="Times New Roman"/>
        </w:rPr>
        <w:t xml:space="preserve"> </w:t>
      </w:r>
      <w:r w:rsidRPr="007C6E2E">
        <w:rPr>
          <w:rFonts w:ascii="Times New Roman" w:hAnsi="Times New Roman" w:cs="Times New Roman"/>
          <w:i/>
        </w:rPr>
        <w:t>Managing To Survive</w:t>
      </w:r>
      <w:r w:rsidR="008943C4" w:rsidRPr="007C6E2E">
        <w:rPr>
          <w:rFonts w:ascii="Times New Roman" w:hAnsi="Times New Roman" w:cs="Times New Roman"/>
          <w:i/>
        </w:rPr>
        <w:t xml:space="preserve">: Working Lives In Small Firms, </w:t>
      </w:r>
      <w:r w:rsidR="008943C4" w:rsidRPr="007C6E2E">
        <w:rPr>
          <w:rFonts w:ascii="Times New Roman" w:hAnsi="Times New Roman" w:cs="Times New Roman"/>
        </w:rPr>
        <w:t>Blackwell Business, Oxford.</w:t>
      </w:r>
    </w:p>
    <w:p w14:paraId="5965D7FF" w14:textId="77777777" w:rsidR="00285F90" w:rsidRPr="007C6E2E" w:rsidRDefault="00C45FCC"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Ram</w:t>
      </w:r>
      <w:r w:rsidR="00515934" w:rsidRPr="007C6E2E">
        <w:rPr>
          <w:rFonts w:ascii="Times New Roman" w:hAnsi="Times New Roman" w:cs="Times New Roman"/>
        </w:rPr>
        <w:t>,</w:t>
      </w:r>
      <w:r w:rsidRPr="007C6E2E">
        <w:rPr>
          <w:rFonts w:ascii="Times New Roman" w:hAnsi="Times New Roman" w:cs="Times New Roman"/>
        </w:rPr>
        <w:t xml:space="preserve"> M</w:t>
      </w:r>
      <w:r w:rsidR="00515934" w:rsidRPr="007C6E2E">
        <w:rPr>
          <w:rFonts w:ascii="Times New Roman" w:hAnsi="Times New Roman" w:cs="Times New Roman"/>
        </w:rPr>
        <w:t>.</w:t>
      </w:r>
      <w:r w:rsidR="00285F90" w:rsidRPr="007C6E2E">
        <w:rPr>
          <w:rFonts w:ascii="Times New Roman" w:hAnsi="Times New Roman" w:cs="Times New Roman"/>
        </w:rPr>
        <w:t xml:space="preserve">, </w:t>
      </w:r>
      <w:r w:rsidRPr="007C6E2E">
        <w:rPr>
          <w:rFonts w:ascii="Times New Roman" w:hAnsi="Times New Roman" w:cs="Times New Roman"/>
        </w:rPr>
        <w:t>Holliday</w:t>
      </w:r>
      <w:r w:rsidR="00515934" w:rsidRPr="007C6E2E">
        <w:rPr>
          <w:rFonts w:ascii="Times New Roman" w:hAnsi="Times New Roman" w:cs="Times New Roman"/>
        </w:rPr>
        <w:t>,</w:t>
      </w:r>
      <w:r w:rsidRPr="007C6E2E">
        <w:rPr>
          <w:rFonts w:ascii="Times New Roman" w:hAnsi="Times New Roman" w:cs="Times New Roman"/>
        </w:rPr>
        <w:t xml:space="preserve"> R</w:t>
      </w:r>
      <w:r w:rsidR="00515934" w:rsidRPr="007C6E2E">
        <w:rPr>
          <w:rFonts w:ascii="Times New Roman" w:hAnsi="Times New Roman" w:cs="Times New Roman"/>
        </w:rPr>
        <w:t>.</w:t>
      </w:r>
      <w:r w:rsidR="00285F90" w:rsidRPr="007C6E2E">
        <w:rPr>
          <w:rFonts w:ascii="Times New Roman" w:hAnsi="Times New Roman" w:cs="Times New Roman"/>
        </w:rPr>
        <w:t xml:space="preserve"> </w:t>
      </w:r>
      <w:r w:rsidR="00515934" w:rsidRPr="007C6E2E">
        <w:rPr>
          <w:rFonts w:ascii="Times New Roman" w:hAnsi="Times New Roman" w:cs="Times New Roman"/>
        </w:rPr>
        <w:t>1993</w:t>
      </w:r>
      <w:r w:rsidR="00285F90" w:rsidRPr="007C6E2E">
        <w:rPr>
          <w:rFonts w:ascii="Times New Roman" w:hAnsi="Times New Roman" w:cs="Times New Roman"/>
        </w:rPr>
        <w:t xml:space="preserve"> </w:t>
      </w:r>
      <w:r w:rsidR="00515934" w:rsidRPr="007C6E2E">
        <w:rPr>
          <w:rFonts w:ascii="Times New Roman" w:hAnsi="Times New Roman" w:cs="Times New Roman"/>
        </w:rPr>
        <w:t>“</w:t>
      </w:r>
      <w:r w:rsidR="00285F90" w:rsidRPr="007C6E2E">
        <w:rPr>
          <w:rFonts w:ascii="Times New Roman" w:hAnsi="Times New Roman" w:cs="Times New Roman"/>
        </w:rPr>
        <w:t>Relative merits: family culture and kinship in small firms</w:t>
      </w:r>
      <w:r w:rsidR="00515934" w:rsidRPr="007C6E2E">
        <w:rPr>
          <w:rFonts w:ascii="Times New Roman" w:hAnsi="Times New Roman" w:cs="Times New Roman"/>
        </w:rPr>
        <w:t xml:space="preserve">”, </w:t>
      </w:r>
      <w:r w:rsidR="00285F90" w:rsidRPr="007C6E2E">
        <w:rPr>
          <w:rFonts w:ascii="Times New Roman" w:hAnsi="Times New Roman" w:cs="Times New Roman"/>
          <w:i/>
          <w:iCs/>
        </w:rPr>
        <w:t>Sociology</w:t>
      </w:r>
      <w:r w:rsidR="00285F90" w:rsidRPr="007C6E2E">
        <w:rPr>
          <w:rFonts w:ascii="Times New Roman" w:hAnsi="Times New Roman" w:cs="Times New Roman"/>
        </w:rPr>
        <w:t xml:space="preserve">, </w:t>
      </w:r>
      <w:r w:rsidR="00285F90" w:rsidRPr="007C6E2E">
        <w:rPr>
          <w:rFonts w:ascii="Times New Roman" w:hAnsi="Times New Roman" w:cs="Times New Roman"/>
          <w:iCs/>
        </w:rPr>
        <w:t>27</w:t>
      </w:r>
      <w:r w:rsidR="00515934" w:rsidRPr="007C6E2E">
        <w:rPr>
          <w:rFonts w:ascii="Times New Roman" w:hAnsi="Times New Roman" w:cs="Times New Roman"/>
        </w:rPr>
        <w:t>(4):</w:t>
      </w:r>
      <w:r w:rsidR="00285F90" w:rsidRPr="007C6E2E">
        <w:rPr>
          <w:rFonts w:ascii="Times New Roman" w:hAnsi="Times New Roman" w:cs="Times New Roman"/>
        </w:rPr>
        <w:t xml:space="preserve"> 629-648.</w:t>
      </w:r>
    </w:p>
    <w:p w14:paraId="331C4A7F" w14:textId="5A81CE37" w:rsidR="00FB4C79" w:rsidRPr="007C6E2E" w:rsidRDefault="00C45FCC"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Ram</w:t>
      </w:r>
      <w:r w:rsidR="00696090" w:rsidRPr="007C6E2E">
        <w:rPr>
          <w:rFonts w:ascii="Times New Roman" w:hAnsi="Times New Roman" w:cs="Times New Roman"/>
        </w:rPr>
        <w:t>,</w:t>
      </w:r>
      <w:r w:rsidR="00FB4C79" w:rsidRPr="007C6E2E">
        <w:rPr>
          <w:rFonts w:ascii="Times New Roman" w:hAnsi="Times New Roman" w:cs="Times New Roman"/>
        </w:rPr>
        <w:t xml:space="preserve"> M</w:t>
      </w:r>
      <w:r w:rsidR="00696090" w:rsidRPr="007C6E2E">
        <w:rPr>
          <w:rFonts w:ascii="Times New Roman" w:hAnsi="Times New Roman" w:cs="Times New Roman"/>
        </w:rPr>
        <w:t>.</w:t>
      </w:r>
      <w:r w:rsidR="00355885" w:rsidRPr="007C6E2E">
        <w:rPr>
          <w:rFonts w:ascii="Times New Roman" w:hAnsi="Times New Roman" w:cs="Times New Roman"/>
        </w:rPr>
        <w:t xml:space="preserve"> </w:t>
      </w:r>
      <w:r w:rsidR="00FB4C79" w:rsidRPr="007C6E2E">
        <w:rPr>
          <w:rFonts w:ascii="Times New Roman" w:hAnsi="Times New Roman" w:cs="Times New Roman"/>
        </w:rPr>
        <w:t>and Jones</w:t>
      </w:r>
      <w:r w:rsidR="00696090" w:rsidRPr="007C6E2E">
        <w:rPr>
          <w:rFonts w:ascii="Times New Roman" w:hAnsi="Times New Roman" w:cs="Times New Roman"/>
        </w:rPr>
        <w:t>,</w:t>
      </w:r>
      <w:r w:rsidR="00FB4C79" w:rsidRPr="007C6E2E">
        <w:rPr>
          <w:rFonts w:ascii="Times New Roman" w:hAnsi="Times New Roman" w:cs="Times New Roman"/>
        </w:rPr>
        <w:t xml:space="preserve"> T</w:t>
      </w:r>
      <w:r w:rsidR="00696090" w:rsidRPr="007C6E2E">
        <w:rPr>
          <w:rFonts w:ascii="Times New Roman" w:hAnsi="Times New Roman" w:cs="Times New Roman"/>
        </w:rPr>
        <w:t>.</w:t>
      </w:r>
      <w:r w:rsidR="00106833" w:rsidRPr="007C6E2E">
        <w:rPr>
          <w:rFonts w:ascii="Times New Roman" w:hAnsi="Times New Roman" w:cs="Times New Roman"/>
        </w:rPr>
        <w:t xml:space="preserve"> </w:t>
      </w:r>
      <w:r w:rsidR="00696090" w:rsidRPr="007C6E2E">
        <w:rPr>
          <w:rFonts w:ascii="Times New Roman" w:hAnsi="Times New Roman" w:cs="Times New Roman"/>
        </w:rPr>
        <w:t>2001</w:t>
      </w:r>
      <w:r w:rsidR="00FB4C79" w:rsidRPr="007C6E2E">
        <w:rPr>
          <w:rFonts w:ascii="Times New Roman" w:hAnsi="Times New Roman" w:cs="Times New Roman"/>
        </w:rPr>
        <w:t xml:space="preserve"> </w:t>
      </w:r>
      <w:r w:rsidR="00696090" w:rsidRPr="007C6E2E">
        <w:rPr>
          <w:rFonts w:ascii="Times New Roman" w:hAnsi="Times New Roman" w:cs="Times New Roman"/>
        </w:rPr>
        <w:t>“</w:t>
      </w:r>
      <w:r w:rsidR="00FB4C79" w:rsidRPr="007C6E2E">
        <w:rPr>
          <w:rFonts w:ascii="Times New Roman" w:hAnsi="Times New Roman" w:cs="Times New Roman"/>
        </w:rPr>
        <w:t>Making the Link: Households and Small Business Activity in a Multi-Ethnic Context</w:t>
      </w:r>
      <w:r w:rsidR="00696090" w:rsidRPr="007C6E2E">
        <w:rPr>
          <w:rFonts w:ascii="Times New Roman" w:hAnsi="Times New Roman" w:cs="Times New Roman"/>
        </w:rPr>
        <w:t xml:space="preserve">”, </w:t>
      </w:r>
      <w:r w:rsidR="00B92E91" w:rsidRPr="007C6E2E">
        <w:rPr>
          <w:rFonts w:ascii="Times New Roman" w:hAnsi="Times New Roman" w:cs="Times New Roman"/>
          <w:i/>
        </w:rPr>
        <w:t>Community, Work a</w:t>
      </w:r>
      <w:r w:rsidR="00FB4C79" w:rsidRPr="007C6E2E">
        <w:rPr>
          <w:rFonts w:ascii="Times New Roman" w:hAnsi="Times New Roman" w:cs="Times New Roman"/>
          <w:i/>
        </w:rPr>
        <w:t>nd Family</w:t>
      </w:r>
      <w:r w:rsidR="00FB4C79" w:rsidRPr="007C6E2E">
        <w:rPr>
          <w:rFonts w:ascii="Times New Roman" w:hAnsi="Times New Roman" w:cs="Times New Roman"/>
        </w:rPr>
        <w:t xml:space="preserve">, </w:t>
      </w:r>
      <w:r w:rsidR="00696090" w:rsidRPr="007C6E2E">
        <w:rPr>
          <w:rFonts w:ascii="Times New Roman" w:hAnsi="Times New Roman" w:cs="Times New Roman"/>
        </w:rPr>
        <w:t>4 (3):</w:t>
      </w:r>
      <w:r w:rsidR="00FB4C79" w:rsidRPr="007C6E2E">
        <w:rPr>
          <w:rFonts w:ascii="Times New Roman" w:hAnsi="Times New Roman" w:cs="Times New Roman"/>
        </w:rPr>
        <w:t xml:space="preserve"> 327-348</w:t>
      </w:r>
      <w:r w:rsidR="009B1F01" w:rsidRPr="007C6E2E">
        <w:rPr>
          <w:rFonts w:ascii="Times New Roman" w:hAnsi="Times New Roman" w:cs="Times New Roman"/>
        </w:rPr>
        <w:t>.</w:t>
      </w:r>
    </w:p>
    <w:p w14:paraId="5EA10ADB" w14:textId="77777777" w:rsidR="0087233B" w:rsidRPr="007C6E2E" w:rsidRDefault="009B1F01" w:rsidP="0087233B">
      <w:pPr>
        <w:spacing w:line="360" w:lineRule="auto"/>
        <w:ind w:left="567" w:right="-23" w:hanging="567"/>
        <w:jc w:val="both"/>
        <w:rPr>
          <w:rFonts w:ascii="Times New Roman" w:hAnsi="Times New Roman" w:cs="Times New Roman"/>
          <w:lang w:val="en-US"/>
        </w:rPr>
      </w:pPr>
      <w:r w:rsidRPr="007C6E2E">
        <w:rPr>
          <w:rFonts w:ascii="Times New Roman" w:hAnsi="Times New Roman" w:cs="Times New Roman"/>
          <w:lang w:val="en-US"/>
        </w:rPr>
        <w:t xml:space="preserve">Ram, M., Theodorakopoulos, N. and Jones, T., 2008 “Forms of capital, mixed embeddedness and Somali enterprise”. </w:t>
      </w:r>
      <w:r w:rsidRPr="007C6E2E">
        <w:rPr>
          <w:rFonts w:ascii="Times New Roman" w:hAnsi="Times New Roman" w:cs="Times New Roman"/>
          <w:i/>
          <w:iCs/>
          <w:lang w:val="en-US"/>
        </w:rPr>
        <w:t>Work, Employment &amp; Society</w:t>
      </w:r>
      <w:r w:rsidRPr="007C6E2E">
        <w:rPr>
          <w:rFonts w:ascii="Times New Roman" w:hAnsi="Times New Roman" w:cs="Times New Roman"/>
          <w:lang w:val="en-US"/>
        </w:rPr>
        <w:t xml:space="preserve">, </w:t>
      </w:r>
      <w:r w:rsidRPr="007C6E2E">
        <w:rPr>
          <w:rFonts w:ascii="Times New Roman" w:hAnsi="Times New Roman" w:cs="Times New Roman"/>
          <w:i/>
          <w:iCs/>
          <w:lang w:val="en-US"/>
        </w:rPr>
        <w:t>22</w:t>
      </w:r>
      <w:r w:rsidR="0049519F" w:rsidRPr="007C6E2E">
        <w:rPr>
          <w:rFonts w:ascii="Times New Roman" w:hAnsi="Times New Roman" w:cs="Times New Roman"/>
          <w:lang w:val="en-US"/>
        </w:rPr>
        <w:t xml:space="preserve">(3): </w:t>
      </w:r>
      <w:r w:rsidRPr="007C6E2E">
        <w:rPr>
          <w:rFonts w:ascii="Times New Roman" w:hAnsi="Times New Roman" w:cs="Times New Roman"/>
          <w:lang w:val="en-US"/>
        </w:rPr>
        <w:t>427-446.</w:t>
      </w:r>
    </w:p>
    <w:p w14:paraId="0A81E6FD" w14:textId="07E6ED49" w:rsidR="0049519F" w:rsidRPr="007C6E2E" w:rsidRDefault="0087233B" w:rsidP="0087233B">
      <w:pPr>
        <w:spacing w:line="360" w:lineRule="auto"/>
        <w:ind w:left="567" w:right="-23" w:hanging="567"/>
        <w:jc w:val="both"/>
        <w:rPr>
          <w:rFonts w:ascii="Times New Roman" w:hAnsi="Times New Roman" w:cs="Times New Roman"/>
          <w:lang w:val="en-US"/>
        </w:rPr>
      </w:pPr>
      <w:r w:rsidRPr="007C6E2E">
        <w:rPr>
          <w:rFonts w:ascii="Times New Roman" w:hAnsi="Times New Roman" w:cs="Times New Roman"/>
          <w:iCs/>
        </w:rPr>
        <w:t xml:space="preserve">Ram, M., Jones, T. and Villares-Varela, M., 2016. “Migrant entrepreneurship: Reflections on research and practice”, </w:t>
      </w:r>
      <w:r w:rsidR="0049519F" w:rsidRPr="007C6E2E">
        <w:rPr>
          <w:rFonts w:ascii="Times New Roman" w:hAnsi="Times New Roman" w:cs="Times New Roman"/>
          <w:i/>
          <w:iCs/>
        </w:rPr>
        <w:t>International Small Business Journal</w:t>
      </w:r>
      <w:r w:rsidR="0049519F" w:rsidRPr="007C6E2E">
        <w:rPr>
          <w:rFonts w:ascii="Times New Roman" w:hAnsi="Times New Roman" w:cs="Times New Roman"/>
          <w:iCs/>
        </w:rPr>
        <w:t>, 35 (1): 3-18.</w:t>
      </w:r>
      <w:r w:rsidR="0049519F" w:rsidRPr="007C6E2E">
        <w:rPr>
          <w:rFonts w:ascii="Times New Roman" w:hAnsi="Times New Roman" w:cs="Times New Roman"/>
        </w:rPr>
        <w:t> </w:t>
      </w:r>
    </w:p>
    <w:p w14:paraId="5F74668C" w14:textId="14A27E7C" w:rsidR="00FA2325" w:rsidRPr="007C6E2E" w:rsidRDefault="00FA2325" w:rsidP="003920B5">
      <w:pPr>
        <w:spacing w:line="360" w:lineRule="auto"/>
        <w:ind w:left="567" w:right="-23" w:hanging="567"/>
        <w:jc w:val="both"/>
        <w:rPr>
          <w:rFonts w:ascii="Times New Roman" w:hAnsi="Times New Roman" w:cs="Times New Roman"/>
          <w:lang w:val="en-US"/>
        </w:rPr>
      </w:pPr>
      <w:r w:rsidRPr="007C6E2E">
        <w:rPr>
          <w:rFonts w:ascii="Times New Roman" w:hAnsi="Times New Roman" w:cs="Times New Roman"/>
          <w:lang w:val="en-US"/>
        </w:rPr>
        <w:lastRenderedPageBreak/>
        <w:t>Rath, J. and Swagerman, A. (2016), “Promoting Ethnic Entrepreneurship in European Cities: Sometimes Ambitious, Mostly Absent, Rarely Addressing Structural Features”</w:t>
      </w:r>
      <w:r w:rsidR="00BA6C90" w:rsidRPr="007C6E2E">
        <w:rPr>
          <w:rFonts w:ascii="Times New Roman" w:hAnsi="Times New Roman" w:cs="Times New Roman"/>
          <w:lang w:val="en-US"/>
        </w:rPr>
        <w:t>,</w:t>
      </w:r>
      <w:r w:rsidRPr="007C6E2E">
        <w:rPr>
          <w:rFonts w:ascii="Times New Roman" w:hAnsi="Times New Roman" w:cs="Times New Roman"/>
          <w:lang w:val="en-US"/>
        </w:rPr>
        <w:t xml:space="preserve"> </w:t>
      </w:r>
      <w:r w:rsidRPr="007C6E2E">
        <w:rPr>
          <w:rFonts w:ascii="Times New Roman" w:hAnsi="Times New Roman" w:cs="Times New Roman"/>
          <w:i/>
          <w:lang w:val="en-US"/>
        </w:rPr>
        <w:t>International Migration,</w:t>
      </w:r>
      <w:r w:rsidRPr="007C6E2E">
        <w:rPr>
          <w:rFonts w:ascii="Times New Roman" w:hAnsi="Times New Roman" w:cs="Times New Roman"/>
          <w:lang w:val="en-US"/>
        </w:rPr>
        <w:t xml:space="preserve"> 54: 152–166. </w:t>
      </w:r>
    </w:p>
    <w:p w14:paraId="5F62C373" w14:textId="0F8EF79C" w:rsidR="00954E2D" w:rsidRPr="007C6E2E" w:rsidRDefault="00954E2D"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lang w:val="en-US"/>
        </w:rPr>
        <w:t xml:space="preserve">Ribas-Mateos, N., 2004 “How can we understand Immigration in Southern Europe?”, </w:t>
      </w:r>
      <w:r w:rsidRPr="007C6E2E">
        <w:rPr>
          <w:rFonts w:ascii="Times New Roman" w:hAnsi="Times New Roman" w:cs="Times New Roman"/>
          <w:i/>
          <w:iCs/>
          <w:lang w:val="en-US"/>
        </w:rPr>
        <w:t>Journal of Ethnic and Migration Studies</w:t>
      </w:r>
      <w:r w:rsidRPr="007C6E2E">
        <w:rPr>
          <w:rFonts w:ascii="Times New Roman" w:hAnsi="Times New Roman" w:cs="Times New Roman"/>
          <w:lang w:val="en-US"/>
        </w:rPr>
        <w:t xml:space="preserve">, </w:t>
      </w:r>
      <w:r w:rsidRPr="007C6E2E">
        <w:rPr>
          <w:rFonts w:ascii="Times New Roman" w:hAnsi="Times New Roman" w:cs="Times New Roman"/>
          <w:iCs/>
          <w:lang w:val="en-US"/>
        </w:rPr>
        <w:t>30</w:t>
      </w:r>
      <w:r w:rsidRPr="007C6E2E">
        <w:rPr>
          <w:rFonts w:ascii="Times New Roman" w:hAnsi="Times New Roman" w:cs="Times New Roman"/>
          <w:lang w:val="en-US"/>
        </w:rPr>
        <w:t>(6):1045-1063.</w:t>
      </w:r>
    </w:p>
    <w:p w14:paraId="6AF10065" w14:textId="0003D3F4" w:rsidR="00AA72DC" w:rsidRPr="007C6E2E" w:rsidRDefault="00C45FCC"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Sanders</w:t>
      </w:r>
      <w:r w:rsidR="00714956" w:rsidRPr="007C6E2E">
        <w:rPr>
          <w:rFonts w:ascii="Times New Roman" w:hAnsi="Times New Roman" w:cs="Times New Roman"/>
        </w:rPr>
        <w:t>,</w:t>
      </w:r>
      <w:r w:rsidRPr="007C6E2E">
        <w:rPr>
          <w:rFonts w:ascii="Times New Roman" w:hAnsi="Times New Roman" w:cs="Times New Roman"/>
        </w:rPr>
        <w:t xml:space="preserve"> J</w:t>
      </w:r>
      <w:r w:rsidR="00714956" w:rsidRPr="007C6E2E">
        <w:rPr>
          <w:rFonts w:ascii="Times New Roman" w:hAnsi="Times New Roman" w:cs="Times New Roman"/>
        </w:rPr>
        <w:t>.</w:t>
      </w:r>
      <w:r w:rsidRPr="007C6E2E">
        <w:rPr>
          <w:rFonts w:ascii="Times New Roman" w:hAnsi="Times New Roman" w:cs="Times New Roman"/>
        </w:rPr>
        <w:t xml:space="preserve"> M</w:t>
      </w:r>
      <w:r w:rsidR="00714956" w:rsidRPr="007C6E2E">
        <w:rPr>
          <w:rFonts w:ascii="Times New Roman" w:hAnsi="Times New Roman" w:cs="Times New Roman"/>
        </w:rPr>
        <w:t>.</w:t>
      </w:r>
      <w:r w:rsidRPr="007C6E2E">
        <w:rPr>
          <w:rFonts w:ascii="Times New Roman" w:hAnsi="Times New Roman" w:cs="Times New Roman"/>
        </w:rPr>
        <w:t xml:space="preserve">, </w:t>
      </w:r>
      <w:r w:rsidR="00AA72DC" w:rsidRPr="007C6E2E">
        <w:rPr>
          <w:rFonts w:ascii="Times New Roman" w:hAnsi="Times New Roman" w:cs="Times New Roman"/>
        </w:rPr>
        <w:t>Nee, V</w:t>
      </w:r>
      <w:r w:rsidR="00714956" w:rsidRPr="007C6E2E">
        <w:rPr>
          <w:rFonts w:ascii="Times New Roman" w:hAnsi="Times New Roman" w:cs="Times New Roman"/>
        </w:rPr>
        <w:t>.</w:t>
      </w:r>
      <w:r w:rsidR="00AA72DC" w:rsidRPr="007C6E2E">
        <w:rPr>
          <w:rFonts w:ascii="Times New Roman" w:hAnsi="Times New Roman" w:cs="Times New Roman"/>
        </w:rPr>
        <w:t xml:space="preserve"> 1996 </w:t>
      </w:r>
      <w:r w:rsidR="00714956" w:rsidRPr="007C6E2E">
        <w:rPr>
          <w:rFonts w:ascii="Times New Roman" w:hAnsi="Times New Roman" w:cs="Times New Roman"/>
        </w:rPr>
        <w:t>“</w:t>
      </w:r>
      <w:r w:rsidR="00AA72DC" w:rsidRPr="007C6E2E">
        <w:rPr>
          <w:rFonts w:ascii="Times New Roman" w:hAnsi="Times New Roman" w:cs="Times New Roman"/>
        </w:rPr>
        <w:t>Immigrant self-employment: The family as social capital</w:t>
      </w:r>
      <w:r w:rsidR="00714956" w:rsidRPr="007C6E2E">
        <w:rPr>
          <w:rFonts w:ascii="Times New Roman" w:hAnsi="Times New Roman" w:cs="Times New Roman"/>
        </w:rPr>
        <w:t xml:space="preserve"> and the value of human capital”, </w:t>
      </w:r>
      <w:r w:rsidR="00714956" w:rsidRPr="007C6E2E">
        <w:rPr>
          <w:rFonts w:ascii="Times New Roman" w:hAnsi="Times New Roman" w:cs="Times New Roman"/>
          <w:i/>
          <w:iCs/>
        </w:rPr>
        <w:t>American Sociological R</w:t>
      </w:r>
      <w:r w:rsidR="00AA72DC" w:rsidRPr="007C6E2E">
        <w:rPr>
          <w:rFonts w:ascii="Times New Roman" w:hAnsi="Times New Roman" w:cs="Times New Roman"/>
          <w:i/>
          <w:iCs/>
        </w:rPr>
        <w:t>eview</w:t>
      </w:r>
      <w:r w:rsidR="00AA72DC" w:rsidRPr="007C6E2E">
        <w:rPr>
          <w:rFonts w:ascii="Times New Roman" w:hAnsi="Times New Roman" w:cs="Times New Roman"/>
        </w:rPr>
        <w:t xml:space="preserve">, </w:t>
      </w:r>
      <w:r w:rsidR="00CE7BF5" w:rsidRPr="007C6E2E">
        <w:rPr>
          <w:rFonts w:ascii="Times New Roman" w:hAnsi="Times New Roman" w:cs="Times New Roman"/>
        </w:rPr>
        <w:t>61(2)</w:t>
      </w:r>
      <w:r w:rsidR="00714956" w:rsidRPr="007C6E2E">
        <w:rPr>
          <w:rFonts w:ascii="Times New Roman" w:hAnsi="Times New Roman" w:cs="Times New Roman"/>
        </w:rPr>
        <w:t>:</w:t>
      </w:r>
      <w:r w:rsidR="00AA72DC" w:rsidRPr="007C6E2E">
        <w:rPr>
          <w:rFonts w:ascii="Times New Roman" w:hAnsi="Times New Roman" w:cs="Times New Roman"/>
        </w:rPr>
        <w:t>231-249.</w:t>
      </w:r>
    </w:p>
    <w:p w14:paraId="3AA918EE" w14:textId="77777777" w:rsidR="00C7352D" w:rsidRPr="007C6E2E" w:rsidRDefault="00C45FCC"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Valdez</w:t>
      </w:r>
      <w:r w:rsidR="00CE7BF5" w:rsidRPr="007C6E2E">
        <w:rPr>
          <w:rFonts w:ascii="Times New Roman" w:hAnsi="Times New Roman" w:cs="Times New Roman"/>
        </w:rPr>
        <w:t>,</w:t>
      </w:r>
      <w:r w:rsidRPr="007C6E2E">
        <w:rPr>
          <w:rFonts w:ascii="Times New Roman" w:hAnsi="Times New Roman" w:cs="Times New Roman"/>
        </w:rPr>
        <w:t xml:space="preserve"> Z</w:t>
      </w:r>
      <w:r w:rsidR="00CE7BF5" w:rsidRPr="007C6E2E">
        <w:rPr>
          <w:rFonts w:ascii="Times New Roman" w:hAnsi="Times New Roman" w:cs="Times New Roman"/>
        </w:rPr>
        <w:t>.</w:t>
      </w:r>
      <w:r w:rsidR="00C7352D" w:rsidRPr="007C6E2E">
        <w:rPr>
          <w:rFonts w:ascii="Times New Roman" w:hAnsi="Times New Roman" w:cs="Times New Roman"/>
        </w:rPr>
        <w:t xml:space="preserve"> </w:t>
      </w:r>
      <w:r w:rsidR="00CE7BF5" w:rsidRPr="007C6E2E">
        <w:rPr>
          <w:rFonts w:ascii="Times New Roman" w:hAnsi="Times New Roman" w:cs="Times New Roman"/>
        </w:rPr>
        <w:t>2011</w:t>
      </w:r>
      <w:r w:rsidR="00C7352D" w:rsidRPr="007C6E2E">
        <w:rPr>
          <w:rFonts w:ascii="Times New Roman" w:hAnsi="Times New Roman" w:cs="Times New Roman"/>
        </w:rPr>
        <w:t xml:space="preserve"> </w:t>
      </w:r>
      <w:r w:rsidR="00C7352D" w:rsidRPr="007C6E2E">
        <w:rPr>
          <w:rFonts w:ascii="Times New Roman" w:hAnsi="Times New Roman" w:cs="Times New Roman"/>
          <w:i/>
          <w:iCs/>
        </w:rPr>
        <w:t>The new entrepreneurs: How race, class, and gender shape American enterprise</w:t>
      </w:r>
      <w:r w:rsidR="00C7352D" w:rsidRPr="007C6E2E">
        <w:rPr>
          <w:rFonts w:ascii="Times New Roman" w:hAnsi="Times New Roman" w:cs="Times New Roman"/>
        </w:rPr>
        <w:t>. Stanford University Press.</w:t>
      </w:r>
    </w:p>
    <w:p w14:paraId="042E2E38" w14:textId="0DBEB607" w:rsidR="007B6646" w:rsidRPr="007C6E2E" w:rsidRDefault="0003780A"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Valdez, Z. 2016</w:t>
      </w:r>
      <w:r w:rsidR="007B6646" w:rsidRPr="007C6E2E">
        <w:rPr>
          <w:rFonts w:ascii="Times New Roman" w:hAnsi="Times New Roman" w:cs="Times New Roman"/>
        </w:rPr>
        <w:t xml:space="preserve"> "Intersectionality, the household economy, and ethnic entrepreneurship", </w:t>
      </w:r>
      <w:r w:rsidR="007B6646" w:rsidRPr="007C6E2E">
        <w:rPr>
          <w:rFonts w:ascii="Times New Roman" w:hAnsi="Times New Roman" w:cs="Times New Roman"/>
          <w:i/>
          <w:iCs/>
        </w:rPr>
        <w:t>Ethnic and Racial Studies</w:t>
      </w:r>
      <w:r w:rsidR="007B6646" w:rsidRPr="007C6E2E">
        <w:rPr>
          <w:rFonts w:ascii="Times New Roman" w:hAnsi="Times New Roman" w:cs="Times New Roman"/>
        </w:rPr>
        <w:t xml:space="preserve"> 39 (9): 1618-1636 </w:t>
      </w:r>
    </w:p>
    <w:p w14:paraId="7AAFBFF4" w14:textId="66A65473" w:rsidR="002B4C02" w:rsidRPr="007C6E2E" w:rsidRDefault="0091414C" w:rsidP="00EC3D6D">
      <w:pPr>
        <w:spacing w:line="360" w:lineRule="auto"/>
        <w:ind w:left="567" w:right="-23" w:hanging="567"/>
        <w:jc w:val="both"/>
        <w:rPr>
          <w:rFonts w:ascii="Times New Roman" w:hAnsi="Times New Roman" w:cs="Times New Roman"/>
          <w:iCs/>
          <w:shd w:val="clear" w:color="auto" w:fill="FFFFFF"/>
        </w:rPr>
      </w:pPr>
      <w:r w:rsidRPr="007C6E2E">
        <w:rPr>
          <w:rFonts w:ascii="Times New Roman" w:hAnsi="Times New Roman" w:cs="Times New Roman"/>
          <w:shd w:val="clear" w:color="auto" w:fill="FFFFFF"/>
        </w:rPr>
        <w:t>v</w:t>
      </w:r>
      <w:r w:rsidR="00A61A42" w:rsidRPr="007C6E2E">
        <w:rPr>
          <w:rFonts w:ascii="Times New Roman" w:hAnsi="Times New Roman" w:cs="Times New Roman"/>
          <w:shd w:val="clear" w:color="auto" w:fill="FFFFFF"/>
        </w:rPr>
        <w:t>an Hear</w:t>
      </w:r>
      <w:r w:rsidR="002B4C02" w:rsidRPr="007C6E2E">
        <w:rPr>
          <w:rFonts w:ascii="Times New Roman" w:hAnsi="Times New Roman" w:cs="Times New Roman"/>
          <w:shd w:val="clear" w:color="auto" w:fill="FFFFFF"/>
        </w:rPr>
        <w:t>,</w:t>
      </w:r>
      <w:r w:rsidR="00A61A42" w:rsidRPr="007C6E2E">
        <w:rPr>
          <w:rFonts w:ascii="Times New Roman" w:hAnsi="Times New Roman" w:cs="Times New Roman"/>
          <w:shd w:val="clear" w:color="auto" w:fill="FFFFFF"/>
        </w:rPr>
        <w:t xml:space="preserve"> N</w:t>
      </w:r>
      <w:r w:rsidR="002B4C02" w:rsidRPr="007C6E2E">
        <w:rPr>
          <w:rFonts w:ascii="Times New Roman" w:hAnsi="Times New Roman" w:cs="Times New Roman"/>
          <w:shd w:val="clear" w:color="auto" w:fill="FFFFFF"/>
        </w:rPr>
        <w:t>. 2014</w:t>
      </w:r>
      <w:r w:rsidR="00A61A42" w:rsidRPr="007C6E2E">
        <w:rPr>
          <w:rFonts w:ascii="Times New Roman" w:hAnsi="Times New Roman" w:cs="Times New Roman"/>
          <w:shd w:val="clear" w:color="auto" w:fill="FFFFFF"/>
        </w:rPr>
        <w:t xml:space="preserve"> </w:t>
      </w:r>
      <w:r w:rsidR="002B4C02" w:rsidRPr="007C6E2E">
        <w:rPr>
          <w:rFonts w:ascii="Times New Roman" w:hAnsi="Times New Roman" w:cs="Times New Roman"/>
          <w:shd w:val="clear" w:color="auto" w:fill="FFFFFF"/>
        </w:rPr>
        <w:t>“</w:t>
      </w:r>
      <w:r w:rsidR="00A61A42" w:rsidRPr="007C6E2E">
        <w:rPr>
          <w:rFonts w:ascii="Times New Roman" w:hAnsi="Times New Roman" w:cs="Times New Roman"/>
          <w:shd w:val="clear" w:color="auto" w:fill="FFFFFF"/>
        </w:rPr>
        <w:t>Reconsidering Migration and Class</w:t>
      </w:r>
      <w:r w:rsidR="002B4C02" w:rsidRPr="007C6E2E">
        <w:rPr>
          <w:rFonts w:ascii="Times New Roman" w:hAnsi="Times New Roman" w:cs="Times New Roman"/>
          <w:shd w:val="clear" w:color="auto" w:fill="FFFFFF"/>
        </w:rPr>
        <w:t xml:space="preserve">”, </w:t>
      </w:r>
      <w:r w:rsidR="00A61A42" w:rsidRPr="007C6E2E">
        <w:rPr>
          <w:rFonts w:ascii="Times New Roman" w:hAnsi="Times New Roman" w:cs="Times New Roman"/>
          <w:i/>
          <w:iCs/>
          <w:shd w:val="clear" w:color="auto" w:fill="FFFFFF"/>
        </w:rPr>
        <w:t>International Migration Review</w:t>
      </w:r>
      <w:r w:rsidR="00EC3D6D" w:rsidRPr="007C6E2E">
        <w:rPr>
          <w:rFonts w:ascii="Times New Roman" w:hAnsi="Times New Roman" w:cs="Times New Roman"/>
          <w:shd w:val="clear" w:color="auto" w:fill="FFFFFF"/>
        </w:rPr>
        <w:t xml:space="preserve">- </w:t>
      </w:r>
      <w:r w:rsidR="00EC3D6D" w:rsidRPr="007C6E2E">
        <w:rPr>
          <w:rFonts w:ascii="Times New Roman" w:hAnsi="Times New Roman" w:cs="Times New Roman"/>
          <w:i/>
          <w:iCs/>
          <w:shd w:val="clear" w:color="auto" w:fill="FFFFFF"/>
        </w:rPr>
        <w:t>Anniversary Issue: International Migration in the 21 Century: Advancing the Frontier of Scholarship and Knowledge</w:t>
      </w:r>
      <w:r w:rsidR="00EC3D6D" w:rsidRPr="007C6E2E">
        <w:rPr>
          <w:rFonts w:ascii="Times New Roman" w:hAnsi="Times New Roman" w:cs="Times New Roman"/>
          <w:iCs/>
          <w:shd w:val="clear" w:color="auto" w:fill="FFFFFF"/>
        </w:rPr>
        <w:t xml:space="preserve">, 48: 100-121. </w:t>
      </w:r>
    </w:p>
    <w:p w14:paraId="7213720B" w14:textId="77777777" w:rsidR="00E61665" w:rsidRPr="007C6E2E" w:rsidRDefault="0003780A" w:rsidP="00E61665">
      <w:pPr>
        <w:spacing w:line="360" w:lineRule="auto"/>
        <w:ind w:left="567" w:right="-23" w:hanging="567"/>
        <w:jc w:val="both"/>
        <w:rPr>
          <w:rFonts w:ascii="Times New Roman" w:hAnsi="Times New Roman" w:cs="Times New Roman"/>
          <w:lang w:val="en-US"/>
        </w:rPr>
      </w:pPr>
      <w:r w:rsidRPr="007C6E2E">
        <w:rPr>
          <w:rFonts w:ascii="Times New Roman" w:hAnsi="Times New Roman" w:cs="Times New Roman"/>
          <w:lang w:val="en-US"/>
        </w:rPr>
        <w:t xml:space="preserve">Vertovec, S. 2007 “Super-diversity and its implications”, </w:t>
      </w:r>
      <w:r w:rsidRPr="007C6E2E">
        <w:rPr>
          <w:rFonts w:ascii="Times New Roman" w:hAnsi="Times New Roman" w:cs="Times New Roman"/>
          <w:i/>
          <w:iCs/>
          <w:lang w:val="en-US"/>
        </w:rPr>
        <w:t>Ethnic and Racial Studies</w:t>
      </w:r>
      <w:r w:rsidRPr="007C6E2E">
        <w:rPr>
          <w:rFonts w:ascii="Times New Roman" w:hAnsi="Times New Roman" w:cs="Times New Roman"/>
          <w:lang w:val="en-US"/>
        </w:rPr>
        <w:t xml:space="preserve">, </w:t>
      </w:r>
      <w:r w:rsidRPr="007C6E2E">
        <w:rPr>
          <w:rFonts w:ascii="Times New Roman" w:hAnsi="Times New Roman" w:cs="Times New Roman"/>
          <w:i/>
          <w:iCs/>
          <w:lang w:val="en-US"/>
        </w:rPr>
        <w:t>30</w:t>
      </w:r>
      <w:r w:rsidRPr="007C6E2E">
        <w:rPr>
          <w:rFonts w:ascii="Times New Roman" w:hAnsi="Times New Roman" w:cs="Times New Roman"/>
          <w:lang w:val="en-US"/>
        </w:rPr>
        <w:t>(6), pp.1024-1054.</w:t>
      </w:r>
    </w:p>
    <w:p w14:paraId="037E6334" w14:textId="77777777" w:rsidR="00E61665" w:rsidRPr="007C6E2E" w:rsidRDefault="00E61665" w:rsidP="00E61665">
      <w:pPr>
        <w:spacing w:line="360" w:lineRule="auto"/>
        <w:ind w:left="567" w:right="-23" w:hanging="567"/>
        <w:jc w:val="both"/>
        <w:rPr>
          <w:rFonts w:ascii="Times New Roman" w:hAnsi="Times New Roman" w:cs="Times New Roman"/>
          <w:lang w:val="en-US"/>
        </w:rPr>
      </w:pPr>
      <w:r w:rsidRPr="007C6E2E">
        <w:rPr>
          <w:rFonts w:ascii="Times New Roman" w:hAnsi="Times New Roman" w:cs="Times New Roman"/>
          <w:bCs/>
          <w:lang w:val="en-US"/>
        </w:rPr>
        <w:t xml:space="preserve">Villares-Varela, M. 2016 “‘Not helping out’: classed strategies of the (non) contribution of children in immigrant family businesses”, </w:t>
      </w:r>
      <w:r w:rsidRPr="007C6E2E">
        <w:rPr>
          <w:rFonts w:ascii="Times New Roman" w:hAnsi="Times New Roman" w:cs="Times New Roman"/>
          <w:i/>
          <w:iCs/>
          <w:lang w:val="en-US"/>
        </w:rPr>
        <w:t>Ethnic and Racial Studies</w:t>
      </w:r>
      <w:r w:rsidRPr="007C6E2E">
        <w:rPr>
          <w:rFonts w:ascii="Times New Roman" w:hAnsi="Times New Roman" w:cs="Times New Roman"/>
          <w:lang w:val="en-US"/>
        </w:rPr>
        <w:t>, doi:10.1080/01419870.2016.1206591.</w:t>
      </w:r>
    </w:p>
    <w:p w14:paraId="57E4724F" w14:textId="20C26CA2" w:rsidR="00E61665" w:rsidRPr="007C6E2E" w:rsidRDefault="00E61665" w:rsidP="00AD2C22">
      <w:pPr>
        <w:spacing w:line="360" w:lineRule="auto"/>
        <w:ind w:left="567" w:right="-23" w:hanging="567"/>
        <w:jc w:val="both"/>
        <w:rPr>
          <w:rFonts w:ascii="Times New Roman" w:hAnsi="Times New Roman" w:cs="Times New Roman"/>
          <w:lang w:val="en-US"/>
        </w:rPr>
      </w:pPr>
      <w:r w:rsidRPr="007C6E2E">
        <w:rPr>
          <w:rFonts w:ascii="Times New Roman" w:hAnsi="Times New Roman" w:cs="Times New Roman"/>
        </w:rPr>
        <w:t>Villares-Varela, M., Ram, M. and Trevor, J. 2017 “Female Immigrant Global Entrepreneurship: From Invisibility to Empowerment?</w:t>
      </w:r>
      <w:r w:rsidR="00015FF3" w:rsidRPr="007C6E2E">
        <w:rPr>
          <w:rFonts w:ascii="Times New Roman" w:hAnsi="Times New Roman" w:cs="Times New Roman"/>
        </w:rPr>
        <w:t xml:space="preserve">”, </w:t>
      </w:r>
      <w:r w:rsidRPr="007C6E2E">
        <w:rPr>
          <w:rFonts w:ascii="Times New Roman" w:hAnsi="Times New Roman" w:cs="Times New Roman"/>
        </w:rPr>
        <w:t xml:space="preserve">in </w:t>
      </w:r>
      <w:r w:rsidR="00B15E76" w:rsidRPr="007C6E2E">
        <w:rPr>
          <w:rFonts w:ascii="Times New Roman" w:hAnsi="Times New Roman" w:cs="Times New Roman"/>
        </w:rPr>
        <w:t>C. Henry</w:t>
      </w:r>
      <w:r w:rsidR="00926604" w:rsidRPr="007C6E2E">
        <w:rPr>
          <w:rFonts w:ascii="Times New Roman" w:hAnsi="Times New Roman" w:cs="Times New Roman"/>
        </w:rPr>
        <w:t xml:space="preserve">, </w:t>
      </w:r>
      <w:r w:rsidR="00B15E76" w:rsidRPr="007C6E2E">
        <w:rPr>
          <w:rFonts w:ascii="Times New Roman" w:hAnsi="Times New Roman" w:cs="Times New Roman"/>
        </w:rPr>
        <w:t>T. Nelson</w:t>
      </w:r>
      <w:r w:rsidR="00926604" w:rsidRPr="007C6E2E">
        <w:rPr>
          <w:rFonts w:ascii="Times New Roman" w:hAnsi="Times New Roman" w:cs="Times New Roman"/>
        </w:rPr>
        <w:t xml:space="preserve">  and </w:t>
      </w:r>
      <w:r w:rsidR="00B15E76" w:rsidRPr="007C6E2E">
        <w:rPr>
          <w:rFonts w:ascii="Times New Roman" w:hAnsi="Times New Roman" w:cs="Times New Roman"/>
        </w:rPr>
        <w:t xml:space="preserve">K. </w:t>
      </w:r>
      <w:r w:rsidRPr="007C6E2E">
        <w:rPr>
          <w:rFonts w:ascii="Times New Roman" w:hAnsi="Times New Roman" w:cs="Times New Roman"/>
        </w:rPr>
        <w:t>Lewis</w:t>
      </w:r>
      <w:r w:rsidR="00B15E76" w:rsidRPr="007C6E2E">
        <w:rPr>
          <w:rFonts w:ascii="Times New Roman" w:hAnsi="Times New Roman" w:cs="Times New Roman"/>
        </w:rPr>
        <w:t xml:space="preserve"> (E</w:t>
      </w:r>
      <w:r w:rsidRPr="007C6E2E">
        <w:rPr>
          <w:rFonts w:ascii="Times New Roman" w:hAnsi="Times New Roman" w:cs="Times New Roman"/>
        </w:rPr>
        <w:t>ds</w:t>
      </w:r>
      <w:r w:rsidR="00B15E76" w:rsidRPr="007C6E2E">
        <w:rPr>
          <w:rFonts w:ascii="Times New Roman" w:hAnsi="Times New Roman" w:cs="Times New Roman"/>
        </w:rPr>
        <w:t>.</w:t>
      </w:r>
      <w:r w:rsidRPr="007C6E2E">
        <w:rPr>
          <w:rFonts w:ascii="Times New Roman" w:hAnsi="Times New Roman" w:cs="Times New Roman"/>
        </w:rPr>
        <w:t xml:space="preserve">) </w:t>
      </w:r>
      <w:r w:rsidR="00926604" w:rsidRPr="007C6E2E">
        <w:rPr>
          <w:rFonts w:ascii="Times New Roman" w:hAnsi="Times New Roman" w:cs="Times New Roman"/>
          <w:i/>
        </w:rPr>
        <w:t>The</w:t>
      </w:r>
      <w:r w:rsidR="00926604" w:rsidRPr="007C6E2E">
        <w:rPr>
          <w:rFonts w:ascii="Times New Roman" w:hAnsi="Times New Roman" w:cs="Times New Roman"/>
        </w:rPr>
        <w:t xml:space="preserve"> </w:t>
      </w:r>
      <w:r w:rsidRPr="007C6E2E">
        <w:rPr>
          <w:rFonts w:ascii="Times New Roman" w:hAnsi="Times New Roman" w:cs="Times New Roman"/>
          <w:i/>
        </w:rPr>
        <w:t>Routledge Companion to Global Female Entrepreneurship</w:t>
      </w:r>
      <w:r w:rsidRPr="007C6E2E">
        <w:rPr>
          <w:rFonts w:ascii="Times New Roman" w:hAnsi="Times New Roman" w:cs="Times New Roman"/>
        </w:rPr>
        <w:t>.</w:t>
      </w:r>
      <w:r w:rsidR="004B15FB" w:rsidRPr="007C6E2E">
        <w:rPr>
          <w:rFonts w:ascii="Times New Roman" w:hAnsi="Times New Roman" w:cs="Times New Roman"/>
        </w:rPr>
        <w:t xml:space="preserve"> </w:t>
      </w:r>
      <w:r w:rsidR="00A22EF2" w:rsidRPr="007C6E2E">
        <w:rPr>
          <w:rFonts w:ascii="Times New Roman" w:hAnsi="Times New Roman" w:cs="Times New Roman"/>
        </w:rPr>
        <w:t>Taylor &amp; Francis</w:t>
      </w:r>
      <w:r w:rsidR="00E53022" w:rsidRPr="007C6E2E">
        <w:rPr>
          <w:rFonts w:ascii="Times New Roman" w:hAnsi="Times New Roman" w:cs="Times New Roman"/>
        </w:rPr>
        <w:t>.</w:t>
      </w:r>
    </w:p>
    <w:p w14:paraId="4363FAE3" w14:textId="77777777" w:rsidR="00B91269" w:rsidRPr="007C6E2E" w:rsidRDefault="005C3DB1" w:rsidP="003920B5">
      <w:pPr>
        <w:spacing w:line="360" w:lineRule="auto"/>
        <w:ind w:left="567" w:right="-23" w:hanging="567"/>
        <w:jc w:val="both"/>
        <w:rPr>
          <w:rFonts w:ascii="Times New Roman" w:hAnsi="Times New Roman" w:cs="Times New Roman"/>
        </w:rPr>
      </w:pPr>
      <w:r w:rsidRPr="007C6E2E">
        <w:rPr>
          <w:rFonts w:ascii="Times New Roman" w:hAnsi="Times New Roman" w:cs="Times New Roman"/>
        </w:rPr>
        <w:t>Waldinger</w:t>
      </w:r>
      <w:r w:rsidR="001B2430" w:rsidRPr="007C6E2E">
        <w:rPr>
          <w:rFonts w:ascii="Times New Roman" w:hAnsi="Times New Roman" w:cs="Times New Roman"/>
        </w:rPr>
        <w:t>,</w:t>
      </w:r>
      <w:r w:rsidRPr="007C6E2E">
        <w:rPr>
          <w:rFonts w:ascii="Times New Roman" w:hAnsi="Times New Roman" w:cs="Times New Roman"/>
        </w:rPr>
        <w:t xml:space="preserve"> R</w:t>
      </w:r>
      <w:r w:rsidR="001B2430" w:rsidRPr="007C6E2E">
        <w:rPr>
          <w:rFonts w:ascii="Times New Roman" w:hAnsi="Times New Roman" w:cs="Times New Roman"/>
        </w:rPr>
        <w:t>.</w:t>
      </w:r>
      <w:r w:rsidRPr="007C6E2E">
        <w:rPr>
          <w:rFonts w:ascii="Times New Roman" w:hAnsi="Times New Roman" w:cs="Times New Roman"/>
        </w:rPr>
        <w:t>, Ward</w:t>
      </w:r>
      <w:r w:rsidR="001B2430" w:rsidRPr="007C6E2E">
        <w:rPr>
          <w:rFonts w:ascii="Times New Roman" w:hAnsi="Times New Roman" w:cs="Times New Roman"/>
        </w:rPr>
        <w:t>,</w:t>
      </w:r>
      <w:r w:rsidRPr="007C6E2E">
        <w:rPr>
          <w:rFonts w:ascii="Times New Roman" w:hAnsi="Times New Roman" w:cs="Times New Roman"/>
        </w:rPr>
        <w:t xml:space="preserve"> R</w:t>
      </w:r>
      <w:r w:rsidR="001B2430" w:rsidRPr="007C6E2E">
        <w:rPr>
          <w:rFonts w:ascii="Times New Roman" w:hAnsi="Times New Roman" w:cs="Times New Roman"/>
        </w:rPr>
        <w:t>.</w:t>
      </w:r>
      <w:r w:rsidR="00776FFA" w:rsidRPr="007C6E2E">
        <w:rPr>
          <w:rFonts w:ascii="Times New Roman" w:hAnsi="Times New Roman" w:cs="Times New Roman"/>
        </w:rPr>
        <w:t xml:space="preserve"> and</w:t>
      </w:r>
      <w:r w:rsidRPr="007C6E2E">
        <w:rPr>
          <w:rFonts w:ascii="Times New Roman" w:hAnsi="Times New Roman" w:cs="Times New Roman"/>
        </w:rPr>
        <w:t xml:space="preserve"> Aldrich</w:t>
      </w:r>
      <w:r w:rsidR="001B2430" w:rsidRPr="007C6E2E">
        <w:rPr>
          <w:rFonts w:ascii="Times New Roman" w:hAnsi="Times New Roman" w:cs="Times New Roman"/>
        </w:rPr>
        <w:t>,</w:t>
      </w:r>
      <w:r w:rsidRPr="007C6E2E">
        <w:rPr>
          <w:rFonts w:ascii="Times New Roman" w:hAnsi="Times New Roman" w:cs="Times New Roman"/>
        </w:rPr>
        <w:t xml:space="preserve"> H</w:t>
      </w:r>
      <w:r w:rsidR="001B2430" w:rsidRPr="007C6E2E">
        <w:rPr>
          <w:rFonts w:ascii="Times New Roman" w:hAnsi="Times New Roman" w:cs="Times New Roman"/>
        </w:rPr>
        <w:t>.</w:t>
      </w:r>
      <w:r w:rsidR="00B91269" w:rsidRPr="007C6E2E">
        <w:rPr>
          <w:rFonts w:ascii="Times New Roman" w:hAnsi="Times New Roman" w:cs="Times New Roman"/>
        </w:rPr>
        <w:t xml:space="preserve"> 1985 </w:t>
      </w:r>
      <w:r w:rsidR="001B2430" w:rsidRPr="007C6E2E">
        <w:rPr>
          <w:rFonts w:ascii="Times New Roman" w:hAnsi="Times New Roman" w:cs="Times New Roman"/>
        </w:rPr>
        <w:t>“</w:t>
      </w:r>
      <w:r w:rsidR="00B91269" w:rsidRPr="007C6E2E">
        <w:rPr>
          <w:rFonts w:ascii="Times New Roman" w:hAnsi="Times New Roman" w:cs="Times New Roman"/>
        </w:rPr>
        <w:t>Ethnic business and occupational</w:t>
      </w:r>
      <w:r w:rsidR="001B2430" w:rsidRPr="007C6E2E">
        <w:rPr>
          <w:rFonts w:ascii="Times New Roman" w:hAnsi="Times New Roman" w:cs="Times New Roman"/>
        </w:rPr>
        <w:t xml:space="preserve"> mobility in advanced societies”, </w:t>
      </w:r>
      <w:r w:rsidR="00B91269" w:rsidRPr="007C6E2E">
        <w:rPr>
          <w:rFonts w:ascii="Times New Roman" w:hAnsi="Times New Roman" w:cs="Times New Roman"/>
          <w:i/>
          <w:iCs/>
        </w:rPr>
        <w:t>Sociology</w:t>
      </w:r>
      <w:r w:rsidR="00B91269" w:rsidRPr="007C6E2E">
        <w:rPr>
          <w:rFonts w:ascii="Times New Roman" w:hAnsi="Times New Roman" w:cs="Times New Roman"/>
        </w:rPr>
        <w:t xml:space="preserve">, </w:t>
      </w:r>
      <w:r w:rsidR="00EF55C3" w:rsidRPr="007C6E2E">
        <w:rPr>
          <w:rFonts w:ascii="Times New Roman" w:hAnsi="Times New Roman" w:cs="Times New Roman"/>
        </w:rPr>
        <w:t xml:space="preserve">19(4): </w:t>
      </w:r>
      <w:r w:rsidR="00B91269" w:rsidRPr="007C6E2E">
        <w:rPr>
          <w:rFonts w:ascii="Times New Roman" w:hAnsi="Times New Roman" w:cs="Times New Roman"/>
        </w:rPr>
        <w:t>586-597.</w:t>
      </w:r>
    </w:p>
    <w:p w14:paraId="2E5B3B10" w14:textId="03B4E8DB" w:rsidR="00C871D5" w:rsidRPr="007C6E2E" w:rsidRDefault="005C3DB1" w:rsidP="00AE5196">
      <w:pPr>
        <w:tabs>
          <w:tab w:val="left" w:pos="1095"/>
        </w:tabs>
        <w:spacing w:line="360" w:lineRule="auto"/>
        <w:ind w:left="567" w:right="-23" w:hanging="567"/>
        <w:jc w:val="both"/>
        <w:rPr>
          <w:rFonts w:ascii="Times New Roman" w:hAnsi="Times New Roman" w:cs="Times New Roman"/>
        </w:rPr>
      </w:pPr>
      <w:r w:rsidRPr="007C6E2E">
        <w:rPr>
          <w:rFonts w:ascii="Times New Roman" w:hAnsi="Times New Roman" w:cs="Times New Roman"/>
        </w:rPr>
        <w:t>Westwood</w:t>
      </w:r>
      <w:r w:rsidR="0005079A" w:rsidRPr="007C6E2E">
        <w:rPr>
          <w:rFonts w:ascii="Times New Roman" w:hAnsi="Times New Roman" w:cs="Times New Roman"/>
        </w:rPr>
        <w:t>,</w:t>
      </w:r>
      <w:r w:rsidR="00FB4C79" w:rsidRPr="007C6E2E">
        <w:rPr>
          <w:rFonts w:ascii="Times New Roman" w:hAnsi="Times New Roman" w:cs="Times New Roman"/>
        </w:rPr>
        <w:t xml:space="preserve"> S</w:t>
      </w:r>
      <w:r w:rsidR="0005079A" w:rsidRPr="007C6E2E">
        <w:rPr>
          <w:rFonts w:ascii="Times New Roman" w:hAnsi="Times New Roman" w:cs="Times New Roman"/>
        </w:rPr>
        <w:t>.</w:t>
      </w:r>
      <w:r w:rsidR="00106833" w:rsidRPr="007C6E2E">
        <w:rPr>
          <w:rFonts w:ascii="Times New Roman" w:hAnsi="Times New Roman" w:cs="Times New Roman"/>
        </w:rPr>
        <w:t xml:space="preserve"> 1988</w:t>
      </w:r>
      <w:r w:rsidR="00FB4C79" w:rsidRPr="007C6E2E">
        <w:rPr>
          <w:rFonts w:ascii="Times New Roman" w:hAnsi="Times New Roman" w:cs="Times New Roman"/>
        </w:rPr>
        <w:t xml:space="preserve"> </w:t>
      </w:r>
      <w:r w:rsidR="00FB4C79" w:rsidRPr="007C6E2E">
        <w:rPr>
          <w:rFonts w:ascii="Times New Roman" w:hAnsi="Times New Roman" w:cs="Times New Roman"/>
          <w:i/>
        </w:rPr>
        <w:t>Enterprising Women. Ethnicity, Economy and Gender Relations</w:t>
      </w:r>
      <w:r w:rsidR="00563FB6" w:rsidRPr="007C6E2E">
        <w:rPr>
          <w:rFonts w:ascii="Times New Roman" w:hAnsi="Times New Roman" w:cs="Times New Roman"/>
        </w:rPr>
        <w:t>, Routledge</w:t>
      </w:r>
      <w:r w:rsidR="001B7092" w:rsidRPr="007C6E2E">
        <w:rPr>
          <w:rFonts w:ascii="Times New Roman" w:hAnsi="Times New Roman" w:cs="Times New Roman"/>
        </w:rPr>
        <w:t>, London.</w:t>
      </w:r>
    </w:p>
    <w:p w14:paraId="1F04DB85" w14:textId="77777777" w:rsidR="00F702A6" w:rsidRPr="007C6E2E" w:rsidRDefault="00F702A6" w:rsidP="00AE5196">
      <w:pPr>
        <w:tabs>
          <w:tab w:val="left" w:pos="1095"/>
        </w:tabs>
        <w:spacing w:line="360" w:lineRule="auto"/>
        <w:ind w:left="567" w:right="-23" w:hanging="567"/>
        <w:jc w:val="both"/>
        <w:rPr>
          <w:rFonts w:ascii="Times New Roman" w:hAnsi="Times New Roman" w:cs="Times New Roman"/>
        </w:rPr>
      </w:pPr>
    </w:p>
    <w:p w14:paraId="18664207" w14:textId="77777777" w:rsidR="00F702A6" w:rsidRPr="007C6E2E" w:rsidRDefault="00F702A6" w:rsidP="00F56E83">
      <w:pPr>
        <w:tabs>
          <w:tab w:val="left" w:pos="1095"/>
        </w:tabs>
        <w:spacing w:line="360" w:lineRule="auto"/>
        <w:ind w:right="-23"/>
        <w:jc w:val="both"/>
        <w:rPr>
          <w:rFonts w:ascii="Arial" w:hAnsi="Arial" w:cs="Arial"/>
          <w:b/>
          <w:sz w:val="22"/>
          <w:szCs w:val="22"/>
        </w:rPr>
      </w:pPr>
    </w:p>
    <w:sectPr w:rsidR="00F702A6" w:rsidRPr="007C6E2E" w:rsidSect="009932F0">
      <w:headerReference w:type="even" r:id="rId10"/>
      <w:footerReference w:type="even" r:id="rId11"/>
      <w:footerReference w:type="default" r:id="rId12"/>
      <w:pgSz w:w="11900" w:h="16840"/>
      <w:pgMar w:top="1701" w:right="1440" w:bottom="1440"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90B9C" w14:textId="77777777" w:rsidR="000C4D7E" w:rsidRDefault="000C4D7E" w:rsidP="0029440F">
      <w:r>
        <w:separator/>
      </w:r>
    </w:p>
  </w:endnote>
  <w:endnote w:type="continuationSeparator" w:id="0">
    <w:p w14:paraId="3E605404" w14:textId="77777777" w:rsidR="000C4D7E" w:rsidRDefault="000C4D7E" w:rsidP="0029440F">
      <w:r>
        <w:continuationSeparator/>
      </w:r>
    </w:p>
  </w:endnote>
  <w:endnote w:id="1">
    <w:p w14:paraId="46B41A55" w14:textId="61CEDE1D" w:rsidR="000C4D7E" w:rsidRPr="00F702A6" w:rsidRDefault="000C4D7E" w:rsidP="00F56E83">
      <w:pPr>
        <w:jc w:val="center"/>
        <w:rPr>
          <w:rFonts w:ascii="Times New Roman" w:hAnsi="Times New Roman" w:cs="Times New Roman"/>
        </w:rPr>
      </w:pPr>
      <w:r>
        <w:rPr>
          <w:rFonts w:ascii="Times New Roman" w:hAnsi="Times New Roman" w:cs="Times New Roman"/>
        </w:rPr>
        <w:t>NOTES</w:t>
      </w:r>
    </w:p>
    <w:p w14:paraId="46B1AD2D" w14:textId="06630008" w:rsidR="000C4D7E" w:rsidRPr="00BD2BD4" w:rsidRDefault="000C4D7E" w:rsidP="00931C1E">
      <w:pPr>
        <w:jc w:val="both"/>
        <w:rPr>
          <w:rFonts w:ascii="Times New Roman" w:hAnsi="Times New Roman" w:cs="Times New Roman"/>
          <w:sz w:val="20"/>
          <w:szCs w:val="20"/>
        </w:rPr>
      </w:pPr>
      <w:r>
        <w:rPr>
          <w:rStyle w:val="EndnoteReference"/>
        </w:rPr>
        <w:endnoteRef/>
      </w:r>
      <w:r>
        <w:t xml:space="preserve"> </w:t>
      </w:r>
      <w:r w:rsidRPr="00BD2BD4">
        <w:rPr>
          <w:rFonts w:ascii="Times New Roman" w:hAnsi="Times New Roman" w:cs="Times New Roman"/>
          <w:sz w:val="20"/>
          <w:szCs w:val="20"/>
        </w:rPr>
        <w:t>This research was supported by the Spanish Ministry of Education and Science FPI grant ‘Ethnic Entrepreneurship as a means of Social Integration for Migrants. Second Generation and Gender Relations’, project reference</w:t>
      </w:r>
      <w:r>
        <w:rPr>
          <w:rFonts w:ascii="Times New Roman" w:hAnsi="Times New Roman" w:cs="Times New Roman"/>
          <w:sz w:val="20"/>
          <w:szCs w:val="20"/>
        </w:rPr>
        <w:t xml:space="preserve"> </w:t>
      </w:r>
      <w:r w:rsidRPr="00BD2BD4">
        <w:rPr>
          <w:rFonts w:ascii="Times New Roman" w:hAnsi="Times New Roman" w:cs="Times New Roman"/>
          <w:sz w:val="20"/>
          <w:szCs w:val="20"/>
        </w:rPr>
        <w:t>SEJ 07750/SOCI</w:t>
      </w:r>
      <w:r>
        <w:rPr>
          <w:rFonts w:ascii="Times New Roman" w:hAnsi="Times New Roman" w:cs="Times New Roman"/>
          <w:sz w:val="20"/>
          <w:szCs w:val="20"/>
        </w:rPr>
        <w:t xml:space="preserve">. </w:t>
      </w:r>
    </w:p>
    <w:p w14:paraId="177071FE" w14:textId="065B304C" w:rsidR="000C4D7E" w:rsidRDefault="000C4D7E" w:rsidP="00BD2BD4">
      <w:pPr>
        <w:rPr>
          <w:lang w:val="en-US"/>
        </w:rPr>
      </w:pPr>
    </w:p>
    <w:p w14:paraId="7580C681" w14:textId="49B164C0" w:rsidR="000C4D7E" w:rsidRDefault="000C4D7E" w:rsidP="00F56E83">
      <w:pPr>
        <w:jc w:val="center"/>
        <w:rPr>
          <w:rFonts w:ascii="Times New Roman" w:hAnsi="Times New Roman" w:cs="Times New Roman"/>
          <w:lang w:val="en-US"/>
        </w:rPr>
      </w:pPr>
      <w:r w:rsidRPr="00F56E83">
        <w:rPr>
          <w:rFonts w:ascii="Times New Roman" w:hAnsi="Times New Roman" w:cs="Times New Roman"/>
          <w:lang w:val="en-US"/>
        </w:rPr>
        <w:t>ACKNOWLEDGEMENTS</w:t>
      </w:r>
    </w:p>
    <w:p w14:paraId="357300DA" w14:textId="77777777" w:rsidR="000C4D7E" w:rsidRDefault="000C4D7E" w:rsidP="00F56E83">
      <w:pPr>
        <w:jc w:val="center"/>
        <w:rPr>
          <w:rFonts w:ascii="Times New Roman" w:hAnsi="Times New Roman" w:cs="Times New Roman"/>
          <w:lang w:val="en-US"/>
        </w:rPr>
      </w:pPr>
    </w:p>
    <w:p w14:paraId="5A41E69A" w14:textId="755E59CD" w:rsidR="000C4D7E" w:rsidRPr="00C215E3" w:rsidRDefault="000C4D7E" w:rsidP="00C215E3">
      <w:pPr>
        <w:spacing w:line="360" w:lineRule="auto"/>
        <w:rPr>
          <w:rFonts w:ascii="Times New Roman" w:hAnsi="Times New Roman" w:cs="Times New Roman"/>
        </w:rPr>
      </w:pPr>
      <w:r w:rsidRPr="00C215E3">
        <w:rPr>
          <w:rFonts w:ascii="Times New Roman" w:hAnsi="Times New Roman" w:cs="Times New Roman"/>
        </w:rPr>
        <w:t xml:space="preserve">I thank </w:t>
      </w:r>
      <w:r>
        <w:rPr>
          <w:rFonts w:ascii="Times New Roman" w:hAnsi="Times New Roman" w:cs="Times New Roman"/>
        </w:rPr>
        <w:t xml:space="preserve">Monder Ram, Caroline Essers, Maja Cederberg, the anonymous reviewers, and the editors of the Special Issue </w:t>
      </w:r>
      <w:r w:rsidRPr="00C215E3">
        <w:rPr>
          <w:rFonts w:ascii="Times New Roman" w:hAnsi="Times New Roman" w:cs="Times New Roman"/>
        </w:rPr>
        <w:t>Sébastien</w:t>
      </w:r>
      <w:r>
        <w:rPr>
          <w:rFonts w:ascii="Times New Roman" w:hAnsi="Times New Roman" w:cs="Times New Roman"/>
        </w:rPr>
        <w:t xml:space="preserve"> Chauvin and Saskia Bonjour </w:t>
      </w:r>
      <w:r w:rsidRPr="00C215E3">
        <w:rPr>
          <w:rFonts w:ascii="Times New Roman" w:hAnsi="Times New Roman" w:cs="Times New Roman"/>
        </w:rPr>
        <w:t xml:space="preserve">for their helpful comments and suggestions. </w:t>
      </w:r>
    </w:p>
    <w:p w14:paraId="17F482A4" w14:textId="77777777" w:rsidR="000C4D7E" w:rsidRPr="00F56E83" w:rsidRDefault="000C4D7E" w:rsidP="00C215E3">
      <w:pPr>
        <w:spacing w:line="360" w:lineRule="auto"/>
        <w:rPr>
          <w:rFonts w:ascii="Times New Roman" w:hAnsi="Times New Roman" w:cs="Times New Roman"/>
          <w:lang w:val="en-US"/>
        </w:rPr>
      </w:pPr>
    </w:p>
    <w:p w14:paraId="46DDEFAA" w14:textId="77777777" w:rsidR="000C4D7E" w:rsidRPr="00BD2BD4" w:rsidRDefault="000C4D7E" w:rsidP="00BD2BD4">
      <w:pPr>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PMingLiU">
    <w:altName w:val="新細明體"/>
    <w:charset w:val="88"/>
    <w:family w:val="roman"/>
    <w:pitch w:val="variable"/>
    <w:sig w:usb0="A00002FF" w:usb1="28CFFCFA" w:usb2="00000016" w:usb3="00000000" w:csb0="00100001" w:csb1="00000000"/>
  </w:font>
  <w:font w:name="Papyrus Condensed">
    <w:panose1 w:val="020B0602040200020303"/>
    <w:charset w:val="00"/>
    <w:family w:val="auto"/>
    <w:pitch w:val="variable"/>
    <w:sig w:usb0="A000007F" w:usb1="4000205B" w:usb2="00000000" w:usb3="00000000" w:csb0="000001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57963" w14:textId="77777777" w:rsidR="000C4D7E" w:rsidRDefault="000C4D7E" w:rsidP="00593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1EB1C4" w14:textId="77777777" w:rsidR="000C4D7E" w:rsidRDefault="000C4D7E" w:rsidP="00593FC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797B4" w14:textId="77777777" w:rsidR="000C4D7E" w:rsidRDefault="000C4D7E" w:rsidP="00593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671A">
      <w:rPr>
        <w:rStyle w:val="PageNumber"/>
        <w:noProof/>
      </w:rPr>
      <w:t>23</w:t>
    </w:r>
    <w:r>
      <w:rPr>
        <w:rStyle w:val="PageNumber"/>
      </w:rPr>
      <w:fldChar w:fldCharType="end"/>
    </w:r>
  </w:p>
  <w:p w14:paraId="00E396B5" w14:textId="77777777" w:rsidR="000C4D7E" w:rsidRDefault="000C4D7E" w:rsidP="00593FC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FCA83" w14:textId="77777777" w:rsidR="000C4D7E" w:rsidRDefault="000C4D7E" w:rsidP="0029440F">
      <w:r>
        <w:separator/>
      </w:r>
    </w:p>
  </w:footnote>
  <w:footnote w:type="continuationSeparator" w:id="0">
    <w:p w14:paraId="0EB90BA9" w14:textId="77777777" w:rsidR="000C4D7E" w:rsidRDefault="000C4D7E" w:rsidP="002944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903"/>
      <w:gridCol w:w="1252"/>
      <w:gridCol w:w="3707"/>
    </w:tblGrid>
    <w:tr w:rsidR="000C4D7E" w:rsidRPr="008E0D90" w14:paraId="55F02748" w14:textId="77777777" w:rsidTr="00C40BF5">
      <w:trPr>
        <w:trHeight w:val="151"/>
      </w:trPr>
      <w:tc>
        <w:tcPr>
          <w:tcW w:w="2389" w:type="pct"/>
          <w:tcBorders>
            <w:top w:val="nil"/>
            <w:left w:val="nil"/>
            <w:bottom w:val="single" w:sz="4" w:space="0" w:color="4F81BD" w:themeColor="accent1"/>
            <w:right w:val="nil"/>
          </w:tcBorders>
        </w:tcPr>
        <w:p w14:paraId="15852D6E" w14:textId="77777777" w:rsidR="000C4D7E" w:rsidRPr="008E0D90" w:rsidRDefault="000C4D7E">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312C897D" w14:textId="77777777" w:rsidR="000C4D7E" w:rsidRPr="008E0D90" w:rsidRDefault="00D7671A" w:rsidP="00C40BF5">
          <w:pPr>
            <w:pStyle w:val="NoSpacing"/>
            <w:rPr>
              <w:rFonts w:ascii="Cambria" w:hAnsi="Cambria"/>
              <w:color w:val="4F81BD" w:themeColor="accent1"/>
              <w:szCs w:val="20"/>
            </w:rPr>
          </w:pPr>
          <w:sdt>
            <w:sdtPr>
              <w:rPr>
                <w:rFonts w:ascii="Cambria" w:hAnsi="Cambria"/>
                <w:color w:val="4F81BD" w:themeColor="accent1"/>
              </w:rPr>
              <w:id w:val="1607698453"/>
              <w:placeholder>
                <w:docPart w:val="B6B6A7A40ABBBF4F85CCD1DA07C6FAD7"/>
              </w:placeholder>
              <w:temporary/>
              <w:showingPlcHdr/>
            </w:sdtPr>
            <w:sdtEndPr/>
            <w:sdtContent>
              <w:r w:rsidR="000C4D7E"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14A3408D" w14:textId="77777777" w:rsidR="000C4D7E" w:rsidRPr="008E0D90" w:rsidRDefault="000C4D7E">
          <w:pPr>
            <w:pStyle w:val="Header"/>
            <w:spacing w:line="276" w:lineRule="auto"/>
            <w:rPr>
              <w:rFonts w:ascii="Cambria" w:eastAsiaTheme="majorEastAsia" w:hAnsi="Cambria" w:cstheme="majorBidi"/>
              <w:b/>
              <w:bCs/>
              <w:color w:val="4F81BD" w:themeColor="accent1"/>
            </w:rPr>
          </w:pPr>
        </w:p>
      </w:tc>
    </w:tr>
    <w:tr w:rsidR="000C4D7E" w:rsidRPr="008E0D90" w14:paraId="055CBD38" w14:textId="77777777" w:rsidTr="00C40BF5">
      <w:trPr>
        <w:trHeight w:val="150"/>
      </w:trPr>
      <w:tc>
        <w:tcPr>
          <w:tcW w:w="2389" w:type="pct"/>
          <w:tcBorders>
            <w:top w:val="single" w:sz="4" w:space="0" w:color="4F81BD" w:themeColor="accent1"/>
            <w:left w:val="nil"/>
            <w:bottom w:val="nil"/>
            <w:right w:val="nil"/>
          </w:tcBorders>
        </w:tcPr>
        <w:p w14:paraId="791FC8A0" w14:textId="77777777" w:rsidR="000C4D7E" w:rsidRPr="008E0D90" w:rsidRDefault="000C4D7E">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5360894D" w14:textId="77777777" w:rsidR="000C4D7E" w:rsidRPr="008E0D90" w:rsidRDefault="000C4D7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39802D75" w14:textId="77777777" w:rsidR="000C4D7E" w:rsidRPr="008E0D90" w:rsidRDefault="000C4D7E">
          <w:pPr>
            <w:pStyle w:val="Header"/>
            <w:spacing w:line="276" w:lineRule="auto"/>
            <w:rPr>
              <w:rFonts w:ascii="Cambria" w:eastAsiaTheme="majorEastAsia" w:hAnsi="Cambria" w:cstheme="majorBidi"/>
              <w:b/>
              <w:bCs/>
              <w:color w:val="4F81BD" w:themeColor="accent1"/>
            </w:rPr>
          </w:pPr>
        </w:p>
      </w:tc>
    </w:tr>
  </w:tbl>
  <w:p w14:paraId="51D3CD68" w14:textId="77777777" w:rsidR="000C4D7E" w:rsidRDefault="000C4D7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42A3"/>
    <w:multiLevelType w:val="multilevel"/>
    <w:tmpl w:val="4606E602"/>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F2C2B74"/>
    <w:multiLevelType w:val="hybridMultilevel"/>
    <w:tmpl w:val="8D3EE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6C25263"/>
    <w:multiLevelType w:val="hybridMultilevel"/>
    <w:tmpl w:val="56B869C0"/>
    <w:lvl w:ilvl="0" w:tplc="AB94E484">
      <w:start w:val="2"/>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35DD5"/>
    <w:multiLevelType w:val="hybridMultilevel"/>
    <w:tmpl w:val="0C38195C"/>
    <w:lvl w:ilvl="0" w:tplc="DF7C43A2">
      <w:start w:val="25"/>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4">
    <w:nsid w:val="2BEB1C7D"/>
    <w:multiLevelType w:val="hybridMultilevel"/>
    <w:tmpl w:val="EA0200A8"/>
    <w:lvl w:ilvl="0" w:tplc="4152540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854FC"/>
    <w:multiLevelType w:val="multilevel"/>
    <w:tmpl w:val="27C2B950"/>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B317C3D"/>
    <w:multiLevelType w:val="hybridMultilevel"/>
    <w:tmpl w:val="B39C0D38"/>
    <w:lvl w:ilvl="0" w:tplc="5FB28A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740F11"/>
    <w:multiLevelType w:val="hybridMultilevel"/>
    <w:tmpl w:val="48624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EB72D4E"/>
    <w:multiLevelType w:val="hybridMultilevel"/>
    <w:tmpl w:val="BFB4E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8D5E96"/>
    <w:multiLevelType w:val="hybridMultilevel"/>
    <w:tmpl w:val="B69E6A18"/>
    <w:lvl w:ilvl="0" w:tplc="318C5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026585"/>
    <w:multiLevelType w:val="hybridMultilevel"/>
    <w:tmpl w:val="6B620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88523C"/>
    <w:multiLevelType w:val="hybridMultilevel"/>
    <w:tmpl w:val="ED78A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902FA6"/>
    <w:multiLevelType w:val="hybridMultilevel"/>
    <w:tmpl w:val="4E0E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168B0"/>
    <w:multiLevelType w:val="multilevel"/>
    <w:tmpl w:val="3A9E4BB8"/>
    <w:lvl w:ilvl="0">
      <w:start w:val="1"/>
      <w:numFmt w:val="decimal"/>
      <w:lvlText w:val="%1."/>
      <w:lvlJc w:val="left"/>
      <w:pPr>
        <w:ind w:left="108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6DDB2795"/>
    <w:multiLevelType w:val="hybridMultilevel"/>
    <w:tmpl w:val="52FE6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7931158E"/>
    <w:multiLevelType w:val="hybridMultilevel"/>
    <w:tmpl w:val="49325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7B8736B9"/>
    <w:multiLevelType w:val="multilevel"/>
    <w:tmpl w:val="46DAA604"/>
    <w:lvl w:ilvl="0">
      <w:start w:val="1"/>
      <w:numFmt w:val="decimal"/>
      <w:lvlText w:val="%1."/>
      <w:lvlJc w:val="left"/>
      <w:pPr>
        <w:ind w:left="380" w:hanging="380"/>
      </w:pPr>
      <w:rPr>
        <w:rFonts w:hint="default"/>
        <w:b w:val="0"/>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num>
  <w:num w:numId="2">
    <w:abstractNumId w:val="11"/>
  </w:num>
  <w:num w:numId="3">
    <w:abstractNumId w:val="10"/>
  </w:num>
  <w:num w:numId="4">
    <w:abstractNumId w:val="8"/>
  </w:num>
  <w:num w:numId="5">
    <w:abstractNumId w:val="12"/>
  </w:num>
  <w:num w:numId="6">
    <w:abstractNumId w:val="16"/>
  </w:num>
  <w:num w:numId="7">
    <w:abstractNumId w:val="0"/>
  </w:num>
  <w:num w:numId="8">
    <w:abstractNumId w:val="9"/>
  </w:num>
  <w:num w:numId="9">
    <w:abstractNumId w:val="5"/>
  </w:num>
  <w:num w:numId="10">
    <w:abstractNumId w:val="6"/>
  </w:num>
  <w:num w:numId="11">
    <w:abstractNumId w:val="4"/>
  </w:num>
  <w:num w:numId="12">
    <w:abstractNumId w:val="2"/>
  </w:num>
  <w:num w:numId="13">
    <w:abstractNumId w:val="7"/>
  </w:num>
  <w:num w:numId="14">
    <w:abstractNumId w:val="14"/>
  </w:num>
  <w:num w:numId="15">
    <w:abstractNumId w:val="1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AR"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D34"/>
    <w:rsid w:val="00001794"/>
    <w:rsid w:val="00001B7E"/>
    <w:rsid w:val="0000201D"/>
    <w:rsid w:val="000025DC"/>
    <w:rsid w:val="00002625"/>
    <w:rsid w:val="00002731"/>
    <w:rsid w:val="000039DC"/>
    <w:rsid w:val="00003F24"/>
    <w:rsid w:val="00006149"/>
    <w:rsid w:val="000070E2"/>
    <w:rsid w:val="0000753B"/>
    <w:rsid w:val="00007B95"/>
    <w:rsid w:val="000104ED"/>
    <w:rsid w:val="0001051C"/>
    <w:rsid w:val="00010FD5"/>
    <w:rsid w:val="00012320"/>
    <w:rsid w:val="00013224"/>
    <w:rsid w:val="000143D2"/>
    <w:rsid w:val="000143F8"/>
    <w:rsid w:val="000150E4"/>
    <w:rsid w:val="00015FE5"/>
    <w:rsid w:val="00015FF3"/>
    <w:rsid w:val="00016B11"/>
    <w:rsid w:val="00017DB0"/>
    <w:rsid w:val="0002125E"/>
    <w:rsid w:val="00023B4A"/>
    <w:rsid w:val="00024B26"/>
    <w:rsid w:val="00025938"/>
    <w:rsid w:val="00025D3F"/>
    <w:rsid w:val="0002680B"/>
    <w:rsid w:val="000269C3"/>
    <w:rsid w:val="00026AB6"/>
    <w:rsid w:val="00027AF0"/>
    <w:rsid w:val="00030DDB"/>
    <w:rsid w:val="000334CF"/>
    <w:rsid w:val="00033E49"/>
    <w:rsid w:val="00034B8B"/>
    <w:rsid w:val="00035FEC"/>
    <w:rsid w:val="0003631A"/>
    <w:rsid w:val="0003780A"/>
    <w:rsid w:val="00040393"/>
    <w:rsid w:val="00040F6D"/>
    <w:rsid w:val="000413E2"/>
    <w:rsid w:val="0004360C"/>
    <w:rsid w:val="00045476"/>
    <w:rsid w:val="00045AE0"/>
    <w:rsid w:val="000460CB"/>
    <w:rsid w:val="000460F6"/>
    <w:rsid w:val="000478A4"/>
    <w:rsid w:val="00047AA8"/>
    <w:rsid w:val="0005057F"/>
    <w:rsid w:val="0005079A"/>
    <w:rsid w:val="00050B18"/>
    <w:rsid w:val="000524AB"/>
    <w:rsid w:val="00053393"/>
    <w:rsid w:val="000549F3"/>
    <w:rsid w:val="000550EB"/>
    <w:rsid w:val="0005636C"/>
    <w:rsid w:val="00056C60"/>
    <w:rsid w:val="000600B6"/>
    <w:rsid w:val="00060592"/>
    <w:rsid w:val="00060CC7"/>
    <w:rsid w:val="00061407"/>
    <w:rsid w:val="000615FC"/>
    <w:rsid w:val="00061BAE"/>
    <w:rsid w:val="00061E96"/>
    <w:rsid w:val="00062334"/>
    <w:rsid w:val="000626EF"/>
    <w:rsid w:val="00062DC2"/>
    <w:rsid w:val="00063223"/>
    <w:rsid w:val="00063F67"/>
    <w:rsid w:val="000641A4"/>
    <w:rsid w:val="0006454E"/>
    <w:rsid w:val="00065A6B"/>
    <w:rsid w:val="0006614B"/>
    <w:rsid w:val="00066F35"/>
    <w:rsid w:val="000670CD"/>
    <w:rsid w:val="00070027"/>
    <w:rsid w:val="0007083C"/>
    <w:rsid w:val="00071301"/>
    <w:rsid w:val="000719CB"/>
    <w:rsid w:val="00072BA8"/>
    <w:rsid w:val="000734C0"/>
    <w:rsid w:val="000740E9"/>
    <w:rsid w:val="000741C8"/>
    <w:rsid w:val="00074B78"/>
    <w:rsid w:val="00074EF6"/>
    <w:rsid w:val="00075E50"/>
    <w:rsid w:val="00077023"/>
    <w:rsid w:val="0007707B"/>
    <w:rsid w:val="00077D9B"/>
    <w:rsid w:val="0008016B"/>
    <w:rsid w:val="00080F6E"/>
    <w:rsid w:val="00081691"/>
    <w:rsid w:val="00082257"/>
    <w:rsid w:val="0008236A"/>
    <w:rsid w:val="00082567"/>
    <w:rsid w:val="00082F80"/>
    <w:rsid w:val="00085206"/>
    <w:rsid w:val="00085749"/>
    <w:rsid w:val="00085A96"/>
    <w:rsid w:val="00085CCE"/>
    <w:rsid w:val="00087CA4"/>
    <w:rsid w:val="00090C01"/>
    <w:rsid w:val="000919D3"/>
    <w:rsid w:val="00091D62"/>
    <w:rsid w:val="00092A47"/>
    <w:rsid w:val="00093102"/>
    <w:rsid w:val="000942B0"/>
    <w:rsid w:val="000954D2"/>
    <w:rsid w:val="00096996"/>
    <w:rsid w:val="00096BA5"/>
    <w:rsid w:val="00096D74"/>
    <w:rsid w:val="0009734F"/>
    <w:rsid w:val="00097D3C"/>
    <w:rsid w:val="00097F30"/>
    <w:rsid w:val="00097F62"/>
    <w:rsid w:val="000A1928"/>
    <w:rsid w:val="000A225B"/>
    <w:rsid w:val="000A2381"/>
    <w:rsid w:val="000A27B6"/>
    <w:rsid w:val="000A30F7"/>
    <w:rsid w:val="000A373C"/>
    <w:rsid w:val="000A4A30"/>
    <w:rsid w:val="000A4B92"/>
    <w:rsid w:val="000A4C21"/>
    <w:rsid w:val="000A54EA"/>
    <w:rsid w:val="000A6F14"/>
    <w:rsid w:val="000A6FF4"/>
    <w:rsid w:val="000A7EFF"/>
    <w:rsid w:val="000A7FFE"/>
    <w:rsid w:val="000B2650"/>
    <w:rsid w:val="000B277B"/>
    <w:rsid w:val="000B2A54"/>
    <w:rsid w:val="000B30ED"/>
    <w:rsid w:val="000B3467"/>
    <w:rsid w:val="000B3D5A"/>
    <w:rsid w:val="000B5D19"/>
    <w:rsid w:val="000B645E"/>
    <w:rsid w:val="000B65E3"/>
    <w:rsid w:val="000B6E98"/>
    <w:rsid w:val="000C02DB"/>
    <w:rsid w:val="000C0344"/>
    <w:rsid w:val="000C1065"/>
    <w:rsid w:val="000C11E0"/>
    <w:rsid w:val="000C15E7"/>
    <w:rsid w:val="000C3886"/>
    <w:rsid w:val="000C4D7E"/>
    <w:rsid w:val="000C521B"/>
    <w:rsid w:val="000C573A"/>
    <w:rsid w:val="000C5D1D"/>
    <w:rsid w:val="000C61D4"/>
    <w:rsid w:val="000C6411"/>
    <w:rsid w:val="000D0A64"/>
    <w:rsid w:val="000D283D"/>
    <w:rsid w:val="000D337E"/>
    <w:rsid w:val="000D5D49"/>
    <w:rsid w:val="000E02F4"/>
    <w:rsid w:val="000E1031"/>
    <w:rsid w:val="000E2049"/>
    <w:rsid w:val="000E20E5"/>
    <w:rsid w:val="000E3B12"/>
    <w:rsid w:val="000E503D"/>
    <w:rsid w:val="000E56F7"/>
    <w:rsid w:val="000E5915"/>
    <w:rsid w:val="000E5D91"/>
    <w:rsid w:val="000E62DC"/>
    <w:rsid w:val="000E770E"/>
    <w:rsid w:val="000E7858"/>
    <w:rsid w:val="000E7B9C"/>
    <w:rsid w:val="000F00C2"/>
    <w:rsid w:val="000F03BA"/>
    <w:rsid w:val="000F09EB"/>
    <w:rsid w:val="000F0BE7"/>
    <w:rsid w:val="000F10EA"/>
    <w:rsid w:val="000F10F5"/>
    <w:rsid w:val="000F1195"/>
    <w:rsid w:val="000F1281"/>
    <w:rsid w:val="000F1C6C"/>
    <w:rsid w:val="000F210F"/>
    <w:rsid w:val="000F298F"/>
    <w:rsid w:val="000F3420"/>
    <w:rsid w:val="000F3560"/>
    <w:rsid w:val="000F4673"/>
    <w:rsid w:val="000F4900"/>
    <w:rsid w:val="000F68DB"/>
    <w:rsid w:val="000F7E66"/>
    <w:rsid w:val="0010077A"/>
    <w:rsid w:val="00101B2D"/>
    <w:rsid w:val="00101F8A"/>
    <w:rsid w:val="00102BE6"/>
    <w:rsid w:val="00102F47"/>
    <w:rsid w:val="00104426"/>
    <w:rsid w:val="00106833"/>
    <w:rsid w:val="00111332"/>
    <w:rsid w:val="001115DC"/>
    <w:rsid w:val="00111C4B"/>
    <w:rsid w:val="001144A0"/>
    <w:rsid w:val="001160E8"/>
    <w:rsid w:val="00117BD4"/>
    <w:rsid w:val="00117BE7"/>
    <w:rsid w:val="001201FA"/>
    <w:rsid w:val="00122300"/>
    <w:rsid w:val="00122922"/>
    <w:rsid w:val="00122B7D"/>
    <w:rsid w:val="00123A10"/>
    <w:rsid w:val="00123A8C"/>
    <w:rsid w:val="00123BCD"/>
    <w:rsid w:val="00123F20"/>
    <w:rsid w:val="001245AC"/>
    <w:rsid w:val="00124627"/>
    <w:rsid w:val="001252EB"/>
    <w:rsid w:val="00125BEE"/>
    <w:rsid w:val="00125BF5"/>
    <w:rsid w:val="001268D2"/>
    <w:rsid w:val="00126A59"/>
    <w:rsid w:val="001278FA"/>
    <w:rsid w:val="00131502"/>
    <w:rsid w:val="00131B50"/>
    <w:rsid w:val="00131FC3"/>
    <w:rsid w:val="00132074"/>
    <w:rsid w:val="0013252E"/>
    <w:rsid w:val="0013254E"/>
    <w:rsid w:val="001329DA"/>
    <w:rsid w:val="00132F6A"/>
    <w:rsid w:val="001331FD"/>
    <w:rsid w:val="001366F2"/>
    <w:rsid w:val="00140C83"/>
    <w:rsid w:val="001415BC"/>
    <w:rsid w:val="0014193E"/>
    <w:rsid w:val="00143453"/>
    <w:rsid w:val="00143A1D"/>
    <w:rsid w:val="00143EC9"/>
    <w:rsid w:val="00144339"/>
    <w:rsid w:val="00145C25"/>
    <w:rsid w:val="0014684A"/>
    <w:rsid w:val="0014782B"/>
    <w:rsid w:val="0015463E"/>
    <w:rsid w:val="00154C86"/>
    <w:rsid w:val="00154F01"/>
    <w:rsid w:val="00154F91"/>
    <w:rsid w:val="00155382"/>
    <w:rsid w:val="00155C3E"/>
    <w:rsid w:val="0015621E"/>
    <w:rsid w:val="00156BCE"/>
    <w:rsid w:val="00157483"/>
    <w:rsid w:val="00157504"/>
    <w:rsid w:val="0016111C"/>
    <w:rsid w:val="0016139A"/>
    <w:rsid w:val="00161C6C"/>
    <w:rsid w:val="00161E7D"/>
    <w:rsid w:val="0016240A"/>
    <w:rsid w:val="00162D00"/>
    <w:rsid w:val="00162D02"/>
    <w:rsid w:val="00163571"/>
    <w:rsid w:val="00164C95"/>
    <w:rsid w:val="00166D0E"/>
    <w:rsid w:val="00167020"/>
    <w:rsid w:val="0016735C"/>
    <w:rsid w:val="00167739"/>
    <w:rsid w:val="00167D7A"/>
    <w:rsid w:val="00170F50"/>
    <w:rsid w:val="0017162F"/>
    <w:rsid w:val="00171742"/>
    <w:rsid w:val="00172746"/>
    <w:rsid w:val="001727AA"/>
    <w:rsid w:val="0017322A"/>
    <w:rsid w:val="001736C8"/>
    <w:rsid w:val="0017481C"/>
    <w:rsid w:val="001749CB"/>
    <w:rsid w:val="0017507B"/>
    <w:rsid w:val="00175236"/>
    <w:rsid w:val="00175AED"/>
    <w:rsid w:val="00176495"/>
    <w:rsid w:val="001772A6"/>
    <w:rsid w:val="001772C5"/>
    <w:rsid w:val="00180C5F"/>
    <w:rsid w:val="00183C46"/>
    <w:rsid w:val="00183CE9"/>
    <w:rsid w:val="00184CED"/>
    <w:rsid w:val="00185832"/>
    <w:rsid w:val="00185D0D"/>
    <w:rsid w:val="00186CFA"/>
    <w:rsid w:val="00187463"/>
    <w:rsid w:val="00187924"/>
    <w:rsid w:val="00190FDC"/>
    <w:rsid w:val="00191754"/>
    <w:rsid w:val="001919CC"/>
    <w:rsid w:val="001919D0"/>
    <w:rsid w:val="00191AD4"/>
    <w:rsid w:val="00191B60"/>
    <w:rsid w:val="00192410"/>
    <w:rsid w:val="00193BB2"/>
    <w:rsid w:val="00194DD6"/>
    <w:rsid w:val="00194F98"/>
    <w:rsid w:val="0019500E"/>
    <w:rsid w:val="00195975"/>
    <w:rsid w:val="0019706B"/>
    <w:rsid w:val="0019799D"/>
    <w:rsid w:val="00197FFD"/>
    <w:rsid w:val="001A06F7"/>
    <w:rsid w:val="001A100C"/>
    <w:rsid w:val="001A111F"/>
    <w:rsid w:val="001A1DD0"/>
    <w:rsid w:val="001A2009"/>
    <w:rsid w:val="001A3D86"/>
    <w:rsid w:val="001A48AC"/>
    <w:rsid w:val="001A4EA4"/>
    <w:rsid w:val="001A5BD0"/>
    <w:rsid w:val="001A5C3C"/>
    <w:rsid w:val="001A5C95"/>
    <w:rsid w:val="001A72A6"/>
    <w:rsid w:val="001B0A5F"/>
    <w:rsid w:val="001B0D51"/>
    <w:rsid w:val="001B2430"/>
    <w:rsid w:val="001B2474"/>
    <w:rsid w:val="001B24A0"/>
    <w:rsid w:val="001B2679"/>
    <w:rsid w:val="001B375E"/>
    <w:rsid w:val="001B435B"/>
    <w:rsid w:val="001B4F98"/>
    <w:rsid w:val="001B5174"/>
    <w:rsid w:val="001B6FC5"/>
    <w:rsid w:val="001B7092"/>
    <w:rsid w:val="001B75A6"/>
    <w:rsid w:val="001B789C"/>
    <w:rsid w:val="001B7A1A"/>
    <w:rsid w:val="001C0C65"/>
    <w:rsid w:val="001C1903"/>
    <w:rsid w:val="001C44CD"/>
    <w:rsid w:val="001C44E6"/>
    <w:rsid w:val="001C4DD8"/>
    <w:rsid w:val="001C54A0"/>
    <w:rsid w:val="001C77A7"/>
    <w:rsid w:val="001D0031"/>
    <w:rsid w:val="001D03CF"/>
    <w:rsid w:val="001D1B2B"/>
    <w:rsid w:val="001D262F"/>
    <w:rsid w:val="001D36F9"/>
    <w:rsid w:val="001D3D6A"/>
    <w:rsid w:val="001D5975"/>
    <w:rsid w:val="001D5CE4"/>
    <w:rsid w:val="001D6841"/>
    <w:rsid w:val="001D68A6"/>
    <w:rsid w:val="001D6E74"/>
    <w:rsid w:val="001E0304"/>
    <w:rsid w:val="001E0999"/>
    <w:rsid w:val="001E13DA"/>
    <w:rsid w:val="001E1E10"/>
    <w:rsid w:val="001E3533"/>
    <w:rsid w:val="001E3541"/>
    <w:rsid w:val="001E3A6D"/>
    <w:rsid w:val="001E49BC"/>
    <w:rsid w:val="001E563E"/>
    <w:rsid w:val="001E5FFD"/>
    <w:rsid w:val="001E6C80"/>
    <w:rsid w:val="001E6C91"/>
    <w:rsid w:val="001E75BC"/>
    <w:rsid w:val="001E7914"/>
    <w:rsid w:val="001E7937"/>
    <w:rsid w:val="001E7BF8"/>
    <w:rsid w:val="001E7E51"/>
    <w:rsid w:val="001F0447"/>
    <w:rsid w:val="001F1B2C"/>
    <w:rsid w:val="001F1C48"/>
    <w:rsid w:val="001F1D24"/>
    <w:rsid w:val="001F1F03"/>
    <w:rsid w:val="001F1F3B"/>
    <w:rsid w:val="001F264A"/>
    <w:rsid w:val="001F2B43"/>
    <w:rsid w:val="001F2B53"/>
    <w:rsid w:val="001F2BE9"/>
    <w:rsid w:val="001F47D0"/>
    <w:rsid w:val="001F4CB6"/>
    <w:rsid w:val="001F531E"/>
    <w:rsid w:val="001F58CE"/>
    <w:rsid w:val="001F5E8A"/>
    <w:rsid w:val="001F5E95"/>
    <w:rsid w:val="001F7188"/>
    <w:rsid w:val="001F762B"/>
    <w:rsid w:val="002003D3"/>
    <w:rsid w:val="0020138D"/>
    <w:rsid w:val="00201F2D"/>
    <w:rsid w:val="00202747"/>
    <w:rsid w:val="00202CD3"/>
    <w:rsid w:val="00204C1F"/>
    <w:rsid w:val="00205004"/>
    <w:rsid w:val="00206694"/>
    <w:rsid w:val="002069F6"/>
    <w:rsid w:val="00207389"/>
    <w:rsid w:val="00207983"/>
    <w:rsid w:val="0021085B"/>
    <w:rsid w:val="002110CE"/>
    <w:rsid w:val="002114ED"/>
    <w:rsid w:val="00211871"/>
    <w:rsid w:val="00211F7C"/>
    <w:rsid w:val="0021225F"/>
    <w:rsid w:val="00212F42"/>
    <w:rsid w:val="00214446"/>
    <w:rsid w:val="00214603"/>
    <w:rsid w:val="00214798"/>
    <w:rsid w:val="002149E9"/>
    <w:rsid w:val="002157A7"/>
    <w:rsid w:val="00216EEE"/>
    <w:rsid w:val="002170E1"/>
    <w:rsid w:val="0021741C"/>
    <w:rsid w:val="002175BB"/>
    <w:rsid w:val="00220FE6"/>
    <w:rsid w:val="002210BD"/>
    <w:rsid w:val="00221C37"/>
    <w:rsid w:val="0022240C"/>
    <w:rsid w:val="002238E4"/>
    <w:rsid w:val="0022428B"/>
    <w:rsid w:val="00224E2B"/>
    <w:rsid w:val="0022527D"/>
    <w:rsid w:val="0022541E"/>
    <w:rsid w:val="0022557A"/>
    <w:rsid w:val="00225D03"/>
    <w:rsid w:val="00226973"/>
    <w:rsid w:val="002272C6"/>
    <w:rsid w:val="0022756F"/>
    <w:rsid w:val="002300E3"/>
    <w:rsid w:val="0023095B"/>
    <w:rsid w:val="00231269"/>
    <w:rsid w:val="00231797"/>
    <w:rsid w:val="002321FD"/>
    <w:rsid w:val="00232232"/>
    <w:rsid w:val="00232B83"/>
    <w:rsid w:val="00232E3C"/>
    <w:rsid w:val="00234448"/>
    <w:rsid w:val="00234EF4"/>
    <w:rsid w:val="00235366"/>
    <w:rsid w:val="002356BD"/>
    <w:rsid w:val="002357C1"/>
    <w:rsid w:val="0024021C"/>
    <w:rsid w:val="00240A0A"/>
    <w:rsid w:val="00240AB4"/>
    <w:rsid w:val="00240C02"/>
    <w:rsid w:val="00240EBD"/>
    <w:rsid w:val="00241274"/>
    <w:rsid w:val="0024167C"/>
    <w:rsid w:val="0024193C"/>
    <w:rsid w:val="00242E7D"/>
    <w:rsid w:val="00243920"/>
    <w:rsid w:val="00245633"/>
    <w:rsid w:val="00245ECE"/>
    <w:rsid w:val="0024630F"/>
    <w:rsid w:val="0024765A"/>
    <w:rsid w:val="00250111"/>
    <w:rsid w:val="0025208C"/>
    <w:rsid w:val="00252562"/>
    <w:rsid w:val="00253607"/>
    <w:rsid w:val="00254418"/>
    <w:rsid w:val="0025536B"/>
    <w:rsid w:val="0025588C"/>
    <w:rsid w:val="00255D43"/>
    <w:rsid w:val="00256D45"/>
    <w:rsid w:val="00256F22"/>
    <w:rsid w:val="00256FEE"/>
    <w:rsid w:val="00256FF1"/>
    <w:rsid w:val="002573DF"/>
    <w:rsid w:val="00260D0E"/>
    <w:rsid w:val="002615D8"/>
    <w:rsid w:val="002632FC"/>
    <w:rsid w:val="0026356F"/>
    <w:rsid w:val="002640C8"/>
    <w:rsid w:val="002654F6"/>
    <w:rsid w:val="00266D73"/>
    <w:rsid w:val="0027050A"/>
    <w:rsid w:val="002708E1"/>
    <w:rsid w:val="002727B1"/>
    <w:rsid w:val="00272968"/>
    <w:rsid w:val="00273024"/>
    <w:rsid w:val="00273649"/>
    <w:rsid w:val="00273727"/>
    <w:rsid w:val="002738B3"/>
    <w:rsid w:val="00274308"/>
    <w:rsid w:val="002747CB"/>
    <w:rsid w:val="0027573A"/>
    <w:rsid w:val="00275D06"/>
    <w:rsid w:val="0027740F"/>
    <w:rsid w:val="0028084E"/>
    <w:rsid w:val="00281954"/>
    <w:rsid w:val="00281996"/>
    <w:rsid w:val="002819AE"/>
    <w:rsid w:val="002824AA"/>
    <w:rsid w:val="002828CB"/>
    <w:rsid w:val="00283563"/>
    <w:rsid w:val="00283AF1"/>
    <w:rsid w:val="00283B95"/>
    <w:rsid w:val="00283C59"/>
    <w:rsid w:val="00284475"/>
    <w:rsid w:val="002850E4"/>
    <w:rsid w:val="00285F90"/>
    <w:rsid w:val="002867B2"/>
    <w:rsid w:val="002870CE"/>
    <w:rsid w:val="00287E90"/>
    <w:rsid w:val="00290D36"/>
    <w:rsid w:val="0029108F"/>
    <w:rsid w:val="002910EA"/>
    <w:rsid w:val="002917DD"/>
    <w:rsid w:val="002924BF"/>
    <w:rsid w:val="002929B8"/>
    <w:rsid w:val="002939F2"/>
    <w:rsid w:val="00293BB8"/>
    <w:rsid w:val="0029440F"/>
    <w:rsid w:val="0029489D"/>
    <w:rsid w:val="00295050"/>
    <w:rsid w:val="0029678F"/>
    <w:rsid w:val="00297132"/>
    <w:rsid w:val="00297A88"/>
    <w:rsid w:val="002A19FE"/>
    <w:rsid w:val="002A1B26"/>
    <w:rsid w:val="002A250C"/>
    <w:rsid w:val="002A2CA4"/>
    <w:rsid w:val="002A3297"/>
    <w:rsid w:val="002A32F1"/>
    <w:rsid w:val="002A39C6"/>
    <w:rsid w:val="002A3ADE"/>
    <w:rsid w:val="002A3BE7"/>
    <w:rsid w:val="002A3CE8"/>
    <w:rsid w:val="002A3F2A"/>
    <w:rsid w:val="002A4409"/>
    <w:rsid w:val="002A443A"/>
    <w:rsid w:val="002A460A"/>
    <w:rsid w:val="002A50A3"/>
    <w:rsid w:val="002A525E"/>
    <w:rsid w:val="002A55B8"/>
    <w:rsid w:val="002A6615"/>
    <w:rsid w:val="002A6A8F"/>
    <w:rsid w:val="002B0631"/>
    <w:rsid w:val="002B0A9A"/>
    <w:rsid w:val="002B20A0"/>
    <w:rsid w:val="002B36B9"/>
    <w:rsid w:val="002B4C02"/>
    <w:rsid w:val="002B507C"/>
    <w:rsid w:val="002B633D"/>
    <w:rsid w:val="002B67F7"/>
    <w:rsid w:val="002B7F03"/>
    <w:rsid w:val="002C071A"/>
    <w:rsid w:val="002C1BB3"/>
    <w:rsid w:val="002C1E7A"/>
    <w:rsid w:val="002C1ECA"/>
    <w:rsid w:val="002C3394"/>
    <w:rsid w:val="002C3ED9"/>
    <w:rsid w:val="002C40CF"/>
    <w:rsid w:val="002C41E2"/>
    <w:rsid w:val="002C4D9B"/>
    <w:rsid w:val="002C5CC0"/>
    <w:rsid w:val="002C6461"/>
    <w:rsid w:val="002C6481"/>
    <w:rsid w:val="002C716F"/>
    <w:rsid w:val="002D0679"/>
    <w:rsid w:val="002D06EA"/>
    <w:rsid w:val="002D0ECF"/>
    <w:rsid w:val="002D1463"/>
    <w:rsid w:val="002D252E"/>
    <w:rsid w:val="002D388B"/>
    <w:rsid w:val="002D3C80"/>
    <w:rsid w:val="002D4499"/>
    <w:rsid w:val="002D4856"/>
    <w:rsid w:val="002D6355"/>
    <w:rsid w:val="002D68E4"/>
    <w:rsid w:val="002D6C07"/>
    <w:rsid w:val="002E0AE6"/>
    <w:rsid w:val="002E1214"/>
    <w:rsid w:val="002E2076"/>
    <w:rsid w:val="002E2994"/>
    <w:rsid w:val="002E3B2B"/>
    <w:rsid w:val="002E5DE9"/>
    <w:rsid w:val="002E5EB9"/>
    <w:rsid w:val="002E63FD"/>
    <w:rsid w:val="002F0242"/>
    <w:rsid w:val="002F14C4"/>
    <w:rsid w:val="002F19B0"/>
    <w:rsid w:val="002F19F8"/>
    <w:rsid w:val="002F2E49"/>
    <w:rsid w:val="002F32C0"/>
    <w:rsid w:val="002F3AFE"/>
    <w:rsid w:val="002F4C93"/>
    <w:rsid w:val="002F4FC6"/>
    <w:rsid w:val="002F5AA7"/>
    <w:rsid w:val="002F67C7"/>
    <w:rsid w:val="002F7938"/>
    <w:rsid w:val="002F7C75"/>
    <w:rsid w:val="0030119F"/>
    <w:rsid w:val="00302931"/>
    <w:rsid w:val="00302BD0"/>
    <w:rsid w:val="003039F6"/>
    <w:rsid w:val="003045DF"/>
    <w:rsid w:val="003074A9"/>
    <w:rsid w:val="00307F83"/>
    <w:rsid w:val="003107C0"/>
    <w:rsid w:val="00310A65"/>
    <w:rsid w:val="003140C5"/>
    <w:rsid w:val="00314D9A"/>
    <w:rsid w:val="003170F5"/>
    <w:rsid w:val="00320192"/>
    <w:rsid w:val="003202F2"/>
    <w:rsid w:val="00320B3C"/>
    <w:rsid w:val="00322D34"/>
    <w:rsid w:val="0032372C"/>
    <w:rsid w:val="0032558F"/>
    <w:rsid w:val="00325D2A"/>
    <w:rsid w:val="00325D5C"/>
    <w:rsid w:val="00325DAD"/>
    <w:rsid w:val="00326CAF"/>
    <w:rsid w:val="003305E1"/>
    <w:rsid w:val="00330D60"/>
    <w:rsid w:val="00331273"/>
    <w:rsid w:val="003313EA"/>
    <w:rsid w:val="00331D4F"/>
    <w:rsid w:val="00331E76"/>
    <w:rsid w:val="00332CA1"/>
    <w:rsid w:val="00332F87"/>
    <w:rsid w:val="00333540"/>
    <w:rsid w:val="00333B00"/>
    <w:rsid w:val="00333E8C"/>
    <w:rsid w:val="003356AE"/>
    <w:rsid w:val="0033601B"/>
    <w:rsid w:val="00336069"/>
    <w:rsid w:val="0033707B"/>
    <w:rsid w:val="003370BF"/>
    <w:rsid w:val="003410F7"/>
    <w:rsid w:val="00341FDD"/>
    <w:rsid w:val="00342F6F"/>
    <w:rsid w:val="00343275"/>
    <w:rsid w:val="0034328F"/>
    <w:rsid w:val="003435AC"/>
    <w:rsid w:val="003441C7"/>
    <w:rsid w:val="0034423C"/>
    <w:rsid w:val="003447C8"/>
    <w:rsid w:val="00344C2B"/>
    <w:rsid w:val="00345075"/>
    <w:rsid w:val="00345732"/>
    <w:rsid w:val="00347024"/>
    <w:rsid w:val="00347389"/>
    <w:rsid w:val="00347F87"/>
    <w:rsid w:val="00352255"/>
    <w:rsid w:val="00352415"/>
    <w:rsid w:val="00352570"/>
    <w:rsid w:val="00353757"/>
    <w:rsid w:val="00355885"/>
    <w:rsid w:val="00355EF3"/>
    <w:rsid w:val="00356E62"/>
    <w:rsid w:val="003573A2"/>
    <w:rsid w:val="003605DF"/>
    <w:rsid w:val="00360FAD"/>
    <w:rsid w:val="00361275"/>
    <w:rsid w:val="003618CA"/>
    <w:rsid w:val="00361F48"/>
    <w:rsid w:val="00362172"/>
    <w:rsid w:val="00362AE6"/>
    <w:rsid w:val="00363FE1"/>
    <w:rsid w:val="0036415E"/>
    <w:rsid w:val="00365930"/>
    <w:rsid w:val="00366152"/>
    <w:rsid w:val="003674DF"/>
    <w:rsid w:val="0037025E"/>
    <w:rsid w:val="0037082F"/>
    <w:rsid w:val="003710CF"/>
    <w:rsid w:val="00371E1A"/>
    <w:rsid w:val="0037248F"/>
    <w:rsid w:val="00372DF0"/>
    <w:rsid w:val="0037464F"/>
    <w:rsid w:val="00375E43"/>
    <w:rsid w:val="0037687E"/>
    <w:rsid w:val="00376A4A"/>
    <w:rsid w:val="00376C6D"/>
    <w:rsid w:val="00376D50"/>
    <w:rsid w:val="00381A7F"/>
    <w:rsid w:val="00381CFC"/>
    <w:rsid w:val="003827E4"/>
    <w:rsid w:val="00383622"/>
    <w:rsid w:val="0038459E"/>
    <w:rsid w:val="00385093"/>
    <w:rsid w:val="00385763"/>
    <w:rsid w:val="00387796"/>
    <w:rsid w:val="003905C4"/>
    <w:rsid w:val="003905FA"/>
    <w:rsid w:val="00391C91"/>
    <w:rsid w:val="003920B5"/>
    <w:rsid w:val="0039260B"/>
    <w:rsid w:val="00393CFF"/>
    <w:rsid w:val="00394358"/>
    <w:rsid w:val="0039438D"/>
    <w:rsid w:val="00395BEF"/>
    <w:rsid w:val="00395DC8"/>
    <w:rsid w:val="00395E31"/>
    <w:rsid w:val="00395F62"/>
    <w:rsid w:val="003A083D"/>
    <w:rsid w:val="003A093B"/>
    <w:rsid w:val="003A12E1"/>
    <w:rsid w:val="003A1401"/>
    <w:rsid w:val="003A1B65"/>
    <w:rsid w:val="003A23F4"/>
    <w:rsid w:val="003A35E7"/>
    <w:rsid w:val="003A37EA"/>
    <w:rsid w:val="003A3B33"/>
    <w:rsid w:val="003A3E91"/>
    <w:rsid w:val="003A4047"/>
    <w:rsid w:val="003A40CE"/>
    <w:rsid w:val="003A4162"/>
    <w:rsid w:val="003A4B5D"/>
    <w:rsid w:val="003A52BC"/>
    <w:rsid w:val="003A64B1"/>
    <w:rsid w:val="003A6B95"/>
    <w:rsid w:val="003B07BF"/>
    <w:rsid w:val="003B0B8A"/>
    <w:rsid w:val="003B2727"/>
    <w:rsid w:val="003B2BD7"/>
    <w:rsid w:val="003B2E8A"/>
    <w:rsid w:val="003B3778"/>
    <w:rsid w:val="003B39A3"/>
    <w:rsid w:val="003B3B4F"/>
    <w:rsid w:val="003B4494"/>
    <w:rsid w:val="003B5CEF"/>
    <w:rsid w:val="003B6181"/>
    <w:rsid w:val="003B651A"/>
    <w:rsid w:val="003B6C6D"/>
    <w:rsid w:val="003B7E3E"/>
    <w:rsid w:val="003C0830"/>
    <w:rsid w:val="003C0EE2"/>
    <w:rsid w:val="003C0F7B"/>
    <w:rsid w:val="003C17BA"/>
    <w:rsid w:val="003C1BF2"/>
    <w:rsid w:val="003C1C44"/>
    <w:rsid w:val="003C2802"/>
    <w:rsid w:val="003C29C4"/>
    <w:rsid w:val="003C2CA7"/>
    <w:rsid w:val="003C2FAE"/>
    <w:rsid w:val="003C3049"/>
    <w:rsid w:val="003C49B1"/>
    <w:rsid w:val="003C577D"/>
    <w:rsid w:val="003C5B90"/>
    <w:rsid w:val="003C647C"/>
    <w:rsid w:val="003C68DA"/>
    <w:rsid w:val="003C6F90"/>
    <w:rsid w:val="003C7CC6"/>
    <w:rsid w:val="003C7D53"/>
    <w:rsid w:val="003D0CB5"/>
    <w:rsid w:val="003D0F00"/>
    <w:rsid w:val="003D2E68"/>
    <w:rsid w:val="003D3034"/>
    <w:rsid w:val="003D3317"/>
    <w:rsid w:val="003D488D"/>
    <w:rsid w:val="003D49BA"/>
    <w:rsid w:val="003D52C7"/>
    <w:rsid w:val="003D6384"/>
    <w:rsid w:val="003D70D6"/>
    <w:rsid w:val="003D737C"/>
    <w:rsid w:val="003D7F2B"/>
    <w:rsid w:val="003E0548"/>
    <w:rsid w:val="003E0C48"/>
    <w:rsid w:val="003E40F4"/>
    <w:rsid w:val="003E4DB1"/>
    <w:rsid w:val="003E5460"/>
    <w:rsid w:val="003E559B"/>
    <w:rsid w:val="003E575C"/>
    <w:rsid w:val="003E58F4"/>
    <w:rsid w:val="003E6C21"/>
    <w:rsid w:val="003E7736"/>
    <w:rsid w:val="003E7DFF"/>
    <w:rsid w:val="003E7ED2"/>
    <w:rsid w:val="003F104C"/>
    <w:rsid w:val="003F32C0"/>
    <w:rsid w:val="003F3511"/>
    <w:rsid w:val="003F3561"/>
    <w:rsid w:val="003F37D2"/>
    <w:rsid w:val="003F4187"/>
    <w:rsid w:val="003F57FA"/>
    <w:rsid w:val="003F5BEC"/>
    <w:rsid w:val="003F6E22"/>
    <w:rsid w:val="003F7AC1"/>
    <w:rsid w:val="004000F9"/>
    <w:rsid w:val="004001B7"/>
    <w:rsid w:val="004009CE"/>
    <w:rsid w:val="004020E0"/>
    <w:rsid w:val="0040267C"/>
    <w:rsid w:val="004041F4"/>
    <w:rsid w:val="00405169"/>
    <w:rsid w:val="0040545A"/>
    <w:rsid w:val="00405482"/>
    <w:rsid w:val="004055D1"/>
    <w:rsid w:val="004055D6"/>
    <w:rsid w:val="00407020"/>
    <w:rsid w:val="004111A7"/>
    <w:rsid w:val="0041182F"/>
    <w:rsid w:val="00411F8C"/>
    <w:rsid w:val="004130A6"/>
    <w:rsid w:val="0041423F"/>
    <w:rsid w:val="004146FC"/>
    <w:rsid w:val="004172C6"/>
    <w:rsid w:val="00417613"/>
    <w:rsid w:val="0042080F"/>
    <w:rsid w:val="00421B84"/>
    <w:rsid w:val="004234CD"/>
    <w:rsid w:val="00423A73"/>
    <w:rsid w:val="00423C49"/>
    <w:rsid w:val="00424A1E"/>
    <w:rsid w:val="00424F46"/>
    <w:rsid w:val="00425947"/>
    <w:rsid w:val="00425B59"/>
    <w:rsid w:val="00425BFC"/>
    <w:rsid w:val="00426AF8"/>
    <w:rsid w:val="00427355"/>
    <w:rsid w:val="00427FE9"/>
    <w:rsid w:val="00430DD1"/>
    <w:rsid w:val="004316DD"/>
    <w:rsid w:val="00432118"/>
    <w:rsid w:val="00433CE5"/>
    <w:rsid w:val="00433F76"/>
    <w:rsid w:val="00434D1A"/>
    <w:rsid w:val="0043530C"/>
    <w:rsid w:val="004354C2"/>
    <w:rsid w:val="00435C5A"/>
    <w:rsid w:val="0043641F"/>
    <w:rsid w:val="00436AA3"/>
    <w:rsid w:val="004418E9"/>
    <w:rsid w:val="004422CB"/>
    <w:rsid w:val="004424CE"/>
    <w:rsid w:val="00442EB5"/>
    <w:rsid w:val="004430E3"/>
    <w:rsid w:val="0044328D"/>
    <w:rsid w:val="0044411F"/>
    <w:rsid w:val="00444393"/>
    <w:rsid w:val="00445402"/>
    <w:rsid w:val="00445513"/>
    <w:rsid w:val="004471E6"/>
    <w:rsid w:val="004476A0"/>
    <w:rsid w:val="00455034"/>
    <w:rsid w:val="004551A7"/>
    <w:rsid w:val="00456413"/>
    <w:rsid w:val="00460F58"/>
    <w:rsid w:val="0046202B"/>
    <w:rsid w:val="00462BC4"/>
    <w:rsid w:val="0046310B"/>
    <w:rsid w:val="004631BD"/>
    <w:rsid w:val="00463BE9"/>
    <w:rsid w:val="00464463"/>
    <w:rsid w:val="004649E3"/>
    <w:rsid w:val="00466270"/>
    <w:rsid w:val="00466689"/>
    <w:rsid w:val="00467038"/>
    <w:rsid w:val="004675B6"/>
    <w:rsid w:val="0047008E"/>
    <w:rsid w:val="004727BF"/>
    <w:rsid w:val="00472B36"/>
    <w:rsid w:val="00473373"/>
    <w:rsid w:val="004737DD"/>
    <w:rsid w:val="0047434E"/>
    <w:rsid w:val="0047584B"/>
    <w:rsid w:val="004759D2"/>
    <w:rsid w:val="00475C31"/>
    <w:rsid w:val="0047711D"/>
    <w:rsid w:val="004777E2"/>
    <w:rsid w:val="00483BB9"/>
    <w:rsid w:val="00483DDB"/>
    <w:rsid w:val="00487A1D"/>
    <w:rsid w:val="00490009"/>
    <w:rsid w:val="00490F15"/>
    <w:rsid w:val="00492047"/>
    <w:rsid w:val="004922AD"/>
    <w:rsid w:val="004931BC"/>
    <w:rsid w:val="0049519F"/>
    <w:rsid w:val="004962E5"/>
    <w:rsid w:val="00497AC0"/>
    <w:rsid w:val="004A03A2"/>
    <w:rsid w:val="004A10F8"/>
    <w:rsid w:val="004A1EE4"/>
    <w:rsid w:val="004A2820"/>
    <w:rsid w:val="004A2CD5"/>
    <w:rsid w:val="004A57AA"/>
    <w:rsid w:val="004A5808"/>
    <w:rsid w:val="004A6DF1"/>
    <w:rsid w:val="004A7806"/>
    <w:rsid w:val="004A7F2E"/>
    <w:rsid w:val="004B15FB"/>
    <w:rsid w:val="004B23B1"/>
    <w:rsid w:val="004B47D3"/>
    <w:rsid w:val="004B4A8D"/>
    <w:rsid w:val="004B4FCE"/>
    <w:rsid w:val="004C0A6D"/>
    <w:rsid w:val="004C28F4"/>
    <w:rsid w:val="004C4FF3"/>
    <w:rsid w:val="004C5517"/>
    <w:rsid w:val="004C5CB9"/>
    <w:rsid w:val="004C5DD7"/>
    <w:rsid w:val="004C6AC5"/>
    <w:rsid w:val="004C6F8F"/>
    <w:rsid w:val="004D0FE2"/>
    <w:rsid w:val="004D23A1"/>
    <w:rsid w:val="004D23AF"/>
    <w:rsid w:val="004D2668"/>
    <w:rsid w:val="004D273E"/>
    <w:rsid w:val="004D2C78"/>
    <w:rsid w:val="004D36D7"/>
    <w:rsid w:val="004D3769"/>
    <w:rsid w:val="004D581E"/>
    <w:rsid w:val="004D6FC7"/>
    <w:rsid w:val="004E02EA"/>
    <w:rsid w:val="004E0766"/>
    <w:rsid w:val="004E09FC"/>
    <w:rsid w:val="004E0C5B"/>
    <w:rsid w:val="004E0D9B"/>
    <w:rsid w:val="004E222C"/>
    <w:rsid w:val="004E38FC"/>
    <w:rsid w:val="004E3B7A"/>
    <w:rsid w:val="004E5ADF"/>
    <w:rsid w:val="004E5D92"/>
    <w:rsid w:val="004E6332"/>
    <w:rsid w:val="004E6D28"/>
    <w:rsid w:val="004E6FC1"/>
    <w:rsid w:val="004E7332"/>
    <w:rsid w:val="004E78D0"/>
    <w:rsid w:val="004F0A32"/>
    <w:rsid w:val="004F0DF8"/>
    <w:rsid w:val="004F2450"/>
    <w:rsid w:val="004F3511"/>
    <w:rsid w:val="004F51AC"/>
    <w:rsid w:val="004F5862"/>
    <w:rsid w:val="004F5BDF"/>
    <w:rsid w:val="004F72CE"/>
    <w:rsid w:val="004F78A0"/>
    <w:rsid w:val="004F7B01"/>
    <w:rsid w:val="005006B3"/>
    <w:rsid w:val="0050181E"/>
    <w:rsid w:val="00501B1C"/>
    <w:rsid w:val="00502690"/>
    <w:rsid w:val="00502DAB"/>
    <w:rsid w:val="00503CD0"/>
    <w:rsid w:val="005041A3"/>
    <w:rsid w:val="005063FA"/>
    <w:rsid w:val="0050715A"/>
    <w:rsid w:val="0051171B"/>
    <w:rsid w:val="00511D2D"/>
    <w:rsid w:val="00511E50"/>
    <w:rsid w:val="00515934"/>
    <w:rsid w:val="00516151"/>
    <w:rsid w:val="00517980"/>
    <w:rsid w:val="00517DB9"/>
    <w:rsid w:val="005210CD"/>
    <w:rsid w:val="00521212"/>
    <w:rsid w:val="005213D8"/>
    <w:rsid w:val="00521D97"/>
    <w:rsid w:val="00522D8B"/>
    <w:rsid w:val="005241B5"/>
    <w:rsid w:val="005242C4"/>
    <w:rsid w:val="00524A14"/>
    <w:rsid w:val="00525777"/>
    <w:rsid w:val="005258E4"/>
    <w:rsid w:val="00526225"/>
    <w:rsid w:val="00527A80"/>
    <w:rsid w:val="00527A9F"/>
    <w:rsid w:val="00527CFE"/>
    <w:rsid w:val="00530921"/>
    <w:rsid w:val="00530BE5"/>
    <w:rsid w:val="005318C7"/>
    <w:rsid w:val="005321C1"/>
    <w:rsid w:val="0053546D"/>
    <w:rsid w:val="005359DB"/>
    <w:rsid w:val="00536018"/>
    <w:rsid w:val="00536A80"/>
    <w:rsid w:val="00536E8C"/>
    <w:rsid w:val="00536F52"/>
    <w:rsid w:val="005377D7"/>
    <w:rsid w:val="0054124F"/>
    <w:rsid w:val="0054146C"/>
    <w:rsid w:val="005420F5"/>
    <w:rsid w:val="00542331"/>
    <w:rsid w:val="00542764"/>
    <w:rsid w:val="0054287A"/>
    <w:rsid w:val="005438C7"/>
    <w:rsid w:val="005439F9"/>
    <w:rsid w:val="00543B05"/>
    <w:rsid w:val="0054410C"/>
    <w:rsid w:val="00544642"/>
    <w:rsid w:val="00544B80"/>
    <w:rsid w:val="00545C6E"/>
    <w:rsid w:val="005465C4"/>
    <w:rsid w:val="00547A07"/>
    <w:rsid w:val="00547B63"/>
    <w:rsid w:val="0055030A"/>
    <w:rsid w:val="00551054"/>
    <w:rsid w:val="005515A1"/>
    <w:rsid w:val="005524D6"/>
    <w:rsid w:val="00552B82"/>
    <w:rsid w:val="00552EDD"/>
    <w:rsid w:val="00553774"/>
    <w:rsid w:val="00554B00"/>
    <w:rsid w:val="00554C5E"/>
    <w:rsid w:val="00554FB6"/>
    <w:rsid w:val="0055515A"/>
    <w:rsid w:val="0055618D"/>
    <w:rsid w:val="00560B4F"/>
    <w:rsid w:val="005613DC"/>
    <w:rsid w:val="00561A6D"/>
    <w:rsid w:val="00561F78"/>
    <w:rsid w:val="005639F0"/>
    <w:rsid w:val="00563FB6"/>
    <w:rsid w:val="00564109"/>
    <w:rsid w:val="005645E3"/>
    <w:rsid w:val="0056529C"/>
    <w:rsid w:val="00566755"/>
    <w:rsid w:val="005716C3"/>
    <w:rsid w:val="005720F3"/>
    <w:rsid w:val="00572442"/>
    <w:rsid w:val="00572E23"/>
    <w:rsid w:val="00573FD6"/>
    <w:rsid w:val="005743A0"/>
    <w:rsid w:val="00574912"/>
    <w:rsid w:val="0057581F"/>
    <w:rsid w:val="005802C1"/>
    <w:rsid w:val="00580C73"/>
    <w:rsid w:val="0058253D"/>
    <w:rsid w:val="00582FC8"/>
    <w:rsid w:val="00583901"/>
    <w:rsid w:val="0058395B"/>
    <w:rsid w:val="00585E3D"/>
    <w:rsid w:val="00585FA5"/>
    <w:rsid w:val="00587A59"/>
    <w:rsid w:val="00587BF3"/>
    <w:rsid w:val="00590C7D"/>
    <w:rsid w:val="0059196C"/>
    <w:rsid w:val="005928E8"/>
    <w:rsid w:val="00592CC4"/>
    <w:rsid w:val="00593FC9"/>
    <w:rsid w:val="00595994"/>
    <w:rsid w:val="0059606E"/>
    <w:rsid w:val="00596DB8"/>
    <w:rsid w:val="00597899"/>
    <w:rsid w:val="00597939"/>
    <w:rsid w:val="005A14FD"/>
    <w:rsid w:val="005A4DC4"/>
    <w:rsid w:val="005A5125"/>
    <w:rsid w:val="005A5C19"/>
    <w:rsid w:val="005B1BD3"/>
    <w:rsid w:val="005B2C07"/>
    <w:rsid w:val="005B3A0C"/>
    <w:rsid w:val="005B4C83"/>
    <w:rsid w:val="005B4CFF"/>
    <w:rsid w:val="005B5C51"/>
    <w:rsid w:val="005B5F12"/>
    <w:rsid w:val="005B6290"/>
    <w:rsid w:val="005B6938"/>
    <w:rsid w:val="005B7E0A"/>
    <w:rsid w:val="005C0F66"/>
    <w:rsid w:val="005C25B1"/>
    <w:rsid w:val="005C29D8"/>
    <w:rsid w:val="005C3DB1"/>
    <w:rsid w:val="005C69FF"/>
    <w:rsid w:val="005C7B8E"/>
    <w:rsid w:val="005D0FF5"/>
    <w:rsid w:val="005D171C"/>
    <w:rsid w:val="005D1A9C"/>
    <w:rsid w:val="005D1A9F"/>
    <w:rsid w:val="005D1CDD"/>
    <w:rsid w:val="005D25AD"/>
    <w:rsid w:val="005D32E8"/>
    <w:rsid w:val="005D4FE8"/>
    <w:rsid w:val="005D5B80"/>
    <w:rsid w:val="005D68B5"/>
    <w:rsid w:val="005D6A3E"/>
    <w:rsid w:val="005D7535"/>
    <w:rsid w:val="005E07D7"/>
    <w:rsid w:val="005E2040"/>
    <w:rsid w:val="005E266F"/>
    <w:rsid w:val="005E2A4C"/>
    <w:rsid w:val="005E2D89"/>
    <w:rsid w:val="005E30EC"/>
    <w:rsid w:val="005E3DB2"/>
    <w:rsid w:val="005E5A9E"/>
    <w:rsid w:val="005E603B"/>
    <w:rsid w:val="005E6AE7"/>
    <w:rsid w:val="005E7AB4"/>
    <w:rsid w:val="005F1317"/>
    <w:rsid w:val="005F1686"/>
    <w:rsid w:val="005F190A"/>
    <w:rsid w:val="005F2863"/>
    <w:rsid w:val="005F2A59"/>
    <w:rsid w:val="005F3377"/>
    <w:rsid w:val="005F3B85"/>
    <w:rsid w:val="005F3CC8"/>
    <w:rsid w:val="005F3FC9"/>
    <w:rsid w:val="005F4D30"/>
    <w:rsid w:val="005F5D7C"/>
    <w:rsid w:val="005F752E"/>
    <w:rsid w:val="006009C4"/>
    <w:rsid w:val="006014A6"/>
    <w:rsid w:val="00602708"/>
    <w:rsid w:val="006059FC"/>
    <w:rsid w:val="00606B68"/>
    <w:rsid w:val="0060707C"/>
    <w:rsid w:val="00610341"/>
    <w:rsid w:val="00610A80"/>
    <w:rsid w:val="00611578"/>
    <w:rsid w:val="00612E79"/>
    <w:rsid w:val="00614206"/>
    <w:rsid w:val="0061484F"/>
    <w:rsid w:val="00614BEC"/>
    <w:rsid w:val="00615290"/>
    <w:rsid w:val="006159F3"/>
    <w:rsid w:val="006175C8"/>
    <w:rsid w:val="00617970"/>
    <w:rsid w:val="006200C6"/>
    <w:rsid w:val="00620825"/>
    <w:rsid w:val="006214CD"/>
    <w:rsid w:val="0062167A"/>
    <w:rsid w:val="006227AB"/>
    <w:rsid w:val="00622CB2"/>
    <w:rsid w:val="00622EB3"/>
    <w:rsid w:val="006239F5"/>
    <w:rsid w:val="006247EC"/>
    <w:rsid w:val="00624BDF"/>
    <w:rsid w:val="00624F06"/>
    <w:rsid w:val="00626315"/>
    <w:rsid w:val="00626688"/>
    <w:rsid w:val="006273EE"/>
    <w:rsid w:val="00627630"/>
    <w:rsid w:val="00627B94"/>
    <w:rsid w:val="0063134E"/>
    <w:rsid w:val="00632B0D"/>
    <w:rsid w:val="00632DD4"/>
    <w:rsid w:val="00633004"/>
    <w:rsid w:val="00633B07"/>
    <w:rsid w:val="0063408E"/>
    <w:rsid w:val="006347CB"/>
    <w:rsid w:val="00634C7E"/>
    <w:rsid w:val="00635179"/>
    <w:rsid w:val="006358F2"/>
    <w:rsid w:val="00636933"/>
    <w:rsid w:val="00637A91"/>
    <w:rsid w:val="00637D8C"/>
    <w:rsid w:val="00642EC6"/>
    <w:rsid w:val="00645C1C"/>
    <w:rsid w:val="00645E81"/>
    <w:rsid w:val="00645FE3"/>
    <w:rsid w:val="00646815"/>
    <w:rsid w:val="00650872"/>
    <w:rsid w:val="006512D6"/>
    <w:rsid w:val="006517A9"/>
    <w:rsid w:val="00651812"/>
    <w:rsid w:val="00653355"/>
    <w:rsid w:val="00653B99"/>
    <w:rsid w:val="00654742"/>
    <w:rsid w:val="006553DA"/>
    <w:rsid w:val="006558D1"/>
    <w:rsid w:val="00655C17"/>
    <w:rsid w:val="006566E9"/>
    <w:rsid w:val="006568B1"/>
    <w:rsid w:val="006578FA"/>
    <w:rsid w:val="006601ED"/>
    <w:rsid w:val="00660B67"/>
    <w:rsid w:val="006610CE"/>
    <w:rsid w:val="006613D6"/>
    <w:rsid w:val="00662C64"/>
    <w:rsid w:val="006636F2"/>
    <w:rsid w:val="006637BC"/>
    <w:rsid w:val="006659F7"/>
    <w:rsid w:val="00665FAC"/>
    <w:rsid w:val="0066689F"/>
    <w:rsid w:val="00667336"/>
    <w:rsid w:val="0066794C"/>
    <w:rsid w:val="006701EF"/>
    <w:rsid w:val="00671A7F"/>
    <w:rsid w:val="0067231F"/>
    <w:rsid w:val="0067243C"/>
    <w:rsid w:val="00672873"/>
    <w:rsid w:val="0067393D"/>
    <w:rsid w:val="00675FD2"/>
    <w:rsid w:val="00675FE8"/>
    <w:rsid w:val="0067617D"/>
    <w:rsid w:val="00676B39"/>
    <w:rsid w:val="006777C0"/>
    <w:rsid w:val="00677D84"/>
    <w:rsid w:val="006807A1"/>
    <w:rsid w:val="00680A0E"/>
    <w:rsid w:val="006818C0"/>
    <w:rsid w:val="00681E66"/>
    <w:rsid w:val="00683555"/>
    <w:rsid w:val="00683E81"/>
    <w:rsid w:val="006848A8"/>
    <w:rsid w:val="00685D14"/>
    <w:rsid w:val="00686183"/>
    <w:rsid w:val="00687185"/>
    <w:rsid w:val="006878A7"/>
    <w:rsid w:val="0069173A"/>
    <w:rsid w:val="006917E7"/>
    <w:rsid w:val="00691B41"/>
    <w:rsid w:val="00693276"/>
    <w:rsid w:val="00693DC5"/>
    <w:rsid w:val="006943CF"/>
    <w:rsid w:val="00696090"/>
    <w:rsid w:val="006A0313"/>
    <w:rsid w:val="006A09DD"/>
    <w:rsid w:val="006A0D48"/>
    <w:rsid w:val="006A0E36"/>
    <w:rsid w:val="006A22D4"/>
    <w:rsid w:val="006A242A"/>
    <w:rsid w:val="006A431C"/>
    <w:rsid w:val="006A59F7"/>
    <w:rsid w:val="006A5A87"/>
    <w:rsid w:val="006A6107"/>
    <w:rsid w:val="006A6987"/>
    <w:rsid w:val="006A6C00"/>
    <w:rsid w:val="006A7DFE"/>
    <w:rsid w:val="006A7DFF"/>
    <w:rsid w:val="006B0A11"/>
    <w:rsid w:val="006B0AB5"/>
    <w:rsid w:val="006B0B93"/>
    <w:rsid w:val="006B1D02"/>
    <w:rsid w:val="006B297C"/>
    <w:rsid w:val="006B5405"/>
    <w:rsid w:val="006B60A1"/>
    <w:rsid w:val="006B7342"/>
    <w:rsid w:val="006B7631"/>
    <w:rsid w:val="006B76A1"/>
    <w:rsid w:val="006B782F"/>
    <w:rsid w:val="006B7B54"/>
    <w:rsid w:val="006B7B8E"/>
    <w:rsid w:val="006C0D45"/>
    <w:rsid w:val="006C0F72"/>
    <w:rsid w:val="006C1F4F"/>
    <w:rsid w:val="006C23BA"/>
    <w:rsid w:val="006C285C"/>
    <w:rsid w:val="006C2EC8"/>
    <w:rsid w:val="006C41DE"/>
    <w:rsid w:val="006C425E"/>
    <w:rsid w:val="006C4B6A"/>
    <w:rsid w:val="006C4EDA"/>
    <w:rsid w:val="006C6D47"/>
    <w:rsid w:val="006C6F49"/>
    <w:rsid w:val="006C7D6B"/>
    <w:rsid w:val="006D04CB"/>
    <w:rsid w:val="006D1E99"/>
    <w:rsid w:val="006D24A7"/>
    <w:rsid w:val="006D2811"/>
    <w:rsid w:val="006D2B00"/>
    <w:rsid w:val="006D2F5A"/>
    <w:rsid w:val="006D3D06"/>
    <w:rsid w:val="006D4579"/>
    <w:rsid w:val="006D5026"/>
    <w:rsid w:val="006D509B"/>
    <w:rsid w:val="006D74D0"/>
    <w:rsid w:val="006D7616"/>
    <w:rsid w:val="006D7F84"/>
    <w:rsid w:val="006E0B3A"/>
    <w:rsid w:val="006E0EA2"/>
    <w:rsid w:val="006E16F9"/>
    <w:rsid w:val="006E22A0"/>
    <w:rsid w:val="006E2DED"/>
    <w:rsid w:val="006E51ED"/>
    <w:rsid w:val="006E53B3"/>
    <w:rsid w:val="006E54F6"/>
    <w:rsid w:val="006E67C7"/>
    <w:rsid w:val="006E6A89"/>
    <w:rsid w:val="006E7AE0"/>
    <w:rsid w:val="006E7F0B"/>
    <w:rsid w:val="006E7FB8"/>
    <w:rsid w:val="006F0173"/>
    <w:rsid w:val="006F01C3"/>
    <w:rsid w:val="006F0ED8"/>
    <w:rsid w:val="006F1237"/>
    <w:rsid w:val="006F16CC"/>
    <w:rsid w:val="006F2B91"/>
    <w:rsid w:val="006F2E6E"/>
    <w:rsid w:val="006F40E1"/>
    <w:rsid w:val="006F52B8"/>
    <w:rsid w:val="006F552D"/>
    <w:rsid w:val="006F58F6"/>
    <w:rsid w:val="006F5968"/>
    <w:rsid w:val="006F64B7"/>
    <w:rsid w:val="006F69C9"/>
    <w:rsid w:val="006F7B60"/>
    <w:rsid w:val="00700A98"/>
    <w:rsid w:val="0070179B"/>
    <w:rsid w:val="00701A70"/>
    <w:rsid w:val="00701C7C"/>
    <w:rsid w:val="00701D76"/>
    <w:rsid w:val="00702549"/>
    <w:rsid w:val="007027DF"/>
    <w:rsid w:val="00703107"/>
    <w:rsid w:val="00704D79"/>
    <w:rsid w:val="00706642"/>
    <w:rsid w:val="00706B99"/>
    <w:rsid w:val="00706D98"/>
    <w:rsid w:val="007073B9"/>
    <w:rsid w:val="007108D7"/>
    <w:rsid w:val="0071092D"/>
    <w:rsid w:val="00710C8C"/>
    <w:rsid w:val="00710F24"/>
    <w:rsid w:val="00711BDF"/>
    <w:rsid w:val="00711F3D"/>
    <w:rsid w:val="007121F1"/>
    <w:rsid w:val="0071351E"/>
    <w:rsid w:val="00714956"/>
    <w:rsid w:val="00715E71"/>
    <w:rsid w:val="00716139"/>
    <w:rsid w:val="00716DC7"/>
    <w:rsid w:val="007176B8"/>
    <w:rsid w:val="007206CE"/>
    <w:rsid w:val="00720E3B"/>
    <w:rsid w:val="007210AA"/>
    <w:rsid w:val="007218B7"/>
    <w:rsid w:val="00723471"/>
    <w:rsid w:val="00724227"/>
    <w:rsid w:val="007242DD"/>
    <w:rsid w:val="007249EC"/>
    <w:rsid w:val="00725641"/>
    <w:rsid w:val="00726E6B"/>
    <w:rsid w:val="0072739F"/>
    <w:rsid w:val="00727ABE"/>
    <w:rsid w:val="00727BF6"/>
    <w:rsid w:val="00727F2F"/>
    <w:rsid w:val="0073074F"/>
    <w:rsid w:val="007314B1"/>
    <w:rsid w:val="00731623"/>
    <w:rsid w:val="00731BFA"/>
    <w:rsid w:val="00731EA6"/>
    <w:rsid w:val="007320AB"/>
    <w:rsid w:val="00732FB4"/>
    <w:rsid w:val="007342E4"/>
    <w:rsid w:val="00735A31"/>
    <w:rsid w:val="007362AA"/>
    <w:rsid w:val="0073718C"/>
    <w:rsid w:val="0073792C"/>
    <w:rsid w:val="00740741"/>
    <w:rsid w:val="0074089F"/>
    <w:rsid w:val="00741251"/>
    <w:rsid w:val="00741CC4"/>
    <w:rsid w:val="00741E31"/>
    <w:rsid w:val="007421F0"/>
    <w:rsid w:val="007427E1"/>
    <w:rsid w:val="00743759"/>
    <w:rsid w:val="00743861"/>
    <w:rsid w:val="007442BF"/>
    <w:rsid w:val="0074476D"/>
    <w:rsid w:val="00744949"/>
    <w:rsid w:val="00745210"/>
    <w:rsid w:val="007454B0"/>
    <w:rsid w:val="007454CA"/>
    <w:rsid w:val="00746730"/>
    <w:rsid w:val="0074720F"/>
    <w:rsid w:val="0074754E"/>
    <w:rsid w:val="00750E10"/>
    <w:rsid w:val="0075151E"/>
    <w:rsid w:val="00751614"/>
    <w:rsid w:val="00751D45"/>
    <w:rsid w:val="00752F96"/>
    <w:rsid w:val="00753007"/>
    <w:rsid w:val="00753249"/>
    <w:rsid w:val="00753340"/>
    <w:rsid w:val="00753706"/>
    <w:rsid w:val="00754E14"/>
    <w:rsid w:val="00755BDF"/>
    <w:rsid w:val="0075604D"/>
    <w:rsid w:val="00756ED2"/>
    <w:rsid w:val="007571AF"/>
    <w:rsid w:val="00760B82"/>
    <w:rsid w:val="00761D45"/>
    <w:rsid w:val="007629E3"/>
    <w:rsid w:val="00762BB0"/>
    <w:rsid w:val="007633E5"/>
    <w:rsid w:val="0076401A"/>
    <w:rsid w:val="00765659"/>
    <w:rsid w:val="0076665F"/>
    <w:rsid w:val="0076681A"/>
    <w:rsid w:val="0076789A"/>
    <w:rsid w:val="00767BA0"/>
    <w:rsid w:val="0077130F"/>
    <w:rsid w:val="007716A2"/>
    <w:rsid w:val="00771A67"/>
    <w:rsid w:val="00772CB5"/>
    <w:rsid w:val="00772EB0"/>
    <w:rsid w:val="00773DFE"/>
    <w:rsid w:val="00773F5C"/>
    <w:rsid w:val="007756A2"/>
    <w:rsid w:val="00775CF4"/>
    <w:rsid w:val="00776053"/>
    <w:rsid w:val="007761BA"/>
    <w:rsid w:val="00776FFA"/>
    <w:rsid w:val="007777AD"/>
    <w:rsid w:val="007803E8"/>
    <w:rsid w:val="00780E14"/>
    <w:rsid w:val="00782CD8"/>
    <w:rsid w:val="0078310A"/>
    <w:rsid w:val="007831A3"/>
    <w:rsid w:val="00783F09"/>
    <w:rsid w:val="00784155"/>
    <w:rsid w:val="0078447E"/>
    <w:rsid w:val="00784584"/>
    <w:rsid w:val="007848F7"/>
    <w:rsid w:val="00784E91"/>
    <w:rsid w:val="00785B0A"/>
    <w:rsid w:val="00785D2D"/>
    <w:rsid w:val="00786660"/>
    <w:rsid w:val="007878E7"/>
    <w:rsid w:val="007879D6"/>
    <w:rsid w:val="007900E5"/>
    <w:rsid w:val="007900F2"/>
    <w:rsid w:val="00790545"/>
    <w:rsid w:val="00792FB3"/>
    <w:rsid w:val="007939D9"/>
    <w:rsid w:val="0079408F"/>
    <w:rsid w:val="007940C4"/>
    <w:rsid w:val="00794246"/>
    <w:rsid w:val="00794C8B"/>
    <w:rsid w:val="00797247"/>
    <w:rsid w:val="0079799E"/>
    <w:rsid w:val="007A0D4A"/>
    <w:rsid w:val="007A1546"/>
    <w:rsid w:val="007A157B"/>
    <w:rsid w:val="007A3025"/>
    <w:rsid w:val="007A3056"/>
    <w:rsid w:val="007A3647"/>
    <w:rsid w:val="007A43C8"/>
    <w:rsid w:val="007A4BF0"/>
    <w:rsid w:val="007A6388"/>
    <w:rsid w:val="007A6CB4"/>
    <w:rsid w:val="007A6EEF"/>
    <w:rsid w:val="007A7A94"/>
    <w:rsid w:val="007A7AAB"/>
    <w:rsid w:val="007A7B61"/>
    <w:rsid w:val="007B0735"/>
    <w:rsid w:val="007B0BEF"/>
    <w:rsid w:val="007B0DCD"/>
    <w:rsid w:val="007B0F09"/>
    <w:rsid w:val="007B0F12"/>
    <w:rsid w:val="007B1493"/>
    <w:rsid w:val="007B18FF"/>
    <w:rsid w:val="007B1C9E"/>
    <w:rsid w:val="007B2E87"/>
    <w:rsid w:val="007B429F"/>
    <w:rsid w:val="007B44EF"/>
    <w:rsid w:val="007B52E8"/>
    <w:rsid w:val="007B56F0"/>
    <w:rsid w:val="007B5939"/>
    <w:rsid w:val="007B6646"/>
    <w:rsid w:val="007B6CE6"/>
    <w:rsid w:val="007B7D5C"/>
    <w:rsid w:val="007C0507"/>
    <w:rsid w:val="007C1436"/>
    <w:rsid w:val="007C2CAD"/>
    <w:rsid w:val="007C31ED"/>
    <w:rsid w:val="007C3B6E"/>
    <w:rsid w:val="007C4101"/>
    <w:rsid w:val="007C4522"/>
    <w:rsid w:val="007C46BE"/>
    <w:rsid w:val="007C4800"/>
    <w:rsid w:val="007C5263"/>
    <w:rsid w:val="007C5855"/>
    <w:rsid w:val="007C6E2E"/>
    <w:rsid w:val="007D0071"/>
    <w:rsid w:val="007D04C5"/>
    <w:rsid w:val="007D080A"/>
    <w:rsid w:val="007D1A12"/>
    <w:rsid w:val="007D2DB4"/>
    <w:rsid w:val="007D3C81"/>
    <w:rsid w:val="007D457B"/>
    <w:rsid w:val="007D5364"/>
    <w:rsid w:val="007D6F52"/>
    <w:rsid w:val="007D7450"/>
    <w:rsid w:val="007D78BE"/>
    <w:rsid w:val="007D7C59"/>
    <w:rsid w:val="007D7C78"/>
    <w:rsid w:val="007E01B7"/>
    <w:rsid w:val="007E1476"/>
    <w:rsid w:val="007E150D"/>
    <w:rsid w:val="007E22ED"/>
    <w:rsid w:val="007E3808"/>
    <w:rsid w:val="007E3A46"/>
    <w:rsid w:val="007E3FA0"/>
    <w:rsid w:val="007E4FD1"/>
    <w:rsid w:val="007E5E41"/>
    <w:rsid w:val="007E67DF"/>
    <w:rsid w:val="007F02E1"/>
    <w:rsid w:val="007F1B56"/>
    <w:rsid w:val="007F1D71"/>
    <w:rsid w:val="007F21EA"/>
    <w:rsid w:val="007F44FB"/>
    <w:rsid w:val="007F4671"/>
    <w:rsid w:val="007F504D"/>
    <w:rsid w:val="007F52DF"/>
    <w:rsid w:val="007F7A78"/>
    <w:rsid w:val="00800894"/>
    <w:rsid w:val="0080107B"/>
    <w:rsid w:val="008026F3"/>
    <w:rsid w:val="0080560B"/>
    <w:rsid w:val="00811834"/>
    <w:rsid w:val="008130C7"/>
    <w:rsid w:val="00813F94"/>
    <w:rsid w:val="00814580"/>
    <w:rsid w:val="008151DC"/>
    <w:rsid w:val="00815455"/>
    <w:rsid w:val="008157D2"/>
    <w:rsid w:val="00816D00"/>
    <w:rsid w:val="00817738"/>
    <w:rsid w:val="00817CAD"/>
    <w:rsid w:val="0082032E"/>
    <w:rsid w:val="0082036C"/>
    <w:rsid w:val="0082056F"/>
    <w:rsid w:val="00820C9D"/>
    <w:rsid w:val="00821879"/>
    <w:rsid w:val="00823347"/>
    <w:rsid w:val="00823C61"/>
    <w:rsid w:val="00823E45"/>
    <w:rsid w:val="0082444A"/>
    <w:rsid w:val="00825574"/>
    <w:rsid w:val="00825769"/>
    <w:rsid w:val="00826D86"/>
    <w:rsid w:val="00827560"/>
    <w:rsid w:val="0082782C"/>
    <w:rsid w:val="00827D19"/>
    <w:rsid w:val="00830037"/>
    <w:rsid w:val="0083013E"/>
    <w:rsid w:val="008307B4"/>
    <w:rsid w:val="00830815"/>
    <w:rsid w:val="00830D1B"/>
    <w:rsid w:val="00831C5F"/>
    <w:rsid w:val="00832413"/>
    <w:rsid w:val="00832DAF"/>
    <w:rsid w:val="008339CA"/>
    <w:rsid w:val="008347EB"/>
    <w:rsid w:val="008354D4"/>
    <w:rsid w:val="0083591F"/>
    <w:rsid w:val="00837942"/>
    <w:rsid w:val="00841159"/>
    <w:rsid w:val="00842A42"/>
    <w:rsid w:val="00842C1E"/>
    <w:rsid w:val="00842EA5"/>
    <w:rsid w:val="00843D21"/>
    <w:rsid w:val="008447D7"/>
    <w:rsid w:val="00844827"/>
    <w:rsid w:val="008450AB"/>
    <w:rsid w:val="008461A2"/>
    <w:rsid w:val="00846767"/>
    <w:rsid w:val="0084678F"/>
    <w:rsid w:val="0084680D"/>
    <w:rsid w:val="00847A0F"/>
    <w:rsid w:val="00847B8B"/>
    <w:rsid w:val="008500A8"/>
    <w:rsid w:val="00850B58"/>
    <w:rsid w:val="0085318D"/>
    <w:rsid w:val="00854F63"/>
    <w:rsid w:val="0085520C"/>
    <w:rsid w:val="00856556"/>
    <w:rsid w:val="008572E3"/>
    <w:rsid w:val="008576ED"/>
    <w:rsid w:val="00857AC9"/>
    <w:rsid w:val="00860F16"/>
    <w:rsid w:val="00861762"/>
    <w:rsid w:val="0086191F"/>
    <w:rsid w:val="00862042"/>
    <w:rsid w:val="008620E2"/>
    <w:rsid w:val="008621DC"/>
    <w:rsid w:val="0086262F"/>
    <w:rsid w:val="00862788"/>
    <w:rsid w:val="00862AE6"/>
    <w:rsid w:val="00863572"/>
    <w:rsid w:val="00863D2F"/>
    <w:rsid w:val="00863DF9"/>
    <w:rsid w:val="008644D7"/>
    <w:rsid w:val="00865253"/>
    <w:rsid w:val="008701E4"/>
    <w:rsid w:val="00871BD8"/>
    <w:rsid w:val="0087233B"/>
    <w:rsid w:val="00872729"/>
    <w:rsid w:val="0087274E"/>
    <w:rsid w:val="00872B58"/>
    <w:rsid w:val="00872EA0"/>
    <w:rsid w:val="008734ED"/>
    <w:rsid w:val="00873745"/>
    <w:rsid w:val="00873935"/>
    <w:rsid w:val="0087429E"/>
    <w:rsid w:val="00874BAE"/>
    <w:rsid w:val="00874F94"/>
    <w:rsid w:val="008765B8"/>
    <w:rsid w:val="008776E5"/>
    <w:rsid w:val="00877C41"/>
    <w:rsid w:val="00880B37"/>
    <w:rsid w:val="0088375F"/>
    <w:rsid w:val="00883BF0"/>
    <w:rsid w:val="00884C97"/>
    <w:rsid w:val="00884D5C"/>
    <w:rsid w:val="008860D7"/>
    <w:rsid w:val="00886820"/>
    <w:rsid w:val="0088704F"/>
    <w:rsid w:val="008907C0"/>
    <w:rsid w:val="0089084E"/>
    <w:rsid w:val="008926C7"/>
    <w:rsid w:val="00893076"/>
    <w:rsid w:val="00893454"/>
    <w:rsid w:val="00893B2A"/>
    <w:rsid w:val="008943C4"/>
    <w:rsid w:val="00894F2F"/>
    <w:rsid w:val="00894F91"/>
    <w:rsid w:val="00896003"/>
    <w:rsid w:val="00896363"/>
    <w:rsid w:val="008A0329"/>
    <w:rsid w:val="008A1D95"/>
    <w:rsid w:val="008A21B6"/>
    <w:rsid w:val="008A2363"/>
    <w:rsid w:val="008A3B6C"/>
    <w:rsid w:val="008A4406"/>
    <w:rsid w:val="008A4D27"/>
    <w:rsid w:val="008A53BF"/>
    <w:rsid w:val="008A6A7A"/>
    <w:rsid w:val="008A73DD"/>
    <w:rsid w:val="008A76EC"/>
    <w:rsid w:val="008A774C"/>
    <w:rsid w:val="008A782C"/>
    <w:rsid w:val="008A7965"/>
    <w:rsid w:val="008A7D12"/>
    <w:rsid w:val="008B11C5"/>
    <w:rsid w:val="008B11C7"/>
    <w:rsid w:val="008B1453"/>
    <w:rsid w:val="008B1544"/>
    <w:rsid w:val="008B2075"/>
    <w:rsid w:val="008B271B"/>
    <w:rsid w:val="008B2829"/>
    <w:rsid w:val="008B2AA2"/>
    <w:rsid w:val="008B3790"/>
    <w:rsid w:val="008B4405"/>
    <w:rsid w:val="008B4853"/>
    <w:rsid w:val="008B5A18"/>
    <w:rsid w:val="008B5BB0"/>
    <w:rsid w:val="008B614B"/>
    <w:rsid w:val="008B620A"/>
    <w:rsid w:val="008B6AE8"/>
    <w:rsid w:val="008B7541"/>
    <w:rsid w:val="008C0FBA"/>
    <w:rsid w:val="008C1022"/>
    <w:rsid w:val="008C11F8"/>
    <w:rsid w:val="008C129F"/>
    <w:rsid w:val="008C1341"/>
    <w:rsid w:val="008C2AA5"/>
    <w:rsid w:val="008C2D32"/>
    <w:rsid w:val="008C33F5"/>
    <w:rsid w:val="008C38A3"/>
    <w:rsid w:val="008C38B0"/>
    <w:rsid w:val="008C5FEF"/>
    <w:rsid w:val="008C6464"/>
    <w:rsid w:val="008C67B7"/>
    <w:rsid w:val="008D0491"/>
    <w:rsid w:val="008D0A6B"/>
    <w:rsid w:val="008D0B20"/>
    <w:rsid w:val="008D0BDA"/>
    <w:rsid w:val="008D23CE"/>
    <w:rsid w:val="008D2B1D"/>
    <w:rsid w:val="008D2FA1"/>
    <w:rsid w:val="008D47D3"/>
    <w:rsid w:val="008D4D0F"/>
    <w:rsid w:val="008D5162"/>
    <w:rsid w:val="008D6170"/>
    <w:rsid w:val="008D7402"/>
    <w:rsid w:val="008D78DD"/>
    <w:rsid w:val="008E0047"/>
    <w:rsid w:val="008E0342"/>
    <w:rsid w:val="008E0DBB"/>
    <w:rsid w:val="008E1A4A"/>
    <w:rsid w:val="008E1B30"/>
    <w:rsid w:val="008E286D"/>
    <w:rsid w:val="008E39F1"/>
    <w:rsid w:val="008E3CFB"/>
    <w:rsid w:val="008E459A"/>
    <w:rsid w:val="008E4ACD"/>
    <w:rsid w:val="008E535C"/>
    <w:rsid w:val="008E5855"/>
    <w:rsid w:val="008E71F1"/>
    <w:rsid w:val="008F0467"/>
    <w:rsid w:val="008F0A42"/>
    <w:rsid w:val="008F1F1C"/>
    <w:rsid w:val="008F205C"/>
    <w:rsid w:val="008F2780"/>
    <w:rsid w:val="008F358E"/>
    <w:rsid w:val="008F46F6"/>
    <w:rsid w:val="008F4BC4"/>
    <w:rsid w:val="008F4EEC"/>
    <w:rsid w:val="008F5841"/>
    <w:rsid w:val="008F620D"/>
    <w:rsid w:val="00900751"/>
    <w:rsid w:val="009008CF"/>
    <w:rsid w:val="00902574"/>
    <w:rsid w:val="00903926"/>
    <w:rsid w:val="00903DE7"/>
    <w:rsid w:val="00904AB4"/>
    <w:rsid w:val="00904EB4"/>
    <w:rsid w:val="00905990"/>
    <w:rsid w:val="00905A97"/>
    <w:rsid w:val="009063E4"/>
    <w:rsid w:val="00906A09"/>
    <w:rsid w:val="00907EBC"/>
    <w:rsid w:val="00907F18"/>
    <w:rsid w:val="00910542"/>
    <w:rsid w:val="0091099B"/>
    <w:rsid w:val="00910A5E"/>
    <w:rsid w:val="00911870"/>
    <w:rsid w:val="00911E65"/>
    <w:rsid w:val="00913977"/>
    <w:rsid w:val="0091414C"/>
    <w:rsid w:val="0091769F"/>
    <w:rsid w:val="009203A6"/>
    <w:rsid w:val="00921A1D"/>
    <w:rsid w:val="00921B6D"/>
    <w:rsid w:val="009221FC"/>
    <w:rsid w:val="00922FF6"/>
    <w:rsid w:val="00924A29"/>
    <w:rsid w:val="00925331"/>
    <w:rsid w:val="009257C7"/>
    <w:rsid w:val="00926295"/>
    <w:rsid w:val="00926468"/>
    <w:rsid w:val="00926604"/>
    <w:rsid w:val="00926FB4"/>
    <w:rsid w:val="00927C3A"/>
    <w:rsid w:val="00931C1E"/>
    <w:rsid w:val="00931D13"/>
    <w:rsid w:val="00931E9C"/>
    <w:rsid w:val="00932070"/>
    <w:rsid w:val="009327BA"/>
    <w:rsid w:val="00933778"/>
    <w:rsid w:val="00933FDC"/>
    <w:rsid w:val="00934784"/>
    <w:rsid w:val="00934864"/>
    <w:rsid w:val="00934959"/>
    <w:rsid w:val="0093606D"/>
    <w:rsid w:val="00936126"/>
    <w:rsid w:val="00937596"/>
    <w:rsid w:val="009377AF"/>
    <w:rsid w:val="00937DCB"/>
    <w:rsid w:val="009406AF"/>
    <w:rsid w:val="00940F74"/>
    <w:rsid w:val="00940F9F"/>
    <w:rsid w:val="00941337"/>
    <w:rsid w:val="00941455"/>
    <w:rsid w:val="009418C0"/>
    <w:rsid w:val="00941972"/>
    <w:rsid w:val="00941C30"/>
    <w:rsid w:val="009431EC"/>
    <w:rsid w:val="009434B8"/>
    <w:rsid w:val="00944562"/>
    <w:rsid w:val="0094572A"/>
    <w:rsid w:val="009459BD"/>
    <w:rsid w:val="00946F73"/>
    <w:rsid w:val="00947A02"/>
    <w:rsid w:val="009502D2"/>
    <w:rsid w:val="0095051A"/>
    <w:rsid w:val="00950CB8"/>
    <w:rsid w:val="00951075"/>
    <w:rsid w:val="0095128C"/>
    <w:rsid w:val="00951D83"/>
    <w:rsid w:val="00952592"/>
    <w:rsid w:val="00954281"/>
    <w:rsid w:val="00954A95"/>
    <w:rsid w:val="00954E2D"/>
    <w:rsid w:val="00954EEA"/>
    <w:rsid w:val="009557A1"/>
    <w:rsid w:val="00955ABE"/>
    <w:rsid w:val="00955E9D"/>
    <w:rsid w:val="009563FA"/>
    <w:rsid w:val="00956425"/>
    <w:rsid w:val="009572BE"/>
    <w:rsid w:val="00960DE3"/>
    <w:rsid w:val="0096219D"/>
    <w:rsid w:val="00962B6D"/>
    <w:rsid w:val="0096360F"/>
    <w:rsid w:val="009638A3"/>
    <w:rsid w:val="009643F2"/>
    <w:rsid w:val="00964633"/>
    <w:rsid w:val="00966110"/>
    <w:rsid w:val="00966E22"/>
    <w:rsid w:val="00970C6D"/>
    <w:rsid w:val="0097119F"/>
    <w:rsid w:val="009719F7"/>
    <w:rsid w:val="0097244D"/>
    <w:rsid w:val="009724CB"/>
    <w:rsid w:val="00972E1A"/>
    <w:rsid w:val="00974238"/>
    <w:rsid w:val="00974BC1"/>
    <w:rsid w:val="0097617E"/>
    <w:rsid w:val="00976251"/>
    <w:rsid w:val="0097642E"/>
    <w:rsid w:val="00976893"/>
    <w:rsid w:val="00981338"/>
    <w:rsid w:val="00981CE9"/>
    <w:rsid w:val="0098345A"/>
    <w:rsid w:val="00984658"/>
    <w:rsid w:val="00984A6B"/>
    <w:rsid w:val="00984C7E"/>
    <w:rsid w:val="00984DBF"/>
    <w:rsid w:val="00985A4F"/>
    <w:rsid w:val="00986353"/>
    <w:rsid w:val="00986B8C"/>
    <w:rsid w:val="00986C72"/>
    <w:rsid w:val="00987771"/>
    <w:rsid w:val="0099218B"/>
    <w:rsid w:val="00992776"/>
    <w:rsid w:val="009932F0"/>
    <w:rsid w:val="0099538B"/>
    <w:rsid w:val="0099601D"/>
    <w:rsid w:val="0099727C"/>
    <w:rsid w:val="00997414"/>
    <w:rsid w:val="00997CCA"/>
    <w:rsid w:val="009A1268"/>
    <w:rsid w:val="009A15AA"/>
    <w:rsid w:val="009A257C"/>
    <w:rsid w:val="009A406A"/>
    <w:rsid w:val="009A4207"/>
    <w:rsid w:val="009A4DD3"/>
    <w:rsid w:val="009A52D2"/>
    <w:rsid w:val="009A5B43"/>
    <w:rsid w:val="009A6103"/>
    <w:rsid w:val="009A6387"/>
    <w:rsid w:val="009A71A1"/>
    <w:rsid w:val="009A7E64"/>
    <w:rsid w:val="009B00DE"/>
    <w:rsid w:val="009B14DA"/>
    <w:rsid w:val="009B18FE"/>
    <w:rsid w:val="009B19EA"/>
    <w:rsid w:val="009B1BDB"/>
    <w:rsid w:val="009B1C59"/>
    <w:rsid w:val="009B1F01"/>
    <w:rsid w:val="009B24CC"/>
    <w:rsid w:val="009B24F7"/>
    <w:rsid w:val="009B2B89"/>
    <w:rsid w:val="009B44BB"/>
    <w:rsid w:val="009B477A"/>
    <w:rsid w:val="009B4C62"/>
    <w:rsid w:val="009B5017"/>
    <w:rsid w:val="009B5186"/>
    <w:rsid w:val="009B51A6"/>
    <w:rsid w:val="009B5F91"/>
    <w:rsid w:val="009B7F08"/>
    <w:rsid w:val="009C096C"/>
    <w:rsid w:val="009C2410"/>
    <w:rsid w:val="009C3CE5"/>
    <w:rsid w:val="009C453D"/>
    <w:rsid w:val="009C5E82"/>
    <w:rsid w:val="009C6446"/>
    <w:rsid w:val="009C64DD"/>
    <w:rsid w:val="009D07E2"/>
    <w:rsid w:val="009D09AD"/>
    <w:rsid w:val="009D0FCC"/>
    <w:rsid w:val="009D10B3"/>
    <w:rsid w:val="009D11F7"/>
    <w:rsid w:val="009D2167"/>
    <w:rsid w:val="009D3F8F"/>
    <w:rsid w:val="009D54AD"/>
    <w:rsid w:val="009D6037"/>
    <w:rsid w:val="009D69D3"/>
    <w:rsid w:val="009D6CBA"/>
    <w:rsid w:val="009D6D41"/>
    <w:rsid w:val="009D6D52"/>
    <w:rsid w:val="009D6F59"/>
    <w:rsid w:val="009D74B6"/>
    <w:rsid w:val="009D7562"/>
    <w:rsid w:val="009D7815"/>
    <w:rsid w:val="009E074F"/>
    <w:rsid w:val="009E0AFB"/>
    <w:rsid w:val="009E0EDB"/>
    <w:rsid w:val="009E1867"/>
    <w:rsid w:val="009E3EC9"/>
    <w:rsid w:val="009E4F4E"/>
    <w:rsid w:val="009E5264"/>
    <w:rsid w:val="009E5394"/>
    <w:rsid w:val="009E5C6E"/>
    <w:rsid w:val="009E6203"/>
    <w:rsid w:val="009E6697"/>
    <w:rsid w:val="009E6E93"/>
    <w:rsid w:val="009E7CB3"/>
    <w:rsid w:val="009F0940"/>
    <w:rsid w:val="009F098E"/>
    <w:rsid w:val="009F0C52"/>
    <w:rsid w:val="009F1093"/>
    <w:rsid w:val="009F2D4D"/>
    <w:rsid w:val="009F452D"/>
    <w:rsid w:val="009F53A6"/>
    <w:rsid w:val="009F54D3"/>
    <w:rsid w:val="009F69F1"/>
    <w:rsid w:val="00A009F0"/>
    <w:rsid w:val="00A02179"/>
    <w:rsid w:val="00A02907"/>
    <w:rsid w:val="00A040AC"/>
    <w:rsid w:val="00A046A0"/>
    <w:rsid w:val="00A047A2"/>
    <w:rsid w:val="00A05062"/>
    <w:rsid w:val="00A0513C"/>
    <w:rsid w:val="00A053BB"/>
    <w:rsid w:val="00A0564B"/>
    <w:rsid w:val="00A062B4"/>
    <w:rsid w:val="00A06E24"/>
    <w:rsid w:val="00A07598"/>
    <w:rsid w:val="00A1061B"/>
    <w:rsid w:val="00A125EA"/>
    <w:rsid w:val="00A1345D"/>
    <w:rsid w:val="00A136A8"/>
    <w:rsid w:val="00A13AD4"/>
    <w:rsid w:val="00A145B1"/>
    <w:rsid w:val="00A15151"/>
    <w:rsid w:val="00A15550"/>
    <w:rsid w:val="00A16F59"/>
    <w:rsid w:val="00A2221C"/>
    <w:rsid w:val="00A229AF"/>
    <w:rsid w:val="00A22A7B"/>
    <w:rsid w:val="00A22EF2"/>
    <w:rsid w:val="00A237C0"/>
    <w:rsid w:val="00A244CC"/>
    <w:rsid w:val="00A245E9"/>
    <w:rsid w:val="00A25385"/>
    <w:rsid w:val="00A2579E"/>
    <w:rsid w:val="00A26599"/>
    <w:rsid w:val="00A26C11"/>
    <w:rsid w:val="00A300CB"/>
    <w:rsid w:val="00A31E1F"/>
    <w:rsid w:val="00A32229"/>
    <w:rsid w:val="00A32304"/>
    <w:rsid w:val="00A333C8"/>
    <w:rsid w:val="00A333CF"/>
    <w:rsid w:val="00A33E5A"/>
    <w:rsid w:val="00A3467D"/>
    <w:rsid w:val="00A3579B"/>
    <w:rsid w:val="00A36169"/>
    <w:rsid w:val="00A3655E"/>
    <w:rsid w:val="00A367F1"/>
    <w:rsid w:val="00A3725E"/>
    <w:rsid w:val="00A3735A"/>
    <w:rsid w:val="00A377AB"/>
    <w:rsid w:val="00A4119C"/>
    <w:rsid w:val="00A41608"/>
    <w:rsid w:val="00A41C17"/>
    <w:rsid w:val="00A41ED8"/>
    <w:rsid w:val="00A4205F"/>
    <w:rsid w:val="00A42581"/>
    <w:rsid w:val="00A42AAC"/>
    <w:rsid w:val="00A42D06"/>
    <w:rsid w:val="00A432D8"/>
    <w:rsid w:val="00A4335F"/>
    <w:rsid w:val="00A435F3"/>
    <w:rsid w:val="00A43A34"/>
    <w:rsid w:val="00A4409B"/>
    <w:rsid w:val="00A44B96"/>
    <w:rsid w:val="00A461C9"/>
    <w:rsid w:val="00A463D3"/>
    <w:rsid w:val="00A4768C"/>
    <w:rsid w:val="00A47EDA"/>
    <w:rsid w:val="00A506ED"/>
    <w:rsid w:val="00A50753"/>
    <w:rsid w:val="00A50D8D"/>
    <w:rsid w:val="00A51354"/>
    <w:rsid w:val="00A527F5"/>
    <w:rsid w:val="00A5320F"/>
    <w:rsid w:val="00A542F7"/>
    <w:rsid w:val="00A55DDF"/>
    <w:rsid w:val="00A571BA"/>
    <w:rsid w:val="00A577BD"/>
    <w:rsid w:val="00A60425"/>
    <w:rsid w:val="00A60BF0"/>
    <w:rsid w:val="00A60CEA"/>
    <w:rsid w:val="00A60EFB"/>
    <w:rsid w:val="00A6120B"/>
    <w:rsid w:val="00A6174B"/>
    <w:rsid w:val="00A61A42"/>
    <w:rsid w:val="00A61A8E"/>
    <w:rsid w:val="00A626EB"/>
    <w:rsid w:val="00A632BA"/>
    <w:rsid w:val="00A642DD"/>
    <w:rsid w:val="00A65697"/>
    <w:rsid w:val="00A65D18"/>
    <w:rsid w:val="00A65F73"/>
    <w:rsid w:val="00A666FC"/>
    <w:rsid w:val="00A66E12"/>
    <w:rsid w:val="00A67BEB"/>
    <w:rsid w:val="00A70666"/>
    <w:rsid w:val="00A73A86"/>
    <w:rsid w:val="00A74018"/>
    <w:rsid w:val="00A74974"/>
    <w:rsid w:val="00A75FCA"/>
    <w:rsid w:val="00A76ACA"/>
    <w:rsid w:val="00A80099"/>
    <w:rsid w:val="00A80102"/>
    <w:rsid w:val="00A80E18"/>
    <w:rsid w:val="00A811D2"/>
    <w:rsid w:val="00A81790"/>
    <w:rsid w:val="00A81D2F"/>
    <w:rsid w:val="00A828F3"/>
    <w:rsid w:val="00A82B36"/>
    <w:rsid w:val="00A82B74"/>
    <w:rsid w:val="00A8310D"/>
    <w:rsid w:val="00A83170"/>
    <w:rsid w:val="00A83B84"/>
    <w:rsid w:val="00A8447C"/>
    <w:rsid w:val="00A851C9"/>
    <w:rsid w:val="00A8578B"/>
    <w:rsid w:val="00A904B6"/>
    <w:rsid w:val="00A906BC"/>
    <w:rsid w:val="00A923AD"/>
    <w:rsid w:val="00A93275"/>
    <w:rsid w:val="00A93E98"/>
    <w:rsid w:val="00A944F1"/>
    <w:rsid w:val="00A945F2"/>
    <w:rsid w:val="00A94D59"/>
    <w:rsid w:val="00A95ED1"/>
    <w:rsid w:val="00A96394"/>
    <w:rsid w:val="00A9694C"/>
    <w:rsid w:val="00A96BDD"/>
    <w:rsid w:val="00A972DC"/>
    <w:rsid w:val="00AA00C9"/>
    <w:rsid w:val="00AA17FF"/>
    <w:rsid w:val="00AA3C74"/>
    <w:rsid w:val="00AA42E3"/>
    <w:rsid w:val="00AA4617"/>
    <w:rsid w:val="00AA54DB"/>
    <w:rsid w:val="00AA5645"/>
    <w:rsid w:val="00AA5D5C"/>
    <w:rsid w:val="00AA657D"/>
    <w:rsid w:val="00AA660C"/>
    <w:rsid w:val="00AA7052"/>
    <w:rsid w:val="00AA72DC"/>
    <w:rsid w:val="00AB1AF3"/>
    <w:rsid w:val="00AB1B81"/>
    <w:rsid w:val="00AB29E0"/>
    <w:rsid w:val="00AB3460"/>
    <w:rsid w:val="00AB3F8E"/>
    <w:rsid w:val="00AB4CE3"/>
    <w:rsid w:val="00AB4F19"/>
    <w:rsid w:val="00AB550D"/>
    <w:rsid w:val="00AB64E1"/>
    <w:rsid w:val="00AC0783"/>
    <w:rsid w:val="00AC1904"/>
    <w:rsid w:val="00AC2466"/>
    <w:rsid w:val="00AC30F8"/>
    <w:rsid w:val="00AC4FD6"/>
    <w:rsid w:val="00AC638F"/>
    <w:rsid w:val="00AC6D31"/>
    <w:rsid w:val="00AC6F4A"/>
    <w:rsid w:val="00AD023C"/>
    <w:rsid w:val="00AD0557"/>
    <w:rsid w:val="00AD0B10"/>
    <w:rsid w:val="00AD0CD7"/>
    <w:rsid w:val="00AD1243"/>
    <w:rsid w:val="00AD140D"/>
    <w:rsid w:val="00AD1990"/>
    <w:rsid w:val="00AD1D22"/>
    <w:rsid w:val="00AD2170"/>
    <w:rsid w:val="00AD2C22"/>
    <w:rsid w:val="00AD39FA"/>
    <w:rsid w:val="00AD44FE"/>
    <w:rsid w:val="00AD497C"/>
    <w:rsid w:val="00AD4FD1"/>
    <w:rsid w:val="00AD574D"/>
    <w:rsid w:val="00AD5B63"/>
    <w:rsid w:val="00AD6BD1"/>
    <w:rsid w:val="00AD74F7"/>
    <w:rsid w:val="00AD7742"/>
    <w:rsid w:val="00AD7E78"/>
    <w:rsid w:val="00AE08BE"/>
    <w:rsid w:val="00AE10C9"/>
    <w:rsid w:val="00AE1E78"/>
    <w:rsid w:val="00AE1FE8"/>
    <w:rsid w:val="00AE4174"/>
    <w:rsid w:val="00AE4CF5"/>
    <w:rsid w:val="00AE5196"/>
    <w:rsid w:val="00AE6A61"/>
    <w:rsid w:val="00AE6E6C"/>
    <w:rsid w:val="00AE7E3B"/>
    <w:rsid w:val="00AE7E7D"/>
    <w:rsid w:val="00AF02AB"/>
    <w:rsid w:val="00AF2139"/>
    <w:rsid w:val="00AF22A4"/>
    <w:rsid w:val="00AF235E"/>
    <w:rsid w:val="00AF2687"/>
    <w:rsid w:val="00AF3023"/>
    <w:rsid w:val="00AF3796"/>
    <w:rsid w:val="00AF43C6"/>
    <w:rsid w:val="00AF5874"/>
    <w:rsid w:val="00AF6731"/>
    <w:rsid w:val="00AF68A9"/>
    <w:rsid w:val="00AF74B5"/>
    <w:rsid w:val="00AF762C"/>
    <w:rsid w:val="00AF7A72"/>
    <w:rsid w:val="00B01017"/>
    <w:rsid w:val="00B022C7"/>
    <w:rsid w:val="00B030BE"/>
    <w:rsid w:val="00B04604"/>
    <w:rsid w:val="00B05A82"/>
    <w:rsid w:val="00B05F42"/>
    <w:rsid w:val="00B060BD"/>
    <w:rsid w:val="00B073C2"/>
    <w:rsid w:val="00B07BE7"/>
    <w:rsid w:val="00B10435"/>
    <w:rsid w:val="00B105C1"/>
    <w:rsid w:val="00B10719"/>
    <w:rsid w:val="00B119BB"/>
    <w:rsid w:val="00B120C8"/>
    <w:rsid w:val="00B12981"/>
    <w:rsid w:val="00B13535"/>
    <w:rsid w:val="00B13E79"/>
    <w:rsid w:val="00B148EF"/>
    <w:rsid w:val="00B14AA3"/>
    <w:rsid w:val="00B15E76"/>
    <w:rsid w:val="00B16911"/>
    <w:rsid w:val="00B17065"/>
    <w:rsid w:val="00B2089C"/>
    <w:rsid w:val="00B20B13"/>
    <w:rsid w:val="00B20D5A"/>
    <w:rsid w:val="00B20E98"/>
    <w:rsid w:val="00B21279"/>
    <w:rsid w:val="00B21733"/>
    <w:rsid w:val="00B22323"/>
    <w:rsid w:val="00B22E53"/>
    <w:rsid w:val="00B22F2B"/>
    <w:rsid w:val="00B24BD2"/>
    <w:rsid w:val="00B25348"/>
    <w:rsid w:val="00B2551E"/>
    <w:rsid w:val="00B26C80"/>
    <w:rsid w:val="00B30A74"/>
    <w:rsid w:val="00B30B42"/>
    <w:rsid w:val="00B30F4A"/>
    <w:rsid w:val="00B31160"/>
    <w:rsid w:val="00B3551D"/>
    <w:rsid w:val="00B35899"/>
    <w:rsid w:val="00B35EF5"/>
    <w:rsid w:val="00B36179"/>
    <w:rsid w:val="00B3619C"/>
    <w:rsid w:val="00B36681"/>
    <w:rsid w:val="00B36A01"/>
    <w:rsid w:val="00B36E0A"/>
    <w:rsid w:val="00B408C0"/>
    <w:rsid w:val="00B41A62"/>
    <w:rsid w:val="00B42226"/>
    <w:rsid w:val="00B433C3"/>
    <w:rsid w:val="00B43693"/>
    <w:rsid w:val="00B437DC"/>
    <w:rsid w:val="00B440E1"/>
    <w:rsid w:val="00B449DF"/>
    <w:rsid w:val="00B44C2A"/>
    <w:rsid w:val="00B45F9B"/>
    <w:rsid w:val="00B51816"/>
    <w:rsid w:val="00B51EDB"/>
    <w:rsid w:val="00B522DC"/>
    <w:rsid w:val="00B52803"/>
    <w:rsid w:val="00B53194"/>
    <w:rsid w:val="00B5415A"/>
    <w:rsid w:val="00B602FA"/>
    <w:rsid w:val="00B60565"/>
    <w:rsid w:val="00B61671"/>
    <w:rsid w:val="00B61BB4"/>
    <w:rsid w:val="00B62993"/>
    <w:rsid w:val="00B64EBB"/>
    <w:rsid w:val="00B6532A"/>
    <w:rsid w:val="00B654F0"/>
    <w:rsid w:val="00B65B1A"/>
    <w:rsid w:val="00B661A0"/>
    <w:rsid w:val="00B6666B"/>
    <w:rsid w:val="00B66CB4"/>
    <w:rsid w:val="00B6702E"/>
    <w:rsid w:val="00B6706A"/>
    <w:rsid w:val="00B70E0E"/>
    <w:rsid w:val="00B71440"/>
    <w:rsid w:val="00B71655"/>
    <w:rsid w:val="00B71B79"/>
    <w:rsid w:val="00B71C31"/>
    <w:rsid w:val="00B723AB"/>
    <w:rsid w:val="00B72FA2"/>
    <w:rsid w:val="00B73749"/>
    <w:rsid w:val="00B73D7C"/>
    <w:rsid w:val="00B74894"/>
    <w:rsid w:val="00B74C96"/>
    <w:rsid w:val="00B767ED"/>
    <w:rsid w:val="00B7755B"/>
    <w:rsid w:val="00B80464"/>
    <w:rsid w:val="00B80504"/>
    <w:rsid w:val="00B81DDF"/>
    <w:rsid w:val="00B837DE"/>
    <w:rsid w:val="00B84C28"/>
    <w:rsid w:val="00B857F4"/>
    <w:rsid w:val="00B85FE1"/>
    <w:rsid w:val="00B86D82"/>
    <w:rsid w:val="00B87060"/>
    <w:rsid w:val="00B87EF6"/>
    <w:rsid w:val="00B90016"/>
    <w:rsid w:val="00B90DF3"/>
    <w:rsid w:val="00B91269"/>
    <w:rsid w:val="00B91CCB"/>
    <w:rsid w:val="00B91F6C"/>
    <w:rsid w:val="00B9233E"/>
    <w:rsid w:val="00B92428"/>
    <w:rsid w:val="00B92E91"/>
    <w:rsid w:val="00B940FC"/>
    <w:rsid w:val="00B941BD"/>
    <w:rsid w:val="00B9435A"/>
    <w:rsid w:val="00B94368"/>
    <w:rsid w:val="00B9489F"/>
    <w:rsid w:val="00B94B65"/>
    <w:rsid w:val="00B94D8E"/>
    <w:rsid w:val="00B950A3"/>
    <w:rsid w:val="00B9548F"/>
    <w:rsid w:val="00B97CBA"/>
    <w:rsid w:val="00BA03DB"/>
    <w:rsid w:val="00BA15D3"/>
    <w:rsid w:val="00BA228C"/>
    <w:rsid w:val="00BA25D8"/>
    <w:rsid w:val="00BA2736"/>
    <w:rsid w:val="00BA4840"/>
    <w:rsid w:val="00BA4D06"/>
    <w:rsid w:val="00BA5336"/>
    <w:rsid w:val="00BA5567"/>
    <w:rsid w:val="00BA5736"/>
    <w:rsid w:val="00BA5EB5"/>
    <w:rsid w:val="00BA6C90"/>
    <w:rsid w:val="00BA7244"/>
    <w:rsid w:val="00BA787E"/>
    <w:rsid w:val="00BB0DC4"/>
    <w:rsid w:val="00BB12D4"/>
    <w:rsid w:val="00BB132F"/>
    <w:rsid w:val="00BB1348"/>
    <w:rsid w:val="00BB1778"/>
    <w:rsid w:val="00BB19C3"/>
    <w:rsid w:val="00BB22FB"/>
    <w:rsid w:val="00BB271C"/>
    <w:rsid w:val="00BB2E27"/>
    <w:rsid w:val="00BB342C"/>
    <w:rsid w:val="00BB39DB"/>
    <w:rsid w:val="00BB446D"/>
    <w:rsid w:val="00BB494B"/>
    <w:rsid w:val="00BB693E"/>
    <w:rsid w:val="00BB727A"/>
    <w:rsid w:val="00BC036E"/>
    <w:rsid w:val="00BC0B50"/>
    <w:rsid w:val="00BC0FD5"/>
    <w:rsid w:val="00BC1290"/>
    <w:rsid w:val="00BC1297"/>
    <w:rsid w:val="00BC26D6"/>
    <w:rsid w:val="00BC2804"/>
    <w:rsid w:val="00BC37F2"/>
    <w:rsid w:val="00BC3A03"/>
    <w:rsid w:val="00BC5945"/>
    <w:rsid w:val="00BC5FA1"/>
    <w:rsid w:val="00BC6AEE"/>
    <w:rsid w:val="00BC7C9D"/>
    <w:rsid w:val="00BC7E67"/>
    <w:rsid w:val="00BD075A"/>
    <w:rsid w:val="00BD0820"/>
    <w:rsid w:val="00BD11E7"/>
    <w:rsid w:val="00BD27B0"/>
    <w:rsid w:val="00BD2BD4"/>
    <w:rsid w:val="00BD2E09"/>
    <w:rsid w:val="00BD3267"/>
    <w:rsid w:val="00BD3D3D"/>
    <w:rsid w:val="00BD4480"/>
    <w:rsid w:val="00BD5C53"/>
    <w:rsid w:val="00BD650B"/>
    <w:rsid w:val="00BD75C6"/>
    <w:rsid w:val="00BD7FAF"/>
    <w:rsid w:val="00BE0040"/>
    <w:rsid w:val="00BE0AE6"/>
    <w:rsid w:val="00BE2277"/>
    <w:rsid w:val="00BE33FC"/>
    <w:rsid w:val="00BE389C"/>
    <w:rsid w:val="00BE3AB8"/>
    <w:rsid w:val="00BE3C49"/>
    <w:rsid w:val="00BE41D1"/>
    <w:rsid w:val="00BE4D42"/>
    <w:rsid w:val="00BE6A59"/>
    <w:rsid w:val="00BE6C3D"/>
    <w:rsid w:val="00BE792B"/>
    <w:rsid w:val="00BF0EC4"/>
    <w:rsid w:val="00BF1924"/>
    <w:rsid w:val="00BF1AA5"/>
    <w:rsid w:val="00BF2242"/>
    <w:rsid w:val="00BF256B"/>
    <w:rsid w:val="00BF40B1"/>
    <w:rsid w:val="00BF45FD"/>
    <w:rsid w:val="00BF593A"/>
    <w:rsid w:val="00BF5B95"/>
    <w:rsid w:val="00BF6421"/>
    <w:rsid w:val="00BF67EB"/>
    <w:rsid w:val="00C00328"/>
    <w:rsid w:val="00C01CF4"/>
    <w:rsid w:val="00C02271"/>
    <w:rsid w:val="00C03773"/>
    <w:rsid w:val="00C0590B"/>
    <w:rsid w:val="00C05934"/>
    <w:rsid w:val="00C05D95"/>
    <w:rsid w:val="00C05E9B"/>
    <w:rsid w:val="00C06958"/>
    <w:rsid w:val="00C06CD6"/>
    <w:rsid w:val="00C104F0"/>
    <w:rsid w:val="00C10646"/>
    <w:rsid w:val="00C10F14"/>
    <w:rsid w:val="00C1149A"/>
    <w:rsid w:val="00C11820"/>
    <w:rsid w:val="00C118C0"/>
    <w:rsid w:val="00C11923"/>
    <w:rsid w:val="00C1232D"/>
    <w:rsid w:val="00C12331"/>
    <w:rsid w:val="00C12DCC"/>
    <w:rsid w:val="00C13A0A"/>
    <w:rsid w:val="00C13E30"/>
    <w:rsid w:val="00C14479"/>
    <w:rsid w:val="00C15662"/>
    <w:rsid w:val="00C168AA"/>
    <w:rsid w:val="00C16C0B"/>
    <w:rsid w:val="00C17BEF"/>
    <w:rsid w:val="00C17C1C"/>
    <w:rsid w:val="00C20D28"/>
    <w:rsid w:val="00C214D2"/>
    <w:rsid w:val="00C215E3"/>
    <w:rsid w:val="00C217B9"/>
    <w:rsid w:val="00C21BB6"/>
    <w:rsid w:val="00C22A8D"/>
    <w:rsid w:val="00C25A7D"/>
    <w:rsid w:val="00C25C45"/>
    <w:rsid w:val="00C25E9D"/>
    <w:rsid w:val="00C2796B"/>
    <w:rsid w:val="00C31171"/>
    <w:rsid w:val="00C31812"/>
    <w:rsid w:val="00C32146"/>
    <w:rsid w:val="00C32B1E"/>
    <w:rsid w:val="00C334D1"/>
    <w:rsid w:val="00C3545B"/>
    <w:rsid w:val="00C354E2"/>
    <w:rsid w:val="00C35A10"/>
    <w:rsid w:val="00C35F2A"/>
    <w:rsid w:val="00C36296"/>
    <w:rsid w:val="00C36DE2"/>
    <w:rsid w:val="00C3729A"/>
    <w:rsid w:val="00C40BF5"/>
    <w:rsid w:val="00C40C57"/>
    <w:rsid w:val="00C41615"/>
    <w:rsid w:val="00C41B3B"/>
    <w:rsid w:val="00C42166"/>
    <w:rsid w:val="00C42FF7"/>
    <w:rsid w:val="00C4311D"/>
    <w:rsid w:val="00C43151"/>
    <w:rsid w:val="00C43B07"/>
    <w:rsid w:val="00C4493C"/>
    <w:rsid w:val="00C449C7"/>
    <w:rsid w:val="00C45268"/>
    <w:rsid w:val="00C45FCC"/>
    <w:rsid w:val="00C475BD"/>
    <w:rsid w:val="00C47AA7"/>
    <w:rsid w:val="00C506A4"/>
    <w:rsid w:val="00C519F3"/>
    <w:rsid w:val="00C523FA"/>
    <w:rsid w:val="00C532D8"/>
    <w:rsid w:val="00C53E38"/>
    <w:rsid w:val="00C5430D"/>
    <w:rsid w:val="00C57084"/>
    <w:rsid w:val="00C57987"/>
    <w:rsid w:val="00C600F9"/>
    <w:rsid w:val="00C60C85"/>
    <w:rsid w:val="00C628A8"/>
    <w:rsid w:val="00C6318A"/>
    <w:rsid w:val="00C6448D"/>
    <w:rsid w:val="00C64653"/>
    <w:rsid w:val="00C64ED5"/>
    <w:rsid w:val="00C6519B"/>
    <w:rsid w:val="00C65E49"/>
    <w:rsid w:val="00C7036C"/>
    <w:rsid w:val="00C7066A"/>
    <w:rsid w:val="00C721A4"/>
    <w:rsid w:val="00C7284F"/>
    <w:rsid w:val="00C72CD4"/>
    <w:rsid w:val="00C72EA1"/>
    <w:rsid w:val="00C7352D"/>
    <w:rsid w:val="00C75E5F"/>
    <w:rsid w:val="00C77FBA"/>
    <w:rsid w:val="00C82B82"/>
    <w:rsid w:val="00C83B0E"/>
    <w:rsid w:val="00C85933"/>
    <w:rsid w:val="00C859D3"/>
    <w:rsid w:val="00C86AEA"/>
    <w:rsid w:val="00C86E47"/>
    <w:rsid w:val="00C871D5"/>
    <w:rsid w:val="00C873C8"/>
    <w:rsid w:val="00C90BC5"/>
    <w:rsid w:val="00C90BC6"/>
    <w:rsid w:val="00C90FB4"/>
    <w:rsid w:val="00C9161D"/>
    <w:rsid w:val="00C91B21"/>
    <w:rsid w:val="00C9279B"/>
    <w:rsid w:val="00C92822"/>
    <w:rsid w:val="00C9296E"/>
    <w:rsid w:val="00C929C4"/>
    <w:rsid w:val="00C93698"/>
    <w:rsid w:val="00C9377D"/>
    <w:rsid w:val="00C94150"/>
    <w:rsid w:val="00C9529E"/>
    <w:rsid w:val="00C95828"/>
    <w:rsid w:val="00C95CE6"/>
    <w:rsid w:val="00C9638C"/>
    <w:rsid w:val="00C96CDB"/>
    <w:rsid w:val="00CA086C"/>
    <w:rsid w:val="00CA1171"/>
    <w:rsid w:val="00CA1D3B"/>
    <w:rsid w:val="00CA28AF"/>
    <w:rsid w:val="00CA3399"/>
    <w:rsid w:val="00CA431D"/>
    <w:rsid w:val="00CA5755"/>
    <w:rsid w:val="00CA6127"/>
    <w:rsid w:val="00CA78F2"/>
    <w:rsid w:val="00CB31E2"/>
    <w:rsid w:val="00CB3E00"/>
    <w:rsid w:val="00CB3F70"/>
    <w:rsid w:val="00CB5417"/>
    <w:rsid w:val="00CB5842"/>
    <w:rsid w:val="00CB60B7"/>
    <w:rsid w:val="00CB64BA"/>
    <w:rsid w:val="00CB67CD"/>
    <w:rsid w:val="00CB6FA4"/>
    <w:rsid w:val="00CB7132"/>
    <w:rsid w:val="00CB7AFA"/>
    <w:rsid w:val="00CC1853"/>
    <w:rsid w:val="00CC1CCB"/>
    <w:rsid w:val="00CC2013"/>
    <w:rsid w:val="00CC2016"/>
    <w:rsid w:val="00CC4817"/>
    <w:rsid w:val="00CC4BBD"/>
    <w:rsid w:val="00CC53C9"/>
    <w:rsid w:val="00CC5A11"/>
    <w:rsid w:val="00CC758B"/>
    <w:rsid w:val="00CC7CE0"/>
    <w:rsid w:val="00CD07FF"/>
    <w:rsid w:val="00CD0E1F"/>
    <w:rsid w:val="00CD0E57"/>
    <w:rsid w:val="00CD2DEC"/>
    <w:rsid w:val="00CD4A1C"/>
    <w:rsid w:val="00CD4EA1"/>
    <w:rsid w:val="00CD6F02"/>
    <w:rsid w:val="00CD7F04"/>
    <w:rsid w:val="00CE0AAB"/>
    <w:rsid w:val="00CE1FE1"/>
    <w:rsid w:val="00CE228A"/>
    <w:rsid w:val="00CE22F2"/>
    <w:rsid w:val="00CE2918"/>
    <w:rsid w:val="00CE2A69"/>
    <w:rsid w:val="00CE36CF"/>
    <w:rsid w:val="00CE408F"/>
    <w:rsid w:val="00CE490A"/>
    <w:rsid w:val="00CE719E"/>
    <w:rsid w:val="00CE7757"/>
    <w:rsid w:val="00CE7BF5"/>
    <w:rsid w:val="00CF0DCF"/>
    <w:rsid w:val="00CF2023"/>
    <w:rsid w:val="00CF2914"/>
    <w:rsid w:val="00CF3112"/>
    <w:rsid w:val="00CF4052"/>
    <w:rsid w:val="00CF437C"/>
    <w:rsid w:val="00CF4BC7"/>
    <w:rsid w:val="00CF5865"/>
    <w:rsid w:val="00CF5EE4"/>
    <w:rsid w:val="00CF7E90"/>
    <w:rsid w:val="00D02E16"/>
    <w:rsid w:val="00D0319D"/>
    <w:rsid w:val="00D0389A"/>
    <w:rsid w:val="00D042B2"/>
    <w:rsid w:val="00D0479D"/>
    <w:rsid w:val="00D04866"/>
    <w:rsid w:val="00D0549E"/>
    <w:rsid w:val="00D06FB7"/>
    <w:rsid w:val="00D070AC"/>
    <w:rsid w:val="00D10FD2"/>
    <w:rsid w:val="00D11D7D"/>
    <w:rsid w:val="00D125BF"/>
    <w:rsid w:val="00D14B70"/>
    <w:rsid w:val="00D15177"/>
    <w:rsid w:val="00D17255"/>
    <w:rsid w:val="00D17C5A"/>
    <w:rsid w:val="00D2132B"/>
    <w:rsid w:val="00D219E3"/>
    <w:rsid w:val="00D21AAE"/>
    <w:rsid w:val="00D21B3F"/>
    <w:rsid w:val="00D21CB2"/>
    <w:rsid w:val="00D220F0"/>
    <w:rsid w:val="00D2222D"/>
    <w:rsid w:val="00D2259E"/>
    <w:rsid w:val="00D2341F"/>
    <w:rsid w:val="00D2347F"/>
    <w:rsid w:val="00D2374C"/>
    <w:rsid w:val="00D23D64"/>
    <w:rsid w:val="00D24763"/>
    <w:rsid w:val="00D24E24"/>
    <w:rsid w:val="00D27287"/>
    <w:rsid w:val="00D27803"/>
    <w:rsid w:val="00D31B5F"/>
    <w:rsid w:val="00D327C6"/>
    <w:rsid w:val="00D3287B"/>
    <w:rsid w:val="00D330EE"/>
    <w:rsid w:val="00D33111"/>
    <w:rsid w:val="00D33C7A"/>
    <w:rsid w:val="00D33E3E"/>
    <w:rsid w:val="00D33F54"/>
    <w:rsid w:val="00D34B6C"/>
    <w:rsid w:val="00D353CC"/>
    <w:rsid w:val="00D35BAC"/>
    <w:rsid w:val="00D36FA0"/>
    <w:rsid w:val="00D37457"/>
    <w:rsid w:val="00D37AE0"/>
    <w:rsid w:val="00D37CBE"/>
    <w:rsid w:val="00D41090"/>
    <w:rsid w:val="00D41313"/>
    <w:rsid w:val="00D415C9"/>
    <w:rsid w:val="00D41A61"/>
    <w:rsid w:val="00D42177"/>
    <w:rsid w:val="00D43249"/>
    <w:rsid w:val="00D452C0"/>
    <w:rsid w:val="00D45384"/>
    <w:rsid w:val="00D45692"/>
    <w:rsid w:val="00D45A5F"/>
    <w:rsid w:val="00D45F87"/>
    <w:rsid w:val="00D4643C"/>
    <w:rsid w:val="00D4698F"/>
    <w:rsid w:val="00D50001"/>
    <w:rsid w:val="00D50742"/>
    <w:rsid w:val="00D50890"/>
    <w:rsid w:val="00D5139F"/>
    <w:rsid w:val="00D53AB0"/>
    <w:rsid w:val="00D55453"/>
    <w:rsid w:val="00D557DB"/>
    <w:rsid w:val="00D5656F"/>
    <w:rsid w:val="00D566BB"/>
    <w:rsid w:val="00D57162"/>
    <w:rsid w:val="00D575FA"/>
    <w:rsid w:val="00D6145F"/>
    <w:rsid w:val="00D61AA6"/>
    <w:rsid w:val="00D61AD3"/>
    <w:rsid w:val="00D64B86"/>
    <w:rsid w:val="00D6578F"/>
    <w:rsid w:val="00D658AF"/>
    <w:rsid w:val="00D663FB"/>
    <w:rsid w:val="00D671BA"/>
    <w:rsid w:val="00D67C02"/>
    <w:rsid w:val="00D7004E"/>
    <w:rsid w:val="00D70FE2"/>
    <w:rsid w:val="00D730DC"/>
    <w:rsid w:val="00D73686"/>
    <w:rsid w:val="00D739BD"/>
    <w:rsid w:val="00D74A18"/>
    <w:rsid w:val="00D7671A"/>
    <w:rsid w:val="00D81B80"/>
    <w:rsid w:val="00D82AD6"/>
    <w:rsid w:val="00D848AE"/>
    <w:rsid w:val="00D86D93"/>
    <w:rsid w:val="00D90271"/>
    <w:rsid w:val="00D91D46"/>
    <w:rsid w:val="00D928F0"/>
    <w:rsid w:val="00D92F45"/>
    <w:rsid w:val="00D94266"/>
    <w:rsid w:val="00D94CF1"/>
    <w:rsid w:val="00DA084D"/>
    <w:rsid w:val="00DA0A0A"/>
    <w:rsid w:val="00DA15E5"/>
    <w:rsid w:val="00DA28D6"/>
    <w:rsid w:val="00DA2C3E"/>
    <w:rsid w:val="00DA32EF"/>
    <w:rsid w:val="00DA3D08"/>
    <w:rsid w:val="00DA3EA4"/>
    <w:rsid w:val="00DA4B4F"/>
    <w:rsid w:val="00DA53BD"/>
    <w:rsid w:val="00DA599D"/>
    <w:rsid w:val="00DA6014"/>
    <w:rsid w:val="00DA6D5B"/>
    <w:rsid w:val="00DB0688"/>
    <w:rsid w:val="00DB16E3"/>
    <w:rsid w:val="00DB1952"/>
    <w:rsid w:val="00DB1EAF"/>
    <w:rsid w:val="00DB2030"/>
    <w:rsid w:val="00DB29B7"/>
    <w:rsid w:val="00DB2EF8"/>
    <w:rsid w:val="00DB3570"/>
    <w:rsid w:val="00DB3622"/>
    <w:rsid w:val="00DB3DAF"/>
    <w:rsid w:val="00DB4E58"/>
    <w:rsid w:val="00DB559C"/>
    <w:rsid w:val="00DB60C5"/>
    <w:rsid w:val="00DB7818"/>
    <w:rsid w:val="00DB7F0D"/>
    <w:rsid w:val="00DC0C15"/>
    <w:rsid w:val="00DC1C3B"/>
    <w:rsid w:val="00DC2338"/>
    <w:rsid w:val="00DC279B"/>
    <w:rsid w:val="00DC3B0C"/>
    <w:rsid w:val="00DC3CB5"/>
    <w:rsid w:val="00DC4A91"/>
    <w:rsid w:val="00DC4AE9"/>
    <w:rsid w:val="00DC5B51"/>
    <w:rsid w:val="00DC5B5C"/>
    <w:rsid w:val="00DC716F"/>
    <w:rsid w:val="00DC769E"/>
    <w:rsid w:val="00DC76FC"/>
    <w:rsid w:val="00DC7C2A"/>
    <w:rsid w:val="00DD047D"/>
    <w:rsid w:val="00DD04AE"/>
    <w:rsid w:val="00DD0EFD"/>
    <w:rsid w:val="00DD103A"/>
    <w:rsid w:val="00DD11D2"/>
    <w:rsid w:val="00DD131C"/>
    <w:rsid w:val="00DD1974"/>
    <w:rsid w:val="00DD2E57"/>
    <w:rsid w:val="00DD3006"/>
    <w:rsid w:val="00DD4B3D"/>
    <w:rsid w:val="00DD4C0D"/>
    <w:rsid w:val="00DD4CE5"/>
    <w:rsid w:val="00DD4D41"/>
    <w:rsid w:val="00DD536D"/>
    <w:rsid w:val="00DD7C18"/>
    <w:rsid w:val="00DE08A0"/>
    <w:rsid w:val="00DE0C59"/>
    <w:rsid w:val="00DE23CC"/>
    <w:rsid w:val="00DE29BC"/>
    <w:rsid w:val="00DE3758"/>
    <w:rsid w:val="00DE45AE"/>
    <w:rsid w:val="00DE6467"/>
    <w:rsid w:val="00DE655F"/>
    <w:rsid w:val="00DE6774"/>
    <w:rsid w:val="00DE67F8"/>
    <w:rsid w:val="00DE7BEF"/>
    <w:rsid w:val="00DE7C97"/>
    <w:rsid w:val="00DF0E89"/>
    <w:rsid w:val="00DF1123"/>
    <w:rsid w:val="00DF153E"/>
    <w:rsid w:val="00DF172C"/>
    <w:rsid w:val="00DF1BD9"/>
    <w:rsid w:val="00DF25AE"/>
    <w:rsid w:val="00DF2633"/>
    <w:rsid w:val="00DF44B6"/>
    <w:rsid w:val="00DF4550"/>
    <w:rsid w:val="00DF535C"/>
    <w:rsid w:val="00DF60BD"/>
    <w:rsid w:val="00DF62EE"/>
    <w:rsid w:val="00DF649E"/>
    <w:rsid w:val="00DF7CFF"/>
    <w:rsid w:val="00E004BB"/>
    <w:rsid w:val="00E00E44"/>
    <w:rsid w:val="00E013F4"/>
    <w:rsid w:val="00E014F1"/>
    <w:rsid w:val="00E024A2"/>
    <w:rsid w:val="00E02608"/>
    <w:rsid w:val="00E02AC5"/>
    <w:rsid w:val="00E05162"/>
    <w:rsid w:val="00E05592"/>
    <w:rsid w:val="00E06C0E"/>
    <w:rsid w:val="00E070FD"/>
    <w:rsid w:val="00E07421"/>
    <w:rsid w:val="00E07511"/>
    <w:rsid w:val="00E076A2"/>
    <w:rsid w:val="00E07D76"/>
    <w:rsid w:val="00E10346"/>
    <w:rsid w:val="00E10F66"/>
    <w:rsid w:val="00E11BD1"/>
    <w:rsid w:val="00E1237F"/>
    <w:rsid w:val="00E12E43"/>
    <w:rsid w:val="00E13F6C"/>
    <w:rsid w:val="00E14D9E"/>
    <w:rsid w:val="00E1629B"/>
    <w:rsid w:val="00E16F86"/>
    <w:rsid w:val="00E17E7E"/>
    <w:rsid w:val="00E20226"/>
    <w:rsid w:val="00E20CBA"/>
    <w:rsid w:val="00E22935"/>
    <w:rsid w:val="00E22940"/>
    <w:rsid w:val="00E22A09"/>
    <w:rsid w:val="00E23896"/>
    <w:rsid w:val="00E240D0"/>
    <w:rsid w:val="00E258F4"/>
    <w:rsid w:val="00E261B3"/>
    <w:rsid w:val="00E267AE"/>
    <w:rsid w:val="00E275B7"/>
    <w:rsid w:val="00E30531"/>
    <w:rsid w:val="00E30755"/>
    <w:rsid w:val="00E308C1"/>
    <w:rsid w:val="00E321E2"/>
    <w:rsid w:val="00E3226D"/>
    <w:rsid w:val="00E3535F"/>
    <w:rsid w:val="00E355AD"/>
    <w:rsid w:val="00E37745"/>
    <w:rsid w:val="00E377B3"/>
    <w:rsid w:val="00E37A05"/>
    <w:rsid w:val="00E40366"/>
    <w:rsid w:val="00E40F9B"/>
    <w:rsid w:val="00E410C2"/>
    <w:rsid w:val="00E41A07"/>
    <w:rsid w:val="00E43A15"/>
    <w:rsid w:val="00E44079"/>
    <w:rsid w:val="00E44BA3"/>
    <w:rsid w:val="00E45276"/>
    <w:rsid w:val="00E4577F"/>
    <w:rsid w:val="00E465E6"/>
    <w:rsid w:val="00E46CDA"/>
    <w:rsid w:val="00E47721"/>
    <w:rsid w:val="00E477D0"/>
    <w:rsid w:val="00E47E40"/>
    <w:rsid w:val="00E50931"/>
    <w:rsid w:val="00E50B16"/>
    <w:rsid w:val="00E50B6E"/>
    <w:rsid w:val="00E517FB"/>
    <w:rsid w:val="00E521F0"/>
    <w:rsid w:val="00E52CC6"/>
    <w:rsid w:val="00E52F07"/>
    <w:rsid w:val="00E53022"/>
    <w:rsid w:val="00E533C7"/>
    <w:rsid w:val="00E5367F"/>
    <w:rsid w:val="00E53CC5"/>
    <w:rsid w:val="00E543F8"/>
    <w:rsid w:val="00E55721"/>
    <w:rsid w:val="00E5609E"/>
    <w:rsid w:val="00E56820"/>
    <w:rsid w:val="00E57130"/>
    <w:rsid w:val="00E5730E"/>
    <w:rsid w:val="00E57371"/>
    <w:rsid w:val="00E57CC5"/>
    <w:rsid w:val="00E61665"/>
    <w:rsid w:val="00E61A4C"/>
    <w:rsid w:val="00E62D5E"/>
    <w:rsid w:val="00E640AB"/>
    <w:rsid w:val="00E64FF8"/>
    <w:rsid w:val="00E676F9"/>
    <w:rsid w:val="00E6773B"/>
    <w:rsid w:val="00E7057B"/>
    <w:rsid w:val="00E714CA"/>
    <w:rsid w:val="00E72578"/>
    <w:rsid w:val="00E7425A"/>
    <w:rsid w:val="00E747DE"/>
    <w:rsid w:val="00E754AC"/>
    <w:rsid w:val="00E75DE9"/>
    <w:rsid w:val="00E75F19"/>
    <w:rsid w:val="00E76864"/>
    <w:rsid w:val="00E76AD4"/>
    <w:rsid w:val="00E76D0B"/>
    <w:rsid w:val="00E774A5"/>
    <w:rsid w:val="00E77E40"/>
    <w:rsid w:val="00E8020F"/>
    <w:rsid w:val="00E80256"/>
    <w:rsid w:val="00E80AB0"/>
    <w:rsid w:val="00E80C12"/>
    <w:rsid w:val="00E816EE"/>
    <w:rsid w:val="00E81AD1"/>
    <w:rsid w:val="00E82526"/>
    <w:rsid w:val="00E826AA"/>
    <w:rsid w:val="00E82A72"/>
    <w:rsid w:val="00E83A22"/>
    <w:rsid w:val="00E83AD5"/>
    <w:rsid w:val="00E83B5A"/>
    <w:rsid w:val="00E85E07"/>
    <w:rsid w:val="00E86ED8"/>
    <w:rsid w:val="00E870DF"/>
    <w:rsid w:val="00E87F6E"/>
    <w:rsid w:val="00E87FDD"/>
    <w:rsid w:val="00E90021"/>
    <w:rsid w:val="00E901AE"/>
    <w:rsid w:val="00E907C6"/>
    <w:rsid w:val="00E90BD7"/>
    <w:rsid w:val="00E9157D"/>
    <w:rsid w:val="00E927C7"/>
    <w:rsid w:val="00E92EF0"/>
    <w:rsid w:val="00E93A28"/>
    <w:rsid w:val="00E94242"/>
    <w:rsid w:val="00E9427F"/>
    <w:rsid w:val="00E94717"/>
    <w:rsid w:val="00E94D83"/>
    <w:rsid w:val="00E94F3C"/>
    <w:rsid w:val="00E950CB"/>
    <w:rsid w:val="00E956CA"/>
    <w:rsid w:val="00E95B3E"/>
    <w:rsid w:val="00E95B9C"/>
    <w:rsid w:val="00E95C42"/>
    <w:rsid w:val="00E95F52"/>
    <w:rsid w:val="00E9657C"/>
    <w:rsid w:val="00E9669C"/>
    <w:rsid w:val="00E97B66"/>
    <w:rsid w:val="00E97F88"/>
    <w:rsid w:val="00EA0521"/>
    <w:rsid w:val="00EA0912"/>
    <w:rsid w:val="00EA0A37"/>
    <w:rsid w:val="00EA30F2"/>
    <w:rsid w:val="00EA3394"/>
    <w:rsid w:val="00EA3421"/>
    <w:rsid w:val="00EA4759"/>
    <w:rsid w:val="00EA4EAB"/>
    <w:rsid w:val="00EA5696"/>
    <w:rsid w:val="00EA5BAB"/>
    <w:rsid w:val="00EA5FEC"/>
    <w:rsid w:val="00EA6540"/>
    <w:rsid w:val="00EA68CF"/>
    <w:rsid w:val="00EA7228"/>
    <w:rsid w:val="00EA72FB"/>
    <w:rsid w:val="00EA7890"/>
    <w:rsid w:val="00EA78E4"/>
    <w:rsid w:val="00EB0035"/>
    <w:rsid w:val="00EB10F4"/>
    <w:rsid w:val="00EB142A"/>
    <w:rsid w:val="00EB2B10"/>
    <w:rsid w:val="00EB32E8"/>
    <w:rsid w:val="00EB3768"/>
    <w:rsid w:val="00EB3AEF"/>
    <w:rsid w:val="00EB3D14"/>
    <w:rsid w:val="00EB4DC7"/>
    <w:rsid w:val="00EB79DA"/>
    <w:rsid w:val="00EC243C"/>
    <w:rsid w:val="00EC364A"/>
    <w:rsid w:val="00EC38D7"/>
    <w:rsid w:val="00EC3D6D"/>
    <w:rsid w:val="00EC4376"/>
    <w:rsid w:val="00EC49E9"/>
    <w:rsid w:val="00EC6040"/>
    <w:rsid w:val="00EC6235"/>
    <w:rsid w:val="00EC668C"/>
    <w:rsid w:val="00EC7754"/>
    <w:rsid w:val="00EC7805"/>
    <w:rsid w:val="00ED072B"/>
    <w:rsid w:val="00ED08ED"/>
    <w:rsid w:val="00ED1B3C"/>
    <w:rsid w:val="00ED1CD3"/>
    <w:rsid w:val="00ED2404"/>
    <w:rsid w:val="00ED28F3"/>
    <w:rsid w:val="00ED2BF6"/>
    <w:rsid w:val="00ED3B08"/>
    <w:rsid w:val="00ED3C09"/>
    <w:rsid w:val="00ED4301"/>
    <w:rsid w:val="00ED5C5D"/>
    <w:rsid w:val="00ED631C"/>
    <w:rsid w:val="00ED64A2"/>
    <w:rsid w:val="00ED65E6"/>
    <w:rsid w:val="00ED693B"/>
    <w:rsid w:val="00ED6D86"/>
    <w:rsid w:val="00ED7592"/>
    <w:rsid w:val="00ED7B32"/>
    <w:rsid w:val="00ED7DEF"/>
    <w:rsid w:val="00EE001F"/>
    <w:rsid w:val="00EE01CE"/>
    <w:rsid w:val="00EE08C5"/>
    <w:rsid w:val="00EE0BFF"/>
    <w:rsid w:val="00EE1C61"/>
    <w:rsid w:val="00EE248A"/>
    <w:rsid w:val="00EE320B"/>
    <w:rsid w:val="00EE33F2"/>
    <w:rsid w:val="00EE375F"/>
    <w:rsid w:val="00EE3FDC"/>
    <w:rsid w:val="00EE484A"/>
    <w:rsid w:val="00EE4887"/>
    <w:rsid w:val="00EE48EF"/>
    <w:rsid w:val="00EE4E60"/>
    <w:rsid w:val="00EE5927"/>
    <w:rsid w:val="00EE6627"/>
    <w:rsid w:val="00EE718D"/>
    <w:rsid w:val="00EF0E49"/>
    <w:rsid w:val="00EF133E"/>
    <w:rsid w:val="00EF1904"/>
    <w:rsid w:val="00EF1F77"/>
    <w:rsid w:val="00EF2246"/>
    <w:rsid w:val="00EF27C5"/>
    <w:rsid w:val="00EF2B75"/>
    <w:rsid w:val="00EF347F"/>
    <w:rsid w:val="00EF55C3"/>
    <w:rsid w:val="00EF6405"/>
    <w:rsid w:val="00EF6C94"/>
    <w:rsid w:val="00EF700B"/>
    <w:rsid w:val="00EF716C"/>
    <w:rsid w:val="00EF723B"/>
    <w:rsid w:val="00F00663"/>
    <w:rsid w:val="00F0087C"/>
    <w:rsid w:val="00F00994"/>
    <w:rsid w:val="00F01539"/>
    <w:rsid w:val="00F01F6E"/>
    <w:rsid w:val="00F033C5"/>
    <w:rsid w:val="00F03479"/>
    <w:rsid w:val="00F037FC"/>
    <w:rsid w:val="00F04CA6"/>
    <w:rsid w:val="00F05EB8"/>
    <w:rsid w:val="00F07030"/>
    <w:rsid w:val="00F07375"/>
    <w:rsid w:val="00F10567"/>
    <w:rsid w:val="00F11348"/>
    <w:rsid w:val="00F1155D"/>
    <w:rsid w:val="00F11AD7"/>
    <w:rsid w:val="00F11E8A"/>
    <w:rsid w:val="00F12CDD"/>
    <w:rsid w:val="00F1358F"/>
    <w:rsid w:val="00F141A2"/>
    <w:rsid w:val="00F14468"/>
    <w:rsid w:val="00F14DCD"/>
    <w:rsid w:val="00F167C5"/>
    <w:rsid w:val="00F16C5A"/>
    <w:rsid w:val="00F17B6C"/>
    <w:rsid w:val="00F20406"/>
    <w:rsid w:val="00F216CA"/>
    <w:rsid w:val="00F21DFC"/>
    <w:rsid w:val="00F22025"/>
    <w:rsid w:val="00F22057"/>
    <w:rsid w:val="00F22203"/>
    <w:rsid w:val="00F22DDB"/>
    <w:rsid w:val="00F22FF2"/>
    <w:rsid w:val="00F235DD"/>
    <w:rsid w:val="00F24630"/>
    <w:rsid w:val="00F24954"/>
    <w:rsid w:val="00F25BE4"/>
    <w:rsid w:val="00F26326"/>
    <w:rsid w:val="00F2694E"/>
    <w:rsid w:val="00F27B72"/>
    <w:rsid w:val="00F30578"/>
    <w:rsid w:val="00F3206C"/>
    <w:rsid w:val="00F32E9B"/>
    <w:rsid w:val="00F34C4F"/>
    <w:rsid w:val="00F353AC"/>
    <w:rsid w:val="00F353FC"/>
    <w:rsid w:val="00F35845"/>
    <w:rsid w:val="00F35A1E"/>
    <w:rsid w:val="00F3666C"/>
    <w:rsid w:val="00F36C8F"/>
    <w:rsid w:val="00F41D27"/>
    <w:rsid w:val="00F42A9B"/>
    <w:rsid w:val="00F42F67"/>
    <w:rsid w:val="00F43EA6"/>
    <w:rsid w:val="00F460AC"/>
    <w:rsid w:val="00F463D5"/>
    <w:rsid w:val="00F4675E"/>
    <w:rsid w:val="00F470E6"/>
    <w:rsid w:val="00F4737E"/>
    <w:rsid w:val="00F4757D"/>
    <w:rsid w:val="00F47918"/>
    <w:rsid w:val="00F4794D"/>
    <w:rsid w:val="00F47BF0"/>
    <w:rsid w:val="00F511D3"/>
    <w:rsid w:val="00F53748"/>
    <w:rsid w:val="00F54B12"/>
    <w:rsid w:val="00F54E20"/>
    <w:rsid w:val="00F55552"/>
    <w:rsid w:val="00F56E83"/>
    <w:rsid w:val="00F60F44"/>
    <w:rsid w:val="00F618D2"/>
    <w:rsid w:val="00F626F0"/>
    <w:rsid w:val="00F63B4E"/>
    <w:rsid w:val="00F643EE"/>
    <w:rsid w:val="00F65597"/>
    <w:rsid w:val="00F659CF"/>
    <w:rsid w:val="00F65E9B"/>
    <w:rsid w:val="00F66E27"/>
    <w:rsid w:val="00F6712B"/>
    <w:rsid w:val="00F702A6"/>
    <w:rsid w:val="00F719C7"/>
    <w:rsid w:val="00F719FA"/>
    <w:rsid w:val="00F71E4E"/>
    <w:rsid w:val="00F72DC4"/>
    <w:rsid w:val="00F7355A"/>
    <w:rsid w:val="00F736B3"/>
    <w:rsid w:val="00F74FCD"/>
    <w:rsid w:val="00F75F68"/>
    <w:rsid w:val="00F76056"/>
    <w:rsid w:val="00F76B37"/>
    <w:rsid w:val="00F800DA"/>
    <w:rsid w:val="00F812A6"/>
    <w:rsid w:val="00F81A28"/>
    <w:rsid w:val="00F82AC8"/>
    <w:rsid w:val="00F82DDC"/>
    <w:rsid w:val="00F82F6C"/>
    <w:rsid w:val="00F83B70"/>
    <w:rsid w:val="00F841AA"/>
    <w:rsid w:val="00F84407"/>
    <w:rsid w:val="00F84804"/>
    <w:rsid w:val="00F84D6F"/>
    <w:rsid w:val="00F85C48"/>
    <w:rsid w:val="00F86AEA"/>
    <w:rsid w:val="00F873FF"/>
    <w:rsid w:val="00F879A1"/>
    <w:rsid w:val="00F93C92"/>
    <w:rsid w:val="00F94C45"/>
    <w:rsid w:val="00F96977"/>
    <w:rsid w:val="00F96F8E"/>
    <w:rsid w:val="00F970E1"/>
    <w:rsid w:val="00FA0707"/>
    <w:rsid w:val="00FA17B9"/>
    <w:rsid w:val="00FA1E5F"/>
    <w:rsid w:val="00FA2325"/>
    <w:rsid w:val="00FA461B"/>
    <w:rsid w:val="00FA4814"/>
    <w:rsid w:val="00FA5328"/>
    <w:rsid w:val="00FA5599"/>
    <w:rsid w:val="00FA56B7"/>
    <w:rsid w:val="00FA5C5D"/>
    <w:rsid w:val="00FA74F2"/>
    <w:rsid w:val="00FB0541"/>
    <w:rsid w:val="00FB17D9"/>
    <w:rsid w:val="00FB1EC1"/>
    <w:rsid w:val="00FB20FF"/>
    <w:rsid w:val="00FB27E5"/>
    <w:rsid w:val="00FB4AB3"/>
    <w:rsid w:val="00FB4C79"/>
    <w:rsid w:val="00FB4DDE"/>
    <w:rsid w:val="00FB5845"/>
    <w:rsid w:val="00FB75FE"/>
    <w:rsid w:val="00FC060E"/>
    <w:rsid w:val="00FC4DD9"/>
    <w:rsid w:val="00FC51BE"/>
    <w:rsid w:val="00FC5835"/>
    <w:rsid w:val="00FC7080"/>
    <w:rsid w:val="00FD0959"/>
    <w:rsid w:val="00FD0962"/>
    <w:rsid w:val="00FD0E53"/>
    <w:rsid w:val="00FD1510"/>
    <w:rsid w:val="00FD16D2"/>
    <w:rsid w:val="00FD2282"/>
    <w:rsid w:val="00FD2981"/>
    <w:rsid w:val="00FD2A5D"/>
    <w:rsid w:val="00FD31B0"/>
    <w:rsid w:val="00FD4DB2"/>
    <w:rsid w:val="00FD524D"/>
    <w:rsid w:val="00FD56F2"/>
    <w:rsid w:val="00FD5D59"/>
    <w:rsid w:val="00FD6399"/>
    <w:rsid w:val="00FD6682"/>
    <w:rsid w:val="00FD6712"/>
    <w:rsid w:val="00FD7C18"/>
    <w:rsid w:val="00FE008D"/>
    <w:rsid w:val="00FE2607"/>
    <w:rsid w:val="00FE277E"/>
    <w:rsid w:val="00FE295A"/>
    <w:rsid w:val="00FE3EDE"/>
    <w:rsid w:val="00FE420F"/>
    <w:rsid w:val="00FE5AA0"/>
    <w:rsid w:val="00FE680E"/>
    <w:rsid w:val="00FE68DE"/>
    <w:rsid w:val="00FE705C"/>
    <w:rsid w:val="00FF211F"/>
    <w:rsid w:val="00FF2B89"/>
    <w:rsid w:val="00FF358C"/>
    <w:rsid w:val="00FF4B98"/>
    <w:rsid w:val="00FF4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9E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qFormat/>
    <w:rsid w:val="0029440F"/>
    <w:pPr>
      <w:keepNext/>
      <w:outlineLvl w:val="0"/>
    </w:pPr>
    <w:rPr>
      <w:rFonts w:ascii="Arial" w:eastAsia="Times New Roman" w:hAnsi="Arial" w:cs="Arial"/>
      <w:i/>
      <w:iCs/>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40F"/>
    <w:rPr>
      <w:rFonts w:ascii="Arial" w:eastAsia="Times New Roman" w:hAnsi="Arial" w:cs="Arial"/>
      <w:i/>
      <w:iCs/>
      <w:sz w:val="20"/>
      <w:szCs w:val="20"/>
      <w:lang w:val="es-ES"/>
    </w:rPr>
  </w:style>
  <w:style w:type="paragraph" w:customStyle="1" w:styleId="Default">
    <w:name w:val="Default"/>
    <w:rsid w:val="0029440F"/>
    <w:pPr>
      <w:autoSpaceDE w:val="0"/>
      <w:autoSpaceDN w:val="0"/>
      <w:adjustRightInd w:val="0"/>
    </w:pPr>
    <w:rPr>
      <w:rFonts w:ascii="Arial" w:eastAsiaTheme="minorHAnsi" w:hAnsi="Arial" w:cs="Arial"/>
      <w:color w:val="000000"/>
    </w:rPr>
  </w:style>
  <w:style w:type="paragraph" w:styleId="ListParagraph">
    <w:name w:val="List Paragraph"/>
    <w:basedOn w:val="Normal"/>
    <w:uiPriority w:val="34"/>
    <w:qFormat/>
    <w:rsid w:val="0029440F"/>
    <w:pPr>
      <w:spacing w:after="200" w:line="276" w:lineRule="auto"/>
      <w:ind w:left="720"/>
      <w:contextualSpacing/>
    </w:pPr>
    <w:rPr>
      <w:rFonts w:eastAsiaTheme="minorHAnsi"/>
      <w:sz w:val="22"/>
      <w:szCs w:val="22"/>
    </w:rPr>
  </w:style>
  <w:style w:type="paragraph" w:styleId="FootnoteText">
    <w:name w:val="footnote text"/>
    <w:basedOn w:val="Normal"/>
    <w:link w:val="FootnoteTextChar"/>
    <w:uiPriority w:val="99"/>
    <w:unhideWhenUsed/>
    <w:rsid w:val="0029440F"/>
    <w:rPr>
      <w:rFonts w:eastAsiaTheme="minorHAnsi"/>
      <w:sz w:val="20"/>
      <w:szCs w:val="20"/>
    </w:rPr>
  </w:style>
  <w:style w:type="character" w:customStyle="1" w:styleId="FootnoteTextChar">
    <w:name w:val="Footnote Text Char"/>
    <w:basedOn w:val="DefaultParagraphFont"/>
    <w:link w:val="FootnoteText"/>
    <w:uiPriority w:val="99"/>
    <w:rsid w:val="0029440F"/>
    <w:rPr>
      <w:rFonts w:eastAsiaTheme="minorHAnsi"/>
      <w:sz w:val="20"/>
      <w:szCs w:val="20"/>
    </w:rPr>
  </w:style>
  <w:style w:type="character" w:styleId="FootnoteReference">
    <w:name w:val="footnote reference"/>
    <w:basedOn w:val="DefaultParagraphFont"/>
    <w:uiPriority w:val="99"/>
    <w:unhideWhenUsed/>
    <w:rsid w:val="0029440F"/>
    <w:rPr>
      <w:vertAlign w:val="superscript"/>
    </w:rPr>
  </w:style>
  <w:style w:type="paragraph" w:styleId="BodyTextIndent">
    <w:name w:val="Body Text Indent"/>
    <w:basedOn w:val="Normal"/>
    <w:link w:val="BodyTextIndentChar"/>
    <w:semiHidden/>
    <w:unhideWhenUsed/>
    <w:rsid w:val="0029440F"/>
    <w:pPr>
      <w:spacing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semiHidden/>
    <w:rsid w:val="0029440F"/>
    <w:rPr>
      <w:rFonts w:ascii="Times New Roman" w:eastAsia="Times New Roman" w:hAnsi="Times New Roman" w:cs="Times New Roman"/>
      <w:lang w:val="en-GB"/>
    </w:rPr>
  </w:style>
  <w:style w:type="paragraph" w:styleId="BodyText">
    <w:name w:val="Body Text"/>
    <w:basedOn w:val="Normal"/>
    <w:link w:val="BodyTextChar"/>
    <w:uiPriority w:val="99"/>
    <w:unhideWhenUsed/>
    <w:rsid w:val="0029440F"/>
    <w:pPr>
      <w:spacing w:after="120" w:line="360" w:lineRule="auto"/>
    </w:pPr>
    <w:rPr>
      <w:rFonts w:ascii="Times New Roman" w:eastAsiaTheme="minorHAnsi" w:hAnsi="Times New Roman" w:cs="Times New Roman"/>
      <w:bCs/>
      <w:color w:val="000000"/>
    </w:rPr>
  </w:style>
  <w:style w:type="character" w:customStyle="1" w:styleId="BodyTextChar">
    <w:name w:val="Body Text Char"/>
    <w:basedOn w:val="DefaultParagraphFont"/>
    <w:link w:val="BodyText"/>
    <w:uiPriority w:val="99"/>
    <w:rsid w:val="0029440F"/>
    <w:rPr>
      <w:rFonts w:ascii="Times New Roman" w:eastAsiaTheme="minorHAnsi" w:hAnsi="Times New Roman" w:cs="Times New Roman"/>
      <w:bCs/>
      <w:color w:val="000000"/>
      <w:lang w:val="en-GB"/>
    </w:rPr>
  </w:style>
  <w:style w:type="paragraph" w:styleId="Footer">
    <w:name w:val="footer"/>
    <w:basedOn w:val="Normal"/>
    <w:link w:val="FooterChar"/>
    <w:uiPriority w:val="99"/>
    <w:unhideWhenUsed/>
    <w:rsid w:val="00593FC9"/>
    <w:pPr>
      <w:tabs>
        <w:tab w:val="center" w:pos="4320"/>
        <w:tab w:val="right" w:pos="8640"/>
      </w:tabs>
    </w:pPr>
  </w:style>
  <w:style w:type="character" w:customStyle="1" w:styleId="FooterChar">
    <w:name w:val="Footer Char"/>
    <w:basedOn w:val="DefaultParagraphFont"/>
    <w:link w:val="Footer"/>
    <w:uiPriority w:val="99"/>
    <w:rsid w:val="00593FC9"/>
  </w:style>
  <w:style w:type="character" w:styleId="PageNumber">
    <w:name w:val="page number"/>
    <w:basedOn w:val="DefaultParagraphFont"/>
    <w:uiPriority w:val="99"/>
    <w:semiHidden/>
    <w:unhideWhenUsed/>
    <w:rsid w:val="00593FC9"/>
  </w:style>
  <w:style w:type="table" w:styleId="LightList-Accent2">
    <w:name w:val="Light List Accent 2"/>
    <w:basedOn w:val="TableNormal"/>
    <w:uiPriority w:val="61"/>
    <w:rsid w:val="0034507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
    <w:name w:val="Light List"/>
    <w:basedOn w:val="TableNormal"/>
    <w:uiPriority w:val="61"/>
    <w:rsid w:val="0034507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2">
    <w:name w:val="Medium List 1 Accent 2"/>
    <w:basedOn w:val="TableNormal"/>
    <w:uiPriority w:val="65"/>
    <w:rsid w:val="0034507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character" w:styleId="CommentReference">
    <w:name w:val="annotation reference"/>
    <w:basedOn w:val="DefaultParagraphFont"/>
    <w:uiPriority w:val="99"/>
    <w:semiHidden/>
    <w:unhideWhenUsed/>
    <w:rsid w:val="003305E1"/>
    <w:rPr>
      <w:sz w:val="18"/>
      <w:szCs w:val="18"/>
    </w:rPr>
  </w:style>
  <w:style w:type="paragraph" w:styleId="CommentText">
    <w:name w:val="annotation text"/>
    <w:basedOn w:val="Normal"/>
    <w:link w:val="CommentTextChar"/>
    <w:uiPriority w:val="99"/>
    <w:semiHidden/>
    <w:unhideWhenUsed/>
    <w:rsid w:val="003305E1"/>
  </w:style>
  <w:style w:type="character" w:customStyle="1" w:styleId="CommentTextChar">
    <w:name w:val="Comment Text Char"/>
    <w:basedOn w:val="DefaultParagraphFont"/>
    <w:link w:val="CommentText"/>
    <w:uiPriority w:val="99"/>
    <w:semiHidden/>
    <w:rsid w:val="003305E1"/>
  </w:style>
  <w:style w:type="paragraph" w:styleId="CommentSubject">
    <w:name w:val="annotation subject"/>
    <w:basedOn w:val="CommentText"/>
    <w:next w:val="CommentText"/>
    <w:link w:val="CommentSubjectChar"/>
    <w:uiPriority w:val="99"/>
    <w:semiHidden/>
    <w:unhideWhenUsed/>
    <w:rsid w:val="003305E1"/>
    <w:rPr>
      <w:b/>
      <w:bCs/>
      <w:sz w:val="20"/>
      <w:szCs w:val="20"/>
    </w:rPr>
  </w:style>
  <w:style w:type="character" w:customStyle="1" w:styleId="CommentSubjectChar">
    <w:name w:val="Comment Subject Char"/>
    <w:basedOn w:val="CommentTextChar"/>
    <w:link w:val="CommentSubject"/>
    <w:uiPriority w:val="99"/>
    <w:semiHidden/>
    <w:rsid w:val="003305E1"/>
    <w:rPr>
      <w:b/>
      <w:bCs/>
      <w:sz w:val="20"/>
      <w:szCs w:val="20"/>
    </w:rPr>
  </w:style>
  <w:style w:type="paragraph" w:styleId="BalloonText">
    <w:name w:val="Balloon Text"/>
    <w:basedOn w:val="Normal"/>
    <w:link w:val="BalloonTextChar"/>
    <w:uiPriority w:val="99"/>
    <w:semiHidden/>
    <w:unhideWhenUsed/>
    <w:rsid w:val="003305E1"/>
    <w:rPr>
      <w:rFonts w:ascii="Tahoma" w:hAnsi="Tahoma" w:cs="Tahoma"/>
      <w:sz w:val="16"/>
      <w:szCs w:val="18"/>
      <w:lang w:val="en-US"/>
    </w:rPr>
  </w:style>
  <w:style w:type="character" w:customStyle="1" w:styleId="BalloonTextChar">
    <w:name w:val="Balloon Text Char"/>
    <w:basedOn w:val="DefaultParagraphFont"/>
    <w:link w:val="BalloonText"/>
    <w:uiPriority w:val="99"/>
    <w:semiHidden/>
    <w:rsid w:val="003305E1"/>
    <w:rPr>
      <w:rFonts w:ascii="Tahoma" w:hAnsi="Tahoma" w:cs="Tahoma"/>
      <w:sz w:val="16"/>
      <w:szCs w:val="18"/>
    </w:rPr>
  </w:style>
  <w:style w:type="paragraph" w:styleId="Header">
    <w:name w:val="header"/>
    <w:basedOn w:val="Normal"/>
    <w:link w:val="HeaderChar"/>
    <w:uiPriority w:val="99"/>
    <w:unhideWhenUsed/>
    <w:rsid w:val="00341FDD"/>
    <w:pPr>
      <w:tabs>
        <w:tab w:val="center" w:pos="4320"/>
        <w:tab w:val="right" w:pos="8640"/>
      </w:tabs>
    </w:pPr>
  </w:style>
  <w:style w:type="character" w:customStyle="1" w:styleId="HeaderChar">
    <w:name w:val="Header Char"/>
    <w:basedOn w:val="DefaultParagraphFont"/>
    <w:link w:val="Header"/>
    <w:uiPriority w:val="99"/>
    <w:rsid w:val="00341FDD"/>
  </w:style>
  <w:style w:type="paragraph" w:styleId="NoSpacing">
    <w:name w:val="No Spacing"/>
    <w:link w:val="NoSpacingChar"/>
    <w:qFormat/>
    <w:rsid w:val="00341FDD"/>
    <w:rPr>
      <w:rFonts w:ascii="PMingLiU" w:hAnsi="PMingLiU"/>
      <w:sz w:val="22"/>
      <w:szCs w:val="22"/>
    </w:rPr>
  </w:style>
  <w:style w:type="character" w:customStyle="1" w:styleId="NoSpacingChar">
    <w:name w:val="No Spacing Char"/>
    <w:basedOn w:val="DefaultParagraphFont"/>
    <w:link w:val="NoSpacing"/>
    <w:rsid w:val="00341FDD"/>
    <w:rPr>
      <w:rFonts w:ascii="PMingLiU" w:hAnsi="PMingLiU"/>
      <w:sz w:val="22"/>
      <w:szCs w:val="22"/>
    </w:rPr>
  </w:style>
  <w:style w:type="table" w:styleId="TableGrid">
    <w:name w:val="Table Grid"/>
    <w:basedOn w:val="TableNormal"/>
    <w:uiPriority w:val="59"/>
    <w:rsid w:val="00BC1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D388B"/>
  </w:style>
  <w:style w:type="paragraph" w:customStyle="1" w:styleId="Paragraph">
    <w:name w:val="Paragraph"/>
    <w:basedOn w:val="Normal"/>
    <w:next w:val="Normal"/>
    <w:qFormat/>
    <w:rsid w:val="00E76864"/>
    <w:pPr>
      <w:widowControl w:val="0"/>
      <w:spacing w:before="240" w:line="480" w:lineRule="auto"/>
    </w:pPr>
    <w:rPr>
      <w:rFonts w:ascii="Times New Roman" w:eastAsia="Times New Roman" w:hAnsi="Times New Roman" w:cs="Times New Roman"/>
      <w:lang w:eastAsia="en-GB"/>
    </w:rPr>
  </w:style>
  <w:style w:type="paragraph" w:styleId="PlainText">
    <w:name w:val="Plain Text"/>
    <w:basedOn w:val="Normal"/>
    <w:link w:val="PlainTextChar"/>
    <w:uiPriority w:val="99"/>
    <w:semiHidden/>
    <w:unhideWhenUsed/>
    <w:rsid w:val="00D17C5A"/>
    <w:rPr>
      <w:rFonts w:ascii="Calibri" w:eastAsiaTheme="minorHAnsi" w:hAnsi="Calibri" w:cs="Times New Roman"/>
      <w:sz w:val="22"/>
      <w:szCs w:val="22"/>
    </w:rPr>
  </w:style>
  <w:style w:type="character" w:customStyle="1" w:styleId="PlainTextChar">
    <w:name w:val="Plain Text Char"/>
    <w:basedOn w:val="DefaultParagraphFont"/>
    <w:link w:val="PlainText"/>
    <w:uiPriority w:val="99"/>
    <w:semiHidden/>
    <w:rsid w:val="00D17C5A"/>
    <w:rPr>
      <w:rFonts w:ascii="Calibri" w:eastAsiaTheme="minorHAnsi" w:hAnsi="Calibri" w:cs="Times New Roman"/>
      <w:sz w:val="22"/>
      <w:szCs w:val="22"/>
      <w:lang w:val="en-GB"/>
    </w:rPr>
  </w:style>
  <w:style w:type="paragraph" w:styleId="NormalWeb">
    <w:name w:val="Normal (Web)"/>
    <w:basedOn w:val="Normal"/>
    <w:uiPriority w:val="99"/>
    <w:semiHidden/>
    <w:unhideWhenUsed/>
    <w:rsid w:val="008A0329"/>
    <w:rPr>
      <w:rFonts w:ascii="Times New Roman" w:eastAsiaTheme="minorHAnsi" w:hAnsi="Times New Roman" w:cs="Times New Roman"/>
      <w:lang w:eastAsia="en-GB"/>
    </w:rPr>
  </w:style>
  <w:style w:type="character" w:customStyle="1" w:styleId="apple-converted-space">
    <w:name w:val="apple-converted-space"/>
    <w:basedOn w:val="DefaultParagraphFont"/>
    <w:rsid w:val="00AA4617"/>
  </w:style>
  <w:style w:type="character" w:styleId="Hyperlink">
    <w:name w:val="Hyperlink"/>
    <w:basedOn w:val="DefaultParagraphFont"/>
    <w:uiPriority w:val="99"/>
    <w:unhideWhenUsed/>
    <w:rsid w:val="000919D3"/>
    <w:rPr>
      <w:color w:val="0000FF" w:themeColor="hyperlink"/>
      <w:u w:val="single"/>
    </w:rPr>
  </w:style>
  <w:style w:type="table" w:customStyle="1" w:styleId="PlainTable2">
    <w:name w:val="Plain Table 2"/>
    <w:basedOn w:val="TableNormal"/>
    <w:uiPriority w:val="42"/>
    <w:rsid w:val="00C871D5"/>
    <w:rPr>
      <w:rFonts w:eastAsiaTheme="minorHAnsi"/>
      <w:sz w:val="22"/>
      <w:szCs w:val="22"/>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99"/>
    <w:rsid w:val="00F0066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F702A6"/>
  </w:style>
  <w:style w:type="character" w:customStyle="1" w:styleId="EndnoteTextChar">
    <w:name w:val="Endnote Text Char"/>
    <w:basedOn w:val="DefaultParagraphFont"/>
    <w:link w:val="EndnoteText"/>
    <w:uiPriority w:val="99"/>
    <w:semiHidden/>
    <w:rsid w:val="00F702A6"/>
    <w:rPr>
      <w:lang w:val="en-GB"/>
    </w:rPr>
  </w:style>
  <w:style w:type="character" w:styleId="EndnoteReference">
    <w:name w:val="endnote reference"/>
    <w:basedOn w:val="DefaultParagraphFont"/>
    <w:uiPriority w:val="99"/>
    <w:semiHidden/>
    <w:unhideWhenUsed/>
    <w:rsid w:val="00F702A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qFormat/>
    <w:rsid w:val="0029440F"/>
    <w:pPr>
      <w:keepNext/>
      <w:outlineLvl w:val="0"/>
    </w:pPr>
    <w:rPr>
      <w:rFonts w:ascii="Arial" w:eastAsia="Times New Roman" w:hAnsi="Arial" w:cs="Arial"/>
      <w:i/>
      <w:iCs/>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40F"/>
    <w:rPr>
      <w:rFonts w:ascii="Arial" w:eastAsia="Times New Roman" w:hAnsi="Arial" w:cs="Arial"/>
      <w:i/>
      <w:iCs/>
      <w:sz w:val="20"/>
      <w:szCs w:val="20"/>
      <w:lang w:val="es-ES"/>
    </w:rPr>
  </w:style>
  <w:style w:type="paragraph" w:customStyle="1" w:styleId="Default">
    <w:name w:val="Default"/>
    <w:rsid w:val="0029440F"/>
    <w:pPr>
      <w:autoSpaceDE w:val="0"/>
      <w:autoSpaceDN w:val="0"/>
      <w:adjustRightInd w:val="0"/>
    </w:pPr>
    <w:rPr>
      <w:rFonts w:ascii="Arial" w:eastAsiaTheme="minorHAnsi" w:hAnsi="Arial" w:cs="Arial"/>
      <w:color w:val="000000"/>
    </w:rPr>
  </w:style>
  <w:style w:type="paragraph" w:styleId="ListParagraph">
    <w:name w:val="List Paragraph"/>
    <w:basedOn w:val="Normal"/>
    <w:uiPriority w:val="34"/>
    <w:qFormat/>
    <w:rsid w:val="0029440F"/>
    <w:pPr>
      <w:spacing w:after="200" w:line="276" w:lineRule="auto"/>
      <w:ind w:left="720"/>
      <w:contextualSpacing/>
    </w:pPr>
    <w:rPr>
      <w:rFonts w:eastAsiaTheme="minorHAnsi"/>
      <w:sz w:val="22"/>
      <w:szCs w:val="22"/>
    </w:rPr>
  </w:style>
  <w:style w:type="paragraph" w:styleId="FootnoteText">
    <w:name w:val="footnote text"/>
    <w:basedOn w:val="Normal"/>
    <w:link w:val="FootnoteTextChar"/>
    <w:uiPriority w:val="99"/>
    <w:unhideWhenUsed/>
    <w:rsid w:val="0029440F"/>
    <w:rPr>
      <w:rFonts w:eastAsiaTheme="minorHAnsi"/>
      <w:sz w:val="20"/>
      <w:szCs w:val="20"/>
    </w:rPr>
  </w:style>
  <w:style w:type="character" w:customStyle="1" w:styleId="FootnoteTextChar">
    <w:name w:val="Footnote Text Char"/>
    <w:basedOn w:val="DefaultParagraphFont"/>
    <w:link w:val="FootnoteText"/>
    <w:uiPriority w:val="99"/>
    <w:rsid w:val="0029440F"/>
    <w:rPr>
      <w:rFonts w:eastAsiaTheme="minorHAnsi"/>
      <w:sz w:val="20"/>
      <w:szCs w:val="20"/>
    </w:rPr>
  </w:style>
  <w:style w:type="character" w:styleId="FootnoteReference">
    <w:name w:val="footnote reference"/>
    <w:basedOn w:val="DefaultParagraphFont"/>
    <w:uiPriority w:val="99"/>
    <w:unhideWhenUsed/>
    <w:rsid w:val="0029440F"/>
    <w:rPr>
      <w:vertAlign w:val="superscript"/>
    </w:rPr>
  </w:style>
  <w:style w:type="paragraph" w:styleId="BodyTextIndent">
    <w:name w:val="Body Text Indent"/>
    <w:basedOn w:val="Normal"/>
    <w:link w:val="BodyTextIndentChar"/>
    <w:semiHidden/>
    <w:unhideWhenUsed/>
    <w:rsid w:val="0029440F"/>
    <w:pPr>
      <w:spacing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semiHidden/>
    <w:rsid w:val="0029440F"/>
    <w:rPr>
      <w:rFonts w:ascii="Times New Roman" w:eastAsia="Times New Roman" w:hAnsi="Times New Roman" w:cs="Times New Roman"/>
      <w:lang w:val="en-GB"/>
    </w:rPr>
  </w:style>
  <w:style w:type="paragraph" w:styleId="BodyText">
    <w:name w:val="Body Text"/>
    <w:basedOn w:val="Normal"/>
    <w:link w:val="BodyTextChar"/>
    <w:uiPriority w:val="99"/>
    <w:unhideWhenUsed/>
    <w:rsid w:val="0029440F"/>
    <w:pPr>
      <w:spacing w:after="120" w:line="360" w:lineRule="auto"/>
    </w:pPr>
    <w:rPr>
      <w:rFonts w:ascii="Times New Roman" w:eastAsiaTheme="minorHAnsi" w:hAnsi="Times New Roman" w:cs="Times New Roman"/>
      <w:bCs/>
      <w:color w:val="000000"/>
    </w:rPr>
  </w:style>
  <w:style w:type="character" w:customStyle="1" w:styleId="BodyTextChar">
    <w:name w:val="Body Text Char"/>
    <w:basedOn w:val="DefaultParagraphFont"/>
    <w:link w:val="BodyText"/>
    <w:uiPriority w:val="99"/>
    <w:rsid w:val="0029440F"/>
    <w:rPr>
      <w:rFonts w:ascii="Times New Roman" w:eastAsiaTheme="minorHAnsi" w:hAnsi="Times New Roman" w:cs="Times New Roman"/>
      <w:bCs/>
      <w:color w:val="000000"/>
      <w:lang w:val="en-GB"/>
    </w:rPr>
  </w:style>
  <w:style w:type="paragraph" w:styleId="Footer">
    <w:name w:val="footer"/>
    <w:basedOn w:val="Normal"/>
    <w:link w:val="FooterChar"/>
    <w:uiPriority w:val="99"/>
    <w:unhideWhenUsed/>
    <w:rsid w:val="00593FC9"/>
    <w:pPr>
      <w:tabs>
        <w:tab w:val="center" w:pos="4320"/>
        <w:tab w:val="right" w:pos="8640"/>
      </w:tabs>
    </w:pPr>
  </w:style>
  <w:style w:type="character" w:customStyle="1" w:styleId="FooterChar">
    <w:name w:val="Footer Char"/>
    <w:basedOn w:val="DefaultParagraphFont"/>
    <w:link w:val="Footer"/>
    <w:uiPriority w:val="99"/>
    <w:rsid w:val="00593FC9"/>
  </w:style>
  <w:style w:type="character" w:styleId="PageNumber">
    <w:name w:val="page number"/>
    <w:basedOn w:val="DefaultParagraphFont"/>
    <w:uiPriority w:val="99"/>
    <w:semiHidden/>
    <w:unhideWhenUsed/>
    <w:rsid w:val="00593FC9"/>
  </w:style>
  <w:style w:type="table" w:styleId="LightList-Accent2">
    <w:name w:val="Light List Accent 2"/>
    <w:basedOn w:val="TableNormal"/>
    <w:uiPriority w:val="61"/>
    <w:rsid w:val="0034507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
    <w:name w:val="Light List"/>
    <w:basedOn w:val="TableNormal"/>
    <w:uiPriority w:val="61"/>
    <w:rsid w:val="0034507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2">
    <w:name w:val="Medium List 1 Accent 2"/>
    <w:basedOn w:val="TableNormal"/>
    <w:uiPriority w:val="65"/>
    <w:rsid w:val="0034507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character" w:styleId="CommentReference">
    <w:name w:val="annotation reference"/>
    <w:basedOn w:val="DefaultParagraphFont"/>
    <w:uiPriority w:val="99"/>
    <w:semiHidden/>
    <w:unhideWhenUsed/>
    <w:rsid w:val="003305E1"/>
    <w:rPr>
      <w:sz w:val="18"/>
      <w:szCs w:val="18"/>
    </w:rPr>
  </w:style>
  <w:style w:type="paragraph" w:styleId="CommentText">
    <w:name w:val="annotation text"/>
    <w:basedOn w:val="Normal"/>
    <w:link w:val="CommentTextChar"/>
    <w:uiPriority w:val="99"/>
    <w:semiHidden/>
    <w:unhideWhenUsed/>
    <w:rsid w:val="003305E1"/>
  </w:style>
  <w:style w:type="character" w:customStyle="1" w:styleId="CommentTextChar">
    <w:name w:val="Comment Text Char"/>
    <w:basedOn w:val="DefaultParagraphFont"/>
    <w:link w:val="CommentText"/>
    <w:uiPriority w:val="99"/>
    <w:semiHidden/>
    <w:rsid w:val="003305E1"/>
  </w:style>
  <w:style w:type="paragraph" w:styleId="CommentSubject">
    <w:name w:val="annotation subject"/>
    <w:basedOn w:val="CommentText"/>
    <w:next w:val="CommentText"/>
    <w:link w:val="CommentSubjectChar"/>
    <w:uiPriority w:val="99"/>
    <w:semiHidden/>
    <w:unhideWhenUsed/>
    <w:rsid w:val="003305E1"/>
    <w:rPr>
      <w:b/>
      <w:bCs/>
      <w:sz w:val="20"/>
      <w:szCs w:val="20"/>
    </w:rPr>
  </w:style>
  <w:style w:type="character" w:customStyle="1" w:styleId="CommentSubjectChar">
    <w:name w:val="Comment Subject Char"/>
    <w:basedOn w:val="CommentTextChar"/>
    <w:link w:val="CommentSubject"/>
    <w:uiPriority w:val="99"/>
    <w:semiHidden/>
    <w:rsid w:val="003305E1"/>
    <w:rPr>
      <w:b/>
      <w:bCs/>
      <w:sz w:val="20"/>
      <w:szCs w:val="20"/>
    </w:rPr>
  </w:style>
  <w:style w:type="paragraph" w:styleId="BalloonText">
    <w:name w:val="Balloon Text"/>
    <w:basedOn w:val="Normal"/>
    <w:link w:val="BalloonTextChar"/>
    <w:uiPriority w:val="99"/>
    <w:semiHidden/>
    <w:unhideWhenUsed/>
    <w:rsid w:val="003305E1"/>
    <w:rPr>
      <w:rFonts w:ascii="Tahoma" w:hAnsi="Tahoma" w:cs="Tahoma"/>
      <w:sz w:val="16"/>
      <w:szCs w:val="18"/>
      <w:lang w:val="en-US"/>
    </w:rPr>
  </w:style>
  <w:style w:type="character" w:customStyle="1" w:styleId="BalloonTextChar">
    <w:name w:val="Balloon Text Char"/>
    <w:basedOn w:val="DefaultParagraphFont"/>
    <w:link w:val="BalloonText"/>
    <w:uiPriority w:val="99"/>
    <w:semiHidden/>
    <w:rsid w:val="003305E1"/>
    <w:rPr>
      <w:rFonts w:ascii="Tahoma" w:hAnsi="Tahoma" w:cs="Tahoma"/>
      <w:sz w:val="16"/>
      <w:szCs w:val="18"/>
    </w:rPr>
  </w:style>
  <w:style w:type="paragraph" w:styleId="Header">
    <w:name w:val="header"/>
    <w:basedOn w:val="Normal"/>
    <w:link w:val="HeaderChar"/>
    <w:uiPriority w:val="99"/>
    <w:unhideWhenUsed/>
    <w:rsid w:val="00341FDD"/>
    <w:pPr>
      <w:tabs>
        <w:tab w:val="center" w:pos="4320"/>
        <w:tab w:val="right" w:pos="8640"/>
      </w:tabs>
    </w:pPr>
  </w:style>
  <w:style w:type="character" w:customStyle="1" w:styleId="HeaderChar">
    <w:name w:val="Header Char"/>
    <w:basedOn w:val="DefaultParagraphFont"/>
    <w:link w:val="Header"/>
    <w:uiPriority w:val="99"/>
    <w:rsid w:val="00341FDD"/>
  </w:style>
  <w:style w:type="paragraph" w:styleId="NoSpacing">
    <w:name w:val="No Spacing"/>
    <w:link w:val="NoSpacingChar"/>
    <w:qFormat/>
    <w:rsid w:val="00341FDD"/>
    <w:rPr>
      <w:rFonts w:ascii="PMingLiU" w:hAnsi="PMingLiU"/>
      <w:sz w:val="22"/>
      <w:szCs w:val="22"/>
    </w:rPr>
  </w:style>
  <w:style w:type="character" w:customStyle="1" w:styleId="NoSpacingChar">
    <w:name w:val="No Spacing Char"/>
    <w:basedOn w:val="DefaultParagraphFont"/>
    <w:link w:val="NoSpacing"/>
    <w:rsid w:val="00341FDD"/>
    <w:rPr>
      <w:rFonts w:ascii="PMingLiU" w:hAnsi="PMingLiU"/>
      <w:sz w:val="22"/>
      <w:szCs w:val="22"/>
    </w:rPr>
  </w:style>
  <w:style w:type="table" w:styleId="TableGrid">
    <w:name w:val="Table Grid"/>
    <w:basedOn w:val="TableNormal"/>
    <w:uiPriority w:val="59"/>
    <w:rsid w:val="00BC1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D388B"/>
  </w:style>
  <w:style w:type="paragraph" w:customStyle="1" w:styleId="Paragraph">
    <w:name w:val="Paragraph"/>
    <w:basedOn w:val="Normal"/>
    <w:next w:val="Normal"/>
    <w:qFormat/>
    <w:rsid w:val="00E76864"/>
    <w:pPr>
      <w:widowControl w:val="0"/>
      <w:spacing w:before="240" w:line="480" w:lineRule="auto"/>
    </w:pPr>
    <w:rPr>
      <w:rFonts w:ascii="Times New Roman" w:eastAsia="Times New Roman" w:hAnsi="Times New Roman" w:cs="Times New Roman"/>
      <w:lang w:eastAsia="en-GB"/>
    </w:rPr>
  </w:style>
  <w:style w:type="paragraph" w:styleId="PlainText">
    <w:name w:val="Plain Text"/>
    <w:basedOn w:val="Normal"/>
    <w:link w:val="PlainTextChar"/>
    <w:uiPriority w:val="99"/>
    <w:semiHidden/>
    <w:unhideWhenUsed/>
    <w:rsid w:val="00D17C5A"/>
    <w:rPr>
      <w:rFonts w:ascii="Calibri" w:eastAsiaTheme="minorHAnsi" w:hAnsi="Calibri" w:cs="Times New Roman"/>
      <w:sz w:val="22"/>
      <w:szCs w:val="22"/>
    </w:rPr>
  </w:style>
  <w:style w:type="character" w:customStyle="1" w:styleId="PlainTextChar">
    <w:name w:val="Plain Text Char"/>
    <w:basedOn w:val="DefaultParagraphFont"/>
    <w:link w:val="PlainText"/>
    <w:uiPriority w:val="99"/>
    <w:semiHidden/>
    <w:rsid w:val="00D17C5A"/>
    <w:rPr>
      <w:rFonts w:ascii="Calibri" w:eastAsiaTheme="minorHAnsi" w:hAnsi="Calibri" w:cs="Times New Roman"/>
      <w:sz w:val="22"/>
      <w:szCs w:val="22"/>
      <w:lang w:val="en-GB"/>
    </w:rPr>
  </w:style>
  <w:style w:type="paragraph" w:styleId="NormalWeb">
    <w:name w:val="Normal (Web)"/>
    <w:basedOn w:val="Normal"/>
    <w:uiPriority w:val="99"/>
    <w:semiHidden/>
    <w:unhideWhenUsed/>
    <w:rsid w:val="008A0329"/>
    <w:rPr>
      <w:rFonts w:ascii="Times New Roman" w:eastAsiaTheme="minorHAnsi" w:hAnsi="Times New Roman" w:cs="Times New Roman"/>
      <w:lang w:eastAsia="en-GB"/>
    </w:rPr>
  </w:style>
  <w:style w:type="character" w:customStyle="1" w:styleId="apple-converted-space">
    <w:name w:val="apple-converted-space"/>
    <w:basedOn w:val="DefaultParagraphFont"/>
    <w:rsid w:val="00AA4617"/>
  </w:style>
  <w:style w:type="character" w:styleId="Hyperlink">
    <w:name w:val="Hyperlink"/>
    <w:basedOn w:val="DefaultParagraphFont"/>
    <w:uiPriority w:val="99"/>
    <w:unhideWhenUsed/>
    <w:rsid w:val="000919D3"/>
    <w:rPr>
      <w:color w:val="0000FF" w:themeColor="hyperlink"/>
      <w:u w:val="single"/>
    </w:rPr>
  </w:style>
  <w:style w:type="table" w:customStyle="1" w:styleId="PlainTable2">
    <w:name w:val="Plain Table 2"/>
    <w:basedOn w:val="TableNormal"/>
    <w:uiPriority w:val="42"/>
    <w:rsid w:val="00C871D5"/>
    <w:rPr>
      <w:rFonts w:eastAsiaTheme="minorHAnsi"/>
      <w:sz w:val="22"/>
      <w:szCs w:val="22"/>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99"/>
    <w:rsid w:val="00F0066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F702A6"/>
  </w:style>
  <w:style w:type="character" w:customStyle="1" w:styleId="EndnoteTextChar">
    <w:name w:val="Endnote Text Char"/>
    <w:basedOn w:val="DefaultParagraphFont"/>
    <w:link w:val="EndnoteText"/>
    <w:uiPriority w:val="99"/>
    <w:semiHidden/>
    <w:rsid w:val="00F702A6"/>
    <w:rPr>
      <w:lang w:val="en-GB"/>
    </w:rPr>
  </w:style>
  <w:style w:type="character" w:styleId="EndnoteReference">
    <w:name w:val="endnote reference"/>
    <w:basedOn w:val="DefaultParagraphFont"/>
    <w:uiPriority w:val="99"/>
    <w:semiHidden/>
    <w:unhideWhenUsed/>
    <w:rsid w:val="00F702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064">
      <w:bodyDiv w:val="1"/>
      <w:marLeft w:val="0"/>
      <w:marRight w:val="0"/>
      <w:marTop w:val="0"/>
      <w:marBottom w:val="0"/>
      <w:divBdr>
        <w:top w:val="none" w:sz="0" w:space="0" w:color="auto"/>
        <w:left w:val="none" w:sz="0" w:space="0" w:color="auto"/>
        <w:bottom w:val="none" w:sz="0" w:space="0" w:color="auto"/>
        <w:right w:val="none" w:sz="0" w:space="0" w:color="auto"/>
      </w:divBdr>
    </w:div>
    <w:div w:id="79643369">
      <w:bodyDiv w:val="1"/>
      <w:marLeft w:val="0"/>
      <w:marRight w:val="0"/>
      <w:marTop w:val="0"/>
      <w:marBottom w:val="0"/>
      <w:divBdr>
        <w:top w:val="none" w:sz="0" w:space="0" w:color="auto"/>
        <w:left w:val="none" w:sz="0" w:space="0" w:color="auto"/>
        <w:bottom w:val="none" w:sz="0" w:space="0" w:color="auto"/>
        <w:right w:val="none" w:sz="0" w:space="0" w:color="auto"/>
      </w:divBdr>
    </w:div>
    <w:div w:id="99306149">
      <w:bodyDiv w:val="1"/>
      <w:marLeft w:val="0"/>
      <w:marRight w:val="0"/>
      <w:marTop w:val="0"/>
      <w:marBottom w:val="0"/>
      <w:divBdr>
        <w:top w:val="none" w:sz="0" w:space="0" w:color="auto"/>
        <w:left w:val="none" w:sz="0" w:space="0" w:color="auto"/>
        <w:bottom w:val="none" w:sz="0" w:space="0" w:color="auto"/>
        <w:right w:val="none" w:sz="0" w:space="0" w:color="auto"/>
      </w:divBdr>
      <w:divsChild>
        <w:div w:id="637493809">
          <w:marLeft w:val="0"/>
          <w:marRight w:val="0"/>
          <w:marTop w:val="0"/>
          <w:marBottom w:val="0"/>
          <w:divBdr>
            <w:top w:val="none" w:sz="0" w:space="0" w:color="auto"/>
            <w:left w:val="none" w:sz="0" w:space="0" w:color="auto"/>
            <w:bottom w:val="none" w:sz="0" w:space="0" w:color="auto"/>
            <w:right w:val="none" w:sz="0" w:space="0" w:color="auto"/>
          </w:divBdr>
          <w:divsChild>
            <w:div w:id="1460105488">
              <w:marLeft w:val="0"/>
              <w:marRight w:val="0"/>
              <w:marTop w:val="0"/>
              <w:marBottom w:val="0"/>
              <w:divBdr>
                <w:top w:val="none" w:sz="0" w:space="0" w:color="auto"/>
                <w:left w:val="none" w:sz="0" w:space="0" w:color="auto"/>
                <w:bottom w:val="none" w:sz="0" w:space="0" w:color="auto"/>
                <w:right w:val="none" w:sz="0" w:space="0" w:color="auto"/>
              </w:divBdr>
            </w:div>
            <w:div w:id="22599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409">
      <w:bodyDiv w:val="1"/>
      <w:marLeft w:val="0"/>
      <w:marRight w:val="0"/>
      <w:marTop w:val="0"/>
      <w:marBottom w:val="0"/>
      <w:divBdr>
        <w:top w:val="none" w:sz="0" w:space="0" w:color="auto"/>
        <w:left w:val="none" w:sz="0" w:space="0" w:color="auto"/>
        <w:bottom w:val="none" w:sz="0" w:space="0" w:color="auto"/>
        <w:right w:val="none" w:sz="0" w:space="0" w:color="auto"/>
      </w:divBdr>
    </w:div>
    <w:div w:id="197552610">
      <w:bodyDiv w:val="1"/>
      <w:marLeft w:val="0"/>
      <w:marRight w:val="0"/>
      <w:marTop w:val="0"/>
      <w:marBottom w:val="0"/>
      <w:divBdr>
        <w:top w:val="none" w:sz="0" w:space="0" w:color="auto"/>
        <w:left w:val="none" w:sz="0" w:space="0" w:color="auto"/>
        <w:bottom w:val="none" w:sz="0" w:space="0" w:color="auto"/>
        <w:right w:val="none" w:sz="0" w:space="0" w:color="auto"/>
      </w:divBdr>
    </w:div>
    <w:div w:id="206528973">
      <w:bodyDiv w:val="1"/>
      <w:marLeft w:val="0"/>
      <w:marRight w:val="0"/>
      <w:marTop w:val="0"/>
      <w:marBottom w:val="0"/>
      <w:divBdr>
        <w:top w:val="none" w:sz="0" w:space="0" w:color="auto"/>
        <w:left w:val="none" w:sz="0" w:space="0" w:color="auto"/>
        <w:bottom w:val="none" w:sz="0" w:space="0" w:color="auto"/>
        <w:right w:val="none" w:sz="0" w:space="0" w:color="auto"/>
      </w:divBdr>
      <w:divsChild>
        <w:div w:id="218832464">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sChild>
    </w:div>
    <w:div w:id="239952718">
      <w:bodyDiv w:val="1"/>
      <w:marLeft w:val="0"/>
      <w:marRight w:val="0"/>
      <w:marTop w:val="0"/>
      <w:marBottom w:val="0"/>
      <w:divBdr>
        <w:top w:val="none" w:sz="0" w:space="0" w:color="auto"/>
        <w:left w:val="none" w:sz="0" w:space="0" w:color="auto"/>
        <w:bottom w:val="none" w:sz="0" w:space="0" w:color="auto"/>
        <w:right w:val="none" w:sz="0" w:space="0" w:color="auto"/>
      </w:divBdr>
    </w:div>
    <w:div w:id="266694303">
      <w:bodyDiv w:val="1"/>
      <w:marLeft w:val="0"/>
      <w:marRight w:val="0"/>
      <w:marTop w:val="0"/>
      <w:marBottom w:val="0"/>
      <w:divBdr>
        <w:top w:val="none" w:sz="0" w:space="0" w:color="auto"/>
        <w:left w:val="none" w:sz="0" w:space="0" w:color="auto"/>
        <w:bottom w:val="none" w:sz="0" w:space="0" w:color="auto"/>
        <w:right w:val="none" w:sz="0" w:space="0" w:color="auto"/>
      </w:divBdr>
    </w:div>
    <w:div w:id="275530610">
      <w:bodyDiv w:val="1"/>
      <w:marLeft w:val="0"/>
      <w:marRight w:val="0"/>
      <w:marTop w:val="0"/>
      <w:marBottom w:val="0"/>
      <w:divBdr>
        <w:top w:val="none" w:sz="0" w:space="0" w:color="auto"/>
        <w:left w:val="none" w:sz="0" w:space="0" w:color="auto"/>
        <w:bottom w:val="none" w:sz="0" w:space="0" w:color="auto"/>
        <w:right w:val="none" w:sz="0" w:space="0" w:color="auto"/>
      </w:divBdr>
    </w:div>
    <w:div w:id="328756805">
      <w:bodyDiv w:val="1"/>
      <w:marLeft w:val="0"/>
      <w:marRight w:val="0"/>
      <w:marTop w:val="0"/>
      <w:marBottom w:val="0"/>
      <w:divBdr>
        <w:top w:val="none" w:sz="0" w:space="0" w:color="auto"/>
        <w:left w:val="none" w:sz="0" w:space="0" w:color="auto"/>
        <w:bottom w:val="none" w:sz="0" w:space="0" w:color="auto"/>
        <w:right w:val="none" w:sz="0" w:space="0" w:color="auto"/>
      </w:divBdr>
    </w:div>
    <w:div w:id="344790766">
      <w:bodyDiv w:val="1"/>
      <w:marLeft w:val="0"/>
      <w:marRight w:val="0"/>
      <w:marTop w:val="0"/>
      <w:marBottom w:val="0"/>
      <w:divBdr>
        <w:top w:val="none" w:sz="0" w:space="0" w:color="auto"/>
        <w:left w:val="none" w:sz="0" w:space="0" w:color="auto"/>
        <w:bottom w:val="none" w:sz="0" w:space="0" w:color="auto"/>
        <w:right w:val="none" w:sz="0" w:space="0" w:color="auto"/>
      </w:divBdr>
    </w:div>
    <w:div w:id="362823831">
      <w:bodyDiv w:val="1"/>
      <w:marLeft w:val="0"/>
      <w:marRight w:val="0"/>
      <w:marTop w:val="0"/>
      <w:marBottom w:val="0"/>
      <w:divBdr>
        <w:top w:val="none" w:sz="0" w:space="0" w:color="auto"/>
        <w:left w:val="none" w:sz="0" w:space="0" w:color="auto"/>
        <w:bottom w:val="none" w:sz="0" w:space="0" w:color="auto"/>
        <w:right w:val="none" w:sz="0" w:space="0" w:color="auto"/>
      </w:divBdr>
    </w:div>
    <w:div w:id="382142844">
      <w:bodyDiv w:val="1"/>
      <w:marLeft w:val="0"/>
      <w:marRight w:val="0"/>
      <w:marTop w:val="0"/>
      <w:marBottom w:val="0"/>
      <w:divBdr>
        <w:top w:val="none" w:sz="0" w:space="0" w:color="auto"/>
        <w:left w:val="none" w:sz="0" w:space="0" w:color="auto"/>
        <w:bottom w:val="none" w:sz="0" w:space="0" w:color="auto"/>
        <w:right w:val="none" w:sz="0" w:space="0" w:color="auto"/>
      </w:divBdr>
      <w:divsChild>
        <w:div w:id="1788086386">
          <w:marLeft w:val="0"/>
          <w:marRight w:val="0"/>
          <w:marTop w:val="0"/>
          <w:marBottom w:val="0"/>
          <w:divBdr>
            <w:top w:val="none" w:sz="0" w:space="0" w:color="auto"/>
            <w:left w:val="none" w:sz="0" w:space="0" w:color="auto"/>
            <w:bottom w:val="none" w:sz="0" w:space="0" w:color="auto"/>
            <w:right w:val="none" w:sz="0" w:space="0" w:color="auto"/>
          </w:divBdr>
          <w:divsChild>
            <w:div w:id="2025668138">
              <w:marLeft w:val="0"/>
              <w:marRight w:val="0"/>
              <w:marTop w:val="0"/>
              <w:marBottom w:val="0"/>
              <w:divBdr>
                <w:top w:val="none" w:sz="0" w:space="0" w:color="auto"/>
                <w:left w:val="none" w:sz="0" w:space="0" w:color="auto"/>
                <w:bottom w:val="none" w:sz="0" w:space="0" w:color="auto"/>
                <w:right w:val="none" w:sz="0" w:space="0" w:color="auto"/>
              </w:divBdr>
              <w:divsChild>
                <w:div w:id="8421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89340">
      <w:bodyDiv w:val="1"/>
      <w:marLeft w:val="0"/>
      <w:marRight w:val="0"/>
      <w:marTop w:val="0"/>
      <w:marBottom w:val="0"/>
      <w:divBdr>
        <w:top w:val="none" w:sz="0" w:space="0" w:color="auto"/>
        <w:left w:val="none" w:sz="0" w:space="0" w:color="auto"/>
        <w:bottom w:val="none" w:sz="0" w:space="0" w:color="auto"/>
        <w:right w:val="none" w:sz="0" w:space="0" w:color="auto"/>
      </w:divBdr>
      <w:divsChild>
        <w:div w:id="1688797862">
          <w:marLeft w:val="0"/>
          <w:marRight w:val="0"/>
          <w:marTop w:val="0"/>
          <w:marBottom w:val="0"/>
          <w:divBdr>
            <w:top w:val="none" w:sz="0" w:space="0" w:color="auto"/>
            <w:left w:val="none" w:sz="0" w:space="0" w:color="auto"/>
            <w:bottom w:val="none" w:sz="0" w:space="0" w:color="auto"/>
            <w:right w:val="none" w:sz="0" w:space="0" w:color="auto"/>
          </w:divBdr>
          <w:divsChild>
            <w:div w:id="429544650">
              <w:marLeft w:val="0"/>
              <w:marRight w:val="0"/>
              <w:marTop w:val="0"/>
              <w:marBottom w:val="0"/>
              <w:divBdr>
                <w:top w:val="none" w:sz="0" w:space="0" w:color="auto"/>
                <w:left w:val="none" w:sz="0" w:space="0" w:color="auto"/>
                <w:bottom w:val="none" w:sz="0" w:space="0" w:color="auto"/>
                <w:right w:val="none" w:sz="0" w:space="0" w:color="auto"/>
              </w:divBdr>
              <w:divsChild>
                <w:div w:id="1645160525">
                  <w:marLeft w:val="0"/>
                  <w:marRight w:val="0"/>
                  <w:marTop w:val="0"/>
                  <w:marBottom w:val="0"/>
                  <w:divBdr>
                    <w:top w:val="none" w:sz="0" w:space="0" w:color="auto"/>
                    <w:left w:val="none" w:sz="0" w:space="0" w:color="auto"/>
                    <w:bottom w:val="none" w:sz="0" w:space="0" w:color="auto"/>
                    <w:right w:val="none" w:sz="0" w:space="0" w:color="auto"/>
                  </w:divBdr>
                  <w:divsChild>
                    <w:div w:id="51851160">
                      <w:marLeft w:val="0"/>
                      <w:marRight w:val="0"/>
                      <w:marTop w:val="0"/>
                      <w:marBottom w:val="0"/>
                      <w:divBdr>
                        <w:top w:val="none" w:sz="0" w:space="0" w:color="auto"/>
                        <w:left w:val="none" w:sz="0" w:space="0" w:color="auto"/>
                        <w:bottom w:val="none" w:sz="0" w:space="0" w:color="auto"/>
                        <w:right w:val="none" w:sz="0" w:space="0" w:color="auto"/>
                      </w:divBdr>
                    </w:div>
                    <w:div w:id="1558667460">
                      <w:marLeft w:val="0"/>
                      <w:marRight w:val="0"/>
                      <w:marTop w:val="0"/>
                      <w:marBottom w:val="0"/>
                      <w:divBdr>
                        <w:top w:val="none" w:sz="0" w:space="0" w:color="auto"/>
                        <w:left w:val="none" w:sz="0" w:space="0" w:color="auto"/>
                        <w:bottom w:val="none" w:sz="0" w:space="0" w:color="auto"/>
                        <w:right w:val="none" w:sz="0" w:space="0" w:color="auto"/>
                      </w:divBdr>
                      <w:divsChild>
                        <w:div w:id="19898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79788">
          <w:marLeft w:val="0"/>
          <w:marRight w:val="0"/>
          <w:marTop w:val="0"/>
          <w:marBottom w:val="0"/>
          <w:divBdr>
            <w:top w:val="none" w:sz="0" w:space="0" w:color="auto"/>
            <w:left w:val="none" w:sz="0" w:space="0" w:color="auto"/>
            <w:bottom w:val="none" w:sz="0" w:space="0" w:color="auto"/>
            <w:right w:val="none" w:sz="0" w:space="0" w:color="auto"/>
          </w:divBdr>
          <w:divsChild>
            <w:div w:id="67657869">
              <w:marLeft w:val="0"/>
              <w:marRight w:val="0"/>
              <w:marTop w:val="0"/>
              <w:marBottom w:val="0"/>
              <w:divBdr>
                <w:top w:val="none" w:sz="0" w:space="0" w:color="auto"/>
                <w:left w:val="none" w:sz="0" w:space="0" w:color="auto"/>
                <w:bottom w:val="none" w:sz="0" w:space="0" w:color="auto"/>
                <w:right w:val="none" w:sz="0" w:space="0" w:color="auto"/>
              </w:divBdr>
              <w:divsChild>
                <w:div w:id="172427224">
                  <w:marLeft w:val="0"/>
                  <w:marRight w:val="0"/>
                  <w:marTop w:val="0"/>
                  <w:marBottom w:val="0"/>
                  <w:divBdr>
                    <w:top w:val="none" w:sz="0" w:space="0" w:color="auto"/>
                    <w:left w:val="none" w:sz="0" w:space="0" w:color="auto"/>
                    <w:bottom w:val="none" w:sz="0" w:space="0" w:color="auto"/>
                    <w:right w:val="none" w:sz="0" w:space="0" w:color="auto"/>
                  </w:divBdr>
                  <w:divsChild>
                    <w:div w:id="8092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061965">
      <w:bodyDiv w:val="1"/>
      <w:marLeft w:val="0"/>
      <w:marRight w:val="0"/>
      <w:marTop w:val="0"/>
      <w:marBottom w:val="0"/>
      <w:divBdr>
        <w:top w:val="none" w:sz="0" w:space="0" w:color="auto"/>
        <w:left w:val="none" w:sz="0" w:space="0" w:color="auto"/>
        <w:bottom w:val="none" w:sz="0" w:space="0" w:color="auto"/>
        <w:right w:val="none" w:sz="0" w:space="0" w:color="auto"/>
      </w:divBdr>
    </w:div>
    <w:div w:id="449127563">
      <w:bodyDiv w:val="1"/>
      <w:marLeft w:val="0"/>
      <w:marRight w:val="0"/>
      <w:marTop w:val="0"/>
      <w:marBottom w:val="0"/>
      <w:divBdr>
        <w:top w:val="none" w:sz="0" w:space="0" w:color="auto"/>
        <w:left w:val="none" w:sz="0" w:space="0" w:color="auto"/>
        <w:bottom w:val="none" w:sz="0" w:space="0" w:color="auto"/>
        <w:right w:val="none" w:sz="0" w:space="0" w:color="auto"/>
      </w:divBdr>
    </w:div>
    <w:div w:id="477573938">
      <w:bodyDiv w:val="1"/>
      <w:marLeft w:val="0"/>
      <w:marRight w:val="0"/>
      <w:marTop w:val="0"/>
      <w:marBottom w:val="0"/>
      <w:divBdr>
        <w:top w:val="none" w:sz="0" w:space="0" w:color="auto"/>
        <w:left w:val="none" w:sz="0" w:space="0" w:color="auto"/>
        <w:bottom w:val="none" w:sz="0" w:space="0" w:color="auto"/>
        <w:right w:val="none" w:sz="0" w:space="0" w:color="auto"/>
      </w:divBdr>
    </w:div>
    <w:div w:id="536891255">
      <w:bodyDiv w:val="1"/>
      <w:marLeft w:val="0"/>
      <w:marRight w:val="0"/>
      <w:marTop w:val="0"/>
      <w:marBottom w:val="0"/>
      <w:divBdr>
        <w:top w:val="none" w:sz="0" w:space="0" w:color="auto"/>
        <w:left w:val="none" w:sz="0" w:space="0" w:color="auto"/>
        <w:bottom w:val="none" w:sz="0" w:space="0" w:color="auto"/>
        <w:right w:val="none" w:sz="0" w:space="0" w:color="auto"/>
      </w:divBdr>
      <w:divsChild>
        <w:div w:id="918715473">
          <w:marLeft w:val="0"/>
          <w:marRight w:val="0"/>
          <w:marTop w:val="0"/>
          <w:marBottom w:val="0"/>
          <w:divBdr>
            <w:top w:val="none" w:sz="0" w:space="0" w:color="auto"/>
            <w:left w:val="none" w:sz="0" w:space="0" w:color="auto"/>
            <w:bottom w:val="none" w:sz="0" w:space="0" w:color="auto"/>
            <w:right w:val="none" w:sz="0" w:space="0" w:color="auto"/>
          </w:divBdr>
          <w:divsChild>
            <w:div w:id="1363047233">
              <w:marLeft w:val="0"/>
              <w:marRight w:val="0"/>
              <w:marTop w:val="0"/>
              <w:marBottom w:val="0"/>
              <w:divBdr>
                <w:top w:val="none" w:sz="0" w:space="0" w:color="auto"/>
                <w:left w:val="none" w:sz="0" w:space="0" w:color="auto"/>
                <w:bottom w:val="none" w:sz="0" w:space="0" w:color="auto"/>
                <w:right w:val="none" w:sz="0" w:space="0" w:color="auto"/>
              </w:divBdr>
              <w:divsChild>
                <w:div w:id="978728265">
                  <w:marLeft w:val="0"/>
                  <w:marRight w:val="0"/>
                  <w:marTop w:val="0"/>
                  <w:marBottom w:val="0"/>
                  <w:divBdr>
                    <w:top w:val="none" w:sz="0" w:space="0" w:color="auto"/>
                    <w:left w:val="none" w:sz="0" w:space="0" w:color="auto"/>
                    <w:bottom w:val="none" w:sz="0" w:space="0" w:color="auto"/>
                    <w:right w:val="none" w:sz="0" w:space="0" w:color="auto"/>
                  </w:divBdr>
                  <w:divsChild>
                    <w:div w:id="1870607421">
                      <w:marLeft w:val="0"/>
                      <w:marRight w:val="0"/>
                      <w:marTop w:val="0"/>
                      <w:marBottom w:val="0"/>
                      <w:divBdr>
                        <w:top w:val="none" w:sz="0" w:space="0" w:color="auto"/>
                        <w:left w:val="none" w:sz="0" w:space="0" w:color="auto"/>
                        <w:bottom w:val="none" w:sz="0" w:space="0" w:color="auto"/>
                        <w:right w:val="none" w:sz="0" w:space="0" w:color="auto"/>
                      </w:divBdr>
                    </w:div>
                    <w:div w:id="423963399">
                      <w:marLeft w:val="0"/>
                      <w:marRight w:val="0"/>
                      <w:marTop w:val="0"/>
                      <w:marBottom w:val="0"/>
                      <w:divBdr>
                        <w:top w:val="none" w:sz="0" w:space="0" w:color="auto"/>
                        <w:left w:val="none" w:sz="0" w:space="0" w:color="auto"/>
                        <w:bottom w:val="none" w:sz="0" w:space="0" w:color="auto"/>
                        <w:right w:val="none" w:sz="0" w:space="0" w:color="auto"/>
                      </w:divBdr>
                      <w:divsChild>
                        <w:div w:id="8241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16497">
          <w:marLeft w:val="0"/>
          <w:marRight w:val="0"/>
          <w:marTop w:val="0"/>
          <w:marBottom w:val="0"/>
          <w:divBdr>
            <w:top w:val="none" w:sz="0" w:space="0" w:color="auto"/>
            <w:left w:val="none" w:sz="0" w:space="0" w:color="auto"/>
            <w:bottom w:val="none" w:sz="0" w:space="0" w:color="auto"/>
            <w:right w:val="none" w:sz="0" w:space="0" w:color="auto"/>
          </w:divBdr>
          <w:divsChild>
            <w:div w:id="1276518857">
              <w:marLeft w:val="0"/>
              <w:marRight w:val="0"/>
              <w:marTop w:val="0"/>
              <w:marBottom w:val="0"/>
              <w:divBdr>
                <w:top w:val="none" w:sz="0" w:space="0" w:color="auto"/>
                <w:left w:val="none" w:sz="0" w:space="0" w:color="auto"/>
                <w:bottom w:val="none" w:sz="0" w:space="0" w:color="auto"/>
                <w:right w:val="none" w:sz="0" w:space="0" w:color="auto"/>
              </w:divBdr>
              <w:divsChild>
                <w:div w:id="569852965">
                  <w:marLeft w:val="0"/>
                  <w:marRight w:val="0"/>
                  <w:marTop w:val="0"/>
                  <w:marBottom w:val="0"/>
                  <w:divBdr>
                    <w:top w:val="none" w:sz="0" w:space="0" w:color="auto"/>
                    <w:left w:val="none" w:sz="0" w:space="0" w:color="auto"/>
                    <w:bottom w:val="none" w:sz="0" w:space="0" w:color="auto"/>
                    <w:right w:val="none" w:sz="0" w:space="0" w:color="auto"/>
                  </w:divBdr>
                  <w:divsChild>
                    <w:div w:id="17860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00836">
      <w:bodyDiv w:val="1"/>
      <w:marLeft w:val="0"/>
      <w:marRight w:val="0"/>
      <w:marTop w:val="0"/>
      <w:marBottom w:val="0"/>
      <w:divBdr>
        <w:top w:val="none" w:sz="0" w:space="0" w:color="auto"/>
        <w:left w:val="none" w:sz="0" w:space="0" w:color="auto"/>
        <w:bottom w:val="none" w:sz="0" w:space="0" w:color="auto"/>
        <w:right w:val="none" w:sz="0" w:space="0" w:color="auto"/>
      </w:divBdr>
    </w:div>
    <w:div w:id="598215224">
      <w:bodyDiv w:val="1"/>
      <w:marLeft w:val="0"/>
      <w:marRight w:val="0"/>
      <w:marTop w:val="0"/>
      <w:marBottom w:val="0"/>
      <w:divBdr>
        <w:top w:val="none" w:sz="0" w:space="0" w:color="auto"/>
        <w:left w:val="none" w:sz="0" w:space="0" w:color="auto"/>
        <w:bottom w:val="none" w:sz="0" w:space="0" w:color="auto"/>
        <w:right w:val="none" w:sz="0" w:space="0" w:color="auto"/>
      </w:divBdr>
    </w:div>
    <w:div w:id="610358090">
      <w:bodyDiv w:val="1"/>
      <w:marLeft w:val="0"/>
      <w:marRight w:val="0"/>
      <w:marTop w:val="0"/>
      <w:marBottom w:val="0"/>
      <w:divBdr>
        <w:top w:val="none" w:sz="0" w:space="0" w:color="auto"/>
        <w:left w:val="none" w:sz="0" w:space="0" w:color="auto"/>
        <w:bottom w:val="none" w:sz="0" w:space="0" w:color="auto"/>
        <w:right w:val="none" w:sz="0" w:space="0" w:color="auto"/>
      </w:divBdr>
    </w:div>
    <w:div w:id="638805283">
      <w:bodyDiv w:val="1"/>
      <w:marLeft w:val="0"/>
      <w:marRight w:val="0"/>
      <w:marTop w:val="0"/>
      <w:marBottom w:val="0"/>
      <w:divBdr>
        <w:top w:val="none" w:sz="0" w:space="0" w:color="auto"/>
        <w:left w:val="none" w:sz="0" w:space="0" w:color="auto"/>
        <w:bottom w:val="none" w:sz="0" w:space="0" w:color="auto"/>
        <w:right w:val="none" w:sz="0" w:space="0" w:color="auto"/>
      </w:divBdr>
      <w:divsChild>
        <w:div w:id="1044216238">
          <w:marLeft w:val="0"/>
          <w:marRight w:val="0"/>
          <w:marTop w:val="0"/>
          <w:marBottom w:val="0"/>
          <w:divBdr>
            <w:top w:val="none" w:sz="0" w:space="0" w:color="auto"/>
            <w:left w:val="none" w:sz="0" w:space="0" w:color="auto"/>
            <w:bottom w:val="none" w:sz="0" w:space="0" w:color="auto"/>
            <w:right w:val="none" w:sz="0" w:space="0" w:color="auto"/>
          </w:divBdr>
        </w:div>
      </w:divsChild>
    </w:div>
    <w:div w:id="647055056">
      <w:bodyDiv w:val="1"/>
      <w:marLeft w:val="0"/>
      <w:marRight w:val="0"/>
      <w:marTop w:val="0"/>
      <w:marBottom w:val="0"/>
      <w:divBdr>
        <w:top w:val="none" w:sz="0" w:space="0" w:color="auto"/>
        <w:left w:val="none" w:sz="0" w:space="0" w:color="auto"/>
        <w:bottom w:val="none" w:sz="0" w:space="0" w:color="auto"/>
        <w:right w:val="none" w:sz="0" w:space="0" w:color="auto"/>
      </w:divBdr>
    </w:div>
    <w:div w:id="769161070">
      <w:bodyDiv w:val="1"/>
      <w:marLeft w:val="0"/>
      <w:marRight w:val="0"/>
      <w:marTop w:val="0"/>
      <w:marBottom w:val="0"/>
      <w:divBdr>
        <w:top w:val="none" w:sz="0" w:space="0" w:color="auto"/>
        <w:left w:val="none" w:sz="0" w:space="0" w:color="auto"/>
        <w:bottom w:val="none" w:sz="0" w:space="0" w:color="auto"/>
        <w:right w:val="none" w:sz="0" w:space="0" w:color="auto"/>
      </w:divBdr>
    </w:div>
    <w:div w:id="835651594">
      <w:bodyDiv w:val="1"/>
      <w:marLeft w:val="0"/>
      <w:marRight w:val="0"/>
      <w:marTop w:val="0"/>
      <w:marBottom w:val="0"/>
      <w:divBdr>
        <w:top w:val="none" w:sz="0" w:space="0" w:color="auto"/>
        <w:left w:val="none" w:sz="0" w:space="0" w:color="auto"/>
        <w:bottom w:val="none" w:sz="0" w:space="0" w:color="auto"/>
        <w:right w:val="none" w:sz="0" w:space="0" w:color="auto"/>
      </w:divBdr>
    </w:div>
    <w:div w:id="894003768">
      <w:bodyDiv w:val="1"/>
      <w:marLeft w:val="0"/>
      <w:marRight w:val="0"/>
      <w:marTop w:val="0"/>
      <w:marBottom w:val="0"/>
      <w:divBdr>
        <w:top w:val="none" w:sz="0" w:space="0" w:color="auto"/>
        <w:left w:val="none" w:sz="0" w:space="0" w:color="auto"/>
        <w:bottom w:val="none" w:sz="0" w:space="0" w:color="auto"/>
        <w:right w:val="none" w:sz="0" w:space="0" w:color="auto"/>
      </w:divBdr>
      <w:divsChild>
        <w:div w:id="1110319938">
          <w:marLeft w:val="0"/>
          <w:marRight w:val="0"/>
          <w:marTop w:val="0"/>
          <w:marBottom w:val="0"/>
          <w:divBdr>
            <w:top w:val="none" w:sz="0" w:space="0" w:color="auto"/>
            <w:left w:val="none" w:sz="0" w:space="0" w:color="auto"/>
            <w:bottom w:val="none" w:sz="0" w:space="0" w:color="auto"/>
            <w:right w:val="none" w:sz="0" w:space="0" w:color="auto"/>
          </w:divBdr>
          <w:divsChild>
            <w:div w:id="851846171">
              <w:marLeft w:val="0"/>
              <w:marRight w:val="0"/>
              <w:marTop w:val="0"/>
              <w:marBottom w:val="0"/>
              <w:divBdr>
                <w:top w:val="none" w:sz="0" w:space="0" w:color="auto"/>
                <w:left w:val="none" w:sz="0" w:space="0" w:color="auto"/>
                <w:bottom w:val="none" w:sz="0" w:space="0" w:color="auto"/>
                <w:right w:val="none" w:sz="0" w:space="0" w:color="auto"/>
              </w:divBdr>
              <w:divsChild>
                <w:div w:id="11950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10103">
      <w:bodyDiv w:val="1"/>
      <w:marLeft w:val="0"/>
      <w:marRight w:val="0"/>
      <w:marTop w:val="0"/>
      <w:marBottom w:val="0"/>
      <w:divBdr>
        <w:top w:val="none" w:sz="0" w:space="0" w:color="auto"/>
        <w:left w:val="none" w:sz="0" w:space="0" w:color="auto"/>
        <w:bottom w:val="none" w:sz="0" w:space="0" w:color="auto"/>
        <w:right w:val="none" w:sz="0" w:space="0" w:color="auto"/>
      </w:divBdr>
    </w:div>
    <w:div w:id="1008600959">
      <w:bodyDiv w:val="1"/>
      <w:marLeft w:val="0"/>
      <w:marRight w:val="0"/>
      <w:marTop w:val="0"/>
      <w:marBottom w:val="0"/>
      <w:divBdr>
        <w:top w:val="none" w:sz="0" w:space="0" w:color="auto"/>
        <w:left w:val="none" w:sz="0" w:space="0" w:color="auto"/>
        <w:bottom w:val="none" w:sz="0" w:space="0" w:color="auto"/>
        <w:right w:val="none" w:sz="0" w:space="0" w:color="auto"/>
      </w:divBdr>
    </w:div>
    <w:div w:id="1026710348">
      <w:bodyDiv w:val="1"/>
      <w:marLeft w:val="0"/>
      <w:marRight w:val="0"/>
      <w:marTop w:val="0"/>
      <w:marBottom w:val="0"/>
      <w:divBdr>
        <w:top w:val="none" w:sz="0" w:space="0" w:color="auto"/>
        <w:left w:val="none" w:sz="0" w:space="0" w:color="auto"/>
        <w:bottom w:val="none" w:sz="0" w:space="0" w:color="auto"/>
        <w:right w:val="none" w:sz="0" w:space="0" w:color="auto"/>
      </w:divBdr>
    </w:div>
    <w:div w:id="1051004929">
      <w:bodyDiv w:val="1"/>
      <w:marLeft w:val="0"/>
      <w:marRight w:val="0"/>
      <w:marTop w:val="0"/>
      <w:marBottom w:val="0"/>
      <w:divBdr>
        <w:top w:val="none" w:sz="0" w:space="0" w:color="auto"/>
        <w:left w:val="none" w:sz="0" w:space="0" w:color="auto"/>
        <w:bottom w:val="none" w:sz="0" w:space="0" w:color="auto"/>
        <w:right w:val="none" w:sz="0" w:space="0" w:color="auto"/>
      </w:divBdr>
    </w:div>
    <w:div w:id="1111314435">
      <w:bodyDiv w:val="1"/>
      <w:marLeft w:val="0"/>
      <w:marRight w:val="0"/>
      <w:marTop w:val="0"/>
      <w:marBottom w:val="0"/>
      <w:divBdr>
        <w:top w:val="none" w:sz="0" w:space="0" w:color="auto"/>
        <w:left w:val="none" w:sz="0" w:space="0" w:color="auto"/>
        <w:bottom w:val="none" w:sz="0" w:space="0" w:color="auto"/>
        <w:right w:val="none" w:sz="0" w:space="0" w:color="auto"/>
      </w:divBdr>
    </w:div>
    <w:div w:id="1153371891">
      <w:bodyDiv w:val="1"/>
      <w:marLeft w:val="0"/>
      <w:marRight w:val="0"/>
      <w:marTop w:val="0"/>
      <w:marBottom w:val="0"/>
      <w:divBdr>
        <w:top w:val="none" w:sz="0" w:space="0" w:color="auto"/>
        <w:left w:val="none" w:sz="0" w:space="0" w:color="auto"/>
        <w:bottom w:val="none" w:sz="0" w:space="0" w:color="auto"/>
        <w:right w:val="none" w:sz="0" w:space="0" w:color="auto"/>
      </w:divBdr>
    </w:div>
    <w:div w:id="1155758517">
      <w:bodyDiv w:val="1"/>
      <w:marLeft w:val="0"/>
      <w:marRight w:val="0"/>
      <w:marTop w:val="0"/>
      <w:marBottom w:val="0"/>
      <w:divBdr>
        <w:top w:val="none" w:sz="0" w:space="0" w:color="auto"/>
        <w:left w:val="none" w:sz="0" w:space="0" w:color="auto"/>
        <w:bottom w:val="none" w:sz="0" w:space="0" w:color="auto"/>
        <w:right w:val="none" w:sz="0" w:space="0" w:color="auto"/>
      </w:divBdr>
    </w:div>
    <w:div w:id="1332563160">
      <w:bodyDiv w:val="1"/>
      <w:marLeft w:val="0"/>
      <w:marRight w:val="0"/>
      <w:marTop w:val="0"/>
      <w:marBottom w:val="0"/>
      <w:divBdr>
        <w:top w:val="none" w:sz="0" w:space="0" w:color="auto"/>
        <w:left w:val="none" w:sz="0" w:space="0" w:color="auto"/>
        <w:bottom w:val="none" w:sz="0" w:space="0" w:color="auto"/>
        <w:right w:val="none" w:sz="0" w:space="0" w:color="auto"/>
      </w:divBdr>
      <w:divsChild>
        <w:div w:id="711686184">
          <w:marLeft w:val="0"/>
          <w:marRight w:val="0"/>
          <w:marTop w:val="0"/>
          <w:marBottom w:val="0"/>
          <w:divBdr>
            <w:top w:val="none" w:sz="0" w:space="0" w:color="auto"/>
            <w:left w:val="none" w:sz="0" w:space="0" w:color="auto"/>
            <w:bottom w:val="none" w:sz="0" w:space="0" w:color="auto"/>
            <w:right w:val="none" w:sz="0" w:space="0" w:color="auto"/>
          </w:divBdr>
        </w:div>
      </w:divsChild>
    </w:div>
    <w:div w:id="1363675151">
      <w:bodyDiv w:val="1"/>
      <w:marLeft w:val="0"/>
      <w:marRight w:val="0"/>
      <w:marTop w:val="0"/>
      <w:marBottom w:val="0"/>
      <w:divBdr>
        <w:top w:val="none" w:sz="0" w:space="0" w:color="auto"/>
        <w:left w:val="none" w:sz="0" w:space="0" w:color="auto"/>
        <w:bottom w:val="none" w:sz="0" w:space="0" w:color="auto"/>
        <w:right w:val="none" w:sz="0" w:space="0" w:color="auto"/>
      </w:divBdr>
      <w:divsChild>
        <w:div w:id="1857695496">
          <w:marLeft w:val="0"/>
          <w:marRight w:val="0"/>
          <w:marTop w:val="0"/>
          <w:marBottom w:val="0"/>
          <w:divBdr>
            <w:top w:val="none" w:sz="0" w:space="0" w:color="auto"/>
            <w:left w:val="none" w:sz="0" w:space="0" w:color="auto"/>
            <w:bottom w:val="none" w:sz="0" w:space="0" w:color="auto"/>
            <w:right w:val="none" w:sz="0" w:space="0" w:color="auto"/>
          </w:divBdr>
          <w:divsChild>
            <w:div w:id="40709369">
              <w:marLeft w:val="0"/>
              <w:marRight w:val="0"/>
              <w:marTop w:val="0"/>
              <w:marBottom w:val="0"/>
              <w:divBdr>
                <w:top w:val="none" w:sz="0" w:space="0" w:color="auto"/>
                <w:left w:val="none" w:sz="0" w:space="0" w:color="auto"/>
                <w:bottom w:val="none" w:sz="0" w:space="0" w:color="auto"/>
                <w:right w:val="none" w:sz="0" w:space="0" w:color="auto"/>
              </w:divBdr>
              <w:divsChild>
                <w:div w:id="2646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68686">
      <w:bodyDiv w:val="1"/>
      <w:marLeft w:val="0"/>
      <w:marRight w:val="0"/>
      <w:marTop w:val="0"/>
      <w:marBottom w:val="0"/>
      <w:divBdr>
        <w:top w:val="none" w:sz="0" w:space="0" w:color="auto"/>
        <w:left w:val="none" w:sz="0" w:space="0" w:color="auto"/>
        <w:bottom w:val="none" w:sz="0" w:space="0" w:color="auto"/>
        <w:right w:val="none" w:sz="0" w:space="0" w:color="auto"/>
      </w:divBdr>
    </w:div>
    <w:div w:id="1497066412">
      <w:bodyDiv w:val="1"/>
      <w:marLeft w:val="0"/>
      <w:marRight w:val="0"/>
      <w:marTop w:val="0"/>
      <w:marBottom w:val="0"/>
      <w:divBdr>
        <w:top w:val="none" w:sz="0" w:space="0" w:color="auto"/>
        <w:left w:val="none" w:sz="0" w:space="0" w:color="auto"/>
        <w:bottom w:val="none" w:sz="0" w:space="0" w:color="auto"/>
        <w:right w:val="none" w:sz="0" w:space="0" w:color="auto"/>
      </w:divBdr>
    </w:div>
    <w:div w:id="1553813429">
      <w:bodyDiv w:val="1"/>
      <w:marLeft w:val="0"/>
      <w:marRight w:val="0"/>
      <w:marTop w:val="0"/>
      <w:marBottom w:val="0"/>
      <w:divBdr>
        <w:top w:val="none" w:sz="0" w:space="0" w:color="auto"/>
        <w:left w:val="none" w:sz="0" w:space="0" w:color="auto"/>
        <w:bottom w:val="none" w:sz="0" w:space="0" w:color="auto"/>
        <w:right w:val="none" w:sz="0" w:space="0" w:color="auto"/>
      </w:divBdr>
    </w:div>
    <w:div w:id="1568224164">
      <w:bodyDiv w:val="1"/>
      <w:marLeft w:val="0"/>
      <w:marRight w:val="0"/>
      <w:marTop w:val="0"/>
      <w:marBottom w:val="0"/>
      <w:divBdr>
        <w:top w:val="none" w:sz="0" w:space="0" w:color="auto"/>
        <w:left w:val="none" w:sz="0" w:space="0" w:color="auto"/>
        <w:bottom w:val="none" w:sz="0" w:space="0" w:color="auto"/>
        <w:right w:val="none" w:sz="0" w:space="0" w:color="auto"/>
      </w:divBdr>
    </w:div>
    <w:div w:id="1738092094">
      <w:bodyDiv w:val="1"/>
      <w:marLeft w:val="0"/>
      <w:marRight w:val="0"/>
      <w:marTop w:val="0"/>
      <w:marBottom w:val="0"/>
      <w:divBdr>
        <w:top w:val="none" w:sz="0" w:space="0" w:color="auto"/>
        <w:left w:val="none" w:sz="0" w:space="0" w:color="auto"/>
        <w:bottom w:val="none" w:sz="0" w:space="0" w:color="auto"/>
        <w:right w:val="none" w:sz="0" w:space="0" w:color="auto"/>
      </w:divBdr>
    </w:div>
    <w:div w:id="1794715029">
      <w:bodyDiv w:val="1"/>
      <w:marLeft w:val="0"/>
      <w:marRight w:val="0"/>
      <w:marTop w:val="0"/>
      <w:marBottom w:val="0"/>
      <w:divBdr>
        <w:top w:val="none" w:sz="0" w:space="0" w:color="auto"/>
        <w:left w:val="none" w:sz="0" w:space="0" w:color="auto"/>
        <w:bottom w:val="none" w:sz="0" w:space="0" w:color="auto"/>
        <w:right w:val="none" w:sz="0" w:space="0" w:color="auto"/>
      </w:divBdr>
    </w:div>
    <w:div w:id="1806389102">
      <w:bodyDiv w:val="1"/>
      <w:marLeft w:val="0"/>
      <w:marRight w:val="0"/>
      <w:marTop w:val="0"/>
      <w:marBottom w:val="0"/>
      <w:divBdr>
        <w:top w:val="none" w:sz="0" w:space="0" w:color="auto"/>
        <w:left w:val="none" w:sz="0" w:space="0" w:color="auto"/>
        <w:bottom w:val="none" w:sz="0" w:space="0" w:color="auto"/>
        <w:right w:val="none" w:sz="0" w:space="0" w:color="auto"/>
      </w:divBdr>
    </w:div>
    <w:div w:id="1847667614">
      <w:bodyDiv w:val="1"/>
      <w:marLeft w:val="0"/>
      <w:marRight w:val="0"/>
      <w:marTop w:val="0"/>
      <w:marBottom w:val="0"/>
      <w:divBdr>
        <w:top w:val="none" w:sz="0" w:space="0" w:color="auto"/>
        <w:left w:val="none" w:sz="0" w:space="0" w:color="auto"/>
        <w:bottom w:val="none" w:sz="0" w:space="0" w:color="auto"/>
        <w:right w:val="none" w:sz="0" w:space="0" w:color="auto"/>
      </w:divBdr>
      <w:divsChild>
        <w:div w:id="471796900">
          <w:marLeft w:val="0"/>
          <w:marRight w:val="0"/>
          <w:marTop w:val="0"/>
          <w:marBottom w:val="0"/>
          <w:divBdr>
            <w:top w:val="none" w:sz="0" w:space="0" w:color="auto"/>
            <w:left w:val="none" w:sz="0" w:space="0" w:color="auto"/>
            <w:bottom w:val="none" w:sz="0" w:space="0" w:color="auto"/>
            <w:right w:val="none" w:sz="0" w:space="0" w:color="auto"/>
          </w:divBdr>
          <w:divsChild>
            <w:div w:id="509376067">
              <w:marLeft w:val="0"/>
              <w:marRight w:val="0"/>
              <w:marTop w:val="0"/>
              <w:marBottom w:val="0"/>
              <w:divBdr>
                <w:top w:val="none" w:sz="0" w:space="0" w:color="auto"/>
                <w:left w:val="none" w:sz="0" w:space="0" w:color="auto"/>
                <w:bottom w:val="none" w:sz="0" w:space="0" w:color="auto"/>
                <w:right w:val="none" w:sz="0" w:space="0" w:color="auto"/>
              </w:divBdr>
              <w:divsChild>
                <w:div w:id="4931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38792">
      <w:bodyDiv w:val="1"/>
      <w:marLeft w:val="0"/>
      <w:marRight w:val="0"/>
      <w:marTop w:val="0"/>
      <w:marBottom w:val="0"/>
      <w:divBdr>
        <w:top w:val="none" w:sz="0" w:space="0" w:color="auto"/>
        <w:left w:val="none" w:sz="0" w:space="0" w:color="auto"/>
        <w:bottom w:val="none" w:sz="0" w:space="0" w:color="auto"/>
        <w:right w:val="none" w:sz="0" w:space="0" w:color="auto"/>
      </w:divBdr>
    </w:div>
    <w:div w:id="1881090447">
      <w:bodyDiv w:val="1"/>
      <w:marLeft w:val="0"/>
      <w:marRight w:val="0"/>
      <w:marTop w:val="0"/>
      <w:marBottom w:val="0"/>
      <w:divBdr>
        <w:top w:val="none" w:sz="0" w:space="0" w:color="auto"/>
        <w:left w:val="none" w:sz="0" w:space="0" w:color="auto"/>
        <w:bottom w:val="none" w:sz="0" w:space="0" w:color="auto"/>
        <w:right w:val="none" w:sz="0" w:space="0" w:color="auto"/>
      </w:divBdr>
    </w:div>
    <w:div w:id="1983195915">
      <w:bodyDiv w:val="1"/>
      <w:marLeft w:val="0"/>
      <w:marRight w:val="0"/>
      <w:marTop w:val="0"/>
      <w:marBottom w:val="0"/>
      <w:divBdr>
        <w:top w:val="none" w:sz="0" w:space="0" w:color="auto"/>
        <w:left w:val="none" w:sz="0" w:space="0" w:color="auto"/>
        <w:bottom w:val="none" w:sz="0" w:space="0" w:color="auto"/>
        <w:right w:val="none" w:sz="0" w:space="0" w:color="auto"/>
      </w:divBdr>
    </w:div>
    <w:div w:id="1995838567">
      <w:bodyDiv w:val="1"/>
      <w:marLeft w:val="0"/>
      <w:marRight w:val="0"/>
      <w:marTop w:val="0"/>
      <w:marBottom w:val="0"/>
      <w:divBdr>
        <w:top w:val="none" w:sz="0" w:space="0" w:color="auto"/>
        <w:left w:val="none" w:sz="0" w:space="0" w:color="auto"/>
        <w:bottom w:val="none" w:sz="0" w:space="0" w:color="auto"/>
        <w:right w:val="none" w:sz="0" w:space="0" w:color="auto"/>
      </w:divBdr>
    </w:div>
    <w:div w:id="2109806488">
      <w:bodyDiv w:val="1"/>
      <w:marLeft w:val="0"/>
      <w:marRight w:val="0"/>
      <w:marTop w:val="0"/>
      <w:marBottom w:val="0"/>
      <w:divBdr>
        <w:top w:val="none" w:sz="0" w:space="0" w:color="auto"/>
        <w:left w:val="none" w:sz="0" w:space="0" w:color="auto"/>
        <w:bottom w:val="none" w:sz="0" w:space="0" w:color="auto"/>
        <w:right w:val="none" w:sz="0" w:space="0" w:color="auto"/>
      </w:divBdr>
    </w:div>
    <w:div w:id="2123112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Villares-Varela@soton.ac.uk" TargetMode="Externa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B6A7A40ABBBF4F85CCD1DA07C6FAD7"/>
        <w:category>
          <w:name w:val="General"/>
          <w:gallery w:val="placeholder"/>
        </w:category>
        <w:types>
          <w:type w:val="bbPlcHdr"/>
        </w:types>
        <w:behaviors>
          <w:behavior w:val="content"/>
        </w:behaviors>
        <w:guid w:val="{65D7DA65-8F3B-FB48-B92E-85459FB34AE4}"/>
      </w:docPartPr>
      <w:docPartBody>
        <w:p w:rsidR="004E0427" w:rsidRDefault="004E0427" w:rsidP="004E0427">
          <w:pPr>
            <w:pStyle w:val="B6B6A7A40ABBBF4F85CCD1DA07C6FAD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PMingLiU">
    <w:altName w:val="新細明體"/>
    <w:charset w:val="88"/>
    <w:family w:val="roman"/>
    <w:pitch w:val="variable"/>
    <w:sig w:usb0="A00002FF" w:usb1="28CFFCFA" w:usb2="00000016" w:usb3="00000000" w:csb0="00100001" w:csb1="00000000"/>
  </w:font>
  <w:font w:name="Papyrus Condensed">
    <w:panose1 w:val="020B0602040200020303"/>
    <w:charset w:val="00"/>
    <w:family w:val="auto"/>
    <w:pitch w:val="variable"/>
    <w:sig w:usb0="A000007F" w:usb1="4000205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E0427"/>
    <w:rsid w:val="000356EB"/>
    <w:rsid w:val="00071367"/>
    <w:rsid w:val="0017458F"/>
    <w:rsid w:val="001F4C8F"/>
    <w:rsid w:val="002351A0"/>
    <w:rsid w:val="0024064C"/>
    <w:rsid w:val="0029207D"/>
    <w:rsid w:val="002F6A19"/>
    <w:rsid w:val="00301F5D"/>
    <w:rsid w:val="00315B39"/>
    <w:rsid w:val="0037590D"/>
    <w:rsid w:val="003B1A86"/>
    <w:rsid w:val="00470099"/>
    <w:rsid w:val="004E0427"/>
    <w:rsid w:val="00525622"/>
    <w:rsid w:val="00533E4E"/>
    <w:rsid w:val="005771C7"/>
    <w:rsid w:val="005B6AEE"/>
    <w:rsid w:val="005E141E"/>
    <w:rsid w:val="006524AB"/>
    <w:rsid w:val="006603EE"/>
    <w:rsid w:val="00667AF0"/>
    <w:rsid w:val="006717E3"/>
    <w:rsid w:val="006A12C7"/>
    <w:rsid w:val="006C5CA5"/>
    <w:rsid w:val="00700A3B"/>
    <w:rsid w:val="007F0849"/>
    <w:rsid w:val="0080370F"/>
    <w:rsid w:val="00833272"/>
    <w:rsid w:val="008759C4"/>
    <w:rsid w:val="008A4937"/>
    <w:rsid w:val="00902C7C"/>
    <w:rsid w:val="009041A1"/>
    <w:rsid w:val="009364C4"/>
    <w:rsid w:val="009825D6"/>
    <w:rsid w:val="009D52AC"/>
    <w:rsid w:val="00A238C1"/>
    <w:rsid w:val="00AB525A"/>
    <w:rsid w:val="00AE7D2B"/>
    <w:rsid w:val="00C1079A"/>
    <w:rsid w:val="00C3452F"/>
    <w:rsid w:val="00C7382A"/>
    <w:rsid w:val="00D45E7B"/>
    <w:rsid w:val="00D54694"/>
    <w:rsid w:val="00D6078D"/>
    <w:rsid w:val="00D840D7"/>
    <w:rsid w:val="00D944BA"/>
    <w:rsid w:val="00DA2BB0"/>
    <w:rsid w:val="00E05AA1"/>
    <w:rsid w:val="00E324A3"/>
    <w:rsid w:val="00E34828"/>
    <w:rsid w:val="00E63D97"/>
    <w:rsid w:val="00EC2C3D"/>
    <w:rsid w:val="00ED0B4E"/>
    <w:rsid w:val="00F7217E"/>
    <w:rsid w:val="00FC0AF8"/>
    <w:rsid w:val="00FD5B72"/>
    <w:rsid w:val="00FE3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98AEDBFA6E8842B8EED78F778AB54F">
    <w:name w:val="C598AEDBFA6E8842B8EED78F778AB54F"/>
    <w:rsid w:val="004E0427"/>
  </w:style>
  <w:style w:type="paragraph" w:customStyle="1" w:styleId="CCA44064F4E067498637A7B44A928A4E">
    <w:name w:val="CCA44064F4E067498637A7B44A928A4E"/>
    <w:rsid w:val="004E0427"/>
  </w:style>
  <w:style w:type="paragraph" w:customStyle="1" w:styleId="5FC7FDF93B68A4498314F96775451382">
    <w:name w:val="5FC7FDF93B68A4498314F96775451382"/>
    <w:rsid w:val="004E0427"/>
  </w:style>
  <w:style w:type="paragraph" w:customStyle="1" w:styleId="ECE9E78554AED34B9F13A44EBCFA8FA8">
    <w:name w:val="ECE9E78554AED34B9F13A44EBCFA8FA8"/>
    <w:rsid w:val="004E0427"/>
  </w:style>
  <w:style w:type="paragraph" w:customStyle="1" w:styleId="B6B6A7A40ABBBF4F85CCD1DA07C6FAD7">
    <w:name w:val="B6B6A7A40ABBBF4F85CCD1DA07C6FAD7"/>
    <w:rsid w:val="004E0427"/>
  </w:style>
  <w:style w:type="paragraph" w:customStyle="1" w:styleId="8CAFA61F68AD804F9ACA5ED50E0020DB">
    <w:name w:val="8CAFA61F68AD804F9ACA5ED50E0020DB"/>
    <w:rsid w:val="004E042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4865-E044-7741-B304-87BCA2C4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25</Pages>
  <Words>8717</Words>
  <Characters>47944</Characters>
  <Application>Microsoft Macintosh Word</Application>
  <DocSecurity>0</DocSecurity>
  <Lines>2397</Lines>
  <Paragraphs>1452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VILLARES VARELA</dc:creator>
  <cp:lastModifiedBy>M VILLARES VARELA</cp:lastModifiedBy>
  <cp:revision>71</cp:revision>
  <cp:lastPrinted>2017-05-08T11:33:00Z</cp:lastPrinted>
  <dcterms:created xsi:type="dcterms:W3CDTF">2017-06-02T08:15:00Z</dcterms:created>
  <dcterms:modified xsi:type="dcterms:W3CDTF">2017-06-09T17:29:00Z</dcterms:modified>
</cp:coreProperties>
</file>