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2594A" w14:textId="61052D5D" w:rsidR="000149E8" w:rsidRDefault="00B2772B" w:rsidP="001A54FC">
      <w:pPr>
        <w:spacing w:after="0" w:line="480" w:lineRule="auto"/>
        <w:rPr>
          <w:rFonts w:ascii="Times New Roman" w:hAnsi="Times New Roman" w:cs="Times New Roman"/>
          <w:b/>
          <w:sz w:val="20"/>
          <w:szCs w:val="20"/>
        </w:rPr>
      </w:pPr>
      <w:r w:rsidRPr="00B2772B">
        <w:rPr>
          <w:rFonts w:ascii="Times New Roman" w:hAnsi="Times New Roman" w:cs="Times New Roman"/>
          <w:b/>
          <w:sz w:val="20"/>
          <w:szCs w:val="20"/>
        </w:rPr>
        <w:t>Conceptualising consumption in imagination</w:t>
      </w:r>
      <w:r>
        <w:rPr>
          <w:rFonts w:ascii="Times New Roman" w:hAnsi="Times New Roman" w:cs="Times New Roman"/>
          <w:b/>
          <w:sz w:val="20"/>
          <w:szCs w:val="20"/>
        </w:rPr>
        <w:t xml:space="preserve">: </w:t>
      </w:r>
      <w:r w:rsidR="000149E8" w:rsidRPr="00C53C12">
        <w:rPr>
          <w:rFonts w:ascii="Times New Roman" w:hAnsi="Times New Roman" w:cs="Times New Roman"/>
          <w:b/>
          <w:sz w:val="20"/>
          <w:szCs w:val="20"/>
        </w:rPr>
        <w:t>Relationships and movements between imagina</w:t>
      </w:r>
      <w:r w:rsidR="00372F5C">
        <w:rPr>
          <w:rFonts w:ascii="Times New Roman" w:hAnsi="Times New Roman" w:cs="Times New Roman"/>
          <w:b/>
          <w:sz w:val="20"/>
          <w:szCs w:val="20"/>
        </w:rPr>
        <w:t>tive forms and the marketplace</w:t>
      </w:r>
    </w:p>
    <w:p w14:paraId="0B861BC6" w14:textId="77777777" w:rsidR="00491D49" w:rsidRDefault="00491D49" w:rsidP="00491D49">
      <w:pPr>
        <w:spacing w:after="0" w:line="480" w:lineRule="auto"/>
        <w:rPr>
          <w:rFonts w:ascii="Times New Roman" w:hAnsi="Times New Roman" w:cs="Times New Roman"/>
          <w:b/>
          <w:sz w:val="20"/>
          <w:szCs w:val="20"/>
        </w:rPr>
      </w:pPr>
    </w:p>
    <w:p w14:paraId="228C6F49" w14:textId="32E42138" w:rsidR="00491D49" w:rsidRPr="00491D49" w:rsidRDefault="00491D49" w:rsidP="00491D49">
      <w:pPr>
        <w:spacing w:after="0" w:line="480" w:lineRule="auto"/>
        <w:rPr>
          <w:rFonts w:ascii="Times New Roman" w:hAnsi="Times New Roman" w:cs="Times New Roman"/>
          <w:b/>
          <w:sz w:val="20"/>
          <w:szCs w:val="20"/>
        </w:rPr>
      </w:pPr>
      <w:r w:rsidRPr="00491D49">
        <w:rPr>
          <w:rFonts w:ascii="Times New Roman" w:hAnsi="Times New Roman" w:cs="Times New Roman"/>
          <w:b/>
          <w:sz w:val="20"/>
          <w:szCs w:val="20"/>
        </w:rPr>
        <w:t>Rebecca Jenkins</w:t>
      </w:r>
    </w:p>
    <w:p w14:paraId="0095FBF2" w14:textId="77777777" w:rsidR="00491D49" w:rsidRPr="00491D49" w:rsidRDefault="00491D49" w:rsidP="00491D49">
      <w:pPr>
        <w:spacing w:after="0" w:line="480" w:lineRule="auto"/>
        <w:rPr>
          <w:rFonts w:ascii="Times New Roman" w:hAnsi="Times New Roman" w:cs="Times New Roman"/>
          <w:b/>
          <w:sz w:val="20"/>
          <w:szCs w:val="20"/>
        </w:rPr>
      </w:pPr>
      <w:r w:rsidRPr="00491D49">
        <w:rPr>
          <w:rFonts w:ascii="Times New Roman" w:hAnsi="Times New Roman" w:cs="Times New Roman"/>
          <w:b/>
          <w:sz w:val="20"/>
          <w:szCs w:val="20"/>
        </w:rPr>
        <w:t xml:space="preserve">Promotional Cultures and Communication Research Group, Bournemouth University, UK. </w:t>
      </w:r>
      <w:hyperlink r:id="rId8" w:history="1">
        <w:r w:rsidRPr="00491D49">
          <w:rPr>
            <w:rStyle w:val="Hyperlink"/>
            <w:rFonts w:ascii="Times New Roman" w:hAnsi="Times New Roman" w:cs="Times New Roman"/>
            <w:b/>
            <w:sz w:val="20"/>
            <w:szCs w:val="20"/>
          </w:rPr>
          <w:t>rjenkins@bournemouth.ac.uk</w:t>
        </w:r>
      </w:hyperlink>
    </w:p>
    <w:p w14:paraId="14EF1DC7" w14:textId="77777777" w:rsidR="00491D49" w:rsidRPr="00491D49" w:rsidRDefault="00491D49" w:rsidP="00491D49">
      <w:pPr>
        <w:spacing w:after="0" w:line="480" w:lineRule="auto"/>
        <w:rPr>
          <w:rFonts w:ascii="Times New Roman" w:hAnsi="Times New Roman" w:cs="Times New Roman"/>
          <w:b/>
          <w:sz w:val="20"/>
          <w:szCs w:val="20"/>
        </w:rPr>
      </w:pPr>
    </w:p>
    <w:p w14:paraId="34560AE0" w14:textId="77777777" w:rsidR="00491D49" w:rsidRPr="00491D49" w:rsidRDefault="00491D49" w:rsidP="00491D49">
      <w:pPr>
        <w:spacing w:after="0" w:line="480" w:lineRule="auto"/>
        <w:rPr>
          <w:rFonts w:ascii="Times New Roman" w:hAnsi="Times New Roman" w:cs="Times New Roman"/>
          <w:b/>
          <w:sz w:val="20"/>
          <w:szCs w:val="20"/>
        </w:rPr>
      </w:pPr>
      <w:r w:rsidRPr="00491D49">
        <w:rPr>
          <w:rFonts w:ascii="Times New Roman" w:hAnsi="Times New Roman" w:cs="Times New Roman"/>
          <w:b/>
          <w:sz w:val="20"/>
          <w:szCs w:val="20"/>
        </w:rPr>
        <w:t>Mike Molesworth</w:t>
      </w:r>
    </w:p>
    <w:p w14:paraId="63EBFF76" w14:textId="77777777" w:rsidR="00491D49" w:rsidRPr="00491D49" w:rsidRDefault="00491D49" w:rsidP="00491D49">
      <w:pPr>
        <w:spacing w:after="0" w:line="480" w:lineRule="auto"/>
        <w:rPr>
          <w:rFonts w:ascii="Times New Roman" w:hAnsi="Times New Roman" w:cs="Times New Roman"/>
          <w:b/>
          <w:sz w:val="20"/>
          <w:szCs w:val="20"/>
        </w:rPr>
      </w:pPr>
      <w:r w:rsidRPr="00491D49">
        <w:rPr>
          <w:rFonts w:ascii="Times New Roman" w:hAnsi="Times New Roman" w:cs="Times New Roman"/>
          <w:b/>
          <w:sz w:val="20"/>
          <w:szCs w:val="20"/>
        </w:rPr>
        <w:t xml:space="preserve">Management School, University of Southampton, UK. </w:t>
      </w:r>
    </w:p>
    <w:p w14:paraId="6FB45062" w14:textId="77777777" w:rsidR="00491D49" w:rsidRPr="00491D49" w:rsidRDefault="00491D49" w:rsidP="00491D49">
      <w:pPr>
        <w:spacing w:after="0" w:line="480" w:lineRule="auto"/>
        <w:rPr>
          <w:rFonts w:ascii="Times New Roman" w:hAnsi="Times New Roman" w:cs="Times New Roman"/>
          <w:b/>
          <w:sz w:val="20"/>
          <w:szCs w:val="20"/>
        </w:rPr>
      </w:pPr>
      <w:hyperlink r:id="rId9" w:history="1">
        <w:r w:rsidRPr="00491D49">
          <w:rPr>
            <w:rStyle w:val="Hyperlink"/>
            <w:rFonts w:ascii="Times New Roman" w:hAnsi="Times New Roman" w:cs="Times New Roman"/>
            <w:b/>
            <w:sz w:val="20"/>
            <w:szCs w:val="20"/>
          </w:rPr>
          <w:t>M.R.Molesworth@soton.ac.uk</w:t>
        </w:r>
      </w:hyperlink>
      <w:r w:rsidRPr="00491D49">
        <w:rPr>
          <w:rFonts w:ascii="Times New Roman" w:hAnsi="Times New Roman" w:cs="Times New Roman"/>
          <w:b/>
          <w:sz w:val="20"/>
          <w:szCs w:val="20"/>
        </w:rPr>
        <w:t xml:space="preserve"> </w:t>
      </w:r>
    </w:p>
    <w:p w14:paraId="34AE2B12" w14:textId="77777777" w:rsidR="00491D49" w:rsidRDefault="00491D49" w:rsidP="00491D49">
      <w:pPr>
        <w:spacing w:after="0" w:line="480" w:lineRule="auto"/>
        <w:rPr>
          <w:rFonts w:ascii="Times New Roman" w:hAnsi="Times New Roman" w:cs="Times New Roman"/>
          <w:b/>
          <w:sz w:val="20"/>
          <w:szCs w:val="20"/>
        </w:rPr>
      </w:pPr>
    </w:p>
    <w:p w14:paraId="737CA128" w14:textId="1E85D4F2" w:rsidR="00491D49" w:rsidRDefault="00491D49" w:rsidP="00491D49">
      <w:pPr>
        <w:spacing w:after="0" w:line="480" w:lineRule="auto"/>
        <w:rPr>
          <w:rFonts w:ascii="Times New Roman" w:hAnsi="Times New Roman" w:cs="Times New Roman"/>
          <w:b/>
          <w:sz w:val="20"/>
          <w:szCs w:val="20"/>
        </w:rPr>
      </w:pPr>
      <w:bookmarkStart w:id="0" w:name="_GoBack"/>
      <w:bookmarkEnd w:id="0"/>
      <w:r>
        <w:rPr>
          <w:rFonts w:ascii="Times New Roman" w:hAnsi="Times New Roman" w:cs="Times New Roman"/>
          <w:b/>
          <w:sz w:val="20"/>
          <w:szCs w:val="20"/>
        </w:rPr>
        <w:t>Abstract</w:t>
      </w:r>
    </w:p>
    <w:p w14:paraId="2B00AB35" w14:textId="739C9E9F" w:rsidR="00491D49" w:rsidRPr="00491D49" w:rsidRDefault="00491D49" w:rsidP="00491D49">
      <w:pPr>
        <w:spacing w:after="0" w:line="480" w:lineRule="auto"/>
        <w:rPr>
          <w:rFonts w:ascii="Times New Roman" w:hAnsi="Times New Roman" w:cs="Times New Roman"/>
          <w:sz w:val="20"/>
          <w:szCs w:val="20"/>
        </w:rPr>
      </w:pPr>
      <w:r w:rsidRPr="00491D49">
        <w:rPr>
          <w:rFonts w:ascii="Times New Roman" w:hAnsi="Times New Roman" w:cs="Times New Roman"/>
          <w:sz w:val="20"/>
          <w:szCs w:val="20"/>
        </w:rPr>
        <w:t xml:space="preserve">In this paper we extend theory relating to the imagination and markets by reviewing explicit and implicit work in marketing, consumer research and sociology, drawing on a broader literature that provides a more comprehensive characterisation of imagining. We map consumption in the imagination in order to better define the concept and to differentiate forms of imagining according to a number of characteristics that are identified in the literature. These are: (1) temporal location; (2) range of emotions; (3) degree of elaboration; (4) level of abstraction (5) purpose; and (6) prompts. We also consider the role of consumption in terms of its level of presence and absence in the imagination. We then present a trajectory of consumption in the imagination that seeks to account for the relationships and movements between forms of imagining and the marketplace, noting the importance of the imagination in terms of implications for macro-level market structures and individual consumption practice. </w:t>
      </w:r>
    </w:p>
    <w:p w14:paraId="7802CD2B" w14:textId="77777777" w:rsidR="00491D49" w:rsidRPr="00491D49" w:rsidRDefault="00491D49" w:rsidP="00491D49">
      <w:pPr>
        <w:spacing w:after="0" w:line="480" w:lineRule="auto"/>
        <w:rPr>
          <w:rFonts w:ascii="Times New Roman" w:hAnsi="Times New Roman" w:cs="Times New Roman"/>
          <w:b/>
          <w:sz w:val="20"/>
          <w:szCs w:val="20"/>
        </w:rPr>
      </w:pPr>
    </w:p>
    <w:p w14:paraId="632A3642" w14:textId="5A7E2715" w:rsidR="001A54FC" w:rsidRPr="00C53C12" w:rsidRDefault="00491D49" w:rsidP="001A54FC">
      <w:pPr>
        <w:spacing w:after="0" w:line="480" w:lineRule="auto"/>
        <w:rPr>
          <w:rFonts w:ascii="Times New Roman" w:hAnsi="Times New Roman" w:cs="Times New Roman"/>
          <w:b/>
          <w:sz w:val="20"/>
          <w:szCs w:val="20"/>
        </w:rPr>
      </w:pPr>
      <w:r>
        <w:rPr>
          <w:rFonts w:ascii="Times New Roman" w:hAnsi="Times New Roman" w:cs="Times New Roman"/>
          <w:b/>
          <w:sz w:val="20"/>
          <w:szCs w:val="20"/>
        </w:rPr>
        <w:t>Introduction</w:t>
      </w:r>
    </w:p>
    <w:p w14:paraId="53B26CAB" w14:textId="77777777" w:rsidR="004F3CC8" w:rsidRPr="00C53C12" w:rsidRDefault="000E0112" w:rsidP="001A54FC">
      <w:pPr>
        <w:spacing w:after="0" w:line="480" w:lineRule="auto"/>
        <w:rPr>
          <w:rFonts w:ascii="Times New Roman" w:hAnsi="Times New Roman" w:cs="Times New Roman"/>
          <w:iCs/>
          <w:sz w:val="20"/>
          <w:szCs w:val="20"/>
        </w:rPr>
      </w:pPr>
      <w:r w:rsidRPr="00C53C12">
        <w:rPr>
          <w:rFonts w:ascii="Times New Roman" w:hAnsi="Times New Roman" w:cs="Times New Roman"/>
          <w:iCs/>
          <w:sz w:val="20"/>
          <w:szCs w:val="20"/>
        </w:rPr>
        <w:t>The imagination is a distinctive and significant aspect of being human, yet is under theorised in marketing</w:t>
      </w:r>
      <w:r w:rsidR="001379C1" w:rsidRPr="00C53C12">
        <w:rPr>
          <w:rFonts w:ascii="Times New Roman" w:hAnsi="Times New Roman" w:cs="Times New Roman"/>
          <w:iCs/>
          <w:sz w:val="20"/>
          <w:szCs w:val="20"/>
        </w:rPr>
        <w:t xml:space="preserve"> such that it</w:t>
      </w:r>
      <w:r w:rsidR="004F3CC8" w:rsidRPr="00C53C12">
        <w:rPr>
          <w:rFonts w:ascii="Times New Roman" w:hAnsi="Times New Roman" w:cs="Times New Roman"/>
          <w:iCs/>
          <w:sz w:val="20"/>
          <w:szCs w:val="20"/>
        </w:rPr>
        <w:t xml:space="preserve">s ability to account for both individual market behaviours, and changes in market structure is largely ignored. </w:t>
      </w:r>
      <w:r w:rsidR="004052C3" w:rsidRPr="00C53C12">
        <w:rPr>
          <w:rFonts w:ascii="Times New Roman" w:hAnsi="Times New Roman" w:cs="Times New Roman"/>
          <w:iCs/>
          <w:sz w:val="20"/>
          <w:szCs w:val="20"/>
        </w:rPr>
        <w:t xml:space="preserve"> </w:t>
      </w:r>
    </w:p>
    <w:p w14:paraId="7EFFB3A2" w14:textId="69EC9831" w:rsidR="004052C3" w:rsidRPr="00C53C12" w:rsidRDefault="004052C3" w:rsidP="001A54FC">
      <w:pPr>
        <w:spacing w:after="0" w:line="480" w:lineRule="auto"/>
        <w:ind w:firstLine="720"/>
        <w:rPr>
          <w:rFonts w:ascii="Times New Roman" w:hAnsi="Times New Roman" w:cs="Times New Roman"/>
          <w:iCs/>
          <w:sz w:val="20"/>
          <w:szCs w:val="20"/>
        </w:rPr>
      </w:pPr>
      <w:proofErr w:type="spellStart"/>
      <w:r w:rsidRPr="00C53C12">
        <w:rPr>
          <w:rFonts w:ascii="Times New Roman" w:eastAsiaTheme="minorEastAsia" w:hAnsi="Times New Roman" w:cs="Times New Roman"/>
          <w:sz w:val="20"/>
          <w:szCs w:val="20"/>
          <w:lang w:eastAsia="en-GB"/>
        </w:rPr>
        <w:t>Killingsworth</w:t>
      </w:r>
      <w:proofErr w:type="spellEnd"/>
      <w:r w:rsidRPr="00C53C12">
        <w:rPr>
          <w:rFonts w:ascii="Times New Roman" w:eastAsiaTheme="minorEastAsia" w:hAnsi="Times New Roman" w:cs="Times New Roman"/>
          <w:sz w:val="20"/>
          <w:szCs w:val="20"/>
          <w:lang w:eastAsia="en-GB"/>
        </w:rPr>
        <w:t xml:space="preserve"> and Gilbert, (2010, p932), claim that ‘</w:t>
      </w:r>
      <w:r w:rsidRPr="00C53C12">
        <w:rPr>
          <w:rFonts w:ascii="Times New Roman" w:hAnsi="Times New Roman" w:cs="Times New Roman"/>
          <w:i/>
          <w:iCs/>
          <w:sz w:val="20"/>
          <w:szCs w:val="20"/>
        </w:rPr>
        <w:t>D</w:t>
      </w:r>
      <w:r w:rsidRPr="00C53C12">
        <w:rPr>
          <w:rFonts w:ascii="Times New Roman" w:hAnsi="Times New Roman" w:cs="Times New Roman"/>
          <w:bCs/>
          <w:i/>
          <w:iCs/>
          <w:sz w:val="20"/>
          <w:szCs w:val="20"/>
        </w:rPr>
        <w:t>aydreaming, contemplating the future and raking over the past take up nearly half of our waking hours’</w:t>
      </w:r>
      <w:r w:rsidR="00414573" w:rsidRPr="00C53C12">
        <w:rPr>
          <w:rFonts w:ascii="Times New Roman" w:hAnsi="Times New Roman" w:cs="Times New Roman"/>
          <w:bCs/>
          <w:i/>
          <w:iCs/>
          <w:sz w:val="20"/>
          <w:szCs w:val="20"/>
        </w:rPr>
        <w:t>.</w:t>
      </w:r>
      <w:r w:rsidRPr="00C53C12">
        <w:rPr>
          <w:rFonts w:ascii="Times New Roman" w:eastAsiaTheme="minorEastAsia" w:hAnsi="Times New Roman" w:cs="Times New Roman"/>
          <w:sz w:val="20"/>
          <w:szCs w:val="20"/>
          <w:lang w:eastAsia="en-GB"/>
        </w:rPr>
        <w:t xml:space="preserve"> </w:t>
      </w:r>
      <w:r w:rsidRPr="00C53C12">
        <w:rPr>
          <w:rFonts w:ascii="Times New Roman" w:hAnsi="Times New Roman" w:cs="Times New Roman"/>
          <w:sz w:val="20"/>
          <w:szCs w:val="20"/>
        </w:rPr>
        <w:t>Uniquely amongst living thi</w:t>
      </w:r>
      <w:r w:rsidR="001379C1" w:rsidRPr="00C53C12">
        <w:rPr>
          <w:rFonts w:ascii="Times New Roman" w:hAnsi="Times New Roman" w:cs="Times New Roman"/>
          <w:sz w:val="20"/>
          <w:szCs w:val="20"/>
        </w:rPr>
        <w:t xml:space="preserve">ngs, the </w:t>
      </w:r>
      <w:r w:rsidR="001379C1" w:rsidRPr="00C53C12">
        <w:rPr>
          <w:rFonts w:ascii="Times New Roman" w:hAnsi="Times New Roman" w:cs="Times New Roman"/>
          <w:sz w:val="20"/>
          <w:szCs w:val="20"/>
        </w:rPr>
        <w:lastRenderedPageBreak/>
        <w:t>imagination provides</w:t>
      </w:r>
      <w:r w:rsidRPr="00C53C12">
        <w:rPr>
          <w:rFonts w:ascii="Times New Roman" w:hAnsi="Times New Roman" w:cs="Times New Roman"/>
          <w:sz w:val="20"/>
          <w:szCs w:val="20"/>
        </w:rPr>
        <w:t xml:space="preserve"> humans with the ability to mentally experience things in the absence of their material presence (Casey, 2000; Lanier and Rader</w:t>
      </w:r>
      <w:r w:rsidR="0005307A" w:rsidRPr="00C53C12">
        <w:rPr>
          <w:rFonts w:ascii="Times New Roman" w:hAnsi="Times New Roman" w:cs="Times New Roman"/>
          <w:sz w:val="20"/>
          <w:szCs w:val="20"/>
        </w:rPr>
        <w:t>, 2010). Similarly</w:t>
      </w:r>
      <w:r w:rsidR="00235995" w:rsidRPr="00C53C12">
        <w:rPr>
          <w:rFonts w:ascii="Times New Roman" w:hAnsi="Times New Roman" w:cs="Times New Roman"/>
          <w:sz w:val="20"/>
          <w:szCs w:val="20"/>
        </w:rPr>
        <w:t xml:space="preserve"> Sutton-Smith, (1997, p127) confirms </w:t>
      </w:r>
      <w:r w:rsidR="00235995" w:rsidRPr="00C53C12">
        <w:rPr>
          <w:rFonts w:ascii="Times New Roman" w:eastAsiaTheme="minorEastAsia" w:hAnsi="Times New Roman" w:cs="Times New Roman"/>
          <w:sz w:val="20"/>
          <w:szCs w:val="20"/>
          <w:lang w:eastAsia="en-GB"/>
        </w:rPr>
        <w:t xml:space="preserve">that the imagination </w:t>
      </w:r>
      <w:r w:rsidR="00216DE6" w:rsidRPr="00C53C12">
        <w:rPr>
          <w:rFonts w:ascii="Times New Roman" w:eastAsiaTheme="minorEastAsia" w:hAnsi="Times New Roman" w:cs="Times New Roman"/>
          <w:sz w:val="20"/>
          <w:szCs w:val="20"/>
          <w:lang w:eastAsia="en-GB"/>
        </w:rPr>
        <w:t>as</w:t>
      </w:r>
      <w:r w:rsidR="00235995" w:rsidRPr="00C53C12">
        <w:rPr>
          <w:rFonts w:ascii="Times New Roman" w:eastAsiaTheme="minorEastAsia" w:hAnsi="Times New Roman" w:cs="Times New Roman"/>
          <w:sz w:val="20"/>
          <w:szCs w:val="20"/>
          <w:lang w:eastAsia="en-GB"/>
        </w:rPr>
        <w:t xml:space="preserve"> </w:t>
      </w:r>
      <w:r w:rsidR="00235995" w:rsidRPr="00C53C12">
        <w:rPr>
          <w:rFonts w:ascii="Times New Roman" w:hAnsi="Times New Roman" w:cs="Times New Roman"/>
          <w:sz w:val="20"/>
          <w:szCs w:val="20"/>
        </w:rPr>
        <w:t xml:space="preserve"> ‘</w:t>
      </w:r>
      <w:r w:rsidR="00235995" w:rsidRPr="00C53C12">
        <w:rPr>
          <w:rFonts w:ascii="Times New Roman" w:hAnsi="Times New Roman" w:cs="Times New Roman"/>
          <w:i/>
          <w:sz w:val="20"/>
          <w:szCs w:val="20"/>
        </w:rPr>
        <w:t xml:space="preserve">the act of making what is present absent or what is absent </w:t>
      </w:r>
      <w:proofErr w:type="gramStart"/>
      <w:r w:rsidR="00235995" w:rsidRPr="00C53C12">
        <w:rPr>
          <w:rFonts w:ascii="Times New Roman" w:hAnsi="Times New Roman" w:cs="Times New Roman"/>
          <w:i/>
          <w:sz w:val="20"/>
          <w:szCs w:val="20"/>
        </w:rPr>
        <w:t>present</w:t>
      </w:r>
      <w:r w:rsidR="00235995" w:rsidRPr="00C53C12">
        <w:rPr>
          <w:rFonts w:ascii="Times New Roman" w:hAnsi="Times New Roman" w:cs="Times New Roman"/>
          <w:sz w:val="20"/>
          <w:szCs w:val="20"/>
        </w:rPr>
        <w:t>’</w:t>
      </w:r>
      <w:r w:rsidR="001D084E" w:rsidRPr="00C53C12">
        <w:rPr>
          <w:rFonts w:ascii="Times New Roman" w:hAnsi="Times New Roman" w:cs="Times New Roman"/>
          <w:sz w:val="20"/>
          <w:szCs w:val="20"/>
        </w:rPr>
        <w:t>,</w:t>
      </w:r>
      <w:proofErr w:type="gramEnd"/>
      <w:r w:rsidR="001D084E" w:rsidRPr="00C53C12">
        <w:rPr>
          <w:rFonts w:ascii="Times New Roman" w:hAnsi="Times New Roman" w:cs="Times New Roman"/>
          <w:sz w:val="20"/>
          <w:szCs w:val="20"/>
        </w:rPr>
        <w:t xml:space="preserve"> is fundamental to being hu</w:t>
      </w:r>
      <w:r w:rsidR="00216DE6" w:rsidRPr="00C53C12">
        <w:rPr>
          <w:rFonts w:ascii="Times New Roman" w:hAnsi="Times New Roman" w:cs="Times New Roman"/>
          <w:sz w:val="20"/>
          <w:szCs w:val="20"/>
        </w:rPr>
        <w:t xml:space="preserve">man (also see </w:t>
      </w:r>
      <w:proofErr w:type="spellStart"/>
      <w:r w:rsidR="00216DE6" w:rsidRPr="00C53C12">
        <w:rPr>
          <w:rFonts w:ascii="Times New Roman" w:hAnsi="Times New Roman" w:cs="Times New Roman"/>
          <w:sz w:val="20"/>
          <w:szCs w:val="20"/>
        </w:rPr>
        <w:t>Huzinga</w:t>
      </w:r>
      <w:proofErr w:type="spellEnd"/>
      <w:r w:rsidR="00216DE6" w:rsidRPr="00C53C12">
        <w:rPr>
          <w:rFonts w:ascii="Times New Roman" w:hAnsi="Times New Roman" w:cs="Times New Roman"/>
          <w:sz w:val="20"/>
          <w:szCs w:val="20"/>
        </w:rPr>
        <w:t>, 1938</w:t>
      </w:r>
      <w:r w:rsidR="001D084E" w:rsidRPr="00C53C12">
        <w:rPr>
          <w:rFonts w:ascii="Times New Roman" w:hAnsi="Times New Roman" w:cs="Times New Roman"/>
          <w:sz w:val="20"/>
          <w:szCs w:val="20"/>
        </w:rPr>
        <w:t>)</w:t>
      </w:r>
      <w:r w:rsidR="00235995" w:rsidRPr="00C53C12">
        <w:rPr>
          <w:rFonts w:ascii="Times New Roman" w:hAnsi="Times New Roman" w:cs="Times New Roman"/>
          <w:sz w:val="20"/>
          <w:szCs w:val="20"/>
        </w:rPr>
        <w:t>. T</w:t>
      </w:r>
      <w:r w:rsidR="0005307A" w:rsidRPr="00C53C12">
        <w:rPr>
          <w:rFonts w:ascii="Times New Roman" w:hAnsi="Times New Roman" w:cs="Times New Roman"/>
          <w:sz w:val="20"/>
          <w:szCs w:val="20"/>
        </w:rPr>
        <w:t>he result is that the imagination</w:t>
      </w:r>
      <w:r w:rsidRPr="00C53C12">
        <w:rPr>
          <w:rFonts w:ascii="Times New Roman" w:hAnsi="Times New Roman" w:cs="Times New Roman"/>
          <w:sz w:val="20"/>
          <w:szCs w:val="20"/>
        </w:rPr>
        <w:t xml:space="preserve"> is responsible for a wide variety of thoughts</w:t>
      </w:r>
      <w:r w:rsidR="004F3CC8" w:rsidRPr="00C53C12">
        <w:rPr>
          <w:rFonts w:ascii="Times New Roman" w:hAnsi="Times New Roman" w:cs="Times New Roman"/>
          <w:sz w:val="20"/>
          <w:szCs w:val="20"/>
        </w:rPr>
        <w:t xml:space="preserve"> </w:t>
      </w:r>
      <w:proofErr w:type="gramStart"/>
      <w:r w:rsidR="004F3CC8" w:rsidRPr="00C53C12">
        <w:rPr>
          <w:rFonts w:ascii="Times New Roman" w:hAnsi="Times New Roman" w:cs="Times New Roman"/>
          <w:sz w:val="20"/>
          <w:szCs w:val="20"/>
        </w:rPr>
        <w:t>about ourselves and the world around us</w:t>
      </w:r>
      <w:r w:rsidRPr="00C53C12">
        <w:rPr>
          <w:rFonts w:ascii="Times New Roman" w:hAnsi="Times New Roman" w:cs="Times New Roman"/>
          <w:sz w:val="20"/>
          <w:szCs w:val="20"/>
        </w:rPr>
        <w:t xml:space="preserve"> (Thomas, 2004),</w:t>
      </w:r>
      <w:proofErr w:type="gramEnd"/>
      <w:r w:rsidRPr="00C53C12">
        <w:rPr>
          <w:rFonts w:ascii="Times New Roman" w:hAnsi="Times New Roman" w:cs="Times New Roman"/>
          <w:sz w:val="20"/>
          <w:szCs w:val="20"/>
        </w:rPr>
        <w:t xml:space="preserve"> and may even be the brain’s default mode of operation (</w:t>
      </w:r>
      <w:proofErr w:type="spellStart"/>
      <w:r w:rsidRPr="00C53C12">
        <w:rPr>
          <w:rFonts w:ascii="Times New Roman" w:hAnsi="Times New Roman" w:cs="Times New Roman"/>
          <w:sz w:val="20"/>
          <w:szCs w:val="20"/>
        </w:rPr>
        <w:t>Killingsworth</w:t>
      </w:r>
      <w:proofErr w:type="spellEnd"/>
      <w:r w:rsidRPr="00C53C12">
        <w:rPr>
          <w:rFonts w:ascii="Times New Roman" w:hAnsi="Times New Roman" w:cs="Times New Roman"/>
          <w:sz w:val="20"/>
          <w:szCs w:val="20"/>
        </w:rPr>
        <w:t xml:space="preserve"> and Gilbert, 2010)</w:t>
      </w:r>
      <w:r w:rsidRPr="00C53C12">
        <w:rPr>
          <w:rFonts w:ascii="Times New Roman" w:eastAsiaTheme="minorEastAsia" w:hAnsi="Times New Roman" w:cs="Times New Roman"/>
          <w:sz w:val="20"/>
          <w:szCs w:val="20"/>
          <w:lang w:eastAsia="en-GB"/>
        </w:rPr>
        <w:t xml:space="preserve">. </w:t>
      </w:r>
    </w:p>
    <w:p w14:paraId="329B540D" w14:textId="4F7A69CD" w:rsidR="006D03E5" w:rsidRPr="00C53C12" w:rsidRDefault="004F3CC8" w:rsidP="001A54FC">
      <w:pPr>
        <w:spacing w:after="0" w:line="480" w:lineRule="auto"/>
        <w:ind w:firstLine="720"/>
        <w:rPr>
          <w:rFonts w:ascii="Times New Roman" w:eastAsiaTheme="minorEastAsia" w:hAnsi="Times New Roman" w:cs="Times New Roman"/>
          <w:sz w:val="20"/>
          <w:szCs w:val="20"/>
          <w:lang w:eastAsia="en-GB"/>
        </w:rPr>
      </w:pPr>
      <w:r w:rsidRPr="00C53C12">
        <w:rPr>
          <w:rFonts w:ascii="Times New Roman" w:hAnsi="Times New Roman" w:cs="Times New Roman"/>
          <w:sz w:val="20"/>
          <w:szCs w:val="20"/>
        </w:rPr>
        <w:t xml:space="preserve">The </w:t>
      </w:r>
      <w:r w:rsidRPr="00C53C12">
        <w:rPr>
          <w:rFonts w:ascii="Times New Roman" w:hAnsi="Times New Roman" w:cs="Times New Roman"/>
          <w:i/>
          <w:sz w:val="20"/>
          <w:szCs w:val="20"/>
        </w:rPr>
        <w:t xml:space="preserve">consumer </w:t>
      </w:r>
      <w:r w:rsidR="000E0112" w:rsidRPr="00C53C12">
        <w:rPr>
          <w:rFonts w:ascii="Times New Roman" w:hAnsi="Times New Roman" w:cs="Times New Roman"/>
          <w:sz w:val="20"/>
          <w:szCs w:val="20"/>
        </w:rPr>
        <w:t xml:space="preserve">imagination </w:t>
      </w:r>
      <w:r w:rsidRPr="00C53C12">
        <w:rPr>
          <w:rFonts w:ascii="Times New Roman" w:hAnsi="Times New Roman" w:cs="Times New Roman"/>
          <w:sz w:val="20"/>
          <w:szCs w:val="20"/>
        </w:rPr>
        <w:t xml:space="preserve">is currently </w:t>
      </w:r>
      <w:r w:rsidR="006D03E5" w:rsidRPr="00C53C12">
        <w:rPr>
          <w:rFonts w:ascii="Times New Roman" w:hAnsi="Times New Roman" w:cs="Times New Roman"/>
          <w:sz w:val="20"/>
          <w:szCs w:val="20"/>
        </w:rPr>
        <w:t xml:space="preserve">grounded in </w:t>
      </w:r>
      <w:proofErr w:type="gramStart"/>
      <w:r w:rsidR="006D03E5" w:rsidRPr="00C53C12">
        <w:rPr>
          <w:rFonts w:ascii="Times New Roman" w:eastAsiaTheme="minorEastAsia" w:hAnsi="Times New Roman" w:cs="Times New Roman"/>
          <w:sz w:val="20"/>
          <w:szCs w:val="20"/>
          <w:lang w:eastAsia="en-GB"/>
        </w:rPr>
        <w:t>well cited</w:t>
      </w:r>
      <w:proofErr w:type="gramEnd"/>
      <w:r w:rsidR="006D03E5" w:rsidRPr="00C53C12">
        <w:rPr>
          <w:rFonts w:ascii="Times New Roman" w:eastAsiaTheme="minorEastAsia" w:hAnsi="Times New Roman" w:cs="Times New Roman"/>
          <w:sz w:val="20"/>
          <w:szCs w:val="20"/>
          <w:lang w:eastAsia="en-GB"/>
        </w:rPr>
        <w:t xml:space="preserve"> works including Campbell’s (1987) positioning of the consumer as indulging in imagin</w:t>
      </w:r>
      <w:r w:rsidR="00CE6A3E" w:rsidRPr="00C53C12">
        <w:rPr>
          <w:rFonts w:ascii="Times New Roman" w:eastAsiaTheme="minorEastAsia" w:hAnsi="Times New Roman" w:cs="Times New Roman"/>
          <w:sz w:val="20"/>
          <w:szCs w:val="20"/>
          <w:lang w:eastAsia="en-GB"/>
        </w:rPr>
        <w:t>ary</w:t>
      </w:r>
      <w:r w:rsidR="004052C3" w:rsidRPr="00C53C12">
        <w:rPr>
          <w:rFonts w:ascii="Times New Roman" w:eastAsiaTheme="minorEastAsia" w:hAnsi="Times New Roman" w:cs="Times New Roman"/>
          <w:sz w:val="20"/>
          <w:szCs w:val="20"/>
          <w:lang w:eastAsia="en-GB"/>
        </w:rPr>
        <w:t>, desire-laden</w:t>
      </w:r>
      <w:r w:rsidR="006D03E5" w:rsidRPr="00C53C12">
        <w:rPr>
          <w:rFonts w:ascii="Times New Roman" w:eastAsiaTheme="minorEastAsia" w:hAnsi="Times New Roman" w:cs="Times New Roman"/>
          <w:sz w:val="20"/>
          <w:szCs w:val="20"/>
          <w:lang w:eastAsia="en-GB"/>
        </w:rPr>
        <w:t xml:space="preserve"> </w:t>
      </w:r>
      <w:r w:rsidR="00CE6A3E" w:rsidRPr="00C53C12">
        <w:rPr>
          <w:rFonts w:ascii="Times New Roman" w:eastAsiaTheme="minorEastAsia" w:hAnsi="Times New Roman" w:cs="Times New Roman"/>
          <w:sz w:val="20"/>
          <w:szCs w:val="20"/>
          <w:lang w:eastAsia="en-GB"/>
        </w:rPr>
        <w:t>pleasures</w:t>
      </w:r>
      <w:r w:rsidR="00BE7587" w:rsidRPr="00C53C12">
        <w:rPr>
          <w:rFonts w:ascii="Times New Roman" w:eastAsiaTheme="minorEastAsia" w:hAnsi="Times New Roman" w:cs="Times New Roman"/>
          <w:sz w:val="20"/>
          <w:szCs w:val="20"/>
          <w:lang w:eastAsia="en-GB"/>
        </w:rPr>
        <w:t xml:space="preserve"> and </w:t>
      </w:r>
      <w:r w:rsidR="006D03E5" w:rsidRPr="00C53C12">
        <w:rPr>
          <w:rFonts w:ascii="Times New Roman" w:eastAsiaTheme="minorEastAsia" w:hAnsi="Times New Roman" w:cs="Times New Roman"/>
          <w:sz w:val="20"/>
          <w:szCs w:val="20"/>
          <w:lang w:eastAsia="en-GB"/>
        </w:rPr>
        <w:t xml:space="preserve">McCracken’s (1988) explanation of daydreams in which </w:t>
      </w:r>
      <w:r w:rsidR="00216DE6" w:rsidRPr="00C53C12">
        <w:rPr>
          <w:rFonts w:ascii="Times New Roman" w:eastAsiaTheme="minorEastAsia" w:hAnsi="Times New Roman" w:cs="Times New Roman"/>
          <w:sz w:val="20"/>
          <w:szCs w:val="20"/>
          <w:lang w:eastAsia="en-GB"/>
        </w:rPr>
        <w:t>consumption provides</w:t>
      </w:r>
      <w:r w:rsidR="006D03E5" w:rsidRPr="00C53C12">
        <w:rPr>
          <w:rFonts w:ascii="Times New Roman" w:eastAsiaTheme="minorEastAsia" w:hAnsi="Times New Roman" w:cs="Times New Roman"/>
          <w:sz w:val="20"/>
          <w:szCs w:val="20"/>
          <w:lang w:eastAsia="en-GB"/>
        </w:rPr>
        <w:t xml:space="preserve"> bridges to</w:t>
      </w:r>
      <w:r w:rsidR="0005307A" w:rsidRPr="00C53C12">
        <w:rPr>
          <w:rFonts w:ascii="Times New Roman" w:eastAsiaTheme="minorEastAsia" w:hAnsi="Times New Roman" w:cs="Times New Roman"/>
          <w:sz w:val="20"/>
          <w:szCs w:val="20"/>
          <w:lang w:eastAsia="en-GB"/>
        </w:rPr>
        <w:t xml:space="preserve"> hopes and ideals</w:t>
      </w:r>
      <w:r w:rsidR="000E0112" w:rsidRPr="00C53C12">
        <w:rPr>
          <w:rFonts w:ascii="Times New Roman" w:eastAsiaTheme="minorEastAsia" w:hAnsi="Times New Roman" w:cs="Times New Roman"/>
          <w:sz w:val="20"/>
          <w:szCs w:val="20"/>
          <w:lang w:eastAsia="en-GB"/>
        </w:rPr>
        <w:t xml:space="preserve">. </w:t>
      </w:r>
      <w:r w:rsidR="00216DE6" w:rsidRPr="00C53C12">
        <w:rPr>
          <w:rFonts w:ascii="Times New Roman" w:eastAsiaTheme="minorEastAsia" w:hAnsi="Times New Roman" w:cs="Times New Roman"/>
          <w:sz w:val="20"/>
          <w:szCs w:val="20"/>
          <w:lang w:eastAsia="en-GB"/>
        </w:rPr>
        <w:t>It</w:t>
      </w:r>
      <w:r w:rsidRPr="00C53C12">
        <w:rPr>
          <w:rFonts w:ascii="Times New Roman" w:eastAsiaTheme="minorEastAsia" w:hAnsi="Times New Roman" w:cs="Times New Roman"/>
          <w:sz w:val="20"/>
          <w:szCs w:val="20"/>
          <w:lang w:eastAsia="en-GB"/>
        </w:rPr>
        <w:t xml:space="preserve"> is also</w:t>
      </w:r>
      <w:r w:rsidRPr="00C53C12">
        <w:rPr>
          <w:rFonts w:ascii="Times New Roman" w:hAnsi="Times New Roman" w:cs="Times New Roman"/>
          <w:i/>
          <w:sz w:val="20"/>
          <w:szCs w:val="20"/>
        </w:rPr>
        <w:t xml:space="preserve"> </w:t>
      </w:r>
      <w:r w:rsidRPr="00C53C12">
        <w:rPr>
          <w:rFonts w:ascii="Times New Roman" w:hAnsi="Times New Roman" w:cs="Times New Roman"/>
          <w:sz w:val="20"/>
          <w:szCs w:val="20"/>
        </w:rPr>
        <w:t xml:space="preserve">presented as a component of the consumption experience (Holbrook and Hirschman, 1982) and </w:t>
      </w:r>
      <w:proofErr w:type="gramStart"/>
      <w:r w:rsidRPr="00C53C12">
        <w:rPr>
          <w:rFonts w:ascii="Times New Roman" w:hAnsi="Times New Roman" w:cs="Times New Roman"/>
          <w:sz w:val="20"/>
          <w:szCs w:val="20"/>
        </w:rPr>
        <w:t xml:space="preserve">in </w:t>
      </w:r>
      <w:r w:rsidRPr="00C53C12">
        <w:rPr>
          <w:rFonts w:ascii="Times New Roman" w:eastAsiaTheme="minorEastAsia" w:hAnsi="Times New Roman" w:cs="Times New Roman"/>
          <w:sz w:val="20"/>
          <w:szCs w:val="20"/>
          <w:lang w:eastAsia="en-GB"/>
        </w:rPr>
        <w:t xml:space="preserve">consumer research itself it </w:t>
      </w:r>
      <w:r w:rsidR="0005307A" w:rsidRPr="00C53C12">
        <w:rPr>
          <w:rFonts w:ascii="Times New Roman" w:eastAsiaTheme="minorEastAsia" w:hAnsi="Times New Roman" w:cs="Times New Roman"/>
          <w:sz w:val="20"/>
          <w:szCs w:val="20"/>
          <w:lang w:eastAsia="en-GB"/>
        </w:rPr>
        <w:t>is perhaps best represented by</w:t>
      </w:r>
      <w:r w:rsidR="006D03E5" w:rsidRPr="00C53C12">
        <w:rPr>
          <w:rFonts w:ascii="Times New Roman" w:eastAsiaTheme="minorEastAsia" w:hAnsi="Times New Roman" w:cs="Times New Roman"/>
          <w:sz w:val="20"/>
          <w:szCs w:val="20"/>
          <w:lang w:eastAsia="en-GB"/>
        </w:rPr>
        <w:t xml:space="preserve"> </w:t>
      </w:r>
      <w:r w:rsidRPr="00C53C12">
        <w:rPr>
          <w:rFonts w:ascii="Times New Roman" w:hAnsi="Times New Roman" w:cs="Times New Roman"/>
          <w:sz w:val="20"/>
          <w:szCs w:val="20"/>
        </w:rPr>
        <w:t xml:space="preserve">Belk, </w:t>
      </w:r>
      <w:proofErr w:type="spellStart"/>
      <w:r w:rsidRPr="00C53C12">
        <w:rPr>
          <w:rFonts w:ascii="Times New Roman" w:hAnsi="Times New Roman" w:cs="Times New Roman"/>
          <w:sz w:val="20"/>
          <w:szCs w:val="20"/>
        </w:rPr>
        <w:t>Ger</w:t>
      </w:r>
      <w:proofErr w:type="spellEnd"/>
      <w:r w:rsidRPr="00C53C12">
        <w:rPr>
          <w:rFonts w:ascii="Times New Roman" w:hAnsi="Times New Roman" w:cs="Times New Roman"/>
          <w:sz w:val="20"/>
          <w:szCs w:val="20"/>
        </w:rPr>
        <w:t xml:space="preserve"> and </w:t>
      </w:r>
      <w:proofErr w:type="spellStart"/>
      <w:r w:rsidRPr="00C53C12">
        <w:rPr>
          <w:rFonts w:ascii="Times New Roman" w:hAnsi="Times New Roman" w:cs="Times New Roman"/>
          <w:sz w:val="20"/>
          <w:szCs w:val="20"/>
        </w:rPr>
        <w:t>Askergaard’s</w:t>
      </w:r>
      <w:proofErr w:type="spellEnd"/>
      <w:r w:rsidR="00BF0BAD" w:rsidRPr="00C53C12">
        <w:rPr>
          <w:rFonts w:ascii="Times New Roman" w:hAnsi="Times New Roman" w:cs="Times New Roman"/>
          <w:sz w:val="20"/>
          <w:szCs w:val="20"/>
        </w:rPr>
        <w:t xml:space="preserve"> </w:t>
      </w:r>
      <w:r w:rsidR="006D03E5" w:rsidRPr="00C53C12">
        <w:rPr>
          <w:rFonts w:ascii="Times New Roman" w:eastAsiaTheme="minorEastAsia" w:hAnsi="Times New Roman" w:cs="Times New Roman"/>
          <w:sz w:val="20"/>
          <w:szCs w:val="20"/>
          <w:lang w:eastAsia="en-GB"/>
        </w:rPr>
        <w:t>(2003) empirical work</w:t>
      </w:r>
      <w:proofErr w:type="gramEnd"/>
      <w:r w:rsidR="006D03E5" w:rsidRPr="00C53C12">
        <w:rPr>
          <w:rFonts w:ascii="Times New Roman" w:eastAsiaTheme="minorEastAsia" w:hAnsi="Times New Roman" w:cs="Times New Roman"/>
          <w:sz w:val="20"/>
          <w:szCs w:val="20"/>
          <w:lang w:eastAsia="en-GB"/>
        </w:rPr>
        <w:t xml:space="preserve"> on cycles of desire</w:t>
      </w:r>
      <w:r w:rsidRPr="00C53C12">
        <w:rPr>
          <w:rFonts w:ascii="Times New Roman" w:eastAsiaTheme="minorEastAsia" w:hAnsi="Times New Roman" w:cs="Times New Roman"/>
          <w:sz w:val="20"/>
          <w:szCs w:val="20"/>
          <w:lang w:eastAsia="en-GB"/>
        </w:rPr>
        <w:t xml:space="preserve"> for consumption objects. </w:t>
      </w:r>
      <w:r w:rsidR="0005307A" w:rsidRPr="00C53C12">
        <w:rPr>
          <w:rFonts w:ascii="Times New Roman" w:eastAsiaTheme="minorEastAsia" w:hAnsi="Times New Roman" w:cs="Times New Roman"/>
          <w:sz w:val="20"/>
          <w:szCs w:val="20"/>
          <w:lang w:eastAsia="en-GB"/>
        </w:rPr>
        <w:t>N</w:t>
      </w:r>
      <w:r w:rsidR="00BB7345" w:rsidRPr="00C53C12">
        <w:rPr>
          <w:rFonts w:ascii="Times New Roman" w:eastAsiaTheme="minorEastAsia" w:hAnsi="Times New Roman" w:cs="Times New Roman"/>
          <w:sz w:val="20"/>
          <w:szCs w:val="20"/>
          <w:lang w:eastAsia="en-GB"/>
        </w:rPr>
        <w:t>otwithstanding</w:t>
      </w:r>
      <w:r w:rsidR="00CE6A3E" w:rsidRPr="00C53C12">
        <w:rPr>
          <w:rFonts w:ascii="Times New Roman" w:eastAsiaTheme="minorEastAsia" w:hAnsi="Times New Roman" w:cs="Times New Roman"/>
          <w:sz w:val="20"/>
          <w:szCs w:val="20"/>
          <w:lang w:eastAsia="en-GB"/>
        </w:rPr>
        <w:t xml:space="preserve"> such</w:t>
      </w:r>
      <w:r w:rsidR="006D03E5" w:rsidRPr="00C53C12">
        <w:rPr>
          <w:rFonts w:ascii="Times New Roman" w:eastAsiaTheme="minorEastAsia" w:hAnsi="Times New Roman" w:cs="Times New Roman"/>
          <w:sz w:val="20"/>
          <w:szCs w:val="20"/>
          <w:lang w:eastAsia="en-GB"/>
        </w:rPr>
        <w:t xml:space="preserve"> narrative</w:t>
      </w:r>
      <w:r w:rsidR="00B36298" w:rsidRPr="00C53C12">
        <w:rPr>
          <w:rFonts w:ascii="Times New Roman" w:eastAsiaTheme="minorEastAsia" w:hAnsi="Times New Roman" w:cs="Times New Roman"/>
          <w:sz w:val="20"/>
          <w:szCs w:val="20"/>
          <w:lang w:eastAsia="en-GB"/>
        </w:rPr>
        <w:t>s</w:t>
      </w:r>
      <w:r w:rsidR="001D084E" w:rsidRPr="00C53C12">
        <w:rPr>
          <w:rFonts w:ascii="Times New Roman" w:eastAsiaTheme="minorEastAsia" w:hAnsi="Times New Roman" w:cs="Times New Roman"/>
          <w:sz w:val="20"/>
          <w:szCs w:val="20"/>
          <w:lang w:eastAsia="en-GB"/>
        </w:rPr>
        <w:t xml:space="preserve"> </w:t>
      </w:r>
      <w:r w:rsidR="006D03E5" w:rsidRPr="00C53C12">
        <w:rPr>
          <w:rFonts w:ascii="Times New Roman" w:eastAsiaTheme="minorEastAsia" w:hAnsi="Times New Roman" w:cs="Times New Roman"/>
          <w:sz w:val="20"/>
          <w:szCs w:val="20"/>
          <w:lang w:eastAsia="en-GB"/>
        </w:rPr>
        <w:t xml:space="preserve">there </w:t>
      </w:r>
      <w:r w:rsidR="00BB7345" w:rsidRPr="00C53C12">
        <w:rPr>
          <w:rFonts w:ascii="Times New Roman" w:eastAsiaTheme="minorEastAsia" w:hAnsi="Times New Roman" w:cs="Times New Roman"/>
          <w:sz w:val="20"/>
          <w:szCs w:val="20"/>
          <w:lang w:eastAsia="en-GB"/>
        </w:rPr>
        <w:t>remain</w:t>
      </w:r>
      <w:r w:rsidR="006D03E5" w:rsidRPr="00C53C12">
        <w:rPr>
          <w:rFonts w:ascii="Times New Roman" w:eastAsiaTheme="minorEastAsia" w:hAnsi="Times New Roman" w:cs="Times New Roman"/>
          <w:sz w:val="20"/>
          <w:szCs w:val="20"/>
          <w:lang w:eastAsia="en-GB"/>
        </w:rPr>
        <w:t xml:space="preserve"> </w:t>
      </w:r>
      <w:r w:rsidR="00CE6A3E" w:rsidRPr="00C53C12">
        <w:rPr>
          <w:rFonts w:ascii="Times New Roman" w:eastAsiaTheme="minorEastAsia" w:hAnsi="Times New Roman" w:cs="Times New Roman"/>
          <w:sz w:val="20"/>
          <w:szCs w:val="20"/>
          <w:lang w:eastAsia="en-GB"/>
        </w:rPr>
        <w:t>repeated</w:t>
      </w:r>
      <w:r w:rsidR="006D03E5" w:rsidRPr="00C53C12">
        <w:rPr>
          <w:rFonts w:ascii="Times New Roman" w:eastAsiaTheme="minorEastAsia" w:hAnsi="Times New Roman" w:cs="Times New Roman"/>
          <w:sz w:val="20"/>
          <w:szCs w:val="20"/>
          <w:lang w:eastAsia="en-GB"/>
        </w:rPr>
        <w:t xml:space="preserve"> observations</w:t>
      </w:r>
      <w:r w:rsidR="00216DE6" w:rsidRPr="00C53C12">
        <w:rPr>
          <w:rFonts w:ascii="Times New Roman" w:eastAsiaTheme="minorEastAsia" w:hAnsi="Times New Roman" w:cs="Times New Roman"/>
          <w:sz w:val="20"/>
          <w:szCs w:val="20"/>
          <w:lang w:eastAsia="en-GB"/>
        </w:rPr>
        <w:t xml:space="preserve"> that</w:t>
      </w:r>
      <w:r w:rsidR="006D03E5" w:rsidRPr="00C53C12">
        <w:rPr>
          <w:rFonts w:ascii="Times New Roman" w:eastAsiaTheme="minorEastAsia" w:hAnsi="Times New Roman" w:cs="Times New Roman"/>
          <w:sz w:val="20"/>
          <w:szCs w:val="20"/>
          <w:lang w:eastAsia="en-GB"/>
        </w:rPr>
        <w:t xml:space="preserve"> the imagination </w:t>
      </w:r>
      <w:r w:rsidR="00BB7345" w:rsidRPr="00C53C12">
        <w:rPr>
          <w:rFonts w:ascii="Times New Roman" w:eastAsiaTheme="minorEastAsia" w:hAnsi="Times New Roman" w:cs="Times New Roman"/>
          <w:sz w:val="20"/>
          <w:szCs w:val="20"/>
          <w:lang w:eastAsia="en-GB"/>
        </w:rPr>
        <w:t xml:space="preserve">is </w:t>
      </w:r>
      <w:r w:rsidR="006D03E5" w:rsidRPr="00C53C12">
        <w:rPr>
          <w:rFonts w:ascii="Times New Roman" w:eastAsiaTheme="minorEastAsia" w:hAnsi="Times New Roman" w:cs="Times New Roman"/>
          <w:sz w:val="20"/>
          <w:szCs w:val="20"/>
          <w:lang w:eastAsia="en-GB"/>
        </w:rPr>
        <w:t>underrepresented</w:t>
      </w:r>
      <w:r w:rsidR="008642A1" w:rsidRPr="00C53C12">
        <w:rPr>
          <w:rFonts w:ascii="Times New Roman" w:eastAsiaTheme="minorEastAsia" w:hAnsi="Times New Roman" w:cs="Times New Roman"/>
          <w:sz w:val="20"/>
          <w:szCs w:val="20"/>
          <w:lang w:eastAsia="en-GB"/>
        </w:rPr>
        <w:t xml:space="preserve"> </w:t>
      </w:r>
      <w:r w:rsidR="006D03E5" w:rsidRPr="00C53C12">
        <w:rPr>
          <w:rFonts w:ascii="Times New Roman" w:eastAsiaTheme="minorEastAsia" w:hAnsi="Times New Roman" w:cs="Times New Roman"/>
          <w:sz w:val="20"/>
          <w:szCs w:val="20"/>
          <w:lang w:eastAsia="en-GB"/>
        </w:rPr>
        <w:t xml:space="preserve">in </w:t>
      </w:r>
      <w:r w:rsidR="00750C25" w:rsidRPr="00C53C12">
        <w:rPr>
          <w:rFonts w:ascii="Times New Roman" w:eastAsiaTheme="minorEastAsia" w:hAnsi="Times New Roman" w:cs="Times New Roman"/>
          <w:sz w:val="20"/>
          <w:szCs w:val="20"/>
          <w:lang w:eastAsia="en-GB"/>
        </w:rPr>
        <w:t>consumer research</w:t>
      </w:r>
      <w:r w:rsidR="006D03E5" w:rsidRPr="00C53C12">
        <w:rPr>
          <w:rFonts w:ascii="Times New Roman" w:eastAsiaTheme="minorEastAsia" w:hAnsi="Times New Roman" w:cs="Times New Roman"/>
          <w:sz w:val="20"/>
          <w:szCs w:val="20"/>
          <w:lang w:eastAsia="en-GB"/>
        </w:rPr>
        <w:t xml:space="preserve">. Rook (1988) identifies fantasy as a </w:t>
      </w:r>
      <w:r w:rsidR="00CE6A3E" w:rsidRPr="00C53C12">
        <w:rPr>
          <w:rFonts w:ascii="Times New Roman" w:eastAsiaTheme="minorEastAsia" w:hAnsi="Times New Roman" w:cs="Times New Roman"/>
          <w:sz w:val="20"/>
          <w:szCs w:val="20"/>
          <w:lang w:eastAsia="en-GB"/>
        </w:rPr>
        <w:t xml:space="preserve">consumer </w:t>
      </w:r>
      <w:r w:rsidR="006D03E5" w:rsidRPr="00C53C12">
        <w:rPr>
          <w:rFonts w:ascii="Times New Roman" w:eastAsiaTheme="minorEastAsia" w:hAnsi="Times New Roman" w:cs="Times New Roman"/>
          <w:sz w:val="20"/>
          <w:szCs w:val="20"/>
          <w:lang w:eastAsia="en-GB"/>
        </w:rPr>
        <w:t>research lacuna, Scott (1994, p475) notes that consumer researchers, ‘</w:t>
      </w:r>
      <w:r w:rsidR="006D03E5" w:rsidRPr="00C53C12">
        <w:rPr>
          <w:rFonts w:ascii="Times New Roman" w:eastAsiaTheme="minorEastAsia" w:hAnsi="Times New Roman" w:cs="Times New Roman"/>
          <w:i/>
          <w:sz w:val="20"/>
          <w:szCs w:val="20"/>
          <w:lang w:eastAsia="en-GB"/>
        </w:rPr>
        <w:t>have closed off what is clearly an important aspect of human mental experience: the work of the imagination’,</w:t>
      </w:r>
      <w:r w:rsidR="006D03E5" w:rsidRPr="00C53C12">
        <w:rPr>
          <w:rFonts w:ascii="Times New Roman" w:eastAsiaTheme="minorEastAsia" w:hAnsi="Times New Roman" w:cs="Times New Roman"/>
          <w:sz w:val="20"/>
          <w:szCs w:val="20"/>
          <w:lang w:eastAsia="en-GB"/>
        </w:rPr>
        <w:t xml:space="preserve"> Martin (2004) confirms that in focusing on concrete aspects of consumption, information processing ignores the imagination, and Solomon</w:t>
      </w:r>
      <w:r w:rsidR="00BF0BAD" w:rsidRPr="00C53C12">
        <w:rPr>
          <w:rFonts w:ascii="Times New Roman" w:eastAsiaTheme="minorEastAsia" w:hAnsi="Times New Roman" w:cs="Times New Roman"/>
          <w:sz w:val="20"/>
          <w:szCs w:val="20"/>
          <w:lang w:eastAsia="en-GB"/>
        </w:rPr>
        <w:t xml:space="preserve">, </w:t>
      </w:r>
      <w:proofErr w:type="spellStart"/>
      <w:r w:rsidR="00BF0BAD" w:rsidRPr="00C53C12">
        <w:rPr>
          <w:rFonts w:ascii="Times New Roman" w:eastAsiaTheme="minorEastAsia" w:hAnsi="Times New Roman" w:cs="Times New Roman"/>
          <w:sz w:val="20"/>
          <w:szCs w:val="20"/>
          <w:lang w:eastAsia="en-GB"/>
        </w:rPr>
        <w:t>Bamossy</w:t>
      </w:r>
      <w:proofErr w:type="spellEnd"/>
      <w:r w:rsidR="00BF0BAD" w:rsidRPr="00C53C12">
        <w:rPr>
          <w:rFonts w:ascii="Times New Roman" w:eastAsiaTheme="minorEastAsia" w:hAnsi="Times New Roman" w:cs="Times New Roman"/>
          <w:sz w:val="20"/>
          <w:szCs w:val="20"/>
          <w:lang w:eastAsia="en-GB"/>
        </w:rPr>
        <w:t xml:space="preserve">, </w:t>
      </w:r>
      <w:proofErr w:type="spellStart"/>
      <w:r w:rsidR="00BF0BAD" w:rsidRPr="00C53C12">
        <w:rPr>
          <w:rFonts w:ascii="Times New Roman" w:eastAsiaTheme="minorEastAsia" w:hAnsi="Times New Roman" w:cs="Times New Roman"/>
          <w:sz w:val="20"/>
          <w:szCs w:val="20"/>
          <w:lang w:eastAsia="en-GB"/>
        </w:rPr>
        <w:t>Askegaard</w:t>
      </w:r>
      <w:proofErr w:type="spellEnd"/>
      <w:r w:rsidR="00BF0BAD" w:rsidRPr="00C53C12">
        <w:rPr>
          <w:rFonts w:ascii="Times New Roman" w:eastAsiaTheme="minorEastAsia" w:hAnsi="Times New Roman" w:cs="Times New Roman"/>
          <w:sz w:val="20"/>
          <w:szCs w:val="20"/>
          <w:lang w:eastAsia="en-GB"/>
        </w:rPr>
        <w:t xml:space="preserve"> and Hogg</w:t>
      </w:r>
      <w:r w:rsidR="006D03E5" w:rsidRPr="00C53C12">
        <w:rPr>
          <w:rFonts w:ascii="Times New Roman" w:eastAsiaTheme="minorEastAsia" w:hAnsi="Times New Roman" w:cs="Times New Roman"/>
          <w:sz w:val="20"/>
          <w:szCs w:val="20"/>
          <w:lang w:eastAsia="en-GB"/>
        </w:rPr>
        <w:t xml:space="preserve"> </w:t>
      </w:r>
      <w:r w:rsidR="00BF0BAD" w:rsidRPr="00C53C12">
        <w:rPr>
          <w:rFonts w:ascii="Times New Roman" w:eastAsiaTheme="minorEastAsia" w:hAnsi="Times New Roman" w:cs="Times New Roman"/>
          <w:sz w:val="20"/>
          <w:szCs w:val="20"/>
          <w:lang w:eastAsia="en-GB"/>
        </w:rPr>
        <w:t>(</w:t>
      </w:r>
      <w:r w:rsidR="00B36298" w:rsidRPr="00C53C12">
        <w:rPr>
          <w:rFonts w:ascii="Times New Roman" w:eastAsiaTheme="minorEastAsia" w:hAnsi="Times New Roman" w:cs="Times New Roman"/>
          <w:sz w:val="20"/>
          <w:szCs w:val="20"/>
          <w:lang w:eastAsia="en-GB"/>
        </w:rPr>
        <w:t>2013, p33)</w:t>
      </w:r>
      <w:r w:rsidR="001379C1" w:rsidRPr="00C53C12">
        <w:rPr>
          <w:rFonts w:ascii="Times New Roman" w:eastAsiaTheme="minorEastAsia" w:hAnsi="Times New Roman" w:cs="Times New Roman"/>
          <w:sz w:val="20"/>
          <w:szCs w:val="20"/>
          <w:lang w:eastAsia="en-GB"/>
        </w:rPr>
        <w:t>,</w:t>
      </w:r>
      <w:r w:rsidR="006D03E5" w:rsidRPr="00C53C12">
        <w:rPr>
          <w:rFonts w:ascii="Times New Roman" w:eastAsiaTheme="minorEastAsia" w:hAnsi="Times New Roman" w:cs="Times New Roman"/>
          <w:sz w:val="20"/>
          <w:szCs w:val="20"/>
          <w:lang w:eastAsia="en-GB"/>
        </w:rPr>
        <w:t xml:space="preserve"> in calling for further research, </w:t>
      </w:r>
      <w:r w:rsidR="00750C25" w:rsidRPr="00C53C12">
        <w:rPr>
          <w:rFonts w:ascii="Times New Roman" w:eastAsiaTheme="minorEastAsia" w:hAnsi="Times New Roman" w:cs="Times New Roman"/>
          <w:sz w:val="20"/>
          <w:szCs w:val="20"/>
          <w:lang w:eastAsia="en-GB"/>
        </w:rPr>
        <w:t>acknowledge</w:t>
      </w:r>
      <w:r w:rsidR="006D03E5" w:rsidRPr="00C53C12">
        <w:rPr>
          <w:rFonts w:ascii="Times New Roman" w:eastAsiaTheme="minorEastAsia" w:hAnsi="Times New Roman" w:cs="Times New Roman"/>
          <w:sz w:val="20"/>
          <w:szCs w:val="20"/>
          <w:lang w:eastAsia="en-GB"/>
        </w:rPr>
        <w:t xml:space="preserve"> that </w:t>
      </w:r>
      <w:r w:rsidR="006D03E5" w:rsidRPr="00C53C12">
        <w:rPr>
          <w:rFonts w:ascii="Times New Roman" w:eastAsiaTheme="minorEastAsia" w:hAnsi="Times New Roman" w:cs="Times New Roman"/>
          <w:i/>
          <w:sz w:val="20"/>
          <w:szCs w:val="20"/>
          <w:lang w:eastAsia="en-GB"/>
        </w:rPr>
        <w:t>‘a lot of our everyday imaginations</w:t>
      </w:r>
      <w:r w:rsidR="00750C25" w:rsidRPr="00C53C12">
        <w:rPr>
          <w:rFonts w:ascii="Times New Roman" w:eastAsiaTheme="minorEastAsia" w:hAnsi="Times New Roman" w:cs="Times New Roman"/>
          <w:i/>
          <w:sz w:val="20"/>
          <w:szCs w:val="20"/>
          <w:lang w:eastAsia="en-GB"/>
        </w:rPr>
        <w:t>…</w:t>
      </w:r>
      <w:r w:rsidR="006D03E5" w:rsidRPr="00C53C12">
        <w:rPr>
          <w:rFonts w:ascii="Times New Roman" w:eastAsiaTheme="minorEastAsia" w:hAnsi="Times New Roman" w:cs="Times New Roman"/>
          <w:i/>
          <w:sz w:val="20"/>
          <w:szCs w:val="20"/>
          <w:lang w:eastAsia="en-GB"/>
        </w:rPr>
        <w:t>take shape using consumer culture as positive or negative frames of reference’</w:t>
      </w:r>
      <w:r w:rsidR="006D03E5" w:rsidRPr="00C53C12">
        <w:rPr>
          <w:rFonts w:ascii="Times New Roman" w:eastAsiaTheme="minorEastAsia" w:hAnsi="Times New Roman" w:cs="Times New Roman"/>
          <w:sz w:val="20"/>
          <w:szCs w:val="20"/>
          <w:lang w:eastAsia="en-GB"/>
        </w:rPr>
        <w:t xml:space="preserve">.  </w:t>
      </w:r>
    </w:p>
    <w:p w14:paraId="0BF4367D" w14:textId="53FD1DD2" w:rsidR="001076CC" w:rsidRPr="00C53C12" w:rsidRDefault="006D03E5" w:rsidP="001A54FC">
      <w:pPr>
        <w:spacing w:after="0" w:line="480" w:lineRule="auto"/>
        <w:rPr>
          <w:rFonts w:ascii="Times New Roman" w:hAnsi="Times New Roman" w:cs="Times New Roman"/>
          <w:sz w:val="20"/>
          <w:szCs w:val="20"/>
        </w:rPr>
      </w:pPr>
      <w:r w:rsidRPr="00C53C12">
        <w:rPr>
          <w:rFonts w:ascii="Times New Roman" w:hAnsi="Times New Roman" w:cs="Times New Roman"/>
          <w:iCs/>
          <w:sz w:val="20"/>
          <w:szCs w:val="20"/>
        </w:rPr>
        <w:t xml:space="preserve"> </w:t>
      </w:r>
      <w:r w:rsidRPr="00C53C12">
        <w:rPr>
          <w:rFonts w:ascii="Times New Roman" w:hAnsi="Times New Roman" w:cs="Times New Roman"/>
          <w:iCs/>
          <w:sz w:val="20"/>
          <w:szCs w:val="20"/>
        </w:rPr>
        <w:tab/>
      </w:r>
      <w:r w:rsidR="00BE7587" w:rsidRPr="00C53C12">
        <w:rPr>
          <w:rFonts w:ascii="Times New Roman" w:hAnsi="Times New Roman" w:cs="Times New Roman"/>
          <w:iCs/>
          <w:sz w:val="20"/>
          <w:szCs w:val="20"/>
        </w:rPr>
        <w:t>In this conceptual paper, w</w:t>
      </w:r>
      <w:r w:rsidR="0005307A" w:rsidRPr="00C53C12">
        <w:rPr>
          <w:rFonts w:ascii="Times New Roman" w:hAnsi="Times New Roman" w:cs="Times New Roman"/>
          <w:sz w:val="20"/>
          <w:szCs w:val="20"/>
        </w:rPr>
        <w:t>e</w:t>
      </w:r>
      <w:r w:rsidR="00235995" w:rsidRPr="00C53C12">
        <w:rPr>
          <w:rFonts w:ascii="Times New Roman" w:hAnsi="Times New Roman" w:cs="Times New Roman"/>
          <w:sz w:val="20"/>
          <w:szCs w:val="20"/>
        </w:rPr>
        <w:t xml:space="preserve"> start to</w:t>
      </w:r>
      <w:r w:rsidR="00933FC9" w:rsidRPr="00C53C12">
        <w:rPr>
          <w:rFonts w:ascii="Times New Roman" w:hAnsi="Times New Roman" w:cs="Times New Roman"/>
          <w:sz w:val="20"/>
          <w:szCs w:val="20"/>
        </w:rPr>
        <w:t xml:space="preserve"> </w:t>
      </w:r>
      <w:r w:rsidR="00B36298" w:rsidRPr="00C53C12">
        <w:rPr>
          <w:rFonts w:ascii="Times New Roman" w:hAnsi="Times New Roman" w:cs="Times New Roman"/>
          <w:sz w:val="20"/>
          <w:szCs w:val="20"/>
        </w:rPr>
        <w:t>address the full significance of the imagination in marketing theory</w:t>
      </w:r>
      <w:r w:rsidR="006F01DD" w:rsidRPr="00C53C12">
        <w:rPr>
          <w:rFonts w:ascii="Times New Roman" w:hAnsi="Times New Roman" w:cs="Times New Roman"/>
          <w:sz w:val="20"/>
          <w:szCs w:val="20"/>
        </w:rPr>
        <w:t>, arguing</w:t>
      </w:r>
      <w:r w:rsidR="003E4792" w:rsidRPr="00C53C12">
        <w:rPr>
          <w:rFonts w:ascii="Times New Roman" w:hAnsi="Times New Roman" w:cs="Times New Roman"/>
          <w:sz w:val="20"/>
          <w:szCs w:val="20"/>
        </w:rPr>
        <w:t xml:space="preserve"> that the positioning of the imagination in consumption might be </w:t>
      </w:r>
      <w:r w:rsidR="004052C3" w:rsidRPr="00C53C12">
        <w:rPr>
          <w:rFonts w:ascii="Times New Roman" w:hAnsi="Times New Roman" w:cs="Times New Roman"/>
          <w:sz w:val="20"/>
          <w:szCs w:val="20"/>
        </w:rPr>
        <w:t xml:space="preserve">usefully </w:t>
      </w:r>
      <w:r w:rsidR="003E4792" w:rsidRPr="00C53C12">
        <w:rPr>
          <w:rFonts w:ascii="Times New Roman" w:hAnsi="Times New Roman" w:cs="Times New Roman"/>
          <w:sz w:val="20"/>
          <w:szCs w:val="20"/>
        </w:rPr>
        <w:t>reversed to consider how consumption</w:t>
      </w:r>
      <w:r w:rsidR="0005307A" w:rsidRPr="00C53C12">
        <w:rPr>
          <w:rFonts w:ascii="Times New Roman" w:hAnsi="Times New Roman" w:cs="Times New Roman"/>
          <w:sz w:val="20"/>
          <w:szCs w:val="20"/>
        </w:rPr>
        <w:t xml:space="preserve"> becomes present in</w:t>
      </w:r>
      <w:r w:rsidR="00235995" w:rsidRPr="00C53C12">
        <w:rPr>
          <w:rFonts w:ascii="Times New Roman" w:hAnsi="Times New Roman" w:cs="Times New Roman"/>
          <w:sz w:val="20"/>
          <w:szCs w:val="20"/>
        </w:rPr>
        <w:t xml:space="preserve"> </w:t>
      </w:r>
      <w:r w:rsidR="00D73DCE" w:rsidRPr="00C53C12">
        <w:rPr>
          <w:rFonts w:ascii="Times New Roman" w:hAnsi="Times New Roman" w:cs="Times New Roman"/>
          <w:sz w:val="20"/>
          <w:szCs w:val="20"/>
        </w:rPr>
        <w:t>different</w:t>
      </w:r>
      <w:r w:rsidR="003E4792" w:rsidRPr="00C53C12">
        <w:rPr>
          <w:rFonts w:ascii="Times New Roman" w:hAnsi="Times New Roman" w:cs="Times New Roman"/>
          <w:sz w:val="20"/>
          <w:szCs w:val="20"/>
        </w:rPr>
        <w:t xml:space="preserve"> forms of </w:t>
      </w:r>
      <w:r w:rsidR="00D73DCE" w:rsidRPr="00C53C12">
        <w:rPr>
          <w:rFonts w:ascii="Times New Roman" w:hAnsi="Times New Roman" w:cs="Times New Roman"/>
          <w:sz w:val="20"/>
          <w:szCs w:val="20"/>
        </w:rPr>
        <w:t xml:space="preserve">imagining. </w:t>
      </w:r>
      <w:r w:rsidR="00B36298" w:rsidRPr="00C53C12">
        <w:rPr>
          <w:rFonts w:ascii="Times New Roman" w:hAnsi="Times New Roman" w:cs="Times New Roman"/>
          <w:sz w:val="20"/>
          <w:szCs w:val="20"/>
        </w:rPr>
        <w:t xml:space="preserve">Recognising </w:t>
      </w:r>
      <w:r w:rsidR="00235995" w:rsidRPr="00C53C12">
        <w:rPr>
          <w:rFonts w:ascii="Times New Roman" w:hAnsi="Times New Roman" w:cs="Times New Roman"/>
          <w:sz w:val="20"/>
          <w:szCs w:val="20"/>
        </w:rPr>
        <w:t xml:space="preserve">that </w:t>
      </w:r>
      <w:r w:rsidR="00B36298" w:rsidRPr="00C53C12">
        <w:rPr>
          <w:rFonts w:ascii="Times New Roman" w:hAnsi="Times New Roman" w:cs="Times New Roman"/>
          <w:sz w:val="20"/>
          <w:szCs w:val="20"/>
        </w:rPr>
        <w:t>the broad and varied approaches to understanding the i</w:t>
      </w:r>
      <w:r w:rsidR="00BE7587" w:rsidRPr="00C53C12">
        <w:rPr>
          <w:rFonts w:ascii="Times New Roman" w:hAnsi="Times New Roman" w:cs="Times New Roman"/>
          <w:sz w:val="20"/>
          <w:szCs w:val="20"/>
        </w:rPr>
        <w:t>magination</w:t>
      </w:r>
      <w:r w:rsidR="00B36298" w:rsidRPr="00C53C12">
        <w:rPr>
          <w:rFonts w:ascii="Times New Roman" w:hAnsi="Times New Roman" w:cs="Times New Roman"/>
          <w:sz w:val="20"/>
          <w:szCs w:val="20"/>
        </w:rPr>
        <w:t xml:space="preserve"> cannot be covered in one paper, </w:t>
      </w:r>
      <w:r w:rsidR="00385B87" w:rsidRPr="00C53C12">
        <w:rPr>
          <w:rFonts w:ascii="Times New Roman" w:hAnsi="Times New Roman" w:cs="Times New Roman"/>
          <w:sz w:val="20"/>
          <w:szCs w:val="20"/>
        </w:rPr>
        <w:t>w</w:t>
      </w:r>
      <w:r w:rsidR="008C73AE" w:rsidRPr="00C53C12">
        <w:rPr>
          <w:rFonts w:ascii="Times New Roman" w:hAnsi="Times New Roman" w:cs="Times New Roman"/>
          <w:sz w:val="20"/>
          <w:szCs w:val="20"/>
        </w:rPr>
        <w:t xml:space="preserve">e </w:t>
      </w:r>
      <w:r w:rsidR="00385B87" w:rsidRPr="00C53C12">
        <w:rPr>
          <w:rFonts w:ascii="Times New Roman" w:hAnsi="Times New Roman" w:cs="Times New Roman"/>
          <w:sz w:val="20"/>
          <w:szCs w:val="20"/>
        </w:rPr>
        <w:t xml:space="preserve">draw on </w:t>
      </w:r>
      <w:r w:rsidR="00BE7587" w:rsidRPr="00C53C12">
        <w:rPr>
          <w:rFonts w:ascii="Times New Roman" w:hAnsi="Times New Roman" w:cs="Times New Roman"/>
          <w:sz w:val="20"/>
          <w:szCs w:val="20"/>
        </w:rPr>
        <w:t>established theories of</w:t>
      </w:r>
      <w:r w:rsidR="00DA14BE" w:rsidRPr="00C53C12">
        <w:rPr>
          <w:rFonts w:ascii="Times New Roman" w:hAnsi="Times New Roman" w:cs="Times New Roman"/>
          <w:sz w:val="20"/>
          <w:szCs w:val="20"/>
        </w:rPr>
        <w:t xml:space="preserve"> imagination that are yet to be well cove</w:t>
      </w:r>
      <w:r w:rsidR="004052C3" w:rsidRPr="00C53C12">
        <w:rPr>
          <w:rFonts w:ascii="Times New Roman" w:hAnsi="Times New Roman" w:cs="Times New Roman"/>
          <w:sz w:val="20"/>
          <w:szCs w:val="20"/>
        </w:rPr>
        <w:t>red in the context of marketing</w:t>
      </w:r>
      <w:r w:rsidR="00385B87" w:rsidRPr="00C53C12">
        <w:rPr>
          <w:rFonts w:ascii="Times New Roman" w:hAnsi="Times New Roman" w:cs="Times New Roman"/>
          <w:sz w:val="20"/>
          <w:szCs w:val="20"/>
        </w:rPr>
        <w:t xml:space="preserve"> to provide</w:t>
      </w:r>
      <w:r w:rsidR="00933FC9" w:rsidRPr="00C53C12">
        <w:rPr>
          <w:rFonts w:ascii="Times New Roman" w:hAnsi="Times New Roman" w:cs="Times New Roman"/>
          <w:sz w:val="20"/>
          <w:szCs w:val="20"/>
        </w:rPr>
        <w:t xml:space="preserve"> (1)</w:t>
      </w:r>
      <w:r w:rsidR="000E0112" w:rsidRPr="00C53C12">
        <w:rPr>
          <w:rFonts w:ascii="Times New Roman" w:hAnsi="Times New Roman" w:cs="Times New Roman"/>
          <w:sz w:val="20"/>
          <w:szCs w:val="20"/>
        </w:rPr>
        <w:t xml:space="preserve"> an overview of how the imagination</w:t>
      </w:r>
      <w:r w:rsidR="003502EB" w:rsidRPr="00C53C12">
        <w:rPr>
          <w:rFonts w:ascii="Times New Roman" w:hAnsi="Times New Roman" w:cs="Times New Roman"/>
          <w:sz w:val="20"/>
          <w:szCs w:val="20"/>
        </w:rPr>
        <w:t xml:space="preserve"> is </w:t>
      </w:r>
      <w:r w:rsidR="001379C1" w:rsidRPr="00C53C12">
        <w:rPr>
          <w:rFonts w:ascii="Times New Roman" w:hAnsi="Times New Roman" w:cs="Times New Roman"/>
          <w:sz w:val="20"/>
          <w:szCs w:val="20"/>
        </w:rPr>
        <w:t xml:space="preserve">recognised in consumer studies </w:t>
      </w:r>
      <w:r w:rsidR="000E0112" w:rsidRPr="00C53C12">
        <w:rPr>
          <w:rFonts w:ascii="Times New Roman" w:hAnsi="Times New Roman" w:cs="Times New Roman"/>
          <w:sz w:val="20"/>
          <w:szCs w:val="20"/>
        </w:rPr>
        <w:t>that highlights both its</w:t>
      </w:r>
      <w:r w:rsidR="003502EB" w:rsidRPr="00C53C12">
        <w:rPr>
          <w:rFonts w:ascii="Times New Roman" w:hAnsi="Times New Roman" w:cs="Times New Roman"/>
          <w:sz w:val="20"/>
          <w:szCs w:val="20"/>
        </w:rPr>
        <w:t xml:space="preserve"> fragmentation </w:t>
      </w:r>
      <w:r w:rsidR="00854E23" w:rsidRPr="00C53C12">
        <w:rPr>
          <w:rFonts w:ascii="Times New Roman" w:hAnsi="Times New Roman" w:cs="Times New Roman"/>
          <w:sz w:val="20"/>
          <w:szCs w:val="20"/>
        </w:rPr>
        <w:t>and ‘manifest absence’,</w:t>
      </w:r>
      <w:r w:rsidR="00BE7587" w:rsidRPr="00C53C12">
        <w:rPr>
          <w:rFonts w:ascii="Times New Roman" w:hAnsi="Times New Roman" w:cs="Times New Roman"/>
          <w:sz w:val="20"/>
          <w:szCs w:val="20"/>
        </w:rPr>
        <w:t xml:space="preserve"> followed by (2)</w:t>
      </w:r>
      <w:r w:rsidR="003502EB" w:rsidRPr="00C53C12">
        <w:rPr>
          <w:rFonts w:ascii="Times New Roman" w:hAnsi="Times New Roman" w:cs="Times New Roman"/>
          <w:sz w:val="20"/>
          <w:szCs w:val="20"/>
        </w:rPr>
        <w:t xml:space="preserve"> </w:t>
      </w:r>
      <w:r w:rsidR="001D02A2" w:rsidRPr="00C53C12">
        <w:rPr>
          <w:rFonts w:ascii="Times New Roman" w:hAnsi="Times New Roman" w:cs="Times New Roman"/>
          <w:sz w:val="20"/>
          <w:szCs w:val="20"/>
        </w:rPr>
        <w:t>a</w:t>
      </w:r>
      <w:r w:rsidR="008C73AE" w:rsidRPr="00C53C12">
        <w:rPr>
          <w:rFonts w:ascii="Times New Roman" w:hAnsi="Times New Roman" w:cs="Times New Roman"/>
          <w:sz w:val="20"/>
          <w:szCs w:val="20"/>
        </w:rPr>
        <w:t>n</w:t>
      </w:r>
      <w:r w:rsidR="001D02A2" w:rsidRPr="00C53C12">
        <w:rPr>
          <w:rFonts w:ascii="Times New Roman" w:hAnsi="Times New Roman" w:cs="Times New Roman"/>
          <w:sz w:val="20"/>
          <w:szCs w:val="20"/>
        </w:rPr>
        <w:t xml:space="preserve"> overview </w:t>
      </w:r>
      <w:r w:rsidR="00BE7587" w:rsidRPr="00C53C12">
        <w:rPr>
          <w:rFonts w:ascii="Times New Roman" w:hAnsi="Times New Roman" w:cs="Times New Roman"/>
          <w:sz w:val="20"/>
          <w:szCs w:val="20"/>
        </w:rPr>
        <w:t xml:space="preserve">of </w:t>
      </w:r>
      <w:r w:rsidR="003502EB" w:rsidRPr="00C53C12">
        <w:rPr>
          <w:rFonts w:ascii="Times New Roman" w:hAnsi="Times New Roman" w:cs="Times New Roman"/>
          <w:sz w:val="20"/>
          <w:szCs w:val="20"/>
        </w:rPr>
        <w:t>how other fields present the imagination as important</w:t>
      </w:r>
      <w:r w:rsidR="000E0112" w:rsidRPr="00C53C12">
        <w:rPr>
          <w:rFonts w:ascii="Times New Roman" w:hAnsi="Times New Roman" w:cs="Times New Roman"/>
          <w:sz w:val="20"/>
          <w:szCs w:val="20"/>
        </w:rPr>
        <w:t>, especially the work of Singer [</w:t>
      </w:r>
      <w:r w:rsidR="001379C1" w:rsidRPr="00C53C12">
        <w:rPr>
          <w:rFonts w:ascii="Times New Roman" w:hAnsi="Times New Roman" w:cs="Times New Roman"/>
          <w:sz w:val="20"/>
          <w:szCs w:val="20"/>
        </w:rPr>
        <w:t>1966; 1975)</w:t>
      </w:r>
      <w:r w:rsidR="003502EB" w:rsidRPr="00C53C12">
        <w:rPr>
          <w:rFonts w:ascii="Times New Roman" w:hAnsi="Times New Roman" w:cs="Times New Roman"/>
          <w:sz w:val="20"/>
          <w:szCs w:val="20"/>
        </w:rPr>
        <w:t xml:space="preserve">. </w:t>
      </w:r>
      <w:r w:rsidR="004052C3" w:rsidRPr="00C53C12">
        <w:rPr>
          <w:rFonts w:ascii="Times New Roman" w:hAnsi="Times New Roman" w:cs="Times New Roman"/>
          <w:sz w:val="20"/>
          <w:szCs w:val="20"/>
        </w:rPr>
        <w:t xml:space="preserve">We then </w:t>
      </w:r>
      <w:r w:rsidR="001379C1" w:rsidRPr="00C53C12">
        <w:rPr>
          <w:rFonts w:ascii="Times New Roman" w:hAnsi="Times New Roman" w:cs="Times New Roman"/>
          <w:sz w:val="20"/>
          <w:szCs w:val="20"/>
        </w:rPr>
        <w:t xml:space="preserve">(3) </w:t>
      </w:r>
      <w:r w:rsidR="004F3CC8" w:rsidRPr="00C53C12">
        <w:rPr>
          <w:rFonts w:ascii="Times New Roman" w:hAnsi="Times New Roman" w:cs="Times New Roman"/>
          <w:sz w:val="20"/>
          <w:szCs w:val="20"/>
        </w:rPr>
        <w:t xml:space="preserve">present </w:t>
      </w:r>
      <w:r w:rsidR="00854E23" w:rsidRPr="00C53C12">
        <w:rPr>
          <w:rFonts w:ascii="Times New Roman" w:hAnsi="Times New Roman" w:cs="Times New Roman"/>
          <w:sz w:val="20"/>
          <w:szCs w:val="20"/>
        </w:rPr>
        <w:t>the</w:t>
      </w:r>
      <w:r w:rsidR="00B270CF" w:rsidRPr="00C53C12">
        <w:rPr>
          <w:rFonts w:ascii="Times New Roman" w:hAnsi="Times New Roman" w:cs="Times New Roman"/>
          <w:sz w:val="20"/>
          <w:szCs w:val="20"/>
        </w:rPr>
        <w:t xml:space="preserve"> characteristics of </w:t>
      </w:r>
      <w:r w:rsidR="004052C3" w:rsidRPr="00C53C12">
        <w:rPr>
          <w:rFonts w:ascii="Times New Roman" w:hAnsi="Times New Roman" w:cs="Times New Roman"/>
          <w:sz w:val="20"/>
          <w:szCs w:val="20"/>
        </w:rPr>
        <w:t>the</w:t>
      </w:r>
      <w:r w:rsidR="003502EB" w:rsidRPr="00C53C12">
        <w:rPr>
          <w:rFonts w:ascii="Times New Roman" w:hAnsi="Times New Roman" w:cs="Times New Roman"/>
          <w:sz w:val="20"/>
          <w:szCs w:val="20"/>
        </w:rPr>
        <w:t xml:space="preserve"> practices of</w:t>
      </w:r>
      <w:r w:rsidR="004052C3" w:rsidRPr="00C53C12">
        <w:rPr>
          <w:rFonts w:ascii="Times New Roman" w:hAnsi="Times New Roman" w:cs="Times New Roman"/>
          <w:sz w:val="20"/>
          <w:szCs w:val="20"/>
        </w:rPr>
        <w:t xml:space="preserve"> </w:t>
      </w:r>
      <w:r w:rsidR="003502EB" w:rsidRPr="00C53C12">
        <w:rPr>
          <w:rFonts w:ascii="Times New Roman" w:hAnsi="Times New Roman" w:cs="Times New Roman"/>
          <w:sz w:val="20"/>
          <w:szCs w:val="20"/>
        </w:rPr>
        <w:t>imagining</w:t>
      </w:r>
      <w:r w:rsidR="00B270CF" w:rsidRPr="00C53C12">
        <w:rPr>
          <w:rFonts w:ascii="Times New Roman" w:hAnsi="Times New Roman" w:cs="Times New Roman"/>
          <w:sz w:val="20"/>
          <w:szCs w:val="20"/>
        </w:rPr>
        <w:t xml:space="preserve"> </w:t>
      </w:r>
      <w:r w:rsidR="004052C3" w:rsidRPr="00C53C12">
        <w:rPr>
          <w:rFonts w:ascii="Times New Roman" w:hAnsi="Times New Roman" w:cs="Times New Roman"/>
          <w:sz w:val="20"/>
          <w:szCs w:val="20"/>
        </w:rPr>
        <w:t>that allow us to see</w:t>
      </w:r>
      <w:r w:rsidR="00B270CF" w:rsidRPr="00C53C12">
        <w:rPr>
          <w:rFonts w:ascii="Times New Roman" w:hAnsi="Times New Roman" w:cs="Times New Roman"/>
          <w:sz w:val="20"/>
          <w:szCs w:val="20"/>
        </w:rPr>
        <w:t xml:space="preserve"> how consumption </w:t>
      </w:r>
      <w:r w:rsidR="00235995" w:rsidRPr="00C53C12">
        <w:rPr>
          <w:rFonts w:ascii="Times New Roman" w:hAnsi="Times New Roman" w:cs="Times New Roman"/>
          <w:sz w:val="20"/>
          <w:szCs w:val="20"/>
        </w:rPr>
        <w:t>can be</w:t>
      </w:r>
      <w:r w:rsidR="000E0112" w:rsidRPr="00C53C12">
        <w:rPr>
          <w:rFonts w:ascii="Times New Roman" w:hAnsi="Times New Roman" w:cs="Times New Roman"/>
          <w:sz w:val="20"/>
          <w:szCs w:val="20"/>
        </w:rPr>
        <w:t>come</w:t>
      </w:r>
      <w:r w:rsidR="00235995" w:rsidRPr="00C53C12">
        <w:rPr>
          <w:rFonts w:ascii="Times New Roman" w:hAnsi="Times New Roman" w:cs="Times New Roman"/>
          <w:sz w:val="20"/>
          <w:szCs w:val="20"/>
        </w:rPr>
        <w:t xml:space="preserve"> present in</w:t>
      </w:r>
      <w:r w:rsidR="00B270CF" w:rsidRPr="00C53C12">
        <w:rPr>
          <w:rFonts w:ascii="Times New Roman" w:hAnsi="Times New Roman" w:cs="Times New Roman"/>
          <w:sz w:val="20"/>
          <w:szCs w:val="20"/>
        </w:rPr>
        <w:t xml:space="preserve"> the imagination</w:t>
      </w:r>
      <w:r w:rsidR="004052C3" w:rsidRPr="00C53C12">
        <w:rPr>
          <w:rFonts w:ascii="Times New Roman" w:hAnsi="Times New Roman" w:cs="Times New Roman"/>
          <w:sz w:val="20"/>
          <w:szCs w:val="20"/>
        </w:rPr>
        <w:t>, and</w:t>
      </w:r>
      <w:r w:rsidR="00846D48" w:rsidRPr="00C53C12">
        <w:rPr>
          <w:rFonts w:ascii="Times New Roman" w:hAnsi="Times New Roman" w:cs="Times New Roman"/>
          <w:sz w:val="20"/>
          <w:szCs w:val="20"/>
        </w:rPr>
        <w:t xml:space="preserve"> to map out different imaginative experiences according to how th</w:t>
      </w:r>
      <w:r w:rsidR="00854E23" w:rsidRPr="00C53C12">
        <w:rPr>
          <w:rFonts w:ascii="Times New Roman" w:hAnsi="Times New Roman" w:cs="Times New Roman"/>
          <w:sz w:val="20"/>
          <w:szCs w:val="20"/>
        </w:rPr>
        <w:t xml:space="preserve">ey exhibit each </w:t>
      </w:r>
      <w:r w:rsidR="00854E23" w:rsidRPr="00C53C12">
        <w:rPr>
          <w:rFonts w:ascii="Times New Roman" w:hAnsi="Times New Roman" w:cs="Times New Roman"/>
          <w:sz w:val="20"/>
          <w:szCs w:val="20"/>
        </w:rPr>
        <w:lastRenderedPageBreak/>
        <w:t>characteristic.</w:t>
      </w:r>
      <w:r w:rsidR="00EB6319" w:rsidRPr="00C53C12">
        <w:rPr>
          <w:rFonts w:ascii="Times New Roman" w:hAnsi="Times New Roman" w:cs="Times New Roman"/>
          <w:sz w:val="20"/>
          <w:szCs w:val="20"/>
        </w:rPr>
        <w:t xml:space="preserve"> </w:t>
      </w:r>
      <w:r w:rsidR="00846D48" w:rsidRPr="00C53C12">
        <w:rPr>
          <w:rFonts w:ascii="Times New Roman" w:hAnsi="Times New Roman" w:cs="Times New Roman"/>
          <w:sz w:val="20"/>
          <w:szCs w:val="20"/>
        </w:rPr>
        <w:t>In recognising that objects or experiences lend themselves to a variety of imaginative forms</w:t>
      </w:r>
      <w:r w:rsidR="003502EB" w:rsidRPr="00C53C12">
        <w:rPr>
          <w:rFonts w:ascii="Times New Roman" w:hAnsi="Times New Roman" w:cs="Times New Roman"/>
          <w:sz w:val="20"/>
          <w:szCs w:val="20"/>
        </w:rPr>
        <w:t xml:space="preserve"> over time</w:t>
      </w:r>
      <w:r w:rsidR="00846D48" w:rsidRPr="00C53C12">
        <w:rPr>
          <w:rFonts w:ascii="Times New Roman" w:hAnsi="Times New Roman" w:cs="Times New Roman"/>
          <w:sz w:val="20"/>
          <w:szCs w:val="20"/>
        </w:rPr>
        <w:t xml:space="preserve">, we </w:t>
      </w:r>
      <w:r w:rsidR="004052C3" w:rsidRPr="00C53C12">
        <w:rPr>
          <w:rFonts w:ascii="Times New Roman" w:hAnsi="Times New Roman" w:cs="Times New Roman"/>
          <w:sz w:val="20"/>
          <w:szCs w:val="20"/>
        </w:rPr>
        <w:t xml:space="preserve">are </w:t>
      </w:r>
      <w:r w:rsidR="00235995" w:rsidRPr="00C53C12">
        <w:rPr>
          <w:rFonts w:ascii="Times New Roman" w:hAnsi="Times New Roman" w:cs="Times New Roman"/>
          <w:sz w:val="20"/>
          <w:szCs w:val="20"/>
        </w:rPr>
        <w:t xml:space="preserve">then </w:t>
      </w:r>
      <w:r w:rsidR="004052C3" w:rsidRPr="00C53C12">
        <w:rPr>
          <w:rFonts w:ascii="Times New Roman" w:hAnsi="Times New Roman" w:cs="Times New Roman"/>
          <w:sz w:val="20"/>
          <w:szCs w:val="20"/>
        </w:rPr>
        <w:t xml:space="preserve">able to </w:t>
      </w:r>
      <w:r w:rsidR="00846D48" w:rsidRPr="00C53C12">
        <w:rPr>
          <w:rFonts w:ascii="Times New Roman" w:hAnsi="Times New Roman" w:cs="Times New Roman"/>
          <w:sz w:val="20"/>
          <w:szCs w:val="20"/>
        </w:rPr>
        <w:t xml:space="preserve">present </w:t>
      </w:r>
      <w:r w:rsidR="00933FC9" w:rsidRPr="00C53C12">
        <w:rPr>
          <w:rFonts w:ascii="Times New Roman" w:hAnsi="Times New Roman" w:cs="Times New Roman"/>
          <w:sz w:val="20"/>
          <w:szCs w:val="20"/>
        </w:rPr>
        <w:t xml:space="preserve"> (4) </w:t>
      </w:r>
      <w:r w:rsidR="00846D48" w:rsidRPr="00C53C12">
        <w:rPr>
          <w:rFonts w:ascii="Times New Roman" w:hAnsi="Times New Roman" w:cs="Times New Roman"/>
          <w:sz w:val="20"/>
          <w:szCs w:val="20"/>
        </w:rPr>
        <w:t>a trajectory of consump</w:t>
      </w:r>
      <w:r w:rsidR="00235995" w:rsidRPr="00C53C12">
        <w:rPr>
          <w:rFonts w:ascii="Times New Roman" w:hAnsi="Times New Roman" w:cs="Times New Roman"/>
          <w:sz w:val="20"/>
          <w:szCs w:val="20"/>
        </w:rPr>
        <w:t>tion in the imagination that illustrates</w:t>
      </w:r>
      <w:r w:rsidR="00846D48" w:rsidRPr="00C53C12">
        <w:rPr>
          <w:rFonts w:ascii="Times New Roman" w:hAnsi="Times New Roman" w:cs="Times New Roman"/>
          <w:sz w:val="20"/>
          <w:szCs w:val="20"/>
        </w:rPr>
        <w:t xml:space="preserve"> movement</w:t>
      </w:r>
      <w:r w:rsidR="004052C3" w:rsidRPr="00C53C12">
        <w:rPr>
          <w:rFonts w:ascii="Times New Roman" w:hAnsi="Times New Roman" w:cs="Times New Roman"/>
          <w:sz w:val="20"/>
          <w:szCs w:val="20"/>
        </w:rPr>
        <w:t>s</w:t>
      </w:r>
      <w:r w:rsidR="00846D48" w:rsidRPr="00C53C12">
        <w:rPr>
          <w:rFonts w:ascii="Times New Roman" w:hAnsi="Times New Roman" w:cs="Times New Roman"/>
          <w:sz w:val="20"/>
          <w:szCs w:val="20"/>
        </w:rPr>
        <w:t xml:space="preserve"> between imaginative forms.</w:t>
      </w:r>
      <w:r w:rsidR="00B270CF" w:rsidRPr="00C53C12">
        <w:rPr>
          <w:rFonts w:ascii="Times New Roman" w:hAnsi="Times New Roman" w:cs="Times New Roman"/>
          <w:sz w:val="20"/>
          <w:szCs w:val="20"/>
        </w:rPr>
        <w:t xml:space="preserve"> </w:t>
      </w:r>
      <w:r w:rsidR="006B04D9" w:rsidRPr="00C53C12">
        <w:rPr>
          <w:rFonts w:ascii="Times New Roman" w:hAnsi="Times New Roman" w:cs="Times New Roman"/>
          <w:sz w:val="20"/>
          <w:szCs w:val="20"/>
        </w:rPr>
        <w:t xml:space="preserve"> Finally</w:t>
      </w:r>
      <w:r w:rsidR="004F3CC8" w:rsidRPr="00C53C12">
        <w:rPr>
          <w:rFonts w:ascii="Times New Roman" w:hAnsi="Times New Roman" w:cs="Times New Roman"/>
          <w:sz w:val="20"/>
          <w:szCs w:val="20"/>
        </w:rPr>
        <w:t>,</w:t>
      </w:r>
      <w:r w:rsidR="00933FC9" w:rsidRPr="00C53C12">
        <w:rPr>
          <w:rFonts w:ascii="Times New Roman" w:hAnsi="Times New Roman" w:cs="Times New Roman"/>
          <w:sz w:val="20"/>
          <w:szCs w:val="20"/>
        </w:rPr>
        <w:t xml:space="preserve"> (5) </w:t>
      </w:r>
      <w:r w:rsidR="006B04D9" w:rsidRPr="00C53C12">
        <w:rPr>
          <w:rFonts w:ascii="Times New Roman" w:hAnsi="Times New Roman" w:cs="Times New Roman"/>
          <w:sz w:val="20"/>
          <w:szCs w:val="20"/>
        </w:rPr>
        <w:t>we consider</w:t>
      </w:r>
      <w:r w:rsidR="003502EB" w:rsidRPr="00C53C12">
        <w:rPr>
          <w:rFonts w:ascii="Times New Roman" w:hAnsi="Times New Roman" w:cs="Times New Roman"/>
          <w:sz w:val="20"/>
          <w:szCs w:val="20"/>
        </w:rPr>
        <w:t xml:space="preserve"> the </w:t>
      </w:r>
      <w:r w:rsidR="00635D43" w:rsidRPr="00C53C12">
        <w:rPr>
          <w:rFonts w:ascii="Times New Roman" w:hAnsi="Times New Roman" w:cs="Times New Roman"/>
          <w:sz w:val="20"/>
          <w:szCs w:val="20"/>
        </w:rPr>
        <w:t>significance</w:t>
      </w:r>
      <w:r w:rsidR="003502EB" w:rsidRPr="00C53C12">
        <w:rPr>
          <w:rFonts w:ascii="Times New Roman" w:hAnsi="Times New Roman" w:cs="Times New Roman"/>
          <w:sz w:val="20"/>
          <w:szCs w:val="20"/>
        </w:rPr>
        <w:t xml:space="preserve"> of this</w:t>
      </w:r>
      <w:r w:rsidR="006B04D9" w:rsidRPr="00C53C12">
        <w:rPr>
          <w:rFonts w:ascii="Times New Roman" w:hAnsi="Times New Roman" w:cs="Times New Roman"/>
          <w:sz w:val="20"/>
          <w:szCs w:val="20"/>
        </w:rPr>
        <w:t xml:space="preserve"> trajectory of consumption in the imagination for marketers and </w:t>
      </w:r>
      <w:r w:rsidR="00854E23" w:rsidRPr="00C53C12">
        <w:rPr>
          <w:rFonts w:ascii="Times New Roman" w:hAnsi="Times New Roman" w:cs="Times New Roman"/>
          <w:sz w:val="20"/>
          <w:szCs w:val="20"/>
        </w:rPr>
        <w:t xml:space="preserve">for </w:t>
      </w:r>
      <w:r w:rsidR="006B04D9" w:rsidRPr="00C53C12">
        <w:rPr>
          <w:rFonts w:ascii="Times New Roman" w:hAnsi="Times New Roman" w:cs="Times New Roman"/>
          <w:sz w:val="20"/>
          <w:szCs w:val="20"/>
        </w:rPr>
        <w:t>future research.</w:t>
      </w:r>
    </w:p>
    <w:p w14:paraId="32DB22FE" w14:textId="77777777" w:rsidR="001076CC" w:rsidRPr="00C53C12" w:rsidRDefault="001076CC" w:rsidP="001A54FC">
      <w:pPr>
        <w:spacing w:after="0" w:line="480" w:lineRule="auto"/>
        <w:rPr>
          <w:rFonts w:ascii="Times New Roman" w:hAnsi="Times New Roman" w:cs="Times New Roman"/>
          <w:sz w:val="20"/>
          <w:szCs w:val="20"/>
        </w:rPr>
      </w:pPr>
    </w:p>
    <w:p w14:paraId="1BDA2BFD" w14:textId="77777777" w:rsidR="001076CC" w:rsidRPr="00C53C12" w:rsidRDefault="001076CC" w:rsidP="001A54FC">
      <w:pPr>
        <w:spacing w:after="0" w:line="480" w:lineRule="auto"/>
        <w:rPr>
          <w:rFonts w:ascii="Times New Roman" w:hAnsi="Times New Roman" w:cs="Times New Roman"/>
          <w:b/>
          <w:sz w:val="20"/>
          <w:szCs w:val="20"/>
        </w:rPr>
      </w:pPr>
      <w:r w:rsidRPr="00C53C12">
        <w:rPr>
          <w:rFonts w:ascii="Times New Roman" w:hAnsi="Times New Roman" w:cs="Times New Roman"/>
          <w:b/>
          <w:sz w:val="20"/>
          <w:szCs w:val="20"/>
        </w:rPr>
        <w:t>Imagination in a marketing context</w:t>
      </w:r>
    </w:p>
    <w:p w14:paraId="1BD647DA" w14:textId="306DF14F" w:rsidR="00074795" w:rsidRPr="00C53C12" w:rsidRDefault="001076CC" w:rsidP="001A54FC">
      <w:pPr>
        <w:spacing w:after="0" w:line="480" w:lineRule="auto"/>
        <w:rPr>
          <w:rFonts w:ascii="Times New Roman" w:hAnsi="Times New Roman" w:cs="Times New Roman"/>
          <w:sz w:val="20"/>
          <w:szCs w:val="20"/>
        </w:rPr>
      </w:pPr>
      <w:r w:rsidRPr="00C53C12">
        <w:rPr>
          <w:rFonts w:ascii="Times New Roman" w:hAnsi="Times New Roman" w:cs="Times New Roman"/>
          <w:sz w:val="20"/>
          <w:szCs w:val="20"/>
        </w:rPr>
        <w:t xml:space="preserve">Before we unpack the different aspects of imagining, we first explore how the imagination is </w:t>
      </w:r>
      <w:r w:rsidR="00A12CCC" w:rsidRPr="00C53C12">
        <w:rPr>
          <w:rFonts w:ascii="Times New Roman" w:hAnsi="Times New Roman" w:cs="Times New Roman"/>
          <w:sz w:val="20"/>
          <w:szCs w:val="20"/>
        </w:rPr>
        <w:t xml:space="preserve">currently </w:t>
      </w:r>
      <w:r w:rsidRPr="00C53C12">
        <w:rPr>
          <w:rFonts w:ascii="Times New Roman" w:hAnsi="Times New Roman" w:cs="Times New Roman"/>
          <w:sz w:val="20"/>
          <w:szCs w:val="20"/>
        </w:rPr>
        <w:t xml:space="preserve">dealt </w:t>
      </w:r>
      <w:r w:rsidR="001379C1" w:rsidRPr="00C53C12">
        <w:rPr>
          <w:rFonts w:ascii="Times New Roman" w:hAnsi="Times New Roman" w:cs="Times New Roman"/>
          <w:sz w:val="20"/>
          <w:szCs w:val="20"/>
        </w:rPr>
        <w:t xml:space="preserve">with </w:t>
      </w:r>
      <w:r w:rsidR="003550FE" w:rsidRPr="00C53C12">
        <w:rPr>
          <w:rFonts w:ascii="Times New Roman" w:hAnsi="Times New Roman" w:cs="Times New Roman"/>
          <w:sz w:val="20"/>
          <w:szCs w:val="20"/>
        </w:rPr>
        <w:t>as an aspect of consumption</w:t>
      </w:r>
      <w:r w:rsidRPr="00C53C12">
        <w:rPr>
          <w:rFonts w:ascii="Times New Roman" w:hAnsi="Times New Roman" w:cs="Times New Roman"/>
          <w:sz w:val="20"/>
          <w:szCs w:val="20"/>
        </w:rPr>
        <w:t>.</w:t>
      </w:r>
      <w:r w:rsidR="00092055" w:rsidRPr="00C53C12">
        <w:rPr>
          <w:rFonts w:ascii="Times New Roman" w:hAnsi="Times New Roman" w:cs="Times New Roman"/>
          <w:sz w:val="20"/>
          <w:szCs w:val="20"/>
        </w:rPr>
        <w:t xml:space="preserve"> </w:t>
      </w:r>
    </w:p>
    <w:p w14:paraId="068F3FDB" w14:textId="784F9720" w:rsidR="001076CC" w:rsidRPr="00C53C12" w:rsidRDefault="001076CC" w:rsidP="001A54FC">
      <w:pPr>
        <w:spacing w:after="0" w:line="480" w:lineRule="auto"/>
        <w:ind w:firstLine="720"/>
        <w:rPr>
          <w:rFonts w:ascii="Times New Roman" w:hAnsi="Times New Roman" w:cs="Times New Roman"/>
          <w:sz w:val="20"/>
          <w:szCs w:val="20"/>
        </w:rPr>
      </w:pPr>
      <w:r w:rsidRPr="00C53C12">
        <w:rPr>
          <w:rFonts w:ascii="Times New Roman" w:hAnsi="Times New Roman" w:cs="Times New Roman"/>
          <w:sz w:val="20"/>
          <w:szCs w:val="20"/>
        </w:rPr>
        <w:t>Within the</w:t>
      </w:r>
      <w:r w:rsidR="006601BA" w:rsidRPr="00C53C12">
        <w:rPr>
          <w:rFonts w:ascii="Times New Roman" w:hAnsi="Times New Roman" w:cs="Times New Roman"/>
          <w:sz w:val="20"/>
          <w:szCs w:val="20"/>
        </w:rPr>
        <w:t xml:space="preserve"> </w:t>
      </w:r>
      <w:proofErr w:type="spellStart"/>
      <w:r w:rsidRPr="00C53C12">
        <w:rPr>
          <w:rFonts w:ascii="Times New Roman" w:hAnsi="Times New Roman" w:cs="Times New Roman"/>
          <w:sz w:val="20"/>
          <w:szCs w:val="20"/>
        </w:rPr>
        <w:t>interpretivist</w:t>
      </w:r>
      <w:proofErr w:type="spellEnd"/>
      <w:r w:rsidRPr="00C53C12">
        <w:rPr>
          <w:rFonts w:ascii="Times New Roman" w:hAnsi="Times New Roman" w:cs="Times New Roman"/>
          <w:sz w:val="20"/>
          <w:szCs w:val="20"/>
        </w:rPr>
        <w:t xml:space="preserve"> tradition</w:t>
      </w:r>
      <w:r w:rsidR="006601BA" w:rsidRPr="00C53C12">
        <w:rPr>
          <w:rFonts w:ascii="Times New Roman" w:hAnsi="Times New Roman" w:cs="Times New Roman"/>
          <w:sz w:val="20"/>
          <w:szCs w:val="20"/>
        </w:rPr>
        <w:t xml:space="preserve"> in consumer research</w:t>
      </w:r>
      <w:r w:rsidRPr="00C53C12">
        <w:rPr>
          <w:rFonts w:ascii="Times New Roman" w:hAnsi="Times New Roman" w:cs="Times New Roman"/>
          <w:sz w:val="20"/>
          <w:szCs w:val="20"/>
        </w:rPr>
        <w:t xml:space="preserve"> it is accepted that consumers experience pleasure through imagining (Holbrook and Hirschman, 1982; Campbell, 1987; Rook, 1988; Belk et al., 2003). </w:t>
      </w:r>
      <w:r w:rsidR="003550FE" w:rsidRPr="00C53C12">
        <w:rPr>
          <w:rFonts w:ascii="Times New Roman" w:hAnsi="Times New Roman" w:cs="Times New Roman"/>
          <w:sz w:val="20"/>
          <w:szCs w:val="20"/>
        </w:rPr>
        <w:t>However, i</w:t>
      </w:r>
      <w:r w:rsidRPr="00C53C12">
        <w:rPr>
          <w:rFonts w:ascii="Times New Roman" w:hAnsi="Times New Roman" w:cs="Times New Roman"/>
          <w:sz w:val="20"/>
          <w:szCs w:val="20"/>
        </w:rPr>
        <w:t xml:space="preserve">n their seminal article, Holbrook and Hirschman (1982) </w:t>
      </w:r>
      <w:r w:rsidR="003550FE" w:rsidRPr="00C53C12">
        <w:rPr>
          <w:rFonts w:ascii="Times New Roman" w:hAnsi="Times New Roman" w:cs="Times New Roman"/>
          <w:sz w:val="20"/>
          <w:szCs w:val="20"/>
        </w:rPr>
        <w:t xml:space="preserve">also </w:t>
      </w:r>
      <w:r w:rsidRPr="00C53C12">
        <w:rPr>
          <w:rFonts w:ascii="Times New Roman" w:hAnsi="Times New Roman" w:cs="Times New Roman"/>
          <w:sz w:val="20"/>
          <w:szCs w:val="20"/>
        </w:rPr>
        <w:t>a</w:t>
      </w:r>
      <w:r w:rsidR="00074795" w:rsidRPr="00C53C12">
        <w:rPr>
          <w:rFonts w:ascii="Times New Roman" w:hAnsi="Times New Roman" w:cs="Times New Roman"/>
          <w:sz w:val="20"/>
          <w:szCs w:val="20"/>
        </w:rPr>
        <w:t>cknowledge similarities between</w:t>
      </w:r>
      <w:r w:rsidRPr="00C53C12">
        <w:rPr>
          <w:rFonts w:ascii="Times New Roman" w:hAnsi="Times New Roman" w:cs="Times New Roman"/>
          <w:sz w:val="20"/>
          <w:szCs w:val="20"/>
        </w:rPr>
        <w:t xml:space="preserve"> </w:t>
      </w:r>
      <w:proofErr w:type="spellStart"/>
      <w:r w:rsidRPr="00C53C12">
        <w:rPr>
          <w:rFonts w:ascii="Times New Roman" w:hAnsi="Times New Roman" w:cs="Times New Roman"/>
          <w:sz w:val="20"/>
          <w:szCs w:val="20"/>
        </w:rPr>
        <w:t>Dichter’s</w:t>
      </w:r>
      <w:proofErr w:type="spellEnd"/>
      <w:r w:rsidRPr="00C53C12">
        <w:rPr>
          <w:rFonts w:ascii="Times New Roman" w:hAnsi="Times New Roman" w:cs="Times New Roman"/>
          <w:sz w:val="20"/>
          <w:szCs w:val="20"/>
        </w:rPr>
        <w:t xml:space="preserve"> </w:t>
      </w:r>
      <w:r w:rsidR="001379C1" w:rsidRPr="00C53C12">
        <w:rPr>
          <w:rFonts w:ascii="Times New Roman" w:hAnsi="Times New Roman" w:cs="Times New Roman"/>
          <w:sz w:val="20"/>
          <w:szCs w:val="20"/>
        </w:rPr>
        <w:t>(</w:t>
      </w:r>
      <w:r w:rsidR="00972230" w:rsidRPr="00C53C12">
        <w:rPr>
          <w:rFonts w:ascii="Times New Roman" w:hAnsi="Times New Roman" w:cs="Times New Roman"/>
          <w:sz w:val="20"/>
          <w:szCs w:val="20"/>
        </w:rPr>
        <w:t>1960</w:t>
      </w:r>
      <w:r w:rsidR="001379C1" w:rsidRPr="00C53C12">
        <w:rPr>
          <w:rFonts w:ascii="Times New Roman" w:hAnsi="Times New Roman" w:cs="Times New Roman"/>
          <w:sz w:val="20"/>
          <w:szCs w:val="20"/>
        </w:rPr>
        <w:t xml:space="preserve">) </w:t>
      </w:r>
      <w:r w:rsidRPr="00C53C12">
        <w:rPr>
          <w:rFonts w:ascii="Times New Roman" w:hAnsi="Times New Roman" w:cs="Times New Roman"/>
          <w:sz w:val="20"/>
          <w:szCs w:val="20"/>
        </w:rPr>
        <w:t>motivation research and</w:t>
      </w:r>
      <w:r w:rsidR="00074795" w:rsidRPr="00C53C12">
        <w:rPr>
          <w:rFonts w:ascii="Times New Roman" w:hAnsi="Times New Roman" w:cs="Times New Roman"/>
          <w:sz w:val="20"/>
          <w:szCs w:val="20"/>
        </w:rPr>
        <w:t xml:space="preserve"> their</w:t>
      </w:r>
      <w:r w:rsidRPr="00C53C12">
        <w:rPr>
          <w:rFonts w:ascii="Times New Roman" w:hAnsi="Times New Roman" w:cs="Times New Roman"/>
          <w:sz w:val="20"/>
          <w:szCs w:val="20"/>
        </w:rPr>
        <w:t xml:space="preserve"> consider</w:t>
      </w:r>
      <w:r w:rsidR="00074795" w:rsidRPr="00C53C12">
        <w:rPr>
          <w:rFonts w:ascii="Times New Roman" w:hAnsi="Times New Roman" w:cs="Times New Roman"/>
          <w:sz w:val="20"/>
          <w:szCs w:val="20"/>
        </w:rPr>
        <w:t>ation of</w:t>
      </w:r>
      <w:r w:rsidRPr="00C53C12">
        <w:rPr>
          <w:rFonts w:ascii="Times New Roman" w:hAnsi="Times New Roman" w:cs="Times New Roman"/>
          <w:sz w:val="20"/>
          <w:szCs w:val="20"/>
        </w:rPr>
        <w:t xml:space="preserve"> daydreams and fantasies </w:t>
      </w:r>
      <w:r w:rsidR="00074795" w:rsidRPr="00C53C12">
        <w:rPr>
          <w:rFonts w:ascii="Times New Roman" w:hAnsi="Times New Roman" w:cs="Times New Roman"/>
          <w:sz w:val="20"/>
          <w:szCs w:val="20"/>
        </w:rPr>
        <w:t xml:space="preserve">that </w:t>
      </w:r>
      <w:r w:rsidRPr="00C53C12">
        <w:rPr>
          <w:rFonts w:ascii="Times New Roman" w:hAnsi="Times New Roman" w:cs="Times New Roman"/>
          <w:sz w:val="20"/>
          <w:szCs w:val="20"/>
        </w:rPr>
        <w:t>mask embarrassing or socially sensitive ideas</w:t>
      </w:r>
      <w:r w:rsidR="003550FE" w:rsidRPr="00C53C12">
        <w:rPr>
          <w:rFonts w:ascii="Times New Roman" w:hAnsi="Times New Roman" w:cs="Times New Roman"/>
          <w:sz w:val="20"/>
          <w:szCs w:val="20"/>
        </w:rPr>
        <w:t xml:space="preserve">, but that also </w:t>
      </w:r>
      <w:proofErr w:type="gramStart"/>
      <w:r w:rsidR="003550FE" w:rsidRPr="00C53C12">
        <w:rPr>
          <w:rFonts w:ascii="Times New Roman" w:hAnsi="Times New Roman" w:cs="Times New Roman"/>
          <w:sz w:val="20"/>
          <w:szCs w:val="20"/>
        </w:rPr>
        <w:t>lead</w:t>
      </w:r>
      <w:proofErr w:type="gramEnd"/>
      <w:r w:rsidR="003550FE" w:rsidRPr="00C53C12">
        <w:rPr>
          <w:rFonts w:ascii="Times New Roman" w:hAnsi="Times New Roman" w:cs="Times New Roman"/>
          <w:sz w:val="20"/>
          <w:szCs w:val="20"/>
        </w:rPr>
        <w:t xml:space="preserve"> to consumption</w:t>
      </w:r>
      <w:r w:rsidR="00074795" w:rsidRPr="00C53C12">
        <w:rPr>
          <w:rFonts w:ascii="Times New Roman" w:hAnsi="Times New Roman" w:cs="Times New Roman"/>
          <w:sz w:val="20"/>
          <w:szCs w:val="20"/>
        </w:rPr>
        <w:t xml:space="preserve">. Consumption practice is therefore </w:t>
      </w:r>
      <w:r w:rsidR="007731FF" w:rsidRPr="00C53C12">
        <w:rPr>
          <w:rFonts w:ascii="Times New Roman" w:hAnsi="Times New Roman" w:cs="Times New Roman"/>
          <w:sz w:val="20"/>
          <w:szCs w:val="20"/>
        </w:rPr>
        <w:t xml:space="preserve">understood as potentially </w:t>
      </w:r>
      <w:r w:rsidR="00074795" w:rsidRPr="00C53C12">
        <w:rPr>
          <w:rFonts w:ascii="Times New Roman" w:hAnsi="Times New Roman" w:cs="Times New Roman"/>
          <w:sz w:val="20"/>
          <w:szCs w:val="20"/>
        </w:rPr>
        <w:t xml:space="preserve">derived from repressed matter, surfaced through </w:t>
      </w:r>
      <w:r w:rsidR="001379C1" w:rsidRPr="00C53C12">
        <w:rPr>
          <w:rFonts w:ascii="Times New Roman" w:hAnsi="Times New Roman" w:cs="Times New Roman"/>
          <w:sz w:val="20"/>
          <w:szCs w:val="20"/>
        </w:rPr>
        <w:t>the imagin</w:t>
      </w:r>
      <w:r w:rsidR="003550FE" w:rsidRPr="00C53C12">
        <w:rPr>
          <w:rFonts w:ascii="Times New Roman" w:hAnsi="Times New Roman" w:cs="Times New Roman"/>
          <w:sz w:val="20"/>
          <w:szCs w:val="20"/>
        </w:rPr>
        <w:t>ation</w:t>
      </w:r>
      <w:r w:rsidR="00074795" w:rsidRPr="00C53C12">
        <w:rPr>
          <w:rFonts w:ascii="Times New Roman" w:hAnsi="Times New Roman" w:cs="Times New Roman"/>
          <w:sz w:val="20"/>
          <w:szCs w:val="20"/>
        </w:rPr>
        <w:t xml:space="preserve">. Developed largely in response to complaints that information processing approaches did not satisfactorily explain advertising and marketing techniques (for example, that make no reference to utility, or even value) Holbrook </w:t>
      </w:r>
      <w:r w:rsidR="006C563F" w:rsidRPr="00C53C12">
        <w:rPr>
          <w:rFonts w:ascii="Times New Roman" w:hAnsi="Times New Roman" w:cs="Times New Roman"/>
          <w:sz w:val="20"/>
          <w:szCs w:val="20"/>
        </w:rPr>
        <w:t xml:space="preserve">(2015) </w:t>
      </w:r>
      <w:r w:rsidR="00074795" w:rsidRPr="00C53C12">
        <w:rPr>
          <w:rFonts w:ascii="Times New Roman" w:hAnsi="Times New Roman" w:cs="Times New Roman"/>
          <w:sz w:val="20"/>
          <w:szCs w:val="20"/>
        </w:rPr>
        <w:t xml:space="preserve">later confirms that marketing likely appeals to </w:t>
      </w:r>
      <w:r w:rsidR="00854E23" w:rsidRPr="00C53C12">
        <w:rPr>
          <w:rFonts w:ascii="Times New Roman" w:hAnsi="Times New Roman" w:cs="Times New Roman"/>
          <w:sz w:val="20"/>
          <w:szCs w:val="20"/>
        </w:rPr>
        <w:t>unconscious and</w:t>
      </w:r>
      <w:r w:rsidR="00074795" w:rsidRPr="00C53C12">
        <w:rPr>
          <w:rFonts w:ascii="Times New Roman" w:hAnsi="Times New Roman" w:cs="Times New Roman"/>
          <w:sz w:val="20"/>
          <w:szCs w:val="20"/>
        </w:rPr>
        <w:t xml:space="preserve"> irrational drives</w:t>
      </w:r>
      <w:r w:rsidR="00854E23" w:rsidRPr="00C53C12">
        <w:rPr>
          <w:rFonts w:ascii="Times New Roman" w:hAnsi="Times New Roman" w:cs="Times New Roman"/>
          <w:sz w:val="20"/>
          <w:szCs w:val="20"/>
        </w:rPr>
        <w:t>, and so that aspect of the imagination are also actually central to our consuming society.</w:t>
      </w:r>
      <w:r w:rsidR="00074795" w:rsidRPr="00C53C12">
        <w:rPr>
          <w:rFonts w:ascii="Times New Roman" w:hAnsi="Times New Roman" w:cs="Times New Roman"/>
          <w:sz w:val="20"/>
          <w:szCs w:val="20"/>
        </w:rPr>
        <w:t xml:space="preserve"> </w:t>
      </w:r>
    </w:p>
    <w:p w14:paraId="409156E0" w14:textId="56C8D42C" w:rsidR="003550FE" w:rsidRPr="00C53C12" w:rsidRDefault="001076CC" w:rsidP="001A54FC">
      <w:pPr>
        <w:spacing w:after="0" w:line="480" w:lineRule="auto"/>
        <w:ind w:firstLine="720"/>
        <w:rPr>
          <w:rFonts w:ascii="Times New Roman" w:hAnsi="Times New Roman" w:cs="Times New Roman"/>
          <w:sz w:val="20"/>
          <w:szCs w:val="20"/>
        </w:rPr>
      </w:pPr>
      <w:r w:rsidRPr="00C53C12">
        <w:rPr>
          <w:rFonts w:ascii="Times New Roman" w:hAnsi="Times New Roman" w:cs="Times New Roman"/>
          <w:sz w:val="20"/>
          <w:szCs w:val="20"/>
        </w:rPr>
        <w:t xml:space="preserve">However, </w:t>
      </w:r>
      <w:r w:rsidR="00854E23" w:rsidRPr="00C53C12">
        <w:rPr>
          <w:rFonts w:ascii="Times New Roman" w:hAnsi="Times New Roman" w:cs="Times New Roman"/>
          <w:sz w:val="20"/>
          <w:szCs w:val="20"/>
        </w:rPr>
        <w:t>these were</w:t>
      </w:r>
      <w:r w:rsidRPr="00C53C12">
        <w:rPr>
          <w:rFonts w:ascii="Times New Roman" w:hAnsi="Times New Roman" w:cs="Times New Roman"/>
          <w:sz w:val="20"/>
          <w:szCs w:val="20"/>
        </w:rPr>
        <w:t xml:space="preserve"> </w:t>
      </w:r>
      <w:r w:rsidR="00854E23" w:rsidRPr="00C53C12">
        <w:rPr>
          <w:rFonts w:ascii="Times New Roman" w:hAnsi="Times New Roman" w:cs="Times New Roman"/>
          <w:sz w:val="20"/>
          <w:szCs w:val="20"/>
        </w:rPr>
        <w:t>not the first projects</w:t>
      </w:r>
      <w:r w:rsidRPr="00C53C12">
        <w:rPr>
          <w:rFonts w:ascii="Times New Roman" w:hAnsi="Times New Roman" w:cs="Times New Roman"/>
          <w:sz w:val="20"/>
          <w:szCs w:val="20"/>
        </w:rPr>
        <w:t xml:space="preserve"> to connect consumer culture</w:t>
      </w:r>
      <w:r w:rsidR="00074795" w:rsidRPr="00C53C12">
        <w:rPr>
          <w:rFonts w:ascii="Times New Roman" w:hAnsi="Times New Roman" w:cs="Times New Roman"/>
          <w:sz w:val="20"/>
          <w:szCs w:val="20"/>
        </w:rPr>
        <w:t>, psychoanalytic repression</w:t>
      </w:r>
      <w:r w:rsidRPr="00C53C12">
        <w:rPr>
          <w:rFonts w:ascii="Times New Roman" w:hAnsi="Times New Roman" w:cs="Times New Roman"/>
          <w:sz w:val="20"/>
          <w:szCs w:val="20"/>
        </w:rPr>
        <w:t xml:space="preserve"> and the imagination. For</w:t>
      </w:r>
      <w:r w:rsidR="00781C55" w:rsidRPr="00C53C12">
        <w:rPr>
          <w:rFonts w:ascii="Times New Roman" w:hAnsi="Times New Roman" w:cs="Times New Roman"/>
          <w:sz w:val="20"/>
          <w:szCs w:val="20"/>
        </w:rPr>
        <w:t xml:space="preserve"> critical theorists</w:t>
      </w:r>
      <w:r w:rsidR="00414B1A" w:rsidRPr="00C53C12">
        <w:rPr>
          <w:rFonts w:ascii="Times New Roman" w:hAnsi="Times New Roman" w:cs="Times New Roman"/>
          <w:sz w:val="20"/>
          <w:szCs w:val="20"/>
        </w:rPr>
        <w:t>,</w:t>
      </w:r>
      <w:r w:rsidR="00781C55" w:rsidRPr="00C53C12">
        <w:rPr>
          <w:rFonts w:ascii="Times New Roman" w:hAnsi="Times New Roman" w:cs="Times New Roman"/>
          <w:sz w:val="20"/>
          <w:szCs w:val="20"/>
        </w:rPr>
        <w:t xml:space="preserve"> and</w:t>
      </w:r>
      <w:r w:rsidRPr="00C53C12">
        <w:rPr>
          <w:rFonts w:ascii="Times New Roman" w:hAnsi="Times New Roman" w:cs="Times New Roman"/>
          <w:sz w:val="20"/>
          <w:szCs w:val="20"/>
        </w:rPr>
        <w:t xml:space="preserve"> Marcuse (</w:t>
      </w:r>
      <w:r w:rsidR="00074795" w:rsidRPr="00C53C12">
        <w:rPr>
          <w:rFonts w:ascii="Times New Roman" w:hAnsi="Times New Roman" w:cs="Times New Roman"/>
          <w:sz w:val="20"/>
          <w:szCs w:val="20"/>
        </w:rPr>
        <w:t>1964</w:t>
      </w:r>
      <w:r w:rsidRPr="00C53C12">
        <w:rPr>
          <w:rFonts w:ascii="Times New Roman" w:hAnsi="Times New Roman" w:cs="Times New Roman"/>
          <w:sz w:val="20"/>
          <w:szCs w:val="20"/>
        </w:rPr>
        <w:t>)</w:t>
      </w:r>
      <w:r w:rsidR="00781C55" w:rsidRPr="00C53C12">
        <w:rPr>
          <w:rFonts w:ascii="Times New Roman" w:hAnsi="Times New Roman" w:cs="Times New Roman"/>
          <w:sz w:val="20"/>
          <w:szCs w:val="20"/>
        </w:rPr>
        <w:t xml:space="preserve"> in particular</w:t>
      </w:r>
      <w:r w:rsidR="00414B1A" w:rsidRPr="00C53C12">
        <w:rPr>
          <w:rFonts w:ascii="Times New Roman" w:hAnsi="Times New Roman" w:cs="Times New Roman"/>
          <w:sz w:val="20"/>
          <w:szCs w:val="20"/>
        </w:rPr>
        <w:t>,</w:t>
      </w:r>
      <w:r w:rsidR="00781C55" w:rsidRPr="00C53C12">
        <w:rPr>
          <w:rFonts w:ascii="Times New Roman" w:hAnsi="Times New Roman" w:cs="Times New Roman"/>
          <w:sz w:val="20"/>
          <w:szCs w:val="20"/>
        </w:rPr>
        <w:t xml:space="preserve"> </w:t>
      </w:r>
      <w:r w:rsidRPr="00C53C12">
        <w:rPr>
          <w:rFonts w:ascii="Times New Roman" w:hAnsi="Times New Roman" w:cs="Times New Roman"/>
          <w:sz w:val="20"/>
          <w:szCs w:val="20"/>
        </w:rPr>
        <w:t xml:space="preserve">one-dimensionality </w:t>
      </w:r>
      <w:r w:rsidR="00414B1A" w:rsidRPr="00C53C12">
        <w:rPr>
          <w:rFonts w:ascii="Times New Roman" w:hAnsi="Times New Roman" w:cs="Times New Roman"/>
          <w:sz w:val="20"/>
          <w:szCs w:val="20"/>
        </w:rPr>
        <w:t xml:space="preserve">describes </w:t>
      </w:r>
      <w:r w:rsidR="00854E23" w:rsidRPr="00C53C12">
        <w:rPr>
          <w:rFonts w:ascii="Times New Roman" w:hAnsi="Times New Roman" w:cs="Times New Roman"/>
          <w:sz w:val="20"/>
          <w:szCs w:val="20"/>
        </w:rPr>
        <w:t>a society-wide failure in the imagination</w:t>
      </w:r>
      <w:r w:rsidRPr="00C53C12">
        <w:rPr>
          <w:rFonts w:ascii="Times New Roman" w:hAnsi="Times New Roman" w:cs="Times New Roman"/>
          <w:sz w:val="20"/>
          <w:szCs w:val="20"/>
        </w:rPr>
        <w:t xml:space="preserve"> that allows for critical thoughts about </w:t>
      </w:r>
      <w:r w:rsidR="00414B1A" w:rsidRPr="00C53C12">
        <w:rPr>
          <w:rFonts w:ascii="Times New Roman" w:hAnsi="Times New Roman" w:cs="Times New Roman"/>
          <w:sz w:val="20"/>
          <w:szCs w:val="20"/>
        </w:rPr>
        <w:t xml:space="preserve">consumerist </w:t>
      </w:r>
      <w:r w:rsidRPr="00C53C12">
        <w:rPr>
          <w:rFonts w:ascii="Times New Roman" w:hAnsi="Times New Roman" w:cs="Times New Roman"/>
          <w:sz w:val="20"/>
          <w:szCs w:val="20"/>
        </w:rPr>
        <w:t>social conditions</w:t>
      </w:r>
      <w:r w:rsidR="00854E23" w:rsidRPr="00C53C12">
        <w:rPr>
          <w:rFonts w:ascii="Times New Roman" w:hAnsi="Times New Roman" w:cs="Times New Roman"/>
          <w:sz w:val="20"/>
          <w:szCs w:val="20"/>
        </w:rPr>
        <w:t xml:space="preserve">. </w:t>
      </w:r>
      <w:r w:rsidRPr="00C53C12">
        <w:rPr>
          <w:rFonts w:ascii="Times New Roman" w:hAnsi="Times New Roman" w:cs="Times New Roman"/>
          <w:sz w:val="20"/>
          <w:szCs w:val="20"/>
        </w:rPr>
        <w:t>Marcuse</w:t>
      </w:r>
      <w:r w:rsidR="00414B1A" w:rsidRPr="00C53C12">
        <w:rPr>
          <w:rFonts w:ascii="Times New Roman" w:hAnsi="Times New Roman" w:cs="Times New Roman"/>
          <w:sz w:val="20"/>
          <w:szCs w:val="20"/>
        </w:rPr>
        <w:t xml:space="preserve"> </w:t>
      </w:r>
      <w:r w:rsidR="00781C55" w:rsidRPr="00C53C12">
        <w:rPr>
          <w:rFonts w:ascii="Times New Roman" w:hAnsi="Times New Roman" w:cs="Times New Roman"/>
          <w:sz w:val="20"/>
          <w:szCs w:val="20"/>
        </w:rPr>
        <w:t>(1955</w:t>
      </w:r>
      <w:r w:rsidR="00074795" w:rsidRPr="00C53C12">
        <w:rPr>
          <w:rFonts w:ascii="Times New Roman" w:hAnsi="Times New Roman" w:cs="Times New Roman"/>
          <w:sz w:val="20"/>
          <w:szCs w:val="20"/>
        </w:rPr>
        <w:t>)</w:t>
      </w:r>
      <w:r w:rsidR="00781C55" w:rsidRPr="00C53C12">
        <w:rPr>
          <w:rFonts w:ascii="Times New Roman" w:hAnsi="Times New Roman" w:cs="Times New Roman"/>
          <w:sz w:val="20"/>
          <w:szCs w:val="20"/>
        </w:rPr>
        <w:t xml:space="preserve"> revised</w:t>
      </w:r>
      <w:r w:rsidRPr="00C53C12">
        <w:rPr>
          <w:rFonts w:ascii="Times New Roman" w:hAnsi="Times New Roman" w:cs="Times New Roman"/>
          <w:sz w:val="20"/>
          <w:szCs w:val="20"/>
        </w:rPr>
        <w:t xml:space="preserve"> </w:t>
      </w:r>
      <w:r w:rsidR="00414B1A" w:rsidRPr="00C53C12">
        <w:rPr>
          <w:rFonts w:ascii="Times New Roman" w:hAnsi="Times New Roman" w:cs="Times New Roman"/>
          <w:sz w:val="20"/>
          <w:szCs w:val="20"/>
        </w:rPr>
        <w:t xml:space="preserve">Freud’s </w:t>
      </w:r>
      <w:r w:rsidRPr="00C53C12">
        <w:rPr>
          <w:rFonts w:ascii="Times New Roman" w:hAnsi="Times New Roman" w:cs="Times New Roman"/>
          <w:sz w:val="20"/>
          <w:szCs w:val="20"/>
        </w:rPr>
        <w:t>pleasure principle to a performance principle, under which individ</w:t>
      </w:r>
      <w:r w:rsidR="00854E23" w:rsidRPr="00C53C12">
        <w:rPr>
          <w:rFonts w:ascii="Times New Roman" w:hAnsi="Times New Roman" w:cs="Times New Roman"/>
          <w:sz w:val="20"/>
          <w:szCs w:val="20"/>
        </w:rPr>
        <w:t xml:space="preserve">uals persist in alienated work </w:t>
      </w:r>
      <w:r w:rsidRPr="00C53C12">
        <w:rPr>
          <w:rFonts w:ascii="Times New Roman" w:hAnsi="Times New Roman" w:cs="Times New Roman"/>
          <w:sz w:val="20"/>
          <w:szCs w:val="20"/>
        </w:rPr>
        <w:t>for t</w:t>
      </w:r>
      <w:r w:rsidR="00854E23" w:rsidRPr="00C53C12">
        <w:rPr>
          <w:rFonts w:ascii="Times New Roman" w:hAnsi="Times New Roman" w:cs="Times New Roman"/>
          <w:sz w:val="20"/>
          <w:szCs w:val="20"/>
        </w:rPr>
        <w:t>he benefit of capitalist owners</w:t>
      </w:r>
      <w:r w:rsidRPr="00C53C12">
        <w:rPr>
          <w:rFonts w:ascii="Times New Roman" w:hAnsi="Times New Roman" w:cs="Times New Roman"/>
          <w:sz w:val="20"/>
          <w:szCs w:val="20"/>
        </w:rPr>
        <w:t xml:space="preserve"> </w:t>
      </w:r>
      <w:r w:rsidR="001C5A00" w:rsidRPr="00C53C12">
        <w:rPr>
          <w:rFonts w:ascii="Times New Roman" w:hAnsi="Times New Roman" w:cs="Times New Roman"/>
          <w:sz w:val="20"/>
          <w:szCs w:val="20"/>
        </w:rPr>
        <w:t xml:space="preserve">beyond </w:t>
      </w:r>
      <w:r w:rsidR="00414B1A" w:rsidRPr="00C53C12">
        <w:rPr>
          <w:rFonts w:ascii="Times New Roman" w:hAnsi="Times New Roman" w:cs="Times New Roman"/>
          <w:sz w:val="20"/>
          <w:szCs w:val="20"/>
        </w:rPr>
        <w:t>that required to meet needs</w:t>
      </w:r>
      <w:r w:rsidR="00432D19" w:rsidRPr="00C53C12">
        <w:rPr>
          <w:rFonts w:ascii="Times New Roman" w:hAnsi="Times New Roman" w:cs="Times New Roman"/>
          <w:sz w:val="20"/>
          <w:szCs w:val="20"/>
        </w:rPr>
        <w:t>,</w:t>
      </w:r>
      <w:r w:rsidR="00854E23" w:rsidRPr="00C53C12">
        <w:rPr>
          <w:rFonts w:ascii="Times New Roman" w:hAnsi="Times New Roman" w:cs="Times New Roman"/>
          <w:sz w:val="20"/>
          <w:szCs w:val="20"/>
        </w:rPr>
        <w:t xml:space="preserve"> repress such exploitation, and then accept</w:t>
      </w:r>
      <w:r w:rsidR="00432D19" w:rsidRPr="00C53C12">
        <w:rPr>
          <w:rFonts w:ascii="Times New Roman" w:hAnsi="Times New Roman" w:cs="Times New Roman"/>
          <w:sz w:val="20"/>
          <w:szCs w:val="20"/>
        </w:rPr>
        <w:t xml:space="preserve"> </w:t>
      </w:r>
      <w:r w:rsidR="00414B1A" w:rsidRPr="00C53C12">
        <w:rPr>
          <w:rFonts w:ascii="Times New Roman" w:hAnsi="Times New Roman" w:cs="Times New Roman"/>
          <w:i/>
          <w:sz w:val="20"/>
          <w:szCs w:val="20"/>
        </w:rPr>
        <w:t>consumer desires</w:t>
      </w:r>
      <w:r w:rsidR="003550FE" w:rsidRPr="00C53C12">
        <w:rPr>
          <w:rFonts w:ascii="Times New Roman" w:hAnsi="Times New Roman" w:cs="Times New Roman"/>
          <w:sz w:val="20"/>
          <w:szCs w:val="20"/>
        </w:rPr>
        <w:t xml:space="preserve"> as </w:t>
      </w:r>
      <w:r w:rsidR="00781C55" w:rsidRPr="00C53C12">
        <w:rPr>
          <w:rFonts w:ascii="Times New Roman" w:hAnsi="Times New Roman" w:cs="Times New Roman"/>
          <w:sz w:val="20"/>
          <w:szCs w:val="20"/>
        </w:rPr>
        <w:t>compensation</w:t>
      </w:r>
      <w:r w:rsidR="00854E23" w:rsidRPr="00C53C12">
        <w:rPr>
          <w:rFonts w:ascii="Times New Roman" w:hAnsi="Times New Roman" w:cs="Times New Roman"/>
          <w:sz w:val="20"/>
          <w:szCs w:val="20"/>
        </w:rPr>
        <w:t xml:space="preserve"> for work instead</w:t>
      </w:r>
      <w:r w:rsidRPr="00C53C12">
        <w:rPr>
          <w:rFonts w:ascii="Times New Roman" w:hAnsi="Times New Roman" w:cs="Times New Roman"/>
          <w:sz w:val="20"/>
          <w:szCs w:val="20"/>
        </w:rPr>
        <w:t xml:space="preserve">.  </w:t>
      </w:r>
      <w:r w:rsidR="003550FE" w:rsidRPr="00C53C12">
        <w:rPr>
          <w:rFonts w:ascii="Times New Roman" w:hAnsi="Times New Roman" w:cs="Times New Roman"/>
          <w:sz w:val="20"/>
          <w:szCs w:val="20"/>
        </w:rPr>
        <w:t>For Marcuse there needed</w:t>
      </w:r>
      <w:r w:rsidRPr="00C53C12">
        <w:rPr>
          <w:rFonts w:ascii="Times New Roman" w:hAnsi="Times New Roman" w:cs="Times New Roman"/>
          <w:sz w:val="20"/>
          <w:szCs w:val="20"/>
        </w:rPr>
        <w:t xml:space="preserve"> to be both an awakeni</w:t>
      </w:r>
      <w:r w:rsidR="00414B1A" w:rsidRPr="00C53C12">
        <w:rPr>
          <w:rFonts w:ascii="Times New Roman" w:hAnsi="Times New Roman" w:cs="Times New Roman"/>
          <w:sz w:val="20"/>
          <w:szCs w:val="20"/>
        </w:rPr>
        <w:t xml:space="preserve">ng of </w:t>
      </w:r>
      <w:r w:rsidRPr="00C53C12">
        <w:rPr>
          <w:rFonts w:ascii="Times New Roman" w:hAnsi="Times New Roman" w:cs="Times New Roman"/>
          <w:sz w:val="20"/>
          <w:szCs w:val="20"/>
        </w:rPr>
        <w:t>new forms of imagination that allow for ways of being that are not a</w:t>
      </w:r>
      <w:r w:rsidR="00854E23" w:rsidRPr="00C53C12">
        <w:rPr>
          <w:rFonts w:ascii="Times New Roman" w:hAnsi="Times New Roman" w:cs="Times New Roman"/>
          <w:sz w:val="20"/>
          <w:szCs w:val="20"/>
        </w:rPr>
        <w:t>lienated, and</w:t>
      </w:r>
      <w:r w:rsidR="00432D19" w:rsidRPr="00C53C12">
        <w:rPr>
          <w:rFonts w:ascii="Times New Roman" w:hAnsi="Times New Roman" w:cs="Times New Roman"/>
          <w:sz w:val="20"/>
          <w:szCs w:val="20"/>
        </w:rPr>
        <w:t xml:space="preserve"> w</w:t>
      </w:r>
      <w:r w:rsidR="003550FE" w:rsidRPr="00C53C12">
        <w:rPr>
          <w:rFonts w:ascii="Times New Roman" w:hAnsi="Times New Roman" w:cs="Times New Roman"/>
          <w:sz w:val="20"/>
          <w:szCs w:val="20"/>
        </w:rPr>
        <w:t>here</w:t>
      </w:r>
      <w:r w:rsidR="00432D19" w:rsidRPr="00C53C12">
        <w:rPr>
          <w:rFonts w:ascii="Times New Roman" w:hAnsi="Times New Roman" w:cs="Times New Roman"/>
          <w:sz w:val="20"/>
          <w:szCs w:val="20"/>
        </w:rPr>
        <w:t xml:space="preserve"> there is not this</w:t>
      </w:r>
      <w:r w:rsidR="00414B1A" w:rsidRPr="00C53C12">
        <w:rPr>
          <w:rFonts w:ascii="Times New Roman" w:hAnsi="Times New Roman" w:cs="Times New Roman"/>
          <w:sz w:val="20"/>
          <w:szCs w:val="20"/>
        </w:rPr>
        <w:t xml:space="preserve"> </w:t>
      </w:r>
      <w:r w:rsidR="00854E23" w:rsidRPr="00C53C12">
        <w:rPr>
          <w:rFonts w:ascii="Times New Roman" w:hAnsi="Times New Roman" w:cs="Times New Roman"/>
          <w:sz w:val="20"/>
          <w:szCs w:val="20"/>
        </w:rPr>
        <w:t xml:space="preserve">‘surplus </w:t>
      </w:r>
      <w:r w:rsidR="00414B1A" w:rsidRPr="00C53C12">
        <w:rPr>
          <w:rFonts w:ascii="Times New Roman" w:hAnsi="Times New Roman" w:cs="Times New Roman"/>
          <w:sz w:val="20"/>
          <w:szCs w:val="20"/>
        </w:rPr>
        <w:t>repression</w:t>
      </w:r>
      <w:r w:rsidR="00854E23" w:rsidRPr="00C53C12">
        <w:rPr>
          <w:rFonts w:ascii="Times New Roman" w:hAnsi="Times New Roman" w:cs="Times New Roman"/>
          <w:sz w:val="20"/>
          <w:szCs w:val="20"/>
        </w:rPr>
        <w:t>’</w:t>
      </w:r>
      <w:r w:rsidRPr="00C53C12">
        <w:rPr>
          <w:rFonts w:ascii="Times New Roman" w:hAnsi="Times New Roman" w:cs="Times New Roman"/>
          <w:sz w:val="20"/>
          <w:szCs w:val="20"/>
        </w:rPr>
        <w:t xml:space="preserve">. </w:t>
      </w:r>
    </w:p>
    <w:p w14:paraId="22BEB08F" w14:textId="09BDB214" w:rsidR="001C5A00" w:rsidRPr="00C53C12" w:rsidRDefault="001076CC" w:rsidP="001A54FC">
      <w:pPr>
        <w:spacing w:after="0" w:line="480" w:lineRule="auto"/>
        <w:ind w:firstLine="720"/>
        <w:rPr>
          <w:rFonts w:ascii="Times New Roman" w:hAnsi="Times New Roman" w:cs="Times New Roman"/>
          <w:sz w:val="20"/>
          <w:szCs w:val="20"/>
        </w:rPr>
      </w:pPr>
      <w:r w:rsidRPr="00C53C12">
        <w:rPr>
          <w:rFonts w:ascii="Times New Roman" w:hAnsi="Times New Roman" w:cs="Times New Roman"/>
          <w:sz w:val="20"/>
          <w:szCs w:val="20"/>
        </w:rPr>
        <w:t xml:space="preserve">This more critical approach to </w:t>
      </w:r>
      <w:r w:rsidR="003550FE" w:rsidRPr="00C53C12">
        <w:rPr>
          <w:rFonts w:ascii="Times New Roman" w:hAnsi="Times New Roman" w:cs="Times New Roman"/>
          <w:sz w:val="20"/>
          <w:szCs w:val="20"/>
        </w:rPr>
        <w:t xml:space="preserve">how </w:t>
      </w:r>
      <w:r w:rsidRPr="00C53C12">
        <w:rPr>
          <w:rFonts w:ascii="Times New Roman" w:hAnsi="Times New Roman" w:cs="Times New Roman"/>
          <w:sz w:val="20"/>
          <w:szCs w:val="20"/>
        </w:rPr>
        <w:t>consumption</w:t>
      </w:r>
      <w:r w:rsidR="006601BA" w:rsidRPr="00C53C12">
        <w:rPr>
          <w:rFonts w:ascii="Times New Roman" w:hAnsi="Times New Roman" w:cs="Times New Roman"/>
          <w:sz w:val="20"/>
          <w:szCs w:val="20"/>
        </w:rPr>
        <w:t xml:space="preserve"> dominates the imagination</w:t>
      </w:r>
      <w:r w:rsidR="00414B1A" w:rsidRPr="00C53C12">
        <w:rPr>
          <w:rFonts w:ascii="Times New Roman" w:hAnsi="Times New Roman" w:cs="Times New Roman"/>
          <w:sz w:val="20"/>
          <w:szCs w:val="20"/>
        </w:rPr>
        <w:t xml:space="preserve"> </w:t>
      </w:r>
      <w:r w:rsidR="003550FE" w:rsidRPr="00C53C12">
        <w:rPr>
          <w:rFonts w:ascii="Times New Roman" w:hAnsi="Times New Roman" w:cs="Times New Roman"/>
          <w:sz w:val="20"/>
          <w:szCs w:val="20"/>
        </w:rPr>
        <w:t>continues</w:t>
      </w:r>
      <w:r w:rsidR="001379C1" w:rsidRPr="00C53C12">
        <w:rPr>
          <w:rFonts w:ascii="Times New Roman" w:hAnsi="Times New Roman" w:cs="Times New Roman"/>
          <w:sz w:val="20"/>
          <w:szCs w:val="20"/>
        </w:rPr>
        <w:t>.</w:t>
      </w:r>
      <w:r w:rsidR="003550FE" w:rsidRPr="00C53C12">
        <w:rPr>
          <w:rFonts w:ascii="Times New Roman" w:hAnsi="Times New Roman" w:cs="Times New Roman"/>
          <w:sz w:val="20"/>
          <w:szCs w:val="20"/>
        </w:rPr>
        <w:t xml:space="preserve"> F</w:t>
      </w:r>
      <w:r w:rsidRPr="00C53C12">
        <w:rPr>
          <w:rFonts w:ascii="Times New Roman" w:hAnsi="Times New Roman" w:cs="Times New Roman"/>
          <w:sz w:val="20"/>
          <w:szCs w:val="20"/>
        </w:rPr>
        <w:t>or example</w:t>
      </w:r>
      <w:r w:rsidR="00357FB4" w:rsidRPr="00C53C12">
        <w:rPr>
          <w:rFonts w:ascii="Times New Roman" w:hAnsi="Times New Roman" w:cs="Times New Roman"/>
          <w:sz w:val="20"/>
          <w:szCs w:val="20"/>
        </w:rPr>
        <w:t xml:space="preserve"> we might think</w:t>
      </w:r>
      <w:r w:rsidR="007C0DEB" w:rsidRPr="00C53C12">
        <w:rPr>
          <w:rFonts w:ascii="Times New Roman" w:hAnsi="Times New Roman" w:cs="Times New Roman"/>
          <w:sz w:val="20"/>
          <w:szCs w:val="20"/>
        </w:rPr>
        <w:t xml:space="preserve"> both </w:t>
      </w:r>
      <w:r w:rsidR="003550FE" w:rsidRPr="00C53C12">
        <w:rPr>
          <w:rFonts w:ascii="Times New Roman" w:hAnsi="Times New Roman" w:cs="Times New Roman"/>
          <w:sz w:val="20"/>
          <w:szCs w:val="20"/>
        </w:rPr>
        <w:t>of</w:t>
      </w:r>
      <w:r w:rsidRPr="00C53C12">
        <w:rPr>
          <w:rFonts w:ascii="Times New Roman" w:hAnsi="Times New Roman" w:cs="Times New Roman"/>
          <w:sz w:val="20"/>
          <w:szCs w:val="20"/>
        </w:rPr>
        <w:t xml:space="preserve"> </w:t>
      </w:r>
      <w:proofErr w:type="spellStart"/>
      <w:r w:rsidRPr="00C53C12">
        <w:rPr>
          <w:rFonts w:ascii="Times New Roman" w:hAnsi="Times New Roman" w:cs="Times New Roman"/>
          <w:sz w:val="20"/>
          <w:szCs w:val="20"/>
        </w:rPr>
        <w:t>Soper</w:t>
      </w:r>
      <w:r w:rsidR="006C563F" w:rsidRPr="00C53C12">
        <w:rPr>
          <w:rFonts w:ascii="Times New Roman" w:hAnsi="Times New Roman" w:cs="Times New Roman"/>
          <w:sz w:val="20"/>
          <w:szCs w:val="20"/>
        </w:rPr>
        <w:t>’s</w:t>
      </w:r>
      <w:proofErr w:type="spellEnd"/>
      <w:r w:rsidRPr="00C53C12">
        <w:rPr>
          <w:rFonts w:ascii="Times New Roman" w:hAnsi="Times New Roman" w:cs="Times New Roman"/>
          <w:sz w:val="20"/>
          <w:szCs w:val="20"/>
        </w:rPr>
        <w:t xml:space="preserve"> </w:t>
      </w:r>
      <w:r w:rsidR="00F62F2F" w:rsidRPr="00C53C12">
        <w:rPr>
          <w:rFonts w:ascii="Times New Roman" w:hAnsi="Times New Roman" w:cs="Times New Roman"/>
          <w:sz w:val="20"/>
          <w:szCs w:val="20"/>
        </w:rPr>
        <w:t xml:space="preserve">(1998; 2007) </w:t>
      </w:r>
      <w:r w:rsidR="006C563F" w:rsidRPr="00C53C12">
        <w:rPr>
          <w:rFonts w:ascii="Times New Roman" w:hAnsi="Times New Roman" w:cs="Times New Roman"/>
          <w:sz w:val="20"/>
          <w:szCs w:val="20"/>
        </w:rPr>
        <w:t xml:space="preserve">work on Alternative Hedonism and </w:t>
      </w:r>
      <w:proofErr w:type="spellStart"/>
      <w:r w:rsidRPr="00C53C12">
        <w:rPr>
          <w:rFonts w:ascii="Times New Roman" w:hAnsi="Times New Roman" w:cs="Times New Roman"/>
          <w:sz w:val="20"/>
          <w:szCs w:val="20"/>
        </w:rPr>
        <w:t>Schor</w:t>
      </w:r>
      <w:r w:rsidR="006C563F" w:rsidRPr="00C53C12">
        <w:rPr>
          <w:rFonts w:ascii="Times New Roman" w:hAnsi="Times New Roman" w:cs="Times New Roman"/>
          <w:sz w:val="20"/>
          <w:szCs w:val="20"/>
        </w:rPr>
        <w:t>’s</w:t>
      </w:r>
      <w:proofErr w:type="spellEnd"/>
      <w:r w:rsidRPr="00C53C12">
        <w:rPr>
          <w:rFonts w:ascii="Times New Roman" w:hAnsi="Times New Roman" w:cs="Times New Roman"/>
          <w:sz w:val="20"/>
          <w:szCs w:val="20"/>
        </w:rPr>
        <w:t xml:space="preserve"> </w:t>
      </w:r>
      <w:r w:rsidR="00F62F2F" w:rsidRPr="00C53C12">
        <w:rPr>
          <w:rFonts w:ascii="Times New Roman" w:hAnsi="Times New Roman" w:cs="Times New Roman"/>
          <w:sz w:val="20"/>
          <w:szCs w:val="20"/>
        </w:rPr>
        <w:t>(1998)</w:t>
      </w:r>
      <w:r w:rsidR="006C563F" w:rsidRPr="00C53C12">
        <w:rPr>
          <w:rFonts w:ascii="Times New Roman" w:hAnsi="Times New Roman" w:cs="Times New Roman"/>
          <w:sz w:val="20"/>
          <w:szCs w:val="20"/>
        </w:rPr>
        <w:t xml:space="preserve"> work on voluntary simplicity</w:t>
      </w:r>
      <w:r w:rsidR="00357FB4" w:rsidRPr="00C53C12">
        <w:rPr>
          <w:rFonts w:ascii="Times New Roman" w:hAnsi="Times New Roman" w:cs="Times New Roman"/>
          <w:sz w:val="20"/>
          <w:szCs w:val="20"/>
        </w:rPr>
        <w:t>,</w:t>
      </w:r>
      <w:r w:rsidR="003550FE" w:rsidRPr="00C53C12">
        <w:rPr>
          <w:rFonts w:ascii="Times New Roman" w:hAnsi="Times New Roman" w:cs="Times New Roman"/>
          <w:sz w:val="20"/>
          <w:szCs w:val="20"/>
        </w:rPr>
        <w:t xml:space="preserve"> where consumers might imagine the </w:t>
      </w:r>
      <w:r w:rsidR="006601BA" w:rsidRPr="00C53C12">
        <w:rPr>
          <w:rFonts w:ascii="Times New Roman" w:hAnsi="Times New Roman" w:cs="Times New Roman"/>
          <w:sz w:val="20"/>
          <w:szCs w:val="20"/>
        </w:rPr>
        <w:t>‘</w:t>
      </w:r>
      <w:r w:rsidR="003550FE" w:rsidRPr="00C53C12">
        <w:rPr>
          <w:rFonts w:ascii="Times New Roman" w:hAnsi="Times New Roman" w:cs="Times New Roman"/>
          <w:sz w:val="20"/>
          <w:szCs w:val="20"/>
        </w:rPr>
        <w:t>good life</w:t>
      </w:r>
      <w:r w:rsidR="006601BA" w:rsidRPr="00C53C12">
        <w:rPr>
          <w:rFonts w:ascii="Times New Roman" w:hAnsi="Times New Roman" w:cs="Times New Roman"/>
          <w:sz w:val="20"/>
          <w:szCs w:val="20"/>
        </w:rPr>
        <w:t>’</w:t>
      </w:r>
      <w:r w:rsidR="003550FE" w:rsidRPr="00C53C12">
        <w:rPr>
          <w:rFonts w:ascii="Times New Roman" w:hAnsi="Times New Roman" w:cs="Times New Roman"/>
          <w:sz w:val="20"/>
          <w:szCs w:val="20"/>
        </w:rPr>
        <w:t xml:space="preserve"> differently. Alternatively </w:t>
      </w:r>
      <w:r w:rsidR="003550FE" w:rsidRPr="00C53C12">
        <w:rPr>
          <w:rFonts w:ascii="Times New Roman" w:hAnsi="Times New Roman" w:cs="Times New Roman"/>
          <w:sz w:val="20"/>
          <w:szCs w:val="20"/>
        </w:rPr>
        <w:lastRenderedPageBreak/>
        <w:t xml:space="preserve">and more implicitly we see </w:t>
      </w:r>
      <w:r w:rsidR="006C563F" w:rsidRPr="00C53C12">
        <w:rPr>
          <w:rFonts w:ascii="Times New Roman" w:hAnsi="Times New Roman" w:cs="Times New Roman"/>
          <w:sz w:val="20"/>
          <w:szCs w:val="20"/>
        </w:rPr>
        <w:t xml:space="preserve">the </w:t>
      </w:r>
      <w:r w:rsidRPr="00C53C12">
        <w:rPr>
          <w:rFonts w:ascii="Times New Roman" w:hAnsi="Times New Roman" w:cs="Times New Roman"/>
          <w:sz w:val="20"/>
          <w:szCs w:val="20"/>
        </w:rPr>
        <w:t>m</w:t>
      </w:r>
      <w:r w:rsidR="00D354B2" w:rsidRPr="00C53C12">
        <w:rPr>
          <w:rFonts w:ascii="Times New Roman" w:hAnsi="Times New Roman" w:cs="Times New Roman"/>
          <w:sz w:val="20"/>
          <w:szCs w:val="20"/>
        </w:rPr>
        <w:t>a</w:t>
      </w:r>
      <w:r w:rsidR="003550FE" w:rsidRPr="00C53C12">
        <w:rPr>
          <w:rFonts w:ascii="Times New Roman" w:hAnsi="Times New Roman" w:cs="Times New Roman"/>
          <w:sz w:val="20"/>
          <w:szCs w:val="20"/>
        </w:rPr>
        <w:t xml:space="preserve">rketization of fantasy, </w:t>
      </w:r>
      <w:r w:rsidRPr="00C53C12">
        <w:rPr>
          <w:rFonts w:ascii="Times New Roman" w:hAnsi="Times New Roman" w:cs="Times New Roman"/>
          <w:sz w:val="20"/>
          <w:szCs w:val="20"/>
        </w:rPr>
        <w:t xml:space="preserve">for example </w:t>
      </w:r>
      <w:proofErr w:type="spellStart"/>
      <w:r w:rsidRPr="00C53C12">
        <w:rPr>
          <w:rFonts w:ascii="Times New Roman" w:hAnsi="Times New Roman" w:cs="Times New Roman"/>
          <w:sz w:val="20"/>
          <w:szCs w:val="20"/>
        </w:rPr>
        <w:t>Denegri</w:t>
      </w:r>
      <w:proofErr w:type="spellEnd"/>
      <w:r w:rsidRPr="00C53C12">
        <w:rPr>
          <w:rFonts w:ascii="Times New Roman" w:hAnsi="Times New Roman" w:cs="Times New Roman"/>
          <w:sz w:val="20"/>
          <w:szCs w:val="20"/>
        </w:rPr>
        <w:t xml:space="preserve">-Knott and </w:t>
      </w:r>
      <w:proofErr w:type="spellStart"/>
      <w:r w:rsidRPr="00C53C12">
        <w:rPr>
          <w:rFonts w:ascii="Times New Roman" w:hAnsi="Times New Roman" w:cs="Times New Roman"/>
          <w:sz w:val="20"/>
          <w:szCs w:val="20"/>
        </w:rPr>
        <w:t>Molesworth’s</w:t>
      </w:r>
      <w:proofErr w:type="spellEnd"/>
      <w:r w:rsidRPr="00C53C12">
        <w:rPr>
          <w:rFonts w:ascii="Times New Roman" w:hAnsi="Times New Roman" w:cs="Times New Roman"/>
          <w:sz w:val="20"/>
          <w:szCs w:val="20"/>
        </w:rPr>
        <w:t xml:space="preserve"> (</w:t>
      </w:r>
      <w:r w:rsidR="00D354B2" w:rsidRPr="00C53C12">
        <w:rPr>
          <w:rFonts w:ascii="Times New Roman" w:hAnsi="Times New Roman" w:cs="Times New Roman"/>
          <w:sz w:val="20"/>
          <w:szCs w:val="20"/>
        </w:rPr>
        <w:t>2010</w:t>
      </w:r>
      <w:r w:rsidR="006C563F" w:rsidRPr="00C53C12">
        <w:rPr>
          <w:rFonts w:ascii="Times New Roman" w:hAnsi="Times New Roman" w:cs="Times New Roman"/>
          <w:sz w:val="20"/>
          <w:szCs w:val="20"/>
        </w:rPr>
        <w:t>)</w:t>
      </w:r>
      <w:r w:rsidRPr="00C53C12">
        <w:rPr>
          <w:rFonts w:ascii="Times New Roman" w:hAnsi="Times New Roman" w:cs="Times New Roman"/>
          <w:sz w:val="20"/>
          <w:szCs w:val="20"/>
        </w:rPr>
        <w:t xml:space="preserve"> ar</w:t>
      </w:r>
      <w:r w:rsidR="003550FE" w:rsidRPr="00C53C12">
        <w:rPr>
          <w:rFonts w:ascii="Times New Roman" w:hAnsi="Times New Roman" w:cs="Times New Roman"/>
          <w:sz w:val="20"/>
          <w:szCs w:val="20"/>
        </w:rPr>
        <w:t>guments that</w:t>
      </w:r>
      <w:r w:rsidR="00432D19" w:rsidRPr="00C53C12">
        <w:rPr>
          <w:rFonts w:ascii="Times New Roman" w:hAnsi="Times New Roman" w:cs="Times New Roman"/>
          <w:sz w:val="20"/>
          <w:szCs w:val="20"/>
        </w:rPr>
        <w:t xml:space="preserve"> digital media provid</w:t>
      </w:r>
      <w:r w:rsidR="003550FE" w:rsidRPr="00C53C12">
        <w:rPr>
          <w:rFonts w:ascii="Times New Roman" w:hAnsi="Times New Roman" w:cs="Times New Roman"/>
          <w:sz w:val="20"/>
          <w:szCs w:val="20"/>
        </w:rPr>
        <w:t xml:space="preserve">e ever more elaborate forms of </w:t>
      </w:r>
      <w:r w:rsidR="00357FB4" w:rsidRPr="00C53C12">
        <w:rPr>
          <w:rFonts w:ascii="Times New Roman" w:hAnsi="Times New Roman" w:cs="Times New Roman"/>
          <w:sz w:val="20"/>
          <w:szCs w:val="20"/>
        </w:rPr>
        <w:t xml:space="preserve">consumer </w:t>
      </w:r>
      <w:r w:rsidR="003550FE" w:rsidRPr="00C53C12">
        <w:rPr>
          <w:rFonts w:ascii="Times New Roman" w:hAnsi="Times New Roman" w:cs="Times New Roman"/>
          <w:sz w:val="20"/>
          <w:szCs w:val="20"/>
        </w:rPr>
        <w:t>wish fulfilment</w:t>
      </w:r>
      <w:r w:rsidR="00357FB4" w:rsidRPr="00C53C12">
        <w:rPr>
          <w:rFonts w:ascii="Times New Roman" w:hAnsi="Times New Roman" w:cs="Times New Roman"/>
          <w:sz w:val="20"/>
          <w:szCs w:val="20"/>
        </w:rPr>
        <w:t>.</w:t>
      </w:r>
      <w:r w:rsidR="00383E18" w:rsidRPr="00C53C12">
        <w:rPr>
          <w:rFonts w:ascii="Times New Roman" w:hAnsi="Times New Roman" w:cs="Times New Roman"/>
          <w:sz w:val="20"/>
          <w:szCs w:val="20"/>
        </w:rPr>
        <w:t xml:space="preserve"> We will return to these example</w:t>
      </w:r>
      <w:r w:rsidR="006601BA" w:rsidRPr="00C53C12">
        <w:rPr>
          <w:rFonts w:ascii="Times New Roman" w:hAnsi="Times New Roman" w:cs="Times New Roman"/>
          <w:sz w:val="20"/>
          <w:szCs w:val="20"/>
        </w:rPr>
        <w:t xml:space="preserve">s later to illustrate how </w:t>
      </w:r>
      <w:proofErr w:type="gramStart"/>
      <w:r w:rsidR="006601BA" w:rsidRPr="00C53C12">
        <w:rPr>
          <w:rFonts w:ascii="Times New Roman" w:hAnsi="Times New Roman" w:cs="Times New Roman"/>
          <w:sz w:val="20"/>
          <w:szCs w:val="20"/>
        </w:rPr>
        <w:t>market</w:t>
      </w:r>
      <w:proofErr w:type="gramEnd"/>
      <w:r w:rsidR="006601BA" w:rsidRPr="00C53C12">
        <w:rPr>
          <w:rFonts w:ascii="Times New Roman" w:hAnsi="Times New Roman" w:cs="Times New Roman"/>
          <w:sz w:val="20"/>
          <w:szCs w:val="20"/>
        </w:rPr>
        <w:t xml:space="preserve"> structures</w:t>
      </w:r>
      <w:r w:rsidR="00383E18" w:rsidRPr="00C53C12">
        <w:rPr>
          <w:rFonts w:ascii="Times New Roman" w:hAnsi="Times New Roman" w:cs="Times New Roman"/>
          <w:sz w:val="20"/>
          <w:szCs w:val="20"/>
        </w:rPr>
        <w:t xml:space="preserve"> directly relate to the way</w:t>
      </w:r>
      <w:r w:rsidR="007C0DEB" w:rsidRPr="00C53C12">
        <w:rPr>
          <w:rFonts w:ascii="Times New Roman" w:hAnsi="Times New Roman" w:cs="Times New Roman"/>
          <w:sz w:val="20"/>
          <w:szCs w:val="20"/>
        </w:rPr>
        <w:t>s</w:t>
      </w:r>
      <w:r w:rsidR="00383E18" w:rsidRPr="00C53C12">
        <w:rPr>
          <w:rFonts w:ascii="Times New Roman" w:hAnsi="Times New Roman" w:cs="Times New Roman"/>
          <w:sz w:val="20"/>
          <w:szCs w:val="20"/>
        </w:rPr>
        <w:t xml:space="preserve"> individuals imagine. </w:t>
      </w:r>
    </w:p>
    <w:p w14:paraId="088827FB" w14:textId="3D167C04" w:rsidR="001076CC" w:rsidRPr="00C53C12" w:rsidRDefault="00432D19" w:rsidP="001A54FC">
      <w:pPr>
        <w:spacing w:after="0" w:line="480" w:lineRule="auto"/>
        <w:ind w:firstLine="720"/>
        <w:rPr>
          <w:rFonts w:ascii="Times New Roman" w:hAnsi="Times New Roman" w:cs="Times New Roman"/>
          <w:sz w:val="20"/>
          <w:szCs w:val="20"/>
        </w:rPr>
      </w:pPr>
      <w:r w:rsidRPr="00C53C12">
        <w:rPr>
          <w:rFonts w:ascii="Times New Roman" w:hAnsi="Times New Roman" w:cs="Times New Roman"/>
          <w:sz w:val="20"/>
          <w:szCs w:val="20"/>
        </w:rPr>
        <w:t xml:space="preserve">Despite </w:t>
      </w:r>
      <w:r w:rsidR="00D354B2" w:rsidRPr="00C53C12">
        <w:rPr>
          <w:rFonts w:ascii="Times New Roman" w:hAnsi="Times New Roman" w:cs="Times New Roman"/>
          <w:sz w:val="20"/>
          <w:szCs w:val="20"/>
        </w:rPr>
        <w:t>critical line</w:t>
      </w:r>
      <w:r w:rsidR="000A3832" w:rsidRPr="00C53C12">
        <w:rPr>
          <w:rFonts w:ascii="Times New Roman" w:hAnsi="Times New Roman" w:cs="Times New Roman"/>
          <w:sz w:val="20"/>
          <w:szCs w:val="20"/>
        </w:rPr>
        <w:t>s</w:t>
      </w:r>
      <w:r w:rsidR="00D354B2" w:rsidRPr="00C53C12">
        <w:rPr>
          <w:rFonts w:ascii="Times New Roman" w:hAnsi="Times New Roman" w:cs="Times New Roman"/>
          <w:sz w:val="20"/>
          <w:szCs w:val="20"/>
        </w:rPr>
        <w:t xml:space="preserve"> of argument</w:t>
      </w:r>
      <w:r w:rsidR="006601BA" w:rsidRPr="00C53C12">
        <w:rPr>
          <w:rFonts w:ascii="Times New Roman" w:hAnsi="Times New Roman" w:cs="Times New Roman"/>
          <w:sz w:val="20"/>
          <w:szCs w:val="20"/>
        </w:rPr>
        <w:t xml:space="preserve"> about</w:t>
      </w:r>
      <w:r w:rsidR="000A3832" w:rsidRPr="00C53C12">
        <w:rPr>
          <w:rFonts w:ascii="Times New Roman" w:hAnsi="Times New Roman" w:cs="Times New Roman"/>
          <w:sz w:val="20"/>
          <w:szCs w:val="20"/>
        </w:rPr>
        <w:t xml:space="preserve"> </w:t>
      </w:r>
      <w:r w:rsidR="001379C1" w:rsidRPr="00C53C12">
        <w:rPr>
          <w:rFonts w:ascii="Times New Roman" w:hAnsi="Times New Roman" w:cs="Times New Roman"/>
          <w:sz w:val="20"/>
          <w:szCs w:val="20"/>
        </w:rPr>
        <w:t>how we imagine consumption</w:t>
      </w:r>
      <w:r w:rsidR="00D354B2" w:rsidRPr="00C53C12">
        <w:rPr>
          <w:rFonts w:ascii="Times New Roman" w:hAnsi="Times New Roman" w:cs="Times New Roman"/>
          <w:sz w:val="20"/>
          <w:szCs w:val="20"/>
        </w:rPr>
        <w:t>,</w:t>
      </w:r>
      <w:r w:rsidR="001076CC" w:rsidRPr="00C53C12">
        <w:rPr>
          <w:rFonts w:ascii="Times New Roman" w:hAnsi="Times New Roman" w:cs="Times New Roman"/>
          <w:sz w:val="20"/>
          <w:szCs w:val="20"/>
        </w:rPr>
        <w:t xml:space="preserve"> t</w:t>
      </w:r>
      <w:r w:rsidR="00D354B2" w:rsidRPr="00C53C12">
        <w:rPr>
          <w:rFonts w:ascii="Times New Roman" w:hAnsi="Times New Roman" w:cs="Times New Roman"/>
          <w:sz w:val="20"/>
          <w:szCs w:val="20"/>
        </w:rPr>
        <w:t>he focus of the imagination in consumer research</w:t>
      </w:r>
      <w:r w:rsidR="006601BA" w:rsidRPr="00C53C12">
        <w:rPr>
          <w:rFonts w:ascii="Times New Roman" w:hAnsi="Times New Roman" w:cs="Times New Roman"/>
          <w:sz w:val="20"/>
          <w:szCs w:val="20"/>
        </w:rPr>
        <w:t xml:space="preserve"> is</w:t>
      </w:r>
      <w:r w:rsidR="001076CC" w:rsidRPr="00C53C12">
        <w:rPr>
          <w:rFonts w:ascii="Times New Roman" w:hAnsi="Times New Roman" w:cs="Times New Roman"/>
          <w:sz w:val="20"/>
          <w:szCs w:val="20"/>
        </w:rPr>
        <w:t xml:space="preserve"> pre-consumption imagining that places goods and experiences at the centre of imaginative activity.  </w:t>
      </w:r>
      <w:r w:rsidR="006601BA" w:rsidRPr="00C53C12">
        <w:rPr>
          <w:rFonts w:ascii="Times New Roman" w:hAnsi="Times New Roman" w:cs="Times New Roman"/>
          <w:sz w:val="20"/>
          <w:szCs w:val="20"/>
        </w:rPr>
        <w:t xml:space="preserve">Studies of </w:t>
      </w:r>
      <w:proofErr w:type="gramStart"/>
      <w:r w:rsidR="006601BA" w:rsidRPr="00C53C12">
        <w:rPr>
          <w:rFonts w:ascii="Times New Roman" w:hAnsi="Times New Roman" w:cs="Times New Roman"/>
          <w:sz w:val="20"/>
          <w:szCs w:val="20"/>
        </w:rPr>
        <w:t>day-dreaming</w:t>
      </w:r>
      <w:proofErr w:type="gramEnd"/>
      <w:r w:rsidR="006601BA" w:rsidRPr="00C53C12">
        <w:rPr>
          <w:rFonts w:ascii="Times New Roman" w:hAnsi="Times New Roman" w:cs="Times New Roman"/>
          <w:sz w:val="20"/>
          <w:szCs w:val="20"/>
        </w:rPr>
        <w:t xml:space="preserve"> (Campbell, 1987), pre-purchase dreaming</w:t>
      </w:r>
      <w:r w:rsidR="001076CC" w:rsidRPr="00C53C12">
        <w:rPr>
          <w:rFonts w:ascii="Times New Roman" w:hAnsi="Times New Roman" w:cs="Times New Roman"/>
          <w:sz w:val="20"/>
          <w:szCs w:val="20"/>
        </w:rPr>
        <w:t xml:space="preserve"> (Fo</w:t>
      </w:r>
      <w:r w:rsidR="006601BA" w:rsidRPr="00C53C12">
        <w:rPr>
          <w:rFonts w:ascii="Times New Roman" w:hAnsi="Times New Roman" w:cs="Times New Roman"/>
          <w:sz w:val="20"/>
          <w:szCs w:val="20"/>
        </w:rPr>
        <w:t xml:space="preserve">urnier and </w:t>
      </w:r>
      <w:proofErr w:type="spellStart"/>
      <w:r w:rsidR="006601BA" w:rsidRPr="00C53C12">
        <w:rPr>
          <w:rFonts w:ascii="Times New Roman" w:hAnsi="Times New Roman" w:cs="Times New Roman"/>
          <w:sz w:val="20"/>
          <w:szCs w:val="20"/>
        </w:rPr>
        <w:t>Guiry</w:t>
      </w:r>
      <w:proofErr w:type="spellEnd"/>
      <w:r w:rsidR="006601BA" w:rsidRPr="00C53C12">
        <w:rPr>
          <w:rFonts w:ascii="Times New Roman" w:hAnsi="Times New Roman" w:cs="Times New Roman"/>
          <w:sz w:val="20"/>
          <w:szCs w:val="20"/>
        </w:rPr>
        <w:t>, 1993), consumption visions (Christensen, 2002), consumption dreaming</w:t>
      </w:r>
      <w:r w:rsidR="001076CC" w:rsidRPr="00C53C12">
        <w:rPr>
          <w:rFonts w:ascii="Times New Roman" w:hAnsi="Times New Roman" w:cs="Times New Roman"/>
          <w:sz w:val="20"/>
          <w:szCs w:val="20"/>
        </w:rPr>
        <w:t xml:space="preserve"> (</w:t>
      </w:r>
      <w:proofErr w:type="spellStart"/>
      <w:r w:rsidR="001076CC" w:rsidRPr="00C53C12">
        <w:rPr>
          <w:rFonts w:ascii="Times New Roman" w:hAnsi="Times New Roman" w:cs="Times New Roman"/>
          <w:sz w:val="20"/>
          <w:szCs w:val="20"/>
        </w:rPr>
        <w:t>d’A</w:t>
      </w:r>
      <w:r w:rsidR="006601BA" w:rsidRPr="00C53C12">
        <w:rPr>
          <w:rFonts w:ascii="Times New Roman" w:hAnsi="Times New Roman" w:cs="Times New Roman"/>
          <w:sz w:val="20"/>
          <w:szCs w:val="20"/>
        </w:rPr>
        <w:t>stous</w:t>
      </w:r>
      <w:proofErr w:type="spellEnd"/>
      <w:r w:rsidR="006601BA" w:rsidRPr="00C53C12">
        <w:rPr>
          <w:rFonts w:ascii="Times New Roman" w:hAnsi="Times New Roman" w:cs="Times New Roman"/>
          <w:sz w:val="20"/>
          <w:szCs w:val="20"/>
        </w:rPr>
        <w:t xml:space="preserve"> and </w:t>
      </w:r>
      <w:proofErr w:type="spellStart"/>
      <w:r w:rsidR="006601BA" w:rsidRPr="00C53C12">
        <w:rPr>
          <w:rFonts w:ascii="Times New Roman" w:hAnsi="Times New Roman" w:cs="Times New Roman"/>
          <w:sz w:val="20"/>
          <w:szCs w:val="20"/>
        </w:rPr>
        <w:t>Deschênes</w:t>
      </w:r>
      <w:proofErr w:type="spellEnd"/>
      <w:r w:rsidR="006601BA" w:rsidRPr="00C53C12">
        <w:rPr>
          <w:rFonts w:ascii="Times New Roman" w:hAnsi="Times New Roman" w:cs="Times New Roman"/>
          <w:sz w:val="20"/>
          <w:szCs w:val="20"/>
        </w:rPr>
        <w:t>, 2005) and consumer fantasies</w:t>
      </w:r>
      <w:r w:rsidR="001076CC" w:rsidRPr="00C53C12">
        <w:rPr>
          <w:rFonts w:ascii="Times New Roman" w:hAnsi="Times New Roman" w:cs="Times New Roman"/>
          <w:sz w:val="20"/>
          <w:szCs w:val="20"/>
        </w:rPr>
        <w:t xml:space="preserve"> (Leonard, 2005) conceptualise the consumer imagination as future orientated, pleasurable and based on desire. </w:t>
      </w:r>
      <w:r w:rsidR="00D354B2" w:rsidRPr="00C53C12">
        <w:rPr>
          <w:rFonts w:ascii="Times New Roman" w:hAnsi="Times New Roman" w:cs="Times New Roman"/>
          <w:sz w:val="20"/>
          <w:szCs w:val="20"/>
        </w:rPr>
        <w:t>R</w:t>
      </w:r>
      <w:r w:rsidR="001076CC" w:rsidRPr="00C53C12">
        <w:rPr>
          <w:rFonts w:ascii="Times New Roman" w:hAnsi="Times New Roman" w:cs="Times New Roman"/>
          <w:sz w:val="20"/>
          <w:szCs w:val="20"/>
        </w:rPr>
        <w:t xml:space="preserve">esearch has focused on the </w:t>
      </w:r>
      <w:r w:rsidR="006601BA" w:rsidRPr="00C53C12">
        <w:rPr>
          <w:rFonts w:ascii="Times New Roman" w:hAnsi="Times New Roman" w:cs="Times New Roman"/>
          <w:sz w:val="20"/>
          <w:szCs w:val="20"/>
        </w:rPr>
        <w:t>positive</w:t>
      </w:r>
      <w:r w:rsidR="00D354B2" w:rsidRPr="00C53C12">
        <w:rPr>
          <w:rFonts w:ascii="Times New Roman" w:hAnsi="Times New Roman" w:cs="Times New Roman"/>
          <w:sz w:val="20"/>
          <w:szCs w:val="20"/>
        </w:rPr>
        <w:t xml:space="preserve"> </w:t>
      </w:r>
      <w:r w:rsidR="001076CC" w:rsidRPr="00C53C12">
        <w:rPr>
          <w:rFonts w:ascii="Times New Roman" w:hAnsi="Times New Roman" w:cs="Times New Roman"/>
          <w:sz w:val="20"/>
          <w:szCs w:val="20"/>
        </w:rPr>
        <w:t>experience of such imagining, the conscious manifestations of desire within imagined scenarios</w:t>
      </w:r>
      <w:r w:rsidR="006601BA" w:rsidRPr="00C53C12">
        <w:rPr>
          <w:rFonts w:ascii="Times New Roman" w:hAnsi="Times New Roman" w:cs="Times New Roman"/>
          <w:sz w:val="20"/>
          <w:szCs w:val="20"/>
        </w:rPr>
        <w:t>,</w:t>
      </w:r>
      <w:r w:rsidR="001076CC" w:rsidRPr="00C53C12">
        <w:rPr>
          <w:rFonts w:ascii="Times New Roman" w:hAnsi="Times New Roman" w:cs="Times New Roman"/>
          <w:sz w:val="20"/>
          <w:szCs w:val="20"/>
        </w:rPr>
        <w:t xml:space="preserve"> and consequences for action</w:t>
      </w:r>
      <w:r w:rsidR="005E715A" w:rsidRPr="00C53C12">
        <w:rPr>
          <w:rFonts w:ascii="Times New Roman" w:hAnsi="Times New Roman" w:cs="Times New Roman"/>
          <w:sz w:val="20"/>
          <w:szCs w:val="20"/>
        </w:rPr>
        <w:t>,</w:t>
      </w:r>
      <w:r w:rsidR="001076CC" w:rsidRPr="00C53C12">
        <w:rPr>
          <w:rFonts w:ascii="Times New Roman" w:hAnsi="Times New Roman" w:cs="Times New Roman"/>
          <w:sz w:val="20"/>
          <w:szCs w:val="20"/>
        </w:rPr>
        <w:t xml:space="preserve"> rather than</w:t>
      </w:r>
      <w:r w:rsidR="00781C55" w:rsidRPr="00C53C12">
        <w:rPr>
          <w:rFonts w:ascii="Times New Roman" w:hAnsi="Times New Roman" w:cs="Times New Roman"/>
          <w:sz w:val="20"/>
          <w:szCs w:val="20"/>
        </w:rPr>
        <w:t xml:space="preserve"> either</w:t>
      </w:r>
      <w:r w:rsidR="001076CC" w:rsidRPr="00C53C12">
        <w:rPr>
          <w:rFonts w:ascii="Times New Roman" w:hAnsi="Times New Roman" w:cs="Times New Roman"/>
          <w:sz w:val="20"/>
          <w:szCs w:val="20"/>
        </w:rPr>
        <w:t xml:space="preserve"> the unconsci</w:t>
      </w:r>
      <w:r w:rsidR="00D354B2" w:rsidRPr="00C53C12">
        <w:rPr>
          <w:rFonts w:ascii="Times New Roman" w:hAnsi="Times New Roman" w:cs="Times New Roman"/>
          <w:sz w:val="20"/>
          <w:szCs w:val="20"/>
        </w:rPr>
        <w:t>ous origins of consumer desire</w:t>
      </w:r>
      <w:r w:rsidR="00781C55" w:rsidRPr="00C53C12">
        <w:rPr>
          <w:rFonts w:ascii="Times New Roman" w:hAnsi="Times New Roman" w:cs="Times New Roman"/>
          <w:sz w:val="20"/>
          <w:szCs w:val="20"/>
        </w:rPr>
        <w:t>, or the broader implications of what is imagined by members of a society</w:t>
      </w:r>
      <w:r w:rsidR="00D354B2" w:rsidRPr="00C53C12">
        <w:rPr>
          <w:rFonts w:ascii="Times New Roman" w:hAnsi="Times New Roman" w:cs="Times New Roman"/>
          <w:sz w:val="20"/>
          <w:szCs w:val="20"/>
        </w:rPr>
        <w:t xml:space="preserve">. </w:t>
      </w:r>
      <w:r w:rsidR="00D50FB6" w:rsidRPr="00C53C12">
        <w:rPr>
          <w:rFonts w:ascii="Times New Roman" w:hAnsi="Times New Roman" w:cs="Times New Roman"/>
          <w:sz w:val="20"/>
          <w:szCs w:val="20"/>
        </w:rPr>
        <w:t xml:space="preserve">That </w:t>
      </w:r>
      <w:r w:rsidR="00FC02AA" w:rsidRPr="00C53C12">
        <w:rPr>
          <w:rFonts w:ascii="Times New Roman" w:hAnsi="Times New Roman" w:cs="Times New Roman"/>
          <w:sz w:val="20"/>
          <w:szCs w:val="20"/>
        </w:rPr>
        <w:t>noted</w:t>
      </w:r>
      <w:r w:rsidR="00D50FB6" w:rsidRPr="00C53C12">
        <w:rPr>
          <w:rFonts w:ascii="Times New Roman" w:hAnsi="Times New Roman" w:cs="Times New Roman"/>
          <w:sz w:val="20"/>
          <w:szCs w:val="20"/>
        </w:rPr>
        <w:t xml:space="preserve">, </w:t>
      </w:r>
      <w:r w:rsidR="001076CC" w:rsidRPr="00C53C12">
        <w:rPr>
          <w:rFonts w:ascii="Times New Roman" w:hAnsi="Times New Roman" w:cs="Times New Roman"/>
          <w:sz w:val="20"/>
          <w:szCs w:val="20"/>
        </w:rPr>
        <w:t>Belk et al</w:t>
      </w:r>
      <w:r w:rsidR="00D50FB6" w:rsidRPr="00C53C12">
        <w:rPr>
          <w:rFonts w:ascii="Times New Roman" w:hAnsi="Times New Roman" w:cs="Times New Roman"/>
          <w:sz w:val="20"/>
          <w:szCs w:val="20"/>
        </w:rPr>
        <w:t xml:space="preserve"> </w:t>
      </w:r>
      <w:r w:rsidR="001076CC" w:rsidRPr="00C53C12">
        <w:rPr>
          <w:rFonts w:ascii="Times New Roman" w:hAnsi="Times New Roman" w:cs="Times New Roman"/>
          <w:sz w:val="20"/>
          <w:szCs w:val="20"/>
        </w:rPr>
        <w:t xml:space="preserve">(2003) </w:t>
      </w:r>
      <w:r w:rsidR="00D354B2" w:rsidRPr="00C53C12">
        <w:rPr>
          <w:rFonts w:ascii="Times New Roman" w:hAnsi="Times New Roman" w:cs="Times New Roman"/>
          <w:sz w:val="20"/>
          <w:szCs w:val="20"/>
        </w:rPr>
        <w:t xml:space="preserve">do </w:t>
      </w:r>
      <w:r w:rsidRPr="00C53C12">
        <w:rPr>
          <w:rFonts w:ascii="Times New Roman" w:hAnsi="Times New Roman" w:cs="Times New Roman"/>
          <w:sz w:val="20"/>
          <w:szCs w:val="20"/>
        </w:rPr>
        <w:t>acknowledge the</w:t>
      </w:r>
      <w:r w:rsidR="006C563F" w:rsidRPr="00C53C12">
        <w:rPr>
          <w:rFonts w:ascii="Times New Roman" w:hAnsi="Times New Roman" w:cs="Times New Roman"/>
          <w:sz w:val="20"/>
          <w:szCs w:val="20"/>
        </w:rPr>
        <w:t xml:space="preserve"> psycho</w:t>
      </w:r>
      <w:r w:rsidR="005E715A" w:rsidRPr="00C53C12">
        <w:rPr>
          <w:rFonts w:ascii="Times New Roman" w:hAnsi="Times New Roman" w:cs="Times New Roman"/>
          <w:sz w:val="20"/>
          <w:szCs w:val="20"/>
        </w:rPr>
        <w:t xml:space="preserve">analytic perspective of desire </w:t>
      </w:r>
      <w:r w:rsidR="006601BA" w:rsidRPr="00C53C12">
        <w:rPr>
          <w:rFonts w:ascii="Times New Roman" w:hAnsi="Times New Roman" w:cs="Times New Roman"/>
          <w:sz w:val="20"/>
          <w:szCs w:val="20"/>
        </w:rPr>
        <w:t xml:space="preserve">via </w:t>
      </w:r>
      <w:proofErr w:type="spellStart"/>
      <w:r w:rsidR="001076CC" w:rsidRPr="00C53C12">
        <w:rPr>
          <w:rFonts w:ascii="Times New Roman" w:hAnsi="Times New Roman" w:cs="Times New Roman"/>
          <w:sz w:val="20"/>
          <w:szCs w:val="20"/>
        </w:rPr>
        <w:t>Lacan</w:t>
      </w:r>
      <w:proofErr w:type="spellEnd"/>
      <w:r w:rsidR="001076CC" w:rsidRPr="00C53C12">
        <w:rPr>
          <w:rFonts w:ascii="Times New Roman" w:hAnsi="Times New Roman" w:cs="Times New Roman"/>
          <w:sz w:val="20"/>
          <w:szCs w:val="20"/>
        </w:rPr>
        <w:t xml:space="preserve"> (</w:t>
      </w:r>
      <w:r w:rsidR="006C563F" w:rsidRPr="00C53C12">
        <w:rPr>
          <w:rFonts w:ascii="Times New Roman" w:hAnsi="Times New Roman" w:cs="Times New Roman"/>
          <w:sz w:val="20"/>
          <w:szCs w:val="20"/>
        </w:rPr>
        <w:t>1992</w:t>
      </w:r>
      <w:r w:rsidR="001076CC" w:rsidRPr="00C53C12">
        <w:rPr>
          <w:rFonts w:ascii="Times New Roman" w:hAnsi="Times New Roman" w:cs="Times New Roman"/>
          <w:sz w:val="20"/>
          <w:szCs w:val="20"/>
        </w:rPr>
        <w:t>)</w:t>
      </w:r>
      <w:r w:rsidR="006C563F" w:rsidRPr="00C53C12">
        <w:rPr>
          <w:rFonts w:ascii="Times New Roman" w:hAnsi="Times New Roman" w:cs="Times New Roman"/>
          <w:sz w:val="20"/>
          <w:szCs w:val="20"/>
        </w:rPr>
        <w:t xml:space="preserve">, as part of a broader review of </w:t>
      </w:r>
      <w:r w:rsidR="00BC678D" w:rsidRPr="00C53C12">
        <w:rPr>
          <w:rFonts w:ascii="Times New Roman" w:hAnsi="Times New Roman" w:cs="Times New Roman"/>
          <w:sz w:val="20"/>
          <w:szCs w:val="20"/>
        </w:rPr>
        <w:t>theories of</w:t>
      </w:r>
      <w:r w:rsidR="006C563F" w:rsidRPr="00C53C12">
        <w:rPr>
          <w:rFonts w:ascii="Times New Roman" w:hAnsi="Times New Roman" w:cs="Times New Roman"/>
          <w:sz w:val="20"/>
          <w:szCs w:val="20"/>
        </w:rPr>
        <w:t xml:space="preserve"> desire</w:t>
      </w:r>
      <w:r w:rsidR="006601BA" w:rsidRPr="00C53C12">
        <w:rPr>
          <w:rFonts w:ascii="Times New Roman" w:hAnsi="Times New Roman" w:cs="Times New Roman"/>
          <w:sz w:val="20"/>
          <w:szCs w:val="20"/>
        </w:rPr>
        <w:t>.</w:t>
      </w:r>
    </w:p>
    <w:p w14:paraId="7F56C9B4" w14:textId="77777777" w:rsidR="00BC678D" w:rsidRPr="00C53C12" w:rsidRDefault="001076CC" w:rsidP="001A54FC">
      <w:pPr>
        <w:spacing w:after="0" w:line="480" w:lineRule="auto"/>
        <w:ind w:firstLine="720"/>
        <w:rPr>
          <w:rFonts w:ascii="Times New Roman" w:hAnsi="Times New Roman" w:cs="Times New Roman"/>
          <w:sz w:val="20"/>
          <w:szCs w:val="20"/>
        </w:rPr>
      </w:pPr>
      <w:r w:rsidRPr="00C53C12">
        <w:rPr>
          <w:rFonts w:ascii="Times New Roman" w:hAnsi="Times New Roman" w:cs="Times New Roman"/>
          <w:sz w:val="20"/>
          <w:szCs w:val="20"/>
        </w:rPr>
        <w:t xml:space="preserve">Conceptual and empirical </w:t>
      </w:r>
      <w:r w:rsidR="003709A3" w:rsidRPr="00C53C12">
        <w:rPr>
          <w:rFonts w:ascii="Times New Roman" w:hAnsi="Times New Roman" w:cs="Times New Roman"/>
          <w:sz w:val="20"/>
          <w:szCs w:val="20"/>
        </w:rPr>
        <w:t xml:space="preserve">consumer </w:t>
      </w:r>
      <w:r w:rsidRPr="00C53C12">
        <w:rPr>
          <w:rFonts w:ascii="Times New Roman" w:hAnsi="Times New Roman" w:cs="Times New Roman"/>
          <w:sz w:val="20"/>
          <w:szCs w:val="20"/>
        </w:rPr>
        <w:t xml:space="preserve">research tells us that consumption is driven via cycles of desire for specific goods or experiences that symbolise certain ways of being.  These desires are cultivated in the imagination via the creation of pleasurable daydreams that stimulate actual purchase but </w:t>
      </w:r>
      <w:r w:rsidR="006E3033" w:rsidRPr="00C53C12">
        <w:rPr>
          <w:rFonts w:ascii="Times New Roman" w:hAnsi="Times New Roman" w:cs="Times New Roman"/>
          <w:sz w:val="20"/>
          <w:szCs w:val="20"/>
        </w:rPr>
        <w:t xml:space="preserve">then </w:t>
      </w:r>
      <w:r w:rsidRPr="00C53C12">
        <w:rPr>
          <w:rFonts w:ascii="Times New Roman" w:hAnsi="Times New Roman" w:cs="Times New Roman"/>
          <w:sz w:val="20"/>
          <w:szCs w:val="20"/>
        </w:rPr>
        <w:t xml:space="preserve">result in disillusionment when objects fail to live up to their imagined promises (Campbell, 1987; McCracken, 1988; Belk et al, 2003, </w:t>
      </w:r>
      <w:r w:rsidR="00F62F2F" w:rsidRPr="00C53C12">
        <w:rPr>
          <w:rFonts w:ascii="Times New Roman" w:hAnsi="Times New Roman" w:cs="Times New Roman"/>
          <w:sz w:val="20"/>
          <w:szCs w:val="20"/>
        </w:rPr>
        <w:t xml:space="preserve">Christensen, Olson and Ross, 2004; </w:t>
      </w:r>
      <w:proofErr w:type="spellStart"/>
      <w:r w:rsidRPr="00C53C12">
        <w:rPr>
          <w:rFonts w:ascii="Times New Roman" w:hAnsi="Times New Roman" w:cs="Times New Roman"/>
          <w:sz w:val="20"/>
          <w:szCs w:val="20"/>
        </w:rPr>
        <w:t>D’Astous</w:t>
      </w:r>
      <w:proofErr w:type="spellEnd"/>
      <w:r w:rsidRPr="00C53C12">
        <w:rPr>
          <w:rFonts w:ascii="Times New Roman" w:hAnsi="Times New Roman" w:cs="Times New Roman"/>
          <w:sz w:val="20"/>
          <w:szCs w:val="20"/>
        </w:rPr>
        <w:t xml:space="preserve"> and </w:t>
      </w:r>
      <w:proofErr w:type="spellStart"/>
      <w:r w:rsidRPr="00C53C12">
        <w:rPr>
          <w:rFonts w:ascii="Times New Roman" w:hAnsi="Times New Roman" w:cs="Times New Roman"/>
          <w:sz w:val="20"/>
          <w:szCs w:val="20"/>
        </w:rPr>
        <w:t>Deschenes</w:t>
      </w:r>
      <w:proofErr w:type="spellEnd"/>
      <w:r w:rsidRPr="00C53C12">
        <w:rPr>
          <w:rFonts w:ascii="Times New Roman" w:hAnsi="Times New Roman" w:cs="Times New Roman"/>
          <w:sz w:val="20"/>
          <w:szCs w:val="20"/>
        </w:rPr>
        <w:t xml:space="preserve">, 2005; </w:t>
      </w:r>
      <w:r w:rsidR="00F62F2F" w:rsidRPr="00C53C12">
        <w:rPr>
          <w:rFonts w:ascii="Times New Roman" w:hAnsi="Times New Roman" w:cs="Times New Roman"/>
          <w:sz w:val="20"/>
          <w:szCs w:val="20"/>
        </w:rPr>
        <w:t>Phillips, Olson and Baumgartner, 1995)</w:t>
      </w:r>
      <w:r w:rsidRPr="00C53C12">
        <w:rPr>
          <w:rFonts w:ascii="Times New Roman" w:hAnsi="Times New Roman" w:cs="Times New Roman"/>
          <w:sz w:val="20"/>
          <w:szCs w:val="20"/>
        </w:rPr>
        <w:t xml:space="preserve">.  </w:t>
      </w:r>
      <w:r w:rsidR="00781C55" w:rsidRPr="00C53C12">
        <w:rPr>
          <w:rFonts w:ascii="Times New Roman" w:hAnsi="Times New Roman" w:cs="Times New Roman"/>
          <w:sz w:val="20"/>
          <w:szCs w:val="20"/>
        </w:rPr>
        <w:t xml:space="preserve">However, this focus has prompted </w:t>
      </w:r>
      <w:r w:rsidR="00CF222B" w:rsidRPr="00C53C12">
        <w:rPr>
          <w:rFonts w:ascii="Times New Roman" w:hAnsi="Times New Roman" w:cs="Times New Roman"/>
          <w:sz w:val="20"/>
          <w:szCs w:val="20"/>
        </w:rPr>
        <w:t>further reflection on the concept</w:t>
      </w:r>
      <w:r w:rsidR="00BC678D" w:rsidRPr="00C53C12">
        <w:rPr>
          <w:rFonts w:ascii="Times New Roman" w:hAnsi="Times New Roman" w:cs="Times New Roman"/>
          <w:sz w:val="20"/>
          <w:szCs w:val="20"/>
        </w:rPr>
        <w:t xml:space="preserve"> of desire</w:t>
      </w:r>
      <w:r w:rsidR="00CF222B" w:rsidRPr="00C53C12">
        <w:rPr>
          <w:rFonts w:ascii="Times New Roman" w:hAnsi="Times New Roman" w:cs="Times New Roman"/>
          <w:sz w:val="20"/>
          <w:szCs w:val="20"/>
        </w:rPr>
        <w:t xml:space="preserve"> </w:t>
      </w:r>
      <w:r w:rsidRPr="00C53C12">
        <w:rPr>
          <w:rFonts w:ascii="Times New Roman" w:hAnsi="Times New Roman" w:cs="Times New Roman"/>
          <w:sz w:val="20"/>
          <w:szCs w:val="20"/>
        </w:rPr>
        <w:t>(</w:t>
      </w:r>
      <w:proofErr w:type="spellStart"/>
      <w:r w:rsidRPr="00C53C12">
        <w:rPr>
          <w:rFonts w:ascii="Times New Roman" w:hAnsi="Times New Roman" w:cs="Times New Roman"/>
          <w:sz w:val="20"/>
          <w:szCs w:val="20"/>
        </w:rPr>
        <w:t>Boujbel</w:t>
      </w:r>
      <w:proofErr w:type="spellEnd"/>
      <w:r w:rsidR="00BF1B4F" w:rsidRPr="00C53C12">
        <w:rPr>
          <w:rFonts w:ascii="Times New Roman" w:hAnsi="Times New Roman" w:cs="Times New Roman"/>
          <w:sz w:val="20"/>
          <w:szCs w:val="20"/>
        </w:rPr>
        <w:t>, 2008</w:t>
      </w:r>
      <w:r w:rsidRPr="00C53C12">
        <w:rPr>
          <w:rFonts w:ascii="Times New Roman" w:hAnsi="Times New Roman" w:cs="Times New Roman"/>
          <w:sz w:val="20"/>
          <w:szCs w:val="20"/>
        </w:rPr>
        <w:t xml:space="preserve">; </w:t>
      </w:r>
      <w:proofErr w:type="spellStart"/>
      <w:r w:rsidRPr="00C53C12">
        <w:rPr>
          <w:rFonts w:ascii="Times New Roman" w:hAnsi="Times New Roman" w:cs="Times New Roman"/>
          <w:sz w:val="20"/>
          <w:szCs w:val="20"/>
        </w:rPr>
        <w:t>Dholakia</w:t>
      </w:r>
      <w:proofErr w:type="spellEnd"/>
      <w:r w:rsidRPr="00C53C12">
        <w:rPr>
          <w:rFonts w:ascii="Times New Roman" w:hAnsi="Times New Roman" w:cs="Times New Roman"/>
          <w:sz w:val="20"/>
          <w:szCs w:val="20"/>
        </w:rPr>
        <w:t>, 20</w:t>
      </w:r>
      <w:r w:rsidR="00CF222B" w:rsidRPr="00C53C12">
        <w:rPr>
          <w:rFonts w:ascii="Times New Roman" w:hAnsi="Times New Roman" w:cs="Times New Roman"/>
          <w:sz w:val="20"/>
          <w:szCs w:val="20"/>
        </w:rPr>
        <w:t xml:space="preserve">14; </w:t>
      </w:r>
      <w:proofErr w:type="spellStart"/>
      <w:r w:rsidR="00CF222B" w:rsidRPr="00C53C12">
        <w:rPr>
          <w:rFonts w:ascii="Times New Roman" w:hAnsi="Times New Roman" w:cs="Times New Roman"/>
          <w:sz w:val="20"/>
          <w:szCs w:val="20"/>
        </w:rPr>
        <w:t>Boujbel</w:t>
      </w:r>
      <w:proofErr w:type="spellEnd"/>
      <w:r w:rsidR="00CF222B" w:rsidRPr="00C53C12">
        <w:rPr>
          <w:rFonts w:ascii="Times New Roman" w:hAnsi="Times New Roman" w:cs="Times New Roman"/>
          <w:sz w:val="20"/>
          <w:szCs w:val="20"/>
        </w:rPr>
        <w:t xml:space="preserve"> and </w:t>
      </w:r>
      <w:proofErr w:type="spellStart"/>
      <w:r w:rsidR="00CF222B" w:rsidRPr="00C53C12">
        <w:rPr>
          <w:rFonts w:ascii="Times New Roman" w:hAnsi="Times New Roman" w:cs="Times New Roman"/>
          <w:sz w:val="20"/>
          <w:szCs w:val="20"/>
        </w:rPr>
        <w:t>D’Astous</w:t>
      </w:r>
      <w:proofErr w:type="spellEnd"/>
      <w:r w:rsidR="00CF222B" w:rsidRPr="00C53C12">
        <w:rPr>
          <w:rFonts w:ascii="Times New Roman" w:hAnsi="Times New Roman" w:cs="Times New Roman"/>
          <w:sz w:val="20"/>
          <w:szCs w:val="20"/>
        </w:rPr>
        <w:t xml:space="preserve">, 2015), including </w:t>
      </w:r>
      <w:r w:rsidRPr="00C53C12">
        <w:rPr>
          <w:rFonts w:ascii="Times New Roman" w:hAnsi="Times New Roman" w:cs="Times New Roman"/>
          <w:sz w:val="20"/>
          <w:szCs w:val="20"/>
        </w:rPr>
        <w:t xml:space="preserve">its limitations, particularly in terms of a lack of differentiation </w:t>
      </w:r>
      <w:r w:rsidR="00BC678D" w:rsidRPr="00C53C12">
        <w:rPr>
          <w:rFonts w:ascii="Times New Roman" w:hAnsi="Times New Roman" w:cs="Times New Roman"/>
          <w:sz w:val="20"/>
          <w:szCs w:val="20"/>
        </w:rPr>
        <w:t xml:space="preserve">of </w:t>
      </w:r>
      <w:proofErr w:type="gramStart"/>
      <w:r w:rsidR="00BC678D" w:rsidRPr="00C53C12">
        <w:rPr>
          <w:rFonts w:ascii="Times New Roman" w:hAnsi="Times New Roman" w:cs="Times New Roman"/>
          <w:sz w:val="20"/>
          <w:szCs w:val="20"/>
        </w:rPr>
        <w:t xml:space="preserve">emotions </w:t>
      </w:r>
      <w:r w:rsidRPr="00C53C12">
        <w:rPr>
          <w:rFonts w:ascii="Times New Roman" w:hAnsi="Times New Roman" w:cs="Times New Roman"/>
          <w:sz w:val="20"/>
          <w:szCs w:val="20"/>
        </w:rPr>
        <w:t>which</w:t>
      </w:r>
      <w:proofErr w:type="gramEnd"/>
      <w:r w:rsidRPr="00C53C12">
        <w:rPr>
          <w:rFonts w:ascii="Times New Roman" w:hAnsi="Times New Roman" w:cs="Times New Roman"/>
          <w:sz w:val="20"/>
          <w:szCs w:val="20"/>
        </w:rPr>
        <w:t xml:space="preserve"> </w:t>
      </w:r>
      <w:r w:rsidR="00BC678D" w:rsidRPr="00C53C12">
        <w:rPr>
          <w:rFonts w:ascii="Times New Roman" w:hAnsi="Times New Roman" w:cs="Times New Roman"/>
          <w:sz w:val="20"/>
          <w:szCs w:val="20"/>
        </w:rPr>
        <w:t>might</w:t>
      </w:r>
      <w:r w:rsidRPr="00C53C12">
        <w:rPr>
          <w:rFonts w:ascii="Times New Roman" w:hAnsi="Times New Roman" w:cs="Times New Roman"/>
          <w:sz w:val="20"/>
          <w:szCs w:val="20"/>
        </w:rPr>
        <w:t xml:space="preserve"> better capture the </w:t>
      </w:r>
      <w:r w:rsidRPr="00C53C12">
        <w:rPr>
          <w:rFonts w:ascii="Times New Roman" w:hAnsi="Times New Roman" w:cs="Times New Roman"/>
          <w:i/>
          <w:sz w:val="20"/>
          <w:szCs w:val="20"/>
        </w:rPr>
        <w:t>varied</w:t>
      </w:r>
      <w:r w:rsidRPr="00C53C12">
        <w:rPr>
          <w:rFonts w:ascii="Times New Roman" w:hAnsi="Times New Roman" w:cs="Times New Roman"/>
          <w:sz w:val="20"/>
          <w:szCs w:val="20"/>
        </w:rPr>
        <w:t xml:space="preserve"> motivatio</w:t>
      </w:r>
      <w:r w:rsidR="00D50FB6" w:rsidRPr="00C53C12">
        <w:rPr>
          <w:rFonts w:ascii="Times New Roman" w:hAnsi="Times New Roman" w:cs="Times New Roman"/>
          <w:sz w:val="20"/>
          <w:szCs w:val="20"/>
        </w:rPr>
        <w:t>ns for consumption</w:t>
      </w:r>
      <w:r w:rsidRPr="00C53C12">
        <w:rPr>
          <w:rFonts w:ascii="Times New Roman" w:hAnsi="Times New Roman" w:cs="Times New Roman"/>
          <w:sz w:val="20"/>
          <w:szCs w:val="20"/>
        </w:rPr>
        <w:t xml:space="preserve">. </w:t>
      </w:r>
      <w:r w:rsidR="00D50FB6" w:rsidRPr="00C53C12">
        <w:rPr>
          <w:rFonts w:ascii="Times New Roman" w:hAnsi="Times New Roman" w:cs="Times New Roman"/>
          <w:sz w:val="20"/>
          <w:szCs w:val="20"/>
        </w:rPr>
        <w:t xml:space="preserve"> As </w:t>
      </w:r>
      <w:proofErr w:type="spellStart"/>
      <w:r w:rsidR="00D50FB6" w:rsidRPr="00C53C12">
        <w:rPr>
          <w:rFonts w:ascii="Times New Roman" w:hAnsi="Times New Roman" w:cs="Times New Roman"/>
          <w:sz w:val="20"/>
          <w:szCs w:val="20"/>
        </w:rPr>
        <w:t>Illouz</w:t>
      </w:r>
      <w:proofErr w:type="spellEnd"/>
      <w:r w:rsidR="00D50FB6" w:rsidRPr="00C53C12">
        <w:rPr>
          <w:rFonts w:ascii="Times New Roman" w:hAnsi="Times New Roman" w:cs="Times New Roman"/>
          <w:sz w:val="20"/>
          <w:szCs w:val="20"/>
        </w:rPr>
        <w:t xml:space="preserve"> (2009 p394) argues, </w:t>
      </w:r>
      <w:r w:rsidRPr="00C53C12">
        <w:rPr>
          <w:rFonts w:ascii="Times New Roman" w:hAnsi="Times New Roman" w:cs="Times New Roman"/>
          <w:i/>
          <w:sz w:val="20"/>
          <w:szCs w:val="20"/>
        </w:rPr>
        <w:t>‘</w:t>
      </w:r>
      <w:r w:rsidR="00D50FB6" w:rsidRPr="00C53C12">
        <w:rPr>
          <w:rFonts w:ascii="Times New Roman" w:hAnsi="Times New Roman" w:cs="Times New Roman"/>
          <w:i/>
          <w:sz w:val="20"/>
          <w:szCs w:val="20"/>
        </w:rPr>
        <w:t>i</w:t>
      </w:r>
      <w:r w:rsidRPr="00C53C12">
        <w:rPr>
          <w:rFonts w:ascii="Times New Roman" w:hAnsi="Times New Roman" w:cs="Times New Roman"/>
          <w:i/>
          <w:sz w:val="20"/>
          <w:szCs w:val="20"/>
        </w:rPr>
        <w:t>t is unreasonable to assume that one single emotion is at the heart of consumer culture</w:t>
      </w:r>
      <w:r w:rsidR="00AD5C65" w:rsidRPr="00C53C12">
        <w:rPr>
          <w:rFonts w:ascii="Times New Roman" w:hAnsi="Times New Roman" w:cs="Times New Roman"/>
          <w:i/>
          <w:sz w:val="20"/>
          <w:szCs w:val="20"/>
        </w:rPr>
        <w:t>’</w:t>
      </w:r>
      <w:r w:rsidRPr="00C53C12">
        <w:rPr>
          <w:rFonts w:ascii="Times New Roman" w:hAnsi="Times New Roman" w:cs="Times New Roman"/>
          <w:sz w:val="20"/>
          <w:szCs w:val="20"/>
        </w:rPr>
        <w:t xml:space="preserve"> (</w:t>
      </w:r>
      <w:proofErr w:type="spellStart"/>
      <w:r w:rsidRPr="00C53C12">
        <w:rPr>
          <w:rFonts w:ascii="Times New Roman" w:hAnsi="Times New Roman" w:cs="Times New Roman"/>
          <w:sz w:val="20"/>
          <w:szCs w:val="20"/>
        </w:rPr>
        <w:t>Illouz</w:t>
      </w:r>
      <w:proofErr w:type="spellEnd"/>
      <w:r w:rsidRPr="00C53C12">
        <w:rPr>
          <w:rFonts w:ascii="Times New Roman" w:hAnsi="Times New Roman" w:cs="Times New Roman"/>
          <w:sz w:val="20"/>
          <w:szCs w:val="20"/>
        </w:rPr>
        <w:t xml:space="preserve">, 2009 p394).  If a variety of emotions </w:t>
      </w:r>
      <w:r w:rsidR="00BC678D" w:rsidRPr="00C53C12">
        <w:rPr>
          <w:rFonts w:ascii="Times New Roman" w:hAnsi="Times New Roman" w:cs="Times New Roman"/>
          <w:sz w:val="20"/>
          <w:szCs w:val="20"/>
        </w:rPr>
        <w:t>must use used to explain</w:t>
      </w:r>
      <w:r w:rsidRPr="00C53C12">
        <w:rPr>
          <w:rFonts w:ascii="Times New Roman" w:hAnsi="Times New Roman" w:cs="Times New Roman"/>
          <w:sz w:val="20"/>
          <w:szCs w:val="20"/>
        </w:rPr>
        <w:t xml:space="preserve"> consumption then so too </w:t>
      </w:r>
      <w:r w:rsidR="00BC678D" w:rsidRPr="00C53C12">
        <w:rPr>
          <w:rFonts w:ascii="Times New Roman" w:hAnsi="Times New Roman" w:cs="Times New Roman"/>
          <w:sz w:val="20"/>
          <w:szCs w:val="20"/>
        </w:rPr>
        <w:t xml:space="preserve">must they be reflected in theories of </w:t>
      </w:r>
      <w:r w:rsidRPr="00C53C12">
        <w:rPr>
          <w:rFonts w:ascii="Times New Roman" w:hAnsi="Times New Roman" w:cs="Times New Roman"/>
          <w:sz w:val="20"/>
          <w:szCs w:val="20"/>
        </w:rPr>
        <w:t xml:space="preserve">imagining consumption.  Just as desire </w:t>
      </w:r>
      <w:r w:rsidR="00BC678D" w:rsidRPr="00C53C12">
        <w:rPr>
          <w:rFonts w:ascii="Times New Roman" w:hAnsi="Times New Roman" w:cs="Times New Roman"/>
          <w:sz w:val="20"/>
          <w:szCs w:val="20"/>
        </w:rPr>
        <w:t>cannot account</w:t>
      </w:r>
      <w:r w:rsidRPr="00C53C12">
        <w:rPr>
          <w:rFonts w:ascii="Times New Roman" w:hAnsi="Times New Roman" w:cs="Times New Roman"/>
          <w:sz w:val="20"/>
          <w:szCs w:val="20"/>
        </w:rPr>
        <w:t xml:space="preserve"> for all the ways that goods are wanted or purchased (</w:t>
      </w:r>
      <w:proofErr w:type="spellStart"/>
      <w:r w:rsidRPr="00C53C12">
        <w:rPr>
          <w:rFonts w:ascii="Times New Roman" w:hAnsi="Times New Roman" w:cs="Times New Roman"/>
          <w:sz w:val="20"/>
          <w:szCs w:val="20"/>
        </w:rPr>
        <w:t>Illouz</w:t>
      </w:r>
      <w:proofErr w:type="spellEnd"/>
      <w:r w:rsidRPr="00C53C12">
        <w:rPr>
          <w:rFonts w:ascii="Times New Roman" w:hAnsi="Times New Roman" w:cs="Times New Roman"/>
          <w:sz w:val="20"/>
          <w:szCs w:val="20"/>
        </w:rPr>
        <w:t xml:space="preserve">, 2009), likewise, </w:t>
      </w:r>
      <w:r w:rsidR="00BC678D" w:rsidRPr="00C53C12">
        <w:rPr>
          <w:rFonts w:ascii="Times New Roman" w:hAnsi="Times New Roman" w:cs="Times New Roman"/>
          <w:sz w:val="20"/>
          <w:szCs w:val="20"/>
        </w:rPr>
        <w:t>it cannot</w:t>
      </w:r>
      <w:r w:rsidRPr="00C53C12">
        <w:rPr>
          <w:rFonts w:ascii="Times New Roman" w:hAnsi="Times New Roman" w:cs="Times New Roman"/>
          <w:sz w:val="20"/>
          <w:szCs w:val="20"/>
        </w:rPr>
        <w:t xml:space="preserve"> account for all the ways in which consumption is experienced in the imagination.  That is, desire based</w:t>
      </w:r>
      <w:r w:rsidR="00BC678D" w:rsidRPr="00C53C12">
        <w:rPr>
          <w:rFonts w:ascii="Times New Roman" w:hAnsi="Times New Roman" w:cs="Times New Roman"/>
          <w:sz w:val="20"/>
          <w:szCs w:val="20"/>
        </w:rPr>
        <w:t>,</w:t>
      </w:r>
      <w:r w:rsidRPr="00C53C12">
        <w:rPr>
          <w:rFonts w:ascii="Times New Roman" w:hAnsi="Times New Roman" w:cs="Times New Roman"/>
          <w:sz w:val="20"/>
          <w:szCs w:val="20"/>
        </w:rPr>
        <w:t xml:space="preserve"> pleasurable </w:t>
      </w:r>
      <w:r w:rsidR="00BC678D" w:rsidRPr="00C53C12">
        <w:rPr>
          <w:rFonts w:ascii="Times New Roman" w:hAnsi="Times New Roman" w:cs="Times New Roman"/>
          <w:sz w:val="20"/>
          <w:szCs w:val="20"/>
        </w:rPr>
        <w:t xml:space="preserve">consumer </w:t>
      </w:r>
      <w:r w:rsidRPr="00C53C12">
        <w:rPr>
          <w:rFonts w:ascii="Times New Roman" w:hAnsi="Times New Roman" w:cs="Times New Roman"/>
          <w:sz w:val="20"/>
          <w:szCs w:val="20"/>
        </w:rPr>
        <w:t>daydreams</w:t>
      </w:r>
      <w:r w:rsidR="00BC678D" w:rsidRPr="00C53C12">
        <w:rPr>
          <w:rFonts w:ascii="Times New Roman" w:hAnsi="Times New Roman" w:cs="Times New Roman"/>
          <w:sz w:val="20"/>
          <w:szCs w:val="20"/>
        </w:rPr>
        <w:t>,</w:t>
      </w:r>
      <w:r w:rsidRPr="00C53C12">
        <w:rPr>
          <w:rFonts w:ascii="Times New Roman" w:hAnsi="Times New Roman" w:cs="Times New Roman"/>
          <w:sz w:val="20"/>
          <w:szCs w:val="20"/>
        </w:rPr>
        <w:t xml:space="preserve"> as theorised most notably by Campbell (1987) and McCracken (1989) and supported with empirical research conducted by marketing and consumer researchers (for </w:t>
      </w:r>
      <w:r w:rsidRPr="00C53C12">
        <w:rPr>
          <w:rFonts w:ascii="Times New Roman" w:hAnsi="Times New Roman" w:cs="Times New Roman"/>
          <w:sz w:val="20"/>
          <w:szCs w:val="20"/>
        </w:rPr>
        <w:lastRenderedPageBreak/>
        <w:t xml:space="preserve">example, Belk et al, 2003; </w:t>
      </w:r>
      <w:proofErr w:type="spellStart"/>
      <w:r w:rsidRPr="00C53C12">
        <w:rPr>
          <w:rFonts w:ascii="Times New Roman" w:hAnsi="Times New Roman" w:cs="Times New Roman"/>
          <w:sz w:val="20"/>
          <w:szCs w:val="20"/>
        </w:rPr>
        <w:t>d’Astous</w:t>
      </w:r>
      <w:proofErr w:type="spellEnd"/>
      <w:r w:rsidRPr="00C53C12">
        <w:rPr>
          <w:rFonts w:ascii="Times New Roman" w:hAnsi="Times New Roman" w:cs="Times New Roman"/>
          <w:sz w:val="20"/>
          <w:szCs w:val="20"/>
        </w:rPr>
        <w:t xml:space="preserve"> and </w:t>
      </w:r>
      <w:proofErr w:type="spellStart"/>
      <w:r w:rsidRPr="00C53C12">
        <w:rPr>
          <w:rFonts w:ascii="Times New Roman" w:hAnsi="Times New Roman" w:cs="Times New Roman"/>
          <w:sz w:val="20"/>
          <w:szCs w:val="20"/>
        </w:rPr>
        <w:t>Deschenes</w:t>
      </w:r>
      <w:proofErr w:type="spellEnd"/>
      <w:r w:rsidRPr="00C53C12">
        <w:rPr>
          <w:rFonts w:ascii="Times New Roman" w:hAnsi="Times New Roman" w:cs="Times New Roman"/>
          <w:sz w:val="20"/>
          <w:szCs w:val="20"/>
        </w:rPr>
        <w:t xml:space="preserve">, 2005; </w:t>
      </w:r>
      <w:r w:rsidR="00D50FB6" w:rsidRPr="00C53C12">
        <w:rPr>
          <w:rFonts w:ascii="Times New Roman" w:hAnsi="Times New Roman" w:cs="Times New Roman"/>
          <w:sz w:val="20"/>
          <w:szCs w:val="20"/>
        </w:rPr>
        <w:t xml:space="preserve">Christensen, 2002; </w:t>
      </w:r>
      <w:r w:rsidR="00BF1B4F" w:rsidRPr="00C53C12">
        <w:rPr>
          <w:rFonts w:ascii="Times New Roman" w:hAnsi="Times New Roman" w:cs="Times New Roman"/>
          <w:sz w:val="20"/>
          <w:szCs w:val="20"/>
        </w:rPr>
        <w:t>Christensen, Olson and Ross, 2004; Phillips</w:t>
      </w:r>
      <w:r w:rsidR="00DB53CE" w:rsidRPr="00C53C12">
        <w:rPr>
          <w:rFonts w:ascii="Times New Roman" w:hAnsi="Times New Roman" w:cs="Times New Roman"/>
          <w:sz w:val="20"/>
          <w:szCs w:val="20"/>
        </w:rPr>
        <w:t xml:space="preserve"> et al,</w:t>
      </w:r>
      <w:r w:rsidR="00BF1B4F" w:rsidRPr="00C53C12">
        <w:rPr>
          <w:rFonts w:ascii="Times New Roman" w:hAnsi="Times New Roman" w:cs="Times New Roman"/>
          <w:sz w:val="20"/>
          <w:szCs w:val="20"/>
        </w:rPr>
        <w:t xml:space="preserve"> 1995</w:t>
      </w:r>
      <w:r w:rsidRPr="00C53C12">
        <w:rPr>
          <w:rFonts w:ascii="Times New Roman" w:hAnsi="Times New Roman" w:cs="Times New Roman"/>
          <w:sz w:val="20"/>
          <w:szCs w:val="20"/>
        </w:rPr>
        <w:t>) do not reveal the full extent of the role of consumption in the imagination</w:t>
      </w:r>
      <w:r w:rsidR="00D50FB6" w:rsidRPr="00C53C12">
        <w:rPr>
          <w:rFonts w:ascii="Times New Roman" w:hAnsi="Times New Roman" w:cs="Times New Roman"/>
          <w:sz w:val="20"/>
          <w:szCs w:val="20"/>
        </w:rPr>
        <w:t>.</w:t>
      </w:r>
      <w:r w:rsidRPr="00C53C12">
        <w:rPr>
          <w:rFonts w:ascii="Times New Roman" w:hAnsi="Times New Roman" w:cs="Times New Roman"/>
          <w:sz w:val="20"/>
          <w:szCs w:val="20"/>
        </w:rPr>
        <w:t xml:space="preserve"> </w:t>
      </w:r>
      <w:r w:rsidR="00D50FB6" w:rsidRPr="00C53C12">
        <w:rPr>
          <w:rFonts w:ascii="Times New Roman" w:hAnsi="Times New Roman" w:cs="Times New Roman"/>
          <w:sz w:val="20"/>
          <w:szCs w:val="20"/>
        </w:rPr>
        <w:t xml:space="preserve"> </w:t>
      </w:r>
    </w:p>
    <w:p w14:paraId="47A5358C" w14:textId="6E89D94C" w:rsidR="001076CC" w:rsidRPr="00C53C12" w:rsidRDefault="001076CC" w:rsidP="001A54FC">
      <w:pPr>
        <w:spacing w:after="0" w:line="480" w:lineRule="auto"/>
        <w:ind w:firstLine="720"/>
        <w:rPr>
          <w:rFonts w:ascii="Times New Roman" w:hAnsi="Times New Roman" w:cs="Times New Roman"/>
          <w:b/>
          <w:sz w:val="20"/>
          <w:szCs w:val="20"/>
        </w:rPr>
      </w:pPr>
      <w:r w:rsidRPr="00C53C12">
        <w:rPr>
          <w:rFonts w:ascii="Times New Roman" w:hAnsi="Times New Roman" w:cs="Times New Roman"/>
          <w:sz w:val="20"/>
          <w:szCs w:val="20"/>
        </w:rPr>
        <w:t>Research</w:t>
      </w:r>
      <w:r w:rsidR="00CF222B" w:rsidRPr="00C53C12">
        <w:rPr>
          <w:rFonts w:ascii="Times New Roman" w:hAnsi="Times New Roman" w:cs="Times New Roman"/>
          <w:sz w:val="20"/>
          <w:szCs w:val="20"/>
        </w:rPr>
        <w:t xml:space="preserve"> on the consumer imagination</w:t>
      </w:r>
      <w:r w:rsidRPr="00C53C12">
        <w:rPr>
          <w:rFonts w:ascii="Times New Roman" w:hAnsi="Times New Roman" w:cs="Times New Roman"/>
          <w:sz w:val="20"/>
          <w:szCs w:val="20"/>
        </w:rPr>
        <w:t xml:space="preserve"> to-date has </w:t>
      </w:r>
      <w:r w:rsidR="00CF222B" w:rsidRPr="00C53C12">
        <w:rPr>
          <w:rFonts w:ascii="Times New Roman" w:hAnsi="Times New Roman" w:cs="Times New Roman"/>
          <w:sz w:val="20"/>
          <w:szCs w:val="20"/>
        </w:rPr>
        <w:t xml:space="preserve">also </w:t>
      </w:r>
      <w:r w:rsidRPr="00C53C12">
        <w:rPr>
          <w:rFonts w:ascii="Times New Roman" w:hAnsi="Times New Roman" w:cs="Times New Roman"/>
          <w:sz w:val="20"/>
          <w:szCs w:val="20"/>
        </w:rPr>
        <w:t xml:space="preserve">been referred to as fragmented (Christensen, 2002), </w:t>
      </w:r>
      <w:r w:rsidR="00BC678D" w:rsidRPr="00C53C12">
        <w:rPr>
          <w:rFonts w:ascii="Times New Roman" w:hAnsi="Times New Roman" w:cs="Times New Roman"/>
          <w:sz w:val="20"/>
          <w:szCs w:val="20"/>
        </w:rPr>
        <w:t xml:space="preserve">and so </w:t>
      </w:r>
      <w:r w:rsidRPr="00C53C12">
        <w:rPr>
          <w:rFonts w:ascii="Times New Roman" w:hAnsi="Times New Roman" w:cs="Times New Roman"/>
          <w:sz w:val="20"/>
          <w:szCs w:val="20"/>
        </w:rPr>
        <w:t xml:space="preserve">lacking a comprehensive framework </w:t>
      </w:r>
      <w:r w:rsidR="00D60057" w:rsidRPr="00C53C12">
        <w:rPr>
          <w:rFonts w:ascii="Times New Roman" w:hAnsi="Times New Roman" w:cs="Times New Roman"/>
          <w:sz w:val="20"/>
          <w:szCs w:val="20"/>
        </w:rPr>
        <w:t>(our task here)</w:t>
      </w:r>
      <w:r w:rsidRPr="00C53C12">
        <w:rPr>
          <w:rFonts w:ascii="Times New Roman" w:hAnsi="Times New Roman" w:cs="Times New Roman"/>
          <w:sz w:val="20"/>
          <w:szCs w:val="20"/>
        </w:rPr>
        <w:t xml:space="preserve">. Since ‘the imagined precedes the deed’ (Levitt, 1983) providing such a framework is important to understand how </w:t>
      </w:r>
      <w:r w:rsidR="00D60057" w:rsidRPr="00C53C12">
        <w:rPr>
          <w:rFonts w:ascii="Times New Roman" w:hAnsi="Times New Roman" w:cs="Times New Roman"/>
          <w:sz w:val="20"/>
          <w:szCs w:val="20"/>
        </w:rPr>
        <w:t>the imagination</w:t>
      </w:r>
      <w:r w:rsidRPr="00C53C12">
        <w:rPr>
          <w:rFonts w:ascii="Times New Roman" w:hAnsi="Times New Roman" w:cs="Times New Roman"/>
          <w:sz w:val="20"/>
          <w:szCs w:val="20"/>
        </w:rPr>
        <w:t xml:space="preserve"> impacts material reality</w:t>
      </w:r>
      <w:r w:rsidR="00CF222B" w:rsidRPr="00C53C12">
        <w:rPr>
          <w:rFonts w:ascii="Times New Roman" w:hAnsi="Times New Roman" w:cs="Times New Roman"/>
          <w:sz w:val="20"/>
          <w:szCs w:val="20"/>
        </w:rPr>
        <w:t xml:space="preserve"> and </w:t>
      </w:r>
      <w:r w:rsidR="00BC678D" w:rsidRPr="00C53C12">
        <w:rPr>
          <w:rFonts w:ascii="Times New Roman" w:hAnsi="Times New Roman" w:cs="Times New Roman"/>
          <w:sz w:val="20"/>
          <w:szCs w:val="20"/>
        </w:rPr>
        <w:t xml:space="preserve">so also </w:t>
      </w:r>
      <w:r w:rsidR="00CF222B" w:rsidRPr="00C53C12">
        <w:rPr>
          <w:rFonts w:ascii="Times New Roman" w:hAnsi="Times New Roman" w:cs="Times New Roman"/>
          <w:sz w:val="20"/>
          <w:szCs w:val="20"/>
        </w:rPr>
        <w:t xml:space="preserve">market </w:t>
      </w:r>
      <w:r w:rsidR="00383E18" w:rsidRPr="00C53C12">
        <w:rPr>
          <w:rFonts w:ascii="Times New Roman" w:hAnsi="Times New Roman" w:cs="Times New Roman"/>
          <w:sz w:val="20"/>
          <w:szCs w:val="20"/>
        </w:rPr>
        <w:t>reality</w:t>
      </w:r>
      <w:r w:rsidR="00D60057" w:rsidRPr="00C53C12">
        <w:rPr>
          <w:rFonts w:ascii="Times New Roman" w:hAnsi="Times New Roman" w:cs="Times New Roman"/>
          <w:sz w:val="20"/>
          <w:szCs w:val="20"/>
        </w:rPr>
        <w:t xml:space="preserve">. </w:t>
      </w:r>
      <w:r w:rsidR="0042742D" w:rsidRPr="00C53C12">
        <w:rPr>
          <w:rFonts w:ascii="Times New Roman" w:hAnsi="Times New Roman" w:cs="Times New Roman"/>
          <w:sz w:val="20"/>
          <w:szCs w:val="20"/>
        </w:rPr>
        <w:t>D</w:t>
      </w:r>
      <w:r w:rsidR="004321E8" w:rsidRPr="00C53C12">
        <w:rPr>
          <w:rFonts w:ascii="Times New Roman" w:hAnsi="Times New Roman" w:cs="Times New Roman"/>
          <w:sz w:val="20"/>
          <w:szCs w:val="20"/>
        </w:rPr>
        <w:t xml:space="preserve">espite the synthesis of Marx and Freud by 1960’s critical theorists to </w:t>
      </w:r>
      <w:r w:rsidR="00AD5C65" w:rsidRPr="00C53C12">
        <w:rPr>
          <w:rFonts w:ascii="Times New Roman" w:hAnsi="Times New Roman" w:cs="Times New Roman"/>
          <w:sz w:val="20"/>
          <w:szCs w:val="20"/>
        </w:rPr>
        <w:t>explore</w:t>
      </w:r>
      <w:r w:rsidR="004321E8" w:rsidRPr="00C53C12">
        <w:rPr>
          <w:rFonts w:ascii="Times New Roman" w:hAnsi="Times New Roman" w:cs="Times New Roman"/>
          <w:sz w:val="20"/>
          <w:szCs w:val="20"/>
        </w:rPr>
        <w:t xml:space="preserve"> both </w:t>
      </w:r>
      <w:r w:rsidR="00AD5C65" w:rsidRPr="00C53C12">
        <w:rPr>
          <w:rFonts w:ascii="Times New Roman" w:hAnsi="Times New Roman" w:cs="Times New Roman"/>
          <w:sz w:val="20"/>
          <w:szCs w:val="20"/>
        </w:rPr>
        <w:t xml:space="preserve">the </w:t>
      </w:r>
      <w:r w:rsidR="004321E8" w:rsidRPr="00C53C12">
        <w:rPr>
          <w:rFonts w:ascii="Times New Roman" w:hAnsi="Times New Roman" w:cs="Times New Roman"/>
          <w:sz w:val="20"/>
          <w:szCs w:val="20"/>
        </w:rPr>
        <w:t>origin and critical purpose of the consumer imagination</w:t>
      </w:r>
      <w:r w:rsidRPr="00C53C12">
        <w:rPr>
          <w:rFonts w:ascii="Times New Roman" w:hAnsi="Times New Roman" w:cs="Times New Roman"/>
          <w:sz w:val="20"/>
          <w:szCs w:val="20"/>
        </w:rPr>
        <w:t xml:space="preserve">, </w:t>
      </w:r>
      <w:proofErr w:type="spellStart"/>
      <w:r w:rsidRPr="00C53C12">
        <w:rPr>
          <w:rFonts w:ascii="Times New Roman" w:hAnsi="Times New Roman" w:cs="Times New Roman"/>
          <w:sz w:val="20"/>
          <w:szCs w:val="20"/>
        </w:rPr>
        <w:t>inte</w:t>
      </w:r>
      <w:r w:rsidR="004321E8" w:rsidRPr="00C53C12">
        <w:rPr>
          <w:rFonts w:ascii="Times New Roman" w:hAnsi="Times New Roman" w:cs="Times New Roman"/>
          <w:sz w:val="20"/>
          <w:szCs w:val="20"/>
        </w:rPr>
        <w:t>rpretivist</w:t>
      </w:r>
      <w:proofErr w:type="spellEnd"/>
      <w:r w:rsidR="004321E8" w:rsidRPr="00C53C12">
        <w:rPr>
          <w:rFonts w:ascii="Times New Roman" w:hAnsi="Times New Roman" w:cs="Times New Roman"/>
          <w:sz w:val="20"/>
          <w:szCs w:val="20"/>
        </w:rPr>
        <w:t xml:space="preserve"> consumer research</w:t>
      </w:r>
      <w:r w:rsidR="00FC40C0" w:rsidRPr="00C53C12">
        <w:rPr>
          <w:rFonts w:ascii="Times New Roman" w:hAnsi="Times New Roman" w:cs="Times New Roman"/>
          <w:sz w:val="20"/>
          <w:szCs w:val="20"/>
        </w:rPr>
        <w:t xml:space="preserve"> has</w:t>
      </w:r>
      <w:r w:rsidRPr="00C53C12">
        <w:rPr>
          <w:rFonts w:ascii="Times New Roman" w:hAnsi="Times New Roman" w:cs="Times New Roman"/>
          <w:sz w:val="20"/>
          <w:szCs w:val="20"/>
        </w:rPr>
        <w:t xml:space="preserve"> closed off the imagination as</w:t>
      </w:r>
      <w:r w:rsidR="00F358E0" w:rsidRPr="00C53C12">
        <w:rPr>
          <w:rFonts w:ascii="Times New Roman" w:hAnsi="Times New Roman" w:cs="Times New Roman"/>
          <w:sz w:val="20"/>
          <w:szCs w:val="20"/>
        </w:rPr>
        <w:t xml:space="preserve"> merely ‘</w:t>
      </w:r>
      <w:r w:rsidRPr="00C53C12">
        <w:rPr>
          <w:rFonts w:ascii="Times New Roman" w:hAnsi="Times New Roman" w:cs="Times New Roman"/>
          <w:sz w:val="20"/>
          <w:szCs w:val="20"/>
        </w:rPr>
        <w:t>desire</w:t>
      </w:r>
      <w:r w:rsidR="00F358E0" w:rsidRPr="00C53C12">
        <w:rPr>
          <w:rFonts w:ascii="Times New Roman" w:hAnsi="Times New Roman" w:cs="Times New Roman"/>
          <w:sz w:val="20"/>
          <w:szCs w:val="20"/>
        </w:rPr>
        <w:t xml:space="preserve">’, </w:t>
      </w:r>
      <w:r w:rsidR="004321E8" w:rsidRPr="00C53C12">
        <w:rPr>
          <w:rFonts w:ascii="Times New Roman" w:hAnsi="Times New Roman" w:cs="Times New Roman"/>
          <w:sz w:val="20"/>
          <w:szCs w:val="20"/>
        </w:rPr>
        <w:t xml:space="preserve">disabled critique in favour of a benign view of the consumer as </w:t>
      </w:r>
      <w:r w:rsidR="00AD5C65" w:rsidRPr="00C53C12">
        <w:rPr>
          <w:rFonts w:ascii="Times New Roman" w:hAnsi="Times New Roman" w:cs="Times New Roman"/>
          <w:sz w:val="20"/>
          <w:szCs w:val="20"/>
        </w:rPr>
        <w:t>‘</w:t>
      </w:r>
      <w:r w:rsidR="004321E8" w:rsidRPr="00C53C12">
        <w:rPr>
          <w:rFonts w:ascii="Times New Roman" w:hAnsi="Times New Roman" w:cs="Times New Roman"/>
          <w:sz w:val="20"/>
          <w:szCs w:val="20"/>
        </w:rPr>
        <w:t>dream artist</w:t>
      </w:r>
      <w:r w:rsidR="00AD5C65" w:rsidRPr="00C53C12">
        <w:rPr>
          <w:rFonts w:ascii="Times New Roman" w:hAnsi="Times New Roman" w:cs="Times New Roman"/>
          <w:sz w:val="20"/>
          <w:szCs w:val="20"/>
        </w:rPr>
        <w:t>’</w:t>
      </w:r>
      <w:r w:rsidR="004321E8" w:rsidRPr="00C53C12">
        <w:rPr>
          <w:rFonts w:ascii="Times New Roman" w:hAnsi="Times New Roman" w:cs="Times New Roman"/>
          <w:sz w:val="20"/>
          <w:szCs w:val="20"/>
        </w:rPr>
        <w:t xml:space="preserve"> (see Gabri</w:t>
      </w:r>
      <w:r w:rsidR="0062106E" w:rsidRPr="00C53C12">
        <w:rPr>
          <w:rFonts w:ascii="Times New Roman" w:hAnsi="Times New Roman" w:cs="Times New Roman"/>
          <w:sz w:val="20"/>
          <w:szCs w:val="20"/>
        </w:rPr>
        <w:t>e</w:t>
      </w:r>
      <w:r w:rsidR="00F358E0" w:rsidRPr="00C53C12">
        <w:rPr>
          <w:rFonts w:ascii="Times New Roman" w:hAnsi="Times New Roman" w:cs="Times New Roman"/>
          <w:sz w:val="20"/>
          <w:szCs w:val="20"/>
        </w:rPr>
        <w:t>l and Lang 1997) and</w:t>
      </w:r>
      <w:r w:rsidR="004321E8" w:rsidRPr="00C53C12">
        <w:rPr>
          <w:rFonts w:ascii="Times New Roman" w:hAnsi="Times New Roman" w:cs="Times New Roman"/>
          <w:sz w:val="20"/>
          <w:szCs w:val="20"/>
        </w:rPr>
        <w:t xml:space="preserve"> market</w:t>
      </w:r>
      <w:r w:rsidR="00F358E0" w:rsidRPr="00C53C12">
        <w:rPr>
          <w:rFonts w:ascii="Times New Roman" w:hAnsi="Times New Roman" w:cs="Times New Roman"/>
          <w:sz w:val="20"/>
          <w:szCs w:val="20"/>
        </w:rPr>
        <w:t>s as</w:t>
      </w:r>
      <w:r w:rsidR="004321E8" w:rsidRPr="00C53C12">
        <w:rPr>
          <w:rFonts w:ascii="Times New Roman" w:hAnsi="Times New Roman" w:cs="Times New Roman"/>
          <w:sz w:val="20"/>
          <w:szCs w:val="20"/>
        </w:rPr>
        <w:t xml:space="preserve"> provider</w:t>
      </w:r>
      <w:r w:rsidR="00F358E0" w:rsidRPr="00C53C12">
        <w:rPr>
          <w:rFonts w:ascii="Times New Roman" w:hAnsi="Times New Roman" w:cs="Times New Roman"/>
          <w:sz w:val="20"/>
          <w:szCs w:val="20"/>
        </w:rPr>
        <w:t>s</w:t>
      </w:r>
      <w:r w:rsidR="004321E8" w:rsidRPr="00C53C12">
        <w:rPr>
          <w:rFonts w:ascii="Times New Roman" w:hAnsi="Times New Roman" w:cs="Times New Roman"/>
          <w:sz w:val="20"/>
          <w:szCs w:val="20"/>
        </w:rPr>
        <w:t xml:space="preserve"> of such pleasure.</w:t>
      </w:r>
      <w:r w:rsidR="0042742D" w:rsidRPr="00C53C12">
        <w:rPr>
          <w:rFonts w:ascii="Times New Roman" w:hAnsi="Times New Roman" w:cs="Times New Roman"/>
          <w:sz w:val="20"/>
          <w:szCs w:val="20"/>
        </w:rPr>
        <w:t xml:space="preserve"> </w:t>
      </w:r>
    </w:p>
    <w:p w14:paraId="280407C3" w14:textId="77777777" w:rsidR="00B270CF" w:rsidRPr="00C53C12" w:rsidRDefault="00B270CF" w:rsidP="001A54FC">
      <w:pPr>
        <w:spacing w:after="0" w:line="480" w:lineRule="auto"/>
        <w:rPr>
          <w:rFonts w:ascii="Times New Roman" w:hAnsi="Times New Roman" w:cs="Times New Roman"/>
          <w:sz w:val="20"/>
          <w:szCs w:val="20"/>
        </w:rPr>
      </w:pPr>
    </w:p>
    <w:p w14:paraId="3DAA9DC1" w14:textId="77777777" w:rsidR="00F40923" w:rsidRPr="00C53C12" w:rsidRDefault="00A12CCC" w:rsidP="001A54FC">
      <w:pPr>
        <w:spacing w:after="0" w:line="480" w:lineRule="auto"/>
        <w:rPr>
          <w:rFonts w:ascii="Times New Roman" w:hAnsi="Times New Roman" w:cs="Times New Roman"/>
          <w:b/>
          <w:sz w:val="20"/>
          <w:szCs w:val="20"/>
        </w:rPr>
      </w:pPr>
      <w:r w:rsidRPr="00C53C12">
        <w:rPr>
          <w:rFonts w:ascii="Times New Roman" w:hAnsi="Times New Roman" w:cs="Times New Roman"/>
          <w:b/>
          <w:sz w:val="20"/>
          <w:szCs w:val="20"/>
        </w:rPr>
        <w:t>Theories of the imagination</w:t>
      </w:r>
    </w:p>
    <w:p w14:paraId="5572CDC1" w14:textId="65B72CB4" w:rsidR="00D72E99" w:rsidRPr="00C53C12" w:rsidRDefault="0002350D" w:rsidP="001A54FC">
      <w:pPr>
        <w:spacing w:after="0" w:line="480" w:lineRule="auto"/>
        <w:rPr>
          <w:rFonts w:ascii="Times New Roman" w:hAnsi="Times New Roman" w:cs="Times New Roman"/>
          <w:sz w:val="20"/>
          <w:szCs w:val="20"/>
        </w:rPr>
      </w:pPr>
      <w:r w:rsidRPr="00C53C12">
        <w:rPr>
          <w:rFonts w:ascii="Times New Roman" w:hAnsi="Times New Roman" w:cs="Times New Roman"/>
          <w:sz w:val="20"/>
          <w:szCs w:val="20"/>
        </w:rPr>
        <w:t>T</w:t>
      </w:r>
      <w:r w:rsidR="00BB30B4" w:rsidRPr="00C53C12">
        <w:rPr>
          <w:rFonts w:ascii="Times New Roman" w:hAnsi="Times New Roman" w:cs="Times New Roman"/>
          <w:sz w:val="20"/>
          <w:szCs w:val="20"/>
        </w:rPr>
        <w:t xml:space="preserve">he term </w:t>
      </w:r>
      <w:r w:rsidR="00571E44" w:rsidRPr="00C53C12">
        <w:rPr>
          <w:rFonts w:ascii="Times New Roman" w:hAnsi="Times New Roman" w:cs="Times New Roman"/>
          <w:i/>
          <w:sz w:val="20"/>
          <w:szCs w:val="20"/>
        </w:rPr>
        <w:t>imagination</w:t>
      </w:r>
      <w:r w:rsidR="00BB30B4" w:rsidRPr="00C53C12">
        <w:rPr>
          <w:rFonts w:ascii="Times New Roman" w:hAnsi="Times New Roman" w:cs="Times New Roman"/>
          <w:sz w:val="20"/>
          <w:szCs w:val="20"/>
        </w:rPr>
        <w:t xml:space="preserve"> </w:t>
      </w:r>
      <w:r w:rsidR="00DB3A15" w:rsidRPr="00C53C12">
        <w:rPr>
          <w:rFonts w:ascii="Times New Roman" w:hAnsi="Times New Roman" w:cs="Times New Roman"/>
          <w:sz w:val="20"/>
          <w:szCs w:val="20"/>
        </w:rPr>
        <w:t>has been</w:t>
      </w:r>
      <w:r w:rsidR="00571E44" w:rsidRPr="00C53C12">
        <w:rPr>
          <w:rFonts w:ascii="Times New Roman" w:hAnsi="Times New Roman" w:cs="Times New Roman"/>
          <w:sz w:val="20"/>
          <w:szCs w:val="20"/>
        </w:rPr>
        <w:t xml:space="preserve"> used to refer to a variety of experiences</w:t>
      </w:r>
      <w:r w:rsidR="00D72E99" w:rsidRPr="00C53C12">
        <w:rPr>
          <w:rFonts w:ascii="Times New Roman" w:hAnsi="Times New Roman" w:cs="Times New Roman"/>
          <w:sz w:val="20"/>
          <w:szCs w:val="20"/>
        </w:rPr>
        <w:t xml:space="preserve"> </w:t>
      </w:r>
      <w:r w:rsidRPr="00C53C12">
        <w:rPr>
          <w:rFonts w:ascii="Times New Roman" w:hAnsi="Times New Roman" w:cs="Times New Roman"/>
          <w:sz w:val="20"/>
          <w:szCs w:val="20"/>
        </w:rPr>
        <w:t>with little differentiation, resulting</w:t>
      </w:r>
      <w:r w:rsidR="00D72E99" w:rsidRPr="00C53C12">
        <w:rPr>
          <w:rFonts w:ascii="Times New Roman" w:hAnsi="Times New Roman" w:cs="Times New Roman"/>
          <w:sz w:val="20"/>
          <w:szCs w:val="20"/>
        </w:rPr>
        <w:t xml:space="preserve"> in ambiguity surrounding the phenomenon </w:t>
      </w:r>
      <w:r w:rsidR="00571E44" w:rsidRPr="00C53C12">
        <w:rPr>
          <w:rFonts w:ascii="Times New Roman" w:hAnsi="Times New Roman" w:cs="Times New Roman"/>
          <w:sz w:val="20"/>
          <w:szCs w:val="20"/>
        </w:rPr>
        <w:t>(Casey, 2000).</w:t>
      </w:r>
      <w:r w:rsidR="00F036D3" w:rsidRPr="00C53C12">
        <w:rPr>
          <w:rFonts w:ascii="Times New Roman" w:hAnsi="Times New Roman" w:cs="Times New Roman"/>
          <w:sz w:val="20"/>
          <w:szCs w:val="20"/>
        </w:rPr>
        <w:t xml:space="preserve"> There are also established disciplinary differences</w:t>
      </w:r>
      <w:r w:rsidRPr="00C53C12">
        <w:rPr>
          <w:rFonts w:ascii="Times New Roman" w:hAnsi="Times New Roman" w:cs="Times New Roman"/>
          <w:sz w:val="20"/>
          <w:szCs w:val="20"/>
        </w:rPr>
        <w:t xml:space="preserve"> in how it is understood</w:t>
      </w:r>
      <w:r w:rsidR="00F036D3" w:rsidRPr="00C53C12">
        <w:rPr>
          <w:rFonts w:ascii="Times New Roman" w:hAnsi="Times New Roman" w:cs="Times New Roman"/>
          <w:sz w:val="20"/>
          <w:szCs w:val="20"/>
        </w:rPr>
        <w:t>. For example the</w:t>
      </w:r>
      <w:r w:rsidR="00E07C6C" w:rsidRPr="00C53C12">
        <w:rPr>
          <w:rFonts w:ascii="Times New Roman" w:hAnsi="Times New Roman" w:cs="Times New Roman"/>
          <w:sz w:val="20"/>
          <w:szCs w:val="20"/>
        </w:rPr>
        <w:t xml:space="preserve"> philosophy literature </w:t>
      </w:r>
      <w:r w:rsidR="000C26D0" w:rsidRPr="00C53C12">
        <w:rPr>
          <w:rFonts w:ascii="Times New Roman" w:hAnsi="Times New Roman" w:cs="Times New Roman"/>
          <w:sz w:val="20"/>
          <w:szCs w:val="20"/>
        </w:rPr>
        <w:t>deals with</w:t>
      </w:r>
      <w:r w:rsidR="00E07C6C" w:rsidRPr="00C53C12">
        <w:rPr>
          <w:rFonts w:ascii="Times New Roman" w:hAnsi="Times New Roman" w:cs="Times New Roman"/>
          <w:sz w:val="20"/>
          <w:szCs w:val="20"/>
        </w:rPr>
        <w:t xml:space="preserve"> the status of imagination as a </w:t>
      </w:r>
      <w:r w:rsidR="000C26D0" w:rsidRPr="00C53C12">
        <w:rPr>
          <w:rFonts w:ascii="Times New Roman" w:hAnsi="Times New Roman" w:cs="Times New Roman"/>
          <w:sz w:val="20"/>
          <w:szCs w:val="20"/>
        </w:rPr>
        <w:t xml:space="preserve">human </w:t>
      </w:r>
      <w:r w:rsidR="00E07C6C" w:rsidRPr="00C53C12">
        <w:rPr>
          <w:rFonts w:ascii="Times New Roman" w:hAnsi="Times New Roman" w:cs="Times New Roman"/>
          <w:sz w:val="20"/>
          <w:szCs w:val="20"/>
        </w:rPr>
        <w:t>mental faculty</w:t>
      </w:r>
      <w:r w:rsidR="00A12CCC" w:rsidRPr="00C53C12">
        <w:rPr>
          <w:rFonts w:ascii="Times New Roman" w:hAnsi="Times New Roman" w:cs="Times New Roman"/>
          <w:sz w:val="20"/>
          <w:szCs w:val="20"/>
        </w:rPr>
        <w:t xml:space="preserve">, or the ontology of the </w:t>
      </w:r>
      <w:r w:rsidR="00A40ED2" w:rsidRPr="00C53C12">
        <w:rPr>
          <w:rFonts w:ascii="Times New Roman" w:hAnsi="Times New Roman" w:cs="Times New Roman"/>
          <w:sz w:val="20"/>
          <w:szCs w:val="20"/>
        </w:rPr>
        <w:t>imagination</w:t>
      </w:r>
      <w:r w:rsidR="00FE6770" w:rsidRPr="00C53C12">
        <w:rPr>
          <w:rFonts w:ascii="Times New Roman" w:hAnsi="Times New Roman" w:cs="Times New Roman"/>
          <w:sz w:val="20"/>
          <w:szCs w:val="20"/>
        </w:rPr>
        <w:t>, w</w:t>
      </w:r>
      <w:r w:rsidR="00E07C6C" w:rsidRPr="00C53C12">
        <w:rPr>
          <w:rFonts w:ascii="Times New Roman" w:hAnsi="Times New Roman" w:cs="Times New Roman"/>
          <w:sz w:val="20"/>
          <w:szCs w:val="20"/>
        </w:rPr>
        <w:t>hile psychology</w:t>
      </w:r>
      <w:r w:rsidR="00F036D3" w:rsidRPr="00C53C12">
        <w:rPr>
          <w:rFonts w:ascii="Times New Roman" w:hAnsi="Times New Roman" w:cs="Times New Roman"/>
          <w:sz w:val="20"/>
          <w:szCs w:val="20"/>
        </w:rPr>
        <w:t>, including psychoanalysis</w:t>
      </w:r>
      <w:r w:rsidR="00DA6B93" w:rsidRPr="00C53C12">
        <w:rPr>
          <w:rFonts w:ascii="Times New Roman" w:hAnsi="Times New Roman" w:cs="Times New Roman"/>
          <w:sz w:val="20"/>
          <w:szCs w:val="20"/>
        </w:rPr>
        <w:t>,</w:t>
      </w:r>
      <w:r w:rsidR="00E07C6C" w:rsidRPr="00C53C12">
        <w:rPr>
          <w:rFonts w:ascii="Times New Roman" w:hAnsi="Times New Roman" w:cs="Times New Roman"/>
          <w:sz w:val="20"/>
          <w:szCs w:val="20"/>
        </w:rPr>
        <w:t xml:space="preserve"> offers an explanation of the </w:t>
      </w:r>
      <w:r w:rsidR="00BF320E" w:rsidRPr="00C53C12">
        <w:rPr>
          <w:rFonts w:ascii="Times New Roman" w:hAnsi="Times New Roman" w:cs="Times New Roman"/>
          <w:sz w:val="20"/>
          <w:szCs w:val="20"/>
        </w:rPr>
        <w:t xml:space="preserve">experience, </w:t>
      </w:r>
      <w:r w:rsidR="00E07C6C" w:rsidRPr="00C53C12">
        <w:rPr>
          <w:rFonts w:ascii="Times New Roman" w:hAnsi="Times New Roman" w:cs="Times New Roman"/>
          <w:sz w:val="20"/>
          <w:szCs w:val="20"/>
        </w:rPr>
        <w:t>origin</w:t>
      </w:r>
      <w:r w:rsidRPr="00C53C12">
        <w:rPr>
          <w:rFonts w:ascii="Times New Roman" w:hAnsi="Times New Roman" w:cs="Times New Roman"/>
          <w:sz w:val="20"/>
          <w:szCs w:val="20"/>
        </w:rPr>
        <w:t>,</w:t>
      </w:r>
      <w:r w:rsidR="000C26D0" w:rsidRPr="00C53C12">
        <w:rPr>
          <w:rFonts w:ascii="Times New Roman" w:hAnsi="Times New Roman" w:cs="Times New Roman"/>
          <w:sz w:val="20"/>
          <w:szCs w:val="20"/>
        </w:rPr>
        <w:t xml:space="preserve"> </w:t>
      </w:r>
      <w:r w:rsidR="00FE6770" w:rsidRPr="00C53C12">
        <w:rPr>
          <w:rFonts w:ascii="Times New Roman" w:hAnsi="Times New Roman" w:cs="Times New Roman"/>
          <w:sz w:val="20"/>
          <w:szCs w:val="20"/>
        </w:rPr>
        <w:t>or</w:t>
      </w:r>
      <w:r w:rsidR="000C26D0" w:rsidRPr="00C53C12">
        <w:rPr>
          <w:rFonts w:ascii="Times New Roman" w:hAnsi="Times New Roman" w:cs="Times New Roman"/>
          <w:sz w:val="20"/>
          <w:szCs w:val="20"/>
        </w:rPr>
        <w:t xml:space="preserve"> purpose</w:t>
      </w:r>
      <w:r w:rsidR="00E07C6C" w:rsidRPr="00C53C12">
        <w:rPr>
          <w:rFonts w:ascii="Times New Roman" w:hAnsi="Times New Roman" w:cs="Times New Roman"/>
          <w:sz w:val="20"/>
          <w:szCs w:val="20"/>
        </w:rPr>
        <w:t xml:space="preserve"> of </w:t>
      </w:r>
      <w:r w:rsidR="00F036D3" w:rsidRPr="00C53C12">
        <w:rPr>
          <w:rFonts w:ascii="Times New Roman" w:hAnsi="Times New Roman" w:cs="Times New Roman"/>
          <w:sz w:val="20"/>
          <w:szCs w:val="20"/>
        </w:rPr>
        <w:t>imagining</w:t>
      </w:r>
      <w:r w:rsidR="00E07C6C" w:rsidRPr="00C53C12">
        <w:rPr>
          <w:rFonts w:ascii="Times New Roman" w:hAnsi="Times New Roman" w:cs="Times New Roman"/>
          <w:sz w:val="20"/>
          <w:szCs w:val="20"/>
        </w:rPr>
        <w:t xml:space="preserve">. </w:t>
      </w:r>
      <w:r w:rsidRPr="00C53C12">
        <w:rPr>
          <w:rFonts w:ascii="Times New Roman" w:hAnsi="Times New Roman" w:cs="Times New Roman"/>
          <w:sz w:val="20"/>
          <w:szCs w:val="20"/>
        </w:rPr>
        <w:t>A</w:t>
      </w:r>
      <w:r w:rsidR="000C26D0" w:rsidRPr="00C53C12">
        <w:rPr>
          <w:rFonts w:ascii="Times New Roman" w:hAnsi="Times New Roman" w:cs="Times New Roman"/>
          <w:sz w:val="20"/>
          <w:szCs w:val="20"/>
        </w:rPr>
        <w:t xml:space="preserve"> full review is beyond the scope of this pape</w:t>
      </w:r>
      <w:r w:rsidR="00FE6770" w:rsidRPr="00C53C12">
        <w:rPr>
          <w:rFonts w:ascii="Times New Roman" w:hAnsi="Times New Roman" w:cs="Times New Roman"/>
          <w:sz w:val="20"/>
          <w:szCs w:val="20"/>
        </w:rPr>
        <w:t>r, so</w:t>
      </w:r>
      <w:r w:rsidR="00BF320E" w:rsidRPr="00C53C12">
        <w:rPr>
          <w:rFonts w:ascii="Times New Roman" w:hAnsi="Times New Roman" w:cs="Times New Roman"/>
          <w:sz w:val="20"/>
          <w:szCs w:val="20"/>
        </w:rPr>
        <w:t xml:space="preserve"> what we aim to </w:t>
      </w:r>
      <w:r w:rsidR="00DA6B93" w:rsidRPr="00C53C12">
        <w:rPr>
          <w:rFonts w:ascii="Times New Roman" w:hAnsi="Times New Roman" w:cs="Times New Roman"/>
          <w:sz w:val="20"/>
          <w:szCs w:val="20"/>
        </w:rPr>
        <w:t xml:space="preserve">demonstrate is </w:t>
      </w:r>
      <w:r w:rsidR="00BF320E" w:rsidRPr="00C53C12">
        <w:rPr>
          <w:rFonts w:ascii="Times New Roman" w:hAnsi="Times New Roman" w:cs="Times New Roman"/>
          <w:sz w:val="20"/>
          <w:szCs w:val="20"/>
        </w:rPr>
        <w:t>how outside of marketing</w:t>
      </w:r>
      <w:r w:rsidR="00DA6B93" w:rsidRPr="00C53C12">
        <w:rPr>
          <w:rFonts w:ascii="Times New Roman" w:hAnsi="Times New Roman" w:cs="Times New Roman"/>
          <w:sz w:val="20"/>
          <w:szCs w:val="20"/>
        </w:rPr>
        <w:t>,</w:t>
      </w:r>
      <w:r w:rsidR="00BF320E" w:rsidRPr="00C53C12">
        <w:rPr>
          <w:rFonts w:ascii="Times New Roman" w:hAnsi="Times New Roman" w:cs="Times New Roman"/>
          <w:sz w:val="20"/>
          <w:szCs w:val="20"/>
        </w:rPr>
        <w:t xml:space="preserve"> the imagination is given greater prominence as central to human activity and </w:t>
      </w:r>
      <w:r w:rsidR="00DA6B93" w:rsidRPr="00C53C12">
        <w:rPr>
          <w:rFonts w:ascii="Times New Roman" w:hAnsi="Times New Roman" w:cs="Times New Roman"/>
          <w:sz w:val="20"/>
          <w:szCs w:val="20"/>
        </w:rPr>
        <w:t xml:space="preserve">therefore highlights </w:t>
      </w:r>
      <w:r w:rsidR="00BF320E" w:rsidRPr="00C53C12">
        <w:rPr>
          <w:rFonts w:ascii="Times New Roman" w:hAnsi="Times New Roman" w:cs="Times New Roman"/>
          <w:sz w:val="20"/>
          <w:szCs w:val="20"/>
        </w:rPr>
        <w:t xml:space="preserve">what </w:t>
      </w:r>
      <w:r w:rsidR="002640A6" w:rsidRPr="00C53C12">
        <w:rPr>
          <w:rFonts w:ascii="Times New Roman" w:hAnsi="Times New Roman" w:cs="Times New Roman"/>
          <w:sz w:val="20"/>
          <w:szCs w:val="20"/>
        </w:rPr>
        <w:t>marketing theory</w:t>
      </w:r>
      <w:r w:rsidR="00BF320E" w:rsidRPr="00C53C12">
        <w:rPr>
          <w:rFonts w:ascii="Times New Roman" w:hAnsi="Times New Roman" w:cs="Times New Roman"/>
          <w:sz w:val="20"/>
          <w:szCs w:val="20"/>
        </w:rPr>
        <w:t xml:space="preserve"> has made absent. </w:t>
      </w:r>
    </w:p>
    <w:p w14:paraId="304C3A62" w14:textId="2E015C03" w:rsidR="00DC7C48" w:rsidRPr="00C53C12" w:rsidRDefault="00E72DBF" w:rsidP="001A54FC">
      <w:pPr>
        <w:spacing w:after="0" w:line="480" w:lineRule="auto"/>
        <w:ind w:firstLine="720"/>
        <w:rPr>
          <w:rFonts w:ascii="Times New Roman" w:hAnsi="Times New Roman" w:cs="Times New Roman"/>
          <w:sz w:val="20"/>
          <w:szCs w:val="20"/>
        </w:rPr>
      </w:pPr>
      <w:r w:rsidRPr="00C53C12">
        <w:rPr>
          <w:rFonts w:ascii="Times New Roman" w:hAnsi="Times New Roman" w:cs="Times New Roman"/>
          <w:sz w:val="20"/>
          <w:szCs w:val="20"/>
        </w:rPr>
        <w:t xml:space="preserve">The concept of the imagination can be traced back to Plato and Aristotle where imagination is taken from the Greek </w:t>
      </w:r>
      <w:proofErr w:type="spellStart"/>
      <w:r w:rsidRPr="00C53C12">
        <w:rPr>
          <w:rFonts w:ascii="Times New Roman" w:hAnsi="Times New Roman" w:cs="Times New Roman"/>
          <w:i/>
          <w:sz w:val="20"/>
          <w:szCs w:val="20"/>
        </w:rPr>
        <w:t>phantasia</w:t>
      </w:r>
      <w:proofErr w:type="spellEnd"/>
      <w:r w:rsidRPr="00C53C12">
        <w:rPr>
          <w:rFonts w:ascii="Times New Roman" w:hAnsi="Times New Roman" w:cs="Times New Roman"/>
          <w:sz w:val="20"/>
          <w:szCs w:val="20"/>
        </w:rPr>
        <w:t xml:space="preserve"> (White, 1990).  Plato initially relegated the imagination to the ‘lowest rank of mental faculties’ (Casey 2000, p15), a mere instance of supposing. </w:t>
      </w:r>
      <w:r w:rsidR="008949AB" w:rsidRPr="00C53C12">
        <w:rPr>
          <w:rFonts w:ascii="Times New Roman" w:hAnsi="Times New Roman" w:cs="Times New Roman"/>
          <w:sz w:val="20"/>
          <w:szCs w:val="20"/>
        </w:rPr>
        <w:t xml:space="preserve"> </w:t>
      </w:r>
      <w:r w:rsidRPr="00C53C12">
        <w:rPr>
          <w:rFonts w:ascii="Times New Roman" w:hAnsi="Times New Roman" w:cs="Times New Roman"/>
          <w:sz w:val="20"/>
          <w:szCs w:val="20"/>
        </w:rPr>
        <w:t>Aristotle</w:t>
      </w:r>
      <w:r w:rsidR="00BB30B4" w:rsidRPr="00C53C12">
        <w:rPr>
          <w:rFonts w:ascii="Times New Roman" w:hAnsi="Times New Roman" w:cs="Times New Roman"/>
          <w:sz w:val="20"/>
          <w:szCs w:val="20"/>
        </w:rPr>
        <w:t>, however,</w:t>
      </w:r>
      <w:r w:rsidRPr="00C53C12">
        <w:rPr>
          <w:rFonts w:ascii="Times New Roman" w:hAnsi="Times New Roman" w:cs="Times New Roman"/>
          <w:sz w:val="20"/>
          <w:szCs w:val="20"/>
        </w:rPr>
        <w:t xml:space="preserve"> elevated the imagination to a faculty between perception and intellect that results in knowledge and is linked with memory (</w:t>
      </w:r>
      <w:proofErr w:type="spellStart"/>
      <w:r w:rsidRPr="00C53C12">
        <w:rPr>
          <w:rFonts w:ascii="Times New Roman" w:hAnsi="Times New Roman" w:cs="Times New Roman"/>
          <w:sz w:val="20"/>
          <w:szCs w:val="20"/>
        </w:rPr>
        <w:t>Schau</w:t>
      </w:r>
      <w:proofErr w:type="spellEnd"/>
      <w:r w:rsidRPr="00C53C12">
        <w:rPr>
          <w:rFonts w:ascii="Times New Roman" w:hAnsi="Times New Roman" w:cs="Times New Roman"/>
          <w:sz w:val="20"/>
          <w:szCs w:val="20"/>
        </w:rPr>
        <w:t xml:space="preserve"> 2000). For Aristotle, perception regards the present, memory the past, and imagination the future (Casey 2000). Later, Romantic think</w:t>
      </w:r>
      <w:r w:rsidR="00BB30B4" w:rsidRPr="00C53C12">
        <w:rPr>
          <w:rFonts w:ascii="Times New Roman" w:hAnsi="Times New Roman" w:cs="Times New Roman"/>
          <w:sz w:val="20"/>
          <w:szCs w:val="20"/>
        </w:rPr>
        <w:t>ers such as Coleridge raised the</w:t>
      </w:r>
      <w:r w:rsidRPr="00C53C12">
        <w:rPr>
          <w:rFonts w:ascii="Times New Roman" w:hAnsi="Times New Roman" w:cs="Times New Roman"/>
          <w:sz w:val="20"/>
          <w:szCs w:val="20"/>
        </w:rPr>
        <w:t xml:space="preserve"> significance</w:t>
      </w:r>
      <w:r w:rsidR="00BB30B4" w:rsidRPr="00C53C12">
        <w:rPr>
          <w:rFonts w:ascii="Times New Roman" w:hAnsi="Times New Roman" w:cs="Times New Roman"/>
          <w:sz w:val="20"/>
          <w:szCs w:val="20"/>
        </w:rPr>
        <w:t xml:space="preserve"> of the imagination</w:t>
      </w:r>
      <w:r w:rsidRPr="00C53C12">
        <w:rPr>
          <w:rFonts w:ascii="Times New Roman" w:hAnsi="Times New Roman" w:cs="Times New Roman"/>
          <w:sz w:val="20"/>
          <w:szCs w:val="20"/>
        </w:rPr>
        <w:t xml:space="preserve"> further, recognising </w:t>
      </w:r>
      <w:r w:rsidR="00BB30B4" w:rsidRPr="00C53C12">
        <w:rPr>
          <w:rFonts w:ascii="Times New Roman" w:hAnsi="Times New Roman" w:cs="Times New Roman"/>
          <w:sz w:val="20"/>
          <w:szCs w:val="20"/>
        </w:rPr>
        <w:t>it</w:t>
      </w:r>
      <w:r w:rsidRPr="00C53C12">
        <w:rPr>
          <w:rFonts w:ascii="Times New Roman" w:hAnsi="Times New Roman" w:cs="Times New Roman"/>
          <w:sz w:val="20"/>
          <w:szCs w:val="20"/>
        </w:rPr>
        <w:t xml:space="preserve"> as ‘the uppermost position in the hierarchy of mental faculties’ (Casey 2000, p17) </w:t>
      </w:r>
      <w:r w:rsidR="00DE66D1" w:rsidRPr="00C53C12">
        <w:rPr>
          <w:rFonts w:ascii="Times New Roman" w:hAnsi="Times New Roman" w:cs="Times New Roman"/>
          <w:sz w:val="20"/>
          <w:szCs w:val="20"/>
        </w:rPr>
        <w:t xml:space="preserve">from </w:t>
      </w:r>
      <w:r w:rsidRPr="00C53C12">
        <w:rPr>
          <w:rFonts w:ascii="Times New Roman" w:hAnsi="Times New Roman" w:cs="Times New Roman"/>
          <w:sz w:val="20"/>
          <w:szCs w:val="20"/>
        </w:rPr>
        <w:t>whe</w:t>
      </w:r>
      <w:r w:rsidR="00DE66D1" w:rsidRPr="00C53C12">
        <w:rPr>
          <w:rFonts w:ascii="Times New Roman" w:hAnsi="Times New Roman" w:cs="Times New Roman"/>
          <w:sz w:val="20"/>
          <w:szCs w:val="20"/>
        </w:rPr>
        <w:t>re all knowledge is deduced</w:t>
      </w:r>
      <w:r w:rsidRPr="00C53C12">
        <w:rPr>
          <w:rFonts w:ascii="Times New Roman" w:hAnsi="Times New Roman" w:cs="Times New Roman"/>
          <w:sz w:val="20"/>
          <w:szCs w:val="20"/>
        </w:rPr>
        <w:t>, or exists first (</w:t>
      </w:r>
      <w:proofErr w:type="spellStart"/>
      <w:r w:rsidRPr="00C53C12">
        <w:rPr>
          <w:rFonts w:ascii="Times New Roman" w:hAnsi="Times New Roman" w:cs="Times New Roman"/>
          <w:sz w:val="20"/>
          <w:szCs w:val="20"/>
        </w:rPr>
        <w:t>Schau</w:t>
      </w:r>
      <w:proofErr w:type="spellEnd"/>
      <w:r w:rsidRPr="00C53C12">
        <w:rPr>
          <w:rFonts w:ascii="Times New Roman" w:hAnsi="Times New Roman" w:cs="Times New Roman"/>
          <w:sz w:val="20"/>
          <w:szCs w:val="20"/>
        </w:rPr>
        <w:t xml:space="preserve"> 2000). </w:t>
      </w:r>
    </w:p>
    <w:p w14:paraId="77689033" w14:textId="5E31D27A" w:rsidR="00906988" w:rsidRPr="00C53C12" w:rsidRDefault="00E47E7B" w:rsidP="001A54FC">
      <w:pPr>
        <w:spacing w:after="0" w:line="480" w:lineRule="auto"/>
        <w:ind w:firstLine="720"/>
        <w:rPr>
          <w:rFonts w:ascii="Times New Roman" w:hAnsi="Times New Roman" w:cs="Times New Roman"/>
          <w:sz w:val="20"/>
          <w:szCs w:val="20"/>
        </w:rPr>
      </w:pPr>
      <w:r w:rsidRPr="00C53C12">
        <w:rPr>
          <w:rFonts w:ascii="Times New Roman" w:hAnsi="Times New Roman" w:cs="Times New Roman"/>
          <w:sz w:val="20"/>
          <w:szCs w:val="20"/>
        </w:rPr>
        <w:lastRenderedPageBreak/>
        <w:t xml:space="preserve">Other accounts, for instance </w:t>
      </w:r>
      <w:r w:rsidR="00E72DBF" w:rsidRPr="00C53C12">
        <w:rPr>
          <w:rFonts w:ascii="Times New Roman" w:hAnsi="Times New Roman" w:cs="Times New Roman"/>
          <w:sz w:val="20"/>
          <w:szCs w:val="20"/>
        </w:rPr>
        <w:t>Sutton</w:t>
      </w:r>
      <w:r w:rsidR="00A40ED2" w:rsidRPr="00C53C12">
        <w:rPr>
          <w:rFonts w:ascii="Times New Roman" w:hAnsi="Times New Roman" w:cs="Times New Roman"/>
          <w:sz w:val="20"/>
          <w:szCs w:val="20"/>
        </w:rPr>
        <w:t xml:space="preserve">-Smith, (1997) </w:t>
      </w:r>
      <w:r w:rsidRPr="00C53C12">
        <w:rPr>
          <w:rFonts w:ascii="Times New Roman" w:hAnsi="Times New Roman" w:cs="Times New Roman"/>
          <w:sz w:val="20"/>
          <w:szCs w:val="20"/>
        </w:rPr>
        <w:t xml:space="preserve">note </w:t>
      </w:r>
      <w:r w:rsidR="00E72DBF" w:rsidRPr="00C53C12">
        <w:rPr>
          <w:rFonts w:ascii="Times New Roman" w:hAnsi="Times New Roman" w:cs="Times New Roman"/>
          <w:sz w:val="20"/>
          <w:szCs w:val="20"/>
        </w:rPr>
        <w:t xml:space="preserve">the </w:t>
      </w:r>
      <w:r w:rsidR="00D92F71" w:rsidRPr="00C53C12">
        <w:rPr>
          <w:rFonts w:ascii="Times New Roman" w:hAnsi="Times New Roman" w:cs="Times New Roman"/>
          <w:sz w:val="20"/>
          <w:szCs w:val="20"/>
        </w:rPr>
        <w:t xml:space="preserve">enduring </w:t>
      </w:r>
      <w:r w:rsidR="00E72DBF" w:rsidRPr="00C53C12">
        <w:rPr>
          <w:rFonts w:ascii="Times New Roman" w:hAnsi="Times New Roman" w:cs="Times New Roman"/>
          <w:sz w:val="20"/>
          <w:szCs w:val="20"/>
        </w:rPr>
        <w:t>importance of the imagination as ‘play’</w:t>
      </w:r>
      <w:r w:rsidRPr="00C53C12">
        <w:rPr>
          <w:rFonts w:ascii="Times New Roman" w:hAnsi="Times New Roman" w:cs="Times New Roman"/>
          <w:sz w:val="20"/>
          <w:szCs w:val="20"/>
        </w:rPr>
        <w:t>, which</w:t>
      </w:r>
      <w:r w:rsidR="00060B24" w:rsidRPr="00C53C12">
        <w:rPr>
          <w:rFonts w:ascii="Times New Roman" w:hAnsi="Times New Roman" w:cs="Times New Roman"/>
          <w:sz w:val="20"/>
          <w:szCs w:val="20"/>
        </w:rPr>
        <w:t xml:space="preserve"> has </w:t>
      </w:r>
      <w:r w:rsidR="00D92F71" w:rsidRPr="00C53C12">
        <w:rPr>
          <w:rFonts w:ascii="Times New Roman" w:hAnsi="Times New Roman" w:cs="Times New Roman"/>
          <w:sz w:val="20"/>
          <w:szCs w:val="20"/>
        </w:rPr>
        <w:t xml:space="preserve">only recently, and incompletely, </w:t>
      </w:r>
      <w:r w:rsidR="00060B24" w:rsidRPr="00C53C12">
        <w:rPr>
          <w:rFonts w:ascii="Times New Roman" w:hAnsi="Times New Roman" w:cs="Times New Roman"/>
          <w:sz w:val="20"/>
          <w:szCs w:val="20"/>
        </w:rPr>
        <w:t>been</w:t>
      </w:r>
      <w:r w:rsidR="00DE66D1" w:rsidRPr="00C53C12">
        <w:rPr>
          <w:rFonts w:ascii="Times New Roman" w:hAnsi="Times New Roman" w:cs="Times New Roman"/>
          <w:sz w:val="20"/>
          <w:szCs w:val="20"/>
        </w:rPr>
        <w:t xml:space="preserve"> </w:t>
      </w:r>
      <w:r w:rsidR="00E72DBF" w:rsidRPr="00C53C12">
        <w:rPr>
          <w:rFonts w:ascii="Times New Roman" w:hAnsi="Times New Roman" w:cs="Times New Roman"/>
          <w:sz w:val="20"/>
          <w:szCs w:val="20"/>
        </w:rPr>
        <w:t>suppressed</w:t>
      </w:r>
      <w:r w:rsidR="00060B24" w:rsidRPr="00C53C12">
        <w:rPr>
          <w:rFonts w:ascii="Times New Roman" w:hAnsi="Times New Roman" w:cs="Times New Roman"/>
          <w:sz w:val="20"/>
          <w:szCs w:val="20"/>
        </w:rPr>
        <w:t xml:space="preserve"> in it</w:t>
      </w:r>
      <w:r w:rsidR="00DE66D1" w:rsidRPr="00C53C12">
        <w:rPr>
          <w:rFonts w:ascii="Times New Roman" w:hAnsi="Times New Roman" w:cs="Times New Roman"/>
          <w:sz w:val="20"/>
          <w:szCs w:val="20"/>
        </w:rPr>
        <w:t xml:space="preserve">s </w:t>
      </w:r>
      <w:r w:rsidR="00060B24" w:rsidRPr="00C53C12">
        <w:rPr>
          <w:rFonts w:ascii="Times New Roman" w:hAnsi="Times New Roman" w:cs="Times New Roman"/>
          <w:sz w:val="20"/>
          <w:szCs w:val="20"/>
        </w:rPr>
        <w:t>significance</w:t>
      </w:r>
      <w:r w:rsidR="00D92F71" w:rsidRPr="00C53C12">
        <w:rPr>
          <w:rFonts w:ascii="Times New Roman" w:hAnsi="Times New Roman" w:cs="Times New Roman"/>
          <w:sz w:val="20"/>
          <w:szCs w:val="20"/>
        </w:rPr>
        <w:t xml:space="preserve"> by modernist rationalism</w:t>
      </w:r>
      <w:r w:rsidR="00060B24" w:rsidRPr="00C53C12">
        <w:rPr>
          <w:rFonts w:ascii="Times New Roman" w:hAnsi="Times New Roman" w:cs="Times New Roman"/>
          <w:sz w:val="20"/>
          <w:szCs w:val="20"/>
        </w:rPr>
        <w:t>.  F</w:t>
      </w:r>
      <w:r w:rsidR="00E72DBF" w:rsidRPr="00C53C12">
        <w:rPr>
          <w:rFonts w:ascii="Times New Roman" w:hAnsi="Times New Roman" w:cs="Times New Roman"/>
          <w:sz w:val="20"/>
          <w:szCs w:val="20"/>
        </w:rPr>
        <w:t xml:space="preserve">or </w:t>
      </w:r>
      <w:proofErr w:type="spellStart"/>
      <w:r w:rsidR="00E72DBF" w:rsidRPr="00C53C12">
        <w:rPr>
          <w:rFonts w:ascii="Times New Roman" w:hAnsi="Times New Roman" w:cs="Times New Roman"/>
          <w:sz w:val="20"/>
          <w:szCs w:val="20"/>
        </w:rPr>
        <w:t>Spariosu</w:t>
      </w:r>
      <w:proofErr w:type="spellEnd"/>
      <w:r w:rsidR="00E72DBF" w:rsidRPr="00C53C12">
        <w:rPr>
          <w:rFonts w:ascii="Times New Roman" w:hAnsi="Times New Roman" w:cs="Times New Roman"/>
          <w:sz w:val="20"/>
          <w:szCs w:val="20"/>
        </w:rPr>
        <w:t xml:space="preserve"> (1989), the imagination is </w:t>
      </w:r>
      <w:r w:rsidR="00D92F71" w:rsidRPr="00C53C12">
        <w:rPr>
          <w:rFonts w:ascii="Times New Roman" w:hAnsi="Times New Roman" w:cs="Times New Roman"/>
          <w:sz w:val="20"/>
          <w:szCs w:val="20"/>
        </w:rPr>
        <w:t>actually</w:t>
      </w:r>
      <w:r w:rsidR="00060B24" w:rsidRPr="00C53C12">
        <w:rPr>
          <w:rFonts w:ascii="Times New Roman" w:hAnsi="Times New Roman" w:cs="Times New Roman"/>
          <w:sz w:val="20"/>
          <w:szCs w:val="20"/>
        </w:rPr>
        <w:t xml:space="preserve"> </w:t>
      </w:r>
      <w:r w:rsidR="00E72DBF" w:rsidRPr="00C53C12">
        <w:rPr>
          <w:rFonts w:ascii="Times New Roman" w:hAnsi="Times New Roman" w:cs="Times New Roman"/>
          <w:sz w:val="20"/>
          <w:szCs w:val="20"/>
        </w:rPr>
        <w:t xml:space="preserve">part of a group of ideas relating to play that </w:t>
      </w:r>
      <w:r w:rsidR="00DE66D1" w:rsidRPr="00C53C12">
        <w:rPr>
          <w:rFonts w:ascii="Times New Roman" w:hAnsi="Times New Roman" w:cs="Times New Roman"/>
          <w:sz w:val="20"/>
          <w:szCs w:val="20"/>
        </w:rPr>
        <w:t xml:space="preserve">tend to emerge and recede in </w:t>
      </w:r>
      <w:r w:rsidR="00D92F71" w:rsidRPr="00C53C12">
        <w:rPr>
          <w:rFonts w:ascii="Times New Roman" w:hAnsi="Times New Roman" w:cs="Times New Roman"/>
          <w:sz w:val="20"/>
          <w:szCs w:val="20"/>
        </w:rPr>
        <w:t xml:space="preserve">both </w:t>
      </w:r>
      <w:r w:rsidR="00DE66D1" w:rsidRPr="00C53C12">
        <w:rPr>
          <w:rFonts w:ascii="Times New Roman" w:hAnsi="Times New Roman" w:cs="Times New Roman"/>
          <w:sz w:val="20"/>
          <w:szCs w:val="20"/>
        </w:rPr>
        <w:t xml:space="preserve">philosophical and scientific </w:t>
      </w:r>
      <w:r w:rsidR="00E72DBF" w:rsidRPr="00C53C12">
        <w:rPr>
          <w:rFonts w:ascii="Times New Roman" w:hAnsi="Times New Roman" w:cs="Times New Roman"/>
          <w:sz w:val="20"/>
          <w:szCs w:val="20"/>
        </w:rPr>
        <w:t>th</w:t>
      </w:r>
      <w:r w:rsidR="00DE66D1" w:rsidRPr="00C53C12">
        <w:rPr>
          <w:rFonts w:ascii="Times New Roman" w:hAnsi="Times New Roman" w:cs="Times New Roman"/>
          <w:sz w:val="20"/>
          <w:szCs w:val="20"/>
        </w:rPr>
        <w:t xml:space="preserve">ought. </w:t>
      </w:r>
      <w:r w:rsidR="00060B24" w:rsidRPr="00C53C12">
        <w:rPr>
          <w:rFonts w:ascii="Times New Roman" w:hAnsi="Times New Roman" w:cs="Times New Roman"/>
          <w:sz w:val="20"/>
          <w:szCs w:val="20"/>
        </w:rPr>
        <w:t>Nevertheless, t</w:t>
      </w:r>
      <w:r w:rsidR="001A4B7A" w:rsidRPr="00C53C12">
        <w:rPr>
          <w:rFonts w:ascii="Times New Roman" w:hAnsi="Times New Roman" w:cs="Times New Roman"/>
          <w:sz w:val="20"/>
          <w:szCs w:val="20"/>
        </w:rPr>
        <w:t>hrough philosophy</w:t>
      </w:r>
      <w:r w:rsidR="00E72DBF" w:rsidRPr="00C53C12">
        <w:rPr>
          <w:rFonts w:ascii="Times New Roman" w:hAnsi="Times New Roman" w:cs="Times New Roman"/>
          <w:sz w:val="20"/>
          <w:szCs w:val="20"/>
        </w:rPr>
        <w:t xml:space="preserve">, we </w:t>
      </w:r>
      <w:r w:rsidR="00D92F71" w:rsidRPr="00C53C12">
        <w:rPr>
          <w:rFonts w:ascii="Times New Roman" w:hAnsi="Times New Roman" w:cs="Times New Roman"/>
          <w:sz w:val="20"/>
          <w:szCs w:val="20"/>
        </w:rPr>
        <w:t xml:space="preserve">may recognise the imagination as a central </w:t>
      </w:r>
      <w:r w:rsidR="00060B24" w:rsidRPr="00C53C12">
        <w:rPr>
          <w:rFonts w:ascii="Times New Roman" w:hAnsi="Times New Roman" w:cs="Times New Roman"/>
          <w:sz w:val="20"/>
          <w:szCs w:val="20"/>
        </w:rPr>
        <w:t>human</w:t>
      </w:r>
      <w:r w:rsidR="00E72DBF" w:rsidRPr="00C53C12">
        <w:rPr>
          <w:rFonts w:ascii="Times New Roman" w:hAnsi="Times New Roman" w:cs="Times New Roman"/>
          <w:sz w:val="20"/>
          <w:szCs w:val="20"/>
        </w:rPr>
        <w:t xml:space="preserve"> faculty</w:t>
      </w:r>
      <w:proofErr w:type="gramStart"/>
      <w:r w:rsidR="00E72DBF" w:rsidRPr="00C53C12">
        <w:rPr>
          <w:rFonts w:ascii="Times New Roman" w:hAnsi="Times New Roman" w:cs="Times New Roman"/>
          <w:sz w:val="20"/>
          <w:szCs w:val="20"/>
        </w:rPr>
        <w:t>;</w:t>
      </w:r>
      <w:proofErr w:type="gramEnd"/>
      <w:r w:rsidR="00E72DBF" w:rsidRPr="00C53C12">
        <w:rPr>
          <w:rFonts w:ascii="Times New Roman" w:hAnsi="Times New Roman" w:cs="Times New Roman"/>
          <w:sz w:val="20"/>
          <w:szCs w:val="20"/>
        </w:rPr>
        <w:t xml:space="preserve"> our ability and compulsion to experience things in our mind in the absence of their material presence (</w:t>
      </w:r>
      <w:r w:rsidR="00DC7C48" w:rsidRPr="00C53C12">
        <w:rPr>
          <w:rFonts w:ascii="Times New Roman" w:hAnsi="Times New Roman" w:cs="Times New Roman"/>
          <w:sz w:val="20"/>
          <w:szCs w:val="20"/>
        </w:rPr>
        <w:t xml:space="preserve">Sutton-Smith, 1997; </w:t>
      </w:r>
      <w:r w:rsidR="00E72DBF" w:rsidRPr="00C53C12">
        <w:rPr>
          <w:rFonts w:ascii="Times New Roman" w:hAnsi="Times New Roman" w:cs="Times New Roman"/>
          <w:sz w:val="20"/>
          <w:szCs w:val="20"/>
        </w:rPr>
        <w:t>Casey 2000)</w:t>
      </w:r>
      <w:r w:rsidR="008949AB" w:rsidRPr="00C53C12">
        <w:rPr>
          <w:rFonts w:ascii="Times New Roman" w:hAnsi="Times New Roman" w:cs="Times New Roman"/>
          <w:sz w:val="20"/>
          <w:szCs w:val="20"/>
        </w:rPr>
        <w:t xml:space="preserve">, bringing with it </w:t>
      </w:r>
      <w:r w:rsidR="00D92F71" w:rsidRPr="00C53C12">
        <w:rPr>
          <w:rFonts w:ascii="Times New Roman" w:hAnsi="Times New Roman" w:cs="Times New Roman"/>
          <w:sz w:val="20"/>
          <w:szCs w:val="20"/>
        </w:rPr>
        <w:t>thoughts and feelings as if they</w:t>
      </w:r>
      <w:r w:rsidR="008949AB" w:rsidRPr="00C53C12">
        <w:rPr>
          <w:rFonts w:ascii="Times New Roman" w:hAnsi="Times New Roman" w:cs="Times New Roman"/>
          <w:sz w:val="20"/>
          <w:szCs w:val="20"/>
        </w:rPr>
        <w:t xml:space="preserve"> were present (</w:t>
      </w:r>
      <w:proofErr w:type="spellStart"/>
      <w:r w:rsidR="008949AB" w:rsidRPr="00C53C12">
        <w:rPr>
          <w:rFonts w:ascii="Times New Roman" w:hAnsi="Times New Roman" w:cs="Times New Roman"/>
          <w:sz w:val="20"/>
          <w:szCs w:val="20"/>
        </w:rPr>
        <w:t>Feagin</w:t>
      </w:r>
      <w:proofErr w:type="spellEnd"/>
      <w:r w:rsidR="008949AB" w:rsidRPr="00C53C12">
        <w:rPr>
          <w:rFonts w:ascii="Times New Roman" w:hAnsi="Times New Roman" w:cs="Times New Roman"/>
          <w:sz w:val="20"/>
          <w:szCs w:val="20"/>
        </w:rPr>
        <w:t xml:space="preserve"> and Maynard, 1997)</w:t>
      </w:r>
      <w:r w:rsidR="00E72DBF" w:rsidRPr="00C53C12">
        <w:rPr>
          <w:rFonts w:ascii="Times New Roman" w:hAnsi="Times New Roman" w:cs="Times New Roman"/>
          <w:sz w:val="20"/>
          <w:szCs w:val="20"/>
        </w:rPr>
        <w:t>.</w:t>
      </w:r>
      <w:r w:rsidR="00060B24" w:rsidRPr="00C53C12">
        <w:rPr>
          <w:rFonts w:ascii="Times New Roman" w:hAnsi="Times New Roman" w:cs="Times New Roman"/>
          <w:sz w:val="20"/>
          <w:szCs w:val="20"/>
        </w:rPr>
        <w:t xml:space="preserve"> </w:t>
      </w:r>
      <w:r w:rsidR="00DC7C48" w:rsidRPr="00C53C12">
        <w:rPr>
          <w:rFonts w:ascii="Times New Roman" w:hAnsi="Times New Roman" w:cs="Times New Roman"/>
          <w:sz w:val="20"/>
          <w:szCs w:val="20"/>
        </w:rPr>
        <w:t>This</w:t>
      </w:r>
      <w:r w:rsidR="00E16B42" w:rsidRPr="00C53C12">
        <w:rPr>
          <w:rFonts w:ascii="Times New Roman" w:hAnsi="Times New Roman" w:cs="Times New Roman"/>
          <w:sz w:val="20"/>
          <w:szCs w:val="20"/>
        </w:rPr>
        <w:t xml:space="preserve"> centrality of the imagination to the human condition is seldom captured in </w:t>
      </w:r>
      <w:r w:rsidR="00DC7C48" w:rsidRPr="00C53C12">
        <w:rPr>
          <w:rFonts w:ascii="Times New Roman" w:hAnsi="Times New Roman" w:cs="Times New Roman"/>
          <w:sz w:val="20"/>
          <w:szCs w:val="20"/>
        </w:rPr>
        <w:t xml:space="preserve">contemporary </w:t>
      </w:r>
      <w:r w:rsidR="00E16B42" w:rsidRPr="00C53C12">
        <w:rPr>
          <w:rFonts w:ascii="Times New Roman" w:hAnsi="Times New Roman" w:cs="Times New Roman"/>
          <w:sz w:val="20"/>
          <w:szCs w:val="20"/>
        </w:rPr>
        <w:t>marketing theory despite the recognition that consumption now represents a core organising feature of life</w:t>
      </w:r>
      <w:r w:rsidR="006872ED" w:rsidRPr="00C53C12">
        <w:rPr>
          <w:rFonts w:ascii="Times New Roman" w:hAnsi="Times New Roman" w:cs="Times New Roman"/>
          <w:sz w:val="20"/>
          <w:szCs w:val="20"/>
        </w:rPr>
        <w:t>,</w:t>
      </w:r>
      <w:r w:rsidR="00BF320E" w:rsidRPr="00C53C12">
        <w:rPr>
          <w:rFonts w:ascii="Times New Roman" w:hAnsi="Times New Roman" w:cs="Times New Roman"/>
          <w:sz w:val="20"/>
          <w:szCs w:val="20"/>
        </w:rPr>
        <w:t xml:space="preserve"> and</w:t>
      </w:r>
      <w:r w:rsidR="00DA6B93" w:rsidRPr="00C53C12">
        <w:rPr>
          <w:rFonts w:ascii="Times New Roman" w:hAnsi="Times New Roman" w:cs="Times New Roman"/>
          <w:sz w:val="20"/>
          <w:szCs w:val="20"/>
        </w:rPr>
        <w:t xml:space="preserve"> despite it</w:t>
      </w:r>
      <w:r w:rsidR="00BF320E" w:rsidRPr="00C53C12">
        <w:rPr>
          <w:rFonts w:ascii="Times New Roman" w:hAnsi="Times New Roman" w:cs="Times New Roman"/>
          <w:sz w:val="20"/>
          <w:szCs w:val="20"/>
        </w:rPr>
        <w:t xml:space="preserve">s importance in </w:t>
      </w:r>
      <w:r w:rsidR="00D92F71" w:rsidRPr="00C53C12">
        <w:rPr>
          <w:rFonts w:ascii="Times New Roman" w:hAnsi="Times New Roman" w:cs="Times New Roman"/>
          <w:sz w:val="20"/>
          <w:szCs w:val="20"/>
        </w:rPr>
        <w:t xml:space="preserve">standing </w:t>
      </w:r>
      <w:r w:rsidR="00BF320E" w:rsidRPr="00C53C12">
        <w:rPr>
          <w:rFonts w:ascii="Times New Roman" w:hAnsi="Times New Roman" w:cs="Times New Roman"/>
          <w:sz w:val="20"/>
          <w:szCs w:val="20"/>
        </w:rPr>
        <w:t>critiques of our consumer culture</w:t>
      </w:r>
      <w:r w:rsidR="00DC7C48" w:rsidRPr="00C53C12">
        <w:rPr>
          <w:rFonts w:ascii="Times New Roman" w:hAnsi="Times New Roman" w:cs="Times New Roman"/>
          <w:sz w:val="20"/>
          <w:szCs w:val="20"/>
        </w:rPr>
        <w:t>.</w:t>
      </w:r>
    </w:p>
    <w:p w14:paraId="0170E320" w14:textId="08828DB2" w:rsidR="00991C01" w:rsidRPr="00C53C12" w:rsidRDefault="00BF320E" w:rsidP="001A54FC">
      <w:pPr>
        <w:spacing w:after="0" w:line="480" w:lineRule="auto"/>
        <w:ind w:firstLine="720"/>
        <w:rPr>
          <w:rFonts w:ascii="Times New Roman" w:eastAsiaTheme="minorEastAsia" w:hAnsi="Times New Roman" w:cs="Times New Roman"/>
          <w:sz w:val="20"/>
          <w:szCs w:val="20"/>
          <w:lang w:eastAsia="en-GB"/>
        </w:rPr>
      </w:pPr>
      <w:r w:rsidRPr="00C53C12">
        <w:rPr>
          <w:rFonts w:ascii="Times New Roman" w:hAnsi="Times New Roman" w:cs="Times New Roman"/>
          <w:iCs/>
          <w:sz w:val="20"/>
          <w:szCs w:val="20"/>
        </w:rPr>
        <w:t>We have</w:t>
      </w:r>
      <w:r w:rsidR="007A0ADF" w:rsidRPr="00C53C12">
        <w:rPr>
          <w:rFonts w:ascii="Times New Roman" w:hAnsi="Times New Roman" w:cs="Times New Roman"/>
          <w:iCs/>
          <w:sz w:val="20"/>
          <w:szCs w:val="20"/>
        </w:rPr>
        <w:t xml:space="preserve"> already noted </w:t>
      </w:r>
      <w:r w:rsidR="006872ED" w:rsidRPr="00C53C12">
        <w:rPr>
          <w:rFonts w:ascii="Times New Roman" w:hAnsi="Times New Roman" w:cs="Times New Roman"/>
          <w:iCs/>
          <w:sz w:val="20"/>
          <w:szCs w:val="20"/>
        </w:rPr>
        <w:t>that</w:t>
      </w:r>
      <w:r w:rsidRPr="00C53C12">
        <w:rPr>
          <w:rFonts w:ascii="Times New Roman" w:hAnsi="Times New Roman" w:cs="Times New Roman"/>
          <w:iCs/>
          <w:sz w:val="20"/>
          <w:szCs w:val="20"/>
        </w:rPr>
        <w:t xml:space="preserve"> p</w:t>
      </w:r>
      <w:r w:rsidR="001A4B7A" w:rsidRPr="00C53C12">
        <w:rPr>
          <w:rFonts w:ascii="Times New Roman" w:hAnsi="Times New Roman" w:cs="Times New Roman"/>
          <w:iCs/>
          <w:sz w:val="20"/>
          <w:szCs w:val="20"/>
        </w:rPr>
        <w:t>sychoanaly</w:t>
      </w:r>
      <w:r w:rsidR="00DE66D1" w:rsidRPr="00C53C12">
        <w:rPr>
          <w:rFonts w:ascii="Times New Roman" w:hAnsi="Times New Roman" w:cs="Times New Roman"/>
          <w:iCs/>
          <w:sz w:val="20"/>
          <w:szCs w:val="20"/>
        </w:rPr>
        <w:t>sis</w:t>
      </w:r>
      <w:r w:rsidR="00991C01" w:rsidRPr="00C53C12">
        <w:rPr>
          <w:rFonts w:ascii="Times New Roman" w:hAnsi="Times New Roman" w:cs="Times New Roman"/>
          <w:iCs/>
          <w:sz w:val="20"/>
          <w:szCs w:val="20"/>
        </w:rPr>
        <w:t xml:space="preserve"> </w:t>
      </w:r>
      <w:r w:rsidR="00DE66D1" w:rsidRPr="00C53C12">
        <w:rPr>
          <w:rFonts w:ascii="Times New Roman" w:hAnsi="Times New Roman" w:cs="Times New Roman"/>
          <w:iCs/>
          <w:sz w:val="20"/>
          <w:szCs w:val="20"/>
        </w:rPr>
        <w:t>offers an explanation of an</w:t>
      </w:r>
      <w:r w:rsidR="001A4B7A" w:rsidRPr="00C53C12">
        <w:rPr>
          <w:rFonts w:ascii="Times New Roman" w:hAnsi="Times New Roman" w:cs="Times New Roman"/>
          <w:iCs/>
          <w:sz w:val="20"/>
          <w:szCs w:val="20"/>
        </w:rPr>
        <w:t xml:space="preserve"> unconscious underpinning of </w:t>
      </w:r>
      <w:r w:rsidR="00E16B42" w:rsidRPr="00C53C12">
        <w:rPr>
          <w:rFonts w:ascii="Times New Roman" w:hAnsi="Times New Roman" w:cs="Times New Roman"/>
          <w:iCs/>
          <w:sz w:val="20"/>
          <w:szCs w:val="20"/>
        </w:rPr>
        <w:t xml:space="preserve">the </w:t>
      </w:r>
      <w:r w:rsidR="00F65245" w:rsidRPr="00C53C12">
        <w:rPr>
          <w:rFonts w:ascii="Times New Roman" w:hAnsi="Times New Roman" w:cs="Times New Roman"/>
          <w:iCs/>
          <w:sz w:val="20"/>
          <w:szCs w:val="20"/>
        </w:rPr>
        <w:t>imagination (Casey, 2000). Here the</w:t>
      </w:r>
      <w:r w:rsidR="00E72DBF" w:rsidRPr="00C53C12">
        <w:rPr>
          <w:rFonts w:ascii="Times New Roman" w:hAnsi="Times New Roman" w:cs="Times New Roman"/>
          <w:iCs/>
          <w:sz w:val="20"/>
          <w:szCs w:val="20"/>
        </w:rPr>
        <w:t xml:space="preserve"> imagination</w:t>
      </w:r>
      <w:r w:rsidR="00991C01" w:rsidRPr="00C53C12">
        <w:rPr>
          <w:rFonts w:ascii="Times New Roman" w:hAnsi="Times New Roman" w:cs="Times New Roman"/>
          <w:iCs/>
          <w:sz w:val="20"/>
          <w:szCs w:val="20"/>
        </w:rPr>
        <w:t>,</w:t>
      </w:r>
      <w:r w:rsidR="00F65245" w:rsidRPr="00C53C12">
        <w:rPr>
          <w:rFonts w:ascii="Times New Roman" w:hAnsi="Times New Roman" w:cs="Times New Roman"/>
          <w:iCs/>
          <w:sz w:val="20"/>
          <w:szCs w:val="20"/>
        </w:rPr>
        <w:t xml:space="preserve"> in the form of both sleeping and waking dreams</w:t>
      </w:r>
      <w:r w:rsidR="00991C01" w:rsidRPr="00C53C12">
        <w:rPr>
          <w:rFonts w:ascii="Times New Roman" w:hAnsi="Times New Roman" w:cs="Times New Roman"/>
          <w:iCs/>
          <w:sz w:val="20"/>
          <w:szCs w:val="20"/>
        </w:rPr>
        <w:t>,</w:t>
      </w:r>
      <w:r w:rsidR="00E72DBF" w:rsidRPr="00C53C12">
        <w:rPr>
          <w:rFonts w:ascii="Times New Roman" w:hAnsi="Times New Roman" w:cs="Times New Roman"/>
          <w:iCs/>
          <w:sz w:val="20"/>
          <w:szCs w:val="20"/>
        </w:rPr>
        <w:t xml:space="preserve"> </w:t>
      </w:r>
      <w:r w:rsidR="00D92F71" w:rsidRPr="00C53C12">
        <w:rPr>
          <w:rFonts w:ascii="Times New Roman" w:hAnsi="Times New Roman" w:cs="Times New Roman"/>
          <w:iCs/>
          <w:sz w:val="20"/>
          <w:szCs w:val="20"/>
        </w:rPr>
        <w:t>is</w:t>
      </w:r>
      <w:r w:rsidR="00E72DBF" w:rsidRPr="00C53C12">
        <w:rPr>
          <w:rFonts w:ascii="Times New Roman" w:hAnsi="Times New Roman" w:cs="Times New Roman"/>
          <w:iCs/>
          <w:sz w:val="20"/>
          <w:szCs w:val="20"/>
        </w:rPr>
        <w:t xml:space="preserve"> where experiences that have been repressed </w:t>
      </w:r>
      <w:r w:rsidR="00D92F71" w:rsidRPr="00C53C12">
        <w:rPr>
          <w:rFonts w:ascii="Times New Roman" w:hAnsi="Times New Roman" w:cs="Times New Roman"/>
          <w:iCs/>
          <w:sz w:val="20"/>
          <w:szCs w:val="20"/>
        </w:rPr>
        <w:t xml:space="preserve">can </w:t>
      </w:r>
      <w:r w:rsidR="00E72DBF" w:rsidRPr="00C53C12">
        <w:rPr>
          <w:rFonts w:ascii="Times New Roman" w:hAnsi="Times New Roman" w:cs="Times New Roman"/>
          <w:iCs/>
          <w:sz w:val="20"/>
          <w:szCs w:val="20"/>
        </w:rPr>
        <w:t xml:space="preserve">return to consciousness. </w:t>
      </w:r>
      <w:r w:rsidR="00E07C6C" w:rsidRPr="00C53C12">
        <w:rPr>
          <w:rFonts w:ascii="Times New Roman" w:hAnsi="Times New Roman" w:cs="Times New Roman"/>
          <w:iCs/>
          <w:sz w:val="20"/>
          <w:szCs w:val="20"/>
        </w:rPr>
        <w:t>Freud</w:t>
      </w:r>
      <w:r w:rsidR="009F1442" w:rsidRPr="00C53C12">
        <w:rPr>
          <w:rFonts w:ascii="Times New Roman" w:hAnsi="Times New Roman" w:cs="Times New Roman"/>
          <w:iCs/>
          <w:sz w:val="20"/>
          <w:szCs w:val="20"/>
        </w:rPr>
        <w:t xml:space="preserve"> </w:t>
      </w:r>
      <w:r w:rsidR="005C31A4" w:rsidRPr="00C53C12">
        <w:rPr>
          <w:rFonts w:ascii="Times New Roman" w:eastAsiaTheme="minorEastAsia" w:hAnsi="Times New Roman" w:cs="Times New Roman"/>
          <w:sz w:val="20"/>
          <w:szCs w:val="20"/>
          <w:lang w:eastAsia="en-GB"/>
        </w:rPr>
        <w:t>(</w:t>
      </w:r>
      <w:r w:rsidR="00A21A92" w:rsidRPr="00C53C12">
        <w:rPr>
          <w:rFonts w:ascii="Times New Roman" w:eastAsiaTheme="minorEastAsia" w:hAnsi="Times New Roman" w:cs="Times New Roman"/>
          <w:sz w:val="20"/>
          <w:szCs w:val="20"/>
          <w:lang w:eastAsia="en-GB"/>
        </w:rPr>
        <w:t>194 [2003])</w:t>
      </w:r>
      <w:r w:rsidR="005C31A4" w:rsidRPr="00C53C12">
        <w:rPr>
          <w:rFonts w:ascii="Times New Roman" w:eastAsiaTheme="minorEastAsia" w:hAnsi="Times New Roman" w:cs="Times New Roman"/>
          <w:sz w:val="20"/>
          <w:szCs w:val="20"/>
          <w:lang w:eastAsia="en-GB"/>
        </w:rPr>
        <w:t xml:space="preserve"> </w:t>
      </w:r>
      <w:r w:rsidR="00DE66D1" w:rsidRPr="00C53C12">
        <w:rPr>
          <w:rFonts w:ascii="Times New Roman" w:eastAsiaTheme="minorEastAsia" w:hAnsi="Times New Roman" w:cs="Times New Roman"/>
          <w:sz w:val="20"/>
          <w:szCs w:val="20"/>
          <w:lang w:eastAsia="en-GB"/>
        </w:rPr>
        <w:t>accounts for</w:t>
      </w:r>
      <w:r w:rsidR="00E72DBF" w:rsidRPr="00C53C12">
        <w:rPr>
          <w:rFonts w:ascii="Times New Roman" w:eastAsiaTheme="minorEastAsia" w:hAnsi="Times New Roman" w:cs="Times New Roman"/>
          <w:sz w:val="20"/>
          <w:szCs w:val="20"/>
          <w:lang w:eastAsia="en-GB"/>
        </w:rPr>
        <w:t xml:space="preserve"> </w:t>
      </w:r>
      <w:r w:rsidR="00DE66D1" w:rsidRPr="00C53C12">
        <w:rPr>
          <w:rFonts w:ascii="Times New Roman" w:eastAsiaTheme="minorEastAsia" w:hAnsi="Times New Roman" w:cs="Times New Roman"/>
          <w:sz w:val="20"/>
          <w:szCs w:val="20"/>
          <w:lang w:eastAsia="en-GB"/>
        </w:rPr>
        <w:t>such thoughts</w:t>
      </w:r>
      <w:r w:rsidR="009F1442" w:rsidRPr="00C53C12">
        <w:rPr>
          <w:rFonts w:ascii="Times New Roman" w:eastAsiaTheme="minorEastAsia" w:hAnsi="Times New Roman" w:cs="Times New Roman"/>
          <w:sz w:val="20"/>
          <w:szCs w:val="20"/>
          <w:lang w:eastAsia="en-GB"/>
        </w:rPr>
        <w:t xml:space="preserve"> </w:t>
      </w:r>
      <w:r w:rsidR="00F65245" w:rsidRPr="00C53C12">
        <w:rPr>
          <w:rFonts w:ascii="Times New Roman" w:eastAsiaTheme="minorEastAsia" w:hAnsi="Times New Roman" w:cs="Times New Roman"/>
          <w:sz w:val="20"/>
          <w:szCs w:val="20"/>
          <w:lang w:eastAsia="en-GB"/>
        </w:rPr>
        <w:t>as</w:t>
      </w:r>
      <w:r w:rsidR="00E72DBF" w:rsidRPr="00C53C12">
        <w:rPr>
          <w:rFonts w:ascii="Times New Roman" w:eastAsiaTheme="minorEastAsia" w:hAnsi="Times New Roman" w:cs="Times New Roman"/>
          <w:sz w:val="20"/>
          <w:szCs w:val="20"/>
          <w:lang w:eastAsia="en-GB"/>
        </w:rPr>
        <w:t xml:space="preserve"> wish fulfilment</w:t>
      </w:r>
      <w:r w:rsidR="009F1442" w:rsidRPr="00C53C12">
        <w:rPr>
          <w:rFonts w:ascii="Times New Roman" w:eastAsiaTheme="minorEastAsia" w:hAnsi="Times New Roman" w:cs="Times New Roman"/>
          <w:sz w:val="20"/>
          <w:szCs w:val="20"/>
          <w:lang w:eastAsia="en-GB"/>
        </w:rPr>
        <w:t xml:space="preserve">.  </w:t>
      </w:r>
      <w:r w:rsidR="00E72DBF" w:rsidRPr="00C53C12">
        <w:rPr>
          <w:rFonts w:ascii="Times New Roman" w:eastAsiaTheme="minorEastAsia" w:hAnsi="Times New Roman" w:cs="Times New Roman"/>
          <w:sz w:val="20"/>
          <w:szCs w:val="20"/>
          <w:lang w:eastAsia="en-GB"/>
        </w:rPr>
        <w:t>Repressed wishes combine w</w:t>
      </w:r>
      <w:r w:rsidR="000854E3" w:rsidRPr="00C53C12">
        <w:rPr>
          <w:rFonts w:ascii="Times New Roman" w:eastAsiaTheme="minorEastAsia" w:hAnsi="Times New Roman" w:cs="Times New Roman"/>
          <w:sz w:val="20"/>
          <w:szCs w:val="20"/>
          <w:lang w:eastAsia="en-GB"/>
        </w:rPr>
        <w:t xml:space="preserve">ith current events to produce </w:t>
      </w:r>
      <w:r w:rsidR="009F1442" w:rsidRPr="00C53C12">
        <w:rPr>
          <w:rFonts w:ascii="Times New Roman" w:eastAsiaTheme="minorEastAsia" w:hAnsi="Times New Roman" w:cs="Times New Roman"/>
          <w:sz w:val="20"/>
          <w:szCs w:val="20"/>
          <w:lang w:eastAsia="en-GB"/>
        </w:rPr>
        <w:t xml:space="preserve">catharsis </w:t>
      </w:r>
      <w:r w:rsidR="000854E3" w:rsidRPr="00C53C12">
        <w:rPr>
          <w:rFonts w:ascii="Times New Roman" w:eastAsiaTheme="minorEastAsia" w:hAnsi="Times New Roman" w:cs="Times New Roman"/>
          <w:sz w:val="20"/>
          <w:szCs w:val="20"/>
          <w:lang w:eastAsia="en-GB"/>
        </w:rPr>
        <w:t xml:space="preserve">that </w:t>
      </w:r>
      <w:r w:rsidR="009F1442" w:rsidRPr="00C53C12">
        <w:rPr>
          <w:rFonts w:ascii="Times New Roman" w:eastAsiaTheme="minorEastAsia" w:hAnsi="Times New Roman" w:cs="Times New Roman"/>
          <w:sz w:val="20"/>
          <w:szCs w:val="20"/>
          <w:lang w:eastAsia="en-GB"/>
        </w:rPr>
        <w:t>satisfies</w:t>
      </w:r>
      <w:r w:rsidR="00E72DBF" w:rsidRPr="00C53C12">
        <w:rPr>
          <w:rFonts w:ascii="Times New Roman" w:eastAsiaTheme="minorEastAsia" w:hAnsi="Times New Roman" w:cs="Times New Roman"/>
          <w:sz w:val="20"/>
          <w:szCs w:val="20"/>
          <w:lang w:eastAsia="en-GB"/>
        </w:rPr>
        <w:t xml:space="preserve"> the unfulfilled </w:t>
      </w:r>
      <w:r w:rsidR="006872ED" w:rsidRPr="00C53C12">
        <w:rPr>
          <w:rFonts w:ascii="Times New Roman" w:eastAsiaTheme="minorEastAsia" w:hAnsi="Times New Roman" w:cs="Times New Roman"/>
          <w:sz w:val="20"/>
          <w:szCs w:val="20"/>
          <w:lang w:eastAsia="en-GB"/>
        </w:rPr>
        <w:t>desire</w:t>
      </w:r>
      <w:r w:rsidR="00E72DBF" w:rsidRPr="00C53C12">
        <w:rPr>
          <w:rFonts w:ascii="Times New Roman" w:eastAsiaTheme="minorEastAsia" w:hAnsi="Times New Roman" w:cs="Times New Roman"/>
          <w:sz w:val="20"/>
          <w:szCs w:val="20"/>
          <w:lang w:eastAsia="en-GB"/>
        </w:rPr>
        <w:t xml:space="preserve">. For Freud </w:t>
      </w:r>
      <w:r w:rsidR="009F1442" w:rsidRPr="00C53C12">
        <w:rPr>
          <w:rFonts w:ascii="Times New Roman" w:eastAsiaTheme="minorEastAsia" w:hAnsi="Times New Roman" w:cs="Times New Roman"/>
          <w:sz w:val="20"/>
          <w:szCs w:val="20"/>
          <w:lang w:eastAsia="en-GB"/>
        </w:rPr>
        <w:t>fantasies and imagin</w:t>
      </w:r>
      <w:r w:rsidR="000854E3" w:rsidRPr="00C53C12">
        <w:rPr>
          <w:rFonts w:ascii="Times New Roman" w:eastAsiaTheme="minorEastAsia" w:hAnsi="Times New Roman" w:cs="Times New Roman"/>
          <w:sz w:val="20"/>
          <w:szCs w:val="20"/>
          <w:lang w:eastAsia="en-GB"/>
        </w:rPr>
        <w:t xml:space="preserve">ings are typified by daydreams as continuation of childhood play </w:t>
      </w:r>
      <w:r w:rsidR="00E72DBF" w:rsidRPr="00C53C12">
        <w:rPr>
          <w:rFonts w:ascii="Times New Roman" w:eastAsiaTheme="minorEastAsia" w:hAnsi="Times New Roman" w:cs="Times New Roman"/>
          <w:sz w:val="20"/>
          <w:szCs w:val="20"/>
          <w:lang w:eastAsia="en-GB"/>
        </w:rPr>
        <w:t xml:space="preserve">hidden from others. </w:t>
      </w:r>
      <w:r w:rsidR="00F65245" w:rsidRPr="00C53C12">
        <w:rPr>
          <w:rFonts w:ascii="Times New Roman" w:eastAsiaTheme="minorEastAsia" w:hAnsi="Times New Roman" w:cs="Times New Roman"/>
          <w:sz w:val="20"/>
          <w:szCs w:val="20"/>
          <w:lang w:eastAsia="en-GB"/>
        </w:rPr>
        <w:t>This therefore also suggests</w:t>
      </w:r>
      <w:r w:rsidR="00DE66D1" w:rsidRPr="00C53C12">
        <w:rPr>
          <w:rFonts w:ascii="Times New Roman" w:eastAsiaTheme="minorEastAsia" w:hAnsi="Times New Roman" w:cs="Times New Roman"/>
          <w:sz w:val="20"/>
          <w:szCs w:val="20"/>
          <w:lang w:eastAsia="en-GB"/>
        </w:rPr>
        <w:t xml:space="preserve"> a biographical origin to</w:t>
      </w:r>
      <w:r w:rsidR="00E72DBF" w:rsidRPr="00C53C12">
        <w:rPr>
          <w:rFonts w:ascii="Times New Roman" w:eastAsiaTheme="minorEastAsia" w:hAnsi="Times New Roman" w:cs="Times New Roman"/>
          <w:sz w:val="20"/>
          <w:szCs w:val="20"/>
          <w:lang w:eastAsia="en-GB"/>
        </w:rPr>
        <w:t xml:space="preserve"> </w:t>
      </w:r>
      <w:r w:rsidR="00F65245" w:rsidRPr="00C53C12">
        <w:rPr>
          <w:rFonts w:ascii="Times New Roman" w:eastAsiaTheme="minorEastAsia" w:hAnsi="Times New Roman" w:cs="Times New Roman"/>
          <w:sz w:val="20"/>
          <w:szCs w:val="20"/>
          <w:lang w:eastAsia="en-GB"/>
        </w:rPr>
        <w:t>daydreams</w:t>
      </w:r>
      <w:r w:rsidR="00E72DBF" w:rsidRPr="00C53C12">
        <w:rPr>
          <w:rFonts w:ascii="Times New Roman" w:eastAsiaTheme="minorEastAsia" w:hAnsi="Times New Roman" w:cs="Times New Roman"/>
          <w:sz w:val="20"/>
          <w:szCs w:val="20"/>
          <w:lang w:eastAsia="en-GB"/>
        </w:rPr>
        <w:t>. Later, post-psychoanalytic work maintains this tradition, for examp</w:t>
      </w:r>
      <w:r w:rsidR="00F65245" w:rsidRPr="00C53C12">
        <w:rPr>
          <w:rFonts w:ascii="Times New Roman" w:eastAsiaTheme="minorEastAsia" w:hAnsi="Times New Roman" w:cs="Times New Roman"/>
          <w:sz w:val="20"/>
          <w:szCs w:val="20"/>
          <w:lang w:eastAsia="en-GB"/>
        </w:rPr>
        <w:t>le through the life-scripts of Transactional A</w:t>
      </w:r>
      <w:r w:rsidR="00E72DBF" w:rsidRPr="00C53C12">
        <w:rPr>
          <w:rFonts w:ascii="Times New Roman" w:eastAsiaTheme="minorEastAsia" w:hAnsi="Times New Roman" w:cs="Times New Roman"/>
          <w:sz w:val="20"/>
          <w:szCs w:val="20"/>
          <w:lang w:eastAsia="en-GB"/>
        </w:rPr>
        <w:t>nalysis (Berne, 196</w:t>
      </w:r>
      <w:r w:rsidR="00DB53CE" w:rsidRPr="00C53C12">
        <w:rPr>
          <w:rFonts w:ascii="Times New Roman" w:eastAsiaTheme="minorEastAsia" w:hAnsi="Times New Roman" w:cs="Times New Roman"/>
          <w:sz w:val="20"/>
          <w:szCs w:val="20"/>
          <w:lang w:eastAsia="en-GB"/>
        </w:rPr>
        <w:t>4</w:t>
      </w:r>
      <w:r w:rsidR="00E72DBF" w:rsidRPr="00C53C12">
        <w:rPr>
          <w:rFonts w:ascii="Times New Roman" w:eastAsiaTheme="minorEastAsia" w:hAnsi="Times New Roman" w:cs="Times New Roman"/>
          <w:sz w:val="20"/>
          <w:szCs w:val="20"/>
          <w:lang w:eastAsia="en-GB"/>
        </w:rPr>
        <w:t xml:space="preserve">) that </w:t>
      </w:r>
      <w:proofErr w:type="gramStart"/>
      <w:r w:rsidR="00E72DBF" w:rsidRPr="00C53C12">
        <w:rPr>
          <w:rFonts w:ascii="Times New Roman" w:eastAsiaTheme="minorEastAsia" w:hAnsi="Times New Roman" w:cs="Times New Roman"/>
          <w:sz w:val="20"/>
          <w:szCs w:val="20"/>
          <w:lang w:eastAsia="en-GB"/>
        </w:rPr>
        <w:t>form</w:t>
      </w:r>
      <w:proofErr w:type="gramEnd"/>
      <w:r w:rsidR="00E72DBF" w:rsidRPr="00C53C12">
        <w:rPr>
          <w:rFonts w:ascii="Times New Roman" w:eastAsiaTheme="minorEastAsia" w:hAnsi="Times New Roman" w:cs="Times New Roman"/>
          <w:sz w:val="20"/>
          <w:szCs w:val="20"/>
          <w:lang w:eastAsia="en-GB"/>
        </w:rPr>
        <w:t xml:space="preserve"> from early parental injunctions. In </w:t>
      </w:r>
      <w:r w:rsidR="00DC7C48" w:rsidRPr="00C53C12">
        <w:rPr>
          <w:rFonts w:ascii="Times New Roman" w:eastAsiaTheme="minorEastAsia" w:hAnsi="Times New Roman" w:cs="Times New Roman"/>
          <w:sz w:val="20"/>
          <w:szCs w:val="20"/>
          <w:lang w:eastAsia="en-GB"/>
        </w:rPr>
        <w:t>Transactional Analysis</w:t>
      </w:r>
      <w:r w:rsidR="00E72DBF" w:rsidRPr="00C53C12">
        <w:rPr>
          <w:rFonts w:ascii="Times New Roman" w:eastAsiaTheme="minorEastAsia" w:hAnsi="Times New Roman" w:cs="Times New Roman"/>
          <w:sz w:val="20"/>
          <w:szCs w:val="20"/>
          <w:lang w:eastAsia="en-GB"/>
        </w:rPr>
        <w:t xml:space="preserve">, there is </w:t>
      </w:r>
      <w:r w:rsidR="005C31A4" w:rsidRPr="00C53C12">
        <w:rPr>
          <w:rFonts w:ascii="Times New Roman" w:eastAsiaTheme="minorEastAsia" w:hAnsi="Times New Roman" w:cs="Times New Roman"/>
          <w:sz w:val="20"/>
          <w:szCs w:val="20"/>
          <w:lang w:eastAsia="en-GB"/>
        </w:rPr>
        <w:t xml:space="preserve">a </w:t>
      </w:r>
      <w:r w:rsidR="000854E3" w:rsidRPr="00C53C12">
        <w:rPr>
          <w:rFonts w:ascii="Times New Roman" w:eastAsiaTheme="minorEastAsia" w:hAnsi="Times New Roman" w:cs="Times New Roman"/>
          <w:sz w:val="20"/>
          <w:szCs w:val="20"/>
          <w:lang w:eastAsia="en-GB"/>
        </w:rPr>
        <w:t xml:space="preserve">direct </w:t>
      </w:r>
      <w:r w:rsidR="00E72DBF" w:rsidRPr="00C53C12">
        <w:rPr>
          <w:rFonts w:ascii="Times New Roman" w:eastAsiaTheme="minorEastAsia" w:hAnsi="Times New Roman" w:cs="Times New Roman"/>
          <w:sz w:val="20"/>
          <w:szCs w:val="20"/>
          <w:lang w:eastAsia="en-GB"/>
        </w:rPr>
        <w:t xml:space="preserve">relationship between these barely conscious scripts and the activities that individuals </w:t>
      </w:r>
      <w:r w:rsidR="000854E3" w:rsidRPr="00C53C12">
        <w:rPr>
          <w:rFonts w:ascii="Times New Roman" w:eastAsiaTheme="minorEastAsia" w:hAnsi="Times New Roman" w:cs="Times New Roman"/>
          <w:sz w:val="20"/>
          <w:szCs w:val="20"/>
          <w:lang w:eastAsia="en-GB"/>
        </w:rPr>
        <w:t xml:space="preserve">subsequently </w:t>
      </w:r>
      <w:r w:rsidR="00E72DBF" w:rsidRPr="00C53C12">
        <w:rPr>
          <w:rFonts w:ascii="Times New Roman" w:eastAsiaTheme="minorEastAsia" w:hAnsi="Times New Roman" w:cs="Times New Roman"/>
          <w:sz w:val="20"/>
          <w:szCs w:val="20"/>
          <w:lang w:eastAsia="en-GB"/>
        </w:rPr>
        <w:t>undertake</w:t>
      </w:r>
      <w:r w:rsidR="00D9323A" w:rsidRPr="00C53C12">
        <w:rPr>
          <w:rFonts w:ascii="Times New Roman" w:eastAsiaTheme="minorEastAsia" w:hAnsi="Times New Roman" w:cs="Times New Roman"/>
          <w:sz w:val="20"/>
          <w:szCs w:val="20"/>
          <w:lang w:eastAsia="en-GB"/>
        </w:rPr>
        <w:t>, including through consumption</w:t>
      </w:r>
      <w:r w:rsidR="00E72DBF" w:rsidRPr="00C53C12">
        <w:rPr>
          <w:rFonts w:ascii="Times New Roman" w:eastAsiaTheme="minorEastAsia" w:hAnsi="Times New Roman" w:cs="Times New Roman"/>
          <w:sz w:val="20"/>
          <w:szCs w:val="20"/>
          <w:lang w:eastAsia="en-GB"/>
        </w:rPr>
        <w:t xml:space="preserve"> (</w:t>
      </w:r>
      <w:r w:rsidR="00D9323A" w:rsidRPr="00C53C12">
        <w:rPr>
          <w:rFonts w:ascii="Times New Roman" w:eastAsiaTheme="minorEastAsia" w:hAnsi="Times New Roman" w:cs="Times New Roman"/>
          <w:sz w:val="20"/>
          <w:szCs w:val="20"/>
          <w:lang w:eastAsia="en-GB"/>
        </w:rPr>
        <w:t>see Molesworth et al, 2017</w:t>
      </w:r>
      <w:r w:rsidR="00E72DBF" w:rsidRPr="00C53C12">
        <w:rPr>
          <w:rFonts w:ascii="Times New Roman" w:eastAsiaTheme="minorEastAsia" w:hAnsi="Times New Roman" w:cs="Times New Roman"/>
          <w:sz w:val="20"/>
          <w:szCs w:val="20"/>
          <w:lang w:eastAsia="en-GB"/>
        </w:rPr>
        <w:t xml:space="preserve">). </w:t>
      </w:r>
      <w:r w:rsidR="005C31A4" w:rsidRPr="00C53C12">
        <w:rPr>
          <w:rFonts w:ascii="Times New Roman" w:eastAsiaTheme="minorEastAsia" w:hAnsi="Times New Roman" w:cs="Times New Roman"/>
          <w:sz w:val="20"/>
          <w:szCs w:val="20"/>
          <w:lang w:eastAsia="en-GB"/>
        </w:rPr>
        <w:t xml:space="preserve"> </w:t>
      </w:r>
      <w:r w:rsidR="00F65245" w:rsidRPr="00C53C12">
        <w:rPr>
          <w:rFonts w:ascii="Times New Roman" w:eastAsiaTheme="minorEastAsia" w:hAnsi="Times New Roman" w:cs="Times New Roman"/>
          <w:sz w:val="20"/>
          <w:szCs w:val="20"/>
          <w:lang w:eastAsia="en-GB"/>
        </w:rPr>
        <w:t>In</w:t>
      </w:r>
      <w:r w:rsidR="00DC7C48" w:rsidRPr="00C53C12">
        <w:rPr>
          <w:rFonts w:ascii="Times New Roman" w:eastAsiaTheme="minorEastAsia" w:hAnsi="Times New Roman" w:cs="Times New Roman"/>
          <w:sz w:val="20"/>
          <w:szCs w:val="20"/>
          <w:lang w:eastAsia="en-GB"/>
        </w:rPr>
        <w:t xml:space="preserve"> both Transactional Analysis</w:t>
      </w:r>
      <w:r w:rsidR="00DE66D1" w:rsidRPr="00C53C12">
        <w:rPr>
          <w:rFonts w:ascii="Times New Roman" w:eastAsiaTheme="minorEastAsia" w:hAnsi="Times New Roman" w:cs="Times New Roman"/>
          <w:sz w:val="20"/>
          <w:szCs w:val="20"/>
          <w:lang w:eastAsia="en-GB"/>
        </w:rPr>
        <w:t xml:space="preserve"> and </w:t>
      </w:r>
      <w:r w:rsidR="00F65245" w:rsidRPr="00C53C12">
        <w:rPr>
          <w:rFonts w:ascii="Times New Roman" w:eastAsiaTheme="minorEastAsia" w:hAnsi="Times New Roman" w:cs="Times New Roman"/>
          <w:sz w:val="20"/>
          <w:szCs w:val="20"/>
          <w:lang w:eastAsia="en-GB"/>
        </w:rPr>
        <w:t>psychoanalysis</w:t>
      </w:r>
      <w:r w:rsidR="00E72DBF" w:rsidRPr="00C53C12">
        <w:rPr>
          <w:rFonts w:ascii="Times New Roman" w:eastAsiaTheme="minorEastAsia" w:hAnsi="Times New Roman" w:cs="Times New Roman"/>
          <w:sz w:val="20"/>
          <w:szCs w:val="20"/>
          <w:lang w:eastAsia="en-GB"/>
        </w:rPr>
        <w:t xml:space="preserve"> a current </w:t>
      </w:r>
      <w:r w:rsidR="00D14726" w:rsidRPr="00C53C12">
        <w:rPr>
          <w:rFonts w:ascii="Times New Roman" w:eastAsiaTheme="minorEastAsia" w:hAnsi="Times New Roman" w:cs="Times New Roman"/>
          <w:sz w:val="20"/>
          <w:szCs w:val="20"/>
          <w:lang w:eastAsia="en-GB"/>
        </w:rPr>
        <w:t xml:space="preserve">event may awaken </w:t>
      </w:r>
      <w:r w:rsidR="00E72DBF" w:rsidRPr="00C53C12">
        <w:rPr>
          <w:rFonts w:ascii="Times New Roman" w:eastAsiaTheme="minorEastAsia" w:hAnsi="Times New Roman" w:cs="Times New Roman"/>
          <w:sz w:val="20"/>
          <w:szCs w:val="20"/>
          <w:lang w:eastAsia="en-GB"/>
        </w:rPr>
        <w:t xml:space="preserve">a </w:t>
      </w:r>
      <w:r w:rsidR="00D14726" w:rsidRPr="00C53C12">
        <w:rPr>
          <w:rFonts w:ascii="Times New Roman" w:eastAsiaTheme="minorEastAsia" w:hAnsi="Times New Roman" w:cs="Times New Roman"/>
          <w:sz w:val="20"/>
          <w:szCs w:val="20"/>
          <w:lang w:eastAsia="en-GB"/>
        </w:rPr>
        <w:t xml:space="preserve">repressed </w:t>
      </w:r>
      <w:r w:rsidR="00E72DBF" w:rsidRPr="00C53C12">
        <w:rPr>
          <w:rFonts w:ascii="Times New Roman" w:eastAsiaTheme="minorEastAsia" w:hAnsi="Times New Roman" w:cs="Times New Roman"/>
          <w:sz w:val="20"/>
          <w:szCs w:val="20"/>
          <w:lang w:eastAsia="en-GB"/>
        </w:rPr>
        <w:t xml:space="preserve">childhood experience </w:t>
      </w:r>
      <w:r w:rsidR="00D14726" w:rsidRPr="00C53C12">
        <w:rPr>
          <w:rFonts w:ascii="Times New Roman" w:eastAsiaTheme="minorEastAsia" w:hAnsi="Times New Roman" w:cs="Times New Roman"/>
          <w:sz w:val="20"/>
          <w:szCs w:val="20"/>
          <w:lang w:eastAsia="en-GB"/>
        </w:rPr>
        <w:t xml:space="preserve">leading to </w:t>
      </w:r>
      <w:r w:rsidR="00E72DBF" w:rsidRPr="00C53C12">
        <w:rPr>
          <w:rFonts w:ascii="Times New Roman" w:eastAsiaTheme="minorEastAsia" w:hAnsi="Times New Roman" w:cs="Times New Roman"/>
          <w:sz w:val="20"/>
          <w:szCs w:val="20"/>
          <w:lang w:eastAsia="en-GB"/>
        </w:rPr>
        <w:t>daydream</w:t>
      </w:r>
      <w:r w:rsidR="00D14726" w:rsidRPr="00C53C12">
        <w:rPr>
          <w:rFonts w:ascii="Times New Roman" w:eastAsiaTheme="minorEastAsia" w:hAnsi="Times New Roman" w:cs="Times New Roman"/>
          <w:sz w:val="20"/>
          <w:szCs w:val="20"/>
          <w:lang w:eastAsia="en-GB"/>
        </w:rPr>
        <w:t>s that proceed</w:t>
      </w:r>
      <w:r w:rsidR="00E72DBF" w:rsidRPr="00C53C12">
        <w:rPr>
          <w:rFonts w:ascii="Times New Roman" w:eastAsiaTheme="minorEastAsia" w:hAnsi="Times New Roman" w:cs="Times New Roman"/>
          <w:sz w:val="20"/>
          <w:szCs w:val="20"/>
          <w:lang w:eastAsia="en-GB"/>
        </w:rPr>
        <w:t xml:space="preserve"> through wish fulfilment </w:t>
      </w:r>
      <w:r w:rsidR="00D9323A" w:rsidRPr="00C53C12">
        <w:rPr>
          <w:rFonts w:ascii="Times New Roman" w:eastAsiaTheme="minorEastAsia" w:hAnsi="Times New Roman" w:cs="Times New Roman"/>
          <w:sz w:val="20"/>
          <w:szCs w:val="20"/>
          <w:lang w:eastAsia="en-GB"/>
        </w:rPr>
        <w:t>by</w:t>
      </w:r>
      <w:r w:rsidR="00E72DBF" w:rsidRPr="00C53C12">
        <w:rPr>
          <w:rFonts w:ascii="Times New Roman" w:eastAsiaTheme="minorEastAsia" w:hAnsi="Times New Roman" w:cs="Times New Roman"/>
          <w:sz w:val="20"/>
          <w:szCs w:val="20"/>
          <w:lang w:eastAsia="en-GB"/>
        </w:rPr>
        <w:t xml:space="preserve"> using existing resources that maintain a mask of the repressed experience of childhood. </w:t>
      </w:r>
      <w:r w:rsidR="00D9323A" w:rsidRPr="00C53C12">
        <w:rPr>
          <w:rFonts w:ascii="Times New Roman" w:eastAsiaTheme="minorEastAsia" w:hAnsi="Times New Roman" w:cs="Times New Roman"/>
          <w:sz w:val="20"/>
          <w:szCs w:val="20"/>
          <w:lang w:eastAsia="en-GB"/>
        </w:rPr>
        <w:t xml:space="preserve">As </w:t>
      </w:r>
      <w:r w:rsidR="00991C01" w:rsidRPr="00C53C12">
        <w:rPr>
          <w:rFonts w:ascii="Times New Roman" w:eastAsiaTheme="minorEastAsia" w:hAnsi="Times New Roman" w:cs="Times New Roman"/>
          <w:sz w:val="20"/>
          <w:szCs w:val="20"/>
          <w:lang w:eastAsia="en-GB"/>
        </w:rPr>
        <w:t>Freud notes</w:t>
      </w:r>
      <w:r w:rsidR="00D9323A" w:rsidRPr="00C53C12">
        <w:rPr>
          <w:rFonts w:ascii="Times New Roman" w:eastAsiaTheme="minorEastAsia" w:hAnsi="Times New Roman" w:cs="Times New Roman"/>
          <w:sz w:val="20"/>
          <w:szCs w:val="20"/>
          <w:lang w:eastAsia="en-GB"/>
        </w:rPr>
        <w:t xml:space="preserve">, </w:t>
      </w:r>
      <w:r w:rsidR="00991C01" w:rsidRPr="00C53C12">
        <w:rPr>
          <w:rFonts w:ascii="Times New Roman" w:eastAsiaTheme="minorEastAsia" w:hAnsi="Times New Roman" w:cs="Times New Roman"/>
          <w:sz w:val="20"/>
          <w:szCs w:val="20"/>
          <w:lang w:eastAsia="en-GB"/>
        </w:rPr>
        <w:t xml:space="preserve">the opposite of play is not seriousness, but </w:t>
      </w:r>
      <w:r w:rsidR="00991C01" w:rsidRPr="00C53C12">
        <w:rPr>
          <w:rFonts w:ascii="Times New Roman" w:eastAsiaTheme="minorEastAsia" w:hAnsi="Times New Roman" w:cs="Times New Roman"/>
          <w:i/>
          <w:sz w:val="20"/>
          <w:szCs w:val="20"/>
          <w:lang w:eastAsia="en-GB"/>
        </w:rPr>
        <w:t>reality</w:t>
      </w:r>
      <w:r w:rsidR="00991C01" w:rsidRPr="00C53C12">
        <w:rPr>
          <w:rFonts w:ascii="Times New Roman" w:eastAsiaTheme="minorEastAsia" w:hAnsi="Times New Roman" w:cs="Times New Roman"/>
          <w:sz w:val="20"/>
          <w:szCs w:val="20"/>
          <w:lang w:eastAsia="en-GB"/>
        </w:rPr>
        <w:t xml:space="preserve">. It is reality that is carefully manipulated by the ego such that the outcome of daydreams is pleasure (and an ego repair of the repressed damage done to it in early childhood). </w:t>
      </w:r>
    </w:p>
    <w:p w14:paraId="62C5F9FF" w14:textId="00751A6C" w:rsidR="00D873AC" w:rsidRPr="00C53C12" w:rsidRDefault="00F65245" w:rsidP="001A54FC">
      <w:pPr>
        <w:spacing w:after="0" w:line="480" w:lineRule="auto"/>
        <w:ind w:firstLine="720"/>
        <w:rPr>
          <w:rFonts w:ascii="Times New Roman" w:eastAsiaTheme="minorEastAsia" w:hAnsi="Times New Roman" w:cs="Times New Roman"/>
          <w:sz w:val="20"/>
          <w:szCs w:val="20"/>
          <w:lang w:eastAsia="en-GB"/>
        </w:rPr>
      </w:pPr>
      <w:r w:rsidRPr="00C53C12">
        <w:rPr>
          <w:rFonts w:ascii="Times New Roman" w:eastAsiaTheme="minorEastAsia" w:hAnsi="Times New Roman" w:cs="Times New Roman"/>
          <w:sz w:val="20"/>
          <w:szCs w:val="20"/>
          <w:lang w:eastAsia="en-GB"/>
        </w:rPr>
        <w:t>Although an emphasis here is early experience,</w:t>
      </w:r>
      <w:r w:rsidR="00E72DBF" w:rsidRPr="00C53C12">
        <w:rPr>
          <w:rFonts w:ascii="Times New Roman" w:eastAsiaTheme="minorEastAsia" w:hAnsi="Times New Roman" w:cs="Times New Roman"/>
          <w:sz w:val="20"/>
          <w:szCs w:val="20"/>
          <w:lang w:eastAsia="en-GB"/>
        </w:rPr>
        <w:t xml:space="preserve"> Freud does speculate that myth and common shared stories are likely the wishful fantasies of whole societies, shared and made public. </w:t>
      </w:r>
      <w:r w:rsidR="00D14726" w:rsidRPr="00C53C12">
        <w:rPr>
          <w:rFonts w:ascii="Times New Roman" w:eastAsiaTheme="minorEastAsia" w:hAnsi="Times New Roman" w:cs="Times New Roman"/>
          <w:sz w:val="20"/>
          <w:szCs w:val="20"/>
          <w:lang w:eastAsia="en-GB"/>
        </w:rPr>
        <w:t xml:space="preserve">Indeed Fromm’s (1944) critique of Freud is that he insufficiently recognised the importance of the shared ‘social character’ </w:t>
      </w:r>
      <w:r w:rsidR="00D14726" w:rsidRPr="00C53C12">
        <w:rPr>
          <w:rFonts w:ascii="Times New Roman" w:eastAsiaTheme="minorEastAsia" w:hAnsi="Times New Roman" w:cs="Times New Roman"/>
          <w:sz w:val="20"/>
          <w:szCs w:val="20"/>
          <w:lang w:eastAsia="en-GB"/>
        </w:rPr>
        <w:lastRenderedPageBreak/>
        <w:t xml:space="preserve">– the common assumptions we hold about </w:t>
      </w:r>
      <w:r w:rsidR="003D29B8" w:rsidRPr="00C53C12">
        <w:rPr>
          <w:rFonts w:ascii="Times New Roman" w:eastAsiaTheme="minorEastAsia" w:hAnsi="Times New Roman" w:cs="Times New Roman"/>
          <w:sz w:val="20"/>
          <w:szCs w:val="20"/>
          <w:lang w:eastAsia="en-GB"/>
        </w:rPr>
        <w:t>the world – on human motivation</w:t>
      </w:r>
      <w:r w:rsidR="00D14726" w:rsidRPr="00C53C12">
        <w:rPr>
          <w:rFonts w:ascii="Times New Roman" w:eastAsiaTheme="minorEastAsia" w:hAnsi="Times New Roman" w:cs="Times New Roman"/>
          <w:sz w:val="20"/>
          <w:szCs w:val="20"/>
          <w:lang w:eastAsia="en-GB"/>
        </w:rPr>
        <w:t>.</w:t>
      </w:r>
      <w:r w:rsidR="00991C01" w:rsidRPr="00C53C12">
        <w:rPr>
          <w:rFonts w:ascii="Times New Roman" w:eastAsiaTheme="minorEastAsia" w:hAnsi="Times New Roman" w:cs="Times New Roman"/>
          <w:sz w:val="20"/>
          <w:szCs w:val="20"/>
          <w:lang w:eastAsia="en-GB"/>
        </w:rPr>
        <w:t xml:space="preserve"> </w:t>
      </w:r>
      <w:proofErr w:type="spellStart"/>
      <w:r w:rsidR="00991C01" w:rsidRPr="00C53C12">
        <w:rPr>
          <w:rFonts w:ascii="Times New Roman" w:eastAsiaTheme="minorEastAsia" w:hAnsi="Times New Roman" w:cs="Times New Roman"/>
          <w:sz w:val="20"/>
          <w:szCs w:val="20"/>
          <w:lang w:eastAsia="en-GB"/>
        </w:rPr>
        <w:t>Illouz</w:t>
      </w:r>
      <w:proofErr w:type="spellEnd"/>
      <w:r w:rsidR="00991C01" w:rsidRPr="00C53C12">
        <w:rPr>
          <w:rFonts w:ascii="Times New Roman" w:eastAsiaTheme="minorEastAsia" w:hAnsi="Times New Roman" w:cs="Times New Roman"/>
          <w:sz w:val="20"/>
          <w:szCs w:val="20"/>
          <w:lang w:eastAsia="en-GB"/>
        </w:rPr>
        <w:t xml:space="preserve"> (2007) continues this tradition of emphasising the social and cultural in the imagination over the biographical. </w:t>
      </w:r>
    </w:p>
    <w:p w14:paraId="0FA78712" w14:textId="7C0EAC02" w:rsidR="00F65245" w:rsidRPr="00C53C12" w:rsidRDefault="00D873AC" w:rsidP="001A54FC">
      <w:pPr>
        <w:spacing w:after="0" w:line="480" w:lineRule="auto"/>
        <w:ind w:firstLine="720"/>
        <w:rPr>
          <w:rFonts w:ascii="Times New Roman" w:eastAsiaTheme="minorEastAsia" w:hAnsi="Times New Roman" w:cs="Times New Roman"/>
          <w:sz w:val="20"/>
          <w:szCs w:val="20"/>
          <w:lang w:eastAsia="en-GB"/>
        </w:rPr>
      </w:pPr>
      <w:r w:rsidRPr="00C53C12">
        <w:rPr>
          <w:rFonts w:ascii="Times New Roman" w:eastAsiaTheme="minorEastAsia" w:hAnsi="Times New Roman" w:cs="Times New Roman"/>
          <w:sz w:val="20"/>
          <w:szCs w:val="20"/>
          <w:lang w:eastAsia="en-GB"/>
        </w:rPr>
        <w:t xml:space="preserve"> </w:t>
      </w:r>
      <w:r w:rsidR="00D749FC" w:rsidRPr="00C53C12">
        <w:rPr>
          <w:rFonts w:ascii="Times New Roman" w:eastAsiaTheme="minorEastAsia" w:hAnsi="Times New Roman" w:cs="Times New Roman"/>
          <w:sz w:val="20"/>
          <w:szCs w:val="20"/>
          <w:lang w:eastAsia="en-GB"/>
        </w:rPr>
        <w:t>An more sociological explanation</w:t>
      </w:r>
      <w:r w:rsidRPr="00C53C12">
        <w:rPr>
          <w:rFonts w:ascii="Times New Roman" w:eastAsiaTheme="minorEastAsia" w:hAnsi="Times New Roman" w:cs="Times New Roman"/>
          <w:sz w:val="20"/>
          <w:szCs w:val="20"/>
          <w:lang w:eastAsia="en-GB"/>
        </w:rPr>
        <w:t xml:space="preserve"> is captured by Cohen and Taylor (1976) who conceptualise the imagination as </w:t>
      </w:r>
      <w:r w:rsidR="00991C01" w:rsidRPr="00C53C12">
        <w:rPr>
          <w:rFonts w:ascii="Times New Roman" w:eastAsiaTheme="minorEastAsia" w:hAnsi="Times New Roman" w:cs="Times New Roman"/>
          <w:sz w:val="20"/>
          <w:szCs w:val="20"/>
          <w:lang w:eastAsia="en-GB"/>
        </w:rPr>
        <w:t>an</w:t>
      </w:r>
      <w:r w:rsidRPr="00C53C12">
        <w:rPr>
          <w:rFonts w:ascii="Times New Roman" w:eastAsiaTheme="minorEastAsia" w:hAnsi="Times New Roman" w:cs="Times New Roman"/>
          <w:sz w:val="20"/>
          <w:szCs w:val="20"/>
          <w:lang w:eastAsia="en-GB"/>
        </w:rPr>
        <w:t xml:space="preserve"> ‘escape attempt’</w:t>
      </w:r>
      <w:r w:rsidR="0080134D" w:rsidRPr="00C53C12">
        <w:rPr>
          <w:rFonts w:ascii="Times New Roman" w:eastAsiaTheme="minorEastAsia" w:hAnsi="Times New Roman" w:cs="Times New Roman"/>
          <w:sz w:val="20"/>
          <w:szCs w:val="20"/>
          <w:lang w:eastAsia="en-GB"/>
        </w:rPr>
        <w:t xml:space="preserve"> from the </w:t>
      </w:r>
      <w:r w:rsidR="00991C01" w:rsidRPr="00C53C12">
        <w:rPr>
          <w:rFonts w:ascii="Times New Roman" w:eastAsiaTheme="minorEastAsia" w:hAnsi="Times New Roman" w:cs="Times New Roman"/>
          <w:sz w:val="20"/>
          <w:szCs w:val="20"/>
          <w:lang w:eastAsia="en-GB"/>
        </w:rPr>
        <w:t>routines</w:t>
      </w:r>
      <w:r w:rsidR="0080134D" w:rsidRPr="00C53C12">
        <w:rPr>
          <w:rFonts w:ascii="Times New Roman" w:eastAsiaTheme="minorEastAsia" w:hAnsi="Times New Roman" w:cs="Times New Roman"/>
          <w:sz w:val="20"/>
          <w:szCs w:val="20"/>
          <w:lang w:eastAsia="en-GB"/>
        </w:rPr>
        <w:t xml:space="preserve"> experienced in </w:t>
      </w:r>
      <w:r w:rsidR="00991C01" w:rsidRPr="00C53C12">
        <w:rPr>
          <w:rFonts w:ascii="Times New Roman" w:eastAsiaTheme="minorEastAsia" w:hAnsi="Times New Roman" w:cs="Times New Roman"/>
          <w:sz w:val="20"/>
          <w:szCs w:val="20"/>
          <w:lang w:eastAsia="en-GB"/>
        </w:rPr>
        <w:t xml:space="preserve">everyday </w:t>
      </w:r>
      <w:r w:rsidR="0080134D" w:rsidRPr="00C53C12">
        <w:rPr>
          <w:rFonts w:ascii="Times New Roman" w:eastAsiaTheme="minorEastAsia" w:hAnsi="Times New Roman" w:cs="Times New Roman"/>
          <w:sz w:val="20"/>
          <w:szCs w:val="20"/>
          <w:lang w:eastAsia="en-GB"/>
        </w:rPr>
        <w:t>life</w:t>
      </w:r>
      <w:r w:rsidR="00D749FC" w:rsidRPr="00C53C12">
        <w:rPr>
          <w:rFonts w:ascii="Times New Roman" w:eastAsiaTheme="minorEastAsia" w:hAnsi="Times New Roman" w:cs="Times New Roman"/>
          <w:sz w:val="20"/>
          <w:szCs w:val="20"/>
          <w:lang w:eastAsia="en-GB"/>
        </w:rPr>
        <w:t xml:space="preserve"> - </w:t>
      </w:r>
      <w:proofErr w:type="spellStart"/>
      <w:r w:rsidR="00D749FC" w:rsidRPr="00C53C12">
        <w:rPr>
          <w:rFonts w:ascii="Times New Roman" w:eastAsiaTheme="minorEastAsia" w:hAnsi="Times New Roman" w:cs="Times New Roman"/>
          <w:sz w:val="20"/>
          <w:szCs w:val="20"/>
          <w:lang w:eastAsia="en-GB"/>
        </w:rPr>
        <w:t>i.e</w:t>
      </w:r>
      <w:proofErr w:type="spellEnd"/>
      <w:r w:rsidR="00D749FC" w:rsidRPr="00C53C12">
        <w:rPr>
          <w:rFonts w:ascii="Times New Roman" w:eastAsiaTheme="minorEastAsia" w:hAnsi="Times New Roman" w:cs="Times New Roman"/>
          <w:sz w:val="20"/>
          <w:szCs w:val="20"/>
          <w:lang w:eastAsia="en-GB"/>
        </w:rPr>
        <w:t>, the present</w:t>
      </w:r>
      <w:r w:rsidR="00991C01" w:rsidRPr="00C53C12">
        <w:rPr>
          <w:rFonts w:ascii="Times New Roman" w:eastAsiaTheme="minorEastAsia" w:hAnsi="Times New Roman" w:cs="Times New Roman"/>
          <w:sz w:val="20"/>
          <w:szCs w:val="20"/>
          <w:lang w:eastAsia="en-GB"/>
        </w:rPr>
        <w:t xml:space="preserve"> social</w:t>
      </w:r>
      <w:r w:rsidR="00D749FC" w:rsidRPr="00C53C12">
        <w:rPr>
          <w:rFonts w:ascii="Times New Roman" w:eastAsiaTheme="minorEastAsia" w:hAnsi="Times New Roman" w:cs="Times New Roman"/>
          <w:sz w:val="20"/>
          <w:szCs w:val="20"/>
          <w:lang w:eastAsia="en-GB"/>
        </w:rPr>
        <w:t xml:space="preserve"> </w:t>
      </w:r>
      <w:proofErr w:type="spellStart"/>
      <w:r w:rsidR="00D749FC" w:rsidRPr="00C53C12">
        <w:rPr>
          <w:rFonts w:ascii="Times New Roman" w:eastAsiaTheme="minorEastAsia" w:hAnsi="Times New Roman" w:cs="Times New Roman"/>
          <w:sz w:val="20"/>
          <w:szCs w:val="20"/>
          <w:lang w:eastAsia="en-GB"/>
        </w:rPr>
        <w:t>expereince</w:t>
      </w:r>
      <w:proofErr w:type="spellEnd"/>
      <w:r w:rsidR="00991C01" w:rsidRPr="00C53C12">
        <w:rPr>
          <w:rFonts w:ascii="Times New Roman" w:eastAsiaTheme="minorEastAsia" w:hAnsi="Times New Roman" w:cs="Times New Roman"/>
          <w:sz w:val="20"/>
          <w:szCs w:val="20"/>
          <w:lang w:eastAsia="en-GB"/>
        </w:rPr>
        <w:t xml:space="preserve"> -</w:t>
      </w:r>
      <w:r w:rsidRPr="00C53C12">
        <w:rPr>
          <w:rFonts w:ascii="Times New Roman" w:eastAsiaTheme="minorEastAsia" w:hAnsi="Times New Roman" w:cs="Times New Roman"/>
          <w:sz w:val="20"/>
          <w:szCs w:val="20"/>
          <w:lang w:eastAsia="en-GB"/>
        </w:rPr>
        <w:t xml:space="preserve"> although in this case individuals are more conscious of the </w:t>
      </w:r>
      <w:r w:rsidR="00555DF5" w:rsidRPr="00C53C12">
        <w:rPr>
          <w:rFonts w:ascii="Times New Roman" w:eastAsiaTheme="minorEastAsia" w:hAnsi="Times New Roman" w:cs="Times New Roman"/>
          <w:sz w:val="20"/>
          <w:szCs w:val="20"/>
          <w:lang w:eastAsia="en-GB"/>
        </w:rPr>
        <w:t>unsatisfactory</w:t>
      </w:r>
      <w:r w:rsidRPr="00C53C12">
        <w:rPr>
          <w:rFonts w:ascii="Times New Roman" w:eastAsiaTheme="minorEastAsia" w:hAnsi="Times New Roman" w:cs="Times New Roman"/>
          <w:sz w:val="20"/>
          <w:szCs w:val="20"/>
          <w:lang w:eastAsia="en-GB"/>
        </w:rPr>
        <w:t xml:space="preserve"> aspects of </w:t>
      </w:r>
      <w:r w:rsidR="00D749FC" w:rsidRPr="00C53C12">
        <w:rPr>
          <w:rFonts w:ascii="Times New Roman" w:eastAsiaTheme="minorEastAsia" w:hAnsi="Times New Roman" w:cs="Times New Roman"/>
          <w:sz w:val="20"/>
          <w:szCs w:val="20"/>
          <w:lang w:eastAsia="en-GB"/>
        </w:rPr>
        <w:t>existence</w:t>
      </w:r>
      <w:r w:rsidRPr="00C53C12">
        <w:rPr>
          <w:rFonts w:ascii="Times New Roman" w:eastAsiaTheme="minorEastAsia" w:hAnsi="Times New Roman" w:cs="Times New Roman"/>
          <w:sz w:val="20"/>
          <w:szCs w:val="20"/>
          <w:lang w:eastAsia="en-GB"/>
        </w:rPr>
        <w:t xml:space="preserve"> from which fantasy provides </w:t>
      </w:r>
      <w:r w:rsidR="00D749FC" w:rsidRPr="00C53C12">
        <w:rPr>
          <w:rFonts w:ascii="Times New Roman" w:eastAsiaTheme="minorEastAsia" w:hAnsi="Times New Roman" w:cs="Times New Roman"/>
          <w:sz w:val="20"/>
          <w:szCs w:val="20"/>
          <w:lang w:eastAsia="en-GB"/>
        </w:rPr>
        <w:t>relief</w:t>
      </w:r>
      <w:r w:rsidRPr="00C53C12">
        <w:rPr>
          <w:rFonts w:ascii="Times New Roman" w:eastAsiaTheme="minorEastAsia" w:hAnsi="Times New Roman" w:cs="Times New Roman"/>
          <w:sz w:val="20"/>
          <w:szCs w:val="20"/>
          <w:lang w:eastAsia="en-GB"/>
        </w:rPr>
        <w:t>.  In this ‘playful’</w:t>
      </w:r>
      <w:r w:rsidR="00555DF5" w:rsidRPr="00C53C12">
        <w:rPr>
          <w:rFonts w:ascii="Times New Roman" w:eastAsiaTheme="minorEastAsia" w:hAnsi="Times New Roman" w:cs="Times New Roman"/>
          <w:sz w:val="20"/>
          <w:szCs w:val="20"/>
          <w:lang w:eastAsia="en-GB"/>
        </w:rPr>
        <w:t xml:space="preserve"> model of imagining</w:t>
      </w:r>
      <w:r w:rsidRPr="00C53C12">
        <w:rPr>
          <w:rFonts w:ascii="Times New Roman" w:eastAsiaTheme="minorEastAsia" w:hAnsi="Times New Roman" w:cs="Times New Roman"/>
          <w:sz w:val="20"/>
          <w:szCs w:val="20"/>
          <w:lang w:eastAsia="en-GB"/>
        </w:rPr>
        <w:t xml:space="preserve"> the emphasis is </w:t>
      </w:r>
      <w:r w:rsidR="0080134D" w:rsidRPr="00C53C12">
        <w:rPr>
          <w:rFonts w:ascii="Times New Roman" w:eastAsiaTheme="minorEastAsia" w:hAnsi="Times New Roman" w:cs="Times New Roman"/>
          <w:sz w:val="20"/>
          <w:szCs w:val="20"/>
          <w:lang w:eastAsia="en-GB"/>
        </w:rPr>
        <w:t>on how the individual can imagine themselves out</w:t>
      </w:r>
      <w:r w:rsidRPr="00C53C12">
        <w:rPr>
          <w:rFonts w:ascii="Times New Roman" w:eastAsiaTheme="minorEastAsia" w:hAnsi="Times New Roman" w:cs="Times New Roman"/>
          <w:sz w:val="20"/>
          <w:szCs w:val="20"/>
          <w:lang w:eastAsia="en-GB"/>
        </w:rPr>
        <w:t xml:space="preserve"> of what they recognise as failures, limitations and restrictions in life</w:t>
      </w:r>
      <w:r w:rsidR="00555DF5" w:rsidRPr="00C53C12">
        <w:rPr>
          <w:rFonts w:ascii="Times New Roman" w:eastAsiaTheme="minorEastAsia" w:hAnsi="Times New Roman" w:cs="Times New Roman"/>
          <w:sz w:val="20"/>
          <w:szCs w:val="20"/>
          <w:lang w:eastAsia="en-GB"/>
        </w:rPr>
        <w:t>,</w:t>
      </w:r>
      <w:r w:rsidRPr="00C53C12">
        <w:rPr>
          <w:rFonts w:ascii="Times New Roman" w:eastAsiaTheme="minorEastAsia" w:hAnsi="Times New Roman" w:cs="Times New Roman"/>
          <w:sz w:val="20"/>
          <w:szCs w:val="20"/>
          <w:lang w:eastAsia="en-GB"/>
        </w:rPr>
        <w:t xml:space="preserve"> and in this sense the discourse is closer to the dominant view of the consumer imagination as a desire-laden hope for the future with goods as potential bridges to those possibilities (see </w:t>
      </w:r>
      <w:proofErr w:type="spellStart"/>
      <w:r w:rsidRPr="00C53C12">
        <w:rPr>
          <w:rFonts w:ascii="Times New Roman" w:eastAsiaTheme="minorEastAsia" w:hAnsi="Times New Roman" w:cs="Times New Roman"/>
          <w:sz w:val="20"/>
          <w:szCs w:val="20"/>
          <w:lang w:eastAsia="en-GB"/>
        </w:rPr>
        <w:t>McCraken</w:t>
      </w:r>
      <w:proofErr w:type="spellEnd"/>
      <w:r w:rsidRPr="00C53C12">
        <w:rPr>
          <w:rFonts w:ascii="Times New Roman" w:eastAsiaTheme="minorEastAsia" w:hAnsi="Times New Roman" w:cs="Times New Roman"/>
          <w:sz w:val="20"/>
          <w:szCs w:val="20"/>
          <w:lang w:eastAsia="en-GB"/>
        </w:rPr>
        <w:t xml:space="preserve">, 1988 especially).  </w:t>
      </w:r>
      <w:r w:rsidR="007A0ADF" w:rsidRPr="00C53C12">
        <w:rPr>
          <w:rFonts w:ascii="Times New Roman" w:eastAsiaTheme="minorEastAsia" w:hAnsi="Times New Roman" w:cs="Times New Roman"/>
          <w:sz w:val="20"/>
          <w:szCs w:val="20"/>
          <w:lang w:eastAsia="en-GB"/>
        </w:rPr>
        <w:t xml:space="preserve">Similar </w:t>
      </w:r>
      <w:r w:rsidR="00E72DBF" w:rsidRPr="00C53C12">
        <w:rPr>
          <w:rFonts w:ascii="Times New Roman" w:eastAsiaTheme="minorEastAsia" w:hAnsi="Times New Roman" w:cs="Times New Roman"/>
          <w:sz w:val="20"/>
          <w:szCs w:val="20"/>
          <w:lang w:eastAsia="en-GB"/>
        </w:rPr>
        <w:t xml:space="preserve">ideas </w:t>
      </w:r>
      <w:r w:rsidR="00D14726" w:rsidRPr="00C53C12">
        <w:rPr>
          <w:rFonts w:ascii="Times New Roman" w:eastAsiaTheme="minorEastAsia" w:hAnsi="Times New Roman" w:cs="Times New Roman"/>
          <w:sz w:val="20"/>
          <w:szCs w:val="20"/>
          <w:lang w:eastAsia="en-GB"/>
        </w:rPr>
        <w:t xml:space="preserve">about the relationship between reality and play </w:t>
      </w:r>
      <w:r w:rsidR="00E72DBF" w:rsidRPr="00C53C12">
        <w:rPr>
          <w:rFonts w:ascii="Times New Roman" w:eastAsiaTheme="minorEastAsia" w:hAnsi="Times New Roman" w:cs="Times New Roman"/>
          <w:sz w:val="20"/>
          <w:szCs w:val="20"/>
          <w:lang w:eastAsia="en-GB"/>
        </w:rPr>
        <w:t xml:space="preserve">are also present in Sutton-Smith’s </w:t>
      </w:r>
      <w:r w:rsidR="005C31A4" w:rsidRPr="00C53C12">
        <w:rPr>
          <w:rFonts w:ascii="Times New Roman" w:eastAsiaTheme="minorEastAsia" w:hAnsi="Times New Roman" w:cs="Times New Roman"/>
          <w:sz w:val="20"/>
          <w:szCs w:val="20"/>
          <w:lang w:eastAsia="en-GB"/>
        </w:rPr>
        <w:t>(</w:t>
      </w:r>
      <w:r w:rsidR="000163F0" w:rsidRPr="00C53C12">
        <w:rPr>
          <w:rFonts w:ascii="Times New Roman" w:eastAsiaTheme="minorEastAsia" w:hAnsi="Times New Roman" w:cs="Times New Roman"/>
          <w:sz w:val="20"/>
          <w:szCs w:val="20"/>
          <w:lang w:eastAsia="en-GB"/>
        </w:rPr>
        <w:t>1997</w:t>
      </w:r>
      <w:r w:rsidR="005C31A4" w:rsidRPr="00C53C12">
        <w:rPr>
          <w:rFonts w:ascii="Times New Roman" w:eastAsiaTheme="minorEastAsia" w:hAnsi="Times New Roman" w:cs="Times New Roman"/>
          <w:sz w:val="20"/>
          <w:szCs w:val="20"/>
          <w:lang w:eastAsia="en-GB"/>
        </w:rPr>
        <w:t xml:space="preserve">) </w:t>
      </w:r>
      <w:r w:rsidR="00E72DBF" w:rsidRPr="00C53C12">
        <w:rPr>
          <w:rFonts w:ascii="Times New Roman" w:eastAsiaTheme="minorEastAsia" w:hAnsi="Times New Roman" w:cs="Times New Roman"/>
          <w:sz w:val="20"/>
          <w:szCs w:val="20"/>
          <w:lang w:eastAsia="en-GB"/>
        </w:rPr>
        <w:t>rev</w:t>
      </w:r>
      <w:r w:rsidR="00DC7C48" w:rsidRPr="00C53C12">
        <w:rPr>
          <w:rFonts w:ascii="Times New Roman" w:eastAsiaTheme="minorEastAsia" w:hAnsi="Times New Roman" w:cs="Times New Roman"/>
          <w:sz w:val="20"/>
          <w:szCs w:val="20"/>
          <w:lang w:eastAsia="en-GB"/>
        </w:rPr>
        <w:t xml:space="preserve">iew of play of the imagination </w:t>
      </w:r>
      <w:r w:rsidR="00E72DBF" w:rsidRPr="00C53C12">
        <w:rPr>
          <w:rFonts w:ascii="Times New Roman" w:eastAsiaTheme="minorEastAsia" w:hAnsi="Times New Roman" w:cs="Times New Roman"/>
          <w:sz w:val="20"/>
          <w:szCs w:val="20"/>
          <w:lang w:eastAsia="en-GB"/>
        </w:rPr>
        <w:t xml:space="preserve">and accompanying critique of the </w:t>
      </w:r>
      <w:r w:rsidR="00D749FC" w:rsidRPr="00C53C12">
        <w:rPr>
          <w:rFonts w:ascii="Times New Roman" w:eastAsiaTheme="minorEastAsia" w:hAnsi="Times New Roman" w:cs="Times New Roman"/>
          <w:sz w:val="20"/>
          <w:szCs w:val="20"/>
          <w:lang w:eastAsia="en-GB"/>
        </w:rPr>
        <w:t xml:space="preserve">modernist </w:t>
      </w:r>
      <w:r w:rsidR="00D14726" w:rsidRPr="00C53C12">
        <w:rPr>
          <w:rFonts w:ascii="Times New Roman" w:eastAsiaTheme="minorEastAsia" w:hAnsi="Times New Roman" w:cs="Times New Roman"/>
          <w:sz w:val="20"/>
          <w:szCs w:val="20"/>
          <w:lang w:eastAsia="en-GB"/>
        </w:rPr>
        <w:t>rejection</w:t>
      </w:r>
      <w:r w:rsidR="00DC7C48" w:rsidRPr="00C53C12">
        <w:rPr>
          <w:rFonts w:ascii="Times New Roman" w:eastAsiaTheme="minorEastAsia" w:hAnsi="Times New Roman" w:cs="Times New Roman"/>
          <w:sz w:val="20"/>
          <w:szCs w:val="20"/>
          <w:lang w:eastAsia="en-GB"/>
        </w:rPr>
        <w:t xml:space="preserve"> of adult play</w:t>
      </w:r>
      <w:r w:rsidR="00D14726" w:rsidRPr="00C53C12">
        <w:rPr>
          <w:rFonts w:ascii="Times New Roman" w:eastAsiaTheme="minorEastAsia" w:hAnsi="Times New Roman" w:cs="Times New Roman"/>
          <w:sz w:val="20"/>
          <w:szCs w:val="20"/>
          <w:lang w:eastAsia="en-GB"/>
        </w:rPr>
        <w:t xml:space="preserve"> as trivial</w:t>
      </w:r>
      <w:r w:rsidR="00E72DBF" w:rsidRPr="00C53C12">
        <w:rPr>
          <w:rFonts w:ascii="Times New Roman" w:eastAsiaTheme="minorEastAsia" w:hAnsi="Times New Roman" w:cs="Times New Roman"/>
          <w:sz w:val="20"/>
          <w:szCs w:val="20"/>
          <w:lang w:eastAsia="en-GB"/>
        </w:rPr>
        <w:t>.</w:t>
      </w:r>
      <w:r w:rsidR="00D14726" w:rsidRPr="00C53C12">
        <w:rPr>
          <w:rFonts w:ascii="Times New Roman" w:eastAsiaTheme="minorEastAsia" w:hAnsi="Times New Roman" w:cs="Times New Roman"/>
          <w:sz w:val="20"/>
          <w:szCs w:val="20"/>
          <w:lang w:eastAsia="en-GB"/>
        </w:rPr>
        <w:t xml:space="preserve"> Here adult </w:t>
      </w:r>
      <w:r w:rsidR="00D749FC" w:rsidRPr="00C53C12">
        <w:rPr>
          <w:rFonts w:ascii="Times New Roman" w:eastAsiaTheme="minorEastAsia" w:hAnsi="Times New Roman" w:cs="Times New Roman"/>
          <w:sz w:val="20"/>
          <w:szCs w:val="20"/>
          <w:lang w:eastAsia="en-GB"/>
        </w:rPr>
        <w:t xml:space="preserve">more conscious </w:t>
      </w:r>
      <w:r w:rsidR="00D14726" w:rsidRPr="00C53C12">
        <w:rPr>
          <w:rFonts w:ascii="Times New Roman" w:eastAsiaTheme="minorEastAsia" w:hAnsi="Times New Roman" w:cs="Times New Roman"/>
          <w:sz w:val="20"/>
          <w:szCs w:val="20"/>
          <w:lang w:eastAsia="en-GB"/>
        </w:rPr>
        <w:t>imaginative play may be more creative</w:t>
      </w:r>
      <w:r w:rsidRPr="00C53C12">
        <w:rPr>
          <w:rFonts w:ascii="Times New Roman" w:eastAsiaTheme="minorEastAsia" w:hAnsi="Times New Roman" w:cs="Times New Roman"/>
          <w:sz w:val="20"/>
          <w:szCs w:val="20"/>
          <w:lang w:eastAsia="en-GB"/>
        </w:rPr>
        <w:t xml:space="preserve"> and therefore also </w:t>
      </w:r>
      <w:r w:rsidR="0085149B" w:rsidRPr="00C53C12">
        <w:rPr>
          <w:rFonts w:ascii="Times New Roman" w:eastAsiaTheme="minorEastAsia" w:hAnsi="Times New Roman" w:cs="Times New Roman"/>
          <w:sz w:val="20"/>
          <w:szCs w:val="20"/>
          <w:lang w:eastAsia="en-GB"/>
        </w:rPr>
        <w:t>and transformative</w:t>
      </w:r>
      <w:r w:rsidR="00DC530C" w:rsidRPr="00C53C12">
        <w:rPr>
          <w:rFonts w:ascii="Times New Roman" w:eastAsiaTheme="minorEastAsia" w:hAnsi="Times New Roman" w:cs="Times New Roman"/>
          <w:sz w:val="20"/>
          <w:szCs w:val="20"/>
          <w:lang w:eastAsia="en-GB"/>
        </w:rPr>
        <w:t xml:space="preserve"> </w:t>
      </w:r>
      <w:r w:rsidR="00D749FC" w:rsidRPr="00C53C12">
        <w:rPr>
          <w:rFonts w:ascii="Times New Roman" w:eastAsiaTheme="minorEastAsia" w:hAnsi="Times New Roman" w:cs="Times New Roman"/>
          <w:sz w:val="20"/>
          <w:szCs w:val="20"/>
          <w:lang w:eastAsia="en-GB"/>
        </w:rPr>
        <w:t xml:space="preserve">than the catharsis of </w:t>
      </w:r>
      <w:r w:rsidR="00D14726" w:rsidRPr="00C53C12">
        <w:rPr>
          <w:rFonts w:ascii="Times New Roman" w:eastAsiaTheme="minorEastAsia" w:hAnsi="Times New Roman" w:cs="Times New Roman"/>
          <w:sz w:val="20"/>
          <w:szCs w:val="20"/>
          <w:lang w:eastAsia="en-GB"/>
        </w:rPr>
        <w:t>repressed</w:t>
      </w:r>
      <w:r w:rsidR="00DC530C" w:rsidRPr="00C53C12">
        <w:rPr>
          <w:rFonts w:ascii="Times New Roman" w:eastAsiaTheme="minorEastAsia" w:hAnsi="Times New Roman" w:cs="Times New Roman"/>
          <w:sz w:val="20"/>
          <w:szCs w:val="20"/>
          <w:lang w:eastAsia="en-GB"/>
        </w:rPr>
        <w:t xml:space="preserve"> matter.</w:t>
      </w:r>
      <w:r w:rsidR="00D14726" w:rsidRPr="00C53C12">
        <w:rPr>
          <w:rFonts w:ascii="Times New Roman" w:eastAsiaTheme="minorEastAsia" w:hAnsi="Times New Roman" w:cs="Times New Roman"/>
          <w:sz w:val="20"/>
          <w:szCs w:val="20"/>
          <w:lang w:eastAsia="en-GB"/>
        </w:rPr>
        <w:t xml:space="preserve"> </w:t>
      </w:r>
    </w:p>
    <w:p w14:paraId="3142289E" w14:textId="77777777" w:rsidR="00DC530C" w:rsidRPr="00C53C12" w:rsidRDefault="009F1442" w:rsidP="001A54FC">
      <w:pPr>
        <w:spacing w:after="0" w:line="480" w:lineRule="auto"/>
        <w:ind w:firstLine="720"/>
        <w:rPr>
          <w:rFonts w:ascii="Times New Roman" w:hAnsi="Times New Roman" w:cs="Times New Roman"/>
          <w:sz w:val="20"/>
          <w:szCs w:val="20"/>
        </w:rPr>
      </w:pPr>
      <w:r w:rsidRPr="00C53C12">
        <w:rPr>
          <w:rFonts w:ascii="Times New Roman" w:eastAsiaTheme="minorEastAsia" w:hAnsi="Times New Roman" w:cs="Times New Roman"/>
          <w:sz w:val="20"/>
          <w:szCs w:val="20"/>
          <w:lang w:eastAsia="en-GB"/>
        </w:rPr>
        <w:t xml:space="preserve">Whilst </w:t>
      </w:r>
      <w:r w:rsidRPr="00C53C12">
        <w:rPr>
          <w:rFonts w:ascii="Times New Roman" w:hAnsi="Times New Roman" w:cs="Times New Roman"/>
          <w:sz w:val="20"/>
          <w:szCs w:val="20"/>
        </w:rPr>
        <w:t xml:space="preserve">we recognise a </w:t>
      </w:r>
      <w:r w:rsidR="00DC530C" w:rsidRPr="00C53C12">
        <w:rPr>
          <w:rFonts w:ascii="Times New Roman" w:hAnsi="Times New Roman" w:cs="Times New Roman"/>
          <w:sz w:val="20"/>
          <w:szCs w:val="20"/>
        </w:rPr>
        <w:t xml:space="preserve">legitimate </w:t>
      </w:r>
      <w:r w:rsidRPr="00C53C12">
        <w:rPr>
          <w:rFonts w:ascii="Times New Roman" w:hAnsi="Times New Roman" w:cs="Times New Roman"/>
          <w:sz w:val="20"/>
          <w:szCs w:val="20"/>
        </w:rPr>
        <w:t>call for a return to psychoanalysis in marketi</w:t>
      </w:r>
      <w:r w:rsidR="005B3070" w:rsidRPr="00C53C12">
        <w:rPr>
          <w:rFonts w:ascii="Times New Roman" w:hAnsi="Times New Roman" w:cs="Times New Roman"/>
          <w:sz w:val="20"/>
          <w:szCs w:val="20"/>
        </w:rPr>
        <w:t>ng (</w:t>
      </w:r>
      <w:proofErr w:type="spellStart"/>
      <w:r w:rsidR="005B3070" w:rsidRPr="00C53C12">
        <w:rPr>
          <w:rFonts w:ascii="Times New Roman" w:hAnsi="Times New Roman" w:cs="Times New Roman"/>
          <w:sz w:val="20"/>
          <w:szCs w:val="20"/>
        </w:rPr>
        <w:t>Cluley</w:t>
      </w:r>
      <w:proofErr w:type="spellEnd"/>
      <w:r w:rsidR="005B3070" w:rsidRPr="00C53C12">
        <w:rPr>
          <w:rFonts w:ascii="Times New Roman" w:hAnsi="Times New Roman" w:cs="Times New Roman"/>
          <w:sz w:val="20"/>
          <w:szCs w:val="20"/>
        </w:rPr>
        <w:t xml:space="preserve"> and Desmond, 2015) that might</w:t>
      </w:r>
      <w:r w:rsidRPr="00C53C12">
        <w:rPr>
          <w:rFonts w:ascii="Times New Roman" w:hAnsi="Times New Roman" w:cs="Times New Roman"/>
          <w:sz w:val="20"/>
          <w:szCs w:val="20"/>
        </w:rPr>
        <w:t xml:space="preserve"> acknowledge</w:t>
      </w:r>
      <w:r w:rsidR="005B3070" w:rsidRPr="00C53C12">
        <w:rPr>
          <w:rFonts w:ascii="Times New Roman" w:hAnsi="Times New Roman" w:cs="Times New Roman"/>
          <w:sz w:val="20"/>
          <w:szCs w:val="20"/>
        </w:rPr>
        <w:t xml:space="preserve"> the</w:t>
      </w:r>
      <w:r w:rsidRPr="00C53C12">
        <w:rPr>
          <w:rFonts w:ascii="Times New Roman" w:hAnsi="Times New Roman" w:cs="Times New Roman"/>
          <w:sz w:val="20"/>
          <w:szCs w:val="20"/>
        </w:rPr>
        <w:t xml:space="preserve"> unconscious motivations </w:t>
      </w:r>
      <w:r w:rsidR="005B3070" w:rsidRPr="00C53C12">
        <w:rPr>
          <w:rFonts w:ascii="Times New Roman" w:hAnsi="Times New Roman" w:cs="Times New Roman"/>
          <w:sz w:val="20"/>
          <w:szCs w:val="20"/>
        </w:rPr>
        <w:t>that</w:t>
      </w:r>
      <w:r w:rsidR="00DC530C" w:rsidRPr="00C53C12">
        <w:rPr>
          <w:rFonts w:ascii="Times New Roman" w:hAnsi="Times New Roman" w:cs="Times New Roman"/>
          <w:sz w:val="20"/>
          <w:szCs w:val="20"/>
        </w:rPr>
        <w:t xml:space="preserve"> invade the </w:t>
      </w:r>
      <w:proofErr w:type="spellStart"/>
      <w:r w:rsidR="00DC530C" w:rsidRPr="00C53C12">
        <w:rPr>
          <w:rFonts w:ascii="Times New Roman" w:hAnsi="Times New Roman" w:cs="Times New Roman"/>
          <w:sz w:val="20"/>
          <w:szCs w:val="20"/>
        </w:rPr>
        <w:t>the</w:t>
      </w:r>
      <w:proofErr w:type="spellEnd"/>
      <w:r w:rsidR="00DC530C" w:rsidRPr="00C53C12">
        <w:rPr>
          <w:rFonts w:ascii="Times New Roman" w:hAnsi="Times New Roman" w:cs="Times New Roman"/>
          <w:sz w:val="20"/>
          <w:szCs w:val="20"/>
        </w:rPr>
        <w:t xml:space="preserve"> imagination</w:t>
      </w:r>
      <w:r w:rsidRPr="00C53C12">
        <w:rPr>
          <w:rFonts w:ascii="Times New Roman" w:hAnsi="Times New Roman" w:cs="Times New Roman"/>
          <w:sz w:val="20"/>
          <w:szCs w:val="20"/>
        </w:rPr>
        <w:t xml:space="preserve">, our focus is on </w:t>
      </w:r>
      <w:r w:rsidR="000D109D" w:rsidRPr="00C53C12">
        <w:rPr>
          <w:rFonts w:ascii="Times New Roman" w:hAnsi="Times New Roman" w:cs="Times New Roman"/>
          <w:sz w:val="20"/>
          <w:szCs w:val="20"/>
        </w:rPr>
        <w:t>conscious processes</w:t>
      </w:r>
      <w:r w:rsidR="00DC530C" w:rsidRPr="00C53C12">
        <w:rPr>
          <w:rFonts w:ascii="Times New Roman" w:hAnsi="Times New Roman" w:cs="Times New Roman"/>
          <w:sz w:val="20"/>
          <w:szCs w:val="20"/>
        </w:rPr>
        <w:t xml:space="preserve"> of </w:t>
      </w:r>
      <w:r w:rsidR="000C26D0" w:rsidRPr="00C53C12">
        <w:rPr>
          <w:rFonts w:ascii="Times New Roman" w:hAnsi="Times New Roman" w:cs="Times New Roman"/>
          <w:sz w:val="20"/>
          <w:szCs w:val="20"/>
        </w:rPr>
        <w:t xml:space="preserve">how and where </w:t>
      </w:r>
      <w:r w:rsidRPr="00C53C12">
        <w:rPr>
          <w:rFonts w:ascii="Times New Roman" w:hAnsi="Times New Roman" w:cs="Times New Roman"/>
          <w:sz w:val="20"/>
          <w:szCs w:val="20"/>
        </w:rPr>
        <w:t>consumption</w:t>
      </w:r>
      <w:r w:rsidR="00A85C82" w:rsidRPr="00C53C12">
        <w:rPr>
          <w:rFonts w:ascii="Times New Roman" w:hAnsi="Times New Roman" w:cs="Times New Roman"/>
          <w:sz w:val="20"/>
          <w:szCs w:val="20"/>
        </w:rPr>
        <w:t>,</w:t>
      </w:r>
      <w:r w:rsidR="000C26D0" w:rsidRPr="00C53C12">
        <w:rPr>
          <w:rFonts w:ascii="Times New Roman" w:hAnsi="Times New Roman" w:cs="Times New Roman"/>
          <w:sz w:val="20"/>
          <w:szCs w:val="20"/>
        </w:rPr>
        <w:t xml:space="preserve"> as a set of cultural resources</w:t>
      </w:r>
      <w:r w:rsidR="00A85C82" w:rsidRPr="00C53C12">
        <w:rPr>
          <w:rFonts w:ascii="Times New Roman" w:hAnsi="Times New Roman" w:cs="Times New Roman"/>
          <w:sz w:val="20"/>
          <w:szCs w:val="20"/>
        </w:rPr>
        <w:t>,</w:t>
      </w:r>
      <w:r w:rsidRPr="00C53C12">
        <w:rPr>
          <w:rFonts w:ascii="Times New Roman" w:hAnsi="Times New Roman" w:cs="Times New Roman"/>
          <w:sz w:val="20"/>
          <w:szCs w:val="20"/>
        </w:rPr>
        <w:t xml:space="preserve"> ‘fit</w:t>
      </w:r>
      <w:r w:rsidR="000C26D0" w:rsidRPr="00C53C12">
        <w:rPr>
          <w:rFonts w:ascii="Times New Roman" w:hAnsi="Times New Roman" w:cs="Times New Roman"/>
          <w:sz w:val="20"/>
          <w:szCs w:val="20"/>
        </w:rPr>
        <w:t>s’ into the practice of imagining</w:t>
      </w:r>
      <w:r w:rsidR="005B3070" w:rsidRPr="00C53C12">
        <w:rPr>
          <w:rFonts w:ascii="Times New Roman" w:hAnsi="Times New Roman" w:cs="Times New Roman"/>
          <w:sz w:val="20"/>
          <w:szCs w:val="20"/>
        </w:rPr>
        <w:t>,</w:t>
      </w:r>
      <w:r w:rsidR="000C26D0" w:rsidRPr="00C53C12">
        <w:rPr>
          <w:rFonts w:ascii="Times New Roman" w:hAnsi="Times New Roman" w:cs="Times New Roman"/>
          <w:sz w:val="20"/>
          <w:szCs w:val="20"/>
        </w:rPr>
        <w:t xml:space="preserve"> rather than how repressed matter makes itself manifest. </w:t>
      </w:r>
      <w:r w:rsidR="00307C23" w:rsidRPr="00C53C12">
        <w:rPr>
          <w:rFonts w:ascii="Times New Roman" w:hAnsi="Times New Roman" w:cs="Times New Roman"/>
          <w:sz w:val="20"/>
          <w:szCs w:val="20"/>
        </w:rPr>
        <w:t xml:space="preserve"> </w:t>
      </w:r>
      <w:r w:rsidR="00DB0A0A" w:rsidRPr="00C53C12">
        <w:rPr>
          <w:rFonts w:ascii="Times New Roman" w:hAnsi="Times New Roman" w:cs="Times New Roman"/>
          <w:sz w:val="20"/>
          <w:szCs w:val="20"/>
        </w:rPr>
        <w:t>In this respect, our work is closer to</w:t>
      </w:r>
      <w:r w:rsidR="00A85C82" w:rsidRPr="00C53C12">
        <w:rPr>
          <w:rFonts w:ascii="Times New Roman" w:hAnsi="Times New Roman" w:cs="Times New Roman"/>
          <w:sz w:val="20"/>
          <w:szCs w:val="20"/>
        </w:rPr>
        <w:t xml:space="preserve"> </w:t>
      </w:r>
      <w:r w:rsidR="00DB0A0A" w:rsidRPr="00C53C12">
        <w:rPr>
          <w:rFonts w:ascii="Times New Roman" w:hAnsi="Times New Roman" w:cs="Times New Roman"/>
          <w:sz w:val="20"/>
          <w:szCs w:val="20"/>
        </w:rPr>
        <w:t>that of psychologists Singer (</w:t>
      </w:r>
      <w:r w:rsidR="0025205E" w:rsidRPr="00C53C12">
        <w:rPr>
          <w:rFonts w:ascii="Times New Roman" w:hAnsi="Times New Roman" w:cs="Times New Roman"/>
          <w:sz w:val="20"/>
          <w:szCs w:val="20"/>
        </w:rPr>
        <w:t>1966</w:t>
      </w:r>
      <w:r w:rsidR="00DB0A0A" w:rsidRPr="00C53C12">
        <w:rPr>
          <w:rFonts w:ascii="Times New Roman" w:hAnsi="Times New Roman" w:cs="Times New Roman"/>
          <w:sz w:val="20"/>
          <w:szCs w:val="20"/>
        </w:rPr>
        <w:t>) and Klinger (</w:t>
      </w:r>
      <w:r w:rsidR="0025205E" w:rsidRPr="00C53C12">
        <w:rPr>
          <w:rFonts w:ascii="Times New Roman" w:hAnsi="Times New Roman" w:cs="Times New Roman"/>
          <w:sz w:val="20"/>
          <w:szCs w:val="20"/>
        </w:rPr>
        <w:t>1971;</w:t>
      </w:r>
      <w:r w:rsidR="00DB0A0A" w:rsidRPr="00C53C12">
        <w:rPr>
          <w:rFonts w:ascii="Times New Roman" w:hAnsi="Times New Roman" w:cs="Times New Roman"/>
          <w:sz w:val="20"/>
          <w:szCs w:val="20"/>
        </w:rPr>
        <w:t xml:space="preserve"> 1990). </w:t>
      </w:r>
    </w:p>
    <w:p w14:paraId="28F570DE" w14:textId="1C6B05A7" w:rsidR="009F1442" w:rsidRPr="00C53C12" w:rsidRDefault="0025205E" w:rsidP="001A54FC">
      <w:pPr>
        <w:spacing w:after="0" w:line="480" w:lineRule="auto"/>
        <w:ind w:firstLine="720"/>
        <w:rPr>
          <w:rFonts w:ascii="Times New Roman" w:hAnsi="Times New Roman" w:cs="Times New Roman"/>
          <w:sz w:val="20"/>
          <w:szCs w:val="20"/>
        </w:rPr>
      </w:pPr>
      <w:r w:rsidRPr="00C53C12">
        <w:rPr>
          <w:rFonts w:ascii="Times New Roman" w:hAnsi="Times New Roman" w:cs="Times New Roman"/>
          <w:bCs/>
          <w:sz w:val="20"/>
          <w:szCs w:val="20"/>
        </w:rPr>
        <w:t>Jerome Singer is heralded as responsible for normalising the study of daydreaming, making it a scientifically respectable area of study (</w:t>
      </w:r>
      <w:proofErr w:type="spellStart"/>
      <w:r w:rsidRPr="00C53C12">
        <w:rPr>
          <w:rFonts w:ascii="Times New Roman" w:hAnsi="Times New Roman" w:cs="Times New Roman"/>
          <w:bCs/>
          <w:sz w:val="20"/>
          <w:szCs w:val="20"/>
        </w:rPr>
        <w:t>Storr</w:t>
      </w:r>
      <w:proofErr w:type="spellEnd"/>
      <w:r w:rsidRPr="00C53C12">
        <w:rPr>
          <w:rFonts w:ascii="Times New Roman" w:hAnsi="Times New Roman" w:cs="Times New Roman"/>
          <w:bCs/>
          <w:sz w:val="20"/>
          <w:szCs w:val="20"/>
        </w:rPr>
        <w:t xml:space="preserve"> 1975</w:t>
      </w:r>
      <w:r w:rsidR="00E0706B" w:rsidRPr="00C53C12">
        <w:rPr>
          <w:rFonts w:ascii="Times New Roman" w:hAnsi="Times New Roman" w:cs="Times New Roman"/>
          <w:bCs/>
          <w:sz w:val="20"/>
          <w:szCs w:val="20"/>
        </w:rPr>
        <w:t>; Klinger, 1990</w:t>
      </w:r>
      <w:r w:rsidRPr="00C53C12">
        <w:rPr>
          <w:rFonts w:ascii="Times New Roman" w:hAnsi="Times New Roman" w:cs="Times New Roman"/>
          <w:bCs/>
          <w:sz w:val="20"/>
          <w:szCs w:val="20"/>
        </w:rPr>
        <w:t>).  Singer’s work focused on t</w:t>
      </w:r>
      <w:r w:rsidR="003F6F37" w:rsidRPr="00C53C12">
        <w:rPr>
          <w:rFonts w:ascii="Times New Roman" w:hAnsi="Times New Roman" w:cs="Times New Roman"/>
          <w:bCs/>
          <w:sz w:val="20"/>
          <w:szCs w:val="20"/>
        </w:rPr>
        <w:t>he ordinariness of imagining, a</w:t>
      </w:r>
      <w:r w:rsidRPr="00C53C12">
        <w:rPr>
          <w:rFonts w:ascii="Times New Roman" w:hAnsi="Times New Roman" w:cs="Times New Roman"/>
          <w:bCs/>
          <w:sz w:val="20"/>
          <w:szCs w:val="20"/>
        </w:rPr>
        <w:t>s opposed to the primary concern of psychoanalytic theory, which Singer states is ‘oriented toward treatment of [patients] emotional problems’ (Singer 1975, p8)</w:t>
      </w:r>
      <w:r w:rsidR="00E0706B" w:rsidRPr="00C53C12">
        <w:rPr>
          <w:rFonts w:ascii="Times New Roman" w:hAnsi="Times New Roman" w:cs="Times New Roman"/>
          <w:bCs/>
          <w:sz w:val="20"/>
          <w:szCs w:val="20"/>
        </w:rPr>
        <w:t xml:space="preserve">. </w:t>
      </w:r>
      <w:r w:rsidRPr="00C53C12">
        <w:rPr>
          <w:rFonts w:ascii="Times New Roman" w:hAnsi="Times New Roman" w:cs="Times New Roman"/>
          <w:bCs/>
          <w:sz w:val="20"/>
          <w:szCs w:val="20"/>
        </w:rPr>
        <w:t xml:space="preserve"> </w:t>
      </w:r>
      <w:r w:rsidR="00D873AC" w:rsidRPr="00C53C12">
        <w:rPr>
          <w:rFonts w:ascii="Times New Roman" w:hAnsi="Times New Roman" w:cs="Times New Roman"/>
          <w:bCs/>
          <w:sz w:val="20"/>
          <w:szCs w:val="20"/>
        </w:rPr>
        <w:t>Although trained in</w:t>
      </w:r>
      <w:r w:rsidR="00917CB5" w:rsidRPr="00C53C12">
        <w:rPr>
          <w:rFonts w:ascii="Times New Roman" w:hAnsi="Times New Roman" w:cs="Times New Roman"/>
          <w:bCs/>
          <w:sz w:val="20"/>
          <w:szCs w:val="20"/>
        </w:rPr>
        <w:t xml:space="preserve"> psyc</w:t>
      </w:r>
      <w:r w:rsidR="0062106E" w:rsidRPr="00C53C12">
        <w:rPr>
          <w:rFonts w:ascii="Times New Roman" w:hAnsi="Times New Roman" w:cs="Times New Roman"/>
          <w:bCs/>
          <w:sz w:val="20"/>
          <w:szCs w:val="20"/>
        </w:rPr>
        <w:t>h</w:t>
      </w:r>
      <w:r w:rsidR="00917CB5" w:rsidRPr="00C53C12">
        <w:rPr>
          <w:rFonts w:ascii="Times New Roman" w:hAnsi="Times New Roman" w:cs="Times New Roman"/>
          <w:bCs/>
          <w:sz w:val="20"/>
          <w:szCs w:val="20"/>
        </w:rPr>
        <w:t>oanalysis</w:t>
      </w:r>
      <w:r w:rsidR="00D873AC" w:rsidRPr="00C53C12">
        <w:rPr>
          <w:rFonts w:ascii="Times New Roman" w:hAnsi="Times New Roman" w:cs="Times New Roman"/>
          <w:bCs/>
          <w:sz w:val="20"/>
          <w:szCs w:val="20"/>
        </w:rPr>
        <w:t xml:space="preserve">, Singer expressed frustration that psychoanalysis tended to reduce the imagination to basic drives and themes from </w:t>
      </w:r>
      <w:r w:rsidR="000E6D6C" w:rsidRPr="00C53C12">
        <w:rPr>
          <w:rFonts w:ascii="Times New Roman" w:hAnsi="Times New Roman" w:cs="Times New Roman"/>
          <w:bCs/>
          <w:sz w:val="20"/>
          <w:szCs w:val="20"/>
        </w:rPr>
        <w:t>early</w:t>
      </w:r>
      <w:r w:rsidR="00D873AC" w:rsidRPr="00C53C12">
        <w:rPr>
          <w:rFonts w:ascii="Times New Roman" w:hAnsi="Times New Roman" w:cs="Times New Roman"/>
          <w:bCs/>
          <w:sz w:val="20"/>
          <w:szCs w:val="20"/>
        </w:rPr>
        <w:t xml:space="preserve"> childhood. His preference is to draw from Piaget </w:t>
      </w:r>
      <w:r w:rsidR="000E6D6C" w:rsidRPr="00C53C12">
        <w:rPr>
          <w:rFonts w:ascii="Times New Roman" w:hAnsi="Times New Roman" w:cs="Times New Roman"/>
          <w:bCs/>
          <w:sz w:val="20"/>
          <w:szCs w:val="20"/>
        </w:rPr>
        <w:t>to see adult imagining as a continuation of childhood assimilation</w:t>
      </w:r>
      <w:r w:rsidR="00085A44" w:rsidRPr="00C53C12">
        <w:rPr>
          <w:rFonts w:ascii="Times New Roman" w:hAnsi="Times New Roman" w:cs="Times New Roman"/>
          <w:bCs/>
          <w:sz w:val="20"/>
          <w:szCs w:val="20"/>
        </w:rPr>
        <w:t xml:space="preserve"> and accommodation.</w:t>
      </w:r>
      <w:r w:rsidR="000E6D6C" w:rsidRPr="00C53C12">
        <w:rPr>
          <w:rFonts w:ascii="Times New Roman" w:hAnsi="Times New Roman" w:cs="Times New Roman"/>
          <w:bCs/>
          <w:sz w:val="20"/>
          <w:szCs w:val="20"/>
        </w:rPr>
        <w:t xml:space="preserve"> </w:t>
      </w:r>
      <w:proofErr w:type="gramStart"/>
      <w:r w:rsidR="000E6D6C" w:rsidRPr="00C53C12">
        <w:rPr>
          <w:rFonts w:ascii="Times New Roman" w:hAnsi="Times New Roman" w:cs="Times New Roman"/>
          <w:bCs/>
          <w:sz w:val="20"/>
          <w:szCs w:val="20"/>
        </w:rPr>
        <w:t>however</w:t>
      </w:r>
      <w:proofErr w:type="gramEnd"/>
      <w:r w:rsidR="000E6D6C" w:rsidRPr="00C53C12">
        <w:rPr>
          <w:rFonts w:ascii="Times New Roman" w:hAnsi="Times New Roman" w:cs="Times New Roman"/>
          <w:bCs/>
          <w:sz w:val="20"/>
          <w:szCs w:val="20"/>
        </w:rPr>
        <w:t xml:space="preserve">, Singer’s desire is not intended to replace psychoanalysis, but rather to expand our understanding of the rich and varied </w:t>
      </w:r>
      <w:r w:rsidR="00B44993" w:rsidRPr="00C53C12">
        <w:rPr>
          <w:rFonts w:ascii="Times New Roman" w:hAnsi="Times New Roman" w:cs="Times New Roman"/>
          <w:bCs/>
          <w:sz w:val="20"/>
          <w:szCs w:val="20"/>
        </w:rPr>
        <w:t>ways in which the imagination is</w:t>
      </w:r>
      <w:r w:rsidR="000E6D6C" w:rsidRPr="00C53C12">
        <w:rPr>
          <w:rFonts w:ascii="Times New Roman" w:hAnsi="Times New Roman" w:cs="Times New Roman"/>
          <w:bCs/>
          <w:sz w:val="20"/>
          <w:szCs w:val="20"/>
        </w:rPr>
        <w:t xml:space="preserve"> important to us.</w:t>
      </w:r>
      <w:r w:rsidR="00540422" w:rsidRPr="00C53C12">
        <w:rPr>
          <w:rFonts w:ascii="Times New Roman" w:hAnsi="Times New Roman" w:cs="Times New Roman"/>
          <w:bCs/>
          <w:sz w:val="20"/>
          <w:szCs w:val="20"/>
        </w:rPr>
        <w:t xml:space="preserve"> </w:t>
      </w:r>
      <w:r w:rsidRPr="00C53C12">
        <w:rPr>
          <w:rFonts w:ascii="Times New Roman" w:hAnsi="Times New Roman" w:cs="Times New Roman"/>
          <w:bCs/>
          <w:sz w:val="20"/>
          <w:szCs w:val="20"/>
        </w:rPr>
        <w:t xml:space="preserve">Singer (1966; 1975) conducted </w:t>
      </w:r>
      <w:r w:rsidR="00085A44" w:rsidRPr="00C53C12">
        <w:rPr>
          <w:rFonts w:ascii="Times New Roman" w:hAnsi="Times New Roman" w:cs="Times New Roman"/>
          <w:bCs/>
          <w:sz w:val="20"/>
          <w:szCs w:val="20"/>
        </w:rPr>
        <w:t>large-scale</w:t>
      </w:r>
      <w:r w:rsidRPr="00C53C12">
        <w:rPr>
          <w:rFonts w:ascii="Times New Roman" w:hAnsi="Times New Roman" w:cs="Times New Roman"/>
          <w:bCs/>
          <w:sz w:val="20"/>
          <w:szCs w:val="20"/>
        </w:rPr>
        <w:t xml:space="preserve"> studies on ‘normal’ people to ascertain how, what and why </w:t>
      </w:r>
      <w:r w:rsidR="00704320" w:rsidRPr="00C53C12">
        <w:rPr>
          <w:rFonts w:ascii="Times New Roman" w:hAnsi="Times New Roman" w:cs="Times New Roman"/>
          <w:bCs/>
          <w:sz w:val="20"/>
          <w:szCs w:val="20"/>
        </w:rPr>
        <w:t>they</w:t>
      </w:r>
      <w:r w:rsidRPr="00C53C12">
        <w:rPr>
          <w:rFonts w:ascii="Times New Roman" w:hAnsi="Times New Roman" w:cs="Times New Roman"/>
          <w:bCs/>
          <w:sz w:val="20"/>
          <w:szCs w:val="20"/>
        </w:rPr>
        <w:t xml:space="preserve"> daydream. His work established that people often daydream about consumer goods, consequently, he has been cited in imagination-based consumer </w:t>
      </w:r>
      <w:r w:rsidRPr="00C53C12">
        <w:rPr>
          <w:rFonts w:ascii="Times New Roman" w:hAnsi="Times New Roman" w:cs="Times New Roman"/>
          <w:bCs/>
          <w:sz w:val="20"/>
          <w:szCs w:val="20"/>
        </w:rPr>
        <w:lastRenderedPageBreak/>
        <w:t xml:space="preserve">research, and is arguably responsible for prompting subsequent research in consumer behaviour on pre-consumption daydreaming (Holbrook and Hirschman 1982, Fournier and </w:t>
      </w:r>
      <w:proofErr w:type="spellStart"/>
      <w:r w:rsidRPr="00C53C12">
        <w:rPr>
          <w:rFonts w:ascii="Times New Roman" w:hAnsi="Times New Roman" w:cs="Times New Roman"/>
          <w:bCs/>
          <w:sz w:val="20"/>
          <w:szCs w:val="20"/>
        </w:rPr>
        <w:t>Guiry</w:t>
      </w:r>
      <w:proofErr w:type="spellEnd"/>
      <w:r w:rsidRPr="00C53C12">
        <w:rPr>
          <w:rFonts w:ascii="Times New Roman" w:hAnsi="Times New Roman" w:cs="Times New Roman"/>
          <w:bCs/>
          <w:sz w:val="20"/>
          <w:szCs w:val="20"/>
        </w:rPr>
        <w:t xml:space="preserve"> 1993)</w:t>
      </w:r>
      <w:r w:rsidR="00704320" w:rsidRPr="00C53C12">
        <w:rPr>
          <w:rFonts w:ascii="Times New Roman" w:hAnsi="Times New Roman" w:cs="Times New Roman"/>
          <w:bCs/>
          <w:sz w:val="20"/>
          <w:szCs w:val="20"/>
        </w:rPr>
        <w:t>,</w:t>
      </w:r>
      <w:r w:rsidR="0062106E" w:rsidRPr="00C53C12">
        <w:rPr>
          <w:rFonts w:ascii="Times New Roman" w:hAnsi="Times New Roman" w:cs="Times New Roman"/>
          <w:bCs/>
          <w:sz w:val="20"/>
          <w:szCs w:val="20"/>
        </w:rPr>
        <w:t xml:space="preserve"> although his ideas about the imagination go</w:t>
      </w:r>
      <w:r w:rsidR="00917CB5" w:rsidRPr="00C53C12">
        <w:rPr>
          <w:rFonts w:ascii="Times New Roman" w:hAnsi="Times New Roman" w:cs="Times New Roman"/>
          <w:bCs/>
          <w:sz w:val="20"/>
          <w:szCs w:val="20"/>
        </w:rPr>
        <w:t xml:space="preserve"> </w:t>
      </w:r>
      <w:r w:rsidR="003F6F37" w:rsidRPr="00C53C12">
        <w:rPr>
          <w:rFonts w:ascii="Times New Roman" w:hAnsi="Times New Roman" w:cs="Times New Roman"/>
          <w:bCs/>
          <w:sz w:val="20"/>
          <w:szCs w:val="20"/>
        </w:rPr>
        <w:t xml:space="preserve">far </w:t>
      </w:r>
      <w:r w:rsidR="00917CB5" w:rsidRPr="00C53C12">
        <w:rPr>
          <w:rFonts w:ascii="Times New Roman" w:hAnsi="Times New Roman" w:cs="Times New Roman"/>
          <w:bCs/>
          <w:sz w:val="20"/>
          <w:szCs w:val="20"/>
        </w:rPr>
        <w:t>beyond this</w:t>
      </w:r>
      <w:r w:rsidRPr="00C53C12">
        <w:rPr>
          <w:rFonts w:ascii="Times New Roman" w:hAnsi="Times New Roman" w:cs="Times New Roman"/>
          <w:bCs/>
          <w:sz w:val="20"/>
          <w:szCs w:val="20"/>
        </w:rPr>
        <w:t>.</w:t>
      </w:r>
      <w:r w:rsidR="00540422" w:rsidRPr="00C53C12">
        <w:rPr>
          <w:rFonts w:ascii="Times New Roman" w:hAnsi="Times New Roman" w:cs="Times New Roman"/>
          <w:sz w:val="20"/>
          <w:szCs w:val="20"/>
        </w:rPr>
        <w:t xml:space="preserve">  A</w:t>
      </w:r>
      <w:r w:rsidR="00917CB5" w:rsidRPr="00C53C12">
        <w:rPr>
          <w:rFonts w:ascii="Times New Roman" w:hAnsi="Times New Roman" w:cs="Times New Roman"/>
          <w:sz w:val="20"/>
          <w:szCs w:val="20"/>
        </w:rPr>
        <w:t>lthough</w:t>
      </w:r>
      <w:r w:rsidR="00540422" w:rsidRPr="00C53C12">
        <w:rPr>
          <w:rFonts w:ascii="Times New Roman" w:hAnsi="Times New Roman" w:cs="Times New Roman"/>
          <w:sz w:val="20"/>
          <w:szCs w:val="20"/>
        </w:rPr>
        <w:t xml:space="preserve"> Singer’s work</w:t>
      </w:r>
      <w:r w:rsidR="00917CB5" w:rsidRPr="00C53C12">
        <w:rPr>
          <w:rFonts w:ascii="Times New Roman" w:hAnsi="Times New Roman" w:cs="Times New Roman"/>
          <w:sz w:val="20"/>
          <w:szCs w:val="20"/>
        </w:rPr>
        <w:t xml:space="preserve"> </w:t>
      </w:r>
      <w:r w:rsidR="00540422" w:rsidRPr="00C53C12">
        <w:rPr>
          <w:rFonts w:ascii="Times New Roman" w:hAnsi="Times New Roman" w:cs="Times New Roman"/>
          <w:sz w:val="20"/>
          <w:szCs w:val="20"/>
        </w:rPr>
        <w:t xml:space="preserve">is </w:t>
      </w:r>
      <w:r w:rsidR="00307C23" w:rsidRPr="00C53C12">
        <w:rPr>
          <w:rFonts w:ascii="Times New Roman" w:hAnsi="Times New Roman" w:cs="Times New Roman"/>
          <w:sz w:val="20"/>
          <w:szCs w:val="20"/>
        </w:rPr>
        <w:t xml:space="preserve">closer to the phenomenological approach to the </w:t>
      </w:r>
      <w:r w:rsidR="00540422" w:rsidRPr="00C53C12">
        <w:rPr>
          <w:rFonts w:ascii="Times New Roman" w:hAnsi="Times New Roman" w:cs="Times New Roman"/>
          <w:sz w:val="20"/>
          <w:szCs w:val="20"/>
        </w:rPr>
        <w:t>imagination</w:t>
      </w:r>
      <w:r w:rsidR="00307C23" w:rsidRPr="00C53C12">
        <w:rPr>
          <w:rFonts w:ascii="Times New Roman" w:hAnsi="Times New Roman" w:cs="Times New Roman"/>
          <w:sz w:val="20"/>
          <w:szCs w:val="20"/>
        </w:rPr>
        <w:t xml:space="preserve"> in consumer research, </w:t>
      </w:r>
      <w:r w:rsidR="00917CB5" w:rsidRPr="00C53C12">
        <w:rPr>
          <w:rFonts w:ascii="Times New Roman" w:hAnsi="Times New Roman" w:cs="Times New Roman"/>
          <w:sz w:val="20"/>
          <w:szCs w:val="20"/>
        </w:rPr>
        <w:t>in re-visiting the</w:t>
      </w:r>
      <w:r w:rsidR="00540422" w:rsidRPr="00C53C12">
        <w:rPr>
          <w:rFonts w:ascii="Times New Roman" w:hAnsi="Times New Roman" w:cs="Times New Roman"/>
          <w:sz w:val="20"/>
          <w:szCs w:val="20"/>
        </w:rPr>
        <w:t xml:space="preserve"> imagination as potentially more than</w:t>
      </w:r>
      <w:r w:rsidR="00704320" w:rsidRPr="00C53C12">
        <w:rPr>
          <w:rFonts w:ascii="Times New Roman" w:hAnsi="Times New Roman" w:cs="Times New Roman"/>
          <w:sz w:val="20"/>
          <w:szCs w:val="20"/>
        </w:rPr>
        <w:t xml:space="preserve"> just future-orientated desire,</w:t>
      </w:r>
      <w:r w:rsidR="00307C23" w:rsidRPr="00C53C12">
        <w:rPr>
          <w:rFonts w:ascii="Times New Roman" w:hAnsi="Times New Roman" w:cs="Times New Roman"/>
          <w:sz w:val="20"/>
          <w:szCs w:val="20"/>
        </w:rPr>
        <w:t xml:space="preserve"> we are actually able to reconnect cons</w:t>
      </w:r>
      <w:r w:rsidR="0014450F" w:rsidRPr="00C53C12">
        <w:rPr>
          <w:rFonts w:ascii="Times New Roman" w:hAnsi="Times New Roman" w:cs="Times New Roman"/>
          <w:sz w:val="20"/>
          <w:szCs w:val="20"/>
        </w:rPr>
        <w:t>umption in the imagination with</w:t>
      </w:r>
      <w:r w:rsidR="00540422" w:rsidRPr="00C53C12">
        <w:rPr>
          <w:rFonts w:ascii="Times New Roman" w:hAnsi="Times New Roman" w:cs="Times New Roman"/>
          <w:sz w:val="20"/>
          <w:szCs w:val="20"/>
        </w:rPr>
        <w:t xml:space="preserve"> earlier </w:t>
      </w:r>
      <w:r w:rsidR="00307C23" w:rsidRPr="00C53C12">
        <w:rPr>
          <w:rFonts w:ascii="Times New Roman" w:hAnsi="Times New Roman" w:cs="Times New Roman"/>
          <w:sz w:val="20"/>
          <w:szCs w:val="20"/>
        </w:rPr>
        <w:t xml:space="preserve">critical ideas </w:t>
      </w:r>
      <w:r w:rsidR="00B74410" w:rsidRPr="00C53C12">
        <w:rPr>
          <w:rFonts w:ascii="Times New Roman" w:hAnsi="Times New Roman" w:cs="Times New Roman"/>
          <w:sz w:val="20"/>
          <w:szCs w:val="20"/>
        </w:rPr>
        <w:t>consumer cultures</w:t>
      </w:r>
      <w:r w:rsidR="00307C23" w:rsidRPr="00C53C12">
        <w:rPr>
          <w:rFonts w:ascii="Times New Roman" w:hAnsi="Times New Roman" w:cs="Times New Roman"/>
          <w:sz w:val="20"/>
          <w:szCs w:val="20"/>
        </w:rPr>
        <w:t>.</w:t>
      </w:r>
      <w:r w:rsidR="007A0ADF" w:rsidRPr="00C53C12">
        <w:rPr>
          <w:rFonts w:ascii="Times New Roman" w:hAnsi="Times New Roman" w:cs="Times New Roman"/>
          <w:sz w:val="20"/>
          <w:szCs w:val="20"/>
        </w:rPr>
        <w:t xml:space="preserve"> </w:t>
      </w:r>
    </w:p>
    <w:p w14:paraId="6AF7B862" w14:textId="77777777" w:rsidR="000163F0" w:rsidRPr="00C53C12" w:rsidRDefault="00540422" w:rsidP="001A54FC">
      <w:pPr>
        <w:spacing w:after="0" w:line="480" w:lineRule="auto"/>
        <w:ind w:firstLine="720"/>
        <w:rPr>
          <w:rFonts w:ascii="Times New Roman" w:eastAsiaTheme="minorEastAsia" w:hAnsi="Times New Roman" w:cs="Times New Roman"/>
          <w:sz w:val="20"/>
          <w:szCs w:val="20"/>
          <w:lang w:eastAsia="en-GB"/>
        </w:rPr>
      </w:pPr>
      <w:r w:rsidRPr="00C53C12">
        <w:rPr>
          <w:rFonts w:ascii="Times New Roman" w:hAnsi="Times New Roman" w:cs="Times New Roman"/>
          <w:sz w:val="20"/>
          <w:szCs w:val="20"/>
        </w:rPr>
        <w:t>W</w:t>
      </w:r>
      <w:r w:rsidR="000163F0" w:rsidRPr="00C53C12">
        <w:rPr>
          <w:rFonts w:ascii="Times New Roman" w:hAnsi="Times New Roman" w:cs="Times New Roman"/>
          <w:sz w:val="20"/>
          <w:szCs w:val="20"/>
        </w:rPr>
        <w:t xml:space="preserve">e therefore regard the term ‘imagination’ as an umbrella term, under which a variety of experiences and associated terminologies sit.  The definition provided by </w:t>
      </w:r>
      <w:r w:rsidR="000163F0" w:rsidRPr="00C53C12">
        <w:rPr>
          <w:rFonts w:ascii="Times New Roman" w:eastAsiaTheme="minorEastAsia" w:hAnsi="Times New Roman" w:cs="Times New Roman"/>
          <w:sz w:val="20"/>
          <w:szCs w:val="20"/>
          <w:lang w:eastAsia="en-GB"/>
        </w:rPr>
        <w:t>Thoma</w:t>
      </w:r>
      <w:r w:rsidRPr="00C53C12">
        <w:rPr>
          <w:rFonts w:ascii="Times New Roman" w:eastAsiaTheme="minorEastAsia" w:hAnsi="Times New Roman" w:cs="Times New Roman"/>
          <w:sz w:val="20"/>
          <w:szCs w:val="20"/>
          <w:lang w:eastAsia="en-GB"/>
        </w:rPr>
        <w:t>s (2004, lines 1-4) captures this</w:t>
      </w:r>
      <w:r w:rsidR="000163F0" w:rsidRPr="00C53C12">
        <w:rPr>
          <w:rFonts w:ascii="Times New Roman" w:eastAsiaTheme="minorEastAsia" w:hAnsi="Times New Roman" w:cs="Times New Roman"/>
          <w:sz w:val="20"/>
          <w:szCs w:val="20"/>
          <w:lang w:eastAsia="en-GB"/>
        </w:rPr>
        <w:t xml:space="preserve"> notion that a range of mental activities are bound up in imagination:</w:t>
      </w:r>
    </w:p>
    <w:p w14:paraId="3C69693C" w14:textId="77777777" w:rsidR="000163F0" w:rsidRPr="00C53C12" w:rsidRDefault="000163F0" w:rsidP="001A54FC">
      <w:pPr>
        <w:spacing w:after="0" w:line="480" w:lineRule="auto"/>
        <w:ind w:left="720"/>
        <w:rPr>
          <w:rFonts w:ascii="Times New Roman" w:eastAsiaTheme="minorEastAsia" w:hAnsi="Times New Roman" w:cs="Times New Roman"/>
          <w:sz w:val="20"/>
          <w:szCs w:val="20"/>
          <w:lang w:eastAsia="en-GB"/>
        </w:rPr>
      </w:pPr>
      <w:r w:rsidRPr="00C53C12">
        <w:rPr>
          <w:rFonts w:ascii="Times New Roman" w:eastAsiaTheme="minorEastAsia" w:hAnsi="Times New Roman" w:cs="Times New Roman"/>
          <w:i/>
          <w:sz w:val="20"/>
          <w:szCs w:val="20"/>
          <w:lang w:eastAsia="en-GB"/>
        </w:rPr>
        <w:t xml:space="preserve"> ‘The mental capacity for experiencing, constructing, or manipulating “mental imagery”…Imagination is also regarded as responsible for fantasy, inventiveness, idiosyncrasy, and creative, original, and insightful thought in general, and, sometimes, for a much wider range of mental activities dealing with the non-actual, such as supposing, pretending, 'seeing as', thinking of possibilities, and even being mistaken’</w:t>
      </w:r>
      <w:r w:rsidRPr="00C53C12">
        <w:rPr>
          <w:rFonts w:ascii="Times New Roman" w:eastAsiaTheme="minorEastAsia" w:hAnsi="Times New Roman" w:cs="Times New Roman"/>
          <w:sz w:val="20"/>
          <w:szCs w:val="20"/>
          <w:lang w:eastAsia="en-GB"/>
        </w:rPr>
        <w:t>.</w:t>
      </w:r>
    </w:p>
    <w:p w14:paraId="39C669C9" w14:textId="034502A4" w:rsidR="006430F0" w:rsidRPr="00C53C12" w:rsidRDefault="000163F0" w:rsidP="001A54FC">
      <w:pPr>
        <w:spacing w:after="0" w:line="480" w:lineRule="auto"/>
        <w:rPr>
          <w:rFonts w:ascii="Times New Roman" w:hAnsi="Times New Roman" w:cs="Times New Roman"/>
          <w:color w:val="4F81BD" w:themeColor="accent1"/>
          <w:sz w:val="20"/>
          <w:szCs w:val="20"/>
        </w:rPr>
      </w:pPr>
      <w:r w:rsidRPr="00C53C12">
        <w:rPr>
          <w:rFonts w:ascii="Times New Roman" w:eastAsiaTheme="minorEastAsia" w:hAnsi="Times New Roman" w:cs="Times New Roman"/>
          <w:sz w:val="20"/>
          <w:szCs w:val="20"/>
          <w:lang w:eastAsia="en-GB"/>
        </w:rPr>
        <w:t xml:space="preserve">This definition </w:t>
      </w:r>
      <w:r w:rsidR="00540422" w:rsidRPr="00C53C12">
        <w:rPr>
          <w:rFonts w:ascii="Times New Roman" w:eastAsiaTheme="minorEastAsia" w:hAnsi="Times New Roman" w:cs="Times New Roman"/>
          <w:sz w:val="20"/>
          <w:szCs w:val="20"/>
          <w:lang w:eastAsia="en-GB"/>
        </w:rPr>
        <w:t>on its own</w:t>
      </w:r>
      <w:r w:rsidRPr="00C53C12">
        <w:rPr>
          <w:rFonts w:ascii="Times New Roman" w:eastAsiaTheme="minorEastAsia" w:hAnsi="Times New Roman" w:cs="Times New Roman"/>
          <w:sz w:val="20"/>
          <w:szCs w:val="20"/>
          <w:lang w:eastAsia="en-GB"/>
        </w:rPr>
        <w:t xml:space="preserve"> draws our attention to the fact that in a marketing context, </w:t>
      </w:r>
      <w:r w:rsidR="00E0706B" w:rsidRPr="00C53C12">
        <w:rPr>
          <w:rFonts w:ascii="Times New Roman" w:eastAsiaTheme="minorEastAsia" w:hAnsi="Times New Roman" w:cs="Times New Roman"/>
          <w:sz w:val="20"/>
          <w:szCs w:val="20"/>
          <w:lang w:eastAsia="en-GB"/>
        </w:rPr>
        <w:t xml:space="preserve">research </w:t>
      </w:r>
      <w:r w:rsidRPr="00C53C12">
        <w:rPr>
          <w:rFonts w:ascii="Times New Roman" w:eastAsiaTheme="minorEastAsia" w:hAnsi="Times New Roman" w:cs="Times New Roman"/>
          <w:sz w:val="20"/>
          <w:szCs w:val="20"/>
          <w:lang w:eastAsia="en-GB"/>
        </w:rPr>
        <w:t xml:space="preserve">has only explicitly dealt with a small part of the imagination. </w:t>
      </w:r>
      <w:r w:rsidR="00D55259" w:rsidRPr="00C53C12">
        <w:rPr>
          <w:rFonts w:ascii="Times New Roman" w:eastAsiaTheme="minorEastAsia" w:hAnsi="Times New Roman" w:cs="Times New Roman"/>
          <w:sz w:val="20"/>
          <w:szCs w:val="20"/>
          <w:lang w:eastAsia="en-GB"/>
        </w:rPr>
        <w:t xml:space="preserve"> However, d</w:t>
      </w:r>
      <w:r w:rsidR="00540422" w:rsidRPr="00C53C12">
        <w:rPr>
          <w:rFonts w:ascii="Times New Roman" w:hAnsi="Times New Roman" w:cs="Times New Roman"/>
          <w:bCs/>
          <w:sz w:val="20"/>
          <w:szCs w:val="20"/>
        </w:rPr>
        <w:t xml:space="preserve">efinitions also </w:t>
      </w:r>
      <w:r w:rsidR="000D6C25" w:rsidRPr="00C53C12">
        <w:rPr>
          <w:rFonts w:ascii="Times New Roman" w:hAnsi="Times New Roman" w:cs="Times New Roman"/>
          <w:bCs/>
          <w:sz w:val="20"/>
          <w:szCs w:val="20"/>
        </w:rPr>
        <w:t>highlight</w:t>
      </w:r>
      <w:r w:rsidR="00E0706B" w:rsidRPr="00C53C12">
        <w:rPr>
          <w:rFonts w:ascii="Times New Roman" w:hAnsi="Times New Roman" w:cs="Times New Roman"/>
          <w:bCs/>
          <w:sz w:val="20"/>
          <w:szCs w:val="20"/>
        </w:rPr>
        <w:t xml:space="preserve"> </w:t>
      </w:r>
      <w:r w:rsidR="00D55259" w:rsidRPr="00C53C12">
        <w:rPr>
          <w:rFonts w:ascii="Times New Roman" w:hAnsi="Times New Roman" w:cs="Times New Roman"/>
          <w:bCs/>
          <w:sz w:val="20"/>
          <w:szCs w:val="20"/>
        </w:rPr>
        <w:t>the</w:t>
      </w:r>
      <w:r w:rsidR="000D6C25" w:rsidRPr="00C53C12">
        <w:rPr>
          <w:rFonts w:ascii="Times New Roman" w:hAnsi="Times New Roman" w:cs="Times New Roman"/>
          <w:bCs/>
          <w:sz w:val="20"/>
          <w:szCs w:val="20"/>
        </w:rPr>
        <w:t xml:space="preserve"> </w:t>
      </w:r>
      <w:r w:rsidR="00D55259" w:rsidRPr="00C53C12">
        <w:rPr>
          <w:rFonts w:ascii="Times New Roman" w:hAnsi="Times New Roman" w:cs="Times New Roman"/>
          <w:bCs/>
          <w:sz w:val="20"/>
          <w:szCs w:val="20"/>
        </w:rPr>
        <w:t>inconsistently use of</w:t>
      </w:r>
      <w:r w:rsidR="00E0706B" w:rsidRPr="00C53C12">
        <w:rPr>
          <w:rFonts w:ascii="Times New Roman" w:hAnsi="Times New Roman" w:cs="Times New Roman"/>
          <w:bCs/>
          <w:sz w:val="20"/>
          <w:szCs w:val="20"/>
        </w:rPr>
        <w:t xml:space="preserve"> language surrounding </w:t>
      </w:r>
      <w:r w:rsidR="00D55259" w:rsidRPr="00C53C12">
        <w:rPr>
          <w:rFonts w:ascii="Times New Roman" w:hAnsi="Times New Roman" w:cs="Times New Roman"/>
          <w:bCs/>
          <w:sz w:val="20"/>
          <w:szCs w:val="20"/>
        </w:rPr>
        <w:t xml:space="preserve">the </w:t>
      </w:r>
      <w:r w:rsidR="00E0706B" w:rsidRPr="00C53C12">
        <w:rPr>
          <w:rFonts w:ascii="Times New Roman" w:hAnsi="Times New Roman" w:cs="Times New Roman"/>
          <w:bCs/>
          <w:sz w:val="20"/>
          <w:szCs w:val="20"/>
        </w:rPr>
        <w:t>imagination</w:t>
      </w:r>
      <w:r w:rsidR="006430F0" w:rsidRPr="00C53C12">
        <w:rPr>
          <w:rFonts w:ascii="Times New Roman" w:hAnsi="Times New Roman" w:cs="Times New Roman"/>
          <w:bCs/>
          <w:sz w:val="20"/>
          <w:szCs w:val="20"/>
        </w:rPr>
        <w:t xml:space="preserve">. </w:t>
      </w:r>
      <w:r w:rsidR="006430F0" w:rsidRPr="00C53C12">
        <w:rPr>
          <w:rFonts w:ascii="Times New Roman" w:hAnsi="Times New Roman" w:cs="Times New Roman"/>
          <w:bCs/>
          <w:i/>
          <w:sz w:val="20"/>
          <w:szCs w:val="20"/>
        </w:rPr>
        <w:t>Fantasy</w:t>
      </w:r>
      <w:r w:rsidR="006430F0" w:rsidRPr="00C53C12">
        <w:rPr>
          <w:rFonts w:ascii="Times New Roman" w:hAnsi="Times New Roman" w:cs="Times New Roman"/>
          <w:bCs/>
          <w:sz w:val="20"/>
          <w:szCs w:val="20"/>
        </w:rPr>
        <w:t xml:space="preserve"> and </w:t>
      </w:r>
      <w:r w:rsidR="006430F0" w:rsidRPr="00C53C12">
        <w:rPr>
          <w:rFonts w:ascii="Times New Roman" w:hAnsi="Times New Roman" w:cs="Times New Roman"/>
          <w:bCs/>
          <w:i/>
          <w:sz w:val="20"/>
          <w:szCs w:val="20"/>
        </w:rPr>
        <w:t>daydream</w:t>
      </w:r>
      <w:r w:rsidR="006430F0" w:rsidRPr="00C53C12">
        <w:rPr>
          <w:rFonts w:ascii="Times New Roman" w:hAnsi="Times New Roman" w:cs="Times New Roman"/>
          <w:bCs/>
          <w:sz w:val="20"/>
          <w:szCs w:val="20"/>
        </w:rPr>
        <w:t xml:space="preserve"> are the most common t</w:t>
      </w:r>
      <w:r w:rsidR="000D6C25" w:rsidRPr="00C53C12">
        <w:rPr>
          <w:rFonts w:ascii="Times New Roman" w:hAnsi="Times New Roman" w:cs="Times New Roman"/>
          <w:bCs/>
          <w:sz w:val="20"/>
          <w:szCs w:val="20"/>
        </w:rPr>
        <w:t>erms used, but f</w:t>
      </w:r>
      <w:r w:rsidR="006430F0" w:rsidRPr="00C53C12">
        <w:rPr>
          <w:rFonts w:ascii="Times New Roman" w:hAnsi="Times New Roman" w:cs="Times New Roman"/>
          <w:bCs/>
          <w:sz w:val="20"/>
          <w:szCs w:val="20"/>
        </w:rPr>
        <w:t xml:space="preserve">or some, </w:t>
      </w:r>
      <w:r w:rsidR="006430F0" w:rsidRPr="00C53C12">
        <w:rPr>
          <w:rFonts w:ascii="Times New Roman" w:hAnsi="Times New Roman" w:cs="Times New Roman"/>
          <w:bCs/>
          <w:i/>
          <w:sz w:val="20"/>
          <w:szCs w:val="20"/>
        </w:rPr>
        <w:t>fantasy</w:t>
      </w:r>
      <w:r w:rsidR="006430F0" w:rsidRPr="00C53C12">
        <w:rPr>
          <w:rFonts w:ascii="Times New Roman" w:hAnsi="Times New Roman" w:cs="Times New Roman"/>
          <w:bCs/>
          <w:sz w:val="20"/>
          <w:szCs w:val="20"/>
        </w:rPr>
        <w:t xml:space="preserve"> take</w:t>
      </w:r>
      <w:r w:rsidR="000D6C25" w:rsidRPr="00C53C12">
        <w:rPr>
          <w:rFonts w:ascii="Times New Roman" w:hAnsi="Times New Roman" w:cs="Times New Roman"/>
          <w:bCs/>
          <w:sz w:val="20"/>
          <w:szCs w:val="20"/>
        </w:rPr>
        <w:t>s</w:t>
      </w:r>
      <w:r w:rsidR="006430F0" w:rsidRPr="00C53C12">
        <w:rPr>
          <w:rFonts w:ascii="Times New Roman" w:hAnsi="Times New Roman" w:cs="Times New Roman"/>
          <w:bCs/>
          <w:sz w:val="20"/>
          <w:szCs w:val="20"/>
        </w:rPr>
        <w:t xml:space="preserve"> the place of </w:t>
      </w:r>
      <w:r w:rsidR="006430F0" w:rsidRPr="00C53C12">
        <w:rPr>
          <w:rFonts w:ascii="Times New Roman" w:hAnsi="Times New Roman" w:cs="Times New Roman"/>
          <w:bCs/>
          <w:i/>
          <w:sz w:val="20"/>
          <w:szCs w:val="20"/>
        </w:rPr>
        <w:t>imagination</w:t>
      </w:r>
      <w:r w:rsidR="006430F0" w:rsidRPr="00C53C12">
        <w:rPr>
          <w:rFonts w:ascii="Times New Roman" w:hAnsi="Times New Roman" w:cs="Times New Roman"/>
          <w:bCs/>
          <w:sz w:val="20"/>
          <w:szCs w:val="20"/>
        </w:rPr>
        <w:t xml:space="preserve"> as a</w:t>
      </w:r>
      <w:r w:rsidR="008954F8" w:rsidRPr="00C53C12">
        <w:rPr>
          <w:rFonts w:ascii="Times New Roman" w:hAnsi="Times New Roman" w:cs="Times New Roman"/>
          <w:bCs/>
          <w:sz w:val="20"/>
          <w:szCs w:val="20"/>
        </w:rPr>
        <w:t>n</w:t>
      </w:r>
      <w:r w:rsidR="006430F0" w:rsidRPr="00C53C12">
        <w:rPr>
          <w:rFonts w:ascii="Times New Roman" w:hAnsi="Times New Roman" w:cs="Times New Roman"/>
          <w:bCs/>
          <w:sz w:val="20"/>
          <w:szCs w:val="20"/>
        </w:rPr>
        <w:t xml:space="preserve"> umbrella term, (Hir</w:t>
      </w:r>
      <w:r w:rsidR="000D6C25" w:rsidRPr="00C53C12">
        <w:rPr>
          <w:rFonts w:ascii="Times New Roman" w:hAnsi="Times New Roman" w:cs="Times New Roman"/>
          <w:bCs/>
          <w:sz w:val="20"/>
          <w:szCs w:val="20"/>
        </w:rPr>
        <w:t>schman and Holbrook 1982, p93) and so</w:t>
      </w:r>
      <w:r w:rsidR="006430F0" w:rsidRPr="00C53C12">
        <w:rPr>
          <w:rFonts w:ascii="Times New Roman" w:hAnsi="Times New Roman" w:cs="Times New Roman"/>
          <w:bCs/>
          <w:sz w:val="20"/>
          <w:szCs w:val="20"/>
        </w:rPr>
        <w:t xml:space="preserve"> incorporate</w:t>
      </w:r>
      <w:r w:rsidR="000D6C25" w:rsidRPr="00C53C12">
        <w:rPr>
          <w:rFonts w:ascii="Times New Roman" w:hAnsi="Times New Roman" w:cs="Times New Roman"/>
          <w:bCs/>
          <w:sz w:val="20"/>
          <w:szCs w:val="20"/>
        </w:rPr>
        <w:t>s</w:t>
      </w:r>
      <w:r w:rsidR="006430F0" w:rsidRPr="00C53C12">
        <w:rPr>
          <w:rFonts w:ascii="Times New Roman" w:hAnsi="Times New Roman" w:cs="Times New Roman"/>
          <w:bCs/>
          <w:sz w:val="20"/>
          <w:szCs w:val="20"/>
        </w:rPr>
        <w:t xml:space="preserve"> different forms or activities (Rook 1988, Klinger 1971; 1990</w:t>
      </w:r>
      <w:r w:rsidR="00E0706B" w:rsidRPr="00C53C12">
        <w:rPr>
          <w:rFonts w:ascii="Times New Roman" w:hAnsi="Times New Roman" w:cs="Times New Roman"/>
          <w:bCs/>
          <w:sz w:val="20"/>
          <w:szCs w:val="20"/>
        </w:rPr>
        <w:t>)</w:t>
      </w:r>
      <w:r w:rsidR="0082249A" w:rsidRPr="00C53C12">
        <w:rPr>
          <w:rFonts w:ascii="Times New Roman" w:hAnsi="Times New Roman" w:cs="Times New Roman"/>
          <w:bCs/>
          <w:sz w:val="20"/>
          <w:szCs w:val="20"/>
        </w:rPr>
        <w:t>.</w:t>
      </w:r>
      <w:r w:rsidR="006430F0" w:rsidRPr="00C53C12">
        <w:rPr>
          <w:rFonts w:ascii="Times New Roman" w:hAnsi="Times New Roman" w:cs="Times New Roman"/>
          <w:bCs/>
          <w:sz w:val="20"/>
          <w:szCs w:val="20"/>
        </w:rPr>
        <w:t xml:space="preserve"> </w:t>
      </w:r>
      <w:r w:rsidR="001A45C3" w:rsidRPr="00C53C12">
        <w:rPr>
          <w:rFonts w:ascii="Times New Roman" w:hAnsi="Times New Roman" w:cs="Times New Roman"/>
          <w:bCs/>
          <w:sz w:val="20"/>
          <w:szCs w:val="20"/>
        </w:rPr>
        <w:t>Other</w:t>
      </w:r>
      <w:r w:rsidR="006430F0" w:rsidRPr="00C53C12">
        <w:rPr>
          <w:rFonts w:ascii="Times New Roman" w:hAnsi="Times New Roman" w:cs="Times New Roman"/>
          <w:bCs/>
          <w:sz w:val="20"/>
          <w:szCs w:val="20"/>
        </w:rPr>
        <w:t xml:space="preserve"> academics use </w:t>
      </w:r>
      <w:r w:rsidR="000D6C25" w:rsidRPr="00C53C12">
        <w:rPr>
          <w:rFonts w:ascii="Times New Roman" w:hAnsi="Times New Roman" w:cs="Times New Roman"/>
          <w:bCs/>
          <w:i/>
          <w:sz w:val="20"/>
          <w:szCs w:val="20"/>
        </w:rPr>
        <w:t>fantasy</w:t>
      </w:r>
      <w:r w:rsidR="000D6C25" w:rsidRPr="00C53C12">
        <w:rPr>
          <w:rFonts w:ascii="Times New Roman" w:hAnsi="Times New Roman" w:cs="Times New Roman"/>
          <w:bCs/>
          <w:sz w:val="20"/>
          <w:szCs w:val="20"/>
        </w:rPr>
        <w:t xml:space="preserve"> and </w:t>
      </w:r>
      <w:r w:rsidR="000D6C25" w:rsidRPr="00C53C12">
        <w:rPr>
          <w:rFonts w:ascii="Times New Roman" w:hAnsi="Times New Roman" w:cs="Times New Roman"/>
          <w:bCs/>
          <w:i/>
          <w:sz w:val="20"/>
          <w:szCs w:val="20"/>
        </w:rPr>
        <w:t>daydream</w:t>
      </w:r>
      <w:r w:rsidR="006430F0" w:rsidRPr="00C53C12">
        <w:rPr>
          <w:rFonts w:ascii="Times New Roman" w:hAnsi="Times New Roman" w:cs="Times New Roman"/>
          <w:bCs/>
          <w:sz w:val="20"/>
          <w:szCs w:val="20"/>
        </w:rPr>
        <w:t xml:space="preserve"> </w:t>
      </w:r>
      <w:r w:rsidR="00540422" w:rsidRPr="00C53C12">
        <w:rPr>
          <w:rFonts w:ascii="Times New Roman" w:hAnsi="Times New Roman" w:cs="Times New Roman"/>
          <w:bCs/>
          <w:sz w:val="20"/>
          <w:szCs w:val="20"/>
        </w:rPr>
        <w:t>to mean the same thing</w:t>
      </w:r>
      <w:r w:rsidR="006430F0" w:rsidRPr="00C53C12">
        <w:rPr>
          <w:rFonts w:ascii="Times New Roman" w:hAnsi="Times New Roman" w:cs="Times New Roman"/>
          <w:bCs/>
          <w:sz w:val="20"/>
          <w:szCs w:val="20"/>
        </w:rPr>
        <w:t xml:space="preserve"> (e.g. Cohen and Taylor 1976, </w:t>
      </w:r>
      <w:proofErr w:type="spellStart"/>
      <w:r w:rsidR="006430F0" w:rsidRPr="00C53C12">
        <w:rPr>
          <w:rFonts w:ascii="Times New Roman" w:hAnsi="Times New Roman" w:cs="Times New Roman"/>
          <w:bCs/>
          <w:sz w:val="20"/>
          <w:szCs w:val="20"/>
        </w:rPr>
        <w:t>Valkenburg</w:t>
      </w:r>
      <w:proofErr w:type="spellEnd"/>
      <w:r w:rsidR="006430F0" w:rsidRPr="00C53C12">
        <w:rPr>
          <w:rFonts w:ascii="Times New Roman" w:hAnsi="Times New Roman" w:cs="Times New Roman"/>
          <w:bCs/>
          <w:sz w:val="20"/>
          <w:szCs w:val="20"/>
        </w:rPr>
        <w:t xml:space="preserve"> and van d</w:t>
      </w:r>
      <w:r w:rsidR="0082249A" w:rsidRPr="00C53C12">
        <w:rPr>
          <w:rFonts w:ascii="Times New Roman" w:hAnsi="Times New Roman" w:cs="Times New Roman"/>
          <w:bCs/>
          <w:sz w:val="20"/>
          <w:szCs w:val="20"/>
        </w:rPr>
        <w:t xml:space="preserve">er </w:t>
      </w:r>
      <w:proofErr w:type="spellStart"/>
      <w:r w:rsidR="0082249A" w:rsidRPr="00C53C12">
        <w:rPr>
          <w:rFonts w:ascii="Times New Roman" w:hAnsi="Times New Roman" w:cs="Times New Roman"/>
          <w:bCs/>
          <w:sz w:val="20"/>
          <w:szCs w:val="20"/>
        </w:rPr>
        <w:t>Voort</w:t>
      </w:r>
      <w:proofErr w:type="spellEnd"/>
      <w:r w:rsidR="0082249A" w:rsidRPr="00C53C12">
        <w:rPr>
          <w:rFonts w:ascii="Times New Roman" w:hAnsi="Times New Roman" w:cs="Times New Roman"/>
          <w:bCs/>
          <w:sz w:val="20"/>
          <w:szCs w:val="20"/>
        </w:rPr>
        <w:t xml:space="preserve"> 1994, Rook 1988)</w:t>
      </w:r>
      <w:r w:rsidR="000D6C25" w:rsidRPr="00C53C12">
        <w:rPr>
          <w:rFonts w:ascii="Times New Roman" w:hAnsi="Times New Roman" w:cs="Times New Roman"/>
          <w:bCs/>
          <w:sz w:val="20"/>
          <w:szCs w:val="20"/>
        </w:rPr>
        <w:t xml:space="preserve">. </w:t>
      </w:r>
      <w:r w:rsidR="0082249A" w:rsidRPr="00C53C12">
        <w:rPr>
          <w:rFonts w:ascii="Times New Roman" w:hAnsi="Times New Roman" w:cs="Times New Roman"/>
          <w:bCs/>
          <w:sz w:val="20"/>
          <w:szCs w:val="20"/>
        </w:rPr>
        <w:t>Yet e</w:t>
      </w:r>
      <w:r w:rsidR="006430F0" w:rsidRPr="00C53C12">
        <w:rPr>
          <w:rFonts w:ascii="Times New Roman" w:hAnsi="Times New Roman" w:cs="Times New Roman"/>
          <w:bCs/>
          <w:sz w:val="20"/>
          <w:szCs w:val="20"/>
        </w:rPr>
        <w:t xml:space="preserve">lsewhere, </w:t>
      </w:r>
      <w:r w:rsidR="006430F0" w:rsidRPr="00C53C12">
        <w:rPr>
          <w:rFonts w:ascii="Times New Roman" w:hAnsi="Times New Roman" w:cs="Times New Roman"/>
          <w:bCs/>
          <w:i/>
          <w:sz w:val="20"/>
          <w:szCs w:val="20"/>
        </w:rPr>
        <w:t>daydream</w:t>
      </w:r>
      <w:r w:rsidR="007A0069" w:rsidRPr="00C53C12">
        <w:rPr>
          <w:rFonts w:ascii="Times New Roman" w:hAnsi="Times New Roman" w:cs="Times New Roman"/>
          <w:bCs/>
          <w:sz w:val="20"/>
          <w:szCs w:val="20"/>
        </w:rPr>
        <w:t xml:space="preserve"> may be regarded as the</w:t>
      </w:r>
      <w:r w:rsidR="008954F8" w:rsidRPr="00C53C12">
        <w:rPr>
          <w:rFonts w:ascii="Times New Roman" w:hAnsi="Times New Roman" w:cs="Times New Roman"/>
          <w:bCs/>
          <w:sz w:val="20"/>
          <w:szCs w:val="20"/>
        </w:rPr>
        <w:t xml:space="preserve"> broader category</w:t>
      </w:r>
      <w:r w:rsidR="006430F0" w:rsidRPr="00C53C12">
        <w:rPr>
          <w:rFonts w:ascii="Times New Roman" w:hAnsi="Times New Roman" w:cs="Times New Roman"/>
          <w:bCs/>
          <w:sz w:val="20"/>
          <w:szCs w:val="20"/>
        </w:rPr>
        <w:t xml:space="preserve"> (e</w:t>
      </w:r>
      <w:r w:rsidR="008954F8" w:rsidRPr="00C53C12">
        <w:rPr>
          <w:rFonts w:ascii="Times New Roman" w:hAnsi="Times New Roman" w:cs="Times New Roman"/>
          <w:bCs/>
          <w:sz w:val="20"/>
          <w:szCs w:val="20"/>
        </w:rPr>
        <w:t xml:space="preserve">.g. Klinger 1990, Singer 1975). </w:t>
      </w:r>
      <w:r w:rsidR="0082249A" w:rsidRPr="00C53C12">
        <w:rPr>
          <w:rFonts w:ascii="Times New Roman" w:hAnsi="Times New Roman" w:cs="Times New Roman"/>
          <w:bCs/>
          <w:sz w:val="20"/>
          <w:szCs w:val="20"/>
        </w:rPr>
        <w:t>Boundaries between terms are often blurred and certainly not accepted collectively (Klinger 1971).</w:t>
      </w:r>
      <w:r w:rsidR="008954F8" w:rsidRPr="00C53C12">
        <w:rPr>
          <w:rFonts w:ascii="Times New Roman" w:hAnsi="Times New Roman" w:cs="Times New Roman"/>
          <w:bCs/>
          <w:sz w:val="20"/>
          <w:szCs w:val="20"/>
        </w:rPr>
        <w:t xml:space="preserve"> Hence a need for some definitional clarity if we are to expand theory on consumption in the imagination and</w:t>
      </w:r>
      <w:r w:rsidR="0082249A" w:rsidRPr="00C53C12">
        <w:rPr>
          <w:rFonts w:ascii="Times New Roman" w:hAnsi="Times New Roman" w:cs="Times New Roman"/>
          <w:bCs/>
          <w:sz w:val="20"/>
          <w:szCs w:val="20"/>
        </w:rPr>
        <w:t xml:space="preserve"> </w:t>
      </w:r>
      <w:r w:rsidR="008954F8" w:rsidRPr="00C53C12">
        <w:rPr>
          <w:rFonts w:ascii="Times New Roman" w:hAnsi="Times New Roman" w:cs="Times New Roman"/>
          <w:bCs/>
          <w:sz w:val="20"/>
          <w:szCs w:val="20"/>
        </w:rPr>
        <w:t>i</w:t>
      </w:r>
      <w:r w:rsidR="00737FE4" w:rsidRPr="00C53C12">
        <w:rPr>
          <w:rFonts w:ascii="Times New Roman" w:hAnsi="Times New Roman" w:cs="Times New Roman"/>
          <w:bCs/>
          <w:sz w:val="20"/>
          <w:szCs w:val="20"/>
        </w:rPr>
        <w:t>t is possible to</w:t>
      </w:r>
      <w:r w:rsidR="006430F0" w:rsidRPr="00C53C12">
        <w:rPr>
          <w:rFonts w:ascii="Times New Roman" w:hAnsi="Times New Roman" w:cs="Times New Roman"/>
          <w:bCs/>
          <w:sz w:val="20"/>
          <w:szCs w:val="20"/>
        </w:rPr>
        <w:t xml:space="preserve"> draw parallels between many of the definitions and descriptions in order to arrive at </w:t>
      </w:r>
      <w:r w:rsidR="001A45C3" w:rsidRPr="00C53C12">
        <w:rPr>
          <w:rFonts w:ascii="Times New Roman" w:hAnsi="Times New Roman" w:cs="Times New Roman"/>
          <w:bCs/>
          <w:sz w:val="20"/>
          <w:szCs w:val="20"/>
        </w:rPr>
        <w:t>a</w:t>
      </w:r>
      <w:r w:rsidR="006430F0" w:rsidRPr="00C53C12">
        <w:rPr>
          <w:rFonts w:ascii="Times New Roman" w:hAnsi="Times New Roman" w:cs="Times New Roman"/>
          <w:bCs/>
          <w:sz w:val="20"/>
          <w:szCs w:val="20"/>
        </w:rPr>
        <w:t xml:space="preserve"> </w:t>
      </w:r>
      <w:r w:rsidR="008954F8" w:rsidRPr="00C53C12">
        <w:rPr>
          <w:rFonts w:ascii="Times New Roman" w:hAnsi="Times New Roman" w:cs="Times New Roman"/>
          <w:bCs/>
          <w:sz w:val="20"/>
          <w:szCs w:val="20"/>
        </w:rPr>
        <w:t xml:space="preserve">more consistent categorisation. To do this we must first </w:t>
      </w:r>
      <w:r w:rsidR="008954F8" w:rsidRPr="00C53C12">
        <w:rPr>
          <w:rFonts w:ascii="Times New Roman" w:hAnsi="Times New Roman" w:cs="Times New Roman"/>
          <w:sz w:val="20"/>
          <w:szCs w:val="20"/>
        </w:rPr>
        <w:t>break down the</w:t>
      </w:r>
      <w:r w:rsidR="006430F0" w:rsidRPr="00C53C12">
        <w:rPr>
          <w:rFonts w:ascii="Times New Roman" w:hAnsi="Times New Roman" w:cs="Times New Roman"/>
          <w:sz w:val="20"/>
          <w:szCs w:val="20"/>
        </w:rPr>
        <w:t xml:space="preserve"> characteristics</w:t>
      </w:r>
      <w:r w:rsidR="008954F8" w:rsidRPr="00C53C12">
        <w:rPr>
          <w:rFonts w:ascii="Times New Roman" w:hAnsi="Times New Roman" w:cs="Times New Roman"/>
          <w:sz w:val="20"/>
          <w:szCs w:val="20"/>
        </w:rPr>
        <w:t xml:space="preserve"> of imagining</w:t>
      </w:r>
      <w:r w:rsidR="006430F0" w:rsidRPr="00C53C12">
        <w:rPr>
          <w:rFonts w:ascii="Times New Roman" w:hAnsi="Times New Roman" w:cs="Times New Roman"/>
          <w:sz w:val="20"/>
          <w:szCs w:val="20"/>
        </w:rPr>
        <w:t xml:space="preserve">. </w:t>
      </w:r>
      <w:r w:rsidR="006430F0" w:rsidRPr="00C53C12">
        <w:rPr>
          <w:rFonts w:ascii="Times New Roman" w:hAnsi="Times New Roman" w:cs="Times New Roman"/>
          <w:color w:val="4F81BD" w:themeColor="accent1"/>
          <w:sz w:val="20"/>
          <w:szCs w:val="20"/>
        </w:rPr>
        <w:t xml:space="preserve"> </w:t>
      </w:r>
    </w:p>
    <w:p w14:paraId="657064F5" w14:textId="77777777" w:rsidR="001A54FC" w:rsidRDefault="001A54FC" w:rsidP="001A54FC">
      <w:pPr>
        <w:spacing w:after="0" w:line="480" w:lineRule="auto"/>
        <w:rPr>
          <w:rFonts w:ascii="Times New Roman" w:hAnsi="Times New Roman" w:cs="Times New Roman"/>
          <w:b/>
          <w:sz w:val="20"/>
          <w:szCs w:val="20"/>
        </w:rPr>
      </w:pPr>
    </w:p>
    <w:p w14:paraId="0BD52189" w14:textId="77777777" w:rsidR="00216905" w:rsidRPr="00C53C12" w:rsidRDefault="00216905" w:rsidP="001A54FC">
      <w:pPr>
        <w:spacing w:after="0" w:line="480" w:lineRule="auto"/>
        <w:rPr>
          <w:rFonts w:ascii="Times New Roman" w:hAnsi="Times New Roman" w:cs="Times New Roman"/>
          <w:b/>
          <w:sz w:val="20"/>
          <w:szCs w:val="20"/>
        </w:rPr>
      </w:pPr>
      <w:r w:rsidRPr="00C53C12">
        <w:rPr>
          <w:rFonts w:ascii="Times New Roman" w:hAnsi="Times New Roman" w:cs="Times New Roman"/>
          <w:b/>
          <w:sz w:val="20"/>
          <w:szCs w:val="20"/>
        </w:rPr>
        <w:t>A framework for conceptualising consumption in the imagination</w:t>
      </w:r>
    </w:p>
    <w:p w14:paraId="0A742C43" w14:textId="0829E03D" w:rsidR="007118E3" w:rsidRPr="00C53C12" w:rsidRDefault="00F3693E" w:rsidP="001A54FC">
      <w:pPr>
        <w:spacing w:after="0" w:line="480" w:lineRule="auto"/>
        <w:jc w:val="both"/>
        <w:rPr>
          <w:rFonts w:ascii="Times New Roman" w:hAnsi="Times New Roman" w:cs="Times New Roman"/>
          <w:sz w:val="20"/>
          <w:szCs w:val="20"/>
        </w:rPr>
      </w:pPr>
      <w:r w:rsidRPr="00C53C12">
        <w:rPr>
          <w:rFonts w:ascii="Times New Roman" w:eastAsiaTheme="minorEastAsia" w:hAnsi="Times New Roman" w:cs="Times New Roman"/>
          <w:sz w:val="20"/>
          <w:szCs w:val="20"/>
          <w:lang w:eastAsia="en-GB"/>
        </w:rPr>
        <w:lastRenderedPageBreak/>
        <w:t>Work</w:t>
      </w:r>
      <w:r w:rsidR="004F5899" w:rsidRPr="00C53C12">
        <w:rPr>
          <w:rFonts w:ascii="Times New Roman" w:eastAsiaTheme="minorEastAsia" w:hAnsi="Times New Roman" w:cs="Times New Roman"/>
          <w:sz w:val="20"/>
          <w:szCs w:val="20"/>
          <w:lang w:eastAsia="en-GB"/>
        </w:rPr>
        <w:t xml:space="preserve"> </w:t>
      </w:r>
      <w:r w:rsidRPr="00C53C12">
        <w:rPr>
          <w:rFonts w:ascii="Times New Roman" w:eastAsiaTheme="minorEastAsia" w:hAnsi="Times New Roman" w:cs="Times New Roman"/>
          <w:sz w:val="20"/>
          <w:szCs w:val="20"/>
          <w:lang w:eastAsia="en-GB"/>
        </w:rPr>
        <w:t>by Singer</w:t>
      </w:r>
      <w:r w:rsidR="006430F0" w:rsidRPr="00C53C12">
        <w:rPr>
          <w:rFonts w:ascii="Times New Roman" w:eastAsiaTheme="minorEastAsia" w:hAnsi="Times New Roman" w:cs="Times New Roman"/>
          <w:sz w:val="20"/>
          <w:szCs w:val="20"/>
          <w:lang w:eastAsia="en-GB"/>
        </w:rPr>
        <w:t xml:space="preserve"> </w:t>
      </w:r>
      <w:r w:rsidRPr="00C53C12">
        <w:rPr>
          <w:rFonts w:ascii="Times New Roman" w:eastAsiaTheme="minorEastAsia" w:hAnsi="Times New Roman" w:cs="Times New Roman"/>
          <w:sz w:val="20"/>
          <w:szCs w:val="20"/>
          <w:lang w:eastAsia="en-GB"/>
        </w:rPr>
        <w:t>(</w:t>
      </w:r>
      <w:r w:rsidR="006430F0" w:rsidRPr="00C53C12">
        <w:rPr>
          <w:rFonts w:ascii="Times New Roman" w:eastAsiaTheme="minorEastAsia" w:hAnsi="Times New Roman" w:cs="Times New Roman"/>
          <w:sz w:val="20"/>
          <w:szCs w:val="20"/>
          <w:lang w:eastAsia="en-GB"/>
        </w:rPr>
        <w:t>1966; 1975</w:t>
      </w:r>
      <w:r w:rsidRPr="00C53C12">
        <w:rPr>
          <w:rFonts w:ascii="Times New Roman" w:eastAsiaTheme="minorEastAsia" w:hAnsi="Times New Roman" w:cs="Times New Roman"/>
          <w:sz w:val="20"/>
          <w:szCs w:val="20"/>
          <w:lang w:eastAsia="en-GB"/>
        </w:rPr>
        <w:t xml:space="preserve">), </w:t>
      </w:r>
      <w:r w:rsidR="004F6CCF" w:rsidRPr="00C53C12">
        <w:rPr>
          <w:rFonts w:ascii="Times New Roman" w:eastAsiaTheme="minorEastAsia" w:hAnsi="Times New Roman" w:cs="Times New Roman"/>
          <w:sz w:val="20"/>
          <w:szCs w:val="20"/>
          <w:lang w:eastAsia="en-GB"/>
        </w:rPr>
        <w:t>Cohe</w:t>
      </w:r>
      <w:r w:rsidRPr="00C53C12">
        <w:rPr>
          <w:rFonts w:ascii="Times New Roman" w:eastAsiaTheme="minorEastAsia" w:hAnsi="Times New Roman" w:cs="Times New Roman"/>
          <w:sz w:val="20"/>
          <w:szCs w:val="20"/>
          <w:lang w:eastAsia="en-GB"/>
        </w:rPr>
        <w:t xml:space="preserve">n and </w:t>
      </w:r>
      <w:proofErr w:type="spellStart"/>
      <w:r w:rsidRPr="00C53C12">
        <w:rPr>
          <w:rFonts w:ascii="Times New Roman" w:eastAsiaTheme="minorEastAsia" w:hAnsi="Times New Roman" w:cs="Times New Roman"/>
          <w:sz w:val="20"/>
          <w:szCs w:val="20"/>
          <w:lang w:eastAsia="en-GB"/>
        </w:rPr>
        <w:t>Talyor</w:t>
      </w:r>
      <w:proofErr w:type="spellEnd"/>
      <w:r w:rsidRPr="00C53C12">
        <w:rPr>
          <w:rFonts w:ascii="Times New Roman" w:eastAsiaTheme="minorEastAsia" w:hAnsi="Times New Roman" w:cs="Times New Roman"/>
          <w:sz w:val="20"/>
          <w:szCs w:val="20"/>
          <w:lang w:eastAsia="en-GB"/>
        </w:rPr>
        <w:t xml:space="preserve"> (</w:t>
      </w:r>
      <w:r w:rsidR="00917CB5" w:rsidRPr="00C53C12">
        <w:rPr>
          <w:rFonts w:ascii="Times New Roman" w:eastAsiaTheme="minorEastAsia" w:hAnsi="Times New Roman" w:cs="Times New Roman"/>
          <w:sz w:val="20"/>
          <w:szCs w:val="20"/>
          <w:lang w:eastAsia="en-GB"/>
        </w:rPr>
        <w:t>1976</w:t>
      </w:r>
      <w:r w:rsidRPr="00C53C12">
        <w:rPr>
          <w:rFonts w:ascii="Times New Roman" w:eastAsiaTheme="minorEastAsia" w:hAnsi="Times New Roman" w:cs="Times New Roman"/>
          <w:sz w:val="20"/>
          <w:szCs w:val="20"/>
          <w:lang w:eastAsia="en-GB"/>
        </w:rPr>
        <w:t>) and Klinger</w:t>
      </w:r>
      <w:r w:rsidR="006430F0" w:rsidRPr="00C53C12">
        <w:rPr>
          <w:rFonts w:ascii="Times New Roman" w:eastAsiaTheme="minorEastAsia" w:hAnsi="Times New Roman" w:cs="Times New Roman"/>
          <w:sz w:val="20"/>
          <w:szCs w:val="20"/>
          <w:lang w:eastAsia="en-GB"/>
        </w:rPr>
        <w:t xml:space="preserve"> </w:t>
      </w:r>
      <w:r w:rsidRPr="00C53C12">
        <w:rPr>
          <w:rFonts w:ascii="Times New Roman" w:eastAsiaTheme="minorEastAsia" w:hAnsi="Times New Roman" w:cs="Times New Roman"/>
          <w:sz w:val="20"/>
          <w:szCs w:val="20"/>
          <w:lang w:eastAsia="en-GB"/>
        </w:rPr>
        <w:t>(</w:t>
      </w:r>
      <w:r w:rsidR="006430F0" w:rsidRPr="00C53C12">
        <w:rPr>
          <w:rFonts w:ascii="Times New Roman" w:eastAsiaTheme="minorEastAsia" w:hAnsi="Times New Roman" w:cs="Times New Roman"/>
          <w:sz w:val="20"/>
          <w:szCs w:val="20"/>
          <w:lang w:eastAsia="en-GB"/>
        </w:rPr>
        <w:t xml:space="preserve">1990) </w:t>
      </w:r>
      <w:r w:rsidRPr="00C53C12">
        <w:rPr>
          <w:rFonts w:ascii="Times New Roman" w:hAnsi="Times New Roman" w:cs="Times New Roman"/>
          <w:sz w:val="20"/>
          <w:szCs w:val="20"/>
        </w:rPr>
        <w:t>provides</w:t>
      </w:r>
      <w:r w:rsidR="006430F0" w:rsidRPr="00C53C12">
        <w:rPr>
          <w:rFonts w:ascii="Times New Roman" w:hAnsi="Times New Roman" w:cs="Times New Roman"/>
          <w:sz w:val="20"/>
          <w:szCs w:val="20"/>
        </w:rPr>
        <w:t xml:space="preserve"> detail on </w:t>
      </w:r>
      <w:r w:rsidRPr="00C53C12">
        <w:rPr>
          <w:rFonts w:ascii="Times New Roman" w:hAnsi="Times New Roman" w:cs="Times New Roman"/>
          <w:sz w:val="20"/>
          <w:szCs w:val="20"/>
        </w:rPr>
        <w:t>the</w:t>
      </w:r>
      <w:r w:rsidR="006430F0" w:rsidRPr="00C53C12">
        <w:rPr>
          <w:rFonts w:ascii="Times New Roman" w:hAnsi="Times New Roman" w:cs="Times New Roman"/>
          <w:sz w:val="20"/>
          <w:szCs w:val="20"/>
        </w:rPr>
        <w:t xml:space="preserve"> characteristics</w:t>
      </w:r>
      <w:r w:rsidRPr="00C53C12">
        <w:rPr>
          <w:rFonts w:ascii="Times New Roman" w:eastAsiaTheme="minorEastAsia" w:hAnsi="Times New Roman" w:cs="Times New Roman"/>
          <w:sz w:val="20"/>
          <w:szCs w:val="20"/>
          <w:lang w:eastAsia="en-GB"/>
        </w:rPr>
        <w:t xml:space="preserve"> of the imagination as a significant everyday activity</w:t>
      </w:r>
      <w:r w:rsidR="006430F0" w:rsidRPr="00C53C12">
        <w:rPr>
          <w:rFonts w:ascii="Times New Roman" w:hAnsi="Times New Roman" w:cs="Times New Roman"/>
          <w:sz w:val="20"/>
          <w:szCs w:val="20"/>
        </w:rPr>
        <w:t>.</w:t>
      </w:r>
      <w:r w:rsidR="006430F0" w:rsidRPr="00C53C12">
        <w:rPr>
          <w:rFonts w:ascii="Times New Roman" w:eastAsiaTheme="minorEastAsia" w:hAnsi="Times New Roman" w:cs="Times New Roman"/>
          <w:sz w:val="20"/>
          <w:szCs w:val="20"/>
          <w:lang w:eastAsia="en-GB"/>
        </w:rPr>
        <w:t xml:space="preserve"> Singer (1966; 1975) in particular </w:t>
      </w:r>
      <w:r w:rsidR="007118E3" w:rsidRPr="00C53C12">
        <w:rPr>
          <w:rFonts w:ascii="Times New Roman" w:hAnsi="Times New Roman" w:cs="Times New Roman"/>
          <w:sz w:val="20"/>
          <w:szCs w:val="20"/>
        </w:rPr>
        <w:t xml:space="preserve">acknowledges that imagining </w:t>
      </w:r>
      <w:r w:rsidRPr="00C53C12">
        <w:rPr>
          <w:rFonts w:ascii="Times New Roman" w:hAnsi="Times New Roman" w:cs="Times New Roman"/>
          <w:sz w:val="20"/>
          <w:szCs w:val="20"/>
        </w:rPr>
        <w:t xml:space="preserve">involves a series of components - </w:t>
      </w:r>
      <w:r w:rsidR="007118E3" w:rsidRPr="00C53C12">
        <w:rPr>
          <w:rFonts w:ascii="Times New Roman" w:hAnsi="Times New Roman" w:cs="Times New Roman"/>
          <w:sz w:val="20"/>
          <w:szCs w:val="20"/>
        </w:rPr>
        <w:t>thoughts, images,</w:t>
      </w:r>
      <w:r w:rsidRPr="00C53C12">
        <w:rPr>
          <w:rFonts w:ascii="Times New Roman" w:hAnsi="Times New Roman" w:cs="Times New Roman"/>
          <w:sz w:val="20"/>
          <w:szCs w:val="20"/>
        </w:rPr>
        <w:t xml:space="preserve"> emotions and bodily sensations -</w:t>
      </w:r>
      <w:r w:rsidR="007118E3" w:rsidRPr="00C53C12">
        <w:rPr>
          <w:rFonts w:ascii="Times New Roman" w:hAnsi="Times New Roman" w:cs="Times New Roman"/>
          <w:sz w:val="20"/>
          <w:szCs w:val="20"/>
        </w:rPr>
        <w:t xml:space="preserve"> </w:t>
      </w:r>
      <w:r w:rsidRPr="00C53C12">
        <w:rPr>
          <w:rFonts w:ascii="Times New Roman" w:hAnsi="Times New Roman" w:cs="Times New Roman"/>
          <w:sz w:val="20"/>
          <w:szCs w:val="20"/>
        </w:rPr>
        <w:t>that</w:t>
      </w:r>
      <w:r w:rsidR="007118E3" w:rsidRPr="00C53C12">
        <w:rPr>
          <w:rFonts w:ascii="Times New Roman" w:hAnsi="Times New Roman" w:cs="Times New Roman"/>
          <w:sz w:val="20"/>
          <w:szCs w:val="20"/>
        </w:rPr>
        <w:t xml:space="preserve"> can be experienced to different extents and in different ways.</w:t>
      </w:r>
      <w:r w:rsidR="007118E3" w:rsidRPr="00C53C12">
        <w:rPr>
          <w:rFonts w:ascii="Times New Roman" w:hAnsi="Times New Roman" w:cs="Times New Roman"/>
          <w:i/>
          <w:iCs/>
          <w:color w:val="3366FF"/>
          <w:sz w:val="20"/>
          <w:szCs w:val="20"/>
        </w:rPr>
        <w:t xml:space="preserve"> </w:t>
      </w:r>
      <w:r w:rsidR="007A0069" w:rsidRPr="00C53C12">
        <w:rPr>
          <w:rFonts w:ascii="Times New Roman" w:hAnsi="Times New Roman" w:cs="Times New Roman"/>
          <w:sz w:val="20"/>
          <w:szCs w:val="20"/>
        </w:rPr>
        <w:t>He</w:t>
      </w:r>
      <w:r w:rsidR="007118E3" w:rsidRPr="00C53C12">
        <w:rPr>
          <w:rFonts w:ascii="Times New Roman" w:hAnsi="Times New Roman" w:cs="Times New Roman"/>
          <w:sz w:val="20"/>
          <w:szCs w:val="20"/>
        </w:rPr>
        <w:t xml:space="preserve"> also refers to </w:t>
      </w:r>
      <w:r w:rsidR="001A45C3" w:rsidRPr="00C53C12">
        <w:rPr>
          <w:rFonts w:ascii="Times New Roman" w:hAnsi="Times New Roman" w:cs="Times New Roman"/>
          <w:sz w:val="20"/>
          <w:szCs w:val="20"/>
        </w:rPr>
        <w:t>daydreams</w:t>
      </w:r>
      <w:r w:rsidRPr="00C53C12">
        <w:rPr>
          <w:rFonts w:ascii="Times New Roman" w:hAnsi="Times New Roman" w:cs="Times New Roman"/>
          <w:sz w:val="20"/>
          <w:szCs w:val="20"/>
        </w:rPr>
        <w:t xml:space="preserve"> having different</w:t>
      </w:r>
      <w:r w:rsidR="007118E3" w:rsidRPr="00C53C12">
        <w:rPr>
          <w:rFonts w:ascii="Times New Roman" w:hAnsi="Times New Roman" w:cs="Times New Roman"/>
          <w:sz w:val="20"/>
          <w:szCs w:val="20"/>
        </w:rPr>
        <w:t xml:space="preserve"> temporal location, the spontaneous nature of daydreams</w:t>
      </w:r>
      <w:r w:rsidR="001A45C3" w:rsidRPr="00C53C12">
        <w:rPr>
          <w:rFonts w:ascii="Times New Roman" w:hAnsi="Times New Roman" w:cs="Times New Roman"/>
          <w:sz w:val="20"/>
          <w:szCs w:val="20"/>
        </w:rPr>
        <w:t>,</w:t>
      </w:r>
      <w:r w:rsidR="007118E3" w:rsidRPr="00C53C12">
        <w:rPr>
          <w:rFonts w:ascii="Times New Roman" w:hAnsi="Times New Roman" w:cs="Times New Roman"/>
          <w:sz w:val="20"/>
          <w:szCs w:val="20"/>
        </w:rPr>
        <w:t xml:space="preserve"> and </w:t>
      </w:r>
      <w:r w:rsidRPr="00C53C12">
        <w:rPr>
          <w:rFonts w:ascii="Times New Roman" w:hAnsi="Times New Roman" w:cs="Times New Roman"/>
          <w:sz w:val="20"/>
          <w:szCs w:val="20"/>
        </w:rPr>
        <w:t xml:space="preserve">their </w:t>
      </w:r>
      <w:r w:rsidR="007118E3" w:rsidRPr="00C53C12">
        <w:rPr>
          <w:rFonts w:ascii="Times New Roman" w:hAnsi="Times New Roman" w:cs="Times New Roman"/>
          <w:sz w:val="20"/>
          <w:szCs w:val="20"/>
        </w:rPr>
        <w:t xml:space="preserve"> ‘varying degrees of probability of taking place’ (p3)</w:t>
      </w:r>
      <w:r w:rsidRPr="00C53C12">
        <w:rPr>
          <w:rFonts w:ascii="Times New Roman" w:hAnsi="Times New Roman" w:cs="Times New Roman"/>
          <w:sz w:val="20"/>
          <w:szCs w:val="20"/>
        </w:rPr>
        <w:t>, i.e.,</w:t>
      </w:r>
      <w:r w:rsidR="007118E3" w:rsidRPr="00C53C12">
        <w:rPr>
          <w:rFonts w:ascii="Times New Roman" w:hAnsi="Times New Roman" w:cs="Times New Roman"/>
          <w:sz w:val="20"/>
          <w:szCs w:val="20"/>
        </w:rPr>
        <w:t xml:space="preserve"> the</w:t>
      </w:r>
      <w:r w:rsidR="001A45C3" w:rsidRPr="00C53C12">
        <w:rPr>
          <w:rFonts w:ascii="Times New Roman" w:hAnsi="Times New Roman" w:cs="Times New Roman"/>
          <w:sz w:val="20"/>
          <w:szCs w:val="20"/>
        </w:rPr>
        <w:t xml:space="preserve"> distance from material reality</w:t>
      </w:r>
      <w:r w:rsidR="007118E3" w:rsidRPr="00C53C12">
        <w:rPr>
          <w:rFonts w:ascii="Times New Roman" w:hAnsi="Times New Roman" w:cs="Times New Roman"/>
          <w:sz w:val="20"/>
          <w:szCs w:val="20"/>
        </w:rPr>
        <w:t xml:space="preserve"> in terms of how abstract or probable (</w:t>
      </w:r>
      <w:r w:rsidRPr="00C53C12">
        <w:rPr>
          <w:rFonts w:ascii="Times New Roman" w:hAnsi="Times New Roman" w:cs="Times New Roman"/>
          <w:sz w:val="20"/>
          <w:szCs w:val="20"/>
        </w:rPr>
        <w:t xml:space="preserve">also </w:t>
      </w:r>
      <w:r w:rsidR="007A0069" w:rsidRPr="00C53C12">
        <w:rPr>
          <w:rFonts w:ascii="Times New Roman" w:hAnsi="Times New Roman" w:cs="Times New Roman"/>
          <w:sz w:val="20"/>
          <w:szCs w:val="20"/>
        </w:rPr>
        <w:t xml:space="preserve">see </w:t>
      </w:r>
      <w:r w:rsidR="007118E3" w:rsidRPr="00C53C12">
        <w:rPr>
          <w:rFonts w:ascii="Times New Roman" w:hAnsi="Times New Roman" w:cs="Times New Roman"/>
          <w:sz w:val="20"/>
          <w:szCs w:val="20"/>
        </w:rPr>
        <w:t>Shi</w:t>
      </w:r>
      <w:r w:rsidR="001A45C3" w:rsidRPr="00C53C12">
        <w:rPr>
          <w:rFonts w:ascii="Times New Roman" w:hAnsi="Times New Roman" w:cs="Times New Roman"/>
          <w:sz w:val="20"/>
          <w:szCs w:val="20"/>
        </w:rPr>
        <w:t>elds 2002) an imagined event is</w:t>
      </w:r>
      <w:r w:rsidR="007118E3" w:rsidRPr="00C53C12">
        <w:rPr>
          <w:rFonts w:ascii="Times New Roman" w:hAnsi="Times New Roman" w:cs="Times New Roman"/>
          <w:sz w:val="20"/>
          <w:szCs w:val="20"/>
        </w:rPr>
        <w:t xml:space="preserve">. </w:t>
      </w:r>
      <w:r w:rsidR="007A0069" w:rsidRPr="00C53C12">
        <w:rPr>
          <w:rFonts w:ascii="Times New Roman" w:hAnsi="Times New Roman" w:cs="Times New Roman"/>
          <w:sz w:val="20"/>
          <w:szCs w:val="20"/>
        </w:rPr>
        <w:t>We now</w:t>
      </w:r>
      <w:r w:rsidR="0014450F" w:rsidRPr="00C53C12">
        <w:rPr>
          <w:rFonts w:ascii="Times New Roman" w:hAnsi="Times New Roman" w:cs="Times New Roman"/>
          <w:sz w:val="20"/>
          <w:szCs w:val="20"/>
        </w:rPr>
        <w:t xml:space="preserve"> </w:t>
      </w:r>
      <w:r w:rsidR="007A0069" w:rsidRPr="00C53C12">
        <w:rPr>
          <w:rFonts w:ascii="Times New Roman" w:hAnsi="Times New Roman" w:cs="Times New Roman"/>
          <w:sz w:val="20"/>
          <w:szCs w:val="20"/>
        </w:rPr>
        <w:t>unpack</w:t>
      </w:r>
      <w:r w:rsidR="007118E3" w:rsidRPr="00C53C12">
        <w:rPr>
          <w:rFonts w:ascii="Times New Roman" w:hAnsi="Times New Roman" w:cs="Times New Roman"/>
          <w:sz w:val="20"/>
          <w:szCs w:val="20"/>
        </w:rPr>
        <w:t xml:space="preserve"> the</w:t>
      </w:r>
      <w:r w:rsidR="00B01013" w:rsidRPr="00C53C12">
        <w:rPr>
          <w:rFonts w:ascii="Times New Roman" w:hAnsi="Times New Roman" w:cs="Times New Roman"/>
          <w:sz w:val="20"/>
          <w:szCs w:val="20"/>
        </w:rPr>
        <w:t>se</w:t>
      </w:r>
      <w:r w:rsidR="007118E3" w:rsidRPr="00C53C12">
        <w:rPr>
          <w:rFonts w:ascii="Times New Roman" w:hAnsi="Times New Roman" w:cs="Times New Roman"/>
          <w:sz w:val="20"/>
          <w:szCs w:val="20"/>
        </w:rPr>
        <w:t xml:space="preserve"> components and characteristics</w:t>
      </w:r>
      <w:r w:rsidR="009D4348" w:rsidRPr="00C53C12">
        <w:rPr>
          <w:rFonts w:ascii="Times New Roman" w:hAnsi="Times New Roman" w:cs="Times New Roman"/>
          <w:sz w:val="20"/>
          <w:szCs w:val="20"/>
        </w:rPr>
        <w:t xml:space="preserve"> to provide a </w:t>
      </w:r>
      <w:r w:rsidR="007118E3" w:rsidRPr="00C53C12">
        <w:rPr>
          <w:rFonts w:ascii="Times New Roman" w:hAnsi="Times New Roman" w:cs="Times New Roman"/>
          <w:sz w:val="20"/>
          <w:szCs w:val="20"/>
        </w:rPr>
        <w:t xml:space="preserve">more complete </w:t>
      </w:r>
      <w:r w:rsidR="006F0C79" w:rsidRPr="00C53C12">
        <w:rPr>
          <w:rFonts w:ascii="Times New Roman" w:hAnsi="Times New Roman" w:cs="Times New Roman"/>
          <w:sz w:val="20"/>
          <w:szCs w:val="20"/>
        </w:rPr>
        <w:t>conceptualisation</w:t>
      </w:r>
      <w:r w:rsidR="007118E3" w:rsidRPr="00C53C12">
        <w:rPr>
          <w:rFonts w:ascii="Times New Roman" w:hAnsi="Times New Roman" w:cs="Times New Roman"/>
          <w:sz w:val="20"/>
          <w:szCs w:val="20"/>
        </w:rPr>
        <w:t xml:space="preserve"> of the imagination</w:t>
      </w:r>
      <w:r w:rsidR="0014450F" w:rsidRPr="00C53C12">
        <w:rPr>
          <w:rFonts w:ascii="Times New Roman" w:hAnsi="Times New Roman" w:cs="Times New Roman"/>
          <w:sz w:val="20"/>
          <w:szCs w:val="20"/>
        </w:rPr>
        <w:t>.</w:t>
      </w:r>
    </w:p>
    <w:p w14:paraId="25D2AF41" w14:textId="0FC9B22A" w:rsidR="00216905" w:rsidRPr="00C53C12" w:rsidRDefault="007118E3" w:rsidP="001A54FC">
      <w:pPr>
        <w:spacing w:after="0" w:line="480" w:lineRule="auto"/>
        <w:rPr>
          <w:rFonts w:ascii="Times New Roman" w:hAnsi="Times New Roman" w:cs="Times New Roman"/>
          <w:sz w:val="20"/>
          <w:szCs w:val="20"/>
        </w:rPr>
      </w:pPr>
      <w:r w:rsidRPr="00C53C12">
        <w:rPr>
          <w:rFonts w:ascii="Times New Roman" w:eastAsiaTheme="minorEastAsia" w:hAnsi="Times New Roman" w:cs="Times New Roman"/>
          <w:sz w:val="20"/>
          <w:szCs w:val="20"/>
          <w:lang w:eastAsia="en-GB"/>
        </w:rPr>
        <w:tab/>
      </w:r>
      <w:r w:rsidR="00923414" w:rsidRPr="00C53C12">
        <w:rPr>
          <w:rFonts w:ascii="Times New Roman" w:eastAsiaTheme="minorEastAsia" w:hAnsi="Times New Roman" w:cs="Times New Roman"/>
          <w:sz w:val="20"/>
          <w:szCs w:val="20"/>
          <w:lang w:eastAsia="en-GB"/>
        </w:rPr>
        <w:t>We start with</w:t>
      </w:r>
      <w:r w:rsidR="00923414" w:rsidRPr="00C53C12">
        <w:rPr>
          <w:rFonts w:ascii="Times New Roman" w:hAnsi="Times New Roman" w:cs="Times New Roman"/>
          <w:sz w:val="20"/>
          <w:szCs w:val="20"/>
        </w:rPr>
        <w:t xml:space="preserve"> prompts for imagining which, although not a characteristic </w:t>
      </w:r>
      <w:r w:rsidR="00923414" w:rsidRPr="00C53C12">
        <w:rPr>
          <w:rFonts w:ascii="Times New Roman" w:hAnsi="Times New Roman" w:cs="Times New Roman"/>
          <w:i/>
          <w:sz w:val="20"/>
          <w:szCs w:val="20"/>
        </w:rPr>
        <w:t>per se</w:t>
      </w:r>
      <w:r w:rsidR="00923414" w:rsidRPr="00C53C12">
        <w:rPr>
          <w:rFonts w:ascii="Times New Roman" w:hAnsi="Times New Roman" w:cs="Times New Roman"/>
          <w:sz w:val="20"/>
          <w:szCs w:val="20"/>
        </w:rPr>
        <w:t>, are important because they illustrate how the marketplace</w:t>
      </w:r>
      <w:r w:rsidR="00BE6CEB" w:rsidRPr="00C53C12">
        <w:rPr>
          <w:rFonts w:ascii="Times New Roman" w:hAnsi="Times New Roman" w:cs="Times New Roman"/>
          <w:sz w:val="20"/>
          <w:szCs w:val="20"/>
        </w:rPr>
        <w:t xml:space="preserve"> (amongst other things)</w:t>
      </w:r>
      <w:r w:rsidR="00923414" w:rsidRPr="00C53C12">
        <w:rPr>
          <w:rFonts w:ascii="Times New Roman" w:hAnsi="Times New Roman" w:cs="Times New Roman"/>
          <w:sz w:val="20"/>
          <w:szCs w:val="20"/>
        </w:rPr>
        <w:t xml:space="preserve"> may stimulate imaginative activity. We then consider</w:t>
      </w:r>
      <w:r w:rsidR="00923414" w:rsidRPr="00C53C12">
        <w:rPr>
          <w:rFonts w:ascii="Times New Roman" w:eastAsiaTheme="minorEastAsia" w:hAnsi="Times New Roman" w:cs="Times New Roman"/>
          <w:sz w:val="20"/>
          <w:szCs w:val="20"/>
          <w:lang w:eastAsia="en-GB"/>
        </w:rPr>
        <w:t>:</w:t>
      </w:r>
      <w:r w:rsidR="00923414" w:rsidRPr="00C53C12">
        <w:rPr>
          <w:rFonts w:ascii="Times New Roman" w:hAnsi="Times New Roman" w:cs="Times New Roman"/>
          <w:sz w:val="20"/>
          <w:szCs w:val="20"/>
        </w:rPr>
        <w:t xml:space="preserve"> temporal location; type and strength of emotion; degree of elaboration; </w:t>
      </w:r>
      <w:r w:rsidR="00216905" w:rsidRPr="00C53C12">
        <w:rPr>
          <w:rFonts w:ascii="Times New Roman" w:hAnsi="Times New Roman" w:cs="Times New Roman"/>
          <w:sz w:val="20"/>
          <w:szCs w:val="20"/>
        </w:rPr>
        <w:t xml:space="preserve">level of abstraction, </w:t>
      </w:r>
      <w:r w:rsidR="00923414" w:rsidRPr="00C53C12">
        <w:rPr>
          <w:rFonts w:ascii="Times New Roman" w:hAnsi="Times New Roman" w:cs="Times New Roman"/>
          <w:sz w:val="20"/>
          <w:szCs w:val="20"/>
        </w:rPr>
        <w:t>and purpose. Final</w:t>
      </w:r>
      <w:r w:rsidR="00BE6CEB" w:rsidRPr="00C53C12">
        <w:rPr>
          <w:rFonts w:ascii="Times New Roman" w:hAnsi="Times New Roman" w:cs="Times New Roman"/>
          <w:sz w:val="20"/>
          <w:szCs w:val="20"/>
        </w:rPr>
        <w:t>ly we consider specifically the</w:t>
      </w:r>
      <w:r w:rsidR="00216905" w:rsidRPr="00C53C12">
        <w:rPr>
          <w:rFonts w:ascii="Times New Roman" w:hAnsi="Times New Roman" w:cs="Times New Roman"/>
          <w:sz w:val="20"/>
          <w:szCs w:val="20"/>
        </w:rPr>
        <w:t xml:space="preserve"> role for consumption. We explain each of these </w:t>
      </w:r>
      <w:r w:rsidR="00F4755B" w:rsidRPr="00C53C12">
        <w:rPr>
          <w:rFonts w:ascii="Times New Roman" w:hAnsi="Times New Roman" w:cs="Times New Roman"/>
          <w:sz w:val="20"/>
          <w:szCs w:val="20"/>
        </w:rPr>
        <w:t>to create</w:t>
      </w:r>
      <w:r w:rsidR="00216905" w:rsidRPr="00C53C12">
        <w:rPr>
          <w:rFonts w:ascii="Times New Roman" w:hAnsi="Times New Roman" w:cs="Times New Roman"/>
          <w:sz w:val="20"/>
          <w:szCs w:val="20"/>
        </w:rPr>
        <w:t xml:space="preserve"> a framework that classifies forms of imagination according</w:t>
      </w:r>
      <w:r w:rsidR="00755E3C" w:rsidRPr="00C53C12">
        <w:rPr>
          <w:rFonts w:ascii="Times New Roman" w:hAnsi="Times New Roman" w:cs="Times New Roman"/>
          <w:sz w:val="20"/>
          <w:szCs w:val="20"/>
        </w:rPr>
        <w:t>ly</w:t>
      </w:r>
      <w:r w:rsidR="00216905" w:rsidRPr="00C53C12">
        <w:rPr>
          <w:rFonts w:ascii="Times New Roman" w:hAnsi="Times New Roman" w:cs="Times New Roman"/>
          <w:sz w:val="20"/>
          <w:szCs w:val="20"/>
        </w:rPr>
        <w:t xml:space="preserve"> </w:t>
      </w:r>
      <w:r w:rsidR="006836FE" w:rsidRPr="00C53C12">
        <w:rPr>
          <w:rFonts w:ascii="Times New Roman" w:hAnsi="Times New Roman" w:cs="Times New Roman"/>
          <w:sz w:val="20"/>
          <w:szCs w:val="20"/>
        </w:rPr>
        <w:t>(see Table 1)</w:t>
      </w:r>
      <w:r w:rsidR="00216905" w:rsidRPr="00C53C12">
        <w:rPr>
          <w:rFonts w:ascii="Times New Roman" w:hAnsi="Times New Roman" w:cs="Times New Roman"/>
          <w:sz w:val="20"/>
          <w:szCs w:val="20"/>
        </w:rPr>
        <w:t>.</w:t>
      </w:r>
      <w:r w:rsidR="00BE6CEB" w:rsidRPr="00C53C12">
        <w:rPr>
          <w:rFonts w:ascii="Times New Roman" w:hAnsi="Times New Roman" w:cs="Times New Roman"/>
          <w:sz w:val="20"/>
          <w:szCs w:val="20"/>
        </w:rPr>
        <w:t xml:space="preserve"> </w:t>
      </w:r>
    </w:p>
    <w:p w14:paraId="169E6C64" w14:textId="77777777" w:rsidR="00923414" w:rsidRPr="00C53C12" w:rsidRDefault="00923414" w:rsidP="001A54FC">
      <w:pPr>
        <w:pStyle w:val="ListParagraph"/>
        <w:numPr>
          <w:ilvl w:val="0"/>
          <w:numId w:val="4"/>
        </w:numPr>
        <w:spacing w:after="0" w:line="480" w:lineRule="auto"/>
        <w:rPr>
          <w:rFonts w:ascii="Times New Roman" w:hAnsi="Times New Roman" w:cs="Times New Roman"/>
          <w:b/>
          <w:i/>
          <w:sz w:val="20"/>
          <w:szCs w:val="20"/>
        </w:rPr>
      </w:pPr>
      <w:r w:rsidRPr="00C53C12">
        <w:rPr>
          <w:rFonts w:ascii="Times New Roman" w:hAnsi="Times New Roman" w:cs="Times New Roman"/>
          <w:b/>
          <w:i/>
          <w:sz w:val="20"/>
          <w:szCs w:val="20"/>
        </w:rPr>
        <w:t xml:space="preserve">Prompts for imaginative experiences </w:t>
      </w:r>
    </w:p>
    <w:p w14:paraId="56B0F817" w14:textId="344DCE5B" w:rsidR="00923414" w:rsidRPr="00C53C12" w:rsidRDefault="00923414" w:rsidP="001A54FC">
      <w:pPr>
        <w:spacing w:after="0" w:line="480" w:lineRule="auto"/>
        <w:rPr>
          <w:rFonts w:ascii="Times New Roman" w:hAnsi="Times New Roman" w:cs="Times New Roman"/>
          <w:sz w:val="20"/>
          <w:szCs w:val="20"/>
        </w:rPr>
      </w:pPr>
      <w:r w:rsidRPr="00C53C12">
        <w:rPr>
          <w:rFonts w:ascii="Times New Roman" w:hAnsi="Times New Roman" w:cs="Times New Roman"/>
          <w:sz w:val="20"/>
          <w:szCs w:val="20"/>
        </w:rPr>
        <w:t xml:space="preserve">Although imagining </w:t>
      </w:r>
      <w:r w:rsidR="0091760E" w:rsidRPr="00C53C12">
        <w:rPr>
          <w:rFonts w:ascii="Times New Roman" w:hAnsi="Times New Roman" w:cs="Times New Roman"/>
          <w:sz w:val="20"/>
          <w:szCs w:val="20"/>
        </w:rPr>
        <w:t>is recognised</w:t>
      </w:r>
      <w:r w:rsidR="00C051E8" w:rsidRPr="00C53C12">
        <w:rPr>
          <w:rFonts w:ascii="Times New Roman" w:hAnsi="Times New Roman" w:cs="Times New Roman"/>
          <w:sz w:val="20"/>
          <w:szCs w:val="20"/>
        </w:rPr>
        <w:t xml:space="preserve"> as</w:t>
      </w:r>
      <w:r w:rsidRPr="00C53C12">
        <w:rPr>
          <w:rFonts w:ascii="Times New Roman" w:hAnsi="Times New Roman" w:cs="Times New Roman"/>
          <w:sz w:val="20"/>
          <w:szCs w:val="20"/>
        </w:rPr>
        <w:t xml:space="preserve"> intentional (Sartre 1940, [1991]), activated on demand and autonomous (Campbell, 1987</w:t>
      </w:r>
      <w:r w:rsidR="00BB5E79" w:rsidRPr="00C53C12">
        <w:rPr>
          <w:rFonts w:ascii="Times New Roman" w:hAnsi="Times New Roman" w:cs="Times New Roman"/>
          <w:sz w:val="20"/>
          <w:szCs w:val="20"/>
        </w:rPr>
        <w:t>)</w:t>
      </w:r>
      <w:r w:rsidR="00C051E8" w:rsidRPr="00C53C12">
        <w:rPr>
          <w:rFonts w:ascii="Times New Roman" w:hAnsi="Times New Roman" w:cs="Times New Roman"/>
          <w:sz w:val="20"/>
          <w:szCs w:val="20"/>
        </w:rPr>
        <w:t xml:space="preserve"> such that we can ‘choose’ to daydreaming,</w:t>
      </w:r>
      <w:r w:rsidR="00BB5E79" w:rsidRPr="00C53C12">
        <w:rPr>
          <w:rFonts w:ascii="Times New Roman" w:hAnsi="Times New Roman" w:cs="Times New Roman"/>
          <w:sz w:val="20"/>
          <w:szCs w:val="20"/>
        </w:rPr>
        <w:t xml:space="preserve"> </w:t>
      </w:r>
      <w:r w:rsidRPr="00C53C12">
        <w:rPr>
          <w:rFonts w:ascii="Times New Roman" w:hAnsi="Times New Roman" w:cs="Times New Roman"/>
          <w:sz w:val="20"/>
          <w:szCs w:val="20"/>
        </w:rPr>
        <w:t xml:space="preserve">stimuli may </w:t>
      </w:r>
      <w:r w:rsidR="00C051E8" w:rsidRPr="00C53C12">
        <w:rPr>
          <w:rFonts w:ascii="Times New Roman" w:hAnsi="Times New Roman" w:cs="Times New Roman"/>
          <w:sz w:val="20"/>
          <w:szCs w:val="20"/>
        </w:rPr>
        <w:t xml:space="preserve">also </w:t>
      </w:r>
      <w:r w:rsidRPr="00C53C12">
        <w:rPr>
          <w:rFonts w:ascii="Times New Roman" w:hAnsi="Times New Roman" w:cs="Times New Roman"/>
          <w:sz w:val="20"/>
          <w:szCs w:val="20"/>
        </w:rPr>
        <w:t xml:space="preserve">direct attention away from paramount reality and towards spontaneous daydreams (Singer, 1975) such that ‘their timing and substance…are definitely not random’ (Klinger, 1990, p.76). </w:t>
      </w:r>
      <w:proofErr w:type="gramStart"/>
      <w:r w:rsidRPr="00C53C12">
        <w:rPr>
          <w:rFonts w:ascii="Times New Roman" w:hAnsi="Times New Roman" w:cs="Times New Roman"/>
          <w:sz w:val="20"/>
          <w:szCs w:val="20"/>
        </w:rPr>
        <w:t xml:space="preserve">Rather, they may be triggered by ‘goal </w:t>
      </w:r>
      <w:r w:rsidR="00CF4382" w:rsidRPr="00C53C12">
        <w:rPr>
          <w:rFonts w:ascii="Times New Roman" w:hAnsi="Times New Roman" w:cs="Times New Roman"/>
          <w:sz w:val="20"/>
          <w:szCs w:val="20"/>
        </w:rPr>
        <w:t>reminders’</w:t>
      </w:r>
      <w:proofErr w:type="gramEnd"/>
      <w:r w:rsidR="00CF4382" w:rsidRPr="00C53C12">
        <w:rPr>
          <w:rFonts w:ascii="Times New Roman" w:hAnsi="Times New Roman" w:cs="Times New Roman"/>
          <w:sz w:val="20"/>
          <w:szCs w:val="20"/>
        </w:rPr>
        <w:t xml:space="preserve"> (Klinger, 1990, p35)</w:t>
      </w:r>
      <w:r w:rsidR="0011529A" w:rsidRPr="00C53C12">
        <w:rPr>
          <w:rFonts w:ascii="Times New Roman" w:hAnsi="Times New Roman" w:cs="Times New Roman"/>
          <w:sz w:val="20"/>
          <w:szCs w:val="20"/>
        </w:rPr>
        <w:t>.</w:t>
      </w:r>
      <w:r w:rsidRPr="00C53C12">
        <w:rPr>
          <w:rFonts w:ascii="Times New Roman" w:hAnsi="Times New Roman" w:cs="Times New Roman"/>
          <w:sz w:val="20"/>
          <w:szCs w:val="20"/>
        </w:rPr>
        <w:t xml:space="preserve"> When we experience a goal reminder at a time when we are unable to meet the goal, we </w:t>
      </w:r>
      <w:r w:rsidR="00C051E8" w:rsidRPr="00C53C12">
        <w:rPr>
          <w:rFonts w:ascii="Times New Roman" w:hAnsi="Times New Roman" w:cs="Times New Roman"/>
          <w:sz w:val="20"/>
          <w:szCs w:val="20"/>
        </w:rPr>
        <w:t xml:space="preserve">may </w:t>
      </w:r>
      <w:r w:rsidRPr="00C53C12">
        <w:rPr>
          <w:rFonts w:ascii="Times New Roman" w:hAnsi="Times New Roman" w:cs="Times New Roman"/>
          <w:sz w:val="20"/>
          <w:szCs w:val="20"/>
        </w:rPr>
        <w:t xml:space="preserve">react with a daydream (Klinger 1990). For example, seeing </w:t>
      </w:r>
      <w:r w:rsidR="00DE490B" w:rsidRPr="00C53C12">
        <w:rPr>
          <w:rFonts w:ascii="Times New Roman" w:hAnsi="Times New Roman" w:cs="Times New Roman"/>
          <w:sz w:val="20"/>
          <w:szCs w:val="20"/>
        </w:rPr>
        <w:t>alcohol</w:t>
      </w:r>
      <w:r w:rsidRPr="00C53C12">
        <w:rPr>
          <w:rFonts w:ascii="Times New Roman" w:hAnsi="Times New Roman" w:cs="Times New Roman"/>
          <w:sz w:val="20"/>
          <w:szCs w:val="20"/>
        </w:rPr>
        <w:t xml:space="preserve"> at the supermarket reminds you about a party you are </w:t>
      </w:r>
      <w:r w:rsidR="00DE490B" w:rsidRPr="00C53C12">
        <w:rPr>
          <w:rFonts w:ascii="Times New Roman" w:hAnsi="Times New Roman" w:cs="Times New Roman"/>
          <w:sz w:val="20"/>
          <w:szCs w:val="20"/>
        </w:rPr>
        <w:t>going to</w:t>
      </w:r>
      <w:r w:rsidRPr="00C53C12">
        <w:rPr>
          <w:rFonts w:ascii="Times New Roman" w:hAnsi="Times New Roman" w:cs="Times New Roman"/>
          <w:sz w:val="20"/>
          <w:szCs w:val="20"/>
        </w:rPr>
        <w:t xml:space="preserve">, which then sends you into a daydream about </w:t>
      </w:r>
      <w:r w:rsidR="006F0C79" w:rsidRPr="00C53C12">
        <w:rPr>
          <w:rFonts w:ascii="Times New Roman" w:hAnsi="Times New Roman" w:cs="Times New Roman"/>
          <w:sz w:val="20"/>
          <w:szCs w:val="20"/>
        </w:rPr>
        <w:t xml:space="preserve">food </w:t>
      </w:r>
      <w:r w:rsidRPr="00C53C12">
        <w:rPr>
          <w:rFonts w:ascii="Times New Roman" w:hAnsi="Times New Roman" w:cs="Times New Roman"/>
          <w:sz w:val="20"/>
          <w:szCs w:val="20"/>
        </w:rPr>
        <w:t>and conversations you m</w:t>
      </w:r>
      <w:r w:rsidR="00C051E8" w:rsidRPr="00C53C12">
        <w:rPr>
          <w:rFonts w:ascii="Times New Roman" w:hAnsi="Times New Roman" w:cs="Times New Roman"/>
          <w:sz w:val="20"/>
          <w:szCs w:val="20"/>
        </w:rPr>
        <w:t xml:space="preserve">ight have. </w:t>
      </w:r>
      <w:proofErr w:type="gramStart"/>
      <w:r w:rsidR="00C051E8" w:rsidRPr="00C53C12">
        <w:rPr>
          <w:rFonts w:ascii="Times New Roman" w:hAnsi="Times New Roman" w:cs="Times New Roman"/>
          <w:sz w:val="20"/>
          <w:szCs w:val="20"/>
        </w:rPr>
        <w:t>Such stimuli may then</w:t>
      </w:r>
      <w:r w:rsidRPr="00C53C12">
        <w:rPr>
          <w:rFonts w:ascii="Times New Roman" w:hAnsi="Times New Roman" w:cs="Times New Roman"/>
          <w:sz w:val="20"/>
          <w:szCs w:val="20"/>
        </w:rPr>
        <w:t xml:space="preserve"> be used </w:t>
      </w:r>
      <w:r w:rsidRPr="00C53C12">
        <w:rPr>
          <w:rFonts w:ascii="Times New Roman" w:hAnsi="Times New Roman" w:cs="Times New Roman"/>
          <w:i/>
          <w:sz w:val="20"/>
          <w:szCs w:val="20"/>
        </w:rPr>
        <w:t>intentionally</w:t>
      </w:r>
      <w:r w:rsidRPr="00C53C12">
        <w:rPr>
          <w:rFonts w:ascii="Times New Roman" w:hAnsi="Times New Roman" w:cs="Times New Roman"/>
          <w:sz w:val="20"/>
          <w:szCs w:val="20"/>
        </w:rPr>
        <w:t xml:space="preserve"> by individuals to intensify their desire</w:t>
      </w:r>
      <w:r w:rsidR="00C051E8" w:rsidRPr="00C53C12">
        <w:rPr>
          <w:rFonts w:ascii="Times New Roman" w:hAnsi="Times New Roman" w:cs="Times New Roman"/>
          <w:sz w:val="20"/>
          <w:szCs w:val="20"/>
        </w:rPr>
        <w:t xml:space="preserve"> for consumption</w:t>
      </w:r>
      <w:proofErr w:type="gramEnd"/>
      <w:r w:rsidRPr="00C53C12">
        <w:rPr>
          <w:rFonts w:ascii="Times New Roman" w:hAnsi="Times New Roman" w:cs="Times New Roman"/>
          <w:sz w:val="20"/>
          <w:szCs w:val="20"/>
        </w:rPr>
        <w:t xml:space="preserve"> (Belk, 2001, Belk et al., 2003). </w:t>
      </w:r>
      <w:r w:rsidR="00BB5E79" w:rsidRPr="00C53C12">
        <w:rPr>
          <w:rFonts w:ascii="Times New Roman" w:hAnsi="Times New Roman" w:cs="Times New Roman"/>
          <w:sz w:val="20"/>
          <w:szCs w:val="20"/>
        </w:rPr>
        <w:t>However, u</w:t>
      </w:r>
      <w:r w:rsidRPr="00C53C12">
        <w:rPr>
          <w:rFonts w:ascii="Times New Roman" w:hAnsi="Times New Roman" w:cs="Times New Roman"/>
          <w:sz w:val="20"/>
          <w:szCs w:val="20"/>
        </w:rPr>
        <w:t xml:space="preserve">nintentional </w:t>
      </w:r>
      <w:r w:rsidRPr="00C53C12">
        <w:rPr>
          <w:rFonts w:ascii="Times New Roman" w:hAnsi="Times New Roman" w:cs="Times New Roman"/>
          <w:i/>
          <w:sz w:val="20"/>
          <w:szCs w:val="20"/>
        </w:rPr>
        <w:t>past-orientated</w:t>
      </w:r>
      <w:r w:rsidRPr="00C53C12">
        <w:rPr>
          <w:rFonts w:ascii="Times New Roman" w:hAnsi="Times New Roman" w:cs="Times New Roman"/>
          <w:sz w:val="20"/>
          <w:szCs w:val="20"/>
        </w:rPr>
        <w:t xml:space="preserve"> daydreams may </w:t>
      </w:r>
      <w:r w:rsidR="00C051E8" w:rsidRPr="00C53C12">
        <w:rPr>
          <w:rFonts w:ascii="Times New Roman" w:hAnsi="Times New Roman" w:cs="Times New Roman"/>
          <w:sz w:val="20"/>
          <w:szCs w:val="20"/>
        </w:rPr>
        <w:t xml:space="preserve">also </w:t>
      </w:r>
      <w:r w:rsidRPr="00C53C12">
        <w:rPr>
          <w:rFonts w:ascii="Times New Roman" w:hAnsi="Times New Roman" w:cs="Times New Roman"/>
          <w:sz w:val="20"/>
          <w:szCs w:val="20"/>
        </w:rPr>
        <w:t>be triggered by stimuli that we have an emotional bond with because they were once related to our goals (Klinge</w:t>
      </w:r>
      <w:r w:rsidR="0091760E" w:rsidRPr="00C53C12">
        <w:rPr>
          <w:rFonts w:ascii="Times New Roman" w:hAnsi="Times New Roman" w:cs="Times New Roman"/>
          <w:sz w:val="20"/>
          <w:szCs w:val="20"/>
        </w:rPr>
        <w:t>r, 1990). For example you may imagine</w:t>
      </w:r>
      <w:r w:rsidRPr="00C53C12">
        <w:rPr>
          <w:rFonts w:ascii="Times New Roman" w:hAnsi="Times New Roman" w:cs="Times New Roman"/>
          <w:sz w:val="20"/>
          <w:szCs w:val="20"/>
        </w:rPr>
        <w:t xml:space="preserve"> pleasurable experiences from a holiday because a sound, smell or photograph reminds you of </w:t>
      </w:r>
      <w:r w:rsidR="0091760E" w:rsidRPr="00C53C12">
        <w:rPr>
          <w:rFonts w:ascii="Times New Roman" w:hAnsi="Times New Roman" w:cs="Times New Roman"/>
          <w:sz w:val="20"/>
          <w:szCs w:val="20"/>
        </w:rPr>
        <w:t>it</w:t>
      </w:r>
      <w:r w:rsidRPr="00C53C12">
        <w:rPr>
          <w:rFonts w:ascii="Times New Roman" w:hAnsi="Times New Roman" w:cs="Times New Roman"/>
          <w:sz w:val="20"/>
          <w:szCs w:val="20"/>
        </w:rPr>
        <w:t xml:space="preserve">. As many past experiences include moments of consumption, the market is well placed to </w:t>
      </w:r>
      <w:r w:rsidR="0091760E" w:rsidRPr="00C53C12">
        <w:rPr>
          <w:rFonts w:ascii="Times New Roman" w:hAnsi="Times New Roman" w:cs="Times New Roman"/>
          <w:sz w:val="20"/>
          <w:szCs w:val="20"/>
        </w:rPr>
        <w:t>prompt</w:t>
      </w:r>
      <w:r w:rsidRPr="00C53C12">
        <w:rPr>
          <w:rFonts w:ascii="Times New Roman" w:hAnsi="Times New Roman" w:cs="Times New Roman"/>
          <w:sz w:val="20"/>
          <w:szCs w:val="20"/>
        </w:rPr>
        <w:t xml:space="preserve"> </w:t>
      </w:r>
      <w:r w:rsidR="0091760E" w:rsidRPr="00C53C12">
        <w:rPr>
          <w:rFonts w:ascii="Times New Roman" w:hAnsi="Times New Roman" w:cs="Times New Roman"/>
          <w:sz w:val="20"/>
          <w:szCs w:val="20"/>
        </w:rPr>
        <w:t>such imagining.</w:t>
      </w:r>
      <w:r w:rsidRPr="00C53C12">
        <w:rPr>
          <w:rFonts w:ascii="Times New Roman" w:hAnsi="Times New Roman" w:cs="Times New Roman"/>
          <w:sz w:val="20"/>
          <w:szCs w:val="20"/>
        </w:rPr>
        <w:t xml:space="preserve"> </w:t>
      </w:r>
      <w:r w:rsidR="0091760E" w:rsidRPr="00C53C12">
        <w:rPr>
          <w:rFonts w:ascii="Times New Roman" w:hAnsi="Times New Roman" w:cs="Times New Roman"/>
          <w:sz w:val="20"/>
          <w:szCs w:val="20"/>
        </w:rPr>
        <w:t>Hence, c</w:t>
      </w:r>
      <w:r w:rsidRPr="00C53C12">
        <w:rPr>
          <w:rFonts w:ascii="Times New Roman" w:hAnsi="Times New Roman" w:cs="Times New Roman"/>
          <w:sz w:val="20"/>
          <w:szCs w:val="20"/>
        </w:rPr>
        <w:t xml:space="preserve">ommercial messages </w:t>
      </w:r>
      <w:r w:rsidR="00CF4382" w:rsidRPr="00C53C12">
        <w:rPr>
          <w:rFonts w:ascii="Times New Roman" w:hAnsi="Times New Roman" w:cs="Times New Roman"/>
          <w:sz w:val="20"/>
          <w:szCs w:val="20"/>
        </w:rPr>
        <w:t xml:space="preserve">about things we can, might and should want and that remind us of past experiences </w:t>
      </w:r>
      <w:r w:rsidRPr="00C53C12">
        <w:rPr>
          <w:rFonts w:ascii="Times New Roman" w:hAnsi="Times New Roman" w:cs="Times New Roman"/>
          <w:sz w:val="20"/>
          <w:szCs w:val="20"/>
        </w:rPr>
        <w:t xml:space="preserve">may frequently </w:t>
      </w:r>
      <w:r w:rsidR="00CF4382" w:rsidRPr="00C53C12">
        <w:rPr>
          <w:rFonts w:ascii="Times New Roman" w:hAnsi="Times New Roman" w:cs="Times New Roman"/>
          <w:sz w:val="20"/>
          <w:szCs w:val="20"/>
        </w:rPr>
        <w:t xml:space="preserve">trigger all sorts of imagining, </w:t>
      </w:r>
      <w:r w:rsidRPr="00C53C12">
        <w:rPr>
          <w:rFonts w:ascii="Times New Roman" w:hAnsi="Times New Roman" w:cs="Times New Roman"/>
          <w:sz w:val="20"/>
          <w:szCs w:val="20"/>
        </w:rPr>
        <w:t>but the focus may not be t</w:t>
      </w:r>
      <w:r w:rsidR="0091760E" w:rsidRPr="00C53C12">
        <w:rPr>
          <w:rFonts w:ascii="Times New Roman" w:hAnsi="Times New Roman" w:cs="Times New Roman"/>
          <w:sz w:val="20"/>
          <w:szCs w:val="20"/>
        </w:rPr>
        <w:t xml:space="preserve">he advertised goods </w:t>
      </w:r>
      <w:r w:rsidR="0091760E" w:rsidRPr="00C53C12">
        <w:rPr>
          <w:rFonts w:ascii="Times New Roman" w:hAnsi="Times New Roman" w:cs="Times New Roman"/>
          <w:sz w:val="20"/>
          <w:szCs w:val="20"/>
        </w:rPr>
        <w:lastRenderedPageBreak/>
        <w:t>themselves</w:t>
      </w:r>
      <w:r w:rsidRPr="00C53C12">
        <w:rPr>
          <w:rFonts w:ascii="Times New Roman" w:hAnsi="Times New Roman" w:cs="Times New Roman"/>
          <w:sz w:val="20"/>
          <w:szCs w:val="20"/>
        </w:rPr>
        <w:t>.</w:t>
      </w:r>
      <w:r w:rsidR="006836FE" w:rsidRPr="00C53C12">
        <w:rPr>
          <w:rFonts w:ascii="Times New Roman" w:hAnsi="Times New Roman" w:cs="Times New Roman"/>
          <w:sz w:val="20"/>
          <w:szCs w:val="20"/>
        </w:rPr>
        <w:t xml:space="preserve"> </w:t>
      </w:r>
      <w:r w:rsidR="00323AAF" w:rsidRPr="00C53C12">
        <w:rPr>
          <w:rFonts w:ascii="Times New Roman" w:hAnsi="Times New Roman" w:cs="Times New Roman"/>
          <w:sz w:val="20"/>
          <w:szCs w:val="20"/>
        </w:rPr>
        <w:t>Although there is also plenty of room here f</w:t>
      </w:r>
      <w:r w:rsidR="00DE490B" w:rsidRPr="00C53C12">
        <w:rPr>
          <w:rFonts w:ascii="Times New Roman" w:hAnsi="Times New Roman" w:cs="Times New Roman"/>
          <w:sz w:val="20"/>
          <w:szCs w:val="20"/>
        </w:rPr>
        <w:t>or repressed experiences to</w:t>
      </w:r>
      <w:r w:rsidR="00323AAF" w:rsidRPr="00C53C12">
        <w:rPr>
          <w:rFonts w:ascii="Times New Roman" w:hAnsi="Times New Roman" w:cs="Times New Roman"/>
          <w:sz w:val="20"/>
          <w:szCs w:val="20"/>
        </w:rPr>
        <w:t xml:space="preserve"> present themselves we don’t necessarily need to reduce the significance of the current environment in shaping the range of imagined experiences in this way</w:t>
      </w:r>
      <w:r w:rsidR="00493DCF" w:rsidRPr="00C53C12">
        <w:rPr>
          <w:rFonts w:ascii="Times New Roman" w:hAnsi="Times New Roman" w:cs="Times New Roman"/>
          <w:sz w:val="20"/>
          <w:szCs w:val="20"/>
        </w:rPr>
        <w:t xml:space="preserve">, </w:t>
      </w:r>
      <w:r w:rsidR="00323AAF" w:rsidRPr="00C53C12">
        <w:rPr>
          <w:rFonts w:ascii="Times New Roman" w:hAnsi="Times New Roman" w:cs="Times New Roman"/>
          <w:sz w:val="20"/>
          <w:szCs w:val="20"/>
        </w:rPr>
        <w:t xml:space="preserve">which is Singer’s </w:t>
      </w:r>
      <w:r w:rsidR="006F0C79" w:rsidRPr="00C53C12">
        <w:rPr>
          <w:rFonts w:ascii="Times New Roman" w:hAnsi="Times New Roman" w:cs="Times New Roman"/>
          <w:sz w:val="20"/>
          <w:szCs w:val="20"/>
        </w:rPr>
        <w:t xml:space="preserve">(1975) </w:t>
      </w:r>
      <w:r w:rsidR="00323AAF" w:rsidRPr="00C53C12">
        <w:rPr>
          <w:rFonts w:ascii="Times New Roman" w:hAnsi="Times New Roman" w:cs="Times New Roman"/>
          <w:sz w:val="20"/>
          <w:szCs w:val="20"/>
        </w:rPr>
        <w:t>point,</w:t>
      </w:r>
      <w:r w:rsidR="008F4DF0" w:rsidRPr="00C53C12">
        <w:rPr>
          <w:rFonts w:ascii="Times New Roman" w:hAnsi="Times New Roman" w:cs="Times New Roman"/>
          <w:sz w:val="20"/>
          <w:szCs w:val="20"/>
        </w:rPr>
        <w:t xml:space="preserve"> and also an aspect of Cohen and Taylor’s </w:t>
      </w:r>
      <w:r w:rsidR="006F0C79" w:rsidRPr="00C53C12">
        <w:rPr>
          <w:rFonts w:ascii="Times New Roman" w:hAnsi="Times New Roman" w:cs="Times New Roman"/>
          <w:sz w:val="20"/>
          <w:szCs w:val="20"/>
        </w:rPr>
        <w:t>(</w:t>
      </w:r>
      <w:r w:rsidR="008F4DF0" w:rsidRPr="00C53C12">
        <w:rPr>
          <w:rFonts w:ascii="Times New Roman" w:hAnsi="Times New Roman" w:cs="Times New Roman"/>
          <w:sz w:val="20"/>
          <w:szCs w:val="20"/>
        </w:rPr>
        <w:t>1976</w:t>
      </w:r>
      <w:r w:rsidR="006F0C79" w:rsidRPr="00C53C12">
        <w:rPr>
          <w:rFonts w:ascii="Times New Roman" w:hAnsi="Times New Roman" w:cs="Times New Roman"/>
          <w:sz w:val="20"/>
          <w:szCs w:val="20"/>
        </w:rPr>
        <w:t>)</w:t>
      </w:r>
      <w:r w:rsidR="00C97BDB" w:rsidRPr="00C53C12">
        <w:rPr>
          <w:rFonts w:ascii="Times New Roman" w:hAnsi="Times New Roman" w:cs="Times New Roman"/>
          <w:sz w:val="20"/>
          <w:szCs w:val="20"/>
        </w:rPr>
        <w:t xml:space="preserve"> elaboration of the </w:t>
      </w:r>
      <w:r w:rsidR="00493DCF" w:rsidRPr="00C53C12">
        <w:rPr>
          <w:rFonts w:ascii="Times New Roman" w:hAnsi="Times New Roman" w:cs="Times New Roman"/>
          <w:sz w:val="20"/>
          <w:szCs w:val="20"/>
        </w:rPr>
        <w:t>social character</w:t>
      </w:r>
      <w:r w:rsidR="00C97BDB" w:rsidRPr="00C53C12">
        <w:rPr>
          <w:rFonts w:ascii="Times New Roman" w:hAnsi="Times New Roman" w:cs="Times New Roman"/>
          <w:sz w:val="20"/>
          <w:szCs w:val="20"/>
        </w:rPr>
        <w:t xml:space="preserve"> of imagining</w:t>
      </w:r>
      <w:r w:rsidR="0080134D" w:rsidRPr="00C53C12">
        <w:rPr>
          <w:rFonts w:ascii="Times New Roman" w:hAnsi="Times New Roman" w:cs="Times New Roman"/>
          <w:sz w:val="20"/>
          <w:szCs w:val="20"/>
        </w:rPr>
        <w:t xml:space="preserve">. </w:t>
      </w:r>
    </w:p>
    <w:p w14:paraId="5E2A7A4C" w14:textId="77777777" w:rsidR="00216905" w:rsidRPr="00C53C12" w:rsidRDefault="00216905" w:rsidP="001A54FC">
      <w:pPr>
        <w:pStyle w:val="ListParagraph"/>
        <w:numPr>
          <w:ilvl w:val="0"/>
          <w:numId w:val="4"/>
        </w:numPr>
        <w:spacing w:after="0" w:line="480" w:lineRule="auto"/>
        <w:rPr>
          <w:rFonts w:ascii="Times New Roman" w:hAnsi="Times New Roman" w:cs="Times New Roman"/>
          <w:b/>
          <w:i/>
          <w:sz w:val="20"/>
          <w:szCs w:val="20"/>
        </w:rPr>
      </w:pPr>
      <w:r w:rsidRPr="00C53C12">
        <w:rPr>
          <w:rFonts w:ascii="Times New Roman" w:hAnsi="Times New Roman" w:cs="Times New Roman"/>
          <w:b/>
          <w:i/>
          <w:sz w:val="20"/>
          <w:szCs w:val="20"/>
        </w:rPr>
        <w:t>Temporal location</w:t>
      </w:r>
    </w:p>
    <w:p w14:paraId="1EA29DB0" w14:textId="41BB5C55" w:rsidR="00216905" w:rsidRPr="00C53C12" w:rsidRDefault="00216905" w:rsidP="001A54FC">
      <w:pPr>
        <w:spacing w:after="0" w:line="480" w:lineRule="auto"/>
        <w:rPr>
          <w:rFonts w:ascii="Times New Roman" w:hAnsi="Times New Roman" w:cs="Times New Roman"/>
          <w:sz w:val="20"/>
          <w:szCs w:val="20"/>
        </w:rPr>
      </w:pPr>
      <w:r w:rsidRPr="00C53C12">
        <w:rPr>
          <w:rFonts w:ascii="Times New Roman" w:hAnsi="Times New Roman" w:cs="Times New Roman"/>
          <w:sz w:val="20"/>
          <w:szCs w:val="20"/>
        </w:rPr>
        <w:t xml:space="preserve">Whilst imagination based consumer research </w:t>
      </w:r>
      <w:r w:rsidR="00E3699E" w:rsidRPr="00C53C12">
        <w:rPr>
          <w:rFonts w:ascii="Times New Roman" w:hAnsi="Times New Roman" w:cs="Times New Roman"/>
          <w:sz w:val="20"/>
          <w:szCs w:val="20"/>
        </w:rPr>
        <w:t>has a focus</w:t>
      </w:r>
      <w:r w:rsidRPr="00C53C12">
        <w:rPr>
          <w:rFonts w:ascii="Times New Roman" w:hAnsi="Times New Roman" w:cs="Times New Roman"/>
          <w:sz w:val="20"/>
          <w:szCs w:val="20"/>
        </w:rPr>
        <w:t xml:space="preserve"> on </w:t>
      </w:r>
      <w:r w:rsidR="00E3699E" w:rsidRPr="00C53C12">
        <w:rPr>
          <w:rFonts w:ascii="Times New Roman" w:hAnsi="Times New Roman" w:cs="Times New Roman"/>
          <w:sz w:val="20"/>
          <w:szCs w:val="20"/>
        </w:rPr>
        <w:t xml:space="preserve">future desire (although </w:t>
      </w:r>
      <w:proofErr w:type="spellStart"/>
      <w:r w:rsidR="00E3699E" w:rsidRPr="00C53C12">
        <w:rPr>
          <w:rFonts w:ascii="Times New Roman" w:hAnsi="Times New Roman" w:cs="Times New Roman"/>
          <w:sz w:val="20"/>
          <w:szCs w:val="20"/>
        </w:rPr>
        <w:t>McCraken</w:t>
      </w:r>
      <w:proofErr w:type="spellEnd"/>
      <w:r w:rsidR="00E3699E" w:rsidRPr="00C53C12">
        <w:rPr>
          <w:rFonts w:ascii="Times New Roman" w:hAnsi="Times New Roman" w:cs="Times New Roman"/>
          <w:sz w:val="20"/>
          <w:szCs w:val="20"/>
        </w:rPr>
        <w:t>, 1988 notes that both past and future are suitable for displaced meaning)</w:t>
      </w:r>
      <w:r w:rsidR="00BB5E79" w:rsidRPr="00C53C12">
        <w:rPr>
          <w:rFonts w:ascii="Times New Roman" w:hAnsi="Times New Roman" w:cs="Times New Roman"/>
          <w:sz w:val="20"/>
          <w:szCs w:val="20"/>
        </w:rPr>
        <w:t xml:space="preserve">, we have </w:t>
      </w:r>
      <w:r w:rsidR="0091760E" w:rsidRPr="00C53C12">
        <w:rPr>
          <w:rFonts w:ascii="Times New Roman" w:hAnsi="Times New Roman" w:cs="Times New Roman"/>
          <w:sz w:val="20"/>
          <w:szCs w:val="20"/>
        </w:rPr>
        <w:t xml:space="preserve">also </w:t>
      </w:r>
      <w:r w:rsidR="00BB5E79" w:rsidRPr="00C53C12">
        <w:rPr>
          <w:rFonts w:ascii="Times New Roman" w:hAnsi="Times New Roman" w:cs="Times New Roman"/>
          <w:sz w:val="20"/>
          <w:szCs w:val="20"/>
        </w:rPr>
        <w:t xml:space="preserve">just suggested </w:t>
      </w:r>
      <w:r w:rsidR="00F32205" w:rsidRPr="00C53C12">
        <w:rPr>
          <w:rFonts w:ascii="Times New Roman" w:hAnsi="Times New Roman" w:cs="Times New Roman"/>
          <w:sz w:val="20"/>
          <w:szCs w:val="20"/>
        </w:rPr>
        <w:t>the potential for</w:t>
      </w:r>
      <w:r w:rsidRPr="00C53C12">
        <w:rPr>
          <w:rFonts w:ascii="Times New Roman" w:hAnsi="Times New Roman" w:cs="Times New Roman"/>
          <w:sz w:val="20"/>
          <w:szCs w:val="20"/>
        </w:rPr>
        <w:t xml:space="preserve"> different temporal locations for imagining. We imagine</w:t>
      </w:r>
      <w:r w:rsidR="00F32205" w:rsidRPr="00C53C12">
        <w:rPr>
          <w:rFonts w:ascii="Times New Roman" w:hAnsi="Times New Roman" w:cs="Times New Roman"/>
          <w:sz w:val="20"/>
          <w:szCs w:val="20"/>
        </w:rPr>
        <w:t>, or ‘re-live’</w:t>
      </w:r>
      <w:r w:rsidRPr="00C53C12">
        <w:rPr>
          <w:rFonts w:ascii="Times New Roman" w:hAnsi="Times New Roman" w:cs="Times New Roman"/>
          <w:sz w:val="20"/>
          <w:szCs w:val="20"/>
        </w:rPr>
        <w:t xml:space="preserve"> </w:t>
      </w:r>
      <w:r w:rsidR="00F32205" w:rsidRPr="00C53C12">
        <w:rPr>
          <w:rFonts w:ascii="Times New Roman" w:hAnsi="Times New Roman" w:cs="Times New Roman"/>
          <w:sz w:val="20"/>
          <w:szCs w:val="20"/>
        </w:rPr>
        <w:t xml:space="preserve">a </w:t>
      </w:r>
      <w:r w:rsidR="00BB5E79" w:rsidRPr="00C53C12">
        <w:rPr>
          <w:rFonts w:ascii="Times New Roman" w:hAnsi="Times New Roman" w:cs="Times New Roman"/>
          <w:sz w:val="20"/>
          <w:szCs w:val="20"/>
        </w:rPr>
        <w:t>range</w:t>
      </w:r>
      <w:r w:rsidR="00F32205" w:rsidRPr="00C53C12">
        <w:rPr>
          <w:rFonts w:ascii="Times New Roman" w:hAnsi="Times New Roman" w:cs="Times New Roman"/>
          <w:sz w:val="20"/>
          <w:szCs w:val="20"/>
        </w:rPr>
        <w:t xml:space="preserve"> of </w:t>
      </w:r>
      <w:r w:rsidRPr="00C53C12">
        <w:rPr>
          <w:rFonts w:ascii="Times New Roman" w:hAnsi="Times New Roman" w:cs="Times New Roman"/>
          <w:sz w:val="20"/>
          <w:szCs w:val="20"/>
        </w:rPr>
        <w:t>scenarios from the past</w:t>
      </w:r>
      <w:r w:rsidR="0091760E" w:rsidRPr="00C53C12">
        <w:rPr>
          <w:rFonts w:ascii="Times New Roman" w:hAnsi="Times New Roman" w:cs="Times New Roman"/>
          <w:sz w:val="20"/>
          <w:szCs w:val="20"/>
        </w:rPr>
        <w:t xml:space="preserve"> (near and far)</w:t>
      </w:r>
      <w:r w:rsidRPr="00C53C12">
        <w:rPr>
          <w:rFonts w:ascii="Times New Roman" w:hAnsi="Times New Roman" w:cs="Times New Roman"/>
          <w:sz w:val="20"/>
          <w:szCs w:val="20"/>
        </w:rPr>
        <w:t>,</w:t>
      </w:r>
      <w:r w:rsidR="00BB5E79" w:rsidRPr="00C53C12">
        <w:rPr>
          <w:rFonts w:ascii="Times New Roman" w:hAnsi="Times New Roman" w:cs="Times New Roman"/>
          <w:sz w:val="20"/>
          <w:szCs w:val="20"/>
        </w:rPr>
        <w:t xml:space="preserve"> imagine</w:t>
      </w:r>
      <w:r w:rsidRPr="00C53C12">
        <w:rPr>
          <w:rFonts w:ascii="Times New Roman" w:hAnsi="Times New Roman" w:cs="Times New Roman"/>
          <w:sz w:val="20"/>
          <w:szCs w:val="20"/>
        </w:rPr>
        <w:t xml:space="preserve"> </w:t>
      </w:r>
      <w:r w:rsidR="00F32205" w:rsidRPr="00C53C12">
        <w:rPr>
          <w:rFonts w:ascii="Times New Roman" w:hAnsi="Times New Roman" w:cs="Times New Roman"/>
          <w:sz w:val="20"/>
          <w:szCs w:val="20"/>
        </w:rPr>
        <w:t xml:space="preserve">what is </w:t>
      </w:r>
      <w:r w:rsidR="00BB5E79" w:rsidRPr="00C53C12">
        <w:rPr>
          <w:rFonts w:ascii="Times New Roman" w:hAnsi="Times New Roman" w:cs="Times New Roman"/>
          <w:sz w:val="20"/>
          <w:szCs w:val="20"/>
        </w:rPr>
        <w:t xml:space="preserve">just </w:t>
      </w:r>
      <w:r w:rsidR="00F32205" w:rsidRPr="00C53C12">
        <w:rPr>
          <w:rFonts w:ascii="Times New Roman" w:hAnsi="Times New Roman" w:cs="Times New Roman"/>
          <w:sz w:val="20"/>
          <w:szCs w:val="20"/>
        </w:rPr>
        <w:t xml:space="preserve">about to happen in the present, as well as </w:t>
      </w:r>
      <w:r w:rsidR="00BB5E79" w:rsidRPr="00C53C12">
        <w:rPr>
          <w:rFonts w:ascii="Times New Roman" w:hAnsi="Times New Roman" w:cs="Times New Roman"/>
          <w:sz w:val="20"/>
          <w:szCs w:val="20"/>
        </w:rPr>
        <w:t>fantasise about</w:t>
      </w:r>
      <w:r w:rsidR="00F32205" w:rsidRPr="00C53C12">
        <w:rPr>
          <w:rFonts w:ascii="Times New Roman" w:hAnsi="Times New Roman" w:cs="Times New Roman"/>
          <w:sz w:val="20"/>
          <w:szCs w:val="20"/>
        </w:rPr>
        <w:t xml:space="preserve"> all kinds of different</w:t>
      </w:r>
      <w:r w:rsidRPr="00C53C12">
        <w:rPr>
          <w:rFonts w:ascii="Times New Roman" w:hAnsi="Times New Roman" w:cs="Times New Roman"/>
          <w:sz w:val="20"/>
          <w:szCs w:val="20"/>
        </w:rPr>
        <w:t xml:space="preserve"> future</w:t>
      </w:r>
      <w:r w:rsidR="00F32205" w:rsidRPr="00C53C12">
        <w:rPr>
          <w:rFonts w:ascii="Times New Roman" w:hAnsi="Times New Roman" w:cs="Times New Roman"/>
          <w:sz w:val="20"/>
          <w:szCs w:val="20"/>
        </w:rPr>
        <w:t>s for ourselves</w:t>
      </w:r>
      <w:r w:rsidRPr="00C53C12">
        <w:rPr>
          <w:rFonts w:ascii="Times New Roman" w:hAnsi="Times New Roman" w:cs="Times New Roman"/>
          <w:sz w:val="20"/>
          <w:szCs w:val="20"/>
        </w:rPr>
        <w:t xml:space="preserve"> (Singer, 1975; Klinger 1990; </w:t>
      </w:r>
      <w:proofErr w:type="spellStart"/>
      <w:r w:rsidRPr="00C53C12">
        <w:rPr>
          <w:rFonts w:ascii="Times New Roman" w:hAnsi="Times New Roman" w:cs="Times New Roman"/>
          <w:sz w:val="20"/>
          <w:szCs w:val="20"/>
        </w:rPr>
        <w:t>Giambra</w:t>
      </w:r>
      <w:proofErr w:type="spellEnd"/>
      <w:r w:rsidRPr="00C53C12">
        <w:rPr>
          <w:rFonts w:ascii="Times New Roman" w:hAnsi="Times New Roman" w:cs="Times New Roman"/>
          <w:sz w:val="20"/>
          <w:szCs w:val="20"/>
        </w:rPr>
        <w:t xml:space="preserve">, 2000). In psychology, both Singer (1975) and Klinger (1990) acknowledge that a daydream can be based in any temporal setting and its level of intensity may vary from mundane anticipation to elaborate wishes.  As such, ‘daydream’ may </w:t>
      </w:r>
      <w:r w:rsidR="003C15FA" w:rsidRPr="00C53C12">
        <w:rPr>
          <w:rFonts w:ascii="Times New Roman" w:hAnsi="Times New Roman" w:cs="Times New Roman"/>
          <w:sz w:val="20"/>
          <w:szCs w:val="20"/>
        </w:rPr>
        <w:t xml:space="preserve">actually </w:t>
      </w:r>
      <w:r w:rsidRPr="00C53C12">
        <w:rPr>
          <w:rFonts w:ascii="Times New Roman" w:hAnsi="Times New Roman" w:cs="Times New Roman"/>
          <w:sz w:val="20"/>
          <w:szCs w:val="20"/>
        </w:rPr>
        <w:t>be considered a generic term</w:t>
      </w:r>
      <w:r w:rsidR="003C15FA" w:rsidRPr="00C53C12">
        <w:rPr>
          <w:rFonts w:ascii="Times New Roman" w:hAnsi="Times New Roman" w:cs="Times New Roman"/>
          <w:sz w:val="20"/>
          <w:szCs w:val="20"/>
        </w:rPr>
        <w:t xml:space="preserve"> that refers</w:t>
      </w:r>
      <w:r w:rsidR="0091760E" w:rsidRPr="00C53C12">
        <w:rPr>
          <w:rFonts w:ascii="Times New Roman" w:hAnsi="Times New Roman" w:cs="Times New Roman"/>
          <w:sz w:val="20"/>
          <w:szCs w:val="20"/>
        </w:rPr>
        <w:t xml:space="preserve"> to</w:t>
      </w:r>
      <w:r w:rsidRPr="00C53C12">
        <w:rPr>
          <w:rFonts w:ascii="Times New Roman" w:hAnsi="Times New Roman" w:cs="Times New Roman"/>
          <w:sz w:val="20"/>
          <w:szCs w:val="20"/>
        </w:rPr>
        <w:t xml:space="preserve"> </w:t>
      </w:r>
      <w:r w:rsidR="0091760E" w:rsidRPr="00C53C12">
        <w:rPr>
          <w:rFonts w:ascii="Times New Roman" w:hAnsi="Times New Roman" w:cs="Times New Roman"/>
          <w:i/>
          <w:sz w:val="20"/>
          <w:szCs w:val="20"/>
        </w:rPr>
        <w:t xml:space="preserve">many </w:t>
      </w:r>
      <w:r w:rsidR="00465AD0" w:rsidRPr="00C53C12">
        <w:rPr>
          <w:rFonts w:ascii="Times New Roman" w:hAnsi="Times New Roman" w:cs="Times New Roman"/>
          <w:sz w:val="20"/>
          <w:szCs w:val="20"/>
        </w:rPr>
        <w:t xml:space="preserve">types of imaginative experiences </w:t>
      </w:r>
      <w:r w:rsidRPr="00C53C12">
        <w:rPr>
          <w:rFonts w:ascii="Times New Roman" w:hAnsi="Times New Roman" w:cs="Times New Roman"/>
          <w:sz w:val="20"/>
          <w:szCs w:val="20"/>
        </w:rPr>
        <w:t xml:space="preserve">(Singer, 1975). Temporal location can, however, allow us to distinguish </w:t>
      </w:r>
      <w:r w:rsidR="0091760E" w:rsidRPr="00C53C12">
        <w:rPr>
          <w:rFonts w:ascii="Times New Roman" w:hAnsi="Times New Roman" w:cs="Times New Roman"/>
          <w:sz w:val="20"/>
          <w:szCs w:val="20"/>
        </w:rPr>
        <w:t xml:space="preserve">these </w:t>
      </w:r>
      <w:r w:rsidRPr="00C53C12">
        <w:rPr>
          <w:rFonts w:ascii="Times New Roman" w:hAnsi="Times New Roman" w:cs="Times New Roman"/>
          <w:sz w:val="20"/>
          <w:szCs w:val="20"/>
        </w:rPr>
        <w:t xml:space="preserve">forms. For example, terms like anticipation, wishing and longing refer to the future, </w:t>
      </w:r>
      <w:r w:rsidR="003C15FA" w:rsidRPr="00C53C12">
        <w:rPr>
          <w:rFonts w:ascii="Times New Roman" w:hAnsi="Times New Roman" w:cs="Times New Roman"/>
          <w:sz w:val="20"/>
          <w:szCs w:val="20"/>
        </w:rPr>
        <w:t>with</w:t>
      </w:r>
      <w:r w:rsidRPr="00C53C12">
        <w:rPr>
          <w:rFonts w:ascii="Times New Roman" w:hAnsi="Times New Roman" w:cs="Times New Roman"/>
          <w:sz w:val="20"/>
          <w:szCs w:val="20"/>
        </w:rPr>
        <w:t xml:space="preserve"> differing degrees</w:t>
      </w:r>
      <w:r w:rsidR="003C15FA" w:rsidRPr="00C53C12">
        <w:rPr>
          <w:rFonts w:ascii="Times New Roman" w:hAnsi="Times New Roman" w:cs="Times New Roman"/>
          <w:sz w:val="20"/>
          <w:szCs w:val="20"/>
        </w:rPr>
        <w:t xml:space="preserve"> of intensity</w:t>
      </w:r>
      <w:r w:rsidRPr="00C53C12">
        <w:rPr>
          <w:rFonts w:ascii="Times New Roman" w:hAnsi="Times New Roman" w:cs="Times New Roman"/>
          <w:sz w:val="20"/>
          <w:szCs w:val="20"/>
        </w:rPr>
        <w:t xml:space="preserve"> (see Campbell, 1987) and when imagining the past terms like</w:t>
      </w:r>
      <w:r w:rsidR="00E3699E" w:rsidRPr="00C53C12">
        <w:rPr>
          <w:rFonts w:ascii="Times New Roman" w:hAnsi="Times New Roman" w:cs="Times New Roman"/>
          <w:sz w:val="20"/>
          <w:szCs w:val="20"/>
        </w:rPr>
        <w:t xml:space="preserve"> remember,</w:t>
      </w:r>
      <w:r w:rsidRPr="00C53C12">
        <w:rPr>
          <w:rFonts w:ascii="Times New Roman" w:hAnsi="Times New Roman" w:cs="Times New Roman"/>
          <w:sz w:val="20"/>
          <w:szCs w:val="20"/>
        </w:rPr>
        <w:t xml:space="preserve"> reflect, </w:t>
      </w:r>
      <w:proofErr w:type="gramStart"/>
      <w:r w:rsidRPr="00C53C12">
        <w:rPr>
          <w:rFonts w:ascii="Times New Roman" w:hAnsi="Times New Roman" w:cs="Times New Roman"/>
          <w:sz w:val="20"/>
          <w:szCs w:val="20"/>
        </w:rPr>
        <w:t>reminisce</w:t>
      </w:r>
      <w:proofErr w:type="gramEnd"/>
      <w:r w:rsidRPr="00C53C12">
        <w:rPr>
          <w:rFonts w:ascii="Times New Roman" w:hAnsi="Times New Roman" w:cs="Times New Roman"/>
          <w:sz w:val="20"/>
          <w:szCs w:val="20"/>
        </w:rPr>
        <w:t xml:space="preserve"> </w:t>
      </w:r>
      <w:r w:rsidR="0091760E" w:rsidRPr="00C53C12">
        <w:rPr>
          <w:rFonts w:ascii="Times New Roman" w:hAnsi="Times New Roman" w:cs="Times New Roman"/>
          <w:sz w:val="20"/>
          <w:szCs w:val="20"/>
        </w:rPr>
        <w:t>and nostalgia are commonly used</w:t>
      </w:r>
      <w:r w:rsidRPr="00C53C12">
        <w:rPr>
          <w:rFonts w:ascii="Times New Roman" w:hAnsi="Times New Roman" w:cs="Times New Roman"/>
          <w:sz w:val="20"/>
          <w:szCs w:val="20"/>
        </w:rPr>
        <w:t xml:space="preserve">. </w:t>
      </w:r>
    </w:p>
    <w:p w14:paraId="5F8827E0" w14:textId="1FE7CBFF" w:rsidR="003C15FA" w:rsidRPr="00C53C12" w:rsidRDefault="003C15FA" w:rsidP="001A54FC">
      <w:pPr>
        <w:spacing w:after="0" w:line="480" w:lineRule="auto"/>
        <w:ind w:firstLine="360"/>
        <w:rPr>
          <w:rFonts w:ascii="Times New Roman" w:hAnsi="Times New Roman" w:cs="Times New Roman"/>
          <w:sz w:val="20"/>
          <w:szCs w:val="20"/>
        </w:rPr>
      </w:pPr>
      <w:r w:rsidRPr="00C53C12">
        <w:rPr>
          <w:rFonts w:ascii="Times New Roman" w:hAnsi="Times New Roman" w:cs="Times New Roman"/>
          <w:sz w:val="20"/>
          <w:szCs w:val="20"/>
        </w:rPr>
        <w:t>We can then re-consider well researched concepts in consumer research in terms of their temporal location</w:t>
      </w:r>
      <w:r w:rsidRPr="00C53C12">
        <w:rPr>
          <w:rFonts w:ascii="Times New Roman" w:hAnsi="Times New Roman" w:cs="Times New Roman"/>
          <w:bCs/>
          <w:sz w:val="20"/>
          <w:szCs w:val="20"/>
        </w:rPr>
        <w:t>. For example, perhaps the opposite</w:t>
      </w:r>
      <w:r w:rsidR="006836FE" w:rsidRPr="00C53C12">
        <w:rPr>
          <w:rFonts w:ascii="Times New Roman" w:hAnsi="Times New Roman" w:cs="Times New Roman"/>
          <w:bCs/>
          <w:sz w:val="20"/>
          <w:szCs w:val="20"/>
        </w:rPr>
        <w:t xml:space="preserve"> of future-orientated desire is</w:t>
      </w:r>
      <w:r w:rsidRPr="00C53C12">
        <w:rPr>
          <w:rFonts w:ascii="Times New Roman" w:hAnsi="Times New Roman" w:cs="Times New Roman"/>
          <w:bCs/>
          <w:sz w:val="20"/>
          <w:szCs w:val="20"/>
        </w:rPr>
        <w:t xml:space="preserve"> dissonance</w:t>
      </w:r>
      <w:r w:rsidR="00E3699E" w:rsidRPr="00C53C12">
        <w:rPr>
          <w:rFonts w:ascii="Times New Roman" w:hAnsi="Times New Roman" w:cs="Times New Roman"/>
          <w:bCs/>
          <w:sz w:val="20"/>
          <w:szCs w:val="20"/>
        </w:rPr>
        <w:t xml:space="preserve">, or </w:t>
      </w:r>
      <w:proofErr w:type="gramStart"/>
      <w:r w:rsidR="00E3699E" w:rsidRPr="00C53C12">
        <w:rPr>
          <w:rFonts w:ascii="Times New Roman" w:hAnsi="Times New Roman" w:cs="Times New Roman"/>
          <w:bCs/>
          <w:sz w:val="20"/>
          <w:szCs w:val="20"/>
        </w:rPr>
        <w:t>buyers</w:t>
      </w:r>
      <w:proofErr w:type="gramEnd"/>
      <w:r w:rsidR="00E3699E" w:rsidRPr="00C53C12">
        <w:rPr>
          <w:rFonts w:ascii="Times New Roman" w:hAnsi="Times New Roman" w:cs="Times New Roman"/>
          <w:bCs/>
          <w:sz w:val="20"/>
          <w:szCs w:val="20"/>
        </w:rPr>
        <w:t xml:space="preserve"> regret,</w:t>
      </w:r>
      <w:r w:rsidR="006836FE" w:rsidRPr="00C53C12">
        <w:rPr>
          <w:rFonts w:ascii="Times New Roman" w:hAnsi="Times New Roman" w:cs="Times New Roman"/>
          <w:bCs/>
          <w:sz w:val="20"/>
          <w:szCs w:val="20"/>
        </w:rPr>
        <w:t xml:space="preserve"> </w:t>
      </w:r>
      <w:r w:rsidR="00E3699E" w:rsidRPr="00C53C12">
        <w:rPr>
          <w:rFonts w:ascii="Times New Roman" w:hAnsi="Times New Roman" w:cs="Times New Roman"/>
          <w:bCs/>
          <w:sz w:val="20"/>
          <w:szCs w:val="20"/>
        </w:rPr>
        <w:t xml:space="preserve">a form of </w:t>
      </w:r>
      <w:r w:rsidRPr="00C53C12">
        <w:rPr>
          <w:rFonts w:ascii="Times New Roman" w:hAnsi="Times New Roman" w:cs="Times New Roman"/>
          <w:bCs/>
          <w:sz w:val="20"/>
          <w:szCs w:val="20"/>
        </w:rPr>
        <w:t>negative post-consumption thoughts and feelings (</w:t>
      </w:r>
      <w:proofErr w:type="spellStart"/>
      <w:r w:rsidRPr="00C53C12">
        <w:rPr>
          <w:rFonts w:ascii="Times New Roman" w:hAnsi="Times New Roman" w:cs="Times New Roman"/>
          <w:bCs/>
          <w:sz w:val="20"/>
          <w:szCs w:val="20"/>
        </w:rPr>
        <w:t>Festinger</w:t>
      </w:r>
      <w:proofErr w:type="spellEnd"/>
      <w:r w:rsidRPr="00C53C12">
        <w:rPr>
          <w:rFonts w:ascii="Times New Roman" w:hAnsi="Times New Roman" w:cs="Times New Roman"/>
          <w:bCs/>
          <w:sz w:val="20"/>
          <w:szCs w:val="20"/>
        </w:rPr>
        <w:t xml:space="preserve">, 1957) that occur </w:t>
      </w:r>
      <w:r w:rsidRPr="00C53C12">
        <w:rPr>
          <w:rFonts w:ascii="Times New Roman" w:hAnsi="Times New Roman" w:cs="Times New Roman"/>
          <w:bCs/>
          <w:i/>
          <w:sz w:val="20"/>
          <w:szCs w:val="20"/>
        </w:rPr>
        <w:t xml:space="preserve">after </w:t>
      </w:r>
      <w:r w:rsidR="00697DAC" w:rsidRPr="00C53C12">
        <w:rPr>
          <w:rFonts w:ascii="Times New Roman" w:hAnsi="Times New Roman" w:cs="Times New Roman"/>
          <w:bCs/>
          <w:sz w:val="20"/>
          <w:szCs w:val="20"/>
        </w:rPr>
        <w:t xml:space="preserve">making a purchase decision </w:t>
      </w:r>
      <w:r w:rsidRPr="00C53C12">
        <w:rPr>
          <w:rFonts w:ascii="Times New Roman" w:hAnsi="Times New Roman" w:cs="Times New Roman"/>
          <w:bCs/>
          <w:sz w:val="20"/>
          <w:szCs w:val="20"/>
        </w:rPr>
        <w:t>(</w:t>
      </w:r>
      <w:proofErr w:type="spellStart"/>
      <w:r w:rsidRPr="00C53C12">
        <w:rPr>
          <w:rFonts w:ascii="Times New Roman" w:hAnsi="Times New Roman" w:cs="Times New Roman"/>
          <w:bCs/>
          <w:sz w:val="20"/>
          <w:szCs w:val="20"/>
        </w:rPr>
        <w:t>Oshikawa</w:t>
      </w:r>
      <w:proofErr w:type="spellEnd"/>
      <w:r w:rsidRPr="00C53C12">
        <w:rPr>
          <w:rFonts w:ascii="Times New Roman" w:hAnsi="Times New Roman" w:cs="Times New Roman"/>
          <w:bCs/>
          <w:sz w:val="20"/>
          <w:szCs w:val="20"/>
        </w:rPr>
        <w:t xml:space="preserve">, 1969). </w:t>
      </w:r>
      <w:r w:rsidR="00697DAC" w:rsidRPr="00C53C12">
        <w:rPr>
          <w:rFonts w:ascii="Times New Roman" w:hAnsi="Times New Roman" w:cs="Times New Roman"/>
          <w:bCs/>
          <w:sz w:val="20"/>
          <w:szCs w:val="20"/>
        </w:rPr>
        <w:t>Such r</w:t>
      </w:r>
      <w:r w:rsidRPr="00C53C12">
        <w:rPr>
          <w:rFonts w:ascii="Times New Roman" w:hAnsi="Times New Roman" w:cs="Times New Roman"/>
          <w:bCs/>
          <w:sz w:val="20"/>
          <w:szCs w:val="20"/>
        </w:rPr>
        <w:t>egret is experienced in light of how a foregone alternative may have had a better outcome (</w:t>
      </w:r>
      <w:proofErr w:type="spellStart"/>
      <w:r w:rsidRPr="00C53C12">
        <w:rPr>
          <w:rFonts w:ascii="Times New Roman" w:hAnsi="Times New Roman" w:cs="Times New Roman"/>
          <w:bCs/>
          <w:sz w:val="20"/>
          <w:szCs w:val="20"/>
        </w:rPr>
        <w:t>Tsiros</w:t>
      </w:r>
      <w:proofErr w:type="spellEnd"/>
      <w:r w:rsidRPr="00C53C12">
        <w:rPr>
          <w:rFonts w:ascii="Times New Roman" w:hAnsi="Times New Roman" w:cs="Times New Roman"/>
          <w:bCs/>
          <w:sz w:val="20"/>
          <w:szCs w:val="20"/>
        </w:rPr>
        <w:t xml:space="preserve"> and Mittal, 2000). These lend themselves to forms of imagining where consumers may reflect on what might have been, or what was and the negative </w:t>
      </w:r>
      <w:r w:rsidR="00697DAC" w:rsidRPr="00C53C12">
        <w:rPr>
          <w:rFonts w:ascii="Times New Roman" w:hAnsi="Times New Roman" w:cs="Times New Roman"/>
          <w:bCs/>
          <w:sz w:val="20"/>
          <w:szCs w:val="20"/>
        </w:rPr>
        <w:t>imaginings</w:t>
      </w:r>
      <w:r w:rsidRPr="00C53C12">
        <w:rPr>
          <w:rFonts w:ascii="Times New Roman" w:hAnsi="Times New Roman" w:cs="Times New Roman"/>
          <w:bCs/>
          <w:sz w:val="20"/>
          <w:szCs w:val="20"/>
        </w:rPr>
        <w:t xml:space="preserve"> they have later.</w:t>
      </w:r>
    </w:p>
    <w:p w14:paraId="056EAC66" w14:textId="77777777" w:rsidR="00216905" w:rsidRPr="00C53C12" w:rsidRDefault="00216905" w:rsidP="001A54FC">
      <w:pPr>
        <w:pStyle w:val="ListParagraph"/>
        <w:numPr>
          <w:ilvl w:val="0"/>
          <w:numId w:val="4"/>
        </w:numPr>
        <w:spacing w:after="0" w:line="480" w:lineRule="auto"/>
        <w:rPr>
          <w:rFonts w:ascii="Times New Roman" w:hAnsi="Times New Roman" w:cs="Times New Roman"/>
          <w:b/>
          <w:i/>
          <w:sz w:val="20"/>
          <w:szCs w:val="20"/>
        </w:rPr>
      </w:pPr>
      <w:r w:rsidRPr="00C53C12">
        <w:rPr>
          <w:rFonts w:ascii="Times New Roman" w:hAnsi="Times New Roman" w:cs="Times New Roman"/>
          <w:b/>
          <w:i/>
          <w:sz w:val="20"/>
          <w:szCs w:val="20"/>
        </w:rPr>
        <w:t>Type and strength of emotion</w:t>
      </w:r>
    </w:p>
    <w:p w14:paraId="01D86760" w14:textId="0B4C64A6" w:rsidR="00216905" w:rsidRPr="00C53C12" w:rsidRDefault="001C372E" w:rsidP="001A54FC">
      <w:pPr>
        <w:spacing w:after="0" w:line="480" w:lineRule="auto"/>
        <w:rPr>
          <w:rFonts w:ascii="Times New Roman" w:hAnsi="Times New Roman" w:cs="Times New Roman"/>
          <w:sz w:val="20"/>
          <w:szCs w:val="20"/>
        </w:rPr>
      </w:pPr>
      <w:r w:rsidRPr="00C53C12">
        <w:rPr>
          <w:rFonts w:ascii="Times New Roman" w:hAnsi="Times New Roman" w:cs="Times New Roman"/>
          <w:sz w:val="20"/>
          <w:szCs w:val="20"/>
        </w:rPr>
        <w:t>This also suggests that t</w:t>
      </w:r>
      <w:r w:rsidR="00216905" w:rsidRPr="00C53C12">
        <w:rPr>
          <w:rFonts w:ascii="Times New Roman" w:hAnsi="Times New Roman" w:cs="Times New Roman"/>
          <w:sz w:val="20"/>
          <w:szCs w:val="20"/>
        </w:rPr>
        <w:t>he existing focus on the emotion of desire</w:t>
      </w:r>
      <w:r w:rsidR="008A73BF" w:rsidRPr="00C53C12">
        <w:rPr>
          <w:rFonts w:ascii="Times New Roman" w:hAnsi="Times New Roman" w:cs="Times New Roman"/>
          <w:sz w:val="20"/>
          <w:szCs w:val="20"/>
        </w:rPr>
        <w:t xml:space="preserve"> in the consumer imaginat</w:t>
      </w:r>
      <w:r w:rsidRPr="00C53C12">
        <w:rPr>
          <w:rFonts w:ascii="Times New Roman" w:hAnsi="Times New Roman" w:cs="Times New Roman"/>
          <w:sz w:val="20"/>
          <w:szCs w:val="20"/>
        </w:rPr>
        <w:t>ion</w:t>
      </w:r>
      <w:r w:rsidR="00216905" w:rsidRPr="00C53C12">
        <w:rPr>
          <w:rFonts w:ascii="Times New Roman" w:hAnsi="Times New Roman" w:cs="Times New Roman"/>
          <w:sz w:val="20"/>
          <w:szCs w:val="20"/>
        </w:rPr>
        <w:t xml:space="preserve"> </w:t>
      </w:r>
      <w:r w:rsidR="008A73BF" w:rsidRPr="00C53C12">
        <w:rPr>
          <w:rFonts w:ascii="Times New Roman" w:hAnsi="Times New Roman" w:cs="Times New Roman"/>
          <w:sz w:val="20"/>
          <w:szCs w:val="20"/>
        </w:rPr>
        <w:t>makes absent</w:t>
      </w:r>
      <w:r w:rsidR="00216905" w:rsidRPr="00C53C12">
        <w:rPr>
          <w:rFonts w:ascii="Times New Roman" w:hAnsi="Times New Roman" w:cs="Times New Roman"/>
          <w:sz w:val="20"/>
          <w:szCs w:val="20"/>
        </w:rPr>
        <w:t xml:space="preserve"> the full variety of emotions experienced when imagining</w:t>
      </w:r>
      <w:r w:rsidR="008A73BF" w:rsidRPr="00C53C12">
        <w:rPr>
          <w:rFonts w:ascii="Times New Roman" w:hAnsi="Times New Roman" w:cs="Times New Roman"/>
          <w:sz w:val="20"/>
          <w:szCs w:val="20"/>
        </w:rPr>
        <w:t>. These</w:t>
      </w:r>
      <w:r w:rsidR="00216905" w:rsidRPr="00C53C12">
        <w:rPr>
          <w:rFonts w:ascii="Times New Roman" w:hAnsi="Times New Roman" w:cs="Times New Roman"/>
          <w:sz w:val="20"/>
          <w:szCs w:val="20"/>
        </w:rPr>
        <w:t xml:space="preserve"> are </w:t>
      </w:r>
      <w:r w:rsidR="008A73BF" w:rsidRPr="00C53C12">
        <w:rPr>
          <w:rFonts w:ascii="Times New Roman" w:hAnsi="Times New Roman" w:cs="Times New Roman"/>
          <w:sz w:val="20"/>
          <w:szCs w:val="20"/>
        </w:rPr>
        <w:t xml:space="preserve">therefore </w:t>
      </w:r>
      <w:r w:rsidR="00216905" w:rsidRPr="00C53C12">
        <w:rPr>
          <w:rFonts w:ascii="Times New Roman" w:hAnsi="Times New Roman" w:cs="Times New Roman"/>
          <w:sz w:val="20"/>
          <w:szCs w:val="20"/>
        </w:rPr>
        <w:t>under explored in consumer research (</w:t>
      </w:r>
      <w:proofErr w:type="spellStart"/>
      <w:r w:rsidR="00216905" w:rsidRPr="00C53C12">
        <w:rPr>
          <w:rFonts w:ascii="Times New Roman" w:hAnsi="Times New Roman" w:cs="Times New Roman"/>
          <w:sz w:val="20"/>
          <w:szCs w:val="20"/>
        </w:rPr>
        <w:t>Boujbel</w:t>
      </w:r>
      <w:proofErr w:type="spellEnd"/>
      <w:r w:rsidR="00216905" w:rsidRPr="00C53C12">
        <w:rPr>
          <w:rFonts w:ascii="Times New Roman" w:hAnsi="Times New Roman" w:cs="Times New Roman"/>
          <w:sz w:val="20"/>
          <w:szCs w:val="20"/>
        </w:rPr>
        <w:t xml:space="preserve">, 2008; </w:t>
      </w:r>
      <w:proofErr w:type="spellStart"/>
      <w:r w:rsidR="00216905" w:rsidRPr="00C53C12">
        <w:rPr>
          <w:rFonts w:ascii="Times New Roman" w:hAnsi="Times New Roman" w:cs="Times New Roman"/>
          <w:sz w:val="20"/>
          <w:szCs w:val="20"/>
        </w:rPr>
        <w:t>Illouz</w:t>
      </w:r>
      <w:proofErr w:type="spellEnd"/>
      <w:r w:rsidR="00216905" w:rsidRPr="00C53C12">
        <w:rPr>
          <w:rFonts w:ascii="Times New Roman" w:hAnsi="Times New Roman" w:cs="Times New Roman"/>
          <w:sz w:val="20"/>
          <w:szCs w:val="20"/>
        </w:rPr>
        <w:t xml:space="preserve">, 2009). Klinger (1990) </w:t>
      </w:r>
      <w:r w:rsidR="008A73BF" w:rsidRPr="00C53C12">
        <w:rPr>
          <w:rFonts w:ascii="Times New Roman" w:hAnsi="Times New Roman" w:cs="Times New Roman"/>
          <w:sz w:val="20"/>
          <w:szCs w:val="20"/>
        </w:rPr>
        <w:t xml:space="preserve">actually </w:t>
      </w:r>
      <w:r w:rsidR="00216905" w:rsidRPr="00C53C12">
        <w:rPr>
          <w:rFonts w:ascii="Times New Roman" w:hAnsi="Times New Roman" w:cs="Times New Roman"/>
          <w:sz w:val="20"/>
          <w:szCs w:val="20"/>
        </w:rPr>
        <w:t xml:space="preserve">notes that the majority of daydreams are fleeting and unmemorable with a focus on the present (or rather the immediate future), as </w:t>
      </w:r>
      <w:r w:rsidR="00216905" w:rsidRPr="00C53C12">
        <w:rPr>
          <w:rFonts w:ascii="Times New Roman" w:hAnsi="Times New Roman" w:cs="Times New Roman"/>
          <w:sz w:val="20"/>
          <w:szCs w:val="20"/>
        </w:rPr>
        <w:lastRenderedPageBreak/>
        <w:t xml:space="preserve">we imagine how a situation may unfold in the next few moments. This mundane type of daydream mirrors Campbell’s (1987) ‘imaginative anticipation’ and Christensen’s (2002) notion of ‘anticipating reality’, which requires </w:t>
      </w:r>
      <w:r w:rsidR="00216905" w:rsidRPr="00C53C12">
        <w:rPr>
          <w:rFonts w:ascii="Times New Roman" w:hAnsi="Times New Roman" w:cs="Times New Roman"/>
          <w:i/>
          <w:sz w:val="20"/>
          <w:szCs w:val="20"/>
        </w:rPr>
        <w:t>little</w:t>
      </w:r>
      <w:r w:rsidR="00216905" w:rsidRPr="00C53C12">
        <w:rPr>
          <w:rFonts w:ascii="Times New Roman" w:hAnsi="Times New Roman" w:cs="Times New Roman"/>
          <w:sz w:val="20"/>
          <w:szCs w:val="20"/>
        </w:rPr>
        <w:t xml:space="preserve"> emotional effort because our expectations are based on </w:t>
      </w:r>
      <w:r w:rsidR="004E1C9E" w:rsidRPr="00C53C12">
        <w:rPr>
          <w:rFonts w:ascii="Times New Roman" w:hAnsi="Times New Roman" w:cs="Times New Roman"/>
          <w:sz w:val="20"/>
          <w:szCs w:val="20"/>
        </w:rPr>
        <w:t xml:space="preserve">routine, </w:t>
      </w:r>
      <w:r w:rsidR="00216905" w:rsidRPr="00C53C12">
        <w:rPr>
          <w:rFonts w:ascii="Times New Roman" w:hAnsi="Times New Roman" w:cs="Times New Roman"/>
          <w:sz w:val="20"/>
          <w:szCs w:val="20"/>
        </w:rPr>
        <w:t xml:space="preserve">previous experience.  Both past and future orientated </w:t>
      </w:r>
      <w:r w:rsidR="004E1C9E" w:rsidRPr="00C53C12">
        <w:rPr>
          <w:rFonts w:ascii="Times New Roman" w:hAnsi="Times New Roman" w:cs="Times New Roman"/>
          <w:sz w:val="20"/>
          <w:szCs w:val="20"/>
        </w:rPr>
        <w:t>imaginings, however, may</w:t>
      </w:r>
      <w:r w:rsidR="008A73BF" w:rsidRPr="00C53C12">
        <w:rPr>
          <w:rFonts w:ascii="Times New Roman" w:hAnsi="Times New Roman" w:cs="Times New Roman"/>
          <w:sz w:val="20"/>
          <w:szCs w:val="20"/>
        </w:rPr>
        <w:t xml:space="preserve"> </w:t>
      </w:r>
      <w:r w:rsidR="00216905" w:rsidRPr="00C53C12">
        <w:rPr>
          <w:rFonts w:ascii="Times New Roman" w:hAnsi="Times New Roman" w:cs="Times New Roman"/>
          <w:sz w:val="20"/>
          <w:szCs w:val="20"/>
        </w:rPr>
        <w:t xml:space="preserve">involve </w:t>
      </w:r>
      <w:r w:rsidR="004E1C9E" w:rsidRPr="00C53C12">
        <w:rPr>
          <w:rFonts w:ascii="Times New Roman" w:hAnsi="Times New Roman" w:cs="Times New Roman"/>
          <w:sz w:val="20"/>
          <w:szCs w:val="20"/>
        </w:rPr>
        <w:t xml:space="preserve">considerable </w:t>
      </w:r>
      <w:r w:rsidR="00216905" w:rsidRPr="00C53C12">
        <w:rPr>
          <w:rFonts w:ascii="Times New Roman" w:hAnsi="Times New Roman" w:cs="Times New Roman"/>
          <w:sz w:val="20"/>
          <w:szCs w:val="20"/>
        </w:rPr>
        <w:t xml:space="preserve">emotion </w:t>
      </w:r>
      <w:r w:rsidR="006F0C79" w:rsidRPr="00C53C12">
        <w:rPr>
          <w:rFonts w:ascii="Times New Roman" w:hAnsi="Times New Roman" w:cs="Times New Roman"/>
          <w:sz w:val="20"/>
          <w:szCs w:val="20"/>
        </w:rPr>
        <w:t xml:space="preserve">(Klinger, 1990), </w:t>
      </w:r>
      <w:r w:rsidR="004E1C9E" w:rsidRPr="00C53C12">
        <w:rPr>
          <w:rFonts w:ascii="Times New Roman" w:hAnsi="Times New Roman" w:cs="Times New Roman"/>
          <w:sz w:val="20"/>
          <w:szCs w:val="20"/>
        </w:rPr>
        <w:t xml:space="preserve">and so </w:t>
      </w:r>
      <w:r w:rsidR="00216905" w:rsidRPr="00C53C12">
        <w:rPr>
          <w:rFonts w:ascii="Times New Roman" w:hAnsi="Times New Roman" w:cs="Times New Roman"/>
          <w:sz w:val="20"/>
          <w:szCs w:val="20"/>
        </w:rPr>
        <w:t xml:space="preserve">we can </w:t>
      </w:r>
      <w:r w:rsidR="004E1C9E" w:rsidRPr="00C53C12">
        <w:rPr>
          <w:rFonts w:ascii="Times New Roman" w:hAnsi="Times New Roman" w:cs="Times New Roman"/>
          <w:sz w:val="20"/>
          <w:szCs w:val="20"/>
        </w:rPr>
        <w:t xml:space="preserve">also </w:t>
      </w:r>
      <w:r w:rsidR="00216905" w:rsidRPr="00C53C12">
        <w:rPr>
          <w:rFonts w:ascii="Times New Roman" w:hAnsi="Times New Roman" w:cs="Times New Roman"/>
          <w:sz w:val="20"/>
          <w:szCs w:val="20"/>
        </w:rPr>
        <w:t>identify forms of imagining based on emotional intensity</w:t>
      </w:r>
      <w:r w:rsidR="0097248C" w:rsidRPr="00C53C12">
        <w:rPr>
          <w:rFonts w:ascii="Times New Roman" w:hAnsi="Times New Roman" w:cs="Times New Roman"/>
          <w:sz w:val="20"/>
          <w:szCs w:val="20"/>
        </w:rPr>
        <w:t xml:space="preserve"> and a variety of possible positive and negative emotions (Singer, 1975).  </w:t>
      </w:r>
    </w:p>
    <w:p w14:paraId="660288B1" w14:textId="0A407AF5" w:rsidR="00216905" w:rsidRPr="00C53C12" w:rsidRDefault="00216905" w:rsidP="001A54FC">
      <w:pPr>
        <w:spacing w:after="0" w:line="480" w:lineRule="auto"/>
        <w:ind w:firstLine="720"/>
        <w:rPr>
          <w:rFonts w:ascii="Times New Roman" w:hAnsi="Times New Roman" w:cs="Times New Roman"/>
          <w:sz w:val="20"/>
          <w:szCs w:val="20"/>
        </w:rPr>
      </w:pPr>
      <w:r w:rsidRPr="00C53C12">
        <w:rPr>
          <w:rFonts w:ascii="Times New Roman" w:hAnsi="Times New Roman" w:cs="Times New Roman"/>
          <w:sz w:val="20"/>
          <w:szCs w:val="20"/>
        </w:rPr>
        <w:t xml:space="preserve">Emotion experienced </w:t>
      </w:r>
      <w:r w:rsidR="006E7A12" w:rsidRPr="00C53C12">
        <w:rPr>
          <w:rFonts w:ascii="Times New Roman" w:hAnsi="Times New Roman" w:cs="Times New Roman"/>
          <w:sz w:val="20"/>
          <w:szCs w:val="20"/>
        </w:rPr>
        <w:t>by</w:t>
      </w:r>
      <w:r w:rsidRPr="00C53C12">
        <w:rPr>
          <w:rFonts w:ascii="Times New Roman" w:hAnsi="Times New Roman" w:cs="Times New Roman"/>
          <w:sz w:val="20"/>
          <w:szCs w:val="20"/>
        </w:rPr>
        <w:t xml:space="preserve"> </w:t>
      </w:r>
      <w:r w:rsidR="006E7A12" w:rsidRPr="00C53C12">
        <w:rPr>
          <w:rFonts w:ascii="Times New Roman" w:hAnsi="Times New Roman" w:cs="Times New Roman"/>
          <w:sz w:val="20"/>
          <w:szCs w:val="20"/>
        </w:rPr>
        <w:t>imagining also</w:t>
      </w:r>
      <w:r w:rsidR="002D18EE" w:rsidRPr="00C53C12">
        <w:rPr>
          <w:rFonts w:ascii="Times New Roman" w:hAnsi="Times New Roman" w:cs="Times New Roman"/>
          <w:sz w:val="20"/>
          <w:szCs w:val="20"/>
        </w:rPr>
        <w:t xml:space="preserve"> arouses bodily sensations.</w:t>
      </w:r>
      <w:r w:rsidRPr="00C53C12">
        <w:rPr>
          <w:rFonts w:ascii="Times New Roman" w:hAnsi="Times New Roman" w:cs="Times New Roman"/>
          <w:sz w:val="20"/>
          <w:szCs w:val="20"/>
        </w:rPr>
        <w:t xml:space="preserve"> For example visualising something may arouse the same emotions and have much the same effect on the body as those produced in material reality so that we react as if it were ‘real’ (Campbell, 1987; </w:t>
      </w:r>
      <w:proofErr w:type="spellStart"/>
      <w:r w:rsidRPr="00C53C12">
        <w:rPr>
          <w:rFonts w:ascii="Times New Roman" w:hAnsi="Times New Roman" w:cs="Times New Roman"/>
          <w:sz w:val="20"/>
          <w:szCs w:val="20"/>
        </w:rPr>
        <w:t>MacInnis</w:t>
      </w:r>
      <w:proofErr w:type="spellEnd"/>
      <w:r w:rsidRPr="00C53C12">
        <w:rPr>
          <w:rFonts w:ascii="Times New Roman" w:hAnsi="Times New Roman" w:cs="Times New Roman"/>
          <w:sz w:val="20"/>
          <w:szCs w:val="20"/>
        </w:rPr>
        <w:t xml:space="preserve"> and Price, 1987). We can also have subsequent emotional reactions that may conflict with how we felt during the daydream.  For instance, you may feel happy during a daydream about moving to a new city, but afterwards realise that it is unlikely to materialise due to various constraints and feel negatively towards it as a consequence (</w:t>
      </w:r>
      <w:proofErr w:type="spellStart"/>
      <w:r w:rsidRPr="00C53C12">
        <w:rPr>
          <w:rFonts w:ascii="Times New Roman" w:hAnsi="Times New Roman" w:cs="Times New Roman"/>
          <w:sz w:val="20"/>
          <w:szCs w:val="20"/>
        </w:rPr>
        <w:t>d’Astous</w:t>
      </w:r>
      <w:proofErr w:type="spellEnd"/>
      <w:r w:rsidRPr="00C53C12">
        <w:rPr>
          <w:rFonts w:ascii="Times New Roman" w:hAnsi="Times New Roman" w:cs="Times New Roman"/>
          <w:sz w:val="20"/>
          <w:szCs w:val="20"/>
        </w:rPr>
        <w:t xml:space="preserve"> and </w:t>
      </w:r>
      <w:proofErr w:type="spellStart"/>
      <w:r w:rsidRPr="00C53C12">
        <w:rPr>
          <w:rFonts w:ascii="Times New Roman" w:hAnsi="Times New Roman" w:cs="Times New Roman"/>
          <w:sz w:val="20"/>
          <w:szCs w:val="20"/>
        </w:rPr>
        <w:t>Deschênes</w:t>
      </w:r>
      <w:proofErr w:type="spellEnd"/>
      <w:r w:rsidRPr="00C53C12">
        <w:rPr>
          <w:rFonts w:ascii="Times New Roman" w:hAnsi="Times New Roman" w:cs="Times New Roman"/>
          <w:sz w:val="20"/>
          <w:szCs w:val="20"/>
        </w:rPr>
        <w:t xml:space="preserve">, 2005). This is important to consider as it could have consequences for material reality in terms of behaviour, actual consumption and for future imagining as well.   </w:t>
      </w:r>
    </w:p>
    <w:p w14:paraId="0A42DEB3" w14:textId="77777777" w:rsidR="00216905" w:rsidRPr="00C53C12" w:rsidRDefault="00216905" w:rsidP="001A54FC">
      <w:pPr>
        <w:pStyle w:val="ListParagraph"/>
        <w:numPr>
          <w:ilvl w:val="0"/>
          <w:numId w:val="4"/>
        </w:numPr>
        <w:spacing w:after="0" w:line="480" w:lineRule="auto"/>
        <w:rPr>
          <w:rFonts w:ascii="Times New Roman" w:hAnsi="Times New Roman" w:cs="Times New Roman"/>
          <w:b/>
          <w:i/>
          <w:sz w:val="20"/>
          <w:szCs w:val="20"/>
        </w:rPr>
      </w:pPr>
      <w:r w:rsidRPr="00C53C12">
        <w:rPr>
          <w:rFonts w:ascii="Times New Roman" w:hAnsi="Times New Roman" w:cs="Times New Roman"/>
          <w:b/>
          <w:i/>
          <w:sz w:val="20"/>
          <w:szCs w:val="20"/>
        </w:rPr>
        <w:t>Degree of elaboration</w:t>
      </w:r>
    </w:p>
    <w:p w14:paraId="42662ED3" w14:textId="0F8DEC23" w:rsidR="00216905" w:rsidRPr="00C53C12" w:rsidRDefault="00216905" w:rsidP="001A54FC">
      <w:pPr>
        <w:spacing w:after="0" w:line="480" w:lineRule="auto"/>
        <w:rPr>
          <w:rFonts w:ascii="Times New Roman" w:hAnsi="Times New Roman" w:cs="Times New Roman"/>
          <w:sz w:val="20"/>
          <w:szCs w:val="20"/>
        </w:rPr>
      </w:pPr>
      <w:r w:rsidRPr="00C53C12">
        <w:rPr>
          <w:rFonts w:ascii="Times New Roman" w:hAnsi="Times New Roman" w:cs="Times New Roman"/>
          <w:sz w:val="20"/>
          <w:szCs w:val="20"/>
        </w:rPr>
        <w:t xml:space="preserve">Elaboration deals with </w:t>
      </w:r>
      <w:r w:rsidR="00B22E02" w:rsidRPr="00C53C12">
        <w:rPr>
          <w:rFonts w:ascii="Times New Roman" w:hAnsi="Times New Roman" w:cs="Times New Roman"/>
          <w:sz w:val="20"/>
          <w:szCs w:val="20"/>
        </w:rPr>
        <w:t xml:space="preserve">how </w:t>
      </w:r>
      <w:r w:rsidRPr="00C53C12">
        <w:rPr>
          <w:rFonts w:ascii="Times New Roman" w:hAnsi="Times New Roman" w:cs="Times New Roman"/>
          <w:sz w:val="20"/>
          <w:szCs w:val="20"/>
        </w:rPr>
        <w:t>imaginings and may incorporate sight, sound, smell, taste and touch (</w:t>
      </w:r>
      <w:proofErr w:type="spellStart"/>
      <w:r w:rsidRPr="00C53C12">
        <w:rPr>
          <w:rFonts w:ascii="Times New Roman" w:hAnsi="Times New Roman" w:cs="Times New Roman"/>
          <w:sz w:val="20"/>
          <w:szCs w:val="20"/>
        </w:rPr>
        <w:t>MacInnis</w:t>
      </w:r>
      <w:proofErr w:type="spellEnd"/>
      <w:r w:rsidRPr="00C53C12">
        <w:rPr>
          <w:rFonts w:ascii="Times New Roman" w:hAnsi="Times New Roman" w:cs="Times New Roman"/>
          <w:sz w:val="20"/>
          <w:szCs w:val="20"/>
        </w:rPr>
        <w:t xml:space="preserve"> and Price, 1987), </w:t>
      </w:r>
      <w:r w:rsidR="00B22E02" w:rsidRPr="00C53C12">
        <w:rPr>
          <w:rFonts w:ascii="Times New Roman" w:hAnsi="Times New Roman" w:cs="Times New Roman"/>
          <w:sz w:val="20"/>
          <w:szCs w:val="20"/>
        </w:rPr>
        <w:t xml:space="preserve">although </w:t>
      </w:r>
      <w:r w:rsidRPr="00C53C12">
        <w:rPr>
          <w:rFonts w:ascii="Times New Roman" w:hAnsi="Times New Roman" w:cs="Times New Roman"/>
          <w:sz w:val="20"/>
          <w:szCs w:val="20"/>
        </w:rPr>
        <w:t xml:space="preserve">visual imagery is the most common (Singer, 1975; Klinger, 1990). For example, we can picture what our living room looks like, the sound of a sports car, the smell of fresh bread, the taste of strong coffee, and the warmth of a fire.  These ‘images’ may be retrieved from memory when we reconstruct an experience from our past, or may be created in the imagination when we anticipate possible future experiences (Singer, 1975).  </w:t>
      </w:r>
      <w:r w:rsidR="00DB5946" w:rsidRPr="00C53C12">
        <w:rPr>
          <w:rFonts w:ascii="Times New Roman" w:hAnsi="Times New Roman" w:cs="Times New Roman"/>
          <w:sz w:val="20"/>
          <w:szCs w:val="20"/>
        </w:rPr>
        <w:t>Imagining</w:t>
      </w:r>
      <w:r w:rsidRPr="00C53C12">
        <w:rPr>
          <w:rFonts w:ascii="Times New Roman" w:hAnsi="Times New Roman" w:cs="Times New Roman"/>
          <w:sz w:val="20"/>
          <w:szCs w:val="20"/>
        </w:rPr>
        <w:t xml:space="preserve"> may also contain an ‘interior monologue’ (Singer, 1975) where we ‘silently talk to ourselves’ (Klinger 1990, p.68), providing a running commentary that accompanies the mental imagery we create.  As the amount of ‘self talk’ and range of senses evoked </w:t>
      </w:r>
      <w:r w:rsidR="002D18EE" w:rsidRPr="00C53C12">
        <w:rPr>
          <w:rFonts w:ascii="Times New Roman" w:hAnsi="Times New Roman" w:cs="Times New Roman"/>
          <w:sz w:val="20"/>
          <w:szCs w:val="20"/>
        </w:rPr>
        <w:t>differs</w:t>
      </w:r>
      <w:r w:rsidRPr="00C53C12">
        <w:rPr>
          <w:rFonts w:ascii="Times New Roman" w:hAnsi="Times New Roman" w:cs="Times New Roman"/>
          <w:sz w:val="20"/>
          <w:szCs w:val="20"/>
        </w:rPr>
        <w:t xml:space="preserve">, imagining therefore occurs at varying levels of elaboration. </w:t>
      </w:r>
      <w:r w:rsidR="00603028" w:rsidRPr="00C53C12">
        <w:rPr>
          <w:rFonts w:ascii="Times New Roman" w:hAnsi="Times New Roman" w:cs="Times New Roman"/>
          <w:sz w:val="20"/>
          <w:szCs w:val="20"/>
        </w:rPr>
        <w:t>E</w:t>
      </w:r>
      <w:r w:rsidR="00D447A1" w:rsidRPr="00C53C12">
        <w:rPr>
          <w:rFonts w:ascii="Times New Roman" w:hAnsi="Times New Roman" w:cs="Times New Roman"/>
          <w:sz w:val="20"/>
          <w:szCs w:val="20"/>
        </w:rPr>
        <w:t xml:space="preserve">motional intensity is also part of </w:t>
      </w:r>
      <w:r w:rsidR="00603028" w:rsidRPr="00C53C12">
        <w:rPr>
          <w:rFonts w:ascii="Times New Roman" w:hAnsi="Times New Roman" w:cs="Times New Roman"/>
          <w:sz w:val="20"/>
          <w:szCs w:val="20"/>
        </w:rPr>
        <w:t xml:space="preserve">such </w:t>
      </w:r>
      <w:r w:rsidR="00D447A1" w:rsidRPr="00C53C12">
        <w:rPr>
          <w:rFonts w:ascii="Times New Roman" w:hAnsi="Times New Roman" w:cs="Times New Roman"/>
          <w:sz w:val="20"/>
          <w:szCs w:val="20"/>
        </w:rPr>
        <w:t xml:space="preserve">elaboration – e.g. daydreams about the </w:t>
      </w:r>
      <w:r w:rsidR="00603028" w:rsidRPr="00C53C12">
        <w:rPr>
          <w:rFonts w:ascii="Times New Roman" w:hAnsi="Times New Roman" w:cs="Times New Roman"/>
          <w:sz w:val="20"/>
          <w:szCs w:val="20"/>
        </w:rPr>
        <w:t xml:space="preserve">important </w:t>
      </w:r>
      <w:r w:rsidR="00D447A1" w:rsidRPr="00C53C12">
        <w:rPr>
          <w:rFonts w:ascii="Times New Roman" w:hAnsi="Times New Roman" w:cs="Times New Roman"/>
          <w:sz w:val="20"/>
          <w:szCs w:val="20"/>
        </w:rPr>
        <w:t>future</w:t>
      </w:r>
      <w:r w:rsidR="00603028" w:rsidRPr="00C53C12">
        <w:rPr>
          <w:rFonts w:ascii="Times New Roman" w:hAnsi="Times New Roman" w:cs="Times New Roman"/>
          <w:sz w:val="20"/>
          <w:szCs w:val="20"/>
        </w:rPr>
        <w:t xml:space="preserve"> goal</w:t>
      </w:r>
      <w:r w:rsidR="00D447A1" w:rsidRPr="00C53C12">
        <w:rPr>
          <w:rFonts w:ascii="Times New Roman" w:hAnsi="Times New Roman" w:cs="Times New Roman"/>
          <w:sz w:val="20"/>
          <w:szCs w:val="20"/>
        </w:rPr>
        <w:t xml:space="preserve"> and </w:t>
      </w:r>
      <w:r w:rsidR="00603028" w:rsidRPr="00C53C12">
        <w:rPr>
          <w:rFonts w:ascii="Times New Roman" w:hAnsi="Times New Roman" w:cs="Times New Roman"/>
          <w:sz w:val="20"/>
          <w:szCs w:val="20"/>
        </w:rPr>
        <w:t xml:space="preserve">about important things from the </w:t>
      </w:r>
      <w:r w:rsidR="00D447A1" w:rsidRPr="00C53C12">
        <w:rPr>
          <w:rFonts w:ascii="Times New Roman" w:hAnsi="Times New Roman" w:cs="Times New Roman"/>
          <w:sz w:val="20"/>
          <w:szCs w:val="20"/>
        </w:rPr>
        <w:t xml:space="preserve">past are </w:t>
      </w:r>
      <w:r w:rsidR="00D447A1" w:rsidRPr="00C53C12">
        <w:rPr>
          <w:rFonts w:ascii="Times New Roman" w:hAnsi="Times New Roman" w:cs="Times New Roman"/>
          <w:i/>
          <w:sz w:val="20"/>
          <w:szCs w:val="20"/>
        </w:rPr>
        <w:t>more</w:t>
      </w:r>
      <w:r w:rsidR="00D447A1" w:rsidRPr="00C53C12">
        <w:rPr>
          <w:rFonts w:ascii="Times New Roman" w:hAnsi="Times New Roman" w:cs="Times New Roman"/>
          <w:sz w:val="20"/>
          <w:szCs w:val="20"/>
        </w:rPr>
        <w:t xml:space="preserve"> emotional and memorable than the </w:t>
      </w:r>
      <w:r w:rsidR="00603028" w:rsidRPr="00C53C12">
        <w:rPr>
          <w:rFonts w:ascii="Times New Roman" w:hAnsi="Times New Roman" w:cs="Times New Roman"/>
          <w:sz w:val="20"/>
          <w:szCs w:val="20"/>
        </w:rPr>
        <w:t>routine anticipation of the immediate future</w:t>
      </w:r>
      <w:r w:rsidR="00B22E02" w:rsidRPr="00C53C12">
        <w:rPr>
          <w:rFonts w:ascii="Times New Roman" w:hAnsi="Times New Roman" w:cs="Times New Roman"/>
          <w:sz w:val="20"/>
          <w:szCs w:val="20"/>
        </w:rPr>
        <w:t xml:space="preserve"> and so are also elaborated in more detail</w:t>
      </w:r>
      <w:r w:rsidR="00603028" w:rsidRPr="00C53C12">
        <w:rPr>
          <w:rFonts w:ascii="Times New Roman" w:hAnsi="Times New Roman" w:cs="Times New Roman"/>
          <w:sz w:val="20"/>
          <w:szCs w:val="20"/>
        </w:rPr>
        <w:t>.</w:t>
      </w:r>
      <w:r w:rsidR="00D447A1" w:rsidRPr="00C53C12">
        <w:rPr>
          <w:rFonts w:ascii="Times New Roman" w:hAnsi="Times New Roman" w:cs="Times New Roman"/>
          <w:sz w:val="20"/>
          <w:szCs w:val="20"/>
        </w:rPr>
        <w:t xml:space="preserve"> </w:t>
      </w:r>
    </w:p>
    <w:p w14:paraId="651F3E86" w14:textId="77777777" w:rsidR="00216905" w:rsidRPr="00C53C12" w:rsidRDefault="00216905" w:rsidP="001A54FC">
      <w:pPr>
        <w:pStyle w:val="ListParagraph"/>
        <w:numPr>
          <w:ilvl w:val="0"/>
          <w:numId w:val="4"/>
        </w:numPr>
        <w:spacing w:after="0" w:line="480" w:lineRule="auto"/>
        <w:rPr>
          <w:rFonts w:ascii="Times New Roman" w:hAnsi="Times New Roman" w:cs="Times New Roman"/>
          <w:b/>
          <w:i/>
          <w:sz w:val="20"/>
          <w:szCs w:val="20"/>
        </w:rPr>
      </w:pPr>
      <w:r w:rsidRPr="00C53C12">
        <w:rPr>
          <w:rFonts w:ascii="Times New Roman" w:hAnsi="Times New Roman" w:cs="Times New Roman"/>
          <w:b/>
          <w:i/>
          <w:sz w:val="20"/>
          <w:szCs w:val="20"/>
        </w:rPr>
        <w:t>Level of abstraction</w:t>
      </w:r>
    </w:p>
    <w:p w14:paraId="7AAE8DC4" w14:textId="52A8C69E" w:rsidR="00216905" w:rsidRPr="00C53C12" w:rsidRDefault="00216905" w:rsidP="001A54FC">
      <w:pPr>
        <w:spacing w:after="0" w:line="480" w:lineRule="auto"/>
        <w:rPr>
          <w:rFonts w:ascii="Times New Roman" w:hAnsi="Times New Roman" w:cs="Times New Roman"/>
          <w:sz w:val="20"/>
          <w:szCs w:val="20"/>
        </w:rPr>
      </w:pPr>
      <w:r w:rsidRPr="00C53C12">
        <w:rPr>
          <w:rFonts w:ascii="Times New Roman" w:hAnsi="Times New Roman" w:cs="Times New Roman"/>
          <w:sz w:val="20"/>
          <w:szCs w:val="20"/>
        </w:rPr>
        <w:lastRenderedPageBreak/>
        <w:t xml:space="preserve">The level of abstraction refers to the degree to which a probable material reality is </w:t>
      </w:r>
      <w:proofErr w:type="gramStart"/>
      <w:r w:rsidRPr="00C53C12">
        <w:rPr>
          <w:rFonts w:ascii="Times New Roman" w:hAnsi="Times New Roman" w:cs="Times New Roman"/>
          <w:sz w:val="20"/>
          <w:szCs w:val="20"/>
        </w:rPr>
        <w:t>adhered to.</w:t>
      </w:r>
      <w:proofErr w:type="gramEnd"/>
      <w:r w:rsidRPr="00C53C12">
        <w:rPr>
          <w:rFonts w:ascii="Times New Roman" w:hAnsi="Times New Roman" w:cs="Times New Roman"/>
          <w:sz w:val="20"/>
          <w:szCs w:val="20"/>
        </w:rPr>
        <w:t xml:space="preserve"> According to Singer (1975) and Klinger (1990) daydreams vary from ‘mundane’ anticipation of immediate activities, to elaborate distant wishes, however, they are always about something </w:t>
      </w:r>
      <w:r w:rsidRPr="00C53C12">
        <w:rPr>
          <w:rFonts w:ascii="Times New Roman" w:hAnsi="Times New Roman" w:cs="Times New Roman"/>
          <w:i/>
          <w:sz w:val="20"/>
          <w:szCs w:val="20"/>
        </w:rPr>
        <w:t>possible</w:t>
      </w:r>
      <w:r w:rsidRPr="00C53C12">
        <w:rPr>
          <w:rFonts w:ascii="Times New Roman" w:hAnsi="Times New Roman" w:cs="Times New Roman"/>
          <w:sz w:val="20"/>
          <w:szCs w:val="20"/>
        </w:rPr>
        <w:t xml:space="preserve">.  Fantasy on the other hand is </w:t>
      </w:r>
      <w:proofErr w:type="gramStart"/>
      <w:r w:rsidRPr="00C53C12">
        <w:rPr>
          <w:rFonts w:ascii="Times New Roman" w:hAnsi="Times New Roman" w:cs="Times New Roman"/>
          <w:sz w:val="20"/>
          <w:szCs w:val="20"/>
        </w:rPr>
        <w:t>an ‘alternative’</w:t>
      </w:r>
      <w:proofErr w:type="gramEnd"/>
      <w:r w:rsidRPr="00C53C12">
        <w:rPr>
          <w:rFonts w:ascii="Times New Roman" w:hAnsi="Times New Roman" w:cs="Times New Roman"/>
          <w:sz w:val="20"/>
          <w:szCs w:val="20"/>
        </w:rPr>
        <w:t xml:space="preserve"> to the present reality (Cohen and Taylor, 1992; Campbell, 1987). </w:t>
      </w:r>
    </w:p>
    <w:p w14:paraId="15819869" w14:textId="13B58D63" w:rsidR="00216905" w:rsidRPr="00C53C12" w:rsidRDefault="00216905" w:rsidP="001A54FC">
      <w:pPr>
        <w:spacing w:after="0" w:line="480" w:lineRule="auto"/>
        <w:ind w:firstLine="720"/>
        <w:rPr>
          <w:rFonts w:ascii="Times New Roman" w:hAnsi="Times New Roman" w:cs="Times New Roman"/>
          <w:sz w:val="20"/>
          <w:szCs w:val="20"/>
        </w:rPr>
      </w:pPr>
      <w:r w:rsidRPr="00C53C12">
        <w:rPr>
          <w:rFonts w:ascii="Times New Roman" w:hAnsi="Times New Roman" w:cs="Times New Roman"/>
          <w:sz w:val="20"/>
          <w:szCs w:val="20"/>
        </w:rPr>
        <w:t xml:space="preserve">Borrowing from Shields (2002) we can consider a scale from </w:t>
      </w:r>
      <w:r w:rsidRPr="00C53C12">
        <w:rPr>
          <w:rFonts w:ascii="Times New Roman" w:hAnsi="Times New Roman" w:cs="Times New Roman"/>
          <w:i/>
          <w:sz w:val="20"/>
          <w:szCs w:val="20"/>
        </w:rPr>
        <w:t>ideally possible</w:t>
      </w:r>
      <w:r w:rsidRPr="00C53C12">
        <w:rPr>
          <w:rFonts w:ascii="Times New Roman" w:hAnsi="Times New Roman" w:cs="Times New Roman"/>
          <w:sz w:val="20"/>
          <w:szCs w:val="20"/>
        </w:rPr>
        <w:t xml:space="preserve"> to </w:t>
      </w:r>
      <w:r w:rsidRPr="00C53C12">
        <w:rPr>
          <w:rFonts w:ascii="Times New Roman" w:hAnsi="Times New Roman" w:cs="Times New Roman"/>
          <w:i/>
          <w:sz w:val="20"/>
          <w:szCs w:val="20"/>
        </w:rPr>
        <w:t>actually probable</w:t>
      </w:r>
      <w:r w:rsidRPr="00C53C12">
        <w:rPr>
          <w:rFonts w:ascii="Times New Roman" w:hAnsi="Times New Roman" w:cs="Times New Roman"/>
          <w:sz w:val="20"/>
          <w:szCs w:val="20"/>
        </w:rPr>
        <w:t xml:space="preserve"> forms of imagining. At one end, imaginative anticipation about near future events that are almost certain to happen – “those things we can ‘count’ on” (Shields, 2002, p29) – are ‘probable’. It is aligned to the present and governed by what has gone before, but offers little scope for embellishment (Klinger, 1990; Campbell, 1987). At the other end, ‘fantasy’, is the most abstract form of imagining (Campbell 1987) that is ‘incompatible with paramount reality’ (Cohen and Taylor, 1992, p73), for instance, imagining oneself as having magical powers.  Daydreams, as defined by Campbell (1987) sit in the middle. They are </w:t>
      </w:r>
      <w:r w:rsidR="00BB5E79" w:rsidRPr="00C53C12">
        <w:rPr>
          <w:rFonts w:ascii="Times New Roman" w:hAnsi="Times New Roman" w:cs="Times New Roman"/>
          <w:sz w:val="20"/>
          <w:szCs w:val="20"/>
        </w:rPr>
        <w:t>probable, but</w:t>
      </w:r>
      <w:r w:rsidR="002504D7" w:rsidRPr="00C53C12">
        <w:rPr>
          <w:rFonts w:ascii="Times New Roman" w:hAnsi="Times New Roman" w:cs="Times New Roman"/>
          <w:sz w:val="20"/>
          <w:szCs w:val="20"/>
        </w:rPr>
        <w:t xml:space="preserve"> </w:t>
      </w:r>
      <w:r w:rsidRPr="00C53C12">
        <w:rPr>
          <w:rFonts w:ascii="Times New Roman" w:hAnsi="Times New Roman" w:cs="Times New Roman"/>
          <w:sz w:val="20"/>
          <w:szCs w:val="20"/>
        </w:rPr>
        <w:t>embellished with fantasy, involving abstraction but remaining tenuously within the realm of probability.</w:t>
      </w:r>
      <w:r w:rsidR="0080134D" w:rsidRPr="00C53C12">
        <w:rPr>
          <w:rFonts w:ascii="Times New Roman" w:hAnsi="Times New Roman" w:cs="Times New Roman"/>
          <w:sz w:val="20"/>
          <w:szCs w:val="20"/>
        </w:rPr>
        <w:t xml:space="preserve"> For example Cohen and Taylor (1976) not</w:t>
      </w:r>
      <w:r w:rsidR="00D33021" w:rsidRPr="00C53C12">
        <w:rPr>
          <w:rFonts w:ascii="Times New Roman" w:hAnsi="Times New Roman" w:cs="Times New Roman"/>
          <w:sz w:val="20"/>
          <w:szCs w:val="20"/>
        </w:rPr>
        <w:t>e</w:t>
      </w:r>
      <w:r w:rsidR="0080134D" w:rsidRPr="00C53C12">
        <w:rPr>
          <w:rFonts w:ascii="Times New Roman" w:hAnsi="Times New Roman" w:cs="Times New Roman"/>
          <w:sz w:val="20"/>
          <w:szCs w:val="20"/>
        </w:rPr>
        <w:t xml:space="preserve"> the ‘popularity’ of daydreams involving a catastrophic event in which the daydr</w:t>
      </w:r>
      <w:r w:rsidR="00D33021" w:rsidRPr="00C53C12">
        <w:rPr>
          <w:rFonts w:ascii="Times New Roman" w:hAnsi="Times New Roman" w:cs="Times New Roman"/>
          <w:sz w:val="20"/>
          <w:szCs w:val="20"/>
        </w:rPr>
        <w:t>eamer is a hero, or typically ‘W</w:t>
      </w:r>
      <w:r w:rsidR="0080134D" w:rsidRPr="00C53C12">
        <w:rPr>
          <w:rFonts w:ascii="Times New Roman" w:hAnsi="Times New Roman" w:cs="Times New Roman"/>
          <w:sz w:val="20"/>
          <w:szCs w:val="20"/>
        </w:rPr>
        <w:t xml:space="preserve">alter </w:t>
      </w:r>
      <w:proofErr w:type="spellStart"/>
      <w:r w:rsidR="0080134D" w:rsidRPr="00C53C12">
        <w:rPr>
          <w:rFonts w:ascii="Times New Roman" w:hAnsi="Times New Roman" w:cs="Times New Roman"/>
          <w:sz w:val="20"/>
          <w:szCs w:val="20"/>
        </w:rPr>
        <w:t>Mitty</w:t>
      </w:r>
      <w:proofErr w:type="spellEnd"/>
      <w:r w:rsidR="0080134D" w:rsidRPr="00C53C12">
        <w:rPr>
          <w:rFonts w:ascii="Times New Roman" w:hAnsi="Times New Roman" w:cs="Times New Roman"/>
          <w:sz w:val="20"/>
          <w:szCs w:val="20"/>
        </w:rPr>
        <w:t>’-type scenarios</w:t>
      </w:r>
      <w:r w:rsidR="00D33021" w:rsidRPr="00C53C12">
        <w:rPr>
          <w:rFonts w:ascii="Times New Roman" w:hAnsi="Times New Roman" w:cs="Times New Roman"/>
          <w:sz w:val="20"/>
          <w:szCs w:val="20"/>
        </w:rPr>
        <w:t xml:space="preserve"> (also see Campbell, 1987)</w:t>
      </w:r>
      <w:r w:rsidR="0080134D" w:rsidRPr="00C53C12">
        <w:rPr>
          <w:rFonts w:ascii="Times New Roman" w:hAnsi="Times New Roman" w:cs="Times New Roman"/>
          <w:sz w:val="20"/>
          <w:szCs w:val="20"/>
        </w:rPr>
        <w:t xml:space="preserve">. </w:t>
      </w:r>
      <w:r w:rsidR="00D33021" w:rsidRPr="00C53C12">
        <w:rPr>
          <w:rFonts w:ascii="Times New Roman" w:hAnsi="Times New Roman" w:cs="Times New Roman"/>
          <w:sz w:val="20"/>
          <w:szCs w:val="20"/>
        </w:rPr>
        <w:t xml:space="preserve"> </w:t>
      </w:r>
      <w:r w:rsidRPr="00C53C12">
        <w:rPr>
          <w:rFonts w:ascii="Times New Roman" w:hAnsi="Times New Roman" w:cs="Times New Roman"/>
          <w:sz w:val="20"/>
          <w:szCs w:val="20"/>
        </w:rPr>
        <w:t xml:space="preserve">Here the probable element offers something to believe in, aspire to or aim for, and the embellishment with fantasy offers greater pleasure (Campbell, 1987, Christensen, 2002). </w:t>
      </w:r>
      <w:r w:rsidR="00B22E02" w:rsidRPr="00C53C12">
        <w:rPr>
          <w:rFonts w:ascii="Times New Roman" w:hAnsi="Times New Roman" w:cs="Times New Roman"/>
          <w:sz w:val="20"/>
          <w:szCs w:val="20"/>
        </w:rPr>
        <w:t>T</w:t>
      </w:r>
      <w:r w:rsidRPr="00C53C12">
        <w:rPr>
          <w:rFonts w:ascii="Times New Roman" w:hAnsi="Times New Roman" w:cs="Times New Roman"/>
          <w:sz w:val="20"/>
          <w:szCs w:val="20"/>
        </w:rPr>
        <w:t>he level of abstraction can</w:t>
      </w:r>
      <w:r w:rsidR="00B22E02" w:rsidRPr="00C53C12">
        <w:rPr>
          <w:rFonts w:ascii="Times New Roman" w:hAnsi="Times New Roman" w:cs="Times New Roman"/>
          <w:sz w:val="20"/>
          <w:szCs w:val="20"/>
        </w:rPr>
        <w:t xml:space="preserve"> therefore </w:t>
      </w:r>
      <w:proofErr w:type="gramStart"/>
      <w:r w:rsidR="00B22E02" w:rsidRPr="00C53C12">
        <w:rPr>
          <w:rFonts w:ascii="Times New Roman" w:hAnsi="Times New Roman" w:cs="Times New Roman"/>
          <w:sz w:val="20"/>
          <w:szCs w:val="20"/>
        </w:rPr>
        <w:t xml:space="preserve">also </w:t>
      </w:r>
      <w:r w:rsidRPr="00C53C12">
        <w:rPr>
          <w:rFonts w:ascii="Times New Roman" w:hAnsi="Times New Roman" w:cs="Times New Roman"/>
          <w:sz w:val="20"/>
          <w:szCs w:val="20"/>
        </w:rPr>
        <w:t xml:space="preserve"> distinguish</w:t>
      </w:r>
      <w:proofErr w:type="gramEnd"/>
      <w:r w:rsidRPr="00C53C12">
        <w:rPr>
          <w:rFonts w:ascii="Times New Roman" w:hAnsi="Times New Roman" w:cs="Times New Roman"/>
          <w:sz w:val="20"/>
          <w:szCs w:val="20"/>
        </w:rPr>
        <w:t xml:space="preserve"> forms of imagining, and when combined with the other characteristics set out in this framework, helps us distinguish </w:t>
      </w:r>
      <w:r w:rsidR="00B22E02" w:rsidRPr="00C53C12">
        <w:rPr>
          <w:rFonts w:ascii="Times New Roman" w:hAnsi="Times New Roman" w:cs="Times New Roman"/>
          <w:sz w:val="20"/>
          <w:szCs w:val="20"/>
        </w:rPr>
        <w:t xml:space="preserve">different </w:t>
      </w:r>
      <w:r w:rsidRPr="00C53C12">
        <w:rPr>
          <w:rFonts w:ascii="Times New Roman" w:hAnsi="Times New Roman" w:cs="Times New Roman"/>
          <w:sz w:val="20"/>
          <w:szCs w:val="20"/>
        </w:rPr>
        <w:t xml:space="preserve">imaginative </w:t>
      </w:r>
      <w:r w:rsidR="00B41A55" w:rsidRPr="00C53C12">
        <w:rPr>
          <w:rFonts w:ascii="Times New Roman" w:hAnsi="Times New Roman" w:cs="Times New Roman"/>
          <w:sz w:val="20"/>
          <w:szCs w:val="20"/>
        </w:rPr>
        <w:t>practices</w:t>
      </w:r>
      <w:r w:rsidRPr="00C53C12">
        <w:rPr>
          <w:rFonts w:ascii="Times New Roman" w:hAnsi="Times New Roman" w:cs="Times New Roman"/>
          <w:sz w:val="20"/>
          <w:szCs w:val="20"/>
        </w:rPr>
        <w:t xml:space="preserve">. </w:t>
      </w:r>
    </w:p>
    <w:p w14:paraId="27C09F88" w14:textId="77777777" w:rsidR="00216905" w:rsidRPr="00C53C12" w:rsidRDefault="00216905" w:rsidP="001A54FC">
      <w:pPr>
        <w:pStyle w:val="ListParagraph"/>
        <w:numPr>
          <w:ilvl w:val="0"/>
          <w:numId w:val="4"/>
        </w:numPr>
        <w:spacing w:after="0" w:line="480" w:lineRule="auto"/>
        <w:rPr>
          <w:rFonts w:ascii="Times New Roman" w:hAnsi="Times New Roman" w:cs="Times New Roman"/>
          <w:b/>
          <w:i/>
          <w:sz w:val="20"/>
          <w:szCs w:val="20"/>
        </w:rPr>
      </w:pPr>
      <w:r w:rsidRPr="00C53C12">
        <w:rPr>
          <w:rFonts w:ascii="Times New Roman" w:hAnsi="Times New Roman" w:cs="Times New Roman"/>
          <w:b/>
          <w:i/>
          <w:sz w:val="20"/>
          <w:szCs w:val="20"/>
        </w:rPr>
        <w:t>Purpose and outcome</w:t>
      </w:r>
      <w:r w:rsidR="00923414" w:rsidRPr="00C53C12">
        <w:rPr>
          <w:rFonts w:ascii="Times New Roman" w:hAnsi="Times New Roman" w:cs="Times New Roman"/>
          <w:b/>
          <w:i/>
          <w:sz w:val="20"/>
          <w:szCs w:val="20"/>
        </w:rPr>
        <w:t xml:space="preserve"> </w:t>
      </w:r>
    </w:p>
    <w:p w14:paraId="23B4DE67" w14:textId="5A54F12B" w:rsidR="00216905" w:rsidRPr="00C53C12" w:rsidRDefault="00D33021" w:rsidP="001A54FC">
      <w:pPr>
        <w:spacing w:after="0" w:line="480" w:lineRule="auto"/>
        <w:rPr>
          <w:rFonts w:ascii="Times New Roman" w:hAnsi="Times New Roman" w:cs="Times New Roman"/>
          <w:sz w:val="20"/>
          <w:szCs w:val="20"/>
        </w:rPr>
      </w:pPr>
      <w:r w:rsidRPr="00C53C12">
        <w:rPr>
          <w:rFonts w:ascii="Times New Roman" w:hAnsi="Times New Roman" w:cs="Times New Roman"/>
          <w:sz w:val="20"/>
          <w:szCs w:val="20"/>
        </w:rPr>
        <w:t>W</w:t>
      </w:r>
      <w:r w:rsidR="0080134D" w:rsidRPr="00C53C12">
        <w:rPr>
          <w:rFonts w:ascii="Times New Roman" w:hAnsi="Times New Roman" w:cs="Times New Roman"/>
          <w:sz w:val="20"/>
          <w:szCs w:val="20"/>
        </w:rPr>
        <w:t xml:space="preserve">ithout </w:t>
      </w:r>
      <w:r w:rsidRPr="00C53C12">
        <w:rPr>
          <w:rFonts w:ascii="Times New Roman" w:hAnsi="Times New Roman" w:cs="Times New Roman"/>
          <w:sz w:val="20"/>
          <w:szCs w:val="20"/>
        </w:rPr>
        <w:t>rejecting the value of</w:t>
      </w:r>
      <w:r w:rsidR="0080134D" w:rsidRPr="00C53C12">
        <w:rPr>
          <w:rFonts w:ascii="Times New Roman" w:hAnsi="Times New Roman" w:cs="Times New Roman"/>
          <w:sz w:val="20"/>
          <w:szCs w:val="20"/>
        </w:rPr>
        <w:t xml:space="preserve"> repression and catharsis </w:t>
      </w:r>
      <w:r w:rsidR="00A940A6" w:rsidRPr="00C53C12">
        <w:rPr>
          <w:rFonts w:ascii="Times New Roman" w:hAnsi="Times New Roman" w:cs="Times New Roman"/>
          <w:sz w:val="20"/>
          <w:szCs w:val="20"/>
        </w:rPr>
        <w:t>in</w:t>
      </w:r>
      <w:r w:rsidR="0080134D" w:rsidRPr="00C53C12">
        <w:rPr>
          <w:rFonts w:ascii="Times New Roman" w:hAnsi="Times New Roman" w:cs="Times New Roman"/>
          <w:sz w:val="20"/>
          <w:szCs w:val="20"/>
        </w:rPr>
        <w:t xml:space="preserve"> imaginings, </w:t>
      </w:r>
      <w:r w:rsidR="00BB5E79" w:rsidRPr="00C53C12">
        <w:rPr>
          <w:rFonts w:ascii="Times New Roman" w:hAnsi="Times New Roman" w:cs="Times New Roman"/>
          <w:sz w:val="20"/>
          <w:szCs w:val="20"/>
        </w:rPr>
        <w:t>t</w:t>
      </w:r>
      <w:r w:rsidR="00216905" w:rsidRPr="00C53C12">
        <w:rPr>
          <w:rFonts w:ascii="Times New Roman" w:hAnsi="Times New Roman" w:cs="Times New Roman"/>
          <w:sz w:val="20"/>
          <w:szCs w:val="20"/>
        </w:rPr>
        <w:t>he imagination</w:t>
      </w:r>
      <w:r w:rsidR="00BB5E79" w:rsidRPr="00C53C12">
        <w:rPr>
          <w:rFonts w:ascii="Times New Roman" w:hAnsi="Times New Roman" w:cs="Times New Roman"/>
          <w:sz w:val="20"/>
          <w:szCs w:val="20"/>
        </w:rPr>
        <w:t xml:space="preserve"> is reported to</w:t>
      </w:r>
      <w:r w:rsidR="00216905" w:rsidRPr="00C53C12">
        <w:rPr>
          <w:rFonts w:ascii="Times New Roman" w:hAnsi="Times New Roman" w:cs="Times New Roman"/>
          <w:sz w:val="20"/>
          <w:szCs w:val="20"/>
        </w:rPr>
        <w:t xml:space="preserve"> </w:t>
      </w:r>
      <w:r w:rsidR="00BB5E79" w:rsidRPr="00C53C12">
        <w:rPr>
          <w:rFonts w:ascii="Times New Roman" w:hAnsi="Times New Roman" w:cs="Times New Roman"/>
          <w:sz w:val="20"/>
          <w:szCs w:val="20"/>
        </w:rPr>
        <w:t>have</w:t>
      </w:r>
      <w:r w:rsidR="00216905" w:rsidRPr="00C53C12">
        <w:rPr>
          <w:rFonts w:ascii="Times New Roman" w:hAnsi="Times New Roman" w:cs="Times New Roman"/>
          <w:sz w:val="20"/>
          <w:szCs w:val="20"/>
        </w:rPr>
        <w:t xml:space="preserve"> many uses (Klinger, 1990). For example anticipation </w:t>
      </w:r>
      <w:r w:rsidR="005E7660" w:rsidRPr="00C53C12">
        <w:rPr>
          <w:rFonts w:ascii="Times New Roman" w:hAnsi="Times New Roman" w:cs="Times New Roman"/>
          <w:sz w:val="20"/>
          <w:szCs w:val="20"/>
        </w:rPr>
        <w:t>is</w:t>
      </w:r>
      <w:r w:rsidR="00216905" w:rsidRPr="00C53C12">
        <w:rPr>
          <w:rFonts w:ascii="Times New Roman" w:hAnsi="Times New Roman" w:cs="Times New Roman"/>
          <w:sz w:val="20"/>
          <w:szCs w:val="20"/>
        </w:rPr>
        <w:t xml:space="preserve"> indic</w:t>
      </w:r>
      <w:r w:rsidR="00A940A6" w:rsidRPr="00C53C12">
        <w:rPr>
          <w:rFonts w:ascii="Times New Roman" w:hAnsi="Times New Roman" w:cs="Times New Roman"/>
          <w:sz w:val="20"/>
          <w:szCs w:val="20"/>
        </w:rPr>
        <w:t>ative of planning or rehearsing</w:t>
      </w:r>
      <w:r w:rsidR="00216905" w:rsidRPr="00C53C12">
        <w:rPr>
          <w:rFonts w:ascii="Times New Roman" w:hAnsi="Times New Roman" w:cs="Times New Roman"/>
          <w:sz w:val="20"/>
          <w:szCs w:val="20"/>
        </w:rPr>
        <w:t>, a daydream offer</w:t>
      </w:r>
      <w:r w:rsidR="005E7660" w:rsidRPr="00C53C12">
        <w:rPr>
          <w:rFonts w:ascii="Times New Roman" w:hAnsi="Times New Roman" w:cs="Times New Roman"/>
          <w:sz w:val="20"/>
          <w:szCs w:val="20"/>
        </w:rPr>
        <w:t>s</w:t>
      </w:r>
      <w:r w:rsidR="00216905" w:rsidRPr="00C53C12">
        <w:rPr>
          <w:rFonts w:ascii="Times New Roman" w:hAnsi="Times New Roman" w:cs="Times New Roman"/>
          <w:sz w:val="20"/>
          <w:szCs w:val="20"/>
        </w:rPr>
        <w:t xml:space="preserve"> pleasure (Campbell, 1987), while fantasy is indicative of escape (Cohen and Taylor, 1976). </w:t>
      </w:r>
      <w:r w:rsidR="00A940A6" w:rsidRPr="00C53C12">
        <w:rPr>
          <w:rFonts w:ascii="Times New Roman" w:hAnsi="Times New Roman" w:cs="Times New Roman"/>
          <w:sz w:val="20"/>
          <w:szCs w:val="20"/>
        </w:rPr>
        <w:t>W</w:t>
      </w:r>
      <w:r w:rsidR="00216905" w:rsidRPr="00C53C12">
        <w:rPr>
          <w:rFonts w:ascii="Times New Roman" w:hAnsi="Times New Roman" w:cs="Times New Roman"/>
          <w:sz w:val="20"/>
          <w:szCs w:val="20"/>
        </w:rPr>
        <w:t xml:space="preserve">hen constraints prevent us from achieving our dreams, imagining </w:t>
      </w:r>
      <w:r w:rsidR="00A940A6" w:rsidRPr="00C53C12">
        <w:rPr>
          <w:rFonts w:ascii="Times New Roman" w:hAnsi="Times New Roman" w:cs="Times New Roman"/>
          <w:sz w:val="20"/>
          <w:szCs w:val="20"/>
        </w:rPr>
        <w:t>may also provide</w:t>
      </w:r>
      <w:r w:rsidR="00216905" w:rsidRPr="00C53C12">
        <w:rPr>
          <w:rFonts w:ascii="Times New Roman" w:hAnsi="Times New Roman" w:cs="Times New Roman"/>
          <w:sz w:val="20"/>
          <w:szCs w:val="20"/>
        </w:rPr>
        <w:t xml:space="preserve"> compensatory pleasure (</w:t>
      </w:r>
      <w:proofErr w:type="spellStart"/>
      <w:r w:rsidR="00216905" w:rsidRPr="00C53C12">
        <w:rPr>
          <w:rFonts w:ascii="Times New Roman" w:hAnsi="Times New Roman" w:cs="Times New Roman"/>
          <w:sz w:val="20"/>
          <w:szCs w:val="20"/>
        </w:rPr>
        <w:t>d’Astous</w:t>
      </w:r>
      <w:proofErr w:type="spellEnd"/>
      <w:r w:rsidR="00216905" w:rsidRPr="00C53C12">
        <w:rPr>
          <w:rFonts w:ascii="Times New Roman" w:hAnsi="Times New Roman" w:cs="Times New Roman"/>
          <w:sz w:val="20"/>
          <w:szCs w:val="20"/>
        </w:rPr>
        <w:t xml:space="preserve"> and </w:t>
      </w:r>
      <w:proofErr w:type="spellStart"/>
      <w:r w:rsidR="00216905" w:rsidRPr="00C53C12">
        <w:rPr>
          <w:rFonts w:ascii="Times New Roman" w:hAnsi="Times New Roman" w:cs="Times New Roman"/>
          <w:sz w:val="20"/>
          <w:szCs w:val="20"/>
        </w:rPr>
        <w:t>Deschênes</w:t>
      </w:r>
      <w:proofErr w:type="spellEnd"/>
      <w:r w:rsidR="00216905" w:rsidRPr="00C53C12">
        <w:rPr>
          <w:rFonts w:ascii="Times New Roman" w:hAnsi="Times New Roman" w:cs="Times New Roman"/>
          <w:sz w:val="20"/>
          <w:szCs w:val="20"/>
        </w:rPr>
        <w:t xml:space="preserve">, </w:t>
      </w:r>
      <w:r w:rsidR="00A940A6" w:rsidRPr="00C53C12">
        <w:rPr>
          <w:rFonts w:ascii="Times New Roman" w:hAnsi="Times New Roman" w:cs="Times New Roman"/>
          <w:sz w:val="20"/>
          <w:szCs w:val="20"/>
        </w:rPr>
        <w:t xml:space="preserve">2005; Fournier and </w:t>
      </w:r>
      <w:proofErr w:type="spellStart"/>
      <w:r w:rsidR="00A940A6" w:rsidRPr="00C53C12">
        <w:rPr>
          <w:rFonts w:ascii="Times New Roman" w:hAnsi="Times New Roman" w:cs="Times New Roman"/>
          <w:sz w:val="20"/>
          <w:szCs w:val="20"/>
        </w:rPr>
        <w:t>Guiry</w:t>
      </w:r>
      <w:proofErr w:type="spellEnd"/>
      <w:r w:rsidR="00A940A6" w:rsidRPr="00C53C12">
        <w:rPr>
          <w:rFonts w:ascii="Times New Roman" w:hAnsi="Times New Roman" w:cs="Times New Roman"/>
          <w:sz w:val="20"/>
          <w:szCs w:val="20"/>
        </w:rPr>
        <w:t>, 1993) with p</w:t>
      </w:r>
      <w:r w:rsidR="00216905" w:rsidRPr="00C53C12">
        <w:rPr>
          <w:rFonts w:ascii="Times New Roman" w:hAnsi="Times New Roman" w:cs="Times New Roman"/>
          <w:sz w:val="20"/>
          <w:szCs w:val="20"/>
        </w:rPr>
        <w:t>urposive imagining a</w:t>
      </w:r>
      <w:r w:rsidR="00A940A6" w:rsidRPr="00C53C12">
        <w:rPr>
          <w:rFonts w:ascii="Times New Roman" w:hAnsi="Times New Roman" w:cs="Times New Roman"/>
          <w:sz w:val="20"/>
          <w:szCs w:val="20"/>
        </w:rPr>
        <w:t>s</w:t>
      </w:r>
      <w:r w:rsidR="00216905" w:rsidRPr="00C53C12">
        <w:rPr>
          <w:rFonts w:ascii="Times New Roman" w:hAnsi="Times New Roman" w:cs="Times New Roman"/>
          <w:sz w:val="20"/>
          <w:szCs w:val="20"/>
        </w:rPr>
        <w:t xml:space="preserve"> coping mechanism (Christensen et al., 2004) or surrogate experience (</w:t>
      </w:r>
      <w:proofErr w:type="spellStart"/>
      <w:r w:rsidR="00216905" w:rsidRPr="00C53C12">
        <w:rPr>
          <w:rFonts w:ascii="Times New Roman" w:hAnsi="Times New Roman" w:cs="Times New Roman"/>
          <w:sz w:val="20"/>
          <w:szCs w:val="20"/>
        </w:rPr>
        <w:t>MacInnis</w:t>
      </w:r>
      <w:proofErr w:type="spellEnd"/>
      <w:r w:rsidR="00216905" w:rsidRPr="00C53C12">
        <w:rPr>
          <w:rFonts w:ascii="Times New Roman" w:hAnsi="Times New Roman" w:cs="Times New Roman"/>
          <w:sz w:val="20"/>
          <w:szCs w:val="20"/>
        </w:rPr>
        <w:t xml:space="preserve"> and Price, 1987).  </w:t>
      </w:r>
      <w:r w:rsidR="00B73192" w:rsidRPr="00C53C12">
        <w:rPr>
          <w:rFonts w:ascii="Times New Roman" w:hAnsi="Times New Roman" w:cs="Times New Roman"/>
          <w:sz w:val="20"/>
          <w:szCs w:val="20"/>
        </w:rPr>
        <w:t xml:space="preserve">Again, </w:t>
      </w:r>
      <w:r w:rsidR="00216905" w:rsidRPr="00C53C12">
        <w:rPr>
          <w:rFonts w:ascii="Times New Roman" w:hAnsi="Times New Roman" w:cs="Times New Roman"/>
          <w:sz w:val="20"/>
          <w:szCs w:val="20"/>
        </w:rPr>
        <w:t xml:space="preserve">we </w:t>
      </w:r>
      <w:r w:rsidR="00A940A6" w:rsidRPr="00C53C12">
        <w:rPr>
          <w:rFonts w:ascii="Times New Roman" w:hAnsi="Times New Roman" w:cs="Times New Roman"/>
          <w:sz w:val="20"/>
          <w:szCs w:val="20"/>
        </w:rPr>
        <w:t xml:space="preserve">may </w:t>
      </w:r>
      <w:r w:rsidR="00216905" w:rsidRPr="00C53C12">
        <w:rPr>
          <w:rFonts w:ascii="Times New Roman" w:hAnsi="Times New Roman" w:cs="Times New Roman"/>
          <w:sz w:val="20"/>
          <w:szCs w:val="20"/>
        </w:rPr>
        <w:t>turn to our imagination to escape routine</w:t>
      </w:r>
      <w:r w:rsidR="005E7660" w:rsidRPr="00C53C12">
        <w:rPr>
          <w:rFonts w:ascii="Times New Roman" w:hAnsi="Times New Roman" w:cs="Times New Roman"/>
          <w:sz w:val="20"/>
          <w:szCs w:val="20"/>
        </w:rPr>
        <w:t>s</w:t>
      </w:r>
      <w:r w:rsidR="00216905" w:rsidRPr="00C53C12">
        <w:rPr>
          <w:rFonts w:ascii="Times New Roman" w:hAnsi="Times New Roman" w:cs="Times New Roman"/>
          <w:sz w:val="20"/>
          <w:szCs w:val="20"/>
        </w:rPr>
        <w:t xml:space="preserve"> of daily life (Cohen and Taylor, 1976) </w:t>
      </w:r>
      <w:r w:rsidR="00A940A6" w:rsidRPr="00C53C12">
        <w:rPr>
          <w:rFonts w:ascii="Times New Roman" w:hAnsi="Times New Roman" w:cs="Times New Roman"/>
          <w:sz w:val="20"/>
          <w:szCs w:val="20"/>
        </w:rPr>
        <w:t>including</w:t>
      </w:r>
      <w:r w:rsidR="00216905" w:rsidRPr="00C53C12">
        <w:rPr>
          <w:rFonts w:ascii="Times New Roman" w:hAnsi="Times New Roman" w:cs="Times New Roman"/>
          <w:sz w:val="20"/>
          <w:szCs w:val="20"/>
        </w:rPr>
        <w:t xml:space="preserve"> dull and repetitive aspects of consumption. </w:t>
      </w:r>
      <w:r w:rsidR="00A940A6" w:rsidRPr="00C53C12">
        <w:rPr>
          <w:rFonts w:ascii="Times New Roman" w:hAnsi="Times New Roman" w:cs="Times New Roman"/>
          <w:sz w:val="20"/>
          <w:szCs w:val="20"/>
        </w:rPr>
        <w:t>A</w:t>
      </w:r>
      <w:r w:rsidR="0043307E" w:rsidRPr="00C53C12">
        <w:rPr>
          <w:rFonts w:ascii="Times New Roman" w:hAnsi="Times New Roman" w:cs="Times New Roman"/>
          <w:sz w:val="20"/>
          <w:szCs w:val="20"/>
        </w:rPr>
        <w:t>s Cohen and Taylor (1976) point out in addition to ‘starter fantasies’ that motivate routine task</w:t>
      </w:r>
      <w:r w:rsidR="005E7660" w:rsidRPr="00C53C12">
        <w:rPr>
          <w:rFonts w:ascii="Times New Roman" w:hAnsi="Times New Roman" w:cs="Times New Roman"/>
          <w:sz w:val="20"/>
          <w:szCs w:val="20"/>
        </w:rPr>
        <w:t>s</w:t>
      </w:r>
      <w:r w:rsidR="0043307E" w:rsidRPr="00C53C12">
        <w:rPr>
          <w:rFonts w:ascii="Times New Roman" w:hAnsi="Times New Roman" w:cs="Times New Roman"/>
          <w:sz w:val="20"/>
          <w:szCs w:val="20"/>
        </w:rPr>
        <w:t xml:space="preserve"> by imbuing it with extra emotion, the imagination may also be used as a </w:t>
      </w:r>
      <w:r w:rsidR="0043307E" w:rsidRPr="00C53C12">
        <w:rPr>
          <w:rFonts w:ascii="Times New Roman" w:hAnsi="Times New Roman" w:cs="Times New Roman"/>
          <w:sz w:val="20"/>
          <w:szCs w:val="20"/>
        </w:rPr>
        <w:lastRenderedPageBreak/>
        <w:t>‘stopper’ to intense emotions in the present. In this sense, the imagination can be used to regulate what we feel about the things we do and about our lives.</w:t>
      </w:r>
    </w:p>
    <w:p w14:paraId="01013EAB" w14:textId="62388777" w:rsidR="00923414" w:rsidRPr="00C53C12" w:rsidRDefault="0043307E" w:rsidP="001A54FC">
      <w:pPr>
        <w:spacing w:after="0" w:line="480" w:lineRule="auto"/>
        <w:ind w:firstLine="720"/>
        <w:rPr>
          <w:rFonts w:ascii="Times New Roman" w:hAnsi="Times New Roman" w:cs="Times New Roman"/>
          <w:sz w:val="20"/>
          <w:szCs w:val="20"/>
        </w:rPr>
      </w:pPr>
      <w:r w:rsidRPr="00C53C12">
        <w:rPr>
          <w:rFonts w:ascii="Times New Roman" w:hAnsi="Times New Roman" w:cs="Times New Roman"/>
          <w:sz w:val="20"/>
          <w:szCs w:val="20"/>
        </w:rPr>
        <w:t>I</w:t>
      </w:r>
      <w:r w:rsidR="00216905" w:rsidRPr="00C53C12">
        <w:rPr>
          <w:rFonts w:ascii="Times New Roman" w:hAnsi="Times New Roman" w:cs="Times New Roman"/>
          <w:sz w:val="20"/>
          <w:szCs w:val="20"/>
        </w:rPr>
        <w:t xml:space="preserve">magining future events </w:t>
      </w:r>
      <w:r w:rsidR="001A1FD1" w:rsidRPr="00C53C12">
        <w:rPr>
          <w:rFonts w:ascii="Times New Roman" w:hAnsi="Times New Roman" w:cs="Times New Roman"/>
          <w:sz w:val="20"/>
          <w:szCs w:val="20"/>
        </w:rPr>
        <w:t>also</w:t>
      </w:r>
      <w:r w:rsidR="00B73192" w:rsidRPr="00C53C12">
        <w:rPr>
          <w:rFonts w:ascii="Times New Roman" w:hAnsi="Times New Roman" w:cs="Times New Roman"/>
          <w:sz w:val="20"/>
          <w:szCs w:val="20"/>
        </w:rPr>
        <w:t xml:space="preserve"> provide</w:t>
      </w:r>
      <w:r w:rsidR="001A1FD1" w:rsidRPr="00C53C12">
        <w:rPr>
          <w:rFonts w:ascii="Times New Roman" w:hAnsi="Times New Roman" w:cs="Times New Roman"/>
          <w:sz w:val="20"/>
          <w:szCs w:val="20"/>
        </w:rPr>
        <w:t>s</w:t>
      </w:r>
      <w:r w:rsidR="00216905" w:rsidRPr="00C53C12">
        <w:rPr>
          <w:rFonts w:ascii="Times New Roman" w:hAnsi="Times New Roman" w:cs="Times New Roman"/>
          <w:sz w:val="20"/>
          <w:szCs w:val="20"/>
        </w:rPr>
        <w:t xml:space="preserve"> opportunities to explore and rehearse, aiding decision-making and plann</w:t>
      </w:r>
      <w:r w:rsidR="001A1FD1" w:rsidRPr="00C53C12">
        <w:rPr>
          <w:rFonts w:ascii="Times New Roman" w:hAnsi="Times New Roman" w:cs="Times New Roman"/>
          <w:sz w:val="20"/>
          <w:szCs w:val="20"/>
        </w:rPr>
        <w:t>ing (Christensen et al., 2004). Although</w:t>
      </w:r>
      <w:r w:rsidR="00216905" w:rsidRPr="00C53C12">
        <w:rPr>
          <w:rFonts w:ascii="Times New Roman" w:hAnsi="Times New Roman" w:cs="Times New Roman"/>
          <w:sz w:val="20"/>
          <w:szCs w:val="20"/>
        </w:rPr>
        <w:t xml:space="preserve"> these </w:t>
      </w:r>
      <w:r w:rsidR="001A1FD1" w:rsidRPr="00C53C12">
        <w:rPr>
          <w:rFonts w:ascii="Times New Roman" w:hAnsi="Times New Roman" w:cs="Times New Roman"/>
          <w:sz w:val="20"/>
          <w:szCs w:val="20"/>
        </w:rPr>
        <w:t xml:space="preserve">imagined </w:t>
      </w:r>
      <w:r w:rsidR="00216905" w:rsidRPr="00C53C12">
        <w:rPr>
          <w:rFonts w:ascii="Times New Roman" w:hAnsi="Times New Roman" w:cs="Times New Roman"/>
          <w:sz w:val="20"/>
          <w:szCs w:val="20"/>
        </w:rPr>
        <w:t xml:space="preserve">plans </w:t>
      </w:r>
      <w:proofErr w:type="gramStart"/>
      <w:r w:rsidR="00216905" w:rsidRPr="00C53C12">
        <w:rPr>
          <w:rFonts w:ascii="Times New Roman" w:hAnsi="Times New Roman" w:cs="Times New Roman"/>
          <w:sz w:val="20"/>
          <w:szCs w:val="20"/>
        </w:rPr>
        <w:t>may</w:t>
      </w:r>
      <w:proofErr w:type="gramEnd"/>
      <w:r w:rsidR="00216905" w:rsidRPr="00C53C12">
        <w:rPr>
          <w:rFonts w:ascii="Times New Roman" w:hAnsi="Times New Roman" w:cs="Times New Roman"/>
          <w:sz w:val="20"/>
          <w:szCs w:val="20"/>
        </w:rPr>
        <w:t xml:space="preserve"> not directl</w:t>
      </w:r>
      <w:r w:rsidR="001A1FD1" w:rsidRPr="00C53C12">
        <w:rPr>
          <w:rFonts w:ascii="Times New Roman" w:hAnsi="Times New Roman" w:cs="Times New Roman"/>
          <w:sz w:val="20"/>
          <w:szCs w:val="20"/>
        </w:rPr>
        <w:t xml:space="preserve">y focus on consumption objects, </w:t>
      </w:r>
      <w:r w:rsidR="00216905" w:rsidRPr="00C53C12">
        <w:rPr>
          <w:rFonts w:ascii="Times New Roman" w:hAnsi="Times New Roman" w:cs="Times New Roman"/>
          <w:sz w:val="20"/>
          <w:szCs w:val="20"/>
        </w:rPr>
        <w:t xml:space="preserve">their consequences </w:t>
      </w:r>
      <w:r w:rsidR="001A1FD1" w:rsidRPr="00C53C12">
        <w:rPr>
          <w:rFonts w:ascii="Times New Roman" w:hAnsi="Times New Roman" w:cs="Times New Roman"/>
          <w:sz w:val="20"/>
          <w:szCs w:val="20"/>
        </w:rPr>
        <w:t>may feed</w:t>
      </w:r>
      <w:r w:rsidR="00216905" w:rsidRPr="00C53C12">
        <w:rPr>
          <w:rFonts w:ascii="Times New Roman" w:hAnsi="Times New Roman" w:cs="Times New Roman"/>
          <w:sz w:val="20"/>
          <w:szCs w:val="20"/>
        </w:rPr>
        <w:t xml:space="preserve"> into decisions over what actions to take (Phillips et al., 1995). This is consistent with Klinger’s (1990) organisation function of daydreaming where we prepare, anticipate and organise ourselves through imagining </w:t>
      </w:r>
      <w:r w:rsidR="001A1FD1" w:rsidRPr="00C53C12">
        <w:rPr>
          <w:rFonts w:ascii="Times New Roman" w:hAnsi="Times New Roman" w:cs="Times New Roman"/>
          <w:sz w:val="20"/>
          <w:szCs w:val="20"/>
        </w:rPr>
        <w:t>both</w:t>
      </w:r>
      <w:r w:rsidR="00216905" w:rsidRPr="00C53C12">
        <w:rPr>
          <w:rFonts w:ascii="Times New Roman" w:hAnsi="Times New Roman" w:cs="Times New Roman"/>
          <w:sz w:val="20"/>
          <w:szCs w:val="20"/>
        </w:rPr>
        <w:t xml:space="preserve"> positive and negative events. As well as helping us to figure out what we want to pursue, worried and unhappy daydreams </w:t>
      </w:r>
      <w:r w:rsidR="001A1FD1" w:rsidRPr="00C53C12">
        <w:rPr>
          <w:rFonts w:ascii="Times New Roman" w:hAnsi="Times New Roman" w:cs="Times New Roman"/>
          <w:sz w:val="20"/>
          <w:szCs w:val="20"/>
        </w:rPr>
        <w:t>are a rehearsal of</w:t>
      </w:r>
      <w:r w:rsidR="00150AE8" w:rsidRPr="00C53C12">
        <w:rPr>
          <w:rFonts w:ascii="Times New Roman" w:hAnsi="Times New Roman" w:cs="Times New Roman"/>
          <w:sz w:val="20"/>
          <w:szCs w:val="20"/>
        </w:rPr>
        <w:t xml:space="preserve"> want to avoid (Klinger, 1990) and w</w:t>
      </w:r>
      <w:r w:rsidR="00216905" w:rsidRPr="00C53C12">
        <w:rPr>
          <w:rFonts w:ascii="Times New Roman" w:hAnsi="Times New Roman" w:cs="Times New Roman"/>
          <w:sz w:val="20"/>
          <w:szCs w:val="20"/>
        </w:rPr>
        <w:t>e see this being exploited in the marketplace</w:t>
      </w:r>
      <w:r w:rsidR="00150AE8" w:rsidRPr="00C53C12">
        <w:rPr>
          <w:rFonts w:ascii="Times New Roman" w:hAnsi="Times New Roman" w:cs="Times New Roman"/>
          <w:sz w:val="20"/>
          <w:szCs w:val="20"/>
        </w:rPr>
        <w:t xml:space="preserve"> in </w:t>
      </w:r>
      <w:r w:rsidR="00216905" w:rsidRPr="00C53C12">
        <w:rPr>
          <w:rFonts w:ascii="Times New Roman" w:hAnsi="Times New Roman" w:cs="Times New Roman"/>
          <w:sz w:val="20"/>
          <w:szCs w:val="20"/>
        </w:rPr>
        <w:t xml:space="preserve">the selling of financial, insurance and health services </w:t>
      </w:r>
      <w:r w:rsidR="00150AE8" w:rsidRPr="00C53C12">
        <w:rPr>
          <w:rFonts w:ascii="Times New Roman" w:hAnsi="Times New Roman" w:cs="Times New Roman"/>
          <w:sz w:val="20"/>
          <w:szCs w:val="20"/>
        </w:rPr>
        <w:t xml:space="preserve">that </w:t>
      </w:r>
      <w:r w:rsidR="00216905" w:rsidRPr="00C53C12">
        <w:rPr>
          <w:rFonts w:ascii="Times New Roman" w:hAnsi="Times New Roman" w:cs="Times New Roman"/>
          <w:sz w:val="20"/>
          <w:szCs w:val="20"/>
        </w:rPr>
        <w:t>rely on consumers being able to imagine negative scenarios and purchase products in a bid to avoid these being actualised</w:t>
      </w:r>
      <w:r w:rsidR="00150AE8" w:rsidRPr="00C53C12">
        <w:rPr>
          <w:rFonts w:ascii="Times New Roman" w:hAnsi="Times New Roman" w:cs="Times New Roman"/>
          <w:sz w:val="20"/>
          <w:szCs w:val="20"/>
        </w:rPr>
        <w:t xml:space="preserve">. </w:t>
      </w:r>
      <w:r w:rsidR="00216905" w:rsidRPr="00C53C12">
        <w:rPr>
          <w:rFonts w:ascii="Times New Roman" w:hAnsi="Times New Roman" w:cs="Times New Roman"/>
          <w:sz w:val="20"/>
          <w:szCs w:val="20"/>
        </w:rPr>
        <w:t>In addition, past-orientated daydreams, potentially as abreaction, can provide lessons to learn, teaching us how to behave in the future (Klinger, 1990). Key here is that unlike escapism or desire, the rehearsal, planning, learning and decision making processes of imagining offers more direct motivation for action as preparation for ‘real’ life (Belk et al</w:t>
      </w:r>
      <w:proofErr w:type="gramStart"/>
      <w:r w:rsidR="00216905" w:rsidRPr="00C53C12">
        <w:rPr>
          <w:rFonts w:ascii="Times New Roman" w:hAnsi="Times New Roman" w:cs="Times New Roman"/>
          <w:sz w:val="20"/>
          <w:szCs w:val="20"/>
        </w:rPr>
        <w:t>,.</w:t>
      </w:r>
      <w:proofErr w:type="gramEnd"/>
      <w:r w:rsidR="00216905" w:rsidRPr="00C53C12">
        <w:rPr>
          <w:rFonts w:ascii="Times New Roman" w:hAnsi="Times New Roman" w:cs="Times New Roman"/>
          <w:sz w:val="20"/>
          <w:szCs w:val="20"/>
        </w:rPr>
        <w:t xml:space="preserve"> 2003; Klinger, 1990; Sutton-Smith, 1997). The stuff of both pleasurable daydreams and of worries, therefore constantly provides something for us to aim for, or to avoid, not just by thinking about the benefits and limitations of an action, </w:t>
      </w:r>
      <w:proofErr w:type="gramStart"/>
      <w:r w:rsidR="00216905" w:rsidRPr="00C53C12">
        <w:rPr>
          <w:rFonts w:ascii="Times New Roman" w:hAnsi="Times New Roman" w:cs="Times New Roman"/>
          <w:sz w:val="20"/>
          <w:szCs w:val="20"/>
        </w:rPr>
        <w:t>but</w:t>
      </w:r>
      <w:proofErr w:type="gramEnd"/>
      <w:r w:rsidR="00216905" w:rsidRPr="00C53C12">
        <w:rPr>
          <w:rFonts w:ascii="Times New Roman" w:hAnsi="Times New Roman" w:cs="Times New Roman"/>
          <w:sz w:val="20"/>
          <w:szCs w:val="20"/>
        </w:rPr>
        <w:t xml:space="preserve"> by ‘playing them out’.</w:t>
      </w:r>
    </w:p>
    <w:p w14:paraId="5709C843" w14:textId="77777777" w:rsidR="00D96EA1" w:rsidRPr="00C53C12" w:rsidRDefault="00D96EA1" w:rsidP="001A54FC">
      <w:pPr>
        <w:spacing w:after="0" w:line="480" w:lineRule="auto"/>
        <w:ind w:firstLine="720"/>
        <w:rPr>
          <w:rFonts w:ascii="Times New Roman" w:hAnsi="Times New Roman" w:cs="Times New Roman"/>
          <w:sz w:val="20"/>
          <w:szCs w:val="20"/>
        </w:rPr>
      </w:pPr>
    </w:p>
    <w:p w14:paraId="27CDD8ED" w14:textId="77777777" w:rsidR="00216905" w:rsidRPr="00C53C12" w:rsidRDefault="00216905" w:rsidP="001A54FC">
      <w:pPr>
        <w:spacing w:after="0" w:line="480" w:lineRule="auto"/>
        <w:rPr>
          <w:rFonts w:ascii="Times New Roman" w:hAnsi="Times New Roman" w:cs="Times New Roman"/>
          <w:b/>
          <w:sz w:val="20"/>
          <w:szCs w:val="20"/>
        </w:rPr>
      </w:pPr>
      <w:r w:rsidRPr="00C53C12">
        <w:rPr>
          <w:rFonts w:ascii="Times New Roman" w:hAnsi="Times New Roman" w:cs="Times New Roman"/>
          <w:b/>
          <w:sz w:val="20"/>
          <w:szCs w:val="20"/>
        </w:rPr>
        <w:t>Mapping imaginative experiences</w:t>
      </w:r>
    </w:p>
    <w:p w14:paraId="1F07B56C" w14:textId="5F97D87E" w:rsidR="00216905" w:rsidRDefault="000A2E46" w:rsidP="001A54FC">
      <w:pPr>
        <w:spacing w:after="0" w:line="480" w:lineRule="auto"/>
        <w:rPr>
          <w:rFonts w:ascii="Times New Roman" w:hAnsi="Times New Roman" w:cs="Times New Roman"/>
          <w:bCs/>
          <w:sz w:val="20"/>
          <w:szCs w:val="20"/>
        </w:rPr>
      </w:pPr>
      <w:r w:rsidRPr="00C53C12">
        <w:rPr>
          <w:rFonts w:ascii="Times New Roman" w:hAnsi="Times New Roman" w:cs="Times New Roman"/>
          <w:sz w:val="20"/>
          <w:szCs w:val="20"/>
        </w:rPr>
        <w:t>W</w:t>
      </w:r>
      <w:r w:rsidR="00D94DAE" w:rsidRPr="00C53C12">
        <w:rPr>
          <w:rFonts w:ascii="Times New Roman" w:hAnsi="Times New Roman" w:cs="Times New Roman"/>
          <w:sz w:val="20"/>
          <w:szCs w:val="20"/>
        </w:rPr>
        <w:t>e can now build a framework to map</w:t>
      </w:r>
      <w:r w:rsidRPr="00C53C12">
        <w:rPr>
          <w:rFonts w:ascii="Times New Roman" w:hAnsi="Times New Roman" w:cs="Times New Roman"/>
          <w:sz w:val="20"/>
          <w:szCs w:val="20"/>
        </w:rPr>
        <w:t xml:space="preserve"> consumption in the imagination, </w:t>
      </w:r>
      <w:r w:rsidR="00216905" w:rsidRPr="00C53C12">
        <w:rPr>
          <w:rFonts w:ascii="Times New Roman" w:hAnsi="Times New Roman" w:cs="Times New Roman"/>
          <w:sz w:val="20"/>
          <w:szCs w:val="20"/>
        </w:rPr>
        <w:t>draw</w:t>
      </w:r>
      <w:r w:rsidRPr="00C53C12">
        <w:rPr>
          <w:rFonts w:ascii="Times New Roman" w:hAnsi="Times New Roman" w:cs="Times New Roman"/>
          <w:sz w:val="20"/>
          <w:szCs w:val="20"/>
        </w:rPr>
        <w:t>ing from</w:t>
      </w:r>
      <w:r w:rsidR="00216905" w:rsidRPr="00C53C12">
        <w:rPr>
          <w:rFonts w:ascii="Times New Roman" w:hAnsi="Times New Roman" w:cs="Times New Roman"/>
          <w:sz w:val="20"/>
          <w:szCs w:val="20"/>
        </w:rPr>
        <w:t xml:space="preserve"> existing experiences and phenomena in the available literature to account for and define </w:t>
      </w:r>
      <w:r w:rsidR="004679F3" w:rsidRPr="00C53C12">
        <w:rPr>
          <w:rFonts w:ascii="Times New Roman" w:hAnsi="Times New Roman" w:cs="Times New Roman"/>
          <w:sz w:val="20"/>
          <w:szCs w:val="20"/>
        </w:rPr>
        <w:t xml:space="preserve">distinct forms (see </w:t>
      </w:r>
      <w:r w:rsidR="00216905" w:rsidRPr="00C53C12">
        <w:rPr>
          <w:rFonts w:ascii="Times New Roman" w:hAnsi="Times New Roman" w:cs="Times New Roman"/>
          <w:sz w:val="20"/>
          <w:szCs w:val="20"/>
        </w:rPr>
        <w:t>Table 1</w:t>
      </w:r>
      <w:r w:rsidR="004679F3" w:rsidRPr="00C53C12">
        <w:rPr>
          <w:rFonts w:ascii="Times New Roman" w:hAnsi="Times New Roman" w:cs="Times New Roman"/>
          <w:sz w:val="20"/>
          <w:szCs w:val="20"/>
        </w:rPr>
        <w:t>)</w:t>
      </w:r>
      <w:r w:rsidR="00216905" w:rsidRPr="00C53C12">
        <w:rPr>
          <w:rFonts w:ascii="Times New Roman" w:hAnsi="Times New Roman" w:cs="Times New Roman"/>
          <w:sz w:val="20"/>
          <w:szCs w:val="20"/>
        </w:rPr>
        <w:t xml:space="preserve">.  </w:t>
      </w:r>
      <w:r w:rsidR="00216905" w:rsidRPr="00C53C12">
        <w:rPr>
          <w:rFonts w:ascii="Times New Roman" w:hAnsi="Times New Roman" w:cs="Times New Roman"/>
          <w:bCs/>
          <w:sz w:val="20"/>
          <w:szCs w:val="20"/>
        </w:rPr>
        <w:t>Although many of our terms have been used synonymously el</w:t>
      </w:r>
      <w:r w:rsidR="00D94DAE" w:rsidRPr="00C53C12">
        <w:rPr>
          <w:rFonts w:ascii="Times New Roman" w:hAnsi="Times New Roman" w:cs="Times New Roman"/>
          <w:bCs/>
          <w:sz w:val="20"/>
          <w:szCs w:val="20"/>
        </w:rPr>
        <w:t xml:space="preserve">sewhere, here we separate them </w:t>
      </w:r>
      <w:r w:rsidR="00216905" w:rsidRPr="00C53C12">
        <w:rPr>
          <w:rFonts w:ascii="Times New Roman" w:hAnsi="Times New Roman" w:cs="Times New Roman"/>
          <w:bCs/>
          <w:sz w:val="20"/>
          <w:szCs w:val="20"/>
        </w:rPr>
        <w:t>to provide a language with which to describe the</w:t>
      </w:r>
      <w:r w:rsidR="00E50569" w:rsidRPr="00C53C12">
        <w:rPr>
          <w:rFonts w:ascii="Times New Roman" w:hAnsi="Times New Roman" w:cs="Times New Roman"/>
          <w:bCs/>
          <w:sz w:val="20"/>
          <w:szCs w:val="20"/>
        </w:rPr>
        <w:t xml:space="preserve"> different</w:t>
      </w:r>
      <w:r w:rsidR="00216905" w:rsidRPr="00C53C12">
        <w:rPr>
          <w:rFonts w:ascii="Times New Roman" w:hAnsi="Times New Roman" w:cs="Times New Roman"/>
          <w:bCs/>
          <w:sz w:val="20"/>
          <w:szCs w:val="20"/>
        </w:rPr>
        <w:t xml:space="preserve"> ways in which consump</w:t>
      </w:r>
      <w:r w:rsidR="004B6B95" w:rsidRPr="00C53C12">
        <w:rPr>
          <w:rFonts w:ascii="Times New Roman" w:hAnsi="Times New Roman" w:cs="Times New Roman"/>
          <w:bCs/>
          <w:sz w:val="20"/>
          <w:szCs w:val="20"/>
        </w:rPr>
        <w:t xml:space="preserve">tion appears in the imagination, using </w:t>
      </w:r>
      <w:r w:rsidR="00E50569" w:rsidRPr="00C53C12">
        <w:rPr>
          <w:rFonts w:ascii="Times New Roman" w:hAnsi="Times New Roman" w:cs="Times New Roman"/>
          <w:bCs/>
          <w:sz w:val="20"/>
          <w:szCs w:val="20"/>
        </w:rPr>
        <w:t xml:space="preserve">terms that capture the different combinations of characteristics we have describe above. </w:t>
      </w:r>
    </w:p>
    <w:p w14:paraId="23DDF9D3" w14:textId="77777777" w:rsidR="001A54FC" w:rsidRPr="00C53C12" w:rsidRDefault="001A54FC" w:rsidP="001A54FC">
      <w:pPr>
        <w:spacing w:after="0" w:line="480" w:lineRule="auto"/>
        <w:rPr>
          <w:rFonts w:ascii="Times New Roman" w:hAnsi="Times New Roman" w:cs="Times New Roman"/>
          <w:sz w:val="20"/>
          <w:szCs w:val="20"/>
        </w:rPr>
      </w:pPr>
    </w:p>
    <w:p w14:paraId="6DEB8A00" w14:textId="2743F435" w:rsidR="004F714E" w:rsidRDefault="005E0169" w:rsidP="001A54FC">
      <w:pPr>
        <w:spacing w:after="0" w:line="480" w:lineRule="auto"/>
        <w:jc w:val="center"/>
        <w:rPr>
          <w:rFonts w:ascii="Times New Roman" w:hAnsi="Times New Roman" w:cs="Times New Roman"/>
          <w:sz w:val="20"/>
          <w:szCs w:val="20"/>
        </w:rPr>
      </w:pPr>
      <w:r w:rsidRPr="00C53C12">
        <w:rPr>
          <w:rFonts w:ascii="Times New Roman" w:hAnsi="Times New Roman" w:cs="Times New Roman"/>
          <w:sz w:val="20"/>
          <w:szCs w:val="20"/>
        </w:rPr>
        <w:t xml:space="preserve">(Insert </w:t>
      </w:r>
      <w:r w:rsidR="004F6CCF" w:rsidRPr="00C53C12">
        <w:rPr>
          <w:rFonts w:ascii="Times New Roman" w:hAnsi="Times New Roman" w:cs="Times New Roman"/>
          <w:sz w:val="20"/>
          <w:szCs w:val="20"/>
        </w:rPr>
        <w:t>Table 1</w:t>
      </w:r>
      <w:r w:rsidRPr="00C53C12">
        <w:rPr>
          <w:rFonts w:ascii="Times New Roman" w:hAnsi="Times New Roman" w:cs="Times New Roman"/>
          <w:sz w:val="20"/>
          <w:szCs w:val="20"/>
        </w:rPr>
        <w:t xml:space="preserve"> here)</w:t>
      </w:r>
    </w:p>
    <w:p w14:paraId="15C5DFEF" w14:textId="77777777" w:rsidR="001A54FC" w:rsidRPr="00C53C12" w:rsidRDefault="001A54FC" w:rsidP="001A54FC">
      <w:pPr>
        <w:spacing w:after="0" w:line="480" w:lineRule="auto"/>
        <w:jc w:val="center"/>
        <w:rPr>
          <w:rFonts w:ascii="Times New Roman" w:hAnsi="Times New Roman" w:cs="Times New Roman"/>
          <w:sz w:val="20"/>
          <w:szCs w:val="20"/>
        </w:rPr>
      </w:pPr>
    </w:p>
    <w:p w14:paraId="2DFA37A6" w14:textId="474C2D08" w:rsidR="00A77720" w:rsidRPr="00C53C12" w:rsidRDefault="00216905" w:rsidP="001A54FC">
      <w:pPr>
        <w:spacing w:after="0" w:line="480" w:lineRule="auto"/>
        <w:rPr>
          <w:rFonts w:ascii="Times New Roman" w:hAnsi="Times New Roman" w:cs="Times New Roman"/>
          <w:sz w:val="20"/>
          <w:szCs w:val="20"/>
        </w:rPr>
      </w:pPr>
      <w:r w:rsidRPr="00C53C12">
        <w:rPr>
          <w:rFonts w:ascii="Times New Roman" w:hAnsi="Times New Roman" w:cs="Times New Roman"/>
          <w:sz w:val="20"/>
          <w:szCs w:val="20"/>
        </w:rPr>
        <w:lastRenderedPageBreak/>
        <w:t>Our description</w:t>
      </w:r>
      <w:r w:rsidR="006B00EE" w:rsidRPr="00C53C12">
        <w:rPr>
          <w:rFonts w:ascii="Times New Roman" w:hAnsi="Times New Roman" w:cs="Times New Roman"/>
          <w:sz w:val="20"/>
          <w:szCs w:val="20"/>
        </w:rPr>
        <w:t>s</w:t>
      </w:r>
      <w:r w:rsidRPr="00C53C12">
        <w:rPr>
          <w:rFonts w:ascii="Times New Roman" w:hAnsi="Times New Roman" w:cs="Times New Roman"/>
          <w:sz w:val="20"/>
          <w:szCs w:val="20"/>
        </w:rPr>
        <w:t xml:space="preserve"> of fantasy, daydream</w:t>
      </w:r>
      <w:r w:rsidR="004B6B95" w:rsidRPr="00C53C12">
        <w:rPr>
          <w:rFonts w:ascii="Times New Roman" w:hAnsi="Times New Roman" w:cs="Times New Roman"/>
          <w:sz w:val="20"/>
          <w:szCs w:val="20"/>
        </w:rPr>
        <w:t>s</w:t>
      </w:r>
      <w:r w:rsidRPr="00C53C12">
        <w:rPr>
          <w:rFonts w:ascii="Times New Roman" w:hAnsi="Times New Roman" w:cs="Times New Roman"/>
          <w:sz w:val="20"/>
          <w:szCs w:val="20"/>
        </w:rPr>
        <w:t xml:space="preserve"> and anticipation </w:t>
      </w:r>
      <w:r w:rsidR="006B00EE" w:rsidRPr="00C53C12">
        <w:rPr>
          <w:rFonts w:ascii="Times New Roman" w:hAnsi="Times New Roman" w:cs="Times New Roman"/>
          <w:sz w:val="20"/>
          <w:szCs w:val="20"/>
        </w:rPr>
        <w:t>are consistent with</w:t>
      </w:r>
      <w:r w:rsidRPr="00C53C12">
        <w:rPr>
          <w:rFonts w:ascii="Times New Roman" w:hAnsi="Times New Roman" w:cs="Times New Roman"/>
          <w:sz w:val="20"/>
          <w:szCs w:val="20"/>
        </w:rPr>
        <w:t xml:space="preserve"> existing consumer research</w:t>
      </w:r>
      <w:r w:rsidR="006B00EE" w:rsidRPr="00C53C12">
        <w:rPr>
          <w:rFonts w:ascii="Times New Roman" w:hAnsi="Times New Roman" w:cs="Times New Roman"/>
          <w:sz w:val="20"/>
          <w:szCs w:val="20"/>
        </w:rPr>
        <w:t>,</w:t>
      </w:r>
      <w:r w:rsidRPr="00C53C12">
        <w:rPr>
          <w:rFonts w:ascii="Times New Roman" w:hAnsi="Times New Roman" w:cs="Times New Roman"/>
          <w:sz w:val="20"/>
          <w:szCs w:val="20"/>
        </w:rPr>
        <w:t xml:space="preserve"> but the additiona</w:t>
      </w:r>
      <w:r w:rsidR="006B00EE" w:rsidRPr="00C53C12">
        <w:rPr>
          <w:rFonts w:ascii="Times New Roman" w:hAnsi="Times New Roman" w:cs="Times New Roman"/>
          <w:sz w:val="20"/>
          <w:szCs w:val="20"/>
        </w:rPr>
        <w:t>l characteristics make the distinctions between them and other forms of imagining more explicit</w:t>
      </w:r>
      <w:r w:rsidR="004B6B95" w:rsidRPr="00C53C12">
        <w:rPr>
          <w:rFonts w:ascii="Times New Roman" w:hAnsi="Times New Roman" w:cs="Times New Roman"/>
          <w:sz w:val="20"/>
          <w:szCs w:val="20"/>
        </w:rPr>
        <w:t xml:space="preserve"> and allows </w:t>
      </w:r>
      <w:r w:rsidR="00A77720" w:rsidRPr="00C53C12">
        <w:rPr>
          <w:rFonts w:ascii="Times New Roman" w:hAnsi="Times New Roman" w:cs="Times New Roman"/>
          <w:sz w:val="20"/>
          <w:szCs w:val="20"/>
        </w:rPr>
        <w:t>their unique characteristics</w:t>
      </w:r>
      <w:r w:rsidR="006B00EE" w:rsidRPr="00C53C12">
        <w:rPr>
          <w:rFonts w:ascii="Times New Roman" w:hAnsi="Times New Roman" w:cs="Times New Roman"/>
          <w:sz w:val="20"/>
          <w:szCs w:val="20"/>
        </w:rPr>
        <w:t xml:space="preserve"> may be better understood</w:t>
      </w:r>
      <w:r w:rsidRPr="00C53C12">
        <w:rPr>
          <w:rFonts w:ascii="Times New Roman" w:hAnsi="Times New Roman" w:cs="Times New Roman"/>
          <w:sz w:val="20"/>
          <w:szCs w:val="20"/>
        </w:rPr>
        <w:t xml:space="preserve">.  </w:t>
      </w:r>
    </w:p>
    <w:p w14:paraId="506C8E27" w14:textId="7C689C57" w:rsidR="00B873A0" w:rsidRPr="00C53C12" w:rsidRDefault="00216905" w:rsidP="001A54FC">
      <w:pPr>
        <w:spacing w:after="0" w:line="480" w:lineRule="auto"/>
        <w:ind w:firstLine="720"/>
        <w:rPr>
          <w:rFonts w:ascii="Times New Roman" w:hAnsi="Times New Roman" w:cs="Times New Roman"/>
          <w:sz w:val="20"/>
          <w:szCs w:val="20"/>
        </w:rPr>
      </w:pPr>
      <w:r w:rsidRPr="00C53C12">
        <w:rPr>
          <w:rFonts w:ascii="Times New Roman" w:hAnsi="Times New Roman" w:cs="Times New Roman"/>
          <w:sz w:val="20"/>
          <w:szCs w:val="20"/>
        </w:rPr>
        <w:t xml:space="preserve">Nostalgia is </w:t>
      </w:r>
      <w:r w:rsidR="006B00EE" w:rsidRPr="00C53C12">
        <w:rPr>
          <w:rFonts w:ascii="Times New Roman" w:hAnsi="Times New Roman" w:cs="Times New Roman"/>
          <w:sz w:val="20"/>
          <w:szCs w:val="20"/>
        </w:rPr>
        <w:t xml:space="preserve">also </w:t>
      </w:r>
      <w:r w:rsidR="00B873A0" w:rsidRPr="00C53C12">
        <w:rPr>
          <w:rFonts w:ascii="Times New Roman" w:hAnsi="Times New Roman" w:cs="Times New Roman"/>
          <w:sz w:val="20"/>
          <w:szCs w:val="20"/>
        </w:rPr>
        <w:t>documented in marketing theory</w:t>
      </w:r>
      <w:r w:rsidRPr="00C53C12">
        <w:rPr>
          <w:rFonts w:ascii="Times New Roman" w:hAnsi="Times New Roman" w:cs="Times New Roman"/>
          <w:sz w:val="20"/>
          <w:szCs w:val="20"/>
        </w:rPr>
        <w:t xml:space="preserve">, </w:t>
      </w:r>
      <w:r w:rsidR="00B873A0" w:rsidRPr="00C53C12">
        <w:rPr>
          <w:rFonts w:ascii="Times New Roman" w:hAnsi="Times New Roman" w:cs="Times New Roman"/>
          <w:sz w:val="20"/>
          <w:szCs w:val="20"/>
        </w:rPr>
        <w:t>(</w:t>
      </w:r>
      <w:r w:rsidRPr="00C53C12">
        <w:rPr>
          <w:rFonts w:ascii="Times New Roman" w:hAnsi="Times New Roman" w:cs="Times New Roman"/>
          <w:sz w:val="20"/>
          <w:szCs w:val="20"/>
        </w:rPr>
        <w:t xml:space="preserve">though not necessarily </w:t>
      </w:r>
      <w:r w:rsidR="00B873A0" w:rsidRPr="00C53C12">
        <w:rPr>
          <w:rFonts w:ascii="Times New Roman" w:hAnsi="Times New Roman" w:cs="Times New Roman"/>
          <w:sz w:val="20"/>
          <w:szCs w:val="20"/>
        </w:rPr>
        <w:t>as a form of imagination), and</w:t>
      </w:r>
      <w:r w:rsidRPr="00C53C12">
        <w:rPr>
          <w:rFonts w:ascii="Times New Roman" w:hAnsi="Times New Roman" w:cs="Times New Roman"/>
          <w:sz w:val="20"/>
          <w:szCs w:val="20"/>
        </w:rPr>
        <w:t xml:space="preserve"> regarded as a pleasurable and intense emotional experience (</w:t>
      </w:r>
      <w:proofErr w:type="spellStart"/>
      <w:r w:rsidR="00F52DD2" w:rsidRPr="00C53C12">
        <w:rPr>
          <w:rFonts w:ascii="Times New Roman" w:hAnsi="Times New Roman" w:cs="Times New Roman"/>
          <w:sz w:val="20"/>
          <w:szCs w:val="20"/>
        </w:rPr>
        <w:t>Havlena</w:t>
      </w:r>
      <w:proofErr w:type="spellEnd"/>
      <w:r w:rsidR="00F52DD2" w:rsidRPr="00C53C12">
        <w:rPr>
          <w:rFonts w:ascii="Times New Roman" w:hAnsi="Times New Roman" w:cs="Times New Roman"/>
          <w:sz w:val="20"/>
          <w:szCs w:val="20"/>
        </w:rPr>
        <w:t xml:space="preserve"> and </w:t>
      </w:r>
      <w:proofErr w:type="spellStart"/>
      <w:r w:rsidR="00F52DD2" w:rsidRPr="00C53C12">
        <w:rPr>
          <w:rFonts w:ascii="Times New Roman" w:hAnsi="Times New Roman" w:cs="Times New Roman"/>
          <w:sz w:val="20"/>
          <w:szCs w:val="20"/>
        </w:rPr>
        <w:t>Holak</w:t>
      </w:r>
      <w:proofErr w:type="spellEnd"/>
      <w:r w:rsidR="00F52DD2" w:rsidRPr="00C53C12">
        <w:rPr>
          <w:rFonts w:ascii="Times New Roman" w:hAnsi="Times New Roman" w:cs="Times New Roman"/>
          <w:sz w:val="20"/>
          <w:szCs w:val="20"/>
        </w:rPr>
        <w:t>, 1991; H</w:t>
      </w:r>
      <w:r w:rsidR="004F6CCF" w:rsidRPr="00C53C12">
        <w:rPr>
          <w:rFonts w:ascii="Times New Roman" w:hAnsi="Times New Roman" w:cs="Times New Roman"/>
          <w:sz w:val="20"/>
          <w:szCs w:val="20"/>
        </w:rPr>
        <w:t>olbrook, 1993</w:t>
      </w:r>
      <w:r w:rsidR="00D72F75" w:rsidRPr="00C53C12">
        <w:rPr>
          <w:rFonts w:ascii="Times New Roman" w:hAnsi="Times New Roman" w:cs="Times New Roman"/>
          <w:sz w:val="20"/>
          <w:szCs w:val="20"/>
        </w:rPr>
        <w:t>; Holbrook and Schindler 2003)</w:t>
      </w:r>
      <w:r w:rsidR="005E0169" w:rsidRPr="00C53C12">
        <w:rPr>
          <w:rFonts w:ascii="Times New Roman" w:hAnsi="Times New Roman" w:cs="Times New Roman"/>
          <w:sz w:val="20"/>
          <w:szCs w:val="20"/>
        </w:rPr>
        <w:t xml:space="preserve">. </w:t>
      </w:r>
      <w:r w:rsidRPr="00C53C12">
        <w:rPr>
          <w:rFonts w:ascii="Times New Roman" w:hAnsi="Times New Roman" w:cs="Times New Roman"/>
          <w:sz w:val="20"/>
          <w:szCs w:val="20"/>
        </w:rPr>
        <w:t xml:space="preserve"> </w:t>
      </w:r>
      <w:r w:rsidR="00B873A0" w:rsidRPr="00C53C12">
        <w:rPr>
          <w:rFonts w:ascii="Times New Roman" w:hAnsi="Times New Roman" w:cs="Times New Roman"/>
          <w:sz w:val="20"/>
          <w:szCs w:val="20"/>
        </w:rPr>
        <w:t>Recognising that</w:t>
      </w:r>
      <w:r w:rsidRPr="00C53C12">
        <w:rPr>
          <w:rFonts w:ascii="Times New Roman" w:hAnsi="Times New Roman" w:cs="Times New Roman"/>
          <w:sz w:val="20"/>
          <w:szCs w:val="20"/>
        </w:rPr>
        <w:t xml:space="preserve"> daydreams can be past orientated and elaborate (Singer, 1975; Klinger, 1990), we define nostalgia as a specific form of imagining according to the six characteristics identified.  Negative anticipatory imagining is worry</w:t>
      </w:r>
      <w:r w:rsidR="00965680" w:rsidRPr="00C53C12">
        <w:rPr>
          <w:rFonts w:ascii="Times New Roman" w:hAnsi="Times New Roman" w:cs="Times New Roman"/>
          <w:sz w:val="20"/>
          <w:szCs w:val="20"/>
        </w:rPr>
        <w:t xml:space="preserve"> or anxiety</w:t>
      </w:r>
      <w:r w:rsidRPr="00C53C12">
        <w:rPr>
          <w:rFonts w:ascii="Times New Roman" w:hAnsi="Times New Roman" w:cs="Times New Roman"/>
          <w:sz w:val="20"/>
          <w:szCs w:val="20"/>
        </w:rPr>
        <w:t xml:space="preserve">, effectively a negative equivalent of daydreaming or anticipation. </w:t>
      </w:r>
      <w:r w:rsidR="00965680" w:rsidRPr="00C53C12">
        <w:rPr>
          <w:rFonts w:ascii="Times New Roman" w:hAnsi="Times New Roman" w:cs="Times New Roman"/>
          <w:sz w:val="20"/>
          <w:szCs w:val="20"/>
        </w:rPr>
        <w:t xml:space="preserve"> </w:t>
      </w:r>
      <w:r w:rsidRPr="00C53C12">
        <w:rPr>
          <w:rFonts w:ascii="Times New Roman" w:hAnsi="Times New Roman" w:cs="Times New Roman"/>
          <w:sz w:val="20"/>
          <w:szCs w:val="20"/>
        </w:rPr>
        <w:t>Rather than talk about ‘negative daydreams’ a</w:t>
      </w:r>
      <w:r w:rsidR="00965680" w:rsidRPr="00C53C12">
        <w:rPr>
          <w:rFonts w:ascii="Times New Roman" w:hAnsi="Times New Roman" w:cs="Times New Roman"/>
          <w:sz w:val="20"/>
          <w:szCs w:val="20"/>
        </w:rPr>
        <w:t>nd ‘positive daydreams’, using</w:t>
      </w:r>
      <w:r w:rsidRPr="00C53C12">
        <w:rPr>
          <w:rFonts w:ascii="Times New Roman" w:hAnsi="Times New Roman" w:cs="Times New Roman"/>
          <w:sz w:val="20"/>
          <w:szCs w:val="20"/>
        </w:rPr>
        <w:t xml:space="preserve"> different terms </w:t>
      </w:r>
      <w:r w:rsidR="00B873A0" w:rsidRPr="00C53C12">
        <w:rPr>
          <w:rFonts w:ascii="Times New Roman" w:hAnsi="Times New Roman" w:cs="Times New Roman"/>
          <w:sz w:val="20"/>
          <w:szCs w:val="20"/>
        </w:rPr>
        <w:t xml:space="preserve">again better </w:t>
      </w:r>
      <w:r w:rsidRPr="00C53C12">
        <w:rPr>
          <w:rFonts w:ascii="Times New Roman" w:hAnsi="Times New Roman" w:cs="Times New Roman"/>
          <w:sz w:val="20"/>
          <w:szCs w:val="20"/>
        </w:rPr>
        <w:t>differentiate</w:t>
      </w:r>
      <w:r w:rsidR="006B00EE" w:rsidRPr="00C53C12">
        <w:rPr>
          <w:rFonts w:ascii="Times New Roman" w:hAnsi="Times New Roman" w:cs="Times New Roman"/>
          <w:sz w:val="20"/>
          <w:szCs w:val="20"/>
        </w:rPr>
        <w:t>s</w:t>
      </w:r>
      <w:r w:rsidRPr="00C53C12">
        <w:rPr>
          <w:rFonts w:ascii="Times New Roman" w:hAnsi="Times New Roman" w:cs="Times New Roman"/>
          <w:sz w:val="20"/>
          <w:szCs w:val="20"/>
        </w:rPr>
        <w:t xml:space="preserve"> the </w:t>
      </w:r>
      <w:r w:rsidR="006B00EE" w:rsidRPr="00C53C12">
        <w:rPr>
          <w:rFonts w:ascii="Times New Roman" w:hAnsi="Times New Roman" w:cs="Times New Roman"/>
          <w:sz w:val="20"/>
          <w:szCs w:val="20"/>
        </w:rPr>
        <w:t>experiences</w:t>
      </w:r>
      <w:r w:rsidR="00B873A0" w:rsidRPr="00C53C12">
        <w:rPr>
          <w:rFonts w:ascii="Times New Roman" w:hAnsi="Times New Roman" w:cs="Times New Roman"/>
          <w:sz w:val="20"/>
          <w:szCs w:val="20"/>
        </w:rPr>
        <w:t>.</w:t>
      </w:r>
      <w:r w:rsidRPr="00C53C12">
        <w:rPr>
          <w:rFonts w:ascii="Times New Roman" w:hAnsi="Times New Roman" w:cs="Times New Roman"/>
          <w:sz w:val="20"/>
          <w:szCs w:val="20"/>
        </w:rPr>
        <w:t xml:space="preserve"> </w:t>
      </w:r>
    </w:p>
    <w:p w14:paraId="733594C6" w14:textId="657176CC" w:rsidR="00216905" w:rsidRPr="00C53C12" w:rsidRDefault="00A77720" w:rsidP="001A54FC">
      <w:pPr>
        <w:spacing w:after="0" w:line="480" w:lineRule="auto"/>
        <w:ind w:firstLine="720"/>
        <w:rPr>
          <w:rFonts w:ascii="Times New Roman" w:hAnsi="Times New Roman" w:cs="Times New Roman"/>
          <w:sz w:val="20"/>
          <w:szCs w:val="20"/>
        </w:rPr>
      </w:pPr>
      <w:r w:rsidRPr="00C53C12">
        <w:rPr>
          <w:rFonts w:ascii="Times New Roman" w:hAnsi="Times New Roman" w:cs="Times New Roman"/>
          <w:sz w:val="20"/>
          <w:szCs w:val="20"/>
        </w:rPr>
        <w:t>Disappointment, often in the form of</w:t>
      </w:r>
      <w:r w:rsidR="00965680" w:rsidRPr="00C53C12">
        <w:rPr>
          <w:rFonts w:ascii="Times New Roman" w:hAnsi="Times New Roman" w:cs="Times New Roman"/>
          <w:sz w:val="20"/>
          <w:szCs w:val="20"/>
        </w:rPr>
        <w:t xml:space="preserve"> </w:t>
      </w:r>
      <w:r w:rsidRPr="00C53C12">
        <w:rPr>
          <w:rFonts w:ascii="Times New Roman" w:hAnsi="Times New Roman" w:cs="Times New Roman"/>
          <w:sz w:val="20"/>
          <w:szCs w:val="20"/>
        </w:rPr>
        <w:t>b</w:t>
      </w:r>
      <w:r w:rsidR="00216905" w:rsidRPr="00C53C12">
        <w:rPr>
          <w:rFonts w:ascii="Times New Roman" w:hAnsi="Times New Roman" w:cs="Times New Roman"/>
          <w:sz w:val="20"/>
          <w:szCs w:val="20"/>
        </w:rPr>
        <w:t>uyer’s regret is</w:t>
      </w:r>
      <w:r w:rsidR="006B00EE" w:rsidRPr="00C53C12">
        <w:rPr>
          <w:rFonts w:ascii="Times New Roman" w:hAnsi="Times New Roman" w:cs="Times New Roman"/>
          <w:sz w:val="20"/>
          <w:szCs w:val="20"/>
        </w:rPr>
        <w:t xml:space="preserve"> also </w:t>
      </w:r>
      <w:r w:rsidR="00747D3D" w:rsidRPr="00C53C12">
        <w:rPr>
          <w:rFonts w:ascii="Times New Roman" w:hAnsi="Times New Roman" w:cs="Times New Roman"/>
          <w:sz w:val="20"/>
          <w:szCs w:val="20"/>
        </w:rPr>
        <w:t>well grounded</w:t>
      </w:r>
      <w:r w:rsidR="00216905" w:rsidRPr="00C53C12">
        <w:rPr>
          <w:rFonts w:ascii="Times New Roman" w:hAnsi="Times New Roman" w:cs="Times New Roman"/>
          <w:sz w:val="20"/>
          <w:szCs w:val="20"/>
        </w:rPr>
        <w:t xml:space="preserve"> in the consumer research literature that identifies it as reflections or feelings about </w:t>
      </w:r>
      <w:r w:rsidR="00216905" w:rsidRPr="00C53C12">
        <w:rPr>
          <w:rFonts w:ascii="Times New Roman" w:hAnsi="Times New Roman" w:cs="Times New Roman"/>
          <w:bCs/>
          <w:sz w:val="20"/>
          <w:szCs w:val="20"/>
        </w:rPr>
        <w:t>how a foregone alternative may have had a better outcome (</w:t>
      </w:r>
      <w:proofErr w:type="spellStart"/>
      <w:r w:rsidR="00216905" w:rsidRPr="00C53C12">
        <w:rPr>
          <w:rFonts w:ascii="Times New Roman" w:hAnsi="Times New Roman" w:cs="Times New Roman"/>
          <w:bCs/>
          <w:sz w:val="20"/>
          <w:szCs w:val="20"/>
        </w:rPr>
        <w:t>Tsiros</w:t>
      </w:r>
      <w:proofErr w:type="spellEnd"/>
      <w:r w:rsidR="00216905" w:rsidRPr="00C53C12">
        <w:rPr>
          <w:rFonts w:ascii="Times New Roman" w:hAnsi="Times New Roman" w:cs="Times New Roman"/>
          <w:bCs/>
          <w:sz w:val="20"/>
          <w:szCs w:val="20"/>
        </w:rPr>
        <w:t xml:space="preserve"> and Mittal, 2000).</w:t>
      </w:r>
      <w:r w:rsidR="006B00EE" w:rsidRPr="00C53C12">
        <w:rPr>
          <w:rFonts w:ascii="Times New Roman" w:hAnsi="Times New Roman" w:cs="Times New Roman"/>
          <w:sz w:val="20"/>
          <w:szCs w:val="20"/>
        </w:rPr>
        <w:t xml:space="preserve">  As a form of imagining it may be</w:t>
      </w:r>
      <w:r w:rsidR="00216905" w:rsidRPr="00C53C12">
        <w:rPr>
          <w:rFonts w:ascii="Times New Roman" w:hAnsi="Times New Roman" w:cs="Times New Roman"/>
          <w:sz w:val="20"/>
          <w:szCs w:val="20"/>
        </w:rPr>
        <w:t xml:space="preserve"> centred on consumer goods purchased in the near past.  Due to the focal point being consumer goods or services, it is differentiated from </w:t>
      </w:r>
      <w:r w:rsidR="000A2E46" w:rsidRPr="00C53C12">
        <w:rPr>
          <w:rFonts w:ascii="Times New Roman" w:hAnsi="Times New Roman" w:cs="Times New Roman"/>
          <w:sz w:val="20"/>
          <w:szCs w:val="20"/>
        </w:rPr>
        <w:t xml:space="preserve">the broader concept of </w:t>
      </w:r>
      <w:r w:rsidR="00216905" w:rsidRPr="00C53C12">
        <w:rPr>
          <w:rFonts w:ascii="Times New Roman" w:hAnsi="Times New Roman" w:cs="Times New Roman"/>
          <w:sz w:val="20"/>
          <w:szCs w:val="20"/>
        </w:rPr>
        <w:t xml:space="preserve">regret, which is not </w:t>
      </w:r>
      <w:r w:rsidRPr="00C53C12">
        <w:rPr>
          <w:rFonts w:ascii="Times New Roman" w:hAnsi="Times New Roman" w:cs="Times New Roman"/>
          <w:sz w:val="20"/>
          <w:szCs w:val="20"/>
        </w:rPr>
        <w:t xml:space="preserve">always </w:t>
      </w:r>
      <w:r w:rsidR="00216905" w:rsidRPr="00C53C12">
        <w:rPr>
          <w:rFonts w:ascii="Times New Roman" w:hAnsi="Times New Roman" w:cs="Times New Roman"/>
          <w:sz w:val="20"/>
          <w:szCs w:val="20"/>
        </w:rPr>
        <w:t xml:space="preserve">focused on consumption and potentially more emotionally intense and set further in the past. </w:t>
      </w:r>
    </w:p>
    <w:p w14:paraId="306E4FCF" w14:textId="77777777" w:rsidR="000A2E46" w:rsidRPr="00C53C12" w:rsidRDefault="00A77720" w:rsidP="001A54FC">
      <w:pPr>
        <w:spacing w:after="0" w:line="480" w:lineRule="auto"/>
        <w:ind w:firstLine="720"/>
        <w:rPr>
          <w:rFonts w:ascii="Times New Roman" w:hAnsi="Times New Roman" w:cs="Times New Roman"/>
          <w:sz w:val="20"/>
          <w:szCs w:val="20"/>
        </w:rPr>
      </w:pPr>
      <w:r w:rsidRPr="00C53C12">
        <w:rPr>
          <w:rFonts w:ascii="Times New Roman" w:hAnsi="Times New Roman" w:cs="Times New Roman"/>
          <w:sz w:val="20"/>
          <w:szCs w:val="20"/>
        </w:rPr>
        <w:t xml:space="preserve">Although </w:t>
      </w:r>
      <w:r w:rsidR="00247311" w:rsidRPr="00C53C12">
        <w:rPr>
          <w:rFonts w:ascii="Times New Roman" w:hAnsi="Times New Roman" w:cs="Times New Roman"/>
          <w:sz w:val="20"/>
          <w:szCs w:val="20"/>
        </w:rPr>
        <w:t>not</w:t>
      </w:r>
      <w:r w:rsidRPr="00C53C12">
        <w:rPr>
          <w:rFonts w:ascii="Times New Roman" w:hAnsi="Times New Roman" w:cs="Times New Roman"/>
          <w:sz w:val="20"/>
          <w:szCs w:val="20"/>
        </w:rPr>
        <w:t xml:space="preserve"> an exhaustive list, t</w:t>
      </w:r>
      <w:r w:rsidR="00216905" w:rsidRPr="00C53C12">
        <w:rPr>
          <w:rFonts w:ascii="Times New Roman" w:hAnsi="Times New Roman" w:cs="Times New Roman"/>
          <w:sz w:val="20"/>
          <w:szCs w:val="20"/>
        </w:rPr>
        <w:t xml:space="preserve">hese </w:t>
      </w:r>
      <w:r w:rsidR="00622803" w:rsidRPr="00C53C12">
        <w:rPr>
          <w:rFonts w:ascii="Times New Roman" w:hAnsi="Times New Roman" w:cs="Times New Roman"/>
          <w:sz w:val="20"/>
          <w:szCs w:val="20"/>
        </w:rPr>
        <w:t>eight</w:t>
      </w:r>
      <w:r w:rsidR="00216905" w:rsidRPr="00C53C12">
        <w:rPr>
          <w:rFonts w:ascii="Times New Roman" w:hAnsi="Times New Roman" w:cs="Times New Roman"/>
          <w:sz w:val="20"/>
          <w:szCs w:val="20"/>
        </w:rPr>
        <w:t xml:space="preserve"> forms of imagining conceptually clarify </w:t>
      </w:r>
      <w:r w:rsidRPr="00C53C12">
        <w:rPr>
          <w:rFonts w:ascii="Times New Roman" w:hAnsi="Times New Roman" w:cs="Times New Roman"/>
          <w:sz w:val="20"/>
          <w:szCs w:val="20"/>
        </w:rPr>
        <w:t>different practices of imagining</w:t>
      </w:r>
      <w:r w:rsidR="00216905" w:rsidRPr="00C53C12">
        <w:rPr>
          <w:rFonts w:ascii="Times New Roman" w:hAnsi="Times New Roman" w:cs="Times New Roman"/>
          <w:sz w:val="20"/>
          <w:szCs w:val="20"/>
        </w:rPr>
        <w:t xml:space="preserve"> that have been either explicitly or implicitly </w:t>
      </w:r>
      <w:r w:rsidR="000A2E46" w:rsidRPr="00C53C12">
        <w:rPr>
          <w:rFonts w:ascii="Times New Roman" w:hAnsi="Times New Roman" w:cs="Times New Roman"/>
          <w:sz w:val="20"/>
          <w:szCs w:val="20"/>
        </w:rPr>
        <w:t>identified elsewhere, defining</w:t>
      </w:r>
      <w:r w:rsidR="00216905" w:rsidRPr="00C53C12">
        <w:rPr>
          <w:rFonts w:ascii="Times New Roman" w:hAnsi="Times New Roman" w:cs="Times New Roman"/>
          <w:sz w:val="20"/>
          <w:szCs w:val="20"/>
        </w:rPr>
        <w:t xml:space="preserve"> them according to </w:t>
      </w:r>
      <w:r w:rsidR="00747D3D" w:rsidRPr="00C53C12">
        <w:rPr>
          <w:rFonts w:ascii="Times New Roman" w:hAnsi="Times New Roman" w:cs="Times New Roman"/>
          <w:sz w:val="20"/>
          <w:szCs w:val="20"/>
        </w:rPr>
        <w:t xml:space="preserve">a set of </w:t>
      </w:r>
      <w:r w:rsidR="000A2E46" w:rsidRPr="00C53C12">
        <w:rPr>
          <w:rFonts w:ascii="Times New Roman" w:hAnsi="Times New Roman" w:cs="Times New Roman"/>
          <w:sz w:val="20"/>
          <w:szCs w:val="20"/>
        </w:rPr>
        <w:t xml:space="preserve">common </w:t>
      </w:r>
      <w:r w:rsidR="00747D3D" w:rsidRPr="00C53C12">
        <w:rPr>
          <w:rFonts w:ascii="Times New Roman" w:hAnsi="Times New Roman" w:cs="Times New Roman"/>
          <w:sz w:val="20"/>
          <w:szCs w:val="20"/>
        </w:rPr>
        <w:t>criteria</w:t>
      </w:r>
      <w:r w:rsidRPr="00C53C12">
        <w:rPr>
          <w:rFonts w:ascii="Times New Roman" w:hAnsi="Times New Roman" w:cs="Times New Roman"/>
          <w:sz w:val="20"/>
          <w:szCs w:val="20"/>
        </w:rPr>
        <w:t xml:space="preserve">. </w:t>
      </w:r>
      <w:r w:rsidR="00747D3D" w:rsidRPr="00C53C12">
        <w:rPr>
          <w:rFonts w:ascii="Times New Roman" w:hAnsi="Times New Roman" w:cs="Times New Roman"/>
          <w:sz w:val="20"/>
          <w:szCs w:val="20"/>
        </w:rPr>
        <w:t xml:space="preserve">From this we can </w:t>
      </w:r>
      <w:r w:rsidRPr="00C53C12">
        <w:rPr>
          <w:rFonts w:ascii="Times New Roman" w:hAnsi="Times New Roman" w:cs="Times New Roman"/>
          <w:sz w:val="20"/>
          <w:szCs w:val="20"/>
        </w:rPr>
        <w:t xml:space="preserve">see that as such a pervasive activity it is likely to be more significant for marketing than is currently </w:t>
      </w:r>
      <w:r w:rsidR="000A2E46" w:rsidRPr="00C53C12">
        <w:rPr>
          <w:rFonts w:ascii="Times New Roman" w:hAnsi="Times New Roman" w:cs="Times New Roman"/>
          <w:sz w:val="20"/>
          <w:szCs w:val="20"/>
        </w:rPr>
        <w:t xml:space="preserve">explicitly </w:t>
      </w:r>
      <w:r w:rsidR="00B873A0" w:rsidRPr="00C53C12">
        <w:rPr>
          <w:rFonts w:ascii="Times New Roman" w:hAnsi="Times New Roman" w:cs="Times New Roman"/>
          <w:sz w:val="20"/>
          <w:szCs w:val="20"/>
        </w:rPr>
        <w:t>recognised</w:t>
      </w:r>
      <w:r w:rsidRPr="00C53C12">
        <w:rPr>
          <w:rFonts w:ascii="Times New Roman" w:hAnsi="Times New Roman" w:cs="Times New Roman"/>
          <w:sz w:val="20"/>
          <w:szCs w:val="20"/>
        </w:rPr>
        <w:t xml:space="preserve">. </w:t>
      </w:r>
      <w:r w:rsidR="00747D3D" w:rsidRPr="00C53C12">
        <w:rPr>
          <w:rFonts w:ascii="Times New Roman" w:hAnsi="Times New Roman" w:cs="Times New Roman"/>
          <w:sz w:val="20"/>
          <w:szCs w:val="20"/>
        </w:rPr>
        <w:t xml:space="preserve">In daily life our hopes, fantasies, worries and regrets </w:t>
      </w:r>
      <w:proofErr w:type="gramStart"/>
      <w:r w:rsidR="00747D3D" w:rsidRPr="00C53C12">
        <w:rPr>
          <w:rFonts w:ascii="Times New Roman" w:hAnsi="Times New Roman" w:cs="Times New Roman"/>
          <w:sz w:val="20"/>
          <w:szCs w:val="20"/>
        </w:rPr>
        <w:t>may</w:t>
      </w:r>
      <w:proofErr w:type="gramEnd"/>
      <w:r w:rsidR="00747D3D" w:rsidRPr="00C53C12">
        <w:rPr>
          <w:rFonts w:ascii="Times New Roman" w:hAnsi="Times New Roman" w:cs="Times New Roman"/>
          <w:sz w:val="20"/>
          <w:szCs w:val="20"/>
        </w:rPr>
        <w:t xml:space="preserve"> all contain, be framed by</w:t>
      </w:r>
      <w:r w:rsidRPr="00C53C12">
        <w:rPr>
          <w:rFonts w:ascii="Times New Roman" w:hAnsi="Times New Roman" w:cs="Times New Roman"/>
          <w:sz w:val="20"/>
          <w:szCs w:val="20"/>
        </w:rPr>
        <w:t>, or make absent</w:t>
      </w:r>
      <w:r w:rsidR="00747D3D" w:rsidRPr="00C53C12">
        <w:rPr>
          <w:rFonts w:ascii="Times New Roman" w:hAnsi="Times New Roman" w:cs="Times New Roman"/>
          <w:sz w:val="20"/>
          <w:szCs w:val="20"/>
        </w:rPr>
        <w:t xml:space="preserve"> consumer goods and services. </w:t>
      </w:r>
    </w:p>
    <w:p w14:paraId="4F4D2C3C" w14:textId="40084B29" w:rsidR="00D96EA1" w:rsidRPr="00C53C12" w:rsidRDefault="00747D3D" w:rsidP="001A54FC">
      <w:pPr>
        <w:spacing w:after="0" w:line="480" w:lineRule="auto"/>
        <w:ind w:firstLine="720"/>
        <w:rPr>
          <w:rFonts w:ascii="Times New Roman" w:hAnsi="Times New Roman" w:cs="Times New Roman"/>
          <w:sz w:val="20"/>
          <w:szCs w:val="20"/>
        </w:rPr>
      </w:pPr>
      <w:r w:rsidRPr="00C53C12">
        <w:rPr>
          <w:rFonts w:ascii="Times New Roman" w:hAnsi="Times New Roman" w:cs="Times New Roman"/>
          <w:sz w:val="20"/>
          <w:szCs w:val="20"/>
        </w:rPr>
        <w:t>Yet</w:t>
      </w:r>
      <w:r w:rsidR="00247311" w:rsidRPr="00C53C12">
        <w:rPr>
          <w:rFonts w:ascii="Times New Roman" w:hAnsi="Times New Roman" w:cs="Times New Roman"/>
          <w:sz w:val="20"/>
          <w:szCs w:val="20"/>
        </w:rPr>
        <w:t xml:space="preserve"> as we have </w:t>
      </w:r>
      <w:r w:rsidR="000A2E46" w:rsidRPr="00C53C12">
        <w:rPr>
          <w:rFonts w:ascii="Times New Roman" w:hAnsi="Times New Roman" w:cs="Times New Roman"/>
          <w:sz w:val="20"/>
          <w:szCs w:val="20"/>
        </w:rPr>
        <w:t xml:space="preserve">also </w:t>
      </w:r>
      <w:r w:rsidR="00247311" w:rsidRPr="00C53C12">
        <w:rPr>
          <w:rFonts w:ascii="Times New Roman" w:hAnsi="Times New Roman" w:cs="Times New Roman"/>
          <w:sz w:val="20"/>
          <w:szCs w:val="20"/>
        </w:rPr>
        <w:t xml:space="preserve">suggested, </w:t>
      </w:r>
      <w:r w:rsidRPr="00C53C12">
        <w:rPr>
          <w:rFonts w:ascii="Times New Roman" w:hAnsi="Times New Roman" w:cs="Times New Roman"/>
          <w:sz w:val="20"/>
          <w:szCs w:val="20"/>
        </w:rPr>
        <w:t xml:space="preserve">these practices </w:t>
      </w:r>
      <w:r w:rsidR="000A2E46" w:rsidRPr="00C53C12">
        <w:rPr>
          <w:rFonts w:ascii="Times New Roman" w:hAnsi="Times New Roman" w:cs="Times New Roman"/>
          <w:sz w:val="20"/>
          <w:szCs w:val="20"/>
        </w:rPr>
        <w:t xml:space="preserve">are </w:t>
      </w:r>
      <w:r w:rsidRPr="00C53C12">
        <w:rPr>
          <w:rFonts w:ascii="Times New Roman" w:hAnsi="Times New Roman" w:cs="Times New Roman"/>
          <w:sz w:val="20"/>
          <w:szCs w:val="20"/>
        </w:rPr>
        <w:t xml:space="preserve">not separate and discrete such that they have no impact on each </w:t>
      </w:r>
      <w:r w:rsidR="000A2E46" w:rsidRPr="00C53C12">
        <w:rPr>
          <w:rFonts w:ascii="Times New Roman" w:hAnsi="Times New Roman" w:cs="Times New Roman"/>
          <w:sz w:val="20"/>
          <w:szCs w:val="20"/>
        </w:rPr>
        <w:t xml:space="preserve">other. To understand </w:t>
      </w:r>
      <w:r w:rsidRPr="00C53C12">
        <w:rPr>
          <w:rFonts w:ascii="Times New Roman" w:hAnsi="Times New Roman" w:cs="Times New Roman"/>
          <w:sz w:val="20"/>
          <w:szCs w:val="20"/>
        </w:rPr>
        <w:t>consumption in the imagination</w:t>
      </w:r>
      <w:r w:rsidR="000A2E46" w:rsidRPr="00C53C12">
        <w:rPr>
          <w:rFonts w:ascii="Times New Roman" w:hAnsi="Times New Roman" w:cs="Times New Roman"/>
          <w:sz w:val="20"/>
          <w:szCs w:val="20"/>
        </w:rPr>
        <w:t xml:space="preserve"> we </w:t>
      </w:r>
      <w:r w:rsidRPr="00C53C12">
        <w:rPr>
          <w:rFonts w:ascii="Times New Roman" w:hAnsi="Times New Roman" w:cs="Times New Roman"/>
          <w:sz w:val="20"/>
          <w:szCs w:val="20"/>
        </w:rPr>
        <w:t xml:space="preserve">must </w:t>
      </w:r>
      <w:r w:rsidR="000A2E46" w:rsidRPr="00C53C12">
        <w:rPr>
          <w:rFonts w:ascii="Times New Roman" w:hAnsi="Times New Roman" w:cs="Times New Roman"/>
          <w:sz w:val="20"/>
          <w:szCs w:val="20"/>
        </w:rPr>
        <w:t xml:space="preserve">also consider the relationships between different forms and role consumption matter takes in each. </w:t>
      </w:r>
      <w:r w:rsidRPr="00C53C12">
        <w:rPr>
          <w:rFonts w:ascii="Times New Roman" w:hAnsi="Times New Roman" w:cs="Times New Roman"/>
          <w:sz w:val="20"/>
          <w:szCs w:val="20"/>
        </w:rPr>
        <w:t xml:space="preserve">  </w:t>
      </w:r>
    </w:p>
    <w:p w14:paraId="632C83DA" w14:textId="77777777" w:rsidR="001A54FC" w:rsidRDefault="001A54FC" w:rsidP="001A54FC">
      <w:pPr>
        <w:spacing w:after="0" w:line="480" w:lineRule="auto"/>
        <w:rPr>
          <w:rFonts w:ascii="Times New Roman" w:hAnsi="Times New Roman" w:cs="Times New Roman"/>
          <w:b/>
          <w:sz w:val="20"/>
          <w:szCs w:val="20"/>
        </w:rPr>
      </w:pPr>
    </w:p>
    <w:p w14:paraId="3A84674F" w14:textId="193834F8" w:rsidR="00216905" w:rsidRPr="00C53C12" w:rsidRDefault="00216905" w:rsidP="001A54FC">
      <w:pPr>
        <w:spacing w:after="0" w:line="480" w:lineRule="auto"/>
        <w:rPr>
          <w:rFonts w:ascii="Times New Roman" w:hAnsi="Times New Roman" w:cs="Times New Roman"/>
          <w:b/>
          <w:sz w:val="20"/>
          <w:szCs w:val="20"/>
        </w:rPr>
      </w:pPr>
      <w:r w:rsidRPr="00C53C12">
        <w:rPr>
          <w:rFonts w:ascii="Times New Roman" w:hAnsi="Times New Roman" w:cs="Times New Roman"/>
          <w:b/>
          <w:sz w:val="20"/>
          <w:szCs w:val="20"/>
        </w:rPr>
        <w:t>A trajectory of consumption in the imagination</w:t>
      </w:r>
    </w:p>
    <w:p w14:paraId="1ED7BACB" w14:textId="39CD90AC" w:rsidR="00D96EA1" w:rsidRPr="00C53C12" w:rsidRDefault="00D96EA1" w:rsidP="001A54FC">
      <w:pPr>
        <w:spacing w:after="0" w:line="480" w:lineRule="auto"/>
        <w:rPr>
          <w:rFonts w:ascii="Times New Roman" w:hAnsi="Times New Roman" w:cs="Times New Roman"/>
          <w:sz w:val="20"/>
          <w:szCs w:val="20"/>
        </w:rPr>
      </w:pPr>
      <w:r w:rsidRPr="00C53C12">
        <w:rPr>
          <w:rFonts w:ascii="Times New Roman" w:hAnsi="Times New Roman" w:cs="Times New Roman"/>
          <w:sz w:val="20"/>
          <w:szCs w:val="20"/>
        </w:rPr>
        <w:t>Our illustrations already suggest that consumption runs through different forms of imagining, yet is seldom focal (as it is with theories of consumer desire). Our expansion of forms of imagining therefore acts as a starting point for further conceptualising the relationships a</w:t>
      </w:r>
      <w:r w:rsidR="00026053">
        <w:rPr>
          <w:rFonts w:ascii="Times New Roman" w:hAnsi="Times New Roman" w:cs="Times New Roman"/>
          <w:sz w:val="20"/>
          <w:szCs w:val="20"/>
        </w:rPr>
        <w:t xml:space="preserve">nd movements between imagining </w:t>
      </w:r>
      <w:r w:rsidR="00026053">
        <w:rPr>
          <w:rFonts w:ascii="Times New Roman" w:hAnsi="Times New Roman" w:cs="Times New Roman"/>
          <w:sz w:val="20"/>
          <w:szCs w:val="20"/>
        </w:rPr>
        <w:lastRenderedPageBreak/>
        <w:t>and the market.</w:t>
      </w:r>
      <w:r w:rsidRPr="00C53C12">
        <w:rPr>
          <w:rFonts w:ascii="Times New Roman" w:hAnsi="Times New Roman" w:cs="Times New Roman"/>
          <w:sz w:val="20"/>
          <w:szCs w:val="20"/>
        </w:rPr>
        <w:t xml:space="preserve"> Although there are practical implications for marketing campaigns in recognising how and where different goods and services become present in the imagination, we may also re-visit more critical lines of argument about </w:t>
      </w:r>
      <w:r w:rsidR="00026053">
        <w:rPr>
          <w:rFonts w:ascii="Times New Roman" w:hAnsi="Times New Roman" w:cs="Times New Roman"/>
          <w:sz w:val="20"/>
          <w:szCs w:val="20"/>
        </w:rPr>
        <w:t>our consumer society</w:t>
      </w:r>
      <w:r w:rsidRPr="00C53C12">
        <w:rPr>
          <w:rFonts w:ascii="Times New Roman" w:hAnsi="Times New Roman" w:cs="Times New Roman"/>
          <w:sz w:val="20"/>
          <w:szCs w:val="20"/>
        </w:rPr>
        <w:t>.</w:t>
      </w:r>
    </w:p>
    <w:p w14:paraId="5525B019" w14:textId="11FBDA26" w:rsidR="00D96EA1" w:rsidRPr="00C53C12" w:rsidRDefault="00D96EA1" w:rsidP="001A54FC">
      <w:pPr>
        <w:spacing w:after="0" w:line="480" w:lineRule="auto"/>
        <w:ind w:firstLine="720"/>
        <w:rPr>
          <w:rFonts w:ascii="Times New Roman" w:hAnsi="Times New Roman" w:cs="Times New Roman"/>
          <w:sz w:val="20"/>
          <w:szCs w:val="20"/>
        </w:rPr>
      </w:pPr>
      <w:r w:rsidRPr="00C53C12">
        <w:rPr>
          <w:rFonts w:ascii="Times New Roman" w:hAnsi="Times New Roman" w:cs="Times New Roman"/>
          <w:sz w:val="20"/>
          <w:szCs w:val="20"/>
        </w:rPr>
        <w:t>Miller (2010) states that goods may have the most inf</w:t>
      </w:r>
      <w:r w:rsidR="00026053">
        <w:rPr>
          <w:rFonts w:ascii="Times New Roman" w:hAnsi="Times New Roman" w:cs="Times New Roman"/>
          <w:sz w:val="20"/>
          <w:szCs w:val="20"/>
        </w:rPr>
        <w:t>luence when they are invisible.</w:t>
      </w:r>
      <w:r w:rsidRPr="00C53C12">
        <w:rPr>
          <w:rFonts w:ascii="Times New Roman" w:hAnsi="Times New Roman" w:cs="Times New Roman"/>
          <w:sz w:val="20"/>
          <w:szCs w:val="20"/>
        </w:rPr>
        <w:t xml:space="preserve"> Likewise, </w:t>
      </w:r>
      <w:proofErr w:type="spellStart"/>
      <w:r w:rsidRPr="00C53C12">
        <w:rPr>
          <w:rFonts w:ascii="Times New Roman" w:hAnsi="Times New Roman" w:cs="Times New Roman"/>
          <w:sz w:val="20"/>
          <w:szCs w:val="20"/>
        </w:rPr>
        <w:t>Illouz</w:t>
      </w:r>
      <w:proofErr w:type="spellEnd"/>
      <w:r w:rsidRPr="00C53C12">
        <w:rPr>
          <w:rFonts w:ascii="Times New Roman" w:hAnsi="Times New Roman" w:cs="Times New Roman"/>
          <w:sz w:val="20"/>
          <w:szCs w:val="20"/>
        </w:rPr>
        <w:t xml:space="preserve"> (1997) notes that the consumption aspects of an apparently non-consumption based activity are often necessary, yet imperceptible, and </w:t>
      </w:r>
      <w:proofErr w:type="spellStart"/>
      <w:r w:rsidRPr="00C53C12">
        <w:rPr>
          <w:rFonts w:ascii="Times New Roman" w:hAnsi="Times New Roman" w:cs="Times New Roman"/>
          <w:sz w:val="20"/>
          <w:szCs w:val="20"/>
        </w:rPr>
        <w:t>Warde</w:t>
      </w:r>
      <w:proofErr w:type="spellEnd"/>
      <w:r w:rsidRPr="00C53C12">
        <w:rPr>
          <w:rFonts w:ascii="Times New Roman" w:hAnsi="Times New Roman" w:cs="Times New Roman"/>
          <w:sz w:val="20"/>
          <w:szCs w:val="20"/>
        </w:rPr>
        <w:t xml:space="preserve"> (2005) notes that consumption is just a ‘moment</w:t>
      </w:r>
      <w:r w:rsidR="00026053">
        <w:rPr>
          <w:rFonts w:ascii="Times New Roman" w:hAnsi="Times New Roman" w:cs="Times New Roman"/>
          <w:sz w:val="20"/>
          <w:szCs w:val="20"/>
        </w:rPr>
        <w:t>’ in practice</w:t>
      </w:r>
      <w:r w:rsidRPr="00C53C12">
        <w:rPr>
          <w:rFonts w:ascii="Times New Roman" w:hAnsi="Times New Roman" w:cs="Times New Roman"/>
          <w:sz w:val="20"/>
          <w:szCs w:val="20"/>
        </w:rPr>
        <w:t xml:space="preserve">. This </w:t>
      </w:r>
      <w:r w:rsidR="00026053">
        <w:rPr>
          <w:rFonts w:ascii="Times New Roman" w:hAnsi="Times New Roman" w:cs="Times New Roman"/>
          <w:sz w:val="20"/>
          <w:szCs w:val="20"/>
        </w:rPr>
        <w:t xml:space="preserve">logic </w:t>
      </w:r>
      <w:r w:rsidRPr="00C53C12">
        <w:rPr>
          <w:rFonts w:ascii="Times New Roman" w:hAnsi="Times New Roman" w:cs="Times New Roman"/>
          <w:sz w:val="20"/>
          <w:szCs w:val="20"/>
        </w:rPr>
        <w:t xml:space="preserve">may be applied </w:t>
      </w:r>
      <w:r w:rsidR="00026053">
        <w:rPr>
          <w:rFonts w:ascii="Times New Roman" w:hAnsi="Times New Roman" w:cs="Times New Roman"/>
          <w:sz w:val="20"/>
          <w:szCs w:val="20"/>
        </w:rPr>
        <w:t xml:space="preserve">to practices of imagining too. </w:t>
      </w:r>
      <w:r w:rsidRPr="00C53C12">
        <w:rPr>
          <w:rFonts w:ascii="Times New Roman" w:hAnsi="Times New Roman" w:cs="Times New Roman"/>
          <w:sz w:val="20"/>
          <w:szCs w:val="20"/>
        </w:rPr>
        <w:t>We sho</w:t>
      </w:r>
      <w:r w:rsidR="00026053">
        <w:rPr>
          <w:rFonts w:ascii="Times New Roman" w:hAnsi="Times New Roman" w:cs="Times New Roman"/>
          <w:sz w:val="20"/>
          <w:szCs w:val="20"/>
        </w:rPr>
        <w:t xml:space="preserve">uld therefore pay attention to </w:t>
      </w:r>
      <w:r w:rsidRPr="00C53C12">
        <w:rPr>
          <w:rFonts w:ascii="Times New Roman" w:hAnsi="Times New Roman" w:cs="Times New Roman"/>
          <w:sz w:val="20"/>
          <w:szCs w:val="20"/>
        </w:rPr>
        <w:t>the specific mo</w:t>
      </w:r>
      <w:r w:rsidR="00BF0D08" w:rsidRPr="00C53C12">
        <w:rPr>
          <w:rFonts w:ascii="Times New Roman" w:hAnsi="Times New Roman" w:cs="Times New Roman"/>
          <w:sz w:val="20"/>
          <w:szCs w:val="20"/>
        </w:rPr>
        <w:t>ments where</w:t>
      </w:r>
      <w:r w:rsidRPr="00C53C12">
        <w:rPr>
          <w:rFonts w:ascii="Times New Roman" w:hAnsi="Times New Roman" w:cs="Times New Roman"/>
          <w:sz w:val="20"/>
          <w:szCs w:val="20"/>
        </w:rPr>
        <w:t xml:space="preserve"> market activity is made present and absent</w:t>
      </w:r>
      <w:r w:rsidR="000149E8" w:rsidRPr="00C53C12">
        <w:rPr>
          <w:rFonts w:ascii="Times New Roman" w:hAnsi="Times New Roman" w:cs="Times New Roman"/>
          <w:sz w:val="20"/>
          <w:szCs w:val="20"/>
        </w:rPr>
        <w:t xml:space="preserve"> when </w:t>
      </w:r>
      <w:r w:rsidR="00BF0D08" w:rsidRPr="00C53C12">
        <w:rPr>
          <w:rFonts w:ascii="Times New Roman" w:hAnsi="Times New Roman" w:cs="Times New Roman"/>
          <w:sz w:val="20"/>
          <w:szCs w:val="20"/>
        </w:rPr>
        <w:t>imagining</w:t>
      </w:r>
      <w:r w:rsidRPr="00C53C12">
        <w:rPr>
          <w:rFonts w:ascii="Times New Roman" w:hAnsi="Times New Roman" w:cs="Times New Roman"/>
          <w:sz w:val="20"/>
          <w:szCs w:val="20"/>
        </w:rPr>
        <w:t xml:space="preserve">. For example, as a pleasurable escape the imagination is a place where routine and detail can be made absent in favour of more pleasurable possibilities (e.g. Cohen and Taylor, 1992; Klinger, </w:t>
      </w:r>
      <w:r w:rsidR="00BF0D08" w:rsidRPr="00C53C12">
        <w:rPr>
          <w:rFonts w:ascii="Times New Roman" w:hAnsi="Times New Roman" w:cs="Times New Roman"/>
          <w:sz w:val="20"/>
          <w:szCs w:val="20"/>
        </w:rPr>
        <w:t xml:space="preserve">1990; Fournier and </w:t>
      </w:r>
      <w:proofErr w:type="spellStart"/>
      <w:r w:rsidR="00BF0D08" w:rsidRPr="00C53C12">
        <w:rPr>
          <w:rFonts w:ascii="Times New Roman" w:hAnsi="Times New Roman" w:cs="Times New Roman"/>
          <w:sz w:val="20"/>
          <w:szCs w:val="20"/>
        </w:rPr>
        <w:t>Guiry</w:t>
      </w:r>
      <w:proofErr w:type="spellEnd"/>
      <w:r w:rsidR="00BF0D08" w:rsidRPr="00C53C12">
        <w:rPr>
          <w:rFonts w:ascii="Times New Roman" w:hAnsi="Times New Roman" w:cs="Times New Roman"/>
          <w:sz w:val="20"/>
          <w:szCs w:val="20"/>
        </w:rPr>
        <w:t xml:space="preserve">, 1993). </w:t>
      </w:r>
      <w:r w:rsidRPr="00C53C12">
        <w:rPr>
          <w:rFonts w:ascii="Times New Roman" w:hAnsi="Times New Roman" w:cs="Times New Roman"/>
          <w:sz w:val="20"/>
          <w:szCs w:val="20"/>
        </w:rPr>
        <w:t>Campbell (1987)</w:t>
      </w:r>
      <w:r w:rsidR="00BF0D08" w:rsidRPr="00C53C12">
        <w:rPr>
          <w:rFonts w:ascii="Times New Roman" w:hAnsi="Times New Roman" w:cs="Times New Roman"/>
          <w:sz w:val="20"/>
          <w:szCs w:val="20"/>
        </w:rPr>
        <w:t xml:space="preserve"> also</w:t>
      </w:r>
      <w:r w:rsidRPr="00C53C12">
        <w:rPr>
          <w:rFonts w:ascii="Times New Roman" w:hAnsi="Times New Roman" w:cs="Times New Roman"/>
          <w:sz w:val="20"/>
          <w:szCs w:val="20"/>
        </w:rPr>
        <w:t xml:space="preserve"> asserts that our visions of the future are ‘free from all blemishes and imperfections’ (p86), coming to ‘represent a perfected vision of life...deviating more and more from that which anyone has good reason to expect’ (p84). In other words, to make our ideals present, we make absent the mundane or constraining aspects of a scenario that might be more </w:t>
      </w:r>
      <w:r w:rsidR="00BF0D08" w:rsidRPr="00C53C12">
        <w:rPr>
          <w:rFonts w:ascii="Times New Roman" w:hAnsi="Times New Roman" w:cs="Times New Roman"/>
          <w:sz w:val="20"/>
          <w:szCs w:val="20"/>
        </w:rPr>
        <w:t>prominent in everyday life and i</w:t>
      </w:r>
      <w:r w:rsidRPr="00C53C12">
        <w:rPr>
          <w:rFonts w:ascii="Times New Roman" w:hAnsi="Times New Roman" w:cs="Times New Roman"/>
          <w:sz w:val="20"/>
          <w:szCs w:val="20"/>
        </w:rPr>
        <w:t>n this context consumption is not necessarily cen</w:t>
      </w:r>
      <w:r w:rsidR="00BF0D08" w:rsidRPr="00C53C12">
        <w:rPr>
          <w:rFonts w:ascii="Times New Roman" w:hAnsi="Times New Roman" w:cs="Times New Roman"/>
          <w:sz w:val="20"/>
          <w:szCs w:val="20"/>
        </w:rPr>
        <w:t>tral to imaginative activity that deals with</w:t>
      </w:r>
      <w:r w:rsidRPr="00C53C12">
        <w:rPr>
          <w:rFonts w:ascii="Times New Roman" w:hAnsi="Times New Roman" w:cs="Times New Roman"/>
          <w:sz w:val="20"/>
          <w:szCs w:val="20"/>
        </w:rPr>
        <w:t xml:space="preserve"> broader concerns with everyday life,</w:t>
      </w:r>
      <w:r w:rsidR="00864501" w:rsidRPr="00C53C12">
        <w:rPr>
          <w:rFonts w:ascii="Times New Roman" w:hAnsi="Times New Roman" w:cs="Times New Roman"/>
          <w:sz w:val="20"/>
          <w:szCs w:val="20"/>
        </w:rPr>
        <w:t xml:space="preserve"> (see Klinger, 1990; </w:t>
      </w:r>
      <w:proofErr w:type="spellStart"/>
      <w:r w:rsidR="00864501" w:rsidRPr="00C53C12">
        <w:rPr>
          <w:rFonts w:ascii="Times New Roman" w:hAnsi="Times New Roman" w:cs="Times New Roman"/>
          <w:sz w:val="20"/>
          <w:szCs w:val="20"/>
        </w:rPr>
        <w:t>Illouz</w:t>
      </w:r>
      <w:proofErr w:type="spellEnd"/>
      <w:r w:rsidR="00864501" w:rsidRPr="00C53C12">
        <w:rPr>
          <w:rFonts w:ascii="Times New Roman" w:hAnsi="Times New Roman" w:cs="Times New Roman"/>
          <w:sz w:val="20"/>
          <w:szCs w:val="20"/>
        </w:rPr>
        <w:t>, 1997</w:t>
      </w:r>
      <w:r w:rsidRPr="00C53C12">
        <w:rPr>
          <w:rFonts w:ascii="Times New Roman" w:hAnsi="Times New Roman" w:cs="Times New Roman"/>
          <w:sz w:val="20"/>
          <w:szCs w:val="20"/>
        </w:rPr>
        <w:t xml:space="preserve">; Jenkins et al., 2011). </w:t>
      </w:r>
    </w:p>
    <w:p w14:paraId="238F7DDE" w14:textId="0FE7F1C1" w:rsidR="00864501" w:rsidRPr="00C53C12" w:rsidRDefault="00D96EA1" w:rsidP="001A54FC">
      <w:pPr>
        <w:spacing w:after="0" w:line="480" w:lineRule="auto"/>
        <w:ind w:firstLine="720"/>
        <w:rPr>
          <w:rFonts w:ascii="Times New Roman" w:hAnsi="Times New Roman" w:cs="Times New Roman"/>
          <w:sz w:val="20"/>
          <w:szCs w:val="20"/>
        </w:rPr>
      </w:pPr>
      <w:r w:rsidRPr="00C53C12">
        <w:rPr>
          <w:rFonts w:ascii="Times New Roman" w:hAnsi="Times New Roman" w:cs="Times New Roman"/>
          <w:sz w:val="20"/>
          <w:szCs w:val="20"/>
        </w:rPr>
        <w:t>Law (2004) brings such ideas together with a way of thinking about how a scenario is asse</w:t>
      </w:r>
      <w:r w:rsidR="00026053">
        <w:rPr>
          <w:rFonts w:ascii="Times New Roman" w:hAnsi="Times New Roman" w:cs="Times New Roman"/>
          <w:sz w:val="20"/>
          <w:szCs w:val="20"/>
        </w:rPr>
        <w:t xml:space="preserve">mbled that may also allow for an </w:t>
      </w:r>
      <w:r w:rsidRPr="00C53C12">
        <w:rPr>
          <w:rFonts w:ascii="Times New Roman" w:hAnsi="Times New Roman" w:cs="Times New Roman"/>
          <w:sz w:val="20"/>
          <w:szCs w:val="20"/>
        </w:rPr>
        <w:t>understanding of consumption in the imagination</w:t>
      </w:r>
      <w:r w:rsidR="00864501" w:rsidRPr="00C53C12">
        <w:rPr>
          <w:rFonts w:ascii="Times New Roman" w:hAnsi="Times New Roman" w:cs="Times New Roman"/>
          <w:sz w:val="20"/>
          <w:szCs w:val="20"/>
        </w:rPr>
        <w:t xml:space="preserve"> by</w:t>
      </w:r>
      <w:r w:rsidRPr="00C53C12">
        <w:rPr>
          <w:rFonts w:ascii="Times New Roman" w:hAnsi="Times New Roman" w:cs="Times New Roman"/>
          <w:sz w:val="20"/>
          <w:szCs w:val="20"/>
        </w:rPr>
        <w:t xml:space="preserve"> noting a distinction between what is present, and what is manifest absent in that presence, but is necessary in order for an experience to take place.  Although consumer research presents the importance of the imagination as relating to desire built around consumer goods and services</w:t>
      </w:r>
      <w:r w:rsidR="00864501" w:rsidRPr="00C53C12">
        <w:rPr>
          <w:rFonts w:ascii="Times New Roman" w:hAnsi="Times New Roman" w:cs="Times New Roman"/>
          <w:sz w:val="20"/>
          <w:szCs w:val="20"/>
        </w:rPr>
        <w:t xml:space="preserve"> that are very present</w:t>
      </w:r>
      <w:r w:rsidRPr="00C53C12">
        <w:rPr>
          <w:rFonts w:ascii="Times New Roman" w:hAnsi="Times New Roman" w:cs="Times New Roman"/>
          <w:sz w:val="20"/>
          <w:szCs w:val="20"/>
        </w:rPr>
        <w:t xml:space="preserve">, we </w:t>
      </w:r>
      <w:r w:rsidR="00864501" w:rsidRPr="00C53C12">
        <w:rPr>
          <w:rFonts w:ascii="Times New Roman" w:hAnsi="Times New Roman" w:cs="Times New Roman"/>
          <w:sz w:val="20"/>
          <w:szCs w:val="20"/>
        </w:rPr>
        <w:t>might recognise how</w:t>
      </w:r>
      <w:r w:rsidRPr="00C53C12">
        <w:rPr>
          <w:rFonts w:ascii="Times New Roman" w:hAnsi="Times New Roman" w:cs="Times New Roman"/>
          <w:sz w:val="20"/>
          <w:szCs w:val="20"/>
        </w:rPr>
        <w:t xml:space="preserve"> goods may </w:t>
      </w:r>
      <w:r w:rsidR="00864501" w:rsidRPr="00C53C12">
        <w:rPr>
          <w:rFonts w:ascii="Times New Roman" w:hAnsi="Times New Roman" w:cs="Times New Roman"/>
          <w:sz w:val="20"/>
          <w:szCs w:val="20"/>
        </w:rPr>
        <w:t>also ‘silently’ assemble</w:t>
      </w:r>
      <w:r w:rsidRPr="00C53C12">
        <w:rPr>
          <w:rFonts w:ascii="Times New Roman" w:hAnsi="Times New Roman" w:cs="Times New Roman"/>
          <w:sz w:val="20"/>
          <w:szCs w:val="20"/>
        </w:rPr>
        <w:t xml:space="preserve"> sought imagined</w:t>
      </w:r>
      <w:r w:rsidR="00864501" w:rsidRPr="00C53C12">
        <w:rPr>
          <w:rFonts w:ascii="Times New Roman" w:hAnsi="Times New Roman" w:cs="Times New Roman"/>
          <w:sz w:val="20"/>
          <w:szCs w:val="20"/>
        </w:rPr>
        <w:t xml:space="preserve"> experiences</w:t>
      </w:r>
      <w:r w:rsidRPr="00C53C12">
        <w:rPr>
          <w:rFonts w:ascii="Times New Roman" w:hAnsi="Times New Roman" w:cs="Times New Roman"/>
          <w:sz w:val="20"/>
          <w:szCs w:val="20"/>
        </w:rPr>
        <w:t>.</w:t>
      </w:r>
      <w:r w:rsidR="00864501" w:rsidRPr="00C53C12">
        <w:rPr>
          <w:rFonts w:ascii="Times New Roman" w:hAnsi="Times New Roman" w:cs="Times New Roman"/>
          <w:sz w:val="20"/>
          <w:szCs w:val="20"/>
        </w:rPr>
        <w:t xml:space="preserve"> </w:t>
      </w:r>
    </w:p>
    <w:p w14:paraId="64AA9344" w14:textId="6670891A" w:rsidR="00D96EA1" w:rsidRPr="00C53C12" w:rsidRDefault="000838E2" w:rsidP="001A54FC">
      <w:pPr>
        <w:spacing w:after="0" w:line="480" w:lineRule="auto"/>
        <w:ind w:firstLine="720"/>
        <w:rPr>
          <w:rFonts w:ascii="Times New Roman" w:hAnsi="Times New Roman" w:cs="Times New Roman"/>
          <w:sz w:val="20"/>
          <w:szCs w:val="20"/>
        </w:rPr>
      </w:pPr>
      <w:r>
        <w:rPr>
          <w:rFonts w:ascii="Times New Roman" w:hAnsi="Times New Roman" w:cs="Times New Roman"/>
          <w:sz w:val="20"/>
          <w:szCs w:val="20"/>
        </w:rPr>
        <w:t>O</w:t>
      </w:r>
      <w:r w:rsidR="00D96EA1" w:rsidRPr="00C53C12">
        <w:rPr>
          <w:rFonts w:ascii="Times New Roman" w:hAnsi="Times New Roman" w:cs="Times New Roman"/>
          <w:sz w:val="20"/>
          <w:szCs w:val="20"/>
        </w:rPr>
        <w:t>ur dreams of an ideal life may be ‘uncontaminated’ by the reality of consumer choice, purchase and satisfaction</w:t>
      </w:r>
      <w:r>
        <w:rPr>
          <w:rFonts w:ascii="Times New Roman" w:hAnsi="Times New Roman" w:cs="Times New Roman"/>
          <w:sz w:val="20"/>
          <w:szCs w:val="20"/>
        </w:rPr>
        <w:t xml:space="preserve"> even where consumer goods feature</w:t>
      </w:r>
      <w:r w:rsidR="00D96EA1" w:rsidRPr="00C53C12">
        <w:rPr>
          <w:rFonts w:ascii="Times New Roman" w:hAnsi="Times New Roman" w:cs="Times New Roman"/>
          <w:sz w:val="20"/>
          <w:szCs w:val="20"/>
        </w:rPr>
        <w:t xml:space="preserve">. </w:t>
      </w:r>
      <w:r w:rsidR="00921028">
        <w:rPr>
          <w:rFonts w:ascii="Times New Roman" w:hAnsi="Times New Roman" w:cs="Times New Roman"/>
          <w:sz w:val="20"/>
          <w:szCs w:val="20"/>
        </w:rPr>
        <w:t>W</w:t>
      </w:r>
      <w:r w:rsidR="00D96EA1" w:rsidRPr="00C53C12">
        <w:rPr>
          <w:rFonts w:ascii="Times New Roman" w:hAnsi="Times New Roman" w:cs="Times New Roman"/>
          <w:sz w:val="20"/>
          <w:szCs w:val="20"/>
        </w:rPr>
        <w:t>hen we think of a new car</w:t>
      </w:r>
      <w:r w:rsidR="00921028">
        <w:rPr>
          <w:rFonts w:ascii="Times New Roman" w:hAnsi="Times New Roman" w:cs="Times New Roman"/>
          <w:sz w:val="20"/>
          <w:szCs w:val="20"/>
        </w:rPr>
        <w:t xml:space="preserve"> for instance,</w:t>
      </w:r>
      <w:r w:rsidR="00D96EA1" w:rsidRPr="00C53C12">
        <w:rPr>
          <w:rFonts w:ascii="Times New Roman" w:hAnsi="Times New Roman" w:cs="Times New Roman"/>
          <w:sz w:val="20"/>
          <w:szCs w:val="20"/>
        </w:rPr>
        <w:t xml:space="preserve"> we don’t imagine the stress of the dealership, finance</w:t>
      </w:r>
      <w:r w:rsidR="00864501" w:rsidRPr="00C53C12">
        <w:rPr>
          <w:rFonts w:ascii="Times New Roman" w:hAnsi="Times New Roman" w:cs="Times New Roman"/>
          <w:sz w:val="20"/>
          <w:szCs w:val="20"/>
        </w:rPr>
        <w:t xml:space="preserve"> agreements and warranty claims (</w:t>
      </w:r>
      <w:r w:rsidR="00D96EA1" w:rsidRPr="00C53C12">
        <w:rPr>
          <w:rFonts w:ascii="Times New Roman" w:hAnsi="Times New Roman" w:cs="Times New Roman"/>
          <w:sz w:val="20"/>
          <w:szCs w:val="20"/>
        </w:rPr>
        <w:t>these remain manifest absent as we imagine the open road, or the admiring looks of others</w:t>
      </w:r>
      <w:r w:rsidR="00864501" w:rsidRPr="00C53C12">
        <w:rPr>
          <w:rFonts w:ascii="Times New Roman" w:hAnsi="Times New Roman" w:cs="Times New Roman"/>
          <w:sz w:val="20"/>
          <w:szCs w:val="20"/>
        </w:rPr>
        <w:t>), but a</w:t>
      </w:r>
      <w:r w:rsidR="00D96EA1" w:rsidRPr="00C53C12">
        <w:rPr>
          <w:rFonts w:ascii="Times New Roman" w:hAnsi="Times New Roman" w:cs="Times New Roman"/>
          <w:sz w:val="20"/>
          <w:szCs w:val="20"/>
        </w:rPr>
        <w:t xml:space="preserve">s we move to buy the car, our </w:t>
      </w:r>
      <w:r w:rsidR="00864501" w:rsidRPr="00C53C12">
        <w:rPr>
          <w:rFonts w:ascii="Times New Roman" w:hAnsi="Times New Roman" w:cs="Times New Roman"/>
          <w:sz w:val="20"/>
          <w:szCs w:val="20"/>
        </w:rPr>
        <w:t xml:space="preserve">thoughts </w:t>
      </w:r>
      <w:r w:rsidR="00921028">
        <w:rPr>
          <w:rFonts w:ascii="Times New Roman" w:hAnsi="Times New Roman" w:cs="Times New Roman"/>
          <w:sz w:val="20"/>
          <w:szCs w:val="20"/>
        </w:rPr>
        <w:t xml:space="preserve">may </w:t>
      </w:r>
      <w:r w:rsidR="00D96EA1" w:rsidRPr="00C53C12">
        <w:rPr>
          <w:rFonts w:ascii="Times New Roman" w:hAnsi="Times New Roman" w:cs="Times New Roman"/>
          <w:sz w:val="20"/>
          <w:szCs w:val="20"/>
        </w:rPr>
        <w:t xml:space="preserve">turn to the reality of what is involved. </w:t>
      </w:r>
      <w:r w:rsidR="00864501" w:rsidRPr="00C53C12">
        <w:rPr>
          <w:rFonts w:ascii="Times New Roman" w:hAnsi="Times New Roman" w:cs="Times New Roman"/>
          <w:sz w:val="20"/>
          <w:szCs w:val="20"/>
        </w:rPr>
        <w:t>Alternatively,</w:t>
      </w:r>
      <w:r w:rsidR="00D96EA1" w:rsidRPr="00C53C12">
        <w:rPr>
          <w:rFonts w:ascii="Times New Roman" w:hAnsi="Times New Roman" w:cs="Times New Roman"/>
          <w:sz w:val="20"/>
          <w:szCs w:val="20"/>
        </w:rPr>
        <w:t xml:space="preserve"> prior to even imagining a new car, we must first imagine a future in which a car has a meaning to us. For example, Singer (1975) notes the potential role for a car in a teenager’s imaginings of ‘getting a girl’, </w:t>
      </w:r>
      <w:r w:rsidR="00864501" w:rsidRPr="00C53C12">
        <w:rPr>
          <w:rFonts w:ascii="Times New Roman" w:hAnsi="Times New Roman" w:cs="Times New Roman"/>
          <w:sz w:val="20"/>
          <w:szCs w:val="20"/>
        </w:rPr>
        <w:t xml:space="preserve">and so </w:t>
      </w:r>
      <w:r w:rsidR="00D96EA1" w:rsidRPr="00C53C12">
        <w:rPr>
          <w:rFonts w:ascii="Times New Roman" w:hAnsi="Times New Roman" w:cs="Times New Roman"/>
          <w:sz w:val="20"/>
          <w:szCs w:val="20"/>
        </w:rPr>
        <w:t xml:space="preserve">becoming an adult. </w:t>
      </w:r>
      <w:r w:rsidR="00864501" w:rsidRPr="00C53C12">
        <w:rPr>
          <w:rFonts w:ascii="Times New Roman" w:hAnsi="Times New Roman" w:cs="Times New Roman"/>
          <w:sz w:val="20"/>
          <w:szCs w:val="20"/>
        </w:rPr>
        <w:t>F</w:t>
      </w:r>
      <w:r w:rsidR="00D96EA1" w:rsidRPr="00C53C12">
        <w:rPr>
          <w:rFonts w:ascii="Times New Roman" w:hAnsi="Times New Roman" w:cs="Times New Roman"/>
          <w:sz w:val="20"/>
          <w:szCs w:val="20"/>
        </w:rPr>
        <w:t xml:space="preserve">or any </w:t>
      </w:r>
      <w:r w:rsidR="00D96EA1" w:rsidRPr="00C53C12">
        <w:rPr>
          <w:rFonts w:ascii="Times New Roman" w:hAnsi="Times New Roman" w:cs="Times New Roman"/>
          <w:sz w:val="20"/>
          <w:szCs w:val="20"/>
        </w:rPr>
        <w:lastRenderedPageBreak/>
        <w:t>particular product there may be diffe</w:t>
      </w:r>
      <w:r w:rsidR="00864501" w:rsidRPr="00C53C12">
        <w:rPr>
          <w:rFonts w:ascii="Times New Roman" w:hAnsi="Times New Roman" w:cs="Times New Roman"/>
          <w:sz w:val="20"/>
          <w:szCs w:val="20"/>
        </w:rPr>
        <w:t xml:space="preserve">rent types of imagining </w:t>
      </w:r>
      <w:r w:rsidR="00D96EA1" w:rsidRPr="00C53C12">
        <w:rPr>
          <w:rFonts w:ascii="Times New Roman" w:hAnsi="Times New Roman" w:cs="Times New Roman"/>
          <w:sz w:val="20"/>
          <w:szCs w:val="20"/>
        </w:rPr>
        <w:t xml:space="preserve">from idealised desire, through anticipation and planning of the purchase itself, and later regrets or reminiscing. Through this pattern, aspects of the market may be made absent, or may alternatively force their presence as we come to deal with them. </w:t>
      </w:r>
    </w:p>
    <w:p w14:paraId="26016951" w14:textId="77777777" w:rsidR="001A54FC" w:rsidRDefault="00D96EA1" w:rsidP="001A54FC">
      <w:pPr>
        <w:spacing w:after="0" w:line="480" w:lineRule="auto"/>
        <w:ind w:firstLine="720"/>
        <w:rPr>
          <w:rFonts w:ascii="Times New Roman" w:hAnsi="Times New Roman" w:cs="Times New Roman"/>
          <w:sz w:val="20"/>
          <w:szCs w:val="20"/>
        </w:rPr>
      </w:pPr>
      <w:r w:rsidRPr="00C53C12">
        <w:rPr>
          <w:rFonts w:ascii="Times New Roman" w:hAnsi="Times New Roman" w:cs="Times New Roman"/>
          <w:sz w:val="20"/>
          <w:szCs w:val="20"/>
        </w:rPr>
        <w:t xml:space="preserve">However, Law (2004) also explores the idea of </w:t>
      </w:r>
      <w:r w:rsidR="00C82671" w:rsidRPr="00C53C12">
        <w:rPr>
          <w:rFonts w:ascii="Times New Roman" w:hAnsi="Times New Roman" w:cs="Times New Roman"/>
          <w:sz w:val="20"/>
          <w:szCs w:val="20"/>
        </w:rPr>
        <w:t>‘</w:t>
      </w:r>
      <w:proofErr w:type="spellStart"/>
      <w:r w:rsidRPr="00C53C12">
        <w:rPr>
          <w:rFonts w:ascii="Times New Roman" w:hAnsi="Times New Roman" w:cs="Times New Roman"/>
          <w:sz w:val="20"/>
          <w:szCs w:val="20"/>
        </w:rPr>
        <w:t>othering</w:t>
      </w:r>
      <w:proofErr w:type="spellEnd"/>
      <w:r w:rsidR="00C82671" w:rsidRPr="00C53C12">
        <w:rPr>
          <w:rFonts w:ascii="Times New Roman" w:hAnsi="Times New Roman" w:cs="Times New Roman"/>
          <w:sz w:val="20"/>
          <w:szCs w:val="20"/>
        </w:rPr>
        <w:t xml:space="preserve">’ of alternative </w:t>
      </w:r>
      <w:r w:rsidRPr="00C53C12">
        <w:rPr>
          <w:rFonts w:ascii="Times New Roman" w:hAnsi="Times New Roman" w:cs="Times New Roman"/>
          <w:sz w:val="20"/>
          <w:szCs w:val="20"/>
        </w:rPr>
        <w:t xml:space="preserve">realities that must be absent in order for a particular </w:t>
      </w:r>
      <w:r w:rsidR="00C82671" w:rsidRPr="00C53C12">
        <w:rPr>
          <w:rFonts w:ascii="Times New Roman" w:hAnsi="Times New Roman" w:cs="Times New Roman"/>
          <w:sz w:val="20"/>
          <w:szCs w:val="20"/>
        </w:rPr>
        <w:t>one</w:t>
      </w:r>
      <w:r w:rsidRPr="00C53C12">
        <w:rPr>
          <w:rFonts w:ascii="Times New Roman" w:hAnsi="Times New Roman" w:cs="Times New Roman"/>
          <w:sz w:val="20"/>
          <w:szCs w:val="20"/>
        </w:rPr>
        <w:t xml:space="preserve"> to be assembled. It is perhaps only in our most ambitious fantasies that we focus on experiences that do not draw from the current reality of the market.  Fantasy then, in addition to a prime location for repressed thoughts, presents the opportunity for our consumer society to be altogether </w:t>
      </w:r>
      <w:proofErr w:type="spellStart"/>
      <w:r w:rsidRPr="00C53C12">
        <w:rPr>
          <w:rFonts w:ascii="Times New Roman" w:hAnsi="Times New Roman" w:cs="Times New Roman"/>
          <w:sz w:val="20"/>
          <w:szCs w:val="20"/>
        </w:rPr>
        <w:t>othered</w:t>
      </w:r>
      <w:proofErr w:type="spellEnd"/>
      <w:r w:rsidRPr="00C53C12">
        <w:rPr>
          <w:rFonts w:ascii="Times New Roman" w:hAnsi="Times New Roman" w:cs="Times New Roman"/>
          <w:sz w:val="20"/>
          <w:szCs w:val="20"/>
        </w:rPr>
        <w:t xml:space="preserve">, and so for different ways of being to be enjoyed and explored. For Marcuse (1964) it is something like this that needs to happen to transform capitalism, but that can’t as long as critique is repressed. </w:t>
      </w:r>
    </w:p>
    <w:p w14:paraId="047C1579" w14:textId="1F320532" w:rsidR="004B6BD5" w:rsidRPr="00C53C12" w:rsidRDefault="00A77720" w:rsidP="001A54FC">
      <w:pPr>
        <w:spacing w:after="0" w:line="480" w:lineRule="auto"/>
        <w:ind w:firstLine="720"/>
        <w:rPr>
          <w:rFonts w:ascii="Times New Roman" w:hAnsi="Times New Roman" w:cs="Times New Roman"/>
          <w:sz w:val="20"/>
          <w:szCs w:val="20"/>
        </w:rPr>
      </w:pPr>
      <w:r w:rsidRPr="00C53C12">
        <w:rPr>
          <w:rFonts w:ascii="Times New Roman" w:hAnsi="Times New Roman" w:cs="Times New Roman"/>
          <w:sz w:val="20"/>
          <w:szCs w:val="20"/>
        </w:rPr>
        <w:t xml:space="preserve">Current </w:t>
      </w:r>
      <w:r w:rsidR="00216905" w:rsidRPr="00C53C12">
        <w:rPr>
          <w:rFonts w:ascii="Times New Roman" w:hAnsi="Times New Roman" w:cs="Times New Roman"/>
          <w:sz w:val="20"/>
          <w:szCs w:val="20"/>
        </w:rPr>
        <w:t>consumer research focuses on imagining</w:t>
      </w:r>
      <w:r w:rsidR="004B6BD5" w:rsidRPr="00C53C12">
        <w:rPr>
          <w:rFonts w:ascii="Times New Roman" w:hAnsi="Times New Roman" w:cs="Times New Roman"/>
          <w:sz w:val="20"/>
          <w:szCs w:val="20"/>
        </w:rPr>
        <w:t xml:space="preserve"> as an explicit activity only</w:t>
      </w:r>
      <w:r w:rsidR="00753472" w:rsidRPr="00C53C12">
        <w:rPr>
          <w:rFonts w:ascii="Times New Roman" w:hAnsi="Times New Roman" w:cs="Times New Roman"/>
          <w:sz w:val="20"/>
          <w:szCs w:val="20"/>
        </w:rPr>
        <w:t xml:space="preserve"> </w:t>
      </w:r>
      <w:r w:rsidR="00216905" w:rsidRPr="00C53C12">
        <w:rPr>
          <w:rFonts w:ascii="Times New Roman" w:hAnsi="Times New Roman" w:cs="Times New Roman"/>
          <w:sz w:val="20"/>
          <w:szCs w:val="20"/>
        </w:rPr>
        <w:t xml:space="preserve">at the pre-consumption stage but </w:t>
      </w:r>
      <w:r w:rsidR="004B6BD5" w:rsidRPr="00C53C12">
        <w:rPr>
          <w:rFonts w:ascii="Times New Roman" w:hAnsi="Times New Roman" w:cs="Times New Roman"/>
          <w:sz w:val="20"/>
          <w:szCs w:val="20"/>
        </w:rPr>
        <w:t>this represents only part of</w:t>
      </w:r>
      <w:r w:rsidR="00216905" w:rsidRPr="00C53C12">
        <w:rPr>
          <w:rFonts w:ascii="Times New Roman" w:hAnsi="Times New Roman" w:cs="Times New Roman"/>
          <w:sz w:val="20"/>
          <w:szCs w:val="20"/>
        </w:rPr>
        <w:t xml:space="preserve"> consumption </w:t>
      </w:r>
      <w:r w:rsidR="00247311" w:rsidRPr="00C53C12">
        <w:rPr>
          <w:rFonts w:ascii="Times New Roman" w:hAnsi="Times New Roman" w:cs="Times New Roman"/>
          <w:sz w:val="20"/>
          <w:szCs w:val="20"/>
        </w:rPr>
        <w:t>in</w:t>
      </w:r>
      <w:r w:rsidR="00216905" w:rsidRPr="00C53C12">
        <w:rPr>
          <w:rFonts w:ascii="Times New Roman" w:hAnsi="Times New Roman" w:cs="Times New Roman"/>
          <w:sz w:val="20"/>
          <w:szCs w:val="20"/>
        </w:rPr>
        <w:t xml:space="preserve"> the imagination.  Our framework acknowledges </w:t>
      </w:r>
      <w:r w:rsidR="004B6BD5" w:rsidRPr="00C53C12">
        <w:rPr>
          <w:rFonts w:ascii="Times New Roman" w:hAnsi="Times New Roman" w:cs="Times New Roman"/>
          <w:sz w:val="20"/>
          <w:szCs w:val="20"/>
        </w:rPr>
        <w:t>the</w:t>
      </w:r>
      <w:r w:rsidR="00216905" w:rsidRPr="00C53C12">
        <w:rPr>
          <w:rFonts w:ascii="Times New Roman" w:hAnsi="Times New Roman" w:cs="Times New Roman"/>
          <w:sz w:val="20"/>
          <w:szCs w:val="20"/>
        </w:rPr>
        <w:t xml:space="preserve"> va</w:t>
      </w:r>
      <w:r w:rsidR="004B6BD5" w:rsidRPr="00C53C12">
        <w:rPr>
          <w:rFonts w:ascii="Times New Roman" w:hAnsi="Times New Roman" w:cs="Times New Roman"/>
          <w:sz w:val="20"/>
          <w:szCs w:val="20"/>
        </w:rPr>
        <w:t>riety of imaginative forms where consumption ma</w:t>
      </w:r>
      <w:r w:rsidR="00C82671" w:rsidRPr="00C53C12">
        <w:rPr>
          <w:rFonts w:ascii="Times New Roman" w:hAnsi="Times New Roman" w:cs="Times New Roman"/>
          <w:sz w:val="20"/>
          <w:szCs w:val="20"/>
        </w:rPr>
        <w:t xml:space="preserve">y be </w:t>
      </w:r>
      <w:proofErr w:type="spellStart"/>
      <w:r w:rsidR="00C82671" w:rsidRPr="00C53C12">
        <w:rPr>
          <w:rFonts w:ascii="Times New Roman" w:hAnsi="Times New Roman" w:cs="Times New Roman"/>
          <w:sz w:val="20"/>
          <w:szCs w:val="20"/>
        </w:rPr>
        <w:t>othered</w:t>
      </w:r>
      <w:proofErr w:type="spellEnd"/>
      <w:r w:rsidR="00C82671" w:rsidRPr="00C53C12">
        <w:rPr>
          <w:rFonts w:ascii="Times New Roman" w:hAnsi="Times New Roman" w:cs="Times New Roman"/>
          <w:sz w:val="20"/>
          <w:szCs w:val="20"/>
        </w:rPr>
        <w:t>, absent or present</w:t>
      </w:r>
      <w:r w:rsidR="00ED183B" w:rsidRPr="00C53C12">
        <w:rPr>
          <w:rFonts w:ascii="Times New Roman" w:hAnsi="Times New Roman" w:cs="Times New Roman"/>
          <w:sz w:val="20"/>
          <w:szCs w:val="20"/>
        </w:rPr>
        <w:t>. For example, we</w:t>
      </w:r>
      <w:r w:rsidR="000A2FB8" w:rsidRPr="00C53C12">
        <w:rPr>
          <w:rFonts w:ascii="Times New Roman" w:hAnsi="Times New Roman" w:cs="Times New Roman"/>
          <w:sz w:val="20"/>
          <w:szCs w:val="20"/>
        </w:rPr>
        <w:t xml:space="preserve"> may fantasise about</w:t>
      </w:r>
      <w:r w:rsidR="004B6BD5" w:rsidRPr="00C53C12">
        <w:rPr>
          <w:rFonts w:ascii="Times New Roman" w:hAnsi="Times New Roman" w:cs="Times New Roman"/>
          <w:sz w:val="20"/>
          <w:szCs w:val="20"/>
        </w:rPr>
        <w:t xml:space="preserve"> status and independence afforded by a car, </w:t>
      </w:r>
      <w:r w:rsidR="00C82671" w:rsidRPr="00C53C12">
        <w:rPr>
          <w:rFonts w:ascii="Times New Roman" w:hAnsi="Times New Roman" w:cs="Times New Roman"/>
          <w:sz w:val="20"/>
          <w:szCs w:val="20"/>
        </w:rPr>
        <w:t>escape through</w:t>
      </w:r>
      <w:r w:rsidR="004B6BD5" w:rsidRPr="00C53C12">
        <w:rPr>
          <w:rFonts w:ascii="Times New Roman" w:hAnsi="Times New Roman" w:cs="Times New Roman"/>
          <w:sz w:val="20"/>
          <w:szCs w:val="20"/>
        </w:rPr>
        <w:t xml:space="preserve"> daydream</w:t>
      </w:r>
      <w:r w:rsidR="00C82671" w:rsidRPr="00C53C12">
        <w:rPr>
          <w:rFonts w:ascii="Times New Roman" w:hAnsi="Times New Roman" w:cs="Times New Roman"/>
          <w:sz w:val="20"/>
          <w:szCs w:val="20"/>
        </w:rPr>
        <w:t>s</w:t>
      </w:r>
      <w:r w:rsidR="004B6BD5" w:rsidRPr="00C53C12">
        <w:rPr>
          <w:rFonts w:ascii="Times New Roman" w:hAnsi="Times New Roman" w:cs="Times New Roman"/>
          <w:sz w:val="20"/>
          <w:szCs w:val="20"/>
        </w:rPr>
        <w:t xml:space="preserve"> of a specific model, </w:t>
      </w:r>
      <w:r w:rsidR="00ED183B" w:rsidRPr="00C53C12">
        <w:rPr>
          <w:rFonts w:ascii="Times New Roman" w:hAnsi="Times New Roman" w:cs="Times New Roman"/>
          <w:sz w:val="20"/>
          <w:szCs w:val="20"/>
        </w:rPr>
        <w:t>one day daydream about actua</w:t>
      </w:r>
      <w:r w:rsidR="000A2FB8" w:rsidRPr="00C53C12">
        <w:rPr>
          <w:rFonts w:ascii="Times New Roman" w:hAnsi="Times New Roman" w:cs="Times New Roman"/>
          <w:sz w:val="20"/>
          <w:szCs w:val="20"/>
        </w:rPr>
        <w:t>l</w:t>
      </w:r>
      <w:r w:rsidR="00ED183B" w:rsidRPr="00C53C12">
        <w:rPr>
          <w:rFonts w:ascii="Times New Roman" w:hAnsi="Times New Roman" w:cs="Times New Roman"/>
          <w:sz w:val="20"/>
          <w:szCs w:val="20"/>
        </w:rPr>
        <w:t>l</w:t>
      </w:r>
      <w:r w:rsidR="000A2FB8" w:rsidRPr="00C53C12">
        <w:rPr>
          <w:rFonts w:ascii="Times New Roman" w:hAnsi="Times New Roman" w:cs="Times New Roman"/>
          <w:sz w:val="20"/>
          <w:szCs w:val="20"/>
        </w:rPr>
        <w:t>y</w:t>
      </w:r>
      <w:r w:rsidR="00FF0890" w:rsidRPr="00C53C12">
        <w:rPr>
          <w:rFonts w:ascii="Times New Roman" w:hAnsi="Times New Roman" w:cs="Times New Roman"/>
          <w:sz w:val="20"/>
          <w:szCs w:val="20"/>
        </w:rPr>
        <w:t xml:space="preserve"> buying it, anticipate it</w:t>
      </w:r>
      <w:r w:rsidR="00ED183B" w:rsidRPr="00C53C12">
        <w:rPr>
          <w:rFonts w:ascii="Times New Roman" w:hAnsi="Times New Roman" w:cs="Times New Roman"/>
          <w:sz w:val="20"/>
          <w:szCs w:val="20"/>
        </w:rPr>
        <w:t>s purchase, have worries both before and after p</w:t>
      </w:r>
      <w:r w:rsidR="004B6BD5" w:rsidRPr="00C53C12">
        <w:rPr>
          <w:rFonts w:ascii="Times New Roman" w:hAnsi="Times New Roman" w:cs="Times New Roman"/>
          <w:sz w:val="20"/>
          <w:szCs w:val="20"/>
        </w:rPr>
        <w:t>urchase, regret buying it and then</w:t>
      </w:r>
      <w:r w:rsidR="00ED183B" w:rsidRPr="00C53C12">
        <w:rPr>
          <w:rFonts w:ascii="Times New Roman" w:hAnsi="Times New Roman" w:cs="Times New Roman"/>
          <w:sz w:val="20"/>
          <w:szCs w:val="20"/>
        </w:rPr>
        <w:t xml:space="preserve"> r</w:t>
      </w:r>
      <w:r w:rsidR="004B6BD5" w:rsidRPr="00C53C12">
        <w:rPr>
          <w:rFonts w:ascii="Times New Roman" w:hAnsi="Times New Roman" w:cs="Times New Roman"/>
          <w:sz w:val="20"/>
          <w:szCs w:val="20"/>
        </w:rPr>
        <w:t xml:space="preserve">eminisce over our time with it. </w:t>
      </w:r>
      <w:r w:rsidR="00921028" w:rsidRPr="00C53C12">
        <w:rPr>
          <w:rFonts w:ascii="Times New Roman" w:hAnsi="Times New Roman" w:cs="Times New Roman"/>
          <w:sz w:val="20"/>
          <w:szCs w:val="20"/>
        </w:rPr>
        <w:t>I</w:t>
      </w:r>
      <w:r w:rsidR="00921028">
        <w:rPr>
          <w:rFonts w:ascii="Times New Roman" w:hAnsi="Times New Roman" w:cs="Times New Roman"/>
          <w:sz w:val="20"/>
          <w:szCs w:val="20"/>
        </w:rPr>
        <w:t>t i</w:t>
      </w:r>
      <w:r w:rsidR="004B6BD5" w:rsidRPr="00C53C12">
        <w:rPr>
          <w:rFonts w:ascii="Times New Roman" w:hAnsi="Times New Roman" w:cs="Times New Roman"/>
          <w:sz w:val="20"/>
          <w:szCs w:val="20"/>
        </w:rPr>
        <w:t>s also possible that we may imagine</w:t>
      </w:r>
      <w:r w:rsidR="005762C3" w:rsidRPr="00C53C12">
        <w:rPr>
          <w:rFonts w:ascii="Times New Roman" w:hAnsi="Times New Roman" w:cs="Times New Roman"/>
          <w:sz w:val="20"/>
          <w:szCs w:val="20"/>
        </w:rPr>
        <w:t xml:space="preserve"> a life were a car has no </w:t>
      </w:r>
      <w:r w:rsidR="00921028">
        <w:rPr>
          <w:rFonts w:ascii="Times New Roman" w:hAnsi="Times New Roman" w:cs="Times New Roman"/>
          <w:sz w:val="20"/>
          <w:szCs w:val="20"/>
        </w:rPr>
        <w:t>role</w:t>
      </w:r>
      <w:r w:rsidR="005762C3" w:rsidRPr="00C53C12">
        <w:rPr>
          <w:rFonts w:ascii="Times New Roman" w:hAnsi="Times New Roman" w:cs="Times New Roman"/>
          <w:sz w:val="20"/>
          <w:szCs w:val="20"/>
        </w:rPr>
        <w:t>, for example</w:t>
      </w:r>
      <w:r w:rsidR="004B6BD5" w:rsidRPr="00C53C12">
        <w:rPr>
          <w:rFonts w:ascii="Times New Roman" w:hAnsi="Times New Roman" w:cs="Times New Roman"/>
          <w:sz w:val="20"/>
          <w:szCs w:val="20"/>
        </w:rPr>
        <w:t xml:space="preserve"> independence as </w:t>
      </w:r>
      <w:r w:rsidR="005762C3" w:rsidRPr="00C53C12">
        <w:rPr>
          <w:rFonts w:ascii="Times New Roman" w:hAnsi="Times New Roman" w:cs="Times New Roman"/>
          <w:sz w:val="20"/>
          <w:szCs w:val="20"/>
        </w:rPr>
        <w:t>owning land and growing food.</w:t>
      </w:r>
    </w:p>
    <w:p w14:paraId="27507948" w14:textId="75184C5D" w:rsidR="00605FB9" w:rsidRPr="00C53C12" w:rsidRDefault="000A2FB8" w:rsidP="001A54FC">
      <w:pPr>
        <w:spacing w:after="0" w:line="480" w:lineRule="auto"/>
        <w:ind w:firstLine="720"/>
        <w:rPr>
          <w:rFonts w:ascii="Times New Roman" w:hAnsi="Times New Roman" w:cs="Times New Roman"/>
          <w:sz w:val="20"/>
          <w:szCs w:val="20"/>
        </w:rPr>
      </w:pPr>
      <w:r w:rsidRPr="00C53C12">
        <w:rPr>
          <w:rFonts w:ascii="Times New Roman" w:hAnsi="Times New Roman" w:cs="Times New Roman"/>
          <w:sz w:val="20"/>
          <w:szCs w:val="20"/>
        </w:rPr>
        <w:t>Such</w:t>
      </w:r>
      <w:r w:rsidR="00ED183B" w:rsidRPr="00C53C12">
        <w:rPr>
          <w:rFonts w:ascii="Times New Roman" w:hAnsi="Times New Roman" w:cs="Times New Roman"/>
          <w:sz w:val="20"/>
          <w:szCs w:val="20"/>
        </w:rPr>
        <w:t xml:space="preserve"> biographical aspects of imagining</w:t>
      </w:r>
      <w:r w:rsidR="00216905" w:rsidRPr="00C53C12">
        <w:rPr>
          <w:rFonts w:ascii="Times New Roman" w:hAnsi="Times New Roman" w:cs="Times New Roman"/>
          <w:sz w:val="20"/>
          <w:szCs w:val="20"/>
        </w:rPr>
        <w:t xml:space="preserve"> </w:t>
      </w:r>
      <w:r w:rsidRPr="00C53C12">
        <w:rPr>
          <w:rFonts w:ascii="Times New Roman" w:hAnsi="Times New Roman" w:cs="Times New Roman"/>
          <w:sz w:val="20"/>
          <w:szCs w:val="20"/>
        </w:rPr>
        <w:t>expose</w:t>
      </w:r>
      <w:r w:rsidR="00216905" w:rsidRPr="00C53C12">
        <w:rPr>
          <w:rFonts w:ascii="Times New Roman" w:hAnsi="Times New Roman" w:cs="Times New Roman"/>
          <w:sz w:val="20"/>
          <w:szCs w:val="20"/>
        </w:rPr>
        <w:t xml:space="preserve"> the scope of the role of consumption in </w:t>
      </w:r>
      <w:r w:rsidRPr="00C53C12">
        <w:rPr>
          <w:rFonts w:ascii="Times New Roman" w:hAnsi="Times New Roman" w:cs="Times New Roman"/>
          <w:sz w:val="20"/>
          <w:szCs w:val="20"/>
        </w:rPr>
        <w:t xml:space="preserve">the </w:t>
      </w:r>
      <w:r w:rsidR="005762C3" w:rsidRPr="00C53C12">
        <w:rPr>
          <w:rFonts w:ascii="Times New Roman" w:hAnsi="Times New Roman" w:cs="Times New Roman"/>
          <w:sz w:val="20"/>
          <w:szCs w:val="20"/>
        </w:rPr>
        <w:t>imagination and indeed</w:t>
      </w:r>
      <w:r w:rsidR="00216905" w:rsidRPr="00C53C12">
        <w:rPr>
          <w:rFonts w:ascii="Times New Roman" w:hAnsi="Times New Roman" w:cs="Times New Roman"/>
          <w:sz w:val="20"/>
          <w:szCs w:val="20"/>
        </w:rPr>
        <w:t xml:space="preserve"> the role of the imagination in consumption</w:t>
      </w:r>
      <w:r w:rsidR="005762C3" w:rsidRPr="00C53C12">
        <w:rPr>
          <w:rFonts w:ascii="Times New Roman" w:hAnsi="Times New Roman" w:cs="Times New Roman"/>
          <w:sz w:val="20"/>
          <w:szCs w:val="20"/>
        </w:rPr>
        <w:t>, alerting</w:t>
      </w:r>
      <w:r w:rsidRPr="00C53C12">
        <w:rPr>
          <w:rFonts w:ascii="Times New Roman" w:hAnsi="Times New Roman" w:cs="Times New Roman"/>
          <w:sz w:val="20"/>
          <w:szCs w:val="20"/>
        </w:rPr>
        <w:t xml:space="preserve"> us</w:t>
      </w:r>
      <w:r w:rsidR="00216905" w:rsidRPr="00C53C12">
        <w:rPr>
          <w:rFonts w:ascii="Times New Roman" w:hAnsi="Times New Roman" w:cs="Times New Roman"/>
          <w:sz w:val="20"/>
          <w:szCs w:val="20"/>
        </w:rPr>
        <w:t xml:space="preserve"> to the movements and complexities of</w:t>
      </w:r>
      <w:r w:rsidRPr="00C53C12">
        <w:rPr>
          <w:rFonts w:ascii="Times New Roman" w:hAnsi="Times New Roman" w:cs="Times New Roman"/>
          <w:sz w:val="20"/>
          <w:szCs w:val="20"/>
        </w:rPr>
        <w:t xml:space="preserve"> imagining just one event, including related consumption activity</w:t>
      </w:r>
      <w:r w:rsidR="00B57CCF" w:rsidRPr="00C53C12">
        <w:rPr>
          <w:rFonts w:ascii="Times New Roman" w:hAnsi="Times New Roman" w:cs="Times New Roman"/>
          <w:sz w:val="20"/>
          <w:szCs w:val="20"/>
        </w:rPr>
        <w:t xml:space="preserve">. </w:t>
      </w:r>
      <w:r w:rsidR="00ED183B" w:rsidRPr="00C53C12">
        <w:rPr>
          <w:rFonts w:ascii="Times New Roman" w:hAnsi="Times New Roman" w:cs="Times New Roman"/>
          <w:sz w:val="20"/>
          <w:szCs w:val="20"/>
        </w:rPr>
        <w:t xml:space="preserve"> </w:t>
      </w:r>
      <w:r w:rsidRPr="00C53C12">
        <w:rPr>
          <w:rFonts w:ascii="Times New Roman" w:hAnsi="Times New Roman" w:cs="Times New Roman"/>
          <w:sz w:val="20"/>
          <w:szCs w:val="20"/>
        </w:rPr>
        <w:t>In revealing connections between the ideal and the material the</w:t>
      </w:r>
      <w:r w:rsidR="00ED183B" w:rsidRPr="00C53C12">
        <w:rPr>
          <w:rFonts w:ascii="Times New Roman" w:hAnsi="Times New Roman" w:cs="Times New Roman"/>
          <w:sz w:val="20"/>
          <w:szCs w:val="20"/>
        </w:rPr>
        <w:t xml:space="preserve"> </w:t>
      </w:r>
      <w:r w:rsidR="00216905" w:rsidRPr="00C53C12">
        <w:rPr>
          <w:rFonts w:ascii="Times New Roman" w:hAnsi="Times New Roman" w:cs="Times New Roman"/>
          <w:sz w:val="20"/>
          <w:szCs w:val="20"/>
        </w:rPr>
        <w:t>trajectory</w:t>
      </w:r>
      <w:r w:rsidRPr="00C53C12">
        <w:rPr>
          <w:rFonts w:ascii="Times New Roman" w:hAnsi="Times New Roman" w:cs="Times New Roman"/>
          <w:sz w:val="20"/>
          <w:szCs w:val="20"/>
        </w:rPr>
        <w:t xml:space="preserve"> of the imagination also </w:t>
      </w:r>
      <w:r w:rsidR="00921028">
        <w:rPr>
          <w:rFonts w:ascii="Times New Roman" w:hAnsi="Times New Roman" w:cs="Times New Roman"/>
          <w:sz w:val="20"/>
          <w:szCs w:val="20"/>
        </w:rPr>
        <w:t xml:space="preserve">connects the macro </w:t>
      </w:r>
      <w:r w:rsidR="004E1B43" w:rsidRPr="00C53C12">
        <w:rPr>
          <w:rFonts w:ascii="Times New Roman" w:hAnsi="Times New Roman" w:cs="Times New Roman"/>
          <w:sz w:val="20"/>
          <w:szCs w:val="20"/>
        </w:rPr>
        <w:t>and</w:t>
      </w:r>
      <w:r w:rsidR="00ED183B" w:rsidRPr="00C53C12">
        <w:rPr>
          <w:rFonts w:ascii="Times New Roman" w:hAnsi="Times New Roman" w:cs="Times New Roman"/>
          <w:sz w:val="20"/>
          <w:szCs w:val="20"/>
        </w:rPr>
        <w:t xml:space="preserve"> micro. For example,</w:t>
      </w:r>
      <w:r w:rsidR="004E1B43" w:rsidRPr="00C53C12">
        <w:rPr>
          <w:rFonts w:ascii="Times New Roman" w:hAnsi="Times New Roman" w:cs="Times New Roman"/>
          <w:sz w:val="20"/>
          <w:szCs w:val="20"/>
        </w:rPr>
        <w:t xml:space="preserve"> capitalist structures require that we see the good life through </w:t>
      </w:r>
      <w:r w:rsidR="00921028">
        <w:rPr>
          <w:rFonts w:ascii="Times New Roman" w:hAnsi="Times New Roman" w:cs="Times New Roman"/>
          <w:sz w:val="20"/>
          <w:szCs w:val="20"/>
        </w:rPr>
        <w:t xml:space="preserve">the </w:t>
      </w:r>
      <w:r w:rsidRPr="00C53C12">
        <w:rPr>
          <w:rFonts w:ascii="Times New Roman" w:hAnsi="Times New Roman" w:cs="Times New Roman"/>
          <w:sz w:val="20"/>
          <w:szCs w:val="20"/>
        </w:rPr>
        <w:t>acquisition of consumer goods</w:t>
      </w:r>
      <w:r w:rsidR="004E1B43" w:rsidRPr="00C53C12">
        <w:rPr>
          <w:rFonts w:ascii="Times New Roman" w:hAnsi="Times New Roman" w:cs="Times New Roman"/>
          <w:sz w:val="20"/>
          <w:szCs w:val="20"/>
        </w:rPr>
        <w:t xml:space="preserve">, the market for cars relies on </w:t>
      </w:r>
      <w:r w:rsidR="00ED183B" w:rsidRPr="00C53C12">
        <w:rPr>
          <w:rFonts w:ascii="Times New Roman" w:hAnsi="Times New Roman" w:cs="Times New Roman"/>
          <w:sz w:val="20"/>
          <w:szCs w:val="20"/>
        </w:rPr>
        <w:t xml:space="preserve">such </w:t>
      </w:r>
      <w:r w:rsidR="00FF0890" w:rsidRPr="00C53C12">
        <w:rPr>
          <w:rFonts w:ascii="Times New Roman" w:hAnsi="Times New Roman" w:cs="Times New Roman"/>
          <w:sz w:val="20"/>
          <w:szCs w:val="20"/>
        </w:rPr>
        <w:t>daydreams</w:t>
      </w:r>
      <w:r w:rsidR="00921028">
        <w:rPr>
          <w:rFonts w:ascii="Times New Roman" w:hAnsi="Times New Roman" w:cs="Times New Roman"/>
          <w:sz w:val="20"/>
          <w:szCs w:val="20"/>
        </w:rPr>
        <w:t xml:space="preserve"> forming so they may be</w:t>
      </w:r>
      <w:r w:rsidR="00ED183B" w:rsidRPr="00C53C12">
        <w:rPr>
          <w:rFonts w:ascii="Times New Roman" w:hAnsi="Times New Roman" w:cs="Times New Roman"/>
          <w:sz w:val="20"/>
          <w:szCs w:val="20"/>
        </w:rPr>
        <w:t xml:space="preserve"> actualised</w:t>
      </w:r>
      <w:r w:rsidR="00921028">
        <w:rPr>
          <w:rFonts w:ascii="Times New Roman" w:hAnsi="Times New Roman" w:cs="Times New Roman"/>
          <w:sz w:val="20"/>
          <w:szCs w:val="20"/>
        </w:rPr>
        <w:t xml:space="preserve"> and w</w:t>
      </w:r>
      <w:r w:rsidR="00605FB9" w:rsidRPr="00C53C12">
        <w:rPr>
          <w:rFonts w:ascii="Times New Roman" w:hAnsi="Times New Roman" w:cs="Times New Roman"/>
          <w:sz w:val="20"/>
          <w:szCs w:val="20"/>
        </w:rPr>
        <w:t xml:space="preserve">hether deploying the unconscious as in </w:t>
      </w:r>
      <w:proofErr w:type="spellStart"/>
      <w:r w:rsidR="00605FB9" w:rsidRPr="00C53C12">
        <w:rPr>
          <w:rFonts w:ascii="Times New Roman" w:hAnsi="Times New Roman" w:cs="Times New Roman"/>
          <w:sz w:val="20"/>
          <w:szCs w:val="20"/>
        </w:rPr>
        <w:t>Dichter</w:t>
      </w:r>
      <w:proofErr w:type="spellEnd"/>
      <w:r w:rsidR="00605FB9" w:rsidRPr="00C53C12">
        <w:rPr>
          <w:rFonts w:ascii="Times New Roman" w:hAnsi="Times New Roman" w:cs="Times New Roman"/>
          <w:sz w:val="20"/>
          <w:szCs w:val="20"/>
        </w:rPr>
        <w:t xml:space="preserve"> (</w:t>
      </w:r>
      <w:r w:rsidR="00972230" w:rsidRPr="00C53C12">
        <w:rPr>
          <w:rFonts w:ascii="Times New Roman" w:hAnsi="Times New Roman" w:cs="Times New Roman"/>
          <w:sz w:val="20"/>
          <w:szCs w:val="20"/>
        </w:rPr>
        <w:t>1960)</w:t>
      </w:r>
      <w:r w:rsidR="00605FB9" w:rsidRPr="00C53C12">
        <w:rPr>
          <w:rFonts w:ascii="Times New Roman" w:hAnsi="Times New Roman" w:cs="Times New Roman"/>
          <w:sz w:val="20"/>
          <w:szCs w:val="20"/>
        </w:rPr>
        <w:t>, or more explicitly presenting goods as meeting various goals, advertising rep</w:t>
      </w:r>
      <w:r w:rsidR="006D0ABF" w:rsidRPr="00C53C12">
        <w:rPr>
          <w:rFonts w:ascii="Times New Roman" w:hAnsi="Times New Roman" w:cs="Times New Roman"/>
          <w:sz w:val="20"/>
          <w:szCs w:val="20"/>
        </w:rPr>
        <w:t>resents a resource for such</w:t>
      </w:r>
      <w:r w:rsidR="00F52DD2" w:rsidRPr="00C53C12">
        <w:rPr>
          <w:rFonts w:ascii="Times New Roman" w:hAnsi="Times New Roman" w:cs="Times New Roman"/>
          <w:sz w:val="20"/>
          <w:szCs w:val="20"/>
        </w:rPr>
        <w:t xml:space="preserve"> imag</w:t>
      </w:r>
      <w:r w:rsidR="00605FB9" w:rsidRPr="00C53C12">
        <w:rPr>
          <w:rFonts w:ascii="Times New Roman" w:hAnsi="Times New Roman" w:cs="Times New Roman"/>
          <w:sz w:val="20"/>
          <w:szCs w:val="20"/>
        </w:rPr>
        <w:t>ination (see Campbell, 1987)</w:t>
      </w:r>
      <w:r w:rsidR="006D0ABF" w:rsidRPr="00C53C12">
        <w:rPr>
          <w:rFonts w:ascii="Times New Roman" w:hAnsi="Times New Roman" w:cs="Times New Roman"/>
          <w:sz w:val="20"/>
          <w:szCs w:val="20"/>
        </w:rPr>
        <w:t>.</w:t>
      </w:r>
      <w:r w:rsidR="00605FB9" w:rsidRPr="00C53C12">
        <w:rPr>
          <w:rFonts w:ascii="Times New Roman" w:hAnsi="Times New Roman" w:cs="Times New Roman"/>
          <w:sz w:val="20"/>
          <w:szCs w:val="20"/>
        </w:rPr>
        <w:t xml:space="preserve">  </w:t>
      </w:r>
      <w:r w:rsidR="00ED183B" w:rsidRPr="00C53C12">
        <w:rPr>
          <w:rFonts w:ascii="Times New Roman" w:hAnsi="Times New Roman" w:cs="Times New Roman"/>
          <w:sz w:val="20"/>
          <w:szCs w:val="20"/>
        </w:rPr>
        <w:t xml:space="preserve"> </w:t>
      </w:r>
    </w:p>
    <w:p w14:paraId="55498D15" w14:textId="2FB6F3D6" w:rsidR="00ED183B" w:rsidRPr="00C53C12" w:rsidRDefault="00ED183B" w:rsidP="001A54FC">
      <w:pPr>
        <w:spacing w:after="0" w:line="480" w:lineRule="auto"/>
        <w:ind w:firstLine="720"/>
        <w:rPr>
          <w:rFonts w:ascii="Times New Roman" w:hAnsi="Times New Roman" w:cs="Times New Roman"/>
          <w:sz w:val="20"/>
          <w:szCs w:val="20"/>
        </w:rPr>
      </w:pPr>
      <w:r w:rsidRPr="00C53C12">
        <w:rPr>
          <w:rFonts w:ascii="Times New Roman" w:hAnsi="Times New Roman" w:cs="Times New Roman"/>
          <w:sz w:val="20"/>
          <w:szCs w:val="20"/>
        </w:rPr>
        <w:t>If our hopes for future success were attached to different o</w:t>
      </w:r>
      <w:r w:rsidR="00605FB9" w:rsidRPr="00C53C12">
        <w:rPr>
          <w:rFonts w:ascii="Times New Roman" w:hAnsi="Times New Roman" w:cs="Times New Roman"/>
          <w:sz w:val="20"/>
          <w:szCs w:val="20"/>
        </w:rPr>
        <w:t>bjects or practices</w:t>
      </w:r>
      <w:r w:rsidR="006D0ABF" w:rsidRPr="00C53C12">
        <w:rPr>
          <w:rFonts w:ascii="Times New Roman" w:hAnsi="Times New Roman" w:cs="Times New Roman"/>
          <w:sz w:val="20"/>
          <w:szCs w:val="20"/>
        </w:rPr>
        <w:t xml:space="preserve"> however,</w:t>
      </w:r>
      <w:r w:rsidR="00605FB9" w:rsidRPr="00C53C12">
        <w:rPr>
          <w:rFonts w:ascii="Times New Roman" w:hAnsi="Times New Roman" w:cs="Times New Roman"/>
          <w:sz w:val="20"/>
          <w:szCs w:val="20"/>
        </w:rPr>
        <w:t xml:space="preserve"> this in tu</w:t>
      </w:r>
      <w:r w:rsidR="004E1B43" w:rsidRPr="00C53C12">
        <w:rPr>
          <w:rFonts w:ascii="Times New Roman" w:hAnsi="Times New Roman" w:cs="Times New Roman"/>
          <w:sz w:val="20"/>
          <w:szCs w:val="20"/>
        </w:rPr>
        <w:t>rn</w:t>
      </w:r>
      <w:r w:rsidR="000A2FB8" w:rsidRPr="00C53C12">
        <w:rPr>
          <w:rFonts w:ascii="Times New Roman" w:hAnsi="Times New Roman" w:cs="Times New Roman"/>
          <w:sz w:val="20"/>
          <w:szCs w:val="20"/>
        </w:rPr>
        <w:t xml:space="preserve"> may transform marketing and markets.</w:t>
      </w:r>
      <w:r w:rsidRPr="00C53C12">
        <w:rPr>
          <w:rFonts w:ascii="Times New Roman" w:hAnsi="Times New Roman" w:cs="Times New Roman"/>
          <w:sz w:val="20"/>
          <w:szCs w:val="20"/>
        </w:rPr>
        <w:t xml:space="preserve"> Indeed this is another way of seeing proje</w:t>
      </w:r>
      <w:r w:rsidR="00D96EA1" w:rsidRPr="00C53C12">
        <w:rPr>
          <w:rFonts w:ascii="Times New Roman" w:hAnsi="Times New Roman" w:cs="Times New Roman"/>
          <w:sz w:val="20"/>
          <w:szCs w:val="20"/>
        </w:rPr>
        <w:t>cts like alternative hedonism (</w:t>
      </w:r>
      <w:proofErr w:type="spellStart"/>
      <w:r w:rsidR="00D96EA1" w:rsidRPr="00C53C12">
        <w:rPr>
          <w:rFonts w:ascii="Times New Roman" w:hAnsi="Times New Roman" w:cs="Times New Roman"/>
          <w:sz w:val="20"/>
          <w:szCs w:val="20"/>
        </w:rPr>
        <w:t>Soper</w:t>
      </w:r>
      <w:proofErr w:type="spellEnd"/>
      <w:r w:rsidR="00D96EA1" w:rsidRPr="00C53C12">
        <w:rPr>
          <w:rFonts w:ascii="Times New Roman" w:hAnsi="Times New Roman" w:cs="Times New Roman"/>
          <w:sz w:val="20"/>
          <w:szCs w:val="20"/>
        </w:rPr>
        <w:t>, 1998; 2007</w:t>
      </w:r>
      <w:r w:rsidRPr="00C53C12">
        <w:rPr>
          <w:rFonts w:ascii="Times New Roman" w:hAnsi="Times New Roman" w:cs="Times New Roman"/>
          <w:sz w:val="20"/>
          <w:szCs w:val="20"/>
        </w:rPr>
        <w:t xml:space="preserve">) where individuals </w:t>
      </w:r>
      <w:r w:rsidR="000A2FB8" w:rsidRPr="00C53C12">
        <w:rPr>
          <w:rFonts w:ascii="Times New Roman" w:hAnsi="Times New Roman" w:cs="Times New Roman"/>
          <w:sz w:val="20"/>
          <w:szCs w:val="20"/>
        </w:rPr>
        <w:t>might</w:t>
      </w:r>
      <w:r w:rsidRPr="00C53C12">
        <w:rPr>
          <w:rFonts w:ascii="Times New Roman" w:hAnsi="Times New Roman" w:cs="Times New Roman"/>
          <w:sz w:val="20"/>
          <w:szCs w:val="20"/>
        </w:rPr>
        <w:t xml:space="preserve"> </w:t>
      </w:r>
      <w:r w:rsidR="000A2FB8" w:rsidRPr="00C53C12">
        <w:rPr>
          <w:rFonts w:ascii="Times New Roman" w:hAnsi="Times New Roman" w:cs="Times New Roman"/>
          <w:sz w:val="20"/>
          <w:szCs w:val="20"/>
        </w:rPr>
        <w:t>imagine a different future</w:t>
      </w:r>
      <w:r w:rsidR="00605FB9" w:rsidRPr="00C53C12">
        <w:rPr>
          <w:rFonts w:ascii="Times New Roman" w:hAnsi="Times New Roman" w:cs="Times New Roman"/>
          <w:sz w:val="20"/>
          <w:szCs w:val="20"/>
        </w:rPr>
        <w:t xml:space="preserve"> and are encouraged to </w:t>
      </w:r>
      <w:r w:rsidR="00605FB9" w:rsidRPr="00C53C12">
        <w:rPr>
          <w:rFonts w:ascii="Times New Roman" w:hAnsi="Times New Roman" w:cs="Times New Roman"/>
          <w:sz w:val="20"/>
          <w:szCs w:val="20"/>
        </w:rPr>
        <w:lastRenderedPageBreak/>
        <w:t>do so</w:t>
      </w:r>
      <w:r w:rsidR="000A2FB8" w:rsidRPr="00C53C12">
        <w:rPr>
          <w:rFonts w:ascii="Times New Roman" w:hAnsi="Times New Roman" w:cs="Times New Roman"/>
          <w:sz w:val="20"/>
          <w:szCs w:val="20"/>
        </w:rPr>
        <w:t xml:space="preserve">. </w:t>
      </w:r>
      <w:r w:rsidR="00F11195" w:rsidRPr="00C53C12">
        <w:rPr>
          <w:rFonts w:ascii="Times New Roman" w:hAnsi="Times New Roman" w:cs="Times New Roman"/>
          <w:sz w:val="20"/>
          <w:szCs w:val="20"/>
        </w:rPr>
        <w:t xml:space="preserve">At this macro level a trajectory of the imagination therefore also reinvigorates the critiques about the consumer imagination implicit in the work of Marcuse (1955; 1964) and Fromm (1976). Capitalism requires a particular type of imagination and related emotions that might just be transformed. However </w:t>
      </w:r>
      <w:proofErr w:type="spellStart"/>
      <w:r w:rsidR="00F52DD2" w:rsidRPr="00C53C12">
        <w:rPr>
          <w:rFonts w:ascii="Times New Roman" w:hAnsi="Times New Roman" w:cs="Times New Roman"/>
          <w:sz w:val="20"/>
          <w:szCs w:val="20"/>
        </w:rPr>
        <w:t>Denegri</w:t>
      </w:r>
      <w:proofErr w:type="spellEnd"/>
      <w:r w:rsidR="00F52DD2" w:rsidRPr="00C53C12">
        <w:rPr>
          <w:rFonts w:ascii="Times New Roman" w:hAnsi="Times New Roman" w:cs="Times New Roman"/>
          <w:sz w:val="20"/>
          <w:szCs w:val="20"/>
        </w:rPr>
        <w:t xml:space="preserve">-Knott and Molesworth, </w:t>
      </w:r>
      <w:r w:rsidR="00F11195" w:rsidRPr="00C53C12">
        <w:rPr>
          <w:rFonts w:ascii="Times New Roman" w:hAnsi="Times New Roman" w:cs="Times New Roman"/>
          <w:sz w:val="20"/>
          <w:szCs w:val="20"/>
        </w:rPr>
        <w:t>(</w:t>
      </w:r>
      <w:r w:rsidR="00F52DD2" w:rsidRPr="00C53C12">
        <w:rPr>
          <w:rFonts w:ascii="Times New Roman" w:hAnsi="Times New Roman" w:cs="Times New Roman"/>
          <w:sz w:val="20"/>
          <w:szCs w:val="20"/>
        </w:rPr>
        <w:t>2010)</w:t>
      </w:r>
      <w:r w:rsidRPr="00C53C12">
        <w:rPr>
          <w:rFonts w:ascii="Times New Roman" w:hAnsi="Times New Roman" w:cs="Times New Roman"/>
          <w:sz w:val="20"/>
          <w:szCs w:val="20"/>
        </w:rPr>
        <w:t xml:space="preserve"> </w:t>
      </w:r>
      <w:r w:rsidR="00371A39" w:rsidRPr="00C53C12">
        <w:rPr>
          <w:rFonts w:ascii="Times New Roman" w:hAnsi="Times New Roman" w:cs="Times New Roman"/>
          <w:sz w:val="20"/>
          <w:szCs w:val="20"/>
        </w:rPr>
        <w:t xml:space="preserve">suggests a different outcome </w:t>
      </w:r>
      <w:r w:rsidRPr="00C53C12">
        <w:rPr>
          <w:rFonts w:ascii="Times New Roman" w:hAnsi="Times New Roman" w:cs="Times New Roman"/>
          <w:sz w:val="20"/>
          <w:szCs w:val="20"/>
        </w:rPr>
        <w:t xml:space="preserve">where </w:t>
      </w:r>
      <w:r w:rsidR="00F11195" w:rsidRPr="00C53C12">
        <w:rPr>
          <w:rFonts w:ascii="Times New Roman" w:hAnsi="Times New Roman" w:cs="Times New Roman"/>
          <w:sz w:val="20"/>
          <w:szCs w:val="20"/>
        </w:rPr>
        <w:t xml:space="preserve">the online and videogame markets aid </w:t>
      </w:r>
      <w:r w:rsidRPr="00C53C12">
        <w:rPr>
          <w:rFonts w:ascii="Times New Roman" w:hAnsi="Times New Roman" w:cs="Times New Roman"/>
          <w:sz w:val="20"/>
          <w:szCs w:val="20"/>
        </w:rPr>
        <w:t xml:space="preserve">consumers </w:t>
      </w:r>
      <w:r w:rsidR="00F11195" w:rsidRPr="00C53C12">
        <w:rPr>
          <w:rFonts w:ascii="Times New Roman" w:hAnsi="Times New Roman" w:cs="Times New Roman"/>
          <w:sz w:val="20"/>
          <w:szCs w:val="20"/>
        </w:rPr>
        <w:t>in actualising</w:t>
      </w:r>
      <w:r w:rsidRPr="00C53C12">
        <w:rPr>
          <w:rFonts w:ascii="Times New Roman" w:hAnsi="Times New Roman" w:cs="Times New Roman"/>
          <w:sz w:val="20"/>
          <w:szCs w:val="20"/>
        </w:rPr>
        <w:t xml:space="preserve"> more elaborate fantasies </w:t>
      </w:r>
      <w:r w:rsidR="0079614B">
        <w:rPr>
          <w:rFonts w:ascii="Times New Roman" w:hAnsi="Times New Roman" w:cs="Times New Roman"/>
          <w:sz w:val="20"/>
          <w:szCs w:val="20"/>
        </w:rPr>
        <w:t xml:space="preserve">of </w:t>
      </w:r>
      <w:r w:rsidR="00F11195" w:rsidRPr="00C53C12">
        <w:rPr>
          <w:rFonts w:ascii="Times New Roman" w:hAnsi="Times New Roman" w:cs="Times New Roman"/>
          <w:sz w:val="20"/>
          <w:szCs w:val="20"/>
        </w:rPr>
        <w:t>owning a spaceshi</w:t>
      </w:r>
      <w:r w:rsidR="0079614B">
        <w:rPr>
          <w:rFonts w:ascii="Times New Roman" w:hAnsi="Times New Roman" w:cs="Times New Roman"/>
          <w:sz w:val="20"/>
          <w:szCs w:val="20"/>
        </w:rPr>
        <w:t xml:space="preserve">p, a magic sword, or exotic car. </w:t>
      </w:r>
      <w:r w:rsidR="00F11195" w:rsidRPr="00C53C12">
        <w:rPr>
          <w:rFonts w:ascii="Times New Roman" w:hAnsi="Times New Roman" w:cs="Times New Roman"/>
          <w:sz w:val="20"/>
          <w:szCs w:val="20"/>
        </w:rPr>
        <w:t xml:space="preserve">Indeed we can see various recent experiential markets emerge to </w:t>
      </w:r>
      <w:r w:rsidR="00F11195" w:rsidRPr="00C53C12">
        <w:rPr>
          <w:rFonts w:ascii="Times New Roman" w:hAnsi="Times New Roman" w:cs="Times New Roman"/>
          <w:i/>
          <w:sz w:val="20"/>
          <w:szCs w:val="20"/>
        </w:rPr>
        <w:t>exploit</w:t>
      </w:r>
      <w:r w:rsidR="00F11195" w:rsidRPr="00C53C12">
        <w:rPr>
          <w:rFonts w:ascii="Times New Roman" w:hAnsi="Times New Roman" w:cs="Times New Roman"/>
          <w:sz w:val="20"/>
          <w:szCs w:val="20"/>
        </w:rPr>
        <w:t xml:space="preserve"> fantasies. For example, not just through fantasy and science fiction novels and movies, but also in science fiction conventions (</w:t>
      </w:r>
      <w:proofErr w:type="spellStart"/>
      <w:r w:rsidR="00F11195" w:rsidRPr="00C53C12">
        <w:rPr>
          <w:rFonts w:ascii="Times New Roman" w:hAnsi="Times New Roman" w:cs="Times New Roman"/>
          <w:sz w:val="20"/>
          <w:szCs w:val="20"/>
        </w:rPr>
        <w:t>Kozinets</w:t>
      </w:r>
      <w:proofErr w:type="spellEnd"/>
      <w:r w:rsidR="00F11195" w:rsidRPr="00C53C12">
        <w:rPr>
          <w:rFonts w:ascii="Times New Roman" w:hAnsi="Times New Roman" w:cs="Times New Roman"/>
          <w:sz w:val="20"/>
          <w:szCs w:val="20"/>
        </w:rPr>
        <w:t>, 2001), mountain man recreation, (Belk and Costa, 1998) and the Burning Man festival (</w:t>
      </w:r>
      <w:proofErr w:type="spellStart"/>
      <w:r w:rsidR="00F11195" w:rsidRPr="00C53C12">
        <w:rPr>
          <w:rFonts w:ascii="Times New Roman" w:hAnsi="Times New Roman" w:cs="Times New Roman"/>
          <w:sz w:val="20"/>
          <w:szCs w:val="20"/>
        </w:rPr>
        <w:t>Kozinets</w:t>
      </w:r>
      <w:proofErr w:type="spellEnd"/>
      <w:r w:rsidR="00F11195" w:rsidRPr="00C53C12">
        <w:rPr>
          <w:rFonts w:ascii="Times New Roman" w:hAnsi="Times New Roman" w:cs="Times New Roman"/>
          <w:sz w:val="20"/>
          <w:szCs w:val="20"/>
        </w:rPr>
        <w:t xml:space="preserve">, 2002). </w:t>
      </w:r>
    </w:p>
    <w:p w14:paraId="01B634E0" w14:textId="566A60C6" w:rsidR="00216905" w:rsidRPr="00C53C12" w:rsidRDefault="00F11195" w:rsidP="001A54FC">
      <w:pPr>
        <w:spacing w:after="0" w:line="480" w:lineRule="auto"/>
        <w:ind w:firstLine="720"/>
        <w:rPr>
          <w:rFonts w:ascii="Times New Roman" w:hAnsi="Times New Roman" w:cs="Times New Roman"/>
          <w:sz w:val="20"/>
          <w:szCs w:val="20"/>
        </w:rPr>
      </w:pPr>
      <w:r w:rsidRPr="00C53C12">
        <w:rPr>
          <w:rFonts w:ascii="Times New Roman" w:hAnsi="Times New Roman" w:cs="Times New Roman"/>
          <w:sz w:val="20"/>
          <w:szCs w:val="20"/>
        </w:rPr>
        <w:t>Ultimately,</w:t>
      </w:r>
      <w:r w:rsidR="00216905" w:rsidRPr="00C53C12">
        <w:rPr>
          <w:rFonts w:ascii="Times New Roman" w:hAnsi="Times New Roman" w:cs="Times New Roman"/>
          <w:sz w:val="20"/>
          <w:szCs w:val="20"/>
        </w:rPr>
        <w:t xml:space="preserve"> as imagining deals with more pleasurable and abstract matter (e.g. fantasy, daydream, nostalgia), specific consumption practices and individual consumption objects become less prominent. They may form a vague, or manifest absent part of the script as relationships, experiences and feelings come to the fore.  As and when these hopes are actualised (when a consumer is closer to experiencing a specific activity in material reality), consumption objects and their accompanying brand associations become manifest and the imaginative process becomes more plan-based to aid decision making. Although even here we might note that those decisions may be rehearsed and ‘played’ out in different ways in the imagination rather than only carefully weighed up and evaluated.  </w:t>
      </w:r>
    </w:p>
    <w:p w14:paraId="615ACDE1" w14:textId="17A41071" w:rsidR="000B3477" w:rsidRPr="00C53C12" w:rsidRDefault="000B3477" w:rsidP="001A54FC">
      <w:pPr>
        <w:spacing w:after="0" w:line="480" w:lineRule="auto"/>
        <w:ind w:firstLine="720"/>
        <w:rPr>
          <w:rFonts w:ascii="Times New Roman" w:hAnsi="Times New Roman" w:cs="Times New Roman"/>
          <w:sz w:val="20"/>
          <w:szCs w:val="20"/>
        </w:rPr>
      </w:pPr>
      <w:r w:rsidRPr="00C53C12">
        <w:rPr>
          <w:rFonts w:ascii="Times New Roman" w:hAnsi="Times New Roman" w:cs="Times New Roman"/>
          <w:sz w:val="20"/>
          <w:szCs w:val="20"/>
        </w:rPr>
        <w:t>We obviously need care in describing this as ‘autonomous’ though. Consumer matter seems to have a ‘will’ to present itself in the mind of consumers. When abstraction needs to give way to planning the imagination may fill with consumer matter and more practical concerns as the market provides key resources to help us actualise our desires, or quash our worries. Individuals must therefore manage their imagination, attempting to focus on pleasurable aspects, and trying not to think about things that cause concern. Here we see fantasy as a way to enjoy the emotional experiences of imagining, with no risk of future disappointment.  Yet within everyday life, we can again consider circumstances wh</w:t>
      </w:r>
      <w:r w:rsidR="0079614B">
        <w:rPr>
          <w:rFonts w:ascii="Times New Roman" w:hAnsi="Times New Roman" w:cs="Times New Roman"/>
          <w:sz w:val="20"/>
          <w:szCs w:val="20"/>
        </w:rPr>
        <w:t>ere we are prompted to imagine.</w:t>
      </w:r>
      <w:r w:rsidRPr="00C53C12">
        <w:rPr>
          <w:rFonts w:ascii="Times New Roman" w:hAnsi="Times New Roman" w:cs="Times New Roman"/>
          <w:sz w:val="20"/>
          <w:szCs w:val="20"/>
        </w:rPr>
        <w:t xml:space="preserve"> This could be the media, or marketing messages, but this might not be the only interaction between the imagination and consumer </w:t>
      </w:r>
      <w:r w:rsidR="0079614B">
        <w:rPr>
          <w:rFonts w:ascii="Times New Roman" w:hAnsi="Times New Roman" w:cs="Times New Roman"/>
          <w:sz w:val="20"/>
          <w:szCs w:val="20"/>
        </w:rPr>
        <w:t xml:space="preserve">goods.  For example, we drive our </w:t>
      </w:r>
      <w:r w:rsidRPr="00C53C12">
        <w:rPr>
          <w:rFonts w:ascii="Times New Roman" w:hAnsi="Times New Roman" w:cs="Times New Roman"/>
          <w:sz w:val="20"/>
          <w:szCs w:val="20"/>
        </w:rPr>
        <w:t>new car into a crowded car park and suddenly imagine the potential for it to be scratched or hit. The vividness of this ‘spontaneous’ vision may be enough to motivate the care</w:t>
      </w:r>
      <w:r w:rsidR="0079614B">
        <w:rPr>
          <w:rFonts w:ascii="Times New Roman" w:hAnsi="Times New Roman" w:cs="Times New Roman"/>
          <w:sz w:val="20"/>
          <w:szCs w:val="20"/>
        </w:rPr>
        <w:t xml:space="preserve">ful choosing of a parking space.  Certain goods </w:t>
      </w:r>
      <w:r w:rsidR="0079614B">
        <w:rPr>
          <w:rFonts w:ascii="Times New Roman" w:hAnsi="Times New Roman" w:cs="Times New Roman"/>
          <w:sz w:val="20"/>
          <w:szCs w:val="20"/>
        </w:rPr>
        <w:lastRenderedPageBreak/>
        <w:t>or situations in material reality</w:t>
      </w:r>
      <w:r w:rsidRPr="00C53C12">
        <w:rPr>
          <w:rFonts w:ascii="Times New Roman" w:hAnsi="Times New Roman" w:cs="Times New Roman"/>
          <w:sz w:val="20"/>
          <w:szCs w:val="20"/>
        </w:rPr>
        <w:t xml:space="preserve"> may at times</w:t>
      </w:r>
      <w:r w:rsidR="0079614B">
        <w:rPr>
          <w:rFonts w:ascii="Times New Roman" w:hAnsi="Times New Roman" w:cs="Times New Roman"/>
          <w:sz w:val="20"/>
          <w:szCs w:val="20"/>
        </w:rPr>
        <w:t xml:space="preserve"> therefore ‘bear down’ on our imagination</w:t>
      </w:r>
      <w:r w:rsidRPr="00C53C12">
        <w:rPr>
          <w:rFonts w:ascii="Times New Roman" w:hAnsi="Times New Roman" w:cs="Times New Roman"/>
          <w:sz w:val="20"/>
          <w:szCs w:val="20"/>
        </w:rPr>
        <w:t xml:space="preserve"> such that we cannot always negate </w:t>
      </w:r>
      <w:r w:rsidR="0079614B">
        <w:rPr>
          <w:rFonts w:ascii="Times New Roman" w:hAnsi="Times New Roman" w:cs="Times New Roman"/>
          <w:sz w:val="20"/>
          <w:szCs w:val="20"/>
        </w:rPr>
        <w:t>them</w:t>
      </w:r>
      <w:r w:rsidRPr="00C53C12">
        <w:rPr>
          <w:rFonts w:ascii="Times New Roman" w:hAnsi="Times New Roman" w:cs="Times New Roman"/>
          <w:sz w:val="20"/>
          <w:szCs w:val="20"/>
        </w:rPr>
        <w:t xml:space="preserve">.  </w:t>
      </w:r>
    </w:p>
    <w:p w14:paraId="46172B79" w14:textId="482AA7F2" w:rsidR="00216905" w:rsidRPr="00C53C12" w:rsidRDefault="00216905" w:rsidP="001A54FC">
      <w:pPr>
        <w:spacing w:after="0" w:line="480" w:lineRule="auto"/>
        <w:ind w:firstLine="720"/>
        <w:rPr>
          <w:rFonts w:ascii="Times New Roman" w:hAnsi="Times New Roman" w:cs="Times New Roman"/>
          <w:sz w:val="20"/>
          <w:szCs w:val="20"/>
        </w:rPr>
      </w:pPr>
      <w:r w:rsidRPr="00C53C12">
        <w:rPr>
          <w:rFonts w:ascii="Times New Roman" w:hAnsi="Times New Roman" w:cs="Times New Roman"/>
          <w:sz w:val="20"/>
          <w:szCs w:val="20"/>
        </w:rPr>
        <w:t>A way to understand the scope of the consumer imagination complete with its movements and complexity, is to study a range of imaginative phenomena as they occur alongside a material practice</w:t>
      </w:r>
      <w:r w:rsidR="00605FB9" w:rsidRPr="00C53C12">
        <w:rPr>
          <w:rFonts w:ascii="Times New Roman" w:hAnsi="Times New Roman" w:cs="Times New Roman"/>
          <w:sz w:val="20"/>
          <w:szCs w:val="20"/>
        </w:rPr>
        <w:t xml:space="preserve"> and </w:t>
      </w:r>
      <w:r w:rsidRPr="00C53C12">
        <w:rPr>
          <w:rFonts w:ascii="Times New Roman" w:hAnsi="Times New Roman" w:cs="Times New Roman"/>
          <w:sz w:val="20"/>
          <w:szCs w:val="20"/>
        </w:rPr>
        <w:t xml:space="preserve">existing qualitative approaches may not </w:t>
      </w:r>
      <w:r w:rsidR="00F11195" w:rsidRPr="00C53C12">
        <w:rPr>
          <w:rFonts w:ascii="Times New Roman" w:hAnsi="Times New Roman" w:cs="Times New Roman"/>
          <w:sz w:val="20"/>
          <w:szCs w:val="20"/>
        </w:rPr>
        <w:t xml:space="preserve">yet </w:t>
      </w:r>
      <w:r w:rsidRPr="00C53C12">
        <w:rPr>
          <w:rFonts w:ascii="Times New Roman" w:hAnsi="Times New Roman" w:cs="Times New Roman"/>
          <w:sz w:val="20"/>
          <w:szCs w:val="20"/>
        </w:rPr>
        <w:t xml:space="preserve">capture the significance of imagining that accompanies a consumer practice.  Whilst Campbell (1987) and Belk et </w:t>
      </w:r>
      <w:proofErr w:type="spellStart"/>
      <w:r w:rsidRPr="00C53C12">
        <w:rPr>
          <w:rFonts w:ascii="Times New Roman" w:hAnsi="Times New Roman" w:cs="Times New Roman"/>
          <w:sz w:val="20"/>
          <w:szCs w:val="20"/>
        </w:rPr>
        <w:t>al’s</w:t>
      </w:r>
      <w:proofErr w:type="spellEnd"/>
      <w:r w:rsidRPr="00C53C12">
        <w:rPr>
          <w:rFonts w:ascii="Times New Roman" w:hAnsi="Times New Roman" w:cs="Times New Roman"/>
          <w:sz w:val="20"/>
          <w:szCs w:val="20"/>
        </w:rPr>
        <w:t xml:space="preserve"> (2003) work considers movement, this is restric</w:t>
      </w:r>
      <w:r w:rsidR="00DA2190" w:rsidRPr="00C53C12">
        <w:rPr>
          <w:rFonts w:ascii="Times New Roman" w:hAnsi="Times New Roman" w:cs="Times New Roman"/>
          <w:sz w:val="20"/>
          <w:szCs w:val="20"/>
        </w:rPr>
        <w:t xml:space="preserve">ted to desire based, </w:t>
      </w:r>
      <w:r w:rsidRPr="00C53C12">
        <w:rPr>
          <w:rFonts w:ascii="Times New Roman" w:hAnsi="Times New Roman" w:cs="Times New Roman"/>
          <w:sz w:val="20"/>
          <w:szCs w:val="20"/>
        </w:rPr>
        <w:t>actualisation</w:t>
      </w:r>
      <w:r w:rsidR="00DA2190" w:rsidRPr="00C53C12">
        <w:rPr>
          <w:rFonts w:ascii="Times New Roman" w:hAnsi="Times New Roman" w:cs="Times New Roman"/>
          <w:sz w:val="20"/>
          <w:szCs w:val="20"/>
        </w:rPr>
        <w:t xml:space="preserve"> and </w:t>
      </w:r>
      <w:r w:rsidRPr="00C53C12">
        <w:rPr>
          <w:rFonts w:ascii="Times New Roman" w:hAnsi="Times New Roman" w:cs="Times New Roman"/>
          <w:sz w:val="20"/>
          <w:szCs w:val="20"/>
        </w:rPr>
        <w:t xml:space="preserve">disillusionment.  Given that there are more forms of imagining in relation to consumption, and more roles for consumption in the imagination, there </w:t>
      </w:r>
      <w:r w:rsidR="00605FB9" w:rsidRPr="00C53C12">
        <w:rPr>
          <w:rFonts w:ascii="Times New Roman" w:hAnsi="Times New Roman" w:cs="Times New Roman"/>
          <w:sz w:val="20"/>
          <w:szCs w:val="20"/>
        </w:rPr>
        <w:t xml:space="preserve">is more to consider than this. In particular a study that focuses </w:t>
      </w:r>
      <w:r w:rsidR="0079614B">
        <w:rPr>
          <w:rFonts w:ascii="Times New Roman" w:hAnsi="Times New Roman" w:cs="Times New Roman"/>
          <w:sz w:val="20"/>
          <w:szCs w:val="20"/>
        </w:rPr>
        <w:t xml:space="preserve">only </w:t>
      </w:r>
      <w:r w:rsidR="00605FB9" w:rsidRPr="00C53C12">
        <w:rPr>
          <w:rFonts w:ascii="Times New Roman" w:hAnsi="Times New Roman" w:cs="Times New Roman"/>
          <w:sz w:val="20"/>
          <w:szCs w:val="20"/>
        </w:rPr>
        <w:t xml:space="preserve">on desire cannot capture how </w:t>
      </w:r>
      <w:r w:rsidR="00D27070" w:rsidRPr="00C53C12">
        <w:rPr>
          <w:rFonts w:ascii="Times New Roman" w:hAnsi="Times New Roman" w:cs="Times New Roman"/>
          <w:sz w:val="20"/>
          <w:szCs w:val="20"/>
        </w:rPr>
        <w:t xml:space="preserve">hopes, aspirations, and anxieties, and with them specific life-events (coming of age, marriage, children, </w:t>
      </w:r>
      <w:proofErr w:type="spellStart"/>
      <w:r w:rsidR="00D27070" w:rsidRPr="00C53C12">
        <w:rPr>
          <w:rFonts w:ascii="Times New Roman" w:hAnsi="Times New Roman" w:cs="Times New Roman"/>
          <w:sz w:val="20"/>
          <w:szCs w:val="20"/>
        </w:rPr>
        <w:t>etc</w:t>
      </w:r>
      <w:proofErr w:type="spellEnd"/>
      <w:r w:rsidR="00D27070" w:rsidRPr="00C53C12">
        <w:rPr>
          <w:rFonts w:ascii="Times New Roman" w:hAnsi="Times New Roman" w:cs="Times New Roman"/>
          <w:sz w:val="20"/>
          <w:szCs w:val="20"/>
        </w:rPr>
        <w:t>) come to be associated with specific consumption practices. Singer’s (1975) and Cohen and Taylor’s</w:t>
      </w:r>
      <w:r w:rsidR="005E0169" w:rsidRPr="00C53C12">
        <w:rPr>
          <w:rFonts w:ascii="Times New Roman" w:hAnsi="Times New Roman" w:cs="Times New Roman"/>
          <w:sz w:val="20"/>
          <w:szCs w:val="20"/>
        </w:rPr>
        <w:t xml:space="preserve"> </w:t>
      </w:r>
      <w:r w:rsidR="00D27070" w:rsidRPr="00C53C12">
        <w:rPr>
          <w:rFonts w:ascii="Times New Roman" w:hAnsi="Times New Roman" w:cs="Times New Roman"/>
          <w:sz w:val="20"/>
          <w:szCs w:val="20"/>
        </w:rPr>
        <w:t xml:space="preserve">(1976) approach to understanding both the range and patterning </w:t>
      </w:r>
      <w:r w:rsidR="0079614B">
        <w:rPr>
          <w:rFonts w:ascii="Times New Roman" w:hAnsi="Times New Roman" w:cs="Times New Roman"/>
          <w:sz w:val="20"/>
          <w:szCs w:val="20"/>
        </w:rPr>
        <w:t xml:space="preserve">of </w:t>
      </w:r>
      <w:r w:rsidR="00D27070" w:rsidRPr="00C53C12">
        <w:rPr>
          <w:rFonts w:ascii="Times New Roman" w:hAnsi="Times New Roman" w:cs="Times New Roman"/>
          <w:sz w:val="20"/>
          <w:szCs w:val="20"/>
        </w:rPr>
        <w:t xml:space="preserve">imagining in a society may </w:t>
      </w:r>
      <w:r w:rsidR="00F11195" w:rsidRPr="00C53C12">
        <w:rPr>
          <w:rFonts w:ascii="Times New Roman" w:hAnsi="Times New Roman" w:cs="Times New Roman"/>
          <w:sz w:val="20"/>
          <w:szCs w:val="20"/>
        </w:rPr>
        <w:t xml:space="preserve">therefore </w:t>
      </w:r>
      <w:r w:rsidR="00D27070" w:rsidRPr="00C53C12">
        <w:rPr>
          <w:rFonts w:ascii="Times New Roman" w:hAnsi="Times New Roman" w:cs="Times New Roman"/>
          <w:sz w:val="20"/>
          <w:szCs w:val="20"/>
        </w:rPr>
        <w:t xml:space="preserve">provide </w:t>
      </w:r>
      <w:r w:rsidR="0079614B">
        <w:rPr>
          <w:rFonts w:ascii="Times New Roman" w:hAnsi="Times New Roman" w:cs="Times New Roman"/>
          <w:sz w:val="20"/>
          <w:szCs w:val="20"/>
        </w:rPr>
        <w:t>new</w:t>
      </w:r>
      <w:r w:rsidR="00D27070" w:rsidRPr="00C53C12">
        <w:rPr>
          <w:rFonts w:ascii="Times New Roman" w:hAnsi="Times New Roman" w:cs="Times New Roman"/>
          <w:sz w:val="20"/>
          <w:szCs w:val="20"/>
        </w:rPr>
        <w:t xml:space="preserve"> insights into market structures (indeed both studies recognise</w:t>
      </w:r>
      <w:r w:rsidR="00FF0890" w:rsidRPr="00C53C12">
        <w:rPr>
          <w:rFonts w:ascii="Times New Roman" w:hAnsi="Times New Roman" w:cs="Times New Roman"/>
          <w:sz w:val="20"/>
          <w:szCs w:val="20"/>
        </w:rPr>
        <w:t xml:space="preserve"> how consumer goods may often be</w:t>
      </w:r>
      <w:r w:rsidR="00D27070" w:rsidRPr="00C53C12">
        <w:rPr>
          <w:rFonts w:ascii="Times New Roman" w:hAnsi="Times New Roman" w:cs="Times New Roman"/>
          <w:sz w:val="20"/>
          <w:szCs w:val="20"/>
        </w:rPr>
        <w:t xml:space="preserve"> present in the daydreams participants revealed).</w:t>
      </w:r>
      <w:r w:rsidR="00605FB9" w:rsidRPr="00C53C12">
        <w:rPr>
          <w:rFonts w:ascii="Times New Roman" w:hAnsi="Times New Roman" w:cs="Times New Roman"/>
          <w:sz w:val="20"/>
          <w:szCs w:val="20"/>
        </w:rPr>
        <w:t xml:space="preserve"> </w:t>
      </w:r>
      <w:r w:rsidRPr="00C53C12">
        <w:rPr>
          <w:rFonts w:ascii="Times New Roman" w:hAnsi="Times New Roman" w:cs="Times New Roman"/>
          <w:sz w:val="20"/>
          <w:szCs w:val="20"/>
        </w:rPr>
        <w:t xml:space="preserve">To date research </w:t>
      </w:r>
      <w:r w:rsidR="00F11195" w:rsidRPr="00C53C12">
        <w:rPr>
          <w:rFonts w:ascii="Times New Roman" w:hAnsi="Times New Roman" w:cs="Times New Roman"/>
          <w:sz w:val="20"/>
          <w:szCs w:val="20"/>
        </w:rPr>
        <w:t>also</w:t>
      </w:r>
      <w:r w:rsidRPr="00C53C12">
        <w:rPr>
          <w:rFonts w:ascii="Times New Roman" w:hAnsi="Times New Roman" w:cs="Times New Roman"/>
          <w:sz w:val="20"/>
          <w:szCs w:val="20"/>
        </w:rPr>
        <w:t xml:space="preserve"> focuses on categories of products in relation to a specific (imaginative) concept. For example, studies of buyer’s regret and satisfaction have looked at the purchase of cars (</w:t>
      </w:r>
      <w:proofErr w:type="spellStart"/>
      <w:r w:rsidRPr="00C53C12">
        <w:rPr>
          <w:rFonts w:ascii="Times New Roman" w:hAnsi="Times New Roman" w:cs="Times New Roman"/>
          <w:sz w:val="20"/>
          <w:szCs w:val="20"/>
        </w:rPr>
        <w:t>Keaveney</w:t>
      </w:r>
      <w:proofErr w:type="spellEnd"/>
      <w:r w:rsidRPr="00C53C12">
        <w:rPr>
          <w:rFonts w:ascii="Times New Roman" w:hAnsi="Times New Roman" w:cs="Times New Roman"/>
          <w:sz w:val="20"/>
          <w:szCs w:val="20"/>
        </w:rPr>
        <w:t xml:space="preserve"> et al., 2007). While this gives research a context, it </w:t>
      </w:r>
      <w:r w:rsidR="00F11195" w:rsidRPr="00C53C12">
        <w:rPr>
          <w:rFonts w:ascii="Times New Roman" w:hAnsi="Times New Roman" w:cs="Times New Roman"/>
          <w:sz w:val="20"/>
          <w:szCs w:val="20"/>
        </w:rPr>
        <w:t xml:space="preserve">too </w:t>
      </w:r>
      <w:r w:rsidRPr="00C53C12">
        <w:rPr>
          <w:rFonts w:ascii="Times New Roman" w:hAnsi="Times New Roman" w:cs="Times New Roman"/>
          <w:sz w:val="20"/>
          <w:szCs w:val="20"/>
        </w:rPr>
        <w:t>may limit the scope of exploration possible with regard to the variety imaginative forms that a gi</w:t>
      </w:r>
      <w:r w:rsidR="007E68DD">
        <w:rPr>
          <w:rFonts w:ascii="Times New Roman" w:hAnsi="Times New Roman" w:cs="Times New Roman"/>
          <w:sz w:val="20"/>
          <w:szCs w:val="20"/>
        </w:rPr>
        <w:t>ven product category may evoke.</w:t>
      </w:r>
      <w:r w:rsidRPr="00C53C12">
        <w:rPr>
          <w:rFonts w:ascii="Times New Roman" w:hAnsi="Times New Roman" w:cs="Times New Roman"/>
          <w:sz w:val="20"/>
          <w:szCs w:val="20"/>
        </w:rPr>
        <w:t xml:space="preserve"> A more complete understanding of such a context would require research that traces the ebbs and flows of imaginative experiences, noting how they drift from one to another and where consumption matter occurs.  </w:t>
      </w:r>
    </w:p>
    <w:p w14:paraId="01EBA059" w14:textId="1324CF4B" w:rsidR="00216905" w:rsidRDefault="00216905" w:rsidP="001A54FC">
      <w:pPr>
        <w:spacing w:after="0" w:line="480" w:lineRule="auto"/>
        <w:ind w:firstLine="720"/>
        <w:rPr>
          <w:rFonts w:ascii="Times New Roman" w:hAnsi="Times New Roman" w:cs="Times New Roman"/>
          <w:sz w:val="20"/>
          <w:szCs w:val="20"/>
        </w:rPr>
      </w:pPr>
      <w:r w:rsidRPr="00C53C12">
        <w:rPr>
          <w:rFonts w:ascii="Times New Roman" w:hAnsi="Times New Roman" w:cs="Times New Roman"/>
          <w:sz w:val="20"/>
          <w:szCs w:val="20"/>
        </w:rPr>
        <w:t xml:space="preserve">In figure one, we </w:t>
      </w:r>
      <w:r w:rsidR="00F11195" w:rsidRPr="00C53C12">
        <w:rPr>
          <w:rFonts w:ascii="Times New Roman" w:hAnsi="Times New Roman" w:cs="Times New Roman"/>
          <w:sz w:val="20"/>
          <w:szCs w:val="20"/>
        </w:rPr>
        <w:t xml:space="preserve">therefore </w:t>
      </w:r>
      <w:r w:rsidRPr="00C53C12">
        <w:rPr>
          <w:rFonts w:ascii="Times New Roman" w:hAnsi="Times New Roman" w:cs="Times New Roman"/>
          <w:sz w:val="20"/>
          <w:szCs w:val="20"/>
        </w:rPr>
        <w:t xml:space="preserve">present a trajectory of imagining, in which we recognise the different forms of imagining (as identified in table 1), how they relate to consumption/the marketplace, and </w:t>
      </w:r>
      <w:r w:rsidR="00D27070" w:rsidRPr="00C53C12">
        <w:rPr>
          <w:rFonts w:ascii="Times New Roman" w:hAnsi="Times New Roman" w:cs="Times New Roman"/>
          <w:sz w:val="20"/>
          <w:szCs w:val="20"/>
        </w:rPr>
        <w:t xml:space="preserve">more specifically </w:t>
      </w:r>
      <w:r w:rsidRPr="00C53C12">
        <w:rPr>
          <w:rFonts w:ascii="Times New Roman" w:hAnsi="Times New Roman" w:cs="Times New Roman"/>
          <w:sz w:val="20"/>
          <w:szCs w:val="20"/>
        </w:rPr>
        <w:t>to one another.</w:t>
      </w:r>
    </w:p>
    <w:p w14:paraId="3DCB2C98" w14:textId="77777777" w:rsidR="001A54FC" w:rsidRPr="00C53C12" w:rsidRDefault="001A54FC" w:rsidP="001A54FC">
      <w:pPr>
        <w:spacing w:after="0" w:line="480" w:lineRule="auto"/>
        <w:ind w:firstLine="720"/>
        <w:rPr>
          <w:rFonts w:ascii="Times New Roman" w:hAnsi="Times New Roman" w:cs="Times New Roman"/>
          <w:sz w:val="20"/>
          <w:szCs w:val="20"/>
        </w:rPr>
      </w:pPr>
    </w:p>
    <w:p w14:paraId="47732337" w14:textId="77777777" w:rsidR="00216905" w:rsidRDefault="00216905" w:rsidP="001A54FC">
      <w:pPr>
        <w:spacing w:after="0" w:line="480" w:lineRule="auto"/>
        <w:ind w:firstLine="720"/>
        <w:jc w:val="center"/>
        <w:rPr>
          <w:rFonts w:ascii="Times New Roman" w:hAnsi="Times New Roman" w:cs="Times New Roman"/>
          <w:sz w:val="20"/>
          <w:szCs w:val="20"/>
        </w:rPr>
      </w:pPr>
      <w:r w:rsidRPr="00C53C12">
        <w:rPr>
          <w:rFonts w:ascii="Times New Roman" w:hAnsi="Times New Roman" w:cs="Times New Roman"/>
          <w:sz w:val="20"/>
          <w:szCs w:val="20"/>
        </w:rPr>
        <w:t>(Insert Figure 1 about here)</w:t>
      </w:r>
    </w:p>
    <w:p w14:paraId="367A9A5C" w14:textId="77777777" w:rsidR="001A54FC" w:rsidRPr="00C53C12" w:rsidRDefault="001A54FC" w:rsidP="001A54FC">
      <w:pPr>
        <w:spacing w:after="0" w:line="480" w:lineRule="auto"/>
        <w:ind w:firstLine="720"/>
        <w:jc w:val="center"/>
        <w:rPr>
          <w:rFonts w:ascii="Times New Roman" w:hAnsi="Times New Roman" w:cs="Times New Roman"/>
          <w:sz w:val="20"/>
          <w:szCs w:val="20"/>
        </w:rPr>
      </w:pPr>
    </w:p>
    <w:p w14:paraId="3CC20911" w14:textId="00D3C4A5" w:rsidR="00DA2190" w:rsidRPr="00C53C12" w:rsidRDefault="00216905" w:rsidP="001A54FC">
      <w:pPr>
        <w:spacing w:after="0" w:line="480" w:lineRule="auto"/>
        <w:rPr>
          <w:rFonts w:ascii="Times New Roman" w:hAnsi="Times New Roman" w:cs="Times New Roman"/>
          <w:sz w:val="20"/>
          <w:szCs w:val="20"/>
        </w:rPr>
      </w:pPr>
      <w:r w:rsidRPr="00C53C12">
        <w:rPr>
          <w:rFonts w:ascii="Times New Roman" w:hAnsi="Times New Roman" w:cs="Times New Roman"/>
          <w:sz w:val="20"/>
          <w:szCs w:val="20"/>
        </w:rPr>
        <w:t xml:space="preserve">Our trajectory of goods in the imagination places acts of purchase in the middle – where goods are most prominent and where we also see pre </w:t>
      </w:r>
      <w:r w:rsidR="00FF0890" w:rsidRPr="00C53C12">
        <w:rPr>
          <w:rFonts w:ascii="Times New Roman" w:hAnsi="Times New Roman" w:cs="Times New Roman"/>
          <w:sz w:val="20"/>
          <w:szCs w:val="20"/>
        </w:rPr>
        <w:t>and post purchase worry or anxiety</w:t>
      </w:r>
      <w:r w:rsidRPr="00C53C12">
        <w:rPr>
          <w:rFonts w:ascii="Times New Roman" w:hAnsi="Times New Roman" w:cs="Times New Roman"/>
          <w:sz w:val="20"/>
          <w:szCs w:val="20"/>
        </w:rPr>
        <w:t xml:space="preserve"> that deals with specific consumption experience.  Moving further away from the centre (in both directions in terms of </w:t>
      </w:r>
      <w:r w:rsidRPr="00C53C12">
        <w:rPr>
          <w:rFonts w:ascii="Times New Roman" w:hAnsi="Times New Roman" w:cs="Times New Roman"/>
          <w:sz w:val="20"/>
          <w:szCs w:val="20"/>
        </w:rPr>
        <w:lastRenderedPageBreak/>
        <w:t>temporal</w:t>
      </w:r>
      <w:r w:rsidR="00312698" w:rsidRPr="00C53C12">
        <w:rPr>
          <w:rFonts w:ascii="Times New Roman" w:hAnsi="Times New Roman" w:cs="Times New Roman"/>
          <w:sz w:val="20"/>
          <w:szCs w:val="20"/>
        </w:rPr>
        <w:t>ity</w:t>
      </w:r>
      <w:r w:rsidRPr="00C53C12">
        <w:rPr>
          <w:rFonts w:ascii="Times New Roman" w:hAnsi="Times New Roman" w:cs="Times New Roman"/>
          <w:sz w:val="20"/>
          <w:szCs w:val="20"/>
        </w:rPr>
        <w:t xml:space="preserve">) the role of goods becomes less central.  Further still we see the </w:t>
      </w:r>
      <w:r w:rsidR="00DA2190" w:rsidRPr="00C53C12">
        <w:rPr>
          <w:rFonts w:ascii="Times New Roman" w:hAnsi="Times New Roman" w:cs="Times New Roman"/>
          <w:sz w:val="20"/>
          <w:szCs w:val="20"/>
        </w:rPr>
        <w:t>well-documented</w:t>
      </w:r>
      <w:r w:rsidRPr="00C53C12">
        <w:rPr>
          <w:rFonts w:ascii="Times New Roman" w:hAnsi="Times New Roman" w:cs="Times New Roman"/>
          <w:sz w:val="20"/>
          <w:szCs w:val="20"/>
        </w:rPr>
        <w:t xml:space="preserve"> cycle of desire with anticipation for purchase</w:t>
      </w:r>
      <w:r w:rsidR="00312698" w:rsidRPr="00C53C12">
        <w:rPr>
          <w:rFonts w:ascii="Times New Roman" w:hAnsi="Times New Roman" w:cs="Times New Roman"/>
          <w:sz w:val="20"/>
          <w:szCs w:val="20"/>
        </w:rPr>
        <w:t xml:space="preserve"> and subsequent disappointment.</w:t>
      </w:r>
      <w:r w:rsidRPr="00C53C12">
        <w:rPr>
          <w:rFonts w:ascii="Times New Roman" w:hAnsi="Times New Roman" w:cs="Times New Roman"/>
          <w:sz w:val="20"/>
          <w:szCs w:val="20"/>
        </w:rPr>
        <w:t xml:space="preserve"> In daydreaming and reminiscing goods may be manifest absent, featuring as props to other experiences and relationships that dominate these kinds of imaginings (memories from childhood about a holiday that centres on family, otherness and fun, for example). </w:t>
      </w:r>
      <w:r w:rsidR="00312698" w:rsidRPr="00C53C12">
        <w:rPr>
          <w:rFonts w:ascii="Times New Roman" w:hAnsi="Times New Roman" w:cs="Times New Roman"/>
          <w:sz w:val="20"/>
          <w:szCs w:val="20"/>
        </w:rPr>
        <w:t>And finally a</w:t>
      </w:r>
      <w:r w:rsidRPr="00C53C12">
        <w:rPr>
          <w:rFonts w:ascii="Times New Roman" w:hAnsi="Times New Roman" w:cs="Times New Roman"/>
          <w:sz w:val="20"/>
          <w:szCs w:val="20"/>
        </w:rPr>
        <w:t xml:space="preserve">t the extreme ends of our </w:t>
      </w:r>
      <w:r w:rsidR="00B9233A" w:rsidRPr="00C53C12">
        <w:rPr>
          <w:rFonts w:ascii="Times New Roman" w:hAnsi="Times New Roman" w:cs="Times New Roman"/>
          <w:sz w:val="20"/>
          <w:szCs w:val="20"/>
        </w:rPr>
        <w:t>framework</w:t>
      </w:r>
      <w:r w:rsidRPr="00C53C12">
        <w:rPr>
          <w:rFonts w:ascii="Times New Roman" w:hAnsi="Times New Roman" w:cs="Times New Roman"/>
          <w:sz w:val="20"/>
          <w:szCs w:val="20"/>
        </w:rPr>
        <w:t xml:space="preserve">, fantasy and nostalgia are experiences in which consumer goods may be </w:t>
      </w:r>
      <w:proofErr w:type="spellStart"/>
      <w:r w:rsidRPr="00C53C12">
        <w:rPr>
          <w:rFonts w:ascii="Times New Roman" w:hAnsi="Times New Roman" w:cs="Times New Roman"/>
          <w:sz w:val="20"/>
          <w:szCs w:val="20"/>
        </w:rPr>
        <w:t>othered</w:t>
      </w:r>
      <w:proofErr w:type="spellEnd"/>
      <w:r w:rsidRPr="00C53C12">
        <w:rPr>
          <w:rFonts w:ascii="Times New Roman" w:hAnsi="Times New Roman" w:cs="Times New Roman"/>
          <w:sz w:val="20"/>
          <w:szCs w:val="20"/>
        </w:rPr>
        <w:t xml:space="preserve"> and therefore much less relevant.  </w:t>
      </w:r>
      <w:r w:rsidR="00312698" w:rsidRPr="00C53C12">
        <w:rPr>
          <w:rFonts w:ascii="Times New Roman" w:hAnsi="Times New Roman" w:cs="Times New Roman"/>
          <w:sz w:val="20"/>
          <w:szCs w:val="20"/>
        </w:rPr>
        <w:t>Yet even these</w:t>
      </w:r>
      <w:r w:rsidRPr="00C53C12">
        <w:rPr>
          <w:rFonts w:ascii="Times New Roman" w:hAnsi="Times New Roman" w:cs="Times New Roman"/>
          <w:sz w:val="20"/>
          <w:szCs w:val="20"/>
        </w:rPr>
        <w:t xml:space="preserve"> must be connected to life’s experiences, dealing with them through elaborated and abstract thoughts</w:t>
      </w:r>
      <w:r w:rsidR="00312698" w:rsidRPr="00C53C12">
        <w:rPr>
          <w:rFonts w:ascii="Times New Roman" w:hAnsi="Times New Roman" w:cs="Times New Roman"/>
          <w:sz w:val="20"/>
          <w:szCs w:val="20"/>
        </w:rPr>
        <w:t xml:space="preserve"> that are significant for markets</w:t>
      </w:r>
      <w:r w:rsidRPr="00C53C12">
        <w:rPr>
          <w:rFonts w:ascii="Times New Roman" w:hAnsi="Times New Roman" w:cs="Times New Roman"/>
          <w:sz w:val="20"/>
          <w:szCs w:val="20"/>
        </w:rPr>
        <w:t xml:space="preserve">.  </w:t>
      </w:r>
      <w:r w:rsidR="00DA2190" w:rsidRPr="00C53C12">
        <w:rPr>
          <w:rFonts w:ascii="Times New Roman" w:hAnsi="Times New Roman" w:cs="Times New Roman"/>
          <w:sz w:val="20"/>
          <w:szCs w:val="20"/>
        </w:rPr>
        <w:t>A</w:t>
      </w:r>
      <w:r w:rsidRPr="00C53C12">
        <w:rPr>
          <w:rFonts w:ascii="Times New Roman" w:hAnsi="Times New Roman" w:cs="Times New Roman"/>
          <w:sz w:val="20"/>
          <w:szCs w:val="20"/>
        </w:rPr>
        <w:t xml:space="preserve">s we move further away from the act of consumption (purchase) our imagination may </w:t>
      </w:r>
      <w:r w:rsidR="00DA2190" w:rsidRPr="00C53C12">
        <w:rPr>
          <w:rFonts w:ascii="Times New Roman" w:hAnsi="Times New Roman" w:cs="Times New Roman"/>
          <w:sz w:val="20"/>
          <w:szCs w:val="20"/>
        </w:rPr>
        <w:t>also mov</w:t>
      </w:r>
      <w:r w:rsidR="00312698" w:rsidRPr="00C53C12">
        <w:rPr>
          <w:rFonts w:ascii="Times New Roman" w:hAnsi="Times New Roman" w:cs="Times New Roman"/>
          <w:sz w:val="20"/>
          <w:szCs w:val="20"/>
        </w:rPr>
        <w:t>e further away from it such that</w:t>
      </w:r>
      <w:r w:rsidRPr="00C53C12">
        <w:rPr>
          <w:rFonts w:ascii="Times New Roman" w:hAnsi="Times New Roman" w:cs="Times New Roman"/>
          <w:sz w:val="20"/>
          <w:szCs w:val="20"/>
        </w:rPr>
        <w:t xml:space="preserve"> more temporally distant forms of imagining provide the </w:t>
      </w:r>
      <w:r w:rsidRPr="00C53C12">
        <w:rPr>
          <w:rFonts w:ascii="Times New Roman" w:hAnsi="Times New Roman" w:cs="Times New Roman"/>
          <w:i/>
          <w:sz w:val="20"/>
          <w:szCs w:val="20"/>
        </w:rPr>
        <w:t>context</w:t>
      </w:r>
      <w:r w:rsidRPr="00C53C12">
        <w:rPr>
          <w:rFonts w:ascii="Times New Roman" w:hAnsi="Times New Roman" w:cs="Times New Roman"/>
          <w:sz w:val="20"/>
          <w:szCs w:val="20"/>
        </w:rPr>
        <w:t xml:space="preserve"> within which specific goods may at so</w:t>
      </w:r>
      <w:r w:rsidR="00DA2190" w:rsidRPr="00C53C12">
        <w:rPr>
          <w:rFonts w:ascii="Times New Roman" w:hAnsi="Times New Roman" w:cs="Times New Roman"/>
          <w:sz w:val="20"/>
          <w:szCs w:val="20"/>
        </w:rPr>
        <w:t>me point become present or not, precluding or facilitating</w:t>
      </w:r>
      <w:r w:rsidRPr="00C53C12">
        <w:rPr>
          <w:rFonts w:ascii="Times New Roman" w:hAnsi="Times New Roman" w:cs="Times New Roman"/>
          <w:sz w:val="20"/>
          <w:szCs w:val="20"/>
        </w:rPr>
        <w:t xml:space="preserve"> later </w:t>
      </w:r>
      <w:r w:rsidR="00E43C48" w:rsidRPr="00C53C12">
        <w:rPr>
          <w:rFonts w:ascii="Times New Roman" w:hAnsi="Times New Roman" w:cs="Times New Roman"/>
          <w:sz w:val="20"/>
          <w:szCs w:val="20"/>
        </w:rPr>
        <w:t xml:space="preserve">consumer </w:t>
      </w:r>
      <w:r w:rsidRPr="00C53C12">
        <w:rPr>
          <w:rFonts w:ascii="Times New Roman" w:hAnsi="Times New Roman" w:cs="Times New Roman"/>
          <w:sz w:val="20"/>
          <w:szCs w:val="20"/>
        </w:rPr>
        <w:t xml:space="preserve">desire. For example, </w:t>
      </w:r>
      <w:r w:rsidR="00E43C48" w:rsidRPr="00C53C12">
        <w:rPr>
          <w:rFonts w:ascii="Times New Roman" w:hAnsi="Times New Roman" w:cs="Times New Roman"/>
          <w:sz w:val="20"/>
          <w:szCs w:val="20"/>
        </w:rPr>
        <w:t>a distant hope for a family</w:t>
      </w:r>
      <w:r w:rsidRPr="00C53C12">
        <w:rPr>
          <w:rFonts w:ascii="Times New Roman" w:hAnsi="Times New Roman" w:cs="Times New Roman"/>
          <w:sz w:val="20"/>
          <w:szCs w:val="20"/>
        </w:rPr>
        <w:t xml:space="preserve"> may lead to desire for a house, furniture and a family car, whereas the hope for freedom and exploration may preclude these in favour of travel and </w:t>
      </w:r>
      <w:r w:rsidR="00DA2190" w:rsidRPr="00C53C12">
        <w:rPr>
          <w:rFonts w:ascii="Times New Roman" w:hAnsi="Times New Roman" w:cs="Times New Roman"/>
          <w:sz w:val="20"/>
          <w:szCs w:val="20"/>
        </w:rPr>
        <w:t>mobility</w:t>
      </w:r>
      <w:r w:rsidRPr="00C53C12">
        <w:rPr>
          <w:rFonts w:ascii="Times New Roman" w:hAnsi="Times New Roman" w:cs="Times New Roman"/>
          <w:sz w:val="20"/>
          <w:szCs w:val="20"/>
        </w:rPr>
        <w:t xml:space="preserve">. </w:t>
      </w:r>
    </w:p>
    <w:p w14:paraId="495AE407" w14:textId="56C626F0" w:rsidR="00216905" w:rsidRPr="00C53C12" w:rsidRDefault="00216905" w:rsidP="001A54FC">
      <w:pPr>
        <w:spacing w:after="0" w:line="480" w:lineRule="auto"/>
        <w:ind w:firstLine="720"/>
        <w:rPr>
          <w:rFonts w:ascii="Times New Roman" w:hAnsi="Times New Roman" w:cs="Times New Roman"/>
          <w:sz w:val="20"/>
          <w:szCs w:val="20"/>
        </w:rPr>
      </w:pPr>
      <w:r w:rsidRPr="00C53C12">
        <w:rPr>
          <w:rFonts w:ascii="Times New Roman" w:hAnsi="Times New Roman" w:cs="Times New Roman"/>
          <w:sz w:val="20"/>
          <w:szCs w:val="20"/>
        </w:rPr>
        <w:t xml:space="preserve">Goods move through different imaginative forms, with different things becoming absent and present as they do so.  These movements </w:t>
      </w:r>
      <w:r w:rsidR="00065BBF" w:rsidRPr="00C53C12">
        <w:rPr>
          <w:rFonts w:ascii="Times New Roman" w:hAnsi="Times New Roman" w:cs="Times New Roman"/>
          <w:sz w:val="20"/>
          <w:szCs w:val="20"/>
        </w:rPr>
        <w:t xml:space="preserve">are </w:t>
      </w:r>
      <w:r w:rsidRPr="00C53C12">
        <w:rPr>
          <w:rFonts w:ascii="Times New Roman" w:hAnsi="Times New Roman" w:cs="Times New Roman"/>
          <w:sz w:val="20"/>
          <w:szCs w:val="20"/>
        </w:rPr>
        <w:t xml:space="preserve">neglected </w:t>
      </w:r>
      <w:r w:rsidR="00065BBF" w:rsidRPr="00C53C12">
        <w:rPr>
          <w:rFonts w:ascii="Times New Roman" w:hAnsi="Times New Roman" w:cs="Times New Roman"/>
          <w:sz w:val="20"/>
          <w:szCs w:val="20"/>
        </w:rPr>
        <w:t>in consumer research</w:t>
      </w:r>
      <w:r w:rsidRPr="00C53C12">
        <w:rPr>
          <w:rFonts w:ascii="Times New Roman" w:hAnsi="Times New Roman" w:cs="Times New Roman"/>
          <w:sz w:val="20"/>
          <w:szCs w:val="20"/>
        </w:rPr>
        <w:t>, but may have more value in terms of understanding the prevalence of imagination, how particular objects and experiences come to be the focus, and therefore implications for market structures. These forms are potentially most transformative.</w:t>
      </w:r>
      <w:r w:rsidR="008F33DE" w:rsidRPr="00C53C12">
        <w:rPr>
          <w:rFonts w:ascii="Times New Roman" w:hAnsi="Times New Roman" w:cs="Times New Roman"/>
          <w:sz w:val="20"/>
          <w:szCs w:val="20"/>
        </w:rPr>
        <w:t xml:space="preserve"> We have already noted examples. Sustainability requires individuals to surrender exotic travel and high performance cars (as well as a range of other energy intensive goods and service) as </w:t>
      </w:r>
      <w:r w:rsidR="00594FDC" w:rsidRPr="00C53C12">
        <w:rPr>
          <w:rFonts w:ascii="Times New Roman" w:hAnsi="Times New Roman" w:cs="Times New Roman"/>
          <w:sz w:val="20"/>
          <w:szCs w:val="20"/>
        </w:rPr>
        <w:t>a way to fulfil life goals. They must therefore imagine themselve</w:t>
      </w:r>
      <w:r w:rsidR="00FF0890" w:rsidRPr="00C53C12">
        <w:rPr>
          <w:rFonts w:ascii="Times New Roman" w:hAnsi="Times New Roman" w:cs="Times New Roman"/>
          <w:sz w:val="20"/>
          <w:szCs w:val="20"/>
        </w:rPr>
        <w:t>s and the world different</w:t>
      </w:r>
      <w:r w:rsidR="00065BBF" w:rsidRPr="00C53C12">
        <w:rPr>
          <w:rFonts w:ascii="Times New Roman" w:hAnsi="Times New Roman" w:cs="Times New Roman"/>
          <w:sz w:val="20"/>
          <w:szCs w:val="20"/>
        </w:rPr>
        <w:t>ly. T</w:t>
      </w:r>
      <w:r w:rsidR="00594FDC" w:rsidRPr="00C53C12">
        <w:rPr>
          <w:rFonts w:ascii="Times New Roman" w:hAnsi="Times New Roman" w:cs="Times New Roman"/>
          <w:sz w:val="20"/>
          <w:szCs w:val="20"/>
        </w:rPr>
        <w:t xml:space="preserve">his is perhaps well captured in </w:t>
      </w:r>
      <w:proofErr w:type="spellStart"/>
      <w:r w:rsidR="00594FDC" w:rsidRPr="00C53C12">
        <w:rPr>
          <w:rFonts w:ascii="Times New Roman" w:hAnsi="Times New Roman" w:cs="Times New Roman"/>
          <w:sz w:val="20"/>
          <w:szCs w:val="20"/>
        </w:rPr>
        <w:t>Soper’s</w:t>
      </w:r>
      <w:proofErr w:type="spellEnd"/>
      <w:r w:rsidR="00594FDC" w:rsidRPr="00C53C12">
        <w:rPr>
          <w:rFonts w:ascii="Times New Roman" w:hAnsi="Times New Roman" w:cs="Times New Roman"/>
          <w:sz w:val="20"/>
          <w:szCs w:val="20"/>
        </w:rPr>
        <w:t xml:space="preserve"> </w:t>
      </w:r>
      <w:r w:rsidR="00B9233A" w:rsidRPr="00C53C12">
        <w:rPr>
          <w:rFonts w:ascii="Times New Roman" w:hAnsi="Times New Roman" w:cs="Times New Roman"/>
          <w:sz w:val="20"/>
          <w:szCs w:val="20"/>
        </w:rPr>
        <w:t xml:space="preserve">(1998; 2007) </w:t>
      </w:r>
      <w:r w:rsidR="00594FDC" w:rsidRPr="00C53C12">
        <w:rPr>
          <w:rFonts w:ascii="Times New Roman" w:hAnsi="Times New Roman" w:cs="Times New Roman"/>
          <w:sz w:val="20"/>
          <w:szCs w:val="20"/>
        </w:rPr>
        <w:t xml:space="preserve">Alternative </w:t>
      </w:r>
      <w:r w:rsidR="00B9233A" w:rsidRPr="00C53C12">
        <w:rPr>
          <w:rFonts w:ascii="Times New Roman" w:hAnsi="Times New Roman" w:cs="Times New Roman"/>
          <w:sz w:val="20"/>
          <w:szCs w:val="20"/>
        </w:rPr>
        <w:t>H</w:t>
      </w:r>
      <w:r w:rsidR="00065BBF" w:rsidRPr="00C53C12">
        <w:rPr>
          <w:rFonts w:ascii="Times New Roman" w:hAnsi="Times New Roman" w:cs="Times New Roman"/>
          <w:sz w:val="20"/>
          <w:szCs w:val="20"/>
        </w:rPr>
        <w:t>edonism and of course central to Marcuse’s work too</w:t>
      </w:r>
      <w:r w:rsidR="00594FDC" w:rsidRPr="00C53C12">
        <w:rPr>
          <w:rFonts w:ascii="Times New Roman" w:hAnsi="Times New Roman" w:cs="Times New Roman"/>
          <w:sz w:val="20"/>
          <w:szCs w:val="20"/>
        </w:rPr>
        <w:t xml:space="preserve">. Alternatively, the whole videogame market requires consumers to fantasise about exotic worlds and scenarios where paramount reality is </w:t>
      </w:r>
      <w:proofErr w:type="spellStart"/>
      <w:r w:rsidR="00594FDC" w:rsidRPr="00C53C12">
        <w:rPr>
          <w:rFonts w:ascii="Times New Roman" w:hAnsi="Times New Roman" w:cs="Times New Roman"/>
          <w:sz w:val="20"/>
          <w:szCs w:val="20"/>
        </w:rPr>
        <w:t>othered</w:t>
      </w:r>
      <w:proofErr w:type="spellEnd"/>
      <w:r w:rsidR="00594FDC" w:rsidRPr="00C53C12">
        <w:rPr>
          <w:rFonts w:ascii="Times New Roman" w:hAnsi="Times New Roman" w:cs="Times New Roman"/>
          <w:sz w:val="20"/>
          <w:szCs w:val="20"/>
        </w:rPr>
        <w:t>, and where the digital virtual allows actualisation</w:t>
      </w:r>
      <w:r w:rsidR="00065BBF" w:rsidRPr="00C53C12">
        <w:rPr>
          <w:rFonts w:ascii="Times New Roman" w:hAnsi="Times New Roman" w:cs="Times New Roman"/>
          <w:sz w:val="20"/>
          <w:szCs w:val="20"/>
        </w:rPr>
        <w:t xml:space="preserve"> instead</w:t>
      </w:r>
      <w:r w:rsidR="00594FDC" w:rsidRPr="00C53C12">
        <w:rPr>
          <w:rFonts w:ascii="Times New Roman" w:hAnsi="Times New Roman" w:cs="Times New Roman"/>
          <w:sz w:val="20"/>
          <w:szCs w:val="20"/>
        </w:rPr>
        <w:t xml:space="preserve"> (again captured by </w:t>
      </w:r>
      <w:proofErr w:type="spellStart"/>
      <w:r w:rsidR="00594FDC" w:rsidRPr="00C53C12">
        <w:rPr>
          <w:rFonts w:ascii="Times New Roman" w:hAnsi="Times New Roman" w:cs="Times New Roman"/>
          <w:sz w:val="20"/>
          <w:szCs w:val="20"/>
        </w:rPr>
        <w:t>Denegri</w:t>
      </w:r>
      <w:proofErr w:type="spellEnd"/>
      <w:r w:rsidR="00594FDC" w:rsidRPr="00C53C12">
        <w:rPr>
          <w:rFonts w:ascii="Times New Roman" w:hAnsi="Times New Roman" w:cs="Times New Roman"/>
          <w:sz w:val="20"/>
          <w:szCs w:val="20"/>
        </w:rPr>
        <w:t xml:space="preserve">-Knott and Molesworth, 2010).  We might add other illustrations. What changes in the imagination are required by the new ‘sharing’ economy, for example? </w:t>
      </w:r>
      <w:proofErr w:type="spellStart"/>
      <w:r w:rsidR="00594FDC" w:rsidRPr="00C53C12">
        <w:rPr>
          <w:rFonts w:ascii="Times New Roman" w:hAnsi="Times New Roman" w:cs="Times New Roman"/>
          <w:sz w:val="20"/>
          <w:szCs w:val="20"/>
        </w:rPr>
        <w:t>Uber</w:t>
      </w:r>
      <w:proofErr w:type="spellEnd"/>
      <w:r w:rsidR="00594FDC" w:rsidRPr="00C53C12">
        <w:rPr>
          <w:rFonts w:ascii="Times New Roman" w:hAnsi="Times New Roman" w:cs="Times New Roman"/>
          <w:sz w:val="20"/>
          <w:szCs w:val="20"/>
        </w:rPr>
        <w:t xml:space="preserve"> and Air B&amp;B don’t just require changes in how we imagine transport and travel, but also how we think of a</w:t>
      </w:r>
      <w:r w:rsidR="00065BBF" w:rsidRPr="00C53C12">
        <w:rPr>
          <w:rFonts w:ascii="Times New Roman" w:hAnsi="Times New Roman" w:cs="Times New Roman"/>
          <w:sz w:val="20"/>
          <w:szCs w:val="20"/>
        </w:rPr>
        <w:t xml:space="preserve"> home, or the status of a car. Attention to </w:t>
      </w:r>
      <w:r w:rsidR="00D8536A" w:rsidRPr="00C53C12">
        <w:rPr>
          <w:rFonts w:ascii="Times New Roman" w:hAnsi="Times New Roman" w:cs="Times New Roman"/>
          <w:sz w:val="20"/>
          <w:szCs w:val="20"/>
        </w:rPr>
        <w:t>ho</w:t>
      </w:r>
      <w:r w:rsidR="00065BBF" w:rsidRPr="00C53C12">
        <w:rPr>
          <w:rFonts w:ascii="Times New Roman" w:hAnsi="Times New Roman" w:cs="Times New Roman"/>
          <w:sz w:val="20"/>
          <w:szCs w:val="20"/>
        </w:rPr>
        <w:t>w</w:t>
      </w:r>
      <w:r w:rsidR="00D8536A" w:rsidRPr="00C53C12">
        <w:rPr>
          <w:rFonts w:ascii="Times New Roman" w:hAnsi="Times New Roman" w:cs="Times New Roman"/>
          <w:sz w:val="20"/>
          <w:szCs w:val="20"/>
        </w:rPr>
        <w:t xml:space="preserve"> and what we imagine </w:t>
      </w:r>
      <w:r w:rsidR="00362534" w:rsidRPr="00C53C12">
        <w:rPr>
          <w:rFonts w:ascii="Times New Roman" w:hAnsi="Times New Roman" w:cs="Times New Roman"/>
          <w:sz w:val="20"/>
          <w:szCs w:val="20"/>
        </w:rPr>
        <w:t>sensitises us to</w:t>
      </w:r>
      <w:r w:rsidR="00594FDC" w:rsidRPr="00C53C12">
        <w:rPr>
          <w:rFonts w:ascii="Times New Roman" w:hAnsi="Times New Roman" w:cs="Times New Roman"/>
          <w:sz w:val="20"/>
          <w:szCs w:val="20"/>
        </w:rPr>
        <w:t xml:space="preserve"> </w:t>
      </w:r>
      <w:r w:rsidR="00362534" w:rsidRPr="00C53C12">
        <w:rPr>
          <w:rFonts w:ascii="Times New Roman" w:hAnsi="Times New Roman" w:cs="Times New Roman"/>
          <w:sz w:val="20"/>
          <w:szCs w:val="20"/>
        </w:rPr>
        <w:t>how easy it is for individuals to imagine alternatives t</w:t>
      </w:r>
      <w:r w:rsidR="00065BBF" w:rsidRPr="00C53C12">
        <w:rPr>
          <w:rFonts w:ascii="Times New Roman" w:hAnsi="Times New Roman" w:cs="Times New Roman"/>
          <w:sz w:val="20"/>
          <w:szCs w:val="20"/>
        </w:rPr>
        <w:t>o our current consumer culture</w:t>
      </w:r>
      <w:r w:rsidR="00362534" w:rsidRPr="00C53C12">
        <w:rPr>
          <w:rFonts w:ascii="Times New Roman" w:hAnsi="Times New Roman" w:cs="Times New Roman"/>
          <w:sz w:val="20"/>
          <w:szCs w:val="20"/>
        </w:rPr>
        <w:t>.</w:t>
      </w:r>
    </w:p>
    <w:p w14:paraId="4BB2ADA8" w14:textId="1CBF58D4" w:rsidR="00AB6887" w:rsidRPr="00C53C12" w:rsidRDefault="00216905" w:rsidP="001A54FC">
      <w:pPr>
        <w:spacing w:after="0" w:line="480" w:lineRule="auto"/>
        <w:ind w:firstLine="720"/>
        <w:rPr>
          <w:rFonts w:ascii="Times New Roman" w:hAnsi="Times New Roman" w:cs="Times New Roman"/>
          <w:sz w:val="20"/>
          <w:szCs w:val="20"/>
        </w:rPr>
      </w:pPr>
      <w:r w:rsidRPr="00C53C12">
        <w:rPr>
          <w:rFonts w:ascii="Times New Roman" w:hAnsi="Times New Roman" w:cs="Times New Roman"/>
          <w:sz w:val="20"/>
          <w:szCs w:val="20"/>
        </w:rPr>
        <w:lastRenderedPageBreak/>
        <w:t>In our trajectory we also highlight the various prompts and triggers for forms of imagining, noting that more general issues such as boredom or objects we have an emotional bond with (e.g. from the past) can trigger more elaborate and abstract forms of imagining that are less concerned with consumption - such as fantasy and nostalgia. While more current pressing concerns of material reality, along with marketing material trigger those forms of imagining where consumption plays a more prominent role (e.g. anticipation, worry, buyers regret).  A further implicat</w:t>
      </w:r>
      <w:r w:rsidR="00D8536A" w:rsidRPr="00C53C12">
        <w:rPr>
          <w:rFonts w:ascii="Times New Roman" w:hAnsi="Times New Roman" w:cs="Times New Roman"/>
          <w:sz w:val="20"/>
          <w:szCs w:val="20"/>
        </w:rPr>
        <w:t>ion</w:t>
      </w:r>
      <w:r w:rsidRPr="00C53C12">
        <w:rPr>
          <w:rFonts w:ascii="Times New Roman" w:hAnsi="Times New Roman" w:cs="Times New Roman"/>
          <w:sz w:val="20"/>
          <w:szCs w:val="20"/>
        </w:rPr>
        <w:t xml:space="preserve"> is that a particular experience is not just imagined in one way, but many ways in response to everyday life.  The purpose of imagining and the role of goods within it vary over time and over the course of an individual’s </w:t>
      </w:r>
      <w:r w:rsidR="00D8536A" w:rsidRPr="00C53C12">
        <w:rPr>
          <w:rFonts w:ascii="Times New Roman" w:hAnsi="Times New Roman" w:cs="Times New Roman"/>
          <w:sz w:val="20"/>
          <w:szCs w:val="20"/>
        </w:rPr>
        <w:t>biography</w:t>
      </w:r>
      <w:r w:rsidRPr="00C53C12">
        <w:rPr>
          <w:rFonts w:ascii="Times New Roman" w:hAnsi="Times New Roman" w:cs="Times New Roman"/>
          <w:sz w:val="20"/>
          <w:szCs w:val="20"/>
        </w:rPr>
        <w:t xml:space="preserve">.  </w:t>
      </w:r>
      <w:r w:rsidR="00AB6887" w:rsidRPr="00C53C12">
        <w:rPr>
          <w:rFonts w:ascii="Times New Roman" w:hAnsi="Times New Roman" w:cs="Times New Roman"/>
          <w:sz w:val="20"/>
          <w:szCs w:val="20"/>
        </w:rPr>
        <w:t>We can illustrate with another example. A</w:t>
      </w:r>
      <w:r w:rsidRPr="00C53C12">
        <w:rPr>
          <w:rFonts w:ascii="Times New Roman" w:hAnsi="Times New Roman" w:cs="Times New Roman"/>
          <w:sz w:val="20"/>
          <w:szCs w:val="20"/>
        </w:rPr>
        <w:t xml:space="preserve"> woman may fantasise about her ideal husband and proposal when she is single, once in a relationship she may daydream about her ideal wedding. When engaged and arranging the wedding her imagination may serve a different, rehearsal purpose, and then there is anticipation which </w:t>
      </w:r>
      <w:r w:rsidR="00D8536A" w:rsidRPr="00C53C12">
        <w:rPr>
          <w:rFonts w:ascii="Times New Roman" w:hAnsi="Times New Roman" w:cs="Times New Roman"/>
          <w:sz w:val="20"/>
          <w:szCs w:val="20"/>
        </w:rPr>
        <w:t>is</w:t>
      </w:r>
      <w:r w:rsidRPr="00C53C12">
        <w:rPr>
          <w:rFonts w:ascii="Times New Roman" w:hAnsi="Times New Roman" w:cs="Times New Roman"/>
          <w:sz w:val="20"/>
          <w:szCs w:val="20"/>
        </w:rPr>
        <w:t xml:space="preserve"> less ideal and more probable, and also worries and concerns about the day – about whether the food will be OK, or if the hairdresser will do a good job – and afterwards, there is of course reminiscing, possibly even regret over specific choices about aspects of the wedding. We can think about particular goods in these scenarios</w:t>
      </w:r>
      <w:r w:rsidR="00AB6887" w:rsidRPr="00C53C12">
        <w:rPr>
          <w:rFonts w:ascii="Times New Roman" w:hAnsi="Times New Roman" w:cs="Times New Roman"/>
          <w:sz w:val="20"/>
          <w:szCs w:val="20"/>
        </w:rPr>
        <w:t xml:space="preserve"> as they come in and out of imagining</w:t>
      </w:r>
      <w:r w:rsidRPr="00C53C12">
        <w:rPr>
          <w:rFonts w:ascii="Times New Roman" w:hAnsi="Times New Roman" w:cs="Times New Roman"/>
          <w:sz w:val="20"/>
          <w:szCs w:val="20"/>
        </w:rPr>
        <w:t>. The ring for example, may not be included in a fantasy about the ideal romantic proposal other than a vague notion that there is one, then it may become a particular desired object, a certain style or stone, then it may cause anticipation – ‘will he choose one I like?</w:t>
      </w:r>
      <w:proofErr w:type="gramStart"/>
      <w:r w:rsidRPr="00C53C12">
        <w:rPr>
          <w:rFonts w:ascii="Times New Roman" w:hAnsi="Times New Roman" w:cs="Times New Roman"/>
          <w:sz w:val="20"/>
          <w:szCs w:val="20"/>
        </w:rPr>
        <w:t>’,</w:t>
      </w:r>
      <w:proofErr w:type="gramEnd"/>
      <w:r w:rsidRPr="00C53C12">
        <w:rPr>
          <w:rFonts w:ascii="Times New Roman" w:hAnsi="Times New Roman" w:cs="Times New Roman"/>
          <w:sz w:val="20"/>
          <w:szCs w:val="20"/>
        </w:rPr>
        <w:t xml:space="preserve"> or cause nervous angst – ‘what if I don’t like what he chooses?’, and then it may be one that is regretted – ‘I should have gone for a more traditional ring’.</w:t>
      </w:r>
      <w:r w:rsidR="00AB6887" w:rsidRPr="00C53C12">
        <w:rPr>
          <w:rFonts w:ascii="Times New Roman" w:hAnsi="Times New Roman" w:cs="Times New Roman"/>
          <w:sz w:val="20"/>
          <w:szCs w:val="20"/>
        </w:rPr>
        <w:t xml:space="preserve"> Here the detail may include specific brands and retailers.</w:t>
      </w:r>
      <w:r w:rsidRPr="00C53C12">
        <w:rPr>
          <w:rFonts w:ascii="Times New Roman" w:hAnsi="Times New Roman" w:cs="Times New Roman"/>
          <w:sz w:val="20"/>
          <w:szCs w:val="20"/>
        </w:rPr>
        <w:t xml:space="preserve"> </w:t>
      </w:r>
      <w:r w:rsidR="00AB6887" w:rsidRPr="00C53C12">
        <w:rPr>
          <w:rFonts w:ascii="Times New Roman" w:hAnsi="Times New Roman" w:cs="Times New Roman"/>
          <w:sz w:val="20"/>
          <w:szCs w:val="20"/>
        </w:rPr>
        <w:t>Later the ring may become a precious source of reminiscing, or may be sold and forgotten depending on the path of the marriage and ind</w:t>
      </w:r>
      <w:r w:rsidR="00D8536A" w:rsidRPr="00C53C12">
        <w:rPr>
          <w:rFonts w:ascii="Times New Roman" w:hAnsi="Times New Roman" w:cs="Times New Roman"/>
          <w:sz w:val="20"/>
          <w:szCs w:val="20"/>
        </w:rPr>
        <w:t>eed ideas about both may be passed</w:t>
      </w:r>
      <w:r w:rsidR="00AB6887" w:rsidRPr="00C53C12">
        <w:rPr>
          <w:rFonts w:ascii="Times New Roman" w:hAnsi="Times New Roman" w:cs="Times New Roman"/>
          <w:sz w:val="20"/>
          <w:szCs w:val="20"/>
        </w:rPr>
        <w:t xml:space="preserve"> on to children (and here there is again room for psychoanalysis to explore how such matter is dealt with by individuals</w:t>
      </w:r>
      <w:r w:rsidR="00D8536A" w:rsidRPr="00C53C12">
        <w:rPr>
          <w:rFonts w:ascii="Times New Roman" w:hAnsi="Times New Roman" w:cs="Times New Roman"/>
          <w:sz w:val="20"/>
          <w:szCs w:val="20"/>
        </w:rPr>
        <w:t>)</w:t>
      </w:r>
      <w:r w:rsidR="00AB6887" w:rsidRPr="00C53C12">
        <w:rPr>
          <w:rFonts w:ascii="Times New Roman" w:hAnsi="Times New Roman" w:cs="Times New Roman"/>
          <w:sz w:val="20"/>
          <w:szCs w:val="20"/>
        </w:rPr>
        <w:t xml:space="preserve">. </w:t>
      </w:r>
      <w:r w:rsidRPr="00C53C12">
        <w:rPr>
          <w:rFonts w:ascii="Times New Roman" w:hAnsi="Times New Roman" w:cs="Times New Roman"/>
          <w:sz w:val="20"/>
          <w:szCs w:val="20"/>
        </w:rPr>
        <w:t xml:space="preserve"> </w:t>
      </w:r>
    </w:p>
    <w:p w14:paraId="20BCDC20" w14:textId="071E7C58" w:rsidR="00216905" w:rsidRPr="00C53C12" w:rsidRDefault="00C23138" w:rsidP="001A54FC">
      <w:pPr>
        <w:spacing w:after="0" w:line="480" w:lineRule="auto"/>
        <w:ind w:firstLine="720"/>
        <w:rPr>
          <w:rFonts w:ascii="Times New Roman" w:hAnsi="Times New Roman" w:cs="Times New Roman"/>
          <w:sz w:val="20"/>
          <w:szCs w:val="20"/>
        </w:rPr>
      </w:pPr>
      <w:r w:rsidRPr="00C53C12">
        <w:rPr>
          <w:rFonts w:ascii="Times New Roman" w:hAnsi="Times New Roman" w:cs="Times New Roman"/>
          <w:sz w:val="20"/>
          <w:szCs w:val="20"/>
        </w:rPr>
        <w:t>O</w:t>
      </w:r>
      <w:r w:rsidR="00216905" w:rsidRPr="00C53C12">
        <w:rPr>
          <w:rFonts w:ascii="Times New Roman" w:hAnsi="Times New Roman" w:cs="Times New Roman"/>
          <w:sz w:val="20"/>
          <w:szCs w:val="20"/>
        </w:rPr>
        <w:t xml:space="preserve">ver the course of one </w:t>
      </w:r>
      <w:r w:rsidR="00AB6887" w:rsidRPr="00C53C12">
        <w:rPr>
          <w:rFonts w:ascii="Times New Roman" w:hAnsi="Times New Roman" w:cs="Times New Roman"/>
          <w:sz w:val="20"/>
          <w:szCs w:val="20"/>
        </w:rPr>
        <w:t xml:space="preserve">life </w:t>
      </w:r>
      <w:r w:rsidR="00216905" w:rsidRPr="00C53C12">
        <w:rPr>
          <w:rFonts w:ascii="Times New Roman" w:hAnsi="Times New Roman" w:cs="Times New Roman"/>
          <w:sz w:val="20"/>
          <w:szCs w:val="20"/>
        </w:rPr>
        <w:t xml:space="preserve">event, a large amount of </w:t>
      </w:r>
      <w:r w:rsidR="00D8536A" w:rsidRPr="00C53C12">
        <w:rPr>
          <w:rFonts w:ascii="Times New Roman" w:hAnsi="Times New Roman" w:cs="Times New Roman"/>
          <w:sz w:val="20"/>
          <w:szCs w:val="20"/>
        </w:rPr>
        <w:t>work</w:t>
      </w:r>
      <w:r w:rsidR="008F33DE" w:rsidRPr="00C53C12">
        <w:rPr>
          <w:rFonts w:ascii="Times New Roman" w:hAnsi="Times New Roman" w:cs="Times New Roman"/>
          <w:sz w:val="20"/>
          <w:szCs w:val="20"/>
        </w:rPr>
        <w:t xml:space="preserve"> on the </w:t>
      </w:r>
      <w:r w:rsidR="00216905" w:rsidRPr="00C53C12">
        <w:rPr>
          <w:rFonts w:ascii="Times New Roman" w:hAnsi="Times New Roman" w:cs="Times New Roman"/>
          <w:sz w:val="20"/>
          <w:szCs w:val="20"/>
        </w:rPr>
        <w:t>imaginative takes place</w:t>
      </w:r>
      <w:r w:rsidR="00AB6887" w:rsidRPr="00C53C12">
        <w:rPr>
          <w:rFonts w:ascii="Times New Roman" w:hAnsi="Times New Roman" w:cs="Times New Roman"/>
          <w:sz w:val="20"/>
          <w:szCs w:val="20"/>
        </w:rPr>
        <w:t>, with consumption objects at times more present than others</w:t>
      </w:r>
      <w:r w:rsidR="00216905" w:rsidRPr="00C53C12">
        <w:rPr>
          <w:rFonts w:ascii="Times New Roman" w:hAnsi="Times New Roman" w:cs="Times New Roman"/>
          <w:sz w:val="20"/>
          <w:szCs w:val="20"/>
        </w:rPr>
        <w:t xml:space="preserve">. Although this may seem obvious, it has yet to catch the attention of consumer researchers in such a way that recognises its impact on everyday life and, of course, on </w:t>
      </w:r>
      <w:r w:rsidRPr="00C53C12">
        <w:rPr>
          <w:rFonts w:ascii="Times New Roman" w:hAnsi="Times New Roman" w:cs="Times New Roman"/>
          <w:sz w:val="20"/>
          <w:szCs w:val="20"/>
        </w:rPr>
        <w:t>markets</w:t>
      </w:r>
      <w:r w:rsidR="00216905" w:rsidRPr="00C53C12">
        <w:rPr>
          <w:rFonts w:ascii="Times New Roman" w:hAnsi="Times New Roman" w:cs="Times New Roman"/>
          <w:sz w:val="20"/>
          <w:szCs w:val="20"/>
        </w:rPr>
        <w:t>.  For example, for this series of imaginings to happen at all people must first imagine that their lives should include marriage</w:t>
      </w:r>
      <w:r w:rsidR="00AB6887" w:rsidRPr="00C53C12">
        <w:rPr>
          <w:rFonts w:ascii="Times New Roman" w:hAnsi="Times New Roman" w:cs="Times New Roman"/>
          <w:sz w:val="20"/>
          <w:szCs w:val="20"/>
        </w:rPr>
        <w:t xml:space="preserve"> and that the practice should include a ring</w:t>
      </w:r>
      <w:r w:rsidR="00B9233A" w:rsidRPr="00C53C12">
        <w:rPr>
          <w:rFonts w:ascii="Times New Roman" w:hAnsi="Times New Roman" w:cs="Times New Roman"/>
          <w:sz w:val="20"/>
          <w:szCs w:val="20"/>
        </w:rPr>
        <w:t xml:space="preserve"> – a belief that, in 1948, </w:t>
      </w:r>
      <w:r w:rsidR="00AB6887" w:rsidRPr="00C53C12">
        <w:rPr>
          <w:rFonts w:ascii="Times New Roman" w:hAnsi="Times New Roman" w:cs="Times New Roman"/>
          <w:sz w:val="20"/>
          <w:szCs w:val="20"/>
        </w:rPr>
        <w:t>DeBeers</w:t>
      </w:r>
      <w:r w:rsidR="00B9233A" w:rsidRPr="00C53C12">
        <w:rPr>
          <w:rFonts w:ascii="Times New Roman" w:hAnsi="Times New Roman" w:cs="Times New Roman"/>
          <w:sz w:val="20"/>
          <w:szCs w:val="20"/>
        </w:rPr>
        <w:t xml:space="preserve">’ ‘A Diamond is Forever’ campaign invoked particularly strongly in building the idea </w:t>
      </w:r>
      <w:r w:rsidR="00B9233A" w:rsidRPr="00C53C12">
        <w:rPr>
          <w:rFonts w:ascii="Times New Roman" w:hAnsi="Times New Roman" w:cs="Times New Roman"/>
          <w:sz w:val="20"/>
          <w:szCs w:val="20"/>
        </w:rPr>
        <w:lastRenderedPageBreak/>
        <w:t>that a diamond is a necessary luxur</w:t>
      </w:r>
      <w:r w:rsidR="000308A2" w:rsidRPr="00C53C12">
        <w:rPr>
          <w:rFonts w:ascii="Times New Roman" w:hAnsi="Times New Roman" w:cs="Times New Roman"/>
          <w:sz w:val="20"/>
          <w:szCs w:val="20"/>
        </w:rPr>
        <w:t xml:space="preserve">y, </w:t>
      </w:r>
      <w:r w:rsidR="00B9233A" w:rsidRPr="00C53C12">
        <w:rPr>
          <w:rFonts w:ascii="Times New Roman" w:hAnsi="Times New Roman" w:cs="Times New Roman"/>
          <w:sz w:val="20"/>
          <w:szCs w:val="20"/>
        </w:rPr>
        <w:t>synonymo</w:t>
      </w:r>
      <w:r w:rsidR="00963A3C" w:rsidRPr="00C53C12">
        <w:rPr>
          <w:rFonts w:ascii="Times New Roman" w:hAnsi="Times New Roman" w:cs="Times New Roman"/>
          <w:sz w:val="20"/>
          <w:szCs w:val="20"/>
        </w:rPr>
        <w:t xml:space="preserve">us with engagement and marriage. </w:t>
      </w:r>
      <w:r w:rsidR="00216905" w:rsidRPr="00C53C12">
        <w:rPr>
          <w:rFonts w:ascii="Times New Roman" w:hAnsi="Times New Roman" w:cs="Times New Roman"/>
          <w:sz w:val="20"/>
          <w:szCs w:val="20"/>
        </w:rPr>
        <w:t xml:space="preserve">Again, this suggests a connection between macro-market issues and the stuff of the imagination. </w:t>
      </w:r>
    </w:p>
    <w:p w14:paraId="08558627" w14:textId="7B5040C4" w:rsidR="00337B86" w:rsidRPr="00C53C12" w:rsidRDefault="00216905" w:rsidP="001A54FC">
      <w:pPr>
        <w:spacing w:after="0" w:line="480" w:lineRule="auto"/>
        <w:ind w:firstLine="720"/>
        <w:rPr>
          <w:rFonts w:ascii="Times New Roman" w:hAnsi="Times New Roman" w:cs="Times New Roman"/>
          <w:sz w:val="20"/>
          <w:szCs w:val="20"/>
        </w:rPr>
      </w:pPr>
      <w:r w:rsidRPr="00C53C12">
        <w:rPr>
          <w:rFonts w:ascii="Times New Roman" w:hAnsi="Times New Roman" w:cs="Times New Roman"/>
          <w:sz w:val="20"/>
          <w:szCs w:val="20"/>
        </w:rPr>
        <w:t xml:space="preserve">While the conditions of material reality are important, it is not the case that we merely respond to its external influences.  Findings from Jenkins et al. (2011) </w:t>
      </w:r>
      <w:r w:rsidR="00C23138" w:rsidRPr="00C53C12">
        <w:rPr>
          <w:rFonts w:ascii="Times New Roman" w:hAnsi="Times New Roman" w:cs="Times New Roman"/>
          <w:sz w:val="20"/>
          <w:szCs w:val="20"/>
        </w:rPr>
        <w:t xml:space="preserve">also </w:t>
      </w:r>
      <w:r w:rsidRPr="00C53C12">
        <w:rPr>
          <w:rFonts w:ascii="Times New Roman" w:hAnsi="Times New Roman" w:cs="Times New Roman"/>
          <w:sz w:val="20"/>
          <w:szCs w:val="20"/>
        </w:rPr>
        <w:t>prompt us to consider individuals’ autonomy over the imagination. What seems apparent is that imagining becomes a means for individuals to grasp a sense of control, a domain where we may negotiate and manage our emotions and potential outcomes for everyday life, especially when circumstances in material reality deny such control (see Cohen and Taylor, 19</w:t>
      </w:r>
      <w:r w:rsidR="00C23138" w:rsidRPr="00C53C12">
        <w:rPr>
          <w:rFonts w:ascii="Times New Roman" w:hAnsi="Times New Roman" w:cs="Times New Roman"/>
          <w:sz w:val="20"/>
          <w:szCs w:val="20"/>
        </w:rPr>
        <w:t>92; Molesworth and Watkins, 2016</w:t>
      </w:r>
      <w:r w:rsidRPr="00C53C12">
        <w:rPr>
          <w:rFonts w:ascii="Times New Roman" w:hAnsi="Times New Roman" w:cs="Times New Roman"/>
          <w:sz w:val="20"/>
          <w:szCs w:val="20"/>
        </w:rPr>
        <w:t>)</w:t>
      </w:r>
      <w:r w:rsidR="00337B86" w:rsidRPr="00C53C12">
        <w:rPr>
          <w:rFonts w:ascii="Times New Roman" w:hAnsi="Times New Roman" w:cs="Times New Roman"/>
          <w:sz w:val="20"/>
          <w:szCs w:val="20"/>
        </w:rPr>
        <w:t>, even w</w:t>
      </w:r>
      <w:r w:rsidR="00D8536A" w:rsidRPr="00C53C12">
        <w:rPr>
          <w:rFonts w:ascii="Times New Roman" w:hAnsi="Times New Roman" w:cs="Times New Roman"/>
          <w:sz w:val="20"/>
          <w:szCs w:val="20"/>
        </w:rPr>
        <w:t>h</w:t>
      </w:r>
      <w:r w:rsidR="00337B86" w:rsidRPr="00C53C12">
        <w:rPr>
          <w:rFonts w:ascii="Times New Roman" w:hAnsi="Times New Roman" w:cs="Times New Roman"/>
          <w:sz w:val="20"/>
          <w:szCs w:val="20"/>
        </w:rPr>
        <w:t>ere the things we are dealing with emerge from matter that has been repressed and cannot be accessed directly</w:t>
      </w:r>
      <w:r w:rsidRPr="00C53C12">
        <w:rPr>
          <w:rFonts w:ascii="Times New Roman" w:hAnsi="Times New Roman" w:cs="Times New Roman"/>
          <w:sz w:val="20"/>
          <w:szCs w:val="20"/>
        </w:rPr>
        <w:t>.</w:t>
      </w:r>
      <w:r w:rsidR="00337B86" w:rsidRPr="00C53C12">
        <w:rPr>
          <w:rFonts w:ascii="Times New Roman" w:hAnsi="Times New Roman" w:cs="Times New Roman"/>
          <w:sz w:val="20"/>
          <w:szCs w:val="20"/>
        </w:rPr>
        <w:t xml:space="preserve"> The imagination then combines repressed matter, our phenomenological experience, and the cultural resources available to us as we negotiate our imagined lives alongside our material ones.</w:t>
      </w:r>
    </w:p>
    <w:p w14:paraId="18809EC8" w14:textId="77777777" w:rsidR="001A54FC" w:rsidRDefault="001A54FC" w:rsidP="001A54FC">
      <w:pPr>
        <w:spacing w:after="0" w:line="480" w:lineRule="auto"/>
        <w:rPr>
          <w:rFonts w:ascii="Times New Roman" w:hAnsi="Times New Roman" w:cs="Times New Roman"/>
          <w:b/>
          <w:sz w:val="20"/>
          <w:szCs w:val="20"/>
        </w:rPr>
      </w:pPr>
    </w:p>
    <w:p w14:paraId="5CA928D1" w14:textId="77777777" w:rsidR="00216905" w:rsidRPr="00C53C12" w:rsidRDefault="00216905" w:rsidP="001A54FC">
      <w:pPr>
        <w:spacing w:after="0" w:line="480" w:lineRule="auto"/>
        <w:rPr>
          <w:rFonts w:ascii="Times New Roman" w:hAnsi="Times New Roman" w:cs="Times New Roman"/>
          <w:b/>
          <w:sz w:val="20"/>
          <w:szCs w:val="20"/>
        </w:rPr>
      </w:pPr>
      <w:r w:rsidRPr="00C53C12">
        <w:rPr>
          <w:rFonts w:ascii="Times New Roman" w:hAnsi="Times New Roman" w:cs="Times New Roman"/>
          <w:b/>
          <w:sz w:val="20"/>
          <w:szCs w:val="20"/>
        </w:rPr>
        <w:t>Conclusions</w:t>
      </w:r>
    </w:p>
    <w:p w14:paraId="4CF78D4D" w14:textId="70CCC26D" w:rsidR="00216905" w:rsidRPr="00C53C12" w:rsidRDefault="00113473" w:rsidP="001A54FC">
      <w:pPr>
        <w:spacing w:after="0" w:line="480" w:lineRule="auto"/>
        <w:rPr>
          <w:rFonts w:ascii="Times New Roman" w:hAnsi="Times New Roman" w:cs="Times New Roman"/>
          <w:sz w:val="20"/>
          <w:szCs w:val="20"/>
        </w:rPr>
      </w:pPr>
      <w:r w:rsidRPr="00C53C12">
        <w:rPr>
          <w:rFonts w:ascii="Times New Roman" w:hAnsi="Times New Roman" w:cs="Times New Roman"/>
          <w:sz w:val="20"/>
          <w:szCs w:val="20"/>
        </w:rPr>
        <w:t>C</w:t>
      </w:r>
      <w:r w:rsidR="00216905" w:rsidRPr="00C53C12">
        <w:rPr>
          <w:rFonts w:ascii="Times New Roman" w:hAnsi="Times New Roman" w:cs="Times New Roman"/>
          <w:sz w:val="20"/>
          <w:szCs w:val="20"/>
        </w:rPr>
        <w:t xml:space="preserve">onsumption in the imagination cannot be contained within the construct of </w:t>
      </w:r>
      <w:r w:rsidRPr="00C53C12">
        <w:rPr>
          <w:rFonts w:ascii="Times New Roman" w:hAnsi="Times New Roman" w:cs="Times New Roman"/>
          <w:sz w:val="20"/>
          <w:szCs w:val="20"/>
        </w:rPr>
        <w:t xml:space="preserve">future orientated </w:t>
      </w:r>
      <w:r w:rsidR="00216905" w:rsidRPr="00C53C12">
        <w:rPr>
          <w:rFonts w:ascii="Times New Roman" w:hAnsi="Times New Roman" w:cs="Times New Roman"/>
          <w:sz w:val="20"/>
          <w:szCs w:val="20"/>
        </w:rPr>
        <w:t>desire</w:t>
      </w:r>
      <w:r w:rsidRPr="00C53C12">
        <w:rPr>
          <w:rFonts w:ascii="Times New Roman" w:hAnsi="Times New Roman" w:cs="Times New Roman"/>
          <w:sz w:val="20"/>
          <w:szCs w:val="20"/>
        </w:rPr>
        <w:t xml:space="preserve"> and is deserving of more attention </w:t>
      </w:r>
      <w:r w:rsidR="00963A3C" w:rsidRPr="00C53C12">
        <w:rPr>
          <w:rFonts w:ascii="Times New Roman" w:hAnsi="Times New Roman" w:cs="Times New Roman"/>
          <w:sz w:val="20"/>
          <w:szCs w:val="20"/>
        </w:rPr>
        <w:t>in marketing theory</w:t>
      </w:r>
      <w:r w:rsidR="00216905" w:rsidRPr="00C53C12">
        <w:rPr>
          <w:rFonts w:ascii="Times New Roman" w:hAnsi="Times New Roman" w:cs="Times New Roman"/>
          <w:sz w:val="20"/>
          <w:szCs w:val="20"/>
        </w:rPr>
        <w:t xml:space="preserve">. </w:t>
      </w:r>
      <w:r w:rsidR="00B97560" w:rsidRPr="00C53C12">
        <w:rPr>
          <w:rFonts w:ascii="Times New Roman" w:hAnsi="Times New Roman" w:cs="Times New Roman"/>
          <w:sz w:val="20"/>
          <w:szCs w:val="20"/>
        </w:rPr>
        <w:t xml:space="preserve">Our framework </w:t>
      </w:r>
      <w:r w:rsidR="00216905" w:rsidRPr="00C53C12">
        <w:rPr>
          <w:rFonts w:ascii="Times New Roman" w:hAnsi="Times New Roman" w:cs="Times New Roman"/>
          <w:sz w:val="20"/>
          <w:szCs w:val="20"/>
        </w:rPr>
        <w:t xml:space="preserve">represents </w:t>
      </w:r>
      <w:r w:rsidRPr="00C53C12">
        <w:rPr>
          <w:rFonts w:ascii="Times New Roman" w:hAnsi="Times New Roman" w:cs="Times New Roman"/>
          <w:sz w:val="20"/>
          <w:szCs w:val="20"/>
        </w:rPr>
        <w:t xml:space="preserve">the </w:t>
      </w:r>
      <w:r w:rsidR="00216905" w:rsidRPr="00C53C12">
        <w:rPr>
          <w:rFonts w:ascii="Times New Roman" w:hAnsi="Times New Roman" w:cs="Times New Roman"/>
          <w:sz w:val="20"/>
          <w:szCs w:val="20"/>
        </w:rPr>
        <w:t xml:space="preserve">different forms of imagining identified </w:t>
      </w:r>
      <w:r w:rsidR="00B97560" w:rsidRPr="00C53C12">
        <w:rPr>
          <w:rFonts w:ascii="Times New Roman" w:hAnsi="Times New Roman" w:cs="Times New Roman"/>
          <w:sz w:val="20"/>
          <w:szCs w:val="20"/>
        </w:rPr>
        <w:t>from</w:t>
      </w:r>
      <w:r w:rsidR="00737589">
        <w:rPr>
          <w:rFonts w:ascii="Times New Roman" w:hAnsi="Times New Roman" w:cs="Times New Roman"/>
          <w:sz w:val="20"/>
          <w:szCs w:val="20"/>
        </w:rPr>
        <w:t xml:space="preserve"> the literature</w:t>
      </w:r>
      <w:r w:rsidR="00963A3C" w:rsidRPr="00C53C12">
        <w:rPr>
          <w:rFonts w:ascii="Times New Roman" w:hAnsi="Times New Roman" w:cs="Times New Roman"/>
          <w:sz w:val="20"/>
          <w:szCs w:val="20"/>
        </w:rPr>
        <w:t xml:space="preserve">. </w:t>
      </w:r>
      <w:r w:rsidR="00216905" w:rsidRPr="00C53C12">
        <w:rPr>
          <w:rFonts w:ascii="Times New Roman" w:hAnsi="Times New Roman" w:cs="Times New Roman"/>
          <w:sz w:val="20"/>
          <w:szCs w:val="20"/>
        </w:rPr>
        <w:t xml:space="preserve">This </w:t>
      </w:r>
      <w:r w:rsidR="00963A3C" w:rsidRPr="00C53C12">
        <w:rPr>
          <w:rFonts w:ascii="Times New Roman" w:hAnsi="Times New Roman" w:cs="Times New Roman"/>
          <w:sz w:val="20"/>
          <w:szCs w:val="20"/>
        </w:rPr>
        <w:t>helps to resolve</w:t>
      </w:r>
      <w:r w:rsidR="00216905" w:rsidRPr="00C53C12">
        <w:rPr>
          <w:rFonts w:ascii="Times New Roman" w:hAnsi="Times New Roman" w:cs="Times New Roman"/>
          <w:sz w:val="20"/>
          <w:szCs w:val="20"/>
        </w:rPr>
        <w:t xml:space="preserve"> the </w:t>
      </w:r>
      <w:r w:rsidRPr="00C53C12">
        <w:rPr>
          <w:rFonts w:ascii="Times New Roman" w:hAnsi="Times New Roman" w:cs="Times New Roman"/>
          <w:sz w:val="20"/>
          <w:szCs w:val="20"/>
        </w:rPr>
        <w:t>previous</w:t>
      </w:r>
      <w:r w:rsidR="00963A3C" w:rsidRPr="00C53C12">
        <w:rPr>
          <w:rFonts w:ascii="Times New Roman" w:hAnsi="Times New Roman" w:cs="Times New Roman"/>
          <w:sz w:val="20"/>
          <w:szCs w:val="20"/>
        </w:rPr>
        <w:t xml:space="preserve"> fragmented and at time contradictory use of terms by enabling</w:t>
      </w:r>
      <w:r w:rsidR="00216905" w:rsidRPr="00C53C12">
        <w:rPr>
          <w:rFonts w:ascii="Times New Roman" w:hAnsi="Times New Roman" w:cs="Times New Roman"/>
          <w:sz w:val="20"/>
          <w:szCs w:val="20"/>
        </w:rPr>
        <w:t xml:space="preserve"> us t</w:t>
      </w:r>
      <w:r w:rsidR="00B97560" w:rsidRPr="00C53C12">
        <w:rPr>
          <w:rFonts w:ascii="Times New Roman" w:hAnsi="Times New Roman" w:cs="Times New Roman"/>
          <w:sz w:val="20"/>
          <w:szCs w:val="20"/>
        </w:rPr>
        <w:t xml:space="preserve">o differentiate </w:t>
      </w:r>
      <w:r w:rsidRPr="00C53C12">
        <w:rPr>
          <w:rFonts w:ascii="Times New Roman" w:hAnsi="Times New Roman" w:cs="Times New Roman"/>
          <w:sz w:val="20"/>
          <w:szCs w:val="20"/>
        </w:rPr>
        <w:t>them</w:t>
      </w:r>
      <w:r w:rsidR="00B97560" w:rsidRPr="00C53C12">
        <w:rPr>
          <w:rFonts w:ascii="Times New Roman" w:hAnsi="Times New Roman" w:cs="Times New Roman"/>
          <w:sz w:val="20"/>
          <w:szCs w:val="20"/>
        </w:rPr>
        <w:t xml:space="preserve">. </w:t>
      </w:r>
      <w:r w:rsidR="00963A3C" w:rsidRPr="00C53C12">
        <w:rPr>
          <w:rFonts w:ascii="Times New Roman" w:hAnsi="Times New Roman" w:cs="Times New Roman"/>
          <w:sz w:val="20"/>
          <w:szCs w:val="20"/>
        </w:rPr>
        <w:t>We further recognise</w:t>
      </w:r>
      <w:r w:rsidR="00216905" w:rsidRPr="00C53C12">
        <w:rPr>
          <w:rFonts w:ascii="Times New Roman" w:hAnsi="Times New Roman" w:cs="Times New Roman"/>
          <w:sz w:val="20"/>
          <w:szCs w:val="20"/>
        </w:rPr>
        <w:t xml:space="preserve"> the movements between imaginative forms that existing conceptualisations neglect.  Beyond cycles of desire and actualisation, there </w:t>
      </w:r>
      <w:r w:rsidR="00B97560" w:rsidRPr="00C53C12">
        <w:rPr>
          <w:rFonts w:ascii="Times New Roman" w:hAnsi="Times New Roman" w:cs="Times New Roman"/>
          <w:sz w:val="20"/>
          <w:szCs w:val="20"/>
        </w:rPr>
        <w:t xml:space="preserve">are larger </w:t>
      </w:r>
      <w:r w:rsidR="008E3588" w:rsidRPr="00C53C12">
        <w:rPr>
          <w:rFonts w:ascii="Times New Roman" w:hAnsi="Times New Roman" w:cs="Times New Roman"/>
          <w:sz w:val="20"/>
          <w:szCs w:val="20"/>
        </w:rPr>
        <w:t>trajectories</w:t>
      </w:r>
      <w:r w:rsidR="00216905" w:rsidRPr="00C53C12">
        <w:rPr>
          <w:rFonts w:ascii="Times New Roman" w:hAnsi="Times New Roman" w:cs="Times New Roman"/>
          <w:sz w:val="20"/>
          <w:szCs w:val="20"/>
        </w:rPr>
        <w:t xml:space="preserve"> </w:t>
      </w:r>
      <w:r w:rsidR="00963A3C" w:rsidRPr="00C53C12">
        <w:rPr>
          <w:rFonts w:ascii="Times New Roman" w:hAnsi="Times New Roman" w:cs="Times New Roman"/>
          <w:sz w:val="20"/>
          <w:szCs w:val="20"/>
        </w:rPr>
        <w:t>that relate</w:t>
      </w:r>
      <w:r w:rsidR="00216905" w:rsidRPr="00C53C12">
        <w:rPr>
          <w:rFonts w:ascii="Times New Roman" w:hAnsi="Times New Roman" w:cs="Times New Roman"/>
          <w:sz w:val="20"/>
          <w:szCs w:val="20"/>
        </w:rPr>
        <w:t xml:space="preserve"> to the role of consumer goods in the imagination.  Seen this way our consumer culture, ripe with calls to the good life, to normative aspirations, but also full of potential anxieties and worries, is rich with resources available for the refinement and crafting of </w:t>
      </w:r>
      <w:r w:rsidR="00147860" w:rsidRPr="00C53C12">
        <w:rPr>
          <w:rFonts w:ascii="Times New Roman" w:hAnsi="Times New Roman" w:cs="Times New Roman"/>
          <w:sz w:val="20"/>
          <w:szCs w:val="20"/>
        </w:rPr>
        <w:t>the imagination</w:t>
      </w:r>
      <w:r w:rsidR="005E68BF" w:rsidRPr="00C53C12">
        <w:rPr>
          <w:rFonts w:ascii="Times New Roman" w:hAnsi="Times New Roman" w:cs="Times New Roman"/>
          <w:sz w:val="20"/>
          <w:szCs w:val="20"/>
        </w:rPr>
        <w:t xml:space="preserve">, </w:t>
      </w:r>
      <w:r w:rsidR="00216905" w:rsidRPr="00C53C12">
        <w:rPr>
          <w:rFonts w:ascii="Times New Roman" w:hAnsi="Times New Roman" w:cs="Times New Roman"/>
          <w:sz w:val="20"/>
          <w:szCs w:val="20"/>
        </w:rPr>
        <w:t>as much</w:t>
      </w:r>
      <w:r w:rsidR="005E68BF" w:rsidRPr="00C53C12">
        <w:rPr>
          <w:rFonts w:ascii="Times New Roman" w:hAnsi="Times New Roman" w:cs="Times New Roman"/>
          <w:sz w:val="20"/>
          <w:szCs w:val="20"/>
        </w:rPr>
        <w:t xml:space="preserve"> as it is</w:t>
      </w:r>
      <w:r w:rsidR="00216905" w:rsidRPr="00C53C12">
        <w:rPr>
          <w:rFonts w:ascii="Times New Roman" w:hAnsi="Times New Roman" w:cs="Times New Roman"/>
          <w:sz w:val="20"/>
          <w:szCs w:val="20"/>
        </w:rPr>
        <w:t xml:space="preserve"> a matter of </w:t>
      </w:r>
      <w:r w:rsidR="00147860" w:rsidRPr="00C53C12">
        <w:rPr>
          <w:rFonts w:ascii="Times New Roman" w:hAnsi="Times New Roman" w:cs="Times New Roman"/>
          <w:sz w:val="20"/>
          <w:szCs w:val="20"/>
        </w:rPr>
        <w:t>material practice</w:t>
      </w:r>
      <w:r w:rsidR="00216905" w:rsidRPr="00C53C12">
        <w:rPr>
          <w:rFonts w:ascii="Times New Roman" w:hAnsi="Times New Roman" w:cs="Times New Roman"/>
          <w:sz w:val="20"/>
          <w:szCs w:val="20"/>
        </w:rPr>
        <w:t>. This</w:t>
      </w:r>
      <w:r w:rsidR="00B56A6F" w:rsidRPr="00C53C12">
        <w:rPr>
          <w:rFonts w:ascii="Times New Roman" w:hAnsi="Times New Roman" w:cs="Times New Roman"/>
          <w:sz w:val="20"/>
          <w:szCs w:val="20"/>
        </w:rPr>
        <w:t xml:space="preserve"> recognition</w:t>
      </w:r>
      <w:r w:rsidR="00216905" w:rsidRPr="00C53C12">
        <w:rPr>
          <w:rFonts w:ascii="Times New Roman" w:hAnsi="Times New Roman" w:cs="Times New Roman"/>
          <w:sz w:val="20"/>
          <w:szCs w:val="20"/>
        </w:rPr>
        <w:t xml:space="preserve"> is important because it expands and challenges </w:t>
      </w:r>
      <w:r w:rsidR="005E68BF" w:rsidRPr="00C53C12">
        <w:rPr>
          <w:rFonts w:ascii="Times New Roman" w:hAnsi="Times New Roman" w:cs="Times New Roman"/>
          <w:sz w:val="20"/>
          <w:szCs w:val="20"/>
        </w:rPr>
        <w:t xml:space="preserve">existing discourse on </w:t>
      </w:r>
      <w:r w:rsidR="00216905" w:rsidRPr="00C53C12">
        <w:rPr>
          <w:rFonts w:ascii="Times New Roman" w:hAnsi="Times New Roman" w:cs="Times New Roman"/>
          <w:sz w:val="20"/>
          <w:szCs w:val="20"/>
        </w:rPr>
        <w:t>how the imagination relates to the maintenance and transformation of consumption practices</w:t>
      </w:r>
      <w:r w:rsidR="00B56A6F" w:rsidRPr="00C53C12">
        <w:rPr>
          <w:rFonts w:ascii="Times New Roman" w:hAnsi="Times New Roman" w:cs="Times New Roman"/>
          <w:sz w:val="20"/>
          <w:szCs w:val="20"/>
        </w:rPr>
        <w:t>.</w:t>
      </w:r>
    </w:p>
    <w:p w14:paraId="33889E9D" w14:textId="77777777" w:rsidR="00201699" w:rsidRPr="00C53C12" w:rsidRDefault="00216905" w:rsidP="001A54FC">
      <w:pPr>
        <w:spacing w:after="0" w:line="480" w:lineRule="auto"/>
        <w:rPr>
          <w:rFonts w:ascii="Times New Roman" w:hAnsi="Times New Roman" w:cs="Times New Roman"/>
          <w:sz w:val="20"/>
          <w:szCs w:val="20"/>
        </w:rPr>
      </w:pPr>
      <w:r w:rsidRPr="00C53C12">
        <w:rPr>
          <w:rFonts w:ascii="Times New Roman" w:hAnsi="Times New Roman" w:cs="Times New Roman"/>
          <w:sz w:val="20"/>
          <w:szCs w:val="20"/>
        </w:rPr>
        <w:tab/>
        <w:t>To borrow Law</w:t>
      </w:r>
      <w:r w:rsidR="005E68BF" w:rsidRPr="00C53C12">
        <w:rPr>
          <w:rFonts w:ascii="Times New Roman" w:hAnsi="Times New Roman" w:cs="Times New Roman"/>
          <w:sz w:val="20"/>
          <w:szCs w:val="20"/>
        </w:rPr>
        <w:t>’s term</w:t>
      </w:r>
      <w:r w:rsidRPr="00C53C12">
        <w:rPr>
          <w:rFonts w:ascii="Times New Roman" w:hAnsi="Times New Roman" w:cs="Times New Roman"/>
          <w:sz w:val="20"/>
          <w:szCs w:val="20"/>
        </w:rPr>
        <w:t xml:space="preserve"> (2004), what we see is the imagination as the </w:t>
      </w:r>
      <w:r w:rsidR="005E68BF" w:rsidRPr="00C53C12">
        <w:rPr>
          <w:rFonts w:ascii="Times New Roman" w:hAnsi="Times New Roman" w:cs="Times New Roman"/>
          <w:sz w:val="20"/>
          <w:szCs w:val="20"/>
        </w:rPr>
        <w:t>‘</w:t>
      </w:r>
      <w:r w:rsidRPr="00C53C12">
        <w:rPr>
          <w:rFonts w:ascii="Times New Roman" w:hAnsi="Times New Roman" w:cs="Times New Roman"/>
          <w:sz w:val="20"/>
          <w:szCs w:val="20"/>
        </w:rPr>
        <w:t>hinterland</w:t>
      </w:r>
      <w:r w:rsidR="005E68BF" w:rsidRPr="00C53C12">
        <w:rPr>
          <w:rFonts w:ascii="Times New Roman" w:hAnsi="Times New Roman" w:cs="Times New Roman"/>
          <w:sz w:val="20"/>
          <w:szCs w:val="20"/>
        </w:rPr>
        <w:t>’</w:t>
      </w:r>
      <w:r w:rsidRPr="00C53C12">
        <w:rPr>
          <w:rFonts w:ascii="Times New Roman" w:hAnsi="Times New Roman" w:cs="Times New Roman"/>
          <w:sz w:val="20"/>
          <w:szCs w:val="20"/>
        </w:rPr>
        <w:t xml:space="preserve"> from which action – </w:t>
      </w:r>
      <w:r w:rsidR="005E68BF" w:rsidRPr="00C53C12">
        <w:rPr>
          <w:rFonts w:ascii="Times New Roman" w:hAnsi="Times New Roman" w:cs="Times New Roman"/>
          <w:sz w:val="20"/>
          <w:szCs w:val="20"/>
        </w:rPr>
        <w:t>including</w:t>
      </w:r>
      <w:r w:rsidRPr="00C53C12">
        <w:rPr>
          <w:rFonts w:ascii="Times New Roman" w:hAnsi="Times New Roman" w:cs="Times New Roman"/>
          <w:sz w:val="20"/>
          <w:szCs w:val="20"/>
        </w:rPr>
        <w:t xml:space="preserve"> consumption – emerges.  Not acknowledging this seems incongruous with the time and effort that goes into imagining (</w:t>
      </w:r>
      <w:proofErr w:type="spellStart"/>
      <w:r w:rsidRPr="00C53C12">
        <w:rPr>
          <w:rFonts w:ascii="Times New Roman" w:hAnsi="Times New Roman" w:cs="Times New Roman"/>
          <w:sz w:val="20"/>
          <w:szCs w:val="20"/>
        </w:rPr>
        <w:t>K</w:t>
      </w:r>
      <w:r w:rsidR="003F21C3" w:rsidRPr="00C53C12">
        <w:rPr>
          <w:rFonts w:ascii="Times New Roman" w:hAnsi="Times New Roman" w:cs="Times New Roman"/>
          <w:sz w:val="20"/>
          <w:szCs w:val="20"/>
        </w:rPr>
        <w:t>illingsworth</w:t>
      </w:r>
      <w:proofErr w:type="spellEnd"/>
      <w:r w:rsidR="003F21C3" w:rsidRPr="00C53C12">
        <w:rPr>
          <w:rFonts w:ascii="Times New Roman" w:hAnsi="Times New Roman" w:cs="Times New Roman"/>
          <w:sz w:val="20"/>
          <w:szCs w:val="20"/>
        </w:rPr>
        <w:t xml:space="preserve"> and Gilbert, 2010) as u</w:t>
      </w:r>
      <w:r w:rsidRPr="00C53C12">
        <w:rPr>
          <w:rFonts w:ascii="Times New Roman" w:hAnsi="Times New Roman" w:cs="Times New Roman"/>
          <w:sz w:val="20"/>
          <w:szCs w:val="20"/>
        </w:rPr>
        <w:t xml:space="preserve">nderstanding when and how consumption enters the imagination </w:t>
      </w:r>
      <w:r w:rsidR="003F21C3" w:rsidRPr="00C53C12">
        <w:rPr>
          <w:rFonts w:ascii="Times New Roman" w:hAnsi="Times New Roman" w:cs="Times New Roman"/>
          <w:sz w:val="20"/>
          <w:szCs w:val="20"/>
        </w:rPr>
        <w:t>becomes</w:t>
      </w:r>
      <w:r w:rsidRPr="00C53C12">
        <w:rPr>
          <w:rFonts w:ascii="Times New Roman" w:hAnsi="Times New Roman" w:cs="Times New Roman"/>
          <w:sz w:val="20"/>
          <w:szCs w:val="20"/>
        </w:rPr>
        <w:t xml:space="preserve"> an important context for</w:t>
      </w:r>
      <w:r w:rsidR="003F21C3" w:rsidRPr="00C53C12">
        <w:rPr>
          <w:rFonts w:ascii="Times New Roman" w:hAnsi="Times New Roman" w:cs="Times New Roman"/>
          <w:sz w:val="20"/>
          <w:szCs w:val="20"/>
        </w:rPr>
        <w:t xml:space="preserve"> both </w:t>
      </w:r>
      <w:proofErr w:type="spellStart"/>
      <w:r w:rsidR="003F21C3" w:rsidRPr="00C53C12">
        <w:rPr>
          <w:rFonts w:ascii="Times New Roman" w:hAnsi="Times New Roman" w:cs="Times New Roman"/>
          <w:sz w:val="20"/>
          <w:szCs w:val="20"/>
        </w:rPr>
        <w:t>mirco</w:t>
      </w:r>
      <w:proofErr w:type="spellEnd"/>
      <w:r w:rsidR="003F21C3" w:rsidRPr="00C53C12">
        <w:rPr>
          <w:rFonts w:ascii="Times New Roman" w:hAnsi="Times New Roman" w:cs="Times New Roman"/>
          <w:sz w:val="20"/>
          <w:szCs w:val="20"/>
        </w:rPr>
        <w:t>-</w:t>
      </w:r>
      <w:r w:rsidRPr="00C53C12">
        <w:rPr>
          <w:rFonts w:ascii="Times New Roman" w:hAnsi="Times New Roman" w:cs="Times New Roman"/>
          <w:sz w:val="20"/>
          <w:szCs w:val="20"/>
        </w:rPr>
        <w:t>decision making, and macro issues</w:t>
      </w:r>
      <w:r w:rsidR="003F21C3" w:rsidRPr="00C53C12">
        <w:rPr>
          <w:rFonts w:ascii="Times New Roman" w:hAnsi="Times New Roman" w:cs="Times New Roman"/>
          <w:sz w:val="20"/>
          <w:szCs w:val="20"/>
        </w:rPr>
        <w:t xml:space="preserve"> of market formation</w:t>
      </w:r>
      <w:r w:rsidRPr="00C53C12">
        <w:rPr>
          <w:rFonts w:ascii="Times New Roman" w:hAnsi="Times New Roman" w:cs="Times New Roman"/>
          <w:sz w:val="20"/>
          <w:szCs w:val="20"/>
        </w:rPr>
        <w:t xml:space="preserve">.  </w:t>
      </w:r>
      <w:r w:rsidR="003F21C3" w:rsidRPr="00C53C12">
        <w:rPr>
          <w:rFonts w:ascii="Times New Roman" w:hAnsi="Times New Roman" w:cs="Times New Roman"/>
          <w:sz w:val="20"/>
          <w:szCs w:val="20"/>
        </w:rPr>
        <w:t xml:space="preserve">Changes in what make up our hopes and dreams, anxieties and </w:t>
      </w:r>
      <w:r w:rsidR="003F21C3" w:rsidRPr="00C53C12">
        <w:rPr>
          <w:rFonts w:ascii="Times New Roman" w:hAnsi="Times New Roman" w:cs="Times New Roman"/>
          <w:sz w:val="20"/>
          <w:szCs w:val="20"/>
        </w:rPr>
        <w:lastRenderedPageBreak/>
        <w:t>memories</w:t>
      </w:r>
      <w:r w:rsidRPr="00C53C12">
        <w:rPr>
          <w:rFonts w:ascii="Times New Roman" w:hAnsi="Times New Roman" w:cs="Times New Roman"/>
          <w:sz w:val="20"/>
          <w:szCs w:val="20"/>
        </w:rPr>
        <w:t xml:space="preserve"> </w:t>
      </w:r>
      <w:r w:rsidR="003F21C3" w:rsidRPr="00C53C12">
        <w:rPr>
          <w:rFonts w:ascii="Times New Roman" w:hAnsi="Times New Roman" w:cs="Times New Roman"/>
          <w:sz w:val="20"/>
          <w:szCs w:val="20"/>
        </w:rPr>
        <w:t>all</w:t>
      </w:r>
      <w:r w:rsidRPr="00C53C12">
        <w:rPr>
          <w:rFonts w:ascii="Times New Roman" w:hAnsi="Times New Roman" w:cs="Times New Roman"/>
          <w:sz w:val="20"/>
          <w:szCs w:val="20"/>
        </w:rPr>
        <w:t xml:space="preserve"> influence engagement with the market. For example, the fantastic escapes of digital virtual consumption support growing digital games markets (</w:t>
      </w:r>
      <w:proofErr w:type="spellStart"/>
      <w:r w:rsidRPr="00C53C12">
        <w:rPr>
          <w:rFonts w:ascii="Times New Roman" w:hAnsi="Times New Roman" w:cs="Times New Roman"/>
          <w:sz w:val="20"/>
          <w:szCs w:val="20"/>
        </w:rPr>
        <w:t>Denegri</w:t>
      </w:r>
      <w:proofErr w:type="spellEnd"/>
      <w:r w:rsidRPr="00C53C12">
        <w:rPr>
          <w:rFonts w:ascii="Times New Roman" w:hAnsi="Times New Roman" w:cs="Times New Roman"/>
          <w:sz w:val="20"/>
          <w:szCs w:val="20"/>
        </w:rPr>
        <w:t xml:space="preserve">-Knott and Molesworth, 2010); whereas consumer ambivalence, as noted in </w:t>
      </w:r>
      <w:proofErr w:type="spellStart"/>
      <w:r w:rsidRPr="00C53C12">
        <w:rPr>
          <w:rFonts w:ascii="Times New Roman" w:hAnsi="Times New Roman" w:cs="Times New Roman"/>
          <w:sz w:val="20"/>
          <w:szCs w:val="20"/>
        </w:rPr>
        <w:t>Soper’s</w:t>
      </w:r>
      <w:proofErr w:type="spellEnd"/>
      <w:r w:rsidRPr="00C53C12">
        <w:rPr>
          <w:rFonts w:ascii="Times New Roman" w:hAnsi="Times New Roman" w:cs="Times New Roman"/>
          <w:sz w:val="20"/>
          <w:szCs w:val="20"/>
        </w:rPr>
        <w:t xml:space="preserve"> (1998; 2007) work on alternative hedonism, might direct the imagination (and subsequent behaviour) away from consumption altogether.  The former has implications for our digital economy</w:t>
      </w:r>
      <w:r w:rsidR="003F21C3" w:rsidRPr="00C53C12">
        <w:rPr>
          <w:rFonts w:ascii="Times New Roman" w:hAnsi="Times New Roman" w:cs="Times New Roman"/>
          <w:sz w:val="20"/>
          <w:szCs w:val="20"/>
        </w:rPr>
        <w:t>;</w:t>
      </w:r>
      <w:r w:rsidRPr="00C53C12">
        <w:rPr>
          <w:rFonts w:ascii="Times New Roman" w:hAnsi="Times New Roman" w:cs="Times New Roman"/>
          <w:sz w:val="20"/>
          <w:szCs w:val="20"/>
        </w:rPr>
        <w:t xml:space="preserve"> the latter has implications for sustainability. </w:t>
      </w:r>
      <w:r w:rsidR="00201699" w:rsidRPr="00C53C12">
        <w:rPr>
          <w:rFonts w:ascii="Times New Roman" w:hAnsi="Times New Roman" w:cs="Times New Roman"/>
          <w:sz w:val="20"/>
          <w:szCs w:val="20"/>
        </w:rPr>
        <w:t xml:space="preserve">If </w:t>
      </w:r>
      <w:r w:rsidRPr="00C53C12">
        <w:rPr>
          <w:rFonts w:ascii="Times New Roman" w:hAnsi="Times New Roman" w:cs="Times New Roman"/>
          <w:sz w:val="20"/>
          <w:szCs w:val="20"/>
        </w:rPr>
        <w:t xml:space="preserve">consumption is </w:t>
      </w:r>
      <w:r w:rsidR="00201699" w:rsidRPr="00C53C12">
        <w:rPr>
          <w:rFonts w:ascii="Times New Roman" w:hAnsi="Times New Roman" w:cs="Times New Roman"/>
          <w:sz w:val="20"/>
          <w:szCs w:val="20"/>
        </w:rPr>
        <w:t xml:space="preserve">now </w:t>
      </w:r>
      <w:r w:rsidRPr="00C53C12">
        <w:rPr>
          <w:rFonts w:ascii="Times New Roman" w:hAnsi="Times New Roman" w:cs="Times New Roman"/>
          <w:sz w:val="20"/>
          <w:szCs w:val="20"/>
        </w:rPr>
        <w:t>best understood</w:t>
      </w:r>
      <w:r w:rsidR="00201699" w:rsidRPr="00C53C12">
        <w:rPr>
          <w:rFonts w:ascii="Times New Roman" w:hAnsi="Times New Roman" w:cs="Times New Roman"/>
          <w:sz w:val="20"/>
          <w:szCs w:val="20"/>
        </w:rPr>
        <w:t xml:space="preserve"> through its role in a practice</w:t>
      </w:r>
      <w:r w:rsidRPr="00C53C12">
        <w:rPr>
          <w:rFonts w:ascii="Times New Roman" w:hAnsi="Times New Roman" w:cs="Times New Roman"/>
          <w:sz w:val="20"/>
          <w:szCs w:val="20"/>
        </w:rPr>
        <w:t xml:space="preserve"> (</w:t>
      </w:r>
      <w:proofErr w:type="spellStart"/>
      <w:r w:rsidRPr="00C53C12">
        <w:rPr>
          <w:rFonts w:ascii="Times New Roman" w:hAnsi="Times New Roman" w:cs="Times New Roman"/>
          <w:sz w:val="20"/>
          <w:szCs w:val="20"/>
        </w:rPr>
        <w:t>Warde</w:t>
      </w:r>
      <w:proofErr w:type="spellEnd"/>
      <w:r w:rsidRPr="00C53C12">
        <w:rPr>
          <w:rFonts w:ascii="Times New Roman" w:hAnsi="Times New Roman" w:cs="Times New Roman"/>
          <w:sz w:val="20"/>
          <w:szCs w:val="20"/>
        </w:rPr>
        <w:t>, 2005), then so too should imagining be considered and explored in this way</w:t>
      </w:r>
      <w:r w:rsidR="00201699" w:rsidRPr="00C53C12">
        <w:rPr>
          <w:rFonts w:ascii="Times New Roman" w:hAnsi="Times New Roman" w:cs="Times New Roman"/>
          <w:sz w:val="20"/>
          <w:szCs w:val="20"/>
        </w:rPr>
        <w:t>, as an important aspect of life that almost always contains consumption, but is significant for markets even when it doesn’t</w:t>
      </w:r>
      <w:r w:rsidRPr="00C53C12">
        <w:rPr>
          <w:rFonts w:ascii="Times New Roman" w:hAnsi="Times New Roman" w:cs="Times New Roman"/>
          <w:sz w:val="20"/>
          <w:szCs w:val="20"/>
        </w:rPr>
        <w:t xml:space="preserve">.  </w:t>
      </w:r>
    </w:p>
    <w:p w14:paraId="7519D5C7" w14:textId="1B39BBF0" w:rsidR="0028570E" w:rsidRPr="00C53C12" w:rsidRDefault="00216905" w:rsidP="001A54FC">
      <w:pPr>
        <w:spacing w:after="0" w:line="480" w:lineRule="auto"/>
        <w:ind w:firstLine="709"/>
        <w:rPr>
          <w:rFonts w:ascii="Times New Roman" w:hAnsi="Times New Roman" w:cs="Times New Roman"/>
          <w:b/>
          <w:sz w:val="20"/>
          <w:szCs w:val="20"/>
        </w:rPr>
      </w:pPr>
      <w:r w:rsidRPr="00C53C12">
        <w:rPr>
          <w:rFonts w:ascii="Times New Roman" w:hAnsi="Times New Roman" w:cs="Times New Roman"/>
          <w:sz w:val="20"/>
          <w:szCs w:val="20"/>
        </w:rPr>
        <w:t xml:space="preserve">The task now is to better understand this wider view of consumption in the imagination and therefore the ways in which individuals come to think about their lives in ways in which the market, and specific goods and services, ranges from strongly present, to completely </w:t>
      </w:r>
      <w:proofErr w:type="spellStart"/>
      <w:r w:rsidRPr="00C53C12">
        <w:rPr>
          <w:rFonts w:ascii="Times New Roman" w:hAnsi="Times New Roman" w:cs="Times New Roman"/>
          <w:sz w:val="20"/>
          <w:szCs w:val="20"/>
        </w:rPr>
        <w:t>othered</w:t>
      </w:r>
      <w:proofErr w:type="spellEnd"/>
      <w:r w:rsidRPr="00C53C12">
        <w:rPr>
          <w:rFonts w:ascii="Times New Roman" w:hAnsi="Times New Roman" w:cs="Times New Roman"/>
          <w:sz w:val="20"/>
          <w:szCs w:val="20"/>
        </w:rPr>
        <w:t>.  We need to explore the complex and changing processes of presence and absence, including the prompts that lead to imagining, the level of elaboration and the purposes of such mental activity. Our framework and trajectory provide a set of definitions and their relationships that allow such work to be progressed.</w:t>
      </w:r>
    </w:p>
    <w:p w14:paraId="7B2B1CCA" w14:textId="77777777" w:rsidR="0028570E" w:rsidRPr="00C53C12" w:rsidRDefault="0028570E" w:rsidP="001A54FC">
      <w:pPr>
        <w:spacing w:after="0" w:line="480" w:lineRule="auto"/>
        <w:rPr>
          <w:rFonts w:ascii="Times New Roman" w:hAnsi="Times New Roman" w:cs="Times New Roman"/>
          <w:b/>
          <w:sz w:val="20"/>
          <w:szCs w:val="20"/>
        </w:rPr>
      </w:pPr>
    </w:p>
    <w:p w14:paraId="32C80A62" w14:textId="77777777" w:rsidR="005E0169" w:rsidRPr="00C53C12" w:rsidRDefault="005E0169" w:rsidP="001A54FC">
      <w:pPr>
        <w:spacing w:after="0" w:line="480" w:lineRule="auto"/>
        <w:ind w:left="709" w:hanging="709"/>
        <w:rPr>
          <w:rFonts w:ascii="Times New Roman" w:eastAsiaTheme="minorEastAsia" w:hAnsi="Times New Roman" w:cs="Times New Roman"/>
          <w:b/>
          <w:sz w:val="20"/>
          <w:szCs w:val="20"/>
          <w:lang w:val="en-US" w:eastAsia="en-GB"/>
        </w:rPr>
      </w:pPr>
      <w:r w:rsidRPr="00C53C12">
        <w:rPr>
          <w:rFonts w:ascii="Times New Roman" w:eastAsiaTheme="minorEastAsia" w:hAnsi="Times New Roman" w:cs="Times New Roman"/>
          <w:b/>
          <w:sz w:val="20"/>
          <w:szCs w:val="20"/>
          <w:lang w:val="en-US" w:eastAsia="en-GB"/>
        </w:rPr>
        <w:t>References</w:t>
      </w:r>
    </w:p>
    <w:p w14:paraId="5A4028E6" w14:textId="126147AA" w:rsidR="005E0169" w:rsidRPr="00C53C12" w:rsidRDefault="005E0169" w:rsidP="007260B0">
      <w:pPr>
        <w:spacing w:after="0" w:line="480" w:lineRule="auto"/>
        <w:ind w:right="-46" w:firstLine="720"/>
        <w:rPr>
          <w:rFonts w:ascii="Times New Roman" w:eastAsia="Calibri" w:hAnsi="Times New Roman" w:cs="Times New Roman"/>
          <w:bCs/>
          <w:sz w:val="20"/>
          <w:szCs w:val="20"/>
          <w:lang w:eastAsia="en-GB"/>
        </w:rPr>
      </w:pPr>
      <w:r w:rsidRPr="00C53C12">
        <w:rPr>
          <w:rFonts w:ascii="Times New Roman" w:eastAsia="Calibri" w:hAnsi="Times New Roman" w:cs="Times New Roman"/>
          <w:bCs/>
          <w:sz w:val="20"/>
          <w:szCs w:val="20"/>
          <w:lang w:eastAsia="en-GB"/>
        </w:rPr>
        <w:t>Belk, R.W</w:t>
      </w:r>
      <w:r w:rsidRPr="00C53C12">
        <w:rPr>
          <w:rFonts w:ascii="Times New Roman" w:eastAsiaTheme="minorEastAsia" w:hAnsi="Times New Roman" w:cs="Times New Roman"/>
          <w:bCs/>
          <w:sz w:val="20"/>
          <w:szCs w:val="20"/>
          <w:lang w:eastAsia="en-GB"/>
        </w:rPr>
        <w:t>., (</w:t>
      </w:r>
      <w:r w:rsidRPr="00C53C12">
        <w:rPr>
          <w:rFonts w:ascii="Times New Roman" w:eastAsia="Calibri" w:hAnsi="Times New Roman" w:cs="Times New Roman"/>
          <w:bCs/>
          <w:sz w:val="20"/>
          <w:szCs w:val="20"/>
          <w:lang w:eastAsia="en-GB"/>
        </w:rPr>
        <w:t>2001),</w:t>
      </w:r>
      <w:r w:rsidRPr="00C53C12">
        <w:rPr>
          <w:rFonts w:ascii="Times New Roman" w:eastAsiaTheme="minorEastAsia" w:hAnsi="Times New Roman" w:cs="Times New Roman"/>
          <w:bCs/>
          <w:sz w:val="20"/>
          <w:szCs w:val="20"/>
          <w:lang w:eastAsia="en-GB"/>
        </w:rPr>
        <w:t xml:space="preserve"> </w:t>
      </w:r>
      <w:r w:rsidRPr="00C53C12">
        <w:rPr>
          <w:rFonts w:ascii="Times New Roman" w:eastAsia="Calibri" w:hAnsi="Times New Roman" w:cs="Times New Roman"/>
          <w:bCs/>
          <w:sz w:val="20"/>
          <w:szCs w:val="20"/>
          <w:lang w:eastAsia="en-GB"/>
        </w:rPr>
        <w:t>Speciality Magazines and Flights of Fancy: Feeding the Desire to Desire</w:t>
      </w:r>
      <w:r w:rsidRPr="00C53C12">
        <w:rPr>
          <w:rFonts w:ascii="Times New Roman" w:eastAsiaTheme="minorEastAsia" w:hAnsi="Times New Roman" w:cs="Times New Roman"/>
          <w:bCs/>
          <w:sz w:val="20"/>
          <w:szCs w:val="20"/>
          <w:lang w:eastAsia="en-GB"/>
        </w:rPr>
        <w:t>.</w:t>
      </w:r>
      <w:r w:rsidRPr="00C53C12">
        <w:rPr>
          <w:rFonts w:ascii="Times New Roman" w:eastAsia="Calibri" w:hAnsi="Times New Roman" w:cs="Times New Roman"/>
          <w:bCs/>
          <w:sz w:val="20"/>
          <w:szCs w:val="20"/>
          <w:lang w:eastAsia="en-GB"/>
        </w:rPr>
        <w:t xml:space="preserve"> </w:t>
      </w:r>
      <w:r w:rsidRPr="00C53C12">
        <w:rPr>
          <w:rFonts w:ascii="Times New Roman" w:eastAsia="Calibri" w:hAnsi="Times New Roman" w:cs="Times New Roman"/>
          <w:bCs/>
          <w:i/>
          <w:sz w:val="20"/>
          <w:szCs w:val="20"/>
          <w:lang w:eastAsia="en-GB"/>
        </w:rPr>
        <w:t>European Advances in Consumer Research</w:t>
      </w:r>
      <w:r w:rsidRPr="00C53C12">
        <w:rPr>
          <w:rFonts w:ascii="Times New Roman" w:eastAsia="Calibri" w:hAnsi="Times New Roman" w:cs="Times New Roman"/>
          <w:bCs/>
          <w:sz w:val="20"/>
          <w:szCs w:val="20"/>
          <w:lang w:eastAsia="en-GB"/>
        </w:rPr>
        <w:t xml:space="preserve"> Vol. 5, pp. 197-202.                         </w:t>
      </w:r>
    </w:p>
    <w:p w14:paraId="13FD4092" w14:textId="3906F743" w:rsidR="005E0169" w:rsidRPr="00C53C12" w:rsidRDefault="005E0169" w:rsidP="007260B0">
      <w:pPr>
        <w:spacing w:after="0" w:line="480" w:lineRule="auto"/>
        <w:ind w:right="-46" w:firstLine="720"/>
        <w:rPr>
          <w:rFonts w:ascii="Times New Roman" w:eastAsiaTheme="minorEastAsia" w:hAnsi="Times New Roman" w:cs="Times New Roman"/>
          <w:sz w:val="20"/>
          <w:szCs w:val="20"/>
          <w:lang w:eastAsia="en-GB"/>
        </w:rPr>
      </w:pPr>
      <w:r w:rsidRPr="00C53C12">
        <w:rPr>
          <w:rFonts w:ascii="Times New Roman" w:eastAsiaTheme="minorEastAsia" w:hAnsi="Times New Roman" w:cs="Times New Roman"/>
          <w:sz w:val="20"/>
          <w:szCs w:val="20"/>
          <w:lang w:eastAsia="en-GB"/>
        </w:rPr>
        <w:t xml:space="preserve">Belk, R.W., </w:t>
      </w:r>
      <w:proofErr w:type="spellStart"/>
      <w:r w:rsidRPr="00C53C12">
        <w:rPr>
          <w:rFonts w:ascii="Times New Roman" w:eastAsiaTheme="minorEastAsia" w:hAnsi="Times New Roman" w:cs="Times New Roman"/>
          <w:sz w:val="20"/>
          <w:szCs w:val="20"/>
          <w:lang w:eastAsia="en-GB"/>
        </w:rPr>
        <w:t>Ger</w:t>
      </w:r>
      <w:proofErr w:type="spellEnd"/>
      <w:r w:rsidRPr="00C53C12">
        <w:rPr>
          <w:rFonts w:ascii="Times New Roman" w:eastAsiaTheme="minorEastAsia" w:hAnsi="Times New Roman" w:cs="Times New Roman"/>
          <w:sz w:val="20"/>
          <w:szCs w:val="20"/>
          <w:lang w:eastAsia="en-GB"/>
        </w:rPr>
        <w:t xml:space="preserve">, G., and </w:t>
      </w:r>
      <w:proofErr w:type="spellStart"/>
      <w:r w:rsidRPr="00C53C12">
        <w:rPr>
          <w:rFonts w:ascii="Times New Roman" w:eastAsiaTheme="minorEastAsia" w:hAnsi="Times New Roman" w:cs="Times New Roman"/>
          <w:sz w:val="20"/>
          <w:szCs w:val="20"/>
          <w:lang w:eastAsia="en-GB"/>
        </w:rPr>
        <w:t>Askergaard</w:t>
      </w:r>
      <w:proofErr w:type="spellEnd"/>
      <w:r w:rsidRPr="00C53C12">
        <w:rPr>
          <w:rFonts w:ascii="Times New Roman" w:eastAsiaTheme="minorEastAsia" w:hAnsi="Times New Roman" w:cs="Times New Roman"/>
          <w:sz w:val="20"/>
          <w:szCs w:val="20"/>
          <w:lang w:eastAsia="en-GB"/>
        </w:rPr>
        <w:t xml:space="preserve">, S., (2003), The Fire of Desire: A </w:t>
      </w:r>
      <w:proofErr w:type="spellStart"/>
      <w:r w:rsidRPr="00C53C12">
        <w:rPr>
          <w:rFonts w:ascii="Times New Roman" w:eastAsiaTheme="minorEastAsia" w:hAnsi="Times New Roman" w:cs="Times New Roman"/>
          <w:sz w:val="20"/>
          <w:szCs w:val="20"/>
          <w:lang w:eastAsia="en-GB"/>
        </w:rPr>
        <w:t>Mulitsited</w:t>
      </w:r>
      <w:proofErr w:type="spellEnd"/>
      <w:r w:rsidRPr="00C53C12">
        <w:rPr>
          <w:rFonts w:ascii="Times New Roman" w:eastAsiaTheme="minorEastAsia" w:hAnsi="Times New Roman" w:cs="Times New Roman"/>
          <w:sz w:val="20"/>
          <w:szCs w:val="20"/>
          <w:lang w:eastAsia="en-GB"/>
        </w:rPr>
        <w:t xml:space="preserve"> Inquiry into Consumer Passion.  </w:t>
      </w:r>
      <w:r w:rsidRPr="00C53C12">
        <w:rPr>
          <w:rFonts w:ascii="Times New Roman" w:eastAsiaTheme="minorEastAsia" w:hAnsi="Times New Roman" w:cs="Times New Roman"/>
          <w:i/>
          <w:sz w:val="20"/>
          <w:szCs w:val="20"/>
          <w:lang w:eastAsia="en-GB"/>
        </w:rPr>
        <w:t xml:space="preserve">Journal of Consumer Research </w:t>
      </w:r>
      <w:r w:rsidRPr="00C53C12">
        <w:rPr>
          <w:rFonts w:ascii="Times New Roman" w:eastAsiaTheme="minorEastAsia" w:hAnsi="Times New Roman" w:cs="Times New Roman"/>
          <w:sz w:val="20"/>
          <w:szCs w:val="20"/>
          <w:lang w:eastAsia="en-GB"/>
        </w:rPr>
        <w:t>Vol. 30 No. 3, pp. 326-351</w:t>
      </w:r>
    </w:p>
    <w:p w14:paraId="39B47633" w14:textId="5B488926" w:rsidR="00221307" w:rsidRPr="00C53C12" w:rsidRDefault="00221307" w:rsidP="007260B0">
      <w:pPr>
        <w:spacing w:after="0" w:line="480" w:lineRule="auto"/>
        <w:ind w:right="-46" w:firstLine="720"/>
        <w:rPr>
          <w:rFonts w:ascii="Times New Roman" w:eastAsiaTheme="minorEastAsia" w:hAnsi="Times New Roman" w:cs="Times New Roman"/>
          <w:sz w:val="20"/>
          <w:szCs w:val="20"/>
          <w:lang w:eastAsia="en-GB"/>
        </w:rPr>
      </w:pPr>
      <w:r w:rsidRPr="00C53C12">
        <w:rPr>
          <w:rFonts w:ascii="Times New Roman" w:eastAsiaTheme="minorEastAsia" w:hAnsi="Times New Roman" w:cs="Times New Roman"/>
          <w:sz w:val="20"/>
          <w:szCs w:val="20"/>
          <w:lang w:eastAsia="en-GB"/>
        </w:rPr>
        <w:t xml:space="preserve">Belk, R.W. and Costa, J. A. (1988) The mountain man myth: A contemporary consuming fantasy. </w:t>
      </w:r>
      <w:r w:rsidRPr="00C53C12">
        <w:rPr>
          <w:rFonts w:ascii="Times New Roman" w:eastAsiaTheme="minorEastAsia" w:hAnsi="Times New Roman" w:cs="Times New Roman"/>
          <w:i/>
          <w:sz w:val="20"/>
          <w:szCs w:val="20"/>
          <w:lang w:eastAsia="en-GB"/>
        </w:rPr>
        <w:t xml:space="preserve">Journal of Consumer Research </w:t>
      </w:r>
      <w:r w:rsidRPr="00C53C12">
        <w:rPr>
          <w:rFonts w:ascii="Times New Roman" w:eastAsiaTheme="minorEastAsia" w:hAnsi="Times New Roman" w:cs="Times New Roman"/>
          <w:sz w:val="20"/>
          <w:szCs w:val="20"/>
          <w:lang w:eastAsia="en-GB"/>
        </w:rPr>
        <w:t>25 (3) 218-240</w:t>
      </w:r>
    </w:p>
    <w:p w14:paraId="06ADB05D" w14:textId="08C25F69" w:rsidR="005E0169" w:rsidRPr="00C53C12" w:rsidRDefault="005E0169" w:rsidP="007260B0">
      <w:pPr>
        <w:spacing w:after="0" w:line="480" w:lineRule="auto"/>
        <w:ind w:right="-46" w:firstLine="720"/>
        <w:rPr>
          <w:rFonts w:ascii="Times New Roman" w:eastAsia="Calibri" w:hAnsi="Times New Roman" w:cs="Times New Roman"/>
          <w:bCs/>
          <w:sz w:val="20"/>
          <w:szCs w:val="20"/>
          <w:lang w:eastAsia="en-GB"/>
        </w:rPr>
      </w:pPr>
      <w:r w:rsidRPr="00C53C12">
        <w:rPr>
          <w:rFonts w:ascii="Times New Roman" w:eastAsiaTheme="minorEastAsia" w:hAnsi="Times New Roman" w:cs="Times New Roman"/>
          <w:sz w:val="20"/>
          <w:szCs w:val="20"/>
          <w:lang w:eastAsia="en-GB"/>
        </w:rPr>
        <w:t xml:space="preserve">Berne, E., (1964) </w:t>
      </w:r>
      <w:r w:rsidRPr="00C53C12">
        <w:rPr>
          <w:rFonts w:ascii="Times New Roman" w:eastAsiaTheme="minorEastAsia" w:hAnsi="Times New Roman" w:cs="Times New Roman"/>
          <w:i/>
          <w:sz w:val="20"/>
          <w:szCs w:val="20"/>
          <w:lang w:eastAsia="en-GB"/>
        </w:rPr>
        <w:t xml:space="preserve">Games people play: the psychology of human relationships </w:t>
      </w:r>
      <w:r w:rsidRPr="00C53C12">
        <w:rPr>
          <w:rFonts w:ascii="Times New Roman" w:eastAsiaTheme="minorEastAsia" w:hAnsi="Times New Roman" w:cs="Times New Roman"/>
          <w:sz w:val="20"/>
          <w:szCs w:val="20"/>
          <w:lang w:eastAsia="en-GB"/>
        </w:rPr>
        <w:t>Penguin Books: London</w:t>
      </w:r>
    </w:p>
    <w:p w14:paraId="33842926" w14:textId="23D2E223" w:rsidR="005E0169" w:rsidRPr="00C53C12" w:rsidRDefault="005E0169" w:rsidP="007260B0">
      <w:pPr>
        <w:spacing w:after="0" w:line="480" w:lineRule="auto"/>
        <w:ind w:right="-46" w:firstLine="720"/>
        <w:rPr>
          <w:rFonts w:ascii="Times New Roman" w:eastAsiaTheme="minorEastAsia" w:hAnsi="Times New Roman" w:cs="Times New Roman"/>
          <w:sz w:val="20"/>
          <w:szCs w:val="20"/>
          <w:lang w:eastAsia="en-GB"/>
        </w:rPr>
      </w:pPr>
      <w:proofErr w:type="spellStart"/>
      <w:r w:rsidRPr="00C53C12">
        <w:rPr>
          <w:rFonts w:ascii="Times New Roman" w:eastAsiaTheme="minorEastAsia" w:hAnsi="Times New Roman" w:cs="Times New Roman"/>
          <w:sz w:val="20"/>
          <w:szCs w:val="20"/>
          <w:lang w:eastAsia="en-GB"/>
        </w:rPr>
        <w:t>Boujbel</w:t>
      </w:r>
      <w:proofErr w:type="spellEnd"/>
      <w:r w:rsidRPr="00C53C12">
        <w:rPr>
          <w:rFonts w:ascii="Times New Roman" w:eastAsiaTheme="minorEastAsia" w:hAnsi="Times New Roman" w:cs="Times New Roman"/>
          <w:sz w:val="20"/>
          <w:szCs w:val="20"/>
          <w:lang w:eastAsia="en-GB"/>
        </w:rPr>
        <w:t xml:space="preserve">, L., (2008), Never-Ending Desires: Assessing Consumers’ Propensity to Desire Consumption Objects. </w:t>
      </w:r>
      <w:r w:rsidRPr="00C53C12">
        <w:rPr>
          <w:rFonts w:ascii="Times New Roman" w:eastAsiaTheme="minorEastAsia" w:hAnsi="Times New Roman" w:cs="Times New Roman"/>
          <w:i/>
          <w:sz w:val="20"/>
          <w:szCs w:val="20"/>
          <w:lang w:eastAsia="en-GB"/>
        </w:rPr>
        <w:t>European Advances in Consumer Research</w:t>
      </w:r>
      <w:r w:rsidRPr="00C53C12">
        <w:rPr>
          <w:rFonts w:ascii="Times New Roman" w:eastAsiaTheme="minorEastAsia" w:hAnsi="Times New Roman" w:cs="Times New Roman"/>
          <w:sz w:val="20"/>
          <w:szCs w:val="20"/>
          <w:lang w:eastAsia="en-GB"/>
        </w:rPr>
        <w:t xml:space="preserve"> </w:t>
      </w:r>
      <w:proofErr w:type="spellStart"/>
      <w:r w:rsidRPr="00C53C12">
        <w:rPr>
          <w:rFonts w:ascii="Times New Roman" w:eastAsiaTheme="minorEastAsia" w:hAnsi="Times New Roman" w:cs="Times New Roman"/>
          <w:sz w:val="20"/>
          <w:szCs w:val="20"/>
          <w:lang w:eastAsia="en-GB"/>
        </w:rPr>
        <w:t>Vol</w:t>
      </w:r>
      <w:proofErr w:type="spellEnd"/>
      <w:r w:rsidRPr="00C53C12">
        <w:rPr>
          <w:rFonts w:ascii="Times New Roman" w:eastAsiaTheme="minorEastAsia" w:hAnsi="Times New Roman" w:cs="Times New Roman"/>
          <w:sz w:val="20"/>
          <w:szCs w:val="20"/>
          <w:lang w:eastAsia="en-GB"/>
        </w:rPr>
        <w:t xml:space="preserve"> 8, pp. 319-324</w:t>
      </w:r>
    </w:p>
    <w:p w14:paraId="4AB31C76" w14:textId="6C3A2BE2" w:rsidR="005E0169" w:rsidRPr="00C53C12" w:rsidRDefault="005E0169" w:rsidP="007260B0">
      <w:pPr>
        <w:spacing w:after="0" w:line="480" w:lineRule="auto"/>
        <w:ind w:right="-46" w:firstLine="720"/>
        <w:rPr>
          <w:rFonts w:ascii="Times New Roman" w:eastAsiaTheme="minorEastAsia" w:hAnsi="Times New Roman" w:cs="Times New Roman"/>
          <w:sz w:val="20"/>
          <w:szCs w:val="20"/>
          <w:lang w:eastAsia="en-GB"/>
        </w:rPr>
      </w:pPr>
      <w:proofErr w:type="spellStart"/>
      <w:r w:rsidRPr="00C53C12">
        <w:rPr>
          <w:rFonts w:ascii="Times New Roman" w:eastAsiaTheme="minorEastAsia" w:hAnsi="Times New Roman" w:cs="Times New Roman"/>
          <w:sz w:val="20"/>
          <w:szCs w:val="20"/>
          <w:lang w:eastAsia="en-GB"/>
        </w:rPr>
        <w:t>Boujbel</w:t>
      </w:r>
      <w:proofErr w:type="spellEnd"/>
      <w:r w:rsidRPr="00C53C12">
        <w:rPr>
          <w:rFonts w:ascii="Times New Roman" w:eastAsiaTheme="minorEastAsia" w:hAnsi="Times New Roman" w:cs="Times New Roman"/>
          <w:sz w:val="20"/>
          <w:szCs w:val="20"/>
          <w:lang w:eastAsia="en-GB"/>
        </w:rPr>
        <w:t xml:space="preserve">, L., and </w:t>
      </w:r>
      <w:proofErr w:type="spellStart"/>
      <w:r w:rsidRPr="00C53C12">
        <w:rPr>
          <w:rFonts w:ascii="Times New Roman" w:eastAsiaTheme="minorEastAsia" w:hAnsi="Times New Roman" w:cs="Times New Roman"/>
          <w:sz w:val="20"/>
          <w:szCs w:val="20"/>
          <w:lang w:eastAsia="en-GB"/>
        </w:rPr>
        <w:t>D’Astous</w:t>
      </w:r>
      <w:proofErr w:type="spellEnd"/>
      <w:r w:rsidRPr="00C53C12">
        <w:rPr>
          <w:rFonts w:ascii="Times New Roman" w:eastAsiaTheme="minorEastAsia" w:hAnsi="Times New Roman" w:cs="Times New Roman"/>
          <w:sz w:val="20"/>
          <w:szCs w:val="20"/>
          <w:lang w:eastAsia="en-GB"/>
        </w:rPr>
        <w:t xml:space="preserve">, A., </w:t>
      </w:r>
      <w:r w:rsidR="00C53C12">
        <w:rPr>
          <w:rFonts w:ascii="Times New Roman" w:eastAsiaTheme="minorEastAsia" w:hAnsi="Times New Roman" w:cs="Times New Roman"/>
          <w:sz w:val="20"/>
          <w:szCs w:val="20"/>
          <w:lang w:eastAsia="en-GB"/>
        </w:rPr>
        <w:t>(</w:t>
      </w:r>
      <w:r w:rsidRPr="00C53C12">
        <w:rPr>
          <w:rFonts w:ascii="Times New Roman" w:eastAsiaTheme="minorEastAsia" w:hAnsi="Times New Roman" w:cs="Times New Roman"/>
          <w:sz w:val="20"/>
          <w:szCs w:val="20"/>
          <w:lang w:eastAsia="en-GB"/>
        </w:rPr>
        <w:t>2015</w:t>
      </w:r>
      <w:r w:rsidR="00C53C12">
        <w:rPr>
          <w:rFonts w:ascii="Times New Roman" w:eastAsiaTheme="minorEastAsia" w:hAnsi="Times New Roman" w:cs="Times New Roman"/>
          <w:sz w:val="20"/>
          <w:szCs w:val="20"/>
          <w:lang w:eastAsia="en-GB"/>
        </w:rPr>
        <w:t>)</w:t>
      </w:r>
      <w:r w:rsidRPr="00C53C12">
        <w:rPr>
          <w:rFonts w:ascii="Times New Roman" w:eastAsiaTheme="minorEastAsia" w:hAnsi="Times New Roman" w:cs="Times New Roman"/>
          <w:sz w:val="20"/>
          <w:szCs w:val="20"/>
          <w:lang w:eastAsia="en-GB"/>
        </w:rPr>
        <w:t xml:space="preserve">. Exploring the Feelings and Thoughts that Accompany the Experience of Consumption Desires. </w:t>
      </w:r>
      <w:r w:rsidRPr="00C53C12">
        <w:rPr>
          <w:rFonts w:ascii="Times New Roman" w:eastAsiaTheme="minorEastAsia" w:hAnsi="Times New Roman" w:cs="Times New Roman"/>
          <w:i/>
          <w:sz w:val="20"/>
          <w:szCs w:val="20"/>
          <w:lang w:eastAsia="en-GB"/>
        </w:rPr>
        <w:t>Psychology and Marketing</w:t>
      </w:r>
      <w:r w:rsidRPr="00C53C12">
        <w:rPr>
          <w:rFonts w:ascii="Times New Roman" w:eastAsiaTheme="minorEastAsia" w:hAnsi="Times New Roman" w:cs="Times New Roman"/>
          <w:sz w:val="20"/>
          <w:szCs w:val="20"/>
          <w:lang w:eastAsia="en-GB"/>
        </w:rPr>
        <w:t xml:space="preserve"> 32 (2): 219–231</w:t>
      </w:r>
    </w:p>
    <w:p w14:paraId="79A7F8AD" w14:textId="18542633" w:rsidR="005E0169" w:rsidRPr="00C53C12" w:rsidRDefault="005E0169" w:rsidP="007260B0">
      <w:pPr>
        <w:spacing w:after="0" w:line="480" w:lineRule="auto"/>
        <w:ind w:right="-46" w:firstLine="720"/>
        <w:rPr>
          <w:rFonts w:ascii="Times New Roman" w:eastAsiaTheme="minorEastAsia" w:hAnsi="Times New Roman" w:cs="Times New Roman"/>
          <w:sz w:val="20"/>
          <w:szCs w:val="20"/>
          <w:lang w:eastAsia="en-GB"/>
        </w:rPr>
      </w:pPr>
      <w:r w:rsidRPr="00C53C12">
        <w:rPr>
          <w:rFonts w:ascii="Times New Roman" w:eastAsiaTheme="minorEastAsia" w:hAnsi="Times New Roman" w:cs="Times New Roman"/>
          <w:sz w:val="20"/>
          <w:szCs w:val="20"/>
          <w:lang w:eastAsia="en-GB"/>
        </w:rPr>
        <w:lastRenderedPageBreak/>
        <w:t xml:space="preserve">Campbell, C., (1987), </w:t>
      </w:r>
      <w:r w:rsidRPr="00C53C12">
        <w:rPr>
          <w:rFonts w:ascii="Times New Roman" w:eastAsiaTheme="minorEastAsia" w:hAnsi="Times New Roman" w:cs="Times New Roman"/>
          <w:i/>
          <w:sz w:val="20"/>
          <w:szCs w:val="20"/>
          <w:lang w:eastAsia="en-GB"/>
        </w:rPr>
        <w:t>The Romantic Ethic and the Spirit of Modern Consumerism</w:t>
      </w:r>
      <w:r w:rsidR="001A54FC">
        <w:rPr>
          <w:rFonts w:ascii="Times New Roman" w:eastAsiaTheme="minorEastAsia" w:hAnsi="Times New Roman" w:cs="Times New Roman"/>
          <w:i/>
          <w:sz w:val="20"/>
          <w:szCs w:val="20"/>
          <w:lang w:eastAsia="en-GB"/>
        </w:rPr>
        <w:t xml:space="preserve"> </w:t>
      </w:r>
      <w:r w:rsidRPr="00C53C12">
        <w:rPr>
          <w:rFonts w:ascii="Times New Roman" w:eastAsiaTheme="minorEastAsia" w:hAnsi="Times New Roman" w:cs="Times New Roman"/>
          <w:sz w:val="20"/>
          <w:szCs w:val="20"/>
          <w:lang w:eastAsia="en-GB"/>
        </w:rPr>
        <w:t>Blackwell:</w:t>
      </w:r>
      <w:r w:rsidRPr="00C53C12">
        <w:rPr>
          <w:rFonts w:ascii="Times New Roman" w:eastAsiaTheme="minorEastAsia" w:hAnsi="Times New Roman" w:cs="Times New Roman"/>
          <w:iCs/>
          <w:sz w:val="20"/>
          <w:szCs w:val="20"/>
          <w:lang w:eastAsia="en-GB"/>
        </w:rPr>
        <w:t xml:space="preserve"> Oxford</w:t>
      </w:r>
    </w:p>
    <w:p w14:paraId="4EB97120" w14:textId="6F4A40AD" w:rsidR="005E0169" w:rsidRPr="00C53C12" w:rsidRDefault="005E0169" w:rsidP="007260B0">
      <w:pPr>
        <w:spacing w:after="0" w:line="480" w:lineRule="auto"/>
        <w:ind w:right="-46" w:firstLine="720"/>
        <w:rPr>
          <w:rFonts w:ascii="Times New Roman" w:eastAsiaTheme="minorEastAsia" w:hAnsi="Times New Roman" w:cs="Times New Roman"/>
          <w:sz w:val="20"/>
          <w:szCs w:val="20"/>
          <w:lang w:eastAsia="en-GB"/>
        </w:rPr>
      </w:pPr>
      <w:proofErr w:type="gramStart"/>
      <w:r w:rsidRPr="00C53C12">
        <w:rPr>
          <w:rFonts w:ascii="Times New Roman" w:eastAsiaTheme="minorEastAsia" w:hAnsi="Times New Roman" w:cs="Times New Roman"/>
          <w:sz w:val="20"/>
          <w:szCs w:val="20"/>
          <w:lang w:eastAsia="en-GB"/>
        </w:rPr>
        <w:t>Campbell, C. (1994), Consuming goods and the good of consuming.</w:t>
      </w:r>
      <w:proofErr w:type="gramEnd"/>
      <w:r w:rsidRPr="00C53C12">
        <w:rPr>
          <w:rFonts w:ascii="Times New Roman" w:eastAsiaTheme="minorEastAsia" w:hAnsi="Times New Roman" w:cs="Times New Roman"/>
          <w:sz w:val="20"/>
          <w:szCs w:val="20"/>
          <w:lang w:eastAsia="en-GB"/>
        </w:rPr>
        <w:t xml:space="preserve"> </w:t>
      </w:r>
      <w:r w:rsidRPr="00C53C12">
        <w:rPr>
          <w:rFonts w:ascii="Times New Roman" w:eastAsiaTheme="minorEastAsia" w:hAnsi="Times New Roman" w:cs="Times New Roman"/>
          <w:i/>
          <w:sz w:val="20"/>
          <w:szCs w:val="20"/>
          <w:lang w:eastAsia="en-GB"/>
        </w:rPr>
        <w:t xml:space="preserve">Critical Review: A Journal of Politics and Society. </w:t>
      </w:r>
      <w:r w:rsidRPr="00C53C12">
        <w:rPr>
          <w:rFonts w:ascii="Times New Roman" w:eastAsiaTheme="minorEastAsia" w:hAnsi="Times New Roman" w:cs="Times New Roman"/>
          <w:sz w:val="20"/>
          <w:szCs w:val="20"/>
          <w:lang w:eastAsia="en-GB"/>
        </w:rPr>
        <w:t>Vol. 8 No. 4, pp. 503-520.</w:t>
      </w:r>
    </w:p>
    <w:p w14:paraId="1898D38C" w14:textId="0EA01800" w:rsidR="005E0169" w:rsidRPr="00C53C12" w:rsidRDefault="005E0169" w:rsidP="007260B0">
      <w:pPr>
        <w:spacing w:after="0" w:line="480" w:lineRule="auto"/>
        <w:ind w:right="-46" w:firstLine="720"/>
        <w:rPr>
          <w:rFonts w:ascii="Times New Roman" w:eastAsiaTheme="minorEastAsia" w:hAnsi="Times New Roman" w:cs="Times New Roman"/>
          <w:sz w:val="20"/>
          <w:szCs w:val="20"/>
          <w:lang w:eastAsia="en-GB"/>
        </w:rPr>
      </w:pPr>
      <w:r w:rsidRPr="00C53C12">
        <w:rPr>
          <w:rFonts w:ascii="Times New Roman" w:eastAsiaTheme="minorEastAsia" w:hAnsi="Times New Roman" w:cs="Times New Roman"/>
          <w:sz w:val="20"/>
          <w:szCs w:val="20"/>
          <w:lang w:eastAsia="en-GB"/>
        </w:rPr>
        <w:t xml:space="preserve">Casey, E. S., (2000), </w:t>
      </w:r>
      <w:proofErr w:type="gramStart"/>
      <w:r w:rsidRPr="00C53C12">
        <w:rPr>
          <w:rFonts w:ascii="Times New Roman" w:eastAsiaTheme="minorEastAsia" w:hAnsi="Times New Roman" w:cs="Times New Roman"/>
          <w:i/>
          <w:iCs/>
          <w:sz w:val="20"/>
          <w:szCs w:val="20"/>
          <w:lang w:eastAsia="en-GB"/>
        </w:rPr>
        <w:t>Imagining</w:t>
      </w:r>
      <w:proofErr w:type="gramEnd"/>
      <w:r w:rsidRPr="00C53C12">
        <w:rPr>
          <w:rFonts w:ascii="Times New Roman" w:eastAsiaTheme="minorEastAsia" w:hAnsi="Times New Roman" w:cs="Times New Roman"/>
          <w:i/>
          <w:iCs/>
          <w:sz w:val="20"/>
          <w:szCs w:val="20"/>
          <w:lang w:eastAsia="en-GB"/>
        </w:rPr>
        <w:t>: A Phenomenological Study.</w:t>
      </w:r>
      <w:r w:rsidRPr="00C53C12">
        <w:rPr>
          <w:rFonts w:ascii="Times New Roman" w:eastAsiaTheme="minorEastAsia" w:hAnsi="Times New Roman" w:cs="Times New Roman"/>
          <w:sz w:val="20"/>
          <w:szCs w:val="20"/>
          <w:lang w:eastAsia="en-GB"/>
        </w:rPr>
        <w:t xml:space="preserve"> Second Edition. Indiana University Press: Bloomington</w:t>
      </w:r>
    </w:p>
    <w:p w14:paraId="24F7DB9D" w14:textId="6549098B" w:rsidR="005E0169" w:rsidRPr="00C53C12" w:rsidRDefault="005E0169" w:rsidP="007260B0">
      <w:pPr>
        <w:spacing w:after="0" w:line="480" w:lineRule="auto"/>
        <w:ind w:right="-46" w:firstLine="720"/>
        <w:rPr>
          <w:rFonts w:ascii="Times New Roman" w:eastAsiaTheme="minorEastAsia" w:hAnsi="Times New Roman" w:cs="Times New Roman"/>
          <w:sz w:val="20"/>
          <w:szCs w:val="20"/>
          <w:lang w:eastAsia="en-GB"/>
        </w:rPr>
      </w:pPr>
      <w:r w:rsidRPr="00C53C12">
        <w:rPr>
          <w:rFonts w:ascii="Times New Roman" w:eastAsiaTheme="minorEastAsia" w:hAnsi="Times New Roman" w:cs="Times New Roman"/>
          <w:sz w:val="20"/>
          <w:szCs w:val="20"/>
          <w:lang w:eastAsia="en-GB"/>
        </w:rPr>
        <w:t xml:space="preserve">Christensen, G. L., (2002), Mental Simulations, Anticipations, and Dreams: Toward a Theory of Consumption Visions in Consumer Behaviour.  </w:t>
      </w:r>
      <w:proofErr w:type="gramStart"/>
      <w:r w:rsidRPr="00C53C12">
        <w:rPr>
          <w:rFonts w:ascii="Times New Roman" w:eastAsiaTheme="minorEastAsia" w:hAnsi="Times New Roman" w:cs="Times New Roman"/>
          <w:sz w:val="20"/>
          <w:szCs w:val="20"/>
          <w:lang w:eastAsia="en-GB"/>
        </w:rPr>
        <w:t>Thesis (PhD).</w:t>
      </w:r>
      <w:proofErr w:type="gramEnd"/>
      <w:r w:rsidRPr="00C53C12">
        <w:rPr>
          <w:rFonts w:ascii="Times New Roman" w:eastAsiaTheme="minorEastAsia" w:hAnsi="Times New Roman" w:cs="Times New Roman"/>
          <w:sz w:val="20"/>
          <w:szCs w:val="20"/>
          <w:lang w:eastAsia="en-GB"/>
        </w:rPr>
        <w:t xml:space="preserve"> The Pennsylvania State University</w:t>
      </w:r>
    </w:p>
    <w:p w14:paraId="444B88EE" w14:textId="3E000FA9" w:rsidR="005E0169" w:rsidRPr="00C53C12" w:rsidRDefault="005E0169" w:rsidP="007260B0">
      <w:pPr>
        <w:spacing w:after="0" w:line="480" w:lineRule="auto"/>
        <w:ind w:right="-46" w:firstLine="720"/>
        <w:rPr>
          <w:rFonts w:ascii="Times New Roman" w:eastAsia="Calibri" w:hAnsi="Times New Roman" w:cs="Times New Roman"/>
          <w:bCs/>
          <w:sz w:val="20"/>
          <w:szCs w:val="20"/>
          <w:lang w:eastAsia="en-GB"/>
        </w:rPr>
      </w:pPr>
      <w:proofErr w:type="gramStart"/>
      <w:r w:rsidRPr="00C53C12">
        <w:rPr>
          <w:rFonts w:ascii="Times New Roman" w:eastAsiaTheme="minorEastAsia" w:hAnsi="Times New Roman" w:cs="Times New Roman"/>
          <w:bCs/>
          <w:sz w:val="20"/>
          <w:szCs w:val="20"/>
          <w:lang w:eastAsia="en-GB"/>
        </w:rPr>
        <w:t>Christensen, G.L.,</w:t>
      </w:r>
      <w:r w:rsidRPr="00C53C12">
        <w:rPr>
          <w:rFonts w:ascii="Times New Roman" w:eastAsia="Calibri" w:hAnsi="Times New Roman" w:cs="Times New Roman"/>
          <w:bCs/>
          <w:sz w:val="20"/>
          <w:szCs w:val="20"/>
          <w:lang w:eastAsia="en-GB"/>
        </w:rPr>
        <w:t xml:space="preserve"> Olson,</w:t>
      </w:r>
      <w:r w:rsidRPr="00C53C12">
        <w:rPr>
          <w:rFonts w:ascii="Times New Roman" w:eastAsiaTheme="minorEastAsia" w:hAnsi="Times New Roman" w:cs="Times New Roman"/>
          <w:bCs/>
          <w:sz w:val="20"/>
          <w:szCs w:val="20"/>
          <w:lang w:eastAsia="en-GB"/>
        </w:rPr>
        <w:t xml:space="preserve"> J. C., </w:t>
      </w:r>
      <w:r w:rsidRPr="00C53C12">
        <w:rPr>
          <w:rFonts w:ascii="Times New Roman" w:eastAsia="Calibri" w:hAnsi="Times New Roman" w:cs="Times New Roman"/>
          <w:bCs/>
          <w:sz w:val="20"/>
          <w:szCs w:val="20"/>
          <w:lang w:eastAsia="en-GB"/>
        </w:rPr>
        <w:t>and Ross</w:t>
      </w:r>
      <w:r w:rsidRPr="00C53C12">
        <w:rPr>
          <w:rFonts w:ascii="Times New Roman" w:eastAsiaTheme="minorEastAsia" w:hAnsi="Times New Roman" w:cs="Times New Roman"/>
          <w:bCs/>
          <w:sz w:val="20"/>
          <w:szCs w:val="20"/>
          <w:lang w:eastAsia="en-GB"/>
        </w:rPr>
        <w:t>, W.T., (2</w:t>
      </w:r>
      <w:r w:rsidRPr="00C53C12">
        <w:rPr>
          <w:rFonts w:ascii="Times New Roman" w:eastAsia="Calibri" w:hAnsi="Times New Roman" w:cs="Times New Roman"/>
          <w:bCs/>
          <w:sz w:val="20"/>
          <w:szCs w:val="20"/>
          <w:lang w:eastAsia="en-GB"/>
        </w:rPr>
        <w:t>004),</w:t>
      </w:r>
      <w:r w:rsidRPr="00C53C12">
        <w:rPr>
          <w:rFonts w:ascii="Times New Roman" w:eastAsiaTheme="minorEastAsia" w:hAnsi="Times New Roman" w:cs="Times New Roman"/>
          <w:bCs/>
          <w:sz w:val="20"/>
          <w:szCs w:val="20"/>
          <w:lang w:eastAsia="en-GB"/>
        </w:rPr>
        <w:t xml:space="preserve"> </w:t>
      </w:r>
      <w:r w:rsidRPr="00C53C12">
        <w:rPr>
          <w:rFonts w:ascii="Times New Roman" w:eastAsia="Calibri" w:hAnsi="Times New Roman" w:cs="Times New Roman"/>
          <w:bCs/>
          <w:sz w:val="20"/>
          <w:szCs w:val="20"/>
          <w:lang w:eastAsia="en-GB"/>
        </w:rPr>
        <w:t>Why Consumption Vision?</w:t>
      </w:r>
      <w:proofErr w:type="gramEnd"/>
      <w:r w:rsidRPr="00C53C12">
        <w:rPr>
          <w:rFonts w:ascii="Times New Roman" w:eastAsia="Calibri" w:hAnsi="Times New Roman" w:cs="Times New Roman"/>
          <w:bCs/>
          <w:sz w:val="20"/>
          <w:szCs w:val="20"/>
          <w:lang w:eastAsia="en-GB"/>
        </w:rPr>
        <w:t xml:space="preserve"> Understating Consumer Value in Anticipatory Consumption Imaging</w:t>
      </w:r>
      <w:r w:rsidRPr="00C53C12">
        <w:rPr>
          <w:rFonts w:ascii="Times New Roman" w:eastAsiaTheme="minorEastAsia" w:hAnsi="Times New Roman" w:cs="Times New Roman"/>
          <w:bCs/>
          <w:sz w:val="20"/>
          <w:szCs w:val="20"/>
          <w:lang w:eastAsia="en-GB"/>
        </w:rPr>
        <w:t xml:space="preserve">. </w:t>
      </w:r>
      <w:r w:rsidRPr="00C53C12">
        <w:rPr>
          <w:rFonts w:ascii="Times New Roman" w:eastAsia="Calibri" w:hAnsi="Times New Roman" w:cs="Times New Roman"/>
          <w:bCs/>
          <w:sz w:val="20"/>
          <w:szCs w:val="20"/>
          <w:lang w:eastAsia="en-GB"/>
        </w:rPr>
        <w:t xml:space="preserve"> </w:t>
      </w:r>
      <w:r w:rsidRPr="00C53C12">
        <w:rPr>
          <w:rFonts w:ascii="Times New Roman" w:eastAsia="Calibri" w:hAnsi="Times New Roman" w:cs="Times New Roman"/>
          <w:bCs/>
          <w:i/>
          <w:sz w:val="20"/>
          <w:szCs w:val="20"/>
          <w:lang w:eastAsia="en-GB"/>
        </w:rPr>
        <w:t xml:space="preserve">Advances in Consumer Behaviour </w:t>
      </w:r>
      <w:r w:rsidRPr="00C53C12">
        <w:rPr>
          <w:rFonts w:ascii="Times New Roman" w:eastAsia="Calibri" w:hAnsi="Times New Roman" w:cs="Times New Roman"/>
          <w:bCs/>
          <w:sz w:val="20"/>
          <w:szCs w:val="20"/>
          <w:lang w:eastAsia="en-GB"/>
        </w:rPr>
        <w:t>Vol. 31</w:t>
      </w:r>
      <w:r w:rsidRPr="00C53C12">
        <w:rPr>
          <w:rFonts w:ascii="Times New Roman" w:eastAsia="Calibri" w:hAnsi="Times New Roman" w:cs="Times New Roman"/>
          <w:sz w:val="20"/>
          <w:szCs w:val="20"/>
          <w:lang w:eastAsia="en-GB"/>
        </w:rPr>
        <w:t xml:space="preserve">, pp. </w:t>
      </w:r>
      <w:r w:rsidRPr="00C53C12">
        <w:rPr>
          <w:rFonts w:ascii="Times New Roman" w:eastAsia="Calibri" w:hAnsi="Times New Roman" w:cs="Times New Roman"/>
          <w:bCs/>
          <w:sz w:val="20"/>
          <w:szCs w:val="20"/>
          <w:lang w:eastAsia="en-GB"/>
        </w:rPr>
        <w:t>130-131.</w:t>
      </w:r>
    </w:p>
    <w:p w14:paraId="20D0DFB7" w14:textId="77777777" w:rsidR="005E0169" w:rsidRPr="00C53C12" w:rsidRDefault="005E0169" w:rsidP="007260B0">
      <w:pPr>
        <w:spacing w:after="0" w:line="480" w:lineRule="auto"/>
        <w:ind w:right="-46" w:firstLine="720"/>
        <w:rPr>
          <w:rFonts w:ascii="Times New Roman" w:eastAsia="Calibri" w:hAnsi="Times New Roman" w:cs="Times New Roman"/>
          <w:bCs/>
          <w:sz w:val="20"/>
          <w:szCs w:val="20"/>
          <w:lang w:eastAsia="en-GB"/>
        </w:rPr>
      </w:pPr>
      <w:proofErr w:type="spellStart"/>
      <w:r w:rsidRPr="00C53C12">
        <w:rPr>
          <w:rFonts w:ascii="Times New Roman" w:hAnsi="Times New Roman" w:cs="Times New Roman"/>
          <w:sz w:val="20"/>
          <w:szCs w:val="20"/>
        </w:rPr>
        <w:t>Cluley</w:t>
      </w:r>
      <w:proofErr w:type="spellEnd"/>
      <w:r w:rsidRPr="00C53C12">
        <w:rPr>
          <w:rFonts w:ascii="Times New Roman" w:hAnsi="Times New Roman" w:cs="Times New Roman"/>
          <w:sz w:val="20"/>
          <w:szCs w:val="20"/>
        </w:rPr>
        <w:t>, R. and Desmond, J. (2015) ‘Why psychoanalysis now?</w:t>
      </w:r>
      <w:proofErr w:type="gramStart"/>
      <w:r w:rsidRPr="00C53C12">
        <w:rPr>
          <w:rFonts w:ascii="Times New Roman" w:hAnsi="Times New Roman" w:cs="Times New Roman"/>
          <w:sz w:val="20"/>
          <w:szCs w:val="20"/>
        </w:rPr>
        <w:t>’,</w:t>
      </w:r>
      <w:proofErr w:type="gramEnd"/>
      <w:r w:rsidRPr="00C53C12">
        <w:rPr>
          <w:rFonts w:ascii="Times New Roman" w:hAnsi="Times New Roman" w:cs="Times New Roman"/>
          <w:sz w:val="20"/>
          <w:szCs w:val="20"/>
        </w:rPr>
        <w:t xml:space="preserve"> </w:t>
      </w:r>
      <w:r w:rsidRPr="00C53C12">
        <w:rPr>
          <w:rFonts w:ascii="Times New Roman" w:hAnsi="Times New Roman" w:cs="Times New Roman"/>
          <w:i/>
          <w:sz w:val="20"/>
          <w:szCs w:val="20"/>
        </w:rPr>
        <w:t xml:space="preserve">Marketing Theory </w:t>
      </w:r>
      <w:r w:rsidRPr="00C53C12">
        <w:rPr>
          <w:rFonts w:ascii="Times New Roman" w:hAnsi="Times New Roman" w:cs="Times New Roman"/>
          <w:sz w:val="20"/>
          <w:szCs w:val="20"/>
        </w:rPr>
        <w:t>15(1): 3-8.</w:t>
      </w:r>
    </w:p>
    <w:p w14:paraId="088ADE93" w14:textId="23658B08" w:rsidR="005E0169" w:rsidRPr="00C53C12" w:rsidRDefault="005E0169" w:rsidP="007260B0">
      <w:pPr>
        <w:spacing w:after="0" w:line="480" w:lineRule="auto"/>
        <w:ind w:right="-46" w:firstLine="720"/>
        <w:rPr>
          <w:rFonts w:ascii="Times New Roman" w:eastAsiaTheme="minorEastAsia" w:hAnsi="Times New Roman" w:cs="Times New Roman"/>
          <w:sz w:val="20"/>
          <w:szCs w:val="20"/>
          <w:lang w:eastAsia="en-GB"/>
        </w:rPr>
      </w:pPr>
      <w:r w:rsidRPr="00C53C12">
        <w:rPr>
          <w:rFonts w:ascii="Times New Roman" w:eastAsiaTheme="minorEastAsia" w:hAnsi="Times New Roman" w:cs="Times New Roman"/>
          <w:sz w:val="20"/>
          <w:szCs w:val="20"/>
          <w:lang w:eastAsia="en-GB"/>
        </w:rPr>
        <w:t xml:space="preserve">Cohen, S. and L. Taylor, (1992), </w:t>
      </w:r>
      <w:r w:rsidRPr="00C53C12">
        <w:rPr>
          <w:rFonts w:ascii="Times New Roman" w:eastAsiaTheme="minorEastAsia" w:hAnsi="Times New Roman" w:cs="Times New Roman"/>
          <w:i/>
          <w:sz w:val="20"/>
          <w:szCs w:val="20"/>
          <w:lang w:eastAsia="en-GB"/>
        </w:rPr>
        <w:t xml:space="preserve">Escape Attempts: The Theory and Practice of Resistance to Everyday Life. </w:t>
      </w:r>
      <w:r w:rsidRPr="00C53C12">
        <w:rPr>
          <w:rFonts w:ascii="Times New Roman" w:eastAsiaTheme="minorEastAsia" w:hAnsi="Times New Roman" w:cs="Times New Roman"/>
          <w:sz w:val="20"/>
          <w:szCs w:val="20"/>
          <w:lang w:eastAsia="en-GB"/>
        </w:rPr>
        <w:t>2</w:t>
      </w:r>
      <w:r w:rsidRPr="00C53C12">
        <w:rPr>
          <w:rFonts w:ascii="Times New Roman" w:eastAsiaTheme="minorEastAsia" w:hAnsi="Times New Roman" w:cs="Times New Roman"/>
          <w:sz w:val="20"/>
          <w:szCs w:val="20"/>
          <w:vertAlign w:val="superscript"/>
          <w:lang w:eastAsia="en-GB"/>
        </w:rPr>
        <w:t>nd</w:t>
      </w:r>
      <w:r w:rsidRPr="00C53C12">
        <w:rPr>
          <w:rFonts w:ascii="Times New Roman" w:eastAsiaTheme="minorEastAsia" w:hAnsi="Times New Roman" w:cs="Times New Roman"/>
          <w:sz w:val="20"/>
          <w:szCs w:val="20"/>
          <w:lang w:eastAsia="en-GB"/>
        </w:rPr>
        <w:t xml:space="preserve"> ed. </w:t>
      </w:r>
      <w:proofErr w:type="spellStart"/>
      <w:r w:rsidRPr="00C53C12">
        <w:rPr>
          <w:rFonts w:ascii="Times New Roman" w:eastAsiaTheme="minorEastAsia" w:hAnsi="Times New Roman" w:cs="Times New Roman"/>
          <w:sz w:val="20"/>
          <w:szCs w:val="20"/>
          <w:lang w:eastAsia="en-GB"/>
        </w:rPr>
        <w:t>Routledge</w:t>
      </w:r>
      <w:proofErr w:type="spellEnd"/>
      <w:r w:rsidRPr="00C53C12">
        <w:rPr>
          <w:rFonts w:ascii="Times New Roman" w:eastAsiaTheme="minorEastAsia" w:hAnsi="Times New Roman" w:cs="Times New Roman"/>
          <w:sz w:val="20"/>
          <w:szCs w:val="20"/>
          <w:lang w:eastAsia="en-GB"/>
        </w:rPr>
        <w:t>: London</w:t>
      </w:r>
    </w:p>
    <w:p w14:paraId="3D35D7A4" w14:textId="09937412" w:rsidR="005E0169" w:rsidRPr="00C53C12" w:rsidRDefault="005E0169" w:rsidP="007260B0">
      <w:pPr>
        <w:spacing w:after="0" w:line="480" w:lineRule="auto"/>
        <w:ind w:right="-46" w:firstLine="720"/>
        <w:rPr>
          <w:rFonts w:ascii="Times New Roman" w:eastAsiaTheme="minorEastAsia" w:hAnsi="Times New Roman" w:cs="Times New Roman"/>
          <w:sz w:val="20"/>
          <w:szCs w:val="20"/>
          <w:lang w:eastAsia="en-GB"/>
        </w:rPr>
      </w:pPr>
      <w:proofErr w:type="spellStart"/>
      <w:proofErr w:type="gramStart"/>
      <w:r w:rsidRPr="00C53C12">
        <w:rPr>
          <w:rFonts w:ascii="Times New Roman" w:eastAsiaTheme="minorEastAsia" w:hAnsi="Times New Roman" w:cs="Times New Roman"/>
          <w:sz w:val="20"/>
          <w:szCs w:val="20"/>
          <w:lang w:eastAsia="en-GB"/>
        </w:rPr>
        <w:t>d</w:t>
      </w:r>
      <w:proofErr w:type="gramEnd"/>
      <w:r w:rsidRPr="00C53C12">
        <w:rPr>
          <w:rFonts w:ascii="Times New Roman" w:eastAsiaTheme="minorEastAsia" w:hAnsi="Times New Roman" w:cs="Times New Roman"/>
          <w:sz w:val="20"/>
          <w:szCs w:val="20"/>
          <w:lang w:eastAsia="en-GB"/>
        </w:rPr>
        <w:t>’Astous</w:t>
      </w:r>
      <w:proofErr w:type="spellEnd"/>
      <w:r w:rsidRPr="00C53C12">
        <w:rPr>
          <w:rFonts w:ascii="Times New Roman" w:eastAsiaTheme="minorEastAsia" w:hAnsi="Times New Roman" w:cs="Times New Roman"/>
          <w:sz w:val="20"/>
          <w:szCs w:val="20"/>
          <w:lang w:eastAsia="en-GB"/>
        </w:rPr>
        <w:t xml:space="preserve">, A., and </w:t>
      </w:r>
      <w:proofErr w:type="spellStart"/>
      <w:r w:rsidRPr="00C53C12">
        <w:rPr>
          <w:rFonts w:ascii="Times New Roman" w:eastAsiaTheme="minorEastAsia" w:hAnsi="Times New Roman" w:cs="Times New Roman"/>
          <w:sz w:val="20"/>
          <w:szCs w:val="20"/>
          <w:lang w:eastAsia="en-GB"/>
        </w:rPr>
        <w:t>Deschênes</w:t>
      </w:r>
      <w:proofErr w:type="spellEnd"/>
      <w:r w:rsidRPr="00C53C12">
        <w:rPr>
          <w:rFonts w:ascii="Times New Roman" w:eastAsiaTheme="minorEastAsia" w:hAnsi="Times New Roman" w:cs="Times New Roman"/>
          <w:sz w:val="20"/>
          <w:szCs w:val="20"/>
          <w:lang w:eastAsia="en-GB"/>
        </w:rPr>
        <w:t xml:space="preserve">, J., (2005), Consuming in One’s Mind: An Exploration. </w:t>
      </w:r>
      <w:r w:rsidRPr="00C53C12">
        <w:rPr>
          <w:rFonts w:ascii="Times New Roman" w:eastAsiaTheme="minorEastAsia" w:hAnsi="Times New Roman" w:cs="Times New Roman"/>
          <w:i/>
          <w:sz w:val="20"/>
          <w:szCs w:val="20"/>
          <w:lang w:eastAsia="en-GB"/>
        </w:rPr>
        <w:t xml:space="preserve">Psychology and Marketing </w:t>
      </w:r>
      <w:r w:rsidRPr="00C53C12">
        <w:rPr>
          <w:rFonts w:ascii="Times New Roman" w:eastAsiaTheme="minorEastAsia" w:hAnsi="Times New Roman" w:cs="Times New Roman"/>
          <w:sz w:val="20"/>
          <w:szCs w:val="20"/>
          <w:lang w:eastAsia="en-GB"/>
        </w:rPr>
        <w:t>Vol. 2 No. 1, pp. 1-30</w:t>
      </w:r>
    </w:p>
    <w:p w14:paraId="3E403E68" w14:textId="78D898EC" w:rsidR="005E0169" w:rsidRPr="00C53C12" w:rsidRDefault="005E0169" w:rsidP="007260B0">
      <w:pPr>
        <w:spacing w:after="0" w:line="480" w:lineRule="auto"/>
        <w:ind w:right="-46" w:firstLine="720"/>
        <w:rPr>
          <w:rFonts w:ascii="Times New Roman" w:eastAsiaTheme="minorEastAsia" w:hAnsi="Times New Roman" w:cs="Times New Roman"/>
          <w:sz w:val="20"/>
          <w:szCs w:val="20"/>
          <w:lang w:eastAsia="en-GB"/>
        </w:rPr>
      </w:pPr>
      <w:proofErr w:type="spellStart"/>
      <w:proofErr w:type="gramStart"/>
      <w:r w:rsidRPr="00C53C12">
        <w:rPr>
          <w:rFonts w:ascii="Times New Roman" w:eastAsiaTheme="minorEastAsia" w:hAnsi="Times New Roman" w:cs="Times New Roman"/>
          <w:sz w:val="20"/>
          <w:szCs w:val="20"/>
          <w:lang w:eastAsia="en-GB"/>
        </w:rPr>
        <w:t>Dengri</w:t>
      </w:r>
      <w:proofErr w:type="spellEnd"/>
      <w:r w:rsidRPr="00C53C12">
        <w:rPr>
          <w:rFonts w:ascii="Times New Roman" w:eastAsiaTheme="minorEastAsia" w:hAnsi="Times New Roman" w:cs="Times New Roman"/>
          <w:sz w:val="20"/>
          <w:szCs w:val="20"/>
          <w:lang w:eastAsia="en-GB"/>
        </w:rPr>
        <w:t>-Knott, J., and Molesworth, M., (2010) Concepts and practices of digital virtual consumption.</w:t>
      </w:r>
      <w:proofErr w:type="gramEnd"/>
      <w:r w:rsidRPr="00C53C12">
        <w:rPr>
          <w:rFonts w:ascii="Times New Roman" w:eastAsiaTheme="minorEastAsia" w:hAnsi="Times New Roman" w:cs="Times New Roman"/>
          <w:sz w:val="20"/>
          <w:szCs w:val="20"/>
          <w:lang w:eastAsia="en-GB"/>
        </w:rPr>
        <w:t xml:space="preserve"> </w:t>
      </w:r>
      <w:r w:rsidRPr="00C53C12">
        <w:rPr>
          <w:rFonts w:ascii="Times New Roman" w:eastAsiaTheme="minorEastAsia" w:hAnsi="Times New Roman" w:cs="Times New Roman"/>
          <w:i/>
          <w:sz w:val="20"/>
          <w:szCs w:val="20"/>
          <w:lang w:eastAsia="en-GB"/>
        </w:rPr>
        <w:t xml:space="preserve">Consumption, Markets and Culture </w:t>
      </w:r>
      <w:r w:rsidRPr="00C53C12">
        <w:rPr>
          <w:rFonts w:ascii="Times New Roman" w:eastAsiaTheme="minorEastAsia" w:hAnsi="Times New Roman" w:cs="Times New Roman"/>
          <w:sz w:val="20"/>
          <w:szCs w:val="20"/>
          <w:lang w:eastAsia="en-GB"/>
        </w:rPr>
        <w:t>Vol. 13 No.2, pp. 109-132</w:t>
      </w:r>
    </w:p>
    <w:p w14:paraId="3A94842E" w14:textId="286F9364" w:rsidR="005E0169" w:rsidRPr="00C53C12" w:rsidRDefault="005E0169" w:rsidP="007260B0">
      <w:pPr>
        <w:spacing w:after="0" w:line="480" w:lineRule="auto"/>
        <w:ind w:right="-46" w:firstLine="720"/>
        <w:rPr>
          <w:rFonts w:ascii="Times New Roman" w:eastAsiaTheme="minorEastAsia" w:hAnsi="Times New Roman" w:cs="Times New Roman"/>
          <w:sz w:val="20"/>
          <w:szCs w:val="20"/>
          <w:lang w:eastAsia="en-GB"/>
        </w:rPr>
      </w:pPr>
      <w:proofErr w:type="spellStart"/>
      <w:r w:rsidRPr="00C53C12">
        <w:rPr>
          <w:rFonts w:ascii="Times New Roman" w:eastAsiaTheme="minorEastAsia" w:hAnsi="Times New Roman" w:cs="Times New Roman"/>
          <w:sz w:val="20"/>
          <w:szCs w:val="20"/>
          <w:lang w:eastAsia="en-GB"/>
        </w:rPr>
        <w:t>Dholakia</w:t>
      </w:r>
      <w:proofErr w:type="spellEnd"/>
      <w:r w:rsidRPr="00C53C12">
        <w:rPr>
          <w:rFonts w:ascii="Times New Roman" w:eastAsiaTheme="minorEastAsia" w:hAnsi="Times New Roman" w:cs="Times New Roman"/>
          <w:sz w:val="20"/>
          <w:szCs w:val="20"/>
          <w:lang w:eastAsia="en-GB"/>
        </w:rPr>
        <w:t xml:space="preserve">, U.M., </w:t>
      </w:r>
      <w:r w:rsidR="00C53C12">
        <w:rPr>
          <w:rFonts w:ascii="Times New Roman" w:eastAsiaTheme="minorEastAsia" w:hAnsi="Times New Roman" w:cs="Times New Roman"/>
          <w:sz w:val="20"/>
          <w:szCs w:val="20"/>
          <w:lang w:eastAsia="en-GB"/>
        </w:rPr>
        <w:t>(</w:t>
      </w:r>
      <w:r w:rsidRPr="00C53C12">
        <w:rPr>
          <w:rFonts w:ascii="Times New Roman" w:eastAsiaTheme="minorEastAsia" w:hAnsi="Times New Roman" w:cs="Times New Roman"/>
          <w:sz w:val="20"/>
          <w:szCs w:val="20"/>
          <w:lang w:eastAsia="en-GB"/>
        </w:rPr>
        <w:t>2014</w:t>
      </w:r>
      <w:r w:rsidR="00C53C12">
        <w:rPr>
          <w:rFonts w:ascii="Times New Roman" w:eastAsiaTheme="minorEastAsia" w:hAnsi="Times New Roman" w:cs="Times New Roman"/>
          <w:sz w:val="20"/>
          <w:szCs w:val="20"/>
          <w:lang w:eastAsia="en-GB"/>
        </w:rPr>
        <w:t>)</w:t>
      </w:r>
      <w:r w:rsidRPr="00C53C12">
        <w:rPr>
          <w:rFonts w:ascii="Times New Roman" w:eastAsiaTheme="minorEastAsia" w:hAnsi="Times New Roman" w:cs="Times New Roman"/>
          <w:sz w:val="20"/>
          <w:szCs w:val="20"/>
          <w:lang w:eastAsia="en-GB"/>
        </w:rPr>
        <w:t xml:space="preserve">. </w:t>
      </w:r>
      <w:proofErr w:type="gramStart"/>
      <w:r w:rsidRPr="00C53C12">
        <w:rPr>
          <w:rFonts w:ascii="Times New Roman" w:eastAsiaTheme="minorEastAsia" w:hAnsi="Times New Roman" w:cs="Times New Roman"/>
          <w:sz w:val="20"/>
          <w:szCs w:val="20"/>
          <w:lang w:eastAsia="en-GB"/>
        </w:rPr>
        <w:t>Three Senses of Desire in Consumer Research.</w:t>
      </w:r>
      <w:proofErr w:type="gramEnd"/>
      <w:r w:rsidRPr="00C53C12">
        <w:rPr>
          <w:rFonts w:ascii="Times New Roman" w:eastAsiaTheme="minorEastAsia" w:hAnsi="Times New Roman" w:cs="Times New Roman"/>
          <w:sz w:val="20"/>
          <w:szCs w:val="20"/>
          <w:lang w:eastAsia="en-GB"/>
        </w:rPr>
        <w:t xml:space="preserve"> </w:t>
      </w:r>
      <w:proofErr w:type="gramStart"/>
      <w:r w:rsidRPr="00C53C12">
        <w:rPr>
          <w:rFonts w:ascii="Times New Roman" w:eastAsiaTheme="minorEastAsia" w:hAnsi="Times New Roman" w:cs="Times New Roman"/>
          <w:sz w:val="20"/>
          <w:szCs w:val="20"/>
          <w:lang w:eastAsia="en-GB"/>
        </w:rPr>
        <w:t>Available at SSRN 2420250.</w:t>
      </w:r>
      <w:proofErr w:type="gramEnd"/>
      <w:r w:rsidRPr="00C53C12">
        <w:rPr>
          <w:rFonts w:ascii="Times New Roman" w:eastAsiaTheme="minorEastAsia" w:hAnsi="Times New Roman" w:cs="Times New Roman"/>
          <w:sz w:val="20"/>
          <w:szCs w:val="20"/>
          <w:lang w:eastAsia="en-GB"/>
        </w:rPr>
        <w:t xml:space="preserve"> </w:t>
      </w:r>
      <w:hyperlink r:id="rId10" w:history="1">
        <w:r w:rsidRPr="00C53C12">
          <w:rPr>
            <w:rFonts w:ascii="Times New Roman" w:eastAsiaTheme="minorEastAsia" w:hAnsi="Times New Roman" w:cs="Times New Roman"/>
            <w:color w:val="0000FF" w:themeColor="hyperlink"/>
            <w:sz w:val="20"/>
            <w:szCs w:val="20"/>
            <w:u w:val="single"/>
            <w:lang w:eastAsia="en-GB"/>
          </w:rPr>
          <w:t>http://papers.ssrn.com/sol3/papers.cfm?abstract_id=2420250</w:t>
        </w:r>
      </w:hyperlink>
    </w:p>
    <w:p w14:paraId="6E9FA6DC" w14:textId="77777777" w:rsidR="005E0169" w:rsidRPr="00C53C12" w:rsidRDefault="005E0169" w:rsidP="007260B0">
      <w:pPr>
        <w:spacing w:after="0" w:line="480" w:lineRule="auto"/>
        <w:ind w:right="-46" w:firstLine="720"/>
        <w:rPr>
          <w:rFonts w:ascii="Times New Roman" w:hAnsi="Times New Roman" w:cs="Times New Roman"/>
          <w:sz w:val="20"/>
          <w:szCs w:val="20"/>
        </w:rPr>
      </w:pPr>
      <w:proofErr w:type="spellStart"/>
      <w:r w:rsidRPr="00C53C12">
        <w:rPr>
          <w:rFonts w:ascii="Times New Roman" w:hAnsi="Times New Roman" w:cs="Times New Roman"/>
          <w:sz w:val="20"/>
          <w:szCs w:val="20"/>
        </w:rPr>
        <w:t>Dichter</w:t>
      </w:r>
      <w:proofErr w:type="spellEnd"/>
      <w:r w:rsidRPr="00C53C12">
        <w:rPr>
          <w:rFonts w:ascii="Times New Roman" w:hAnsi="Times New Roman" w:cs="Times New Roman"/>
          <w:sz w:val="20"/>
          <w:szCs w:val="20"/>
        </w:rPr>
        <w:t xml:space="preserve">, E., (1960) </w:t>
      </w:r>
      <w:r w:rsidRPr="00C53C12">
        <w:rPr>
          <w:rFonts w:ascii="Times New Roman" w:hAnsi="Times New Roman" w:cs="Times New Roman"/>
          <w:i/>
          <w:sz w:val="20"/>
          <w:szCs w:val="20"/>
        </w:rPr>
        <w:t xml:space="preserve">The Strategy of Desire. </w:t>
      </w:r>
      <w:r w:rsidRPr="00C53C12">
        <w:rPr>
          <w:rFonts w:ascii="Times New Roman" w:hAnsi="Times New Roman" w:cs="Times New Roman"/>
          <w:sz w:val="20"/>
          <w:szCs w:val="20"/>
        </w:rPr>
        <w:t xml:space="preserve">Transaction </w:t>
      </w:r>
      <w:proofErr w:type="spellStart"/>
      <w:r w:rsidRPr="00C53C12">
        <w:rPr>
          <w:rFonts w:ascii="Times New Roman" w:hAnsi="Times New Roman" w:cs="Times New Roman"/>
          <w:sz w:val="20"/>
          <w:szCs w:val="20"/>
        </w:rPr>
        <w:t>Pubilshers</w:t>
      </w:r>
      <w:proofErr w:type="spellEnd"/>
      <w:r w:rsidRPr="00C53C12">
        <w:rPr>
          <w:rFonts w:ascii="Times New Roman" w:hAnsi="Times New Roman" w:cs="Times New Roman"/>
          <w:sz w:val="20"/>
          <w:szCs w:val="20"/>
        </w:rPr>
        <w:t>: London</w:t>
      </w:r>
    </w:p>
    <w:p w14:paraId="7DD13111" w14:textId="77777777" w:rsidR="005E0169" w:rsidRPr="00C53C12" w:rsidRDefault="005E0169" w:rsidP="007260B0">
      <w:pPr>
        <w:spacing w:after="0" w:line="480" w:lineRule="auto"/>
        <w:ind w:right="-46" w:firstLine="720"/>
        <w:rPr>
          <w:rFonts w:ascii="Times New Roman" w:hAnsi="Times New Roman" w:cs="Times New Roman"/>
          <w:sz w:val="20"/>
          <w:szCs w:val="20"/>
        </w:rPr>
      </w:pPr>
      <w:proofErr w:type="spellStart"/>
      <w:proofErr w:type="gramStart"/>
      <w:r w:rsidRPr="00C53C12">
        <w:rPr>
          <w:rFonts w:ascii="Times New Roman" w:eastAsiaTheme="minorEastAsia" w:hAnsi="Times New Roman" w:cs="Times New Roman"/>
          <w:sz w:val="20"/>
          <w:szCs w:val="20"/>
          <w:lang w:eastAsia="en-GB"/>
        </w:rPr>
        <w:t>Feagin</w:t>
      </w:r>
      <w:proofErr w:type="spellEnd"/>
      <w:r w:rsidRPr="00C53C12">
        <w:rPr>
          <w:rFonts w:ascii="Times New Roman" w:eastAsiaTheme="minorEastAsia" w:hAnsi="Times New Roman" w:cs="Times New Roman"/>
          <w:sz w:val="20"/>
          <w:szCs w:val="20"/>
          <w:lang w:eastAsia="en-GB"/>
        </w:rPr>
        <w:t xml:space="preserve">, S. and Maynard, P., (1997) </w:t>
      </w:r>
      <w:r w:rsidRPr="00C53C12">
        <w:rPr>
          <w:rFonts w:ascii="Times New Roman" w:eastAsiaTheme="minorEastAsia" w:hAnsi="Times New Roman" w:cs="Times New Roman"/>
          <w:i/>
          <w:sz w:val="20"/>
          <w:szCs w:val="20"/>
          <w:lang w:eastAsia="en-GB"/>
        </w:rPr>
        <w:t>Aesthetics.</w:t>
      </w:r>
      <w:proofErr w:type="gramEnd"/>
      <w:r w:rsidRPr="00C53C12">
        <w:rPr>
          <w:rFonts w:ascii="Times New Roman" w:eastAsiaTheme="minorEastAsia" w:hAnsi="Times New Roman" w:cs="Times New Roman"/>
          <w:i/>
          <w:sz w:val="20"/>
          <w:szCs w:val="20"/>
          <w:lang w:eastAsia="en-GB"/>
        </w:rPr>
        <w:t xml:space="preserve"> </w:t>
      </w:r>
      <w:r w:rsidRPr="00C53C12">
        <w:rPr>
          <w:rFonts w:ascii="Times New Roman" w:eastAsiaTheme="minorEastAsia" w:hAnsi="Times New Roman" w:cs="Times New Roman"/>
          <w:sz w:val="20"/>
          <w:szCs w:val="20"/>
          <w:lang w:eastAsia="en-GB"/>
        </w:rPr>
        <w:t>Oxford: Oxford University Press</w:t>
      </w:r>
    </w:p>
    <w:p w14:paraId="068000CD" w14:textId="5B762E54" w:rsidR="005E0169" w:rsidRPr="00C53C12" w:rsidRDefault="005E0169" w:rsidP="007260B0">
      <w:pPr>
        <w:spacing w:after="0" w:line="480" w:lineRule="auto"/>
        <w:ind w:right="-46" w:firstLine="720"/>
        <w:rPr>
          <w:rFonts w:ascii="Times New Roman" w:eastAsiaTheme="minorEastAsia" w:hAnsi="Times New Roman" w:cs="Times New Roman"/>
          <w:sz w:val="20"/>
          <w:szCs w:val="20"/>
          <w:lang w:eastAsia="en-GB"/>
        </w:rPr>
      </w:pPr>
      <w:proofErr w:type="spellStart"/>
      <w:r w:rsidRPr="00C53C12">
        <w:rPr>
          <w:rFonts w:ascii="Times New Roman" w:eastAsiaTheme="minorEastAsia" w:hAnsi="Times New Roman" w:cs="Times New Roman"/>
          <w:sz w:val="20"/>
          <w:szCs w:val="20"/>
          <w:lang w:eastAsia="en-GB"/>
        </w:rPr>
        <w:t>Festinger</w:t>
      </w:r>
      <w:proofErr w:type="spellEnd"/>
      <w:r w:rsidRPr="00C53C12">
        <w:rPr>
          <w:rFonts w:ascii="Times New Roman" w:eastAsiaTheme="minorEastAsia" w:hAnsi="Times New Roman" w:cs="Times New Roman"/>
          <w:sz w:val="20"/>
          <w:szCs w:val="20"/>
          <w:lang w:eastAsia="en-GB"/>
        </w:rPr>
        <w:t xml:space="preserve">, L., (1957), </w:t>
      </w:r>
      <w:r w:rsidRPr="00C53C12">
        <w:rPr>
          <w:rFonts w:ascii="Times New Roman" w:eastAsiaTheme="minorEastAsia" w:hAnsi="Times New Roman" w:cs="Times New Roman"/>
          <w:i/>
          <w:iCs/>
          <w:sz w:val="20"/>
          <w:szCs w:val="20"/>
          <w:lang w:eastAsia="en-GB"/>
        </w:rPr>
        <w:t>A Theory of Cognitive Dissonance</w:t>
      </w:r>
      <w:r w:rsidRPr="00C53C12">
        <w:rPr>
          <w:rFonts w:ascii="Times New Roman" w:eastAsiaTheme="minorEastAsia" w:hAnsi="Times New Roman" w:cs="Times New Roman"/>
          <w:sz w:val="20"/>
          <w:szCs w:val="20"/>
          <w:lang w:eastAsia="en-GB"/>
        </w:rPr>
        <w:t>. Stanford University Press: Stanford (California)</w:t>
      </w:r>
    </w:p>
    <w:p w14:paraId="071F7208" w14:textId="5FDC45E6" w:rsidR="005E0169" w:rsidRPr="00C53C12" w:rsidRDefault="005E0169" w:rsidP="007260B0">
      <w:pPr>
        <w:spacing w:after="0" w:line="480" w:lineRule="auto"/>
        <w:ind w:right="-46" w:firstLine="720"/>
        <w:rPr>
          <w:rFonts w:ascii="Times New Roman" w:eastAsia="Calibri" w:hAnsi="Times New Roman" w:cs="Times New Roman"/>
          <w:sz w:val="20"/>
          <w:szCs w:val="20"/>
          <w:lang w:eastAsia="en-GB"/>
        </w:rPr>
      </w:pPr>
      <w:r w:rsidRPr="00C53C12">
        <w:rPr>
          <w:rFonts w:ascii="Times New Roman" w:eastAsia="Calibri" w:hAnsi="Times New Roman" w:cs="Times New Roman"/>
          <w:sz w:val="20"/>
          <w:szCs w:val="20"/>
          <w:lang w:eastAsia="en-GB"/>
        </w:rPr>
        <w:t xml:space="preserve">Fournier, S., and </w:t>
      </w:r>
      <w:proofErr w:type="spellStart"/>
      <w:r w:rsidRPr="00C53C12">
        <w:rPr>
          <w:rFonts w:ascii="Times New Roman" w:eastAsia="Calibri" w:hAnsi="Times New Roman" w:cs="Times New Roman"/>
          <w:sz w:val="20"/>
          <w:szCs w:val="20"/>
          <w:lang w:eastAsia="en-GB"/>
        </w:rPr>
        <w:t>Guiry</w:t>
      </w:r>
      <w:proofErr w:type="spellEnd"/>
      <w:r w:rsidRPr="00C53C12">
        <w:rPr>
          <w:rFonts w:ascii="Times New Roman" w:eastAsia="Calibri" w:hAnsi="Times New Roman" w:cs="Times New Roman"/>
          <w:sz w:val="20"/>
          <w:szCs w:val="20"/>
          <w:lang w:eastAsia="en-GB"/>
        </w:rPr>
        <w:t xml:space="preserve">, M., (1993), </w:t>
      </w:r>
      <w:r w:rsidRPr="00C53C12">
        <w:rPr>
          <w:rFonts w:ascii="Times New Roman" w:eastAsia="Calibri" w:hAnsi="Times New Roman" w:cs="Times New Roman"/>
          <w:bCs/>
          <w:sz w:val="20"/>
          <w:szCs w:val="20"/>
          <w:lang w:eastAsia="en-GB"/>
        </w:rPr>
        <w:t>An Emerald Green Jaguar, a House on Nantucket and an African Safari: Wish Lists and Consumption Dreams in Materialist Society.</w:t>
      </w:r>
      <w:r w:rsidRPr="00C53C12">
        <w:rPr>
          <w:rFonts w:ascii="Times New Roman" w:eastAsia="Calibri" w:hAnsi="Times New Roman" w:cs="Times New Roman"/>
          <w:sz w:val="20"/>
          <w:szCs w:val="20"/>
          <w:lang w:eastAsia="en-GB"/>
        </w:rPr>
        <w:t xml:space="preserve"> </w:t>
      </w:r>
      <w:r w:rsidRPr="00C53C12">
        <w:rPr>
          <w:rFonts w:ascii="Times New Roman" w:eastAsia="Calibri" w:hAnsi="Times New Roman" w:cs="Times New Roman"/>
          <w:i/>
          <w:sz w:val="20"/>
          <w:szCs w:val="20"/>
          <w:lang w:eastAsia="en-GB"/>
        </w:rPr>
        <w:t>Advances in Consumer Research</w:t>
      </w:r>
      <w:r w:rsidRPr="00C53C12">
        <w:rPr>
          <w:rFonts w:ascii="Times New Roman" w:eastAsia="Calibri" w:hAnsi="Times New Roman" w:cs="Times New Roman"/>
          <w:sz w:val="20"/>
          <w:szCs w:val="20"/>
          <w:lang w:eastAsia="en-GB"/>
        </w:rPr>
        <w:t xml:space="preserve"> Vol. 20, pp. 352-358</w:t>
      </w:r>
    </w:p>
    <w:p w14:paraId="5067D605" w14:textId="77777777" w:rsidR="005E0169" w:rsidRPr="00C53C12" w:rsidRDefault="005E0169" w:rsidP="007260B0">
      <w:pPr>
        <w:spacing w:after="0" w:line="480" w:lineRule="auto"/>
        <w:ind w:right="-46" w:firstLine="720"/>
        <w:rPr>
          <w:rFonts w:ascii="Times New Roman" w:hAnsi="Times New Roman" w:cs="Times New Roman"/>
          <w:sz w:val="20"/>
          <w:szCs w:val="20"/>
        </w:rPr>
      </w:pPr>
      <w:r w:rsidRPr="00C53C12">
        <w:rPr>
          <w:rFonts w:ascii="Times New Roman" w:hAnsi="Times New Roman" w:cs="Times New Roman"/>
          <w:sz w:val="20"/>
          <w:szCs w:val="20"/>
        </w:rPr>
        <w:t xml:space="preserve">Freud, E. (1944 [2003] </w:t>
      </w:r>
      <w:r w:rsidRPr="00C53C12">
        <w:rPr>
          <w:rFonts w:ascii="Times New Roman" w:hAnsi="Times New Roman" w:cs="Times New Roman"/>
          <w:i/>
          <w:sz w:val="20"/>
          <w:szCs w:val="20"/>
        </w:rPr>
        <w:t>Beyond the pleasure principle and other writings</w:t>
      </w:r>
      <w:r w:rsidRPr="00C53C12">
        <w:rPr>
          <w:rFonts w:ascii="Times New Roman" w:hAnsi="Times New Roman" w:cs="Times New Roman"/>
          <w:sz w:val="20"/>
          <w:szCs w:val="20"/>
        </w:rPr>
        <w:t>. Penguin UK: London</w:t>
      </w:r>
    </w:p>
    <w:p w14:paraId="235BB1B8" w14:textId="5DE06A56" w:rsidR="005E0169" w:rsidRPr="00C53C12" w:rsidRDefault="005E0169" w:rsidP="007260B0">
      <w:pPr>
        <w:spacing w:after="0" w:line="480" w:lineRule="auto"/>
        <w:ind w:right="-46" w:firstLine="720"/>
        <w:rPr>
          <w:rFonts w:ascii="Times New Roman" w:eastAsiaTheme="minorEastAsia" w:hAnsi="Times New Roman" w:cs="Times New Roman"/>
          <w:sz w:val="20"/>
          <w:szCs w:val="20"/>
          <w:lang w:eastAsia="en-GB"/>
        </w:rPr>
      </w:pPr>
      <w:r w:rsidRPr="00C53C12">
        <w:rPr>
          <w:rFonts w:ascii="Times New Roman" w:eastAsiaTheme="minorEastAsia" w:hAnsi="Times New Roman" w:cs="Times New Roman"/>
          <w:sz w:val="20"/>
          <w:szCs w:val="20"/>
          <w:lang w:eastAsia="en-GB"/>
        </w:rPr>
        <w:lastRenderedPageBreak/>
        <w:t xml:space="preserve">Friedberg, A., (1993), </w:t>
      </w:r>
      <w:r w:rsidRPr="00C53C12">
        <w:rPr>
          <w:rFonts w:ascii="Times New Roman" w:eastAsiaTheme="minorEastAsia" w:hAnsi="Times New Roman" w:cs="Times New Roman"/>
          <w:i/>
          <w:sz w:val="20"/>
          <w:szCs w:val="20"/>
          <w:lang w:eastAsia="en-GB"/>
        </w:rPr>
        <w:t xml:space="preserve">Window Shopping: Cinema and the Postmodern. </w:t>
      </w:r>
      <w:r w:rsidRPr="00C53C12">
        <w:rPr>
          <w:rFonts w:ascii="Times New Roman" w:eastAsiaTheme="minorEastAsia" w:hAnsi="Times New Roman" w:cs="Times New Roman"/>
          <w:sz w:val="20"/>
          <w:szCs w:val="20"/>
          <w:lang w:eastAsia="en-GB"/>
        </w:rPr>
        <w:t xml:space="preserve"> Berkley: University </w:t>
      </w:r>
      <w:proofErr w:type="gramStart"/>
      <w:r w:rsidRPr="00C53C12">
        <w:rPr>
          <w:rFonts w:ascii="Times New Roman" w:eastAsiaTheme="minorEastAsia" w:hAnsi="Times New Roman" w:cs="Times New Roman"/>
          <w:sz w:val="20"/>
          <w:szCs w:val="20"/>
          <w:lang w:eastAsia="en-GB"/>
        </w:rPr>
        <w:t xml:space="preserve">of </w:t>
      </w:r>
      <w:r w:rsidR="007260B0">
        <w:rPr>
          <w:rFonts w:ascii="Times New Roman" w:eastAsiaTheme="minorEastAsia" w:hAnsi="Times New Roman" w:cs="Times New Roman"/>
          <w:sz w:val="20"/>
          <w:szCs w:val="20"/>
          <w:lang w:eastAsia="en-GB"/>
        </w:rPr>
        <w:t xml:space="preserve"> </w:t>
      </w:r>
      <w:r w:rsidRPr="00C53C12">
        <w:rPr>
          <w:rFonts w:ascii="Times New Roman" w:eastAsiaTheme="minorEastAsia" w:hAnsi="Times New Roman" w:cs="Times New Roman"/>
          <w:sz w:val="20"/>
          <w:szCs w:val="20"/>
          <w:lang w:eastAsia="en-GB"/>
        </w:rPr>
        <w:t>California</w:t>
      </w:r>
      <w:proofErr w:type="gramEnd"/>
      <w:r w:rsidRPr="00C53C12">
        <w:rPr>
          <w:rFonts w:ascii="Times New Roman" w:eastAsiaTheme="minorEastAsia" w:hAnsi="Times New Roman" w:cs="Times New Roman"/>
          <w:sz w:val="20"/>
          <w:szCs w:val="20"/>
          <w:lang w:eastAsia="en-GB"/>
        </w:rPr>
        <w:t xml:space="preserve"> Press</w:t>
      </w:r>
    </w:p>
    <w:p w14:paraId="1FE8FD99" w14:textId="77777777" w:rsidR="005E0169" w:rsidRPr="00C53C12" w:rsidRDefault="005E0169" w:rsidP="007260B0">
      <w:pPr>
        <w:spacing w:after="0" w:line="480" w:lineRule="auto"/>
        <w:ind w:right="-46" w:firstLine="720"/>
        <w:rPr>
          <w:rFonts w:ascii="Times New Roman" w:hAnsi="Times New Roman" w:cs="Times New Roman"/>
          <w:sz w:val="20"/>
          <w:szCs w:val="20"/>
        </w:rPr>
      </w:pPr>
      <w:proofErr w:type="gramStart"/>
      <w:r w:rsidRPr="00C53C12">
        <w:rPr>
          <w:rFonts w:ascii="Times New Roman" w:hAnsi="Times New Roman" w:cs="Times New Roman"/>
          <w:sz w:val="20"/>
          <w:szCs w:val="20"/>
        </w:rPr>
        <w:t xml:space="preserve">Fromm, E. (1976) </w:t>
      </w:r>
      <w:r w:rsidRPr="00C53C12">
        <w:rPr>
          <w:rFonts w:ascii="Times New Roman" w:hAnsi="Times New Roman" w:cs="Times New Roman"/>
          <w:i/>
          <w:sz w:val="20"/>
          <w:szCs w:val="20"/>
        </w:rPr>
        <w:t>To Have or to Be?</w:t>
      </w:r>
      <w:proofErr w:type="gramEnd"/>
      <w:r w:rsidRPr="00C53C12">
        <w:rPr>
          <w:rFonts w:ascii="Times New Roman" w:hAnsi="Times New Roman" w:cs="Times New Roman"/>
          <w:sz w:val="20"/>
          <w:szCs w:val="20"/>
        </w:rPr>
        <w:t xml:space="preserve"> Abacus: London</w:t>
      </w:r>
    </w:p>
    <w:p w14:paraId="2907D25B" w14:textId="519F4A48" w:rsidR="005E0169" w:rsidRPr="00C53C12" w:rsidRDefault="005E0169" w:rsidP="007260B0">
      <w:pPr>
        <w:spacing w:after="0" w:line="480" w:lineRule="auto"/>
        <w:ind w:right="-46" w:firstLine="720"/>
        <w:rPr>
          <w:rFonts w:ascii="Times New Roman" w:eastAsia="Calibri" w:hAnsi="Times New Roman" w:cs="Times New Roman"/>
          <w:bCs/>
          <w:sz w:val="20"/>
          <w:szCs w:val="20"/>
          <w:lang w:eastAsia="en-GB"/>
        </w:rPr>
      </w:pPr>
      <w:proofErr w:type="spellStart"/>
      <w:r w:rsidRPr="00C53C12">
        <w:rPr>
          <w:rFonts w:ascii="Times New Roman" w:eastAsia="Calibri" w:hAnsi="Times New Roman" w:cs="Times New Roman"/>
          <w:bCs/>
          <w:sz w:val="20"/>
          <w:szCs w:val="20"/>
          <w:lang w:eastAsia="en-GB"/>
        </w:rPr>
        <w:t>Giambra</w:t>
      </w:r>
      <w:proofErr w:type="spellEnd"/>
      <w:r w:rsidRPr="00C53C12">
        <w:rPr>
          <w:rFonts w:ascii="Times New Roman" w:eastAsia="Calibri" w:hAnsi="Times New Roman" w:cs="Times New Roman"/>
          <w:bCs/>
          <w:sz w:val="20"/>
          <w:szCs w:val="20"/>
          <w:lang w:eastAsia="en-GB"/>
        </w:rPr>
        <w:t>, L</w:t>
      </w:r>
      <w:r w:rsidRPr="00C53C12">
        <w:rPr>
          <w:rFonts w:ascii="Times New Roman" w:eastAsiaTheme="minorEastAsia" w:hAnsi="Times New Roman" w:cs="Times New Roman"/>
          <w:bCs/>
          <w:sz w:val="20"/>
          <w:szCs w:val="20"/>
          <w:lang w:eastAsia="en-GB"/>
        </w:rPr>
        <w:t>.</w:t>
      </w:r>
      <w:r w:rsidRPr="00C53C12">
        <w:rPr>
          <w:rFonts w:ascii="Times New Roman" w:eastAsia="Calibri" w:hAnsi="Times New Roman" w:cs="Times New Roman"/>
          <w:bCs/>
          <w:sz w:val="20"/>
          <w:szCs w:val="20"/>
          <w:lang w:eastAsia="en-GB"/>
        </w:rPr>
        <w:t xml:space="preserve"> M.</w:t>
      </w:r>
      <w:r w:rsidRPr="00C53C12">
        <w:rPr>
          <w:rFonts w:ascii="Times New Roman" w:eastAsiaTheme="minorEastAsia" w:hAnsi="Times New Roman" w:cs="Times New Roman"/>
          <w:bCs/>
          <w:sz w:val="20"/>
          <w:szCs w:val="20"/>
          <w:lang w:eastAsia="en-GB"/>
        </w:rPr>
        <w:t>, (</w:t>
      </w:r>
      <w:r w:rsidRPr="00C53C12">
        <w:rPr>
          <w:rFonts w:ascii="Times New Roman" w:eastAsia="Calibri" w:hAnsi="Times New Roman" w:cs="Times New Roman"/>
          <w:bCs/>
          <w:sz w:val="20"/>
          <w:szCs w:val="20"/>
          <w:lang w:eastAsia="en-GB"/>
        </w:rPr>
        <w:t>2000), Daydreaming Characteristics Across the Life-Span: Age Differences and Seven To Twenty Year Longitudinal Changes</w:t>
      </w:r>
      <w:r w:rsidRPr="00C53C12">
        <w:rPr>
          <w:rFonts w:ascii="Times New Roman" w:eastAsiaTheme="minorEastAsia" w:hAnsi="Times New Roman" w:cs="Times New Roman"/>
          <w:bCs/>
          <w:sz w:val="20"/>
          <w:szCs w:val="20"/>
          <w:lang w:eastAsia="en-GB"/>
        </w:rPr>
        <w:t xml:space="preserve">, </w:t>
      </w:r>
      <w:proofErr w:type="gramStart"/>
      <w:r w:rsidRPr="00C53C12">
        <w:rPr>
          <w:rFonts w:ascii="Times New Roman" w:eastAsiaTheme="minorEastAsia" w:hAnsi="Times New Roman" w:cs="Times New Roman"/>
          <w:bCs/>
          <w:sz w:val="20"/>
          <w:szCs w:val="20"/>
          <w:lang w:eastAsia="en-GB"/>
        </w:rPr>
        <w:t xml:space="preserve">in </w:t>
      </w:r>
      <w:r w:rsidRPr="00C53C12">
        <w:rPr>
          <w:rFonts w:ascii="Times New Roman" w:eastAsia="Calibri" w:hAnsi="Times New Roman" w:cs="Times New Roman"/>
          <w:bCs/>
          <w:sz w:val="20"/>
          <w:szCs w:val="20"/>
          <w:lang w:eastAsia="en-GB"/>
        </w:rPr>
        <w:t xml:space="preserve"> </w:t>
      </w:r>
      <w:proofErr w:type="spellStart"/>
      <w:r w:rsidRPr="00C53C12">
        <w:rPr>
          <w:rFonts w:ascii="Times New Roman" w:eastAsia="Calibri" w:hAnsi="Times New Roman" w:cs="Times New Roman"/>
          <w:bCs/>
          <w:sz w:val="20"/>
          <w:szCs w:val="20"/>
          <w:lang w:eastAsia="en-GB"/>
        </w:rPr>
        <w:t>Kunzendorf</w:t>
      </w:r>
      <w:proofErr w:type="spellEnd"/>
      <w:proofErr w:type="gramEnd"/>
      <w:r w:rsidRPr="00C53C12">
        <w:rPr>
          <w:rFonts w:ascii="Times New Roman" w:eastAsia="Calibri" w:hAnsi="Times New Roman" w:cs="Times New Roman"/>
          <w:bCs/>
          <w:sz w:val="20"/>
          <w:szCs w:val="20"/>
          <w:lang w:eastAsia="en-GB"/>
        </w:rPr>
        <w:t xml:space="preserve">, R. G., (Ed.),  </w:t>
      </w:r>
      <w:r w:rsidRPr="00C53C12">
        <w:rPr>
          <w:rFonts w:ascii="Times New Roman" w:eastAsia="Calibri" w:hAnsi="Times New Roman" w:cs="Times New Roman"/>
          <w:bCs/>
          <w:i/>
          <w:sz w:val="20"/>
          <w:szCs w:val="20"/>
          <w:lang w:eastAsia="en-GB"/>
        </w:rPr>
        <w:t xml:space="preserve">Individual Differences in Conscious </w:t>
      </w:r>
      <w:r w:rsidR="007260B0">
        <w:rPr>
          <w:rFonts w:ascii="Times New Roman" w:eastAsia="Calibri" w:hAnsi="Times New Roman" w:cs="Times New Roman"/>
          <w:bCs/>
          <w:i/>
          <w:sz w:val="20"/>
          <w:szCs w:val="20"/>
          <w:lang w:eastAsia="en-GB"/>
        </w:rPr>
        <w:t>E</w:t>
      </w:r>
      <w:r w:rsidRPr="00C53C12">
        <w:rPr>
          <w:rFonts w:ascii="Times New Roman" w:eastAsia="Calibri" w:hAnsi="Times New Roman" w:cs="Times New Roman"/>
          <w:bCs/>
          <w:i/>
          <w:sz w:val="20"/>
          <w:szCs w:val="20"/>
          <w:lang w:eastAsia="en-GB"/>
        </w:rPr>
        <w:t>xperience</w:t>
      </w:r>
      <w:r w:rsidRPr="00C53C12">
        <w:rPr>
          <w:rFonts w:ascii="Times New Roman" w:eastAsia="Calibri" w:hAnsi="Times New Roman" w:cs="Times New Roman"/>
          <w:bCs/>
          <w:sz w:val="20"/>
          <w:szCs w:val="20"/>
          <w:lang w:eastAsia="en-GB"/>
        </w:rPr>
        <w:t xml:space="preserve">, John </w:t>
      </w:r>
      <w:proofErr w:type="spellStart"/>
      <w:r w:rsidRPr="00C53C12">
        <w:rPr>
          <w:rFonts w:ascii="Times New Roman" w:eastAsia="Calibri" w:hAnsi="Times New Roman" w:cs="Times New Roman"/>
          <w:bCs/>
          <w:sz w:val="20"/>
          <w:szCs w:val="20"/>
          <w:lang w:eastAsia="en-GB"/>
        </w:rPr>
        <w:t>Benjamins</w:t>
      </w:r>
      <w:proofErr w:type="spellEnd"/>
      <w:r w:rsidRPr="00C53C12">
        <w:rPr>
          <w:rFonts w:ascii="Times New Roman" w:eastAsia="Calibri" w:hAnsi="Times New Roman" w:cs="Times New Roman"/>
          <w:bCs/>
          <w:sz w:val="20"/>
          <w:szCs w:val="20"/>
          <w:lang w:eastAsia="en-GB"/>
        </w:rPr>
        <w:t xml:space="preserve"> Publishing Company: Philadelphia, pp. 147-206</w:t>
      </w:r>
    </w:p>
    <w:p w14:paraId="0AE33412" w14:textId="66F17E33" w:rsidR="005E0169" w:rsidRPr="00C53C12" w:rsidRDefault="005E0169" w:rsidP="007260B0">
      <w:pPr>
        <w:spacing w:after="0" w:line="480" w:lineRule="auto"/>
        <w:ind w:right="-46" w:firstLine="720"/>
        <w:rPr>
          <w:rFonts w:ascii="Times New Roman" w:eastAsia="Calibri" w:hAnsi="Times New Roman" w:cs="Times New Roman"/>
          <w:bCs/>
          <w:sz w:val="20"/>
          <w:szCs w:val="20"/>
          <w:lang w:eastAsia="en-GB"/>
        </w:rPr>
      </w:pPr>
      <w:proofErr w:type="spellStart"/>
      <w:r w:rsidRPr="00C53C12">
        <w:rPr>
          <w:rFonts w:ascii="Times New Roman" w:eastAsia="Calibri" w:hAnsi="Times New Roman" w:cs="Times New Roman"/>
          <w:bCs/>
          <w:sz w:val="20"/>
          <w:szCs w:val="20"/>
          <w:lang w:eastAsia="en-GB"/>
        </w:rPr>
        <w:t>Havlena</w:t>
      </w:r>
      <w:proofErr w:type="spellEnd"/>
      <w:r w:rsidRPr="00C53C12">
        <w:rPr>
          <w:rFonts w:ascii="Times New Roman" w:eastAsia="Calibri" w:hAnsi="Times New Roman" w:cs="Times New Roman"/>
          <w:bCs/>
          <w:sz w:val="20"/>
          <w:szCs w:val="20"/>
          <w:lang w:eastAsia="en-GB"/>
        </w:rPr>
        <w:t>, W</w:t>
      </w:r>
      <w:r w:rsidRPr="00C53C12">
        <w:rPr>
          <w:rFonts w:ascii="Times New Roman" w:eastAsiaTheme="minorEastAsia" w:hAnsi="Times New Roman" w:cs="Times New Roman"/>
          <w:bCs/>
          <w:sz w:val="20"/>
          <w:szCs w:val="20"/>
          <w:lang w:eastAsia="en-GB"/>
        </w:rPr>
        <w:t xml:space="preserve">. </w:t>
      </w:r>
      <w:r w:rsidRPr="00C53C12">
        <w:rPr>
          <w:rFonts w:ascii="Times New Roman" w:eastAsia="Calibri" w:hAnsi="Times New Roman" w:cs="Times New Roman"/>
          <w:bCs/>
          <w:sz w:val="20"/>
          <w:szCs w:val="20"/>
          <w:lang w:eastAsia="en-GB"/>
        </w:rPr>
        <w:t xml:space="preserve">and </w:t>
      </w:r>
      <w:proofErr w:type="spellStart"/>
      <w:r w:rsidRPr="00C53C12">
        <w:rPr>
          <w:rFonts w:ascii="Times New Roman" w:eastAsia="Calibri" w:hAnsi="Times New Roman" w:cs="Times New Roman"/>
          <w:bCs/>
          <w:sz w:val="20"/>
          <w:szCs w:val="20"/>
          <w:lang w:eastAsia="en-GB"/>
        </w:rPr>
        <w:t>Holak</w:t>
      </w:r>
      <w:proofErr w:type="spellEnd"/>
      <w:r w:rsidRPr="00C53C12">
        <w:rPr>
          <w:rFonts w:ascii="Times New Roman" w:eastAsiaTheme="minorEastAsia" w:hAnsi="Times New Roman" w:cs="Times New Roman"/>
          <w:bCs/>
          <w:sz w:val="20"/>
          <w:szCs w:val="20"/>
          <w:lang w:eastAsia="en-GB"/>
        </w:rPr>
        <w:t>, L. (</w:t>
      </w:r>
      <w:r w:rsidRPr="00C53C12">
        <w:rPr>
          <w:rFonts w:ascii="Times New Roman" w:eastAsia="Calibri" w:hAnsi="Times New Roman" w:cs="Times New Roman"/>
          <w:bCs/>
          <w:sz w:val="20"/>
          <w:szCs w:val="20"/>
          <w:lang w:eastAsia="en-GB"/>
        </w:rPr>
        <w:t>1991), The Good Old Days: Observations On Nostalgia and Its Role in Consumer Behaviour</w:t>
      </w:r>
      <w:r w:rsidRPr="00C53C12">
        <w:rPr>
          <w:rFonts w:ascii="Times New Roman" w:eastAsiaTheme="minorEastAsia" w:hAnsi="Times New Roman" w:cs="Times New Roman"/>
          <w:bCs/>
          <w:sz w:val="20"/>
          <w:szCs w:val="20"/>
          <w:lang w:eastAsia="en-GB"/>
        </w:rPr>
        <w:t>.</w:t>
      </w:r>
      <w:r w:rsidRPr="00C53C12">
        <w:rPr>
          <w:rFonts w:ascii="Times New Roman" w:eastAsia="Calibri" w:hAnsi="Times New Roman" w:cs="Times New Roman"/>
          <w:bCs/>
          <w:sz w:val="20"/>
          <w:szCs w:val="20"/>
          <w:lang w:eastAsia="en-GB"/>
        </w:rPr>
        <w:t xml:space="preserve"> </w:t>
      </w:r>
      <w:r w:rsidRPr="00C53C12">
        <w:rPr>
          <w:rFonts w:ascii="Times New Roman" w:eastAsia="Calibri" w:hAnsi="Times New Roman" w:cs="Times New Roman"/>
          <w:bCs/>
          <w:i/>
          <w:sz w:val="20"/>
          <w:szCs w:val="20"/>
          <w:lang w:eastAsia="en-GB"/>
        </w:rPr>
        <w:t xml:space="preserve">Advances in Consumer </w:t>
      </w:r>
      <w:proofErr w:type="gramStart"/>
      <w:r w:rsidRPr="00C53C12">
        <w:rPr>
          <w:rFonts w:ascii="Times New Roman" w:eastAsia="Calibri" w:hAnsi="Times New Roman" w:cs="Times New Roman"/>
          <w:bCs/>
          <w:i/>
          <w:sz w:val="20"/>
          <w:szCs w:val="20"/>
          <w:lang w:eastAsia="en-GB"/>
        </w:rPr>
        <w:t>Research</w:t>
      </w:r>
      <w:r w:rsidRPr="00C53C12">
        <w:rPr>
          <w:rFonts w:ascii="Times New Roman" w:eastAsia="Calibri" w:hAnsi="Times New Roman" w:cs="Times New Roman"/>
          <w:bCs/>
          <w:sz w:val="20"/>
          <w:szCs w:val="20"/>
          <w:lang w:eastAsia="en-GB"/>
        </w:rPr>
        <w:t xml:space="preserve">  Vol</w:t>
      </w:r>
      <w:proofErr w:type="gramEnd"/>
      <w:r w:rsidRPr="00C53C12">
        <w:rPr>
          <w:rFonts w:ascii="Times New Roman" w:eastAsia="Calibri" w:hAnsi="Times New Roman" w:cs="Times New Roman"/>
          <w:bCs/>
          <w:sz w:val="20"/>
          <w:szCs w:val="20"/>
          <w:lang w:eastAsia="en-GB"/>
        </w:rPr>
        <w:t xml:space="preserve">. 18, </w:t>
      </w:r>
      <w:r w:rsidRPr="00C53C12">
        <w:rPr>
          <w:rFonts w:ascii="Times New Roman" w:eastAsia="Calibri" w:hAnsi="Times New Roman" w:cs="Times New Roman"/>
          <w:sz w:val="20"/>
          <w:szCs w:val="20"/>
          <w:lang w:eastAsia="en-GB"/>
        </w:rPr>
        <w:t xml:space="preserve">pp. </w:t>
      </w:r>
      <w:r w:rsidRPr="00C53C12">
        <w:rPr>
          <w:rFonts w:ascii="Times New Roman" w:eastAsia="Calibri" w:hAnsi="Times New Roman" w:cs="Times New Roman"/>
          <w:bCs/>
          <w:sz w:val="20"/>
          <w:szCs w:val="20"/>
          <w:lang w:eastAsia="en-GB"/>
        </w:rPr>
        <w:t>323-329</w:t>
      </w:r>
    </w:p>
    <w:p w14:paraId="4E3DF0E0" w14:textId="598366C2" w:rsidR="005E0169" w:rsidRPr="00C53C12" w:rsidRDefault="005E0169" w:rsidP="007260B0">
      <w:pPr>
        <w:spacing w:after="0" w:line="480" w:lineRule="auto"/>
        <w:ind w:right="-46" w:firstLine="720"/>
        <w:rPr>
          <w:rFonts w:ascii="Times New Roman" w:eastAsia="Calibri" w:hAnsi="Times New Roman" w:cs="Times New Roman"/>
          <w:bCs/>
          <w:sz w:val="20"/>
          <w:szCs w:val="20"/>
          <w:lang w:eastAsia="en-GB"/>
        </w:rPr>
      </w:pPr>
      <w:r w:rsidRPr="00C53C12">
        <w:rPr>
          <w:rFonts w:ascii="Times New Roman" w:eastAsia="Calibri" w:hAnsi="Times New Roman" w:cs="Times New Roman"/>
          <w:bCs/>
          <w:sz w:val="20"/>
          <w:szCs w:val="20"/>
          <w:lang w:eastAsia="en-GB"/>
        </w:rPr>
        <w:t>Holbrook, M</w:t>
      </w:r>
      <w:r w:rsidRPr="00C53C12">
        <w:rPr>
          <w:rFonts w:ascii="Times New Roman" w:eastAsiaTheme="minorEastAsia" w:hAnsi="Times New Roman" w:cs="Times New Roman"/>
          <w:bCs/>
          <w:sz w:val="20"/>
          <w:szCs w:val="20"/>
          <w:lang w:eastAsia="en-GB"/>
        </w:rPr>
        <w:t xml:space="preserve">. </w:t>
      </w:r>
      <w:r w:rsidRPr="00C53C12">
        <w:rPr>
          <w:rFonts w:ascii="Times New Roman" w:eastAsia="Calibri" w:hAnsi="Times New Roman" w:cs="Times New Roman"/>
          <w:bCs/>
          <w:sz w:val="20"/>
          <w:szCs w:val="20"/>
          <w:lang w:eastAsia="en-GB"/>
        </w:rPr>
        <w:t>B. (1993), Nostalgia and Consumption Preferences: Some Emerging Patterns of Consumer Tastes</w:t>
      </w:r>
      <w:r w:rsidRPr="00C53C12">
        <w:rPr>
          <w:rFonts w:ascii="Times New Roman" w:eastAsiaTheme="minorEastAsia" w:hAnsi="Times New Roman" w:cs="Times New Roman"/>
          <w:bCs/>
          <w:sz w:val="20"/>
          <w:szCs w:val="20"/>
          <w:lang w:eastAsia="en-GB"/>
        </w:rPr>
        <w:t>.</w:t>
      </w:r>
      <w:r w:rsidRPr="00C53C12">
        <w:rPr>
          <w:rFonts w:ascii="Times New Roman" w:eastAsia="Calibri" w:hAnsi="Times New Roman" w:cs="Times New Roman"/>
          <w:bCs/>
          <w:sz w:val="20"/>
          <w:szCs w:val="20"/>
          <w:lang w:eastAsia="en-GB"/>
        </w:rPr>
        <w:t xml:space="preserve"> </w:t>
      </w:r>
      <w:r w:rsidRPr="00C53C12">
        <w:rPr>
          <w:rFonts w:ascii="Times New Roman" w:eastAsia="Calibri" w:hAnsi="Times New Roman" w:cs="Times New Roman"/>
          <w:bCs/>
          <w:i/>
          <w:sz w:val="20"/>
          <w:szCs w:val="20"/>
          <w:lang w:eastAsia="en-GB"/>
        </w:rPr>
        <w:t>Journal of Consumer Research</w:t>
      </w:r>
      <w:r w:rsidRPr="00C53C12">
        <w:rPr>
          <w:rFonts w:ascii="Times New Roman" w:eastAsia="Calibri" w:hAnsi="Times New Roman" w:cs="Times New Roman"/>
          <w:bCs/>
          <w:sz w:val="20"/>
          <w:szCs w:val="20"/>
          <w:lang w:eastAsia="en-GB"/>
        </w:rPr>
        <w:t xml:space="preserve"> Vol. 20 (September), pp. 245-256</w:t>
      </w:r>
    </w:p>
    <w:p w14:paraId="183DB7CD" w14:textId="210A0076" w:rsidR="005E0169" w:rsidRPr="00C53C12" w:rsidRDefault="005E0169" w:rsidP="007260B0">
      <w:pPr>
        <w:spacing w:after="0" w:line="480" w:lineRule="auto"/>
        <w:ind w:right="-46" w:firstLine="720"/>
        <w:rPr>
          <w:rFonts w:ascii="Times New Roman" w:eastAsiaTheme="minorEastAsia" w:hAnsi="Times New Roman" w:cs="Times New Roman"/>
          <w:sz w:val="20"/>
          <w:szCs w:val="20"/>
          <w:lang w:eastAsia="en-GB"/>
        </w:rPr>
      </w:pPr>
      <w:r w:rsidRPr="00C53C12">
        <w:rPr>
          <w:rFonts w:ascii="Times New Roman" w:eastAsiaTheme="minorEastAsia" w:hAnsi="Times New Roman" w:cs="Times New Roman"/>
          <w:sz w:val="20"/>
          <w:szCs w:val="20"/>
          <w:lang w:eastAsia="en-GB"/>
        </w:rPr>
        <w:t xml:space="preserve">Holbrook, M. B., and Hirschman, E. C., (1982), The Experiential Aspects of Consumption: Consumer Fantasies, Feelings, and Fun.  </w:t>
      </w:r>
      <w:r w:rsidRPr="00C53C12">
        <w:rPr>
          <w:rFonts w:ascii="Times New Roman" w:eastAsiaTheme="minorEastAsia" w:hAnsi="Times New Roman" w:cs="Times New Roman"/>
          <w:i/>
          <w:iCs/>
          <w:sz w:val="20"/>
          <w:szCs w:val="20"/>
          <w:lang w:eastAsia="en-GB"/>
        </w:rPr>
        <w:t>Journal of Consumer Research</w:t>
      </w:r>
      <w:r w:rsidRPr="00C53C12">
        <w:rPr>
          <w:rFonts w:ascii="Times New Roman" w:eastAsiaTheme="minorEastAsia" w:hAnsi="Times New Roman" w:cs="Times New Roman"/>
          <w:iCs/>
          <w:sz w:val="20"/>
          <w:szCs w:val="20"/>
          <w:lang w:eastAsia="en-GB"/>
        </w:rPr>
        <w:t xml:space="preserve"> Vol. </w:t>
      </w:r>
      <w:r w:rsidRPr="00C53C12">
        <w:rPr>
          <w:rFonts w:ascii="Times New Roman" w:eastAsiaTheme="minorEastAsia" w:hAnsi="Times New Roman" w:cs="Times New Roman"/>
          <w:sz w:val="20"/>
          <w:szCs w:val="20"/>
          <w:lang w:eastAsia="en-GB"/>
        </w:rPr>
        <w:t>9 No. 2, pp. 132-140.</w:t>
      </w:r>
    </w:p>
    <w:p w14:paraId="0F1AD66D" w14:textId="17C07C7F" w:rsidR="005E0169" w:rsidRPr="00C53C12" w:rsidRDefault="005E0169" w:rsidP="007260B0">
      <w:pPr>
        <w:spacing w:after="0" w:line="480" w:lineRule="auto"/>
        <w:ind w:right="-46" w:firstLine="720"/>
        <w:rPr>
          <w:rFonts w:ascii="Times New Roman" w:eastAsia="Calibri" w:hAnsi="Times New Roman" w:cs="Times New Roman"/>
          <w:bCs/>
          <w:sz w:val="20"/>
          <w:szCs w:val="20"/>
          <w:lang w:eastAsia="en-GB"/>
        </w:rPr>
      </w:pPr>
      <w:r w:rsidRPr="00C53C12">
        <w:rPr>
          <w:rFonts w:ascii="Times New Roman" w:eastAsiaTheme="minorEastAsia" w:hAnsi="Times New Roman" w:cs="Times New Roman"/>
          <w:bCs/>
          <w:sz w:val="20"/>
          <w:szCs w:val="20"/>
          <w:lang w:eastAsia="en-GB"/>
        </w:rPr>
        <w:t>Holbrook, M.B., a</w:t>
      </w:r>
      <w:r w:rsidRPr="00C53C12">
        <w:rPr>
          <w:rFonts w:ascii="Times New Roman" w:eastAsia="Calibri" w:hAnsi="Times New Roman" w:cs="Times New Roman"/>
          <w:bCs/>
          <w:sz w:val="20"/>
          <w:szCs w:val="20"/>
          <w:lang w:eastAsia="en-GB"/>
        </w:rPr>
        <w:t>nd Schindler</w:t>
      </w:r>
      <w:r w:rsidRPr="00C53C12">
        <w:rPr>
          <w:rFonts w:ascii="Times New Roman" w:eastAsiaTheme="minorEastAsia" w:hAnsi="Times New Roman" w:cs="Times New Roman"/>
          <w:bCs/>
          <w:sz w:val="20"/>
          <w:szCs w:val="20"/>
          <w:lang w:eastAsia="en-GB"/>
        </w:rPr>
        <w:t xml:space="preserve">, </w:t>
      </w:r>
      <w:r w:rsidRPr="00C53C12">
        <w:rPr>
          <w:rFonts w:ascii="Times New Roman" w:eastAsia="Calibri" w:hAnsi="Times New Roman" w:cs="Times New Roman"/>
          <w:bCs/>
          <w:sz w:val="20"/>
          <w:szCs w:val="20"/>
          <w:lang w:eastAsia="en-GB"/>
        </w:rPr>
        <w:t>R</w:t>
      </w:r>
      <w:r w:rsidRPr="00C53C12">
        <w:rPr>
          <w:rFonts w:ascii="Times New Roman" w:eastAsiaTheme="minorEastAsia" w:hAnsi="Times New Roman" w:cs="Times New Roman"/>
          <w:bCs/>
          <w:sz w:val="20"/>
          <w:szCs w:val="20"/>
          <w:lang w:eastAsia="en-GB"/>
        </w:rPr>
        <w:t>.</w:t>
      </w:r>
      <w:r w:rsidRPr="00C53C12">
        <w:rPr>
          <w:rFonts w:ascii="Times New Roman" w:eastAsia="Calibri" w:hAnsi="Times New Roman" w:cs="Times New Roman"/>
          <w:bCs/>
          <w:sz w:val="20"/>
          <w:szCs w:val="20"/>
          <w:lang w:eastAsia="en-GB"/>
        </w:rPr>
        <w:t xml:space="preserve"> M</w:t>
      </w:r>
      <w:r w:rsidRPr="00C53C12">
        <w:rPr>
          <w:rFonts w:ascii="Times New Roman" w:eastAsiaTheme="minorEastAsia" w:hAnsi="Times New Roman" w:cs="Times New Roman"/>
          <w:bCs/>
          <w:sz w:val="20"/>
          <w:szCs w:val="20"/>
          <w:lang w:eastAsia="en-GB"/>
        </w:rPr>
        <w:t>. (</w:t>
      </w:r>
      <w:r w:rsidRPr="00C53C12">
        <w:rPr>
          <w:rFonts w:ascii="Times New Roman" w:eastAsia="Calibri" w:hAnsi="Times New Roman" w:cs="Times New Roman"/>
          <w:bCs/>
          <w:sz w:val="20"/>
          <w:szCs w:val="20"/>
          <w:lang w:eastAsia="en-GB"/>
        </w:rPr>
        <w:t xml:space="preserve">2003), Nostalgic bonding: Exploring the role of nostalgia in the consumption experience. </w:t>
      </w:r>
      <w:r w:rsidRPr="00C53C12">
        <w:rPr>
          <w:rFonts w:ascii="Times New Roman" w:eastAsia="Calibri" w:hAnsi="Times New Roman" w:cs="Times New Roman"/>
          <w:bCs/>
          <w:i/>
          <w:sz w:val="20"/>
          <w:szCs w:val="20"/>
          <w:lang w:eastAsia="en-GB"/>
        </w:rPr>
        <w:t>Journal of Consumer Behaviour</w:t>
      </w:r>
      <w:r w:rsidRPr="00C53C12">
        <w:rPr>
          <w:rFonts w:ascii="Times New Roman" w:eastAsia="Calibri" w:hAnsi="Times New Roman" w:cs="Times New Roman"/>
          <w:bCs/>
          <w:sz w:val="20"/>
          <w:szCs w:val="20"/>
          <w:lang w:eastAsia="en-GB"/>
        </w:rPr>
        <w:t xml:space="preserve"> Vol. 3 No. 2, pp. 107-127</w:t>
      </w:r>
    </w:p>
    <w:p w14:paraId="18ABE4F7" w14:textId="4E74CE81" w:rsidR="005E0169" w:rsidRPr="00C53C12" w:rsidRDefault="005E0169" w:rsidP="007260B0">
      <w:pPr>
        <w:spacing w:after="0" w:line="480" w:lineRule="auto"/>
        <w:ind w:right="-46" w:firstLine="720"/>
        <w:rPr>
          <w:rFonts w:ascii="Times New Roman" w:eastAsia="Calibri" w:hAnsi="Times New Roman" w:cs="Times New Roman"/>
          <w:bCs/>
          <w:i/>
          <w:sz w:val="20"/>
          <w:szCs w:val="20"/>
          <w:lang w:eastAsia="en-GB"/>
        </w:rPr>
      </w:pPr>
      <w:r w:rsidRPr="00C53C12">
        <w:rPr>
          <w:rFonts w:ascii="Times New Roman" w:eastAsia="Calibri" w:hAnsi="Times New Roman" w:cs="Times New Roman"/>
          <w:bCs/>
          <w:sz w:val="20"/>
          <w:szCs w:val="20"/>
          <w:lang w:eastAsia="en-GB"/>
        </w:rPr>
        <w:t xml:space="preserve">Holbrook, M. (2015). </w:t>
      </w:r>
      <w:proofErr w:type="gramStart"/>
      <w:r w:rsidRPr="00C53C12">
        <w:rPr>
          <w:rFonts w:ascii="Times New Roman" w:eastAsia="Calibri" w:hAnsi="Times New Roman" w:cs="Times New Roman"/>
          <w:bCs/>
          <w:sz w:val="20"/>
          <w:szCs w:val="20"/>
          <w:lang w:eastAsia="en-GB"/>
        </w:rPr>
        <w:t>Some reflections on psychoanalytic approaches to marketing and consumer research.</w:t>
      </w:r>
      <w:proofErr w:type="gramEnd"/>
      <w:r w:rsidRPr="00C53C12">
        <w:rPr>
          <w:rFonts w:ascii="Times New Roman" w:eastAsia="Calibri" w:hAnsi="Times New Roman" w:cs="Times New Roman"/>
          <w:bCs/>
          <w:sz w:val="20"/>
          <w:szCs w:val="20"/>
          <w:lang w:eastAsia="en-GB"/>
        </w:rPr>
        <w:t xml:space="preserve"> </w:t>
      </w:r>
      <w:r w:rsidRPr="00C53C12">
        <w:rPr>
          <w:rFonts w:ascii="Times New Roman" w:eastAsia="Calibri" w:hAnsi="Times New Roman" w:cs="Times New Roman"/>
          <w:bCs/>
          <w:i/>
          <w:sz w:val="20"/>
          <w:szCs w:val="20"/>
          <w:lang w:eastAsia="en-GB"/>
        </w:rPr>
        <w:t>Marketing Theory 15 (1) 13-16</w:t>
      </w:r>
    </w:p>
    <w:p w14:paraId="4407AED8" w14:textId="722317CE" w:rsidR="005E0169" w:rsidRPr="00C53C12" w:rsidRDefault="005E0169" w:rsidP="007260B0">
      <w:pPr>
        <w:spacing w:after="0" w:line="480" w:lineRule="auto"/>
        <w:ind w:right="-46" w:firstLine="720"/>
        <w:rPr>
          <w:rFonts w:ascii="Times New Roman" w:eastAsia="Calibri" w:hAnsi="Times New Roman" w:cs="Times New Roman"/>
          <w:bCs/>
          <w:sz w:val="20"/>
          <w:szCs w:val="20"/>
          <w:lang w:eastAsia="en-GB"/>
        </w:rPr>
      </w:pPr>
      <w:proofErr w:type="spellStart"/>
      <w:r w:rsidRPr="00C53C12">
        <w:rPr>
          <w:rFonts w:ascii="Times New Roman" w:eastAsia="Calibri" w:hAnsi="Times New Roman" w:cs="Times New Roman"/>
          <w:bCs/>
          <w:sz w:val="20"/>
          <w:szCs w:val="20"/>
          <w:lang w:eastAsia="en-GB"/>
        </w:rPr>
        <w:t>Huzinga</w:t>
      </w:r>
      <w:proofErr w:type="spellEnd"/>
      <w:r w:rsidRPr="00C53C12">
        <w:rPr>
          <w:rFonts w:ascii="Times New Roman" w:eastAsia="Calibri" w:hAnsi="Times New Roman" w:cs="Times New Roman"/>
          <w:bCs/>
          <w:sz w:val="20"/>
          <w:szCs w:val="20"/>
          <w:lang w:eastAsia="en-GB"/>
        </w:rPr>
        <w:t xml:space="preserve">, J., (1938) [2016] </w:t>
      </w:r>
      <w:r w:rsidRPr="00C53C12">
        <w:rPr>
          <w:rFonts w:ascii="Times New Roman" w:eastAsia="Calibri" w:hAnsi="Times New Roman" w:cs="Times New Roman"/>
          <w:bCs/>
          <w:i/>
          <w:sz w:val="20"/>
          <w:szCs w:val="20"/>
          <w:lang w:eastAsia="en-GB"/>
        </w:rPr>
        <w:t xml:space="preserve">Homo </w:t>
      </w:r>
      <w:proofErr w:type="spellStart"/>
      <w:r w:rsidRPr="00C53C12">
        <w:rPr>
          <w:rFonts w:ascii="Times New Roman" w:eastAsia="Calibri" w:hAnsi="Times New Roman" w:cs="Times New Roman"/>
          <w:bCs/>
          <w:i/>
          <w:sz w:val="20"/>
          <w:szCs w:val="20"/>
          <w:lang w:eastAsia="en-GB"/>
        </w:rPr>
        <w:t>Ludens</w:t>
      </w:r>
      <w:proofErr w:type="spellEnd"/>
      <w:r w:rsidRPr="00C53C12">
        <w:rPr>
          <w:rFonts w:ascii="Times New Roman" w:eastAsia="Calibri" w:hAnsi="Times New Roman" w:cs="Times New Roman"/>
          <w:bCs/>
          <w:i/>
          <w:sz w:val="20"/>
          <w:szCs w:val="20"/>
          <w:lang w:eastAsia="en-GB"/>
        </w:rPr>
        <w:t>: A study of the play-element in culture.</w:t>
      </w:r>
      <w:r w:rsidRPr="00C53C12">
        <w:rPr>
          <w:rFonts w:ascii="Times New Roman" w:eastAsia="Calibri" w:hAnsi="Times New Roman" w:cs="Times New Roman"/>
          <w:bCs/>
          <w:sz w:val="20"/>
          <w:szCs w:val="20"/>
          <w:lang w:eastAsia="en-GB"/>
        </w:rPr>
        <w:t xml:space="preserve"> Angelico Press</w:t>
      </w:r>
    </w:p>
    <w:p w14:paraId="15C71BBB" w14:textId="47553E16" w:rsidR="005E0169" w:rsidRPr="00C53C12" w:rsidRDefault="005E0169" w:rsidP="007260B0">
      <w:pPr>
        <w:spacing w:after="0" w:line="480" w:lineRule="auto"/>
        <w:ind w:right="-46" w:firstLine="720"/>
        <w:rPr>
          <w:rFonts w:ascii="Times New Roman" w:eastAsiaTheme="minorEastAsia" w:hAnsi="Times New Roman" w:cs="Times New Roman"/>
          <w:sz w:val="20"/>
          <w:szCs w:val="20"/>
          <w:lang w:eastAsia="en-GB"/>
        </w:rPr>
      </w:pPr>
      <w:proofErr w:type="spellStart"/>
      <w:r w:rsidRPr="00C53C12">
        <w:rPr>
          <w:rFonts w:ascii="Times New Roman" w:eastAsiaTheme="minorEastAsia" w:hAnsi="Times New Roman" w:cs="Times New Roman"/>
          <w:sz w:val="20"/>
          <w:szCs w:val="20"/>
          <w:lang w:eastAsia="en-GB"/>
        </w:rPr>
        <w:t>Illouz</w:t>
      </w:r>
      <w:proofErr w:type="spellEnd"/>
      <w:r w:rsidRPr="00C53C12">
        <w:rPr>
          <w:rFonts w:ascii="Times New Roman" w:eastAsiaTheme="minorEastAsia" w:hAnsi="Times New Roman" w:cs="Times New Roman"/>
          <w:sz w:val="20"/>
          <w:szCs w:val="20"/>
          <w:lang w:eastAsia="en-GB"/>
        </w:rPr>
        <w:t xml:space="preserve">, E. (1997), </w:t>
      </w:r>
      <w:r w:rsidRPr="00C53C12">
        <w:rPr>
          <w:rFonts w:ascii="Times New Roman" w:eastAsiaTheme="minorEastAsia" w:hAnsi="Times New Roman" w:cs="Times New Roman"/>
          <w:i/>
          <w:sz w:val="20"/>
          <w:szCs w:val="20"/>
          <w:lang w:eastAsia="en-GB"/>
        </w:rPr>
        <w:t>Consuming the Romantic Utopia: Love and the cultural contradictions of capitalism</w:t>
      </w:r>
      <w:r w:rsidRPr="00C53C12">
        <w:rPr>
          <w:rFonts w:ascii="Times New Roman" w:eastAsiaTheme="minorEastAsia" w:hAnsi="Times New Roman" w:cs="Times New Roman"/>
          <w:sz w:val="20"/>
          <w:szCs w:val="20"/>
          <w:lang w:eastAsia="en-GB"/>
        </w:rPr>
        <w:t>. University of California Press: USA</w:t>
      </w:r>
    </w:p>
    <w:p w14:paraId="127F96CC" w14:textId="77777777" w:rsidR="005E0169" w:rsidRPr="00C53C12" w:rsidRDefault="005E0169" w:rsidP="007260B0">
      <w:pPr>
        <w:spacing w:after="0" w:line="480" w:lineRule="auto"/>
        <w:ind w:right="-46" w:firstLine="720"/>
        <w:rPr>
          <w:rFonts w:ascii="Times New Roman" w:eastAsiaTheme="minorEastAsia" w:hAnsi="Times New Roman" w:cs="Times New Roman"/>
          <w:bCs/>
          <w:sz w:val="20"/>
          <w:szCs w:val="20"/>
          <w:lang w:eastAsia="en-GB"/>
        </w:rPr>
      </w:pPr>
      <w:proofErr w:type="spellStart"/>
      <w:r w:rsidRPr="00C53C12">
        <w:rPr>
          <w:rFonts w:ascii="Times New Roman" w:eastAsiaTheme="minorEastAsia" w:hAnsi="Times New Roman" w:cs="Times New Roman"/>
          <w:sz w:val="20"/>
          <w:szCs w:val="20"/>
          <w:lang w:eastAsia="en-GB"/>
        </w:rPr>
        <w:t>Illouz</w:t>
      </w:r>
      <w:proofErr w:type="spellEnd"/>
      <w:r w:rsidRPr="00C53C12">
        <w:rPr>
          <w:rFonts w:ascii="Times New Roman" w:eastAsiaTheme="minorEastAsia" w:hAnsi="Times New Roman" w:cs="Times New Roman"/>
          <w:sz w:val="20"/>
          <w:szCs w:val="20"/>
          <w:lang w:eastAsia="en-GB"/>
        </w:rPr>
        <w:t xml:space="preserve">, E. (2007) </w:t>
      </w:r>
      <w:r w:rsidRPr="00C53C12">
        <w:rPr>
          <w:rFonts w:ascii="Times New Roman" w:eastAsiaTheme="minorEastAsia" w:hAnsi="Times New Roman" w:cs="Times New Roman"/>
          <w:i/>
          <w:sz w:val="20"/>
          <w:szCs w:val="20"/>
          <w:lang w:eastAsia="en-GB"/>
        </w:rPr>
        <w:t xml:space="preserve">Cold intimacies: The making of modern capitalism. </w:t>
      </w:r>
      <w:r w:rsidRPr="00C53C12">
        <w:rPr>
          <w:rFonts w:ascii="Times New Roman" w:eastAsiaTheme="minorEastAsia" w:hAnsi="Times New Roman" w:cs="Times New Roman"/>
          <w:sz w:val="20"/>
          <w:szCs w:val="20"/>
          <w:lang w:eastAsia="en-GB"/>
        </w:rPr>
        <w:t>Polity: Cambridge</w:t>
      </w:r>
    </w:p>
    <w:p w14:paraId="0BD29753" w14:textId="2C3B9C66" w:rsidR="005E0169" w:rsidRPr="00C53C12" w:rsidRDefault="005E0169" w:rsidP="007260B0">
      <w:pPr>
        <w:spacing w:after="0" w:line="480" w:lineRule="auto"/>
        <w:ind w:right="-46" w:firstLine="720"/>
        <w:rPr>
          <w:rFonts w:ascii="Times New Roman" w:eastAsiaTheme="minorEastAsia" w:hAnsi="Times New Roman" w:cs="Times New Roman"/>
          <w:bCs/>
          <w:sz w:val="20"/>
          <w:szCs w:val="20"/>
          <w:lang w:eastAsia="en-GB"/>
        </w:rPr>
      </w:pPr>
      <w:proofErr w:type="spellStart"/>
      <w:r w:rsidRPr="00C53C12">
        <w:rPr>
          <w:rFonts w:ascii="Times New Roman" w:eastAsiaTheme="minorEastAsia" w:hAnsi="Times New Roman" w:cs="Times New Roman"/>
          <w:sz w:val="20"/>
          <w:szCs w:val="20"/>
          <w:lang w:eastAsia="en-GB"/>
        </w:rPr>
        <w:t>Illouz</w:t>
      </w:r>
      <w:proofErr w:type="spellEnd"/>
      <w:r w:rsidRPr="00C53C12">
        <w:rPr>
          <w:rFonts w:ascii="Times New Roman" w:eastAsiaTheme="minorEastAsia" w:hAnsi="Times New Roman" w:cs="Times New Roman"/>
          <w:sz w:val="20"/>
          <w:szCs w:val="20"/>
          <w:lang w:eastAsia="en-GB"/>
        </w:rPr>
        <w:t xml:space="preserve">, E. (2009), Emotions, Consumption, </w:t>
      </w:r>
      <w:proofErr w:type="gramStart"/>
      <w:r w:rsidRPr="00C53C12">
        <w:rPr>
          <w:rFonts w:ascii="Times New Roman" w:eastAsiaTheme="minorEastAsia" w:hAnsi="Times New Roman" w:cs="Times New Roman"/>
          <w:sz w:val="20"/>
          <w:szCs w:val="20"/>
          <w:lang w:eastAsia="en-GB"/>
        </w:rPr>
        <w:t>Imagination</w:t>
      </w:r>
      <w:proofErr w:type="gramEnd"/>
      <w:r w:rsidRPr="00C53C12">
        <w:rPr>
          <w:rFonts w:ascii="Times New Roman" w:eastAsiaTheme="minorEastAsia" w:hAnsi="Times New Roman" w:cs="Times New Roman"/>
          <w:sz w:val="20"/>
          <w:szCs w:val="20"/>
          <w:lang w:eastAsia="en-GB"/>
        </w:rPr>
        <w:t xml:space="preserve">: A New Research Agenda. </w:t>
      </w:r>
      <w:r w:rsidRPr="00C53C12">
        <w:rPr>
          <w:rFonts w:ascii="Times New Roman" w:eastAsiaTheme="minorEastAsia" w:hAnsi="Times New Roman" w:cs="Times New Roman"/>
          <w:iCs/>
          <w:sz w:val="20"/>
          <w:szCs w:val="20"/>
          <w:lang w:eastAsia="en-GB"/>
        </w:rPr>
        <w:t xml:space="preserve"> </w:t>
      </w:r>
      <w:proofErr w:type="gramStart"/>
      <w:r w:rsidRPr="00C53C12">
        <w:rPr>
          <w:rFonts w:ascii="Times New Roman" w:eastAsiaTheme="minorEastAsia" w:hAnsi="Times New Roman" w:cs="Times New Roman"/>
          <w:i/>
          <w:iCs/>
          <w:sz w:val="20"/>
          <w:szCs w:val="20"/>
          <w:lang w:eastAsia="en-GB"/>
        </w:rPr>
        <w:t>Journal of Consumer Culture</w:t>
      </w:r>
      <w:r w:rsidRPr="00C53C12">
        <w:rPr>
          <w:rFonts w:ascii="Times New Roman" w:eastAsiaTheme="minorEastAsia" w:hAnsi="Times New Roman" w:cs="Times New Roman"/>
          <w:sz w:val="20"/>
          <w:szCs w:val="20"/>
          <w:lang w:eastAsia="en-GB"/>
        </w:rPr>
        <w:t>.</w:t>
      </w:r>
      <w:proofErr w:type="gramEnd"/>
      <w:r w:rsidRPr="00C53C12">
        <w:rPr>
          <w:rFonts w:ascii="Times New Roman" w:eastAsiaTheme="minorEastAsia" w:hAnsi="Times New Roman" w:cs="Times New Roman"/>
          <w:sz w:val="20"/>
          <w:szCs w:val="20"/>
          <w:lang w:eastAsia="en-GB"/>
        </w:rPr>
        <w:t xml:space="preserve"> </w:t>
      </w:r>
      <w:proofErr w:type="gramStart"/>
      <w:r w:rsidRPr="00C53C12">
        <w:rPr>
          <w:rFonts w:ascii="Times New Roman" w:eastAsiaTheme="minorEastAsia" w:hAnsi="Times New Roman" w:cs="Times New Roman"/>
          <w:sz w:val="20"/>
          <w:szCs w:val="20"/>
          <w:lang w:eastAsia="en-GB"/>
        </w:rPr>
        <w:t xml:space="preserve">Vol. 9 No. 3, </w:t>
      </w:r>
      <w:proofErr w:type="spellStart"/>
      <w:r w:rsidRPr="00C53C12">
        <w:rPr>
          <w:rFonts w:ascii="Times New Roman" w:eastAsiaTheme="minorEastAsia" w:hAnsi="Times New Roman" w:cs="Times New Roman"/>
          <w:sz w:val="20"/>
          <w:szCs w:val="20"/>
          <w:lang w:eastAsia="en-GB"/>
        </w:rPr>
        <w:t>pp</w:t>
      </w:r>
      <w:proofErr w:type="spellEnd"/>
      <w:r w:rsidRPr="00C53C12">
        <w:rPr>
          <w:rFonts w:ascii="Times New Roman" w:eastAsiaTheme="minorEastAsia" w:hAnsi="Times New Roman" w:cs="Times New Roman"/>
          <w:sz w:val="20"/>
          <w:szCs w:val="20"/>
          <w:lang w:eastAsia="en-GB"/>
        </w:rPr>
        <w:t xml:space="preserve"> 377-413.</w:t>
      </w:r>
      <w:proofErr w:type="gramEnd"/>
    </w:p>
    <w:p w14:paraId="1C967245" w14:textId="05EBB6B2" w:rsidR="005E0169" w:rsidRPr="00C53C12" w:rsidRDefault="005E0169" w:rsidP="007260B0">
      <w:pPr>
        <w:spacing w:after="0" w:line="480" w:lineRule="auto"/>
        <w:ind w:right="-46" w:firstLine="720"/>
        <w:rPr>
          <w:rFonts w:ascii="Times New Roman" w:eastAsiaTheme="minorEastAsia" w:hAnsi="Times New Roman" w:cs="Times New Roman"/>
          <w:bCs/>
          <w:sz w:val="20"/>
          <w:szCs w:val="20"/>
          <w:lang w:eastAsia="en-GB"/>
        </w:rPr>
      </w:pPr>
      <w:r w:rsidRPr="00C53C12">
        <w:rPr>
          <w:rFonts w:ascii="Times New Roman" w:eastAsiaTheme="minorEastAsia" w:hAnsi="Times New Roman" w:cs="Times New Roman"/>
          <w:sz w:val="20"/>
          <w:szCs w:val="20"/>
          <w:lang w:eastAsia="en-GB"/>
        </w:rPr>
        <w:t xml:space="preserve">Jenkins, R., Nixon, L., and Molesworth, M., (2011), ‘Just normal and homely’:  the presence, absence and </w:t>
      </w:r>
      <w:proofErr w:type="spellStart"/>
      <w:r w:rsidRPr="00C53C12">
        <w:rPr>
          <w:rFonts w:ascii="Times New Roman" w:eastAsiaTheme="minorEastAsia" w:hAnsi="Times New Roman" w:cs="Times New Roman"/>
          <w:sz w:val="20"/>
          <w:szCs w:val="20"/>
          <w:lang w:eastAsia="en-GB"/>
        </w:rPr>
        <w:t>othering</w:t>
      </w:r>
      <w:proofErr w:type="spellEnd"/>
      <w:r w:rsidRPr="00C53C12">
        <w:rPr>
          <w:rFonts w:ascii="Times New Roman" w:eastAsiaTheme="minorEastAsia" w:hAnsi="Times New Roman" w:cs="Times New Roman"/>
          <w:sz w:val="20"/>
          <w:szCs w:val="20"/>
          <w:lang w:eastAsia="en-GB"/>
        </w:rPr>
        <w:t xml:space="preserve"> of consumer culture in everyday imagining. </w:t>
      </w:r>
      <w:r w:rsidRPr="00C53C12">
        <w:rPr>
          <w:rFonts w:ascii="Times New Roman" w:eastAsiaTheme="minorEastAsia" w:hAnsi="Times New Roman" w:cs="Times New Roman"/>
          <w:i/>
          <w:sz w:val="20"/>
          <w:szCs w:val="20"/>
          <w:lang w:eastAsia="en-GB"/>
        </w:rPr>
        <w:t xml:space="preserve">Journal of Consumer Culture </w:t>
      </w:r>
      <w:r w:rsidRPr="00C53C12">
        <w:rPr>
          <w:rFonts w:ascii="Times New Roman" w:eastAsiaTheme="minorEastAsia" w:hAnsi="Times New Roman" w:cs="Times New Roman"/>
          <w:sz w:val="20"/>
          <w:szCs w:val="20"/>
          <w:lang w:eastAsia="en-GB"/>
        </w:rPr>
        <w:t>Vol. 11 No. 2, pp. 261-281</w:t>
      </w:r>
    </w:p>
    <w:p w14:paraId="7339C827" w14:textId="3ECC82A3" w:rsidR="005E0169" w:rsidRPr="00C53C12" w:rsidRDefault="005E0169" w:rsidP="007260B0">
      <w:pPr>
        <w:spacing w:after="0" w:line="480" w:lineRule="auto"/>
        <w:ind w:right="-46" w:firstLine="720"/>
        <w:rPr>
          <w:rFonts w:ascii="Times New Roman" w:eastAsia="Calibri" w:hAnsi="Times New Roman" w:cs="Times New Roman"/>
          <w:bCs/>
          <w:sz w:val="20"/>
          <w:szCs w:val="20"/>
          <w:lang w:eastAsia="en-GB"/>
        </w:rPr>
      </w:pPr>
      <w:proofErr w:type="spellStart"/>
      <w:r w:rsidRPr="00C53C12">
        <w:rPr>
          <w:rFonts w:ascii="Times New Roman" w:eastAsia="Calibri" w:hAnsi="Times New Roman" w:cs="Times New Roman"/>
          <w:bCs/>
          <w:sz w:val="20"/>
          <w:szCs w:val="20"/>
          <w:lang w:eastAsia="en-GB"/>
        </w:rPr>
        <w:t>Keaveney</w:t>
      </w:r>
      <w:proofErr w:type="spellEnd"/>
      <w:r w:rsidRPr="00C53C12">
        <w:rPr>
          <w:rFonts w:ascii="Times New Roman" w:eastAsia="Calibri" w:hAnsi="Times New Roman" w:cs="Times New Roman"/>
          <w:bCs/>
          <w:sz w:val="20"/>
          <w:szCs w:val="20"/>
          <w:lang w:eastAsia="en-GB"/>
        </w:rPr>
        <w:t xml:space="preserve">, Susan M., Frank Huber and Andreas </w:t>
      </w:r>
      <w:proofErr w:type="spellStart"/>
      <w:r w:rsidRPr="00C53C12">
        <w:rPr>
          <w:rFonts w:ascii="Times New Roman" w:eastAsia="Calibri" w:hAnsi="Times New Roman" w:cs="Times New Roman"/>
          <w:bCs/>
          <w:sz w:val="20"/>
          <w:szCs w:val="20"/>
          <w:lang w:eastAsia="en-GB"/>
        </w:rPr>
        <w:t>Herrman</w:t>
      </w:r>
      <w:proofErr w:type="spellEnd"/>
      <w:r w:rsidRPr="00C53C12">
        <w:rPr>
          <w:rFonts w:ascii="Times New Roman" w:eastAsia="Calibri" w:hAnsi="Times New Roman" w:cs="Times New Roman"/>
          <w:bCs/>
          <w:sz w:val="20"/>
          <w:szCs w:val="20"/>
          <w:lang w:eastAsia="en-GB"/>
        </w:rPr>
        <w:t xml:space="preserve"> (2007), </w:t>
      </w:r>
      <w:proofErr w:type="gramStart"/>
      <w:r w:rsidRPr="00C53C12">
        <w:rPr>
          <w:rFonts w:ascii="Times New Roman" w:eastAsia="Calibri" w:hAnsi="Times New Roman" w:cs="Times New Roman"/>
          <w:bCs/>
          <w:sz w:val="20"/>
          <w:szCs w:val="20"/>
          <w:lang w:eastAsia="en-GB"/>
        </w:rPr>
        <w:t>A model of buyer regret</w:t>
      </w:r>
      <w:proofErr w:type="gramEnd"/>
      <w:r w:rsidRPr="00C53C12">
        <w:rPr>
          <w:rFonts w:ascii="Times New Roman" w:eastAsia="Calibri" w:hAnsi="Times New Roman" w:cs="Times New Roman"/>
          <w:bCs/>
          <w:sz w:val="20"/>
          <w:szCs w:val="20"/>
          <w:lang w:eastAsia="en-GB"/>
        </w:rPr>
        <w:t xml:space="preserve">: Selected </w:t>
      </w:r>
      <w:proofErr w:type="spellStart"/>
      <w:r w:rsidRPr="00C53C12">
        <w:rPr>
          <w:rFonts w:ascii="Times New Roman" w:eastAsia="Calibri" w:hAnsi="Times New Roman" w:cs="Times New Roman"/>
          <w:bCs/>
          <w:sz w:val="20"/>
          <w:szCs w:val="20"/>
          <w:lang w:eastAsia="en-GB"/>
        </w:rPr>
        <w:t>prepurchase</w:t>
      </w:r>
      <w:proofErr w:type="spellEnd"/>
      <w:r w:rsidRPr="00C53C12">
        <w:rPr>
          <w:rFonts w:ascii="Times New Roman" w:eastAsia="Calibri" w:hAnsi="Times New Roman" w:cs="Times New Roman"/>
          <w:bCs/>
          <w:sz w:val="20"/>
          <w:szCs w:val="20"/>
          <w:lang w:eastAsia="en-GB"/>
        </w:rPr>
        <w:t xml:space="preserve"> and </w:t>
      </w:r>
      <w:proofErr w:type="spellStart"/>
      <w:r w:rsidRPr="00C53C12">
        <w:rPr>
          <w:rFonts w:ascii="Times New Roman" w:eastAsia="Calibri" w:hAnsi="Times New Roman" w:cs="Times New Roman"/>
          <w:bCs/>
          <w:sz w:val="20"/>
          <w:szCs w:val="20"/>
          <w:lang w:eastAsia="en-GB"/>
        </w:rPr>
        <w:t>postpurchase</w:t>
      </w:r>
      <w:proofErr w:type="spellEnd"/>
      <w:r w:rsidRPr="00C53C12">
        <w:rPr>
          <w:rFonts w:ascii="Times New Roman" w:eastAsia="Calibri" w:hAnsi="Times New Roman" w:cs="Times New Roman"/>
          <w:bCs/>
          <w:sz w:val="20"/>
          <w:szCs w:val="20"/>
          <w:lang w:eastAsia="en-GB"/>
        </w:rPr>
        <w:t xml:space="preserve"> antecedents with consequences for the brand and the channel. </w:t>
      </w:r>
      <w:r w:rsidRPr="00C53C12">
        <w:rPr>
          <w:rFonts w:ascii="Times New Roman" w:eastAsia="Calibri" w:hAnsi="Times New Roman" w:cs="Times New Roman"/>
          <w:bCs/>
          <w:i/>
          <w:sz w:val="20"/>
          <w:szCs w:val="20"/>
          <w:lang w:eastAsia="en-GB"/>
        </w:rPr>
        <w:t xml:space="preserve">Journal of Business Research </w:t>
      </w:r>
      <w:r w:rsidRPr="00C53C12">
        <w:rPr>
          <w:rFonts w:ascii="Times New Roman" w:eastAsia="Calibri" w:hAnsi="Times New Roman" w:cs="Times New Roman"/>
          <w:bCs/>
          <w:sz w:val="20"/>
          <w:szCs w:val="20"/>
          <w:lang w:eastAsia="en-GB"/>
        </w:rPr>
        <w:t>Vol. 60, pp. 1207-1215</w:t>
      </w:r>
    </w:p>
    <w:p w14:paraId="14857FA5" w14:textId="703A403A" w:rsidR="005E0169" w:rsidRPr="00C53C12" w:rsidRDefault="005E0169" w:rsidP="007260B0">
      <w:pPr>
        <w:spacing w:after="0" w:line="480" w:lineRule="auto"/>
        <w:ind w:right="-46" w:firstLine="720"/>
        <w:rPr>
          <w:rFonts w:ascii="Times New Roman" w:eastAsiaTheme="minorEastAsia" w:hAnsi="Times New Roman" w:cs="Times New Roman"/>
          <w:sz w:val="20"/>
          <w:szCs w:val="20"/>
          <w:lang w:eastAsia="en-GB"/>
        </w:rPr>
      </w:pPr>
      <w:proofErr w:type="spellStart"/>
      <w:r w:rsidRPr="00C53C12">
        <w:rPr>
          <w:rFonts w:ascii="Times New Roman" w:eastAsiaTheme="minorEastAsia" w:hAnsi="Times New Roman" w:cs="Times New Roman"/>
          <w:sz w:val="20"/>
          <w:szCs w:val="20"/>
          <w:lang w:eastAsia="en-GB"/>
        </w:rPr>
        <w:lastRenderedPageBreak/>
        <w:t>Killingsworth</w:t>
      </w:r>
      <w:proofErr w:type="spellEnd"/>
      <w:r w:rsidRPr="00C53C12">
        <w:rPr>
          <w:rFonts w:ascii="Times New Roman" w:eastAsiaTheme="minorEastAsia" w:hAnsi="Times New Roman" w:cs="Times New Roman"/>
          <w:sz w:val="20"/>
          <w:szCs w:val="20"/>
          <w:lang w:eastAsia="en-GB"/>
        </w:rPr>
        <w:t xml:space="preserve">, M.A., and Gilbert, D.T., (2010). A wandering mind is an unhappy mind. </w:t>
      </w:r>
      <w:r w:rsidRPr="00C53C12">
        <w:rPr>
          <w:rFonts w:ascii="Times New Roman" w:eastAsiaTheme="minorEastAsia" w:hAnsi="Times New Roman" w:cs="Times New Roman"/>
          <w:i/>
          <w:sz w:val="20"/>
          <w:szCs w:val="20"/>
          <w:lang w:eastAsia="en-GB"/>
        </w:rPr>
        <w:t xml:space="preserve">Science </w:t>
      </w:r>
      <w:proofErr w:type="spellStart"/>
      <w:r w:rsidRPr="00C53C12">
        <w:rPr>
          <w:rFonts w:ascii="Times New Roman" w:eastAsiaTheme="minorEastAsia" w:hAnsi="Times New Roman" w:cs="Times New Roman"/>
          <w:sz w:val="20"/>
          <w:szCs w:val="20"/>
          <w:lang w:eastAsia="en-GB"/>
        </w:rPr>
        <w:t>Vol</w:t>
      </w:r>
      <w:proofErr w:type="spellEnd"/>
      <w:r w:rsidRPr="00C53C12">
        <w:rPr>
          <w:rFonts w:ascii="Times New Roman" w:eastAsiaTheme="minorEastAsia" w:hAnsi="Times New Roman" w:cs="Times New Roman"/>
          <w:sz w:val="20"/>
          <w:szCs w:val="20"/>
          <w:lang w:eastAsia="en-GB"/>
        </w:rPr>
        <w:t xml:space="preserve"> 330, pp. 932.</w:t>
      </w:r>
      <w:r w:rsidRPr="00C53C12">
        <w:rPr>
          <w:rFonts w:ascii="Times New Roman" w:eastAsiaTheme="minorEastAsia" w:hAnsi="Times New Roman" w:cs="Times New Roman"/>
          <w:i/>
          <w:sz w:val="20"/>
          <w:szCs w:val="20"/>
          <w:lang w:eastAsia="en-GB"/>
        </w:rPr>
        <w:t xml:space="preserve"> </w:t>
      </w:r>
      <w:r w:rsidRPr="00C53C12">
        <w:rPr>
          <w:rFonts w:ascii="Times New Roman" w:eastAsiaTheme="minorEastAsia" w:hAnsi="Times New Roman" w:cs="Times New Roman"/>
          <w:sz w:val="20"/>
          <w:szCs w:val="20"/>
          <w:lang w:eastAsia="en-GB"/>
        </w:rPr>
        <w:t xml:space="preserve"> Available at: http://ww</w:t>
      </w:r>
      <w:r w:rsidR="007260B0">
        <w:rPr>
          <w:rFonts w:ascii="Times New Roman" w:eastAsiaTheme="minorEastAsia" w:hAnsi="Times New Roman" w:cs="Times New Roman"/>
          <w:sz w:val="20"/>
          <w:szCs w:val="20"/>
          <w:lang w:eastAsia="en-GB"/>
        </w:rPr>
        <w:t>w.wjh.harvard.edu/~dtg/KILLINGSW</w:t>
      </w:r>
      <w:r w:rsidRPr="00C53C12">
        <w:rPr>
          <w:rFonts w:ascii="Times New Roman" w:eastAsiaTheme="minorEastAsia" w:hAnsi="Times New Roman" w:cs="Times New Roman"/>
          <w:sz w:val="20"/>
          <w:szCs w:val="20"/>
          <w:lang w:eastAsia="en-GB"/>
        </w:rPr>
        <w:t>ORTH%20&amp;%20GILBERT%20%282010%</w:t>
      </w:r>
      <w:proofErr w:type="gramStart"/>
      <w:r w:rsidRPr="00C53C12">
        <w:rPr>
          <w:rFonts w:ascii="Times New Roman" w:eastAsiaTheme="minorEastAsia" w:hAnsi="Times New Roman" w:cs="Times New Roman"/>
          <w:sz w:val="20"/>
          <w:szCs w:val="20"/>
          <w:lang w:eastAsia="en-GB"/>
        </w:rPr>
        <w:t>29.pdf  Accessed</w:t>
      </w:r>
      <w:proofErr w:type="gramEnd"/>
      <w:r w:rsidRPr="00C53C12">
        <w:rPr>
          <w:rFonts w:ascii="Times New Roman" w:eastAsiaTheme="minorEastAsia" w:hAnsi="Times New Roman" w:cs="Times New Roman"/>
          <w:sz w:val="20"/>
          <w:szCs w:val="20"/>
          <w:lang w:eastAsia="en-GB"/>
        </w:rPr>
        <w:t>: 26/06/12</w:t>
      </w:r>
    </w:p>
    <w:p w14:paraId="607EA339" w14:textId="58DC0FF1" w:rsidR="005E0169" w:rsidRPr="00C53C12" w:rsidRDefault="005E0169" w:rsidP="007260B0">
      <w:pPr>
        <w:spacing w:after="0" w:line="480" w:lineRule="auto"/>
        <w:ind w:right="-46" w:firstLine="720"/>
        <w:rPr>
          <w:rFonts w:ascii="Times New Roman" w:eastAsiaTheme="minorEastAsia" w:hAnsi="Times New Roman" w:cs="Times New Roman"/>
          <w:sz w:val="20"/>
          <w:szCs w:val="20"/>
          <w:lang w:eastAsia="en-GB"/>
        </w:rPr>
      </w:pPr>
      <w:proofErr w:type="gramStart"/>
      <w:r w:rsidRPr="00C53C12">
        <w:rPr>
          <w:rFonts w:ascii="Times New Roman" w:eastAsiaTheme="minorEastAsia" w:hAnsi="Times New Roman" w:cs="Times New Roman"/>
          <w:sz w:val="20"/>
          <w:szCs w:val="20"/>
          <w:lang w:eastAsia="en-GB"/>
        </w:rPr>
        <w:t xml:space="preserve">Klinger, E., </w:t>
      </w:r>
      <w:r w:rsidR="00C53C12">
        <w:rPr>
          <w:rFonts w:ascii="Times New Roman" w:eastAsiaTheme="minorEastAsia" w:hAnsi="Times New Roman" w:cs="Times New Roman"/>
          <w:sz w:val="20"/>
          <w:szCs w:val="20"/>
          <w:lang w:eastAsia="en-GB"/>
        </w:rPr>
        <w:t>(</w:t>
      </w:r>
      <w:r w:rsidRPr="00C53C12">
        <w:rPr>
          <w:rFonts w:ascii="Times New Roman" w:eastAsiaTheme="minorEastAsia" w:hAnsi="Times New Roman" w:cs="Times New Roman"/>
          <w:sz w:val="20"/>
          <w:szCs w:val="20"/>
          <w:lang w:eastAsia="en-GB"/>
        </w:rPr>
        <w:t>1971</w:t>
      </w:r>
      <w:r w:rsidR="00C53C12">
        <w:rPr>
          <w:rFonts w:ascii="Times New Roman" w:eastAsiaTheme="minorEastAsia" w:hAnsi="Times New Roman" w:cs="Times New Roman"/>
          <w:sz w:val="20"/>
          <w:szCs w:val="20"/>
          <w:lang w:eastAsia="en-GB"/>
        </w:rPr>
        <w:t>)</w:t>
      </w:r>
      <w:r w:rsidRPr="00C53C12">
        <w:rPr>
          <w:rFonts w:ascii="Times New Roman" w:eastAsiaTheme="minorEastAsia" w:hAnsi="Times New Roman" w:cs="Times New Roman"/>
          <w:sz w:val="20"/>
          <w:szCs w:val="20"/>
          <w:lang w:eastAsia="en-GB"/>
        </w:rPr>
        <w:t>.</w:t>
      </w:r>
      <w:proofErr w:type="gramEnd"/>
      <w:r w:rsidRPr="00C53C12">
        <w:rPr>
          <w:rFonts w:ascii="Times New Roman" w:eastAsiaTheme="minorEastAsia" w:hAnsi="Times New Roman" w:cs="Times New Roman"/>
          <w:sz w:val="20"/>
          <w:szCs w:val="20"/>
          <w:lang w:eastAsia="en-GB"/>
        </w:rPr>
        <w:t xml:space="preserve"> </w:t>
      </w:r>
      <w:proofErr w:type="gramStart"/>
      <w:r w:rsidRPr="00C53C12">
        <w:rPr>
          <w:rFonts w:ascii="Times New Roman" w:eastAsiaTheme="minorEastAsia" w:hAnsi="Times New Roman" w:cs="Times New Roman"/>
          <w:i/>
          <w:sz w:val="20"/>
          <w:szCs w:val="20"/>
          <w:lang w:eastAsia="en-GB"/>
        </w:rPr>
        <w:t>Structure and Functions of Fantasy</w:t>
      </w:r>
      <w:r w:rsidRPr="00C53C12">
        <w:rPr>
          <w:rFonts w:ascii="Times New Roman" w:eastAsiaTheme="minorEastAsia" w:hAnsi="Times New Roman" w:cs="Times New Roman"/>
          <w:sz w:val="20"/>
          <w:szCs w:val="20"/>
          <w:lang w:eastAsia="en-GB"/>
        </w:rPr>
        <w:t>.</w:t>
      </w:r>
      <w:proofErr w:type="gramEnd"/>
      <w:r w:rsidRPr="00C53C12">
        <w:rPr>
          <w:rFonts w:ascii="Times New Roman" w:eastAsiaTheme="minorEastAsia" w:hAnsi="Times New Roman" w:cs="Times New Roman"/>
          <w:sz w:val="20"/>
          <w:szCs w:val="20"/>
          <w:lang w:eastAsia="en-GB"/>
        </w:rPr>
        <w:t xml:space="preserve"> New York: John Wiley and Sons</w:t>
      </w:r>
    </w:p>
    <w:p w14:paraId="7FB1C270" w14:textId="05BEDAB9" w:rsidR="005E0169" w:rsidRPr="00C53C12" w:rsidRDefault="005E0169" w:rsidP="007260B0">
      <w:pPr>
        <w:spacing w:after="0" w:line="480" w:lineRule="auto"/>
        <w:ind w:right="-46" w:firstLine="720"/>
        <w:rPr>
          <w:rFonts w:ascii="Times New Roman" w:eastAsiaTheme="minorEastAsia" w:hAnsi="Times New Roman" w:cs="Times New Roman"/>
          <w:bCs/>
          <w:sz w:val="20"/>
          <w:szCs w:val="20"/>
          <w:lang w:eastAsia="en-GB"/>
        </w:rPr>
      </w:pPr>
      <w:r w:rsidRPr="00C53C12">
        <w:rPr>
          <w:rFonts w:ascii="Times New Roman" w:eastAsiaTheme="minorEastAsia" w:hAnsi="Times New Roman" w:cs="Times New Roman"/>
          <w:bCs/>
          <w:sz w:val="20"/>
          <w:szCs w:val="20"/>
          <w:lang w:eastAsia="en-GB"/>
        </w:rPr>
        <w:t xml:space="preserve">Klinger, E. (1990), </w:t>
      </w:r>
      <w:r w:rsidRPr="00C53C12">
        <w:rPr>
          <w:rFonts w:ascii="Times New Roman" w:eastAsiaTheme="minorEastAsia" w:hAnsi="Times New Roman" w:cs="Times New Roman"/>
          <w:bCs/>
          <w:i/>
          <w:sz w:val="20"/>
          <w:szCs w:val="20"/>
          <w:lang w:eastAsia="en-GB"/>
        </w:rPr>
        <w:t xml:space="preserve">Daydreaming: Using Waking Fantasy and Imagery for Self-Knowledge and Creativity. </w:t>
      </w:r>
      <w:r w:rsidRPr="00C53C12">
        <w:rPr>
          <w:rFonts w:ascii="Times New Roman" w:eastAsiaTheme="minorEastAsia" w:hAnsi="Times New Roman" w:cs="Times New Roman"/>
          <w:bCs/>
          <w:sz w:val="20"/>
          <w:szCs w:val="20"/>
          <w:lang w:eastAsia="en-GB"/>
        </w:rPr>
        <w:t xml:space="preserve"> J P </w:t>
      </w:r>
      <w:proofErr w:type="spellStart"/>
      <w:r w:rsidRPr="00C53C12">
        <w:rPr>
          <w:rFonts w:ascii="Times New Roman" w:eastAsiaTheme="minorEastAsia" w:hAnsi="Times New Roman" w:cs="Times New Roman"/>
          <w:bCs/>
          <w:sz w:val="20"/>
          <w:szCs w:val="20"/>
          <w:lang w:eastAsia="en-GB"/>
        </w:rPr>
        <w:t>Tarcher</w:t>
      </w:r>
      <w:proofErr w:type="spellEnd"/>
      <w:r w:rsidRPr="00C53C12">
        <w:rPr>
          <w:rFonts w:ascii="Times New Roman" w:eastAsiaTheme="minorEastAsia" w:hAnsi="Times New Roman" w:cs="Times New Roman"/>
          <w:bCs/>
          <w:sz w:val="20"/>
          <w:szCs w:val="20"/>
          <w:lang w:eastAsia="en-GB"/>
        </w:rPr>
        <w:t>: Los Angeles</w:t>
      </w:r>
    </w:p>
    <w:p w14:paraId="714A3584" w14:textId="05D9A32F" w:rsidR="00221307" w:rsidRPr="00C53C12" w:rsidRDefault="00221307" w:rsidP="007260B0">
      <w:pPr>
        <w:spacing w:after="0" w:line="480" w:lineRule="auto"/>
        <w:ind w:right="-46" w:firstLine="720"/>
        <w:rPr>
          <w:rFonts w:ascii="Times New Roman" w:eastAsiaTheme="minorEastAsia" w:hAnsi="Times New Roman" w:cs="Times New Roman"/>
          <w:bCs/>
          <w:sz w:val="20"/>
          <w:szCs w:val="20"/>
          <w:lang w:eastAsia="en-GB"/>
        </w:rPr>
      </w:pPr>
      <w:proofErr w:type="spellStart"/>
      <w:r w:rsidRPr="00C53C12">
        <w:rPr>
          <w:rFonts w:ascii="Times New Roman" w:eastAsiaTheme="minorEastAsia" w:hAnsi="Times New Roman" w:cs="Times New Roman"/>
          <w:bCs/>
          <w:sz w:val="20"/>
          <w:szCs w:val="20"/>
          <w:lang w:eastAsia="en-GB"/>
        </w:rPr>
        <w:t>Kozinets</w:t>
      </w:r>
      <w:proofErr w:type="spellEnd"/>
      <w:r w:rsidRPr="00C53C12">
        <w:rPr>
          <w:rFonts w:ascii="Times New Roman" w:eastAsiaTheme="minorEastAsia" w:hAnsi="Times New Roman" w:cs="Times New Roman"/>
          <w:bCs/>
          <w:sz w:val="20"/>
          <w:szCs w:val="20"/>
          <w:lang w:eastAsia="en-GB"/>
        </w:rPr>
        <w:t xml:space="preserve">, R. (2001) Utopian enterprise: Articulating the meanings of Start Trek’s culture of consumption. </w:t>
      </w:r>
      <w:r w:rsidRPr="00C53C12">
        <w:rPr>
          <w:rFonts w:ascii="Times New Roman" w:eastAsiaTheme="minorEastAsia" w:hAnsi="Times New Roman" w:cs="Times New Roman"/>
          <w:bCs/>
          <w:i/>
          <w:sz w:val="20"/>
          <w:szCs w:val="20"/>
          <w:lang w:eastAsia="en-GB"/>
        </w:rPr>
        <w:t xml:space="preserve">Journal of Consumer Research </w:t>
      </w:r>
      <w:r w:rsidRPr="00C53C12">
        <w:rPr>
          <w:rFonts w:ascii="Times New Roman" w:eastAsiaTheme="minorEastAsia" w:hAnsi="Times New Roman" w:cs="Times New Roman"/>
          <w:bCs/>
          <w:sz w:val="20"/>
          <w:szCs w:val="20"/>
          <w:lang w:eastAsia="en-GB"/>
        </w:rPr>
        <w:t>28 (1) 67-88</w:t>
      </w:r>
    </w:p>
    <w:p w14:paraId="6E6CE649" w14:textId="0955E97D" w:rsidR="00EC4880" w:rsidRPr="00C53C12" w:rsidRDefault="00EC4880" w:rsidP="007260B0">
      <w:pPr>
        <w:spacing w:after="0" w:line="480" w:lineRule="auto"/>
        <w:ind w:right="-46" w:firstLine="720"/>
        <w:rPr>
          <w:rFonts w:ascii="Times New Roman" w:eastAsiaTheme="minorEastAsia" w:hAnsi="Times New Roman" w:cs="Times New Roman"/>
          <w:bCs/>
          <w:sz w:val="20"/>
          <w:szCs w:val="20"/>
          <w:lang w:eastAsia="en-GB"/>
        </w:rPr>
      </w:pPr>
      <w:proofErr w:type="spellStart"/>
      <w:r w:rsidRPr="00C53C12">
        <w:rPr>
          <w:rFonts w:ascii="Times New Roman" w:eastAsiaTheme="minorEastAsia" w:hAnsi="Times New Roman" w:cs="Times New Roman"/>
          <w:bCs/>
          <w:sz w:val="20"/>
          <w:szCs w:val="20"/>
          <w:lang w:eastAsia="en-GB"/>
        </w:rPr>
        <w:t>Kozinets</w:t>
      </w:r>
      <w:proofErr w:type="spellEnd"/>
      <w:r w:rsidRPr="00C53C12">
        <w:rPr>
          <w:rFonts w:ascii="Times New Roman" w:eastAsiaTheme="minorEastAsia" w:hAnsi="Times New Roman" w:cs="Times New Roman"/>
          <w:bCs/>
          <w:sz w:val="20"/>
          <w:szCs w:val="20"/>
          <w:lang w:eastAsia="en-GB"/>
        </w:rPr>
        <w:t xml:space="preserve">, R. (2002) Can consumers escape the market? </w:t>
      </w:r>
      <w:proofErr w:type="gramStart"/>
      <w:r w:rsidRPr="00C53C12">
        <w:rPr>
          <w:rFonts w:ascii="Times New Roman" w:eastAsiaTheme="minorEastAsia" w:hAnsi="Times New Roman" w:cs="Times New Roman"/>
          <w:bCs/>
          <w:sz w:val="20"/>
          <w:szCs w:val="20"/>
          <w:lang w:eastAsia="en-GB"/>
        </w:rPr>
        <w:t>Emancipatory illuminations from burning man.</w:t>
      </w:r>
      <w:proofErr w:type="gramEnd"/>
      <w:r w:rsidRPr="00C53C12">
        <w:rPr>
          <w:rFonts w:ascii="Times New Roman" w:eastAsiaTheme="minorEastAsia" w:hAnsi="Times New Roman" w:cs="Times New Roman"/>
          <w:bCs/>
          <w:sz w:val="20"/>
          <w:szCs w:val="20"/>
          <w:lang w:eastAsia="en-GB"/>
        </w:rPr>
        <w:t xml:space="preserve"> </w:t>
      </w:r>
      <w:r w:rsidRPr="00C53C12">
        <w:rPr>
          <w:rFonts w:ascii="Times New Roman" w:eastAsiaTheme="minorEastAsia" w:hAnsi="Times New Roman" w:cs="Times New Roman"/>
          <w:bCs/>
          <w:i/>
          <w:sz w:val="20"/>
          <w:szCs w:val="20"/>
          <w:lang w:eastAsia="en-GB"/>
        </w:rPr>
        <w:t xml:space="preserve">Journal of Consumer </w:t>
      </w:r>
      <w:proofErr w:type="spellStart"/>
      <w:proofErr w:type="gramStart"/>
      <w:r w:rsidRPr="00C53C12">
        <w:rPr>
          <w:rFonts w:ascii="Times New Roman" w:eastAsiaTheme="minorEastAsia" w:hAnsi="Times New Roman" w:cs="Times New Roman"/>
          <w:bCs/>
          <w:i/>
          <w:sz w:val="20"/>
          <w:szCs w:val="20"/>
          <w:lang w:eastAsia="en-GB"/>
        </w:rPr>
        <w:t>Resarch</w:t>
      </w:r>
      <w:proofErr w:type="spellEnd"/>
      <w:r w:rsidRPr="00C53C12">
        <w:rPr>
          <w:rFonts w:ascii="Times New Roman" w:eastAsiaTheme="minorEastAsia" w:hAnsi="Times New Roman" w:cs="Times New Roman"/>
          <w:bCs/>
          <w:i/>
          <w:sz w:val="20"/>
          <w:szCs w:val="20"/>
          <w:lang w:eastAsia="en-GB"/>
        </w:rPr>
        <w:t xml:space="preserve"> </w:t>
      </w:r>
      <w:r w:rsidRPr="00C53C12">
        <w:rPr>
          <w:rFonts w:ascii="Times New Roman" w:eastAsiaTheme="minorEastAsia" w:hAnsi="Times New Roman" w:cs="Times New Roman"/>
          <w:bCs/>
          <w:sz w:val="20"/>
          <w:szCs w:val="20"/>
          <w:lang w:eastAsia="en-GB"/>
        </w:rPr>
        <w:t xml:space="preserve"> 29</w:t>
      </w:r>
      <w:proofErr w:type="gramEnd"/>
      <w:r w:rsidRPr="00C53C12">
        <w:rPr>
          <w:rFonts w:ascii="Times New Roman" w:eastAsiaTheme="minorEastAsia" w:hAnsi="Times New Roman" w:cs="Times New Roman"/>
          <w:bCs/>
          <w:sz w:val="20"/>
          <w:szCs w:val="20"/>
          <w:lang w:eastAsia="en-GB"/>
        </w:rPr>
        <w:t xml:space="preserve"> (1) 20-38</w:t>
      </w:r>
    </w:p>
    <w:p w14:paraId="617D4895" w14:textId="2DEE8A0D" w:rsidR="005E0169" w:rsidRPr="00C53C12" w:rsidRDefault="005E0169" w:rsidP="007260B0">
      <w:pPr>
        <w:spacing w:after="0" w:line="480" w:lineRule="auto"/>
        <w:ind w:right="-46" w:firstLine="720"/>
        <w:rPr>
          <w:rFonts w:ascii="Times New Roman" w:eastAsiaTheme="minorEastAsia" w:hAnsi="Times New Roman" w:cs="Times New Roman"/>
          <w:bCs/>
          <w:sz w:val="20"/>
          <w:szCs w:val="20"/>
          <w:lang w:eastAsia="en-GB"/>
        </w:rPr>
      </w:pPr>
      <w:proofErr w:type="spellStart"/>
      <w:r w:rsidRPr="00C53C12">
        <w:rPr>
          <w:rFonts w:ascii="Times New Roman" w:eastAsiaTheme="minorEastAsia" w:hAnsi="Times New Roman" w:cs="Times New Roman"/>
          <w:bCs/>
          <w:sz w:val="20"/>
          <w:szCs w:val="20"/>
          <w:lang w:eastAsia="en-GB"/>
        </w:rPr>
        <w:t>Lacan</w:t>
      </w:r>
      <w:proofErr w:type="spellEnd"/>
      <w:r w:rsidRPr="00C53C12">
        <w:rPr>
          <w:rFonts w:ascii="Times New Roman" w:eastAsiaTheme="minorEastAsia" w:hAnsi="Times New Roman" w:cs="Times New Roman"/>
          <w:bCs/>
          <w:sz w:val="20"/>
          <w:szCs w:val="20"/>
          <w:lang w:eastAsia="en-GB"/>
        </w:rPr>
        <w:t>, J.</w:t>
      </w:r>
      <w:proofErr w:type="gramStart"/>
      <w:r w:rsidRPr="00C53C12">
        <w:rPr>
          <w:rFonts w:ascii="Times New Roman" w:eastAsiaTheme="minorEastAsia" w:hAnsi="Times New Roman" w:cs="Times New Roman"/>
          <w:bCs/>
          <w:sz w:val="20"/>
          <w:szCs w:val="20"/>
          <w:lang w:eastAsia="en-GB"/>
        </w:rPr>
        <w:t>,</w:t>
      </w:r>
      <w:r w:rsidR="00C53C12">
        <w:rPr>
          <w:rFonts w:ascii="Times New Roman" w:eastAsiaTheme="minorEastAsia" w:hAnsi="Times New Roman" w:cs="Times New Roman"/>
          <w:bCs/>
          <w:sz w:val="20"/>
          <w:szCs w:val="20"/>
          <w:lang w:eastAsia="en-GB"/>
        </w:rPr>
        <w:t>(</w:t>
      </w:r>
      <w:proofErr w:type="gramEnd"/>
      <w:r w:rsidRPr="00C53C12">
        <w:rPr>
          <w:rFonts w:ascii="Times New Roman" w:eastAsiaTheme="minorEastAsia" w:hAnsi="Times New Roman" w:cs="Times New Roman"/>
          <w:bCs/>
          <w:sz w:val="20"/>
          <w:szCs w:val="20"/>
          <w:lang w:eastAsia="en-GB"/>
        </w:rPr>
        <w:t>1992</w:t>
      </w:r>
      <w:r w:rsidR="00C53C12">
        <w:rPr>
          <w:rFonts w:ascii="Times New Roman" w:eastAsiaTheme="minorEastAsia" w:hAnsi="Times New Roman" w:cs="Times New Roman"/>
          <w:bCs/>
          <w:sz w:val="20"/>
          <w:szCs w:val="20"/>
          <w:lang w:eastAsia="en-GB"/>
        </w:rPr>
        <w:t>)</w:t>
      </w:r>
      <w:r w:rsidRPr="00C53C12">
        <w:rPr>
          <w:rFonts w:ascii="Times New Roman" w:eastAsiaTheme="minorEastAsia" w:hAnsi="Times New Roman" w:cs="Times New Roman"/>
          <w:bCs/>
          <w:sz w:val="20"/>
          <w:szCs w:val="20"/>
          <w:lang w:eastAsia="en-GB"/>
        </w:rPr>
        <w:t xml:space="preserve">. </w:t>
      </w:r>
      <w:r w:rsidRPr="00C53C12">
        <w:rPr>
          <w:rFonts w:ascii="Times New Roman" w:eastAsiaTheme="minorEastAsia" w:hAnsi="Times New Roman" w:cs="Times New Roman"/>
          <w:bCs/>
          <w:i/>
          <w:sz w:val="20"/>
          <w:szCs w:val="20"/>
          <w:lang w:eastAsia="en-GB"/>
        </w:rPr>
        <w:t xml:space="preserve">The Seminar of Jacques </w:t>
      </w:r>
      <w:proofErr w:type="spellStart"/>
      <w:r w:rsidRPr="00C53C12">
        <w:rPr>
          <w:rFonts w:ascii="Times New Roman" w:eastAsiaTheme="minorEastAsia" w:hAnsi="Times New Roman" w:cs="Times New Roman"/>
          <w:bCs/>
          <w:i/>
          <w:sz w:val="20"/>
          <w:szCs w:val="20"/>
          <w:lang w:eastAsia="en-GB"/>
        </w:rPr>
        <w:t>Lacan</w:t>
      </w:r>
      <w:proofErr w:type="spellEnd"/>
      <w:r w:rsidRPr="00C53C12">
        <w:rPr>
          <w:rFonts w:ascii="Times New Roman" w:eastAsiaTheme="minorEastAsia" w:hAnsi="Times New Roman" w:cs="Times New Roman"/>
          <w:bCs/>
          <w:i/>
          <w:sz w:val="20"/>
          <w:szCs w:val="20"/>
          <w:lang w:eastAsia="en-GB"/>
        </w:rPr>
        <w:t>, bk. 7, The Ethics of Psychoanalysis</w:t>
      </w:r>
      <w:r w:rsidRPr="00C53C12">
        <w:rPr>
          <w:rFonts w:ascii="Times New Roman" w:eastAsiaTheme="minorEastAsia" w:hAnsi="Times New Roman" w:cs="Times New Roman"/>
          <w:bCs/>
          <w:sz w:val="20"/>
          <w:szCs w:val="20"/>
          <w:lang w:eastAsia="en-GB"/>
        </w:rPr>
        <w:t xml:space="preserve">, 1959–1960, ed. Jacques-Alain Miller, </w:t>
      </w:r>
      <w:proofErr w:type="gramStart"/>
      <w:r w:rsidRPr="00C53C12">
        <w:rPr>
          <w:rFonts w:ascii="Times New Roman" w:eastAsiaTheme="minorEastAsia" w:hAnsi="Times New Roman" w:cs="Times New Roman"/>
          <w:bCs/>
          <w:sz w:val="20"/>
          <w:szCs w:val="20"/>
          <w:lang w:eastAsia="en-GB"/>
        </w:rPr>
        <w:t>New</w:t>
      </w:r>
      <w:proofErr w:type="gramEnd"/>
      <w:r w:rsidRPr="00C53C12">
        <w:rPr>
          <w:rFonts w:ascii="Times New Roman" w:eastAsiaTheme="minorEastAsia" w:hAnsi="Times New Roman" w:cs="Times New Roman"/>
          <w:bCs/>
          <w:sz w:val="20"/>
          <w:szCs w:val="20"/>
          <w:lang w:eastAsia="en-GB"/>
        </w:rPr>
        <w:t xml:space="preserve"> York: Norton</w:t>
      </w:r>
    </w:p>
    <w:p w14:paraId="7496B573" w14:textId="3FEB28B7" w:rsidR="005E0169" w:rsidRPr="00C53C12" w:rsidRDefault="005E0169" w:rsidP="007260B0">
      <w:pPr>
        <w:spacing w:after="0" w:line="480" w:lineRule="auto"/>
        <w:ind w:right="-46" w:firstLine="720"/>
        <w:rPr>
          <w:rFonts w:ascii="Times New Roman" w:eastAsiaTheme="minorEastAsia" w:hAnsi="Times New Roman" w:cs="Times New Roman"/>
          <w:sz w:val="20"/>
          <w:szCs w:val="20"/>
          <w:lang w:eastAsia="en-GB"/>
        </w:rPr>
      </w:pPr>
      <w:r w:rsidRPr="00C53C12">
        <w:rPr>
          <w:rFonts w:ascii="Times New Roman" w:eastAsiaTheme="minorEastAsia" w:hAnsi="Times New Roman" w:cs="Times New Roman"/>
          <w:sz w:val="20"/>
          <w:szCs w:val="20"/>
          <w:lang w:eastAsia="en-GB"/>
        </w:rPr>
        <w:t xml:space="preserve">Lanier, C.J., and </w:t>
      </w:r>
      <w:proofErr w:type="gramStart"/>
      <w:r w:rsidRPr="00C53C12">
        <w:rPr>
          <w:rFonts w:ascii="Times New Roman" w:eastAsiaTheme="minorEastAsia" w:hAnsi="Times New Roman" w:cs="Times New Roman"/>
          <w:sz w:val="20"/>
          <w:szCs w:val="20"/>
          <w:lang w:eastAsia="en-GB"/>
        </w:rPr>
        <w:t>Rader ,</w:t>
      </w:r>
      <w:proofErr w:type="gramEnd"/>
      <w:r w:rsidRPr="00C53C12">
        <w:rPr>
          <w:rFonts w:ascii="Times New Roman" w:eastAsiaTheme="minorEastAsia" w:hAnsi="Times New Roman" w:cs="Times New Roman"/>
          <w:sz w:val="20"/>
          <w:szCs w:val="20"/>
          <w:lang w:eastAsia="en-GB"/>
        </w:rPr>
        <w:t xml:space="preserve"> C. S.,(2010), Fantasy: the creation of reality and implications for consumption. Working Paper.</w:t>
      </w:r>
      <w:r w:rsidRPr="00C53C12">
        <w:rPr>
          <w:rFonts w:ascii="Times New Roman" w:eastAsiaTheme="minorEastAsia" w:hAnsi="Times New Roman" w:cs="Times New Roman"/>
          <w:b/>
          <w:sz w:val="20"/>
          <w:szCs w:val="20"/>
          <w:lang w:eastAsia="en-GB"/>
        </w:rPr>
        <w:t xml:space="preserve"> </w:t>
      </w:r>
      <w:r w:rsidRPr="00C53C12">
        <w:rPr>
          <w:rFonts w:ascii="Times New Roman" w:eastAsiaTheme="minorEastAsia" w:hAnsi="Times New Roman" w:cs="Times New Roman"/>
          <w:sz w:val="20"/>
          <w:szCs w:val="20"/>
          <w:lang w:eastAsia="en-GB"/>
        </w:rPr>
        <w:t>Department of Marketing, Opus College of Business, University of St. Thomas, St. Paul, Minnesota, September 2010.</w:t>
      </w:r>
    </w:p>
    <w:p w14:paraId="54BBE35A" w14:textId="77777777" w:rsidR="005E0169" w:rsidRPr="00C53C12" w:rsidRDefault="005E0169" w:rsidP="007260B0">
      <w:pPr>
        <w:spacing w:after="0" w:line="480" w:lineRule="auto"/>
        <w:ind w:right="-46" w:firstLine="720"/>
        <w:rPr>
          <w:rFonts w:ascii="Times New Roman" w:eastAsiaTheme="minorEastAsia" w:hAnsi="Times New Roman" w:cs="Times New Roman"/>
          <w:sz w:val="20"/>
          <w:szCs w:val="20"/>
          <w:lang w:eastAsia="en-GB"/>
        </w:rPr>
      </w:pPr>
      <w:r w:rsidRPr="00C53C12">
        <w:rPr>
          <w:rFonts w:ascii="Times New Roman" w:eastAsiaTheme="minorEastAsia" w:hAnsi="Times New Roman" w:cs="Times New Roman"/>
          <w:bCs/>
          <w:sz w:val="20"/>
          <w:szCs w:val="20"/>
          <w:lang w:eastAsia="en-GB"/>
        </w:rPr>
        <w:t xml:space="preserve">Law, J. (2004), </w:t>
      </w:r>
      <w:r w:rsidRPr="00C53C12">
        <w:rPr>
          <w:rFonts w:ascii="Times New Roman" w:eastAsiaTheme="minorEastAsia" w:hAnsi="Times New Roman" w:cs="Times New Roman"/>
          <w:bCs/>
          <w:i/>
          <w:sz w:val="20"/>
          <w:szCs w:val="20"/>
          <w:lang w:eastAsia="en-GB"/>
        </w:rPr>
        <w:t>After Method</w:t>
      </w:r>
      <w:r w:rsidRPr="00C53C12">
        <w:rPr>
          <w:rFonts w:ascii="Times New Roman" w:eastAsiaTheme="minorEastAsia" w:hAnsi="Times New Roman" w:cs="Times New Roman"/>
          <w:i/>
          <w:sz w:val="20"/>
          <w:szCs w:val="20"/>
          <w:lang w:val="en-US" w:eastAsia="en-GB"/>
        </w:rPr>
        <w:t xml:space="preserve"> Mess in Social Science Research</w:t>
      </w:r>
      <w:r w:rsidRPr="00C53C12">
        <w:rPr>
          <w:rFonts w:ascii="Times New Roman" w:eastAsiaTheme="minorEastAsia" w:hAnsi="Times New Roman" w:cs="Times New Roman"/>
          <w:bCs/>
          <w:sz w:val="20"/>
          <w:szCs w:val="20"/>
          <w:lang w:eastAsia="en-GB"/>
        </w:rPr>
        <w:t xml:space="preserve">. </w:t>
      </w:r>
      <w:proofErr w:type="spellStart"/>
      <w:r w:rsidRPr="00C53C12">
        <w:rPr>
          <w:rFonts w:ascii="Times New Roman" w:eastAsiaTheme="minorEastAsia" w:hAnsi="Times New Roman" w:cs="Times New Roman"/>
          <w:bCs/>
          <w:sz w:val="20"/>
          <w:szCs w:val="20"/>
          <w:lang w:eastAsia="en-GB"/>
        </w:rPr>
        <w:t>Routledge</w:t>
      </w:r>
      <w:proofErr w:type="spellEnd"/>
      <w:r w:rsidRPr="00C53C12">
        <w:rPr>
          <w:rFonts w:ascii="Times New Roman" w:eastAsiaTheme="minorEastAsia" w:hAnsi="Times New Roman" w:cs="Times New Roman"/>
          <w:bCs/>
          <w:sz w:val="20"/>
          <w:szCs w:val="20"/>
          <w:lang w:eastAsia="en-GB"/>
        </w:rPr>
        <w:t>:</w:t>
      </w:r>
      <w:r w:rsidRPr="00C53C12">
        <w:rPr>
          <w:rFonts w:ascii="Times New Roman" w:eastAsiaTheme="minorEastAsia" w:hAnsi="Times New Roman" w:cs="Times New Roman"/>
          <w:sz w:val="20"/>
          <w:szCs w:val="20"/>
          <w:lang w:eastAsia="en-GB"/>
        </w:rPr>
        <w:t xml:space="preserve"> </w:t>
      </w:r>
      <w:r w:rsidRPr="00C53C12">
        <w:rPr>
          <w:rFonts w:ascii="Times New Roman" w:eastAsiaTheme="minorEastAsia" w:hAnsi="Times New Roman" w:cs="Times New Roman"/>
          <w:bCs/>
          <w:sz w:val="20"/>
          <w:szCs w:val="20"/>
          <w:lang w:eastAsia="en-GB"/>
        </w:rPr>
        <w:t>London</w:t>
      </w:r>
    </w:p>
    <w:p w14:paraId="7B69E635" w14:textId="3B85D92F" w:rsidR="005E0169" w:rsidRPr="00C53C12" w:rsidRDefault="005E0169" w:rsidP="007260B0">
      <w:pPr>
        <w:spacing w:after="0" w:line="480" w:lineRule="auto"/>
        <w:ind w:right="-46" w:firstLine="720"/>
        <w:rPr>
          <w:rFonts w:ascii="Times New Roman" w:eastAsiaTheme="minorEastAsia" w:hAnsi="Times New Roman" w:cs="Times New Roman"/>
          <w:sz w:val="20"/>
          <w:szCs w:val="20"/>
          <w:lang w:eastAsia="en-GB"/>
        </w:rPr>
      </w:pPr>
      <w:r w:rsidRPr="00C53C12">
        <w:rPr>
          <w:rFonts w:ascii="Times New Roman" w:eastAsiaTheme="minorEastAsia" w:hAnsi="Times New Roman" w:cs="Times New Roman"/>
          <w:sz w:val="20"/>
          <w:szCs w:val="20"/>
          <w:lang w:eastAsia="en-GB"/>
        </w:rPr>
        <w:t xml:space="preserve">Leonard, H. A. (2005), </w:t>
      </w:r>
      <w:proofErr w:type="gramStart"/>
      <w:r w:rsidRPr="00C53C12">
        <w:rPr>
          <w:rFonts w:ascii="Times New Roman" w:eastAsiaTheme="minorEastAsia" w:hAnsi="Times New Roman" w:cs="Times New Roman"/>
          <w:sz w:val="20"/>
          <w:szCs w:val="20"/>
          <w:lang w:eastAsia="en-GB"/>
        </w:rPr>
        <w:t>Imaginative</w:t>
      </w:r>
      <w:proofErr w:type="gramEnd"/>
      <w:r w:rsidRPr="00C53C12">
        <w:rPr>
          <w:rFonts w:ascii="Times New Roman" w:eastAsiaTheme="minorEastAsia" w:hAnsi="Times New Roman" w:cs="Times New Roman"/>
          <w:sz w:val="20"/>
          <w:szCs w:val="20"/>
          <w:lang w:eastAsia="en-GB"/>
        </w:rPr>
        <w:t xml:space="preserve"> Consumption: The construction, meaning and experience of consumer fantasy. Doctoral Dissertation. The David </w:t>
      </w:r>
      <w:proofErr w:type="spellStart"/>
      <w:r w:rsidRPr="00C53C12">
        <w:rPr>
          <w:rFonts w:ascii="Times New Roman" w:eastAsiaTheme="minorEastAsia" w:hAnsi="Times New Roman" w:cs="Times New Roman"/>
          <w:sz w:val="20"/>
          <w:szCs w:val="20"/>
          <w:lang w:eastAsia="en-GB"/>
        </w:rPr>
        <w:t>Eccles</w:t>
      </w:r>
      <w:proofErr w:type="spellEnd"/>
      <w:r w:rsidRPr="00C53C12">
        <w:rPr>
          <w:rFonts w:ascii="Times New Roman" w:eastAsiaTheme="minorEastAsia" w:hAnsi="Times New Roman" w:cs="Times New Roman"/>
          <w:sz w:val="20"/>
          <w:szCs w:val="20"/>
          <w:lang w:eastAsia="en-GB"/>
        </w:rPr>
        <w:t xml:space="preserve"> School of Business. University of Utah</w:t>
      </w:r>
    </w:p>
    <w:p w14:paraId="28B1890C" w14:textId="443BD8E1" w:rsidR="005E0169" w:rsidRPr="00C53C12" w:rsidRDefault="005E0169" w:rsidP="007260B0">
      <w:pPr>
        <w:spacing w:after="0" w:line="480" w:lineRule="auto"/>
        <w:ind w:right="-46" w:firstLine="720"/>
        <w:rPr>
          <w:rFonts w:ascii="Times New Roman" w:eastAsiaTheme="minorEastAsia" w:hAnsi="Times New Roman" w:cs="Times New Roman"/>
          <w:sz w:val="20"/>
          <w:szCs w:val="20"/>
          <w:lang w:eastAsia="en-GB"/>
        </w:rPr>
      </w:pPr>
      <w:proofErr w:type="gramStart"/>
      <w:r w:rsidRPr="00C53C12">
        <w:rPr>
          <w:rFonts w:ascii="Times New Roman" w:eastAsiaTheme="minorEastAsia" w:hAnsi="Times New Roman" w:cs="Times New Roman"/>
          <w:sz w:val="20"/>
          <w:szCs w:val="20"/>
          <w:lang w:eastAsia="en-GB"/>
        </w:rPr>
        <w:t xml:space="preserve">Levitt, T., </w:t>
      </w:r>
      <w:r w:rsidR="00C53C12">
        <w:rPr>
          <w:rFonts w:ascii="Times New Roman" w:eastAsiaTheme="minorEastAsia" w:hAnsi="Times New Roman" w:cs="Times New Roman"/>
          <w:sz w:val="20"/>
          <w:szCs w:val="20"/>
          <w:lang w:eastAsia="en-GB"/>
        </w:rPr>
        <w:t>(</w:t>
      </w:r>
      <w:r w:rsidRPr="00C53C12">
        <w:rPr>
          <w:rFonts w:ascii="Times New Roman" w:eastAsiaTheme="minorEastAsia" w:hAnsi="Times New Roman" w:cs="Times New Roman"/>
          <w:sz w:val="20"/>
          <w:szCs w:val="20"/>
          <w:lang w:eastAsia="en-GB"/>
        </w:rPr>
        <w:t>1983</w:t>
      </w:r>
      <w:r w:rsidR="00C53C12">
        <w:rPr>
          <w:rFonts w:ascii="Times New Roman" w:eastAsiaTheme="minorEastAsia" w:hAnsi="Times New Roman" w:cs="Times New Roman"/>
          <w:sz w:val="20"/>
          <w:szCs w:val="20"/>
          <w:lang w:eastAsia="en-GB"/>
        </w:rPr>
        <w:t>)</w:t>
      </w:r>
      <w:r w:rsidRPr="00C53C12">
        <w:rPr>
          <w:rFonts w:ascii="Times New Roman" w:eastAsiaTheme="minorEastAsia" w:hAnsi="Times New Roman" w:cs="Times New Roman"/>
          <w:sz w:val="20"/>
          <w:szCs w:val="20"/>
          <w:lang w:eastAsia="en-GB"/>
        </w:rPr>
        <w:t>.</w:t>
      </w:r>
      <w:proofErr w:type="gramEnd"/>
      <w:r w:rsidRPr="00C53C12">
        <w:rPr>
          <w:rFonts w:ascii="Times New Roman" w:eastAsiaTheme="minorEastAsia" w:hAnsi="Times New Roman" w:cs="Times New Roman"/>
          <w:sz w:val="20"/>
          <w:szCs w:val="20"/>
          <w:lang w:eastAsia="en-GB"/>
        </w:rPr>
        <w:t xml:space="preserve"> </w:t>
      </w:r>
      <w:proofErr w:type="gramStart"/>
      <w:r w:rsidRPr="00C53C12">
        <w:rPr>
          <w:rFonts w:ascii="Times New Roman" w:eastAsiaTheme="minorEastAsia" w:hAnsi="Times New Roman" w:cs="Times New Roman"/>
          <w:i/>
          <w:sz w:val="20"/>
          <w:szCs w:val="20"/>
          <w:lang w:eastAsia="en-GB"/>
        </w:rPr>
        <w:t>The Marketing Imagination</w:t>
      </w:r>
      <w:r w:rsidRPr="00C53C12">
        <w:rPr>
          <w:rFonts w:ascii="Times New Roman" w:eastAsiaTheme="minorEastAsia" w:hAnsi="Times New Roman" w:cs="Times New Roman"/>
          <w:sz w:val="20"/>
          <w:szCs w:val="20"/>
          <w:lang w:eastAsia="en-GB"/>
        </w:rPr>
        <w:t>.</w:t>
      </w:r>
      <w:proofErr w:type="gramEnd"/>
      <w:r w:rsidRPr="00C53C12">
        <w:rPr>
          <w:rFonts w:ascii="Times New Roman" w:eastAsiaTheme="minorEastAsia" w:hAnsi="Times New Roman" w:cs="Times New Roman"/>
          <w:sz w:val="20"/>
          <w:szCs w:val="20"/>
          <w:lang w:eastAsia="en-GB"/>
        </w:rPr>
        <w:t xml:space="preserve"> New York: The Free Press</w:t>
      </w:r>
    </w:p>
    <w:p w14:paraId="58CDD29D" w14:textId="18E9BEB6" w:rsidR="005E0169" w:rsidRPr="00C53C12" w:rsidRDefault="005E0169" w:rsidP="007260B0">
      <w:pPr>
        <w:spacing w:after="0" w:line="480" w:lineRule="auto"/>
        <w:ind w:right="-46" w:firstLine="720"/>
        <w:rPr>
          <w:rFonts w:ascii="Times New Roman" w:eastAsiaTheme="minorEastAsia" w:hAnsi="Times New Roman" w:cs="Times New Roman"/>
          <w:bCs/>
          <w:sz w:val="20"/>
          <w:szCs w:val="20"/>
          <w:lang w:eastAsia="en-GB"/>
        </w:rPr>
      </w:pPr>
      <w:proofErr w:type="spellStart"/>
      <w:r w:rsidRPr="00C53C12">
        <w:rPr>
          <w:rFonts w:ascii="Times New Roman" w:eastAsiaTheme="minorEastAsia" w:hAnsi="Times New Roman" w:cs="Times New Roman"/>
          <w:bCs/>
          <w:sz w:val="20"/>
          <w:szCs w:val="20"/>
          <w:lang w:eastAsia="en-GB"/>
        </w:rPr>
        <w:t>MacInnis</w:t>
      </w:r>
      <w:proofErr w:type="spellEnd"/>
      <w:r w:rsidRPr="00C53C12">
        <w:rPr>
          <w:rFonts w:ascii="Times New Roman" w:eastAsiaTheme="minorEastAsia" w:hAnsi="Times New Roman" w:cs="Times New Roman"/>
          <w:bCs/>
          <w:sz w:val="20"/>
          <w:szCs w:val="20"/>
          <w:lang w:eastAsia="en-GB"/>
        </w:rPr>
        <w:t xml:space="preserve">, D. and L. Price. (1987), The Role of Imagery in Information Processing: Review and Extensions. </w:t>
      </w:r>
      <w:r w:rsidRPr="00C53C12">
        <w:rPr>
          <w:rFonts w:ascii="Times New Roman" w:eastAsiaTheme="minorEastAsia" w:hAnsi="Times New Roman" w:cs="Times New Roman"/>
          <w:bCs/>
          <w:i/>
          <w:sz w:val="20"/>
          <w:szCs w:val="20"/>
          <w:lang w:eastAsia="en-GB"/>
        </w:rPr>
        <w:t>Journal of Consumer Research</w:t>
      </w:r>
      <w:r w:rsidRPr="00C53C12">
        <w:rPr>
          <w:rFonts w:ascii="Times New Roman" w:eastAsiaTheme="minorEastAsia" w:hAnsi="Times New Roman" w:cs="Times New Roman"/>
          <w:bCs/>
          <w:sz w:val="20"/>
          <w:szCs w:val="20"/>
          <w:lang w:eastAsia="en-GB"/>
        </w:rPr>
        <w:t xml:space="preserve"> Vol. 13 No. 4, pp. 473-491.</w:t>
      </w:r>
    </w:p>
    <w:p w14:paraId="385D6FA7" w14:textId="5A460F67" w:rsidR="005E0169" w:rsidRPr="00C53C12" w:rsidRDefault="005E0169" w:rsidP="007260B0">
      <w:pPr>
        <w:spacing w:after="0" w:line="480" w:lineRule="auto"/>
        <w:ind w:right="-46" w:firstLine="720"/>
        <w:rPr>
          <w:rFonts w:ascii="Times New Roman" w:eastAsiaTheme="minorEastAsia" w:hAnsi="Times New Roman" w:cs="Times New Roman"/>
          <w:bCs/>
          <w:sz w:val="20"/>
          <w:szCs w:val="20"/>
          <w:lang w:eastAsia="en-GB"/>
        </w:rPr>
      </w:pPr>
      <w:proofErr w:type="spellStart"/>
      <w:r w:rsidRPr="00C53C12">
        <w:rPr>
          <w:rFonts w:ascii="Times New Roman" w:eastAsiaTheme="minorEastAsia" w:hAnsi="Times New Roman" w:cs="Times New Roman"/>
          <w:bCs/>
          <w:sz w:val="20"/>
          <w:szCs w:val="20"/>
          <w:lang w:eastAsia="en-GB"/>
        </w:rPr>
        <w:t>MacInnis</w:t>
      </w:r>
      <w:proofErr w:type="spellEnd"/>
      <w:r w:rsidRPr="00C53C12">
        <w:rPr>
          <w:rFonts w:ascii="Times New Roman" w:eastAsiaTheme="minorEastAsia" w:hAnsi="Times New Roman" w:cs="Times New Roman"/>
          <w:bCs/>
          <w:sz w:val="20"/>
          <w:szCs w:val="20"/>
          <w:lang w:eastAsia="en-GB"/>
        </w:rPr>
        <w:t>, D and L. Price. (1990)</w:t>
      </w:r>
      <w:proofErr w:type="gramStart"/>
      <w:r w:rsidRPr="00C53C12">
        <w:rPr>
          <w:rFonts w:ascii="Times New Roman" w:eastAsiaTheme="minorEastAsia" w:hAnsi="Times New Roman" w:cs="Times New Roman"/>
          <w:bCs/>
          <w:sz w:val="20"/>
          <w:szCs w:val="20"/>
          <w:lang w:eastAsia="en-GB"/>
        </w:rPr>
        <w:t>, An exploratory study of the effects of imagery processing and consumer experience on expectations and satisfaction.</w:t>
      </w:r>
      <w:proofErr w:type="gramEnd"/>
      <w:r w:rsidRPr="00C53C12">
        <w:rPr>
          <w:rFonts w:ascii="Times New Roman" w:eastAsiaTheme="minorEastAsia" w:hAnsi="Times New Roman" w:cs="Times New Roman"/>
          <w:bCs/>
          <w:sz w:val="20"/>
          <w:szCs w:val="20"/>
          <w:lang w:eastAsia="en-GB"/>
        </w:rPr>
        <w:t xml:space="preserve"> </w:t>
      </w:r>
      <w:proofErr w:type="gramStart"/>
      <w:r w:rsidRPr="00C53C12">
        <w:rPr>
          <w:rFonts w:ascii="Times New Roman" w:eastAsiaTheme="minorEastAsia" w:hAnsi="Times New Roman" w:cs="Times New Roman"/>
          <w:bCs/>
          <w:i/>
          <w:sz w:val="20"/>
          <w:szCs w:val="20"/>
          <w:lang w:eastAsia="en-GB"/>
        </w:rPr>
        <w:t>Advances in Consumer Research.</w:t>
      </w:r>
      <w:proofErr w:type="gramEnd"/>
      <w:r w:rsidRPr="00C53C12">
        <w:rPr>
          <w:rFonts w:ascii="Times New Roman" w:eastAsiaTheme="minorEastAsia" w:hAnsi="Times New Roman" w:cs="Times New Roman"/>
          <w:bCs/>
          <w:i/>
          <w:sz w:val="20"/>
          <w:szCs w:val="20"/>
          <w:lang w:eastAsia="en-GB"/>
        </w:rPr>
        <w:t xml:space="preserve"> </w:t>
      </w:r>
      <w:r w:rsidRPr="00C53C12">
        <w:rPr>
          <w:rFonts w:ascii="Times New Roman" w:eastAsiaTheme="minorEastAsia" w:hAnsi="Times New Roman" w:cs="Times New Roman"/>
          <w:bCs/>
          <w:sz w:val="20"/>
          <w:szCs w:val="20"/>
          <w:lang w:eastAsia="en-GB"/>
        </w:rPr>
        <w:t xml:space="preserve">Vol. </w:t>
      </w:r>
      <w:r w:rsidRPr="00C53C12">
        <w:rPr>
          <w:rFonts w:ascii="Times New Roman" w:eastAsiaTheme="minorEastAsia" w:hAnsi="Times New Roman" w:cs="Times New Roman"/>
          <w:bCs/>
          <w:i/>
          <w:sz w:val="20"/>
          <w:szCs w:val="20"/>
          <w:lang w:eastAsia="en-GB"/>
        </w:rPr>
        <w:t xml:space="preserve"> </w:t>
      </w:r>
      <w:r w:rsidRPr="00C53C12">
        <w:rPr>
          <w:rFonts w:ascii="Times New Roman" w:eastAsiaTheme="minorEastAsia" w:hAnsi="Times New Roman" w:cs="Times New Roman"/>
          <w:bCs/>
          <w:sz w:val="20"/>
          <w:szCs w:val="20"/>
          <w:lang w:eastAsia="en-GB"/>
        </w:rPr>
        <w:t>17, pp. 41-47</w:t>
      </w:r>
    </w:p>
    <w:p w14:paraId="2346E15A" w14:textId="4CC9C09A" w:rsidR="005E0169" w:rsidRPr="00C53C12" w:rsidRDefault="005E0169" w:rsidP="007260B0">
      <w:pPr>
        <w:spacing w:after="0" w:line="480" w:lineRule="auto"/>
        <w:ind w:right="-46" w:firstLine="720"/>
        <w:rPr>
          <w:rFonts w:ascii="Times New Roman" w:eastAsiaTheme="minorEastAsia" w:hAnsi="Times New Roman" w:cs="Times New Roman"/>
          <w:bCs/>
          <w:sz w:val="20"/>
          <w:szCs w:val="20"/>
          <w:lang w:eastAsia="en-GB"/>
        </w:rPr>
      </w:pPr>
      <w:r w:rsidRPr="00C53C12">
        <w:rPr>
          <w:rFonts w:ascii="Times New Roman" w:eastAsiaTheme="minorEastAsia" w:hAnsi="Times New Roman" w:cs="Times New Roman"/>
          <w:bCs/>
          <w:sz w:val="20"/>
          <w:szCs w:val="20"/>
          <w:lang w:eastAsia="en-GB"/>
        </w:rPr>
        <w:t xml:space="preserve">Marcuse, H., </w:t>
      </w:r>
      <w:r w:rsidR="00C53C12">
        <w:rPr>
          <w:rFonts w:ascii="Times New Roman" w:eastAsiaTheme="minorEastAsia" w:hAnsi="Times New Roman" w:cs="Times New Roman"/>
          <w:bCs/>
          <w:sz w:val="20"/>
          <w:szCs w:val="20"/>
          <w:lang w:eastAsia="en-GB"/>
        </w:rPr>
        <w:t>(</w:t>
      </w:r>
      <w:r w:rsidRPr="00C53C12">
        <w:rPr>
          <w:rFonts w:ascii="Times New Roman" w:eastAsiaTheme="minorEastAsia" w:hAnsi="Times New Roman" w:cs="Times New Roman"/>
          <w:bCs/>
          <w:sz w:val="20"/>
          <w:szCs w:val="20"/>
          <w:lang w:eastAsia="en-GB"/>
        </w:rPr>
        <w:t>1955</w:t>
      </w:r>
      <w:r w:rsidR="00C53C12">
        <w:rPr>
          <w:rFonts w:ascii="Times New Roman" w:eastAsiaTheme="minorEastAsia" w:hAnsi="Times New Roman" w:cs="Times New Roman"/>
          <w:bCs/>
          <w:sz w:val="20"/>
          <w:szCs w:val="20"/>
          <w:lang w:eastAsia="en-GB"/>
        </w:rPr>
        <w:t>)</w:t>
      </w:r>
      <w:r w:rsidRPr="00C53C12">
        <w:rPr>
          <w:rFonts w:ascii="Times New Roman" w:eastAsiaTheme="minorEastAsia" w:hAnsi="Times New Roman" w:cs="Times New Roman"/>
          <w:bCs/>
          <w:sz w:val="20"/>
          <w:szCs w:val="20"/>
          <w:lang w:eastAsia="en-GB"/>
        </w:rPr>
        <w:t xml:space="preserve">. </w:t>
      </w:r>
      <w:r w:rsidRPr="00C53C12">
        <w:rPr>
          <w:rFonts w:ascii="Times New Roman" w:eastAsiaTheme="minorEastAsia" w:hAnsi="Times New Roman" w:cs="Times New Roman"/>
          <w:bCs/>
          <w:i/>
          <w:sz w:val="20"/>
          <w:szCs w:val="20"/>
          <w:lang w:eastAsia="en-GB"/>
        </w:rPr>
        <w:t>Eros and Civilization: A philosophical inquiry into Freud</w:t>
      </w:r>
      <w:r w:rsidRPr="00C53C12">
        <w:rPr>
          <w:rFonts w:ascii="Times New Roman" w:eastAsiaTheme="minorEastAsia" w:hAnsi="Times New Roman" w:cs="Times New Roman"/>
          <w:bCs/>
          <w:sz w:val="20"/>
          <w:szCs w:val="20"/>
          <w:lang w:eastAsia="en-GB"/>
        </w:rPr>
        <w:t>. New York: Vintage Books</w:t>
      </w:r>
    </w:p>
    <w:p w14:paraId="3D66380D" w14:textId="72EEBA25" w:rsidR="005E0169" w:rsidRPr="00C53C12" w:rsidRDefault="005E0169" w:rsidP="007260B0">
      <w:pPr>
        <w:spacing w:after="0" w:line="480" w:lineRule="auto"/>
        <w:ind w:right="-46" w:firstLine="720"/>
        <w:rPr>
          <w:rFonts w:ascii="Times New Roman" w:eastAsiaTheme="minorEastAsia" w:hAnsi="Times New Roman" w:cs="Times New Roman"/>
          <w:bCs/>
          <w:sz w:val="20"/>
          <w:szCs w:val="20"/>
          <w:lang w:eastAsia="en-GB"/>
        </w:rPr>
      </w:pPr>
      <w:r w:rsidRPr="00C53C12">
        <w:rPr>
          <w:rFonts w:ascii="Times New Roman" w:eastAsiaTheme="minorEastAsia" w:hAnsi="Times New Roman" w:cs="Times New Roman"/>
          <w:bCs/>
          <w:sz w:val="20"/>
          <w:szCs w:val="20"/>
          <w:lang w:eastAsia="en-GB"/>
        </w:rPr>
        <w:t xml:space="preserve">Marcuse, H., </w:t>
      </w:r>
      <w:r w:rsidR="00C53C12">
        <w:rPr>
          <w:rFonts w:ascii="Times New Roman" w:eastAsiaTheme="minorEastAsia" w:hAnsi="Times New Roman" w:cs="Times New Roman"/>
          <w:bCs/>
          <w:sz w:val="20"/>
          <w:szCs w:val="20"/>
          <w:lang w:eastAsia="en-GB"/>
        </w:rPr>
        <w:t>(</w:t>
      </w:r>
      <w:r w:rsidRPr="00C53C12">
        <w:rPr>
          <w:rFonts w:ascii="Times New Roman" w:eastAsiaTheme="minorEastAsia" w:hAnsi="Times New Roman" w:cs="Times New Roman"/>
          <w:bCs/>
          <w:sz w:val="20"/>
          <w:szCs w:val="20"/>
          <w:lang w:eastAsia="en-GB"/>
        </w:rPr>
        <w:t>1964</w:t>
      </w:r>
      <w:r w:rsidR="00C53C12">
        <w:rPr>
          <w:rFonts w:ascii="Times New Roman" w:eastAsiaTheme="minorEastAsia" w:hAnsi="Times New Roman" w:cs="Times New Roman"/>
          <w:bCs/>
          <w:sz w:val="20"/>
          <w:szCs w:val="20"/>
          <w:lang w:eastAsia="en-GB"/>
        </w:rPr>
        <w:t>)</w:t>
      </w:r>
      <w:r w:rsidRPr="00C53C12">
        <w:rPr>
          <w:rFonts w:ascii="Times New Roman" w:eastAsiaTheme="minorEastAsia" w:hAnsi="Times New Roman" w:cs="Times New Roman"/>
          <w:bCs/>
          <w:sz w:val="20"/>
          <w:szCs w:val="20"/>
          <w:lang w:eastAsia="en-GB"/>
        </w:rPr>
        <w:t xml:space="preserve">[2013]. </w:t>
      </w:r>
      <w:r w:rsidRPr="00C53C12">
        <w:rPr>
          <w:rFonts w:ascii="Times New Roman" w:eastAsiaTheme="minorEastAsia" w:hAnsi="Times New Roman" w:cs="Times New Roman"/>
          <w:bCs/>
          <w:i/>
          <w:sz w:val="20"/>
          <w:szCs w:val="20"/>
          <w:lang w:eastAsia="en-GB"/>
        </w:rPr>
        <w:t xml:space="preserve">One-dimensional man: Studies in the ideology of advanced industrial society. </w:t>
      </w:r>
      <w:proofErr w:type="spellStart"/>
      <w:r w:rsidRPr="00C53C12">
        <w:rPr>
          <w:rFonts w:ascii="Times New Roman" w:eastAsiaTheme="minorEastAsia" w:hAnsi="Times New Roman" w:cs="Times New Roman"/>
          <w:bCs/>
          <w:sz w:val="20"/>
          <w:szCs w:val="20"/>
          <w:lang w:eastAsia="en-GB"/>
        </w:rPr>
        <w:t>Routledge</w:t>
      </w:r>
      <w:proofErr w:type="spellEnd"/>
      <w:r w:rsidRPr="00C53C12">
        <w:rPr>
          <w:rFonts w:ascii="Times New Roman" w:eastAsiaTheme="minorEastAsia" w:hAnsi="Times New Roman" w:cs="Times New Roman"/>
          <w:bCs/>
          <w:sz w:val="20"/>
          <w:szCs w:val="20"/>
          <w:lang w:eastAsia="en-GB"/>
        </w:rPr>
        <w:t>.</w:t>
      </w:r>
    </w:p>
    <w:p w14:paraId="176CEE17" w14:textId="4B68145A" w:rsidR="005E0169" w:rsidRPr="00C53C12" w:rsidRDefault="005E0169" w:rsidP="007260B0">
      <w:pPr>
        <w:spacing w:after="0" w:line="480" w:lineRule="auto"/>
        <w:ind w:right="-46" w:firstLine="720"/>
        <w:rPr>
          <w:rFonts w:ascii="Times New Roman" w:eastAsiaTheme="minorEastAsia" w:hAnsi="Times New Roman" w:cs="Times New Roman"/>
          <w:noProof/>
          <w:sz w:val="20"/>
          <w:szCs w:val="20"/>
          <w:lang w:eastAsia="en-GB"/>
        </w:rPr>
      </w:pPr>
      <w:r w:rsidRPr="00C53C12">
        <w:rPr>
          <w:rFonts w:ascii="Times New Roman" w:eastAsiaTheme="minorEastAsia" w:hAnsi="Times New Roman" w:cs="Times New Roman"/>
          <w:noProof/>
          <w:sz w:val="20"/>
          <w:szCs w:val="20"/>
          <w:lang w:eastAsia="en-GB"/>
        </w:rPr>
        <w:lastRenderedPageBreak/>
        <w:t xml:space="preserve">Martin, B. A. S. (2004). Using the imagination: Consumer evoking and thematizing of the fantastic imaginary. </w:t>
      </w:r>
      <w:r w:rsidRPr="00C53C12">
        <w:rPr>
          <w:rFonts w:ascii="Times New Roman" w:eastAsiaTheme="minorEastAsia" w:hAnsi="Times New Roman" w:cs="Times New Roman"/>
          <w:i/>
          <w:noProof/>
          <w:sz w:val="20"/>
          <w:szCs w:val="20"/>
          <w:lang w:eastAsia="en-GB"/>
        </w:rPr>
        <w:t>Journal of Consumer Research</w:t>
      </w:r>
      <w:r w:rsidRPr="00C53C12">
        <w:rPr>
          <w:rFonts w:ascii="Times New Roman" w:eastAsiaTheme="minorEastAsia" w:hAnsi="Times New Roman" w:cs="Times New Roman"/>
          <w:noProof/>
          <w:sz w:val="20"/>
          <w:szCs w:val="20"/>
          <w:lang w:eastAsia="en-GB"/>
        </w:rPr>
        <w:t xml:space="preserve"> 31 (1): 136-49.</w:t>
      </w:r>
    </w:p>
    <w:p w14:paraId="38604511" w14:textId="72E1A4B9" w:rsidR="005E0169" w:rsidRPr="00C53C12" w:rsidRDefault="005E0169" w:rsidP="007260B0">
      <w:pPr>
        <w:spacing w:after="0" w:line="480" w:lineRule="auto"/>
        <w:ind w:right="-46" w:firstLine="720"/>
        <w:rPr>
          <w:rFonts w:ascii="Times New Roman" w:eastAsiaTheme="minorEastAsia" w:hAnsi="Times New Roman" w:cs="Times New Roman"/>
          <w:bCs/>
          <w:sz w:val="20"/>
          <w:szCs w:val="20"/>
          <w:lang w:eastAsia="en-GB"/>
        </w:rPr>
      </w:pPr>
      <w:r w:rsidRPr="00C53C12">
        <w:rPr>
          <w:rFonts w:ascii="Times New Roman" w:eastAsiaTheme="minorEastAsia" w:hAnsi="Times New Roman" w:cs="Times New Roman"/>
          <w:bCs/>
          <w:sz w:val="20"/>
          <w:szCs w:val="20"/>
          <w:lang w:eastAsia="en-GB"/>
        </w:rPr>
        <w:t xml:space="preserve">McCracken, G. (1988), </w:t>
      </w:r>
      <w:r w:rsidRPr="00C53C12">
        <w:rPr>
          <w:rFonts w:ascii="Times New Roman" w:eastAsiaTheme="minorEastAsia" w:hAnsi="Times New Roman" w:cs="Times New Roman"/>
          <w:bCs/>
          <w:i/>
          <w:sz w:val="20"/>
          <w:szCs w:val="20"/>
          <w:lang w:eastAsia="en-GB"/>
        </w:rPr>
        <w:t>Culture and Consumption: New Approaches to the Symbolic Character of Consumer Goods and Activities.</w:t>
      </w:r>
      <w:r w:rsidRPr="00C53C12">
        <w:rPr>
          <w:rFonts w:ascii="Times New Roman" w:eastAsiaTheme="minorEastAsia" w:hAnsi="Times New Roman" w:cs="Times New Roman"/>
          <w:bCs/>
          <w:sz w:val="20"/>
          <w:szCs w:val="20"/>
          <w:lang w:eastAsia="en-GB"/>
        </w:rPr>
        <w:t xml:space="preserve"> Indiana University Press: Bloomington</w:t>
      </w:r>
    </w:p>
    <w:p w14:paraId="60467E35" w14:textId="77777777" w:rsidR="005E0169" w:rsidRPr="00C53C12" w:rsidRDefault="005E0169" w:rsidP="007260B0">
      <w:pPr>
        <w:spacing w:after="0" w:line="480" w:lineRule="auto"/>
        <w:ind w:right="-46" w:firstLine="720"/>
        <w:rPr>
          <w:rFonts w:ascii="Times New Roman" w:eastAsiaTheme="minorEastAsia" w:hAnsi="Times New Roman" w:cs="Times New Roman"/>
          <w:bCs/>
          <w:sz w:val="20"/>
          <w:szCs w:val="20"/>
          <w:lang w:eastAsia="en-GB"/>
        </w:rPr>
      </w:pPr>
      <w:r w:rsidRPr="00C53C12">
        <w:rPr>
          <w:rFonts w:ascii="Times New Roman" w:eastAsiaTheme="minorEastAsia" w:hAnsi="Times New Roman" w:cs="Times New Roman"/>
          <w:bCs/>
          <w:sz w:val="20"/>
          <w:szCs w:val="20"/>
          <w:lang w:eastAsia="en-GB"/>
        </w:rPr>
        <w:t xml:space="preserve">Mick, D., Pettigrew, S., </w:t>
      </w:r>
      <w:proofErr w:type="spellStart"/>
      <w:r w:rsidRPr="00C53C12">
        <w:rPr>
          <w:rFonts w:ascii="Times New Roman" w:eastAsiaTheme="minorEastAsia" w:hAnsi="Times New Roman" w:cs="Times New Roman"/>
          <w:bCs/>
          <w:sz w:val="20"/>
          <w:szCs w:val="20"/>
          <w:lang w:eastAsia="en-GB"/>
        </w:rPr>
        <w:t>Pechmann</w:t>
      </w:r>
      <w:proofErr w:type="spellEnd"/>
      <w:r w:rsidRPr="00C53C12">
        <w:rPr>
          <w:rFonts w:ascii="Times New Roman" w:eastAsiaTheme="minorEastAsia" w:hAnsi="Times New Roman" w:cs="Times New Roman"/>
          <w:bCs/>
          <w:sz w:val="20"/>
          <w:szCs w:val="20"/>
          <w:lang w:eastAsia="en-GB"/>
        </w:rPr>
        <w:t xml:space="preserve">, C., and </w:t>
      </w:r>
      <w:proofErr w:type="spellStart"/>
      <w:r w:rsidRPr="00C53C12">
        <w:rPr>
          <w:rFonts w:ascii="Times New Roman" w:eastAsiaTheme="minorEastAsia" w:hAnsi="Times New Roman" w:cs="Times New Roman"/>
          <w:bCs/>
          <w:sz w:val="20"/>
          <w:szCs w:val="20"/>
          <w:lang w:eastAsia="en-GB"/>
        </w:rPr>
        <w:t>Ozanne</w:t>
      </w:r>
      <w:proofErr w:type="spellEnd"/>
      <w:r w:rsidRPr="00C53C12">
        <w:rPr>
          <w:rFonts w:ascii="Times New Roman" w:eastAsiaTheme="minorEastAsia" w:hAnsi="Times New Roman" w:cs="Times New Roman"/>
          <w:bCs/>
          <w:sz w:val="20"/>
          <w:szCs w:val="20"/>
          <w:lang w:eastAsia="en-GB"/>
        </w:rPr>
        <w:t xml:space="preserve">, J., (2012) </w:t>
      </w:r>
      <w:r w:rsidRPr="00C53C12">
        <w:rPr>
          <w:rFonts w:ascii="Times New Roman" w:eastAsiaTheme="minorEastAsia" w:hAnsi="Times New Roman" w:cs="Times New Roman"/>
          <w:bCs/>
          <w:i/>
          <w:sz w:val="20"/>
          <w:szCs w:val="20"/>
          <w:lang w:eastAsia="en-GB"/>
        </w:rPr>
        <w:t>Transformative Consumer Research for Personal and Collective Well-Being</w:t>
      </w:r>
      <w:r w:rsidRPr="00C53C12">
        <w:rPr>
          <w:rFonts w:ascii="Times New Roman" w:eastAsiaTheme="minorEastAsia" w:hAnsi="Times New Roman" w:cs="Times New Roman"/>
          <w:bCs/>
          <w:sz w:val="20"/>
          <w:szCs w:val="20"/>
          <w:lang w:eastAsia="en-GB"/>
        </w:rPr>
        <w:t xml:space="preserve">, </w:t>
      </w:r>
      <w:proofErr w:type="spellStart"/>
      <w:r w:rsidRPr="00C53C12">
        <w:rPr>
          <w:rFonts w:ascii="Times New Roman" w:eastAsiaTheme="minorEastAsia" w:hAnsi="Times New Roman" w:cs="Times New Roman"/>
          <w:bCs/>
          <w:sz w:val="20"/>
          <w:szCs w:val="20"/>
          <w:lang w:eastAsia="en-GB"/>
        </w:rPr>
        <w:t>Routledge</w:t>
      </w:r>
      <w:proofErr w:type="spellEnd"/>
      <w:r w:rsidRPr="00C53C12">
        <w:rPr>
          <w:rFonts w:ascii="Times New Roman" w:eastAsiaTheme="minorEastAsia" w:hAnsi="Times New Roman" w:cs="Times New Roman"/>
          <w:bCs/>
          <w:sz w:val="20"/>
          <w:szCs w:val="20"/>
          <w:lang w:eastAsia="en-GB"/>
        </w:rPr>
        <w:t>: New York</w:t>
      </w:r>
    </w:p>
    <w:p w14:paraId="0B6499B7" w14:textId="77777777" w:rsidR="005E0169" w:rsidRPr="00C53C12" w:rsidRDefault="005E0169" w:rsidP="007260B0">
      <w:pPr>
        <w:spacing w:after="0" w:line="480" w:lineRule="auto"/>
        <w:ind w:right="-46" w:firstLine="720"/>
        <w:outlineLvl w:val="0"/>
        <w:rPr>
          <w:rFonts w:ascii="Times New Roman" w:eastAsia="Times New Roman" w:hAnsi="Times New Roman" w:cs="Times New Roman"/>
          <w:bCs/>
          <w:kern w:val="36"/>
          <w:sz w:val="20"/>
          <w:szCs w:val="20"/>
          <w:lang w:eastAsia="en-GB"/>
        </w:rPr>
      </w:pPr>
      <w:r w:rsidRPr="00C53C12">
        <w:rPr>
          <w:rFonts w:ascii="Times New Roman" w:eastAsia="Times New Roman" w:hAnsi="Times New Roman" w:cs="Times New Roman"/>
          <w:bCs/>
          <w:kern w:val="36"/>
          <w:sz w:val="20"/>
          <w:szCs w:val="20"/>
          <w:lang w:eastAsia="en-GB"/>
        </w:rPr>
        <w:t xml:space="preserve">Miller, D. (2010), </w:t>
      </w:r>
      <w:r w:rsidRPr="00C53C12">
        <w:rPr>
          <w:rFonts w:ascii="Times New Roman" w:eastAsia="Times New Roman" w:hAnsi="Times New Roman" w:cs="Times New Roman"/>
          <w:bCs/>
          <w:i/>
          <w:kern w:val="36"/>
          <w:sz w:val="20"/>
          <w:szCs w:val="20"/>
          <w:lang w:eastAsia="en-GB"/>
        </w:rPr>
        <w:t>Stuff</w:t>
      </w:r>
      <w:r w:rsidRPr="00C53C12">
        <w:rPr>
          <w:rFonts w:ascii="Times New Roman" w:eastAsia="Times New Roman" w:hAnsi="Times New Roman" w:cs="Times New Roman"/>
          <w:bCs/>
          <w:kern w:val="36"/>
          <w:sz w:val="20"/>
          <w:szCs w:val="20"/>
          <w:lang w:eastAsia="en-GB"/>
        </w:rPr>
        <w:t>. Polity: Cornwall</w:t>
      </w:r>
    </w:p>
    <w:p w14:paraId="4972C225" w14:textId="557939DA" w:rsidR="005E0169" w:rsidRPr="00C53C12" w:rsidRDefault="005E0169" w:rsidP="007260B0">
      <w:pPr>
        <w:spacing w:after="0" w:line="480" w:lineRule="auto"/>
        <w:ind w:right="-46" w:firstLine="720"/>
        <w:rPr>
          <w:rFonts w:ascii="Times New Roman" w:eastAsiaTheme="minorEastAsia" w:hAnsi="Times New Roman" w:cs="Times New Roman"/>
          <w:bCs/>
          <w:sz w:val="20"/>
          <w:szCs w:val="20"/>
          <w:lang w:eastAsia="en-GB"/>
        </w:rPr>
      </w:pPr>
      <w:proofErr w:type="spellStart"/>
      <w:r w:rsidRPr="00C53C12">
        <w:rPr>
          <w:rFonts w:ascii="Times New Roman" w:eastAsiaTheme="minorEastAsia" w:hAnsi="Times New Roman" w:cs="Times New Roman"/>
          <w:bCs/>
          <w:sz w:val="20"/>
          <w:szCs w:val="20"/>
          <w:lang w:eastAsia="en-GB"/>
        </w:rPr>
        <w:t>Oettingen</w:t>
      </w:r>
      <w:proofErr w:type="spellEnd"/>
      <w:r w:rsidRPr="00C53C12">
        <w:rPr>
          <w:rFonts w:ascii="Times New Roman" w:eastAsiaTheme="minorEastAsia" w:hAnsi="Times New Roman" w:cs="Times New Roman"/>
          <w:bCs/>
          <w:sz w:val="20"/>
          <w:szCs w:val="20"/>
          <w:lang w:eastAsia="en-GB"/>
        </w:rPr>
        <w:t>, G., and</w:t>
      </w:r>
      <w:r w:rsidRPr="00C53C12">
        <w:rPr>
          <w:rFonts w:ascii="Times New Roman" w:eastAsiaTheme="minorEastAsia" w:hAnsi="Times New Roman" w:cs="Times New Roman"/>
          <w:b/>
          <w:bCs/>
          <w:sz w:val="20"/>
          <w:szCs w:val="20"/>
          <w:lang w:eastAsia="en-GB"/>
        </w:rPr>
        <w:t xml:space="preserve"> </w:t>
      </w:r>
      <w:r w:rsidRPr="00C53C12">
        <w:rPr>
          <w:rFonts w:ascii="Times New Roman" w:eastAsiaTheme="minorEastAsia" w:hAnsi="Times New Roman" w:cs="Times New Roman"/>
          <w:bCs/>
          <w:sz w:val="20"/>
          <w:szCs w:val="20"/>
          <w:lang w:eastAsia="en-GB"/>
        </w:rPr>
        <w:t xml:space="preserve">Mayer, D., (2002), The Motivating Function of Thinking About the Future: Expectations Versus Fantasies. </w:t>
      </w:r>
      <w:proofErr w:type="gramStart"/>
      <w:r w:rsidRPr="00C53C12">
        <w:rPr>
          <w:rFonts w:ascii="Times New Roman" w:eastAsiaTheme="minorEastAsia" w:hAnsi="Times New Roman" w:cs="Times New Roman"/>
          <w:bCs/>
          <w:i/>
          <w:sz w:val="20"/>
          <w:szCs w:val="20"/>
          <w:lang w:eastAsia="en-GB"/>
        </w:rPr>
        <w:t>Journal of Personality and Social Psychology</w:t>
      </w:r>
      <w:r w:rsidRPr="00C53C12">
        <w:rPr>
          <w:rFonts w:ascii="Times New Roman" w:eastAsiaTheme="minorEastAsia" w:hAnsi="Times New Roman" w:cs="Times New Roman"/>
          <w:bCs/>
          <w:sz w:val="20"/>
          <w:szCs w:val="20"/>
          <w:lang w:eastAsia="en-GB"/>
        </w:rPr>
        <w:t>.</w:t>
      </w:r>
      <w:proofErr w:type="gramEnd"/>
      <w:r w:rsidRPr="00C53C12">
        <w:rPr>
          <w:rFonts w:ascii="Times New Roman" w:eastAsiaTheme="minorEastAsia" w:hAnsi="Times New Roman" w:cs="Times New Roman"/>
          <w:bCs/>
          <w:sz w:val="20"/>
          <w:szCs w:val="20"/>
          <w:lang w:eastAsia="en-GB"/>
        </w:rPr>
        <w:t xml:space="preserve"> Vol. 83 No. 5, pp. 1198-1212</w:t>
      </w:r>
    </w:p>
    <w:p w14:paraId="4D102ABA" w14:textId="26AD48B9" w:rsidR="005E0169" w:rsidRPr="00C53C12" w:rsidRDefault="005E0169" w:rsidP="007260B0">
      <w:pPr>
        <w:spacing w:after="0" w:line="480" w:lineRule="auto"/>
        <w:ind w:right="-46" w:firstLine="720"/>
        <w:rPr>
          <w:rFonts w:ascii="Times New Roman" w:eastAsiaTheme="minorEastAsia" w:hAnsi="Times New Roman" w:cs="Times New Roman"/>
          <w:sz w:val="20"/>
          <w:szCs w:val="20"/>
          <w:lang w:eastAsia="en-GB"/>
        </w:rPr>
      </w:pPr>
      <w:proofErr w:type="spellStart"/>
      <w:r w:rsidRPr="00C53C12">
        <w:rPr>
          <w:rFonts w:ascii="Times New Roman" w:eastAsiaTheme="minorEastAsia" w:hAnsi="Times New Roman" w:cs="Times New Roman"/>
          <w:sz w:val="20"/>
          <w:szCs w:val="20"/>
          <w:lang w:eastAsia="en-GB"/>
        </w:rPr>
        <w:t>Oettinggen</w:t>
      </w:r>
      <w:proofErr w:type="spellEnd"/>
      <w:r w:rsidRPr="00C53C12">
        <w:rPr>
          <w:rFonts w:ascii="Times New Roman" w:eastAsiaTheme="minorEastAsia" w:hAnsi="Times New Roman" w:cs="Times New Roman"/>
          <w:sz w:val="20"/>
          <w:szCs w:val="20"/>
          <w:lang w:eastAsia="en-GB"/>
        </w:rPr>
        <w:t xml:space="preserve">, G., Pak, H., and </w:t>
      </w:r>
      <w:proofErr w:type="spellStart"/>
      <w:r w:rsidRPr="00C53C12">
        <w:rPr>
          <w:rFonts w:ascii="Times New Roman" w:eastAsiaTheme="minorEastAsia" w:hAnsi="Times New Roman" w:cs="Times New Roman"/>
          <w:sz w:val="20"/>
          <w:szCs w:val="20"/>
          <w:lang w:eastAsia="en-GB"/>
        </w:rPr>
        <w:t>Schnetter</w:t>
      </w:r>
      <w:proofErr w:type="spellEnd"/>
      <w:r w:rsidRPr="00C53C12">
        <w:rPr>
          <w:rFonts w:ascii="Times New Roman" w:eastAsiaTheme="minorEastAsia" w:hAnsi="Times New Roman" w:cs="Times New Roman"/>
          <w:sz w:val="20"/>
          <w:szCs w:val="20"/>
          <w:lang w:eastAsia="en-GB"/>
        </w:rPr>
        <w:t xml:space="preserve">, K., (2001), Self-Regulation of Goal Setting: Turning Free Fantasies About the Future Into Binding Goals. </w:t>
      </w:r>
      <w:r w:rsidRPr="00C53C12">
        <w:rPr>
          <w:rFonts w:ascii="Times New Roman" w:eastAsiaTheme="minorEastAsia" w:hAnsi="Times New Roman" w:cs="Times New Roman"/>
          <w:i/>
          <w:iCs/>
          <w:sz w:val="20"/>
          <w:szCs w:val="20"/>
          <w:lang w:eastAsia="en-GB"/>
        </w:rPr>
        <w:t>Journal of Personality and Social Psychology</w:t>
      </w:r>
      <w:r w:rsidRPr="00C53C12">
        <w:rPr>
          <w:rFonts w:ascii="Times New Roman" w:eastAsiaTheme="minorEastAsia" w:hAnsi="Times New Roman" w:cs="Times New Roman"/>
          <w:sz w:val="20"/>
          <w:szCs w:val="20"/>
          <w:lang w:eastAsia="en-GB"/>
        </w:rPr>
        <w:t xml:space="preserve"> Vol. 80 No. 5, pp. 736-753</w:t>
      </w:r>
    </w:p>
    <w:p w14:paraId="4A53055A" w14:textId="60CBA398" w:rsidR="005E0169" w:rsidRPr="00C53C12" w:rsidRDefault="005E0169" w:rsidP="007260B0">
      <w:pPr>
        <w:spacing w:after="0" w:line="480" w:lineRule="auto"/>
        <w:ind w:right="-46" w:firstLine="720"/>
        <w:rPr>
          <w:rFonts w:ascii="Times New Roman" w:eastAsiaTheme="minorEastAsia" w:hAnsi="Times New Roman" w:cs="Times New Roman"/>
          <w:sz w:val="20"/>
          <w:szCs w:val="20"/>
          <w:lang w:eastAsia="en-GB"/>
        </w:rPr>
      </w:pPr>
      <w:proofErr w:type="spellStart"/>
      <w:r w:rsidRPr="00C53C12">
        <w:rPr>
          <w:rFonts w:ascii="Times New Roman" w:eastAsiaTheme="minorEastAsia" w:hAnsi="Times New Roman" w:cs="Times New Roman"/>
          <w:sz w:val="20"/>
          <w:szCs w:val="20"/>
          <w:lang w:eastAsia="en-GB"/>
        </w:rPr>
        <w:t>Oshikawa</w:t>
      </w:r>
      <w:proofErr w:type="spellEnd"/>
      <w:r w:rsidRPr="00C53C12">
        <w:rPr>
          <w:rFonts w:ascii="Times New Roman" w:eastAsiaTheme="minorEastAsia" w:hAnsi="Times New Roman" w:cs="Times New Roman"/>
          <w:sz w:val="20"/>
          <w:szCs w:val="20"/>
          <w:lang w:eastAsia="en-GB"/>
        </w:rPr>
        <w:t xml:space="preserve">, S. (1969), Can Cognitive Dissonance Theory Explain Consumer Behaviour? </w:t>
      </w:r>
      <w:r w:rsidRPr="00C53C12">
        <w:rPr>
          <w:rFonts w:ascii="Times New Roman" w:eastAsiaTheme="minorEastAsia" w:hAnsi="Times New Roman" w:cs="Times New Roman"/>
          <w:i/>
          <w:sz w:val="20"/>
          <w:szCs w:val="20"/>
          <w:lang w:eastAsia="en-GB"/>
        </w:rPr>
        <w:t>Journal of Marketing</w:t>
      </w:r>
      <w:r w:rsidRPr="00C53C12">
        <w:rPr>
          <w:rFonts w:ascii="Times New Roman" w:eastAsiaTheme="minorEastAsia" w:hAnsi="Times New Roman" w:cs="Times New Roman"/>
          <w:sz w:val="20"/>
          <w:szCs w:val="20"/>
          <w:lang w:eastAsia="en-GB"/>
        </w:rPr>
        <w:t xml:space="preserve"> Vol. 30 (October), pp. 44-49</w:t>
      </w:r>
    </w:p>
    <w:p w14:paraId="1DBCFC65" w14:textId="7F4FD582" w:rsidR="005E0169" w:rsidRPr="00C53C12" w:rsidRDefault="005E0169" w:rsidP="007260B0">
      <w:pPr>
        <w:spacing w:after="0" w:line="480" w:lineRule="auto"/>
        <w:ind w:right="-46" w:firstLine="720"/>
        <w:rPr>
          <w:rFonts w:ascii="Times New Roman" w:eastAsiaTheme="minorEastAsia" w:hAnsi="Times New Roman" w:cs="Times New Roman"/>
          <w:sz w:val="20"/>
          <w:szCs w:val="20"/>
          <w:lang w:eastAsia="en-GB"/>
        </w:rPr>
      </w:pPr>
      <w:proofErr w:type="gramStart"/>
      <w:r w:rsidRPr="00C53C12">
        <w:rPr>
          <w:rFonts w:ascii="Times New Roman" w:eastAsiaTheme="minorEastAsia" w:hAnsi="Times New Roman" w:cs="Times New Roman"/>
          <w:sz w:val="20"/>
          <w:szCs w:val="20"/>
          <w:lang w:eastAsia="en-GB"/>
        </w:rPr>
        <w:t>Phillips, D. M., Olson, J.C., and Baumgartner, H. (1995), Consumption Visions in Consumer Decision Making.</w:t>
      </w:r>
      <w:proofErr w:type="gramEnd"/>
      <w:r w:rsidRPr="00C53C12">
        <w:rPr>
          <w:rFonts w:ascii="Times New Roman" w:eastAsiaTheme="minorEastAsia" w:hAnsi="Times New Roman" w:cs="Times New Roman"/>
          <w:sz w:val="20"/>
          <w:szCs w:val="20"/>
          <w:lang w:eastAsia="en-GB"/>
        </w:rPr>
        <w:t xml:space="preserve"> </w:t>
      </w:r>
      <w:r w:rsidRPr="00C53C12">
        <w:rPr>
          <w:rFonts w:ascii="Times New Roman" w:eastAsiaTheme="minorEastAsia" w:hAnsi="Times New Roman" w:cs="Times New Roman"/>
          <w:i/>
          <w:sz w:val="20"/>
          <w:szCs w:val="20"/>
          <w:lang w:eastAsia="en-GB"/>
        </w:rPr>
        <w:t xml:space="preserve">Advances in Consumer Research </w:t>
      </w:r>
      <w:r w:rsidRPr="00C53C12">
        <w:rPr>
          <w:rFonts w:ascii="Times New Roman" w:eastAsiaTheme="minorEastAsia" w:hAnsi="Times New Roman" w:cs="Times New Roman"/>
          <w:sz w:val="20"/>
          <w:szCs w:val="20"/>
          <w:lang w:eastAsia="en-GB"/>
        </w:rPr>
        <w:t>Vol. 22, pp. 280-284</w:t>
      </w:r>
    </w:p>
    <w:p w14:paraId="7E3025F0" w14:textId="34BECD85" w:rsidR="005E0169" w:rsidRPr="00C53C12" w:rsidRDefault="005E0169" w:rsidP="007260B0">
      <w:pPr>
        <w:spacing w:after="0" w:line="480" w:lineRule="auto"/>
        <w:ind w:right="-46" w:firstLine="720"/>
        <w:rPr>
          <w:rFonts w:ascii="Times New Roman" w:eastAsia="Calibri" w:hAnsi="Times New Roman" w:cs="Times New Roman"/>
          <w:noProof/>
          <w:sz w:val="20"/>
          <w:szCs w:val="20"/>
          <w:lang w:eastAsia="en-GB"/>
        </w:rPr>
      </w:pPr>
      <w:r w:rsidRPr="00C53C12">
        <w:rPr>
          <w:rFonts w:ascii="Times New Roman" w:eastAsia="Calibri" w:hAnsi="Times New Roman" w:cs="Times New Roman"/>
          <w:noProof/>
          <w:sz w:val="20"/>
          <w:szCs w:val="20"/>
          <w:lang w:eastAsia="en-GB"/>
        </w:rPr>
        <w:t xml:space="preserve">Rook, D., (1988), Researching consumer fantasy. </w:t>
      </w:r>
      <w:r w:rsidRPr="00C53C12">
        <w:rPr>
          <w:rFonts w:ascii="Times New Roman" w:eastAsia="Calibri" w:hAnsi="Times New Roman" w:cs="Times New Roman"/>
          <w:i/>
          <w:noProof/>
          <w:sz w:val="20"/>
          <w:szCs w:val="20"/>
          <w:lang w:eastAsia="en-GB"/>
        </w:rPr>
        <w:t>Research in consumer behavior</w:t>
      </w:r>
      <w:r w:rsidRPr="00C53C12">
        <w:rPr>
          <w:rFonts w:ascii="Times New Roman" w:eastAsia="Calibri" w:hAnsi="Times New Roman" w:cs="Times New Roman"/>
          <w:noProof/>
          <w:sz w:val="20"/>
          <w:szCs w:val="20"/>
          <w:lang w:eastAsia="en-GB"/>
        </w:rPr>
        <w:t>, 247-70. JAI Press: Greenwich, CT</w:t>
      </w:r>
    </w:p>
    <w:p w14:paraId="182C68D8" w14:textId="774A2C0B" w:rsidR="005E0169" w:rsidRPr="00C53C12" w:rsidRDefault="005E0169" w:rsidP="007260B0">
      <w:pPr>
        <w:spacing w:after="0" w:line="480" w:lineRule="auto"/>
        <w:ind w:right="-46" w:firstLine="720"/>
        <w:rPr>
          <w:rFonts w:ascii="Times New Roman" w:eastAsiaTheme="minorEastAsia" w:hAnsi="Times New Roman" w:cs="Times New Roman"/>
          <w:sz w:val="20"/>
          <w:szCs w:val="20"/>
          <w:lang w:eastAsia="en-GB"/>
        </w:rPr>
      </w:pPr>
      <w:r w:rsidRPr="00C53C12">
        <w:rPr>
          <w:rFonts w:ascii="Times New Roman" w:eastAsiaTheme="minorEastAsia" w:hAnsi="Times New Roman" w:cs="Times New Roman"/>
          <w:sz w:val="20"/>
          <w:szCs w:val="20"/>
          <w:lang w:eastAsia="en-GB"/>
        </w:rPr>
        <w:t>Sartre, J-P</w:t>
      </w:r>
      <w:proofErr w:type="gramStart"/>
      <w:r w:rsidRPr="00C53C12">
        <w:rPr>
          <w:rFonts w:ascii="Times New Roman" w:eastAsiaTheme="minorEastAsia" w:hAnsi="Times New Roman" w:cs="Times New Roman"/>
          <w:sz w:val="20"/>
          <w:szCs w:val="20"/>
          <w:lang w:eastAsia="en-GB"/>
        </w:rPr>
        <w:t>.,</w:t>
      </w:r>
      <w:proofErr w:type="gramEnd"/>
      <w:r w:rsidRPr="00C53C12">
        <w:rPr>
          <w:rFonts w:ascii="Times New Roman" w:eastAsiaTheme="minorEastAsia" w:hAnsi="Times New Roman" w:cs="Times New Roman"/>
          <w:sz w:val="20"/>
          <w:szCs w:val="20"/>
          <w:lang w:eastAsia="en-GB"/>
        </w:rPr>
        <w:t xml:space="preserve"> </w:t>
      </w:r>
      <w:r w:rsidR="00344321">
        <w:rPr>
          <w:rFonts w:ascii="Times New Roman" w:eastAsiaTheme="minorEastAsia" w:hAnsi="Times New Roman" w:cs="Times New Roman"/>
          <w:sz w:val="20"/>
          <w:szCs w:val="20"/>
          <w:lang w:eastAsia="en-GB"/>
        </w:rPr>
        <w:t>(</w:t>
      </w:r>
      <w:r w:rsidRPr="00C53C12">
        <w:rPr>
          <w:rFonts w:ascii="Times New Roman" w:eastAsiaTheme="minorEastAsia" w:hAnsi="Times New Roman" w:cs="Times New Roman"/>
          <w:sz w:val="20"/>
          <w:szCs w:val="20"/>
          <w:lang w:eastAsia="en-GB"/>
        </w:rPr>
        <w:t>1940</w:t>
      </w:r>
      <w:r w:rsidR="00344321">
        <w:rPr>
          <w:rFonts w:ascii="Times New Roman" w:eastAsiaTheme="minorEastAsia" w:hAnsi="Times New Roman" w:cs="Times New Roman"/>
          <w:sz w:val="20"/>
          <w:szCs w:val="20"/>
          <w:lang w:eastAsia="en-GB"/>
        </w:rPr>
        <w:t>)</w:t>
      </w:r>
      <w:r w:rsidRPr="00C53C12">
        <w:rPr>
          <w:rFonts w:ascii="Times New Roman" w:eastAsiaTheme="minorEastAsia" w:hAnsi="Times New Roman" w:cs="Times New Roman"/>
          <w:sz w:val="20"/>
          <w:szCs w:val="20"/>
          <w:lang w:eastAsia="en-GB"/>
        </w:rPr>
        <w:t xml:space="preserve"> [1991], </w:t>
      </w:r>
      <w:r w:rsidRPr="00C53C12">
        <w:rPr>
          <w:rFonts w:ascii="Times New Roman" w:eastAsiaTheme="minorEastAsia" w:hAnsi="Times New Roman" w:cs="Times New Roman"/>
          <w:i/>
          <w:sz w:val="20"/>
          <w:szCs w:val="20"/>
          <w:lang w:eastAsia="en-GB"/>
        </w:rPr>
        <w:t>The Psychology of Imagination.</w:t>
      </w:r>
      <w:r w:rsidRPr="00C53C12">
        <w:rPr>
          <w:rFonts w:ascii="Times New Roman" w:eastAsiaTheme="minorEastAsia" w:hAnsi="Times New Roman" w:cs="Times New Roman"/>
          <w:sz w:val="20"/>
          <w:szCs w:val="20"/>
          <w:lang w:eastAsia="en-GB"/>
        </w:rPr>
        <w:t xml:space="preserve"> Citadel press: New York</w:t>
      </w:r>
    </w:p>
    <w:p w14:paraId="0609B29C" w14:textId="16DF335F" w:rsidR="005E0169" w:rsidRPr="00C53C12" w:rsidRDefault="005E0169" w:rsidP="007260B0">
      <w:pPr>
        <w:spacing w:after="0" w:line="480" w:lineRule="auto"/>
        <w:ind w:right="-46" w:firstLine="720"/>
        <w:rPr>
          <w:rFonts w:ascii="Times New Roman" w:eastAsia="Calibri" w:hAnsi="Times New Roman" w:cs="Times New Roman"/>
          <w:bCs/>
          <w:sz w:val="20"/>
          <w:szCs w:val="20"/>
          <w:lang w:eastAsia="en-GB"/>
        </w:rPr>
      </w:pPr>
      <w:proofErr w:type="spellStart"/>
      <w:r w:rsidRPr="00C53C12">
        <w:rPr>
          <w:rFonts w:ascii="Times New Roman" w:eastAsia="Calibri" w:hAnsi="Times New Roman" w:cs="Times New Roman"/>
          <w:bCs/>
          <w:sz w:val="20"/>
          <w:szCs w:val="20"/>
          <w:lang w:eastAsia="en-GB"/>
        </w:rPr>
        <w:t>Schor</w:t>
      </w:r>
      <w:proofErr w:type="spellEnd"/>
      <w:r w:rsidRPr="00C53C12">
        <w:rPr>
          <w:rFonts w:ascii="Times New Roman" w:eastAsia="Calibri" w:hAnsi="Times New Roman" w:cs="Times New Roman"/>
          <w:bCs/>
          <w:sz w:val="20"/>
          <w:szCs w:val="20"/>
          <w:lang w:eastAsia="en-GB"/>
        </w:rPr>
        <w:t xml:space="preserve">, J. B., (1998), </w:t>
      </w:r>
      <w:r w:rsidRPr="00C53C12">
        <w:rPr>
          <w:rFonts w:ascii="Times New Roman" w:eastAsia="Calibri" w:hAnsi="Times New Roman" w:cs="Times New Roman"/>
          <w:bCs/>
          <w:i/>
          <w:sz w:val="20"/>
          <w:szCs w:val="20"/>
          <w:lang w:eastAsia="en-GB"/>
        </w:rPr>
        <w:t xml:space="preserve">The Overspent American: </w:t>
      </w:r>
      <w:proofErr w:type="spellStart"/>
      <w:r w:rsidRPr="00C53C12">
        <w:rPr>
          <w:rFonts w:ascii="Times New Roman" w:eastAsia="Calibri" w:hAnsi="Times New Roman" w:cs="Times New Roman"/>
          <w:bCs/>
          <w:i/>
          <w:sz w:val="20"/>
          <w:szCs w:val="20"/>
          <w:lang w:eastAsia="en-GB"/>
        </w:rPr>
        <w:t>Upscaling</w:t>
      </w:r>
      <w:proofErr w:type="spellEnd"/>
      <w:r w:rsidRPr="00C53C12">
        <w:rPr>
          <w:rFonts w:ascii="Times New Roman" w:eastAsia="Calibri" w:hAnsi="Times New Roman" w:cs="Times New Roman"/>
          <w:bCs/>
          <w:i/>
          <w:sz w:val="20"/>
          <w:szCs w:val="20"/>
          <w:lang w:eastAsia="en-GB"/>
        </w:rPr>
        <w:t xml:space="preserve">, Downshifting and the New Consumer </w:t>
      </w:r>
      <w:r w:rsidRPr="00C53C12">
        <w:rPr>
          <w:rFonts w:ascii="Times New Roman" w:eastAsia="Calibri" w:hAnsi="Times New Roman" w:cs="Times New Roman"/>
          <w:bCs/>
          <w:sz w:val="20"/>
          <w:szCs w:val="20"/>
          <w:lang w:eastAsia="en-GB"/>
        </w:rPr>
        <w:t>Basic Books: New York</w:t>
      </w:r>
    </w:p>
    <w:p w14:paraId="042720C2" w14:textId="0BC28501" w:rsidR="005E0169" w:rsidRPr="00C53C12" w:rsidRDefault="005E0169" w:rsidP="007260B0">
      <w:pPr>
        <w:spacing w:after="0" w:line="480" w:lineRule="auto"/>
        <w:ind w:right="-46" w:firstLine="720"/>
        <w:rPr>
          <w:rFonts w:ascii="Times New Roman" w:eastAsia="Calibri" w:hAnsi="Times New Roman" w:cs="Times New Roman"/>
          <w:bCs/>
          <w:sz w:val="20"/>
          <w:szCs w:val="20"/>
          <w:lang w:eastAsia="en-GB"/>
        </w:rPr>
      </w:pPr>
      <w:r w:rsidRPr="00C53C12">
        <w:rPr>
          <w:rFonts w:ascii="Times New Roman" w:eastAsia="Calibri" w:hAnsi="Times New Roman" w:cs="Times New Roman"/>
          <w:bCs/>
          <w:sz w:val="20"/>
          <w:szCs w:val="20"/>
          <w:lang w:eastAsia="en-GB"/>
        </w:rPr>
        <w:t xml:space="preserve">Scott, L., (1994) </w:t>
      </w:r>
      <w:proofErr w:type="gramStart"/>
      <w:r w:rsidRPr="00C53C12">
        <w:rPr>
          <w:rFonts w:ascii="Times New Roman" w:eastAsia="Calibri" w:hAnsi="Times New Roman" w:cs="Times New Roman"/>
          <w:bCs/>
          <w:sz w:val="20"/>
          <w:szCs w:val="20"/>
          <w:lang w:eastAsia="en-GB"/>
        </w:rPr>
        <w:t>The</w:t>
      </w:r>
      <w:proofErr w:type="gramEnd"/>
      <w:r w:rsidRPr="00C53C12">
        <w:rPr>
          <w:rFonts w:ascii="Times New Roman" w:eastAsia="Calibri" w:hAnsi="Times New Roman" w:cs="Times New Roman"/>
          <w:bCs/>
          <w:sz w:val="20"/>
          <w:szCs w:val="20"/>
          <w:lang w:eastAsia="en-GB"/>
        </w:rPr>
        <w:t xml:space="preserve"> Bridge from Text to Mind: Adapting Reader-Response Theory to Consumer Research, </w:t>
      </w:r>
      <w:r w:rsidRPr="00C53C12">
        <w:rPr>
          <w:rFonts w:ascii="Times New Roman" w:eastAsia="Calibri" w:hAnsi="Times New Roman" w:cs="Times New Roman"/>
          <w:bCs/>
          <w:i/>
          <w:sz w:val="20"/>
          <w:szCs w:val="20"/>
          <w:lang w:eastAsia="en-GB"/>
        </w:rPr>
        <w:t>Journal of Consumer Research</w:t>
      </w:r>
      <w:r w:rsidRPr="00C53C12">
        <w:rPr>
          <w:rFonts w:ascii="Times New Roman" w:eastAsia="Calibri" w:hAnsi="Times New Roman" w:cs="Times New Roman"/>
          <w:bCs/>
          <w:sz w:val="20"/>
          <w:szCs w:val="20"/>
          <w:lang w:eastAsia="en-GB"/>
        </w:rPr>
        <w:t>, 21 (December), 461–80</w:t>
      </w:r>
    </w:p>
    <w:p w14:paraId="6C207263" w14:textId="77777777" w:rsidR="005E0169" w:rsidRPr="00C53C12" w:rsidRDefault="005E0169" w:rsidP="007260B0">
      <w:pPr>
        <w:spacing w:after="0" w:line="480" w:lineRule="auto"/>
        <w:ind w:right="-46" w:firstLine="720"/>
        <w:outlineLvl w:val="0"/>
        <w:rPr>
          <w:rFonts w:ascii="Times New Roman" w:eastAsia="Calibri" w:hAnsi="Times New Roman" w:cs="Times New Roman"/>
          <w:bCs/>
          <w:kern w:val="36"/>
          <w:sz w:val="20"/>
          <w:szCs w:val="20"/>
          <w:lang w:eastAsia="en-GB"/>
        </w:rPr>
      </w:pPr>
      <w:proofErr w:type="gramStart"/>
      <w:r w:rsidRPr="00C53C12">
        <w:rPr>
          <w:rFonts w:ascii="Times New Roman" w:eastAsia="Calibri" w:hAnsi="Times New Roman" w:cs="Times New Roman"/>
          <w:bCs/>
          <w:kern w:val="36"/>
          <w:sz w:val="20"/>
          <w:szCs w:val="20"/>
          <w:lang w:eastAsia="en-GB"/>
        </w:rPr>
        <w:t xml:space="preserve">Shields, R. (2002), </w:t>
      </w:r>
      <w:r w:rsidRPr="00C53C12">
        <w:rPr>
          <w:rFonts w:ascii="Times New Roman" w:eastAsia="Calibri" w:hAnsi="Times New Roman" w:cs="Times New Roman"/>
          <w:bCs/>
          <w:i/>
          <w:kern w:val="36"/>
          <w:sz w:val="20"/>
          <w:szCs w:val="20"/>
          <w:lang w:eastAsia="en-GB"/>
        </w:rPr>
        <w:t>The Virtual</w:t>
      </w:r>
      <w:r w:rsidRPr="00C53C12">
        <w:rPr>
          <w:rFonts w:ascii="Times New Roman" w:eastAsia="Calibri" w:hAnsi="Times New Roman" w:cs="Times New Roman"/>
          <w:bCs/>
          <w:kern w:val="36"/>
          <w:sz w:val="20"/>
          <w:szCs w:val="20"/>
          <w:lang w:eastAsia="en-GB"/>
        </w:rPr>
        <w:t>.</w:t>
      </w:r>
      <w:proofErr w:type="gramEnd"/>
      <w:r w:rsidRPr="00C53C12">
        <w:rPr>
          <w:rFonts w:ascii="Times New Roman" w:eastAsia="Calibri" w:hAnsi="Times New Roman" w:cs="Times New Roman"/>
          <w:bCs/>
          <w:kern w:val="36"/>
          <w:sz w:val="20"/>
          <w:szCs w:val="20"/>
          <w:lang w:eastAsia="en-GB"/>
        </w:rPr>
        <w:t xml:space="preserve"> </w:t>
      </w:r>
      <w:proofErr w:type="spellStart"/>
      <w:r w:rsidRPr="00C53C12">
        <w:rPr>
          <w:rFonts w:ascii="Times New Roman" w:eastAsia="Calibri" w:hAnsi="Times New Roman" w:cs="Times New Roman"/>
          <w:bCs/>
          <w:kern w:val="36"/>
          <w:sz w:val="20"/>
          <w:szCs w:val="20"/>
          <w:lang w:eastAsia="en-GB"/>
        </w:rPr>
        <w:t>Routledge</w:t>
      </w:r>
      <w:proofErr w:type="spellEnd"/>
      <w:r w:rsidRPr="00C53C12">
        <w:rPr>
          <w:rFonts w:ascii="Times New Roman" w:eastAsia="Calibri" w:hAnsi="Times New Roman" w:cs="Times New Roman"/>
          <w:bCs/>
          <w:kern w:val="36"/>
          <w:sz w:val="20"/>
          <w:szCs w:val="20"/>
          <w:lang w:eastAsia="en-GB"/>
        </w:rPr>
        <w:t>:</w:t>
      </w:r>
      <w:r w:rsidRPr="00C53C12">
        <w:rPr>
          <w:rFonts w:ascii="Times New Roman" w:eastAsia="Times New Roman" w:hAnsi="Times New Roman" w:cs="Times New Roman"/>
          <w:bCs/>
          <w:kern w:val="36"/>
          <w:sz w:val="20"/>
          <w:szCs w:val="20"/>
          <w:lang w:eastAsia="en-GB"/>
        </w:rPr>
        <w:t xml:space="preserve"> </w:t>
      </w:r>
      <w:r w:rsidRPr="00C53C12">
        <w:rPr>
          <w:rFonts w:ascii="Times New Roman" w:eastAsia="Calibri" w:hAnsi="Times New Roman" w:cs="Times New Roman"/>
          <w:bCs/>
          <w:kern w:val="36"/>
          <w:sz w:val="20"/>
          <w:szCs w:val="20"/>
          <w:lang w:eastAsia="en-GB"/>
        </w:rPr>
        <w:t>London</w:t>
      </w:r>
    </w:p>
    <w:p w14:paraId="33D13DD8" w14:textId="77777777" w:rsidR="005E0169" w:rsidRPr="00C53C12" w:rsidRDefault="005E0169" w:rsidP="007260B0">
      <w:pPr>
        <w:spacing w:after="0" w:line="480" w:lineRule="auto"/>
        <w:ind w:right="-46" w:firstLine="720"/>
        <w:outlineLvl w:val="0"/>
        <w:rPr>
          <w:rFonts w:ascii="Times New Roman" w:eastAsia="Calibri" w:hAnsi="Times New Roman" w:cs="Times New Roman"/>
          <w:bCs/>
          <w:noProof/>
          <w:kern w:val="36"/>
          <w:sz w:val="20"/>
          <w:szCs w:val="20"/>
          <w:lang w:eastAsia="en-GB"/>
        </w:rPr>
      </w:pPr>
      <w:r w:rsidRPr="00C53C12">
        <w:rPr>
          <w:rFonts w:ascii="Times New Roman" w:eastAsia="Times New Roman" w:hAnsi="Times New Roman" w:cs="Times New Roman"/>
          <w:bCs/>
          <w:kern w:val="36"/>
          <w:sz w:val="20"/>
          <w:szCs w:val="20"/>
          <w:lang w:eastAsia="en-GB"/>
        </w:rPr>
        <w:t xml:space="preserve">Singer, J. L., (1975), </w:t>
      </w:r>
      <w:r w:rsidRPr="00C53C12">
        <w:rPr>
          <w:rFonts w:ascii="Times New Roman" w:eastAsia="Times New Roman" w:hAnsi="Times New Roman" w:cs="Times New Roman"/>
          <w:bCs/>
          <w:i/>
          <w:kern w:val="36"/>
          <w:sz w:val="20"/>
          <w:szCs w:val="20"/>
          <w:lang w:eastAsia="en-GB"/>
        </w:rPr>
        <w:t>Daydreaming and Fantasy.</w:t>
      </w:r>
      <w:r w:rsidRPr="00C53C12">
        <w:rPr>
          <w:rFonts w:ascii="Times New Roman" w:eastAsia="Times New Roman" w:hAnsi="Times New Roman" w:cs="Times New Roman"/>
          <w:bCs/>
          <w:kern w:val="36"/>
          <w:sz w:val="20"/>
          <w:szCs w:val="20"/>
          <w:lang w:eastAsia="en-GB"/>
        </w:rPr>
        <w:t xml:space="preserve">  </w:t>
      </w:r>
      <w:r w:rsidRPr="00C53C12">
        <w:rPr>
          <w:rFonts w:ascii="Times New Roman" w:eastAsia="Calibri" w:hAnsi="Times New Roman" w:cs="Times New Roman"/>
          <w:bCs/>
          <w:noProof/>
          <w:kern w:val="36"/>
          <w:sz w:val="20"/>
          <w:szCs w:val="20"/>
          <w:lang w:eastAsia="en-GB"/>
        </w:rPr>
        <w:t>Harper and Row:</w:t>
      </w:r>
      <w:r w:rsidRPr="00C53C12">
        <w:rPr>
          <w:rFonts w:ascii="Times New Roman" w:eastAsia="Times New Roman" w:hAnsi="Times New Roman" w:cs="Times New Roman"/>
          <w:bCs/>
          <w:kern w:val="36"/>
          <w:sz w:val="20"/>
          <w:szCs w:val="20"/>
          <w:lang w:eastAsia="en-GB"/>
        </w:rPr>
        <w:t xml:space="preserve"> </w:t>
      </w:r>
      <w:r w:rsidRPr="00C53C12">
        <w:rPr>
          <w:rFonts w:ascii="Times New Roman" w:eastAsia="Calibri" w:hAnsi="Times New Roman" w:cs="Times New Roman"/>
          <w:bCs/>
          <w:noProof/>
          <w:kern w:val="36"/>
          <w:sz w:val="20"/>
          <w:szCs w:val="20"/>
          <w:lang w:eastAsia="en-GB"/>
        </w:rPr>
        <w:t>New York</w:t>
      </w:r>
    </w:p>
    <w:p w14:paraId="5E0DDB06" w14:textId="40752166" w:rsidR="005E0169" w:rsidRPr="00C53C12" w:rsidRDefault="005E0169" w:rsidP="007260B0">
      <w:pPr>
        <w:spacing w:after="0" w:line="480" w:lineRule="auto"/>
        <w:ind w:right="-46" w:firstLine="720"/>
        <w:outlineLvl w:val="0"/>
        <w:rPr>
          <w:rFonts w:ascii="Times New Roman" w:eastAsia="Times New Roman" w:hAnsi="Times New Roman" w:cs="Times New Roman"/>
          <w:bCs/>
          <w:kern w:val="36"/>
          <w:sz w:val="20"/>
          <w:szCs w:val="20"/>
          <w:lang w:eastAsia="en-GB"/>
        </w:rPr>
      </w:pPr>
      <w:proofErr w:type="spellStart"/>
      <w:r w:rsidRPr="00C53C12">
        <w:rPr>
          <w:rFonts w:ascii="Times New Roman" w:eastAsia="Times New Roman" w:hAnsi="Times New Roman" w:cs="Times New Roman"/>
          <w:bCs/>
          <w:kern w:val="36"/>
          <w:sz w:val="20"/>
          <w:szCs w:val="20"/>
          <w:lang w:eastAsia="en-GB"/>
        </w:rPr>
        <w:t>Soloman</w:t>
      </w:r>
      <w:proofErr w:type="spellEnd"/>
      <w:r w:rsidRPr="00C53C12">
        <w:rPr>
          <w:rFonts w:ascii="Times New Roman" w:eastAsia="Times New Roman" w:hAnsi="Times New Roman" w:cs="Times New Roman"/>
          <w:bCs/>
          <w:kern w:val="36"/>
          <w:sz w:val="20"/>
          <w:szCs w:val="20"/>
          <w:lang w:eastAsia="en-GB"/>
        </w:rPr>
        <w:t xml:space="preserve">, M. R., (2006) Consumer </w:t>
      </w:r>
      <w:proofErr w:type="spellStart"/>
      <w:r w:rsidRPr="00C53C12">
        <w:rPr>
          <w:rFonts w:ascii="Times New Roman" w:eastAsia="Times New Roman" w:hAnsi="Times New Roman" w:cs="Times New Roman"/>
          <w:bCs/>
          <w:kern w:val="36"/>
          <w:sz w:val="20"/>
          <w:szCs w:val="20"/>
          <w:lang w:eastAsia="en-GB"/>
        </w:rPr>
        <w:t>Behavior</w:t>
      </w:r>
      <w:proofErr w:type="spellEnd"/>
      <w:r w:rsidRPr="00C53C12">
        <w:rPr>
          <w:rFonts w:ascii="Times New Roman" w:eastAsia="Times New Roman" w:hAnsi="Times New Roman" w:cs="Times New Roman"/>
          <w:bCs/>
          <w:kern w:val="36"/>
          <w:sz w:val="20"/>
          <w:szCs w:val="20"/>
          <w:lang w:eastAsia="en-GB"/>
        </w:rPr>
        <w:t xml:space="preserve">: Buying, Having, </w:t>
      </w:r>
      <w:proofErr w:type="gramStart"/>
      <w:r w:rsidRPr="00C53C12">
        <w:rPr>
          <w:rFonts w:ascii="Times New Roman" w:eastAsia="Times New Roman" w:hAnsi="Times New Roman" w:cs="Times New Roman"/>
          <w:bCs/>
          <w:kern w:val="36"/>
          <w:sz w:val="20"/>
          <w:szCs w:val="20"/>
          <w:lang w:eastAsia="en-GB"/>
        </w:rPr>
        <w:t>Being</w:t>
      </w:r>
      <w:proofErr w:type="gramEnd"/>
      <w:r w:rsidRPr="00C53C12">
        <w:rPr>
          <w:rFonts w:ascii="Times New Roman" w:eastAsia="Times New Roman" w:hAnsi="Times New Roman" w:cs="Times New Roman"/>
          <w:bCs/>
          <w:kern w:val="36"/>
          <w:sz w:val="20"/>
          <w:szCs w:val="20"/>
          <w:lang w:eastAsia="en-GB"/>
        </w:rPr>
        <w:t xml:space="preserve"> 7th edition. Pearson Prentice Hall: New Jersey</w:t>
      </w:r>
    </w:p>
    <w:p w14:paraId="54985E27" w14:textId="5534CC75" w:rsidR="005E0169" w:rsidRPr="00C53C12" w:rsidRDefault="005E0169" w:rsidP="007260B0">
      <w:pPr>
        <w:spacing w:after="0" w:line="480" w:lineRule="auto"/>
        <w:ind w:right="-46" w:firstLine="720"/>
        <w:outlineLvl w:val="0"/>
        <w:rPr>
          <w:rFonts w:ascii="Times New Roman" w:eastAsia="Times New Roman" w:hAnsi="Times New Roman" w:cs="Times New Roman"/>
          <w:bCs/>
          <w:kern w:val="36"/>
          <w:sz w:val="20"/>
          <w:szCs w:val="20"/>
          <w:lang w:eastAsia="en-GB"/>
        </w:rPr>
      </w:pPr>
      <w:r w:rsidRPr="00C53C12">
        <w:rPr>
          <w:rFonts w:ascii="Times New Roman" w:eastAsia="Times New Roman" w:hAnsi="Times New Roman" w:cs="Times New Roman"/>
          <w:bCs/>
          <w:kern w:val="36"/>
          <w:sz w:val="20"/>
          <w:szCs w:val="20"/>
          <w:lang w:eastAsia="en-GB"/>
        </w:rPr>
        <w:lastRenderedPageBreak/>
        <w:t xml:space="preserve">Solomon, M.R., </w:t>
      </w:r>
      <w:proofErr w:type="spellStart"/>
      <w:r w:rsidRPr="00C53C12">
        <w:rPr>
          <w:rFonts w:ascii="Times New Roman" w:eastAsia="Times New Roman" w:hAnsi="Times New Roman" w:cs="Times New Roman"/>
          <w:bCs/>
          <w:kern w:val="36"/>
          <w:sz w:val="20"/>
          <w:szCs w:val="20"/>
          <w:lang w:eastAsia="en-GB"/>
        </w:rPr>
        <w:t>Bamossy</w:t>
      </w:r>
      <w:proofErr w:type="spellEnd"/>
      <w:r w:rsidRPr="00C53C12">
        <w:rPr>
          <w:rFonts w:ascii="Times New Roman" w:eastAsia="Times New Roman" w:hAnsi="Times New Roman" w:cs="Times New Roman"/>
          <w:bCs/>
          <w:kern w:val="36"/>
          <w:sz w:val="20"/>
          <w:szCs w:val="20"/>
          <w:lang w:eastAsia="en-GB"/>
        </w:rPr>
        <w:t xml:space="preserve">, G., </w:t>
      </w:r>
      <w:proofErr w:type="spellStart"/>
      <w:r w:rsidRPr="00C53C12">
        <w:rPr>
          <w:rFonts w:ascii="Times New Roman" w:eastAsia="Times New Roman" w:hAnsi="Times New Roman" w:cs="Times New Roman"/>
          <w:bCs/>
          <w:kern w:val="36"/>
          <w:sz w:val="20"/>
          <w:szCs w:val="20"/>
          <w:lang w:eastAsia="en-GB"/>
        </w:rPr>
        <w:t>Askegaard</w:t>
      </w:r>
      <w:proofErr w:type="spellEnd"/>
      <w:r w:rsidRPr="00C53C12">
        <w:rPr>
          <w:rFonts w:ascii="Times New Roman" w:eastAsia="Times New Roman" w:hAnsi="Times New Roman" w:cs="Times New Roman"/>
          <w:bCs/>
          <w:kern w:val="36"/>
          <w:sz w:val="20"/>
          <w:szCs w:val="20"/>
          <w:lang w:eastAsia="en-GB"/>
        </w:rPr>
        <w:t xml:space="preserve">, S., and Hogg, M.K., (2013) </w:t>
      </w:r>
      <w:r w:rsidRPr="00C53C12">
        <w:rPr>
          <w:rFonts w:ascii="Times New Roman" w:eastAsia="Times New Roman" w:hAnsi="Times New Roman" w:cs="Times New Roman"/>
          <w:bCs/>
          <w:i/>
          <w:kern w:val="36"/>
          <w:sz w:val="20"/>
          <w:szCs w:val="20"/>
          <w:lang w:eastAsia="en-GB"/>
        </w:rPr>
        <w:t xml:space="preserve">Consumer Behaviour: A European </w:t>
      </w:r>
      <w:r w:rsidR="007260B0">
        <w:rPr>
          <w:rFonts w:ascii="Times New Roman" w:eastAsia="Times New Roman" w:hAnsi="Times New Roman" w:cs="Times New Roman"/>
          <w:bCs/>
          <w:i/>
          <w:kern w:val="36"/>
          <w:sz w:val="20"/>
          <w:szCs w:val="20"/>
          <w:lang w:eastAsia="en-GB"/>
        </w:rPr>
        <w:t>P</w:t>
      </w:r>
      <w:r w:rsidRPr="00C53C12">
        <w:rPr>
          <w:rFonts w:ascii="Times New Roman" w:eastAsia="Times New Roman" w:hAnsi="Times New Roman" w:cs="Times New Roman"/>
          <w:bCs/>
          <w:i/>
          <w:kern w:val="36"/>
          <w:sz w:val="20"/>
          <w:szCs w:val="20"/>
          <w:lang w:eastAsia="en-GB"/>
        </w:rPr>
        <w:t xml:space="preserve">erspective </w:t>
      </w:r>
      <w:r w:rsidRPr="00C53C12">
        <w:rPr>
          <w:rFonts w:ascii="Times New Roman" w:eastAsia="Times New Roman" w:hAnsi="Times New Roman" w:cs="Times New Roman"/>
          <w:bCs/>
          <w:kern w:val="36"/>
          <w:sz w:val="20"/>
          <w:szCs w:val="20"/>
          <w:lang w:eastAsia="en-GB"/>
        </w:rPr>
        <w:t>5</w:t>
      </w:r>
      <w:r w:rsidRPr="00C53C12">
        <w:rPr>
          <w:rFonts w:ascii="Times New Roman" w:eastAsia="Times New Roman" w:hAnsi="Times New Roman" w:cs="Times New Roman"/>
          <w:bCs/>
          <w:kern w:val="36"/>
          <w:sz w:val="20"/>
          <w:szCs w:val="20"/>
          <w:vertAlign w:val="superscript"/>
          <w:lang w:eastAsia="en-GB"/>
        </w:rPr>
        <w:t>th</w:t>
      </w:r>
      <w:r w:rsidRPr="00C53C12">
        <w:rPr>
          <w:rFonts w:ascii="Times New Roman" w:eastAsia="Times New Roman" w:hAnsi="Times New Roman" w:cs="Times New Roman"/>
          <w:bCs/>
          <w:kern w:val="36"/>
          <w:sz w:val="20"/>
          <w:szCs w:val="20"/>
          <w:lang w:eastAsia="en-GB"/>
        </w:rPr>
        <w:t xml:space="preserve"> Edition. Pearson: Essex</w:t>
      </w:r>
    </w:p>
    <w:p w14:paraId="450BD6B7" w14:textId="65949040" w:rsidR="005E0169" w:rsidRPr="00C53C12" w:rsidRDefault="005E0169" w:rsidP="007260B0">
      <w:pPr>
        <w:spacing w:after="0" w:line="480" w:lineRule="auto"/>
        <w:ind w:right="-46" w:firstLine="720"/>
        <w:rPr>
          <w:rFonts w:ascii="Times New Roman" w:eastAsiaTheme="minorEastAsia" w:hAnsi="Times New Roman" w:cs="Times New Roman"/>
          <w:sz w:val="20"/>
          <w:szCs w:val="20"/>
          <w:lang w:eastAsia="en-GB"/>
        </w:rPr>
      </w:pPr>
      <w:proofErr w:type="spellStart"/>
      <w:r w:rsidRPr="00C53C12">
        <w:rPr>
          <w:rFonts w:ascii="Times New Roman" w:eastAsiaTheme="minorEastAsia" w:hAnsi="Times New Roman" w:cs="Times New Roman"/>
          <w:sz w:val="20"/>
          <w:szCs w:val="20"/>
          <w:lang w:eastAsia="en-GB"/>
        </w:rPr>
        <w:t>Soper</w:t>
      </w:r>
      <w:proofErr w:type="spellEnd"/>
      <w:r w:rsidRPr="00C53C12">
        <w:rPr>
          <w:rFonts w:ascii="Times New Roman" w:eastAsiaTheme="minorEastAsia" w:hAnsi="Times New Roman" w:cs="Times New Roman"/>
          <w:sz w:val="20"/>
          <w:szCs w:val="20"/>
          <w:lang w:eastAsia="en-GB"/>
        </w:rPr>
        <w:t xml:space="preserve">, K. (1998). </w:t>
      </w:r>
      <w:proofErr w:type="gramStart"/>
      <w:r w:rsidRPr="00C53C12">
        <w:rPr>
          <w:rFonts w:ascii="Times New Roman" w:eastAsiaTheme="minorEastAsia" w:hAnsi="Times New Roman" w:cs="Times New Roman"/>
          <w:sz w:val="20"/>
          <w:szCs w:val="20"/>
          <w:lang w:eastAsia="en-GB"/>
        </w:rPr>
        <w:t>An Alternative Hedonism</w:t>
      </w:r>
      <w:proofErr w:type="gramEnd"/>
      <w:r w:rsidRPr="00C53C12">
        <w:rPr>
          <w:rFonts w:ascii="Times New Roman" w:eastAsiaTheme="minorEastAsia" w:hAnsi="Times New Roman" w:cs="Times New Roman"/>
          <w:sz w:val="20"/>
          <w:szCs w:val="20"/>
          <w:lang w:eastAsia="en-GB"/>
        </w:rPr>
        <w:t xml:space="preserve"> (interview by T. Benton), </w:t>
      </w:r>
      <w:r w:rsidRPr="00C53C12">
        <w:rPr>
          <w:rFonts w:ascii="Times New Roman" w:eastAsiaTheme="minorEastAsia" w:hAnsi="Times New Roman" w:cs="Times New Roman"/>
          <w:i/>
          <w:iCs/>
          <w:sz w:val="20"/>
          <w:szCs w:val="20"/>
          <w:lang w:eastAsia="en-GB"/>
        </w:rPr>
        <w:t xml:space="preserve">Radical Philosophy. </w:t>
      </w:r>
      <w:r w:rsidRPr="00C53C12">
        <w:rPr>
          <w:rFonts w:ascii="Times New Roman" w:eastAsiaTheme="minorEastAsia" w:hAnsi="Times New Roman" w:cs="Times New Roman"/>
          <w:iCs/>
          <w:sz w:val="20"/>
          <w:szCs w:val="20"/>
          <w:lang w:eastAsia="en-GB"/>
        </w:rPr>
        <w:t xml:space="preserve">Vol. </w:t>
      </w:r>
      <w:r w:rsidRPr="00C53C12">
        <w:rPr>
          <w:rFonts w:ascii="Times New Roman" w:eastAsiaTheme="minorEastAsia" w:hAnsi="Times New Roman" w:cs="Times New Roman"/>
          <w:sz w:val="20"/>
          <w:szCs w:val="20"/>
          <w:lang w:eastAsia="en-GB"/>
        </w:rPr>
        <w:t>92, pp. 28–38.</w:t>
      </w:r>
    </w:p>
    <w:p w14:paraId="0E84A531" w14:textId="0F6EC8BC" w:rsidR="005E0169" w:rsidRPr="00C53C12" w:rsidRDefault="005E0169" w:rsidP="007260B0">
      <w:pPr>
        <w:spacing w:after="0" w:line="480" w:lineRule="auto"/>
        <w:ind w:right="-46" w:firstLine="720"/>
        <w:rPr>
          <w:rFonts w:ascii="Times New Roman" w:eastAsiaTheme="minorEastAsia" w:hAnsi="Times New Roman" w:cs="Times New Roman"/>
          <w:bCs/>
          <w:sz w:val="20"/>
          <w:szCs w:val="20"/>
          <w:lang w:eastAsia="en-GB"/>
        </w:rPr>
      </w:pPr>
      <w:proofErr w:type="spellStart"/>
      <w:r w:rsidRPr="00C53C12">
        <w:rPr>
          <w:rFonts w:ascii="Times New Roman" w:eastAsiaTheme="minorEastAsia" w:hAnsi="Times New Roman" w:cs="Times New Roman"/>
          <w:bCs/>
          <w:sz w:val="20"/>
          <w:szCs w:val="20"/>
          <w:lang w:eastAsia="en-GB"/>
        </w:rPr>
        <w:t>Soper</w:t>
      </w:r>
      <w:proofErr w:type="spellEnd"/>
      <w:r w:rsidRPr="00C53C12">
        <w:rPr>
          <w:rFonts w:ascii="Times New Roman" w:eastAsiaTheme="minorEastAsia" w:hAnsi="Times New Roman" w:cs="Times New Roman"/>
          <w:bCs/>
          <w:sz w:val="20"/>
          <w:szCs w:val="20"/>
          <w:lang w:eastAsia="en-GB"/>
        </w:rPr>
        <w:t xml:space="preserve">, K. (2007), Re-thinking the `Good Life`: the citizenship dimension of consumer disaffection with consumerism. </w:t>
      </w:r>
      <w:proofErr w:type="gramStart"/>
      <w:r w:rsidRPr="00C53C12">
        <w:rPr>
          <w:rFonts w:ascii="Times New Roman" w:eastAsiaTheme="minorEastAsia" w:hAnsi="Times New Roman" w:cs="Times New Roman"/>
          <w:bCs/>
          <w:i/>
          <w:sz w:val="20"/>
          <w:szCs w:val="20"/>
          <w:lang w:eastAsia="en-GB"/>
        </w:rPr>
        <w:t>Journal of Consumer Culture.</w:t>
      </w:r>
      <w:proofErr w:type="gramEnd"/>
      <w:r w:rsidRPr="00C53C12">
        <w:rPr>
          <w:rFonts w:ascii="Times New Roman" w:eastAsiaTheme="minorEastAsia" w:hAnsi="Times New Roman" w:cs="Times New Roman"/>
          <w:bCs/>
          <w:i/>
          <w:sz w:val="20"/>
          <w:szCs w:val="20"/>
          <w:lang w:eastAsia="en-GB"/>
        </w:rPr>
        <w:t xml:space="preserve"> </w:t>
      </w:r>
      <w:r w:rsidRPr="00C53C12">
        <w:rPr>
          <w:rFonts w:ascii="Times New Roman" w:eastAsiaTheme="minorEastAsia" w:hAnsi="Times New Roman" w:cs="Times New Roman"/>
          <w:bCs/>
          <w:sz w:val="20"/>
          <w:szCs w:val="20"/>
          <w:lang w:eastAsia="en-GB"/>
        </w:rPr>
        <w:t>Vol. 7 No. 2, pp. 205-229.</w:t>
      </w:r>
    </w:p>
    <w:p w14:paraId="11C1FDA1" w14:textId="77777777" w:rsidR="005E0169" w:rsidRPr="00C53C12" w:rsidRDefault="005E0169" w:rsidP="007260B0">
      <w:pPr>
        <w:spacing w:after="0" w:line="480" w:lineRule="auto"/>
        <w:ind w:right="-46" w:firstLine="720"/>
        <w:rPr>
          <w:rFonts w:ascii="Times New Roman" w:eastAsiaTheme="minorEastAsia" w:hAnsi="Times New Roman" w:cs="Times New Roman"/>
          <w:bCs/>
          <w:sz w:val="20"/>
          <w:szCs w:val="20"/>
          <w:lang w:eastAsia="en-GB"/>
        </w:rPr>
      </w:pPr>
      <w:proofErr w:type="spellStart"/>
      <w:proofErr w:type="gramStart"/>
      <w:r w:rsidRPr="00C53C12">
        <w:rPr>
          <w:rFonts w:ascii="Times New Roman" w:eastAsiaTheme="minorEastAsia" w:hAnsi="Times New Roman" w:cs="Times New Roman"/>
          <w:bCs/>
          <w:sz w:val="20"/>
          <w:szCs w:val="20"/>
          <w:lang w:eastAsia="en-GB"/>
        </w:rPr>
        <w:t>Spariosu</w:t>
      </w:r>
      <w:proofErr w:type="spellEnd"/>
      <w:r w:rsidRPr="00C53C12">
        <w:rPr>
          <w:rFonts w:ascii="Times New Roman" w:eastAsiaTheme="minorEastAsia" w:hAnsi="Times New Roman" w:cs="Times New Roman"/>
          <w:bCs/>
          <w:sz w:val="20"/>
          <w:szCs w:val="20"/>
          <w:lang w:eastAsia="en-GB"/>
        </w:rPr>
        <w:t>, M., 1989.</w:t>
      </w:r>
      <w:proofErr w:type="gramEnd"/>
      <w:r w:rsidRPr="00C53C12">
        <w:rPr>
          <w:rFonts w:ascii="Times New Roman" w:eastAsiaTheme="minorEastAsia" w:hAnsi="Times New Roman" w:cs="Times New Roman"/>
          <w:bCs/>
          <w:sz w:val="20"/>
          <w:szCs w:val="20"/>
          <w:lang w:eastAsia="en-GB"/>
        </w:rPr>
        <w:t xml:space="preserve"> </w:t>
      </w:r>
      <w:r w:rsidRPr="00C53C12">
        <w:rPr>
          <w:rFonts w:ascii="Times New Roman" w:eastAsiaTheme="minorEastAsia" w:hAnsi="Times New Roman" w:cs="Times New Roman"/>
          <w:bCs/>
          <w:i/>
          <w:sz w:val="20"/>
          <w:szCs w:val="20"/>
          <w:lang w:eastAsia="en-GB"/>
        </w:rPr>
        <w:t>Dionysus Reborn: Play and the Aesthetic Dimension in Modern Philosophical and Scientific Discourse</w:t>
      </w:r>
      <w:r w:rsidRPr="00C53C12">
        <w:rPr>
          <w:rFonts w:ascii="Times New Roman" w:eastAsiaTheme="minorEastAsia" w:hAnsi="Times New Roman" w:cs="Times New Roman"/>
          <w:bCs/>
          <w:sz w:val="20"/>
          <w:szCs w:val="20"/>
          <w:lang w:eastAsia="en-GB"/>
        </w:rPr>
        <w:t>. Cornell University Press</w:t>
      </w:r>
    </w:p>
    <w:p w14:paraId="5B507DA7" w14:textId="281793D6" w:rsidR="005E0169" w:rsidRPr="00C53C12" w:rsidRDefault="005E0169" w:rsidP="007260B0">
      <w:pPr>
        <w:spacing w:after="0" w:line="480" w:lineRule="auto"/>
        <w:ind w:right="-46" w:firstLine="720"/>
        <w:rPr>
          <w:rFonts w:ascii="Times New Roman" w:eastAsia="Calibri" w:hAnsi="Times New Roman" w:cs="Times New Roman"/>
          <w:bCs/>
          <w:sz w:val="20"/>
          <w:szCs w:val="20"/>
          <w:lang w:eastAsia="en-GB"/>
        </w:rPr>
      </w:pPr>
      <w:r w:rsidRPr="00C53C12">
        <w:rPr>
          <w:rFonts w:ascii="Times New Roman" w:eastAsia="Calibri" w:hAnsi="Times New Roman" w:cs="Times New Roman"/>
          <w:bCs/>
          <w:sz w:val="20"/>
          <w:szCs w:val="20"/>
          <w:lang w:eastAsia="en-GB"/>
        </w:rPr>
        <w:t>Stevens, L</w:t>
      </w:r>
      <w:r w:rsidRPr="00C53C12">
        <w:rPr>
          <w:rFonts w:ascii="Times New Roman" w:eastAsiaTheme="minorEastAsia" w:hAnsi="Times New Roman" w:cs="Times New Roman"/>
          <w:bCs/>
          <w:sz w:val="20"/>
          <w:szCs w:val="20"/>
          <w:lang w:eastAsia="en-GB"/>
        </w:rPr>
        <w:t xml:space="preserve">, </w:t>
      </w:r>
      <w:proofErr w:type="spellStart"/>
      <w:r w:rsidRPr="00C53C12">
        <w:rPr>
          <w:rFonts w:ascii="Times New Roman" w:eastAsia="Calibri" w:hAnsi="Times New Roman" w:cs="Times New Roman"/>
          <w:bCs/>
          <w:sz w:val="20"/>
          <w:szCs w:val="20"/>
          <w:lang w:eastAsia="en-GB"/>
        </w:rPr>
        <w:t>Maclaran</w:t>
      </w:r>
      <w:proofErr w:type="spellEnd"/>
      <w:r w:rsidRPr="00C53C12">
        <w:rPr>
          <w:rFonts w:ascii="Times New Roman" w:eastAsiaTheme="minorEastAsia" w:hAnsi="Times New Roman" w:cs="Times New Roman"/>
          <w:bCs/>
          <w:sz w:val="20"/>
          <w:szCs w:val="20"/>
          <w:lang w:eastAsia="en-GB"/>
        </w:rPr>
        <w:t>, P., (</w:t>
      </w:r>
      <w:r w:rsidRPr="00C53C12">
        <w:rPr>
          <w:rFonts w:ascii="Times New Roman" w:eastAsia="Calibri" w:hAnsi="Times New Roman" w:cs="Times New Roman"/>
          <w:bCs/>
          <w:sz w:val="20"/>
          <w:szCs w:val="20"/>
          <w:lang w:eastAsia="en-GB"/>
        </w:rPr>
        <w:t xml:space="preserve">2005), </w:t>
      </w:r>
      <w:proofErr w:type="gramStart"/>
      <w:r w:rsidRPr="00C53C12">
        <w:rPr>
          <w:rFonts w:ascii="Times New Roman" w:eastAsia="Calibri" w:hAnsi="Times New Roman" w:cs="Times New Roman"/>
          <w:bCs/>
          <w:sz w:val="20"/>
          <w:szCs w:val="20"/>
          <w:lang w:eastAsia="en-GB"/>
        </w:rPr>
        <w:t>Exploring</w:t>
      </w:r>
      <w:proofErr w:type="gramEnd"/>
      <w:r w:rsidRPr="00C53C12">
        <w:rPr>
          <w:rFonts w:ascii="Times New Roman" w:eastAsia="Calibri" w:hAnsi="Times New Roman" w:cs="Times New Roman"/>
          <w:bCs/>
          <w:sz w:val="20"/>
          <w:szCs w:val="20"/>
          <w:lang w:eastAsia="en-GB"/>
        </w:rPr>
        <w:t xml:space="preserve"> the ‘shopping imaginary’</w:t>
      </w:r>
      <w:r w:rsidRPr="00C53C12">
        <w:rPr>
          <w:rFonts w:ascii="Times New Roman" w:eastAsiaTheme="minorEastAsia" w:hAnsi="Times New Roman" w:cs="Times New Roman"/>
          <w:bCs/>
          <w:sz w:val="20"/>
          <w:szCs w:val="20"/>
          <w:lang w:eastAsia="en-GB"/>
        </w:rPr>
        <w:t>:</w:t>
      </w:r>
      <w:r w:rsidRPr="00C53C12">
        <w:rPr>
          <w:rFonts w:ascii="Times New Roman" w:eastAsia="Calibri" w:hAnsi="Times New Roman" w:cs="Times New Roman"/>
          <w:bCs/>
          <w:sz w:val="20"/>
          <w:szCs w:val="20"/>
          <w:lang w:eastAsia="en-GB"/>
        </w:rPr>
        <w:t xml:space="preserve"> The </w:t>
      </w:r>
      <w:proofErr w:type="spellStart"/>
      <w:r w:rsidRPr="00C53C12">
        <w:rPr>
          <w:rFonts w:ascii="Times New Roman" w:eastAsia="Calibri" w:hAnsi="Times New Roman" w:cs="Times New Roman"/>
          <w:bCs/>
          <w:sz w:val="20"/>
          <w:szCs w:val="20"/>
          <w:lang w:eastAsia="en-GB"/>
        </w:rPr>
        <w:t>dreamworld</w:t>
      </w:r>
      <w:proofErr w:type="spellEnd"/>
      <w:r w:rsidRPr="00C53C12">
        <w:rPr>
          <w:rFonts w:ascii="Times New Roman" w:eastAsia="Calibri" w:hAnsi="Times New Roman" w:cs="Times New Roman"/>
          <w:bCs/>
          <w:sz w:val="20"/>
          <w:szCs w:val="20"/>
          <w:lang w:eastAsia="en-GB"/>
        </w:rPr>
        <w:t xml:space="preserve"> of women’s magazines</w:t>
      </w:r>
      <w:r w:rsidRPr="00C53C12">
        <w:rPr>
          <w:rFonts w:ascii="Times New Roman" w:eastAsiaTheme="minorEastAsia" w:hAnsi="Times New Roman" w:cs="Times New Roman"/>
          <w:bCs/>
          <w:sz w:val="20"/>
          <w:szCs w:val="20"/>
          <w:lang w:eastAsia="en-GB"/>
        </w:rPr>
        <w:t>.</w:t>
      </w:r>
      <w:r w:rsidRPr="00C53C12">
        <w:rPr>
          <w:rFonts w:ascii="Times New Roman" w:eastAsia="Calibri" w:hAnsi="Times New Roman" w:cs="Times New Roman"/>
          <w:bCs/>
          <w:sz w:val="20"/>
          <w:szCs w:val="20"/>
          <w:lang w:eastAsia="en-GB"/>
        </w:rPr>
        <w:t xml:space="preserve"> </w:t>
      </w:r>
      <w:r w:rsidRPr="00C53C12">
        <w:rPr>
          <w:rFonts w:ascii="Times New Roman" w:eastAsia="Calibri" w:hAnsi="Times New Roman" w:cs="Times New Roman"/>
          <w:bCs/>
          <w:i/>
          <w:sz w:val="20"/>
          <w:szCs w:val="20"/>
          <w:lang w:eastAsia="en-GB"/>
        </w:rPr>
        <w:t>Journal of Consumer Behaviour</w:t>
      </w:r>
      <w:r w:rsidRPr="00C53C12">
        <w:rPr>
          <w:rFonts w:ascii="Times New Roman" w:eastAsia="Calibri" w:hAnsi="Times New Roman" w:cs="Times New Roman"/>
          <w:bCs/>
          <w:sz w:val="20"/>
          <w:szCs w:val="20"/>
          <w:lang w:eastAsia="en-GB"/>
        </w:rPr>
        <w:t xml:space="preserve"> Vol. 4 No. 4, pp. 282-292</w:t>
      </w:r>
    </w:p>
    <w:p w14:paraId="77E2FA4D" w14:textId="2B8F53C8" w:rsidR="005E0169" w:rsidRPr="00C53C12" w:rsidRDefault="005E0169" w:rsidP="007260B0">
      <w:pPr>
        <w:spacing w:after="0" w:line="480" w:lineRule="auto"/>
        <w:ind w:right="-46" w:firstLine="720"/>
        <w:rPr>
          <w:rFonts w:ascii="Times New Roman" w:eastAsiaTheme="minorEastAsia" w:hAnsi="Times New Roman" w:cs="Times New Roman"/>
          <w:bCs/>
          <w:i/>
          <w:sz w:val="20"/>
          <w:szCs w:val="20"/>
          <w:lang w:eastAsia="en-GB"/>
        </w:rPr>
      </w:pPr>
      <w:r w:rsidRPr="00C53C12">
        <w:rPr>
          <w:rFonts w:ascii="Times New Roman" w:eastAsiaTheme="minorEastAsia" w:hAnsi="Times New Roman" w:cs="Times New Roman"/>
          <w:bCs/>
          <w:sz w:val="20"/>
          <w:szCs w:val="20"/>
          <w:lang w:eastAsia="en-GB"/>
        </w:rPr>
        <w:t xml:space="preserve">Thomas, N. J. T. (2004), “Imagination”. </w:t>
      </w:r>
      <w:proofErr w:type="gramStart"/>
      <w:r w:rsidRPr="00C53C12">
        <w:rPr>
          <w:rFonts w:ascii="Times New Roman" w:eastAsiaTheme="minorEastAsia" w:hAnsi="Times New Roman" w:cs="Times New Roman"/>
          <w:bCs/>
          <w:i/>
          <w:sz w:val="20"/>
          <w:szCs w:val="20"/>
          <w:lang w:eastAsia="en-GB"/>
        </w:rPr>
        <w:t>Dictionary of Philosophy of Mind.</w:t>
      </w:r>
      <w:proofErr w:type="gramEnd"/>
      <w:r w:rsidRPr="00C53C12">
        <w:rPr>
          <w:rFonts w:ascii="Times New Roman" w:eastAsiaTheme="minorEastAsia" w:hAnsi="Times New Roman" w:cs="Times New Roman"/>
          <w:bCs/>
          <w:sz w:val="20"/>
          <w:szCs w:val="20"/>
          <w:lang w:eastAsia="en-GB"/>
        </w:rPr>
        <w:t xml:space="preserve"> Chris </w:t>
      </w:r>
      <w:proofErr w:type="spellStart"/>
      <w:r w:rsidRPr="00C53C12">
        <w:rPr>
          <w:rFonts w:ascii="Times New Roman" w:eastAsiaTheme="minorEastAsia" w:hAnsi="Times New Roman" w:cs="Times New Roman"/>
          <w:bCs/>
          <w:sz w:val="20"/>
          <w:szCs w:val="20"/>
          <w:lang w:eastAsia="en-GB"/>
        </w:rPr>
        <w:t>Eliasmith</w:t>
      </w:r>
      <w:proofErr w:type="spellEnd"/>
      <w:r w:rsidRPr="00C53C12">
        <w:rPr>
          <w:rFonts w:ascii="Times New Roman" w:eastAsiaTheme="minorEastAsia" w:hAnsi="Times New Roman" w:cs="Times New Roman"/>
          <w:bCs/>
          <w:sz w:val="20"/>
          <w:szCs w:val="20"/>
          <w:lang w:eastAsia="en-GB"/>
        </w:rPr>
        <w:t>, ed. available at: http://philosophy.uwaterloo.ca/MindDict/imagination.html, (Accessed 10 October 2008)</w:t>
      </w:r>
    </w:p>
    <w:p w14:paraId="5116DDF5" w14:textId="348DEDBC" w:rsidR="005E0169" w:rsidRPr="00C53C12" w:rsidRDefault="005E0169" w:rsidP="007260B0">
      <w:pPr>
        <w:spacing w:after="0" w:line="480" w:lineRule="auto"/>
        <w:ind w:right="-46" w:firstLine="720"/>
        <w:rPr>
          <w:rFonts w:ascii="Times New Roman" w:eastAsia="Calibri" w:hAnsi="Times New Roman" w:cs="Times New Roman"/>
          <w:bCs/>
          <w:sz w:val="20"/>
          <w:szCs w:val="20"/>
          <w:lang w:eastAsia="en-GB"/>
        </w:rPr>
      </w:pPr>
      <w:proofErr w:type="spellStart"/>
      <w:r w:rsidRPr="00C53C12">
        <w:rPr>
          <w:rFonts w:ascii="Times New Roman" w:eastAsia="Calibri" w:hAnsi="Times New Roman" w:cs="Times New Roman"/>
          <w:bCs/>
          <w:sz w:val="20"/>
          <w:szCs w:val="20"/>
          <w:lang w:eastAsia="en-GB"/>
        </w:rPr>
        <w:t>Tsiros</w:t>
      </w:r>
      <w:proofErr w:type="spellEnd"/>
      <w:r w:rsidRPr="00C53C12">
        <w:rPr>
          <w:rFonts w:ascii="Times New Roman" w:eastAsia="Calibri" w:hAnsi="Times New Roman" w:cs="Times New Roman"/>
          <w:bCs/>
          <w:sz w:val="20"/>
          <w:szCs w:val="20"/>
          <w:lang w:eastAsia="en-GB"/>
        </w:rPr>
        <w:t>, M</w:t>
      </w:r>
      <w:r w:rsidRPr="00C53C12">
        <w:rPr>
          <w:rFonts w:ascii="Times New Roman" w:eastAsiaTheme="minorEastAsia" w:hAnsi="Times New Roman" w:cs="Times New Roman"/>
          <w:bCs/>
          <w:sz w:val="20"/>
          <w:szCs w:val="20"/>
          <w:lang w:eastAsia="en-GB"/>
        </w:rPr>
        <w:t xml:space="preserve">., </w:t>
      </w:r>
      <w:r w:rsidRPr="00C53C12">
        <w:rPr>
          <w:rFonts w:ascii="Times New Roman" w:eastAsia="Calibri" w:hAnsi="Times New Roman" w:cs="Times New Roman"/>
          <w:bCs/>
          <w:sz w:val="20"/>
          <w:szCs w:val="20"/>
          <w:lang w:eastAsia="en-GB"/>
        </w:rPr>
        <w:t>and Mittal</w:t>
      </w:r>
      <w:r w:rsidRPr="00C53C12">
        <w:rPr>
          <w:rFonts w:ascii="Times New Roman" w:eastAsiaTheme="minorEastAsia" w:hAnsi="Times New Roman" w:cs="Times New Roman"/>
          <w:bCs/>
          <w:sz w:val="20"/>
          <w:szCs w:val="20"/>
          <w:lang w:eastAsia="en-GB"/>
        </w:rPr>
        <w:t>, V., (</w:t>
      </w:r>
      <w:r w:rsidRPr="00C53C12">
        <w:rPr>
          <w:rFonts w:ascii="Times New Roman" w:eastAsia="Calibri" w:hAnsi="Times New Roman" w:cs="Times New Roman"/>
          <w:bCs/>
          <w:sz w:val="20"/>
          <w:szCs w:val="20"/>
          <w:lang w:eastAsia="en-GB"/>
        </w:rPr>
        <w:t>2000), Regret: A Model of Its Antecedents and Consequences in Consumer Decision Making</w:t>
      </w:r>
      <w:r w:rsidRPr="00C53C12">
        <w:rPr>
          <w:rFonts w:ascii="Times New Roman" w:eastAsiaTheme="minorEastAsia" w:hAnsi="Times New Roman" w:cs="Times New Roman"/>
          <w:bCs/>
          <w:sz w:val="20"/>
          <w:szCs w:val="20"/>
          <w:lang w:eastAsia="en-GB"/>
        </w:rPr>
        <w:t>.</w:t>
      </w:r>
      <w:r w:rsidRPr="00C53C12">
        <w:rPr>
          <w:rFonts w:ascii="Times New Roman" w:eastAsia="Calibri" w:hAnsi="Times New Roman" w:cs="Times New Roman"/>
          <w:bCs/>
          <w:sz w:val="20"/>
          <w:szCs w:val="20"/>
          <w:lang w:eastAsia="en-GB"/>
        </w:rPr>
        <w:t xml:space="preserve"> </w:t>
      </w:r>
      <w:proofErr w:type="gramStart"/>
      <w:r w:rsidRPr="00C53C12">
        <w:rPr>
          <w:rFonts w:ascii="Times New Roman" w:eastAsia="Calibri" w:hAnsi="Times New Roman" w:cs="Times New Roman"/>
          <w:bCs/>
          <w:i/>
          <w:sz w:val="20"/>
          <w:szCs w:val="20"/>
          <w:lang w:eastAsia="en-GB"/>
        </w:rPr>
        <w:t>Journal of Consumer Research</w:t>
      </w:r>
      <w:r w:rsidRPr="00C53C12">
        <w:rPr>
          <w:rFonts w:ascii="Times New Roman" w:eastAsia="Calibri" w:hAnsi="Times New Roman" w:cs="Times New Roman"/>
          <w:bCs/>
          <w:sz w:val="20"/>
          <w:szCs w:val="20"/>
          <w:lang w:eastAsia="en-GB"/>
        </w:rPr>
        <w:t>.</w:t>
      </w:r>
      <w:proofErr w:type="gramEnd"/>
      <w:r w:rsidRPr="00C53C12">
        <w:rPr>
          <w:rFonts w:ascii="Times New Roman" w:eastAsia="Calibri" w:hAnsi="Times New Roman" w:cs="Times New Roman"/>
          <w:bCs/>
          <w:sz w:val="20"/>
          <w:szCs w:val="20"/>
          <w:lang w:eastAsia="en-GB"/>
        </w:rPr>
        <w:t xml:space="preserve"> Vol. 26 (March), pp. 401-417 </w:t>
      </w:r>
    </w:p>
    <w:p w14:paraId="4A1D7D70" w14:textId="19580C97" w:rsidR="005E0169" w:rsidRPr="00C53C12" w:rsidRDefault="005E0169" w:rsidP="007260B0">
      <w:pPr>
        <w:spacing w:after="0" w:line="480" w:lineRule="auto"/>
        <w:ind w:right="-46" w:firstLine="720"/>
        <w:rPr>
          <w:rFonts w:ascii="Times New Roman" w:eastAsia="Calibri" w:hAnsi="Times New Roman" w:cs="Times New Roman"/>
          <w:bCs/>
          <w:sz w:val="20"/>
          <w:szCs w:val="20"/>
          <w:lang w:eastAsia="en-GB"/>
        </w:rPr>
      </w:pPr>
      <w:proofErr w:type="spellStart"/>
      <w:r w:rsidRPr="00C53C12">
        <w:rPr>
          <w:rFonts w:ascii="Times New Roman" w:eastAsia="Calibri" w:hAnsi="Times New Roman" w:cs="Times New Roman"/>
          <w:bCs/>
          <w:sz w:val="20"/>
          <w:szCs w:val="20"/>
          <w:lang w:eastAsia="en-GB"/>
        </w:rPr>
        <w:t>Valkenburg</w:t>
      </w:r>
      <w:proofErr w:type="spellEnd"/>
      <w:r w:rsidRPr="00C53C12">
        <w:rPr>
          <w:rFonts w:ascii="Times New Roman" w:eastAsia="Calibri" w:hAnsi="Times New Roman" w:cs="Times New Roman"/>
          <w:bCs/>
          <w:sz w:val="20"/>
          <w:szCs w:val="20"/>
          <w:lang w:eastAsia="en-GB"/>
        </w:rPr>
        <w:t xml:space="preserve">, P. M., and van der </w:t>
      </w:r>
      <w:proofErr w:type="spellStart"/>
      <w:r w:rsidRPr="00C53C12">
        <w:rPr>
          <w:rFonts w:ascii="Times New Roman" w:eastAsia="Calibri" w:hAnsi="Times New Roman" w:cs="Times New Roman"/>
          <w:bCs/>
          <w:sz w:val="20"/>
          <w:szCs w:val="20"/>
          <w:lang w:eastAsia="en-GB"/>
        </w:rPr>
        <w:t>Voort</w:t>
      </w:r>
      <w:proofErr w:type="spellEnd"/>
      <w:r w:rsidRPr="00C53C12">
        <w:rPr>
          <w:rFonts w:ascii="Times New Roman" w:eastAsia="Calibri" w:hAnsi="Times New Roman" w:cs="Times New Roman"/>
          <w:bCs/>
          <w:sz w:val="20"/>
          <w:szCs w:val="20"/>
          <w:lang w:eastAsia="en-GB"/>
        </w:rPr>
        <w:t xml:space="preserve">, T. H. A., </w:t>
      </w:r>
      <w:r w:rsidR="00344321">
        <w:rPr>
          <w:rFonts w:ascii="Times New Roman" w:eastAsia="Calibri" w:hAnsi="Times New Roman" w:cs="Times New Roman"/>
          <w:bCs/>
          <w:sz w:val="20"/>
          <w:szCs w:val="20"/>
          <w:lang w:eastAsia="en-GB"/>
        </w:rPr>
        <w:t>(</w:t>
      </w:r>
      <w:r w:rsidRPr="00C53C12">
        <w:rPr>
          <w:rFonts w:ascii="Times New Roman" w:eastAsia="Calibri" w:hAnsi="Times New Roman" w:cs="Times New Roman"/>
          <w:bCs/>
          <w:sz w:val="20"/>
          <w:szCs w:val="20"/>
          <w:lang w:eastAsia="en-GB"/>
        </w:rPr>
        <w:t>1994</w:t>
      </w:r>
      <w:r w:rsidR="00344321">
        <w:rPr>
          <w:rFonts w:ascii="Times New Roman" w:eastAsia="Calibri" w:hAnsi="Times New Roman" w:cs="Times New Roman"/>
          <w:bCs/>
          <w:sz w:val="20"/>
          <w:szCs w:val="20"/>
          <w:lang w:eastAsia="en-GB"/>
        </w:rPr>
        <w:t>)</w:t>
      </w:r>
      <w:r w:rsidRPr="00C53C12">
        <w:rPr>
          <w:rFonts w:ascii="Times New Roman" w:eastAsia="Calibri" w:hAnsi="Times New Roman" w:cs="Times New Roman"/>
          <w:bCs/>
          <w:sz w:val="20"/>
          <w:szCs w:val="20"/>
          <w:lang w:eastAsia="en-GB"/>
        </w:rPr>
        <w:t>. Influence of TV on Daydreaming and Creative Imagination: A Review of Research</w:t>
      </w:r>
      <w:r w:rsidRPr="00C53C12">
        <w:rPr>
          <w:rFonts w:ascii="Times New Roman" w:eastAsia="Calibri" w:hAnsi="Times New Roman" w:cs="Times New Roman"/>
          <w:bCs/>
          <w:i/>
          <w:sz w:val="20"/>
          <w:szCs w:val="20"/>
          <w:lang w:eastAsia="en-GB"/>
        </w:rPr>
        <w:t>. Psychological Bulletin</w:t>
      </w:r>
      <w:r w:rsidRPr="00C53C12">
        <w:rPr>
          <w:rFonts w:ascii="Times New Roman" w:eastAsia="Calibri" w:hAnsi="Times New Roman" w:cs="Times New Roman"/>
          <w:bCs/>
          <w:sz w:val="20"/>
          <w:szCs w:val="20"/>
          <w:lang w:eastAsia="en-GB"/>
        </w:rPr>
        <w:t>. 116 (2), 316-339</w:t>
      </w:r>
    </w:p>
    <w:p w14:paraId="3FFC67FF" w14:textId="7C565E17" w:rsidR="001D4651" w:rsidRDefault="005E0169" w:rsidP="001D4651">
      <w:pPr>
        <w:spacing w:after="0" w:line="480" w:lineRule="auto"/>
        <w:ind w:right="-46" w:firstLine="720"/>
        <w:rPr>
          <w:rFonts w:ascii="Times New Roman" w:hAnsi="Times New Roman" w:cs="Times New Roman"/>
          <w:b/>
          <w:sz w:val="20"/>
          <w:szCs w:val="20"/>
        </w:rPr>
      </w:pPr>
      <w:proofErr w:type="spellStart"/>
      <w:r w:rsidRPr="00C53C12">
        <w:rPr>
          <w:rFonts w:ascii="Times New Roman" w:eastAsiaTheme="minorEastAsia" w:hAnsi="Times New Roman" w:cs="Times New Roman"/>
          <w:sz w:val="20"/>
          <w:szCs w:val="20"/>
          <w:lang w:eastAsia="en-GB"/>
        </w:rPr>
        <w:t>Warde</w:t>
      </w:r>
      <w:proofErr w:type="spellEnd"/>
      <w:r w:rsidRPr="00C53C12">
        <w:rPr>
          <w:rFonts w:ascii="Times New Roman" w:eastAsiaTheme="minorEastAsia" w:hAnsi="Times New Roman" w:cs="Times New Roman"/>
          <w:sz w:val="20"/>
          <w:szCs w:val="20"/>
          <w:lang w:eastAsia="en-GB"/>
        </w:rPr>
        <w:t xml:space="preserve">, A., (2005), Consumption and Theories of Practice. </w:t>
      </w:r>
      <w:r w:rsidRPr="00C53C12">
        <w:rPr>
          <w:rFonts w:ascii="Times New Roman" w:eastAsiaTheme="minorEastAsia" w:hAnsi="Times New Roman" w:cs="Times New Roman"/>
          <w:i/>
          <w:sz w:val="20"/>
          <w:szCs w:val="20"/>
          <w:lang w:eastAsia="en-GB"/>
        </w:rPr>
        <w:t xml:space="preserve">Journal of Consumer Culture </w:t>
      </w:r>
      <w:r w:rsidRPr="00C53C12">
        <w:rPr>
          <w:rFonts w:ascii="Times New Roman" w:eastAsiaTheme="minorEastAsia" w:hAnsi="Times New Roman" w:cs="Times New Roman"/>
          <w:sz w:val="20"/>
          <w:szCs w:val="20"/>
          <w:lang w:eastAsia="en-GB"/>
        </w:rPr>
        <w:t>Vol. 5 No. 2, pp. 131-154.</w:t>
      </w:r>
      <w:r w:rsidR="001D4651">
        <w:rPr>
          <w:rFonts w:ascii="Times New Roman" w:hAnsi="Times New Roman" w:cs="Times New Roman"/>
          <w:b/>
          <w:sz w:val="20"/>
          <w:szCs w:val="20"/>
        </w:rPr>
        <w:br w:type="page"/>
      </w:r>
    </w:p>
    <w:tbl>
      <w:tblPr>
        <w:tblpPr w:leftFromText="180" w:rightFromText="180" w:vertAnchor="text" w:horzAnchor="page" w:tblpX="882" w:tblpY="115"/>
        <w:tblW w:w="9928" w:type="dxa"/>
        <w:tblBorders>
          <w:top w:val="single" w:sz="4" w:space="0" w:color="000000"/>
          <w:left w:val="single" w:sz="4" w:space="0" w:color="auto"/>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73"/>
        <w:gridCol w:w="993"/>
        <w:gridCol w:w="799"/>
        <w:gridCol w:w="760"/>
        <w:gridCol w:w="850"/>
        <w:gridCol w:w="851"/>
        <w:gridCol w:w="1134"/>
        <w:gridCol w:w="2268"/>
      </w:tblGrid>
      <w:tr w:rsidR="001D4651" w:rsidRPr="004F714E" w14:paraId="642930ED" w14:textId="77777777" w:rsidTr="00A46BB8">
        <w:trPr>
          <w:trHeight w:hRule="exact" w:val="355"/>
        </w:trPr>
        <w:tc>
          <w:tcPr>
            <w:tcW w:w="2273" w:type="dxa"/>
            <w:shd w:val="clear" w:color="auto" w:fill="D9D9D9" w:themeFill="background1" w:themeFillShade="D9"/>
          </w:tcPr>
          <w:p w14:paraId="34896C3C" w14:textId="77777777" w:rsidR="001D4651" w:rsidRPr="004F714E" w:rsidRDefault="001D4651" w:rsidP="00A46BB8">
            <w:pPr>
              <w:widowControl w:val="0"/>
              <w:autoSpaceDE w:val="0"/>
              <w:autoSpaceDN w:val="0"/>
              <w:adjustRightInd w:val="0"/>
              <w:spacing w:line="240" w:lineRule="auto"/>
              <w:ind w:left="105" w:right="-20"/>
              <w:rPr>
                <w:rFonts w:eastAsiaTheme="minorEastAsia"/>
                <w:sz w:val="15"/>
                <w:szCs w:val="15"/>
                <w:lang w:val="en-US" w:eastAsia="en-GB"/>
              </w:rPr>
            </w:pPr>
            <w:r w:rsidRPr="004F714E">
              <w:rPr>
                <w:rFonts w:eastAsiaTheme="minorEastAsia"/>
                <w:b/>
                <w:bCs/>
                <w:spacing w:val="1"/>
                <w:sz w:val="15"/>
                <w:szCs w:val="15"/>
                <w:lang w:val="en-US" w:eastAsia="en-GB"/>
              </w:rPr>
              <w:lastRenderedPageBreak/>
              <w:t>For</w:t>
            </w:r>
            <w:r w:rsidRPr="004F714E">
              <w:rPr>
                <w:rFonts w:eastAsiaTheme="minorEastAsia"/>
                <w:b/>
                <w:bCs/>
                <w:sz w:val="15"/>
                <w:szCs w:val="15"/>
                <w:lang w:val="en-US" w:eastAsia="en-GB"/>
              </w:rPr>
              <w:t xml:space="preserve">m </w:t>
            </w:r>
            <w:r w:rsidRPr="004F714E">
              <w:rPr>
                <w:rFonts w:eastAsiaTheme="minorEastAsia"/>
                <w:b/>
                <w:bCs/>
                <w:spacing w:val="1"/>
                <w:sz w:val="15"/>
                <w:szCs w:val="15"/>
                <w:lang w:val="en-US" w:eastAsia="en-GB"/>
              </w:rPr>
              <w:t>o</w:t>
            </w:r>
            <w:r w:rsidRPr="004F714E">
              <w:rPr>
                <w:rFonts w:eastAsiaTheme="minorEastAsia"/>
                <w:b/>
                <w:bCs/>
                <w:sz w:val="15"/>
                <w:szCs w:val="15"/>
                <w:lang w:val="en-US" w:eastAsia="en-GB"/>
              </w:rPr>
              <w:t>f imagining</w:t>
            </w:r>
          </w:p>
          <w:p w14:paraId="1709FD29" w14:textId="77777777" w:rsidR="001D4651" w:rsidRPr="004F714E" w:rsidRDefault="001D4651" w:rsidP="00A46BB8">
            <w:pPr>
              <w:widowControl w:val="0"/>
              <w:autoSpaceDE w:val="0"/>
              <w:autoSpaceDN w:val="0"/>
              <w:adjustRightInd w:val="0"/>
              <w:spacing w:line="240" w:lineRule="auto"/>
              <w:ind w:left="105" w:right="-20"/>
              <w:rPr>
                <w:rFonts w:eastAsiaTheme="minorEastAsia"/>
                <w:lang w:val="en-US" w:eastAsia="en-GB"/>
              </w:rPr>
            </w:pPr>
            <w:proofErr w:type="gramStart"/>
            <w:r w:rsidRPr="004F714E">
              <w:rPr>
                <w:rFonts w:eastAsiaTheme="minorEastAsia"/>
                <w:b/>
                <w:bCs/>
                <w:sz w:val="15"/>
                <w:szCs w:val="15"/>
                <w:lang w:val="en-US" w:eastAsia="en-GB"/>
              </w:rPr>
              <w:t>i</w:t>
            </w:r>
            <w:r w:rsidRPr="004F714E">
              <w:rPr>
                <w:rFonts w:eastAsiaTheme="minorEastAsia"/>
                <w:b/>
                <w:bCs/>
                <w:spacing w:val="1"/>
                <w:sz w:val="15"/>
                <w:szCs w:val="15"/>
                <w:lang w:val="en-US" w:eastAsia="en-GB"/>
              </w:rPr>
              <w:t>mag</w:t>
            </w:r>
            <w:r w:rsidRPr="004F714E">
              <w:rPr>
                <w:rFonts w:eastAsiaTheme="minorEastAsia"/>
                <w:b/>
                <w:bCs/>
                <w:sz w:val="15"/>
                <w:szCs w:val="15"/>
                <w:lang w:val="en-US" w:eastAsia="en-GB"/>
              </w:rPr>
              <w:t>i</w:t>
            </w:r>
            <w:r w:rsidRPr="004F714E">
              <w:rPr>
                <w:rFonts w:eastAsiaTheme="minorEastAsia"/>
                <w:b/>
                <w:bCs/>
                <w:spacing w:val="1"/>
                <w:sz w:val="15"/>
                <w:szCs w:val="15"/>
                <w:lang w:val="en-US" w:eastAsia="en-GB"/>
              </w:rPr>
              <w:t>na</w:t>
            </w:r>
            <w:r w:rsidRPr="004F714E">
              <w:rPr>
                <w:rFonts w:eastAsiaTheme="minorEastAsia"/>
                <w:b/>
                <w:bCs/>
                <w:sz w:val="15"/>
                <w:szCs w:val="15"/>
                <w:lang w:val="en-US" w:eastAsia="en-GB"/>
              </w:rPr>
              <w:t>ti</w:t>
            </w:r>
            <w:r w:rsidRPr="004F714E">
              <w:rPr>
                <w:rFonts w:eastAsiaTheme="minorEastAsia"/>
                <w:b/>
                <w:bCs/>
                <w:spacing w:val="1"/>
                <w:sz w:val="15"/>
                <w:szCs w:val="15"/>
                <w:lang w:val="en-US" w:eastAsia="en-GB"/>
              </w:rPr>
              <w:t>o</w:t>
            </w:r>
            <w:r w:rsidRPr="004F714E">
              <w:rPr>
                <w:rFonts w:eastAsiaTheme="minorEastAsia"/>
                <w:b/>
                <w:bCs/>
                <w:sz w:val="15"/>
                <w:szCs w:val="15"/>
                <w:lang w:val="en-US" w:eastAsia="en-GB"/>
              </w:rPr>
              <w:t>n</w:t>
            </w:r>
            <w:proofErr w:type="gramEnd"/>
          </w:p>
        </w:tc>
        <w:tc>
          <w:tcPr>
            <w:tcW w:w="993" w:type="dxa"/>
            <w:shd w:val="clear" w:color="auto" w:fill="D9D9D9" w:themeFill="background1" w:themeFillShade="D9"/>
          </w:tcPr>
          <w:p w14:paraId="7541CCAE" w14:textId="77777777" w:rsidR="001D4651" w:rsidRPr="004F714E" w:rsidRDefault="001D4651" w:rsidP="00A46BB8">
            <w:pPr>
              <w:widowControl w:val="0"/>
              <w:autoSpaceDE w:val="0"/>
              <w:autoSpaceDN w:val="0"/>
              <w:adjustRightInd w:val="0"/>
              <w:spacing w:line="240" w:lineRule="auto"/>
              <w:ind w:left="105" w:right="-20"/>
              <w:rPr>
                <w:rFonts w:eastAsiaTheme="minorEastAsia"/>
                <w:lang w:val="en-US" w:eastAsia="en-GB"/>
              </w:rPr>
            </w:pPr>
            <w:r w:rsidRPr="004F714E">
              <w:rPr>
                <w:rFonts w:eastAsiaTheme="minorEastAsia"/>
                <w:b/>
                <w:bCs/>
                <w:spacing w:val="1"/>
                <w:sz w:val="15"/>
                <w:szCs w:val="15"/>
                <w:lang w:val="en-US" w:eastAsia="en-GB"/>
              </w:rPr>
              <w:t>Promp</w:t>
            </w:r>
            <w:r w:rsidRPr="004F714E">
              <w:rPr>
                <w:rFonts w:eastAsiaTheme="minorEastAsia"/>
                <w:b/>
                <w:bCs/>
                <w:sz w:val="15"/>
                <w:szCs w:val="15"/>
                <w:lang w:val="en-US" w:eastAsia="en-GB"/>
              </w:rPr>
              <w:t>ts</w:t>
            </w:r>
          </w:p>
        </w:tc>
        <w:tc>
          <w:tcPr>
            <w:tcW w:w="799" w:type="dxa"/>
            <w:shd w:val="clear" w:color="auto" w:fill="D9D9D9" w:themeFill="background1" w:themeFillShade="D9"/>
          </w:tcPr>
          <w:p w14:paraId="785637A7" w14:textId="77777777" w:rsidR="001D4651" w:rsidRPr="004F714E" w:rsidRDefault="001D4651" w:rsidP="00A46BB8">
            <w:pPr>
              <w:widowControl w:val="0"/>
              <w:autoSpaceDE w:val="0"/>
              <w:autoSpaceDN w:val="0"/>
              <w:adjustRightInd w:val="0"/>
              <w:spacing w:line="240" w:lineRule="auto"/>
              <w:ind w:right="-20"/>
              <w:rPr>
                <w:rFonts w:eastAsiaTheme="minorEastAsia"/>
                <w:lang w:val="en-US" w:eastAsia="en-GB"/>
              </w:rPr>
            </w:pPr>
            <w:r w:rsidRPr="004F714E">
              <w:rPr>
                <w:rFonts w:eastAsiaTheme="minorEastAsia"/>
                <w:b/>
                <w:bCs/>
                <w:spacing w:val="1"/>
                <w:sz w:val="15"/>
                <w:szCs w:val="15"/>
                <w:lang w:val="en-US" w:eastAsia="en-GB"/>
              </w:rPr>
              <w:t xml:space="preserve">  Emo</w:t>
            </w:r>
            <w:r w:rsidRPr="004F714E">
              <w:rPr>
                <w:rFonts w:eastAsiaTheme="minorEastAsia"/>
                <w:b/>
                <w:bCs/>
                <w:sz w:val="15"/>
                <w:szCs w:val="15"/>
                <w:lang w:val="en-US" w:eastAsia="en-GB"/>
              </w:rPr>
              <w:t>ti</w:t>
            </w:r>
            <w:r w:rsidRPr="004F714E">
              <w:rPr>
                <w:rFonts w:eastAsiaTheme="minorEastAsia"/>
                <w:b/>
                <w:bCs/>
                <w:spacing w:val="1"/>
                <w:sz w:val="15"/>
                <w:szCs w:val="15"/>
                <w:lang w:val="en-US" w:eastAsia="en-GB"/>
              </w:rPr>
              <w:t>o</w:t>
            </w:r>
            <w:r w:rsidRPr="004F714E">
              <w:rPr>
                <w:rFonts w:eastAsiaTheme="minorEastAsia"/>
                <w:b/>
                <w:bCs/>
                <w:sz w:val="15"/>
                <w:szCs w:val="15"/>
                <w:lang w:val="en-US" w:eastAsia="en-GB"/>
              </w:rPr>
              <w:t>n</w:t>
            </w:r>
          </w:p>
        </w:tc>
        <w:tc>
          <w:tcPr>
            <w:tcW w:w="760" w:type="dxa"/>
            <w:shd w:val="clear" w:color="auto" w:fill="D9D9D9" w:themeFill="background1" w:themeFillShade="D9"/>
          </w:tcPr>
          <w:p w14:paraId="1EA1F908" w14:textId="77777777" w:rsidR="001D4651" w:rsidRPr="004F714E" w:rsidRDefault="001D4651" w:rsidP="00A46BB8">
            <w:pPr>
              <w:widowControl w:val="0"/>
              <w:autoSpaceDE w:val="0"/>
              <w:autoSpaceDN w:val="0"/>
              <w:adjustRightInd w:val="0"/>
              <w:spacing w:line="240" w:lineRule="auto"/>
              <w:ind w:left="100" w:right="-20"/>
              <w:rPr>
                <w:rFonts w:eastAsiaTheme="minorEastAsia"/>
                <w:sz w:val="15"/>
                <w:szCs w:val="15"/>
                <w:lang w:val="en-US" w:eastAsia="en-GB"/>
              </w:rPr>
            </w:pPr>
            <w:r w:rsidRPr="004F714E">
              <w:rPr>
                <w:rFonts w:eastAsiaTheme="minorEastAsia"/>
                <w:b/>
                <w:bCs/>
                <w:spacing w:val="1"/>
                <w:sz w:val="15"/>
                <w:szCs w:val="15"/>
                <w:lang w:val="en-US" w:eastAsia="en-GB"/>
              </w:rPr>
              <w:t>Tempora</w:t>
            </w:r>
            <w:r w:rsidRPr="004F714E">
              <w:rPr>
                <w:rFonts w:eastAsiaTheme="minorEastAsia"/>
                <w:b/>
                <w:bCs/>
                <w:sz w:val="15"/>
                <w:szCs w:val="15"/>
                <w:lang w:val="en-US" w:eastAsia="en-GB"/>
              </w:rPr>
              <w:t>l location</w:t>
            </w:r>
          </w:p>
          <w:p w14:paraId="46DB6905" w14:textId="77777777" w:rsidR="001D4651" w:rsidRPr="004F714E" w:rsidRDefault="001D4651" w:rsidP="00A46BB8">
            <w:pPr>
              <w:widowControl w:val="0"/>
              <w:autoSpaceDE w:val="0"/>
              <w:autoSpaceDN w:val="0"/>
              <w:adjustRightInd w:val="0"/>
              <w:spacing w:line="240" w:lineRule="auto"/>
              <w:ind w:left="100" w:right="-20"/>
              <w:rPr>
                <w:rFonts w:eastAsiaTheme="minorEastAsia"/>
                <w:lang w:val="en-US" w:eastAsia="en-GB"/>
              </w:rPr>
            </w:pPr>
            <w:proofErr w:type="gramStart"/>
            <w:r w:rsidRPr="004F714E">
              <w:rPr>
                <w:rFonts w:eastAsiaTheme="minorEastAsia"/>
                <w:b/>
                <w:bCs/>
                <w:sz w:val="15"/>
                <w:szCs w:val="15"/>
                <w:lang w:val="en-US" w:eastAsia="en-GB"/>
              </w:rPr>
              <w:t>l</w:t>
            </w:r>
            <w:r w:rsidRPr="004F714E">
              <w:rPr>
                <w:rFonts w:eastAsiaTheme="minorEastAsia"/>
                <w:b/>
                <w:bCs/>
                <w:spacing w:val="1"/>
                <w:sz w:val="15"/>
                <w:szCs w:val="15"/>
                <w:lang w:val="en-US" w:eastAsia="en-GB"/>
              </w:rPr>
              <w:t>oca</w:t>
            </w:r>
            <w:r w:rsidRPr="004F714E">
              <w:rPr>
                <w:rFonts w:eastAsiaTheme="minorEastAsia"/>
                <w:b/>
                <w:bCs/>
                <w:sz w:val="15"/>
                <w:szCs w:val="15"/>
                <w:lang w:val="en-US" w:eastAsia="en-GB"/>
              </w:rPr>
              <w:t>ti</w:t>
            </w:r>
            <w:r w:rsidRPr="004F714E">
              <w:rPr>
                <w:rFonts w:eastAsiaTheme="minorEastAsia"/>
                <w:b/>
                <w:bCs/>
                <w:spacing w:val="1"/>
                <w:sz w:val="15"/>
                <w:szCs w:val="15"/>
                <w:lang w:val="en-US" w:eastAsia="en-GB"/>
              </w:rPr>
              <w:t>o</w:t>
            </w:r>
            <w:r w:rsidRPr="004F714E">
              <w:rPr>
                <w:rFonts w:eastAsiaTheme="minorEastAsia"/>
                <w:b/>
                <w:bCs/>
                <w:sz w:val="15"/>
                <w:szCs w:val="15"/>
                <w:lang w:val="en-US" w:eastAsia="en-GB"/>
              </w:rPr>
              <w:t>n</w:t>
            </w:r>
            <w:proofErr w:type="gramEnd"/>
          </w:p>
        </w:tc>
        <w:tc>
          <w:tcPr>
            <w:tcW w:w="850" w:type="dxa"/>
            <w:shd w:val="clear" w:color="auto" w:fill="D9D9D9" w:themeFill="background1" w:themeFillShade="D9"/>
          </w:tcPr>
          <w:p w14:paraId="6A58B8BC" w14:textId="77777777" w:rsidR="001D4651" w:rsidRPr="004F714E" w:rsidRDefault="001D4651" w:rsidP="00A46BB8">
            <w:pPr>
              <w:widowControl w:val="0"/>
              <w:autoSpaceDE w:val="0"/>
              <w:autoSpaceDN w:val="0"/>
              <w:adjustRightInd w:val="0"/>
              <w:spacing w:line="240" w:lineRule="auto"/>
              <w:ind w:right="-20"/>
              <w:rPr>
                <w:rFonts w:eastAsiaTheme="minorEastAsia"/>
                <w:sz w:val="15"/>
                <w:szCs w:val="15"/>
                <w:lang w:val="en-US" w:eastAsia="en-GB"/>
              </w:rPr>
            </w:pPr>
            <w:r w:rsidRPr="004F714E">
              <w:rPr>
                <w:rFonts w:eastAsiaTheme="minorEastAsia"/>
                <w:b/>
                <w:bCs/>
                <w:sz w:val="15"/>
                <w:szCs w:val="15"/>
                <w:lang w:val="en-US" w:eastAsia="en-GB"/>
              </w:rPr>
              <w:t xml:space="preserve">  Abstraction</w:t>
            </w:r>
          </w:p>
          <w:p w14:paraId="68B3EEEB" w14:textId="77777777" w:rsidR="001D4651" w:rsidRPr="004F714E" w:rsidRDefault="001D4651" w:rsidP="00A46BB8">
            <w:pPr>
              <w:widowControl w:val="0"/>
              <w:autoSpaceDE w:val="0"/>
              <w:autoSpaceDN w:val="0"/>
              <w:adjustRightInd w:val="0"/>
              <w:spacing w:line="240" w:lineRule="auto"/>
              <w:ind w:left="105" w:right="-20"/>
              <w:rPr>
                <w:rFonts w:eastAsiaTheme="minorEastAsia"/>
                <w:lang w:val="en-US" w:eastAsia="en-GB"/>
              </w:rPr>
            </w:pPr>
            <w:r w:rsidRPr="004F714E">
              <w:rPr>
                <w:rFonts w:eastAsiaTheme="minorEastAsia"/>
                <w:b/>
                <w:bCs/>
                <w:spacing w:val="1"/>
                <w:sz w:val="15"/>
                <w:szCs w:val="15"/>
                <w:lang w:val="en-US" w:eastAsia="en-GB"/>
              </w:rPr>
              <w:t>Ab</w:t>
            </w:r>
            <w:r w:rsidRPr="004F714E">
              <w:rPr>
                <w:rFonts w:eastAsiaTheme="minorEastAsia"/>
                <w:b/>
                <w:bCs/>
                <w:sz w:val="15"/>
                <w:szCs w:val="15"/>
                <w:lang w:val="en-US" w:eastAsia="en-GB"/>
              </w:rPr>
              <w:t>st</w:t>
            </w:r>
            <w:r w:rsidRPr="004F714E">
              <w:rPr>
                <w:rFonts w:eastAsiaTheme="minorEastAsia"/>
                <w:b/>
                <w:bCs/>
                <w:spacing w:val="1"/>
                <w:sz w:val="15"/>
                <w:szCs w:val="15"/>
                <w:lang w:val="en-US" w:eastAsia="en-GB"/>
              </w:rPr>
              <w:t>rac</w:t>
            </w:r>
            <w:r w:rsidRPr="004F714E">
              <w:rPr>
                <w:rFonts w:eastAsiaTheme="minorEastAsia"/>
                <w:b/>
                <w:bCs/>
                <w:sz w:val="15"/>
                <w:szCs w:val="15"/>
                <w:lang w:val="en-US" w:eastAsia="en-GB"/>
              </w:rPr>
              <w:t>ti</w:t>
            </w:r>
            <w:r w:rsidRPr="004F714E">
              <w:rPr>
                <w:rFonts w:eastAsiaTheme="minorEastAsia"/>
                <w:b/>
                <w:bCs/>
                <w:spacing w:val="1"/>
                <w:sz w:val="15"/>
                <w:szCs w:val="15"/>
                <w:lang w:val="en-US" w:eastAsia="en-GB"/>
              </w:rPr>
              <w:t>o</w:t>
            </w:r>
            <w:r w:rsidRPr="004F714E">
              <w:rPr>
                <w:rFonts w:eastAsiaTheme="minorEastAsia"/>
                <w:b/>
                <w:bCs/>
                <w:sz w:val="15"/>
                <w:szCs w:val="15"/>
                <w:lang w:val="en-US" w:eastAsia="en-GB"/>
              </w:rPr>
              <w:t>n</w:t>
            </w:r>
          </w:p>
        </w:tc>
        <w:tc>
          <w:tcPr>
            <w:tcW w:w="851" w:type="dxa"/>
            <w:shd w:val="clear" w:color="auto" w:fill="D9D9D9" w:themeFill="background1" w:themeFillShade="D9"/>
          </w:tcPr>
          <w:p w14:paraId="59E1996B" w14:textId="77777777" w:rsidR="001D4651" w:rsidRPr="004F714E" w:rsidRDefault="001D4651" w:rsidP="00A46BB8">
            <w:pPr>
              <w:widowControl w:val="0"/>
              <w:autoSpaceDE w:val="0"/>
              <w:autoSpaceDN w:val="0"/>
              <w:adjustRightInd w:val="0"/>
              <w:spacing w:line="240" w:lineRule="auto"/>
              <w:ind w:right="-20"/>
              <w:rPr>
                <w:rFonts w:eastAsiaTheme="minorEastAsia"/>
                <w:lang w:val="en-US" w:eastAsia="en-GB"/>
              </w:rPr>
            </w:pPr>
            <w:r w:rsidRPr="004F714E">
              <w:rPr>
                <w:rFonts w:eastAsiaTheme="minorEastAsia"/>
                <w:b/>
                <w:bCs/>
                <w:spacing w:val="1"/>
                <w:sz w:val="15"/>
                <w:szCs w:val="15"/>
                <w:lang w:val="en-US" w:eastAsia="en-GB"/>
              </w:rPr>
              <w:t>E</w:t>
            </w:r>
            <w:r w:rsidRPr="004F714E">
              <w:rPr>
                <w:rFonts w:eastAsiaTheme="minorEastAsia"/>
                <w:b/>
                <w:bCs/>
                <w:sz w:val="15"/>
                <w:szCs w:val="15"/>
                <w:lang w:val="en-US" w:eastAsia="en-GB"/>
              </w:rPr>
              <w:t>l</w:t>
            </w:r>
            <w:r w:rsidRPr="004F714E">
              <w:rPr>
                <w:rFonts w:eastAsiaTheme="minorEastAsia"/>
                <w:b/>
                <w:bCs/>
                <w:spacing w:val="1"/>
                <w:sz w:val="15"/>
                <w:szCs w:val="15"/>
                <w:lang w:val="en-US" w:eastAsia="en-GB"/>
              </w:rPr>
              <w:t>abora</w:t>
            </w:r>
            <w:r w:rsidRPr="004F714E">
              <w:rPr>
                <w:rFonts w:eastAsiaTheme="minorEastAsia"/>
                <w:b/>
                <w:bCs/>
                <w:sz w:val="15"/>
                <w:szCs w:val="15"/>
                <w:lang w:val="en-US" w:eastAsia="en-GB"/>
              </w:rPr>
              <w:t>ti</w:t>
            </w:r>
            <w:r w:rsidRPr="004F714E">
              <w:rPr>
                <w:rFonts w:eastAsiaTheme="minorEastAsia"/>
                <w:b/>
                <w:bCs/>
                <w:spacing w:val="1"/>
                <w:sz w:val="15"/>
                <w:szCs w:val="15"/>
                <w:lang w:val="en-US" w:eastAsia="en-GB"/>
              </w:rPr>
              <w:t>o</w:t>
            </w:r>
            <w:r w:rsidRPr="004F714E">
              <w:rPr>
                <w:rFonts w:eastAsiaTheme="minorEastAsia"/>
                <w:b/>
                <w:bCs/>
                <w:sz w:val="15"/>
                <w:szCs w:val="15"/>
                <w:lang w:val="en-US" w:eastAsia="en-GB"/>
              </w:rPr>
              <w:t>n</w:t>
            </w:r>
          </w:p>
        </w:tc>
        <w:tc>
          <w:tcPr>
            <w:tcW w:w="1134" w:type="dxa"/>
            <w:shd w:val="clear" w:color="auto" w:fill="D9D9D9" w:themeFill="background1" w:themeFillShade="D9"/>
          </w:tcPr>
          <w:p w14:paraId="3EC774DD" w14:textId="77777777" w:rsidR="001D4651" w:rsidRPr="004F714E" w:rsidRDefault="001D4651" w:rsidP="00A46BB8">
            <w:pPr>
              <w:widowControl w:val="0"/>
              <w:autoSpaceDE w:val="0"/>
              <w:autoSpaceDN w:val="0"/>
              <w:adjustRightInd w:val="0"/>
              <w:spacing w:line="240" w:lineRule="auto"/>
              <w:ind w:left="100" w:right="-20"/>
              <w:rPr>
                <w:rFonts w:eastAsiaTheme="minorEastAsia"/>
                <w:lang w:val="en-US" w:eastAsia="en-GB"/>
              </w:rPr>
            </w:pPr>
            <w:r w:rsidRPr="004F714E">
              <w:rPr>
                <w:rFonts w:eastAsiaTheme="minorEastAsia"/>
                <w:b/>
                <w:bCs/>
                <w:spacing w:val="1"/>
                <w:sz w:val="15"/>
                <w:szCs w:val="15"/>
                <w:lang w:val="en-US" w:eastAsia="en-GB"/>
              </w:rPr>
              <w:t xml:space="preserve">     Purpo</w:t>
            </w:r>
            <w:r w:rsidRPr="004F714E">
              <w:rPr>
                <w:rFonts w:eastAsiaTheme="minorEastAsia"/>
                <w:b/>
                <w:bCs/>
                <w:sz w:val="15"/>
                <w:szCs w:val="15"/>
                <w:lang w:val="en-US" w:eastAsia="en-GB"/>
              </w:rPr>
              <w:t>se</w:t>
            </w:r>
          </w:p>
        </w:tc>
        <w:tc>
          <w:tcPr>
            <w:tcW w:w="2268" w:type="dxa"/>
            <w:shd w:val="clear" w:color="auto" w:fill="D9D9D9" w:themeFill="background1" w:themeFillShade="D9"/>
          </w:tcPr>
          <w:p w14:paraId="04DB17B5" w14:textId="77777777" w:rsidR="001D4651" w:rsidRPr="004F714E" w:rsidRDefault="001D4651" w:rsidP="00A46BB8">
            <w:pPr>
              <w:widowControl w:val="0"/>
              <w:autoSpaceDE w:val="0"/>
              <w:autoSpaceDN w:val="0"/>
              <w:adjustRightInd w:val="0"/>
              <w:spacing w:line="240" w:lineRule="auto"/>
              <w:ind w:left="100" w:right="-20"/>
              <w:rPr>
                <w:rFonts w:eastAsiaTheme="minorEastAsia"/>
                <w:lang w:val="en-US" w:eastAsia="en-GB"/>
              </w:rPr>
            </w:pPr>
            <w:r w:rsidRPr="004F714E">
              <w:rPr>
                <w:rFonts w:eastAsiaTheme="minorEastAsia"/>
                <w:b/>
                <w:bCs/>
                <w:spacing w:val="1"/>
                <w:sz w:val="15"/>
                <w:szCs w:val="15"/>
                <w:lang w:val="en-US" w:eastAsia="en-GB"/>
              </w:rPr>
              <w:t>Pre</w:t>
            </w:r>
            <w:r w:rsidRPr="004F714E">
              <w:rPr>
                <w:rFonts w:eastAsiaTheme="minorEastAsia"/>
                <w:b/>
                <w:bCs/>
                <w:sz w:val="15"/>
                <w:szCs w:val="15"/>
                <w:lang w:val="en-US" w:eastAsia="en-GB"/>
              </w:rPr>
              <w:t>s</w:t>
            </w:r>
            <w:r w:rsidRPr="004F714E">
              <w:rPr>
                <w:rFonts w:eastAsiaTheme="minorEastAsia"/>
                <w:b/>
                <w:bCs/>
                <w:spacing w:val="1"/>
                <w:sz w:val="15"/>
                <w:szCs w:val="15"/>
                <w:lang w:val="en-US" w:eastAsia="en-GB"/>
              </w:rPr>
              <w:t>ence</w:t>
            </w:r>
            <w:r w:rsidRPr="004F714E">
              <w:rPr>
                <w:rFonts w:eastAsiaTheme="minorEastAsia"/>
                <w:b/>
                <w:bCs/>
                <w:sz w:val="15"/>
                <w:szCs w:val="15"/>
                <w:lang w:val="en-US" w:eastAsia="en-GB"/>
              </w:rPr>
              <w:t>/</w:t>
            </w:r>
            <w:r w:rsidRPr="004F714E">
              <w:rPr>
                <w:rFonts w:eastAsiaTheme="minorEastAsia"/>
                <w:b/>
                <w:bCs/>
                <w:spacing w:val="1"/>
                <w:sz w:val="15"/>
                <w:szCs w:val="15"/>
                <w:lang w:val="en-US" w:eastAsia="en-GB"/>
              </w:rPr>
              <w:t>ab</w:t>
            </w:r>
            <w:r w:rsidRPr="004F714E">
              <w:rPr>
                <w:rFonts w:eastAsiaTheme="minorEastAsia"/>
                <w:b/>
                <w:bCs/>
                <w:sz w:val="15"/>
                <w:szCs w:val="15"/>
                <w:lang w:val="en-US" w:eastAsia="en-GB"/>
              </w:rPr>
              <w:t>s</w:t>
            </w:r>
            <w:r w:rsidRPr="004F714E">
              <w:rPr>
                <w:rFonts w:eastAsiaTheme="minorEastAsia"/>
                <w:b/>
                <w:bCs/>
                <w:spacing w:val="1"/>
                <w:sz w:val="15"/>
                <w:szCs w:val="15"/>
                <w:lang w:val="en-US" w:eastAsia="en-GB"/>
              </w:rPr>
              <w:t>ence</w:t>
            </w:r>
            <w:r w:rsidRPr="004F714E">
              <w:rPr>
                <w:rFonts w:eastAsiaTheme="minorEastAsia"/>
                <w:b/>
                <w:bCs/>
                <w:sz w:val="15"/>
                <w:szCs w:val="15"/>
                <w:lang w:val="en-US" w:eastAsia="en-GB"/>
              </w:rPr>
              <w:t>/</w:t>
            </w:r>
            <w:proofErr w:type="spellStart"/>
            <w:r w:rsidRPr="004F714E">
              <w:rPr>
                <w:rFonts w:eastAsiaTheme="minorEastAsia"/>
                <w:b/>
                <w:bCs/>
                <w:spacing w:val="1"/>
                <w:sz w:val="15"/>
                <w:szCs w:val="15"/>
                <w:lang w:val="en-US" w:eastAsia="en-GB"/>
              </w:rPr>
              <w:t>o</w:t>
            </w:r>
            <w:r w:rsidRPr="004F714E">
              <w:rPr>
                <w:rFonts w:eastAsiaTheme="minorEastAsia"/>
                <w:b/>
                <w:bCs/>
                <w:sz w:val="15"/>
                <w:szCs w:val="15"/>
                <w:lang w:val="en-US" w:eastAsia="en-GB"/>
              </w:rPr>
              <w:t>t</w:t>
            </w:r>
            <w:r w:rsidRPr="004F714E">
              <w:rPr>
                <w:rFonts w:eastAsiaTheme="minorEastAsia"/>
                <w:b/>
                <w:bCs/>
                <w:spacing w:val="1"/>
                <w:sz w:val="15"/>
                <w:szCs w:val="15"/>
                <w:lang w:val="en-US" w:eastAsia="en-GB"/>
              </w:rPr>
              <w:t>her</w:t>
            </w:r>
            <w:r w:rsidRPr="004F714E">
              <w:rPr>
                <w:rFonts w:eastAsiaTheme="minorEastAsia"/>
                <w:b/>
                <w:bCs/>
                <w:sz w:val="15"/>
                <w:szCs w:val="15"/>
                <w:lang w:val="en-US" w:eastAsia="en-GB"/>
              </w:rPr>
              <w:t>i</w:t>
            </w:r>
            <w:r w:rsidRPr="004F714E">
              <w:rPr>
                <w:rFonts w:eastAsiaTheme="minorEastAsia"/>
                <w:b/>
                <w:bCs/>
                <w:spacing w:val="1"/>
                <w:sz w:val="15"/>
                <w:szCs w:val="15"/>
                <w:lang w:val="en-US" w:eastAsia="en-GB"/>
              </w:rPr>
              <w:t>n</w:t>
            </w:r>
            <w:r w:rsidRPr="004F714E">
              <w:rPr>
                <w:rFonts w:eastAsiaTheme="minorEastAsia"/>
                <w:b/>
                <w:bCs/>
                <w:sz w:val="15"/>
                <w:szCs w:val="15"/>
                <w:lang w:val="en-US" w:eastAsia="en-GB"/>
              </w:rPr>
              <w:t>g</w:t>
            </w:r>
            <w:proofErr w:type="spellEnd"/>
          </w:p>
        </w:tc>
      </w:tr>
      <w:tr w:rsidR="001D4651" w:rsidRPr="004F714E" w14:paraId="0DE8F904" w14:textId="77777777" w:rsidTr="00A46BB8">
        <w:trPr>
          <w:trHeight w:hRule="exact" w:val="1062"/>
        </w:trPr>
        <w:tc>
          <w:tcPr>
            <w:tcW w:w="2273" w:type="dxa"/>
          </w:tcPr>
          <w:p w14:paraId="1B46DA74" w14:textId="77777777" w:rsidR="001D4651" w:rsidRPr="004F714E" w:rsidRDefault="001D4651" w:rsidP="00A46BB8">
            <w:pPr>
              <w:keepLines/>
              <w:widowControl w:val="0"/>
              <w:autoSpaceDE w:val="0"/>
              <w:autoSpaceDN w:val="0"/>
              <w:adjustRightInd w:val="0"/>
              <w:spacing w:after="0" w:line="240" w:lineRule="auto"/>
              <w:ind w:left="105" w:right="-20"/>
              <w:rPr>
                <w:rFonts w:eastAsiaTheme="minorEastAsia"/>
                <w:b/>
                <w:bCs/>
                <w:sz w:val="15"/>
                <w:szCs w:val="15"/>
                <w:lang w:val="en-US" w:eastAsia="en-GB"/>
              </w:rPr>
            </w:pPr>
            <w:r w:rsidRPr="004F714E">
              <w:rPr>
                <w:rFonts w:eastAsiaTheme="minorEastAsia"/>
                <w:b/>
                <w:bCs/>
                <w:spacing w:val="1"/>
                <w:sz w:val="15"/>
                <w:szCs w:val="15"/>
                <w:lang w:val="en-US" w:eastAsia="en-GB"/>
              </w:rPr>
              <w:t>Fan</w:t>
            </w:r>
            <w:r w:rsidRPr="004F714E">
              <w:rPr>
                <w:rFonts w:eastAsiaTheme="minorEastAsia"/>
                <w:b/>
                <w:bCs/>
                <w:sz w:val="15"/>
                <w:szCs w:val="15"/>
                <w:lang w:val="en-US" w:eastAsia="en-GB"/>
              </w:rPr>
              <w:t>t</w:t>
            </w:r>
            <w:r w:rsidRPr="004F714E">
              <w:rPr>
                <w:rFonts w:eastAsiaTheme="minorEastAsia"/>
                <w:b/>
                <w:bCs/>
                <w:spacing w:val="1"/>
                <w:sz w:val="15"/>
                <w:szCs w:val="15"/>
                <w:lang w:val="en-US" w:eastAsia="en-GB"/>
              </w:rPr>
              <w:t>a</w:t>
            </w:r>
            <w:r w:rsidRPr="004F714E">
              <w:rPr>
                <w:rFonts w:eastAsiaTheme="minorEastAsia"/>
                <w:b/>
                <w:bCs/>
                <w:sz w:val="15"/>
                <w:szCs w:val="15"/>
                <w:lang w:val="en-US" w:eastAsia="en-GB"/>
              </w:rPr>
              <w:t>sy</w:t>
            </w:r>
          </w:p>
          <w:p w14:paraId="08374C44" w14:textId="77777777" w:rsidR="001D4651" w:rsidRPr="004F714E" w:rsidRDefault="001D4651" w:rsidP="00A46BB8">
            <w:pPr>
              <w:keepLines/>
              <w:widowControl w:val="0"/>
              <w:autoSpaceDE w:val="0"/>
              <w:autoSpaceDN w:val="0"/>
              <w:adjustRightInd w:val="0"/>
              <w:spacing w:after="0" w:line="240" w:lineRule="auto"/>
              <w:ind w:left="105" w:right="-20"/>
              <w:rPr>
                <w:rFonts w:eastAsiaTheme="minorEastAsia"/>
                <w:b/>
                <w:bCs/>
                <w:sz w:val="15"/>
                <w:szCs w:val="15"/>
                <w:lang w:val="en-US" w:eastAsia="en-GB"/>
              </w:rPr>
            </w:pPr>
            <w:r w:rsidRPr="004F714E">
              <w:rPr>
                <w:rFonts w:eastAsiaTheme="minorEastAsia"/>
                <w:sz w:val="15"/>
                <w:szCs w:val="15"/>
                <w:lang w:val="en-US" w:eastAsia="en-GB"/>
              </w:rPr>
              <w:t>I</w:t>
            </w:r>
            <w:r w:rsidRPr="004F714E">
              <w:rPr>
                <w:rFonts w:eastAsiaTheme="minorEastAsia"/>
                <w:spacing w:val="1"/>
                <w:sz w:val="15"/>
                <w:szCs w:val="15"/>
                <w:lang w:val="en-US" w:eastAsia="en-GB"/>
              </w:rPr>
              <w:t>ncompa</w:t>
            </w:r>
            <w:r w:rsidRPr="004F714E">
              <w:rPr>
                <w:rFonts w:eastAsiaTheme="minorEastAsia"/>
                <w:sz w:val="15"/>
                <w:szCs w:val="15"/>
                <w:lang w:val="en-US" w:eastAsia="en-GB"/>
              </w:rPr>
              <w:t>ti</w:t>
            </w:r>
            <w:r w:rsidRPr="004F714E">
              <w:rPr>
                <w:rFonts w:eastAsiaTheme="minorEastAsia"/>
                <w:spacing w:val="1"/>
                <w:sz w:val="15"/>
                <w:szCs w:val="15"/>
                <w:lang w:val="en-US" w:eastAsia="en-GB"/>
              </w:rPr>
              <w:t>b</w:t>
            </w:r>
            <w:r w:rsidRPr="004F714E">
              <w:rPr>
                <w:rFonts w:eastAsiaTheme="minorEastAsia"/>
                <w:sz w:val="15"/>
                <w:szCs w:val="15"/>
                <w:lang w:val="en-US" w:eastAsia="en-GB"/>
              </w:rPr>
              <w:t xml:space="preserve">le </w:t>
            </w:r>
            <w:r w:rsidRPr="004F714E">
              <w:rPr>
                <w:rFonts w:eastAsiaTheme="minorEastAsia"/>
                <w:spacing w:val="1"/>
                <w:sz w:val="15"/>
                <w:szCs w:val="15"/>
                <w:lang w:val="en-US" w:eastAsia="en-GB"/>
              </w:rPr>
              <w:t>w</w:t>
            </w:r>
            <w:r w:rsidRPr="004F714E">
              <w:rPr>
                <w:rFonts w:eastAsiaTheme="minorEastAsia"/>
                <w:sz w:val="15"/>
                <w:szCs w:val="15"/>
                <w:lang w:val="en-US" w:eastAsia="en-GB"/>
              </w:rPr>
              <w:t xml:space="preserve">ith </w:t>
            </w:r>
            <w:r w:rsidRPr="004F714E">
              <w:rPr>
                <w:rFonts w:eastAsiaTheme="minorEastAsia"/>
                <w:spacing w:val="1"/>
                <w:sz w:val="15"/>
                <w:szCs w:val="15"/>
                <w:lang w:val="en-US" w:eastAsia="en-GB"/>
              </w:rPr>
              <w:t>pa</w:t>
            </w:r>
            <w:r w:rsidRPr="004F714E">
              <w:rPr>
                <w:rFonts w:eastAsiaTheme="minorEastAsia"/>
                <w:sz w:val="15"/>
                <w:szCs w:val="15"/>
                <w:lang w:val="en-US" w:eastAsia="en-GB"/>
              </w:rPr>
              <w:t>r</w:t>
            </w:r>
            <w:r w:rsidRPr="004F714E">
              <w:rPr>
                <w:rFonts w:eastAsiaTheme="minorEastAsia"/>
                <w:spacing w:val="1"/>
                <w:sz w:val="15"/>
                <w:szCs w:val="15"/>
                <w:lang w:val="en-US" w:eastAsia="en-GB"/>
              </w:rPr>
              <w:t>amoun</w:t>
            </w:r>
            <w:r w:rsidRPr="004F714E">
              <w:rPr>
                <w:rFonts w:eastAsiaTheme="minorEastAsia"/>
                <w:sz w:val="15"/>
                <w:szCs w:val="15"/>
                <w:lang w:val="en-US" w:eastAsia="en-GB"/>
              </w:rPr>
              <w:t>t r</w:t>
            </w:r>
            <w:r w:rsidRPr="004F714E">
              <w:rPr>
                <w:rFonts w:eastAsiaTheme="minorEastAsia"/>
                <w:spacing w:val="1"/>
                <w:sz w:val="15"/>
                <w:szCs w:val="15"/>
                <w:lang w:val="en-US" w:eastAsia="en-GB"/>
              </w:rPr>
              <w:t>ea</w:t>
            </w:r>
            <w:r w:rsidRPr="004F714E">
              <w:rPr>
                <w:rFonts w:eastAsiaTheme="minorEastAsia"/>
                <w:sz w:val="15"/>
                <w:szCs w:val="15"/>
                <w:lang w:val="en-US" w:eastAsia="en-GB"/>
              </w:rPr>
              <w:t>lit</w:t>
            </w:r>
            <w:r w:rsidRPr="004F714E">
              <w:rPr>
                <w:rFonts w:eastAsiaTheme="minorEastAsia"/>
                <w:spacing w:val="1"/>
                <w:sz w:val="15"/>
                <w:szCs w:val="15"/>
                <w:lang w:val="en-US" w:eastAsia="en-GB"/>
              </w:rPr>
              <w:t>y</w:t>
            </w:r>
            <w:r w:rsidRPr="004F714E">
              <w:rPr>
                <w:rFonts w:eastAsiaTheme="minorEastAsia"/>
                <w:sz w:val="15"/>
                <w:szCs w:val="15"/>
                <w:lang w:val="en-US" w:eastAsia="en-GB"/>
              </w:rPr>
              <w:t xml:space="preserve">, with </w:t>
            </w:r>
            <w:r>
              <w:rPr>
                <w:rFonts w:eastAsiaTheme="minorEastAsia"/>
                <w:sz w:val="15"/>
                <w:szCs w:val="15"/>
                <w:lang w:val="en-US" w:eastAsia="en-GB"/>
              </w:rPr>
              <w:t xml:space="preserve">little or </w:t>
            </w:r>
            <w:r w:rsidRPr="004F714E">
              <w:rPr>
                <w:rFonts w:eastAsiaTheme="minorEastAsia"/>
                <w:spacing w:val="1"/>
                <w:sz w:val="15"/>
                <w:szCs w:val="15"/>
                <w:lang w:val="en-US" w:eastAsia="en-GB"/>
              </w:rPr>
              <w:t>n</w:t>
            </w:r>
            <w:r w:rsidRPr="004F714E">
              <w:rPr>
                <w:rFonts w:eastAsiaTheme="minorEastAsia"/>
                <w:sz w:val="15"/>
                <w:szCs w:val="15"/>
                <w:lang w:val="en-US" w:eastAsia="en-GB"/>
              </w:rPr>
              <w:t xml:space="preserve">o </w:t>
            </w:r>
            <w:r w:rsidRPr="004F714E">
              <w:rPr>
                <w:rFonts w:eastAsiaTheme="minorEastAsia"/>
                <w:spacing w:val="1"/>
                <w:sz w:val="15"/>
                <w:szCs w:val="15"/>
                <w:lang w:val="en-US" w:eastAsia="en-GB"/>
              </w:rPr>
              <w:t>po</w:t>
            </w:r>
            <w:r w:rsidRPr="004F714E">
              <w:rPr>
                <w:rFonts w:eastAsiaTheme="minorEastAsia"/>
                <w:sz w:val="15"/>
                <w:szCs w:val="15"/>
                <w:lang w:val="en-US" w:eastAsia="en-GB"/>
              </w:rPr>
              <w:t>ssi</w:t>
            </w:r>
            <w:r w:rsidRPr="004F714E">
              <w:rPr>
                <w:rFonts w:eastAsiaTheme="minorEastAsia"/>
                <w:spacing w:val="1"/>
                <w:sz w:val="15"/>
                <w:szCs w:val="15"/>
                <w:lang w:val="en-US" w:eastAsia="en-GB"/>
              </w:rPr>
              <w:t>b</w:t>
            </w:r>
            <w:r w:rsidRPr="004F714E">
              <w:rPr>
                <w:rFonts w:eastAsiaTheme="minorEastAsia"/>
                <w:sz w:val="15"/>
                <w:szCs w:val="15"/>
                <w:lang w:val="en-US" w:eastAsia="en-GB"/>
              </w:rPr>
              <w:t xml:space="preserve">ility </w:t>
            </w:r>
            <w:r w:rsidRPr="004F714E">
              <w:rPr>
                <w:rFonts w:eastAsiaTheme="minorEastAsia"/>
                <w:spacing w:val="1"/>
                <w:sz w:val="15"/>
                <w:szCs w:val="15"/>
                <w:lang w:val="en-US" w:eastAsia="en-GB"/>
              </w:rPr>
              <w:t>o</w:t>
            </w:r>
            <w:r w:rsidRPr="004F714E">
              <w:rPr>
                <w:rFonts w:eastAsiaTheme="minorEastAsia"/>
                <w:sz w:val="15"/>
                <w:szCs w:val="15"/>
                <w:lang w:val="en-US" w:eastAsia="en-GB"/>
              </w:rPr>
              <w:t xml:space="preserve">f </w:t>
            </w:r>
            <w:proofErr w:type="spellStart"/>
            <w:r w:rsidRPr="004F714E">
              <w:rPr>
                <w:rFonts w:eastAsiaTheme="minorEastAsia"/>
                <w:spacing w:val="1"/>
                <w:sz w:val="15"/>
                <w:szCs w:val="15"/>
                <w:lang w:val="en-US" w:eastAsia="en-GB"/>
              </w:rPr>
              <w:t>ac</w:t>
            </w:r>
            <w:r w:rsidRPr="004F714E">
              <w:rPr>
                <w:rFonts w:eastAsiaTheme="minorEastAsia"/>
                <w:sz w:val="15"/>
                <w:szCs w:val="15"/>
                <w:lang w:val="en-US" w:eastAsia="en-GB"/>
              </w:rPr>
              <w:t>t</w:t>
            </w:r>
            <w:r w:rsidRPr="004F714E">
              <w:rPr>
                <w:rFonts w:eastAsiaTheme="minorEastAsia"/>
                <w:spacing w:val="1"/>
                <w:sz w:val="15"/>
                <w:szCs w:val="15"/>
                <w:lang w:val="en-US" w:eastAsia="en-GB"/>
              </w:rPr>
              <w:t>ua</w:t>
            </w:r>
            <w:r w:rsidRPr="004F714E">
              <w:rPr>
                <w:rFonts w:eastAsiaTheme="minorEastAsia"/>
                <w:sz w:val="15"/>
                <w:szCs w:val="15"/>
                <w:lang w:val="en-US" w:eastAsia="en-GB"/>
              </w:rPr>
              <w:t>lis</w:t>
            </w:r>
            <w:r w:rsidRPr="004F714E">
              <w:rPr>
                <w:rFonts w:eastAsiaTheme="minorEastAsia"/>
                <w:spacing w:val="1"/>
                <w:sz w:val="15"/>
                <w:szCs w:val="15"/>
                <w:lang w:val="en-US" w:eastAsia="en-GB"/>
              </w:rPr>
              <w:t>a</w:t>
            </w:r>
            <w:r w:rsidRPr="004F714E">
              <w:rPr>
                <w:rFonts w:eastAsiaTheme="minorEastAsia"/>
                <w:sz w:val="15"/>
                <w:szCs w:val="15"/>
                <w:lang w:val="en-US" w:eastAsia="en-GB"/>
              </w:rPr>
              <w:t>ti</w:t>
            </w:r>
            <w:r w:rsidRPr="004F714E">
              <w:rPr>
                <w:rFonts w:eastAsiaTheme="minorEastAsia"/>
                <w:spacing w:val="1"/>
                <w:sz w:val="15"/>
                <w:szCs w:val="15"/>
                <w:lang w:val="en-US" w:eastAsia="en-GB"/>
              </w:rPr>
              <w:t>o</w:t>
            </w:r>
            <w:r w:rsidRPr="004F714E">
              <w:rPr>
                <w:rFonts w:eastAsiaTheme="minorEastAsia"/>
                <w:sz w:val="15"/>
                <w:szCs w:val="15"/>
                <w:lang w:val="en-US" w:eastAsia="en-GB"/>
              </w:rPr>
              <w:t>n</w:t>
            </w:r>
            <w:proofErr w:type="spellEnd"/>
            <w:r w:rsidRPr="004F714E">
              <w:rPr>
                <w:rFonts w:eastAsiaTheme="minorEastAsia"/>
                <w:sz w:val="15"/>
                <w:szCs w:val="15"/>
                <w:lang w:val="en-US" w:eastAsia="en-GB"/>
              </w:rPr>
              <w:t xml:space="preserve"> (</w:t>
            </w:r>
            <w:r w:rsidRPr="004F714E">
              <w:rPr>
                <w:rFonts w:eastAsiaTheme="minorEastAsia"/>
                <w:spacing w:val="1"/>
                <w:sz w:val="15"/>
                <w:szCs w:val="15"/>
                <w:lang w:val="en-US" w:eastAsia="en-GB"/>
              </w:rPr>
              <w:t>Cohe</w:t>
            </w:r>
            <w:r w:rsidRPr="004F714E">
              <w:rPr>
                <w:rFonts w:eastAsiaTheme="minorEastAsia"/>
                <w:sz w:val="15"/>
                <w:szCs w:val="15"/>
                <w:lang w:val="en-US" w:eastAsia="en-GB"/>
              </w:rPr>
              <w:t xml:space="preserve">n </w:t>
            </w:r>
            <w:r w:rsidRPr="004F714E">
              <w:rPr>
                <w:rFonts w:eastAsiaTheme="minorEastAsia"/>
                <w:spacing w:val="1"/>
                <w:sz w:val="15"/>
                <w:szCs w:val="15"/>
                <w:lang w:val="en-US" w:eastAsia="en-GB"/>
              </w:rPr>
              <w:t>an</w:t>
            </w:r>
            <w:r w:rsidRPr="004F714E">
              <w:rPr>
                <w:rFonts w:eastAsiaTheme="minorEastAsia"/>
                <w:sz w:val="15"/>
                <w:szCs w:val="15"/>
                <w:lang w:val="en-US" w:eastAsia="en-GB"/>
              </w:rPr>
              <w:t xml:space="preserve">d </w:t>
            </w:r>
            <w:r w:rsidRPr="004F714E">
              <w:rPr>
                <w:rFonts w:eastAsiaTheme="minorEastAsia"/>
                <w:spacing w:val="1"/>
                <w:sz w:val="15"/>
                <w:szCs w:val="15"/>
                <w:lang w:val="en-US" w:eastAsia="en-GB"/>
              </w:rPr>
              <w:t>Tay</w:t>
            </w:r>
            <w:r w:rsidRPr="004F714E">
              <w:rPr>
                <w:rFonts w:eastAsiaTheme="minorEastAsia"/>
                <w:sz w:val="15"/>
                <w:szCs w:val="15"/>
                <w:lang w:val="en-US" w:eastAsia="en-GB"/>
              </w:rPr>
              <w:t>l</w:t>
            </w:r>
            <w:r w:rsidRPr="004F714E">
              <w:rPr>
                <w:rFonts w:eastAsiaTheme="minorEastAsia"/>
                <w:spacing w:val="1"/>
                <w:sz w:val="15"/>
                <w:szCs w:val="15"/>
                <w:lang w:val="en-US" w:eastAsia="en-GB"/>
              </w:rPr>
              <w:t>o</w:t>
            </w:r>
            <w:r w:rsidRPr="004F714E">
              <w:rPr>
                <w:rFonts w:eastAsiaTheme="minorEastAsia"/>
                <w:sz w:val="15"/>
                <w:szCs w:val="15"/>
                <w:lang w:val="en-US" w:eastAsia="en-GB"/>
              </w:rPr>
              <w:t xml:space="preserve">r </w:t>
            </w:r>
            <w:r w:rsidRPr="004F714E">
              <w:rPr>
                <w:rFonts w:eastAsiaTheme="minorEastAsia"/>
                <w:spacing w:val="1"/>
                <w:sz w:val="15"/>
                <w:szCs w:val="15"/>
                <w:lang w:val="en-US" w:eastAsia="en-GB"/>
              </w:rPr>
              <w:t>1976</w:t>
            </w:r>
            <w:r>
              <w:rPr>
                <w:rFonts w:eastAsiaTheme="minorEastAsia"/>
                <w:sz w:val="15"/>
                <w:szCs w:val="15"/>
                <w:lang w:val="en-US" w:eastAsia="en-GB"/>
              </w:rPr>
              <w:t>;</w:t>
            </w:r>
            <w:r w:rsidRPr="004F714E">
              <w:rPr>
                <w:rFonts w:eastAsiaTheme="minorEastAsia"/>
                <w:sz w:val="15"/>
                <w:szCs w:val="15"/>
                <w:lang w:val="en-US" w:eastAsia="en-GB"/>
              </w:rPr>
              <w:t xml:space="preserve"> </w:t>
            </w:r>
            <w:r w:rsidRPr="004F714E">
              <w:rPr>
                <w:rFonts w:eastAsiaTheme="minorEastAsia"/>
                <w:spacing w:val="1"/>
                <w:sz w:val="15"/>
                <w:szCs w:val="15"/>
                <w:lang w:val="en-US" w:eastAsia="en-GB"/>
              </w:rPr>
              <w:t>Campbe</w:t>
            </w:r>
            <w:r w:rsidRPr="004F714E">
              <w:rPr>
                <w:rFonts w:eastAsiaTheme="minorEastAsia"/>
                <w:sz w:val="15"/>
                <w:szCs w:val="15"/>
                <w:lang w:val="en-US" w:eastAsia="en-GB"/>
              </w:rPr>
              <w:t xml:space="preserve">ll </w:t>
            </w:r>
            <w:r w:rsidRPr="004F714E">
              <w:rPr>
                <w:rFonts w:eastAsiaTheme="minorEastAsia"/>
                <w:spacing w:val="1"/>
                <w:sz w:val="15"/>
                <w:szCs w:val="15"/>
                <w:lang w:val="en-US" w:eastAsia="en-GB"/>
              </w:rPr>
              <w:t>1987</w:t>
            </w:r>
            <w:r w:rsidRPr="004F714E">
              <w:rPr>
                <w:rFonts w:eastAsiaTheme="minorEastAsia"/>
                <w:sz w:val="15"/>
                <w:szCs w:val="15"/>
                <w:lang w:val="en-US" w:eastAsia="en-GB"/>
              </w:rPr>
              <w:t>)</w:t>
            </w:r>
          </w:p>
        </w:tc>
        <w:tc>
          <w:tcPr>
            <w:tcW w:w="993" w:type="dxa"/>
          </w:tcPr>
          <w:p w14:paraId="4C75820D" w14:textId="77777777" w:rsidR="001D4651" w:rsidRPr="004F714E" w:rsidRDefault="001D4651" w:rsidP="00A46BB8">
            <w:pPr>
              <w:keepLines/>
              <w:widowControl w:val="0"/>
              <w:autoSpaceDE w:val="0"/>
              <w:autoSpaceDN w:val="0"/>
              <w:adjustRightInd w:val="0"/>
              <w:spacing w:after="0" w:line="240" w:lineRule="auto"/>
              <w:ind w:left="105" w:right="-20"/>
              <w:rPr>
                <w:rFonts w:eastAsiaTheme="minorEastAsia"/>
                <w:spacing w:val="1"/>
                <w:sz w:val="15"/>
                <w:szCs w:val="15"/>
                <w:lang w:val="en-US" w:eastAsia="en-GB"/>
              </w:rPr>
            </w:pPr>
            <w:r w:rsidRPr="004F714E">
              <w:rPr>
                <w:rFonts w:eastAsiaTheme="minorEastAsia"/>
                <w:spacing w:val="1"/>
                <w:sz w:val="15"/>
                <w:szCs w:val="15"/>
                <w:lang w:val="en-US" w:eastAsia="en-GB"/>
              </w:rPr>
              <w:t>Bo</w:t>
            </w:r>
            <w:r w:rsidRPr="004F714E">
              <w:rPr>
                <w:rFonts w:eastAsiaTheme="minorEastAsia"/>
                <w:sz w:val="15"/>
                <w:szCs w:val="15"/>
                <w:lang w:val="en-US" w:eastAsia="en-GB"/>
              </w:rPr>
              <w:t>r</w:t>
            </w:r>
            <w:r w:rsidRPr="004F714E">
              <w:rPr>
                <w:rFonts w:eastAsiaTheme="minorEastAsia"/>
                <w:spacing w:val="1"/>
                <w:sz w:val="15"/>
                <w:szCs w:val="15"/>
                <w:lang w:val="en-US" w:eastAsia="en-GB"/>
              </w:rPr>
              <w:t>edom/</w:t>
            </w:r>
          </w:p>
          <w:p w14:paraId="530B1326" w14:textId="77777777" w:rsidR="001D4651" w:rsidRPr="004F714E" w:rsidRDefault="001D4651" w:rsidP="00A46BB8">
            <w:pPr>
              <w:keepLines/>
              <w:widowControl w:val="0"/>
              <w:autoSpaceDE w:val="0"/>
              <w:autoSpaceDN w:val="0"/>
              <w:adjustRightInd w:val="0"/>
              <w:spacing w:after="0" w:line="240" w:lineRule="auto"/>
              <w:ind w:left="105" w:right="-20"/>
              <w:rPr>
                <w:rFonts w:eastAsiaTheme="minorEastAsia"/>
                <w:lang w:val="en-US" w:eastAsia="en-GB"/>
              </w:rPr>
            </w:pPr>
            <w:r w:rsidRPr="004F714E">
              <w:rPr>
                <w:rFonts w:eastAsiaTheme="minorEastAsia"/>
                <w:spacing w:val="1"/>
                <w:sz w:val="15"/>
                <w:szCs w:val="15"/>
                <w:lang w:val="en-US" w:eastAsia="en-GB"/>
              </w:rPr>
              <w:t>Unp</w:t>
            </w:r>
            <w:r w:rsidRPr="004F714E">
              <w:rPr>
                <w:rFonts w:eastAsiaTheme="minorEastAsia"/>
                <w:sz w:val="15"/>
                <w:szCs w:val="15"/>
                <w:lang w:val="en-US" w:eastAsia="en-GB"/>
              </w:rPr>
              <w:t>l</w:t>
            </w:r>
            <w:r w:rsidRPr="004F714E">
              <w:rPr>
                <w:rFonts w:eastAsiaTheme="minorEastAsia"/>
                <w:spacing w:val="1"/>
                <w:sz w:val="15"/>
                <w:szCs w:val="15"/>
                <w:lang w:val="en-US" w:eastAsia="en-GB"/>
              </w:rPr>
              <w:t>ea</w:t>
            </w:r>
            <w:r w:rsidRPr="004F714E">
              <w:rPr>
                <w:rFonts w:eastAsiaTheme="minorEastAsia"/>
                <w:sz w:val="15"/>
                <w:szCs w:val="15"/>
                <w:lang w:val="en-US" w:eastAsia="en-GB"/>
              </w:rPr>
              <w:t>s</w:t>
            </w:r>
            <w:r w:rsidRPr="004F714E">
              <w:rPr>
                <w:rFonts w:eastAsiaTheme="minorEastAsia"/>
                <w:spacing w:val="1"/>
                <w:sz w:val="15"/>
                <w:szCs w:val="15"/>
                <w:lang w:val="en-US" w:eastAsia="en-GB"/>
              </w:rPr>
              <w:t>an</w:t>
            </w:r>
            <w:r w:rsidRPr="004F714E">
              <w:rPr>
                <w:rFonts w:eastAsiaTheme="minorEastAsia"/>
                <w:sz w:val="15"/>
                <w:szCs w:val="15"/>
                <w:lang w:val="en-US" w:eastAsia="en-GB"/>
              </w:rPr>
              <w:t xml:space="preserve">t </w:t>
            </w:r>
            <w:r w:rsidRPr="004F714E">
              <w:rPr>
                <w:rFonts w:eastAsiaTheme="minorEastAsia"/>
                <w:spacing w:val="1"/>
                <w:sz w:val="15"/>
                <w:szCs w:val="15"/>
                <w:lang w:val="en-US" w:eastAsia="en-GB"/>
              </w:rPr>
              <w:t>expe</w:t>
            </w:r>
            <w:r w:rsidRPr="004F714E">
              <w:rPr>
                <w:rFonts w:eastAsiaTheme="minorEastAsia"/>
                <w:sz w:val="15"/>
                <w:szCs w:val="15"/>
                <w:lang w:val="en-US" w:eastAsia="en-GB"/>
              </w:rPr>
              <w:t>ri</w:t>
            </w:r>
            <w:r w:rsidRPr="004F714E">
              <w:rPr>
                <w:rFonts w:eastAsiaTheme="minorEastAsia"/>
                <w:spacing w:val="1"/>
                <w:sz w:val="15"/>
                <w:szCs w:val="15"/>
                <w:lang w:val="en-US" w:eastAsia="en-GB"/>
              </w:rPr>
              <w:t>enc</w:t>
            </w:r>
            <w:r w:rsidRPr="004F714E">
              <w:rPr>
                <w:rFonts w:eastAsiaTheme="minorEastAsia"/>
                <w:sz w:val="15"/>
                <w:szCs w:val="15"/>
                <w:lang w:val="en-US" w:eastAsia="en-GB"/>
              </w:rPr>
              <w:t>e</w:t>
            </w:r>
          </w:p>
        </w:tc>
        <w:tc>
          <w:tcPr>
            <w:tcW w:w="799" w:type="dxa"/>
          </w:tcPr>
          <w:p w14:paraId="6AEA7E41" w14:textId="77777777" w:rsidR="001D4651" w:rsidRPr="004F714E" w:rsidRDefault="001D4651" w:rsidP="00A46BB8">
            <w:pPr>
              <w:keepLines/>
              <w:widowControl w:val="0"/>
              <w:autoSpaceDE w:val="0"/>
              <w:autoSpaceDN w:val="0"/>
              <w:adjustRightInd w:val="0"/>
              <w:spacing w:after="0" w:line="240" w:lineRule="auto"/>
              <w:ind w:left="105" w:right="-20"/>
              <w:rPr>
                <w:rFonts w:eastAsiaTheme="minorEastAsia"/>
                <w:lang w:val="en-US" w:eastAsia="en-GB"/>
              </w:rPr>
            </w:pPr>
            <w:r w:rsidRPr="004F714E">
              <w:rPr>
                <w:rFonts w:eastAsiaTheme="minorEastAsia"/>
                <w:spacing w:val="1"/>
                <w:sz w:val="15"/>
                <w:szCs w:val="15"/>
                <w:lang w:val="en-US" w:eastAsia="en-GB"/>
              </w:rPr>
              <w:t>Po</w:t>
            </w:r>
            <w:r w:rsidRPr="004F714E">
              <w:rPr>
                <w:rFonts w:eastAsiaTheme="minorEastAsia"/>
                <w:sz w:val="15"/>
                <w:szCs w:val="15"/>
                <w:lang w:val="en-US" w:eastAsia="en-GB"/>
              </w:rPr>
              <w:t>siti</w:t>
            </w:r>
            <w:r w:rsidRPr="004F714E">
              <w:rPr>
                <w:rFonts w:eastAsiaTheme="minorEastAsia"/>
                <w:spacing w:val="1"/>
                <w:sz w:val="15"/>
                <w:szCs w:val="15"/>
                <w:lang w:val="en-US" w:eastAsia="en-GB"/>
              </w:rPr>
              <w:t>v</w:t>
            </w:r>
            <w:r w:rsidRPr="004F714E">
              <w:rPr>
                <w:rFonts w:eastAsiaTheme="minorEastAsia"/>
                <w:sz w:val="15"/>
                <w:szCs w:val="15"/>
                <w:lang w:val="en-US" w:eastAsia="en-GB"/>
              </w:rPr>
              <w:t>e</w:t>
            </w:r>
          </w:p>
        </w:tc>
        <w:tc>
          <w:tcPr>
            <w:tcW w:w="760" w:type="dxa"/>
          </w:tcPr>
          <w:p w14:paraId="40FA8191" w14:textId="77777777" w:rsidR="001D4651" w:rsidRPr="004F714E" w:rsidRDefault="001D4651" w:rsidP="00A46BB8">
            <w:pPr>
              <w:keepLines/>
              <w:widowControl w:val="0"/>
              <w:autoSpaceDE w:val="0"/>
              <w:autoSpaceDN w:val="0"/>
              <w:adjustRightInd w:val="0"/>
              <w:spacing w:after="0" w:line="240" w:lineRule="auto"/>
              <w:ind w:left="100" w:right="-20"/>
              <w:rPr>
                <w:rFonts w:eastAsiaTheme="minorEastAsia"/>
                <w:sz w:val="15"/>
                <w:szCs w:val="15"/>
                <w:lang w:val="en-US" w:eastAsia="en-GB"/>
              </w:rPr>
            </w:pPr>
            <w:r w:rsidRPr="004F714E">
              <w:rPr>
                <w:rFonts w:eastAsiaTheme="minorEastAsia"/>
                <w:spacing w:val="1"/>
                <w:sz w:val="15"/>
                <w:szCs w:val="15"/>
                <w:lang w:val="en-US" w:eastAsia="en-GB"/>
              </w:rPr>
              <w:t>No</w:t>
            </w:r>
            <w:r w:rsidRPr="004F714E">
              <w:rPr>
                <w:rFonts w:eastAsiaTheme="minorEastAsia"/>
                <w:sz w:val="15"/>
                <w:szCs w:val="15"/>
                <w:lang w:val="en-US" w:eastAsia="en-GB"/>
              </w:rPr>
              <w:t>t</w:t>
            </w:r>
          </w:p>
          <w:p w14:paraId="65497E8D" w14:textId="77777777" w:rsidR="001D4651" w:rsidRPr="004F714E" w:rsidRDefault="001D4651" w:rsidP="00A46BB8">
            <w:pPr>
              <w:keepLines/>
              <w:widowControl w:val="0"/>
              <w:autoSpaceDE w:val="0"/>
              <w:autoSpaceDN w:val="0"/>
              <w:adjustRightInd w:val="0"/>
              <w:spacing w:after="0" w:line="240" w:lineRule="auto"/>
              <w:ind w:left="100" w:right="-20"/>
              <w:rPr>
                <w:rFonts w:eastAsiaTheme="minorEastAsia"/>
                <w:lang w:val="en-US" w:eastAsia="en-GB"/>
              </w:rPr>
            </w:pPr>
            <w:r w:rsidRPr="004F714E">
              <w:rPr>
                <w:rFonts w:eastAsiaTheme="minorEastAsia"/>
                <w:spacing w:val="1"/>
                <w:sz w:val="15"/>
                <w:szCs w:val="15"/>
                <w:lang w:val="en-US" w:eastAsia="en-GB"/>
              </w:rPr>
              <w:t>De</w:t>
            </w:r>
            <w:r w:rsidRPr="004F714E">
              <w:rPr>
                <w:rFonts w:eastAsiaTheme="minorEastAsia"/>
                <w:sz w:val="15"/>
                <w:szCs w:val="15"/>
                <w:lang w:val="en-US" w:eastAsia="en-GB"/>
              </w:rPr>
              <w:t>fi</w:t>
            </w:r>
            <w:r w:rsidRPr="004F714E">
              <w:rPr>
                <w:rFonts w:eastAsiaTheme="minorEastAsia"/>
                <w:spacing w:val="1"/>
                <w:sz w:val="15"/>
                <w:szCs w:val="15"/>
                <w:lang w:val="en-US" w:eastAsia="en-GB"/>
              </w:rPr>
              <w:t>ne</w:t>
            </w:r>
            <w:r w:rsidRPr="004F714E">
              <w:rPr>
                <w:rFonts w:eastAsiaTheme="minorEastAsia"/>
                <w:sz w:val="15"/>
                <w:szCs w:val="15"/>
                <w:lang w:val="en-US" w:eastAsia="en-GB"/>
              </w:rPr>
              <w:t>d</w:t>
            </w:r>
            <w:r>
              <w:rPr>
                <w:rFonts w:eastAsiaTheme="minorEastAsia"/>
                <w:sz w:val="15"/>
                <w:szCs w:val="15"/>
                <w:lang w:val="en-US" w:eastAsia="en-GB"/>
              </w:rPr>
              <w:t>/ outside the individuals lifetime</w:t>
            </w:r>
          </w:p>
        </w:tc>
        <w:tc>
          <w:tcPr>
            <w:tcW w:w="850" w:type="dxa"/>
          </w:tcPr>
          <w:p w14:paraId="4F88D01F" w14:textId="77777777" w:rsidR="001D4651" w:rsidRPr="004F714E" w:rsidRDefault="001D4651" w:rsidP="00A46BB8">
            <w:pPr>
              <w:keepLines/>
              <w:widowControl w:val="0"/>
              <w:autoSpaceDE w:val="0"/>
              <w:autoSpaceDN w:val="0"/>
              <w:adjustRightInd w:val="0"/>
              <w:spacing w:after="0" w:line="240" w:lineRule="auto"/>
              <w:ind w:left="105" w:right="-20"/>
              <w:rPr>
                <w:rFonts w:eastAsiaTheme="minorEastAsia"/>
                <w:lang w:val="en-US" w:eastAsia="en-GB"/>
              </w:rPr>
            </w:pPr>
            <w:r w:rsidRPr="004F714E">
              <w:rPr>
                <w:rFonts w:eastAsiaTheme="minorEastAsia"/>
                <w:spacing w:val="1"/>
                <w:sz w:val="15"/>
                <w:szCs w:val="15"/>
                <w:lang w:val="en-US" w:eastAsia="en-GB"/>
              </w:rPr>
              <w:t>Ve</w:t>
            </w:r>
            <w:r w:rsidRPr="004F714E">
              <w:rPr>
                <w:rFonts w:eastAsiaTheme="minorEastAsia"/>
                <w:sz w:val="15"/>
                <w:szCs w:val="15"/>
                <w:lang w:val="en-US" w:eastAsia="en-GB"/>
              </w:rPr>
              <w:t xml:space="preserve">ry </w:t>
            </w:r>
            <w:r w:rsidRPr="004F714E">
              <w:rPr>
                <w:rFonts w:eastAsiaTheme="minorEastAsia"/>
                <w:spacing w:val="1"/>
                <w:sz w:val="15"/>
                <w:szCs w:val="15"/>
                <w:lang w:val="en-US" w:eastAsia="en-GB"/>
              </w:rPr>
              <w:t>h</w:t>
            </w:r>
            <w:r w:rsidRPr="004F714E">
              <w:rPr>
                <w:rFonts w:eastAsiaTheme="minorEastAsia"/>
                <w:sz w:val="15"/>
                <w:szCs w:val="15"/>
                <w:lang w:val="en-US" w:eastAsia="en-GB"/>
              </w:rPr>
              <w:t>i</w:t>
            </w:r>
            <w:r w:rsidRPr="004F714E">
              <w:rPr>
                <w:rFonts w:eastAsiaTheme="minorEastAsia"/>
                <w:spacing w:val="1"/>
                <w:sz w:val="15"/>
                <w:szCs w:val="15"/>
                <w:lang w:val="en-US" w:eastAsia="en-GB"/>
              </w:rPr>
              <w:t>g</w:t>
            </w:r>
            <w:r w:rsidRPr="004F714E">
              <w:rPr>
                <w:rFonts w:eastAsiaTheme="minorEastAsia"/>
                <w:sz w:val="15"/>
                <w:szCs w:val="15"/>
                <w:lang w:val="en-US" w:eastAsia="en-GB"/>
              </w:rPr>
              <w:t>h</w:t>
            </w:r>
          </w:p>
        </w:tc>
        <w:tc>
          <w:tcPr>
            <w:tcW w:w="851" w:type="dxa"/>
          </w:tcPr>
          <w:p w14:paraId="4EA51A7D" w14:textId="77777777" w:rsidR="001D4651" w:rsidRPr="004F714E" w:rsidRDefault="001D4651" w:rsidP="00A46BB8">
            <w:pPr>
              <w:keepLines/>
              <w:widowControl w:val="0"/>
              <w:autoSpaceDE w:val="0"/>
              <w:autoSpaceDN w:val="0"/>
              <w:adjustRightInd w:val="0"/>
              <w:spacing w:after="0" w:line="240" w:lineRule="auto"/>
              <w:ind w:left="100" w:right="-20"/>
              <w:rPr>
                <w:rFonts w:eastAsiaTheme="minorEastAsia"/>
                <w:lang w:val="en-US" w:eastAsia="en-GB"/>
              </w:rPr>
            </w:pPr>
            <w:r w:rsidRPr="004F714E">
              <w:rPr>
                <w:rFonts w:eastAsiaTheme="minorEastAsia"/>
                <w:spacing w:val="1"/>
                <w:sz w:val="15"/>
                <w:szCs w:val="15"/>
                <w:lang w:val="en-US" w:eastAsia="en-GB"/>
              </w:rPr>
              <w:t>Ve</w:t>
            </w:r>
            <w:r w:rsidRPr="004F714E">
              <w:rPr>
                <w:rFonts w:eastAsiaTheme="minorEastAsia"/>
                <w:sz w:val="15"/>
                <w:szCs w:val="15"/>
                <w:lang w:val="en-US" w:eastAsia="en-GB"/>
              </w:rPr>
              <w:t xml:space="preserve">ry </w:t>
            </w:r>
            <w:r w:rsidRPr="004F714E">
              <w:rPr>
                <w:rFonts w:eastAsiaTheme="minorEastAsia"/>
                <w:spacing w:val="1"/>
                <w:sz w:val="15"/>
                <w:szCs w:val="15"/>
                <w:lang w:val="en-US" w:eastAsia="en-GB"/>
              </w:rPr>
              <w:t>h</w:t>
            </w:r>
            <w:r w:rsidRPr="004F714E">
              <w:rPr>
                <w:rFonts w:eastAsiaTheme="minorEastAsia"/>
                <w:sz w:val="15"/>
                <w:szCs w:val="15"/>
                <w:lang w:val="en-US" w:eastAsia="en-GB"/>
              </w:rPr>
              <w:t>i</w:t>
            </w:r>
            <w:r w:rsidRPr="004F714E">
              <w:rPr>
                <w:rFonts w:eastAsiaTheme="minorEastAsia"/>
                <w:spacing w:val="1"/>
                <w:sz w:val="15"/>
                <w:szCs w:val="15"/>
                <w:lang w:val="en-US" w:eastAsia="en-GB"/>
              </w:rPr>
              <w:t>g</w:t>
            </w:r>
            <w:r w:rsidRPr="004F714E">
              <w:rPr>
                <w:rFonts w:eastAsiaTheme="minorEastAsia"/>
                <w:sz w:val="15"/>
                <w:szCs w:val="15"/>
                <w:lang w:val="en-US" w:eastAsia="en-GB"/>
              </w:rPr>
              <w:t>h</w:t>
            </w:r>
          </w:p>
        </w:tc>
        <w:tc>
          <w:tcPr>
            <w:tcW w:w="1134" w:type="dxa"/>
          </w:tcPr>
          <w:p w14:paraId="2EF61676" w14:textId="77777777" w:rsidR="001D4651" w:rsidRPr="004F714E" w:rsidRDefault="001D4651" w:rsidP="00A46BB8">
            <w:pPr>
              <w:keepLines/>
              <w:widowControl w:val="0"/>
              <w:autoSpaceDE w:val="0"/>
              <w:autoSpaceDN w:val="0"/>
              <w:adjustRightInd w:val="0"/>
              <w:spacing w:after="0" w:line="240" w:lineRule="auto"/>
              <w:ind w:left="100" w:right="-20"/>
              <w:rPr>
                <w:rFonts w:eastAsiaTheme="minorEastAsia"/>
                <w:lang w:val="en-US" w:eastAsia="en-GB"/>
              </w:rPr>
            </w:pPr>
            <w:r w:rsidRPr="004F714E">
              <w:rPr>
                <w:rFonts w:eastAsiaTheme="minorEastAsia"/>
                <w:spacing w:val="1"/>
                <w:sz w:val="15"/>
                <w:szCs w:val="15"/>
                <w:lang w:val="en-US" w:eastAsia="en-GB"/>
              </w:rPr>
              <w:t>Compen</w:t>
            </w:r>
            <w:r w:rsidRPr="004F714E">
              <w:rPr>
                <w:rFonts w:eastAsiaTheme="minorEastAsia"/>
                <w:sz w:val="15"/>
                <w:szCs w:val="15"/>
                <w:lang w:val="en-US" w:eastAsia="en-GB"/>
              </w:rPr>
              <w:t>s</w:t>
            </w:r>
            <w:r w:rsidRPr="004F714E">
              <w:rPr>
                <w:rFonts w:eastAsiaTheme="minorEastAsia"/>
                <w:spacing w:val="1"/>
                <w:sz w:val="15"/>
                <w:szCs w:val="15"/>
                <w:lang w:val="en-US" w:eastAsia="en-GB"/>
              </w:rPr>
              <w:t>a</w:t>
            </w:r>
            <w:r w:rsidRPr="004F714E">
              <w:rPr>
                <w:rFonts w:eastAsiaTheme="minorEastAsia"/>
                <w:sz w:val="15"/>
                <w:szCs w:val="15"/>
                <w:lang w:val="en-US" w:eastAsia="en-GB"/>
              </w:rPr>
              <w:t>ti</w:t>
            </w:r>
            <w:r w:rsidRPr="004F714E">
              <w:rPr>
                <w:rFonts w:eastAsiaTheme="minorEastAsia"/>
                <w:spacing w:val="1"/>
                <w:sz w:val="15"/>
                <w:szCs w:val="15"/>
                <w:lang w:val="en-US" w:eastAsia="en-GB"/>
              </w:rPr>
              <w:t>on</w:t>
            </w:r>
            <w:r w:rsidRPr="004F714E">
              <w:rPr>
                <w:rFonts w:eastAsiaTheme="minorEastAsia"/>
                <w:sz w:val="15"/>
                <w:szCs w:val="15"/>
                <w:lang w:val="en-US" w:eastAsia="en-GB"/>
              </w:rPr>
              <w:t xml:space="preserve">/ </w:t>
            </w:r>
            <w:r>
              <w:rPr>
                <w:rFonts w:eastAsiaTheme="minorEastAsia"/>
                <w:sz w:val="15"/>
                <w:szCs w:val="15"/>
                <w:lang w:val="en-US" w:eastAsia="en-GB"/>
              </w:rPr>
              <w:t>Catharsis/</w:t>
            </w:r>
            <w:r w:rsidRPr="004F714E">
              <w:rPr>
                <w:rFonts w:eastAsiaTheme="minorEastAsia"/>
                <w:spacing w:val="1"/>
                <w:sz w:val="15"/>
                <w:szCs w:val="15"/>
                <w:lang w:val="en-US" w:eastAsia="en-GB"/>
              </w:rPr>
              <w:t>P</w:t>
            </w:r>
            <w:r w:rsidRPr="004F714E">
              <w:rPr>
                <w:rFonts w:eastAsiaTheme="minorEastAsia"/>
                <w:sz w:val="15"/>
                <w:szCs w:val="15"/>
                <w:lang w:val="en-US" w:eastAsia="en-GB"/>
              </w:rPr>
              <w:t>l</w:t>
            </w:r>
            <w:r w:rsidRPr="004F714E">
              <w:rPr>
                <w:rFonts w:eastAsiaTheme="minorEastAsia"/>
                <w:spacing w:val="1"/>
                <w:sz w:val="15"/>
                <w:szCs w:val="15"/>
                <w:lang w:val="en-US" w:eastAsia="en-GB"/>
              </w:rPr>
              <w:t>ea</w:t>
            </w:r>
            <w:r w:rsidRPr="004F714E">
              <w:rPr>
                <w:rFonts w:eastAsiaTheme="minorEastAsia"/>
                <w:sz w:val="15"/>
                <w:szCs w:val="15"/>
                <w:lang w:val="en-US" w:eastAsia="en-GB"/>
              </w:rPr>
              <w:t>s</w:t>
            </w:r>
            <w:r w:rsidRPr="004F714E">
              <w:rPr>
                <w:rFonts w:eastAsiaTheme="minorEastAsia"/>
                <w:spacing w:val="1"/>
                <w:sz w:val="15"/>
                <w:szCs w:val="15"/>
                <w:lang w:val="en-US" w:eastAsia="en-GB"/>
              </w:rPr>
              <w:t>u</w:t>
            </w:r>
            <w:r w:rsidRPr="004F714E">
              <w:rPr>
                <w:rFonts w:eastAsiaTheme="minorEastAsia"/>
                <w:sz w:val="15"/>
                <w:szCs w:val="15"/>
                <w:lang w:val="en-US" w:eastAsia="en-GB"/>
              </w:rPr>
              <w:t>r</w:t>
            </w:r>
            <w:r w:rsidRPr="004F714E">
              <w:rPr>
                <w:rFonts w:eastAsiaTheme="minorEastAsia"/>
                <w:spacing w:val="1"/>
                <w:sz w:val="15"/>
                <w:szCs w:val="15"/>
                <w:lang w:val="en-US" w:eastAsia="en-GB"/>
              </w:rPr>
              <w:t>e</w:t>
            </w:r>
            <w:r w:rsidRPr="004F714E">
              <w:rPr>
                <w:rFonts w:eastAsiaTheme="minorEastAsia"/>
                <w:sz w:val="15"/>
                <w:szCs w:val="15"/>
                <w:lang w:val="en-US" w:eastAsia="en-GB"/>
              </w:rPr>
              <w:t xml:space="preserve">/ </w:t>
            </w:r>
            <w:r w:rsidRPr="004F714E">
              <w:rPr>
                <w:rFonts w:eastAsiaTheme="minorEastAsia"/>
                <w:spacing w:val="1"/>
                <w:sz w:val="15"/>
                <w:szCs w:val="15"/>
                <w:lang w:val="en-US" w:eastAsia="en-GB"/>
              </w:rPr>
              <w:t>E</w:t>
            </w:r>
            <w:r w:rsidRPr="004F714E">
              <w:rPr>
                <w:rFonts w:eastAsiaTheme="minorEastAsia"/>
                <w:sz w:val="15"/>
                <w:szCs w:val="15"/>
                <w:lang w:val="en-US" w:eastAsia="en-GB"/>
              </w:rPr>
              <w:t>s</w:t>
            </w:r>
            <w:r w:rsidRPr="004F714E">
              <w:rPr>
                <w:rFonts w:eastAsiaTheme="minorEastAsia"/>
                <w:spacing w:val="1"/>
                <w:sz w:val="15"/>
                <w:szCs w:val="15"/>
                <w:lang w:val="en-US" w:eastAsia="en-GB"/>
              </w:rPr>
              <w:t>cap</w:t>
            </w:r>
            <w:r w:rsidRPr="004F714E">
              <w:rPr>
                <w:rFonts w:eastAsiaTheme="minorEastAsia"/>
                <w:sz w:val="15"/>
                <w:szCs w:val="15"/>
                <w:lang w:val="en-US" w:eastAsia="en-GB"/>
              </w:rPr>
              <w:t>e</w:t>
            </w:r>
          </w:p>
        </w:tc>
        <w:tc>
          <w:tcPr>
            <w:tcW w:w="2268" w:type="dxa"/>
          </w:tcPr>
          <w:p w14:paraId="31C879AB" w14:textId="77777777" w:rsidR="001D4651" w:rsidRPr="004F714E" w:rsidRDefault="001D4651" w:rsidP="00A46BB8">
            <w:pPr>
              <w:keepLines/>
              <w:widowControl w:val="0"/>
              <w:autoSpaceDE w:val="0"/>
              <w:autoSpaceDN w:val="0"/>
              <w:adjustRightInd w:val="0"/>
              <w:spacing w:after="0" w:line="240" w:lineRule="auto"/>
              <w:ind w:left="100" w:right="-20"/>
              <w:rPr>
                <w:rFonts w:eastAsiaTheme="minorEastAsia"/>
                <w:sz w:val="15"/>
                <w:szCs w:val="15"/>
                <w:lang w:val="en-US" w:eastAsia="en-GB"/>
              </w:rPr>
            </w:pPr>
            <w:proofErr w:type="spellStart"/>
            <w:r w:rsidRPr="004F714E">
              <w:rPr>
                <w:rFonts w:eastAsiaTheme="minorEastAsia"/>
                <w:spacing w:val="1"/>
                <w:sz w:val="15"/>
                <w:szCs w:val="15"/>
                <w:lang w:val="en-US" w:eastAsia="en-GB"/>
              </w:rPr>
              <w:t>O</w:t>
            </w:r>
            <w:r w:rsidRPr="004F714E">
              <w:rPr>
                <w:rFonts w:eastAsiaTheme="minorEastAsia"/>
                <w:sz w:val="15"/>
                <w:szCs w:val="15"/>
                <w:lang w:val="en-US" w:eastAsia="en-GB"/>
              </w:rPr>
              <w:t>t</w:t>
            </w:r>
            <w:r w:rsidRPr="004F714E">
              <w:rPr>
                <w:rFonts w:eastAsiaTheme="minorEastAsia"/>
                <w:spacing w:val="1"/>
                <w:sz w:val="15"/>
                <w:szCs w:val="15"/>
                <w:lang w:val="en-US" w:eastAsia="en-GB"/>
              </w:rPr>
              <w:t>he</w:t>
            </w:r>
            <w:r w:rsidRPr="004F714E">
              <w:rPr>
                <w:rFonts w:eastAsiaTheme="minorEastAsia"/>
                <w:sz w:val="15"/>
                <w:szCs w:val="15"/>
                <w:lang w:val="en-US" w:eastAsia="en-GB"/>
              </w:rPr>
              <w:t>ri</w:t>
            </w:r>
            <w:r w:rsidRPr="004F714E">
              <w:rPr>
                <w:rFonts w:eastAsiaTheme="minorEastAsia"/>
                <w:spacing w:val="1"/>
                <w:sz w:val="15"/>
                <w:szCs w:val="15"/>
                <w:lang w:val="en-US" w:eastAsia="en-GB"/>
              </w:rPr>
              <w:t>n</w:t>
            </w:r>
            <w:r w:rsidRPr="004F714E">
              <w:rPr>
                <w:rFonts w:eastAsiaTheme="minorEastAsia"/>
                <w:sz w:val="15"/>
                <w:szCs w:val="15"/>
                <w:lang w:val="en-US" w:eastAsia="en-GB"/>
              </w:rPr>
              <w:t>g</w:t>
            </w:r>
            <w:proofErr w:type="spellEnd"/>
            <w:r w:rsidRPr="004F714E">
              <w:rPr>
                <w:rFonts w:eastAsiaTheme="minorEastAsia"/>
                <w:sz w:val="15"/>
                <w:szCs w:val="15"/>
                <w:lang w:val="en-US" w:eastAsia="en-GB"/>
              </w:rPr>
              <w:t xml:space="preserve"> </w:t>
            </w:r>
            <w:r w:rsidRPr="004F714E">
              <w:rPr>
                <w:rFonts w:eastAsiaTheme="minorEastAsia"/>
                <w:spacing w:val="1"/>
                <w:sz w:val="15"/>
                <w:szCs w:val="15"/>
                <w:lang w:val="en-US" w:eastAsia="en-GB"/>
              </w:rPr>
              <w:t>o</w:t>
            </w:r>
            <w:r w:rsidRPr="004F714E">
              <w:rPr>
                <w:rFonts w:eastAsiaTheme="minorEastAsia"/>
                <w:sz w:val="15"/>
                <w:szCs w:val="15"/>
                <w:lang w:val="en-US" w:eastAsia="en-GB"/>
              </w:rPr>
              <w:t xml:space="preserve">f </w:t>
            </w:r>
            <w:r w:rsidRPr="004F714E">
              <w:rPr>
                <w:rFonts w:eastAsiaTheme="minorEastAsia"/>
                <w:spacing w:val="1"/>
                <w:sz w:val="15"/>
                <w:szCs w:val="15"/>
                <w:lang w:val="en-US" w:eastAsia="en-GB"/>
              </w:rPr>
              <w:t>con</w:t>
            </w:r>
            <w:r w:rsidRPr="004F714E">
              <w:rPr>
                <w:rFonts w:eastAsiaTheme="minorEastAsia"/>
                <w:sz w:val="15"/>
                <w:szCs w:val="15"/>
                <w:lang w:val="en-US" w:eastAsia="en-GB"/>
              </w:rPr>
              <w:t>s</w:t>
            </w:r>
            <w:r w:rsidRPr="004F714E">
              <w:rPr>
                <w:rFonts w:eastAsiaTheme="minorEastAsia"/>
                <w:spacing w:val="1"/>
                <w:sz w:val="15"/>
                <w:szCs w:val="15"/>
                <w:lang w:val="en-US" w:eastAsia="en-GB"/>
              </w:rPr>
              <w:t>ume</w:t>
            </w:r>
            <w:r w:rsidRPr="004F714E">
              <w:rPr>
                <w:rFonts w:eastAsiaTheme="minorEastAsia"/>
                <w:sz w:val="15"/>
                <w:szCs w:val="15"/>
                <w:lang w:val="en-US" w:eastAsia="en-GB"/>
              </w:rPr>
              <w:t xml:space="preserve">r </w:t>
            </w:r>
            <w:r w:rsidRPr="004F714E">
              <w:rPr>
                <w:rFonts w:eastAsiaTheme="minorEastAsia"/>
                <w:spacing w:val="1"/>
                <w:sz w:val="15"/>
                <w:szCs w:val="15"/>
                <w:lang w:val="en-US" w:eastAsia="en-GB"/>
              </w:rPr>
              <w:t>cu</w:t>
            </w:r>
            <w:r w:rsidRPr="004F714E">
              <w:rPr>
                <w:rFonts w:eastAsiaTheme="minorEastAsia"/>
                <w:sz w:val="15"/>
                <w:szCs w:val="15"/>
                <w:lang w:val="en-US" w:eastAsia="en-GB"/>
              </w:rPr>
              <w:t>lt</w:t>
            </w:r>
            <w:r w:rsidRPr="004F714E">
              <w:rPr>
                <w:rFonts w:eastAsiaTheme="minorEastAsia"/>
                <w:spacing w:val="1"/>
                <w:sz w:val="15"/>
                <w:szCs w:val="15"/>
                <w:lang w:val="en-US" w:eastAsia="en-GB"/>
              </w:rPr>
              <w:t>u</w:t>
            </w:r>
            <w:r w:rsidRPr="004F714E">
              <w:rPr>
                <w:rFonts w:eastAsiaTheme="minorEastAsia"/>
                <w:sz w:val="15"/>
                <w:szCs w:val="15"/>
                <w:lang w:val="en-US" w:eastAsia="en-GB"/>
              </w:rPr>
              <w:t>r</w:t>
            </w:r>
            <w:r w:rsidRPr="004F714E">
              <w:rPr>
                <w:rFonts w:eastAsiaTheme="minorEastAsia"/>
                <w:spacing w:val="1"/>
                <w:sz w:val="15"/>
                <w:szCs w:val="15"/>
                <w:lang w:val="en-US" w:eastAsia="en-GB"/>
              </w:rPr>
              <w:t>e</w:t>
            </w:r>
            <w:r w:rsidRPr="004F714E">
              <w:rPr>
                <w:rFonts w:eastAsiaTheme="minorEastAsia"/>
                <w:sz w:val="15"/>
                <w:szCs w:val="15"/>
                <w:lang w:val="en-US" w:eastAsia="en-GB"/>
              </w:rPr>
              <w:t>.</w:t>
            </w:r>
          </w:p>
          <w:p w14:paraId="72F075ED" w14:textId="77777777" w:rsidR="001D4651" w:rsidRPr="004F714E" w:rsidRDefault="001D4651" w:rsidP="00A46BB8">
            <w:pPr>
              <w:keepLines/>
              <w:widowControl w:val="0"/>
              <w:autoSpaceDE w:val="0"/>
              <w:autoSpaceDN w:val="0"/>
              <w:adjustRightInd w:val="0"/>
              <w:spacing w:after="0" w:line="240" w:lineRule="auto"/>
              <w:ind w:left="100" w:right="324"/>
              <w:rPr>
                <w:rFonts w:eastAsiaTheme="minorEastAsia"/>
                <w:lang w:val="en-US" w:eastAsia="en-GB"/>
              </w:rPr>
            </w:pPr>
            <w:r w:rsidRPr="004F714E">
              <w:rPr>
                <w:rFonts w:eastAsiaTheme="minorEastAsia"/>
                <w:spacing w:val="1"/>
                <w:sz w:val="15"/>
                <w:szCs w:val="15"/>
                <w:lang w:val="en-US" w:eastAsia="en-GB"/>
              </w:rPr>
              <w:t>A</w:t>
            </w:r>
            <w:r w:rsidRPr="004F714E">
              <w:rPr>
                <w:rFonts w:eastAsiaTheme="minorEastAsia"/>
                <w:sz w:val="15"/>
                <w:szCs w:val="15"/>
                <w:lang w:val="en-US" w:eastAsia="en-GB"/>
              </w:rPr>
              <w:t>lt</w:t>
            </w:r>
            <w:r w:rsidRPr="004F714E">
              <w:rPr>
                <w:rFonts w:eastAsiaTheme="minorEastAsia"/>
                <w:spacing w:val="1"/>
                <w:sz w:val="15"/>
                <w:szCs w:val="15"/>
                <w:lang w:val="en-US" w:eastAsia="en-GB"/>
              </w:rPr>
              <w:t>e</w:t>
            </w:r>
            <w:r w:rsidRPr="004F714E">
              <w:rPr>
                <w:rFonts w:eastAsiaTheme="minorEastAsia"/>
                <w:sz w:val="15"/>
                <w:szCs w:val="15"/>
                <w:lang w:val="en-US" w:eastAsia="en-GB"/>
              </w:rPr>
              <w:t>r</w:t>
            </w:r>
            <w:r w:rsidRPr="004F714E">
              <w:rPr>
                <w:rFonts w:eastAsiaTheme="minorEastAsia"/>
                <w:spacing w:val="1"/>
                <w:sz w:val="15"/>
                <w:szCs w:val="15"/>
                <w:lang w:val="en-US" w:eastAsia="en-GB"/>
              </w:rPr>
              <w:t>na</w:t>
            </w:r>
            <w:r w:rsidRPr="004F714E">
              <w:rPr>
                <w:rFonts w:eastAsiaTheme="minorEastAsia"/>
                <w:sz w:val="15"/>
                <w:szCs w:val="15"/>
                <w:lang w:val="en-US" w:eastAsia="en-GB"/>
              </w:rPr>
              <w:t>ti</w:t>
            </w:r>
            <w:r w:rsidRPr="004F714E">
              <w:rPr>
                <w:rFonts w:eastAsiaTheme="minorEastAsia"/>
                <w:spacing w:val="1"/>
                <w:sz w:val="15"/>
                <w:szCs w:val="15"/>
                <w:lang w:val="en-US" w:eastAsia="en-GB"/>
              </w:rPr>
              <w:t>v</w:t>
            </w:r>
            <w:r w:rsidRPr="004F714E">
              <w:rPr>
                <w:rFonts w:eastAsiaTheme="minorEastAsia"/>
                <w:sz w:val="15"/>
                <w:szCs w:val="15"/>
                <w:lang w:val="en-US" w:eastAsia="en-GB"/>
              </w:rPr>
              <w:t>e r</w:t>
            </w:r>
            <w:r w:rsidRPr="004F714E">
              <w:rPr>
                <w:rFonts w:eastAsiaTheme="minorEastAsia"/>
                <w:spacing w:val="1"/>
                <w:sz w:val="15"/>
                <w:szCs w:val="15"/>
                <w:lang w:val="en-US" w:eastAsia="en-GB"/>
              </w:rPr>
              <w:t>ea</w:t>
            </w:r>
            <w:r w:rsidRPr="004F714E">
              <w:rPr>
                <w:rFonts w:eastAsiaTheme="minorEastAsia"/>
                <w:sz w:val="15"/>
                <w:szCs w:val="15"/>
                <w:lang w:val="en-US" w:eastAsia="en-GB"/>
              </w:rPr>
              <w:t>liti</w:t>
            </w:r>
            <w:r w:rsidRPr="004F714E">
              <w:rPr>
                <w:rFonts w:eastAsiaTheme="minorEastAsia"/>
                <w:spacing w:val="1"/>
                <w:sz w:val="15"/>
                <w:szCs w:val="15"/>
                <w:lang w:val="en-US" w:eastAsia="en-GB"/>
              </w:rPr>
              <w:t>e</w:t>
            </w:r>
            <w:r w:rsidRPr="004F714E">
              <w:rPr>
                <w:rFonts w:eastAsiaTheme="minorEastAsia"/>
                <w:sz w:val="15"/>
                <w:szCs w:val="15"/>
                <w:lang w:val="en-US" w:eastAsia="en-GB"/>
              </w:rPr>
              <w:t>s</w:t>
            </w:r>
            <w:r>
              <w:rPr>
                <w:rFonts w:eastAsiaTheme="minorEastAsia"/>
                <w:sz w:val="15"/>
                <w:szCs w:val="15"/>
                <w:lang w:val="en-US" w:eastAsia="en-GB"/>
              </w:rPr>
              <w:t>/ social systems/ ontologies</w:t>
            </w:r>
            <w:r w:rsidRPr="004F714E">
              <w:rPr>
                <w:rFonts w:eastAsiaTheme="minorEastAsia"/>
                <w:sz w:val="15"/>
                <w:szCs w:val="15"/>
                <w:lang w:val="en-US" w:eastAsia="en-GB"/>
              </w:rPr>
              <w:t xml:space="preserve"> </w:t>
            </w:r>
            <w:r w:rsidRPr="004F714E">
              <w:rPr>
                <w:rFonts w:eastAsiaTheme="minorEastAsia"/>
                <w:spacing w:val="1"/>
                <w:sz w:val="15"/>
                <w:szCs w:val="15"/>
                <w:lang w:val="en-US" w:eastAsia="en-GB"/>
              </w:rPr>
              <w:t>mad</w:t>
            </w:r>
            <w:r w:rsidRPr="004F714E">
              <w:rPr>
                <w:rFonts w:eastAsiaTheme="minorEastAsia"/>
                <w:sz w:val="15"/>
                <w:szCs w:val="15"/>
                <w:lang w:val="en-US" w:eastAsia="en-GB"/>
              </w:rPr>
              <w:t xml:space="preserve">e </w:t>
            </w:r>
            <w:r w:rsidRPr="004F714E">
              <w:rPr>
                <w:rFonts w:eastAsiaTheme="minorEastAsia"/>
                <w:spacing w:val="1"/>
                <w:sz w:val="15"/>
                <w:szCs w:val="15"/>
                <w:lang w:val="en-US" w:eastAsia="en-GB"/>
              </w:rPr>
              <w:t>p</w:t>
            </w:r>
            <w:r w:rsidRPr="004F714E">
              <w:rPr>
                <w:rFonts w:eastAsiaTheme="minorEastAsia"/>
                <w:sz w:val="15"/>
                <w:szCs w:val="15"/>
                <w:lang w:val="en-US" w:eastAsia="en-GB"/>
              </w:rPr>
              <w:t>r</w:t>
            </w:r>
            <w:r w:rsidRPr="004F714E">
              <w:rPr>
                <w:rFonts w:eastAsiaTheme="minorEastAsia"/>
                <w:spacing w:val="1"/>
                <w:sz w:val="15"/>
                <w:szCs w:val="15"/>
                <w:lang w:val="en-US" w:eastAsia="en-GB"/>
              </w:rPr>
              <w:t>e</w:t>
            </w:r>
            <w:r w:rsidRPr="004F714E">
              <w:rPr>
                <w:rFonts w:eastAsiaTheme="minorEastAsia"/>
                <w:sz w:val="15"/>
                <w:szCs w:val="15"/>
                <w:lang w:val="en-US" w:eastAsia="en-GB"/>
              </w:rPr>
              <w:t>s</w:t>
            </w:r>
            <w:r w:rsidRPr="004F714E">
              <w:rPr>
                <w:rFonts w:eastAsiaTheme="minorEastAsia"/>
                <w:spacing w:val="1"/>
                <w:sz w:val="15"/>
                <w:szCs w:val="15"/>
                <w:lang w:val="en-US" w:eastAsia="en-GB"/>
              </w:rPr>
              <w:t>en</w:t>
            </w:r>
            <w:r w:rsidRPr="004F714E">
              <w:rPr>
                <w:rFonts w:eastAsiaTheme="minorEastAsia"/>
                <w:sz w:val="15"/>
                <w:szCs w:val="15"/>
                <w:lang w:val="en-US" w:eastAsia="en-GB"/>
              </w:rPr>
              <w:t>t.</w:t>
            </w:r>
          </w:p>
        </w:tc>
      </w:tr>
      <w:tr w:rsidR="001D4651" w:rsidRPr="004F714E" w14:paraId="4404BF74" w14:textId="77777777" w:rsidTr="00A46BB8">
        <w:trPr>
          <w:trHeight w:hRule="exact" w:val="1561"/>
        </w:trPr>
        <w:tc>
          <w:tcPr>
            <w:tcW w:w="2273" w:type="dxa"/>
          </w:tcPr>
          <w:p w14:paraId="3DA5C1EE" w14:textId="77777777" w:rsidR="001D4651" w:rsidRPr="004F714E" w:rsidRDefault="001D4651" w:rsidP="00A46BB8">
            <w:pPr>
              <w:keepLines/>
              <w:widowControl w:val="0"/>
              <w:autoSpaceDE w:val="0"/>
              <w:autoSpaceDN w:val="0"/>
              <w:adjustRightInd w:val="0"/>
              <w:spacing w:after="0" w:line="240" w:lineRule="auto"/>
              <w:ind w:left="105" w:right="-20"/>
              <w:rPr>
                <w:rFonts w:eastAsiaTheme="minorEastAsia"/>
                <w:b/>
                <w:bCs/>
                <w:sz w:val="15"/>
                <w:szCs w:val="15"/>
                <w:lang w:val="en-US" w:eastAsia="en-GB"/>
              </w:rPr>
            </w:pPr>
            <w:r w:rsidRPr="004F714E">
              <w:rPr>
                <w:rFonts w:eastAsiaTheme="minorEastAsia"/>
                <w:b/>
                <w:bCs/>
                <w:spacing w:val="1"/>
                <w:sz w:val="15"/>
                <w:szCs w:val="15"/>
                <w:lang w:val="en-US" w:eastAsia="en-GB"/>
              </w:rPr>
              <w:t>Daydrea</w:t>
            </w:r>
            <w:r w:rsidRPr="004F714E">
              <w:rPr>
                <w:rFonts w:eastAsiaTheme="minorEastAsia"/>
                <w:b/>
                <w:bCs/>
                <w:sz w:val="15"/>
                <w:szCs w:val="15"/>
                <w:lang w:val="en-US" w:eastAsia="en-GB"/>
              </w:rPr>
              <w:t xml:space="preserve">m </w:t>
            </w:r>
          </w:p>
          <w:p w14:paraId="1B0D9923" w14:textId="77777777" w:rsidR="001D4651" w:rsidRPr="004F714E" w:rsidRDefault="001D4651" w:rsidP="00A46BB8">
            <w:pPr>
              <w:keepLines/>
              <w:widowControl w:val="0"/>
              <w:autoSpaceDE w:val="0"/>
              <w:autoSpaceDN w:val="0"/>
              <w:adjustRightInd w:val="0"/>
              <w:spacing w:after="0" w:line="240" w:lineRule="auto"/>
              <w:ind w:left="105" w:right="-20"/>
              <w:rPr>
                <w:rFonts w:eastAsiaTheme="minorEastAsia"/>
                <w:lang w:val="en-US" w:eastAsia="en-GB"/>
              </w:rPr>
            </w:pPr>
            <w:r w:rsidRPr="004F714E">
              <w:rPr>
                <w:rFonts w:eastAsiaTheme="minorEastAsia"/>
                <w:spacing w:val="1"/>
                <w:sz w:val="15"/>
                <w:szCs w:val="15"/>
                <w:lang w:val="en-US" w:eastAsia="en-GB"/>
              </w:rPr>
              <w:t>De</w:t>
            </w:r>
            <w:r w:rsidRPr="004F714E">
              <w:rPr>
                <w:rFonts w:eastAsiaTheme="minorEastAsia"/>
                <w:sz w:val="15"/>
                <w:szCs w:val="15"/>
                <w:lang w:val="en-US" w:eastAsia="en-GB"/>
              </w:rPr>
              <w:t xml:space="preserve">sire </w:t>
            </w:r>
            <w:r w:rsidRPr="004F714E">
              <w:rPr>
                <w:rFonts w:eastAsiaTheme="minorEastAsia"/>
                <w:spacing w:val="1"/>
                <w:sz w:val="15"/>
                <w:szCs w:val="15"/>
                <w:lang w:val="en-US" w:eastAsia="en-GB"/>
              </w:rPr>
              <w:t>ba</w:t>
            </w:r>
            <w:r w:rsidRPr="004F714E">
              <w:rPr>
                <w:rFonts w:eastAsiaTheme="minorEastAsia"/>
                <w:sz w:val="15"/>
                <w:szCs w:val="15"/>
                <w:lang w:val="en-US" w:eastAsia="en-GB"/>
              </w:rPr>
              <w:t>s</w:t>
            </w:r>
            <w:r w:rsidRPr="004F714E">
              <w:rPr>
                <w:rFonts w:eastAsiaTheme="minorEastAsia"/>
                <w:spacing w:val="1"/>
                <w:sz w:val="15"/>
                <w:szCs w:val="15"/>
                <w:lang w:val="en-US" w:eastAsia="en-GB"/>
              </w:rPr>
              <w:t>ed</w:t>
            </w:r>
            <w:r w:rsidRPr="004F714E">
              <w:rPr>
                <w:rFonts w:eastAsiaTheme="minorEastAsia"/>
                <w:sz w:val="15"/>
                <w:szCs w:val="15"/>
                <w:lang w:val="en-US" w:eastAsia="en-GB"/>
              </w:rPr>
              <w:t xml:space="preserve">, </w:t>
            </w:r>
            <w:r>
              <w:rPr>
                <w:rFonts w:eastAsiaTheme="minorEastAsia"/>
                <w:sz w:val="15"/>
                <w:szCs w:val="15"/>
                <w:lang w:val="en-US" w:eastAsia="en-GB"/>
              </w:rPr>
              <w:t xml:space="preserve">potentially </w:t>
            </w:r>
            <w:r w:rsidRPr="004F714E">
              <w:rPr>
                <w:rFonts w:eastAsiaTheme="minorEastAsia"/>
                <w:spacing w:val="1"/>
                <w:sz w:val="15"/>
                <w:szCs w:val="15"/>
                <w:lang w:val="en-US" w:eastAsia="en-GB"/>
              </w:rPr>
              <w:t>embe</w:t>
            </w:r>
            <w:r w:rsidRPr="004F714E">
              <w:rPr>
                <w:rFonts w:eastAsiaTheme="minorEastAsia"/>
                <w:sz w:val="15"/>
                <w:szCs w:val="15"/>
                <w:lang w:val="en-US" w:eastAsia="en-GB"/>
              </w:rPr>
              <w:t>llis</w:t>
            </w:r>
            <w:r w:rsidRPr="004F714E">
              <w:rPr>
                <w:rFonts w:eastAsiaTheme="minorEastAsia"/>
                <w:spacing w:val="1"/>
                <w:sz w:val="15"/>
                <w:szCs w:val="15"/>
                <w:lang w:val="en-US" w:eastAsia="en-GB"/>
              </w:rPr>
              <w:t>he</w:t>
            </w:r>
            <w:r w:rsidRPr="004F714E">
              <w:rPr>
                <w:rFonts w:eastAsiaTheme="minorEastAsia"/>
                <w:sz w:val="15"/>
                <w:szCs w:val="15"/>
                <w:lang w:val="en-US" w:eastAsia="en-GB"/>
              </w:rPr>
              <w:t xml:space="preserve">d </w:t>
            </w:r>
            <w:r w:rsidRPr="004F714E">
              <w:rPr>
                <w:rFonts w:eastAsiaTheme="minorEastAsia"/>
                <w:spacing w:val="1"/>
                <w:sz w:val="15"/>
                <w:szCs w:val="15"/>
                <w:lang w:val="en-US" w:eastAsia="en-GB"/>
              </w:rPr>
              <w:t>w</w:t>
            </w:r>
            <w:r w:rsidRPr="004F714E">
              <w:rPr>
                <w:rFonts w:eastAsiaTheme="minorEastAsia"/>
                <w:sz w:val="15"/>
                <w:szCs w:val="15"/>
                <w:lang w:val="en-US" w:eastAsia="en-GB"/>
              </w:rPr>
              <w:t>ith f</w:t>
            </w:r>
            <w:r w:rsidRPr="004F714E">
              <w:rPr>
                <w:rFonts w:eastAsiaTheme="minorEastAsia"/>
                <w:spacing w:val="1"/>
                <w:sz w:val="15"/>
                <w:szCs w:val="15"/>
                <w:lang w:val="en-US" w:eastAsia="en-GB"/>
              </w:rPr>
              <w:t>an</w:t>
            </w:r>
            <w:r w:rsidRPr="004F714E">
              <w:rPr>
                <w:rFonts w:eastAsiaTheme="minorEastAsia"/>
                <w:sz w:val="15"/>
                <w:szCs w:val="15"/>
                <w:lang w:val="en-US" w:eastAsia="en-GB"/>
              </w:rPr>
              <w:t>t</w:t>
            </w:r>
            <w:r w:rsidRPr="004F714E">
              <w:rPr>
                <w:rFonts w:eastAsiaTheme="minorEastAsia"/>
                <w:spacing w:val="1"/>
                <w:sz w:val="15"/>
                <w:szCs w:val="15"/>
                <w:lang w:val="en-US" w:eastAsia="en-GB"/>
              </w:rPr>
              <w:t>a</w:t>
            </w:r>
            <w:r w:rsidRPr="004F714E">
              <w:rPr>
                <w:rFonts w:eastAsiaTheme="minorEastAsia"/>
                <w:sz w:val="15"/>
                <w:szCs w:val="15"/>
                <w:lang w:val="en-US" w:eastAsia="en-GB"/>
              </w:rPr>
              <w:t>s</w:t>
            </w:r>
            <w:r w:rsidRPr="004F714E">
              <w:rPr>
                <w:rFonts w:eastAsiaTheme="minorEastAsia"/>
                <w:spacing w:val="1"/>
                <w:sz w:val="15"/>
                <w:szCs w:val="15"/>
                <w:lang w:val="en-US" w:eastAsia="en-GB"/>
              </w:rPr>
              <w:t>y</w:t>
            </w:r>
            <w:r w:rsidRPr="004F714E">
              <w:rPr>
                <w:rFonts w:eastAsiaTheme="minorEastAsia"/>
                <w:sz w:val="15"/>
                <w:szCs w:val="15"/>
                <w:lang w:val="en-US" w:eastAsia="en-GB"/>
              </w:rPr>
              <w:t xml:space="preserve">. </w:t>
            </w:r>
            <w:r w:rsidRPr="004F714E">
              <w:rPr>
                <w:rFonts w:eastAsiaTheme="minorEastAsia"/>
                <w:spacing w:val="1"/>
                <w:sz w:val="15"/>
                <w:szCs w:val="15"/>
                <w:lang w:val="en-US" w:eastAsia="en-GB"/>
              </w:rPr>
              <w:t>Dev</w:t>
            </w:r>
            <w:r w:rsidRPr="004F714E">
              <w:rPr>
                <w:rFonts w:eastAsiaTheme="minorEastAsia"/>
                <w:sz w:val="15"/>
                <w:szCs w:val="15"/>
                <w:lang w:val="en-US" w:eastAsia="en-GB"/>
              </w:rPr>
              <w:t>i</w:t>
            </w:r>
            <w:r w:rsidRPr="004F714E">
              <w:rPr>
                <w:rFonts w:eastAsiaTheme="minorEastAsia"/>
                <w:spacing w:val="1"/>
                <w:sz w:val="15"/>
                <w:szCs w:val="15"/>
                <w:lang w:val="en-US" w:eastAsia="en-GB"/>
              </w:rPr>
              <w:t>a</w:t>
            </w:r>
            <w:r w:rsidRPr="004F714E">
              <w:rPr>
                <w:rFonts w:eastAsiaTheme="minorEastAsia"/>
                <w:sz w:val="15"/>
                <w:szCs w:val="15"/>
                <w:lang w:val="en-US" w:eastAsia="en-GB"/>
              </w:rPr>
              <w:t>t</w:t>
            </w:r>
            <w:r w:rsidRPr="004F714E">
              <w:rPr>
                <w:rFonts w:eastAsiaTheme="minorEastAsia"/>
                <w:spacing w:val="1"/>
                <w:sz w:val="15"/>
                <w:szCs w:val="15"/>
                <w:lang w:val="en-US" w:eastAsia="en-GB"/>
              </w:rPr>
              <w:t>e</w:t>
            </w:r>
            <w:r w:rsidRPr="004F714E">
              <w:rPr>
                <w:rFonts w:eastAsiaTheme="minorEastAsia"/>
                <w:sz w:val="15"/>
                <w:szCs w:val="15"/>
                <w:lang w:val="en-US" w:eastAsia="en-GB"/>
              </w:rPr>
              <w:t>s fr</w:t>
            </w:r>
            <w:r w:rsidRPr="004F714E">
              <w:rPr>
                <w:rFonts w:eastAsiaTheme="minorEastAsia"/>
                <w:spacing w:val="1"/>
                <w:sz w:val="15"/>
                <w:szCs w:val="15"/>
                <w:lang w:val="en-US" w:eastAsia="en-GB"/>
              </w:rPr>
              <w:t>o</w:t>
            </w:r>
            <w:r w:rsidRPr="004F714E">
              <w:rPr>
                <w:rFonts w:eastAsiaTheme="minorEastAsia"/>
                <w:sz w:val="15"/>
                <w:szCs w:val="15"/>
                <w:lang w:val="en-US" w:eastAsia="en-GB"/>
              </w:rPr>
              <w:t xml:space="preserve">m </w:t>
            </w:r>
            <w:r w:rsidRPr="004F714E">
              <w:rPr>
                <w:rFonts w:eastAsiaTheme="minorEastAsia"/>
                <w:spacing w:val="1"/>
                <w:sz w:val="15"/>
                <w:szCs w:val="15"/>
                <w:lang w:val="en-US" w:eastAsia="en-GB"/>
              </w:rPr>
              <w:t>wha</w:t>
            </w:r>
            <w:r w:rsidRPr="004F714E">
              <w:rPr>
                <w:rFonts w:eastAsiaTheme="minorEastAsia"/>
                <w:sz w:val="15"/>
                <w:szCs w:val="15"/>
                <w:lang w:val="en-US" w:eastAsia="en-GB"/>
              </w:rPr>
              <w:t>t is li</w:t>
            </w:r>
            <w:r w:rsidRPr="004F714E">
              <w:rPr>
                <w:rFonts w:eastAsiaTheme="minorEastAsia"/>
                <w:spacing w:val="1"/>
                <w:sz w:val="15"/>
                <w:szCs w:val="15"/>
                <w:lang w:val="en-US" w:eastAsia="en-GB"/>
              </w:rPr>
              <w:t>ke</w:t>
            </w:r>
            <w:r w:rsidRPr="004F714E">
              <w:rPr>
                <w:rFonts w:eastAsiaTheme="minorEastAsia"/>
                <w:sz w:val="15"/>
                <w:szCs w:val="15"/>
                <w:lang w:val="en-US" w:eastAsia="en-GB"/>
              </w:rPr>
              <w:t xml:space="preserve">ly to </w:t>
            </w:r>
            <w:r w:rsidRPr="004F714E">
              <w:rPr>
                <w:rFonts w:eastAsiaTheme="minorEastAsia"/>
                <w:spacing w:val="1"/>
                <w:sz w:val="15"/>
                <w:szCs w:val="15"/>
                <w:lang w:val="en-US" w:eastAsia="en-GB"/>
              </w:rPr>
              <w:t>occu</w:t>
            </w:r>
            <w:r w:rsidRPr="004F714E">
              <w:rPr>
                <w:rFonts w:eastAsiaTheme="minorEastAsia"/>
                <w:sz w:val="15"/>
                <w:szCs w:val="15"/>
                <w:lang w:val="en-US" w:eastAsia="en-GB"/>
              </w:rPr>
              <w:t>r in r</w:t>
            </w:r>
            <w:r w:rsidRPr="004F714E">
              <w:rPr>
                <w:rFonts w:eastAsiaTheme="minorEastAsia"/>
                <w:spacing w:val="1"/>
                <w:sz w:val="15"/>
                <w:szCs w:val="15"/>
                <w:lang w:val="en-US" w:eastAsia="en-GB"/>
              </w:rPr>
              <w:t>ea</w:t>
            </w:r>
            <w:r w:rsidRPr="004F714E">
              <w:rPr>
                <w:rFonts w:eastAsiaTheme="minorEastAsia"/>
                <w:sz w:val="15"/>
                <w:szCs w:val="15"/>
                <w:lang w:val="en-US" w:eastAsia="en-GB"/>
              </w:rPr>
              <w:t xml:space="preserve">lity </w:t>
            </w:r>
            <w:r w:rsidRPr="004F714E">
              <w:rPr>
                <w:rFonts w:eastAsiaTheme="minorEastAsia"/>
                <w:spacing w:val="1"/>
                <w:sz w:val="15"/>
                <w:szCs w:val="15"/>
                <w:lang w:val="en-US" w:eastAsia="en-GB"/>
              </w:rPr>
              <w:t>bu</w:t>
            </w:r>
            <w:r w:rsidRPr="004F714E">
              <w:rPr>
                <w:rFonts w:eastAsiaTheme="minorEastAsia"/>
                <w:sz w:val="15"/>
                <w:szCs w:val="15"/>
                <w:lang w:val="en-US" w:eastAsia="en-GB"/>
              </w:rPr>
              <w:t>t s</w:t>
            </w:r>
            <w:r w:rsidRPr="004F714E">
              <w:rPr>
                <w:rFonts w:eastAsiaTheme="minorEastAsia"/>
                <w:spacing w:val="1"/>
                <w:sz w:val="15"/>
                <w:szCs w:val="15"/>
                <w:lang w:val="en-US" w:eastAsia="en-GB"/>
              </w:rPr>
              <w:t>om</w:t>
            </w:r>
            <w:r w:rsidRPr="004F714E">
              <w:rPr>
                <w:rFonts w:eastAsiaTheme="minorEastAsia"/>
                <w:sz w:val="15"/>
                <w:szCs w:val="15"/>
                <w:lang w:val="en-US" w:eastAsia="en-GB"/>
              </w:rPr>
              <w:t>e s</w:t>
            </w:r>
            <w:r w:rsidRPr="004F714E">
              <w:rPr>
                <w:rFonts w:eastAsiaTheme="minorEastAsia"/>
                <w:spacing w:val="1"/>
                <w:sz w:val="15"/>
                <w:szCs w:val="15"/>
                <w:lang w:val="en-US" w:eastAsia="en-GB"/>
              </w:rPr>
              <w:t>en</w:t>
            </w:r>
            <w:r w:rsidRPr="004F714E">
              <w:rPr>
                <w:rFonts w:eastAsiaTheme="minorEastAsia"/>
                <w:sz w:val="15"/>
                <w:szCs w:val="15"/>
                <w:lang w:val="en-US" w:eastAsia="en-GB"/>
              </w:rPr>
              <w:t xml:space="preserve">se </w:t>
            </w:r>
            <w:r w:rsidRPr="004F714E">
              <w:rPr>
                <w:rFonts w:eastAsiaTheme="minorEastAsia"/>
                <w:spacing w:val="1"/>
                <w:sz w:val="15"/>
                <w:szCs w:val="15"/>
                <w:lang w:val="en-US" w:eastAsia="en-GB"/>
              </w:rPr>
              <w:t>o</w:t>
            </w:r>
            <w:r w:rsidRPr="004F714E">
              <w:rPr>
                <w:rFonts w:eastAsiaTheme="minorEastAsia"/>
                <w:sz w:val="15"/>
                <w:szCs w:val="15"/>
                <w:lang w:val="en-US" w:eastAsia="en-GB"/>
              </w:rPr>
              <w:t xml:space="preserve">f </w:t>
            </w:r>
            <w:r w:rsidRPr="004F714E">
              <w:rPr>
                <w:rFonts w:eastAsiaTheme="minorEastAsia"/>
                <w:spacing w:val="1"/>
                <w:sz w:val="15"/>
                <w:szCs w:val="15"/>
                <w:lang w:val="en-US" w:eastAsia="en-GB"/>
              </w:rPr>
              <w:t>po</w:t>
            </w:r>
            <w:r w:rsidRPr="004F714E">
              <w:rPr>
                <w:rFonts w:eastAsiaTheme="minorEastAsia"/>
                <w:sz w:val="15"/>
                <w:szCs w:val="15"/>
                <w:lang w:val="en-US" w:eastAsia="en-GB"/>
              </w:rPr>
              <w:t>ssi</w:t>
            </w:r>
            <w:r w:rsidRPr="004F714E">
              <w:rPr>
                <w:rFonts w:eastAsiaTheme="minorEastAsia"/>
                <w:spacing w:val="1"/>
                <w:sz w:val="15"/>
                <w:szCs w:val="15"/>
                <w:lang w:val="en-US" w:eastAsia="en-GB"/>
              </w:rPr>
              <w:t>b</w:t>
            </w:r>
            <w:r w:rsidRPr="004F714E">
              <w:rPr>
                <w:rFonts w:eastAsiaTheme="minorEastAsia"/>
                <w:sz w:val="15"/>
                <w:szCs w:val="15"/>
                <w:lang w:val="en-US" w:eastAsia="en-GB"/>
              </w:rPr>
              <w:t>ility f</w:t>
            </w:r>
            <w:r w:rsidRPr="004F714E">
              <w:rPr>
                <w:rFonts w:eastAsiaTheme="minorEastAsia"/>
                <w:spacing w:val="1"/>
                <w:sz w:val="15"/>
                <w:szCs w:val="15"/>
                <w:lang w:val="en-US" w:eastAsia="en-GB"/>
              </w:rPr>
              <w:t>o</w:t>
            </w:r>
            <w:r w:rsidRPr="004F714E">
              <w:rPr>
                <w:rFonts w:eastAsiaTheme="minorEastAsia"/>
                <w:sz w:val="15"/>
                <w:szCs w:val="15"/>
                <w:lang w:val="en-US" w:eastAsia="en-GB"/>
              </w:rPr>
              <w:t xml:space="preserve">r </w:t>
            </w:r>
            <w:r w:rsidRPr="004F714E">
              <w:rPr>
                <w:rFonts w:eastAsiaTheme="minorEastAsia"/>
                <w:spacing w:val="1"/>
                <w:sz w:val="15"/>
                <w:szCs w:val="15"/>
                <w:lang w:val="en-US" w:eastAsia="en-GB"/>
              </w:rPr>
              <w:t xml:space="preserve">actualization </w:t>
            </w:r>
            <w:r w:rsidRPr="004F714E">
              <w:rPr>
                <w:rFonts w:eastAsiaTheme="minorEastAsia"/>
                <w:sz w:val="15"/>
                <w:szCs w:val="15"/>
                <w:lang w:val="en-US" w:eastAsia="en-GB"/>
              </w:rPr>
              <w:t>is r</w:t>
            </w:r>
            <w:r w:rsidRPr="004F714E">
              <w:rPr>
                <w:rFonts w:eastAsiaTheme="minorEastAsia"/>
                <w:spacing w:val="1"/>
                <w:sz w:val="15"/>
                <w:szCs w:val="15"/>
                <w:lang w:val="en-US" w:eastAsia="en-GB"/>
              </w:rPr>
              <w:t>e</w:t>
            </w:r>
            <w:r w:rsidRPr="004F714E">
              <w:rPr>
                <w:rFonts w:eastAsiaTheme="minorEastAsia"/>
                <w:sz w:val="15"/>
                <w:szCs w:val="15"/>
                <w:lang w:val="en-US" w:eastAsia="en-GB"/>
              </w:rPr>
              <w:t>t</w:t>
            </w:r>
            <w:r w:rsidRPr="004F714E">
              <w:rPr>
                <w:rFonts w:eastAsiaTheme="minorEastAsia"/>
                <w:spacing w:val="1"/>
                <w:sz w:val="15"/>
                <w:szCs w:val="15"/>
                <w:lang w:val="en-US" w:eastAsia="en-GB"/>
              </w:rPr>
              <w:t>a</w:t>
            </w:r>
            <w:r w:rsidRPr="004F714E">
              <w:rPr>
                <w:rFonts w:eastAsiaTheme="minorEastAsia"/>
                <w:sz w:val="15"/>
                <w:szCs w:val="15"/>
                <w:lang w:val="en-US" w:eastAsia="en-GB"/>
              </w:rPr>
              <w:t>i</w:t>
            </w:r>
            <w:r w:rsidRPr="004F714E">
              <w:rPr>
                <w:rFonts w:eastAsiaTheme="minorEastAsia"/>
                <w:spacing w:val="1"/>
                <w:sz w:val="15"/>
                <w:szCs w:val="15"/>
                <w:lang w:val="en-US" w:eastAsia="en-GB"/>
              </w:rPr>
              <w:t>ne</w:t>
            </w:r>
            <w:r w:rsidRPr="004F714E">
              <w:rPr>
                <w:rFonts w:eastAsiaTheme="minorEastAsia"/>
                <w:sz w:val="15"/>
                <w:szCs w:val="15"/>
                <w:lang w:val="en-US" w:eastAsia="en-GB"/>
              </w:rPr>
              <w:t>d (</w:t>
            </w:r>
            <w:r w:rsidRPr="004F714E">
              <w:rPr>
                <w:rFonts w:eastAsiaTheme="minorEastAsia"/>
                <w:spacing w:val="1"/>
                <w:sz w:val="15"/>
                <w:szCs w:val="15"/>
                <w:lang w:val="en-US" w:eastAsia="en-GB"/>
              </w:rPr>
              <w:t>Campbe</w:t>
            </w:r>
            <w:r w:rsidRPr="004F714E">
              <w:rPr>
                <w:rFonts w:eastAsiaTheme="minorEastAsia"/>
                <w:sz w:val="15"/>
                <w:szCs w:val="15"/>
                <w:lang w:val="en-US" w:eastAsia="en-GB"/>
              </w:rPr>
              <w:t xml:space="preserve">ll </w:t>
            </w:r>
            <w:r w:rsidRPr="004F714E">
              <w:rPr>
                <w:rFonts w:eastAsiaTheme="minorEastAsia"/>
                <w:spacing w:val="1"/>
                <w:sz w:val="15"/>
                <w:szCs w:val="15"/>
                <w:lang w:val="en-US" w:eastAsia="en-GB"/>
              </w:rPr>
              <w:t>1987</w:t>
            </w:r>
            <w:r w:rsidRPr="004F714E">
              <w:rPr>
                <w:rFonts w:eastAsiaTheme="minorEastAsia"/>
                <w:sz w:val="15"/>
                <w:szCs w:val="15"/>
                <w:lang w:val="en-US" w:eastAsia="en-GB"/>
              </w:rPr>
              <w:t>)</w:t>
            </w:r>
          </w:p>
        </w:tc>
        <w:tc>
          <w:tcPr>
            <w:tcW w:w="993" w:type="dxa"/>
          </w:tcPr>
          <w:p w14:paraId="73B886BD" w14:textId="77777777" w:rsidR="001D4651" w:rsidRPr="004F714E" w:rsidRDefault="001D4651" w:rsidP="00A46BB8">
            <w:pPr>
              <w:keepLines/>
              <w:widowControl w:val="0"/>
              <w:autoSpaceDE w:val="0"/>
              <w:autoSpaceDN w:val="0"/>
              <w:adjustRightInd w:val="0"/>
              <w:spacing w:after="0" w:line="240" w:lineRule="auto"/>
              <w:ind w:left="105" w:right="232"/>
              <w:rPr>
                <w:rFonts w:eastAsiaTheme="minorEastAsia"/>
                <w:lang w:val="en-US" w:eastAsia="en-GB"/>
              </w:rPr>
            </w:pPr>
            <w:r w:rsidRPr="004F714E">
              <w:rPr>
                <w:rFonts w:eastAsiaTheme="minorEastAsia"/>
                <w:spacing w:val="1"/>
                <w:sz w:val="15"/>
                <w:szCs w:val="15"/>
                <w:lang w:val="en-US" w:eastAsia="en-GB"/>
              </w:rPr>
              <w:t>Bo</w:t>
            </w:r>
            <w:r w:rsidRPr="004F714E">
              <w:rPr>
                <w:rFonts w:eastAsiaTheme="minorEastAsia"/>
                <w:sz w:val="15"/>
                <w:szCs w:val="15"/>
                <w:lang w:val="en-US" w:eastAsia="en-GB"/>
              </w:rPr>
              <w:t>r</w:t>
            </w:r>
            <w:r w:rsidRPr="004F714E">
              <w:rPr>
                <w:rFonts w:eastAsiaTheme="minorEastAsia"/>
                <w:spacing w:val="1"/>
                <w:sz w:val="15"/>
                <w:szCs w:val="15"/>
                <w:lang w:val="en-US" w:eastAsia="en-GB"/>
              </w:rPr>
              <w:t>edom</w:t>
            </w:r>
            <w:r w:rsidRPr="004F714E">
              <w:rPr>
                <w:rFonts w:eastAsiaTheme="minorEastAsia"/>
                <w:sz w:val="15"/>
                <w:szCs w:val="15"/>
                <w:lang w:val="en-US" w:eastAsia="en-GB"/>
              </w:rPr>
              <w:t xml:space="preserve">/ </w:t>
            </w:r>
            <w:r w:rsidRPr="004F714E">
              <w:rPr>
                <w:rFonts w:eastAsiaTheme="minorEastAsia"/>
                <w:spacing w:val="1"/>
                <w:sz w:val="15"/>
                <w:szCs w:val="15"/>
                <w:lang w:val="en-US" w:eastAsia="en-GB"/>
              </w:rPr>
              <w:t>Cu</w:t>
            </w:r>
            <w:r w:rsidRPr="004F714E">
              <w:rPr>
                <w:rFonts w:eastAsiaTheme="minorEastAsia"/>
                <w:sz w:val="15"/>
                <w:szCs w:val="15"/>
                <w:lang w:val="en-US" w:eastAsia="en-GB"/>
              </w:rPr>
              <w:t>rr</w:t>
            </w:r>
            <w:r w:rsidRPr="004F714E">
              <w:rPr>
                <w:rFonts w:eastAsiaTheme="minorEastAsia"/>
                <w:spacing w:val="1"/>
                <w:sz w:val="15"/>
                <w:szCs w:val="15"/>
                <w:lang w:val="en-US" w:eastAsia="en-GB"/>
              </w:rPr>
              <w:t>en</w:t>
            </w:r>
            <w:r w:rsidRPr="004F714E">
              <w:rPr>
                <w:rFonts w:eastAsiaTheme="minorEastAsia"/>
                <w:sz w:val="15"/>
                <w:szCs w:val="15"/>
                <w:lang w:val="en-US" w:eastAsia="en-GB"/>
              </w:rPr>
              <w:t xml:space="preserve">t </w:t>
            </w:r>
            <w:r w:rsidRPr="004F714E">
              <w:rPr>
                <w:rFonts w:eastAsiaTheme="minorEastAsia"/>
                <w:spacing w:val="1"/>
                <w:sz w:val="15"/>
                <w:szCs w:val="15"/>
                <w:lang w:val="en-US" w:eastAsia="en-GB"/>
              </w:rPr>
              <w:t>conce</w:t>
            </w:r>
            <w:r w:rsidRPr="004F714E">
              <w:rPr>
                <w:rFonts w:eastAsiaTheme="minorEastAsia"/>
                <w:sz w:val="15"/>
                <w:szCs w:val="15"/>
                <w:lang w:val="en-US" w:eastAsia="en-GB"/>
              </w:rPr>
              <w:t>r</w:t>
            </w:r>
            <w:r w:rsidRPr="004F714E">
              <w:rPr>
                <w:rFonts w:eastAsiaTheme="minorEastAsia"/>
                <w:spacing w:val="1"/>
                <w:sz w:val="15"/>
                <w:szCs w:val="15"/>
                <w:lang w:val="en-US" w:eastAsia="en-GB"/>
              </w:rPr>
              <w:t>n</w:t>
            </w:r>
            <w:r w:rsidRPr="004F714E">
              <w:rPr>
                <w:rFonts w:eastAsiaTheme="minorEastAsia"/>
                <w:sz w:val="15"/>
                <w:szCs w:val="15"/>
                <w:lang w:val="en-US" w:eastAsia="en-GB"/>
              </w:rPr>
              <w:t>s</w:t>
            </w:r>
            <w:r>
              <w:rPr>
                <w:rFonts w:eastAsiaTheme="minorEastAsia"/>
                <w:sz w:val="15"/>
                <w:szCs w:val="15"/>
                <w:lang w:val="en-US" w:eastAsia="en-GB"/>
              </w:rPr>
              <w:t>/marketing materials/consumer goods</w:t>
            </w:r>
          </w:p>
        </w:tc>
        <w:tc>
          <w:tcPr>
            <w:tcW w:w="799" w:type="dxa"/>
          </w:tcPr>
          <w:p w14:paraId="0915F541" w14:textId="77777777" w:rsidR="001D4651" w:rsidRPr="004F714E" w:rsidRDefault="001D4651" w:rsidP="00A46BB8">
            <w:pPr>
              <w:keepLines/>
              <w:widowControl w:val="0"/>
              <w:autoSpaceDE w:val="0"/>
              <w:autoSpaceDN w:val="0"/>
              <w:adjustRightInd w:val="0"/>
              <w:spacing w:after="0" w:line="240" w:lineRule="auto"/>
              <w:ind w:left="105" w:right="-20"/>
              <w:rPr>
                <w:rFonts w:eastAsiaTheme="minorEastAsia"/>
                <w:lang w:val="en-US" w:eastAsia="en-GB"/>
              </w:rPr>
            </w:pPr>
            <w:r w:rsidRPr="004F714E">
              <w:rPr>
                <w:rFonts w:eastAsiaTheme="minorEastAsia"/>
                <w:spacing w:val="1"/>
                <w:sz w:val="15"/>
                <w:szCs w:val="15"/>
                <w:lang w:val="en-US" w:eastAsia="en-GB"/>
              </w:rPr>
              <w:t>Po</w:t>
            </w:r>
            <w:r w:rsidRPr="004F714E">
              <w:rPr>
                <w:rFonts w:eastAsiaTheme="minorEastAsia"/>
                <w:sz w:val="15"/>
                <w:szCs w:val="15"/>
                <w:lang w:val="en-US" w:eastAsia="en-GB"/>
              </w:rPr>
              <w:t>siti</w:t>
            </w:r>
            <w:r w:rsidRPr="004F714E">
              <w:rPr>
                <w:rFonts w:eastAsiaTheme="minorEastAsia"/>
                <w:spacing w:val="1"/>
                <w:sz w:val="15"/>
                <w:szCs w:val="15"/>
                <w:lang w:val="en-US" w:eastAsia="en-GB"/>
              </w:rPr>
              <w:t>v</w:t>
            </w:r>
            <w:r w:rsidRPr="004F714E">
              <w:rPr>
                <w:rFonts w:eastAsiaTheme="minorEastAsia"/>
                <w:sz w:val="15"/>
                <w:szCs w:val="15"/>
                <w:lang w:val="en-US" w:eastAsia="en-GB"/>
              </w:rPr>
              <w:t>e</w:t>
            </w:r>
          </w:p>
        </w:tc>
        <w:tc>
          <w:tcPr>
            <w:tcW w:w="760" w:type="dxa"/>
          </w:tcPr>
          <w:p w14:paraId="2A6E6401" w14:textId="77777777" w:rsidR="001D4651" w:rsidRPr="004F714E" w:rsidRDefault="001D4651" w:rsidP="00A46BB8">
            <w:pPr>
              <w:keepLines/>
              <w:widowControl w:val="0"/>
              <w:autoSpaceDE w:val="0"/>
              <w:autoSpaceDN w:val="0"/>
              <w:adjustRightInd w:val="0"/>
              <w:spacing w:after="0" w:line="240" w:lineRule="auto"/>
              <w:ind w:left="100" w:right="-20"/>
              <w:rPr>
                <w:rFonts w:eastAsiaTheme="minorEastAsia"/>
                <w:lang w:val="en-US" w:eastAsia="en-GB"/>
              </w:rPr>
            </w:pPr>
            <w:r w:rsidRPr="004F714E">
              <w:rPr>
                <w:rFonts w:eastAsiaTheme="minorEastAsia"/>
                <w:spacing w:val="1"/>
                <w:sz w:val="15"/>
                <w:szCs w:val="15"/>
                <w:lang w:val="en-US" w:eastAsia="en-GB"/>
              </w:rPr>
              <w:t>Fu</w:t>
            </w:r>
            <w:r w:rsidRPr="004F714E">
              <w:rPr>
                <w:rFonts w:eastAsiaTheme="minorEastAsia"/>
                <w:sz w:val="15"/>
                <w:szCs w:val="15"/>
                <w:lang w:val="en-US" w:eastAsia="en-GB"/>
              </w:rPr>
              <w:t>t</w:t>
            </w:r>
            <w:r w:rsidRPr="004F714E">
              <w:rPr>
                <w:rFonts w:eastAsiaTheme="minorEastAsia"/>
                <w:spacing w:val="1"/>
                <w:sz w:val="15"/>
                <w:szCs w:val="15"/>
                <w:lang w:val="en-US" w:eastAsia="en-GB"/>
              </w:rPr>
              <w:t>u</w:t>
            </w:r>
            <w:r w:rsidRPr="004F714E">
              <w:rPr>
                <w:rFonts w:eastAsiaTheme="minorEastAsia"/>
                <w:sz w:val="15"/>
                <w:szCs w:val="15"/>
                <w:lang w:val="en-US" w:eastAsia="en-GB"/>
              </w:rPr>
              <w:t>re</w:t>
            </w:r>
          </w:p>
        </w:tc>
        <w:tc>
          <w:tcPr>
            <w:tcW w:w="850" w:type="dxa"/>
          </w:tcPr>
          <w:p w14:paraId="67FF4657" w14:textId="77777777" w:rsidR="001D4651" w:rsidRPr="004F714E" w:rsidRDefault="001D4651" w:rsidP="00A46BB8">
            <w:pPr>
              <w:keepLines/>
              <w:widowControl w:val="0"/>
              <w:autoSpaceDE w:val="0"/>
              <w:autoSpaceDN w:val="0"/>
              <w:adjustRightInd w:val="0"/>
              <w:spacing w:after="0" w:line="240" w:lineRule="auto"/>
              <w:ind w:left="105" w:right="-20"/>
              <w:rPr>
                <w:rFonts w:eastAsiaTheme="minorEastAsia"/>
                <w:lang w:val="en-US" w:eastAsia="en-GB"/>
              </w:rPr>
            </w:pPr>
            <w:r w:rsidRPr="004F714E">
              <w:rPr>
                <w:rFonts w:eastAsiaTheme="minorEastAsia"/>
                <w:spacing w:val="1"/>
                <w:sz w:val="15"/>
                <w:szCs w:val="15"/>
                <w:lang w:val="en-US" w:eastAsia="en-GB"/>
              </w:rPr>
              <w:t>H</w:t>
            </w:r>
            <w:r w:rsidRPr="004F714E">
              <w:rPr>
                <w:rFonts w:eastAsiaTheme="minorEastAsia"/>
                <w:sz w:val="15"/>
                <w:szCs w:val="15"/>
                <w:lang w:val="en-US" w:eastAsia="en-GB"/>
              </w:rPr>
              <w:t>i</w:t>
            </w:r>
            <w:r w:rsidRPr="004F714E">
              <w:rPr>
                <w:rFonts w:eastAsiaTheme="minorEastAsia"/>
                <w:spacing w:val="1"/>
                <w:sz w:val="15"/>
                <w:szCs w:val="15"/>
                <w:lang w:val="en-US" w:eastAsia="en-GB"/>
              </w:rPr>
              <w:t>g</w:t>
            </w:r>
            <w:r w:rsidRPr="004F714E">
              <w:rPr>
                <w:rFonts w:eastAsiaTheme="minorEastAsia"/>
                <w:sz w:val="15"/>
                <w:szCs w:val="15"/>
                <w:lang w:val="en-US" w:eastAsia="en-GB"/>
              </w:rPr>
              <w:t>h</w:t>
            </w:r>
          </w:p>
        </w:tc>
        <w:tc>
          <w:tcPr>
            <w:tcW w:w="851" w:type="dxa"/>
          </w:tcPr>
          <w:p w14:paraId="473A587D" w14:textId="77777777" w:rsidR="001D4651" w:rsidRPr="004F714E" w:rsidRDefault="001D4651" w:rsidP="00A46BB8">
            <w:pPr>
              <w:keepLines/>
              <w:widowControl w:val="0"/>
              <w:autoSpaceDE w:val="0"/>
              <w:autoSpaceDN w:val="0"/>
              <w:adjustRightInd w:val="0"/>
              <w:spacing w:after="0" w:line="240" w:lineRule="auto"/>
              <w:ind w:left="100" w:right="-20"/>
              <w:rPr>
                <w:rFonts w:eastAsiaTheme="minorEastAsia"/>
                <w:lang w:val="en-US" w:eastAsia="en-GB"/>
              </w:rPr>
            </w:pPr>
            <w:r w:rsidRPr="004F714E">
              <w:rPr>
                <w:rFonts w:eastAsiaTheme="minorEastAsia"/>
                <w:spacing w:val="1"/>
                <w:sz w:val="15"/>
                <w:szCs w:val="15"/>
                <w:lang w:val="en-US" w:eastAsia="en-GB"/>
              </w:rPr>
              <w:t>Ve</w:t>
            </w:r>
            <w:r w:rsidRPr="004F714E">
              <w:rPr>
                <w:rFonts w:eastAsiaTheme="minorEastAsia"/>
                <w:sz w:val="15"/>
                <w:szCs w:val="15"/>
                <w:lang w:val="en-US" w:eastAsia="en-GB"/>
              </w:rPr>
              <w:t xml:space="preserve">ry </w:t>
            </w:r>
            <w:r w:rsidRPr="004F714E">
              <w:rPr>
                <w:rFonts w:eastAsiaTheme="minorEastAsia"/>
                <w:spacing w:val="1"/>
                <w:sz w:val="15"/>
                <w:szCs w:val="15"/>
                <w:lang w:val="en-US" w:eastAsia="en-GB"/>
              </w:rPr>
              <w:t>h</w:t>
            </w:r>
            <w:r w:rsidRPr="004F714E">
              <w:rPr>
                <w:rFonts w:eastAsiaTheme="minorEastAsia"/>
                <w:sz w:val="15"/>
                <w:szCs w:val="15"/>
                <w:lang w:val="en-US" w:eastAsia="en-GB"/>
              </w:rPr>
              <w:t>i</w:t>
            </w:r>
            <w:r w:rsidRPr="004F714E">
              <w:rPr>
                <w:rFonts w:eastAsiaTheme="minorEastAsia"/>
                <w:spacing w:val="1"/>
                <w:sz w:val="15"/>
                <w:szCs w:val="15"/>
                <w:lang w:val="en-US" w:eastAsia="en-GB"/>
              </w:rPr>
              <w:t>g</w:t>
            </w:r>
            <w:r w:rsidRPr="004F714E">
              <w:rPr>
                <w:rFonts w:eastAsiaTheme="minorEastAsia"/>
                <w:sz w:val="15"/>
                <w:szCs w:val="15"/>
                <w:lang w:val="en-US" w:eastAsia="en-GB"/>
              </w:rPr>
              <w:t>h</w:t>
            </w:r>
          </w:p>
        </w:tc>
        <w:tc>
          <w:tcPr>
            <w:tcW w:w="1134" w:type="dxa"/>
          </w:tcPr>
          <w:p w14:paraId="246187EE" w14:textId="77777777" w:rsidR="001D4651" w:rsidRPr="004F714E" w:rsidRDefault="001D4651" w:rsidP="00A46BB8">
            <w:pPr>
              <w:keepLines/>
              <w:widowControl w:val="0"/>
              <w:autoSpaceDE w:val="0"/>
              <w:autoSpaceDN w:val="0"/>
              <w:adjustRightInd w:val="0"/>
              <w:spacing w:after="0" w:line="240" w:lineRule="auto"/>
              <w:ind w:left="100" w:right="-20"/>
              <w:rPr>
                <w:rFonts w:eastAsiaTheme="minorEastAsia"/>
                <w:lang w:val="en-US" w:eastAsia="en-GB"/>
              </w:rPr>
            </w:pPr>
            <w:r w:rsidRPr="004F714E">
              <w:rPr>
                <w:rFonts w:eastAsiaTheme="minorEastAsia"/>
                <w:spacing w:val="1"/>
                <w:sz w:val="15"/>
                <w:szCs w:val="15"/>
                <w:lang w:val="en-US" w:eastAsia="en-GB"/>
              </w:rPr>
              <w:t>Compen</w:t>
            </w:r>
            <w:r w:rsidRPr="004F714E">
              <w:rPr>
                <w:rFonts w:eastAsiaTheme="minorEastAsia"/>
                <w:sz w:val="15"/>
                <w:szCs w:val="15"/>
                <w:lang w:val="en-US" w:eastAsia="en-GB"/>
              </w:rPr>
              <w:t>sati</w:t>
            </w:r>
            <w:r w:rsidRPr="004F714E">
              <w:rPr>
                <w:rFonts w:eastAsiaTheme="minorEastAsia"/>
                <w:spacing w:val="1"/>
                <w:sz w:val="15"/>
                <w:szCs w:val="15"/>
                <w:lang w:val="en-US" w:eastAsia="en-GB"/>
              </w:rPr>
              <w:t>on</w:t>
            </w:r>
            <w:r w:rsidRPr="004F714E">
              <w:rPr>
                <w:rFonts w:eastAsiaTheme="minorEastAsia"/>
                <w:sz w:val="15"/>
                <w:szCs w:val="15"/>
                <w:lang w:val="en-US" w:eastAsia="en-GB"/>
              </w:rPr>
              <w:t>/</w:t>
            </w:r>
            <w:r>
              <w:rPr>
                <w:rFonts w:eastAsiaTheme="minorEastAsia"/>
                <w:sz w:val="15"/>
                <w:szCs w:val="15"/>
                <w:lang w:val="en-US" w:eastAsia="en-GB"/>
              </w:rPr>
              <w:t xml:space="preserve"> Catharsis/</w:t>
            </w:r>
            <w:r w:rsidRPr="004F714E">
              <w:rPr>
                <w:rFonts w:eastAsiaTheme="minorEastAsia"/>
                <w:sz w:val="15"/>
                <w:szCs w:val="15"/>
                <w:lang w:val="en-US" w:eastAsia="en-GB"/>
              </w:rPr>
              <w:t xml:space="preserve"> </w:t>
            </w:r>
            <w:r w:rsidRPr="004F714E">
              <w:rPr>
                <w:rFonts w:eastAsiaTheme="minorEastAsia"/>
                <w:spacing w:val="1"/>
                <w:sz w:val="15"/>
                <w:szCs w:val="15"/>
                <w:lang w:val="en-US" w:eastAsia="en-GB"/>
              </w:rPr>
              <w:t>P</w:t>
            </w:r>
            <w:r w:rsidRPr="004F714E">
              <w:rPr>
                <w:rFonts w:eastAsiaTheme="minorEastAsia"/>
                <w:sz w:val="15"/>
                <w:szCs w:val="15"/>
                <w:lang w:val="en-US" w:eastAsia="en-GB"/>
              </w:rPr>
              <w:t>l</w:t>
            </w:r>
            <w:r w:rsidRPr="004F714E">
              <w:rPr>
                <w:rFonts w:eastAsiaTheme="minorEastAsia"/>
                <w:spacing w:val="1"/>
                <w:sz w:val="15"/>
                <w:szCs w:val="15"/>
                <w:lang w:val="en-US" w:eastAsia="en-GB"/>
              </w:rPr>
              <w:t>ea</w:t>
            </w:r>
            <w:r w:rsidRPr="004F714E">
              <w:rPr>
                <w:rFonts w:eastAsiaTheme="minorEastAsia"/>
                <w:sz w:val="15"/>
                <w:szCs w:val="15"/>
                <w:lang w:val="en-US" w:eastAsia="en-GB"/>
              </w:rPr>
              <w:t>s</w:t>
            </w:r>
            <w:r w:rsidRPr="004F714E">
              <w:rPr>
                <w:rFonts w:eastAsiaTheme="minorEastAsia"/>
                <w:spacing w:val="1"/>
                <w:sz w:val="15"/>
                <w:szCs w:val="15"/>
                <w:lang w:val="en-US" w:eastAsia="en-GB"/>
              </w:rPr>
              <w:t>u</w:t>
            </w:r>
            <w:r w:rsidRPr="004F714E">
              <w:rPr>
                <w:rFonts w:eastAsiaTheme="minorEastAsia"/>
                <w:sz w:val="15"/>
                <w:szCs w:val="15"/>
                <w:lang w:val="en-US" w:eastAsia="en-GB"/>
              </w:rPr>
              <w:t>r</w:t>
            </w:r>
            <w:r w:rsidRPr="004F714E">
              <w:rPr>
                <w:rFonts w:eastAsiaTheme="minorEastAsia"/>
                <w:spacing w:val="1"/>
                <w:sz w:val="15"/>
                <w:szCs w:val="15"/>
                <w:lang w:val="en-US" w:eastAsia="en-GB"/>
              </w:rPr>
              <w:t>e</w:t>
            </w:r>
            <w:r w:rsidRPr="004F714E">
              <w:rPr>
                <w:rFonts w:eastAsiaTheme="minorEastAsia"/>
                <w:sz w:val="15"/>
                <w:szCs w:val="15"/>
                <w:lang w:val="en-US" w:eastAsia="en-GB"/>
              </w:rPr>
              <w:t xml:space="preserve">/ </w:t>
            </w:r>
            <w:r w:rsidRPr="004F714E">
              <w:rPr>
                <w:rFonts w:eastAsiaTheme="minorEastAsia"/>
                <w:spacing w:val="1"/>
                <w:sz w:val="15"/>
                <w:szCs w:val="15"/>
                <w:lang w:val="en-US" w:eastAsia="en-GB"/>
              </w:rPr>
              <w:t>Exp</w:t>
            </w:r>
            <w:r w:rsidRPr="004F714E">
              <w:rPr>
                <w:rFonts w:eastAsiaTheme="minorEastAsia"/>
                <w:sz w:val="15"/>
                <w:szCs w:val="15"/>
                <w:lang w:val="en-US" w:eastAsia="en-GB"/>
              </w:rPr>
              <w:t>l</w:t>
            </w:r>
            <w:r w:rsidRPr="004F714E">
              <w:rPr>
                <w:rFonts w:eastAsiaTheme="minorEastAsia"/>
                <w:spacing w:val="1"/>
                <w:sz w:val="15"/>
                <w:szCs w:val="15"/>
                <w:lang w:val="en-US" w:eastAsia="en-GB"/>
              </w:rPr>
              <w:t>o</w:t>
            </w:r>
            <w:r w:rsidRPr="004F714E">
              <w:rPr>
                <w:rFonts w:eastAsiaTheme="minorEastAsia"/>
                <w:sz w:val="15"/>
                <w:szCs w:val="15"/>
                <w:lang w:val="en-US" w:eastAsia="en-GB"/>
              </w:rPr>
              <w:t>r</w:t>
            </w:r>
            <w:r w:rsidRPr="004F714E">
              <w:rPr>
                <w:rFonts w:eastAsiaTheme="minorEastAsia"/>
                <w:spacing w:val="1"/>
                <w:sz w:val="15"/>
                <w:szCs w:val="15"/>
                <w:lang w:val="en-US" w:eastAsia="en-GB"/>
              </w:rPr>
              <w:t>e</w:t>
            </w:r>
            <w:r w:rsidRPr="004F714E">
              <w:rPr>
                <w:rFonts w:eastAsiaTheme="minorEastAsia"/>
                <w:sz w:val="15"/>
                <w:szCs w:val="15"/>
                <w:lang w:val="en-US" w:eastAsia="en-GB"/>
              </w:rPr>
              <w:t>/Pl</w:t>
            </w:r>
            <w:r w:rsidRPr="004F714E">
              <w:rPr>
                <w:rFonts w:eastAsiaTheme="minorEastAsia"/>
                <w:spacing w:val="1"/>
                <w:sz w:val="15"/>
                <w:szCs w:val="15"/>
                <w:lang w:val="en-US" w:eastAsia="en-GB"/>
              </w:rPr>
              <w:t>a</w:t>
            </w:r>
            <w:r w:rsidRPr="004F714E">
              <w:rPr>
                <w:rFonts w:eastAsiaTheme="minorEastAsia"/>
                <w:sz w:val="15"/>
                <w:szCs w:val="15"/>
                <w:lang w:val="en-US" w:eastAsia="en-GB"/>
              </w:rPr>
              <w:t>n</w:t>
            </w:r>
          </w:p>
        </w:tc>
        <w:tc>
          <w:tcPr>
            <w:tcW w:w="2268" w:type="dxa"/>
          </w:tcPr>
          <w:p w14:paraId="4CA88B1B" w14:textId="77777777" w:rsidR="001D4651" w:rsidRPr="004F714E" w:rsidRDefault="001D4651" w:rsidP="00A46BB8">
            <w:pPr>
              <w:keepLines/>
              <w:widowControl w:val="0"/>
              <w:autoSpaceDE w:val="0"/>
              <w:autoSpaceDN w:val="0"/>
              <w:adjustRightInd w:val="0"/>
              <w:spacing w:after="0" w:line="240" w:lineRule="auto"/>
              <w:ind w:left="100" w:right="-20"/>
              <w:rPr>
                <w:rFonts w:eastAsiaTheme="minorEastAsia"/>
                <w:sz w:val="15"/>
                <w:szCs w:val="15"/>
                <w:lang w:val="en-US" w:eastAsia="en-GB"/>
              </w:rPr>
            </w:pPr>
            <w:r w:rsidRPr="004F714E">
              <w:rPr>
                <w:rFonts w:eastAsiaTheme="minorEastAsia"/>
                <w:spacing w:val="1"/>
                <w:sz w:val="15"/>
                <w:szCs w:val="15"/>
                <w:lang w:val="en-US" w:eastAsia="en-GB"/>
              </w:rPr>
              <w:t>Re</w:t>
            </w:r>
            <w:r w:rsidRPr="004F714E">
              <w:rPr>
                <w:rFonts w:eastAsiaTheme="minorEastAsia"/>
                <w:sz w:val="15"/>
                <w:szCs w:val="15"/>
                <w:lang w:val="en-US" w:eastAsia="en-GB"/>
              </w:rPr>
              <w:t>l</w:t>
            </w:r>
            <w:r w:rsidRPr="004F714E">
              <w:rPr>
                <w:rFonts w:eastAsiaTheme="minorEastAsia"/>
                <w:spacing w:val="1"/>
                <w:sz w:val="15"/>
                <w:szCs w:val="15"/>
                <w:lang w:val="en-US" w:eastAsia="en-GB"/>
              </w:rPr>
              <w:t>a</w:t>
            </w:r>
            <w:r w:rsidRPr="004F714E">
              <w:rPr>
                <w:rFonts w:eastAsiaTheme="minorEastAsia"/>
                <w:sz w:val="15"/>
                <w:szCs w:val="15"/>
                <w:lang w:val="en-US" w:eastAsia="en-GB"/>
              </w:rPr>
              <w:t>ti</w:t>
            </w:r>
            <w:r w:rsidRPr="004F714E">
              <w:rPr>
                <w:rFonts w:eastAsiaTheme="minorEastAsia"/>
                <w:spacing w:val="1"/>
                <w:sz w:val="15"/>
                <w:szCs w:val="15"/>
                <w:lang w:val="en-US" w:eastAsia="en-GB"/>
              </w:rPr>
              <w:t>on</w:t>
            </w:r>
            <w:r w:rsidRPr="004F714E">
              <w:rPr>
                <w:rFonts w:eastAsiaTheme="minorEastAsia"/>
                <w:sz w:val="15"/>
                <w:szCs w:val="15"/>
                <w:lang w:val="en-US" w:eastAsia="en-GB"/>
              </w:rPr>
              <w:t>s</w:t>
            </w:r>
            <w:r w:rsidRPr="004F714E">
              <w:rPr>
                <w:rFonts w:eastAsiaTheme="minorEastAsia"/>
                <w:spacing w:val="1"/>
                <w:sz w:val="15"/>
                <w:szCs w:val="15"/>
                <w:lang w:val="en-US" w:eastAsia="en-GB"/>
              </w:rPr>
              <w:t>h</w:t>
            </w:r>
            <w:r w:rsidRPr="004F714E">
              <w:rPr>
                <w:rFonts w:eastAsiaTheme="minorEastAsia"/>
                <w:sz w:val="15"/>
                <w:szCs w:val="15"/>
                <w:lang w:val="en-US" w:eastAsia="en-GB"/>
              </w:rPr>
              <w:t>i</w:t>
            </w:r>
            <w:r w:rsidRPr="004F714E">
              <w:rPr>
                <w:rFonts w:eastAsiaTheme="minorEastAsia"/>
                <w:spacing w:val="1"/>
                <w:sz w:val="15"/>
                <w:szCs w:val="15"/>
                <w:lang w:val="en-US" w:eastAsia="en-GB"/>
              </w:rPr>
              <w:t>p</w:t>
            </w:r>
            <w:r w:rsidRPr="004F714E">
              <w:rPr>
                <w:rFonts w:eastAsiaTheme="minorEastAsia"/>
                <w:sz w:val="15"/>
                <w:szCs w:val="15"/>
                <w:lang w:val="en-US" w:eastAsia="en-GB"/>
              </w:rPr>
              <w:t xml:space="preserve">s </w:t>
            </w:r>
            <w:r w:rsidRPr="004F714E">
              <w:rPr>
                <w:rFonts w:eastAsiaTheme="minorEastAsia"/>
                <w:spacing w:val="1"/>
                <w:sz w:val="15"/>
                <w:szCs w:val="15"/>
                <w:lang w:val="en-US" w:eastAsia="en-GB"/>
              </w:rPr>
              <w:t>an</w:t>
            </w:r>
            <w:r w:rsidRPr="004F714E">
              <w:rPr>
                <w:rFonts w:eastAsiaTheme="minorEastAsia"/>
                <w:sz w:val="15"/>
                <w:szCs w:val="15"/>
                <w:lang w:val="en-US" w:eastAsia="en-GB"/>
              </w:rPr>
              <w:t xml:space="preserve">d </w:t>
            </w:r>
            <w:r w:rsidRPr="004F714E">
              <w:rPr>
                <w:rFonts w:eastAsiaTheme="minorEastAsia"/>
                <w:spacing w:val="1"/>
                <w:sz w:val="15"/>
                <w:szCs w:val="15"/>
                <w:lang w:val="en-US" w:eastAsia="en-GB"/>
              </w:rPr>
              <w:t>emo</w:t>
            </w:r>
            <w:r w:rsidRPr="004F714E">
              <w:rPr>
                <w:rFonts w:eastAsiaTheme="minorEastAsia"/>
                <w:sz w:val="15"/>
                <w:szCs w:val="15"/>
                <w:lang w:val="en-US" w:eastAsia="en-GB"/>
              </w:rPr>
              <w:t>ti</w:t>
            </w:r>
            <w:r w:rsidRPr="004F714E">
              <w:rPr>
                <w:rFonts w:eastAsiaTheme="minorEastAsia"/>
                <w:spacing w:val="1"/>
                <w:sz w:val="15"/>
                <w:szCs w:val="15"/>
                <w:lang w:val="en-US" w:eastAsia="en-GB"/>
              </w:rPr>
              <w:t>ona</w:t>
            </w:r>
            <w:r w:rsidRPr="004F714E">
              <w:rPr>
                <w:rFonts w:eastAsiaTheme="minorEastAsia"/>
                <w:sz w:val="15"/>
                <w:szCs w:val="15"/>
                <w:lang w:val="en-US" w:eastAsia="en-GB"/>
              </w:rPr>
              <w:t>l e</w:t>
            </w:r>
            <w:r w:rsidRPr="004F714E">
              <w:rPr>
                <w:rFonts w:eastAsiaTheme="minorEastAsia"/>
                <w:spacing w:val="1"/>
                <w:sz w:val="15"/>
                <w:szCs w:val="15"/>
                <w:lang w:val="en-US" w:eastAsia="en-GB"/>
              </w:rPr>
              <w:t>xpe</w:t>
            </w:r>
            <w:r w:rsidRPr="004F714E">
              <w:rPr>
                <w:rFonts w:eastAsiaTheme="minorEastAsia"/>
                <w:sz w:val="15"/>
                <w:szCs w:val="15"/>
                <w:lang w:val="en-US" w:eastAsia="en-GB"/>
              </w:rPr>
              <w:t>ri</w:t>
            </w:r>
            <w:r w:rsidRPr="004F714E">
              <w:rPr>
                <w:rFonts w:eastAsiaTheme="minorEastAsia"/>
                <w:spacing w:val="1"/>
                <w:sz w:val="15"/>
                <w:szCs w:val="15"/>
                <w:lang w:val="en-US" w:eastAsia="en-GB"/>
              </w:rPr>
              <w:t>ence</w:t>
            </w:r>
            <w:r w:rsidRPr="004F714E">
              <w:rPr>
                <w:rFonts w:eastAsiaTheme="minorEastAsia"/>
                <w:sz w:val="15"/>
                <w:szCs w:val="15"/>
                <w:lang w:val="en-US" w:eastAsia="en-GB"/>
              </w:rPr>
              <w:t xml:space="preserve">s </w:t>
            </w:r>
            <w:r w:rsidRPr="004F714E">
              <w:rPr>
                <w:rFonts w:eastAsiaTheme="minorEastAsia"/>
                <w:spacing w:val="1"/>
                <w:sz w:val="15"/>
                <w:szCs w:val="15"/>
                <w:lang w:val="en-US" w:eastAsia="en-GB"/>
              </w:rPr>
              <w:t>mad</w:t>
            </w:r>
            <w:r w:rsidRPr="004F714E">
              <w:rPr>
                <w:rFonts w:eastAsiaTheme="minorEastAsia"/>
                <w:sz w:val="15"/>
                <w:szCs w:val="15"/>
                <w:lang w:val="en-US" w:eastAsia="en-GB"/>
              </w:rPr>
              <w:t xml:space="preserve">e </w:t>
            </w:r>
            <w:r w:rsidRPr="004F714E">
              <w:rPr>
                <w:rFonts w:eastAsiaTheme="minorEastAsia"/>
                <w:spacing w:val="1"/>
                <w:sz w:val="15"/>
                <w:szCs w:val="15"/>
                <w:lang w:val="en-US" w:eastAsia="en-GB"/>
              </w:rPr>
              <w:t>p</w:t>
            </w:r>
            <w:r w:rsidRPr="004F714E">
              <w:rPr>
                <w:rFonts w:eastAsiaTheme="minorEastAsia"/>
                <w:sz w:val="15"/>
                <w:szCs w:val="15"/>
                <w:lang w:val="en-US" w:eastAsia="en-GB"/>
              </w:rPr>
              <w:t>r</w:t>
            </w:r>
            <w:r w:rsidRPr="004F714E">
              <w:rPr>
                <w:rFonts w:eastAsiaTheme="minorEastAsia"/>
                <w:spacing w:val="1"/>
                <w:sz w:val="15"/>
                <w:szCs w:val="15"/>
                <w:lang w:val="en-US" w:eastAsia="en-GB"/>
              </w:rPr>
              <w:t>e</w:t>
            </w:r>
            <w:r w:rsidRPr="004F714E">
              <w:rPr>
                <w:rFonts w:eastAsiaTheme="minorEastAsia"/>
                <w:sz w:val="15"/>
                <w:szCs w:val="15"/>
                <w:lang w:val="en-US" w:eastAsia="en-GB"/>
              </w:rPr>
              <w:t>s</w:t>
            </w:r>
            <w:r w:rsidRPr="004F714E">
              <w:rPr>
                <w:rFonts w:eastAsiaTheme="minorEastAsia"/>
                <w:spacing w:val="1"/>
                <w:sz w:val="15"/>
                <w:szCs w:val="15"/>
                <w:lang w:val="en-US" w:eastAsia="en-GB"/>
              </w:rPr>
              <w:t>en</w:t>
            </w:r>
            <w:r w:rsidRPr="004F714E">
              <w:rPr>
                <w:rFonts w:eastAsiaTheme="minorEastAsia"/>
                <w:sz w:val="15"/>
                <w:szCs w:val="15"/>
                <w:lang w:val="en-US" w:eastAsia="en-GB"/>
              </w:rPr>
              <w:t xml:space="preserve">t. </w:t>
            </w:r>
          </w:p>
          <w:p w14:paraId="78ED55E2" w14:textId="77777777" w:rsidR="001D4651" w:rsidRPr="004F714E" w:rsidRDefault="001D4651" w:rsidP="00A46BB8">
            <w:pPr>
              <w:keepLines/>
              <w:widowControl w:val="0"/>
              <w:autoSpaceDE w:val="0"/>
              <w:autoSpaceDN w:val="0"/>
              <w:adjustRightInd w:val="0"/>
              <w:spacing w:after="0" w:line="240" w:lineRule="auto"/>
              <w:ind w:left="100" w:right="-20"/>
              <w:rPr>
                <w:rFonts w:eastAsiaTheme="minorEastAsia"/>
                <w:lang w:val="en-US" w:eastAsia="en-GB"/>
              </w:rPr>
            </w:pPr>
            <w:r w:rsidRPr="004F714E">
              <w:rPr>
                <w:rFonts w:eastAsiaTheme="minorEastAsia"/>
                <w:spacing w:val="1"/>
                <w:sz w:val="15"/>
                <w:szCs w:val="15"/>
                <w:lang w:val="en-US" w:eastAsia="en-GB"/>
              </w:rPr>
              <w:t>Con</w:t>
            </w:r>
            <w:r w:rsidRPr="004F714E">
              <w:rPr>
                <w:rFonts w:eastAsiaTheme="minorEastAsia"/>
                <w:sz w:val="15"/>
                <w:szCs w:val="15"/>
                <w:lang w:val="en-US" w:eastAsia="en-GB"/>
              </w:rPr>
              <w:t>s</w:t>
            </w:r>
            <w:r w:rsidRPr="004F714E">
              <w:rPr>
                <w:rFonts w:eastAsiaTheme="minorEastAsia"/>
                <w:spacing w:val="1"/>
                <w:sz w:val="15"/>
                <w:szCs w:val="15"/>
                <w:lang w:val="en-US" w:eastAsia="en-GB"/>
              </w:rPr>
              <w:t>ume</w:t>
            </w:r>
            <w:r w:rsidRPr="004F714E">
              <w:rPr>
                <w:rFonts w:eastAsiaTheme="minorEastAsia"/>
                <w:sz w:val="15"/>
                <w:szCs w:val="15"/>
                <w:lang w:val="en-US" w:eastAsia="en-GB"/>
              </w:rPr>
              <w:t xml:space="preserve">r </w:t>
            </w:r>
            <w:r w:rsidRPr="004F714E">
              <w:rPr>
                <w:rFonts w:eastAsiaTheme="minorEastAsia"/>
                <w:spacing w:val="1"/>
                <w:sz w:val="15"/>
                <w:szCs w:val="15"/>
                <w:lang w:val="en-US" w:eastAsia="en-GB"/>
              </w:rPr>
              <w:t>good</w:t>
            </w:r>
            <w:r w:rsidRPr="004F714E">
              <w:rPr>
                <w:rFonts w:eastAsiaTheme="minorEastAsia"/>
                <w:sz w:val="15"/>
                <w:szCs w:val="15"/>
                <w:lang w:val="en-US" w:eastAsia="en-GB"/>
              </w:rPr>
              <w:t>s</w:t>
            </w:r>
            <w:r>
              <w:rPr>
                <w:rFonts w:eastAsiaTheme="minorEastAsia"/>
                <w:sz w:val="15"/>
                <w:szCs w:val="15"/>
                <w:lang w:val="en-US" w:eastAsia="en-GB"/>
              </w:rPr>
              <w:t>/services</w:t>
            </w:r>
            <w:r w:rsidRPr="004F714E">
              <w:rPr>
                <w:rFonts w:eastAsiaTheme="minorEastAsia"/>
                <w:sz w:val="15"/>
                <w:szCs w:val="15"/>
                <w:lang w:val="en-US" w:eastAsia="en-GB"/>
              </w:rPr>
              <w:t xml:space="preserve"> </w:t>
            </w:r>
            <w:r w:rsidRPr="004F714E">
              <w:rPr>
                <w:rFonts w:eastAsiaTheme="minorEastAsia"/>
                <w:spacing w:val="1"/>
                <w:sz w:val="15"/>
                <w:szCs w:val="15"/>
                <w:lang w:val="en-US" w:eastAsia="en-GB"/>
              </w:rPr>
              <w:t>ma</w:t>
            </w:r>
            <w:r w:rsidRPr="004F714E">
              <w:rPr>
                <w:rFonts w:eastAsiaTheme="minorEastAsia"/>
                <w:sz w:val="15"/>
                <w:szCs w:val="15"/>
                <w:lang w:val="en-US" w:eastAsia="en-GB"/>
              </w:rPr>
              <w:t xml:space="preserve">y </w:t>
            </w:r>
            <w:r w:rsidRPr="004F714E">
              <w:rPr>
                <w:rFonts w:eastAsiaTheme="minorEastAsia"/>
                <w:spacing w:val="1"/>
                <w:sz w:val="15"/>
                <w:szCs w:val="15"/>
                <w:lang w:val="en-US" w:eastAsia="en-GB"/>
              </w:rPr>
              <w:t>b</w:t>
            </w:r>
            <w:r w:rsidRPr="004F714E">
              <w:rPr>
                <w:rFonts w:eastAsiaTheme="minorEastAsia"/>
                <w:sz w:val="15"/>
                <w:szCs w:val="15"/>
                <w:lang w:val="en-US" w:eastAsia="en-GB"/>
              </w:rPr>
              <w:t xml:space="preserve">e </w:t>
            </w:r>
            <w:r w:rsidRPr="004F714E">
              <w:rPr>
                <w:rFonts w:eastAsiaTheme="minorEastAsia"/>
                <w:spacing w:val="1"/>
                <w:sz w:val="15"/>
                <w:szCs w:val="15"/>
                <w:lang w:val="en-US" w:eastAsia="en-GB"/>
              </w:rPr>
              <w:t>pe</w:t>
            </w:r>
            <w:r w:rsidRPr="004F714E">
              <w:rPr>
                <w:rFonts w:eastAsiaTheme="minorEastAsia"/>
                <w:sz w:val="15"/>
                <w:szCs w:val="15"/>
                <w:lang w:val="en-US" w:eastAsia="en-GB"/>
              </w:rPr>
              <w:t>ri</w:t>
            </w:r>
            <w:r w:rsidRPr="004F714E">
              <w:rPr>
                <w:rFonts w:eastAsiaTheme="minorEastAsia"/>
                <w:spacing w:val="1"/>
                <w:sz w:val="15"/>
                <w:szCs w:val="15"/>
                <w:lang w:val="en-US" w:eastAsia="en-GB"/>
              </w:rPr>
              <w:t>phe</w:t>
            </w:r>
            <w:r w:rsidRPr="004F714E">
              <w:rPr>
                <w:rFonts w:eastAsiaTheme="minorEastAsia"/>
                <w:sz w:val="15"/>
                <w:szCs w:val="15"/>
                <w:lang w:val="en-US" w:eastAsia="en-GB"/>
              </w:rPr>
              <w:t>r</w:t>
            </w:r>
            <w:r w:rsidRPr="004F714E">
              <w:rPr>
                <w:rFonts w:eastAsiaTheme="minorEastAsia"/>
                <w:spacing w:val="1"/>
                <w:sz w:val="15"/>
                <w:szCs w:val="15"/>
                <w:lang w:val="en-US" w:eastAsia="en-GB"/>
              </w:rPr>
              <w:t>a</w:t>
            </w:r>
            <w:r w:rsidRPr="004F714E">
              <w:rPr>
                <w:rFonts w:eastAsiaTheme="minorEastAsia"/>
                <w:sz w:val="15"/>
                <w:szCs w:val="15"/>
                <w:lang w:val="en-US" w:eastAsia="en-GB"/>
              </w:rPr>
              <w:t xml:space="preserve">l </w:t>
            </w:r>
            <w:r w:rsidRPr="004F714E">
              <w:rPr>
                <w:rFonts w:eastAsiaTheme="minorEastAsia"/>
                <w:spacing w:val="1"/>
                <w:sz w:val="15"/>
                <w:szCs w:val="15"/>
                <w:lang w:val="en-US" w:eastAsia="en-GB"/>
              </w:rPr>
              <w:t>bu</w:t>
            </w:r>
            <w:r w:rsidRPr="004F714E">
              <w:rPr>
                <w:rFonts w:eastAsiaTheme="minorEastAsia"/>
                <w:sz w:val="15"/>
                <w:szCs w:val="15"/>
                <w:lang w:val="en-US" w:eastAsia="en-GB"/>
              </w:rPr>
              <w:t xml:space="preserve">t </w:t>
            </w:r>
            <w:r w:rsidRPr="004F714E">
              <w:rPr>
                <w:rFonts w:eastAsiaTheme="minorEastAsia"/>
                <w:spacing w:val="1"/>
                <w:sz w:val="15"/>
                <w:szCs w:val="15"/>
                <w:lang w:val="en-US" w:eastAsia="en-GB"/>
              </w:rPr>
              <w:t>de</w:t>
            </w:r>
            <w:r w:rsidRPr="004F714E">
              <w:rPr>
                <w:rFonts w:eastAsiaTheme="minorEastAsia"/>
                <w:sz w:val="15"/>
                <w:szCs w:val="15"/>
                <w:lang w:val="en-US" w:eastAsia="en-GB"/>
              </w:rPr>
              <w:t>t</w:t>
            </w:r>
            <w:r w:rsidRPr="004F714E">
              <w:rPr>
                <w:rFonts w:eastAsiaTheme="minorEastAsia"/>
                <w:spacing w:val="1"/>
                <w:sz w:val="15"/>
                <w:szCs w:val="15"/>
                <w:lang w:val="en-US" w:eastAsia="en-GB"/>
              </w:rPr>
              <w:t>a</w:t>
            </w:r>
            <w:r w:rsidRPr="004F714E">
              <w:rPr>
                <w:rFonts w:eastAsiaTheme="minorEastAsia"/>
                <w:sz w:val="15"/>
                <w:szCs w:val="15"/>
                <w:lang w:val="en-US" w:eastAsia="en-GB"/>
              </w:rPr>
              <w:t xml:space="preserve">ils </w:t>
            </w:r>
            <w:r w:rsidRPr="004F714E">
              <w:rPr>
                <w:rFonts w:eastAsiaTheme="minorEastAsia"/>
                <w:spacing w:val="1"/>
                <w:sz w:val="15"/>
                <w:szCs w:val="15"/>
                <w:lang w:val="en-US" w:eastAsia="en-GB"/>
              </w:rPr>
              <w:t>o</w:t>
            </w:r>
            <w:r w:rsidRPr="004F714E">
              <w:rPr>
                <w:rFonts w:eastAsiaTheme="minorEastAsia"/>
                <w:sz w:val="15"/>
                <w:szCs w:val="15"/>
                <w:lang w:val="en-US" w:eastAsia="en-GB"/>
              </w:rPr>
              <w:t xml:space="preserve">f </w:t>
            </w:r>
            <w:r w:rsidRPr="004F714E">
              <w:rPr>
                <w:rFonts w:eastAsiaTheme="minorEastAsia"/>
                <w:spacing w:val="1"/>
                <w:sz w:val="15"/>
                <w:szCs w:val="15"/>
                <w:lang w:val="en-US" w:eastAsia="en-GB"/>
              </w:rPr>
              <w:t>con</w:t>
            </w:r>
            <w:r w:rsidRPr="004F714E">
              <w:rPr>
                <w:rFonts w:eastAsiaTheme="minorEastAsia"/>
                <w:sz w:val="15"/>
                <w:szCs w:val="15"/>
                <w:lang w:val="en-US" w:eastAsia="en-GB"/>
              </w:rPr>
              <w:t>s</w:t>
            </w:r>
            <w:r w:rsidRPr="004F714E">
              <w:rPr>
                <w:rFonts w:eastAsiaTheme="minorEastAsia"/>
                <w:spacing w:val="1"/>
                <w:sz w:val="15"/>
                <w:szCs w:val="15"/>
                <w:lang w:val="en-US" w:eastAsia="en-GB"/>
              </w:rPr>
              <w:t>ump</w:t>
            </w:r>
            <w:r w:rsidRPr="004F714E">
              <w:rPr>
                <w:rFonts w:eastAsiaTheme="minorEastAsia"/>
                <w:sz w:val="15"/>
                <w:szCs w:val="15"/>
                <w:lang w:val="en-US" w:eastAsia="en-GB"/>
              </w:rPr>
              <w:t>ti</w:t>
            </w:r>
            <w:r w:rsidRPr="004F714E">
              <w:rPr>
                <w:rFonts w:eastAsiaTheme="minorEastAsia"/>
                <w:spacing w:val="1"/>
                <w:sz w:val="15"/>
                <w:szCs w:val="15"/>
                <w:lang w:val="en-US" w:eastAsia="en-GB"/>
              </w:rPr>
              <w:t>o</w:t>
            </w:r>
            <w:r w:rsidRPr="004F714E">
              <w:rPr>
                <w:rFonts w:eastAsiaTheme="minorEastAsia"/>
                <w:sz w:val="15"/>
                <w:szCs w:val="15"/>
                <w:lang w:val="en-US" w:eastAsia="en-GB"/>
              </w:rPr>
              <w:t>n</w:t>
            </w:r>
            <w:r>
              <w:rPr>
                <w:rFonts w:eastAsiaTheme="minorEastAsia"/>
                <w:sz w:val="15"/>
                <w:szCs w:val="15"/>
                <w:lang w:val="en-US" w:eastAsia="en-GB"/>
              </w:rPr>
              <w:t xml:space="preserve"> experience</w:t>
            </w:r>
            <w:r w:rsidRPr="004F714E">
              <w:rPr>
                <w:rFonts w:eastAsiaTheme="minorEastAsia"/>
                <w:sz w:val="15"/>
                <w:szCs w:val="15"/>
                <w:lang w:val="en-US" w:eastAsia="en-GB"/>
              </w:rPr>
              <w:t xml:space="preserve"> </w:t>
            </w:r>
            <w:r w:rsidRPr="004F714E">
              <w:rPr>
                <w:rFonts w:eastAsiaTheme="minorEastAsia"/>
                <w:spacing w:val="1"/>
                <w:sz w:val="15"/>
                <w:szCs w:val="15"/>
                <w:lang w:val="en-US" w:eastAsia="en-GB"/>
              </w:rPr>
              <w:t>man</w:t>
            </w:r>
            <w:r w:rsidRPr="004F714E">
              <w:rPr>
                <w:rFonts w:eastAsiaTheme="minorEastAsia"/>
                <w:sz w:val="15"/>
                <w:szCs w:val="15"/>
                <w:lang w:val="en-US" w:eastAsia="en-GB"/>
              </w:rPr>
              <w:t>if</w:t>
            </w:r>
            <w:r w:rsidRPr="004F714E">
              <w:rPr>
                <w:rFonts w:eastAsiaTheme="minorEastAsia"/>
                <w:spacing w:val="1"/>
                <w:sz w:val="15"/>
                <w:szCs w:val="15"/>
                <w:lang w:val="en-US" w:eastAsia="en-GB"/>
              </w:rPr>
              <w:t>e</w:t>
            </w:r>
            <w:r w:rsidRPr="004F714E">
              <w:rPr>
                <w:rFonts w:eastAsiaTheme="minorEastAsia"/>
                <w:sz w:val="15"/>
                <w:szCs w:val="15"/>
                <w:lang w:val="en-US" w:eastAsia="en-GB"/>
              </w:rPr>
              <w:t xml:space="preserve">st </w:t>
            </w:r>
            <w:r w:rsidRPr="004F714E">
              <w:rPr>
                <w:rFonts w:eastAsiaTheme="minorEastAsia"/>
                <w:spacing w:val="1"/>
                <w:sz w:val="15"/>
                <w:szCs w:val="15"/>
                <w:lang w:val="en-US" w:eastAsia="en-GB"/>
              </w:rPr>
              <w:t>ab</w:t>
            </w:r>
            <w:r w:rsidRPr="004F714E">
              <w:rPr>
                <w:rFonts w:eastAsiaTheme="minorEastAsia"/>
                <w:sz w:val="15"/>
                <w:szCs w:val="15"/>
                <w:lang w:val="en-US" w:eastAsia="en-GB"/>
              </w:rPr>
              <w:t>s</w:t>
            </w:r>
            <w:r w:rsidRPr="004F714E">
              <w:rPr>
                <w:rFonts w:eastAsiaTheme="minorEastAsia"/>
                <w:spacing w:val="1"/>
                <w:sz w:val="15"/>
                <w:szCs w:val="15"/>
                <w:lang w:val="en-US" w:eastAsia="en-GB"/>
              </w:rPr>
              <w:t>en</w:t>
            </w:r>
            <w:r w:rsidRPr="004F714E">
              <w:rPr>
                <w:rFonts w:eastAsiaTheme="minorEastAsia"/>
                <w:sz w:val="15"/>
                <w:szCs w:val="15"/>
                <w:lang w:val="en-US" w:eastAsia="en-GB"/>
              </w:rPr>
              <w:t xml:space="preserve">t.  In </w:t>
            </w:r>
            <w:r w:rsidRPr="004F714E">
              <w:rPr>
                <w:rFonts w:eastAsiaTheme="minorEastAsia"/>
                <w:spacing w:val="1"/>
                <w:sz w:val="15"/>
                <w:szCs w:val="15"/>
                <w:lang w:val="en-US" w:eastAsia="en-GB"/>
              </w:rPr>
              <w:t>con</w:t>
            </w:r>
            <w:r w:rsidRPr="004F714E">
              <w:rPr>
                <w:rFonts w:eastAsiaTheme="minorEastAsia"/>
                <w:sz w:val="15"/>
                <w:szCs w:val="15"/>
                <w:lang w:val="en-US" w:eastAsia="en-GB"/>
              </w:rPr>
              <w:t>s</w:t>
            </w:r>
            <w:r w:rsidRPr="004F714E">
              <w:rPr>
                <w:rFonts w:eastAsiaTheme="minorEastAsia"/>
                <w:spacing w:val="1"/>
                <w:sz w:val="15"/>
                <w:szCs w:val="15"/>
                <w:lang w:val="en-US" w:eastAsia="en-GB"/>
              </w:rPr>
              <w:t>ump</w:t>
            </w:r>
            <w:r w:rsidRPr="004F714E">
              <w:rPr>
                <w:rFonts w:eastAsiaTheme="minorEastAsia"/>
                <w:sz w:val="15"/>
                <w:szCs w:val="15"/>
                <w:lang w:val="en-US" w:eastAsia="en-GB"/>
              </w:rPr>
              <w:t>ti</w:t>
            </w:r>
            <w:r w:rsidRPr="004F714E">
              <w:rPr>
                <w:rFonts w:eastAsiaTheme="minorEastAsia"/>
                <w:spacing w:val="1"/>
                <w:sz w:val="15"/>
                <w:szCs w:val="15"/>
                <w:lang w:val="en-US" w:eastAsia="en-GB"/>
              </w:rPr>
              <w:t>o</w:t>
            </w:r>
            <w:r w:rsidRPr="004F714E">
              <w:rPr>
                <w:rFonts w:eastAsiaTheme="minorEastAsia"/>
                <w:sz w:val="15"/>
                <w:szCs w:val="15"/>
                <w:lang w:val="en-US" w:eastAsia="en-GB"/>
              </w:rPr>
              <w:t xml:space="preserve">n </w:t>
            </w:r>
            <w:r w:rsidRPr="004F714E">
              <w:rPr>
                <w:rFonts w:eastAsiaTheme="minorEastAsia"/>
                <w:spacing w:val="1"/>
                <w:sz w:val="15"/>
                <w:szCs w:val="15"/>
                <w:lang w:val="en-US" w:eastAsia="en-GB"/>
              </w:rPr>
              <w:t>dayd</w:t>
            </w:r>
            <w:r w:rsidRPr="004F714E">
              <w:rPr>
                <w:rFonts w:eastAsiaTheme="minorEastAsia"/>
                <w:sz w:val="15"/>
                <w:szCs w:val="15"/>
                <w:lang w:val="en-US" w:eastAsia="en-GB"/>
              </w:rPr>
              <w:t>r</w:t>
            </w:r>
            <w:r w:rsidRPr="004F714E">
              <w:rPr>
                <w:rFonts w:eastAsiaTheme="minorEastAsia"/>
                <w:spacing w:val="1"/>
                <w:sz w:val="15"/>
                <w:szCs w:val="15"/>
                <w:lang w:val="en-US" w:eastAsia="en-GB"/>
              </w:rPr>
              <w:t>eam</w:t>
            </w:r>
            <w:r w:rsidRPr="004F714E">
              <w:rPr>
                <w:rFonts w:eastAsiaTheme="minorEastAsia"/>
                <w:sz w:val="15"/>
                <w:szCs w:val="15"/>
                <w:lang w:val="en-US" w:eastAsia="en-GB"/>
              </w:rPr>
              <w:t xml:space="preserve">s </w:t>
            </w:r>
            <w:r w:rsidRPr="004F714E">
              <w:rPr>
                <w:rFonts w:eastAsiaTheme="minorEastAsia"/>
                <w:spacing w:val="1"/>
                <w:sz w:val="15"/>
                <w:szCs w:val="15"/>
                <w:lang w:val="en-US" w:eastAsia="en-GB"/>
              </w:rPr>
              <w:t>con</w:t>
            </w:r>
            <w:r w:rsidRPr="004F714E">
              <w:rPr>
                <w:rFonts w:eastAsiaTheme="minorEastAsia"/>
                <w:sz w:val="15"/>
                <w:szCs w:val="15"/>
                <w:lang w:val="en-US" w:eastAsia="en-GB"/>
              </w:rPr>
              <w:t>s</w:t>
            </w:r>
            <w:r w:rsidRPr="004F714E">
              <w:rPr>
                <w:rFonts w:eastAsiaTheme="minorEastAsia"/>
                <w:spacing w:val="1"/>
                <w:sz w:val="15"/>
                <w:szCs w:val="15"/>
                <w:lang w:val="en-US" w:eastAsia="en-GB"/>
              </w:rPr>
              <w:t>ume</w:t>
            </w:r>
            <w:r w:rsidRPr="004F714E">
              <w:rPr>
                <w:rFonts w:eastAsiaTheme="minorEastAsia"/>
                <w:sz w:val="15"/>
                <w:szCs w:val="15"/>
                <w:lang w:val="en-US" w:eastAsia="en-GB"/>
              </w:rPr>
              <w:t xml:space="preserve">r </w:t>
            </w:r>
            <w:r w:rsidRPr="004F714E">
              <w:rPr>
                <w:rFonts w:eastAsiaTheme="minorEastAsia"/>
                <w:spacing w:val="1"/>
                <w:sz w:val="15"/>
                <w:szCs w:val="15"/>
                <w:lang w:val="en-US" w:eastAsia="en-GB"/>
              </w:rPr>
              <w:t>good</w:t>
            </w:r>
            <w:r w:rsidRPr="004F714E">
              <w:rPr>
                <w:rFonts w:eastAsiaTheme="minorEastAsia"/>
                <w:sz w:val="15"/>
                <w:szCs w:val="15"/>
                <w:lang w:val="en-US" w:eastAsia="en-GB"/>
              </w:rPr>
              <w:t xml:space="preserve">s </w:t>
            </w:r>
            <w:r w:rsidRPr="004F714E">
              <w:rPr>
                <w:rFonts w:eastAsiaTheme="minorEastAsia"/>
                <w:spacing w:val="1"/>
                <w:sz w:val="15"/>
                <w:szCs w:val="15"/>
                <w:lang w:val="en-US" w:eastAsia="en-GB"/>
              </w:rPr>
              <w:t>mad</w:t>
            </w:r>
            <w:r w:rsidRPr="004F714E">
              <w:rPr>
                <w:rFonts w:eastAsiaTheme="minorEastAsia"/>
                <w:sz w:val="15"/>
                <w:szCs w:val="15"/>
                <w:lang w:val="en-US" w:eastAsia="en-GB"/>
              </w:rPr>
              <w:t xml:space="preserve">e </w:t>
            </w:r>
            <w:r w:rsidRPr="004F714E">
              <w:rPr>
                <w:rFonts w:eastAsiaTheme="minorEastAsia"/>
                <w:spacing w:val="1"/>
                <w:sz w:val="15"/>
                <w:szCs w:val="15"/>
                <w:lang w:val="en-US" w:eastAsia="en-GB"/>
              </w:rPr>
              <w:t>p</w:t>
            </w:r>
            <w:r w:rsidRPr="004F714E">
              <w:rPr>
                <w:rFonts w:eastAsiaTheme="minorEastAsia"/>
                <w:sz w:val="15"/>
                <w:szCs w:val="15"/>
                <w:lang w:val="en-US" w:eastAsia="en-GB"/>
              </w:rPr>
              <w:t>r</w:t>
            </w:r>
            <w:r w:rsidRPr="004F714E">
              <w:rPr>
                <w:rFonts w:eastAsiaTheme="minorEastAsia"/>
                <w:spacing w:val="1"/>
                <w:sz w:val="15"/>
                <w:szCs w:val="15"/>
                <w:lang w:val="en-US" w:eastAsia="en-GB"/>
              </w:rPr>
              <w:t>e</w:t>
            </w:r>
            <w:r w:rsidRPr="004F714E">
              <w:rPr>
                <w:rFonts w:eastAsiaTheme="minorEastAsia"/>
                <w:sz w:val="15"/>
                <w:szCs w:val="15"/>
                <w:lang w:val="en-US" w:eastAsia="en-GB"/>
              </w:rPr>
              <w:t>s</w:t>
            </w:r>
            <w:r w:rsidRPr="004F714E">
              <w:rPr>
                <w:rFonts w:eastAsiaTheme="minorEastAsia"/>
                <w:spacing w:val="1"/>
                <w:sz w:val="15"/>
                <w:szCs w:val="15"/>
                <w:lang w:val="en-US" w:eastAsia="en-GB"/>
              </w:rPr>
              <w:t>en</w:t>
            </w:r>
            <w:r w:rsidRPr="004F714E">
              <w:rPr>
                <w:rFonts w:eastAsiaTheme="minorEastAsia"/>
                <w:sz w:val="15"/>
                <w:szCs w:val="15"/>
                <w:lang w:val="en-US" w:eastAsia="en-GB"/>
              </w:rPr>
              <w:t>t.</w:t>
            </w:r>
          </w:p>
        </w:tc>
      </w:tr>
      <w:tr w:rsidR="001D4651" w:rsidRPr="004F714E" w14:paraId="3317DEFF" w14:textId="77777777" w:rsidTr="00A46BB8">
        <w:trPr>
          <w:trHeight w:hRule="exact" w:val="1143"/>
        </w:trPr>
        <w:tc>
          <w:tcPr>
            <w:tcW w:w="2273" w:type="dxa"/>
          </w:tcPr>
          <w:p w14:paraId="0531A4D4" w14:textId="77777777" w:rsidR="001D4651" w:rsidRPr="004F714E" w:rsidRDefault="001D4651" w:rsidP="00A46BB8">
            <w:pPr>
              <w:keepLines/>
              <w:widowControl w:val="0"/>
              <w:autoSpaceDE w:val="0"/>
              <w:autoSpaceDN w:val="0"/>
              <w:adjustRightInd w:val="0"/>
              <w:spacing w:after="0" w:line="240" w:lineRule="auto"/>
              <w:ind w:left="105" w:right="-20"/>
              <w:rPr>
                <w:rFonts w:eastAsiaTheme="minorEastAsia"/>
                <w:sz w:val="17"/>
                <w:szCs w:val="17"/>
                <w:lang w:val="en-US" w:eastAsia="en-GB"/>
              </w:rPr>
            </w:pPr>
            <w:r w:rsidRPr="004F714E">
              <w:rPr>
                <w:rFonts w:eastAsiaTheme="minorEastAsia"/>
                <w:b/>
                <w:bCs/>
                <w:spacing w:val="1"/>
                <w:sz w:val="15"/>
                <w:szCs w:val="15"/>
                <w:lang w:val="en-US" w:eastAsia="en-GB"/>
              </w:rPr>
              <w:t>An</w:t>
            </w:r>
            <w:r w:rsidRPr="004F714E">
              <w:rPr>
                <w:rFonts w:eastAsiaTheme="minorEastAsia"/>
                <w:b/>
                <w:bCs/>
                <w:sz w:val="15"/>
                <w:szCs w:val="15"/>
                <w:lang w:val="en-US" w:eastAsia="en-GB"/>
              </w:rPr>
              <w:t>ti</w:t>
            </w:r>
            <w:r w:rsidRPr="004F714E">
              <w:rPr>
                <w:rFonts w:eastAsiaTheme="minorEastAsia"/>
                <w:b/>
                <w:bCs/>
                <w:spacing w:val="1"/>
                <w:sz w:val="15"/>
                <w:szCs w:val="15"/>
                <w:lang w:val="en-US" w:eastAsia="en-GB"/>
              </w:rPr>
              <w:t>c</w:t>
            </w:r>
            <w:r w:rsidRPr="004F714E">
              <w:rPr>
                <w:rFonts w:eastAsiaTheme="minorEastAsia"/>
                <w:b/>
                <w:bCs/>
                <w:sz w:val="15"/>
                <w:szCs w:val="15"/>
                <w:lang w:val="en-US" w:eastAsia="en-GB"/>
              </w:rPr>
              <w:t>i</w:t>
            </w:r>
            <w:r w:rsidRPr="004F714E">
              <w:rPr>
                <w:rFonts w:eastAsiaTheme="minorEastAsia"/>
                <w:b/>
                <w:bCs/>
                <w:spacing w:val="1"/>
                <w:sz w:val="15"/>
                <w:szCs w:val="15"/>
                <w:lang w:val="en-US" w:eastAsia="en-GB"/>
              </w:rPr>
              <w:t>pa</w:t>
            </w:r>
            <w:r w:rsidRPr="004F714E">
              <w:rPr>
                <w:rFonts w:eastAsiaTheme="minorEastAsia"/>
                <w:b/>
                <w:bCs/>
                <w:sz w:val="15"/>
                <w:szCs w:val="15"/>
                <w:lang w:val="en-US" w:eastAsia="en-GB"/>
              </w:rPr>
              <w:t>ti</w:t>
            </w:r>
            <w:r>
              <w:rPr>
                <w:rFonts w:eastAsiaTheme="minorEastAsia"/>
                <w:b/>
                <w:bCs/>
                <w:spacing w:val="1"/>
                <w:sz w:val="15"/>
                <w:szCs w:val="15"/>
                <w:lang w:val="en-US" w:eastAsia="en-GB"/>
              </w:rPr>
              <w:t>on</w:t>
            </w:r>
          </w:p>
          <w:p w14:paraId="5C8D0AC4" w14:textId="77777777" w:rsidR="001D4651" w:rsidRPr="004F714E" w:rsidRDefault="001D4651" w:rsidP="00A46BB8">
            <w:pPr>
              <w:keepLines/>
              <w:widowControl w:val="0"/>
              <w:autoSpaceDE w:val="0"/>
              <w:autoSpaceDN w:val="0"/>
              <w:adjustRightInd w:val="0"/>
              <w:spacing w:after="0" w:line="240" w:lineRule="auto"/>
              <w:ind w:left="105" w:right="61"/>
              <w:rPr>
                <w:rFonts w:eastAsiaTheme="minorEastAsia"/>
                <w:lang w:val="en-US" w:eastAsia="en-GB"/>
              </w:rPr>
            </w:pPr>
            <w:r w:rsidRPr="004F714E">
              <w:rPr>
                <w:rFonts w:eastAsiaTheme="minorEastAsia"/>
                <w:spacing w:val="1"/>
                <w:sz w:val="15"/>
                <w:szCs w:val="15"/>
                <w:lang w:val="en-US" w:eastAsia="en-GB"/>
              </w:rPr>
              <w:t>Expec</w:t>
            </w:r>
            <w:r w:rsidRPr="004F714E">
              <w:rPr>
                <w:rFonts w:eastAsiaTheme="minorEastAsia"/>
                <w:sz w:val="15"/>
                <w:szCs w:val="15"/>
                <w:lang w:val="en-US" w:eastAsia="en-GB"/>
              </w:rPr>
              <w:t>t</w:t>
            </w:r>
            <w:r w:rsidRPr="004F714E">
              <w:rPr>
                <w:rFonts w:eastAsiaTheme="minorEastAsia"/>
                <w:spacing w:val="1"/>
                <w:sz w:val="15"/>
                <w:szCs w:val="15"/>
                <w:lang w:val="en-US" w:eastAsia="en-GB"/>
              </w:rPr>
              <w:t>a</w:t>
            </w:r>
            <w:r w:rsidRPr="004F714E">
              <w:rPr>
                <w:rFonts w:eastAsiaTheme="minorEastAsia"/>
                <w:sz w:val="15"/>
                <w:szCs w:val="15"/>
                <w:lang w:val="en-US" w:eastAsia="en-GB"/>
              </w:rPr>
              <w:t>ti</w:t>
            </w:r>
            <w:r w:rsidRPr="004F714E">
              <w:rPr>
                <w:rFonts w:eastAsiaTheme="minorEastAsia"/>
                <w:spacing w:val="1"/>
                <w:sz w:val="15"/>
                <w:szCs w:val="15"/>
                <w:lang w:val="en-US" w:eastAsia="en-GB"/>
              </w:rPr>
              <w:t>on</w:t>
            </w:r>
            <w:r w:rsidRPr="004F714E">
              <w:rPr>
                <w:rFonts w:eastAsiaTheme="minorEastAsia"/>
                <w:sz w:val="15"/>
                <w:szCs w:val="15"/>
                <w:lang w:val="en-US" w:eastAsia="en-GB"/>
              </w:rPr>
              <w:t>s f</w:t>
            </w:r>
            <w:r w:rsidRPr="004F714E">
              <w:rPr>
                <w:rFonts w:eastAsiaTheme="minorEastAsia"/>
                <w:spacing w:val="1"/>
                <w:sz w:val="15"/>
                <w:szCs w:val="15"/>
                <w:lang w:val="en-US" w:eastAsia="en-GB"/>
              </w:rPr>
              <w:t>o</w:t>
            </w:r>
            <w:r w:rsidRPr="004F714E">
              <w:rPr>
                <w:rFonts w:eastAsiaTheme="minorEastAsia"/>
                <w:sz w:val="15"/>
                <w:szCs w:val="15"/>
                <w:lang w:val="en-US" w:eastAsia="en-GB"/>
              </w:rPr>
              <w:t xml:space="preserve">r </w:t>
            </w:r>
            <w:r w:rsidRPr="004F714E">
              <w:rPr>
                <w:rFonts w:eastAsiaTheme="minorEastAsia"/>
                <w:spacing w:val="1"/>
                <w:sz w:val="15"/>
                <w:szCs w:val="15"/>
                <w:lang w:val="en-US" w:eastAsia="en-GB"/>
              </w:rPr>
              <w:t>wha</w:t>
            </w:r>
            <w:r w:rsidRPr="004F714E">
              <w:rPr>
                <w:rFonts w:eastAsiaTheme="minorEastAsia"/>
                <w:sz w:val="15"/>
                <w:szCs w:val="15"/>
                <w:lang w:val="en-US" w:eastAsia="en-GB"/>
              </w:rPr>
              <w:t>t is li</w:t>
            </w:r>
            <w:r w:rsidRPr="004F714E">
              <w:rPr>
                <w:rFonts w:eastAsiaTheme="minorEastAsia"/>
                <w:spacing w:val="1"/>
                <w:sz w:val="15"/>
                <w:szCs w:val="15"/>
                <w:lang w:val="en-US" w:eastAsia="en-GB"/>
              </w:rPr>
              <w:t>ke</w:t>
            </w:r>
            <w:r w:rsidRPr="004F714E">
              <w:rPr>
                <w:rFonts w:eastAsiaTheme="minorEastAsia"/>
                <w:sz w:val="15"/>
                <w:szCs w:val="15"/>
                <w:lang w:val="en-US" w:eastAsia="en-GB"/>
              </w:rPr>
              <w:t>ly in t</w:t>
            </w:r>
            <w:r w:rsidRPr="004F714E">
              <w:rPr>
                <w:rFonts w:eastAsiaTheme="minorEastAsia"/>
                <w:spacing w:val="1"/>
                <w:sz w:val="15"/>
                <w:szCs w:val="15"/>
                <w:lang w:val="en-US" w:eastAsia="en-GB"/>
              </w:rPr>
              <w:t>h</w:t>
            </w:r>
            <w:r w:rsidRPr="004F714E">
              <w:rPr>
                <w:rFonts w:eastAsiaTheme="minorEastAsia"/>
                <w:sz w:val="15"/>
                <w:szCs w:val="15"/>
                <w:lang w:val="en-US" w:eastAsia="en-GB"/>
              </w:rPr>
              <w:t xml:space="preserve">e </w:t>
            </w:r>
            <w:r w:rsidRPr="004F714E">
              <w:rPr>
                <w:rFonts w:eastAsiaTheme="minorEastAsia"/>
                <w:spacing w:val="1"/>
                <w:sz w:val="15"/>
                <w:szCs w:val="15"/>
                <w:lang w:val="en-US" w:eastAsia="en-GB"/>
              </w:rPr>
              <w:t>ve</w:t>
            </w:r>
            <w:r w:rsidRPr="004F714E">
              <w:rPr>
                <w:rFonts w:eastAsiaTheme="minorEastAsia"/>
                <w:sz w:val="15"/>
                <w:szCs w:val="15"/>
                <w:lang w:val="en-US" w:eastAsia="en-GB"/>
              </w:rPr>
              <w:t xml:space="preserve">ry </w:t>
            </w:r>
            <w:r w:rsidRPr="004F714E">
              <w:rPr>
                <w:rFonts w:eastAsiaTheme="minorEastAsia"/>
                <w:spacing w:val="1"/>
                <w:sz w:val="15"/>
                <w:szCs w:val="15"/>
                <w:lang w:val="en-US" w:eastAsia="en-GB"/>
              </w:rPr>
              <w:t>nea</w:t>
            </w:r>
            <w:r w:rsidRPr="004F714E">
              <w:rPr>
                <w:rFonts w:eastAsiaTheme="minorEastAsia"/>
                <w:sz w:val="15"/>
                <w:szCs w:val="15"/>
                <w:lang w:val="en-US" w:eastAsia="en-GB"/>
              </w:rPr>
              <w:t>r f</w:t>
            </w:r>
            <w:r w:rsidRPr="004F714E">
              <w:rPr>
                <w:rFonts w:eastAsiaTheme="minorEastAsia"/>
                <w:spacing w:val="1"/>
                <w:sz w:val="15"/>
                <w:szCs w:val="15"/>
                <w:lang w:val="en-US" w:eastAsia="en-GB"/>
              </w:rPr>
              <w:t>u</w:t>
            </w:r>
            <w:r w:rsidRPr="004F714E">
              <w:rPr>
                <w:rFonts w:eastAsiaTheme="minorEastAsia"/>
                <w:sz w:val="15"/>
                <w:szCs w:val="15"/>
                <w:lang w:val="en-US" w:eastAsia="en-GB"/>
              </w:rPr>
              <w:t>t</w:t>
            </w:r>
            <w:r w:rsidRPr="004F714E">
              <w:rPr>
                <w:rFonts w:eastAsiaTheme="minorEastAsia"/>
                <w:spacing w:val="1"/>
                <w:sz w:val="15"/>
                <w:szCs w:val="15"/>
                <w:lang w:val="en-US" w:eastAsia="en-GB"/>
              </w:rPr>
              <w:t>u</w:t>
            </w:r>
            <w:r w:rsidRPr="004F714E">
              <w:rPr>
                <w:rFonts w:eastAsiaTheme="minorEastAsia"/>
                <w:sz w:val="15"/>
                <w:szCs w:val="15"/>
                <w:lang w:val="en-US" w:eastAsia="en-GB"/>
              </w:rPr>
              <w:t>r</w:t>
            </w:r>
            <w:r w:rsidRPr="004F714E">
              <w:rPr>
                <w:rFonts w:eastAsiaTheme="minorEastAsia"/>
                <w:spacing w:val="1"/>
                <w:sz w:val="15"/>
                <w:szCs w:val="15"/>
                <w:lang w:val="en-US" w:eastAsia="en-GB"/>
              </w:rPr>
              <w:t>e</w:t>
            </w:r>
            <w:r w:rsidRPr="004F714E">
              <w:rPr>
                <w:rFonts w:eastAsiaTheme="minorEastAsia"/>
                <w:sz w:val="15"/>
                <w:szCs w:val="15"/>
                <w:lang w:val="en-US" w:eastAsia="en-GB"/>
              </w:rPr>
              <w:t xml:space="preserve">, </w:t>
            </w:r>
            <w:r w:rsidRPr="004F714E">
              <w:rPr>
                <w:rFonts w:eastAsiaTheme="minorEastAsia"/>
                <w:spacing w:val="1"/>
                <w:sz w:val="15"/>
                <w:szCs w:val="15"/>
                <w:lang w:val="en-US" w:eastAsia="en-GB"/>
              </w:rPr>
              <w:t>ba</w:t>
            </w:r>
            <w:r w:rsidRPr="004F714E">
              <w:rPr>
                <w:rFonts w:eastAsiaTheme="minorEastAsia"/>
                <w:sz w:val="15"/>
                <w:szCs w:val="15"/>
                <w:lang w:val="en-US" w:eastAsia="en-GB"/>
              </w:rPr>
              <w:t>s</w:t>
            </w:r>
            <w:r w:rsidRPr="004F714E">
              <w:rPr>
                <w:rFonts w:eastAsiaTheme="minorEastAsia"/>
                <w:spacing w:val="1"/>
                <w:sz w:val="15"/>
                <w:szCs w:val="15"/>
                <w:lang w:val="en-US" w:eastAsia="en-GB"/>
              </w:rPr>
              <w:t>e</w:t>
            </w:r>
            <w:r w:rsidRPr="004F714E">
              <w:rPr>
                <w:rFonts w:eastAsiaTheme="minorEastAsia"/>
                <w:sz w:val="15"/>
                <w:szCs w:val="15"/>
                <w:lang w:val="en-US" w:eastAsia="en-GB"/>
              </w:rPr>
              <w:t xml:space="preserve">d </w:t>
            </w:r>
            <w:r w:rsidRPr="004F714E">
              <w:rPr>
                <w:rFonts w:eastAsiaTheme="minorEastAsia"/>
                <w:spacing w:val="1"/>
                <w:sz w:val="15"/>
                <w:szCs w:val="15"/>
                <w:lang w:val="en-US" w:eastAsia="en-GB"/>
              </w:rPr>
              <w:t>o</w:t>
            </w:r>
            <w:r w:rsidRPr="004F714E">
              <w:rPr>
                <w:rFonts w:eastAsiaTheme="minorEastAsia"/>
                <w:sz w:val="15"/>
                <w:szCs w:val="15"/>
                <w:lang w:val="en-US" w:eastAsia="en-GB"/>
              </w:rPr>
              <w:t xml:space="preserve">n </w:t>
            </w:r>
            <w:r w:rsidRPr="004F714E">
              <w:rPr>
                <w:rFonts w:eastAsiaTheme="minorEastAsia"/>
                <w:spacing w:val="1"/>
                <w:sz w:val="15"/>
                <w:szCs w:val="15"/>
                <w:lang w:val="en-US" w:eastAsia="en-GB"/>
              </w:rPr>
              <w:t>know</w:t>
            </w:r>
            <w:r w:rsidRPr="004F714E">
              <w:rPr>
                <w:rFonts w:eastAsiaTheme="minorEastAsia"/>
                <w:sz w:val="15"/>
                <w:szCs w:val="15"/>
                <w:lang w:val="en-US" w:eastAsia="en-GB"/>
              </w:rPr>
              <w:t>l</w:t>
            </w:r>
            <w:r w:rsidRPr="004F714E">
              <w:rPr>
                <w:rFonts w:eastAsiaTheme="minorEastAsia"/>
                <w:spacing w:val="1"/>
                <w:sz w:val="15"/>
                <w:szCs w:val="15"/>
                <w:lang w:val="en-US" w:eastAsia="en-GB"/>
              </w:rPr>
              <w:t>edg</w:t>
            </w:r>
            <w:r w:rsidRPr="004F714E">
              <w:rPr>
                <w:rFonts w:eastAsiaTheme="minorEastAsia"/>
                <w:sz w:val="15"/>
                <w:szCs w:val="15"/>
                <w:lang w:val="en-US" w:eastAsia="en-GB"/>
              </w:rPr>
              <w:t>e fr</w:t>
            </w:r>
            <w:r w:rsidRPr="004F714E">
              <w:rPr>
                <w:rFonts w:eastAsiaTheme="minorEastAsia"/>
                <w:spacing w:val="1"/>
                <w:sz w:val="15"/>
                <w:szCs w:val="15"/>
                <w:lang w:val="en-US" w:eastAsia="en-GB"/>
              </w:rPr>
              <w:t>o</w:t>
            </w:r>
            <w:r w:rsidRPr="004F714E">
              <w:rPr>
                <w:rFonts w:eastAsiaTheme="minorEastAsia"/>
                <w:sz w:val="15"/>
                <w:szCs w:val="15"/>
                <w:lang w:val="en-US" w:eastAsia="en-GB"/>
              </w:rPr>
              <w:t xml:space="preserve">m </w:t>
            </w:r>
            <w:r w:rsidRPr="004F714E">
              <w:rPr>
                <w:rFonts w:eastAsiaTheme="minorEastAsia"/>
                <w:spacing w:val="1"/>
                <w:sz w:val="15"/>
                <w:szCs w:val="15"/>
                <w:lang w:val="en-US" w:eastAsia="en-GB"/>
              </w:rPr>
              <w:t>pa</w:t>
            </w:r>
            <w:r w:rsidRPr="004F714E">
              <w:rPr>
                <w:rFonts w:eastAsiaTheme="minorEastAsia"/>
                <w:sz w:val="15"/>
                <w:szCs w:val="15"/>
                <w:lang w:val="en-US" w:eastAsia="en-GB"/>
              </w:rPr>
              <w:t xml:space="preserve">st </w:t>
            </w:r>
            <w:r w:rsidRPr="004F714E">
              <w:rPr>
                <w:rFonts w:eastAsiaTheme="minorEastAsia"/>
                <w:spacing w:val="1"/>
                <w:sz w:val="15"/>
                <w:szCs w:val="15"/>
                <w:lang w:val="en-US" w:eastAsia="en-GB"/>
              </w:rPr>
              <w:t>expe</w:t>
            </w:r>
            <w:r w:rsidRPr="004F714E">
              <w:rPr>
                <w:rFonts w:eastAsiaTheme="minorEastAsia"/>
                <w:sz w:val="15"/>
                <w:szCs w:val="15"/>
                <w:lang w:val="en-US" w:eastAsia="en-GB"/>
              </w:rPr>
              <w:t>ri</w:t>
            </w:r>
            <w:r w:rsidRPr="004F714E">
              <w:rPr>
                <w:rFonts w:eastAsiaTheme="minorEastAsia"/>
                <w:spacing w:val="1"/>
                <w:sz w:val="15"/>
                <w:szCs w:val="15"/>
                <w:lang w:val="en-US" w:eastAsia="en-GB"/>
              </w:rPr>
              <w:t>enc</w:t>
            </w:r>
            <w:r w:rsidRPr="004F714E">
              <w:rPr>
                <w:rFonts w:eastAsiaTheme="minorEastAsia"/>
                <w:sz w:val="15"/>
                <w:szCs w:val="15"/>
                <w:lang w:val="en-US" w:eastAsia="en-GB"/>
              </w:rPr>
              <w:t>e (</w:t>
            </w:r>
            <w:r w:rsidRPr="004F714E">
              <w:rPr>
                <w:rFonts w:eastAsiaTheme="minorEastAsia"/>
                <w:spacing w:val="1"/>
                <w:sz w:val="15"/>
                <w:szCs w:val="15"/>
                <w:lang w:val="en-US" w:eastAsia="en-GB"/>
              </w:rPr>
              <w:t>Campbe</w:t>
            </w:r>
            <w:r w:rsidRPr="004F714E">
              <w:rPr>
                <w:rFonts w:eastAsiaTheme="minorEastAsia"/>
                <w:sz w:val="15"/>
                <w:szCs w:val="15"/>
                <w:lang w:val="en-US" w:eastAsia="en-GB"/>
              </w:rPr>
              <w:t xml:space="preserve">ll </w:t>
            </w:r>
            <w:r w:rsidRPr="004F714E">
              <w:rPr>
                <w:rFonts w:eastAsiaTheme="minorEastAsia"/>
                <w:spacing w:val="1"/>
                <w:sz w:val="15"/>
                <w:szCs w:val="15"/>
                <w:lang w:val="en-US" w:eastAsia="en-GB"/>
              </w:rPr>
              <w:t>1987</w:t>
            </w:r>
            <w:r>
              <w:rPr>
                <w:rFonts w:eastAsiaTheme="minorEastAsia"/>
                <w:spacing w:val="1"/>
                <w:sz w:val="15"/>
                <w:szCs w:val="15"/>
                <w:lang w:val="en-US" w:eastAsia="en-GB"/>
              </w:rPr>
              <w:t>;</w:t>
            </w:r>
            <w:r w:rsidRPr="004F714E">
              <w:rPr>
                <w:rFonts w:eastAsiaTheme="minorEastAsia"/>
                <w:spacing w:val="1"/>
                <w:sz w:val="15"/>
                <w:szCs w:val="15"/>
                <w:lang w:val="en-US" w:eastAsia="en-GB"/>
              </w:rPr>
              <w:t xml:space="preserve"> Klinger 1990</w:t>
            </w:r>
            <w:r>
              <w:rPr>
                <w:rFonts w:eastAsiaTheme="minorEastAsia"/>
                <w:spacing w:val="1"/>
                <w:sz w:val="15"/>
                <w:szCs w:val="15"/>
                <w:lang w:val="en-US" w:eastAsia="en-GB"/>
              </w:rPr>
              <w:t>; Christensen, 2002</w:t>
            </w:r>
            <w:r w:rsidRPr="004F714E">
              <w:rPr>
                <w:rFonts w:eastAsiaTheme="minorEastAsia"/>
                <w:sz w:val="15"/>
                <w:szCs w:val="15"/>
                <w:lang w:val="en-US" w:eastAsia="en-GB"/>
              </w:rPr>
              <w:t>)</w:t>
            </w:r>
          </w:p>
        </w:tc>
        <w:tc>
          <w:tcPr>
            <w:tcW w:w="993" w:type="dxa"/>
          </w:tcPr>
          <w:p w14:paraId="29E2F26C" w14:textId="77777777" w:rsidR="001D4651" w:rsidRPr="004F714E" w:rsidRDefault="001D4651" w:rsidP="00A46BB8">
            <w:pPr>
              <w:keepLines/>
              <w:widowControl w:val="0"/>
              <w:autoSpaceDE w:val="0"/>
              <w:autoSpaceDN w:val="0"/>
              <w:adjustRightInd w:val="0"/>
              <w:spacing w:after="0" w:line="240" w:lineRule="auto"/>
              <w:ind w:left="105" w:right="-20"/>
              <w:rPr>
                <w:rFonts w:eastAsiaTheme="minorEastAsia"/>
                <w:sz w:val="15"/>
                <w:szCs w:val="15"/>
                <w:lang w:val="en-US" w:eastAsia="en-GB"/>
              </w:rPr>
            </w:pPr>
            <w:r w:rsidRPr="004F714E">
              <w:rPr>
                <w:rFonts w:eastAsiaTheme="minorEastAsia"/>
                <w:sz w:val="15"/>
                <w:szCs w:val="15"/>
                <w:lang w:val="en-US" w:eastAsia="en-GB"/>
              </w:rPr>
              <w:t>I</w:t>
            </w:r>
            <w:r w:rsidRPr="004F714E">
              <w:rPr>
                <w:rFonts w:eastAsiaTheme="minorEastAsia"/>
                <w:spacing w:val="1"/>
                <w:sz w:val="15"/>
                <w:szCs w:val="15"/>
                <w:lang w:val="en-US" w:eastAsia="en-GB"/>
              </w:rPr>
              <w:t>mmed</w:t>
            </w:r>
            <w:r w:rsidRPr="004F714E">
              <w:rPr>
                <w:rFonts w:eastAsiaTheme="minorEastAsia"/>
                <w:sz w:val="15"/>
                <w:szCs w:val="15"/>
                <w:lang w:val="en-US" w:eastAsia="en-GB"/>
              </w:rPr>
              <w:t>i</w:t>
            </w:r>
            <w:r w:rsidRPr="004F714E">
              <w:rPr>
                <w:rFonts w:eastAsiaTheme="minorEastAsia"/>
                <w:spacing w:val="1"/>
                <w:sz w:val="15"/>
                <w:szCs w:val="15"/>
                <w:lang w:val="en-US" w:eastAsia="en-GB"/>
              </w:rPr>
              <w:t>a</w:t>
            </w:r>
            <w:r w:rsidRPr="004F714E">
              <w:rPr>
                <w:rFonts w:eastAsiaTheme="minorEastAsia"/>
                <w:sz w:val="15"/>
                <w:szCs w:val="15"/>
                <w:lang w:val="en-US" w:eastAsia="en-GB"/>
              </w:rPr>
              <w:t>te</w:t>
            </w:r>
          </w:p>
          <w:p w14:paraId="027ADE53" w14:textId="77777777" w:rsidR="001D4651" w:rsidRPr="004F714E" w:rsidRDefault="001D4651" w:rsidP="00A46BB8">
            <w:pPr>
              <w:keepLines/>
              <w:widowControl w:val="0"/>
              <w:autoSpaceDE w:val="0"/>
              <w:autoSpaceDN w:val="0"/>
              <w:adjustRightInd w:val="0"/>
              <w:spacing w:after="0" w:line="240" w:lineRule="auto"/>
              <w:ind w:left="105" w:right="-20"/>
              <w:rPr>
                <w:rFonts w:eastAsiaTheme="minorEastAsia"/>
                <w:lang w:val="en-US" w:eastAsia="en-GB"/>
              </w:rPr>
            </w:pPr>
            <w:proofErr w:type="gramStart"/>
            <w:r w:rsidRPr="004F714E">
              <w:rPr>
                <w:rFonts w:eastAsiaTheme="minorEastAsia"/>
                <w:spacing w:val="1"/>
                <w:sz w:val="15"/>
                <w:szCs w:val="15"/>
                <w:lang w:val="en-US" w:eastAsia="en-GB"/>
              </w:rPr>
              <w:t>conce</w:t>
            </w:r>
            <w:r w:rsidRPr="004F714E">
              <w:rPr>
                <w:rFonts w:eastAsiaTheme="minorEastAsia"/>
                <w:sz w:val="15"/>
                <w:szCs w:val="15"/>
                <w:lang w:val="en-US" w:eastAsia="en-GB"/>
              </w:rPr>
              <w:t>r</w:t>
            </w:r>
            <w:r w:rsidRPr="004F714E">
              <w:rPr>
                <w:rFonts w:eastAsiaTheme="minorEastAsia"/>
                <w:spacing w:val="1"/>
                <w:sz w:val="15"/>
                <w:szCs w:val="15"/>
                <w:lang w:val="en-US" w:eastAsia="en-GB"/>
              </w:rPr>
              <w:t>n</w:t>
            </w:r>
            <w:r w:rsidRPr="004F714E">
              <w:rPr>
                <w:rFonts w:eastAsiaTheme="minorEastAsia"/>
                <w:sz w:val="15"/>
                <w:szCs w:val="15"/>
                <w:lang w:val="en-US" w:eastAsia="en-GB"/>
              </w:rPr>
              <w:t>s</w:t>
            </w:r>
            <w:proofErr w:type="gramEnd"/>
          </w:p>
        </w:tc>
        <w:tc>
          <w:tcPr>
            <w:tcW w:w="799" w:type="dxa"/>
          </w:tcPr>
          <w:p w14:paraId="3EAFB566" w14:textId="77777777" w:rsidR="001D4651" w:rsidRPr="004F714E" w:rsidRDefault="001D4651" w:rsidP="00A46BB8">
            <w:pPr>
              <w:keepLines/>
              <w:widowControl w:val="0"/>
              <w:autoSpaceDE w:val="0"/>
              <w:autoSpaceDN w:val="0"/>
              <w:adjustRightInd w:val="0"/>
              <w:spacing w:after="0" w:line="240" w:lineRule="auto"/>
              <w:ind w:left="105" w:right="-20"/>
              <w:rPr>
                <w:rFonts w:eastAsiaTheme="minorEastAsia"/>
                <w:lang w:val="en-US" w:eastAsia="en-GB"/>
              </w:rPr>
            </w:pPr>
            <w:r w:rsidRPr="004F714E">
              <w:rPr>
                <w:rFonts w:eastAsiaTheme="minorEastAsia"/>
                <w:spacing w:val="1"/>
                <w:sz w:val="15"/>
                <w:szCs w:val="15"/>
                <w:lang w:val="en-US" w:eastAsia="en-GB"/>
              </w:rPr>
              <w:t>Po</w:t>
            </w:r>
            <w:r w:rsidRPr="004F714E">
              <w:rPr>
                <w:rFonts w:eastAsiaTheme="minorEastAsia"/>
                <w:sz w:val="15"/>
                <w:szCs w:val="15"/>
                <w:lang w:val="en-US" w:eastAsia="en-GB"/>
              </w:rPr>
              <w:t>siti</w:t>
            </w:r>
            <w:r w:rsidRPr="004F714E">
              <w:rPr>
                <w:rFonts w:eastAsiaTheme="minorEastAsia"/>
                <w:spacing w:val="1"/>
                <w:sz w:val="15"/>
                <w:szCs w:val="15"/>
                <w:lang w:val="en-US" w:eastAsia="en-GB"/>
              </w:rPr>
              <w:t>ve</w:t>
            </w:r>
          </w:p>
          <w:p w14:paraId="75CEDA14" w14:textId="77777777" w:rsidR="001D4651" w:rsidRPr="004F714E" w:rsidRDefault="001D4651" w:rsidP="00A46BB8">
            <w:pPr>
              <w:keepLines/>
              <w:widowControl w:val="0"/>
              <w:autoSpaceDE w:val="0"/>
              <w:autoSpaceDN w:val="0"/>
              <w:adjustRightInd w:val="0"/>
              <w:spacing w:after="0" w:line="240" w:lineRule="auto"/>
              <w:ind w:left="105" w:right="-20"/>
              <w:rPr>
                <w:rFonts w:eastAsiaTheme="minorEastAsia"/>
                <w:lang w:val="en-US" w:eastAsia="en-GB"/>
              </w:rPr>
            </w:pPr>
          </w:p>
        </w:tc>
        <w:tc>
          <w:tcPr>
            <w:tcW w:w="760" w:type="dxa"/>
          </w:tcPr>
          <w:p w14:paraId="1B9121CF" w14:textId="77777777" w:rsidR="001D4651" w:rsidRPr="004F714E" w:rsidRDefault="001D4651" w:rsidP="00A46BB8">
            <w:pPr>
              <w:keepLines/>
              <w:widowControl w:val="0"/>
              <w:autoSpaceDE w:val="0"/>
              <w:autoSpaceDN w:val="0"/>
              <w:adjustRightInd w:val="0"/>
              <w:spacing w:after="0" w:line="240" w:lineRule="auto"/>
              <w:ind w:left="100" w:right="-20"/>
              <w:rPr>
                <w:rFonts w:eastAsiaTheme="minorEastAsia"/>
                <w:sz w:val="15"/>
                <w:szCs w:val="15"/>
                <w:lang w:val="en-US" w:eastAsia="en-GB"/>
              </w:rPr>
            </w:pPr>
            <w:r w:rsidRPr="004F714E">
              <w:rPr>
                <w:rFonts w:eastAsiaTheme="minorEastAsia"/>
                <w:spacing w:val="1"/>
                <w:sz w:val="15"/>
                <w:szCs w:val="15"/>
                <w:lang w:val="en-US" w:eastAsia="en-GB"/>
              </w:rPr>
              <w:t>Nea</w:t>
            </w:r>
            <w:r w:rsidRPr="004F714E">
              <w:rPr>
                <w:rFonts w:eastAsiaTheme="minorEastAsia"/>
                <w:sz w:val="15"/>
                <w:szCs w:val="15"/>
                <w:lang w:val="en-US" w:eastAsia="en-GB"/>
              </w:rPr>
              <w:t>r</w:t>
            </w:r>
          </w:p>
          <w:p w14:paraId="29CAD572" w14:textId="77777777" w:rsidR="001D4651" w:rsidRPr="004F714E" w:rsidRDefault="001D4651" w:rsidP="00A46BB8">
            <w:pPr>
              <w:keepLines/>
              <w:widowControl w:val="0"/>
              <w:autoSpaceDE w:val="0"/>
              <w:autoSpaceDN w:val="0"/>
              <w:adjustRightInd w:val="0"/>
              <w:spacing w:after="0" w:line="240" w:lineRule="auto"/>
              <w:ind w:left="100" w:right="-20"/>
              <w:rPr>
                <w:rFonts w:eastAsiaTheme="minorEastAsia"/>
                <w:lang w:val="en-US" w:eastAsia="en-GB"/>
              </w:rPr>
            </w:pPr>
            <w:proofErr w:type="gramStart"/>
            <w:r w:rsidRPr="004F714E">
              <w:rPr>
                <w:rFonts w:eastAsiaTheme="minorEastAsia"/>
                <w:sz w:val="15"/>
                <w:szCs w:val="15"/>
                <w:lang w:val="en-US" w:eastAsia="en-GB"/>
              </w:rPr>
              <w:t>f</w:t>
            </w:r>
            <w:r w:rsidRPr="004F714E">
              <w:rPr>
                <w:rFonts w:eastAsiaTheme="minorEastAsia"/>
                <w:spacing w:val="1"/>
                <w:sz w:val="15"/>
                <w:szCs w:val="15"/>
                <w:lang w:val="en-US" w:eastAsia="en-GB"/>
              </w:rPr>
              <w:t>u</w:t>
            </w:r>
            <w:r w:rsidRPr="004F714E">
              <w:rPr>
                <w:rFonts w:eastAsiaTheme="minorEastAsia"/>
                <w:sz w:val="15"/>
                <w:szCs w:val="15"/>
                <w:lang w:val="en-US" w:eastAsia="en-GB"/>
              </w:rPr>
              <w:t>t</w:t>
            </w:r>
            <w:r w:rsidRPr="004F714E">
              <w:rPr>
                <w:rFonts w:eastAsiaTheme="minorEastAsia"/>
                <w:spacing w:val="1"/>
                <w:sz w:val="15"/>
                <w:szCs w:val="15"/>
                <w:lang w:val="en-US" w:eastAsia="en-GB"/>
              </w:rPr>
              <w:t>u</w:t>
            </w:r>
            <w:r w:rsidRPr="004F714E">
              <w:rPr>
                <w:rFonts w:eastAsiaTheme="minorEastAsia"/>
                <w:sz w:val="15"/>
                <w:szCs w:val="15"/>
                <w:lang w:val="en-US" w:eastAsia="en-GB"/>
              </w:rPr>
              <w:t>re</w:t>
            </w:r>
            <w:proofErr w:type="gramEnd"/>
          </w:p>
        </w:tc>
        <w:tc>
          <w:tcPr>
            <w:tcW w:w="850" w:type="dxa"/>
          </w:tcPr>
          <w:p w14:paraId="656B48AF" w14:textId="77777777" w:rsidR="001D4651" w:rsidRPr="004F714E" w:rsidRDefault="001D4651" w:rsidP="00A46BB8">
            <w:pPr>
              <w:keepLines/>
              <w:widowControl w:val="0"/>
              <w:autoSpaceDE w:val="0"/>
              <w:autoSpaceDN w:val="0"/>
              <w:adjustRightInd w:val="0"/>
              <w:spacing w:after="0" w:line="240" w:lineRule="auto"/>
              <w:ind w:left="105" w:right="-20"/>
              <w:rPr>
                <w:rFonts w:eastAsiaTheme="minorEastAsia"/>
                <w:lang w:val="en-US" w:eastAsia="en-GB"/>
              </w:rPr>
            </w:pPr>
            <w:r w:rsidRPr="004F714E">
              <w:rPr>
                <w:rFonts w:eastAsiaTheme="minorEastAsia"/>
                <w:spacing w:val="1"/>
                <w:sz w:val="15"/>
                <w:szCs w:val="15"/>
                <w:lang w:val="en-US" w:eastAsia="en-GB"/>
              </w:rPr>
              <w:t>Lo</w:t>
            </w:r>
            <w:r w:rsidRPr="004F714E">
              <w:rPr>
                <w:rFonts w:eastAsiaTheme="minorEastAsia"/>
                <w:sz w:val="15"/>
                <w:szCs w:val="15"/>
                <w:lang w:val="en-US" w:eastAsia="en-GB"/>
              </w:rPr>
              <w:t>w</w:t>
            </w:r>
          </w:p>
        </w:tc>
        <w:tc>
          <w:tcPr>
            <w:tcW w:w="851" w:type="dxa"/>
          </w:tcPr>
          <w:p w14:paraId="5FD04C58" w14:textId="77777777" w:rsidR="001D4651" w:rsidRPr="004F714E" w:rsidRDefault="001D4651" w:rsidP="00A46BB8">
            <w:pPr>
              <w:keepLines/>
              <w:widowControl w:val="0"/>
              <w:autoSpaceDE w:val="0"/>
              <w:autoSpaceDN w:val="0"/>
              <w:adjustRightInd w:val="0"/>
              <w:spacing w:after="0" w:line="240" w:lineRule="auto"/>
              <w:ind w:left="100" w:right="-20"/>
              <w:rPr>
                <w:rFonts w:eastAsiaTheme="minorEastAsia"/>
                <w:lang w:val="en-US" w:eastAsia="en-GB"/>
              </w:rPr>
            </w:pPr>
            <w:r w:rsidRPr="004F714E">
              <w:rPr>
                <w:rFonts w:eastAsiaTheme="minorEastAsia"/>
                <w:spacing w:val="1"/>
                <w:sz w:val="15"/>
                <w:szCs w:val="15"/>
                <w:lang w:val="en-US" w:eastAsia="en-GB"/>
              </w:rPr>
              <w:t>Lo</w:t>
            </w:r>
            <w:r w:rsidRPr="004F714E">
              <w:rPr>
                <w:rFonts w:eastAsiaTheme="minorEastAsia"/>
                <w:sz w:val="15"/>
                <w:szCs w:val="15"/>
                <w:lang w:val="en-US" w:eastAsia="en-GB"/>
              </w:rPr>
              <w:t>w</w:t>
            </w:r>
          </w:p>
        </w:tc>
        <w:tc>
          <w:tcPr>
            <w:tcW w:w="1134" w:type="dxa"/>
          </w:tcPr>
          <w:p w14:paraId="550DC5F3" w14:textId="77777777" w:rsidR="001D4651" w:rsidRPr="004F714E" w:rsidRDefault="001D4651" w:rsidP="00A46BB8">
            <w:pPr>
              <w:keepLines/>
              <w:widowControl w:val="0"/>
              <w:autoSpaceDE w:val="0"/>
              <w:autoSpaceDN w:val="0"/>
              <w:adjustRightInd w:val="0"/>
              <w:spacing w:after="0" w:line="240" w:lineRule="auto"/>
              <w:ind w:left="100" w:right="-20"/>
              <w:rPr>
                <w:rFonts w:eastAsiaTheme="minorEastAsia"/>
                <w:sz w:val="15"/>
                <w:szCs w:val="15"/>
                <w:lang w:val="en-US" w:eastAsia="en-GB"/>
              </w:rPr>
            </w:pPr>
            <w:r w:rsidRPr="004F714E">
              <w:rPr>
                <w:rFonts w:eastAsiaTheme="minorEastAsia"/>
                <w:spacing w:val="1"/>
                <w:sz w:val="15"/>
                <w:szCs w:val="15"/>
                <w:lang w:val="en-US" w:eastAsia="en-GB"/>
              </w:rPr>
              <w:t>Rehea</w:t>
            </w:r>
            <w:r w:rsidRPr="004F714E">
              <w:rPr>
                <w:rFonts w:eastAsiaTheme="minorEastAsia"/>
                <w:sz w:val="15"/>
                <w:szCs w:val="15"/>
                <w:lang w:val="en-US" w:eastAsia="en-GB"/>
              </w:rPr>
              <w:t>rs</w:t>
            </w:r>
            <w:r w:rsidRPr="004F714E">
              <w:rPr>
                <w:rFonts w:eastAsiaTheme="minorEastAsia"/>
                <w:spacing w:val="1"/>
                <w:sz w:val="15"/>
                <w:szCs w:val="15"/>
                <w:lang w:val="en-US" w:eastAsia="en-GB"/>
              </w:rPr>
              <w:t>e</w:t>
            </w:r>
            <w:r w:rsidRPr="004F714E">
              <w:rPr>
                <w:rFonts w:eastAsiaTheme="minorEastAsia"/>
                <w:sz w:val="15"/>
                <w:szCs w:val="15"/>
                <w:lang w:val="en-US" w:eastAsia="en-GB"/>
              </w:rPr>
              <w:t>/</w:t>
            </w:r>
          </w:p>
          <w:p w14:paraId="0C6FF065" w14:textId="77777777" w:rsidR="001D4651" w:rsidRPr="004F714E" w:rsidRDefault="001D4651" w:rsidP="00A46BB8">
            <w:pPr>
              <w:keepLines/>
              <w:widowControl w:val="0"/>
              <w:autoSpaceDE w:val="0"/>
              <w:autoSpaceDN w:val="0"/>
              <w:adjustRightInd w:val="0"/>
              <w:spacing w:after="0" w:line="240" w:lineRule="auto"/>
              <w:ind w:left="100" w:right="268"/>
              <w:rPr>
                <w:rFonts w:eastAsiaTheme="minorEastAsia"/>
                <w:lang w:val="en-US" w:eastAsia="en-GB"/>
              </w:rPr>
            </w:pPr>
            <w:r w:rsidRPr="004F714E">
              <w:rPr>
                <w:rFonts w:eastAsiaTheme="minorEastAsia"/>
                <w:spacing w:val="1"/>
                <w:sz w:val="15"/>
                <w:szCs w:val="15"/>
                <w:lang w:val="en-US" w:eastAsia="en-GB"/>
              </w:rPr>
              <w:t>P</w:t>
            </w:r>
            <w:r w:rsidRPr="004F714E">
              <w:rPr>
                <w:rFonts w:eastAsiaTheme="minorEastAsia"/>
                <w:sz w:val="15"/>
                <w:szCs w:val="15"/>
                <w:lang w:val="en-US" w:eastAsia="en-GB"/>
              </w:rPr>
              <w:t>l</w:t>
            </w:r>
            <w:r w:rsidRPr="004F714E">
              <w:rPr>
                <w:rFonts w:eastAsiaTheme="minorEastAsia"/>
                <w:spacing w:val="1"/>
                <w:sz w:val="15"/>
                <w:szCs w:val="15"/>
                <w:lang w:val="en-US" w:eastAsia="en-GB"/>
              </w:rPr>
              <w:t>an</w:t>
            </w:r>
            <w:r w:rsidRPr="004F714E">
              <w:rPr>
                <w:rFonts w:eastAsiaTheme="minorEastAsia"/>
                <w:sz w:val="15"/>
                <w:szCs w:val="15"/>
                <w:lang w:val="en-US" w:eastAsia="en-GB"/>
              </w:rPr>
              <w:t xml:space="preserve">/ </w:t>
            </w:r>
            <w:r w:rsidRPr="004F714E">
              <w:rPr>
                <w:rFonts w:eastAsiaTheme="minorEastAsia"/>
                <w:spacing w:val="1"/>
                <w:sz w:val="15"/>
                <w:szCs w:val="15"/>
                <w:lang w:val="en-US" w:eastAsia="en-GB"/>
              </w:rPr>
              <w:t>Dec</w:t>
            </w:r>
            <w:r w:rsidRPr="004F714E">
              <w:rPr>
                <w:rFonts w:eastAsiaTheme="minorEastAsia"/>
                <w:sz w:val="15"/>
                <w:szCs w:val="15"/>
                <w:lang w:val="en-US" w:eastAsia="en-GB"/>
              </w:rPr>
              <w:t>i</w:t>
            </w:r>
            <w:r w:rsidRPr="004F714E">
              <w:rPr>
                <w:rFonts w:eastAsiaTheme="minorEastAsia"/>
                <w:spacing w:val="1"/>
                <w:sz w:val="15"/>
                <w:szCs w:val="15"/>
                <w:lang w:val="en-US" w:eastAsia="en-GB"/>
              </w:rPr>
              <w:t>d</w:t>
            </w:r>
            <w:r w:rsidRPr="004F714E">
              <w:rPr>
                <w:rFonts w:eastAsiaTheme="minorEastAsia"/>
                <w:sz w:val="15"/>
                <w:szCs w:val="15"/>
                <w:lang w:val="en-US" w:eastAsia="en-GB"/>
              </w:rPr>
              <w:t>e</w:t>
            </w:r>
          </w:p>
        </w:tc>
        <w:tc>
          <w:tcPr>
            <w:tcW w:w="2268" w:type="dxa"/>
          </w:tcPr>
          <w:p w14:paraId="3D66027F" w14:textId="77777777" w:rsidR="001D4651" w:rsidRPr="000A0A39" w:rsidRDefault="001D4651" w:rsidP="00A46BB8">
            <w:pPr>
              <w:keepLines/>
              <w:widowControl w:val="0"/>
              <w:autoSpaceDE w:val="0"/>
              <w:autoSpaceDN w:val="0"/>
              <w:adjustRightInd w:val="0"/>
              <w:spacing w:after="0" w:line="240" w:lineRule="auto"/>
              <w:ind w:left="100" w:right="-20"/>
              <w:rPr>
                <w:rFonts w:eastAsiaTheme="minorEastAsia"/>
                <w:sz w:val="16"/>
                <w:szCs w:val="16"/>
                <w:lang w:val="en-US" w:eastAsia="en-GB"/>
              </w:rPr>
            </w:pPr>
            <w:r w:rsidRPr="000A0A39">
              <w:rPr>
                <w:rFonts w:eastAsiaTheme="minorEastAsia"/>
                <w:spacing w:val="1"/>
                <w:sz w:val="15"/>
                <w:szCs w:val="15"/>
                <w:lang w:val="en-US" w:eastAsia="en-GB"/>
              </w:rPr>
              <w:t>Emo</w:t>
            </w:r>
            <w:r w:rsidRPr="000A0A39">
              <w:rPr>
                <w:rFonts w:eastAsiaTheme="minorEastAsia"/>
                <w:sz w:val="15"/>
                <w:szCs w:val="15"/>
                <w:lang w:val="en-US" w:eastAsia="en-GB"/>
              </w:rPr>
              <w:t>ti</w:t>
            </w:r>
            <w:r w:rsidRPr="000A0A39">
              <w:rPr>
                <w:rFonts w:eastAsiaTheme="minorEastAsia"/>
                <w:spacing w:val="1"/>
                <w:sz w:val="15"/>
                <w:szCs w:val="15"/>
                <w:lang w:val="en-US" w:eastAsia="en-GB"/>
              </w:rPr>
              <w:t>ona</w:t>
            </w:r>
            <w:r w:rsidRPr="000A0A39">
              <w:rPr>
                <w:rFonts w:eastAsiaTheme="minorEastAsia"/>
                <w:sz w:val="15"/>
                <w:szCs w:val="15"/>
                <w:lang w:val="en-US" w:eastAsia="en-GB"/>
              </w:rPr>
              <w:t xml:space="preserve">l </w:t>
            </w:r>
            <w:r w:rsidRPr="000A0A39">
              <w:rPr>
                <w:rFonts w:eastAsiaTheme="minorEastAsia"/>
                <w:spacing w:val="1"/>
                <w:sz w:val="15"/>
                <w:szCs w:val="15"/>
                <w:lang w:val="en-US" w:eastAsia="en-GB"/>
              </w:rPr>
              <w:t>an</w:t>
            </w:r>
            <w:r w:rsidRPr="000A0A39">
              <w:rPr>
                <w:rFonts w:eastAsiaTheme="minorEastAsia"/>
                <w:sz w:val="15"/>
                <w:szCs w:val="15"/>
                <w:lang w:val="en-US" w:eastAsia="en-GB"/>
              </w:rPr>
              <w:t xml:space="preserve">d </w:t>
            </w:r>
            <w:r w:rsidRPr="000A0A39">
              <w:rPr>
                <w:rFonts w:eastAsiaTheme="minorEastAsia"/>
                <w:spacing w:val="1"/>
                <w:sz w:val="15"/>
                <w:szCs w:val="15"/>
                <w:lang w:val="en-US" w:eastAsia="en-GB"/>
              </w:rPr>
              <w:t>pe</w:t>
            </w:r>
            <w:r w:rsidRPr="000A0A39">
              <w:rPr>
                <w:rFonts w:eastAsiaTheme="minorEastAsia"/>
                <w:sz w:val="15"/>
                <w:szCs w:val="15"/>
                <w:lang w:val="en-US" w:eastAsia="en-GB"/>
              </w:rPr>
              <w:t>rs</w:t>
            </w:r>
            <w:r w:rsidRPr="000A0A39">
              <w:rPr>
                <w:rFonts w:eastAsiaTheme="minorEastAsia"/>
                <w:spacing w:val="1"/>
                <w:sz w:val="15"/>
                <w:szCs w:val="15"/>
                <w:lang w:val="en-US" w:eastAsia="en-GB"/>
              </w:rPr>
              <w:t>ona</w:t>
            </w:r>
            <w:r w:rsidRPr="000A0A39">
              <w:rPr>
                <w:rFonts w:eastAsiaTheme="minorEastAsia"/>
                <w:sz w:val="15"/>
                <w:szCs w:val="15"/>
                <w:lang w:val="en-US" w:eastAsia="en-GB"/>
              </w:rPr>
              <w:t xml:space="preserve">l </w:t>
            </w:r>
            <w:r w:rsidRPr="000A0A39">
              <w:rPr>
                <w:rFonts w:eastAsiaTheme="minorEastAsia"/>
                <w:spacing w:val="1"/>
                <w:sz w:val="15"/>
                <w:szCs w:val="15"/>
                <w:lang w:val="en-US" w:eastAsia="en-GB"/>
              </w:rPr>
              <w:t>expe</w:t>
            </w:r>
            <w:r w:rsidRPr="000A0A39">
              <w:rPr>
                <w:rFonts w:eastAsiaTheme="minorEastAsia"/>
                <w:sz w:val="15"/>
                <w:szCs w:val="15"/>
                <w:lang w:val="en-US" w:eastAsia="en-GB"/>
              </w:rPr>
              <w:t>ri</w:t>
            </w:r>
            <w:r w:rsidRPr="000A0A39">
              <w:rPr>
                <w:rFonts w:eastAsiaTheme="minorEastAsia"/>
                <w:spacing w:val="1"/>
                <w:sz w:val="15"/>
                <w:szCs w:val="15"/>
                <w:lang w:val="en-US" w:eastAsia="en-GB"/>
              </w:rPr>
              <w:t>ence</w:t>
            </w:r>
            <w:r w:rsidRPr="000A0A39">
              <w:rPr>
                <w:rFonts w:eastAsiaTheme="minorEastAsia"/>
                <w:sz w:val="15"/>
                <w:szCs w:val="15"/>
                <w:lang w:val="en-US" w:eastAsia="en-GB"/>
              </w:rPr>
              <w:t xml:space="preserve">s </w:t>
            </w:r>
            <w:r w:rsidRPr="000A0A39">
              <w:rPr>
                <w:rFonts w:eastAsiaTheme="minorEastAsia"/>
                <w:spacing w:val="1"/>
                <w:sz w:val="15"/>
                <w:szCs w:val="15"/>
                <w:lang w:val="en-US" w:eastAsia="en-GB"/>
              </w:rPr>
              <w:t>mad</w:t>
            </w:r>
            <w:r w:rsidRPr="000A0A39">
              <w:rPr>
                <w:rFonts w:eastAsiaTheme="minorEastAsia"/>
                <w:sz w:val="15"/>
                <w:szCs w:val="15"/>
                <w:lang w:val="en-US" w:eastAsia="en-GB"/>
              </w:rPr>
              <w:t xml:space="preserve">e </w:t>
            </w:r>
            <w:r w:rsidRPr="000A0A39">
              <w:rPr>
                <w:rFonts w:eastAsiaTheme="minorEastAsia"/>
                <w:spacing w:val="1"/>
                <w:sz w:val="15"/>
                <w:szCs w:val="15"/>
                <w:lang w:val="en-US" w:eastAsia="en-GB"/>
              </w:rPr>
              <w:t>p</w:t>
            </w:r>
            <w:r w:rsidRPr="000A0A39">
              <w:rPr>
                <w:rFonts w:eastAsiaTheme="minorEastAsia"/>
                <w:sz w:val="15"/>
                <w:szCs w:val="15"/>
                <w:lang w:val="en-US" w:eastAsia="en-GB"/>
              </w:rPr>
              <w:t>r</w:t>
            </w:r>
            <w:r w:rsidRPr="000A0A39">
              <w:rPr>
                <w:rFonts w:eastAsiaTheme="minorEastAsia"/>
                <w:spacing w:val="1"/>
                <w:sz w:val="15"/>
                <w:szCs w:val="15"/>
                <w:lang w:val="en-US" w:eastAsia="en-GB"/>
              </w:rPr>
              <w:t>e</w:t>
            </w:r>
            <w:r w:rsidRPr="000A0A39">
              <w:rPr>
                <w:rFonts w:eastAsiaTheme="minorEastAsia"/>
                <w:sz w:val="15"/>
                <w:szCs w:val="15"/>
                <w:lang w:val="en-US" w:eastAsia="en-GB"/>
              </w:rPr>
              <w:t>s</w:t>
            </w:r>
            <w:r w:rsidRPr="000A0A39">
              <w:rPr>
                <w:rFonts w:eastAsiaTheme="minorEastAsia"/>
                <w:spacing w:val="1"/>
                <w:sz w:val="15"/>
                <w:szCs w:val="15"/>
                <w:lang w:val="en-US" w:eastAsia="en-GB"/>
              </w:rPr>
              <w:t>en</w:t>
            </w:r>
            <w:r w:rsidRPr="000A0A39">
              <w:rPr>
                <w:rFonts w:eastAsiaTheme="minorEastAsia"/>
                <w:sz w:val="15"/>
                <w:szCs w:val="15"/>
                <w:lang w:val="en-US" w:eastAsia="en-GB"/>
              </w:rPr>
              <w:t>t.</w:t>
            </w:r>
          </w:p>
          <w:p w14:paraId="0D7A97A2" w14:textId="77777777" w:rsidR="001D4651" w:rsidRPr="004F714E" w:rsidRDefault="001D4651" w:rsidP="00A46BB8">
            <w:pPr>
              <w:keepLines/>
              <w:widowControl w:val="0"/>
              <w:autoSpaceDE w:val="0"/>
              <w:autoSpaceDN w:val="0"/>
              <w:adjustRightInd w:val="0"/>
              <w:spacing w:after="0" w:line="240" w:lineRule="auto"/>
              <w:ind w:left="100" w:right="-20"/>
              <w:rPr>
                <w:rFonts w:eastAsiaTheme="minorEastAsia"/>
                <w:sz w:val="15"/>
                <w:szCs w:val="15"/>
                <w:lang w:val="en-US" w:eastAsia="en-GB"/>
              </w:rPr>
            </w:pPr>
            <w:r w:rsidRPr="004F714E">
              <w:rPr>
                <w:rFonts w:eastAsiaTheme="minorEastAsia"/>
                <w:spacing w:val="1"/>
                <w:sz w:val="15"/>
                <w:szCs w:val="15"/>
                <w:lang w:val="en-US" w:eastAsia="en-GB"/>
              </w:rPr>
              <w:t>De</w:t>
            </w:r>
            <w:r w:rsidRPr="004F714E">
              <w:rPr>
                <w:rFonts w:eastAsiaTheme="minorEastAsia"/>
                <w:sz w:val="15"/>
                <w:szCs w:val="15"/>
                <w:lang w:val="en-US" w:eastAsia="en-GB"/>
              </w:rPr>
              <w:t>t</w:t>
            </w:r>
            <w:r w:rsidRPr="004F714E">
              <w:rPr>
                <w:rFonts w:eastAsiaTheme="minorEastAsia"/>
                <w:spacing w:val="1"/>
                <w:sz w:val="15"/>
                <w:szCs w:val="15"/>
                <w:lang w:val="en-US" w:eastAsia="en-GB"/>
              </w:rPr>
              <w:t>a</w:t>
            </w:r>
            <w:r w:rsidRPr="004F714E">
              <w:rPr>
                <w:rFonts w:eastAsiaTheme="minorEastAsia"/>
                <w:sz w:val="15"/>
                <w:szCs w:val="15"/>
                <w:lang w:val="en-US" w:eastAsia="en-GB"/>
              </w:rPr>
              <w:t xml:space="preserve">ils </w:t>
            </w:r>
            <w:r w:rsidRPr="004F714E">
              <w:rPr>
                <w:rFonts w:eastAsiaTheme="minorEastAsia"/>
                <w:spacing w:val="1"/>
                <w:sz w:val="15"/>
                <w:szCs w:val="15"/>
                <w:lang w:val="en-US" w:eastAsia="en-GB"/>
              </w:rPr>
              <w:t>o</w:t>
            </w:r>
            <w:r w:rsidRPr="004F714E">
              <w:rPr>
                <w:rFonts w:eastAsiaTheme="minorEastAsia"/>
                <w:sz w:val="15"/>
                <w:szCs w:val="15"/>
                <w:lang w:val="en-US" w:eastAsia="en-GB"/>
              </w:rPr>
              <w:t xml:space="preserve">f </w:t>
            </w:r>
            <w:r w:rsidRPr="004F714E">
              <w:rPr>
                <w:rFonts w:eastAsiaTheme="minorEastAsia"/>
                <w:spacing w:val="1"/>
                <w:sz w:val="15"/>
                <w:szCs w:val="15"/>
                <w:lang w:val="en-US" w:eastAsia="en-GB"/>
              </w:rPr>
              <w:t>con</w:t>
            </w:r>
            <w:r w:rsidRPr="004F714E">
              <w:rPr>
                <w:rFonts w:eastAsiaTheme="minorEastAsia"/>
                <w:sz w:val="15"/>
                <w:szCs w:val="15"/>
                <w:lang w:val="en-US" w:eastAsia="en-GB"/>
              </w:rPr>
              <w:t>s</w:t>
            </w:r>
            <w:r w:rsidRPr="004F714E">
              <w:rPr>
                <w:rFonts w:eastAsiaTheme="minorEastAsia"/>
                <w:spacing w:val="1"/>
                <w:sz w:val="15"/>
                <w:szCs w:val="15"/>
                <w:lang w:val="en-US" w:eastAsia="en-GB"/>
              </w:rPr>
              <w:t>ump</w:t>
            </w:r>
            <w:r w:rsidRPr="004F714E">
              <w:rPr>
                <w:rFonts w:eastAsiaTheme="minorEastAsia"/>
                <w:sz w:val="15"/>
                <w:szCs w:val="15"/>
                <w:lang w:val="en-US" w:eastAsia="en-GB"/>
              </w:rPr>
              <w:t>ti</w:t>
            </w:r>
            <w:r w:rsidRPr="004F714E">
              <w:rPr>
                <w:rFonts w:eastAsiaTheme="minorEastAsia"/>
                <w:spacing w:val="1"/>
                <w:sz w:val="15"/>
                <w:szCs w:val="15"/>
                <w:lang w:val="en-US" w:eastAsia="en-GB"/>
              </w:rPr>
              <w:t>o</w:t>
            </w:r>
            <w:r>
              <w:rPr>
                <w:rFonts w:eastAsiaTheme="minorEastAsia"/>
                <w:sz w:val="15"/>
                <w:szCs w:val="15"/>
                <w:lang w:val="en-US" w:eastAsia="en-GB"/>
              </w:rPr>
              <w:t>n may be</w:t>
            </w:r>
            <w:r w:rsidRPr="004F714E">
              <w:rPr>
                <w:rFonts w:eastAsiaTheme="minorEastAsia"/>
                <w:sz w:val="15"/>
                <w:szCs w:val="15"/>
                <w:lang w:val="en-US" w:eastAsia="en-GB"/>
              </w:rPr>
              <w:t xml:space="preserve"> </w:t>
            </w:r>
            <w:r w:rsidRPr="004F714E">
              <w:rPr>
                <w:rFonts w:eastAsiaTheme="minorEastAsia"/>
                <w:spacing w:val="1"/>
                <w:sz w:val="15"/>
                <w:szCs w:val="15"/>
                <w:lang w:val="en-US" w:eastAsia="en-GB"/>
              </w:rPr>
              <w:t>p</w:t>
            </w:r>
            <w:r w:rsidRPr="004F714E">
              <w:rPr>
                <w:rFonts w:eastAsiaTheme="minorEastAsia"/>
                <w:sz w:val="15"/>
                <w:szCs w:val="15"/>
                <w:lang w:val="en-US" w:eastAsia="en-GB"/>
              </w:rPr>
              <w:t>r</w:t>
            </w:r>
            <w:r w:rsidRPr="004F714E">
              <w:rPr>
                <w:rFonts w:eastAsiaTheme="minorEastAsia"/>
                <w:spacing w:val="1"/>
                <w:sz w:val="15"/>
                <w:szCs w:val="15"/>
                <w:lang w:val="en-US" w:eastAsia="en-GB"/>
              </w:rPr>
              <w:t>e</w:t>
            </w:r>
            <w:r w:rsidRPr="004F714E">
              <w:rPr>
                <w:rFonts w:eastAsiaTheme="minorEastAsia"/>
                <w:sz w:val="15"/>
                <w:szCs w:val="15"/>
                <w:lang w:val="en-US" w:eastAsia="en-GB"/>
              </w:rPr>
              <w:t>s</w:t>
            </w:r>
            <w:r w:rsidRPr="004F714E">
              <w:rPr>
                <w:rFonts w:eastAsiaTheme="minorEastAsia"/>
                <w:spacing w:val="1"/>
                <w:sz w:val="15"/>
                <w:szCs w:val="15"/>
                <w:lang w:val="en-US" w:eastAsia="en-GB"/>
              </w:rPr>
              <w:t>en</w:t>
            </w:r>
            <w:r>
              <w:rPr>
                <w:rFonts w:eastAsiaTheme="minorEastAsia"/>
                <w:spacing w:val="1"/>
                <w:sz w:val="15"/>
                <w:szCs w:val="15"/>
                <w:lang w:val="en-US" w:eastAsia="en-GB"/>
              </w:rPr>
              <w:t>t in a consumption experience</w:t>
            </w:r>
            <w:r w:rsidRPr="004F714E">
              <w:rPr>
                <w:rFonts w:eastAsiaTheme="minorEastAsia"/>
                <w:sz w:val="15"/>
                <w:szCs w:val="15"/>
                <w:lang w:val="en-US" w:eastAsia="en-GB"/>
              </w:rPr>
              <w:t>.</w:t>
            </w:r>
          </w:p>
        </w:tc>
      </w:tr>
      <w:tr w:rsidR="001D4651" w:rsidRPr="004F714E" w14:paraId="3027FC0A" w14:textId="77777777" w:rsidTr="00A46BB8">
        <w:trPr>
          <w:trHeight w:hRule="exact" w:val="1542"/>
        </w:trPr>
        <w:tc>
          <w:tcPr>
            <w:tcW w:w="2273" w:type="dxa"/>
          </w:tcPr>
          <w:p w14:paraId="35D29881" w14:textId="77777777" w:rsidR="001D4651" w:rsidRPr="000A0A39" w:rsidRDefault="001D4651" w:rsidP="00A46BB8">
            <w:pPr>
              <w:keepLines/>
              <w:widowControl w:val="0"/>
              <w:autoSpaceDE w:val="0"/>
              <w:autoSpaceDN w:val="0"/>
              <w:adjustRightInd w:val="0"/>
              <w:spacing w:after="0" w:line="240" w:lineRule="auto"/>
              <w:ind w:left="105" w:right="-20"/>
              <w:rPr>
                <w:rFonts w:eastAsiaTheme="minorEastAsia"/>
                <w:sz w:val="15"/>
                <w:szCs w:val="15"/>
                <w:lang w:val="en-US" w:eastAsia="en-GB"/>
              </w:rPr>
            </w:pPr>
            <w:r w:rsidRPr="000A0A39">
              <w:rPr>
                <w:rFonts w:eastAsiaTheme="minorEastAsia"/>
                <w:b/>
                <w:bCs/>
                <w:spacing w:val="1"/>
                <w:sz w:val="15"/>
                <w:szCs w:val="15"/>
                <w:lang w:val="en-US" w:eastAsia="en-GB"/>
              </w:rPr>
              <w:t>Rem</w:t>
            </w:r>
            <w:r w:rsidRPr="000A0A39">
              <w:rPr>
                <w:rFonts w:eastAsiaTheme="minorEastAsia"/>
                <w:b/>
                <w:bCs/>
                <w:sz w:val="15"/>
                <w:szCs w:val="15"/>
                <w:lang w:val="en-US" w:eastAsia="en-GB"/>
              </w:rPr>
              <w:t>i</w:t>
            </w:r>
            <w:r w:rsidRPr="000A0A39">
              <w:rPr>
                <w:rFonts w:eastAsiaTheme="minorEastAsia"/>
                <w:b/>
                <w:bCs/>
                <w:spacing w:val="1"/>
                <w:sz w:val="15"/>
                <w:szCs w:val="15"/>
                <w:lang w:val="en-US" w:eastAsia="en-GB"/>
              </w:rPr>
              <w:t>n</w:t>
            </w:r>
            <w:r w:rsidRPr="000A0A39">
              <w:rPr>
                <w:rFonts w:eastAsiaTheme="minorEastAsia"/>
                <w:b/>
                <w:bCs/>
                <w:sz w:val="15"/>
                <w:szCs w:val="15"/>
                <w:lang w:val="en-US" w:eastAsia="en-GB"/>
              </w:rPr>
              <w:t>is</w:t>
            </w:r>
            <w:r w:rsidRPr="000A0A39">
              <w:rPr>
                <w:rFonts w:eastAsiaTheme="minorEastAsia"/>
                <w:b/>
                <w:bCs/>
                <w:spacing w:val="1"/>
                <w:sz w:val="15"/>
                <w:szCs w:val="15"/>
                <w:lang w:val="en-US" w:eastAsia="en-GB"/>
              </w:rPr>
              <w:t>c</w:t>
            </w:r>
            <w:r w:rsidRPr="000A0A39">
              <w:rPr>
                <w:rFonts w:eastAsiaTheme="minorEastAsia"/>
                <w:b/>
                <w:bCs/>
                <w:sz w:val="15"/>
                <w:szCs w:val="15"/>
                <w:lang w:val="en-US" w:eastAsia="en-GB"/>
              </w:rPr>
              <w:t>e</w:t>
            </w:r>
          </w:p>
          <w:p w14:paraId="6B316BB8" w14:textId="77777777" w:rsidR="001D4651" w:rsidRPr="000A0A39" w:rsidRDefault="001D4651" w:rsidP="00A46BB8">
            <w:pPr>
              <w:keepLines/>
              <w:widowControl w:val="0"/>
              <w:autoSpaceDE w:val="0"/>
              <w:autoSpaceDN w:val="0"/>
              <w:adjustRightInd w:val="0"/>
              <w:spacing w:after="0" w:line="240" w:lineRule="auto"/>
              <w:ind w:left="105" w:right="261"/>
              <w:rPr>
                <w:rFonts w:eastAsiaTheme="minorEastAsia"/>
                <w:sz w:val="15"/>
                <w:szCs w:val="15"/>
                <w:lang w:val="en-US" w:eastAsia="en-GB"/>
              </w:rPr>
            </w:pPr>
            <w:r w:rsidRPr="000A0A39">
              <w:rPr>
                <w:rFonts w:eastAsiaTheme="minorEastAsia"/>
                <w:spacing w:val="1"/>
                <w:sz w:val="15"/>
                <w:szCs w:val="15"/>
                <w:lang w:val="en-US" w:eastAsia="en-GB"/>
              </w:rPr>
              <w:t>Po</w:t>
            </w:r>
            <w:r w:rsidRPr="000A0A39">
              <w:rPr>
                <w:rFonts w:eastAsiaTheme="minorEastAsia"/>
                <w:sz w:val="15"/>
                <w:szCs w:val="15"/>
                <w:lang w:val="en-US" w:eastAsia="en-GB"/>
              </w:rPr>
              <w:t>siti</w:t>
            </w:r>
            <w:r w:rsidRPr="000A0A39">
              <w:rPr>
                <w:rFonts w:eastAsiaTheme="minorEastAsia"/>
                <w:spacing w:val="1"/>
                <w:sz w:val="15"/>
                <w:szCs w:val="15"/>
                <w:lang w:val="en-US" w:eastAsia="en-GB"/>
              </w:rPr>
              <w:t>v</w:t>
            </w:r>
            <w:r w:rsidRPr="000A0A39">
              <w:rPr>
                <w:rFonts w:eastAsiaTheme="minorEastAsia"/>
                <w:sz w:val="15"/>
                <w:szCs w:val="15"/>
                <w:lang w:val="en-US" w:eastAsia="en-GB"/>
              </w:rPr>
              <w:t>e r</w:t>
            </w:r>
            <w:r w:rsidRPr="000A0A39">
              <w:rPr>
                <w:rFonts w:eastAsiaTheme="minorEastAsia"/>
                <w:spacing w:val="1"/>
                <w:sz w:val="15"/>
                <w:szCs w:val="15"/>
                <w:lang w:val="en-US" w:eastAsia="en-GB"/>
              </w:rPr>
              <w:t>e</w:t>
            </w:r>
            <w:r w:rsidRPr="000A0A39">
              <w:rPr>
                <w:rFonts w:eastAsiaTheme="minorEastAsia"/>
                <w:sz w:val="15"/>
                <w:szCs w:val="15"/>
                <w:lang w:val="en-US" w:eastAsia="en-GB"/>
              </w:rPr>
              <w:t>fl</w:t>
            </w:r>
            <w:r w:rsidRPr="000A0A39">
              <w:rPr>
                <w:rFonts w:eastAsiaTheme="minorEastAsia"/>
                <w:spacing w:val="1"/>
                <w:sz w:val="15"/>
                <w:szCs w:val="15"/>
                <w:lang w:val="en-US" w:eastAsia="en-GB"/>
              </w:rPr>
              <w:t>ec</w:t>
            </w:r>
            <w:r w:rsidRPr="000A0A39">
              <w:rPr>
                <w:rFonts w:eastAsiaTheme="minorEastAsia"/>
                <w:sz w:val="15"/>
                <w:szCs w:val="15"/>
                <w:lang w:val="en-US" w:eastAsia="en-GB"/>
              </w:rPr>
              <w:t>ti</w:t>
            </w:r>
            <w:r w:rsidRPr="000A0A39">
              <w:rPr>
                <w:rFonts w:eastAsiaTheme="minorEastAsia"/>
                <w:spacing w:val="1"/>
                <w:sz w:val="15"/>
                <w:szCs w:val="15"/>
                <w:lang w:val="en-US" w:eastAsia="en-GB"/>
              </w:rPr>
              <w:t>on</w:t>
            </w:r>
            <w:r w:rsidRPr="000A0A39">
              <w:rPr>
                <w:rFonts w:eastAsiaTheme="minorEastAsia"/>
                <w:sz w:val="15"/>
                <w:szCs w:val="15"/>
                <w:lang w:val="en-US" w:eastAsia="en-GB"/>
              </w:rPr>
              <w:t xml:space="preserve">s </w:t>
            </w:r>
            <w:r w:rsidRPr="000A0A39">
              <w:rPr>
                <w:rFonts w:eastAsiaTheme="minorEastAsia"/>
                <w:spacing w:val="1"/>
                <w:sz w:val="15"/>
                <w:szCs w:val="15"/>
                <w:lang w:val="en-US" w:eastAsia="en-GB"/>
              </w:rPr>
              <w:t>o</w:t>
            </w:r>
            <w:r w:rsidRPr="000A0A39">
              <w:rPr>
                <w:rFonts w:eastAsiaTheme="minorEastAsia"/>
                <w:sz w:val="15"/>
                <w:szCs w:val="15"/>
                <w:lang w:val="en-US" w:eastAsia="en-GB"/>
              </w:rPr>
              <w:t>n t</w:t>
            </w:r>
            <w:r w:rsidRPr="000A0A39">
              <w:rPr>
                <w:rFonts w:eastAsiaTheme="minorEastAsia"/>
                <w:spacing w:val="1"/>
                <w:sz w:val="15"/>
                <w:szCs w:val="15"/>
                <w:lang w:val="en-US" w:eastAsia="en-GB"/>
              </w:rPr>
              <w:t>h</w:t>
            </w:r>
            <w:r w:rsidRPr="000A0A39">
              <w:rPr>
                <w:rFonts w:eastAsiaTheme="minorEastAsia"/>
                <w:sz w:val="15"/>
                <w:szCs w:val="15"/>
                <w:lang w:val="en-US" w:eastAsia="en-GB"/>
              </w:rPr>
              <w:t xml:space="preserve">e </w:t>
            </w:r>
            <w:r w:rsidRPr="000A0A39">
              <w:rPr>
                <w:rFonts w:eastAsiaTheme="minorEastAsia"/>
                <w:spacing w:val="1"/>
                <w:sz w:val="15"/>
                <w:szCs w:val="15"/>
                <w:lang w:val="en-US" w:eastAsia="en-GB"/>
              </w:rPr>
              <w:t>pa</w:t>
            </w:r>
            <w:r w:rsidRPr="000A0A39">
              <w:rPr>
                <w:rFonts w:eastAsiaTheme="minorEastAsia"/>
                <w:sz w:val="15"/>
                <w:szCs w:val="15"/>
                <w:lang w:val="en-US" w:eastAsia="en-GB"/>
              </w:rPr>
              <w:t>st</w:t>
            </w:r>
          </w:p>
          <w:p w14:paraId="61FE7065" w14:textId="77777777" w:rsidR="001D4651" w:rsidRPr="004F714E" w:rsidRDefault="001D4651" w:rsidP="00A46BB8">
            <w:pPr>
              <w:keepLines/>
              <w:widowControl w:val="0"/>
              <w:autoSpaceDE w:val="0"/>
              <w:autoSpaceDN w:val="0"/>
              <w:adjustRightInd w:val="0"/>
              <w:spacing w:after="0" w:line="240" w:lineRule="auto"/>
              <w:ind w:left="105" w:right="261"/>
              <w:rPr>
                <w:rFonts w:eastAsiaTheme="minorEastAsia"/>
                <w:highlight w:val="cyan"/>
                <w:lang w:val="en-US" w:eastAsia="en-GB"/>
              </w:rPr>
            </w:pPr>
            <w:r w:rsidRPr="000A0A39">
              <w:rPr>
                <w:rFonts w:eastAsiaTheme="minorEastAsia"/>
                <w:sz w:val="15"/>
                <w:szCs w:val="15"/>
                <w:lang w:val="en-US" w:eastAsia="en-GB"/>
              </w:rPr>
              <w:t>(Klinger</w:t>
            </w:r>
            <w:r>
              <w:rPr>
                <w:rFonts w:eastAsiaTheme="minorEastAsia"/>
                <w:sz w:val="15"/>
                <w:szCs w:val="15"/>
                <w:lang w:val="en-US" w:eastAsia="en-GB"/>
              </w:rPr>
              <w:t xml:space="preserve"> (1990). Happy </w:t>
            </w:r>
            <w:r w:rsidRPr="000A0A39">
              <w:rPr>
                <w:rFonts w:eastAsiaTheme="minorEastAsia"/>
                <w:sz w:val="15"/>
                <w:szCs w:val="15"/>
                <w:lang w:val="en-US" w:eastAsia="en-GB"/>
              </w:rPr>
              <w:t>daydreams about past experiences and concerns</w:t>
            </w:r>
            <w:r>
              <w:rPr>
                <w:rFonts w:eastAsiaTheme="minorEastAsia"/>
                <w:sz w:val="15"/>
                <w:szCs w:val="15"/>
                <w:lang w:val="en-US" w:eastAsia="en-GB"/>
              </w:rPr>
              <w:t xml:space="preserve">; </w:t>
            </w:r>
            <w:r w:rsidRPr="004F6CCF">
              <w:rPr>
                <w:rFonts w:eastAsiaTheme="minorEastAsia"/>
                <w:sz w:val="15"/>
                <w:szCs w:val="15"/>
                <w:lang w:val="en-US" w:eastAsia="en-GB"/>
              </w:rPr>
              <w:t>Singer (1975)</w:t>
            </w:r>
          </w:p>
        </w:tc>
        <w:tc>
          <w:tcPr>
            <w:tcW w:w="993" w:type="dxa"/>
          </w:tcPr>
          <w:p w14:paraId="792ACAF3" w14:textId="77777777" w:rsidR="001D4651" w:rsidRPr="000A0A39" w:rsidRDefault="001D4651" w:rsidP="00A46BB8">
            <w:pPr>
              <w:keepLines/>
              <w:widowControl w:val="0"/>
              <w:autoSpaceDE w:val="0"/>
              <w:autoSpaceDN w:val="0"/>
              <w:adjustRightInd w:val="0"/>
              <w:spacing w:after="0" w:line="240" w:lineRule="auto"/>
              <w:ind w:left="105" w:right="-20"/>
              <w:rPr>
                <w:rFonts w:eastAsiaTheme="minorEastAsia"/>
                <w:sz w:val="15"/>
                <w:szCs w:val="15"/>
                <w:lang w:val="en-US" w:eastAsia="en-GB"/>
              </w:rPr>
            </w:pPr>
            <w:r w:rsidRPr="000A0A39">
              <w:rPr>
                <w:rFonts w:eastAsiaTheme="minorEastAsia"/>
                <w:spacing w:val="1"/>
                <w:sz w:val="15"/>
                <w:szCs w:val="15"/>
                <w:lang w:val="en-US" w:eastAsia="en-GB"/>
              </w:rPr>
              <w:t>Fam</w:t>
            </w:r>
            <w:r w:rsidRPr="000A0A39">
              <w:rPr>
                <w:rFonts w:eastAsiaTheme="minorEastAsia"/>
                <w:sz w:val="15"/>
                <w:szCs w:val="15"/>
                <w:lang w:val="en-US" w:eastAsia="en-GB"/>
              </w:rPr>
              <w:t>ili</w:t>
            </w:r>
            <w:r w:rsidRPr="000A0A39">
              <w:rPr>
                <w:rFonts w:eastAsiaTheme="minorEastAsia"/>
                <w:spacing w:val="1"/>
                <w:sz w:val="15"/>
                <w:szCs w:val="15"/>
                <w:lang w:val="en-US" w:eastAsia="en-GB"/>
              </w:rPr>
              <w:t>a</w:t>
            </w:r>
            <w:r w:rsidRPr="000A0A39">
              <w:rPr>
                <w:rFonts w:eastAsiaTheme="minorEastAsia"/>
                <w:sz w:val="15"/>
                <w:szCs w:val="15"/>
                <w:lang w:val="en-US" w:eastAsia="en-GB"/>
              </w:rPr>
              <w:t>r</w:t>
            </w:r>
          </w:p>
          <w:p w14:paraId="79B8BA92" w14:textId="77777777" w:rsidR="001D4651" w:rsidRPr="000A0A39" w:rsidRDefault="001D4651" w:rsidP="00A46BB8">
            <w:pPr>
              <w:keepLines/>
              <w:widowControl w:val="0"/>
              <w:autoSpaceDE w:val="0"/>
              <w:autoSpaceDN w:val="0"/>
              <w:adjustRightInd w:val="0"/>
              <w:spacing w:after="0" w:line="240" w:lineRule="auto"/>
              <w:ind w:left="105" w:right="245"/>
              <w:rPr>
                <w:rFonts w:eastAsiaTheme="minorEastAsia"/>
                <w:lang w:val="en-US" w:eastAsia="en-GB"/>
              </w:rPr>
            </w:pPr>
            <w:proofErr w:type="gramStart"/>
            <w:r w:rsidRPr="000A0A39">
              <w:rPr>
                <w:rFonts w:eastAsiaTheme="minorEastAsia"/>
                <w:spacing w:val="1"/>
                <w:sz w:val="15"/>
                <w:szCs w:val="15"/>
                <w:lang w:val="en-US" w:eastAsia="en-GB"/>
              </w:rPr>
              <w:t>ob</w:t>
            </w:r>
            <w:r w:rsidRPr="000A0A39">
              <w:rPr>
                <w:rFonts w:eastAsiaTheme="minorEastAsia"/>
                <w:sz w:val="15"/>
                <w:szCs w:val="15"/>
                <w:lang w:val="en-US" w:eastAsia="en-GB"/>
              </w:rPr>
              <w:t>j</w:t>
            </w:r>
            <w:r w:rsidRPr="000A0A39">
              <w:rPr>
                <w:rFonts w:eastAsiaTheme="minorEastAsia"/>
                <w:spacing w:val="1"/>
                <w:sz w:val="15"/>
                <w:szCs w:val="15"/>
                <w:lang w:val="en-US" w:eastAsia="en-GB"/>
              </w:rPr>
              <w:t>ec</w:t>
            </w:r>
            <w:r w:rsidRPr="000A0A39">
              <w:rPr>
                <w:rFonts w:eastAsiaTheme="minorEastAsia"/>
                <w:sz w:val="15"/>
                <w:szCs w:val="15"/>
                <w:lang w:val="en-US" w:eastAsia="en-GB"/>
              </w:rPr>
              <w:t>ts</w:t>
            </w:r>
            <w:proofErr w:type="gramEnd"/>
            <w:r w:rsidRPr="000A0A39">
              <w:rPr>
                <w:rFonts w:eastAsiaTheme="minorEastAsia"/>
                <w:sz w:val="15"/>
                <w:szCs w:val="15"/>
                <w:lang w:val="en-US" w:eastAsia="en-GB"/>
              </w:rPr>
              <w:t xml:space="preserve"> </w:t>
            </w:r>
            <w:r w:rsidRPr="000A0A39">
              <w:rPr>
                <w:rFonts w:eastAsiaTheme="minorEastAsia"/>
                <w:spacing w:val="1"/>
                <w:sz w:val="15"/>
                <w:szCs w:val="15"/>
                <w:lang w:val="en-US" w:eastAsia="en-GB"/>
              </w:rPr>
              <w:t>o</w:t>
            </w:r>
            <w:r w:rsidRPr="000A0A39">
              <w:rPr>
                <w:rFonts w:eastAsiaTheme="minorEastAsia"/>
                <w:sz w:val="15"/>
                <w:szCs w:val="15"/>
                <w:lang w:val="en-US" w:eastAsia="en-GB"/>
              </w:rPr>
              <w:t xml:space="preserve">r </w:t>
            </w:r>
            <w:r w:rsidRPr="000A0A39">
              <w:rPr>
                <w:rFonts w:eastAsiaTheme="minorEastAsia"/>
                <w:spacing w:val="1"/>
                <w:sz w:val="15"/>
                <w:szCs w:val="15"/>
                <w:lang w:val="en-US" w:eastAsia="en-GB"/>
              </w:rPr>
              <w:t>even</w:t>
            </w:r>
            <w:r w:rsidRPr="000A0A39">
              <w:rPr>
                <w:rFonts w:eastAsiaTheme="minorEastAsia"/>
                <w:sz w:val="15"/>
                <w:szCs w:val="15"/>
                <w:lang w:val="en-US" w:eastAsia="en-GB"/>
              </w:rPr>
              <w:t>ts</w:t>
            </w:r>
          </w:p>
        </w:tc>
        <w:tc>
          <w:tcPr>
            <w:tcW w:w="799" w:type="dxa"/>
          </w:tcPr>
          <w:p w14:paraId="3EDA5B44" w14:textId="77777777" w:rsidR="001D4651" w:rsidRPr="000A0A39" w:rsidRDefault="001D4651" w:rsidP="00A46BB8">
            <w:pPr>
              <w:keepLines/>
              <w:widowControl w:val="0"/>
              <w:autoSpaceDE w:val="0"/>
              <w:autoSpaceDN w:val="0"/>
              <w:adjustRightInd w:val="0"/>
              <w:spacing w:after="0" w:line="240" w:lineRule="auto"/>
              <w:ind w:left="105" w:right="-20"/>
              <w:rPr>
                <w:rFonts w:eastAsiaTheme="minorEastAsia"/>
                <w:lang w:val="en-US" w:eastAsia="en-GB"/>
              </w:rPr>
            </w:pPr>
            <w:r w:rsidRPr="000A0A39">
              <w:rPr>
                <w:rFonts w:eastAsiaTheme="minorEastAsia"/>
                <w:spacing w:val="1"/>
                <w:sz w:val="15"/>
                <w:szCs w:val="15"/>
                <w:lang w:val="en-US" w:eastAsia="en-GB"/>
              </w:rPr>
              <w:t>Po</w:t>
            </w:r>
            <w:r w:rsidRPr="000A0A39">
              <w:rPr>
                <w:rFonts w:eastAsiaTheme="minorEastAsia"/>
                <w:sz w:val="15"/>
                <w:szCs w:val="15"/>
                <w:lang w:val="en-US" w:eastAsia="en-GB"/>
              </w:rPr>
              <w:t>siti</w:t>
            </w:r>
            <w:r w:rsidRPr="000A0A39">
              <w:rPr>
                <w:rFonts w:eastAsiaTheme="minorEastAsia"/>
                <w:spacing w:val="1"/>
                <w:sz w:val="15"/>
                <w:szCs w:val="15"/>
                <w:lang w:val="en-US" w:eastAsia="en-GB"/>
              </w:rPr>
              <w:t>v</w:t>
            </w:r>
            <w:r w:rsidRPr="000A0A39">
              <w:rPr>
                <w:rFonts w:eastAsiaTheme="minorEastAsia"/>
                <w:sz w:val="15"/>
                <w:szCs w:val="15"/>
                <w:lang w:val="en-US" w:eastAsia="en-GB"/>
              </w:rPr>
              <w:t>e</w:t>
            </w:r>
          </w:p>
        </w:tc>
        <w:tc>
          <w:tcPr>
            <w:tcW w:w="760" w:type="dxa"/>
          </w:tcPr>
          <w:p w14:paraId="59EC0CA7" w14:textId="77777777" w:rsidR="001D4651" w:rsidRDefault="001D4651" w:rsidP="00A46BB8">
            <w:pPr>
              <w:keepLines/>
              <w:widowControl w:val="0"/>
              <w:autoSpaceDE w:val="0"/>
              <w:autoSpaceDN w:val="0"/>
              <w:adjustRightInd w:val="0"/>
              <w:spacing w:after="0" w:line="240" w:lineRule="auto"/>
              <w:ind w:left="100" w:right="-20"/>
              <w:rPr>
                <w:rFonts w:eastAsiaTheme="minorEastAsia"/>
                <w:sz w:val="15"/>
                <w:szCs w:val="15"/>
                <w:lang w:val="en-US" w:eastAsia="en-GB"/>
              </w:rPr>
            </w:pPr>
            <w:r>
              <w:rPr>
                <w:rFonts w:eastAsiaTheme="minorEastAsia"/>
                <w:sz w:val="15"/>
                <w:szCs w:val="15"/>
                <w:lang w:val="en-US" w:eastAsia="en-GB"/>
              </w:rPr>
              <w:t>Near past/</w:t>
            </w:r>
          </w:p>
          <w:p w14:paraId="4FAE5169" w14:textId="77777777" w:rsidR="001D4651" w:rsidRPr="000A0A39" w:rsidRDefault="001D4651" w:rsidP="00A46BB8">
            <w:pPr>
              <w:keepLines/>
              <w:widowControl w:val="0"/>
              <w:autoSpaceDE w:val="0"/>
              <w:autoSpaceDN w:val="0"/>
              <w:adjustRightInd w:val="0"/>
              <w:spacing w:after="0" w:line="240" w:lineRule="auto"/>
              <w:ind w:left="100" w:right="-20"/>
              <w:rPr>
                <w:rFonts w:eastAsiaTheme="minorEastAsia"/>
                <w:lang w:val="en-US" w:eastAsia="en-GB"/>
              </w:rPr>
            </w:pPr>
            <w:proofErr w:type="gramStart"/>
            <w:r>
              <w:rPr>
                <w:rFonts w:eastAsiaTheme="minorEastAsia"/>
                <w:sz w:val="15"/>
                <w:szCs w:val="15"/>
                <w:lang w:val="en-US" w:eastAsia="en-GB"/>
              </w:rPr>
              <w:t>within</w:t>
            </w:r>
            <w:proofErr w:type="gramEnd"/>
            <w:r>
              <w:rPr>
                <w:rFonts w:eastAsiaTheme="minorEastAsia"/>
                <w:sz w:val="15"/>
                <w:szCs w:val="15"/>
                <w:lang w:val="en-US" w:eastAsia="en-GB"/>
              </w:rPr>
              <w:t xml:space="preserve"> a lifetime</w:t>
            </w:r>
          </w:p>
        </w:tc>
        <w:tc>
          <w:tcPr>
            <w:tcW w:w="850" w:type="dxa"/>
          </w:tcPr>
          <w:p w14:paraId="6D7614D0" w14:textId="77777777" w:rsidR="001D4651" w:rsidRPr="000A0A39" w:rsidRDefault="001D4651" w:rsidP="00A46BB8">
            <w:pPr>
              <w:keepLines/>
              <w:widowControl w:val="0"/>
              <w:autoSpaceDE w:val="0"/>
              <w:autoSpaceDN w:val="0"/>
              <w:adjustRightInd w:val="0"/>
              <w:spacing w:after="0" w:line="240" w:lineRule="auto"/>
              <w:ind w:left="105" w:right="-20"/>
              <w:rPr>
                <w:rFonts w:eastAsiaTheme="minorEastAsia"/>
                <w:lang w:val="en-US" w:eastAsia="en-GB"/>
              </w:rPr>
            </w:pPr>
            <w:r>
              <w:rPr>
                <w:rFonts w:eastAsiaTheme="minorEastAsia"/>
                <w:spacing w:val="1"/>
                <w:sz w:val="15"/>
                <w:szCs w:val="15"/>
                <w:lang w:val="en-US" w:eastAsia="en-GB"/>
              </w:rPr>
              <w:t>Low</w:t>
            </w:r>
          </w:p>
        </w:tc>
        <w:tc>
          <w:tcPr>
            <w:tcW w:w="851" w:type="dxa"/>
          </w:tcPr>
          <w:p w14:paraId="66097070" w14:textId="77777777" w:rsidR="001D4651" w:rsidRPr="000A0A39" w:rsidRDefault="001D4651" w:rsidP="00A46BB8">
            <w:pPr>
              <w:keepLines/>
              <w:widowControl w:val="0"/>
              <w:autoSpaceDE w:val="0"/>
              <w:autoSpaceDN w:val="0"/>
              <w:adjustRightInd w:val="0"/>
              <w:spacing w:after="0" w:line="240" w:lineRule="auto"/>
              <w:ind w:left="100" w:right="-20"/>
              <w:rPr>
                <w:rFonts w:eastAsiaTheme="minorEastAsia"/>
                <w:lang w:val="en-US" w:eastAsia="en-GB"/>
              </w:rPr>
            </w:pPr>
            <w:r>
              <w:rPr>
                <w:rFonts w:eastAsiaTheme="minorEastAsia"/>
                <w:spacing w:val="1"/>
                <w:sz w:val="15"/>
                <w:szCs w:val="15"/>
                <w:lang w:val="en-US" w:eastAsia="en-GB"/>
              </w:rPr>
              <w:t>High</w:t>
            </w:r>
          </w:p>
        </w:tc>
        <w:tc>
          <w:tcPr>
            <w:tcW w:w="1134" w:type="dxa"/>
          </w:tcPr>
          <w:p w14:paraId="132B62B7" w14:textId="77777777" w:rsidR="001D4651" w:rsidRPr="000A0A39" w:rsidRDefault="001D4651" w:rsidP="00A46BB8">
            <w:pPr>
              <w:keepLines/>
              <w:widowControl w:val="0"/>
              <w:autoSpaceDE w:val="0"/>
              <w:autoSpaceDN w:val="0"/>
              <w:adjustRightInd w:val="0"/>
              <w:spacing w:after="0" w:line="240" w:lineRule="auto"/>
              <w:ind w:left="100" w:right="-20"/>
              <w:rPr>
                <w:rFonts w:eastAsiaTheme="minorEastAsia"/>
                <w:sz w:val="15"/>
                <w:szCs w:val="15"/>
                <w:lang w:val="en-US" w:eastAsia="en-GB"/>
              </w:rPr>
            </w:pPr>
            <w:r w:rsidRPr="000A0A39">
              <w:rPr>
                <w:rFonts w:eastAsiaTheme="minorEastAsia"/>
                <w:spacing w:val="1"/>
                <w:sz w:val="15"/>
                <w:szCs w:val="15"/>
                <w:lang w:val="en-US" w:eastAsia="en-GB"/>
              </w:rPr>
              <w:t>P</w:t>
            </w:r>
            <w:r w:rsidRPr="000A0A39">
              <w:rPr>
                <w:rFonts w:eastAsiaTheme="minorEastAsia"/>
                <w:sz w:val="15"/>
                <w:szCs w:val="15"/>
                <w:lang w:val="en-US" w:eastAsia="en-GB"/>
              </w:rPr>
              <w:t>l</w:t>
            </w:r>
            <w:r w:rsidRPr="000A0A39">
              <w:rPr>
                <w:rFonts w:eastAsiaTheme="minorEastAsia"/>
                <w:spacing w:val="1"/>
                <w:sz w:val="15"/>
                <w:szCs w:val="15"/>
                <w:lang w:val="en-US" w:eastAsia="en-GB"/>
              </w:rPr>
              <w:t>ea</w:t>
            </w:r>
            <w:r w:rsidRPr="000A0A39">
              <w:rPr>
                <w:rFonts w:eastAsiaTheme="minorEastAsia"/>
                <w:sz w:val="15"/>
                <w:szCs w:val="15"/>
                <w:lang w:val="en-US" w:eastAsia="en-GB"/>
              </w:rPr>
              <w:t>s</w:t>
            </w:r>
            <w:r w:rsidRPr="000A0A39">
              <w:rPr>
                <w:rFonts w:eastAsiaTheme="minorEastAsia"/>
                <w:spacing w:val="1"/>
                <w:sz w:val="15"/>
                <w:szCs w:val="15"/>
                <w:lang w:val="en-US" w:eastAsia="en-GB"/>
              </w:rPr>
              <w:t>u</w:t>
            </w:r>
            <w:r w:rsidRPr="000A0A39">
              <w:rPr>
                <w:rFonts w:eastAsiaTheme="minorEastAsia"/>
                <w:sz w:val="15"/>
                <w:szCs w:val="15"/>
                <w:lang w:val="en-US" w:eastAsia="en-GB"/>
              </w:rPr>
              <w:t>r</w:t>
            </w:r>
            <w:r w:rsidRPr="000A0A39">
              <w:rPr>
                <w:rFonts w:eastAsiaTheme="minorEastAsia"/>
                <w:spacing w:val="1"/>
                <w:sz w:val="15"/>
                <w:szCs w:val="15"/>
                <w:lang w:val="en-US" w:eastAsia="en-GB"/>
              </w:rPr>
              <w:t>e</w:t>
            </w:r>
            <w:r w:rsidRPr="000A0A39">
              <w:rPr>
                <w:rFonts w:eastAsiaTheme="minorEastAsia"/>
                <w:sz w:val="15"/>
                <w:szCs w:val="15"/>
                <w:lang w:val="en-US" w:eastAsia="en-GB"/>
              </w:rPr>
              <w:t>/</w:t>
            </w:r>
          </w:p>
          <w:p w14:paraId="0276BAC9" w14:textId="77777777" w:rsidR="001D4651" w:rsidRPr="000A0A39" w:rsidRDefault="001D4651" w:rsidP="00A46BB8">
            <w:pPr>
              <w:keepLines/>
              <w:widowControl w:val="0"/>
              <w:autoSpaceDE w:val="0"/>
              <w:autoSpaceDN w:val="0"/>
              <w:adjustRightInd w:val="0"/>
              <w:spacing w:after="0" w:line="240" w:lineRule="auto"/>
              <w:ind w:left="100" w:right="-20"/>
              <w:rPr>
                <w:rFonts w:eastAsiaTheme="minorEastAsia"/>
                <w:lang w:val="en-US" w:eastAsia="en-GB"/>
              </w:rPr>
            </w:pPr>
            <w:r w:rsidRPr="000A0A39">
              <w:rPr>
                <w:rFonts w:eastAsiaTheme="minorEastAsia"/>
                <w:spacing w:val="1"/>
                <w:sz w:val="15"/>
                <w:szCs w:val="15"/>
                <w:lang w:val="en-US" w:eastAsia="en-GB"/>
              </w:rPr>
              <w:t>Lea</w:t>
            </w:r>
            <w:r w:rsidRPr="000A0A39">
              <w:rPr>
                <w:rFonts w:eastAsiaTheme="minorEastAsia"/>
                <w:sz w:val="15"/>
                <w:szCs w:val="15"/>
                <w:lang w:val="en-US" w:eastAsia="en-GB"/>
              </w:rPr>
              <w:t>rn</w:t>
            </w:r>
          </w:p>
        </w:tc>
        <w:tc>
          <w:tcPr>
            <w:tcW w:w="2268" w:type="dxa"/>
          </w:tcPr>
          <w:p w14:paraId="1FE85C41" w14:textId="77777777" w:rsidR="001D4651" w:rsidRPr="000A0A39" w:rsidRDefault="001D4651" w:rsidP="00A46BB8">
            <w:pPr>
              <w:keepLines/>
              <w:widowControl w:val="0"/>
              <w:autoSpaceDE w:val="0"/>
              <w:autoSpaceDN w:val="0"/>
              <w:adjustRightInd w:val="0"/>
              <w:spacing w:after="0" w:line="240" w:lineRule="auto"/>
              <w:ind w:left="100" w:right="178"/>
              <w:rPr>
                <w:rFonts w:eastAsiaTheme="minorEastAsia"/>
                <w:lang w:val="en-US" w:eastAsia="en-GB"/>
              </w:rPr>
            </w:pPr>
            <w:r w:rsidRPr="000A0A39">
              <w:rPr>
                <w:rFonts w:eastAsiaTheme="minorEastAsia"/>
                <w:spacing w:val="1"/>
                <w:sz w:val="15"/>
                <w:szCs w:val="15"/>
                <w:lang w:val="en-US" w:eastAsia="en-GB"/>
              </w:rPr>
              <w:t>Con</w:t>
            </w:r>
            <w:r w:rsidRPr="000A0A39">
              <w:rPr>
                <w:rFonts w:eastAsiaTheme="minorEastAsia"/>
                <w:sz w:val="15"/>
                <w:szCs w:val="15"/>
                <w:lang w:val="en-US" w:eastAsia="en-GB"/>
              </w:rPr>
              <w:t>s</w:t>
            </w:r>
            <w:r w:rsidRPr="000A0A39">
              <w:rPr>
                <w:rFonts w:eastAsiaTheme="minorEastAsia"/>
                <w:spacing w:val="1"/>
                <w:sz w:val="15"/>
                <w:szCs w:val="15"/>
                <w:lang w:val="en-US" w:eastAsia="en-GB"/>
              </w:rPr>
              <w:t>ume</w:t>
            </w:r>
            <w:r w:rsidRPr="000A0A39">
              <w:rPr>
                <w:rFonts w:eastAsiaTheme="minorEastAsia"/>
                <w:sz w:val="15"/>
                <w:szCs w:val="15"/>
                <w:lang w:val="en-US" w:eastAsia="en-GB"/>
              </w:rPr>
              <w:t xml:space="preserve">r </w:t>
            </w:r>
            <w:r w:rsidRPr="000A0A39">
              <w:rPr>
                <w:rFonts w:eastAsiaTheme="minorEastAsia"/>
                <w:spacing w:val="1"/>
                <w:sz w:val="15"/>
                <w:szCs w:val="15"/>
                <w:lang w:val="en-US" w:eastAsia="en-GB"/>
              </w:rPr>
              <w:t>good</w:t>
            </w:r>
            <w:r w:rsidRPr="000A0A39">
              <w:rPr>
                <w:rFonts w:eastAsiaTheme="minorEastAsia"/>
                <w:sz w:val="15"/>
                <w:szCs w:val="15"/>
                <w:lang w:val="en-US" w:eastAsia="en-GB"/>
              </w:rPr>
              <w:t xml:space="preserve">s </w:t>
            </w:r>
            <w:r w:rsidRPr="000A0A39">
              <w:rPr>
                <w:rFonts w:eastAsiaTheme="minorEastAsia"/>
                <w:spacing w:val="1"/>
                <w:sz w:val="15"/>
                <w:szCs w:val="15"/>
                <w:lang w:val="en-US" w:eastAsia="en-GB"/>
              </w:rPr>
              <w:t>an</w:t>
            </w:r>
            <w:r w:rsidRPr="000A0A39">
              <w:rPr>
                <w:rFonts w:eastAsiaTheme="minorEastAsia"/>
                <w:sz w:val="15"/>
                <w:szCs w:val="15"/>
                <w:lang w:val="en-US" w:eastAsia="en-GB"/>
              </w:rPr>
              <w:t xml:space="preserve">d </w:t>
            </w:r>
            <w:r w:rsidRPr="000A0A39">
              <w:rPr>
                <w:rFonts w:eastAsiaTheme="minorEastAsia"/>
                <w:spacing w:val="1"/>
                <w:sz w:val="15"/>
                <w:szCs w:val="15"/>
                <w:lang w:val="en-US" w:eastAsia="en-GB"/>
              </w:rPr>
              <w:t>de</w:t>
            </w:r>
            <w:r w:rsidRPr="000A0A39">
              <w:rPr>
                <w:rFonts w:eastAsiaTheme="minorEastAsia"/>
                <w:sz w:val="15"/>
                <w:szCs w:val="15"/>
                <w:lang w:val="en-US" w:eastAsia="en-GB"/>
              </w:rPr>
              <w:t>t</w:t>
            </w:r>
            <w:r w:rsidRPr="000A0A39">
              <w:rPr>
                <w:rFonts w:eastAsiaTheme="minorEastAsia"/>
                <w:spacing w:val="1"/>
                <w:sz w:val="15"/>
                <w:szCs w:val="15"/>
                <w:lang w:val="en-US" w:eastAsia="en-GB"/>
              </w:rPr>
              <w:t>a</w:t>
            </w:r>
            <w:r w:rsidRPr="000A0A39">
              <w:rPr>
                <w:rFonts w:eastAsiaTheme="minorEastAsia"/>
                <w:sz w:val="15"/>
                <w:szCs w:val="15"/>
                <w:lang w:val="en-US" w:eastAsia="en-GB"/>
              </w:rPr>
              <w:t xml:space="preserve">ils of </w:t>
            </w:r>
            <w:r w:rsidRPr="000A0A39">
              <w:rPr>
                <w:rFonts w:eastAsiaTheme="minorEastAsia"/>
                <w:spacing w:val="1"/>
                <w:sz w:val="15"/>
                <w:szCs w:val="15"/>
                <w:lang w:val="en-US" w:eastAsia="en-GB"/>
              </w:rPr>
              <w:t>con</w:t>
            </w:r>
            <w:r w:rsidRPr="000A0A39">
              <w:rPr>
                <w:rFonts w:eastAsiaTheme="minorEastAsia"/>
                <w:sz w:val="15"/>
                <w:szCs w:val="15"/>
                <w:lang w:val="en-US" w:eastAsia="en-GB"/>
              </w:rPr>
              <w:t>s</w:t>
            </w:r>
            <w:r w:rsidRPr="000A0A39">
              <w:rPr>
                <w:rFonts w:eastAsiaTheme="minorEastAsia"/>
                <w:spacing w:val="1"/>
                <w:sz w:val="15"/>
                <w:szCs w:val="15"/>
                <w:lang w:val="en-US" w:eastAsia="en-GB"/>
              </w:rPr>
              <w:t>ump</w:t>
            </w:r>
            <w:r w:rsidRPr="000A0A39">
              <w:rPr>
                <w:rFonts w:eastAsiaTheme="minorEastAsia"/>
                <w:sz w:val="15"/>
                <w:szCs w:val="15"/>
                <w:lang w:val="en-US" w:eastAsia="en-GB"/>
              </w:rPr>
              <w:t>ti</w:t>
            </w:r>
            <w:r w:rsidRPr="000A0A39">
              <w:rPr>
                <w:rFonts w:eastAsiaTheme="minorEastAsia"/>
                <w:spacing w:val="1"/>
                <w:sz w:val="15"/>
                <w:szCs w:val="15"/>
                <w:lang w:val="en-US" w:eastAsia="en-GB"/>
              </w:rPr>
              <w:t>o</w:t>
            </w:r>
            <w:r w:rsidRPr="000A0A39">
              <w:rPr>
                <w:rFonts w:eastAsiaTheme="minorEastAsia"/>
                <w:sz w:val="15"/>
                <w:szCs w:val="15"/>
                <w:lang w:val="en-US" w:eastAsia="en-GB"/>
              </w:rPr>
              <w:t xml:space="preserve">n </w:t>
            </w:r>
            <w:r w:rsidRPr="000A0A39">
              <w:rPr>
                <w:rFonts w:eastAsiaTheme="minorEastAsia"/>
                <w:spacing w:val="1"/>
                <w:sz w:val="15"/>
                <w:szCs w:val="15"/>
                <w:lang w:val="en-US" w:eastAsia="en-GB"/>
              </w:rPr>
              <w:t>man</w:t>
            </w:r>
            <w:r w:rsidRPr="000A0A39">
              <w:rPr>
                <w:rFonts w:eastAsiaTheme="minorEastAsia"/>
                <w:sz w:val="15"/>
                <w:szCs w:val="15"/>
                <w:lang w:val="en-US" w:eastAsia="en-GB"/>
              </w:rPr>
              <w:t>if</w:t>
            </w:r>
            <w:r w:rsidRPr="000A0A39">
              <w:rPr>
                <w:rFonts w:eastAsiaTheme="minorEastAsia"/>
                <w:spacing w:val="1"/>
                <w:sz w:val="15"/>
                <w:szCs w:val="15"/>
                <w:lang w:val="en-US" w:eastAsia="en-GB"/>
              </w:rPr>
              <w:t>e</w:t>
            </w:r>
            <w:r w:rsidRPr="000A0A39">
              <w:rPr>
                <w:rFonts w:eastAsiaTheme="minorEastAsia"/>
                <w:sz w:val="15"/>
                <w:szCs w:val="15"/>
                <w:lang w:val="en-US" w:eastAsia="en-GB"/>
              </w:rPr>
              <w:t xml:space="preserve">st </w:t>
            </w:r>
            <w:r w:rsidRPr="000A0A39">
              <w:rPr>
                <w:rFonts w:eastAsiaTheme="minorEastAsia"/>
                <w:spacing w:val="1"/>
                <w:sz w:val="15"/>
                <w:szCs w:val="15"/>
                <w:lang w:val="en-US" w:eastAsia="en-GB"/>
              </w:rPr>
              <w:t>ab</w:t>
            </w:r>
            <w:r w:rsidRPr="000A0A39">
              <w:rPr>
                <w:rFonts w:eastAsiaTheme="minorEastAsia"/>
                <w:sz w:val="15"/>
                <w:szCs w:val="15"/>
                <w:lang w:val="en-US" w:eastAsia="en-GB"/>
              </w:rPr>
              <w:t>s</w:t>
            </w:r>
            <w:r w:rsidRPr="000A0A39">
              <w:rPr>
                <w:rFonts w:eastAsiaTheme="minorEastAsia"/>
                <w:spacing w:val="1"/>
                <w:sz w:val="15"/>
                <w:szCs w:val="15"/>
                <w:lang w:val="en-US" w:eastAsia="en-GB"/>
              </w:rPr>
              <w:t>en</w:t>
            </w:r>
            <w:r w:rsidRPr="000A0A39">
              <w:rPr>
                <w:rFonts w:eastAsiaTheme="minorEastAsia"/>
                <w:sz w:val="15"/>
                <w:szCs w:val="15"/>
                <w:lang w:val="en-US" w:eastAsia="en-GB"/>
              </w:rPr>
              <w:t>t.</w:t>
            </w:r>
            <w:r w:rsidRPr="006D1298">
              <w:rPr>
                <w:i/>
              </w:rPr>
              <w:t xml:space="preserve"> </w:t>
            </w:r>
            <w:r w:rsidRPr="006D1298">
              <w:rPr>
                <w:rFonts w:eastAsiaTheme="minorEastAsia"/>
                <w:sz w:val="15"/>
                <w:szCs w:val="15"/>
                <w:lang w:eastAsia="en-GB"/>
              </w:rPr>
              <w:t>In a consumption focused form, consumer goods may be central e.g. reminisce about a particular object you used to have</w:t>
            </w:r>
          </w:p>
        </w:tc>
      </w:tr>
      <w:tr w:rsidR="001D4651" w:rsidRPr="004F714E" w14:paraId="5909C788" w14:textId="77777777" w:rsidTr="00A46BB8">
        <w:trPr>
          <w:trHeight w:hRule="exact" w:val="851"/>
        </w:trPr>
        <w:tc>
          <w:tcPr>
            <w:tcW w:w="2273" w:type="dxa"/>
          </w:tcPr>
          <w:p w14:paraId="08FCCE9F" w14:textId="77777777" w:rsidR="001D4651" w:rsidRPr="004F714E" w:rsidRDefault="001D4651" w:rsidP="00A46BB8">
            <w:pPr>
              <w:keepLines/>
              <w:widowControl w:val="0"/>
              <w:autoSpaceDE w:val="0"/>
              <w:autoSpaceDN w:val="0"/>
              <w:adjustRightInd w:val="0"/>
              <w:spacing w:after="0" w:line="240" w:lineRule="auto"/>
              <w:ind w:left="105" w:right="-20"/>
              <w:rPr>
                <w:rFonts w:eastAsiaTheme="minorEastAsia"/>
                <w:sz w:val="15"/>
                <w:szCs w:val="15"/>
                <w:lang w:val="en-US" w:eastAsia="en-GB"/>
              </w:rPr>
            </w:pPr>
            <w:r w:rsidRPr="004F714E">
              <w:rPr>
                <w:rFonts w:eastAsiaTheme="minorEastAsia"/>
                <w:b/>
                <w:bCs/>
                <w:spacing w:val="1"/>
                <w:sz w:val="15"/>
                <w:szCs w:val="15"/>
                <w:lang w:val="en-US" w:eastAsia="en-GB"/>
              </w:rPr>
              <w:t>No</w:t>
            </w:r>
            <w:r w:rsidRPr="004F714E">
              <w:rPr>
                <w:rFonts w:eastAsiaTheme="minorEastAsia"/>
                <w:b/>
                <w:bCs/>
                <w:sz w:val="15"/>
                <w:szCs w:val="15"/>
                <w:lang w:val="en-US" w:eastAsia="en-GB"/>
              </w:rPr>
              <w:t>st</w:t>
            </w:r>
            <w:r w:rsidRPr="004F714E">
              <w:rPr>
                <w:rFonts w:eastAsiaTheme="minorEastAsia"/>
                <w:b/>
                <w:bCs/>
                <w:spacing w:val="1"/>
                <w:sz w:val="15"/>
                <w:szCs w:val="15"/>
                <w:lang w:val="en-US" w:eastAsia="en-GB"/>
              </w:rPr>
              <w:t>a</w:t>
            </w:r>
            <w:r w:rsidRPr="004F714E">
              <w:rPr>
                <w:rFonts w:eastAsiaTheme="minorEastAsia"/>
                <w:b/>
                <w:bCs/>
                <w:sz w:val="15"/>
                <w:szCs w:val="15"/>
                <w:lang w:val="en-US" w:eastAsia="en-GB"/>
              </w:rPr>
              <w:t>l</w:t>
            </w:r>
            <w:r w:rsidRPr="004F714E">
              <w:rPr>
                <w:rFonts w:eastAsiaTheme="minorEastAsia"/>
                <w:b/>
                <w:bCs/>
                <w:spacing w:val="1"/>
                <w:sz w:val="15"/>
                <w:szCs w:val="15"/>
                <w:lang w:val="en-US" w:eastAsia="en-GB"/>
              </w:rPr>
              <w:t>g</w:t>
            </w:r>
            <w:r w:rsidRPr="004F714E">
              <w:rPr>
                <w:rFonts w:eastAsiaTheme="minorEastAsia"/>
                <w:b/>
                <w:bCs/>
                <w:sz w:val="15"/>
                <w:szCs w:val="15"/>
                <w:lang w:val="en-US" w:eastAsia="en-GB"/>
              </w:rPr>
              <w:t>ia</w:t>
            </w:r>
          </w:p>
          <w:p w14:paraId="658F6C12" w14:textId="77777777" w:rsidR="001D4651" w:rsidRPr="004F714E" w:rsidRDefault="001D4651" w:rsidP="00A46BB8">
            <w:pPr>
              <w:keepLines/>
              <w:widowControl w:val="0"/>
              <w:autoSpaceDE w:val="0"/>
              <w:autoSpaceDN w:val="0"/>
              <w:adjustRightInd w:val="0"/>
              <w:spacing w:after="0" w:line="240" w:lineRule="auto"/>
              <w:ind w:left="105" w:right="69"/>
              <w:rPr>
                <w:rFonts w:eastAsiaTheme="minorEastAsia"/>
                <w:lang w:val="en-US" w:eastAsia="en-GB"/>
              </w:rPr>
            </w:pPr>
            <w:r w:rsidRPr="004F714E">
              <w:rPr>
                <w:rFonts w:eastAsiaTheme="minorEastAsia"/>
                <w:spacing w:val="1"/>
                <w:sz w:val="15"/>
                <w:szCs w:val="15"/>
                <w:lang w:val="en-US" w:eastAsia="en-GB"/>
              </w:rPr>
              <w:t>Long</w:t>
            </w:r>
            <w:r w:rsidRPr="004F714E">
              <w:rPr>
                <w:rFonts w:eastAsiaTheme="minorEastAsia"/>
                <w:sz w:val="15"/>
                <w:szCs w:val="15"/>
                <w:lang w:val="en-US" w:eastAsia="en-GB"/>
              </w:rPr>
              <w:t>i</w:t>
            </w:r>
            <w:r w:rsidRPr="004F714E">
              <w:rPr>
                <w:rFonts w:eastAsiaTheme="minorEastAsia"/>
                <w:spacing w:val="1"/>
                <w:sz w:val="15"/>
                <w:szCs w:val="15"/>
                <w:lang w:val="en-US" w:eastAsia="en-GB"/>
              </w:rPr>
              <w:t>n</w:t>
            </w:r>
            <w:r w:rsidRPr="004F714E">
              <w:rPr>
                <w:rFonts w:eastAsiaTheme="minorEastAsia"/>
                <w:sz w:val="15"/>
                <w:szCs w:val="15"/>
                <w:lang w:val="en-US" w:eastAsia="en-GB"/>
              </w:rPr>
              <w:t>g f</w:t>
            </w:r>
            <w:r w:rsidRPr="004F714E">
              <w:rPr>
                <w:rFonts w:eastAsiaTheme="minorEastAsia"/>
                <w:spacing w:val="1"/>
                <w:sz w:val="15"/>
                <w:szCs w:val="15"/>
                <w:lang w:val="en-US" w:eastAsia="en-GB"/>
              </w:rPr>
              <w:t>o</w:t>
            </w:r>
            <w:r w:rsidRPr="004F714E">
              <w:rPr>
                <w:rFonts w:eastAsiaTheme="minorEastAsia"/>
                <w:sz w:val="15"/>
                <w:szCs w:val="15"/>
                <w:lang w:val="en-US" w:eastAsia="en-GB"/>
              </w:rPr>
              <w:t>r something fr</w:t>
            </w:r>
            <w:r w:rsidRPr="004F714E">
              <w:rPr>
                <w:rFonts w:eastAsiaTheme="minorEastAsia"/>
                <w:spacing w:val="1"/>
                <w:sz w:val="15"/>
                <w:szCs w:val="15"/>
                <w:lang w:val="en-US" w:eastAsia="en-GB"/>
              </w:rPr>
              <w:t>o</w:t>
            </w:r>
            <w:r w:rsidRPr="004F714E">
              <w:rPr>
                <w:rFonts w:eastAsiaTheme="minorEastAsia"/>
                <w:sz w:val="15"/>
                <w:szCs w:val="15"/>
                <w:lang w:val="en-US" w:eastAsia="en-GB"/>
              </w:rPr>
              <w:t>m t</w:t>
            </w:r>
            <w:r w:rsidRPr="004F714E">
              <w:rPr>
                <w:rFonts w:eastAsiaTheme="minorEastAsia"/>
                <w:spacing w:val="1"/>
                <w:sz w:val="15"/>
                <w:szCs w:val="15"/>
                <w:lang w:val="en-US" w:eastAsia="en-GB"/>
              </w:rPr>
              <w:t>h</w:t>
            </w:r>
            <w:r w:rsidRPr="004F714E">
              <w:rPr>
                <w:rFonts w:eastAsiaTheme="minorEastAsia"/>
                <w:sz w:val="15"/>
                <w:szCs w:val="15"/>
                <w:lang w:val="en-US" w:eastAsia="en-GB"/>
              </w:rPr>
              <w:t xml:space="preserve">e </w:t>
            </w:r>
            <w:r w:rsidRPr="004F714E">
              <w:rPr>
                <w:rFonts w:eastAsiaTheme="minorEastAsia"/>
                <w:spacing w:val="1"/>
                <w:sz w:val="15"/>
                <w:szCs w:val="15"/>
                <w:lang w:val="en-US" w:eastAsia="en-GB"/>
              </w:rPr>
              <w:t>pa</w:t>
            </w:r>
            <w:r w:rsidRPr="004F714E">
              <w:rPr>
                <w:rFonts w:eastAsiaTheme="minorEastAsia"/>
                <w:sz w:val="15"/>
                <w:szCs w:val="15"/>
                <w:lang w:val="en-US" w:eastAsia="en-GB"/>
              </w:rPr>
              <w:t xml:space="preserve">st, </w:t>
            </w:r>
            <w:r w:rsidRPr="004F714E">
              <w:rPr>
                <w:rFonts w:eastAsiaTheme="minorEastAsia"/>
                <w:spacing w:val="1"/>
                <w:sz w:val="15"/>
                <w:szCs w:val="15"/>
                <w:lang w:val="en-US" w:eastAsia="en-GB"/>
              </w:rPr>
              <w:t>o</w:t>
            </w:r>
            <w:r w:rsidRPr="004F714E">
              <w:rPr>
                <w:rFonts w:eastAsiaTheme="minorEastAsia"/>
                <w:sz w:val="15"/>
                <w:szCs w:val="15"/>
                <w:lang w:val="en-US" w:eastAsia="en-GB"/>
              </w:rPr>
              <w:t>ft</w:t>
            </w:r>
            <w:r w:rsidRPr="004F714E">
              <w:rPr>
                <w:rFonts w:eastAsiaTheme="minorEastAsia"/>
                <w:spacing w:val="1"/>
                <w:sz w:val="15"/>
                <w:szCs w:val="15"/>
                <w:lang w:val="en-US" w:eastAsia="en-GB"/>
              </w:rPr>
              <w:t>e</w:t>
            </w:r>
            <w:r w:rsidRPr="004F714E">
              <w:rPr>
                <w:rFonts w:eastAsiaTheme="minorEastAsia"/>
                <w:sz w:val="15"/>
                <w:szCs w:val="15"/>
                <w:lang w:val="en-US" w:eastAsia="en-GB"/>
              </w:rPr>
              <w:t xml:space="preserve">n </w:t>
            </w:r>
            <w:r w:rsidRPr="004F714E">
              <w:rPr>
                <w:rFonts w:eastAsiaTheme="minorEastAsia"/>
                <w:spacing w:val="1"/>
                <w:sz w:val="15"/>
                <w:szCs w:val="15"/>
                <w:lang w:val="en-US" w:eastAsia="en-GB"/>
              </w:rPr>
              <w:t>ch</w:t>
            </w:r>
            <w:r w:rsidRPr="004F714E">
              <w:rPr>
                <w:rFonts w:eastAsiaTheme="minorEastAsia"/>
                <w:sz w:val="15"/>
                <w:szCs w:val="15"/>
                <w:lang w:val="en-US" w:eastAsia="en-GB"/>
              </w:rPr>
              <w:t>il</w:t>
            </w:r>
            <w:r w:rsidRPr="004F714E">
              <w:rPr>
                <w:rFonts w:eastAsiaTheme="minorEastAsia"/>
                <w:spacing w:val="1"/>
                <w:sz w:val="15"/>
                <w:szCs w:val="15"/>
                <w:lang w:val="en-US" w:eastAsia="en-GB"/>
              </w:rPr>
              <w:t>dhoo</w:t>
            </w:r>
            <w:r w:rsidRPr="004F714E">
              <w:rPr>
                <w:rFonts w:eastAsiaTheme="minorEastAsia"/>
                <w:sz w:val="15"/>
                <w:szCs w:val="15"/>
                <w:lang w:val="en-US" w:eastAsia="en-GB"/>
              </w:rPr>
              <w:t>d (</w:t>
            </w:r>
            <w:r w:rsidRPr="004F714E">
              <w:rPr>
                <w:rFonts w:eastAsiaTheme="minorEastAsia"/>
                <w:spacing w:val="1"/>
                <w:sz w:val="15"/>
                <w:szCs w:val="15"/>
                <w:lang w:val="en-US" w:eastAsia="en-GB"/>
              </w:rPr>
              <w:t>Ho</w:t>
            </w:r>
            <w:r w:rsidRPr="004F714E">
              <w:rPr>
                <w:rFonts w:eastAsiaTheme="minorEastAsia"/>
                <w:sz w:val="15"/>
                <w:szCs w:val="15"/>
                <w:lang w:val="en-US" w:eastAsia="en-GB"/>
              </w:rPr>
              <w:t>l</w:t>
            </w:r>
            <w:r w:rsidRPr="004F714E">
              <w:rPr>
                <w:rFonts w:eastAsiaTheme="minorEastAsia"/>
                <w:spacing w:val="1"/>
                <w:sz w:val="15"/>
                <w:szCs w:val="15"/>
                <w:lang w:val="en-US" w:eastAsia="en-GB"/>
              </w:rPr>
              <w:t>b</w:t>
            </w:r>
            <w:r w:rsidRPr="004F714E">
              <w:rPr>
                <w:rFonts w:eastAsiaTheme="minorEastAsia"/>
                <w:sz w:val="15"/>
                <w:szCs w:val="15"/>
                <w:lang w:val="en-US" w:eastAsia="en-GB"/>
              </w:rPr>
              <w:t>r</w:t>
            </w:r>
            <w:r w:rsidRPr="004F714E">
              <w:rPr>
                <w:rFonts w:eastAsiaTheme="minorEastAsia"/>
                <w:spacing w:val="1"/>
                <w:sz w:val="15"/>
                <w:szCs w:val="15"/>
                <w:lang w:val="en-US" w:eastAsia="en-GB"/>
              </w:rPr>
              <w:t>oo</w:t>
            </w:r>
            <w:r w:rsidRPr="004F714E">
              <w:rPr>
                <w:rFonts w:eastAsiaTheme="minorEastAsia"/>
                <w:sz w:val="15"/>
                <w:szCs w:val="15"/>
                <w:lang w:val="en-US" w:eastAsia="en-GB"/>
              </w:rPr>
              <w:t>k</w:t>
            </w:r>
            <w:r>
              <w:rPr>
                <w:rFonts w:eastAsiaTheme="minorEastAsia"/>
                <w:sz w:val="15"/>
                <w:szCs w:val="15"/>
                <w:lang w:val="en-US" w:eastAsia="en-GB"/>
              </w:rPr>
              <w:t xml:space="preserve">, </w:t>
            </w:r>
            <w:r w:rsidRPr="004F714E">
              <w:rPr>
                <w:rFonts w:eastAsiaTheme="minorEastAsia"/>
                <w:spacing w:val="1"/>
                <w:sz w:val="15"/>
                <w:szCs w:val="15"/>
                <w:lang w:val="en-US" w:eastAsia="en-GB"/>
              </w:rPr>
              <w:t>1993</w:t>
            </w:r>
            <w:r>
              <w:rPr>
                <w:rFonts w:eastAsiaTheme="minorEastAsia"/>
                <w:spacing w:val="1"/>
                <w:sz w:val="15"/>
                <w:szCs w:val="15"/>
                <w:lang w:val="en-US" w:eastAsia="en-GB"/>
              </w:rPr>
              <w:t xml:space="preserve">; </w:t>
            </w:r>
            <w:r w:rsidRPr="00972230">
              <w:rPr>
                <w:rFonts w:eastAsiaTheme="minorEastAsia"/>
                <w:spacing w:val="1"/>
                <w:sz w:val="15"/>
                <w:szCs w:val="15"/>
                <w:lang w:val="en-US" w:eastAsia="en-GB"/>
              </w:rPr>
              <w:t>see also Singer 1975</w:t>
            </w:r>
            <w:r w:rsidRPr="00972230">
              <w:rPr>
                <w:rFonts w:eastAsiaTheme="minorEastAsia"/>
                <w:sz w:val="15"/>
                <w:szCs w:val="15"/>
                <w:lang w:val="en-US" w:eastAsia="en-GB"/>
              </w:rPr>
              <w:t>)</w:t>
            </w:r>
          </w:p>
        </w:tc>
        <w:tc>
          <w:tcPr>
            <w:tcW w:w="993" w:type="dxa"/>
          </w:tcPr>
          <w:p w14:paraId="4A31E53A" w14:textId="77777777" w:rsidR="001D4651" w:rsidRPr="004F714E" w:rsidRDefault="001D4651" w:rsidP="00A46BB8">
            <w:pPr>
              <w:keepLines/>
              <w:widowControl w:val="0"/>
              <w:autoSpaceDE w:val="0"/>
              <w:autoSpaceDN w:val="0"/>
              <w:adjustRightInd w:val="0"/>
              <w:spacing w:after="0" w:line="240" w:lineRule="auto"/>
              <w:ind w:left="105" w:right="-20"/>
              <w:rPr>
                <w:rFonts w:eastAsiaTheme="minorEastAsia"/>
                <w:sz w:val="15"/>
                <w:szCs w:val="15"/>
                <w:lang w:val="en-US" w:eastAsia="en-GB"/>
              </w:rPr>
            </w:pPr>
            <w:r w:rsidRPr="004F714E">
              <w:rPr>
                <w:rFonts w:eastAsiaTheme="minorEastAsia"/>
                <w:spacing w:val="1"/>
                <w:sz w:val="15"/>
                <w:szCs w:val="15"/>
                <w:lang w:val="en-US" w:eastAsia="en-GB"/>
              </w:rPr>
              <w:t>Ob</w:t>
            </w:r>
            <w:r w:rsidRPr="004F714E">
              <w:rPr>
                <w:rFonts w:eastAsiaTheme="minorEastAsia"/>
                <w:sz w:val="15"/>
                <w:szCs w:val="15"/>
                <w:lang w:val="en-US" w:eastAsia="en-GB"/>
              </w:rPr>
              <w:t>j</w:t>
            </w:r>
            <w:r w:rsidRPr="004F714E">
              <w:rPr>
                <w:rFonts w:eastAsiaTheme="minorEastAsia"/>
                <w:spacing w:val="1"/>
                <w:sz w:val="15"/>
                <w:szCs w:val="15"/>
                <w:lang w:val="en-US" w:eastAsia="en-GB"/>
              </w:rPr>
              <w:t>ec</w:t>
            </w:r>
            <w:r w:rsidRPr="004F714E">
              <w:rPr>
                <w:rFonts w:eastAsiaTheme="minorEastAsia"/>
                <w:sz w:val="15"/>
                <w:szCs w:val="15"/>
                <w:lang w:val="en-US" w:eastAsia="en-GB"/>
              </w:rPr>
              <w:t xml:space="preserve">ts </w:t>
            </w:r>
            <w:r w:rsidRPr="004F714E">
              <w:rPr>
                <w:rFonts w:eastAsiaTheme="minorEastAsia"/>
                <w:spacing w:val="1"/>
                <w:sz w:val="15"/>
                <w:szCs w:val="15"/>
                <w:lang w:val="en-US" w:eastAsia="en-GB"/>
              </w:rPr>
              <w:t>an</w:t>
            </w:r>
            <w:r w:rsidRPr="004F714E">
              <w:rPr>
                <w:rFonts w:eastAsiaTheme="minorEastAsia"/>
                <w:sz w:val="15"/>
                <w:szCs w:val="15"/>
                <w:lang w:val="en-US" w:eastAsia="en-GB"/>
              </w:rPr>
              <w:t>d</w:t>
            </w:r>
          </w:p>
          <w:p w14:paraId="7733B11E" w14:textId="77777777" w:rsidR="001D4651" w:rsidRPr="004F714E" w:rsidRDefault="001D4651" w:rsidP="00A46BB8">
            <w:pPr>
              <w:keepLines/>
              <w:widowControl w:val="0"/>
              <w:autoSpaceDE w:val="0"/>
              <w:autoSpaceDN w:val="0"/>
              <w:adjustRightInd w:val="0"/>
              <w:spacing w:after="0" w:line="240" w:lineRule="auto"/>
              <w:ind w:left="105" w:right="120"/>
              <w:rPr>
                <w:rFonts w:eastAsiaTheme="minorEastAsia"/>
                <w:lang w:val="en-US" w:eastAsia="en-GB"/>
              </w:rPr>
            </w:pPr>
            <w:r w:rsidRPr="004F714E">
              <w:rPr>
                <w:rFonts w:eastAsiaTheme="minorEastAsia"/>
                <w:spacing w:val="1"/>
                <w:sz w:val="15"/>
                <w:szCs w:val="15"/>
                <w:lang w:val="en-US" w:eastAsia="en-GB"/>
              </w:rPr>
              <w:t>Even</w:t>
            </w:r>
            <w:r w:rsidRPr="004F714E">
              <w:rPr>
                <w:rFonts w:eastAsiaTheme="minorEastAsia"/>
                <w:sz w:val="15"/>
                <w:szCs w:val="15"/>
                <w:lang w:val="en-US" w:eastAsia="en-GB"/>
              </w:rPr>
              <w:t>ts fr</w:t>
            </w:r>
            <w:r w:rsidRPr="004F714E">
              <w:rPr>
                <w:rFonts w:eastAsiaTheme="minorEastAsia"/>
                <w:spacing w:val="1"/>
                <w:sz w:val="15"/>
                <w:szCs w:val="15"/>
                <w:lang w:val="en-US" w:eastAsia="en-GB"/>
              </w:rPr>
              <w:t>o</w:t>
            </w:r>
            <w:r w:rsidRPr="004F714E">
              <w:rPr>
                <w:rFonts w:eastAsiaTheme="minorEastAsia"/>
                <w:sz w:val="15"/>
                <w:szCs w:val="15"/>
                <w:lang w:val="en-US" w:eastAsia="en-GB"/>
              </w:rPr>
              <w:t>m t</w:t>
            </w:r>
            <w:r w:rsidRPr="004F714E">
              <w:rPr>
                <w:rFonts w:eastAsiaTheme="minorEastAsia"/>
                <w:spacing w:val="1"/>
                <w:sz w:val="15"/>
                <w:szCs w:val="15"/>
                <w:lang w:val="en-US" w:eastAsia="en-GB"/>
              </w:rPr>
              <w:t>h</w:t>
            </w:r>
            <w:r w:rsidRPr="004F714E">
              <w:rPr>
                <w:rFonts w:eastAsiaTheme="minorEastAsia"/>
                <w:sz w:val="15"/>
                <w:szCs w:val="15"/>
                <w:lang w:val="en-US" w:eastAsia="en-GB"/>
              </w:rPr>
              <w:t xml:space="preserve">e </w:t>
            </w:r>
            <w:r w:rsidRPr="004F714E">
              <w:rPr>
                <w:rFonts w:eastAsiaTheme="minorEastAsia"/>
                <w:spacing w:val="1"/>
                <w:sz w:val="15"/>
                <w:szCs w:val="15"/>
                <w:lang w:val="en-US" w:eastAsia="en-GB"/>
              </w:rPr>
              <w:t>pa</w:t>
            </w:r>
            <w:r w:rsidRPr="004F714E">
              <w:rPr>
                <w:rFonts w:eastAsiaTheme="minorEastAsia"/>
                <w:sz w:val="15"/>
                <w:szCs w:val="15"/>
                <w:lang w:val="en-US" w:eastAsia="en-GB"/>
              </w:rPr>
              <w:t>st</w:t>
            </w:r>
          </w:p>
        </w:tc>
        <w:tc>
          <w:tcPr>
            <w:tcW w:w="799" w:type="dxa"/>
          </w:tcPr>
          <w:p w14:paraId="151EBDF1" w14:textId="77777777" w:rsidR="001D4651" w:rsidRPr="004F714E" w:rsidRDefault="001D4651" w:rsidP="00A46BB8">
            <w:pPr>
              <w:keepLines/>
              <w:widowControl w:val="0"/>
              <w:autoSpaceDE w:val="0"/>
              <w:autoSpaceDN w:val="0"/>
              <w:adjustRightInd w:val="0"/>
              <w:spacing w:after="0" w:line="240" w:lineRule="auto"/>
              <w:ind w:left="105" w:right="-20"/>
              <w:rPr>
                <w:rFonts w:eastAsiaTheme="minorEastAsia"/>
                <w:lang w:val="en-US" w:eastAsia="en-GB"/>
              </w:rPr>
            </w:pPr>
            <w:r w:rsidRPr="004F714E">
              <w:rPr>
                <w:rFonts w:eastAsiaTheme="minorEastAsia"/>
                <w:spacing w:val="1"/>
                <w:sz w:val="15"/>
                <w:szCs w:val="15"/>
                <w:lang w:val="en-US" w:eastAsia="en-GB"/>
              </w:rPr>
              <w:t>Po</w:t>
            </w:r>
            <w:r w:rsidRPr="004F714E">
              <w:rPr>
                <w:rFonts w:eastAsiaTheme="minorEastAsia"/>
                <w:sz w:val="15"/>
                <w:szCs w:val="15"/>
                <w:lang w:val="en-US" w:eastAsia="en-GB"/>
              </w:rPr>
              <w:t>siti</w:t>
            </w:r>
            <w:r w:rsidRPr="004F714E">
              <w:rPr>
                <w:rFonts w:eastAsiaTheme="minorEastAsia"/>
                <w:spacing w:val="1"/>
                <w:sz w:val="15"/>
                <w:szCs w:val="15"/>
                <w:lang w:val="en-US" w:eastAsia="en-GB"/>
              </w:rPr>
              <w:t>v</w:t>
            </w:r>
            <w:r w:rsidRPr="004F714E">
              <w:rPr>
                <w:rFonts w:eastAsiaTheme="minorEastAsia"/>
                <w:sz w:val="15"/>
                <w:szCs w:val="15"/>
                <w:lang w:val="en-US" w:eastAsia="en-GB"/>
              </w:rPr>
              <w:t>e</w:t>
            </w:r>
          </w:p>
        </w:tc>
        <w:tc>
          <w:tcPr>
            <w:tcW w:w="760" w:type="dxa"/>
          </w:tcPr>
          <w:p w14:paraId="57698BB5" w14:textId="77777777" w:rsidR="001D4651" w:rsidRPr="004F714E" w:rsidRDefault="001D4651" w:rsidP="00A46BB8">
            <w:pPr>
              <w:keepLines/>
              <w:widowControl w:val="0"/>
              <w:autoSpaceDE w:val="0"/>
              <w:autoSpaceDN w:val="0"/>
              <w:adjustRightInd w:val="0"/>
              <w:spacing w:after="0" w:line="240" w:lineRule="auto"/>
              <w:ind w:left="100" w:right="-20"/>
              <w:rPr>
                <w:rFonts w:eastAsiaTheme="minorEastAsia"/>
                <w:lang w:val="en-US" w:eastAsia="en-GB"/>
              </w:rPr>
            </w:pPr>
            <w:r>
              <w:rPr>
                <w:rFonts w:eastAsiaTheme="minorEastAsia"/>
                <w:spacing w:val="1"/>
                <w:sz w:val="15"/>
                <w:szCs w:val="15"/>
                <w:lang w:val="en-US" w:eastAsia="en-GB"/>
              </w:rPr>
              <w:t xml:space="preserve">Distant </w:t>
            </w:r>
            <w:r w:rsidRPr="004F714E">
              <w:rPr>
                <w:rFonts w:eastAsiaTheme="minorEastAsia"/>
                <w:spacing w:val="1"/>
                <w:sz w:val="15"/>
                <w:szCs w:val="15"/>
                <w:lang w:val="en-US" w:eastAsia="en-GB"/>
              </w:rPr>
              <w:t>Pa</w:t>
            </w:r>
            <w:r w:rsidRPr="004F714E">
              <w:rPr>
                <w:rFonts w:eastAsiaTheme="minorEastAsia"/>
                <w:sz w:val="15"/>
                <w:szCs w:val="15"/>
                <w:lang w:val="en-US" w:eastAsia="en-GB"/>
              </w:rPr>
              <w:t>st</w:t>
            </w:r>
            <w:r>
              <w:rPr>
                <w:rFonts w:eastAsiaTheme="minorEastAsia"/>
                <w:sz w:val="15"/>
                <w:szCs w:val="15"/>
                <w:lang w:val="en-US" w:eastAsia="en-GB"/>
              </w:rPr>
              <w:t xml:space="preserve"> /history</w:t>
            </w:r>
          </w:p>
        </w:tc>
        <w:tc>
          <w:tcPr>
            <w:tcW w:w="850" w:type="dxa"/>
          </w:tcPr>
          <w:p w14:paraId="072191B3" w14:textId="77777777" w:rsidR="001D4651" w:rsidRPr="004F714E" w:rsidRDefault="001D4651" w:rsidP="00A46BB8">
            <w:pPr>
              <w:keepLines/>
              <w:widowControl w:val="0"/>
              <w:autoSpaceDE w:val="0"/>
              <w:autoSpaceDN w:val="0"/>
              <w:adjustRightInd w:val="0"/>
              <w:spacing w:after="0" w:line="240" w:lineRule="auto"/>
              <w:ind w:left="105" w:right="-20"/>
              <w:rPr>
                <w:rFonts w:eastAsiaTheme="minorEastAsia"/>
                <w:lang w:val="en-US" w:eastAsia="en-GB"/>
              </w:rPr>
            </w:pPr>
            <w:r w:rsidRPr="004F714E">
              <w:rPr>
                <w:rFonts w:eastAsiaTheme="minorEastAsia"/>
                <w:spacing w:val="1"/>
                <w:sz w:val="15"/>
                <w:szCs w:val="15"/>
                <w:lang w:val="en-US" w:eastAsia="en-GB"/>
              </w:rPr>
              <w:t>H</w:t>
            </w:r>
            <w:r w:rsidRPr="004F714E">
              <w:rPr>
                <w:rFonts w:eastAsiaTheme="minorEastAsia"/>
                <w:sz w:val="15"/>
                <w:szCs w:val="15"/>
                <w:lang w:val="en-US" w:eastAsia="en-GB"/>
              </w:rPr>
              <w:t>i</w:t>
            </w:r>
            <w:r w:rsidRPr="004F714E">
              <w:rPr>
                <w:rFonts w:eastAsiaTheme="minorEastAsia"/>
                <w:spacing w:val="1"/>
                <w:sz w:val="15"/>
                <w:szCs w:val="15"/>
                <w:lang w:val="en-US" w:eastAsia="en-GB"/>
              </w:rPr>
              <w:t>g</w:t>
            </w:r>
            <w:r w:rsidRPr="004F714E">
              <w:rPr>
                <w:rFonts w:eastAsiaTheme="minorEastAsia"/>
                <w:sz w:val="15"/>
                <w:szCs w:val="15"/>
                <w:lang w:val="en-US" w:eastAsia="en-GB"/>
              </w:rPr>
              <w:t>h</w:t>
            </w:r>
          </w:p>
        </w:tc>
        <w:tc>
          <w:tcPr>
            <w:tcW w:w="851" w:type="dxa"/>
          </w:tcPr>
          <w:p w14:paraId="2DDF2591" w14:textId="77777777" w:rsidR="001D4651" w:rsidRPr="004F714E" w:rsidRDefault="001D4651" w:rsidP="00A46BB8">
            <w:pPr>
              <w:keepLines/>
              <w:widowControl w:val="0"/>
              <w:autoSpaceDE w:val="0"/>
              <w:autoSpaceDN w:val="0"/>
              <w:adjustRightInd w:val="0"/>
              <w:spacing w:after="0" w:line="240" w:lineRule="auto"/>
              <w:ind w:left="100" w:right="-20"/>
              <w:rPr>
                <w:rFonts w:eastAsiaTheme="minorEastAsia"/>
                <w:lang w:val="en-US" w:eastAsia="en-GB"/>
              </w:rPr>
            </w:pPr>
            <w:r w:rsidRPr="004F714E">
              <w:rPr>
                <w:rFonts w:eastAsiaTheme="minorEastAsia"/>
                <w:spacing w:val="1"/>
                <w:sz w:val="15"/>
                <w:szCs w:val="15"/>
                <w:lang w:val="en-US" w:eastAsia="en-GB"/>
              </w:rPr>
              <w:t>Ve</w:t>
            </w:r>
            <w:r w:rsidRPr="004F714E">
              <w:rPr>
                <w:rFonts w:eastAsiaTheme="minorEastAsia"/>
                <w:sz w:val="15"/>
                <w:szCs w:val="15"/>
                <w:lang w:val="en-US" w:eastAsia="en-GB"/>
              </w:rPr>
              <w:t xml:space="preserve">ry </w:t>
            </w:r>
            <w:r w:rsidRPr="004F714E">
              <w:rPr>
                <w:rFonts w:eastAsiaTheme="minorEastAsia"/>
                <w:spacing w:val="1"/>
                <w:sz w:val="15"/>
                <w:szCs w:val="15"/>
                <w:lang w:val="en-US" w:eastAsia="en-GB"/>
              </w:rPr>
              <w:t>h</w:t>
            </w:r>
            <w:r w:rsidRPr="004F714E">
              <w:rPr>
                <w:rFonts w:eastAsiaTheme="minorEastAsia"/>
                <w:sz w:val="15"/>
                <w:szCs w:val="15"/>
                <w:lang w:val="en-US" w:eastAsia="en-GB"/>
              </w:rPr>
              <w:t>i</w:t>
            </w:r>
            <w:r w:rsidRPr="004F714E">
              <w:rPr>
                <w:rFonts w:eastAsiaTheme="minorEastAsia"/>
                <w:spacing w:val="1"/>
                <w:sz w:val="15"/>
                <w:szCs w:val="15"/>
                <w:lang w:val="en-US" w:eastAsia="en-GB"/>
              </w:rPr>
              <w:t>g</w:t>
            </w:r>
            <w:r w:rsidRPr="004F714E">
              <w:rPr>
                <w:rFonts w:eastAsiaTheme="minorEastAsia"/>
                <w:sz w:val="15"/>
                <w:szCs w:val="15"/>
                <w:lang w:val="en-US" w:eastAsia="en-GB"/>
              </w:rPr>
              <w:t>h</w:t>
            </w:r>
          </w:p>
        </w:tc>
        <w:tc>
          <w:tcPr>
            <w:tcW w:w="1134" w:type="dxa"/>
          </w:tcPr>
          <w:p w14:paraId="64B10596" w14:textId="77777777" w:rsidR="001D4651" w:rsidRPr="004F714E" w:rsidRDefault="001D4651" w:rsidP="00A46BB8">
            <w:pPr>
              <w:keepLines/>
              <w:widowControl w:val="0"/>
              <w:autoSpaceDE w:val="0"/>
              <w:autoSpaceDN w:val="0"/>
              <w:adjustRightInd w:val="0"/>
              <w:spacing w:after="0" w:line="240" w:lineRule="auto"/>
              <w:ind w:left="100" w:right="-20"/>
              <w:rPr>
                <w:rFonts w:eastAsiaTheme="minorEastAsia"/>
                <w:sz w:val="15"/>
                <w:szCs w:val="15"/>
                <w:lang w:val="en-US" w:eastAsia="en-GB"/>
              </w:rPr>
            </w:pPr>
            <w:r w:rsidRPr="004F714E">
              <w:rPr>
                <w:rFonts w:eastAsiaTheme="minorEastAsia"/>
                <w:spacing w:val="1"/>
                <w:sz w:val="15"/>
                <w:szCs w:val="15"/>
                <w:lang w:val="en-US" w:eastAsia="en-GB"/>
              </w:rPr>
              <w:t>Compen</w:t>
            </w:r>
            <w:r w:rsidRPr="004F714E">
              <w:rPr>
                <w:rFonts w:eastAsiaTheme="minorEastAsia"/>
                <w:sz w:val="15"/>
                <w:szCs w:val="15"/>
                <w:lang w:val="en-US" w:eastAsia="en-GB"/>
              </w:rPr>
              <w:t>sati</w:t>
            </w:r>
            <w:r w:rsidRPr="004F714E">
              <w:rPr>
                <w:rFonts w:eastAsiaTheme="minorEastAsia"/>
                <w:spacing w:val="1"/>
                <w:sz w:val="15"/>
                <w:szCs w:val="15"/>
                <w:lang w:val="en-US" w:eastAsia="en-GB"/>
              </w:rPr>
              <w:t>on</w:t>
            </w:r>
            <w:r w:rsidRPr="004F714E">
              <w:rPr>
                <w:rFonts w:eastAsiaTheme="minorEastAsia"/>
                <w:sz w:val="15"/>
                <w:szCs w:val="15"/>
                <w:lang w:val="en-US" w:eastAsia="en-GB"/>
              </w:rPr>
              <w:t xml:space="preserve">/ </w:t>
            </w:r>
            <w:r w:rsidRPr="004F714E">
              <w:rPr>
                <w:rFonts w:eastAsiaTheme="minorEastAsia"/>
                <w:spacing w:val="1"/>
                <w:sz w:val="15"/>
                <w:szCs w:val="15"/>
                <w:lang w:val="en-US" w:eastAsia="en-GB"/>
              </w:rPr>
              <w:t>P</w:t>
            </w:r>
            <w:r w:rsidRPr="004F714E">
              <w:rPr>
                <w:rFonts w:eastAsiaTheme="minorEastAsia"/>
                <w:sz w:val="15"/>
                <w:szCs w:val="15"/>
                <w:lang w:val="en-US" w:eastAsia="en-GB"/>
              </w:rPr>
              <w:t>l</w:t>
            </w:r>
            <w:r w:rsidRPr="004F714E">
              <w:rPr>
                <w:rFonts w:eastAsiaTheme="minorEastAsia"/>
                <w:spacing w:val="1"/>
                <w:sz w:val="15"/>
                <w:szCs w:val="15"/>
                <w:lang w:val="en-US" w:eastAsia="en-GB"/>
              </w:rPr>
              <w:t>ea</w:t>
            </w:r>
            <w:r w:rsidRPr="004F714E">
              <w:rPr>
                <w:rFonts w:eastAsiaTheme="minorEastAsia"/>
                <w:sz w:val="15"/>
                <w:szCs w:val="15"/>
                <w:lang w:val="en-US" w:eastAsia="en-GB"/>
              </w:rPr>
              <w:t>s</w:t>
            </w:r>
            <w:r w:rsidRPr="004F714E">
              <w:rPr>
                <w:rFonts w:eastAsiaTheme="minorEastAsia"/>
                <w:spacing w:val="1"/>
                <w:sz w:val="15"/>
                <w:szCs w:val="15"/>
                <w:lang w:val="en-US" w:eastAsia="en-GB"/>
              </w:rPr>
              <w:t>u</w:t>
            </w:r>
            <w:r w:rsidRPr="004F714E">
              <w:rPr>
                <w:rFonts w:eastAsiaTheme="minorEastAsia"/>
                <w:sz w:val="15"/>
                <w:szCs w:val="15"/>
                <w:lang w:val="en-US" w:eastAsia="en-GB"/>
              </w:rPr>
              <w:t>r</w:t>
            </w:r>
            <w:r w:rsidRPr="004F714E">
              <w:rPr>
                <w:rFonts w:eastAsiaTheme="minorEastAsia"/>
                <w:spacing w:val="1"/>
                <w:sz w:val="15"/>
                <w:szCs w:val="15"/>
                <w:lang w:val="en-US" w:eastAsia="en-GB"/>
              </w:rPr>
              <w:t>e</w:t>
            </w:r>
            <w:r w:rsidRPr="004F714E">
              <w:rPr>
                <w:rFonts w:eastAsiaTheme="minorEastAsia"/>
                <w:sz w:val="15"/>
                <w:szCs w:val="15"/>
                <w:lang w:val="en-US" w:eastAsia="en-GB"/>
              </w:rPr>
              <w:t>/</w:t>
            </w:r>
          </w:p>
          <w:p w14:paraId="76304A7E" w14:textId="77777777" w:rsidR="001D4651" w:rsidRPr="004F714E" w:rsidRDefault="001D4651" w:rsidP="00A46BB8">
            <w:pPr>
              <w:keepLines/>
              <w:widowControl w:val="0"/>
              <w:autoSpaceDE w:val="0"/>
              <w:autoSpaceDN w:val="0"/>
              <w:adjustRightInd w:val="0"/>
              <w:spacing w:after="0" w:line="240" w:lineRule="auto"/>
              <w:ind w:left="100" w:right="-20"/>
              <w:rPr>
                <w:rFonts w:eastAsiaTheme="minorEastAsia"/>
                <w:lang w:val="en-US" w:eastAsia="en-GB"/>
              </w:rPr>
            </w:pPr>
            <w:r w:rsidRPr="004F714E">
              <w:rPr>
                <w:rFonts w:eastAsiaTheme="minorEastAsia"/>
                <w:sz w:val="15"/>
                <w:szCs w:val="15"/>
                <w:lang w:val="en-US" w:eastAsia="en-GB"/>
              </w:rPr>
              <w:t xml:space="preserve">/ </w:t>
            </w:r>
            <w:r w:rsidRPr="004F714E">
              <w:rPr>
                <w:rFonts w:eastAsiaTheme="minorEastAsia"/>
                <w:spacing w:val="1"/>
                <w:sz w:val="15"/>
                <w:szCs w:val="15"/>
                <w:lang w:val="en-US" w:eastAsia="en-GB"/>
              </w:rPr>
              <w:t>Lea</w:t>
            </w:r>
            <w:r w:rsidRPr="004F714E">
              <w:rPr>
                <w:rFonts w:eastAsiaTheme="minorEastAsia"/>
                <w:sz w:val="15"/>
                <w:szCs w:val="15"/>
                <w:lang w:val="en-US" w:eastAsia="en-GB"/>
              </w:rPr>
              <w:t>rn</w:t>
            </w:r>
          </w:p>
        </w:tc>
        <w:tc>
          <w:tcPr>
            <w:tcW w:w="2268" w:type="dxa"/>
          </w:tcPr>
          <w:p w14:paraId="35A6BF68" w14:textId="77777777" w:rsidR="001D4651" w:rsidRPr="004F714E" w:rsidRDefault="001D4651" w:rsidP="00A46BB8">
            <w:pPr>
              <w:keepLines/>
              <w:widowControl w:val="0"/>
              <w:autoSpaceDE w:val="0"/>
              <w:autoSpaceDN w:val="0"/>
              <w:adjustRightInd w:val="0"/>
              <w:spacing w:after="0" w:line="240" w:lineRule="auto"/>
              <w:ind w:left="100" w:right="-20"/>
              <w:rPr>
                <w:rFonts w:eastAsiaTheme="minorEastAsia"/>
                <w:lang w:val="en-US" w:eastAsia="en-GB"/>
              </w:rPr>
            </w:pPr>
            <w:r w:rsidRPr="004F714E">
              <w:rPr>
                <w:rFonts w:eastAsiaTheme="minorEastAsia"/>
                <w:spacing w:val="1"/>
                <w:sz w:val="15"/>
                <w:szCs w:val="15"/>
                <w:lang w:val="en-US" w:eastAsia="en-GB"/>
              </w:rPr>
              <w:t>A</w:t>
            </w:r>
            <w:r w:rsidRPr="004F714E">
              <w:rPr>
                <w:rFonts w:eastAsiaTheme="minorEastAsia"/>
                <w:sz w:val="15"/>
                <w:szCs w:val="15"/>
                <w:lang w:val="en-US" w:eastAsia="en-GB"/>
              </w:rPr>
              <w:t>s f</w:t>
            </w:r>
            <w:r w:rsidRPr="004F714E">
              <w:rPr>
                <w:rFonts w:eastAsiaTheme="minorEastAsia"/>
                <w:spacing w:val="1"/>
                <w:sz w:val="15"/>
                <w:szCs w:val="15"/>
                <w:lang w:val="en-US" w:eastAsia="en-GB"/>
              </w:rPr>
              <w:t>o</w:t>
            </w:r>
            <w:r w:rsidRPr="004F714E">
              <w:rPr>
                <w:rFonts w:eastAsiaTheme="minorEastAsia"/>
                <w:sz w:val="15"/>
                <w:szCs w:val="15"/>
                <w:lang w:val="en-US" w:eastAsia="en-GB"/>
              </w:rPr>
              <w:t xml:space="preserve">r </w:t>
            </w:r>
            <w:proofErr w:type="gramStart"/>
            <w:r>
              <w:rPr>
                <w:rFonts w:eastAsiaTheme="minorEastAsia"/>
                <w:sz w:val="15"/>
                <w:szCs w:val="15"/>
                <w:lang w:val="en-US" w:eastAsia="en-GB"/>
              </w:rPr>
              <w:t>reminisce,</w:t>
            </w:r>
            <w:proofErr w:type="gramEnd"/>
            <w:r>
              <w:rPr>
                <w:rFonts w:eastAsiaTheme="minorEastAsia"/>
                <w:sz w:val="15"/>
                <w:szCs w:val="15"/>
                <w:lang w:val="en-US" w:eastAsia="en-GB"/>
              </w:rPr>
              <w:t xml:space="preserve"> also here goods that are no longer available may feature both implicitly and explicitly.</w:t>
            </w:r>
          </w:p>
        </w:tc>
      </w:tr>
      <w:tr w:rsidR="001D4651" w:rsidRPr="004F714E" w14:paraId="4C5C15C7" w14:textId="77777777" w:rsidTr="00A46BB8">
        <w:trPr>
          <w:trHeight w:hRule="exact" w:val="1562"/>
        </w:trPr>
        <w:tc>
          <w:tcPr>
            <w:tcW w:w="2273" w:type="dxa"/>
          </w:tcPr>
          <w:p w14:paraId="67388292" w14:textId="77777777" w:rsidR="001D4651" w:rsidRPr="004F6CCF" w:rsidRDefault="001D4651" w:rsidP="00A46BB8">
            <w:pPr>
              <w:keepLines/>
              <w:widowControl w:val="0"/>
              <w:autoSpaceDE w:val="0"/>
              <w:autoSpaceDN w:val="0"/>
              <w:adjustRightInd w:val="0"/>
              <w:spacing w:after="0" w:line="240" w:lineRule="auto"/>
              <w:ind w:left="105" w:right="-20"/>
              <w:rPr>
                <w:rFonts w:eastAsiaTheme="minorEastAsia"/>
                <w:sz w:val="15"/>
                <w:szCs w:val="15"/>
                <w:lang w:val="en-US" w:eastAsia="en-GB"/>
              </w:rPr>
            </w:pPr>
            <w:r w:rsidRPr="004F6CCF">
              <w:rPr>
                <w:rFonts w:eastAsiaTheme="minorEastAsia"/>
                <w:b/>
                <w:bCs/>
                <w:spacing w:val="1"/>
                <w:sz w:val="15"/>
                <w:szCs w:val="15"/>
                <w:lang w:val="en-US" w:eastAsia="en-GB"/>
              </w:rPr>
              <w:t>Worry</w:t>
            </w:r>
          </w:p>
          <w:p w14:paraId="7DF616E4" w14:textId="77777777" w:rsidR="001D4651" w:rsidRPr="004F714E" w:rsidRDefault="001D4651" w:rsidP="00A46BB8">
            <w:pPr>
              <w:keepLines/>
              <w:widowControl w:val="0"/>
              <w:autoSpaceDE w:val="0"/>
              <w:autoSpaceDN w:val="0"/>
              <w:adjustRightInd w:val="0"/>
              <w:spacing w:after="0" w:line="240" w:lineRule="auto"/>
              <w:ind w:left="105" w:right="90"/>
              <w:rPr>
                <w:rFonts w:eastAsiaTheme="minorEastAsia"/>
                <w:highlight w:val="cyan"/>
                <w:lang w:val="en-US" w:eastAsia="en-GB"/>
              </w:rPr>
            </w:pPr>
            <w:r w:rsidRPr="00FE29AA">
              <w:rPr>
                <w:rFonts w:eastAsiaTheme="minorEastAsia"/>
                <w:spacing w:val="1"/>
                <w:sz w:val="15"/>
                <w:szCs w:val="15"/>
                <w:lang w:val="en-US" w:eastAsia="en-GB"/>
              </w:rPr>
              <w:t>Nega</w:t>
            </w:r>
            <w:r w:rsidRPr="00FE29AA">
              <w:rPr>
                <w:rFonts w:eastAsiaTheme="minorEastAsia"/>
                <w:sz w:val="15"/>
                <w:szCs w:val="15"/>
                <w:lang w:val="en-US" w:eastAsia="en-GB"/>
              </w:rPr>
              <w:t>ti</w:t>
            </w:r>
            <w:r w:rsidRPr="00FE29AA">
              <w:rPr>
                <w:rFonts w:eastAsiaTheme="minorEastAsia"/>
                <w:spacing w:val="1"/>
                <w:sz w:val="15"/>
                <w:szCs w:val="15"/>
                <w:lang w:val="en-US" w:eastAsia="en-GB"/>
              </w:rPr>
              <w:t>v</w:t>
            </w:r>
            <w:r w:rsidRPr="00FE29AA">
              <w:rPr>
                <w:rFonts w:eastAsiaTheme="minorEastAsia"/>
                <w:sz w:val="15"/>
                <w:szCs w:val="15"/>
                <w:lang w:val="en-US" w:eastAsia="en-GB"/>
              </w:rPr>
              <w:t xml:space="preserve">e imagining </w:t>
            </w:r>
            <w:r w:rsidRPr="00FE29AA">
              <w:rPr>
                <w:rFonts w:eastAsiaTheme="minorEastAsia"/>
                <w:spacing w:val="1"/>
                <w:sz w:val="15"/>
                <w:szCs w:val="15"/>
                <w:lang w:val="en-US" w:eastAsia="en-GB"/>
              </w:rPr>
              <w:t>abou</w:t>
            </w:r>
            <w:r w:rsidRPr="00FE29AA">
              <w:rPr>
                <w:rFonts w:eastAsiaTheme="minorEastAsia"/>
                <w:sz w:val="15"/>
                <w:szCs w:val="15"/>
                <w:lang w:val="en-US" w:eastAsia="en-GB"/>
              </w:rPr>
              <w:t>t f</w:t>
            </w:r>
            <w:r w:rsidRPr="00FE29AA">
              <w:rPr>
                <w:rFonts w:eastAsiaTheme="minorEastAsia"/>
                <w:spacing w:val="1"/>
                <w:sz w:val="15"/>
                <w:szCs w:val="15"/>
                <w:lang w:val="en-US" w:eastAsia="en-GB"/>
              </w:rPr>
              <w:t>u</w:t>
            </w:r>
            <w:r w:rsidRPr="00FE29AA">
              <w:rPr>
                <w:rFonts w:eastAsiaTheme="minorEastAsia"/>
                <w:sz w:val="15"/>
                <w:szCs w:val="15"/>
                <w:lang w:val="en-US" w:eastAsia="en-GB"/>
              </w:rPr>
              <w:t>t</w:t>
            </w:r>
            <w:r w:rsidRPr="00FE29AA">
              <w:rPr>
                <w:rFonts w:eastAsiaTheme="minorEastAsia"/>
                <w:spacing w:val="1"/>
                <w:sz w:val="15"/>
                <w:szCs w:val="15"/>
                <w:lang w:val="en-US" w:eastAsia="en-GB"/>
              </w:rPr>
              <w:t>u</w:t>
            </w:r>
            <w:r w:rsidRPr="00FE29AA">
              <w:rPr>
                <w:rFonts w:eastAsiaTheme="minorEastAsia"/>
                <w:sz w:val="15"/>
                <w:szCs w:val="15"/>
                <w:lang w:val="en-US" w:eastAsia="en-GB"/>
              </w:rPr>
              <w:t>re</w:t>
            </w:r>
            <w:r>
              <w:rPr>
                <w:rFonts w:eastAsiaTheme="minorEastAsia"/>
                <w:sz w:val="15"/>
                <w:szCs w:val="15"/>
                <w:lang w:val="en-US" w:eastAsia="en-GB"/>
              </w:rPr>
              <w:t xml:space="preserve"> (Singer, 1975; Klinger, 1990). May also be called anxiety.</w:t>
            </w:r>
          </w:p>
        </w:tc>
        <w:tc>
          <w:tcPr>
            <w:tcW w:w="993" w:type="dxa"/>
          </w:tcPr>
          <w:p w14:paraId="64D932B2" w14:textId="77777777" w:rsidR="001D4651" w:rsidRPr="00181B49" w:rsidRDefault="001D4651" w:rsidP="00A46BB8">
            <w:pPr>
              <w:keepLines/>
              <w:widowControl w:val="0"/>
              <w:autoSpaceDE w:val="0"/>
              <w:autoSpaceDN w:val="0"/>
              <w:adjustRightInd w:val="0"/>
              <w:spacing w:after="0" w:line="240" w:lineRule="auto"/>
              <w:ind w:left="105" w:right="-20"/>
              <w:rPr>
                <w:rFonts w:eastAsiaTheme="minorEastAsia"/>
                <w:sz w:val="15"/>
                <w:szCs w:val="15"/>
                <w:lang w:val="en-US" w:eastAsia="en-GB"/>
              </w:rPr>
            </w:pPr>
            <w:r w:rsidRPr="00181B49">
              <w:rPr>
                <w:rFonts w:eastAsiaTheme="minorEastAsia"/>
                <w:spacing w:val="1"/>
                <w:sz w:val="15"/>
                <w:szCs w:val="15"/>
                <w:lang w:val="en-US" w:eastAsia="en-GB"/>
              </w:rPr>
              <w:t>Cu</w:t>
            </w:r>
            <w:r w:rsidRPr="00181B49">
              <w:rPr>
                <w:rFonts w:eastAsiaTheme="minorEastAsia"/>
                <w:sz w:val="15"/>
                <w:szCs w:val="15"/>
                <w:lang w:val="en-US" w:eastAsia="en-GB"/>
              </w:rPr>
              <w:t>rr</w:t>
            </w:r>
            <w:r w:rsidRPr="00181B49">
              <w:rPr>
                <w:rFonts w:eastAsiaTheme="minorEastAsia"/>
                <w:spacing w:val="1"/>
                <w:sz w:val="15"/>
                <w:szCs w:val="15"/>
                <w:lang w:val="en-US" w:eastAsia="en-GB"/>
              </w:rPr>
              <w:t>en</w:t>
            </w:r>
            <w:r w:rsidRPr="00181B49">
              <w:rPr>
                <w:rFonts w:eastAsiaTheme="minorEastAsia"/>
                <w:sz w:val="15"/>
                <w:szCs w:val="15"/>
                <w:lang w:val="en-US" w:eastAsia="en-GB"/>
              </w:rPr>
              <w:t>t</w:t>
            </w:r>
          </w:p>
          <w:p w14:paraId="7B7AB8E4" w14:textId="77777777" w:rsidR="001D4651" w:rsidRPr="00181B49" w:rsidRDefault="001D4651" w:rsidP="00A46BB8">
            <w:pPr>
              <w:keepLines/>
              <w:widowControl w:val="0"/>
              <w:autoSpaceDE w:val="0"/>
              <w:autoSpaceDN w:val="0"/>
              <w:adjustRightInd w:val="0"/>
              <w:spacing w:after="0" w:line="240" w:lineRule="auto"/>
              <w:ind w:left="105" w:right="157"/>
              <w:rPr>
                <w:rFonts w:eastAsiaTheme="minorEastAsia"/>
                <w:lang w:val="en-US" w:eastAsia="en-GB"/>
              </w:rPr>
            </w:pPr>
            <w:proofErr w:type="gramStart"/>
            <w:r w:rsidRPr="00181B49">
              <w:rPr>
                <w:rFonts w:eastAsiaTheme="minorEastAsia"/>
                <w:spacing w:val="1"/>
                <w:sz w:val="15"/>
                <w:szCs w:val="15"/>
                <w:lang w:val="en-US" w:eastAsia="en-GB"/>
              </w:rPr>
              <w:t>conce</w:t>
            </w:r>
            <w:r w:rsidRPr="00181B49">
              <w:rPr>
                <w:rFonts w:eastAsiaTheme="minorEastAsia"/>
                <w:sz w:val="15"/>
                <w:szCs w:val="15"/>
                <w:lang w:val="en-US" w:eastAsia="en-GB"/>
              </w:rPr>
              <w:t>r</w:t>
            </w:r>
            <w:r w:rsidRPr="00181B49">
              <w:rPr>
                <w:rFonts w:eastAsiaTheme="minorEastAsia"/>
                <w:spacing w:val="1"/>
                <w:sz w:val="15"/>
                <w:szCs w:val="15"/>
                <w:lang w:val="en-US" w:eastAsia="en-GB"/>
              </w:rPr>
              <w:t>n</w:t>
            </w:r>
            <w:r w:rsidRPr="00181B49">
              <w:rPr>
                <w:rFonts w:eastAsiaTheme="minorEastAsia"/>
                <w:sz w:val="15"/>
                <w:szCs w:val="15"/>
                <w:lang w:val="en-US" w:eastAsia="en-GB"/>
              </w:rPr>
              <w:t>s</w:t>
            </w:r>
            <w:proofErr w:type="gramEnd"/>
            <w:r w:rsidRPr="00181B49">
              <w:rPr>
                <w:rFonts w:eastAsiaTheme="minorEastAsia"/>
                <w:sz w:val="15"/>
                <w:szCs w:val="15"/>
                <w:lang w:val="en-US" w:eastAsia="en-GB"/>
              </w:rPr>
              <w:t xml:space="preserve">/ </w:t>
            </w:r>
            <w:r w:rsidRPr="00181B49">
              <w:rPr>
                <w:rFonts w:eastAsiaTheme="minorEastAsia"/>
                <w:spacing w:val="1"/>
                <w:sz w:val="15"/>
                <w:szCs w:val="15"/>
                <w:lang w:val="en-US" w:eastAsia="en-GB"/>
              </w:rPr>
              <w:t>Unp</w:t>
            </w:r>
            <w:r w:rsidRPr="00181B49">
              <w:rPr>
                <w:rFonts w:eastAsiaTheme="minorEastAsia"/>
                <w:sz w:val="15"/>
                <w:szCs w:val="15"/>
                <w:lang w:val="en-US" w:eastAsia="en-GB"/>
              </w:rPr>
              <w:t>l</w:t>
            </w:r>
            <w:r w:rsidRPr="00181B49">
              <w:rPr>
                <w:rFonts w:eastAsiaTheme="minorEastAsia"/>
                <w:spacing w:val="1"/>
                <w:sz w:val="15"/>
                <w:szCs w:val="15"/>
                <w:lang w:val="en-US" w:eastAsia="en-GB"/>
              </w:rPr>
              <w:t>ea</w:t>
            </w:r>
            <w:r w:rsidRPr="00181B49">
              <w:rPr>
                <w:rFonts w:eastAsiaTheme="minorEastAsia"/>
                <w:sz w:val="15"/>
                <w:szCs w:val="15"/>
                <w:lang w:val="en-US" w:eastAsia="en-GB"/>
              </w:rPr>
              <w:t>s</w:t>
            </w:r>
            <w:r w:rsidRPr="00181B49">
              <w:rPr>
                <w:rFonts w:eastAsiaTheme="minorEastAsia"/>
                <w:spacing w:val="1"/>
                <w:sz w:val="15"/>
                <w:szCs w:val="15"/>
                <w:lang w:val="en-US" w:eastAsia="en-GB"/>
              </w:rPr>
              <w:t>an</w:t>
            </w:r>
            <w:r w:rsidRPr="00181B49">
              <w:rPr>
                <w:rFonts w:eastAsiaTheme="minorEastAsia"/>
                <w:sz w:val="15"/>
                <w:szCs w:val="15"/>
                <w:lang w:val="en-US" w:eastAsia="en-GB"/>
              </w:rPr>
              <w:t xml:space="preserve">t </w:t>
            </w:r>
            <w:r w:rsidRPr="00181B49">
              <w:rPr>
                <w:rFonts w:eastAsiaTheme="minorEastAsia"/>
                <w:spacing w:val="1"/>
                <w:sz w:val="15"/>
                <w:szCs w:val="15"/>
                <w:lang w:val="en-US" w:eastAsia="en-GB"/>
              </w:rPr>
              <w:t>expe</w:t>
            </w:r>
            <w:r w:rsidRPr="00181B49">
              <w:rPr>
                <w:rFonts w:eastAsiaTheme="minorEastAsia"/>
                <w:sz w:val="15"/>
                <w:szCs w:val="15"/>
                <w:lang w:val="en-US" w:eastAsia="en-GB"/>
              </w:rPr>
              <w:t>ri</w:t>
            </w:r>
            <w:r w:rsidRPr="00181B49">
              <w:rPr>
                <w:rFonts w:eastAsiaTheme="minorEastAsia"/>
                <w:spacing w:val="1"/>
                <w:sz w:val="15"/>
                <w:szCs w:val="15"/>
                <w:lang w:val="en-US" w:eastAsia="en-GB"/>
              </w:rPr>
              <w:t>enc</w:t>
            </w:r>
            <w:r w:rsidRPr="00181B49">
              <w:rPr>
                <w:rFonts w:eastAsiaTheme="minorEastAsia"/>
                <w:sz w:val="15"/>
                <w:szCs w:val="15"/>
                <w:lang w:val="en-US" w:eastAsia="en-GB"/>
              </w:rPr>
              <w:t>e</w:t>
            </w:r>
            <w:r>
              <w:rPr>
                <w:rFonts w:eastAsiaTheme="minorEastAsia"/>
                <w:sz w:val="15"/>
                <w:szCs w:val="15"/>
                <w:lang w:val="en-US" w:eastAsia="en-GB"/>
              </w:rPr>
              <w:t>/repressed experience</w:t>
            </w:r>
          </w:p>
        </w:tc>
        <w:tc>
          <w:tcPr>
            <w:tcW w:w="799" w:type="dxa"/>
          </w:tcPr>
          <w:p w14:paraId="2E14080D" w14:textId="77777777" w:rsidR="001D4651" w:rsidRPr="00181B49" w:rsidRDefault="001D4651" w:rsidP="00A46BB8">
            <w:pPr>
              <w:keepLines/>
              <w:widowControl w:val="0"/>
              <w:autoSpaceDE w:val="0"/>
              <w:autoSpaceDN w:val="0"/>
              <w:adjustRightInd w:val="0"/>
              <w:spacing w:after="0" w:line="240" w:lineRule="auto"/>
              <w:ind w:left="105" w:right="-20"/>
              <w:rPr>
                <w:rFonts w:eastAsiaTheme="minorEastAsia"/>
                <w:lang w:val="en-US" w:eastAsia="en-GB"/>
              </w:rPr>
            </w:pPr>
            <w:r w:rsidRPr="00181B49">
              <w:rPr>
                <w:rFonts w:eastAsiaTheme="minorEastAsia"/>
                <w:spacing w:val="1"/>
                <w:sz w:val="15"/>
                <w:szCs w:val="15"/>
                <w:lang w:val="en-US" w:eastAsia="en-GB"/>
              </w:rPr>
              <w:t>Nega</w:t>
            </w:r>
            <w:r w:rsidRPr="00181B49">
              <w:rPr>
                <w:rFonts w:eastAsiaTheme="minorEastAsia"/>
                <w:sz w:val="15"/>
                <w:szCs w:val="15"/>
                <w:lang w:val="en-US" w:eastAsia="en-GB"/>
              </w:rPr>
              <w:t>ti</w:t>
            </w:r>
            <w:r w:rsidRPr="00181B49">
              <w:rPr>
                <w:rFonts w:eastAsiaTheme="minorEastAsia"/>
                <w:spacing w:val="1"/>
                <w:sz w:val="15"/>
                <w:szCs w:val="15"/>
                <w:lang w:val="en-US" w:eastAsia="en-GB"/>
              </w:rPr>
              <w:t>v</w:t>
            </w:r>
            <w:r w:rsidRPr="00181B49">
              <w:rPr>
                <w:rFonts w:eastAsiaTheme="minorEastAsia"/>
                <w:sz w:val="15"/>
                <w:szCs w:val="15"/>
                <w:lang w:val="en-US" w:eastAsia="en-GB"/>
              </w:rPr>
              <w:t>e</w:t>
            </w:r>
          </w:p>
        </w:tc>
        <w:tc>
          <w:tcPr>
            <w:tcW w:w="760" w:type="dxa"/>
          </w:tcPr>
          <w:p w14:paraId="5185B310" w14:textId="77777777" w:rsidR="001D4651" w:rsidRDefault="001D4651" w:rsidP="00A46BB8">
            <w:pPr>
              <w:keepLines/>
              <w:widowControl w:val="0"/>
              <w:autoSpaceDE w:val="0"/>
              <w:autoSpaceDN w:val="0"/>
              <w:adjustRightInd w:val="0"/>
              <w:spacing w:after="0" w:line="240" w:lineRule="auto"/>
              <w:ind w:left="100" w:right="-20"/>
              <w:rPr>
                <w:rFonts w:eastAsiaTheme="minorEastAsia"/>
                <w:sz w:val="15"/>
                <w:szCs w:val="15"/>
                <w:lang w:val="en-US" w:eastAsia="en-GB"/>
              </w:rPr>
            </w:pPr>
            <w:r w:rsidRPr="00181B49">
              <w:rPr>
                <w:rFonts w:eastAsiaTheme="minorEastAsia"/>
                <w:spacing w:val="1"/>
                <w:sz w:val="15"/>
                <w:szCs w:val="15"/>
                <w:lang w:val="en-US" w:eastAsia="en-GB"/>
              </w:rPr>
              <w:t>Fu</w:t>
            </w:r>
            <w:r w:rsidRPr="00181B49">
              <w:rPr>
                <w:rFonts w:eastAsiaTheme="minorEastAsia"/>
                <w:sz w:val="15"/>
                <w:szCs w:val="15"/>
                <w:lang w:val="en-US" w:eastAsia="en-GB"/>
              </w:rPr>
              <w:t>t</w:t>
            </w:r>
            <w:r w:rsidRPr="00181B49">
              <w:rPr>
                <w:rFonts w:eastAsiaTheme="minorEastAsia"/>
                <w:spacing w:val="1"/>
                <w:sz w:val="15"/>
                <w:szCs w:val="15"/>
                <w:lang w:val="en-US" w:eastAsia="en-GB"/>
              </w:rPr>
              <w:t>u</w:t>
            </w:r>
            <w:r w:rsidRPr="00181B49">
              <w:rPr>
                <w:rFonts w:eastAsiaTheme="minorEastAsia"/>
                <w:sz w:val="15"/>
                <w:szCs w:val="15"/>
                <w:lang w:val="en-US" w:eastAsia="en-GB"/>
              </w:rPr>
              <w:t>r</w:t>
            </w:r>
            <w:r w:rsidRPr="00181B49">
              <w:rPr>
                <w:rFonts w:eastAsiaTheme="minorEastAsia"/>
                <w:spacing w:val="1"/>
                <w:sz w:val="15"/>
                <w:szCs w:val="15"/>
                <w:lang w:val="en-US" w:eastAsia="en-GB"/>
              </w:rPr>
              <w:t>e</w:t>
            </w:r>
            <w:r>
              <w:rPr>
                <w:rFonts w:eastAsiaTheme="minorEastAsia"/>
                <w:sz w:val="15"/>
                <w:szCs w:val="15"/>
                <w:lang w:val="en-US" w:eastAsia="en-GB"/>
              </w:rPr>
              <w:t>/</w:t>
            </w:r>
          </w:p>
          <w:p w14:paraId="11334C93" w14:textId="77777777" w:rsidR="001D4651" w:rsidRPr="00181B49" w:rsidRDefault="001D4651" w:rsidP="00A46BB8">
            <w:pPr>
              <w:keepLines/>
              <w:widowControl w:val="0"/>
              <w:autoSpaceDE w:val="0"/>
              <w:autoSpaceDN w:val="0"/>
              <w:adjustRightInd w:val="0"/>
              <w:spacing w:after="0" w:line="240" w:lineRule="auto"/>
              <w:ind w:left="100" w:right="-20"/>
              <w:rPr>
                <w:rFonts w:eastAsiaTheme="minorEastAsia"/>
                <w:sz w:val="15"/>
                <w:szCs w:val="15"/>
                <w:lang w:val="en-US" w:eastAsia="en-GB"/>
              </w:rPr>
            </w:pPr>
            <w:r>
              <w:rPr>
                <w:rFonts w:eastAsiaTheme="minorEastAsia"/>
                <w:sz w:val="15"/>
                <w:szCs w:val="15"/>
                <w:lang w:val="en-US" w:eastAsia="en-GB"/>
              </w:rPr>
              <w:t>Near future</w:t>
            </w:r>
          </w:p>
          <w:p w14:paraId="780D5C1F" w14:textId="77777777" w:rsidR="001D4651" w:rsidRPr="00181B49" w:rsidRDefault="001D4651" w:rsidP="00A46BB8">
            <w:pPr>
              <w:keepLines/>
              <w:widowControl w:val="0"/>
              <w:autoSpaceDE w:val="0"/>
              <w:autoSpaceDN w:val="0"/>
              <w:adjustRightInd w:val="0"/>
              <w:spacing w:after="0" w:line="240" w:lineRule="auto"/>
              <w:ind w:left="100" w:right="-20"/>
              <w:rPr>
                <w:rFonts w:eastAsiaTheme="minorEastAsia"/>
                <w:lang w:val="en-US" w:eastAsia="en-GB"/>
              </w:rPr>
            </w:pPr>
          </w:p>
        </w:tc>
        <w:tc>
          <w:tcPr>
            <w:tcW w:w="850" w:type="dxa"/>
          </w:tcPr>
          <w:p w14:paraId="3393FE5C" w14:textId="77777777" w:rsidR="001D4651" w:rsidRPr="00181B49" w:rsidRDefault="001D4651" w:rsidP="00A46BB8">
            <w:pPr>
              <w:keepLines/>
              <w:widowControl w:val="0"/>
              <w:autoSpaceDE w:val="0"/>
              <w:autoSpaceDN w:val="0"/>
              <w:adjustRightInd w:val="0"/>
              <w:spacing w:after="0" w:line="240" w:lineRule="auto"/>
              <w:ind w:left="105" w:right="-20"/>
              <w:rPr>
                <w:rFonts w:eastAsiaTheme="minorEastAsia"/>
                <w:lang w:val="en-US" w:eastAsia="en-GB"/>
              </w:rPr>
            </w:pPr>
            <w:r w:rsidRPr="00181B49">
              <w:rPr>
                <w:rFonts w:eastAsiaTheme="minorEastAsia"/>
                <w:spacing w:val="1"/>
                <w:sz w:val="15"/>
                <w:szCs w:val="15"/>
                <w:lang w:val="en-US" w:eastAsia="en-GB"/>
              </w:rPr>
              <w:t>Lo</w:t>
            </w:r>
            <w:r w:rsidRPr="00181B49">
              <w:rPr>
                <w:rFonts w:eastAsiaTheme="minorEastAsia"/>
                <w:sz w:val="15"/>
                <w:szCs w:val="15"/>
                <w:lang w:val="en-US" w:eastAsia="en-GB"/>
              </w:rPr>
              <w:t>w</w:t>
            </w:r>
          </w:p>
        </w:tc>
        <w:tc>
          <w:tcPr>
            <w:tcW w:w="851" w:type="dxa"/>
          </w:tcPr>
          <w:p w14:paraId="4F91D4E1" w14:textId="77777777" w:rsidR="001D4651" w:rsidRPr="00181B49" w:rsidRDefault="001D4651" w:rsidP="00A46BB8">
            <w:pPr>
              <w:keepLines/>
              <w:widowControl w:val="0"/>
              <w:autoSpaceDE w:val="0"/>
              <w:autoSpaceDN w:val="0"/>
              <w:adjustRightInd w:val="0"/>
              <w:spacing w:after="0" w:line="240" w:lineRule="auto"/>
              <w:ind w:left="100" w:right="-20"/>
              <w:rPr>
                <w:rFonts w:eastAsiaTheme="minorEastAsia"/>
                <w:lang w:val="en-US" w:eastAsia="en-GB"/>
              </w:rPr>
            </w:pPr>
            <w:r w:rsidRPr="00181B49">
              <w:rPr>
                <w:rFonts w:eastAsiaTheme="minorEastAsia"/>
                <w:spacing w:val="1"/>
                <w:sz w:val="15"/>
                <w:szCs w:val="15"/>
                <w:lang w:val="en-US" w:eastAsia="en-GB"/>
              </w:rPr>
              <w:t>H</w:t>
            </w:r>
            <w:r w:rsidRPr="00181B49">
              <w:rPr>
                <w:rFonts w:eastAsiaTheme="minorEastAsia"/>
                <w:sz w:val="15"/>
                <w:szCs w:val="15"/>
                <w:lang w:val="en-US" w:eastAsia="en-GB"/>
              </w:rPr>
              <w:t>i</w:t>
            </w:r>
            <w:r w:rsidRPr="00181B49">
              <w:rPr>
                <w:rFonts w:eastAsiaTheme="minorEastAsia"/>
                <w:spacing w:val="1"/>
                <w:sz w:val="15"/>
                <w:szCs w:val="15"/>
                <w:lang w:val="en-US" w:eastAsia="en-GB"/>
              </w:rPr>
              <w:t>g</w:t>
            </w:r>
            <w:r w:rsidRPr="00181B49">
              <w:rPr>
                <w:rFonts w:eastAsiaTheme="minorEastAsia"/>
                <w:sz w:val="15"/>
                <w:szCs w:val="15"/>
                <w:lang w:val="en-US" w:eastAsia="en-GB"/>
              </w:rPr>
              <w:t>h</w:t>
            </w:r>
          </w:p>
        </w:tc>
        <w:tc>
          <w:tcPr>
            <w:tcW w:w="1134" w:type="dxa"/>
          </w:tcPr>
          <w:p w14:paraId="28A0A431" w14:textId="77777777" w:rsidR="001D4651" w:rsidRPr="00181B49" w:rsidRDefault="001D4651" w:rsidP="00A46BB8">
            <w:pPr>
              <w:keepLines/>
              <w:widowControl w:val="0"/>
              <w:autoSpaceDE w:val="0"/>
              <w:autoSpaceDN w:val="0"/>
              <w:adjustRightInd w:val="0"/>
              <w:spacing w:after="0" w:line="240" w:lineRule="auto"/>
              <w:ind w:left="100" w:right="-20"/>
              <w:rPr>
                <w:rFonts w:eastAsiaTheme="minorEastAsia"/>
                <w:sz w:val="15"/>
                <w:szCs w:val="15"/>
                <w:lang w:val="en-US" w:eastAsia="en-GB"/>
              </w:rPr>
            </w:pPr>
            <w:r w:rsidRPr="00181B49">
              <w:rPr>
                <w:rFonts w:eastAsiaTheme="minorEastAsia"/>
                <w:spacing w:val="1"/>
                <w:sz w:val="15"/>
                <w:szCs w:val="15"/>
                <w:lang w:val="en-US" w:eastAsia="en-GB"/>
              </w:rPr>
              <w:t>P</w:t>
            </w:r>
            <w:r w:rsidRPr="00181B49">
              <w:rPr>
                <w:rFonts w:eastAsiaTheme="minorEastAsia"/>
                <w:sz w:val="15"/>
                <w:szCs w:val="15"/>
                <w:lang w:val="en-US" w:eastAsia="en-GB"/>
              </w:rPr>
              <w:t>l</w:t>
            </w:r>
            <w:r w:rsidRPr="00181B49">
              <w:rPr>
                <w:rFonts w:eastAsiaTheme="minorEastAsia"/>
                <w:spacing w:val="1"/>
                <w:sz w:val="15"/>
                <w:szCs w:val="15"/>
                <w:lang w:val="en-US" w:eastAsia="en-GB"/>
              </w:rPr>
              <w:t>a</w:t>
            </w:r>
            <w:r w:rsidRPr="00181B49">
              <w:rPr>
                <w:rFonts w:eastAsiaTheme="minorEastAsia"/>
                <w:sz w:val="15"/>
                <w:szCs w:val="15"/>
                <w:lang w:val="en-US" w:eastAsia="en-GB"/>
              </w:rPr>
              <w:t>n/</w:t>
            </w:r>
          </w:p>
          <w:p w14:paraId="35C7A738" w14:textId="77777777" w:rsidR="001D4651" w:rsidRPr="00181B49" w:rsidRDefault="001D4651" w:rsidP="00A46BB8">
            <w:pPr>
              <w:keepLines/>
              <w:widowControl w:val="0"/>
              <w:autoSpaceDE w:val="0"/>
              <w:autoSpaceDN w:val="0"/>
              <w:adjustRightInd w:val="0"/>
              <w:spacing w:after="0" w:line="240" w:lineRule="auto"/>
              <w:ind w:left="100" w:right="-20"/>
              <w:rPr>
                <w:rFonts w:eastAsiaTheme="minorEastAsia"/>
                <w:sz w:val="15"/>
                <w:szCs w:val="15"/>
                <w:lang w:val="en-US" w:eastAsia="en-GB"/>
              </w:rPr>
            </w:pPr>
            <w:r w:rsidRPr="00181B49">
              <w:rPr>
                <w:rFonts w:eastAsiaTheme="minorEastAsia"/>
                <w:spacing w:val="1"/>
                <w:sz w:val="15"/>
                <w:szCs w:val="15"/>
                <w:lang w:val="en-US" w:eastAsia="en-GB"/>
              </w:rPr>
              <w:t>Avo</w:t>
            </w:r>
            <w:r w:rsidRPr="00181B49">
              <w:rPr>
                <w:rFonts w:eastAsiaTheme="minorEastAsia"/>
                <w:sz w:val="15"/>
                <w:szCs w:val="15"/>
                <w:lang w:val="en-US" w:eastAsia="en-GB"/>
              </w:rPr>
              <w:t xml:space="preserve">id/ </w:t>
            </w:r>
          </w:p>
          <w:p w14:paraId="4766EAC2" w14:textId="77777777" w:rsidR="001D4651" w:rsidRPr="00181B49" w:rsidRDefault="001D4651" w:rsidP="00A46BB8">
            <w:pPr>
              <w:keepLines/>
              <w:widowControl w:val="0"/>
              <w:autoSpaceDE w:val="0"/>
              <w:autoSpaceDN w:val="0"/>
              <w:adjustRightInd w:val="0"/>
              <w:spacing w:after="0" w:line="240" w:lineRule="auto"/>
              <w:ind w:left="100" w:right="-20"/>
              <w:rPr>
                <w:rFonts w:eastAsiaTheme="minorEastAsia"/>
                <w:lang w:val="en-US" w:eastAsia="en-GB"/>
              </w:rPr>
            </w:pPr>
            <w:r w:rsidRPr="00181B49">
              <w:rPr>
                <w:rFonts w:eastAsiaTheme="minorEastAsia"/>
                <w:sz w:val="15"/>
                <w:szCs w:val="15"/>
                <w:lang w:val="en-US" w:eastAsia="en-GB"/>
              </w:rPr>
              <w:t>Learn</w:t>
            </w:r>
          </w:p>
        </w:tc>
        <w:tc>
          <w:tcPr>
            <w:tcW w:w="2268" w:type="dxa"/>
          </w:tcPr>
          <w:p w14:paraId="5248DF08" w14:textId="77777777" w:rsidR="001D4651" w:rsidRPr="000A0A39" w:rsidRDefault="001D4651" w:rsidP="00A46BB8">
            <w:pPr>
              <w:keepLines/>
              <w:widowControl w:val="0"/>
              <w:autoSpaceDE w:val="0"/>
              <w:autoSpaceDN w:val="0"/>
              <w:adjustRightInd w:val="0"/>
              <w:spacing w:after="0" w:line="240" w:lineRule="auto"/>
              <w:ind w:left="100" w:right="-20"/>
              <w:rPr>
                <w:rFonts w:eastAsiaTheme="minorEastAsia"/>
                <w:sz w:val="16"/>
                <w:szCs w:val="16"/>
                <w:lang w:val="en-US" w:eastAsia="en-GB"/>
              </w:rPr>
            </w:pPr>
            <w:r w:rsidRPr="000A0A39">
              <w:rPr>
                <w:rFonts w:eastAsiaTheme="minorEastAsia"/>
                <w:spacing w:val="1"/>
                <w:sz w:val="15"/>
                <w:szCs w:val="15"/>
                <w:lang w:val="en-US" w:eastAsia="en-GB"/>
              </w:rPr>
              <w:t>Emo</w:t>
            </w:r>
            <w:r w:rsidRPr="000A0A39">
              <w:rPr>
                <w:rFonts w:eastAsiaTheme="minorEastAsia"/>
                <w:sz w:val="15"/>
                <w:szCs w:val="15"/>
                <w:lang w:val="en-US" w:eastAsia="en-GB"/>
              </w:rPr>
              <w:t>ti</w:t>
            </w:r>
            <w:r w:rsidRPr="000A0A39">
              <w:rPr>
                <w:rFonts w:eastAsiaTheme="minorEastAsia"/>
                <w:spacing w:val="1"/>
                <w:sz w:val="15"/>
                <w:szCs w:val="15"/>
                <w:lang w:val="en-US" w:eastAsia="en-GB"/>
              </w:rPr>
              <w:t>ona</w:t>
            </w:r>
            <w:r w:rsidRPr="000A0A39">
              <w:rPr>
                <w:rFonts w:eastAsiaTheme="minorEastAsia"/>
                <w:sz w:val="15"/>
                <w:szCs w:val="15"/>
                <w:lang w:val="en-US" w:eastAsia="en-GB"/>
              </w:rPr>
              <w:t xml:space="preserve">l </w:t>
            </w:r>
            <w:r w:rsidRPr="000A0A39">
              <w:rPr>
                <w:rFonts w:eastAsiaTheme="minorEastAsia"/>
                <w:spacing w:val="1"/>
                <w:sz w:val="15"/>
                <w:szCs w:val="15"/>
                <w:lang w:val="en-US" w:eastAsia="en-GB"/>
              </w:rPr>
              <w:t>an</w:t>
            </w:r>
            <w:r w:rsidRPr="000A0A39">
              <w:rPr>
                <w:rFonts w:eastAsiaTheme="minorEastAsia"/>
                <w:sz w:val="15"/>
                <w:szCs w:val="15"/>
                <w:lang w:val="en-US" w:eastAsia="en-GB"/>
              </w:rPr>
              <w:t xml:space="preserve">d </w:t>
            </w:r>
            <w:r w:rsidRPr="000A0A39">
              <w:rPr>
                <w:rFonts w:eastAsiaTheme="minorEastAsia"/>
                <w:spacing w:val="1"/>
                <w:sz w:val="15"/>
                <w:szCs w:val="15"/>
                <w:lang w:val="en-US" w:eastAsia="en-GB"/>
              </w:rPr>
              <w:t>pe</w:t>
            </w:r>
            <w:r w:rsidRPr="000A0A39">
              <w:rPr>
                <w:rFonts w:eastAsiaTheme="minorEastAsia"/>
                <w:sz w:val="15"/>
                <w:szCs w:val="15"/>
                <w:lang w:val="en-US" w:eastAsia="en-GB"/>
              </w:rPr>
              <w:t>rs</w:t>
            </w:r>
            <w:r w:rsidRPr="000A0A39">
              <w:rPr>
                <w:rFonts w:eastAsiaTheme="minorEastAsia"/>
                <w:spacing w:val="1"/>
                <w:sz w:val="15"/>
                <w:szCs w:val="15"/>
                <w:lang w:val="en-US" w:eastAsia="en-GB"/>
              </w:rPr>
              <w:t>ona</w:t>
            </w:r>
            <w:r w:rsidRPr="000A0A39">
              <w:rPr>
                <w:rFonts w:eastAsiaTheme="minorEastAsia"/>
                <w:sz w:val="15"/>
                <w:szCs w:val="15"/>
                <w:lang w:val="en-US" w:eastAsia="en-GB"/>
              </w:rPr>
              <w:t xml:space="preserve">l </w:t>
            </w:r>
            <w:r w:rsidRPr="000A0A39">
              <w:rPr>
                <w:rFonts w:eastAsiaTheme="minorEastAsia"/>
                <w:spacing w:val="1"/>
                <w:sz w:val="15"/>
                <w:szCs w:val="15"/>
                <w:lang w:val="en-US" w:eastAsia="en-GB"/>
              </w:rPr>
              <w:t>expe</w:t>
            </w:r>
            <w:r w:rsidRPr="000A0A39">
              <w:rPr>
                <w:rFonts w:eastAsiaTheme="minorEastAsia"/>
                <w:sz w:val="15"/>
                <w:szCs w:val="15"/>
                <w:lang w:val="en-US" w:eastAsia="en-GB"/>
              </w:rPr>
              <w:t>ri</w:t>
            </w:r>
            <w:r w:rsidRPr="000A0A39">
              <w:rPr>
                <w:rFonts w:eastAsiaTheme="minorEastAsia"/>
                <w:spacing w:val="1"/>
                <w:sz w:val="15"/>
                <w:szCs w:val="15"/>
                <w:lang w:val="en-US" w:eastAsia="en-GB"/>
              </w:rPr>
              <w:t>ence</w:t>
            </w:r>
            <w:r w:rsidRPr="000A0A39">
              <w:rPr>
                <w:rFonts w:eastAsiaTheme="minorEastAsia"/>
                <w:sz w:val="15"/>
                <w:szCs w:val="15"/>
                <w:lang w:val="en-US" w:eastAsia="en-GB"/>
              </w:rPr>
              <w:t xml:space="preserve">s </w:t>
            </w:r>
            <w:r w:rsidRPr="000A0A39">
              <w:rPr>
                <w:rFonts w:eastAsiaTheme="minorEastAsia"/>
                <w:spacing w:val="1"/>
                <w:sz w:val="15"/>
                <w:szCs w:val="15"/>
                <w:lang w:val="en-US" w:eastAsia="en-GB"/>
              </w:rPr>
              <w:t>mad</w:t>
            </w:r>
            <w:r w:rsidRPr="000A0A39">
              <w:rPr>
                <w:rFonts w:eastAsiaTheme="minorEastAsia"/>
                <w:sz w:val="15"/>
                <w:szCs w:val="15"/>
                <w:lang w:val="en-US" w:eastAsia="en-GB"/>
              </w:rPr>
              <w:t xml:space="preserve">e </w:t>
            </w:r>
            <w:r w:rsidRPr="000A0A39">
              <w:rPr>
                <w:rFonts w:eastAsiaTheme="minorEastAsia"/>
                <w:spacing w:val="1"/>
                <w:sz w:val="15"/>
                <w:szCs w:val="15"/>
                <w:lang w:val="en-US" w:eastAsia="en-GB"/>
              </w:rPr>
              <w:t>p</w:t>
            </w:r>
            <w:r w:rsidRPr="000A0A39">
              <w:rPr>
                <w:rFonts w:eastAsiaTheme="minorEastAsia"/>
                <w:sz w:val="15"/>
                <w:szCs w:val="15"/>
                <w:lang w:val="en-US" w:eastAsia="en-GB"/>
              </w:rPr>
              <w:t>r</w:t>
            </w:r>
            <w:r w:rsidRPr="000A0A39">
              <w:rPr>
                <w:rFonts w:eastAsiaTheme="minorEastAsia"/>
                <w:spacing w:val="1"/>
                <w:sz w:val="15"/>
                <w:szCs w:val="15"/>
                <w:lang w:val="en-US" w:eastAsia="en-GB"/>
              </w:rPr>
              <w:t>e</w:t>
            </w:r>
            <w:r w:rsidRPr="000A0A39">
              <w:rPr>
                <w:rFonts w:eastAsiaTheme="minorEastAsia"/>
                <w:sz w:val="15"/>
                <w:szCs w:val="15"/>
                <w:lang w:val="en-US" w:eastAsia="en-GB"/>
              </w:rPr>
              <w:t>s</w:t>
            </w:r>
            <w:r w:rsidRPr="000A0A39">
              <w:rPr>
                <w:rFonts w:eastAsiaTheme="minorEastAsia"/>
                <w:spacing w:val="1"/>
                <w:sz w:val="15"/>
                <w:szCs w:val="15"/>
                <w:lang w:val="en-US" w:eastAsia="en-GB"/>
              </w:rPr>
              <w:t>en</w:t>
            </w:r>
            <w:r w:rsidRPr="000A0A39">
              <w:rPr>
                <w:rFonts w:eastAsiaTheme="minorEastAsia"/>
                <w:sz w:val="15"/>
                <w:szCs w:val="15"/>
                <w:lang w:val="en-US" w:eastAsia="en-GB"/>
              </w:rPr>
              <w:t>t.</w:t>
            </w:r>
            <w:r w:rsidRPr="000A0A39">
              <w:rPr>
                <w:rFonts w:eastAsiaTheme="minorEastAsia"/>
                <w:spacing w:val="1"/>
                <w:sz w:val="15"/>
                <w:szCs w:val="15"/>
                <w:lang w:val="en-US" w:eastAsia="en-GB"/>
              </w:rPr>
              <w:t xml:space="preserve"> Con</w:t>
            </w:r>
            <w:r w:rsidRPr="000A0A39">
              <w:rPr>
                <w:rFonts w:eastAsiaTheme="minorEastAsia"/>
                <w:sz w:val="15"/>
                <w:szCs w:val="15"/>
                <w:lang w:val="en-US" w:eastAsia="en-GB"/>
              </w:rPr>
              <w:t>s</w:t>
            </w:r>
            <w:r w:rsidRPr="000A0A39">
              <w:rPr>
                <w:rFonts w:eastAsiaTheme="minorEastAsia"/>
                <w:spacing w:val="1"/>
                <w:sz w:val="15"/>
                <w:szCs w:val="15"/>
                <w:lang w:val="en-US" w:eastAsia="en-GB"/>
              </w:rPr>
              <w:t>ume</w:t>
            </w:r>
            <w:r w:rsidRPr="000A0A39">
              <w:rPr>
                <w:rFonts w:eastAsiaTheme="minorEastAsia"/>
                <w:sz w:val="15"/>
                <w:szCs w:val="15"/>
                <w:lang w:val="en-US" w:eastAsia="en-GB"/>
              </w:rPr>
              <w:t xml:space="preserve">r </w:t>
            </w:r>
            <w:r w:rsidRPr="000A0A39">
              <w:rPr>
                <w:rFonts w:eastAsiaTheme="minorEastAsia"/>
                <w:spacing w:val="1"/>
                <w:sz w:val="15"/>
                <w:szCs w:val="15"/>
                <w:lang w:val="en-US" w:eastAsia="en-GB"/>
              </w:rPr>
              <w:t>good</w:t>
            </w:r>
            <w:r w:rsidRPr="000A0A39">
              <w:rPr>
                <w:rFonts w:eastAsiaTheme="minorEastAsia"/>
                <w:sz w:val="15"/>
                <w:szCs w:val="15"/>
                <w:lang w:val="en-US" w:eastAsia="en-GB"/>
              </w:rPr>
              <w:t xml:space="preserve">s </w:t>
            </w:r>
            <w:r w:rsidRPr="000A0A39">
              <w:rPr>
                <w:rFonts w:eastAsiaTheme="minorEastAsia"/>
                <w:spacing w:val="1"/>
                <w:sz w:val="15"/>
                <w:szCs w:val="15"/>
                <w:lang w:val="en-US" w:eastAsia="en-GB"/>
              </w:rPr>
              <w:t>an</w:t>
            </w:r>
            <w:r w:rsidRPr="000A0A39">
              <w:rPr>
                <w:rFonts w:eastAsiaTheme="minorEastAsia"/>
                <w:sz w:val="15"/>
                <w:szCs w:val="15"/>
                <w:lang w:val="en-US" w:eastAsia="en-GB"/>
              </w:rPr>
              <w:t xml:space="preserve">d </w:t>
            </w:r>
            <w:r w:rsidRPr="000A0A39">
              <w:rPr>
                <w:rFonts w:eastAsiaTheme="minorEastAsia"/>
                <w:spacing w:val="1"/>
                <w:sz w:val="15"/>
                <w:szCs w:val="15"/>
                <w:lang w:val="en-US" w:eastAsia="en-GB"/>
              </w:rPr>
              <w:t>de</w:t>
            </w:r>
            <w:r w:rsidRPr="000A0A39">
              <w:rPr>
                <w:rFonts w:eastAsiaTheme="minorEastAsia"/>
                <w:sz w:val="15"/>
                <w:szCs w:val="15"/>
                <w:lang w:val="en-US" w:eastAsia="en-GB"/>
              </w:rPr>
              <w:t>t</w:t>
            </w:r>
            <w:r w:rsidRPr="000A0A39">
              <w:rPr>
                <w:rFonts w:eastAsiaTheme="minorEastAsia"/>
                <w:spacing w:val="1"/>
                <w:sz w:val="15"/>
                <w:szCs w:val="15"/>
                <w:lang w:val="en-US" w:eastAsia="en-GB"/>
              </w:rPr>
              <w:t>a</w:t>
            </w:r>
            <w:r w:rsidRPr="000A0A39">
              <w:rPr>
                <w:rFonts w:eastAsiaTheme="minorEastAsia"/>
                <w:sz w:val="15"/>
                <w:szCs w:val="15"/>
                <w:lang w:val="en-US" w:eastAsia="en-GB"/>
              </w:rPr>
              <w:t xml:space="preserve">ils of </w:t>
            </w:r>
            <w:r w:rsidRPr="000A0A39">
              <w:rPr>
                <w:rFonts w:eastAsiaTheme="minorEastAsia"/>
                <w:spacing w:val="1"/>
                <w:sz w:val="15"/>
                <w:szCs w:val="15"/>
                <w:lang w:val="en-US" w:eastAsia="en-GB"/>
              </w:rPr>
              <w:t>con</w:t>
            </w:r>
            <w:r w:rsidRPr="000A0A39">
              <w:rPr>
                <w:rFonts w:eastAsiaTheme="minorEastAsia"/>
                <w:sz w:val="15"/>
                <w:szCs w:val="15"/>
                <w:lang w:val="en-US" w:eastAsia="en-GB"/>
              </w:rPr>
              <w:t>s</w:t>
            </w:r>
            <w:r w:rsidRPr="000A0A39">
              <w:rPr>
                <w:rFonts w:eastAsiaTheme="minorEastAsia"/>
                <w:spacing w:val="1"/>
                <w:sz w:val="15"/>
                <w:szCs w:val="15"/>
                <w:lang w:val="en-US" w:eastAsia="en-GB"/>
              </w:rPr>
              <w:t>ump</w:t>
            </w:r>
            <w:r w:rsidRPr="000A0A39">
              <w:rPr>
                <w:rFonts w:eastAsiaTheme="minorEastAsia"/>
                <w:sz w:val="15"/>
                <w:szCs w:val="15"/>
                <w:lang w:val="en-US" w:eastAsia="en-GB"/>
              </w:rPr>
              <w:t>ti</w:t>
            </w:r>
            <w:r w:rsidRPr="000A0A39">
              <w:rPr>
                <w:rFonts w:eastAsiaTheme="minorEastAsia"/>
                <w:spacing w:val="1"/>
                <w:sz w:val="15"/>
                <w:szCs w:val="15"/>
                <w:lang w:val="en-US" w:eastAsia="en-GB"/>
              </w:rPr>
              <w:t>o</w:t>
            </w:r>
            <w:r w:rsidRPr="000A0A39">
              <w:rPr>
                <w:rFonts w:eastAsiaTheme="minorEastAsia"/>
                <w:sz w:val="15"/>
                <w:szCs w:val="15"/>
                <w:lang w:val="en-US" w:eastAsia="en-GB"/>
              </w:rPr>
              <w:t xml:space="preserve">n </w:t>
            </w:r>
            <w:r w:rsidRPr="000A0A39">
              <w:rPr>
                <w:rFonts w:eastAsiaTheme="minorEastAsia"/>
                <w:spacing w:val="1"/>
                <w:sz w:val="15"/>
                <w:szCs w:val="15"/>
                <w:lang w:val="en-US" w:eastAsia="en-GB"/>
              </w:rPr>
              <w:t>man</w:t>
            </w:r>
            <w:r w:rsidRPr="000A0A39">
              <w:rPr>
                <w:rFonts w:eastAsiaTheme="minorEastAsia"/>
                <w:sz w:val="15"/>
                <w:szCs w:val="15"/>
                <w:lang w:val="en-US" w:eastAsia="en-GB"/>
              </w:rPr>
              <w:t>if</w:t>
            </w:r>
            <w:r w:rsidRPr="000A0A39">
              <w:rPr>
                <w:rFonts w:eastAsiaTheme="minorEastAsia"/>
                <w:spacing w:val="1"/>
                <w:sz w:val="15"/>
                <w:szCs w:val="15"/>
                <w:lang w:val="en-US" w:eastAsia="en-GB"/>
              </w:rPr>
              <w:t>e</w:t>
            </w:r>
            <w:r w:rsidRPr="000A0A39">
              <w:rPr>
                <w:rFonts w:eastAsiaTheme="minorEastAsia"/>
                <w:sz w:val="15"/>
                <w:szCs w:val="15"/>
                <w:lang w:val="en-US" w:eastAsia="en-GB"/>
              </w:rPr>
              <w:t xml:space="preserve">st </w:t>
            </w:r>
            <w:r w:rsidRPr="000A0A39">
              <w:rPr>
                <w:rFonts w:eastAsiaTheme="minorEastAsia"/>
                <w:spacing w:val="1"/>
                <w:sz w:val="15"/>
                <w:szCs w:val="15"/>
                <w:lang w:val="en-US" w:eastAsia="en-GB"/>
              </w:rPr>
              <w:t>ab</w:t>
            </w:r>
            <w:r w:rsidRPr="000A0A39">
              <w:rPr>
                <w:rFonts w:eastAsiaTheme="minorEastAsia"/>
                <w:sz w:val="15"/>
                <w:szCs w:val="15"/>
                <w:lang w:val="en-US" w:eastAsia="en-GB"/>
              </w:rPr>
              <w:t>s</w:t>
            </w:r>
            <w:r w:rsidRPr="000A0A39">
              <w:rPr>
                <w:rFonts w:eastAsiaTheme="minorEastAsia"/>
                <w:spacing w:val="1"/>
                <w:sz w:val="15"/>
                <w:szCs w:val="15"/>
                <w:lang w:val="en-US" w:eastAsia="en-GB"/>
              </w:rPr>
              <w:t>en</w:t>
            </w:r>
            <w:r w:rsidRPr="000A0A39">
              <w:rPr>
                <w:rFonts w:eastAsiaTheme="minorEastAsia"/>
                <w:sz w:val="15"/>
                <w:szCs w:val="15"/>
                <w:lang w:val="en-US" w:eastAsia="en-GB"/>
              </w:rPr>
              <w:t>t.</w:t>
            </w:r>
            <w:r w:rsidRPr="006D1298">
              <w:rPr>
                <w:i/>
              </w:rPr>
              <w:t xml:space="preserve"> </w:t>
            </w:r>
            <w:r w:rsidRPr="006D1298">
              <w:rPr>
                <w:rFonts w:eastAsiaTheme="minorEastAsia"/>
                <w:sz w:val="15"/>
                <w:szCs w:val="15"/>
                <w:lang w:eastAsia="en-GB"/>
              </w:rPr>
              <w:t xml:space="preserve">In a consumption focused form, consumer goods may be central e.g. </w:t>
            </w:r>
            <w:r>
              <w:rPr>
                <w:rFonts w:eastAsiaTheme="minorEastAsia"/>
                <w:sz w:val="15"/>
                <w:szCs w:val="15"/>
                <w:lang w:eastAsia="en-GB"/>
              </w:rPr>
              <w:t xml:space="preserve">worry </w:t>
            </w:r>
            <w:r w:rsidRPr="006D1298">
              <w:rPr>
                <w:rFonts w:eastAsiaTheme="minorEastAsia"/>
                <w:sz w:val="15"/>
                <w:szCs w:val="15"/>
                <w:lang w:eastAsia="en-GB"/>
              </w:rPr>
              <w:t xml:space="preserve">about a particular </w:t>
            </w:r>
            <w:r>
              <w:rPr>
                <w:rFonts w:eastAsiaTheme="minorEastAsia"/>
                <w:sz w:val="15"/>
                <w:szCs w:val="15"/>
                <w:lang w:eastAsia="en-GB"/>
              </w:rPr>
              <w:t>purchase</w:t>
            </w:r>
          </w:p>
          <w:p w14:paraId="50A1057B" w14:textId="77777777" w:rsidR="001D4651" w:rsidRPr="00115EB3" w:rsidRDefault="001D4651" w:rsidP="00A46BB8">
            <w:pPr>
              <w:keepLines/>
              <w:widowControl w:val="0"/>
              <w:autoSpaceDE w:val="0"/>
              <w:autoSpaceDN w:val="0"/>
              <w:adjustRightInd w:val="0"/>
              <w:spacing w:after="0" w:line="240" w:lineRule="auto"/>
              <w:ind w:right="-20"/>
              <w:rPr>
                <w:rFonts w:eastAsiaTheme="minorEastAsia"/>
                <w:sz w:val="15"/>
                <w:szCs w:val="15"/>
                <w:lang w:val="en-US" w:eastAsia="en-GB"/>
              </w:rPr>
            </w:pPr>
          </w:p>
        </w:tc>
      </w:tr>
      <w:tr w:rsidR="001D4651" w:rsidRPr="004F714E" w14:paraId="2F310C64" w14:textId="77777777" w:rsidTr="00A46BB8">
        <w:trPr>
          <w:trHeight w:hRule="exact" w:val="1562"/>
        </w:trPr>
        <w:tc>
          <w:tcPr>
            <w:tcW w:w="2273" w:type="dxa"/>
          </w:tcPr>
          <w:p w14:paraId="03BC41D2" w14:textId="77777777" w:rsidR="001D4651" w:rsidRPr="004F714E" w:rsidRDefault="001D4651" w:rsidP="00A46BB8">
            <w:pPr>
              <w:keepLines/>
              <w:widowControl w:val="0"/>
              <w:autoSpaceDE w:val="0"/>
              <w:autoSpaceDN w:val="0"/>
              <w:adjustRightInd w:val="0"/>
              <w:spacing w:after="0" w:line="240" w:lineRule="auto"/>
              <w:ind w:left="105" w:right="-20"/>
              <w:rPr>
                <w:rFonts w:eastAsiaTheme="minorEastAsia"/>
                <w:b/>
                <w:bCs/>
                <w:sz w:val="15"/>
                <w:szCs w:val="15"/>
                <w:lang w:val="en-US" w:eastAsia="en-GB"/>
              </w:rPr>
            </w:pPr>
            <w:r>
              <w:rPr>
                <w:rFonts w:eastAsiaTheme="minorEastAsia"/>
                <w:b/>
                <w:bCs/>
                <w:spacing w:val="1"/>
                <w:sz w:val="15"/>
                <w:szCs w:val="15"/>
                <w:lang w:val="en-US" w:eastAsia="en-GB"/>
              </w:rPr>
              <w:t>Disappointment</w:t>
            </w:r>
          </w:p>
          <w:p w14:paraId="6835D68D" w14:textId="77777777" w:rsidR="001D4651" w:rsidRPr="004F714E" w:rsidRDefault="001D4651" w:rsidP="00A46BB8">
            <w:pPr>
              <w:keepLines/>
              <w:widowControl w:val="0"/>
              <w:autoSpaceDE w:val="0"/>
              <w:autoSpaceDN w:val="0"/>
              <w:adjustRightInd w:val="0"/>
              <w:spacing w:after="0" w:line="240" w:lineRule="auto"/>
              <w:ind w:left="105" w:right="-20"/>
              <w:rPr>
                <w:rFonts w:eastAsiaTheme="minorEastAsia"/>
                <w:sz w:val="15"/>
                <w:szCs w:val="15"/>
                <w:lang w:val="en-US" w:eastAsia="en-GB"/>
              </w:rPr>
            </w:pPr>
            <w:r>
              <w:rPr>
                <w:rFonts w:eastAsiaTheme="minorEastAsia"/>
                <w:spacing w:val="1"/>
                <w:sz w:val="15"/>
                <w:szCs w:val="15"/>
                <w:lang w:val="en-US" w:eastAsia="en-GB"/>
              </w:rPr>
              <w:t>About any event, but could include p</w:t>
            </w:r>
            <w:r w:rsidRPr="004F714E">
              <w:rPr>
                <w:rFonts w:eastAsiaTheme="minorEastAsia"/>
                <w:spacing w:val="1"/>
                <w:sz w:val="15"/>
                <w:szCs w:val="15"/>
                <w:lang w:val="en-US" w:eastAsia="en-GB"/>
              </w:rPr>
              <w:t>o</w:t>
            </w:r>
            <w:r w:rsidRPr="004F714E">
              <w:rPr>
                <w:rFonts w:eastAsiaTheme="minorEastAsia"/>
                <w:sz w:val="15"/>
                <w:szCs w:val="15"/>
                <w:lang w:val="en-US" w:eastAsia="en-GB"/>
              </w:rPr>
              <w:t>st-</w:t>
            </w:r>
            <w:r w:rsidRPr="004F714E">
              <w:rPr>
                <w:rFonts w:eastAsiaTheme="minorEastAsia"/>
                <w:spacing w:val="1"/>
                <w:sz w:val="15"/>
                <w:szCs w:val="15"/>
                <w:lang w:val="en-US" w:eastAsia="en-GB"/>
              </w:rPr>
              <w:t>pu</w:t>
            </w:r>
            <w:r w:rsidRPr="004F714E">
              <w:rPr>
                <w:rFonts w:eastAsiaTheme="minorEastAsia"/>
                <w:sz w:val="15"/>
                <w:szCs w:val="15"/>
                <w:lang w:val="en-US" w:eastAsia="en-GB"/>
              </w:rPr>
              <w:t>r</w:t>
            </w:r>
            <w:r w:rsidRPr="004F714E">
              <w:rPr>
                <w:rFonts w:eastAsiaTheme="minorEastAsia"/>
                <w:spacing w:val="1"/>
                <w:sz w:val="15"/>
                <w:szCs w:val="15"/>
                <w:lang w:val="en-US" w:eastAsia="en-GB"/>
              </w:rPr>
              <w:t>cha</w:t>
            </w:r>
            <w:r w:rsidRPr="004F714E">
              <w:rPr>
                <w:rFonts w:eastAsiaTheme="minorEastAsia"/>
                <w:sz w:val="15"/>
                <w:szCs w:val="15"/>
                <w:lang w:val="en-US" w:eastAsia="en-GB"/>
              </w:rPr>
              <w:t>se f</w:t>
            </w:r>
            <w:r w:rsidRPr="004F714E">
              <w:rPr>
                <w:rFonts w:eastAsiaTheme="minorEastAsia"/>
                <w:spacing w:val="1"/>
                <w:sz w:val="15"/>
                <w:szCs w:val="15"/>
                <w:lang w:val="en-US" w:eastAsia="en-GB"/>
              </w:rPr>
              <w:t>ee</w:t>
            </w:r>
            <w:r w:rsidRPr="004F714E">
              <w:rPr>
                <w:rFonts w:eastAsiaTheme="minorEastAsia"/>
                <w:sz w:val="15"/>
                <w:szCs w:val="15"/>
                <w:lang w:val="en-US" w:eastAsia="en-GB"/>
              </w:rPr>
              <w:t>li</w:t>
            </w:r>
            <w:r w:rsidRPr="004F714E">
              <w:rPr>
                <w:rFonts w:eastAsiaTheme="minorEastAsia"/>
                <w:spacing w:val="1"/>
                <w:sz w:val="15"/>
                <w:szCs w:val="15"/>
                <w:lang w:val="en-US" w:eastAsia="en-GB"/>
              </w:rPr>
              <w:t>ng</w:t>
            </w:r>
            <w:r w:rsidRPr="004F714E">
              <w:rPr>
                <w:rFonts w:eastAsiaTheme="minorEastAsia"/>
                <w:sz w:val="15"/>
                <w:szCs w:val="15"/>
                <w:lang w:val="en-US" w:eastAsia="en-GB"/>
              </w:rPr>
              <w:t xml:space="preserve">s </w:t>
            </w:r>
            <w:r w:rsidRPr="004F714E">
              <w:rPr>
                <w:rFonts w:eastAsiaTheme="minorEastAsia"/>
                <w:spacing w:val="1"/>
                <w:sz w:val="15"/>
                <w:szCs w:val="15"/>
                <w:lang w:val="en-US" w:eastAsia="en-GB"/>
              </w:rPr>
              <w:t>o</w:t>
            </w:r>
            <w:r w:rsidRPr="004F714E">
              <w:rPr>
                <w:rFonts w:eastAsiaTheme="minorEastAsia"/>
                <w:sz w:val="15"/>
                <w:szCs w:val="15"/>
                <w:lang w:val="en-US" w:eastAsia="en-GB"/>
              </w:rPr>
              <w:t>f r</w:t>
            </w:r>
            <w:r w:rsidRPr="004F714E">
              <w:rPr>
                <w:rFonts w:eastAsiaTheme="minorEastAsia"/>
                <w:spacing w:val="1"/>
                <w:sz w:val="15"/>
                <w:szCs w:val="15"/>
                <w:lang w:val="en-US" w:eastAsia="en-GB"/>
              </w:rPr>
              <w:t>eg</w:t>
            </w:r>
            <w:r w:rsidRPr="004F714E">
              <w:rPr>
                <w:rFonts w:eastAsiaTheme="minorEastAsia"/>
                <w:sz w:val="15"/>
                <w:szCs w:val="15"/>
                <w:lang w:val="en-US" w:eastAsia="en-GB"/>
              </w:rPr>
              <w:t>r</w:t>
            </w:r>
            <w:r w:rsidRPr="004F714E">
              <w:rPr>
                <w:rFonts w:eastAsiaTheme="minorEastAsia"/>
                <w:spacing w:val="1"/>
                <w:sz w:val="15"/>
                <w:szCs w:val="15"/>
                <w:lang w:val="en-US" w:eastAsia="en-GB"/>
              </w:rPr>
              <w:t>e</w:t>
            </w:r>
            <w:r>
              <w:rPr>
                <w:rFonts w:eastAsiaTheme="minorEastAsia"/>
                <w:sz w:val="15"/>
                <w:szCs w:val="15"/>
                <w:lang w:val="en-US" w:eastAsia="en-GB"/>
              </w:rPr>
              <w:t xml:space="preserve">t </w:t>
            </w:r>
            <w:r w:rsidRPr="004F714E">
              <w:rPr>
                <w:rFonts w:eastAsiaTheme="minorEastAsia"/>
                <w:sz w:val="15"/>
                <w:szCs w:val="15"/>
                <w:lang w:val="en-US" w:eastAsia="en-GB"/>
              </w:rPr>
              <w:t>(</w:t>
            </w:r>
            <w:proofErr w:type="spellStart"/>
            <w:r w:rsidRPr="004F714E">
              <w:rPr>
                <w:rFonts w:eastAsiaTheme="minorEastAsia"/>
                <w:spacing w:val="1"/>
                <w:sz w:val="15"/>
                <w:szCs w:val="15"/>
                <w:lang w:val="en-US" w:eastAsia="en-GB"/>
              </w:rPr>
              <w:t>T</w:t>
            </w:r>
            <w:r w:rsidRPr="004F714E">
              <w:rPr>
                <w:rFonts w:eastAsiaTheme="minorEastAsia"/>
                <w:sz w:val="15"/>
                <w:szCs w:val="15"/>
                <w:lang w:val="en-US" w:eastAsia="en-GB"/>
              </w:rPr>
              <w:t>sir</w:t>
            </w:r>
            <w:r w:rsidRPr="004F714E">
              <w:rPr>
                <w:rFonts w:eastAsiaTheme="minorEastAsia"/>
                <w:spacing w:val="1"/>
                <w:sz w:val="15"/>
                <w:szCs w:val="15"/>
                <w:lang w:val="en-US" w:eastAsia="en-GB"/>
              </w:rPr>
              <w:t>o</w:t>
            </w:r>
            <w:r w:rsidRPr="004F714E">
              <w:rPr>
                <w:rFonts w:eastAsiaTheme="minorEastAsia"/>
                <w:sz w:val="15"/>
                <w:szCs w:val="15"/>
                <w:lang w:val="en-US" w:eastAsia="en-GB"/>
              </w:rPr>
              <w:t>s</w:t>
            </w:r>
            <w:proofErr w:type="spellEnd"/>
            <w:r w:rsidRPr="004F714E">
              <w:rPr>
                <w:rFonts w:eastAsiaTheme="minorEastAsia"/>
                <w:sz w:val="15"/>
                <w:szCs w:val="15"/>
                <w:lang w:val="en-US" w:eastAsia="en-GB"/>
              </w:rPr>
              <w:t xml:space="preserve"> </w:t>
            </w:r>
            <w:r w:rsidRPr="004F714E">
              <w:rPr>
                <w:rFonts w:eastAsiaTheme="minorEastAsia"/>
                <w:spacing w:val="1"/>
                <w:sz w:val="15"/>
                <w:szCs w:val="15"/>
                <w:lang w:val="en-US" w:eastAsia="en-GB"/>
              </w:rPr>
              <w:t>an</w:t>
            </w:r>
            <w:r w:rsidRPr="004F714E">
              <w:rPr>
                <w:rFonts w:eastAsiaTheme="minorEastAsia"/>
                <w:sz w:val="15"/>
                <w:szCs w:val="15"/>
                <w:lang w:val="en-US" w:eastAsia="en-GB"/>
              </w:rPr>
              <w:t xml:space="preserve">d </w:t>
            </w:r>
            <w:r w:rsidRPr="004F714E">
              <w:rPr>
                <w:rFonts w:eastAsiaTheme="minorEastAsia"/>
                <w:spacing w:val="1"/>
                <w:sz w:val="15"/>
                <w:szCs w:val="15"/>
                <w:lang w:val="en-US" w:eastAsia="en-GB"/>
              </w:rPr>
              <w:t>M</w:t>
            </w:r>
            <w:r w:rsidRPr="004F714E">
              <w:rPr>
                <w:rFonts w:eastAsiaTheme="minorEastAsia"/>
                <w:sz w:val="15"/>
                <w:szCs w:val="15"/>
                <w:lang w:val="en-US" w:eastAsia="en-GB"/>
              </w:rPr>
              <w:t>itt</w:t>
            </w:r>
            <w:r w:rsidRPr="004F714E">
              <w:rPr>
                <w:rFonts w:eastAsiaTheme="minorEastAsia"/>
                <w:spacing w:val="1"/>
                <w:sz w:val="15"/>
                <w:szCs w:val="15"/>
                <w:lang w:val="en-US" w:eastAsia="en-GB"/>
              </w:rPr>
              <w:t>a</w:t>
            </w:r>
            <w:r w:rsidRPr="004F714E">
              <w:rPr>
                <w:rFonts w:eastAsiaTheme="minorEastAsia"/>
                <w:sz w:val="15"/>
                <w:szCs w:val="15"/>
                <w:lang w:val="en-US" w:eastAsia="en-GB"/>
              </w:rPr>
              <w:t xml:space="preserve">l </w:t>
            </w:r>
            <w:r w:rsidRPr="004F714E">
              <w:rPr>
                <w:rFonts w:eastAsiaTheme="minorEastAsia"/>
                <w:spacing w:val="1"/>
                <w:sz w:val="15"/>
                <w:szCs w:val="15"/>
                <w:lang w:val="en-US" w:eastAsia="en-GB"/>
              </w:rPr>
              <w:t>2000</w:t>
            </w:r>
            <w:r w:rsidRPr="004F714E">
              <w:rPr>
                <w:rFonts w:eastAsiaTheme="minorEastAsia"/>
                <w:sz w:val="15"/>
                <w:szCs w:val="15"/>
                <w:lang w:val="en-US" w:eastAsia="en-GB"/>
              </w:rPr>
              <w:t>)</w:t>
            </w:r>
          </w:p>
          <w:p w14:paraId="7474C113" w14:textId="77777777" w:rsidR="001D4651" w:rsidRPr="00CD23EE" w:rsidRDefault="001D4651" w:rsidP="00A46BB8">
            <w:pPr>
              <w:keepLines/>
              <w:widowControl w:val="0"/>
              <w:autoSpaceDE w:val="0"/>
              <w:autoSpaceDN w:val="0"/>
              <w:adjustRightInd w:val="0"/>
              <w:spacing w:after="0" w:line="240" w:lineRule="auto"/>
              <w:ind w:left="105" w:right="-20"/>
              <w:rPr>
                <w:rFonts w:eastAsiaTheme="minorEastAsia"/>
                <w:bCs/>
                <w:sz w:val="15"/>
                <w:szCs w:val="15"/>
                <w:lang w:val="en-US" w:eastAsia="en-GB"/>
              </w:rPr>
            </w:pPr>
            <w:r w:rsidRPr="004F714E">
              <w:rPr>
                <w:rFonts w:eastAsiaTheme="minorEastAsia"/>
                <w:sz w:val="15"/>
                <w:szCs w:val="15"/>
                <w:lang w:val="en-US" w:eastAsia="en-GB"/>
              </w:rPr>
              <w:t>E</w:t>
            </w:r>
            <w:r w:rsidRPr="004F714E">
              <w:rPr>
                <w:rFonts w:eastAsiaTheme="minorEastAsia"/>
                <w:spacing w:val="1"/>
                <w:sz w:val="15"/>
                <w:szCs w:val="15"/>
                <w:lang w:val="en-US" w:eastAsia="en-GB"/>
              </w:rPr>
              <w:t>xpec</w:t>
            </w:r>
            <w:r w:rsidRPr="004F714E">
              <w:rPr>
                <w:rFonts w:eastAsiaTheme="minorEastAsia"/>
                <w:sz w:val="15"/>
                <w:szCs w:val="15"/>
                <w:lang w:val="en-US" w:eastAsia="en-GB"/>
              </w:rPr>
              <w:t>t</w:t>
            </w:r>
            <w:r w:rsidRPr="004F714E">
              <w:rPr>
                <w:rFonts w:eastAsiaTheme="minorEastAsia"/>
                <w:spacing w:val="1"/>
                <w:sz w:val="15"/>
                <w:szCs w:val="15"/>
                <w:lang w:val="en-US" w:eastAsia="en-GB"/>
              </w:rPr>
              <w:t>a</w:t>
            </w:r>
            <w:r w:rsidRPr="004F714E">
              <w:rPr>
                <w:rFonts w:eastAsiaTheme="minorEastAsia"/>
                <w:sz w:val="15"/>
                <w:szCs w:val="15"/>
                <w:lang w:val="en-US" w:eastAsia="en-GB"/>
              </w:rPr>
              <w:t>ti</w:t>
            </w:r>
            <w:r w:rsidRPr="004F714E">
              <w:rPr>
                <w:rFonts w:eastAsiaTheme="minorEastAsia"/>
                <w:spacing w:val="1"/>
                <w:sz w:val="15"/>
                <w:szCs w:val="15"/>
                <w:lang w:val="en-US" w:eastAsia="en-GB"/>
              </w:rPr>
              <w:t>on</w:t>
            </w:r>
            <w:r w:rsidRPr="004F714E">
              <w:rPr>
                <w:rFonts w:eastAsiaTheme="minorEastAsia"/>
                <w:sz w:val="15"/>
                <w:szCs w:val="15"/>
                <w:lang w:val="en-US" w:eastAsia="en-GB"/>
              </w:rPr>
              <w:t>s</w:t>
            </w:r>
            <w:r w:rsidRPr="004F714E">
              <w:rPr>
                <w:rFonts w:eastAsiaTheme="minorEastAsia"/>
                <w:spacing w:val="1"/>
                <w:sz w:val="15"/>
                <w:szCs w:val="15"/>
                <w:lang w:val="en-US" w:eastAsia="en-GB"/>
              </w:rPr>
              <w:t xml:space="preserve"> versus ou</w:t>
            </w:r>
            <w:r w:rsidRPr="004F714E">
              <w:rPr>
                <w:rFonts w:eastAsiaTheme="minorEastAsia"/>
                <w:sz w:val="15"/>
                <w:szCs w:val="15"/>
                <w:lang w:val="en-US" w:eastAsia="en-GB"/>
              </w:rPr>
              <w:t>t</w:t>
            </w:r>
            <w:r w:rsidRPr="004F714E">
              <w:rPr>
                <w:rFonts w:eastAsiaTheme="minorEastAsia"/>
                <w:spacing w:val="1"/>
                <w:sz w:val="15"/>
                <w:szCs w:val="15"/>
                <w:lang w:val="en-US" w:eastAsia="en-GB"/>
              </w:rPr>
              <w:t>com</w:t>
            </w:r>
            <w:r w:rsidRPr="004F714E">
              <w:rPr>
                <w:rFonts w:eastAsiaTheme="minorEastAsia"/>
                <w:sz w:val="15"/>
                <w:szCs w:val="15"/>
                <w:lang w:val="en-US" w:eastAsia="en-GB"/>
              </w:rPr>
              <w:t xml:space="preserve">e and </w:t>
            </w:r>
            <w:r w:rsidRPr="004F714E">
              <w:rPr>
                <w:rFonts w:eastAsiaTheme="minorEastAsia"/>
                <w:spacing w:val="1"/>
                <w:sz w:val="15"/>
                <w:szCs w:val="15"/>
                <w:lang w:val="en-US" w:eastAsia="en-GB"/>
              </w:rPr>
              <w:t>po</w:t>
            </w:r>
            <w:r w:rsidRPr="004F714E">
              <w:rPr>
                <w:rFonts w:eastAsiaTheme="minorEastAsia"/>
                <w:sz w:val="15"/>
                <w:szCs w:val="15"/>
                <w:lang w:val="en-US" w:eastAsia="en-GB"/>
              </w:rPr>
              <w:t>ssi</w:t>
            </w:r>
            <w:r w:rsidRPr="004F714E">
              <w:rPr>
                <w:rFonts w:eastAsiaTheme="minorEastAsia"/>
                <w:spacing w:val="1"/>
                <w:sz w:val="15"/>
                <w:szCs w:val="15"/>
                <w:lang w:val="en-US" w:eastAsia="en-GB"/>
              </w:rPr>
              <w:t>b</w:t>
            </w:r>
            <w:r w:rsidRPr="004F714E">
              <w:rPr>
                <w:rFonts w:eastAsiaTheme="minorEastAsia"/>
                <w:sz w:val="15"/>
                <w:szCs w:val="15"/>
                <w:lang w:val="en-US" w:eastAsia="en-GB"/>
              </w:rPr>
              <w:t xml:space="preserve">le </w:t>
            </w:r>
            <w:r w:rsidRPr="004F714E">
              <w:rPr>
                <w:rFonts w:eastAsiaTheme="minorEastAsia"/>
                <w:spacing w:val="1"/>
                <w:sz w:val="15"/>
                <w:szCs w:val="15"/>
                <w:lang w:val="en-US" w:eastAsia="en-GB"/>
              </w:rPr>
              <w:t>o</w:t>
            </w:r>
            <w:r w:rsidRPr="004F714E">
              <w:rPr>
                <w:rFonts w:eastAsiaTheme="minorEastAsia"/>
                <w:sz w:val="15"/>
                <w:szCs w:val="15"/>
                <w:lang w:val="en-US" w:eastAsia="en-GB"/>
              </w:rPr>
              <w:t>t</w:t>
            </w:r>
            <w:r w:rsidRPr="004F714E">
              <w:rPr>
                <w:rFonts w:eastAsiaTheme="minorEastAsia"/>
                <w:spacing w:val="1"/>
                <w:sz w:val="15"/>
                <w:szCs w:val="15"/>
                <w:lang w:val="en-US" w:eastAsia="en-GB"/>
              </w:rPr>
              <w:t>he</w:t>
            </w:r>
            <w:r w:rsidRPr="004F714E">
              <w:rPr>
                <w:rFonts w:eastAsiaTheme="minorEastAsia"/>
                <w:sz w:val="15"/>
                <w:szCs w:val="15"/>
                <w:lang w:val="en-US" w:eastAsia="en-GB"/>
              </w:rPr>
              <w:t xml:space="preserve">r </w:t>
            </w:r>
            <w:r w:rsidRPr="004F714E">
              <w:rPr>
                <w:rFonts w:eastAsiaTheme="minorEastAsia"/>
                <w:spacing w:val="1"/>
                <w:sz w:val="15"/>
                <w:szCs w:val="15"/>
                <w:lang w:val="en-US" w:eastAsia="en-GB"/>
              </w:rPr>
              <w:t>ou</w:t>
            </w:r>
            <w:r w:rsidRPr="004F714E">
              <w:rPr>
                <w:rFonts w:eastAsiaTheme="minorEastAsia"/>
                <w:sz w:val="15"/>
                <w:szCs w:val="15"/>
                <w:lang w:val="en-US" w:eastAsia="en-GB"/>
              </w:rPr>
              <w:t>t</w:t>
            </w:r>
            <w:r w:rsidRPr="004F714E">
              <w:rPr>
                <w:rFonts w:eastAsiaTheme="minorEastAsia"/>
                <w:spacing w:val="1"/>
                <w:sz w:val="15"/>
                <w:szCs w:val="15"/>
                <w:lang w:val="en-US" w:eastAsia="en-GB"/>
              </w:rPr>
              <w:t>come</w:t>
            </w:r>
            <w:r w:rsidRPr="004F714E">
              <w:rPr>
                <w:rFonts w:eastAsiaTheme="minorEastAsia"/>
                <w:sz w:val="15"/>
                <w:szCs w:val="15"/>
                <w:lang w:val="en-US" w:eastAsia="en-GB"/>
              </w:rPr>
              <w:t xml:space="preserve">s </w:t>
            </w:r>
            <w:r>
              <w:rPr>
                <w:rFonts w:eastAsiaTheme="minorEastAsia"/>
                <w:sz w:val="15"/>
                <w:szCs w:val="15"/>
                <w:lang w:val="en-US" w:eastAsia="en-GB"/>
              </w:rPr>
              <w:t xml:space="preserve">are imagined. </w:t>
            </w:r>
            <w:r w:rsidRPr="004F714E">
              <w:rPr>
                <w:rFonts w:eastAsiaTheme="minorEastAsia"/>
                <w:b/>
                <w:bCs/>
                <w:spacing w:val="1"/>
                <w:sz w:val="15"/>
                <w:szCs w:val="15"/>
                <w:lang w:val="en-US" w:eastAsia="en-GB"/>
              </w:rPr>
              <w:t xml:space="preserve"> </w:t>
            </w:r>
            <w:r w:rsidRPr="00CD23EE">
              <w:rPr>
                <w:rFonts w:eastAsiaTheme="minorEastAsia"/>
                <w:bCs/>
                <w:spacing w:val="1"/>
                <w:sz w:val="15"/>
                <w:szCs w:val="15"/>
                <w:lang w:val="en-US" w:eastAsia="en-GB"/>
              </w:rPr>
              <w:t xml:space="preserve">May also be called </w:t>
            </w:r>
          </w:p>
          <w:p w14:paraId="3E1FFEA6" w14:textId="77777777" w:rsidR="001D4651" w:rsidRPr="004F714E" w:rsidRDefault="001D4651" w:rsidP="00A46BB8">
            <w:pPr>
              <w:keepLines/>
              <w:widowControl w:val="0"/>
              <w:autoSpaceDE w:val="0"/>
              <w:autoSpaceDN w:val="0"/>
              <w:adjustRightInd w:val="0"/>
              <w:spacing w:after="0" w:line="240" w:lineRule="auto"/>
              <w:ind w:left="105" w:right="-20"/>
              <w:rPr>
                <w:rFonts w:eastAsiaTheme="minorEastAsia"/>
                <w:lang w:val="en-US" w:eastAsia="en-GB"/>
              </w:rPr>
            </w:pPr>
            <w:r w:rsidRPr="00CD23EE">
              <w:rPr>
                <w:rFonts w:eastAsiaTheme="minorEastAsia"/>
                <w:bCs/>
                <w:spacing w:val="1"/>
                <w:sz w:val="15"/>
                <w:szCs w:val="15"/>
                <w:lang w:val="en-US" w:eastAsia="en-GB"/>
              </w:rPr>
              <w:t>D</w:t>
            </w:r>
            <w:r w:rsidRPr="00CD23EE">
              <w:rPr>
                <w:rFonts w:eastAsiaTheme="minorEastAsia"/>
                <w:bCs/>
                <w:sz w:val="15"/>
                <w:szCs w:val="15"/>
                <w:lang w:val="en-US" w:eastAsia="en-GB"/>
              </w:rPr>
              <w:t>iss</w:t>
            </w:r>
            <w:r w:rsidRPr="00CD23EE">
              <w:rPr>
                <w:rFonts w:eastAsiaTheme="minorEastAsia"/>
                <w:bCs/>
                <w:spacing w:val="1"/>
                <w:sz w:val="15"/>
                <w:szCs w:val="15"/>
                <w:lang w:val="en-US" w:eastAsia="en-GB"/>
              </w:rPr>
              <w:t>a</w:t>
            </w:r>
            <w:r w:rsidRPr="00CD23EE">
              <w:rPr>
                <w:rFonts w:eastAsiaTheme="minorEastAsia"/>
                <w:bCs/>
                <w:sz w:val="15"/>
                <w:szCs w:val="15"/>
                <w:lang w:val="en-US" w:eastAsia="en-GB"/>
              </w:rPr>
              <w:t>tisf</w:t>
            </w:r>
            <w:r w:rsidRPr="00CD23EE">
              <w:rPr>
                <w:rFonts w:eastAsiaTheme="minorEastAsia"/>
                <w:bCs/>
                <w:spacing w:val="1"/>
                <w:sz w:val="15"/>
                <w:szCs w:val="15"/>
                <w:lang w:val="en-US" w:eastAsia="en-GB"/>
              </w:rPr>
              <w:t>ac</w:t>
            </w:r>
            <w:r w:rsidRPr="00CD23EE">
              <w:rPr>
                <w:rFonts w:eastAsiaTheme="minorEastAsia"/>
                <w:bCs/>
                <w:sz w:val="15"/>
                <w:szCs w:val="15"/>
                <w:lang w:val="en-US" w:eastAsia="en-GB"/>
              </w:rPr>
              <w:t>ti</w:t>
            </w:r>
            <w:r w:rsidRPr="00CD23EE">
              <w:rPr>
                <w:rFonts w:eastAsiaTheme="minorEastAsia"/>
                <w:bCs/>
                <w:spacing w:val="1"/>
                <w:sz w:val="15"/>
                <w:szCs w:val="15"/>
                <w:lang w:val="en-US" w:eastAsia="en-GB"/>
              </w:rPr>
              <w:t>o</w:t>
            </w:r>
            <w:r w:rsidRPr="00CD23EE">
              <w:rPr>
                <w:rFonts w:eastAsiaTheme="minorEastAsia"/>
                <w:bCs/>
                <w:sz w:val="15"/>
                <w:szCs w:val="15"/>
                <w:lang w:val="en-US" w:eastAsia="en-GB"/>
              </w:rPr>
              <w:t xml:space="preserve">n </w:t>
            </w:r>
          </w:p>
        </w:tc>
        <w:tc>
          <w:tcPr>
            <w:tcW w:w="993" w:type="dxa"/>
          </w:tcPr>
          <w:p w14:paraId="6C78ECCF" w14:textId="77777777" w:rsidR="001D4651" w:rsidRPr="004F714E" w:rsidRDefault="001D4651" w:rsidP="00A46BB8">
            <w:pPr>
              <w:keepLines/>
              <w:widowControl w:val="0"/>
              <w:autoSpaceDE w:val="0"/>
              <w:autoSpaceDN w:val="0"/>
              <w:adjustRightInd w:val="0"/>
              <w:spacing w:after="0" w:line="240" w:lineRule="auto"/>
              <w:ind w:left="105" w:right="-20"/>
              <w:rPr>
                <w:rFonts w:eastAsiaTheme="minorEastAsia"/>
                <w:sz w:val="15"/>
                <w:szCs w:val="15"/>
                <w:lang w:val="en-US" w:eastAsia="en-GB"/>
              </w:rPr>
            </w:pPr>
            <w:r w:rsidRPr="004F714E">
              <w:rPr>
                <w:rFonts w:eastAsiaTheme="minorEastAsia"/>
                <w:sz w:val="15"/>
                <w:szCs w:val="15"/>
                <w:lang w:val="en-US" w:eastAsia="en-GB"/>
              </w:rPr>
              <w:t>I</w:t>
            </w:r>
            <w:r w:rsidRPr="004F714E">
              <w:rPr>
                <w:rFonts w:eastAsiaTheme="minorEastAsia"/>
                <w:spacing w:val="1"/>
                <w:sz w:val="15"/>
                <w:szCs w:val="15"/>
                <w:lang w:val="en-US" w:eastAsia="en-GB"/>
              </w:rPr>
              <w:t>mmed</w:t>
            </w:r>
            <w:r w:rsidRPr="004F714E">
              <w:rPr>
                <w:rFonts w:eastAsiaTheme="minorEastAsia"/>
                <w:sz w:val="15"/>
                <w:szCs w:val="15"/>
                <w:lang w:val="en-US" w:eastAsia="en-GB"/>
              </w:rPr>
              <w:t>i</w:t>
            </w:r>
            <w:r w:rsidRPr="004F714E">
              <w:rPr>
                <w:rFonts w:eastAsiaTheme="minorEastAsia"/>
                <w:spacing w:val="1"/>
                <w:sz w:val="15"/>
                <w:szCs w:val="15"/>
                <w:lang w:val="en-US" w:eastAsia="en-GB"/>
              </w:rPr>
              <w:t>a</w:t>
            </w:r>
            <w:r w:rsidRPr="004F714E">
              <w:rPr>
                <w:rFonts w:eastAsiaTheme="minorEastAsia"/>
                <w:sz w:val="15"/>
                <w:szCs w:val="15"/>
                <w:lang w:val="en-US" w:eastAsia="en-GB"/>
              </w:rPr>
              <w:t>te</w:t>
            </w:r>
            <w:r>
              <w:rPr>
                <w:rFonts w:eastAsiaTheme="minorEastAsia"/>
                <w:sz w:val="15"/>
                <w:szCs w:val="15"/>
                <w:lang w:val="en-US" w:eastAsia="en-GB"/>
              </w:rPr>
              <w:t xml:space="preserve"> event or</w:t>
            </w:r>
          </w:p>
          <w:p w14:paraId="7621BE7A" w14:textId="77777777" w:rsidR="001D4651" w:rsidRDefault="001D4651" w:rsidP="00A46BB8">
            <w:pPr>
              <w:keepLines/>
              <w:widowControl w:val="0"/>
              <w:autoSpaceDE w:val="0"/>
              <w:autoSpaceDN w:val="0"/>
              <w:adjustRightInd w:val="0"/>
              <w:spacing w:after="0" w:line="240" w:lineRule="auto"/>
              <w:ind w:left="105" w:right="95"/>
              <w:rPr>
                <w:rFonts w:eastAsiaTheme="minorEastAsia"/>
                <w:spacing w:val="1"/>
                <w:sz w:val="15"/>
                <w:szCs w:val="15"/>
                <w:lang w:val="en-US" w:eastAsia="en-GB"/>
              </w:rPr>
            </w:pPr>
            <w:proofErr w:type="gramStart"/>
            <w:r>
              <w:rPr>
                <w:rFonts w:eastAsiaTheme="minorEastAsia"/>
                <w:spacing w:val="1"/>
                <w:sz w:val="15"/>
                <w:szCs w:val="15"/>
                <w:lang w:val="en-US" w:eastAsia="en-GB"/>
              </w:rPr>
              <w:t>experience</w:t>
            </w:r>
            <w:proofErr w:type="gramEnd"/>
          </w:p>
          <w:p w14:paraId="07954323" w14:textId="77777777" w:rsidR="001D4651" w:rsidRPr="004F714E" w:rsidRDefault="001D4651" w:rsidP="00A46BB8">
            <w:pPr>
              <w:keepLines/>
              <w:widowControl w:val="0"/>
              <w:autoSpaceDE w:val="0"/>
              <w:autoSpaceDN w:val="0"/>
              <w:adjustRightInd w:val="0"/>
              <w:spacing w:after="0" w:line="240" w:lineRule="auto"/>
              <w:ind w:left="105" w:right="95"/>
              <w:rPr>
                <w:rFonts w:eastAsiaTheme="minorEastAsia"/>
                <w:lang w:val="en-US" w:eastAsia="en-GB"/>
              </w:rPr>
            </w:pPr>
            <w:r>
              <w:rPr>
                <w:rFonts w:eastAsiaTheme="minorEastAsia"/>
                <w:sz w:val="15"/>
                <w:szCs w:val="15"/>
                <w:lang w:val="en-US" w:eastAsia="en-GB"/>
              </w:rPr>
              <w:t>Cognitive dissonance.</w:t>
            </w:r>
          </w:p>
        </w:tc>
        <w:tc>
          <w:tcPr>
            <w:tcW w:w="799" w:type="dxa"/>
          </w:tcPr>
          <w:p w14:paraId="043D5017" w14:textId="77777777" w:rsidR="001D4651" w:rsidRPr="004F714E" w:rsidRDefault="001D4651" w:rsidP="00A46BB8">
            <w:pPr>
              <w:keepLines/>
              <w:widowControl w:val="0"/>
              <w:autoSpaceDE w:val="0"/>
              <w:autoSpaceDN w:val="0"/>
              <w:adjustRightInd w:val="0"/>
              <w:spacing w:after="0" w:line="240" w:lineRule="auto"/>
              <w:ind w:left="105" w:right="-20"/>
              <w:rPr>
                <w:rFonts w:eastAsiaTheme="minorEastAsia"/>
                <w:lang w:val="en-US" w:eastAsia="en-GB"/>
              </w:rPr>
            </w:pPr>
            <w:r w:rsidRPr="004F714E">
              <w:rPr>
                <w:rFonts w:eastAsiaTheme="minorEastAsia"/>
                <w:spacing w:val="1"/>
                <w:sz w:val="15"/>
                <w:szCs w:val="15"/>
                <w:lang w:val="en-US" w:eastAsia="en-GB"/>
              </w:rPr>
              <w:t>Nega</w:t>
            </w:r>
            <w:r w:rsidRPr="004F714E">
              <w:rPr>
                <w:rFonts w:eastAsiaTheme="minorEastAsia"/>
                <w:sz w:val="15"/>
                <w:szCs w:val="15"/>
                <w:lang w:val="en-US" w:eastAsia="en-GB"/>
              </w:rPr>
              <w:t>ti</w:t>
            </w:r>
            <w:r w:rsidRPr="004F714E">
              <w:rPr>
                <w:rFonts w:eastAsiaTheme="minorEastAsia"/>
                <w:spacing w:val="1"/>
                <w:sz w:val="15"/>
                <w:szCs w:val="15"/>
                <w:lang w:val="en-US" w:eastAsia="en-GB"/>
              </w:rPr>
              <w:t>v</w:t>
            </w:r>
            <w:r w:rsidRPr="004F714E">
              <w:rPr>
                <w:rFonts w:eastAsiaTheme="minorEastAsia"/>
                <w:sz w:val="15"/>
                <w:szCs w:val="15"/>
                <w:lang w:val="en-US" w:eastAsia="en-GB"/>
              </w:rPr>
              <w:t>e</w:t>
            </w:r>
          </w:p>
        </w:tc>
        <w:tc>
          <w:tcPr>
            <w:tcW w:w="760" w:type="dxa"/>
          </w:tcPr>
          <w:p w14:paraId="3F362293" w14:textId="77777777" w:rsidR="001D4651" w:rsidRPr="004F714E" w:rsidRDefault="001D4651" w:rsidP="00A46BB8">
            <w:pPr>
              <w:keepLines/>
              <w:widowControl w:val="0"/>
              <w:autoSpaceDE w:val="0"/>
              <w:autoSpaceDN w:val="0"/>
              <w:adjustRightInd w:val="0"/>
              <w:spacing w:after="0" w:line="240" w:lineRule="auto"/>
              <w:ind w:left="100" w:right="-20"/>
              <w:rPr>
                <w:rFonts w:eastAsiaTheme="minorEastAsia"/>
                <w:lang w:val="en-US" w:eastAsia="en-GB"/>
              </w:rPr>
            </w:pPr>
            <w:r w:rsidRPr="004F714E">
              <w:rPr>
                <w:rFonts w:eastAsiaTheme="minorEastAsia"/>
                <w:spacing w:val="1"/>
                <w:sz w:val="15"/>
                <w:szCs w:val="15"/>
                <w:lang w:val="en-US" w:eastAsia="en-GB"/>
              </w:rPr>
              <w:t>Nea</w:t>
            </w:r>
            <w:r w:rsidRPr="004F714E">
              <w:rPr>
                <w:rFonts w:eastAsiaTheme="minorEastAsia"/>
                <w:sz w:val="15"/>
                <w:szCs w:val="15"/>
                <w:lang w:val="en-US" w:eastAsia="en-GB"/>
              </w:rPr>
              <w:t xml:space="preserve">r </w:t>
            </w:r>
            <w:r w:rsidRPr="004F714E">
              <w:rPr>
                <w:rFonts w:eastAsiaTheme="minorEastAsia"/>
                <w:spacing w:val="1"/>
                <w:sz w:val="15"/>
                <w:szCs w:val="15"/>
                <w:lang w:val="en-US" w:eastAsia="en-GB"/>
              </w:rPr>
              <w:t>pa</w:t>
            </w:r>
            <w:r w:rsidRPr="004F714E">
              <w:rPr>
                <w:rFonts w:eastAsiaTheme="minorEastAsia"/>
                <w:sz w:val="15"/>
                <w:szCs w:val="15"/>
                <w:lang w:val="en-US" w:eastAsia="en-GB"/>
              </w:rPr>
              <w:t>st</w:t>
            </w:r>
          </w:p>
        </w:tc>
        <w:tc>
          <w:tcPr>
            <w:tcW w:w="850" w:type="dxa"/>
          </w:tcPr>
          <w:p w14:paraId="1AD93F4A" w14:textId="77777777" w:rsidR="001D4651" w:rsidRPr="004F714E" w:rsidRDefault="001D4651" w:rsidP="00A46BB8">
            <w:pPr>
              <w:keepLines/>
              <w:widowControl w:val="0"/>
              <w:autoSpaceDE w:val="0"/>
              <w:autoSpaceDN w:val="0"/>
              <w:adjustRightInd w:val="0"/>
              <w:spacing w:after="0" w:line="240" w:lineRule="auto"/>
              <w:ind w:left="105" w:right="-20"/>
              <w:rPr>
                <w:rFonts w:eastAsiaTheme="minorEastAsia"/>
                <w:lang w:val="en-US" w:eastAsia="en-GB"/>
              </w:rPr>
            </w:pPr>
            <w:r w:rsidRPr="004F714E">
              <w:rPr>
                <w:rFonts w:eastAsiaTheme="minorEastAsia"/>
                <w:spacing w:val="1"/>
                <w:sz w:val="15"/>
                <w:szCs w:val="15"/>
                <w:lang w:val="en-US" w:eastAsia="en-GB"/>
              </w:rPr>
              <w:t>Lo</w:t>
            </w:r>
            <w:r w:rsidRPr="004F714E">
              <w:rPr>
                <w:rFonts w:eastAsiaTheme="minorEastAsia"/>
                <w:sz w:val="15"/>
                <w:szCs w:val="15"/>
                <w:lang w:val="en-US" w:eastAsia="en-GB"/>
              </w:rPr>
              <w:t>w</w:t>
            </w:r>
          </w:p>
        </w:tc>
        <w:tc>
          <w:tcPr>
            <w:tcW w:w="851" w:type="dxa"/>
          </w:tcPr>
          <w:p w14:paraId="1B5DC437" w14:textId="77777777" w:rsidR="001D4651" w:rsidRPr="004F714E" w:rsidRDefault="001D4651" w:rsidP="00A46BB8">
            <w:pPr>
              <w:keepLines/>
              <w:widowControl w:val="0"/>
              <w:autoSpaceDE w:val="0"/>
              <w:autoSpaceDN w:val="0"/>
              <w:adjustRightInd w:val="0"/>
              <w:spacing w:after="0" w:line="240" w:lineRule="auto"/>
              <w:ind w:left="100" w:right="-20"/>
              <w:rPr>
                <w:rFonts w:eastAsiaTheme="minorEastAsia"/>
                <w:lang w:val="en-US" w:eastAsia="en-GB"/>
              </w:rPr>
            </w:pPr>
            <w:r w:rsidRPr="004F714E">
              <w:rPr>
                <w:rFonts w:eastAsiaTheme="minorEastAsia"/>
                <w:spacing w:val="1"/>
                <w:sz w:val="15"/>
                <w:szCs w:val="15"/>
                <w:lang w:val="en-US" w:eastAsia="en-GB"/>
              </w:rPr>
              <w:t>Lo</w:t>
            </w:r>
            <w:r w:rsidRPr="004F714E">
              <w:rPr>
                <w:rFonts w:eastAsiaTheme="minorEastAsia"/>
                <w:sz w:val="15"/>
                <w:szCs w:val="15"/>
                <w:lang w:val="en-US" w:eastAsia="en-GB"/>
              </w:rPr>
              <w:t>w</w:t>
            </w:r>
          </w:p>
        </w:tc>
        <w:tc>
          <w:tcPr>
            <w:tcW w:w="1134" w:type="dxa"/>
          </w:tcPr>
          <w:p w14:paraId="773D2CA5" w14:textId="77777777" w:rsidR="001D4651" w:rsidRPr="004F714E" w:rsidRDefault="001D4651" w:rsidP="00A46BB8">
            <w:pPr>
              <w:keepLines/>
              <w:widowControl w:val="0"/>
              <w:autoSpaceDE w:val="0"/>
              <w:autoSpaceDN w:val="0"/>
              <w:adjustRightInd w:val="0"/>
              <w:spacing w:after="0" w:line="240" w:lineRule="auto"/>
              <w:ind w:left="100" w:right="-20"/>
              <w:rPr>
                <w:rFonts w:eastAsiaTheme="minorEastAsia"/>
                <w:lang w:val="en-US" w:eastAsia="en-GB"/>
              </w:rPr>
            </w:pPr>
            <w:r w:rsidRPr="004F714E">
              <w:rPr>
                <w:rFonts w:eastAsiaTheme="minorEastAsia"/>
                <w:spacing w:val="1"/>
                <w:sz w:val="15"/>
                <w:szCs w:val="15"/>
                <w:lang w:val="en-US" w:eastAsia="en-GB"/>
              </w:rPr>
              <w:t>Lea</w:t>
            </w:r>
            <w:r w:rsidRPr="004F714E">
              <w:rPr>
                <w:rFonts w:eastAsiaTheme="minorEastAsia"/>
                <w:sz w:val="15"/>
                <w:szCs w:val="15"/>
                <w:lang w:val="en-US" w:eastAsia="en-GB"/>
              </w:rPr>
              <w:t>rn</w:t>
            </w:r>
          </w:p>
        </w:tc>
        <w:tc>
          <w:tcPr>
            <w:tcW w:w="2268" w:type="dxa"/>
          </w:tcPr>
          <w:p w14:paraId="00E6BEC4" w14:textId="77777777" w:rsidR="001D4651" w:rsidRPr="004F714E" w:rsidRDefault="001D4651" w:rsidP="00A46BB8">
            <w:pPr>
              <w:keepLines/>
              <w:widowControl w:val="0"/>
              <w:autoSpaceDE w:val="0"/>
              <w:autoSpaceDN w:val="0"/>
              <w:adjustRightInd w:val="0"/>
              <w:spacing w:after="0" w:line="240" w:lineRule="auto"/>
              <w:ind w:left="100" w:right="-20"/>
              <w:rPr>
                <w:rFonts w:eastAsiaTheme="minorEastAsia"/>
                <w:lang w:val="en-US" w:eastAsia="en-GB"/>
              </w:rPr>
            </w:pPr>
            <w:r w:rsidRPr="000A0A39">
              <w:rPr>
                <w:rFonts w:eastAsiaTheme="minorEastAsia"/>
                <w:spacing w:val="1"/>
                <w:sz w:val="15"/>
                <w:szCs w:val="15"/>
                <w:lang w:val="en-US" w:eastAsia="en-GB"/>
              </w:rPr>
              <w:t>Emo</w:t>
            </w:r>
            <w:r w:rsidRPr="000A0A39">
              <w:rPr>
                <w:rFonts w:eastAsiaTheme="minorEastAsia"/>
                <w:sz w:val="15"/>
                <w:szCs w:val="15"/>
                <w:lang w:val="en-US" w:eastAsia="en-GB"/>
              </w:rPr>
              <w:t>ti</w:t>
            </w:r>
            <w:r w:rsidRPr="000A0A39">
              <w:rPr>
                <w:rFonts w:eastAsiaTheme="minorEastAsia"/>
                <w:spacing w:val="1"/>
                <w:sz w:val="15"/>
                <w:szCs w:val="15"/>
                <w:lang w:val="en-US" w:eastAsia="en-GB"/>
              </w:rPr>
              <w:t>ona</w:t>
            </w:r>
            <w:r w:rsidRPr="000A0A39">
              <w:rPr>
                <w:rFonts w:eastAsiaTheme="minorEastAsia"/>
                <w:sz w:val="15"/>
                <w:szCs w:val="15"/>
                <w:lang w:val="en-US" w:eastAsia="en-GB"/>
              </w:rPr>
              <w:t xml:space="preserve">l </w:t>
            </w:r>
            <w:r w:rsidRPr="000A0A39">
              <w:rPr>
                <w:rFonts w:eastAsiaTheme="minorEastAsia"/>
                <w:spacing w:val="1"/>
                <w:sz w:val="15"/>
                <w:szCs w:val="15"/>
                <w:lang w:val="en-US" w:eastAsia="en-GB"/>
              </w:rPr>
              <w:t>an</w:t>
            </w:r>
            <w:r w:rsidRPr="000A0A39">
              <w:rPr>
                <w:rFonts w:eastAsiaTheme="minorEastAsia"/>
                <w:sz w:val="15"/>
                <w:szCs w:val="15"/>
                <w:lang w:val="en-US" w:eastAsia="en-GB"/>
              </w:rPr>
              <w:t xml:space="preserve">d </w:t>
            </w:r>
            <w:r w:rsidRPr="000A0A39">
              <w:rPr>
                <w:rFonts w:eastAsiaTheme="minorEastAsia"/>
                <w:spacing w:val="1"/>
                <w:sz w:val="15"/>
                <w:szCs w:val="15"/>
                <w:lang w:val="en-US" w:eastAsia="en-GB"/>
              </w:rPr>
              <w:t>pe</w:t>
            </w:r>
            <w:r w:rsidRPr="000A0A39">
              <w:rPr>
                <w:rFonts w:eastAsiaTheme="minorEastAsia"/>
                <w:sz w:val="15"/>
                <w:szCs w:val="15"/>
                <w:lang w:val="en-US" w:eastAsia="en-GB"/>
              </w:rPr>
              <w:t>rs</w:t>
            </w:r>
            <w:r w:rsidRPr="000A0A39">
              <w:rPr>
                <w:rFonts w:eastAsiaTheme="minorEastAsia"/>
                <w:spacing w:val="1"/>
                <w:sz w:val="15"/>
                <w:szCs w:val="15"/>
                <w:lang w:val="en-US" w:eastAsia="en-GB"/>
              </w:rPr>
              <w:t>ona</w:t>
            </w:r>
            <w:r w:rsidRPr="000A0A39">
              <w:rPr>
                <w:rFonts w:eastAsiaTheme="minorEastAsia"/>
                <w:sz w:val="15"/>
                <w:szCs w:val="15"/>
                <w:lang w:val="en-US" w:eastAsia="en-GB"/>
              </w:rPr>
              <w:t xml:space="preserve">l </w:t>
            </w:r>
            <w:r w:rsidRPr="000A0A39">
              <w:rPr>
                <w:rFonts w:eastAsiaTheme="minorEastAsia"/>
                <w:spacing w:val="1"/>
                <w:sz w:val="15"/>
                <w:szCs w:val="15"/>
                <w:lang w:val="en-US" w:eastAsia="en-GB"/>
              </w:rPr>
              <w:t>expe</w:t>
            </w:r>
            <w:r w:rsidRPr="000A0A39">
              <w:rPr>
                <w:rFonts w:eastAsiaTheme="minorEastAsia"/>
                <w:sz w:val="15"/>
                <w:szCs w:val="15"/>
                <w:lang w:val="en-US" w:eastAsia="en-GB"/>
              </w:rPr>
              <w:t>ri</w:t>
            </w:r>
            <w:r w:rsidRPr="000A0A39">
              <w:rPr>
                <w:rFonts w:eastAsiaTheme="minorEastAsia"/>
                <w:spacing w:val="1"/>
                <w:sz w:val="15"/>
                <w:szCs w:val="15"/>
                <w:lang w:val="en-US" w:eastAsia="en-GB"/>
              </w:rPr>
              <w:t>ence</w:t>
            </w:r>
            <w:r w:rsidRPr="000A0A39">
              <w:rPr>
                <w:rFonts w:eastAsiaTheme="minorEastAsia"/>
                <w:sz w:val="15"/>
                <w:szCs w:val="15"/>
                <w:lang w:val="en-US" w:eastAsia="en-GB"/>
              </w:rPr>
              <w:t xml:space="preserve">s </w:t>
            </w:r>
            <w:r w:rsidRPr="000A0A39">
              <w:rPr>
                <w:rFonts w:eastAsiaTheme="minorEastAsia"/>
                <w:spacing w:val="1"/>
                <w:sz w:val="15"/>
                <w:szCs w:val="15"/>
                <w:lang w:val="en-US" w:eastAsia="en-GB"/>
              </w:rPr>
              <w:t>mad</w:t>
            </w:r>
            <w:r w:rsidRPr="000A0A39">
              <w:rPr>
                <w:rFonts w:eastAsiaTheme="minorEastAsia"/>
                <w:sz w:val="15"/>
                <w:szCs w:val="15"/>
                <w:lang w:val="en-US" w:eastAsia="en-GB"/>
              </w:rPr>
              <w:t xml:space="preserve">e </w:t>
            </w:r>
            <w:r w:rsidRPr="000A0A39">
              <w:rPr>
                <w:rFonts w:eastAsiaTheme="minorEastAsia"/>
                <w:spacing w:val="1"/>
                <w:sz w:val="15"/>
                <w:szCs w:val="15"/>
                <w:lang w:val="en-US" w:eastAsia="en-GB"/>
              </w:rPr>
              <w:t>p</w:t>
            </w:r>
            <w:r w:rsidRPr="000A0A39">
              <w:rPr>
                <w:rFonts w:eastAsiaTheme="minorEastAsia"/>
                <w:sz w:val="15"/>
                <w:szCs w:val="15"/>
                <w:lang w:val="en-US" w:eastAsia="en-GB"/>
              </w:rPr>
              <w:t>r</w:t>
            </w:r>
            <w:r w:rsidRPr="000A0A39">
              <w:rPr>
                <w:rFonts w:eastAsiaTheme="minorEastAsia"/>
                <w:spacing w:val="1"/>
                <w:sz w:val="15"/>
                <w:szCs w:val="15"/>
                <w:lang w:val="en-US" w:eastAsia="en-GB"/>
              </w:rPr>
              <w:t>e</w:t>
            </w:r>
            <w:r w:rsidRPr="000A0A39">
              <w:rPr>
                <w:rFonts w:eastAsiaTheme="minorEastAsia"/>
                <w:sz w:val="15"/>
                <w:szCs w:val="15"/>
                <w:lang w:val="en-US" w:eastAsia="en-GB"/>
              </w:rPr>
              <w:t>s</w:t>
            </w:r>
            <w:r w:rsidRPr="000A0A39">
              <w:rPr>
                <w:rFonts w:eastAsiaTheme="minorEastAsia"/>
                <w:spacing w:val="1"/>
                <w:sz w:val="15"/>
                <w:szCs w:val="15"/>
                <w:lang w:val="en-US" w:eastAsia="en-GB"/>
              </w:rPr>
              <w:t>en</w:t>
            </w:r>
            <w:r w:rsidRPr="000A0A39">
              <w:rPr>
                <w:rFonts w:eastAsiaTheme="minorEastAsia"/>
                <w:sz w:val="15"/>
                <w:szCs w:val="15"/>
                <w:lang w:val="en-US" w:eastAsia="en-GB"/>
              </w:rPr>
              <w:t>t.</w:t>
            </w:r>
            <w:r w:rsidRPr="000A0A39">
              <w:rPr>
                <w:rFonts w:eastAsiaTheme="minorEastAsia"/>
                <w:spacing w:val="1"/>
                <w:sz w:val="15"/>
                <w:szCs w:val="15"/>
                <w:lang w:val="en-US" w:eastAsia="en-GB"/>
              </w:rPr>
              <w:t xml:space="preserve"> </w:t>
            </w:r>
            <w:r w:rsidRPr="004F714E">
              <w:rPr>
                <w:rFonts w:eastAsiaTheme="minorEastAsia"/>
                <w:spacing w:val="1"/>
                <w:sz w:val="15"/>
                <w:szCs w:val="15"/>
                <w:lang w:val="en-US" w:eastAsia="en-GB"/>
              </w:rPr>
              <w:t>Con</w:t>
            </w:r>
            <w:r w:rsidRPr="004F714E">
              <w:rPr>
                <w:rFonts w:eastAsiaTheme="minorEastAsia"/>
                <w:sz w:val="15"/>
                <w:szCs w:val="15"/>
                <w:lang w:val="en-US" w:eastAsia="en-GB"/>
              </w:rPr>
              <w:t>s</w:t>
            </w:r>
            <w:r w:rsidRPr="004F714E">
              <w:rPr>
                <w:rFonts w:eastAsiaTheme="minorEastAsia"/>
                <w:spacing w:val="1"/>
                <w:sz w:val="15"/>
                <w:szCs w:val="15"/>
                <w:lang w:val="en-US" w:eastAsia="en-GB"/>
              </w:rPr>
              <w:t>ume</w:t>
            </w:r>
            <w:r w:rsidRPr="004F714E">
              <w:rPr>
                <w:rFonts w:eastAsiaTheme="minorEastAsia"/>
                <w:sz w:val="15"/>
                <w:szCs w:val="15"/>
                <w:lang w:val="en-US" w:eastAsia="en-GB"/>
              </w:rPr>
              <w:t xml:space="preserve">r </w:t>
            </w:r>
            <w:r w:rsidRPr="004F714E">
              <w:rPr>
                <w:rFonts w:eastAsiaTheme="minorEastAsia"/>
                <w:spacing w:val="1"/>
                <w:sz w:val="15"/>
                <w:szCs w:val="15"/>
                <w:lang w:val="en-US" w:eastAsia="en-GB"/>
              </w:rPr>
              <w:t>good</w:t>
            </w:r>
            <w:r w:rsidRPr="004F714E">
              <w:rPr>
                <w:rFonts w:eastAsiaTheme="minorEastAsia"/>
                <w:sz w:val="15"/>
                <w:szCs w:val="15"/>
                <w:lang w:val="en-US" w:eastAsia="en-GB"/>
              </w:rPr>
              <w:t xml:space="preserve">s and </w:t>
            </w:r>
            <w:r w:rsidRPr="004F714E">
              <w:rPr>
                <w:rFonts w:eastAsiaTheme="minorEastAsia"/>
                <w:spacing w:val="1"/>
                <w:sz w:val="15"/>
                <w:szCs w:val="15"/>
                <w:lang w:val="en-US" w:eastAsia="en-GB"/>
              </w:rPr>
              <w:t>de</w:t>
            </w:r>
            <w:r w:rsidRPr="004F714E">
              <w:rPr>
                <w:rFonts w:eastAsiaTheme="minorEastAsia"/>
                <w:sz w:val="15"/>
                <w:szCs w:val="15"/>
                <w:lang w:val="en-US" w:eastAsia="en-GB"/>
              </w:rPr>
              <w:t>t</w:t>
            </w:r>
            <w:r w:rsidRPr="004F714E">
              <w:rPr>
                <w:rFonts w:eastAsiaTheme="minorEastAsia"/>
                <w:spacing w:val="1"/>
                <w:sz w:val="15"/>
                <w:szCs w:val="15"/>
                <w:lang w:val="en-US" w:eastAsia="en-GB"/>
              </w:rPr>
              <w:t>a</w:t>
            </w:r>
            <w:r w:rsidRPr="004F714E">
              <w:rPr>
                <w:rFonts w:eastAsiaTheme="minorEastAsia"/>
                <w:sz w:val="15"/>
                <w:szCs w:val="15"/>
                <w:lang w:val="en-US" w:eastAsia="en-GB"/>
              </w:rPr>
              <w:t xml:space="preserve">ils </w:t>
            </w:r>
            <w:r w:rsidRPr="004F714E">
              <w:rPr>
                <w:rFonts w:eastAsiaTheme="minorEastAsia"/>
                <w:spacing w:val="1"/>
                <w:sz w:val="15"/>
                <w:szCs w:val="15"/>
                <w:lang w:val="en-US" w:eastAsia="en-GB"/>
              </w:rPr>
              <w:t>o</w:t>
            </w:r>
            <w:r w:rsidRPr="004F714E">
              <w:rPr>
                <w:rFonts w:eastAsiaTheme="minorEastAsia"/>
                <w:sz w:val="15"/>
                <w:szCs w:val="15"/>
                <w:lang w:val="en-US" w:eastAsia="en-GB"/>
              </w:rPr>
              <w:t>f c</w:t>
            </w:r>
            <w:r w:rsidRPr="004F714E">
              <w:rPr>
                <w:rFonts w:eastAsiaTheme="minorEastAsia"/>
                <w:spacing w:val="1"/>
                <w:sz w:val="15"/>
                <w:szCs w:val="15"/>
                <w:lang w:val="en-US" w:eastAsia="en-GB"/>
              </w:rPr>
              <w:t>on</w:t>
            </w:r>
            <w:r w:rsidRPr="004F714E">
              <w:rPr>
                <w:rFonts w:eastAsiaTheme="minorEastAsia"/>
                <w:sz w:val="15"/>
                <w:szCs w:val="15"/>
                <w:lang w:val="en-US" w:eastAsia="en-GB"/>
              </w:rPr>
              <w:t>s</w:t>
            </w:r>
            <w:r w:rsidRPr="004F714E">
              <w:rPr>
                <w:rFonts w:eastAsiaTheme="minorEastAsia"/>
                <w:spacing w:val="1"/>
                <w:sz w:val="15"/>
                <w:szCs w:val="15"/>
                <w:lang w:val="en-US" w:eastAsia="en-GB"/>
              </w:rPr>
              <w:t>ump</w:t>
            </w:r>
            <w:r w:rsidRPr="004F714E">
              <w:rPr>
                <w:rFonts w:eastAsiaTheme="minorEastAsia"/>
                <w:sz w:val="15"/>
                <w:szCs w:val="15"/>
                <w:lang w:val="en-US" w:eastAsia="en-GB"/>
              </w:rPr>
              <w:t>ti</w:t>
            </w:r>
            <w:r w:rsidRPr="004F714E">
              <w:rPr>
                <w:rFonts w:eastAsiaTheme="minorEastAsia"/>
                <w:spacing w:val="1"/>
                <w:sz w:val="15"/>
                <w:szCs w:val="15"/>
                <w:lang w:val="en-US" w:eastAsia="en-GB"/>
              </w:rPr>
              <w:t>o</w:t>
            </w:r>
            <w:r w:rsidRPr="004F714E">
              <w:rPr>
                <w:rFonts w:eastAsiaTheme="minorEastAsia"/>
                <w:sz w:val="15"/>
                <w:szCs w:val="15"/>
                <w:lang w:val="en-US" w:eastAsia="en-GB"/>
              </w:rPr>
              <w:t xml:space="preserve">n </w:t>
            </w:r>
            <w:r w:rsidRPr="004F714E">
              <w:rPr>
                <w:rFonts w:eastAsiaTheme="minorEastAsia"/>
                <w:spacing w:val="1"/>
                <w:sz w:val="15"/>
                <w:szCs w:val="15"/>
                <w:lang w:val="en-US" w:eastAsia="en-GB"/>
              </w:rPr>
              <w:t>mad</w:t>
            </w:r>
            <w:r w:rsidRPr="004F714E">
              <w:rPr>
                <w:rFonts w:eastAsiaTheme="minorEastAsia"/>
                <w:sz w:val="15"/>
                <w:szCs w:val="15"/>
                <w:lang w:val="en-US" w:eastAsia="en-GB"/>
              </w:rPr>
              <w:t xml:space="preserve">e </w:t>
            </w:r>
            <w:r w:rsidRPr="004F714E">
              <w:rPr>
                <w:rFonts w:eastAsiaTheme="minorEastAsia"/>
                <w:spacing w:val="1"/>
                <w:sz w:val="15"/>
                <w:szCs w:val="15"/>
                <w:lang w:val="en-US" w:eastAsia="en-GB"/>
              </w:rPr>
              <w:t>p</w:t>
            </w:r>
            <w:r w:rsidRPr="004F714E">
              <w:rPr>
                <w:rFonts w:eastAsiaTheme="minorEastAsia"/>
                <w:sz w:val="15"/>
                <w:szCs w:val="15"/>
                <w:lang w:val="en-US" w:eastAsia="en-GB"/>
              </w:rPr>
              <w:t>r</w:t>
            </w:r>
            <w:r w:rsidRPr="004F714E">
              <w:rPr>
                <w:rFonts w:eastAsiaTheme="minorEastAsia"/>
                <w:spacing w:val="1"/>
                <w:sz w:val="15"/>
                <w:szCs w:val="15"/>
                <w:lang w:val="en-US" w:eastAsia="en-GB"/>
              </w:rPr>
              <w:t>e</w:t>
            </w:r>
            <w:r w:rsidRPr="004F714E">
              <w:rPr>
                <w:rFonts w:eastAsiaTheme="minorEastAsia"/>
                <w:sz w:val="15"/>
                <w:szCs w:val="15"/>
                <w:lang w:val="en-US" w:eastAsia="en-GB"/>
              </w:rPr>
              <w:t>s</w:t>
            </w:r>
            <w:r w:rsidRPr="004F714E">
              <w:rPr>
                <w:rFonts w:eastAsiaTheme="minorEastAsia"/>
                <w:spacing w:val="1"/>
                <w:sz w:val="15"/>
                <w:szCs w:val="15"/>
                <w:lang w:val="en-US" w:eastAsia="en-GB"/>
              </w:rPr>
              <w:t>en</w:t>
            </w:r>
            <w:r w:rsidRPr="004F714E">
              <w:rPr>
                <w:rFonts w:eastAsiaTheme="minorEastAsia"/>
                <w:sz w:val="15"/>
                <w:szCs w:val="15"/>
                <w:lang w:val="en-US" w:eastAsia="en-GB"/>
              </w:rPr>
              <w:t>t</w:t>
            </w:r>
            <w:r>
              <w:rPr>
                <w:rFonts w:eastAsiaTheme="minorEastAsia"/>
                <w:sz w:val="15"/>
                <w:szCs w:val="15"/>
                <w:lang w:val="en-US" w:eastAsia="en-GB"/>
              </w:rPr>
              <w:t xml:space="preserve"> on consumption form</w:t>
            </w:r>
            <w:r w:rsidRPr="004F714E">
              <w:rPr>
                <w:rFonts w:eastAsiaTheme="minorEastAsia"/>
                <w:sz w:val="15"/>
                <w:szCs w:val="15"/>
                <w:lang w:val="en-US" w:eastAsia="en-GB"/>
              </w:rPr>
              <w:t>.</w:t>
            </w:r>
          </w:p>
        </w:tc>
      </w:tr>
      <w:tr w:rsidR="001D4651" w:rsidRPr="004F714E" w14:paraId="68DB6087" w14:textId="77777777" w:rsidTr="00A46BB8">
        <w:trPr>
          <w:trHeight w:hRule="exact" w:val="1988"/>
        </w:trPr>
        <w:tc>
          <w:tcPr>
            <w:tcW w:w="2273" w:type="dxa"/>
          </w:tcPr>
          <w:p w14:paraId="07B53219" w14:textId="77777777" w:rsidR="001D4651" w:rsidRPr="00965680" w:rsidRDefault="001D4651" w:rsidP="00A46BB8">
            <w:pPr>
              <w:keepLines/>
              <w:widowControl w:val="0"/>
              <w:autoSpaceDE w:val="0"/>
              <w:autoSpaceDN w:val="0"/>
              <w:adjustRightInd w:val="0"/>
              <w:spacing w:after="0" w:line="240" w:lineRule="auto"/>
              <w:ind w:left="105" w:right="652"/>
              <w:rPr>
                <w:rFonts w:eastAsiaTheme="minorEastAsia"/>
                <w:sz w:val="15"/>
                <w:szCs w:val="15"/>
                <w:lang w:val="en-US" w:eastAsia="en-GB"/>
              </w:rPr>
            </w:pPr>
            <w:r w:rsidRPr="00965680">
              <w:rPr>
                <w:rFonts w:eastAsiaTheme="minorEastAsia"/>
                <w:b/>
                <w:bCs/>
                <w:spacing w:val="1"/>
                <w:sz w:val="15"/>
                <w:szCs w:val="15"/>
                <w:lang w:val="en-US" w:eastAsia="en-GB"/>
              </w:rPr>
              <w:t>Regre</w:t>
            </w:r>
            <w:r w:rsidRPr="00965680">
              <w:rPr>
                <w:rFonts w:eastAsiaTheme="minorEastAsia"/>
                <w:b/>
                <w:bCs/>
                <w:sz w:val="15"/>
                <w:szCs w:val="15"/>
                <w:lang w:val="en-US" w:eastAsia="en-GB"/>
              </w:rPr>
              <w:t>t</w:t>
            </w:r>
          </w:p>
          <w:p w14:paraId="4D4F98EC" w14:textId="77777777" w:rsidR="001D4651" w:rsidRPr="004F714E" w:rsidRDefault="001D4651" w:rsidP="00A46BB8">
            <w:pPr>
              <w:keepLines/>
              <w:widowControl w:val="0"/>
              <w:autoSpaceDE w:val="0"/>
              <w:autoSpaceDN w:val="0"/>
              <w:adjustRightInd w:val="0"/>
              <w:spacing w:after="0" w:line="240" w:lineRule="auto"/>
              <w:ind w:left="105" w:right="82"/>
              <w:rPr>
                <w:rFonts w:eastAsiaTheme="minorEastAsia"/>
                <w:highlight w:val="cyan"/>
                <w:lang w:val="en-US" w:eastAsia="en-GB"/>
              </w:rPr>
            </w:pPr>
            <w:r>
              <w:rPr>
                <w:rFonts w:eastAsiaTheme="minorEastAsia"/>
                <w:spacing w:val="1"/>
                <w:sz w:val="15"/>
                <w:szCs w:val="15"/>
                <w:lang w:val="en-US" w:eastAsia="en-GB"/>
              </w:rPr>
              <w:t>N</w:t>
            </w:r>
            <w:r w:rsidRPr="00181B49">
              <w:rPr>
                <w:rFonts w:eastAsiaTheme="minorEastAsia"/>
                <w:spacing w:val="1"/>
                <w:sz w:val="15"/>
                <w:szCs w:val="15"/>
                <w:lang w:val="en-US" w:eastAsia="en-GB"/>
              </w:rPr>
              <w:t>o</w:t>
            </w:r>
            <w:r w:rsidRPr="00181B49">
              <w:rPr>
                <w:rFonts w:eastAsiaTheme="minorEastAsia"/>
                <w:sz w:val="15"/>
                <w:szCs w:val="15"/>
                <w:lang w:val="en-US" w:eastAsia="en-GB"/>
              </w:rPr>
              <w:t>t r</w:t>
            </w:r>
            <w:r w:rsidRPr="00181B49">
              <w:rPr>
                <w:rFonts w:eastAsiaTheme="minorEastAsia"/>
                <w:spacing w:val="1"/>
                <w:sz w:val="15"/>
                <w:szCs w:val="15"/>
                <w:lang w:val="en-US" w:eastAsia="en-GB"/>
              </w:rPr>
              <w:t>e</w:t>
            </w:r>
            <w:r w:rsidRPr="00181B49">
              <w:rPr>
                <w:rFonts w:eastAsiaTheme="minorEastAsia"/>
                <w:sz w:val="15"/>
                <w:szCs w:val="15"/>
                <w:lang w:val="en-US" w:eastAsia="en-GB"/>
              </w:rPr>
              <w:t>stri</w:t>
            </w:r>
            <w:r w:rsidRPr="00181B49">
              <w:rPr>
                <w:rFonts w:eastAsiaTheme="minorEastAsia"/>
                <w:spacing w:val="1"/>
                <w:sz w:val="15"/>
                <w:szCs w:val="15"/>
                <w:lang w:val="en-US" w:eastAsia="en-GB"/>
              </w:rPr>
              <w:t>c</w:t>
            </w:r>
            <w:r w:rsidRPr="00181B49">
              <w:rPr>
                <w:rFonts w:eastAsiaTheme="minorEastAsia"/>
                <w:sz w:val="15"/>
                <w:szCs w:val="15"/>
                <w:lang w:val="en-US" w:eastAsia="en-GB"/>
              </w:rPr>
              <w:t>t</w:t>
            </w:r>
            <w:r w:rsidRPr="00181B49">
              <w:rPr>
                <w:rFonts w:eastAsiaTheme="minorEastAsia"/>
                <w:spacing w:val="1"/>
                <w:sz w:val="15"/>
                <w:szCs w:val="15"/>
                <w:lang w:val="en-US" w:eastAsia="en-GB"/>
              </w:rPr>
              <w:t>e</w:t>
            </w:r>
            <w:r w:rsidRPr="00181B49">
              <w:rPr>
                <w:rFonts w:eastAsiaTheme="minorEastAsia"/>
                <w:sz w:val="15"/>
                <w:szCs w:val="15"/>
                <w:lang w:val="en-US" w:eastAsia="en-GB"/>
              </w:rPr>
              <w:t xml:space="preserve">d to </w:t>
            </w:r>
            <w:r w:rsidRPr="00181B49">
              <w:rPr>
                <w:rFonts w:eastAsiaTheme="minorEastAsia"/>
                <w:spacing w:val="1"/>
                <w:sz w:val="15"/>
                <w:szCs w:val="15"/>
                <w:lang w:val="en-US" w:eastAsia="en-GB"/>
              </w:rPr>
              <w:t>con</w:t>
            </w:r>
            <w:r w:rsidRPr="00181B49">
              <w:rPr>
                <w:rFonts w:eastAsiaTheme="minorEastAsia"/>
                <w:sz w:val="15"/>
                <w:szCs w:val="15"/>
                <w:lang w:val="en-US" w:eastAsia="en-GB"/>
              </w:rPr>
              <w:t>s</w:t>
            </w:r>
            <w:r w:rsidRPr="00181B49">
              <w:rPr>
                <w:rFonts w:eastAsiaTheme="minorEastAsia"/>
                <w:spacing w:val="1"/>
                <w:sz w:val="15"/>
                <w:szCs w:val="15"/>
                <w:lang w:val="en-US" w:eastAsia="en-GB"/>
              </w:rPr>
              <w:t>ump</w:t>
            </w:r>
            <w:r w:rsidRPr="00181B49">
              <w:rPr>
                <w:rFonts w:eastAsiaTheme="minorEastAsia"/>
                <w:sz w:val="15"/>
                <w:szCs w:val="15"/>
                <w:lang w:val="en-US" w:eastAsia="en-GB"/>
              </w:rPr>
              <w:t>ti</w:t>
            </w:r>
            <w:r w:rsidRPr="00181B49">
              <w:rPr>
                <w:rFonts w:eastAsiaTheme="minorEastAsia"/>
                <w:spacing w:val="1"/>
                <w:sz w:val="15"/>
                <w:szCs w:val="15"/>
                <w:lang w:val="en-US" w:eastAsia="en-GB"/>
              </w:rPr>
              <w:t>o</w:t>
            </w:r>
            <w:r w:rsidRPr="00181B49">
              <w:rPr>
                <w:rFonts w:eastAsiaTheme="minorEastAsia"/>
                <w:sz w:val="15"/>
                <w:szCs w:val="15"/>
                <w:lang w:val="en-US" w:eastAsia="en-GB"/>
              </w:rPr>
              <w:t>n</w:t>
            </w:r>
            <w:r>
              <w:rPr>
                <w:rFonts w:eastAsiaTheme="minorEastAsia"/>
                <w:sz w:val="15"/>
                <w:szCs w:val="15"/>
                <w:lang w:val="en-US" w:eastAsia="en-GB"/>
              </w:rPr>
              <w:t xml:space="preserve">. </w:t>
            </w:r>
            <w:r w:rsidRPr="00FE29AA">
              <w:rPr>
                <w:rFonts w:eastAsiaTheme="minorEastAsia"/>
                <w:spacing w:val="1"/>
                <w:sz w:val="15"/>
                <w:szCs w:val="15"/>
                <w:lang w:val="en-US" w:eastAsia="en-GB"/>
              </w:rPr>
              <w:t xml:space="preserve"> </w:t>
            </w:r>
            <w:proofErr w:type="gramStart"/>
            <w:r w:rsidRPr="00FE29AA">
              <w:rPr>
                <w:rFonts w:eastAsiaTheme="minorEastAsia"/>
                <w:spacing w:val="1"/>
                <w:sz w:val="15"/>
                <w:szCs w:val="15"/>
                <w:lang w:val="en-US" w:eastAsia="en-GB"/>
              </w:rPr>
              <w:t>o</w:t>
            </w:r>
            <w:r w:rsidRPr="00FE29AA">
              <w:rPr>
                <w:rFonts w:eastAsiaTheme="minorEastAsia"/>
                <w:sz w:val="15"/>
                <w:szCs w:val="15"/>
                <w:lang w:val="en-US" w:eastAsia="en-GB"/>
              </w:rPr>
              <w:t>r</w:t>
            </w:r>
            <w:proofErr w:type="gramEnd"/>
            <w:r w:rsidRPr="00FE29AA">
              <w:rPr>
                <w:rFonts w:eastAsiaTheme="minorEastAsia"/>
                <w:sz w:val="15"/>
                <w:szCs w:val="15"/>
                <w:lang w:val="en-US" w:eastAsia="en-GB"/>
              </w:rPr>
              <w:t xml:space="preserve"> </w:t>
            </w:r>
            <w:r w:rsidRPr="00FE29AA">
              <w:rPr>
                <w:rFonts w:eastAsiaTheme="minorEastAsia"/>
                <w:spacing w:val="1"/>
                <w:sz w:val="15"/>
                <w:szCs w:val="15"/>
                <w:lang w:val="en-US" w:eastAsia="en-GB"/>
              </w:rPr>
              <w:t>pa</w:t>
            </w:r>
            <w:r w:rsidRPr="00FE29AA">
              <w:rPr>
                <w:rFonts w:eastAsiaTheme="minorEastAsia"/>
                <w:sz w:val="15"/>
                <w:szCs w:val="15"/>
                <w:lang w:val="en-US" w:eastAsia="en-GB"/>
              </w:rPr>
              <w:t xml:space="preserve">st </w:t>
            </w:r>
            <w:r w:rsidRPr="004F6CCF">
              <w:rPr>
                <w:rFonts w:eastAsiaTheme="minorEastAsia"/>
                <w:sz w:val="15"/>
                <w:szCs w:val="15"/>
                <w:lang w:val="en-US" w:eastAsia="en-GB"/>
              </w:rPr>
              <w:t xml:space="preserve">(as in Singer’s (1975) negative past daydream and </w:t>
            </w:r>
            <w:r>
              <w:rPr>
                <w:rFonts w:eastAsiaTheme="minorEastAsia"/>
                <w:sz w:val="15"/>
                <w:szCs w:val="15"/>
                <w:lang w:val="en-US" w:eastAsia="en-GB"/>
              </w:rPr>
              <w:t xml:space="preserve">akin to ‘worried daydreams’; ‘unhappy daydreams’; negative </w:t>
            </w:r>
            <w:r w:rsidRPr="007525D5">
              <w:rPr>
                <w:rFonts w:eastAsiaTheme="minorEastAsia"/>
                <w:sz w:val="15"/>
                <w:szCs w:val="15"/>
                <w:lang w:val="en-US" w:eastAsia="en-GB"/>
              </w:rPr>
              <w:t xml:space="preserve">daydreams about past </w:t>
            </w:r>
            <w:r>
              <w:rPr>
                <w:rFonts w:eastAsiaTheme="minorEastAsia"/>
                <w:sz w:val="15"/>
                <w:szCs w:val="15"/>
                <w:lang w:val="en-US" w:eastAsia="en-GB"/>
              </w:rPr>
              <w:t xml:space="preserve">experiences and </w:t>
            </w:r>
            <w:r w:rsidRPr="007525D5">
              <w:rPr>
                <w:rFonts w:eastAsiaTheme="minorEastAsia"/>
                <w:sz w:val="15"/>
                <w:szCs w:val="15"/>
                <w:lang w:val="en-US" w:eastAsia="en-GB"/>
              </w:rPr>
              <w:t>concerns</w:t>
            </w:r>
            <w:r>
              <w:rPr>
                <w:rFonts w:eastAsiaTheme="minorEastAsia"/>
                <w:sz w:val="15"/>
                <w:szCs w:val="15"/>
                <w:lang w:val="en-US" w:eastAsia="en-GB"/>
              </w:rPr>
              <w:t xml:space="preserve"> </w:t>
            </w:r>
            <w:r w:rsidRPr="007525D5">
              <w:rPr>
                <w:rFonts w:eastAsiaTheme="minorEastAsia"/>
                <w:sz w:val="15"/>
                <w:szCs w:val="15"/>
                <w:lang w:val="en-US" w:eastAsia="en-GB"/>
              </w:rPr>
              <w:t>Klinger (1990)</w:t>
            </w:r>
            <w:r>
              <w:rPr>
                <w:rFonts w:eastAsiaTheme="minorEastAsia"/>
                <w:sz w:val="15"/>
                <w:szCs w:val="15"/>
                <w:lang w:val="en-US" w:eastAsia="en-GB"/>
              </w:rPr>
              <w:t>.</w:t>
            </w:r>
          </w:p>
        </w:tc>
        <w:tc>
          <w:tcPr>
            <w:tcW w:w="993" w:type="dxa"/>
          </w:tcPr>
          <w:p w14:paraId="01AA81E6" w14:textId="77777777" w:rsidR="001D4651" w:rsidRPr="00181B49" w:rsidRDefault="001D4651" w:rsidP="00A46BB8">
            <w:pPr>
              <w:keepLines/>
              <w:widowControl w:val="0"/>
              <w:autoSpaceDE w:val="0"/>
              <w:autoSpaceDN w:val="0"/>
              <w:adjustRightInd w:val="0"/>
              <w:spacing w:after="0" w:line="240" w:lineRule="auto"/>
              <w:ind w:left="105" w:right="-20"/>
              <w:rPr>
                <w:rFonts w:eastAsiaTheme="minorEastAsia"/>
                <w:sz w:val="15"/>
                <w:szCs w:val="15"/>
                <w:lang w:val="en-US" w:eastAsia="en-GB"/>
              </w:rPr>
            </w:pPr>
            <w:r w:rsidRPr="00181B49">
              <w:rPr>
                <w:rFonts w:eastAsiaTheme="minorEastAsia"/>
                <w:spacing w:val="1"/>
                <w:sz w:val="15"/>
                <w:szCs w:val="15"/>
                <w:lang w:val="en-US" w:eastAsia="en-GB"/>
              </w:rPr>
              <w:t>Ob</w:t>
            </w:r>
            <w:r w:rsidRPr="00181B49">
              <w:rPr>
                <w:rFonts w:eastAsiaTheme="minorEastAsia"/>
                <w:sz w:val="15"/>
                <w:szCs w:val="15"/>
                <w:lang w:val="en-US" w:eastAsia="en-GB"/>
              </w:rPr>
              <w:t>j</w:t>
            </w:r>
            <w:r w:rsidRPr="00181B49">
              <w:rPr>
                <w:rFonts w:eastAsiaTheme="minorEastAsia"/>
                <w:spacing w:val="1"/>
                <w:sz w:val="15"/>
                <w:szCs w:val="15"/>
                <w:lang w:val="en-US" w:eastAsia="en-GB"/>
              </w:rPr>
              <w:t>ec</w:t>
            </w:r>
            <w:r w:rsidRPr="00181B49">
              <w:rPr>
                <w:rFonts w:eastAsiaTheme="minorEastAsia"/>
                <w:sz w:val="15"/>
                <w:szCs w:val="15"/>
                <w:lang w:val="en-US" w:eastAsia="en-GB"/>
              </w:rPr>
              <w:t xml:space="preserve">ts </w:t>
            </w:r>
            <w:r w:rsidRPr="00181B49">
              <w:rPr>
                <w:rFonts w:eastAsiaTheme="minorEastAsia"/>
                <w:spacing w:val="1"/>
                <w:sz w:val="15"/>
                <w:szCs w:val="15"/>
                <w:lang w:val="en-US" w:eastAsia="en-GB"/>
              </w:rPr>
              <w:t>an</w:t>
            </w:r>
            <w:r w:rsidRPr="00181B49">
              <w:rPr>
                <w:rFonts w:eastAsiaTheme="minorEastAsia"/>
                <w:sz w:val="15"/>
                <w:szCs w:val="15"/>
                <w:lang w:val="en-US" w:eastAsia="en-GB"/>
              </w:rPr>
              <w:t>d</w:t>
            </w:r>
          </w:p>
          <w:p w14:paraId="0545FC6C" w14:textId="77777777" w:rsidR="001D4651" w:rsidRPr="00181B49" w:rsidRDefault="001D4651" w:rsidP="00A46BB8">
            <w:pPr>
              <w:keepLines/>
              <w:widowControl w:val="0"/>
              <w:autoSpaceDE w:val="0"/>
              <w:autoSpaceDN w:val="0"/>
              <w:adjustRightInd w:val="0"/>
              <w:ind w:left="105" w:right="120"/>
              <w:rPr>
                <w:rFonts w:eastAsiaTheme="minorEastAsia"/>
                <w:lang w:val="en-US" w:eastAsia="en-GB"/>
              </w:rPr>
            </w:pPr>
            <w:r w:rsidRPr="00181B49">
              <w:rPr>
                <w:rFonts w:eastAsiaTheme="minorEastAsia"/>
                <w:spacing w:val="1"/>
                <w:sz w:val="15"/>
                <w:szCs w:val="15"/>
                <w:lang w:val="en-US" w:eastAsia="en-GB"/>
              </w:rPr>
              <w:t>Even</w:t>
            </w:r>
            <w:r w:rsidRPr="00181B49">
              <w:rPr>
                <w:rFonts w:eastAsiaTheme="minorEastAsia"/>
                <w:sz w:val="15"/>
                <w:szCs w:val="15"/>
                <w:lang w:val="en-US" w:eastAsia="en-GB"/>
              </w:rPr>
              <w:t>ts fr</w:t>
            </w:r>
            <w:r w:rsidRPr="00181B49">
              <w:rPr>
                <w:rFonts w:eastAsiaTheme="minorEastAsia"/>
                <w:spacing w:val="1"/>
                <w:sz w:val="15"/>
                <w:szCs w:val="15"/>
                <w:lang w:val="en-US" w:eastAsia="en-GB"/>
              </w:rPr>
              <w:t>o</w:t>
            </w:r>
            <w:r w:rsidRPr="00181B49">
              <w:rPr>
                <w:rFonts w:eastAsiaTheme="minorEastAsia"/>
                <w:sz w:val="15"/>
                <w:szCs w:val="15"/>
                <w:lang w:val="en-US" w:eastAsia="en-GB"/>
              </w:rPr>
              <w:t>m t</w:t>
            </w:r>
            <w:r w:rsidRPr="00181B49">
              <w:rPr>
                <w:rFonts w:eastAsiaTheme="minorEastAsia"/>
                <w:spacing w:val="1"/>
                <w:sz w:val="15"/>
                <w:szCs w:val="15"/>
                <w:lang w:val="en-US" w:eastAsia="en-GB"/>
              </w:rPr>
              <w:t>h</w:t>
            </w:r>
            <w:r w:rsidRPr="00181B49">
              <w:rPr>
                <w:rFonts w:eastAsiaTheme="minorEastAsia"/>
                <w:sz w:val="15"/>
                <w:szCs w:val="15"/>
                <w:lang w:val="en-US" w:eastAsia="en-GB"/>
              </w:rPr>
              <w:t xml:space="preserve">e </w:t>
            </w:r>
            <w:r w:rsidRPr="00181B49">
              <w:rPr>
                <w:rFonts w:eastAsiaTheme="minorEastAsia"/>
                <w:spacing w:val="1"/>
                <w:sz w:val="15"/>
                <w:szCs w:val="15"/>
                <w:lang w:val="en-US" w:eastAsia="en-GB"/>
              </w:rPr>
              <w:t>pa</w:t>
            </w:r>
            <w:r w:rsidRPr="00181B49">
              <w:rPr>
                <w:rFonts w:eastAsiaTheme="minorEastAsia"/>
                <w:sz w:val="15"/>
                <w:szCs w:val="15"/>
                <w:lang w:val="en-US" w:eastAsia="en-GB"/>
              </w:rPr>
              <w:t>st</w:t>
            </w:r>
          </w:p>
        </w:tc>
        <w:tc>
          <w:tcPr>
            <w:tcW w:w="799" w:type="dxa"/>
          </w:tcPr>
          <w:p w14:paraId="68F160A0" w14:textId="77777777" w:rsidR="001D4651" w:rsidRPr="00181B49" w:rsidRDefault="001D4651" w:rsidP="00A46BB8">
            <w:pPr>
              <w:keepLines/>
              <w:widowControl w:val="0"/>
              <w:autoSpaceDE w:val="0"/>
              <w:autoSpaceDN w:val="0"/>
              <w:adjustRightInd w:val="0"/>
              <w:spacing w:after="0" w:line="240" w:lineRule="auto"/>
              <w:ind w:left="105" w:right="-20"/>
              <w:rPr>
                <w:rFonts w:eastAsiaTheme="minorEastAsia"/>
                <w:lang w:val="en-US" w:eastAsia="en-GB"/>
              </w:rPr>
            </w:pPr>
            <w:r w:rsidRPr="00181B49">
              <w:rPr>
                <w:rFonts w:eastAsiaTheme="minorEastAsia"/>
                <w:spacing w:val="1"/>
                <w:sz w:val="15"/>
                <w:szCs w:val="15"/>
                <w:lang w:val="en-US" w:eastAsia="en-GB"/>
              </w:rPr>
              <w:t>Nega</w:t>
            </w:r>
            <w:r w:rsidRPr="00181B49">
              <w:rPr>
                <w:rFonts w:eastAsiaTheme="minorEastAsia"/>
                <w:sz w:val="15"/>
                <w:szCs w:val="15"/>
                <w:lang w:val="en-US" w:eastAsia="en-GB"/>
              </w:rPr>
              <w:t>ti</w:t>
            </w:r>
            <w:r w:rsidRPr="00181B49">
              <w:rPr>
                <w:rFonts w:eastAsiaTheme="minorEastAsia"/>
                <w:spacing w:val="1"/>
                <w:sz w:val="15"/>
                <w:szCs w:val="15"/>
                <w:lang w:val="en-US" w:eastAsia="en-GB"/>
              </w:rPr>
              <w:t>v</w:t>
            </w:r>
            <w:r w:rsidRPr="00181B49">
              <w:rPr>
                <w:rFonts w:eastAsiaTheme="minorEastAsia"/>
                <w:sz w:val="15"/>
                <w:szCs w:val="15"/>
                <w:lang w:val="en-US" w:eastAsia="en-GB"/>
              </w:rPr>
              <w:t>e</w:t>
            </w:r>
          </w:p>
        </w:tc>
        <w:tc>
          <w:tcPr>
            <w:tcW w:w="760" w:type="dxa"/>
          </w:tcPr>
          <w:p w14:paraId="0F14BD19" w14:textId="77777777" w:rsidR="001D4651" w:rsidRPr="00181B49" w:rsidRDefault="001D4651" w:rsidP="00A46BB8">
            <w:pPr>
              <w:keepLines/>
              <w:widowControl w:val="0"/>
              <w:autoSpaceDE w:val="0"/>
              <w:autoSpaceDN w:val="0"/>
              <w:adjustRightInd w:val="0"/>
              <w:spacing w:after="0" w:line="240" w:lineRule="auto"/>
              <w:ind w:left="100" w:right="-20"/>
              <w:rPr>
                <w:rFonts w:eastAsiaTheme="minorEastAsia"/>
                <w:lang w:val="en-US" w:eastAsia="en-GB"/>
              </w:rPr>
            </w:pPr>
            <w:r w:rsidRPr="00181B49">
              <w:rPr>
                <w:rFonts w:eastAsiaTheme="minorEastAsia"/>
                <w:spacing w:val="1"/>
                <w:sz w:val="15"/>
                <w:szCs w:val="15"/>
                <w:lang w:val="en-US" w:eastAsia="en-GB"/>
              </w:rPr>
              <w:t>Pa</w:t>
            </w:r>
            <w:r w:rsidRPr="00181B49">
              <w:rPr>
                <w:rFonts w:eastAsiaTheme="minorEastAsia"/>
                <w:sz w:val="15"/>
                <w:szCs w:val="15"/>
                <w:lang w:val="en-US" w:eastAsia="en-GB"/>
              </w:rPr>
              <w:t>st</w:t>
            </w:r>
            <w:r>
              <w:rPr>
                <w:rFonts w:eastAsiaTheme="minorEastAsia"/>
                <w:sz w:val="15"/>
                <w:szCs w:val="15"/>
                <w:lang w:val="en-US" w:eastAsia="en-GB"/>
              </w:rPr>
              <w:t xml:space="preserve"> but within lifetime</w:t>
            </w:r>
          </w:p>
        </w:tc>
        <w:tc>
          <w:tcPr>
            <w:tcW w:w="850" w:type="dxa"/>
          </w:tcPr>
          <w:p w14:paraId="29A7309D" w14:textId="77777777" w:rsidR="001D4651" w:rsidRPr="00181B49" w:rsidRDefault="001D4651" w:rsidP="00A46BB8">
            <w:pPr>
              <w:keepLines/>
              <w:widowControl w:val="0"/>
              <w:autoSpaceDE w:val="0"/>
              <w:autoSpaceDN w:val="0"/>
              <w:adjustRightInd w:val="0"/>
              <w:spacing w:after="0" w:line="240" w:lineRule="auto"/>
              <w:ind w:left="105" w:right="-20"/>
              <w:rPr>
                <w:rFonts w:eastAsiaTheme="minorEastAsia"/>
                <w:lang w:val="en-US" w:eastAsia="en-GB"/>
              </w:rPr>
            </w:pPr>
            <w:r w:rsidRPr="00181B49">
              <w:rPr>
                <w:rFonts w:eastAsiaTheme="minorEastAsia"/>
                <w:spacing w:val="1"/>
                <w:sz w:val="15"/>
                <w:szCs w:val="15"/>
                <w:lang w:val="en-US" w:eastAsia="en-GB"/>
              </w:rPr>
              <w:t>H</w:t>
            </w:r>
            <w:r w:rsidRPr="00181B49">
              <w:rPr>
                <w:rFonts w:eastAsiaTheme="minorEastAsia"/>
                <w:sz w:val="15"/>
                <w:szCs w:val="15"/>
                <w:lang w:val="en-US" w:eastAsia="en-GB"/>
              </w:rPr>
              <w:t>i</w:t>
            </w:r>
            <w:r w:rsidRPr="00181B49">
              <w:rPr>
                <w:rFonts w:eastAsiaTheme="minorEastAsia"/>
                <w:spacing w:val="1"/>
                <w:sz w:val="15"/>
                <w:szCs w:val="15"/>
                <w:lang w:val="en-US" w:eastAsia="en-GB"/>
              </w:rPr>
              <w:t>g</w:t>
            </w:r>
            <w:r w:rsidRPr="00181B49">
              <w:rPr>
                <w:rFonts w:eastAsiaTheme="minorEastAsia"/>
                <w:sz w:val="15"/>
                <w:szCs w:val="15"/>
                <w:lang w:val="en-US" w:eastAsia="en-GB"/>
              </w:rPr>
              <w:t>h</w:t>
            </w:r>
          </w:p>
        </w:tc>
        <w:tc>
          <w:tcPr>
            <w:tcW w:w="851" w:type="dxa"/>
          </w:tcPr>
          <w:p w14:paraId="0E00CA49" w14:textId="77777777" w:rsidR="001D4651" w:rsidRPr="00181B49" w:rsidRDefault="001D4651" w:rsidP="00A46BB8">
            <w:pPr>
              <w:keepLines/>
              <w:widowControl w:val="0"/>
              <w:autoSpaceDE w:val="0"/>
              <w:autoSpaceDN w:val="0"/>
              <w:adjustRightInd w:val="0"/>
              <w:spacing w:after="0" w:line="240" w:lineRule="auto"/>
              <w:ind w:left="100" w:right="-20"/>
              <w:rPr>
                <w:rFonts w:eastAsiaTheme="minorEastAsia"/>
                <w:lang w:val="en-US" w:eastAsia="en-GB"/>
              </w:rPr>
            </w:pPr>
            <w:r w:rsidRPr="00181B49">
              <w:rPr>
                <w:rFonts w:eastAsiaTheme="minorEastAsia"/>
                <w:spacing w:val="1"/>
                <w:sz w:val="15"/>
                <w:szCs w:val="15"/>
                <w:lang w:val="en-US" w:eastAsia="en-GB"/>
              </w:rPr>
              <w:t>Ve</w:t>
            </w:r>
            <w:r w:rsidRPr="00181B49">
              <w:rPr>
                <w:rFonts w:eastAsiaTheme="minorEastAsia"/>
                <w:sz w:val="15"/>
                <w:szCs w:val="15"/>
                <w:lang w:val="en-US" w:eastAsia="en-GB"/>
              </w:rPr>
              <w:t xml:space="preserve">ry </w:t>
            </w:r>
            <w:r w:rsidRPr="00181B49">
              <w:rPr>
                <w:rFonts w:eastAsiaTheme="minorEastAsia"/>
                <w:spacing w:val="1"/>
                <w:sz w:val="15"/>
                <w:szCs w:val="15"/>
                <w:lang w:val="en-US" w:eastAsia="en-GB"/>
              </w:rPr>
              <w:t>h</w:t>
            </w:r>
            <w:r w:rsidRPr="00181B49">
              <w:rPr>
                <w:rFonts w:eastAsiaTheme="minorEastAsia"/>
                <w:sz w:val="15"/>
                <w:szCs w:val="15"/>
                <w:lang w:val="en-US" w:eastAsia="en-GB"/>
              </w:rPr>
              <w:t>i</w:t>
            </w:r>
            <w:r w:rsidRPr="00181B49">
              <w:rPr>
                <w:rFonts w:eastAsiaTheme="minorEastAsia"/>
                <w:spacing w:val="1"/>
                <w:sz w:val="15"/>
                <w:szCs w:val="15"/>
                <w:lang w:val="en-US" w:eastAsia="en-GB"/>
              </w:rPr>
              <w:t>g</w:t>
            </w:r>
            <w:r w:rsidRPr="00181B49">
              <w:rPr>
                <w:rFonts w:eastAsiaTheme="minorEastAsia"/>
                <w:sz w:val="15"/>
                <w:szCs w:val="15"/>
                <w:lang w:val="en-US" w:eastAsia="en-GB"/>
              </w:rPr>
              <w:t>h</w:t>
            </w:r>
          </w:p>
        </w:tc>
        <w:tc>
          <w:tcPr>
            <w:tcW w:w="1134" w:type="dxa"/>
          </w:tcPr>
          <w:p w14:paraId="4F5CFE6D" w14:textId="77777777" w:rsidR="001D4651" w:rsidRPr="00181B49" w:rsidRDefault="001D4651" w:rsidP="00A46BB8">
            <w:pPr>
              <w:keepLines/>
              <w:widowControl w:val="0"/>
              <w:autoSpaceDE w:val="0"/>
              <w:autoSpaceDN w:val="0"/>
              <w:adjustRightInd w:val="0"/>
              <w:spacing w:after="0" w:line="240" w:lineRule="auto"/>
              <w:ind w:left="100" w:right="-20"/>
              <w:rPr>
                <w:rFonts w:eastAsiaTheme="minorEastAsia"/>
                <w:sz w:val="15"/>
                <w:szCs w:val="15"/>
                <w:lang w:val="en-US" w:eastAsia="en-GB"/>
              </w:rPr>
            </w:pPr>
            <w:r w:rsidRPr="00181B49">
              <w:rPr>
                <w:rFonts w:eastAsiaTheme="minorEastAsia"/>
                <w:spacing w:val="1"/>
                <w:sz w:val="15"/>
                <w:szCs w:val="15"/>
                <w:lang w:val="en-US" w:eastAsia="en-GB"/>
              </w:rPr>
              <w:t>Lea</w:t>
            </w:r>
            <w:r w:rsidRPr="00181B49">
              <w:rPr>
                <w:rFonts w:eastAsiaTheme="minorEastAsia"/>
                <w:sz w:val="15"/>
                <w:szCs w:val="15"/>
                <w:lang w:val="en-US" w:eastAsia="en-GB"/>
              </w:rPr>
              <w:t>r</w:t>
            </w:r>
            <w:r w:rsidRPr="00181B49">
              <w:rPr>
                <w:rFonts w:eastAsiaTheme="minorEastAsia"/>
                <w:spacing w:val="1"/>
                <w:sz w:val="15"/>
                <w:szCs w:val="15"/>
                <w:lang w:val="en-US" w:eastAsia="en-GB"/>
              </w:rPr>
              <w:t>n</w:t>
            </w:r>
            <w:r w:rsidRPr="00181B49">
              <w:rPr>
                <w:rFonts w:eastAsiaTheme="minorEastAsia"/>
                <w:sz w:val="15"/>
                <w:szCs w:val="15"/>
                <w:lang w:val="en-US" w:eastAsia="en-GB"/>
              </w:rPr>
              <w:t>/</w:t>
            </w:r>
          </w:p>
          <w:p w14:paraId="3D99865F" w14:textId="77777777" w:rsidR="001D4651" w:rsidRPr="00181B49" w:rsidRDefault="001D4651" w:rsidP="00A46BB8">
            <w:pPr>
              <w:keepLines/>
              <w:widowControl w:val="0"/>
              <w:autoSpaceDE w:val="0"/>
              <w:autoSpaceDN w:val="0"/>
              <w:adjustRightInd w:val="0"/>
              <w:spacing w:after="0" w:line="240" w:lineRule="auto"/>
              <w:ind w:left="100" w:right="-20"/>
              <w:rPr>
                <w:rFonts w:eastAsiaTheme="minorEastAsia"/>
                <w:lang w:val="en-US" w:eastAsia="en-GB"/>
              </w:rPr>
            </w:pPr>
            <w:r w:rsidRPr="00181B49">
              <w:rPr>
                <w:rFonts w:eastAsiaTheme="minorEastAsia"/>
                <w:spacing w:val="1"/>
                <w:sz w:val="15"/>
                <w:szCs w:val="15"/>
                <w:lang w:val="en-US" w:eastAsia="en-GB"/>
              </w:rPr>
              <w:t>P</w:t>
            </w:r>
            <w:r w:rsidRPr="00181B49">
              <w:rPr>
                <w:rFonts w:eastAsiaTheme="minorEastAsia"/>
                <w:sz w:val="15"/>
                <w:szCs w:val="15"/>
                <w:lang w:val="en-US" w:eastAsia="en-GB"/>
              </w:rPr>
              <w:t>l</w:t>
            </w:r>
            <w:r w:rsidRPr="00181B49">
              <w:rPr>
                <w:rFonts w:eastAsiaTheme="minorEastAsia"/>
                <w:spacing w:val="1"/>
                <w:sz w:val="15"/>
                <w:szCs w:val="15"/>
                <w:lang w:val="en-US" w:eastAsia="en-GB"/>
              </w:rPr>
              <w:t>a</w:t>
            </w:r>
            <w:r w:rsidRPr="00181B49">
              <w:rPr>
                <w:rFonts w:eastAsiaTheme="minorEastAsia"/>
                <w:sz w:val="15"/>
                <w:szCs w:val="15"/>
                <w:lang w:val="en-US" w:eastAsia="en-GB"/>
              </w:rPr>
              <w:t>n</w:t>
            </w:r>
          </w:p>
        </w:tc>
        <w:tc>
          <w:tcPr>
            <w:tcW w:w="2268" w:type="dxa"/>
          </w:tcPr>
          <w:p w14:paraId="45C4BE22" w14:textId="77777777" w:rsidR="001D4651" w:rsidRPr="00181B49" w:rsidRDefault="001D4651" w:rsidP="00A46BB8">
            <w:pPr>
              <w:keepLines/>
              <w:widowControl w:val="0"/>
              <w:autoSpaceDE w:val="0"/>
              <w:autoSpaceDN w:val="0"/>
              <w:adjustRightInd w:val="0"/>
              <w:spacing w:after="0" w:line="240" w:lineRule="auto"/>
              <w:ind w:left="100" w:right="-20"/>
              <w:rPr>
                <w:rFonts w:eastAsiaTheme="minorEastAsia"/>
                <w:sz w:val="15"/>
                <w:szCs w:val="15"/>
                <w:lang w:val="en-US" w:eastAsia="en-GB"/>
              </w:rPr>
            </w:pPr>
            <w:r w:rsidRPr="00181B49">
              <w:rPr>
                <w:rFonts w:eastAsiaTheme="minorEastAsia"/>
                <w:spacing w:val="1"/>
                <w:sz w:val="15"/>
                <w:szCs w:val="15"/>
                <w:lang w:val="en-US" w:eastAsia="en-GB"/>
              </w:rPr>
              <w:t>Emo</w:t>
            </w:r>
            <w:r w:rsidRPr="00181B49">
              <w:rPr>
                <w:rFonts w:eastAsiaTheme="minorEastAsia"/>
                <w:sz w:val="15"/>
                <w:szCs w:val="15"/>
                <w:lang w:val="en-US" w:eastAsia="en-GB"/>
              </w:rPr>
              <w:t>ti</w:t>
            </w:r>
            <w:r w:rsidRPr="00181B49">
              <w:rPr>
                <w:rFonts w:eastAsiaTheme="minorEastAsia"/>
                <w:spacing w:val="1"/>
                <w:sz w:val="15"/>
                <w:szCs w:val="15"/>
                <w:lang w:val="en-US" w:eastAsia="en-GB"/>
              </w:rPr>
              <w:t>ona</w:t>
            </w:r>
            <w:r w:rsidRPr="00181B49">
              <w:rPr>
                <w:rFonts w:eastAsiaTheme="minorEastAsia"/>
                <w:sz w:val="15"/>
                <w:szCs w:val="15"/>
                <w:lang w:val="en-US" w:eastAsia="en-GB"/>
              </w:rPr>
              <w:t>l/</w:t>
            </w:r>
            <w:r w:rsidRPr="00181B49">
              <w:rPr>
                <w:rFonts w:eastAsiaTheme="minorEastAsia"/>
                <w:spacing w:val="1"/>
                <w:sz w:val="15"/>
                <w:szCs w:val="15"/>
                <w:lang w:val="en-US" w:eastAsia="en-GB"/>
              </w:rPr>
              <w:t>pe</w:t>
            </w:r>
            <w:r w:rsidRPr="00181B49">
              <w:rPr>
                <w:rFonts w:eastAsiaTheme="minorEastAsia"/>
                <w:sz w:val="15"/>
                <w:szCs w:val="15"/>
                <w:lang w:val="en-US" w:eastAsia="en-GB"/>
              </w:rPr>
              <w:t>rs</w:t>
            </w:r>
            <w:r w:rsidRPr="00181B49">
              <w:rPr>
                <w:rFonts w:eastAsiaTheme="minorEastAsia"/>
                <w:spacing w:val="1"/>
                <w:sz w:val="15"/>
                <w:szCs w:val="15"/>
                <w:lang w:val="en-US" w:eastAsia="en-GB"/>
              </w:rPr>
              <w:t>ona</w:t>
            </w:r>
            <w:r w:rsidRPr="00181B49">
              <w:rPr>
                <w:rFonts w:eastAsiaTheme="minorEastAsia"/>
                <w:sz w:val="15"/>
                <w:szCs w:val="15"/>
                <w:lang w:val="en-US" w:eastAsia="en-GB"/>
              </w:rPr>
              <w:t>l e</w:t>
            </w:r>
            <w:r w:rsidRPr="00181B49">
              <w:rPr>
                <w:rFonts w:eastAsiaTheme="minorEastAsia"/>
                <w:spacing w:val="1"/>
                <w:sz w:val="15"/>
                <w:szCs w:val="15"/>
                <w:lang w:val="en-US" w:eastAsia="en-GB"/>
              </w:rPr>
              <w:t>xpe</w:t>
            </w:r>
            <w:r w:rsidRPr="00181B49">
              <w:rPr>
                <w:rFonts w:eastAsiaTheme="minorEastAsia"/>
                <w:sz w:val="15"/>
                <w:szCs w:val="15"/>
                <w:lang w:val="en-US" w:eastAsia="en-GB"/>
              </w:rPr>
              <w:t>ri</w:t>
            </w:r>
            <w:r w:rsidRPr="00181B49">
              <w:rPr>
                <w:rFonts w:eastAsiaTheme="minorEastAsia"/>
                <w:spacing w:val="1"/>
                <w:sz w:val="15"/>
                <w:szCs w:val="15"/>
                <w:lang w:val="en-US" w:eastAsia="en-GB"/>
              </w:rPr>
              <w:t>ence</w:t>
            </w:r>
            <w:r w:rsidRPr="00181B49">
              <w:rPr>
                <w:rFonts w:eastAsiaTheme="minorEastAsia"/>
                <w:sz w:val="15"/>
                <w:szCs w:val="15"/>
                <w:lang w:val="en-US" w:eastAsia="en-GB"/>
              </w:rPr>
              <w:t xml:space="preserve">s </w:t>
            </w:r>
            <w:r w:rsidRPr="00181B49">
              <w:rPr>
                <w:rFonts w:eastAsiaTheme="minorEastAsia"/>
                <w:spacing w:val="1"/>
                <w:sz w:val="15"/>
                <w:szCs w:val="15"/>
                <w:lang w:val="en-US" w:eastAsia="en-GB"/>
              </w:rPr>
              <w:t>mad</w:t>
            </w:r>
            <w:r w:rsidRPr="00181B49">
              <w:rPr>
                <w:rFonts w:eastAsiaTheme="minorEastAsia"/>
                <w:sz w:val="15"/>
                <w:szCs w:val="15"/>
                <w:lang w:val="en-US" w:eastAsia="en-GB"/>
              </w:rPr>
              <w:t xml:space="preserve">e </w:t>
            </w:r>
            <w:r w:rsidRPr="00181B49">
              <w:rPr>
                <w:rFonts w:eastAsiaTheme="minorEastAsia"/>
                <w:spacing w:val="1"/>
                <w:sz w:val="15"/>
                <w:szCs w:val="15"/>
                <w:lang w:val="en-US" w:eastAsia="en-GB"/>
              </w:rPr>
              <w:t>p</w:t>
            </w:r>
            <w:r w:rsidRPr="00181B49">
              <w:rPr>
                <w:rFonts w:eastAsiaTheme="minorEastAsia"/>
                <w:sz w:val="15"/>
                <w:szCs w:val="15"/>
                <w:lang w:val="en-US" w:eastAsia="en-GB"/>
              </w:rPr>
              <w:t>r</w:t>
            </w:r>
            <w:r w:rsidRPr="00181B49">
              <w:rPr>
                <w:rFonts w:eastAsiaTheme="minorEastAsia"/>
                <w:spacing w:val="1"/>
                <w:sz w:val="15"/>
                <w:szCs w:val="15"/>
                <w:lang w:val="en-US" w:eastAsia="en-GB"/>
              </w:rPr>
              <w:t>e</w:t>
            </w:r>
            <w:r w:rsidRPr="00181B49">
              <w:rPr>
                <w:rFonts w:eastAsiaTheme="minorEastAsia"/>
                <w:sz w:val="15"/>
                <w:szCs w:val="15"/>
                <w:lang w:val="en-US" w:eastAsia="en-GB"/>
              </w:rPr>
              <w:t>s</w:t>
            </w:r>
            <w:r w:rsidRPr="00181B49">
              <w:rPr>
                <w:rFonts w:eastAsiaTheme="minorEastAsia"/>
                <w:spacing w:val="1"/>
                <w:sz w:val="15"/>
                <w:szCs w:val="15"/>
                <w:lang w:val="en-US" w:eastAsia="en-GB"/>
              </w:rPr>
              <w:t>en</w:t>
            </w:r>
            <w:r w:rsidRPr="00181B49">
              <w:rPr>
                <w:rFonts w:eastAsiaTheme="minorEastAsia"/>
                <w:sz w:val="15"/>
                <w:szCs w:val="15"/>
                <w:lang w:val="en-US" w:eastAsia="en-GB"/>
              </w:rPr>
              <w:t xml:space="preserve">t. </w:t>
            </w:r>
            <w:r w:rsidRPr="00181B49">
              <w:rPr>
                <w:rFonts w:eastAsiaTheme="minorEastAsia"/>
                <w:spacing w:val="1"/>
                <w:sz w:val="15"/>
                <w:szCs w:val="15"/>
                <w:lang w:val="en-US" w:eastAsia="en-GB"/>
              </w:rPr>
              <w:t>Con</w:t>
            </w:r>
            <w:r w:rsidRPr="00181B49">
              <w:rPr>
                <w:rFonts w:eastAsiaTheme="minorEastAsia"/>
                <w:sz w:val="15"/>
                <w:szCs w:val="15"/>
                <w:lang w:val="en-US" w:eastAsia="en-GB"/>
              </w:rPr>
              <w:t>s</w:t>
            </w:r>
            <w:r w:rsidRPr="00181B49">
              <w:rPr>
                <w:rFonts w:eastAsiaTheme="minorEastAsia"/>
                <w:spacing w:val="1"/>
                <w:sz w:val="15"/>
                <w:szCs w:val="15"/>
                <w:lang w:val="en-US" w:eastAsia="en-GB"/>
              </w:rPr>
              <w:t>ume</w:t>
            </w:r>
            <w:r w:rsidRPr="00181B49">
              <w:rPr>
                <w:rFonts w:eastAsiaTheme="minorEastAsia"/>
                <w:sz w:val="15"/>
                <w:szCs w:val="15"/>
                <w:lang w:val="en-US" w:eastAsia="en-GB"/>
              </w:rPr>
              <w:t xml:space="preserve">r </w:t>
            </w:r>
            <w:r w:rsidRPr="00181B49">
              <w:rPr>
                <w:rFonts w:eastAsiaTheme="minorEastAsia"/>
                <w:spacing w:val="1"/>
                <w:sz w:val="15"/>
                <w:szCs w:val="15"/>
                <w:lang w:val="en-US" w:eastAsia="en-GB"/>
              </w:rPr>
              <w:t>good</w:t>
            </w:r>
            <w:r w:rsidRPr="00181B49">
              <w:rPr>
                <w:rFonts w:eastAsiaTheme="minorEastAsia"/>
                <w:sz w:val="15"/>
                <w:szCs w:val="15"/>
                <w:lang w:val="en-US" w:eastAsia="en-GB"/>
              </w:rPr>
              <w:t>s/</w:t>
            </w:r>
            <w:r w:rsidRPr="00181B49">
              <w:rPr>
                <w:rFonts w:eastAsiaTheme="minorEastAsia"/>
                <w:spacing w:val="1"/>
                <w:sz w:val="15"/>
                <w:szCs w:val="15"/>
                <w:lang w:val="en-US" w:eastAsia="en-GB"/>
              </w:rPr>
              <w:t>de</w:t>
            </w:r>
            <w:r w:rsidRPr="00181B49">
              <w:rPr>
                <w:rFonts w:eastAsiaTheme="minorEastAsia"/>
                <w:sz w:val="15"/>
                <w:szCs w:val="15"/>
                <w:lang w:val="en-US" w:eastAsia="en-GB"/>
              </w:rPr>
              <w:t>t</w:t>
            </w:r>
            <w:r w:rsidRPr="00181B49">
              <w:rPr>
                <w:rFonts w:eastAsiaTheme="minorEastAsia"/>
                <w:spacing w:val="1"/>
                <w:sz w:val="15"/>
                <w:szCs w:val="15"/>
                <w:lang w:val="en-US" w:eastAsia="en-GB"/>
              </w:rPr>
              <w:t>a</w:t>
            </w:r>
            <w:r w:rsidRPr="00181B49">
              <w:rPr>
                <w:rFonts w:eastAsiaTheme="minorEastAsia"/>
                <w:sz w:val="15"/>
                <w:szCs w:val="15"/>
                <w:lang w:val="en-US" w:eastAsia="en-GB"/>
              </w:rPr>
              <w:t xml:space="preserve">ils </w:t>
            </w:r>
            <w:r w:rsidRPr="00181B49">
              <w:rPr>
                <w:rFonts w:eastAsiaTheme="minorEastAsia"/>
                <w:spacing w:val="1"/>
                <w:sz w:val="15"/>
                <w:szCs w:val="15"/>
                <w:lang w:val="en-US" w:eastAsia="en-GB"/>
              </w:rPr>
              <w:t>o</w:t>
            </w:r>
            <w:r w:rsidRPr="00181B49">
              <w:rPr>
                <w:rFonts w:eastAsiaTheme="minorEastAsia"/>
                <w:sz w:val="15"/>
                <w:szCs w:val="15"/>
                <w:lang w:val="en-US" w:eastAsia="en-GB"/>
              </w:rPr>
              <w:t xml:space="preserve">f </w:t>
            </w:r>
            <w:r w:rsidRPr="00181B49">
              <w:rPr>
                <w:rFonts w:eastAsiaTheme="minorEastAsia"/>
                <w:spacing w:val="1"/>
                <w:sz w:val="15"/>
                <w:szCs w:val="15"/>
                <w:lang w:val="en-US" w:eastAsia="en-GB"/>
              </w:rPr>
              <w:t>con</w:t>
            </w:r>
            <w:r w:rsidRPr="00181B49">
              <w:rPr>
                <w:rFonts w:eastAsiaTheme="minorEastAsia"/>
                <w:sz w:val="15"/>
                <w:szCs w:val="15"/>
                <w:lang w:val="en-US" w:eastAsia="en-GB"/>
              </w:rPr>
              <w:t>s</w:t>
            </w:r>
            <w:r w:rsidRPr="00181B49">
              <w:rPr>
                <w:rFonts w:eastAsiaTheme="minorEastAsia"/>
                <w:spacing w:val="1"/>
                <w:sz w:val="15"/>
                <w:szCs w:val="15"/>
                <w:lang w:val="en-US" w:eastAsia="en-GB"/>
              </w:rPr>
              <w:t>ump</w:t>
            </w:r>
            <w:r w:rsidRPr="00181B49">
              <w:rPr>
                <w:rFonts w:eastAsiaTheme="minorEastAsia"/>
                <w:sz w:val="15"/>
                <w:szCs w:val="15"/>
                <w:lang w:val="en-US" w:eastAsia="en-GB"/>
              </w:rPr>
              <w:t>ti</w:t>
            </w:r>
            <w:r w:rsidRPr="00181B49">
              <w:rPr>
                <w:rFonts w:eastAsiaTheme="minorEastAsia"/>
                <w:spacing w:val="1"/>
                <w:sz w:val="15"/>
                <w:szCs w:val="15"/>
                <w:lang w:val="en-US" w:eastAsia="en-GB"/>
              </w:rPr>
              <w:t>o</w:t>
            </w:r>
            <w:r w:rsidRPr="00181B49">
              <w:rPr>
                <w:rFonts w:eastAsiaTheme="minorEastAsia"/>
                <w:sz w:val="15"/>
                <w:szCs w:val="15"/>
                <w:lang w:val="en-US" w:eastAsia="en-GB"/>
              </w:rPr>
              <w:t xml:space="preserve">n </w:t>
            </w:r>
            <w:r w:rsidRPr="00181B49">
              <w:rPr>
                <w:rFonts w:eastAsiaTheme="minorEastAsia"/>
                <w:spacing w:val="1"/>
                <w:sz w:val="15"/>
                <w:szCs w:val="15"/>
                <w:lang w:val="en-US" w:eastAsia="en-GB"/>
              </w:rPr>
              <w:t>man</w:t>
            </w:r>
            <w:r w:rsidRPr="00181B49">
              <w:rPr>
                <w:rFonts w:eastAsiaTheme="minorEastAsia"/>
                <w:sz w:val="15"/>
                <w:szCs w:val="15"/>
                <w:lang w:val="en-US" w:eastAsia="en-GB"/>
              </w:rPr>
              <w:t>if</w:t>
            </w:r>
            <w:r w:rsidRPr="00181B49">
              <w:rPr>
                <w:rFonts w:eastAsiaTheme="minorEastAsia"/>
                <w:spacing w:val="1"/>
                <w:sz w:val="15"/>
                <w:szCs w:val="15"/>
                <w:lang w:val="en-US" w:eastAsia="en-GB"/>
              </w:rPr>
              <w:t>e</w:t>
            </w:r>
            <w:r w:rsidRPr="00181B49">
              <w:rPr>
                <w:rFonts w:eastAsiaTheme="minorEastAsia"/>
                <w:sz w:val="15"/>
                <w:szCs w:val="15"/>
                <w:lang w:val="en-US" w:eastAsia="en-GB"/>
              </w:rPr>
              <w:t xml:space="preserve">st </w:t>
            </w:r>
            <w:r w:rsidRPr="00181B49">
              <w:rPr>
                <w:rFonts w:eastAsiaTheme="minorEastAsia"/>
                <w:spacing w:val="1"/>
                <w:sz w:val="15"/>
                <w:szCs w:val="15"/>
                <w:lang w:val="en-US" w:eastAsia="en-GB"/>
              </w:rPr>
              <w:t>ab</w:t>
            </w:r>
            <w:r w:rsidRPr="00181B49">
              <w:rPr>
                <w:rFonts w:eastAsiaTheme="minorEastAsia"/>
                <w:sz w:val="15"/>
                <w:szCs w:val="15"/>
                <w:lang w:val="en-US" w:eastAsia="en-GB"/>
              </w:rPr>
              <w:t>s</w:t>
            </w:r>
            <w:r w:rsidRPr="00181B49">
              <w:rPr>
                <w:rFonts w:eastAsiaTheme="minorEastAsia"/>
                <w:spacing w:val="1"/>
                <w:sz w:val="15"/>
                <w:szCs w:val="15"/>
                <w:lang w:val="en-US" w:eastAsia="en-GB"/>
              </w:rPr>
              <w:t>en</w:t>
            </w:r>
            <w:r w:rsidRPr="00181B49">
              <w:rPr>
                <w:rFonts w:eastAsiaTheme="minorEastAsia"/>
                <w:sz w:val="15"/>
                <w:szCs w:val="15"/>
                <w:lang w:val="en-US" w:eastAsia="en-GB"/>
              </w:rPr>
              <w:t>t.</w:t>
            </w:r>
          </w:p>
          <w:p w14:paraId="27BEED1A" w14:textId="77777777" w:rsidR="001D4651" w:rsidRPr="00181B49" w:rsidRDefault="001D4651" w:rsidP="00A46BB8">
            <w:pPr>
              <w:keepLines/>
              <w:widowControl w:val="0"/>
              <w:autoSpaceDE w:val="0"/>
              <w:autoSpaceDN w:val="0"/>
              <w:adjustRightInd w:val="0"/>
              <w:spacing w:after="0" w:line="240" w:lineRule="auto"/>
              <w:ind w:left="100" w:right="86"/>
              <w:rPr>
                <w:rFonts w:eastAsiaTheme="minorEastAsia"/>
                <w:sz w:val="15"/>
                <w:szCs w:val="15"/>
                <w:lang w:val="en-US" w:eastAsia="en-GB"/>
              </w:rPr>
            </w:pPr>
          </w:p>
          <w:p w14:paraId="629AD49C" w14:textId="77777777" w:rsidR="001D4651" w:rsidRPr="00181B49" w:rsidRDefault="001D4651" w:rsidP="00A46BB8">
            <w:pPr>
              <w:keepLines/>
              <w:widowControl w:val="0"/>
              <w:autoSpaceDE w:val="0"/>
              <w:autoSpaceDN w:val="0"/>
              <w:adjustRightInd w:val="0"/>
              <w:spacing w:after="0" w:line="240" w:lineRule="auto"/>
              <w:ind w:left="100" w:right="86"/>
              <w:rPr>
                <w:rFonts w:eastAsiaTheme="minorEastAsia"/>
                <w:lang w:val="en-US" w:eastAsia="en-GB"/>
              </w:rPr>
            </w:pPr>
          </w:p>
        </w:tc>
      </w:tr>
    </w:tbl>
    <w:p w14:paraId="4312FE8C" w14:textId="0C96FE2D" w:rsidR="001D4651" w:rsidRDefault="001D4651" w:rsidP="001D4651"/>
    <w:p w14:paraId="17A1AFCF" w14:textId="77777777" w:rsidR="001D4651" w:rsidRDefault="001D4651">
      <w:r>
        <w:br w:type="page"/>
      </w:r>
    </w:p>
    <w:p w14:paraId="7715ACB3" w14:textId="77777777" w:rsidR="001D4651" w:rsidRPr="00EE0821" w:rsidRDefault="001D4651" w:rsidP="001D4651">
      <w:pPr>
        <w:rPr>
          <w:b/>
          <w:bCs/>
        </w:rPr>
      </w:pPr>
      <w:r w:rsidRPr="00EE0821">
        <w:rPr>
          <w:b/>
          <w:bCs/>
        </w:rPr>
        <w:lastRenderedPageBreak/>
        <w:t>Figure 1: Trajectories of consumption in the imagination</w:t>
      </w:r>
    </w:p>
    <w:p w14:paraId="158F55D4" w14:textId="77777777" w:rsidR="001D4651" w:rsidRDefault="001D4651" w:rsidP="001D4651">
      <w:pPr>
        <w:pStyle w:val="ListParagraph"/>
        <w:widowControl w:val="0"/>
        <w:autoSpaceDE w:val="0"/>
        <w:autoSpaceDN w:val="0"/>
        <w:adjustRightInd w:val="0"/>
        <w:ind w:right="673"/>
        <w:rPr>
          <w:color w:val="000000"/>
          <w:lang w:val="en-US"/>
        </w:rPr>
      </w:pPr>
    </w:p>
    <w:p w14:paraId="36DC50CD" w14:textId="77777777" w:rsidR="001D4651" w:rsidRPr="00C3325A" w:rsidRDefault="001D4651" w:rsidP="001D4651">
      <w:pPr>
        <w:pStyle w:val="ListParagraph"/>
        <w:widowControl w:val="0"/>
        <w:autoSpaceDE w:val="0"/>
        <w:autoSpaceDN w:val="0"/>
        <w:adjustRightInd w:val="0"/>
        <w:ind w:right="673"/>
        <w:rPr>
          <w:color w:val="000000"/>
          <w:lang w:val="en-US"/>
        </w:rPr>
      </w:pPr>
      <w:r>
        <w:rPr>
          <w:noProof/>
          <w:lang w:val="en-US"/>
        </w:rPr>
        <mc:AlternateContent>
          <mc:Choice Requires="wps">
            <w:drawing>
              <wp:anchor distT="0" distB="0" distL="114300" distR="114300" simplePos="0" relativeHeight="251674624" behindDoc="0" locked="0" layoutInCell="1" allowOverlap="1" wp14:anchorId="0F582DEB" wp14:editId="44E64678">
                <wp:simplePos x="0" y="0"/>
                <wp:positionH relativeFrom="column">
                  <wp:posOffset>3771900</wp:posOffset>
                </wp:positionH>
                <wp:positionV relativeFrom="paragraph">
                  <wp:posOffset>280670</wp:posOffset>
                </wp:positionV>
                <wp:extent cx="914400" cy="1028700"/>
                <wp:effectExtent l="0" t="1270" r="0" b="0"/>
                <wp:wrapTight wrapText="bothSides">
                  <wp:wrapPolygon edited="0">
                    <wp:start x="0" y="0"/>
                    <wp:lineTo x="21600" y="0"/>
                    <wp:lineTo x="21600" y="21600"/>
                    <wp:lineTo x="0" y="21600"/>
                    <wp:lineTo x="0" y="0"/>
                  </wp:wrapPolygon>
                </wp:wrapTight>
                <wp:docPr id="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54A47" w14:textId="77777777" w:rsidR="001D4651" w:rsidRPr="000568CA" w:rsidRDefault="001D4651" w:rsidP="001D4651">
                            <w:pPr>
                              <w:rPr>
                                <w:sz w:val="16"/>
                                <w:szCs w:val="16"/>
                              </w:rPr>
                            </w:pPr>
                            <w:r w:rsidRPr="000568CA">
                              <w:rPr>
                                <w:sz w:val="16"/>
                                <w:szCs w:val="16"/>
                              </w:rPr>
                              <w:t xml:space="preserve">Potential for existing markets to be </w:t>
                            </w:r>
                            <w:proofErr w:type="spellStart"/>
                            <w:r w:rsidRPr="000568CA">
                              <w:rPr>
                                <w:sz w:val="16"/>
                                <w:szCs w:val="16"/>
                              </w:rPr>
                              <w:t>othered</w:t>
                            </w:r>
                            <w:proofErr w:type="spellEnd"/>
                            <w:r w:rsidRPr="000568CA">
                              <w:rPr>
                                <w:sz w:val="16"/>
                                <w:szCs w:val="16"/>
                              </w:rPr>
                              <w:t xml:space="preserve">. </w:t>
                            </w:r>
                            <w:r>
                              <w:rPr>
                                <w:sz w:val="16"/>
                                <w:szCs w:val="16"/>
                              </w:rPr>
                              <w:t>Potential n</w:t>
                            </w:r>
                            <w:r w:rsidRPr="000568CA">
                              <w:rPr>
                                <w:sz w:val="16"/>
                                <w:szCs w:val="16"/>
                              </w:rPr>
                              <w:t>ew practices such as DVC</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2" o:spid="_x0000_s1026" type="#_x0000_t202" style="position:absolute;left:0;text-align:left;margin-left:297pt;margin-top:22.1pt;width:1in;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" filled="f" stroked="f">
                <v:textbox inset=",7.2pt,,7.2pt">
                  <w:txbxContent>
                    <w:p w14:paraId="36254A47" w14:textId="77777777" w:rsidR="001D4651" w:rsidRPr="000568CA" w:rsidRDefault="001D4651" w:rsidP="001D4651">
                      <w:pPr>
                        <w:rPr>
                          <w:sz w:val="16"/>
                          <w:szCs w:val="16"/>
                        </w:rPr>
                      </w:pPr>
                      <w:r w:rsidRPr="000568CA">
                        <w:rPr>
                          <w:sz w:val="16"/>
                          <w:szCs w:val="16"/>
                        </w:rPr>
                        <w:t xml:space="preserve">Potential for existing markets to be </w:t>
                      </w:r>
                      <w:proofErr w:type="spellStart"/>
                      <w:r w:rsidRPr="000568CA">
                        <w:rPr>
                          <w:sz w:val="16"/>
                          <w:szCs w:val="16"/>
                        </w:rPr>
                        <w:t>othered</w:t>
                      </w:r>
                      <w:proofErr w:type="spellEnd"/>
                      <w:r w:rsidRPr="000568CA">
                        <w:rPr>
                          <w:sz w:val="16"/>
                          <w:szCs w:val="16"/>
                        </w:rPr>
                        <w:t xml:space="preserve">. </w:t>
                      </w:r>
                      <w:r>
                        <w:rPr>
                          <w:sz w:val="16"/>
                          <w:szCs w:val="16"/>
                        </w:rPr>
                        <w:t>Potential n</w:t>
                      </w:r>
                      <w:r w:rsidRPr="000568CA">
                        <w:rPr>
                          <w:sz w:val="16"/>
                          <w:szCs w:val="16"/>
                        </w:rPr>
                        <w:t>ew practices such as DVC</w:t>
                      </w:r>
                    </w:p>
                  </w:txbxContent>
                </v:textbox>
                <w10:wrap type="tight"/>
              </v:shape>
            </w:pict>
          </mc:Fallback>
        </mc:AlternateContent>
      </w:r>
      <w:r>
        <w:rPr>
          <w:noProof/>
          <w:color w:val="000000"/>
          <w:lang w:val="en-US"/>
        </w:rPr>
        <mc:AlternateContent>
          <mc:Choice Requires="wps">
            <w:drawing>
              <wp:anchor distT="0" distB="0" distL="114300" distR="114300" simplePos="0" relativeHeight="251664384" behindDoc="0" locked="0" layoutInCell="1" allowOverlap="1" wp14:anchorId="512A48FA" wp14:editId="5E3E816D">
                <wp:simplePos x="0" y="0"/>
                <wp:positionH relativeFrom="column">
                  <wp:posOffset>800100</wp:posOffset>
                </wp:positionH>
                <wp:positionV relativeFrom="paragraph">
                  <wp:posOffset>280670</wp:posOffset>
                </wp:positionV>
                <wp:extent cx="1023620" cy="337820"/>
                <wp:effectExtent l="0" t="1270" r="5080" b="3810"/>
                <wp:wrapTight wrapText="bothSides">
                  <wp:wrapPolygon edited="0">
                    <wp:start x="0" y="0"/>
                    <wp:lineTo x="21600" y="0"/>
                    <wp:lineTo x="21600" y="21600"/>
                    <wp:lineTo x="0" y="21600"/>
                    <wp:lineTo x="0" y="0"/>
                  </wp:wrapPolygon>
                </wp:wrapTight>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2D13DED5" w14:textId="77777777" w:rsidR="001D4651" w:rsidRPr="000B4197" w:rsidRDefault="001D4651" w:rsidP="001D4651">
                            <w:pPr>
                              <w:rPr>
                                <w:sz w:val="18"/>
                                <w:szCs w:val="18"/>
                              </w:rPr>
                            </w:pPr>
                            <w:r w:rsidRPr="000B4197">
                              <w:rPr>
                                <w:sz w:val="18"/>
                                <w:szCs w:val="18"/>
                              </w:rPr>
                              <w:t>Prompts/triggers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3pt;margin-top:22.1pt;width:80.6pt;height: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" filled="f" stroked="f" strokecolor="black [3213]">
                <v:textbox inset=",7.2pt,,7.2pt">
                  <w:txbxContent>
                    <w:p w14:paraId="2D13DED5" w14:textId="77777777" w:rsidR="001D4651" w:rsidRPr="000B4197" w:rsidRDefault="001D4651" w:rsidP="001D4651">
                      <w:pPr>
                        <w:rPr>
                          <w:sz w:val="18"/>
                          <w:szCs w:val="18"/>
                        </w:rPr>
                      </w:pPr>
                      <w:r w:rsidRPr="000B4197">
                        <w:rPr>
                          <w:sz w:val="18"/>
                          <w:szCs w:val="18"/>
                        </w:rPr>
                        <w:t>Prompts/triggers</w:t>
                      </w:r>
                    </w:p>
                  </w:txbxContent>
                </v:textbox>
                <w10:wrap type="tight"/>
              </v:shape>
            </w:pict>
          </mc:Fallback>
        </mc:AlternateContent>
      </w:r>
      <w:r>
        <w:rPr>
          <w:noProof/>
          <w:color w:val="000000"/>
          <w:lang w:val="en-US"/>
        </w:rPr>
        <mc:AlternateContent>
          <mc:Choice Requires="wps">
            <w:drawing>
              <wp:anchor distT="0" distB="0" distL="114300" distR="114300" simplePos="0" relativeHeight="251665408" behindDoc="0" locked="0" layoutInCell="1" allowOverlap="1" wp14:anchorId="1EF80DF0" wp14:editId="2D3B73C6">
                <wp:simplePos x="0" y="0"/>
                <wp:positionH relativeFrom="column">
                  <wp:posOffset>2400300</wp:posOffset>
                </wp:positionH>
                <wp:positionV relativeFrom="paragraph">
                  <wp:posOffset>2909570</wp:posOffset>
                </wp:positionV>
                <wp:extent cx="1143000" cy="342900"/>
                <wp:effectExtent l="0" t="1270" r="12700" b="11430"/>
                <wp:wrapTight wrapText="bothSides">
                  <wp:wrapPolygon edited="0">
                    <wp:start x="0" y="0"/>
                    <wp:lineTo x="21600" y="0"/>
                    <wp:lineTo x="21600" y="21600"/>
                    <wp:lineTo x="0" y="21600"/>
                    <wp:lineTo x="0" y="0"/>
                  </wp:wrapPolygon>
                </wp:wrapTight>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D252269" w14:textId="77777777" w:rsidR="001D4651" w:rsidRDefault="001D4651" w:rsidP="001D465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9pt;margin-top:229.1pt;width:9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" filled="f" strokecolor="black [3213]">
                <v:textbox inset=",7.2pt,,7.2pt">
                  <w:txbxContent>
                    <w:p w14:paraId="4D252269" w14:textId="77777777" w:rsidR="001D4651" w:rsidRDefault="001D4651" w:rsidP="001D4651"/>
                  </w:txbxContent>
                </v:textbox>
                <w10:wrap type="tight"/>
              </v:shape>
            </w:pict>
          </mc:Fallback>
        </mc:AlternateContent>
      </w:r>
    </w:p>
    <w:p w14:paraId="3D149773" w14:textId="77777777" w:rsidR="001D4651" w:rsidRDefault="001D4651" w:rsidP="001D4651">
      <w:pPr>
        <w:ind w:right="-46"/>
        <w:rPr>
          <w:rFonts w:cs="Times New Roman"/>
          <w:szCs w:val="24"/>
        </w:rPr>
        <w:sectPr w:rsidR="001D4651" w:rsidSect="001D4651">
          <w:headerReference w:type="default" r:id="rId11"/>
          <w:pgSz w:w="11906" w:h="16838"/>
          <w:pgMar w:top="1701" w:right="1701" w:bottom="1701" w:left="1701" w:header="709" w:footer="709" w:gutter="0"/>
          <w:cols w:space="708"/>
          <w:docGrid w:linePitch="360"/>
        </w:sectPr>
      </w:pPr>
      <w:r>
        <w:rPr>
          <w:noProof/>
          <w:color w:val="000000"/>
          <w:lang w:val="en-US"/>
        </w:rPr>
        <mc:AlternateContent>
          <mc:Choice Requires="wps">
            <w:drawing>
              <wp:anchor distT="0" distB="0" distL="114300" distR="114300" simplePos="0" relativeHeight="251660288" behindDoc="0" locked="0" layoutInCell="1" allowOverlap="1" wp14:anchorId="5CD546A0" wp14:editId="7D033DD7">
                <wp:simplePos x="0" y="0"/>
                <wp:positionH relativeFrom="column">
                  <wp:posOffset>914400</wp:posOffset>
                </wp:positionH>
                <wp:positionV relativeFrom="paragraph">
                  <wp:posOffset>1557655</wp:posOffset>
                </wp:positionV>
                <wp:extent cx="1247775" cy="2514600"/>
                <wp:effectExtent l="76200" t="50800" r="22225" b="127000"/>
                <wp:wrapThrough wrapText="bothSides">
                  <wp:wrapPolygon edited="0">
                    <wp:start x="-879" y="-436"/>
                    <wp:lineTo x="-1319" y="-218"/>
                    <wp:lineTo x="-1319" y="20727"/>
                    <wp:lineTo x="-879" y="22473"/>
                    <wp:lineTo x="14950" y="22473"/>
                    <wp:lineTo x="15829" y="20727"/>
                    <wp:lineTo x="15829" y="13745"/>
                    <wp:lineTo x="19786" y="12000"/>
                    <wp:lineTo x="21545" y="10255"/>
                    <wp:lineTo x="20666" y="10255"/>
                    <wp:lineTo x="15829" y="6764"/>
                    <wp:lineTo x="15829" y="3273"/>
                    <wp:lineTo x="14950" y="0"/>
                    <wp:lineTo x="14950" y="-436"/>
                    <wp:lineTo x="-879" y="-436"/>
                  </wp:wrapPolygon>
                </wp:wrapThrough>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514600"/>
                        </a:xfrm>
                        <a:prstGeom prst="rightArrowCallout">
                          <a:avLst>
                            <a:gd name="adj1" fmla="val 5714"/>
                            <a:gd name="adj2" fmla="val 5713"/>
                            <a:gd name="adj3" fmla="val 34305"/>
                            <a:gd name="adj4" fmla="val 69094"/>
                          </a:avLst>
                        </a:prstGeom>
                        <a:solidFill>
                          <a:schemeClr val="tx2">
                            <a:lumMod val="20000"/>
                            <a:lumOff val="80000"/>
                          </a:schemeClr>
                        </a:solidFill>
                        <a:ln w="9525">
                          <a:solidFill>
                            <a:schemeClr val="accent1">
                              <a:lumMod val="20000"/>
                              <a:lumOff val="80000"/>
                            </a:schemeClr>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78" coordsize="21600,21600" o:spt="78" adj="14400,5400,18000,8100" path="m0,0l0,21600@0,21600@0@5@2@5@2@4,21600,10800@2@1@2@3@0@3@0,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30" o:spid="_x0000_s1026" type="#_x0000_t78" style="position:absolute;margin-left:1in;margin-top:122.65pt;width:98.2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" adj="14924,10188,14190,10494" fillcolor="#c6d9f1 [671]" strokecolor="#dbe5f1 [660]">
                <v:shadow on="t" opacity="22936f" origin=",.5" offset="0,23000emu"/>
                <w10:wrap type="through"/>
              </v:shape>
            </w:pict>
          </mc:Fallback>
        </mc:AlternateContent>
      </w:r>
      <w:r>
        <w:rPr>
          <w:rFonts w:cs="Times New Roman"/>
          <w:noProof/>
          <w:szCs w:val="24"/>
          <w:lang w:val="en-US"/>
        </w:rPr>
        <mc:AlternateContent>
          <mc:Choice Requires="wps">
            <w:drawing>
              <wp:anchor distT="0" distB="0" distL="114300" distR="114300" simplePos="0" relativeHeight="251685888" behindDoc="0" locked="0" layoutInCell="1" allowOverlap="1" wp14:anchorId="00685985" wp14:editId="3E3EF2E5">
                <wp:simplePos x="0" y="0"/>
                <wp:positionH relativeFrom="column">
                  <wp:posOffset>-5008245</wp:posOffset>
                </wp:positionH>
                <wp:positionV relativeFrom="paragraph">
                  <wp:posOffset>6106795</wp:posOffset>
                </wp:positionV>
                <wp:extent cx="5024120" cy="646430"/>
                <wp:effectExtent l="0" t="0" r="0" b="0"/>
                <wp:wrapNone/>
                <wp:docPr id="2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20" cy="64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3FC66" w14:textId="77777777" w:rsidR="001D4651" w:rsidRPr="00976DAC" w:rsidRDefault="001D4651" w:rsidP="001D4651">
                            <w:pPr>
                              <w:rPr>
                                <w:sz w:val="16"/>
                                <w:szCs w:val="16"/>
                              </w:rPr>
                            </w:pPr>
                            <w:r w:rsidRPr="00976DAC">
                              <w:rPr>
                                <w:sz w:val="16"/>
                                <w:szCs w:val="16"/>
                              </w:rPr>
                              <w:t>*</w:t>
                            </w:r>
                            <w:proofErr w:type="gramStart"/>
                            <w:r w:rsidRPr="00976DAC">
                              <w:rPr>
                                <w:sz w:val="16"/>
                                <w:szCs w:val="16"/>
                              </w:rPr>
                              <w:t>daydream</w:t>
                            </w:r>
                            <w:proofErr w:type="gramEnd"/>
                            <w:r w:rsidRPr="00976DAC">
                              <w:rPr>
                                <w:sz w:val="16"/>
                                <w:szCs w:val="16"/>
                              </w:rPr>
                              <w:t xml:space="preserve"> here is defined according to Campbell’s (1987) definition (embellished with fantasy but within the realm of possibility).  Other ‘forms’ of daydream (e.g. negative, past orientated, mundane) have been separated based on characteristics that help to define individual </w:t>
                            </w:r>
                            <w:r>
                              <w:rPr>
                                <w:sz w:val="16"/>
                                <w:szCs w:val="16"/>
                              </w:rPr>
                              <w:t>forms (anticipation, worry</w:t>
                            </w:r>
                            <w:r w:rsidRPr="00976DAC">
                              <w:rPr>
                                <w:sz w:val="16"/>
                                <w:szCs w:val="16"/>
                              </w:rPr>
                              <w:t xml:space="preserve">, disappointment, regret).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9" o:spid="_x0000_s1029" type="#_x0000_t202" style="position:absolute;margin-left:-394.3pt;margin-top:480.85pt;width:395.6pt;height:50.9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" stroked="f">
                <v:textbox style="mso-fit-shape-to-text:t">
                  <w:txbxContent>
                    <w:p w14:paraId="0B33FC66" w14:textId="77777777" w:rsidR="001D4651" w:rsidRPr="00976DAC" w:rsidRDefault="001D4651" w:rsidP="001D4651">
                      <w:pPr>
                        <w:rPr>
                          <w:sz w:val="16"/>
                          <w:szCs w:val="16"/>
                        </w:rPr>
                      </w:pPr>
                      <w:r w:rsidRPr="00976DAC">
                        <w:rPr>
                          <w:sz w:val="16"/>
                          <w:szCs w:val="16"/>
                        </w:rPr>
                        <w:t>*</w:t>
                      </w:r>
                      <w:proofErr w:type="gramStart"/>
                      <w:r w:rsidRPr="00976DAC">
                        <w:rPr>
                          <w:sz w:val="16"/>
                          <w:szCs w:val="16"/>
                        </w:rPr>
                        <w:t>daydream</w:t>
                      </w:r>
                      <w:proofErr w:type="gramEnd"/>
                      <w:r w:rsidRPr="00976DAC">
                        <w:rPr>
                          <w:sz w:val="16"/>
                          <w:szCs w:val="16"/>
                        </w:rPr>
                        <w:t xml:space="preserve"> here is defined according to Campbell’s (1987) definition (embellished with fantasy but within the realm of possibility).  Other ‘forms’ of daydream (e.g. negative, past orientated, mundane) have been separated based on characteristics that help to define individual </w:t>
                      </w:r>
                      <w:r>
                        <w:rPr>
                          <w:sz w:val="16"/>
                          <w:szCs w:val="16"/>
                        </w:rPr>
                        <w:t>forms (anticipation, worry</w:t>
                      </w:r>
                      <w:r w:rsidRPr="00976DAC">
                        <w:rPr>
                          <w:sz w:val="16"/>
                          <w:szCs w:val="16"/>
                        </w:rPr>
                        <w:t xml:space="preserve">, disappointment, regret). </w:t>
                      </w:r>
                    </w:p>
                  </w:txbxContent>
                </v:textbox>
              </v:shape>
            </w:pict>
          </mc:Fallback>
        </mc:AlternateContent>
      </w:r>
      <w:r>
        <w:rPr>
          <w:rFonts w:cs="Times New Roman"/>
          <w:noProof/>
          <w:szCs w:val="24"/>
          <w:lang w:val="en-US"/>
        </w:rPr>
        <mc:AlternateContent>
          <mc:Choice Requires="wps">
            <w:drawing>
              <wp:anchor distT="0" distB="0" distL="114300" distR="114300" simplePos="0" relativeHeight="251673600" behindDoc="0" locked="0" layoutInCell="1" allowOverlap="1" wp14:anchorId="0FF92226" wp14:editId="639FBD55">
                <wp:simplePos x="0" y="0"/>
                <wp:positionH relativeFrom="column">
                  <wp:posOffset>914400</wp:posOffset>
                </wp:positionH>
                <wp:positionV relativeFrom="paragraph">
                  <wp:posOffset>4529455</wp:posOffset>
                </wp:positionV>
                <wp:extent cx="800100" cy="571500"/>
                <wp:effectExtent l="0" t="0" r="0" b="4445"/>
                <wp:wrapTight wrapText="bothSides">
                  <wp:wrapPolygon edited="0">
                    <wp:start x="0" y="0"/>
                    <wp:lineTo x="21600" y="0"/>
                    <wp:lineTo x="21600" y="21600"/>
                    <wp:lineTo x="0" y="21600"/>
                    <wp:lineTo x="0" y="0"/>
                  </wp:wrapPolygon>
                </wp:wrapTight>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AEBE4" w14:textId="77777777" w:rsidR="001D4651" w:rsidRDefault="001D4651" w:rsidP="001D4651">
                            <w:pPr>
                              <w:keepLines/>
                              <w:widowControl w:val="0"/>
                              <w:autoSpaceDE w:val="0"/>
                              <w:autoSpaceDN w:val="0"/>
                              <w:adjustRightInd w:val="0"/>
                              <w:spacing w:after="0" w:line="240" w:lineRule="auto"/>
                              <w:ind w:right="-20"/>
                              <w:rPr>
                                <w:sz w:val="15"/>
                                <w:szCs w:val="15"/>
                                <w:lang w:val="en-US"/>
                              </w:rPr>
                            </w:pPr>
                            <w:r>
                              <w:rPr>
                                <w:spacing w:val="1"/>
                                <w:sz w:val="15"/>
                                <w:szCs w:val="15"/>
                                <w:lang w:val="en-US"/>
                              </w:rPr>
                              <w:t>Ob</w:t>
                            </w:r>
                            <w:r>
                              <w:rPr>
                                <w:sz w:val="15"/>
                                <w:szCs w:val="15"/>
                                <w:lang w:val="en-US"/>
                              </w:rPr>
                              <w:t>j</w:t>
                            </w:r>
                            <w:r>
                              <w:rPr>
                                <w:spacing w:val="1"/>
                                <w:sz w:val="15"/>
                                <w:szCs w:val="15"/>
                                <w:lang w:val="en-US"/>
                              </w:rPr>
                              <w:t>ec</w:t>
                            </w:r>
                            <w:r>
                              <w:rPr>
                                <w:sz w:val="15"/>
                                <w:szCs w:val="15"/>
                                <w:lang w:val="en-US"/>
                              </w:rPr>
                              <w:t xml:space="preserve">ts </w:t>
                            </w:r>
                            <w:r>
                              <w:rPr>
                                <w:spacing w:val="1"/>
                                <w:sz w:val="15"/>
                                <w:szCs w:val="15"/>
                                <w:lang w:val="en-US"/>
                              </w:rPr>
                              <w:t>an</w:t>
                            </w:r>
                            <w:r>
                              <w:rPr>
                                <w:sz w:val="15"/>
                                <w:szCs w:val="15"/>
                                <w:lang w:val="en-US"/>
                              </w:rPr>
                              <w:t>d</w:t>
                            </w:r>
                          </w:p>
                          <w:p w14:paraId="62D861DE" w14:textId="77777777" w:rsidR="001D4651" w:rsidRDefault="001D4651" w:rsidP="001D4651">
                            <w:r>
                              <w:rPr>
                                <w:spacing w:val="1"/>
                                <w:sz w:val="15"/>
                                <w:szCs w:val="15"/>
                                <w:lang w:val="en-US"/>
                              </w:rPr>
                              <w:t>Even</w:t>
                            </w:r>
                            <w:r>
                              <w:rPr>
                                <w:sz w:val="15"/>
                                <w:szCs w:val="15"/>
                                <w:lang w:val="en-US"/>
                              </w:rPr>
                              <w:t>ts fr</w:t>
                            </w:r>
                            <w:r>
                              <w:rPr>
                                <w:spacing w:val="1"/>
                                <w:sz w:val="15"/>
                                <w:szCs w:val="15"/>
                                <w:lang w:val="en-US"/>
                              </w:rPr>
                              <w:t>o</w:t>
                            </w:r>
                            <w:r>
                              <w:rPr>
                                <w:sz w:val="15"/>
                                <w:szCs w:val="15"/>
                                <w:lang w:val="en-US"/>
                              </w:rPr>
                              <w:t>m t</w:t>
                            </w:r>
                            <w:r>
                              <w:rPr>
                                <w:spacing w:val="1"/>
                                <w:sz w:val="15"/>
                                <w:szCs w:val="15"/>
                                <w:lang w:val="en-US"/>
                              </w:rPr>
                              <w:t>h</w:t>
                            </w:r>
                            <w:r>
                              <w:rPr>
                                <w:sz w:val="15"/>
                                <w:szCs w:val="15"/>
                                <w:lang w:val="en-US"/>
                              </w:rPr>
                              <w:t xml:space="preserve">e </w:t>
                            </w:r>
                            <w:r>
                              <w:rPr>
                                <w:spacing w:val="1"/>
                                <w:sz w:val="15"/>
                                <w:szCs w:val="15"/>
                                <w:lang w:val="en-US"/>
                              </w:rPr>
                              <w:t>pa</w:t>
                            </w:r>
                            <w:r>
                              <w:rPr>
                                <w:sz w:val="15"/>
                                <w:szCs w:val="15"/>
                                <w:lang w:val="en-US"/>
                              </w:rPr>
                              <w:t>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1in;margin-top:356.65pt;width:63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" filled="f" stroked="f">
                <v:textbox inset=",7.2pt,,7.2pt">
                  <w:txbxContent>
                    <w:p w14:paraId="4B1AEBE4" w14:textId="77777777" w:rsidR="001D4651" w:rsidRDefault="001D4651" w:rsidP="001D4651">
                      <w:pPr>
                        <w:keepLines/>
                        <w:widowControl w:val="0"/>
                        <w:autoSpaceDE w:val="0"/>
                        <w:autoSpaceDN w:val="0"/>
                        <w:adjustRightInd w:val="0"/>
                        <w:spacing w:after="0" w:line="240" w:lineRule="auto"/>
                        <w:ind w:right="-20"/>
                        <w:rPr>
                          <w:sz w:val="15"/>
                          <w:szCs w:val="15"/>
                          <w:lang w:val="en-US"/>
                        </w:rPr>
                      </w:pPr>
                      <w:r>
                        <w:rPr>
                          <w:spacing w:val="1"/>
                          <w:sz w:val="15"/>
                          <w:szCs w:val="15"/>
                          <w:lang w:val="en-US"/>
                        </w:rPr>
                        <w:t>Ob</w:t>
                      </w:r>
                      <w:r>
                        <w:rPr>
                          <w:sz w:val="15"/>
                          <w:szCs w:val="15"/>
                          <w:lang w:val="en-US"/>
                        </w:rPr>
                        <w:t>j</w:t>
                      </w:r>
                      <w:r>
                        <w:rPr>
                          <w:spacing w:val="1"/>
                          <w:sz w:val="15"/>
                          <w:szCs w:val="15"/>
                          <w:lang w:val="en-US"/>
                        </w:rPr>
                        <w:t>ec</w:t>
                      </w:r>
                      <w:r>
                        <w:rPr>
                          <w:sz w:val="15"/>
                          <w:szCs w:val="15"/>
                          <w:lang w:val="en-US"/>
                        </w:rPr>
                        <w:t xml:space="preserve">ts </w:t>
                      </w:r>
                      <w:r>
                        <w:rPr>
                          <w:spacing w:val="1"/>
                          <w:sz w:val="15"/>
                          <w:szCs w:val="15"/>
                          <w:lang w:val="en-US"/>
                        </w:rPr>
                        <w:t>an</w:t>
                      </w:r>
                      <w:r>
                        <w:rPr>
                          <w:sz w:val="15"/>
                          <w:szCs w:val="15"/>
                          <w:lang w:val="en-US"/>
                        </w:rPr>
                        <w:t>d</w:t>
                      </w:r>
                    </w:p>
                    <w:p w14:paraId="62D861DE" w14:textId="77777777" w:rsidR="001D4651" w:rsidRDefault="001D4651" w:rsidP="001D4651">
                      <w:r>
                        <w:rPr>
                          <w:spacing w:val="1"/>
                          <w:sz w:val="15"/>
                          <w:szCs w:val="15"/>
                          <w:lang w:val="en-US"/>
                        </w:rPr>
                        <w:t>Even</w:t>
                      </w:r>
                      <w:r>
                        <w:rPr>
                          <w:sz w:val="15"/>
                          <w:szCs w:val="15"/>
                          <w:lang w:val="en-US"/>
                        </w:rPr>
                        <w:t>ts fr</w:t>
                      </w:r>
                      <w:r>
                        <w:rPr>
                          <w:spacing w:val="1"/>
                          <w:sz w:val="15"/>
                          <w:szCs w:val="15"/>
                          <w:lang w:val="en-US"/>
                        </w:rPr>
                        <w:t>o</w:t>
                      </w:r>
                      <w:r>
                        <w:rPr>
                          <w:sz w:val="15"/>
                          <w:szCs w:val="15"/>
                          <w:lang w:val="en-US"/>
                        </w:rPr>
                        <w:t>m t</w:t>
                      </w:r>
                      <w:r>
                        <w:rPr>
                          <w:spacing w:val="1"/>
                          <w:sz w:val="15"/>
                          <w:szCs w:val="15"/>
                          <w:lang w:val="en-US"/>
                        </w:rPr>
                        <w:t>h</w:t>
                      </w:r>
                      <w:r>
                        <w:rPr>
                          <w:sz w:val="15"/>
                          <w:szCs w:val="15"/>
                          <w:lang w:val="en-US"/>
                        </w:rPr>
                        <w:t xml:space="preserve">e </w:t>
                      </w:r>
                      <w:r>
                        <w:rPr>
                          <w:spacing w:val="1"/>
                          <w:sz w:val="15"/>
                          <w:szCs w:val="15"/>
                          <w:lang w:val="en-US"/>
                        </w:rPr>
                        <w:t>pa</w:t>
                      </w:r>
                      <w:r>
                        <w:rPr>
                          <w:sz w:val="15"/>
                          <w:szCs w:val="15"/>
                          <w:lang w:val="en-US"/>
                        </w:rPr>
                        <w:t>st</w:t>
                      </w:r>
                    </w:p>
                  </w:txbxContent>
                </v:textbox>
                <w10:wrap type="tight"/>
              </v:shape>
            </w:pict>
          </mc:Fallback>
        </mc:AlternateContent>
      </w:r>
      <w:r>
        <w:rPr>
          <w:noProof/>
          <w:lang w:val="en-US"/>
        </w:rPr>
        <mc:AlternateContent>
          <mc:Choice Requires="wps">
            <w:drawing>
              <wp:anchor distT="0" distB="0" distL="114300" distR="114300" simplePos="0" relativeHeight="251659264" behindDoc="0" locked="0" layoutInCell="1" allowOverlap="1" wp14:anchorId="022F4232" wp14:editId="6A0B233F">
                <wp:simplePos x="0" y="0"/>
                <wp:positionH relativeFrom="column">
                  <wp:posOffset>1714500</wp:posOffset>
                </wp:positionH>
                <wp:positionV relativeFrom="paragraph">
                  <wp:posOffset>1557655</wp:posOffset>
                </wp:positionV>
                <wp:extent cx="575945" cy="2280920"/>
                <wp:effectExtent l="127000" t="97155" r="147955" b="174625"/>
                <wp:wrapThrough wrapText="bothSides">
                  <wp:wrapPolygon edited="0">
                    <wp:start x="16908" y="0"/>
                    <wp:lineTo x="14051" y="277"/>
                    <wp:lineTo x="6835" y="1798"/>
                    <wp:lineTo x="1810" y="4432"/>
                    <wp:lineTo x="-357" y="6645"/>
                    <wp:lineTo x="-1429" y="8864"/>
                    <wp:lineTo x="-1429" y="13290"/>
                    <wp:lineTo x="0" y="15508"/>
                    <wp:lineTo x="2524" y="17583"/>
                    <wp:lineTo x="7930" y="19802"/>
                    <wp:lineTo x="14408" y="21877"/>
                    <wp:lineTo x="14765" y="21877"/>
                    <wp:lineTo x="18718" y="21877"/>
                    <wp:lineTo x="19433" y="21877"/>
                    <wp:lineTo x="23410" y="20217"/>
                    <wp:lineTo x="23410" y="19664"/>
                    <wp:lineTo x="19433" y="17721"/>
                    <wp:lineTo x="13312" y="16477"/>
                    <wp:lineTo x="7549" y="15508"/>
                    <wp:lineTo x="3953" y="13290"/>
                    <wp:lineTo x="2167" y="11077"/>
                    <wp:lineTo x="3596" y="8864"/>
                    <wp:lineTo x="6835" y="6506"/>
                    <wp:lineTo x="11526" y="4432"/>
                    <wp:lineTo x="14765" y="4294"/>
                    <wp:lineTo x="23767" y="2766"/>
                    <wp:lineTo x="23410" y="415"/>
                    <wp:lineTo x="23029" y="0"/>
                    <wp:lineTo x="16908" y="0"/>
                  </wp:wrapPolygon>
                </wp:wrapThrough>
                <wp:docPr id="24" name="Curved 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75945" cy="2280920"/>
                        </a:xfrm>
                        <a:prstGeom prst="curvedRightArrow">
                          <a:avLst>
                            <a:gd name="adj1" fmla="val 38063"/>
                            <a:gd name="adj2" fmla="val 76163"/>
                            <a:gd name="adj3" fmla="val 25000"/>
                          </a:avLst>
                        </a:prstGeom>
                        <a:solidFill>
                          <a:schemeClr val="accent1">
                            <a:lumMod val="40000"/>
                            <a:lumOff val="60000"/>
                          </a:schemeClr>
                        </a:solidFill>
                        <a:ln w="9525">
                          <a:solidFill>
                            <a:schemeClr val="accent1">
                              <a:lumMod val="95000"/>
                              <a:lumOff val="0"/>
                            </a:schemeClr>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0@23@3@22,,0@4,0@15@23@1,0@7@2@13l@2@14@22@8@2@12wa0,0@23@3@2@11@26@17,0@15@23@1@26@17@22@15xear0,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4" o:spid="_x0000_s1026" type="#_x0000_t102" style="position:absolute;margin-left:135pt;margin-top:122.65pt;width:45.35pt;height:179.6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" adj="17446,20561,16200" fillcolor="#b8cce4 [1300]" strokecolor="#4579b8 [3044]">
                <v:shadow on="t" opacity="22936f" origin=",.5" offset="0,23000emu"/>
                <w10:wrap type="through"/>
              </v:shape>
            </w:pict>
          </mc:Fallback>
        </mc:AlternateContent>
      </w:r>
      <w:r>
        <w:rPr>
          <w:noProof/>
          <w:lang w:val="en-US"/>
        </w:rPr>
        <mc:AlternateContent>
          <mc:Choice Requires="wps">
            <w:drawing>
              <wp:anchor distT="0" distB="0" distL="114300" distR="114300" simplePos="0" relativeHeight="251684864" behindDoc="0" locked="0" layoutInCell="1" allowOverlap="1" wp14:anchorId="485412BD" wp14:editId="5C5FA7E3">
                <wp:simplePos x="0" y="0"/>
                <wp:positionH relativeFrom="column">
                  <wp:posOffset>3886200</wp:posOffset>
                </wp:positionH>
                <wp:positionV relativeFrom="paragraph">
                  <wp:posOffset>3386455</wp:posOffset>
                </wp:positionV>
                <wp:extent cx="342900" cy="1028700"/>
                <wp:effectExtent l="127000" t="122555" r="139700" b="169545"/>
                <wp:wrapThrough wrapText="bothSides">
                  <wp:wrapPolygon edited="0">
                    <wp:start x="3600" y="0"/>
                    <wp:lineTo x="3000" y="16000"/>
                    <wp:lineTo x="-600" y="17800"/>
                    <wp:lineTo x="-1800" y="18800"/>
                    <wp:lineTo x="-1800" y="19400"/>
                    <wp:lineTo x="6600" y="22200"/>
                    <wp:lineTo x="7800" y="22400"/>
                    <wp:lineTo x="15000" y="22400"/>
                    <wp:lineTo x="16200" y="22200"/>
                    <wp:lineTo x="24600" y="18800"/>
                    <wp:lineTo x="22800" y="17600"/>
                    <wp:lineTo x="19800" y="16000"/>
                    <wp:lineTo x="19200" y="600"/>
                    <wp:lineTo x="18600" y="0"/>
                    <wp:lineTo x="3600" y="0"/>
                  </wp:wrapPolygon>
                </wp:wrapThrough>
                <wp:docPr id="23"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028700"/>
                        </a:xfrm>
                        <a:prstGeom prst="downArrow">
                          <a:avLst>
                            <a:gd name="adj1" fmla="val 50000"/>
                            <a:gd name="adj2" fmla="val 50000"/>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306pt;margin-top:266.65pt;width:27pt;height: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" adj="18000" filled="f" fillcolor="#3a7ccb" strokecolor="#4579b8 [3044]">
                <v:fill color2="#2c5d98" rotate="t" colors="0 #3a7ccb;13107f #3c7bc7;1 #2c5d98" focus="100%" type="gradient">
                  <o:fill v:ext="view" type="gradientUnscaled"/>
                </v:fill>
                <v:shadow on="t" opacity="22936f" origin=",.5" offset="0,23000emu"/>
                <w10:wrap type="through"/>
              </v:shape>
            </w:pict>
          </mc:Fallback>
        </mc:AlternateContent>
      </w:r>
      <w:r>
        <w:rPr>
          <w:noProof/>
          <w:lang w:val="en-US"/>
        </w:rPr>
        <mc:AlternateContent>
          <mc:Choice Requires="wps">
            <w:drawing>
              <wp:anchor distT="0" distB="0" distL="114300" distR="114300" simplePos="0" relativeHeight="251683840" behindDoc="0" locked="0" layoutInCell="1" allowOverlap="1" wp14:anchorId="5CB89764" wp14:editId="3094AEB2">
                <wp:simplePos x="0" y="0"/>
                <wp:positionH relativeFrom="column">
                  <wp:posOffset>3886200</wp:posOffset>
                </wp:positionH>
                <wp:positionV relativeFrom="paragraph">
                  <wp:posOffset>1100455</wp:posOffset>
                </wp:positionV>
                <wp:extent cx="342900" cy="1028700"/>
                <wp:effectExtent l="127000" t="122555" r="139700" b="169545"/>
                <wp:wrapThrough wrapText="bothSides">
                  <wp:wrapPolygon edited="0">
                    <wp:start x="9600" y="0"/>
                    <wp:lineTo x="9000" y="0"/>
                    <wp:lineTo x="-1200" y="3200"/>
                    <wp:lineTo x="-1200" y="4200"/>
                    <wp:lineTo x="1200" y="6200"/>
                    <wp:lineTo x="3600" y="22600"/>
                    <wp:lineTo x="18600" y="22600"/>
                    <wp:lineTo x="19200" y="22400"/>
                    <wp:lineTo x="19800" y="6400"/>
                    <wp:lineTo x="22800" y="5200"/>
                    <wp:lineTo x="24000" y="4000"/>
                    <wp:lineTo x="23400" y="3200"/>
                    <wp:lineTo x="13200" y="0"/>
                    <wp:lineTo x="12600" y="0"/>
                    <wp:lineTo x="9600" y="0"/>
                  </wp:wrapPolygon>
                </wp:wrapThrough>
                <wp:docPr id="22" name="Up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028700"/>
                        </a:xfrm>
                        <a:prstGeom prst="upArrow">
                          <a:avLst>
                            <a:gd name="adj1" fmla="val 50000"/>
                            <a:gd name="adj2" fmla="val 50000"/>
                          </a:avLst>
                        </a:prstGeom>
                        <a:noFill/>
                        <a:ln w="9525">
                          <a:solidFill>
                            <a:schemeClr val="accent1">
                              <a:lumMod val="95000"/>
                              <a:lumOff val="0"/>
                            </a:schemeClr>
                          </a:solidFill>
                          <a:miter lim="800000"/>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chemeClr val="bg2">
                                  <a:lumMod val="100000"/>
                                  <a:lumOff val="0"/>
                                </a:schemeClr>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26" type="#_x0000_t68" style="position:absolute;margin-left:306pt;margin-top:86.65pt;width:27pt;height: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" adj="3600" filled="f" fillcolor="#eeece1 [3214]" strokecolor="#4579b8 [3044]">
                <v:shadow on="t" opacity="22936f" origin=",.5" offset="0,23000emu"/>
                <w10:wrap type="through"/>
              </v:shape>
            </w:pict>
          </mc:Fallback>
        </mc:AlternateContent>
      </w:r>
      <w:r>
        <w:rPr>
          <w:noProof/>
          <w:color w:val="000000"/>
          <w:lang w:val="en-US"/>
        </w:rPr>
        <mc:AlternateContent>
          <mc:Choice Requires="wps">
            <w:drawing>
              <wp:anchor distT="0" distB="0" distL="114300" distR="114300" simplePos="0" relativeHeight="251663360" behindDoc="0" locked="0" layoutInCell="1" allowOverlap="1" wp14:anchorId="52FEB48F" wp14:editId="1061C03F">
                <wp:simplePos x="0" y="0"/>
                <wp:positionH relativeFrom="column">
                  <wp:posOffset>1828800</wp:posOffset>
                </wp:positionH>
                <wp:positionV relativeFrom="paragraph">
                  <wp:posOffset>414655</wp:posOffset>
                </wp:positionV>
                <wp:extent cx="2286000" cy="4800600"/>
                <wp:effectExtent l="0" t="0" r="0" b="4445"/>
                <wp:wrapTight wrapText="bothSides">
                  <wp:wrapPolygon edited="0">
                    <wp:start x="0" y="0"/>
                    <wp:lineTo x="21600" y="0"/>
                    <wp:lineTo x="21600" y="21600"/>
                    <wp:lineTo x="0" y="2160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80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B1FC3" w14:textId="77777777" w:rsidR="001D4651" w:rsidRPr="000B4197" w:rsidRDefault="001D4651" w:rsidP="001D4651">
                            <w:pPr>
                              <w:jc w:val="center"/>
                              <w:rPr>
                                <w:sz w:val="16"/>
                                <w:szCs w:val="16"/>
                              </w:rPr>
                            </w:pPr>
                            <w:r w:rsidRPr="000B4197">
                              <w:rPr>
                                <w:sz w:val="16"/>
                                <w:szCs w:val="16"/>
                              </w:rPr>
                              <w:t>Fantasy</w:t>
                            </w:r>
                          </w:p>
                          <w:p w14:paraId="2D0E4113" w14:textId="77777777" w:rsidR="001D4651" w:rsidRPr="000B4197" w:rsidRDefault="001D4651" w:rsidP="001D4651">
                            <w:pPr>
                              <w:jc w:val="center"/>
                              <w:rPr>
                                <w:sz w:val="16"/>
                                <w:szCs w:val="16"/>
                              </w:rPr>
                            </w:pPr>
                          </w:p>
                          <w:p w14:paraId="16E34973" w14:textId="77777777" w:rsidR="001D4651" w:rsidRPr="000B4197" w:rsidRDefault="001D4651" w:rsidP="001D4651">
                            <w:pPr>
                              <w:jc w:val="center"/>
                              <w:rPr>
                                <w:sz w:val="16"/>
                                <w:szCs w:val="16"/>
                              </w:rPr>
                            </w:pPr>
                            <w:r w:rsidRPr="000B4197">
                              <w:rPr>
                                <w:sz w:val="16"/>
                                <w:szCs w:val="16"/>
                              </w:rPr>
                              <w:t>Daydream</w:t>
                            </w:r>
                            <w:r>
                              <w:rPr>
                                <w:sz w:val="16"/>
                                <w:szCs w:val="16"/>
                              </w:rPr>
                              <w:t>*</w:t>
                            </w:r>
                          </w:p>
                          <w:p w14:paraId="2885888F" w14:textId="77777777" w:rsidR="001D4651" w:rsidRPr="000B4197" w:rsidRDefault="001D4651" w:rsidP="001D4651">
                            <w:pPr>
                              <w:jc w:val="center"/>
                              <w:rPr>
                                <w:sz w:val="16"/>
                                <w:szCs w:val="16"/>
                              </w:rPr>
                            </w:pPr>
                          </w:p>
                          <w:p w14:paraId="25D4B03D" w14:textId="77777777" w:rsidR="001D4651" w:rsidRPr="000B4197" w:rsidRDefault="001D4651" w:rsidP="001D4651">
                            <w:pPr>
                              <w:jc w:val="center"/>
                              <w:rPr>
                                <w:sz w:val="16"/>
                                <w:szCs w:val="16"/>
                              </w:rPr>
                            </w:pPr>
                            <w:r w:rsidRPr="000B4197">
                              <w:rPr>
                                <w:sz w:val="16"/>
                                <w:szCs w:val="16"/>
                              </w:rPr>
                              <w:t>Anticipation</w:t>
                            </w:r>
                          </w:p>
                          <w:p w14:paraId="6B79E947" w14:textId="77777777" w:rsidR="001D4651" w:rsidRPr="000B4197" w:rsidRDefault="001D4651" w:rsidP="001D4651">
                            <w:pPr>
                              <w:jc w:val="center"/>
                              <w:rPr>
                                <w:sz w:val="16"/>
                                <w:szCs w:val="16"/>
                              </w:rPr>
                            </w:pPr>
                          </w:p>
                          <w:p w14:paraId="3EF72FD2" w14:textId="77777777" w:rsidR="001D4651" w:rsidRPr="000B4197" w:rsidRDefault="001D4651" w:rsidP="001D4651">
                            <w:pPr>
                              <w:jc w:val="center"/>
                              <w:rPr>
                                <w:sz w:val="16"/>
                                <w:szCs w:val="16"/>
                              </w:rPr>
                            </w:pPr>
                            <w:r>
                              <w:rPr>
                                <w:sz w:val="16"/>
                                <w:szCs w:val="16"/>
                              </w:rPr>
                              <w:t>Worry</w:t>
                            </w:r>
                          </w:p>
                          <w:p w14:paraId="2BF25BD7" w14:textId="77777777" w:rsidR="001D4651" w:rsidRPr="000B4197" w:rsidRDefault="001D4651" w:rsidP="001D4651">
                            <w:pPr>
                              <w:jc w:val="center"/>
                              <w:rPr>
                                <w:sz w:val="16"/>
                                <w:szCs w:val="16"/>
                              </w:rPr>
                            </w:pPr>
                          </w:p>
                          <w:p w14:paraId="0BBA04B3" w14:textId="77777777" w:rsidR="001D4651" w:rsidRPr="000B4197" w:rsidRDefault="001D4651" w:rsidP="001D4651">
                            <w:pPr>
                              <w:jc w:val="center"/>
                              <w:rPr>
                                <w:sz w:val="18"/>
                                <w:szCs w:val="18"/>
                              </w:rPr>
                            </w:pPr>
                            <w:r>
                              <w:rPr>
                                <w:sz w:val="18"/>
                                <w:szCs w:val="18"/>
                              </w:rPr>
                              <w:t>Purchase</w:t>
                            </w:r>
                          </w:p>
                          <w:p w14:paraId="7A530657" w14:textId="77777777" w:rsidR="001D4651" w:rsidRPr="000B4197" w:rsidRDefault="001D4651" w:rsidP="001D4651">
                            <w:pPr>
                              <w:jc w:val="center"/>
                              <w:rPr>
                                <w:sz w:val="16"/>
                                <w:szCs w:val="16"/>
                              </w:rPr>
                            </w:pPr>
                          </w:p>
                          <w:p w14:paraId="5E27241A" w14:textId="77777777" w:rsidR="001D4651" w:rsidRPr="000B4197" w:rsidRDefault="001D4651" w:rsidP="001D4651">
                            <w:pPr>
                              <w:jc w:val="center"/>
                              <w:rPr>
                                <w:sz w:val="16"/>
                                <w:szCs w:val="16"/>
                              </w:rPr>
                            </w:pPr>
                            <w:r>
                              <w:rPr>
                                <w:sz w:val="16"/>
                                <w:szCs w:val="16"/>
                              </w:rPr>
                              <w:t>Worry</w:t>
                            </w:r>
                          </w:p>
                          <w:p w14:paraId="1EA0D3E3" w14:textId="77777777" w:rsidR="001D4651" w:rsidRPr="000B4197" w:rsidRDefault="001D4651" w:rsidP="001D4651">
                            <w:pPr>
                              <w:jc w:val="center"/>
                              <w:rPr>
                                <w:sz w:val="16"/>
                                <w:szCs w:val="16"/>
                              </w:rPr>
                            </w:pPr>
                          </w:p>
                          <w:p w14:paraId="1AED6829" w14:textId="77777777" w:rsidR="001D4651" w:rsidRPr="000B4197" w:rsidRDefault="001D4651" w:rsidP="001D4651">
                            <w:pPr>
                              <w:jc w:val="center"/>
                              <w:rPr>
                                <w:sz w:val="16"/>
                                <w:szCs w:val="16"/>
                              </w:rPr>
                            </w:pPr>
                            <w:r w:rsidRPr="000B4197">
                              <w:rPr>
                                <w:sz w:val="16"/>
                                <w:szCs w:val="16"/>
                              </w:rPr>
                              <w:t>Disappointment</w:t>
                            </w:r>
                          </w:p>
                          <w:p w14:paraId="20C1A551" w14:textId="77777777" w:rsidR="001D4651" w:rsidRPr="000B4197" w:rsidRDefault="001D4651" w:rsidP="001D4651">
                            <w:pPr>
                              <w:jc w:val="center"/>
                              <w:rPr>
                                <w:sz w:val="16"/>
                                <w:szCs w:val="16"/>
                              </w:rPr>
                            </w:pPr>
                          </w:p>
                          <w:p w14:paraId="3FEFE5A6" w14:textId="77777777" w:rsidR="001D4651" w:rsidRPr="000B4197" w:rsidRDefault="001D4651" w:rsidP="001D4651">
                            <w:pPr>
                              <w:jc w:val="center"/>
                              <w:rPr>
                                <w:sz w:val="16"/>
                                <w:szCs w:val="16"/>
                              </w:rPr>
                            </w:pPr>
                            <w:r w:rsidRPr="000B4197">
                              <w:rPr>
                                <w:sz w:val="16"/>
                                <w:szCs w:val="16"/>
                              </w:rPr>
                              <w:t>Reminisce/regret</w:t>
                            </w:r>
                          </w:p>
                          <w:p w14:paraId="7149E73F" w14:textId="77777777" w:rsidR="001D4651" w:rsidRPr="000B4197" w:rsidRDefault="001D4651" w:rsidP="001D4651">
                            <w:pPr>
                              <w:jc w:val="center"/>
                              <w:rPr>
                                <w:sz w:val="16"/>
                                <w:szCs w:val="16"/>
                              </w:rPr>
                            </w:pPr>
                          </w:p>
                          <w:p w14:paraId="3B3942D7" w14:textId="77777777" w:rsidR="001D4651" w:rsidRPr="000B4197" w:rsidRDefault="001D4651" w:rsidP="001D4651">
                            <w:pPr>
                              <w:jc w:val="center"/>
                              <w:rPr>
                                <w:sz w:val="16"/>
                                <w:szCs w:val="16"/>
                              </w:rPr>
                            </w:pPr>
                            <w:r w:rsidRPr="000B4197">
                              <w:rPr>
                                <w:sz w:val="16"/>
                                <w:szCs w:val="16"/>
                              </w:rPr>
                              <w:t>Nostalgia</w:t>
                            </w:r>
                          </w:p>
                          <w:p w14:paraId="1EC5FBC3" w14:textId="77777777" w:rsidR="001D4651" w:rsidRDefault="001D4651" w:rsidP="001D4651">
                            <w:r>
                              <w:tab/>
                            </w:r>
                            <w:r>
                              <w:tab/>
                            </w:r>
                          </w:p>
                          <w:p w14:paraId="2C583086" w14:textId="77777777" w:rsidR="001D4651" w:rsidRDefault="001D4651" w:rsidP="001D4651"/>
                          <w:p w14:paraId="4E4A3F7F" w14:textId="77777777" w:rsidR="001D4651" w:rsidRDefault="001D4651" w:rsidP="001D465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2in;margin-top:32.65pt;width:180pt;height:3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" filled="f" stroked="f">
                <v:textbox inset=",7.2pt,,7.2pt">
                  <w:txbxContent>
                    <w:p w14:paraId="104B1FC3" w14:textId="77777777" w:rsidR="001D4651" w:rsidRPr="000B4197" w:rsidRDefault="001D4651" w:rsidP="001D4651">
                      <w:pPr>
                        <w:jc w:val="center"/>
                        <w:rPr>
                          <w:sz w:val="16"/>
                          <w:szCs w:val="16"/>
                        </w:rPr>
                      </w:pPr>
                      <w:r w:rsidRPr="000B4197">
                        <w:rPr>
                          <w:sz w:val="16"/>
                          <w:szCs w:val="16"/>
                        </w:rPr>
                        <w:t>Fantasy</w:t>
                      </w:r>
                    </w:p>
                    <w:p w14:paraId="2D0E4113" w14:textId="77777777" w:rsidR="001D4651" w:rsidRPr="000B4197" w:rsidRDefault="001D4651" w:rsidP="001D4651">
                      <w:pPr>
                        <w:jc w:val="center"/>
                        <w:rPr>
                          <w:sz w:val="16"/>
                          <w:szCs w:val="16"/>
                        </w:rPr>
                      </w:pPr>
                    </w:p>
                    <w:p w14:paraId="16E34973" w14:textId="77777777" w:rsidR="001D4651" w:rsidRPr="000B4197" w:rsidRDefault="001D4651" w:rsidP="001D4651">
                      <w:pPr>
                        <w:jc w:val="center"/>
                        <w:rPr>
                          <w:sz w:val="16"/>
                          <w:szCs w:val="16"/>
                        </w:rPr>
                      </w:pPr>
                      <w:r w:rsidRPr="000B4197">
                        <w:rPr>
                          <w:sz w:val="16"/>
                          <w:szCs w:val="16"/>
                        </w:rPr>
                        <w:t>Daydream</w:t>
                      </w:r>
                      <w:r>
                        <w:rPr>
                          <w:sz w:val="16"/>
                          <w:szCs w:val="16"/>
                        </w:rPr>
                        <w:t>*</w:t>
                      </w:r>
                    </w:p>
                    <w:p w14:paraId="2885888F" w14:textId="77777777" w:rsidR="001D4651" w:rsidRPr="000B4197" w:rsidRDefault="001D4651" w:rsidP="001D4651">
                      <w:pPr>
                        <w:jc w:val="center"/>
                        <w:rPr>
                          <w:sz w:val="16"/>
                          <w:szCs w:val="16"/>
                        </w:rPr>
                      </w:pPr>
                    </w:p>
                    <w:p w14:paraId="25D4B03D" w14:textId="77777777" w:rsidR="001D4651" w:rsidRPr="000B4197" w:rsidRDefault="001D4651" w:rsidP="001D4651">
                      <w:pPr>
                        <w:jc w:val="center"/>
                        <w:rPr>
                          <w:sz w:val="16"/>
                          <w:szCs w:val="16"/>
                        </w:rPr>
                      </w:pPr>
                      <w:r w:rsidRPr="000B4197">
                        <w:rPr>
                          <w:sz w:val="16"/>
                          <w:szCs w:val="16"/>
                        </w:rPr>
                        <w:t>Anticipation</w:t>
                      </w:r>
                    </w:p>
                    <w:p w14:paraId="6B79E947" w14:textId="77777777" w:rsidR="001D4651" w:rsidRPr="000B4197" w:rsidRDefault="001D4651" w:rsidP="001D4651">
                      <w:pPr>
                        <w:jc w:val="center"/>
                        <w:rPr>
                          <w:sz w:val="16"/>
                          <w:szCs w:val="16"/>
                        </w:rPr>
                      </w:pPr>
                    </w:p>
                    <w:p w14:paraId="3EF72FD2" w14:textId="77777777" w:rsidR="001D4651" w:rsidRPr="000B4197" w:rsidRDefault="001D4651" w:rsidP="001D4651">
                      <w:pPr>
                        <w:jc w:val="center"/>
                        <w:rPr>
                          <w:sz w:val="16"/>
                          <w:szCs w:val="16"/>
                        </w:rPr>
                      </w:pPr>
                      <w:r>
                        <w:rPr>
                          <w:sz w:val="16"/>
                          <w:szCs w:val="16"/>
                        </w:rPr>
                        <w:t>Worry</w:t>
                      </w:r>
                    </w:p>
                    <w:p w14:paraId="2BF25BD7" w14:textId="77777777" w:rsidR="001D4651" w:rsidRPr="000B4197" w:rsidRDefault="001D4651" w:rsidP="001D4651">
                      <w:pPr>
                        <w:jc w:val="center"/>
                        <w:rPr>
                          <w:sz w:val="16"/>
                          <w:szCs w:val="16"/>
                        </w:rPr>
                      </w:pPr>
                    </w:p>
                    <w:p w14:paraId="0BBA04B3" w14:textId="77777777" w:rsidR="001D4651" w:rsidRPr="000B4197" w:rsidRDefault="001D4651" w:rsidP="001D4651">
                      <w:pPr>
                        <w:jc w:val="center"/>
                        <w:rPr>
                          <w:sz w:val="18"/>
                          <w:szCs w:val="18"/>
                        </w:rPr>
                      </w:pPr>
                      <w:r>
                        <w:rPr>
                          <w:sz w:val="18"/>
                          <w:szCs w:val="18"/>
                        </w:rPr>
                        <w:t>Purchase</w:t>
                      </w:r>
                    </w:p>
                    <w:p w14:paraId="7A530657" w14:textId="77777777" w:rsidR="001D4651" w:rsidRPr="000B4197" w:rsidRDefault="001D4651" w:rsidP="001D4651">
                      <w:pPr>
                        <w:jc w:val="center"/>
                        <w:rPr>
                          <w:sz w:val="16"/>
                          <w:szCs w:val="16"/>
                        </w:rPr>
                      </w:pPr>
                    </w:p>
                    <w:p w14:paraId="5E27241A" w14:textId="77777777" w:rsidR="001D4651" w:rsidRPr="000B4197" w:rsidRDefault="001D4651" w:rsidP="001D4651">
                      <w:pPr>
                        <w:jc w:val="center"/>
                        <w:rPr>
                          <w:sz w:val="16"/>
                          <w:szCs w:val="16"/>
                        </w:rPr>
                      </w:pPr>
                      <w:r>
                        <w:rPr>
                          <w:sz w:val="16"/>
                          <w:szCs w:val="16"/>
                        </w:rPr>
                        <w:t>Worry</w:t>
                      </w:r>
                    </w:p>
                    <w:p w14:paraId="1EA0D3E3" w14:textId="77777777" w:rsidR="001D4651" w:rsidRPr="000B4197" w:rsidRDefault="001D4651" w:rsidP="001D4651">
                      <w:pPr>
                        <w:jc w:val="center"/>
                        <w:rPr>
                          <w:sz w:val="16"/>
                          <w:szCs w:val="16"/>
                        </w:rPr>
                      </w:pPr>
                    </w:p>
                    <w:p w14:paraId="1AED6829" w14:textId="77777777" w:rsidR="001D4651" w:rsidRPr="000B4197" w:rsidRDefault="001D4651" w:rsidP="001D4651">
                      <w:pPr>
                        <w:jc w:val="center"/>
                        <w:rPr>
                          <w:sz w:val="16"/>
                          <w:szCs w:val="16"/>
                        </w:rPr>
                      </w:pPr>
                      <w:r w:rsidRPr="000B4197">
                        <w:rPr>
                          <w:sz w:val="16"/>
                          <w:szCs w:val="16"/>
                        </w:rPr>
                        <w:t>Disappointment</w:t>
                      </w:r>
                    </w:p>
                    <w:p w14:paraId="20C1A551" w14:textId="77777777" w:rsidR="001D4651" w:rsidRPr="000B4197" w:rsidRDefault="001D4651" w:rsidP="001D4651">
                      <w:pPr>
                        <w:jc w:val="center"/>
                        <w:rPr>
                          <w:sz w:val="16"/>
                          <w:szCs w:val="16"/>
                        </w:rPr>
                      </w:pPr>
                    </w:p>
                    <w:p w14:paraId="3FEFE5A6" w14:textId="77777777" w:rsidR="001D4651" w:rsidRPr="000B4197" w:rsidRDefault="001D4651" w:rsidP="001D4651">
                      <w:pPr>
                        <w:jc w:val="center"/>
                        <w:rPr>
                          <w:sz w:val="16"/>
                          <w:szCs w:val="16"/>
                        </w:rPr>
                      </w:pPr>
                      <w:r w:rsidRPr="000B4197">
                        <w:rPr>
                          <w:sz w:val="16"/>
                          <w:szCs w:val="16"/>
                        </w:rPr>
                        <w:t>Reminisce/regret</w:t>
                      </w:r>
                    </w:p>
                    <w:p w14:paraId="7149E73F" w14:textId="77777777" w:rsidR="001D4651" w:rsidRPr="000B4197" w:rsidRDefault="001D4651" w:rsidP="001D4651">
                      <w:pPr>
                        <w:jc w:val="center"/>
                        <w:rPr>
                          <w:sz w:val="16"/>
                          <w:szCs w:val="16"/>
                        </w:rPr>
                      </w:pPr>
                    </w:p>
                    <w:p w14:paraId="3B3942D7" w14:textId="77777777" w:rsidR="001D4651" w:rsidRPr="000B4197" w:rsidRDefault="001D4651" w:rsidP="001D4651">
                      <w:pPr>
                        <w:jc w:val="center"/>
                        <w:rPr>
                          <w:sz w:val="16"/>
                          <w:szCs w:val="16"/>
                        </w:rPr>
                      </w:pPr>
                      <w:r w:rsidRPr="000B4197">
                        <w:rPr>
                          <w:sz w:val="16"/>
                          <w:szCs w:val="16"/>
                        </w:rPr>
                        <w:t>Nostalgia</w:t>
                      </w:r>
                    </w:p>
                    <w:p w14:paraId="1EC5FBC3" w14:textId="77777777" w:rsidR="001D4651" w:rsidRDefault="001D4651" w:rsidP="001D4651">
                      <w:r>
                        <w:tab/>
                      </w:r>
                      <w:r>
                        <w:tab/>
                      </w:r>
                    </w:p>
                    <w:p w14:paraId="2C583086" w14:textId="77777777" w:rsidR="001D4651" w:rsidRDefault="001D4651" w:rsidP="001D4651"/>
                    <w:p w14:paraId="4E4A3F7F" w14:textId="77777777" w:rsidR="001D4651" w:rsidRDefault="001D4651" w:rsidP="001D4651"/>
                  </w:txbxContent>
                </v:textbox>
                <w10:wrap type="tight"/>
              </v:shape>
            </w:pict>
          </mc:Fallback>
        </mc:AlternateContent>
      </w:r>
      <w:r>
        <w:rPr>
          <w:noProof/>
          <w:lang w:val="en-US"/>
        </w:rPr>
        <mc:AlternateContent>
          <mc:Choice Requires="wps">
            <w:drawing>
              <wp:anchor distT="0" distB="0" distL="114300" distR="114300" simplePos="0" relativeHeight="251681792" behindDoc="0" locked="0" layoutInCell="1" allowOverlap="1" wp14:anchorId="1118F2C0" wp14:editId="05257CA1">
                <wp:simplePos x="0" y="0"/>
                <wp:positionH relativeFrom="column">
                  <wp:posOffset>114300</wp:posOffset>
                </wp:positionH>
                <wp:positionV relativeFrom="paragraph">
                  <wp:posOffset>186055</wp:posOffset>
                </wp:positionV>
                <wp:extent cx="914400" cy="457200"/>
                <wp:effectExtent l="0" t="0" r="0" b="4445"/>
                <wp:wrapTight wrapText="bothSides">
                  <wp:wrapPolygon edited="0">
                    <wp:start x="0" y="0"/>
                    <wp:lineTo x="21600" y="0"/>
                    <wp:lineTo x="21600" y="21600"/>
                    <wp:lineTo x="0" y="21600"/>
                    <wp:lineTo x="0" y="0"/>
                  </wp:wrapPolygon>
                </wp:wrapTight>
                <wp:docPr id="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B590" w14:textId="77777777" w:rsidR="001D4651" w:rsidRPr="009A4B1C" w:rsidRDefault="001D4651" w:rsidP="001D4651">
                            <w:pPr>
                              <w:rPr>
                                <w:sz w:val="16"/>
                                <w:szCs w:val="16"/>
                              </w:rPr>
                            </w:pPr>
                            <w:r w:rsidRPr="009A4B1C">
                              <w:rPr>
                                <w:sz w:val="16"/>
                                <w:szCs w:val="16"/>
                              </w:rPr>
                              <w:t>Transformational imaginings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2" type="#_x0000_t202" style="position:absolute;margin-left:9pt;margin-top:14.65pt;width:1in;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" filled="f" stroked="f">
                <v:textbox inset=",7.2pt,,7.2pt">
                  <w:txbxContent>
                    <w:p w14:paraId="7E5CB590" w14:textId="77777777" w:rsidR="001D4651" w:rsidRPr="009A4B1C" w:rsidRDefault="001D4651" w:rsidP="001D4651">
                      <w:pPr>
                        <w:rPr>
                          <w:sz w:val="16"/>
                          <w:szCs w:val="16"/>
                        </w:rPr>
                      </w:pPr>
                      <w:r w:rsidRPr="009A4B1C">
                        <w:rPr>
                          <w:sz w:val="16"/>
                          <w:szCs w:val="16"/>
                        </w:rPr>
                        <w:t>Transformational imaginings</w:t>
                      </w:r>
                    </w:p>
                  </w:txbxContent>
                </v:textbox>
                <w10:wrap type="tight"/>
              </v:shape>
            </w:pict>
          </mc:Fallback>
        </mc:AlternateContent>
      </w:r>
      <w:r>
        <w:rPr>
          <w:noProof/>
          <w:lang w:val="en-US"/>
        </w:rPr>
        <mc:AlternateContent>
          <mc:Choice Requires="wps">
            <w:drawing>
              <wp:anchor distT="0" distB="0" distL="114300" distR="114300" simplePos="0" relativeHeight="251682816" behindDoc="0" locked="0" layoutInCell="1" allowOverlap="1" wp14:anchorId="0A2AEDE7" wp14:editId="2BF58059">
                <wp:simplePos x="0" y="0"/>
                <wp:positionH relativeFrom="column">
                  <wp:posOffset>114300</wp:posOffset>
                </wp:positionH>
                <wp:positionV relativeFrom="paragraph">
                  <wp:posOffset>4986655</wp:posOffset>
                </wp:positionV>
                <wp:extent cx="914400" cy="457200"/>
                <wp:effectExtent l="0" t="0" r="0" b="4445"/>
                <wp:wrapThrough wrapText="bothSides">
                  <wp:wrapPolygon edited="0">
                    <wp:start x="0" y="0"/>
                    <wp:lineTo x="21600" y="0"/>
                    <wp:lineTo x="21600" y="21600"/>
                    <wp:lineTo x="0" y="21600"/>
                    <wp:lineTo x="0" y="0"/>
                  </wp:wrapPolygon>
                </wp:wrapThrough>
                <wp:docPr id="1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6B1AA" w14:textId="77777777" w:rsidR="001D4651" w:rsidRPr="009A4B1C" w:rsidRDefault="001D4651" w:rsidP="001D4651">
                            <w:pPr>
                              <w:rPr>
                                <w:sz w:val="16"/>
                                <w:szCs w:val="16"/>
                              </w:rPr>
                            </w:pPr>
                            <w:r w:rsidRPr="009A4B1C">
                              <w:rPr>
                                <w:sz w:val="16"/>
                                <w:szCs w:val="16"/>
                              </w:rPr>
                              <w:t>Transformational imaginings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3" type="#_x0000_t202" style="position:absolute;margin-left:9pt;margin-top:392.65pt;width:1in;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" filled="f" stroked="f">
                <v:textbox inset=",7.2pt,,7.2pt">
                  <w:txbxContent>
                    <w:p w14:paraId="4A16B1AA" w14:textId="77777777" w:rsidR="001D4651" w:rsidRPr="009A4B1C" w:rsidRDefault="001D4651" w:rsidP="001D4651">
                      <w:pPr>
                        <w:rPr>
                          <w:sz w:val="16"/>
                          <w:szCs w:val="16"/>
                        </w:rPr>
                      </w:pPr>
                      <w:r w:rsidRPr="009A4B1C">
                        <w:rPr>
                          <w:sz w:val="16"/>
                          <w:szCs w:val="16"/>
                        </w:rPr>
                        <w:t>Transformational imaginings</w:t>
                      </w:r>
                    </w:p>
                  </w:txbxContent>
                </v:textbox>
                <w10:wrap type="through"/>
              </v:shape>
            </w:pict>
          </mc:Fallback>
        </mc:AlternateContent>
      </w:r>
      <w:r>
        <w:rPr>
          <w:noProof/>
          <w:lang w:val="en-US"/>
        </w:rPr>
        <mc:AlternateContent>
          <mc:Choice Requires="wps">
            <w:drawing>
              <wp:anchor distT="0" distB="0" distL="114300" distR="114300" simplePos="0" relativeHeight="251680768" behindDoc="0" locked="0" layoutInCell="1" allowOverlap="1" wp14:anchorId="0449B07A" wp14:editId="1A03D924">
                <wp:simplePos x="0" y="0"/>
                <wp:positionH relativeFrom="column">
                  <wp:posOffset>342900</wp:posOffset>
                </wp:positionH>
                <wp:positionV relativeFrom="paragraph">
                  <wp:posOffset>2472055</wp:posOffset>
                </wp:positionV>
                <wp:extent cx="685800" cy="571500"/>
                <wp:effectExtent l="0" t="0" r="0" b="4445"/>
                <wp:wrapTight wrapText="bothSides">
                  <wp:wrapPolygon edited="0">
                    <wp:start x="0" y="0"/>
                    <wp:lineTo x="21600" y="0"/>
                    <wp:lineTo x="21600" y="21600"/>
                    <wp:lineTo x="0" y="21600"/>
                    <wp:lineTo x="0" y="0"/>
                  </wp:wrapPolygon>
                </wp:wrapTight>
                <wp:docPr id="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96712" w14:textId="77777777" w:rsidR="001D4651" w:rsidRPr="006600EF" w:rsidRDefault="001D4651" w:rsidP="001D4651">
                            <w:pPr>
                              <w:rPr>
                                <w:sz w:val="16"/>
                                <w:szCs w:val="16"/>
                              </w:rPr>
                            </w:pPr>
                            <w:r w:rsidRPr="006600EF">
                              <w:rPr>
                                <w:sz w:val="16"/>
                                <w:szCs w:val="16"/>
                              </w:rPr>
                              <w:t>Cycle of consumer desire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4" type="#_x0000_t202" style="position:absolute;margin-left:27pt;margin-top:194.65pt;width:54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" filled="f" stroked="f">
                <v:textbox inset=",7.2pt,,7.2pt">
                  <w:txbxContent>
                    <w:p w14:paraId="25F96712" w14:textId="77777777" w:rsidR="001D4651" w:rsidRPr="006600EF" w:rsidRDefault="001D4651" w:rsidP="001D4651">
                      <w:pPr>
                        <w:rPr>
                          <w:sz w:val="16"/>
                          <w:szCs w:val="16"/>
                        </w:rPr>
                      </w:pPr>
                      <w:r w:rsidRPr="006600EF">
                        <w:rPr>
                          <w:sz w:val="16"/>
                          <w:szCs w:val="16"/>
                        </w:rPr>
                        <w:t>Cycle of consumer desire</w:t>
                      </w:r>
                    </w:p>
                  </w:txbxContent>
                </v:textbox>
                <w10:wrap type="tight"/>
              </v:shape>
            </w:pict>
          </mc:Fallback>
        </mc:AlternateContent>
      </w:r>
      <w:r>
        <w:rPr>
          <w:noProof/>
          <w:lang w:val="en-US"/>
        </w:rPr>
        <mc:AlternateContent>
          <mc:Choice Requires="wps">
            <w:drawing>
              <wp:anchor distT="0" distB="0" distL="114300" distR="114300" simplePos="0" relativeHeight="251677696" behindDoc="0" locked="0" layoutInCell="1" allowOverlap="1" wp14:anchorId="20AE02FC" wp14:editId="4EB54D45">
                <wp:simplePos x="0" y="0"/>
                <wp:positionH relativeFrom="column">
                  <wp:posOffset>342900</wp:posOffset>
                </wp:positionH>
                <wp:positionV relativeFrom="paragraph">
                  <wp:posOffset>1676400</wp:posOffset>
                </wp:positionV>
                <wp:extent cx="571500" cy="2276475"/>
                <wp:effectExtent l="127000" t="127000" r="152400" b="149225"/>
                <wp:wrapThrough wrapText="bothSides">
                  <wp:wrapPolygon edited="0">
                    <wp:start x="16920" y="0"/>
                    <wp:lineTo x="14040" y="277"/>
                    <wp:lineTo x="6840" y="1802"/>
                    <wp:lineTo x="1800" y="4428"/>
                    <wp:lineTo x="-360" y="6646"/>
                    <wp:lineTo x="-1440" y="8863"/>
                    <wp:lineTo x="-1440" y="13291"/>
                    <wp:lineTo x="0" y="15509"/>
                    <wp:lineTo x="2520" y="17581"/>
                    <wp:lineTo x="7920" y="19798"/>
                    <wp:lineTo x="14400" y="21877"/>
                    <wp:lineTo x="14760" y="21877"/>
                    <wp:lineTo x="18720" y="21877"/>
                    <wp:lineTo x="19440" y="21877"/>
                    <wp:lineTo x="23400" y="20214"/>
                    <wp:lineTo x="23400" y="19660"/>
                    <wp:lineTo x="19440" y="17726"/>
                    <wp:lineTo x="13320" y="16479"/>
                    <wp:lineTo x="7560" y="15509"/>
                    <wp:lineTo x="3960" y="13291"/>
                    <wp:lineTo x="2160" y="11074"/>
                    <wp:lineTo x="3600" y="8863"/>
                    <wp:lineTo x="6840" y="6507"/>
                    <wp:lineTo x="11520" y="4428"/>
                    <wp:lineTo x="14760" y="4290"/>
                    <wp:lineTo x="23760" y="2772"/>
                    <wp:lineTo x="23400" y="416"/>
                    <wp:lineTo x="23040" y="0"/>
                    <wp:lineTo x="16920" y="0"/>
                  </wp:wrapPolygon>
                </wp:wrapThrough>
                <wp:docPr id="1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76475"/>
                        </a:xfrm>
                        <a:prstGeom prst="curvedRightArrow">
                          <a:avLst>
                            <a:gd name="adj1" fmla="val 38284"/>
                            <a:gd name="adj2" fmla="val 76605"/>
                            <a:gd name="adj3" fmla="val 25000"/>
                          </a:avLst>
                        </a:prstGeom>
                        <a:solidFill>
                          <a:schemeClr val="accent1">
                            <a:lumMod val="40000"/>
                            <a:lumOff val="60000"/>
                          </a:schemeClr>
                        </a:solidFill>
                        <a:ln w="9525">
                          <a:solidFill>
                            <a:schemeClr val="accent1">
                              <a:lumMod val="95000"/>
                              <a:lumOff val="0"/>
                            </a:schemeClr>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02" style="position:absolute;margin-left:27pt;margin-top:132pt;width:45pt;height:17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" adj="17446,20561,16200" fillcolor="#b8cce4 [1300]" strokecolor="#4579b8 [3044]">
                <v:shadow on="t" opacity="22936f" origin=",.5" offset="0,23000emu"/>
                <w10:wrap type="through"/>
              </v:shape>
            </w:pict>
          </mc:Fallback>
        </mc:AlternateContent>
      </w:r>
      <w:r>
        <w:rPr>
          <w:noProof/>
          <w:lang w:val="en-US"/>
        </w:rPr>
        <mc:AlternateContent>
          <mc:Choice Requires="wps">
            <w:drawing>
              <wp:anchor distT="0" distB="0" distL="114300" distR="114300" simplePos="0" relativeHeight="251679744" behindDoc="0" locked="0" layoutInCell="1" allowOverlap="1" wp14:anchorId="1C623419" wp14:editId="7E75695C">
                <wp:simplePos x="0" y="0"/>
                <wp:positionH relativeFrom="column">
                  <wp:posOffset>342900</wp:posOffset>
                </wp:positionH>
                <wp:positionV relativeFrom="paragraph">
                  <wp:posOffset>647700</wp:posOffset>
                </wp:positionV>
                <wp:extent cx="571500" cy="1019175"/>
                <wp:effectExtent l="127000" t="114300" r="152400" b="174625"/>
                <wp:wrapThrough wrapText="bothSides">
                  <wp:wrapPolygon edited="0">
                    <wp:start x="16920" y="0"/>
                    <wp:lineTo x="14040" y="283"/>
                    <wp:lineTo x="6840" y="1803"/>
                    <wp:lineTo x="1800" y="4428"/>
                    <wp:lineTo x="-360" y="6648"/>
                    <wp:lineTo x="-1440" y="8855"/>
                    <wp:lineTo x="-1440" y="13296"/>
                    <wp:lineTo x="0" y="15504"/>
                    <wp:lineTo x="2520" y="17590"/>
                    <wp:lineTo x="7920" y="19797"/>
                    <wp:lineTo x="14400" y="21883"/>
                    <wp:lineTo x="14760" y="21883"/>
                    <wp:lineTo x="18720" y="21883"/>
                    <wp:lineTo x="19440" y="21883"/>
                    <wp:lineTo x="23400" y="20214"/>
                    <wp:lineTo x="23400" y="19662"/>
                    <wp:lineTo x="19440" y="17724"/>
                    <wp:lineTo x="13320" y="16473"/>
                    <wp:lineTo x="7560" y="15504"/>
                    <wp:lineTo x="3960" y="13296"/>
                    <wp:lineTo x="2160" y="11076"/>
                    <wp:lineTo x="3600" y="8855"/>
                    <wp:lineTo x="6840" y="6514"/>
                    <wp:lineTo x="11520" y="4428"/>
                    <wp:lineTo x="14760" y="4293"/>
                    <wp:lineTo x="23760" y="2772"/>
                    <wp:lineTo x="23400" y="417"/>
                    <wp:lineTo x="23040" y="0"/>
                    <wp:lineTo x="16920" y="0"/>
                  </wp:wrapPolygon>
                </wp:wrapThrough>
                <wp:docPr id="1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500" cy="1019175"/>
                        </a:xfrm>
                        <a:prstGeom prst="curvedRightArrow">
                          <a:avLst>
                            <a:gd name="adj1" fmla="val 17140"/>
                            <a:gd name="adj2" fmla="val 34296"/>
                            <a:gd name="adj3" fmla="val 25000"/>
                          </a:avLst>
                        </a:prstGeom>
                        <a:solidFill>
                          <a:schemeClr val="accent1">
                            <a:lumMod val="40000"/>
                            <a:lumOff val="60000"/>
                          </a:schemeClr>
                        </a:solidFill>
                        <a:ln w="9525">
                          <a:solidFill>
                            <a:schemeClr val="accent1">
                              <a:lumMod val="95000"/>
                              <a:lumOff val="0"/>
                            </a:schemeClr>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102" style="position:absolute;margin-left:27pt;margin-top:51pt;width:45pt;height:80.2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" adj="17446,20561,16200" fillcolor="#b8cce4 [1300]" strokecolor="#4579b8 [3044]">
                <v:shadow on="t" opacity="22936f" origin=",.5" offset="0,23000emu"/>
                <w10:wrap type="through"/>
              </v:shape>
            </w:pict>
          </mc:Fallback>
        </mc:AlternateContent>
      </w:r>
      <w:r>
        <w:rPr>
          <w:noProof/>
          <w:lang w:val="en-US"/>
        </w:rPr>
        <mc:AlternateContent>
          <mc:Choice Requires="wps">
            <w:drawing>
              <wp:anchor distT="0" distB="0" distL="114300" distR="114300" simplePos="0" relativeHeight="251678720" behindDoc="0" locked="0" layoutInCell="1" allowOverlap="1" wp14:anchorId="7957FD28" wp14:editId="3F97E8C8">
                <wp:simplePos x="0" y="0"/>
                <wp:positionH relativeFrom="column">
                  <wp:posOffset>342900</wp:posOffset>
                </wp:positionH>
                <wp:positionV relativeFrom="paragraph">
                  <wp:posOffset>3962400</wp:posOffset>
                </wp:positionV>
                <wp:extent cx="571500" cy="1019175"/>
                <wp:effectExtent l="127000" t="127000" r="152400" b="161925"/>
                <wp:wrapThrough wrapText="bothSides">
                  <wp:wrapPolygon edited="0">
                    <wp:start x="16920" y="0"/>
                    <wp:lineTo x="14040" y="283"/>
                    <wp:lineTo x="6840" y="1803"/>
                    <wp:lineTo x="1800" y="4428"/>
                    <wp:lineTo x="-360" y="6648"/>
                    <wp:lineTo x="-1440" y="8855"/>
                    <wp:lineTo x="-1440" y="13296"/>
                    <wp:lineTo x="0" y="15504"/>
                    <wp:lineTo x="2520" y="17590"/>
                    <wp:lineTo x="7920" y="19797"/>
                    <wp:lineTo x="14400" y="21883"/>
                    <wp:lineTo x="14760" y="21883"/>
                    <wp:lineTo x="18720" y="21883"/>
                    <wp:lineTo x="19440" y="21883"/>
                    <wp:lineTo x="23400" y="20214"/>
                    <wp:lineTo x="23400" y="19662"/>
                    <wp:lineTo x="19440" y="17724"/>
                    <wp:lineTo x="13320" y="16473"/>
                    <wp:lineTo x="7560" y="15504"/>
                    <wp:lineTo x="3960" y="13296"/>
                    <wp:lineTo x="2160" y="11076"/>
                    <wp:lineTo x="3600" y="8855"/>
                    <wp:lineTo x="6840" y="6514"/>
                    <wp:lineTo x="11520" y="4428"/>
                    <wp:lineTo x="14760" y="4293"/>
                    <wp:lineTo x="23760" y="2772"/>
                    <wp:lineTo x="23400" y="417"/>
                    <wp:lineTo x="23040" y="0"/>
                    <wp:lineTo x="16920" y="0"/>
                  </wp:wrapPolygon>
                </wp:wrapThrough>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019175"/>
                        </a:xfrm>
                        <a:prstGeom prst="curvedRightArrow">
                          <a:avLst>
                            <a:gd name="adj1" fmla="val 17140"/>
                            <a:gd name="adj2" fmla="val 34296"/>
                            <a:gd name="adj3" fmla="val 25000"/>
                          </a:avLst>
                        </a:prstGeom>
                        <a:solidFill>
                          <a:schemeClr val="accent1">
                            <a:lumMod val="40000"/>
                            <a:lumOff val="60000"/>
                          </a:schemeClr>
                        </a:solidFill>
                        <a:ln w="9525">
                          <a:solidFill>
                            <a:schemeClr val="accent1">
                              <a:lumMod val="95000"/>
                              <a:lumOff val="0"/>
                            </a:schemeClr>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02" style="position:absolute;margin-left:27pt;margin-top:312pt;width:45pt;height:8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" adj="17446,20561,16200" fillcolor="#b8cce4 [1300]" strokecolor="#4579b8 [3044]">
                <v:shadow on="t" opacity="22936f" origin=",.5" offset="0,23000emu"/>
                <w10:wrap type="through"/>
              </v:shape>
            </w:pict>
          </mc:Fallback>
        </mc:AlternateContent>
      </w:r>
      <w:r>
        <w:rPr>
          <w:rFonts w:cs="Times New Roman"/>
          <w:noProof/>
          <w:szCs w:val="24"/>
          <w:lang w:val="en-US"/>
        </w:rPr>
        <mc:AlternateContent>
          <mc:Choice Requires="wps">
            <w:drawing>
              <wp:anchor distT="0" distB="0" distL="114300" distR="114300" simplePos="0" relativeHeight="251661312" behindDoc="0" locked="0" layoutInCell="1" allowOverlap="1" wp14:anchorId="41CA273C" wp14:editId="034FF5D4">
                <wp:simplePos x="0" y="0"/>
                <wp:positionH relativeFrom="column">
                  <wp:posOffset>914400</wp:posOffset>
                </wp:positionH>
                <wp:positionV relativeFrom="paragraph">
                  <wp:posOffset>4305300</wp:posOffset>
                </wp:positionV>
                <wp:extent cx="1247775" cy="1019175"/>
                <wp:effectExtent l="127000" t="127000" r="136525" b="161925"/>
                <wp:wrapThrough wrapText="bothSides">
                  <wp:wrapPolygon edited="0">
                    <wp:start x="-671" y="0"/>
                    <wp:lineTo x="-671" y="21856"/>
                    <wp:lineTo x="14851" y="21856"/>
                    <wp:lineTo x="15301" y="21439"/>
                    <wp:lineTo x="15301" y="12341"/>
                    <wp:lineTo x="17555" y="12287"/>
                    <wp:lineTo x="22271" y="11157"/>
                    <wp:lineTo x="22501" y="10955"/>
                    <wp:lineTo x="22271" y="10699"/>
                    <wp:lineTo x="15301" y="9057"/>
                    <wp:lineTo x="15071" y="148"/>
                    <wp:lineTo x="14851" y="0"/>
                    <wp:lineTo x="-671" y="0"/>
                  </wp:wrapPolygon>
                </wp:wrapThrough>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19175"/>
                        </a:xfrm>
                        <a:prstGeom prst="rightArrowCallout">
                          <a:avLst>
                            <a:gd name="adj1" fmla="val 5713"/>
                            <a:gd name="adj2" fmla="val 5713"/>
                            <a:gd name="adj3" fmla="val 30607"/>
                            <a:gd name="adj4" fmla="val 64977"/>
                          </a:avLst>
                        </a:prstGeom>
                        <a:solidFill>
                          <a:schemeClr val="tx2">
                            <a:lumMod val="20000"/>
                            <a:lumOff val="80000"/>
                          </a:schemeClr>
                        </a:solidFill>
                        <a:ln w="9525">
                          <a:solidFill>
                            <a:schemeClr val="accent1">
                              <a:lumMod val="20000"/>
                              <a:lumOff val="80000"/>
                            </a:schemeClr>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78" style="position:absolute;margin-left:1in;margin-top:339pt;width:98.2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" adj="14035,9566,16200,10183" fillcolor="#c6d9f1 [671]" strokecolor="#dbe5f1 [660]">
                <v:shadow on="t" opacity="22936f" origin=",.5" offset="0,23000emu"/>
                <w10:wrap type="through"/>
              </v:shape>
            </w:pict>
          </mc:Fallback>
        </mc:AlternateContent>
      </w:r>
      <w:r>
        <w:rPr>
          <w:noProof/>
          <w:lang w:val="en-US"/>
        </w:rPr>
        <mc:AlternateContent>
          <mc:Choice Requires="wps">
            <w:drawing>
              <wp:anchor distT="0" distB="0" distL="114300" distR="114300" simplePos="0" relativeHeight="251662336" behindDoc="0" locked="0" layoutInCell="1" allowOverlap="1" wp14:anchorId="2D966F01" wp14:editId="7F2D3A8D">
                <wp:simplePos x="0" y="0"/>
                <wp:positionH relativeFrom="column">
                  <wp:posOffset>2171700</wp:posOffset>
                </wp:positionH>
                <wp:positionV relativeFrom="paragraph">
                  <wp:posOffset>190500</wp:posOffset>
                </wp:positionV>
                <wp:extent cx="1590675" cy="5362575"/>
                <wp:effectExtent l="127000" t="127000" r="136525" b="161925"/>
                <wp:wrapThrough wrapText="bothSides">
                  <wp:wrapPolygon edited="0">
                    <wp:start x="4863" y="0"/>
                    <wp:lineTo x="4682" y="18559"/>
                    <wp:lineTo x="-362" y="19201"/>
                    <wp:lineTo x="-362" y="19400"/>
                    <wp:lineTo x="543" y="19799"/>
                    <wp:lineTo x="1259" y="19840"/>
                    <wp:lineTo x="9899" y="21761"/>
                    <wp:lineTo x="12063" y="21761"/>
                    <wp:lineTo x="20703" y="19840"/>
                    <wp:lineTo x="21419" y="19799"/>
                    <wp:lineTo x="22324" y="19400"/>
                    <wp:lineTo x="22324" y="19201"/>
                    <wp:lineTo x="17280" y="18559"/>
                    <wp:lineTo x="17099" y="120"/>
                    <wp:lineTo x="16918" y="0"/>
                    <wp:lineTo x="4863" y="0"/>
                  </wp:wrapPolygon>
                </wp:wrapThrough>
                <wp:docPr id="12"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362575"/>
                        </a:xfrm>
                        <a:prstGeom prst="downArrow">
                          <a:avLst>
                            <a:gd name="adj1" fmla="val 50000"/>
                            <a:gd name="adj2" fmla="val 37458"/>
                          </a:avLst>
                        </a:prstGeom>
                        <a:solidFill>
                          <a:schemeClr val="tx2">
                            <a:lumMod val="40000"/>
                            <a:lumOff val="60000"/>
                          </a:schemeClr>
                        </a:solidFill>
                        <a:ln w="9525">
                          <a:solidFill>
                            <a:schemeClr val="tx2">
                              <a:lumMod val="40000"/>
                              <a:lumOff val="60000"/>
                            </a:schemeClr>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n Arrow 4" o:spid="_x0000_s1026" type="#_x0000_t67" style="position:absolute;margin-left:171pt;margin-top:15pt;width:125.25pt;height:4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" adj="19200" fillcolor="#8db3e2 [1311]" strokecolor="#8db3e2 [1311]">
                <v:shadow on="t" opacity="22936f" origin=",.5" offset="0,23000emu"/>
                <w10:wrap type="through"/>
              </v:shape>
            </w:pict>
          </mc:Fallback>
        </mc:AlternateContent>
      </w:r>
      <w:r>
        <w:rPr>
          <w:noProof/>
          <w:color w:val="000000"/>
          <w:lang w:val="en-US"/>
        </w:rPr>
        <mc:AlternateContent>
          <mc:Choice Requires="wps">
            <w:drawing>
              <wp:anchor distT="0" distB="0" distL="114300" distR="114300" simplePos="0" relativeHeight="251666432" behindDoc="0" locked="0" layoutInCell="1" allowOverlap="1" wp14:anchorId="052C251E" wp14:editId="0998A6F9">
                <wp:simplePos x="0" y="0"/>
                <wp:positionH relativeFrom="column">
                  <wp:posOffset>3771900</wp:posOffset>
                </wp:positionH>
                <wp:positionV relativeFrom="paragraph">
                  <wp:posOffset>2243455</wp:posOffset>
                </wp:positionV>
                <wp:extent cx="914400" cy="1143000"/>
                <wp:effectExtent l="0" t="0" r="0" b="4445"/>
                <wp:wrapTight wrapText="bothSides">
                  <wp:wrapPolygon edited="0">
                    <wp:start x="0" y="0"/>
                    <wp:lineTo x="21600" y="0"/>
                    <wp:lineTo x="21600" y="21600"/>
                    <wp:lineTo x="0" y="21600"/>
                    <wp:lineTo x="0" y="0"/>
                  </wp:wrapPolygon>
                </wp:wrapTight>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37C82" w14:textId="77777777" w:rsidR="001D4651" w:rsidRPr="000B4197" w:rsidRDefault="001D4651" w:rsidP="001D4651">
                            <w:pPr>
                              <w:rPr>
                                <w:sz w:val="16"/>
                                <w:szCs w:val="16"/>
                              </w:rPr>
                            </w:pPr>
                            <w:proofErr w:type="gramStart"/>
                            <w:r>
                              <w:rPr>
                                <w:sz w:val="16"/>
                                <w:szCs w:val="16"/>
                              </w:rPr>
                              <w:t>Increased likelihood of specific goods being present.</w:t>
                            </w:r>
                            <w:proofErr w:type="gramEnd"/>
                            <w:r>
                              <w:rPr>
                                <w:sz w:val="16"/>
                                <w:szCs w:val="16"/>
                              </w:rPr>
                              <w:t xml:space="preserve"> Focus on existing markets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297pt;margin-top:176.65pt;width:1in;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" filled="f" stroked="f">
                <v:textbox inset=",7.2pt,,7.2pt">
                  <w:txbxContent>
                    <w:p w14:paraId="08D37C82" w14:textId="77777777" w:rsidR="001D4651" w:rsidRPr="000B4197" w:rsidRDefault="001D4651" w:rsidP="001D4651">
                      <w:pPr>
                        <w:rPr>
                          <w:sz w:val="16"/>
                          <w:szCs w:val="16"/>
                        </w:rPr>
                      </w:pPr>
                      <w:proofErr w:type="gramStart"/>
                      <w:r>
                        <w:rPr>
                          <w:sz w:val="16"/>
                          <w:szCs w:val="16"/>
                        </w:rPr>
                        <w:t>Increased likelihood of specific goods being present.</w:t>
                      </w:r>
                      <w:proofErr w:type="gramEnd"/>
                      <w:r>
                        <w:rPr>
                          <w:sz w:val="16"/>
                          <w:szCs w:val="16"/>
                        </w:rPr>
                        <w:t xml:space="preserve"> Focus on existing markets</w:t>
                      </w:r>
                    </w:p>
                  </w:txbxContent>
                </v:textbox>
                <w10:wrap type="tight"/>
              </v:shape>
            </w:pict>
          </mc:Fallback>
        </mc:AlternateContent>
      </w:r>
      <w:r>
        <w:rPr>
          <w:noProof/>
          <w:lang w:val="en-US"/>
        </w:rPr>
        <mc:AlternateContent>
          <mc:Choice Requires="wps">
            <w:drawing>
              <wp:anchor distT="0" distB="0" distL="114300" distR="114300" simplePos="0" relativeHeight="251676672" behindDoc="0" locked="0" layoutInCell="1" allowOverlap="1" wp14:anchorId="404A6557" wp14:editId="011E8E01">
                <wp:simplePos x="0" y="0"/>
                <wp:positionH relativeFrom="column">
                  <wp:posOffset>3771900</wp:posOffset>
                </wp:positionH>
                <wp:positionV relativeFrom="paragraph">
                  <wp:posOffset>4643755</wp:posOffset>
                </wp:positionV>
                <wp:extent cx="914400" cy="1028700"/>
                <wp:effectExtent l="0" t="0" r="0" b="4445"/>
                <wp:wrapThrough wrapText="bothSides">
                  <wp:wrapPolygon edited="0">
                    <wp:start x="0" y="0"/>
                    <wp:lineTo x="21600" y="0"/>
                    <wp:lineTo x="21600" y="21600"/>
                    <wp:lineTo x="0" y="21600"/>
                    <wp:lineTo x="0" y="0"/>
                  </wp:wrapPolygon>
                </wp:wrapThrough>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6BE06" w14:textId="77777777" w:rsidR="001D4651" w:rsidRPr="000568CA" w:rsidRDefault="001D4651" w:rsidP="001D4651">
                            <w:pPr>
                              <w:rPr>
                                <w:sz w:val="16"/>
                                <w:szCs w:val="16"/>
                              </w:rPr>
                            </w:pPr>
                            <w:r w:rsidRPr="000568CA">
                              <w:rPr>
                                <w:sz w:val="16"/>
                                <w:szCs w:val="16"/>
                              </w:rPr>
                              <w:t xml:space="preserve">Potential for existing markets to be </w:t>
                            </w:r>
                            <w:proofErr w:type="spellStart"/>
                            <w:r w:rsidRPr="000568CA">
                              <w:rPr>
                                <w:sz w:val="16"/>
                                <w:szCs w:val="16"/>
                              </w:rPr>
                              <w:t>othered</w:t>
                            </w:r>
                            <w:proofErr w:type="spellEnd"/>
                            <w:r w:rsidRPr="000568CA">
                              <w:rPr>
                                <w:sz w:val="16"/>
                                <w:szCs w:val="16"/>
                              </w:rPr>
                              <w:t xml:space="preserve">. </w:t>
                            </w:r>
                            <w:r>
                              <w:rPr>
                                <w:sz w:val="16"/>
                                <w:szCs w:val="16"/>
                              </w:rPr>
                              <w:t>Potential for focus on a return to a simpler life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6" type="#_x0000_t202" style="position:absolute;margin-left:297pt;margin-top:365.65pt;width:1in;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" filled="f" stroked="f">
                <v:textbox inset=",7.2pt,,7.2pt">
                  <w:txbxContent>
                    <w:p w14:paraId="53F6BE06" w14:textId="77777777" w:rsidR="001D4651" w:rsidRPr="000568CA" w:rsidRDefault="001D4651" w:rsidP="001D4651">
                      <w:pPr>
                        <w:rPr>
                          <w:sz w:val="16"/>
                          <w:szCs w:val="16"/>
                        </w:rPr>
                      </w:pPr>
                      <w:r w:rsidRPr="000568CA">
                        <w:rPr>
                          <w:sz w:val="16"/>
                          <w:szCs w:val="16"/>
                        </w:rPr>
                        <w:t xml:space="preserve">Potential for existing markets to be </w:t>
                      </w:r>
                      <w:proofErr w:type="spellStart"/>
                      <w:r w:rsidRPr="000568CA">
                        <w:rPr>
                          <w:sz w:val="16"/>
                          <w:szCs w:val="16"/>
                        </w:rPr>
                        <w:t>othered</w:t>
                      </w:r>
                      <w:proofErr w:type="spellEnd"/>
                      <w:r w:rsidRPr="000568CA">
                        <w:rPr>
                          <w:sz w:val="16"/>
                          <w:szCs w:val="16"/>
                        </w:rPr>
                        <w:t xml:space="preserve">. </w:t>
                      </w:r>
                      <w:r>
                        <w:rPr>
                          <w:sz w:val="16"/>
                          <w:szCs w:val="16"/>
                        </w:rPr>
                        <w:t>Potential for focus on a return to a simpler life</w:t>
                      </w:r>
                    </w:p>
                  </w:txbxContent>
                </v:textbox>
                <w10:wrap type="through"/>
              </v:shape>
            </w:pict>
          </mc:Fallback>
        </mc:AlternateContent>
      </w:r>
      <w:r>
        <w:rPr>
          <w:noProof/>
          <w:lang w:val="en-US"/>
        </w:rPr>
        <mc:AlternateContent>
          <mc:Choice Requires="wps">
            <w:drawing>
              <wp:anchor distT="0" distB="0" distL="114300" distR="114300" simplePos="0" relativeHeight="251675648" behindDoc="0" locked="0" layoutInCell="1" allowOverlap="1" wp14:anchorId="0C3A7636" wp14:editId="39D5B1C9">
                <wp:simplePos x="0" y="0"/>
                <wp:positionH relativeFrom="column">
                  <wp:posOffset>3771900</wp:posOffset>
                </wp:positionH>
                <wp:positionV relativeFrom="paragraph">
                  <wp:posOffset>4643755</wp:posOffset>
                </wp:positionV>
                <wp:extent cx="800100" cy="800100"/>
                <wp:effectExtent l="0" t="0" r="0" b="4445"/>
                <wp:wrapTight wrapText="bothSides">
                  <wp:wrapPolygon edited="0">
                    <wp:start x="0" y="0"/>
                    <wp:lineTo x="21600" y="0"/>
                    <wp:lineTo x="21600" y="21600"/>
                    <wp:lineTo x="0" y="21600"/>
                    <wp:lineTo x="0" y="0"/>
                  </wp:wrapPolygon>
                </wp:wrapTight>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E31C7" w14:textId="77777777" w:rsidR="001D4651" w:rsidRDefault="001D4651" w:rsidP="001D465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margin-left:297pt;margin-top:365.65pt;width:63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" filled="f" stroked="f">
                <v:textbox inset=",7.2pt,,7.2pt">
                  <w:txbxContent>
                    <w:p w14:paraId="53BE31C7" w14:textId="77777777" w:rsidR="001D4651" w:rsidRDefault="001D4651" w:rsidP="001D4651"/>
                  </w:txbxContent>
                </v:textbox>
                <w10:wrap type="tight"/>
              </v:shape>
            </w:pict>
          </mc:Fallback>
        </mc:AlternateContent>
      </w:r>
      <w:r>
        <w:rPr>
          <w:noProof/>
          <w:lang w:val="en-US"/>
        </w:rPr>
        <mc:AlternateContent>
          <mc:Choice Requires="wps">
            <w:drawing>
              <wp:anchor distT="0" distB="0" distL="114300" distR="114300" simplePos="0" relativeHeight="251668480" behindDoc="0" locked="0" layoutInCell="1" allowOverlap="1" wp14:anchorId="56124BE4" wp14:editId="16F64026">
                <wp:simplePos x="0" y="0"/>
                <wp:positionH relativeFrom="column">
                  <wp:posOffset>3486785</wp:posOffset>
                </wp:positionH>
                <wp:positionV relativeFrom="paragraph">
                  <wp:posOffset>3900170</wp:posOffset>
                </wp:positionV>
                <wp:extent cx="1257300" cy="635"/>
                <wp:effectExtent l="241300" t="173355" r="266065" b="220345"/>
                <wp:wrapNone/>
                <wp:docPr id="8"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257300" cy="635"/>
                        </a:xfrm>
                        <a:prstGeom prst="bentConnector3">
                          <a:avLst>
                            <a:gd name="adj1" fmla="val 50000"/>
                          </a:avLst>
                        </a:prstGeom>
                        <a:noFill/>
                        <a:ln w="25400">
                          <a:solidFill>
                            <a:schemeClr val="accent1">
                              <a:lumMod val="100000"/>
                              <a:lumOff val="0"/>
                            </a:schemeClr>
                          </a:solidFill>
                          <a:miter lim="800000"/>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Straight Arrow Connector 2" o:spid="_x0000_s1026" type="#_x0000_t34" style="position:absolute;margin-left:274.55pt;margin-top:307.1pt;width:99pt;height:.0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" strokecolor="#4f81bd [3204]" strokeweight="2pt">
                <v:stroke endarrow="open"/>
                <v:shadow on="t" opacity="24903f" origin=",.5" offset="0,20000emu"/>
              </v:shape>
            </w:pict>
          </mc:Fallback>
        </mc:AlternateContent>
      </w:r>
      <w:r>
        <w:rPr>
          <w:noProof/>
          <w:lang w:val="en-US"/>
        </w:rPr>
        <mc:AlternateContent>
          <mc:Choice Requires="wps">
            <w:drawing>
              <wp:anchor distT="0" distB="0" distL="114300" distR="114300" simplePos="0" relativeHeight="251667456" behindDoc="0" locked="0" layoutInCell="1" allowOverlap="1" wp14:anchorId="0007AEE0" wp14:editId="41CC7C46">
                <wp:simplePos x="0" y="0"/>
                <wp:positionH relativeFrom="column">
                  <wp:posOffset>3486785</wp:posOffset>
                </wp:positionH>
                <wp:positionV relativeFrom="paragraph">
                  <wp:posOffset>1614170</wp:posOffset>
                </wp:positionV>
                <wp:extent cx="1257300" cy="635"/>
                <wp:effectExtent l="241300" t="173355" r="266065" b="233045"/>
                <wp:wrapNone/>
                <wp:docPr id="7"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257300" cy="635"/>
                        </a:xfrm>
                        <a:prstGeom prst="bentConnector3">
                          <a:avLst>
                            <a:gd name="adj1" fmla="val 50000"/>
                          </a:avLst>
                        </a:prstGeom>
                        <a:noFill/>
                        <a:ln w="25400">
                          <a:solidFill>
                            <a:schemeClr val="accent1">
                              <a:lumMod val="100000"/>
                              <a:lumOff val="0"/>
                            </a:schemeClr>
                          </a:solidFill>
                          <a:miter lim="800000"/>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4" style="position:absolute;margin-left:274.55pt;margin-top:127.1pt;width:99pt;height:.05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" strokecolor="#4f81bd [3204]" strokeweight="2pt">
                <v:stroke endarrow="open"/>
                <v:shadow on="t" opacity="24903f" origin=",.5" offset="0,20000emu"/>
              </v:shape>
            </w:pict>
          </mc:Fallback>
        </mc:AlternateContent>
      </w:r>
      <w:r>
        <w:rPr>
          <w:noProof/>
          <w:color w:val="000000"/>
          <w:lang w:val="en-US"/>
        </w:rPr>
        <mc:AlternateContent>
          <mc:Choice Requires="wps">
            <w:drawing>
              <wp:anchor distT="0" distB="0" distL="114300" distR="114300" simplePos="0" relativeHeight="251670528" behindDoc="0" locked="0" layoutInCell="1" allowOverlap="1" wp14:anchorId="5CC86C69" wp14:editId="0FF3DD9A">
                <wp:simplePos x="0" y="0"/>
                <wp:positionH relativeFrom="column">
                  <wp:posOffset>2286000</wp:posOffset>
                </wp:positionH>
                <wp:positionV relativeFrom="paragraph">
                  <wp:posOffset>5443855</wp:posOffset>
                </wp:positionV>
                <wp:extent cx="1371600" cy="571500"/>
                <wp:effectExtent l="0" t="0" r="0" b="4445"/>
                <wp:wrapTight wrapText="bothSides">
                  <wp:wrapPolygon edited="0">
                    <wp:start x="0" y="0"/>
                    <wp:lineTo x="21600" y="0"/>
                    <wp:lineTo x="21600" y="21600"/>
                    <wp:lineTo x="0" y="21600"/>
                    <wp:lineTo x="0" y="0"/>
                  </wp:wrapPolygon>
                </wp:wrapTight>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3732" w14:textId="77777777" w:rsidR="001D4651" w:rsidRPr="00C44694" w:rsidRDefault="001D4651" w:rsidP="001D4651">
                            <w:pPr>
                              <w:jc w:val="center"/>
                              <w:rPr>
                                <w:sz w:val="18"/>
                                <w:szCs w:val="18"/>
                              </w:rPr>
                            </w:pPr>
                            <w:r>
                              <w:rPr>
                                <w:sz w:val="18"/>
                                <w:szCs w:val="18"/>
                              </w:rPr>
                              <w:t>Trajectories</w:t>
                            </w:r>
                            <w:r w:rsidRPr="00C44694">
                              <w:rPr>
                                <w:sz w:val="18"/>
                                <w:szCs w:val="18"/>
                              </w:rPr>
                              <w:t xml:space="preserve"> of goods in the imagination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margin-left:180pt;margin-top:428.65pt;width:108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" filled="f" stroked="f">
                <v:textbox inset=",7.2pt,,7.2pt">
                  <w:txbxContent>
                    <w:p w14:paraId="0C113732" w14:textId="77777777" w:rsidR="001D4651" w:rsidRPr="00C44694" w:rsidRDefault="001D4651" w:rsidP="001D4651">
                      <w:pPr>
                        <w:jc w:val="center"/>
                        <w:rPr>
                          <w:sz w:val="18"/>
                          <w:szCs w:val="18"/>
                        </w:rPr>
                      </w:pPr>
                      <w:r>
                        <w:rPr>
                          <w:sz w:val="18"/>
                          <w:szCs w:val="18"/>
                        </w:rPr>
                        <w:t>Trajectories</w:t>
                      </w:r>
                      <w:r w:rsidRPr="00C44694">
                        <w:rPr>
                          <w:sz w:val="18"/>
                          <w:szCs w:val="18"/>
                        </w:rPr>
                        <w:t xml:space="preserve"> of goods in the imagination</w:t>
                      </w:r>
                    </w:p>
                  </w:txbxContent>
                </v:textbox>
                <w10:wrap type="tight"/>
              </v:shape>
            </w:pict>
          </mc:Fallback>
        </mc:AlternateContent>
      </w:r>
      <w:r>
        <w:rPr>
          <w:noProof/>
          <w:lang w:val="en-US"/>
        </w:rPr>
        <mc:AlternateContent>
          <mc:Choice Requires="wps">
            <w:drawing>
              <wp:anchor distT="0" distB="0" distL="114300" distR="114300" simplePos="0" relativeHeight="251671552" behindDoc="0" locked="0" layoutInCell="1" allowOverlap="1" wp14:anchorId="19890E2D" wp14:editId="39F194C9">
                <wp:simplePos x="0" y="0"/>
                <wp:positionH relativeFrom="column">
                  <wp:posOffset>914400</wp:posOffset>
                </wp:positionH>
                <wp:positionV relativeFrom="paragraph">
                  <wp:posOffset>528955</wp:posOffset>
                </wp:positionV>
                <wp:extent cx="800100" cy="571500"/>
                <wp:effectExtent l="0" t="0" r="0" b="4445"/>
                <wp:wrapTight wrapText="bothSides">
                  <wp:wrapPolygon edited="0">
                    <wp:start x="0" y="0"/>
                    <wp:lineTo x="21600" y="0"/>
                    <wp:lineTo x="21600" y="21600"/>
                    <wp:lineTo x="0" y="21600"/>
                    <wp:lineTo x="0" y="0"/>
                  </wp:wrapPolygon>
                </wp:wrapTight>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0A7B8" w14:textId="77777777" w:rsidR="001D4651" w:rsidRDefault="001D4651" w:rsidP="001D4651">
                            <w:pPr>
                              <w:keepLines/>
                              <w:widowControl w:val="0"/>
                              <w:autoSpaceDE w:val="0"/>
                              <w:autoSpaceDN w:val="0"/>
                              <w:adjustRightInd w:val="0"/>
                              <w:spacing w:after="0" w:line="240" w:lineRule="auto"/>
                              <w:ind w:right="-20"/>
                              <w:rPr>
                                <w:spacing w:val="1"/>
                                <w:sz w:val="15"/>
                                <w:szCs w:val="15"/>
                                <w:lang w:val="en-US"/>
                              </w:rPr>
                            </w:pPr>
                            <w:r>
                              <w:rPr>
                                <w:spacing w:val="1"/>
                                <w:sz w:val="15"/>
                                <w:szCs w:val="15"/>
                                <w:lang w:val="en-US"/>
                              </w:rPr>
                              <w:t>Bo</w:t>
                            </w:r>
                            <w:r>
                              <w:rPr>
                                <w:sz w:val="15"/>
                                <w:szCs w:val="15"/>
                                <w:lang w:val="en-US"/>
                              </w:rPr>
                              <w:t>r</w:t>
                            </w:r>
                            <w:r>
                              <w:rPr>
                                <w:spacing w:val="1"/>
                                <w:sz w:val="15"/>
                                <w:szCs w:val="15"/>
                                <w:lang w:val="en-US"/>
                              </w:rPr>
                              <w:t>edom/</w:t>
                            </w:r>
                          </w:p>
                          <w:p w14:paraId="393EFF1B" w14:textId="77777777" w:rsidR="001D4651" w:rsidRDefault="001D4651" w:rsidP="001D4651">
                            <w:r>
                              <w:rPr>
                                <w:spacing w:val="1"/>
                                <w:sz w:val="15"/>
                                <w:szCs w:val="15"/>
                                <w:lang w:val="en-US"/>
                              </w:rPr>
                              <w:t>Unp</w:t>
                            </w:r>
                            <w:r>
                              <w:rPr>
                                <w:sz w:val="15"/>
                                <w:szCs w:val="15"/>
                                <w:lang w:val="en-US"/>
                              </w:rPr>
                              <w:t>l</w:t>
                            </w:r>
                            <w:r>
                              <w:rPr>
                                <w:spacing w:val="1"/>
                                <w:sz w:val="15"/>
                                <w:szCs w:val="15"/>
                                <w:lang w:val="en-US"/>
                              </w:rPr>
                              <w:t>ea</w:t>
                            </w:r>
                            <w:r>
                              <w:rPr>
                                <w:sz w:val="15"/>
                                <w:szCs w:val="15"/>
                                <w:lang w:val="en-US"/>
                              </w:rPr>
                              <w:t>s</w:t>
                            </w:r>
                            <w:r>
                              <w:rPr>
                                <w:spacing w:val="1"/>
                                <w:sz w:val="15"/>
                                <w:szCs w:val="15"/>
                                <w:lang w:val="en-US"/>
                              </w:rPr>
                              <w:t>an</w:t>
                            </w:r>
                            <w:r>
                              <w:rPr>
                                <w:sz w:val="15"/>
                                <w:szCs w:val="15"/>
                                <w:lang w:val="en-US"/>
                              </w:rPr>
                              <w:t xml:space="preserve">t </w:t>
                            </w:r>
                            <w:r>
                              <w:rPr>
                                <w:spacing w:val="1"/>
                                <w:sz w:val="15"/>
                                <w:szCs w:val="15"/>
                                <w:lang w:val="en-US"/>
                              </w:rPr>
                              <w:t>expe</w:t>
                            </w:r>
                            <w:r>
                              <w:rPr>
                                <w:sz w:val="15"/>
                                <w:szCs w:val="15"/>
                                <w:lang w:val="en-US"/>
                              </w:rPr>
                              <w:t>ri</w:t>
                            </w:r>
                            <w:r>
                              <w:rPr>
                                <w:spacing w:val="1"/>
                                <w:sz w:val="15"/>
                                <w:szCs w:val="15"/>
                                <w:lang w:val="en-US"/>
                              </w:rPr>
                              <w:t>enc</w:t>
                            </w:r>
                            <w:r>
                              <w:rPr>
                                <w:sz w:val="15"/>
                                <w:szCs w:val="15"/>
                                <w:lang w:val="en-US"/>
                              </w:rPr>
                              <w: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margin-left:1in;margin-top:41.65pt;width:63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" filled="f" stroked="f">
                <v:textbox inset=",7.2pt,,7.2pt">
                  <w:txbxContent>
                    <w:p w14:paraId="2850A7B8" w14:textId="77777777" w:rsidR="001D4651" w:rsidRDefault="001D4651" w:rsidP="001D4651">
                      <w:pPr>
                        <w:keepLines/>
                        <w:widowControl w:val="0"/>
                        <w:autoSpaceDE w:val="0"/>
                        <w:autoSpaceDN w:val="0"/>
                        <w:adjustRightInd w:val="0"/>
                        <w:spacing w:after="0" w:line="240" w:lineRule="auto"/>
                        <w:ind w:right="-20"/>
                        <w:rPr>
                          <w:spacing w:val="1"/>
                          <w:sz w:val="15"/>
                          <w:szCs w:val="15"/>
                          <w:lang w:val="en-US"/>
                        </w:rPr>
                      </w:pPr>
                      <w:r>
                        <w:rPr>
                          <w:spacing w:val="1"/>
                          <w:sz w:val="15"/>
                          <w:szCs w:val="15"/>
                          <w:lang w:val="en-US"/>
                        </w:rPr>
                        <w:t>Bo</w:t>
                      </w:r>
                      <w:r>
                        <w:rPr>
                          <w:sz w:val="15"/>
                          <w:szCs w:val="15"/>
                          <w:lang w:val="en-US"/>
                        </w:rPr>
                        <w:t>r</w:t>
                      </w:r>
                      <w:r>
                        <w:rPr>
                          <w:spacing w:val="1"/>
                          <w:sz w:val="15"/>
                          <w:szCs w:val="15"/>
                          <w:lang w:val="en-US"/>
                        </w:rPr>
                        <w:t>edom/</w:t>
                      </w:r>
                    </w:p>
                    <w:p w14:paraId="393EFF1B" w14:textId="77777777" w:rsidR="001D4651" w:rsidRDefault="001D4651" w:rsidP="001D4651">
                      <w:r>
                        <w:rPr>
                          <w:spacing w:val="1"/>
                          <w:sz w:val="15"/>
                          <w:szCs w:val="15"/>
                          <w:lang w:val="en-US"/>
                        </w:rPr>
                        <w:t>Unp</w:t>
                      </w:r>
                      <w:r>
                        <w:rPr>
                          <w:sz w:val="15"/>
                          <w:szCs w:val="15"/>
                          <w:lang w:val="en-US"/>
                        </w:rPr>
                        <w:t>l</w:t>
                      </w:r>
                      <w:r>
                        <w:rPr>
                          <w:spacing w:val="1"/>
                          <w:sz w:val="15"/>
                          <w:szCs w:val="15"/>
                          <w:lang w:val="en-US"/>
                        </w:rPr>
                        <w:t>ea</w:t>
                      </w:r>
                      <w:r>
                        <w:rPr>
                          <w:sz w:val="15"/>
                          <w:szCs w:val="15"/>
                          <w:lang w:val="en-US"/>
                        </w:rPr>
                        <w:t>s</w:t>
                      </w:r>
                      <w:r>
                        <w:rPr>
                          <w:spacing w:val="1"/>
                          <w:sz w:val="15"/>
                          <w:szCs w:val="15"/>
                          <w:lang w:val="en-US"/>
                        </w:rPr>
                        <w:t>an</w:t>
                      </w:r>
                      <w:r>
                        <w:rPr>
                          <w:sz w:val="15"/>
                          <w:szCs w:val="15"/>
                          <w:lang w:val="en-US"/>
                        </w:rPr>
                        <w:t xml:space="preserve">t </w:t>
                      </w:r>
                      <w:r>
                        <w:rPr>
                          <w:spacing w:val="1"/>
                          <w:sz w:val="15"/>
                          <w:szCs w:val="15"/>
                          <w:lang w:val="en-US"/>
                        </w:rPr>
                        <w:t>expe</w:t>
                      </w:r>
                      <w:r>
                        <w:rPr>
                          <w:sz w:val="15"/>
                          <w:szCs w:val="15"/>
                          <w:lang w:val="en-US"/>
                        </w:rPr>
                        <w:t>ri</w:t>
                      </w:r>
                      <w:r>
                        <w:rPr>
                          <w:spacing w:val="1"/>
                          <w:sz w:val="15"/>
                          <w:szCs w:val="15"/>
                          <w:lang w:val="en-US"/>
                        </w:rPr>
                        <w:t>enc</w:t>
                      </w:r>
                      <w:r>
                        <w:rPr>
                          <w:sz w:val="15"/>
                          <w:szCs w:val="15"/>
                          <w:lang w:val="en-US"/>
                        </w:rPr>
                        <w:t>e</w:t>
                      </w:r>
                    </w:p>
                  </w:txbxContent>
                </v:textbox>
                <w10:wrap type="tight"/>
              </v:shape>
            </w:pict>
          </mc:Fallback>
        </mc:AlternateContent>
      </w:r>
      <w:r>
        <w:rPr>
          <w:noProof/>
          <w:lang w:val="en-US"/>
        </w:rPr>
        <mc:AlternateContent>
          <mc:Choice Requires="wps">
            <w:drawing>
              <wp:anchor distT="0" distB="0" distL="114300" distR="114300" simplePos="0" relativeHeight="251669504" behindDoc="0" locked="0" layoutInCell="1" allowOverlap="1" wp14:anchorId="03E5C4F4" wp14:editId="20C187A1">
                <wp:simplePos x="0" y="0"/>
                <wp:positionH relativeFrom="column">
                  <wp:posOffset>914400</wp:posOffset>
                </wp:positionH>
                <wp:positionV relativeFrom="paragraph">
                  <wp:posOffset>300355</wp:posOffset>
                </wp:positionV>
                <wp:extent cx="1247775" cy="1023620"/>
                <wp:effectExtent l="127000" t="122555" r="136525" b="161925"/>
                <wp:wrapThrough wrapText="bothSides">
                  <wp:wrapPolygon edited="0">
                    <wp:start x="-671" y="0"/>
                    <wp:lineTo x="-671" y="21855"/>
                    <wp:lineTo x="14851" y="21855"/>
                    <wp:lineTo x="15301" y="21439"/>
                    <wp:lineTo x="15301" y="12341"/>
                    <wp:lineTo x="17555" y="12287"/>
                    <wp:lineTo x="22271" y="11162"/>
                    <wp:lineTo x="22501" y="10947"/>
                    <wp:lineTo x="22271" y="10693"/>
                    <wp:lineTo x="15301" y="9045"/>
                    <wp:lineTo x="15071" y="147"/>
                    <wp:lineTo x="14851" y="0"/>
                    <wp:lineTo x="-671" y="0"/>
                  </wp:wrapPolygon>
                </wp:wrapThrough>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23620"/>
                        </a:xfrm>
                        <a:prstGeom prst="rightArrowCallout">
                          <a:avLst>
                            <a:gd name="adj1" fmla="val 5713"/>
                            <a:gd name="adj2" fmla="val 5713"/>
                            <a:gd name="adj3" fmla="val 30475"/>
                            <a:gd name="adj4" fmla="val 64977"/>
                          </a:avLst>
                        </a:prstGeom>
                        <a:solidFill>
                          <a:schemeClr val="tx2">
                            <a:lumMod val="20000"/>
                            <a:lumOff val="80000"/>
                          </a:schemeClr>
                        </a:solidFill>
                        <a:ln w="9525">
                          <a:solidFill>
                            <a:schemeClr val="accent1">
                              <a:lumMod val="20000"/>
                              <a:lumOff val="80000"/>
                            </a:schemeClr>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78" style="position:absolute;margin-left:1in;margin-top:23.65pt;width:98.25pt;height:8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" adj="14035,9566,16200,10183" fillcolor="#c6d9f1 [671]" strokecolor="#dbe5f1 [660]">
                <v:shadow on="t" opacity="22936f" origin=",.5" offset="0,23000emu"/>
                <w10:wrap type="through"/>
              </v:shape>
            </w:pict>
          </mc:Fallback>
        </mc:AlternateContent>
      </w:r>
      <w:r>
        <w:rPr>
          <w:rFonts w:cs="Times New Roman"/>
          <w:noProof/>
          <w:szCs w:val="24"/>
          <w:lang w:val="en-US"/>
        </w:rPr>
        <mc:AlternateContent>
          <mc:Choice Requires="wps">
            <w:drawing>
              <wp:anchor distT="0" distB="0" distL="114300" distR="114300" simplePos="0" relativeHeight="251672576" behindDoc="0" locked="0" layoutInCell="1" allowOverlap="1" wp14:anchorId="3B7CEDCD" wp14:editId="42BBA1CC">
                <wp:simplePos x="0" y="0"/>
                <wp:positionH relativeFrom="column">
                  <wp:posOffset>914400</wp:posOffset>
                </wp:positionH>
                <wp:positionV relativeFrom="paragraph">
                  <wp:posOffset>2243455</wp:posOffset>
                </wp:positionV>
                <wp:extent cx="800100" cy="1143000"/>
                <wp:effectExtent l="0" t="0" r="0" b="4445"/>
                <wp:wrapThrough wrapText="bothSides">
                  <wp:wrapPolygon edited="0">
                    <wp:start x="0" y="0"/>
                    <wp:lineTo x="21600" y="0"/>
                    <wp:lineTo x="21600" y="21600"/>
                    <wp:lineTo x="0" y="21600"/>
                    <wp:lineTo x="0" y="0"/>
                  </wp:wrapPolygon>
                </wp:wrapThrough>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3AC24" w14:textId="77777777" w:rsidR="001D4651" w:rsidRDefault="001D4651" w:rsidP="001D4651">
                            <w:pPr>
                              <w:keepLines/>
                              <w:widowControl w:val="0"/>
                              <w:autoSpaceDE w:val="0"/>
                              <w:autoSpaceDN w:val="0"/>
                              <w:adjustRightInd w:val="0"/>
                              <w:spacing w:after="0" w:line="240" w:lineRule="auto"/>
                              <w:ind w:right="-20"/>
                              <w:rPr>
                                <w:sz w:val="15"/>
                                <w:szCs w:val="15"/>
                                <w:lang w:val="en-US"/>
                              </w:rPr>
                            </w:pPr>
                            <w:r>
                              <w:rPr>
                                <w:spacing w:val="1"/>
                                <w:sz w:val="15"/>
                                <w:szCs w:val="15"/>
                                <w:lang w:val="en-US"/>
                              </w:rPr>
                              <w:t>Ma</w:t>
                            </w:r>
                            <w:r>
                              <w:rPr>
                                <w:sz w:val="15"/>
                                <w:szCs w:val="15"/>
                                <w:lang w:val="en-US"/>
                              </w:rPr>
                              <w:t>r</w:t>
                            </w:r>
                            <w:r>
                              <w:rPr>
                                <w:spacing w:val="1"/>
                                <w:sz w:val="15"/>
                                <w:szCs w:val="15"/>
                                <w:lang w:val="en-US"/>
                              </w:rPr>
                              <w:t>ke</w:t>
                            </w:r>
                            <w:r>
                              <w:rPr>
                                <w:sz w:val="15"/>
                                <w:szCs w:val="15"/>
                                <w:lang w:val="en-US"/>
                              </w:rPr>
                              <w:t>ti</w:t>
                            </w:r>
                            <w:r>
                              <w:rPr>
                                <w:spacing w:val="1"/>
                                <w:sz w:val="15"/>
                                <w:szCs w:val="15"/>
                                <w:lang w:val="en-US"/>
                              </w:rPr>
                              <w:t>n</w:t>
                            </w:r>
                            <w:r>
                              <w:rPr>
                                <w:sz w:val="15"/>
                                <w:szCs w:val="15"/>
                                <w:lang w:val="en-US"/>
                              </w:rPr>
                              <w:t>g</w:t>
                            </w:r>
                          </w:p>
                          <w:p w14:paraId="3E5FA783" w14:textId="77777777" w:rsidR="001D4651" w:rsidRDefault="001D4651" w:rsidP="001D4651">
                            <w:proofErr w:type="gramStart"/>
                            <w:r>
                              <w:rPr>
                                <w:spacing w:val="1"/>
                                <w:sz w:val="15"/>
                                <w:szCs w:val="15"/>
                                <w:lang w:val="en-US"/>
                              </w:rPr>
                              <w:t>ma</w:t>
                            </w:r>
                            <w:r>
                              <w:rPr>
                                <w:sz w:val="15"/>
                                <w:szCs w:val="15"/>
                                <w:lang w:val="en-US"/>
                              </w:rPr>
                              <w:t>t</w:t>
                            </w:r>
                            <w:r>
                              <w:rPr>
                                <w:spacing w:val="1"/>
                                <w:sz w:val="15"/>
                                <w:szCs w:val="15"/>
                                <w:lang w:val="en-US"/>
                              </w:rPr>
                              <w:t>e</w:t>
                            </w:r>
                            <w:r>
                              <w:rPr>
                                <w:sz w:val="15"/>
                                <w:szCs w:val="15"/>
                                <w:lang w:val="en-US"/>
                              </w:rPr>
                              <w:t>ri</w:t>
                            </w:r>
                            <w:r>
                              <w:rPr>
                                <w:spacing w:val="1"/>
                                <w:sz w:val="15"/>
                                <w:szCs w:val="15"/>
                                <w:lang w:val="en-US"/>
                              </w:rPr>
                              <w:t>a</w:t>
                            </w:r>
                            <w:r>
                              <w:rPr>
                                <w:sz w:val="15"/>
                                <w:szCs w:val="15"/>
                                <w:lang w:val="en-US"/>
                              </w:rPr>
                              <w:t>l</w:t>
                            </w:r>
                            <w:proofErr w:type="gramEnd"/>
                            <w:r>
                              <w:rPr>
                                <w:sz w:val="15"/>
                                <w:szCs w:val="15"/>
                                <w:lang w:val="en-US"/>
                              </w:rPr>
                              <w:t xml:space="preserve">/ </w:t>
                            </w:r>
                            <w:r>
                              <w:rPr>
                                <w:spacing w:val="1"/>
                                <w:sz w:val="15"/>
                                <w:szCs w:val="15"/>
                                <w:lang w:val="en-US"/>
                              </w:rPr>
                              <w:t>Bo</w:t>
                            </w:r>
                            <w:r>
                              <w:rPr>
                                <w:sz w:val="15"/>
                                <w:szCs w:val="15"/>
                                <w:lang w:val="en-US"/>
                              </w:rPr>
                              <w:t>r</w:t>
                            </w:r>
                            <w:r>
                              <w:rPr>
                                <w:spacing w:val="1"/>
                                <w:sz w:val="15"/>
                                <w:szCs w:val="15"/>
                                <w:lang w:val="en-US"/>
                              </w:rPr>
                              <w:t>edom</w:t>
                            </w:r>
                            <w:r>
                              <w:rPr>
                                <w:sz w:val="15"/>
                                <w:szCs w:val="15"/>
                                <w:lang w:val="en-US"/>
                              </w:rPr>
                              <w:t xml:space="preserve">/ </w:t>
                            </w:r>
                            <w:r>
                              <w:rPr>
                                <w:spacing w:val="1"/>
                                <w:sz w:val="15"/>
                                <w:szCs w:val="15"/>
                                <w:lang w:val="en-US"/>
                              </w:rPr>
                              <w:t>Cu</w:t>
                            </w:r>
                            <w:r>
                              <w:rPr>
                                <w:sz w:val="15"/>
                                <w:szCs w:val="15"/>
                                <w:lang w:val="en-US"/>
                              </w:rPr>
                              <w:t>rr</w:t>
                            </w:r>
                            <w:r>
                              <w:rPr>
                                <w:spacing w:val="1"/>
                                <w:sz w:val="15"/>
                                <w:szCs w:val="15"/>
                                <w:lang w:val="en-US"/>
                              </w:rPr>
                              <w:t>en</w:t>
                            </w:r>
                            <w:r>
                              <w:rPr>
                                <w:sz w:val="15"/>
                                <w:szCs w:val="15"/>
                                <w:lang w:val="en-US"/>
                              </w:rPr>
                              <w:t xml:space="preserve">t </w:t>
                            </w:r>
                            <w:r>
                              <w:rPr>
                                <w:spacing w:val="1"/>
                                <w:sz w:val="15"/>
                                <w:szCs w:val="15"/>
                                <w:lang w:val="en-US"/>
                              </w:rPr>
                              <w:t>conce</w:t>
                            </w:r>
                            <w:r>
                              <w:rPr>
                                <w:sz w:val="15"/>
                                <w:szCs w:val="15"/>
                                <w:lang w:val="en-US"/>
                              </w:rPr>
                              <w:t>r</w:t>
                            </w:r>
                            <w:r>
                              <w:rPr>
                                <w:spacing w:val="1"/>
                                <w:sz w:val="15"/>
                                <w:szCs w:val="15"/>
                                <w:lang w:val="en-US"/>
                              </w:rPr>
                              <w:t>n</w:t>
                            </w:r>
                            <w:r>
                              <w:rPr>
                                <w:sz w:val="15"/>
                                <w:szCs w:val="15"/>
                                <w:lang w:val="en-US"/>
                              </w:rPr>
                              <w:t>s/ Immediate concerns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margin-left:1in;margin-top:176.65pt;width:63pt;height: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" filled="f" stroked="f">
                <v:textbox inset=",7.2pt,,7.2pt">
                  <w:txbxContent>
                    <w:p w14:paraId="2933AC24" w14:textId="77777777" w:rsidR="001D4651" w:rsidRDefault="001D4651" w:rsidP="001D4651">
                      <w:pPr>
                        <w:keepLines/>
                        <w:widowControl w:val="0"/>
                        <w:autoSpaceDE w:val="0"/>
                        <w:autoSpaceDN w:val="0"/>
                        <w:adjustRightInd w:val="0"/>
                        <w:spacing w:after="0" w:line="240" w:lineRule="auto"/>
                        <w:ind w:right="-20"/>
                        <w:rPr>
                          <w:sz w:val="15"/>
                          <w:szCs w:val="15"/>
                          <w:lang w:val="en-US"/>
                        </w:rPr>
                      </w:pPr>
                      <w:r>
                        <w:rPr>
                          <w:spacing w:val="1"/>
                          <w:sz w:val="15"/>
                          <w:szCs w:val="15"/>
                          <w:lang w:val="en-US"/>
                        </w:rPr>
                        <w:t>Ma</w:t>
                      </w:r>
                      <w:r>
                        <w:rPr>
                          <w:sz w:val="15"/>
                          <w:szCs w:val="15"/>
                          <w:lang w:val="en-US"/>
                        </w:rPr>
                        <w:t>r</w:t>
                      </w:r>
                      <w:r>
                        <w:rPr>
                          <w:spacing w:val="1"/>
                          <w:sz w:val="15"/>
                          <w:szCs w:val="15"/>
                          <w:lang w:val="en-US"/>
                        </w:rPr>
                        <w:t>ke</w:t>
                      </w:r>
                      <w:r>
                        <w:rPr>
                          <w:sz w:val="15"/>
                          <w:szCs w:val="15"/>
                          <w:lang w:val="en-US"/>
                        </w:rPr>
                        <w:t>ti</w:t>
                      </w:r>
                      <w:r>
                        <w:rPr>
                          <w:spacing w:val="1"/>
                          <w:sz w:val="15"/>
                          <w:szCs w:val="15"/>
                          <w:lang w:val="en-US"/>
                        </w:rPr>
                        <w:t>n</w:t>
                      </w:r>
                      <w:r>
                        <w:rPr>
                          <w:sz w:val="15"/>
                          <w:szCs w:val="15"/>
                          <w:lang w:val="en-US"/>
                        </w:rPr>
                        <w:t>g</w:t>
                      </w:r>
                    </w:p>
                    <w:p w14:paraId="3E5FA783" w14:textId="77777777" w:rsidR="001D4651" w:rsidRDefault="001D4651" w:rsidP="001D4651">
                      <w:proofErr w:type="gramStart"/>
                      <w:r>
                        <w:rPr>
                          <w:spacing w:val="1"/>
                          <w:sz w:val="15"/>
                          <w:szCs w:val="15"/>
                          <w:lang w:val="en-US"/>
                        </w:rPr>
                        <w:t>ma</w:t>
                      </w:r>
                      <w:r>
                        <w:rPr>
                          <w:sz w:val="15"/>
                          <w:szCs w:val="15"/>
                          <w:lang w:val="en-US"/>
                        </w:rPr>
                        <w:t>t</w:t>
                      </w:r>
                      <w:r>
                        <w:rPr>
                          <w:spacing w:val="1"/>
                          <w:sz w:val="15"/>
                          <w:szCs w:val="15"/>
                          <w:lang w:val="en-US"/>
                        </w:rPr>
                        <w:t>e</w:t>
                      </w:r>
                      <w:r>
                        <w:rPr>
                          <w:sz w:val="15"/>
                          <w:szCs w:val="15"/>
                          <w:lang w:val="en-US"/>
                        </w:rPr>
                        <w:t>ri</w:t>
                      </w:r>
                      <w:r>
                        <w:rPr>
                          <w:spacing w:val="1"/>
                          <w:sz w:val="15"/>
                          <w:szCs w:val="15"/>
                          <w:lang w:val="en-US"/>
                        </w:rPr>
                        <w:t>a</w:t>
                      </w:r>
                      <w:r>
                        <w:rPr>
                          <w:sz w:val="15"/>
                          <w:szCs w:val="15"/>
                          <w:lang w:val="en-US"/>
                        </w:rPr>
                        <w:t>l</w:t>
                      </w:r>
                      <w:proofErr w:type="gramEnd"/>
                      <w:r>
                        <w:rPr>
                          <w:sz w:val="15"/>
                          <w:szCs w:val="15"/>
                          <w:lang w:val="en-US"/>
                        </w:rPr>
                        <w:t xml:space="preserve">/ </w:t>
                      </w:r>
                      <w:r>
                        <w:rPr>
                          <w:spacing w:val="1"/>
                          <w:sz w:val="15"/>
                          <w:szCs w:val="15"/>
                          <w:lang w:val="en-US"/>
                        </w:rPr>
                        <w:t>Bo</w:t>
                      </w:r>
                      <w:r>
                        <w:rPr>
                          <w:sz w:val="15"/>
                          <w:szCs w:val="15"/>
                          <w:lang w:val="en-US"/>
                        </w:rPr>
                        <w:t>r</w:t>
                      </w:r>
                      <w:r>
                        <w:rPr>
                          <w:spacing w:val="1"/>
                          <w:sz w:val="15"/>
                          <w:szCs w:val="15"/>
                          <w:lang w:val="en-US"/>
                        </w:rPr>
                        <w:t>edom</w:t>
                      </w:r>
                      <w:r>
                        <w:rPr>
                          <w:sz w:val="15"/>
                          <w:szCs w:val="15"/>
                          <w:lang w:val="en-US"/>
                        </w:rPr>
                        <w:t xml:space="preserve">/ </w:t>
                      </w:r>
                      <w:r>
                        <w:rPr>
                          <w:spacing w:val="1"/>
                          <w:sz w:val="15"/>
                          <w:szCs w:val="15"/>
                          <w:lang w:val="en-US"/>
                        </w:rPr>
                        <w:t>Cu</w:t>
                      </w:r>
                      <w:r>
                        <w:rPr>
                          <w:sz w:val="15"/>
                          <w:szCs w:val="15"/>
                          <w:lang w:val="en-US"/>
                        </w:rPr>
                        <w:t>rr</w:t>
                      </w:r>
                      <w:r>
                        <w:rPr>
                          <w:spacing w:val="1"/>
                          <w:sz w:val="15"/>
                          <w:szCs w:val="15"/>
                          <w:lang w:val="en-US"/>
                        </w:rPr>
                        <w:t>en</w:t>
                      </w:r>
                      <w:r>
                        <w:rPr>
                          <w:sz w:val="15"/>
                          <w:szCs w:val="15"/>
                          <w:lang w:val="en-US"/>
                        </w:rPr>
                        <w:t xml:space="preserve">t </w:t>
                      </w:r>
                      <w:r>
                        <w:rPr>
                          <w:spacing w:val="1"/>
                          <w:sz w:val="15"/>
                          <w:szCs w:val="15"/>
                          <w:lang w:val="en-US"/>
                        </w:rPr>
                        <w:t>conce</w:t>
                      </w:r>
                      <w:r>
                        <w:rPr>
                          <w:sz w:val="15"/>
                          <w:szCs w:val="15"/>
                          <w:lang w:val="en-US"/>
                        </w:rPr>
                        <w:t>r</w:t>
                      </w:r>
                      <w:r>
                        <w:rPr>
                          <w:spacing w:val="1"/>
                          <w:sz w:val="15"/>
                          <w:szCs w:val="15"/>
                          <w:lang w:val="en-US"/>
                        </w:rPr>
                        <w:t>n</w:t>
                      </w:r>
                      <w:r>
                        <w:rPr>
                          <w:sz w:val="15"/>
                          <w:szCs w:val="15"/>
                          <w:lang w:val="en-US"/>
                        </w:rPr>
                        <w:t>s/ Immediate concerns</w:t>
                      </w:r>
                    </w:p>
                  </w:txbxContent>
                </v:textbox>
                <w10:wrap type="through"/>
              </v:shape>
            </w:pict>
          </mc:Fallback>
        </mc:AlternateContent>
      </w:r>
    </w:p>
    <w:p w14:paraId="512E69CB" w14:textId="77777777" w:rsidR="009D1155" w:rsidRPr="00C53C12" w:rsidRDefault="009D1155" w:rsidP="001D4651">
      <w:pPr>
        <w:spacing w:after="0" w:line="480" w:lineRule="auto"/>
        <w:rPr>
          <w:rFonts w:ascii="Times New Roman" w:hAnsi="Times New Roman" w:cs="Times New Roman"/>
          <w:b/>
          <w:sz w:val="20"/>
          <w:szCs w:val="20"/>
        </w:rPr>
      </w:pPr>
    </w:p>
    <w:sectPr w:rsidR="009D1155" w:rsidRPr="00C53C12" w:rsidSect="00C53C12">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E98EC" w14:textId="77777777" w:rsidR="0079614B" w:rsidRDefault="0079614B" w:rsidP="00B569A1">
      <w:pPr>
        <w:spacing w:after="0" w:line="240" w:lineRule="auto"/>
      </w:pPr>
      <w:r>
        <w:separator/>
      </w:r>
    </w:p>
  </w:endnote>
  <w:endnote w:type="continuationSeparator" w:id="0">
    <w:p w14:paraId="760861ED" w14:textId="77777777" w:rsidR="0079614B" w:rsidRDefault="0079614B" w:rsidP="00B56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574704"/>
      <w:docPartObj>
        <w:docPartGallery w:val="Page Numbers (Bottom of Page)"/>
        <w:docPartUnique/>
      </w:docPartObj>
    </w:sdtPr>
    <w:sdtEndPr>
      <w:rPr>
        <w:noProof/>
      </w:rPr>
    </w:sdtEndPr>
    <w:sdtContent>
      <w:p w14:paraId="3D9DC220" w14:textId="2802B40C" w:rsidR="0079614B" w:rsidRDefault="0079614B">
        <w:pPr>
          <w:pStyle w:val="Footer"/>
          <w:jc w:val="right"/>
        </w:pPr>
        <w:r>
          <w:fldChar w:fldCharType="begin"/>
        </w:r>
        <w:r>
          <w:instrText xml:space="preserve"> PAGE   \* MERGEFORMAT </w:instrText>
        </w:r>
        <w:r>
          <w:fldChar w:fldCharType="separate"/>
        </w:r>
        <w:r w:rsidR="00491D49">
          <w:rPr>
            <w:noProof/>
          </w:rPr>
          <w:t>30</w:t>
        </w:r>
        <w:r>
          <w:rPr>
            <w:noProof/>
          </w:rPr>
          <w:fldChar w:fldCharType="end"/>
        </w:r>
      </w:p>
    </w:sdtContent>
  </w:sdt>
  <w:p w14:paraId="52A1F05C" w14:textId="77777777" w:rsidR="0079614B" w:rsidRDefault="007961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D6782" w14:textId="77777777" w:rsidR="0079614B" w:rsidRDefault="0079614B" w:rsidP="00B569A1">
      <w:pPr>
        <w:spacing w:after="0" w:line="240" w:lineRule="auto"/>
      </w:pPr>
      <w:r>
        <w:separator/>
      </w:r>
    </w:p>
  </w:footnote>
  <w:footnote w:type="continuationSeparator" w:id="0">
    <w:p w14:paraId="2FC10535" w14:textId="77777777" w:rsidR="0079614B" w:rsidRDefault="0079614B" w:rsidP="00B569A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985998"/>
      <w:docPartObj>
        <w:docPartGallery w:val="Page Numbers (Top of Page)"/>
        <w:docPartUnique/>
      </w:docPartObj>
    </w:sdtPr>
    <w:sdtContent>
      <w:p w14:paraId="333ADE29" w14:textId="77777777" w:rsidR="001D4651" w:rsidRDefault="001D4651">
        <w:pPr>
          <w:pStyle w:val="Header"/>
          <w:jc w:val="right"/>
        </w:pPr>
        <w:r>
          <w:fldChar w:fldCharType="begin"/>
        </w:r>
        <w:r>
          <w:instrText xml:space="preserve"> PAGE   \* MERGEFORMAT </w:instrText>
        </w:r>
        <w:r>
          <w:fldChar w:fldCharType="separate"/>
        </w:r>
        <w:r w:rsidR="00491D49">
          <w:rPr>
            <w:noProof/>
          </w:rPr>
          <w:t>30</w:t>
        </w:r>
        <w:r>
          <w:rPr>
            <w:noProof/>
          </w:rPr>
          <w:fldChar w:fldCharType="end"/>
        </w:r>
      </w:p>
    </w:sdtContent>
  </w:sdt>
  <w:p w14:paraId="74699692" w14:textId="77777777" w:rsidR="001D4651" w:rsidRDefault="001D46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226E0"/>
    <w:multiLevelType w:val="hybridMultilevel"/>
    <w:tmpl w:val="79B81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F06A48"/>
    <w:multiLevelType w:val="hybridMultilevel"/>
    <w:tmpl w:val="FE6AF41A"/>
    <w:lvl w:ilvl="0" w:tplc="7AAA6B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3127E4"/>
    <w:multiLevelType w:val="hybridMultilevel"/>
    <w:tmpl w:val="79F2A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151DB1"/>
    <w:multiLevelType w:val="hybridMultilevel"/>
    <w:tmpl w:val="F0AA6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A1"/>
    <w:rsid w:val="000149E8"/>
    <w:rsid w:val="000163F0"/>
    <w:rsid w:val="00022EEA"/>
    <w:rsid w:val="0002350D"/>
    <w:rsid w:val="00026053"/>
    <w:rsid w:val="000308A2"/>
    <w:rsid w:val="0005307A"/>
    <w:rsid w:val="00060B24"/>
    <w:rsid w:val="000629B6"/>
    <w:rsid w:val="00065BBF"/>
    <w:rsid w:val="00074795"/>
    <w:rsid w:val="000838E2"/>
    <w:rsid w:val="000854E3"/>
    <w:rsid w:val="00085A44"/>
    <w:rsid w:val="0008724A"/>
    <w:rsid w:val="00092055"/>
    <w:rsid w:val="000A0A39"/>
    <w:rsid w:val="000A0DF3"/>
    <w:rsid w:val="000A2E46"/>
    <w:rsid w:val="000A2FB8"/>
    <w:rsid w:val="000A3832"/>
    <w:rsid w:val="000B1FE7"/>
    <w:rsid w:val="000B3477"/>
    <w:rsid w:val="000C26D0"/>
    <w:rsid w:val="000D109D"/>
    <w:rsid w:val="000D5839"/>
    <w:rsid w:val="000D6C25"/>
    <w:rsid w:val="000E0112"/>
    <w:rsid w:val="000E6D6C"/>
    <w:rsid w:val="000F1108"/>
    <w:rsid w:val="0010540F"/>
    <w:rsid w:val="001076CC"/>
    <w:rsid w:val="00110B39"/>
    <w:rsid w:val="00113473"/>
    <w:rsid w:val="0011529A"/>
    <w:rsid w:val="00115EB3"/>
    <w:rsid w:val="001379C1"/>
    <w:rsid w:val="0014450F"/>
    <w:rsid w:val="00147860"/>
    <w:rsid w:val="00150250"/>
    <w:rsid w:val="00150AE8"/>
    <w:rsid w:val="001708BC"/>
    <w:rsid w:val="00181B49"/>
    <w:rsid w:val="00191173"/>
    <w:rsid w:val="0019144D"/>
    <w:rsid w:val="001920E8"/>
    <w:rsid w:val="001949D0"/>
    <w:rsid w:val="001969B2"/>
    <w:rsid w:val="001A1FD1"/>
    <w:rsid w:val="001A45C3"/>
    <w:rsid w:val="001A4B7A"/>
    <w:rsid w:val="001A54FC"/>
    <w:rsid w:val="001C372E"/>
    <w:rsid w:val="001C5A00"/>
    <w:rsid w:val="001D02A2"/>
    <w:rsid w:val="001D084E"/>
    <w:rsid w:val="001D4651"/>
    <w:rsid w:val="002003EF"/>
    <w:rsid w:val="00201699"/>
    <w:rsid w:val="00201F1B"/>
    <w:rsid w:val="0020758E"/>
    <w:rsid w:val="00213EF3"/>
    <w:rsid w:val="00216905"/>
    <w:rsid w:val="00216DE6"/>
    <w:rsid w:val="00221307"/>
    <w:rsid w:val="00225555"/>
    <w:rsid w:val="002300C9"/>
    <w:rsid w:val="00232CF5"/>
    <w:rsid w:val="00235995"/>
    <w:rsid w:val="00236B22"/>
    <w:rsid w:val="00241E42"/>
    <w:rsid w:val="00247311"/>
    <w:rsid w:val="002504D7"/>
    <w:rsid w:val="0025205E"/>
    <w:rsid w:val="0025602E"/>
    <w:rsid w:val="00256F4B"/>
    <w:rsid w:val="00257B39"/>
    <w:rsid w:val="002640A6"/>
    <w:rsid w:val="00274510"/>
    <w:rsid w:val="002831A0"/>
    <w:rsid w:val="0028570E"/>
    <w:rsid w:val="002864F6"/>
    <w:rsid w:val="002A1B96"/>
    <w:rsid w:val="002A452D"/>
    <w:rsid w:val="002D18EE"/>
    <w:rsid w:val="002D74F6"/>
    <w:rsid w:val="002E445A"/>
    <w:rsid w:val="002F1B26"/>
    <w:rsid w:val="002F7FCA"/>
    <w:rsid w:val="00302473"/>
    <w:rsid w:val="00302B63"/>
    <w:rsid w:val="00303893"/>
    <w:rsid w:val="00306D79"/>
    <w:rsid w:val="00307C23"/>
    <w:rsid w:val="00312698"/>
    <w:rsid w:val="003145D3"/>
    <w:rsid w:val="00323AAF"/>
    <w:rsid w:val="00333F18"/>
    <w:rsid w:val="00337B86"/>
    <w:rsid w:val="00344321"/>
    <w:rsid w:val="003449E3"/>
    <w:rsid w:val="00347D6B"/>
    <w:rsid w:val="003502EB"/>
    <w:rsid w:val="00350491"/>
    <w:rsid w:val="003550FE"/>
    <w:rsid w:val="00357F64"/>
    <w:rsid w:val="00357FB4"/>
    <w:rsid w:val="00362534"/>
    <w:rsid w:val="003709A3"/>
    <w:rsid w:val="00371A39"/>
    <w:rsid w:val="00372F5C"/>
    <w:rsid w:val="00377995"/>
    <w:rsid w:val="00383E18"/>
    <w:rsid w:val="00385B87"/>
    <w:rsid w:val="003A0765"/>
    <w:rsid w:val="003A4350"/>
    <w:rsid w:val="003C15FA"/>
    <w:rsid w:val="003C6F4D"/>
    <w:rsid w:val="003D29B8"/>
    <w:rsid w:val="003D55C0"/>
    <w:rsid w:val="003E0743"/>
    <w:rsid w:val="003E4792"/>
    <w:rsid w:val="003E7C23"/>
    <w:rsid w:val="003F21C3"/>
    <w:rsid w:val="003F4119"/>
    <w:rsid w:val="003F6F37"/>
    <w:rsid w:val="004052C3"/>
    <w:rsid w:val="00414573"/>
    <w:rsid w:val="00414B1A"/>
    <w:rsid w:val="00415EE8"/>
    <w:rsid w:val="0042742D"/>
    <w:rsid w:val="00427458"/>
    <w:rsid w:val="004321E8"/>
    <w:rsid w:val="00432D19"/>
    <w:rsid w:val="0043307E"/>
    <w:rsid w:val="00436A50"/>
    <w:rsid w:val="004516A4"/>
    <w:rsid w:val="00465AD0"/>
    <w:rsid w:val="0046749D"/>
    <w:rsid w:val="004679F3"/>
    <w:rsid w:val="00471858"/>
    <w:rsid w:val="00491D49"/>
    <w:rsid w:val="00493DCF"/>
    <w:rsid w:val="004A458F"/>
    <w:rsid w:val="004A5DFE"/>
    <w:rsid w:val="004A5F99"/>
    <w:rsid w:val="004A73CC"/>
    <w:rsid w:val="004A7A45"/>
    <w:rsid w:val="004B3C07"/>
    <w:rsid w:val="004B41FA"/>
    <w:rsid w:val="004B4968"/>
    <w:rsid w:val="004B6B95"/>
    <w:rsid w:val="004B6BD5"/>
    <w:rsid w:val="004C2AF9"/>
    <w:rsid w:val="004C49A9"/>
    <w:rsid w:val="004C6811"/>
    <w:rsid w:val="004D4D1C"/>
    <w:rsid w:val="004E1B43"/>
    <w:rsid w:val="004E1C9E"/>
    <w:rsid w:val="004F3CC8"/>
    <w:rsid w:val="004F5899"/>
    <w:rsid w:val="004F6CCF"/>
    <w:rsid w:val="004F714E"/>
    <w:rsid w:val="00505195"/>
    <w:rsid w:val="0051506E"/>
    <w:rsid w:val="00516D42"/>
    <w:rsid w:val="00525648"/>
    <w:rsid w:val="00526EBB"/>
    <w:rsid w:val="00540422"/>
    <w:rsid w:val="00555DF5"/>
    <w:rsid w:val="005562A7"/>
    <w:rsid w:val="00557AAC"/>
    <w:rsid w:val="0056190D"/>
    <w:rsid w:val="0056256E"/>
    <w:rsid w:val="00571E44"/>
    <w:rsid w:val="005762C3"/>
    <w:rsid w:val="00577793"/>
    <w:rsid w:val="00580829"/>
    <w:rsid w:val="005829BE"/>
    <w:rsid w:val="00594FDC"/>
    <w:rsid w:val="005A2A27"/>
    <w:rsid w:val="005A6D2A"/>
    <w:rsid w:val="005B3070"/>
    <w:rsid w:val="005C31A4"/>
    <w:rsid w:val="005E0169"/>
    <w:rsid w:val="005E0A4C"/>
    <w:rsid w:val="005E68BF"/>
    <w:rsid w:val="005E715A"/>
    <w:rsid w:val="005E7660"/>
    <w:rsid w:val="005F148C"/>
    <w:rsid w:val="005F1FBF"/>
    <w:rsid w:val="00603028"/>
    <w:rsid w:val="00605FB9"/>
    <w:rsid w:val="006133C2"/>
    <w:rsid w:val="00613951"/>
    <w:rsid w:val="0062106E"/>
    <w:rsid w:val="00622803"/>
    <w:rsid w:val="00631943"/>
    <w:rsid w:val="00635D43"/>
    <w:rsid w:val="0064232E"/>
    <w:rsid w:val="006430F0"/>
    <w:rsid w:val="006459F0"/>
    <w:rsid w:val="006601BA"/>
    <w:rsid w:val="006836FE"/>
    <w:rsid w:val="006872ED"/>
    <w:rsid w:val="00697DAC"/>
    <w:rsid w:val="006B00EE"/>
    <w:rsid w:val="006B04D9"/>
    <w:rsid w:val="006C563F"/>
    <w:rsid w:val="006D03E5"/>
    <w:rsid w:val="006D0ABF"/>
    <w:rsid w:val="006D1298"/>
    <w:rsid w:val="006D67E9"/>
    <w:rsid w:val="006D69CD"/>
    <w:rsid w:val="006E3033"/>
    <w:rsid w:val="006E45CE"/>
    <w:rsid w:val="006E66B3"/>
    <w:rsid w:val="006E7A12"/>
    <w:rsid w:val="006F01DD"/>
    <w:rsid w:val="006F0C79"/>
    <w:rsid w:val="006F4965"/>
    <w:rsid w:val="00704320"/>
    <w:rsid w:val="007118E3"/>
    <w:rsid w:val="00712C1B"/>
    <w:rsid w:val="00716241"/>
    <w:rsid w:val="00716423"/>
    <w:rsid w:val="00716C36"/>
    <w:rsid w:val="007260B0"/>
    <w:rsid w:val="007301BD"/>
    <w:rsid w:val="007304CA"/>
    <w:rsid w:val="00737589"/>
    <w:rsid w:val="00737FE4"/>
    <w:rsid w:val="00747D3D"/>
    <w:rsid w:val="00750C25"/>
    <w:rsid w:val="007516DF"/>
    <w:rsid w:val="00751F5D"/>
    <w:rsid w:val="007525D5"/>
    <w:rsid w:val="00753472"/>
    <w:rsid w:val="00755E3C"/>
    <w:rsid w:val="00762E59"/>
    <w:rsid w:val="00765BE2"/>
    <w:rsid w:val="007731FF"/>
    <w:rsid w:val="00781C55"/>
    <w:rsid w:val="007824BE"/>
    <w:rsid w:val="00785222"/>
    <w:rsid w:val="0079614B"/>
    <w:rsid w:val="007A0069"/>
    <w:rsid w:val="007A0ADF"/>
    <w:rsid w:val="007C0DEB"/>
    <w:rsid w:val="007C3377"/>
    <w:rsid w:val="007D2CDE"/>
    <w:rsid w:val="007D53B8"/>
    <w:rsid w:val="007E1FB2"/>
    <w:rsid w:val="007E5BAB"/>
    <w:rsid w:val="007E68DD"/>
    <w:rsid w:val="007F5DE1"/>
    <w:rsid w:val="0080134D"/>
    <w:rsid w:val="008064ED"/>
    <w:rsid w:val="0082249A"/>
    <w:rsid w:val="00831AC0"/>
    <w:rsid w:val="00837BD2"/>
    <w:rsid w:val="00846D48"/>
    <w:rsid w:val="008478B0"/>
    <w:rsid w:val="008505CB"/>
    <w:rsid w:val="0085149B"/>
    <w:rsid w:val="00854E23"/>
    <w:rsid w:val="00860AA1"/>
    <w:rsid w:val="00863A11"/>
    <w:rsid w:val="008642A1"/>
    <w:rsid w:val="00864501"/>
    <w:rsid w:val="008949AB"/>
    <w:rsid w:val="008954F8"/>
    <w:rsid w:val="008A5047"/>
    <w:rsid w:val="008A581F"/>
    <w:rsid w:val="008A73BF"/>
    <w:rsid w:val="008B0B72"/>
    <w:rsid w:val="008B46F4"/>
    <w:rsid w:val="008B501C"/>
    <w:rsid w:val="008B6C30"/>
    <w:rsid w:val="008C73AE"/>
    <w:rsid w:val="008D38D4"/>
    <w:rsid w:val="008E3588"/>
    <w:rsid w:val="008F33DE"/>
    <w:rsid w:val="008F4DF0"/>
    <w:rsid w:val="00903EDA"/>
    <w:rsid w:val="00906988"/>
    <w:rsid w:val="0091760E"/>
    <w:rsid w:val="00917CB5"/>
    <w:rsid w:val="00921028"/>
    <w:rsid w:val="00923414"/>
    <w:rsid w:val="00930612"/>
    <w:rsid w:val="009330FC"/>
    <w:rsid w:val="00933FC9"/>
    <w:rsid w:val="00946D5A"/>
    <w:rsid w:val="00951F83"/>
    <w:rsid w:val="00963A3C"/>
    <w:rsid w:val="00965680"/>
    <w:rsid w:val="0096656C"/>
    <w:rsid w:val="00971E4F"/>
    <w:rsid w:val="00972230"/>
    <w:rsid w:val="0097248C"/>
    <w:rsid w:val="009774E2"/>
    <w:rsid w:val="00991C01"/>
    <w:rsid w:val="0099476B"/>
    <w:rsid w:val="009A6FA2"/>
    <w:rsid w:val="009D1155"/>
    <w:rsid w:val="009D4348"/>
    <w:rsid w:val="009E61B6"/>
    <w:rsid w:val="009F1442"/>
    <w:rsid w:val="009F2DBA"/>
    <w:rsid w:val="00A12CCC"/>
    <w:rsid w:val="00A21A92"/>
    <w:rsid w:val="00A30082"/>
    <w:rsid w:val="00A32876"/>
    <w:rsid w:val="00A37B18"/>
    <w:rsid w:val="00A40D27"/>
    <w:rsid w:val="00A40ED2"/>
    <w:rsid w:val="00A417E3"/>
    <w:rsid w:val="00A60DEB"/>
    <w:rsid w:val="00A77720"/>
    <w:rsid w:val="00A80EE0"/>
    <w:rsid w:val="00A85C82"/>
    <w:rsid w:val="00A92837"/>
    <w:rsid w:val="00A940A6"/>
    <w:rsid w:val="00AB6887"/>
    <w:rsid w:val="00AD5C65"/>
    <w:rsid w:val="00AE3AB8"/>
    <w:rsid w:val="00AE6E7D"/>
    <w:rsid w:val="00AF0F1F"/>
    <w:rsid w:val="00AF580B"/>
    <w:rsid w:val="00B01013"/>
    <w:rsid w:val="00B04317"/>
    <w:rsid w:val="00B069F1"/>
    <w:rsid w:val="00B146B6"/>
    <w:rsid w:val="00B21A8F"/>
    <w:rsid w:val="00B22E02"/>
    <w:rsid w:val="00B270CF"/>
    <w:rsid w:val="00B2772B"/>
    <w:rsid w:val="00B31F11"/>
    <w:rsid w:val="00B36298"/>
    <w:rsid w:val="00B41A55"/>
    <w:rsid w:val="00B434D5"/>
    <w:rsid w:val="00B44993"/>
    <w:rsid w:val="00B4629B"/>
    <w:rsid w:val="00B469BA"/>
    <w:rsid w:val="00B50885"/>
    <w:rsid w:val="00B569A1"/>
    <w:rsid w:val="00B56A6F"/>
    <w:rsid w:val="00B57CCF"/>
    <w:rsid w:val="00B673A8"/>
    <w:rsid w:val="00B677EA"/>
    <w:rsid w:val="00B708A8"/>
    <w:rsid w:val="00B73192"/>
    <w:rsid w:val="00B74410"/>
    <w:rsid w:val="00B758EB"/>
    <w:rsid w:val="00B873A0"/>
    <w:rsid w:val="00B9233A"/>
    <w:rsid w:val="00B97560"/>
    <w:rsid w:val="00BA6A6B"/>
    <w:rsid w:val="00BA7BDE"/>
    <w:rsid w:val="00BB30B4"/>
    <w:rsid w:val="00BB30F4"/>
    <w:rsid w:val="00BB5E79"/>
    <w:rsid w:val="00BB7345"/>
    <w:rsid w:val="00BC678D"/>
    <w:rsid w:val="00BE0A58"/>
    <w:rsid w:val="00BE6CEB"/>
    <w:rsid w:val="00BE7587"/>
    <w:rsid w:val="00BE75FF"/>
    <w:rsid w:val="00BF0BAD"/>
    <w:rsid w:val="00BF0D08"/>
    <w:rsid w:val="00BF1B4F"/>
    <w:rsid w:val="00BF320E"/>
    <w:rsid w:val="00BF3C47"/>
    <w:rsid w:val="00BF4204"/>
    <w:rsid w:val="00BF42F2"/>
    <w:rsid w:val="00BF49F0"/>
    <w:rsid w:val="00C051E8"/>
    <w:rsid w:val="00C05B14"/>
    <w:rsid w:val="00C06645"/>
    <w:rsid w:val="00C23138"/>
    <w:rsid w:val="00C30B20"/>
    <w:rsid w:val="00C369DD"/>
    <w:rsid w:val="00C44283"/>
    <w:rsid w:val="00C53C12"/>
    <w:rsid w:val="00C63E44"/>
    <w:rsid w:val="00C74929"/>
    <w:rsid w:val="00C8240B"/>
    <w:rsid w:val="00C82671"/>
    <w:rsid w:val="00C97BDB"/>
    <w:rsid w:val="00CA5850"/>
    <w:rsid w:val="00CB73D2"/>
    <w:rsid w:val="00CC28EF"/>
    <w:rsid w:val="00CC347C"/>
    <w:rsid w:val="00CD23EE"/>
    <w:rsid w:val="00CE29B6"/>
    <w:rsid w:val="00CE6A3E"/>
    <w:rsid w:val="00CE6BC0"/>
    <w:rsid w:val="00CF222B"/>
    <w:rsid w:val="00CF4382"/>
    <w:rsid w:val="00D02AEB"/>
    <w:rsid w:val="00D14726"/>
    <w:rsid w:val="00D164F2"/>
    <w:rsid w:val="00D165B1"/>
    <w:rsid w:val="00D27070"/>
    <w:rsid w:val="00D33021"/>
    <w:rsid w:val="00D35316"/>
    <w:rsid w:val="00D354B2"/>
    <w:rsid w:val="00D36157"/>
    <w:rsid w:val="00D447A1"/>
    <w:rsid w:val="00D50FB6"/>
    <w:rsid w:val="00D55259"/>
    <w:rsid w:val="00D56DBF"/>
    <w:rsid w:val="00D60057"/>
    <w:rsid w:val="00D61DBC"/>
    <w:rsid w:val="00D72E99"/>
    <w:rsid w:val="00D72F75"/>
    <w:rsid w:val="00D73DCE"/>
    <w:rsid w:val="00D749FC"/>
    <w:rsid w:val="00D8536A"/>
    <w:rsid w:val="00D873AC"/>
    <w:rsid w:val="00D902AE"/>
    <w:rsid w:val="00D92F71"/>
    <w:rsid w:val="00D9323A"/>
    <w:rsid w:val="00D94DAE"/>
    <w:rsid w:val="00D95E44"/>
    <w:rsid w:val="00D96EA1"/>
    <w:rsid w:val="00D974EE"/>
    <w:rsid w:val="00DA14BE"/>
    <w:rsid w:val="00DA2190"/>
    <w:rsid w:val="00DA6B93"/>
    <w:rsid w:val="00DB0A0A"/>
    <w:rsid w:val="00DB267E"/>
    <w:rsid w:val="00DB3A15"/>
    <w:rsid w:val="00DB53CE"/>
    <w:rsid w:val="00DB5946"/>
    <w:rsid w:val="00DC530C"/>
    <w:rsid w:val="00DC7C48"/>
    <w:rsid w:val="00DD096A"/>
    <w:rsid w:val="00DD246D"/>
    <w:rsid w:val="00DE003E"/>
    <w:rsid w:val="00DE490B"/>
    <w:rsid w:val="00DE66D1"/>
    <w:rsid w:val="00DF05CA"/>
    <w:rsid w:val="00DF74B0"/>
    <w:rsid w:val="00E0706B"/>
    <w:rsid w:val="00E07C6C"/>
    <w:rsid w:val="00E16B42"/>
    <w:rsid w:val="00E17275"/>
    <w:rsid w:val="00E17768"/>
    <w:rsid w:val="00E34C3B"/>
    <w:rsid w:val="00E35FAC"/>
    <w:rsid w:val="00E365D4"/>
    <w:rsid w:val="00E3699E"/>
    <w:rsid w:val="00E43C48"/>
    <w:rsid w:val="00E47E7B"/>
    <w:rsid w:val="00E50569"/>
    <w:rsid w:val="00E722CF"/>
    <w:rsid w:val="00E72DBF"/>
    <w:rsid w:val="00E9308C"/>
    <w:rsid w:val="00E9312C"/>
    <w:rsid w:val="00EA69DC"/>
    <w:rsid w:val="00EA7723"/>
    <w:rsid w:val="00EA7D29"/>
    <w:rsid w:val="00EB6319"/>
    <w:rsid w:val="00EC4880"/>
    <w:rsid w:val="00ED1131"/>
    <w:rsid w:val="00ED183B"/>
    <w:rsid w:val="00ED337A"/>
    <w:rsid w:val="00F00680"/>
    <w:rsid w:val="00F036D3"/>
    <w:rsid w:val="00F06A9C"/>
    <w:rsid w:val="00F11195"/>
    <w:rsid w:val="00F2546F"/>
    <w:rsid w:val="00F30A5B"/>
    <w:rsid w:val="00F32205"/>
    <w:rsid w:val="00F358E0"/>
    <w:rsid w:val="00F3693E"/>
    <w:rsid w:val="00F40923"/>
    <w:rsid w:val="00F4755B"/>
    <w:rsid w:val="00F52DD2"/>
    <w:rsid w:val="00F56129"/>
    <w:rsid w:val="00F62F2F"/>
    <w:rsid w:val="00F65245"/>
    <w:rsid w:val="00F913AC"/>
    <w:rsid w:val="00FA319F"/>
    <w:rsid w:val="00FA600C"/>
    <w:rsid w:val="00FB2247"/>
    <w:rsid w:val="00FC02AA"/>
    <w:rsid w:val="00FC40C0"/>
    <w:rsid w:val="00FE29AA"/>
    <w:rsid w:val="00FE638E"/>
    <w:rsid w:val="00FE6770"/>
    <w:rsid w:val="00FF0890"/>
    <w:rsid w:val="00FF40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1F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69A1"/>
    <w:pPr>
      <w:tabs>
        <w:tab w:val="center" w:pos="4513"/>
        <w:tab w:val="right" w:pos="9026"/>
      </w:tabs>
      <w:spacing w:after="0" w:line="240" w:lineRule="auto"/>
    </w:pPr>
  </w:style>
  <w:style w:type="character" w:customStyle="1" w:styleId="HeaderChar">
    <w:name w:val="Header Char"/>
    <w:basedOn w:val="DefaultParagraphFont"/>
    <w:link w:val="Header"/>
    <w:rsid w:val="00B569A1"/>
  </w:style>
  <w:style w:type="paragraph" w:styleId="Footer">
    <w:name w:val="footer"/>
    <w:basedOn w:val="Normal"/>
    <w:link w:val="FooterChar"/>
    <w:uiPriority w:val="99"/>
    <w:unhideWhenUsed/>
    <w:rsid w:val="00B56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9A1"/>
  </w:style>
  <w:style w:type="paragraph" w:styleId="ListParagraph">
    <w:name w:val="List Paragraph"/>
    <w:basedOn w:val="Normal"/>
    <w:uiPriority w:val="34"/>
    <w:qFormat/>
    <w:rsid w:val="00BE75FF"/>
    <w:pPr>
      <w:ind w:left="720"/>
      <w:contextualSpacing/>
    </w:pPr>
  </w:style>
  <w:style w:type="character" w:styleId="CommentReference">
    <w:name w:val="annotation reference"/>
    <w:basedOn w:val="DefaultParagraphFont"/>
    <w:uiPriority w:val="99"/>
    <w:semiHidden/>
    <w:unhideWhenUsed/>
    <w:rsid w:val="00216905"/>
    <w:rPr>
      <w:sz w:val="16"/>
      <w:szCs w:val="16"/>
    </w:rPr>
  </w:style>
  <w:style w:type="paragraph" w:styleId="CommentText">
    <w:name w:val="annotation text"/>
    <w:basedOn w:val="Normal"/>
    <w:link w:val="CommentTextChar"/>
    <w:uiPriority w:val="99"/>
    <w:unhideWhenUsed/>
    <w:rsid w:val="00216905"/>
    <w:pPr>
      <w:spacing w:line="240" w:lineRule="auto"/>
    </w:pPr>
    <w:rPr>
      <w:sz w:val="20"/>
      <w:szCs w:val="20"/>
    </w:rPr>
  </w:style>
  <w:style w:type="character" w:customStyle="1" w:styleId="CommentTextChar">
    <w:name w:val="Comment Text Char"/>
    <w:basedOn w:val="DefaultParagraphFont"/>
    <w:link w:val="CommentText"/>
    <w:uiPriority w:val="99"/>
    <w:rsid w:val="00216905"/>
    <w:rPr>
      <w:sz w:val="20"/>
      <w:szCs w:val="20"/>
    </w:rPr>
  </w:style>
  <w:style w:type="paragraph" w:styleId="BalloonText">
    <w:name w:val="Balloon Text"/>
    <w:basedOn w:val="Normal"/>
    <w:link w:val="BalloonTextChar"/>
    <w:uiPriority w:val="99"/>
    <w:semiHidden/>
    <w:unhideWhenUsed/>
    <w:rsid w:val="002169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905"/>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08724A"/>
    <w:rPr>
      <w:b/>
      <w:bCs/>
    </w:rPr>
  </w:style>
  <w:style w:type="character" w:customStyle="1" w:styleId="CommentSubjectChar">
    <w:name w:val="Comment Subject Char"/>
    <w:basedOn w:val="CommentTextChar"/>
    <w:link w:val="CommentSubject"/>
    <w:uiPriority w:val="99"/>
    <w:semiHidden/>
    <w:rsid w:val="0008724A"/>
    <w:rPr>
      <w:b/>
      <w:bCs/>
      <w:sz w:val="20"/>
      <w:szCs w:val="20"/>
    </w:rPr>
  </w:style>
  <w:style w:type="character" w:styleId="Hyperlink">
    <w:name w:val="Hyperlink"/>
    <w:basedOn w:val="DefaultParagraphFont"/>
    <w:uiPriority w:val="99"/>
    <w:unhideWhenUsed/>
    <w:rsid w:val="009D115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69A1"/>
    <w:pPr>
      <w:tabs>
        <w:tab w:val="center" w:pos="4513"/>
        <w:tab w:val="right" w:pos="9026"/>
      </w:tabs>
      <w:spacing w:after="0" w:line="240" w:lineRule="auto"/>
    </w:pPr>
  </w:style>
  <w:style w:type="character" w:customStyle="1" w:styleId="HeaderChar">
    <w:name w:val="Header Char"/>
    <w:basedOn w:val="DefaultParagraphFont"/>
    <w:link w:val="Header"/>
    <w:rsid w:val="00B569A1"/>
  </w:style>
  <w:style w:type="paragraph" w:styleId="Footer">
    <w:name w:val="footer"/>
    <w:basedOn w:val="Normal"/>
    <w:link w:val="FooterChar"/>
    <w:uiPriority w:val="99"/>
    <w:unhideWhenUsed/>
    <w:rsid w:val="00B56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9A1"/>
  </w:style>
  <w:style w:type="paragraph" w:styleId="ListParagraph">
    <w:name w:val="List Paragraph"/>
    <w:basedOn w:val="Normal"/>
    <w:uiPriority w:val="34"/>
    <w:qFormat/>
    <w:rsid w:val="00BE75FF"/>
    <w:pPr>
      <w:ind w:left="720"/>
      <w:contextualSpacing/>
    </w:pPr>
  </w:style>
  <w:style w:type="character" w:styleId="CommentReference">
    <w:name w:val="annotation reference"/>
    <w:basedOn w:val="DefaultParagraphFont"/>
    <w:uiPriority w:val="99"/>
    <w:semiHidden/>
    <w:unhideWhenUsed/>
    <w:rsid w:val="00216905"/>
    <w:rPr>
      <w:sz w:val="16"/>
      <w:szCs w:val="16"/>
    </w:rPr>
  </w:style>
  <w:style w:type="paragraph" w:styleId="CommentText">
    <w:name w:val="annotation text"/>
    <w:basedOn w:val="Normal"/>
    <w:link w:val="CommentTextChar"/>
    <w:uiPriority w:val="99"/>
    <w:unhideWhenUsed/>
    <w:rsid w:val="00216905"/>
    <w:pPr>
      <w:spacing w:line="240" w:lineRule="auto"/>
    </w:pPr>
    <w:rPr>
      <w:sz w:val="20"/>
      <w:szCs w:val="20"/>
    </w:rPr>
  </w:style>
  <w:style w:type="character" w:customStyle="1" w:styleId="CommentTextChar">
    <w:name w:val="Comment Text Char"/>
    <w:basedOn w:val="DefaultParagraphFont"/>
    <w:link w:val="CommentText"/>
    <w:uiPriority w:val="99"/>
    <w:rsid w:val="00216905"/>
    <w:rPr>
      <w:sz w:val="20"/>
      <w:szCs w:val="20"/>
    </w:rPr>
  </w:style>
  <w:style w:type="paragraph" w:styleId="BalloonText">
    <w:name w:val="Balloon Text"/>
    <w:basedOn w:val="Normal"/>
    <w:link w:val="BalloonTextChar"/>
    <w:uiPriority w:val="99"/>
    <w:semiHidden/>
    <w:unhideWhenUsed/>
    <w:rsid w:val="002169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905"/>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08724A"/>
    <w:rPr>
      <w:b/>
      <w:bCs/>
    </w:rPr>
  </w:style>
  <w:style w:type="character" w:customStyle="1" w:styleId="CommentSubjectChar">
    <w:name w:val="Comment Subject Char"/>
    <w:basedOn w:val="CommentTextChar"/>
    <w:link w:val="CommentSubject"/>
    <w:uiPriority w:val="99"/>
    <w:semiHidden/>
    <w:rsid w:val="0008724A"/>
    <w:rPr>
      <w:b/>
      <w:bCs/>
      <w:sz w:val="20"/>
      <w:szCs w:val="20"/>
    </w:rPr>
  </w:style>
  <w:style w:type="character" w:styleId="Hyperlink">
    <w:name w:val="Hyperlink"/>
    <w:basedOn w:val="DefaultParagraphFont"/>
    <w:uiPriority w:val="99"/>
    <w:unhideWhenUsed/>
    <w:rsid w:val="009D11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283883">
      <w:bodyDiv w:val="1"/>
      <w:marLeft w:val="0"/>
      <w:marRight w:val="0"/>
      <w:marTop w:val="0"/>
      <w:marBottom w:val="0"/>
      <w:divBdr>
        <w:top w:val="none" w:sz="0" w:space="0" w:color="auto"/>
        <w:left w:val="none" w:sz="0" w:space="0" w:color="auto"/>
        <w:bottom w:val="none" w:sz="0" w:space="0" w:color="auto"/>
        <w:right w:val="none" w:sz="0" w:space="0" w:color="auto"/>
      </w:divBdr>
      <w:divsChild>
        <w:div w:id="2117669431">
          <w:marLeft w:val="0"/>
          <w:marRight w:val="0"/>
          <w:marTop w:val="0"/>
          <w:marBottom w:val="0"/>
          <w:divBdr>
            <w:top w:val="none" w:sz="0" w:space="0" w:color="auto"/>
            <w:left w:val="none" w:sz="0" w:space="0" w:color="auto"/>
            <w:bottom w:val="none" w:sz="0" w:space="0" w:color="auto"/>
            <w:right w:val="none" w:sz="0" w:space="0" w:color="auto"/>
          </w:divBdr>
          <w:divsChild>
            <w:div w:id="1075396128">
              <w:marLeft w:val="0"/>
              <w:marRight w:val="0"/>
              <w:marTop w:val="0"/>
              <w:marBottom w:val="0"/>
              <w:divBdr>
                <w:top w:val="none" w:sz="0" w:space="0" w:color="auto"/>
                <w:left w:val="none" w:sz="0" w:space="0" w:color="auto"/>
                <w:bottom w:val="none" w:sz="0" w:space="0" w:color="auto"/>
                <w:right w:val="none" w:sz="0" w:space="0" w:color="auto"/>
              </w:divBdr>
              <w:divsChild>
                <w:div w:id="405765644">
                  <w:marLeft w:val="0"/>
                  <w:marRight w:val="0"/>
                  <w:marTop w:val="0"/>
                  <w:marBottom w:val="0"/>
                  <w:divBdr>
                    <w:top w:val="none" w:sz="0" w:space="0" w:color="auto"/>
                    <w:left w:val="none" w:sz="0" w:space="0" w:color="auto"/>
                    <w:bottom w:val="none" w:sz="0" w:space="0" w:color="auto"/>
                    <w:right w:val="none" w:sz="0" w:space="0" w:color="auto"/>
                  </w:divBdr>
                  <w:divsChild>
                    <w:div w:id="6943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jenkins@bournemouth.ac.uk" TargetMode="External"/><Relationship Id="rId9" Type="http://schemas.openxmlformats.org/officeDocument/2006/relationships/hyperlink" Target="mailto:M.R.Molesworth@soton.ac.uk" TargetMode="External"/><Relationship Id="rId10" Type="http://schemas.openxmlformats.org/officeDocument/2006/relationships/hyperlink" Target="http://papers.ssrn.com/sol3/papers.cfm?abstract_id=2420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10577</Words>
  <Characters>60289</Characters>
  <Application>Microsoft Macintosh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soton</Company>
  <LinksUpToDate>false</LinksUpToDate>
  <CharactersWithSpaces>70725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Molesworth M.R.</cp:lastModifiedBy>
  <cp:revision>3</cp:revision>
  <dcterms:created xsi:type="dcterms:W3CDTF">2017-07-05T09:25:00Z</dcterms:created>
  <dcterms:modified xsi:type="dcterms:W3CDTF">2017-07-05T09:33:00Z</dcterms:modified>
</cp:coreProperties>
</file>