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DE" w:rsidRDefault="001D3A9B" w:rsidP="00E87EDC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95615" wp14:editId="2BC80845">
                <wp:simplePos x="0" y="0"/>
                <wp:positionH relativeFrom="column">
                  <wp:posOffset>-581025</wp:posOffset>
                </wp:positionH>
                <wp:positionV relativeFrom="paragraph">
                  <wp:posOffset>-552450</wp:posOffset>
                </wp:positionV>
                <wp:extent cx="1546225" cy="2333625"/>
                <wp:effectExtent l="19050" t="19050" r="34925" b="47625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2333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07DE" w:rsidRPr="00B06D8C" w:rsidRDefault="002C15BE" w:rsidP="00A707DE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On-line Appendix 3</w:t>
                            </w:r>
                            <w:bookmarkStart w:id="0" w:name="_GoBack"/>
                            <w:bookmarkEnd w:id="0"/>
                            <w:r w:rsidR="001D3A9B">
                              <w:rPr>
                                <w:b/>
                                <w:sz w:val="36"/>
                                <w:szCs w:val="36"/>
                              </w:rPr>
                              <w:t>: Intervention group: c</w:t>
                            </w:r>
                            <w:r w:rsidR="00B06D8C" w:rsidRPr="00B06D8C">
                              <w:rPr>
                                <w:b/>
                                <w:sz w:val="36"/>
                                <w:szCs w:val="36"/>
                              </w:rPr>
                              <w:t>omposite</w:t>
                            </w:r>
                            <w:r w:rsidR="001D3A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case study of carer experience</w:t>
                            </w:r>
                          </w:p>
                          <w:p w:rsidR="00B3734B" w:rsidRPr="00B3734B" w:rsidRDefault="00B3734B" w:rsidP="00B3734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9561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5.75pt;margin-top:-43.5pt;width:121.75pt;height:18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" fillcolor="white [3201]" strokecolor="#4472c4 [3208]" strokeweight="5pt">
                <v:stroke linestyle="thickThin"/>
                <v:shadow color="#868686"/>
                <v:textbox>
                  <w:txbxContent>
                    <w:p w:rsidR="00A707DE" w:rsidRPr="00B06D8C" w:rsidRDefault="002C15BE" w:rsidP="00A707DE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On-line Appendix 3</w:t>
                      </w:r>
                      <w:bookmarkStart w:id="1" w:name="_GoBack"/>
                      <w:bookmarkEnd w:id="1"/>
                      <w:r w:rsidR="001D3A9B">
                        <w:rPr>
                          <w:b/>
                          <w:sz w:val="36"/>
                          <w:szCs w:val="36"/>
                        </w:rPr>
                        <w:t>: Intervention group: c</w:t>
                      </w:r>
                      <w:r w:rsidR="00B06D8C" w:rsidRPr="00B06D8C">
                        <w:rPr>
                          <w:b/>
                          <w:sz w:val="36"/>
                          <w:szCs w:val="36"/>
                        </w:rPr>
                        <w:t>omposite</w:t>
                      </w:r>
                      <w:r w:rsidR="001D3A9B">
                        <w:rPr>
                          <w:b/>
                          <w:sz w:val="36"/>
                          <w:szCs w:val="36"/>
                        </w:rPr>
                        <w:t xml:space="preserve"> case study of carer experience</w:t>
                      </w:r>
                    </w:p>
                    <w:p w:rsidR="00B3734B" w:rsidRPr="00B3734B" w:rsidRDefault="00B3734B" w:rsidP="00B3734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F8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D8258" wp14:editId="4FDE5B7C">
                <wp:simplePos x="0" y="0"/>
                <wp:positionH relativeFrom="column">
                  <wp:posOffset>3133725</wp:posOffset>
                </wp:positionH>
                <wp:positionV relativeFrom="paragraph">
                  <wp:posOffset>-771525</wp:posOffset>
                </wp:positionV>
                <wp:extent cx="635" cy="304800"/>
                <wp:effectExtent l="57150" t="38100" r="75565" b="1905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F29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46.75pt;margin-top:-60.75pt;width:.05pt;height:2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" strokeweight="3pt">
                <v:stroke endarrow="block"/>
              </v:shape>
            </w:pict>
          </mc:Fallback>
        </mc:AlternateContent>
      </w:r>
      <w:r w:rsidR="00085F8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0688502" wp14:editId="64C352D9">
                <wp:simplePos x="0" y="0"/>
                <wp:positionH relativeFrom="column">
                  <wp:posOffset>1323975</wp:posOffset>
                </wp:positionH>
                <wp:positionV relativeFrom="paragraph">
                  <wp:posOffset>190500</wp:posOffset>
                </wp:positionV>
                <wp:extent cx="3676650" cy="1562100"/>
                <wp:effectExtent l="0" t="0" r="19050" b="1905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7DE" w:rsidRDefault="00A707DE" w:rsidP="00A707DE">
                            <w:pPr>
                              <w:spacing w:after="0" w:line="240" w:lineRule="auto"/>
                              <w:jc w:val="center"/>
                            </w:pPr>
                            <w:r w:rsidRPr="00223447">
                              <w:t xml:space="preserve">HINDER? </w:t>
                            </w:r>
                            <w:r>
                              <w:t>--</w:t>
                            </w:r>
                            <w:r w:rsidRPr="000C0259">
                              <w:rPr>
                                <w:sz w:val="36"/>
                                <w:szCs w:val="36"/>
                              </w:rPr>
                              <w:t>BELIEFS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t>HELP?</w:t>
                            </w:r>
                          </w:p>
                          <w:p w:rsidR="00C43663" w:rsidRPr="00B3734B" w:rsidRDefault="00C43663" w:rsidP="00B373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/>
                            </w:pPr>
                            <w:r w:rsidRPr="00B3734B">
                              <w:t xml:space="preserve">All intervention cases showed evidence of beliefs which initially hindered, reduced or delayed pain control </w:t>
                            </w:r>
                          </w:p>
                          <w:p w:rsidR="00C43663" w:rsidRPr="00B3734B" w:rsidRDefault="00B06D8C" w:rsidP="00B3734B">
                            <w:pPr>
                              <w:pStyle w:val="ListParagraph"/>
                              <w:spacing w:after="0" w:line="240" w:lineRule="auto"/>
                              <w:ind w:left="360"/>
                            </w:pPr>
                            <w:r w:rsidRPr="00B3734B">
                              <w:t>(</w:t>
                            </w:r>
                            <w:proofErr w:type="gramStart"/>
                            <w:r w:rsidR="00C43663" w:rsidRPr="00B3734B">
                              <w:t>pre-</w:t>
                            </w:r>
                            <w:proofErr w:type="gramEnd"/>
                            <w:r w:rsidR="00C43663" w:rsidRPr="00B3734B">
                              <w:t xml:space="preserve"> CCMM)</w:t>
                            </w:r>
                          </w:p>
                          <w:p w:rsidR="00E87EDC" w:rsidRPr="00B3734B" w:rsidRDefault="00E87EDC" w:rsidP="00B373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/>
                            </w:pPr>
                            <w:r w:rsidRPr="00B3734B">
                              <w:t>Being listened to and previous experience increases confidence</w:t>
                            </w:r>
                          </w:p>
                          <w:p w:rsidR="00CF0C9F" w:rsidRPr="00B3734B" w:rsidRDefault="00CF0C9F" w:rsidP="00B373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/>
                            </w:pPr>
                            <w:r w:rsidRPr="00B3734B">
                              <w:t>Beliefs about role and involvement are valuable to 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8502" id="Text Box 3" o:spid="_x0000_s1027" type="#_x0000_t202" style="position:absolute;margin-left:104.25pt;margin-top:15pt;width:289.5pt;height:12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">
                <v:textbox>
                  <w:txbxContent>
                    <w:p w:rsidR="00A707DE" w:rsidRDefault="00A707DE" w:rsidP="00A707DE">
                      <w:pPr>
                        <w:spacing w:after="0" w:line="240" w:lineRule="auto"/>
                        <w:jc w:val="center"/>
                      </w:pPr>
                      <w:r w:rsidRPr="00223447">
                        <w:t xml:space="preserve">HINDER? </w:t>
                      </w:r>
                      <w:r>
                        <w:t>--</w:t>
                      </w:r>
                      <w:r w:rsidRPr="000C0259">
                        <w:rPr>
                          <w:sz w:val="36"/>
                          <w:szCs w:val="36"/>
                        </w:rPr>
                        <w:t>BELIEFS</w:t>
                      </w:r>
                      <w:r>
                        <w:rPr>
                          <w:sz w:val="32"/>
                          <w:szCs w:val="32"/>
                        </w:rPr>
                        <w:t xml:space="preserve"> – </w:t>
                      </w:r>
                      <w:r>
                        <w:t>HELP?</w:t>
                      </w:r>
                    </w:p>
                    <w:p w:rsidR="00C43663" w:rsidRPr="00B3734B" w:rsidRDefault="00C43663" w:rsidP="00B373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/>
                      </w:pPr>
                      <w:r w:rsidRPr="00B3734B">
                        <w:t xml:space="preserve">All intervention cases showed evidence of beliefs which initially hindered, reduced or delayed pain control </w:t>
                      </w:r>
                    </w:p>
                    <w:p w:rsidR="00C43663" w:rsidRPr="00B3734B" w:rsidRDefault="00B06D8C" w:rsidP="00B3734B">
                      <w:pPr>
                        <w:pStyle w:val="ListParagraph"/>
                        <w:spacing w:after="0" w:line="240" w:lineRule="auto"/>
                        <w:ind w:left="360"/>
                      </w:pPr>
                      <w:r w:rsidRPr="00B3734B">
                        <w:t>(</w:t>
                      </w:r>
                      <w:proofErr w:type="gramStart"/>
                      <w:r w:rsidR="00C43663" w:rsidRPr="00B3734B">
                        <w:t>pre-</w:t>
                      </w:r>
                      <w:proofErr w:type="gramEnd"/>
                      <w:r w:rsidR="00C43663" w:rsidRPr="00B3734B">
                        <w:t xml:space="preserve"> CCMM)</w:t>
                      </w:r>
                    </w:p>
                    <w:p w:rsidR="00E87EDC" w:rsidRPr="00B3734B" w:rsidRDefault="00E87EDC" w:rsidP="00B373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/>
                      </w:pPr>
                      <w:r w:rsidRPr="00B3734B">
                        <w:t>Being listened to and previous experience increases confidence</w:t>
                      </w:r>
                    </w:p>
                    <w:p w:rsidR="00CF0C9F" w:rsidRPr="00B3734B" w:rsidRDefault="00CF0C9F" w:rsidP="00B373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/>
                      </w:pPr>
                      <w:r w:rsidRPr="00B3734B">
                        <w:t>Beliefs about role and involvement are valuable to carers</w:t>
                      </w:r>
                    </w:p>
                  </w:txbxContent>
                </v:textbox>
              </v:shape>
            </w:pict>
          </mc:Fallback>
        </mc:AlternateContent>
      </w:r>
      <w:r w:rsidR="00B3734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E46B8" wp14:editId="39FBCC4C">
                <wp:simplePos x="0" y="0"/>
                <wp:positionH relativeFrom="column">
                  <wp:posOffset>4904740</wp:posOffset>
                </wp:positionH>
                <wp:positionV relativeFrom="paragraph">
                  <wp:posOffset>-76200</wp:posOffset>
                </wp:positionV>
                <wp:extent cx="243205" cy="209550"/>
                <wp:effectExtent l="19050" t="38100" r="42545" b="1905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205" cy="2095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6A77D" id="AutoShape 19" o:spid="_x0000_s1026" type="#_x0000_t32" style="position:absolute;margin-left:386.2pt;margin-top:-6pt;width:19.15pt;height:16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fBRQQIAAG4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" strokeweight="3pt">
                <v:stroke endarrow="block"/>
              </v:shape>
            </w:pict>
          </mc:Fallback>
        </mc:AlternateContent>
      </w:r>
      <w:r w:rsidR="00B06D8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409440" wp14:editId="51840F66">
                <wp:simplePos x="0" y="0"/>
                <wp:positionH relativeFrom="column">
                  <wp:posOffset>-266700</wp:posOffset>
                </wp:positionH>
                <wp:positionV relativeFrom="paragraph">
                  <wp:posOffset>-904875</wp:posOffset>
                </wp:positionV>
                <wp:extent cx="7010400" cy="10534650"/>
                <wp:effectExtent l="19050" t="19050" r="38100" b="38100"/>
                <wp:wrapNone/>
                <wp:docPr id="1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05346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F04C9D" id="Oval 12" o:spid="_x0000_s1026" style="position:absolute;margin-left:-21pt;margin-top:-71.25pt;width:552pt;height:82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" filled="f" strokecolor="#acb9ca [1311]" strokeweight="4.5pt"/>
            </w:pict>
          </mc:Fallback>
        </mc:AlternateContent>
      </w:r>
      <w:r w:rsidR="00B06D8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4FA614" wp14:editId="54A327EE">
                <wp:simplePos x="0" y="0"/>
                <wp:positionH relativeFrom="column">
                  <wp:posOffset>19050</wp:posOffset>
                </wp:positionH>
                <wp:positionV relativeFrom="paragraph">
                  <wp:posOffset>-581025</wp:posOffset>
                </wp:positionV>
                <wp:extent cx="6305550" cy="9991725"/>
                <wp:effectExtent l="19050" t="19050" r="38100" b="47625"/>
                <wp:wrapNone/>
                <wp:docPr id="1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9917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6F303C" id="Oval 11" o:spid="_x0000_s1026" style="position:absolute;margin-left:1.5pt;margin-top:-45.75pt;width:496.5pt;height:78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" filled="f" strokecolor="#92d050" strokeweight="4.5pt"/>
            </w:pict>
          </mc:Fallback>
        </mc:AlternateContent>
      </w:r>
      <w:r w:rsidR="00A5469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C6733" wp14:editId="357FB60B">
                <wp:simplePos x="0" y="0"/>
                <wp:positionH relativeFrom="column">
                  <wp:posOffset>1343025</wp:posOffset>
                </wp:positionH>
                <wp:positionV relativeFrom="paragraph">
                  <wp:posOffset>-47625</wp:posOffset>
                </wp:positionV>
                <wp:extent cx="219075" cy="209550"/>
                <wp:effectExtent l="38100" t="38100" r="28575" b="1905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9075" cy="2095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5BAD1" id="AutoShape 17" o:spid="_x0000_s1026" type="#_x0000_t32" style="position:absolute;margin-left:105.75pt;margin-top:-3.75pt;width:17.25pt;height:16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" strokeweight="3pt">
                <v:stroke endarrow="block"/>
              </v:shape>
            </w:pict>
          </mc:Fallback>
        </mc:AlternateContent>
      </w:r>
      <w:r w:rsidR="00E87EDC">
        <w:t>GP</w:t>
      </w:r>
    </w:p>
    <w:p w:rsidR="00A707DE" w:rsidRDefault="00A707DE" w:rsidP="00A707DE"/>
    <w:p w:rsidR="00AE310D" w:rsidRDefault="001D3A9B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0B958" wp14:editId="3EA31B24">
                <wp:simplePos x="0" y="0"/>
                <wp:positionH relativeFrom="column">
                  <wp:posOffset>-581025</wp:posOffset>
                </wp:positionH>
                <wp:positionV relativeFrom="paragraph">
                  <wp:posOffset>2172970</wp:posOffset>
                </wp:positionV>
                <wp:extent cx="1552575" cy="1905000"/>
                <wp:effectExtent l="19050" t="19050" r="47625" b="3810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7A4A" w:rsidRDefault="00E87EDC" w:rsidP="00B3734B">
                            <w:pPr>
                              <w:spacing w:after="0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Local/social context:</w:t>
                            </w:r>
                          </w:p>
                          <w:p w:rsidR="00B3734B" w:rsidRPr="00B3734B" w:rsidRDefault="00E87EDC" w:rsidP="00B3734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1x husband </w:t>
                            </w:r>
                            <w:proofErr w:type="spellStart"/>
                            <w:r>
                              <w:rPr>
                                <w:szCs w:val="18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>/wife carer</w:t>
                            </w:r>
                            <w:r w:rsidR="00B3734B">
                              <w:rPr>
                                <w:szCs w:val="18"/>
                              </w:rPr>
                              <w:t xml:space="preserve">; </w:t>
                            </w:r>
                            <w:r w:rsidRPr="00B3734B">
                              <w:rPr>
                                <w:szCs w:val="18"/>
                              </w:rPr>
                              <w:t xml:space="preserve">2 x father </w:t>
                            </w:r>
                            <w:proofErr w:type="spellStart"/>
                            <w:r w:rsidRPr="00B3734B">
                              <w:rPr>
                                <w:szCs w:val="18"/>
                              </w:rPr>
                              <w:t>pt</w:t>
                            </w:r>
                            <w:proofErr w:type="spellEnd"/>
                            <w:r w:rsidRPr="00B3734B">
                              <w:rPr>
                                <w:szCs w:val="18"/>
                              </w:rPr>
                              <w:t>/daughter carer</w:t>
                            </w:r>
                            <w:r w:rsidR="00B3734B">
                              <w:rPr>
                                <w:szCs w:val="18"/>
                              </w:rPr>
                              <w:t xml:space="preserve">; </w:t>
                            </w:r>
                            <w:r w:rsidR="00B3734B" w:rsidRPr="00B3734B">
                              <w:rPr>
                                <w:szCs w:val="18"/>
                              </w:rPr>
                              <w:t>1</w:t>
                            </w:r>
                            <w:r w:rsidR="00B3734B">
                              <w:rPr>
                                <w:szCs w:val="18"/>
                              </w:rPr>
                              <w:t xml:space="preserve"> x sister/sister; 1 x mother </w:t>
                            </w:r>
                            <w:proofErr w:type="spellStart"/>
                            <w:r w:rsidR="00B3734B">
                              <w:rPr>
                                <w:szCs w:val="18"/>
                              </w:rPr>
                              <w:t>pt</w:t>
                            </w:r>
                            <w:proofErr w:type="spellEnd"/>
                            <w:r w:rsidR="00B3734B">
                              <w:rPr>
                                <w:szCs w:val="18"/>
                              </w:rPr>
                              <w:t>/daughter carer</w:t>
                            </w:r>
                          </w:p>
                          <w:p w:rsidR="00E87EDC" w:rsidRPr="00B3734B" w:rsidRDefault="00E87EDC" w:rsidP="001D3A9B">
                            <w:pPr>
                              <w:pStyle w:val="ListParagraph"/>
                              <w:ind w:left="360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0B958" id="Text Box 21" o:spid="_x0000_s1028" type="#_x0000_t202" style="position:absolute;margin-left:-45.75pt;margin-top:171.1pt;width:122.2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" fillcolor="white [3201]" strokecolor="#a5a5a5 [3206]" strokeweight="5pt">
                <v:stroke linestyle="thickThin"/>
                <v:shadow color="#868686"/>
                <v:textbox>
                  <w:txbxContent>
                    <w:p w:rsidR="004E7A4A" w:rsidRDefault="00E87EDC" w:rsidP="00B3734B">
                      <w:pPr>
                        <w:spacing w:after="0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Local/social context:</w:t>
                      </w:r>
                    </w:p>
                    <w:p w:rsidR="00B3734B" w:rsidRPr="00B3734B" w:rsidRDefault="00E87EDC" w:rsidP="00B3734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1x husband </w:t>
                      </w:r>
                      <w:proofErr w:type="spellStart"/>
                      <w:r>
                        <w:rPr>
                          <w:szCs w:val="18"/>
                        </w:rPr>
                        <w:t>pt</w:t>
                      </w:r>
                      <w:proofErr w:type="spellEnd"/>
                      <w:r>
                        <w:rPr>
                          <w:szCs w:val="18"/>
                        </w:rPr>
                        <w:t>/wife carer</w:t>
                      </w:r>
                      <w:r w:rsidR="00B3734B">
                        <w:rPr>
                          <w:szCs w:val="18"/>
                        </w:rPr>
                        <w:t xml:space="preserve">; </w:t>
                      </w:r>
                      <w:r w:rsidRPr="00B3734B">
                        <w:rPr>
                          <w:szCs w:val="18"/>
                        </w:rPr>
                        <w:t xml:space="preserve">2 x father </w:t>
                      </w:r>
                      <w:proofErr w:type="spellStart"/>
                      <w:r w:rsidRPr="00B3734B">
                        <w:rPr>
                          <w:szCs w:val="18"/>
                        </w:rPr>
                        <w:t>pt</w:t>
                      </w:r>
                      <w:proofErr w:type="spellEnd"/>
                      <w:r w:rsidRPr="00B3734B">
                        <w:rPr>
                          <w:szCs w:val="18"/>
                        </w:rPr>
                        <w:t>/daughter carer</w:t>
                      </w:r>
                      <w:r w:rsidR="00B3734B">
                        <w:rPr>
                          <w:szCs w:val="18"/>
                        </w:rPr>
                        <w:t xml:space="preserve">; </w:t>
                      </w:r>
                      <w:r w:rsidR="00B3734B" w:rsidRPr="00B3734B">
                        <w:rPr>
                          <w:szCs w:val="18"/>
                        </w:rPr>
                        <w:t>1</w:t>
                      </w:r>
                      <w:r w:rsidR="00B3734B">
                        <w:rPr>
                          <w:szCs w:val="18"/>
                        </w:rPr>
                        <w:t xml:space="preserve"> x sister/sister; 1 x mother </w:t>
                      </w:r>
                      <w:proofErr w:type="spellStart"/>
                      <w:r w:rsidR="00B3734B">
                        <w:rPr>
                          <w:szCs w:val="18"/>
                        </w:rPr>
                        <w:t>pt</w:t>
                      </w:r>
                      <w:proofErr w:type="spellEnd"/>
                      <w:r w:rsidR="00B3734B">
                        <w:rPr>
                          <w:szCs w:val="18"/>
                        </w:rPr>
                        <w:t>/daughter carer</w:t>
                      </w:r>
                    </w:p>
                    <w:p w:rsidR="00E87EDC" w:rsidRPr="00B3734B" w:rsidRDefault="00E87EDC" w:rsidP="001D3A9B">
                      <w:pPr>
                        <w:pStyle w:val="ListParagraph"/>
                        <w:ind w:left="360"/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A2A568" wp14:editId="1EB077A0">
                <wp:simplePos x="0" y="0"/>
                <wp:positionH relativeFrom="column">
                  <wp:posOffset>1152525</wp:posOffset>
                </wp:positionH>
                <wp:positionV relativeFrom="paragraph">
                  <wp:posOffset>3157855</wp:posOffset>
                </wp:positionV>
                <wp:extent cx="4829175" cy="1129665"/>
                <wp:effectExtent l="0" t="0" r="2857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7DE" w:rsidRPr="00B3734B" w:rsidRDefault="00A707DE" w:rsidP="00085F80">
                            <w:pPr>
                              <w:pStyle w:val="ListParagraph"/>
                              <w:spacing w:after="120" w:line="240" w:lineRule="auto"/>
                              <w:ind w:left="36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3734B">
                              <w:rPr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  <w:p w:rsidR="00C43663" w:rsidRPr="00B3734B" w:rsidRDefault="00AD0025" w:rsidP="00B373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240" w:lineRule="auto"/>
                              <w:jc w:val="both"/>
                            </w:pPr>
                            <w:r w:rsidRPr="00B3734B">
                              <w:t>All intervention cases had skills which were improved and/or reinforced in various areas of</w:t>
                            </w:r>
                            <w:r w:rsidR="001D3A9B">
                              <w:t xml:space="preserve"> medicines optimisation:</w:t>
                            </w:r>
                            <w:r w:rsidRPr="00B3734B">
                              <w:t xml:space="preserve"> routines, practice, systems,  recording and planning</w:t>
                            </w:r>
                          </w:p>
                          <w:p w:rsidR="00353F9A" w:rsidRPr="00B3734B" w:rsidRDefault="00353F9A" w:rsidP="00B373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240" w:lineRule="auto"/>
                              <w:jc w:val="both"/>
                            </w:pPr>
                            <w:r w:rsidRPr="00B3734B">
                              <w:t>Dyads had established processes for medicines management prior to CCMM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A568" id="Text Box 5" o:spid="_x0000_s1029" type="#_x0000_t202" style="position:absolute;margin-left:90.75pt;margin-top:248.65pt;width:380.25pt;height:8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">
                <v:textbox>
                  <w:txbxContent>
                    <w:p w:rsidR="00A707DE" w:rsidRPr="00B3734B" w:rsidRDefault="00A707DE" w:rsidP="00085F80">
                      <w:pPr>
                        <w:pStyle w:val="ListParagraph"/>
                        <w:spacing w:after="120" w:line="240" w:lineRule="auto"/>
                        <w:ind w:left="36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3734B">
                        <w:rPr>
                          <w:sz w:val="40"/>
                          <w:szCs w:val="40"/>
                        </w:rPr>
                        <w:t>SKILLS</w:t>
                      </w:r>
                    </w:p>
                    <w:p w:rsidR="00C43663" w:rsidRPr="00B3734B" w:rsidRDefault="00AD0025" w:rsidP="00B3734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240" w:lineRule="auto"/>
                        <w:jc w:val="both"/>
                      </w:pPr>
                      <w:r w:rsidRPr="00B3734B">
                        <w:t>All intervention cases had skills which were improved and/or reinforced in various areas of</w:t>
                      </w:r>
                      <w:r w:rsidR="001D3A9B">
                        <w:t xml:space="preserve"> medicines optimisation:</w:t>
                      </w:r>
                      <w:r w:rsidRPr="00B3734B">
                        <w:t xml:space="preserve"> routines, practice, systems,  recording and planning</w:t>
                      </w:r>
                    </w:p>
                    <w:p w:rsidR="00353F9A" w:rsidRPr="00B3734B" w:rsidRDefault="00353F9A" w:rsidP="00B3734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240" w:lineRule="auto"/>
                        <w:jc w:val="both"/>
                      </w:pPr>
                      <w:r w:rsidRPr="00B3734B">
                        <w:t>Dyads had established processes for medicines management prior to CCMM</w:t>
                      </w:r>
                    </w:p>
                  </w:txbxContent>
                </v:textbox>
              </v:shape>
            </w:pict>
          </mc:Fallback>
        </mc:AlternateContent>
      </w:r>
      <w:r w:rsidR="00085F8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E9FDBA" wp14:editId="15B7C926">
                <wp:simplePos x="0" y="0"/>
                <wp:positionH relativeFrom="column">
                  <wp:posOffset>1143000</wp:posOffset>
                </wp:positionH>
                <wp:positionV relativeFrom="paragraph">
                  <wp:posOffset>6506845</wp:posOffset>
                </wp:positionV>
                <wp:extent cx="3843655" cy="1571625"/>
                <wp:effectExtent l="0" t="0" r="2349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7DE" w:rsidRDefault="00A707DE" w:rsidP="00A707DE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CHANGE NOW &amp; IN FUTURE</w:t>
                            </w:r>
                          </w:p>
                          <w:p w:rsidR="001952DE" w:rsidRPr="00B3734B" w:rsidRDefault="00AD0025" w:rsidP="00AD002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</w:pPr>
                            <w:r w:rsidRPr="00B3734B">
                              <w:t>All i</w:t>
                            </w:r>
                            <w:r w:rsidR="006E3CFB" w:rsidRPr="00B3734B">
                              <w:t>ntervention cases showed change</w:t>
                            </w:r>
                            <w:r w:rsidRPr="00B3734B">
                              <w:t xml:space="preserve"> now, some for future.</w:t>
                            </w:r>
                          </w:p>
                          <w:p w:rsidR="00AD0025" w:rsidRPr="00B3734B" w:rsidRDefault="00AD0025" w:rsidP="00AD002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</w:pPr>
                            <w:r w:rsidRPr="00B3734B">
                              <w:t>Changes included, beliefs no longer hindering use of pain control med</w:t>
                            </w:r>
                            <w:r w:rsidR="001D3A9B">
                              <w:t>icine</w:t>
                            </w:r>
                            <w:r w:rsidRPr="00B3734B">
                              <w:t xml:space="preserve">s, </w:t>
                            </w:r>
                            <w:r w:rsidR="006E3CFB" w:rsidRPr="00B3734B">
                              <w:t>higher priority of pain control</w:t>
                            </w:r>
                            <w:r w:rsidRPr="00B3734B">
                              <w:t xml:space="preserve">, improved systems for giving and recording meds, research participation </w:t>
                            </w:r>
                            <w:r w:rsidR="00B06D8C" w:rsidRPr="00B3734B">
                              <w:t>helps improve</w:t>
                            </w:r>
                            <w:r w:rsidRPr="00B3734B">
                              <w:t xml:space="preserve"> learning, improved communication, </w:t>
                            </w:r>
                            <w:r w:rsidR="006E3CFB" w:rsidRPr="00B3734B">
                              <w:t>acceptance of need for opiates</w:t>
                            </w:r>
                            <w:r w:rsidR="00353F9A" w:rsidRPr="00B3734B">
                              <w:t xml:space="preserve">, future plan for </w:t>
                            </w:r>
                            <w:proofErr w:type="spellStart"/>
                            <w:r w:rsidR="00353F9A" w:rsidRPr="00B3734B">
                              <w:t>dosette</w:t>
                            </w:r>
                            <w:proofErr w:type="spellEnd"/>
                            <w:r w:rsidR="00353F9A" w:rsidRPr="00B3734B">
                              <w:t xml:space="preserve">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9FDBA" id="Text Box 7" o:spid="_x0000_s1030" type="#_x0000_t202" style="position:absolute;margin-left:90pt;margin-top:512.35pt;width:302.65pt;height:12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">
                <v:textbox>
                  <w:txbxContent>
                    <w:p w:rsidR="00A707DE" w:rsidRDefault="00A707DE" w:rsidP="00A707DE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CHANGE NOW &amp; IN FUTURE</w:t>
                      </w:r>
                    </w:p>
                    <w:p w:rsidR="001952DE" w:rsidRPr="00B3734B" w:rsidRDefault="00AD0025" w:rsidP="00AD002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</w:pPr>
                      <w:r w:rsidRPr="00B3734B">
                        <w:t>All i</w:t>
                      </w:r>
                      <w:r w:rsidR="006E3CFB" w:rsidRPr="00B3734B">
                        <w:t>ntervention cases showed change</w:t>
                      </w:r>
                      <w:r w:rsidRPr="00B3734B">
                        <w:t xml:space="preserve"> now, some for future.</w:t>
                      </w:r>
                    </w:p>
                    <w:p w:rsidR="00AD0025" w:rsidRPr="00B3734B" w:rsidRDefault="00AD0025" w:rsidP="00AD002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</w:pPr>
                      <w:r w:rsidRPr="00B3734B">
                        <w:t>Changes included, beliefs no longer hindering use of pain control med</w:t>
                      </w:r>
                      <w:r w:rsidR="001D3A9B">
                        <w:t>icine</w:t>
                      </w:r>
                      <w:r w:rsidRPr="00B3734B">
                        <w:t xml:space="preserve">s, </w:t>
                      </w:r>
                      <w:r w:rsidR="006E3CFB" w:rsidRPr="00B3734B">
                        <w:t>higher priority of pain control</w:t>
                      </w:r>
                      <w:r w:rsidRPr="00B3734B">
                        <w:t xml:space="preserve">, improved systems for giving and recording meds, research participation </w:t>
                      </w:r>
                      <w:r w:rsidR="00B06D8C" w:rsidRPr="00B3734B">
                        <w:t>helps improve</w:t>
                      </w:r>
                      <w:r w:rsidRPr="00B3734B">
                        <w:t xml:space="preserve"> learning, improved communication, </w:t>
                      </w:r>
                      <w:r w:rsidR="006E3CFB" w:rsidRPr="00B3734B">
                        <w:t>acceptance of need for opiates</w:t>
                      </w:r>
                      <w:r w:rsidR="00353F9A" w:rsidRPr="00B3734B">
                        <w:t xml:space="preserve">, future plan for </w:t>
                      </w:r>
                      <w:proofErr w:type="spellStart"/>
                      <w:r w:rsidR="00353F9A" w:rsidRPr="00B3734B">
                        <w:t>dosette</w:t>
                      </w:r>
                      <w:proofErr w:type="spellEnd"/>
                      <w:r w:rsidR="00353F9A" w:rsidRPr="00B3734B">
                        <w:t xml:space="preserve"> box.</w:t>
                      </w:r>
                    </w:p>
                  </w:txbxContent>
                </v:textbox>
              </v:shape>
            </w:pict>
          </mc:Fallback>
        </mc:AlternateContent>
      </w:r>
      <w:r w:rsidR="00085F8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C84F4" wp14:editId="63756FC9">
                <wp:simplePos x="0" y="0"/>
                <wp:positionH relativeFrom="column">
                  <wp:posOffset>3000375</wp:posOffset>
                </wp:positionH>
                <wp:positionV relativeFrom="paragraph">
                  <wp:posOffset>6163945</wp:posOffset>
                </wp:positionV>
                <wp:extent cx="561975" cy="241935"/>
                <wp:effectExtent l="152400" t="19050" r="66675" b="6286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19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A5A5A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223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26" type="#_x0000_t67" style="position:absolute;margin-left:236.25pt;margin-top:485.35pt;width:44.25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" fillcolor="#a5a5a5" strokecolor="#f2f2f2" strokeweight="3pt">
                <v:shadow on="t" color="#525252" opacity=".5" offset="1pt"/>
                <v:textbox style="layout-flow:vertical-ideographic"/>
              </v:shape>
            </w:pict>
          </mc:Fallback>
        </mc:AlternateContent>
      </w:r>
      <w:r w:rsidR="00085F8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4E687C" wp14:editId="7A0B1730">
                <wp:simplePos x="0" y="0"/>
                <wp:positionH relativeFrom="column">
                  <wp:posOffset>1152525</wp:posOffset>
                </wp:positionH>
                <wp:positionV relativeFrom="paragraph">
                  <wp:posOffset>4620895</wp:posOffset>
                </wp:positionV>
                <wp:extent cx="4829175" cy="1485900"/>
                <wp:effectExtent l="0" t="0" r="2857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7DE" w:rsidRDefault="00A707DE" w:rsidP="00353F9A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SELF EVALUATION </w:t>
                            </w:r>
                          </w:p>
                          <w:p w:rsidR="00987594" w:rsidRPr="00B3734B" w:rsidRDefault="00AD0025" w:rsidP="00AD00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 w:line="240" w:lineRule="auto"/>
                            </w:pPr>
                            <w:r w:rsidRPr="00B3734B">
                              <w:t>Was evident in all intervention cases, referred to improved communication, improved understanding, improved pain control, improved planning, importance of carer role</w:t>
                            </w:r>
                          </w:p>
                          <w:p w:rsidR="00353F9A" w:rsidRPr="00B3734B" w:rsidRDefault="00353F9A" w:rsidP="00AD00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 w:line="240" w:lineRule="auto"/>
                            </w:pPr>
                            <w:r w:rsidRPr="00B3734B">
                              <w:t>Change between Weeks 1 and 4: self-awareness or of medicines situation and approach.  1 carer said had learnt things through participating in the study (research interview).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687C" id="Text Box 6" o:spid="_x0000_s1031" type="#_x0000_t202" style="position:absolute;margin-left:90.75pt;margin-top:363.85pt;width:380.25pt;height:1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">
                <v:textbox>
                  <w:txbxContent>
                    <w:p w:rsidR="00A707DE" w:rsidRDefault="00A707DE" w:rsidP="00353F9A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SELF EVALUATION </w:t>
                      </w:r>
                    </w:p>
                    <w:p w:rsidR="00987594" w:rsidRPr="00B3734B" w:rsidRDefault="00AD0025" w:rsidP="00AD002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 w:line="240" w:lineRule="auto"/>
                      </w:pPr>
                      <w:r w:rsidRPr="00B3734B">
                        <w:t>Was evident in all intervention cases, referred to improved communication, improved understanding, improved pain control, improved planning, importance of carer role</w:t>
                      </w:r>
                    </w:p>
                    <w:p w:rsidR="00353F9A" w:rsidRPr="00B3734B" w:rsidRDefault="00353F9A" w:rsidP="00AD002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 w:line="240" w:lineRule="auto"/>
                      </w:pPr>
                      <w:r w:rsidRPr="00B3734B">
                        <w:t>Change between Weeks 1 and 4: self-awareness or of medicines situation and approach.  1 carer said had learnt things through participating in the study (research interview).</w:t>
                      </w:r>
                    </w:p>
                  </w:txbxContent>
                </v:textbox>
              </v:shape>
            </w:pict>
          </mc:Fallback>
        </mc:AlternateContent>
      </w:r>
      <w:r w:rsidR="00085F8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58AD8" wp14:editId="1C2C446E">
                <wp:simplePos x="0" y="0"/>
                <wp:positionH relativeFrom="column">
                  <wp:posOffset>2969260</wp:posOffset>
                </wp:positionH>
                <wp:positionV relativeFrom="paragraph">
                  <wp:posOffset>4226560</wp:posOffset>
                </wp:positionV>
                <wp:extent cx="561975" cy="241935"/>
                <wp:effectExtent l="152400" t="19050" r="66675" b="6286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19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7BA82" id="AutoShape 13" o:spid="_x0000_s1026" type="#_x0000_t67" style="position:absolute;margin-left:233.8pt;margin-top:332.8pt;width:44.25pt;height:1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" fillcolor="#a5a5a5 [3206]" strokecolor="#f2f2f2 [3041]" strokeweight="3pt">
                <v:shadow on="t" color="#525252 [1606]" opacity=".5" offset="1pt"/>
                <v:textbox style="layout-flow:vertical-ideographic"/>
              </v:shape>
            </w:pict>
          </mc:Fallback>
        </mc:AlternateContent>
      </w:r>
      <w:r w:rsidR="00085F8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A0022" wp14:editId="56F3FFD4">
                <wp:simplePos x="0" y="0"/>
                <wp:positionH relativeFrom="column">
                  <wp:posOffset>2940685</wp:posOffset>
                </wp:positionH>
                <wp:positionV relativeFrom="paragraph">
                  <wp:posOffset>2912110</wp:posOffset>
                </wp:positionV>
                <wp:extent cx="561975" cy="241935"/>
                <wp:effectExtent l="152400" t="19050" r="66675" b="6286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19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5D7D" id="AutoShape 13" o:spid="_x0000_s1026" type="#_x0000_t67" style="position:absolute;margin-left:231.55pt;margin-top:229.3pt;width:44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" fillcolor="#a5a5a5 [3206]" strokecolor="#f2f2f2 [3041]" strokeweight="3pt">
                <v:shadow on="t" color="#525252 [1606]" opacity=".5" offset="1pt"/>
                <v:textbox style="layout-flow:vertical-ideographic"/>
              </v:shape>
            </w:pict>
          </mc:Fallback>
        </mc:AlternateContent>
      </w:r>
      <w:r w:rsidR="00085F8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AA3BEF" wp14:editId="42CA2A73">
                <wp:simplePos x="0" y="0"/>
                <wp:positionH relativeFrom="column">
                  <wp:posOffset>1133475</wp:posOffset>
                </wp:positionH>
                <wp:positionV relativeFrom="paragraph">
                  <wp:posOffset>1458595</wp:posOffset>
                </wp:positionV>
                <wp:extent cx="4714875" cy="1419225"/>
                <wp:effectExtent l="0" t="0" r="2857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D8C" w:rsidRDefault="00A707DE" w:rsidP="00B06D8C">
                            <w:pPr>
                              <w:spacing w:after="0" w:line="240" w:lineRule="auto"/>
                              <w:jc w:val="center"/>
                            </w:pPr>
                            <w:r w:rsidRPr="000C0259">
                              <w:rPr>
                                <w:sz w:val="40"/>
                                <w:szCs w:val="40"/>
                              </w:rPr>
                              <w:t>KNOWLEDGE</w:t>
                            </w:r>
                            <w:r w:rsidR="00B06D8C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06D8C">
                              <w:t>(INFORMATION)</w:t>
                            </w:r>
                          </w:p>
                          <w:p w:rsidR="00A707DE" w:rsidRPr="00B3734B" w:rsidRDefault="00C43663" w:rsidP="00B3734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 w:rsidRPr="00B3734B">
                              <w:t>All intervention cases had their knowledge reinforced, or increased</w:t>
                            </w:r>
                            <w:r w:rsidR="001D3A9B">
                              <w:t>,</w:t>
                            </w:r>
                            <w:r w:rsidRPr="00B3734B">
                              <w:t xml:space="preserve">  possibly due to CCMM</w:t>
                            </w:r>
                            <w:r w:rsidR="00353F9A" w:rsidRPr="00B3734B">
                              <w:t xml:space="preserve"> (having written record/written information)</w:t>
                            </w:r>
                          </w:p>
                          <w:p w:rsidR="00C43663" w:rsidRPr="00B3734B" w:rsidRDefault="00C43663" w:rsidP="00B3734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 w:rsidRPr="00B3734B">
                              <w:t>Most intervention cases had some previous knowledg</w:t>
                            </w:r>
                            <w:r w:rsidR="001D3A9B">
                              <w:t xml:space="preserve">e or experience of caring, medicines, or end-of-life </w:t>
                            </w:r>
                            <w:r w:rsidRPr="00B3734B">
                              <w:t>cancer</w:t>
                            </w:r>
                          </w:p>
                          <w:p w:rsidR="00353F9A" w:rsidRPr="00B3734B" w:rsidRDefault="001D3A9B" w:rsidP="00B3734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Two</w:t>
                            </w:r>
                            <w:r w:rsidR="00353F9A" w:rsidRPr="00B3734B">
                              <w:t xml:space="preserve"> patients taking medicines differently after using toolkit</w:t>
                            </w:r>
                          </w:p>
                          <w:p w:rsidR="00A707DE" w:rsidRPr="00302D5A" w:rsidRDefault="00A707DE" w:rsidP="00A707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A707DE" w:rsidRPr="000C0259" w:rsidRDefault="00A707DE" w:rsidP="00A707DE"/>
                          <w:p w:rsidR="00A707DE" w:rsidRPr="00733A89" w:rsidRDefault="00A707DE" w:rsidP="00A707D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A3BEF" id="Text Box 4" o:spid="_x0000_s1032" type="#_x0000_t202" style="position:absolute;margin-left:89.25pt;margin-top:114.85pt;width:371.25pt;height:11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">
                <v:textbox>
                  <w:txbxContent>
                    <w:p w:rsidR="00B06D8C" w:rsidRDefault="00A707DE" w:rsidP="00B06D8C">
                      <w:pPr>
                        <w:spacing w:after="0" w:line="240" w:lineRule="auto"/>
                        <w:jc w:val="center"/>
                      </w:pPr>
                      <w:r w:rsidRPr="000C0259">
                        <w:rPr>
                          <w:sz w:val="40"/>
                          <w:szCs w:val="40"/>
                        </w:rPr>
                        <w:t>KNOWLEDGE</w:t>
                      </w:r>
                      <w:r w:rsidR="00B06D8C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B06D8C">
                        <w:t>(INFORMATION)</w:t>
                      </w:r>
                    </w:p>
                    <w:p w:rsidR="00A707DE" w:rsidRPr="00B3734B" w:rsidRDefault="00C43663" w:rsidP="00B3734B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 w:rsidRPr="00B3734B">
                        <w:t>All intervention cases had their knowledge reinforced, or increased</w:t>
                      </w:r>
                      <w:r w:rsidR="001D3A9B">
                        <w:t>,</w:t>
                      </w:r>
                      <w:r w:rsidRPr="00B3734B">
                        <w:t xml:space="preserve">  possibly due to CCMM</w:t>
                      </w:r>
                      <w:r w:rsidR="00353F9A" w:rsidRPr="00B3734B">
                        <w:t xml:space="preserve"> (having written record/written information)</w:t>
                      </w:r>
                    </w:p>
                    <w:p w:rsidR="00C43663" w:rsidRPr="00B3734B" w:rsidRDefault="00C43663" w:rsidP="00B3734B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 w:rsidRPr="00B3734B">
                        <w:t>Most intervention cases had some previous knowledg</w:t>
                      </w:r>
                      <w:r w:rsidR="001D3A9B">
                        <w:t xml:space="preserve">e or experience of caring, medicines, or end-of-life </w:t>
                      </w:r>
                      <w:r w:rsidRPr="00B3734B">
                        <w:t>cancer</w:t>
                      </w:r>
                    </w:p>
                    <w:p w:rsidR="00353F9A" w:rsidRPr="00B3734B" w:rsidRDefault="001D3A9B" w:rsidP="00B3734B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>Two</w:t>
                      </w:r>
                      <w:r w:rsidR="00353F9A" w:rsidRPr="00B3734B">
                        <w:t xml:space="preserve"> patients taking medicines differently after using toolkit</w:t>
                      </w:r>
                    </w:p>
                    <w:p w:rsidR="00A707DE" w:rsidRPr="00302D5A" w:rsidRDefault="00A707DE" w:rsidP="00A707D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A707DE" w:rsidRPr="000C0259" w:rsidRDefault="00A707DE" w:rsidP="00A707DE"/>
                    <w:p w:rsidR="00A707DE" w:rsidRPr="00733A89" w:rsidRDefault="00A707DE" w:rsidP="00A707D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F8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B4375" wp14:editId="70E7DCDB">
                <wp:simplePos x="0" y="0"/>
                <wp:positionH relativeFrom="column">
                  <wp:posOffset>2879725</wp:posOffset>
                </wp:positionH>
                <wp:positionV relativeFrom="paragraph">
                  <wp:posOffset>1132205</wp:posOffset>
                </wp:positionV>
                <wp:extent cx="561975" cy="241935"/>
                <wp:effectExtent l="152400" t="19050" r="66675" b="6286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19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CFF9" id="AutoShape 13" o:spid="_x0000_s1026" type="#_x0000_t67" style="position:absolute;margin-left:226.75pt;margin-top:89.15pt;width:44.2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" fillcolor="#a5a5a5 [3206]" strokecolor="#f2f2f2 [3041]" strokeweight="3pt">
                <v:shadow on="t" color="#525252 [1606]" opacity=".5" offset="1pt"/>
                <v:textbox style="layout-flow:vertical-ideographic"/>
              </v:shape>
            </w:pict>
          </mc:Fallback>
        </mc:AlternateContent>
      </w:r>
    </w:p>
    <w:sectPr w:rsidR="00AE310D" w:rsidSect="009D6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462" w:rsidRDefault="00BD7462" w:rsidP="008A1A17">
      <w:pPr>
        <w:spacing w:after="0" w:line="240" w:lineRule="auto"/>
      </w:pPr>
      <w:r>
        <w:separator/>
      </w:r>
    </w:p>
  </w:endnote>
  <w:endnote w:type="continuationSeparator" w:id="0">
    <w:p w:rsidR="00BD7462" w:rsidRDefault="00BD7462" w:rsidP="008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F7" w:rsidRDefault="00BD74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F7" w:rsidRDefault="00BD74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F7" w:rsidRDefault="00BD7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462" w:rsidRDefault="00BD7462" w:rsidP="008A1A17">
      <w:pPr>
        <w:spacing w:after="0" w:line="240" w:lineRule="auto"/>
      </w:pPr>
      <w:r>
        <w:separator/>
      </w:r>
    </w:p>
  </w:footnote>
  <w:footnote w:type="continuationSeparator" w:id="0">
    <w:p w:rsidR="00BD7462" w:rsidRDefault="00BD7462" w:rsidP="008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F7" w:rsidRDefault="00BD74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F7" w:rsidRDefault="00BD74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F7" w:rsidRDefault="00BD74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12178"/>
    <w:multiLevelType w:val="hybridMultilevel"/>
    <w:tmpl w:val="59BE2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126B32"/>
    <w:multiLevelType w:val="hybridMultilevel"/>
    <w:tmpl w:val="6F6A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D3892"/>
    <w:multiLevelType w:val="hybridMultilevel"/>
    <w:tmpl w:val="FBEC58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FF395A"/>
    <w:multiLevelType w:val="hybridMultilevel"/>
    <w:tmpl w:val="F198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9040C"/>
    <w:multiLevelType w:val="hybridMultilevel"/>
    <w:tmpl w:val="DDB27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067AF0"/>
    <w:multiLevelType w:val="hybridMultilevel"/>
    <w:tmpl w:val="4872A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12757E"/>
    <w:multiLevelType w:val="hybridMultilevel"/>
    <w:tmpl w:val="A12A3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253450"/>
    <w:multiLevelType w:val="hybridMultilevel"/>
    <w:tmpl w:val="4E3CD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25EC9"/>
    <w:multiLevelType w:val="hybridMultilevel"/>
    <w:tmpl w:val="FABA3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BC5091B"/>
    <w:multiLevelType w:val="hybridMultilevel"/>
    <w:tmpl w:val="E5EE8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600037"/>
    <w:multiLevelType w:val="hybridMultilevel"/>
    <w:tmpl w:val="D8DCEB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F1D6418"/>
    <w:multiLevelType w:val="hybridMultilevel"/>
    <w:tmpl w:val="4FF4B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10991"/>
    <w:multiLevelType w:val="hybridMultilevel"/>
    <w:tmpl w:val="5C36EA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013C06"/>
    <w:multiLevelType w:val="hybridMultilevel"/>
    <w:tmpl w:val="F4561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9C2A6A"/>
    <w:multiLevelType w:val="hybridMultilevel"/>
    <w:tmpl w:val="B448B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322730"/>
    <w:multiLevelType w:val="hybridMultilevel"/>
    <w:tmpl w:val="26167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2041D8"/>
    <w:multiLevelType w:val="hybridMultilevel"/>
    <w:tmpl w:val="85CEB9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73148B"/>
    <w:multiLevelType w:val="hybridMultilevel"/>
    <w:tmpl w:val="A0F41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A2C67"/>
    <w:multiLevelType w:val="hybridMultilevel"/>
    <w:tmpl w:val="331E9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367389"/>
    <w:multiLevelType w:val="hybridMultilevel"/>
    <w:tmpl w:val="A476D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902D55"/>
    <w:multiLevelType w:val="hybridMultilevel"/>
    <w:tmpl w:val="AABEE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9D15F5"/>
    <w:multiLevelType w:val="hybridMultilevel"/>
    <w:tmpl w:val="226CF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34635"/>
    <w:multiLevelType w:val="hybridMultilevel"/>
    <w:tmpl w:val="C5E42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77AB8"/>
    <w:multiLevelType w:val="hybridMultilevel"/>
    <w:tmpl w:val="66846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5"/>
  </w:num>
  <w:num w:numId="5">
    <w:abstractNumId w:val="17"/>
  </w:num>
  <w:num w:numId="6">
    <w:abstractNumId w:val="7"/>
  </w:num>
  <w:num w:numId="7">
    <w:abstractNumId w:val="14"/>
  </w:num>
  <w:num w:numId="8">
    <w:abstractNumId w:val="22"/>
  </w:num>
  <w:num w:numId="9">
    <w:abstractNumId w:val="21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"/>
  </w:num>
  <w:num w:numId="15">
    <w:abstractNumId w:val="16"/>
  </w:num>
  <w:num w:numId="16">
    <w:abstractNumId w:val="10"/>
  </w:num>
  <w:num w:numId="17">
    <w:abstractNumId w:val="9"/>
  </w:num>
  <w:num w:numId="18">
    <w:abstractNumId w:val="2"/>
  </w:num>
  <w:num w:numId="19">
    <w:abstractNumId w:val="15"/>
  </w:num>
  <w:num w:numId="20">
    <w:abstractNumId w:val="6"/>
  </w:num>
  <w:num w:numId="21">
    <w:abstractNumId w:val="13"/>
  </w:num>
  <w:num w:numId="22">
    <w:abstractNumId w:val="3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DE"/>
    <w:rsid w:val="00002D2C"/>
    <w:rsid w:val="00034536"/>
    <w:rsid w:val="00085F80"/>
    <w:rsid w:val="001952DE"/>
    <w:rsid w:val="001D3A9B"/>
    <w:rsid w:val="002C15BE"/>
    <w:rsid w:val="00353F9A"/>
    <w:rsid w:val="00397290"/>
    <w:rsid w:val="004E7A4A"/>
    <w:rsid w:val="006E3CFB"/>
    <w:rsid w:val="007F3082"/>
    <w:rsid w:val="00807581"/>
    <w:rsid w:val="008A1A17"/>
    <w:rsid w:val="00987594"/>
    <w:rsid w:val="00A5469B"/>
    <w:rsid w:val="00A707DE"/>
    <w:rsid w:val="00A82EF1"/>
    <w:rsid w:val="00AD0025"/>
    <w:rsid w:val="00B06D8C"/>
    <w:rsid w:val="00B3734B"/>
    <w:rsid w:val="00BD7462"/>
    <w:rsid w:val="00BF1B9B"/>
    <w:rsid w:val="00C43663"/>
    <w:rsid w:val="00CD2E6F"/>
    <w:rsid w:val="00CF0C9F"/>
    <w:rsid w:val="00D34A47"/>
    <w:rsid w:val="00E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D6D6A-9763-41AC-9455-2F9EF6D7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7DE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0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7DE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0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7DE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A707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DC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</dc:creator>
  <cp:lastModifiedBy>Latter S.M.</cp:lastModifiedBy>
  <cp:revision>2</cp:revision>
  <dcterms:created xsi:type="dcterms:W3CDTF">2017-03-30T17:08:00Z</dcterms:created>
  <dcterms:modified xsi:type="dcterms:W3CDTF">2017-03-30T17:08:00Z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691549184</vt:i4>
  </property>
  <property fmtid="{D5CDD505-2E9C-101B-9397-08002B2CF9AE}" pid="4" name="_EmailSubject">
    <vt:lpwstr>Palliative Medicine - Decision on Manuscript ID PMJ-16-0379.R2</vt:lpwstr>
  </property>
  <property fmtid="{D5CDD505-2E9C-101B-9397-08002B2CF9AE}" pid="5" name="_AuthorEmail">
    <vt:lpwstr>S.M.Latter@soton.ac.uk</vt:lpwstr>
  </property>
  <property fmtid="{D5CDD505-2E9C-101B-9397-08002B2CF9AE}" pid="6" name="_AuthorEmailDisplayName">
    <vt:lpwstr>Latter S.M.</vt:lpwstr>
  </property>
</Properties>
</file>