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97" w:type="dxa"/>
        <w:tblLook w:val="04A0" w:firstRow="1" w:lastRow="0" w:firstColumn="1" w:lastColumn="0" w:noHBand="0" w:noVBand="1"/>
      </w:tblPr>
      <w:tblGrid>
        <w:gridCol w:w="2835"/>
        <w:gridCol w:w="1859"/>
        <w:gridCol w:w="1934"/>
        <w:gridCol w:w="5669"/>
      </w:tblGrid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File Name 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File Type 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Description 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ex situ catalyst characterisation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1 - XRD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X-ray Diffraction patterns of catalyst samples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/γ-Al2O3-ex(NH3)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Sherrer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Calculation of crystallite size 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Database XRD patterns of reference files:  00-002-1420, 00-001-1201 and 00-002-1432 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2 - Raman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Normalised Raman Emission spectra of catalyst samples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/γ-Al2O3-ex(NH3)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bookmarkStart w:id="0" w:name="_GoBack"/>
            <w:bookmarkEnd w:id="0"/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Raw data emission spectra of 6 different positions from each sample 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Integration report for peak area between 690 cm-1 and 600 cm-1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3 - Catalytic activity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CH4 concentration collected from FTIR detector during methane oxidation test and corresponding CH4 %conversion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Sheet 4 - FTIR CO Adsorption 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Background subtracted FTIR absorption values of catalyst samples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/γ-Al2O3-ex(NH3) after pulsing with carbon monoxide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exsitu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EXAFS_Calcined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Catalysts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1 - norm( E)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Normalised XAFS spectra of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/γ-Al2O3-ex(NO3), 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/γ-Al2O3-ex(NH3),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foil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ference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PdO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reference sample at room temperature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Sheet 2 -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normderivE</w:t>
            </w:r>
            <w:proofErr w:type="spellEnd"/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Derivativative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(normalised XAFS spectra/X-ray energy) of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/γ-Al2O3-ex(NO3), 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/γ-Al2O3-ex(NH3),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foil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ference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PdO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reference sample at room temperature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3 - k2 chi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k2 weighted EXAFS spectra of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/γ-Al2O3-ex(NO3), 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/γ-Al2O3-ex(NH3),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foil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ference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PdO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reference sample at room temperature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4 - R plots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Fourier transformed EXAFS spectra of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/γ-Al2O3-ex(NO3), 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/γ-Al2O3-ex(NH3),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foil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ference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PdO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reference sample at room temperature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5 - Fitting parameter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Parameters for coordination number (CN), coordination distance ( R) and EXAFS Debye Waller factor (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ss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) of fits to the </w:t>
            </w: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 xml:space="preserve">EXAFS data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/γ-Al2O3-ex(NH3) using scattering paths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-O, Pd-Pd1 and Pd-Pd2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PdO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6 - Fitting Plots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Magnitude and imaginary components of a fit to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/γ-Al2O3-ex(NH3) using scattering paths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-O, Pd-Pd1 and Pd-Pd2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PdO</w:t>
            </w:r>
            <w:proofErr w:type="spellEnd"/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exsitu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EXAFS_Reduced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catalysts H2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1 - R plots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Fourier transformed EXAFS spectra of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/γ-Al2O3-ex(NO3),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/γ-Al2O3-ex(NH3)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foil after reduction treatment in H2 atmosphere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2 - Fitting Parameters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Parameters for coordination number (CN), coordination distance ( R) and EXAFS Debye Waller factor (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ss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) of fits to the EXAFS data of reduced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/γ-Al2O3-ex(NH3) in H2 atmosphere using a single scattering path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metal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Sheet 3 - Particle Size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caluclation</w:t>
            </w:r>
            <w:proofErr w:type="spellEnd"/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Calculation of average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particle size using coordination numbers from the EXAFS fit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4 - norm u(E )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Normalised XAFS spectra of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/γ-Al2O3-ex(NO3),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/γ-Al2O3-ex(NH3)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foil after reduction treatment in H2 atmosphere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in situ data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1 - TGA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Thermogravimetric Analysis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of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precursor samples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(NH3)4(OH)2/γ-Al2O3 under flowing air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2 - MS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Mass spectrometry signal of effluent flow from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(NH3)4(OH)2/γ-Al2O3 during calcination ramp conditions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TEM_Particle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Size Analysis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1 - PdAl2O3_exNO3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Diameter of 100 measured particles of catalyst sample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/γ-Al2O3-ex(NO3), and frequency count of particle size 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1 - PdAl2O3_exNH3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Diameter of 100 measured particles of catalyst sample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/γ-Al2O3-ex(NH3), and frequency count of particle size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MC7C_Frame6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TIF file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Transmission electron microscopy image of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 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MC120B_Frame16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TIF file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Transmission electron microscopy image of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/γ-Al2O3-ex(NH3) 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(NO3)2-Al2O3 DRIFTS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1 - Ramp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Diffuse reflectance infrared absorption spectra of precursor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at increasing temperatures during ramping stage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calciantion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treatment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2 - Dwell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Diffuse reflectance infrared absorption spectra of precursor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(NO3)2/γ-Al2O3 during dwell period (500°C) of calcination treatment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3 - Cool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Diffuse reflectance infrared absorption spectra of precursor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at decreasing temperatures during cooling stage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calciantion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treatment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(NH3)4(OH)2-Al2O3 DRIFTS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1 - Ramp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Diffuse reflectance infrared absorption spectra of precursor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at increasing temperatures during ramping stage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calciantion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treatment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2 - Dwell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Diffuse reflectance infrared absorption spectra of precursor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(NH3)4(OH)2/γ-Al2O3 during dwell period (500°C) of calcination treatment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3 - Cool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Diffuse reflectance infrared absorption spectra of precursor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at decreasing temperatures during cooling stage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calciantion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treatment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(NO3)2-Al2O3 ramp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Fourier transformed EXAFS spectra of catalyst 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/γ-Al2O3-ex(NO3) from XAFS data collected at increasing temperature during ramping stage of calcination treatment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(NO3)2-Al2O3 Initial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1 - k2 chi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k2 weighted EXAFS spectra of precursor sample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 reference sample collected at room temperature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Sheet 2 - FT R plots 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Fourier transformed EXAFS spectra of precursor sample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 reference sample collected at room temperature, Magnitude and imaginary components of a fit to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(NO3)2/Al2O3 using scattering paths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(NO3)2-Al2O3 ramp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1 - norm( E)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Normalised XAFS spectra of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/γ-Al2O3-ex(NO3) from XAFS data collected at decreasing temperature during cooling stage of calcination treatment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2 - k2 chi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k2 weighted EXAFS spectra of 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/γ-Al2O3-ex(NO3) from XAFS data collected at decreasing temperature during cooling stage of calcination treatment</w:t>
            </w:r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3 - R plots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Fourier transformed EXAFS spectra of 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/γ-Al2O3-ex(NO3) from XAFS data collected at decreasing temperature during cooling stage of calcination treatment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Sheet 4 - change in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ss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with temp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Guessed EXAFS Debye Waller values (σ2) of the scattering paths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(O),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(Pd1)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(Pd2) used in the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/γ-Al2O3-ex(NO3) to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PdO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at decreasing temperatures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(NO3)2_ramp_203C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data collected at 203C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(NO3)2_ramp_213C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data collected at 213C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(NO3)2_ramp_223C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data collected at 223C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(NO3)2_ramp_233C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data collected at 233C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(NO3)2_ramp_243C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data collected at 243C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(NO3)2_ramp_253C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(NO3)2/γ-Al2O3 data collected at 253C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(NH3)4-Al2O3 Initial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1 - k2 chi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k2 weighted EXAFS spectra of precursor sample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(NH3)4(OH)2 reference sample collected at room temperature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Sheet 2 - FT R plots 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Fourier transformed EXAFS spectra of precursor sample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 reference </w:t>
            </w: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 xml:space="preserve">sample collected at room temperature, Magnitude and imaginary components of a fit to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using single scattering path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-N 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(NH3)4-Al2O3 ramp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Microsoft Excel Worksheet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Sheet 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Fourier transformed EXAFS spectra of  catalyst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(NH3)4(OH)2/γ-Al2O3 from XAFS data collected at increasing temperature during ramping stage of calcination treatment</w:t>
            </w:r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(NH3)(OH)2_ramp_403C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data collected at 403C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(NH3)(OH)2_ramp_413C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data collected at 413C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(NH3)(OH)2_ramp_423C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data collected at 423C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(NH3)(OH)2_ramp_433C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data collected at 433C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(NH3)(OH)2_ramp_443C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data collected at 443C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(NH3)(OH)2_ramp_453C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data collected at 453C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  <w:tr w:rsidR="00264B28" w:rsidRPr="00264B28" w:rsidTr="00264B28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(NH3)(OH)2_ramp_463C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Artemis fitting project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4B28" w:rsidRPr="00264B28" w:rsidRDefault="00264B28" w:rsidP="00264B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EXAFS fit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(NH3)4(OH)2/γ-Al2O3 data collected at 463C during the calcination ramping treatment to fitting model using scattering paths of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</w:t>
            </w:r>
            <w:proofErr w:type="spellEnd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-O and </w:t>
            </w:r>
            <w:proofErr w:type="spellStart"/>
            <w:r w:rsidRPr="00264B28">
              <w:rPr>
                <w:rFonts w:ascii="Calibri" w:eastAsia="Times New Roman" w:hAnsi="Calibri" w:cs="Times New Roman"/>
                <w:color w:val="000000"/>
                <w:lang w:eastAsia="en-GB"/>
              </w:rPr>
              <w:t>Pd-Pd</w:t>
            </w:r>
            <w:proofErr w:type="spellEnd"/>
          </w:p>
        </w:tc>
      </w:tr>
    </w:tbl>
    <w:p w:rsidR="003552C1" w:rsidRDefault="00264B28"/>
    <w:sectPr w:rsidR="003552C1" w:rsidSect="00264B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28"/>
    <w:rsid w:val="00264B28"/>
    <w:rsid w:val="003F661E"/>
    <w:rsid w:val="00480701"/>
    <w:rsid w:val="0070418E"/>
    <w:rsid w:val="00E9589A"/>
    <w:rsid w:val="00ED1C22"/>
    <w:rsid w:val="00F04B14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4CA50-3C47-467D-91FF-B28B5A1F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 P.P.</dc:creator>
  <cp:keywords/>
  <dc:description/>
  <cp:lastModifiedBy>Wells P.P.</cp:lastModifiedBy>
  <cp:revision>1</cp:revision>
  <dcterms:created xsi:type="dcterms:W3CDTF">2017-08-09T09:36:00Z</dcterms:created>
  <dcterms:modified xsi:type="dcterms:W3CDTF">2017-08-09T09:39:00Z</dcterms:modified>
</cp:coreProperties>
</file>