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8694C" w14:textId="510E6C4E" w:rsidR="00010852" w:rsidRPr="005E4E6D" w:rsidRDefault="002B7B30" w:rsidP="009400D5">
      <w:pPr>
        <w:spacing w:after="120" w:line="480" w:lineRule="auto"/>
        <w:rPr>
          <w:b/>
        </w:rPr>
      </w:pPr>
      <w:r w:rsidRPr="005E4E6D">
        <w:rPr>
          <w:b/>
        </w:rPr>
        <w:t>A simple, fast and accurate in-situ method to measure the rat</w:t>
      </w:r>
      <w:r w:rsidR="00485834" w:rsidRPr="005E4E6D">
        <w:rPr>
          <w:b/>
        </w:rPr>
        <w:t>e</w:t>
      </w:r>
      <w:r w:rsidRPr="005E4E6D">
        <w:rPr>
          <w:b/>
        </w:rPr>
        <w:t xml:space="preserve"> of transport of redox species through membranes</w:t>
      </w:r>
      <w:r w:rsidR="007A2350" w:rsidRPr="005E4E6D">
        <w:rPr>
          <w:b/>
        </w:rPr>
        <w:t xml:space="preserve"> for lithium batteries</w:t>
      </w:r>
    </w:p>
    <w:p w14:paraId="6812B3DB" w14:textId="2B264726" w:rsidR="00010852" w:rsidRPr="005E4E6D" w:rsidRDefault="00010852" w:rsidP="009400D5">
      <w:pPr>
        <w:spacing w:after="120" w:line="480" w:lineRule="auto"/>
      </w:pPr>
      <w:r w:rsidRPr="005E4E6D">
        <w:t xml:space="preserve">Nina </w:t>
      </w:r>
      <w:proofErr w:type="spellStart"/>
      <w:r w:rsidRPr="005E4E6D">
        <w:t>Meddings</w:t>
      </w:r>
      <w:proofErr w:type="spellEnd"/>
      <w:r w:rsidRPr="005E4E6D">
        <w:t xml:space="preserve">, </w:t>
      </w:r>
      <w:r w:rsidR="00D24109" w:rsidRPr="005E4E6D">
        <w:t xml:space="preserve">John </w:t>
      </w:r>
      <w:r w:rsidR="00FE7DAB" w:rsidRPr="005E4E6D">
        <w:t xml:space="preserve">R. </w:t>
      </w:r>
      <w:r w:rsidR="00D24109" w:rsidRPr="005E4E6D">
        <w:t xml:space="preserve">Owen, </w:t>
      </w:r>
      <w:proofErr w:type="spellStart"/>
      <w:r w:rsidRPr="005E4E6D">
        <w:t>Nuria</w:t>
      </w:r>
      <w:proofErr w:type="spellEnd"/>
      <w:r w:rsidRPr="005E4E6D">
        <w:t xml:space="preserve"> Garcia-Araez* </w:t>
      </w:r>
    </w:p>
    <w:p w14:paraId="5446C096" w14:textId="05B71885" w:rsidR="00010852" w:rsidRPr="005E4E6D" w:rsidRDefault="00010852" w:rsidP="009400D5">
      <w:pPr>
        <w:spacing w:after="120" w:line="480" w:lineRule="auto"/>
      </w:pPr>
      <w:proofErr w:type="gramStart"/>
      <w:r w:rsidRPr="005E4E6D">
        <w:t>Chemistry, University of Southampton, University Road, Highfield, Southampton, SO17 1BJ, UK.</w:t>
      </w:r>
      <w:proofErr w:type="gramEnd"/>
    </w:p>
    <w:p w14:paraId="4265B5C4" w14:textId="4C2B1E90" w:rsidR="00010852" w:rsidRPr="005E4E6D" w:rsidRDefault="00010852" w:rsidP="009400D5">
      <w:pPr>
        <w:spacing w:after="120" w:line="480" w:lineRule="auto"/>
      </w:pPr>
      <w:r w:rsidRPr="005E4E6D">
        <w:t xml:space="preserve">*Corresponding author. Email: </w:t>
      </w:r>
      <w:hyperlink r:id="rId9" w:history="1">
        <w:r w:rsidRPr="005E4E6D">
          <w:rPr>
            <w:rStyle w:val="Hipervnculo"/>
          </w:rPr>
          <w:t>N.Garcia-Araez@soton.ac.uk</w:t>
        </w:r>
      </w:hyperlink>
      <w:r w:rsidRPr="005E4E6D">
        <w:t>; Tel: +44(0)2380 593519</w:t>
      </w:r>
      <w:r w:rsidR="00870631" w:rsidRPr="005E4E6D">
        <w:t xml:space="preserve">. </w:t>
      </w:r>
      <w:r w:rsidR="00EB79E1" w:rsidRPr="005E4E6D">
        <w:t xml:space="preserve"> </w:t>
      </w:r>
    </w:p>
    <w:p w14:paraId="1C6C862F" w14:textId="77777777" w:rsidR="00010852" w:rsidRPr="005E4E6D" w:rsidRDefault="00010852" w:rsidP="009400D5">
      <w:pPr>
        <w:spacing w:after="120" w:line="480" w:lineRule="auto"/>
        <w:rPr>
          <w:b/>
        </w:rPr>
      </w:pPr>
    </w:p>
    <w:p w14:paraId="2FE049E8" w14:textId="77777777" w:rsidR="00994A49" w:rsidRPr="005E4E6D" w:rsidRDefault="00994A49" w:rsidP="009400D5">
      <w:pPr>
        <w:spacing w:after="120" w:line="480" w:lineRule="auto"/>
        <w:rPr>
          <w:b/>
        </w:rPr>
      </w:pPr>
      <w:r w:rsidRPr="005E4E6D">
        <w:rPr>
          <w:b/>
        </w:rPr>
        <w:t>Abstract</w:t>
      </w:r>
    </w:p>
    <w:p w14:paraId="4A801BB4" w14:textId="1468346C" w:rsidR="00994A49" w:rsidRPr="005E4E6D" w:rsidRDefault="00994A49" w:rsidP="009400D5">
      <w:pPr>
        <w:spacing w:after="120" w:line="480" w:lineRule="auto"/>
      </w:pPr>
      <w:r w:rsidRPr="005E4E6D">
        <w:t>Lithium ion conducting membranes are important to protect the lithium metal electrode and act as a barrier to crossover species such as polysulphides in Li-S systems</w:t>
      </w:r>
      <w:r w:rsidR="000452F1" w:rsidRPr="005E4E6D">
        <w:t>, redox mediators in Li-O</w:t>
      </w:r>
      <w:r w:rsidR="000452F1" w:rsidRPr="005E4E6D">
        <w:rPr>
          <w:vertAlign w:val="subscript"/>
        </w:rPr>
        <w:t>2</w:t>
      </w:r>
      <w:r w:rsidR="000452F1" w:rsidRPr="005E4E6D">
        <w:t xml:space="preserve"> cells</w:t>
      </w:r>
      <w:r w:rsidRPr="005E4E6D">
        <w:t xml:space="preserve"> or </w:t>
      </w:r>
      <w:r w:rsidR="00FE64DB" w:rsidRPr="005E4E6D">
        <w:t xml:space="preserve">dissolved cathode species or electrolyte oxidation products </w:t>
      </w:r>
      <w:r w:rsidRPr="005E4E6D">
        <w:t>i</w:t>
      </w:r>
      <w:r w:rsidR="00F91853" w:rsidRPr="005E4E6D">
        <w:t xml:space="preserve">n high voltage Li-ion </w:t>
      </w:r>
      <w:r w:rsidR="00FE64DB" w:rsidRPr="005E4E6D">
        <w:t>batteries</w:t>
      </w:r>
      <w:r w:rsidRPr="005E4E6D">
        <w:t xml:space="preserve">. We present an in-situ method for measuring permeability of </w:t>
      </w:r>
      <w:r w:rsidR="002B7B30" w:rsidRPr="005E4E6D">
        <w:t xml:space="preserve">membranes </w:t>
      </w:r>
      <w:r w:rsidRPr="005E4E6D">
        <w:t xml:space="preserve">to </w:t>
      </w:r>
      <w:r w:rsidR="00EB79E1" w:rsidRPr="005E4E6D">
        <w:t>crossover</w:t>
      </w:r>
      <w:r w:rsidRPr="005E4E6D">
        <w:t xml:space="preserve"> </w:t>
      </w:r>
      <w:r w:rsidR="002B7B30" w:rsidRPr="005E4E6D">
        <w:t xml:space="preserve">redox </w:t>
      </w:r>
      <w:r w:rsidRPr="005E4E6D">
        <w:t xml:space="preserve">species. The method employs a ‘Swagelok’ cell design equipped with </w:t>
      </w:r>
      <w:r w:rsidR="007710D5" w:rsidRPr="005E4E6D">
        <w:t>a glassy carbon working electrode</w:t>
      </w:r>
      <w:r w:rsidRPr="005E4E6D">
        <w:t xml:space="preserve">, in which </w:t>
      </w:r>
      <w:r w:rsidR="005D3037" w:rsidRPr="005E4E6D">
        <w:t xml:space="preserve">redox </w:t>
      </w:r>
      <w:r w:rsidRPr="005E4E6D">
        <w:t xml:space="preserve">species are placed initially in the counter electrode compartment only. Permeability through the </w:t>
      </w:r>
      <w:r w:rsidR="00CA2AF5" w:rsidRPr="005E4E6D">
        <w:t>membrane</w:t>
      </w:r>
      <w:r w:rsidR="000452F1" w:rsidRPr="005E4E6D">
        <w:t xml:space="preserve">, </w:t>
      </w:r>
      <w:r w:rsidRPr="005E4E6D">
        <w:t>which separates working and counter electrodes</w:t>
      </w:r>
      <w:r w:rsidR="000452F1" w:rsidRPr="005E4E6D">
        <w:t>,</w:t>
      </w:r>
      <w:r w:rsidRPr="005E4E6D">
        <w:t xml:space="preserve"> is determined using a square wave voltammetry technique that allows the</w:t>
      </w:r>
      <w:r w:rsidR="000452F1" w:rsidRPr="005E4E6D">
        <w:t xml:space="preserve"> </w:t>
      </w:r>
      <w:r w:rsidRPr="005E4E6D">
        <w:t xml:space="preserve">concentration of crossover </w:t>
      </w:r>
      <w:r w:rsidR="005D3037" w:rsidRPr="005E4E6D">
        <w:t xml:space="preserve">redox </w:t>
      </w:r>
      <w:r w:rsidRPr="005E4E6D">
        <w:t>species</w:t>
      </w:r>
      <w:r w:rsidR="000452F1" w:rsidRPr="005E4E6D">
        <w:t xml:space="preserve"> to be evaluated over time </w:t>
      </w:r>
      <w:r w:rsidR="002B7B30" w:rsidRPr="005E4E6D">
        <w:t>with very high precision</w:t>
      </w:r>
      <w:r w:rsidRPr="005E4E6D">
        <w:t xml:space="preserve">. </w:t>
      </w:r>
      <w:r w:rsidR="00951485" w:rsidRPr="005E4E6D">
        <w:t xml:space="preserve">We test the method using a model and well-behaved electrochemical system to demonstrate its sensitivity, reproducibility and reliability relative to alternative approaches. </w:t>
      </w:r>
      <w:r w:rsidR="00EB79E1" w:rsidRPr="005E4E6D">
        <w:t>This new</w:t>
      </w:r>
      <w:r w:rsidRPr="005E4E6D">
        <w:t xml:space="preserve"> method offer</w:t>
      </w:r>
      <w:r w:rsidR="00EB79E1" w:rsidRPr="005E4E6D">
        <w:t>s</w:t>
      </w:r>
      <w:r w:rsidRPr="005E4E6D">
        <w:t xml:space="preserve"> advantages in terms of small electrolyte volume,</w:t>
      </w:r>
      <w:r w:rsidR="00485834" w:rsidRPr="005E4E6D">
        <w:t xml:space="preserve"> and</w:t>
      </w:r>
      <w:r w:rsidRPr="005E4E6D">
        <w:t xml:space="preserve"> </w:t>
      </w:r>
      <w:r w:rsidR="000452F1" w:rsidRPr="005E4E6D">
        <w:t>simpl</w:t>
      </w:r>
      <w:r w:rsidR="0026218E" w:rsidRPr="005E4E6D">
        <w:t>e</w:t>
      </w:r>
      <w:r w:rsidR="00203ABB" w:rsidRPr="005E4E6D">
        <w:t xml:space="preserve">, </w:t>
      </w:r>
      <w:r w:rsidR="000452F1" w:rsidRPr="005E4E6D">
        <w:t xml:space="preserve">fast, </w:t>
      </w:r>
      <w:r w:rsidR="007710D5" w:rsidRPr="005E4E6D">
        <w:t>quantitative</w:t>
      </w:r>
      <w:r w:rsidR="0026218E" w:rsidRPr="005E4E6D">
        <w:t xml:space="preserve"> and in-situ measurement</w:t>
      </w:r>
      <w:r w:rsidRPr="005E4E6D">
        <w:t>.</w:t>
      </w:r>
    </w:p>
    <w:p w14:paraId="54271EDE" w14:textId="77777777" w:rsidR="002F5AEA" w:rsidRPr="005E4E6D" w:rsidRDefault="002F5AEA" w:rsidP="009400D5">
      <w:pPr>
        <w:spacing w:after="120" w:line="480" w:lineRule="auto"/>
      </w:pPr>
    </w:p>
    <w:p w14:paraId="1844100A" w14:textId="2A19A744" w:rsidR="00E86165" w:rsidRPr="005E4E6D" w:rsidRDefault="00835B52" w:rsidP="009400D5">
      <w:pPr>
        <w:spacing w:after="120" w:line="480" w:lineRule="auto"/>
        <w:rPr>
          <w:b/>
        </w:rPr>
      </w:pPr>
      <w:r w:rsidRPr="005E4E6D">
        <w:rPr>
          <w:b/>
        </w:rPr>
        <w:t xml:space="preserve">1. </w:t>
      </w:r>
      <w:r w:rsidR="00994A49" w:rsidRPr="005E4E6D">
        <w:rPr>
          <w:b/>
        </w:rPr>
        <w:t>Introduction</w:t>
      </w:r>
    </w:p>
    <w:p w14:paraId="1A9972AB" w14:textId="7CAFDD1C" w:rsidR="00DC1DF8" w:rsidRPr="005E4E6D" w:rsidRDefault="00551884" w:rsidP="00030DFC">
      <w:pPr>
        <w:spacing w:line="480" w:lineRule="auto"/>
      </w:pPr>
      <w:r w:rsidRPr="005E4E6D">
        <w:t>Li-S and Li-O</w:t>
      </w:r>
      <w:r w:rsidRPr="005E4E6D">
        <w:rPr>
          <w:vertAlign w:val="subscript"/>
        </w:rPr>
        <w:t>2</w:t>
      </w:r>
      <w:r w:rsidRPr="005E4E6D">
        <w:t xml:space="preserve"> battery systems employing a lithium metal negative electrode are attractive </w:t>
      </w:r>
      <w:r w:rsidR="00326519" w:rsidRPr="005E4E6D">
        <w:t>due to their h</w:t>
      </w:r>
      <w:r w:rsidRPr="005E4E6D">
        <w:t xml:space="preserve">igh theoretical specific energy. </w:t>
      </w:r>
      <w:r w:rsidR="00AC593D" w:rsidRPr="005E4E6D">
        <w:t>Both systems, however, present a number of challenges</w:t>
      </w:r>
      <w:r w:rsidR="00154BB5" w:rsidRPr="005E4E6D">
        <w:t xml:space="preserve"> </w:t>
      </w:r>
      <w:r w:rsidR="00154BB5" w:rsidRPr="005E4E6D">
        <w:rPr>
          <w:sz w:val="20"/>
          <w:szCs w:val="20"/>
        </w:rPr>
        <w:fldChar w:fldCharType="begin"/>
      </w:r>
      <w:r w:rsidR="00550993" w:rsidRPr="005E4E6D">
        <w:rPr>
          <w:sz w:val="20"/>
          <w:szCs w:val="20"/>
        </w:rPr>
        <w:instrText xml:space="preserve"> ADDIN EN.CITE &lt;EndNote&gt;&lt;Cite&gt;&lt;Author&gt;Bruce&lt;/Author&gt;&lt;Year&gt;2012&lt;/Year&gt;&lt;RecNum&gt;1&lt;/RecNum&gt;&lt;DisplayText&gt;[1]&lt;/DisplayText&gt;&lt;record&gt;&lt;rec-number&gt;1&lt;/rec-number&gt;&lt;foreign-keys&gt;&lt;key app="EN" db-id="sx5fzrwf45ptzcezw0qx2tsjfpavv92stspt" timestamp="1500897824"&gt;1&lt;/key&gt;&lt;/foreign-keys&gt;&lt;ref-type name="Journal Article"&gt;17&lt;/ref-type&gt;&lt;contributors&gt;&lt;authors&gt;&lt;author&gt;Bruce, Peter G.&lt;/author&gt;&lt;author&gt;Freunberger, Stefan A.&lt;/author&gt;&lt;author&gt;Hardwick, Laurence J.&lt;/author&gt;&lt;author&gt;Tarascon, Jean-Marie&lt;/author&gt;&lt;/authors&gt;&lt;/contributors&gt;&lt;titles&gt;&lt;title&gt;Li-O2 and Li-S batteries with high energy storage&lt;/title&gt;&lt;secondary-title&gt;Nature Materials&lt;/secondary-title&gt;&lt;/titles&gt;&lt;periodical&gt;&lt;full-title&gt;Nature Materials&lt;/full-title&gt;&lt;abbr-1&gt;Nat. Mater.&lt;/abbr-1&gt;&lt;/periodical&gt;&lt;pages&gt;19-29&lt;/pages&gt;&lt;volume&gt;11&lt;/volume&gt;&lt;number&gt;1&lt;/number&gt;&lt;dates&gt;&lt;year&gt;2012&lt;/year&gt;&lt;pub-dates&gt;&lt;date&gt;01//print&lt;/date&gt;&lt;/pub-dates&gt;&lt;/dates&gt;&lt;publisher&gt;Nature Publishing Group, a division of Macmillan Publishers Limited. All Rights Reserved.&lt;/publisher&gt;&lt;isbn&gt;1476-1122&lt;/isbn&gt;&lt;work-type&gt;10.1038/nmat3191&lt;/work-type&gt;&lt;urls&gt;&lt;related-urls&gt;&lt;url&gt;http://dx.doi.org/10.1038/nmat3191&lt;/url&gt;&lt;/related-urls&gt;&lt;/urls&gt;&lt;/record&gt;&lt;/Cite&gt;&lt;/EndNote&gt;</w:instrText>
      </w:r>
      <w:r w:rsidR="00154BB5" w:rsidRPr="005E4E6D">
        <w:rPr>
          <w:sz w:val="20"/>
          <w:szCs w:val="20"/>
        </w:rPr>
        <w:fldChar w:fldCharType="separate"/>
      </w:r>
      <w:r w:rsidR="00154BB5" w:rsidRPr="005E4E6D">
        <w:rPr>
          <w:noProof/>
          <w:sz w:val="20"/>
          <w:szCs w:val="20"/>
        </w:rPr>
        <w:t>[1]</w:t>
      </w:r>
      <w:r w:rsidR="00154BB5" w:rsidRPr="005E4E6D">
        <w:rPr>
          <w:sz w:val="20"/>
          <w:szCs w:val="20"/>
        </w:rPr>
        <w:fldChar w:fldCharType="end"/>
      </w:r>
      <w:r w:rsidR="00DC1DF8" w:rsidRPr="005E4E6D">
        <w:t>.</w:t>
      </w:r>
      <w:r w:rsidR="00EE4562" w:rsidRPr="005E4E6D">
        <w:t xml:space="preserve"> </w:t>
      </w:r>
      <w:r w:rsidR="00DC1DF8" w:rsidRPr="005E4E6D">
        <w:t xml:space="preserve">In Li-S systems, shuttling between the positive and negative electrodes of soluble polysulphides </w:t>
      </w:r>
      <w:r w:rsidR="003A2151" w:rsidRPr="005E4E6D">
        <w:t xml:space="preserve">gives rise </w:t>
      </w:r>
      <w:r w:rsidR="00DC1DF8" w:rsidRPr="005E4E6D">
        <w:t xml:space="preserve">to </w:t>
      </w:r>
      <w:r w:rsidR="003A2151" w:rsidRPr="005E4E6D">
        <w:t xml:space="preserve">high rates of </w:t>
      </w:r>
      <w:r w:rsidR="00DC1DF8" w:rsidRPr="005E4E6D">
        <w:t>self-discharge</w:t>
      </w:r>
      <w:r w:rsidR="002B7B30" w:rsidRPr="005E4E6D">
        <w:t xml:space="preserve">, lower discharge capacities, incomplete charging, </w:t>
      </w:r>
      <w:proofErr w:type="gramStart"/>
      <w:r w:rsidR="00D44460" w:rsidRPr="005E4E6D">
        <w:t>parasitic</w:t>
      </w:r>
      <w:r w:rsidR="002B7B30" w:rsidRPr="005E4E6D">
        <w:t xml:space="preserve"> consumption of the lithium electrode and capacity fade over</w:t>
      </w:r>
      <w:r w:rsidR="008F112C" w:rsidRPr="005E4E6D">
        <w:t xml:space="preserve"> </w:t>
      </w:r>
      <w:r w:rsidR="002B7B30" w:rsidRPr="005E4E6D">
        <w:t>time</w:t>
      </w:r>
      <w:r w:rsidR="00154BB5" w:rsidRPr="005E4E6D">
        <w:t xml:space="preserve"> </w:t>
      </w:r>
      <w:r w:rsidR="00154BB5" w:rsidRPr="005E4E6D">
        <w:fldChar w:fldCharType="begin">
          <w:fldData xml:space="preserve">PEVuZE5vdGU+PENpdGU+PEF1dGhvcj5CcnVjZTwvQXV0aG9yPjxZZWFyPjIwMTI8L1llYXI+PFJl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</w:fldData>
        </w:fldChar>
      </w:r>
      <w:r w:rsidR="00550993" w:rsidRPr="005E4E6D">
        <w:instrText xml:space="preserve"> ADDIN EN.CITE </w:instrText>
      </w:r>
      <w:proofErr w:type="gramEnd"/>
      <w:r w:rsidR="00550993" w:rsidRPr="005E4E6D">
        <w:fldChar w:fldCharType="begin">
          <w:fldData xml:space="preserve">PEVuZE5vdGU+PENpdGU+PEF1dGhvcj5CcnVjZTwvQXV0aG9yPjxZZWFyPjIwMTI8L1llYXI+PFJl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</w:fldData>
        </w:fldChar>
      </w:r>
      <w:r w:rsidR="00550993" w:rsidRPr="005E4E6D">
        <w:instrText xml:space="preserve"> ADDIN EN.CITE.DATA </w:instrText>
      </w:r>
      <w:r w:rsidR="00550993" w:rsidRPr="005E4E6D">
        <w:fldChar w:fldCharType="end"/>
      </w:r>
      <w:proofErr w:type="gramStart"/>
      <w:r w:rsidR="00154BB5" w:rsidRPr="005E4E6D">
        <w:fldChar w:fldCharType="separate"/>
      </w:r>
      <w:r w:rsidR="000E3350" w:rsidRPr="005E4E6D">
        <w:rPr>
          <w:noProof/>
        </w:rPr>
        <w:t>[1-8</w:t>
      </w:r>
      <w:proofErr w:type="gramEnd"/>
      <w:r w:rsidR="000E3350" w:rsidRPr="005E4E6D">
        <w:rPr>
          <w:noProof/>
        </w:rPr>
        <w:t>]</w:t>
      </w:r>
      <w:r w:rsidR="00154BB5" w:rsidRPr="005E4E6D">
        <w:fldChar w:fldCharType="end"/>
      </w:r>
      <w:r w:rsidR="00DC1DF8" w:rsidRPr="005E4E6D">
        <w:t>.</w:t>
      </w:r>
      <w:r w:rsidR="00E50F84" w:rsidRPr="005E4E6D">
        <w:t xml:space="preserve"> </w:t>
      </w:r>
      <w:r w:rsidR="00DC1DF8" w:rsidRPr="005E4E6D">
        <w:t>The same is true for crossover species i</w:t>
      </w:r>
      <w:r w:rsidR="00713E5B" w:rsidRPr="005E4E6D">
        <w:t>n</w:t>
      </w:r>
      <w:r w:rsidR="00DC1DF8" w:rsidRPr="005E4E6D">
        <w:t xml:space="preserve"> Li-O</w:t>
      </w:r>
      <w:r w:rsidR="00DC1DF8" w:rsidRPr="005E4E6D">
        <w:rPr>
          <w:vertAlign w:val="subscript"/>
        </w:rPr>
        <w:t>2</w:t>
      </w:r>
      <w:r w:rsidR="00DC1DF8" w:rsidRPr="005E4E6D">
        <w:t xml:space="preserve"> systems</w:t>
      </w:r>
      <w:r w:rsidR="00713E5B" w:rsidRPr="005E4E6D">
        <w:t xml:space="preserve">, which may include dissolved oxygen </w:t>
      </w:r>
      <w:r w:rsidR="000E3350" w:rsidRPr="005E4E6D">
        <w:fldChar w:fldCharType="begin"/>
      </w:r>
      <w:r w:rsidR="00550993" w:rsidRPr="005E4E6D">
        <w:instrText xml:space="preserve"> ADDIN EN.CITE &lt;EndNote&gt;&lt;Cite&gt;&lt;Author&gt;Bruce&lt;/Author&gt;&lt;Year&gt;2012&lt;/Year&gt;&lt;RecNum&gt;1&lt;/RecNum&gt;&lt;DisplayText&gt;[1]&lt;/DisplayText&gt;&lt;record&gt;&lt;rec-number&gt;1&lt;/rec-number&gt;&lt;foreign-keys&gt;&lt;key app="EN" db-id="sx5fzrwf45ptzcezw0qx2tsjfpavv92stspt" timestamp="1500897824"&gt;1&lt;/key&gt;&lt;/foreign-keys&gt;&lt;ref-type name="Journal Article"&gt;17&lt;/ref-type&gt;&lt;contributors&gt;&lt;authors&gt;&lt;author&gt;Bruce, Peter G.&lt;/author&gt;&lt;author&gt;Freunberger, Stefan A.&lt;/author&gt;&lt;author&gt;Hardwick, Laurence J.&lt;/author&gt;&lt;author&gt;Tarascon, Jean-Marie&lt;/author&gt;&lt;/authors&gt;&lt;/contributors&gt;&lt;titles&gt;&lt;title&gt;Li-O2 and Li-S batteries with high energy storage&lt;/title&gt;&lt;secondary-title&gt;Nature Materials&lt;/secondary-title&gt;&lt;/titles&gt;&lt;periodical&gt;&lt;full-title&gt;Nature Materials&lt;/full-title&gt;&lt;abbr-1&gt;Nat. Mater.&lt;/abbr-1&gt;&lt;/periodical&gt;&lt;pages&gt;19-29&lt;/pages&gt;&lt;volume&gt;11&lt;/volume&gt;&lt;number&gt;1&lt;/number&gt;&lt;dates&gt;&lt;year&gt;2012&lt;/year&gt;&lt;pub-dates&gt;&lt;date&gt;01//print&lt;/date&gt;&lt;/pub-dates&gt;&lt;/dates&gt;&lt;publisher&gt;Nature Publishing Group, a division of Macmillan Publishers Limited. All Rights Reserved.&lt;/publisher&gt;&lt;isbn&gt;1476-1122&lt;/isbn&gt;&lt;work-type&gt;10.1038/nmat3191&lt;/work-type&gt;&lt;urls&gt;&lt;related-urls&gt;&lt;url&gt;http://dx.doi.org/10.1038/nmat3191&lt;/url&gt;&lt;/related-urls&gt;&lt;/urls&gt;&lt;/record&gt;&lt;/Cite&gt;&lt;/EndNote&gt;</w:instrText>
      </w:r>
      <w:r w:rsidR="000E3350" w:rsidRPr="005E4E6D">
        <w:fldChar w:fldCharType="separate"/>
      </w:r>
      <w:r w:rsidR="000E3350" w:rsidRPr="005E4E6D">
        <w:rPr>
          <w:noProof/>
        </w:rPr>
        <w:t>[1]</w:t>
      </w:r>
      <w:r w:rsidR="000E3350" w:rsidRPr="005E4E6D">
        <w:fldChar w:fldCharType="end"/>
      </w:r>
      <w:r w:rsidR="00ED7B2A" w:rsidRPr="005E4E6D">
        <w:t>,</w:t>
      </w:r>
      <w:r w:rsidR="000E3350" w:rsidRPr="005E4E6D">
        <w:fldChar w:fldCharType="begin">
          <w:fldData xml:space="preserve">PEVuZE5vdGU+PENpdGU+PEF1dGhvcj5Sb2JlcnRzPC9BdXRob3I+PFllYXI+MjAxNDwvWWVhcj48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</w:fldData>
        </w:fldChar>
      </w:r>
      <w:r w:rsidR="00550993" w:rsidRPr="005E4E6D">
        <w:instrText xml:space="preserve"> ADDIN EN.CITE </w:instrText>
      </w:r>
      <w:r w:rsidR="00550993" w:rsidRPr="005E4E6D">
        <w:fldChar w:fldCharType="begin">
          <w:fldData xml:space="preserve">PEVuZE5vdGU+PENpdGU+PEF1dGhvcj5Sb2JlcnRzPC9BdXRob3I+PFllYXI+MjAxNDwvWWVhcj48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</w:fldData>
        </w:fldChar>
      </w:r>
      <w:r w:rsidR="00550993" w:rsidRPr="005E4E6D">
        <w:instrText xml:space="preserve"> ADDIN EN.CITE.DATA </w:instrText>
      </w:r>
      <w:r w:rsidR="00550993" w:rsidRPr="005E4E6D">
        <w:fldChar w:fldCharType="end"/>
      </w:r>
      <w:r w:rsidR="000E3350" w:rsidRPr="005E4E6D">
        <w:fldChar w:fldCharType="separate"/>
      </w:r>
      <w:r w:rsidR="000E3350" w:rsidRPr="005E4E6D">
        <w:rPr>
          <w:noProof/>
        </w:rPr>
        <w:t>[9-11]</w:t>
      </w:r>
      <w:r w:rsidR="000E3350" w:rsidRPr="005E4E6D">
        <w:fldChar w:fldCharType="end"/>
      </w:r>
      <w:r w:rsidR="00F23C9D" w:rsidRPr="005E4E6D">
        <w:t xml:space="preserve"> </w:t>
      </w:r>
      <w:r w:rsidR="00713E5B" w:rsidRPr="005E4E6D">
        <w:t>or electrolyte additives (redox shuttles/mediators) included on the positive electrode side to avoid electrode passivation by the discharge product Li</w:t>
      </w:r>
      <w:r w:rsidR="00713E5B" w:rsidRPr="005E4E6D">
        <w:rPr>
          <w:vertAlign w:val="subscript"/>
        </w:rPr>
        <w:t>2</w:t>
      </w:r>
      <w:r w:rsidR="00713E5B" w:rsidRPr="005E4E6D">
        <w:t>O</w:t>
      </w:r>
      <w:r w:rsidR="00713E5B" w:rsidRPr="005E4E6D">
        <w:rPr>
          <w:vertAlign w:val="subscript"/>
        </w:rPr>
        <w:t>2</w:t>
      </w:r>
      <w:r w:rsidR="00713E5B" w:rsidRPr="005E4E6D">
        <w:t xml:space="preserve"> and/or to reduce high </w:t>
      </w:r>
      <w:proofErr w:type="spellStart"/>
      <w:r w:rsidR="00713E5B" w:rsidRPr="005E4E6D">
        <w:t>overpotentials</w:t>
      </w:r>
      <w:proofErr w:type="spellEnd"/>
      <w:r w:rsidR="00713E5B" w:rsidRPr="005E4E6D">
        <w:t xml:space="preserve"> for oxygen reduction/evolution</w:t>
      </w:r>
      <w:r w:rsidR="00B83C2D" w:rsidRPr="005E4E6D">
        <w:t xml:space="preserve"> </w:t>
      </w:r>
      <w:r w:rsidR="000E3350" w:rsidRPr="005E4E6D">
        <w:fldChar w:fldCharType="begin"/>
      </w:r>
      <w:r w:rsidR="00550993" w:rsidRPr="005E4E6D">
        <w:instrText xml:space="preserve"> ADDIN EN.CITE &lt;EndNote&gt;&lt;Cite&gt;&lt;Author&gt;Bruce&lt;/Author&gt;&lt;Year&gt;2012&lt;/Year&gt;&lt;RecNum&gt;1&lt;/RecNum&gt;&lt;DisplayText&gt;[1]&lt;/DisplayText&gt;&lt;record&gt;&lt;rec-number&gt;1&lt;/rec-number&gt;&lt;foreign-keys&gt;&lt;key app="EN" db-id="sx5fzrwf45ptzcezw0qx2tsjfpavv92stspt" timestamp="1500897824"&gt;1&lt;/key&gt;&lt;/foreign-keys&gt;&lt;ref-type name="Journal Article"&gt;17&lt;/ref-type&gt;&lt;contributors&gt;&lt;authors&gt;&lt;author&gt;Bruce, Peter G.&lt;/author&gt;&lt;author&gt;Freunberger, Stefan A.&lt;/author&gt;&lt;author&gt;Hardwick, Laurence J.&lt;/author&gt;&lt;author&gt;Tarascon, Jean-Marie&lt;/author&gt;&lt;/authors&gt;&lt;/contributors&gt;&lt;titles&gt;&lt;title&gt;Li-O2 and Li-S batteries with high energy storage&lt;/title&gt;&lt;secondary-title&gt;Nature Materials&lt;/secondary-title&gt;&lt;/titles&gt;&lt;periodical&gt;&lt;full-title&gt;Nature Materials&lt;/full-title&gt;&lt;abbr-1&gt;Nat. Mater.&lt;/abbr-1&gt;&lt;/periodical&gt;&lt;pages&gt;19-29&lt;/pages&gt;&lt;volume&gt;11&lt;/volume&gt;&lt;number&gt;1&lt;/number&gt;&lt;dates&gt;&lt;year&gt;2012&lt;/year&gt;&lt;pub-dates&gt;&lt;date&gt;01//print&lt;/date&gt;&lt;/pub-dates&gt;&lt;/dates&gt;&lt;publisher&gt;Nature Publishing Group, a division of Macmillan Publishers Limited. All Rights Reserved.&lt;/publisher&gt;&lt;isbn&gt;1476-1122&lt;/isbn&gt;&lt;work-type&gt;10.1038/nmat3191&lt;/work-type&gt;&lt;urls&gt;&lt;related-urls&gt;&lt;url&gt;http://dx.doi.org/10.1038/nmat3191&lt;/url&gt;&lt;/related-urls&gt;&lt;/urls&gt;&lt;/record&gt;&lt;/Cite&gt;&lt;/EndNote&gt;</w:instrText>
      </w:r>
      <w:r w:rsidR="000E3350" w:rsidRPr="005E4E6D">
        <w:fldChar w:fldCharType="separate"/>
      </w:r>
      <w:r w:rsidR="000E3350" w:rsidRPr="005E4E6D">
        <w:rPr>
          <w:noProof/>
        </w:rPr>
        <w:t>[1]</w:t>
      </w:r>
      <w:r w:rsidR="000E3350" w:rsidRPr="005E4E6D">
        <w:fldChar w:fldCharType="end"/>
      </w:r>
      <w:r w:rsidR="00B83C2D" w:rsidRPr="005E4E6D">
        <w:t xml:space="preserve">, </w:t>
      </w:r>
      <w:r w:rsidR="000E3350" w:rsidRPr="005E4E6D">
        <w:fldChar w:fldCharType="begin">
          <w:fldData xml:space="preserve">PEVuZE5vdGU+PENpdGU+PEF1dGhvcj5DaGVuPC9BdXRob3I+PFllYXI+MjAxMzwvWWVhcj48UmVj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</w:fldData>
        </w:fldChar>
      </w:r>
      <w:r w:rsidR="00550993" w:rsidRPr="005E4E6D">
        <w:instrText xml:space="preserve"> ADDIN EN.CITE </w:instrText>
      </w:r>
      <w:r w:rsidR="00550993" w:rsidRPr="005E4E6D">
        <w:fldChar w:fldCharType="begin">
          <w:fldData xml:space="preserve">PEVuZE5vdGU+PENpdGU+PEF1dGhvcj5DaGVuPC9BdXRob3I+PFllYXI+MjAxMzwvWWVhcj48UmVj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</w:fldData>
        </w:fldChar>
      </w:r>
      <w:r w:rsidR="00550993" w:rsidRPr="005E4E6D">
        <w:instrText xml:space="preserve"> ADDIN EN.CITE.DATA </w:instrText>
      </w:r>
      <w:r w:rsidR="00550993" w:rsidRPr="005E4E6D">
        <w:fldChar w:fldCharType="end"/>
      </w:r>
      <w:r w:rsidR="000E3350" w:rsidRPr="005E4E6D">
        <w:fldChar w:fldCharType="separate"/>
      </w:r>
      <w:r w:rsidR="00462E15" w:rsidRPr="005E4E6D">
        <w:rPr>
          <w:noProof/>
        </w:rPr>
        <w:t>[12-32]</w:t>
      </w:r>
      <w:r w:rsidR="000E3350" w:rsidRPr="005E4E6D">
        <w:fldChar w:fldCharType="end"/>
      </w:r>
      <w:r w:rsidR="00713E5B" w:rsidRPr="005E4E6D">
        <w:t>.</w:t>
      </w:r>
      <w:r w:rsidR="00EE4562" w:rsidRPr="005E4E6D">
        <w:t xml:space="preserve"> </w:t>
      </w:r>
      <w:r w:rsidR="00587951" w:rsidRPr="005E4E6D">
        <w:t xml:space="preserve"> </w:t>
      </w:r>
    </w:p>
    <w:p w14:paraId="53CEFC03" w14:textId="01C27F20" w:rsidR="00587951" w:rsidRPr="005E4E6D" w:rsidRDefault="00587951" w:rsidP="009400D5">
      <w:pPr>
        <w:spacing w:after="120" w:line="480" w:lineRule="auto"/>
      </w:pPr>
      <w:r w:rsidRPr="005E4E6D">
        <w:lastRenderedPageBreak/>
        <w:t>The issue of crossover is not confined to Li-S and Li-O</w:t>
      </w:r>
      <w:r w:rsidRPr="005E4E6D">
        <w:rPr>
          <w:vertAlign w:val="subscript"/>
        </w:rPr>
        <w:t>2</w:t>
      </w:r>
      <w:r w:rsidRPr="005E4E6D">
        <w:t xml:space="preserve"> systems, however.</w:t>
      </w:r>
      <w:r w:rsidR="006C2D11" w:rsidRPr="005E4E6D">
        <w:t xml:space="preserve"> In lithium-ion batteries, transition metal dissolution from the positive electrode and </w:t>
      </w:r>
      <w:r w:rsidR="00CF7422" w:rsidRPr="005E4E6D">
        <w:t xml:space="preserve">subsequent deposition on the </w:t>
      </w:r>
      <w:r w:rsidR="006C2D11" w:rsidRPr="005E4E6D">
        <w:t>negative electrode</w:t>
      </w:r>
      <w:r w:rsidR="00CF7422" w:rsidRPr="005E4E6D">
        <w:t xml:space="preserve"> leads to capacity fade</w:t>
      </w:r>
      <w:r w:rsidR="000E3350" w:rsidRPr="005E4E6D">
        <w:t xml:space="preserve"> </w:t>
      </w:r>
      <w:r w:rsidR="00D30752" w:rsidRPr="005E4E6D">
        <w:fldChar w:fldCharType="begin">
          <w:fldData xml:space="preserve">PEVuZE5vdGU+PENpdGU+PEF1dGhvcj5Kb3NoaTwvQXV0aG9yPjxZZWFyPjIwMTQ8L1llYXI+PFJl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</w:fldData>
        </w:fldChar>
      </w:r>
      <w:r w:rsidR="00550993" w:rsidRPr="005E4E6D">
        <w:instrText xml:space="preserve"> ADDIN EN.CITE </w:instrText>
      </w:r>
      <w:r w:rsidR="00550993" w:rsidRPr="005E4E6D">
        <w:fldChar w:fldCharType="begin">
          <w:fldData xml:space="preserve">PEVuZE5vdGU+PENpdGU+PEF1dGhvcj5Kb3NoaTwvQXV0aG9yPjxZZWFyPjIwMTQ8L1llYXI+PFJl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</w:fldData>
        </w:fldChar>
      </w:r>
      <w:r w:rsidR="00550993" w:rsidRPr="005E4E6D">
        <w:instrText xml:space="preserve"> ADDIN EN.CITE.DATA </w:instrText>
      </w:r>
      <w:r w:rsidR="00550993" w:rsidRPr="005E4E6D">
        <w:fldChar w:fldCharType="end"/>
      </w:r>
      <w:r w:rsidR="00D30752" w:rsidRPr="005E4E6D">
        <w:fldChar w:fldCharType="separate"/>
      </w:r>
      <w:r w:rsidR="00462E15" w:rsidRPr="005E4E6D">
        <w:rPr>
          <w:noProof/>
        </w:rPr>
        <w:t>[33, 34]</w:t>
      </w:r>
      <w:r w:rsidR="00D30752" w:rsidRPr="005E4E6D">
        <w:fldChar w:fldCharType="end"/>
      </w:r>
      <w:r w:rsidR="00CF7422" w:rsidRPr="005E4E6D">
        <w:t>.</w:t>
      </w:r>
      <w:r w:rsidR="00FE64DB" w:rsidRPr="005E4E6D">
        <w:t xml:space="preserve"> Similar effects can arise from unwanted shuttling of </w:t>
      </w:r>
      <w:r w:rsidR="000E3350" w:rsidRPr="005E4E6D">
        <w:t xml:space="preserve">electrolyte oxidation products </w:t>
      </w:r>
      <w:r w:rsidR="00D30752" w:rsidRPr="005E4E6D">
        <w:fldChar w:fldCharType="begin"/>
      </w:r>
      <w:r w:rsidR="00550993" w:rsidRPr="005E4E6D">
        <w:instrText xml:space="preserve"> ADDIN EN.CITE &lt;EndNote&gt;&lt;Cite&gt;&lt;Author&gt;Sinha&lt;/Author&gt;&lt;Year&gt;2011&lt;/Year&gt;&lt;RecNum&gt;35&lt;/RecNum&gt;&lt;DisplayText&gt;[35]&lt;/DisplayText&gt;&lt;record&gt;&lt;rec-number&gt;35&lt;/rec-number&gt;&lt;foreign-keys&gt;&lt;key app="EN" db-id="sx5fzrwf45ptzcezw0qx2tsjfpavv92stspt" timestamp="1500900603"&gt;35&lt;/key&gt;&lt;/foreign-keys&gt;&lt;ref-type name="Journal Article"&gt;17&lt;/ref-type&gt;&lt;contributors&gt;&lt;authors&gt;&lt;author&gt;Sinha, N. N.&lt;/author&gt;&lt;author&gt;Smith, A. J.&lt;/author&gt;&lt;author&gt;Burns, J. C.&lt;/author&gt;&lt;author&gt;Jain, Gaurav&lt;/author&gt;&lt;author&gt;Eberman, K. W.&lt;/author&gt;&lt;author&gt;Scott, Erik&lt;/author&gt;&lt;author&gt;Gardner, J. P.&lt;/author&gt;&lt;author&gt;Dahn, J. R.&lt;/author&gt;&lt;/authors&gt;&lt;/contributors&gt;&lt;titles&gt;&lt;title&gt;The Use of Elevated Temperature Storage Experiments to Learn about Parasitic Reactions in Wound LiCoO2/Graphite Cells&lt;/title&gt;&lt;secondary-title&gt;Journal of The Electrochemical Society&lt;/secondary-title&gt;&lt;/titles&gt;&lt;periodical&gt;&lt;full-title&gt;Journal of the Electrochemical Society&lt;/full-title&gt;&lt;abbr-1&gt;J. Electrochem. Soc.&lt;/abbr-1&gt;&lt;abbr-2&gt;J Electrochem Soc&lt;/abbr-2&gt;&lt;/periodical&gt;&lt;pages&gt;A1194-A1201&lt;/pages&gt;&lt;volume&gt;158&lt;/volume&gt;&lt;number&gt;11&lt;/number&gt;&lt;dates&gt;&lt;year&gt;2011&lt;/year&gt;&lt;pub-dates&gt;&lt;date&gt;January 1, 2011&lt;/date&gt;&lt;/pub-dates&gt;&lt;/dates&gt;&lt;urls&gt;&lt;related-urls&gt;&lt;url&gt;http://jes.ecsdl.org/content/158/11/A1194.abstract&lt;/url&gt;&lt;/related-urls&gt;&lt;/urls&gt;&lt;electronic-resource-num&gt;10.1149/2.007111jes&lt;/electronic-resource-num&gt;&lt;/record&gt;&lt;/Cite&gt;&lt;/EndNote&gt;</w:instrText>
      </w:r>
      <w:r w:rsidR="00D30752" w:rsidRPr="005E4E6D">
        <w:fldChar w:fldCharType="separate"/>
      </w:r>
      <w:r w:rsidR="00462E15" w:rsidRPr="005E4E6D">
        <w:rPr>
          <w:noProof/>
        </w:rPr>
        <w:t>[35]</w:t>
      </w:r>
      <w:r w:rsidR="00D30752" w:rsidRPr="005E4E6D">
        <w:fldChar w:fldCharType="end"/>
      </w:r>
      <w:r w:rsidR="00FE64DB" w:rsidRPr="005E4E6D">
        <w:t>.</w:t>
      </w:r>
    </w:p>
    <w:p w14:paraId="0412EAF8" w14:textId="3BE70D80" w:rsidR="00B1127B" w:rsidRPr="005E4E6D" w:rsidRDefault="009447D6" w:rsidP="009400D5">
      <w:pPr>
        <w:spacing w:after="120" w:line="480" w:lineRule="auto"/>
      </w:pPr>
      <w:r w:rsidRPr="005E4E6D">
        <w:t>One approach to tackling</w:t>
      </w:r>
      <w:r w:rsidR="00713E5B" w:rsidRPr="005E4E6D">
        <w:t xml:space="preserve"> these issues </w:t>
      </w:r>
      <w:r w:rsidR="001C2B39" w:rsidRPr="005E4E6D">
        <w:t xml:space="preserve">is the use of a lithium-ion conducting membrane </w:t>
      </w:r>
      <w:r w:rsidR="006F1CB1" w:rsidRPr="005E4E6D">
        <w:t xml:space="preserve">(LICM) </w:t>
      </w:r>
      <w:r w:rsidR="001C2B39" w:rsidRPr="005E4E6D">
        <w:t xml:space="preserve">to protect the lithium metal </w:t>
      </w:r>
      <w:r w:rsidR="00CF7422" w:rsidRPr="005E4E6D">
        <w:t xml:space="preserve">(or other negative) </w:t>
      </w:r>
      <w:r w:rsidR="00713E5B" w:rsidRPr="005E4E6D">
        <w:t>electrode</w:t>
      </w:r>
      <w:r w:rsidR="00D176CF" w:rsidRPr="005E4E6D">
        <w:t xml:space="preserve"> </w:t>
      </w:r>
      <w:r w:rsidR="00D30752" w:rsidRPr="005E4E6D">
        <w:fldChar w:fldCharType="begin">
          <w:fldData xml:space="preserve">PEVuZE5vdGU+PENpdGU+PEF1dGhvcj5EZW5nPC9BdXRob3I+PFllYXI+MjAxNjwvWWVhcj48UmVj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</w:fldData>
        </w:fldChar>
      </w:r>
      <w:r w:rsidR="00550993" w:rsidRPr="005E4E6D">
        <w:instrText xml:space="preserve"> ADDIN EN.CITE </w:instrText>
      </w:r>
      <w:r w:rsidR="00550993" w:rsidRPr="005E4E6D">
        <w:fldChar w:fldCharType="begin">
          <w:fldData xml:space="preserve">PEVuZE5vdGU+PENpdGU+PEF1dGhvcj5EZW5nPC9BdXRob3I+PFllYXI+MjAxNjwvWWVhcj48UmVj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</w:fldData>
        </w:fldChar>
      </w:r>
      <w:r w:rsidR="00550993" w:rsidRPr="005E4E6D">
        <w:instrText xml:space="preserve"> ADDIN EN.CITE.DATA </w:instrText>
      </w:r>
      <w:r w:rsidR="00550993" w:rsidRPr="005E4E6D">
        <w:fldChar w:fldCharType="end"/>
      </w:r>
      <w:r w:rsidR="00D30752" w:rsidRPr="005E4E6D">
        <w:fldChar w:fldCharType="separate"/>
      </w:r>
      <w:r w:rsidR="00462E15" w:rsidRPr="005E4E6D">
        <w:rPr>
          <w:noProof/>
        </w:rPr>
        <w:t>[36-51]</w:t>
      </w:r>
      <w:r w:rsidR="00D30752" w:rsidRPr="005E4E6D">
        <w:fldChar w:fldCharType="end"/>
      </w:r>
      <w:r w:rsidR="001C2B39" w:rsidRPr="005E4E6D">
        <w:t xml:space="preserve">. </w:t>
      </w:r>
      <w:r w:rsidR="00D76CCC" w:rsidRPr="005E4E6D">
        <w:t>S</w:t>
      </w:r>
      <w:r w:rsidR="001C2B39" w:rsidRPr="005E4E6D">
        <w:t xml:space="preserve">uch a membrane allows passage of lithium ions, but is impermeable </w:t>
      </w:r>
      <w:r w:rsidR="00713E5B" w:rsidRPr="005E4E6D">
        <w:t>to other species such as polysulphi</w:t>
      </w:r>
      <w:r w:rsidR="001C2B39" w:rsidRPr="005E4E6D">
        <w:t>des, redox mediators and other crossover species.</w:t>
      </w:r>
      <w:r w:rsidR="006F1CB1" w:rsidRPr="005E4E6D">
        <w:t xml:space="preserve"> In addition to high Li</w:t>
      </w:r>
      <w:r w:rsidR="006F1CB1" w:rsidRPr="005E4E6D">
        <w:rPr>
          <w:vertAlign w:val="superscript"/>
        </w:rPr>
        <w:t>+</w:t>
      </w:r>
      <w:r w:rsidR="006F1CB1" w:rsidRPr="005E4E6D">
        <w:t xml:space="preserve"> conductivity, high Li</w:t>
      </w:r>
      <w:r w:rsidR="006F1CB1" w:rsidRPr="005E4E6D">
        <w:rPr>
          <w:vertAlign w:val="superscript"/>
        </w:rPr>
        <w:t>+</w:t>
      </w:r>
      <w:r w:rsidR="006F1CB1" w:rsidRPr="005E4E6D">
        <w:t xml:space="preserve"> transport number, stability with liquid electrolytes and low interfacial impedance, a key requirement of LICMs is clearly </w:t>
      </w:r>
      <w:r w:rsidR="00411175" w:rsidRPr="005E4E6D">
        <w:t xml:space="preserve">the </w:t>
      </w:r>
      <w:r w:rsidR="00D44460" w:rsidRPr="005E4E6D">
        <w:t>ability</w:t>
      </w:r>
      <w:r w:rsidR="006F1CB1" w:rsidRPr="005E4E6D">
        <w:t xml:space="preserve"> to</w:t>
      </w:r>
      <w:r w:rsidR="00D44460" w:rsidRPr="005E4E6D">
        <w:t xml:space="preserve"> block</w:t>
      </w:r>
      <w:r w:rsidR="006F1CB1" w:rsidRPr="005E4E6D">
        <w:t xml:space="preserve"> crossover species</w:t>
      </w:r>
      <w:r w:rsidR="00D62A8C" w:rsidRPr="005E4E6D">
        <w:t xml:space="preserve"> </w:t>
      </w:r>
      <w:r w:rsidR="00603E52" w:rsidRPr="005E4E6D">
        <w:fldChar w:fldCharType="begin"/>
      </w:r>
      <w:r w:rsidR="00550993" w:rsidRPr="005E4E6D">
        <w:instrText xml:space="preserve"> ADDIN EN.CITE &lt;EndNote&gt;&lt;Cite&gt;&lt;Author&gt;Deng&lt;/Author&gt;&lt;Year&gt;2016&lt;/Year&gt;&lt;RecNum&gt;36&lt;/RecNum&gt;&lt;DisplayText&gt;[36]&lt;/DisplayText&gt;&lt;record&gt;&lt;rec-number&gt;36&lt;/rec-number&gt;&lt;foreign-keys&gt;&lt;key app="EN" db-id="sx5fzrwf45ptzcezw0qx2tsjfpavv92stspt" timestamp="1500903623"&gt;36&lt;/key&gt;&lt;/foreign-keys&gt;&lt;ref-type name="Journal Article"&gt;17&lt;/ref-type&gt;&lt;contributors&gt;&lt;authors&gt;&lt;author&gt;Deng, Nanping&lt;/author&gt;&lt;author&gt;Kang, Weimin&lt;/author&gt;&lt;author&gt;Liu, Yanbo&lt;/author&gt;&lt;author&gt;Ju, Jingge&lt;/author&gt;&lt;author&gt;Wu, Dayong&lt;/author&gt;&lt;author&gt;Li, Lei&lt;/author&gt;&lt;author&gt;Hassan, Bukhari Samman&lt;/author&gt;&lt;author&gt;Cheng, Bowen&lt;/author&gt;&lt;/authors&gt;&lt;/contributors&gt;&lt;titles&gt;&lt;title&gt;A review on separators for lithiumsulfur battery: Progress and prospects&lt;/title&gt;&lt;secondary-title&gt;Journal of Power Sources&lt;/secondary-title&gt;&lt;/titles&gt;&lt;periodical&gt;&lt;full-title&gt;Journal of Power Sources&lt;/full-title&gt;&lt;abbr-1&gt;J. Power Sources&lt;/abbr-1&gt;&lt;abbr-2&gt;J Power Sources&lt;/abbr-2&gt;&lt;/periodical&gt;&lt;pages&gt;132-155&lt;/pages&gt;&lt;volume&gt;331&lt;/volume&gt;&lt;keywords&gt;&lt;keyword&gt;Lithium-sulfur battery&lt;/keyword&gt;&lt;keyword&gt;Modified functional separators&lt;/keyword&gt;&lt;keyword&gt;Novel battery separators&lt;/keyword&gt;&lt;keyword&gt;Conductivity and dissolved polysulfide species&lt;/keyword&gt;&lt;keyword&gt;Energy storage&lt;/keyword&gt;&lt;/keywords&gt;&lt;dates&gt;&lt;year&gt;2016&lt;/year&gt;&lt;pub-dates&gt;&lt;date&gt;2016/11/01/&lt;/date&gt;&lt;/pub-dates&gt;&lt;/dates&gt;&lt;isbn&gt;0378-7753&lt;/isbn&gt;&lt;urls&gt;&lt;related-urls&gt;&lt;url&gt;http://www.sciencedirect.com/science/article/pii/S037877531631206X&lt;/url&gt;&lt;/related-urls&gt;&lt;/urls&gt;&lt;electronic-resource-num&gt;http://dx.doi.org/10.1016/j.jpowsour.2016.09.044&lt;/electronic-resource-num&gt;&lt;/record&gt;&lt;/Cite&gt;&lt;/EndNote&gt;</w:instrText>
      </w:r>
      <w:r w:rsidR="00603E52" w:rsidRPr="005E4E6D">
        <w:fldChar w:fldCharType="separate"/>
      </w:r>
      <w:r w:rsidR="00462E15" w:rsidRPr="005E4E6D">
        <w:rPr>
          <w:noProof/>
        </w:rPr>
        <w:t>[36]</w:t>
      </w:r>
      <w:r w:rsidR="00603E52" w:rsidRPr="005E4E6D">
        <w:fldChar w:fldCharType="end"/>
      </w:r>
      <w:r w:rsidR="00C315B2" w:rsidRPr="005E4E6D">
        <w:t>,</w:t>
      </w:r>
      <w:r w:rsidR="00603E52" w:rsidRPr="005E4E6D">
        <w:fldChar w:fldCharType="begin">
          <w:fldData xml:space="preserve">PEVuZE5vdGU+PENpdGU+PEF1dGhvcj5CdXNjaGU8L0F1dGhvcj48WWVhcj4yMDE2PC9ZZWFyPjxS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</w:fldData>
        </w:fldChar>
      </w:r>
      <w:r w:rsidR="00550993" w:rsidRPr="005E4E6D">
        <w:instrText xml:space="preserve"> ADDIN EN.CITE </w:instrText>
      </w:r>
      <w:r w:rsidR="00550993" w:rsidRPr="005E4E6D">
        <w:fldChar w:fldCharType="begin">
          <w:fldData xml:space="preserve">PEVuZE5vdGU+PENpdGU+PEF1dGhvcj5CdXNjaGU8L0F1dGhvcj48WWVhcj4yMDE2PC9ZZWFyPjxS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</w:fldData>
        </w:fldChar>
      </w:r>
      <w:r w:rsidR="00550993" w:rsidRPr="005E4E6D">
        <w:instrText xml:space="preserve"> ADDIN EN.CITE.DATA </w:instrText>
      </w:r>
      <w:r w:rsidR="00550993" w:rsidRPr="005E4E6D">
        <w:fldChar w:fldCharType="end"/>
      </w:r>
      <w:r w:rsidR="00603E52" w:rsidRPr="005E4E6D">
        <w:fldChar w:fldCharType="separate"/>
      </w:r>
      <w:r w:rsidR="00462E15" w:rsidRPr="005E4E6D">
        <w:rPr>
          <w:noProof/>
        </w:rPr>
        <w:t>[39-41]</w:t>
      </w:r>
      <w:r w:rsidR="00603E52" w:rsidRPr="005E4E6D">
        <w:fldChar w:fldCharType="end"/>
      </w:r>
      <w:r w:rsidR="006F1CB1" w:rsidRPr="005E4E6D">
        <w:t>.</w:t>
      </w:r>
      <w:r w:rsidR="005D3037" w:rsidRPr="005E4E6D">
        <w:t xml:space="preserve"> </w:t>
      </w:r>
      <w:r w:rsidR="00EB79E1" w:rsidRPr="005E4E6D">
        <w:t>F</w:t>
      </w:r>
      <w:r w:rsidR="00B1127B" w:rsidRPr="005E4E6D">
        <w:t xml:space="preserve">ew studies </w:t>
      </w:r>
      <w:r w:rsidR="00EB79E1" w:rsidRPr="005E4E6D">
        <w:t>have looked at</w:t>
      </w:r>
      <w:r w:rsidR="00B1127B" w:rsidRPr="005E4E6D">
        <w:t xml:space="preserve"> permeability of LICMs to crossover species in Li-O</w:t>
      </w:r>
      <w:r w:rsidR="00B1127B" w:rsidRPr="005E4E6D">
        <w:rPr>
          <w:vertAlign w:val="subscript"/>
        </w:rPr>
        <w:t>2</w:t>
      </w:r>
      <w:r w:rsidR="00B1127B" w:rsidRPr="005E4E6D">
        <w:t xml:space="preserve"> batteries. Recently, Kim et al </w:t>
      </w:r>
      <w:r w:rsidR="00603E52" w:rsidRPr="005E4E6D">
        <w:fldChar w:fldCharType="begin"/>
      </w:r>
      <w:r w:rsidR="00550993" w:rsidRPr="005E4E6D">
        <w:instrText xml:space="preserve"> ADDIN EN.CITE &lt;EndNote&gt;&lt;Cite&gt;&lt;Author&gt;Kim&lt;/Author&gt;&lt;Year&gt;2016&lt;/Year&gt;&lt;RecNum&gt;52&lt;/RecNum&gt;&lt;DisplayText&gt;[52]&lt;/DisplayText&gt;&lt;record&gt;&lt;rec-number&gt;52&lt;/rec-number&gt;&lt;foreign-keys&gt;&lt;key app="EN" db-id="sx5fzrwf45ptzcezw0qx2tsjfpavv92stspt" timestamp="1500913661"&gt;52&lt;/key&gt;&lt;/foreign-keys&gt;&lt;ref-type name="Journal Article"&gt;17&lt;/ref-type&gt;&lt;contributors&gt;&lt;authors&gt;&lt;author&gt;Kim, Byung Gon&lt;/author&gt;&lt;author&gt;Kim, Joo-Seong&lt;/author&gt;&lt;author&gt;Min, Jaeyun&lt;/author&gt;&lt;author&gt;Lee, Yong-Hee&lt;/author&gt;&lt;author&gt;Choi, Jeong Hoon&lt;/author&gt;&lt;author&gt;Jang, Min Chul&lt;/author&gt;&lt;author&gt;Freunberger, Stefan A.&lt;/author&gt;&lt;author&gt;Choi, Jang Wook&lt;/author&gt;&lt;/authors&gt;&lt;/contributors&gt;&lt;titles&gt;&lt;title&gt;A Moisture- and Oxygen-Impermeable Separator for Aprotic Li-O2 Batteries&lt;/title&gt;&lt;secondary-title&gt;Advanced Functional Materials&lt;/secondary-title&gt;&lt;/titles&gt;&lt;periodical&gt;&lt;full-title&gt;Advanced Functional Materials&lt;/full-title&gt;&lt;abbr-1&gt;Adv. Funct. Mater.&lt;/abbr-1&gt;&lt;abbr-2&gt;Adv Funct Mater&lt;/abbr-2&gt;&lt;/periodical&gt;&lt;pages&gt;1747-1756&lt;/pages&gt;&lt;volume&gt;26&lt;/volume&gt;&lt;number&gt;11&lt;/number&gt;&lt;keywords&gt;&lt;keyword&gt;interfacial stability&lt;/keyword&gt;&lt;keyword&gt;Li anode&lt;/keyword&gt;&lt;keyword&gt;metal-air battery&lt;/keyword&gt;&lt;keyword&gt;polyurethane&lt;/keyword&gt;&lt;keyword&gt;separators&lt;/keyword&gt;&lt;/keywords&gt;&lt;dates&gt;&lt;year&gt;2016&lt;/year&gt;&lt;/dates&gt;&lt;isbn&gt;1616-3028&lt;/isbn&gt;&lt;urls&gt;&lt;related-urls&gt;&lt;url&gt;http://dx.doi.org/10.1002/adfm.201504437&lt;/url&gt;&lt;/related-urls&gt;&lt;/urls&gt;&lt;electronic-resource-num&gt;10.1002/adfm.201504437&lt;/electronic-resource-num&gt;&lt;/record&gt;&lt;/Cite&gt;&lt;/EndNote&gt;</w:instrText>
      </w:r>
      <w:r w:rsidR="00603E52" w:rsidRPr="005E4E6D">
        <w:fldChar w:fldCharType="separate"/>
      </w:r>
      <w:r w:rsidR="00462E15" w:rsidRPr="005E4E6D">
        <w:rPr>
          <w:noProof/>
        </w:rPr>
        <w:t>[52]</w:t>
      </w:r>
      <w:r w:rsidR="00603E52" w:rsidRPr="005E4E6D">
        <w:fldChar w:fldCharType="end"/>
      </w:r>
      <w:r w:rsidR="00D62A8C" w:rsidRPr="005E4E6D">
        <w:t xml:space="preserve"> </w:t>
      </w:r>
      <w:r w:rsidR="00B1127B" w:rsidRPr="005E4E6D">
        <w:t>used ex-situ XRD and XPS analysis of the lithium surface after cycling in a Li-O</w:t>
      </w:r>
      <w:r w:rsidR="00B1127B" w:rsidRPr="005E4E6D">
        <w:rPr>
          <w:vertAlign w:val="subscript"/>
        </w:rPr>
        <w:t>2</w:t>
      </w:r>
      <w:r w:rsidR="00B1127B" w:rsidRPr="005E4E6D">
        <w:t xml:space="preserve"> cell to check for reaction with </w:t>
      </w:r>
      <w:r w:rsidR="00E64283" w:rsidRPr="005E4E6D">
        <w:t xml:space="preserve">oxygen, water and cathode binder decomposition products. A similar approach was applied to Li-ion cells by </w:t>
      </w:r>
      <w:proofErr w:type="spellStart"/>
      <w:r w:rsidR="00B1127B" w:rsidRPr="005E4E6D">
        <w:t>MahootcheianAsl</w:t>
      </w:r>
      <w:proofErr w:type="spellEnd"/>
      <w:r w:rsidR="00B1127B" w:rsidRPr="005E4E6D">
        <w:t xml:space="preserve"> et al </w:t>
      </w:r>
      <w:r w:rsidR="00603E52" w:rsidRPr="005E4E6D">
        <w:fldChar w:fldCharType="begin"/>
      </w:r>
      <w:r w:rsidR="00550993" w:rsidRPr="005E4E6D">
        <w:instrText xml:space="preserve"> ADDIN EN.CITE &lt;EndNote&gt;&lt;Cite&gt;&lt;Author&gt;MahootcheianAsl&lt;/Author&gt;&lt;Year&gt;2013&lt;/Year&gt;&lt;RecNum&gt;53&lt;/RecNum&gt;&lt;DisplayText&gt;[53]&lt;/DisplayText&gt;&lt;record&gt;&lt;rec-number&gt;53&lt;/rec-number&gt;&lt;foreign-keys&gt;&lt;key app="EN" db-id="sx5fzrwf45ptzcezw0qx2tsjfpavv92stspt" timestamp="1500913784"&gt;53&lt;/key&gt;&lt;/foreign-keys&gt;&lt;ref-type name="Journal Article"&gt;17&lt;/ref-type&gt;&lt;contributors&gt;&lt;authors&gt;&lt;author&gt;MahootcheianAsl, Nina&lt;/author&gt;&lt;author&gt;Kim, Jung-Hyun&lt;/author&gt;&lt;author&gt;Pieczonka, Nicholas P. W.&lt;/author&gt;&lt;author&gt;Liu, Zhongyi&lt;/author&gt;&lt;author&gt;Kim, Youngsik&lt;/author&gt;&lt;/authors&gt;&lt;/contributors&gt;&lt;titles&gt;&lt;title&gt;Multilayer electrolyte cell: A new tool for identifying electrochemical performances of high voltage cathode materials&lt;/title&gt;&lt;secondary-title&gt;Electrochemistry Communications&lt;/secondary-title&gt;&lt;/titles&gt;&lt;periodical&gt;&lt;full-title&gt;Electrochemistry Communications&lt;/full-title&gt;&lt;abbr-1&gt;Electrochem. Commun.&lt;/abbr-1&gt;&lt;abbr-2&gt;Electrochem Commun&lt;/abbr-2&gt;&lt;/periodical&gt;&lt;pages&gt;1-4&lt;/pages&gt;&lt;volume&gt;32&lt;/volume&gt;&lt;keywords&gt;&lt;keyword&gt;Multilayer electrolyte&lt;/keyword&gt;&lt;keyword&gt;High voltage cathodes&lt;/keyword&gt;&lt;keyword&gt;LiNiMnO&lt;/keyword&gt;&lt;keyword&gt;Mn dissolution&lt;/keyword&gt;&lt;keyword&gt;Li-ion batteries&lt;/keyword&gt;&lt;/keywords&gt;&lt;dates&gt;&lt;year&gt;2013&lt;/year&gt;&lt;pub-dates&gt;&lt;date&gt;2013/07/01/&lt;/date&gt;&lt;/pub-dates&gt;&lt;/dates&gt;&lt;isbn&gt;1388-2481&lt;/isbn&gt;&lt;urls&gt;&lt;related-urls&gt;&lt;url&gt;http://www.sciencedirect.com/science/article/pii/S1388248113001227&lt;/url&gt;&lt;/related-urls&gt;&lt;/urls&gt;&lt;electronic-resource-num&gt;http://dx.doi.org/10.1016/j.elecom.2013.03.031&lt;/electronic-resource-num&gt;&lt;/record&gt;&lt;/Cite&gt;&lt;/EndNote&gt;</w:instrText>
      </w:r>
      <w:r w:rsidR="00603E52" w:rsidRPr="005E4E6D">
        <w:fldChar w:fldCharType="separate"/>
      </w:r>
      <w:r w:rsidR="00462E15" w:rsidRPr="005E4E6D">
        <w:rPr>
          <w:noProof/>
        </w:rPr>
        <w:t>[53]</w:t>
      </w:r>
      <w:r w:rsidR="00603E52" w:rsidRPr="005E4E6D">
        <w:fldChar w:fldCharType="end"/>
      </w:r>
      <w:r w:rsidR="00B1127B" w:rsidRPr="005E4E6D">
        <w:t xml:space="preserve"> </w:t>
      </w:r>
      <w:r w:rsidR="00E64283" w:rsidRPr="005E4E6D">
        <w:t>who used</w:t>
      </w:r>
      <w:r w:rsidR="00B1127B" w:rsidRPr="005E4E6D">
        <w:t xml:space="preserve"> ex-situ TEM and EDX of the graphite </w:t>
      </w:r>
      <w:r w:rsidR="00E64283" w:rsidRPr="005E4E6D">
        <w:t xml:space="preserve">anode </w:t>
      </w:r>
      <w:r w:rsidR="00B1127B" w:rsidRPr="005E4E6D">
        <w:t>surface</w:t>
      </w:r>
      <w:r w:rsidR="00E64283" w:rsidRPr="005E4E6D">
        <w:t xml:space="preserve"> after cycling</w:t>
      </w:r>
      <w:r w:rsidR="00B1127B" w:rsidRPr="005E4E6D">
        <w:t xml:space="preserve">, to check for </w:t>
      </w:r>
      <w:proofErr w:type="spellStart"/>
      <w:r w:rsidR="00B1127B" w:rsidRPr="005E4E6D">
        <w:t>Mn</w:t>
      </w:r>
      <w:proofErr w:type="spellEnd"/>
      <w:r w:rsidR="00B1127B" w:rsidRPr="005E4E6D">
        <w:t xml:space="preserve"> crossover. Other, in-situ but indirect, approaches to measuring electrode ‘crosstalk’ have been applied</w:t>
      </w:r>
      <w:r w:rsidR="00E64283" w:rsidRPr="005E4E6D">
        <w:t xml:space="preserve"> to Li-ion cells</w:t>
      </w:r>
      <w:r w:rsidR="00B1127B" w:rsidRPr="005E4E6D">
        <w:t>, such as analysis of the voltage drop and capacity fade during storage of graphite-LiCoO</w:t>
      </w:r>
      <w:r w:rsidR="00B1127B" w:rsidRPr="005E4E6D">
        <w:rPr>
          <w:vertAlign w:val="subscript"/>
        </w:rPr>
        <w:t>2</w:t>
      </w:r>
      <w:r w:rsidR="00B1127B" w:rsidRPr="005E4E6D">
        <w:t xml:space="preserve"> cells</w:t>
      </w:r>
      <w:r w:rsidR="00D62A8C" w:rsidRPr="005E4E6D">
        <w:t xml:space="preserve"> </w:t>
      </w:r>
      <w:r w:rsidR="00603E52" w:rsidRPr="005E4E6D">
        <w:fldChar w:fldCharType="begin"/>
      </w:r>
      <w:r w:rsidR="00550993" w:rsidRPr="005E4E6D">
        <w:instrText xml:space="preserve"> ADDIN EN.CITE &lt;EndNote&gt;&lt;Cite&gt;&lt;Author&gt;Sinha&lt;/Author&gt;&lt;Year&gt;2011&lt;/Year&gt;&lt;RecNum&gt;35&lt;/RecNum&gt;&lt;DisplayText&gt;[35]&lt;/DisplayText&gt;&lt;record&gt;&lt;rec-number&gt;35&lt;/rec-number&gt;&lt;foreign-keys&gt;&lt;key app="EN" db-id="sx5fzrwf45ptzcezw0qx2tsjfpavv92stspt" timestamp="1500900603"&gt;35&lt;/key&gt;&lt;/foreign-keys&gt;&lt;ref-type name="Journal Article"&gt;17&lt;/ref-type&gt;&lt;contributors&gt;&lt;authors&gt;&lt;author&gt;Sinha, N. N.&lt;/author&gt;&lt;author&gt;Smith, A. J.&lt;/author&gt;&lt;author&gt;Burns, J. C.&lt;/author&gt;&lt;author&gt;Jain, Gaurav&lt;/author&gt;&lt;author&gt;Eberman, K. W.&lt;/author&gt;&lt;author&gt;Scott, Erik&lt;/author&gt;&lt;author&gt;Gardner, J. P.&lt;/author&gt;&lt;author&gt;Dahn, J. R.&lt;/author&gt;&lt;/authors&gt;&lt;/contributors&gt;&lt;titles&gt;&lt;title&gt;The Use of Elevated Temperature Storage Experiments to Learn about Parasitic Reactions in Wound LiCoO2/Graphite Cells&lt;/title&gt;&lt;secondary-title&gt;Journal of The Electrochemical Society&lt;/secondary-title&gt;&lt;/titles&gt;&lt;periodical&gt;&lt;full-title&gt;Journal of the Electrochemical Society&lt;/full-title&gt;&lt;abbr-1&gt;J. Electrochem. Soc.&lt;/abbr-1&gt;&lt;abbr-2&gt;J Electrochem Soc&lt;/abbr-2&gt;&lt;/periodical&gt;&lt;pages&gt;A1194-A1201&lt;/pages&gt;&lt;volume&gt;158&lt;/volume&gt;&lt;number&gt;11&lt;/number&gt;&lt;dates&gt;&lt;year&gt;2011&lt;/year&gt;&lt;pub-dates&gt;&lt;date&gt;January 1, 2011&lt;/date&gt;&lt;/pub-dates&gt;&lt;/dates&gt;&lt;urls&gt;&lt;related-urls&gt;&lt;url&gt;http://jes.ecsdl.org/content/158/11/A1194.abstract&lt;/url&gt;&lt;/related-urls&gt;&lt;/urls&gt;&lt;electronic-resource-num&gt;10.1149/2.007111jes&lt;/electronic-resource-num&gt;&lt;/record&gt;&lt;/Cite&gt;&lt;/EndNote&gt;</w:instrText>
      </w:r>
      <w:r w:rsidR="00603E52" w:rsidRPr="005E4E6D">
        <w:fldChar w:fldCharType="separate"/>
      </w:r>
      <w:r w:rsidR="00462E15" w:rsidRPr="005E4E6D">
        <w:rPr>
          <w:noProof/>
        </w:rPr>
        <w:t>[35]</w:t>
      </w:r>
      <w:r w:rsidR="00603E52" w:rsidRPr="005E4E6D">
        <w:fldChar w:fldCharType="end"/>
      </w:r>
      <w:r w:rsidR="00B1127B" w:rsidRPr="005E4E6D">
        <w:t>.</w:t>
      </w:r>
    </w:p>
    <w:p w14:paraId="0E92A2C2" w14:textId="74C0FF4C" w:rsidR="00D0206A" w:rsidRPr="005E4E6D" w:rsidRDefault="00727842" w:rsidP="009400D5">
      <w:pPr>
        <w:spacing w:after="120" w:line="480" w:lineRule="auto"/>
      </w:pPr>
      <w:r w:rsidRPr="005E4E6D">
        <w:t>P</w:t>
      </w:r>
      <w:r w:rsidR="00713E5B" w:rsidRPr="005E4E6D">
        <w:t xml:space="preserve">ermeability of </w:t>
      </w:r>
      <w:r w:rsidR="006F1CB1" w:rsidRPr="005E4E6D">
        <w:t>LICMs</w:t>
      </w:r>
      <w:r w:rsidR="00713E5B" w:rsidRPr="005E4E6D">
        <w:t xml:space="preserve"> to</w:t>
      </w:r>
      <w:r w:rsidR="006F1CB1" w:rsidRPr="005E4E6D">
        <w:t xml:space="preserve"> </w:t>
      </w:r>
      <w:r w:rsidR="00713E5B" w:rsidRPr="005E4E6D">
        <w:t>polysulphides</w:t>
      </w:r>
      <w:r w:rsidRPr="005E4E6D">
        <w:t xml:space="preserve"> has been more widely studied. To date, however,</w:t>
      </w:r>
      <w:r w:rsidR="006F1CB1" w:rsidRPr="005E4E6D">
        <w:t xml:space="preserve"> </w:t>
      </w:r>
      <w:r w:rsidRPr="005E4E6D">
        <w:t xml:space="preserve">this </w:t>
      </w:r>
      <w:r w:rsidR="00713E5B" w:rsidRPr="005E4E6D">
        <w:t>has generally relied on visual inspection</w:t>
      </w:r>
      <w:r w:rsidR="00D0206A" w:rsidRPr="005E4E6D">
        <w:t xml:space="preserve"> or spectroscopic analysis</w:t>
      </w:r>
      <w:r w:rsidR="00713E5B" w:rsidRPr="005E4E6D">
        <w:t xml:space="preserve"> of electrolytes</w:t>
      </w:r>
      <w:r w:rsidR="00D0206A" w:rsidRPr="005E4E6D">
        <w:t xml:space="preserve"> in (or from) a </w:t>
      </w:r>
      <w:r w:rsidR="00E64283" w:rsidRPr="005E4E6D">
        <w:t>two-compartment</w:t>
      </w:r>
      <w:r w:rsidR="005D3037" w:rsidRPr="005E4E6D">
        <w:t xml:space="preserve">, </w:t>
      </w:r>
      <w:r w:rsidR="00E64283" w:rsidRPr="005E4E6D">
        <w:t>H-type cell</w:t>
      </w:r>
      <w:r w:rsidR="00D62A8C" w:rsidRPr="005E4E6D">
        <w:t xml:space="preserve"> </w:t>
      </w:r>
      <w:r w:rsidR="00603E52" w:rsidRPr="005E4E6D">
        <w:fldChar w:fldCharType="begin">
          <w:fldData xml:space="preserve">PEVuZE5vdGU+PENpdGU+PEF1dGhvcj5Db25kZXI8L0F1dGhvcj48WWVhcj4yMDE2PC9ZZWFyPjxS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</w:fldData>
        </w:fldChar>
      </w:r>
      <w:r w:rsidR="00550993" w:rsidRPr="005E4E6D">
        <w:instrText xml:space="preserve"> ADDIN EN.CITE </w:instrText>
      </w:r>
      <w:r w:rsidR="00550993" w:rsidRPr="005E4E6D">
        <w:fldChar w:fldCharType="begin">
          <w:fldData xml:space="preserve">PEVuZE5vdGU+PENpdGU+PEF1dGhvcj5Db25kZXI8L0F1dGhvcj48WWVhcj4yMDE2PC9ZZWFyPjxS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</w:fldData>
        </w:fldChar>
      </w:r>
      <w:r w:rsidR="00550993" w:rsidRPr="005E4E6D">
        <w:instrText xml:space="preserve"> ADDIN EN.CITE.DATA </w:instrText>
      </w:r>
      <w:r w:rsidR="00550993" w:rsidRPr="005E4E6D">
        <w:fldChar w:fldCharType="end"/>
      </w:r>
      <w:r w:rsidR="00603E52" w:rsidRPr="005E4E6D">
        <w:fldChar w:fldCharType="separate"/>
      </w:r>
      <w:r w:rsidR="00462E15" w:rsidRPr="005E4E6D">
        <w:rPr>
          <w:noProof/>
        </w:rPr>
        <w:t>[54-57]</w:t>
      </w:r>
      <w:r w:rsidR="00603E52" w:rsidRPr="005E4E6D">
        <w:fldChar w:fldCharType="end"/>
      </w:r>
      <w:r w:rsidR="00713E5B" w:rsidRPr="005E4E6D">
        <w:t>, ex-situ analysis of the membrane</w:t>
      </w:r>
      <w:r w:rsidR="00D0206A" w:rsidRPr="005E4E6D">
        <w:t xml:space="preserve"> (</w:t>
      </w:r>
      <w:r w:rsidR="006F1CB1" w:rsidRPr="005E4E6D">
        <w:t xml:space="preserve">e.g. </w:t>
      </w:r>
      <w:r w:rsidR="00D62A8C" w:rsidRPr="005E4E6D">
        <w:t xml:space="preserve">using SEM/EDX </w:t>
      </w:r>
      <w:r w:rsidR="00603E52" w:rsidRPr="005E4E6D">
        <w:fldChar w:fldCharType="begin">
          <w:fldData xml:space="preserve">PEVuZE5vdGU+PENpdGU+PEF1dGhvcj5ZdTwvQXV0aG9yPjxZZWFyPjIwMTU8L1llYXI+PFJlY051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</w:fldData>
        </w:fldChar>
      </w:r>
      <w:r w:rsidR="00550993" w:rsidRPr="005E4E6D">
        <w:instrText xml:space="preserve"> ADDIN EN.CITE </w:instrText>
      </w:r>
      <w:r w:rsidR="00550993" w:rsidRPr="005E4E6D">
        <w:fldChar w:fldCharType="begin">
          <w:fldData xml:space="preserve">PEVuZE5vdGU+PENpdGU+PEF1dGhvcj5ZdTwvQXV0aG9yPjxZZWFyPjIwMTU8L1llYXI+PFJlY051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</w:fldData>
        </w:fldChar>
      </w:r>
      <w:r w:rsidR="00550993" w:rsidRPr="005E4E6D">
        <w:instrText xml:space="preserve"> ADDIN EN.CITE.DATA </w:instrText>
      </w:r>
      <w:r w:rsidR="00550993" w:rsidRPr="005E4E6D">
        <w:fldChar w:fldCharType="end"/>
      </w:r>
      <w:r w:rsidR="00603E52" w:rsidRPr="005E4E6D">
        <w:fldChar w:fldCharType="separate"/>
      </w:r>
      <w:r w:rsidR="00462E15" w:rsidRPr="005E4E6D">
        <w:rPr>
          <w:noProof/>
        </w:rPr>
        <w:t>[55, 58]</w:t>
      </w:r>
      <w:r w:rsidR="00603E52" w:rsidRPr="005E4E6D">
        <w:fldChar w:fldCharType="end"/>
      </w:r>
      <w:r w:rsidR="00713E5B" w:rsidRPr="005E4E6D">
        <w:t xml:space="preserve"> or XAS </w:t>
      </w:r>
      <w:r w:rsidR="00603E52" w:rsidRPr="005E4E6D">
        <w:fldChar w:fldCharType="begin">
          <w:fldData xml:space="preserve">PEVuZE5vdGU+PENpdGU+PEF1dGhvcj5WaWxsYWx1ZW5nYTwvQXV0aG9yPjxZZWFyPjIwMTY8L1ll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ZiBTY2llbmNlczwvZnVsbC10aXRsZT48YWJici0xPlByb2MuIE5hdGwuIEFjYWQuIFNjaS4gVS5T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=
</w:fldData>
        </w:fldChar>
      </w:r>
      <w:r w:rsidR="00550993" w:rsidRPr="005E4E6D">
        <w:instrText xml:space="preserve"> ADDIN EN.CITE </w:instrText>
      </w:r>
      <w:r w:rsidR="00550993" w:rsidRPr="005E4E6D">
        <w:fldChar w:fldCharType="begin">
          <w:fldData xml:space="preserve">PEVuZE5vdGU+PENpdGU+PEF1dGhvcj5WaWxsYWx1ZW5nYTwvQXV0aG9yPjxZZWFyPjIwMTY8L1ll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ZiBTY2llbmNlczwvZnVsbC10aXRsZT48YWJici0xPlByb2MuIE5hdGwuIEFjYWQuIFNjaS4gVS5T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=
</w:fldData>
        </w:fldChar>
      </w:r>
      <w:r w:rsidR="00550993" w:rsidRPr="005E4E6D">
        <w:instrText xml:space="preserve"> ADDIN EN.CITE.DATA </w:instrText>
      </w:r>
      <w:r w:rsidR="00550993" w:rsidRPr="005E4E6D">
        <w:fldChar w:fldCharType="end"/>
      </w:r>
      <w:r w:rsidR="00603E52" w:rsidRPr="005E4E6D">
        <w:fldChar w:fldCharType="separate"/>
      </w:r>
      <w:r w:rsidR="00462E15" w:rsidRPr="005E4E6D">
        <w:rPr>
          <w:noProof/>
        </w:rPr>
        <w:t>[59]</w:t>
      </w:r>
      <w:r w:rsidR="00603E52" w:rsidRPr="005E4E6D">
        <w:fldChar w:fldCharType="end"/>
      </w:r>
      <w:r w:rsidR="00713E5B" w:rsidRPr="005E4E6D">
        <w:t xml:space="preserve"> to test for solubility</w:t>
      </w:r>
      <w:r w:rsidR="008873B5" w:rsidRPr="005E4E6D">
        <w:t>/ trapping</w:t>
      </w:r>
      <w:r w:rsidR="00713E5B" w:rsidRPr="005E4E6D">
        <w:t xml:space="preserve"> of polysulphides within it</w:t>
      </w:r>
      <w:r w:rsidR="00D0206A" w:rsidRPr="005E4E6D">
        <w:t>)</w:t>
      </w:r>
      <w:r w:rsidR="00C7337F" w:rsidRPr="005E4E6D">
        <w:t xml:space="preserve">, </w:t>
      </w:r>
      <w:r w:rsidR="00D0206A" w:rsidRPr="005E4E6D">
        <w:t>and/</w:t>
      </w:r>
      <w:r w:rsidR="00C7337F" w:rsidRPr="005E4E6D">
        <w:t xml:space="preserve">or </w:t>
      </w:r>
      <w:r w:rsidR="00411175" w:rsidRPr="005E4E6D">
        <w:t xml:space="preserve">ex-situ analysis </w:t>
      </w:r>
      <w:r w:rsidR="00C7337F" w:rsidRPr="005E4E6D">
        <w:t xml:space="preserve">of the lithium anode surface after cycling </w:t>
      </w:r>
      <w:r w:rsidR="00D0206A" w:rsidRPr="005E4E6D">
        <w:t>to test for formation of Li</w:t>
      </w:r>
      <w:r w:rsidR="00D0206A" w:rsidRPr="005E4E6D">
        <w:rPr>
          <w:vertAlign w:val="subscript"/>
        </w:rPr>
        <w:t>2</w:t>
      </w:r>
      <w:r w:rsidR="00D0206A" w:rsidRPr="005E4E6D">
        <w:t>S</w:t>
      </w:r>
      <w:r w:rsidR="00D62A8C" w:rsidRPr="005E4E6D">
        <w:t xml:space="preserve"> </w:t>
      </w:r>
      <w:r w:rsidR="00603E52" w:rsidRPr="005E4E6D">
        <w:fldChar w:fldCharType="begin">
          <w:fldData xml:space="preserve">PEVuZE5vdGU+PENpdGU+PEF1dGhvcj5ZdTwvQXV0aG9yPjxZZWFyPjIwMTU8L1llYXI+PFJlY051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</w:fldData>
        </w:fldChar>
      </w:r>
      <w:r w:rsidR="00550993" w:rsidRPr="005E4E6D">
        <w:instrText xml:space="preserve"> ADDIN EN.CITE </w:instrText>
      </w:r>
      <w:r w:rsidR="00550993" w:rsidRPr="005E4E6D">
        <w:fldChar w:fldCharType="begin">
          <w:fldData xml:space="preserve">PEVuZE5vdGU+PENpdGU+PEF1dGhvcj5ZdTwvQXV0aG9yPjxZZWFyPjIwMTU8L1llYXI+PFJlY051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</w:fldData>
        </w:fldChar>
      </w:r>
      <w:r w:rsidR="00550993" w:rsidRPr="005E4E6D">
        <w:instrText xml:space="preserve"> ADDIN EN.CITE.DATA </w:instrText>
      </w:r>
      <w:r w:rsidR="00550993" w:rsidRPr="005E4E6D">
        <w:fldChar w:fldCharType="end"/>
      </w:r>
      <w:r w:rsidR="00603E52" w:rsidRPr="005E4E6D">
        <w:fldChar w:fldCharType="separate"/>
      </w:r>
      <w:r w:rsidR="00462E15" w:rsidRPr="005E4E6D">
        <w:rPr>
          <w:noProof/>
        </w:rPr>
        <w:t>[60-63]</w:t>
      </w:r>
      <w:r w:rsidR="00603E52" w:rsidRPr="005E4E6D">
        <w:fldChar w:fldCharType="end"/>
      </w:r>
      <w:r w:rsidR="00B84389" w:rsidRPr="005E4E6D">
        <w:t xml:space="preserve">. </w:t>
      </w:r>
      <w:r w:rsidR="00DC157B" w:rsidRPr="005E4E6D">
        <w:t>P</w:t>
      </w:r>
      <w:r w:rsidR="00D0206A" w:rsidRPr="005E4E6D">
        <w:t>olysul</w:t>
      </w:r>
      <w:r w:rsidR="00066E22" w:rsidRPr="005E4E6D">
        <w:t>ph</w:t>
      </w:r>
      <w:r w:rsidR="00D0206A" w:rsidRPr="005E4E6D">
        <w:t xml:space="preserve">ide crossover is also typically inferred from cycling performance (upper plateau capacity, capacity retention, Coulombic efficiency, complete charging) </w:t>
      </w:r>
      <w:r w:rsidR="00D62A8C" w:rsidRPr="005E4E6D">
        <w:fldChar w:fldCharType="begin">
          <w:fldData xml:space="preserve">PEVuZE5vdGU+PENpdGU+PEF1dGhvcj5CcnVjZTwvQXV0aG9yPjxZZWFyPjIwMTI8L1llYXI+PFJl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</w:fldData>
        </w:fldChar>
      </w:r>
      <w:r w:rsidR="00550993" w:rsidRPr="005E4E6D">
        <w:instrText xml:space="preserve"> ADDIN EN.CITE </w:instrText>
      </w:r>
      <w:r w:rsidR="00550993" w:rsidRPr="005E4E6D">
        <w:fldChar w:fldCharType="begin">
          <w:fldData xml:space="preserve">PEVuZE5vdGU+PENpdGU+PEF1dGhvcj5CcnVjZTwvQXV0aG9yPjxZZWFyPjIwMTI8L1llYXI+PFJl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</w:fldData>
        </w:fldChar>
      </w:r>
      <w:r w:rsidR="00550993" w:rsidRPr="005E4E6D">
        <w:instrText xml:space="preserve"> ADDIN EN.CITE.DATA </w:instrText>
      </w:r>
      <w:r w:rsidR="00550993" w:rsidRPr="005E4E6D">
        <w:fldChar w:fldCharType="end"/>
      </w:r>
      <w:r w:rsidR="00D62A8C" w:rsidRPr="005E4E6D">
        <w:fldChar w:fldCharType="separate"/>
      </w:r>
      <w:r w:rsidR="00D62A8C" w:rsidRPr="005E4E6D">
        <w:rPr>
          <w:noProof/>
        </w:rPr>
        <w:t>[1-8]</w:t>
      </w:r>
      <w:r w:rsidR="00D62A8C" w:rsidRPr="005E4E6D">
        <w:fldChar w:fldCharType="end"/>
      </w:r>
      <w:r w:rsidR="005D3037" w:rsidRPr="005E4E6D">
        <w:t xml:space="preserve"> </w:t>
      </w:r>
      <w:r w:rsidR="00D0206A" w:rsidRPr="005E4E6D">
        <w:t>or self-discharge behaviour of Li-S cells</w:t>
      </w:r>
      <w:r w:rsidR="005D3037" w:rsidRPr="005E4E6D">
        <w:t xml:space="preserve"> </w:t>
      </w:r>
      <w:r w:rsidR="00603E52" w:rsidRPr="005E4E6D">
        <w:fldChar w:fldCharType="begin"/>
      </w:r>
      <w:r w:rsidR="00550993" w:rsidRPr="005E4E6D">
        <w:instrText xml:space="preserve"> ADDIN EN.CITE &lt;EndNote&gt;&lt;Cite&gt;&lt;Author&gt;Al-Mahmoud&lt;/Author&gt;&lt;Year&gt;2016&lt;/Year&gt;&lt;RecNum&gt;64&lt;/RecNum&gt;&lt;DisplayText&gt;[64]&lt;/DisplayText&gt;&lt;record&gt;&lt;rec-number&gt;64&lt;/rec-number&gt;&lt;foreign-keys&gt;&lt;key app="EN" db-id="sx5fzrwf45ptzcezw0qx2tsjfpavv92stspt" timestamp="1500914915"&gt;64&lt;/key&gt;&lt;/foreign-keys&gt;&lt;ref-type name="Journal Article"&gt;17&lt;/ref-type&gt;&lt;contributors&gt;&lt;authors&gt;&lt;author&gt;Al-Mahmoud, Saddam M.&lt;/author&gt;&lt;author&gt;Dibden, James W.&lt;/author&gt;&lt;author&gt;Owen, John R.&lt;/author&gt;&lt;author&gt;Denuault, Guy&lt;/author&gt;&lt;author&gt;Garcia-Araez, Nuria&lt;/author&gt;&lt;/authors&gt;&lt;/contributors&gt;&lt;titles&gt;&lt;title&gt;A simple, experiment-based model of the initial self-discharge of lithium-sulphur batteries&lt;/title&gt;&lt;secondary-title&gt;Journal of Power Sources&lt;/secondary-title&gt;&lt;/titles&gt;&lt;periodical&gt;&lt;full-title&gt;Journal of Power Sources&lt;/full-title&gt;&lt;abbr-1&gt;J. Power Sources&lt;/abbr-1&gt;&lt;abbr-2&gt;J Power Sources&lt;/abbr-2&gt;&lt;/periodical&gt;&lt;pages&gt;323-328&lt;/pages&gt;&lt;volume&gt;306&lt;/volume&gt;&lt;keywords&gt;&lt;keyword&gt;Lithium-sulphur batteries&lt;/keyword&gt;&lt;keyword&gt;Shuttle mechanism&lt;/keyword&gt;&lt;keyword&gt;Model&lt;/keyword&gt;&lt;keyword&gt;Diffusion&lt;/keyword&gt;&lt;/keywords&gt;&lt;dates&gt;&lt;year&gt;2016&lt;/year&gt;&lt;pub-dates&gt;&lt;date&gt;2016/02/29/&lt;/date&gt;&lt;/pub-dates&gt;&lt;/dates&gt;&lt;isbn&gt;0378-7753&lt;/isbn&gt;&lt;urls&gt;&lt;related-urls&gt;&lt;url&gt;http://www.sciencedirect.com/science/article/pii/S0378775315306443&lt;/url&gt;&lt;/related-urls&gt;&lt;/urls&gt;&lt;electronic-resource-num&gt;http://dx.doi.org/10.1016/j.jpowsour.2015.12.031&lt;/electronic-resource-num&gt;&lt;/record&gt;&lt;/Cite&gt;&lt;/EndNote&gt;</w:instrText>
      </w:r>
      <w:r w:rsidR="00603E52" w:rsidRPr="005E4E6D">
        <w:fldChar w:fldCharType="separate"/>
      </w:r>
      <w:r w:rsidR="00462E15" w:rsidRPr="005E4E6D">
        <w:rPr>
          <w:noProof/>
        </w:rPr>
        <w:t>[64]</w:t>
      </w:r>
      <w:r w:rsidR="00603E52" w:rsidRPr="005E4E6D">
        <w:fldChar w:fldCharType="end"/>
      </w:r>
      <w:r w:rsidR="004E004F" w:rsidRPr="005E4E6D">
        <w:t>. However,</w:t>
      </w:r>
      <w:r w:rsidR="00882B0D" w:rsidRPr="005E4E6D">
        <w:t xml:space="preserve"> </w:t>
      </w:r>
      <w:r w:rsidR="00411175" w:rsidRPr="005E4E6D">
        <w:t>m</w:t>
      </w:r>
      <w:r w:rsidR="00882B0D" w:rsidRPr="005E4E6D">
        <w:t>ore direct electrochemical techniques ha</w:t>
      </w:r>
      <w:r w:rsidR="00D62A8C" w:rsidRPr="005E4E6D">
        <w:t xml:space="preserve">ve also been applied. Li et al </w:t>
      </w:r>
      <w:r w:rsidR="00603E52" w:rsidRPr="005E4E6D">
        <w:fldChar w:fldCharType="begin"/>
      </w:r>
      <w:r w:rsidR="00550993" w:rsidRPr="005E4E6D">
        <w:instrText xml:space="preserve"> ADDIN EN.CITE &lt;EndNote&gt;&lt;Cite&gt;&lt;Author&gt;Li&lt;/Author&gt;&lt;Year&gt;2015&lt;/Year&gt;&lt;RecNum&gt;65&lt;/RecNum&gt;&lt;DisplayText&gt;[65]&lt;/DisplayText&gt;&lt;record&gt;&lt;rec-number&gt;65&lt;/rec-number&gt;&lt;foreign-keys&gt;&lt;key app="EN" db-id="sx5fzrwf45ptzcezw0qx2tsjfpavv92stspt" timestamp="1500914989"&gt;65&lt;/key&gt;&lt;/foreign-keys&gt;&lt;ref-type name="Journal Article"&gt;17&lt;/ref-type&gt;&lt;contributors&gt;&lt;authors&gt;&lt;author&gt;Li, Changyi&lt;/author&gt;&lt;author&gt;Ward, Ashleigh L.&lt;/author&gt;&lt;author&gt;Doris, Sean E.&lt;/author&gt;&lt;author&gt;Pascal, Tod A.&lt;/author&gt;&lt;author&gt;Prendergast, David&lt;/author&gt;&lt;author&gt;Helms, Brett A.&lt;/author&gt;&lt;/authors&gt;&lt;/contributors&gt;&lt;titles&gt;&lt;title&gt;Polysulfide-Blocking Microporous Polymer Membrane Tailored for Hybrid Li-Sulfur Flow Batteries&lt;/title&gt;&lt;secondary-title&gt;Nano Letters&lt;/secondary-title&gt;&lt;/titles&gt;&lt;periodical&gt;&lt;full-title&gt;Nano Letters&lt;/full-title&gt;&lt;abbr-1&gt;Nano Lett.&lt;/abbr-1&gt;&lt;abbr-2&gt;Nano Lett&lt;/abbr-2&gt;&lt;/periodical&gt;&lt;pages&gt;5724-5729&lt;/pages&gt;&lt;volume&gt;15&lt;/volume&gt;&lt;number&gt;9&lt;/number&gt;&lt;dates&gt;&lt;year&gt;2015&lt;/year&gt;&lt;pub-dates&gt;&lt;date&gt;2015/09/09&lt;/date&gt;&lt;/pub-dates&gt;&lt;/dates&gt;&lt;publisher&gt;American Chemical Society&lt;/publisher&gt;&lt;isbn&gt;1530-6984&lt;/isbn&gt;&lt;urls&gt;&lt;related-urls&gt;&lt;url&gt;http://dx.doi.org/10.1021/acs.nanolett.5b02078&lt;/url&gt;&lt;/related-urls&gt;&lt;/urls&gt;&lt;electronic-resource-num&gt;10.1021/acs.nanolett.5b02078&lt;/electronic-resource-num&gt;&lt;/record&gt;&lt;/Cite&gt;&lt;/EndNote&gt;</w:instrText>
      </w:r>
      <w:r w:rsidR="00603E52" w:rsidRPr="005E4E6D">
        <w:fldChar w:fldCharType="separate"/>
      </w:r>
      <w:r w:rsidR="00462E15" w:rsidRPr="005E4E6D">
        <w:rPr>
          <w:noProof/>
        </w:rPr>
        <w:t>[65]</w:t>
      </w:r>
      <w:r w:rsidR="00603E52" w:rsidRPr="005E4E6D">
        <w:fldChar w:fldCharType="end"/>
      </w:r>
      <w:r w:rsidR="00882B0D" w:rsidRPr="005E4E6D">
        <w:t xml:space="preserve"> </w:t>
      </w:r>
      <w:r w:rsidR="00EB7D67" w:rsidRPr="005E4E6D">
        <w:t>placed a polysul</w:t>
      </w:r>
      <w:r w:rsidR="00066E22" w:rsidRPr="005E4E6D">
        <w:t>ph</w:t>
      </w:r>
      <w:r w:rsidR="00EB7D67" w:rsidRPr="005E4E6D">
        <w:t>ide solution in one compartment of an H-type cell, and evaluated the concentration of polysul</w:t>
      </w:r>
      <w:r w:rsidR="00A82A64" w:rsidRPr="005E4E6D">
        <w:t>ph</w:t>
      </w:r>
      <w:r w:rsidR="00EB7D67" w:rsidRPr="005E4E6D">
        <w:t xml:space="preserve">ides in the other compartment, which was separated by a polymer membrane, using voltammetry and square wave voltammetry at a glassy carbon working electrode. </w:t>
      </w:r>
      <w:r w:rsidR="00882B0D" w:rsidRPr="005E4E6D">
        <w:t xml:space="preserve">Cui et al </w:t>
      </w:r>
      <w:r w:rsidR="00603E52" w:rsidRPr="005E4E6D">
        <w:fldChar w:fldCharType="begin"/>
      </w:r>
      <w:r w:rsidR="00550993" w:rsidRPr="005E4E6D">
        <w:instrText xml:space="preserve"> ADDIN EN.CITE &lt;EndNote&gt;&lt;Cite&gt;&lt;Author&gt;Cui&lt;/Author&gt;&lt;Year&gt;2015&lt;/Year&gt;&lt;RecNum&gt;66&lt;/RecNum&gt;&lt;DisplayText&gt;[66]&lt;/DisplayText&gt;&lt;record&gt;&lt;rec-number&gt;66&lt;/rec-number&gt;&lt;foreign-keys&gt;&lt;key app="EN" db-id="sx5fzrwf45ptzcezw0qx2tsjfpavv92stspt" timestamp="1500915098"&gt;66&lt;/key&gt;&lt;/foreign-keys&gt;&lt;ref-type name="Journal Article"&gt;17&lt;/ref-type&gt;&lt;contributors&gt;&lt;authors&gt;&lt;author&gt;Cui, Yi&lt;/author&gt;&lt;author&gt;Fu, Yongzhu&lt;/author&gt;&lt;/authors&gt;&lt;/contributors&gt;&lt;titles&gt;&lt;title&gt;Polysulfide transport through separators measured by a linear voltage sweep method&lt;/title&gt;&lt;secondary-title&gt;Journal of Power Sources&lt;/secondary-title&gt;&lt;/titles&gt;&lt;periodical&gt;&lt;full-title&gt;Journal of Power Sources&lt;/full-title&gt;&lt;abbr-1&gt;J. Power Sources&lt;/abbr-1&gt;&lt;abbr-2&gt;J Power Sources&lt;/abbr-2&gt;&lt;/periodical&gt;&lt;pages&gt;557-560&lt;/pages&gt;&lt;volume&gt;286&lt;/volume&gt;&lt;keywords&gt;&lt;keyword&gt;Lithium–sulfur battery&lt;/keyword&gt;&lt;keyword&gt;Linear voltage sweep&lt;/keyword&gt;&lt;keyword&gt;Polysulfide transport&lt;/keyword&gt;&lt;keyword&gt;Anodic reaction&lt;/keyword&gt;&lt;keyword&gt;Diffusion coefficient&lt;/keyword&gt;&lt;/keywords&gt;&lt;dates&gt;&lt;year&gt;2015&lt;/year&gt;&lt;pub-dates&gt;&lt;date&gt;2015/07/15/&lt;/date&gt;&lt;/pub-dates&gt;&lt;/dates&gt;&lt;isbn&gt;0378-7753&lt;/isbn&gt;&lt;urls&gt;&lt;related-urls&gt;&lt;url&gt;http://www.sciencedirect.com/science/article/pii/S0378775315006722&lt;/url&gt;&lt;/related-urls&gt;&lt;/urls&gt;&lt;electronic-resource-num&gt;http://dx.doi.org/10.1016/j.jpowsour.2015.04.033&lt;/electronic-resource-num&gt;&lt;/record&gt;&lt;/Cite&gt;&lt;/EndNote&gt;</w:instrText>
      </w:r>
      <w:r w:rsidR="00603E52" w:rsidRPr="005E4E6D">
        <w:fldChar w:fldCharType="separate"/>
      </w:r>
      <w:r w:rsidR="00462E15" w:rsidRPr="005E4E6D">
        <w:rPr>
          <w:noProof/>
        </w:rPr>
        <w:t>[66]</w:t>
      </w:r>
      <w:r w:rsidR="00603E52" w:rsidRPr="005E4E6D">
        <w:fldChar w:fldCharType="end"/>
      </w:r>
      <w:r w:rsidR="00D62A8C" w:rsidRPr="005E4E6D">
        <w:t xml:space="preserve"> </w:t>
      </w:r>
      <w:r w:rsidR="00C00EA0" w:rsidRPr="005E4E6D">
        <w:t>employed a similar approach, in this case measuri</w:t>
      </w:r>
      <w:r w:rsidR="00A82A64" w:rsidRPr="005E4E6D">
        <w:t>ng rate of diffusion of polysulph</w:t>
      </w:r>
      <w:r w:rsidR="00C00EA0" w:rsidRPr="005E4E6D">
        <w:t>ides</w:t>
      </w:r>
      <w:r w:rsidR="00DD747D" w:rsidRPr="005E4E6D">
        <w:t xml:space="preserve"> through separators</w:t>
      </w:r>
      <w:r w:rsidR="00C00EA0" w:rsidRPr="005E4E6D">
        <w:t xml:space="preserve"> using linear sweep voltammetry in a two-electrode </w:t>
      </w:r>
      <w:r w:rsidR="00882B0D" w:rsidRPr="005E4E6D">
        <w:t xml:space="preserve">Swagelok cell </w:t>
      </w:r>
      <w:r w:rsidR="00C00EA0" w:rsidRPr="005E4E6D">
        <w:t xml:space="preserve">with stainless steel working electrode. </w:t>
      </w:r>
      <w:proofErr w:type="spellStart"/>
      <w:r w:rsidR="00D654FD" w:rsidRPr="005E4E6D">
        <w:t>Dominiko</w:t>
      </w:r>
      <w:proofErr w:type="spellEnd"/>
      <w:r w:rsidR="00D654FD" w:rsidRPr="005E4E6D">
        <w:t xml:space="preserve"> et </w:t>
      </w:r>
      <w:r w:rsidR="00D62A8C" w:rsidRPr="005E4E6D">
        <w:t xml:space="preserve">al </w:t>
      </w:r>
      <w:r w:rsidR="00603E52" w:rsidRPr="005E4E6D">
        <w:fldChar w:fldCharType="begin"/>
      </w:r>
      <w:r w:rsidR="00550993" w:rsidRPr="005E4E6D">
        <w:instrText xml:space="preserve"> ADDIN EN.CITE &lt;EndNote&gt;&lt;Cite&gt;&lt;Author&gt;Dominko&lt;/Author&gt;&lt;Year&gt;2011&lt;/Year&gt;&lt;RecNum&gt;67&lt;/RecNum&gt;&lt;DisplayText&gt;[67]&lt;/DisplayText&gt;&lt;record&gt;&lt;rec-number&gt;67&lt;/rec-number&gt;&lt;foreign-keys&gt;&lt;key app="EN" db-id="sx5fzrwf45ptzcezw0qx2tsjfpavv92stspt" timestamp="1500915166"&gt;67&lt;/key&gt;&lt;/foreign-keys&gt;&lt;ref-type name="Journal Article"&gt;17&lt;/ref-type&gt;&lt;contributors&gt;&lt;authors&gt;&lt;author&gt;Dominko, Robert&lt;/author&gt;&lt;author&gt;Demir-Cakan, Rezan&lt;/author&gt;&lt;author&gt;Morcrette, Mathieu&lt;/author&gt;&lt;author&gt;Tarascon, Jean-Marie&lt;/author&gt;&lt;/authors&gt;&lt;/contributors&gt;&lt;titles&gt;&lt;title&gt;Analytical detection of soluble polysulphides in a modified Swagelok cell&lt;/title&gt;&lt;secondary-title&gt;Electrochemistry Communications&lt;/secondary-title&gt;&lt;/titles&gt;&lt;periodical&gt;&lt;full-title&gt;Electrochemistry Communications&lt;/full-title&gt;&lt;abbr-1&gt;Electrochem. Commun.&lt;/abbr-1&gt;&lt;abbr-2&gt;Electrochem Commun&lt;/abbr-2&gt;&lt;/periodical&gt;&lt;pages&gt;117-120&lt;/pages&gt;&lt;volume&gt;13&lt;/volume&gt;&lt;number&gt;2&lt;/number&gt;&lt;keywords&gt;&lt;keyword&gt;Lithium sulphur battery&lt;/keyword&gt;&lt;keyword&gt;Polysulphides&lt;/keyword&gt;&lt;keyword&gt;Reduction&lt;/keyword&gt;&lt;keyword&gt;Cyclovoltammetry&lt;/keyword&gt;&lt;keyword&gt;multi-electrode cell&lt;/keyword&gt;&lt;/keywords&gt;&lt;dates&gt;&lt;year&gt;2011&lt;/year&gt;&lt;pub-dates&gt;&lt;date&gt;2011/02/01/&lt;/date&gt;&lt;/pub-dates&gt;&lt;/dates&gt;&lt;isbn&gt;1388-2481&lt;/isbn&gt;&lt;urls&gt;&lt;related-urls&gt;&lt;url&gt;http://www.sciencedirect.com/science/article/pii/S1388248110005035&lt;/url&gt;&lt;/related-urls&gt;&lt;/urls&gt;&lt;electronic-resource-num&gt;http://dx.doi.org/10.1016/j.elecom.2010.11.029&lt;/electronic-resource-num&gt;&lt;/record&gt;&lt;/Cite&gt;&lt;/EndNote&gt;</w:instrText>
      </w:r>
      <w:r w:rsidR="00603E52" w:rsidRPr="005E4E6D">
        <w:fldChar w:fldCharType="separate"/>
      </w:r>
      <w:r w:rsidR="00462E15" w:rsidRPr="005E4E6D">
        <w:rPr>
          <w:noProof/>
        </w:rPr>
        <w:t>[67]</w:t>
      </w:r>
      <w:r w:rsidR="00603E52" w:rsidRPr="005E4E6D">
        <w:fldChar w:fldCharType="end"/>
      </w:r>
      <w:r w:rsidR="00D654FD" w:rsidRPr="005E4E6D">
        <w:t xml:space="preserve"> developed a method </w:t>
      </w:r>
      <w:r w:rsidR="00882B0D" w:rsidRPr="005E4E6D">
        <w:t>to measure polysul</w:t>
      </w:r>
      <w:r w:rsidR="00066E22" w:rsidRPr="005E4E6D">
        <w:t>ph</w:t>
      </w:r>
      <w:r w:rsidR="00882B0D" w:rsidRPr="005E4E6D">
        <w:t>ide concentration in a modified, four-electrode Swagelok cell</w:t>
      </w:r>
      <w:r w:rsidR="00D654FD" w:rsidRPr="005E4E6D">
        <w:t xml:space="preserve"> containing two perpendicular electrodes (nickel and platinum wires) in addition to the lithium and </w:t>
      </w:r>
      <w:r w:rsidR="00A82A64" w:rsidRPr="005E4E6D">
        <w:t>sulph</w:t>
      </w:r>
      <w:r w:rsidR="00D654FD" w:rsidRPr="005E4E6D">
        <w:t>ur composite electrodes</w:t>
      </w:r>
      <w:r w:rsidR="00882B0D" w:rsidRPr="005E4E6D">
        <w:t xml:space="preserve">. Cyclic </w:t>
      </w:r>
      <w:proofErr w:type="spellStart"/>
      <w:r w:rsidR="00882B0D" w:rsidRPr="005E4E6D">
        <w:t>voltammograms</w:t>
      </w:r>
      <w:proofErr w:type="spellEnd"/>
      <w:r w:rsidR="00882B0D" w:rsidRPr="005E4E6D">
        <w:t xml:space="preserve"> were measured between the </w:t>
      </w:r>
      <w:r w:rsidR="00882B0D" w:rsidRPr="005E4E6D">
        <w:lastRenderedPageBreak/>
        <w:t xml:space="preserve">perpendicular electrodes at regular intervals during </w:t>
      </w:r>
      <w:proofErr w:type="spellStart"/>
      <w:r w:rsidR="00882B0D" w:rsidRPr="005E4E6D">
        <w:t>galvanostatic</w:t>
      </w:r>
      <w:proofErr w:type="spellEnd"/>
      <w:r w:rsidR="00882B0D" w:rsidRPr="005E4E6D">
        <w:t xml:space="preserve"> discharge of the Li-S cell and integration of the cathodic peak between 1.5 and 2.25 V </w:t>
      </w:r>
      <w:r w:rsidR="0027367F" w:rsidRPr="005E4E6D">
        <w:t xml:space="preserve">was </w:t>
      </w:r>
      <w:r w:rsidR="00882B0D" w:rsidRPr="005E4E6D">
        <w:t>used to determine the concentration of polysul</w:t>
      </w:r>
      <w:r w:rsidR="00A82A64" w:rsidRPr="005E4E6D">
        <w:t>ph</w:t>
      </w:r>
      <w:r w:rsidR="00882B0D" w:rsidRPr="005E4E6D">
        <w:t>ides</w:t>
      </w:r>
      <w:r w:rsidR="00C00EA0" w:rsidRPr="005E4E6D">
        <w:t>.</w:t>
      </w:r>
      <w:r w:rsidR="00D62A8C" w:rsidRPr="005E4E6D">
        <w:t xml:space="preserve"> </w:t>
      </w:r>
      <w:proofErr w:type="spellStart"/>
      <w:r w:rsidR="00D62A8C" w:rsidRPr="005E4E6D">
        <w:t>Vizintin</w:t>
      </w:r>
      <w:proofErr w:type="spellEnd"/>
      <w:r w:rsidR="00D62A8C" w:rsidRPr="005E4E6D">
        <w:t xml:space="preserve"> et al </w:t>
      </w:r>
      <w:r w:rsidR="00603E52" w:rsidRPr="005E4E6D">
        <w:fldChar w:fldCharType="begin"/>
      </w:r>
      <w:r w:rsidR="00462E15" w:rsidRPr="005E4E6D">
        <w:instrText xml:space="preserve"> ADDIN EN.CITE &lt;EndNote&gt;&lt;Cite&gt;&lt;Author&gt;Vizintin&lt;/Author&gt;&lt;Year&gt;2014&lt;/Year&gt;&lt;RecNum&gt;68&lt;/RecNum&gt;&lt;DisplayText&gt;[68]&lt;/DisplayText&gt;&lt;record&gt;&lt;rec-number&gt;68&lt;/rec-number&gt;&lt;foreign-keys&gt;&lt;key app="EN" db-id="sx5fzrwf45ptzcezw0qx2tsjfpavv92stspt" timestamp="1500915181"&gt;68&lt;/key&gt;&lt;/foreign-keys&gt;&lt;ref-type name="Journal Article"&gt;17&lt;/ref-type&gt;&lt;contributors&gt;&lt;authors&gt;&lt;author&gt;Vizintin, Alen&lt;/author&gt;&lt;author&gt;Patel, Manu U. M.&lt;/author&gt;&lt;author&gt;Genorio, Bostjan&lt;/author&gt;&lt;author&gt;Dominko, Robert&lt;/author&gt;&lt;/authors&gt;&lt;/contributors&gt;&lt;titles&gt;&lt;title&gt;Effective Separation of Lithium Anode and Sulfur Cathode in Lithium–Sulfur Batteries&lt;/title&gt;&lt;secondary-title&gt;ChemElectroChem&lt;/secondary-title&gt;&lt;/titles&gt;&lt;periodical&gt;&lt;full-title&gt;ChemElectroChem&lt;/full-title&gt;&lt;/periodical&gt;&lt;pages&gt;1040-1045&lt;/pages&gt;&lt;volume&gt;1&lt;/volume&gt;&lt;number&gt;6&lt;/number&gt;&lt;keywords&gt;&lt;keyword&gt;cathodes&lt;/keyword&gt;&lt;keyword&gt;ceramic membranes&lt;/keyword&gt;&lt;keyword&gt;electrochemistry&lt;/keyword&gt;&lt;keyword&gt;graphene&lt;/keyword&gt;&lt;keyword&gt;lithium–sulfur batteries&lt;/keyword&gt;&lt;/keywords&gt;&lt;dates&gt;&lt;year&gt;2014&lt;/year&gt;&lt;/dates&gt;&lt;publisher&gt;WILEY-VCH Verlag&lt;/publisher&gt;&lt;isbn&gt;2196-0216&lt;/isbn&gt;&lt;urls&gt;&lt;related-urls&gt;&lt;url&gt;http://dx.doi.org/10.1002/celc.201402039&lt;/url&gt;&lt;/related-urls&gt;&lt;/urls&gt;&lt;electronic-resource-num&gt;10.1002/celc.201402039&lt;/electronic-resource-num&gt;&lt;/record&gt;&lt;/Cite&gt;&lt;/EndNote&gt;</w:instrText>
      </w:r>
      <w:r w:rsidR="00603E52" w:rsidRPr="005E4E6D">
        <w:fldChar w:fldCharType="separate"/>
      </w:r>
      <w:r w:rsidR="00462E15" w:rsidRPr="005E4E6D">
        <w:rPr>
          <w:noProof/>
        </w:rPr>
        <w:t>[68]</w:t>
      </w:r>
      <w:r w:rsidR="00603E52" w:rsidRPr="005E4E6D">
        <w:fldChar w:fldCharType="end"/>
      </w:r>
      <w:r w:rsidR="00D654FD" w:rsidRPr="005E4E6D">
        <w:t xml:space="preserve"> later applied this method to evaluate shuttle suppression by a functionalised graphene membrane. </w:t>
      </w:r>
      <w:proofErr w:type="spellStart"/>
      <w:r w:rsidR="00CD3BE2" w:rsidRPr="005E4E6D">
        <w:t>Lacey</w:t>
      </w:r>
      <w:proofErr w:type="spellEnd"/>
      <w:r w:rsidR="00CD3BE2" w:rsidRPr="005E4E6D">
        <w:t xml:space="preserve"> et al</w:t>
      </w:r>
      <w:r w:rsidR="00D62A8C" w:rsidRPr="005E4E6D">
        <w:t xml:space="preserve"> </w:t>
      </w:r>
      <w:r w:rsidR="00603E52" w:rsidRPr="005E4E6D">
        <w:fldChar w:fldCharType="begin"/>
      </w:r>
      <w:r w:rsidR="00550993" w:rsidRPr="005E4E6D">
        <w:instrText xml:space="preserve"> ADDIN EN.CITE &lt;EndNote&gt;&lt;Cite&gt;&lt;Author&gt;Lacey&lt;/Author&gt;&lt;Year&gt;2014&lt;/Year&gt;&lt;RecNum&gt;69&lt;/RecNum&gt;&lt;DisplayText&gt;[69]&lt;/DisplayText&gt;&lt;record&gt;&lt;rec-number&gt;69&lt;/rec-number&gt;&lt;foreign-keys&gt;&lt;key app="EN" db-id="sx5fzrwf45ptzcezw0qx2tsjfpavv92stspt" timestamp="1500915237"&gt;69&lt;/key&gt;&lt;/foreign-keys&gt;&lt;ref-type name="Journal Article"&gt;17&lt;/ref-type&gt;&lt;contributors&gt;&lt;authors&gt;&lt;author&gt;Lacey, Matthew J.&lt;/author&gt;&lt;author&gt;Edström, Kristina&lt;/author&gt;&lt;author&gt;Brandell, Daniel&lt;/author&gt;&lt;/authors&gt;&lt;/contributors&gt;&lt;titles&gt;&lt;title&gt;Analysis of soluble intermediates in the lithium–sulfur battery by a simple in situ electrochemical probe&lt;/title&gt;&lt;secondary-title&gt;Electrochemistry Communications&lt;/secondary-title&gt;&lt;/titles&gt;&lt;periodical&gt;&lt;full-title&gt;Electrochemistry Communications&lt;/full-title&gt;&lt;abbr-1&gt;Electrochem. Commun.&lt;/abbr-1&gt;&lt;abbr-2&gt;Electrochem Commun&lt;/abbr-2&gt;&lt;/periodical&gt;&lt;pages&gt;91-93&lt;/pages&gt;&lt;volume&gt;46&lt;/volume&gt;&lt;keywords&gt;&lt;keyword&gt;Lithium–sulfur&lt;/keyword&gt;&lt;keyword&gt;Electrochemistry&lt;/keyword&gt;&lt;keyword&gt;Mechanism&lt;/keyword&gt;&lt;keyword&gt;Analysis&lt;/keyword&gt;&lt;/keywords&gt;&lt;dates&gt;&lt;year&gt;2014&lt;/year&gt;&lt;pub-dates&gt;&lt;date&gt;2014/09/01/&lt;/date&gt;&lt;/pub-dates&gt;&lt;/dates&gt;&lt;isbn&gt;1388-2481&lt;/isbn&gt;&lt;urls&gt;&lt;related-urls&gt;&lt;url&gt;http://www.sciencedirect.com/science/article/pii/S138824811400201X&lt;/url&gt;&lt;/related-urls&gt;&lt;/urls&gt;&lt;electronic-resource-num&gt;http://dx.doi.org/10.1016/j.elecom.2014.06.019&lt;/electronic-resource-num&gt;&lt;/record&gt;&lt;/Cite&gt;&lt;/EndNote&gt;</w:instrText>
      </w:r>
      <w:r w:rsidR="00603E52" w:rsidRPr="005E4E6D">
        <w:fldChar w:fldCharType="separate"/>
      </w:r>
      <w:r w:rsidR="00462E15" w:rsidRPr="005E4E6D">
        <w:rPr>
          <w:noProof/>
        </w:rPr>
        <w:t>[69]</w:t>
      </w:r>
      <w:r w:rsidR="00603E52" w:rsidRPr="005E4E6D">
        <w:fldChar w:fldCharType="end"/>
      </w:r>
      <w:r w:rsidR="00CD3BE2" w:rsidRPr="005E4E6D">
        <w:t xml:space="preserve"> developed a similar approach using a pouch cell with a platinum micro-electrodes sensor to detect polysul</w:t>
      </w:r>
      <w:r w:rsidR="00A82A64" w:rsidRPr="005E4E6D">
        <w:t>ph</w:t>
      </w:r>
      <w:r w:rsidR="00CD3BE2" w:rsidRPr="005E4E6D">
        <w:t>ides during Li-S battery operation.</w:t>
      </w:r>
    </w:p>
    <w:p w14:paraId="50B0064F" w14:textId="051F7046" w:rsidR="00732664" w:rsidRPr="005E4E6D" w:rsidRDefault="00351CE3" w:rsidP="009400D5">
      <w:pPr>
        <w:spacing w:after="120" w:line="480" w:lineRule="auto"/>
      </w:pPr>
      <w:r w:rsidRPr="005E4E6D">
        <w:t xml:space="preserve">All </w:t>
      </w:r>
      <w:r w:rsidR="00DD747D" w:rsidRPr="005E4E6D">
        <w:t xml:space="preserve">of </w:t>
      </w:r>
      <w:r w:rsidRPr="005E4E6D">
        <w:t xml:space="preserve">these approaches bring </w:t>
      </w:r>
      <w:r w:rsidR="00DD747D" w:rsidRPr="005E4E6D">
        <w:t xml:space="preserve">valuable </w:t>
      </w:r>
      <w:r w:rsidRPr="005E4E6D">
        <w:t>insights into the mechanism of Li-S batteries and the performance of membranes. However, interpretation is difficult because of the complex electrochemistry of polysul</w:t>
      </w:r>
      <w:r w:rsidR="00066E22" w:rsidRPr="005E4E6D">
        <w:t>ph</w:t>
      </w:r>
      <w:r w:rsidRPr="005E4E6D">
        <w:t xml:space="preserve">ide species. </w:t>
      </w:r>
      <w:r w:rsidR="00A82A64" w:rsidRPr="005E4E6D">
        <w:t>W</w:t>
      </w:r>
      <w:r w:rsidRPr="005E4E6D">
        <w:t>hilst several cell designs have</w:t>
      </w:r>
      <w:r w:rsidR="00A82A64" w:rsidRPr="005E4E6D">
        <w:t xml:space="preserve"> </w:t>
      </w:r>
      <w:r w:rsidRPr="005E4E6D">
        <w:t>been reported for the detection of polysul</w:t>
      </w:r>
      <w:r w:rsidR="00066E22" w:rsidRPr="005E4E6D">
        <w:t>ph</w:t>
      </w:r>
      <w:r w:rsidRPr="005E4E6D">
        <w:t>ide crossove</w:t>
      </w:r>
      <w:r w:rsidR="00A82A64" w:rsidRPr="005E4E6D">
        <w:t>r, we are not aware of any</w:t>
      </w:r>
      <w:r w:rsidRPr="005E4E6D">
        <w:t xml:space="preserve"> article that has tested the cell design with a model and well-behaved electrochemical system.</w:t>
      </w:r>
    </w:p>
    <w:p w14:paraId="5ADB3E93" w14:textId="1455124F" w:rsidR="00351CE3" w:rsidRPr="005E4E6D" w:rsidRDefault="00351CE3" w:rsidP="009400D5">
      <w:pPr>
        <w:spacing w:after="120" w:line="480" w:lineRule="auto"/>
      </w:pPr>
      <w:r w:rsidRPr="005E4E6D">
        <w:t>Here we report</w:t>
      </w:r>
      <w:r w:rsidR="00732664" w:rsidRPr="005E4E6D">
        <w:t xml:space="preserve"> a </w:t>
      </w:r>
      <w:r w:rsidR="00FC290C" w:rsidRPr="005E4E6D">
        <w:t>simple, in-situ and direct</w:t>
      </w:r>
      <w:r w:rsidR="00732664" w:rsidRPr="005E4E6D">
        <w:t xml:space="preserve"> approach for measuring</w:t>
      </w:r>
      <w:r w:rsidRPr="005E4E6D">
        <w:t xml:space="preserve"> </w:t>
      </w:r>
      <w:r w:rsidR="00732664" w:rsidRPr="005E4E6D">
        <w:t>permeability of LICMs to crossover species,</w:t>
      </w:r>
      <w:r w:rsidRPr="005E4E6D">
        <w:t xml:space="preserve"> </w:t>
      </w:r>
      <w:r w:rsidR="00732664" w:rsidRPr="005E4E6D">
        <w:t xml:space="preserve">and use </w:t>
      </w:r>
      <w:r w:rsidRPr="005E4E6D">
        <w:t xml:space="preserve">ethyl </w:t>
      </w:r>
      <w:proofErr w:type="spellStart"/>
      <w:r w:rsidRPr="005E4E6D">
        <w:t>viologen</w:t>
      </w:r>
      <w:proofErr w:type="spellEnd"/>
      <w:r w:rsidRPr="005E4E6D">
        <w:t xml:space="preserve"> as a model redox</w:t>
      </w:r>
      <w:r w:rsidR="00732664" w:rsidRPr="005E4E6D">
        <w:t xml:space="preserve"> system to evaluate its performance. By using a model system, we are </w:t>
      </w:r>
      <w:r w:rsidR="00FC290C" w:rsidRPr="005E4E6D">
        <w:t xml:space="preserve">able </w:t>
      </w:r>
      <w:r w:rsidR="00732664" w:rsidRPr="005E4E6D">
        <w:t xml:space="preserve">to identify the </w:t>
      </w:r>
      <w:r w:rsidR="00FC290C" w:rsidRPr="005E4E6D">
        <w:t xml:space="preserve">choice of </w:t>
      </w:r>
      <w:r w:rsidR="00A82A64" w:rsidRPr="005E4E6D">
        <w:t>cell design (</w:t>
      </w:r>
      <w:r w:rsidR="00732664" w:rsidRPr="005E4E6D">
        <w:t>working electrode material</w:t>
      </w:r>
      <w:r w:rsidR="00A82A64" w:rsidRPr="005E4E6D">
        <w:t>)</w:t>
      </w:r>
      <w:r w:rsidR="00732664" w:rsidRPr="005E4E6D">
        <w:t xml:space="preserve"> and measurement technique that </w:t>
      </w:r>
      <w:r w:rsidR="00FC290C" w:rsidRPr="005E4E6D">
        <w:t>provides</w:t>
      </w:r>
      <w:r w:rsidR="00732664" w:rsidRPr="005E4E6D">
        <w:t xml:space="preserve"> the most sensitive, stable and reproducible response.</w:t>
      </w:r>
    </w:p>
    <w:p w14:paraId="16A330B9" w14:textId="7767A3DD" w:rsidR="003A7E5E" w:rsidRPr="005E4E6D" w:rsidRDefault="003A7E5E" w:rsidP="009400D5">
      <w:pPr>
        <w:spacing w:after="120" w:line="480" w:lineRule="auto"/>
      </w:pPr>
    </w:p>
    <w:p w14:paraId="68F456FB" w14:textId="254F4D8B" w:rsidR="00994A49" w:rsidRPr="005E4E6D" w:rsidRDefault="00835B52" w:rsidP="009400D5">
      <w:pPr>
        <w:spacing w:after="120" w:line="480" w:lineRule="auto"/>
        <w:rPr>
          <w:b/>
        </w:rPr>
      </w:pPr>
      <w:r w:rsidRPr="005E4E6D">
        <w:rPr>
          <w:b/>
        </w:rPr>
        <w:t xml:space="preserve">2. </w:t>
      </w:r>
      <w:r w:rsidR="00994A49" w:rsidRPr="005E4E6D">
        <w:rPr>
          <w:b/>
        </w:rPr>
        <w:t>Experimental</w:t>
      </w:r>
    </w:p>
    <w:p w14:paraId="1F1B6D1B" w14:textId="1C2F1934" w:rsidR="00A82A64" w:rsidRPr="005E4E6D" w:rsidRDefault="00A82A64" w:rsidP="009400D5">
      <w:pPr>
        <w:spacing w:after="120" w:line="480" w:lineRule="auto"/>
      </w:pPr>
      <w:r w:rsidRPr="005E4E6D">
        <w:t>Figure 1</w:t>
      </w:r>
      <w:r w:rsidR="005D68B9" w:rsidRPr="005E4E6D">
        <w:t>A</w:t>
      </w:r>
      <w:proofErr w:type="gramStart"/>
      <w:r w:rsidR="005D68B9" w:rsidRPr="005E4E6D">
        <w:t>,B</w:t>
      </w:r>
      <w:proofErr w:type="gramEnd"/>
      <w:r w:rsidRPr="005E4E6D">
        <w:t xml:space="preserve"> illustrates the cell design </w:t>
      </w:r>
      <w:r w:rsidR="00DD747D" w:rsidRPr="005E4E6D">
        <w:t xml:space="preserve">that has been </w:t>
      </w:r>
      <w:r w:rsidRPr="005E4E6D">
        <w:t xml:space="preserve">developed. A glassy carbon working electrode or ‘probe’ (3 mm diameter, type 2, Alfa </w:t>
      </w:r>
      <w:proofErr w:type="spellStart"/>
      <w:r w:rsidRPr="005E4E6D">
        <w:t>Aesar</w:t>
      </w:r>
      <w:proofErr w:type="spellEnd"/>
      <w:r w:rsidRPr="005E4E6D">
        <w:t>) is embedded in a 1-inch diameter glass disc attached to a glass tube.  A thin copper rod in contact with the back face of the glassy carbon serves as the current collector. For some experiments,</w:t>
      </w:r>
      <w:r w:rsidR="00435F6C" w:rsidRPr="005E4E6D">
        <w:t xml:space="preserve"> other working</w:t>
      </w:r>
      <w:r w:rsidR="005D68B9" w:rsidRPr="005E4E6D">
        <w:t xml:space="preserve"> electrodes were used (</w:t>
      </w:r>
      <w:r w:rsidR="004026E2" w:rsidRPr="005E4E6D">
        <w:t>F</w:t>
      </w:r>
      <w:r w:rsidR="005D68B9" w:rsidRPr="005E4E6D">
        <w:t>igure 1C</w:t>
      </w:r>
      <w:r w:rsidR="00435F6C" w:rsidRPr="005E4E6D">
        <w:t xml:space="preserve">): </w:t>
      </w:r>
      <w:r w:rsidRPr="005E4E6D">
        <w:t xml:space="preserve"> copper (1/2 inch diameter (nominal; 12.65 mm measured) HDHC rod, 99.9%, RS), stainless steel (</w:t>
      </w:r>
      <w:r w:rsidR="00EB79E1" w:rsidRPr="005E4E6D">
        <w:t>1/2 inch diameter 316 stainless steel rod, RS</w:t>
      </w:r>
      <w:r w:rsidRPr="005E4E6D">
        <w:t xml:space="preserve">) </w:t>
      </w:r>
      <w:r w:rsidR="00435F6C" w:rsidRPr="005E4E6D">
        <w:t>and</w:t>
      </w:r>
      <w:r w:rsidRPr="005E4E6D">
        <w:t xml:space="preserve"> aluminium (</w:t>
      </w:r>
      <w:r w:rsidR="00EB79E1" w:rsidRPr="005E4E6D">
        <w:t>1/2 inch diameter 2011i aluminium rod, RS</w:t>
      </w:r>
      <w:r w:rsidRPr="005E4E6D">
        <w:t>)</w:t>
      </w:r>
      <w:r w:rsidR="00030DFC" w:rsidRPr="005E4E6D">
        <w:t>.</w:t>
      </w:r>
      <w:r w:rsidRPr="005E4E6D">
        <w:t xml:space="preserve"> </w:t>
      </w:r>
    </w:p>
    <w:p w14:paraId="32771422" w14:textId="19ED6AE1" w:rsidR="00A67C29" w:rsidRPr="005E4E6D" w:rsidRDefault="00A67C29" w:rsidP="009400D5">
      <w:pPr>
        <w:spacing w:after="120" w:line="480" w:lineRule="auto"/>
      </w:pPr>
      <w:r w:rsidRPr="005E4E6D">
        <w:t xml:space="preserve">Prior to use, glassy carbon electrodes were polished with 25, 3.0 and 0.3 </w:t>
      </w:r>
      <w:proofErr w:type="spellStart"/>
      <w:r w:rsidRPr="005E4E6D">
        <w:t>μm</w:t>
      </w:r>
      <w:proofErr w:type="spellEnd"/>
      <w:r w:rsidRPr="005E4E6D">
        <w:t xml:space="preserve"> alumina powder in deionised water</w:t>
      </w:r>
      <w:r w:rsidR="0027367F" w:rsidRPr="005E4E6D">
        <w:t xml:space="preserve"> (</w:t>
      </w:r>
      <w:proofErr w:type="spellStart"/>
      <w:r w:rsidR="00030DFC" w:rsidRPr="005E4E6D">
        <w:t>Purite</w:t>
      </w:r>
      <w:proofErr w:type="spellEnd"/>
      <w:r w:rsidR="00030DFC" w:rsidRPr="005E4E6D">
        <w:t>, 18.2 MΩ cm</w:t>
      </w:r>
      <w:r w:rsidR="0027367F" w:rsidRPr="005E4E6D">
        <w:t>)</w:t>
      </w:r>
      <w:r w:rsidRPr="005E4E6D">
        <w:t>. Lithium ion conducting glass ceramic (LICGC</w:t>
      </w:r>
      <w:r w:rsidRPr="005E4E6D">
        <w:rPr>
          <w:vertAlign w:val="superscript"/>
        </w:rPr>
        <w:t>TM</w:t>
      </w:r>
      <w:r w:rsidRPr="005E4E6D">
        <w:t xml:space="preserve">) plates (1 inch diameter, 150 </w:t>
      </w:r>
      <w:proofErr w:type="spellStart"/>
      <w:r w:rsidRPr="005E4E6D">
        <w:t>μm</w:t>
      </w:r>
      <w:proofErr w:type="spellEnd"/>
      <w:r w:rsidRPr="005E4E6D">
        <w:t xml:space="preserve"> </w:t>
      </w:r>
      <w:proofErr w:type="gramStart"/>
      <w:r w:rsidRPr="005E4E6D">
        <w:t>thickness</w:t>
      </w:r>
      <w:proofErr w:type="gramEnd"/>
      <w:r w:rsidRPr="005E4E6D">
        <w:t xml:space="preserve">, </w:t>
      </w:r>
      <w:proofErr w:type="spellStart"/>
      <w:r w:rsidRPr="005E4E6D">
        <w:t>Ohara</w:t>
      </w:r>
      <w:proofErr w:type="spellEnd"/>
      <w:r w:rsidRPr="005E4E6D">
        <w:t xml:space="preserve"> Inc.) were sonicated in isopropyl alcohol</w:t>
      </w:r>
      <w:r w:rsidR="0027367F" w:rsidRPr="005E4E6D">
        <w:t xml:space="preserve"> (</w:t>
      </w:r>
      <w:r w:rsidR="00826F6E" w:rsidRPr="005E4E6D">
        <w:t>Fisher Scientific, 99.5%</w:t>
      </w:r>
      <w:r w:rsidR="00F72917" w:rsidRPr="005E4E6D">
        <w:t>)</w:t>
      </w:r>
      <w:r w:rsidRPr="005E4E6D">
        <w:t xml:space="preserve">. Both were dried under vacuum at 80 ⁰C for a minimum of 30 minutes. Copper, stainless steel and aluminium electrodes were cleaned either mechanically (sanded and polished in ethanol) or chemically (dipped in 70% nitric acid for 5 seconds, rinsed with deionised water </w:t>
      </w:r>
      <w:r w:rsidRPr="005E4E6D">
        <w:lastRenderedPageBreak/>
        <w:t>then ethanol), and dried under vacuum at 80 ⁰C for 10 minutes only, to minimise reformation of a surface oxide layer.</w:t>
      </w:r>
    </w:p>
    <w:p w14:paraId="4D402FD0" w14:textId="77777777" w:rsidR="00A67C29" w:rsidRPr="005E4E6D" w:rsidRDefault="00A67C29" w:rsidP="009400D5">
      <w:pPr>
        <w:spacing w:after="120" w:line="480" w:lineRule="auto"/>
        <w:rPr>
          <w:b/>
        </w:rPr>
      </w:pPr>
    </w:p>
    <w:p w14:paraId="26BAFDC6" w14:textId="1F000CAC" w:rsidR="00242FAE" w:rsidRPr="005E4E6D" w:rsidRDefault="008A3A16" w:rsidP="009400D5">
      <w:pPr>
        <w:spacing w:after="120" w:line="480" w:lineRule="auto"/>
        <w:jc w:val="center"/>
        <w:rPr>
          <w:b/>
        </w:rPr>
      </w:pPr>
      <w:r w:rsidRPr="005E4E6D">
        <w:rPr>
          <w:b/>
          <w:noProof/>
          <w:lang w:eastAsia="en-GB"/>
        </w:rPr>
        <w:drawing>
          <wp:inline distT="0" distB="0" distL="0" distR="0" wp14:anchorId="3C73E789" wp14:editId="5FF2EBC3">
            <wp:extent cx="6559200" cy="381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9200" cy="3812400"/>
                    </a:xfrm>
                    <a:prstGeom prst="rect">
                      <a:avLst/>
                    </a:prstGeom>
                    <a:noFill/>
                  </pic:spPr>
                </pic:pic>
              </a:graphicData>
            </a:graphic>
          </wp:inline>
        </w:drawing>
      </w:r>
    </w:p>
    <w:p w14:paraId="0EB4902D" w14:textId="27A98EE4" w:rsidR="003A7E5E" w:rsidRPr="005E4E6D" w:rsidRDefault="003A7E5E" w:rsidP="009400D5">
      <w:pPr>
        <w:spacing w:after="240" w:line="480" w:lineRule="auto"/>
        <w:jc w:val="center"/>
        <w:rPr>
          <w:b/>
          <w:sz w:val="18"/>
          <w:szCs w:val="18"/>
        </w:rPr>
      </w:pPr>
      <w:proofErr w:type="gramStart"/>
      <w:r w:rsidRPr="005E4E6D">
        <w:rPr>
          <w:b/>
          <w:bCs/>
          <w:iCs/>
          <w:sz w:val="18"/>
          <w:szCs w:val="18"/>
        </w:rPr>
        <w:t xml:space="preserve">Figure </w:t>
      </w:r>
      <w:r w:rsidR="002B295E" w:rsidRPr="005E4E6D">
        <w:rPr>
          <w:b/>
          <w:bCs/>
          <w:iCs/>
          <w:sz w:val="18"/>
          <w:szCs w:val="18"/>
        </w:rPr>
        <w:t>1</w:t>
      </w:r>
      <w:r w:rsidR="004E64E6" w:rsidRPr="005E4E6D">
        <w:rPr>
          <w:b/>
          <w:bCs/>
          <w:iCs/>
          <w:sz w:val="18"/>
          <w:szCs w:val="18"/>
        </w:rPr>
        <w:t>.</w:t>
      </w:r>
      <w:proofErr w:type="gramEnd"/>
      <w:r w:rsidRPr="005E4E6D">
        <w:rPr>
          <w:b/>
          <w:bCs/>
          <w:iCs/>
          <w:sz w:val="18"/>
          <w:szCs w:val="18"/>
        </w:rPr>
        <w:t xml:space="preserve"> </w:t>
      </w:r>
      <w:r w:rsidR="009D3EAD" w:rsidRPr="005E4E6D">
        <w:rPr>
          <w:b/>
          <w:bCs/>
          <w:iCs/>
          <w:sz w:val="18"/>
          <w:szCs w:val="18"/>
        </w:rPr>
        <w:t>S</w:t>
      </w:r>
      <w:r w:rsidRPr="005E4E6D">
        <w:rPr>
          <w:b/>
          <w:bCs/>
          <w:iCs/>
          <w:sz w:val="18"/>
          <w:szCs w:val="18"/>
        </w:rPr>
        <w:t>ketch of Swagelok cell</w:t>
      </w:r>
      <w:r w:rsidR="00503D2B" w:rsidRPr="005E4E6D">
        <w:rPr>
          <w:b/>
          <w:bCs/>
          <w:iCs/>
          <w:sz w:val="18"/>
          <w:szCs w:val="18"/>
        </w:rPr>
        <w:t xml:space="preserve"> with glassy carbon</w:t>
      </w:r>
      <w:r w:rsidR="00242FAE" w:rsidRPr="005E4E6D">
        <w:rPr>
          <w:b/>
          <w:bCs/>
          <w:iCs/>
          <w:sz w:val="18"/>
          <w:szCs w:val="18"/>
        </w:rPr>
        <w:t xml:space="preserve"> electrode</w:t>
      </w:r>
      <w:r w:rsidR="00503D2B" w:rsidRPr="005E4E6D">
        <w:rPr>
          <w:b/>
          <w:bCs/>
          <w:iCs/>
          <w:sz w:val="18"/>
          <w:szCs w:val="18"/>
        </w:rPr>
        <w:t xml:space="preserve"> used for </w:t>
      </w:r>
      <w:r w:rsidR="009D3EAD" w:rsidRPr="005E4E6D">
        <w:rPr>
          <w:b/>
          <w:bCs/>
          <w:iCs/>
          <w:sz w:val="18"/>
          <w:szCs w:val="18"/>
        </w:rPr>
        <w:t xml:space="preserve">the characterization of </w:t>
      </w:r>
      <w:r w:rsidR="00B54F92" w:rsidRPr="005E4E6D">
        <w:rPr>
          <w:b/>
          <w:bCs/>
          <w:iCs/>
          <w:sz w:val="18"/>
          <w:szCs w:val="18"/>
        </w:rPr>
        <w:t xml:space="preserve">membrane permeability </w:t>
      </w:r>
      <w:r w:rsidR="005D68B9" w:rsidRPr="005E4E6D">
        <w:rPr>
          <w:b/>
          <w:bCs/>
          <w:iCs/>
          <w:sz w:val="18"/>
          <w:szCs w:val="18"/>
        </w:rPr>
        <w:t>(A</w:t>
      </w:r>
      <w:r w:rsidR="009D3EAD" w:rsidRPr="005E4E6D">
        <w:rPr>
          <w:b/>
          <w:bCs/>
          <w:iCs/>
          <w:sz w:val="18"/>
          <w:szCs w:val="18"/>
        </w:rPr>
        <w:t xml:space="preserve">) or electrochemical properties of </w:t>
      </w:r>
      <w:r w:rsidR="00F72917" w:rsidRPr="005E4E6D">
        <w:rPr>
          <w:b/>
          <w:bCs/>
          <w:iCs/>
          <w:sz w:val="18"/>
          <w:szCs w:val="18"/>
        </w:rPr>
        <w:t xml:space="preserve">the </w:t>
      </w:r>
      <w:r w:rsidR="005D68B9" w:rsidRPr="005E4E6D">
        <w:rPr>
          <w:b/>
          <w:bCs/>
          <w:iCs/>
          <w:sz w:val="18"/>
          <w:szCs w:val="18"/>
        </w:rPr>
        <w:t>redox species (B</w:t>
      </w:r>
      <w:r w:rsidR="009D3EAD" w:rsidRPr="005E4E6D">
        <w:rPr>
          <w:b/>
          <w:bCs/>
          <w:iCs/>
          <w:sz w:val="18"/>
          <w:szCs w:val="18"/>
        </w:rPr>
        <w:t xml:space="preserve">), and </w:t>
      </w:r>
      <w:r w:rsidRPr="005E4E6D">
        <w:rPr>
          <w:b/>
          <w:bCs/>
          <w:iCs/>
          <w:sz w:val="18"/>
          <w:szCs w:val="18"/>
        </w:rPr>
        <w:t xml:space="preserve">sketch of Swagelok cell </w:t>
      </w:r>
      <w:r w:rsidR="009D3EAD" w:rsidRPr="005E4E6D">
        <w:rPr>
          <w:b/>
          <w:bCs/>
          <w:iCs/>
          <w:sz w:val="18"/>
          <w:szCs w:val="18"/>
        </w:rPr>
        <w:t>used with other</w:t>
      </w:r>
      <w:r w:rsidRPr="005E4E6D">
        <w:rPr>
          <w:b/>
          <w:bCs/>
          <w:iCs/>
          <w:sz w:val="18"/>
          <w:szCs w:val="18"/>
        </w:rPr>
        <w:t xml:space="preserve"> working electrode</w:t>
      </w:r>
      <w:r w:rsidR="009D3EAD" w:rsidRPr="005E4E6D">
        <w:rPr>
          <w:b/>
          <w:bCs/>
          <w:iCs/>
          <w:sz w:val="18"/>
          <w:szCs w:val="18"/>
        </w:rPr>
        <w:t>s</w:t>
      </w:r>
      <w:r w:rsidR="005D68B9" w:rsidRPr="005E4E6D">
        <w:rPr>
          <w:b/>
          <w:bCs/>
          <w:iCs/>
          <w:sz w:val="18"/>
          <w:szCs w:val="18"/>
        </w:rPr>
        <w:t xml:space="preserve"> (C</w:t>
      </w:r>
      <w:r w:rsidR="00435F6C" w:rsidRPr="005E4E6D">
        <w:rPr>
          <w:b/>
          <w:bCs/>
          <w:iCs/>
          <w:sz w:val="18"/>
          <w:szCs w:val="18"/>
        </w:rPr>
        <w:t>)</w:t>
      </w:r>
      <w:r w:rsidR="00941246" w:rsidRPr="005E4E6D">
        <w:rPr>
          <w:b/>
          <w:bCs/>
          <w:iCs/>
          <w:sz w:val="18"/>
          <w:szCs w:val="18"/>
        </w:rPr>
        <w:t>.</w:t>
      </w:r>
    </w:p>
    <w:p w14:paraId="22059D61" w14:textId="39477491" w:rsidR="00994979" w:rsidRPr="005E4E6D" w:rsidRDefault="00447741" w:rsidP="009400D5">
      <w:pPr>
        <w:spacing w:after="120" w:line="480" w:lineRule="auto"/>
      </w:pPr>
      <w:r w:rsidRPr="005E4E6D">
        <w:t>Li</w:t>
      </w:r>
      <w:r w:rsidRPr="005E4E6D">
        <w:rPr>
          <w:vertAlign w:val="subscript"/>
        </w:rPr>
        <w:t>0.5</w:t>
      </w:r>
      <w:r w:rsidRPr="005E4E6D">
        <w:t>FePO</w:t>
      </w:r>
      <w:r w:rsidRPr="005E4E6D">
        <w:rPr>
          <w:vertAlign w:val="subscript"/>
        </w:rPr>
        <w:t>4</w:t>
      </w:r>
      <w:r w:rsidRPr="005E4E6D">
        <w:t xml:space="preserve"> electrodes were </w:t>
      </w:r>
      <w:r w:rsidR="0027367F" w:rsidRPr="005E4E6D">
        <w:t xml:space="preserve">used as both counter and reference electrodes and were </w:t>
      </w:r>
      <w:r w:rsidRPr="005E4E6D">
        <w:t xml:space="preserve">prepared </w:t>
      </w:r>
      <w:r w:rsidR="00994979" w:rsidRPr="005E4E6D">
        <w:t>by mixing</w:t>
      </w:r>
      <w:r w:rsidRPr="005E4E6D">
        <w:t xml:space="preserve"> LiFePO</w:t>
      </w:r>
      <w:r w:rsidRPr="005E4E6D">
        <w:rPr>
          <w:vertAlign w:val="subscript"/>
        </w:rPr>
        <w:t>4</w:t>
      </w:r>
      <w:r w:rsidRPr="005E4E6D">
        <w:t xml:space="preserve"> (battery grade, Tatung), FePO</w:t>
      </w:r>
      <w:r w:rsidRPr="005E4E6D">
        <w:rPr>
          <w:vertAlign w:val="subscript"/>
        </w:rPr>
        <w:t>4</w:t>
      </w:r>
      <w:r w:rsidRPr="005E4E6D">
        <w:t xml:space="preserve"> (prepared in-house by </w:t>
      </w:r>
      <w:proofErr w:type="spellStart"/>
      <w:r w:rsidRPr="005E4E6D">
        <w:t>delithiating</w:t>
      </w:r>
      <w:proofErr w:type="spellEnd"/>
      <w:r w:rsidRPr="005E4E6D">
        <w:t xml:space="preserve"> LiFePO</w:t>
      </w:r>
      <w:r w:rsidRPr="005E4E6D">
        <w:rPr>
          <w:vertAlign w:val="subscript"/>
        </w:rPr>
        <w:t>4</w:t>
      </w:r>
      <w:r w:rsidR="004511AC" w:rsidRPr="005E4E6D">
        <w:t xml:space="preserve"> </w:t>
      </w:r>
      <w:r w:rsidR="00603E52" w:rsidRPr="005E4E6D">
        <w:fldChar w:fldCharType="begin"/>
      </w:r>
      <w:r w:rsidR="00550993" w:rsidRPr="005E4E6D">
        <w:instrText xml:space="preserve"> ADDIN EN.CITE &lt;EndNote&gt;&lt;Cite&gt;&lt;Author&gt;Intaranont&lt;/Author&gt;&lt;Year&gt;2014&lt;/Year&gt;&lt;RecNum&gt;70&lt;/RecNum&gt;&lt;DisplayText&gt;[70]&lt;/DisplayText&gt;&lt;record&gt;&lt;rec-number&gt;70&lt;/rec-number&gt;&lt;foreign-keys&gt;&lt;key app="EN" db-id="sx5fzrwf45ptzcezw0qx2tsjfpavv92stspt" timestamp="1500915265"&gt;70&lt;/key&gt;&lt;/foreign-keys&gt;&lt;ref-type name="Journal Article"&gt;17&lt;/ref-type&gt;&lt;contributors&gt;&lt;authors&gt;&lt;author&gt;Intaranont, Noramon&lt;/author&gt;&lt;author&gt;Garcia-Araez, Nuria&lt;/author&gt;&lt;author&gt;Hector, Andrew L.&lt;/author&gt;&lt;author&gt;Milton, J. Andy&lt;/author&gt;&lt;author&gt;Owen, John R.&lt;/author&gt;&lt;/authors&gt;&lt;/contributors&gt;&lt;titles&gt;&lt;title&gt;Selective lithium extraction from brines by chemical reaction with battery materials&lt;/title&gt;&lt;secondary-title&gt;Journal of Materials Chemistry A&lt;/secondary-title&gt;&lt;/titles&gt;&lt;periodical&gt;&lt;full-title&gt;Journal of Materials Chemistry A&lt;/full-title&gt;&lt;abbr-1&gt;J. Mater. Chem. A&lt;/abbr-1&gt;&lt;/periodical&gt;&lt;pages&gt;6374-6377&lt;/pages&gt;&lt;volume&gt;2&lt;/volume&gt;&lt;number&gt;18&lt;/number&gt;&lt;dates&gt;&lt;year&gt;2014&lt;/year&gt;&lt;/dates&gt;&lt;publisher&gt;The Royal Society of Chemistry&lt;/publisher&gt;&lt;isbn&gt;2050-7488&lt;/isbn&gt;&lt;work-type&gt;10.1039/C4TA01101E&lt;/work-type&gt;&lt;urls&gt;&lt;related-urls&gt;&lt;url&gt;http://dx.doi.org/10.1039/C4TA01101E&lt;/url&gt;&lt;/related-urls&gt;&lt;/urls&gt;&lt;electronic-resource-num&gt;10.1039/C4TA01101E&lt;/electronic-resource-num&gt;&lt;/record&gt;&lt;/Cite&gt;&lt;/EndNote&gt;</w:instrText>
      </w:r>
      <w:r w:rsidR="00603E52" w:rsidRPr="005E4E6D">
        <w:fldChar w:fldCharType="separate"/>
      </w:r>
      <w:r w:rsidR="00603E52" w:rsidRPr="005E4E6D">
        <w:rPr>
          <w:noProof/>
        </w:rPr>
        <w:t>[70]</w:t>
      </w:r>
      <w:r w:rsidR="00603E52" w:rsidRPr="005E4E6D">
        <w:fldChar w:fldCharType="end"/>
      </w:r>
      <w:r w:rsidRPr="005E4E6D">
        <w:t>), carbon black (acetylene</w:t>
      </w:r>
      <w:r w:rsidR="00D43600" w:rsidRPr="005E4E6D">
        <w:t xml:space="preserve">, </w:t>
      </w:r>
      <w:r w:rsidRPr="005E4E6D">
        <w:t xml:space="preserve">100% compressed, </w:t>
      </w:r>
      <w:r w:rsidR="00090D59" w:rsidRPr="005E4E6D">
        <w:t>Chevron Philips</w:t>
      </w:r>
      <w:r w:rsidRPr="005E4E6D">
        <w:t>) and P</w:t>
      </w:r>
      <w:r w:rsidR="005A0985" w:rsidRPr="005E4E6D">
        <w:t>TFE</w:t>
      </w:r>
      <w:r w:rsidRPr="005E4E6D">
        <w:t xml:space="preserve"> (</w:t>
      </w:r>
      <w:r w:rsidR="005A0985" w:rsidRPr="005E4E6D">
        <w:t>6CN</w:t>
      </w:r>
      <w:r w:rsidRPr="005E4E6D">
        <w:t xml:space="preserve">, </w:t>
      </w:r>
      <w:r w:rsidR="005A0985" w:rsidRPr="005E4E6D">
        <w:t>DuPont</w:t>
      </w:r>
      <w:r w:rsidRPr="005E4E6D">
        <w:t xml:space="preserve">) in the ratio </w:t>
      </w:r>
      <w:r w:rsidR="00552C65" w:rsidRPr="005E4E6D">
        <w:t>4</w:t>
      </w:r>
      <w:r w:rsidR="00994979" w:rsidRPr="005E4E6D">
        <w:t>:</w:t>
      </w:r>
      <w:r w:rsidR="00552C65" w:rsidRPr="005E4E6D">
        <w:t>4</w:t>
      </w:r>
      <w:r w:rsidR="00994979" w:rsidRPr="005E4E6D">
        <w:t>:</w:t>
      </w:r>
      <w:r w:rsidR="00552C65" w:rsidRPr="005E4E6D">
        <w:t>1</w:t>
      </w:r>
      <w:r w:rsidR="00994979" w:rsidRPr="005E4E6D">
        <w:t>:</w:t>
      </w:r>
      <w:r w:rsidR="00552C65" w:rsidRPr="005E4E6D">
        <w:t>4</w:t>
      </w:r>
      <w:r w:rsidR="00994979" w:rsidRPr="005E4E6D">
        <w:t xml:space="preserve"> (</w:t>
      </w:r>
      <w:proofErr w:type="spellStart"/>
      <w:r w:rsidR="00994979" w:rsidRPr="005E4E6D">
        <w:t>wt</w:t>
      </w:r>
      <w:proofErr w:type="spellEnd"/>
      <w:r w:rsidR="00994979" w:rsidRPr="005E4E6D">
        <w:t>%)</w:t>
      </w:r>
      <w:r w:rsidRPr="005E4E6D">
        <w:t xml:space="preserve"> in a pestle and mortar. The composite material was roll-pressed to a thickness of </w:t>
      </w:r>
      <w:r w:rsidR="00704A72" w:rsidRPr="005E4E6D">
        <w:t>10</w:t>
      </w:r>
      <w:r w:rsidR="005A0985" w:rsidRPr="005E4E6D">
        <w:t xml:space="preserve">0 </w:t>
      </w:r>
      <w:proofErr w:type="spellStart"/>
      <w:r w:rsidRPr="005E4E6D">
        <w:t>μm</w:t>
      </w:r>
      <w:proofErr w:type="spellEnd"/>
      <w:r w:rsidRPr="005E4E6D">
        <w:t xml:space="preserve"> </w:t>
      </w:r>
      <w:r w:rsidR="004A3E1E" w:rsidRPr="005E4E6D">
        <w:t xml:space="preserve">and </w:t>
      </w:r>
      <w:r w:rsidRPr="005E4E6D">
        <w:t>punched</w:t>
      </w:r>
      <w:r w:rsidR="004A3E1E" w:rsidRPr="005E4E6D">
        <w:t xml:space="preserve"> to the required </w:t>
      </w:r>
      <w:r w:rsidR="009450FD" w:rsidRPr="005E4E6D">
        <w:t>diameter (</w:t>
      </w:r>
      <w:r w:rsidR="005C70C6" w:rsidRPr="005E4E6D">
        <w:t xml:space="preserve">10 mm for cells with glassy carbon working electrode, </w:t>
      </w:r>
      <w:r w:rsidR="005511E0" w:rsidRPr="005E4E6D">
        <w:t>12</w:t>
      </w:r>
      <w:r w:rsidR="00663080" w:rsidRPr="005E4E6D">
        <w:t xml:space="preserve"> </w:t>
      </w:r>
      <w:r w:rsidR="005511E0" w:rsidRPr="005E4E6D">
        <w:t>mm</w:t>
      </w:r>
      <w:r w:rsidR="005C70C6" w:rsidRPr="005E4E6D">
        <w:t xml:space="preserve"> for cells with </w:t>
      </w:r>
      <w:r w:rsidR="0027367F" w:rsidRPr="005E4E6D">
        <w:t xml:space="preserve">other </w:t>
      </w:r>
      <w:r w:rsidR="005C70C6" w:rsidRPr="005E4E6D">
        <w:t>working electrode</w:t>
      </w:r>
      <w:r w:rsidR="0027367F" w:rsidRPr="005E4E6D">
        <w:t>s</w:t>
      </w:r>
      <w:r w:rsidR="005511E0" w:rsidRPr="005E4E6D">
        <w:t>).</w:t>
      </w:r>
    </w:p>
    <w:p w14:paraId="4C735034" w14:textId="11E89057" w:rsidR="00994979" w:rsidRPr="005E4E6D" w:rsidRDefault="00EB79E1" w:rsidP="009400D5">
      <w:pPr>
        <w:spacing w:after="120" w:line="480" w:lineRule="auto"/>
      </w:pPr>
      <w:r w:rsidRPr="005E4E6D">
        <w:t>Li</w:t>
      </w:r>
      <w:r w:rsidRPr="005E4E6D">
        <w:rPr>
          <w:vertAlign w:val="subscript"/>
        </w:rPr>
        <w:t>0.5</w:t>
      </w:r>
      <w:r w:rsidRPr="005E4E6D">
        <w:t>FePO</w:t>
      </w:r>
      <w:r w:rsidRPr="005E4E6D">
        <w:rPr>
          <w:vertAlign w:val="subscript"/>
        </w:rPr>
        <w:t>4</w:t>
      </w:r>
      <w:r w:rsidR="00994979" w:rsidRPr="005E4E6D">
        <w:t xml:space="preserve"> electrodes and glass fibre separators (</w:t>
      </w:r>
      <w:proofErr w:type="spellStart"/>
      <w:r w:rsidR="00994979" w:rsidRPr="005E4E6D">
        <w:t>Whatman</w:t>
      </w:r>
      <w:proofErr w:type="spellEnd"/>
      <w:r w:rsidR="00994979" w:rsidRPr="005E4E6D">
        <w:t xml:space="preserve">, </w:t>
      </w:r>
      <w:r w:rsidR="005C70C6" w:rsidRPr="005E4E6D">
        <w:t xml:space="preserve">300 </w:t>
      </w:r>
      <w:proofErr w:type="spellStart"/>
      <w:r w:rsidR="005C70C6" w:rsidRPr="005E4E6D">
        <w:t>μm</w:t>
      </w:r>
      <w:proofErr w:type="spellEnd"/>
      <w:r w:rsidR="005C70C6" w:rsidRPr="005E4E6D">
        <w:t xml:space="preserve"> </w:t>
      </w:r>
      <w:proofErr w:type="gramStart"/>
      <w:r w:rsidR="00994979" w:rsidRPr="005E4E6D">
        <w:t>thickness</w:t>
      </w:r>
      <w:proofErr w:type="gramEnd"/>
      <w:r w:rsidR="00994979" w:rsidRPr="005E4E6D">
        <w:t xml:space="preserve">, punched to required </w:t>
      </w:r>
      <w:r w:rsidR="005C70C6" w:rsidRPr="005E4E6D">
        <w:t xml:space="preserve">10 or </w:t>
      </w:r>
      <w:r w:rsidR="00D26E42" w:rsidRPr="005E4E6D">
        <w:t>12 mm</w:t>
      </w:r>
      <w:r w:rsidR="005C70C6" w:rsidRPr="005E4E6D">
        <w:t xml:space="preserve"> </w:t>
      </w:r>
      <w:r w:rsidR="00994979" w:rsidRPr="005E4E6D">
        <w:t>diameter) were</w:t>
      </w:r>
      <w:r w:rsidR="00447741" w:rsidRPr="005E4E6D">
        <w:t xml:space="preserve"> dried under vacuum at 120 ⁰C for 24 hours</w:t>
      </w:r>
      <w:r w:rsidR="00994979" w:rsidRPr="005E4E6D">
        <w:t>.</w:t>
      </w:r>
      <w:r w:rsidR="00447741" w:rsidRPr="005E4E6D">
        <w:t xml:space="preserve"> </w:t>
      </w:r>
      <w:proofErr w:type="spellStart"/>
      <w:r w:rsidR="00994979" w:rsidRPr="005E4E6D">
        <w:t>Celgard</w:t>
      </w:r>
      <w:proofErr w:type="spellEnd"/>
      <w:r w:rsidR="00994979" w:rsidRPr="005E4E6D">
        <w:t xml:space="preserve"> (</w:t>
      </w:r>
      <w:r w:rsidR="00B7673E" w:rsidRPr="005E4E6D">
        <w:t>2320</w:t>
      </w:r>
      <w:r w:rsidR="00994979" w:rsidRPr="005E4E6D">
        <w:t xml:space="preserve">, punched to required </w:t>
      </w:r>
      <w:r w:rsidR="00D26E42" w:rsidRPr="005E4E6D">
        <w:t xml:space="preserve">25 mm </w:t>
      </w:r>
      <w:r w:rsidR="00994979" w:rsidRPr="005E4E6D">
        <w:t>diameter) was dried under vacuum, unheated, for 24 hours</w:t>
      </w:r>
      <w:r w:rsidR="0071790B" w:rsidRPr="005E4E6D">
        <w:t>.</w:t>
      </w:r>
    </w:p>
    <w:p w14:paraId="7ED8BD0B" w14:textId="2B0EF761" w:rsidR="00447741" w:rsidRPr="005E4E6D" w:rsidRDefault="004A3E1E" w:rsidP="009400D5">
      <w:pPr>
        <w:spacing w:after="120" w:line="480" w:lineRule="auto"/>
      </w:pPr>
      <w:r w:rsidRPr="005E4E6D">
        <w:t>For the electrolytes, e</w:t>
      </w:r>
      <w:r w:rsidR="00447741" w:rsidRPr="005E4E6D">
        <w:t xml:space="preserve">thyl </w:t>
      </w:r>
      <w:proofErr w:type="spellStart"/>
      <w:r w:rsidR="00447741" w:rsidRPr="005E4E6D">
        <w:t>viologen</w:t>
      </w:r>
      <w:proofErr w:type="spellEnd"/>
      <w:r w:rsidR="00447741" w:rsidRPr="005E4E6D">
        <w:t xml:space="preserve"> </w:t>
      </w:r>
      <w:proofErr w:type="spellStart"/>
      <w:r w:rsidR="00447741" w:rsidRPr="005E4E6D">
        <w:t>triflate</w:t>
      </w:r>
      <w:proofErr w:type="spellEnd"/>
      <w:r w:rsidR="00447741" w:rsidRPr="005E4E6D">
        <w:t xml:space="preserve"> (</w:t>
      </w:r>
      <w:proofErr w:type="spellStart"/>
      <w:r w:rsidR="00447741" w:rsidRPr="005E4E6D">
        <w:t>EtV</w:t>
      </w:r>
      <w:proofErr w:type="spellEnd"/>
      <w:r w:rsidR="00447741" w:rsidRPr="005E4E6D">
        <w:t>(</w:t>
      </w:r>
      <w:proofErr w:type="spellStart"/>
      <w:r w:rsidR="00447741" w:rsidRPr="005E4E6D">
        <w:t>OTf</w:t>
      </w:r>
      <w:proofErr w:type="spellEnd"/>
      <w:r w:rsidR="00447741" w:rsidRPr="005E4E6D">
        <w:t>)</w:t>
      </w:r>
      <w:r w:rsidR="00447741" w:rsidRPr="005E4E6D">
        <w:rPr>
          <w:vertAlign w:val="subscript"/>
        </w:rPr>
        <w:t>2</w:t>
      </w:r>
      <w:r w:rsidR="00447741" w:rsidRPr="005E4E6D">
        <w:t>) was prepared in-hou</w:t>
      </w:r>
      <w:r w:rsidR="004511AC" w:rsidRPr="005E4E6D">
        <w:t xml:space="preserve">se according to the literature </w:t>
      </w:r>
      <w:r w:rsidR="00603E52" w:rsidRPr="005E4E6D">
        <w:fldChar w:fldCharType="begin"/>
      </w:r>
      <w:r w:rsidR="00550993" w:rsidRPr="005E4E6D">
        <w:instrText xml:space="preserve"> ADDIN EN.CITE &lt;EndNote&gt;&lt;Cite&gt;&lt;Author&gt;Yang&lt;/Author&gt;&lt;Year&gt;2015&lt;/Year&gt;&lt;RecNum&gt;71&lt;/RecNum&gt;&lt;DisplayText&gt;[71]&lt;/DisplayText&gt;&lt;record&gt;&lt;rec-number&gt;71&lt;/rec-number&gt;&lt;foreign-keys&gt;&lt;key app="EN" db-id="sx5fzrwf45ptzcezw0qx2tsjfpavv92stspt" timestamp="1500915442"&gt;71&lt;/key&gt;&lt;/foreign-keys&gt;&lt;ref-type name="Journal Article"&gt;17&lt;/ref-type&gt;&lt;contributors&gt;&lt;authors&gt;&lt;author&gt;Yang, L.&lt;/author&gt;&lt;author&gt;Frith, J. T.&lt;/author&gt;&lt;author&gt;Garcia-Araez, N.&lt;/author&gt;&lt;author&gt;Owen, J. R.&lt;/author&gt;&lt;/authors&gt;&lt;/contributors&gt;&lt;titles&gt;&lt;title&gt;A new method to prevent degradation of lithium-oxygen batteries: reduction of superoxide by viologen&lt;/title&gt;&lt;secondary-title&gt;Chemical Communications&lt;/secondary-title&gt;&lt;/titles&gt;&lt;periodical&gt;&lt;full-title&gt;Chemical Communications&lt;/full-title&gt;&lt;abbr-1&gt;Chem. Commun.&lt;/abbr-1&gt;&lt;abbr-2&gt;Chem Commun&lt;/abbr-2&gt;&lt;/periodical&gt;&lt;pages&gt;1705-1708&lt;/pages&gt;&lt;volume&gt;51&lt;/volume&gt;&lt;number&gt;9&lt;/number&gt;&lt;dates&gt;&lt;year&gt;2015&lt;/year&gt;&lt;/dates&gt;&lt;publisher&gt;The Royal Society of Chemistry&lt;/publisher&gt;&lt;isbn&gt;1359-7345&lt;/isbn&gt;&lt;work-type&gt;10.1039/C4CC09208B&lt;/work-type&gt;&lt;urls&gt;&lt;related-urls&gt;&lt;url&gt;http://dx.doi.org/10.1039/C4CC09208B&lt;/url&gt;&lt;/related-urls&gt;&lt;/urls&gt;&lt;electronic-resource-num&gt;10.1039/C4CC09208B&lt;/electronic-resource-num&gt;&lt;/record&gt;&lt;/Cite&gt;&lt;/EndNote&gt;</w:instrText>
      </w:r>
      <w:r w:rsidR="00603E52" w:rsidRPr="005E4E6D">
        <w:fldChar w:fldCharType="separate"/>
      </w:r>
      <w:r w:rsidR="00603E52" w:rsidRPr="005E4E6D">
        <w:rPr>
          <w:noProof/>
        </w:rPr>
        <w:t>[71]</w:t>
      </w:r>
      <w:r w:rsidR="00603E52" w:rsidRPr="005E4E6D">
        <w:fldChar w:fldCharType="end"/>
      </w:r>
      <w:r w:rsidR="001878B4" w:rsidRPr="005E4E6D">
        <w:t xml:space="preserve"> </w:t>
      </w:r>
      <w:r w:rsidR="002B692C" w:rsidRPr="005E4E6D">
        <w:t>from</w:t>
      </w:r>
      <w:r w:rsidR="001878B4" w:rsidRPr="005E4E6D">
        <w:t xml:space="preserve"> </w:t>
      </w:r>
      <w:r w:rsidR="002B692C" w:rsidRPr="005E4E6D">
        <w:t xml:space="preserve">ethyl </w:t>
      </w:r>
      <w:proofErr w:type="spellStart"/>
      <w:r w:rsidR="002B692C" w:rsidRPr="005E4E6D">
        <w:t>viologen</w:t>
      </w:r>
      <w:proofErr w:type="spellEnd"/>
      <w:r w:rsidR="002B692C" w:rsidRPr="005E4E6D">
        <w:t xml:space="preserve"> di-iodide (EtVI</w:t>
      </w:r>
      <w:r w:rsidR="002B692C" w:rsidRPr="005E4E6D">
        <w:rPr>
          <w:vertAlign w:val="subscript"/>
        </w:rPr>
        <w:t>2</w:t>
      </w:r>
      <w:r w:rsidR="002B692C" w:rsidRPr="005E4E6D">
        <w:t xml:space="preserve">, 99%, Sigma-Aldrich) and silver </w:t>
      </w:r>
      <w:proofErr w:type="spellStart"/>
      <w:r w:rsidR="002B692C" w:rsidRPr="005E4E6D">
        <w:t>triflate</w:t>
      </w:r>
      <w:proofErr w:type="spellEnd"/>
      <w:r w:rsidR="002B692C" w:rsidRPr="005E4E6D">
        <w:t xml:space="preserve"> (</w:t>
      </w:r>
      <w:proofErr w:type="spellStart"/>
      <w:r w:rsidR="002B692C" w:rsidRPr="005E4E6D">
        <w:t>AgOTf</w:t>
      </w:r>
      <w:proofErr w:type="spellEnd"/>
      <w:r w:rsidR="002B692C" w:rsidRPr="005E4E6D">
        <w:t xml:space="preserve">, ≥99%, </w:t>
      </w:r>
      <w:r w:rsidR="00090D59" w:rsidRPr="005E4E6D">
        <w:t>Sigma-</w:t>
      </w:r>
      <w:r w:rsidR="002B692C" w:rsidRPr="005E4E6D">
        <w:t>Aldrich)</w:t>
      </w:r>
      <w:r w:rsidR="00447741" w:rsidRPr="005E4E6D">
        <w:t>.</w:t>
      </w:r>
      <w:r w:rsidR="00994979" w:rsidRPr="005E4E6D">
        <w:t xml:space="preserve"> </w:t>
      </w:r>
      <w:r w:rsidR="00447741" w:rsidRPr="005E4E6D">
        <w:t xml:space="preserve">1-butyl-1-methylpyrrolidinum </w:t>
      </w:r>
      <w:proofErr w:type="spellStart"/>
      <w:proofErr w:type="gramStart"/>
      <w:r w:rsidR="00447741" w:rsidRPr="005E4E6D">
        <w:t>bis</w:t>
      </w:r>
      <w:proofErr w:type="spellEnd"/>
      <w:r w:rsidR="00447741" w:rsidRPr="005E4E6D">
        <w:t>(</w:t>
      </w:r>
      <w:proofErr w:type="spellStart"/>
      <w:proofErr w:type="gramEnd"/>
      <w:r w:rsidR="00447741" w:rsidRPr="005E4E6D">
        <w:t>trifluoromethylsulfonyl</w:t>
      </w:r>
      <w:proofErr w:type="spellEnd"/>
      <w:r w:rsidR="00447741" w:rsidRPr="005E4E6D">
        <w:t>)imide (Pyr</w:t>
      </w:r>
      <w:r w:rsidR="00447741" w:rsidRPr="005E4E6D">
        <w:rPr>
          <w:vertAlign w:val="subscript"/>
        </w:rPr>
        <w:t>14</w:t>
      </w:r>
      <w:r w:rsidR="00447741" w:rsidRPr="005E4E6D">
        <w:t xml:space="preserve">TFSI) (99%, </w:t>
      </w:r>
      <w:proofErr w:type="spellStart"/>
      <w:r w:rsidR="00447741" w:rsidRPr="005E4E6D">
        <w:t>IoLiTec</w:t>
      </w:r>
      <w:proofErr w:type="spellEnd"/>
      <w:r w:rsidR="00447741" w:rsidRPr="005E4E6D">
        <w:t xml:space="preserve"> Ionic Liquids Technologies GmbH) and </w:t>
      </w:r>
      <w:r w:rsidR="005A0985" w:rsidRPr="005E4E6D">
        <w:lastRenderedPageBreak/>
        <w:t xml:space="preserve">lithium </w:t>
      </w:r>
      <w:proofErr w:type="spellStart"/>
      <w:r w:rsidR="00447741" w:rsidRPr="005E4E6D">
        <w:t>bis</w:t>
      </w:r>
      <w:proofErr w:type="spellEnd"/>
      <w:r w:rsidR="00447741" w:rsidRPr="005E4E6D">
        <w:t>(</w:t>
      </w:r>
      <w:proofErr w:type="spellStart"/>
      <w:r w:rsidR="00447741" w:rsidRPr="005E4E6D">
        <w:t>trifluoromethane</w:t>
      </w:r>
      <w:proofErr w:type="spellEnd"/>
      <w:r w:rsidR="00447741" w:rsidRPr="005E4E6D">
        <w:t>)-</w:t>
      </w:r>
      <w:proofErr w:type="spellStart"/>
      <w:r w:rsidR="00447741" w:rsidRPr="005E4E6D">
        <w:t>sulfonamide</w:t>
      </w:r>
      <w:proofErr w:type="spellEnd"/>
      <w:r w:rsidR="00447741" w:rsidRPr="005E4E6D">
        <w:t xml:space="preserve"> salt (</w:t>
      </w:r>
      <w:proofErr w:type="spellStart"/>
      <w:r w:rsidR="00447741" w:rsidRPr="005E4E6D">
        <w:t>LiTFSI</w:t>
      </w:r>
      <w:proofErr w:type="spellEnd"/>
      <w:r w:rsidR="00447741" w:rsidRPr="005E4E6D">
        <w:t xml:space="preserve">) (99.95%, </w:t>
      </w:r>
      <w:r w:rsidR="00794CBC" w:rsidRPr="005E4E6D">
        <w:t>Sigma-</w:t>
      </w:r>
      <w:r w:rsidR="00447741" w:rsidRPr="005E4E6D">
        <w:t xml:space="preserve">Aldrich) were dried and deoxygenated under vacuum at 120 ⁰C for </w:t>
      </w:r>
      <w:r w:rsidR="00994979" w:rsidRPr="005E4E6D">
        <w:t>24</w:t>
      </w:r>
      <w:r w:rsidR="00447741" w:rsidRPr="005E4E6D">
        <w:t xml:space="preserve"> hours.</w:t>
      </w:r>
      <w:r w:rsidR="005511E0" w:rsidRPr="005E4E6D">
        <w:t xml:space="preserve"> </w:t>
      </w:r>
      <w:r w:rsidR="008D7337" w:rsidRPr="005E4E6D">
        <w:t>Electrolytes (0–</w:t>
      </w:r>
      <w:r w:rsidR="00A41022" w:rsidRPr="005E4E6D">
        <w:t>4</w:t>
      </w:r>
      <w:r w:rsidR="008D7337" w:rsidRPr="005E4E6D">
        <w:t xml:space="preserve"> </w:t>
      </w:r>
      <w:proofErr w:type="spellStart"/>
      <w:r w:rsidR="008D7337" w:rsidRPr="005E4E6D">
        <w:t>mM</w:t>
      </w:r>
      <w:proofErr w:type="spellEnd"/>
      <w:r w:rsidR="008D7337" w:rsidRPr="005E4E6D">
        <w:t xml:space="preserve"> </w:t>
      </w:r>
      <w:proofErr w:type="spellStart"/>
      <w:proofErr w:type="gramStart"/>
      <w:r w:rsidR="008D7337" w:rsidRPr="005E4E6D">
        <w:t>EtV</w:t>
      </w:r>
      <w:proofErr w:type="spellEnd"/>
      <w:r w:rsidR="008D7337" w:rsidRPr="005E4E6D">
        <w:t>(</w:t>
      </w:r>
      <w:proofErr w:type="spellStart"/>
      <w:proofErr w:type="gramEnd"/>
      <w:r w:rsidR="008D7337" w:rsidRPr="005E4E6D">
        <w:t>OTf</w:t>
      </w:r>
      <w:proofErr w:type="spellEnd"/>
      <w:r w:rsidR="008D7337" w:rsidRPr="005E4E6D">
        <w:t>)</w:t>
      </w:r>
      <w:r w:rsidR="008D7337" w:rsidRPr="005E4E6D">
        <w:rPr>
          <w:vertAlign w:val="subscript"/>
        </w:rPr>
        <w:t>2</w:t>
      </w:r>
      <w:r w:rsidR="008D7337" w:rsidRPr="005E4E6D">
        <w:t xml:space="preserve"> + 100 </w:t>
      </w:r>
      <w:proofErr w:type="spellStart"/>
      <w:r w:rsidR="008D7337" w:rsidRPr="005E4E6D">
        <w:t>mM</w:t>
      </w:r>
      <w:proofErr w:type="spellEnd"/>
      <w:r w:rsidR="008D7337" w:rsidRPr="005E4E6D">
        <w:t xml:space="preserve"> </w:t>
      </w:r>
      <w:proofErr w:type="spellStart"/>
      <w:r w:rsidR="008D7337" w:rsidRPr="005E4E6D">
        <w:t>LiTFSI</w:t>
      </w:r>
      <w:proofErr w:type="spellEnd"/>
      <w:r w:rsidR="008D7337" w:rsidRPr="005E4E6D">
        <w:t xml:space="preserve"> in Pyr</w:t>
      </w:r>
      <w:r w:rsidR="008D7337" w:rsidRPr="005E4E6D">
        <w:rPr>
          <w:vertAlign w:val="subscript"/>
        </w:rPr>
        <w:t>14</w:t>
      </w:r>
      <w:r w:rsidR="008D7337" w:rsidRPr="005E4E6D">
        <w:t>TFSI) were prepared inside an argon filled glovebox (&lt;1 ppm water content, &lt; 10 ppm oxygen content</w:t>
      </w:r>
      <w:r w:rsidR="00EB79E1" w:rsidRPr="005E4E6D">
        <w:t>, M-Braun</w:t>
      </w:r>
      <w:r w:rsidR="008D7337" w:rsidRPr="005E4E6D">
        <w:t xml:space="preserve">). </w:t>
      </w:r>
      <w:r w:rsidR="005F096E" w:rsidRPr="005E4E6D">
        <w:t xml:space="preserve">Cells were assembled inside the same glovebox. </w:t>
      </w:r>
      <w:r w:rsidR="008D7337" w:rsidRPr="005E4E6D">
        <w:t xml:space="preserve">When assembling cells, </w:t>
      </w:r>
      <w:r w:rsidR="005C70C6" w:rsidRPr="005E4E6D">
        <w:t xml:space="preserve">30 </w:t>
      </w:r>
      <w:proofErr w:type="spellStart"/>
      <w:r w:rsidR="005C70C6" w:rsidRPr="005E4E6D">
        <w:t>μl</w:t>
      </w:r>
      <w:proofErr w:type="spellEnd"/>
      <w:r w:rsidR="005C70C6" w:rsidRPr="005E4E6D">
        <w:t xml:space="preserve"> </w:t>
      </w:r>
      <w:r w:rsidR="00DC157B" w:rsidRPr="005E4E6D">
        <w:t xml:space="preserve">of electrolyte </w:t>
      </w:r>
      <w:r w:rsidR="005C70C6" w:rsidRPr="005E4E6D">
        <w:t xml:space="preserve">was used for each 10 mm separator (50 </w:t>
      </w:r>
      <w:proofErr w:type="spellStart"/>
      <w:r w:rsidR="005511E0" w:rsidRPr="005E4E6D">
        <w:t>μl</w:t>
      </w:r>
      <w:proofErr w:type="spellEnd"/>
      <w:r w:rsidR="005511E0" w:rsidRPr="005E4E6D">
        <w:t xml:space="preserve"> for 12 mm separator</w:t>
      </w:r>
      <w:r w:rsidR="005C70C6" w:rsidRPr="005E4E6D">
        <w:t>s)</w:t>
      </w:r>
      <w:r w:rsidR="005511E0" w:rsidRPr="005E4E6D">
        <w:t>.</w:t>
      </w:r>
    </w:p>
    <w:p w14:paraId="3A756CA3" w14:textId="7F970567" w:rsidR="00447741" w:rsidRPr="005E4E6D" w:rsidRDefault="00447741" w:rsidP="009400D5">
      <w:pPr>
        <w:spacing w:after="120" w:line="480" w:lineRule="auto"/>
      </w:pPr>
      <w:r w:rsidRPr="005E4E6D">
        <w:t>Electrochemical measurements were ca</w:t>
      </w:r>
      <w:r w:rsidR="005511E0" w:rsidRPr="005E4E6D">
        <w:t>rried out using a Bio-logic VMP</w:t>
      </w:r>
      <w:r w:rsidRPr="005E4E6D">
        <w:t xml:space="preserve">2 variable multichannel </w:t>
      </w:r>
      <w:proofErr w:type="spellStart"/>
      <w:r w:rsidRPr="005E4E6D">
        <w:t>potentiostat</w:t>
      </w:r>
      <w:proofErr w:type="spellEnd"/>
      <w:r w:rsidRPr="005E4E6D">
        <w:t>/</w:t>
      </w:r>
      <w:proofErr w:type="spellStart"/>
      <w:r w:rsidRPr="005E4E6D">
        <w:t>galvanostat</w:t>
      </w:r>
      <w:proofErr w:type="spellEnd"/>
      <w:r w:rsidRPr="005E4E6D">
        <w:t>.</w:t>
      </w:r>
      <w:r w:rsidR="008D7337" w:rsidRPr="005E4E6D">
        <w:t xml:space="preserve"> </w:t>
      </w:r>
      <w:r w:rsidR="00A11B54" w:rsidRPr="005E4E6D">
        <w:t xml:space="preserve">Square wave voltammetry scans </w:t>
      </w:r>
      <w:r w:rsidR="008D7337" w:rsidRPr="005E4E6D">
        <w:t xml:space="preserve">were carried out with the following parameters: </w:t>
      </w:r>
      <w:r w:rsidR="008D7337" w:rsidRPr="005E4E6D">
        <w:rPr>
          <w:rFonts w:cs="Times New Roman"/>
          <w:noProof/>
          <w:szCs w:val="18"/>
          <w:lang w:eastAsia="en-GB"/>
        </w:rPr>
        <w:t>Δ</w:t>
      </w:r>
      <w:r w:rsidR="008D7337" w:rsidRPr="005E4E6D">
        <w:rPr>
          <w:i/>
        </w:rPr>
        <w:t>E</w:t>
      </w:r>
      <w:r w:rsidR="008D7337" w:rsidRPr="005E4E6D">
        <w:rPr>
          <w:rFonts w:cs="Times New Roman"/>
          <w:noProof/>
          <w:szCs w:val="18"/>
          <w:vertAlign w:val="subscript"/>
          <w:lang w:eastAsia="en-GB"/>
        </w:rPr>
        <w:t>s</w:t>
      </w:r>
      <w:r w:rsidR="007E799A" w:rsidRPr="005E4E6D">
        <w:rPr>
          <w:rFonts w:cs="Times New Roman"/>
          <w:noProof/>
          <w:szCs w:val="18"/>
          <w:lang w:eastAsia="en-GB"/>
        </w:rPr>
        <w:t xml:space="preserve"> = 10</w:t>
      </w:r>
      <w:r w:rsidR="008D7337" w:rsidRPr="005E4E6D">
        <w:rPr>
          <w:rFonts w:cs="Times New Roman"/>
          <w:noProof/>
          <w:szCs w:val="18"/>
          <w:lang w:eastAsia="en-GB"/>
        </w:rPr>
        <w:t xml:space="preserve"> mV, </w:t>
      </w:r>
      <w:proofErr w:type="spellStart"/>
      <w:r w:rsidR="008D7337" w:rsidRPr="005E4E6D">
        <w:rPr>
          <w:rFonts w:cs="Times New Roman"/>
          <w:noProof/>
          <w:szCs w:val="18"/>
          <w:lang w:eastAsia="en-GB"/>
        </w:rPr>
        <w:t>Δ</w:t>
      </w:r>
      <w:r w:rsidR="008D7337" w:rsidRPr="005E4E6D">
        <w:rPr>
          <w:i/>
        </w:rPr>
        <w:t>E</w:t>
      </w:r>
      <w:r w:rsidR="008D7337" w:rsidRPr="005E4E6D">
        <w:rPr>
          <w:rFonts w:cs="Times New Roman"/>
          <w:noProof/>
          <w:szCs w:val="18"/>
          <w:vertAlign w:val="subscript"/>
          <w:lang w:eastAsia="en-GB"/>
        </w:rPr>
        <w:t>р</w:t>
      </w:r>
      <w:proofErr w:type="spellEnd"/>
      <w:r w:rsidR="008D7337" w:rsidRPr="005E4E6D">
        <w:rPr>
          <w:rFonts w:cs="Times New Roman"/>
          <w:noProof/>
          <w:szCs w:val="18"/>
          <w:lang w:eastAsia="en-GB"/>
        </w:rPr>
        <w:t xml:space="preserve"> =  </w:t>
      </w:r>
      <w:r w:rsidR="007E799A" w:rsidRPr="005E4E6D">
        <w:rPr>
          <w:rFonts w:cs="Times New Roman"/>
          <w:noProof/>
          <w:szCs w:val="18"/>
          <w:lang w:eastAsia="en-GB"/>
        </w:rPr>
        <w:t>25</w:t>
      </w:r>
      <w:r w:rsidR="008D7337" w:rsidRPr="005E4E6D">
        <w:rPr>
          <w:rFonts w:cs="Times New Roman"/>
          <w:noProof/>
          <w:szCs w:val="18"/>
          <w:lang w:eastAsia="en-GB"/>
        </w:rPr>
        <w:t xml:space="preserve"> mV, t</w:t>
      </w:r>
      <w:r w:rsidR="008D7337" w:rsidRPr="005E4E6D">
        <w:rPr>
          <w:rFonts w:cs="Times New Roman"/>
          <w:noProof/>
          <w:szCs w:val="18"/>
          <w:vertAlign w:val="subscript"/>
          <w:lang w:eastAsia="en-GB"/>
        </w:rPr>
        <w:t>p</w:t>
      </w:r>
      <w:r w:rsidR="007E799A" w:rsidRPr="005E4E6D">
        <w:rPr>
          <w:rFonts w:cs="Times New Roman"/>
          <w:noProof/>
          <w:szCs w:val="18"/>
          <w:lang w:eastAsia="en-GB"/>
        </w:rPr>
        <w:t xml:space="preserve"> = 50</w:t>
      </w:r>
      <w:r w:rsidR="008D7337" w:rsidRPr="005E4E6D">
        <w:rPr>
          <w:rFonts w:cs="Times New Roman"/>
          <w:noProof/>
          <w:szCs w:val="18"/>
          <w:lang w:eastAsia="en-GB"/>
        </w:rPr>
        <w:t xml:space="preserve"> ms.</w:t>
      </w:r>
      <w:r w:rsidR="005F096E" w:rsidRPr="005E4E6D">
        <w:rPr>
          <w:rFonts w:cs="Times New Roman"/>
          <w:noProof/>
          <w:szCs w:val="18"/>
          <w:lang w:eastAsia="en-GB"/>
        </w:rPr>
        <w:t xml:space="preserve"> </w:t>
      </w:r>
      <w:r w:rsidR="005F096E" w:rsidRPr="005E4E6D">
        <w:t>All measurements were carried out at a controlled temperature of 25 ⁰C.</w:t>
      </w:r>
    </w:p>
    <w:p w14:paraId="45D581A1" w14:textId="77777777" w:rsidR="00994A49" w:rsidRPr="005E4E6D" w:rsidRDefault="00994A49" w:rsidP="009400D5">
      <w:pPr>
        <w:spacing w:after="120" w:line="480" w:lineRule="auto"/>
      </w:pPr>
    </w:p>
    <w:p w14:paraId="643B7A68" w14:textId="6E5E9EDE" w:rsidR="00B97B17" w:rsidRPr="005E4E6D" w:rsidRDefault="00835B52" w:rsidP="009400D5">
      <w:pPr>
        <w:spacing w:after="120" w:line="480" w:lineRule="auto"/>
        <w:rPr>
          <w:b/>
        </w:rPr>
      </w:pPr>
      <w:r w:rsidRPr="005E4E6D">
        <w:rPr>
          <w:b/>
        </w:rPr>
        <w:t xml:space="preserve">3. </w:t>
      </w:r>
      <w:r w:rsidR="00994A49" w:rsidRPr="005E4E6D">
        <w:rPr>
          <w:b/>
        </w:rPr>
        <w:t>Results</w:t>
      </w:r>
    </w:p>
    <w:p w14:paraId="2A0C5658" w14:textId="6FF7293C" w:rsidR="002B295E" w:rsidRPr="005E4E6D" w:rsidRDefault="00835B52" w:rsidP="009400D5">
      <w:pPr>
        <w:spacing w:after="120" w:line="480" w:lineRule="auto"/>
        <w:rPr>
          <w:b/>
          <w:i/>
        </w:rPr>
      </w:pPr>
      <w:r w:rsidRPr="005E4E6D">
        <w:rPr>
          <w:b/>
          <w:i/>
        </w:rPr>
        <w:t xml:space="preserve">3.1. </w:t>
      </w:r>
      <w:r w:rsidR="002B295E" w:rsidRPr="005E4E6D">
        <w:rPr>
          <w:b/>
          <w:i/>
        </w:rPr>
        <w:t>Using square wave voltammetry to characterise crossover redox species</w:t>
      </w:r>
    </w:p>
    <w:p w14:paraId="7867072C" w14:textId="74598D99" w:rsidR="00A82A64" w:rsidRPr="005E4E6D" w:rsidRDefault="002B295E" w:rsidP="009400D5">
      <w:pPr>
        <w:spacing w:after="120" w:line="480" w:lineRule="auto"/>
        <w:rPr>
          <w:rFonts w:cs="Times New Roman"/>
        </w:rPr>
      </w:pPr>
      <w:r w:rsidRPr="005E4E6D">
        <w:rPr>
          <w:rFonts w:cs="Times New Roman"/>
        </w:rPr>
        <w:t>In conventional cyclic voltammetry, both Faradaic and non-Faradaic (double layer charging) processes contribute to the measured current. If the concentration of redox species is low, the non-Faradaic currents can dominate. To overcome this, pulsed voltammetry techniques can be employed, which essentially strip out the non-Faradaic contribution from the signal. This is done by applying a series of potential ‘pulses’ and sampling the current after such time that the double-layer current has decayed but the Faradaic current is still high</w:t>
      </w:r>
      <w:r w:rsidRPr="005E4E6D">
        <w:rPr>
          <w:rFonts w:cs="Times New Roman"/>
          <w:spacing w:val="-3"/>
          <w:szCs w:val="24"/>
          <w:lang w:eastAsia="ja-JP"/>
        </w:rPr>
        <w:t>. The exact form</w:t>
      </w:r>
      <w:r w:rsidR="0027367F" w:rsidRPr="005E4E6D">
        <w:rPr>
          <w:rFonts w:cs="Times New Roman"/>
          <w:spacing w:val="-3"/>
          <w:szCs w:val="24"/>
          <w:lang w:eastAsia="ja-JP"/>
        </w:rPr>
        <w:t xml:space="preserve"> of</w:t>
      </w:r>
      <w:r w:rsidRPr="005E4E6D">
        <w:rPr>
          <w:rFonts w:cs="Times New Roman"/>
          <w:spacing w:val="-3"/>
          <w:szCs w:val="24"/>
          <w:lang w:eastAsia="ja-JP"/>
        </w:rPr>
        <w:t xml:space="preserve"> the applied potential profile depends on the particular pulse technique.</w:t>
      </w:r>
      <w:r w:rsidR="00A82A64" w:rsidRPr="005E4E6D">
        <w:rPr>
          <w:rFonts w:cs="Times New Roman"/>
          <w:spacing w:val="-3"/>
          <w:szCs w:val="24"/>
          <w:lang w:eastAsia="ja-JP"/>
        </w:rPr>
        <w:t xml:space="preserve"> </w:t>
      </w:r>
      <w:r w:rsidRPr="005E4E6D">
        <w:rPr>
          <w:rFonts w:cs="Times New Roman"/>
          <w:spacing w:val="-3"/>
          <w:szCs w:val="24"/>
          <w:lang w:eastAsia="ja-JP"/>
        </w:rPr>
        <w:t>S</w:t>
      </w:r>
      <w:r w:rsidRPr="005E4E6D">
        <w:rPr>
          <w:rFonts w:cs="Times New Roman"/>
        </w:rPr>
        <w:t>quare wave voltammetry (SWV) combines advantages (sensitivity, background suppression, diagnostic value) of several pulse voltammetry methods</w:t>
      </w:r>
      <w:r w:rsidR="004511AC" w:rsidRPr="005E4E6D">
        <w:rPr>
          <w:rFonts w:cs="Times New Roman"/>
        </w:rPr>
        <w:t xml:space="preserve"> </w:t>
      </w:r>
      <w:r w:rsidR="00603E52" w:rsidRPr="005E4E6D">
        <w:rPr>
          <w:rFonts w:cs="Times New Roman"/>
        </w:rPr>
        <w:fldChar w:fldCharType="begin"/>
      </w:r>
      <w:r w:rsidR="00603E52" w:rsidRPr="005E4E6D">
        <w:rPr>
          <w:rFonts w:cs="Times New Roman"/>
        </w:rPr>
        <w:instrText xml:space="preserve"> ADDIN EN.CITE &lt;EndNote&gt;&lt;Cite&gt;&lt;Author&gt;Bard&lt;/Author&gt;&lt;Year&gt;2001&lt;/Year&gt;&lt;RecNum&gt;74&lt;/RecNum&gt;&lt;DisplayText&gt;[72]&lt;/DisplayText&gt;&lt;record&gt;&lt;rec-number&gt;74&lt;/rec-number&gt;&lt;foreign-keys&gt;&lt;key app="EN" db-id="sx5fzrwf45ptzcezw0qx2tsjfpavv92stspt" timestamp="1500915730"&gt;74&lt;/key&gt;&lt;/foreign-keys&gt;&lt;ref-type name="Book"&gt;6&lt;/ref-type&gt;&lt;contributors&gt;&lt;authors&gt;&lt;author&gt;Bard, Allen&lt;/author&gt;&lt;author&gt;Faulkner, Larry&lt;/author&gt;&lt;/authors&gt;&lt;/contributors&gt;&lt;titles&gt;&lt;title&gt;Electrochemical Methods: Fundamentals and Applications&lt;/title&gt;&lt;/titles&gt;&lt;dates&gt;&lt;year&gt;2001&lt;/year&gt;&lt;/dates&gt;&lt;pub-location&gt;New York, NY, USA&lt;/pub-location&gt;&lt;publisher&gt;John Wiley &amp;amp; Sons, Inc&lt;/publisher&gt;&lt;isbn&gt;978-0-471-04372-0&lt;/isbn&gt;&lt;urls&gt;&lt;related-urls&gt;&lt;url&gt;http://www.wiley.com/WileyCDA/WileyTitle/productCd-0471043729.html&lt;/url&gt;&lt;/related-urls&gt;&lt;/urls&gt;&lt;electronic-resource-num&gt;citeulike-article-id:8415288&lt;/electronic-resource-num&gt;&lt;/record&gt;&lt;/Cite&gt;&lt;/EndNote&gt;</w:instrText>
      </w:r>
      <w:r w:rsidR="00603E52" w:rsidRPr="005E4E6D">
        <w:rPr>
          <w:rFonts w:cs="Times New Roman"/>
        </w:rPr>
        <w:fldChar w:fldCharType="separate"/>
      </w:r>
      <w:r w:rsidR="00603E52" w:rsidRPr="005E4E6D">
        <w:rPr>
          <w:rFonts w:cs="Times New Roman"/>
          <w:noProof/>
        </w:rPr>
        <w:t>[72]</w:t>
      </w:r>
      <w:r w:rsidR="00603E52" w:rsidRPr="005E4E6D">
        <w:rPr>
          <w:rFonts w:cs="Times New Roman"/>
        </w:rPr>
        <w:fldChar w:fldCharType="end"/>
      </w:r>
      <w:r w:rsidRPr="005E4E6D">
        <w:rPr>
          <w:rFonts w:cs="Times New Roman"/>
        </w:rPr>
        <w:t>.</w:t>
      </w:r>
    </w:p>
    <w:p w14:paraId="4F3418CD" w14:textId="31F42661" w:rsidR="00B96E5C" w:rsidRPr="005E4E6D" w:rsidRDefault="002B295E" w:rsidP="009400D5">
      <w:pPr>
        <w:spacing w:after="120" w:line="480" w:lineRule="auto"/>
        <w:rPr>
          <w:rFonts w:cs="Times New Roman"/>
        </w:rPr>
      </w:pPr>
      <w:r w:rsidRPr="005E4E6D">
        <w:rPr>
          <w:rFonts w:cs="Times New Roman"/>
        </w:rPr>
        <w:t xml:space="preserve">The application of </w:t>
      </w:r>
      <w:r w:rsidR="00057063" w:rsidRPr="005E4E6D">
        <w:rPr>
          <w:rFonts w:cs="Times New Roman"/>
        </w:rPr>
        <w:t xml:space="preserve">square wave voltammetry </w:t>
      </w:r>
      <w:r w:rsidRPr="005E4E6D">
        <w:rPr>
          <w:rFonts w:cs="Times New Roman"/>
        </w:rPr>
        <w:t xml:space="preserve">to a model redox system (ethyl </w:t>
      </w:r>
      <w:proofErr w:type="spellStart"/>
      <w:r w:rsidRPr="005E4E6D">
        <w:rPr>
          <w:rFonts w:cs="Times New Roman"/>
        </w:rPr>
        <w:t>viologen</w:t>
      </w:r>
      <w:proofErr w:type="spellEnd"/>
      <w:r w:rsidRPr="005E4E6D">
        <w:rPr>
          <w:rFonts w:cs="Times New Roman"/>
        </w:rPr>
        <w:t>, EtV</w:t>
      </w:r>
      <w:r w:rsidRPr="005E4E6D">
        <w:rPr>
          <w:rFonts w:cs="Times New Roman"/>
          <w:vertAlign w:val="superscript"/>
        </w:rPr>
        <w:t>2+</w:t>
      </w:r>
      <w:r w:rsidRPr="005E4E6D">
        <w:rPr>
          <w:rFonts w:cs="Times New Roman"/>
        </w:rPr>
        <w:t xml:space="preserve">) is illustrated in Figure 2. </w:t>
      </w:r>
      <w:r w:rsidR="00B60D09" w:rsidRPr="005E4E6D">
        <w:rPr>
          <w:rFonts w:cs="Times New Roman"/>
        </w:rPr>
        <w:t>T</w:t>
      </w:r>
      <w:r w:rsidRPr="005E4E6D">
        <w:rPr>
          <w:rFonts w:cs="Times New Roman"/>
        </w:rPr>
        <w:t xml:space="preserve">he </w:t>
      </w:r>
      <w:r w:rsidR="00AD36C4" w:rsidRPr="005E4E6D">
        <w:rPr>
          <w:rFonts w:cs="Times New Roman"/>
        </w:rPr>
        <w:t>applied</w:t>
      </w:r>
      <w:r w:rsidRPr="005E4E6D">
        <w:rPr>
          <w:rFonts w:cs="Times New Roman"/>
        </w:rPr>
        <w:t xml:space="preserve"> voltage profile </w:t>
      </w:r>
      <w:r w:rsidR="00B60D09" w:rsidRPr="005E4E6D">
        <w:rPr>
          <w:rFonts w:cs="Times New Roman"/>
        </w:rPr>
        <w:t>is shown in Figure 2</w:t>
      </w:r>
      <w:r w:rsidR="005D68B9" w:rsidRPr="005E4E6D">
        <w:rPr>
          <w:rFonts w:cs="Times New Roman"/>
        </w:rPr>
        <w:t>A</w:t>
      </w:r>
      <w:r w:rsidR="00B60D09" w:rsidRPr="005E4E6D">
        <w:rPr>
          <w:rFonts w:cs="Times New Roman"/>
        </w:rPr>
        <w:t>. It</w:t>
      </w:r>
      <w:r w:rsidRPr="005E4E6D">
        <w:rPr>
          <w:rFonts w:cs="Times New Roman"/>
        </w:rPr>
        <w:t xml:space="preserve"> </w:t>
      </w:r>
      <w:r w:rsidR="004C039F" w:rsidRPr="005E4E6D">
        <w:rPr>
          <w:rFonts w:cs="Times New Roman"/>
        </w:rPr>
        <w:t xml:space="preserve">starts </w:t>
      </w:r>
      <w:r w:rsidRPr="005E4E6D">
        <w:rPr>
          <w:rFonts w:cs="Times New Roman"/>
        </w:rPr>
        <w:t>well positive of</w:t>
      </w:r>
      <w:r w:rsidR="00037C3A" w:rsidRPr="005E4E6D">
        <w:rPr>
          <w:rFonts w:cs="Times New Roman"/>
        </w:rPr>
        <w:t xml:space="preserve"> the </w:t>
      </w:r>
      <w:r w:rsidR="00DC3607" w:rsidRPr="005E4E6D">
        <w:rPr>
          <w:rFonts w:cs="Times New Roman"/>
        </w:rPr>
        <w:t>formal</w:t>
      </w:r>
      <w:r w:rsidR="00037C3A" w:rsidRPr="005E4E6D">
        <w:rPr>
          <w:rFonts w:cs="Times New Roman"/>
        </w:rPr>
        <w:t xml:space="preserve"> potential,</w:t>
      </w:r>
      <w:r w:rsidRPr="005E4E6D">
        <w:rPr>
          <w:rFonts w:cs="Times New Roman"/>
        </w:rPr>
        <w:t xml:space="preserve"> </w:t>
      </w:r>
      <w:r w:rsidRPr="005E4E6D">
        <w:rPr>
          <w:i/>
        </w:rPr>
        <w:t>E</w:t>
      </w:r>
      <w:r w:rsidRPr="005E4E6D">
        <w:rPr>
          <w:rFonts w:cs="Times New Roman"/>
          <w:vertAlign w:val="superscript"/>
        </w:rPr>
        <w:t>0</w:t>
      </w:r>
      <w:r w:rsidR="00DC3607" w:rsidRPr="005E4E6D">
        <w:rPr>
          <w:rFonts w:cs="Times New Roman"/>
        </w:rPr>
        <w:t>’</w:t>
      </w:r>
      <w:r w:rsidR="00037C3A" w:rsidRPr="005E4E6D">
        <w:rPr>
          <w:rFonts w:cs="Times New Roman"/>
        </w:rPr>
        <w:t>,</w:t>
      </w:r>
      <w:r w:rsidR="000C685B" w:rsidRPr="005E4E6D">
        <w:rPr>
          <w:rFonts w:cs="Times New Roman"/>
        </w:rPr>
        <w:t xml:space="preserve"> of the EtV</w:t>
      </w:r>
      <w:r w:rsidR="000C685B" w:rsidRPr="005E4E6D">
        <w:rPr>
          <w:vertAlign w:val="superscript"/>
        </w:rPr>
        <w:t>2+</w:t>
      </w:r>
      <w:r w:rsidR="000C685B" w:rsidRPr="005E4E6D">
        <w:rPr>
          <w:rFonts w:cs="Times New Roman"/>
        </w:rPr>
        <w:t>/</w:t>
      </w:r>
      <w:proofErr w:type="spellStart"/>
      <w:r w:rsidR="000C685B" w:rsidRPr="005E4E6D">
        <w:rPr>
          <w:rFonts w:cs="Times New Roman"/>
        </w:rPr>
        <w:t>Et</w:t>
      </w:r>
      <w:r w:rsidR="000C685B" w:rsidRPr="005E4E6D">
        <w:t>V</w:t>
      </w:r>
      <w:proofErr w:type="spellEnd"/>
      <w:r w:rsidR="000C685B" w:rsidRPr="005E4E6D">
        <w:rPr>
          <w:vertAlign w:val="superscript"/>
        </w:rPr>
        <w:t>+</w:t>
      </w:r>
      <w:r w:rsidR="000C685B" w:rsidRPr="005E4E6D">
        <w:rPr>
          <w:rFonts w:cs="Times New Roman"/>
        </w:rPr>
        <w:t xml:space="preserve"> couple</w:t>
      </w:r>
      <w:r w:rsidR="00B60D09" w:rsidRPr="005E4E6D">
        <w:rPr>
          <w:rFonts w:cs="Times New Roman"/>
        </w:rPr>
        <w:t xml:space="preserve">, and </w:t>
      </w:r>
      <w:r w:rsidR="004C039F" w:rsidRPr="005E4E6D">
        <w:rPr>
          <w:rFonts w:cs="Times New Roman"/>
        </w:rPr>
        <w:t xml:space="preserve">consists of </w:t>
      </w:r>
      <w:r w:rsidR="00431AA2" w:rsidRPr="005E4E6D">
        <w:rPr>
          <w:rFonts w:cs="Times New Roman"/>
        </w:rPr>
        <w:t>a series of forward and reverse pulses</w:t>
      </w:r>
      <w:r w:rsidR="00A5567F" w:rsidRPr="005E4E6D">
        <w:rPr>
          <w:rFonts w:cs="Times New Roman"/>
        </w:rPr>
        <w:t xml:space="preserve"> which are superimposed on an underlying ‘staircase’</w:t>
      </w:r>
      <w:r w:rsidR="004C039F" w:rsidRPr="005E4E6D">
        <w:rPr>
          <w:rFonts w:cs="Times New Roman"/>
        </w:rPr>
        <w:t xml:space="preserve">. The profile can be described by a </w:t>
      </w:r>
      <w:r w:rsidR="005A002C" w:rsidRPr="005E4E6D">
        <w:rPr>
          <w:rFonts w:cs="Times New Roman"/>
        </w:rPr>
        <w:t xml:space="preserve">starting potential </w:t>
      </w:r>
      <w:proofErr w:type="spellStart"/>
      <w:r w:rsidR="005A002C" w:rsidRPr="005E4E6D">
        <w:rPr>
          <w:i/>
        </w:rPr>
        <w:t>E</w:t>
      </w:r>
      <w:r w:rsidR="005A002C" w:rsidRPr="005E4E6D">
        <w:rPr>
          <w:rFonts w:cs="Times New Roman"/>
          <w:vertAlign w:val="subscript"/>
        </w:rPr>
        <w:t>i</w:t>
      </w:r>
      <w:proofErr w:type="spellEnd"/>
      <w:r w:rsidR="005A002C" w:rsidRPr="005E4E6D">
        <w:rPr>
          <w:rFonts w:cs="Times New Roman"/>
        </w:rPr>
        <w:t xml:space="preserve">, a </w:t>
      </w:r>
      <w:r w:rsidR="004C039F" w:rsidRPr="005E4E6D">
        <w:rPr>
          <w:rFonts w:cs="Times New Roman"/>
        </w:rPr>
        <w:t xml:space="preserve">staircase step height </w:t>
      </w:r>
      <w:proofErr w:type="spellStart"/>
      <w:r w:rsidR="004C039F" w:rsidRPr="005E4E6D">
        <w:rPr>
          <w:rFonts w:cs="Times New Roman"/>
        </w:rPr>
        <w:t>Δ</w:t>
      </w:r>
      <w:r w:rsidR="004C039F" w:rsidRPr="005E4E6D">
        <w:rPr>
          <w:i/>
        </w:rPr>
        <w:t>E</w:t>
      </w:r>
      <w:r w:rsidR="004C039F" w:rsidRPr="005E4E6D">
        <w:rPr>
          <w:rFonts w:cs="Times New Roman"/>
          <w:vertAlign w:val="subscript"/>
        </w:rPr>
        <w:t>р</w:t>
      </w:r>
      <w:proofErr w:type="spellEnd"/>
      <w:r w:rsidR="004C039F" w:rsidRPr="005E4E6D">
        <w:rPr>
          <w:rFonts w:cs="Times New Roman"/>
        </w:rPr>
        <w:t xml:space="preserve">, a </w:t>
      </w:r>
      <w:r w:rsidRPr="005E4E6D">
        <w:rPr>
          <w:rFonts w:cs="Times New Roman"/>
        </w:rPr>
        <w:t>pulse height</w:t>
      </w:r>
      <w:r w:rsidR="000C685B" w:rsidRPr="005E4E6D">
        <w:rPr>
          <w:rFonts w:cs="Times New Roman"/>
        </w:rPr>
        <w:t>,</w:t>
      </w:r>
      <w:r w:rsidRPr="005E4E6D">
        <w:rPr>
          <w:rFonts w:cs="Times New Roman"/>
        </w:rPr>
        <w:t xml:space="preserve"> </w:t>
      </w:r>
      <w:proofErr w:type="spellStart"/>
      <w:r w:rsidRPr="005E4E6D">
        <w:rPr>
          <w:rFonts w:cs="Times New Roman"/>
        </w:rPr>
        <w:t>Δ</w:t>
      </w:r>
      <w:r w:rsidRPr="005E4E6D">
        <w:rPr>
          <w:i/>
        </w:rPr>
        <w:t>E</w:t>
      </w:r>
      <w:r w:rsidRPr="005E4E6D">
        <w:rPr>
          <w:rFonts w:cs="Times New Roman"/>
          <w:vertAlign w:val="subscript"/>
        </w:rPr>
        <w:t>р</w:t>
      </w:r>
      <w:proofErr w:type="spellEnd"/>
      <w:r w:rsidRPr="005E4E6D">
        <w:rPr>
          <w:rFonts w:cs="Times New Roman"/>
        </w:rPr>
        <w:t xml:space="preserve">, and </w:t>
      </w:r>
      <w:r w:rsidR="004C039F" w:rsidRPr="005E4E6D">
        <w:rPr>
          <w:rFonts w:cs="Times New Roman"/>
        </w:rPr>
        <w:t xml:space="preserve">a </w:t>
      </w:r>
      <w:r w:rsidRPr="005E4E6D">
        <w:rPr>
          <w:rFonts w:cs="Times New Roman"/>
        </w:rPr>
        <w:t>pulse width</w:t>
      </w:r>
      <w:r w:rsidR="000C685B" w:rsidRPr="005E4E6D">
        <w:rPr>
          <w:rFonts w:cs="Times New Roman"/>
        </w:rPr>
        <w:t>,</w:t>
      </w:r>
      <w:r w:rsidRPr="005E4E6D">
        <w:rPr>
          <w:rFonts w:cs="Times New Roman"/>
        </w:rPr>
        <w:t xml:space="preserve"> </w:t>
      </w:r>
      <w:proofErr w:type="spellStart"/>
      <w:r w:rsidRPr="005E4E6D">
        <w:rPr>
          <w:rFonts w:cs="Times New Roman"/>
          <w:i/>
        </w:rPr>
        <w:t>t</w:t>
      </w:r>
      <w:r w:rsidRPr="005E4E6D">
        <w:rPr>
          <w:rFonts w:cs="Times New Roman"/>
          <w:vertAlign w:val="subscript"/>
        </w:rPr>
        <w:t>p</w:t>
      </w:r>
      <w:proofErr w:type="spellEnd"/>
      <w:r w:rsidR="000C685B" w:rsidRPr="005E4E6D">
        <w:rPr>
          <w:rFonts w:cs="Times New Roman"/>
        </w:rPr>
        <w:t xml:space="preserve">, as indicated in </w:t>
      </w:r>
      <w:r w:rsidR="00B96E5C" w:rsidRPr="005E4E6D">
        <w:rPr>
          <w:rFonts w:cs="Times New Roman"/>
        </w:rPr>
        <w:t>Figure 2</w:t>
      </w:r>
      <w:r w:rsidR="005D68B9" w:rsidRPr="005E4E6D">
        <w:rPr>
          <w:rFonts w:cs="Times New Roman"/>
        </w:rPr>
        <w:t>A</w:t>
      </w:r>
      <w:r w:rsidR="00AD36C4" w:rsidRPr="005E4E6D">
        <w:rPr>
          <w:rFonts w:cs="Times New Roman"/>
        </w:rPr>
        <w:t>.</w:t>
      </w:r>
      <w:r w:rsidRPr="005E4E6D">
        <w:rPr>
          <w:rFonts w:cs="Times New Roman"/>
        </w:rPr>
        <w:t xml:space="preserve"> Figure 2</w:t>
      </w:r>
      <w:r w:rsidR="005D68B9" w:rsidRPr="005E4E6D">
        <w:rPr>
          <w:rFonts w:cs="Times New Roman"/>
        </w:rPr>
        <w:t>B</w:t>
      </w:r>
      <w:r w:rsidRPr="005E4E6D">
        <w:rPr>
          <w:rFonts w:cs="Times New Roman"/>
        </w:rPr>
        <w:t xml:space="preserve"> shows the evolution of </w:t>
      </w:r>
      <w:r w:rsidR="00AD36C4" w:rsidRPr="005E4E6D">
        <w:rPr>
          <w:rFonts w:cs="Times New Roman"/>
        </w:rPr>
        <w:t xml:space="preserve">the </w:t>
      </w:r>
      <w:r w:rsidRPr="005E4E6D">
        <w:rPr>
          <w:rFonts w:cs="Times New Roman"/>
        </w:rPr>
        <w:t xml:space="preserve">current </w:t>
      </w:r>
      <w:r w:rsidR="00AD36C4" w:rsidRPr="005E4E6D">
        <w:rPr>
          <w:rFonts w:cs="Times New Roman"/>
        </w:rPr>
        <w:t xml:space="preserve">response </w:t>
      </w:r>
      <w:r w:rsidRPr="005E4E6D">
        <w:rPr>
          <w:rFonts w:cs="Times New Roman"/>
        </w:rPr>
        <w:t>vs. time</w:t>
      </w:r>
      <w:r w:rsidR="00B60D09" w:rsidRPr="005E4E6D">
        <w:rPr>
          <w:rFonts w:cs="Times New Roman"/>
        </w:rPr>
        <w:t xml:space="preserve">. Current is sampled at the end of </w:t>
      </w:r>
      <w:r w:rsidR="000C685B" w:rsidRPr="005E4E6D">
        <w:rPr>
          <w:rFonts w:cs="Times New Roman"/>
        </w:rPr>
        <w:t>the forward and reverse pulses</w:t>
      </w:r>
      <w:r w:rsidR="00B60D09" w:rsidRPr="005E4E6D">
        <w:rPr>
          <w:rFonts w:cs="Times New Roman"/>
        </w:rPr>
        <w:t>, at the points</w:t>
      </w:r>
      <w:r w:rsidR="000C685B" w:rsidRPr="005E4E6D">
        <w:rPr>
          <w:rFonts w:cs="Times New Roman"/>
        </w:rPr>
        <w:t xml:space="preserve"> highlighted in green and red, respectively. </w:t>
      </w:r>
      <w:r w:rsidR="00B96E5C" w:rsidRPr="005E4E6D">
        <w:rPr>
          <w:rFonts w:cs="Times New Roman"/>
        </w:rPr>
        <w:t>Figure 2</w:t>
      </w:r>
      <w:r w:rsidR="008D7EAA" w:rsidRPr="005E4E6D">
        <w:rPr>
          <w:rFonts w:cs="Times New Roman"/>
        </w:rPr>
        <w:t>C</w:t>
      </w:r>
      <w:r w:rsidR="00A5567F" w:rsidRPr="005E4E6D">
        <w:rPr>
          <w:rFonts w:cs="Times New Roman"/>
        </w:rPr>
        <w:t xml:space="preserve"> shows just t</w:t>
      </w:r>
      <w:r w:rsidR="00220E00" w:rsidRPr="005E4E6D">
        <w:rPr>
          <w:rFonts w:cs="Times New Roman"/>
        </w:rPr>
        <w:t>he sampled forward (</w:t>
      </w:r>
      <w:r w:rsidR="00220E00" w:rsidRPr="005E4E6D">
        <w:rPr>
          <w:rFonts w:cs="Times New Roman"/>
          <w:i/>
        </w:rPr>
        <w:t>i</w:t>
      </w:r>
      <w:r w:rsidR="00220E00" w:rsidRPr="005E4E6D">
        <w:rPr>
          <w:rFonts w:cs="Times New Roman"/>
          <w:vertAlign w:val="subscript"/>
        </w:rPr>
        <w:t>f</w:t>
      </w:r>
      <w:r w:rsidR="00220E00" w:rsidRPr="005E4E6D">
        <w:rPr>
          <w:rFonts w:cs="Times New Roman"/>
        </w:rPr>
        <w:t>) and reverse (</w:t>
      </w:r>
      <w:proofErr w:type="spellStart"/>
      <w:r w:rsidR="00220E00" w:rsidRPr="005E4E6D">
        <w:rPr>
          <w:rFonts w:cs="Times New Roman"/>
          <w:i/>
        </w:rPr>
        <w:t>i</w:t>
      </w:r>
      <w:r w:rsidR="00220E00" w:rsidRPr="005E4E6D">
        <w:rPr>
          <w:rFonts w:cs="Times New Roman"/>
          <w:vertAlign w:val="subscript"/>
        </w:rPr>
        <w:t>r</w:t>
      </w:r>
      <w:proofErr w:type="spellEnd"/>
      <w:r w:rsidR="00220E00" w:rsidRPr="005E4E6D">
        <w:rPr>
          <w:rFonts w:cs="Times New Roman"/>
        </w:rPr>
        <w:t xml:space="preserve">) currents </w:t>
      </w:r>
      <w:r w:rsidR="00A5567F" w:rsidRPr="005E4E6D">
        <w:rPr>
          <w:rFonts w:cs="Times New Roman"/>
        </w:rPr>
        <w:t>vs. time</w:t>
      </w:r>
      <w:r w:rsidR="00220E00" w:rsidRPr="005E4E6D">
        <w:rPr>
          <w:rFonts w:cs="Times New Roman"/>
        </w:rPr>
        <w:t xml:space="preserve">, </w:t>
      </w:r>
      <w:r w:rsidR="00B60D09" w:rsidRPr="005E4E6D">
        <w:rPr>
          <w:rFonts w:cs="Times New Roman"/>
        </w:rPr>
        <w:t xml:space="preserve">together with a </w:t>
      </w:r>
      <w:r w:rsidR="004C039F" w:rsidRPr="005E4E6D">
        <w:rPr>
          <w:rFonts w:cs="Times New Roman"/>
        </w:rPr>
        <w:t>‘</w:t>
      </w:r>
      <w:r w:rsidR="00B60D09" w:rsidRPr="005E4E6D">
        <w:rPr>
          <w:rFonts w:cs="Times New Roman"/>
        </w:rPr>
        <w:t>difference current</w:t>
      </w:r>
      <w:r w:rsidR="004C039F" w:rsidRPr="005E4E6D">
        <w:rPr>
          <w:rFonts w:cs="Times New Roman"/>
        </w:rPr>
        <w:t>’</w:t>
      </w:r>
      <w:r w:rsidR="00220E00" w:rsidRPr="005E4E6D">
        <w:rPr>
          <w:rFonts w:cs="Times New Roman"/>
        </w:rPr>
        <w:t xml:space="preserve">, </w:t>
      </w:r>
      <w:proofErr w:type="spellStart"/>
      <w:r w:rsidR="00220E00" w:rsidRPr="005E4E6D">
        <w:rPr>
          <w:rFonts w:cs="Times New Roman"/>
        </w:rPr>
        <w:t>Δ</w:t>
      </w:r>
      <w:r w:rsidR="00220E00" w:rsidRPr="005E4E6D">
        <w:rPr>
          <w:rFonts w:cs="Times New Roman"/>
          <w:i/>
        </w:rPr>
        <w:t>i</w:t>
      </w:r>
      <w:proofErr w:type="spellEnd"/>
      <w:r w:rsidR="00B60D09" w:rsidRPr="005E4E6D">
        <w:rPr>
          <w:rFonts w:cs="Times New Roman"/>
        </w:rPr>
        <w:t>,</w:t>
      </w:r>
      <w:r w:rsidR="004C039F" w:rsidRPr="005E4E6D">
        <w:rPr>
          <w:rFonts w:cs="Times New Roman"/>
        </w:rPr>
        <w:t xml:space="preserve"> which is </w:t>
      </w:r>
      <w:r w:rsidR="00220E00" w:rsidRPr="005E4E6D">
        <w:rPr>
          <w:rFonts w:cs="Times New Roman"/>
        </w:rPr>
        <w:t xml:space="preserve">the difference between the sampled forward and reverse currents: </w:t>
      </w:r>
      <w:proofErr w:type="spellStart"/>
      <w:r w:rsidR="00B60D09" w:rsidRPr="005E4E6D">
        <w:rPr>
          <w:rFonts w:cs="Times New Roman"/>
        </w:rPr>
        <w:t>Δ</w:t>
      </w:r>
      <w:r w:rsidR="00B60D09" w:rsidRPr="005E4E6D">
        <w:rPr>
          <w:rFonts w:cs="Times New Roman"/>
          <w:i/>
        </w:rPr>
        <w:t>i</w:t>
      </w:r>
      <w:proofErr w:type="spellEnd"/>
      <w:r w:rsidR="00B60D09" w:rsidRPr="005E4E6D">
        <w:rPr>
          <w:rFonts w:cs="Times New Roman"/>
        </w:rPr>
        <w:t xml:space="preserve"> = </w:t>
      </w:r>
      <w:r w:rsidR="00B60D09" w:rsidRPr="005E4E6D">
        <w:rPr>
          <w:rFonts w:cs="Times New Roman"/>
          <w:i/>
        </w:rPr>
        <w:t>i</w:t>
      </w:r>
      <w:r w:rsidR="00B60D09" w:rsidRPr="005E4E6D">
        <w:rPr>
          <w:rFonts w:cs="Times New Roman"/>
          <w:vertAlign w:val="subscript"/>
        </w:rPr>
        <w:t>f</w:t>
      </w:r>
      <w:r w:rsidR="00B60D09" w:rsidRPr="005E4E6D">
        <w:rPr>
          <w:rFonts w:cs="Times New Roman"/>
        </w:rPr>
        <w:t xml:space="preserve"> – </w:t>
      </w:r>
      <w:proofErr w:type="spellStart"/>
      <w:r w:rsidR="00B60D09" w:rsidRPr="005E4E6D">
        <w:rPr>
          <w:rFonts w:cs="Times New Roman"/>
          <w:i/>
        </w:rPr>
        <w:t>i</w:t>
      </w:r>
      <w:r w:rsidR="00B60D09" w:rsidRPr="005E4E6D">
        <w:rPr>
          <w:rFonts w:cs="Times New Roman"/>
          <w:vertAlign w:val="subscript"/>
        </w:rPr>
        <w:t>r</w:t>
      </w:r>
      <w:proofErr w:type="spellEnd"/>
      <w:r w:rsidR="00B60D09" w:rsidRPr="005E4E6D">
        <w:rPr>
          <w:rFonts w:cs="Times New Roman"/>
        </w:rPr>
        <w:t xml:space="preserve"> . </w:t>
      </w:r>
      <w:r w:rsidR="00220E00" w:rsidRPr="005E4E6D">
        <w:rPr>
          <w:rFonts w:cs="Times New Roman"/>
        </w:rPr>
        <w:t xml:space="preserve">The time axis </w:t>
      </w:r>
      <w:r w:rsidR="005D68B9" w:rsidRPr="005E4E6D">
        <w:rPr>
          <w:rFonts w:cs="Times New Roman"/>
        </w:rPr>
        <w:t>in Figure 2C</w:t>
      </w:r>
      <w:r w:rsidR="00220E00" w:rsidRPr="005E4E6D">
        <w:rPr>
          <w:rFonts w:cs="Times New Roman"/>
        </w:rPr>
        <w:t xml:space="preserve"> is converted to a potential axis in </w:t>
      </w:r>
      <w:r w:rsidR="005D68B9" w:rsidRPr="005E4E6D">
        <w:rPr>
          <w:rFonts w:cs="Times New Roman"/>
        </w:rPr>
        <w:t>Figure 2D</w:t>
      </w:r>
      <w:r w:rsidR="00220E00" w:rsidRPr="005E4E6D">
        <w:rPr>
          <w:rFonts w:cs="Times New Roman"/>
        </w:rPr>
        <w:t xml:space="preserve">. </w:t>
      </w:r>
    </w:p>
    <w:p w14:paraId="6B123A37" w14:textId="783505F3" w:rsidR="002B295E" w:rsidRPr="005E4E6D" w:rsidRDefault="00220E00" w:rsidP="009400D5">
      <w:pPr>
        <w:spacing w:after="120" w:line="480" w:lineRule="auto"/>
        <w:rPr>
          <w:rFonts w:cs="Times New Roman"/>
        </w:rPr>
      </w:pPr>
      <w:r w:rsidRPr="005E4E6D">
        <w:rPr>
          <w:rFonts w:cs="Times New Roman"/>
        </w:rPr>
        <w:lastRenderedPageBreak/>
        <w:t>A</w:t>
      </w:r>
      <w:r w:rsidR="002B295E" w:rsidRPr="005E4E6D">
        <w:rPr>
          <w:rFonts w:cs="Times New Roman"/>
        </w:rPr>
        <w:t>t the start of the scan, the currents are small</w:t>
      </w:r>
      <w:r w:rsidR="000C685B" w:rsidRPr="005E4E6D">
        <w:rPr>
          <w:rFonts w:cs="Times New Roman"/>
        </w:rPr>
        <w:t xml:space="preserve"> (for both the forward and reverse pulses)</w:t>
      </w:r>
      <w:r w:rsidR="002B295E" w:rsidRPr="005E4E6D">
        <w:rPr>
          <w:rFonts w:cs="Times New Roman"/>
        </w:rPr>
        <w:t xml:space="preserve"> as the potential remains well </w:t>
      </w:r>
      <w:r w:rsidR="000C685B" w:rsidRPr="005E4E6D">
        <w:rPr>
          <w:rFonts w:cs="Times New Roman"/>
        </w:rPr>
        <w:t xml:space="preserve">positive </w:t>
      </w:r>
      <w:r w:rsidR="002B295E" w:rsidRPr="005E4E6D">
        <w:rPr>
          <w:rFonts w:cs="Times New Roman"/>
        </w:rPr>
        <w:t xml:space="preserve">of </w:t>
      </w:r>
      <w:r w:rsidR="002B295E" w:rsidRPr="005E4E6D">
        <w:rPr>
          <w:i/>
        </w:rPr>
        <w:t>E</w:t>
      </w:r>
      <w:r w:rsidR="002B295E" w:rsidRPr="005E4E6D">
        <w:rPr>
          <w:rFonts w:cs="Times New Roman"/>
          <w:vertAlign w:val="superscript"/>
        </w:rPr>
        <w:t>0</w:t>
      </w:r>
      <w:r w:rsidR="00DC3607" w:rsidRPr="005E4E6D">
        <w:rPr>
          <w:rFonts w:cs="Times New Roman"/>
        </w:rPr>
        <w:t>’</w:t>
      </w:r>
      <w:r w:rsidR="002B295E" w:rsidRPr="005E4E6D">
        <w:rPr>
          <w:rFonts w:cs="Times New Roman"/>
        </w:rPr>
        <w:t xml:space="preserve">, </w:t>
      </w:r>
      <w:r w:rsidR="000C685B" w:rsidRPr="005E4E6D">
        <w:rPr>
          <w:rFonts w:cs="Times New Roman"/>
        </w:rPr>
        <w:t>and thus little electrochemistry is induced by the potential pulses</w:t>
      </w:r>
      <w:r w:rsidR="005D68B9" w:rsidRPr="005E4E6D">
        <w:rPr>
          <w:rFonts w:cs="Times New Roman"/>
        </w:rPr>
        <w:t xml:space="preserve"> (</w:t>
      </w:r>
      <w:r w:rsidR="004026E2" w:rsidRPr="005E4E6D">
        <w:rPr>
          <w:rFonts w:cs="Times New Roman"/>
        </w:rPr>
        <w:t>F</w:t>
      </w:r>
      <w:r w:rsidR="005D68B9" w:rsidRPr="005E4E6D">
        <w:rPr>
          <w:rFonts w:cs="Times New Roman"/>
        </w:rPr>
        <w:t>igure 2B</w:t>
      </w:r>
      <w:r w:rsidR="00B96E5C" w:rsidRPr="005E4E6D">
        <w:rPr>
          <w:rFonts w:cs="Times New Roman"/>
        </w:rPr>
        <w:t>)</w:t>
      </w:r>
      <w:r w:rsidR="002B295E" w:rsidRPr="005E4E6D">
        <w:rPr>
          <w:rFonts w:cs="Times New Roman"/>
        </w:rPr>
        <w:t>.</w:t>
      </w:r>
      <w:r w:rsidR="003056BF" w:rsidRPr="005E4E6D">
        <w:rPr>
          <w:rFonts w:cs="Times New Roman"/>
        </w:rPr>
        <w:t xml:space="preserve"> The difference in the current sampled at the forward and reverse pulses is also very small (</w:t>
      </w:r>
      <w:r w:rsidR="00F72917" w:rsidRPr="005E4E6D">
        <w:rPr>
          <w:rFonts w:cs="Times New Roman"/>
        </w:rPr>
        <w:t>F</w:t>
      </w:r>
      <w:r w:rsidR="003056BF" w:rsidRPr="005E4E6D">
        <w:rPr>
          <w:rFonts w:cs="Times New Roman"/>
        </w:rPr>
        <w:t>igure 2</w:t>
      </w:r>
      <w:r w:rsidR="005D68B9" w:rsidRPr="005E4E6D">
        <w:rPr>
          <w:rFonts w:cs="Times New Roman"/>
        </w:rPr>
        <w:t>C</w:t>
      </w:r>
      <w:proofErr w:type="gramStart"/>
      <w:r w:rsidR="005D68B9" w:rsidRPr="005E4E6D">
        <w:rPr>
          <w:rFonts w:cs="Times New Roman"/>
        </w:rPr>
        <w:t>,D</w:t>
      </w:r>
      <w:proofErr w:type="gramEnd"/>
      <w:r w:rsidR="003056BF" w:rsidRPr="005E4E6D">
        <w:rPr>
          <w:rFonts w:cs="Times New Roman"/>
        </w:rPr>
        <w:t xml:space="preserve">). </w:t>
      </w:r>
      <w:r w:rsidR="002B295E" w:rsidRPr="005E4E6D">
        <w:rPr>
          <w:rFonts w:cs="Times New Roman"/>
        </w:rPr>
        <w:t xml:space="preserve"> In the middle of the scan, close to </w:t>
      </w:r>
      <w:r w:rsidR="002B295E" w:rsidRPr="005E4E6D">
        <w:rPr>
          <w:i/>
        </w:rPr>
        <w:t>E</w:t>
      </w:r>
      <w:r w:rsidR="002B295E" w:rsidRPr="005E4E6D">
        <w:rPr>
          <w:rFonts w:cs="Times New Roman"/>
          <w:vertAlign w:val="superscript"/>
        </w:rPr>
        <w:t>0</w:t>
      </w:r>
      <w:r w:rsidR="00DC3607" w:rsidRPr="005E4E6D">
        <w:rPr>
          <w:rFonts w:cs="Times New Roman"/>
        </w:rPr>
        <w:t>’</w:t>
      </w:r>
      <w:r w:rsidR="002B295E" w:rsidRPr="005E4E6D">
        <w:rPr>
          <w:rFonts w:cs="Times New Roman"/>
        </w:rPr>
        <w:t>, the current depends strongly on potential: the forward pulse significantly increases the rate of reduction of EtV</w:t>
      </w:r>
      <w:r w:rsidR="002B295E" w:rsidRPr="005E4E6D">
        <w:rPr>
          <w:rFonts w:cs="Times New Roman"/>
          <w:vertAlign w:val="superscript"/>
        </w:rPr>
        <w:t>2+</w:t>
      </w:r>
      <w:r w:rsidR="002B295E" w:rsidRPr="005E4E6D">
        <w:rPr>
          <w:rFonts w:cs="Times New Roman"/>
        </w:rPr>
        <w:t xml:space="preserve">, while the reverse pulse reverses the direction of current flow as </w:t>
      </w:r>
      <w:proofErr w:type="spellStart"/>
      <w:r w:rsidR="002B295E" w:rsidRPr="005E4E6D">
        <w:rPr>
          <w:rFonts w:cs="Times New Roman"/>
        </w:rPr>
        <w:t>EtV</w:t>
      </w:r>
      <w:proofErr w:type="spellEnd"/>
      <w:r w:rsidR="002B295E" w:rsidRPr="005E4E6D">
        <w:rPr>
          <w:rFonts w:cs="Times New Roman"/>
          <w:vertAlign w:val="superscript"/>
        </w:rPr>
        <w:t>+</w:t>
      </w:r>
      <w:r w:rsidR="002B295E" w:rsidRPr="005E4E6D">
        <w:rPr>
          <w:rFonts w:cs="Times New Roman"/>
        </w:rPr>
        <w:t xml:space="preserve"> is oxidised back to EtV</w:t>
      </w:r>
      <w:r w:rsidR="002B295E" w:rsidRPr="005E4E6D">
        <w:rPr>
          <w:rFonts w:cs="Times New Roman"/>
          <w:vertAlign w:val="superscript"/>
        </w:rPr>
        <w:t>2+</w:t>
      </w:r>
      <w:r w:rsidR="003056BF" w:rsidRPr="005E4E6D">
        <w:rPr>
          <w:rFonts w:cs="Times New Roman"/>
        </w:rPr>
        <w:t xml:space="preserve"> (Figure 2</w:t>
      </w:r>
      <w:r w:rsidR="005D68B9" w:rsidRPr="005E4E6D">
        <w:rPr>
          <w:rFonts w:cs="Times New Roman"/>
        </w:rPr>
        <w:t>B</w:t>
      </w:r>
      <w:r w:rsidR="003056BF" w:rsidRPr="005E4E6D">
        <w:rPr>
          <w:rFonts w:cs="Times New Roman"/>
        </w:rPr>
        <w:t>)</w:t>
      </w:r>
      <w:r w:rsidR="0094450E" w:rsidRPr="005E4E6D">
        <w:rPr>
          <w:rFonts w:cs="Times New Roman"/>
        </w:rPr>
        <w:t>.</w:t>
      </w:r>
      <w:r w:rsidR="002B295E" w:rsidRPr="005E4E6D">
        <w:rPr>
          <w:rFonts w:cs="Times New Roman"/>
        </w:rPr>
        <w:t xml:space="preserve"> </w:t>
      </w:r>
      <w:r w:rsidR="00B96E5C" w:rsidRPr="005E4E6D">
        <w:rPr>
          <w:rFonts w:cs="Times New Roman"/>
        </w:rPr>
        <w:t>Indeed, t</w:t>
      </w:r>
      <w:r w:rsidR="000C685B" w:rsidRPr="005E4E6D">
        <w:rPr>
          <w:rFonts w:cs="Times New Roman"/>
        </w:rPr>
        <w:t>he difference in current sampled at the end of the forward and reverse pulses go</w:t>
      </w:r>
      <w:r w:rsidR="003056BF" w:rsidRPr="005E4E6D">
        <w:rPr>
          <w:rFonts w:cs="Times New Roman"/>
        </w:rPr>
        <w:t>es</w:t>
      </w:r>
      <w:r w:rsidR="000C685B" w:rsidRPr="005E4E6D">
        <w:rPr>
          <w:rFonts w:cs="Times New Roman"/>
        </w:rPr>
        <w:t xml:space="preserve"> through a maximum at potentials close to </w:t>
      </w:r>
      <w:r w:rsidR="000C685B" w:rsidRPr="005E4E6D">
        <w:rPr>
          <w:i/>
        </w:rPr>
        <w:t>E</w:t>
      </w:r>
      <w:r w:rsidR="000C685B" w:rsidRPr="005E4E6D">
        <w:rPr>
          <w:rFonts w:cs="Times New Roman"/>
          <w:vertAlign w:val="superscript"/>
        </w:rPr>
        <w:t>0</w:t>
      </w:r>
      <w:r w:rsidR="00DC3607" w:rsidRPr="005E4E6D">
        <w:rPr>
          <w:rFonts w:cs="Times New Roman"/>
        </w:rPr>
        <w:t>’</w:t>
      </w:r>
      <w:r w:rsidR="000C685B" w:rsidRPr="005E4E6D">
        <w:rPr>
          <w:rFonts w:cs="Times New Roman"/>
        </w:rPr>
        <w:t xml:space="preserve"> (Figure 2</w:t>
      </w:r>
      <w:r w:rsidR="005D68B9" w:rsidRPr="005E4E6D">
        <w:rPr>
          <w:rFonts w:cs="Times New Roman"/>
        </w:rPr>
        <w:t>D</w:t>
      </w:r>
      <w:r w:rsidR="000C685B" w:rsidRPr="005E4E6D">
        <w:rPr>
          <w:rFonts w:cs="Times New Roman"/>
        </w:rPr>
        <w:t>). Finally, a</w:t>
      </w:r>
      <w:r w:rsidR="002B295E" w:rsidRPr="005E4E6D">
        <w:rPr>
          <w:rFonts w:cs="Times New Roman"/>
        </w:rPr>
        <w:t xml:space="preserve">t the end of the scan, the </w:t>
      </w:r>
      <w:r w:rsidR="000C685B" w:rsidRPr="005E4E6D">
        <w:rPr>
          <w:rFonts w:cs="Times New Roman"/>
        </w:rPr>
        <w:t xml:space="preserve">applied </w:t>
      </w:r>
      <w:r w:rsidR="002B295E" w:rsidRPr="005E4E6D">
        <w:rPr>
          <w:rFonts w:cs="Times New Roman"/>
        </w:rPr>
        <w:t xml:space="preserve">staircase potential is well </w:t>
      </w:r>
      <w:r w:rsidR="000C685B" w:rsidRPr="005E4E6D">
        <w:rPr>
          <w:rFonts w:cs="Times New Roman"/>
        </w:rPr>
        <w:t xml:space="preserve">negative </w:t>
      </w:r>
      <w:r w:rsidR="002B295E" w:rsidRPr="005E4E6D">
        <w:rPr>
          <w:rFonts w:cs="Times New Roman"/>
        </w:rPr>
        <w:t xml:space="preserve">of </w:t>
      </w:r>
      <w:r w:rsidR="002B295E" w:rsidRPr="005E4E6D">
        <w:rPr>
          <w:i/>
        </w:rPr>
        <w:t>E</w:t>
      </w:r>
      <w:r w:rsidR="002B295E" w:rsidRPr="005E4E6D">
        <w:rPr>
          <w:rFonts w:cs="Times New Roman"/>
          <w:vertAlign w:val="superscript"/>
        </w:rPr>
        <w:t>0</w:t>
      </w:r>
      <w:r w:rsidR="00DC3607" w:rsidRPr="005E4E6D">
        <w:rPr>
          <w:rFonts w:cs="Times New Roman"/>
        </w:rPr>
        <w:t>’</w:t>
      </w:r>
      <w:r w:rsidR="002B295E" w:rsidRPr="005E4E6D">
        <w:rPr>
          <w:rFonts w:cs="Times New Roman"/>
        </w:rPr>
        <w:t xml:space="preserve"> and the rate of reaction is diffusion-controlled</w:t>
      </w:r>
      <w:r w:rsidR="004026E2" w:rsidRPr="005E4E6D">
        <w:rPr>
          <w:rFonts w:cs="Times New Roman"/>
        </w:rPr>
        <w:t xml:space="preserve"> (F</w:t>
      </w:r>
      <w:r w:rsidR="005D68B9" w:rsidRPr="005E4E6D">
        <w:rPr>
          <w:rFonts w:cs="Times New Roman"/>
        </w:rPr>
        <w:t>igure 2B</w:t>
      </w:r>
      <w:r w:rsidR="00B96E5C" w:rsidRPr="005E4E6D">
        <w:rPr>
          <w:rFonts w:cs="Times New Roman"/>
        </w:rPr>
        <w:t>)</w:t>
      </w:r>
      <w:r w:rsidR="00AD36C4" w:rsidRPr="005E4E6D">
        <w:rPr>
          <w:rFonts w:cs="Times New Roman"/>
        </w:rPr>
        <w:t>;</w:t>
      </w:r>
      <w:r w:rsidR="003056BF" w:rsidRPr="005E4E6D">
        <w:rPr>
          <w:rFonts w:cs="Times New Roman"/>
        </w:rPr>
        <w:t xml:space="preserve"> as a result, the current sampled in the forward and reverse pulses are very similar and the difference in current i</w:t>
      </w:r>
      <w:r w:rsidRPr="005E4E6D">
        <w:rPr>
          <w:rFonts w:cs="Times New Roman"/>
        </w:rPr>
        <w:t>s</w:t>
      </w:r>
      <w:r w:rsidR="003056BF" w:rsidRPr="005E4E6D">
        <w:rPr>
          <w:rFonts w:cs="Times New Roman"/>
        </w:rPr>
        <w:t xml:space="preserve"> small (</w:t>
      </w:r>
      <w:r w:rsidR="00F72917" w:rsidRPr="005E4E6D">
        <w:rPr>
          <w:rFonts w:cs="Times New Roman"/>
        </w:rPr>
        <w:t>F</w:t>
      </w:r>
      <w:r w:rsidR="003056BF" w:rsidRPr="005E4E6D">
        <w:rPr>
          <w:rFonts w:cs="Times New Roman"/>
        </w:rPr>
        <w:t>igure 2</w:t>
      </w:r>
      <w:r w:rsidR="005D68B9" w:rsidRPr="005E4E6D">
        <w:rPr>
          <w:rFonts w:cs="Times New Roman"/>
        </w:rPr>
        <w:t>C</w:t>
      </w:r>
      <w:proofErr w:type="gramStart"/>
      <w:r w:rsidR="005D68B9" w:rsidRPr="005E4E6D">
        <w:rPr>
          <w:rFonts w:cs="Times New Roman"/>
        </w:rPr>
        <w:t>,D</w:t>
      </w:r>
      <w:proofErr w:type="gramEnd"/>
      <w:r w:rsidR="003056BF" w:rsidRPr="005E4E6D">
        <w:rPr>
          <w:rFonts w:cs="Times New Roman"/>
        </w:rPr>
        <w:t>)</w:t>
      </w:r>
      <w:r w:rsidR="002B295E" w:rsidRPr="005E4E6D">
        <w:rPr>
          <w:rFonts w:cs="Times New Roman"/>
        </w:rPr>
        <w:t>.</w:t>
      </w:r>
    </w:p>
    <w:p w14:paraId="30967999" w14:textId="76A758BD" w:rsidR="00A5567F" w:rsidRPr="005E4E6D" w:rsidRDefault="00FA4869" w:rsidP="00A5567F">
      <w:pPr>
        <w:spacing w:after="120" w:line="480" w:lineRule="auto"/>
        <w:jc w:val="center"/>
        <w:rPr>
          <w:rFonts w:cs="Times New Roman"/>
          <w:b/>
          <w:noProof/>
          <w:sz w:val="18"/>
          <w:szCs w:val="18"/>
          <w:lang w:eastAsia="en-GB"/>
        </w:rPr>
      </w:pPr>
      <w:r w:rsidRPr="005E4E6D">
        <w:rPr>
          <w:rFonts w:cs="Times New Roman"/>
          <w:b/>
          <w:noProof/>
          <w:sz w:val="18"/>
          <w:szCs w:val="18"/>
          <w:lang w:eastAsia="en-GB"/>
        </w:rPr>
        <w:drawing>
          <wp:inline distT="0" distB="0" distL="0" distR="0" wp14:anchorId="755E8CD2" wp14:editId="1D739308">
            <wp:extent cx="6645910" cy="4896347"/>
            <wp:effectExtent l="0" t="0" r="2540" b="0"/>
            <wp:docPr id="1" name="Picture 1" descr="\\filestore.soton.ac.uk\users\nm5g14\mydocuments\PhD\article\figures\Figuresv4\Fig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nm5g14\mydocuments\PhD\article\figures\Figuresv4\Fig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4896347"/>
                    </a:xfrm>
                    <a:prstGeom prst="rect">
                      <a:avLst/>
                    </a:prstGeom>
                    <a:noFill/>
                    <a:ln>
                      <a:noFill/>
                    </a:ln>
                  </pic:spPr>
                </pic:pic>
              </a:graphicData>
            </a:graphic>
          </wp:inline>
        </w:drawing>
      </w:r>
    </w:p>
    <w:p w14:paraId="17C3C0FF" w14:textId="000009FA" w:rsidR="00A5567F" w:rsidRPr="005E4E6D" w:rsidRDefault="00A5567F" w:rsidP="00A5567F">
      <w:pPr>
        <w:spacing w:after="120" w:line="480" w:lineRule="auto"/>
        <w:jc w:val="center"/>
        <w:rPr>
          <w:b/>
          <w:i/>
        </w:rPr>
      </w:pPr>
      <w:proofErr w:type="gramStart"/>
      <w:r w:rsidRPr="005E4E6D">
        <w:rPr>
          <w:b/>
          <w:sz w:val="18"/>
        </w:rPr>
        <w:t>Figure 2</w:t>
      </w:r>
      <w:r w:rsidR="004E64E6" w:rsidRPr="005E4E6D">
        <w:rPr>
          <w:rFonts w:cs="Times New Roman"/>
          <w:b/>
          <w:noProof/>
          <w:sz w:val="18"/>
          <w:szCs w:val="18"/>
          <w:lang w:eastAsia="en-GB"/>
        </w:rPr>
        <w:t>.</w:t>
      </w:r>
      <w:proofErr w:type="gramEnd"/>
      <w:r w:rsidR="00B96E5C" w:rsidRPr="005E4E6D">
        <w:rPr>
          <w:rFonts w:cs="Times New Roman"/>
          <w:b/>
          <w:noProof/>
          <w:sz w:val="18"/>
          <w:szCs w:val="18"/>
          <w:lang w:eastAsia="en-GB"/>
        </w:rPr>
        <w:t xml:space="preserve"> </w:t>
      </w:r>
      <w:r w:rsidR="005D68B9" w:rsidRPr="005E4E6D">
        <w:rPr>
          <w:rFonts w:cs="Times New Roman"/>
          <w:b/>
          <w:noProof/>
          <w:sz w:val="18"/>
          <w:szCs w:val="18"/>
          <w:lang w:eastAsia="en-GB"/>
        </w:rPr>
        <w:t>A</w:t>
      </w:r>
      <w:r w:rsidR="00B96E5C" w:rsidRPr="005E4E6D">
        <w:rPr>
          <w:rFonts w:cs="Times New Roman"/>
          <w:b/>
          <w:noProof/>
          <w:sz w:val="18"/>
          <w:szCs w:val="18"/>
          <w:lang w:eastAsia="en-GB"/>
        </w:rPr>
        <w:t xml:space="preserve">) </w:t>
      </w:r>
      <w:r w:rsidRPr="005E4E6D">
        <w:rPr>
          <w:rFonts w:cs="Times New Roman"/>
          <w:b/>
          <w:noProof/>
          <w:sz w:val="18"/>
          <w:szCs w:val="18"/>
          <w:lang w:eastAsia="en-GB"/>
        </w:rPr>
        <w:t xml:space="preserve">Voltage profile applied in square wave voltammetry </w:t>
      </w:r>
      <w:r w:rsidRPr="005E4E6D">
        <w:rPr>
          <w:b/>
          <w:sz w:val="18"/>
          <w:szCs w:val="18"/>
        </w:rPr>
        <w:t>with</w:t>
      </w:r>
      <w:r w:rsidRPr="005E4E6D">
        <w:rPr>
          <w:rFonts w:cs="Times New Roman"/>
          <w:b/>
          <w:noProof/>
          <w:sz w:val="18"/>
          <w:szCs w:val="18"/>
          <w:lang w:eastAsia="en-GB"/>
        </w:rPr>
        <w:t xml:space="preserve"> </w:t>
      </w:r>
      <w:proofErr w:type="spellStart"/>
      <w:r w:rsidR="005A002C" w:rsidRPr="005E4E6D">
        <w:rPr>
          <w:b/>
          <w:i/>
          <w:sz w:val="18"/>
        </w:rPr>
        <w:t>E</w:t>
      </w:r>
      <w:r w:rsidR="005A002C" w:rsidRPr="005E4E6D">
        <w:rPr>
          <w:rFonts w:cs="Times New Roman"/>
          <w:b/>
          <w:noProof/>
          <w:sz w:val="18"/>
          <w:szCs w:val="18"/>
          <w:vertAlign w:val="subscript"/>
          <w:lang w:eastAsia="en-GB"/>
        </w:rPr>
        <w:t>i</w:t>
      </w:r>
      <w:proofErr w:type="spellEnd"/>
      <w:r w:rsidR="005A002C" w:rsidRPr="005E4E6D">
        <w:rPr>
          <w:rFonts w:cs="Times New Roman"/>
          <w:b/>
          <w:noProof/>
          <w:sz w:val="18"/>
          <w:szCs w:val="18"/>
          <w:lang w:eastAsia="en-GB"/>
        </w:rPr>
        <w:t xml:space="preserve"> = -0.7</w:t>
      </w:r>
      <w:r w:rsidR="004026E2" w:rsidRPr="005E4E6D">
        <w:rPr>
          <w:rFonts w:cs="Times New Roman"/>
          <w:b/>
          <w:noProof/>
          <w:sz w:val="18"/>
          <w:szCs w:val="18"/>
          <w:lang w:eastAsia="en-GB"/>
        </w:rPr>
        <w:t xml:space="preserve"> </w:t>
      </w:r>
      <w:r w:rsidR="005A002C" w:rsidRPr="005E4E6D">
        <w:rPr>
          <w:rFonts w:cs="Times New Roman"/>
          <w:b/>
          <w:noProof/>
          <w:sz w:val="18"/>
          <w:szCs w:val="18"/>
          <w:lang w:eastAsia="en-GB"/>
        </w:rPr>
        <w:t>V</w:t>
      </w:r>
      <w:r w:rsidR="0070733A" w:rsidRPr="005E4E6D">
        <w:rPr>
          <w:rFonts w:cs="Times New Roman"/>
          <w:b/>
          <w:noProof/>
          <w:sz w:val="18"/>
          <w:szCs w:val="18"/>
          <w:lang w:eastAsia="en-GB"/>
        </w:rPr>
        <w:t xml:space="preserve"> </w:t>
      </w:r>
      <w:r w:rsidR="0070733A" w:rsidRPr="005E4E6D">
        <w:rPr>
          <w:b/>
          <w:sz w:val="18"/>
          <w:szCs w:val="18"/>
        </w:rPr>
        <w:t>vs Li</w:t>
      </w:r>
      <w:r w:rsidR="0070733A" w:rsidRPr="005E4E6D">
        <w:rPr>
          <w:b/>
          <w:sz w:val="18"/>
          <w:szCs w:val="18"/>
          <w:vertAlign w:val="subscript"/>
        </w:rPr>
        <w:t>0.5</w:t>
      </w:r>
      <w:r w:rsidR="0070733A" w:rsidRPr="005E4E6D">
        <w:rPr>
          <w:b/>
          <w:sz w:val="18"/>
          <w:szCs w:val="18"/>
        </w:rPr>
        <w:t>FePO</w:t>
      </w:r>
      <w:r w:rsidR="0070733A" w:rsidRPr="005E4E6D">
        <w:rPr>
          <w:b/>
          <w:sz w:val="18"/>
          <w:szCs w:val="18"/>
          <w:vertAlign w:val="subscript"/>
        </w:rPr>
        <w:t>4</w:t>
      </w:r>
      <w:r w:rsidR="0070733A" w:rsidRPr="005E4E6D">
        <w:rPr>
          <w:b/>
          <w:sz w:val="18"/>
          <w:szCs w:val="18"/>
        </w:rPr>
        <w:t>/Li</w:t>
      </w:r>
      <w:r w:rsidR="0070733A" w:rsidRPr="005E4E6D">
        <w:rPr>
          <w:b/>
          <w:sz w:val="18"/>
          <w:szCs w:val="18"/>
          <w:vertAlign w:val="superscript"/>
        </w:rPr>
        <w:t>+</w:t>
      </w:r>
      <w:r w:rsidR="005A002C" w:rsidRPr="005E4E6D">
        <w:rPr>
          <w:rFonts w:cs="Times New Roman"/>
          <w:b/>
          <w:noProof/>
          <w:sz w:val="18"/>
          <w:szCs w:val="18"/>
          <w:lang w:eastAsia="en-GB"/>
        </w:rPr>
        <w:t xml:space="preserve">, </w:t>
      </w:r>
      <w:r w:rsidRPr="005E4E6D">
        <w:rPr>
          <w:rFonts w:cs="Times New Roman"/>
          <w:b/>
          <w:noProof/>
          <w:sz w:val="18"/>
          <w:szCs w:val="18"/>
          <w:lang w:eastAsia="en-GB"/>
        </w:rPr>
        <w:t>Δ</w:t>
      </w:r>
      <w:r w:rsidRPr="005E4E6D">
        <w:rPr>
          <w:b/>
          <w:i/>
          <w:sz w:val="18"/>
        </w:rPr>
        <w:t>E</w:t>
      </w:r>
      <w:r w:rsidRPr="005E4E6D">
        <w:rPr>
          <w:rFonts w:cs="Times New Roman"/>
          <w:b/>
          <w:noProof/>
          <w:sz w:val="18"/>
          <w:szCs w:val="18"/>
          <w:vertAlign w:val="subscript"/>
          <w:lang w:eastAsia="en-GB"/>
        </w:rPr>
        <w:t>s</w:t>
      </w:r>
      <w:r w:rsidRPr="005E4E6D">
        <w:rPr>
          <w:rFonts w:cs="Times New Roman"/>
          <w:b/>
          <w:noProof/>
          <w:sz w:val="18"/>
          <w:szCs w:val="18"/>
          <w:lang w:eastAsia="en-GB"/>
        </w:rPr>
        <w:t xml:space="preserve"> = 10 mV, </w:t>
      </w:r>
      <w:proofErr w:type="spellStart"/>
      <w:r w:rsidRPr="005E4E6D">
        <w:rPr>
          <w:rFonts w:cs="Times New Roman"/>
          <w:b/>
          <w:noProof/>
          <w:sz w:val="18"/>
          <w:szCs w:val="18"/>
          <w:lang w:eastAsia="en-GB"/>
        </w:rPr>
        <w:t>Δ</w:t>
      </w:r>
      <w:r w:rsidRPr="005E4E6D">
        <w:rPr>
          <w:b/>
          <w:i/>
          <w:sz w:val="18"/>
        </w:rPr>
        <w:t>E</w:t>
      </w:r>
      <w:r w:rsidRPr="005E4E6D">
        <w:rPr>
          <w:rFonts w:cs="Times New Roman"/>
          <w:b/>
          <w:noProof/>
          <w:sz w:val="18"/>
          <w:szCs w:val="18"/>
          <w:vertAlign w:val="subscript"/>
          <w:lang w:eastAsia="en-GB"/>
        </w:rPr>
        <w:t>р</w:t>
      </w:r>
      <w:proofErr w:type="spellEnd"/>
      <w:r w:rsidRPr="005E4E6D">
        <w:rPr>
          <w:rFonts w:cs="Times New Roman"/>
          <w:b/>
          <w:noProof/>
          <w:sz w:val="18"/>
          <w:szCs w:val="18"/>
          <w:lang w:eastAsia="en-GB"/>
        </w:rPr>
        <w:t xml:space="preserve"> =  25 mV, </w:t>
      </w:r>
      <w:proofErr w:type="spellStart"/>
      <w:r w:rsidRPr="005E4E6D">
        <w:rPr>
          <w:b/>
          <w:i/>
          <w:sz w:val="18"/>
        </w:rPr>
        <w:t>t</w:t>
      </w:r>
      <w:r w:rsidRPr="005E4E6D">
        <w:rPr>
          <w:rFonts w:cs="Times New Roman"/>
          <w:b/>
          <w:noProof/>
          <w:sz w:val="18"/>
          <w:szCs w:val="18"/>
          <w:vertAlign w:val="subscript"/>
          <w:lang w:eastAsia="en-GB"/>
        </w:rPr>
        <w:t>p</w:t>
      </w:r>
      <w:proofErr w:type="spellEnd"/>
      <w:r w:rsidRPr="005E4E6D">
        <w:rPr>
          <w:rFonts w:cs="Times New Roman"/>
          <w:b/>
          <w:noProof/>
          <w:sz w:val="18"/>
          <w:szCs w:val="18"/>
          <w:lang w:eastAsia="en-GB"/>
        </w:rPr>
        <w:t xml:space="preserve"> = 50 ms (only the </w:t>
      </w:r>
      <w:r w:rsidR="00AD6DF2" w:rsidRPr="005E4E6D">
        <w:rPr>
          <w:rFonts w:cs="Times New Roman"/>
          <w:b/>
          <w:noProof/>
          <w:sz w:val="18"/>
          <w:szCs w:val="18"/>
          <w:lang w:eastAsia="en-GB"/>
        </w:rPr>
        <w:t xml:space="preserve">start of the profile is </w:t>
      </w:r>
      <w:r w:rsidRPr="005E4E6D">
        <w:rPr>
          <w:rFonts w:cs="Times New Roman"/>
          <w:b/>
          <w:noProof/>
          <w:sz w:val="18"/>
          <w:szCs w:val="18"/>
          <w:lang w:eastAsia="en-GB"/>
        </w:rPr>
        <w:t>shown for clarity)</w:t>
      </w:r>
      <w:r w:rsidR="00B96E5C" w:rsidRPr="005E4E6D">
        <w:rPr>
          <w:rFonts w:cs="Times New Roman"/>
          <w:b/>
          <w:noProof/>
          <w:sz w:val="18"/>
          <w:szCs w:val="18"/>
          <w:lang w:eastAsia="en-GB"/>
        </w:rPr>
        <w:t>.</w:t>
      </w:r>
      <w:r w:rsidR="005D68B9" w:rsidRPr="005E4E6D">
        <w:rPr>
          <w:rFonts w:cs="Times New Roman"/>
          <w:b/>
          <w:noProof/>
          <w:sz w:val="18"/>
          <w:szCs w:val="18"/>
          <w:lang w:eastAsia="en-GB"/>
        </w:rPr>
        <w:t xml:space="preserve"> B</w:t>
      </w:r>
      <w:r w:rsidR="00B96E5C" w:rsidRPr="005E4E6D">
        <w:rPr>
          <w:rFonts w:cs="Times New Roman"/>
          <w:b/>
          <w:noProof/>
          <w:sz w:val="18"/>
          <w:szCs w:val="18"/>
          <w:lang w:eastAsia="en-GB"/>
        </w:rPr>
        <w:t>) R</w:t>
      </w:r>
      <w:r w:rsidRPr="005E4E6D">
        <w:rPr>
          <w:rFonts w:cs="Times New Roman"/>
          <w:b/>
          <w:noProof/>
          <w:sz w:val="18"/>
          <w:szCs w:val="18"/>
          <w:lang w:eastAsia="en-GB"/>
        </w:rPr>
        <w:t xml:space="preserve">esulting current profile measured in a solution containing ethyl viologen; the green and red dots highlight the times </w:t>
      </w:r>
      <w:r w:rsidR="00AD6DF2" w:rsidRPr="005E4E6D">
        <w:rPr>
          <w:rFonts w:cs="Times New Roman"/>
          <w:b/>
          <w:noProof/>
          <w:sz w:val="18"/>
          <w:szCs w:val="18"/>
          <w:lang w:eastAsia="en-GB"/>
        </w:rPr>
        <w:t>at which</w:t>
      </w:r>
      <w:r w:rsidRPr="005E4E6D">
        <w:rPr>
          <w:rFonts w:cs="Times New Roman"/>
          <w:b/>
          <w:noProof/>
          <w:sz w:val="18"/>
          <w:szCs w:val="18"/>
          <w:lang w:eastAsia="en-GB"/>
        </w:rPr>
        <w:t xml:space="preserve"> the current is sampled in the forward and reverse pulses, respectively. </w:t>
      </w:r>
      <w:r w:rsidR="005D68B9" w:rsidRPr="005E4E6D">
        <w:rPr>
          <w:rFonts w:cs="Times New Roman"/>
          <w:b/>
          <w:noProof/>
          <w:sz w:val="18"/>
          <w:szCs w:val="18"/>
          <w:lang w:eastAsia="en-GB"/>
        </w:rPr>
        <w:t>C,D</w:t>
      </w:r>
      <w:r w:rsidRPr="005E4E6D">
        <w:rPr>
          <w:rFonts w:cs="Times New Roman"/>
          <w:b/>
          <w:noProof/>
          <w:sz w:val="18"/>
          <w:szCs w:val="18"/>
          <w:lang w:eastAsia="en-GB"/>
        </w:rPr>
        <w:t xml:space="preserve">) Values of the current </w:t>
      </w:r>
      <w:r w:rsidR="00DC157B" w:rsidRPr="005E4E6D">
        <w:rPr>
          <w:rFonts w:cs="Times New Roman"/>
          <w:b/>
          <w:noProof/>
          <w:sz w:val="18"/>
          <w:szCs w:val="18"/>
          <w:lang w:eastAsia="en-GB"/>
        </w:rPr>
        <w:t xml:space="preserve">sampled in </w:t>
      </w:r>
      <w:r w:rsidRPr="005E4E6D">
        <w:rPr>
          <w:rFonts w:cs="Times New Roman"/>
          <w:b/>
          <w:noProof/>
          <w:sz w:val="18"/>
          <w:szCs w:val="18"/>
          <w:lang w:eastAsia="en-GB"/>
        </w:rPr>
        <w:t>the forward (</w:t>
      </w:r>
      <w:r w:rsidRPr="005E4E6D">
        <w:rPr>
          <w:rFonts w:cs="Times New Roman"/>
          <w:b/>
          <w:noProof/>
          <w:color w:val="00B050"/>
          <w:sz w:val="18"/>
          <w:szCs w:val="18"/>
          <w:lang w:eastAsia="en-GB"/>
        </w:rPr>
        <w:t>–</w:t>
      </w:r>
      <w:r w:rsidRPr="005E4E6D">
        <w:rPr>
          <w:rFonts w:cs="Times New Roman"/>
          <w:b/>
          <w:noProof/>
          <w:sz w:val="18"/>
          <w:szCs w:val="18"/>
          <w:lang w:eastAsia="en-GB"/>
        </w:rPr>
        <w:t>)</w:t>
      </w:r>
      <w:r w:rsidR="00DC157B" w:rsidRPr="005E4E6D">
        <w:rPr>
          <w:rFonts w:cs="Times New Roman"/>
          <w:b/>
          <w:noProof/>
          <w:sz w:val="18"/>
          <w:szCs w:val="18"/>
          <w:lang w:eastAsia="en-GB"/>
        </w:rPr>
        <w:t xml:space="preserve"> and</w:t>
      </w:r>
      <w:r w:rsidRPr="005E4E6D">
        <w:rPr>
          <w:rFonts w:cs="Times New Roman"/>
          <w:b/>
          <w:noProof/>
          <w:sz w:val="18"/>
          <w:szCs w:val="18"/>
          <w:lang w:eastAsia="en-GB"/>
        </w:rPr>
        <w:t xml:space="preserve"> reverse (</w:t>
      </w:r>
      <w:r w:rsidRPr="005E4E6D">
        <w:rPr>
          <w:rFonts w:cs="Times New Roman"/>
          <w:b/>
          <w:noProof/>
          <w:color w:val="FF0000"/>
          <w:sz w:val="18"/>
          <w:szCs w:val="18"/>
          <w:lang w:eastAsia="en-GB"/>
        </w:rPr>
        <w:t>–</w:t>
      </w:r>
      <w:r w:rsidRPr="005E4E6D">
        <w:rPr>
          <w:rFonts w:cs="Times New Roman"/>
          <w:b/>
          <w:noProof/>
          <w:sz w:val="18"/>
          <w:szCs w:val="18"/>
          <w:lang w:eastAsia="en-GB"/>
        </w:rPr>
        <w:t>) pulses, and difference in forward and reverse currents (–)</w:t>
      </w:r>
      <w:r w:rsidR="003E420C" w:rsidRPr="005E4E6D">
        <w:rPr>
          <w:rFonts w:cs="Times New Roman"/>
          <w:b/>
          <w:noProof/>
          <w:sz w:val="18"/>
          <w:szCs w:val="18"/>
          <w:lang w:eastAsia="en-GB"/>
        </w:rPr>
        <w:t>, plotted</w:t>
      </w:r>
      <w:r w:rsidR="00AD6DF2" w:rsidRPr="005E4E6D">
        <w:rPr>
          <w:rFonts w:cs="Times New Roman"/>
          <w:b/>
          <w:noProof/>
          <w:sz w:val="18"/>
          <w:szCs w:val="18"/>
          <w:lang w:eastAsia="en-GB"/>
        </w:rPr>
        <w:t xml:space="preserve"> vs. time</w:t>
      </w:r>
      <w:r w:rsidR="005D68B9" w:rsidRPr="005E4E6D">
        <w:rPr>
          <w:rFonts w:cs="Times New Roman"/>
          <w:b/>
          <w:noProof/>
          <w:sz w:val="18"/>
          <w:szCs w:val="18"/>
          <w:lang w:eastAsia="en-GB"/>
        </w:rPr>
        <w:t xml:space="preserve"> (C) or potential (D</w:t>
      </w:r>
      <w:r w:rsidR="003E420C" w:rsidRPr="005E4E6D">
        <w:rPr>
          <w:rFonts w:cs="Times New Roman"/>
          <w:b/>
          <w:noProof/>
          <w:sz w:val="18"/>
          <w:szCs w:val="18"/>
          <w:lang w:eastAsia="en-GB"/>
        </w:rPr>
        <w:t>)</w:t>
      </w:r>
      <w:r w:rsidR="00AD6DF2" w:rsidRPr="005E4E6D">
        <w:rPr>
          <w:rFonts w:cs="Times New Roman"/>
          <w:b/>
          <w:noProof/>
          <w:sz w:val="18"/>
          <w:szCs w:val="18"/>
          <w:lang w:eastAsia="en-GB"/>
        </w:rPr>
        <w:t>.</w:t>
      </w:r>
      <w:r w:rsidR="003E420C" w:rsidRPr="005E4E6D">
        <w:rPr>
          <w:rFonts w:cs="Times New Roman"/>
          <w:b/>
          <w:noProof/>
          <w:sz w:val="18"/>
          <w:szCs w:val="18"/>
          <w:lang w:eastAsia="en-GB"/>
        </w:rPr>
        <w:t xml:space="preserve"> </w:t>
      </w:r>
      <w:r w:rsidR="001C4708" w:rsidRPr="005E4E6D">
        <w:rPr>
          <w:rFonts w:cs="Times New Roman"/>
          <w:b/>
          <w:noProof/>
          <w:sz w:val="18"/>
          <w:szCs w:val="18"/>
          <w:lang w:eastAsia="en-GB"/>
        </w:rPr>
        <w:lastRenderedPageBreak/>
        <w:t>Measurements were</w:t>
      </w:r>
      <w:r w:rsidR="00623C49" w:rsidRPr="005E4E6D">
        <w:rPr>
          <w:rFonts w:cs="Times New Roman"/>
          <w:b/>
          <w:noProof/>
          <w:sz w:val="18"/>
          <w:szCs w:val="18"/>
          <w:lang w:eastAsia="en-GB"/>
        </w:rPr>
        <w:t xml:space="preserve"> </w:t>
      </w:r>
      <w:r w:rsidR="002B295E" w:rsidRPr="005E4E6D">
        <w:rPr>
          <w:rFonts w:cs="Times New Roman"/>
          <w:b/>
          <w:noProof/>
          <w:sz w:val="18"/>
          <w:szCs w:val="18"/>
          <w:lang w:eastAsia="en-GB"/>
        </w:rPr>
        <w:t xml:space="preserve">recorded in cell with glassy carbon working electrode, </w:t>
      </w:r>
      <w:r w:rsidR="002B295E" w:rsidRPr="005E4E6D">
        <w:rPr>
          <w:b/>
          <w:sz w:val="18"/>
          <w:szCs w:val="18"/>
        </w:rPr>
        <w:t>Li</w:t>
      </w:r>
      <w:r w:rsidR="002B295E" w:rsidRPr="005E4E6D">
        <w:rPr>
          <w:b/>
          <w:sz w:val="18"/>
          <w:szCs w:val="18"/>
          <w:vertAlign w:val="subscript"/>
        </w:rPr>
        <w:t>0.5</w:t>
      </w:r>
      <w:r w:rsidR="002B295E" w:rsidRPr="005E4E6D">
        <w:rPr>
          <w:b/>
          <w:sz w:val="18"/>
          <w:szCs w:val="18"/>
        </w:rPr>
        <w:t>FePO</w:t>
      </w:r>
      <w:r w:rsidR="002B295E" w:rsidRPr="005E4E6D">
        <w:rPr>
          <w:b/>
          <w:sz w:val="18"/>
          <w:szCs w:val="18"/>
          <w:vertAlign w:val="subscript"/>
        </w:rPr>
        <w:t>4</w:t>
      </w:r>
      <w:r w:rsidR="002B295E" w:rsidRPr="005E4E6D">
        <w:rPr>
          <w:b/>
          <w:sz w:val="18"/>
          <w:szCs w:val="18"/>
        </w:rPr>
        <w:t xml:space="preserve"> counter/reference electrode and 2 </w:t>
      </w:r>
      <w:proofErr w:type="spellStart"/>
      <w:r w:rsidR="002B295E" w:rsidRPr="005E4E6D">
        <w:rPr>
          <w:b/>
          <w:sz w:val="18"/>
          <w:szCs w:val="18"/>
        </w:rPr>
        <w:t>mM</w:t>
      </w:r>
      <w:proofErr w:type="spellEnd"/>
      <w:r w:rsidR="002B295E" w:rsidRPr="005E4E6D">
        <w:rPr>
          <w:b/>
          <w:sz w:val="18"/>
          <w:szCs w:val="18"/>
        </w:rPr>
        <w:t xml:space="preserve"> </w:t>
      </w:r>
      <w:proofErr w:type="spellStart"/>
      <w:proofErr w:type="gramStart"/>
      <w:r w:rsidR="002B295E" w:rsidRPr="005E4E6D">
        <w:rPr>
          <w:b/>
          <w:sz w:val="18"/>
          <w:szCs w:val="18"/>
        </w:rPr>
        <w:t>EtV</w:t>
      </w:r>
      <w:proofErr w:type="spellEnd"/>
      <w:r w:rsidR="002B295E" w:rsidRPr="005E4E6D">
        <w:rPr>
          <w:b/>
          <w:sz w:val="18"/>
          <w:szCs w:val="18"/>
        </w:rPr>
        <w:t>(</w:t>
      </w:r>
      <w:proofErr w:type="spellStart"/>
      <w:proofErr w:type="gramEnd"/>
      <w:r w:rsidR="002B295E" w:rsidRPr="005E4E6D">
        <w:rPr>
          <w:b/>
          <w:sz w:val="18"/>
          <w:szCs w:val="18"/>
        </w:rPr>
        <w:t>OTf</w:t>
      </w:r>
      <w:proofErr w:type="spellEnd"/>
      <w:r w:rsidR="002B295E" w:rsidRPr="005E4E6D">
        <w:rPr>
          <w:b/>
          <w:sz w:val="18"/>
          <w:szCs w:val="18"/>
        </w:rPr>
        <w:t>)</w:t>
      </w:r>
      <w:r w:rsidR="002B295E" w:rsidRPr="005E4E6D">
        <w:rPr>
          <w:b/>
          <w:sz w:val="18"/>
          <w:szCs w:val="18"/>
          <w:vertAlign w:val="subscript"/>
        </w:rPr>
        <w:t>2</w:t>
      </w:r>
      <w:r w:rsidR="002B295E" w:rsidRPr="005E4E6D">
        <w:rPr>
          <w:b/>
          <w:sz w:val="18"/>
          <w:szCs w:val="18"/>
        </w:rPr>
        <w:t xml:space="preserve"> + 100 </w:t>
      </w:r>
      <w:proofErr w:type="spellStart"/>
      <w:r w:rsidR="002B295E" w:rsidRPr="005E4E6D">
        <w:rPr>
          <w:b/>
          <w:sz w:val="18"/>
          <w:szCs w:val="18"/>
        </w:rPr>
        <w:t>mM</w:t>
      </w:r>
      <w:proofErr w:type="spellEnd"/>
      <w:r w:rsidR="002B295E" w:rsidRPr="005E4E6D">
        <w:rPr>
          <w:b/>
          <w:sz w:val="18"/>
          <w:szCs w:val="18"/>
        </w:rPr>
        <w:t xml:space="preserve"> </w:t>
      </w:r>
      <w:proofErr w:type="spellStart"/>
      <w:r w:rsidR="002B295E" w:rsidRPr="005E4E6D">
        <w:rPr>
          <w:b/>
          <w:sz w:val="18"/>
          <w:szCs w:val="18"/>
        </w:rPr>
        <w:t>LiTFSi</w:t>
      </w:r>
      <w:proofErr w:type="spellEnd"/>
      <w:r w:rsidR="002B295E" w:rsidRPr="005E4E6D">
        <w:rPr>
          <w:b/>
          <w:sz w:val="18"/>
          <w:szCs w:val="18"/>
        </w:rPr>
        <w:t xml:space="preserve"> in Pyr</w:t>
      </w:r>
      <w:r w:rsidR="002B295E" w:rsidRPr="005E4E6D">
        <w:rPr>
          <w:b/>
          <w:sz w:val="18"/>
          <w:szCs w:val="18"/>
          <w:vertAlign w:val="subscript"/>
        </w:rPr>
        <w:t>14</w:t>
      </w:r>
      <w:r w:rsidR="002B295E" w:rsidRPr="005E4E6D">
        <w:rPr>
          <w:b/>
          <w:sz w:val="18"/>
          <w:szCs w:val="18"/>
        </w:rPr>
        <w:t>TSFI electrolyte</w:t>
      </w:r>
      <w:r w:rsidR="002B295E" w:rsidRPr="005E4E6D">
        <w:rPr>
          <w:rFonts w:cs="Times New Roman"/>
          <w:b/>
          <w:noProof/>
          <w:sz w:val="18"/>
          <w:szCs w:val="18"/>
          <w:lang w:eastAsia="en-GB"/>
        </w:rPr>
        <w:t xml:space="preserve">. See cell sketch in Figure </w:t>
      </w:r>
      <w:r w:rsidR="00AD6DF2" w:rsidRPr="005E4E6D">
        <w:rPr>
          <w:rFonts w:cs="Times New Roman"/>
          <w:b/>
          <w:noProof/>
          <w:sz w:val="18"/>
          <w:szCs w:val="18"/>
          <w:lang w:eastAsia="en-GB"/>
        </w:rPr>
        <w:t>1</w:t>
      </w:r>
      <w:r w:rsidR="009D284A" w:rsidRPr="005E4E6D">
        <w:rPr>
          <w:rFonts w:cs="Times New Roman"/>
          <w:b/>
          <w:noProof/>
          <w:sz w:val="18"/>
          <w:szCs w:val="18"/>
          <w:lang w:eastAsia="en-GB"/>
        </w:rPr>
        <w:t>B</w:t>
      </w:r>
      <w:r w:rsidRPr="005E4E6D">
        <w:rPr>
          <w:rFonts w:cs="Times New Roman"/>
          <w:b/>
          <w:noProof/>
          <w:sz w:val="18"/>
          <w:szCs w:val="18"/>
          <w:lang w:eastAsia="en-GB"/>
        </w:rPr>
        <w:t>.</w:t>
      </w:r>
    </w:p>
    <w:p w14:paraId="14FC5D5D" w14:textId="77777777" w:rsidR="00A5567F" w:rsidRPr="005E4E6D" w:rsidRDefault="00A5567F" w:rsidP="009400D5">
      <w:pPr>
        <w:spacing w:after="120" w:line="480" w:lineRule="auto"/>
        <w:rPr>
          <w:rFonts w:cs="Times New Roman"/>
        </w:rPr>
      </w:pPr>
    </w:p>
    <w:p w14:paraId="6F09A599" w14:textId="618DECC2" w:rsidR="003218C4" w:rsidRPr="005E4E6D" w:rsidRDefault="003056BF" w:rsidP="009400D5">
      <w:pPr>
        <w:spacing w:after="120" w:line="480" w:lineRule="auto"/>
        <w:rPr>
          <w:rFonts w:cs="Times New Roman"/>
        </w:rPr>
      </w:pPr>
      <w:r w:rsidRPr="005E4E6D">
        <w:rPr>
          <w:rFonts w:cs="Times New Roman"/>
        </w:rPr>
        <w:t>In conclusion, the square</w:t>
      </w:r>
      <w:r w:rsidR="00E82420" w:rsidRPr="005E4E6D">
        <w:rPr>
          <w:rFonts w:cs="Times New Roman"/>
        </w:rPr>
        <w:t xml:space="preserve"> </w:t>
      </w:r>
      <w:r w:rsidRPr="005E4E6D">
        <w:rPr>
          <w:rFonts w:cs="Times New Roman"/>
        </w:rPr>
        <w:t xml:space="preserve">wave </w:t>
      </w:r>
      <w:proofErr w:type="spellStart"/>
      <w:r w:rsidRPr="005E4E6D">
        <w:rPr>
          <w:rFonts w:cs="Times New Roman"/>
        </w:rPr>
        <w:t>voltammogram</w:t>
      </w:r>
      <w:proofErr w:type="spellEnd"/>
      <w:r w:rsidRPr="005E4E6D">
        <w:rPr>
          <w:rFonts w:cs="Times New Roman"/>
        </w:rPr>
        <w:t xml:space="preserve">, which is a plot of the </w:t>
      </w:r>
      <w:r w:rsidR="002B295E" w:rsidRPr="005E4E6D">
        <w:rPr>
          <w:rFonts w:cs="Times New Roman"/>
        </w:rPr>
        <w:t xml:space="preserve">difference </w:t>
      </w:r>
      <w:r w:rsidRPr="005E4E6D">
        <w:rPr>
          <w:rFonts w:cs="Times New Roman"/>
        </w:rPr>
        <w:t xml:space="preserve">in </w:t>
      </w:r>
      <w:r w:rsidR="002B295E" w:rsidRPr="005E4E6D">
        <w:rPr>
          <w:rFonts w:cs="Times New Roman"/>
        </w:rPr>
        <w:t>current</w:t>
      </w:r>
      <w:r w:rsidRPr="005E4E6D">
        <w:rPr>
          <w:rFonts w:cs="Times New Roman"/>
        </w:rPr>
        <w:t xml:space="preserve"> sampled at the forward and reverse pulses,</w:t>
      </w:r>
      <w:r w:rsidR="002B295E" w:rsidRPr="005E4E6D">
        <w:rPr>
          <w:rFonts w:cs="Times New Roman"/>
        </w:rPr>
        <w:t xml:space="preserve"> </w:t>
      </w:r>
      <w:proofErr w:type="spellStart"/>
      <w:r w:rsidR="002B295E" w:rsidRPr="005E4E6D">
        <w:rPr>
          <w:rFonts w:cs="Times New Roman"/>
        </w:rPr>
        <w:t>Δ</w:t>
      </w:r>
      <w:r w:rsidR="002B295E" w:rsidRPr="005E4E6D">
        <w:rPr>
          <w:rFonts w:cs="Times New Roman"/>
          <w:i/>
        </w:rPr>
        <w:t>i</w:t>
      </w:r>
      <w:proofErr w:type="spellEnd"/>
      <w:r w:rsidR="002B295E" w:rsidRPr="005E4E6D">
        <w:rPr>
          <w:rFonts w:cs="Times New Roman"/>
        </w:rPr>
        <w:t xml:space="preserve"> = </w:t>
      </w:r>
      <w:r w:rsidR="002B295E" w:rsidRPr="005E4E6D">
        <w:rPr>
          <w:rFonts w:cs="Times New Roman"/>
          <w:i/>
        </w:rPr>
        <w:t>i</w:t>
      </w:r>
      <w:r w:rsidR="002B295E" w:rsidRPr="005E4E6D">
        <w:rPr>
          <w:rFonts w:cs="Times New Roman"/>
          <w:vertAlign w:val="subscript"/>
        </w:rPr>
        <w:t>f</w:t>
      </w:r>
      <w:r w:rsidR="002B295E" w:rsidRPr="005E4E6D">
        <w:rPr>
          <w:rFonts w:cs="Times New Roman"/>
        </w:rPr>
        <w:t xml:space="preserve"> – </w:t>
      </w:r>
      <w:proofErr w:type="spellStart"/>
      <w:r w:rsidR="002B295E" w:rsidRPr="005E4E6D">
        <w:rPr>
          <w:rFonts w:cs="Times New Roman"/>
          <w:i/>
        </w:rPr>
        <w:t>i</w:t>
      </w:r>
      <w:r w:rsidR="002B295E" w:rsidRPr="005E4E6D">
        <w:rPr>
          <w:rFonts w:cs="Times New Roman"/>
          <w:vertAlign w:val="subscript"/>
        </w:rPr>
        <w:t>r</w:t>
      </w:r>
      <w:proofErr w:type="spellEnd"/>
      <w:r w:rsidR="002B295E" w:rsidRPr="005E4E6D">
        <w:rPr>
          <w:rFonts w:cs="Times New Roman"/>
        </w:rPr>
        <w:t xml:space="preserve">, </w:t>
      </w:r>
      <w:r w:rsidRPr="005E4E6D">
        <w:rPr>
          <w:rFonts w:cs="Times New Roman"/>
        </w:rPr>
        <w:t xml:space="preserve">vs. potential, is shown to exhibit a maximum at potentials close to </w:t>
      </w:r>
      <w:r w:rsidRPr="005E4E6D">
        <w:rPr>
          <w:rFonts w:cs="Times New Roman"/>
          <w:i/>
        </w:rPr>
        <w:t>E</w:t>
      </w:r>
      <w:r w:rsidRPr="005E4E6D">
        <w:rPr>
          <w:rFonts w:cs="Times New Roman"/>
          <w:vertAlign w:val="superscript"/>
        </w:rPr>
        <w:t>0</w:t>
      </w:r>
      <w:r w:rsidR="00DC3607" w:rsidRPr="005E4E6D">
        <w:rPr>
          <w:rFonts w:cs="Times New Roman"/>
        </w:rPr>
        <w:t>’</w:t>
      </w:r>
      <w:r w:rsidRPr="005E4E6D">
        <w:rPr>
          <w:rFonts w:cs="Times New Roman"/>
        </w:rPr>
        <w:t xml:space="preserve">, </w:t>
      </w:r>
      <w:r w:rsidR="002B295E" w:rsidRPr="005E4E6D">
        <w:rPr>
          <w:rFonts w:cs="Times New Roman"/>
        </w:rPr>
        <w:t xml:space="preserve">as shown in Figure </w:t>
      </w:r>
      <w:r w:rsidR="009D284A" w:rsidRPr="005E4E6D">
        <w:rPr>
          <w:rFonts w:cs="Times New Roman"/>
        </w:rPr>
        <w:t>2D</w:t>
      </w:r>
      <w:r w:rsidR="002B295E" w:rsidRPr="005E4E6D">
        <w:rPr>
          <w:rFonts w:cs="Times New Roman"/>
        </w:rPr>
        <w:t xml:space="preserve">.  </w:t>
      </w:r>
      <w:r w:rsidR="003E420C" w:rsidRPr="005E4E6D">
        <w:rPr>
          <w:rFonts w:cs="Times New Roman"/>
        </w:rPr>
        <w:t xml:space="preserve">For a simple, </w:t>
      </w:r>
      <w:r w:rsidR="002B295E" w:rsidRPr="005E4E6D">
        <w:rPr>
          <w:rFonts w:cs="Times New Roman"/>
        </w:rPr>
        <w:t xml:space="preserve">reversible </w:t>
      </w:r>
      <w:r w:rsidR="003E420C" w:rsidRPr="005E4E6D">
        <w:rPr>
          <w:rFonts w:cs="Times New Roman"/>
        </w:rPr>
        <w:t xml:space="preserve">electrochemical </w:t>
      </w:r>
      <w:r w:rsidR="002B295E" w:rsidRPr="005E4E6D">
        <w:rPr>
          <w:rFonts w:cs="Times New Roman"/>
        </w:rPr>
        <w:t>reaction</w:t>
      </w:r>
      <w:r w:rsidR="003E420C" w:rsidRPr="005E4E6D">
        <w:rPr>
          <w:rFonts w:cs="Times New Roman"/>
        </w:rPr>
        <w:t>, and if only oxidized species are initially present in solution, t</w:t>
      </w:r>
      <w:r w:rsidR="002B295E" w:rsidRPr="005E4E6D">
        <w:rPr>
          <w:rFonts w:cs="Times New Roman"/>
        </w:rPr>
        <w:t xml:space="preserve">he </w:t>
      </w:r>
      <w:r w:rsidR="00A5567F" w:rsidRPr="005E4E6D">
        <w:rPr>
          <w:rFonts w:cs="Times New Roman"/>
        </w:rPr>
        <w:t xml:space="preserve">potential at which the </w:t>
      </w:r>
      <w:r w:rsidR="002B295E" w:rsidRPr="005E4E6D">
        <w:rPr>
          <w:rFonts w:cs="Times New Roman"/>
        </w:rPr>
        <w:t xml:space="preserve">peak difference current occurs </w:t>
      </w:r>
      <w:r w:rsidR="00A5567F" w:rsidRPr="005E4E6D">
        <w:rPr>
          <w:rFonts w:cs="Times New Roman"/>
        </w:rPr>
        <w:t>is given by</w:t>
      </w:r>
      <w:r w:rsidR="00C97618" w:rsidRPr="005E4E6D">
        <w:rPr>
          <w:rFonts w:cs="Times New Roman"/>
        </w:rPr>
        <w:t>:</w:t>
      </w:r>
    </w:p>
    <w:p w14:paraId="3E8DD68A" w14:textId="48EE0E83" w:rsidR="00C97618" w:rsidRPr="005E4E6D" w:rsidRDefault="002B295E" w:rsidP="00C97618">
      <w:pPr>
        <w:spacing w:after="120" w:line="480" w:lineRule="auto"/>
        <w:rPr>
          <w:rFonts w:cs="Times New Roman"/>
        </w:rPr>
      </w:pPr>
      <w:r w:rsidRPr="005E4E6D">
        <w:rPr>
          <w:rFonts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vertAlign w:val="subscript"/>
              </w:rPr>
              <m:t>1/2</m:t>
            </m:r>
          </m:sub>
        </m:sSub>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vertAlign w:val="superscript"/>
              </w:rPr>
              <m:t>0</m:t>
            </m:r>
            <m:r>
              <w:rPr>
                <w:rFonts w:ascii="Cambria Math" w:hAnsi="Cambria Math" w:cs="Times New Roman"/>
              </w:rPr>
              <m:t>'</m:t>
            </m:r>
          </m:sup>
        </m:sSup>
        <m:r>
          <w:rPr>
            <w:rFonts w:ascii="Cambria Math" w:hAnsi="Cambria Math" w:cs="Times New Roman"/>
          </w:rPr>
          <m:t xml:space="preserve"> + (RT/nF)ln</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O</m:t>
                </m:r>
              </m:sub>
            </m:sSub>
            <m:r>
              <w:rPr>
                <w:rFonts w:ascii="Cambria Math" w:hAnsi="Cambria Math" w:cs="Times New Roman"/>
              </w:rPr>
              <m:t>)</m:t>
            </m:r>
          </m:e>
          <m:sup>
            <m:r>
              <w:rPr>
                <w:rFonts w:ascii="Cambria Math" w:hAnsi="Cambria Math" w:cs="Times New Roman"/>
              </w:rPr>
              <m:t>1/2</m:t>
            </m:r>
          </m:sup>
        </m:sSup>
      </m:oMath>
      <w:r w:rsidRPr="005E4E6D">
        <w:rPr>
          <w:rFonts w:cs="Times New Roman"/>
        </w:rPr>
        <w:t xml:space="preserve"> </w:t>
      </w:r>
      <w:r w:rsidR="00C97618" w:rsidRPr="005E4E6D">
        <w:rPr>
          <w:rFonts w:cs="Times New Roman"/>
        </w:rPr>
        <w:tab/>
      </w:r>
      <w:r w:rsidR="00C97618" w:rsidRPr="005E4E6D">
        <w:rPr>
          <w:rFonts w:cs="Times New Roman"/>
        </w:rPr>
        <w:tab/>
      </w:r>
      <w:r w:rsidR="00C97618" w:rsidRPr="005E4E6D">
        <w:rPr>
          <w:rFonts w:cs="Times New Roman"/>
        </w:rPr>
        <w:tab/>
      </w:r>
      <w:r w:rsidR="00C97618" w:rsidRPr="005E4E6D">
        <w:rPr>
          <w:rFonts w:cs="Times New Roman"/>
        </w:rPr>
        <w:tab/>
      </w:r>
      <w:r w:rsidR="00C97618" w:rsidRPr="005E4E6D">
        <w:rPr>
          <w:rFonts w:cs="Times New Roman"/>
        </w:rPr>
        <w:tab/>
      </w:r>
      <w:r w:rsidR="00C97618" w:rsidRPr="005E4E6D">
        <w:rPr>
          <w:rFonts w:cs="Times New Roman"/>
        </w:rPr>
        <w:tab/>
      </w:r>
      <w:r w:rsidR="00C97618" w:rsidRPr="005E4E6D">
        <w:rPr>
          <w:rFonts w:cs="Times New Roman"/>
        </w:rPr>
        <w:tab/>
      </w:r>
      <w:r w:rsidR="00C97618" w:rsidRPr="005E4E6D">
        <w:rPr>
          <w:rFonts w:cs="Times New Roman"/>
        </w:rPr>
        <w:tab/>
        <w:t>(Eq. 1)</w:t>
      </w:r>
    </w:p>
    <w:p w14:paraId="35503F66" w14:textId="59756C7F" w:rsidR="002B295E" w:rsidRPr="005E4E6D" w:rsidRDefault="003E420C" w:rsidP="009400D5">
      <w:pPr>
        <w:spacing w:after="120" w:line="480" w:lineRule="auto"/>
        <w:rPr>
          <w:rFonts w:cs="Times New Roman"/>
        </w:rPr>
      </w:pPr>
      <w:r w:rsidRPr="005E4E6D">
        <w:rPr>
          <w:rFonts w:cs="Times New Roman"/>
          <w:noProof/>
          <w:lang w:eastAsia="en-GB"/>
        </w:rPr>
        <mc:AlternateContent>
          <mc:Choice Requires="wps">
            <w:drawing>
              <wp:anchor distT="0" distB="0" distL="114300" distR="114300" simplePos="0" relativeHeight="251686912" behindDoc="1" locked="0" layoutInCell="1" allowOverlap="1" wp14:anchorId="547A2D24" wp14:editId="768CD243">
                <wp:simplePos x="0" y="0"/>
                <wp:positionH relativeFrom="column">
                  <wp:posOffset>-635</wp:posOffset>
                </wp:positionH>
                <wp:positionV relativeFrom="paragraph">
                  <wp:posOffset>1098550</wp:posOffset>
                </wp:positionV>
                <wp:extent cx="1914525" cy="671195"/>
                <wp:effectExtent l="0" t="0" r="0" b="0"/>
                <wp:wrapTight wrapText="bothSides">
                  <wp:wrapPolygon edited="0">
                    <wp:start x="0" y="0"/>
                    <wp:lineTo x="0" y="21600"/>
                    <wp:lineTo x="21600" y="21600"/>
                    <wp:lineTo x="21600" y="0"/>
                  </wp:wrapPolygon>
                </wp:wrapTight>
                <wp:docPr id="6" name="TextBox 5"/>
                <wp:cNvGraphicFramePr/>
                <a:graphic xmlns:a="http://schemas.openxmlformats.org/drawingml/2006/main">
                  <a:graphicData uri="http://schemas.microsoft.com/office/word/2010/wordprocessingShape">
                    <wps:wsp>
                      <wps:cNvSpPr txBox="1"/>
                      <wps:spPr>
                        <a:xfrm>
                          <a:off x="0" y="0"/>
                          <a:ext cx="1914525" cy="671195"/>
                        </a:xfrm>
                        <a:prstGeom prst="rect">
                          <a:avLst/>
                        </a:prstGeom>
                        <a:noFill/>
                      </wps:spPr>
                      <wps:txbx>
                        <w:txbxContent>
                          <w:p w14:paraId="1E22F0D4" w14:textId="1D758D78" w:rsidR="00030DFC" w:rsidRDefault="00030DFC" w:rsidP="002B295E">
                            <w:pPr>
                              <w:pStyle w:val="NormalWeb"/>
                              <w:spacing w:before="0" w:beforeAutospacing="0" w:after="0" w:afterAutospacing="0"/>
                            </w:pPr>
                            <m:oMathPara>
                              <m:oMathParaPr>
                                <m:jc m:val="centerGroup"/>
                              </m:oMathParaPr>
                              <m:oMath>
                                <m:r>
                                  <w:rPr>
                                    <w:rFonts w:ascii="Cambria Math" w:eastAsia="Cambria Math" w:hAnsi="Cambria Math" w:cstheme="minorBidi"/>
                                    <w:color w:val="000000" w:themeColor="text1"/>
                                    <w:kern w:val="24"/>
                                    <w:szCs w:val="32"/>
                                  </w:rPr>
                                  <m:t>∆</m:t>
                                </m:r>
                                <m:sSub>
                                  <m:sSubPr>
                                    <m:ctrlPr>
                                      <w:rPr>
                                        <w:rFonts w:ascii="Cambria Math" w:eastAsia="Cambria Math" w:hAnsi="Cambria Math" w:cstheme="minorBidi"/>
                                        <w:i/>
                                        <w:iCs/>
                                        <w:color w:val="000000" w:themeColor="text1"/>
                                        <w:kern w:val="24"/>
                                        <w:szCs w:val="32"/>
                                      </w:rPr>
                                    </m:ctrlPr>
                                  </m:sSubPr>
                                  <m:e>
                                    <m:r>
                                      <w:rPr>
                                        <w:rFonts w:ascii="Cambria Math" w:eastAsia="Cambria Math" w:hAnsi="Cambria Math" w:cstheme="minorBidi"/>
                                        <w:color w:val="000000" w:themeColor="text1"/>
                                        <w:kern w:val="24"/>
                                        <w:szCs w:val="32"/>
                                      </w:rPr>
                                      <m:t>i</m:t>
                                    </m:r>
                                  </m:e>
                                  <m:sub>
                                    <m:r>
                                      <w:rPr>
                                        <w:rFonts w:ascii="Cambria Math" w:eastAsia="Cambria Math" w:hAnsi="Cambria Math" w:cstheme="minorBidi"/>
                                        <w:color w:val="000000" w:themeColor="text1"/>
                                        <w:kern w:val="24"/>
                                        <w:szCs w:val="32"/>
                                      </w:rPr>
                                      <m:t>p</m:t>
                                    </m:r>
                                  </m:sub>
                                </m:sSub>
                                <m:r>
                                  <w:rPr>
                                    <w:rFonts w:ascii="Cambria Math" w:eastAsia="Cambria Math" w:hAnsi="Cambria Math" w:cstheme="minorBidi"/>
                                    <w:color w:val="000000" w:themeColor="text1"/>
                                    <w:kern w:val="24"/>
                                    <w:szCs w:val="32"/>
                                  </w:rPr>
                                  <m:t xml:space="preserve">  =</m:t>
                                </m:r>
                                <m:f>
                                  <m:fPr>
                                    <m:ctrlPr>
                                      <w:rPr>
                                        <w:rFonts w:ascii="Cambria Math" w:eastAsia="Cambria Math" w:hAnsi="Cambria Math" w:cstheme="minorBidi"/>
                                        <w:i/>
                                        <w:iCs/>
                                        <w:color w:val="000000" w:themeColor="text1"/>
                                        <w:kern w:val="24"/>
                                        <w:szCs w:val="32"/>
                                      </w:rPr>
                                    </m:ctrlPr>
                                  </m:fPr>
                                  <m:num>
                                    <m:r>
                                      <w:rPr>
                                        <w:rFonts w:ascii="Cambria Math" w:eastAsia="Cambria Math" w:hAnsi="Cambria Math" w:cstheme="minorBidi"/>
                                        <w:color w:val="000000" w:themeColor="text1"/>
                                        <w:kern w:val="24"/>
                                        <w:szCs w:val="32"/>
                                      </w:rPr>
                                      <m:t>nF</m:t>
                                    </m:r>
                                    <m:sSubSup>
                                      <m:sSubSupPr>
                                        <m:ctrlPr>
                                          <w:rPr>
                                            <w:rFonts w:ascii="Cambria Math" w:eastAsia="Cambria Math" w:hAnsi="Cambria Math" w:cstheme="minorBidi"/>
                                            <w:i/>
                                            <w:iCs/>
                                            <w:color w:val="000000" w:themeColor="text1"/>
                                            <w:kern w:val="24"/>
                                            <w:szCs w:val="32"/>
                                          </w:rPr>
                                        </m:ctrlPr>
                                      </m:sSubSupPr>
                                      <m:e>
                                        <m:r>
                                          <w:rPr>
                                            <w:rFonts w:ascii="Cambria Math" w:eastAsia="Cambria Math" w:hAnsi="Cambria Math" w:cstheme="minorBidi"/>
                                            <w:color w:val="000000" w:themeColor="text1"/>
                                            <w:kern w:val="24"/>
                                            <w:szCs w:val="32"/>
                                          </w:rPr>
                                          <m:t>D</m:t>
                                        </m:r>
                                      </m:e>
                                      <m:sub>
                                        <m:r>
                                          <w:rPr>
                                            <w:rFonts w:ascii="Cambria Math" w:eastAsia="Cambria Math" w:hAnsi="Cambria Math" w:cstheme="minorBidi"/>
                                            <w:color w:val="000000" w:themeColor="text1"/>
                                            <w:kern w:val="24"/>
                                            <w:szCs w:val="32"/>
                                          </w:rPr>
                                          <m:t>O</m:t>
                                        </m:r>
                                      </m:sub>
                                      <m:sup>
                                        <m:r>
                                          <w:rPr>
                                            <w:rFonts w:ascii="Cambria Math" w:eastAsia="Cambria Math" w:hAnsi="Cambria Math" w:cstheme="minorBidi"/>
                                            <w:color w:val="000000" w:themeColor="text1"/>
                                            <w:kern w:val="24"/>
                                            <w:szCs w:val="32"/>
                                          </w:rPr>
                                          <m:t>1/2</m:t>
                                        </m:r>
                                      </m:sup>
                                    </m:sSubSup>
                                    <m:sSubSup>
                                      <m:sSubSupPr>
                                        <m:ctrlPr>
                                          <w:rPr>
                                            <w:rFonts w:ascii="Cambria Math" w:eastAsia="Cambria Math" w:hAnsi="Cambria Math" w:cstheme="minorBidi"/>
                                            <w:i/>
                                            <w:iCs/>
                                            <w:color w:val="000000" w:themeColor="text1"/>
                                            <w:kern w:val="24"/>
                                            <w:szCs w:val="32"/>
                                          </w:rPr>
                                        </m:ctrlPr>
                                      </m:sSubSupPr>
                                      <m:e>
                                        <m:r>
                                          <w:rPr>
                                            <w:rFonts w:ascii="Cambria Math" w:eastAsia="Cambria Math" w:hAnsi="Cambria Math" w:cstheme="minorBidi"/>
                                            <w:color w:val="000000" w:themeColor="text1"/>
                                            <w:kern w:val="24"/>
                                            <w:szCs w:val="32"/>
                                          </w:rPr>
                                          <m:t>c</m:t>
                                        </m:r>
                                      </m:e>
                                      <m:sub>
                                        <m:r>
                                          <w:rPr>
                                            <w:rFonts w:ascii="Cambria Math" w:eastAsia="Cambria Math" w:hAnsi="Cambria Math" w:cstheme="minorBidi"/>
                                            <w:color w:val="000000" w:themeColor="text1"/>
                                            <w:kern w:val="24"/>
                                            <w:szCs w:val="32"/>
                                          </w:rPr>
                                          <m:t>O</m:t>
                                        </m:r>
                                      </m:sub>
                                      <m:sup>
                                        <m:r>
                                          <w:rPr>
                                            <w:rFonts w:ascii="Cambria Math" w:eastAsia="Cambria Math" w:hAnsi="Cambria Math" w:cstheme="minorBidi"/>
                                            <w:color w:val="000000" w:themeColor="text1"/>
                                            <w:kern w:val="24"/>
                                            <w:szCs w:val="32"/>
                                          </w:rPr>
                                          <m:t>*</m:t>
                                        </m:r>
                                      </m:sup>
                                    </m:sSubSup>
                                  </m:num>
                                  <m:den>
                                    <m:sSup>
                                      <m:sSupPr>
                                        <m:ctrlPr>
                                          <w:rPr>
                                            <w:rFonts w:ascii="Cambria Math" w:eastAsia="Cambria Math" w:hAnsi="Cambria Math" w:cstheme="minorBidi"/>
                                            <w:i/>
                                            <w:iCs/>
                                            <w:color w:val="000000" w:themeColor="text1"/>
                                            <w:kern w:val="24"/>
                                            <w:szCs w:val="32"/>
                                          </w:rPr>
                                        </m:ctrlPr>
                                      </m:sSupPr>
                                      <m:e>
                                        <m:r>
                                          <w:rPr>
                                            <w:rFonts w:ascii="Cambria Math" w:eastAsia="Cambria Math" w:hAnsi="Cambria Math" w:cstheme="minorBidi"/>
                                            <w:color w:val="000000" w:themeColor="text1"/>
                                            <w:kern w:val="24"/>
                                            <w:szCs w:val="32"/>
                                          </w:rPr>
                                          <m:t>π</m:t>
                                        </m:r>
                                      </m:e>
                                      <m:sup>
                                        <m:r>
                                          <w:rPr>
                                            <w:rFonts w:ascii="Cambria Math" w:eastAsia="Cambria Math" w:hAnsi="Cambria Math" w:cstheme="minorBidi"/>
                                            <w:color w:val="000000" w:themeColor="text1"/>
                                            <w:kern w:val="24"/>
                                            <w:szCs w:val="32"/>
                                          </w:rPr>
                                          <m:t>1/2</m:t>
                                        </m:r>
                                      </m:sup>
                                    </m:sSup>
                                    <m:sSubSup>
                                      <m:sSubSupPr>
                                        <m:ctrlPr>
                                          <w:rPr>
                                            <w:rFonts w:ascii="Cambria Math" w:eastAsia="Cambria Math" w:hAnsi="Cambria Math" w:cstheme="minorBidi"/>
                                            <w:i/>
                                            <w:iCs/>
                                            <w:color w:val="000000" w:themeColor="text1"/>
                                            <w:kern w:val="24"/>
                                            <w:szCs w:val="32"/>
                                          </w:rPr>
                                        </m:ctrlPr>
                                      </m:sSubSupPr>
                                      <m:e>
                                        <m:r>
                                          <w:rPr>
                                            <w:rFonts w:ascii="Cambria Math" w:eastAsia="Cambria Math" w:hAnsi="Cambria Math" w:cstheme="minorBidi"/>
                                            <w:color w:val="000000" w:themeColor="text1"/>
                                            <w:kern w:val="24"/>
                                            <w:szCs w:val="32"/>
                                          </w:rPr>
                                          <m:t>t</m:t>
                                        </m:r>
                                      </m:e>
                                      <m:sub>
                                        <m:r>
                                          <w:rPr>
                                            <w:rFonts w:ascii="Cambria Math" w:eastAsia="Cambria Math" w:hAnsi="Cambria Math" w:cstheme="minorBidi"/>
                                            <w:color w:val="000000" w:themeColor="text1"/>
                                            <w:kern w:val="24"/>
                                            <w:szCs w:val="32"/>
                                          </w:rPr>
                                          <m:t>p</m:t>
                                        </m:r>
                                      </m:sub>
                                      <m:sup>
                                        <m:r>
                                          <w:rPr>
                                            <w:rFonts w:ascii="Cambria Math" w:eastAsia="Cambria Math" w:hAnsi="Cambria Math" w:cstheme="minorBidi"/>
                                            <w:color w:val="000000" w:themeColor="text1"/>
                                            <w:kern w:val="24"/>
                                            <w:szCs w:val="32"/>
                                          </w:rPr>
                                          <m:t>1/2</m:t>
                                        </m:r>
                                      </m:sup>
                                    </m:sSubSup>
                                  </m:den>
                                </m:f>
                                <m:r>
                                  <w:rPr>
                                    <w:rFonts w:ascii="Cambria Math" w:eastAsia="Cambria Math" w:hAnsi="Cambria Math" w:cstheme="minorBidi"/>
                                    <w:color w:val="000000" w:themeColor="text1"/>
                                    <w:kern w:val="24"/>
                                    <w:szCs w:val="32"/>
                                  </w:rPr>
                                  <m:t>∆</m:t>
                                </m:r>
                                <m:sSub>
                                  <m:sSubPr>
                                    <m:ctrlPr>
                                      <w:rPr>
                                        <w:rFonts w:ascii="Cambria Math" w:eastAsia="Cambria Math" w:hAnsi="Cambria Math" w:cstheme="minorBidi"/>
                                        <w:i/>
                                        <w:iCs/>
                                        <w:color w:val="000000" w:themeColor="text1"/>
                                        <w:kern w:val="24"/>
                                        <w:szCs w:val="32"/>
                                      </w:rPr>
                                    </m:ctrlPr>
                                  </m:sSubPr>
                                  <m:e>
                                    <m:r>
                                      <w:rPr>
                                        <w:rFonts w:ascii="Cambria Math" w:eastAsia="Cambria Math" w:hAnsi="Cambria Math" w:cstheme="minorBidi"/>
                                        <w:color w:val="000000" w:themeColor="text1"/>
                                        <w:kern w:val="24"/>
                                        <w:szCs w:val="32"/>
                                        <w:lang w:val="el-GR"/>
                                      </w:rPr>
                                      <m:t>ψ</m:t>
                                    </m:r>
                                  </m:e>
                                  <m:sub>
                                    <m:r>
                                      <w:rPr>
                                        <w:rFonts w:ascii="Cambria Math" w:eastAsia="Cambria Math" w:hAnsi="Cambria Math" w:cstheme="minorBidi"/>
                                        <w:color w:val="000000" w:themeColor="text1"/>
                                        <w:kern w:val="24"/>
                                        <w:szCs w:val="32"/>
                                      </w:rPr>
                                      <m:t>p</m:t>
                                    </m:r>
                                  </m:sub>
                                </m:sSub>
                              </m:oMath>
                            </m:oMathPara>
                          </w:p>
                        </w:txbxContent>
                      </wps:txbx>
                      <wps:bodyPr wrap="square" lIns="0" tIns="0" rIns="0" bIns="0" rtlCol="0">
                        <a:spAutoFit/>
                      </wps:bodyPr>
                    </wps:wsp>
                  </a:graphicData>
                </a:graphic>
                <wp14:sizeRelH relativeFrom="margin">
                  <wp14:pctWidth>0</wp14:pctWidth>
                </wp14:sizeRelH>
              </wp:anchor>
            </w:drawing>
          </mc:Choice>
          <mc:Fallback xmlns:w15="http://schemas.microsoft.com/office/word/2012/wordml">
            <w:pict>
              <v:shapetype w14:anchorId="547A2D24" id="_x0000_t202" coordsize="21600,21600" o:spt="202" path="m,l,21600r21600,l21600,xe">
                <v:stroke joinstyle="miter"/>
                <v:path gradientshapeok="t" o:connecttype="rect"/>
              </v:shapetype>
              <v:shape id="TextBox 5" o:spid="_x0000_s1026" type="#_x0000_t202" style="position:absolute;margin-left:-.05pt;margin-top:86.5pt;width:150.75pt;height:52.85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" filled="f" stroked="f">
                <v:textbox style="mso-fit-shape-to-text:t" inset="0,0,0,0">
                  <w:txbxContent>
                    <w:p w14:paraId="1E22F0D4" w14:textId="1D758D78" w:rsidR="00030DFC" w:rsidRDefault="00030DFC" w:rsidP="002B295E">
                      <w:pPr>
                        <w:pStyle w:val="NormalWeb"/>
                        <w:spacing w:before="0" w:beforeAutospacing="0" w:after="0" w:afterAutospacing="0"/>
                      </w:pPr>
                      <m:oMathPara>
                        <m:oMathParaPr>
                          <m:jc m:val="centerGroup"/>
                        </m:oMathParaPr>
                        <m:oMath>
                          <m:r>
                            <w:rPr>
                              <w:rFonts w:ascii="Cambria Math" w:eastAsia="Cambria Math" w:hAnsi="Cambria Math" w:cstheme="minorBidi"/>
                              <w:color w:val="000000" w:themeColor="text1"/>
                              <w:kern w:val="24"/>
                              <w:szCs w:val="32"/>
                            </w:rPr>
                            <m:t>∆</m:t>
                          </m:r>
                          <m:sSub>
                            <m:sSubPr>
                              <m:ctrlPr>
                                <w:rPr>
                                  <w:rFonts w:ascii="Cambria Math" w:eastAsia="Cambria Math" w:hAnsi="Cambria Math" w:cstheme="minorBidi"/>
                                  <w:i/>
                                  <w:iCs/>
                                  <w:color w:val="000000" w:themeColor="text1"/>
                                  <w:kern w:val="24"/>
                                  <w:szCs w:val="32"/>
                                </w:rPr>
                              </m:ctrlPr>
                            </m:sSubPr>
                            <m:e>
                              <m:r>
                                <w:rPr>
                                  <w:rFonts w:ascii="Cambria Math" w:eastAsia="Cambria Math" w:hAnsi="Cambria Math" w:cstheme="minorBidi"/>
                                  <w:color w:val="000000" w:themeColor="text1"/>
                                  <w:kern w:val="24"/>
                                  <w:szCs w:val="32"/>
                                </w:rPr>
                                <m:t>i</m:t>
                              </m:r>
                            </m:e>
                            <m:sub>
                              <m:r>
                                <w:rPr>
                                  <w:rFonts w:ascii="Cambria Math" w:eastAsia="Cambria Math" w:hAnsi="Cambria Math" w:cstheme="minorBidi"/>
                                  <w:color w:val="000000" w:themeColor="text1"/>
                                  <w:kern w:val="24"/>
                                  <w:szCs w:val="32"/>
                                </w:rPr>
                                <m:t>p</m:t>
                              </m:r>
                            </m:sub>
                          </m:sSub>
                          <m:r>
                            <w:rPr>
                              <w:rFonts w:ascii="Cambria Math" w:eastAsia="Cambria Math" w:hAnsi="Cambria Math" w:cstheme="minorBidi"/>
                              <w:color w:val="000000" w:themeColor="text1"/>
                              <w:kern w:val="24"/>
                              <w:szCs w:val="32"/>
                            </w:rPr>
                            <m:t xml:space="preserve">  =</m:t>
                          </m:r>
                          <m:f>
                            <m:fPr>
                              <m:ctrlPr>
                                <w:rPr>
                                  <w:rFonts w:ascii="Cambria Math" w:eastAsia="Cambria Math" w:hAnsi="Cambria Math" w:cstheme="minorBidi"/>
                                  <w:i/>
                                  <w:iCs/>
                                  <w:color w:val="000000" w:themeColor="text1"/>
                                  <w:kern w:val="24"/>
                                  <w:szCs w:val="32"/>
                                </w:rPr>
                              </m:ctrlPr>
                            </m:fPr>
                            <m:num>
                              <m:r>
                                <w:rPr>
                                  <w:rFonts w:ascii="Cambria Math" w:eastAsia="Cambria Math" w:hAnsi="Cambria Math" w:cstheme="minorBidi"/>
                                  <w:color w:val="000000" w:themeColor="text1"/>
                                  <w:kern w:val="24"/>
                                  <w:szCs w:val="32"/>
                                </w:rPr>
                                <m:t>nF</m:t>
                              </m:r>
                              <m:sSubSup>
                                <m:sSubSupPr>
                                  <m:ctrlPr>
                                    <w:rPr>
                                      <w:rFonts w:ascii="Cambria Math" w:eastAsia="Cambria Math" w:hAnsi="Cambria Math" w:cstheme="minorBidi"/>
                                      <w:i/>
                                      <w:iCs/>
                                      <w:color w:val="000000" w:themeColor="text1"/>
                                      <w:kern w:val="24"/>
                                      <w:szCs w:val="32"/>
                                    </w:rPr>
                                  </m:ctrlPr>
                                </m:sSubSupPr>
                                <m:e>
                                  <m:r>
                                    <w:rPr>
                                      <w:rFonts w:ascii="Cambria Math" w:eastAsia="Cambria Math" w:hAnsi="Cambria Math" w:cstheme="minorBidi"/>
                                      <w:color w:val="000000" w:themeColor="text1"/>
                                      <w:kern w:val="24"/>
                                      <w:szCs w:val="32"/>
                                    </w:rPr>
                                    <m:t>D</m:t>
                                  </m:r>
                                </m:e>
                                <m:sub>
                                  <m:r>
                                    <w:rPr>
                                      <w:rFonts w:ascii="Cambria Math" w:eastAsia="Cambria Math" w:hAnsi="Cambria Math" w:cstheme="minorBidi"/>
                                      <w:color w:val="000000" w:themeColor="text1"/>
                                      <w:kern w:val="24"/>
                                      <w:szCs w:val="32"/>
                                    </w:rPr>
                                    <m:t>O</m:t>
                                  </m:r>
                                </m:sub>
                                <m:sup>
                                  <m:r>
                                    <w:rPr>
                                      <w:rFonts w:ascii="Cambria Math" w:eastAsia="Cambria Math" w:hAnsi="Cambria Math" w:cstheme="minorBidi"/>
                                      <w:color w:val="000000" w:themeColor="text1"/>
                                      <w:kern w:val="24"/>
                                      <w:szCs w:val="32"/>
                                    </w:rPr>
                                    <m:t>1/2</m:t>
                                  </m:r>
                                </m:sup>
                              </m:sSubSup>
                              <m:sSubSup>
                                <m:sSubSupPr>
                                  <m:ctrlPr>
                                    <w:rPr>
                                      <w:rFonts w:ascii="Cambria Math" w:eastAsia="Cambria Math" w:hAnsi="Cambria Math" w:cstheme="minorBidi"/>
                                      <w:i/>
                                      <w:iCs/>
                                      <w:color w:val="000000" w:themeColor="text1"/>
                                      <w:kern w:val="24"/>
                                      <w:szCs w:val="32"/>
                                    </w:rPr>
                                  </m:ctrlPr>
                                </m:sSubSupPr>
                                <m:e>
                                  <m:r>
                                    <w:rPr>
                                      <w:rFonts w:ascii="Cambria Math" w:eastAsia="Cambria Math" w:hAnsi="Cambria Math" w:cstheme="minorBidi"/>
                                      <w:color w:val="000000" w:themeColor="text1"/>
                                      <w:kern w:val="24"/>
                                      <w:szCs w:val="32"/>
                                    </w:rPr>
                                    <m:t>c</m:t>
                                  </m:r>
                                </m:e>
                                <m:sub>
                                  <m:r>
                                    <w:rPr>
                                      <w:rFonts w:ascii="Cambria Math" w:eastAsia="Cambria Math" w:hAnsi="Cambria Math" w:cstheme="minorBidi"/>
                                      <w:color w:val="000000" w:themeColor="text1"/>
                                      <w:kern w:val="24"/>
                                      <w:szCs w:val="32"/>
                                    </w:rPr>
                                    <m:t>O</m:t>
                                  </m:r>
                                </m:sub>
                                <m:sup>
                                  <m:r>
                                    <w:rPr>
                                      <w:rFonts w:ascii="Cambria Math" w:eastAsia="Cambria Math" w:hAnsi="Cambria Math" w:cstheme="minorBidi"/>
                                      <w:color w:val="000000" w:themeColor="text1"/>
                                      <w:kern w:val="24"/>
                                      <w:szCs w:val="32"/>
                                    </w:rPr>
                                    <m:t>*</m:t>
                                  </m:r>
                                </m:sup>
                              </m:sSubSup>
                            </m:num>
                            <m:den>
                              <m:sSup>
                                <m:sSupPr>
                                  <m:ctrlPr>
                                    <w:rPr>
                                      <w:rFonts w:ascii="Cambria Math" w:eastAsia="Cambria Math" w:hAnsi="Cambria Math" w:cstheme="minorBidi"/>
                                      <w:i/>
                                      <w:iCs/>
                                      <w:color w:val="000000" w:themeColor="text1"/>
                                      <w:kern w:val="24"/>
                                      <w:szCs w:val="32"/>
                                    </w:rPr>
                                  </m:ctrlPr>
                                </m:sSupPr>
                                <m:e>
                                  <m:r>
                                    <w:rPr>
                                      <w:rFonts w:ascii="Cambria Math" w:eastAsia="Cambria Math" w:hAnsi="Cambria Math" w:cstheme="minorBidi"/>
                                      <w:color w:val="000000" w:themeColor="text1"/>
                                      <w:kern w:val="24"/>
                                      <w:szCs w:val="32"/>
                                    </w:rPr>
                                    <m:t>π</m:t>
                                  </m:r>
                                </m:e>
                                <m:sup>
                                  <m:r>
                                    <w:rPr>
                                      <w:rFonts w:ascii="Cambria Math" w:eastAsia="Cambria Math" w:hAnsi="Cambria Math" w:cstheme="minorBidi"/>
                                      <w:color w:val="000000" w:themeColor="text1"/>
                                      <w:kern w:val="24"/>
                                      <w:szCs w:val="32"/>
                                    </w:rPr>
                                    <m:t>1/2</m:t>
                                  </m:r>
                                </m:sup>
                              </m:sSup>
                              <m:sSubSup>
                                <m:sSubSupPr>
                                  <m:ctrlPr>
                                    <w:rPr>
                                      <w:rFonts w:ascii="Cambria Math" w:eastAsia="Cambria Math" w:hAnsi="Cambria Math" w:cstheme="minorBidi"/>
                                      <w:i/>
                                      <w:iCs/>
                                      <w:color w:val="000000" w:themeColor="text1"/>
                                      <w:kern w:val="24"/>
                                      <w:szCs w:val="32"/>
                                    </w:rPr>
                                  </m:ctrlPr>
                                </m:sSubSupPr>
                                <m:e>
                                  <m:r>
                                    <w:rPr>
                                      <w:rFonts w:ascii="Cambria Math" w:eastAsia="Cambria Math" w:hAnsi="Cambria Math" w:cstheme="minorBidi"/>
                                      <w:color w:val="000000" w:themeColor="text1"/>
                                      <w:kern w:val="24"/>
                                      <w:szCs w:val="32"/>
                                    </w:rPr>
                                    <m:t>t</m:t>
                                  </m:r>
                                </m:e>
                                <m:sub>
                                  <m:r>
                                    <w:rPr>
                                      <w:rFonts w:ascii="Cambria Math" w:eastAsia="Cambria Math" w:hAnsi="Cambria Math" w:cstheme="minorBidi"/>
                                      <w:color w:val="000000" w:themeColor="text1"/>
                                      <w:kern w:val="24"/>
                                      <w:szCs w:val="32"/>
                                    </w:rPr>
                                    <m:t>p</m:t>
                                  </m:r>
                                </m:sub>
                                <m:sup>
                                  <m:r>
                                    <w:rPr>
                                      <w:rFonts w:ascii="Cambria Math" w:eastAsia="Cambria Math" w:hAnsi="Cambria Math" w:cstheme="minorBidi"/>
                                      <w:color w:val="000000" w:themeColor="text1"/>
                                      <w:kern w:val="24"/>
                                      <w:szCs w:val="32"/>
                                    </w:rPr>
                                    <m:t>1/2</m:t>
                                  </m:r>
                                </m:sup>
                              </m:sSubSup>
                            </m:den>
                          </m:f>
                          <m:r>
                            <w:rPr>
                              <w:rFonts w:ascii="Cambria Math" w:eastAsia="Cambria Math" w:hAnsi="Cambria Math" w:cstheme="minorBidi"/>
                              <w:color w:val="000000" w:themeColor="text1"/>
                              <w:kern w:val="24"/>
                              <w:szCs w:val="32"/>
                            </w:rPr>
                            <m:t>∆</m:t>
                          </m:r>
                          <m:sSub>
                            <m:sSubPr>
                              <m:ctrlPr>
                                <w:rPr>
                                  <w:rFonts w:ascii="Cambria Math" w:eastAsia="Cambria Math" w:hAnsi="Cambria Math" w:cstheme="minorBidi"/>
                                  <w:i/>
                                  <w:iCs/>
                                  <w:color w:val="000000" w:themeColor="text1"/>
                                  <w:kern w:val="24"/>
                                  <w:szCs w:val="32"/>
                                </w:rPr>
                              </m:ctrlPr>
                            </m:sSubPr>
                            <m:e>
                              <m:r>
                                <w:rPr>
                                  <w:rFonts w:ascii="Cambria Math" w:eastAsia="Cambria Math" w:hAnsi="Cambria Math" w:cstheme="minorBidi"/>
                                  <w:color w:val="000000" w:themeColor="text1"/>
                                  <w:kern w:val="24"/>
                                  <w:szCs w:val="32"/>
                                  <w:lang w:val="el-GR"/>
                                </w:rPr>
                                <m:t>ψ</m:t>
                              </m:r>
                            </m:e>
                            <m:sub>
                              <m:r>
                                <w:rPr>
                                  <w:rFonts w:ascii="Cambria Math" w:eastAsia="Cambria Math" w:hAnsi="Cambria Math" w:cstheme="minorBidi"/>
                                  <w:color w:val="000000" w:themeColor="text1"/>
                                  <w:kern w:val="24"/>
                                  <w:szCs w:val="32"/>
                                </w:rPr>
                                <m:t>p</m:t>
                              </m:r>
                            </m:sub>
                          </m:sSub>
                        </m:oMath>
                      </m:oMathPara>
                    </w:p>
                  </w:txbxContent>
                </v:textbox>
                <w10:wrap type="tight"/>
              </v:shape>
            </w:pict>
          </mc:Fallback>
        </mc:AlternateContent>
      </w:r>
      <w:r w:rsidR="00A5567F" w:rsidRPr="005E4E6D">
        <w:rPr>
          <w:rFonts w:cs="Times New Roman"/>
        </w:rPr>
        <w:t>w</w:t>
      </w:r>
      <w:r w:rsidR="003218C4" w:rsidRPr="005E4E6D">
        <w:rPr>
          <w:rFonts w:cs="Times New Roman"/>
        </w:rPr>
        <w:t xml:space="preserve">here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R</m:t>
            </m:r>
          </m:sub>
        </m:sSub>
      </m:oMath>
      <w:r w:rsidR="003218C4" w:rsidRPr="005E4E6D">
        <w:rPr>
          <w:rFonts w:eastAsiaTheme="minorEastAsia" w:cs="Times New Roman"/>
        </w:rPr>
        <w:t xml:space="preserve"> and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O</m:t>
            </m:r>
          </m:sub>
        </m:sSub>
      </m:oMath>
      <w:r w:rsidR="003218C4" w:rsidRPr="005E4E6D">
        <w:rPr>
          <w:rFonts w:eastAsiaTheme="minorEastAsia" w:cs="Times New Roman"/>
        </w:rPr>
        <w:t xml:space="preserve"> are the diffusion coefficients of </w:t>
      </w:r>
      <w:r w:rsidRPr="005E4E6D">
        <w:rPr>
          <w:rFonts w:eastAsiaTheme="minorEastAsia" w:cs="Times New Roman"/>
        </w:rPr>
        <w:t>the reduced, and oxidized species,</w:t>
      </w:r>
      <w:r w:rsidR="003218C4" w:rsidRPr="005E4E6D">
        <w:rPr>
          <w:rFonts w:eastAsiaTheme="minorEastAsia" w:cs="Times New Roman"/>
        </w:rPr>
        <w:t xml:space="preserve"> respectively</w:t>
      </w:r>
      <w:r w:rsidR="00A5567F" w:rsidRPr="005E4E6D">
        <w:rPr>
          <w:rFonts w:eastAsiaTheme="minorEastAsia" w:cs="Times New Roman"/>
        </w:rPr>
        <w:t>, R is the gas constant, T is the temperature in Kelvin, n is the number of electrons and F is the Faraday constant</w:t>
      </w:r>
      <w:r w:rsidR="003218C4" w:rsidRPr="005E4E6D">
        <w:rPr>
          <w:rFonts w:eastAsiaTheme="minorEastAsia" w:cs="Times New Roman"/>
        </w:rPr>
        <w:t xml:space="preserve">. The peak </w:t>
      </w:r>
      <w:r w:rsidR="00A5567F" w:rsidRPr="005E4E6D">
        <w:rPr>
          <w:rFonts w:eastAsiaTheme="minorEastAsia" w:cs="Times New Roman"/>
        </w:rPr>
        <w:t xml:space="preserve">difference </w:t>
      </w:r>
      <w:r w:rsidR="003218C4" w:rsidRPr="005E4E6D">
        <w:rPr>
          <w:rFonts w:eastAsiaTheme="minorEastAsia" w:cs="Times New Roman"/>
        </w:rPr>
        <w:t xml:space="preserve">current </w:t>
      </w:r>
      <w:r w:rsidR="003218C4" w:rsidRPr="005E4E6D">
        <w:rPr>
          <w:rFonts w:cs="Times New Roman"/>
        </w:rPr>
        <w:t xml:space="preserve">is given by: </w:t>
      </w:r>
    </w:p>
    <w:p w14:paraId="629D09CA" w14:textId="35B2D39E" w:rsidR="002B295E" w:rsidRPr="005E4E6D" w:rsidRDefault="002B295E" w:rsidP="009400D5">
      <w:pPr>
        <w:spacing w:after="120" w:line="480" w:lineRule="auto"/>
        <w:rPr>
          <w:rFonts w:cs="Times New Roman"/>
        </w:rPr>
      </w:pPr>
      <w:r w:rsidRPr="005E4E6D">
        <w:rPr>
          <w:rFonts w:cs="Times New Roman"/>
        </w:rPr>
        <w:tab/>
      </w:r>
      <w:r w:rsidRPr="005E4E6D">
        <w:rPr>
          <w:rFonts w:cs="Times New Roman"/>
        </w:rPr>
        <w:tab/>
      </w:r>
      <w:r w:rsidRPr="005E4E6D">
        <w:rPr>
          <w:rFonts w:cs="Times New Roman"/>
        </w:rPr>
        <w:tab/>
      </w:r>
      <w:r w:rsidRPr="005E4E6D">
        <w:rPr>
          <w:rFonts w:cs="Times New Roman"/>
        </w:rPr>
        <w:tab/>
      </w:r>
      <w:r w:rsidRPr="005E4E6D">
        <w:rPr>
          <w:rFonts w:cs="Times New Roman"/>
        </w:rPr>
        <w:tab/>
      </w:r>
      <w:r w:rsidRPr="005E4E6D">
        <w:rPr>
          <w:rFonts w:cs="Times New Roman"/>
        </w:rPr>
        <w:tab/>
      </w:r>
      <w:r w:rsidRPr="005E4E6D">
        <w:rPr>
          <w:rFonts w:cs="Times New Roman"/>
        </w:rPr>
        <w:tab/>
      </w:r>
      <w:r w:rsidRPr="005E4E6D">
        <w:rPr>
          <w:rFonts w:cs="Times New Roman"/>
        </w:rPr>
        <w:tab/>
      </w:r>
      <w:r w:rsidRPr="005E4E6D">
        <w:rPr>
          <w:rFonts w:cs="Times New Roman"/>
        </w:rPr>
        <w:tab/>
      </w:r>
      <w:r w:rsidR="0094450E" w:rsidRPr="005E4E6D">
        <w:rPr>
          <w:rFonts w:cs="Times New Roman"/>
        </w:rPr>
        <w:tab/>
      </w:r>
      <w:r w:rsidR="003E420C" w:rsidRPr="005E4E6D">
        <w:rPr>
          <w:rFonts w:cs="Times New Roman"/>
        </w:rPr>
        <w:tab/>
      </w:r>
      <w:r w:rsidR="003E420C" w:rsidRPr="005E4E6D">
        <w:rPr>
          <w:rFonts w:cs="Times New Roman"/>
        </w:rPr>
        <w:tab/>
      </w:r>
      <w:r w:rsidR="003E420C" w:rsidRPr="005E4E6D">
        <w:rPr>
          <w:rFonts w:cs="Times New Roman"/>
        </w:rPr>
        <w:tab/>
      </w:r>
      <w:r w:rsidR="003E420C" w:rsidRPr="005E4E6D">
        <w:rPr>
          <w:rFonts w:cs="Times New Roman"/>
        </w:rPr>
        <w:tab/>
      </w:r>
      <w:r w:rsidR="003E420C" w:rsidRPr="005E4E6D">
        <w:rPr>
          <w:rFonts w:cs="Times New Roman"/>
        </w:rPr>
        <w:tab/>
      </w:r>
      <w:r w:rsidR="003E420C" w:rsidRPr="005E4E6D">
        <w:rPr>
          <w:rFonts w:cs="Times New Roman"/>
        </w:rPr>
        <w:tab/>
      </w:r>
      <w:r w:rsidR="003E420C" w:rsidRPr="005E4E6D">
        <w:rPr>
          <w:rFonts w:cs="Times New Roman"/>
        </w:rPr>
        <w:tab/>
      </w:r>
      <w:r w:rsidR="003E420C" w:rsidRPr="005E4E6D">
        <w:rPr>
          <w:rFonts w:cs="Times New Roman"/>
        </w:rPr>
        <w:tab/>
      </w:r>
      <w:r w:rsidRPr="005E4E6D">
        <w:rPr>
          <w:rFonts w:cs="Times New Roman"/>
        </w:rPr>
        <w:t xml:space="preserve">(Eq. </w:t>
      </w:r>
      <w:r w:rsidR="00C97618" w:rsidRPr="005E4E6D">
        <w:rPr>
          <w:rFonts w:cs="Times New Roman"/>
        </w:rPr>
        <w:t>2</w:t>
      </w:r>
      <w:r w:rsidRPr="005E4E6D">
        <w:rPr>
          <w:rFonts w:cs="Times New Roman"/>
        </w:rPr>
        <w:t>)</w:t>
      </w:r>
    </w:p>
    <w:p w14:paraId="75A0C0FC" w14:textId="1055B097" w:rsidR="002B295E" w:rsidRPr="005E4E6D" w:rsidRDefault="00EA175D" w:rsidP="009400D5">
      <w:pPr>
        <w:spacing w:after="240" w:line="480" w:lineRule="auto"/>
        <w:rPr>
          <w:rFonts w:cs="Times New Roman"/>
        </w:rPr>
      </w:pPr>
      <w:proofErr w:type="gramStart"/>
      <w:r w:rsidRPr="005E4E6D">
        <w:rPr>
          <w:rFonts w:cs="Times New Roman"/>
        </w:rPr>
        <w:t>w</w:t>
      </w:r>
      <w:r w:rsidR="002B295E" w:rsidRPr="005E4E6D">
        <w:rPr>
          <w:rFonts w:cs="Times New Roman"/>
        </w:rPr>
        <w:t>here</w:t>
      </w:r>
      <w:proofErr w:type="gramEnd"/>
      <w:r w:rsidR="002B295E" w:rsidRPr="005E4E6D">
        <w:rPr>
          <w:rFonts w:cs="Times New Roman"/>
        </w:rPr>
        <w:t xml:space="preserve"> </w:t>
      </w:r>
      <m:oMath>
        <m:sSubSup>
          <m:sSubSupPr>
            <m:ctrlPr>
              <w:rPr>
                <w:rFonts w:ascii="Cambria Math" w:eastAsia="Cambria Math" w:hAnsi="Cambria Math"/>
                <w:i/>
                <w:iCs/>
                <w:color w:val="000000" w:themeColor="text1"/>
                <w:kern w:val="24"/>
                <w:szCs w:val="32"/>
              </w:rPr>
            </m:ctrlPr>
          </m:sSubSupPr>
          <m:e>
            <m:r>
              <w:rPr>
                <w:rFonts w:ascii="Cambria Math" w:eastAsia="Cambria Math" w:hAnsi="Cambria Math"/>
                <w:color w:val="000000" w:themeColor="text1"/>
                <w:kern w:val="24"/>
                <w:szCs w:val="32"/>
              </w:rPr>
              <m:t>c</m:t>
            </m:r>
          </m:e>
          <m:sub>
            <m:r>
              <w:rPr>
                <w:rFonts w:ascii="Cambria Math" w:eastAsia="Cambria Math" w:hAnsi="Cambria Math"/>
                <w:color w:val="000000" w:themeColor="text1"/>
                <w:kern w:val="24"/>
                <w:szCs w:val="32"/>
              </w:rPr>
              <m:t>O</m:t>
            </m:r>
          </m:sub>
          <m:sup>
            <m:r>
              <w:rPr>
                <w:rFonts w:ascii="Cambria Math" w:eastAsia="Cambria Math" w:hAnsi="Cambria Math"/>
                <w:color w:val="000000" w:themeColor="text1"/>
                <w:kern w:val="24"/>
                <w:szCs w:val="32"/>
              </w:rPr>
              <m:t>*</m:t>
            </m:r>
          </m:sup>
        </m:sSubSup>
        <m:r>
          <w:rPr>
            <w:rFonts w:ascii="Cambria Math" w:eastAsia="Cambria Math" w:hAnsi="Cambria Math"/>
            <w:color w:val="000000" w:themeColor="text1"/>
            <w:kern w:val="24"/>
            <w:szCs w:val="32"/>
          </w:rPr>
          <m:t xml:space="preserve"> </m:t>
        </m:r>
      </m:oMath>
      <w:r w:rsidR="00C97618" w:rsidRPr="005E4E6D">
        <w:rPr>
          <w:rFonts w:eastAsiaTheme="minorEastAsia" w:cs="Times New Roman"/>
          <w:iCs/>
          <w:color w:val="000000" w:themeColor="text1"/>
          <w:kern w:val="24"/>
          <w:szCs w:val="32"/>
        </w:rPr>
        <w:t>i</w:t>
      </w:r>
      <w:proofErr w:type="spellStart"/>
      <w:r w:rsidR="003E420C" w:rsidRPr="005E4E6D">
        <w:rPr>
          <w:rFonts w:eastAsiaTheme="minorEastAsia" w:cs="Times New Roman"/>
          <w:iCs/>
          <w:color w:val="000000" w:themeColor="text1"/>
          <w:kern w:val="24"/>
          <w:szCs w:val="32"/>
        </w:rPr>
        <w:t>s</w:t>
      </w:r>
      <w:proofErr w:type="spellEnd"/>
      <w:r w:rsidR="003E420C" w:rsidRPr="005E4E6D">
        <w:rPr>
          <w:rFonts w:eastAsiaTheme="minorEastAsia" w:cs="Times New Roman"/>
          <w:iCs/>
          <w:color w:val="000000" w:themeColor="text1"/>
          <w:kern w:val="24"/>
          <w:szCs w:val="32"/>
        </w:rPr>
        <w:t xml:space="preserve"> the initial concentration of the oxidized species</w:t>
      </w:r>
      <w:r w:rsidR="00C97618" w:rsidRPr="005E4E6D">
        <w:rPr>
          <w:rFonts w:eastAsiaTheme="minorEastAsia" w:cs="Times New Roman"/>
          <w:iCs/>
          <w:color w:val="000000" w:themeColor="text1"/>
          <w:kern w:val="24"/>
          <w:szCs w:val="32"/>
        </w:rPr>
        <w:t xml:space="preserve"> and</w:t>
      </w:r>
      <w:r w:rsidR="002B295E" w:rsidRPr="005E4E6D">
        <w:rPr>
          <w:color w:val="000000" w:themeColor="text1"/>
          <w:kern w:val="24"/>
        </w:rPr>
        <w:t xml:space="preserve"> </w:t>
      </w:r>
      <w:proofErr w:type="spellStart"/>
      <w:r w:rsidR="002B295E" w:rsidRPr="005E4E6D">
        <w:rPr>
          <w:rFonts w:cs="Times New Roman"/>
        </w:rPr>
        <w:t>Δ</w:t>
      </w:r>
      <w:r w:rsidR="002B295E" w:rsidRPr="005E4E6D">
        <w:rPr>
          <w:rFonts w:cs="Times New Roman"/>
          <w:i/>
        </w:rPr>
        <w:t>ψ</w:t>
      </w:r>
      <w:r w:rsidR="002B295E" w:rsidRPr="005E4E6D">
        <w:rPr>
          <w:rFonts w:cs="Times New Roman"/>
          <w:vertAlign w:val="subscript"/>
        </w:rPr>
        <w:t>p</w:t>
      </w:r>
      <w:proofErr w:type="spellEnd"/>
      <w:r w:rsidR="002B295E" w:rsidRPr="005E4E6D">
        <w:rPr>
          <w:rFonts w:cs="Times New Roman"/>
        </w:rPr>
        <w:t xml:space="preserve"> is a dimensionless parameter that is a function of Δ</w:t>
      </w:r>
      <w:r w:rsidR="002B295E" w:rsidRPr="005E4E6D">
        <w:rPr>
          <w:i/>
        </w:rPr>
        <w:t>E</w:t>
      </w:r>
      <w:r w:rsidR="002B295E" w:rsidRPr="005E4E6D">
        <w:rPr>
          <w:rFonts w:cs="Times New Roman"/>
          <w:vertAlign w:val="subscript"/>
        </w:rPr>
        <w:t>s</w:t>
      </w:r>
      <w:r w:rsidR="002B295E" w:rsidRPr="005E4E6D">
        <w:rPr>
          <w:rFonts w:cs="Times New Roman"/>
        </w:rPr>
        <w:t xml:space="preserve"> and </w:t>
      </w:r>
      <w:proofErr w:type="spellStart"/>
      <w:r w:rsidR="002B295E" w:rsidRPr="005E4E6D">
        <w:rPr>
          <w:rFonts w:cs="Times New Roman"/>
        </w:rPr>
        <w:t>Δ</w:t>
      </w:r>
      <w:r w:rsidR="002B295E" w:rsidRPr="005E4E6D">
        <w:rPr>
          <w:i/>
        </w:rPr>
        <w:t>E</w:t>
      </w:r>
      <w:r w:rsidR="002B295E" w:rsidRPr="005E4E6D">
        <w:rPr>
          <w:rFonts w:cs="Times New Roman"/>
          <w:vertAlign w:val="subscript"/>
        </w:rPr>
        <w:t>p</w:t>
      </w:r>
      <w:proofErr w:type="spellEnd"/>
      <w:r w:rsidR="002B295E" w:rsidRPr="005E4E6D">
        <w:rPr>
          <w:rFonts w:cs="Times New Roman"/>
        </w:rPr>
        <w:t xml:space="preserve">. Computed values for </w:t>
      </w:r>
      <w:proofErr w:type="spellStart"/>
      <w:r w:rsidR="002B295E" w:rsidRPr="005E4E6D">
        <w:rPr>
          <w:rFonts w:cs="Times New Roman"/>
        </w:rPr>
        <w:t>Δ</w:t>
      </w:r>
      <w:r w:rsidR="002B295E" w:rsidRPr="005E4E6D">
        <w:rPr>
          <w:rFonts w:cs="Times New Roman"/>
          <w:i/>
        </w:rPr>
        <w:t>ψ</w:t>
      </w:r>
      <w:r w:rsidR="002B295E" w:rsidRPr="005E4E6D">
        <w:rPr>
          <w:rFonts w:cs="Times New Roman"/>
          <w:vertAlign w:val="subscript"/>
        </w:rPr>
        <w:t>p</w:t>
      </w:r>
      <w:proofErr w:type="spellEnd"/>
      <w:r w:rsidR="002B295E" w:rsidRPr="005E4E6D">
        <w:rPr>
          <w:rFonts w:cs="Times New Roman"/>
          <w:vertAlign w:val="subscript"/>
        </w:rPr>
        <w:t xml:space="preserve"> </w:t>
      </w:r>
      <w:r w:rsidR="002B295E" w:rsidRPr="005E4E6D">
        <w:rPr>
          <w:rFonts w:cs="Times New Roman"/>
        </w:rPr>
        <w:t>are available</w:t>
      </w:r>
      <w:r w:rsidR="002B295E" w:rsidRPr="005E4E6D">
        <w:rPr>
          <w:rFonts w:cs="Times New Roman"/>
          <w:vertAlign w:val="subscript"/>
        </w:rPr>
        <w:t xml:space="preserve"> </w:t>
      </w:r>
      <w:r w:rsidR="002B295E" w:rsidRPr="005E4E6D">
        <w:rPr>
          <w:rFonts w:cs="Times New Roman"/>
        </w:rPr>
        <w:t>in the literature</w:t>
      </w:r>
      <w:r w:rsidR="004511AC" w:rsidRPr="005E4E6D">
        <w:rPr>
          <w:rFonts w:cs="Times New Roman"/>
        </w:rPr>
        <w:t xml:space="preserve"> </w:t>
      </w:r>
      <w:r w:rsidR="00603E52" w:rsidRPr="005E4E6D">
        <w:rPr>
          <w:rFonts w:cs="Times New Roman"/>
        </w:rPr>
        <w:fldChar w:fldCharType="begin"/>
      </w:r>
      <w:r w:rsidR="00550993" w:rsidRPr="005E4E6D">
        <w:rPr>
          <w:rFonts w:cs="Times New Roman"/>
        </w:rPr>
        <w:instrText xml:space="preserve"> ADDIN EN.CITE &lt;EndNote&gt;&lt;Cite&gt;&lt;Author&gt;Osteryoung&lt;/Author&gt;&lt;Year&gt;1985&lt;/Year&gt;&lt;RecNum&gt;72&lt;/RecNum&gt;&lt;DisplayText&gt;[73, 74]&lt;/DisplayText&gt;&lt;record&gt;&lt;rec-number&gt;72&lt;/rec-number&gt;&lt;foreign-keys&gt;&lt;key app="EN" db-id="sx5fzrwf45ptzcezw0qx2tsjfpavv92stspt" timestamp="1500915456"&gt;72&lt;/key&gt;&lt;/foreign-keys&gt;&lt;ref-type name="Journal Article"&gt;17&lt;/ref-type&gt;&lt;contributors&gt;&lt;authors&gt;&lt;author&gt;Osteryoung, Janet G.&lt;/author&gt;&lt;author&gt;Osteryoung, Robert A.&lt;/author&gt;&lt;/authors&gt;&lt;/contributors&gt;&lt;titles&gt;&lt;title&gt;Square wave voltammetry&lt;/title&gt;&lt;secondary-title&gt;Analytical Chemistry&lt;/secondary-title&gt;&lt;/titles&gt;&lt;periodical&gt;&lt;full-title&gt;Analytical Chemistry&lt;/full-title&gt;&lt;abbr-1&gt;Anal. Chem.&lt;/abbr-1&gt;&lt;abbr-2&gt;Anal Chem&lt;/abbr-2&gt;&lt;/periodical&gt;&lt;pages&gt;101-110&lt;/pages&gt;&lt;volume&gt;57&lt;/volume&gt;&lt;number&gt;1&lt;/number&gt;&lt;dates&gt;&lt;year&gt;1985&lt;/year&gt;&lt;pub-dates&gt;&lt;date&gt;1985/01/01&lt;/date&gt;&lt;/pub-dates&gt;&lt;/dates&gt;&lt;publisher&gt;American Chemical Society&lt;/publisher&gt;&lt;isbn&gt;0003-2700&lt;/isbn&gt;&lt;urls&gt;&lt;related-urls&gt;&lt;url&gt;http://dx.doi.org/10.1021/ac00279a004&lt;/url&gt;&lt;/related-urls&gt;&lt;/urls&gt;&lt;electronic-resource-num&gt;10.1021/ac00279a004&lt;/electronic-resource-num&gt;&lt;/record&gt;&lt;/Cite&gt;&lt;Cite&gt;&lt;Author&gt;Osteryoung&lt;/Author&gt;&lt;Year&gt;1986&lt;/Year&gt;&lt;RecNum&gt;75&lt;/RecNum&gt;&lt;record&gt;&lt;rec-number&gt;75&lt;/rec-number&gt;&lt;foreign-keys&gt;&lt;key app="EN" db-id="sx5fzrwf45ptzcezw0qx2tsjfpavv92stspt" timestamp="1500915914"&gt;75&lt;/key&gt;&lt;/foreign-keys&gt;&lt;ref-type name="Book Section"&gt;5&lt;/ref-type&gt;&lt;contributors&gt;&lt;authors&gt;&lt;author&gt;Osteryoung, J.G.&lt;/author&gt;&lt;author&gt;O&amp;apos;Dea, J.J.&lt;/author&gt;&lt;/authors&gt;&lt;secondary-authors&gt;&lt;author&gt;Bard, A.J.&lt;/author&gt;&lt;/secondary-authors&gt;&lt;/contributors&gt;&lt;titles&gt;&lt;secondary-title&gt;Electroanalytical Chemistry: A Series of Advances&lt;/secondary-title&gt;&lt;/titles&gt;&lt;pages&gt;209–325&lt;/pages&gt;&lt;volume&gt;14&lt;/volume&gt;&lt;dates&gt;&lt;year&gt;1986&lt;/year&gt;&lt;/dates&gt;&lt;pub-location&gt;New York, NY, USA&lt;/pub-location&gt;&lt;publisher&gt;Marcel Dekker Inc.&lt;/publisher&gt;&lt;isbn&gt;9780824776084&lt;/isbn&gt;&lt;urls&gt;&lt;related-urls&gt;&lt;url&gt;https://books.google.co.uk/books?id=sUSFshvHgfYC&lt;/url&gt;&lt;/related-urls&gt;&lt;/urls&gt;&lt;/record&gt;&lt;/Cite&gt;&lt;/EndNote&gt;</w:instrText>
      </w:r>
      <w:r w:rsidR="00603E52" w:rsidRPr="005E4E6D">
        <w:rPr>
          <w:rFonts w:cs="Times New Roman"/>
        </w:rPr>
        <w:fldChar w:fldCharType="separate"/>
      </w:r>
      <w:r w:rsidR="00603E52" w:rsidRPr="005E4E6D">
        <w:rPr>
          <w:rFonts w:cs="Times New Roman"/>
          <w:noProof/>
        </w:rPr>
        <w:t>[73, 74]</w:t>
      </w:r>
      <w:r w:rsidR="00603E52" w:rsidRPr="005E4E6D">
        <w:rPr>
          <w:rFonts w:cs="Times New Roman"/>
        </w:rPr>
        <w:fldChar w:fldCharType="end"/>
      </w:r>
      <w:r w:rsidR="002B295E" w:rsidRPr="005E4E6D">
        <w:rPr>
          <w:rFonts w:cs="Times New Roman"/>
        </w:rPr>
        <w:t>; for Δ</w:t>
      </w:r>
      <w:r w:rsidR="002B295E" w:rsidRPr="005E4E6D">
        <w:rPr>
          <w:i/>
        </w:rPr>
        <w:t>E</w:t>
      </w:r>
      <w:r w:rsidR="002B295E" w:rsidRPr="005E4E6D">
        <w:rPr>
          <w:rFonts w:cs="Times New Roman"/>
          <w:vertAlign w:val="subscript"/>
        </w:rPr>
        <w:t>s</w:t>
      </w:r>
      <w:r w:rsidR="002B295E" w:rsidRPr="005E4E6D">
        <w:rPr>
          <w:rFonts w:cs="Times New Roman"/>
        </w:rPr>
        <w:t xml:space="preserve"> = 10 mV and </w:t>
      </w:r>
      <w:proofErr w:type="spellStart"/>
      <w:r w:rsidR="002B295E" w:rsidRPr="005E4E6D">
        <w:rPr>
          <w:rFonts w:cs="Times New Roman"/>
        </w:rPr>
        <w:t>Δ</w:t>
      </w:r>
      <w:r w:rsidR="002B295E" w:rsidRPr="005E4E6D">
        <w:rPr>
          <w:i/>
        </w:rPr>
        <w:t>E</w:t>
      </w:r>
      <w:r w:rsidR="002B295E" w:rsidRPr="005E4E6D">
        <w:rPr>
          <w:rFonts w:cs="Times New Roman"/>
          <w:vertAlign w:val="subscript"/>
        </w:rPr>
        <w:t>р</w:t>
      </w:r>
      <w:proofErr w:type="spellEnd"/>
      <w:r w:rsidR="002B295E" w:rsidRPr="005E4E6D">
        <w:rPr>
          <w:rFonts w:cs="Times New Roman"/>
        </w:rPr>
        <w:t xml:space="preserve"> = 25 mV, </w:t>
      </w:r>
      <w:proofErr w:type="spellStart"/>
      <w:r w:rsidR="002B295E" w:rsidRPr="005E4E6D">
        <w:rPr>
          <w:rFonts w:cs="Times New Roman"/>
        </w:rPr>
        <w:t>Δ</w:t>
      </w:r>
      <w:r w:rsidR="002B295E" w:rsidRPr="005E4E6D">
        <w:rPr>
          <w:rFonts w:cs="Times New Roman"/>
          <w:i/>
        </w:rPr>
        <w:t>ψ</w:t>
      </w:r>
      <w:r w:rsidR="002B295E" w:rsidRPr="005E4E6D">
        <w:rPr>
          <w:rFonts w:cs="Times New Roman"/>
          <w:vertAlign w:val="subscript"/>
        </w:rPr>
        <w:t>p</w:t>
      </w:r>
      <w:proofErr w:type="spellEnd"/>
      <w:r w:rsidR="007A32CF" w:rsidRPr="005E4E6D">
        <w:rPr>
          <w:rFonts w:cs="Times New Roman"/>
        </w:rPr>
        <w:t xml:space="preserve"> = 0.569.</w:t>
      </w:r>
      <w:r w:rsidR="002B295E" w:rsidRPr="005E4E6D">
        <w:rPr>
          <w:rFonts w:cs="Times New Roman"/>
        </w:rPr>
        <w:tab/>
      </w:r>
    </w:p>
    <w:p w14:paraId="1CF954FA" w14:textId="77777777" w:rsidR="006340A8" w:rsidRPr="005E4E6D" w:rsidRDefault="006340A8" w:rsidP="009400D5">
      <w:pPr>
        <w:spacing w:after="120" w:line="480" w:lineRule="auto"/>
      </w:pPr>
    </w:p>
    <w:p w14:paraId="38DF61D3" w14:textId="39C5AFD4" w:rsidR="00E86100" w:rsidRPr="005E4E6D" w:rsidRDefault="00835B52" w:rsidP="009400D5">
      <w:pPr>
        <w:spacing w:after="120" w:line="480" w:lineRule="auto"/>
        <w:rPr>
          <w:b/>
          <w:i/>
        </w:rPr>
      </w:pPr>
      <w:r w:rsidRPr="005E4E6D">
        <w:rPr>
          <w:b/>
          <w:i/>
        </w:rPr>
        <w:t xml:space="preserve">3.2. </w:t>
      </w:r>
      <w:r w:rsidR="00E86100" w:rsidRPr="005E4E6D">
        <w:rPr>
          <w:b/>
          <w:i/>
        </w:rPr>
        <w:t>Testing of alternative probe materials and techniques</w:t>
      </w:r>
    </w:p>
    <w:p w14:paraId="2D712601" w14:textId="20EE161D" w:rsidR="0057287B" w:rsidRPr="005E4E6D" w:rsidRDefault="008B17AD" w:rsidP="009400D5">
      <w:pPr>
        <w:spacing w:after="120" w:line="480" w:lineRule="auto"/>
      </w:pPr>
      <w:r w:rsidRPr="005E4E6D">
        <w:t xml:space="preserve">To investigate the performance of </w:t>
      </w:r>
      <w:r w:rsidR="00A82A64" w:rsidRPr="005E4E6D">
        <w:t xml:space="preserve">our </w:t>
      </w:r>
      <w:r w:rsidR="005A0985" w:rsidRPr="005E4E6D">
        <w:t xml:space="preserve">glassy carbon </w:t>
      </w:r>
      <w:r w:rsidR="00B254C1" w:rsidRPr="005E4E6D">
        <w:t>probe</w:t>
      </w:r>
      <w:r w:rsidRPr="005E4E6D">
        <w:t xml:space="preserve"> </w:t>
      </w:r>
      <w:r w:rsidR="00232F74" w:rsidRPr="005E4E6D">
        <w:t xml:space="preserve">with </w:t>
      </w:r>
      <w:r w:rsidR="00057063" w:rsidRPr="005E4E6D">
        <w:t>square</w:t>
      </w:r>
      <w:r w:rsidR="00E82420" w:rsidRPr="005E4E6D">
        <w:t xml:space="preserve"> </w:t>
      </w:r>
      <w:r w:rsidR="00057063" w:rsidRPr="005E4E6D">
        <w:t>wave voltammetry</w:t>
      </w:r>
      <w:r w:rsidRPr="005E4E6D">
        <w:t>, i</w:t>
      </w:r>
      <w:r w:rsidR="007D1B95" w:rsidRPr="005E4E6D">
        <w:t>nitial experiments were conducted</w:t>
      </w:r>
      <w:r w:rsidR="00B254C1" w:rsidRPr="005E4E6D">
        <w:t xml:space="preserve"> using a cell without a membrane, i.e. with a single glass fibre separator soaked </w:t>
      </w:r>
      <w:r w:rsidR="007D1B95" w:rsidRPr="005E4E6D">
        <w:t xml:space="preserve">with </w:t>
      </w:r>
      <w:r w:rsidR="00B254C1" w:rsidRPr="005E4E6D">
        <w:t>electrolyte</w:t>
      </w:r>
      <w:r w:rsidR="00E82420" w:rsidRPr="005E4E6D">
        <w:t xml:space="preserve"> containing ethyl </w:t>
      </w:r>
      <w:proofErr w:type="spellStart"/>
      <w:r w:rsidR="00E82420" w:rsidRPr="005E4E6D">
        <w:t>viologen</w:t>
      </w:r>
      <w:proofErr w:type="spellEnd"/>
      <w:r w:rsidR="00E82420" w:rsidRPr="005E4E6D">
        <w:t xml:space="preserve"> </w:t>
      </w:r>
      <w:r w:rsidR="00B54F92" w:rsidRPr="005E4E6D">
        <w:t xml:space="preserve">(Figure </w:t>
      </w:r>
      <w:r w:rsidR="00690D0D" w:rsidRPr="005E4E6D">
        <w:t>1</w:t>
      </w:r>
      <w:r w:rsidR="009D284A" w:rsidRPr="005E4E6D">
        <w:t>B</w:t>
      </w:r>
      <w:r w:rsidR="00B54F92" w:rsidRPr="005E4E6D">
        <w:t>)</w:t>
      </w:r>
      <w:r w:rsidR="007D1B95" w:rsidRPr="005E4E6D">
        <w:t xml:space="preserve">. </w:t>
      </w:r>
      <w:r w:rsidR="0057287B" w:rsidRPr="005E4E6D">
        <w:t>This can be done because the standard potential of the Li</w:t>
      </w:r>
      <w:r w:rsidR="0057287B" w:rsidRPr="005E4E6D">
        <w:rPr>
          <w:vertAlign w:val="subscript"/>
        </w:rPr>
        <w:t>0.5</w:t>
      </w:r>
      <w:r w:rsidR="0057287B" w:rsidRPr="005E4E6D">
        <w:t>FePO</w:t>
      </w:r>
      <w:r w:rsidR="0057287B" w:rsidRPr="005E4E6D">
        <w:rPr>
          <w:vertAlign w:val="subscript"/>
        </w:rPr>
        <w:t>4</w:t>
      </w:r>
      <w:r w:rsidR="0057287B" w:rsidRPr="005E4E6D">
        <w:t xml:space="preserve"> counter/reference electrode (ca. 3.45 V vs</w:t>
      </w:r>
      <w:r w:rsidR="00E82420" w:rsidRPr="005E4E6D">
        <w:t>.</w:t>
      </w:r>
      <w:r w:rsidR="0057287B" w:rsidRPr="005E4E6D">
        <w:t xml:space="preserve"> Li/Li</w:t>
      </w:r>
      <w:r w:rsidR="0057287B" w:rsidRPr="005E4E6D">
        <w:rPr>
          <w:vertAlign w:val="superscript"/>
        </w:rPr>
        <w:t>+</w:t>
      </w:r>
      <w:r w:rsidR="0057287B" w:rsidRPr="005E4E6D">
        <w:t xml:space="preserve">) is more positive than that of ethyl </w:t>
      </w:r>
      <w:proofErr w:type="spellStart"/>
      <w:r w:rsidR="0057287B" w:rsidRPr="005E4E6D">
        <w:t>viologen</w:t>
      </w:r>
      <w:proofErr w:type="spellEnd"/>
      <w:r w:rsidR="0057287B" w:rsidRPr="005E4E6D">
        <w:t xml:space="preserve"> (ca. 2.43 </w:t>
      </w:r>
      <w:r w:rsidR="00690D0D" w:rsidRPr="005E4E6D">
        <w:t>V</w:t>
      </w:r>
      <w:r w:rsidR="0057287B" w:rsidRPr="005E4E6D">
        <w:t xml:space="preserve"> vs</w:t>
      </w:r>
      <w:r w:rsidR="00E82420" w:rsidRPr="005E4E6D">
        <w:t>.</w:t>
      </w:r>
      <w:r w:rsidR="0057287B" w:rsidRPr="005E4E6D">
        <w:t xml:space="preserve"> Li/Li</w:t>
      </w:r>
      <w:r w:rsidR="0057287B" w:rsidRPr="005E4E6D">
        <w:rPr>
          <w:vertAlign w:val="superscript"/>
        </w:rPr>
        <w:t>+</w:t>
      </w:r>
      <w:r w:rsidR="0057287B" w:rsidRPr="005E4E6D">
        <w:t>). Therefore EtV</w:t>
      </w:r>
      <w:r w:rsidR="0057287B" w:rsidRPr="005E4E6D">
        <w:rPr>
          <w:vertAlign w:val="superscript"/>
        </w:rPr>
        <w:t>2+</w:t>
      </w:r>
      <w:r w:rsidR="0057287B" w:rsidRPr="005E4E6D">
        <w:t xml:space="preserve"> is stable in contact with the Li</w:t>
      </w:r>
      <w:r w:rsidR="0057287B" w:rsidRPr="005E4E6D">
        <w:rPr>
          <w:vertAlign w:val="subscript"/>
        </w:rPr>
        <w:t>0.5</w:t>
      </w:r>
      <w:r w:rsidR="0057287B" w:rsidRPr="005E4E6D">
        <w:t>FePO</w:t>
      </w:r>
      <w:r w:rsidR="0057287B" w:rsidRPr="005E4E6D">
        <w:rPr>
          <w:vertAlign w:val="subscript"/>
        </w:rPr>
        <w:t>4</w:t>
      </w:r>
      <w:r w:rsidR="0057287B" w:rsidRPr="005E4E6D">
        <w:t>. The reaction products of EtV</w:t>
      </w:r>
      <w:r w:rsidR="0057287B" w:rsidRPr="005E4E6D">
        <w:rPr>
          <w:vertAlign w:val="superscript"/>
        </w:rPr>
        <w:t xml:space="preserve">2+ </w:t>
      </w:r>
      <w:r w:rsidR="0057287B" w:rsidRPr="005E4E6D">
        <w:t xml:space="preserve">(i.e. </w:t>
      </w:r>
      <w:proofErr w:type="spellStart"/>
      <w:r w:rsidR="0057287B" w:rsidRPr="005E4E6D">
        <w:t>EtV</w:t>
      </w:r>
      <w:proofErr w:type="spellEnd"/>
      <w:r w:rsidR="0057287B" w:rsidRPr="005E4E6D">
        <w:rPr>
          <w:vertAlign w:val="superscript"/>
        </w:rPr>
        <w:t>+</w:t>
      </w:r>
      <w:r w:rsidR="0057287B" w:rsidRPr="005E4E6D">
        <w:t xml:space="preserve"> or </w:t>
      </w:r>
      <w:proofErr w:type="spellStart"/>
      <w:proofErr w:type="gramStart"/>
      <w:r w:rsidR="0057287B" w:rsidRPr="005E4E6D">
        <w:t>EtV</w:t>
      </w:r>
      <w:proofErr w:type="spellEnd"/>
      <w:proofErr w:type="gramEnd"/>
      <w:r w:rsidR="0057287B" w:rsidRPr="005E4E6D">
        <w:t xml:space="preserve">) would be oxidised </w:t>
      </w:r>
      <w:r w:rsidR="00690D0D" w:rsidRPr="005E4E6D">
        <w:t>by Li</w:t>
      </w:r>
      <w:r w:rsidR="00690D0D" w:rsidRPr="005E4E6D">
        <w:rPr>
          <w:vertAlign w:val="subscript"/>
        </w:rPr>
        <w:t>0.5</w:t>
      </w:r>
      <w:r w:rsidR="00690D0D" w:rsidRPr="005E4E6D">
        <w:t>FePO</w:t>
      </w:r>
      <w:r w:rsidR="00690D0D" w:rsidRPr="005E4E6D">
        <w:rPr>
          <w:vertAlign w:val="subscript"/>
        </w:rPr>
        <w:t>4</w:t>
      </w:r>
      <w:r w:rsidR="00690D0D" w:rsidRPr="005E4E6D">
        <w:t xml:space="preserve"> </w:t>
      </w:r>
      <w:r w:rsidR="0057287B" w:rsidRPr="005E4E6D">
        <w:t xml:space="preserve">but the timescale of the square wave </w:t>
      </w:r>
      <w:proofErr w:type="spellStart"/>
      <w:r w:rsidR="0057287B" w:rsidRPr="005E4E6D">
        <w:t>voltammograms</w:t>
      </w:r>
      <w:proofErr w:type="spellEnd"/>
      <w:r w:rsidR="0057287B" w:rsidRPr="005E4E6D">
        <w:t xml:space="preserve"> is much shorter than the timescale for these products to diffuse across the cell. In addition, the amount of </w:t>
      </w:r>
      <w:proofErr w:type="spellStart"/>
      <w:r w:rsidR="0057287B" w:rsidRPr="005E4E6D">
        <w:t>EtV</w:t>
      </w:r>
      <w:proofErr w:type="spellEnd"/>
      <w:r w:rsidR="0057287B" w:rsidRPr="005E4E6D">
        <w:rPr>
          <w:vertAlign w:val="superscript"/>
        </w:rPr>
        <w:t>+</w:t>
      </w:r>
      <w:r w:rsidR="0057287B" w:rsidRPr="005E4E6D">
        <w:t xml:space="preserve"> or </w:t>
      </w:r>
      <w:proofErr w:type="spellStart"/>
      <w:proofErr w:type="gramStart"/>
      <w:r w:rsidR="0057287B" w:rsidRPr="005E4E6D">
        <w:t>EtV</w:t>
      </w:r>
      <w:proofErr w:type="spellEnd"/>
      <w:proofErr w:type="gramEnd"/>
      <w:r w:rsidR="0057287B" w:rsidRPr="005E4E6D">
        <w:t xml:space="preserve"> produced is far too small to change the bulk concentration of the electrolyte within the separator.</w:t>
      </w:r>
    </w:p>
    <w:p w14:paraId="462EF31E" w14:textId="03A121DA" w:rsidR="008E3EB1" w:rsidRPr="005E4E6D" w:rsidRDefault="008E3EB1" w:rsidP="009400D5">
      <w:pPr>
        <w:spacing w:after="120" w:line="480" w:lineRule="auto"/>
      </w:pPr>
      <w:r w:rsidRPr="005E4E6D">
        <w:lastRenderedPageBreak/>
        <w:t xml:space="preserve">Figure </w:t>
      </w:r>
      <w:r w:rsidR="007B072D" w:rsidRPr="005E4E6D">
        <w:t>3</w:t>
      </w:r>
      <w:r w:rsidR="00B97F2B" w:rsidRPr="005E4E6D">
        <w:t xml:space="preserve"> </w:t>
      </w:r>
      <w:r w:rsidRPr="005E4E6D">
        <w:t>shows</w:t>
      </w:r>
      <w:r w:rsidR="00AD24FF" w:rsidRPr="005E4E6D">
        <w:t xml:space="preserve"> the reproducibility of </w:t>
      </w:r>
      <w:r w:rsidR="00E82420" w:rsidRPr="005E4E6D">
        <w:t xml:space="preserve">square </w:t>
      </w:r>
      <w:r w:rsidR="00057063" w:rsidRPr="005E4E6D">
        <w:t xml:space="preserve">wave </w:t>
      </w:r>
      <w:proofErr w:type="spellStart"/>
      <w:r w:rsidR="00057063" w:rsidRPr="005E4E6D">
        <w:t>voltammograms</w:t>
      </w:r>
      <w:proofErr w:type="spellEnd"/>
      <w:r w:rsidR="00AD24FF" w:rsidRPr="005E4E6D">
        <w:t xml:space="preserve"> </w:t>
      </w:r>
      <w:r w:rsidR="004026E2" w:rsidRPr="005E4E6D">
        <w:t>recorded</w:t>
      </w:r>
      <w:r w:rsidR="00AD24FF" w:rsidRPr="005E4E6D">
        <w:t xml:space="preserve"> in</w:t>
      </w:r>
      <w:r w:rsidRPr="005E4E6D">
        <w:t xml:space="preserve"> </w:t>
      </w:r>
      <w:r w:rsidR="006D7D40" w:rsidRPr="005E4E6D">
        <w:t>two</w:t>
      </w:r>
      <w:r w:rsidR="007B072D" w:rsidRPr="005E4E6D">
        <w:t xml:space="preserve"> </w:t>
      </w:r>
      <w:r w:rsidR="00B254C1" w:rsidRPr="005E4E6D">
        <w:t xml:space="preserve">separate </w:t>
      </w:r>
      <w:r w:rsidR="00B97F2B" w:rsidRPr="005E4E6D">
        <w:t xml:space="preserve">cells with </w:t>
      </w:r>
      <w:r w:rsidR="00154170" w:rsidRPr="005E4E6D">
        <w:t xml:space="preserve">a </w:t>
      </w:r>
      <w:r w:rsidR="00B97F2B" w:rsidRPr="005E4E6D">
        <w:t xml:space="preserve">glassy carbon working electrode, </w:t>
      </w:r>
      <w:r w:rsidR="00154170" w:rsidRPr="005E4E6D">
        <w:t xml:space="preserve">a </w:t>
      </w:r>
      <w:r w:rsidR="00B97F2B" w:rsidRPr="005E4E6D">
        <w:t>Li</w:t>
      </w:r>
      <w:r w:rsidR="00B97F2B" w:rsidRPr="005E4E6D">
        <w:rPr>
          <w:vertAlign w:val="subscript"/>
        </w:rPr>
        <w:t>0.5</w:t>
      </w:r>
      <w:r w:rsidR="00B97F2B" w:rsidRPr="005E4E6D">
        <w:t>FePO</w:t>
      </w:r>
      <w:r w:rsidR="00B97F2B" w:rsidRPr="005E4E6D">
        <w:rPr>
          <w:vertAlign w:val="subscript"/>
        </w:rPr>
        <w:t>4</w:t>
      </w:r>
      <w:r w:rsidR="00B97F2B" w:rsidRPr="005E4E6D">
        <w:t xml:space="preserve"> counter/reference electrode and </w:t>
      </w:r>
      <w:r w:rsidR="00A41022" w:rsidRPr="005E4E6D">
        <w:t>2</w:t>
      </w:r>
      <w:r w:rsidR="00123CE5" w:rsidRPr="005E4E6D">
        <w:t xml:space="preserve"> </w:t>
      </w:r>
      <w:proofErr w:type="spellStart"/>
      <w:r w:rsidR="00123CE5" w:rsidRPr="005E4E6D">
        <w:t>mM</w:t>
      </w:r>
      <w:proofErr w:type="spellEnd"/>
      <w:r w:rsidR="00123CE5" w:rsidRPr="005E4E6D">
        <w:t xml:space="preserve"> </w:t>
      </w:r>
      <w:proofErr w:type="spellStart"/>
      <w:proofErr w:type="gramStart"/>
      <w:r w:rsidR="00123CE5" w:rsidRPr="005E4E6D">
        <w:t>EtV</w:t>
      </w:r>
      <w:proofErr w:type="spellEnd"/>
      <w:r w:rsidR="00123CE5" w:rsidRPr="005E4E6D">
        <w:t>(</w:t>
      </w:r>
      <w:proofErr w:type="spellStart"/>
      <w:proofErr w:type="gramEnd"/>
      <w:r w:rsidR="00123CE5" w:rsidRPr="005E4E6D">
        <w:t>OTf</w:t>
      </w:r>
      <w:proofErr w:type="spellEnd"/>
      <w:r w:rsidR="00123CE5" w:rsidRPr="005E4E6D">
        <w:t>)</w:t>
      </w:r>
      <w:r w:rsidR="00123CE5" w:rsidRPr="005E4E6D">
        <w:rPr>
          <w:vertAlign w:val="subscript"/>
        </w:rPr>
        <w:t>2</w:t>
      </w:r>
      <w:r w:rsidR="00123CE5" w:rsidRPr="005E4E6D">
        <w:t xml:space="preserve"> </w:t>
      </w:r>
      <w:r w:rsidR="00E253BE" w:rsidRPr="005E4E6D">
        <w:t xml:space="preserve">in the </w:t>
      </w:r>
      <w:r w:rsidR="00123CE5" w:rsidRPr="005E4E6D">
        <w:t>electrolyte</w:t>
      </w:r>
      <w:r w:rsidR="00CB0E0F" w:rsidRPr="005E4E6D">
        <w:t xml:space="preserve">. </w:t>
      </w:r>
      <w:r w:rsidR="00154170" w:rsidRPr="005E4E6D">
        <w:t>The initial sweep was in the cathodic direction</w:t>
      </w:r>
      <w:r w:rsidR="00D26E42" w:rsidRPr="005E4E6D">
        <w:t>.</w:t>
      </w:r>
      <w:r w:rsidR="00941246" w:rsidRPr="005E4E6D">
        <w:t xml:space="preserve"> </w:t>
      </w:r>
      <w:r w:rsidRPr="005E4E6D">
        <w:t>The EtV</w:t>
      </w:r>
      <w:r w:rsidRPr="005E4E6D">
        <w:rPr>
          <w:vertAlign w:val="superscript"/>
        </w:rPr>
        <w:t>2+</w:t>
      </w:r>
      <w:r w:rsidRPr="005E4E6D">
        <w:t>/</w:t>
      </w:r>
      <w:proofErr w:type="spellStart"/>
      <w:r w:rsidRPr="005E4E6D">
        <w:t>EtV</w:t>
      </w:r>
      <w:proofErr w:type="spellEnd"/>
      <w:r w:rsidRPr="005E4E6D">
        <w:rPr>
          <w:vertAlign w:val="superscript"/>
        </w:rPr>
        <w:t>+</w:t>
      </w:r>
      <w:r w:rsidRPr="005E4E6D">
        <w:t xml:space="preserve"> and </w:t>
      </w:r>
      <w:proofErr w:type="spellStart"/>
      <w:r w:rsidRPr="005E4E6D">
        <w:t>EtV</w:t>
      </w:r>
      <w:proofErr w:type="spellEnd"/>
      <w:r w:rsidRPr="005E4E6D">
        <w:rPr>
          <w:vertAlign w:val="superscript"/>
        </w:rPr>
        <w:t>+</w:t>
      </w:r>
      <w:r w:rsidRPr="005E4E6D">
        <w:t>/</w:t>
      </w:r>
      <w:proofErr w:type="spellStart"/>
      <w:r w:rsidRPr="005E4E6D">
        <w:t>EtV</w:t>
      </w:r>
      <w:proofErr w:type="spellEnd"/>
      <w:r w:rsidRPr="005E4E6D">
        <w:t xml:space="preserve"> redox </w:t>
      </w:r>
      <w:r w:rsidR="00467E53" w:rsidRPr="005E4E6D">
        <w:t>couples</w:t>
      </w:r>
      <w:r w:rsidRPr="005E4E6D">
        <w:t xml:space="preserve"> are clearly visible at </w:t>
      </w:r>
      <w:r w:rsidR="008E6CDB" w:rsidRPr="005E4E6D">
        <w:t xml:space="preserve">ca. </w:t>
      </w:r>
      <w:r w:rsidR="0067782A" w:rsidRPr="005E4E6D">
        <w:t>2.02</w:t>
      </w:r>
      <w:r w:rsidR="00166F47" w:rsidRPr="005E4E6D">
        <w:t xml:space="preserve"> V and </w:t>
      </w:r>
      <w:r w:rsidR="0067782A" w:rsidRPr="005E4E6D">
        <w:t>2.43</w:t>
      </w:r>
      <w:r w:rsidR="008E6CDB" w:rsidRPr="005E4E6D">
        <w:t xml:space="preserve"> </w:t>
      </w:r>
      <w:r w:rsidRPr="005E4E6D">
        <w:t>V</w:t>
      </w:r>
      <w:r w:rsidR="00E253BE" w:rsidRPr="005E4E6D">
        <w:t xml:space="preserve"> vs. Li/Li</w:t>
      </w:r>
      <w:r w:rsidR="00E253BE" w:rsidRPr="005E4E6D">
        <w:rPr>
          <w:vertAlign w:val="superscript"/>
        </w:rPr>
        <w:t>+</w:t>
      </w:r>
      <w:r w:rsidR="0018476F" w:rsidRPr="005E4E6D">
        <w:t>. Th</w:t>
      </w:r>
      <w:r w:rsidRPr="005E4E6D">
        <w:t xml:space="preserve">e measurements are highly </w:t>
      </w:r>
      <w:r w:rsidR="00AD24FF" w:rsidRPr="005E4E6D">
        <w:t xml:space="preserve">reproducible and </w:t>
      </w:r>
      <w:r w:rsidR="0018476F" w:rsidRPr="005E4E6D">
        <w:t>stable</w:t>
      </w:r>
      <w:r w:rsidR="00AD24FF" w:rsidRPr="005E4E6D">
        <w:t xml:space="preserve"> with cycling</w:t>
      </w:r>
      <w:r w:rsidRPr="005E4E6D">
        <w:t>.</w:t>
      </w:r>
      <w:r w:rsidR="00A5567F" w:rsidRPr="005E4E6D">
        <w:t xml:space="preserve"> Differences between cells are not visible in this scale, and an expanded view is provided in Figure S1.</w:t>
      </w:r>
    </w:p>
    <w:p w14:paraId="1E01D440" w14:textId="5205CB39" w:rsidR="002B56BC" w:rsidRPr="005E4E6D" w:rsidRDefault="009E188A" w:rsidP="009400D5">
      <w:pPr>
        <w:spacing w:after="120" w:line="480" w:lineRule="auto"/>
        <w:jc w:val="center"/>
      </w:pPr>
      <w:r w:rsidRPr="005E4E6D">
        <w:rPr>
          <w:noProof/>
          <w:lang w:eastAsia="en-GB"/>
        </w:rPr>
        <w:drawing>
          <wp:inline distT="0" distB="0" distL="0" distR="0" wp14:anchorId="4F669D1B" wp14:editId="559C4E29">
            <wp:extent cx="3913200" cy="2995200"/>
            <wp:effectExtent l="0" t="0" r="0" b="0"/>
            <wp:docPr id="3" name="Picture 3" descr="\\filestore.soton.ac.uk\users\nm5g14\mydocuments\PhD\article\figures\origin\GC_SW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nm5g14\mydocuments\PhD\article\figures\origin\GC_SWV.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3200" cy="2995200"/>
                    </a:xfrm>
                    <a:prstGeom prst="rect">
                      <a:avLst/>
                    </a:prstGeom>
                    <a:noFill/>
                    <a:ln>
                      <a:noFill/>
                    </a:ln>
                  </pic:spPr>
                </pic:pic>
              </a:graphicData>
            </a:graphic>
          </wp:inline>
        </w:drawing>
      </w:r>
    </w:p>
    <w:p w14:paraId="5B54CA64" w14:textId="23EBAD5E" w:rsidR="001A6DBF" w:rsidRPr="005E4E6D" w:rsidRDefault="000B2974" w:rsidP="009400D5">
      <w:pPr>
        <w:spacing w:after="240" w:line="480" w:lineRule="auto"/>
        <w:jc w:val="center"/>
        <w:rPr>
          <w:b/>
          <w:sz w:val="18"/>
          <w:szCs w:val="18"/>
        </w:rPr>
      </w:pPr>
      <w:proofErr w:type="gramStart"/>
      <w:r w:rsidRPr="005E4E6D">
        <w:rPr>
          <w:b/>
          <w:sz w:val="18"/>
          <w:szCs w:val="18"/>
        </w:rPr>
        <w:t>Figure 3</w:t>
      </w:r>
      <w:r w:rsidR="004E64E6" w:rsidRPr="005E4E6D">
        <w:rPr>
          <w:b/>
          <w:sz w:val="18"/>
          <w:szCs w:val="18"/>
        </w:rPr>
        <w:t>.</w:t>
      </w:r>
      <w:proofErr w:type="gramEnd"/>
      <w:r w:rsidR="007B072D" w:rsidRPr="005E4E6D">
        <w:rPr>
          <w:b/>
          <w:sz w:val="18"/>
          <w:szCs w:val="18"/>
        </w:rPr>
        <w:t xml:space="preserve"> </w:t>
      </w:r>
      <w:r w:rsidR="00AD24FF" w:rsidRPr="005E4E6D">
        <w:rPr>
          <w:b/>
          <w:sz w:val="18"/>
          <w:szCs w:val="18"/>
        </w:rPr>
        <w:t xml:space="preserve">Comparison of </w:t>
      </w:r>
      <w:r w:rsidR="00E82420" w:rsidRPr="005E4E6D">
        <w:rPr>
          <w:b/>
          <w:sz w:val="18"/>
          <w:szCs w:val="18"/>
        </w:rPr>
        <w:t xml:space="preserve">square </w:t>
      </w:r>
      <w:r w:rsidR="00263346" w:rsidRPr="005E4E6D">
        <w:rPr>
          <w:b/>
          <w:sz w:val="18"/>
          <w:szCs w:val="18"/>
        </w:rPr>
        <w:t xml:space="preserve">wave </w:t>
      </w:r>
      <w:proofErr w:type="spellStart"/>
      <w:r w:rsidR="00263346" w:rsidRPr="005E4E6D">
        <w:rPr>
          <w:b/>
          <w:sz w:val="18"/>
          <w:szCs w:val="18"/>
        </w:rPr>
        <w:t>voltammograms</w:t>
      </w:r>
      <w:proofErr w:type="spellEnd"/>
      <w:r w:rsidR="007B072D" w:rsidRPr="005E4E6D">
        <w:rPr>
          <w:b/>
          <w:sz w:val="18"/>
          <w:szCs w:val="18"/>
        </w:rPr>
        <w:t xml:space="preserve"> </w:t>
      </w:r>
      <w:r w:rsidR="008D7337" w:rsidRPr="005E4E6D">
        <w:rPr>
          <w:b/>
          <w:sz w:val="18"/>
          <w:szCs w:val="18"/>
        </w:rPr>
        <w:t xml:space="preserve">recorded at </w:t>
      </w:r>
      <w:r w:rsidR="00C01DAA" w:rsidRPr="005E4E6D">
        <w:rPr>
          <w:b/>
          <w:sz w:val="18"/>
          <w:szCs w:val="18"/>
        </w:rPr>
        <w:t xml:space="preserve">a </w:t>
      </w:r>
      <w:r w:rsidR="008D7337" w:rsidRPr="005E4E6D">
        <w:rPr>
          <w:b/>
          <w:sz w:val="18"/>
          <w:szCs w:val="18"/>
        </w:rPr>
        <w:t xml:space="preserve">glassy carbon electrode </w:t>
      </w:r>
      <w:r w:rsidR="00B254C1" w:rsidRPr="005E4E6D">
        <w:rPr>
          <w:b/>
          <w:sz w:val="18"/>
          <w:szCs w:val="18"/>
        </w:rPr>
        <w:t>in</w:t>
      </w:r>
      <w:r w:rsidR="007B072D" w:rsidRPr="005E4E6D">
        <w:rPr>
          <w:b/>
          <w:sz w:val="18"/>
          <w:szCs w:val="18"/>
        </w:rPr>
        <w:t xml:space="preserve"> </w:t>
      </w:r>
      <w:r w:rsidR="001A6DBF" w:rsidRPr="005E4E6D">
        <w:rPr>
          <w:b/>
          <w:sz w:val="18"/>
          <w:szCs w:val="18"/>
        </w:rPr>
        <w:t xml:space="preserve">two </w:t>
      </w:r>
      <w:r w:rsidR="00B254C1" w:rsidRPr="005E4E6D">
        <w:rPr>
          <w:b/>
          <w:sz w:val="18"/>
          <w:szCs w:val="18"/>
        </w:rPr>
        <w:t xml:space="preserve">separate </w:t>
      </w:r>
      <w:r w:rsidR="00232F74" w:rsidRPr="005E4E6D">
        <w:rPr>
          <w:b/>
          <w:sz w:val="18"/>
          <w:szCs w:val="18"/>
        </w:rPr>
        <w:t>cells</w:t>
      </w:r>
      <w:r w:rsidR="00CC06B6" w:rsidRPr="005E4E6D">
        <w:rPr>
          <w:b/>
          <w:sz w:val="18"/>
          <w:szCs w:val="18"/>
        </w:rPr>
        <w:t>,</w:t>
      </w:r>
      <w:r w:rsidR="00232F74" w:rsidRPr="005E4E6D">
        <w:rPr>
          <w:b/>
          <w:sz w:val="18"/>
          <w:szCs w:val="18"/>
        </w:rPr>
        <w:t xml:space="preserve"> </w:t>
      </w:r>
      <w:r w:rsidR="00CC06B6" w:rsidRPr="005E4E6D">
        <w:rPr>
          <w:b/>
          <w:sz w:val="18"/>
          <w:szCs w:val="18"/>
        </w:rPr>
        <w:t>(―) and (</w:t>
      </w:r>
      <w:r w:rsidR="00CC06B6" w:rsidRPr="005E4E6D">
        <w:rPr>
          <w:b/>
          <w:color w:val="FF0000"/>
          <w:sz w:val="18"/>
          <w:szCs w:val="18"/>
        </w:rPr>
        <w:t>―</w:t>
      </w:r>
      <w:r w:rsidR="00CC06B6" w:rsidRPr="005E4E6D">
        <w:rPr>
          <w:b/>
          <w:sz w:val="18"/>
          <w:szCs w:val="18"/>
        </w:rPr>
        <w:t xml:space="preserve">), </w:t>
      </w:r>
      <w:r w:rsidR="00232F74" w:rsidRPr="005E4E6D">
        <w:rPr>
          <w:b/>
          <w:sz w:val="18"/>
          <w:szCs w:val="18"/>
        </w:rPr>
        <w:t xml:space="preserve">containing 2mM </w:t>
      </w:r>
      <w:proofErr w:type="spellStart"/>
      <w:r w:rsidR="00232F74" w:rsidRPr="005E4E6D">
        <w:rPr>
          <w:b/>
          <w:sz w:val="18"/>
          <w:szCs w:val="18"/>
        </w:rPr>
        <w:t>Et</w:t>
      </w:r>
      <w:r w:rsidR="00D44460" w:rsidRPr="005E4E6D">
        <w:rPr>
          <w:b/>
          <w:sz w:val="18"/>
          <w:szCs w:val="18"/>
        </w:rPr>
        <w:t>V</w:t>
      </w:r>
      <w:proofErr w:type="spellEnd"/>
      <w:r w:rsidR="00D9174C" w:rsidRPr="005E4E6D">
        <w:rPr>
          <w:b/>
          <w:sz w:val="18"/>
          <w:szCs w:val="18"/>
        </w:rPr>
        <w:t>(</w:t>
      </w:r>
      <w:proofErr w:type="spellStart"/>
      <w:r w:rsidR="00D9174C" w:rsidRPr="005E4E6D">
        <w:rPr>
          <w:b/>
          <w:sz w:val="18"/>
          <w:szCs w:val="18"/>
        </w:rPr>
        <w:t>OTf</w:t>
      </w:r>
      <w:proofErr w:type="spellEnd"/>
      <w:r w:rsidR="00D9174C" w:rsidRPr="005E4E6D">
        <w:rPr>
          <w:b/>
          <w:sz w:val="18"/>
          <w:szCs w:val="18"/>
        </w:rPr>
        <w:t>)</w:t>
      </w:r>
      <w:r w:rsidR="00D9174C" w:rsidRPr="005E4E6D">
        <w:rPr>
          <w:b/>
          <w:sz w:val="18"/>
          <w:szCs w:val="18"/>
          <w:vertAlign w:val="subscript"/>
        </w:rPr>
        <w:t>2</w:t>
      </w:r>
      <w:r w:rsidR="00AD24FF" w:rsidRPr="005E4E6D">
        <w:rPr>
          <w:b/>
          <w:sz w:val="18"/>
          <w:szCs w:val="18"/>
        </w:rPr>
        <w:t xml:space="preserve"> in the electrolyte</w:t>
      </w:r>
      <w:r w:rsidR="005A002C" w:rsidRPr="005E4E6D">
        <w:rPr>
          <w:b/>
          <w:sz w:val="18"/>
          <w:szCs w:val="18"/>
        </w:rPr>
        <w:t xml:space="preserve">. </w:t>
      </w:r>
      <w:r w:rsidR="00232F74" w:rsidRPr="005E4E6D">
        <w:rPr>
          <w:b/>
          <w:sz w:val="18"/>
          <w:szCs w:val="18"/>
        </w:rPr>
        <w:t>All ex</w:t>
      </w:r>
      <w:r w:rsidR="008D7EAA" w:rsidRPr="005E4E6D">
        <w:rPr>
          <w:b/>
          <w:sz w:val="18"/>
          <w:szCs w:val="18"/>
        </w:rPr>
        <w:t xml:space="preserve">perimental conditions as in </w:t>
      </w:r>
      <w:r w:rsidR="008D7EAA" w:rsidRPr="005E4E6D">
        <w:rPr>
          <w:b/>
          <w:sz w:val="18"/>
        </w:rPr>
        <w:t>Figure</w:t>
      </w:r>
      <w:r w:rsidR="001A6DBF" w:rsidRPr="005E4E6D">
        <w:rPr>
          <w:b/>
          <w:sz w:val="18"/>
        </w:rPr>
        <w:t xml:space="preserve"> </w:t>
      </w:r>
      <w:r w:rsidR="00A82A64" w:rsidRPr="005E4E6D">
        <w:rPr>
          <w:b/>
          <w:sz w:val="18"/>
          <w:szCs w:val="18"/>
        </w:rPr>
        <w:t>2</w:t>
      </w:r>
      <w:r w:rsidR="00AD24FF" w:rsidRPr="005E4E6D">
        <w:rPr>
          <w:b/>
          <w:sz w:val="18"/>
          <w:szCs w:val="18"/>
        </w:rPr>
        <w:t xml:space="preserve">, except </w:t>
      </w:r>
      <w:proofErr w:type="spellStart"/>
      <w:r w:rsidR="00AD24FF" w:rsidRPr="005E4E6D">
        <w:rPr>
          <w:b/>
          <w:i/>
          <w:sz w:val="18"/>
          <w:szCs w:val="18"/>
        </w:rPr>
        <w:t>E</w:t>
      </w:r>
      <w:r w:rsidR="00AD24FF" w:rsidRPr="005E4E6D">
        <w:rPr>
          <w:b/>
          <w:sz w:val="18"/>
          <w:szCs w:val="18"/>
          <w:vertAlign w:val="subscript"/>
        </w:rPr>
        <w:t>i</w:t>
      </w:r>
      <w:proofErr w:type="spellEnd"/>
      <w:r w:rsidR="00AD24FF" w:rsidRPr="005E4E6D">
        <w:rPr>
          <w:b/>
          <w:sz w:val="18"/>
          <w:szCs w:val="18"/>
        </w:rPr>
        <w:t xml:space="preserve"> = -0.3 V</w:t>
      </w:r>
      <w:r w:rsidR="0070733A" w:rsidRPr="005E4E6D">
        <w:rPr>
          <w:b/>
          <w:sz w:val="18"/>
          <w:szCs w:val="18"/>
        </w:rPr>
        <w:t xml:space="preserve"> vs Li</w:t>
      </w:r>
      <w:r w:rsidR="0070733A" w:rsidRPr="005E4E6D">
        <w:rPr>
          <w:b/>
          <w:sz w:val="18"/>
          <w:szCs w:val="18"/>
          <w:vertAlign w:val="subscript"/>
        </w:rPr>
        <w:t>0.5</w:t>
      </w:r>
      <w:r w:rsidR="0070733A" w:rsidRPr="005E4E6D">
        <w:rPr>
          <w:b/>
          <w:sz w:val="18"/>
          <w:szCs w:val="18"/>
        </w:rPr>
        <w:t>FePO</w:t>
      </w:r>
      <w:r w:rsidR="0070733A" w:rsidRPr="005E4E6D">
        <w:rPr>
          <w:b/>
          <w:sz w:val="18"/>
          <w:szCs w:val="18"/>
          <w:vertAlign w:val="subscript"/>
        </w:rPr>
        <w:t>4</w:t>
      </w:r>
      <w:r w:rsidR="0070733A" w:rsidRPr="005E4E6D">
        <w:rPr>
          <w:b/>
          <w:sz w:val="18"/>
          <w:szCs w:val="18"/>
        </w:rPr>
        <w:t>/Li</w:t>
      </w:r>
      <w:r w:rsidR="0070733A" w:rsidRPr="005E4E6D">
        <w:rPr>
          <w:b/>
          <w:sz w:val="18"/>
          <w:szCs w:val="18"/>
          <w:vertAlign w:val="superscript"/>
        </w:rPr>
        <w:t>+</w:t>
      </w:r>
      <w:r w:rsidR="00B26992" w:rsidRPr="005E4E6D">
        <w:rPr>
          <w:b/>
          <w:sz w:val="18"/>
          <w:szCs w:val="18"/>
        </w:rPr>
        <w:t xml:space="preserve">. </w:t>
      </w:r>
    </w:p>
    <w:p w14:paraId="7E479C8D" w14:textId="1480E957" w:rsidR="007D48CD" w:rsidRPr="005E4E6D" w:rsidRDefault="007D48CD" w:rsidP="009400D5">
      <w:pPr>
        <w:spacing w:after="240" w:line="480" w:lineRule="auto"/>
      </w:pPr>
      <w:r w:rsidRPr="005E4E6D">
        <w:t>Fi</w:t>
      </w:r>
      <w:r w:rsidR="007B072D" w:rsidRPr="005E4E6D">
        <w:t>gure 4</w:t>
      </w:r>
      <w:r w:rsidR="009D284A" w:rsidRPr="005E4E6D">
        <w:t>A</w:t>
      </w:r>
      <w:r w:rsidRPr="005E4E6D">
        <w:t xml:space="preserve"> </w:t>
      </w:r>
      <w:r w:rsidR="00B97F2B" w:rsidRPr="005E4E6D">
        <w:t xml:space="preserve">compares </w:t>
      </w:r>
      <w:r w:rsidR="00AC2700" w:rsidRPr="005E4E6D">
        <w:t xml:space="preserve">square </w:t>
      </w:r>
      <w:r w:rsidR="00057063" w:rsidRPr="005E4E6D">
        <w:t xml:space="preserve">wave </w:t>
      </w:r>
      <w:proofErr w:type="spellStart"/>
      <w:r w:rsidR="00057063" w:rsidRPr="005E4E6D">
        <w:t>voltammograms</w:t>
      </w:r>
      <w:proofErr w:type="spellEnd"/>
      <w:r w:rsidR="00B97F2B" w:rsidRPr="005E4E6D">
        <w:t xml:space="preserve"> </w:t>
      </w:r>
      <w:r w:rsidR="00E1579C" w:rsidRPr="005E4E6D">
        <w:t xml:space="preserve">recorded </w:t>
      </w:r>
      <w:r w:rsidR="00B97F2B" w:rsidRPr="005E4E6D">
        <w:t>at the glassy carbon electrode and at the b</w:t>
      </w:r>
      <w:r w:rsidR="00DE6C53" w:rsidRPr="005E4E6D">
        <w:t xml:space="preserve">est-performing copper electrode, </w:t>
      </w:r>
      <w:r w:rsidR="00123CE5" w:rsidRPr="005E4E6D">
        <w:t>which</w:t>
      </w:r>
      <w:r w:rsidR="00DE6C53" w:rsidRPr="005E4E6D">
        <w:t xml:space="preserve"> had been treated mechanically. </w:t>
      </w:r>
      <w:r w:rsidR="00123CE5" w:rsidRPr="005E4E6D">
        <w:t xml:space="preserve">It can be seen that, relative to the </w:t>
      </w:r>
      <w:r w:rsidR="00AC2DE3" w:rsidRPr="005E4E6D">
        <w:t>glassy carbon</w:t>
      </w:r>
      <w:r w:rsidR="00123CE5" w:rsidRPr="005E4E6D">
        <w:t xml:space="preserve"> electrode, the </w:t>
      </w:r>
      <w:r w:rsidR="00AC2DE3" w:rsidRPr="005E4E6D">
        <w:t xml:space="preserve">copper </w:t>
      </w:r>
      <w:r w:rsidR="00123CE5" w:rsidRPr="005E4E6D">
        <w:t xml:space="preserve">electrode is </w:t>
      </w:r>
      <w:r w:rsidR="00AC2DE3" w:rsidRPr="005E4E6D">
        <w:t>less</w:t>
      </w:r>
      <w:r w:rsidR="00123CE5" w:rsidRPr="005E4E6D">
        <w:t xml:space="preserve"> sensitive (</w:t>
      </w:r>
      <w:r w:rsidR="00AC2DE3" w:rsidRPr="005E4E6D">
        <w:t>low</w:t>
      </w:r>
      <w:r w:rsidR="00123CE5" w:rsidRPr="005E4E6D">
        <w:t xml:space="preserve">er </w:t>
      </w:r>
      <w:r w:rsidR="00E82420" w:rsidRPr="005E4E6D">
        <w:t xml:space="preserve">ratio of </w:t>
      </w:r>
      <w:r w:rsidR="00123CE5" w:rsidRPr="005E4E6D">
        <w:t>peak</w:t>
      </w:r>
      <w:r w:rsidR="00E82420" w:rsidRPr="005E4E6D">
        <w:t xml:space="preserve"> current</w:t>
      </w:r>
      <w:r w:rsidR="00123CE5" w:rsidRPr="005E4E6D">
        <w:t xml:space="preserve"> to residual double layer charging current)</w:t>
      </w:r>
      <w:r w:rsidR="00AC2DE3" w:rsidRPr="005E4E6D">
        <w:t xml:space="preserve"> and </w:t>
      </w:r>
      <w:r w:rsidR="00F77AF1" w:rsidRPr="005E4E6D">
        <w:t>less reliable (shows</w:t>
      </w:r>
      <w:r w:rsidR="00123CE5" w:rsidRPr="005E4E6D">
        <w:t xml:space="preserve"> distortions from other redox processes</w:t>
      </w:r>
      <w:r w:rsidR="00E1579C" w:rsidRPr="005E4E6D">
        <w:t>)</w:t>
      </w:r>
      <w:r w:rsidR="00AC2DE3" w:rsidRPr="005E4E6D">
        <w:t>.</w:t>
      </w:r>
      <w:r w:rsidR="00DE6C53" w:rsidRPr="005E4E6D">
        <w:t xml:space="preserve"> </w:t>
      </w:r>
      <w:r w:rsidR="00D26E42" w:rsidRPr="005E4E6D">
        <w:t xml:space="preserve">These </w:t>
      </w:r>
      <w:r w:rsidR="00E739EC" w:rsidRPr="005E4E6D">
        <w:t xml:space="preserve">differences </w:t>
      </w:r>
      <w:r w:rsidR="00D26E42" w:rsidRPr="005E4E6D">
        <w:t xml:space="preserve">are even </w:t>
      </w:r>
      <w:r w:rsidR="00AC2DE3" w:rsidRPr="005E4E6D">
        <w:t>more apparent when comparin</w:t>
      </w:r>
      <w:r w:rsidR="00634B79" w:rsidRPr="005E4E6D">
        <w:t xml:space="preserve">g cyclic </w:t>
      </w:r>
      <w:proofErr w:type="spellStart"/>
      <w:r w:rsidR="00634B79" w:rsidRPr="005E4E6D">
        <w:t>voltammograms</w:t>
      </w:r>
      <w:proofErr w:type="spellEnd"/>
      <w:r w:rsidR="00634B79" w:rsidRPr="005E4E6D">
        <w:t xml:space="preserve"> (Figure </w:t>
      </w:r>
      <w:r w:rsidR="00AD6DF2" w:rsidRPr="005E4E6D">
        <w:t>4</w:t>
      </w:r>
      <w:r w:rsidR="009D284A" w:rsidRPr="005E4E6D">
        <w:t>B</w:t>
      </w:r>
      <w:r w:rsidR="00AC2DE3" w:rsidRPr="005E4E6D">
        <w:t xml:space="preserve">), with the copper electrode showing a small reduction peak at </w:t>
      </w:r>
      <w:r w:rsidR="004E004F" w:rsidRPr="005E4E6D">
        <w:t>ca.</w:t>
      </w:r>
      <w:r w:rsidR="00AC2DE3" w:rsidRPr="005E4E6D">
        <w:t xml:space="preserve"> 1.</w:t>
      </w:r>
      <w:r w:rsidR="0067782A" w:rsidRPr="005E4E6D">
        <w:t>7</w:t>
      </w:r>
      <w:r w:rsidR="00AC2DE3" w:rsidRPr="005E4E6D">
        <w:t>8 V</w:t>
      </w:r>
      <w:r w:rsidR="00E253BE" w:rsidRPr="005E4E6D">
        <w:t xml:space="preserve"> vs. Li/Li</w:t>
      </w:r>
      <w:r w:rsidR="00E253BE" w:rsidRPr="005E4E6D">
        <w:rPr>
          <w:vertAlign w:val="superscript"/>
        </w:rPr>
        <w:t>+</w:t>
      </w:r>
      <w:r w:rsidR="002108D4" w:rsidRPr="005E4E6D">
        <w:t xml:space="preserve"> together with an additional broad oxidation peak/shoulder at ca. 2.65</w:t>
      </w:r>
      <w:r w:rsidR="00AD6DF2" w:rsidRPr="005E4E6D">
        <w:rPr>
          <w:b/>
          <w:sz w:val="18"/>
          <w:szCs w:val="18"/>
        </w:rPr>
        <w:t xml:space="preserve"> – </w:t>
      </w:r>
      <w:r w:rsidR="002108D4" w:rsidRPr="005E4E6D">
        <w:t>3.05 V vs. Li/Li</w:t>
      </w:r>
      <w:r w:rsidR="002108D4" w:rsidRPr="005E4E6D">
        <w:rPr>
          <w:vertAlign w:val="superscript"/>
        </w:rPr>
        <w:t>+</w:t>
      </w:r>
      <w:r w:rsidR="00123CE5" w:rsidRPr="005E4E6D">
        <w:t>.</w:t>
      </w:r>
      <w:r w:rsidR="00E1579C" w:rsidRPr="005E4E6D">
        <w:t xml:space="preserve"> </w:t>
      </w:r>
      <w:r w:rsidR="00AC2DE3" w:rsidRPr="005E4E6D">
        <w:t xml:space="preserve">Based on cyclic voltammetry </w:t>
      </w:r>
      <w:r w:rsidR="00AF554E" w:rsidRPr="005E4E6D">
        <w:t>at a copper electrode in a</w:t>
      </w:r>
      <w:r w:rsidR="00AC2DE3" w:rsidRPr="005E4E6D">
        <w:t xml:space="preserve"> cell without </w:t>
      </w:r>
      <w:proofErr w:type="spellStart"/>
      <w:r w:rsidR="0004346A" w:rsidRPr="005E4E6D">
        <w:t>EtV</w:t>
      </w:r>
      <w:proofErr w:type="spellEnd"/>
      <w:r w:rsidR="0004346A" w:rsidRPr="005E4E6D">
        <w:t>(</w:t>
      </w:r>
      <w:proofErr w:type="spellStart"/>
      <w:r w:rsidR="0004346A" w:rsidRPr="005E4E6D">
        <w:t>OTf</w:t>
      </w:r>
      <w:proofErr w:type="spellEnd"/>
      <w:r w:rsidR="0004346A" w:rsidRPr="005E4E6D">
        <w:t>)</w:t>
      </w:r>
      <w:r w:rsidR="0004346A" w:rsidRPr="005E4E6D">
        <w:rPr>
          <w:vertAlign w:val="subscript"/>
        </w:rPr>
        <w:t>2</w:t>
      </w:r>
      <w:r w:rsidR="00AC2DE3" w:rsidRPr="005E4E6D">
        <w:t xml:space="preserve"> (</w:t>
      </w:r>
      <w:r w:rsidR="004026E2" w:rsidRPr="005E4E6D">
        <w:t>F</w:t>
      </w:r>
      <w:r w:rsidR="00AF554E" w:rsidRPr="005E4E6D">
        <w:t xml:space="preserve">igure </w:t>
      </w:r>
      <w:r w:rsidR="00E1579C" w:rsidRPr="005E4E6D">
        <w:t>S2</w:t>
      </w:r>
      <w:r w:rsidR="00AC2DE3" w:rsidRPr="005E4E6D">
        <w:t>), these peaks are attributed to lithium insertion into a residual</w:t>
      </w:r>
      <w:r w:rsidR="00912D53" w:rsidRPr="005E4E6D">
        <w:t xml:space="preserve"> copper oxide surface layer</w:t>
      </w:r>
      <w:r w:rsidR="004511AC" w:rsidRPr="005E4E6D">
        <w:t xml:space="preserve"> </w:t>
      </w:r>
      <w:r w:rsidR="00603E52" w:rsidRPr="005E4E6D">
        <w:fldChar w:fldCharType="begin"/>
      </w:r>
      <w:r w:rsidR="00550993" w:rsidRPr="005E4E6D">
        <w:instrText xml:space="preserve"> ADDIN EN.CITE &lt;EndNote&gt;&lt;Cite&gt;&lt;Author&gt;Ke&lt;/Author&gt;&lt;Year&gt;2009&lt;/Year&gt;&lt;RecNum&gt;73&lt;/RecNum&gt;&lt;DisplayText&gt;[75]&lt;/DisplayText&gt;&lt;record&gt;&lt;rec-number&gt;73&lt;/rec-number&gt;&lt;foreign-keys&gt;&lt;key app="EN" db-id="sx5fzrwf45ptzcezw0qx2tsjfpavv92stspt" timestamp="1500915511"&gt;73&lt;/key&gt;&lt;/foreign-keys&gt;&lt;ref-type name="Journal Article"&gt;17&lt;/ref-type&gt;&lt;contributors&gt;&lt;authors&gt;&lt;author&gt;Ke, Fu-Sheng&lt;/author&gt;&lt;author&gt;Huang, Ling&lt;/author&gt;&lt;author&gt;Wei, Guo-Zhen&lt;/author&gt;&lt;author&gt;Xue, Lian-Jie&lt;/author&gt;&lt;author&gt;Li, Jun-Tao&lt;/author&gt;&lt;author&gt;Zhang, Bo&lt;/author&gt;&lt;author&gt;Chen, Shu-Ru&lt;/author&gt;&lt;author&gt;Fan, Xiao-Yong&lt;/author&gt;&lt;author&gt;Sun, Shi-Gang&lt;/author&gt;&lt;/authors&gt;&lt;/contributors&gt;&lt;titles&gt;&lt;title&gt;One-step fabrication of CuO nanoribbons array electrode and its excellent lithium storage performance&lt;/title&gt;&lt;secondary-title&gt;Electrochimica Acta&lt;/secondary-title&gt;&lt;/titles&gt;&lt;periodical&gt;&lt;full-title&gt;Electrochimica Acta&lt;/full-title&gt;&lt;abbr-1&gt;Electrochim. Acta&lt;/abbr-1&gt;&lt;abbr-2&gt;Electrochim Acta&lt;/abbr-2&gt;&lt;/periodical&gt;&lt;pages&gt;5825-5829&lt;/pages&gt;&lt;volume&gt;54&lt;/volume&gt;&lt;number&gt;24&lt;/number&gt;&lt;keywords&gt;&lt;keyword&gt;CuO&lt;/keyword&gt;&lt;keyword&gt;Nanoribbons array&lt;/keyword&gt;&lt;keyword&gt;Anode&lt;/keyword&gt;&lt;keyword&gt;One-step synthesis&lt;/keyword&gt;&lt;keyword&gt;Lithium-ion batteries&lt;/keyword&gt;&lt;/keywords&gt;&lt;dates&gt;&lt;year&gt;2009&lt;/year&gt;&lt;pub-dates&gt;&lt;date&gt;2009/10/01/&lt;/date&gt;&lt;/pub-dates&gt;&lt;/dates&gt;&lt;isbn&gt;0013-4686&lt;/isbn&gt;&lt;urls&gt;&lt;related-urls&gt;&lt;url&gt;http://www.sciencedirect.com/science/article/pii/S0013468609006872&lt;/url&gt;&lt;/related-urls&gt;&lt;/urls&gt;&lt;electronic-resource-num&gt;http://dx.doi.org/10.1016/j.electacta.2009.05.038&lt;/electronic-resource-num&gt;&lt;/record&gt;&lt;/Cite&gt;&lt;/EndNote&gt;</w:instrText>
      </w:r>
      <w:r w:rsidR="00603E52" w:rsidRPr="005E4E6D">
        <w:fldChar w:fldCharType="separate"/>
      </w:r>
      <w:r w:rsidR="00603E52" w:rsidRPr="005E4E6D">
        <w:rPr>
          <w:noProof/>
        </w:rPr>
        <w:t>[75]</w:t>
      </w:r>
      <w:r w:rsidR="00603E52" w:rsidRPr="005E4E6D">
        <w:fldChar w:fldCharType="end"/>
      </w:r>
      <w:r w:rsidR="00AC2DE3" w:rsidRPr="005E4E6D">
        <w:t>.</w:t>
      </w:r>
      <w:r w:rsidR="00DE6C53" w:rsidRPr="005E4E6D">
        <w:t xml:space="preserve"> Measurements with the copper working electrode were also less </w:t>
      </w:r>
      <w:r w:rsidR="00E82420" w:rsidRPr="005E4E6D">
        <w:t xml:space="preserve">stable and less </w:t>
      </w:r>
      <w:r w:rsidR="00DE6C53" w:rsidRPr="005E4E6D">
        <w:t>reproducible than those with the glassy carbon electrode</w:t>
      </w:r>
      <w:r w:rsidR="00030DFC" w:rsidRPr="005E4E6D">
        <w:t xml:space="preserve"> (Figure S3)</w:t>
      </w:r>
      <w:r w:rsidR="00DE6C53" w:rsidRPr="005E4E6D">
        <w:t>.</w:t>
      </w:r>
      <w:r w:rsidR="00C80E30" w:rsidRPr="005E4E6D">
        <w:rPr>
          <w:noProof/>
          <w:lang w:eastAsia="en-GB"/>
        </w:rPr>
        <w:t xml:space="preserve"> </w:t>
      </w:r>
      <w:r w:rsidR="00BB3BC6" w:rsidRPr="005E4E6D">
        <w:t xml:space="preserve">The performance of chemically- treated copper electrodes </w:t>
      </w:r>
      <w:r w:rsidR="00700A5A" w:rsidRPr="005E4E6D">
        <w:t>showed no improvement over</w:t>
      </w:r>
      <w:r w:rsidR="00BB3BC6" w:rsidRPr="005E4E6D">
        <w:t xml:space="preserve"> those treated mechanically</w:t>
      </w:r>
      <w:r w:rsidR="00575DE2" w:rsidRPr="005E4E6D">
        <w:t>,</w:t>
      </w:r>
      <w:r w:rsidR="0057287B" w:rsidRPr="005E4E6D">
        <w:t xml:space="preserve"> with the same additional peaks</w:t>
      </w:r>
      <w:r w:rsidR="002108D4" w:rsidRPr="005E4E6D">
        <w:t xml:space="preserve">, </w:t>
      </w:r>
      <w:r w:rsidR="004F769B" w:rsidRPr="005E4E6D">
        <w:t xml:space="preserve">large </w:t>
      </w:r>
      <w:r w:rsidR="002108D4" w:rsidRPr="005E4E6D">
        <w:t xml:space="preserve">background current, and </w:t>
      </w:r>
      <w:r w:rsidR="004F769B" w:rsidRPr="005E4E6D">
        <w:t xml:space="preserve">poor </w:t>
      </w:r>
      <w:r w:rsidR="002108D4" w:rsidRPr="005E4E6D">
        <w:t>stability and reproducibility</w:t>
      </w:r>
      <w:r w:rsidR="00E1579C" w:rsidRPr="005E4E6D">
        <w:t xml:space="preserve"> (</w:t>
      </w:r>
      <w:r w:rsidR="004026E2" w:rsidRPr="005E4E6D">
        <w:t>F</w:t>
      </w:r>
      <w:r w:rsidR="00E1579C" w:rsidRPr="005E4E6D">
        <w:t>igure S</w:t>
      </w:r>
      <w:r w:rsidR="0087323C" w:rsidRPr="005E4E6D">
        <w:t>4</w:t>
      </w:r>
      <w:r w:rsidR="00E1579C" w:rsidRPr="005E4E6D">
        <w:t>)</w:t>
      </w:r>
      <w:r w:rsidR="002108D4" w:rsidRPr="005E4E6D">
        <w:t xml:space="preserve">. </w:t>
      </w:r>
      <w:r w:rsidR="001577E0" w:rsidRPr="005E4E6D">
        <w:t xml:space="preserve"> </w:t>
      </w:r>
      <w:r w:rsidR="002108D4" w:rsidRPr="005E4E6D">
        <w:t>T</w:t>
      </w:r>
      <w:r w:rsidR="00575DE2" w:rsidRPr="005E4E6D">
        <w:t xml:space="preserve">he performance of (mechanically treated) electrodes made from stainless steel or aluminium </w:t>
      </w:r>
      <w:r w:rsidR="001577E0" w:rsidRPr="005E4E6D">
        <w:t xml:space="preserve">were also much poorer than that of glassy </w:t>
      </w:r>
      <w:r w:rsidR="001577E0" w:rsidRPr="005E4E6D">
        <w:lastRenderedPageBreak/>
        <w:t xml:space="preserve">carbon </w:t>
      </w:r>
      <w:r w:rsidR="00F72917" w:rsidRPr="005E4E6D">
        <w:t>(Figure S</w:t>
      </w:r>
      <w:r w:rsidR="0087323C" w:rsidRPr="005E4E6D">
        <w:t>5</w:t>
      </w:r>
      <w:r w:rsidR="00F72917" w:rsidRPr="005E4E6D">
        <w:t>).</w:t>
      </w:r>
      <w:r w:rsidR="00575DE2" w:rsidRPr="005E4E6D">
        <w:t xml:space="preserve"> </w:t>
      </w:r>
      <w:r w:rsidR="00F72917" w:rsidRPr="005E4E6D">
        <w:t>S</w:t>
      </w:r>
      <w:r w:rsidR="004F769B" w:rsidRPr="005E4E6D">
        <w:t xml:space="preserve">cans recorded at </w:t>
      </w:r>
      <w:r w:rsidR="00575DE2" w:rsidRPr="005E4E6D">
        <w:t>stainless steel electrodes</w:t>
      </w:r>
      <w:r w:rsidR="00CC06B6" w:rsidRPr="005E4E6D">
        <w:t xml:space="preserve"> </w:t>
      </w:r>
      <w:r w:rsidR="004F769B" w:rsidRPr="005E4E6D">
        <w:t>required several conditioning cycles to achieve (temporarily) stable peak heights, which nevertheless deteriorated over time</w:t>
      </w:r>
      <w:r w:rsidR="00F72917" w:rsidRPr="005E4E6D">
        <w:t>.</w:t>
      </w:r>
      <w:r w:rsidR="004F769B" w:rsidRPr="005E4E6D">
        <w:t xml:space="preserve"> </w:t>
      </w:r>
      <w:r w:rsidR="00F72917" w:rsidRPr="005E4E6D">
        <w:t>Aluminium</w:t>
      </w:r>
      <w:r w:rsidR="00CC06B6" w:rsidRPr="005E4E6D">
        <w:t xml:space="preserve"> </w:t>
      </w:r>
      <w:r w:rsidR="00F72917" w:rsidRPr="005E4E6D">
        <w:t>showed blocking behaviour due to passivation especially at more positive potentials, resulting in poor sensitivity (small peak to background current ratio)</w:t>
      </w:r>
      <w:r w:rsidR="003157DF" w:rsidRPr="005E4E6D">
        <w:t xml:space="preserve">. It also showed </w:t>
      </w:r>
      <w:r w:rsidR="00F72917" w:rsidRPr="005E4E6D">
        <w:t>large distortion at low potentials, possibly due to surface redox activity, and poor stability</w:t>
      </w:r>
      <w:r w:rsidR="0094450E" w:rsidRPr="005E4E6D">
        <w:t>.</w:t>
      </w:r>
    </w:p>
    <w:p w14:paraId="3D5472CB" w14:textId="18F63287" w:rsidR="00CD75D2" w:rsidRPr="005E4E6D" w:rsidRDefault="00835B52" w:rsidP="009400D5">
      <w:pPr>
        <w:spacing w:after="120" w:line="480" w:lineRule="auto"/>
        <w:jc w:val="center"/>
        <w:rPr>
          <w:noProof/>
          <w:lang w:eastAsia="en-GB"/>
        </w:rPr>
      </w:pPr>
      <w:r w:rsidRPr="005E4E6D">
        <w:rPr>
          <w:noProof/>
          <w:lang w:eastAsia="en-GB"/>
        </w:rPr>
        <w:t xml:space="preserve">    </w:t>
      </w:r>
      <w:r w:rsidR="002F7593" w:rsidRPr="005E4E6D">
        <w:rPr>
          <w:noProof/>
          <w:lang w:eastAsia="en-GB"/>
        </w:rPr>
        <w:drawing>
          <wp:inline distT="0" distB="0" distL="0" distR="0" wp14:anchorId="197E1879" wp14:editId="5AA9A1E0">
            <wp:extent cx="6645910" cy="2490155"/>
            <wp:effectExtent l="0" t="0" r="2540" b="5715"/>
            <wp:docPr id="5" name="Picture 5" descr="\\filestore.soton.ac.uk\users\nm5g14\mydocuments\PhD\article\figures\Figuresv4\Fig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nm5g14\mydocuments\PhD\article\figures\Figuresv4\Fig4.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2490155"/>
                    </a:xfrm>
                    <a:prstGeom prst="rect">
                      <a:avLst/>
                    </a:prstGeom>
                    <a:noFill/>
                    <a:ln>
                      <a:noFill/>
                    </a:ln>
                  </pic:spPr>
                </pic:pic>
              </a:graphicData>
            </a:graphic>
          </wp:inline>
        </w:drawing>
      </w:r>
      <w:r w:rsidRPr="005E4E6D">
        <w:rPr>
          <w:noProof/>
          <w:lang w:eastAsia="en-GB"/>
        </w:rPr>
        <w:t xml:space="preserve"> </w:t>
      </w:r>
      <w:r w:rsidR="00CD75D2" w:rsidRPr="005E4E6D">
        <w:rPr>
          <w:noProof/>
          <w:lang w:eastAsia="en-GB"/>
        </w:rPr>
        <w:t xml:space="preserve"> </w:t>
      </w:r>
    </w:p>
    <w:p w14:paraId="422B8DD9" w14:textId="62296BFF" w:rsidR="00041468" w:rsidRPr="005E4E6D" w:rsidRDefault="00041468" w:rsidP="009400D5">
      <w:pPr>
        <w:spacing w:after="120" w:line="480" w:lineRule="auto"/>
        <w:jc w:val="center"/>
        <w:rPr>
          <w:b/>
          <w:sz w:val="18"/>
          <w:szCs w:val="18"/>
        </w:rPr>
      </w:pPr>
      <w:proofErr w:type="gramStart"/>
      <w:r w:rsidRPr="005E4E6D">
        <w:rPr>
          <w:b/>
          <w:sz w:val="18"/>
          <w:szCs w:val="18"/>
        </w:rPr>
        <w:t>Figure 4</w:t>
      </w:r>
      <w:r w:rsidR="00057063" w:rsidRPr="005E4E6D">
        <w:rPr>
          <w:b/>
          <w:sz w:val="18"/>
          <w:szCs w:val="18"/>
        </w:rPr>
        <w:t>.</w:t>
      </w:r>
      <w:proofErr w:type="gramEnd"/>
      <w:r w:rsidR="00057063" w:rsidRPr="005E4E6D">
        <w:rPr>
          <w:b/>
          <w:sz w:val="18"/>
          <w:szCs w:val="18"/>
        </w:rPr>
        <w:t xml:space="preserve"> </w:t>
      </w:r>
      <w:r w:rsidRPr="005E4E6D">
        <w:rPr>
          <w:b/>
          <w:sz w:val="18"/>
          <w:szCs w:val="18"/>
        </w:rPr>
        <w:t xml:space="preserve"> </w:t>
      </w:r>
      <w:r w:rsidR="00057063" w:rsidRPr="005E4E6D">
        <w:rPr>
          <w:b/>
          <w:sz w:val="18"/>
          <w:szCs w:val="18"/>
        </w:rPr>
        <w:t>Square</w:t>
      </w:r>
      <w:r w:rsidR="00AC2700" w:rsidRPr="005E4E6D">
        <w:rPr>
          <w:b/>
          <w:sz w:val="18"/>
          <w:szCs w:val="18"/>
        </w:rPr>
        <w:t xml:space="preserve"> </w:t>
      </w:r>
      <w:r w:rsidR="00057063" w:rsidRPr="005E4E6D">
        <w:rPr>
          <w:b/>
          <w:sz w:val="18"/>
          <w:szCs w:val="18"/>
        </w:rPr>
        <w:t xml:space="preserve">wave </w:t>
      </w:r>
      <w:proofErr w:type="spellStart"/>
      <w:r w:rsidR="00057063" w:rsidRPr="005E4E6D">
        <w:rPr>
          <w:b/>
          <w:sz w:val="18"/>
          <w:szCs w:val="18"/>
        </w:rPr>
        <w:t>voltammograms</w:t>
      </w:r>
      <w:proofErr w:type="spellEnd"/>
      <w:r w:rsidR="00057063" w:rsidRPr="005E4E6D">
        <w:rPr>
          <w:b/>
          <w:sz w:val="18"/>
          <w:szCs w:val="18"/>
        </w:rPr>
        <w:t xml:space="preserve"> </w:t>
      </w:r>
      <w:r w:rsidR="00634B79" w:rsidRPr="005E4E6D">
        <w:rPr>
          <w:b/>
          <w:sz w:val="18"/>
          <w:szCs w:val="18"/>
        </w:rPr>
        <w:t>(</w:t>
      </w:r>
      <w:r w:rsidR="008D7EAA" w:rsidRPr="005E4E6D">
        <w:rPr>
          <w:b/>
          <w:sz w:val="18"/>
          <w:szCs w:val="18"/>
        </w:rPr>
        <w:t>A</w:t>
      </w:r>
      <w:r w:rsidR="00634B79" w:rsidRPr="005E4E6D">
        <w:rPr>
          <w:b/>
          <w:sz w:val="18"/>
          <w:szCs w:val="18"/>
        </w:rPr>
        <w:t xml:space="preserve">) and </w:t>
      </w:r>
      <w:r w:rsidR="00263346" w:rsidRPr="005E4E6D">
        <w:rPr>
          <w:b/>
          <w:sz w:val="18"/>
          <w:szCs w:val="18"/>
        </w:rPr>
        <w:t xml:space="preserve">cyclic </w:t>
      </w:r>
      <w:proofErr w:type="spellStart"/>
      <w:r w:rsidR="00263346" w:rsidRPr="005E4E6D">
        <w:rPr>
          <w:b/>
          <w:sz w:val="18"/>
          <w:szCs w:val="18"/>
        </w:rPr>
        <w:t>voltammograms</w:t>
      </w:r>
      <w:proofErr w:type="spellEnd"/>
      <w:r w:rsidR="00057063" w:rsidRPr="005E4E6D">
        <w:rPr>
          <w:b/>
          <w:sz w:val="18"/>
          <w:szCs w:val="18"/>
        </w:rPr>
        <w:t xml:space="preserve"> (</w:t>
      </w:r>
      <w:r w:rsidR="008D7EAA" w:rsidRPr="005E4E6D">
        <w:rPr>
          <w:b/>
          <w:sz w:val="18"/>
          <w:szCs w:val="18"/>
        </w:rPr>
        <w:t>B</w:t>
      </w:r>
      <w:r w:rsidR="00057063" w:rsidRPr="005E4E6D">
        <w:rPr>
          <w:b/>
          <w:sz w:val="18"/>
          <w:szCs w:val="18"/>
        </w:rPr>
        <w:t>)</w:t>
      </w:r>
      <w:r w:rsidR="008D7337" w:rsidRPr="005E4E6D">
        <w:rPr>
          <w:b/>
          <w:sz w:val="18"/>
          <w:szCs w:val="18"/>
        </w:rPr>
        <w:t xml:space="preserve"> recorded at </w:t>
      </w:r>
      <w:r w:rsidR="00C01DAA" w:rsidRPr="005E4E6D">
        <w:rPr>
          <w:b/>
          <w:sz w:val="18"/>
          <w:szCs w:val="18"/>
        </w:rPr>
        <w:t xml:space="preserve">a </w:t>
      </w:r>
      <w:r w:rsidR="008D7337" w:rsidRPr="005E4E6D">
        <w:rPr>
          <w:b/>
          <w:sz w:val="18"/>
          <w:szCs w:val="18"/>
        </w:rPr>
        <w:t>glassy carbon electrode (―) and mechanically-treated copper electrode (</w:t>
      </w:r>
      <w:r w:rsidR="008D7337" w:rsidRPr="005E4E6D">
        <w:rPr>
          <w:b/>
          <w:color w:val="FF0000"/>
          <w:sz w:val="18"/>
          <w:szCs w:val="18"/>
        </w:rPr>
        <w:t>―</w:t>
      </w:r>
      <w:r w:rsidR="008D7337" w:rsidRPr="005E4E6D">
        <w:rPr>
          <w:b/>
          <w:sz w:val="18"/>
          <w:szCs w:val="18"/>
        </w:rPr>
        <w:t>)</w:t>
      </w:r>
      <w:r w:rsidR="00CB0E0F" w:rsidRPr="005E4E6D">
        <w:rPr>
          <w:b/>
          <w:sz w:val="18"/>
          <w:szCs w:val="18"/>
        </w:rPr>
        <w:t xml:space="preserve"> in</w:t>
      </w:r>
      <w:r w:rsidR="0067782A" w:rsidRPr="005E4E6D">
        <w:rPr>
          <w:b/>
          <w:sz w:val="18"/>
          <w:szCs w:val="18"/>
        </w:rPr>
        <w:t xml:space="preserve"> </w:t>
      </w:r>
      <w:r w:rsidR="00232F74" w:rsidRPr="005E4E6D">
        <w:rPr>
          <w:b/>
          <w:sz w:val="18"/>
          <w:szCs w:val="18"/>
        </w:rPr>
        <w:t xml:space="preserve">cells containing 2mM </w:t>
      </w:r>
      <w:proofErr w:type="spellStart"/>
      <w:proofErr w:type="gramStart"/>
      <w:r w:rsidR="00232F74" w:rsidRPr="005E4E6D">
        <w:rPr>
          <w:b/>
          <w:sz w:val="18"/>
          <w:szCs w:val="18"/>
        </w:rPr>
        <w:t>EtV</w:t>
      </w:r>
      <w:proofErr w:type="spellEnd"/>
      <w:r w:rsidR="00D9174C" w:rsidRPr="005E4E6D">
        <w:rPr>
          <w:b/>
          <w:sz w:val="18"/>
          <w:szCs w:val="18"/>
        </w:rPr>
        <w:t>(</w:t>
      </w:r>
      <w:proofErr w:type="spellStart"/>
      <w:proofErr w:type="gramEnd"/>
      <w:r w:rsidR="00D9174C" w:rsidRPr="005E4E6D">
        <w:rPr>
          <w:b/>
          <w:sz w:val="18"/>
          <w:szCs w:val="18"/>
        </w:rPr>
        <w:t>OTf</w:t>
      </w:r>
      <w:proofErr w:type="spellEnd"/>
      <w:r w:rsidR="00D9174C" w:rsidRPr="005E4E6D">
        <w:rPr>
          <w:b/>
          <w:sz w:val="18"/>
          <w:szCs w:val="18"/>
        </w:rPr>
        <w:t>)</w:t>
      </w:r>
      <w:r w:rsidR="00D9174C" w:rsidRPr="005E4E6D">
        <w:rPr>
          <w:b/>
          <w:sz w:val="18"/>
          <w:szCs w:val="18"/>
          <w:vertAlign w:val="subscript"/>
        </w:rPr>
        <w:t>2</w:t>
      </w:r>
      <w:r w:rsidR="00232F74" w:rsidRPr="005E4E6D">
        <w:rPr>
          <w:b/>
          <w:sz w:val="18"/>
          <w:szCs w:val="18"/>
        </w:rPr>
        <w:t xml:space="preserve"> in the electrolyte</w:t>
      </w:r>
      <w:r w:rsidR="008D7337" w:rsidRPr="005E4E6D">
        <w:rPr>
          <w:b/>
          <w:sz w:val="18"/>
          <w:szCs w:val="18"/>
        </w:rPr>
        <w:t xml:space="preserve">. </w:t>
      </w:r>
      <w:r w:rsidR="00CC06B6" w:rsidRPr="005E4E6D">
        <w:rPr>
          <w:b/>
          <w:sz w:val="18"/>
          <w:szCs w:val="18"/>
        </w:rPr>
        <w:t xml:space="preserve"> </w:t>
      </w:r>
      <w:r w:rsidR="001A6DBF" w:rsidRPr="005E4E6D">
        <w:rPr>
          <w:b/>
          <w:sz w:val="18"/>
          <w:szCs w:val="18"/>
        </w:rPr>
        <w:t>T</w:t>
      </w:r>
      <w:r w:rsidR="00232F74" w:rsidRPr="005E4E6D">
        <w:rPr>
          <w:b/>
          <w:sz w:val="18"/>
          <w:szCs w:val="18"/>
        </w:rPr>
        <w:t>he cell</w:t>
      </w:r>
      <w:r w:rsidR="001A6DBF" w:rsidRPr="005E4E6D">
        <w:rPr>
          <w:b/>
          <w:sz w:val="18"/>
          <w:szCs w:val="18"/>
        </w:rPr>
        <w:t>s used</w:t>
      </w:r>
      <w:r w:rsidR="00232F74" w:rsidRPr="005E4E6D">
        <w:rPr>
          <w:b/>
          <w:sz w:val="18"/>
          <w:szCs w:val="18"/>
        </w:rPr>
        <w:t xml:space="preserve"> </w:t>
      </w:r>
      <w:r w:rsidR="001A6DBF" w:rsidRPr="005E4E6D">
        <w:rPr>
          <w:b/>
          <w:sz w:val="18"/>
          <w:szCs w:val="18"/>
        </w:rPr>
        <w:t>are</w:t>
      </w:r>
      <w:r w:rsidR="00232F74" w:rsidRPr="005E4E6D">
        <w:rPr>
          <w:b/>
          <w:sz w:val="18"/>
          <w:szCs w:val="18"/>
        </w:rPr>
        <w:t xml:space="preserve"> sketched</w:t>
      </w:r>
      <w:r w:rsidR="008D7EAA" w:rsidRPr="005E4E6D">
        <w:rPr>
          <w:b/>
          <w:sz w:val="18"/>
          <w:szCs w:val="18"/>
        </w:rPr>
        <w:t xml:space="preserve"> in Figure</w:t>
      </w:r>
      <w:r w:rsidR="001A6DBF" w:rsidRPr="005E4E6D">
        <w:rPr>
          <w:b/>
          <w:sz w:val="18"/>
          <w:szCs w:val="18"/>
        </w:rPr>
        <w:t xml:space="preserve"> </w:t>
      </w:r>
      <w:r w:rsidR="00A82A64" w:rsidRPr="005E4E6D">
        <w:rPr>
          <w:b/>
          <w:sz w:val="18"/>
          <w:szCs w:val="18"/>
        </w:rPr>
        <w:t>1</w:t>
      </w:r>
      <w:r w:rsidR="008D7EAA" w:rsidRPr="005E4E6D">
        <w:rPr>
          <w:b/>
          <w:sz w:val="18"/>
          <w:szCs w:val="18"/>
        </w:rPr>
        <w:t>B</w:t>
      </w:r>
      <w:r w:rsidR="001A6DBF" w:rsidRPr="005E4E6D">
        <w:rPr>
          <w:b/>
          <w:sz w:val="18"/>
          <w:szCs w:val="18"/>
        </w:rPr>
        <w:t xml:space="preserve"> (g</w:t>
      </w:r>
      <w:r w:rsidR="008D7EAA" w:rsidRPr="005E4E6D">
        <w:rPr>
          <w:b/>
          <w:sz w:val="18"/>
          <w:szCs w:val="18"/>
        </w:rPr>
        <w:t>lassy carbon electrode) and Figure</w:t>
      </w:r>
      <w:r w:rsidR="001A6DBF" w:rsidRPr="005E4E6D">
        <w:rPr>
          <w:b/>
          <w:sz w:val="18"/>
          <w:szCs w:val="18"/>
        </w:rPr>
        <w:t xml:space="preserve"> </w:t>
      </w:r>
      <w:r w:rsidR="00C7744B" w:rsidRPr="005E4E6D">
        <w:rPr>
          <w:b/>
          <w:sz w:val="18"/>
          <w:szCs w:val="18"/>
        </w:rPr>
        <w:t>1</w:t>
      </w:r>
      <w:r w:rsidR="008D7EAA" w:rsidRPr="005E4E6D">
        <w:rPr>
          <w:b/>
          <w:sz w:val="18"/>
          <w:szCs w:val="18"/>
        </w:rPr>
        <w:t>C</w:t>
      </w:r>
      <w:r w:rsidR="001A6DBF" w:rsidRPr="005E4E6D">
        <w:rPr>
          <w:b/>
          <w:sz w:val="18"/>
          <w:szCs w:val="18"/>
        </w:rPr>
        <w:t xml:space="preserve"> (copper electrode).</w:t>
      </w:r>
      <w:r w:rsidR="00D447B1" w:rsidRPr="005E4E6D">
        <w:rPr>
          <w:b/>
          <w:sz w:val="18"/>
          <w:szCs w:val="18"/>
        </w:rPr>
        <w:t xml:space="preserve"> </w:t>
      </w:r>
      <w:proofErr w:type="gramStart"/>
      <w:r w:rsidR="00D447B1" w:rsidRPr="005E4E6D">
        <w:rPr>
          <w:b/>
          <w:sz w:val="18"/>
          <w:szCs w:val="18"/>
        </w:rPr>
        <w:t>All experimental conditions as in Fig</w:t>
      </w:r>
      <w:r w:rsidR="008D7EAA" w:rsidRPr="005E4E6D">
        <w:rPr>
          <w:b/>
          <w:sz w:val="18"/>
          <w:szCs w:val="18"/>
        </w:rPr>
        <w:t>ure</w:t>
      </w:r>
      <w:r w:rsidR="00D447B1" w:rsidRPr="005E4E6D">
        <w:rPr>
          <w:b/>
          <w:sz w:val="18"/>
          <w:szCs w:val="18"/>
        </w:rPr>
        <w:t xml:space="preserve"> 3.</w:t>
      </w:r>
      <w:proofErr w:type="gramEnd"/>
      <w:r w:rsidR="00D447B1" w:rsidRPr="005E4E6D">
        <w:rPr>
          <w:b/>
          <w:sz w:val="18"/>
          <w:szCs w:val="18"/>
        </w:rPr>
        <w:t xml:space="preserve"> CV </w:t>
      </w:r>
      <w:proofErr w:type="gramStart"/>
      <w:r w:rsidR="00D447B1" w:rsidRPr="005E4E6D">
        <w:rPr>
          <w:b/>
          <w:sz w:val="18"/>
          <w:szCs w:val="18"/>
        </w:rPr>
        <w:t>scan</w:t>
      </w:r>
      <w:proofErr w:type="gramEnd"/>
      <w:r w:rsidR="00D447B1" w:rsidRPr="005E4E6D">
        <w:rPr>
          <w:b/>
          <w:sz w:val="18"/>
          <w:szCs w:val="18"/>
        </w:rPr>
        <w:t xml:space="preserve"> rate 20 mV s</w:t>
      </w:r>
      <w:r w:rsidR="00D447B1" w:rsidRPr="005E4E6D">
        <w:rPr>
          <w:b/>
          <w:sz w:val="18"/>
          <w:szCs w:val="18"/>
          <w:vertAlign w:val="superscript"/>
        </w:rPr>
        <w:t>-1</w:t>
      </w:r>
      <w:r w:rsidR="00D447B1" w:rsidRPr="005E4E6D">
        <w:rPr>
          <w:b/>
          <w:sz w:val="18"/>
          <w:szCs w:val="18"/>
        </w:rPr>
        <w:t>.</w:t>
      </w:r>
    </w:p>
    <w:p w14:paraId="5D81C792" w14:textId="77777777" w:rsidR="00033676" w:rsidRPr="005E4E6D" w:rsidRDefault="00033676" w:rsidP="009400D5">
      <w:pPr>
        <w:spacing w:after="120" w:line="480" w:lineRule="auto"/>
      </w:pPr>
    </w:p>
    <w:p w14:paraId="12CB27E1" w14:textId="1798E59D" w:rsidR="003561C1" w:rsidRPr="005E4E6D" w:rsidRDefault="003561C1" w:rsidP="009400D5">
      <w:pPr>
        <w:spacing w:after="120" w:line="480" w:lineRule="auto"/>
      </w:pPr>
      <w:r w:rsidRPr="005E4E6D">
        <w:t>F</w:t>
      </w:r>
      <w:r w:rsidR="00060095" w:rsidRPr="005E4E6D">
        <w:t xml:space="preserve">igure </w:t>
      </w:r>
      <w:r w:rsidR="00634B79" w:rsidRPr="005E4E6D">
        <w:t>5</w:t>
      </w:r>
      <w:r w:rsidRPr="005E4E6D">
        <w:t xml:space="preserve"> demonstrates the advantage of </w:t>
      </w:r>
      <w:r w:rsidR="00AC2700" w:rsidRPr="005E4E6D">
        <w:t xml:space="preserve">square </w:t>
      </w:r>
      <w:r w:rsidR="00057063" w:rsidRPr="005E4E6D">
        <w:t>wave voltammetry</w:t>
      </w:r>
      <w:r w:rsidRPr="005E4E6D">
        <w:t xml:space="preserve"> over cyclic voltammetry at low concentrations</w:t>
      </w:r>
      <w:r w:rsidR="00091F07" w:rsidRPr="005E4E6D">
        <w:t xml:space="preserve"> (10 </w:t>
      </w:r>
      <w:proofErr w:type="spellStart"/>
      <w:r w:rsidR="00091F07" w:rsidRPr="005E4E6D">
        <w:t>μM</w:t>
      </w:r>
      <w:proofErr w:type="spellEnd"/>
      <w:r w:rsidR="00091F07" w:rsidRPr="005E4E6D">
        <w:t>)</w:t>
      </w:r>
      <w:r w:rsidRPr="005E4E6D">
        <w:t xml:space="preserve"> of redox species. Although the peaks corresponding to the </w:t>
      </w:r>
      <w:r w:rsidR="0004346A" w:rsidRPr="005E4E6D">
        <w:t xml:space="preserve">ethyl </w:t>
      </w:r>
      <w:proofErr w:type="spellStart"/>
      <w:r w:rsidR="0004346A" w:rsidRPr="005E4E6D">
        <w:t>viologen</w:t>
      </w:r>
      <w:proofErr w:type="spellEnd"/>
      <w:r w:rsidR="0004346A" w:rsidRPr="005E4E6D">
        <w:t xml:space="preserve"> redox couples</w:t>
      </w:r>
      <w:r w:rsidRPr="005E4E6D">
        <w:t xml:space="preserve"> are weak, they are still clearly distinguishable in the </w:t>
      </w:r>
      <w:r w:rsidR="00057063" w:rsidRPr="005E4E6D">
        <w:t>square</w:t>
      </w:r>
      <w:r w:rsidR="00AC2700" w:rsidRPr="005E4E6D">
        <w:t xml:space="preserve"> </w:t>
      </w:r>
      <w:r w:rsidR="00057063" w:rsidRPr="005E4E6D">
        <w:t xml:space="preserve">wave </w:t>
      </w:r>
      <w:proofErr w:type="spellStart"/>
      <w:r w:rsidR="00057063" w:rsidRPr="005E4E6D">
        <w:t>voltammogram</w:t>
      </w:r>
      <w:proofErr w:type="spellEnd"/>
      <w:r w:rsidRPr="005E4E6D">
        <w:t xml:space="preserve">, in contrast to the cyclic </w:t>
      </w:r>
      <w:proofErr w:type="spellStart"/>
      <w:r w:rsidRPr="005E4E6D">
        <w:t>voltammogram</w:t>
      </w:r>
      <w:proofErr w:type="spellEnd"/>
      <w:r w:rsidRPr="005E4E6D">
        <w:t xml:space="preserve">. </w:t>
      </w:r>
      <w:r w:rsidR="00F96167" w:rsidRPr="005E4E6D">
        <w:t xml:space="preserve">The number of moles of </w:t>
      </w:r>
      <w:proofErr w:type="spellStart"/>
      <w:proofErr w:type="gramStart"/>
      <w:r w:rsidR="00F96167" w:rsidRPr="005E4E6D">
        <w:t>EtV</w:t>
      </w:r>
      <w:proofErr w:type="spellEnd"/>
      <w:r w:rsidR="00F96167" w:rsidRPr="005E4E6D">
        <w:t>(</w:t>
      </w:r>
      <w:proofErr w:type="spellStart"/>
      <w:proofErr w:type="gramEnd"/>
      <w:r w:rsidR="00F96167" w:rsidRPr="005E4E6D">
        <w:t>OTf</w:t>
      </w:r>
      <w:proofErr w:type="spellEnd"/>
      <w:r w:rsidR="00F96167" w:rsidRPr="005E4E6D">
        <w:t>)</w:t>
      </w:r>
      <w:r w:rsidR="00F96167" w:rsidRPr="005E4E6D">
        <w:rPr>
          <w:vertAlign w:val="subscript"/>
        </w:rPr>
        <w:t>2</w:t>
      </w:r>
      <w:r w:rsidR="00F96167" w:rsidRPr="005E4E6D">
        <w:t xml:space="preserve"> present in this cell is just </w:t>
      </w:r>
      <w:r w:rsidR="000F7C00" w:rsidRPr="005E4E6D">
        <w:t>3</w:t>
      </w:r>
      <w:r w:rsidR="00F96167" w:rsidRPr="005E4E6D">
        <w:t xml:space="preserve"> </w:t>
      </w:r>
      <w:r w:rsidR="007079F6" w:rsidRPr="005E4E6D">
        <w:t>x</w:t>
      </w:r>
      <w:r w:rsidR="00F96167" w:rsidRPr="005E4E6D">
        <w:t xml:space="preserve"> 10</w:t>
      </w:r>
      <w:r w:rsidR="00F96167" w:rsidRPr="005E4E6D">
        <w:rPr>
          <w:vertAlign w:val="superscript"/>
        </w:rPr>
        <w:t>-</w:t>
      </w:r>
      <w:r w:rsidR="000F7C00" w:rsidRPr="005E4E6D">
        <w:rPr>
          <w:vertAlign w:val="superscript"/>
        </w:rPr>
        <w:t>10</w:t>
      </w:r>
      <w:r w:rsidR="00232F74" w:rsidRPr="005E4E6D">
        <w:t>, and could be decreased fu</w:t>
      </w:r>
      <w:r w:rsidR="00485834" w:rsidRPr="005E4E6D">
        <w:t>r</w:t>
      </w:r>
      <w:r w:rsidR="00232F74" w:rsidRPr="005E4E6D">
        <w:t>ther by using thinner separators</w:t>
      </w:r>
      <w:r w:rsidR="0067782A" w:rsidRPr="005E4E6D">
        <w:t>.</w:t>
      </w:r>
    </w:p>
    <w:p w14:paraId="4810469F" w14:textId="347459CC" w:rsidR="00431AA2" w:rsidRPr="005E4E6D" w:rsidRDefault="00431AA2" w:rsidP="009400D5">
      <w:pPr>
        <w:spacing w:after="120" w:line="480" w:lineRule="auto"/>
      </w:pPr>
      <w:r w:rsidRPr="005E4E6D">
        <w:rPr>
          <w:noProof/>
          <w:lang w:eastAsia="en-GB"/>
        </w:rPr>
        <w:lastRenderedPageBreak/>
        <w:drawing>
          <wp:inline distT="0" distB="0" distL="0" distR="0" wp14:anchorId="1089070D" wp14:editId="04D919B7">
            <wp:extent cx="6645910" cy="2492731"/>
            <wp:effectExtent l="0" t="0" r="2540" b="3175"/>
            <wp:docPr id="23" name="Picture 23" descr="\\filestore.soton.ac.uk\users\nm5g14\mydocuments\PhD\article\figures\origin\Layout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store.soton.ac.uk\users\nm5g14\mydocuments\PhD\article\figures\origin\Layout3.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45910" cy="2492731"/>
                    </a:xfrm>
                    <a:prstGeom prst="rect">
                      <a:avLst/>
                    </a:prstGeom>
                    <a:noFill/>
                    <a:ln>
                      <a:noFill/>
                    </a:ln>
                  </pic:spPr>
                </pic:pic>
              </a:graphicData>
            </a:graphic>
          </wp:inline>
        </w:drawing>
      </w:r>
    </w:p>
    <w:p w14:paraId="1E009CFC" w14:textId="1C1365FA" w:rsidR="00930360" w:rsidRPr="005E4E6D" w:rsidRDefault="00AD57C5" w:rsidP="009400D5">
      <w:pPr>
        <w:spacing w:after="120" w:line="480" w:lineRule="auto"/>
        <w:jc w:val="center"/>
      </w:pPr>
      <w:r w:rsidRPr="005E4E6D">
        <w:t xml:space="preserve">     </w:t>
      </w:r>
      <w:proofErr w:type="gramStart"/>
      <w:r w:rsidR="00060095" w:rsidRPr="005E4E6D">
        <w:rPr>
          <w:b/>
          <w:sz w:val="18"/>
          <w:szCs w:val="18"/>
        </w:rPr>
        <w:t xml:space="preserve">Figure </w:t>
      </w:r>
      <w:r w:rsidR="00634B79" w:rsidRPr="005E4E6D">
        <w:rPr>
          <w:b/>
          <w:sz w:val="18"/>
          <w:szCs w:val="18"/>
        </w:rPr>
        <w:t>5</w:t>
      </w:r>
      <w:r w:rsidR="00057063" w:rsidRPr="005E4E6D">
        <w:rPr>
          <w:b/>
          <w:sz w:val="18"/>
          <w:szCs w:val="18"/>
        </w:rPr>
        <w:t>.</w:t>
      </w:r>
      <w:proofErr w:type="gramEnd"/>
      <w:r w:rsidR="00057063" w:rsidRPr="005E4E6D">
        <w:rPr>
          <w:b/>
          <w:sz w:val="18"/>
          <w:szCs w:val="18"/>
        </w:rPr>
        <w:t xml:space="preserve"> Square</w:t>
      </w:r>
      <w:r w:rsidR="00AC2700" w:rsidRPr="005E4E6D">
        <w:rPr>
          <w:b/>
          <w:sz w:val="18"/>
          <w:szCs w:val="18"/>
        </w:rPr>
        <w:t xml:space="preserve"> </w:t>
      </w:r>
      <w:r w:rsidR="00057063" w:rsidRPr="005E4E6D">
        <w:rPr>
          <w:b/>
          <w:sz w:val="18"/>
          <w:szCs w:val="18"/>
        </w:rPr>
        <w:t xml:space="preserve">wave </w:t>
      </w:r>
      <w:proofErr w:type="spellStart"/>
      <w:r w:rsidR="00057063" w:rsidRPr="005E4E6D">
        <w:rPr>
          <w:b/>
          <w:sz w:val="18"/>
          <w:szCs w:val="18"/>
        </w:rPr>
        <w:t>voltammogram</w:t>
      </w:r>
      <w:proofErr w:type="spellEnd"/>
      <w:r w:rsidR="004E004F" w:rsidRPr="005E4E6D">
        <w:rPr>
          <w:b/>
          <w:sz w:val="18"/>
          <w:szCs w:val="18"/>
        </w:rPr>
        <w:t xml:space="preserve"> </w:t>
      </w:r>
      <w:r w:rsidR="00060095" w:rsidRPr="005E4E6D">
        <w:rPr>
          <w:b/>
          <w:sz w:val="18"/>
          <w:szCs w:val="18"/>
        </w:rPr>
        <w:t>(</w:t>
      </w:r>
      <w:r w:rsidR="009D284A" w:rsidRPr="005E4E6D">
        <w:rPr>
          <w:b/>
          <w:sz w:val="18"/>
          <w:szCs w:val="18"/>
        </w:rPr>
        <w:t>A</w:t>
      </w:r>
      <w:r w:rsidR="00060095" w:rsidRPr="005E4E6D">
        <w:rPr>
          <w:b/>
          <w:sz w:val="18"/>
          <w:szCs w:val="18"/>
        </w:rPr>
        <w:t xml:space="preserve">) and cyclic </w:t>
      </w:r>
      <w:proofErr w:type="spellStart"/>
      <w:r w:rsidR="00060095" w:rsidRPr="005E4E6D">
        <w:rPr>
          <w:b/>
          <w:sz w:val="18"/>
          <w:szCs w:val="18"/>
        </w:rPr>
        <w:t>volta</w:t>
      </w:r>
      <w:r w:rsidR="00CB0E0F" w:rsidRPr="005E4E6D">
        <w:rPr>
          <w:b/>
          <w:sz w:val="18"/>
          <w:szCs w:val="18"/>
        </w:rPr>
        <w:t>m</w:t>
      </w:r>
      <w:r w:rsidR="00060095" w:rsidRPr="005E4E6D">
        <w:rPr>
          <w:b/>
          <w:sz w:val="18"/>
          <w:szCs w:val="18"/>
        </w:rPr>
        <w:t>mogram</w:t>
      </w:r>
      <w:proofErr w:type="spellEnd"/>
      <w:r w:rsidR="00CB0E0F" w:rsidRPr="005E4E6D">
        <w:rPr>
          <w:b/>
          <w:sz w:val="18"/>
          <w:szCs w:val="18"/>
        </w:rPr>
        <w:t xml:space="preserve"> </w:t>
      </w:r>
      <w:r w:rsidR="00060095" w:rsidRPr="005E4E6D">
        <w:rPr>
          <w:b/>
          <w:sz w:val="18"/>
          <w:szCs w:val="18"/>
        </w:rPr>
        <w:t>(</w:t>
      </w:r>
      <w:r w:rsidR="009D284A" w:rsidRPr="005E4E6D">
        <w:rPr>
          <w:b/>
          <w:sz w:val="18"/>
          <w:szCs w:val="18"/>
        </w:rPr>
        <w:t>B</w:t>
      </w:r>
      <w:r w:rsidR="00060095" w:rsidRPr="005E4E6D">
        <w:rPr>
          <w:b/>
          <w:sz w:val="18"/>
          <w:szCs w:val="18"/>
        </w:rPr>
        <w:t>) recorded</w:t>
      </w:r>
      <w:r w:rsidR="001A6DBF" w:rsidRPr="005E4E6D">
        <w:rPr>
          <w:b/>
          <w:sz w:val="18"/>
          <w:szCs w:val="18"/>
        </w:rPr>
        <w:t xml:space="preserve"> at a glassy carbon electrode in a cell containing </w:t>
      </w:r>
      <w:r w:rsidR="00CB0E0F" w:rsidRPr="005E4E6D">
        <w:rPr>
          <w:b/>
          <w:sz w:val="18"/>
        </w:rPr>
        <w:t xml:space="preserve">10 </w:t>
      </w:r>
      <w:proofErr w:type="spellStart"/>
      <w:r w:rsidR="00CB0E0F" w:rsidRPr="005E4E6D">
        <w:rPr>
          <w:b/>
          <w:sz w:val="18"/>
        </w:rPr>
        <w:t>μM</w:t>
      </w:r>
      <w:proofErr w:type="spellEnd"/>
      <w:r w:rsidR="00CB0E0F" w:rsidRPr="005E4E6D">
        <w:rPr>
          <w:b/>
          <w:sz w:val="18"/>
        </w:rPr>
        <w:t xml:space="preserve"> </w:t>
      </w:r>
      <w:proofErr w:type="spellStart"/>
      <w:proofErr w:type="gramStart"/>
      <w:r w:rsidR="00CB0E0F" w:rsidRPr="005E4E6D">
        <w:rPr>
          <w:b/>
          <w:sz w:val="18"/>
        </w:rPr>
        <w:t>EtV</w:t>
      </w:r>
      <w:proofErr w:type="spellEnd"/>
      <w:r w:rsidR="00D9174C" w:rsidRPr="005E4E6D">
        <w:rPr>
          <w:b/>
          <w:sz w:val="18"/>
          <w:szCs w:val="18"/>
        </w:rPr>
        <w:t>(</w:t>
      </w:r>
      <w:proofErr w:type="spellStart"/>
      <w:proofErr w:type="gramEnd"/>
      <w:r w:rsidR="00D9174C" w:rsidRPr="005E4E6D">
        <w:rPr>
          <w:b/>
          <w:sz w:val="18"/>
          <w:szCs w:val="18"/>
        </w:rPr>
        <w:t>OTf</w:t>
      </w:r>
      <w:proofErr w:type="spellEnd"/>
      <w:r w:rsidR="00D9174C" w:rsidRPr="005E4E6D">
        <w:rPr>
          <w:b/>
          <w:sz w:val="18"/>
          <w:szCs w:val="18"/>
        </w:rPr>
        <w:t>)</w:t>
      </w:r>
      <w:r w:rsidR="00D9174C" w:rsidRPr="005E4E6D">
        <w:rPr>
          <w:b/>
          <w:sz w:val="18"/>
          <w:szCs w:val="18"/>
          <w:vertAlign w:val="subscript"/>
        </w:rPr>
        <w:t>2</w:t>
      </w:r>
      <w:r w:rsidR="001A6DBF" w:rsidRPr="005E4E6D">
        <w:rPr>
          <w:b/>
          <w:sz w:val="18"/>
        </w:rPr>
        <w:t xml:space="preserve"> in the electrolyte</w:t>
      </w:r>
      <w:r w:rsidR="00CB0E0F" w:rsidRPr="005E4E6D">
        <w:rPr>
          <w:b/>
          <w:sz w:val="18"/>
          <w:szCs w:val="18"/>
        </w:rPr>
        <w:t>.</w:t>
      </w:r>
      <w:r w:rsidR="001A6DBF" w:rsidRPr="005E4E6D">
        <w:rPr>
          <w:b/>
          <w:sz w:val="18"/>
          <w:szCs w:val="18"/>
        </w:rPr>
        <w:t xml:space="preserve"> </w:t>
      </w:r>
      <w:proofErr w:type="gramStart"/>
      <w:r w:rsidR="00057063" w:rsidRPr="005E4E6D">
        <w:rPr>
          <w:b/>
          <w:sz w:val="18"/>
          <w:szCs w:val="18"/>
        </w:rPr>
        <w:t>All other e</w:t>
      </w:r>
      <w:r w:rsidR="008D7EAA" w:rsidRPr="005E4E6D">
        <w:rPr>
          <w:b/>
          <w:sz w:val="18"/>
          <w:szCs w:val="18"/>
        </w:rPr>
        <w:t>xperimental conditions as in Figure</w:t>
      </w:r>
      <w:r w:rsidR="00057063" w:rsidRPr="005E4E6D">
        <w:rPr>
          <w:b/>
          <w:sz w:val="18"/>
          <w:szCs w:val="18"/>
        </w:rPr>
        <w:t xml:space="preserve"> </w:t>
      </w:r>
      <w:r w:rsidR="00826F23" w:rsidRPr="005E4E6D">
        <w:rPr>
          <w:b/>
          <w:sz w:val="18"/>
          <w:szCs w:val="18"/>
        </w:rPr>
        <w:t>4</w:t>
      </w:r>
      <w:r w:rsidR="001A6DBF" w:rsidRPr="005E4E6D">
        <w:rPr>
          <w:b/>
          <w:sz w:val="18"/>
          <w:szCs w:val="18"/>
        </w:rPr>
        <w:t>.</w:t>
      </w:r>
      <w:proofErr w:type="gramEnd"/>
      <w:r w:rsidR="001A6DBF" w:rsidRPr="005E4E6D">
        <w:rPr>
          <w:b/>
          <w:sz w:val="18"/>
          <w:szCs w:val="18"/>
        </w:rPr>
        <w:t xml:space="preserve"> </w:t>
      </w:r>
    </w:p>
    <w:p w14:paraId="6863D952" w14:textId="77777777" w:rsidR="00431AA2" w:rsidRPr="005E4E6D" w:rsidRDefault="00431AA2" w:rsidP="009400D5">
      <w:pPr>
        <w:spacing w:after="120" w:line="480" w:lineRule="auto"/>
      </w:pPr>
    </w:p>
    <w:p w14:paraId="03AFF9BA" w14:textId="77F5DF1A" w:rsidR="00E86100" w:rsidRPr="005E4E6D" w:rsidRDefault="00835B52" w:rsidP="009400D5">
      <w:pPr>
        <w:spacing w:after="120" w:line="480" w:lineRule="auto"/>
        <w:rPr>
          <w:b/>
          <w:i/>
        </w:rPr>
      </w:pPr>
      <w:r w:rsidRPr="005E4E6D">
        <w:rPr>
          <w:b/>
          <w:i/>
        </w:rPr>
        <w:t xml:space="preserve">3.3. </w:t>
      </w:r>
      <w:r w:rsidR="00E86100" w:rsidRPr="005E4E6D">
        <w:rPr>
          <w:b/>
          <w:i/>
        </w:rPr>
        <w:t>Testing for electrolyte leakage</w:t>
      </w:r>
    </w:p>
    <w:p w14:paraId="20579190" w14:textId="60DFA73A" w:rsidR="00E86100" w:rsidRPr="005E4E6D" w:rsidRDefault="00E86100" w:rsidP="009400D5">
      <w:pPr>
        <w:spacing w:after="120" w:line="480" w:lineRule="auto"/>
      </w:pPr>
      <w:r w:rsidRPr="005E4E6D">
        <w:t xml:space="preserve">In order to verify that the cell is well-sealed with gaskets, an LICGC™ plate supplied by </w:t>
      </w:r>
      <w:proofErr w:type="spellStart"/>
      <w:r w:rsidRPr="005E4E6D">
        <w:t>Ohara</w:t>
      </w:r>
      <w:proofErr w:type="spellEnd"/>
      <w:r w:rsidRPr="005E4E6D">
        <w:t xml:space="preserve"> Inc</w:t>
      </w:r>
      <w:r w:rsidR="004E004F" w:rsidRPr="005E4E6D">
        <w:t>.</w:t>
      </w:r>
      <w:r w:rsidRPr="005E4E6D">
        <w:t xml:space="preserve"> was added to the cell, with </w:t>
      </w:r>
      <w:proofErr w:type="spellStart"/>
      <w:proofErr w:type="gramStart"/>
      <w:r w:rsidR="0004346A" w:rsidRPr="005E4E6D">
        <w:t>EtV</w:t>
      </w:r>
      <w:proofErr w:type="spellEnd"/>
      <w:r w:rsidR="0004346A" w:rsidRPr="005E4E6D">
        <w:t>(</w:t>
      </w:r>
      <w:proofErr w:type="spellStart"/>
      <w:proofErr w:type="gramEnd"/>
      <w:r w:rsidR="0004346A" w:rsidRPr="005E4E6D">
        <w:t>OTf</w:t>
      </w:r>
      <w:proofErr w:type="spellEnd"/>
      <w:r w:rsidR="0004346A" w:rsidRPr="005E4E6D">
        <w:t>)</w:t>
      </w:r>
      <w:r w:rsidR="0004346A" w:rsidRPr="005E4E6D">
        <w:rPr>
          <w:vertAlign w:val="subscript"/>
        </w:rPr>
        <w:t>2</w:t>
      </w:r>
      <w:r w:rsidRPr="005E4E6D">
        <w:t xml:space="preserve"> placed on the counter electrode side of this membrane only. LICGC™ is a single (lithium) ion conductor and therefore the only way for </w:t>
      </w:r>
      <w:r w:rsidR="0004346A" w:rsidRPr="005E4E6D">
        <w:t xml:space="preserve">ethyl </w:t>
      </w:r>
      <w:proofErr w:type="spellStart"/>
      <w:r w:rsidR="0004346A" w:rsidRPr="005E4E6D">
        <w:t>viologen</w:t>
      </w:r>
      <w:proofErr w:type="spellEnd"/>
      <w:r w:rsidR="0004346A" w:rsidRPr="005E4E6D">
        <w:t xml:space="preserve"> species </w:t>
      </w:r>
      <w:r w:rsidRPr="005E4E6D">
        <w:t xml:space="preserve">to pass from the counter to working electrode compartments would be via leakage of electrolyte around the </w:t>
      </w:r>
      <w:r w:rsidR="00CC06B6" w:rsidRPr="005E4E6D">
        <w:t xml:space="preserve">edges of the </w:t>
      </w:r>
      <w:r w:rsidRPr="005E4E6D">
        <w:t xml:space="preserve">membrane. However, no redox peaks relating to </w:t>
      </w:r>
      <w:r w:rsidR="0004346A" w:rsidRPr="005E4E6D">
        <w:t xml:space="preserve">ethyl </w:t>
      </w:r>
      <w:proofErr w:type="spellStart"/>
      <w:r w:rsidR="0004346A" w:rsidRPr="005E4E6D">
        <w:t>viologen</w:t>
      </w:r>
      <w:proofErr w:type="spellEnd"/>
      <w:r w:rsidRPr="005E4E6D">
        <w:t xml:space="preserve"> appeared in  </w:t>
      </w:r>
      <w:r w:rsidR="001B3C5D" w:rsidRPr="005E4E6D">
        <w:t xml:space="preserve">square-wave </w:t>
      </w:r>
      <w:proofErr w:type="spellStart"/>
      <w:r w:rsidR="001B3C5D" w:rsidRPr="005E4E6D">
        <w:t>voltammograms</w:t>
      </w:r>
      <w:proofErr w:type="spellEnd"/>
      <w:r w:rsidRPr="005E4E6D">
        <w:t xml:space="preserve"> recorded over a two week pe</w:t>
      </w:r>
      <w:r w:rsidR="009D284A" w:rsidRPr="005E4E6D">
        <w:t>riod (Figure 6</w:t>
      </w:r>
      <w:r w:rsidRPr="005E4E6D">
        <w:t>), confirming no such leakage.</w:t>
      </w:r>
    </w:p>
    <w:p w14:paraId="4E3CF4DA" w14:textId="58219253" w:rsidR="00E86100" w:rsidRPr="005E4E6D" w:rsidRDefault="00431AA2" w:rsidP="009400D5">
      <w:pPr>
        <w:spacing w:after="120" w:line="480" w:lineRule="auto"/>
        <w:jc w:val="center"/>
      </w:pPr>
      <w:r w:rsidRPr="005E4E6D">
        <w:rPr>
          <w:noProof/>
          <w:lang w:eastAsia="en-GB"/>
        </w:rPr>
        <w:drawing>
          <wp:inline distT="0" distB="0" distL="0" distR="0" wp14:anchorId="19A1D418" wp14:editId="0B70B253">
            <wp:extent cx="3416400" cy="2613600"/>
            <wp:effectExtent l="0" t="0" r="0" b="0"/>
            <wp:docPr id="24" name="Picture 24" descr="\\filestore.soton.ac.uk\users\nm5g14\mydocuments\PhD\article\figures\origin\Ohara_SW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lestore.soton.ac.uk\users\nm5g14\mydocuments\PhD\article\figures\origin\Ohara_SWV.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16400" cy="2613600"/>
                    </a:xfrm>
                    <a:prstGeom prst="rect">
                      <a:avLst/>
                    </a:prstGeom>
                    <a:noFill/>
                    <a:ln>
                      <a:noFill/>
                    </a:ln>
                  </pic:spPr>
                </pic:pic>
              </a:graphicData>
            </a:graphic>
          </wp:inline>
        </w:drawing>
      </w:r>
    </w:p>
    <w:p w14:paraId="138A1C00" w14:textId="2AD9706C" w:rsidR="00E86100" w:rsidRPr="005E4E6D" w:rsidRDefault="00E86100" w:rsidP="009400D5">
      <w:pPr>
        <w:spacing w:after="120" w:line="480" w:lineRule="auto"/>
        <w:jc w:val="center"/>
        <w:rPr>
          <w:b/>
          <w:sz w:val="18"/>
          <w:szCs w:val="18"/>
        </w:rPr>
      </w:pPr>
      <w:proofErr w:type="gramStart"/>
      <w:r w:rsidRPr="005E4E6D">
        <w:rPr>
          <w:b/>
          <w:bCs/>
          <w:iCs/>
          <w:sz w:val="18"/>
          <w:szCs w:val="18"/>
        </w:rPr>
        <w:lastRenderedPageBreak/>
        <w:t xml:space="preserve">Figure </w:t>
      </w:r>
      <w:r w:rsidR="00634B79" w:rsidRPr="005E4E6D">
        <w:rPr>
          <w:b/>
          <w:bCs/>
          <w:iCs/>
          <w:sz w:val="18"/>
          <w:szCs w:val="18"/>
        </w:rPr>
        <w:t>6</w:t>
      </w:r>
      <w:r w:rsidR="001B3C5D" w:rsidRPr="005E4E6D">
        <w:rPr>
          <w:b/>
          <w:bCs/>
          <w:iCs/>
          <w:sz w:val="18"/>
          <w:szCs w:val="18"/>
        </w:rPr>
        <w:t>.</w:t>
      </w:r>
      <w:proofErr w:type="gramEnd"/>
      <w:r w:rsidR="001B3C5D" w:rsidRPr="005E4E6D">
        <w:rPr>
          <w:b/>
          <w:bCs/>
          <w:iCs/>
          <w:sz w:val="18"/>
          <w:szCs w:val="18"/>
        </w:rPr>
        <w:t xml:space="preserve"> Square</w:t>
      </w:r>
      <w:r w:rsidR="00AC2700" w:rsidRPr="005E4E6D">
        <w:rPr>
          <w:b/>
          <w:bCs/>
          <w:iCs/>
          <w:sz w:val="18"/>
          <w:szCs w:val="18"/>
        </w:rPr>
        <w:t xml:space="preserve"> </w:t>
      </w:r>
      <w:r w:rsidR="001B3C5D" w:rsidRPr="005E4E6D">
        <w:rPr>
          <w:b/>
          <w:bCs/>
          <w:iCs/>
          <w:sz w:val="18"/>
          <w:szCs w:val="18"/>
        </w:rPr>
        <w:t xml:space="preserve">wave </w:t>
      </w:r>
      <w:proofErr w:type="spellStart"/>
      <w:r w:rsidR="001B3C5D" w:rsidRPr="005E4E6D">
        <w:rPr>
          <w:b/>
          <w:bCs/>
          <w:iCs/>
          <w:sz w:val="18"/>
          <w:szCs w:val="18"/>
        </w:rPr>
        <w:t>voltammograms</w:t>
      </w:r>
      <w:proofErr w:type="spellEnd"/>
      <w:r w:rsidR="001B3C5D" w:rsidRPr="005E4E6D">
        <w:rPr>
          <w:b/>
          <w:bCs/>
          <w:iCs/>
          <w:sz w:val="18"/>
          <w:szCs w:val="18"/>
        </w:rPr>
        <w:t xml:space="preserve"> </w:t>
      </w:r>
      <w:r w:rsidRPr="005E4E6D">
        <w:rPr>
          <w:b/>
          <w:bCs/>
          <w:iCs/>
          <w:sz w:val="18"/>
          <w:szCs w:val="18"/>
        </w:rPr>
        <w:t>recorded at</w:t>
      </w:r>
      <w:r w:rsidR="007279B8" w:rsidRPr="005E4E6D">
        <w:rPr>
          <w:b/>
          <w:bCs/>
          <w:iCs/>
          <w:sz w:val="18"/>
          <w:szCs w:val="18"/>
        </w:rPr>
        <w:t xml:space="preserve"> </w:t>
      </w:r>
      <w:r w:rsidR="00C01DAA" w:rsidRPr="005E4E6D">
        <w:rPr>
          <w:b/>
          <w:bCs/>
          <w:iCs/>
          <w:sz w:val="18"/>
          <w:szCs w:val="18"/>
        </w:rPr>
        <w:t xml:space="preserve">a </w:t>
      </w:r>
      <w:r w:rsidR="007279B8" w:rsidRPr="005E4E6D">
        <w:rPr>
          <w:b/>
          <w:sz w:val="18"/>
          <w:szCs w:val="18"/>
        </w:rPr>
        <w:t xml:space="preserve">glassy carbon electrode </w:t>
      </w:r>
      <w:r w:rsidR="00383093" w:rsidRPr="005E4E6D">
        <w:rPr>
          <w:b/>
          <w:sz w:val="18"/>
          <w:szCs w:val="18"/>
        </w:rPr>
        <w:t>at</w:t>
      </w:r>
      <w:r w:rsidR="00383093" w:rsidRPr="005E4E6D">
        <w:rPr>
          <w:b/>
          <w:bCs/>
          <w:iCs/>
          <w:sz w:val="18"/>
          <w:szCs w:val="18"/>
        </w:rPr>
        <w:t xml:space="preserve"> the start (solid line) and end (dashed line) of a two week period, </w:t>
      </w:r>
      <w:r w:rsidR="00232F74" w:rsidRPr="005E4E6D">
        <w:rPr>
          <w:b/>
          <w:sz w:val="18"/>
          <w:szCs w:val="18"/>
        </w:rPr>
        <w:t xml:space="preserve">in a cell containing 2mM </w:t>
      </w:r>
      <w:proofErr w:type="spellStart"/>
      <w:r w:rsidR="00232F74" w:rsidRPr="005E4E6D">
        <w:rPr>
          <w:b/>
          <w:sz w:val="18"/>
          <w:szCs w:val="18"/>
        </w:rPr>
        <w:t>EtV</w:t>
      </w:r>
      <w:proofErr w:type="spellEnd"/>
      <w:r w:rsidR="00D9174C" w:rsidRPr="005E4E6D">
        <w:rPr>
          <w:b/>
          <w:sz w:val="18"/>
          <w:szCs w:val="18"/>
        </w:rPr>
        <w:t>(</w:t>
      </w:r>
      <w:proofErr w:type="spellStart"/>
      <w:r w:rsidR="00D9174C" w:rsidRPr="005E4E6D">
        <w:rPr>
          <w:b/>
          <w:sz w:val="18"/>
          <w:szCs w:val="18"/>
        </w:rPr>
        <w:t>OTf</w:t>
      </w:r>
      <w:proofErr w:type="spellEnd"/>
      <w:r w:rsidR="00D9174C" w:rsidRPr="005E4E6D">
        <w:rPr>
          <w:b/>
          <w:sz w:val="18"/>
          <w:szCs w:val="18"/>
        </w:rPr>
        <w:t>)</w:t>
      </w:r>
      <w:r w:rsidR="00D9174C" w:rsidRPr="005E4E6D">
        <w:rPr>
          <w:b/>
          <w:sz w:val="18"/>
          <w:szCs w:val="18"/>
          <w:vertAlign w:val="subscript"/>
        </w:rPr>
        <w:t>2</w:t>
      </w:r>
      <w:r w:rsidR="00232F74" w:rsidRPr="005E4E6D">
        <w:rPr>
          <w:b/>
          <w:sz w:val="18"/>
          <w:szCs w:val="18"/>
        </w:rPr>
        <w:t xml:space="preserve"> in the counter/reference electrode compartment, which is separated </w:t>
      </w:r>
      <w:r w:rsidR="00383093" w:rsidRPr="005E4E6D">
        <w:rPr>
          <w:b/>
          <w:sz w:val="18"/>
          <w:szCs w:val="18"/>
        </w:rPr>
        <w:t>from the working electrode compartment</w:t>
      </w:r>
      <w:r w:rsidR="001A6DBF" w:rsidRPr="005E4E6D">
        <w:rPr>
          <w:b/>
          <w:sz w:val="18"/>
          <w:szCs w:val="18"/>
        </w:rPr>
        <w:t xml:space="preserve"> by a LICGC</w:t>
      </w:r>
      <w:r w:rsidR="00EC387A" w:rsidRPr="005E4E6D">
        <w:rPr>
          <w:b/>
          <w:sz w:val="18"/>
          <w:szCs w:val="18"/>
          <w:vertAlign w:val="superscript"/>
        </w:rPr>
        <w:t>TM</w:t>
      </w:r>
      <w:r w:rsidR="001A6DBF" w:rsidRPr="005E4E6D">
        <w:rPr>
          <w:b/>
          <w:sz w:val="18"/>
          <w:szCs w:val="18"/>
        </w:rPr>
        <w:t xml:space="preserve"> membrane</w:t>
      </w:r>
      <w:r w:rsidR="00383093" w:rsidRPr="005E4E6D">
        <w:rPr>
          <w:b/>
          <w:sz w:val="18"/>
          <w:szCs w:val="18"/>
        </w:rPr>
        <w:t>. See cell sketch in</w:t>
      </w:r>
      <w:r w:rsidR="001A6DBF" w:rsidRPr="005E4E6D">
        <w:rPr>
          <w:b/>
          <w:sz w:val="18"/>
          <w:szCs w:val="18"/>
        </w:rPr>
        <w:t xml:space="preserve"> Fig. </w:t>
      </w:r>
      <w:r w:rsidR="00A82A64" w:rsidRPr="005E4E6D">
        <w:rPr>
          <w:b/>
          <w:sz w:val="18"/>
          <w:szCs w:val="18"/>
        </w:rPr>
        <w:t>1</w:t>
      </w:r>
      <w:r w:rsidR="002F7593" w:rsidRPr="005E4E6D">
        <w:rPr>
          <w:b/>
          <w:sz w:val="18"/>
          <w:szCs w:val="18"/>
        </w:rPr>
        <w:t>A</w:t>
      </w:r>
      <w:r w:rsidR="001A6DBF" w:rsidRPr="005E4E6D">
        <w:rPr>
          <w:b/>
          <w:sz w:val="18"/>
          <w:szCs w:val="18"/>
        </w:rPr>
        <w:t xml:space="preserve">. </w:t>
      </w:r>
      <w:proofErr w:type="gramStart"/>
      <w:r w:rsidR="005A002C" w:rsidRPr="005E4E6D">
        <w:rPr>
          <w:b/>
          <w:sz w:val="18"/>
          <w:szCs w:val="18"/>
        </w:rPr>
        <w:t>Other e</w:t>
      </w:r>
      <w:r w:rsidR="001A6DBF" w:rsidRPr="005E4E6D">
        <w:rPr>
          <w:b/>
          <w:sz w:val="18"/>
          <w:szCs w:val="18"/>
        </w:rPr>
        <w:t>xperimental conditions as in Fig</w:t>
      </w:r>
      <w:r w:rsidR="008D7EAA" w:rsidRPr="005E4E6D">
        <w:rPr>
          <w:b/>
          <w:sz w:val="18"/>
          <w:szCs w:val="18"/>
        </w:rPr>
        <w:t>ure</w:t>
      </w:r>
      <w:r w:rsidR="001A6DBF" w:rsidRPr="005E4E6D">
        <w:rPr>
          <w:b/>
          <w:sz w:val="18"/>
          <w:szCs w:val="18"/>
        </w:rPr>
        <w:t xml:space="preserve"> </w:t>
      </w:r>
      <w:r w:rsidR="004E64E6" w:rsidRPr="005E4E6D">
        <w:rPr>
          <w:b/>
          <w:sz w:val="18"/>
          <w:szCs w:val="18"/>
        </w:rPr>
        <w:t>3</w:t>
      </w:r>
      <w:r w:rsidR="001A6DBF" w:rsidRPr="005E4E6D">
        <w:rPr>
          <w:b/>
          <w:sz w:val="18"/>
          <w:szCs w:val="18"/>
        </w:rPr>
        <w:t>.</w:t>
      </w:r>
      <w:proofErr w:type="gramEnd"/>
    </w:p>
    <w:p w14:paraId="4D584431" w14:textId="77777777" w:rsidR="00E86100" w:rsidRPr="005E4E6D" w:rsidRDefault="00E86100" w:rsidP="009400D5">
      <w:pPr>
        <w:spacing w:after="120" w:line="480" w:lineRule="auto"/>
      </w:pPr>
    </w:p>
    <w:p w14:paraId="13925D92" w14:textId="2E7CCF79" w:rsidR="00E86100" w:rsidRPr="005E4E6D" w:rsidRDefault="00835B52" w:rsidP="009400D5">
      <w:pPr>
        <w:spacing w:after="120" w:line="480" w:lineRule="auto"/>
        <w:rPr>
          <w:b/>
          <w:i/>
        </w:rPr>
      </w:pPr>
      <w:r w:rsidRPr="005E4E6D">
        <w:rPr>
          <w:b/>
          <w:i/>
        </w:rPr>
        <w:t xml:space="preserve">3.4. </w:t>
      </w:r>
      <w:r w:rsidR="00E86100" w:rsidRPr="005E4E6D">
        <w:rPr>
          <w:b/>
          <w:i/>
        </w:rPr>
        <w:t>Cell calibration</w:t>
      </w:r>
    </w:p>
    <w:p w14:paraId="4CFE88BF" w14:textId="4EAB77CB" w:rsidR="00864555" w:rsidRPr="005E4E6D" w:rsidRDefault="00CC06B6" w:rsidP="009400D5">
      <w:pPr>
        <w:spacing w:after="240" w:line="480" w:lineRule="auto"/>
      </w:pPr>
      <w:r w:rsidRPr="005E4E6D">
        <w:t>According to equation 2</w:t>
      </w:r>
      <w:r w:rsidR="00580884" w:rsidRPr="005E4E6D">
        <w:t xml:space="preserve">, </w:t>
      </w:r>
      <w:r w:rsidR="003A7E5E" w:rsidRPr="005E4E6D">
        <w:t xml:space="preserve">the size of the peak difference current </w:t>
      </w:r>
      <w:r w:rsidR="00AC2700" w:rsidRPr="005E4E6D">
        <w:t xml:space="preserve">in square </w:t>
      </w:r>
      <w:r w:rsidR="00D447B1" w:rsidRPr="005E4E6D">
        <w:t xml:space="preserve">wave voltammetry </w:t>
      </w:r>
      <w:r w:rsidR="003A7E5E" w:rsidRPr="005E4E6D">
        <w:t xml:space="preserve">can be used to determine the concentration of redox species if the diffusion coefficient in the electrolyte is known. </w:t>
      </w:r>
      <w:r w:rsidR="003561C1" w:rsidRPr="005E4E6D">
        <w:rPr>
          <w:rFonts w:eastAsiaTheme="minorEastAsia"/>
        </w:rPr>
        <w:t xml:space="preserve">In order to estimate the </w:t>
      </w:r>
      <w:r w:rsidR="00186B61" w:rsidRPr="005E4E6D">
        <w:rPr>
          <w:rFonts w:eastAsiaTheme="minorEastAsia"/>
        </w:rPr>
        <w:t xml:space="preserve">effective </w:t>
      </w:r>
      <w:r w:rsidR="003561C1" w:rsidRPr="005E4E6D">
        <w:rPr>
          <w:rFonts w:eastAsiaTheme="minorEastAsia"/>
        </w:rPr>
        <w:t>diffusion coefficient</w:t>
      </w:r>
      <w:r w:rsidR="007D1B95" w:rsidRPr="005E4E6D">
        <w:rPr>
          <w:rFonts w:eastAsiaTheme="minorEastAsia"/>
        </w:rPr>
        <w:t xml:space="preserve"> </w:t>
      </w:r>
      <w:r w:rsidR="003561C1" w:rsidRPr="005E4E6D">
        <w:rPr>
          <w:rFonts w:eastAsiaTheme="minorEastAsia"/>
        </w:rPr>
        <w:t>of EtV</w:t>
      </w:r>
      <w:r w:rsidR="003561C1" w:rsidRPr="005E4E6D">
        <w:rPr>
          <w:rFonts w:eastAsiaTheme="minorEastAsia"/>
          <w:vertAlign w:val="superscript"/>
        </w:rPr>
        <w:t>2+</w:t>
      </w:r>
      <w:r w:rsidR="007D1B95" w:rsidRPr="005E4E6D">
        <w:rPr>
          <w:rFonts w:eastAsiaTheme="minorEastAsia"/>
        </w:rPr>
        <w:t xml:space="preserve"> in our system</w:t>
      </w:r>
      <w:r w:rsidR="003561C1" w:rsidRPr="005E4E6D">
        <w:rPr>
          <w:rFonts w:eastAsiaTheme="minorEastAsia"/>
        </w:rPr>
        <w:t xml:space="preserve">, the glassy </w:t>
      </w:r>
      <w:r w:rsidR="00A0428B" w:rsidRPr="005E4E6D">
        <w:rPr>
          <w:rFonts w:eastAsiaTheme="minorEastAsia"/>
        </w:rPr>
        <w:t>c</w:t>
      </w:r>
      <w:r w:rsidR="003561C1" w:rsidRPr="005E4E6D">
        <w:rPr>
          <w:rFonts w:eastAsiaTheme="minorEastAsia"/>
        </w:rPr>
        <w:t xml:space="preserve">arbon electrode was used to record </w:t>
      </w:r>
      <w:r w:rsidR="00D447B1" w:rsidRPr="005E4E6D">
        <w:rPr>
          <w:rFonts w:eastAsiaTheme="minorEastAsia"/>
        </w:rPr>
        <w:t>square</w:t>
      </w:r>
      <w:r w:rsidR="00AC2700" w:rsidRPr="005E4E6D">
        <w:rPr>
          <w:rFonts w:eastAsiaTheme="minorEastAsia"/>
        </w:rPr>
        <w:t xml:space="preserve"> </w:t>
      </w:r>
      <w:r w:rsidR="00D447B1" w:rsidRPr="005E4E6D">
        <w:rPr>
          <w:rFonts w:eastAsiaTheme="minorEastAsia"/>
        </w:rPr>
        <w:t xml:space="preserve">wave </w:t>
      </w:r>
      <w:proofErr w:type="spellStart"/>
      <w:r w:rsidR="00D447B1" w:rsidRPr="005E4E6D">
        <w:rPr>
          <w:rFonts w:eastAsiaTheme="minorEastAsia"/>
        </w:rPr>
        <w:t>voltammograms</w:t>
      </w:r>
      <w:proofErr w:type="spellEnd"/>
      <w:r w:rsidR="003561C1" w:rsidRPr="005E4E6D">
        <w:rPr>
          <w:rFonts w:eastAsiaTheme="minorEastAsia"/>
        </w:rPr>
        <w:t xml:space="preserve"> for several </w:t>
      </w:r>
      <w:r w:rsidR="007D1B95" w:rsidRPr="005E4E6D">
        <w:rPr>
          <w:rFonts w:eastAsiaTheme="minorEastAsia"/>
        </w:rPr>
        <w:t xml:space="preserve">known </w:t>
      </w:r>
      <w:r w:rsidR="003561C1" w:rsidRPr="005E4E6D">
        <w:rPr>
          <w:rFonts w:eastAsiaTheme="minorEastAsia"/>
        </w:rPr>
        <w:t>EtV</w:t>
      </w:r>
      <w:r w:rsidR="00D9174C" w:rsidRPr="005E4E6D">
        <w:rPr>
          <w:rFonts w:eastAsiaTheme="minorEastAsia"/>
          <w:vertAlign w:val="superscript"/>
        </w:rPr>
        <w:t>2+</w:t>
      </w:r>
      <w:r w:rsidR="003561C1" w:rsidRPr="005E4E6D">
        <w:rPr>
          <w:rFonts w:eastAsiaTheme="minorEastAsia"/>
        </w:rPr>
        <w:t xml:space="preserve"> concentrations. </w:t>
      </w:r>
      <w:r w:rsidR="007D1B95" w:rsidRPr="005E4E6D">
        <w:rPr>
          <w:rFonts w:eastAsiaTheme="minorEastAsia"/>
        </w:rPr>
        <w:t xml:space="preserve">Figure </w:t>
      </w:r>
      <w:r w:rsidR="009D284A" w:rsidRPr="005E4E6D">
        <w:rPr>
          <w:rFonts w:eastAsiaTheme="minorEastAsia"/>
        </w:rPr>
        <w:t>7</w:t>
      </w:r>
      <w:r w:rsidR="007D1B95" w:rsidRPr="005E4E6D">
        <w:rPr>
          <w:rFonts w:eastAsiaTheme="minorEastAsia"/>
        </w:rPr>
        <w:t xml:space="preserve"> shows the resulting plot of</w:t>
      </w:r>
      <w:r w:rsidR="003561C1" w:rsidRPr="005E4E6D">
        <w:rPr>
          <w:rFonts w:eastAsiaTheme="minorEastAsia"/>
        </w:rPr>
        <w:t xml:space="preserve"> </w:t>
      </w:r>
      <w:proofErr w:type="spellStart"/>
      <w:r w:rsidR="003561C1" w:rsidRPr="005E4E6D">
        <w:rPr>
          <w:rFonts w:ascii="Cambria Math" w:hAnsi="Cambria Math"/>
        </w:rPr>
        <w:t>Δ</w:t>
      </w:r>
      <w:r w:rsidR="003561C1" w:rsidRPr="005E4E6D">
        <w:rPr>
          <w:rFonts w:ascii="Cambria Math" w:hAnsi="Cambria Math"/>
          <w:i/>
        </w:rPr>
        <w:t>i</w:t>
      </w:r>
      <w:r w:rsidR="003561C1" w:rsidRPr="005E4E6D">
        <w:rPr>
          <w:rFonts w:ascii="Cambria Math" w:hAnsi="Cambria Math"/>
          <w:vertAlign w:val="subscript"/>
        </w:rPr>
        <w:t>p</w:t>
      </w:r>
      <w:proofErr w:type="spellEnd"/>
      <w:r w:rsidR="003561C1" w:rsidRPr="005E4E6D">
        <w:t xml:space="preserve"> </w:t>
      </w:r>
      <w:r w:rsidR="00C7744B" w:rsidRPr="005E4E6D">
        <w:t>versus</w:t>
      </w:r>
      <w:r w:rsidR="00D9174C" w:rsidRPr="005E4E6D">
        <w:t xml:space="preserve"> concentration, </w:t>
      </w:r>
      <w:r w:rsidR="007D1B95" w:rsidRPr="005E4E6D">
        <w:rPr>
          <w:rFonts w:eastAsiaTheme="minorEastAsia"/>
        </w:rPr>
        <w:t>which</w:t>
      </w:r>
      <w:r w:rsidR="005E36BA" w:rsidRPr="005E4E6D">
        <w:rPr>
          <w:rFonts w:eastAsiaTheme="minorEastAsia"/>
        </w:rPr>
        <w:t xml:space="preserve"> yields</w:t>
      </w:r>
      <w:r w:rsidR="007D1B95" w:rsidRPr="005E4E6D">
        <w:rPr>
          <w:rFonts w:eastAsiaTheme="minorEastAsia"/>
        </w:rPr>
        <w:t xml:space="preserve"> a value for </w:t>
      </w:r>
      <w:r w:rsidR="00D9174C" w:rsidRPr="005E4E6D">
        <w:rPr>
          <w:rFonts w:eastAsiaTheme="minorEastAsia"/>
        </w:rPr>
        <w:t xml:space="preserve">the diffusion coefficient </w:t>
      </w:r>
      <w:r w:rsidR="003561C1" w:rsidRPr="005E4E6D">
        <w:rPr>
          <w:rFonts w:eastAsiaTheme="minorEastAsia"/>
        </w:rPr>
        <w:t xml:space="preserve">of </w:t>
      </w:r>
      <w:r w:rsidR="0067782A" w:rsidRPr="005E4E6D">
        <w:rPr>
          <w:rFonts w:eastAsiaTheme="minorEastAsia"/>
        </w:rPr>
        <w:t>7.5</w:t>
      </w:r>
      <w:r w:rsidR="003561C1" w:rsidRPr="005E4E6D">
        <w:rPr>
          <w:rFonts w:eastAsiaTheme="minorEastAsia"/>
        </w:rPr>
        <w:t xml:space="preserve"> x 10</w:t>
      </w:r>
      <w:r w:rsidR="003561C1" w:rsidRPr="005E4E6D">
        <w:rPr>
          <w:rFonts w:eastAsiaTheme="minorEastAsia"/>
          <w:vertAlign w:val="superscript"/>
        </w:rPr>
        <w:t>-8</w:t>
      </w:r>
      <w:r w:rsidR="003561C1" w:rsidRPr="005E4E6D">
        <w:rPr>
          <w:rFonts w:eastAsiaTheme="minorEastAsia"/>
        </w:rPr>
        <w:t xml:space="preserve"> cm</w:t>
      </w:r>
      <w:r w:rsidR="003561C1" w:rsidRPr="005E4E6D">
        <w:rPr>
          <w:rFonts w:eastAsiaTheme="minorEastAsia"/>
          <w:vertAlign w:val="superscript"/>
        </w:rPr>
        <w:t>2</w:t>
      </w:r>
      <w:r w:rsidR="003561C1" w:rsidRPr="005E4E6D">
        <w:rPr>
          <w:rFonts w:eastAsiaTheme="minorEastAsia"/>
        </w:rPr>
        <w:t xml:space="preserve"> s</w:t>
      </w:r>
      <w:r w:rsidR="003561C1" w:rsidRPr="005E4E6D">
        <w:rPr>
          <w:rFonts w:eastAsiaTheme="minorEastAsia"/>
          <w:vertAlign w:val="superscript"/>
        </w:rPr>
        <w:t>-1</w:t>
      </w:r>
      <w:r w:rsidR="002934F6" w:rsidRPr="005E4E6D">
        <w:rPr>
          <w:rFonts w:eastAsiaTheme="minorEastAsia"/>
        </w:rPr>
        <w:t xml:space="preserve"> </w:t>
      </w:r>
      <w:r w:rsidR="00D447B1" w:rsidRPr="005E4E6D">
        <w:rPr>
          <w:rFonts w:eastAsiaTheme="minorEastAsia"/>
        </w:rPr>
        <w:t>for EtV</w:t>
      </w:r>
      <w:r w:rsidR="00D447B1" w:rsidRPr="005E4E6D">
        <w:rPr>
          <w:rFonts w:eastAsiaTheme="minorEastAsia"/>
          <w:vertAlign w:val="superscript"/>
        </w:rPr>
        <w:t>2+</w:t>
      </w:r>
      <w:r w:rsidR="00D447B1" w:rsidRPr="005E4E6D">
        <w:rPr>
          <w:rFonts w:eastAsiaTheme="minorEastAsia"/>
        </w:rPr>
        <w:t xml:space="preserve"> </w:t>
      </w:r>
      <w:r w:rsidR="002934F6" w:rsidRPr="005E4E6D">
        <w:rPr>
          <w:rFonts w:eastAsiaTheme="minorEastAsia"/>
        </w:rPr>
        <w:t>in the electrolyte</w:t>
      </w:r>
      <w:r w:rsidR="00E11101" w:rsidRPr="005E4E6D">
        <w:rPr>
          <w:rFonts w:eastAsiaTheme="minorEastAsia"/>
        </w:rPr>
        <w:t xml:space="preserve"> when</w:t>
      </w:r>
      <w:r w:rsidR="002934F6" w:rsidRPr="005E4E6D">
        <w:rPr>
          <w:rFonts w:eastAsiaTheme="minorEastAsia"/>
        </w:rPr>
        <w:t xml:space="preserve"> soaked into a glass fibre separator</w:t>
      </w:r>
      <w:r w:rsidR="003561C1" w:rsidRPr="005E4E6D">
        <w:rPr>
          <w:rFonts w:eastAsiaTheme="minorEastAsia"/>
        </w:rPr>
        <w:t>.</w:t>
      </w:r>
    </w:p>
    <w:p w14:paraId="5BD0DE61" w14:textId="2A4F37C4" w:rsidR="00504B48" w:rsidRPr="005E4E6D" w:rsidRDefault="00AE2498" w:rsidP="009400D5">
      <w:pPr>
        <w:spacing w:after="120" w:line="480" w:lineRule="auto"/>
        <w:jc w:val="center"/>
      </w:pPr>
      <w:r w:rsidRPr="005E4E6D">
        <w:rPr>
          <w:noProof/>
          <w:lang w:eastAsia="en-GB"/>
        </w:rPr>
        <w:drawing>
          <wp:inline distT="0" distB="0" distL="0" distR="0" wp14:anchorId="61335FB8" wp14:editId="3C1B31F2">
            <wp:extent cx="3430800" cy="2628000"/>
            <wp:effectExtent l="0" t="0" r="0" b="1270"/>
            <wp:docPr id="20" name="Picture 20" descr="\\filestore.soton.ac.uk\users\nm5g14\mydocuments\PhD\article\figures\Figurev4\calibra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store.soton.ac.uk\users\nm5g14\mydocuments\PhD\article\figures\Figurev4\calibration.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0800" cy="2628000"/>
                    </a:xfrm>
                    <a:prstGeom prst="rect">
                      <a:avLst/>
                    </a:prstGeom>
                    <a:noFill/>
                    <a:ln>
                      <a:noFill/>
                    </a:ln>
                  </pic:spPr>
                </pic:pic>
              </a:graphicData>
            </a:graphic>
          </wp:inline>
        </w:drawing>
      </w:r>
      <w:r w:rsidRPr="005E4E6D">
        <w:rPr>
          <w:noProof/>
          <w:lang w:eastAsia="en-GB"/>
        </w:rPr>
        <w:t xml:space="preserve"> </w:t>
      </w:r>
    </w:p>
    <w:p w14:paraId="50F199F5" w14:textId="7DF59226" w:rsidR="00060095" w:rsidRPr="005E4E6D" w:rsidRDefault="004A7B9A" w:rsidP="009400D5">
      <w:pPr>
        <w:spacing w:after="120" w:line="480" w:lineRule="auto"/>
        <w:jc w:val="center"/>
        <w:rPr>
          <w:b/>
          <w:sz w:val="18"/>
          <w:szCs w:val="18"/>
        </w:rPr>
      </w:pPr>
      <w:proofErr w:type="gramStart"/>
      <w:r w:rsidRPr="005E4E6D">
        <w:rPr>
          <w:b/>
          <w:sz w:val="18"/>
          <w:szCs w:val="18"/>
        </w:rPr>
        <w:t xml:space="preserve">Figure </w:t>
      </w:r>
      <w:r w:rsidR="00634B79" w:rsidRPr="005E4E6D">
        <w:rPr>
          <w:b/>
          <w:sz w:val="18"/>
          <w:szCs w:val="18"/>
        </w:rPr>
        <w:t>7</w:t>
      </w:r>
      <w:r w:rsidR="00D447B1" w:rsidRPr="005E4E6D">
        <w:rPr>
          <w:b/>
          <w:sz w:val="18"/>
          <w:szCs w:val="18"/>
        </w:rPr>
        <w:t>.</w:t>
      </w:r>
      <w:proofErr w:type="gramEnd"/>
      <w:r w:rsidR="00060095" w:rsidRPr="005E4E6D">
        <w:rPr>
          <w:b/>
          <w:sz w:val="18"/>
          <w:szCs w:val="18"/>
        </w:rPr>
        <w:t xml:space="preserve"> </w:t>
      </w:r>
      <w:r w:rsidR="007D1B95" w:rsidRPr="005E4E6D">
        <w:rPr>
          <w:b/>
          <w:sz w:val="18"/>
          <w:szCs w:val="18"/>
        </w:rPr>
        <w:t>P</w:t>
      </w:r>
      <w:r w:rsidR="00060095" w:rsidRPr="005E4E6D">
        <w:rPr>
          <w:b/>
          <w:sz w:val="18"/>
          <w:szCs w:val="18"/>
        </w:rPr>
        <w:t xml:space="preserve">eak difference </w:t>
      </w:r>
      <w:r w:rsidR="00D447B1" w:rsidRPr="005E4E6D">
        <w:rPr>
          <w:b/>
          <w:sz w:val="18"/>
          <w:szCs w:val="18"/>
        </w:rPr>
        <w:t xml:space="preserve">current </w:t>
      </w:r>
      <w:r w:rsidR="007D1B95" w:rsidRPr="005E4E6D">
        <w:rPr>
          <w:b/>
          <w:sz w:val="18"/>
          <w:szCs w:val="18"/>
        </w:rPr>
        <w:t xml:space="preserve">for </w:t>
      </w:r>
      <w:r w:rsidR="00060095" w:rsidRPr="005E4E6D">
        <w:rPr>
          <w:b/>
          <w:sz w:val="18"/>
          <w:szCs w:val="18"/>
        </w:rPr>
        <w:t>EtV</w:t>
      </w:r>
      <w:r w:rsidR="00060095" w:rsidRPr="005E4E6D">
        <w:rPr>
          <w:b/>
          <w:sz w:val="18"/>
          <w:szCs w:val="18"/>
          <w:vertAlign w:val="superscript"/>
        </w:rPr>
        <w:t>2+</w:t>
      </w:r>
      <w:r w:rsidR="005E36BA" w:rsidRPr="005E4E6D">
        <w:rPr>
          <w:b/>
          <w:sz w:val="18"/>
          <w:szCs w:val="18"/>
        </w:rPr>
        <w:t>/</w:t>
      </w:r>
      <w:proofErr w:type="spellStart"/>
      <w:r w:rsidR="007D1B95" w:rsidRPr="005E4E6D">
        <w:rPr>
          <w:b/>
          <w:sz w:val="18"/>
          <w:szCs w:val="18"/>
        </w:rPr>
        <w:t>EtV</w:t>
      </w:r>
      <w:proofErr w:type="spellEnd"/>
      <w:r w:rsidR="007D1B95" w:rsidRPr="005E4E6D">
        <w:rPr>
          <w:b/>
          <w:sz w:val="18"/>
          <w:szCs w:val="18"/>
          <w:vertAlign w:val="superscript"/>
        </w:rPr>
        <w:t>+</w:t>
      </w:r>
      <w:r w:rsidR="00060095" w:rsidRPr="005E4E6D">
        <w:rPr>
          <w:b/>
          <w:sz w:val="18"/>
          <w:szCs w:val="18"/>
        </w:rPr>
        <w:t xml:space="preserve"> </w:t>
      </w:r>
      <w:r w:rsidR="005E36BA" w:rsidRPr="005E4E6D">
        <w:rPr>
          <w:b/>
          <w:sz w:val="18"/>
          <w:szCs w:val="18"/>
        </w:rPr>
        <w:t xml:space="preserve">reduction from </w:t>
      </w:r>
      <w:r w:rsidR="00D447B1" w:rsidRPr="005E4E6D">
        <w:rPr>
          <w:b/>
          <w:sz w:val="18"/>
          <w:szCs w:val="18"/>
        </w:rPr>
        <w:t xml:space="preserve">square-wave </w:t>
      </w:r>
      <w:proofErr w:type="spellStart"/>
      <w:r w:rsidR="00D447B1" w:rsidRPr="005E4E6D">
        <w:rPr>
          <w:b/>
          <w:sz w:val="18"/>
          <w:szCs w:val="18"/>
        </w:rPr>
        <w:t>voltammograms</w:t>
      </w:r>
      <w:proofErr w:type="spellEnd"/>
      <w:r w:rsidR="007D1B95" w:rsidRPr="005E4E6D">
        <w:rPr>
          <w:b/>
          <w:sz w:val="18"/>
          <w:szCs w:val="18"/>
        </w:rPr>
        <w:t xml:space="preserve"> </w:t>
      </w:r>
      <w:r w:rsidR="00060095" w:rsidRPr="005E4E6D">
        <w:rPr>
          <w:b/>
          <w:sz w:val="18"/>
          <w:szCs w:val="18"/>
        </w:rPr>
        <w:t>recorded</w:t>
      </w:r>
      <w:r w:rsidR="005E36BA" w:rsidRPr="005E4E6D">
        <w:rPr>
          <w:b/>
          <w:sz w:val="18"/>
          <w:szCs w:val="18"/>
        </w:rPr>
        <w:t xml:space="preserve"> at </w:t>
      </w:r>
      <w:r w:rsidR="0067782A" w:rsidRPr="005E4E6D">
        <w:rPr>
          <w:b/>
          <w:sz w:val="18"/>
          <w:szCs w:val="18"/>
        </w:rPr>
        <w:t xml:space="preserve">a </w:t>
      </w:r>
      <w:r w:rsidR="005E36BA" w:rsidRPr="005E4E6D">
        <w:rPr>
          <w:b/>
          <w:sz w:val="18"/>
          <w:szCs w:val="18"/>
        </w:rPr>
        <w:t>glassy carbon electrode</w:t>
      </w:r>
      <w:r w:rsidR="00060095" w:rsidRPr="005E4E6D">
        <w:rPr>
          <w:b/>
          <w:sz w:val="18"/>
          <w:szCs w:val="18"/>
        </w:rPr>
        <w:t xml:space="preserve"> in </w:t>
      </w:r>
      <w:r w:rsidR="001A6DBF" w:rsidRPr="005E4E6D">
        <w:rPr>
          <w:b/>
          <w:sz w:val="18"/>
          <w:szCs w:val="18"/>
        </w:rPr>
        <w:t xml:space="preserve">cells containing 0.1 – 2mM </w:t>
      </w:r>
      <w:proofErr w:type="spellStart"/>
      <w:r w:rsidR="001A6DBF" w:rsidRPr="005E4E6D">
        <w:rPr>
          <w:b/>
          <w:sz w:val="18"/>
          <w:szCs w:val="18"/>
        </w:rPr>
        <w:t>EtV</w:t>
      </w:r>
      <w:proofErr w:type="spellEnd"/>
      <w:r w:rsidR="00D9174C" w:rsidRPr="005E4E6D">
        <w:rPr>
          <w:b/>
          <w:sz w:val="18"/>
          <w:szCs w:val="18"/>
        </w:rPr>
        <w:t>(</w:t>
      </w:r>
      <w:proofErr w:type="spellStart"/>
      <w:r w:rsidR="00D9174C" w:rsidRPr="005E4E6D">
        <w:rPr>
          <w:b/>
          <w:sz w:val="18"/>
          <w:szCs w:val="18"/>
        </w:rPr>
        <w:t>OTf</w:t>
      </w:r>
      <w:proofErr w:type="spellEnd"/>
      <w:r w:rsidR="00D9174C" w:rsidRPr="005E4E6D">
        <w:rPr>
          <w:b/>
          <w:sz w:val="18"/>
          <w:szCs w:val="18"/>
        </w:rPr>
        <w:t>)</w:t>
      </w:r>
      <w:r w:rsidR="00D9174C" w:rsidRPr="005E4E6D">
        <w:rPr>
          <w:b/>
          <w:sz w:val="18"/>
          <w:szCs w:val="18"/>
          <w:vertAlign w:val="subscript"/>
        </w:rPr>
        <w:t>2</w:t>
      </w:r>
      <w:r w:rsidR="001A6DBF" w:rsidRPr="005E4E6D">
        <w:rPr>
          <w:b/>
          <w:sz w:val="18"/>
          <w:szCs w:val="18"/>
        </w:rPr>
        <w:t xml:space="preserve"> in the electrolyte. </w:t>
      </w:r>
      <w:proofErr w:type="gramStart"/>
      <w:r w:rsidR="00C7744B" w:rsidRPr="005E4E6D">
        <w:rPr>
          <w:b/>
          <w:sz w:val="18"/>
          <w:szCs w:val="18"/>
        </w:rPr>
        <w:t>O</w:t>
      </w:r>
      <w:r w:rsidR="001A6DBF" w:rsidRPr="005E4E6D">
        <w:rPr>
          <w:b/>
          <w:sz w:val="18"/>
          <w:szCs w:val="18"/>
        </w:rPr>
        <w:t>ther experimental conditions as in Fig</w:t>
      </w:r>
      <w:r w:rsidR="008D7EAA" w:rsidRPr="005E4E6D">
        <w:rPr>
          <w:b/>
          <w:sz w:val="18"/>
          <w:szCs w:val="18"/>
        </w:rPr>
        <w:t>ure</w:t>
      </w:r>
      <w:r w:rsidR="001A6DBF" w:rsidRPr="005E4E6D">
        <w:rPr>
          <w:b/>
          <w:sz w:val="18"/>
          <w:szCs w:val="18"/>
        </w:rPr>
        <w:t xml:space="preserve"> </w:t>
      </w:r>
      <w:r w:rsidR="00D447B1" w:rsidRPr="005E4E6D">
        <w:rPr>
          <w:b/>
          <w:sz w:val="18"/>
          <w:szCs w:val="18"/>
        </w:rPr>
        <w:t>3.</w:t>
      </w:r>
      <w:proofErr w:type="gramEnd"/>
    </w:p>
    <w:p w14:paraId="0C88654D" w14:textId="77777777" w:rsidR="00AE2498" w:rsidRPr="005E4E6D" w:rsidRDefault="00AE2498" w:rsidP="009400D5">
      <w:pPr>
        <w:spacing w:after="120" w:line="480" w:lineRule="auto"/>
        <w:jc w:val="center"/>
        <w:rPr>
          <w:b/>
          <w:sz w:val="18"/>
          <w:szCs w:val="18"/>
        </w:rPr>
      </w:pPr>
    </w:p>
    <w:p w14:paraId="4FBED8C1" w14:textId="231BA9D2" w:rsidR="00E86100" w:rsidRPr="005E4E6D" w:rsidRDefault="00835B52" w:rsidP="009400D5">
      <w:pPr>
        <w:spacing w:after="120" w:line="480" w:lineRule="auto"/>
        <w:rPr>
          <w:b/>
          <w:i/>
        </w:rPr>
      </w:pPr>
      <w:r w:rsidRPr="005E4E6D">
        <w:rPr>
          <w:b/>
          <w:i/>
        </w:rPr>
        <w:t xml:space="preserve">3.5. </w:t>
      </w:r>
      <w:r w:rsidR="00E86100" w:rsidRPr="005E4E6D">
        <w:rPr>
          <w:b/>
          <w:i/>
        </w:rPr>
        <w:t>Measuring permeability of a membrane to crossover species</w:t>
      </w:r>
    </w:p>
    <w:p w14:paraId="127FEB29" w14:textId="36A1D810" w:rsidR="00C0140F" w:rsidRPr="005E4E6D" w:rsidRDefault="00E86100" w:rsidP="009400D5">
      <w:pPr>
        <w:spacing w:after="240" w:line="480" w:lineRule="auto"/>
      </w:pPr>
      <w:r w:rsidRPr="005E4E6D">
        <w:t xml:space="preserve">As a proof of concept of the </w:t>
      </w:r>
      <w:r w:rsidR="008E4F26" w:rsidRPr="005E4E6D">
        <w:t>method,</w:t>
      </w:r>
      <w:r w:rsidRPr="005E4E6D">
        <w:t xml:space="preserve"> </w:t>
      </w:r>
      <w:r w:rsidR="008E4F26" w:rsidRPr="005E4E6D">
        <w:t>a cell was constructed with a permeable membrane (</w:t>
      </w:r>
      <w:proofErr w:type="spellStart"/>
      <w:r w:rsidR="008E4F26" w:rsidRPr="005E4E6D">
        <w:t>Celgard</w:t>
      </w:r>
      <w:proofErr w:type="spellEnd"/>
      <w:r w:rsidR="008E4F26" w:rsidRPr="005E4E6D">
        <w:t xml:space="preserve">). </w:t>
      </w:r>
      <w:r w:rsidR="00D9174C" w:rsidRPr="005E4E6D">
        <w:t xml:space="preserve">As before, </w:t>
      </w:r>
      <w:proofErr w:type="spellStart"/>
      <w:proofErr w:type="gramStart"/>
      <w:r w:rsidR="00D9174C" w:rsidRPr="005E4E6D">
        <w:t>EtV</w:t>
      </w:r>
      <w:proofErr w:type="spellEnd"/>
      <w:r w:rsidR="00D9174C" w:rsidRPr="005E4E6D">
        <w:t>(</w:t>
      </w:r>
      <w:proofErr w:type="spellStart"/>
      <w:proofErr w:type="gramEnd"/>
      <w:r w:rsidR="00D9174C" w:rsidRPr="005E4E6D">
        <w:t>OTf</w:t>
      </w:r>
      <w:proofErr w:type="spellEnd"/>
      <w:r w:rsidR="00D9174C" w:rsidRPr="005E4E6D">
        <w:t>)</w:t>
      </w:r>
      <w:r w:rsidR="00D9174C" w:rsidRPr="005E4E6D">
        <w:rPr>
          <w:vertAlign w:val="subscript"/>
        </w:rPr>
        <w:t>2</w:t>
      </w:r>
      <w:r w:rsidR="00D9174C" w:rsidRPr="005E4E6D">
        <w:t xml:space="preserve"> was placed in the counter/reference electrode compartment only. </w:t>
      </w:r>
      <w:r w:rsidR="008E4F26" w:rsidRPr="005E4E6D">
        <w:t xml:space="preserve">In this case we would expect peaks corresponding to </w:t>
      </w:r>
      <w:r w:rsidR="0004346A" w:rsidRPr="005E4E6D">
        <w:t xml:space="preserve">ethyl </w:t>
      </w:r>
      <w:proofErr w:type="spellStart"/>
      <w:r w:rsidR="0004346A" w:rsidRPr="005E4E6D">
        <w:t>viologen</w:t>
      </w:r>
      <w:proofErr w:type="spellEnd"/>
      <w:r w:rsidR="008E4F26" w:rsidRPr="005E4E6D">
        <w:t xml:space="preserve"> redox</w:t>
      </w:r>
      <w:r w:rsidR="00D9174C" w:rsidRPr="005E4E6D">
        <w:t xml:space="preserve"> processes</w:t>
      </w:r>
      <w:r w:rsidR="008E4F26" w:rsidRPr="005E4E6D">
        <w:t xml:space="preserve"> to appear over time a</w:t>
      </w:r>
      <w:r w:rsidR="0004346A" w:rsidRPr="005E4E6D">
        <w:t>s</w:t>
      </w:r>
      <w:r w:rsidR="008E4F26" w:rsidRPr="005E4E6D">
        <w:t xml:space="preserve"> EtV</w:t>
      </w:r>
      <w:r w:rsidR="008E4F26" w:rsidRPr="005E4E6D">
        <w:rPr>
          <w:vertAlign w:val="superscript"/>
        </w:rPr>
        <w:t>2+</w:t>
      </w:r>
      <w:r w:rsidR="008E4F26" w:rsidRPr="005E4E6D">
        <w:t xml:space="preserve"> passes through the </w:t>
      </w:r>
      <w:proofErr w:type="spellStart"/>
      <w:r w:rsidR="008E4F26" w:rsidRPr="005E4E6D">
        <w:t>Celgard</w:t>
      </w:r>
      <w:proofErr w:type="spellEnd"/>
      <w:r w:rsidR="008E4F26" w:rsidRPr="005E4E6D">
        <w:t xml:space="preserve">. Figure </w:t>
      </w:r>
      <w:r w:rsidR="00251D86" w:rsidRPr="005E4E6D">
        <w:t>8A</w:t>
      </w:r>
      <w:r w:rsidR="008E4F26" w:rsidRPr="005E4E6D">
        <w:t xml:space="preserve"> demonstrates this</w:t>
      </w:r>
      <w:r w:rsidR="0004346A" w:rsidRPr="005E4E6D">
        <w:t xml:space="preserve"> phenomenon</w:t>
      </w:r>
      <w:r w:rsidR="008E4F26" w:rsidRPr="005E4E6D">
        <w:t>. N</w:t>
      </w:r>
      <w:r w:rsidR="00C16FD1" w:rsidRPr="005E4E6D">
        <w:t xml:space="preserve">o </w:t>
      </w:r>
      <w:r w:rsidR="0004346A" w:rsidRPr="005E4E6D">
        <w:t xml:space="preserve">redox </w:t>
      </w:r>
      <w:r w:rsidR="00C16FD1" w:rsidRPr="005E4E6D">
        <w:t xml:space="preserve">peaks are visible initially but gradually appear and grow </w:t>
      </w:r>
      <w:r w:rsidR="005D65A0" w:rsidRPr="005E4E6D">
        <w:t xml:space="preserve">as </w:t>
      </w:r>
      <w:r w:rsidR="008E4F26" w:rsidRPr="005E4E6D">
        <w:t xml:space="preserve">the concentration of </w:t>
      </w:r>
      <w:r w:rsidR="0004346A" w:rsidRPr="005E4E6D">
        <w:t>EtV</w:t>
      </w:r>
      <w:r w:rsidR="0004346A" w:rsidRPr="005E4E6D">
        <w:rPr>
          <w:vertAlign w:val="superscript"/>
        </w:rPr>
        <w:t>2+</w:t>
      </w:r>
      <w:r w:rsidR="008E4F26" w:rsidRPr="005E4E6D">
        <w:t xml:space="preserve"> in the working electrode compartment increases. As described above, </w:t>
      </w:r>
      <w:r w:rsidR="00EB23DB" w:rsidRPr="005E4E6D">
        <w:t xml:space="preserve">equation </w:t>
      </w:r>
      <w:r w:rsidR="00B63ABA" w:rsidRPr="005E4E6D">
        <w:t>2</w:t>
      </w:r>
      <w:r w:rsidR="00EB23DB" w:rsidRPr="005E4E6D">
        <w:t xml:space="preserve"> can be used </w:t>
      </w:r>
      <w:r w:rsidR="00EB23DB" w:rsidRPr="005E4E6D">
        <w:lastRenderedPageBreak/>
        <w:t xml:space="preserve">to calculate this concentration from the size of </w:t>
      </w:r>
      <w:r w:rsidR="008E4F26" w:rsidRPr="005E4E6D">
        <w:t>the peak difference current</w:t>
      </w:r>
      <w:r w:rsidR="00EB23DB" w:rsidRPr="005E4E6D">
        <w:t>, and</w:t>
      </w:r>
      <w:r w:rsidR="003157DF" w:rsidRPr="005E4E6D">
        <w:t>,</w:t>
      </w:r>
      <w:r w:rsidR="00EB23DB" w:rsidRPr="005E4E6D">
        <w:t xml:space="preserve"> </w:t>
      </w:r>
      <w:r w:rsidR="008E4F26" w:rsidRPr="005E4E6D">
        <w:t>as expected</w:t>
      </w:r>
      <w:r w:rsidR="003157DF" w:rsidRPr="005E4E6D">
        <w:t>,</w:t>
      </w:r>
      <w:r w:rsidR="00EB23DB" w:rsidRPr="005E4E6D">
        <w:t xml:space="preserve"> it</w:t>
      </w:r>
      <w:r w:rsidR="008E4F26" w:rsidRPr="005E4E6D">
        <w:t xml:space="preserve"> tends to a value of </w:t>
      </w:r>
      <w:r w:rsidR="0004346A" w:rsidRPr="005E4E6D">
        <w:rPr>
          <w:i/>
        </w:rPr>
        <w:t>ca.</w:t>
      </w:r>
      <w:r w:rsidR="0004346A" w:rsidRPr="005E4E6D">
        <w:t xml:space="preserve"> </w:t>
      </w:r>
      <w:r w:rsidR="00634B79" w:rsidRPr="005E4E6D">
        <w:t xml:space="preserve">2 </w:t>
      </w:r>
      <w:proofErr w:type="spellStart"/>
      <w:r w:rsidR="00634B79" w:rsidRPr="005E4E6D">
        <w:t>mM</w:t>
      </w:r>
      <w:proofErr w:type="spellEnd"/>
      <w:r w:rsidR="00634B79" w:rsidRPr="005E4E6D">
        <w:t xml:space="preserve"> (Figure 8</w:t>
      </w:r>
      <w:r w:rsidR="00251D86" w:rsidRPr="005E4E6D">
        <w:t>B</w:t>
      </w:r>
      <w:r w:rsidR="008E4F26" w:rsidRPr="005E4E6D">
        <w:t xml:space="preserve">), indicating </w:t>
      </w:r>
      <w:r w:rsidR="00C16FD1" w:rsidRPr="005E4E6D">
        <w:t xml:space="preserve">that the </w:t>
      </w:r>
      <w:r w:rsidR="005D65A0" w:rsidRPr="005E4E6D">
        <w:t xml:space="preserve">initial </w:t>
      </w:r>
      <w:r w:rsidR="00C16FD1" w:rsidRPr="005E4E6D">
        <w:t xml:space="preserve">0 </w:t>
      </w:r>
      <w:proofErr w:type="spellStart"/>
      <w:r w:rsidR="00C16FD1" w:rsidRPr="005E4E6D">
        <w:t>mM</w:t>
      </w:r>
      <w:proofErr w:type="spellEnd"/>
      <w:r w:rsidR="00C16FD1" w:rsidRPr="005E4E6D">
        <w:t xml:space="preserve"> and 4</w:t>
      </w:r>
      <w:r w:rsidR="0067782A" w:rsidRPr="005E4E6D">
        <w:t xml:space="preserve"> </w:t>
      </w:r>
      <w:proofErr w:type="spellStart"/>
      <w:r w:rsidR="00C16FD1" w:rsidRPr="005E4E6D">
        <w:t>mM</w:t>
      </w:r>
      <w:proofErr w:type="spellEnd"/>
      <w:r w:rsidR="00C16FD1" w:rsidRPr="005E4E6D">
        <w:t xml:space="preserve"> concentrations</w:t>
      </w:r>
      <w:r w:rsidR="005D65A0" w:rsidRPr="005E4E6D">
        <w:t xml:space="preserve"> in the working and counter electrode compartments</w:t>
      </w:r>
      <w:r w:rsidR="003157DF" w:rsidRPr="005E4E6D">
        <w:t>,</w:t>
      </w:r>
      <w:r w:rsidR="0004346A" w:rsidRPr="005E4E6D">
        <w:t xml:space="preserve"> resp</w:t>
      </w:r>
      <w:r w:rsidR="00EB23DB" w:rsidRPr="005E4E6D">
        <w:t>e</w:t>
      </w:r>
      <w:r w:rsidR="0004346A" w:rsidRPr="005E4E6D">
        <w:t>ctively</w:t>
      </w:r>
      <w:r w:rsidR="003157DF" w:rsidRPr="005E4E6D">
        <w:t>,</w:t>
      </w:r>
      <w:r w:rsidR="00C16FD1" w:rsidRPr="005E4E6D">
        <w:t xml:space="preserve"> have equilibrated.</w:t>
      </w:r>
      <w:r w:rsidR="00066E22" w:rsidRPr="005E4E6D">
        <w:t xml:space="preserve">     </w:t>
      </w:r>
    </w:p>
    <w:p w14:paraId="588CE4EA" w14:textId="1CFF5ED4" w:rsidR="00066E22" w:rsidRPr="005E4E6D" w:rsidRDefault="0097105D" w:rsidP="009400D5">
      <w:pPr>
        <w:spacing w:after="240" w:line="480" w:lineRule="auto"/>
      </w:pPr>
      <w:r w:rsidRPr="005E4E6D">
        <w:rPr>
          <w:noProof/>
          <w:lang w:eastAsia="en-GB"/>
        </w:rPr>
        <w:drawing>
          <wp:inline distT="0" distB="0" distL="0" distR="0" wp14:anchorId="6AB6FDA1" wp14:editId="1EE53D9D">
            <wp:extent cx="6645910" cy="2490413"/>
            <wp:effectExtent l="0" t="0" r="2540" b="5715"/>
            <wp:docPr id="2" name="Picture 2" descr="\\filestore.soton.ac.uk\users\nm5g14\mydocuments\PhD\article\figures\Figuresv5\Fig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nm5g14\mydocuments\PhD\article\figures\Figuresv5\Fig8.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45910" cy="2490413"/>
                    </a:xfrm>
                    <a:prstGeom prst="rect">
                      <a:avLst/>
                    </a:prstGeom>
                    <a:noFill/>
                    <a:ln>
                      <a:noFill/>
                    </a:ln>
                  </pic:spPr>
                </pic:pic>
              </a:graphicData>
            </a:graphic>
          </wp:inline>
        </w:drawing>
      </w:r>
    </w:p>
    <w:p w14:paraId="70AB1C33" w14:textId="09A636E7" w:rsidR="00FA7054" w:rsidRPr="005E4E6D" w:rsidRDefault="00FA7054" w:rsidP="009400D5">
      <w:pPr>
        <w:spacing w:after="120" w:line="480" w:lineRule="auto"/>
        <w:jc w:val="center"/>
        <w:rPr>
          <w:b/>
          <w:sz w:val="18"/>
          <w:szCs w:val="18"/>
        </w:rPr>
      </w:pPr>
      <w:proofErr w:type="gramStart"/>
      <w:r w:rsidRPr="005E4E6D">
        <w:rPr>
          <w:b/>
          <w:bCs/>
          <w:iCs/>
          <w:sz w:val="18"/>
          <w:szCs w:val="18"/>
        </w:rPr>
        <w:t xml:space="preserve">Figure </w:t>
      </w:r>
      <w:r w:rsidR="00634B79" w:rsidRPr="005E4E6D">
        <w:rPr>
          <w:b/>
          <w:bCs/>
          <w:iCs/>
          <w:sz w:val="18"/>
          <w:szCs w:val="18"/>
        </w:rPr>
        <w:t>8</w:t>
      </w:r>
      <w:r w:rsidR="00312E6A" w:rsidRPr="005E4E6D">
        <w:rPr>
          <w:b/>
          <w:bCs/>
          <w:iCs/>
          <w:sz w:val="18"/>
          <w:szCs w:val="18"/>
        </w:rPr>
        <w:t>.</w:t>
      </w:r>
      <w:proofErr w:type="gramEnd"/>
      <w:r w:rsidRPr="005E4E6D">
        <w:rPr>
          <w:b/>
          <w:bCs/>
          <w:iCs/>
          <w:sz w:val="18"/>
          <w:szCs w:val="18"/>
        </w:rPr>
        <w:t xml:space="preserve"> </w:t>
      </w:r>
      <w:r w:rsidR="006E3E06" w:rsidRPr="005E4E6D">
        <w:rPr>
          <w:b/>
          <w:bCs/>
          <w:iCs/>
          <w:sz w:val="18"/>
          <w:szCs w:val="18"/>
        </w:rPr>
        <w:t>A</w:t>
      </w:r>
      <w:r w:rsidR="00634B79" w:rsidRPr="005E4E6D">
        <w:rPr>
          <w:b/>
          <w:bCs/>
          <w:iCs/>
          <w:sz w:val="18"/>
          <w:szCs w:val="18"/>
        </w:rPr>
        <w:t xml:space="preserve">) </w:t>
      </w:r>
      <w:r w:rsidR="00AC2700" w:rsidRPr="005E4E6D">
        <w:rPr>
          <w:b/>
          <w:bCs/>
          <w:iCs/>
          <w:sz w:val="18"/>
          <w:szCs w:val="18"/>
        </w:rPr>
        <w:t xml:space="preserve">Square </w:t>
      </w:r>
      <w:r w:rsidR="00312E6A" w:rsidRPr="005E4E6D">
        <w:rPr>
          <w:b/>
          <w:bCs/>
          <w:iCs/>
          <w:sz w:val="18"/>
          <w:szCs w:val="18"/>
        </w:rPr>
        <w:t xml:space="preserve">wave </w:t>
      </w:r>
      <w:proofErr w:type="spellStart"/>
      <w:r w:rsidR="00312E6A" w:rsidRPr="005E4E6D">
        <w:rPr>
          <w:b/>
          <w:bCs/>
          <w:iCs/>
          <w:sz w:val="18"/>
          <w:szCs w:val="18"/>
        </w:rPr>
        <w:t>voltammograms</w:t>
      </w:r>
      <w:proofErr w:type="spellEnd"/>
      <w:r w:rsidRPr="005E4E6D">
        <w:rPr>
          <w:b/>
          <w:bCs/>
          <w:iCs/>
          <w:sz w:val="18"/>
          <w:szCs w:val="18"/>
        </w:rPr>
        <w:t xml:space="preserve"> recorded</w:t>
      </w:r>
      <w:r w:rsidR="005E36BA" w:rsidRPr="005E4E6D">
        <w:rPr>
          <w:b/>
          <w:bCs/>
          <w:iCs/>
          <w:sz w:val="18"/>
          <w:szCs w:val="18"/>
        </w:rPr>
        <w:t xml:space="preserve"> at </w:t>
      </w:r>
      <w:r w:rsidR="00C01DAA" w:rsidRPr="005E4E6D">
        <w:rPr>
          <w:b/>
          <w:bCs/>
          <w:iCs/>
          <w:sz w:val="18"/>
          <w:szCs w:val="18"/>
        </w:rPr>
        <w:t xml:space="preserve">a </w:t>
      </w:r>
      <w:r w:rsidR="005E36BA" w:rsidRPr="005E4E6D">
        <w:rPr>
          <w:b/>
          <w:bCs/>
          <w:iCs/>
          <w:sz w:val="18"/>
          <w:szCs w:val="18"/>
        </w:rPr>
        <w:t>glassy carbon electrode</w:t>
      </w:r>
      <w:r w:rsidRPr="005E4E6D">
        <w:rPr>
          <w:b/>
          <w:bCs/>
          <w:iCs/>
          <w:sz w:val="18"/>
          <w:szCs w:val="18"/>
        </w:rPr>
        <w:t xml:space="preserve"> at 15 minute intervals in </w:t>
      </w:r>
      <w:r w:rsidR="00EB23DB" w:rsidRPr="005E4E6D">
        <w:rPr>
          <w:b/>
          <w:sz w:val="18"/>
          <w:szCs w:val="18"/>
        </w:rPr>
        <w:t xml:space="preserve">a cell containing </w:t>
      </w:r>
      <w:r w:rsidR="0067782A" w:rsidRPr="005E4E6D">
        <w:rPr>
          <w:b/>
          <w:sz w:val="18"/>
          <w:szCs w:val="18"/>
        </w:rPr>
        <w:t>4</w:t>
      </w:r>
      <w:r w:rsidR="00EB23DB" w:rsidRPr="005E4E6D">
        <w:rPr>
          <w:b/>
          <w:sz w:val="18"/>
          <w:szCs w:val="18"/>
        </w:rPr>
        <w:t xml:space="preserve">mM </w:t>
      </w:r>
      <w:proofErr w:type="spellStart"/>
      <w:proofErr w:type="gramStart"/>
      <w:r w:rsidR="00EB23DB" w:rsidRPr="005E4E6D">
        <w:rPr>
          <w:b/>
          <w:sz w:val="18"/>
          <w:szCs w:val="18"/>
        </w:rPr>
        <w:t>Et</w:t>
      </w:r>
      <w:r w:rsidR="001B4345" w:rsidRPr="005E4E6D">
        <w:rPr>
          <w:b/>
          <w:sz w:val="18"/>
          <w:szCs w:val="18"/>
        </w:rPr>
        <w:t>V</w:t>
      </w:r>
      <w:proofErr w:type="spellEnd"/>
      <w:r w:rsidR="00D9174C" w:rsidRPr="005E4E6D">
        <w:rPr>
          <w:b/>
          <w:sz w:val="18"/>
          <w:szCs w:val="18"/>
        </w:rPr>
        <w:t>(</w:t>
      </w:r>
      <w:proofErr w:type="spellStart"/>
      <w:proofErr w:type="gramEnd"/>
      <w:r w:rsidR="00D9174C" w:rsidRPr="005E4E6D">
        <w:rPr>
          <w:b/>
          <w:sz w:val="18"/>
          <w:szCs w:val="18"/>
        </w:rPr>
        <w:t>OTf</w:t>
      </w:r>
      <w:proofErr w:type="spellEnd"/>
      <w:r w:rsidR="00D9174C" w:rsidRPr="005E4E6D">
        <w:rPr>
          <w:b/>
          <w:sz w:val="18"/>
          <w:szCs w:val="18"/>
        </w:rPr>
        <w:t>)</w:t>
      </w:r>
      <w:r w:rsidR="00D9174C" w:rsidRPr="005E4E6D">
        <w:rPr>
          <w:b/>
          <w:sz w:val="18"/>
          <w:szCs w:val="18"/>
          <w:vertAlign w:val="subscript"/>
        </w:rPr>
        <w:t>2</w:t>
      </w:r>
      <w:r w:rsidR="00EB23DB" w:rsidRPr="005E4E6D">
        <w:rPr>
          <w:b/>
          <w:sz w:val="18"/>
          <w:szCs w:val="18"/>
        </w:rPr>
        <w:t xml:space="preserve"> in the counter/reference electrode compartment, which is separated from the working electrode compartment</w:t>
      </w:r>
      <w:r w:rsidR="00D9174C" w:rsidRPr="005E4E6D">
        <w:rPr>
          <w:b/>
          <w:sz w:val="18"/>
          <w:szCs w:val="18"/>
        </w:rPr>
        <w:t xml:space="preserve">, which initially contains no </w:t>
      </w:r>
      <w:proofErr w:type="spellStart"/>
      <w:r w:rsidR="00D9174C" w:rsidRPr="005E4E6D">
        <w:rPr>
          <w:b/>
          <w:sz w:val="18"/>
          <w:szCs w:val="18"/>
        </w:rPr>
        <w:t>EtV</w:t>
      </w:r>
      <w:proofErr w:type="spellEnd"/>
      <w:r w:rsidR="00D9174C" w:rsidRPr="005E4E6D">
        <w:rPr>
          <w:b/>
          <w:sz w:val="18"/>
          <w:szCs w:val="18"/>
        </w:rPr>
        <w:t>(</w:t>
      </w:r>
      <w:proofErr w:type="spellStart"/>
      <w:r w:rsidR="00D9174C" w:rsidRPr="005E4E6D">
        <w:rPr>
          <w:b/>
          <w:sz w:val="18"/>
          <w:szCs w:val="18"/>
        </w:rPr>
        <w:t>OTf</w:t>
      </w:r>
      <w:proofErr w:type="spellEnd"/>
      <w:r w:rsidR="00D9174C" w:rsidRPr="005E4E6D">
        <w:rPr>
          <w:b/>
          <w:sz w:val="18"/>
          <w:szCs w:val="18"/>
        </w:rPr>
        <w:t>)</w:t>
      </w:r>
      <w:r w:rsidR="00D9174C" w:rsidRPr="005E4E6D">
        <w:rPr>
          <w:b/>
          <w:sz w:val="18"/>
          <w:szCs w:val="18"/>
          <w:vertAlign w:val="subscript"/>
        </w:rPr>
        <w:t>2</w:t>
      </w:r>
      <w:r w:rsidR="00D9174C" w:rsidRPr="005E4E6D">
        <w:rPr>
          <w:b/>
          <w:sz w:val="18"/>
          <w:szCs w:val="18"/>
        </w:rPr>
        <w:t xml:space="preserve">, </w:t>
      </w:r>
      <w:r w:rsidR="00EB23DB" w:rsidRPr="005E4E6D">
        <w:rPr>
          <w:b/>
          <w:sz w:val="18"/>
          <w:szCs w:val="18"/>
        </w:rPr>
        <w:t xml:space="preserve">by a </w:t>
      </w:r>
      <w:proofErr w:type="spellStart"/>
      <w:r w:rsidR="00EB23DB" w:rsidRPr="005E4E6D">
        <w:rPr>
          <w:b/>
          <w:sz w:val="18"/>
          <w:szCs w:val="18"/>
        </w:rPr>
        <w:t>Celgard</w:t>
      </w:r>
      <w:proofErr w:type="spellEnd"/>
      <w:r w:rsidR="00EB23DB" w:rsidRPr="005E4E6D">
        <w:rPr>
          <w:b/>
          <w:sz w:val="18"/>
          <w:szCs w:val="18"/>
        </w:rPr>
        <w:t xml:space="preserve"> m</w:t>
      </w:r>
      <w:r w:rsidR="008D7EAA" w:rsidRPr="005E4E6D">
        <w:rPr>
          <w:b/>
          <w:sz w:val="18"/>
          <w:szCs w:val="18"/>
        </w:rPr>
        <w:t>embrane. See cell sketch in Figure</w:t>
      </w:r>
      <w:r w:rsidR="00EB23DB" w:rsidRPr="005E4E6D">
        <w:rPr>
          <w:b/>
          <w:sz w:val="18"/>
          <w:szCs w:val="18"/>
        </w:rPr>
        <w:t xml:space="preserve"> </w:t>
      </w:r>
      <w:r w:rsidR="00C7744B" w:rsidRPr="005E4E6D">
        <w:rPr>
          <w:b/>
          <w:sz w:val="18"/>
          <w:szCs w:val="18"/>
        </w:rPr>
        <w:t>1</w:t>
      </w:r>
      <w:r w:rsidR="008D7EAA" w:rsidRPr="005E4E6D">
        <w:rPr>
          <w:b/>
          <w:sz w:val="18"/>
          <w:szCs w:val="18"/>
        </w:rPr>
        <w:t>A</w:t>
      </w:r>
      <w:r w:rsidR="00312E6A" w:rsidRPr="005E4E6D">
        <w:rPr>
          <w:b/>
          <w:sz w:val="18"/>
          <w:szCs w:val="18"/>
        </w:rPr>
        <w:t xml:space="preserve">. </w:t>
      </w:r>
      <w:proofErr w:type="gramStart"/>
      <w:r w:rsidR="005A002C" w:rsidRPr="005E4E6D">
        <w:rPr>
          <w:b/>
          <w:sz w:val="18"/>
          <w:szCs w:val="18"/>
        </w:rPr>
        <w:t>Other e</w:t>
      </w:r>
      <w:r w:rsidR="00EB23DB" w:rsidRPr="005E4E6D">
        <w:rPr>
          <w:b/>
          <w:sz w:val="18"/>
          <w:szCs w:val="18"/>
        </w:rPr>
        <w:t>xperimental conditions as in Fig</w:t>
      </w:r>
      <w:r w:rsidR="008D7EAA" w:rsidRPr="005E4E6D">
        <w:rPr>
          <w:b/>
          <w:sz w:val="18"/>
          <w:szCs w:val="18"/>
        </w:rPr>
        <w:t>ure</w:t>
      </w:r>
      <w:r w:rsidR="00EB23DB" w:rsidRPr="005E4E6D">
        <w:rPr>
          <w:b/>
          <w:sz w:val="18"/>
          <w:szCs w:val="18"/>
        </w:rPr>
        <w:t xml:space="preserve"> </w:t>
      </w:r>
      <w:r w:rsidR="00C7744B" w:rsidRPr="005E4E6D">
        <w:rPr>
          <w:b/>
          <w:sz w:val="18"/>
          <w:szCs w:val="18"/>
        </w:rPr>
        <w:t>2</w:t>
      </w:r>
      <w:r w:rsidR="00AD6DF2" w:rsidRPr="005E4E6D">
        <w:rPr>
          <w:b/>
          <w:sz w:val="18"/>
          <w:szCs w:val="18"/>
        </w:rPr>
        <w:t>.</w:t>
      </w:r>
      <w:proofErr w:type="gramEnd"/>
      <w:r w:rsidR="00AD6DF2" w:rsidRPr="005E4E6D">
        <w:rPr>
          <w:b/>
          <w:sz w:val="18"/>
          <w:szCs w:val="18"/>
        </w:rPr>
        <w:t xml:space="preserve"> </w:t>
      </w:r>
      <w:r w:rsidR="006E3E06" w:rsidRPr="005E4E6D">
        <w:rPr>
          <w:b/>
          <w:sz w:val="18"/>
          <w:szCs w:val="18"/>
        </w:rPr>
        <w:t>B</w:t>
      </w:r>
      <w:r w:rsidR="00634B79" w:rsidRPr="005E4E6D">
        <w:rPr>
          <w:b/>
          <w:bCs/>
          <w:iCs/>
          <w:sz w:val="18"/>
          <w:szCs w:val="18"/>
        </w:rPr>
        <w:t xml:space="preserve">) </w:t>
      </w:r>
      <w:r w:rsidR="00634B79" w:rsidRPr="005E4E6D">
        <w:rPr>
          <w:b/>
          <w:sz w:val="18"/>
          <w:szCs w:val="18"/>
        </w:rPr>
        <w:t>EtV</w:t>
      </w:r>
      <w:r w:rsidR="00634B79" w:rsidRPr="005E4E6D">
        <w:rPr>
          <w:b/>
          <w:sz w:val="18"/>
          <w:szCs w:val="18"/>
          <w:vertAlign w:val="superscript"/>
        </w:rPr>
        <w:t>2+</w:t>
      </w:r>
      <w:r w:rsidR="00634B79" w:rsidRPr="005E4E6D">
        <w:rPr>
          <w:b/>
          <w:sz w:val="18"/>
          <w:szCs w:val="18"/>
        </w:rPr>
        <w:t xml:space="preserve"> concentration in </w:t>
      </w:r>
      <w:r w:rsidR="00C01DAA" w:rsidRPr="005E4E6D">
        <w:rPr>
          <w:b/>
          <w:sz w:val="18"/>
          <w:szCs w:val="18"/>
        </w:rPr>
        <w:t xml:space="preserve">the </w:t>
      </w:r>
      <w:r w:rsidR="00634B79" w:rsidRPr="005E4E6D">
        <w:rPr>
          <w:b/>
          <w:sz w:val="18"/>
          <w:szCs w:val="18"/>
        </w:rPr>
        <w:t xml:space="preserve">working electrode compartment over </w:t>
      </w:r>
      <w:proofErr w:type="gramStart"/>
      <w:r w:rsidR="00634B79" w:rsidRPr="005E4E6D">
        <w:rPr>
          <w:b/>
          <w:sz w:val="18"/>
          <w:szCs w:val="18"/>
        </w:rPr>
        <w:t>time,</w:t>
      </w:r>
      <w:proofErr w:type="gramEnd"/>
      <w:r w:rsidR="00634B79" w:rsidRPr="005E4E6D">
        <w:rPr>
          <w:b/>
          <w:sz w:val="18"/>
          <w:szCs w:val="18"/>
        </w:rPr>
        <w:t xml:space="preserve"> derived from peak difference currents in </w:t>
      </w:r>
      <w:r w:rsidR="00C7744B" w:rsidRPr="005E4E6D">
        <w:rPr>
          <w:b/>
          <w:sz w:val="18"/>
          <w:szCs w:val="18"/>
        </w:rPr>
        <w:t>Fig</w:t>
      </w:r>
      <w:r w:rsidR="008D7EAA" w:rsidRPr="005E4E6D">
        <w:rPr>
          <w:b/>
          <w:sz w:val="18"/>
          <w:szCs w:val="18"/>
        </w:rPr>
        <w:t>ure</w:t>
      </w:r>
      <w:r w:rsidR="00C7744B" w:rsidRPr="005E4E6D">
        <w:rPr>
          <w:b/>
          <w:sz w:val="18"/>
          <w:szCs w:val="18"/>
        </w:rPr>
        <w:t xml:space="preserve"> </w:t>
      </w:r>
      <w:r w:rsidR="00AD6DF2" w:rsidRPr="005E4E6D">
        <w:rPr>
          <w:b/>
          <w:sz w:val="18"/>
          <w:szCs w:val="18"/>
        </w:rPr>
        <w:t>8</w:t>
      </w:r>
      <w:r w:rsidR="006E3E06" w:rsidRPr="005E4E6D">
        <w:rPr>
          <w:b/>
          <w:sz w:val="18"/>
          <w:szCs w:val="18"/>
        </w:rPr>
        <w:t>A</w:t>
      </w:r>
      <w:r w:rsidR="00383093" w:rsidRPr="005E4E6D">
        <w:rPr>
          <w:b/>
          <w:sz w:val="18"/>
          <w:szCs w:val="18"/>
        </w:rPr>
        <w:t>.</w:t>
      </w:r>
    </w:p>
    <w:p w14:paraId="552F91F1" w14:textId="4FB422A9" w:rsidR="00C16FD1" w:rsidRPr="005E4E6D" w:rsidRDefault="00C16FD1" w:rsidP="009400D5">
      <w:pPr>
        <w:spacing w:after="120" w:line="480" w:lineRule="auto"/>
      </w:pPr>
    </w:p>
    <w:p w14:paraId="1CFE9EB3" w14:textId="05302582" w:rsidR="00994A49" w:rsidRPr="005E4E6D" w:rsidRDefault="00835B52" w:rsidP="009400D5">
      <w:pPr>
        <w:spacing w:after="120" w:line="480" w:lineRule="auto"/>
        <w:rPr>
          <w:b/>
        </w:rPr>
      </w:pPr>
      <w:r w:rsidRPr="005E4E6D">
        <w:rPr>
          <w:b/>
        </w:rPr>
        <w:t xml:space="preserve">4. </w:t>
      </w:r>
      <w:r w:rsidR="00994A49" w:rsidRPr="005E4E6D">
        <w:rPr>
          <w:b/>
        </w:rPr>
        <w:t>Conclusion</w:t>
      </w:r>
      <w:r w:rsidR="00CB7C92" w:rsidRPr="005E4E6D">
        <w:rPr>
          <w:b/>
        </w:rPr>
        <w:t>s</w:t>
      </w:r>
    </w:p>
    <w:p w14:paraId="247AE272" w14:textId="4162CF88" w:rsidR="00C00EA0" w:rsidRPr="005E4E6D" w:rsidRDefault="0018476F" w:rsidP="009400D5">
      <w:pPr>
        <w:spacing w:after="120" w:line="480" w:lineRule="auto"/>
      </w:pPr>
      <w:r w:rsidRPr="005E4E6D">
        <w:t xml:space="preserve">We have demonstrated </w:t>
      </w:r>
      <w:r w:rsidR="0088724D" w:rsidRPr="005E4E6D">
        <w:t>a convenient,</w:t>
      </w:r>
      <w:r w:rsidRPr="005E4E6D">
        <w:t xml:space="preserve"> in-situ</w:t>
      </w:r>
      <w:r w:rsidR="00467E53" w:rsidRPr="005E4E6D">
        <w:t xml:space="preserve">, direct and quantitative </w:t>
      </w:r>
      <w:r w:rsidRPr="005E4E6D">
        <w:t xml:space="preserve">method for measuring permeability of LICMs to </w:t>
      </w:r>
      <w:r w:rsidR="002C0B77" w:rsidRPr="005E4E6D">
        <w:t>crossover</w:t>
      </w:r>
      <w:r w:rsidRPr="005E4E6D">
        <w:t xml:space="preserve"> species</w:t>
      </w:r>
      <w:r w:rsidR="00994A49" w:rsidRPr="005E4E6D">
        <w:t>.</w:t>
      </w:r>
      <w:r w:rsidR="00AE1896" w:rsidRPr="005E4E6D">
        <w:t xml:space="preserve"> </w:t>
      </w:r>
      <w:r w:rsidR="00C00EA0" w:rsidRPr="005E4E6D">
        <w:t>While several cell designs have been reported for the detection of polysul</w:t>
      </w:r>
      <w:r w:rsidR="00066E22" w:rsidRPr="005E4E6D">
        <w:t>ph</w:t>
      </w:r>
      <w:r w:rsidR="00C00EA0" w:rsidRPr="005E4E6D">
        <w:t>ide crossover</w:t>
      </w:r>
      <w:r w:rsidR="00AE1896" w:rsidRPr="005E4E6D">
        <w:t xml:space="preserve"> in Li-S systems</w:t>
      </w:r>
      <w:r w:rsidR="00C00EA0" w:rsidRPr="005E4E6D">
        <w:t xml:space="preserve">, we are not aware of any other article that has tested the cell design with a model and well-behaved electrochemical system. We have found that, by testing our method with ethyl </w:t>
      </w:r>
      <w:proofErr w:type="spellStart"/>
      <w:r w:rsidR="00C00EA0" w:rsidRPr="005E4E6D">
        <w:t>viologen</w:t>
      </w:r>
      <w:proofErr w:type="spellEnd"/>
      <w:r w:rsidR="00C00EA0" w:rsidRPr="005E4E6D">
        <w:t xml:space="preserve">, we were able to identify the electrode material that gave </w:t>
      </w:r>
      <w:r w:rsidR="00870578" w:rsidRPr="005E4E6D">
        <w:t xml:space="preserve">a </w:t>
      </w:r>
      <w:r w:rsidR="00C00EA0" w:rsidRPr="005E4E6D">
        <w:t xml:space="preserve">more sensitive (lower limit of detection), reproducible and reliable (free from </w:t>
      </w:r>
      <w:r w:rsidR="00AC2700" w:rsidRPr="005E4E6D">
        <w:t>distortions</w:t>
      </w:r>
      <w:r w:rsidR="00C00EA0" w:rsidRPr="005E4E6D">
        <w:t>) response. We were also able to prove that using a differential technique like square wave voltammetry produced a major increase in the sensitivity of the measurements, compared to other techniques such as cyclic voltammetry. This is because square wave voltammetry is able to separate the redox reaction of the crossover species from other processes such as double-layer charging.</w:t>
      </w:r>
    </w:p>
    <w:p w14:paraId="44658CE7" w14:textId="4587E275" w:rsidR="00D44460" w:rsidRPr="005E4E6D" w:rsidRDefault="0088724D" w:rsidP="009400D5">
      <w:pPr>
        <w:spacing w:after="120" w:line="480" w:lineRule="auto"/>
      </w:pPr>
      <w:r w:rsidRPr="005E4E6D">
        <w:t xml:space="preserve">Employing </w:t>
      </w:r>
      <w:r w:rsidR="00864555" w:rsidRPr="005E4E6D">
        <w:t xml:space="preserve">a glassy carbon electrode </w:t>
      </w:r>
      <w:r w:rsidRPr="005E4E6D">
        <w:t xml:space="preserve">to record square wave </w:t>
      </w:r>
      <w:proofErr w:type="spellStart"/>
      <w:r w:rsidRPr="005E4E6D">
        <w:t>voltammograms</w:t>
      </w:r>
      <w:proofErr w:type="spellEnd"/>
      <w:r w:rsidRPr="005E4E6D">
        <w:t xml:space="preserve"> </w:t>
      </w:r>
      <w:r w:rsidR="0018476F" w:rsidRPr="005E4E6D">
        <w:t xml:space="preserve">provides a sensitive, stable and reproducible </w:t>
      </w:r>
      <w:r w:rsidR="00864555" w:rsidRPr="005E4E6D">
        <w:t xml:space="preserve">means to detect </w:t>
      </w:r>
      <w:r w:rsidR="00AE1896" w:rsidRPr="005E4E6D">
        <w:t xml:space="preserve">crossover </w:t>
      </w:r>
      <w:r w:rsidR="00864555" w:rsidRPr="005E4E6D">
        <w:t xml:space="preserve">species, </w:t>
      </w:r>
      <w:r w:rsidRPr="005E4E6D">
        <w:t xml:space="preserve">with glassy carbon </w:t>
      </w:r>
      <w:r w:rsidR="00864555" w:rsidRPr="005E4E6D">
        <w:t xml:space="preserve">performing better than other </w:t>
      </w:r>
      <w:r w:rsidRPr="005E4E6D">
        <w:t xml:space="preserve">working electrode </w:t>
      </w:r>
      <w:r w:rsidRPr="005E4E6D">
        <w:lastRenderedPageBreak/>
        <w:t xml:space="preserve">materials and </w:t>
      </w:r>
      <w:r w:rsidR="00AC2700" w:rsidRPr="005E4E6D">
        <w:t>square wave voltammetry</w:t>
      </w:r>
      <w:r w:rsidRPr="005E4E6D">
        <w:t xml:space="preserve"> performing better than other </w:t>
      </w:r>
      <w:r w:rsidR="00864555" w:rsidRPr="005E4E6D">
        <w:t xml:space="preserve">types of voltammetry. </w:t>
      </w:r>
      <w:r w:rsidR="005511E0" w:rsidRPr="005E4E6D">
        <w:t xml:space="preserve">The new cell design allows testing of membrane permeability using small electrolyte volumes </w:t>
      </w:r>
      <w:r w:rsidR="00F96167" w:rsidRPr="005E4E6D">
        <w:t>(</w:t>
      </w:r>
      <w:r w:rsidR="00FB4137" w:rsidRPr="005E4E6D">
        <w:t>35</w:t>
      </w:r>
      <w:r w:rsidR="00F96167" w:rsidRPr="005E4E6D">
        <w:t xml:space="preserve"> </w:t>
      </w:r>
      <w:proofErr w:type="spellStart"/>
      <w:r w:rsidR="00F96167" w:rsidRPr="005E4E6D">
        <w:t>μl</w:t>
      </w:r>
      <w:proofErr w:type="spellEnd"/>
      <w:r w:rsidR="00F96167" w:rsidRPr="005E4E6D">
        <w:t>)</w:t>
      </w:r>
      <w:r w:rsidR="008D1B8C" w:rsidRPr="005E4E6D">
        <w:t xml:space="preserve"> </w:t>
      </w:r>
      <w:r w:rsidRPr="005E4E6D">
        <w:t xml:space="preserve">and can detect </w:t>
      </w:r>
      <w:r w:rsidR="008D1B8C" w:rsidRPr="005E4E6D">
        <w:t>molar quantities less than 10</w:t>
      </w:r>
      <w:r w:rsidR="008D1B8C" w:rsidRPr="005E4E6D">
        <w:rPr>
          <w:vertAlign w:val="superscript"/>
        </w:rPr>
        <w:t>-</w:t>
      </w:r>
      <w:r w:rsidR="002F7593" w:rsidRPr="005E4E6D">
        <w:rPr>
          <w:vertAlign w:val="superscript"/>
        </w:rPr>
        <w:t>9</w:t>
      </w:r>
      <w:r w:rsidR="008D1B8C" w:rsidRPr="005E4E6D">
        <w:t xml:space="preserve"> moles</w:t>
      </w:r>
      <w:r w:rsidR="00F96167" w:rsidRPr="005E4E6D">
        <w:t xml:space="preserve"> </w:t>
      </w:r>
      <w:r w:rsidR="00DF5323" w:rsidRPr="005E4E6D">
        <w:t xml:space="preserve">and concentrations of less than 10 µM. </w:t>
      </w:r>
      <w:r w:rsidRPr="005E4E6D">
        <w:t>The facile, in-situ measurement procedure makes</w:t>
      </w:r>
      <w:r w:rsidR="008D1B8C" w:rsidRPr="005E4E6D">
        <w:t xml:space="preserve"> it possible to record any passage of redox species through the membrane </w:t>
      </w:r>
      <w:r w:rsidRPr="005E4E6D">
        <w:t>in real</w:t>
      </w:r>
      <w:r w:rsidR="008D1B8C" w:rsidRPr="005E4E6D">
        <w:t xml:space="preserve"> time using a single cell. </w:t>
      </w:r>
      <w:r w:rsidRPr="005E4E6D">
        <w:t>The quantitative nature of the measurements allow</w:t>
      </w:r>
      <w:r w:rsidR="00EB23DB" w:rsidRPr="005E4E6D">
        <w:t>s</w:t>
      </w:r>
      <w:r w:rsidRPr="005E4E6D">
        <w:t xml:space="preserve"> the rate of passage to be determined.</w:t>
      </w:r>
    </w:p>
    <w:p w14:paraId="29457E4D" w14:textId="77777777" w:rsidR="00D44460" w:rsidRPr="005E4E6D" w:rsidRDefault="00D44460" w:rsidP="009400D5">
      <w:pPr>
        <w:spacing w:after="120" w:line="480" w:lineRule="auto"/>
      </w:pPr>
    </w:p>
    <w:p w14:paraId="5A1303BF" w14:textId="77777777" w:rsidR="00835B52" w:rsidRPr="005E4E6D" w:rsidRDefault="00835B52" w:rsidP="009400D5">
      <w:pPr>
        <w:spacing w:after="120" w:line="480" w:lineRule="auto"/>
        <w:rPr>
          <w:b/>
        </w:rPr>
      </w:pPr>
      <w:r w:rsidRPr="005E4E6D">
        <w:rPr>
          <w:b/>
        </w:rPr>
        <w:t>Acknowledgments</w:t>
      </w:r>
    </w:p>
    <w:p w14:paraId="726EEFA6" w14:textId="581BECF0" w:rsidR="00AE1896" w:rsidRPr="005E4E6D" w:rsidRDefault="00835B52" w:rsidP="009400D5">
      <w:pPr>
        <w:spacing w:after="120" w:line="480" w:lineRule="auto"/>
      </w:pPr>
      <w:r w:rsidRPr="005E4E6D">
        <w:t xml:space="preserve">The authors gratefully acknowledge financial support from the UK Engineering and Physical Sciences Research Council (EPSRC) through the Centre for Doctoral Training in Energy Storage and its Applications (Grant No. </w:t>
      </w:r>
      <w:proofErr w:type="gramStart"/>
      <w:r w:rsidRPr="005E4E6D">
        <w:t>EP/L016818/1)</w:t>
      </w:r>
      <w:r w:rsidR="001E5C92" w:rsidRPr="005E4E6D">
        <w:t>.</w:t>
      </w:r>
      <w:proofErr w:type="gramEnd"/>
      <w:r w:rsidR="001E5C92" w:rsidRPr="005E4E6D">
        <w:t xml:space="preserve"> NGA gratefully acknowledges EPSRC for an early career fellowship (EP/N024303/1).</w:t>
      </w:r>
    </w:p>
    <w:p w14:paraId="0C1E8FA5" w14:textId="77777777" w:rsidR="00AE79E6" w:rsidRPr="005E4E6D" w:rsidRDefault="00AE79E6" w:rsidP="009400D5">
      <w:pPr>
        <w:spacing w:after="120" w:line="480" w:lineRule="auto"/>
      </w:pPr>
    </w:p>
    <w:p w14:paraId="45DABCF7" w14:textId="739019FB" w:rsidR="00DE32FD" w:rsidRPr="005E4E6D" w:rsidRDefault="00DE32FD" w:rsidP="009400D5">
      <w:pPr>
        <w:spacing w:after="120" w:line="480" w:lineRule="auto"/>
        <w:rPr>
          <w:b/>
        </w:rPr>
      </w:pPr>
      <w:r w:rsidRPr="005E4E6D">
        <w:rPr>
          <w:b/>
        </w:rPr>
        <w:t>References</w:t>
      </w:r>
    </w:p>
    <w:p w14:paraId="5E5CB081" w14:textId="67988FA6" w:rsidR="005064A0" w:rsidRPr="005E4E6D" w:rsidRDefault="00154BB5" w:rsidP="005064A0">
      <w:pPr>
        <w:pStyle w:val="EndNoteBibliography"/>
        <w:spacing w:after="0" w:line="480" w:lineRule="auto"/>
      </w:pPr>
      <w:r w:rsidRPr="005E4E6D">
        <w:fldChar w:fldCharType="begin"/>
      </w:r>
      <w:r w:rsidRPr="005E4E6D">
        <w:instrText xml:space="preserve"> ADDIN EN.REFLIST </w:instrText>
      </w:r>
      <w:r w:rsidRPr="005E4E6D">
        <w:fldChar w:fldCharType="separate"/>
      </w:r>
      <w:r w:rsidR="005064A0" w:rsidRPr="005E4E6D">
        <w:t xml:space="preserve">[1] P.G. Bruce, S.A. Freunberger, L.J. Hardwick, J.-M. Tarascon, </w:t>
      </w:r>
      <w:r w:rsidR="006F6A93" w:rsidRPr="005E4E6D">
        <w:t>Li-O</w:t>
      </w:r>
      <w:r w:rsidR="006F6A93" w:rsidRPr="005E4E6D">
        <w:rPr>
          <w:vertAlign w:val="subscript"/>
        </w:rPr>
        <w:t>2</w:t>
      </w:r>
      <w:r w:rsidR="005064A0" w:rsidRPr="005E4E6D">
        <w:t xml:space="preserve"> and </w:t>
      </w:r>
      <w:r w:rsidR="006F6A93" w:rsidRPr="005E4E6D">
        <w:t>Li-S</w:t>
      </w:r>
      <w:r w:rsidR="005064A0" w:rsidRPr="005E4E6D">
        <w:t xml:space="preserve"> batteries with high energy storage, Nat. Mater., 11 (2012) 19-29.</w:t>
      </w:r>
    </w:p>
    <w:p w14:paraId="1437107A" w14:textId="40897362" w:rsidR="005064A0" w:rsidRPr="005E4E6D" w:rsidRDefault="005064A0" w:rsidP="005064A0">
      <w:pPr>
        <w:pStyle w:val="EndNoteBibliography"/>
        <w:spacing w:after="0" w:line="480" w:lineRule="auto"/>
      </w:pPr>
      <w:r w:rsidRPr="005E4E6D">
        <w:t xml:space="preserve">[2] X. Ji, L.F. Nazar, Advances in </w:t>
      </w:r>
      <w:r w:rsidR="006F6A93" w:rsidRPr="005E4E6D">
        <w:t>Li-S</w:t>
      </w:r>
      <w:r w:rsidRPr="005E4E6D">
        <w:t xml:space="preserve"> batteries, J. Mater. Chem., 20 (2010) 9821-9826.</w:t>
      </w:r>
    </w:p>
    <w:p w14:paraId="5C47CCA3" w14:textId="0E87A4E1" w:rsidR="005064A0" w:rsidRPr="005E4E6D" w:rsidRDefault="005064A0" w:rsidP="005064A0">
      <w:pPr>
        <w:pStyle w:val="EndNoteBibliography"/>
        <w:spacing w:after="0" w:line="480" w:lineRule="auto"/>
      </w:pPr>
      <w:r w:rsidRPr="005E4E6D">
        <w:t xml:space="preserve">[3] Y.V. Mikhaylik, J.R. Akridge, Polysulfide shuttle study in the </w:t>
      </w:r>
      <w:r w:rsidR="006F6A93" w:rsidRPr="005E4E6D">
        <w:t>Li/S</w:t>
      </w:r>
      <w:r w:rsidRPr="005E4E6D">
        <w:t xml:space="preserve"> battery system, J. Electrochem. Soc., 151 (2004) A1969-A1976.</w:t>
      </w:r>
    </w:p>
    <w:p w14:paraId="503676CB" w14:textId="77777777" w:rsidR="005064A0" w:rsidRPr="005E4E6D" w:rsidRDefault="005064A0" w:rsidP="005064A0">
      <w:pPr>
        <w:pStyle w:val="EndNoteBibliography"/>
        <w:spacing w:after="0" w:line="480" w:lineRule="auto"/>
      </w:pPr>
      <w:r w:rsidRPr="005E4E6D">
        <w:t>[4] M. Wild, L. O'Neill, T. Zhang, R. Purkayastha, G. Minton, M. Marinescu, G.J. Offer, Lithium sulfur batteries, a mechanistic review, Energy Environ. Sci., 8 (2015) 3477-3494.</w:t>
      </w:r>
    </w:p>
    <w:p w14:paraId="20BD7A5F" w14:textId="59D18D9C" w:rsidR="005064A0" w:rsidRPr="005E4E6D" w:rsidRDefault="005064A0" w:rsidP="005064A0">
      <w:pPr>
        <w:pStyle w:val="EndNoteBibliography"/>
        <w:spacing w:after="0" w:line="480" w:lineRule="auto"/>
      </w:pPr>
      <w:r w:rsidRPr="005E4E6D">
        <w:t>[5] S. Urbonaite, T. Poux, P. Novák, Progre</w:t>
      </w:r>
      <w:r w:rsidR="006F6A93" w:rsidRPr="005E4E6D">
        <w:t>ss towards commercially viable L</w:t>
      </w:r>
      <w:r w:rsidRPr="005E4E6D">
        <w:t>i–</w:t>
      </w:r>
      <w:r w:rsidR="006F6A93" w:rsidRPr="005E4E6D">
        <w:t>S</w:t>
      </w:r>
      <w:r w:rsidRPr="005E4E6D">
        <w:t xml:space="preserve"> battery cells, Adv. Energy Mater., 5 (2015).</w:t>
      </w:r>
    </w:p>
    <w:p w14:paraId="7D33EB3F" w14:textId="77777777" w:rsidR="005064A0" w:rsidRPr="005E4E6D" w:rsidRDefault="005064A0" w:rsidP="005064A0">
      <w:pPr>
        <w:pStyle w:val="EndNoteBibliography"/>
        <w:spacing w:after="0" w:line="480" w:lineRule="auto"/>
      </w:pPr>
      <w:r w:rsidRPr="005E4E6D">
        <w:t>[6] R.P. Martin, W.H. Doub, J.L. Roberts, D.T. Sawyer, Electrochemical reduction of sulfur in aprotic solvents, Inorg. Chem., 12 (1973) 1921-1925.</w:t>
      </w:r>
    </w:p>
    <w:p w14:paraId="3EE96C8C" w14:textId="77777777" w:rsidR="005064A0" w:rsidRPr="005E4E6D" w:rsidRDefault="005064A0" w:rsidP="005064A0">
      <w:pPr>
        <w:pStyle w:val="EndNoteBibliography"/>
        <w:spacing w:after="0" w:line="480" w:lineRule="auto"/>
      </w:pPr>
      <w:r w:rsidRPr="005E4E6D">
        <w:t>[7] R.D. Rauh, F.S. Shuker, J.M. Marston, S.B. Brummer, Formation of lithium polysulfides in aprotic media, J. Inorg. Nucl. Chem., 39 (1977) 1761-1766.</w:t>
      </w:r>
    </w:p>
    <w:p w14:paraId="6CD5B5A6" w14:textId="77777777" w:rsidR="005064A0" w:rsidRPr="005E4E6D" w:rsidRDefault="005064A0" w:rsidP="005064A0">
      <w:pPr>
        <w:pStyle w:val="EndNoteBibliography"/>
        <w:spacing w:after="0" w:line="480" w:lineRule="auto"/>
      </w:pPr>
      <w:r w:rsidRPr="005E4E6D">
        <w:t>[8] E. Peled, Y. Sternberg, A. Gorenshtein, Y. Lavi, Lithium‐sulfur battery: Evaluation of dioxolane‐based electrolytes, J. Electrochem. Soc., 136 (1989) 1621-1625.</w:t>
      </w:r>
    </w:p>
    <w:p w14:paraId="3BE592F0" w14:textId="0872C2A8" w:rsidR="005064A0" w:rsidRPr="005E4E6D" w:rsidRDefault="005064A0" w:rsidP="005064A0">
      <w:pPr>
        <w:pStyle w:val="EndNoteBibliography"/>
        <w:spacing w:after="0" w:line="480" w:lineRule="auto"/>
      </w:pPr>
      <w:r w:rsidRPr="005E4E6D">
        <w:lastRenderedPageBreak/>
        <w:t xml:space="preserve">[9] M. Roberts, R. Younesi, W. Richardson, J. Liu, T. Gustafsson, J. Zhu, K. Edström, Increased cycling efficiency of lithium anodes in dimethyl sulfoxide electrolytes for use in </w:t>
      </w:r>
      <w:r w:rsidR="006F6A93" w:rsidRPr="005E4E6D">
        <w:t>Li-O</w:t>
      </w:r>
      <w:r w:rsidR="006F6A93" w:rsidRPr="005E4E6D">
        <w:rPr>
          <w:vertAlign w:val="subscript"/>
        </w:rPr>
        <w:t>2</w:t>
      </w:r>
      <w:r w:rsidRPr="005E4E6D">
        <w:t xml:space="preserve"> batteries, ECS Electrochem. Lett., 3 (2014) A62-A65.</w:t>
      </w:r>
    </w:p>
    <w:p w14:paraId="4E486CF4" w14:textId="059FC2E3" w:rsidR="005064A0" w:rsidRPr="005E4E6D" w:rsidRDefault="005064A0" w:rsidP="005064A0">
      <w:pPr>
        <w:pStyle w:val="EndNoteBibliography"/>
        <w:spacing w:after="0" w:line="480" w:lineRule="auto"/>
      </w:pPr>
      <w:r w:rsidRPr="005E4E6D">
        <w:t xml:space="preserve">[10] R.S. Assary, J. Lu, P. Du, X. Luo , X. Zhang, Y. Ren, L.A. Curtiss, K. Amine, The effect of oxygen crossover on the anode of a </w:t>
      </w:r>
      <w:r w:rsidR="001665FD" w:rsidRPr="005E4E6D">
        <w:t>Li-O</w:t>
      </w:r>
      <w:r w:rsidR="001665FD" w:rsidRPr="005E4E6D">
        <w:rPr>
          <w:vertAlign w:val="subscript"/>
        </w:rPr>
        <w:t>2</w:t>
      </w:r>
      <w:r w:rsidRPr="005E4E6D">
        <w:t xml:space="preserve"> battery using an ether-based solvent: Insights from experimental and computational studies, ChemSusChem, 6 (2013) 51-55.</w:t>
      </w:r>
    </w:p>
    <w:p w14:paraId="2FD1FC5E" w14:textId="77777777" w:rsidR="005064A0" w:rsidRPr="005E4E6D" w:rsidRDefault="005064A0" w:rsidP="005064A0">
      <w:pPr>
        <w:pStyle w:val="EndNoteBibliography"/>
        <w:spacing w:after="0" w:line="480" w:lineRule="auto"/>
      </w:pPr>
      <w:r w:rsidRPr="005E4E6D">
        <w:t>[11] X. Yao, Q. Dong, Q. Cheng, D. Wang, Why do lithium–oxygen batteries fail: Parasitic chemical reactions and their synergistic effect, Angew. Chem. Int. Ed., 55 (2016) 11344-11353.</w:t>
      </w:r>
    </w:p>
    <w:p w14:paraId="084402E6" w14:textId="07192F69" w:rsidR="005064A0" w:rsidRPr="005E4E6D" w:rsidRDefault="005064A0" w:rsidP="005064A0">
      <w:pPr>
        <w:pStyle w:val="EndNoteBibliography"/>
        <w:spacing w:after="0" w:line="480" w:lineRule="auto"/>
      </w:pPr>
      <w:r w:rsidRPr="005E4E6D">
        <w:t xml:space="preserve">[12] Y. Chen, S.A. Freunberger, Z. Peng, O. Fontaine, P.G. Bruce, Charging a </w:t>
      </w:r>
      <w:r w:rsidR="001665FD" w:rsidRPr="005E4E6D">
        <w:t>Li-O</w:t>
      </w:r>
      <w:r w:rsidR="001665FD" w:rsidRPr="005E4E6D">
        <w:rPr>
          <w:vertAlign w:val="subscript"/>
        </w:rPr>
        <w:t>2</w:t>
      </w:r>
      <w:r w:rsidRPr="005E4E6D">
        <w:t xml:space="preserve"> battery using a redox mediator, Nat. Chem., 5 (2013) 489-494.</w:t>
      </w:r>
    </w:p>
    <w:p w14:paraId="325929E1" w14:textId="77777777" w:rsidR="005064A0" w:rsidRPr="005E4E6D" w:rsidRDefault="005064A0" w:rsidP="005064A0">
      <w:pPr>
        <w:pStyle w:val="EndNoteBibliography"/>
        <w:spacing w:after="0" w:line="480" w:lineRule="auto"/>
      </w:pPr>
      <w:r w:rsidRPr="005E4E6D">
        <w:t>[13] M.J. Lacey, J.T. Frith, J.R. Owen, A redox shuttle to facilitate oxygen reduction in the lithium air battery, Electrochem. Commun., 26 (2013) 74-76.</w:t>
      </w:r>
    </w:p>
    <w:p w14:paraId="54A396EA" w14:textId="315FD46D" w:rsidR="005064A0" w:rsidRPr="005E4E6D" w:rsidRDefault="005064A0" w:rsidP="005064A0">
      <w:pPr>
        <w:pStyle w:val="EndNoteBibliography"/>
        <w:spacing w:after="0" w:line="480" w:lineRule="auto"/>
      </w:pPr>
      <w:r w:rsidRPr="005E4E6D">
        <w:t xml:space="preserve">[14] B.J. Bergner, A. Schürmann, K. Peppler, A. Garsuch, J. Janek, Tempo: A mobile catalyst for rechargeable </w:t>
      </w:r>
      <w:r w:rsidR="006F6A93" w:rsidRPr="005E4E6D">
        <w:t>Li-O</w:t>
      </w:r>
      <w:r w:rsidR="006F6A93" w:rsidRPr="005E4E6D">
        <w:rPr>
          <w:vertAlign w:val="subscript"/>
        </w:rPr>
        <w:t>2</w:t>
      </w:r>
      <w:r w:rsidRPr="005E4E6D">
        <w:t xml:space="preserve"> batteries, J. Am. Chem. Soc., 136 (2014) 15054-15064.</w:t>
      </w:r>
    </w:p>
    <w:p w14:paraId="454CEDD5" w14:textId="77777777" w:rsidR="005064A0" w:rsidRPr="005E4E6D" w:rsidRDefault="005064A0" w:rsidP="005064A0">
      <w:pPr>
        <w:pStyle w:val="EndNoteBibliography"/>
        <w:spacing w:after="0" w:line="480" w:lineRule="auto"/>
      </w:pPr>
      <w:r w:rsidRPr="005E4E6D">
        <w:t>[15] D. Sun, Y. Shen, W. Zhang, L. Yu, Z. Yi, W. Yin, D. Wang, Y. Huang, J. Wang, D. Wang, J.B. Goodenough, A solution-phase bifunctional catalyst for lithium–oxygen batteries, J. Am. Chem. Soc., 136 (2014) 8941-8946.</w:t>
      </w:r>
    </w:p>
    <w:p w14:paraId="544981B2" w14:textId="7559F08F" w:rsidR="005064A0" w:rsidRPr="005E4E6D" w:rsidRDefault="005064A0" w:rsidP="005064A0">
      <w:pPr>
        <w:pStyle w:val="EndNoteBibliography"/>
        <w:spacing w:after="0" w:line="480" w:lineRule="auto"/>
      </w:pPr>
      <w:r w:rsidRPr="005E4E6D">
        <w:t xml:space="preserve">[16] Y.G. Zhu, C. Jia, J. Yang, F. Pan, Q. Huang, Q. Wang, Dual redox catalysts for oxygen reduction and evolution reactions: Towards a redox flow </w:t>
      </w:r>
      <w:r w:rsidR="006F6A93" w:rsidRPr="005E4E6D">
        <w:t>Li-O</w:t>
      </w:r>
      <w:r w:rsidR="006F6A93" w:rsidRPr="005E4E6D">
        <w:rPr>
          <w:vertAlign w:val="subscript"/>
        </w:rPr>
        <w:t>2</w:t>
      </w:r>
      <w:r w:rsidRPr="005E4E6D">
        <w:t xml:space="preserve"> battery, Chem. Commun., 51 (2015) 9451-9454.</w:t>
      </w:r>
    </w:p>
    <w:p w14:paraId="1CA6EB55" w14:textId="77777777" w:rsidR="005064A0" w:rsidRPr="005E4E6D" w:rsidRDefault="005064A0" w:rsidP="005064A0">
      <w:pPr>
        <w:pStyle w:val="EndNoteBibliography"/>
        <w:spacing w:after="0" w:line="480" w:lineRule="auto"/>
      </w:pPr>
      <w:r w:rsidRPr="005E4E6D">
        <w:t>[17] M. Yu, X. Ren, L. Ma, Y. Wu, Integrating a redox-coupled dye-sensitized photoelectrode into a lithium–oxygen battery for photoassisted charging, Nat. Commun., 5 (2014).</w:t>
      </w:r>
    </w:p>
    <w:p w14:paraId="4BE70C50" w14:textId="0A64CD29" w:rsidR="005064A0" w:rsidRPr="005E4E6D" w:rsidRDefault="005064A0" w:rsidP="005064A0">
      <w:pPr>
        <w:pStyle w:val="EndNoteBibliography"/>
        <w:spacing w:after="0" w:line="480" w:lineRule="auto"/>
      </w:pPr>
      <w:r w:rsidRPr="005E4E6D">
        <w:t xml:space="preserve">[18] D.S. Kim, Y.J. Park, Effect of multi-catalysts on rechargeable </w:t>
      </w:r>
      <w:r w:rsidR="001665FD" w:rsidRPr="005E4E6D">
        <w:t>Li–</w:t>
      </w:r>
      <w:r w:rsidRPr="005E4E6D">
        <w:t>air batteries, J. Alloys Compd., 591 (2014) 164-169.</w:t>
      </w:r>
    </w:p>
    <w:p w14:paraId="0F7B8F39" w14:textId="432B6A93" w:rsidR="005064A0" w:rsidRPr="005E4E6D" w:rsidRDefault="005064A0" w:rsidP="005064A0">
      <w:pPr>
        <w:pStyle w:val="EndNoteBibliography"/>
        <w:spacing w:after="0" w:line="480" w:lineRule="auto"/>
      </w:pPr>
      <w:r w:rsidRPr="005E4E6D">
        <w:t xml:space="preserve">[19] T.H. Yoon, Y.J. Park, New strategy toward enhanced air electrode for </w:t>
      </w:r>
      <w:r w:rsidR="001665FD" w:rsidRPr="005E4E6D">
        <w:t>Li-</w:t>
      </w:r>
      <w:r w:rsidRPr="005E4E6D">
        <w:t>air batteries: Apply a polydopamine coating and dissolved catalyst, RSC Adv., 4 (2014) 17434-17442.</w:t>
      </w:r>
    </w:p>
    <w:p w14:paraId="646F7891" w14:textId="77777777" w:rsidR="005064A0" w:rsidRPr="005E4E6D" w:rsidRDefault="005064A0" w:rsidP="005064A0">
      <w:pPr>
        <w:pStyle w:val="EndNoteBibliography"/>
        <w:spacing w:after="0" w:line="480" w:lineRule="auto"/>
      </w:pPr>
      <w:r w:rsidRPr="005E4E6D">
        <w:t>[20] H.-D. Lim, H. Song, J. Kim, H. Gwon, Y. Bae, K.-Y. Park, J. Hong, H. Kim, T. Kim, Y.H. Kim, X. Lepró, R. Ovalle-Robles, R.H. Baughman, K. Kang, Superior rechargeability and efficiency of lithium–oxygen batteries: Hierarchical air electrode architecture combined with a soluble catalyst, Angew. Chem., 126 (2014) 4007-4012.</w:t>
      </w:r>
    </w:p>
    <w:p w14:paraId="58276D76" w14:textId="6AFB5909" w:rsidR="005064A0" w:rsidRPr="005E4E6D" w:rsidRDefault="005064A0" w:rsidP="005064A0">
      <w:pPr>
        <w:pStyle w:val="EndNoteBibliography"/>
        <w:spacing w:after="0" w:line="480" w:lineRule="auto"/>
      </w:pPr>
      <w:r w:rsidRPr="005E4E6D">
        <w:t xml:space="preserve">[21] W.-J. Kwak, D. Hirshberg, D. Sharon, H.-J. Shin, M. Afri, J.-B. Park, A. Garsuch, F.F. Chesneau, A.A. Frimer, D. Aurbach, Y.-K. Sun, Understanding the behavior of </w:t>
      </w:r>
      <w:r w:rsidR="001665FD" w:rsidRPr="005E4E6D">
        <w:t>Li-</w:t>
      </w:r>
      <w:r w:rsidRPr="005E4E6D">
        <w:t xml:space="preserve">oxygen cells containing </w:t>
      </w:r>
      <w:r w:rsidR="001665FD" w:rsidRPr="005E4E6D">
        <w:t>LiI</w:t>
      </w:r>
      <w:r w:rsidRPr="005E4E6D">
        <w:t>, J. Mater. Chem. A, 3 (2015) 8855-8864.</w:t>
      </w:r>
    </w:p>
    <w:p w14:paraId="60FD54B6" w14:textId="79B2A9D6" w:rsidR="005064A0" w:rsidRPr="005E4E6D" w:rsidRDefault="005064A0" w:rsidP="005064A0">
      <w:pPr>
        <w:pStyle w:val="EndNoteBibliography"/>
        <w:spacing w:after="0" w:line="480" w:lineRule="auto"/>
      </w:pPr>
      <w:r w:rsidRPr="005E4E6D">
        <w:lastRenderedPageBreak/>
        <w:t xml:space="preserve">[22] T. Liu, M. Leskes, W. Yu, A.J. Moore, L. Zhou, P.M. Bayley, G. Kim, C.P. Grey, Cycling </w:t>
      </w:r>
      <w:r w:rsidR="006F6A93" w:rsidRPr="005E4E6D">
        <w:t>Li-O</w:t>
      </w:r>
      <w:r w:rsidR="006F6A93" w:rsidRPr="005E4E6D">
        <w:rPr>
          <w:vertAlign w:val="subscript"/>
        </w:rPr>
        <w:t>2</w:t>
      </w:r>
      <w:r w:rsidRPr="005E4E6D">
        <w:t xml:space="preserve"> batteries via </w:t>
      </w:r>
      <w:r w:rsidR="004E019F" w:rsidRPr="005E4E6D">
        <w:t>LiOH</w:t>
      </w:r>
      <w:r w:rsidRPr="005E4E6D">
        <w:t xml:space="preserve"> formation and decomposition, Science, 350 (2015) 530-533.</w:t>
      </w:r>
    </w:p>
    <w:p w14:paraId="3606624D" w14:textId="43CC84F0" w:rsidR="005064A0" w:rsidRPr="005E4E6D" w:rsidRDefault="005064A0" w:rsidP="005064A0">
      <w:pPr>
        <w:pStyle w:val="EndNoteBibliography"/>
        <w:spacing w:after="0" w:line="480" w:lineRule="auto"/>
      </w:pPr>
      <w:r w:rsidRPr="005E4E6D">
        <w:t xml:space="preserve">[23] X. Zeng, L. Leng, F. Liu, G. Wang, Y. Dong, L. Du, L. Liu, S. Liao, Enhanced </w:t>
      </w:r>
      <w:r w:rsidR="006F6A93" w:rsidRPr="005E4E6D">
        <w:t>Li-O</w:t>
      </w:r>
      <w:r w:rsidR="006F6A93" w:rsidRPr="005E4E6D">
        <w:rPr>
          <w:vertAlign w:val="subscript"/>
        </w:rPr>
        <w:t>2</w:t>
      </w:r>
      <w:r w:rsidRPr="005E4E6D">
        <w:t xml:space="preserve"> battery performance, using graphene-like nori-derived carbon as the cathode and adding </w:t>
      </w:r>
      <w:r w:rsidR="004E019F" w:rsidRPr="005E4E6D">
        <w:t>LiI</w:t>
      </w:r>
      <w:r w:rsidRPr="005E4E6D">
        <w:t xml:space="preserve"> in the electrolyte as a promoter, Electrochim. Acta, 200 (2016) 231-238.</w:t>
      </w:r>
    </w:p>
    <w:p w14:paraId="51534385" w14:textId="034F1B1C" w:rsidR="005064A0" w:rsidRPr="005E4E6D" w:rsidRDefault="005064A0" w:rsidP="005064A0">
      <w:pPr>
        <w:pStyle w:val="EndNoteBibliography"/>
        <w:spacing w:after="0" w:line="480" w:lineRule="auto"/>
      </w:pPr>
      <w:r w:rsidRPr="005E4E6D">
        <w:t xml:space="preserve">[24] T. Zhang, K. Liao, P. He, H. Zhou, A self-defense redox </w:t>
      </w:r>
      <w:r w:rsidR="001665FD" w:rsidRPr="005E4E6D">
        <w:t>mediator for efficient lithium-O</w:t>
      </w:r>
      <w:r w:rsidRPr="005E4E6D">
        <w:rPr>
          <w:vertAlign w:val="subscript"/>
        </w:rPr>
        <w:t>2</w:t>
      </w:r>
      <w:r w:rsidRPr="005E4E6D">
        <w:t xml:space="preserve"> batteries, Energy Environ. Sci., 9 (2016) 1024-1030.</w:t>
      </w:r>
    </w:p>
    <w:p w14:paraId="4C78E043" w14:textId="378DD4CB" w:rsidR="005064A0" w:rsidRPr="005E4E6D" w:rsidRDefault="005064A0" w:rsidP="005064A0">
      <w:pPr>
        <w:pStyle w:val="EndNoteBibliography"/>
        <w:spacing w:after="0" w:line="480" w:lineRule="auto"/>
      </w:pPr>
      <w:r w:rsidRPr="005E4E6D">
        <w:t xml:space="preserve">[25] I. Landa-Medrano, M. Olivares-Marín, R. Pinedo, I. Ruiz de Larramendi, T. Rojo, </w:t>
      </w:r>
      <w:r w:rsidR="004E019F" w:rsidRPr="005E4E6D">
        <w:t>D. Tonti, Operando UV</w:t>
      </w:r>
      <w:r w:rsidRPr="005E4E6D">
        <w:t xml:space="preserve">-visible spectroscopy evidence of the reactions of iodide as redox mediator in </w:t>
      </w:r>
      <w:r w:rsidR="001665FD" w:rsidRPr="005E4E6D">
        <w:t>Li-O</w:t>
      </w:r>
      <w:r w:rsidR="001665FD" w:rsidRPr="005E4E6D">
        <w:rPr>
          <w:vertAlign w:val="subscript"/>
        </w:rPr>
        <w:t>2</w:t>
      </w:r>
      <w:r w:rsidRPr="005E4E6D">
        <w:t xml:space="preserve"> batteries, Electrochem. Commun., 59 (2015) 24-27.</w:t>
      </w:r>
    </w:p>
    <w:p w14:paraId="272B5B4A" w14:textId="77777777" w:rsidR="005064A0" w:rsidRPr="005E4E6D" w:rsidRDefault="005064A0" w:rsidP="005064A0">
      <w:pPr>
        <w:pStyle w:val="EndNoteBibliography"/>
        <w:spacing w:after="0" w:line="480" w:lineRule="auto"/>
      </w:pPr>
      <w:r w:rsidRPr="005E4E6D">
        <w:t>[26] D. Kundu, R. Black, B. Adams, L.F. Nazar, A highly active low voltage redox mediator for enhanced rechargeability of lithium–oxygen batteries, ACS Cent. Sci., 1 (2015) 510-515.</w:t>
      </w:r>
    </w:p>
    <w:p w14:paraId="23CD5E8F" w14:textId="77777777" w:rsidR="005064A0" w:rsidRPr="005E4E6D" w:rsidRDefault="005064A0" w:rsidP="005064A0">
      <w:pPr>
        <w:pStyle w:val="EndNoteBibliography"/>
        <w:spacing w:after="0" w:line="480" w:lineRule="auto"/>
      </w:pPr>
      <w:r w:rsidRPr="005E4E6D">
        <w:t>[27] Z. Liang, Y.-C. Lu, Critical role of redox mediator in suppressing charging instabilities of lithium–oxygen batteries, J. Am. Chem. Soc., 138 (2016) 7574-7583.</w:t>
      </w:r>
    </w:p>
    <w:p w14:paraId="6A5B9B99" w14:textId="53C368A9" w:rsidR="005064A0" w:rsidRPr="005E4E6D" w:rsidRDefault="005064A0" w:rsidP="005064A0">
      <w:pPr>
        <w:pStyle w:val="EndNoteBibliography"/>
        <w:spacing w:after="0" w:line="480" w:lineRule="auto"/>
      </w:pPr>
      <w:r w:rsidRPr="005E4E6D">
        <w:t xml:space="preserve">[28] A.Y. Tesio, D. Blasi, M. Olivares-Marin, I. Ratera, D. Tonti, J. Veciana, Organic radicals for the enhancement of oxygen reduction reaction in </w:t>
      </w:r>
      <w:r w:rsidR="006F6A93" w:rsidRPr="005E4E6D">
        <w:t>Li-O</w:t>
      </w:r>
      <w:r w:rsidR="006F6A93" w:rsidRPr="005E4E6D">
        <w:rPr>
          <w:vertAlign w:val="subscript"/>
        </w:rPr>
        <w:t>2</w:t>
      </w:r>
      <w:r w:rsidRPr="005E4E6D">
        <w:t xml:space="preserve"> batteries, Chem. Commun., 51 (2015) 17623-17626.</w:t>
      </w:r>
    </w:p>
    <w:p w14:paraId="11D09E94" w14:textId="77777777" w:rsidR="005064A0" w:rsidRPr="005E4E6D" w:rsidRDefault="005064A0" w:rsidP="005064A0">
      <w:pPr>
        <w:pStyle w:val="EndNoteBibliography"/>
        <w:spacing w:after="0" w:line="480" w:lineRule="auto"/>
      </w:pPr>
      <w:r w:rsidRPr="005E4E6D">
        <w:t>[29] Y.G. Zhu, Q. Liu, Y. Rong, H. Chen, J. Yang, C. Jia, L.-J. Yu, A. Karton, Y. Ren, X. Xu, S. Adams, Q. Wang, Proton enhanced dynamic battery chemistry for aprotic lithium–oxygen batteries, Nat. Commun., 8 (2017).</w:t>
      </w:r>
    </w:p>
    <w:p w14:paraId="00FB631F" w14:textId="438068D7" w:rsidR="005064A0" w:rsidRPr="005E4E6D" w:rsidRDefault="005064A0" w:rsidP="005064A0">
      <w:pPr>
        <w:pStyle w:val="EndNoteBibliography"/>
        <w:spacing w:after="0" w:line="480" w:lineRule="auto"/>
      </w:pPr>
      <w:r w:rsidRPr="005E4E6D">
        <w:t xml:space="preserve">[30] X. Gao, Y. Chen, L. Johnson, P.G. Bruce, Promoting solution phase discharge in </w:t>
      </w:r>
      <w:r w:rsidR="006F6A93" w:rsidRPr="005E4E6D">
        <w:t>Li-O</w:t>
      </w:r>
      <w:r w:rsidR="006F6A93" w:rsidRPr="005E4E6D">
        <w:rPr>
          <w:vertAlign w:val="subscript"/>
        </w:rPr>
        <w:t>2</w:t>
      </w:r>
      <w:r w:rsidRPr="005E4E6D">
        <w:t xml:space="preserve"> batteries containing weakly solvating electrolyte solutions, Nat. Mater., 15 (2016) 882-888.</w:t>
      </w:r>
    </w:p>
    <w:p w14:paraId="7F1D4280" w14:textId="2751F547" w:rsidR="005064A0" w:rsidRPr="005E4E6D" w:rsidRDefault="005064A0" w:rsidP="005064A0">
      <w:pPr>
        <w:pStyle w:val="EndNoteBibliography"/>
        <w:spacing w:after="0" w:line="480" w:lineRule="auto"/>
      </w:pPr>
      <w:r w:rsidRPr="005E4E6D">
        <w:t xml:space="preserve">[31] W.-J. Kwak, D. Hirshberg, D. Sharon, M. Afri, A.A. Frimer, H.-G. Jung, D. Aurbach, Y.-K. Sun, </w:t>
      </w:r>
      <w:r w:rsidR="006F6A93" w:rsidRPr="005E4E6D">
        <w:t>Li-O</w:t>
      </w:r>
      <w:r w:rsidR="006F6A93" w:rsidRPr="005E4E6D">
        <w:rPr>
          <w:vertAlign w:val="subscript"/>
        </w:rPr>
        <w:t>2</w:t>
      </w:r>
      <w:r w:rsidR="00E9682E" w:rsidRPr="005E4E6D">
        <w:t xml:space="preserve"> cells with LiB</w:t>
      </w:r>
      <w:r w:rsidRPr="005E4E6D">
        <w:t>r as an electrolyte and a redox mediator, Energy Environ. Sci., 9 (2016) 2334-2345.</w:t>
      </w:r>
    </w:p>
    <w:p w14:paraId="09909B70" w14:textId="2EE6FE04" w:rsidR="005064A0" w:rsidRPr="005E4E6D" w:rsidRDefault="005064A0" w:rsidP="005064A0">
      <w:pPr>
        <w:pStyle w:val="EndNoteBibliography"/>
        <w:spacing w:after="0" w:line="480" w:lineRule="auto"/>
      </w:pPr>
      <w:r w:rsidRPr="005E4E6D">
        <w:t>[32] C.M. Burke, R. Black, I.R. Kochetkov, V. Giordani, D. Addison, L.F. Nazar, B.D. McCloskey, Implications of 4 e</w:t>
      </w:r>
      <w:r w:rsidRPr="005E4E6D">
        <w:rPr>
          <w:vertAlign w:val="superscript"/>
        </w:rPr>
        <w:t>–</w:t>
      </w:r>
      <w:r w:rsidRPr="005E4E6D">
        <w:t xml:space="preserve"> oxygen reduction via iodide redox mediation in </w:t>
      </w:r>
      <w:r w:rsidR="001665FD" w:rsidRPr="005E4E6D">
        <w:t>Li-O</w:t>
      </w:r>
      <w:r w:rsidR="001665FD" w:rsidRPr="005E4E6D">
        <w:rPr>
          <w:vertAlign w:val="subscript"/>
        </w:rPr>
        <w:t>2</w:t>
      </w:r>
      <w:r w:rsidRPr="005E4E6D">
        <w:t xml:space="preserve"> batteries, ACS Energy Lett., 1 (2016) 747-756.</w:t>
      </w:r>
    </w:p>
    <w:p w14:paraId="49D9F941" w14:textId="2E6D3622" w:rsidR="005064A0" w:rsidRPr="005E4E6D" w:rsidRDefault="005064A0" w:rsidP="005064A0">
      <w:pPr>
        <w:pStyle w:val="EndNoteBibliography"/>
        <w:spacing w:after="0" w:line="480" w:lineRule="auto"/>
      </w:pPr>
      <w:r w:rsidRPr="005E4E6D">
        <w:t xml:space="preserve">[33] T. Joshi, K. Eom, G. Yushin, T.F. Fuller, Effects of dissolved transition metals on the electrochemical performance and </w:t>
      </w:r>
      <w:r w:rsidR="001665FD" w:rsidRPr="005E4E6D">
        <w:t>SEI</w:t>
      </w:r>
      <w:r w:rsidRPr="005E4E6D">
        <w:t xml:space="preserve"> growth in lithium-ion batteries, J. Electrochem. Soc., 161 (2014) A1915-A1921.</w:t>
      </w:r>
    </w:p>
    <w:p w14:paraId="7F7C8FDE" w14:textId="54D76822" w:rsidR="005064A0" w:rsidRPr="005E4E6D" w:rsidRDefault="005064A0" w:rsidP="005064A0">
      <w:pPr>
        <w:pStyle w:val="EndNoteBibliography"/>
        <w:spacing w:after="0" w:line="480" w:lineRule="auto"/>
      </w:pPr>
      <w:r w:rsidRPr="005E4E6D">
        <w:t>[34] C. Zhan, J. Lu, A. Jeremy Kropf, T. Wu, A.N. Jansen, Y.-K. Sun, X. Qiu, K. Amine, Mn(</w:t>
      </w:r>
      <w:r w:rsidR="004E019F" w:rsidRPr="005E4E6D">
        <w:t>II</w:t>
      </w:r>
      <w:r w:rsidRPr="005E4E6D">
        <w:t>) deposition on anodes and its effects on capacity fade in spinel lithium manganate–carbon systems, Nat. Commun., 4 (2013) 2437.</w:t>
      </w:r>
    </w:p>
    <w:p w14:paraId="720CF18A" w14:textId="14FD4D21" w:rsidR="005064A0" w:rsidRPr="005E4E6D" w:rsidRDefault="005064A0" w:rsidP="005064A0">
      <w:pPr>
        <w:pStyle w:val="EndNoteBibliography"/>
        <w:spacing w:after="0" w:line="480" w:lineRule="auto"/>
      </w:pPr>
      <w:r w:rsidRPr="005E4E6D">
        <w:lastRenderedPageBreak/>
        <w:t xml:space="preserve">[35] N.N. Sinha, A.J. Smith, J.C. Burns, G. Jain, K.W. Eberman, E. Scott, J.P. Gardner, J.R. Dahn, The use of elevated temperature storage experiments to learn about parasitic reactions in wound </w:t>
      </w:r>
      <w:r w:rsidR="001665FD" w:rsidRPr="005E4E6D">
        <w:t>LiCoO</w:t>
      </w:r>
      <w:r w:rsidRPr="005E4E6D">
        <w:rPr>
          <w:vertAlign w:val="subscript"/>
        </w:rPr>
        <w:t>2</w:t>
      </w:r>
      <w:r w:rsidRPr="005E4E6D">
        <w:t>/graphite cells, J. Electrochem. Soc., 158 (2011) A1194-A1201.</w:t>
      </w:r>
    </w:p>
    <w:p w14:paraId="32D7B6E0" w14:textId="27A0CB68" w:rsidR="005064A0" w:rsidRPr="005E4E6D" w:rsidRDefault="005064A0" w:rsidP="005064A0">
      <w:pPr>
        <w:pStyle w:val="EndNoteBibliography"/>
        <w:spacing w:after="0" w:line="480" w:lineRule="auto"/>
      </w:pPr>
      <w:r w:rsidRPr="005E4E6D">
        <w:t>[36] N. Deng, W. Kang, Y. Liu, J. Ju, D. Wu, L. Li, B.S. Hassan, B. Cheng, A review on separators for lithium</w:t>
      </w:r>
      <w:r w:rsidR="00AC2700" w:rsidRPr="005E4E6D">
        <w:t>–</w:t>
      </w:r>
      <w:r w:rsidRPr="005E4E6D">
        <w:t>sulfur battery: Progress and prospects, J. Power Sources, 331 (2016) 132-155.</w:t>
      </w:r>
    </w:p>
    <w:p w14:paraId="7C6E8A80" w14:textId="77777777" w:rsidR="005064A0" w:rsidRPr="005E4E6D" w:rsidRDefault="005064A0" w:rsidP="005064A0">
      <w:pPr>
        <w:pStyle w:val="EndNoteBibliography"/>
        <w:spacing w:after="0" w:line="480" w:lineRule="auto"/>
      </w:pPr>
      <w:r w:rsidRPr="005E4E6D">
        <w:t>[37] D. Moy, S.R. Narayanan, Mixed conduction membranes suppress the polysulfide shuttle in lithium-sulfur batteries, J. Electrochem. Soc., 164 (2017) A560-A566.</w:t>
      </w:r>
    </w:p>
    <w:p w14:paraId="5AB4614A" w14:textId="77777777" w:rsidR="005064A0" w:rsidRPr="005E4E6D" w:rsidRDefault="005064A0" w:rsidP="005064A0">
      <w:pPr>
        <w:pStyle w:val="EndNoteBibliography"/>
        <w:spacing w:after="0" w:line="480" w:lineRule="auto"/>
      </w:pPr>
      <w:r w:rsidRPr="005E4E6D">
        <w:t>[38] K. Xie, K. Yuan, K. Zhang, C. Shen, W. Lv, X. Liu, J.-G. Wang, B. Wei, Dual functionalities of carbon nanotube films for dendrite-free and high energy–high power lithium–sulfur batteries, ACS Appl. Mater. Interfaces, 9 (2017) 4605-4613.</w:t>
      </w:r>
    </w:p>
    <w:p w14:paraId="15B23F68" w14:textId="2065946A" w:rsidR="005064A0" w:rsidRPr="005E4E6D" w:rsidRDefault="005064A0" w:rsidP="005064A0">
      <w:pPr>
        <w:pStyle w:val="EndNoteBibliography"/>
        <w:spacing w:after="0" w:line="480" w:lineRule="auto"/>
      </w:pPr>
      <w:r w:rsidRPr="005E4E6D">
        <w:t xml:space="preserve">[39] J. Christensen, P. Albertus, R.S. Sanchez-Carrera, T. Lohmann, B. Kozinsky, R. Liedtke, J. Ahmed, </w:t>
      </w:r>
      <w:r w:rsidR="001665FD" w:rsidRPr="005E4E6D">
        <w:t>A. Kojic, A critical review of L</w:t>
      </w:r>
      <w:r w:rsidRPr="005E4E6D">
        <w:t>i/air batteries, J. Electrochem. Soc., 159 (2011) R1-R30.</w:t>
      </w:r>
    </w:p>
    <w:p w14:paraId="4998726D" w14:textId="77777777" w:rsidR="005064A0" w:rsidRPr="005E4E6D" w:rsidRDefault="005064A0" w:rsidP="005064A0">
      <w:pPr>
        <w:pStyle w:val="EndNoteBibliography"/>
        <w:spacing w:after="0" w:line="480" w:lineRule="auto"/>
      </w:pPr>
      <w:r w:rsidRPr="005E4E6D">
        <w:t>[40] Y. Sun, Lithium ion conducting membranes for lithium-air batteries, Nano Energy, 2 (2013) 801-816.</w:t>
      </w:r>
    </w:p>
    <w:p w14:paraId="43A8F284" w14:textId="77777777" w:rsidR="005064A0" w:rsidRPr="005E4E6D" w:rsidRDefault="005064A0" w:rsidP="005064A0">
      <w:pPr>
        <w:pStyle w:val="EndNoteBibliography"/>
        <w:spacing w:after="0" w:line="480" w:lineRule="auto"/>
      </w:pPr>
      <w:r w:rsidRPr="005E4E6D">
        <w:t>[41] M.R. Busche, T. Drossel, T. Leichtweiss, D.A. Weber, M. Falk, M. Schneider, M.-L. Reich, H. Sommer, P. Adelhelm, J. Janek, Dynamic formation of a solid-liquid electrolyte interphase and its consequences for hybrid-battery concepts, Nat. Chem., 8 (2016) 426-434.</w:t>
      </w:r>
    </w:p>
    <w:p w14:paraId="3659BFB0" w14:textId="4A2D23BB" w:rsidR="005064A0" w:rsidRPr="005E4E6D" w:rsidRDefault="005064A0" w:rsidP="005064A0">
      <w:pPr>
        <w:pStyle w:val="EndNoteBibliography"/>
        <w:spacing w:after="0" w:line="480" w:lineRule="auto"/>
      </w:pPr>
      <w:r w:rsidRPr="005E4E6D">
        <w:t xml:space="preserve">[42] B.J. Bergner, M.R. Busche, R. Pinedo, B.B. Berkes, D. Schröder, J. Janek, How to improve capacity and cycling stability for next generation </w:t>
      </w:r>
      <w:r w:rsidR="001665FD" w:rsidRPr="005E4E6D">
        <w:t>Li-O</w:t>
      </w:r>
      <w:r w:rsidR="001665FD" w:rsidRPr="005E4E6D">
        <w:rPr>
          <w:vertAlign w:val="subscript"/>
        </w:rPr>
        <w:t>2</w:t>
      </w:r>
      <w:r w:rsidRPr="005E4E6D">
        <w:t xml:space="preserve"> batteries: Approach with a solid electrolyte and elevated redox mediator concentrations, ACS Appl. Mater. Interfaces, 8 (2016) 7756-7765.</w:t>
      </w:r>
    </w:p>
    <w:p w14:paraId="146C822F" w14:textId="77777777" w:rsidR="005064A0" w:rsidRPr="005E4E6D" w:rsidRDefault="005064A0" w:rsidP="005064A0">
      <w:pPr>
        <w:pStyle w:val="EndNoteBibliography"/>
        <w:spacing w:after="0" w:line="480" w:lineRule="auto"/>
      </w:pPr>
      <w:r w:rsidRPr="005E4E6D">
        <w:t>[43] D.J. Lee, H. Lee, Y.-J. Kim, J.-K. Park, H.-T. Kim, Sustainable redox mediation for lithium–oxygen batteries by a composite protective layer on the lithium-metal anode, Adv. Mater., 28 (2016) 857-863.</w:t>
      </w:r>
    </w:p>
    <w:p w14:paraId="0B9031D9" w14:textId="77777777" w:rsidR="005064A0" w:rsidRPr="005E4E6D" w:rsidRDefault="005064A0" w:rsidP="005064A0">
      <w:pPr>
        <w:pStyle w:val="EndNoteBibliography"/>
        <w:spacing w:after="0" w:line="480" w:lineRule="auto"/>
      </w:pPr>
      <w:r w:rsidRPr="005E4E6D">
        <w:t>[44] T.T. Truong, Y. Qin, Y. Ren, Z. Chen, M.K. Chan, J.P. Greeley, K. Amine, Y. Sun, Single-crystal silicon membranes with high lithium conductivity and application in lithium-air batteries, Adv. Mater., 23 (2011) 4947-4952.</w:t>
      </w:r>
    </w:p>
    <w:p w14:paraId="5235EC49" w14:textId="77777777" w:rsidR="005064A0" w:rsidRPr="005E4E6D" w:rsidRDefault="005064A0" w:rsidP="005064A0">
      <w:pPr>
        <w:pStyle w:val="EndNoteBibliography"/>
        <w:spacing w:after="0" w:line="480" w:lineRule="auto"/>
      </w:pPr>
      <w:r w:rsidRPr="005E4E6D">
        <w:t>[45] H.T.T. Le, R.S. Kalubarme, D.T. Ngo, H.S. Jadhav, C.-J. Park, Bi-layer lithium phosphorous oxynitride/aluminium substituted lithium lanthanum titanate as a promising solid electrolyte for long-life rechargeable lithium-oxygen batteries, J. Mater. Chem. A, 3 (2015) 22421-22431.</w:t>
      </w:r>
    </w:p>
    <w:p w14:paraId="56D792F6" w14:textId="77777777" w:rsidR="005064A0" w:rsidRPr="005E4E6D" w:rsidRDefault="005064A0" w:rsidP="005064A0">
      <w:pPr>
        <w:pStyle w:val="EndNoteBibliography"/>
        <w:spacing w:after="0" w:line="480" w:lineRule="auto"/>
      </w:pPr>
      <w:r w:rsidRPr="005E4E6D">
        <w:t>[46] H.T.T. Le, D.T. Ngo, V.-C. Ho, G. Cao, C.-N. Park, C.-J. Park, Insights into degradation of metallic lithium electrodes protected by a bilayer solid electrolyte based on aluminium substituted lithium lanthanum titanate in lithium-air batteries, J. Mater. Chem. A, 4 (2016) 11124-11138.</w:t>
      </w:r>
    </w:p>
    <w:p w14:paraId="5841288F" w14:textId="77777777" w:rsidR="005064A0" w:rsidRPr="005E4E6D" w:rsidRDefault="005064A0" w:rsidP="005064A0">
      <w:pPr>
        <w:pStyle w:val="EndNoteBibliography"/>
        <w:spacing w:after="0" w:line="480" w:lineRule="auto"/>
      </w:pPr>
      <w:r w:rsidRPr="005E4E6D">
        <w:lastRenderedPageBreak/>
        <w:t>[47] J. Kumar, P. Kichambare, A.K. Rai, R. Bhattacharya, S. Rodrigues, G. Subramanyam, A high performance ceramic-polymer separator for lithium batteries, J. Power Sources, 301 (2016) 194-198.</w:t>
      </w:r>
    </w:p>
    <w:p w14:paraId="18450FC1" w14:textId="54F644FD" w:rsidR="005064A0" w:rsidRPr="005E4E6D" w:rsidRDefault="005064A0" w:rsidP="005064A0">
      <w:pPr>
        <w:pStyle w:val="EndNoteBibliography"/>
        <w:spacing w:after="0" w:line="480" w:lineRule="auto"/>
      </w:pPr>
      <w:r w:rsidRPr="005E4E6D">
        <w:t xml:space="preserve">[48] H.S. Jadhav, R.S. Kalubarme, A.H. Jadhav, J.G. Seo, Highly stable bilayer of </w:t>
      </w:r>
      <w:r w:rsidR="008D1655" w:rsidRPr="005E4E6D">
        <w:t>Li</w:t>
      </w:r>
      <w:r w:rsidR="001665FD" w:rsidRPr="005E4E6D">
        <w:t>PON</w:t>
      </w:r>
      <w:r w:rsidRPr="005E4E6D">
        <w:t xml:space="preserve"> and </w:t>
      </w:r>
      <w:r w:rsidR="001665FD" w:rsidRPr="005E4E6D">
        <w:t>B</w:t>
      </w:r>
      <w:r w:rsidR="001665FD" w:rsidRPr="005E4E6D">
        <w:rPr>
          <w:vertAlign w:val="subscript"/>
        </w:rPr>
        <w:t>2</w:t>
      </w:r>
      <w:r w:rsidR="001665FD" w:rsidRPr="005E4E6D">
        <w:t>O</w:t>
      </w:r>
      <w:r w:rsidR="001665FD" w:rsidRPr="005E4E6D">
        <w:rPr>
          <w:vertAlign w:val="subscript"/>
        </w:rPr>
        <w:t>3</w:t>
      </w:r>
      <w:r w:rsidRPr="005E4E6D">
        <w:t xml:space="preserve"> added </w:t>
      </w:r>
      <w:r w:rsidR="001665FD" w:rsidRPr="005E4E6D">
        <w:t>Li</w:t>
      </w:r>
      <w:r w:rsidR="001665FD" w:rsidRPr="005E4E6D">
        <w:rPr>
          <w:vertAlign w:val="subscript"/>
        </w:rPr>
        <w:t>1.5</w:t>
      </w:r>
      <w:r w:rsidR="001665FD" w:rsidRPr="005E4E6D">
        <w:t>Al</w:t>
      </w:r>
      <w:r w:rsidR="001665FD" w:rsidRPr="005E4E6D">
        <w:rPr>
          <w:vertAlign w:val="subscript"/>
        </w:rPr>
        <w:t>0.5</w:t>
      </w:r>
      <w:r w:rsidR="001665FD" w:rsidRPr="005E4E6D">
        <w:t>Ge</w:t>
      </w:r>
      <w:r w:rsidR="001665FD" w:rsidRPr="005E4E6D">
        <w:rPr>
          <w:vertAlign w:val="subscript"/>
        </w:rPr>
        <w:t>1.5</w:t>
      </w:r>
      <w:r w:rsidR="001665FD" w:rsidRPr="005E4E6D">
        <w:t>(PO</w:t>
      </w:r>
      <w:r w:rsidR="001665FD" w:rsidRPr="005E4E6D">
        <w:rPr>
          <w:vertAlign w:val="subscript"/>
        </w:rPr>
        <w:t>4</w:t>
      </w:r>
      <w:r w:rsidR="001665FD" w:rsidRPr="005E4E6D">
        <w:t>)</w:t>
      </w:r>
      <w:r w:rsidRPr="005E4E6D">
        <w:t xml:space="preserve"> solid electrolytes for non-aqueous rechargeable </w:t>
      </w:r>
      <w:r w:rsidR="006F6A93" w:rsidRPr="005E4E6D">
        <w:t>Li-O</w:t>
      </w:r>
      <w:r w:rsidR="006F6A93" w:rsidRPr="005E4E6D">
        <w:rPr>
          <w:vertAlign w:val="subscript"/>
        </w:rPr>
        <w:t>2</w:t>
      </w:r>
      <w:r w:rsidRPr="005E4E6D">
        <w:t xml:space="preserve"> batteries, Electrochim. Acta, 199 (2016) 126-132.</w:t>
      </w:r>
    </w:p>
    <w:p w14:paraId="64B19F4C" w14:textId="2DDA7908" w:rsidR="005064A0" w:rsidRPr="005E4E6D" w:rsidRDefault="005064A0" w:rsidP="005064A0">
      <w:pPr>
        <w:pStyle w:val="EndNoteBibliography"/>
        <w:spacing w:after="0" w:line="480" w:lineRule="auto"/>
      </w:pPr>
      <w:r w:rsidRPr="005E4E6D">
        <w:t xml:space="preserve">[49] J. Yi, S. Guo, P. He, H. Zhou, Status and prospects of polymer electrolytes for solid-state </w:t>
      </w:r>
      <w:r w:rsidR="006F6A93" w:rsidRPr="005E4E6D">
        <w:t>Li-O</w:t>
      </w:r>
      <w:r w:rsidR="006F6A93" w:rsidRPr="005E4E6D">
        <w:rPr>
          <w:vertAlign w:val="subscript"/>
        </w:rPr>
        <w:t>2</w:t>
      </w:r>
      <w:r w:rsidRPr="005E4E6D">
        <w:t xml:space="preserve"> (air) batteries, Energy Environ. Sci., 10 (2017) 860-884.</w:t>
      </w:r>
    </w:p>
    <w:p w14:paraId="2DD65E5F" w14:textId="77777777" w:rsidR="005064A0" w:rsidRPr="005E4E6D" w:rsidRDefault="005064A0" w:rsidP="005064A0">
      <w:pPr>
        <w:pStyle w:val="EndNoteBibliography"/>
        <w:spacing w:after="0" w:line="480" w:lineRule="auto"/>
      </w:pPr>
      <w:r w:rsidRPr="005E4E6D">
        <w:t>[50] L. Leng, X. Zeng, P. Chen, T. Shu, H. Song, Z. Fu, H. Wang, S. Liao, A novel stability-enhanced lithium-oxygen battery with cellulose-based composite polymer gel as the electrolyte, Electrochim. Acta, 176 (2015) 1108-1115.</w:t>
      </w:r>
    </w:p>
    <w:p w14:paraId="6A06F569" w14:textId="77777777" w:rsidR="005064A0" w:rsidRPr="005E4E6D" w:rsidRDefault="005064A0" w:rsidP="005064A0">
      <w:pPr>
        <w:pStyle w:val="EndNoteBibliography"/>
        <w:spacing w:after="0" w:line="480" w:lineRule="auto"/>
      </w:pPr>
      <w:r w:rsidRPr="005E4E6D">
        <w:t>[51] G.A. Elia, J. Hassoun, A gel polymer membrane for lithium-ion oxygen battery, Solid State Ionics, 287 (2016) 22-27.</w:t>
      </w:r>
    </w:p>
    <w:p w14:paraId="1056D329" w14:textId="1848A9CB" w:rsidR="005064A0" w:rsidRPr="005E4E6D" w:rsidRDefault="005064A0" w:rsidP="005064A0">
      <w:pPr>
        <w:pStyle w:val="EndNoteBibliography"/>
        <w:spacing w:after="0" w:line="480" w:lineRule="auto"/>
      </w:pPr>
      <w:r w:rsidRPr="005E4E6D">
        <w:t xml:space="preserve">[52] B.G. Kim, J.-S. Kim, J. Min, Y.-H. Lee, J.H. Choi, M.C. Jang, S.A. Freunberger, J.W. Choi, A moisture- and oxygen-impermeable separator for aprotic </w:t>
      </w:r>
      <w:r w:rsidR="006F6A93" w:rsidRPr="005E4E6D">
        <w:t>Li-O</w:t>
      </w:r>
      <w:r w:rsidR="006F6A93" w:rsidRPr="005E4E6D">
        <w:rPr>
          <w:vertAlign w:val="subscript"/>
        </w:rPr>
        <w:t>2</w:t>
      </w:r>
      <w:r w:rsidRPr="005E4E6D">
        <w:t xml:space="preserve"> batteries, Adv. Funct. Mater., 26 (2016) 1747-1756.</w:t>
      </w:r>
    </w:p>
    <w:p w14:paraId="1ABC313E" w14:textId="77777777" w:rsidR="005064A0" w:rsidRPr="005E4E6D" w:rsidRDefault="005064A0" w:rsidP="005064A0">
      <w:pPr>
        <w:pStyle w:val="EndNoteBibliography"/>
        <w:spacing w:after="0" w:line="480" w:lineRule="auto"/>
      </w:pPr>
      <w:r w:rsidRPr="005E4E6D">
        <w:t>[53] N. MahootcheianAsl, J.-H. Kim, N.P.W. Pieczonka, Z. Liu, Y. Kim, Multilayer electrolyte cell: A new tool for identifying electrochemical performances of high voltage cathode materials, Electrochem. Commun., 32 (2013) 1-4.</w:t>
      </w:r>
    </w:p>
    <w:p w14:paraId="13F0BA4B" w14:textId="77777777" w:rsidR="005064A0" w:rsidRPr="005E4E6D" w:rsidRDefault="005064A0" w:rsidP="005064A0">
      <w:pPr>
        <w:pStyle w:val="EndNoteBibliography"/>
        <w:spacing w:after="0" w:line="480" w:lineRule="auto"/>
      </w:pPr>
      <w:r w:rsidRPr="005E4E6D">
        <w:t>[54] J. Conder, A. Forner-Cuenca, E.M. Gubler, L. Gubler, P. Novák, S. Trabesinger, Performance-enhancing asymmetric separator for lithium–sulfur batteries, ACS Appl. Mater. Interfaces, 8 (2016) 18822-18831.</w:t>
      </w:r>
    </w:p>
    <w:p w14:paraId="61EA0C1C" w14:textId="77777777" w:rsidR="005064A0" w:rsidRPr="005E4E6D" w:rsidRDefault="005064A0" w:rsidP="005064A0">
      <w:pPr>
        <w:pStyle w:val="EndNoteBibliography"/>
        <w:spacing w:after="0" w:line="480" w:lineRule="auto"/>
      </w:pPr>
      <w:r w:rsidRPr="005E4E6D">
        <w:t>[55] X. Yu, Z. Bi, F. Zhao, A. Manthiram, Hybrid lithium–sulfur batteries with a solid electrolyte membrane and lithium polysulfide catholyte, ACS Appl. Mater. Interfaces, 7 (2015) 16625-16631.</w:t>
      </w:r>
    </w:p>
    <w:p w14:paraId="3E157C44" w14:textId="77777777" w:rsidR="005064A0" w:rsidRPr="005E4E6D" w:rsidRDefault="005064A0" w:rsidP="005064A0">
      <w:pPr>
        <w:pStyle w:val="EndNoteBibliography"/>
        <w:spacing w:after="0" w:line="480" w:lineRule="auto"/>
      </w:pPr>
      <w:r w:rsidRPr="005E4E6D">
        <w:t>[56] J.-Q. Huang, Q. Zhang, H.-J. Peng, X.-Y. Liu, W.-Z. Qian, F. Wei, Ionic shield for polysulfides towards highly-stable lithium-sulfur batteries, Energy Environ. Sci., 7 (2014) 347-353.</w:t>
      </w:r>
    </w:p>
    <w:p w14:paraId="7E04BD0D" w14:textId="19D7F126" w:rsidR="005064A0" w:rsidRPr="005E4E6D" w:rsidRDefault="005064A0" w:rsidP="005064A0">
      <w:pPr>
        <w:pStyle w:val="EndNoteBibliography"/>
        <w:spacing w:after="0" w:line="480" w:lineRule="auto"/>
      </w:pPr>
      <w:r w:rsidRPr="005E4E6D">
        <w:t xml:space="preserve">[57] X.-l. Wu, J. Zong, H. Xu, W. Wang, X.-j. Liu, Effects of </w:t>
      </w:r>
      <w:r w:rsidR="00E9682E" w:rsidRPr="005E4E6D">
        <w:t>LAGP</w:t>
      </w:r>
      <w:r w:rsidRPr="005E4E6D">
        <w:t xml:space="preserve"> electrolyte on suppressing polysulfide shuttling in </w:t>
      </w:r>
      <w:r w:rsidR="006F6A93" w:rsidRPr="005E4E6D">
        <w:t>Li-S</w:t>
      </w:r>
      <w:r w:rsidRPr="005E4E6D">
        <w:t xml:space="preserve"> cells, RSC Adv., 6 (2016) 57346-57356.</w:t>
      </w:r>
    </w:p>
    <w:p w14:paraId="17C3E87A" w14:textId="77777777" w:rsidR="005064A0" w:rsidRPr="005E4E6D" w:rsidRDefault="005064A0" w:rsidP="005064A0">
      <w:pPr>
        <w:pStyle w:val="EndNoteBibliography"/>
        <w:spacing w:after="0" w:line="480" w:lineRule="auto"/>
      </w:pPr>
      <w:r w:rsidRPr="005E4E6D">
        <w:t>[58] W. Cai, G. Li, F. He, L. Jin, B. Liu, Z. Li, A novel laminated separator with multi functions for high-rate dischargeable lithium–sulfur batteries, J. Power Sources, 283 (2015) 524-529.</w:t>
      </w:r>
    </w:p>
    <w:p w14:paraId="20161295" w14:textId="77777777" w:rsidR="005064A0" w:rsidRPr="005E4E6D" w:rsidRDefault="005064A0" w:rsidP="005064A0">
      <w:pPr>
        <w:pStyle w:val="EndNoteBibliography"/>
        <w:spacing w:after="0" w:line="480" w:lineRule="auto"/>
      </w:pPr>
      <w:r w:rsidRPr="005E4E6D">
        <w:t>[59] I. Villaluenga, K.H. Wujcik, W. Tong, D. Devaux, D.H.C. Wong, J.M. DeSimone, N.P. Balsara, Compliant glass–polymer hybrid single ion-conducting electrolytes for lithium batteries, Proc. Natl. Acad. Sci. U.S.A., 113 (2016) 52-57.</w:t>
      </w:r>
    </w:p>
    <w:p w14:paraId="437E0414" w14:textId="76CB09DA" w:rsidR="005064A0" w:rsidRPr="005E4E6D" w:rsidRDefault="005064A0" w:rsidP="005064A0">
      <w:pPr>
        <w:pStyle w:val="EndNoteBibliography"/>
        <w:spacing w:after="0" w:line="480" w:lineRule="auto"/>
      </w:pPr>
      <w:r w:rsidRPr="005E4E6D">
        <w:lastRenderedPageBreak/>
        <w:t>[60] X. Yu, J. Joseph, A. Manthiram, Polymer l</w:t>
      </w:r>
      <w:r w:rsidR="001665FD" w:rsidRPr="005E4E6D">
        <w:t>ithium-sulfur batteries with a N</w:t>
      </w:r>
      <w:r w:rsidRPr="005E4E6D">
        <w:t>afion membrane and an advanced sulfur electrode, J. Mater. Chem. A, 3 (2015) 15683-15691.</w:t>
      </w:r>
    </w:p>
    <w:p w14:paraId="4DDAAC85" w14:textId="77777777" w:rsidR="005064A0" w:rsidRPr="005E4E6D" w:rsidRDefault="005064A0" w:rsidP="005064A0">
      <w:pPr>
        <w:pStyle w:val="EndNoteBibliography"/>
        <w:spacing w:after="0" w:line="480" w:lineRule="auto"/>
      </w:pPr>
      <w:r w:rsidRPr="005E4E6D">
        <w:t>[61] F. Zeng, Z. Jin, K. Yuan, S. Liu, X. Cheng, A. Wang, W. Wang, Y.-s. Yang, High performance lithium-sulfur batteries with a permselective sulfonated acetylene black modified separator, J. Mater. Chem. A, 4 (2016) 12319-12327.</w:t>
      </w:r>
    </w:p>
    <w:p w14:paraId="389ACCBD" w14:textId="77777777" w:rsidR="005064A0" w:rsidRPr="005E4E6D" w:rsidRDefault="005064A0" w:rsidP="005064A0">
      <w:pPr>
        <w:pStyle w:val="EndNoteBibliography"/>
        <w:spacing w:after="0" w:line="480" w:lineRule="auto"/>
      </w:pPr>
      <w:r w:rsidRPr="005E4E6D">
        <w:t>[62] M. Liu, D. Zhou, Y.-B. He, Y. Fu, X. Qin, C. Miao, H. Du, B. Li, Q.-H. Yang, Z. Lin, T.S. Zhao, F. Kang, Novel gel polymer electrolyte for high-performance lithium–sulfur batteries, Nano Energy, 22 (2016) 278-289.</w:t>
      </w:r>
    </w:p>
    <w:p w14:paraId="2BE98500" w14:textId="77777777" w:rsidR="005064A0" w:rsidRPr="005E4E6D" w:rsidRDefault="005064A0" w:rsidP="005064A0">
      <w:pPr>
        <w:pStyle w:val="EndNoteBibliography"/>
        <w:spacing w:after="0" w:line="480" w:lineRule="auto"/>
      </w:pPr>
      <w:r w:rsidRPr="005E4E6D">
        <w:t>[63] J. Zhu, Y. Ge, D. Kim, Y. Lu, C. Chen, M. Jiang, X. Zhang, A novel separator coated by carbon for achieving exceptional high performance lithium-sulfur batteries, Nano Energy, 20 (2016) 176-184.</w:t>
      </w:r>
    </w:p>
    <w:p w14:paraId="170087C4" w14:textId="77777777" w:rsidR="005064A0" w:rsidRPr="005E4E6D" w:rsidRDefault="005064A0" w:rsidP="005064A0">
      <w:pPr>
        <w:pStyle w:val="EndNoteBibliography"/>
        <w:spacing w:after="0" w:line="480" w:lineRule="auto"/>
      </w:pPr>
      <w:r w:rsidRPr="005E4E6D">
        <w:t>[64] S.M. Al-Mahmoud, J.W. Dibden, J.R. Owen, G. Denuault, N. Garcia-Araez, A simple, experiment-based model of the initial self-discharge of lithium-sulphur batteries, J. Power Sources, 306 (2016) 323-328.</w:t>
      </w:r>
    </w:p>
    <w:p w14:paraId="34C2189F" w14:textId="34DE2791" w:rsidR="005064A0" w:rsidRPr="005E4E6D" w:rsidRDefault="005064A0" w:rsidP="005064A0">
      <w:pPr>
        <w:pStyle w:val="EndNoteBibliography"/>
        <w:spacing w:after="0" w:line="480" w:lineRule="auto"/>
      </w:pPr>
      <w:r w:rsidRPr="005E4E6D">
        <w:t xml:space="preserve">[65] C. Li, A.L. Ward, S.E. Doris, T.A. Pascal, D. Prendergast, B.A. Helms, Polysulfide-blocking microporous polymer membrane tailored for hybrid </w:t>
      </w:r>
      <w:r w:rsidR="00E9682E" w:rsidRPr="005E4E6D">
        <w:t>Li-s</w:t>
      </w:r>
      <w:r w:rsidRPr="005E4E6D">
        <w:t>ulfur flow batteries, Nano Lett., 15 (2015) 5724-5729.</w:t>
      </w:r>
    </w:p>
    <w:p w14:paraId="05CF1E53" w14:textId="77777777" w:rsidR="005064A0" w:rsidRPr="005E4E6D" w:rsidRDefault="005064A0" w:rsidP="005064A0">
      <w:pPr>
        <w:pStyle w:val="EndNoteBibliography"/>
        <w:spacing w:after="0" w:line="480" w:lineRule="auto"/>
      </w:pPr>
      <w:r w:rsidRPr="005E4E6D">
        <w:t>[66] Y. Cui, Y. Fu, Polysulfide transport through separators measured by a linear voltage sweep method, J. Power Sources, 286 (2015) 557-560.</w:t>
      </w:r>
    </w:p>
    <w:p w14:paraId="39CCF138" w14:textId="36058674" w:rsidR="005064A0" w:rsidRPr="005E4E6D" w:rsidRDefault="005064A0" w:rsidP="005064A0">
      <w:pPr>
        <w:pStyle w:val="EndNoteBibliography"/>
        <w:spacing w:after="0" w:line="480" w:lineRule="auto"/>
      </w:pPr>
      <w:r w:rsidRPr="005E4E6D">
        <w:t xml:space="preserve">[67] R. Dominko, R. Demir-Cakan, M. Morcrette, J.-M. Tarascon, Analytical detection of soluble polysulphides in a modified </w:t>
      </w:r>
      <w:r w:rsidR="00E9682E" w:rsidRPr="005E4E6D">
        <w:t>S</w:t>
      </w:r>
      <w:r w:rsidRPr="005E4E6D">
        <w:t>wagelok cell, Electrochem. Commun., 13 (2011) 117-120.</w:t>
      </w:r>
    </w:p>
    <w:p w14:paraId="2655F9DA" w14:textId="77777777" w:rsidR="005064A0" w:rsidRPr="005E4E6D" w:rsidRDefault="005064A0" w:rsidP="005064A0">
      <w:pPr>
        <w:pStyle w:val="EndNoteBibliography"/>
        <w:spacing w:after="0" w:line="480" w:lineRule="auto"/>
      </w:pPr>
      <w:r w:rsidRPr="005E4E6D">
        <w:t>[68] A. Vizintin, M.U.M. Patel, B. Genorio, R. Dominko, Effective separation of lithium anode and sulfur cathode in lithium–sulfur batteries, ChemElectroChem, 1 (2014) 1040-1045.</w:t>
      </w:r>
    </w:p>
    <w:p w14:paraId="07BE2846" w14:textId="77777777" w:rsidR="005064A0" w:rsidRPr="005E4E6D" w:rsidRDefault="005064A0" w:rsidP="005064A0">
      <w:pPr>
        <w:pStyle w:val="EndNoteBibliography"/>
        <w:spacing w:after="0" w:line="480" w:lineRule="auto"/>
      </w:pPr>
      <w:r w:rsidRPr="005E4E6D">
        <w:t>[69] M.J. Lacey, K. Edström, D. Brandell, Analysis of soluble intermediates in the lithium–sulfur battery by a simple in situ electrochemical probe, Electrochem. Commun., 46 (2014) 91-93.</w:t>
      </w:r>
    </w:p>
    <w:p w14:paraId="339A0D91" w14:textId="77777777" w:rsidR="005064A0" w:rsidRPr="005E4E6D" w:rsidRDefault="005064A0" w:rsidP="005064A0">
      <w:pPr>
        <w:pStyle w:val="EndNoteBibliography"/>
        <w:spacing w:after="0" w:line="480" w:lineRule="auto"/>
      </w:pPr>
      <w:r w:rsidRPr="005E4E6D">
        <w:t>[70] N. Intaranont, N. Garcia-Araez, A.L. Hector, J.A. Milton, J.R. Owen, Selective lithium extraction from brines by chemical reaction with battery materials, J. Mater. Chem. A, 2 (2014) 6374-6377.</w:t>
      </w:r>
    </w:p>
    <w:p w14:paraId="783E2235" w14:textId="77777777" w:rsidR="005064A0" w:rsidRPr="005E4E6D" w:rsidRDefault="005064A0" w:rsidP="005064A0">
      <w:pPr>
        <w:pStyle w:val="EndNoteBibliography"/>
        <w:spacing w:after="0" w:line="480" w:lineRule="auto"/>
      </w:pPr>
      <w:r w:rsidRPr="005E4E6D">
        <w:t>[71] L. Yang, J.T. Frith, N. Garcia-Araez, J.R. Owen, A new method to prevent degradation of lithium-oxygen batteries: Reduction of superoxide by viologen, Chem. Commun., 51 (2015) 1705-1708.</w:t>
      </w:r>
    </w:p>
    <w:p w14:paraId="7077D714" w14:textId="77777777" w:rsidR="005064A0" w:rsidRPr="005E4E6D" w:rsidRDefault="005064A0" w:rsidP="005064A0">
      <w:pPr>
        <w:pStyle w:val="EndNoteBibliography"/>
        <w:spacing w:after="0" w:line="480" w:lineRule="auto"/>
      </w:pPr>
      <w:r w:rsidRPr="005E4E6D">
        <w:t>[72] A. Bard, L. Faulkner, Electrochemical methods: Fundamentals and applications, John Wiley &amp; Sons, Inc, New York, NY, USA, 2001.</w:t>
      </w:r>
    </w:p>
    <w:p w14:paraId="7CBB8C08" w14:textId="77777777" w:rsidR="005064A0" w:rsidRPr="005E4E6D" w:rsidRDefault="005064A0" w:rsidP="005064A0">
      <w:pPr>
        <w:pStyle w:val="EndNoteBibliography"/>
        <w:spacing w:after="0" w:line="480" w:lineRule="auto"/>
      </w:pPr>
      <w:r w:rsidRPr="005E4E6D">
        <w:t>[73] J.G. Osteryoung, R.A. Osteryoung, Square wave voltammetry, Anal. Chem., 57 (1985) 101-110.</w:t>
      </w:r>
    </w:p>
    <w:p w14:paraId="6DDF5482" w14:textId="62E7C0A1" w:rsidR="005064A0" w:rsidRPr="005E4E6D" w:rsidRDefault="005064A0" w:rsidP="005064A0">
      <w:pPr>
        <w:pStyle w:val="EndNoteBibliography"/>
        <w:spacing w:after="0" w:line="480" w:lineRule="auto"/>
      </w:pPr>
      <w:r w:rsidRPr="005E4E6D">
        <w:t>[74] J.G. Osteryoung, J.J. O'Dea, in: A.J. Bard (Ed.) Electroanalytical chemistry: A series of advances</w:t>
      </w:r>
      <w:r w:rsidR="00912EB6" w:rsidRPr="005E4E6D">
        <w:t>:</w:t>
      </w:r>
      <w:r w:rsidR="0014032E" w:rsidRPr="005E4E6D">
        <w:t xml:space="preserve"> Volume 14</w:t>
      </w:r>
      <w:r w:rsidRPr="005E4E6D">
        <w:t>, Marcel Dekker Inc., New York, NY, USA, 1986, pp. 209–325.</w:t>
      </w:r>
    </w:p>
    <w:p w14:paraId="692A65B2" w14:textId="452E5565" w:rsidR="005064A0" w:rsidRPr="005E4E6D" w:rsidRDefault="005064A0" w:rsidP="005064A0">
      <w:pPr>
        <w:pStyle w:val="EndNoteBibliography"/>
        <w:spacing w:after="0" w:line="480" w:lineRule="auto"/>
      </w:pPr>
      <w:r w:rsidRPr="005E4E6D">
        <w:lastRenderedPageBreak/>
        <w:t>[75] F.-S. Ke, L. Huang, G.-Z. Wei, L.-J. Xue, J.-T. Li, B. Zhang, S.-R. Chen, X.-Y. Fan, S.-G</w:t>
      </w:r>
      <w:r w:rsidR="00E9682E" w:rsidRPr="005E4E6D">
        <w:t>. Sun, One-step fabrication of C</w:t>
      </w:r>
      <w:r w:rsidRPr="005E4E6D">
        <w:t>u</w:t>
      </w:r>
      <w:r w:rsidR="00E9682E" w:rsidRPr="005E4E6D">
        <w:t>O</w:t>
      </w:r>
      <w:r w:rsidRPr="005E4E6D">
        <w:t xml:space="preserve"> nanoribbons array electrode and its excellent lithium storage performance, Electrochim. Acta, 54 (2009) 5825-5829.</w:t>
      </w:r>
    </w:p>
    <w:p w14:paraId="5E82813E" w14:textId="4C8B66A5" w:rsidR="0026218E" w:rsidRDefault="00154BB5" w:rsidP="0087323C">
      <w:r w:rsidRPr="005E4E6D">
        <w:fldChar w:fldCharType="end"/>
      </w:r>
      <w:bookmarkStart w:id="0" w:name="_GoBack"/>
      <w:bookmarkEnd w:id="0"/>
    </w:p>
    <w:sectPr w:rsidR="0026218E" w:rsidSect="005001D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006FA" w14:textId="77777777" w:rsidR="00623347" w:rsidRDefault="00623347" w:rsidP="00C83AB1">
      <w:pPr>
        <w:spacing w:after="0" w:line="240" w:lineRule="auto"/>
      </w:pPr>
      <w:r>
        <w:separator/>
      </w:r>
    </w:p>
  </w:endnote>
  <w:endnote w:type="continuationSeparator" w:id="0">
    <w:p w14:paraId="29C7D863" w14:textId="77777777" w:rsidR="00623347" w:rsidRDefault="00623347" w:rsidP="00C83AB1">
      <w:pPr>
        <w:spacing w:after="0" w:line="240" w:lineRule="auto"/>
      </w:pPr>
      <w:r>
        <w:continuationSeparator/>
      </w:r>
    </w:p>
  </w:endnote>
  <w:endnote w:type="continuationNotice" w:id="1">
    <w:p w14:paraId="10E27805" w14:textId="77777777" w:rsidR="00623347" w:rsidRDefault="00623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ED640" w14:textId="77777777" w:rsidR="00623347" w:rsidRDefault="00623347" w:rsidP="00C83AB1">
      <w:pPr>
        <w:spacing w:after="0" w:line="240" w:lineRule="auto"/>
      </w:pPr>
      <w:r>
        <w:separator/>
      </w:r>
    </w:p>
  </w:footnote>
  <w:footnote w:type="continuationSeparator" w:id="0">
    <w:p w14:paraId="15DB4498" w14:textId="77777777" w:rsidR="00623347" w:rsidRDefault="00623347" w:rsidP="00C83AB1">
      <w:pPr>
        <w:spacing w:after="0" w:line="240" w:lineRule="auto"/>
      </w:pPr>
      <w:r>
        <w:continuationSeparator/>
      </w:r>
    </w:p>
  </w:footnote>
  <w:footnote w:type="continuationNotice" w:id="1">
    <w:p w14:paraId="05296A4F" w14:textId="77777777" w:rsidR="00623347" w:rsidRDefault="006233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E753F"/>
    <w:multiLevelType w:val="hybridMultilevel"/>
    <w:tmpl w:val="A30EE834"/>
    <w:lvl w:ilvl="0" w:tplc="C8108A44">
      <w:start w:val="1"/>
      <w:numFmt w:val="bullet"/>
      <w:lvlText w:val="•"/>
      <w:lvlJc w:val="left"/>
      <w:pPr>
        <w:tabs>
          <w:tab w:val="num" w:pos="360"/>
        </w:tabs>
        <w:ind w:left="360" w:hanging="360"/>
      </w:pPr>
      <w:rPr>
        <w:rFonts w:ascii="Arial" w:hAnsi="Arial" w:hint="default"/>
      </w:rPr>
    </w:lvl>
    <w:lvl w:ilvl="1" w:tplc="C964B008" w:tentative="1">
      <w:start w:val="1"/>
      <w:numFmt w:val="bullet"/>
      <w:lvlText w:val="•"/>
      <w:lvlJc w:val="left"/>
      <w:pPr>
        <w:tabs>
          <w:tab w:val="num" w:pos="1080"/>
        </w:tabs>
        <w:ind w:left="1080" w:hanging="360"/>
      </w:pPr>
      <w:rPr>
        <w:rFonts w:ascii="Arial" w:hAnsi="Arial" w:hint="default"/>
      </w:rPr>
    </w:lvl>
    <w:lvl w:ilvl="2" w:tplc="905C96B6" w:tentative="1">
      <w:start w:val="1"/>
      <w:numFmt w:val="bullet"/>
      <w:lvlText w:val="•"/>
      <w:lvlJc w:val="left"/>
      <w:pPr>
        <w:tabs>
          <w:tab w:val="num" w:pos="1800"/>
        </w:tabs>
        <w:ind w:left="1800" w:hanging="360"/>
      </w:pPr>
      <w:rPr>
        <w:rFonts w:ascii="Arial" w:hAnsi="Arial" w:hint="default"/>
      </w:rPr>
    </w:lvl>
    <w:lvl w:ilvl="3" w:tplc="30A8029C" w:tentative="1">
      <w:start w:val="1"/>
      <w:numFmt w:val="bullet"/>
      <w:lvlText w:val="•"/>
      <w:lvlJc w:val="left"/>
      <w:pPr>
        <w:tabs>
          <w:tab w:val="num" w:pos="2520"/>
        </w:tabs>
        <w:ind w:left="2520" w:hanging="360"/>
      </w:pPr>
      <w:rPr>
        <w:rFonts w:ascii="Arial" w:hAnsi="Arial" w:hint="default"/>
      </w:rPr>
    </w:lvl>
    <w:lvl w:ilvl="4" w:tplc="987439DC" w:tentative="1">
      <w:start w:val="1"/>
      <w:numFmt w:val="bullet"/>
      <w:lvlText w:val="•"/>
      <w:lvlJc w:val="left"/>
      <w:pPr>
        <w:tabs>
          <w:tab w:val="num" w:pos="3240"/>
        </w:tabs>
        <w:ind w:left="3240" w:hanging="360"/>
      </w:pPr>
      <w:rPr>
        <w:rFonts w:ascii="Arial" w:hAnsi="Arial" w:hint="default"/>
      </w:rPr>
    </w:lvl>
    <w:lvl w:ilvl="5" w:tplc="37C87806" w:tentative="1">
      <w:start w:val="1"/>
      <w:numFmt w:val="bullet"/>
      <w:lvlText w:val="•"/>
      <w:lvlJc w:val="left"/>
      <w:pPr>
        <w:tabs>
          <w:tab w:val="num" w:pos="3960"/>
        </w:tabs>
        <w:ind w:left="3960" w:hanging="360"/>
      </w:pPr>
      <w:rPr>
        <w:rFonts w:ascii="Arial" w:hAnsi="Arial" w:hint="default"/>
      </w:rPr>
    </w:lvl>
    <w:lvl w:ilvl="6" w:tplc="0338F9A0" w:tentative="1">
      <w:start w:val="1"/>
      <w:numFmt w:val="bullet"/>
      <w:lvlText w:val="•"/>
      <w:lvlJc w:val="left"/>
      <w:pPr>
        <w:tabs>
          <w:tab w:val="num" w:pos="4680"/>
        </w:tabs>
        <w:ind w:left="4680" w:hanging="360"/>
      </w:pPr>
      <w:rPr>
        <w:rFonts w:ascii="Arial" w:hAnsi="Arial" w:hint="default"/>
      </w:rPr>
    </w:lvl>
    <w:lvl w:ilvl="7" w:tplc="2DF6B4AA" w:tentative="1">
      <w:start w:val="1"/>
      <w:numFmt w:val="bullet"/>
      <w:lvlText w:val="•"/>
      <w:lvlJc w:val="left"/>
      <w:pPr>
        <w:tabs>
          <w:tab w:val="num" w:pos="5400"/>
        </w:tabs>
        <w:ind w:left="5400" w:hanging="360"/>
      </w:pPr>
      <w:rPr>
        <w:rFonts w:ascii="Arial" w:hAnsi="Arial" w:hint="default"/>
      </w:rPr>
    </w:lvl>
    <w:lvl w:ilvl="8" w:tplc="9384B704" w:tentative="1">
      <w:start w:val="1"/>
      <w:numFmt w:val="bullet"/>
      <w:lvlText w:val="•"/>
      <w:lvlJc w:val="left"/>
      <w:pPr>
        <w:tabs>
          <w:tab w:val="num" w:pos="6120"/>
        </w:tabs>
        <w:ind w:left="6120" w:hanging="360"/>
      </w:pPr>
      <w:rPr>
        <w:rFonts w:ascii="Arial" w:hAnsi="Arial" w:hint="default"/>
      </w:rPr>
    </w:lvl>
  </w:abstractNum>
  <w:abstractNum w:abstractNumId="1">
    <w:nsid w:val="480A74F9"/>
    <w:multiLevelType w:val="hybridMultilevel"/>
    <w:tmpl w:val="B6DA75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B3024F"/>
    <w:multiLevelType w:val="hybridMultilevel"/>
    <w:tmpl w:val="DAFA4B8A"/>
    <w:lvl w:ilvl="0" w:tplc="3D460576">
      <w:start w:val="1"/>
      <w:numFmt w:val="decimal"/>
      <w:lvlText w:val="[%1] "/>
      <w:lvlJc w:val="left"/>
      <w:pPr>
        <w:ind w:left="1635" w:hanging="360"/>
      </w:pPr>
      <w:rPr>
        <w:rFonts w:hint="default"/>
      </w:rPr>
    </w:lvl>
    <w:lvl w:ilvl="1" w:tplc="7EFAA12E">
      <w:start w:val="1"/>
      <w:numFmt w:val="upperRoman"/>
      <w:lvlText w:val="%2."/>
      <w:lvlJc w:val="left"/>
      <w:pPr>
        <w:ind w:left="1800" w:hanging="720"/>
      </w:pPr>
      <w:rPr>
        <w:rFonts w:hint="default"/>
      </w:rPr>
    </w:lvl>
    <w:lvl w:ilvl="2" w:tplc="ECE6D614">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Power Source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fzrwf45ptzcezw0qx2tsjfpavv92stspt&quot;&gt;permeability_article Copy-Saved Copy-Saved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record-ids&gt;&lt;/item&gt;&lt;/Libraries&gt;"/>
  </w:docVars>
  <w:rsids>
    <w:rsidRoot w:val="00994A49"/>
    <w:rsid w:val="00010852"/>
    <w:rsid w:val="000125C1"/>
    <w:rsid w:val="0001278F"/>
    <w:rsid w:val="000228A3"/>
    <w:rsid w:val="00030DFC"/>
    <w:rsid w:val="00033676"/>
    <w:rsid w:val="00035148"/>
    <w:rsid w:val="00037C3A"/>
    <w:rsid w:val="00041468"/>
    <w:rsid w:val="00042C89"/>
    <w:rsid w:val="0004346A"/>
    <w:rsid w:val="000452F1"/>
    <w:rsid w:val="000505AE"/>
    <w:rsid w:val="00053861"/>
    <w:rsid w:val="00057063"/>
    <w:rsid w:val="00060095"/>
    <w:rsid w:val="0006378C"/>
    <w:rsid w:val="00066E22"/>
    <w:rsid w:val="00070030"/>
    <w:rsid w:val="0008795C"/>
    <w:rsid w:val="00090D59"/>
    <w:rsid w:val="00091F07"/>
    <w:rsid w:val="000A2891"/>
    <w:rsid w:val="000B0585"/>
    <w:rsid w:val="000B0601"/>
    <w:rsid w:val="000B2974"/>
    <w:rsid w:val="000B5AC3"/>
    <w:rsid w:val="000C685B"/>
    <w:rsid w:val="000D73FA"/>
    <w:rsid w:val="000E21D0"/>
    <w:rsid w:val="000E3350"/>
    <w:rsid w:val="000E7479"/>
    <w:rsid w:val="000F17C2"/>
    <w:rsid w:val="000F2E9C"/>
    <w:rsid w:val="000F4B5F"/>
    <w:rsid w:val="000F5F21"/>
    <w:rsid w:val="000F7C00"/>
    <w:rsid w:val="00107E83"/>
    <w:rsid w:val="00110694"/>
    <w:rsid w:val="00112DDE"/>
    <w:rsid w:val="0011401A"/>
    <w:rsid w:val="00115005"/>
    <w:rsid w:val="00123CE5"/>
    <w:rsid w:val="00137A61"/>
    <w:rsid w:val="0014032E"/>
    <w:rsid w:val="00144336"/>
    <w:rsid w:val="00150555"/>
    <w:rsid w:val="001522C9"/>
    <w:rsid w:val="001539B3"/>
    <w:rsid w:val="00154170"/>
    <w:rsid w:val="00154BB5"/>
    <w:rsid w:val="001577E0"/>
    <w:rsid w:val="001616CF"/>
    <w:rsid w:val="001665FD"/>
    <w:rsid w:val="00166F47"/>
    <w:rsid w:val="0017283D"/>
    <w:rsid w:val="0018476F"/>
    <w:rsid w:val="001855ED"/>
    <w:rsid w:val="00186B61"/>
    <w:rsid w:val="001878B4"/>
    <w:rsid w:val="001929B3"/>
    <w:rsid w:val="00192FC0"/>
    <w:rsid w:val="001973EA"/>
    <w:rsid w:val="001A6DBF"/>
    <w:rsid w:val="001B0450"/>
    <w:rsid w:val="001B3C5D"/>
    <w:rsid w:val="001B4345"/>
    <w:rsid w:val="001B4C9C"/>
    <w:rsid w:val="001C2B39"/>
    <w:rsid w:val="001C4708"/>
    <w:rsid w:val="001C79F8"/>
    <w:rsid w:val="001C7B62"/>
    <w:rsid w:val="001D3E05"/>
    <w:rsid w:val="001E5C92"/>
    <w:rsid w:val="001E5E67"/>
    <w:rsid w:val="001F2701"/>
    <w:rsid w:val="001F3F19"/>
    <w:rsid w:val="00203ABB"/>
    <w:rsid w:val="002108D4"/>
    <w:rsid w:val="00210EC0"/>
    <w:rsid w:val="00214A5F"/>
    <w:rsid w:val="00220E00"/>
    <w:rsid w:val="002244F4"/>
    <w:rsid w:val="00227CB4"/>
    <w:rsid w:val="00232F74"/>
    <w:rsid w:val="00233105"/>
    <w:rsid w:val="00242FAE"/>
    <w:rsid w:val="002432B2"/>
    <w:rsid w:val="002508D2"/>
    <w:rsid w:val="00251D86"/>
    <w:rsid w:val="0026218E"/>
    <w:rsid w:val="00263346"/>
    <w:rsid w:val="0027367F"/>
    <w:rsid w:val="00290419"/>
    <w:rsid w:val="002919F2"/>
    <w:rsid w:val="002934F6"/>
    <w:rsid w:val="0029591A"/>
    <w:rsid w:val="002972A3"/>
    <w:rsid w:val="002A0C76"/>
    <w:rsid w:val="002B0A55"/>
    <w:rsid w:val="002B17E2"/>
    <w:rsid w:val="002B1B3B"/>
    <w:rsid w:val="002B295E"/>
    <w:rsid w:val="002B56BC"/>
    <w:rsid w:val="002B5BA4"/>
    <w:rsid w:val="002B6207"/>
    <w:rsid w:val="002B692C"/>
    <w:rsid w:val="002B717B"/>
    <w:rsid w:val="002B7B30"/>
    <w:rsid w:val="002C0B77"/>
    <w:rsid w:val="002C2542"/>
    <w:rsid w:val="002D50BA"/>
    <w:rsid w:val="002D7BDC"/>
    <w:rsid w:val="002E06E6"/>
    <w:rsid w:val="002E2F7C"/>
    <w:rsid w:val="002F49AA"/>
    <w:rsid w:val="002F4A99"/>
    <w:rsid w:val="002F5AEA"/>
    <w:rsid w:val="002F69FD"/>
    <w:rsid w:val="002F7593"/>
    <w:rsid w:val="002F79C9"/>
    <w:rsid w:val="00301E02"/>
    <w:rsid w:val="003056BF"/>
    <w:rsid w:val="00312E6A"/>
    <w:rsid w:val="003157DF"/>
    <w:rsid w:val="003218C4"/>
    <w:rsid w:val="00326519"/>
    <w:rsid w:val="003271DE"/>
    <w:rsid w:val="00342173"/>
    <w:rsid w:val="0034489A"/>
    <w:rsid w:val="00351CE3"/>
    <w:rsid w:val="00354F6C"/>
    <w:rsid w:val="003561C1"/>
    <w:rsid w:val="00360E6E"/>
    <w:rsid w:val="00364F65"/>
    <w:rsid w:val="00377613"/>
    <w:rsid w:val="00380F5C"/>
    <w:rsid w:val="00383093"/>
    <w:rsid w:val="003858B2"/>
    <w:rsid w:val="00396BA5"/>
    <w:rsid w:val="003A2151"/>
    <w:rsid w:val="003A7222"/>
    <w:rsid w:val="003A7E5E"/>
    <w:rsid w:val="003B6793"/>
    <w:rsid w:val="003D144E"/>
    <w:rsid w:val="003D174E"/>
    <w:rsid w:val="003D7BEE"/>
    <w:rsid w:val="003E420C"/>
    <w:rsid w:val="003F1F30"/>
    <w:rsid w:val="0040003C"/>
    <w:rsid w:val="004005A3"/>
    <w:rsid w:val="004026E2"/>
    <w:rsid w:val="0041035C"/>
    <w:rsid w:val="00411175"/>
    <w:rsid w:val="0042252D"/>
    <w:rsid w:val="004230DE"/>
    <w:rsid w:val="00431AA2"/>
    <w:rsid w:val="00433EB3"/>
    <w:rsid w:val="00435F6C"/>
    <w:rsid w:val="00437EF6"/>
    <w:rsid w:val="00440528"/>
    <w:rsid w:val="00444988"/>
    <w:rsid w:val="00447741"/>
    <w:rsid w:val="00450870"/>
    <w:rsid w:val="004511AC"/>
    <w:rsid w:val="004617F7"/>
    <w:rsid w:val="00462E15"/>
    <w:rsid w:val="00467E53"/>
    <w:rsid w:val="0047146B"/>
    <w:rsid w:val="00473FF3"/>
    <w:rsid w:val="00474888"/>
    <w:rsid w:val="004852FF"/>
    <w:rsid w:val="00485834"/>
    <w:rsid w:val="00491DCC"/>
    <w:rsid w:val="00492068"/>
    <w:rsid w:val="004922CA"/>
    <w:rsid w:val="00494BE2"/>
    <w:rsid w:val="0049544E"/>
    <w:rsid w:val="00496AF2"/>
    <w:rsid w:val="004A3E1E"/>
    <w:rsid w:val="004A55FD"/>
    <w:rsid w:val="004A7B9A"/>
    <w:rsid w:val="004C039F"/>
    <w:rsid w:val="004C3B1A"/>
    <w:rsid w:val="004C4B6B"/>
    <w:rsid w:val="004C7272"/>
    <w:rsid w:val="004E004F"/>
    <w:rsid w:val="004E019F"/>
    <w:rsid w:val="004E5549"/>
    <w:rsid w:val="004E64E6"/>
    <w:rsid w:val="004E75CF"/>
    <w:rsid w:val="004E7AD8"/>
    <w:rsid w:val="004F0D1C"/>
    <w:rsid w:val="004F769B"/>
    <w:rsid w:val="005001DC"/>
    <w:rsid w:val="005001F5"/>
    <w:rsid w:val="00503D2B"/>
    <w:rsid w:val="00504B48"/>
    <w:rsid w:val="005064A0"/>
    <w:rsid w:val="00511115"/>
    <w:rsid w:val="00517F4F"/>
    <w:rsid w:val="00521398"/>
    <w:rsid w:val="00532162"/>
    <w:rsid w:val="00534EDB"/>
    <w:rsid w:val="00550993"/>
    <w:rsid w:val="005511E0"/>
    <w:rsid w:val="00551884"/>
    <w:rsid w:val="00552095"/>
    <w:rsid w:val="00552C65"/>
    <w:rsid w:val="00553FB1"/>
    <w:rsid w:val="00561135"/>
    <w:rsid w:val="00565A28"/>
    <w:rsid w:val="00566195"/>
    <w:rsid w:val="0057287B"/>
    <w:rsid w:val="00575DE2"/>
    <w:rsid w:val="0057727E"/>
    <w:rsid w:val="00580884"/>
    <w:rsid w:val="005854FA"/>
    <w:rsid w:val="00585F4A"/>
    <w:rsid w:val="00587951"/>
    <w:rsid w:val="00590F42"/>
    <w:rsid w:val="005A002C"/>
    <w:rsid w:val="005A0985"/>
    <w:rsid w:val="005A140D"/>
    <w:rsid w:val="005B2621"/>
    <w:rsid w:val="005C2E93"/>
    <w:rsid w:val="005C70C6"/>
    <w:rsid w:val="005D3037"/>
    <w:rsid w:val="005D65A0"/>
    <w:rsid w:val="005D68B9"/>
    <w:rsid w:val="005D706E"/>
    <w:rsid w:val="005E0342"/>
    <w:rsid w:val="005E088D"/>
    <w:rsid w:val="005E36BA"/>
    <w:rsid w:val="005E4E6D"/>
    <w:rsid w:val="005F06E7"/>
    <w:rsid w:val="005F096E"/>
    <w:rsid w:val="005F52B5"/>
    <w:rsid w:val="00601B75"/>
    <w:rsid w:val="00603E52"/>
    <w:rsid w:val="00611E66"/>
    <w:rsid w:val="00617D34"/>
    <w:rsid w:val="006219C5"/>
    <w:rsid w:val="00623347"/>
    <w:rsid w:val="00623C49"/>
    <w:rsid w:val="006277F9"/>
    <w:rsid w:val="006340A8"/>
    <w:rsid w:val="00634B79"/>
    <w:rsid w:val="00650194"/>
    <w:rsid w:val="0065524A"/>
    <w:rsid w:val="0066078D"/>
    <w:rsid w:val="00663080"/>
    <w:rsid w:val="00666C29"/>
    <w:rsid w:val="00666C58"/>
    <w:rsid w:val="0067003F"/>
    <w:rsid w:val="00670826"/>
    <w:rsid w:val="0067782A"/>
    <w:rsid w:val="00682E6F"/>
    <w:rsid w:val="0068626A"/>
    <w:rsid w:val="00690D0D"/>
    <w:rsid w:val="00691E30"/>
    <w:rsid w:val="00693ADF"/>
    <w:rsid w:val="006A0228"/>
    <w:rsid w:val="006A1749"/>
    <w:rsid w:val="006B1E4B"/>
    <w:rsid w:val="006C0955"/>
    <w:rsid w:val="006C2D11"/>
    <w:rsid w:val="006C5944"/>
    <w:rsid w:val="006D7D40"/>
    <w:rsid w:val="006E242A"/>
    <w:rsid w:val="006E3E06"/>
    <w:rsid w:val="006E65AB"/>
    <w:rsid w:val="006F1CB1"/>
    <w:rsid w:val="006F6A93"/>
    <w:rsid w:val="007003E5"/>
    <w:rsid w:val="00700A5A"/>
    <w:rsid w:val="00704A72"/>
    <w:rsid w:val="0070733A"/>
    <w:rsid w:val="007079F6"/>
    <w:rsid w:val="0071381D"/>
    <w:rsid w:val="00713E5B"/>
    <w:rsid w:val="00716098"/>
    <w:rsid w:val="0071790B"/>
    <w:rsid w:val="00721554"/>
    <w:rsid w:val="007232B5"/>
    <w:rsid w:val="0072656F"/>
    <w:rsid w:val="00727842"/>
    <w:rsid w:val="007279B8"/>
    <w:rsid w:val="00730148"/>
    <w:rsid w:val="00732664"/>
    <w:rsid w:val="00733965"/>
    <w:rsid w:val="00742C4B"/>
    <w:rsid w:val="00743238"/>
    <w:rsid w:val="0075448A"/>
    <w:rsid w:val="00755331"/>
    <w:rsid w:val="00755415"/>
    <w:rsid w:val="00762B8B"/>
    <w:rsid w:val="00765789"/>
    <w:rsid w:val="00765CE4"/>
    <w:rsid w:val="007710D5"/>
    <w:rsid w:val="00774D0A"/>
    <w:rsid w:val="007770BA"/>
    <w:rsid w:val="0077761B"/>
    <w:rsid w:val="0077791A"/>
    <w:rsid w:val="00794CBC"/>
    <w:rsid w:val="007A1703"/>
    <w:rsid w:val="007A2350"/>
    <w:rsid w:val="007A32CF"/>
    <w:rsid w:val="007B072D"/>
    <w:rsid w:val="007B74DB"/>
    <w:rsid w:val="007D1B95"/>
    <w:rsid w:val="007D26B8"/>
    <w:rsid w:val="007D48CD"/>
    <w:rsid w:val="007D61C3"/>
    <w:rsid w:val="007E3A22"/>
    <w:rsid w:val="007E6CCA"/>
    <w:rsid w:val="007E799A"/>
    <w:rsid w:val="007F5B0A"/>
    <w:rsid w:val="008026AE"/>
    <w:rsid w:val="0080418E"/>
    <w:rsid w:val="00805F29"/>
    <w:rsid w:val="00810185"/>
    <w:rsid w:val="00813FB0"/>
    <w:rsid w:val="0082494C"/>
    <w:rsid w:val="00826F23"/>
    <w:rsid w:val="00826F6E"/>
    <w:rsid w:val="00827453"/>
    <w:rsid w:val="00831217"/>
    <w:rsid w:val="00832E70"/>
    <w:rsid w:val="00833351"/>
    <w:rsid w:val="008339C7"/>
    <w:rsid w:val="00835B52"/>
    <w:rsid w:val="0084050F"/>
    <w:rsid w:val="0084165D"/>
    <w:rsid w:val="008416B0"/>
    <w:rsid w:val="00844460"/>
    <w:rsid w:val="008477A3"/>
    <w:rsid w:val="00850413"/>
    <w:rsid w:val="00856DA0"/>
    <w:rsid w:val="0086439E"/>
    <w:rsid w:val="00864555"/>
    <w:rsid w:val="00865FB0"/>
    <w:rsid w:val="008672A1"/>
    <w:rsid w:val="00870578"/>
    <w:rsid w:val="00870631"/>
    <w:rsid w:val="00872E09"/>
    <w:rsid w:val="0087323C"/>
    <w:rsid w:val="00882B0D"/>
    <w:rsid w:val="0088724D"/>
    <w:rsid w:val="008873B5"/>
    <w:rsid w:val="00887BE1"/>
    <w:rsid w:val="00895163"/>
    <w:rsid w:val="008A3815"/>
    <w:rsid w:val="008A3A16"/>
    <w:rsid w:val="008B106F"/>
    <w:rsid w:val="008B17AD"/>
    <w:rsid w:val="008D1655"/>
    <w:rsid w:val="008D1B8C"/>
    <w:rsid w:val="008D7337"/>
    <w:rsid w:val="008D7EAA"/>
    <w:rsid w:val="008E0E2D"/>
    <w:rsid w:val="008E3EB1"/>
    <w:rsid w:val="008E4E90"/>
    <w:rsid w:val="008E4F26"/>
    <w:rsid w:val="008E6CDB"/>
    <w:rsid w:val="008F112C"/>
    <w:rsid w:val="00900CF1"/>
    <w:rsid w:val="00901993"/>
    <w:rsid w:val="00912D53"/>
    <w:rsid w:val="00912EB6"/>
    <w:rsid w:val="00913322"/>
    <w:rsid w:val="00930360"/>
    <w:rsid w:val="009400D5"/>
    <w:rsid w:val="00941246"/>
    <w:rsid w:val="00942879"/>
    <w:rsid w:val="0094450E"/>
    <w:rsid w:val="009447D6"/>
    <w:rsid w:val="009450FD"/>
    <w:rsid w:val="00951485"/>
    <w:rsid w:val="00955E0C"/>
    <w:rsid w:val="0097105D"/>
    <w:rsid w:val="00977747"/>
    <w:rsid w:val="00980564"/>
    <w:rsid w:val="00983429"/>
    <w:rsid w:val="009852B8"/>
    <w:rsid w:val="00992CC3"/>
    <w:rsid w:val="00994979"/>
    <w:rsid w:val="00994A49"/>
    <w:rsid w:val="00997371"/>
    <w:rsid w:val="009B0244"/>
    <w:rsid w:val="009B135F"/>
    <w:rsid w:val="009B4B4F"/>
    <w:rsid w:val="009B7830"/>
    <w:rsid w:val="009D284A"/>
    <w:rsid w:val="009D3C5C"/>
    <w:rsid w:val="009D3EAD"/>
    <w:rsid w:val="009E188A"/>
    <w:rsid w:val="009E2BD0"/>
    <w:rsid w:val="009F49AD"/>
    <w:rsid w:val="009F765B"/>
    <w:rsid w:val="009F7FFB"/>
    <w:rsid w:val="00A0136F"/>
    <w:rsid w:val="00A0428B"/>
    <w:rsid w:val="00A0522E"/>
    <w:rsid w:val="00A07689"/>
    <w:rsid w:val="00A1055F"/>
    <w:rsid w:val="00A11B54"/>
    <w:rsid w:val="00A13D74"/>
    <w:rsid w:val="00A14C69"/>
    <w:rsid w:val="00A26C5B"/>
    <w:rsid w:val="00A3111E"/>
    <w:rsid w:val="00A31CAB"/>
    <w:rsid w:val="00A34C79"/>
    <w:rsid w:val="00A41022"/>
    <w:rsid w:val="00A52B0A"/>
    <w:rsid w:val="00A540F2"/>
    <w:rsid w:val="00A5567F"/>
    <w:rsid w:val="00A55F6C"/>
    <w:rsid w:val="00A6191F"/>
    <w:rsid w:val="00A63A26"/>
    <w:rsid w:val="00A650E4"/>
    <w:rsid w:val="00A65E3F"/>
    <w:rsid w:val="00A67C29"/>
    <w:rsid w:val="00A67E61"/>
    <w:rsid w:val="00A71933"/>
    <w:rsid w:val="00A82A64"/>
    <w:rsid w:val="00A93A3D"/>
    <w:rsid w:val="00A9470B"/>
    <w:rsid w:val="00A94D6B"/>
    <w:rsid w:val="00AA2983"/>
    <w:rsid w:val="00AA35ED"/>
    <w:rsid w:val="00AB1EEF"/>
    <w:rsid w:val="00AB3BD4"/>
    <w:rsid w:val="00AB7F34"/>
    <w:rsid w:val="00AC1799"/>
    <w:rsid w:val="00AC2700"/>
    <w:rsid w:val="00AC2DE3"/>
    <w:rsid w:val="00AC593D"/>
    <w:rsid w:val="00AD24FF"/>
    <w:rsid w:val="00AD36C4"/>
    <w:rsid w:val="00AD57C5"/>
    <w:rsid w:val="00AD6DF2"/>
    <w:rsid w:val="00AE0D32"/>
    <w:rsid w:val="00AE1896"/>
    <w:rsid w:val="00AE2498"/>
    <w:rsid w:val="00AE79E6"/>
    <w:rsid w:val="00AF554E"/>
    <w:rsid w:val="00B10BD7"/>
    <w:rsid w:val="00B1127B"/>
    <w:rsid w:val="00B136CD"/>
    <w:rsid w:val="00B159E8"/>
    <w:rsid w:val="00B2059B"/>
    <w:rsid w:val="00B2547C"/>
    <w:rsid w:val="00B254C0"/>
    <w:rsid w:val="00B254C1"/>
    <w:rsid w:val="00B26992"/>
    <w:rsid w:val="00B37128"/>
    <w:rsid w:val="00B409EA"/>
    <w:rsid w:val="00B47342"/>
    <w:rsid w:val="00B52617"/>
    <w:rsid w:val="00B54F92"/>
    <w:rsid w:val="00B57DC0"/>
    <w:rsid w:val="00B60D09"/>
    <w:rsid w:val="00B63ABA"/>
    <w:rsid w:val="00B73911"/>
    <w:rsid w:val="00B74787"/>
    <w:rsid w:val="00B7604D"/>
    <w:rsid w:val="00B7673E"/>
    <w:rsid w:val="00B83C2D"/>
    <w:rsid w:val="00B84389"/>
    <w:rsid w:val="00B90974"/>
    <w:rsid w:val="00B95460"/>
    <w:rsid w:val="00B96E5C"/>
    <w:rsid w:val="00B97B17"/>
    <w:rsid w:val="00B97F2B"/>
    <w:rsid w:val="00BA5DB2"/>
    <w:rsid w:val="00BA7030"/>
    <w:rsid w:val="00BB3BC6"/>
    <w:rsid w:val="00BB3DA1"/>
    <w:rsid w:val="00BC3670"/>
    <w:rsid w:val="00BC48BE"/>
    <w:rsid w:val="00BE09CE"/>
    <w:rsid w:val="00BE4670"/>
    <w:rsid w:val="00C00EA0"/>
    <w:rsid w:val="00C0140F"/>
    <w:rsid w:val="00C01DAA"/>
    <w:rsid w:val="00C06489"/>
    <w:rsid w:val="00C072BB"/>
    <w:rsid w:val="00C16FD1"/>
    <w:rsid w:val="00C26D49"/>
    <w:rsid w:val="00C315B2"/>
    <w:rsid w:val="00C574BB"/>
    <w:rsid w:val="00C61449"/>
    <w:rsid w:val="00C61CB9"/>
    <w:rsid w:val="00C6305A"/>
    <w:rsid w:val="00C7337F"/>
    <w:rsid w:val="00C76E09"/>
    <w:rsid w:val="00C7744B"/>
    <w:rsid w:val="00C80E30"/>
    <w:rsid w:val="00C83604"/>
    <w:rsid w:val="00C83AB1"/>
    <w:rsid w:val="00C85EEA"/>
    <w:rsid w:val="00C90136"/>
    <w:rsid w:val="00C97618"/>
    <w:rsid w:val="00C97C9D"/>
    <w:rsid w:val="00CA2AF5"/>
    <w:rsid w:val="00CB0E0F"/>
    <w:rsid w:val="00CB22EE"/>
    <w:rsid w:val="00CB7C92"/>
    <w:rsid w:val="00CC06B6"/>
    <w:rsid w:val="00CC2E1D"/>
    <w:rsid w:val="00CD3BE2"/>
    <w:rsid w:val="00CD5988"/>
    <w:rsid w:val="00CD67E5"/>
    <w:rsid w:val="00CD75D2"/>
    <w:rsid w:val="00CD7AC2"/>
    <w:rsid w:val="00CF073F"/>
    <w:rsid w:val="00CF7422"/>
    <w:rsid w:val="00CF7BEC"/>
    <w:rsid w:val="00D00A75"/>
    <w:rsid w:val="00D0206A"/>
    <w:rsid w:val="00D04360"/>
    <w:rsid w:val="00D044EE"/>
    <w:rsid w:val="00D13596"/>
    <w:rsid w:val="00D1563E"/>
    <w:rsid w:val="00D1659C"/>
    <w:rsid w:val="00D176CF"/>
    <w:rsid w:val="00D21EE0"/>
    <w:rsid w:val="00D23D66"/>
    <w:rsid w:val="00D24109"/>
    <w:rsid w:val="00D25149"/>
    <w:rsid w:val="00D26E42"/>
    <w:rsid w:val="00D3073E"/>
    <w:rsid w:val="00D30752"/>
    <w:rsid w:val="00D30FB9"/>
    <w:rsid w:val="00D406CF"/>
    <w:rsid w:val="00D43600"/>
    <w:rsid w:val="00D44460"/>
    <w:rsid w:val="00D447B1"/>
    <w:rsid w:val="00D44EDD"/>
    <w:rsid w:val="00D53377"/>
    <w:rsid w:val="00D5527F"/>
    <w:rsid w:val="00D62A8C"/>
    <w:rsid w:val="00D64CA8"/>
    <w:rsid w:val="00D654FD"/>
    <w:rsid w:val="00D6616C"/>
    <w:rsid w:val="00D665FC"/>
    <w:rsid w:val="00D6763F"/>
    <w:rsid w:val="00D7217A"/>
    <w:rsid w:val="00D76CCC"/>
    <w:rsid w:val="00D9174C"/>
    <w:rsid w:val="00D97B72"/>
    <w:rsid w:val="00DB27F4"/>
    <w:rsid w:val="00DC157B"/>
    <w:rsid w:val="00DC1DF8"/>
    <w:rsid w:val="00DC3607"/>
    <w:rsid w:val="00DC7AA1"/>
    <w:rsid w:val="00DD011A"/>
    <w:rsid w:val="00DD2FAE"/>
    <w:rsid w:val="00DD4291"/>
    <w:rsid w:val="00DD747D"/>
    <w:rsid w:val="00DE2DB8"/>
    <w:rsid w:val="00DE32FD"/>
    <w:rsid w:val="00DE331B"/>
    <w:rsid w:val="00DE5DA2"/>
    <w:rsid w:val="00DE6C53"/>
    <w:rsid w:val="00DF1ED8"/>
    <w:rsid w:val="00DF4C34"/>
    <w:rsid w:val="00DF531A"/>
    <w:rsid w:val="00DF5323"/>
    <w:rsid w:val="00DF7D2E"/>
    <w:rsid w:val="00E0008A"/>
    <w:rsid w:val="00E0175B"/>
    <w:rsid w:val="00E1104E"/>
    <w:rsid w:val="00E11101"/>
    <w:rsid w:val="00E1579C"/>
    <w:rsid w:val="00E253BE"/>
    <w:rsid w:val="00E309E2"/>
    <w:rsid w:val="00E34AF3"/>
    <w:rsid w:val="00E50F84"/>
    <w:rsid w:val="00E556F3"/>
    <w:rsid w:val="00E61873"/>
    <w:rsid w:val="00E64283"/>
    <w:rsid w:val="00E739EC"/>
    <w:rsid w:val="00E82420"/>
    <w:rsid w:val="00E86100"/>
    <w:rsid w:val="00E86165"/>
    <w:rsid w:val="00E9682E"/>
    <w:rsid w:val="00E97FE4"/>
    <w:rsid w:val="00EA175D"/>
    <w:rsid w:val="00EB23DB"/>
    <w:rsid w:val="00EB7332"/>
    <w:rsid w:val="00EB79E1"/>
    <w:rsid w:val="00EB7D67"/>
    <w:rsid w:val="00EC387A"/>
    <w:rsid w:val="00EC626F"/>
    <w:rsid w:val="00EC66BD"/>
    <w:rsid w:val="00ED0863"/>
    <w:rsid w:val="00ED3F87"/>
    <w:rsid w:val="00ED7B2A"/>
    <w:rsid w:val="00EE0DE6"/>
    <w:rsid w:val="00EE4562"/>
    <w:rsid w:val="00EE6336"/>
    <w:rsid w:val="00F11B2A"/>
    <w:rsid w:val="00F133BE"/>
    <w:rsid w:val="00F23C9D"/>
    <w:rsid w:val="00F2449E"/>
    <w:rsid w:val="00F27C99"/>
    <w:rsid w:val="00F346DF"/>
    <w:rsid w:val="00F42AC9"/>
    <w:rsid w:val="00F5047D"/>
    <w:rsid w:val="00F577B5"/>
    <w:rsid w:val="00F60D12"/>
    <w:rsid w:val="00F62D1E"/>
    <w:rsid w:val="00F72917"/>
    <w:rsid w:val="00F755F4"/>
    <w:rsid w:val="00F77AF1"/>
    <w:rsid w:val="00F91853"/>
    <w:rsid w:val="00F94394"/>
    <w:rsid w:val="00F9505F"/>
    <w:rsid w:val="00F96167"/>
    <w:rsid w:val="00FA086E"/>
    <w:rsid w:val="00FA4869"/>
    <w:rsid w:val="00FA7054"/>
    <w:rsid w:val="00FB4137"/>
    <w:rsid w:val="00FC290C"/>
    <w:rsid w:val="00FC5933"/>
    <w:rsid w:val="00FD243A"/>
    <w:rsid w:val="00FE020F"/>
    <w:rsid w:val="00FE4876"/>
    <w:rsid w:val="00FE64DB"/>
    <w:rsid w:val="00FE7DAB"/>
    <w:rsid w:val="00FE7E0A"/>
    <w:rsid w:val="00FF1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3E1E"/>
    <w:pPr>
      <w:ind w:left="720"/>
      <w:contextualSpacing/>
    </w:pPr>
  </w:style>
  <w:style w:type="character" w:styleId="Textodelmarcadordeposicin">
    <w:name w:val="Placeholder Text"/>
    <w:basedOn w:val="Fuentedeprrafopredeter"/>
    <w:uiPriority w:val="99"/>
    <w:semiHidden/>
    <w:rsid w:val="00864555"/>
    <w:rPr>
      <w:color w:val="808080"/>
    </w:rPr>
  </w:style>
  <w:style w:type="character" w:styleId="Refdecomentario">
    <w:name w:val="annotation reference"/>
    <w:basedOn w:val="Fuentedeprrafopredeter"/>
    <w:uiPriority w:val="99"/>
    <w:semiHidden/>
    <w:unhideWhenUsed/>
    <w:rsid w:val="00492068"/>
    <w:rPr>
      <w:sz w:val="16"/>
      <w:szCs w:val="16"/>
    </w:rPr>
  </w:style>
  <w:style w:type="paragraph" w:styleId="Textocomentario">
    <w:name w:val="annotation text"/>
    <w:basedOn w:val="Normal"/>
    <w:link w:val="TextocomentarioCar"/>
    <w:uiPriority w:val="99"/>
    <w:semiHidden/>
    <w:unhideWhenUsed/>
    <w:rsid w:val="004920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2068"/>
    <w:rPr>
      <w:sz w:val="20"/>
      <w:szCs w:val="20"/>
    </w:rPr>
  </w:style>
  <w:style w:type="paragraph" w:styleId="Asuntodelcomentario">
    <w:name w:val="annotation subject"/>
    <w:basedOn w:val="Textocomentario"/>
    <w:next w:val="Textocomentario"/>
    <w:link w:val="AsuntodelcomentarioCar"/>
    <w:uiPriority w:val="99"/>
    <w:semiHidden/>
    <w:unhideWhenUsed/>
    <w:rsid w:val="00492068"/>
    <w:rPr>
      <w:b/>
      <w:bCs/>
    </w:rPr>
  </w:style>
  <w:style w:type="character" w:customStyle="1" w:styleId="AsuntodelcomentarioCar">
    <w:name w:val="Asunto del comentario Car"/>
    <w:basedOn w:val="TextocomentarioCar"/>
    <w:link w:val="Asuntodelcomentario"/>
    <w:uiPriority w:val="99"/>
    <w:semiHidden/>
    <w:rsid w:val="00492068"/>
    <w:rPr>
      <w:b/>
      <w:bCs/>
      <w:sz w:val="20"/>
      <w:szCs w:val="20"/>
    </w:rPr>
  </w:style>
  <w:style w:type="paragraph" w:styleId="Textodeglobo">
    <w:name w:val="Balloon Text"/>
    <w:basedOn w:val="Normal"/>
    <w:link w:val="TextodegloboCar"/>
    <w:uiPriority w:val="99"/>
    <w:semiHidden/>
    <w:unhideWhenUsed/>
    <w:rsid w:val="004920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068"/>
    <w:rPr>
      <w:rFonts w:ascii="Segoe UI" w:hAnsi="Segoe UI" w:cs="Segoe UI"/>
      <w:sz w:val="18"/>
      <w:szCs w:val="18"/>
    </w:rPr>
  </w:style>
  <w:style w:type="paragraph" w:styleId="Revisin">
    <w:name w:val="Revision"/>
    <w:hidden/>
    <w:uiPriority w:val="99"/>
    <w:semiHidden/>
    <w:rsid w:val="009B0244"/>
    <w:pPr>
      <w:spacing w:after="0" w:line="240" w:lineRule="auto"/>
    </w:pPr>
  </w:style>
  <w:style w:type="character" w:styleId="Hipervnculo">
    <w:name w:val="Hyperlink"/>
    <w:basedOn w:val="Fuentedeprrafopredeter"/>
    <w:uiPriority w:val="99"/>
    <w:unhideWhenUsed/>
    <w:rsid w:val="00EE4562"/>
    <w:rPr>
      <w:color w:val="0563C1" w:themeColor="hyperlink"/>
      <w:u w:val="single"/>
    </w:rPr>
  </w:style>
  <w:style w:type="paragraph" w:styleId="NormalWeb">
    <w:name w:val="Normal (Web)"/>
    <w:basedOn w:val="Normal"/>
    <w:uiPriority w:val="99"/>
    <w:semiHidden/>
    <w:unhideWhenUsed/>
    <w:rsid w:val="0066078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Textonotapie">
    <w:name w:val="footnote text"/>
    <w:basedOn w:val="Normal"/>
    <w:link w:val="TextonotapieCar"/>
    <w:uiPriority w:val="99"/>
    <w:semiHidden/>
    <w:unhideWhenUsed/>
    <w:rsid w:val="00C83A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3AB1"/>
    <w:rPr>
      <w:sz w:val="20"/>
      <w:szCs w:val="20"/>
    </w:rPr>
  </w:style>
  <w:style w:type="character" w:styleId="Refdenotaalpie">
    <w:name w:val="footnote reference"/>
    <w:basedOn w:val="Fuentedeprrafopredeter"/>
    <w:uiPriority w:val="99"/>
    <w:semiHidden/>
    <w:unhideWhenUsed/>
    <w:rsid w:val="00C83AB1"/>
    <w:rPr>
      <w:vertAlign w:val="superscript"/>
    </w:rPr>
  </w:style>
  <w:style w:type="paragraph" w:styleId="Encabezado">
    <w:name w:val="header"/>
    <w:basedOn w:val="Normal"/>
    <w:link w:val="EncabezadoCar"/>
    <w:uiPriority w:val="99"/>
    <w:unhideWhenUsed/>
    <w:rsid w:val="007A170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A1703"/>
  </w:style>
  <w:style w:type="paragraph" w:styleId="Piedepgina">
    <w:name w:val="footer"/>
    <w:basedOn w:val="Normal"/>
    <w:link w:val="PiedepginaCar"/>
    <w:uiPriority w:val="99"/>
    <w:unhideWhenUsed/>
    <w:rsid w:val="007A170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A1703"/>
  </w:style>
  <w:style w:type="paragraph" w:customStyle="1" w:styleId="EndNoteBibliographyTitle">
    <w:name w:val="EndNote Bibliography Title"/>
    <w:basedOn w:val="Normal"/>
    <w:link w:val="EndNoteBibliographyTitleChar"/>
    <w:rsid w:val="00154BB5"/>
    <w:pPr>
      <w:spacing w:after="0"/>
      <w:jc w:val="center"/>
    </w:pPr>
    <w:rPr>
      <w:rFonts w:ascii="Calibri" w:hAnsi="Calibri"/>
      <w:noProof/>
      <w:lang w:val="en-US"/>
    </w:rPr>
  </w:style>
  <w:style w:type="character" w:customStyle="1" w:styleId="EndNoteBibliographyTitleChar">
    <w:name w:val="EndNote Bibliography Title Char"/>
    <w:basedOn w:val="Fuentedeprrafopredeter"/>
    <w:link w:val="EndNoteBibliographyTitle"/>
    <w:rsid w:val="00154BB5"/>
    <w:rPr>
      <w:rFonts w:ascii="Calibri" w:hAnsi="Calibri"/>
      <w:noProof/>
      <w:lang w:val="en-US"/>
    </w:rPr>
  </w:style>
  <w:style w:type="paragraph" w:customStyle="1" w:styleId="EndNoteBibliography">
    <w:name w:val="EndNote Bibliography"/>
    <w:basedOn w:val="Normal"/>
    <w:link w:val="EndNoteBibliographyChar"/>
    <w:rsid w:val="00154BB5"/>
    <w:pPr>
      <w:spacing w:line="240" w:lineRule="auto"/>
    </w:pPr>
    <w:rPr>
      <w:rFonts w:ascii="Calibri" w:hAnsi="Calibri"/>
      <w:noProof/>
      <w:lang w:val="en-US"/>
    </w:rPr>
  </w:style>
  <w:style w:type="character" w:customStyle="1" w:styleId="EndNoteBibliographyChar">
    <w:name w:val="EndNote Bibliography Char"/>
    <w:basedOn w:val="Fuentedeprrafopredeter"/>
    <w:link w:val="EndNoteBibliography"/>
    <w:rsid w:val="00154BB5"/>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3E1E"/>
    <w:pPr>
      <w:ind w:left="720"/>
      <w:contextualSpacing/>
    </w:pPr>
  </w:style>
  <w:style w:type="character" w:styleId="Textodelmarcadordeposicin">
    <w:name w:val="Placeholder Text"/>
    <w:basedOn w:val="Fuentedeprrafopredeter"/>
    <w:uiPriority w:val="99"/>
    <w:semiHidden/>
    <w:rsid w:val="00864555"/>
    <w:rPr>
      <w:color w:val="808080"/>
    </w:rPr>
  </w:style>
  <w:style w:type="character" w:styleId="Refdecomentario">
    <w:name w:val="annotation reference"/>
    <w:basedOn w:val="Fuentedeprrafopredeter"/>
    <w:uiPriority w:val="99"/>
    <w:semiHidden/>
    <w:unhideWhenUsed/>
    <w:rsid w:val="00492068"/>
    <w:rPr>
      <w:sz w:val="16"/>
      <w:szCs w:val="16"/>
    </w:rPr>
  </w:style>
  <w:style w:type="paragraph" w:styleId="Textocomentario">
    <w:name w:val="annotation text"/>
    <w:basedOn w:val="Normal"/>
    <w:link w:val="TextocomentarioCar"/>
    <w:uiPriority w:val="99"/>
    <w:semiHidden/>
    <w:unhideWhenUsed/>
    <w:rsid w:val="004920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2068"/>
    <w:rPr>
      <w:sz w:val="20"/>
      <w:szCs w:val="20"/>
    </w:rPr>
  </w:style>
  <w:style w:type="paragraph" w:styleId="Asuntodelcomentario">
    <w:name w:val="annotation subject"/>
    <w:basedOn w:val="Textocomentario"/>
    <w:next w:val="Textocomentario"/>
    <w:link w:val="AsuntodelcomentarioCar"/>
    <w:uiPriority w:val="99"/>
    <w:semiHidden/>
    <w:unhideWhenUsed/>
    <w:rsid w:val="00492068"/>
    <w:rPr>
      <w:b/>
      <w:bCs/>
    </w:rPr>
  </w:style>
  <w:style w:type="character" w:customStyle="1" w:styleId="AsuntodelcomentarioCar">
    <w:name w:val="Asunto del comentario Car"/>
    <w:basedOn w:val="TextocomentarioCar"/>
    <w:link w:val="Asuntodelcomentario"/>
    <w:uiPriority w:val="99"/>
    <w:semiHidden/>
    <w:rsid w:val="00492068"/>
    <w:rPr>
      <w:b/>
      <w:bCs/>
      <w:sz w:val="20"/>
      <w:szCs w:val="20"/>
    </w:rPr>
  </w:style>
  <w:style w:type="paragraph" w:styleId="Textodeglobo">
    <w:name w:val="Balloon Text"/>
    <w:basedOn w:val="Normal"/>
    <w:link w:val="TextodegloboCar"/>
    <w:uiPriority w:val="99"/>
    <w:semiHidden/>
    <w:unhideWhenUsed/>
    <w:rsid w:val="004920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068"/>
    <w:rPr>
      <w:rFonts w:ascii="Segoe UI" w:hAnsi="Segoe UI" w:cs="Segoe UI"/>
      <w:sz w:val="18"/>
      <w:szCs w:val="18"/>
    </w:rPr>
  </w:style>
  <w:style w:type="paragraph" w:styleId="Revisin">
    <w:name w:val="Revision"/>
    <w:hidden/>
    <w:uiPriority w:val="99"/>
    <w:semiHidden/>
    <w:rsid w:val="009B0244"/>
    <w:pPr>
      <w:spacing w:after="0" w:line="240" w:lineRule="auto"/>
    </w:pPr>
  </w:style>
  <w:style w:type="character" w:styleId="Hipervnculo">
    <w:name w:val="Hyperlink"/>
    <w:basedOn w:val="Fuentedeprrafopredeter"/>
    <w:uiPriority w:val="99"/>
    <w:unhideWhenUsed/>
    <w:rsid w:val="00EE4562"/>
    <w:rPr>
      <w:color w:val="0563C1" w:themeColor="hyperlink"/>
      <w:u w:val="single"/>
    </w:rPr>
  </w:style>
  <w:style w:type="paragraph" w:styleId="NormalWeb">
    <w:name w:val="Normal (Web)"/>
    <w:basedOn w:val="Normal"/>
    <w:uiPriority w:val="99"/>
    <w:semiHidden/>
    <w:unhideWhenUsed/>
    <w:rsid w:val="0066078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Textonotapie">
    <w:name w:val="footnote text"/>
    <w:basedOn w:val="Normal"/>
    <w:link w:val="TextonotapieCar"/>
    <w:uiPriority w:val="99"/>
    <w:semiHidden/>
    <w:unhideWhenUsed/>
    <w:rsid w:val="00C83A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3AB1"/>
    <w:rPr>
      <w:sz w:val="20"/>
      <w:szCs w:val="20"/>
    </w:rPr>
  </w:style>
  <w:style w:type="character" w:styleId="Refdenotaalpie">
    <w:name w:val="footnote reference"/>
    <w:basedOn w:val="Fuentedeprrafopredeter"/>
    <w:uiPriority w:val="99"/>
    <w:semiHidden/>
    <w:unhideWhenUsed/>
    <w:rsid w:val="00C83AB1"/>
    <w:rPr>
      <w:vertAlign w:val="superscript"/>
    </w:rPr>
  </w:style>
  <w:style w:type="paragraph" w:styleId="Encabezado">
    <w:name w:val="header"/>
    <w:basedOn w:val="Normal"/>
    <w:link w:val="EncabezadoCar"/>
    <w:uiPriority w:val="99"/>
    <w:unhideWhenUsed/>
    <w:rsid w:val="007A170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A1703"/>
  </w:style>
  <w:style w:type="paragraph" w:styleId="Piedepgina">
    <w:name w:val="footer"/>
    <w:basedOn w:val="Normal"/>
    <w:link w:val="PiedepginaCar"/>
    <w:uiPriority w:val="99"/>
    <w:unhideWhenUsed/>
    <w:rsid w:val="007A170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A1703"/>
  </w:style>
  <w:style w:type="paragraph" w:customStyle="1" w:styleId="EndNoteBibliographyTitle">
    <w:name w:val="EndNote Bibliography Title"/>
    <w:basedOn w:val="Normal"/>
    <w:link w:val="EndNoteBibliographyTitleChar"/>
    <w:rsid w:val="00154BB5"/>
    <w:pPr>
      <w:spacing w:after="0"/>
      <w:jc w:val="center"/>
    </w:pPr>
    <w:rPr>
      <w:rFonts w:ascii="Calibri" w:hAnsi="Calibri"/>
      <w:noProof/>
      <w:lang w:val="en-US"/>
    </w:rPr>
  </w:style>
  <w:style w:type="character" w:customStyle="1" w:styleId="EndNoteBibliographyTitleChar">
    <w:name w:val="EndNote Bibliography Title Char"/>
    <w:basedOn w:val="Fuentedeprrafopredeter"/>
    <w:link w:val="EndNoteBibliographyTitle"/>
    <w:rsid w:val="00154BB5"/>
    <w:rPr>
      <w:rFonts w:ascii="Calibri" w:hAnsi="Calibri"/>
      <w:noProof/>
      <w:lang w:val="en-US"/>
    </w:rPr>
  </w:style>
  <w:style w:type="paragraph" w:customStyle="1" w:styleId="EndNoteBibliography">
    <w:name w:val="EndNote Bibliography"/>
    <w:basedOn w:val="Normal"/>
    <w:link w:val="EndNoteBibliographyChar"/>
    <w:rsid w:val="00154BB5"/>
    <w:pPr>
      <w:spacing w:line="240" w:lineRule="auto"/>
    </w:pPr>
    <w:rPr>
      <w:rFonts w:ascii="Calibri" w:hAnsi="Calibri"/>
      <w:noProof/>
      <w:lang w:val="en-US"/>
    </w:rPr>
  </w:style>
  <w:style w:type="character" w:customStyle="1" w:styleId="EndNoteBibliographyChar">
    <w:name w:val="EndNote Bibliography Char"/>
    <w:basedOn w:val="Fuentedeprrafopredeter"/>
    <w:link w:val="EndNoteBibliography"/>
    <w:rsid w:val="00154BB5"/>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057563">
      <w:bodyDiv w:val="1"/>
      <w:marLeft w:val="0"/>
      <w:marRight w:val="0"/>
      <w:marTop w:val="0"/>
      <w:marBottom w:val="0"/>
      <w:divBdr>
        <w:top w:val="none" w:sz="0" w:space="0" w:color="auto"/>
        <w:left w:val="none" w:sz="0" w:space="0" w:color="auto"/>
        <w:bottom w:val="none" w:sz="0" w:space="0" w:color="auto"/>
        <w:right w:val="none" w:sz="0" w:space="0" w:color="auto"/>
      </w:divBdr>
    </w:div>
    <w:div w:id="360471485">
      <w:bodyDiv w:val="1"/>
      <w:marLeft w:val="0"/>
      <w:marRight w:val="0"/>
      <w:marTop w:val="0"/>
      <w:marBottom w:val="0"/>
      <w:divBdr>
        <w:top w:val="none" w:sz="0" w:space="0" w:color="auto"/>
        <w:left w:val="none" w:sz="0" w:space="0" w:color="auto"/>
        <w:bottom w:val="none" w:sz="0" w:space="0" w:color="auto"/>
        <w:right w:val="none" w:sz="0" w:space="0" w:color="auto"/>
      </w:divBdr>
    </w:div>
    <w:div w:id="611788580">
      <w:bodyDiv w:val="1"/>
      <w:marLeft w:val="0"/>
      <w:marRight w:val="0"/>
      <w:marTop w:val="0"/>
      <w:marBottom w:val="0"/>
      <w:divBdr>
        <w:top w:val="none" w:sz="0" w:space="0" w:color="auto"/>
        <w:left w:val="none" w:sz="0" w:space="0" w:color="auto"/>
        <w:bottom w:val="none" w:sz="0" w:space="0" w:color="auto"/>
        <w:right w:val="none" w:sz="0" w:space="0" w:color="auto"/>
      </w:divBdr>
    </w:div>
    <w:div w:id="976449519">
      <w:bodyDiv w:val="1"/>
      <w:marLeft w:val="0"/>
      <w:marRight w:val="0"/>
      <w:marTop w:val="0"/>
      <w:marBottom w:val="0"/>
      <w:divBdr>
        <w:top w:val="none" w:sz="0" w:space="0" w:color="auto"/>
        <w:left w:val="none" w:sz="0" w:space="0" w:color="auto"/>
        <w:bottom w:val="none" w:sz="0" w:space="0" w:color="auto"/>
        <w:right w:val="none" w:sz="0" w:space="0" w:color="auto"/>
      </w:divBdr>
      <w:divsChild>
        <w:div w:id="530188734">
          <w:marLeft w:val="346"/>
          <w:marRight w:val="0"/>
          <w:marTop w:val="0"/>
          <w:marBottom w:val="0"/>
          <w:divBdr>
            <w:top w:val="none" w:sz="0" w:space="0" w:color="auto"/>
            <w:left w:val="none" w:sz="0" w:space="0" w:color="auto"/>
            <w:bottom w:val="none" w:sz="0" w:space="0" w:color="auto"/>
            <w:right w:val="none" w:sz="0" w:space="0" w:color="auto"/>
          </w:divBdr>
        </w:div>
        <w:div w:id="238636312">
          <w:marLeft w:val="346"/>
          <w:marRight w:val="0"/>
          <w:marTop w:val="0"/>
          <w:marBottom w:val="0"/>
          <w:divBdr>
            <w:top w:val="none" w:sz="0" w:space="0" w:color="auto"/>
            <w:left w:val="none" w:sz="0" w:space="0" w:color="auto"/>
            <w:bottom w:val="none" w:sz="0" w:space="0" w:color="auto"/>
            <w:right w:val="none" w:sz="0" w:space="0" w:color="auto"/>
          </w:divBdr>
        </w:div>
      </w:divsChild>
    </w:div>
    <w:div w:id="1122529931">
      <w:bodyDiv w:val="1"/>
      <w:marLeft w:val="0"/>
      <w:marRight w:val="0"/>
      <w:marTop w:val="0"/>
      <w:marBottom w:val="0"/>
      <w:divBdr>
        <w:top w:val="none" w:sz="0" w:space="0" w:color="auto"/>
        <w:left w:val="none" w:sz="0" w:space="0" w:color="auto"/>
        <w:bottom w:val="none" w:sz="0" w:space="0" w:color="auto"/>
        <w:right w:val="none" w:sz="0" w:space="0" w:color="auto"/>
      </w:divBdr>
    </w:div>
    <w:div w:id="1164272970">
      <w:bodyDiv w:val="1"/>
      <w:marLeft w:val="0"/>
      <w:marRight w:val="0"/>
      <w:marTop w:val="0"/>
      <w:marBottom w:val="0"/>
      <w:divBdr>
        <w:top w:val="none" w:sz="0" w:space="0" w:color="auto"/>
        <w:left w:val="none" w:sz="0" w:space="0" w:color="auto"/>
        <w:bottom w:val="none" w:sz="0" w:space="0" w:color="auto"/>
        <w:right w:val="none" w:sz="0" w:space="0" w:color="auto"/>
      </w:divBdr>
    </w:div>
    <w:div w:id="20518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image" Target="media/image8.tiff"/><Relationship Id="rId2" Type="http://schemas.openxmlformats.org/officeDocument/2006/relationships/numbering" Target="numbering.xml"/><Relationship Id="rId16"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5" Type="http://schemas.openxmlformats.org/officeDocument/2006/relationships/image" Target="media/image6.tiff"/><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Garcia-Araez@soton.ac.uk" TargetMode="Externa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54C35B1-39E3-42DD-8E6A-E002F5EB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9761</Words>
  <Characters>55641</Characters>
  <Application>Microsoft Office Word</Application>
  <DocSecurity>0</DocSecurity>
  <Lines>463</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Meddings N.</dc:creator>
  <cp:lastModifiedBy>Nuria</cp:lastModifiedBy>
  <cp:revision>3</cp:revision>
  <cp:lastPrinted>2017-05-10T13:31:00Z</cp:lastPrinted>
  <dcterms:created xsi:type="dcterms:W3CDTF">2017-08-07T15:59:00Z</dcterms:created>
  <dcterms:modified xsi:type="dcterms:W3CDTF">2017-08-07T16:00:00Z</dcterms:modified>
</cp:coreProperties>
</file>