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BE" w:rsidRDefault="008807AC">
      <w:r>
        <w:t>Dr Francesca Parmigiani</w:t>
      </w:r>
    </w:p>
    <w:p w:rsidR="008807AC" w:rsidRDefault="008807AC">
      <w:r>
        <w:t>Optoelectronics Research Centre</w:t>
      </w:r>
    </w:p>
    <w:p w:rsidR="008807AC" w:rsidRDefault="008807AC">
      <w:r>
        <w:t>University of Southampton</w:t>
      </w:r>
    </w:p>
    <w:p w:rsidR="008807AC" w:rsidRDefault="008807AC">
      <w:r>
        <w:t>SO171BJ</w:t>
      </w:r>
    </w:p>
    <w:p w:rsidR="008807AC" w:rsidRDefault="008807AC">
      <w:r>
        <w:t xml:space="preserve">Email: </w:t>
      </w:r>
      <w:hyperlink r:id="rId5" w:history="1">
        <w:r w:rsidRPr="001D1C3F">
          <w:rPr>
            <w:rStyle w:val="Hyperlink"/>
          </w:rPr>
          <w:t>frp@orc.soton.ac.uk</w:t>
        </w:r>
      </w:hyperlink>
    </w:p>
    <w:p w:rsidR="008807AC" w:rsidRDefault="008807AC"/>
    <w:p w:rsidR="008807AC" w:rsidRDefault="008807AC" w:rsidP="008807AC">
      <w:r>
        <w:t>The data for the corresponding figures of the paper: F. Parmigiani et al., “</w:t>
      </w:r>
      <w:r w:rsidRPr="008807AC">
        <w:t xml:space="preserve">Elliptical core few mode </w:t>
      </w:r>
      <w:proofErr w:type="spellStart"/>
      <w:r w:rsidRPr="008807AC">
        <w:t>fibers</w:t>
      </w:r>
      <w:proofErr w:type="spellEnd"/>
      <w:r w:rsidRPr="008807AC">
        <w:t xml:space="preserve"> for multiple-input multiple output-free space division</w:t>
      </w:r>
      <w:r>
        <w:t>”, IEEE Photonic Technology Letter, are given in the attachment.</w:t>
      </w:r>
    </w:p>
    <w:p w:rsidR="008807AC" w:rsidRDefault="008807AC" w:rsidP="008807AC"/>
    <w:p w:rsidR="008807AC" w:rsidRDefault="008807AC" w:rsidP="008807AC">
      <w:r>
        <w:t>The first page of excel reports the data for Figure 2 (Figure 1 is a set-up figure and for this reason no information is uploaded), reporting the i</w:t>
      </w:r>
      <w:r w:rsidRPr="008807AC">
        <w:t xml:space="preserve">mpulse responses </w:t>
      </w:r>
      <w:r>
        <w:t xml:space="preserve">data </w:t>
      </w:r>
      <w:r w:rsidRPr="008807AC">
        <w:t xml:space="preserve">with selective mode excitation of the LP11a, </w:t>
      </w:r>
      <w:r w:rsidRPr="008807AC">
        <w:t xml:space="preserve">LP01, </w:t>
      </w:r>
      <w:r w:rsidRPr="008807AC">
        <w:t>and LP11b modes, respectively, in the EC-FMF using a time of flight measurement set-up.</w:t>
      </w:r>
      <w:r>
        <w:t xml:space="preserve"> In the same sheet it is also reported the differential mode delay data for the three modes.</w:t>
      </w:r>
    </w:p>
    <w:p w:rsidR="008807AC" w:rsidRDefault="008807AC" w:rsidP="008807AC"/>
    <w:p w:rsidR="008807AC" w:rsidRDefault="008807AC" w:rsidP="008807AC">
      <w:r>
        <w:t>The second page of excel reports the power matrix data, corresponding to Table 1 in the paper.</w:t>
      </w:r>
    </w:p>
    <w:p w:rsidR="008807AC" w:rsidRDefault="008807AC" w:rsidP="008807AC"/>
    <w:p w:rsidR="008807AC" w:rsidRDefault="008807AC" w:rsidP="008807AC">
      <w:r>
        <w:t>The third and last page of the excel reports the bit error ratio (BER)</w:t>
      </w:r>
      <w:bookmarkStart w:id="0" w:name="_GoBack"/>
      <w:bookmarkEnd w:id="0"/>
      <w:r>
        <w:t xml:space="preserve"> data for </w:t>
      </w:r>
      <w:r w:rsidRPr="008807AC">
        <w:t>LP01 (a), LP11a (b), and LP11b (c) modes, respectively, with and without the other spatial mode on. Back-to back curves are included for references.</w:t>
      </w:r>
    </w:p>
    <w:sectPr w:rsidR="00880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AC"/>
    <w:rsid w:val="001854CC"/>
    <w:rsid w:val="006A2438"/>
    <w:rsid w:val="00795AE3"/>
    <w:rsid w:val="00815825"/>
    <w:rsid w:val="008807AC"/>
    <w:rsid w:val="00910B81"/>
    <w:rsid w:val="00AC6CAB"/>
    <w:rsid w:val="00C6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7A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0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p@orc.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Parmigiani F.</dc:creator>
  <cp:lastModifiedBy>Parmigiani F.</cp:lastModifiedBy>
  <cp:revision>1</cp:revision>
  <dcterms:created xsi:type="dcterms:W3CDTF">2017-08-21T10:44:00Z</dcterms:created>
  <dcterms:modified xsi:type="dcterms:W3CDTF">2017-08-21T10:56:00Z</dcterms:modified>
</cp:coreProperties>
</file>