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8582" w14:textId="09DCFA7D" w:rsidR="00DE7CE4" w:rsidRDefault="00BE14EC" w:rsidP="007915E6">
      <w:pPr>
        <w:pStyle w:val="Title"/>
        <w:jc w:val="center"/>
      </w:pPr>
      <w:r>
        <w:t xml:space="preserve">Root-Soil kinematics SRXCT data </w:t>
      </w:r>
    </w:p>
    <w:p w14:paraId="52A664CE" w14:textId="211E045F" w:rsidR="006B3A65" w:rsidRDefault="006B3A65" w:rsidP="00BE14EC"/>
    <w:p w14:paraId="164B1CC4" w14:textId="655B3351" w:rsidR="00BE14EC" w:rsidRDefault="00BE14EC" w:rsidP="00BE14EC">
      <w:r>
        <w:t xml:space="preserve">The data for this entry are collected into compressed folders.  The description and metadata for each set of files is detailed below. </w:t>
      </w:r>
    </w:p>
    <w:p w14:paraId="5B24AEA8" w14:textId="48DB4B0B" w:rsidR="000E3E44" w:rsidRDefault="00BE14EC" w:rsidP="00BE14EC">
      <w:r>
        <w:t>Samples have a naming convention describing the sample condition and where the image sits i</w:t>
      </w:r>
      <w:r w:rsidR="000E3E44">
        <w:t>n the 4D acquisition sequence:</w:t>
      </w:r>
    </w:p>
    <w:p w14:paraId="4E2B39AE" w14:textId="34596868" w:rsidR="000E3E44" w:rsidRDefault="000E3E44" w:rsidP="000E3E44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>&lt;file-ID-stub&gt;</w:t>
      </w:r>
      <w:r w:rsidRPr="00BE14EC">
        <w:rPr>
          <w:rFonts w:eastAsia="PMingLiU"/>
          <w:lang w:val="en-US" w:eastAsia="zh-TW"/>
        </w:rPr>
        <w:t>_</w:t>
      </w:r>
      <w:r>
        <w:rPr>
          <w:rFonts w:eastAsia="PMingLiU"/>
          <w:lang w:val="en-US" w:eastAsia="zh-TW"/>
        </w:rPr>
        <w:t>&lt;step-number&gt;</w:t>
      </w:r>
      <w:r w:rsidRPr="00BE14EC">
        <w:rPr>
          <w:rFonts w:eastAsia="PMingLiU"/>
          <w:lang w:val="en-US" w:eastAsia="zh-TW"/>
        </w:rPr>
        <w:t>_</w:t>
      </w:r>
      <w:r>
        <w:rPr>
          <w:rFonts w:eastAsia="PMingLiU"/>
          <w:lang w:val="en-US" w:eastAsia="zh-TW"/>
        </w:rPr>
        <w:t>&lt;x-extent&gt;</w:t>
      </w:r>
      <w:r w:rsidRPr="00BE14EC">
        <w:rPr>
          <w:rFonts w:eastAsia="PMingLiU"/>
          <w:lang w:val="en-US" w:eastAsia="zh-TW"/>
        </w:rPr>
        <w:t>_</w:t>
      </w:r>
      <w:r w:rsidRPr="000E3E44">
        <w:rPr>
          <w:rFonts w:eastAsia="PMingLiU"/>
          <w:lang w:val="en-US" w:eastAsia="zh-TW"/>
        </w:rPr>
        <w:t xml:space="preserve"> </w:t>
      </w:r>
      <w:r>
        <w:rPr>
          <w:rFonts w:eastAsia="PMingLiU"/>
          <w:lang w:val="en-US" w:eastAsia="zh-TW"/>
        </w:rPr>
        <w:t>&lt;y</w:t>
      </w:r>
      <w:r>
        <w:rPr>
          <w:rFonts w:eastAsia="PMingLiU"/>
          <w:lang w:val="en-US" w:eastAsia="zh-TW"/>
        </w:rPr>
        <w:t>-extent</w:t>
      </w:r>
      <w:r w:rsidRPr="00BE14EC">
        <w:rPr>
          <w:rFonts w:eastAsia="PMingLiU"/>
          <w:lang w:val="en-US" w:eastAsia="zh-TW"/>
        </w:rPr>
        <w:t xml:space="preserve"> </w:t>
      </w:r>
      <w:r>
        <w:rPr>
          <w:rFonts w:eastAsia="PMingLiU"/>
          <w:lang w:val="en-US" w:eastAsia="zh-TW"/>
        </w:rPr>
        <w:t>&gt;</w:t>
      </w:r>
      <w:r w:rsidRPr="00BE14EC">
        <w:rPr>
          <w:rFonts w:eastAsia="PMingLiU"/>
          <w:lang w:val="en-US" w:eastAsia="zh-TW"/>
        </w:rPr>
        <w:t>_</w:t>
      </w:r>
      <w:r w:rsidRPr="000E3E44">
        <w:rPr>
          <w:rFonts w:eastAsia="PMingLiU"/>
          <w:lang w:val="en-US" w:eastAsia="zh-TW"/>
        </w:rPr>
        <w:t xml:space="preserve"> </w:t>
      </w:r>
      <w:r>
        <w:rPr>
          <w:rFonts w:eastAsia="PMingLiU"/>
          <w:lang w:val="en-US" w:eastAsia="zh-TW"/>
        </w:rPr>
        <w:t>&lt;z</w:t>
      </w:r>
      <w:r>
        <w:rPr>
          <w:rFonts w:eastAsia="PMingLiU"/>
          <w:lang w:val="en-US" w:eastAsia="zh-TW"/>
        </w:rPr>
        <w:t>-extent</w:t>
      </w:r>
      <w:r w:rsidRPr="00BE14EC">
        <w:rPr>
          <w:rFonts w:eastAsia="PMingLiU"/>
          <w:lang w:val="en-US" w:eastAsia="zh-TW"/>
        </w:rPr>
        <w:t xml:space="preserve"> </w:t>
      </w:r>
      <w:r>
        <w:rPr>
          <w:rFonts w:eastAsia="PMingLiU"/>
          <w:lang w:val="en-US" w:eastAsia="zh-TW"/>
        </w:rPr>
        <w:t>&gt;</w:t>
      </w:r>
      <w:r w:rsidRPr="00BE14EC">
        <w:rPr>
          <w:rFonts w:eastAsia="PMingLiU"/>
          <w:lang w:val="en-US" w:eastAsia="zh-TW"/>
        </w:rPr>
        <w:t>_</w:t>
      </w:r>
      <w:r>
        <w:rPr>
          <w:rFonts w:eastAsia="PMingLiU"/>
          <w:lang w:val="en-US" w:eastAsia="zh-TW"/>
        </w:rPr>
        <w:t>&lt;bit-depth&gt;</w:t>
      </w:r>
      <w:r w:rsidRPr="00BE14EC">
        <w:rPr>
          <w:rFonts w:eastAsia="PMingLiU"/>
          <w:lang w:val="en-US" w:eastAsia="zh-TW"/>
        </w:rPr>
        <w:t>.raw</w:t>
      </w:r>
    </w:p>
    <w:p w14:paraId="15264701" w14:textId="109D0994" w:rsidR="00BE14EC" w:rsidRDefault="00BE14EC" w:rsidP="00BE14EC">
      <w:r>
        <w:t xml:space="preserve">The </w:t>
      </w:r>
      <w:r>
        <w:rPr>
          <w:b/>
        </w:rPr>
        <w:t xml:space="preserve">file-ID-stub </w:t>
      </w:r>
      <w:r>
        <w:t>lists the sample type:</w:t>
      </w:r>
    </w:p>
    <w:p w14:paraId="2825322B" w14:textId="38A0D5A6" w:rsidR="00BE14EC" w:rsidRDefault="00BE14EC" w:rsidP="00BE14EC">
      <w:pPr>
        <w:jc w:val="center"/>
      </w:pPr>
      <w:r w:rsidRPr="00BE14EC">
        <w:t>DVC_</w:t>
      </w:r>
      <w:r>
        <w:t>&lt;plant-status&gt;</w:t>
      </w:r>
      <w:r w:rsidRPr="00BE14EC">
        <w:t>_</w:t>
      </w:r>
      <w:r>
        <w:t>&lt;compaction-status&gt;</w:t>
      </w:r>
      <w:r w:rsidRPr="00BE14EC">
        <w:t>_</w:t>
      </w:r>
      <w:r>
        <w:t>&lt;water-status&gt;</w:t>
      </w:r>
      <w:r w:rsidRPr="00BE14EC">
        <w:t>_</w:t>
      </w:r>
      <w:r>
        <w:t>&lt;replicate-ID&gt;</w:t>
      </w:r>
    </w:p>
    <w:p w14:paraId="482511A6" w14:textId="4C3C784E" w:rsidR="00BE14EC" w:rsidRDefault="00BE14EC" w:rsidP="00BE14EC">
      <w:pPr>
        <w:jc w:val="left"/>
      </w:pPr>
      <w:r>
        <w:rPr>
          <w:b/>
        </w:rPr>
        <w:t xml:space="preserve">plant-status: </w:t>
      </w:r>
      <w:r>
        <w:t>DEC refers to a decapped plant specimen, WR refers to an intact plant specimen.</w:t>
      </w:r>
    </w:p>
    <w:p w14:paraId="3E097A5B" w14:textId="345B83FB" w:rsidR="00BE14EC" w:rsidRDefault="00BE14EC" w:rsidP="00BE14EC">
      <w:pPr>
        <w:jc w:val="left"/>
      </w:pPr>
      <w:r w:rsidRPr="00BE14EC">
        <w:rPr>
          <w:b/>
        </w:rPr>
        <w:t>compaction-status</w:t>
      </w:r>
      <w:r>
        <w:t xml:space="preserve">: </w:t>
      </w:r>
      <w:r w:rsidRPr="00BE14EC">
        <w:t>COM</w:t>
      </w:r>
      <w:r>
        <w:t xml:space="preserve"> refers to compacted soil, UNCOMP refers to uncompacted soil.</w:t>
      </w:r>
    </w:p>
    <w:p w14:paraId="5C2532F8" w14:textId="19201C29" w:rsidR="00BE14EC" w:rsidRDefault="00BE14EC" w:rsidP="00BE14EC">
      <w:pPr>
        <w:jc w:val="left"/>
      </w:pPr>
      <w:r w:rsidRPr="00BE14EC">
        <w:rPr>
          <w:b/>
        </w:rPr>
        <w:t>water-status</w:t>
      </w:r>
      <w:r>
        <w:rPr>
          <w:b/>
        </w:rPr>
        <w:t xml:space="preserve">: </w:t>
      </w:r>
      <w:r>
        <w:t>DRY refers to dry soil, WET refers to wet soil.</w:t>
      </w:r>
    </w:p>
    <w:p w14:paraId="0CA07E13" w14:textId="775D7648" w:rsidR="00BE14EC" w:rsidRDefault="00BE14EC" w:rsidP="00BE14EC">
      <w:pPr>
        <w:jc w:val="left"/>
      </w:pPr>
      <w:r w:rsidRPr="00BE14EC">
        <w:rPr>
          <w:b/>
        </w:rPr>
        <w:t>replicat</w:t>
      </w:r>
      <w:r w:rsidRPr="00BE14EC">
        <w:rPr>
          <w:b/>
        </w:rPr>
        <w:t>e</w:t>
      </w:r>
      <w:r w:rsidRPr="00BE14EC">
        <w:rPr>
          <w:b/>
        </w:rPr>
        <w:t>-ID</w:t>
      </w:r>
      <w:r>
        <w:rPr>
          <w:b/>
        </w:rPr>
        <w:t xml:space="preserve">: </w:t>
      </w:r>
      <w:r>
        <w:t>R1, R2 and R3 refer to the three replicates of each condition.</w:t>
      </w:r>
    </w:p>
    <w:p w14:paraId="526DAB37" w14:textId="77777777" w:rsidR="000E3E44" w:rsidRDefault="000E3E44" w:rsidP="000E3E44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 xml:space="preserve">The </w:t>
      </w:r>
      <w:r>
        <w:rPr>
          <w:rFonts w:eastAsia="PMingLiU"/>
          <w:b/>
          <w:lang w:val="en-US" w:eastAsia="zh-TW"/>
        </w:rPr>
        <w:t>step-number</w:t>
      </w:r>
      <w:r>
        <w:rPr>
          <w:rFonts w:eastAsia="PMingLiU"/>
          <w:lang w:val="en-US" w:eastAsia="zh-TW"/>
        </w:rPr>
        <w:t xml:space="preserve"> (001,…,008) denotes the position of the scan in the imaged sequence, separated by 6 minutes between each step.</w:t>
      </w:r>
    </w:p>
    <w:p w14:paraId="3B746F31" w14:textId="0AE2ED9E" w:rsidR="000E3E44" w:rsidRDefault="000E3E44" w:rsidP="000E3E44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 xml:space="preserve">The </w:t>
      </w:r>
      <w:r w:rsidRPr="00A23D3D">
        <w:rPr>
          <w:rFonts w:eastAsia="PMingLiU"/>
          <w:b/>
          <w:lang w:val="en-US" w:eastAsia="zh-TW"/>
        </w:rPr>
        <w:t>x-extent</w:t>
      </w:r>
      <w:r>
        <w:rPr>
          <w:rFonts w:eastAsia="PMingLiU"/>
          <w:lang w:val="en-US" w:eastAsia="zh-TW"/>
        </w:rPr>
        <w:t xml:space="preserve">, </w:t>
      </w:r>
      <w:r w:rsidRPr="00A23D3D">
        <w:rPr>
          <w:rFonts w:eastAsia="PMingLiU"/>
          <w:b/>
          <w:lang w:val="en-US" w:eastAsia="zh-TW"/>
        </w:rPr>
        <w:t>y</w:t>
      </w:r>
      <w:r w:rsidRPr="00A23D3D">
        <w:rPr>
          <w:rFonts w:eastAsia="PMingLiU"/>
          <w:b/>
          <w:lang w:val="en-US" w:eastAsia="zh-TW"/>
        </w:rPr>
        <w:t>-extent</w:t>
      </w:r>
      <w:r>
        <w:rPr>
          <w:rFonts w:eastAsia="PMingLiU"/>
          <w:lang w:val="en-US" w:eastAsia="zh-TW"/>
        </w:rPr>
        <w:t xml:space="preserve"> and </w:t>
      </w:r>
      <w:r w:rsidRPr="00A23D3D">
        <w:rPr>
          <w:rFonts w:eastAsia="PMingLiU"/>
          <w:b/>
          <w:lang w:val="en-US" w:eastAsia="zh-TW"/>
        </w:rPr>
        <w:t>z</w:t>
      </w:r>
      <w:r w:rsidRPr="00A23D3D">
        <w:rPr>
          <w:rFonts w:eastAsia="PMingLiU"/>
          <w:b/>
          <w:lang w:val="en-US" w:eastAsia="zh-TW"/>
        </w:rPr>
        <w:t>-extent</w:t>
      </w:r>
      <w:r>
        <w:rPr>
          <w:rFonts w:eastAsia="PMingLiU"/>
          <w:lang w:val="en-US" w:eastAsia="zh-TW"/>
        </w:rPr>
        <w:t xml:space="preserve"> </w:t>
      </w:r>
      <w:r w:rsidR="00A23D3D">
        <w:rPr>
          <w:rFonts w:eastAsia="PMingLiU"/>
          <w:lang w:val="en-US" w:eastAsia="zh-TW"/>
        </w:rPr>
        <w:t>are the voxel dimensions of the volume in the x, y and z orientations.</w:t>
      </w:r>
    </w:p>
    <w:p w14:paraId="62086538" w14:textId="049DC63B" w:rsidR="00BE14EC" w:rsidRPr="00A23D3D" w:rsidRDefault="00A23D3D" w:rsidP="00A23D3D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 xml:space="preserve">The </w:t>
      </w:r>
      <w:r w:rsidRPr="00A23D3D">
        <w:rPr>
          <w:rFonts w:eastAsia="PMingLiU"/>
          <w:b/>
          <w:lang w:val="en-US" w:eastAsia="zh-TW"/>
        </w:rPr>
        <w:t>bit-depth</w:t>
      </w:r>
      <w:r>
        <w:rPr>
          <w:rFonts w:eastAsia="PMingLiU"/>
          <w:b/>
          <w:lang w:val="en-US" w:eastAsia="zh-TW"/>
        </w:rPr>
        <w:t xml:space="preserve"> </w:t>
      </w:r>
      <w:r>
        <w:rPr>
          <w:rFonts w:eastAsia="PMingLiU"/>
          <w:lang w:val="en-US" w:eastAsia="zh-TW"/>
        </w:rPr>
        <w:t>is the bit depth of the data (8-bit unsigned or 32-bit real).</w:t>
      </w:r>
    </w:p>
    <w:p w14:paraId="616F2398" w14:textId="7C02653C" w:rsidR="00BE14EC" w:rsidRPr="00BE14EC" w:rsidRDefault="00BE14EC" w:rsidP="00BE14EC">
      <w:pPr>
        <w:jc w:val="left"/>
      </w:pPr>
      <w:r>
        <w:t xml:space="preserve">i.e., </w:t>
      </w:r>
      <w:r w:rsidRPr="00BE14EC">
        <w:rPr>
          <w:b/>
        </w:rPr>
        <w:t>DVC_DEC_COM_DRY_R1</w:t>
      </w:r>
      <w:r w:rsidR="00A23D3D">
        <w:rPr>
          <w:b/>
        </w:rPr>
        <w:t>_1280_1280_960_8bit.raw</w:t>
      </w:r>
      <w:r>
        <w:rPr>
          <w:b/>
        </w:rPr>
        <w:t xml:space="preserve"> </w:t>
      </w:r>
      <w:r>
        <w:t>is the first replicate of a de</w:t>
      </w:r>
      <w:r w:rsidR="00A23D3D">
        <w:t>-</w:t>
      </w:r>
      <w:r>
        <w:t>capped root in compacted,</w:t>
      </w:r>
      <w:r w:rsidR="00A23D3D">
        <w:t xml:space="preserve"> dry soil, with dimensions 1280x1280x960, and 8-bit filesize.</w:t>
      </w:r>
    </w:p>
    <w:p w14:paraId="6D1383DA" w14:textId="77777777" w:rsidR="00BE14EC" w:rsidRDefault="00BE14EC" w:rsidP="00BE14EC"/>
    <w:p w14:paraId="6B382E75" w14:textId="79F40238" w:rsidR="00BE14EC" w:rsidRDefault="00BE14EC" w:rsidP="00BE14EC">
      <w:pPr>
        <w:pStyle w:val="Heading1"/>
      </w:pPr>
      <w:r>
        <w:t>SRXCT volumes</w:t>
      </w:r>
    </w:p>
    <w:p w14:paraId="511050AE" w14:textId="71405837" w:rsidR="00BE14EC" w:rsidRDefault="00BE14EC" w:rsidP="00BE14EC">
      <w:pPr>
        <w:pStyle w:val="Heading2"/>
      </w:pPr>
      <w:r>
        <w:t>Raw SRXCT data</w:t>
      </w:r>
    </w:p>
    <w:p w14:paraId="3D106242" w14:textId="6ACBBD95" w:rsidR="000E3E44" w:rsidRPr="000E3E44" w:rsidRDefault="000E3E44" w:rsidP="000E3E44">
      <w:r>
        <w:t>Folder name</w:t>
      </w:r>
      <w:r w:rsidRPr="000E3E44">
        <w:rPr>
          <w:i/>
        </w:rPr>
        <w:t>: Raw_SRXCT_Data.zip</w:t>
      </w:r>
    </w:p>
    <w:p w14:paraId="594FF058" w14:textId="7A6D5537" w:rsidR="00BE14EC" w:rsidRPr="000E3E44" w:rsidRDefault="000E3E44" w:rsidP="00BE14EC">
      <w:pPr>
        <w:rPr>
          <w:rFonts w:eastAsia="PMingLiU"/>
          <w:i/>
          <w:lang w:val="en-US" w:eastAsia="zh-TW"/>
        </w:rPr>
      </w:pPr>
      <w:r>
        <w:rPr>
          <w:rFonts w:eastAsia="PMingLiU"/>
          <w:lang w:val="en-US" w:eastAsia="zh-TW"/>
        </w:rPr>
        <w:t xml:space="preserve">Description: </w:t>
      </w:r>
      <w:r w:rsidR="00BE14EC" w:rsidRPr="000E3E44">
        <w:rPr>
          <w:rFonts w:eastAsia="PMingLiU"/>
          <w:i/>
          <w:lang w:val="en-US" w:eastAsia="zh-TW"/>
        </w:rPr>
        <w:t>These t</w:t>
      </w:r>
      <w:r w:rsidR="00BE14EC" w:rsidRPr="000E3E44">
        <w:rPr>
          <w:rFonts w:eastAsia="PMingLiU"/>
          <w:i/>
          <w:lang w:val="en-US" w:eastAsia="zh-TW"/>
        </w:rPr>
        <w:t>omographic data were acquired</w:t>
      </w:r>
      <w:r w:rsidR="00BE14EC" w:rsidRPr="000E3E44">
        <w:rPr>
          <w:rFonts w:eastAsia="PMingLiU" w:hint="eastAsia"/>
          <w:i/>
          <w:lang w:eastAsia="zh-TW"/>
        </w:rPr>
        <w:t xml:space="preserve"> at the TOMCAT beamline of the Swiss Light Source (Villigen, Switzerland</w:t>
      </w:r>
      <w:r w:rsidR="00BE14EC" w:rsidRPr="000E3E44">
        <w:rPr>
          <w:rFonts w:eastAsia="PMingLiU"/>
          <w:i/>
          <w:lang w:val="en-US" w:eastAsia="zh-TW"/>
        </w:rPr>
        <w:t>), under</w:t>
      </w:r>
      <w:r w:rsidR="00BE14EC" w:rsidRPr="000E3E44">
        <w:rPr>
          <w:rFonts w:eastAsia="PMingLiU" w:hint="eastAsia"/>
          <w:i/>
          <w:lang w:eastAsia="zh-TW"/>
        </w:rPr>
        <w:t xml:space="preserve"> 19 k</w:t>
      </w:r>
      <w:r w:rsidR="00BE14EC" w:rsidRPr="000E3E44">
        <w:rPr>
          <w:rFonts w:eastAsia="PMingLiU"/>
          <w:i/>
          <w:lang w:eastAsia="zh-TW"/>
        </w:rPr>
        <w:t>e</w:t>
      </w:r>
      <w:r w:rsidR="00BE14EC" w:rsidRPr="000E3E44">
        <w:rPr>
          <w:rFonts w:eastAsia="PMingLiU" w:hint="eastAsia"/>
          <w:i/>
          <w:lang w:eastAsia="zh-TW"/>
        </w:rPr>
        <w:t>V</w:t>
      </w:r>
      <w:r w:rsidR="00BE14EC" w:rsidRPr="000E3E44">
        <w:rPr>
          <w:rFonts w:eastAsia="PMingLiU"/>
          <w:i/>
          <w:lang w:val="en-US" w:eastAsia="zh-TW"/>
        </w:rPr>
        <w:t xml:space="preserve"> monochromatic beam conditions.</w:t>
      </w:r>
      <w:r w:rsidR="00BE14EC" w:rsidRPr="000E3E44">
        <w:rPr>
          <w:rFonts w:eastAsia="PMingLiU" w:hint="eastAsia"/>
          <w:i/>
          <w:lang w:eastAsia="zh-TW"/>
        </w:rPr>
        <w:t xml:space="preserve"> </w:t>
      </w:r>
      <w:r w:rsidR="00BE14EC" w:rsidRPr="000E3E44">
        <w:rPr>
          <w:rFonts w:eastAsia="PMingLiU"/>
          <w:i/>
          <w:lang w:val="en-US" w:eastAsia="zh-TW"/>
        </w:rPr>
        <w:t xml:space="preserve"> For each tomogram, </w:t>
      </w:r>
      <w:r w:rsidR="00BE14EC" w:rsidRPr="000E3E44">
        <w:rPr>
          <w:rFonts w:eastAsia="PMingLiU" w:hint="eastAsia"/>
          <w:i/>
          <w:lang w:eastAsia="zh-TW"/>
        </w:rPr>
        <w:t xml:space="preserve">750 projections </w:t>
      </w:r>
      <w:r w:rsidR="00BE14EC" w:rsidRPr="000E3E44">
        <w:rPr>
          <w:rFonts w:eastAsia="PMingLiU"/>
          <w:i/>
          <w:lang w:val="en-US" w:eastAsia="zh-TW"/>
        </w:rPr>
        <w:t xml:space="preserve">were continuously acquired </w:t>
      </w:r>
      <w:r w:rsidR="00BE14EC" w:rsidRPr="000E3E44">
        <w:rPr>
          <w:rFonts w:eastAsia="PMingLiU" w:hint="eastAsia"/>
          <w:i/>
          <w:lang w:eastAsia="zh-TW"/>
        </w:rPr>
        <w:t>at</w:t>
      </w:r>
      <w:r w:rsidR="00BE14EC" w:rsidRPr="000E3E44">
        <w:rPr>
          <w:rFonts w:eastAsia="PMingLiU"/>
          <w:i/>
          <w:lang w:val="en-US" w:eastAsia="zh-TW"/>
        </w:rPr>
        <w:t xml:space="preserve"> </w:t>
      </w:r>
      <w:r w:rsidR="00BE14EC" w:rsidRPr="000E3E44">
        <w:rPr>
          <w:rFonts w:eastAsia="PMingLiU" w:hint="eastAsia"/>
          <w:i/>
          <w:lang w:eastAsia="zh-TW"/>
        </w:rPr>
        <w:t>75 ms exposure</w:t>
      </w:r>
      <w:r w:rsidR="00BE14EC" w:rsidRPr="000E3E44">
        <w:rPr>
          <w:rFonts w:eastAsia="PMingLiU"/>
          <w:i/>
          <w:lang w:val="en-US" w:eastAsia="zh-TW"/>
        </w:rPr>
        <w:t xml:space="preserve">, with 30 dark- and 50 flat-field images acquired for radiograph correction.  Each acquisition took ~60 s in total.  </w:t>
      </w:r>
      <w:r w:rsidR="00BE14EC" w:rsidRPr="000E3E44">
        <w:rPr>
          <w:rFonts w:eastAsia="PMingLiU" w:hint="eastAsia"/>
          <w:i/>
          <w:lang w:eastAsia="zh-TW"/>
        </w:rPr>
        <w:t xml:space="preserve"> </w:t>
      </w:r>
      <w:r w:rsidR="00BE14EC" w:rsidRPr="000E3E44">
        <w:rPr>
          <w:rFonts w:eastAsia="PMingLiU"/>
          <w:i/>
          <w:lang w:val="en-US" w:eastAsia="zh-TW"/>
        </w:rPr>
        <w:t xml:space="preserve">The attenuated beam was scintillated by a </w:t>
      </w:r>
      <w:r w:rsidR="00BE14EC" w:rsidRPr="000E3E44">
        <w:rPr>
          <w:i/>
        </w:rPr>
        <w:t>LuAG:Ce film of 20 µm thickness, and resultant images digitised using a</w:t>
      </w:r>
      <w:r w:rsidR="00BE14EC" w:rsidRPr="000E3E44">
        <w:rPr>
          <w:rFonts w:eastAsia="PMingLiU" w:hint="eastAsia"/>
          <w:i/>
          <w:lang w:eastAsia="zh-TW"/>
        </w:rPr>
        <w:t xml:space="preserve"> PCO Edge 5.5</w:t>
      </w:r>
      <w:r w:rsidR="00BE14EC" w:rsidRPr="000E3E44">
        <w:rPr>
          <w:rFonts w:eastAsia="PMingLiU"/>
          <w:i/>
          <w:lang w:val="en-US" w:eastAsia="zh-TW"/>
        </w:rPr>
        <w:t xml:space="preserve"> camera, following 4x optical magnification.  A sample-to-detector distance of 98 mm provided an intermediate degree of propagation phase contrast.  </w:t>
      </w:r>
      <w:r w:rsidR="00BE14EC" w:rsidRPr="000E3E44">
        <w:rPr>
          <w:rFonts w:eastAsia="PMingLiU" w:hint="eastAsia"/>
          <w:i/>
          <w:lang w:eastAsia="zh-TW"/>
        </w:rPr>
        <w:t>A tomograph</w:t>
      </w:r>
      <w:r w:rsidR="00BE14EC" w:rsidRPr="000E3E44">
        <w:rPr>
          <w:rFonts w:eastAsia="PMingLiU"/>
          <w:i/>
          <w:lang w:eastAsia="zh-TW"/>
        </w:rPr>
        <w:t xml:space="preserve">ic acquisition </w:t>
      </w:r>
      <w:r w:rsidR="00BE14EC" w:rsidRPr="000E3E44">
        <w:rPr>
          <w:rFonts w:eastAsia="PMingLiU"/>
          <w:i/>
          <w:lang w:val="en-US" w:eastAsia="zh-TW"/>
        </w:rPr>
        <w:t>was automatically triggered</w:t>
      </w:r>
      <w:r w:rsidR="00BE14EC" w:rsidRPr="000E3E44">
        <w:rPr>
          <w:rFonts w:eastAsia="PMingLiU" w:hint="eastAsia"/>
          <w:i/>
          <w:lang w:eastAsia="zh-TW"/>
        </w:rPr>
        <w:t xml:space="preserve"> every 6 minutes, with a sequence of </w:t>
      </w:r>
      <w:r w:rsidR="00BE14EC" w:rsidRPr="000E3E44">
        <w:rPr>
          <w:rFonts w:eastAsia="PMingLiU"/>
          <w:i/>
          <w:lang w:val="en-US" w:eastAsia="zh-TW"/>
        </w:rPr>
        <w:t>8</w:t>
      </w:r>
      <w:r w:rsidR="00BE14EC" w:rsidRPr="000E3E44">
        <w:rPr>
          <w:rFonts w:eastAsia="PMingLiU" w:hint="eastAsia"/>
          <w:i/>
          <w:lang w:eastAsia="zh-TW"/>
        </w:rPr>
        <w:t xml:space="preserve"> </w:t>
      </w:r>
      <w:r w:rsidR="00BE14EC" w:rsidRPr="000E3E44">
        <w:rPr>
          <w:rFonts w:eastAsia="PMingLiU"/>
          <w:i/>
          <w:lang w:val="en-US" w:eastAsia="zh-TW"/>
        </w:rPr>
        <w:t>tomograms collected for each sample over a total time of 48 minutes.</w:t>
      </w:r>
      <w:r w:rsidR="00BE14EC" w:rsidRPr="000E3E44">
        <w:rPr>
          <w:rFonts w:eastAsia="PMingLiU"/>
          <w:i/>
          <w:lang w:val="en-US" w:eastAsia="zh-TW"/>
        </w:rPr>
        <w:t xml:space="preserve">  Volumes have been spatially down-sampled by 2x and converted to an 8-bit range.</w:t>
      </w:r>
      <w:r w:rsidR="00A23D3D">
        <w:rPr>
          <w:rFonts w:eastAsia="PMingLiU"/>
          <w:i/>
          <w:lang w:val="en-US" w:eastAsia="zh-TW"/>
        </w:rPr>
        <w:t xml:space="preserve">  They are the inputs to the DaVis DVC software (in this form), and to grain kinematic quantification approaches (following filtering and segmentation).</w:t>
      </w:r>
    </w:p>
    <w:p w14:paraId="35C6FCFD" w14:textId="62C0F404" w:rsidR="00BE14EC" w:rsidRDefault="000E3E44" w:rsidP="00BE14EC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>Number of files:</w:t>
      </w:r>
      <w:r w:rsidRPr="000E3E44">
        <w:rPr>
          <w:rFonts w:eastAsia="PMingLiU"/>
          <w:i/>
          <w:lang w:val="en-US" w:eastAsia="zh-TW"/>
        </w:rPr>
        <w:t xml:space="preserve"> 144</w:t>
      </w:r>
    </w:p>
    <w:p w14:paraId="60909379" w14:textId="64024F4A" w:rsidR="000E3E44" w:rsidRDefault="000E3E44" w:rsidP="00BE14EC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 xml:space="preserve">Individual file size: </w:t>
      </w:r>
      <w:r w:rsidRPr="000E3E44">
        <w:rPr>
          <w:rFonts w:eastAsia="PMingLiU"/>
          <w:i/>
          <w:lang w:val="en-US" w:eastAsia="zh-TW"/>
        </w:rPr>
        <w:t>1,536,000 kb</w:t>
      </w:r>
    </w:p>
    <w:p w14:paraId="48EB2D3A" w14:textId="41C8F2BC" w:rsidR="000E3E44" w:rsidRDefault="000E3E44" w:rsidP="00BE14EC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lastRenderedPageBreak/>
        <w:t xml:space="preserve">Individual file bit depth: </w:t>
      </w:r>
      <w:r w:rsidRPr="000E3E44">
        <w:rPr>
          <w:rFonts w:eastAsia="PMingLiU"/>
          <w:i/>
          <w:lang w:val="en-US" w:eastAsia="zh-TW"/>
        </w:rPr>
        <w:t>8-bit unsigned</w:t>
      </w:r>
    </w:p>
    <w:p w14:paraId="2AC96E23" w14:textId="1637B610" w:rsidR="000E3E44" w:rsidRDefault="000E3E44" w:rsidP="00BE14EC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 xml:space="preserve">Individual file dimensions: </w:t>
      </w:r>
      <w:r w:rsidRPr="000E3E44">
        <w:rPr>
          <w:rFonts w:eastAsia="PMingLiU"/>
          <w:i/>
          <w:lang w:val="en-US" w:eastAsia="zh-TW"/>
        </w:rPr>
        <w:t>1280x1280x960 voxels</w:t>
      </w:r>
    </w:p>
    <w:p w14:paraId="332B6D16" w14:textId="0F495B6C" w:rsidR="000E3E44" w:rsidRDefault="00A23D3D" w:rsidP="000E3E44">
      <w:pPr>
        <w:pStyle w:val="Heading2"/>
      </w:pPr>
      <w:r>
        <w:t>Separated grain data</w:t>
      </w:r>
    </w:p>
    <w:p w14:paraId="2404AFD9" w14:textId="6E47324D" w:rsidR="000E3E44" w:rsidRPr="000E3E44" w:rsidRDefault="000E3E44" w:rsidP="000E3E44">
      <w:r>
        <w:t>Folder name</w:t>
      </w:r>
      <w:r w:rsidRPr="000E3E44">
        <w:rPr>
          <w:i/>
        </w:rPr>
        <w:t xml:space="preserve">: </w:t>
      </w:r>
      <w:r>
        <w:rPr>
          <w:i/>
        </w:rPr>
        <w:t>Separated_Grains</w:t>
      </w:r>
      <w:r w:rsidRPr="000E3E44">
        <w:rPr>
          <w:i/>
        </w:rPr>
        <w:t>.zip</w:t>
      </w:r>
    </w:p>
    <w:p w14:paraId="62DADCEA" w14:textId="637CD97E" w:rsidR="000E3E44" w:rsidRPr="000E3E44" w:rsidRDefault="000E3E44" w:rsidP="000E3E44">
      <w:pPr>
        <w:rPr>
          <w:rFonts w:eastAsia="PMingLiU"/>
          <w:i/>
          <w:lang w:val="en-US" w:eastAsia="zh-TW"/>
        </w:rPr>
      </w:pPr>
      <w:r>
        <w:rPr>
          <w:rFonts w:eastAsia="PMingLiU"/>
          <w:lang w:val="en-US" w:eastAsia="zh-TW"/>
        </w:rPr>
        <w:t xml:space="preserve">Description: </w:t>
      </w:r>
      <w:r>
        <w:rPr>
          <w:rFonts w:eastAsia="PMingLiU"/>
          <w:i/>
          <w:lang w:val="en-US" w:eastAsia="zh-TW"/>
        </w:rPr>
        <w:t>These volumes are the files found in (</w:t>
      </w:r>
      <w:r w:rsidRPr="000E3E44">
        <w:rPr>
          <w:i/>
        </w:rPr>
        <w:t>Raw_SRXCT_Data.zip</w:t>
      </w:r>
      <w:r>
        <w:rPr>
          <w:i/>
        </w:rPr>
        <w:t>), with the primary mineral grains segmented and separated using a 3D watershed method</w:t>
      </w:r>
      <w:r w:rsidR="00A23D3D">
        <w:rPr>
          <w:i/>
        </w:rPr>
        <w:t xml:space="preserve"> in ImageJ.</w:t>
      </w:r>
    </w:p>
    <w:p w14:paraId="00738BCC" w14:textId="77777777" w:rsidR="000E3E44" w:rsidRDefault="000E3E44" w:rsidP="000E3E44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>Number of files:</w:t>
      </w:r>
      <w:r w:rsidRPr="000E3E44">
        <w:rPr>
          <w:rFonts w:eastAsia="PMingLiU"/>
          <w:i/>
          <w:lang w:val="en-US" w:eastAsia="zh-TW"/>
        </w:rPr>
        <w:t xml:space="preserve"> 144</w:t>
      </w:r>
    </w:p>
    <w:p w14:paraId="6BC6D285" w14:textId="77777777" w:rsidR="000E3E44" w:rsidRDefault="000E3E44" w:rsidP="000E3E44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 xml:space="preserve">Individual file size: </w:t>
      </w:r>
      <w:r w:rsidRPr="000E3E44">
        <w:rPr>
          <w:rFonts w:eastAsia="PMingLiU"/>
          <w:i/>
          <w:lang w:val="en-US" w:eastAsia="zh-TW"/>
        </w:rPr>
        <w:t>1,536,000 kb</w:t>
      </w:r>
    </w:p>
    <w:p w14:paraId="4587281C" w14:textId="77777777" w:rsidR="000E3E44" w:rsidRDefault="000E3E44" w:rsidP="000E3E44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 xml:space="preserve">Individual file bit depth: </w:t>
      </w:r>
      <w:r w:rsidRPr="000E3E44">
        <w:rPr>
          <w:rFonts w:eastAsia="PMingLiU"/>
          <w:i/>
          <w:lang w:val="en-US" w:eastAsia="zh-TW"/>
        </w:rPr>
        <w:t>8-bit unsigned</w:t>
      </w:r>
    </w:p>
    <w:p w14:paraId="6D1A9FD9" w14:textId="77777777" w:rsidR="000E3E44" w:rsidRDefault="000E3E44" w:rsidP="000E3E44">
      <w:pPr>
        <w:rPr>
          <w:rFonts w:eastAsia="PMingLiU"/>
          <w:i/>
          <w:lang w:val="en-US" w:eastAsia="zh-TW"/>
        </w:rPr>
      </w:pPr>
      <w:r>
        <w:rPr>
          <w:rFonts w:eastAsia="PMingLiU"/>
          <w:lang w:val="en-US" w:eastAsia="zh-TW"/>
        </w:rPr>
        <w:t xml:space="preserve">Individual file dimensions: </w:t>
      </w:r>
      <w:r w:rsidRPr="000E3E44">
        <w:rPr>
          <w:rFonts w:eastAsia="PMingLiU"/>
          <w:i/>
          <w:lang w:val="en-US" w:eastAsia="zh-TW"/>
        </w:rPr>
        <w:t>1280x1280x960 voxels</w:t>
      </w:r>
    </w:p>
    <w:p w14:paraId="7402EAF6" w14:textId="60958B66" w:rsidR="00A23D3D" w:rsidRDefault="00A23D3D" w:rsidP="00A23D3D">
      <w:pPr>
        <w:pStyle w:val="Heading2"/>
      </w:pPr>
      <w:r>
        <w:t>Root EDT data</w:t>
      </w:r>
    </w:p>
    <w:p w14:paraId="2EFCE56A" w14:textId="20997D4F" w:rsidR="00A23D3D" w:rsidRPr="000E3E44" w:rsidRDefault="00A23D3D" w:rsidP="00A23D3D">
      <w:r>
        <w:t>Folder name</w:t>
      </w:r>
      <w:r w:rsidRPr="000E3E44">
        <w:rPr>
          <w:i/>
        </w:rPr>
        <w:t xml:space="preserve">: </w:t>
      </w:r>
      <w:r>
        <w:rPr>
          <w:i/>
        </w:rPr>
        <w:t>Root EDTs</w:t>
      </w:r>
    </w:p>
    <w:p w14:paraId="36F9EBB3" w14:textId="530F49D5" w:rsidR="00A23D3D" w:rsidRPr="000E3E44" w:rsidRDefault="00A23D3D" w:rsidP="00A23D3D">
      <w:pPr>
        <w:rPr>
          <w:rFonts w:eastAsia="PMingLiU"/>
          <w:i/>
          <w:lang w:val="en-US" w:eastAsia="zh-TW"/>
        </w:rPr>
      </w:pPr>
      <w:r>
        <w:rPr>
          <w:rFonts w:eastAsia="PMingLiU"/>
          <w:lang w:val="en-US" w:eastAsia="zh-TW"/>
        </w:rPr>
        <w:t xml:space="preserve">Description: </w:t>
      </w:r>
      <w:r>
        <w:rPr>
          <w:rFonts w:eastAsia="PMingLiU"/>
          <w:i/>
          <w:lang w:val="en-US" w:eastAsia="zh-TW"/>
        </w:rPr>
        <w:t>These volumes are the files found in (</w:t>
      </w:r>
      <w:r w:rsidRPr="000E3E44">
        <w:rPr>
          <w:i/>
        </w:rPr>
        <w:t>Raw_SRXCT_Data.zip</w:t>
      </w:r>
      <w:r>
        <w:rPr>
          <w:i/>
        </w:rPr>
        <w:t xml:space="preserve">), with the </w:t>
      </w:r>
      <w:r>
        <w:rPr>
          <w:i/>
        </w:rPr>
        <w:t>roots segmented and a Euclidean distance transform (EDT) computed.  To return the original root geometry, these files can be globally thresholded at a grey-level value of zero (in ImageJ for instance).</w:t>
      </w:r>
    </w:p>
    <w:p w14:paraId="2CD403DA" w14:textId="4B4802D8" w:rsidR="00A23D3D" w:rsidRDefault="00A23D3D" w:rsidP="00A23D3D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>Number of files:</w:t>
      </w:r>
      <w:r>
        <w:rPr>
          <w:rFonts w:eastAsia="PMingLiU"/>
          <w:i/>
          <w:lang w:val="en-US" w:eastAsia="zh-TW"/>
        </w:rPr>
        <w:t xml:space="preserve"> 135</w:t>
      </w:r>
    </w:p>
    <w:p w14:paraId="5CA48328" w14:textId="68A41304" w:rsidR="00A23D3D" w:rsidRDefault="00A23D3D" w:rsidP="00A23D3D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 xml:space="preserve">Individual file size: </w:t>
      </w:r>
      <w:r>
        <w:rPr>
          <w:rFonts w:eastAsia="PMingLiU"/>
          <w:i/>
          <w:lang w:val="en-US" w:eastAsia="zh-TW"/>
        </w:rPr>
        <w:t>6,144</w:t>
      </w:r>
      <w:r w:rsidRPr="000E3E44">
        <w:rPr>
          <w:rFonts w:eastAsia="PMingLiU"/>
          <w:i/>
          <w:lang w:val="en-US" w:eastAsia="zh-TW"/>
        </w:rPr>
        <w:t>,000 kb</w:t>
      </w:r>
    </w:p>
    <w:p w14:paraId="2E4881E1" w14:textId="2701D85D" w:rsidR="00A23D3D" w:rsidRDefault="00A23D3D" w:rsidP="00A23D3D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 xml:space="preserve">Individual file bit depth: </w:t>
      </w:r>
      <w:r>
        <w:rPr>
          <w:rFonts w:eastAsia="PMingLiU"/>
          <w:i/>
          <w:lang w:val="en-US" w:eastAsia="zh-TW"/>
        </w:rPr>
        <w:t>32</w:t>
      </w:r>
      <w:r w:rsidRPr="000E3E44">
        <w:rPr>
          <w:rFonts w:eastAsia="PMingLiU"/>
          <w:i/>
          <w:lang w:val="en-US" w:eastAsia="zh-TW"/>
        </w:rPr>
        <w:t xml:space="preserve">-bit </w:t>
      </w:r>
      <w:r>
        <w:rPr>
          <w:rFonts w:eastAsia="PMingLiU"/>
          <w:i/>
          <w:lang w:val="en-US" w:eastAsia="zh-TW"/>
        </w:rPr>
        <w:t>real (big-endian)</w:t>
      </w:r>
    </w:p>
    <w:p w14:paraId="2EAB613E" w14:textId="77777777" w:rsidR="00A23D3D" w:rsidRDefault="00A23D3D" w:rsidP="00A23D3D">
      <w:pPr>
        <w:rPr>
          <w:rFonts w:eastAsia="PMingLiU"/>
          <w:lang w:val="en-US" w:eastAsia="zh-TW"/>
        </w:rPr>
      </w:pPr>
      <w:r>
        <w:rPr>
          <w:rFonts w:eastAsia="PMingLiU"/>
          <w:lang w:val="en-US" w:eastAsia="zh-TW"/>
        </w:rPr>
        <w:t xml:space="preserve">Individual file dimensions: </w:t>
      </w:r>
      <w:r w:rsidRPr="000E3E44">
        <w:rPr>
          <w:rFonts w:eastAsia="PMingLiU"/>
          <w:i/>
          <w:lang w:val="en-US" w:eastAsia="zh-TW"/>
        </w:rPr>
        <w:t>1280x1280x960 voxels</w:t>
      </w:r>
      <w:bookmarkStart w:id="0" w:name="_GoBack"/>
      <w:bookmarkEnd w:id="0"/>
    </w:p>
    <w:p w14:paraId="2C491767" w14:textId="77777777" w:rsidR="00A23D3D" w:rsidRDefault="00A23D3D" w:rsidP="000E3E44">
      <w:pPr>
        <w:rPr>
          <w:rFonts w:eastAsia="PMingLiU"/>
          <w:lang w:val="en-US" w:eastAsia="zh-TW"/>
        </w:rPr>
      </w:pPr>
    </w:p>
    <w:p w14:paraId="480CFCA5" w14:textId="77777777" w:rsidR="00BE14EC" w:rsidRPr="00BE14EC" w:rsidRDefault="00BE14EC" w:rsidP="00BE14EC">
      <w:pPr>
        <w:rPr>
          <w:rFonts w:eastAsia="PMingLiU"/>
          <w:lang w:val="en-US" w:eastAsia="zh-TW"/>
        </w:rPr>
      </w:pPr>
    </w:p>
    <w:p w14:paraId="1D416353" w14:textId="77777777" w:rsidR="00BE14EC" w:rsidRDefault="00BE14EC" w:rsidP="00BE14EC">
      <w:pPr>
        <w:rPr>
          <w:rFonts w:eastAsia="PMingLiU"/>
          <w:lang w:val="en-US" w:eastAsia="zh-TW"/>
        </w:rPr>
      </w:pPr>
    </w:p>
    <w:p w14:paraId="1C835F4A" w14:textId="77777777" w:rsidR="00BE14EC" w:rsidRPr="009F3104" w:rsidRDefault="00BE14EC" w:rsidP="00BE14EC">
      <w:pPr>
        <w:rPr>
          <w:rFonts w:eastAsia="PMingLiU"/>
          <w:lang w:val="en-US" w:eastAsia="zh-TW"/>
        </w:rPr>
      </w:pPr>
    </w:p>
    <w:p w14:paraId="00AFBF08" w14:textId="5A03A7F9" w:rsidR="00BE14EC" w:rsidRPr="00BE14EC" w:rsidRDefault="00BE14EC" w:rsidP="00BE14EC"/>
    <w:sectPr w:rsidR="00BE14EC" w:rsidRPr="00BE14EC" w:rsidSect="00D60731">
      <w:footerReference w:type="default" r:id="rId8"/>
      <w:pgSz w:w="11900" w:h="16840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D7519" w14:textId="77777777" w:rsidR="002B58F5" w:rsidRDefault="002B58F5" w:rsidP="00D60731">
      <w:pPr>
        <w:spacing w:after="0"/>
      </w:pPr>
      <w:r>
        <w:separator/>
      </w:r>
    </w:p>
  </w:endnote>
  <w:endnote w:type="continuationSeparator" w:id="0">
    <w:p w14:paraId="5BAD31D7" w14:textId="77777777" w:rsidR="002B58F5" w:rsidRDefault="002B58F5" w:rsidP="00D607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3538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A4A08" w14:textId="412FDA96" w:rsidR="00450149" w:rsidRDefault="004501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5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46D4DF" w14:textId="77777777" w:rsidR="00450149" w:rsidRDefault="004501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62828" w14:textId="77777777" w:rsidR="002B58F5" w:rsidRDefault="002B58F5" w:rsidP="00D60731">
      <w:pPr>
        <w:spacing w:after="0"/>
      </w:pPr>
      <w:r>
        <w:separator/>
      </w:r>
    </w:p>
  </w:footnote>
  <w:footnote w:type="continuationSeparator" w:id="0">
    <w:p w14:paraId="7454233F" w14:textId="77777777" w:rsidR="002B58F5" w:rsidRDefault="002B58F5" w:rsidP="00D607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0CC4"/>
    <w:multiLevelType w:val="hybridMultilevel"/>
    <w:tmpl w:val="E200B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23EA"/>
    <w:multiLevelType w:val="hybridMultilevel"/>
    <w:tmpl w:val="A7E8EAAE"/>
    <w:lvl w:ilvl="0" w:tplc="F370CD32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61CBF"/>
    <w:multiLevelType w:val="multilevel"/>
    <w:tmpl w:val="6736EC50"/>
    <w:numStyleLink w:val="SDKTitleNumbers"/>
  </w:abstractNum>
  <w:abstractNum w:abstractNumId="3" w15:restartNumberingAfterBreak="0">
    <w:nsid w:val="0F875364"/>
    <w:multiLevelType w:val="multilevel"/>
    <w:tmpl w:val="6736EC50"/>
    <w:numStyleLink w:val="SDKTitleNumbers"/>
  </w:abstractNum>
  <w:abstractNum w:abstractNumId="4" w15:restartNumberingAfterBreak="0">
    <w:nsid w:val="145F4302"/>
    <w:multiLevelType w:val="hybridMultilevel"/>
    <w:tmpl w:val="7080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14505"/>
    <w:multiLevelType w:val="hybridMultilevel"/>
    <w:tmpl w:val="2804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40D3E"/>
    <w:multiLevelType w:val="multilevel"/>
    <w:tmpl w:val="6736EC50"/>
    <w:numStyleLink w:val="SDKTitleNumbers"/>
  </w:abstractNum>
  <w:abstractNum w:abstractNumId="7" w15:restartNumberingAfterBreak="0">
    <w:nsid w:val="24353930"/>
    <w:multiLevelType w:val="multilevel"/>
    <w:tmpl w:val="3D6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A4425"/>
    <w:multiLevelType w:val="hybridMultilevel"/>
    <w:tmpl w:val="7A98AAE8"/>
    <w:lvl w:ilvl="0" w:tplc="C876F22E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E36C0"/>
    <w:multiLevelType w:val="hybridMultilevel"/>
    <w:tmpl w:val="991402BC"/>
    <w:lvl w:ilvl="0" w:tplc="33721BCA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04FD1"/>
    <w:multiLevelType w:val="hybridMultilevel"/>
    <w:tmpl w:val="83B4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D11"/>
    <w:multiLevelType w:val="hybridMultilevel"/>
    <w:tmpl w:val="EC62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D2136"/>
    <w:multiLevelType w:val="hybridMultilevel"/>
    <w:tmpl w:val="B8507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05CCC"/>
    <w:multiLevelType w:val="hybridMultilevel"/>
    <w:tmpl w:val="877E8AD0"/>
    <w:lvl w:ilvl="0" w:tplc="6268CBD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516B2"/>
    <w:multiLevelType w:val="hybridMultilevel"/>
    <w:tmpl w:val="255A4616"/>
    <w:lvl w:ilvl="0" w:tplc="2606146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97407"/>
    <w:multiLevelType w:val="multilevel"/>
    <w:tmpl w:val="F2E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282874"/>
    <w:multiLevelType w:val="hybridMultilevel"/>
    <w:tmpl w:val="36A49EFA"/>
    <w:lvl w:ilvl="0" w:tplc="62024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B1136"/>
    <w:multiLevelType w:val="hybridMultilevel"/>
    <w:tmpl w:val="9E40A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54A73"/>
    <w:multiLevelType w:val="hybridMultilevel"/>
    <w:tmpl w:val="9D203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F4A25"/>
    <w:multiLevelType w:val="hybridMultilevel"/>
    <w:tmpl w:val="4DB69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C0E52"/>
    <w:multiLevelType w:val="hybridMultilevel"/>
    <w:tmpl w:val="3932A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4305C"/>
    <w:multiLevelType w:val="multilevel"/>
    <w:tmpl w:val="6736EC50"/>
    <w:numStyleLink w:val="SDKTitleNumbers"/>
  </w:abstractNum>
  <w:abstractNum w:abstractNumId="22" w15:restartNumberingAfterBreak="0">
    <w:nsid w:val="68153EB5"/>
    <w:multiLevelType w:val="hybridMultilevel"/>
    <w:tmpl w:val="6B1C95CA"/>
    <w:lvl w:ilvl="0" w:tplc="7C7043EE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E57CE"/>
    <w:multiLevelType w:val="multilevel"/>
    <w:tmpl w:val="6736EC50"/>
    <w:styleLink w:val="SDKTitleNumbers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6036A2"/>
    <w:multiLevelType w:val="hybridMultilevel"/>
    <w:tmpl w:val="4D9CC614"/>
    <w:lvl w:ilvl="0" w:tplc="208267B6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70BFB"/>
    <w:multiLevelType w:val="hybridMultilevel"/>
    <w:tmpl w:val="A84CEA5E"/>
    <w:lvl w:ilvl="0" w:tplc="9A9275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C281C"/>
    <w:multiLevelType w:val="hybridMultilevel"/>
    <w:tmpl w:val="0810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6"/>
  </w:num>
  <w:num w:numId="5">
    <w:abstractNumId w:val="2"/>
  </w:num>
  <w:num w:numId="6">
    <w:abstractNumId w:val="21"/>
  </w:num>
  <w:num w:numId="7">
    <w:abstractNumId w:val="3"/>
  </w:num>
  <w:num w:numId="8">
    <w:abstractNumId w:val="7"/>
  </w:num>
  <w:num w:numId="9">
    <w:abstractNumId w:val="15"/>
  </w:num>
  <w:num w:numId="10">
    <w:abstractNumId w:val="25"/>
  </w:num>
  <w:num w:numId="11">
    <w:abstractNumId w:val="16"/>
  </w:num>
  <w:num w:numId="12">
    <w:abstractNumId w:val="13"/>
  </w:num>
  <w:num w:numId="13">
    <w:abstractNumId w:val="14"/>
  </w:num>
  <w:num w:numId="14">
    <w:abstractNumId w:val="1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5"/>
  </w:num>
  <w:num w:numId="18">
    <w:abstractNumId w:val="17"/>
  </w:num>
  <w:num w:numId="19">
    <w:abstractNumId w:val="26"/>
  </w:num>
  <w:num w:numId="20">
    <w:abstractNumId w:val="19"/>
  </w:num>
  <w:num w:numId="21">
    <w:abstractNumId w:val="4"/>
  </w:num>
  <w:num w:numId="22">
    <w:abstractNumId w:val="10"/>
  </w:num>
  <w:num w:numId="23">
    <w:abstractNumId w:val="8"/>
  </w:num>
  <w:num w:numId="24">
    <w:abstractNumId w:val="20"/>
  </w:num>
  <w:num w:numId="25">
    <w:abstractNumId w:val="11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4"/>
  </w:num>
  <w:num w:numId="30">
    <w:abstractNumId w:val="22"/>
  </w:num>
  <w:num w:numId="31">
    <w:abstractNumId w:val="9"/>
  </w:num>
  <w:num w:numId="32">
    <w:abstractNumId w:val="0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D7"/>
    <w:rsid w:val="00000C08"/>
    <w:rsid w:val="0000155D"/>
    <w:rsid w:val="000056C2"/>
    <w:rsid w:val="000113D2"/>
    <w:rsid w:val="000161CA"/>
    <w:rsid w:val="00017528"/>
    <w:rsid w:val="00020838"/>
    <w:rsid w:val="000208C5"/>
    <w:rsid w:val="00023541"/>
    <w:rsid w:val="00023D2F"/>
    <w:rsid w:val="00026F8A"/>
    <w:rsid w:val="0003034F"/>
    <w:rsid w:val="00030FAA"/>
    <w:rsid w:val="00033CA9"/>
    <w:rsid w:val="00036FBD"/>
    <w:rsid w:val="00037139"/>
    <w:rsid w:val="00047FD2"/>
    <w:rsid w:val="0005106D"/>
    <w:rsid w:val="00052E58"/>
    <w:rsid w:val="000549FC"/>
    <w:rsid w:val="00054BB3"/>
    <w:rsid w:val="000575A2"/>
    <w:rsid w:val="000608F6"/>
    <w:rsid w:val="0006349D"/>
    <w:rsid w:val="00075C22"/>
    <w:rsid w:val="00077587"/>
    <w:rsid w:val="00091DB4"/>
    <w:rsid w:val="0009480F"/>
    <w:rsid w:val="00097A9E"/>
    <w:rsid w:val="000A65EB"/>
    <w:rsid w:val="000A6F7D"/>
    <w:rsid w:val="000B45FD"/>
    <w:rsid w:val="000B4E3B"/>
    <w:rsid w:val="000B5C3C"/>
    <w:rsid w:val="000B7064"/>
    <w:rsid w:val="000E3DFF"/>
    <w:rsid w:val="000E3E44"/>
    <w:rsid w:val="000E53C0"/>
    <w:rsid w:val="000E6F2E"/>
    <w:rsid w:val="000F0CF4"/>
    <w:rsid w:val="000F172F"/>
    <w:rsid w:val="000F19B0"/>
    <w:rsid w:val="000F51E5"/>
    <w:rsid w:val="000F7D56"/>
    <w:rsid w:val="00101AB6"/>
    <w:rsid w:val="001025ED"/>
    <w:rsid w:val="00112196"/>
    <w:rsid w:val="001135A6"/>
    <w:rsid w:val="00113C7C"/>
    <w:rsid w:val="0011644B"/>
    <w:rsid w:val="00117572"/>
    <w:rsid w:val="00123699"/>
    <w:rsid w:val="001239E8"/>
    <w:rsid w:val="0012798F"/>
    <w:rsid w:val="00131B75"/>
    <w:rsid w:val="00140885"/>
    <w:rsid w:val="00142C9F"/>
    <w:rsid w:val="00145A06"/>
    <w:rsid w:val="001472BB"/>
    <w:rsid w:val="00151312"/>
    <w:rsid w:val="0015196A"/>
    <w:rsid w:val="001560F5"/>
    <w:rsid w:val="0016240E"/>
    <w:rsid w:val="001633C2"/>
    <w:rsid w:val="0016648C"/>
    <w:rsid w:val="00172079"/>
    <w:rsid w:val="0017373E"/>
    <w:rsid w:val="00173C22"/>
    <w:rsid w:val="00175D7C"/>
    <w:rsid w:val="00177DF5"/>
    <w:rsid w:val="00181FA3"/>
    <w:rsid w:val="001919B8"/>
    <w:rsid w:val="001A2D92"/>
    <w:rsid w:val="001A459D"/>
    <w:rsid w:val="001A53A6"/>
    <w:rsid w:val="001B13D9"/>
    <w:rsid w:val="001B7E8C"/>
    <w:rsid w:val="001C28D4"/>
    <w:rsid w:val="001C5A99"/>
    <w:rsid w:val="001D0110"/>
    <w:rsid w:val="001D71E3"/>
    <w:rsid w:val="001E2396"/>
    <w:rsid w:val="001E5D05"/>
    <w:rsid w:val="001F2C0A"/>
    <w:rsid w:val="001F3C0B"/>
    <w:rsid w:val="002002D2"/>
    <w:rsid w:val="002052A1"/>
    <w:rsid w:val="00205A39"/>
    <w:rsid w:val="0021074D"/>
    <w:rsid w:val="002114F5"/>
    <w:rsid w:val="0021307F"/>
    <w:rsid w:val="00214051"/>
    <w:rsid w:val="00215568"/>
    <w:rsid w:val="00250AD8"/>
    <w:rsid w:val="002622D3"/>
    <w:rsid w:val="002635EB"/>
    <w:rsid w:val="00271FF0"/>
    <w:rsid w:val="00274F20"/>
    <w:rsid w:val="00276B55"/>
    <w:rsid w:val="0027742D"/>
    <w:rsid w:val="0028554E"/>
    <w:rsid w:val="00286EB2"/>
    <w:rsid w:val="00287104"/>
    <w:rsid w:val="00291BA0"/>
    <w:rsid w:val="0029362B"/>
    <w:rsid w:val="00295641"/>
    <w:rsid w:val="002A0889"/>
    <w:rsid w:val="002A38B0"/>
    <w:rsid w:val="002B1587"/>
    <w:rsid w:val="002B5878"/>
    <w:rsid w:val="002B58F5"/>
    <w:rsid w:val="002B63E7"/>
    <w:rsid w:val="002C1272"/>
    <w:rsid w:val="002C180A"/>
    <w:rsid w:val="002C1E71"/>
    <w:rsid w:val="002D1AF0"/>
    <w:rsid w:val="002D2444"/>
    <w:rsid w:val="002D2D9D"/>
    <w:rsid w:val="002D3EA1"/>
    <w:rsid w:val="002E4FF6"/>
    <w:rsid w:val="002E5A51"/>
    <w:rsid w:val="002F03DC"/>
    <w:rsid w:val="002F09B4"/>
    <w:rsid w:val="002F5F11"/>
    <w:rsid w:val="00304460"/>
    <w:rsid w:val="00305A29"/>
    <w:rsid w:val="0031471A"/>
    <w:rsid w:val="003201E5"/>
    <w:rsid w:val="00323ACA"/>
    <w:rsid w:val="0032540B"/>
    <w:rsid w:val="003310BE"/>
    <w:rsid w:val="00334498"/>
    <w:rsid w:val="0033450B"/>
    <w:rsid w:val="0033663A"/>
    <w:rsid w:val="00343F6F"/>
    <w:rsid w:val="00347F80"/>
    <w:rsid w:val="00356108"/>
    <w:rsid w:val="0036270F"/>
    <w:rsid w:val="003636BC"/>
    <w:rsid w:val="00372648"/>
    <w:rsid w:val="00386DF9"/>
    <w:rsid w:val="003A2625"/>
    <w:rsid w:val="003A270B"/>
    <w:rsid w:val="003A3BF3"/>
    <w:rsid w:val="003A7180"/>
    <w:rsid w:val="003A718E"/>
    <w:rsid w:val="003B2765"/>
    <w:rsid w:val="003B3BE4"/>
    <w:rsid w:val="003B523E"/>
    <w:rsid w:val="003B7A06"/>
    <w:rsid w:val="003C393A"/>
    <w:rsid w:val="003D4ACC"/>
    <w:rsid w:val="003D4F01"/>
    <w:rsid w:val="003E1C24"/>
    <w:rsid w:val="003F3E9F"/>
    <w:rsid w:val="003F776F"/>
    <w:rsid w:val="004011CC"/>
    <w:rsid w:val="004058B6"/>
    <w:rsid w:val="00405966"/>
    <w:rsid w:val="0041101F"/>
    <w:rsid w:val="00421C76"/>
    <w:rsid w:val="004225D5"/>
    <w:rsid w:val="004243C3"/>
    <w:rsid w:val="0042502D"/>
    <w:rsid w:val="00425488"/>
    <w:rsid w:val="004311C3"/>
    <w:rsid w:val="00435333"/>
    <w:rsid w:val="00435ADD"/>
    <w:rsid w:val="00450149"/>
    <w:rsid w:val="004534F6"/>
    <w:rsid w:val="00460CB0"/>
    <w:rsid w:val="00462307"/>
    <w:rsid w:val="00466C48"/>
    <w:rsid w:val="00467ECF"/>
    <w:rsid w:val="00470161"/>
    <w:rsid w:val="004741AF"/>
    <w:rsid w:val="00482401"/>
    <w:rsid w:val="00482498"/>
    <w:rsid w:val="00487553"/>
    <w:rsid w:val="0049620F"/>
    <w:rsid w:val="0049641B"/>
    <w:rsid w:val="004A70B5"/>
    <w:rsid w:val="004A7702"/>
    <w:rsid w:val="004C0A2D"/>
    <w:rsid w:val="004C0DC4"/>
    <w:rsid w:val="004D5227"/>
    <w:rsid w:val="004E77D0"/>
    <w:rsid w:val="004F3D69"/>
    <w:rsid w:val="005029C2"/>
    <w:rsid w:val="005151F0"/>
    <w:rsid w:val="0052153C"/>
    <w:rsid w:val="0052200B"/>
    <w:rsid w:val="0052520B"/>
    <w:rsid w:val="005277B9"/>
    <w:rsid w:val="00541C6E"/>
    <w:rsid w:val="0054216F"/>
    <w:rsid w:val="00542369"/>
    <w:rsid w:val="00543677"/>
    <w:rsid w:val="005467BC"/>
    <w:rsid w:val="00547043"/>
    <w:rsid w:val="00547FE8"/>
    <w:rsid w:val="00554022"/>
    <w:rsid w:val="005556DA"/>
    <w:rsid w:val="0056075A"/>
    <w:rsid w:val="00561510"/>
    <w:rsid w:val="00577056"/>
    <w:rsid w:val="005771BD"/>
    <w:rsid w:val="00585086"/>
    <w:rsid w:val="00585A0A"/>
    <w:rsid w:val="00587E48"/>
    <w:rsid w:val="00590278"/>
    <w:rsid w:val="00590F1B"/>
    <w:rsid w:val="0059113A"/>
    <w:rsid w:val="00593D19"/>
    <w:rsid w:val="00594B43"/>
    <w:rsid w:val="00595A7C"/>
    <w:rsid w:val="005A0640"/>
    <w:rsid w:val="005A6EB8"/>
    <w:rsid w:val="005B0594"/>
    <w:rsid w:val="005B3B55"/>
    <w:rsid w:val="005B58DC"/>
    <w:rsid w:val="005B5DC2"/>
    <w:rsid w:val="005C4228"/>
    <w:rsid w:val="005C5E4E"/>
    <w:rsid w:val="005D0D95"/>
    <w:rsid w:val="005D623B"/>
    <w:rsid w:val="005E114B"/>
    <w:rsid w:val="005F06BC"/>
    <w:rsid w:val="005F283C"/>
    <w:rsid w:val="005F666E"/>
    <w:rsid w:val="00602682"/>
    <w:rsid w:val="00603736"/>
    <w:rsid w:val="00612E88"/>
    <w:rsid w:val="00614682"/>
    <w:rsid w:val="00622784"/>
    <w:rsid w:val="00640306"/>
    <w:rsid w:val="006435B6"/>
    <w:rsid w:val="00644DE1"/>
    <w:rsid w:val="0064563A"/>
    <w:rsid w:val="00657243"/>
    <w:rsid w:val="00657D1F"/>
    <w:rsid w:val="00663691"/>
    <w:rsid w:val="006640C9"/>
    <w:rsid w:val="00665C34"/>
    <w:rsid w:val="006666F3"/>
    <w:rsid w:val="00671892"/>
    <w:rsid w:val="00673D7B"/>
    <w:rsid w:val="006748F7"/>
    <w:rsid w:val="006752E9"/>
    <w:rsid w:val="0067755E"/>
    <w:rsid w:val="006779F9"/>
    <w:rsid w:val="006819D8"/>
    <w:rsid w:val="00681C2B"/>
    <w:rsid w:val="006839C2"/>
    <w:rsid w:val="00690716"/>
    <w:rsid w:val="00690D6E"/>
    <w:rsid w:val="006916DA"/>
    <w:rsid w:val="00691BFD"/>
    <w:rsid w:val="00695490"/>
    <w:rsid w:val="006A4265"/>
    <w:rsid w:val="006A4B26"/>
    <w:rsid w:val="006B054E"/>
    <w:rsid w:val="006B3A65"/>
    <w:rsid w:val="006B4059"/>
    <w:rsid w:val="006C4BC0"/>
    <w:rsid w:val="006D23A1"/>
    <w:rsid w:val="006D5737"/>
    <w:rsid w:val="006E319F"/>
    <w:rsid w:val="006E7360"/>
    <w:rsid w:val="006F2902"/>
    <w:rsid w:val="006F3086"/>
    <w:rsid w:val="006F5E14"/>
    <w:rsid w:val="006F6AEC"/>
    <w:rsid w:val="007025D8"/>
    <w:rsid w:val="00711594"/>
    <w:rsid w:val="00716403"/>
    <w:rsid w:val="00716CF5"/>
    <w:rsid w:val="00724A36"/>
    <w:rsid w:val="00726852"/>
    <w:rsid w:val="007303F0"/>
    <w:rsid w:val="00732FE2"/>
    <w:rsid w:val="00734E86"/>
    <w:rsid w:val="0073727C"/>
    <w:rsid w:val="00744647"/>
    <w:rsid w:val="00750845"/>
    <w:rsid w:val="00756AA8"/>
    <w:rsid w:val="00760A38"/>
    <w:rsid w:val="00761489"/>
    <w:rsid w:val="00771042"/>
    <w:rsid w:val="00771B25"/>
    <w:rsid w:val="0077304C"/>
    <w:rsid w:val="00781162"/>
    <w:rsid w:val="0078237C"/>
    <w:rsid w:val="007915E6"/>
    <w:rsid w:val="0079209E"/>
    <w:rsid w:val="007932CD"/>
    <w:rsid w:val="00796039"/>
    <w:rsid w:val="007B1E0F"/>
    <w:rsid w:val="007B34D7"/>
    <w:rsid w:val="007B4850"/>
    <w:rsid w:val="007B4F8B"/>
    <w:rsid w:val="007C2174"/>
    <w:rsid w:val="007C272E"/>
    <w:rsid w:val="007C3B77"/>
    <w:rsid w:val="007C768C"/>
    <w:rsid w:val="007F1DA3"/>
    <w:rsid w:val="007F2812"/>
    <w:rsid w:val="0080152A"/>
    <w:rsid w:val="00801EE8"/>
    <w:rsid w:val="00803378"/>
    <w:rsid w:val="00811B89"/>
    <w:rsid w:val="00814E18"/>
    <w:rsid w:val="008278F7"/>
    <w:rsid w:val="00832864"/>
    <w:rsid w:val="00833664"/>
    <w:rsid w:val="008337CA"/>
    <w:rsid w:val="008338C5"/>
    <w:rsid w:val="0083777D"/>
    <w:rsid w:val="00840A93"/>
    <w:rsid w:val="0085067F"/>
    <w:rsid w:val="00856C50"/>
    <w:rsid w:val="00861585"/>
    <w:rsid w:val="00866482"/>
    <w:rsid w:val="008679CF"/>
    <w:rsid w:val="00874183"/>
    <w:rsid w:val="008804CE"/>
    <w:rsid w:val="00882F67"/>
    <w:rsid w:val="00883635"/>
    <w:rsid w:val="0089781E"/>
    <w:rsid w:val="008A081D"/>
    <w:rsid w:val="008A77EB"/>
    <w:rsid w:val="008B0921"/>
    <w:rsid w:val="008B2791"/>
    <w:rsid w:val="008B32C5"/>
    <w:rsid w:val="008B35E6"/>
    <w:rsid w:val="008C266A"/>
    <w:rsid w:val="008C3FA4"/>
    <w:rsid w:val="008C5F6F"/>
    <w:rsid w:val="008C62BE"/>
    <w:rsid w:val="008C7EB3"/>
    <w:rsid w:val="008D3762"/>
    <w:rsid w:val="008D5786"/>
    <w:rsid w:val="008E3171"/>
    <w:rsid w:val="008E4E87"/>
    <w:rsid w:val="008E6480"/>
    <w:rsid w:val="008E679F"/>
    <w:rsid w:val="008E7E10"/>
    <w:rsid w:val="008F0D74"/>
    <w:rsid w:val="00902E34"/>
    <w:rsid w:val="00904C65"/>
    <w:rsid w:val="00914AC6"/>
    <w:rsid w:val="00914B84"/>
    <w:rsid w:val="0091651E"/>
    <w:rsid w:val="00920EA7"/>
    <w:rsid w:val="009247FF"/>
    <w:rsid w:val="009267EE"/>
    <w:rsid w:val="00926C63"/>
    <w:rsid w:val="0092724E"/>
    <w:rsid w:val="009318F6"/>
    <w:rsid w:val="0094272A"/>
    <w:rsid w:val="00943B38"/>
    <w:rsid w:val="00954646"/>
    <w:rsid w:val="00957CF5"/>
    <w:rsid w:val="0096155D"/>
    <w:rsid w:val="00963FB6"/>
    <w:rsid w:val="009645B1"/>
    <w:rsid w:val="00964AFB"/>
    <w:rsid w:val="009661EA"/>
    <w:rsid w:val="00970EAA"/>
    <w:rsid w:val="009734F7"/>
    <w:rsid w:val="0098026E"/>
    <w:rsid w:val="009919C7"/>
    <w:rsid w:val="00995B7E"/>
    <w:rsid w:val="0099624D"/>
    <w:rsid w:val="009A53A0"/>
    <w:rsid w:val="009B08E1"/>
    <w:rsid w:val="009B1B63"/>
    <w:rsid w:val="009C0F9A"/>
    <w:rsid w:val="009C7715"/>
    <w:rsid w:val="009D29FA"/>
    <w:rsid w:val="009D319F"/>
    <w:rsid w:val="009D4DC0"/>
    <w:rsid w:val="009E07CC"/>
    <w:rsid w:val="009F02F4"/>
    <w:rsid w:val="009F2850"/>
    <w:rsid w:val="009F3104"/>
    <w:rsid w:val="009F5A83"/>
    <w:rsid w:val="00A073DD"/>
    <w:rsid w:val="00A10034"/>
    <w:rsid w:val="00A10AFA"/>
    <w:rsid w:val="00A1381A"/>
    <w:rsid w:val="00A14077"/>
    <w:rsid w:val="00A164E4"/>
    <w:rsid w:val="00A20ABC"/>
    <w:rsid w:val="00A21B7C"/>
    <w:rsid w:val="00A23D3D"/>
    <w:rsid w:val="00A23FBB"/>
    <w:rsid w:val="00A24834"/>
    <w:rsid w:val="00A2796A"/>
    <w:rsid w:val="00A351AC"/>
    <w:rsid w:val="00A35D1F"/>
    <w:rsid w:val="00A522FB"/>
    <w:rsid w:val="00A531CF"/>
    <w:rsid w:val="00A5346B"/>
    <w:rsid w:val="00A65D4A"/>
    <w:rsid w:val="00A66BC8"/>
    <w:rsid w:val="00A72403"/>
    <w:rsid w:val="00A73954"/>
    <w:rsid w:val="00A84F2A"/>
    <w:rsid w:val="00A904EA"/>
    <w:rsid w:val="00A9764D"/>
    <w:rsid w:val="00AA0963"/>
    <w:rsid w:val="00AA6123"/>
    <w:rsid w:val="00AB6062"/>
    <w:rsid w:val="00AC1792"/>
    <w:rsid w:val="00AC346B"/>
    <w:rsid w:val="00AC78B8"/>
    <w:rsid w:val="00AE4722"/>
    <w:rsid w:val="00AE5F5E"/>
    <w:rsid w:val="00AE667F"/>
    <w:rsid w:val="00AF03FB"/>
    <w:rsid w:val="00AF3DA2"/>
    <w:rsid w:val="00AF3F83"/>
    <w:rsid w:val="00B00E47"/>
    <w:rsid w:val="00B05B7A"/>
    <w:rsid w:val="00B110E1"/>
    <w:rsid w:val="00B133ED"/>
    <w:rsid w:val="00B23D63"/>
    <w:rsid w:val="00B2491B"/>
    <w:rsid w:val="00B26265"/>
    <w:rsid w:val="00B26B7A"/>
    <w:rsid w:val="00B32D4B"/>
    <w:rsid w:val="00B3635F"/>
    <w:rsid w:val="00B418EA"/>
    <w:rsid w:val="00B4541E"/>
    <w:rsid w:val="00B54BA1"/>
    <w:rsid w:val="00B54EA2"/>
    <w:rsid w:val="00B5691F"/>
    <w:rsid w:val="00B62E33"/>
    <w:rsid w:val="00B71E1A"/>
    <w:rsid w:val="00B80465"/>
    <w:rsid w:val="00B87B9E"/>
    <w:rsid w:val="00B94640"/>
    <w:rsid w:val="00B96E7B"/>
    <w:rsid w:val="00BA3645"/>
    <w:rsid w:val="00BA4EFA"/>
    <w:rsid w:val="00BA7760"/>
    <w:rsid w:val="00BB6C63"/>
    <w:rsid w:val="00BC1610"/>
    <w:rsid w:val="00BC5AD3"/>
    <w:rsid w:val="00BD0CFF"/>
    <w:rsid w:val="00BD65BE"/>
    <w:rsid w:val="00BE14EC"/>
    <w:rsid w:val="00BE660A"/>
    <w:rsid w:val="00BF0FB4"/>
    <w:rsid w:val="00BF1D81"/>
    <w:rsid w:val="00C11035"/>
    <w:rsid w:val="00C13A65"/>
    <w:rsid w:val="00C22454"/>
    <w:rsid w:val="00C35E47"/>
    <w:rsid w:val="00C46E79"/>
    <w:rsid w:val="00C5768B"/>
    <w:rsid w:val="00C64E65"/>
    <w:rsid w:val="00C674C6"/>
    <w:rsid w:val="00C72F09"/>
    <w:rsid w:val="00C75572"/>
    <w:rsid w:val="00C76FDD"/>
    <w:rsid w:val="00C87CED"/>
    <w:rsid w:val="00C93DDA"/>
    <w:rsid w:val="00C95328"/>
    <w:rsid w:val="00C960B6"/>
    <w:rsid w:val="00CA3CA4"/>
    <w:rsid w:val="00CA46CD"/>
    <w:rsid w:val="00CA53E8"/>
    <w:rsid w:val="00CA6488"/>
    <w:rsid w:val="00CB38FB"/>
    <w:rsid w:val="00CB6D89"/>
    <w:rsid w:val="00CC133D"/>
    <w:rsid w:val="00CC2AD1"/>
    <w:rsid w:val="00D000A6"/>
    <w:rsid w:val="00D03BE7"/>
    <w:rsid w:val="00D0412A"/>
    <w:rsid w:val="00D15589"/>
    <w:rsid w:val="00D22995"/>
    <w:rsid w:val="00D242FC"/>
    <w:rsid w:val="00D329E9"/>
    <w:rsid w:val="00D42C4D"/>
    <w:rsid w:val="00D47320"/>
    <w:rsid w:val="00D47489"/>
    <w:rsid w:val="00D47D59"/>
    <w:rsid w:val="00D53EB0"/>
    <w:rsid w:val="00D60731"/>
    <w:rsid w:val="00D609B7"/>
    <w:rsid w:val="00D7620C"/>
    <w:rsid w:val="00D77357"/>
    <w:rsid w:val="00D809E7"/>
    <w:rsid w:val="00D81074"/>
    <w:rsid w:val="00D822A3"/>
    <w:rsid w:val="00D841B9"/>
    <w:rsid w:val="00D84711"/>
    <w:rsid w:val="00D917C4"/>
    <w:rsid w:val="00D91940"/>
    <w:rsid w:val="00D91CF7"/>
    <w:rsid w:val="00D93D9C"/>
    <w:rsid w:val="00D9716E"/>
    <w:rsid w:val="00DA7F3C"/>
    <w:rsid w:val="00DC0505"/>
    <w:rsid w:val="00DC26E4"/>
    <w:rsid w:val="00DD430A"/>
    <w:rsid w:val="00DE32C7"/>
    <w:rsid w:val="00DE5F01"/>
    <w:rsid w:val="00DE7CE4"/>
    <w:rsid w:val="00E023F7"/>
    <w:rsid w:val="00E02775"/>
    <w:rsid w:val="00E0373F"/>
    <w:rsid w:val="00E12847"/>
    <w:rsid w:val="00E13A5B"/>
    <w:rsid w:val="00E13F7C"/>
    <w:rsid w:val="00E15748"/>
    <w:rsid w:val="00E24573"/>
    <w:rsid w:val="00E2470A"/>
    <w:rsid w:val="00E2601B"/>
    <w:rsid w:val="00E27CC6"/>
    <w:rsid w:val="00E32BF1"/>
    <w:rsid w:val="00E33106"/>
    <w:rsid w:val="00E33439"/>
    <w:rsid w:val="00E339F7"/>
    <w:rsid w:val="00E33AF6"/>
    <w:rsid w:val="00E34F7D"/>
    <w:rsid w:val="00E43560"/>
    <w:rsid w:val="00E50696"/>
    <w:rsid w:val="00E50AEA"/>
    <w:rsid w:val="00E54524"/>
    <w:rsid w:val="00E54BB6"/>
    <w:rsid w:val="00E60DB9"/>
    <w:rsid w:val="00E636E9"/>
    <w:rsid w:val="00E670DB"/>
    <w:rsid w:val="00E72595"/>
    <w:rsid w:val="00E72840"/>
    <w:rsid w:val="00E7406C"/>
    <w:rsid w:val="00E75D10"/>
    <w:rsid w:val="00E824ED"/>
    <w:rsid w:val="00E90E63"/>
    <w:rsid w:val="00EA01F8"/>
    <w:rsid w:val="00EA74D5"/>
    <w:rsid w:val="00EA7538"/>
    <w:rsid w:val="00EB7864"/>
    <w:rsid w:val="00EC211A"/>
    <w:rsid w:val="00EC3063"/>
    <w:rsid w:val="00ED5A68"/>
    <w:rsid w:val="00EF0DA4"/>
    <w:rsid w:val="00EF0F05"/>
    <w:rsid w:val="00EF2312"/>
    <w:rsid w:val="00F05B5C"/>
    <w:rsid w:val="00F07095"/>
    <w:rsid w:val="00F107C8"/>
    <w:rsid w:val="00F119B6"/>
    <w:rsid w:val="00F12F55"/>
    <w:rsid w:val="00F20311"/>
    <w:rsid w:val="00F210CC"/>
    <w:rsid w:val="00F223A8"/>
    <w:rsid w:val="00F230F5"/>
    <w:rsid w:val="00F446AC"/>
    <w:rsid w:val="00F44D09"/>
    <w:rsid w:val="00F4533F"/>
    <w:rsid w:val="00F50A94"/>
    <w:rsid w:val="00F50B84"/>
    <w:rsid w:val="00F52F44"/>
    <w:rsid w:val="00F5728E"/>
    <w:rsid w:val="00F60E97"/>
    <w:rsid w:val="00F63421"/>
    <w:rsid w:val="00F642B8"/>
    <w:rsid w:val="00F65B79"/>
    <w:rsid w:val="00F67CAA"/>
    <w:rsid w:val="00F77B42"/>
    <w:rsid w:val="00F77D9D"/>
    <w:rsid w:val="00F90819"/>
    <w:rsid w:val="00F90D7B"/>
    <w:rsid w:val="00F91B19"/>
    <w:rsid w:val="00F9451C"/>
    <w:rsid w:val="00F94626"/>
    <w:rsid w:val="00F95878"/>
    <w:rsid w:val="00F96516"/>
    <w:rsid w:val="00F97B17"/>
    <w:rsid w:val="00FB00C7"/>
    <w:rsid w:val="00FB08E4"/>
    <w:rsid w:val="00FB70D0"/>
    <w:rsid w:val="00FC0FD2"/>
    <w:rsid w:val="00FD78D3"/>
    <w:rsid w:val="00FE0798"/>
    <w:rsid w:val="00FE1ECF"/>
    <w:rsid w:val="00FE7FA9"/>
    <w:rsid w:val="00FF3698"/>
    <w:rsid w:val="00FF5CFC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AF357"/>
  <w14:defaultImageDpi w14:val="300"/>
  <w15:docId w15:val="{629D99F5-C63B-4D63-B427-63B9F238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EastAsia" w:hAnsi="Georgia" w:cstheme="majorBidi"/>
        <w:color w:val="000000" w:themeColor="text1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307"/>
    <w:pPr>
      <w:spacing w:after="12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42D"/>
    <w:pPr>
      <w:keepNext/>
      <w:keepLines/>
      <w:numPr>
        <w:numId w:val="7"/>
      </w:numPr>
      <w:outlineLvl w:val="0"/>
    </w:pPr>
    <w:rPr>
      <w:rFonts w:eastAsiaTheme="majorEastAsia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42D"/>
    <w:pPr>
      <w:keepNext/>
      <w:keepLines/>
      <w:numPr>
        <w:ilvl w:val="1"/>
        <w:numId w:val="7"/>
      </w:numPr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7180"/>
    <w:pPr>
      <w:keepNext/>
      <w:keepLines/>
      <w:numPr>
        <w:ilvl w:val="2"/>
        <w:numId w:val="7"/>
      </w:numPr>
      <w:outlineLvl w:val="2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42D"/>
    <w:rPr>
      <w:rFonts w:eastAsiaTheme="majorEastAsia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42D"/>
    <w:rPr>
      <w:rFonts w:eastAsiaTheme="majorEastAsia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41C6E"/>
    <w:pPr>
      <w:pBdr>
        <w:top w:val="single" w:sz="18" w:space="1" w:color="000000" w:themeColor="text1"/>
        <w:bottom w:val="single" w:sz="18" w:space="4" w:color="000000" w:themeColor="text1"/>
      </w:pBdr>
      <w:contextualSpacing/>
    </w:pPr>
    <w:rPr>
      <w:rFonts w:eastAsiaTheme="majorEastAsia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1C6E"/>
    <w:rPr>
      <w:rFonts w:eastAsiaTheme="majorEastAsia"/>
      <w:spacing w:val="5"/>
      <w:kern w:val="28"/>
      <w:sz w:val="32"/>
      <w:szCs w:val="52"/>
    </w:rPr>
  </w:style>
  <w:style w:type="numbering" w:customStyle="1" w:styleId="SDKTitleNumbers">
    <w:name w:val="SDK Title Numbers"/>
    <w:basedOn w:val="NoList"/>
    <w:uiPriority w:val="99"/>
    <w:rsid w:val="003A7180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3A7180"/>
    <w:rPr>
      <w:rFonts w:eastAsiaTheme="majorEastAsia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6B4059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4059"/>
    <w:rPr>
      <w:rFonts w:asciiTheme="majorHAnsi" w:eastAsiaTheme="majorEastAsia" w:hAnsiTheme="majorHAnsi"/>
      <w:i/>
      <w:iCs/>
      <w:color w:val="4F81BD" w:themeColor="accent1"/>
      <w:spacing w:val="15"/>
    </w:rPr>
  </w:style>
  <w:style w:type="paragraph" w:customStyle="1" w:styleId="Authors">
    <w:name w:val="Authors"/>
    <w:basedOn w:val="Normal"/>
    <w:qFormat/>
    <w:rsid w:val="00372648"/>
    <w:pPr>
      <w:spacing w:after="0"/>
      <w:jc w:val="left"/>
    </w:pPr>
    <w:rPr>
      <w:i/>
    </w:rPr>
  </w:style>
  <w:style w:type="paragraph" w:customStyle="1" w:styleId="Affiliations">
    <w:name w:val="Affiliations"/>
    <w:basedOn w:val="Authors"/>
    <w:qFormat/>
    <w:rsid w:val="00372648"/>
    <w:rPr>
      <w:sz w:val="20"/>
      <w:szCs w:val="20"/>
    </w:rPr>
  </w:style>
  <w:style w:type="paragraph" w:customStyle="1" w:styleId="Un-numberedHeadings">
    <w:name w:val="Un-numbered Headings"/>
    <w:basedOn w:val="Normal"/>
    <w:qFormat/>
    <w:rsid w:val="00372648"/>
    <w:pPr>
      <w:spacing w:after="0"/>
    </w:pPr>
    <w:rPr>
      <w:b/>
      <w:i/>
    </w:rPr>
  </w:style>
  <w:style w:type="paragraph" w:styleId="NormalWeb">
    <w:name w:val="Normal (Web)"/>
    <w:basedOn w:val="Normal"/>
    <w:uiPriority w:val="99"/>
    <w:unhideWhenUsed/>
    <w:rsid w:val="001A459D"/>
    <w:pPr>
      <w:spacing w:before="100" w:beforeAutospacing="1" w:after="100" w:afterAutospacing="1"/>
      <w:jc w:val="left"/>
    </w:pPr>
    <w:rPr>
      <w:rFonts w:ascii="Times" w:hAnsi="Times" w:cs="Times New Roman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59D"/>
    <w:rPr>
      <w:color w:val="0000FF"/>
      <w:u w:val="single"/>
    </w:rPr>
  </w:style>
  <w:style w:type="character" w:customStyle="1" w:styleId="journal-title">
    <w:name w:val="journal-title"/>
    <w:basedOn w:val="DefaultParagraphFont"/>
    <w:rsid w:val="001A459D"/>
  </w:style>
  <w:style w:type="character" w:customStyle="1" w:styleId="st">
    <w:name w:val="st"/>
    <w:basedOn w:val="DefaultParagraphFont"/>
    <w:rsid w:val="00811B89"/>
  </w:style>
  <w:style w:type="paragraph" w:styleId="BalloonText">
    <w:name w:val="Balloon Text"/>
    <w:basedOn w:val="Normal"/>
    <w:link w:val="BalloonTextChar"/>
    <w:uiPriority w:val="99"/>
    <w:semiHidden/>
    <w:unhideWhenUsed/>
    <w:rsid w:val="006A4B2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26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35333"/>
    <w:rPr>
      <w:color w:val="808080"/>
    </w:rPr>
  </w:style>
  <w:style w:type="table" w:styleId="TableGrid">
    <w:name w:val="Table Grid"/>
    <w:basedOn w:val="TableNormal"/>
    <w:uiPriority w:val="59"/>
    <w:rsid w:val="00001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311C3"/>
  </w:style>
  <w:style w:type="paragraph" w:styleId="ListParagraph">
    <w:name w:val="List Paragraph"/>
    <w:basedOn w:val="Normal"/>
    <w:uiPriority w:val="34"/>
    <w:qFormat/>
    <w:rsid w:val="00D609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48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946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607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0731"/>
  </w:style>
  <w:style w:type="paragraph" w:styleId="Footer">
    <w:name w:val="footer"/>
    <w:basedOn w:val="Normal"/>
    <w:link w:val="FooterChar"/>
    <w:uiPriority w:val="99"/>
    <w:unhideWhenUsed/>
    <w:rsid w:val="00D607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0731"/>
  </w:style>
  <w:style w:type="character" w:styleId="LineNumber">
    <w:name w:val="line number"/>
    <w:basedOn w:val="DefaultParagraphFont"/>
    <w:uiPriority w:val="99"/>
    <w:semiHidden/>
    <w:unhideWhenUsed/>
    <w:rsid w:val="00D60731"/>
  </w:style>
  <w:style w:type="character" w:customStyle="1" w:styleId="current-selection">
    <w:name w:val="current-selection"/>
    <w:basedOn w:val="DefaultParagraphFont"/>
    <w:rsid w:val="00657243"/>
  </w:style>
  <w:style w:type="character" w:customStyle="1" w:styleId="ls0">
    <w:name w:val="ls0"/>
    <w:basedOn w:val="DefaultParagraphFont"/>
    <w:rsid w:val="00657243"/>
  </w:style>
  <w:style w:type="character" w:customStyle="1" w:styleId="ls209">
    <w:name w:val="ls209"/>
    <w:basedOn w:val="DefaultParagraphFont"/>
    <w:rsid w:val="00657243"/>
  </w:style>
  <w:style w:type="character" w:customStyle="1" w:styleId="ws52e">
    <w:name w:val="ws52e"/>
    <w:basedOn w:val="DefaultParagraphFont"/>
    <w:rsid w:val="00657243"/>
  </w:style>
  <w:style w:type="character" w:customStyle="1" w:styleId="ws564">
    <w:name w:val="ws564"/>
    <w:basedOn w:val="DefaultParagraphFont"/>
    <w:rsid w:val="00657243"/>
  </w:style>
  <w:style w:type="character" w:customStyle="1" w:styleId="ws5a3">
    <w:name w:val="ws5a3"/>
    <w:basedOn w:val="DefaultParagraphFont"/>
    <w:rsid w:val="00657243"/>
  </w:style>
  <w:style w:type="character" w:styleId="FollowedHyperlink">
    <w:name w:val="FollowedHyperlink"/>
    <w:basedOn w:val="DefaultParagraphFont"/>
    <w:uiPriority w:val="99"/>
    <w:semiHidden/>
    <w:unhideWhenUsed/>
    <w:rsid w:val="006779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8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0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55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9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4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84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89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72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73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607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126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766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419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793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710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69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902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759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731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401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4741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5805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0369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403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3360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14747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87513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70959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7717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1220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961294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4149633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2675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8651725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216705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572720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2131360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5902196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5644852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9840300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7693379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2630742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3861461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82977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4336892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126439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498406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663707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2072453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1421043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077854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1398892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111489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0169318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8106285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276877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2185418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498662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78445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185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790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854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6041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11289299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6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B4CAA-A222-4FBE-B5DB-51C6837A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Keyes</dc:creator>
  <cp:keywords/>
  <dc:description/>
  <cp:lastModifiedBy>Keyes S.D.</cp:lastModifiedBy>
  <cp:revision>2</cp:revision>
  <cp:lastPrinted>2017-07-07T09:36:00Z</cp:lastPrinted>
  <dcterms:created xsi:type="dcterms:W3CDTF">2017-07-18T15:46:00Z</dcterms:created>
  <dcterms:modified xsi:type="dcterms:W3CDTF">2017-07-18T15:46:00Z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16th edition (author-date)</vt:lpwstr>
  </property>
  <property fmtid="{D5CDD505-2E9C-101B-9397-08002B2CF9AE}" pid="11" name="Mendeley Recent Style Id 4_1">
    <vt:lpwstr>http://www.zotero.org/styles/harvard1</vt:lpwstr>
  </property>
  <property fmtid="{D5CDD505-2E9C-101B-9397-08002B2CF9AE}" pid="12" name="Mendeley Recent Style Name 4_1">
    <vt:lpwstr>Harvard Reference format 1 (author-date)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http://www.zotero.org/styles/planta</vt:lpwstr>
  </property>
  <property fmtid="{D5CDD505-2E9C-101B-9397-08002B2CF9AE}" pid="18" name="Mendeley Recent Style Name 7_1">
    <vt:lpwstr>Planta</vt:lpwstr>
  </property>
  <property fmtid="{D5CDD505-2E9C-101B-9397-08002B2CF9AE}" pid="19" name="Mendeley Recent Style Id 8_1">
    <vt:lpwstr>http://www.zotero.org/styles/vancouver</vt:lpwstr>
  </property>
  <property fmtid="{D5CDD505-2E9C-101B-9397-08002B2CF9AE}" pid="20" name="Mendeley Recent Style Name 8_1">
    <vt:lpwstr>Vancouver</vt:lpwstr>
  </property>
  <property fmtid="{D5CDD505-2E9C-101B-9397-08002B2CF9AE}" pid="21" name="Mendeley Recent Style Id 9_1">
    <vt:lpwstr>http://csl.mendeley.com/styles/24357181/vancouver</vt:lpwstr>
  </property>
  <property fmtid="{D5CDD505-2E9C-101B-9397-08002B2CF9AE}" pid="22" name="Mendeley Recent Style Name 9_1">
    <vt:lpwstr>Vancouver - Square Brackets</vt:lpwstr>
  </property>
  <property fmtid="{D5CDD505-2E9C-101B-9397-08002B2CF9AE}" pid="23" name="Mendeley Citation Style_1">
    <vt:lpwstr>http://csl.mendeley.com/styles/24357181/vancouver</vt:lpwstr>
  </property>
  <property fmtid="{D5CDD505-2E9C-101B-9397-08002B2CF9AE}" pid="24" name="Mendeley Unique User Id_1">
    <vt:lpwstr>7876d339-8ce2-3fa6-91f0-4345d8cb898a</vt:lpwstr>
  </property>
</Properties>
</file>