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5BE2D" w14:textId="6D0614DC" w:rsidR="001F0C49" w:rsidRPr="009A013B" w:rsidRDefault="001F0C49" w:rsidP="00200FA6">
      <w:pPr>
        <w:spacing w:line="480" w:lineRule="auto"/>
        <w:rPr>
          <w:b/>
          <w:sz w:val="36"/>
          <w:szCs w:val="24"/>
        </w:rPr>
      </w:pPr>
      <w:bookmarkStart w:id="0" w:name="_Toc247353669"/>
      <w:bookmarkStart w:id="1" w:name="_Toc408761655"/>
      <w:r w:rsidRPr="009A013B">
        <w:rPr>
          <w:b/>
          <w:sz w:val="36"/>
          <w:szCs w:val="24"/>
        </w:rPr>
        <w:t>Barriers and facilitators of effective self-management in asthma: systematic review and thematic synthesis of patient and healthcare professional views</w:t>
      </w:r>
    </w:p>
    <w:p w14:paraId="26DDBC29" w14:textId="77777777" w:rsidR="001F0C49" w:rsidRPr="009A013B" w:rsidRDefault="001F0C49" w:rsidP="001F0C49">
      <w:pPr>
        <w:spacing w:line="480" w:lineRule="auto"/>
        <w:rPr>
          <w:sz w:val="24"/>
          <w:szCs w:val="24"/>
        </w:rPr>
      </w:pPr>
      <w:r w:rsidRPr="009A013B">
        <w:rPr>
          <w:sz w:val="24"/>
          <w:szCs w:val="24"/>
        </w:rPr>
        <w:t xml:space="preserve"> Running title: Barriers and facilitators to asthma self-management</w:t>
      </w:r>
    </w:p>
    <w:p w14:paraId="23883575" w14:textId="77777777" w:rsidR="001F0C49" w:rsidRPr="009A013B" w:rsidRDefault="001F0C49" w:rsidP="001F0C49">
      <w:pPr>
        <w:spacing w:line="480" w:lineRule="auto"/>
        <w:rPr>
          <w:sz w:val="24"/>
          <w:szCs w:val="24"/>
        </w:rPr>
      </w:pPr>
    </w:p>
    <w:p w14:paraId="3B7784B3" w14:textId="77777777" w:rsidR="001F0C49" w:rsidRPr="009A013B" w:rsidRDefault="001F0C49" w:rsidP="001F0C49">
      <w:pPr>
        <w:spacing w:line="480" w:lineRule="auto"/>
        <w:rPr>
          <w:sz w:val="24"/>
          <w:szCs w:val="24"/>
        </w:rPr>
      </w:pPr>
      <w:r w:rsidRPr="009A013B">
        <w:rPr>
          <w:sz w:val="24"/>
          <w:szCs w:val="24"/>
        </w:rPr>
        <w:t>Miles, Clare.</w:t>
      </w:r>
      <w:r w:rsidRPr="009A013B">
        <w:rPr>
          <w:sz w:val="24"/>
          <w:szCs w:val="24"/>
          <w:vertAlign w:val="superscript"/>
        </w:rPr>
        <w:t>1</w:t>
      </w:r>
      <w:r w:rsidRPr="009A013B">
        <w:rPr>
          <w:sz w:val="24"/>
          <w:szCs w:val="24"/>
        </w:rPr>
        <w:t>, Arden-Close, Emily.</w:t>
      </w:r>
      <w:r w:rsidRPr="009A013B">
        <w:rPr>
          <w:sz w:val="24"/>
          <w:szCs w:val="24"/>
          <w:vertAlign w:val="superscript"/>
        </w:rPr>
        <w:t>2</w:t>
      </w:r>
      <w:r w:rsidRPr="009A013B">
        <w:rPr>
          <w:sz w:val="24"/>
          <w:szCs w:val="24"/>
        </w:rPr>
        <w:t xml:space="preserve">, Thomas, Mike. </w:t>
      </w:r>
      <w:r w:rsidRPr="009A013B">
        <w:rPr>
          <w:sz w:val="24"/>
          <w:szCs w:val="24"/>
          <w:vertAlign w:val="superscript"/>
        </w:rPr>
        <w:t>3,6</w:t>
      </w:r>
      <w:r w:rsidRPr="009A013B">
        <w:rPr>
          <w:sz w:val="24"/>
          <w:szCs w:val="24"/>
        </w:rPr>
        <w:t>, Bruton, Anne</w:t>
      </w:r>
      <w:r w:rsidRPr="009A013B">
        <w:rPr>
          <w:sz w:val="24"/>
          <w:szCs w:val="24"/>
          <w:vertAlign w:val="superscript"/>
        </w:rPr>
        <w:t>4,6</w:t>
      </w:r>
      <w:r w:rsidRPr="009A013B">
        <w:rPr>
          <w:sz w:val="24"/>
          <w:szCs w:val="24"/>
        </w:rPr>
        <w:t>, Yardley, Lucy.</w:t>
      </w:r>
      <w:r w:rsidRPr="009A013B">
        <w:rPr>
          <w:sz w:val="24"/>
          <w:szCs w:val="24"/>
          <w:vertAlign w:val="superscript"/>
        </w:rPr>
        <w:t>1</w:t>
      </w:r>
      <w:r w:rsidRPr="009A013B">
        <w:rPr>
          <w:sz w:val="24"/>
          <w:szCs w:val="24"/>
        </w:rPr>
        <w:t>, Hankins, Matthew.</w:t>
      </w:r>
      <w:r w:rsidRPr="009A013B">
        <w:rPr>
          <w:sz w:val="24"/>
          <w:szCs w:val="24"/>
          <w:vertAlign w:val="superscript"/>
        </w:rPr>
        <w:t>5</w:t>
      </w:r>
      <w:r w:rsidRPr="009A013B">
        <w:rPr>
          <w:sz w:val="24"/>
          <w:szCs w:val="24"/>
        </w:rPr>
        <w:t>, Kirby, Sarah E.</w:t>
      </w:r>
      <w:r w:rsidRPr="009A013B">
        <w:rPr>
          <w:sz w:val="24"/>
          <w:szCs w:val="24"/>
          <w:vertAlign w:val="superscript"/>
        </w:rPr>
        <w:t>1,6</w:t>
      </w:r>
    </w:p>
    <w:p w14:paraId="732A8D88" w14:textId="77777777" w:rsidR="001F0C49" w:rsidRPr="009A013B" w:rsidRDefault="001F0C49" w:rsidP="001F0C49">
      <w:pPr>
        <w:spacing w:after="120" w:line="360" w:lineRule="auto"/>
        <w:rPr>
          <w:sz w:val="24"/>
          <w:szCs w:val="24"/>
        </w:rPr>
      </w:pPr>
      <w:r w:rsidRPr="009A013B">
        <w:rPr>
          <w:sz w:val="24"/>
          <w:szCs w:val="24"/>
        </w:rPr>
        <w:t>1 Academic Unit of Psychology, University of Southampton, UK</w:t>
      </w:r>
    </w:p>
    <w:p w14:paraId="428497B0" w14:textId="77777777" w:rsidR="001F0C49" w:rsidRPr="009A013B" w:rsidRDefault="001F0C49" w:rsidP="001F0C49">
      <w:pPr>
        <w:spacing w:after="120" w:line="360" w:lineRule="auto"/>
        <w:rPr>
          <w:sz w:val="24"/>
          <w:szCs w:val="24"/>
        </w:rPr>
      </w:pPr>
      <w:r w:rsidRPr="009A013B">
        <w:rPr>
          <w:sz w:val="24"/>
          <w:szCs w:val="24"/>
        </w:rPr>
        <w:t>2 Department of Psychology, Bournemouth University, UK</w:t>
      </w:r>
    </w:p>
    <w:p w14:paraId="73BC0962" w14:textId="77777777" w:rsidR="001F0C49" w:rsidRPr="009A013B" w:rsidRDefault="001F0C49" w:rsidP="001F0C49">
      <w:pPr>
        <w:spacing w:after="120" w:line="360" w:lineRule="auto"/>
        <w:rPr>
          <w:sz w:val="24"/>
          <w:szCs w:val="24"/>
        </w:rPr>
      </w:pPr>
      <w:r w:rsidRPr="009A013B">
        <w:rPr>
          <w:sz w:val="24"/>
          <w:szCs w:val="24"/>
        </w:rPr>
        <w:t>3 Primary Care and Population Sciences, University of Southampton, UK</w:t>
      </w:r>
    </w:p>
    <w:p w14:paraId="0FC0FBA0" w14:textId="77777777" w:rsidR="001F0C49" w:rsidRPr="009A013B" w:rsidRDefault="001F0C49" w:rsidP="001F0C49">
      <w:pPr>
        <w:spacing w:after="120" w:line="360" w:lineRule="auto"/>
        <w:rPr>
          <w:sz w:val="24"/>
          <w:szCs w:val="24"/>
        </w:rPr>
      </w:pPr>
      <w:r w:rsidRPr="009A013B">
        <w:rPr>
          <w:sz w:val="24"/>
          <w:szCs w:val="24"/>
        </w:rPr>
        <w:t>4 Faculty of Health Sciences, University of Southampton, UK</w:t>
      </w:r>
    </w:p>
    <w:p w14:paraId="7981E8E3" w14:textId="77777777" w:rsidR="001F0C49" w:rsidRPr="009A013B" w:rsidRDefault="001F0C49" w:rsidP="001F0C49">
      <w:pPr>
        <w:spacing w:after="120" w:line="360" w:lineRule="auto"/>
        <w:rPr>
          <w:sz w:val="24"/>
          <w:szCs w:val="24"/>
        </w:rPr>
      </w:pPr>
      <w:r w:rsidRPr="009A013B">
        <w:rPr>
          <w:sz w:val="24"/>
          <w:szCs w:val="24"/>
        </w:rPr>
        <w:t>5 Real-World Evidence Solutions, IMS Health, UK</w:t>
      </w:r>
    </w:p>
    <w:p w14:paraId="07D03C69" w14:textId="77777777" w:rsidR="001F0C49" w:rsidRPr="009A013B" w:rsidRDefault="001F0C49" w:rsidP="001F0C49">
      <w:pPr>
        <w:spacing w:after="120" w:line="360" w:lineRule="auto"/>
        <w:rPr>
          <w:sz w:val="24"/>
          <w:szCs w:val="24"/>
        </w:rPr>
      </w:pPr>
      <w:r w:rsidRPr="009A013B">
        <w:rPr>
          <w:sz w:val="24"/>
          <w:szCs w:val="24"/>
        </w:rPr>
        <w:t>6 NIHR Southampton Respiratory Biomedical Research Unit, University of Southampton, UK</w:t>
      </w:r>
    </w:p>
    <w:p w14:paraId="5AAA4A01" w14:textId="77777777" w:rsidR="001F0C49" w:rsidRPr="009A013B" w:rsidRDefault="001F0C49" w:rsidP="001F0C49">
      <w:pPr>
        <w:spacing w:line="480" w:lineRule="auto"/>
        <w:rPr>
          <w:sz w:val="24"/>
          <w:szCs w:val="24"/>
        </w:rPr>
      </w:pPr>
    </w:p>
    <w:p w14:paraId="51E5FB9A" w14:textId="77777777" w:rsidR="001F0C49" w:rsidRPr="009A013B" w:rsidRDefault="001F0C49" w:rsidP="001F0C49">
      <w:pPr>
        <w:spacing w:line="480" w:lineRule="auto"/>
        <w:rPr>
          <w:sz w:val="24"/>
          <w:szCs w:val="24"/>
        </w:rPr>
      </w:pPr>
      <w:r w:rsidRPr="009A013B">
        <w:rPr>
          <w:sz w:val="24"/>
          <w:szCs w:val="24"/>
        </w:rPr>
        <w:t xml:space="preserve">Correspondence should be addressed to Dr Sarah Kirby, Academic Unit of Psychology, University of Southampton, Highfield, Southampton, SO17 1BJ, UK.  Email: </w:t>
      </w:r>
      <w:hyperlink r:id="rId9" w:history="1">
        <w:r w:rsidRPr="009A013B">
          <w:rPr>
            <w:rStyle w:val="Hyperlink"/>
            <w:sz w:val="24"/>
            <w:szCs w:val="24"/>
          </w:rPr>
          <w:t>Sarah.Kirby@soton.ac.uk</w:t>
        </w:r>
      </w:hyperlink>
      <w:r w:rsidRPr="009A013B">
        <w:rPr>
          <w:sz w:val="24"/>
          <w:szCs w:val="24"/>
        </w:rPr>
        <w:t>; Tel: + 44 (0) 23 8059 5452</w:t>
      </w:r>
    </w:p>
    <w:p w14:paraId="7EF22AB8" w14:textId="77777777" w:rsidR="001F0C49" w:rsidRPr="009A013B" w:rsidRDefault="001F0C49" w:rsidP="001F0C49"/>
    <w:p w14:paraId="6ECACF75" w14:textId="77777777" w:rsidR="001F0C49" w:rsidRPr="009A013B" w:rsidRDefault="001F0C49" w:rsidP="00B14AED">
      <w:pPr>
        <w:jc w:val="center"/>
        <w:rPr>
          <w:b/>
          <w:sz w:val="24"/>
          <w:szCs w:val="24"/>
        </w:rPr>
      </w:pPr>
    </w:p>
    <w:p w14:paraId="474D7B5A" w14:textId="77777777" w:rsidR="001F0C49" w:rsidRPr="009A013B" w:rsidRDefault="001F0C49">
      <w:pPr>
        <w:rPr>
          <w:b/>
          <w:sz w:val="24"/>
          <w:szCs w:val="24"/>
        </w:rPr>
      </w:pPr>
      <w:r w:rsidRPr="009A013B">
        <w:rPr>
          <w:b/>
          <w:sz w:val="24"/>
          <w:szCs w:val="24"/>
        </w:rPr>
        <w:br w:type="page"/>
      </w:r>
    </w:p>
    <w:p w14:paraId="59AE26F9" w14:textId="2B5DC4A3" w:rsidR="00CB4914" w:rsidRPr="009A013B" w:rsidRDefault="00D51647" w:rsidP="00B14AED">
      <w:pPr>
        <w:jc w:val="center"/>
        <w:rPr>
          <w:rFonts w:eastAsia="Times New Roman" w:cs="Times New Roman"/>
          <w:b/>
          <w:bCs/>
          <w:sz w:val="24"/>
          <w:szCs w:val="24"/>
          <w:lang w:eastAsia="en-GB"/>
        </w:rPr>
      </w:pPr>
      <w:bookmarkStart w:id="2" w:name="_Hlk488162270"/>
      <w:r w:rsidRPr="009A013B">
        <w:rPr>
          <w:b/>
          <w:sz w:val="24"/>
          <w:szCs w:val="24"/>
        </w:rPr>
        <w:lastRenderedPageBreak/>
        <w:t>A</w:t>
      </w:r>
      <w:r w:rsidR="00CB4914" w:rsidRPr="009A013B">
        <w:rPr>
          <w:b/>
          <w:sz w:val="24"/>
          <w:szCs w:val="24"/>
        </w:rPr>
        <w:t>bstract</w:t>
      </w:r>
      <w:bookmarkEnd w:id="0"/>
      <w:bookmarkEnd w:id="1"/>
      <w:r w:rsidR="003825E4" w:rsidRPr="009A013B">
        <w:rPr>
          <w:b/>
          <w:sz w:val="24"/>
          <w:szCs w:val="24"/>
        </w:rPr>
        <w:t xml:space="preserve"> </w:t>
      </w:r>
    </w:p>
    <w:p w14:paraId="1BED25A1" w14:textId="20F7DA62" w:rsidR="00387136" w:rsidRPr="009A013B" w:rsidRDefault="005D0211" w:rsidP="00200FA6">
      <w:pPr>
        <w:shd w:val="clear" w:color="auto" w:fill="FFFFFF"/>
        <w:spacing w:before="240" w:after="0" w:line="480" w:lineRule="auto"/>
        <w:rPr>
          <w:rFonts w:cs="AdvGulliv-I"/>
          <w:sz w:val="24"/>
          <w:szCs w:val="24"/>
        </w:rPr>
      </w:pPr>
      <w:r w:rsidRPr="009A013B">
        <w:rPr>
          <w:rFonts w:cs="ArialMT"/>
          <w:sz w:val="24"/>
          <w:szCs w:val="24"/>
        </w:rPr>
        <w:t xml:space="preserve">Self-management is an </w:t>
      </w:r>
      <w:r w:rsidR="00B14AED" w:rsidRPr="009A013B">
        <w:rPr>
          <w:rFonts w:cs="ArialMT"/>
          <w:sz w:val="24"/>
          <w:szCs w:val="24"/>
        </w:rPr>
        <w:t xml:space="preserve">established, effective </w:t>
      </w:r>
      <w:r w:rsidRPr="009A013B">
        <w:rPr>
          <w:rFonts w:cs="ArialMT"/>
          <w:sz w:val="24"/>
          <w:szCs w:val="24"/>
        </w:rPr>
        <w:t xml:space="preserve">approach to controlling asthma, recommended in guidelines. </w:t>
      </w:r>
      <w:r w:rsidR="004B1F6E" w:rsidRPr="009A013B">
        <w:rPr>
          <w:rFonts w:cs="ArialMT"/>
          <w:sz w:val="24"/>
          <w:szCs w:val="24"/>
        </w:rPr>
        <w:t>However,</w:t>
      </w:r>
      <w:r w:rsidRPr="009A013B">
        <w:rPr>
          <w:rFonts w:cs="ArialMT"/>
          <w:sz w:val="24"/>
          <w:szCs w:val="24"/>
        </w:rPr>
        <w:t xml:space="preserve"> promotion, uptake and use among patients and health-care professionals remain low. </w:t>
      </w:r>
      <w:r w:rsidR="00E70962" w:rsidRPr="009A013B">
        <w:rPr>
          <w:rFonts w:cs="ArialMT"/>
          <w:sz w:val="24"/>
          <w:szCs w:val="24"/>
        </w:rPr>
        <w:t xml:space="preserve">Many barriers and facilitators to effective self-management have been reported, and views and beliefs of patients and health care professionals have been explored in qualitative studies. </w:t>
      </w:r>
      <w:r w:rsidRPr="009A013B">
        <w:rPr>
          <w:sz w:val="24"/>
          <w:szCs w:val="24"/>
        </w:rPr>
        <w:t xml:space="preserve">We conducted a </w:t>
      </w:r>
      <w:r w:rsidR="00387136" w:rsidRPr="009A013B">
        <w:rPr>
          <w:sz w:val="24"/>
          <w:szCs w:val="24"/>
        </w:rPr>
        <w:t>systematic</w:t>
      </w:r>
      <w:r w:rsidRPr="009A013B">
        <w:rPr>
          <w:sz w:val="24"/>
          <w:szCs w:val="24"/>
        </w:rPr>
        <w:t xml:space="preserve"> review </w:t>
      </w:r>
      <w:r w:rsidR="00387136" w:rsidRPr="009A013B">
        <w:rPr>
          <w:sz w:val="24"/>
          <w:szCs w:val="24"/>
        </w:rPr>
        <w:t xml:space="preserve">and thematic synthesis </w:t>
      </w:r>
      <w:r w:rsidRPr="009A013B">
        <w:rPr>
          <w:sz w:val="24"/>
          <w:szCs w:val="24"/>
        </w:rPr>
        <w:t xml:space="preserve">of </w:t>
      </w:r>
      <w:r w:rsidR="00FC2DE3" w:rsidRPr="009A013B">
        <w:rPr>
          <w:sz w:val="24"/>
          <w:szCs w:val="24"/>
        </w:rPr>
        <w:t xml:space="preserve">qualitative </w:t>
      </w:r>
      <w:r w:rsidR="00E70962" w:rsidRPr="009A013B">
        <w:rPr>
          <w:sz w:val="24"/>
          <w:szCs w:val="24"/>
        </w:rPr>
        <w:t xml:space="preserve">research into self-management in </w:t>
      </w:r>
      <w:r w:rsidR="00200FA6" w:rsidRPr="009A013B">
        <w:rPr>
          <w:sz w:val="24"/>
          <w:szCs w:val="24"/>
        </w:rPr>
        <w:t>patients</w:t>
      </w:r>
      <w:r w:rsidR="00EA6AC5" w:rsidRPr="009A013B">
        <w:rPr>
          <w:sz w:val="24"/>
          <w:szCs w:val="24"/>
        </w:rPr>
        <w:t>, carers</w:t>
      </w:r>
      <w:r w:rsidR="00200FA6" w:rsidRPr="009A013B">
        <w:rPr>
          <w:sz w:val="24"/>
          <w:szCs w:val="24"/>
        </w:rPr>
        <w:t xml:space="preserve"> </w:t>
      </w:r>
      <w:r w:rsidR="00FC2DE3" w:rsidRPr="009A013B">
        <w:rPr>
          <w:sz w:val="24"/>
          <w:szCs w:val="24"/>
        </w:rPr>
        <w:t>and health care professionals regarding self-management of asthma</w:t>
      </w:r>
      <w:r w:rsidR="002767DC" w:rsidRPr="009A013B">
        <w:rPr>
          <w:sz w:val="24"/>
          <w:szCs w:val="24"/>
        </w:rPr>
        <w:t xml:space="preserve">, </w:t>
      </w:r>
      <w:r w:rsidR="00412E19" w:rsidRPr="009A013B">
        <w:rPr>
          <w:sz w:val="24"/>
          <w:szCs w:val="24"/>
        </w:rPr>
        <w:t xml:space="preserve">to identify perceived barriers and facilitators associated with reduced effectiveness of asthma self-management interventions. </w:t>
      </w:r>
      <w:r w:rsidR="00E70962" w:rsidRPr="009A013B">
        <w:rPr>
          <w:rFonts w:cs="AdvGulliv-R"/>
          <w:sz w:val="24"/>
          <w:szCs w:val="24"/>
        </w:rPr>
        <w:t xml:space="preserve">Electronic databases and guidelines were searched systematically for qualitative literature that explored </w:t>
      </w:r>
      <w:r w:rsidR="00E70962" w:rsidRPr="009A013B">
        <w:rPr>
          <w:rFonts w:cs="ArialMT"/>
          <w:sz w:val="24"/>
          <w:szCs w:val="24"/>
        </w:rPr>
        <w:t>factors relevant to facilitators and barriers to uptake, adherence, or outcomes of self-management in patients with asthma</w:t>
      </w:r>
      <w:r w:rsidR="00E70962" w:rsidRPr="009A013B">
        <w:rPr>
          <w:rFonts w:cs="AdvGulliv-R"/>
          <w:sz w:val="24"/>
          <w:szCs w:val="24"/>
        </w:rPr>
        <w:t>.</w:t>
      </w:r>
      <w:r w:rsidR="00B01B76" w:rsidRPr="009A013B">
        <w:rPr>
          <w:rFonts w:cs="AdvGulliv-I"/>
          <w:sz w:val="24"/>
          <w:szCs w:val="24"/>
        </w:rPr>
        <w:t xml:space="preserve"> </w:t>
      </w:r>
      <w:r w:rsidR="00B14AED" w:rsidRPr="009A013B">
        <w:rPr>
          <w:rFonts w:cs="AdvGulliv-I"/>
          <w:sz w:val="24"/>
          <w:szCs w:val="24"/>
        </w:rPr>
        <w:t xml:space="preserve">Thematic synthesis </w:t>
      </w:r>
      <w:r w:rsidR="00EA6AC5" w:rsidRPr="009A013B">
        <w:rPr>
          <w:rFonts w:cs="AdvGulliv-I"/>
          <w:sz w:val="24"/>
          <w:szCs w:val="24"/>
        </w:rPr>
        <w:t xml:space="preserve">of the 56 included studies </w:t>
      </w:r>
      <w:r w:rsidR="00B14AED" w:rsidRPr="009A013B">
        <w:rPr>
          <w:rFonts w:cs="AdvGulliv-I"/>
          <w:sz w:val="24"/>
          <w:szCs w:val="24"/>
        </w:rPr>
        <w:t>identified 1</w:t>
      </w:r>
      <w:r w:rsidR="00EA6AC5" w:rsidRPr="009A013B">
        <w:rPr>
          <w:rFonts w:cs="AdvGulliv-I"/>
          <w:sz w:val="24"/>
          <w:szCs w:val="24"/>
        </w:rPr>
        <w:t>1</w:t>
      </w:r>
      <w:r w:rsidR="00B14AED" w:rsidRPr="009A013B">
        <w:rPr>
          <w:rFonts w:cs="AdvGulliv-I"/>
          <w:sz w:val="24"/>
          <w:szCs w:val="24"/>
        </w:rPr>
        <w:t xml:space="preserve"> themes: </w:t>
      </w:r>
      <w:r w:rsidR="00B14AED" w:rsidRPr="009A013B">
        <w:rPr>
          <w:rFonts w:cs="Courier New"/>
          <w:sz w:val="24"/>
          <w:szCs w:val="24"/>
        </w:rPr>
        <w:t xml:space="preserve">1) </w:t>
      </w:r>
      <w:r w:rsidR="00B14AED" w:rsidRPr="009A013B">
        <w:rPr>
          <w:rStyle w:val="normalchar1"/>
          <w:rFonts w:cs="Courier New"/>
          <w:sz w:val="24"/>
          <w:szCs w:val="24"/>
        </w:rPr>
        <w:t>partnership between patient and health care professional</w:t>
      </w:r>
      <w:r w:rsidR="00B14AED" w:rsidRPr="009A013B">
        <w:rPr>
          <w:rFonts w:cs="AdvGulliv-R"/>
          <w:sz w:val="24"/>
          <w:szCs w:val="24"/>
        </w:rPr>
        <w:t xml:space="preserve">; 2) issues around medication; 3) </w:t>
      </w:r>
      <w:r w:rsidR="00B14AED" w:rsidRPr="009A013B">
        <w:rPr>
          <w:rFonts w:cs="Courier New"/>
          <w:sz w:val="24"/>
          <w:szCs w:val="24"/>
        </w:rPr>
        <w:t xml:space="preserve">education </w:t>
      </w:r>
      <w:r w:rsidR="009121C9" w:rsidRPr="009A013B">
        <w:rPr>
          <w:rFonts w:cs="Courier New"/>
          <w:sz w:val="24"/>
          <w:szCs w:val="24"/>
        </w:rPr>
        <w:t>about</w:t>
      </w:r>
      <w:r w:rsidR="00B14AED" w:rsidRPr="009A013B">
        <w:rPr>
          <w:rFonts w:cs="Courier New"/>
          <w:sz w:val="24"/>
          <w:szCs w:val="24"/>
        </w:rPr>
        <w:t xml:space="preserve"> asthma and its management; 4) health beliefs; 5) self-management interventions; 6) co-morbid</w:t>
      </w:r>
      <w:r w:rsidR="001C08E6" w:rsidRPr="009A013B">
        <w:rPr>
          <w:rFonts w:cs="Courier New"/>
          <w:sz w:val="24"/>
          <w:szCs w:val="24"/>
        </w:rPr>
        <w:t xml:space="preserve">ities </w:t>
      </w:r>
      <w:r w:rsidR="00B14AED" w:rsidRPr="009A013B">
        <w:rPr>
          <w:rFonts w:cs="Courier New"/>
          <w:sz w:val="24"/>
          <w:szCs w:val="24"/>
        </w:rPr>
        <w:t xml:space="preserve">7) mood disorders and anxiety; 8) social support; 9) </w:t>
      </w:r>
      <w:r w:rsidR="00EA6AC5" w:rsidRPr="009A013B">
        <w:rPr>
          <w:rFonts w:cs="Courier New"/>
          <w:sz w:val="24"/>
          <w:szCs w:val="24"/>
        </w:rPr>
        <w:t xml:space="preserve">non-pharmacological methods; 10) </w:t>
      </w:r>
      <w:r w:rsidR="00B14AED" w:rsidRPr="009A013B">
        <w:rPr>
          <w:rFonts w:cs="Courier New"/>
          <w:sz w:val="24"/>
          <w:szCs w:val="24"/>
        </w:rPr>
        <w:t>access to healthcare; 1</w:t>
      </w:r>
      <w:r w:rsidR="00EA6AC5" w:rsidRPr="009A013B">
        <w:rPr>
          <w:rFonts w:cs="Courier New"/>
          <w:sz w:val="24"/>
          <w:szCs w:val="24"/>
        </w:rPr>
        <w:t>1</w:t>
      </w:r>
      <w:r w:rsidR="00B14AED" w:rsidRPr="009A013B">
        <w:rPr>
          <w:rFonts w:cs="Courier New"/>
          <w:sz w:val="24"/>
          <w:szCs w:val="24"/>
        </w:rPr>
        <w:t>) professional factors</w:t>
      </w:r>
      <w:r w:rsidR="00B14AED" w:rsidRPr="009A013B">
        <w:rPr>
          <w:rFonts w:cs="AdvGulliv-R"/>
          <w:sz w:val="24"/>
          <w:szCs w:val="24"/>
        </w:rPr>
        <w:t>.</w:t>
      </w:r>
      <w:r w:rsidR="00B14AED" w:rsidRPr="009A013B">
        <w:rPr>
          <w:rFonts w:cs="AdvGulliv-I"/>
          <w:sz w:val="24"/>
          <w:szCs w:val="24"/>
        </w:rPr>
        <w:t xml:space="preserve"> </w:t>
      </w:r>
      <w:r w:rsidR="001C08E6" w:rsidRPr="009A013B">
        <w:rPr>
          <w:rFonts w:cs="AdvGulliv-I"/>
          <w:sz w:val="24"/>
          <w:szCs w:val="24"/>
        </w:rPr>
        <w:t xml:space="preserve">From this, </w:t>
      </w:r>
      <w:r w:rsidR="001C08E6" w:rsidRPr="009A013B">
        <w:rPr>
          <w:rFonts w:cs="AdvGulliv-R"/>
          <w:sz w:val="24"/>
          <w:szCs w:val="24"/>
        </w:rPr>
        <w:t>p</w:t>
      </w:r>
      <w:r w:rsidR="00CA1A9B" w:rsidRPr="009A013B">
        <w:rPr>
          <w:rFonts w:cs="AdvGulliv-R"/>
          <w:sz w:val="24"/>
          <w:szCs w:val="24"/>
        </w:rPr>
        <w:t xml:space="preserve">erceived barriers and facilitators </w:t>
      </w:r>
      <w:r w:rsidR="001C08E6" w:rsidRPr="009A013B">
        <w:rPr>
          <w:rFonts w:cs="AdvGulliv-R"/>
          <w:sz w:val="24"/>
          <w:szCs w:val="24"/>
        </w:rPr>
        <w:t xml:space="preserve">were identified </w:t>
      </w:r>
      <w:r w:rsidR="00CA1A9B" w:rsidRPr="009A013B">
        <w:rPr>
          <w:rFonts w:cs="AdvGulliv-R"/>
          <w:sz w:val="24"/>
          <w:szCs w:val="24"/>
        </w:rPr>
        <w:t xml:space="preserve">at the level of individuals with asthma (and carers), </w:t>
      </w:r>
      <w:r w:rsidR="001C08E6" w:rsidRPr="009A013B">
        <w:rPr>
          <w:rFonts w:cs="AdvGulliv-R"/>
          <w:sz w:val="24"/>
          <w:szCs w:val="24"/>
        </w:rPr>
        <w:t xml:space="preserve">and </w:t>
      </w:r>
      <w:r w:rsidR="00CA1A9B" w:rsidRPr="009A013B">
        <w:rPr>
          <w:rFonts w:cs="AdvGulliv-R"/>
          <w:sz w:val="24"/>
          <w:szCs w:val="24"/>
        </w:rPr>
        <w:t xml:space="preserve">health-care professionals. </w:t>
      </w:r>
      <w:bookmarkStart w:id="3" w:name="_Hlk488143512"/>
      <w:r w:rsidR="00CA1A9B" w:rsidRPr="009A013B">
        <w:rPr>
          <w:rFonts w:cs="AdvGulliv-R"/>
          <w:sz w:val="24"/>
          <w:szCs w:val="24"/>
        </w:rPr>
        <w:t>Future work addressing the concerns and beliefs of adults, adolescents and children (and carers) with asthma, effective communication</w:t>
      </w:r>
      <w:r w:rsidR="00A75C5C" w:rsidRPr="009A013B">
        <w:rPr>
          <w:rFonts w:cs="AdvGulliv-R"/>
          <w:sz w:val="24"/>
          <w:szCs w:val="24"/>
        </w:rPr>
        <w:t xml:space="preserve"> and partnership</w:t>
      </w:r>
      <w:r w:rsidR="00CA1A9B" w:rsidRPr="009A013B">
        <w:rPr>
          <w:rFonts w:cs="AdvGulliv-R"/>
          <w:sz w:val="24"/>
          <w:szCs w:val="24"/>
        </w:rPr>
        <w:t xml:space="preserve">, </w:t>
      </w:r>
      <w:r w:rsidR="00EA6AC5" w:rsidRPr="009A013B">
        <w:rPr>
          <w:rFonts w:cs="AdvGulliv-R"/>
          <w:sz w:val="24"/>
          <w:szCs w:val="24"/>
        </w:rPr>
        <w:t>tailored support</w:t>
      </w:r>
      <w:r w:rsidR="003B45E3" w:rsidRPr="009A013B">
        <w:rPr>
          <w:rFonts w:cs="AdvGulliv-R"/>
          <w:sz w:val="24"/>
          <w:szCs w:val="24"/>
        </w:rPr>
        <w:t xml:space="preserve"> and education</w:t>
      </w:r>
      <w:r w:rsidR="00EA6AC5" w:rsidRPr="009A013B">
        <w:rPr>
          <w:rFonts w:cs="AdvGulliv-R"/>
          <w:sz w:val="24"/>
          <w:szCs w:val="24"/>
        </w:rPr>
        <w:t xml:space="preserve"> </w:t>
      </w:r>
      <w:r w:rsidR="00CA1A9B" w:rsidRPr="009A013B">
        <w:rPr>
          <w:rFonts w:cs="AdvGulliv-R"/>
          <w:sz w:val="24"/>
          <w:szCs w:val="24"/>
        </w:rPr>
        <w:t>(</w:t>
      </w:r>
      <w:r w:rsidR="00EA6AC5" w:rsidRPr="009A013B">
        <w:rPr>
          <w:rFonts w:cs="AdvGulliv-R"/>
          <w:sz w:val="24"/>
          <w:szCs w:val="24"/>
        </w:rPr>
        <w:t xml:space="preserve">including </w:t>
      </w:r>
      <w:r w:rsidR="00CA1A9B" w:rsidRPr="009A013B">
        <w:rPr>
          <w:rFonts w:cs="AdvGulliv-R"/>
          <w:sz w:val="24"/>
          <w:szCs w:val="24"/>
        </w:rPr>
        <w:t>for ethnic minorities</w:t>
      </w:r>
      <w:r w:rsidR="007400A1" w:rsidRPr="009A013B">
        <w:rPr>
          <w:rFonts w:cs="AdvGulliv-R"/>
          <w:sz w:val="24"/>
          <w:szCs w:val="24"/>
        </w:rPr>
        <w:t xml:space="preserve"> and at risk groups</w:t>
      </w:r>
      <w:r w:rsidR="00CA1A9B" w:rsidRPr="009A013B">
        <w:rPr>
          <w:rFonts w:cs="AdvGulliv-R"/>
          <w:sz w:val="24"/>
          <w:szCs w:val="24"/>
        </w:rPr>
        <w:t>)</w:t>
      </w:r>
      <w:r w:rsidR="00EA6AC5" w:rsidRPr="009A013B">
        <w:rPr>
          <w:rFonts w:cs="AdvGulliv-R"/>
          <w:sz w:val="24"/>
          <w:szCs w:val="24"/>
        </w:rPr>
        <w:t>,</w:t>
      </w:r>
      <w:r w:rsidR="00CA1A9B" w:rsidRPr="009A013B">
        <w:rPr>
          <w:rFonts w:cs="AdvGulliv-R"/>
          <w:sz w:val="24"/>
          <w:szCs w:val="24"/>
        </w:rPr>
        <w:t xml:space="preserve"> and telehealthcare may improve how self-management is recommended by professionals and used by patients. Ultimately,</w:t>
      </w:r>
      <w:r w:rsidR="001839EA" w:rsidRPr="009A013B">
        <w:rPr>
          <w:rFonts w:cs="Arial"/>
          <w:sz w:val="24"/>
          <w:szCs w:val="24"/>
        </w:rPr>
        <w:t xml:space="preserve"> this </w:t>
      </w:r>
      <w:r w:rsidR="00CA1A9B" w:rsidRPr="009A013B">
        <w:rPr>
          <w:rFonts w:cs="Arial"/>
          <w:sz w:val="24"/>
          <w:szCs w:val="24"/>
        </w:rPr>
        <w:t>may achieve</w:t>
      </w:r>
      <w:r w:rsidR="00F46CCC" w:rsidRPr="009A013B">
        <w:rPr>
          <w:rFonts w:cs="Arial"/>
          <w:sz w:val="24"/>
          <w:szCs w:val="24"/>
        </w:rPr>
        <w:t xml:space="preserve"> better outcomes for people with asthma. </w:t>
      </w:r>
      <w:bookmarkStart w:id="4" w:name="ESfig1"/>
    </w:p>
    <w:bookmarkEnd w:id="3"/>
    <w:p w14:paraId="4626C61F" w14:textId="2217D7D9" w:rsidR="002B36C8" w:rsidRPr="009A013B" w:rsidRDefault="00B55105" w:rsidP="00387136">
      <w:pPr>
        <w:autoSpaceDE w:val="0"/>
        <w:autoSpaceDN w:val="0"/>
        <w:adjustRightInd w:val="0"/>
        <w:spacing w:before="240" w:after="0" w:line="360" w:lineRule="auto"/>
        <w:rPr>
          <w:sz w:val="24"/>
          <w:szCs w:val="24"/>
        </w:rPr>
      </w:pPr>
      <w:r w:rsidRPr="009A013B">
        <w:rPr>
          <w:sz w:val="24"/>
          <w:szCs w:val="24"/>
        </w:rPr>
        <w:t xml:space="preserve">Keywords: Asthma; self-management; thematic synthesis; </w:t>
      </w:r>
      <w:r w:rsidR="00B14AED" w:rsidRPr="009A013B">
        <w:rPr>
          <w:sz w:val="24"/>
          <w:szCs w:val="24"/>
        </w:rPr>
        <w:t>patients</w:t>
      </w:r>
      <w:r w:rsidRPr="009A013B">
        <w:rPr>
          <w:sz w:val="24"/>
          <w:szCs w:val="24"/>
        </w:rPr>
        <w:t xml:space="preserve">; </w:t>
      </w:r>
      <w:r w:rsidR="00B14AED" w:rsidRPr="009A013B">
        <w:rPr>
          <w:sz w:val="24"/>
          <w:szCs w:val="24"/>
        </w:rPr>
        <w:t>healthcare professionals</w:t>
      </w:r>
    </w:p>
    <w:p w14:paraId="4AFF773D" w14:textId="460D755F" w:rsidR="002F23EF" w:rsidRPr="009A013B" w:rsidRDefault="006D4716" w:rsidP="00340AEB">
      <w:pPr>
        <w:pStyle w:val="Heading2"/>
        <w:spacing w:before="480" w:after="120" w:line="360" w:lineRule="auto"/>
        <w:rPr>
          <w:rFonts w:asciiTheme="minorHAnsi" w:hAnsiTheme="minorHAnsi"/>
          <w:color w:val="auto"/>
          <w:sz w:val="36"/>
          <w:szCs w:val="24"/>
        </w:rPr>
      </w:pPr>
      <w:bookmarkStart w:id="5" w:name="_Toc408761670"/>
      <w:bookmarkEnd w:id="4"/>
      <w:r w:rsidRPr="009A013B">
        <w:rPr>
          <w:rFonts w:asciiTheme="minorHAnsi" w:hAnsiTheme="minorHAnsi"/>
          <w:color w:val="auto"/>
          <w:sz w:val="36"/>
          <w:szCs w:val="24"/>
        </w:rPr>
        <w:lastRenderedPageBreak/>
        <w:t>I</w:t>
      </w:r>
      <w:r w:rsidR="002F23EF" w:rsidRPr="009A013B">
        <w:rPr>
          <w:rFonts w:asciiTheme="minorHAnsi" w:hAnsiTheme="minorHAnsi"/>
          <w:color w:val="auto"/>
          <w:sz w:val="36"/>
          <w:szCs w:val="24"/>
        </w:rPr>
        <w:t>ntroduction</w:t>
      </w:r>
      <w:bookmarkEnd w:id="5"/>
    </w:p>
    <w:p w14:paraId="0A8E56D9" w14:textId="0D1FC2F4" w:rsidR="002F23EF" w:rsidRPr="009A013B" w:rsidRDefault="002F23EF" w:rsidP="002B3959">
      <w:pPr>
        <w:spacing w:line="480" w:lineRule="auto"/>
        <w:rPr>
          <w:rFonts w:cs="ArialMT"/>
          <w:sz w:val="24"/>
          <w:szCs w:val="24"/>
        </w:rPr>
      </w:pPr>
      <w:r w:rsidRPr="009A013B">
        <w:rPr>
          <w:rFonts w:cs="ArialMT"/>
          <w:sz w:val="24"/>
          <w:szCs w:val="24"/>
        </w:rPr>
        <w:t xml:space="preserve">Self-management is an established, effective and </w:t>
      </w:r>
      <w:r w:rsidR="00E70962" w:rsidRPr="009A013B">
        <w:rPr>
          <w:rFonts w:cs="ArialMT"/>
          <w:sz w:val="24"/>
          <w:szCs w:val="24"/>
        </w:rPr>
        <w:t>guideline-</w:t>
      </w:r>
      <w:r w:rsidRPr="009A013B">
        <w:rPr>
          <w:rFonts w:cs="ArialMT"/>
          <w:sz w:val="24"/>
          <w:szCs w:val="24"/>
        </w:rPr>
        <w:t>recommended approach to controlling asthma</w:t>
      </w:r>
      <w:r w:rsidR="005D6DCA" w:rsidRPr="009A013B">
        <w:rPr>
          <w:rFonts w:cs="ArialMT"/>
          <w:sz w:val="24"/>
          <w:szCs w:val="24"/>
        </w:rPr>
        <w:t>.</w:t>
      </w:r>
      <w:r w:rsidR="00800F32" w:rsidRPr="009A013B">
        <w:rPr>
          <w:rFonts w:cs="ArialMT"/>
          <w:sz w:val="24"/>
          <w:szCs w:val="24"/>
          <w:vertAlign w:val="superscript"/>
        </w:rPr>
        <w:fldChar w:fldCharType="begin"/>
      </w:r>
      <w:r w:rsidR="00800F32" w:rsidRPr="009A013B">
        <w:rPr>
          <w:rFonts w:cs="ArialMT"/>
          <w:sz w:val="24"/>
          <w:szCs w:val="24"/>
          <w:vertAlign w:val="superscript"/>
        </w:rPr>
        <w:instrText xml:space="preserve"> ADDIN EN.CITE &lt;EndNote&gt;&lt;Cite&gt;&lt;Author&gt;BTS/SIGN&lt;/Author&gt;&lt;Year&gt;2014&lt;/Year&gt;&lt;IDText&gt;British Thoracic Society and Scottish Intercollegiate Guidelines Network. British guideline on the management of asthma: A national clinical guideline. Available at: http://www.sign.ac.uk/pdf/SIGN141.pdf&lt;/IDText&gt;&lt;DisplayText&gt;&lt;style face="superscript"&gt;1&lt;/style&gt;&lt;/DisplayText&gt;&lt;record&gt;&lt;titles&gt;&lt;title&gt;British Thoracic Society and Scottish Intercollegiate Guidelines Network. British guideline on the management of asthma: A national clinical guideline. Available at: http://www.sign.ac.uk/pdf/SIGN141.pdf&lt;/title&gt;&lt;/titles&gt;&lt;contributors&gt;&lt;authors&gt;&lt;author&gt;BTS/SIGN&lt;/author&gt;&lt;/authors&gt;&lt;/contributors&gt;&lt;added-date format="utc"&gt;1420216022&lt;/added-date&gt;&lt;ref-type name="Web Page"&gt;12&lt;/ref-type&gt;&lt;dates&gt;&lt;year&gt;2014&lt;/year&gt;&lt;/dates&gt;&lt;rec-number&gt;6&lt;/rec-number&gt;&lt;last-updated-date format="utc"&gt;1490698862&lt;/last-updated-date&gt;&lt;/record&gt;&lt;/Cite&gt;&lt;/EndNote&gt;</w:instrText>
      </w:r>
      <w:r w:rsidR="00800F32" w:rsidRPr="009A013B">
        <w:rPr>
          <w:rFonts w:cs="ArialMT"/>
          <w:sz w:val="24"/>
          <w:szCs w:val="24"/>
          <w:vertAlign w:val="superscript"/>
        </w:rPr>
        <w:fldChar w:fldCharType="separate"/>
      </w:r>
      <w:r w:rsidR="00800F32" w:rsidRPr="009A013B">
        <w:rPr>
          <w:rFonts w:cs="ArialMT"/>
          <w:noProof/>
          <w:sz w:val="24"/>
          <w:szCs w:val="24"/>
          <w:vertAlign w:val="superscript"/>
        </w:rPr>
        <w:t>1</w:t>
      </w:r>
      <w:r w:rsidR="00800F32" w:rsidRPr="009A013B">
        <w:rPr>
          <w:rFonts w:cs="ArialMT"/>
          <w:sz w:val="24"/>
          <w:szCs w:val="24"/>
          <w:vertAlign w:val="superscript"/>
        </w:rPr>
        <w:fldChar w:fldCharType="end"/>
      </w:r>
      <w:r w:rsidR="00A45BA9" w:rsidRPr="009A013B">
        <w:rPr>
          <w:rFonts w:cs="ArialMT"/>
          <w:sz w:val="24"/>
          <w:szCs w:val="24"/>
        </w:rPr>
        <w:t xml:space="preserve"> </w:t>
      </w:r>
      <w:r w:rsidR="005C43C9" w:rsidRPr="009A013B">
        <w:rPr>
          <w:rFonts w:cs="ArialMT"/>
          <w:sz w:val="24"/>
          <w:szCs w:val="24"/>
        </w:rPr>
        <w:t>It</w:t>
      </w:r>
      <w:r w:rsidR="00AE3CE0" w:rsidRPr="009A013B">
        <w:rPr>
          <w:rFonts w:cs="ArialMT"/>
          <w:sz w:val="24"/>
          <w:szCs w:val="24"/>
        </w:rPr>
        <w:t xml:space="preserve"> has been defined </w:t>
      </w:r>
      <w:r w:rsidR="005C43C9" w:rsidRPr="009A013B">
        <w:rPr>
          <w:rFonts w:cs="ArialMT"/>
          <w:sz w:val="24"/>
          <w:szCs w:val="24"/>
        </w:rPr>
        <w:t xml:space="preserve">by the US Institute of Medicine </w:t>
      </w:r>
      <w:r w:rsidR="00AE3CE0" w:rsidRPr="009A013B">
        <w:rPr>
          <w:rFonts w:cs="ArialMT"/>
          <w:sz w:val="24"/>
          <w:szCs w:val="24"/>
        </w:rPr>
        <w:t xml:space="preserve">as </w:t>
      </w:r>
      <w:r w:rsidR="00AE3CE0" w:rsidRPr="009A013B">
        <w:rPr>
          <w:rFonts w:eastAsia="Times New Roman" w:cs="Times New Roman"/>
          <w:iCs/>
          <w:color w:val="000000"/>
          <w:sz w:val="24"/>
          <w:szCs w:val="24"/>
          <w:bdr w:val="none" w:sz="0" w:space="0" w:color="auto" w:frame="1"/>
          <w:shd w:val="clear" w:color="auto" w:fill="FFFFFF"/>
          <w:lang w:eastAsia="en-US"/>
        </w:rPr>
        <w:t>“</w:t>
      </w:r>
      <w:r w:rsidR="005C43C9" w:rsidRPr="009A013B">
        <w:rPr>
          <w:rFonts w:eastAsia="Times New Roman" w:cs="Times New Roman"/>
          <w:iCs/>
          <w:color w:val="000000"/>
          <w:sz w:val="24"/>
          <w:szCs w:val="24"/>
          <w:bdr w:val="none" w:sz="0" w:space="0" w:color="auto" w:frame="1"/>
          <w:shd w:val="clear" w:color="auto" w:fill="FFFFFF"/>
          <w:lang w:eastAsia="en-US"/>
        </w:rPr>
        <w:t xml:space="preserve">the </w:t>
      </w:r>
      <w:r w:rsidR="00AE3CE0" w:rsidRPr="009A013B">
        <w:rPr>
          <w:rFonts w:eastAsia="Times New Roman" w:cs="Times New Roman"/>
          <w:iCs/>
          <w:color w:val="000000"/>
          <w:sz w:val="24"/>
          <w:szCs w:val="24"/>
          <w:bdr w:val="none" w:sz="0" w:space="0" w:color="auto" w:frame="1"/>
          <w:shd w:val="clear" w:color="auto" w:fill="FFFFFF"/>
          <w:lang w:eastAsia="en-US"/>
        </w:rPr>
        <w:t>tasks that individuals must undertake to live with one or more chronic conditions. These tasks include having the confidence to deal with medical management, role management and emotional management of their conditions”</w:t>
      </w:r>
      <w:r w:rsidR="005C43C9" w:rsidRPr="009A013B">
        <w:rPr>
          <w:rFonts w:eastAsia="Times New Roman" w:cs="Times New Roman"/>
          <w:iCs/>
          <w:color w:val="000000"/>
          <w:sz w:val="24"/>
          <w:szCs w:val="24"/>
          <w:bdr w:val="none" w:sz="0" w:space="0" w:color="auto" w:frame="1"/>
          <w:shd w:val="clear" w:color="auto" w:fill="FFFFFF"/>
          <w:lang w:eastAsia="en-US"/>
        </w:rPr>
        <w:t>.</w:t>
      </w:r>
      <w:r w:rsidR="005C43C9" w:rsidRPr="009A013B">
        <w:rPr>
          <w:rFonts w:eastAsia="Times New Roman" w:cs="Times New Roman"/>
          <w:iCs/>
          <w:color w:val="000000"/>
          <w:sz w:val="24"/>
          <w:szCs w:val="24"/>
          <w:bdr w:val="none" w:sz="0" w:space="0" w:color="auto" w:frame="1"/>
          <w:shd w:val="clear" w:color="auto" w:fill="FFFFFF"/>
          <w:lang w:eastAsia="en-US"/>
        </w:rPr>
        <w:fldChar w:fldCharType="begin"/>
      </w:r>
      <w:r w:rsidR="005C43C9" w:rsidRPr="009A013B">
        <w:rPr>
          <w:rFonts w:eastAsia="Times New Roman" w:cs="Times New Roman"/>
          <w:iCs/>
          <w:color w:val="000000"/>
          <w:sz w:val="24"/>
          <w:szCs w:val="24"/>
          <w:bdr w:val="none" w:sz="0" w:space="0" w:color="auto" w:frame="1"/>
          <w:shd w:val="clear" w:color="auto" w:fill="FFFFFF"/>
          <w:lang w:eastAsia="en-US"/>
        </w:rPr>
        <w:instrText xml:space="preserve"> ADDIN EN.CITE &lt;EndNote&gt;&lt;Cite&gt;&lt;Author&gt;Adams&lt;/Author&gt;&lt;Year&gt;2004&lt;/Year&gt;&lt;IDText&gt;The 1st Annual Crossing the Quality Chasm Summit: A Focus on Communities.&lt;/IDText&gt;&lt;DisplayText&gt;&lt;style face="superscript"&gt;2&lt;/style&gt;&lt;/DisplayText&gt;&lt;record&gt;&lt;titles&gt;&lt;title&gt;The 1st Annual Crossing the Quality Chasm Summit: A Focus on Communities.&lt;/title&gt;&lt;/titles&gt;&lt;contributors&gt;&lt;authors&gt;&lt;author&gt;Adams, K.&lt;/author&gt;&lt;author&gt;Greiner, A.C.&lt;/author&gt;&lt;author&gt;Corrigan, J.M.&lt;/author&gt;&lt;author&gt;Eds.&lt;/author&gt;&lt;/authors&gt;&lt;/contributors&gt;&lt;section&gt;57&lt;/section&gt;&lt;added-date format="utc"&gt;1495618043&lt;/added-date&gt;&lt;pub-location&gt;Washington&lt;/pub-location&gt;&lt;ref-type name="Book"&gt;6&lt;/ref-type&gt;&lt;dates&gt;&lt;year&gt;2004&lt;/year&gt;&lt;/dates&gt;&lt;rec-number&gt;6736&lt;/rec-number&gt;&lt;publisher&gt;National Academic Press&lt;/publisher&gt;&lt;last-updated-date format="utc"&gt;1495618157&lt;/last-updated-date&gt;&lt;/record&gt;&lt;/Cite&gt;&lt;/EndNote&gt;</w:instrText>
      </w:r>
      <w:r w:rsidR="005C43C9" w:rsidRPr="009A013B">
        <w:rPr>
          <w:rFonts w:eastAsia="Times New Roman" w:cs="Times New Roman"/>
          <w:iCs/>
          <w:color w:val="000000"/>
          <w:sz w:val="24"/>
          <w:szCs w:val="24"/>
          <w:bdr w:val="none" w:sz="0" w:space="0" w:color="auto" w:frame="1"/>
          <w:shd w:val="clear" w:color="auto" w:fill="FFFFFF"/>
          <w:lang w:eastAsia="en-US"/>
        </w:rPr>
        <w:fldChar w:fldCharType="separate"/>
      </w:r>
      <w:r w:rsidR="005C43C9" w:rsidRPr="009A013B">
        <w:rPr>
          <w:rFonts w:eastAsia="Times New Roman" w:cs="Times New Roman"/>
          <w:iCs/>
          <w:noProof/>
          <w:color w:val="000000"/>
          <w:sz w:val="24"/>
          <w:szCs w:val="24"/>
          <w:bdr w:val="none" w:sz="0" w:space="0" w:color="auto" w:frame="1"/>
          <w:shd w:val="clear" w:color="auto" w:fill="FFFFFF"/>
          <w:vertAlign w:val="superscript"/>
          <w:lang w:eastAsia="en-US"/>
        </w:rPr>
        <w:t>2</w:t>
      </w:r>
      <w:r w:rsidR="005C43C9" w:rsidRPr="009A013B">
        <w:rPr>
          <w:rFonts w:eastAsia="Times New Roman" w:cs="Times New Roman"/>
          <w:iCs/>
          <w:color w:val="000000"/>
          <w:sz w:val="24"/>
          <w:szCs w:val="24"/>
          <w:bdr w:val="none" w:sz="0" w:space="0" w:color="auto" w:frame="1"/>
          <w:shd w:val="clear" w:color="auto" w:fill="FFFFFF"/>
          <w:lang w:eastAsia="en-US"/>
        </w:rPr>
        <w:fldChar w:fldCharType="end"/>
      </w:r>
      <w:r w:rsidR="00AE3CE0" w:rsidRPr="009A013B">
        <w:rPr>
          <w:rFonts w:eastAsia="Times New Roman" w:cs="Times New Roman"/>
          <w:iCs/>
          <w:color w:val="000000"/>
          <w:sz w:val="24"/>
          <w:szCs w:val="24"/>
          <w:bdr w:val="none" w:sz="0" w:space="0" w:color="auto" w:frame="1"/>
          <w:shd w:val="clear" w:color="auto" w:fill="FFFFFF"/>
          <w:lang w:eastAsia="en-US"/>
        </w:rPr>
        <w:t xml:space="preserve"> With regard to asthma control, this encompasses adherence to treatment</w:t>
      </w:r>
      <w:r w:rsidR="00051BEE" w:rsidRPr="009A013B">
        <w:rPr>
          <w:rFonts w:eastAsia="Times New Roman" w:cs="Times New Roman"/>
          <w:iCs/>
          <w:color w:val="000000"/>
          <w:sz w:val="24"/>
          <w:szCs w:val="24"/>
          <w:bdr w:val="none" w:sz="0" w:space="0" w:color="auto" w:frame="1"/>
          <w:shd w:val="clear" w:color="auto" w:fill="FFFFFF"/>
          <w:lang w:eastAsia="en-US"/>
        </w:rPr>
        <w:t xml:space="preserve">. </w:t>
      </w:r>
      <w:r w:rsidR="00AE3CE0" w:rsidRPr="009A013B">
        <w:rPr>
          <w:rFonts w:eastAsia="Times New Roman" w:cs="Times New Roman"/>
          <w:iCs/>
          <w:color w:val="000000"/>
          <w:sz w:val="24"/>
          <w:szCs w:val="24"/>
          <w:bdr w:val="none" w:sz="0" w:space="0" w:color="auto" w:frame="1"/>
          <w:shd w:val="clear" w:color="auto" w:fill="FFFFFF"/>
          <w:lang w:eastAsia="en-US"/>
        </w:rPr>
        <w:t xml:space="preserve"> </w:t>
      </w:r>
      <w:r w:rsidR="00051BEE" w:rsidRPr="009A013B">
        <w:rPr>
          <w:rFonts w:eastAsia="Times New Roman" w:cs="Times New Roman"/>
          <w:iCs/>
          <w:color w:val="000000"/>
          <w:sz w:val="24"/>
          <w:szCs w:val="24"/>
          <w:bdr w:val="none" w:sz="0" w:space="0" w:color="auto" w:frame="1"/>
          <w:shd w:val="clear" w:color="auto" w:fill="FFFFFF"/>
          <w:lang w:eastAsia="en-US"/>
        </w:rPr>
        <w:t>A</w:t>
      </w:r>
      <w:r w:rsidR="00AE3CE0" w:rsidRPr="009A013B">
        <w:rPr>
          <w:rFonts w:eastAsia="Times New Roman" w:cs="Times New Roman"/>
          <w:iCs/>
          <w:color w:val="000000"/>
          <w:sz w:val="24"/>
          <w:szCs w:val="24"/>
          <w:bdr w:val="none" w:sz="0" w:space="0" w:color="auto" w:frame="1"/>
          <w:shd w:val="clear" w:color="auto" w:fill="FFFFFF"/>
          <w:lang w:eastAsia="en-US"/>
        </w:rPr>
        <w:t>dherence enables individuals to self-manage their condition</w:t>
      </w:r>
      <w:r w:rsidR="00051BEE" w:rsidRPr="009A013B">
        <w:rPr>
          <w:rFonts w:eastAsia="Times New Roman" w:cs="Times New Roman"/>
          <w:iCs/>
          <w:color w:val="000000"/>
          <w:sz w:val="24"/>
          <w:szCs w:val="24"/>
          <w:bdr w:val="none" w:sz="0" w:space="0" w:color="auto" w:frame="1"/>
          <w:shd w:val="clear" w:color="auto" w:fill="FFFFFF"/>
          <w:lang w:eastAsia="en-US"/>
        </w:rPr>
        <w:t xml:space="preserve"> and is essential to the success of self-management interventions</w:t>
      </w:r>
      <w:r w:rsidR="00AE3CE0" w:rsidRPr="009A013B">
        <w:rPr>
          <w:rFonts w:eastAsia="Times New Roman" w:cs="Times New Roman"/>
          <w:iCs/>
          <w:color w:val="000000"/>
          <w:sz w:val="24"/>
          <w:szCs w:val="24"/>
          <w:bdr w:val="none" w:sz="0" w:space="0" w:color="auto" w:frame="1"/>
          <w:shd w:val="clear" w:color="auto" w:fill="FFFFFF"/>
          <w:lang w:eastAsia="en-US"/>
        </w:rPr>
        <w:t>.</w:t>
      </w:r>
      <w:r w:rsidR="007261DC" w:rsidRPr="009A013B">
        <w:rPr>
          <w:rFonts w:cs="ArialMT"/>
          <w:sz w:val="24"/>
          <w:szCs w:val="24"/>
        </w:rPr>
        <w:fldChar w:fldCharType="begin"/>
      </w:r>
      <w:r w:rsidR="007261DC" w:rsidRPr="009A013B">
        <w:rPr>
          <w:rFonts w:cs="ArialMT"/>
          <w:sz w:val="24"/>
          <w:szCs w:val="24"/>
        </w:rPr>
        <w:instrText xml:space="preserve"> ADDIN EN.CITE &lt;EndNote&gt;&lt;Cite&gt;&lt;Author&gt;Gillisen&lt;/Author&gt;&lt;Year&gt;2007&lt;/Year&gt;&lt;IDText&gt;Patient&amp;apos;s adherence in asthma&lt;/IDText&gt;&lt;DisplayText&gt;&lt;style face="superscript"&gt;3&lt;/style&gt;&lt;/DisplayText&gt;&lt;record&gt;&lt;dates&gt;&lt;pub-dates&gt;&lt;date&gt;Nov&lt;/date&gt;&lt;/pub-dates&gt;&lt;year&gt;2007&lt;/year&gt;&lt;/dates&gt;&lt;keywords&gt;&lt;keyword&gt;Anti-Asthmatic Agents/*therapeutic use&lt;/keyword&gt;&lt;keyword&gt;Asthma/*drug therapy&lt;/keyword&gt;&lt;keyword&gt;Guideline Adherence&lt;/keyword&gt;&lt;keyword&gt;Health Knowledge, Attitudes, Practice&lt;/keyword&gt;&lt;keyword&gt;Humans&lt;/keyword&gt;&lt;keyword&gt;*Patient Compliance&lt;/keyword&gt;&lt;keyword&gt;Patient Education as Topic&lt;/keyword&gt;&lt;keyword&gt;Perception&lt;/keyword&gt;&lt;keyword&gt;Physician-Patient Relations&lt;/keyword&gt;&lt;keyword&gt;Practice Guidelines as Topic&lt;/keyword&gt;&lt;keyword&gt;Practice Patterns, Physicians&amp;apos;&lt;/keyword&gt;&lt;keyword&gt;Program Development&lt;/keyword&gt;&lt;/keywords&gt;&lt;isbn&gt;0867-5910 (Print)&amp;#xD;0867-5910&lt;/isbn&gt;&lt;titles&gt;&lt;title&gt;Patient&amp;apos;s adherence in asthma&lt;/title&gt;&lt;secondary-title&gt;J Physiol Pharmacol&lt;/secondary-title&gt;&lt;alt-title&gt;Journal of physiology and pharmacology : an official journal of the Polish Physiological Society&lt;/alt-title&gt;&lt;/titles&gt;&lt;pages&gt;205-22&lt;/pages&gt;&lt;number&gt;Pt 1&lt;/number&gt;&lt;contributors&gt;&lt;authors&gt;&lt;author&gt;Gillisen, A.&lt;/author&gt;&lt;/authors&gt;&lt;/contributors&gt;&lt;edition&gt;2008/03/28&lt;/edition&gt;&lt;language&gt;eng&lt;/language&gt;&lt;added-date format="utc"&gt;1495817978&lt;/added-date&gt;&lt;ref-type name="Journal Article"&gt;17&lt;/ref-type&gt;&lt;auth-address&gt;St. George Medical Center, Robert-Koch-Hospital, Leipzig, Germany. www.rkk-leipzig.de&lt;/auth-address&gt;&lt;remote-database-provider&gt;NLM&lt;/remote-database-provider&gt;&lt;rec-number&gt;6737&lt;/rec-number&gt;&lt;last-updated-date format="utc"&gt;1495817978&lt;/last-updated-date&gt;&lt;accession-num&gt;18204131&lt;/accession-num&gt;&lt;volume&gt;58 Suppl 5&lt;/volume&gt;&lt;/record&gt;&lt;/Cite&gt;&lt;/EndNote&gt;</w:instrText>
      </w:r>
      <w:r w:rsidR="007261DC" w:rsidRPr="009A013B">
        <w:rPr>
          <w:rFonts w:cs="ArialMT"/>
          <w:sz w:val="24"/>
          <w:szCs w:val="24"/>
        </w:rPr>
        <w:fldChar w:fldCharType="separate"/>
      </w:r>
      <w:r w:rsidR="007261DC" w:rsidRPr="009A013B">
        <w:rPr>
          <w:rFonts w:cs="ArialMT"/>
          <w:noProof/>
          <w:sz w:val="24"/>
          <w:szCs w:val="24"/>
          <w:vertAlign w:val="superscript"/>
        </w:rPr>
        <w:t>3</w:t>
      </w:r>
      <w:r w:rsidR="007261DC" w:rsidRPr="009A013B">
        <w:rPr>
          <w:rFonts w:cs="ArialMT"/>
          <w:sz w:val="24"/>
          <w:szCs w:val="24"/>
        </w:rPr>
        <w:fldChar w:fldCharType="end"/>
      </w:r>
      <w:r w:rsidR="00C47FA3" w:rsidRPr="009A013B">
        <w:rPr>
          <w:rFonts w:cs="ArialMT"/>
          <w:sz w:val="24"/>
          <w:szCs w:val="24"/>
          <w:vertAlign w:val="superscript"/>
        </w:rPr>
        <w:t xml:space="preserve">  </w:t>
      </w:r>
      <w:r w:rsidR="00560D9D" w:rsidRPr="009A013B">
        <w:rPr>
          <w:rFonts w:cs="ArialMT"/>
          <w:sz w:val="24"/>
          <w:szCs w:val="24"/>
          <w:vertAlign w:val="superscript"/>
        </w:rPr>
        <w:t xml:space="preserve"> </w:t>
      </w:r>
      <w:r w:rsidR="00E368CF" w:rsidRPr="009A013B">
        <w:rPr>
          <w:rFonts w:eastAsia="Times New Roman" w:cs="Times New Roman"/>
          <w:iCs/>
          <w:color w:val="000000"/>
          <w:sz w:val="24"/>
          <w:szCs w:val="24"/>
          <w:bdr w:val="none" w:sz="0" w:space="0" w:color="auto" w:frame="1"/>
          <w:shd w:val="clear" w:color="auto" w:fill="FFFFFF"/>
          <w:lang w:eastAsia="en-US"/>
        </w:rPr>
        <w:t xml:space="preserve">Effective </w:t>
      </w:r>
      <w:r w:rsidR="005D6DCA" w:rsidRPr="009A013B">
        <w:rPr>
          <w:rFonts w:eastAsia="Times New Roman" w:cs="Times New Roman"/>
          <w:iCs/>
          <w:color w:val="000000"/>
          <w:sz w:val="24"/>
          <w:szCs w:val="24"/>
          <w:bdr w:val="none" w:sz="0" w:space="0" w:color="auto" w:frame="1"/>
          <w:shd w:val="clear" w:color="auto" w:fill="FFFFFF"/>
          <w:lang w:eastAsia="en-US"/>
        </w:rPr>
        <w:t>self-management</w:t>
      </w:r>
      <w:r w:rsidR="0056789E" w:rsidRPr="009A013B">
        <w:rPr>
          <w:rFonts w:cs="ArialMT"/>
          <w:sz w:val="24"/>
          <w:szCs w:val="24"/>
        </w:rPr>
        <w:t xml:space="preserve"> </w:t>
      </w:r>
      <w:r w:rsidR="00684F49" w:rsidRPr="009A013B">
        <w:rPr>
          <w:rFonts w:cs="ArialMT"/>
          <w:sz w:val="24"/>
          <w:szCs w:val="24"/>
        </w:rPr>
        <w:t xml:space="preserve">has </w:t>
      </w:r>
      <w:r w:rsidR="00051BEE" w:rsidRPr="009A013B">
        <w:rPr>
          <w:rFonts w:cs="ArialMT"/>
          <w:sz w:val="24"/>
          <w:szCs w:val="24"/>
        </w:rPr>
        <w:t>resulted in</w:t>
      </w:r>
      <w:r w:rsidR="00E70962" w:rsidRPr="009A013B">
        <w:rPr>
          <w:rFonts w:cs="ArialMT"/>
          <w:sz w:val="24"/>
          <w:szCs w:val="24"/>
        </w:rPr>
        <w:t xml:space="preserve"> improve</w:t>
      </w:r>
      <w:r w:rsidR="00051BEE" w:rsidRPr="009A013B">
        <w:rPr>
          <w:rFonts w:cs="ArialMT"/>
          <w:sz w:val="24"/>
          <w:szCs w:val="24"/>
        </w:rPr>
        <w:t>d</w:t>
      </w:r>
      <w:r w:rsidR="00E70962" w:rsidRPr="009A013B">
        <w:rPr>
          <w:rFonts w:cs="ArialMT"/>
          <w:sz w:val="24"/>
          <w:szCs w:val="24"/>
        </w:rPr>
        <w:t xml:space="preserve"> quality of life and reduce</w:t>
      </w:r>
      <w:r w:rsidR="00051BEE" w:rsidRPr="009A013B">
        <w:rPr>
          <w:rFonts w:cs="ArialMT"/>
          <w:sz w:val="24"/>
          <w:szCs w:val="24"/>
        </w:rPr>
        <w:t>d</w:t>
      </w:r>
      <w:r w:rsidR="00E70962" w:rsidRPr="009A013B">
        <w:rPr>
          <w:rFonts w:cs="ArialMT"/>
          <w:sz w:val="24"/>
          <w:szCs w:val="24"/>
        </w:rPr>
        <w:t xml:space="preserve"> healthcare utilisation, days absent from work or school, and nocturnal asthma</w:t>
      </w:r>
      <w:r w:rsidR="005D6DCA" w:rsidRPr="009A013B">
        <w:rPr>
          <w:rFonts w:cs="ArialMT"/>
          <w:sz w:val="24"/>
          <w:szCs w:val="24"/>
        </w:rPr>
        <w:t>.</w:t>
      </w:r>
      <w:r w:rsidR="007261DC" w:rsidRPr="009A013B">
        <w:rPr>
          <w:rFonts w:cs="ArialMT"/>
          <w:sz w:val="24"/>
          <w:szCs w:val="24"/>
        </w:rPr>
        <w:fldChar w:fldCharType="begin">
          <w:fldData xml:space="preserve">PEVuZE5vdGU+PENpdGU+PEF1dGhvcj5HaWJzb24gUGV0ZXI8L0F1dGhvcj48WWVhcj4yMDAyYTwv
WWVhcj48SURUZXh0PlNlbGYtbWFuYWdlbWVudCBlZHVjYXRpb24gYW5kIHJlZ3VsYXIgcHJhY3Rp
dGlvbmVyIHJldmlldyBmb3IgYWR1bHRzIHdpdGggYXN0aG1hPC9JRFRleHQ+PERpc3BsYXlUZXh0
PjxzdHlsZSBmYWNlPSJzdXBlcnNjcmlwdCI+NDwvc3R5bGU+PC9EaXNwbGF5VGV4dD48cmVjb3Jk
PjxrZXl3b3Jkcz48a2V5d29yZD5PdXRjb21lIEFzc2Vzc21lbnQgKEhlYWx0aCBDYXJlKTwva2V5
d29yZD48a2V5d29yZD5QYXRpZW50IEVkdWNhdGlvbiBhcyBUb3BpYzwva2V5d29yZD48a2V5d29y
ZD5TZWxmIENhcmU8L2tleXdvcmQ+PGtleXdvcmQ+QXN0aG1hIFtyZWhhYmlsaXRhdGlvbl0gW3Ro
ZXJhcHldPC9rZXl3b3JkPjxrZXl3b3JkPkVtZXJnZW5jaWVzPC9rZXl3b3JkPjxrZXl3b3JkPkhv
c3BpdGFsaXphdGlvbjwva2V5d29yZD48a2V5d29yZD5SYW5kb21pemVkIENvbnRyb2xsZWQgVHJp
YWxzIGFzIFRvcGljPC9rZXl3b3JkPjxrZXl3b3JkPkFkb2xlc2NlbnRbY2hlY2t3b3JkXTwva2V5
d29yZD48a2V5d29yZD5BZHVsdFtjaGVja3dvcmRdPC9rZXl3b3JkPjxrZXl3b3JkPkh1bWFuc1tj
aGVja3dvcmRdPC9rZXl3b3JkPjxrZXl3b3JkPkFpcndheXM8L2tleXdvcmQ+PC9rZXl3b3Jkcz48
dXJscz48cmVsYXRlZC11cmxzPjx1cmw+aHR0cDovL29ubGluZWxpYnJhcnkud2lsZXkuY29tL2Rv
aS8xMC4xMDAyLzE0NjUxODU4LkNEMDAxMTE3L2Fic3RyYWN0PC91cmw+PHVybD5odHRwOi8vb25s
aW5lbGlicmFyeS53aWxleS5jb20vc3RvcmUvMTAuMTAwMi8xNDY1MTg1OC5DRDAwMTExNy9hc3Nl
dC9DRDAwMTExNy5wZGY/dj0xJmFtcDt0PWh0djdxNGFxJmFtcDtzPTZiMTFlMDViYjY4MTQyM2Yw
NzU4MmI1ZjU2NjMwYjFjOWJiODVhODg8L3VybD48dXJsPmh0dHA6Ly9vbmxpbmVsaWJyYXJ5Lndp
bGV5LmNvbS9zdG9yZS8xMC4xMDAyLzE0NjUxODU4LkNEMDAxMTE3L2Fzc2V0L0NEMDAxMTE3LnBk
Zj92PTEmYW1wO3Q9aTR1Mzl5bzMmYW1wO3M9MTQ0YWMxNGEwNTA0ZjU2NDE1NGRlMzU1MzY0ODA3
YTk3NWE0ZmYyMTwvdXJsPjwvcmVsYXRlZC11cmxzPjwvdXJscz48dGl0bGVzPjx0aXRsZT5TZWxm
LW1hbmFnZW1lbnQgZWR1Y2F0aW9uIGFuZCByZWd1bGFyIHByYWN0aXRpb25lciByZXZpZXcgZm9y
IGFkdWx0cyB3aXRoIGFzdGhtYTwvdGl0bGU+PHNlY29uZGFyeS10aXRsZT5Db2NocmFuZSBEYXRh
YmFzZSBvZiBTeXN0ZW1hdGljIFJldmlld3M8L3NlY29uZGFyeS10aXRsZT48L3RpdGxlcz48bnVt
YmVyPjM8L251bWJlcj48Y29udHJpYnV0b3JzPjxhdXRob3JzPjxhdXRob3I+R2lic29uIFBldGVy
LCBHLjwvYXV0aG9yPjxhdXRob3I+UG93ZWxsLCBIZWF0aGVyPC9hdXRob3I+PGF1dGhvcj5XaWxz
b24sIEFtYW5kYTwvYXV0aG9yPjxhdXRob3I+QWJyYW1zb24gTWljaGFlbCwgSi48L2F1dGhvcj48
YXV0aG9yPkhheXdvb2QsIFAuPC9hdXRob3I+PGF1dGhvcj5CYXVtYW4sIEFkcmlhbjwvYXV0aG9y
PjxhdXRob3I+SGVuc2xleSBNaWNoYWVsLCBKLjwvYXV0aG9yPjxhdXRob3I+V2FsdGVycywgRS4g
SGF5ZG48L2F1dGhvcj48YXV0aG9yPlJvYmVydHMgSmVubmlmZXIsIEouIEwuPC9hdXRob3I+PC9h
dXRob3JzPjwvY29udHJpYnV0b3JzPjxhZGRlZC1kYXRlIGZvcm1hdD0idXRjIj4xNDIwMjIxMTEw
PC9hZGRlZC1kYXRlPjxyZWYtdHlwZSBuYW1lPSJFbGVjdHJvbmljIEFydGljbGUiPjQzPC9yZWYt
dHlwZT48ZGF0ZXM+PHllYXI+MjAwMmE8L3llYXI+PC9kYXRlcz48cmVjLW51bWJlcj45MjwvcmVj
LW51bWJlcj48cHVibGlzaGVyPkpvaG4gV2lsZXkgJmFtcDsgU29ucywgTHRkPC9wdWJsaXNoZXI+
PGxhc3QtdXBkYXRlZC1kYXRlIGZvcm1hdD0idXRjIj4xNDkwNjk4ODYyPC9sYXN0LXVwZGF0ZWQt
ZGF0ZT48YWNjZXNzaW9uLW51bT5DRDAwMTExNzwvYWNjZXNzaW9uLW51bT48ZWxlY3Ryb25pYy1y
ZXNvdXJjZS1udW0+MTAuMTAwMi8xNDY1MTg1OC5DRDAwMTExNzwvZWxlY3Ryb25pYy1yZXNvdXJj
ZS1udW0+PC9yZWNvcmQ+PC9DaXRlPjwvRW5kTm90ZT5=
</w:fldData>
        </w:fldChar>
      </w:r>
      <w:r w:rsidR="007261DC" w:rsidRPr="009A013B">
        <w:rPr>
          <w:rFonts w:cs="ArialMT"/>
          <w:sz w:val="24"/>
          <w:szCs w:val="24"/>
        </w:rPr>
        <w:instrText xml:space="preserve"> ADDIN EN.CITE </w:instrText>
      </w:r>
      <w:r w:rsidR="007261DC" w:rsidRPr="009A013B">
        <w:rPr>
          <w:rFonts w:cs="ArialMT"/>
          <w:sz w:val="24"/>
          <w:szCs w:val="24"/>
        </w:rPr>
        <w:fldChar w:fldCharType="begin">
          <w:fldData xml:space="preserve">PEVuZE5vdGU+PENpdGU+PEF1dGhvcj5HaWJzb24gUGV0ZXI8L0F1dGhvcj48WWVhcj4yMDAyYTwv
WWVhcj48SURUZXh0PlNlbGYtbWFuYWdlbWVudCBlZHVjYXRpb24gYW5kIHJlZ3VsYXIgcHJhY3Rp
dGlvbmVyIHJldmlldyBmb3IgYWR1bHRzIHdpdGggYXN0aG1hPC9JRFRleHQ+PERpc3BsYXlUZXh0
PjxzdHlsZSBmYWNlPSJzdXBlcnNjcmlwdCI+NDwvc3R5bGU+PC9EaXNwbGF5VGV4dD48cmVjb3Jk
PjxrZXl3b3Jkcz48a2V5d29yZD5PdXRjb21lIEFzc2Vzc21lbnQgKEhlYWx0aCBDYXJlKTwva2V5
d29yZD48a2V5d29yZD5QYXRpZW50IEVkdWNhdGlvbiBhcyBUb3BpYzwva2V5d29yZD48a2V5d29y
ZD5TZWxmIENhcmU8L2tleXdvcmQ+PGtleXdvcmQ+QXN0aG1hIFtyZWhhYmlsaXRhdGlvbl0gW3Ro
ZXJhcHldPC9rZXl3b3JkPjxrZXl3b3JkPkVtZXJnZW5jaWVzPC9rZXl3b3JkPjxrZXl3b3JkPkhv
c3BpdGFsaXphdGlvbjwva2V5d29yZD48a2V5d29yZD5SYW5kb21pemVkIENvbnRyb2xsZWQgVHJp
YWxzIGFzIFRvcGljPC9rZXl3b3JkPjxrZXl3b3JkPkFkb2xlc2NlbnRbY2hlY2t3b3JkXTwva2V5
d29yZD48a2V5d29yZD5BZHVsdFtjaGVja3dvcmRdPC9rZXl3b3JkPjxrZXl3b3JkPkh1bWFuc1tj
aGVja3dvcmRdPC9rZXl3b3JkPjxrZXl3b3JkPkFpcndheXM8L2tleXdvcmQ+PC9rZXl3b3Jkcz48
dXJscz48cmVsYXRlZC11cmxzPjx1cmw+aHR0cDovL29ubGluZWxpYnJhcnkud2lsZXkuY29tL2Rv
aS8xMC4xMDAyLzE0NjUxODU4LkNEMDAxMTE3L2Fic3RyYWN0PC91cmw+PHVybD5odHRwOi8vb25s
aW5lbGlicmFyeS53aWxleS5jb20vc3RvcmUvMTAuMTAwMi8xNDY1MTg1OC5DRDAwMTExNy9hc3Nl
dC9DRDAwMTExNy5wZGY/dj0xJmFtcDt0PWh0djdxNGFxJmFtcDtzPTZiMTFlMDViYjY4MTQyM2Yw
NzU4MmI1ZjU2NjMwYjFjOWJiODVhODg8L3VybD48dXJsPmh0dHA6Ly9vbmxpbmVsaWJyYXJ5Lndp
bGV5LmNvbS9zdG9yZS8xMC4xMDAyLzE0NjUxODU4LkNEMDAxMTE3L2Fzc2V0L0NEMDAxMTE3LnBk
Zj92PTEmYW1wO3Q9aTR1Mzl5bzMmYW1wO3M9MTQ0YWMxNGEwNTA0ZjU2NDE1NGRlMzU1MzY0ODA3
YTk3NWE0ZmYyMTwvdXJsPjwvcmVsYXRlZC11cmxzPjwvdXJscz48dGl0bGVzPjx0aXRsZT5TZWxm
LW1hbmFnZW1lbnQgZWR1Y2F0aW9uIGFuZCByZWd1bGFyIHByYWN0aXRpb25lciByZXZpZXcgZm9y
IGFkdWx0cyB3aXRoIGFzdGhtYTwvdGl0bGU+PHNlY29uZGFyeS10aXRsZT5Db2NocmFuZSBEYXRh
YmFzZSBvZiBTeXN0ZW1hdGljIFJldmlld3M8L3NlY29uZGFyeS10aXRsZT48L3RpdGxlcz48bnVt
YmVyPjM8L251bWJlcj48Y29udHJpYnV0b3JzPjxhdXRob3JzPjxhdXRob3I+R2lic29uIFBldGVy
LCBHLjwvYXV0aG9yPjxhdXRob3I+UG93ZWxsLCBIZWF0aGVyPC9hdXRob3I+PGF1dGhvcj5XaWxz
b24sIEFtYW5kYTwvYXV0aG9yPjxhdXRob3I+QWJyYW1zb24gTWljaGFlbCwgSi48L2F1dGhvcj48
YXV0aG9yPkhheXdvb2QsIFAuPC9hdXRob3I+PGF1dGhvcj5CYXVtYW4sIEFkcmlhbjwvYXV0aG9y
PjxhdXRob3I+SGVuc2xleSBNaWNoYWVsLCBKLjwvYXV0aG9yPjxhdXRob3I+V2FsdGVycywgRS4g
SGF5ZG48L2F1dGhvcj48YXV0aG9yPlJvYmVydHMgSmVubmlmZXIsIEouIEwuPC9hdXRob3I+PC9h
dXRob3JzPjwvY29udHJpYnV0b3JzPjxhZGRlZC1kYXRlIGZvcm1hdD0idXRjIj4xNDIwMjIxMTEw
PC9hZGRlZC1kYXRlPjxyZWYtdHlwZSBuYW1lPSJFbGVjdHJvbmljIEFydGljbGUiPjQzPC9yZWYt
dHlwZT48ZGF0ZXM+PHllYXI+MjAwMmE8L3llYXI+PC9kYXRlcz48cmVjLW51bWJlcj45MjwvcmVj
LW51bWJlcj48cHVibGlzaGVyPkpvaG4gV2lsZXkgJmFtcDsgU29ucywgTHRkPC9wdWJsaXNoZXI+
PGxhc3QtdXBkYXRlZC1kYXRlIGZvcm1hdD0idXRjIj4xNDkwNjk4ODYyPC9sYXN0LXVwZGF0ZWQt
ZGF0ZT48YWNjZXNzaW9uLW51bT5DRDAwMTExNzwvYWNjZXNzaW9uLW51bT48ZWxlY3Ryb25pYy1y
ZXNvdXJjZS1udW0+MTAuMTAwMi8xNDY1MTg1OC5DRDAwMTExNzwvZWxlY3Ryb25pYy1yZXNvdXJj
ZS1udW0+PC9yZWNvcmQ+PC9DaXRlPjwvRW5kTm90ZT5=
</w:fldData>
        </w:fldChar>
      </w:r>
      <w:r w:rsidR="007261DC" w:rsidRPr="009A013B">
        <w:rPr>
          <w:rFonts w:cs="ArialMT"/>
          <w:sz w:val="24"/>
          <w:szCs w:val="24"/>
        </w:rPr>
        <w:instrText xml:space="preserve"> ADDIN EN.CITE.DATA </w:instrText>
      </w:r>
      <w:r w:rsidR="007261DC" w:rsidRPr="009A013B">
        <w:rPr>
          <w:rFonts w:cs="ArialMT"/>
          <w:sz w:val="24"/>
          <w:szCs w:val="24"/>
        </w:rPr>
      </w:r>
      <w:r w:rsidR="007261DC" w:rsidRPr="009A013B">
        <w:rPr>
          <w:rFonts w:cs="ArialMT"/>
          <w:sz w:val="24"/>
          <w:szCs w:val="24"/>
        </w:rPr>
        <w:fldChar w:fldCharType="end"/>
      </w:r>
      <w:r w:rsidR="007261DC" w:rsidRPr="009A013B">
        <w:rPr>
          <w:rFonts w:cs="ArialMT"/>
          <w:sz w:val="24"/>
          <w:szCs w:val="24"/>
        </w:rPr>
      </w:r>
      <w:r w:rsidR="007261DC" w:rsidRPr="009A013B">
        <w:rPr>
          <w:rFonts w:cs="ArialMT"/>
          <w:sz w:val="24"/>
          <w:szCs w:val="24"/>
        </w:rPr>
        <w:fldChar w:fldCharType="separate"/>
      </w:r>
      <w:r w:rsidR="007261DC" w:rsidRPr="009A013B">
        <w:rPr>
          <w:rFonts w:cs="ArialMT"/>
          <w:noProof/>
          <w:sz w:val="24"/>
          <w:szCs w:val="24"/>
          <w:vertAlign w:val="superscript"/>
        </w:rPr>
        <w:t>4</w:t>
      </w:r>
      <w:r w:rsidR="007261DC" w:rsidRPr="009A013B">
        <w:rPr>
          <w:rFonts w:cs="ArialMT"/>
          <w:sz w:val="24"/>
          <w:szCs w:val="24"/>
        </w:rPr>
        <w:fldChar w:fldCharType="end"/>
      </w:r>
      <w:r w:rsidR="00E70962" w:rsidRPr="009A013B">
        <w:rPr>
          <w:rFonts w:cs="ArialMT"/>
          <w:sz w:val="24"/>
          <w:szCs w:val="24"/>
        </w:rPr>
        <w:t xml:space="preserve"> </w:t>
      </w:r>
      <w:r w:rsidR="00743DF8" w:rsidRPr="009A013B">
        <w:rPr>
          <w:rFonts w:cs="ArialMT"/>
          <w:sz w:val="24"/>
          <w:szCs w:val="24"/>
        </w:rPr>
        <w:t xml:space="preserve">However, </w:t>
      </w:r>
      <w:r w:rsidR="00D74CE4" w:rsidRPr="009A013B">
        <w:rPr>
          <w:rFonts w:cs="ArialMT"/>
          <w:sz w:val="24"/>
          <w:szCs w:val="24"/>
        </w:rPr>
        <w:t xml:space="preserve">despite effective medication being available, </w:t>
      </w:r>
      <w:r w:rsidR="00FD10FF" w:rsidRPr="009A013B">
        <w:rPr>
          <w:rFonts w:cs="ArialMT"/>
          <w:sz w:val="24"/>
          <w:szCs w:val="24"/>
        </w:rPr>
        <w:t>asthma is poorly controlled in over 50% of cases,</w:t>
      </w:r>
      <w:r w:rsidR="007261DC" w:rsidRPr="009A013B">
        <w:rPr>
          <w:rFonts w:cs="ArialMT"/>
          <w:sz w:val="24"/>
          <w:szCs w:val="24"/>
        </w:rPr>
        <w:fldChar w:fldCharType="begin">
          <w:fldData xml:space="preserve">PEVuZE5vdGU+PENpdGU+PEF1dGhvcj5EZW1vbHk8L0F1dGhvcj48WWVhcj4yMDEyPC9ZZWFyPjxJ
RFRleHQ+UmVwZWF0ZWQgY3Jvc3Mtc2VjdGlvbmFsIHN1cnZleSBvZiBwYXRpZW50LXJlcG9ydGVk
IGFzdGhtYSBjb250cm9sIGluIEV1cm9wZSBpbiB0aGUgcGFzdCA1IHllYXJzPC9JRFRleHQ+PERp
c3BsYXlUZXh0PjxzdHlsZSBmYWNlPSJzdXBlcnNjcmlwdCI+NSw2PC9zdHlsZT48L0Rpc3BsYXlU
ZXh0PjxyZWNvcmQ+PGRhdGVzPjxwdWItZGF0ZXM+PGRhdGU+TWFyPC9kYXRlPjwvcHViLWRhdGVz
Pjx5ZWFyPjIwMTI8L3llYXI+PC9kYXRlcz48a2V5d29yZHM+PGtleXdvcmQ+QWRvbGVzY2VudDwv
a2V5d29yZD48a2V5d29yZD5BZHVsdDwva2V5d29yZD48a2V5d29yZD5BbnRpLUFzdGhtYXRpYyBB
Z2VudHM8L2tleXdvcmQ+PGtleXdvcmQ+QXN0aG1hPC9rZXl3b3JkPjxrZXl3b3JkPkNyb3NzLVNl
Y3Rpb25hbCBTdHVkaWVzPC9rZXl3b3JkPjxrZXl3b3JkPkV1cm9wZTwva2V5d29yZD48a2V5d29y
ZD5GZW1hbGU8L2tleXdvcmQ+PGtleXdvcmQ+SGVhbHRoIFN0YXR1czwva2V5d29yZD48a2V5d29y
ZD5IdW1hbnM8L2tleXdvcmQ+PGtleXdvcmQ+TWFsZTwva2V5d29yZD48a2V5d29yZD5NaWRkbGUg
QWdlZDwva2V5d29yZD48a2V5d29yZD5PdXRjb21lIEFzc2Vzc21lbnQgKEhlYWx0aCBDYXJlKTwv
a2V5d29yZD48a2V5d29yZD5RdWFsaXR5IG9mIExpZmU8L2tleXdvcmQ+PGtleXdvcmQ+UmV0cm9z
cGVjdGl2ZSBTdHVkaWVzPC9rZXl3b3JkPjxrZXl3b3JkPlNlbGYgUmVwb3J0PC9rZXl3b3JkPjxr
ZXl3b3JkPlRyZWF0bWVudCBPdXRjb21lPC9rZXl3b3JkPjxrZXl3b3JkPllvdW5nIEFkdWx0PC9r
ZXl3b3JkPjwva2V5d29yZHM+PHVybHM+PHJlbGF0ZWQtdXJscz48dXJsPmh0dHA6Ly93d3cubmNi
aS5ubG0ubmloLmdvdi9wdWJtZWQvMjIzNzkxNzY8L3VybD48dXJsPmh0dHA6Ly9lcnIuZXJzam91
cm5hbHMuY29tL2NvbnRlbnQvMjEvMTIzLzY2LmZ1bGwucGRmPC91cmw+PC9yZWxhdGVkLXVybHM+
PC91cmxzPjxpc2JuPjE2MDAtMDYxNzwvaXNibj48dGl0bGVzPjx0aXRsZT5SZXBlYXRlZCBjcm9z
cy1zZWN0aW9uYWwgc3VydmV5IG9mIHBhdGllbnQtcmVwb3J0ZWQgYXN0aG1hIGNvbnRyb2wgaW4g
RXVyb3BlIGluIHRoZSBwYXN0IDUgeWVhcnM8L3RpdGxlPjxzZWNvbmRhcnktdGl0bGU+RXVyIFJl
c3BpciBSZXY8L3NlY29uZGFyeS10aXRsZT48L3RpdGxlcz48cGFnZXM+NjYtNzQ8L3BhZ2VzPjxu
dW1iZXI+MTIzPC9udW1iZXI+PGNvbnRyaWJ1dG9ycz48YXV0aG9ycz48YXV0aG9yPkRlbW9seSwg
UC48L2F1dGhvcj48YXV0aG9yPkFubnVuemlhdGEsIEsuPC9hdXRob3I+PGF1dGhvcj5HdWJiYSwg
RS48L2F1dGhvcj48YXV0aG9yPkFkYW1laywgTC48L2F1dGhvcj48L2F1dGhvcnM+PC9jb250cmli
dXRvcnM+PGxhbmd1YWdlPmVuZzwvbGFuZ3VhZ2U+PGFkZGVkLWRhdGUgZm9ybWF0PSJ1dGMiPjE0
MjAyMTU2NDU8L2FkZGVkLWRhdGU+PHJlZi10eXBlIG5hbWU9IkpvdXJuYWwgQXJ0aWNsZSI+MTc8
L3JlZi10eXBlPjxyZWMtbnVtYmVyPjQ8L3JlYy1udW1iZXI+PGxhc3QtdXBkYXRlZC1kYXRlIGZv
cm1hdD0idXRjIj4xNDkwNjk4ODYyPC9sYXN0LXVwZGF0ZWQtZGF0ZT48YWNjZXNzaW9uLW51bT4y
MjM3OTE3NjwvYWNjZXNzaW9uLW51bT48ZWxlY3Ryb25pYy1yZXNvdXJjZS1udW0+MTAuMTE4My8w
OTA1OTE4MC4wMDAwODExMTwvZWxlY3Ryb25pYy1yZXNvdXJjZS1udW0+PHZvbHVtZT4yMTwvdm9s
dW1lPjwvcmVjb3JkPjwvQ2l0ZT48Q2l0ZT48QXV0aG9yPlJhYmU8L0F1dGhvcj48WWVhcj4yMDAw
PC9ZZWFyPjxJRFRleHQ+Q2xpbmljYWwgbWFuYWdlbWVudCBvZiBhc3RobWEgaW4gMTk5OTogdGhl
IEFzdGhtYSBJbnNpZ2h0cyBhbmQgUmVhbGl0eSBpbiBFdXJvcGUgKEFJUkUpIHN0dWR5PC9JRFRl
eHQ+PHJlY29yZD48ZGF0ZXM+PHB1Yi1kYXRlcz48ZGF0ZT5Ob3Y8L2RhdGU+PC9wdWItZGF0ZXM+
PHllYXI+MjAwMDwveWVhcj48L2RhdGVzPjxrZXl3b3Jkcz48a2V5d29yZD5BZHVsdDwva2V5d29y
ZD48a2V5d29yZD5Bc3RobWE8L2tleXdvcmQ+PGtleXdvcmQ+QXR0aXR1ZGUgdG8gSGVhbHRoPC9r
ZXl3b3JkPjxrZXl3b3JkPkNoaWxkPC9rZXl3b3JkPjxrZXl3b3JkPkNoaWxkLCBQcmVzY2hvb2w8
L2tleXdvcmQ+PGtleXdvcmQ+RXVyb3BlPC9rZXl3b3JkPjxrZXl3b3JkPkZlbWFsZTwva2V5d29y
ZD48a2V5d29yZD5IZWFsdGggU2VydmljZXM8L2tleXdvcmQ+PGtleXdvcmQ+SGVhbHRoIFN1cnZl
eXM8L2tleXdvcmQ+PGtleXdvcmQ+SHVtYW5zPC9rZXl3b3JkPjxrZXl3b3JkPkludGVydmlld3Mg
YXMgVG9waWM8L2tleXdvcmQ+PGtleXdvcmQ+TWFsZTwva2V5d29yZD48a2V5d29yZD5NaWRkbGUg
QWdlZDwva2V5d29yZD48a2V5d29yZD5TZXZlcml0eSBvZiBJbGxuZXNzIEluZGV4PC9rZXl3b3Jk
PjxrZXl3b3JkPlRyZWF0bWVudCBGYWlsdXJlPC9rZXl3b3JkPjwva2V5d29yZHM+PHVybHM+PHJl
bGF0ZWQtdXJscz48dXJsPmh0dHA6Ly93d3cubmNiaS5ubG0ubmloLmdvdi9wdWJtZWQvMTExNTM1
NzU8L3VybD48dXJsPmh0dHA6Ly9lcmouZXJzam91cm5hbHMuY29tL2NvbnRlbnQvMTYvNS84MDIu
ZnVsbC5wZGY8L3VybD48L3JlbGF0ZWQtdXJscz48L3VybHM+PGlzYm4+MDkwMy0xOTM2PC9pc2Ju
Pjx0aXRsZXM+PHRpdGxlPkNsaW5pY2FsIG1hbmFnZW1lbnQgb2YgYXN0aG1hIGluIDE5OTk6IHRo
ZSBBc3RobWEgSW5zaWdodHMgYW5kIFJlYWxpdHkgaW4gRXVyb3BlIChBSVJFKSBzdHVkeTwvdGl0
bGU+PHNlY29uZGFyeS10aXRsZT5FdXIgUmVzcGlyIEo8L3NlY29uZGFyeS10aXRsZT48L3RpdGxl
cz48cGFnZXM+ODAyLTc8L3BhZ2VzPjxudW1iZXI+NTwvbnVtYmVyPjxjb250cmlidXRvcnM+PGF1
dGhvcnM+PGF1dGhvcj5SYWJlLCBLLiBGLjwvYXV0aG9yPjxhdXRob3I+VmVybWVpcmUsIFAuIEEu
PC9hdXRob3I+PGF1dGhvcj5Tb3JpYW5vLCBKLiBCLjwvYXV0aG9yPjxhdXRob3I+TWFpZXIsIFcu
IEMuPC9hdXRob3I+PC9hdXRob3JzPjwvY29udHJpYnV0b3JzPjxsYW5ndWFnZT5lbmc8L2xhbmd1
YWdlPjxhZGRlZC1kYXRlIGZvcm1hdD0idXRjIj4xNDIwMjE1NzYxPC9hZGRlZC1kYXRlPjxyZWYt
dHlwZSBuYW1lPSJKb3VybmFsIEFydGljbGUiPjE3PC9yZWYtdHlwZT48cmVjLW51bWJlcj41PC9y
ZWMtbnVtYmVyPjxsYXN0LXVwZGF0ZWQtZGF0ZSBmb3JtYXQ9InV0YyI+MTQ5MDY5ODg2MjwvbGFz
dC11cGRhdGVkLWRhdGU+PGFjY2Vzc2lvbi1udW0+MTExNTM1NzU8L2FjY2Vzc2lvbi1udW0+PHZv
bHVtZT4xNjwvdm9sdW1lPjwvcmVjb3JkPjwvQ2l0ZT48L0VuZE5vdGU+
</w:fldData>
        </w:fldChar>
      </w:r>
      <w:r w:rsidR="007261DC" w:rsidRPr="009A013B">
        <w:rPr>
          <w:rFonts w:cs="ArialMT"/>
          <w:sz w:val="24"/>
          <w:szCs w:val="24"/>
        </w:rPr>
        <w:instrText xml:space="preserve"> ADDIN EN.CITE </w:instrText>
      </w:r>
      <w:r w:rsidR="007261DC" w:rsidRPr="009A013B">
        <w:rPr>
          <w:rFonts w:cs="ArialMT"/>
          <w:sz w:val="24"/>
          <w:szCs w:val="24"/>
        </w:rPr>
        <w:fldChar w:fldCharType="begin">
          <w:fldData xml:space="preserve">PEVuZE5vdGU+PENpdGU+PEF1dGhvcj5EZW1vbHk8L0F1dGhvcj48WWVhcj4yMDEyPC9ZZWFyPjxJ
RFRleHQ+UmVwZWF0ZWQgY3Jvc3Mtc2VjdGlvbmFsIHN1cnZleSBvZiBwYXRpZW50LXJlcG9ydGVk
IGFzdGhtYSBjb250cm9sIGluIEV1cm9wZSBpbiB0aGUgcGFzdCA1IHllYXJzPC9JRFRleHQ+PERp
c3BsYXlUZXh0PjxzdHlsZSBmYWNlPSJzdXBlcnNjcmlwdCI+NSw2PC9zdHlsZT48L0Rpc3BsYXlU
ZXh0PjxyZWNvcmQ+PGRhdGVzPjxwdWItZGF0ZXM+PGRhdGU+TWFyPC9kYXRlPjwvcHViLWRhdGVz
Pjx5ZWFyPjIwMTI8L3llYXI+PC9kYXRlcz48a2V5d29yZHM+PGtleXdvcmQ+QWRvbGVzY2VudDwv
a2V5d29yZD48a2V5d29yZD5BZHVsdDwva2V5d29yZD48a2V5d29yZD5BbnRpLUFzdGhtYXRpYyBB
Z2VudHM8L2tleXdvcmQ+PGtleXdvcmQ+QXN0aG1hPC9rZXl3b3JkPjxrZXl3b3JkPkNyb3NzLVNl
Y3Rpb25hbCBTdHVkaWVzPC9rZXl3b3JkPjxrZXl3b3JkPkV1cm9wZTwva2V5d29yZD48a2V5d29y
ZD5GZW1hbGU8L2tleXdvcmQ+PGtleXdvcmQ+SGVhbHRoIFN0YXR1czwva2V5d29yZD48a2V5d29y
ZD5IdW1hbnM8L2tleXdvcmQ+PGtleXdvcmQ+TWFsZTwva2V5d29yZD48a2V5d29yZD5NaWRkbGUg
QWdlZDwva2V5d29yZD48a2V5d29yZD5PdXRjb21lIEFzc2Vzc21lbnQgKEhlYWx0aCBDYXJlKTwv
a2V5d29yZD48a2V5d29yZD5RdWFsaXR5IG9mIExpZmU8L2tleXdvcmQ+PGtleXdvcmQ+UmV0cm9z
cGVjdGl2ZSBTdHVkaWVzPC9rZXl3b3JkPjxrZXl3b3JkPlNlbGYgUmVwb3J0PC9rZXl3b3JkPjxr
ZXl3b3JkPlRyZWF0bWVudCBPdXRjb21lPC9rZXl3b3JkPjxrZXl3b3JkPllvdW5nIEFkdWx0PC9r
ZXl3b3JkPjwva2V5d29yZHM+PHVybHM+PHJlbGF0ZWQtdXJscz48dXJsPmh0dHA6Ly93d3cubmNi
aS5ubG0ubmloLmdvdi9wdWJtZWQvMjIzNzkxNzY8L3VybD48dXJsPmh0dHA6Ly9lcnIuZXJzam91
cm5hbHMuY29tL2NvbnRlbnQvMjEvMTIzLzY2LmZ1bGwucGRmPC91cmw+PC9yZWxhdGVkLXVybHM+
PC91cmxzPjxpc2JuPjE2MDAtMDYxNzwvaXNibj48dGl0bGVzPjx0aXRsZT5SZXBlYXRlZCBjcm9z
cy1zZWN0aW9uYWwgc3VydmV5IG9mIHBhdGllbnQtcmVwb3J0ZWQgYXN0aG1hIGNvbnRyb2wgaW4g
RXVyb3BlIGluIHRoZSBwYXN0IDUgeWVhcnM8L3RpdGxlPjxzZWNvbmRhcnktdGl0bGU+RXVyIFJl
c3BpciBSZXY8L3NlY29uZGFyeS10aXRsZT48L3RpdGxlcz48cGFnZXM+NjYtNzQ8L3BhZ2VzPjxu
dW1iZXI+MTIzPC9udW1iZXI+PGNvbnRyaWJ1dG9ycz48YXV0aG9ycz48YXV0aG9yPkRlbW9seSwg
UC48L2F1dGhvcj48YXV0aG9yPkFubnVuemlhdGEsIEsuPC9hdXRob3I+PGF1dGhvcj5HdWJiYSwg
RS48L2F1dGhvcj48YXV0aG9yPkFkYW1laywgTC48L2F1dGhvcj48L2F1dGhvcnM+PC9jb250cmli
dXRvcnM+PGxhbmd1YWdlPmVuZzwvbGFuZ3VhZ2U+PGFkZGVkLWRhdGUgZm9ybWF0PSJ1dGMiPjE0
MjAyMTU2NDU8L2FkZGVkLWRhdGU+PHJlZi10eXBlIG5hbWU9IkpvdXJuYWwgQXJ0aWNsZSI+MTc8
L3JlZi10eXBlPjxyZWMtbnVtYmVyPjQ8L3JlYy1udW1iZXI+PGxhc3QtdXBkYXRlZC1kYXRlIGZv
cm1hdD0idXRjIj4xNDkwNjk4ODYyPC9sYXN0LXVwZGF0ZWQtZGF0ZT48YWNjZXNzaW9uLW51bT4y
MjM3OTE3NjwvYWNjZXNzaW9uLW51bT48ZWxlY3Ryb25pYy1yZXNvdXJjZS1udW0+MTAuMTE4My8w
OTA1OTE4MC4wMDAwODExMTwvZWxlY3Ryb25pYy1yZXNvdXJjZS1udW0+PHZvbHVtZT4yMTwvdm9s
dW1lPjwvcmVjb3JkPjwvQ2l0ZT48Q2l0ZT48QXV0aG9yPlJhYmU8L0F1dGhvcj48WWVhcj4yMDAw
PC9ZZWFyPjxJRFRleHQ+Q2xpbmljYWwgbWFuYWdlbWVudCBvZiBhc3RobWEgaW4gMTk5OTogdGhl
IEFzdGhtYSBJbnNpZ2h0cyBhbmQgUmVhbGl0eSBpbiBFdXJvcGUgKEFJUkUpIHN0dWR5PC9JRFRl
eHQ+PHJlY29yZD48ZGF0ZXM+PHB1Yi1kYXRlcz48ZGF0ZT5Ob3Y8L2RhdGU+PC9wdWItZGF0ZXM+
PHllYXI+MjAwMDwveWVhcj48L2RhdGVzPjxrZXl3b3Jkcz48a2V5d29yZD5BZHVsdDwva2V5d29y
ZD48a2V5d29yZD5Bc3RobWE8L2tleXdvcmQ+PGtleXdvcmQ+QXR0aXR1ZGUgdG8gSGVhbHRoPC9r
ZXl3b3JkPjxrZXl3b3JkPkNoaWxkPC9rZXl3b3JkPjxrZXl3b3JkPkNoaWxkLCBQcmVzY2hvb2w8
L2tleXdvcmQ+PGtleXdvcmQ+RXVyb3BlPC9rZXl3b3JkPjxrZXl3b3JkPkZlbWFsZTwva2V5d29y
ZD48a2V5d29yZD5IZWFsdGggU2VydmljZXM8L2tleXdvcmQ+PGtleXdvcmQ+SGVhbHRoIFN1cnZl
eXM8L2tleXdvcmQ+PGtleXdvcmQ+SHVtYW5zPC9rZXl3b3JkPjxrZXl3b3JkPkludGVydmlld3Mg
YXMgVG9waWM8L2tleXdvcmQ+PGtleXdvcmQ+TWFsZTwva2V5d29yZD48a2V5d29yZD5NaWRkbGUg
QWdlZDwva2V5d29yZD48a2V5d29yZD5TZXZlcml0eSBvZiBJbGxuZXNzIEluZGV4PC9rZXl3b3Jk
PjxrZXl3b3JkPlRyZWF0bWVudCBGYWlsdXJlPC9rZXl3b3JkPjwva2V5d29yZHM+PHVybHM+PHJl
bGF0ZWQtdXJscz48dXJsPmh0dHA6Ly93d3cubmNiaS5ubG0ubmloLmdvdi9wdWJtZWQvMTExNTM1
NzU8L3VybD48dXJsPmh0dHA6Ly9lcmouZXJzam91cm5hbHMuY29tL2NvbnRlbnQvMTYvNS84MDIu
ZnVsbC5wZGY8L3VybD48L3JlbGF0ZWQtdXJscz48L3VybHM+PGlzYm4+MDkwMy0xOTM2PC9pc2Ju
Pjx0aXRsZXM+PHRpdGxlPkNsaW5pY2FsIG1hbmFnZW1lbnQgb2YgYXN0aG1hIGluIDE5OTk6IHRo
ZSBBc3RobWEgSW5zaWdodHMgYW5kIFJlYWxpdHkgaW4gRXVyb3BlIChBSVJFKSBzdHVkeTwvdGl0
bGU+PHNlY29uZGFyeS10aXRsZT5FdXIgUmVzcGlyIEo8L3NlY29uZGFyeS10aXRsZT48L3RpdGxl
cz48cGFnZXM+ODAyLTc8L3BhZ2VzPjxudW1iZXI+NTwvbnVtYmVyPjxjb250cmlidXRvcnM+PGF1
dGhvcnM+PGF1dGhvcj5SYWJlLCBLLiBGLjwvYXV0aG9yPjxhdXRob3I+VmVybWVpcmUsIFAuIEEu
PC9hdXRob3I+PGF1dGhvcj5Tb3JpYW5vLCBKLiBCLjwvYXV0aG9yPjxhdXRob3I+TWFpZXIsIFcu
IEMuPC9hdXRob3I+PC9hdXRob3JzPjwvY29udHJpYnV0b3JzPjxsYW5ndWFnZT5lbmc8L2xhbmd1
YWdlPjxhZGRlZC1kYXRlIGZvcm1hdD0idXRjIj4xNDIwMjE1NzYxPC9hZGRlZC1kYXRlPjxyZWYt
dHlwZSBuYW1lPSJKb3VybmFsIEFydGljbGUiPjE3PC9yZWYtdHlwZT48cmVjLW51bWJlcj41PC9y
ZWMtbnVtYmVyPjxsYXN0LXVwZGF0ZWQtZGF0ZSBmb3JtYXQ9InV0YyI+MTQ5MDY5ODg2MjwvbGFz
dC11cGRhdGVkLWRhdGU+PGFjY2Vzc2lvbi1udW0+MTExNTM1NzU8L2FjY2Vzc2lvbi1udW0+PHZv
bHVtZT4xNjwvdm9sdW1lPjwvcmVjb3JkPjwvQ2l0ZT48L0VuZE5vdGU+
</w:fldData>
        </w:fldChar>
      </w:r>
      <w:r w:rsidR="007261DC" w:rsidRPr="009A013B">
        <w:rPr>
          <w:rFonts w:cs="ArialMT"/>
          <w:sz w:val="24"/>
          <w:szCs w:val="24"/>
        </w:rPr>
        <w:instrText xml:space="preserve"> ADDIN EN.CITE.DATA </w:instrText>
      </w:r>
      <w:r w:rsidR="007261DC" w:rsidRPr="009A013B">
        <w:rPr>
          <w:rFonts w:cs="ArialMT"/>
          <w:sz w:val="24"/>
          <w:szCs w:val="24"/>
        </w:rPr>
      </w:r>
      <w:r w:rsidR="007261DC" w:rsidRPr="009A013B">
        <w:rPr>
          <w:rFonts w:cs="ArialMT"/>
          <w:sz w:val="24"/>
          <w:szCs w:val="24"/>
        </w:rPr>
        <w:fldChar w:fldCharType="end"/>
      </w:r>
      <w:r w:rsidR="007261DC" w:rsidRPr="009A013B">
        <w:rPr>
          <w:rFonts w:cs="ArialMT"/>
          <w:sz w:val="24"/>
          <w:szCs w:val="24"/>
        </w:rPr>
      </w:r>
      <w:r w:rsidR="007261DC" w:rsidRPr="009A013B">
        <w:rPr>
          <w:rFonts w:cs="ArialMT"/>
          <w:sz w:val="24"/>
          <w:szCs w:val="24"/>
        </w:rPr>
        <w:fldChar w:fldCharType="separate"/>
      </w:r>
      <w:r w:rsidR="007261DC" w:rsidRPr="009A013B">
        <w:rPr>
          <w:rFonts w:cs="ArialMT"/>
          <w:noProof/>
          <w:sz w:val="24"/>
          <w:szCs w:val="24"/>
          <w:vertAlign w:val="superscript"/>
        </w:rPr>
        <w:t>5,6</w:t>
      </w:r>
      <w:r w:rsidR="007261DC" w:rsidRPr="009A013B">
        <w:rPr>
          <w:rFonts w:cs="ArialMT"/>
          <w:sz w:val="24"/>
          <w:szCs w:val="24"/>
        </w:rPr>
        <w:fldChar w:fldCharType="end"/>
      </w:r>
      <w:r w:rsidR="00FD10FF" w:rsidRPr="009A013B">
        <w:rPr>
          <w:rFonts w:cs="ArialMT"/>
          <w:sz w:val="24"/>
          <w:szCs w:val="24"/>
        </w:rPr>
        <w:t xml:space="preserve"> and </w:t>
      </w:r>
      <w:r w:rsidR="00743DF8" w:rsidRPr="009A013B">
        <w:rPr>
          <w:rFonts w:cs="ArialMT"/>
          <w:sz w:val="24"/>
          <w:szCs w:val="24"/>
        </w:rPr>
        <w:t xml:space="preserve">the </w:t>
      </w:r>
      <w:r w:rsidRPr="009A013B">
        <w:rPr>
          <w:rFonts w:cs="ArialMT"/>
          <w:sz w:val="24"/>
          <w:szCs w:val="24"/>
        </w:rPr>
        <w:t>promotion, uptake and use of self-management among people with asthma, carers of children with asthma, and health</w:t>
      </w:r>
      <w:r w:rsidR="00D865C7" w:rsidRPr="009A013B">
        <w:rPr>
          <w:rFonts w:cs="ArialMT"/>
          <w:sz w:val="24"/>
          <w:szCs w:val="24"/>
        </w:rPr>
        <w:t>care</w:t>
      </w:r>
      <w:r w:rsidRPr="009A013B">
        <w:rPr>
          <w:rFonts w:cs="ArialMT"/>
          <w:sz w:val="24"/>
          <w:szCs w:val="24"/>
        </w:rPr>
        <w:t xml:space="preserve"> professionals </w:t>
      </w:r>
      <w:r w:rsidR="003825E4" w:rsidRPr="009A013B">
        <w:rPr>
          <w:rFonts w:cs="ArialMT"/>
          <w:sz w:val="24"/>
          <w:szCs w:val="24"/>
        </w:rPr>
        <w:t>remain</w:t>
      </w:r>
      <w:r w:rsidRPr="009A013B">
        <w:rPr>
          <w:rFonts w:cs="ArialMT"/>
          <w:sz w:val="24"/>
          <w:szCs w:val="24"/>
        </w:rPr>
        <w:t xml:space="preserve"> low</w:t>
      </w:r>
      <w:r w:rsidR="00FD10FF" w:rsidRPr="009A013B">
        <w:rPr>
          <w:rFonts w:cs="ArialMT"/>
          <w:sz w:val="24"/>
          <w:szCs w:val="24"/>
        </w:rPr>
        <w:t>.</w:t>
      </w:r>
      <w:r w:rsidR="007261DC" w:rsidRPr="009A013B">
        <w:rPr>
          <w:rFonts w:cs="ArialMT"/>
          <w:sz w:val="24"/>
          <w:szCs w:val="24"/>
        </w:rPr>
        <w:fldChar w:fldCharType="begin">
          <w:fldData xml:space="preserve">PEVuZE5vdGU+PENpdGU+PEF1dGhvcj5OZXdtYW48L0F1dGhvcj48WWVhcj4yMDA0PC9ZZWFyPjxJ
RFRleHQ+U2VsZi1tYW5hZ2VtZW50IGludGVydmVudGlvbnMgZm9yIGNocm9uaWMgaWxsbmVzczwv
SURUZXh0PjxEaXNwbGF5VGV4dD48c3R5bGUgZmFjZT0ic3VwZXJzY3JpcHQiPjctOTwvc3R5bGU+
PC9EaXNwbGF5VGV4dD48cmVjb3JkPjxkYXRlcz48cHViLWRhdGVzPjxkYXRlPk9DVCAyMyAyMDA0
PC9kYXRlPjwvcHViLWRhdGVzPjx5ZWFyPjIwMDQ8L3llYXI+PC9kYXRlcz48a2V5d29yZHM+PGtl
eXdvcmQ+UkFORE9NSVpFRCBDT05UUk9MTEVELVRSSUFMPC9rZXl3b3JkPjxrZXl3b3JkPlFVQUxJ
VFktT0YtTElGRTwva2V5d29yZD48a2V5d29yZD5JTlRFTlNJVkUgUEFUSUVOVCBFRFVDQVRJT048
L2tleXdvcmQ+PGtleXdvcmQ+REVQRU5ERU5UIERJQUJFVEVTLU1FTExJVFVTPC9rZXl3b3JkPjxr
ZXl3b3JkPkNPR05JVElWRS1CRUhBVklPUiBUSEVSQVBZPC9rZXl3b3JkPjxrZXl3b3JkPkNPTlRS
T0xMRUQgQ0xJTklDQUwtVFJJQUw8L2tleXdvcmQ+PGtleXdvcmQ+Sk9JTlQgUFJPVEVDVElPTiBQ
Uk9HUkFNPC9rZXl3b3JkPjxrZXl3b3JkPlJIRVVNQVRPSUQtQVJUSFJJVElTPC9rZXl3b3JkPjxr
ZXl3b3JkPlBSSU1BUlktQ0FSRTwva2V5d29yZD48a2V5d29yZD5FQ09OT01JQy1FVkFMVUFUSU9O
PC9rZXl3b3JkPjwva2V5d29yZHM+PHVybHM+PHJlbGF0ZWQtdXJscz48dXJsPmh0dHA6Ly9hYy5l
bHMtY2RuLmNvbS9TMDE0MDY3MzYwNDE3Mjc3Mi8xLXMyLjAtUzAxNDA2NzM2MDQxNzI3NzItbWFp
bi5wZGY/X3RpZD1iZmU2NmZjMC05YTdiLTExZTQtOWQ3Mi0wMDAwMGFhYjBmMDEmYW1wO2FjZG5h
dD0xNDIxMDgxODgxX2U0YjM5NWEwOWZjNDFjMDVkNzQwZDNhNjAyZjk2NjczPC91cmw+PC9yZWxh
dGVkLXVybHM+PC91cmxzPjxpc2JuPjAxNDAtNjczNjwvaXNibj48d29yay10eXBlPlJldmlldzwv
d29yay10eXBlPjx0aXRsZXM+PHRpdGxlPlNlbGYtbWFuYWdlbWVudCBpbnRlcnZlbnRpb25zIGZv
ciBjaHJvbmljIGlsbG5lc3M8L3RpdGxlPjxzZWNvbmRhcnktdGl0bGU+TGFuY2V0PC9zZWNvbmRh
cnktdGl0bGU+PC90aXRsZXM+PHBhZ2VzPjE1MjMtMTUzNzwvcGFnZXM+PG51bWJlcj45NDQ0PC9u
dW1iZXI+PGNvbnRyaWJ1dG9ycz48YXV0aG9ycz48YXV0aG9yPk5ld21hbiwgUzwvYXV0aG9yPjxh
dXRob3I+U3RlZWQsIEw8L2F1dGhvcj48YXV0aG9yPk11bGxpZ2FuLCBLPC9hdXRob3I+PC9hdXRo
b3JzPjwvY29udHJpYnV0b3JzPjxsYW5ndWFnZT5FbmdsaXNoPC9sYW5ndWFnZT48YWRkZWQtZGF0
ZSBmb3JtYXQ9InV0YyI+MTQyMDIxNjcxMDwvYWRkZWQtZGF0ZT48cmVmLXR5cGUgbmFtZT0iSm91
cm5hbCBBcnRpY2xlIj4xNzwvcmVmLXR5cGU+PGF1dGgtYWRkcmVzcz5OZXdtYW4sIFMgKHJlcHJp
bnQgYXV0aG9yKSwgVUNMLCBDdHIgQmVoYXYgJmFtcDsgU29jaWFsIFNjaSBNZWQsIFVuaXQgSGx0
aCBQc3ljaG9sLCAybmQgRmxvb3IsV29sZnNvbiBCbGRnLDQ4IFJpZGluZyBIb3VzZSBTdCwgTG9u
ZG9uIFcxVyA3RVksIEVuZ2xhbmQmI3hEO1VDTCwgQ3RyIEJlaGF2ICZhbXA7IFNvY2lhbCBTY2kg
TWVkLCBVbml0IEhsdGggUHN5Y2hvbCwgTG9uZG9uIFcxVyA3RVksIEVuZ2xhbmQ8L2F1dGgtYWRk
cmVzcz48cmVjLW51bWJlcj45PC9yZWMtbnVtYmVyPjxsYXN0LXVwZGF0ZWQtZGF0ZSBmb3JtYXQ9
InV0YyI+MTQ5MDY5ODg2MjwvbGFzdC11cGRhdGVkLWRhdGU+PGFjY2Vzc2lvbi1udW0+V09TOjAw
MDIyNDY0NTUwMDAzMjwvYWNjZXNzaW9uLW51bT48ZWxlY3Ryb25pYy1yZXNvdXJjZS1udW0+MTAu
MTAxNi9TMDE0MC02NzM2KDA0KTE3Mjc3LTI8L2VsZWN0cm9uaWMtcmVzb3VyY2UtbnVtPjx2b2x1
bWU+MzY0PC92b2x1bWU+PC9yZWNvcmQ+PC9DaXRlPjxDaXRlPjxBdXRob3I+Um95PC9BdXRob3I+
PFllYXI+MjAxMTwvWWVhcj48SURUZXh0PkFzdGhtYSBzZWxmIG1hbmFnZW1lbnQgZWR1Y2F0aW9u
IHdpdGggZWl0aGVyIHJlZ3VsYXIgaGVhbHRoY2FyZSBwcm9mZXNzaW9uYWwgcmV2aWV3IG9yIHdy
aXR0ZW4gYWN0aW9uIHBsYW5zIG9yIGJvdGggaW4gYWR1bHRzPC9JRFRleHQ+PHJlY29yZD48a2V5
d29yZHM+PGtleXdvcmQ+QWlyd2F5czwva2V5d29yZD48L2tleXdvcmRzPjx1cmxzPjxyZWxhdGVk
LXVybHM+PHVybD5odHRwOi8vb25saW5lbGlicmFyeS53aWxleS5jb20vZG9pLzEwLjEwMDIvMTQ2
NTE4NTguQ0QwMDk0NzkvYWJzdHJhY3Q8L3VybD48dXJsPmh0dHA6Ly9vbmxpbmVsaWJyYXJ5Lndp
bGV5LmNvbS9zdG9yZS8xMC4xMDAyLzE0NjUxODU4LkNEMDA5NDc5L2Fzc2V0L0NEMDA5NDc5LnBk
Zj92PTEmYW1wO3Q9aTR1M2R5MXUmYW1wO3M9M2FmYzg4OTgyMWEwYmVmMTA0ZDUxYmE2YTk0ZTZk
OGE2MDcyMjA1MjwvdXJsPjwvcmVsYXRlZC11cmxzPjwvdXJscz48dGl0bGVzPjx0aXRsZT5Bc3Ro
bWEgc2VsZiBtYW5hZ2VtZW50IGVkdWNhdGlvbiB3aXRoIGVpdGhlciByZWd1bGFyIGhlYWx0aGNh
cmUgcHJvZmVzc2lvbmFsIHJldmlldyBvciB3cml0dGVuIGFjdGlvbiBwbGFucyBvciBib3RoIGlu
IGFkdWx0czwvdGl0bGU+PHNlY29uZGFyeS10aXRsZT5Db2NocmFuZSBEYXRhYmFzZSBvZiBTeXN0
ZW1hdGljIFJldmlld3M8L3NlY29uZGFyeS10aXRsZT48L3RpdGxlcz48bnVtYmVyPjEyPC9udW1i
ZXI+PGNvbnRyaWJ1dG9ycz48YXV0aG9ycz48YXV0aG9yPlJveSwgQW5pbDwvYXV0aG9yPjxhdXRo
b3I+U2NodWx0eiwgVGltb3RoeSBKPC9hdXRob3I+PGF1dGhvcj5DYXJzb24sIEtyaXN0aW4gVjwv
YXV0aG9yPjxhdXRob3I+U21pdGgsIEJyaWFuIEo8L2F1dGhvcj48YXV0aG9yPlBvd2VsbCwgSGVh
dGhlcjwvYXV0aG9yPjxhdXRob3I+V2lsc29uLCBBbWFuZGE8L2F1dGhvcj48YXV0aG9yPldhbHRl
cnMsIEUgSGF5ZG48L2F1dGhvcj48L2F1dGhvcnM+PC9jb250cmlidXRvcnM+PGFkZGVkLWRhdGUg
Zm9ybWF0PSJ1dGMiPjE0MjAyMTk5NjU8L2FkZGVkLWRhdGU+PHJlZi10eXBlIG5hbWU9IkVsZWN0
cm9uaWMgQXJ0aWNsZSI+NDM8L3JlZi10eXBlPjxkYXRlcz48eWVhcj4yMDExPC95ZWFyPjwvZGF0
ZXM+PHJlYy1udW1iZXI+MjA8L3JlYy1udW1iZXI+PHB1Ymxpc2hlcj5Kb2huIFdpbGV5ICZhbXA7
IFNvbnMsIEx0ZDwvcHVibGlzaGVyPjxsYXN0LXVwZGF0ZWQtZGF0ZSBmb3JtYXQ9InV0YyI+MTQ5
MDY5ODg2MjwvbGFzdC11cGRhdGVkLWRhdGU+PGFjY2Vzc2lvbi1udW0+Q0QwMDk0Nzk8L2FjY2Vz
c2lvbi1udW0+PGVsZWN0cm9uaWMtcmVzb3VyY2UtbnVtPjEwLjEwMDIvMTQ2NTE4NTguQ0QwMDk0
Nzk8L2VsZWN0cm9uaWMtcmVzb3VyY2UtbnVtPjwvcmVjb3JkPjwvQ2l0ZT48Q2l0ZT48QXV0aG9y
PkRlYW48L0F1dGhvcj48WWVhcj4yMDA4PC9ZZWFyPjxJRFRleHQ+UGF0aWVudCBhbmQgY2xpbmlj
aWFuIHBlcmNlcHRpb25zIG9mIGFzdGhtYSBlZHVjYXRpb24gYW5kIG1hbmFnZW1lbnQgaW4gcmVz
aXN0YW50IGFzdGhtYTogYSBxdWFsaXRhdGl2ZSBzdHVkeS48L0lEVGV4dD48cmVjb3JkPjx0aXRs
ZXM+PHRpdGxlPlBhdGllbnQgYW5kIGNsaW5pY2lhbiBwZXJjZXB0aW9ucyBvZiBhc3RobWEgZWR1
Y2F0aW9uIGFuZCBtYW5hZ2VtZW50IGluIHJlc2lzdGFudCBhc3RobWE6IGEgcXVhbGl0YXRpdmUg
c3R1ZHkuPC90aXRsZT48c2Vjb25kYXJ5LXRpdGxlPk5ldyBaZWFsYW5kIEZhbWlseSBQaHlzaWNp
YW48L3NlY29uZGFyeS10aXRsZT48L3RpdGxlcz48cGFnZXM+MjU3LTI2MjwvcGFnZXM+PG51bWJl
cj40PC9udW1iZXI+PGNvbnRyaWJ1dG9ycz48YXV0aG9ycz48YXV0aG9yPkRlYW4sIFM8L2F1dGhv
cj48YXV0aG9yPllvdW5nLCBWPC9hdXRob3I+PGF1dGhvcj5FbGxleSwgUjwvYXV0aG9yPjxhdXRo
b3I+QnJ1dG9uLCBBPC9hdXRob3I+PC9hdXRob3JzPjwvY29udHJpYnV0b3JzPjxhZGRlZC1kYXRl
IGZvcm1hdD0idXRjIj4xNDIwMjIxMTA5PC9hZGRlZC1kYXRlPjxyZWYtdHlwZSBuYW1lPSJKb3Vy
bmFsIEFydGljbGUiPjE3PC9yZWYtdHlwZT48ZGF0ZXM+PHllYXI+MjAwODwveWVhcj48L2RhdGVz
PjxyZWMtbnVtYmVyPjM1PC9yZWMtbnVtYmVyPjxsYXN0LXVwZGF0ZWQtZGF0ZSBmb3JtYXQ9InV0
YyI+MTQ5MDY5ODg2MjwvbGFzdC11cGRhdGVkLWRhdGU+PHZvbHVtZT4zNTwvdm9sdW1lPjwvcmVj
b3JkPjwvQ2l0ZT48L0VuZE5vdGU+
</w:fldData>
        </w:fldChar>
      </w:r>
      <w:r w:rsidR="007261DC" w:rsidRPr="009A013B">
        <w:rPr>
          <w:rFonts w:cs="ArialMT"/>
          <w:sz w:val="24"/>
          <w:szCs w:val="24"/>
        </w:rPr>
        <w:instrText xml:space="preserve"> ADDIN EN.CITE </w:instrText>
      </w:r>
      <w:r w:rsidR="007261DC" w:rsidRPr="009A013B">
        <w:rPr>
          <w:rFonts w:cs="ArialMT"/>
          <w:sz w:val="24"/>
          <w:szCs w:val="24"/>
        </w:rPr>
        <w:fldChar w:fldCharType="begin">
          <w:fldData xml:space="preserve">PEVuZE5vdGU+PENpdGU+PEF1dGhvcj5OZXdtYW48L0F1dGhvcj48WWVhcj4yMDA0PC9ZZWFyPjxJ
RFRleHQ+U2VsZi1tYW5hZ2VtZW50IGludGVydmVudGlvbnMgZm9yIGNocm9uaWMgaWxsbmVzczwv
SURUZXh0PjxEaXNwbGF5VGV4dD48c3R5bGUgZmFjZT0ic3VwZXJzY3JpcHQiPjctOTwvc3R5bGU+
PC9EaXNwbGF5VGV4dD48cmVjb3JkPjxkYXRlcz48cHViLWRhdGVzPjxkYXRlPk9DVCAyMyAyMDA0
PC9kYXRlPjwvcHViLWRhdGVzPjx5ZWFyPjIwMDQ8L3llYXI+PC9kYXRlcz48a2V5d29yZHM+PGtl
eXdvcmQ+UkFORE9NSVpFRCBDT05UUk9MTEVELVRSSUFMPC9rZXl3b3JkPjxrZXl3b3JkPlFVQUxJ
VFktT0YtTElGRTwva2V5d29yZD48a2V5d29yZD5JTlRFTlNJVkUgUEFUSUVOVCBFRFVDQVRJT048
L2tleXdvcmQ+PGtleXdvcmQ+REVQRU5ERU5UIERJQUJFVEVTLU1FTExJVFVTPC9rZXl3b3JkPjxr
ZXl3b3JkPkNPR05JVElWRS1CRUhBVklPUiBUSEVSQVBZPC9rZXl3b3JkPjxrZXl3b3JkPkNPTlRS
T0xMRUQgQ0xJTklDQUwtVFJJQUw8L2tleXdvcmQ+PGtleXdvcmQ+Sk9JTlQgUFJPVEVDVElPTiBQ
Uk9HUkFNPC9rZXl3b3JkPjxrZXl3b3JkPlJIRVVNQVRPSUQtQVJUSFJJVElTPC9rZXl3b3JkPjxr
ZXl3b3JkPlBSSU1BUlktQ0FSRTwva2V5d29yZD48a2V5d29yZD5FQ09OT01JQy1FVkFMVUFUSU9O
PC9rZXl3b3JkPjwva2V5d29yZHM+PHVybHM+PHJlbGF0ZWQtdXJscz48dXJsPmh0dHA6Ly9hYy5l
bHMtY2RuLmNvbS9TMDE0MDY3MzYwNDE3Mjc3Mi8xLXMyLjAtUzAxNDA2NzM2MDQxNzI3NzItbWFp
bi5wZGY/X3RpZD1iZmU2NmZjMC05YTdiLTExZTQtOWQ3Mi0wMDAwMGFhYjBmMDEmYW1wO2FjZG5h
dD0xNDIxMDgxODgxX2U0YjM5NWEwOWZjNDFjMDVkNzQwZDNhNjAyZjk2NjczPC91cmw+PC9yZWxh
dGVkLXVybHM+PC91cmxzPjxpc2JuPjAxNDAtNjczNjwvaXNibj48d29yay10eXBlPlJldmlldzwv
d29yay10eXBlPjx0aXRsZXM+PHRpdGxlPlNlbGYtbWFuYWdlbWVudCBpbnRlcnZlbnRpb25zIGZv
ciBjaHJvbmljIGlsbG5lc3M8L3RpdGxlPjxzZWNvbmRhcnktdGl0bGU+TGFuY2V0PC9zZWNvbmRh
cnktdGl0bGU+PC90aXRsZXM+PHBhZ2VzPjE1MjMtMTUzNzwvcGFnZXM+PG51bWJlcj45NDQ0PC9u
dW1iZXI+PGNvbnRyaWJ1dG9ycz48YXV0aG9ycz48YXV0aG9yPk5ld21hbiwgUzwvYXV0aG9yPjxh
dXRob3I+U3RlZWQsIEw8L2F1dGhvcj48YXV0aG9yPk11bGxpZ2FuLCBLPC9hdXRob3I+PC9hdXRo
b3JzPjwvY29udHJpYnV0b3JzPjxsYW5ndWFnZT5FbmdsaXNoPC9sYW5ndWFnZT48YWRkZWQtZGF0
ZSBmb3JtYXQ9InV0YyI+MTQyMDIxNjcxMDwvYWRkZWQtZGF0ZT48cmVmLXR5cGUgbmFtZT0iSm91
cm5hbCBBcnRpY2xlIj4xNzwvcmVmLXR5cGU+PGF1dGgtYWRkcmVzcz5OZXdtYW4sIFMgKHJlcHJp
bnQgYXV0aG9yKSwgVUNMLCBDdHIgQmVoYXYgJmFtcDsgU29jaWFsIFNjaSBNZWQsIFVuaXQgSGx0
aCBQc3ljaG9sLCAybmQgRmxvb3IsV29sZnNvbiBCbGRnLDQ4IFJpZGluZyBIb3VzZSBTdCwgTG9u
ZG9uIFcxVyA3RVksIEVuZ2xhbmQmI3hEO1VDTCwgQ3RyIEJlaGF2ICZhbXA7IFNvY2lhbCBTY2kg
TWVkLCBVbml0IEhsdGggUHN5Y2hvbCwgTG9uZG9uIFcxVyA3RVksIEVuZ2xhbmQ8L2F1dGgtYWRk
cmVzcz48cmVjLW51bWJlcj45PC9yZWMtbnVtYmVyPjxsYXN0LXVwZGF0ZWQtZGF0ZSBmb3JtYXQ9
InV0YyI+MTQ5MDY5ODg2MjwvbGFzdC11cGRhdGVkLWRhdGU+PGFjY2Vzc2lvbi1udW0+V09TOjAw
MDIyNDY0NTUwMDAzMjwvYWNjZXNzaW9uLW51bT48ZWxlY3Ryb25pYy1yZXNvdXJjZS1udW0+MTAu
MTAxNi9TMDE0MC02NzM2KDA0KTE3Mjc3LTI8L2VsZWN0cm9uaWMtcmVzb3VyY2UtbnVtPjx2b2x1
bWU+MzY0PC92b2x1bWU+PC9yZWNvcmQ+PC9DaXRlPjxDaXRlPjxBdXRob3I+Um95PC9BdXRob3I+
PFllYXI+MjAxMTwvWWVhcj48SURUZXh0PkFzdGhtYSBzZWxmIG1hbmFnZW1lbnQgZWR1Y2F0aW9u
IHdpdGggZWl0aGVyIHJlZ3VsYXIgaGVhbHRoY2FyZSBwcm9mZXNzaW9uYWwgcmV2aWV3IG9yIHdy
aXR0ZW4gYWN0aW9uIHBsYW5zIG9yIGJvdGggaW4gYWR1bHRzPC9JRFRleHQ+PHJlY29yZD48a2V5
d29yZHM+PGtleXdvcmQ+QWlyd2F5czwva2V5d29yZD48L2tleXdvcmRzPjx1cmxzPjxyZWxhdGVk
LXVybHM+PHVybD5odHRwOi8vb25saW5lbGlicmFyeS53aWxleS5jb20vZG9pLzEwLjEwMDIvMTQ2
NTE4NTguQ0QwMDk0NzkvYWJzdHJhY3Q8L3VybD48dXJsPmh0dHA6Ly9vbmxpbmVsaWJyYXJ5Lndp
bGV5LmNvbS9zdG9yZS8xMC4xMDAyLzE0NjUxODU4LkNEMDA5NDc5L2Fzc2V0L0NEMDA5NDc5LnBk
Zj92PTEmYW1wO3Q9aTR1M2R5MXUmYW1wO3M9M2FmYzg4OTgyMWEwYmVmMTA0ZDUxYmE2YTk0ZTZk
OGE2MDcyMjA1MjwvdXJsPjwvcmVsYXRlZC11cmxzPjwvdXJscz48dGl0bGVzPjx0aXRsZT5Bc3Ro
bWEgc2VsZiBtYW5hZ2VtZW50IGVkdWNhdGlvbiB3aXRoIGVpdGhlciByZWd1bGFyIGhlYWx0aGNh
cmUgcHJvZmVzc2lvbmFsIHJldmlldyBvciB3cml0dGVuIGFjdGlvbiBwbGFucyBvciBib3RoIGlu
IGFkdWx0czwvdGl0bGU+PHNlY29uZGFyeS10aXRsZT5Db2NocmFuZSBEYXRhYmFzZSBvZiBTeXN0
ZW1hdGljIFJldmlld3M8L3NlY29uZGFyeS10aXRsZT48L3RpdGxlcz48bnVtYmVyPjEyPC9udW1i
ZXI+PGNvbnRyaWJ1dG9ycz48YXV0aG9ycz48YXV0aG9yPlJveSwgQW5pbDwvYXV0aG9yPjxhdXRo
b3I+U2NodWx0eiwgVGltb3RoeSBKPC9hdXRob3I+PGF1dGhvcj5DYXJzb24sIEtyaXN0aW4gVjwv
YXV0aG9yPjxhdXRob3I+U21pdGgsIEJyaWFuIEo8L2F1dGhvcj48YXV0aG9yPlBvd2VsbCwgSGVh
dGhlcjwvYXV0aG9yPjxhdXRob3I+V2lsc29uLCBBbWFuZGE8L2F1dGhvcj48YXV0aG9yPldhbHRl
cnMsIEUgSGF5ZG48L2F1dGhvcj48L2F1dGhvcnM+PC9jb250cmlidXRvcnM+PGFkZGVkLWRhdGUg
Zm9ybWF0PSJ1dGMiPjE0MjAyMTk5NjU8L2FkZGVkLWRhdGU+PHJlZi10eXBlIG5hbWU9IkVsZWN0
cm9uaWMgQXJ0aWNsZSI+NDM8L3JlZi10eXBlPjxkYXRlcz48eWVhcj4yMDExPC95ZWFyPjwvZGF0
ZXM+PHJlYy1udW1iZXI+MjA8L3JlYy1udW1iZXI+PHB1Ymxpc2hlcj5Kb2huIFdpbGV5ICZhbXA7
IFNvbnMsIEx0ZDwvcHVibGlzaGVyPjxsYXN0LXVwZGF0ZWQtZGF0ZSBmb3JtYXQ9InV0YyI+MTQ5
MDY5ODg2MjwvbGFzdC11cGRhdGVkLWRhdGU+PGFjY2Vzc2lvbi1udW0+Q0QwMDk0Nzk8L2FjY2Vz
c2lvbi1udW0+PGVsZWN0cm9uaWMtcmVzb3VyY2UtbnVtPjEwLjEwMDIvMTQ2NTE4NTguQ0QwMDk0
Nzk8L2VsZWN0cm9uaWMtcmVzb3VyY2UtbnVtPjwvcmVjb3JkPjwvQ2l0ZT48Q2l0ZT48QXV0aG9y
PkRlYW48L0F1dGhvcj48WWVhcj4yMDA4PC9ZZWFyPjxJRFRleHQ+UGF0aWVudCBhbmQgY2xpbmlj
aWFuIHBlcmNlcHRpb25zIG9mIGFzdGhtYSBlZHVjYXRpb24gYW5kIG1hbmFnZW1lbnQgaW4gcmVz
aXN0YW50IGFzdGhtYTogYSBxdWFsaXRhdGl2ZSBzdHVkeS48L0lEVGV4dD48cmVjb3JkPjx0aXRs
ZXM+PHRpdGxlPlBhdGllbnQgYW5kIGNsaW5pY2lhbiBwZXJjZXB0aW9ucyBvZiBhc3RobWEgZWR1
Y2F0aW9uIGFuZCBtYW5hZ2VtZW50IGluIHJlc2lzdGFudCBhc3RobWE6IGEgcXVhbGl0YXRpdmUg
c3R1ZHkuPC90aXRsZT48c2Vjb25kYXJ5LXRpdGxlPk5ldyBaZWFsYW5kIEZhbWlseSBQaHlzaWNp
YW48L3NlY29uZGFyeS10aXRsZT48L3RpdGxlcz48cGFnZXM+MjU3LTI2MjwvcGFnZXM+PG51bWJl
cj40PC9udW1iZXI+PGNvbnRyaWJ1dG9ycz48YXV0aG9ycz48YXV0aG9yPkRlYW4sIFM8L2F1dGhv
cj48YXV0aG9yPllvdW5nLCBWPC9hdXRob3I+PGF1dGhvcj5FbGxleSwgUjwvYXV0aG9yPjxhdXRo
b3I+QnJ1dG9uLCBBPC9hdXRob3I+PC9hdXRob3JzPjwvY29udHJpYnV0b3JzPjxhZGRlZC1kYXRl
IGZvcm1hdD0idXRjIj4xNDIwMjIxMTA5PC9hZGRlZC1kYXRlPjxyZWYtdHlwZSBuYW1lPSJKb3Vy
bmFsIEFydGljbGUiPjE3PC9yZWYtdHlwZT48ZGF0ZXM+PHllYXI+MjAwODwveWVhcj48L2RhdGVz
PjxyZWMtbnVtYmVyPjM1PC9yZWMtbnVtYmVyPjxsYXN0LXVwZGF0ZWQtZGF0ZSBmb3JtYXQ9InV0
YyI+MTQ5MDY5ODg2MjwvbGFzdC11cGRhdGVkLWRhdGU+PHZvbHVtZT4zNTwvdm9sdW1lPjwvcmVj
b3JkPjwvQ2l0ZT48L0VuZE5vdGU+
</w:fldData>
        </w:fldChar>
      </w:r>
      <w:r w:rsidR="007261DC" w:rsidRPr="009A013B">
        <w:rPr>
          <w:rFonts w:cs="ArialMT"/>
          <w:sz w:val="24"/>
          <w:szCs w:val="24"/>
        </w:rPr>
        <w:instrText xml:space="preserve"> ADDIN EN.CITE.DATA </w:instrText>
      </w:r>
      <w:r w:rsidR="007261DC" w:rsidRPr="009A013B">
        <w:rPr>
          <w:rFonts w:cs="ArialMT"/>
          <w:sz w:val="24"/>
          <w:szCs w:val="24"/>
        </w:rPr>
      </w:r>
      <w:r w:rsidR="007261DC" w:rsidRPr="009A013B">
        <w:rPr>
          <w:rFonts w:cs="ArialMT"/>
          <w:sz w:val="24"/>
          <w:szCs w:val="24"/>
        </w:rPr>
        <w:fldChar w:fldCharType="end"/>
      </w:r>
      <w:r w:rsidR="007261DC" w:rsidRPr="009A013B">
        <w:rPr>
          <w:rFonts w:cs="ArialMT"/>
          <w:sz w:val="24"/>
          <w:szCs w:val="24"/>
        </w:rPr>
      </w:r>
      <w:r w:rsidR="007261DC" w:rsidRPr="009A013B">
        <w:rPr>
          <w:rFonts w:cs="ArialMT"/>
          <w:sz w:val="24"/>
          <w:szCs w:val="24"/>
        </w:rPr>
        <w:fldChar w:fldCharType="separate"/>
      </w:r>
      <w:r w:rsidR="007261DC" w:rsidRPr="009A013B">
        <w:rPr>
          <w:rFonts w:cs="ArialMT"/>
          <w:noProof/>
          <w:sz w:val="24"/>
          <w:szCs w:val="24"/>
          <w:vertAlign w:val="superscript"/>
        </w:rPr>
        <w:t>7-9</w:t>
      </w:r>
      <w:r w:rsidR="007261DC" w:rsidRPr="009A013B">
        <w:rPr>
          <w:rFonts w:cs="ArialMT"/>
          <w:sz w:val="24"/>
          <w:szCs w:val="24"/>
        </w:rPr>
        <w:fldChar w:fldCharType="end"/>
      </w:r>
      <w:r w:rsidR="00EB2A1F" w:rsidRPr="009A013B">
        <w:rPr>
          <w:rFonts w:cs="ArialMT"/>
          <w:sz w:val="24"/>
          <w:szCs w:val="24"/>
        </w:rPr>
        <w:t xml:space="preserve"> </w:t>
      </w:r>
      <w:r w:rsidR="004839BF" w:rsidRPr="009A013B">
        <w:rPr>
          <w:rFonts w:cs="ArialMT"/>
          <w:sz w:val="24"/>
          <w:szCs w:val="24"/>
        </w:rPr>
        <w:t>To</w:t>
      </w:r>
      <w:r w:rsidRPr="009A013B">
        <w:rPr>
          <w:rFonts w:cs="ArialMT"/>
          <w:sz w:val="24"/>
          <w:szCs w:val="24"/>
        </w:rPr>
        <w:t xml:space="preserve"> maximise the benefits of self-management, barriers </w:t>
      </w:r>
      <w:r w:rsidR="0056789E" w:rsidRPr="009A013B">
        <w:rPr>
          <w:rFonts w:cs="ArialMT"/>
          <w:sz w:val="24"/>
          <w:szCs w:val="24"/>
        </w:rPr>
        <w:t xml:space="preserve">and </w:t>
      </w:r>
      <w:r w:rsidRPr="009A013B">
        <w:rPr>
          <w:rFonts w:cs="ArialMT"/>
          <w:sz w:val="24"/>
          <w:szCs w:val="24"/>
        </w:rPr>
        <w:t>facilitators to effective self-management</w:t>
      </w:r>
      <w:r w:rsidR="00BC018D" w:rsidRPr="009A013B">
        <w:rPr>
          <w:rFonts w:cs="ArialMT"/>
          <w:sz w:val="24"/>
          <w:szCs w:val="24"/>
        </w:rPr>
        <w:t xml:space="preserve"> </w:t>
      </w:r>
      <w:r w:rsidR="00051BEE" w:rsidRPr="009A013B">
        <w:rPr>
          <w:rFonts w:cs="ArialMT"/>
          <w:sz w:val="24"/>
          <w:szCs w:val="24"/>
        </w:rPr>
        <w:t>(which may be encountered by the individual with asthma (or carer), the healthcare professional, or at the organisational level)</w:t>
      </w:r>
      <w:r w:rsidR="00051BEE" w:rsidRPr="009A013B">
        <w:rPr>
          <w:rFonts w:cs="ArialMT"/>
          <w:sz w:val="24"/>
          <w:szCs w:val="24"/>
        </w:rPr>
        <w:fldChar w:fldCharType="begin">
          <w:fldData xml:space="preserve">PEVuZE5vdGU+PENpdGU+PEF1dGhvcj5HbGFzZ293PC9BdXRob3I+PFllYXI+MTk5OTwvWWVhcj48
SURUZXh0PkV2YWx1YXRpbmcgdGhlIHB1YmxpYyBoZWFsdGggaW1wYWN0IG9mIGhlYWx0aCBwcm9t
b3Rpb24gaW50ZXJ2ZW50aW9uczogVGhlIFJFLUFJTSBmcmFtZXdvcms8L0lEVGV4dD48RGlzcGxh
eVRleHQ+PHN0eWxlIGZhY2U9InN1cGVyc2NyaXB0Ij4xMC0xMjwvc3R5bGU+PC9EaXNwbGF5VGV4
dD48cmVjb3JkPjxkYXRlcz48cHViLWRhdGVzPjxkYXRlPlNFUCAxOTk5PC9kYXRlPjwvcHViLWRh
dGVzPjx5ZWFyPjE5OTk8L3llYXI+PC9kYXRlcz48a2V5d29yZHM+PGtleXdvcmQ+Q09TVC1FRkZF
Q1RJVkVORVNTPC9rZXl3b3JkPjxrZXl3b3JkPlNNT0tJTkcgQ0VTU0FUSU9OPC9rZXl3b3JkPjxr
ZXl3b3JkPlBST0dSQU1TPC9rZXl3b3JkPjxrZXl3b3JkPlRSSUFMUzwva2V5d29yZD48a2V5d29y
ZD5DQVJFPC9rZXl3b3JkPjxrZXl3b3JkPkVGRklDQUNZPC9rZXl3b3JkPjxrZXl3b3JkPlBBUlRJ
Q0lQQVRJT048L2tleXdvcmQ+PGtleXdvcmQ+TUFOQUdFTUVOVDwva2V5d29yZD48a2V5d29yZD5P
VVRDT01FUzwva2V5d29yZD48a2V5d29yZD5FQ09MT0dZPC9rZXl3b3JkPjwva2V5d29yZHM+PHVy
bHM+PHJlbGF0ZWQtdXJscz48dXJsPmh0dHA6Ly93d3cubmNiaS5ubG0ubmloLmdvdi9wbWMvYXJ0
aWNsZXMvUE1DMTUwODc3Mi9wZGYvYW1qcGgwMDAwOS0wMDE4LnBkZjwvdXJsPjwvcmVsYXRlZC11
cmxzPjwvdXJscz48aXNibj4wMDkwLTAwMzY8L2lzYm4+PHdvcmstdHlwZT5BcnRpY2xlPC93b3Jr
LXR5cGU+PHRpdGxlcz48dGl0bGU+RXZhbHVhdGluZyB0aGUgcHVibGljIGhlYWx0aCBpbXBhY3Qg
b2YgaGVhbHRoIHByb21vdGlvbiBpbnRlcnZlbnRpb25zOiBUaGUgUkUtQUlNIGZyYW1ld29yazwv
dGl0bGU+PHNlY29uZGFyeS10aXRsZT5BbWVyaWNhbiBKb3VybmFsIG9mIFB1YmxpYyBIZWFsdGg8
L3NlY29uZGFyeS10aXRsZT48L3RpdGxlcz48cGFnZXM+MTMyMi0xMzI3PC9wYWdlcz48bnVtYmVy
Pjk8L251bWJlcj48Y29udHJpYnV0b3JzPjxhdXRob3JzPjxhdXRob3I+R2xhc2dvdywgUkU8L2F1
dGhvcj48YXV0aG9yPlZvZ3QsIFRNPC9hdXRob3I+PGF1dGhvcj5Cb2xlcywgU008L2F1dGhvcj48
L2F1dGhvcnM+PC9jb250cmlidXRvcnM+PGxhbmd1YWdlPkVuZ2xpc2g8L2xhbmd1YWdlPjxhZGRl
ZC1kYXRlIGZvcm1hdD0idXRjIj4xNDIwMjE5MTQzPC9hZGRlZC1kYXRlPjxyZWYtdHlwZSBuYW1l
PSJKb3VybmFsIEFydGljbGUiPjE3PC9yZWYtdHlwZT48YXV0aC1hZGRyZXNzPkdsYXNnb3csIFJF
IChyZXByaW50IGF1dGhvciksIEFNQyBDYW5jIFJlcyBDdHIsIDE2MDAgUGllcmNlIFN0LCBEZW52
ZXIsIENPIDgwMjE0IFVTQSYjeEQ7QU1DIENhbmMgUmVzIEN0ciwgRGVudmVyLCBDTyA4MDIxNCBV
U0EmI3hEO0thaXNlciBQZXJtYW5lbnRlIEN0ciBIbHRoIFJlcywgSG9ub2x1bHUsIEhJIFVTQSYj
eEQ7T3JlZ29uIFJlcyBJbnN0LCBFdWdlbmUsIE9SIDk3NDAzIFVTQTwvYXV0aC1hZGRyZXNzPjxy
ZWMtbnVtYmVyPjE0PC9yZWMtbnVtYmVyPjxsYXN0LXVwZGF0ZWQtZGF0ZSBmb3JtYXQ9InV0YyI+
MTQ5MDY5ODg2MjwvbGFzdC11cGRhdGVkLWRhdGU+PGFjY2Vzc2lvbi1udW0+V09TOjAwMDA4MjIx
NDYwMDAwNTwvYWNjZXNzaW9uLW51bT48ZWxlY3Ryb25pYy1yZXNvdXJjZS1udW0+MTAuMjEwNS9B
SlBILjg5LjkuMTMyMjwvZWxlY3Ryb25pYy1yZXNvdXJjZS1udW0+PHZvbHVtZT44OTwvdm9sdW1l
PjwvcmVjb3JkPjwvQ2l0ZT48Q2l0ZT48QXV0aG9yPkpvbmVzPC9BdXRob3I+PFllYXI+MjAwMDwv
WWVhcj48SURUZXh0PlF1YWxpdGF0aXZlIHN0dWR5IG9mIHZpZXdzIG9mIGhlYWx0aCBwcm9mZXNz
aW9uYWxzIGFuZCBwYXRpZW50cyBvbiBndWlkZWQgc2VsZiBtYW5hZ2VtZW50IHBsYW5zIGZvciBh
c3RobWE8L0lEVGV4dD48cmVjb3JkPjxkYXRlcz48cHViLWRhdGVzPjxkYXRlPkRlYzwvZGF0ZT48
L3B1Yi1kYXRlcz48eWVhcj4yMDAwPC95ZWFyPjwvZGF0ZXM+PGtleXdvcmRzPjxrZXl3b3JkPkFk
b2xlc2NlbnQ8L2tleXdvcmQ+PGtleXdvcmQ+QWR1bHQ8L2tleXdvcmQ+PGtleXdvcmQ+QXN0aG1h
PC9rZXl3b3JkPjxrZXl3b3JkPkF0dGl0dWRlIG9mIEhlYWx0aCBQZXJzb25uZWw8L2tleXdvcmQ+
PGtleXdvcmQ+QXR0aXR1ZGUgdG8gSGVhbHRoPC9rZXl3b3JkPjxrZXl3b3JkPkh1bWFuczwva2V5
d29yZD48a2V5d29yZD5OdXJzZXM8L2tleXdvcmQ+PGtleXdvcmQ+UGh5c2ljaWFucywgRmFtaWx5
PC9rZXl3b3JkPjxrZXl3b3JkPlBpbG90IFByb2plY3RzPC9rZXl3b3JkPjxrZXl3b3JkPlNlbGYg
Q2FyZTwva2V5d29yZD48L2tleXdvcmRzPjx1cmxzPjxyZWxhdGVkLXVybHM+PHVybD5odHRwOi8v
d3d3Lm5jYmkubmxtLm5paC5nb3YvcHVibWVkLzExMTE4MTc5PC91cmw+PHVybD5odHRwOi8vd3d3
Lm5jYmkubmxtLm5paC5nb3YvcG1jL2FydGljbGVzL1BNQzI3NTU0L3BkZi8xNTA3LnBkZjwvdXJs
PjwvcmVsYXRlZC11cmxzPjwvdXJscz48aXNibj4wOTU5LTgxMzg8L2lzYm4+PGN1c3RvbTI+UE1D
Mjc1NTQ8L2N1c3RvbTI+PHRpdGxlcz48dGl0bGU+UXVhbGl0YXRpdmUgc3R1ZHkgb2Ygdmlld3Mg
b2YgaGVhbHRoIHByb2Zlc3Npb25hbHMgYW5kIHBhdGllbnRzIG9uIGd1aWRlZCBzZWxmIG1hbmFn
ZW1lbnQgcGxhbnMgZm9yIGFzdGhtYTwvdGl0bGU+PHNlY29uZGFyeS10aXRsZT5CTUo8L3NlY29u
ZGFyeS10aXRsZT48L3RpdGxlcz48cGFnZXM+MTUwNy0xMDwvcGFnZXM+PG51bWJlcj43Mjc1PC9u
dW1iZXI+PGNvbnRyaWJ1dG9ycz48YXV0aG9ycz48YXV0aG9yPkpvbmVzLCBBLjwvYXV0aG9yPjxh
dXRob3I+UGlsbCwgUi48L2F1dGhvcj48YXV0aG9yPkFkYW1zLCBTLjwvYXV0aG9yPjwvYXV0aG9y
cz48L2NvbnRyaWJ1dG9ycz48bGFuZ3VhZ2U+ZW5nPC9sYW5ndWFnZT48YWRkZWQtZGF0ZSBmb3Jt
YXQ9InV0YyI+MTQyMDIxODgyNzwvYWRkZWQtZGF0ZT48cmVmLXR5cGUgbmFtZT0iSm91cm5hbCBB
cnRpY2xlIj4xNzwvcmVmLXR5cGU+PHJlYy1udW1iZXI+MTI8L3JlYy1udW1iZXI+PGxhc3QtdXBk
YXRlZC1kYXRlIGZvcm1hdD0idXRjIj4xNDkwNjk4ODYyPC9sYXN0LXVwZGF0ZWQtZGF0ZT48YWNj
ZXNzaW9uLW51bT4xMTExODE3OTwvYWNjZXNzaW9uLW51bT48dm9sdW1lPjMyMTwvdm9sdW1lPjwv
cmVjb3JkPjwvQ2l0ZT48Q2l0ZT48QXV0aG9yPlBpbm5vY2s8L0F1dGhvcj48WWVhcj4yMDE1PC9Z
ZWFyPjxJRFRleHQ+SW1wbGVtZW50aW5nIHN1cHBvcnRlZCBzZWxmLW1hbmFnZW1lbnQgZm9yIGFz
dGhtYTogYSBzeXN0ZW1hdGljIHJldmlldyBhbmQgc3VnZ2VzdGVkIGhpZXJhcmNoeSBvZiBldmlk
ZW5jZSBvZiBpbXBsZW1lbnRhdGlvbiBzdHVkaWVzPC9JRFRleHQ+PHJlY29yZD48a2V5d29yZHM+
PGtleXdvcmQ+QXN0aG1hLyp0aGVyYXB5PC9rZXl3b3JkPjxrZXl3b3JkPlNlbGYgQ2FyZS8qbWV0
aG9kczwva2V5d29yZD48a2V5d29yZD5GZW1hbGU8L2tleXdvcmQ+PGtleXdvcmQ+SHVtYW5zPC9r
ZXl3b3JkPjxrZXl3b3JkPlJldHJvc3BlY3RpdmUgU3R1ZGllczwva2V5d29yZD48a2V5d29yZD5T
dXJ2ZXlzIGFuZCBRdWVzdGlvbm5haXJlczwva2V5d29yZD48L2tleXdvcmRzPjx1cmxzPjxyZWxh
dGVkLXVybHM+PHVybD5odHRwOi8vc2VhcmNoLmVic2NvaG9zdC5jb20vbG9naW4uYXNweD9kaXJl
Y3Q9dHJ1ZSZhbXA7ZGI9Y21lZG0mYW1wO0FOPTI2MDMyOTQxJmFtcDtzaXRlPWVob3N0LWxpdmU8
L3VybD48L3JlbGF0ZWQtdXJscz48L3VybHM+PGlzYm4+MTc0MS03MDE1PC9pc2JuPjx0aXRsZXM+
PHRpdGxlPkltcGxlbWVudGluZyBzdXBwb3J0ZWQgc2VsZi1tYW5hZ2VtZW50IGZvciBhc3RobWE6
IGEgc3lzdGVtYXRpYyByZXZpZXcgYW5kIHN1Z2dlc3RlZCBoaWVyYXJjaHkgb2YgZXZpZGVuY2Ug
b2YgaW1wbGVtZW50YXRpb24gc3R1ZGllczwvdGl0bGU+PHNlY29uZGFyeS10aXRsZT5CTUMgTWVk
aWNpbmU8L3NlY29uZGFyeS10aXRsZT48L3RpdGxlcz48cGFnZXM+MTI3LTEyNzwvcGFnZXM+PGNv
bnRyaWJ1dG9ycz48YXV0aG9ycz48YXV0aG9yPlBpbm5vY2ssIEhpbGFyeTwvYXV0aG9yPjxhdXRo
b3I+RXBpcGhhbmlvdSwgRWxlbmk8L2F1dGhvcj48YXV0aG9yPlBlYXJjZSwgR2VtbWE8L2F1dGhv
cj48YXV0aG9yPlBhcmtlLCBIYW5uYWg8L2F1dGhvcj48YXV0aG9yPkdyZWVuaGFsZ2gsIFRyaXNo
PC9hdXRob3I+PGF1dGhvcj5TaGVpa2gsIEF6aXo8L2F1dGhvcj48YXV0aG9yPkdyaWZmaXRocywg
Q2hyaXMgSi48L2F1dGhvcj48YXV0aG9yPlRheWxvciwgU3RlcGhhbmllIEouIEMuPC9hdXRob3I+
PC9hdXRob3JzPjwvY29udHJpYnV0b3JzPjxhZGRlZC1kYXRlIGZvcm1hdD0idXRjIj4xNDY4MzM0
NzYzPC9hZGRlZC1kYXRlPjxwdWItbG9jYXRpb24+RW5nbGFuZDwvcHViLWxvY2F0aW9uPjxyZWYt
dHlwZSBuYW1lPSJKb3VybmFsIEFydGljbGUiPjE3PC9yZWYtdHlwZT48YXV0aC1hZGRyZXNzPkFz
dGhtYSBVSyBDZW50cmUgZm9yIEFwcGxpZWQgUmVzZWFyY2gsIEFsbGVyZ3kgYW5kIFJlc3BpcmF0
b3J5IFJlc2VhcmNoIEdyb3VwLCBVc2hlciBJbnN0aXR1dGUgZm9yIFBvcHVsYXRpb24gSGVhbHRo
IFNjaWVuY2VzIGFuZCBJbmZvcm1hdGljcywgVW5pdmVyc2l0eSBvZiBFZGluYnVyZ2gsIERvb3J3
YXkgMywgTWVkaWNhbCBTY2hvb2wsIFRldmlvdCBQbGFjZSwgRWRpbmJ1cmdoLCBFSDggOUFHLCBV
Sy4gaGlsYXJ5LnBpbm5vY2tAZWQuYWMudWsuJiN4RDtDZW50cmUgZm9yIFByaW1hcnkgQ2FyZSBh
bmQgUHVibGljIEhlYWx0aCwgQmFydHMgYW5kIFRoZSBMb25kb24gU2Nob29sIG9mIE1lZGljaW5l
IGFuZCBEZW50aXN0cnksIFF1ZWVuIE1hcnkgVW5pdmVyc2l0eSBvZiBMb25kb24sIExvbmRvbiwg
RTEgMkFCLCBVSy4gZWxlbmllcGk4MkBnbWFpbC5jb20uJiN4RDtDZW50cmUgZm9yIFRlY2hub2xv
Z3kgRW5hYmxlZCBIZWFsdGgsIENvdmVudHJ5IFVuaXZlcnNpdHksIENvdmVudHJ5LCBDVjEgNUZC
LCBVSy4gZ2VtbWEucGVhcmNlQGNvdmVudHJ5LmFjLnVrLiYjeEQ7Q2VudHJlIGZvciBQcmltYXJ5
IENhcmUgYW5kIFB1YmxpYyBIZWFsdGgsIEJhcnRzIGFuZCBUaGUgTG9uZG9uIFNjaG9vbCBvZiBN
ZWRpY2luZSBhbmQgRGVudGlzdHJ5LCBRdWVlbiBNYXJ5IFVuaXZlcnNpdHkgb2YgTG9uZG9uLCBM
b25kb24sIEUxIDJBQiwgVUsuIGhhbm5haGxwYXJrZUBnbWFpbC5jb20uJiN4RDtEZXBhcnRtZW50
IG9mIFByaW1hcnkgQ2FyZSBIZWFsdGggU2NpZW5jZXMsIE5ldyBSYWRjbGlmZmUgSG91c2UsIDJu
ZCBmbG9vciwgV2FsdG9uIFN0cmVldCwgT3hmb3JkLCBPWDIgNkdHLCBVSy4gdHJpc2guZ3JlZW5o
YWxnaEBwaGMub3guYWMudWsuJiN4RDtBc3RobWEgVUsgQ2VudHJlIGZvciBBcHBsaWVkIFJlc2Vh
cmNoLCBBbGxlcmd5IGFuZCBSZXNwaXJhdG9yeSBSZXNlYXJjaCBHcm91cCwgVXNoZXIgSW5zdGl0
dXRlIGZvciBQb3B1bGF0aW9uIEhlYWx0aCBTY2llbmNlcyBhbmQgSW5mb3JtYXRpY3MsIFVuaXZl
cnNpdHkgb2YgRWRpbmJ1cmdoLCBEb29yd2F5IDMsIE1lZGljYWwgU2Nob29sLCBUZXZpb3QgUGxh
Y2UsIEVkaW5idXJnaCwgRUg4IDlBRywgVUsuIGF6aXouc2hlaWtoQGVkLmFjLnVrLiYjeEQ7QXN0
aG1hIFVLIENlbnRyZSBmb3IgQXBwbGllZCBSZXNlYXJjaCwgQWxsZXJneSBhbmQgUmVzcGlyYXRv
cnkgUmVzZWFyY2ggR3JvdXAsIFVzaGVyIEluc3RpdHV0ZSBmb3IgUG9wdWxhdGlvbiBIZWFsdGgg
U2NpZW5jZXMgYW5kIEluZm9ybWF0aWNzLCBVbml2ZXJzaXR5IG9mIEVkaW5idXJnaCwgRG9vcndh
eSAzLCBNZWRpY2FsIFNjaG9vbCwgVGV2aW90IFBsYWNlLCBFZGluYnVyZ2gsIEVIOCA5QUcsIFVL
LiBjLmouZ3JpZmZpdGhzQHFtdWwuYWMudWsuJiN4RDtQdWJsaWMgSGVhbHRoIGFuZCBQcmltYXJ5
IENhcmUsIE11bHRpZGlzY2lwbGluYXJ5IEV2aWRlbmNlIFN5bnRoZXNpcyBIdWIgKG1Fc2gpLCBD
ZW50cmUgZm9yIFByaW1hcnkgQ2FyZSBhbmQgUHVibGljIEhlYWx0aCwgQmFydHMgYW5kIFRoZSBM
b25kb24gU2Nob29sIG9mIE1lZGljaW5lIGFuZCBEZW50aXN0cnksIFF1ZWVuIE1hcnkgVW5pdmVy
c2l0eSBvZiBMb25kb24sIExvbmRvbiwgRTEgMkFCLCBVSy4gcy5qLmMudGF5bG9yQHFtdWwuYWMu
dWsuPC9hdXRoLWFkZHJlc3M+PGRhdGVzPjx5ZWFyPjIwMTU8L3llYXI+PC9kYXRlcz48cmVtb3Rl
LWRhdGFiYXNlLXByb3ZpZGVyPkVCU0NPaG9zdDwvcmVtb3RlLWRhdGFiYXNlLXByb3ZpZGVyPjxy
ZWMtbnVtYmVyPjQyMjk8L3JlYy1udW1iZXI+PHB1Ymxpc2hlcj5CaW9NZWQgQ2VudHJhbDwvcHVi
bGlzaGVyPjxsYXN0LXVwZGF0ZWQtZGF0ZSBmb3JtYXQ9InV0YyI+MTQ5MDY5ODg2MjwvbGFzdC11
cGRhdGVkLWRhdGU+PGFjY2Vzc2lvbi1udW0+MjYwMzI5NDE8L2FjY2Vzc2lvbi1udW0+PGVsZWN0
cm9uaWMtcmVzb3VyY2UtbnVtPjEwLjExODYvczEyOTE2LTAxNS0wMzYxLTA8L2VsZWN0cm9uaWMt
cmVzb3VyY2UtbnVtPjx2b2x1bWU+MTM8L3ZvbHVtZT48cmVtb3RlLWRhdGFiYXNlLW5hbWU+Y21l
ZG08L3JlbW90ZS1kYXRhYmFzZS1uYW1lPjwvcmVjb3JkPjwvQ2l0ZT48L0VuZE5vdGU+
</w:fldData>
        </w:fldChar>
      </w:r>
      <w:r w:rsidR="00051BEE" w:rsidRPr="009A013B">
        <w:rPr>
          <w:rFonts w:cs="ArialMT"/>
          <w:sz w:val="24"/>
          <w:szCs w:val="24"/>
        </w:rPr>
        <w:instrText xml:space="preserve"> ADDIN EN.CITE </w:instrText>
      </w:r>
      <w:r w:rsidR="00051BEE" w:rsidRPr="009A013B">
        <w:rPr>
          <w:rFonts w:cs="ArialMT"/>
          <w:sz w:val="24"/>
          <w:szCs w:val="24"/>
        </w:rPr>
        <w:fldChar w:fldCharType="begin">
          <w:fldData xml:space="preserve">PEVuZE5vdGU+PENpdGU+PEF1dGhvcj5HbGFzZ293PC9BdXRob3I+PFllYXI+MTk5OTwvWWVhcj48
SURUZXh0PkV2YWx1YXRpbmcgdGhlIHB1YmxpYyBoZWFsdGggaW1wYWN0IG9mIGhlYWx0aCBwcm9t
b3Rpb24gaW50ZXJ2ZW50aW9uczogVGhlIFJFLUFJTSBmcmFtZXdvcms8L0lEVGV4dD48RGlzcGxh
eVRleHQ+PHN0eWxlIGZhY2U9InN1cGVyc2NyaXB0Ij4xMC0xMjwvc3R5bGU+PC9EaXNwbGF5VGV4
dD48cmVjb3JkPjxkYXRlcz48cHViLWRhdGVzPjxkYXRlPlNFUCAxOTk5PC9kYXRlPjwvcHViLWRh
dGVzPjx5ZWFyPjE5OTk8L3llYXI+PC9kYXRlcz48a2V5d29yZHM+PGtleXdvcmQ+Q09TVC1FRkZF
Q1RJVkVORVNTPC9rZXl3b3JkPjxrZXl3b3JkPlNNT0tJTkcgQ0VTU0FUSU9OPC9rZXl3b3JkPjxr
ZXl3b3JkPlBST0dSQU1TPC9rZXl3b3JkPjxrZXl3b3JkPlRSSUFMUzwva2V5d29yZD48a2V5d29y
ZD5DQVJFPC9rZXl3b3JkPjxrZXl3b3JkPkVGRklDQUNZPC9rZXl3b3JkPjxrZXl3b3JkPlBBUlRJ
Q0lQQVRJT048L2tleXdvcmQ+PGtleXdvcmQ+TUFOQUdFTUVOVDwva2V5d29yZD48a2V5d29yZD5P
VVRDT01FUzwva2V5d29yZD48a2V5d29yZD5FQ09MT0dZPC9rZXl3b3JkPjwva2V5d29yZHM+PHVy
bHM+PHJlbGF0ZWQtdXJscz48dXJsPmh0dHA6Ly93d3cubmNiaS5ubG0ubmloLmdvdi9wbWMvYXJ0
aWNsZXMvUE1DMTUwODc3Mi9wZGYvYW1qcGgwMDAwOS0wMDE4LnBkZjwvdXJsPjwvcmVsYXRlZC11
cmxzPjwvdXJscz48aXNibj4wMDkwLTAwMzY8L2lzYm4+PHdvcmstdHlwZT5BcnRpY2xlPC93b3Jr
LXR5cGU+PHRpdGxlcz48dGl0bGU+RXZhbHVhdGluZyB0aGUgcHVibGljIGhlYWx0aCBpbXBhY3Qg
b2YgaGVhbHRoIHByb21vdGlvbiBpbnRlcnZlbnRpb25zOiBUaGUgUkUtQUlNIGZyYW1ld29yazwv
dGl0bGU+PHNlY29uZGFyeS10aXRsZT5BbWVyaWNhbiBKb3VybmFsIG9mIFB1YmxpYyBIZWFsdGg8
L3NlY29uZGFyeS10aXRsZT48L3RpdGxlcz48cGFnZXM+MTMyMi0xMzI3PC9wYWdlcz48bnVtYmVy
Pjk8L251bWJlcj48Y29udHJpYnV0b3JzPjxhdXRob3JzPjxhdXRob3I+R2xhc2dvdywgUkU8L2F1
dGhvcj48YXV0aG9yPlZvZ3QsIFRNPC9hdXRob3I+PGF1dGhvcj5Cb2xlcywgU008L2F1dGhvcj48
L2F1dGhvcnM+PC9jb250cmlidXRvcnM+PGxhbmd1YWdlPkVuZ2xpc2g8L2xhbmd1YWdlPjxhZGRl
ZC1kYXRlIGZvcm1hdD0idXRjIj4xNDIwMjE5MTQzPC9hZGRlZC1kYXRlPjxyZWYtdHlwZSBuYW1l
PSJKb3VybmFsIEFydGljbGUiPjE3PC9yZWYtdHlwZT48YXV0aC1hZGRyZXNzPkdsYXNnb3csIFJF
IChyZXByaW50IGF1dGhvciksIEFNQyBDYW5jIFJlcyBDdHIsIDE2MDAgUGllcmNlIFN0LCBEZW52
ZXIsIENPIDgwMjE0IFVTQSYjeEQ7QU1DIENhbmMgUmVzIEN0ciwgRGVudmVyLCBDTyA4MDIxNCBV
U0EmI3hEO0thaXNlciBQZXJtYW5lbnRlIEN0ciBIbHRoIFJlcywgSG9ub2x1bHUsIEhJIFVTQSYj
eEQ7T3JlZ29uIFJlcyBJbnN0LCBFdWdlbmUsIE9SIDk3NDAzIFVTQTwvYXV0aC1hZGRyZXNzPjxy
ZWMtbnVtYmVyPjE0PC9yZWMtbnVtYmVyPjxsYXN0LXVwZGF0ZWQtZGF0ZSBmb3JtYXQ9InV0YyI+
MTQ5MDY5ODg2MjwvbGFzdC11cGRhdGVkLWRhdGU+PGFjY2Vzc2lvbi1udW0+V09TOjAwMDA4MjIx
NDYwMDAwNTwvYWNjZXNzaW9uLW51bT48ZWxlY3Ryb25pYy1yZXNvdXJjZS1udW0+MTAuMjEwNS9B
SlBILjg5LjkuMTMyMjwvZWxlY3Ryb25pYy1yZXNvdXJjZS1udW0+PHZvbHVtZT44OTwvdm9sdW1l
PjwvcmVjb3JkPjwvQ2l0ZT48Q2l0ZT48QXV0aG9yPkpvbmVzPC9BdXRob3I+PFllYXI+MjAwMDwv
WWVhcj48SURUZXh0PlF1YWxpdGF0aXZlIHN0dWR5IG9mIHZpZXdzIG9mIGhlYWx0aCBwcm9mZXNz
aW9uYWxzIGFuZCBwYXRpZW50cyBvbiBndWlkZWQgc2VsZiBtYW5hZ2VtZW50IHBsYW5zIGZvciBh
c3RobWE8L0lEVGV4dD48cmVjb3JkPjxkYXRlcz48cHViLWRhdGVzPjxkYXRlPkRlYzwvZGF0ZT48
L3B1Yi1kYXRlcz48eWVhcj4yMDAwPC95ZWFyPjwvZGF0ZXM+PGtleXdvcmRzPjxrZXl3b3JkPkFk
b2xlc2NlbnQ8L2tleXdvcmQ+PGtleXdvcmQ+QWR1bHQ8L2tleXdvcmQ+PGtleXdvcmQ+QXN0aG1h
PC9rZXl3b3JkPjxrZXl3b3JkPkF0dGl0dWRlIG9mIEhlYWx0aCBQZXJzb25uZWw8L2tleXdvcmQ+
PGtleXdvcmQ+QXR0aXR1ZGUgdG8gSGVhbHRoPC9rZXl3b3JkPjxrZXl3b3JkPkh1bWFuczwva2V5
d29yZD48a2V5d29yZD5OdXJzZXM8L2tleXdvcmQ+PGtleXdvcmQ+UGh5c2ljaWFucywgRmFtaWx5
PC9rZXl3b3JkPjxrZXl3b3JkPlBpbG90IFByb2plY3RzPC9rZXl3b3JkPjxrZXl3b3JkPlNlbGYg
Q2FyZTwva2V5d29yZD48L2tleXdvcmRzPjx1cmxzPjxyZWxhdGVkLXVybHM+PHVybD5odHRwOi8v
d3d3Lm5jYmkubmxtLm5paC5nb3YvcHVibWVkLzExMTE4MTc5PC91cmw+PHVybD5odHRwOi8vd3d3
Lm5jYmkubmxtLm5paC5nb3YvcG1jL2FydGljbGVzL1BNQzI3NTU0L3BkZi8xNTA3LnBkZjwvdXJs
PjwvcmVsYXRlZC11cmxzPjwvdXJscz48aXNibj4wOTU5LTgxMzg8L2lzYm4+PGN1c3RvbTI+UE1D
Mjc1NTQ8L2N1c3RvbTI+PHRpdGxlcz48dGl0bGU+UXVhbGl0YXRpdmUgc3R1ZHkgb2Ygdmlld3Mg
b2YgaGVhbHRoIHByb2Zlc3Npb25hbHMgYW5kIHBhdGllbnRzIG9uIGd1aWRlZCBzZWxmIG1hbmFn
ZW1lbnQgcGxhbnMgZm9yIGFzdGhtYTwvdGl0bGU+PHNlY29uZGFyeS10aXRsZT5CTUo8L3NlY29u
ZGFyeS10aXRsZT48L3RpdGxlcz48cGFnZXM+MTUwNy0xMDwvcGFnZXM+PG51bWJlcj43Mjc1PC9u
dW1iZXI+PGNvbnRyaWJ1dG9ycz48YXV0aG9ycz48YXV0aG9yPkpvbmVzLCBBLjwvYXV0aG9yPjxh
dXRob3I+UGlsbCwgUi48L2F1dGhvcj48YXV0aG9yPkFkYW1zLCBTLjwvYXV0aG9yPjwvYXV0aG9y
cz48L2NvbnRyaWJ1dG9ycz48bGFuZ3VhZ2U+ZW5nPC9sYW5ndWFnZT48YWRkZWQtZGF0ZSBmb3Jt
YXQ9InV0YyI+MTQyMDIxODgyNzwvYWRkZWQtZGF0ZT48cmVmLXR5cGUgbmFtZT0iSm91cm5hbCBB
cnRpY2xlIj4xNzwvcmVmLXR5cGU+PHJlYy1udW1iZXI+MTI8L3JlYy1udW1iZXI+PGxhc3QtdXBk
YXRlZC1kYXRlIGZvcm1hdD0idXRjIj4xNDkwNjk4ODYyPC9sYXN0LXVwZGF0ZWQtZGF0ZT48YWNj
ZXNzaW9uLW51bT4xMTExODE3OTwvYWNjZXNzaW9uLW51bT48dm9sdW1lPjMyMTwvdm9sdW1lPjwv
cmVjb3JkPjwvQ2l0ZT48Q2l0ZT48QXV0aG9yPlBpbm5vY2s8L0F1dGhvcj48WWVhcj4yMDE1PC9Z
ZWFyPjxJRFRleHQ+SW1wbGVtZW50aW5nIHN1cHBvcnRlZCBzZWxmLW1hbmFnZW1lbnQgZm9yIGFz
dGhtYTogYSBzeXN0ZW1hdGljIHJldmlldyBhbmQgc3VnZ2VzdGVkIGhpZXJhcmNoeSBvZiBldmlk
ZW5jZSBvZiBpbXBsZW1lbnRhdGlvbiBzdHVkaWVzPC9JRFRleHQ+PHJlY29yZD48a2V5d29yZHM+
PGtleXdvcmQ+QXN0aG1hLyp0aGVyYXB5PC9rZXl3b3JkPjxrZXl3b3JkPlNlbGYgQ2FyZS8qbWV0
aG9kczwva2V5d29yZD48a2V5d29yZD5GZW1hbGU8L2tleXdvcmQ+PGtleXdvcmQ+SHVtYW5zPC9r
ZXl3b3JkPjxrZXl3b3JkPlJldHJvc3BlY3RpdmUgU3R1ZGllczwva2V5d29yZD48a2V5d29yZD5T
dXJ2ZXlzIGFuZCBRdWVzdGlvbm5haXJlczwva2V5d29yZD48L2tleXdvcmRzPjx1cmxzPjxyZWxh
dGVkLXVybHM+PHVybD5odHRwOi8vc2VhcmNoLmVic2NvaG9zdC5jb20vbG9naW4uYXNweD9kaXJl
Y3Q9dHJ1ZSZhbXA7ZGI9Y21lZG0mYW1wO0FOPTI2MDMyOTQxJmFtcDtzaXRlPWVob3N0LWxpdmU8
L3VybD48L3JlbGF0ZWQtdXJscz48L3VybHM+PGlzYm4+MTc0MS03MDE1PC9pc2JuPjx0aXRsZXM+
PHRpdGxlPkltcGxlbWVudGluZyBzdXBwb3J0ZWQgc2VsZi1tYW5hZ2VtZW50IGZvciBhc3RobWE6
IGEgc3lzdGVtYXRpYyByZXZpZXcgYW5kIHN1Z2dlc3RlZCBoaWVyYXJjaHkgb2YgZXZpZGVuY2Ug
b2YgaW1wbGVtZW50YXRpb24gc3R1ZGllczwvdGl0bGU+PHNlY29uZGFyeS10aXRsZT5CTUMgTWVk
aWNpbmU8L3NlY29uZGFyeS10aXRsZT48L3RpdGxlcz48cGFnZXM+MTI3LTEyNzwvcGFnZXM+PGNv
bnRyaWJ1dG9ycz48YXV0aG9ycz48YXV0aG9yPlBpbm5vY2ssIEhpbGFyeTwvYXV0aG9yPjxhdXRo
b3I+RXBpcGhhbmlvdSwgRWxlbmk8L2F1dGhvcj48YXV0aG9yPlBlYXJjZSwgR2VtbWE8L2F1dGhv
cj48YXV0aG9yPlBhcmtlLCBIYW5uYWg8L2F1dGhvcj48YXV0aG9yPkdyZWVuaGFsZ2gsIFRyaXNo
PC9hdXRob3I+PGF1dGhvcj5TaGVpa2gsIEF6aXo8L2F1dGhvcj48YXV0aG9yPkdyaWZmaXRocywg
Q2hyaXMgSi48L2F1dGhvcj48YXV0aG9yPlRheWxvciwgU3RlcGhhbmllIEouIEMuPC9hdXRob3I+
PC9hdXRob3JzPjwvY29udHJpYnV0b3JzPjxhZGRlZC1kYXRlIGZvcm1hdD0idXRjIj4xNDY4MzM0
NzYzPC9hZGRlZC1kYXRlPjxwdWItbG9jYXRpb24+RW5nbGFuZDwvcHViLWxvY2F0aW9uPjxyZWYt
dHlwZSBuYW1lPSJKb3VybmFsIEFydGljbGUiPjE3PC9yZWYtdHlwZT48YXV0aC1hZGRyZXNzPkFz
dGhtYSBVSyBDZW50cmUgZm9yIEFwcGxpZWQgUmVzZWFyY2gsIEFsbGVyZ3kgYW5kIFJlc3BpcmF0
b3J5IFJlc2VhcmNoIEdyb3VwLCBVc2hlciBJbnN0aXR1dGUgZm9yIFBvcHVsYXRpb24gSGVhbHRo
IFNjaWVuY2VzIGFuZCBJbmZvcm1hdGljcywgVW5pdmVyc2l0eSBvZiBFZGluYnVyZ2gsIERvb3J3
YXkgMywgTWVkaWNhbCBTY2hvb2wsIFRldmlvdCBQbGFjZSwgRWRpbmJ1cmdoLCBFSDggOUFHLCBV
Sy4gaGlsYXJ5LnBpbm5vY2tAZWQuYWMudWsuJiN4RDtDZW50cmUgZm9yIFByaW1hcnkgQ2FyZSBh
bmQgUHVibGljIEhlYWx0aCwgQmFydHMgYW5kIFRoZSBMb25kb24gU2Nob29sIG9mIE1lZGljaW5l
IGFuZCBEZW50aXN0cnksIFF1ZWVuIE1hcnkgVW5pdmVyc2l0eSBvZiBMb25kb24sIExvbmRvbiwg
RTEgMkFCLCBVSy4gZWxlbmllcGk4MkBnbWFpbC5jb20uJiN4RDtDZW50cmUgZm9yIFRlY2hub2xv
Z3kgRW5hYmxlZCBIZWFsdGgsIENvdmVudHJ5IFVuaXZlcnNpdHksIENvdmVudHJ5LCBDVjEgNUZC
LCBVSy4gZ2VtbWEucGVhcmNlQGNvdmVudHJ5LmFjLnVrLiYjeEQ7Q2VudHJlIGZvciBQcmltYXJ5
IENhcmUgYW5kIFB1YmxpYyBIZWFsdGgsIEJhcnRzIGFuZCBUaGUgTG9uZG9uIFNjaG9vbCBvZiBN
ZWRpY2luZSBhbmQgRGVudGlzdHJ5LCBRdWVlbiBNYXJ5IFVuaXZlcnNpdHkgb2YgTG9uZG9uLCBM
b25kb24sIEUxIDJBQiwgVUsuIGhhbm5haGxwYXJrZUBnbWFpbC5jb20uJiN4RDtEZXBhcnRtZW50
IG9mIFByaW1hcnkgQ2FyZSBIZWFsdGggU2NpZW5jZXMsIE5ldyBSYWRjbGlmZmUgSG91c2UsIDJu
ZCBmbG9vciwgV2FsdG9uIFN0cmVldCwgT3hmb3JkLCBPWDIgNkdHLCBVSy4gdHJpc2guZ3JlZW5o
YWxnaEBwaGMub3guYWMudWsuJiN4RDtBc3RobWEgVUsgQ2VudHJlIGZvciBBcHBsaWVkIFJlc2Vh
cmNoLCBBbGxlcmd5IGFuZCBSZXNwaXJhdG9yeSBSZXNlYXJjaCBHcm91cCwgVXNoZXIgSW5zdGl0
dXRlIGZvciBQb3B1bGF0aW9uIEhlYWx0aCBTY2llbmNlcyBhbmQgSW5mb3JtYXRpY3MsIFVuaXZl
cnNpdHkgb2YgRWRpbmJ1cmdoLCBEb29yd2F5IDMsIE1lZGljYWwgU2Nob29sLCBUZXZpb3QgUGxh
Y2UsIEVkaW5idXJnaCwgRUg4IDlBRywgVUsuIGF6aXouc2hlaWtoQGVkLmFjLnVrLiYjeEQ7QXN0
aG1hIFVLIENlbnRyZSBmb3IgQXBwbGllZCBSZXNlYXJjaCwgQWxsZXJneSBhbmQgUmVzcGlyYXRv
cnkgUmVzZWFyY2ggR3JvdXAsIFVzaGVyIEluc3RpdHV0ZSBmb3IgUG9wdWxhdGlvbiBIZWFsdGgg
U2NpZW5jZXMgYW5kIEluZm9ybWF0aWNzLCBVbml2ZXJzaXR5IG9mIEVkaW5idXJnaCwgRG9vcndh
eSAzLCBNZWRpY2FsIFNjaG9vbCwgVGV2aW90IFBsYWNlLCBFZGluYnVyZ2gsIEVIOCA5QUcsIFVL
LiBjLmouZ3JpZmZpdGhzQHFtdWwuYWMudWsuJiN4RDtQdWJsaWMgSGVhbHRoIGFuZCBQcmltYXJ5
IENhcmUsIE11bHRpZGlzY2lwbGluYXJ5IEV2aWRlbmNlIFN5bnRoZXNpcyBIdWIgKG1Fc2gpLCBD
ZW50cmUgZm9yIFByaW1hcnkgQ2FyZSBhbmQgUHVibGljIEhlYWx0aCwgQmFydHMgYW5kIFRoZSBM
b25kb24gU2Nob29sIG9mIE1lZGljaW5lIGFuZCBEZW50aXN0cnksIFF1ZWVuIE1hcnkgVW5pdmVy
c2l0eSBvZiBMb25kb24sIExvbmRvbiwgRTEgMkFCLCBVSy4gcy5qLmMudGF5bG9yQHFtdWwuYWMu
dWsuPC9hdXRoLWFkZHJlc3M+PGRhdGVzPjx5ZWFyPjIwMTU8L3llYXI+PC9kYXRlcz48cmVtb3Rl
LWRhdGFiYXNlLXByb3ZpZGVyPkVCU0NPaG9zdDwvcmVtb3RlLWRhdGFiYXNlLXByb3ZpZGVyPjxy
ZWMtbnVtYmVyPjQyMjk8L3JlYy1udW1iZXI+PHB1Ymxpc2hlcj5CaW9NZWQgQ2VudHJhbDwvcHVi
bGlzaGVyPjxsYXN0LXVwZGF0ZWQtZGF0ZSBmb3JtYXQ9InV0YyI+MTQ5MDY5ODg2MjwvbGFzdC11
cGRhdGVkLWRhdGU+PGFjY2Vzc2lvbi1udW0+MjYwMzI5NDE8L2FjY2Vzc2lvbi1udW0+PGVsZWN0
cm9uaWMtcmVzb3VyY2UtbnVtPjEwLjExODYvczEyOTE2LTAxNS0wMzYxLTA8L2VsZWN0cm9uaWMt
cmVzb3VyY2UtbnVtPjx2b2x1bWU+MTM8L3ZvbHVtZT48cmVtb3RlLWRhdGFiYXNlLW5hbWU+Y21l
ZG08L3JlbW90ZS1kYXRhYmFzZS1uYW1lPjwvcmVjb3JkPjwvQ2l0ZT48L0VuZE5vdGU+
</w:fldData>
        </w:fldChar>
      </w:r>
      <w:r w:rsidR="00051BEE" w:rsidRPr="009A013B">
        <w:rPr>
          <w:rFonts w:cs="ArialMT"/>
          <w:sz w:val="24"/>
          <w:szCs w:val="24"/>
        </w:rPr>
        <w:instrText xml:space="preserve"> ADDIN EN.CITE.DATA </w:instrText>
      </w:r>
      <w:r w:rsidR="00051BEE" w:rsidRPr="009A013B">
        <w:rPr>
          <w:rFonts w:cs="ArialMT"/>
          <w:sz w:val="24"/>
          <w:szCs w:val="24"/>
        </w:rPr>
      </w:r>
      <w:r w:rsidR="00051BEE" w:rsidRPr="009A013B">
        <w:rPr>
          <w:rFonts w:cs="ArialMT"/>
          <w:sz w:val="24"/>
          <w:szCs w:val="24"/>
        </w:rPr>
        <w:fldChar w:fldCharType="end"/>
      </w:r>
      <w:r w:rsidR="00051BEE" w:rsidRPr="009A013B">
        <w:rPr>
          <w:rFonts w:cs="ArialMT"/>
          <w:sz w:val="24"/>
          <w:szCs w:val="24"/>
        </w:rPr>
      </w:r>
      <w:r w:rsidR="00051BEE" w:rsidRPr="009A013B">
        <w:rPr>
          <w:rFonts w:cs="ArialMT"/>
          <w:sz w:val="24"/>
          <w:szCs w:val="24"/>
        </w:rPr>
        <w:fldChar w:fldCharType="separate"/>
      </w:r>
      <w:r w:rsidR="00051BEE" w:rsidRPr="009A013B">
        <w:rPr>
          <w:rFonts w:cs="ArialMT"/>
          <w:noProof/>
          <w:sz w:val="24"/>
          <w:szCs w:val="24"/>
          <w:vertAlign w:val="superscript"/>
        </w:rPr>
        <w:t>10-12</w:t>
      </w:r>
      <w:r w:rsidR="00051BEE" w:rsidRPr="009A013B">
        <w:rPr>
          <w:rFonts w:cs="ArialMT"/>
          <w:sz w:val="24"/>
          <w:szCs w:val="24"/>
        </w:rPr>
        <w:fldChar w:fldCharType="end"/>
      </w:r>
      <w:r w:rsidR="00051BEE" w:rsidRPr="009A013B">
        <w:rPr>
          <w:rFonts w:cs="ArialMT"/>
          <w:sz w:val="24"/>
          <w:szCs w:val="24"/>
        </w:rPr>
        <w:t xml:space="preserve"> </w:t>
      </w:r>
      <w:r w:rsidR="00BC018D" w:rsidRPr="009A013B">
        <w:rPr>
          <w:rFonts w:cs="ArialMT"/>
          <w:sz w:val="24"/>
          <w:szCs w:val="24"/>
        </w:rPr>
        <w:t>need to be identified</w:t>
      </w:r>
      <w:r w:rsidR="00051BEE" w:rsidRPr="009A013B">
        <w:rPr>
          <w:rFonts w:cs="ArialMT"/>
          <w:sz w:val="24"/>
          <w:szCs w:val="24"/>
        </w:rPr>
        <w:t>. Further,</w:t>
      </w:r>
      <w:r w:rsidR="00EB2A1F" w:rsidRPr="009A013B">
        <w:rPr>
          <w:rFonts w:cs="ArialMT"/>
          <w:sz w:val="24"/>
          <w:szCs w:val="24"/>
        </w:rPr>
        <w:t xml:space="preserve"> more effective treatment and management strategies are needed</w:t>
      </w:r>
      <w:r w:rsidRPr="009A013B">
        <w:rPr>
          <w:rFonts w:cs="ArialMT"/>
          <w:sz w:val="24"/>
          <w:szCs w:val="24"/>
        </w:rPr>
        <w:t xml:space="preserve">. </w:t>
      </w:r>
      <w:r w:rsidR="00051BEE" w:rsidRPr="009A013B">
        <w:rPr>
          <w:rFonts w:cs="ArialMT"/>
          <w:sz w:val="24"/>
          <w:szCs w:val="24"/>
        </w:rPr>
        <w:t xml:space="preserve"> I</w:t>
      </w:r>
      <w:r w:rsidRPr="009A013B">
        <w:rPr>
          <w:rFonts w:cs="ArialMT"/>
          <w:sz w:val="24"/>
          <w:szCs w:val="24"/>
        </w:rPr>
        <w:t xml:space="preserve">dentification of </w:t>
      </w:r>
      <w:r w:rsidR="00C47FA3" w:rsidRPr="009A013B">
        <w:rPr>
          <w:rFonts w:cs="ArialMT"/>
          <w:sz w:val="24"/>
          <w:szCs w:val="24"/>
        </w:rPr>
        <w:t>the needs, beliefs, and behaviours of these individuals and organisational features</w:t>
      </w:r>
      <w:r w:rsidR="00E70904" w:rsidRPr="009A013B">
        <w:rPr>
          <w:rFonts w:cs="ArialMT"/>
          <w:sz w:val="24"/>
          <w:szCs w:val="24"/>
        </w:rPr>
        <w:fldChar w:fldCharType="begin">
          <w:fldData xml:space="preserve">PEVuZE5vdGU+PENpdGU+PEF1dGhvcj5QaW5ub2NrPC9BdXRob3I+PFllYXI+MjAxNTwvWWVhcj48
SURUZXh0PkltcGxlbWVudGluZyBzdXBwb3J0ZWQgc2VsZi1tYW5hZ2VtZW50IGZvciBhc3RobWE6
IGEgc3lzdGVtYXRpYyByZXZpZXcgYW5kIHN1Z2dlc3RlZCBoaWVyYXJjaHkgb2YgZXZpZGVuY2Ug
b2YgaW1wbGVtZW50YXRpb24gc3R1ZGllczwvSURUZXh0PjxEaXNwbGF5VGV4dD48c3R5bGUgZmFj
ZT0ic3VwZXJzY3JpcHQiPjEyPC9zdHlsZT48L0Rpc3BsYXlUZXh0PjxyZWNvcmQ+PGtleXdvcmRz
PjxrZXl3b3JkPkFzdGhtYS8qdGhlcmFweTwva2V5d29yZD48a2V5d29yZD5TZWxmIENhcmUvKm1l
dGhvZHM8L2tleXdvcmQ+PGtleXdvcmQ+RmVtYWxlPC9rZXl3b3JkPjxrZXl3b3JkPkh1bWFuczwv
a2V5d29yZD48a2V5d29yZD5SZXRyb3NwZWN0aXZlIFN0dWRpZXM8L2tleXdvcmQ+PGtleXdvcmQ+
U3VydmV5cyBhbmQgUXVlc3Rpb25uYWlyZXM8L2tleXdvcmQ+PC9rZXl3b3Jkcz48dXJscz48cmVs
YXRlZC11cmxzPjx1cmw+aHR0cDovL3NlYXJjaC5lYnNjb2hvc3QuY29tL2xvZ2luLmFzcHg/ZGly
ZWN0PXRydWUmYW1wO2RiPWNtZWRtJmFtcDtBTj0yNjAzMjk0MSZhbXA7c2l0ZT1laG9zdC1saXZl
PC91cmw+PC9yZWxhdGVkLXVybHM+PC91cmxzPjxpc2JuPjE3NDEtNzAxNTwvaXNibj48dGl0bGVz
Pjx0aXRsZT5JbXBsZW1lbnRpbmcgc3VwcG9ydGVkIHNlbGYtbWFuYWdlbWVudCBmb3IgYXN0aG1h
OiBhIHN5c3RlbWF0aWMgcmV2aWV3IGFuZCBzdWdnZXN0ZWQgaGllcmFyY2h5IG9mIGV2aWRlbmNl
IG9mIGltcGxlbWVudGF0aW9uIHN0dWRpZXM8L3RpdGxlPjxzZWNvbmRhcnktdGl0bGU+Qk1DIE1l
ZGljaW5lPC9zZWNvbmRhcnktdGl0bGU+PC90aXRsZXM+PHBhZ2VzPjEyNy0xMjc8L3BhZ2VzPjxj
b250cmlidXRvcnM+PGF1dGhvcnM+PGF1dGhvcj5QaW5ub2NrLCBIaWxhcnk8L2F1dGhvcj48YXV0
aG9yPkVwaXBoYW5pb3UsIEVsZW5pPC9hdXRob3I+PGF1dGhvcj5QZWFyY2UsIEdlbW1hPC9hdXRo
b3I+PGF1dGhvcj5QYXJrZSwgSGFubmFoPC9hdXRob3I+PGF1dGhvcj5HcmVlbmhhbGdoLCBUcmlz
aDwvYXV0aG9yPjxhdXRob3I+U2hlaWtoLCBBeml6PC9hdXRob3I+PGF1dGhvcj5HcmlmZml0aHMs
IENocmlzIEouPC9hdXRob3I+PGF1dGhvcj5UYXlsb3IsIFN0ZXBoYW5pZSBKLiBDLjwvYXV0aG9y
PjwvYXV0aG9ycz48L2NvbnRyaWJ1dG9ycz48YWRkZWQtZGF0ZSBmb3JtYXQ9InV0YyI+MTQ2ODMz
NDc2MzwvYWRkZWQtZGF0ZT48cHViLWxvY2F0aW9uPkVuZ2xhbmQ8L3B1Yi1sb2NhdGlvbj48cmVm
LXR5cGUgbmFtZT0iSm91cm5hbCBBcnRpY2xlIj4xNzwvcmVmLXR5cGU+PGF1dGgtYWRkcmVzcz5B
c3RobWEgVUsgQ2VudHJlIGZvciBBcHBsaWVkIFJlc2VhcmNoLCBBbGxlcmd5IGFuZCBSZXNwaXJh
dG9yeSBSZXNlYXJjaCBHcm91cCwgVXNoZXIgSW5zdGl0dXRlIGZvciBQb3B1bGF0aW9uIEhlYWx0
aCBTY2llbmNlcyBhbmQgSW5mb3JtYXRpY3MsIFVuaXZlcnNpdHkgb2YgRWRpbmJ1cmdoLCBEb29y
d2F5IDMsIE1lZGljYWwgU2Nob29sLCBUZXZpb3QgUGxhY2UsIEVkaW5idXJnaCwgRUg4IDlBRywg
VUsuIGhpbGFyeS5waW5ub2NrQGVkLmFjLnVrLiYjeEQ7Q2VudHJlIGZvciBQcmltYXJ5IENhcmUg
YW5kIFB1YmxpYyBIZWFsdGgsIEJhcnRzIGFuZCBUaGUgTG9uZG9uIFNjaG9vbCBvZiBNZWRpY2lu
ZSBhbmQgRGVudGlzdHJ5LCBRdWVlbiBNYXJ5IFVuaXZlcnNpdHkgb2YgTG9uZG9uLCBMb25kb24s
IEUxIDJBQiwgVUsuIGVsZW5pZXBpODJAZ21haWwuY29tLiYjeEQ7Q2VudHJlIGZvciBUZWNobm9s
b2d5IEVuYWJsZWQgSGVhbHRoLCBDb3ZlbnRyeSBVbml2ZXJzaXR5LCBDb3ZlbnRyeSwgQ1YxIDVG
QiwgVUsuIGdlbW1hLnBlYXJjZUBjb3ZlbnRyeS5hYy51ay4mI3hEO0NlbnRyZSBmb3IgUHJpbWFy
eSBDYXJlIGFuZCBQdWJsaWMgSGVhbHRoLCBCYXJ0cyBhbmQgVGhlIExvbmRvbiBTY2hvb2wgb2Yg
TWVkaWNpbmUgYW5kIERlbnRpc3RyeSwgUXVlZW4gTWFyeSBVbml2ZXJzaXR5IG9mIExvbmRvbiwg
TG9uZG9uLCBFMSAyQUIsIFVLLiBoYW5uYWhscGFya2VAZ21haWwuY29tLiYjeEQ7RGVwYXJ0bWVu
dCBvZiBQcmltYXJ5IENhcmUgSGVhbHRoIFNjaWVuY2VzLCBOZXcgUmFkY2xpZmZlIEhvdXNlLCAy
bmQgZmxvb3IsIFdhbHRvbiBTdHJlZXQsIE94Zm9yZCwgT1gyIDZHRywgVUsuIHRyaXNoLmdyZWVu
aGFsZ2hAcGhjLm94LmFjLnVrLiYjeEQ7QXN0aG1hIFVLIENlbnRyZSBmb3IgQXBwbGllZCBSZXNl
YXJjaCwgQWxsZXJneSBhbmQgUmVzcGlyYXRvcnkgUmVzZWFyY2ggR3JvdXAsIFVzaGVyIEluc3Rp
dHV0ZSBmb3IgUG9wdWxhdGlvbiBIZWFsdGggU2NpZW5jZXMgYW5kIEluZm9ybWF0aWNzLCBVbml2
ZXJzaXR5IG9mIEVkaW5idXJnaCwgRG9vcndheSAzLCBNZWRpY2FsIFNjaG9vbCwgVGV2aW90IFBs
YWNlLCBFZGluYnVyZ2gsIEVIOCA5QUcsIFVLLiBheml6LnNoZWlraEBlZC5hYy51ay4mI3hEO0Fz
dGhtYSBVSyBDZW50cmUgZm9yIEFwcGxpZWQgUmVzZWFyY2gsIEFsbGVyZ3kgYW5kIFJlc3BpcmF0
b3J5IFJlc2VhcmNoIEdyb3VwLCBVc2hlciBJbnN0aXR1dGUgZm9yIFBvcHVsYXRpb24gSGVhbHRo
IFNjaWVuY2VzIGFuZCBJbmZvcm1hdGljcywgVW5pdmVyc2l0eSBvZiBFZGluYnVyZ2gsIERvb3J3
YXkgMywgTWVkaWNhbCBTY2hvb2wsIFRldmlvdCBQbGFjZSwgRWRpbmJ1cmdoLCBFSDggOUFHLCBV
Sy4gYy5qLmdyaWZmaXRoc0BxbXVsLmFjLnVrLiYjeEQ7UHVibGljIEhlYWx0aCBhbmQgUHJpbWFy
eSBDYXJlLCBNdWx0aWRpc2NpcGxpbmFyeSBFdmlkZW5jZSBTeW50aGVzaXMgSHViIChtRXNoKSwg
Q2VudHJlIGZvciBQcmltYXJ5IENhcmUgYW5kIFB1YmxpYyBIZWFsdGgsIEJhcnRzIGFuZCBUaGUg
TG9uZG9uIFNjaG9vbCBvZiBNZWRpY2luZSBhbmQgRGVudGlzdHJ5LCBRdWVlbiBNYXJ5IFVuaXZl
cnNpdHkgb2YgTG9uZG9uLCBMb25kb24sIEUxIDJBQiwgVUsuIHMuai5jLnRheWxvckBxbXVsLmFj
LnVrLjwvYXV0aC1hZGRyZXNzPjxkYXRlcz48eWVhcj4yMDE1PC95ZWFyPjwvZGF0ZXM+PHJlbW90
ZS1kYXRhYmFzZS1wcm92aWRlcj5FQlNDT2hvc3Q8L3JlbW90ZS1kYXRhYmFzZS1wcm92aWRlcj48
cmVjLW51bWJlcj40MjI5PC9yZWMtbnVtYmVyPjxwdWJsaXNoZXI+QmlvTWVkIENlbnRyYWw8L3B1
Ymxpc2hlcj48bGFzdC11cGRhdGVkLWRhdGUgZm9ybWF0PSJ1dGMiPjE0OTA2OTg4NjI8L2xhc3Qt
dXBkYXRlZC1kYXRlPjxhY2Nlc3Npb24tbnVtPjI2MDMyOTQxPC9hY2Nlc3Npb24tbnVtPjxlbGVj
dHJvbmljLXJlc291cmNlLW51bT4xMC4xMTg2L3MxMjkxNi0wMTUtMDM2MS0wPC9lbGVjdHJvbmlj
LXJlc291cmNlLW51bT48dm9sdW1lPjEzPC92b2x1bWU+PHJlbW90ZS1kYXRhYmFzZS1uYW1lPmNt
ZWRtPC9yZW1vdGUtZGF0YWJhc2UtbmFtZT48L3JlY29yZD48L0NpdGU+PC9FbmROb3RlPn==
</w:fldData>
        </w:fldChar>
      </w:r>
      <w:r w:rsidR="00E70904" w:rsidRPr="009A013B">
        <w:rPr>
          <w:rFonts w:cs="ArialMT"/>
          <w:sz w:val="24"/>
          <w:szCs w:val="24"/>
        </w:rPr>
        <w:instrText xml:space="preserve"> ADDIN EN.CITE </w:instrText>
      </w:r>
      <w:r w:rsidR="00E70904" w:rsidRPr="009A013B">
        <w:rPr>
          <w:rFonts w:cs="ArialMT"/>
          <w:sz w:val="24"/>
          <w:szCs w:val="24"/>
        </w:rPr>
        <w:fldChar w:fldCharType="begin">
          <w:fldData xml:space="preserve">PEVuZE5vdGU+PENpdGU+PEF1dGhvcj5QaW5ub2NrPC9BdXRob3I+PFllYXI+MjAxNTwvWWVhcj48
SURUZXh0PkltcGxlbWVudGluZyBzdXBwb3J0ZWQgc2VsZi1tYW5hZ2VtZW50IGZvciBhc3RobWE6
IGEgc3lzdGVtYXRpYyByZXZpZXcgYW5kIHN1Z2dlc3RlZCBoaWVyYXJjaHkgb2YgZXZpZGVuY2Ug
b2YgaW1wbGVtZW50YXRpb24gc3R1ZGllczwvSURUZXh0PjxEaXNwbGF5VGV4dD48c3R5bGUgZmFj
ZT0ic3VwZXJzY3JpcHQiPjEyPC9zdHlsZT48L0Rpc3BsYXlUZXh0PjxyZWNvcmQ+PGtleXdvcmRz
PjxrZXl3b3JkPkFzdGhtYS8qdGhlcmFweTwva2V5d29yZD48a2V5d29yZD5TZWxmIENhcmUvKm1l
dGhvZHM8L2tleXdvcmQ+PGtleXdvcmQ+RmVtYWxlPC9rZXl3b3JkPjxrZXl3b3JkPkh1bWFuczwv
a2V5d29yZD48a2V5d29yZD5SZXRyb3NwZWN0aXZlIFN0dWRpZXM8L2tleXdvcmQ+PGtleXdvcmQ+
U3VydmV5cyBhbmQgUXVlc3Rpb25uYWlyZXM8L2tleXdvcmQ+PC9rZXl3b3Jkcz48dXJscz48cmVs
YXRlZC11cmxzPjx1cmw+aHR0cDovL3NlYXJjaC5lYnNjb2hvc3QuY29tL2xvZ2luLmFzcHg/ZGly
ZWN0PXRydWUmYW1wO2RiPWNtZWRtJmFtcDtBTj0yNjAzMjk0MSZhbXA7c2l0ZT1laG9zdC1saXZl
PC91cmw+PC9yZWxhdGVkLXVybHM+PC91cmxzPjxpc2JuPjE3NDEtNzAxNTwvaXNibj48dGl0bGVz
Pjx0aXRsZT5JbXBsZW1lbnRpbmcgc3VwcG9ydGVkIHNlbGYtbWFuYWdlbWVudCBmb3IgYXN0aG1h
OiBhIHN5c3RlbWF0aWMgcmV2aWV3IGFuZCBzdWdnZXN0ZWQgaGllcmFyY2h5IG9mIGV2aWRlbmNl
IG9mIGltcGxlbWVudGF0aW9uIHN0dWRpZXM8L3RpdGxlPjxzZWNvbmRhcnktdGl0bGU+Qk1DIE1l
ZGljaW5lPC9zZWNvbmRhcnktdGl0bGU+PC90aXRsZXM+PHBhZ2VzPjEyNy0xMjc8L3BhZ2VzPjxj
b250cmlidXRvcnM+PGF1dGhvcnM+PGF1dGhvcj5QaW5ub2NrLCBIaWxhcnk8L2F1dGhvcj48YXV0
aG9yPkVwaXBoYW5pb3UsIEVsZW5pPC9hdXRob3I+PGF1dGhvcj5QZWFyY2UsIEdlbW1hPC9hdXRo
b3I+PGF1dGhvcj5QYXJrZSwgSGFubmFoPC9hdXRob3I+PGF1dGhvcj5HcmVlbmhhbGdoLCBUcmlz
aDwvYXV0aG9yPjxhdXRob3I+U2hlaWtoLCBBeml6PC9hdXRob3I+PGF1dGhvcj5HcmlmZml0aHMs
IENocmlzIEouPC9hdXRob3I+PGF1dGhvcj5UYXlsb3IsIFN0ZXBoYW5pZSBKLiBDLjwvYXV0aG9y
PjwvYXV0aG9ycz48L2NvbnRyaWJ1dG9ycz48YWRkZWQtZGF0ZSBmb3JtYXQ9InV0YyI+MTQ2ODMz
NDc2MzwvYWRkZWQtZGF0ZT48cHViLWxvY2F0aW9uPkVuZ2xhbmQ8L3B1Yi1sb2NhdGlvbj48cmVm
LXR5cGUgbmFtZT0iSm91cm5hbCBBcnRpY2xlIj4xNzwvcmVmLXR5cGU+PGF1dGgtYWRkcmVzcz5B
c3RobWEgVUsgQ2VudHJlIGZvciBBcHBsaWVkIFJlc2VhcmNoLCBBbGxlcmd5IGFuZCBSZXNwaXJh
dG9yeSBSZXNlYXJjaCBHcm91cCwgVXNoZXIgSW5zdGl0dXRlIGZvciBQb3B1bGF0aW9uIEhlYWx0
aCBTY2llbmNlcyBhbmQgSW5mb3JtYXRpY3MsIFVuaXZlcnNpdHkgb2YgRWRpbmJ1cmdoLCBEb29y
d2F5IDMsIE1lZGljYWwgU2Nob29sLCBUZXZpb3QgUGxhY2UsIEVkaW5idXJnaCwgRUg4IDlBRywg
VUsuIGhpbGFyeS5waW5ub2NrQGVkLmFjLnVrLiYjeEQ7Q2VudHJlIGZvciBQcmltYXJ5IENhcmUg
YW5kIFB1YmxpYyBIZWFsdGgsIEJhcnRzIGFuZCBUaGUgTG9uZG9uIFNjaG9vbCBvZiBNZWRpY2lu
ZSBhbmQgRGVudGlzdHJ5LCBRdWVlbiBNYXJ5IFVuaXZlcnNpdHkgb2YgTG9uZG9uLCBMb25kb24s
IEUxIDJBQiwgVUsuIGVsZW5pZXBpODJAZ21haWwuY29tLiYjeEQ7Q2VudHJlIGZvciBUZWNobm9s
b2d5IEVuYWJsZWQgSGVhbHRoLCBDb3ZlbnRyeSBVbml2ZXJzaXR5LCBDb3ZlbnRyeSwgQ1YxIDVG
QiwgVUsuIGdlbW1hLnBlYXJjZUBjb3ZlbnRyeS5hYy51ay4mI3hEO0NlbnRyZSBmb3IgUHJpbWFy
eSBDYXJlIGFuZCBQdWJsaWMgSGVhbHRoLCBCYXJ0cyBhbmQgVGhlIExvbmRvbiBTY2hvb2wgb2Yg
TWVkaWNpbmUgYW5kIERlbnRpc3RyeSwgUXVlZW4gTWFyeSBVbml2ZXJzaXR5IG9mIExvbmRvbiwg
TG9uZG9uLCBFMSAyQUIsIFVLLiBoYW5uYWhscGFya2VAZ21haWwuY29tLiYjeEQ7RGVwYXJ0bWVu
dCBvZiBQcmltYXJ5IENhcmUgSGVhbHRoIFNjaWVuY2VzLCBOZXcgUmFkY2xpZmZlIEhvdXNlLCAy
bmQgZmxvb3IsIFdhbHRvbiBTdHJlZXQsIE94Zm9yZCwgT1gyIDZHRywgVUsuIHRyaXNoLmdyZWVu
aGFsZ2hAcGhjLm94LmFjLnVrLiYjeEQ7QXN0aG1hIFVLIENlbnRyZSBmb3IgQXBwbGllZCBSZXNl
YXJjaCwgQWxsZXJneSBhbmQgUmVzcGlyYXRvcnkgUmVzZWFyY2ggR3JvdXAsIFVzaGVyIEluc3Rp
dHV0ZSBmb3IgUG9wdWxhdGlvbiBIZWFsdGggU2NpZW5jZXMgYW5kIEluZm9ybWF0aWNzLCBVbml2
ZXJzaXR5IG9mIEVkaW5idXJnaCwgRG9vcndheSAzLCBNZWRpY2FsIFNjaG9vbCwgVGV2aW90IFBs
YWNlLCBFZGluYnVyZ2gsIEVIOCA5QUcsIFVLLiBheml6LnNoZWlraEBlZC5hYy51ay4mI3hEO0Fz
dGhtYSBVSyBDZW50cmUgZm9yIEFwcGxpZWQgUmVzZWFyY2gsIEFsbGVyZ3kgYW5kIFJlc3BpcmF0
b3J5IFJlc2VhcmNoIEdyb3VwLCBVc2hlciBJbnN0aXR1dGUgZm9yIFBvcHVsYXRpb24gSGVhbHRo
IFNjaWVuY2VzIGFuZCBJbmZvcm1hdGljcywgVW5pdmVyc2l0eSBvZiBFZGluYnVyZ2gsIERvb3J3
YXkgMywgTWVkaWNhbCBTY2hvb2wsIFRldmlvdCBQbGFjZSwgRWRpbmJ1cmdoLCBFSDggOUFHLCBV
Sy4gYy5qLmdyaWZmaXRoc0BxbXVsLmFjLnVrLiYjeEQ7UHVibGljIEhlYWx0aCBhbmQgUHJpbWFy
eSBDYXJlLCBNdWx0aWRpc2NpcGxpbmFyeSBFdmlkZW5jZSBTeW50aGVzaXMgSHViIChtRXNoKSwg
Q2VudHJlIGZvciBQcmltYXJ5IENhcmUgYW5kIFB1YmxpYyBIZWFsdGgsIEJhcnRzIGFuZCBUaGUg
TG9uZG9uIFNjaG9vbCBvZiBNZWRpY2luZSBhbmQgRGVudGlzdHJ5LCBRdWVlbiBNYXJ5IFVuaXZl
cnNpdHkgb2YgTG9uZG9uLCBMb25kb24sIEUxIDJBQiwgVUsuIHMuai5jLnRheWxvckBxbXVsLmFj
LnVrLjwvYXV0aC1hZGRyZXNzPjxkYXRlcz48eWVhcj4yMDE1PC95ZWFyPjwvZGF0ZXM+PHJlbW90
ZS1kYXRhYmFzZS1wcm92aWRlcj5FQlNDT2hvc3Q8L3JlbW90ZS1kYXRhYmFzZS1wcm92aWRlcj48
cmVjLW51bWJlcj40MjI5PC9yZWMtbnVtYmVyPjxwdWJsaXNoZXI+QmlvTWVkIENlbnRyYWw8L3B1
Ymxpc2hlcj48bGFzdC11cGRhdGVkLWRhdGUgZm9ybWF0PSJ1dGMiPjE0OTA2OTg4NjI8L2xhc3Qt
dXBkYXRlZC1kYXRlPjxhY2Nlc3Npb24tbnVtPjI2MDMyOTQxPC9hY2Nlc3Npb24tbnVtPjxlbGVj
dHJvbmljLXJlc291cmNlLW51bT4xMC4xMTg2L3MxMjkxNi0wMTUtMDM2MS0wPC9lbGVjdHJvbmlj
LXJlc291cmNlLW51bT48dm9sdW1lPjEzPC92b2x1bWU+PHJlbW90ZS1kYXRhYmFzZS1uYW1lPmNt
ZWRtPC9yZW1vdGUtZGF0YWJhc2UtbmFtZT48L3JlY29yZD48L0NpdGU+PC9FbmROb3RlPn==
</w:fldData>
        </w:fldChar>
      </w:r>
      <w:r w:rsidR="00E70904" w:rsidRPr="009A013B">
        <w:rPr>
          <w:rFonts w:cs="ArialMT"/>
          <w:sz w:val="24"/>
          <w:szCs w:val="24"/>
        </w:rPr>
        <w:instrText xml:space="preserve"> ADDIN EN.CITE.DATA </w:instrText>
      </w:r>
      <w:r w:rsidR="00E70904" w:rsidRPr="009A013B">
        <w:rPr>
          <w:rFonts w:cs="ArialMT"/>
          <w:sz w:val="24"/>
          <w:szCs w:val="24"/>
        </w:rPr>
      </w:r>
      <w:r w:rsidR="00E70904" w:rsidRPr="009A013B">
        <w:rPr>
          <w:rFonts w:cs="ArialMT"/>
          <w:sz w:val="24"/>
          <w:szCs w:val="24"/>
        </w:rPr>
        <w:fldChar w:fldCharType="end"/>
      </w:r>
      <w:r w:rsidR="00E70904" w:rsidRPr="009A013B">
        <w:rPr>
          <w:rFonts w:cs="ArialMT"/>
          <w:sz w:val="24"/>
          <w:szCs w:val="24"/>
        </w:rPr>
      </w:r>
      <w:r w:rsidR="00E70904" w:rsidRPr="009A013B">
        <w:rPr>
          <w:rFonts w:cs="ArialMT"/>
          <w:sz w:val="24"/>
          <w:szCs w:val="24"/>
        </w:rPr>
        <w:fldChar w:fldCharType="separate"/>
      </w:r>
      <w:r w:rsidR="00E70904" w:rsidRPr="009A013B">
        <w:rPr>
          <w:rFonts w:cs="ArialMT"/>
          <w:noProof/>
          <w:sz w:val="24"/>
          <w:szCs w:val="24"/>
          <w:vertAlign w:val="superscript"/>
        </w:rPr>
        <w:t>12</w:t>
      </w:r>
      <w:r w:rsidR="00E70904" w:rsidRPr="009A013B">
        <w:rPr>
          <w:rFonts w:cs="ArialMT"/>
          <w:sz w:val="24"/>
          <w:szCs w:val="24"/>
        </w:rPr>
        <w:fldChar w:fldCharType="end"/>
      </w:r>
      <w:r w:rsidRPr="009A013B">
        <w:rPr>
          <w:rFonts w:cs="ArialMT"/>
          <w:sz w:val="24"/>
          <w:szCs w:val="24"/>
        </w:rPr>
        <w:t xml:space="preserve"> can </w:t>
      </w:r>
      <w:r w:rsidR="00B07663" w:rsidRPr="009A013B">
        <w:rPr>
          <w:rFonts w:cs="ArialMT"/>
          <w:sz w:val="24"/>
          <w:szCs w:val="24"/>
        </w:rPr>
        <w:t>indicate where improvements should be focused to help groups of people least likely to benefit from existing self-management interventions, and potentially inform the design and implementation of future interventions.</w:t>
      </w:r>
      <w:r w:rsidR="00873032" w:rsidRPr="009A013B">
        <w:rPr>
          <w:rFonts w:cs="ArialMT"/>
          <w:sz w:val="24"/>
          <w:szCs w:val="24"/>
        </w:rPr>
        <w:fldChar w:fldCharType="begin"/>
      </w:r>
      <w:r w:rsidR="00873032" w:rsidRPr="009A013B">
        <w:rPr>
          <w:rFonts w:cs="ArialMT"/>
          <w:sz w:val="24"/>
          <w:szCs w:val="24"/>
        </w:rPr>
        <w:instrText xml:space="preserve"> ADDIN EN.CITE &lt;EndNote&gt;&lt;Cite&gt;&lt;Author&gt;Glasgow&lt;/Author&gt;&lt;Year&gt;1999&lt;/Year&gt;&lt;IDText&gt;Evaluating the public health impact of health promotion interventions: The RE-AIM framework&lt;/IDText&gt;&lt;DisplayText&gt;&lt;style face="superscript"&gt;10&lt;/style&gt;&lt;/DisplayText&gt;&lt;record&gt;&lt;dates&gt;&lt;pub-dates&gt;&lt;date&gt;SEP 1999&lt;/date&gt;&lt;/pub-dates&gt;&lt;year&gt;1999&lt;/year&gt;&lt;/dates&gt;&lt;keywords&gt;&lt;keyword&gt;COST-EFFECTIVENESS&lt;/keyword&gt;&lt;keyword&gt;SMOKING CESSATION&lt;/keyword&gt;&lt;keyword&gt;PROGRAMS&lt;/keyword&gt;&lt;keyword&gt;TRIALS&lt;/keyword&gt;&lt;keyword&gt;CARE&lt;/keyword&gt;&lt;keyword&gt;EFFICACY&lt;/keyword&gt;&lt;keyword&gt;PARTICIPATION&lt;/keyword&gt;&lt;keyword&gt;MANAGEMENT&lt;/keyword&gt;&lt;keyword&gt;OUTCOMES&lt;/keyword&gt;&lt;keyword&gt;ECOLOGY&lt;/keyword&gt;&lt;/keywords&gt;&lt;urls&gt;&lt;related-urls&gt;&lt;url&gt;http://www.ncbi.nlm.nih.gov/pmc/articles/PMC1508772/pdf/amjph00009-0018.pdf&lt;/url&gt;&lt;/related-urls&gt;&lt;/urls&gt;&lt;isbn&gt;0090-0036&lt;/isbn&gt;&lt;work-type&gt;Article&lt;/work-type&gt;&lt;titles&gt;&lt;title&gt;Evaluating the public health impact of health promotion interventions: The RE-AIM framework&lt;/title&gt;&lt;secondary-title&gt;American Journal of Public Health&lt;/secondary-title&gt;&lt;/titles&gt;&lt;pages&gt;1322-1327&lt;/pages&gt;&lt;number&gt;9&lt;/number&gt;&lt;contributors&gt;&lt;authors&gt;&lt;author&gt;Glasgow, RE&lt;/author&gt;&lt;author&gt;Vogt, TM&lt;/author&gt;&lt;author&gt;Boles, SM&lt;/author&gt;&lt;/authors&gt;&lt;/contributors&gt;&lt;language&gt;English&lt;/language&gt;&lt;added-date format="utc"&gt;1420219143&lt;/added-date&gt;&lt;ref-type name="Journal Article"&gt;17&lt;/ref-type&gt;&lt;auth-address&gt;Glasgow, RE (reprint author), AMC Canc Res Ctr, 1600 Pierce St, Denver, CO 80214 USA&amp;#xD;AMC Canc Res Ctr, Denver, CO 80214 USA&amp;#xD;Kaiser Permanente Ctr Hlth Res, Honolulu, HI USA&amp;#xD;Oregon Res Inst, Eugene, OR 97403 USA&lt;/auth-address&gt;&lt;rec-number&gt;14&lt;/rec-number&gt;&lt;last-updated-date format="utc"&gt;1490698862&lt;/last-updated-date&gt;&lt;accession-num&gt;WOS:000082214600005&lt;/accession-num&gt;&lt;electronic-resource-num&gt;10.2105/AJPH.89.9.1322&lt;/electronic-resource-num&gt;&lt;volume&gt;89&lt;/volume&gt;&lt;/record&gt;&lt;/Cite&gt;&lt;/EndNote&gt;</w:instrText>
      </w:r>
      <w:r w:rsidR="00873032" w:rsidRPr="009A013B">
        <w:rPr>
          <w:rFonts w:cs="ArialMT"/>
          <w:sz w:val="24"/>
          <w:szCs w:val="24"/>
        </w:rPr>
        <w:fldChar w:fldCharType="separate"/>
      </w:r>
      <w:r w:rsidR="00873032" w:rsidRPr="009A013B">
        <w:rPr>
          <w:rFonts w:cs="ArialMT"/>
          <w:noProof/>
          <w:sz w:val="24"/>
          <w:szCs w:val="24"/>
          <w:vertAlign w:val="superscript"/>
        </w:rPr>
        <w:t>10</w:t>
      </w:r>
      <w:r w:rsidR="00873032" w:rsidRPr="009A013B">
        <w:rPr>
          <w:rFonts w:cs="ArialMT"/>
          <w:sz w:val="24"/>
          <w:szCs w:val="24"/>
        </w:rPr>
        <w:fldChar w:fldCharType="end"/>
      </w:r>
      <w:r w:rsidR="006762C2" w:rsidRPr="009A013B">
        <w:rPr>
          <w:rFonts w:cs="ArialMT"/>
          <w:sz w:val="24"/>
          <w:szCs w:val="24"/>
        </w:rPr>
        <w:t xml:space="preserve"> </w:t>
      </w:r>
    </w:p>
    <w:p w14:paraId="3001FF17" w14:textId="155A6844" w:rsidR="002F23EF" w:rsidRPr="009A013B" w:rsidRDefault="002F23EF" w:rsidP="002B3959">
      <w:pPr>
        <w:autoSpaceDE w:val="0"/>
        <w:autoSpaceDN w:val="0"/>
        <w:adjustRightInd w:val="0"/>
        <w:spacing w:after="0" w:line="480" w:lineRule="auto"/>
        <w:ind w:firstLine="720"/>
        <w:rPr>
          <w:sz w:val="24"/>
          <w:szCs w:val="24"/>
        </w:rPr>
      </w:pPr>
      <w:r w:rsidRPr="009A013B">
        <w:rPr>
          <w:rFonts w:cs="ArialMT"/>
          <w:sz w:val="24"/>
          <w:szCs w:val="24"/>
        </w:rPr>
        <w:t xml:space="preserve">Quantitative reviews </w:t>
      </w:r>
      <w:r w:rsidR="00D535B6" w:rsidRPr="009A013B">
        <w:rPr>
          <w:rFonts w:cs="ArialMT"/>
          <w:sz w:val="24"/>
          <w:szCs w:val="24"/>
        </w:rPr>
        <w:t xml:space="preserve">in this area </w:t>
      </w:r>
      <w:r w:rsidRPr="009A013B">
        <w:rPr>
          <w:rFonts w:cs="ArialMT"/>
          <w:sz w:val="24"/>
          <w:szCs w:val="24"/>
        </w:rPr>
        <w:t xml:space="preserve">have focused on identifying and comparing combinations </w:t>
      </w:r>
      <w:r w:rsidR="00BC018D" w:rsidRPr="009A013B">
        <w:rPr>
          <w:rFonts w:cs="ArialMT"/>
          <w:sz w:val="24"/>
          <w:szCs w:val="24"/>
        </w:rPr>
        <w:t xml:space="preserve">of effective features </w:t>
      </w:r>
      <w:r w:rsidRPr="009A013B">
        <w:rPr>
          <w:rFonts w:cs="ArialMT"/>
          <w:sz w:val="24"/>
          <w:szCs w:val="24"/>
        </w:rPr>
        <w:t xml:space="preserve">of self-management interventions, and comparing </w:t>
      </w:r>
      <w:r w:rsidRPr="009A013B">
        <w:rPr>
          <w:rFonts w:cs="ArialMT"/>
          <w:sz w:val="24"/>
          <w:szCs w:val="24"/>
        </w:rPr>
        <w:lastRenderedPageBreak/>
        <w:t>methods of delivering and implementing these interventions</w:t>
      </w:r>
      <w:r w:rsidR="00A27691" w:rsidRPr="009A013B">
        <w:rPr>
          <w:rFonts w:cs="ArialMT"/>
          <w:sz w:val="24"/>
          <w:szCs w:val="24"/>
        </w:rPr>
        <w:t>.</w:t>
      </w:r>
      <w:r w:rsidR="00873032" w:rsidRPr="009A013B">
        <w:rPr>
          <w:rFonts w:cs="ArialMT"/>
          <w:sz w:val="24"/>
          <w:szCs w:val="24"/>
        </w:rPr>
        <w:fldChar w:fldCharType="begin">
          <w:fldData xml:space="preserve">PEVuZE5vdGU+PENpdGU+PEF1dGhvcj5HaWJzb24gUGV0ZXI8L0F1dGhvcj48WWVhcj4yMDAyYTwv
WWVhcj48SURUZXh0PlNlbGYtbWFuYWdlbWVudCBlZHVjYXRpb24gYW5kIHJlZ3VsYXIgcHJhY3Rp
dGlvbmVyIHJldmlldyBmb3IgYWR1bHRzIHdpdGggYXN0aG1hPC9JRFRleHQ+PERpc3BsYXlUZXh0
PjxzdHlsZSBmYWNlPSJzdXBlcnNjcmlwdCI+NCw4LDEyLTE4PC9zdHlsZT48L0Rpc3BsYXlUZXh0
PjxyZWNvcmQ+PGtleXdvcmRzPjxrZXl3b3JkPk91dGNvbWUgQXNzZXNzbWVudCAoSGVhbHRoIENh
cmUpPC9rZXl3b3JkPjxrZXl3b3JkPlBhdGllbnQgRWR1Y2F0aW9uIGFzIFRvcGljPC9rZXl3b3Jk
PjxrZXl3b3JkPlNlbGYgQ2FyZTwva2V5d29yZD48a2V5d29yZD5Bc3RobWEgW3JlaGFiaWxpdGF0
aW9uXSBbdGhlcmFweV08L2tleXdvcmQ+PGtleXdvcmQ+RW1lcmdlbmNpZXM8L2tleXdvcmQ+PGtl
eXdvcmQ+SG9zcGl0YWxpemF0aW9uPC9rZXl3b3JkPjxrZXl3b3JkPlJhbmRvbWl6ZWQgQ29udHJv
bGxlZCBUcmlhbHMgYXMgVG9waWM8L2tleXdvcmQ+PGtleXdvcmQ+QWRvbGVzY2VudFtjaGVja3dv
cmRdPC9rZXl3b3JkPjxrZXl3b3JkPkFkdWx0W2NoZWNrd29yZF08L2tleXdvcmQ+PGtleXdvcmQ+
SHVtYW5zW2NoZWNrd29yZF08L2tleXdvcmQ+PGtleXdvcmQ+QWlyd2F5czwva2V5d29yZD48L2tl
eXdvcmRzPjx1cmxzPjxyZWxhdGVkLXVybHM+PHVybD5odHRwOi8vb25saW5lbGlicmFyeS53aWxl
eS5jb20vZG9pLzEwLjEwMDIvMTQ2NTE4NTguQ0QwMDExMTcvYWJzdHJhY3Q8L3VybD48dXJsPmh0
dHA6Ly9vbmxpbmVsaWJyYXJ5LndpbGV5LmNvbS9zdG9yZS8xMC4xMDAyLzE0NjUxODU4LkNEMDAx
MTE3L2Fzc2V0L0NEMDAxMTE3LnBkZj92PTEmYW1wO3Q9aHR2N3E0YXEmYW1wO3M9NmIxMWUwNWJi
NjgxNDIzZjA3NTgyYjVmNTY2MzBiMWM5YmI4NWE4ODwvdXJsPjx1cmw+aHR0cDovL29ubGluZWxp
YnJhcnkud2lsZXkuY29tL3N0b3JlLzEwLjEwMDIvMTQ2NTE4NTguQ0QwMDExMTcvYXNzZXQvQ0Qw
MDExMTcucGRmP3Y9MSZhbXA7dD1pNHUzOXlvMyZhbXA7cz0xNDRhYzE0YTA1MDRmNTY0MTU0ZGUz
NTUzNjQ4MDdhOTc1YTRmZjIxPC91cmw+PC9yZWxhdGVkLXVybHM+PC91cmxzPjx0aXRsZXM+PHRp
dGxlPlNlbGYtbWFuYWdlbWVudCBlZHVjYXRpb24gYW5kIHJlZ3VsYXIgcHJhY3RpdGlvbmVyIHJl
dmlldyBmb3IgYWR1bHRzIHdpdGggYXN0aG1hPC90aXRsZT48c2Vjb25kYXJ5LXRpdGxlPkNvY2hy
YW5lIERhdGFiYXNlIG9mIFN5c3RlbWF0aWMgUmV2aWV3czwvc2Vjb25kYXJ5LXRpdGxlPjwvdGl0
bGVzPjxudW1iZXI+MzwvbnVtYmVyPjxjb250cmlidXRvcnM+PGF1dGhvcnM+PGF1dGhvcj5HaWJz
b24gUGV0ZXIsIEcuPC9hdXRob3I+PGF1dGhvcj5Qb3dlbGwsIEhlYXRoZXI8L2F1dGhvcj48YXV0
aG9yPldpbHNvbiwgQW1hbmRhPC9hdXRob3I+PGF1dGhvcj5BYnJhbXNvbiBNaWNoYWVsLCBKLjwv
YXV0aG9yPjxhdXRob3I+SGF5d29vZCwgUC48L2F1dGhvcj48YXV0aG9yPkJhdW1hbiwgQWRyaWFu
PC9hdXRob3I+PGF1dGhvcj5IZW5zbGV5IE1pY2hhZWwsIEouPC9hdXRob3I+PGF1dGhvcj5XYWx0
ZXJzLCBFLiBIYXlkbjwvYXV0aG9yPjxhdXRob3I+Um9iZXJ0cyBKZW5uaWZlciwgSi4gTC48L2F1
dGhvcj48L2F1dGhvcnM+PC9jb250cmlidXRvcnM+PGFkZGVkLWRhdGUgZm9ybWF0PSJ1dGMiPjE0
MjAyMjExMTA8L2FkZGVkLWRhdGU+PHJlZi10eXBlIG5hbWU9IkVsZWN0cm9uaWMgQXJ0aWNsZSI+
NDM8L3JlZi10eXBlPjxkYXRlcz48eWVhcj4yMDAyYTwveWVhcj48L2RhdGVzPjxyZWMtbnVtYmVy
PjkyPC9yZWMtbnVtYmVyPjxwdWJsaXNoZXI+Sm9obiBXaWxleSAmYW1wOyBTb25zLCBMdGQ8L3B1
Ymxpc2hlcj48bGFzdC11cGRhdGVkLWRhdGUgZm9ybWF0PSJ1dGMiPjE0OTA2OTg4NjI8L2xhc3Qt
dXBkYXRlZC1kYXRlPjxhY2Nlc3Npb24tbnVtPkNEMDAxMTE3PC9hY2Nlc3Npb24tbnVtPjxlbGVj
dHJvbmljLXJlc291cmNlLW51bT4xMC4xMDAyLzE0NjUxODU4LkNEMDAxMTE3PC9lbGVjdHJvbmlj
LXJlc291cmNlLW51bT48L3JlY29yZD48L0NpdGU+PENpdGU+PEF1dGhvcj5Sb3k8L0F1dGhvcj48
WWVhcj4yMDExPC9ZZWFyPjxJRFRleHQ+QXN0aG1hIHNlbGYgbWFuYWdlbWVudCBlZHVjYXRpb24g
d2l0aCBlaXRoZXIgcmVndWxhciBoZWFsdGhjYXJlIHByb2Zlc3Npb25hbCByZXZpZXcgb3Igd3Jp
dHRlbiBhY3Rpb24gcGxhbnMgb3IgYm90aCBpbiBhZHVsdHM8L0lEVGV4dD48cmVjb3JkPjxrZXl3
b3Jkcz48a2V5d29yZD5BaXJ3YXlzPC9rZXl3b3JkPjwva2V5d29yZHM+PHVybHM+PHJlbGF0ZWQt
dXJscz48dXJsPmh0dHA6Ly9vbmxpbmVsaWJyYXJ5LndpbGV5LmNvbS9kb2kvMTAuMTAwMi8xNDY1
MTg1OC5DRDAwOTQ3OS9hYnN0cmFjdDwvdXJsPjx1cmw+aHR0cDovL29ubGluZWxpYnJhcnkud2ls
ZXkuY29tL3N0b3JlLzEwLjEwMDIvMTQ2NTE4NTguQ0QwMDk0NzkvYXNzZXQvQ0QwMDk0NzkucGRm
P3Y9MSZhbXA7dD1pNHUzZHkxdSZhbXA7cz0zYWZjODg5ODIxYTBiZWYxMDRkNTFiYTZhOTRlNmQ4
YTYwNzIyMDUyPC91cmw+PC9yZWxhdGVkLXVybHM+PC91cmxzPjx0aXRsZXM+PHRpdGxlPkFzdGht
YSBzZWxmIG1hbmFnZW1lbnQgZWR1Y2F0aW9uIHdpdGggZWl0aGVyIHJlZ3VsYXIgaGVhbHRoY2Fy
ZSBwcm9mZXNzaW9uYWwgcmV2aWV3IG9yIHdyaXR0ZW4gYWN0aW9uIHBsYW5zIG9yIGJvdGggaW4g
YWR1bHRzPC90aXRsZT48c2Vjb25kYXJ5LXRpdGxlPkNvY2hyYW5lIERhdGFiYXNlIG9mIFN5c3Rl
bWF0aWMgUmV2aWV3czwvc2Vjb25kYXJ5LXRpdGxlPjwvdGl0bGVzPjxudW1iZXI+MTI8L251bWJl
cj48Y29udHJpYnV0b3JzPjxhdXRob3JzPjxhdXRob3I+Um95LCBBbmlsPC9hdXRob3I+PGF1dGhv
cj5TY2h1bHR6LCBUaW1vdGh5IEo8L2F1dGhvcj48YXV0aG9yPkNhcnNvbiwgS3Jpc3RpbiBWPC9h
dXRob3I+PGF1dGhvcj5TbWl0aCwgQnJpYW4gSjwvYXV0aG9yPjxhdXRob3I+UG93ZWxsLCBIZWF0
aGVyPC9hdXRob3I+PGF1dGhvcj5XaWxzb24sIEFtYW5kYTwvYXV0aG9yPjxhdXRob3I+V2FsdGVy
cywgRSBIYXlkbjwvYXV0aG9yPjwvYXV0aG9ycz48L2NvbnRyaWJ1dG9ycz48YWRkZWQtZGF0ZSBm
b3JtYXQ9InV0YyI+MTQyMDIxOTk2NTwvYWRkZWQtZGF0ZT48cmVmLXR5cGUgbmFtZT0iRWxlY3Ry
b25pYyBBcnRpY2xlIj40MzwvcmVmLXR5cGU+PGRhdGVzPjx5ZWFyPjIwMTE8L3llYXI+PC9kYXRl
cz48cmVjLW51bWJlcj4yMDwvcmVjLW51bWJlcj48cHVibGlzaGVyPkpvaG4gV2lsZXkgJmFtcDsg
U29ucywgTHRkPC9wdWJsaXNoZXI+PGxhc3QtdXBkYXRlZC1kYXRlIGZvcm1hdD0idXRjIj4xNDkw
Njk4ODYyPC9sYXN0LXVwZGF0ZWQtZGF0ZT48YWNjZXNzaW9uLW51bT5DRDAwOTQ3OTwvYWNjZXNz
aW9uLW51bT48ZWxlY3Ryb25pYy1yZXNvdXJjZS1udW0+MTAuMTAwMi8xNDY1MTg1OC5DRDAwOTQ3
OTwvZWxlY3Ryb25pYy1yZXNvdXJjZS1udW0+PC9yZWNvcmQ+PC9DaXRlPjxDaXRlPjxBdXRob3I+
VG9lbGxlPC9BdXRob3I+PFllYXI+MjAxMTwvWWVhcj48SURUZXh0PldyaXR0ZW4gaW5kaXZpZHVh
bGlzZWQgbWFuYWdlbWVudCBwbGFucyBmb3IgYXN0aG1hIGluIGNoaWxkcmVuIGFuZCBhZHVsdHM8
L0lEVGV4dD48cmVjb3JkPjxrZXl3b3Jkcz48a2V5d29yZD5BZHVsdDwva2V5d29yZD48a2V5d29y
ZD5Bc3RobWE8L2tleXdvcmQ+PGtleXdvcmQ+Q2hpbGQ8L2tleXdvcmQ+PGtleXdvcmQ+SHVtYW5z
PC9rZXl3b3JkPjxrZXl3b3JkPk1lZGljYWwgUmVjb3Jkczwva2V5d29yZD48a2V5d29yZD5QYXRp
ZW50IENvbXBsaWFuY2U8L2tleXdvcmQ+PGtleXdvcmQ+UmFuZG9taXplZCBDb250cm9sbGVkIFRy
aWFscyBhcyBUb3BpYzwva2V5d29yZD48a2V5d29yZD5TZWxmIENhcmU8L2tleXdvcmQ+PC9rZXl3
b3Jkcz48dXJscz48cmVsYXRlZC11cmxzPjx1cmw+aHR0cDovL3d3dy5uY2JpLm5sbS5uaWguZ292
L3B1Ym1lZC8yMTczNTM4OTwvdXJsPjx1cmw+aHR0cDovL29ubGluZWxpYnJhcnkud2lsZXkuY29t
L3N0b3JlLzEwLjEwMDIvMTQ2NTE4NTguQ0QwMDIxNzEucHViMy9hc3NldC9DRDAwMjE3MS5wZGY/
dj0xJmFtcDt0PWk0dTNmMWF2JmFtcDtzPWMxMTc5YmNiZjRmMWY5YjE3NjU3Mjg1ODU0ZGZkOGEw
M2E5ODY1OWQ8L3VybD48L3JlbGF0ZWQtdXJscz48L3VybHM+PGlzYm4+MTQ2OS00OTNYPC9pc2Ju
Pjx0aXRsZXM+PHRpdGxlPldyaXR0ZW4gaW5kaXZpZHVhbGlzZWQgbWFuYWdlbWVudCBwbGFucyBm
b3IgYXN0aG1hIGluIGNoaWxkcmVuIGFuZCBhZHVsdHM8L3RpdGxlPjxzZWNvbmRhcnktdGl0bGU+
Q29jaHJhbmUgRGF0YWJhc2UgU3lzdCBSZXY8L3NlY29uZGFyeS10aXRsZT48L3RpdGxlcz48cGFn
ZXM+Q0QwMDIxNzE8L3BhZ2VzPjxudW1iZXI+NzwvbnVtYmVyPjxjb250cmlidXRvcnM+PGF1dGhv
cnM+PGF1dGhvcj5Ub2VsbGUsIEIuPC9hdXRob3I+PGF1dGhvcj5SYW0sIEYuIFMuPC9hdXRob3I+
PC9hdXRob3JzPjwvY29udHJpYnV0b3JzPjxsYW5ndWFnZT5lbmc8L2xhbmd1YWdlPjxhZGRlZC1k
YXRlIGZvcm1hdD0idXRjIj4xNDIwMjE5NTMyPC9hZGRlZC1kYXRlPjxyZWYtdHlwZSBuYW1lPSJK
b3VybmFsIEFydGljbGUiPjE3PC9yZWYtdHlwZT48ZGF0ZXM+PHllYXI+MjAxMTwveWVhcj48L2Rh
dGVzPjxyZWMtbnVtYmVyPjE3PC9yZWMtbnVtYmVyPjxsYXN0LXVwZGF0ZWQtZGF0ZSBmb3JtYXQ9
InV0YyI+MTQ5MDY5ODg2MjwvbGFzdC11cGRhdGVkLWRhdGU+PGFjY2Vzc2lvbi1udW0+MjE3MzUz
ODk8L2FjY2Vzc2lvbi1udW0+PGVsZWN0cm9uaWMtcmVzb3VyY2UtbnVtPjEwLjEwMDIvMTQ2NTE4
NTguQ0QwMDIxNzEucHViMzwvZWxlY3Ryb25pYy1yZXNvdXJjZS1udW0+PC9yZWNvcmQ+PC9DaXRl
PjxDaXRlPjxBdXRob3I+QnJhdmF0YTwvQXV0aG9yPjxZZWFyPjIwMDk8L1llYXI+PElEVGV4dD5R
dWFsaXR5IEltcHJvdmVtZW50IFN0cmF0ZWdpZXMgZm9yIENoaWxkcmVuIFdpdGggQXN0aG1hIEEg
U3lzdGVtYXRpYyBSZXZpZXc8L0lEVGV4dD48cmVjb3JkPjxkYXRlcz48cHViLWRhdGVzPjxkYXRl
PkpVTiAyMDA5PC9kYXRlPjwvcHViLWRhdGVzPjx5ZWFyPjIwMDk8L3llYXI+PC9kYXRlcz48a2V5
d29yZHM+PGtleXdvcmQ+UkFORE9NSVpFRCBDT05UUk9MTEVELVRSSUFMPC9rZXl3b3JkPjxrZXl3
b3JkPklOTkVSLUNJVFkgQ0hJTERSRU48L2tleXdvcmQ+PGtleXdvcmQ+U0VMRi1NQU5BR0VNRU5U
IEVEVUNBVElPTjwva2V5d29yZD48a2V5d29yZD5PVVRDT01FUy1SRVNFQVJDSC1URUFNPC9rZXl3
b3JkPjxrZXl3b3JkPldSSVRURU4gQUNUSU9OIFBMQU5TPC9rZXl3b3JkPjxrZXl3b3JkPkxPVy1J
TkNPTUUgQ0hJTERSRU48L2tleXdvcmQ+PGtleXdvcmQ+UEVESUFUUklDLUFTVEhNQTwva2V5d29y
ZD48a2V5d29yZD5DSElMREhPT0QgQVNUSE1BPC9rZXl3b3JkPjxrZXl3b3JkPlBBVElFTlQtT1VU
Q09NRVM8L2tleXdvcmQ+PGtleXdvcmQ+Q0xJTklDQUwtVFJJQUw8L2tleXdvcmQ+PC9rZXl3b3Jk
cz48aXNibj4xMDcyLTQ3MTA8L2lzYm4+PHdvcmstdHlwZT5SZXZpZXc8L3dvcmstdHlwZT48dGl0
bGVzPjx0aXRsZT5RdWFsaXR5IEltcHJvdmVtZW50IFN0cmF0ZWdpZXMgZm9yIENoaWxkcmVuIFdp
dGggQXN0aG1hIEEgU3lzdGVtYXRpYyBSZXZpZXc8L3RpdGxlPjxzZWNvbmRhcnktdGl0bGU+QXJj
aGl2ZXMgb2YgUGVkaWF0cmljcyAmYW1wOyBBZG9sZXNjZW50IE1lZGljaW5lPC9zZWNvbmRhcnkt
dGl0bGU+PC90aXRsZXM+PHBhZ2VzPjU3Mi01ODE8L3BhZ2VzPjxudW1iZXI+NjwvbnVtYmVyPjxj
b250cmlidXRvcnM+PGF1dGhvcnM+PGF1dGhvcj5CcmF2YXRhLCBETTwvYXV0aG9yPjxhdXRob3I+
R2llbmdlciwgQUw8L2F1dGhvcj48YXV0aG9yPkhvbHR5LCBKRUM8L2F1dGhvcj48YXV0aG9yPlN1
bmRhcmFtLCBWPC9hdXRob3I+PGF1dGhvcj5LaGF6ZW5pLCBOPC9hdXRob3I+PGF1dGhvcj5XaXNl
LCBQSDwvYXV0aG9yPjxhdXRob3I+TWNEb25hbGQsIEtNPC9hdXRob3I+PGF1dGhvcj5Pd2Vucywg
REs8L2F1dGhvcj48L2F1dGhvcnM+PC9jb250cmlidXRvcnM+PGxhbmd1YWdlPkVuZ2xpc2g8L2xh
bmd1YWdlPjxhZGRlZC1kYXRlIGZvcm1hdD0idXRjIj4xNDIwMjE5NjYwPC9hZGRlZC1kYXRlPjxy
ZWYtdHlwZSBuYW1lPSJKb3VybmFsIEFydGljbGUiPjE3PC9yZWYtdHlwZT48YXV0aC1hZGRyZXNz
PkJyYXZhdGEsIERNIChyZXByaW50IGF1dGhvciksIFN0YW5mb3JkIFVuaXYsIEN0ciBQcmltYXJ5
IENhcmUgJmFtcDsgT3V0Y29tZXMgUmVzLCBTdGFuZm9yZCwgQ0EgOTQzMDUgVVNBJiN4RDtTdGFu
Zm9yZCBVbml2LCBDdHIgUHJpbWFyeSBDYXJlICZhbXA7IE91dGNvbWVzIFJlcywgU3RhbmZvcmQs
IENBIDk0MzA1IFVTQSYjeEQ7U3RhbmZvcmQgVW5pdiwgRGl2IFB1bG0gJmFtcDsgQ3JpdCBDYXJl
IE1lZCwgU3RhbmZvcmQsIENBIDk0MzA1IFVTQSYjeEQ7U3RhbmZvcmQgVW5pdiwgRGVwdCBQZWRp
YXQsIFN0YW5mb3JkLCBDQSA5NDMwNSBVU0EmI3hEO1ZBIFBhbG8gQWx0byBIbHRoIENhcmUgU3lz
dCwgUGFsbyBBbHRvLCBDQSBVU0EmI3hEO2RicmF2YXRhQHN0YW5mb3JkLmVkdTwvYXV0aC1hZGRy
ZXNzPjxyZWMtbnVtYmVyPjE4PC9yZWMtbnVtYmVyPjxsYXN0LXVwZGF0ZWQtZGF0ZSBmb3JtYXQ9
InV0YyI+MTQ5MDY5ODg2MjwvbGFzdC11cGRhdGVkLWRhdGU+PGFjY2Vzc2lvbi1udW0+V09TOjAw
MDI2NjU2NjcwMDAxMTwvYWNjZXNzaW9uLW51bT48dm9sdW1lPjE2Mzwvdm9sdW1lPjwvcmVjb3Jk
PjwvQ2l0ZT48Q2l0ZT48QXV0aG9yPkhhYnk8L0F1dGhvcj48WWVhcj4yMDAxPC9ZZWFyPjxJRFRl
eHQ+SW50ZXJ2ZW50aW9ucyBmb3IgZWR1Y2F0aW5nIGNoaWxkcmVuIHdobyBoYXZlIGF0dGVuZGVk
IHRoZSBlbWVyZ2VuY3kgcm9vbSBmb3IgYXN0aG1hPC9JRFRleHQ+PHJlY29yZD48a2V5d29yZHM+
PGtleXdvcmQ+QXN0aG1hLypwcmV2ZW50aW9uICZhbXA7IGNvbnRyb2w8L2tleXdvcmQ+PGtleXdv
cmQ+Q2hpbGQ8L2tleXdvcmQ+PGtleXdvcmQ+Q2xpbmljYWwgVHJpYWxzIGFzIFRvcGljPC9rZXl3
b3JkPjxrZXl3b3JkPkVtZXJnZW5jeSBTZXJ2aWNlLCBIb3NwaXRhbC8qdXRpbGl6YXRpb248L2tl
eXdvcmQ+PGtleXdvcmQ+SGVhbHRoIFNlcnZpY2VzIE5lZWRzIGFuZCBEZW1hbmQ8L2tleXdvcmQ+
PGtleXdvcmQ+SG9zcGl0YWxpemF0aW9uPC9rZXl3b3JkPjxrZXl3b3JkPkh1bWFuczwva2V5d29y
ZD48a2V5d29yZD4qUGF0aWVudCBFZHVjYXRpb24gYXMgVG9waWM8L2tleXdvcmQ+PC9rZXl3b3Jk
cz48dXJscz48cmVsYXRlZC11cmxzPjx1cmw+aHR0cDovL3d3dy5uY2JpLm5sbS5uaWguZ292L3B1
Ym1lZC8xMTI3OTcxMzwvdXJsPjx1cmw+aHR0cDovL29ubGluZWxpYnJhcnkud2lsZXkuY29tL3N0
b3JlLzEwLjEwMDIvMTQ2NTE4NTguQ0QwMDEyOTAvYXNzZXQvQ0QwMDEyOTAucGRmP3Y9MSZhbXA7
dD1obDIzOWFvdSZhbXA7cz0xNjQwM2RkYjYzM2VmNzhkMzRlODM1Zjg4N2VmZjVlZjg5NzMwYmRj
PC91cmw+PHVybD5odHRwOi8vb25saW5lbGlicmFyeS53aWxleS5jb20vc3RvcmUvMTAuMTAwMi8x
NDY1MTg1OC5DRDAwMTI5MC9hc3NldC9DRDAwMTI5MC5wZGY/dj0xJmFtcDt0PWk0dTNhbnc0JmFt
cDtzPTNiOTliY2UyYzRlZjNhODg2NjMzMWE4OGVjYWNlODA5NTFiZWExM2M8L3VybD48L3JlbGF0
ZWQtdXJscz48L3VybHM+PGlzYm4+MTQ2OS00OTNYIChFbGVjdHJvbmljKSYjeEQ7MTM2MS02MTM3
IChMaW5raW5nKTwvaXNibj48dGl0bGVzPjx0aXRsZT5JbnRlcnZlbnRpb25zIGZvciBlZHVjYXRp
bmcgY2hpbGRyZW4gd2hvIGhhdmUgYXR0ZW5kZWQgdGhlIGVtZXJnZW5jeSByb29tIGZvciBhc3Ro
bWE8L3RpdGxlPjxzZWNvbmRhcnktdGl0bGU+Q29jaHJhbmUgRGF0YWJhc2UgU3lzdCBSZXY8L3Nl
Y29uZGFyeS10aXRsZT48YWx0LXRpdGxlPlRoZSBDb2NocmFuZSBkYXRhYmFzZSBvZiBzeXN0ZW1h
dGljIHJldmlld3M8L2FsdC10aXRsZT48L3RpdGxlcz48cGFnZXM+Q0QwMDEyOTA8L3BhZ2VzPjxu
dW1iZXI+MTwvbnVtYmVyPjxjb250cmlidXRvcnM+PGF1dGhvcnM+PGF1dGhvcj5IYWJ5LCBNLiBN
LjwvYXV0aG9yPjxhdXRob3I+V2F0ZXJzLCBFLjwvYXV0aG9yPjxhdXRob3I+Um9iZXJ0c29uLCBD
LiBGLjwvYXV0aG9yPjxhdXRob3I+R2lic29uLCBQLiBHLjwvYXV0aG9yPjxhdXRob3I+RHVjaGFy
bWUsIEYuIE0uPC9hdXRob3I+PC9hdXRob3JzPjwvY29udHJpYnV0b3JzPjxhZGRlZC1kYXRlIGZv
cm1hdD0idXRjIj4xNDIwMjIxMTA5PC9hZGRlZC1kYXRlPjxyZWYtdHlwZSBuYW1lPSJKb3VybmFs
IEFydGljbGUiPjE3PC9yZWYtdHlwZT48YXV0aC1hZGRyZXNzPkNlbnRyZSBmb3IgQ29tbXVuaXR5
IENoaWxkIEhlYWx0aCwgUm95YWwgQ2hpbGRyZW4mYXBvcztzIEhvc3BpdGFsLCBGbGVtaW5ndG9u
IFJkLCBQYXJrdmlsbGUsIFZpY3RvcmlhLCBBdXN0cmFsaWEsIDMwNTIuIGhhYnltQGNyeXB0aWMu
cmNoLnVuaW1lbGIuZWR1LmF1PC9hdXRoLWFkZHJlc3M+PGRhdGVzPjx5ZWFyPjIwMDE8L3llYXI+
PC9kYXRlcz48cmVjLW51bWJlcj40NTwvcmVjLW51bWJlcj48bGFzdC11cGRhdGVkLWRhdGUgZm9y
bWF0PSJ1dGMiPjE0OTA2OTg4NjI8L2xhc3QtdXBkYXRlZC1kYXRlPjxhY2Nlc3Npb24tbnVtPjEx
Mjc5NzEzPC9hY2Nlc3Npb24tbnVtPjxlbGVjdHJvbmljLXJlc291cmNlLW51bT4xMC4xMDAyLzE0
NjUxODU4LkNEMDAxMjkwPC9lbGVjdHJvbmljLXJlc291cmNlLW51bT48L3JlY29yZD48L0NpdGU+
PENpdGU+PEF1dGhvcj5Xb2xmPC9BdXRob3I+PFllYXI+MjAwMjwvWWVhcj48SURUZXh0PkVkdWNh
dGlvbmFsIGludGVydmVudGlvbnMgZm9yIGFzdGhtYSBpbiBjaGlsZHJlbjwvSURUZXh0PjxyZWNv
cmQ+PGtleXdvcmRzPjxrZXl3b3JkPlBhdGllbnQgRWR1Y2F0aW9uIGFzIFRvcGljPC9rZXl3b3Jk
PjxrZXl3b3JkPlNlbGYgQ2FyZTwva2V5d29yZD48a2V5d29yZD5BZG9sZXNjZW50PC9rZXl3b3Jk
PjxrZXl3b3JkPkFzdGhtYSBbcGh5c2lvcGF0aG9sb2d5XSBbdGhlcmFweV08L2tleXdvcmQ+PGtl
eXdvcmQ+Q29udHJvbGxlZCBDbGluaWNhbCBUcmlhbHMgYXMgVG9waWM8L2tleXdvcmQ+PGtleXdv
cmQ+UHJvZ3JhbSBFdmFsdWF0aW9uPC9rZXl3b3JkPjxrZXl3b3JkPlJhbmRvbWl6ZWQgQ29udHJv
bGxlZCBUcmlhbHMgYXMgVG9waWM8L2tleXdvcmQ+PGtleXdvcmQ+Q2hpbGRbY2hlY2t3b3JkXTwv
a2V5d29yZD48a2V5d29yZD5DaGlsZCwgUHJlc2Nob29sW2NoZWNrd29yZF08L2tleXdvcmQ+PGtl
eXdvcmQ+SHVtYW5zW2NoZWNrd29yZF08L2tleXdvcmQ+PGtleXdvcmQ+SG0tYWlyd2F5czwva2V5
d29yZD48L2tleXdvcmRzPjx1cmxzPjxyZWxhdGVkLXVybHM+PHVybD5odHRwOi8vb25saW5lbGli
cmFyeS53aWxleS5jb20vZG9pLzEwLjEwMDIvMTQ2NTE4NTguQ0QwMDAzMjYvYWJzdHJhY3QgaHR0
cDovL29ubGluZWxpYnJhcnkud2lsZXkuY29tL3N0b3JlLzEwLjEwMDIvMTQ2NTE4NTguQ0QwMDAz
MjYvYXNzZXQvQ0QwMDAzMjYucGRmP3Y9MSZhbXA7dD1oa3dscmU1cCZhbXA7cz0wOTFmMjdjNTE0
YjdkMTAxZTM1MWM0MTQ5ZDIwODgwMzUyZjhhYTYwPC91cmw+PHVybD5odHRwOi8vb25saW5lbGli
cmFyeS53aWxleS5jb20vc3RvcmUvMTAuMTAwMi8xNDY1MTg1OC5DRDAwMDMyNi9hc3NldC9DRDAw
MDMyNi5wZGY/dj0xJmFtcDt0PWk0dTNmbXJyJmFtcDtzPTViMmQxNDk4NzRiZGZkNTcwZGM4NTdi
YjM2ZDgyMmY1NTllYTc3OTI8L3VybD48L3JlbGF0ZWQtdXJscz48L3VybHM+PHRpdGxlcz48dGl0
bGU+RWR1Y2F0aW9uYWwgaW50ZXJ2ZW50aW9ucyBmb3IgYXN0aG1hIGluIGNoaWxkcmVuPC90aXRs
ZT48c2Vjb25kYXJ5LXRpdGxlPkNvY2hyYW5lIERhdGFiYXNlIG9mIFN5c3RlbWF0aWMgUmV2aWV3
czwvc2Vjb25kYXJ5LXRpdGxlPjwvdGl0bGVzPjxudW1iZXI+NDwvbnVtYmVyPjxjb250cmlidXRv
cnM+PGF1dGhvcnM+PGF1dGhvcj5Xb2xmLCBGcmVkcmljPC9hdXRob3I+PGF1dGhvcj5HdWV2YXJh
IEphbWVzLCBQLjwvYXV0aG9yPjxhdXRob3I+R3J1bSBDeXJpbCwgTS48L2F1dGhvcj48YXV0aG9y
PkNsYXJrIE5vcmVlbiwgTS48L2F1dGhvcj48YXV0aG9yPkNhdGVzIENocmlzdG9waGVyLCBKLjwv
YXV0aG9yPjwvYXV0aG9ycz48L2NvbnRyaWJ1dG9ycz48YWRkZWQtZGF0ZSBmb3JtYXQ9InV0YyI+
MTQyMDIyMTEwOTwvYWRkZWQtZGF0ZT48cmVmLXR5cGUgbmFtZT0iRWxlY3Ryb25pYyBBcnRpY2xl
Ij40MzwvcmVmLXR5cGU+PGRhdGVzPjx5ZWFyPjIwMDI8L3llYXI+PC9kYXRlcz48cmVjLW51bWJl
cj40NjwvcmVjLW51bWJlcj48cHVibGlzaGVyPkpvaG4gV2lsZXkgJmFtcDsgU29ucywgTHRkPC9w
dWJsaXNoZXI+PGxhc3QtdXBkYXRlZC1kYXRlIGZvcm1hdD0idXRjIj4xNDkwNjk4ODYyPC9sYXN0
LXVwZGF0ZWQtZGF0ZT48YWNjZXNzaW9uLW51bT5DRDAwMDMyNjwvYWNjZXNzaW9uLW51bT48ZWxl
Y3Ryb25pYy1yZXNvdXJjZS1udW0+MTAuMTAwMi8xNDY1MTg1OC5DRDAwMDMyNjwvZWxlY3Ryb25p
Yy1yZXNvdXJjZS1udW0+PC9yZWNvcmQ+PC9DaXRlPjxDaXRlPjxBdXRob3I+R2lic29uPC9BdXRo
b3I+PFllYXI+MjAwMzwvWWVhcj48SURUZXh0PlNlbGYtbWFuYWdlbWVudCBlZHVjYXRpb24gYW5k
IHJlZ3VsYXIgcHJhY3RpdGlvbmVyIHJldmlldyBmb3IgYWR1bHRzIHdpdGggYXN0aG1hPC9JRFRl
eHQ+PHJlY29yZD48a2V5d29yZHM+PGtleXdvcmQ+QWRvbGVzY2VudDwva2V5d29yZD48a2V5d29y
ZD5BZHVsdDwva2V5d29yZD48a2V5d29yZD5Bc3RobWE8L2tleXdvcmQ+PGtleXdvcmQ+RW1lcmdl
bmNpZXM8L2tleXdvcmQ+PGtleXdvcmQ+SG9zcGl0YWxpemF0aW9uPC9rZXl3b3JkPjxrZXl3b3Jk
Pkh1bWFuczwva2V5d29yZD48a2V5d29yZD5PdXRjb21lIEFzc2Vzc21lbnQgKEhlYWx0aCBDYXJl
KTwva2V5d29yZD48a2V5d29yZD5QYXRpZW50IEVkdWNhdGlvbiBhcyBUb3BpYzwva2V5d29yZD48
a2V5d29yZD5SYW5kb21pemVkIENvbnRyb2xsZWQgVHJpYWxzIGFzIFRvcGljPC9rZXl3b3JkPjxr
ZXl3b3JkPlNlbGYgQ2FyZTwva2V5d29yZD48L2tleXdvcmRzPjx1cmxzPjxyZWxhdGVkLXVybHM+
PHVybD5odHRwOi8vd3d3Lm5jYmkubmxtLm5paC5nb3YvcHVibWVkLzEyNTM1Mzk5PC91cmw+PHVy
bD5odHRwOi8vb25saW5lbGlicmFyeS53aWxleS5jb20vc3RvcmUvMTAuMTAwMi8xNDY1MTg1OC5D
RDAwMTExNy9hc3NldC9DRDAwMTExNy5wZGY/dj0xJmFtcDt0PWk0dTM5dThpJmFtcDtzPWQ2YWYz
OTM4M2ZmNmExZGVhODY1YzEyMWUzOWYyMjEzNmJkNDcyZGQ8L3VybD48L3JlbGF0ZWQtdXJscz48
L3VybHM+PGlzYm4+MTQ2OS00OTNYPC9pc2JuPjx0aXRsZXM+PHRpdGxlPlNlbGYtbWFuYWdlbWVu
dCBlZHVjYXRpb24gYW5kIHJlZ3VsYXIgcHJhY3RpdGlvbmVyIHJldmlldyBmb3IgYWR1bHRzIHdp
dGggYXN0aG1hPC90aXRsZT48c2Vjb25kYXJ5LXRpdGxlPkNvY2hyYW5lIERhdGFiYXNlIFN5c3Qg
UmV2PC9zZWNvbmRhcnktdGl0bGU+PC90aXRsZXM+PHBhZ2VzPkNEMDAxMTE3PC9wYWdlcz48bnVt
YmVyPjE8L251bWJlcj48Y29udHJpYnV0b3JzPjxhdXRob3JzPjxhdXRob3I+R2lic29uLCBQLiBH
LjwvYXV0aG9yPjxhdXRob3I+UG93ZWxsLCBILjwvYXV0aG9yPjxhdXRob3I+Q291Z2hsYW4sIEou
PC9hdXRob3I+PGF1dGhvcj5XaWxzb24sIEEuIEouPC9hdXRob3I+PGF1dGhvcj5BYnJhbXNvbiwg
TS48L2F1dGhvcj48YXV0aG9yPkhheXdvb2QsIFAuPC9hdXRob3I+PGF1dGhvcj5CYXVtYW4sIEEu
PC9hdXRob3I+PGF1dGhvcj5IZW5zbGV5LCBNLiBKLjwvYXV0aG9yPjxhdXRob3I+V2FsdGVycywg
RS4gSC48L2F1dGhvcj48L2F1dGhvcnM+PC9jb250cmlidXRvcnM+PGxhbmd1YWdlPmVuZzwvbGFu
Z3VhZ2U+PGFkZGVkLWRhdGUgZm9ybWF0PSJ1dGMiPjE0MjAyMTY1Mzc8L2FkZGVkLWRhdGU+PHJl
Zi10eXBlIG5hbWU9IkpvdXJuYWwgQXJ0aWNsZSI+MTc8L3JlZi10eXBlPjxkYXRlcz48eWVhcj4y
MDAzPC95ZWFyPjwvZGF0ZXM+PHJlYy1udW1iZXI+ODwvcmVjLW51bWJlcj48bGFzdC11cGRhdGVk
LWRhdGUgZm9ybWF0PSJ1dGMiPjE0OTA2OTg4NjI8L2xhc3QtdXBkYXRlZC1kYXRlPjxhY2Nlc3Np
b24tbnVtPjEyNTM1Mzk5PC9hY2Nlc3Npb24tbnVtPjxlbGVjdHJvbmljLXJlc291cmNlLW51bT4x
MC4xMDAyLzE0NjUxODU4LkNEMDAxMTE3PC9lbGVjdHJvbmljLXJlc291cmNlLW51bT48L3JlY29y
ZD48L0NpdGU+PENpdGU+PEF1dGhvcj5HdWV2YXJhPC9BdXRob3I+PFllYXI+MjAwMzwvWWVhcj48
SURUZXh0PkVmZmVjdHMgb2YgZWR1Y2F0aW9uYWwgaW50ZXJ2ZW50aW9ucyBmb3Igc2VsZiBtYW5h
Z2VtZW50IG9mIGFzdGhtYSBpbiBjaGlsZHJlbiBhbmQgYWRvbGVzY2VudHM6IHN5c3RlbWF0aWMg
cmV2aWV3IGFuZCBtZXRhLWFuYWx5c2lzPC9JRFRleHQ+PHJlY29yZD48ZGF0ZXM+PHB1Yi1kYXRl
cz48ZGF0ZT5KdW4gMTQ8L2RhdGU+PC9wdWItZGF0ZXM+PHllYXI+MjAwMzwveWVhcj48L2RhdGVz
PjxrZXl3b3Jkcz48a2V5d29yZD5BZG9sZXNjZW50PC9rZXl3b3JkPjxrZXl3b3JkPkFzdGhtYS9w
cCBbUGh5c2lvcGF0aG9sb2d5XTwva2V5d29yZD48a2V5d29yZD4qQXN0aG1hL3RoIFtUaGVyYXB5
XTwva2V5d29yZD48a2V5d29yZD5DaGlsZDwva2V5d29yZD48a2V5d29yZD5Gb3JjZWQgRXhwaXJh
dG9yeSBWb2x1bWUvcGggW1BoeXNpb2xvZ3ldPC9rZXl3b3JkPjxrZXl3b3JkPkh1bWFuczwva2V5
d29yZD48a2V5d29yZD4qUGF0aWVudCBFZHVjYXRpb24gYXMgVG9waWMvbXQgW01ldGhvZHNdPC9r
ZXl3b3JkPjxrZXl3b3JkPlJhbmRvbWl6ZWQgQ29udHJvbGxlZCBUcmlhbHMgYXMgVG9waWM8L2tl
eXdvcmQ+PGtleXdvcmQ+KlNlbGYgQ2FyZS9zdCBbU3RhbmRhcmRzXTwva2V5d29yZD48L2tleXdv
cmRzPjx1cmxzPjxyZWxhdGVkLXVybHM+PHVybD5odHRwOi8vb3ZpZHNwLm92aWQuY29tL292aWR3
ZWIuY2dpP1Q9SlMmYW1wO0NTQz1ZJmFtcDtORVdTPU4mYW1wO1BBR0U9ZnVsbHRleHQmYW1wO0Q9
bWVkNCZhbXA7QU49MTI4MDUxNjc8L3VybD48dXJsPmh0dHA6Ly93d3cudGRuZXQuY29tL3NvdG9u
X2F0aGVucy9yZXNvbHZlci8/aXNzbj0wOTU5NTM1WCZhbXA7Vm9sdW1lPTMyNiZhbXA7aXNzdWU9
NzQwMiZhbXA7c3BhZ2U9MTMwOCZhbXA7dGl0bGU9RWZmZWN0cytvZitlZHVjYXRpb25hbCtpbnRl
cnZlbnRpb25zK2ZvcitzZWxmK21hbmFnZW1lbnQrb2YrYXN0aG1hK2luK2NoaWxkcmVuK2FuZCth
ZG9sZXNjZW50cyUzQStzeXN0ZW1hdGljK3JldmlldythbmQrbWV0YS1hbmFseXNpcy4mYW1wO3ll
YXI9MjAwMyZhbXA7YXVsYXN0PUd1ZXZhcmE8L3VybD48dXJsPmh0dHA6Ly93d3cubmNiaS5ubG0u
bmloLmdvdi9wbWMvYXJ0aWNsZXMvUE1DMTYxNjM2L3BkZi9lbC1wcHIxMzA4LnBkZjwvdXJsPjwv
cmVsYXRlZC11cmxzPjwvdXJscz48aXNibj4xNzU2LTE4MzM8L2lzYm4+PGN1c3RvbTI+UE1DMTYx
NjM2PC9jdXN0b20yPjx3b3JrLXR5cGU+TWV0YS1BbmFseXNpcyYjeEQ7UmVzZWFyY2ggU3VwcG9y
dCwgVS5TLiBHb3YmYXBvczt0LCBQLkguUy4mI3hEO1Jldmlldzwvd29yay10eXBlPjx0aXRsZXM+
PHRpdGxlPkVmZmVjdHMgb2YgZWR1Y2F0aW9uYWwgaW50ZXJ2ZW50aW9ucyBmb3Igc2VsZiBtYW5h
Z2VtZW50IG9mIGFzdGhtYSBpbiBjaGlsZHJlbiBhbmQgYWRvbGVzY2VudHM6IHN5c3RlbWF0aWMg
cmV2aWV3IGFuZCBtZXRhLWFuYWx5c2lzPC90aXRsZT48c2Vjb25kYXJ5LXRpdGxlPkJNSjwvc2Vj
b25kYXJ5LXRpdGxlPjxhbHQtdGl0bGU+Qm1qPC9hbHQtdGl0bGU+PC90aXRsZXM+PHBhZ2VzPjEz
MDgtOTwvcGFnZXM+PG51bWJlcj43NDAyPC9udW1iZXI+PGNvbnRyaWJ1dG9ycz48YXV0aG9ycz48
YXV0aG9yPkd1ZXZhcmEsIEouIFAuPC9hdXRob3I+PGF1dGhvcj5Xb2xmLCBGLiBNLjwvYXV0aG9y
PjxhdXRob3I+R3J1bSwgQy4gTS48L2F1dGhvcj48YXV0aG9yPkNsYXJrLCBOLiBNLjwvYXV0aG9y
PjwvYXV0aG9ycz48L2NvbnRyaWJ1dG9ycz48bGFuZ3VhZ2U+RW5nbGlzaDwvbGFuZ3VhZ2U+PGFk
ZGVkLWRhdGUgZm9ybWF0PSJ1dGMiPjE0MjAyMjExMDk8L2FkZGVkLWRhdGU+PHJlZi10eXBlIG5h
bWU9IkpvdXJuYWwgQXJ0aWNsZSI+MTc8L3JlZi10eXBlPjxhdXRoLWFkZHJlc3M+RGVwYXJ0bWVu
dCBvZiBQZWRpYXRyaWNzLCBVbml2ZXJzaXR5IG9mIFBlbm5zeWx2YW5pYSBTY2hvb2wgb2YgTWVk
aWNpbmUsIFBoaWxhZGVscGhpYSwgUEEgMTkxMDQsIFVTQS4gZ3VldmFyYUBlbWFpbC5jaG9wLmVk
dTwvYXV0aC1hZGRyZXNzPjxyZW1vdGUtZGF0YWJhc2UtcHJvdmlkZXI+T3ZpZCBUZWNobm9sb2dp
ZXM8L3JlbW90ZS1kYXRhYmFzZS1wcm92aWRlcj48cmVjLW51bWJlcj40OTwvcmVjLW51bWJlcj48
bGFzdC11cGRhdGVkLWRhdGUgZm9ybWF0PSJ1dGMiPjE0OTA2OTg4NjI8L2xhc3QtdXBkYXRlZC1k
YXRlPjxhY2Nlc3Npb24tbnVtPjEyODA1MTY3PC9hY2Nlc3Npb24tbnVtPjx2b2x1bWU+MzI2PC92
b2x1bWU+PHJlbW90ZS1kYXRhYmFzZS1uYW1lPk1FRExJTkU8L3JlbW90ZS1kYXRhYmFzZS1uYW1l
PjwvcmVjb3JkPjwvQ2l0ZT48Q2l0ZT48QXV0aG9yPlBpbm5vY2s8L0F1dGhvcj48WWVhcj4yMDE1
PC9ZZWFyPjxJRFRleHQ+SW1wbGVtZW50aW5nIHN1cHBvcnRlZCBzZWxmLW1hbmFnZW1lbnQgZm9y
IGFzdGhtYTogYSBzeXN0ZW1hdGljIHJldmlldyBhbmQgc3VnZ2VzdGVkIGhpZXJhcmNoeSBvZiBl
dmlkZW5jZSBvZiBpbXBsZW1lbnRhdGlvbiBzdHVkaWVzPC9JRFRleHQ+PHJlY29yZD48a2V5d29y
ZHM+PGtleXdvcmQ+QXN0aG1hLyp0aGVyYXB5PC9rZXl3b3JkPjxrZXl3b3JkPlNlbGYgQ2FyZS8q
bWV0aG9kczwva2V5d29yZD48a2V5d29yZD5GZW1hbGU8L2tleXdvcmQ+PGtleXdvcmQ+SHVtYW5z
PC9rZXl3b3JkPjxrZXl3b3JkPlJldHJvc3BlY3RpdmUgU3R1ZGllczwva2V5d29yZD48a2V5d29y
ZD5TdXJ2ZXlzIGFuZCBRdWVzdGlvbm5haXJlczwva2V5d29yZD48L2tleXdvcmRzPjx1cmxzPjxy
ZWxhdGVkLXVybHM+PHVybD5odHRwOi8vc2VhcmNoLmVic2NvaG9zdC5jb20vbG9naW4uYXNweD9k
aXJlY3Q9dHJ1ZSZhbXA7ZGI9Y21lZG0mYW1wO0FOPTI2MDMyOTQxJmFtcDtzaXRlPWVob3N0LWxp
dmU8L3VybD48L3JlbGF0ZWQtdXJscz48L3VybHM+PGlzYm4+MTc0MS03MDE1PC9pc2JuPjx0aXRs
ZXM+PHRpdGxlPkltcGxlbWVudGluZyBzdXBwb3J0ZWQgc2VsZi1tYW5hZ2VtZW50IGZvciBhc3Ro
bWE6IGEgc3lzdGVtYXRpYyByZXZpZXcgYW5kIHN1Z2dlc3RlZCBoaWVyYXJjaHkgb2YgZXZpZGVu
Y2Ugb2YgaW1wbGVtZW50YXRpb24gc3R1ZGllczwvdGl0bGU+PHNlY29uZGFyeS10aXRsZT5CTUMg
TWVkaWNpbmU8L3NlY29uZGFyeS10aXRsZT48L3RpdGxlcz48cGFnZXM+MTI3LTEyNzwvcGFnZXM+
PGNvbnRyaWJ1dG9ycz48YXV0aG9ycz48YXV0aG9yPlBpbm5vY2ssIEhpbGFyeTwvYXV0aG9yPjxh
dXRob3I+RXBpcGhhbmlvdSwgRWxlbmk8L2F1dGhvcj48YXV0aG9yPlBlYXJjZSwgR2VtbWE8L2F1
dGhvcj48YXV0aG9yPlBhcmtlLCBIYW5uYWg8L2F1dGhvcj48YXV0aG9yPkdyZWVuaGFsZ2gsIFRy
aXNoPC9hdXRob3I+PGF1dGhvcj5TaGVpa2gsIEF6aXo8L2F1dGhvcj48YXV0aG9yPkdyaWZmaXRo
cywgQ2hyaXMgSi48L2F1dGhvcj48YXV0aG9yPlRheWxvciwgU3RlcGhhbmllIEouIEMuPC9hdXRo
b3I+PC9hdXRob3JzPjwvY29udHJpYnV0b3JzPjxhZGRlZC1kYXRlIGZvcm1hdD0idXRjIj4xNDY4
MzM0NzYzPC9hZGRlZC1kYXRlPjxwdWItbG9jYXRpb24+RW5nbGFuZDwvcHViLWxvY2F0aW9uPjxy
ZWYtdHlwZSBuYW1lPSJKb3VybmFsIEFydGljbGUiPjE3PC9yZWYtdHlwZT48YXV0aC1hZGRyZXNz
PkFzdGhtYSBVSyBDZW50cmUgZm9yIEFwcGxpZWQgUmVzZWFyY2gsIEFsbGVyZ3kgYW5kIFJlc3Bp
cmF0b3J5IFJlc2VhcmNoIEdyb3VwLCBVc2hlciBJbnN0aXR1dGUgZm9yIFBvcHVsYXRpb24gSGVh
bHRoIFNjaWVuY2VzIGFuZCBJbmZvcm1hdGljcywgVW5pdmVyc2l0eSBvZiBFZGluYnVyZ2gsIERv
b3J3YXkgMywgTWVkaWNhbCBTY2hvb2wsIFRldmlvdCBQbGFjZSwgRWRpbmJ1cmdoLCBFSDggOUFH
LCBVSy4gaGlsYXJ5LnBpbm5vY2tAZWQuYWMudWsuJiN4RDtDZW50cmUgZm9yIFByaW1hcnkgQ2Fy
ZSBhbmQgUHVibGljIEhlYWx0aCwgQmFydHMgYW5kIFRoZSBMb25kb24gU2Nob29sIG9mIE1lZGlj
aW5lIGFuZCBEZW50aXN0cnksIFF1ZWVuIE1hcnkgVW5pdmVyc2l0eSBvZiBMb25kb24sIExvbmRv
biwgRTEgMkFCLCBVSy4gZWxlbmllcGk4MkBnbWFpbC5jb20uJiN4RDtDZW50cmUgZm9yIFRlY2hu
b2xvZ3kgRW5hYmxlZCBIZWFsdGgsIENvdmVudHJ5IFVuaXZlcnNpdHksIENvdmVudHJ5LCBDVjEg
NUZCLCBVSy4gZ2VtbWEucGVhcmNlQGNvdmVudHJ5LmFjLnVrLiYjeEQ7Q2VudHJlIGZvciBQcmlt
YXJ5IENhcmUgYW5kIFB1YmxpYyBIZWFsdGgsIEJhcnRzIGFuZCBUaGUgTG9uZG9uIFNjaG9vbCBv
ZiBNZWRpY2luZSBhbmQgRGVudGlzdHJ5LCBRdWVlbiBNYXJ5IFVuaXZlcnNpdHkgb2YgTG9uZG9u
LCBMb25kb24sIEUxIDJBQiwgVUsuIGhhbm5haGxwYXJrZUBnbWFpbC5jb20uJiN4RDtEZXBhcnRt
ZW50IG9mIFByaW1hcnkgQ2FyZSBIZWFsdGggU2NpZW5jZXMsIE5ldyBSYWRjbGlmZmUgSG91c2Us
IDJuZCBmbG9vciwgV2FsdG9uIFN0cmVldCwgT3hmb3JkLCBPWDIgNkdHLCBVSy4gdHJpc2guZ3Jl
ZW5oYWxnaEBwaGMub3guYWMudWsuJiN4RDtBc3RobWEgVUsgQ2VudHJlIGZvciBBcHBsaWVkIFJl
c2VhcmNoLCBBbGxlcmd5IGFuZCBSZXNwaXJhdG9yeSBSZXNlYXJjaCBHcm91cCwgVXNoZXIgSW5z
dGl0dXRlIGZvciBQb3B1bGF0aW9uIEhlYWx0aCBTY2llbmNlcyBhbmQgSW5mb3JtYXRpY3MsIFVu
aXZlcnNpdHkgb2YgRWRpbmJ1cmdoLCBEb29yd2F5IDMsIE1lZGljYWwgU2Nob29sLCBUZXZpb3Qg
UGxhY2UsIEVkaW5idXJnaCwgRUg4IDlBRywgVUsuIGF6aXouc2hlaWtoQGVkLmFjLnVrLiYjeEQ7
QXN0aG1hIFVLIENlbnRyZSBmb3IgQXBwbGllZCBSZXNlYXJjaCwgQWxsZXJneSBhbmQgUmVzcGly
YXRvcnkgUmVzZWFyY2ggR3JvdXAsIFVzaGVyIEluc3RpdHV0ZSBmb3IgUG9wdWxhdGlvbiBIZWFs
dGggU2NpZW5jZXMgYW5kIEluZm9ybWF0aWNzLCBVbml2ZXJzaXR5IG9mIEVkaW5idXJnaCwgRG9v
cndheSAzLCBNZWRpY2FsIFNjaG9vbCwgVGV2aW90IFBsYWNlLCBFZGluYnVyZ2gsIEVIOCA5QUcs
IFVLLiBjLmouZ3JpZmZpdGhzQHFtdWwuYWMudWsuJiN4RDtQdWJsaWMgSGVhbHRoIGFuZCBQcmlt
YXJ5IENhcmUsIE11bHRpZGlzY2lwbGluYXJ5IEV2aWRlbmNlIFN5bnRoZXNpcyBIdWIgKG1Fc2gp
LCBDZW50cmUgZm9yIFByaW1hcnkgQ2FyZSBhbmQgUHVibGljIEhlYWx0aCwgQmFydHMgYW5kIFRo
ZSBMb25kb24gU2Nob29sIG9mIE1lZGljaW5lIGFuZCBEZW50aXN0cnksIFF1ZWVuIE1hcnkgVW5p
dmVyc2l0eSBvZiBMb25kb24sIExvbmRvbiwgRTEgMkFCLCBVSy4gcy5qLmMudGF5bG9yQHFtdWwu
YWMudWsuPC9hdXRoLWFkZHJlc3M+PGRhdGVzPjx5ZWFyPjIwMTU8L3llYXI+PC9kYXRlcz48cmVt
b3RlLWRhdGFiYXNlLXByb3ZpZGVyPkVCU0NPaG9zdDwvcmVtb3RlLWRhdGFiYXNlLXByb3ZpZGVy
PjxyZWMtbnVtYmVyPjQyMjk8L3JlYy1udW1iZXI+PHB1Ymxpc2hlcj5CaW9NZWQgQ2VudHJhbDwv
cHVibGlzaGVyPjxsYXN0LXVwZGF0ZWQtZGF0ZSBmb3JtYXQ9InV0YyI+MTQ5MDY5ODg2MjwvbGFz
dC11cGRhdGVkLWRhdGU+PGFjY2Vzc2lvbi1udW0+MjYwMzI5NDE8L2FjY2Vzc2lvbi1udW0+PGVs
ZWN0cm9uaWMtcmVzb3VyY2UtbnVtPjEwLjExODYvczEyOTE2LTAxNS0wMzYxLTA8L2VsZWN0cm9u
aWMtcmVzb3VyY2UtbnVtPjx2b2x1bWU+MTM8L3ZvbHVtZT48cmVtb3RlLWRhdGFiYXNlLW5hbWU+
Y21lZG08L3JlbW90ZS1kYXRhYmFzZS1uYW1lPjwvcmVjb3JkPjwvQ2l0ZT48L0VuZE5vdGU+AG==
</w:fldData>
        </w:fldChar>
      </w:r>
      <w:r w:rsidR="00E70904" w:rsidRPr="009A013B">
        <w:rPr>
          <w:rFonts w:cs="ArialMT"/>
          <w:sz w:val="24"/>
          <w:szCs w:val="24"/>
        </w:rPr>
        <w:instrText xml:space="preserve"> ADDIN EN.CITE </w:instrText>
      </w:r>
      <w:r w:rsidR="00E70904" w:rsidRPr="009A013B">
        <w:rPr>
          <w:rFonts w:cs="ArialMT"/>
          <w:sz w:val="24"/>
          <w:szCs w:val="24"/>
        </w:rPr>
        <w:fldChar w:fldCharType="begin">
          <w:fldData xml:space="preserve">PEVuZE5vdGU+PENpdGU+PEF1dGhvcj5HaWJzb24gUGV0ZXI8L0F1dGhvcj48WWVhcj4yMDAyYTwv
WWVhcj48SURUZXh0PlNlbGYtbWFuYWdlbWVudCBlZHVjYXRpb24gYW5kIHJlZ3VsYXIgcHJhY3Rp
dGlvbmVyIHJldmlldyBmb3IgYWR1bHRzIHdpdGggYXN0aG1hPC9JRFRleHQ+PERpc3BsYXlUZXh0
PjxzdHlsZSBmYWNlPSJzdXBlcnNjcmlwdCI+NCw4LDEyLTE4PC9zdHlsZT48L0Rpc3BsYXlUZXh0
PjxyZWNvcmQ+PGtleXdvcmRzPjxrZXl3b3JkPk91dGNvbWUgQXNzZXNzbWVudCAoSGVhbHRoIENh
cmUpPC9rZXl3b3JkPjxrZXl3b3JkPlBhdGllbnQgRWR1Y2F0aW9uIGFzIFRvcGljPC9rZXl3b3Jk
PjxrZXl3b3JkPlNlbGYgQ2FyZTwva2V5d29yZD48a2V5d29yZD5Bc3RobWEgW3JlaGFiaWxpdGF0
aW9uXSBbdGhlcmFweV08L2tleXdvcmQ+PGtleXdvcmQ+RW1lcmdlbmNpZXM8L2tleXdvcmQ+PGtl
eXdvcmQ+SG9zcGl0YWxpemF0aW9uPC9rZXl3b3JkPjxrZXl3b3JkPlJhbmRvbWl6ZWQgQ29udHJv
bGxlZCBUcmlhbHMgYXMgVG9waWM8L2tleXdvcmQ+PGtleXdvcmQ+QWRvbGVzY2VudFtjaGVja3dv
cmRdPC9rZXl3b3JkPjxrZXl3b3JkPkFkdWx0W2NoZWNrd29yZF08L2tleXdvcmQ+PGtleXdvcmQ+
SHVtYW5zW2NoZWNrd29yZF08L2tleXdvcmQ+PGtleXdvcmQ+QWlyd2F5czwva2V5d29yZD48L2tl
eXdvcmRzPjx1cmxzPjxyZWxhdGVkLXVybHM+PHVybD5odHRwOi8vb25saW5lbGlicmFyeS53aWxl
eS5jb20vZG9pLzEwLjEwMDIvMTQ2NTE4NTguQ0QwMDExMTcvYWJzdHJhY3Q8L3VybD48dXJsPmh0
dHA6Ly9vbmxpbmVsaWJyYXJ5LndpbGV5LmNvbS9zdG9yZS8xMC4xMDAyLzE0NjUxODU4LkNEMDAx
MTE3L2Fzc2V0L0NEMDAxMTE3LnBkZj92PTEmYW1wO3Q9aHR2N3E0YXEmYW1wO3M9NmIxMWUwNWJi
NjgxNDIzZjA3NTgyYjVmNTY2MzBiMWM5YmI4NWE4ODwvdXJsPjx1cmw+aHR0cDovL29ubGluZWxp
YnJhcnkud2lsZXkuY29tL3N0b3JlLzEwLjEwMDIvMTQ2NTE4NTguQ0QwMDExMTcvYXNzZXQvQ0Qw
MDExMTcucGRmP3Y9MSZhbXA7dD1pNHUzOXlvMyZhbXA7cz0xNDRhYzE0YTA1MDRmNTY0MTU0ZGUz
NTUzNjQ4MDdhOTc1YTRmZjIxPC91cmw+PC9yZWxhdGVkLXVybHM+PC91cmxzPjx0aXRsZXM+PHRp
dGxlPlNlbGYtbWFuYWdlbWVudCBlZHVjYXRpb24gYW5kIHJlZ3VsYXIgcHJhY3RpdGlvbmVyIHJl
dmlldyBmb3IgYWR1bHRzIHdpdGggYXN0aG1hPC90aXRsZT48c2Vjb25kYXJ5LXRpdGxlPkNvY2hy
YW5lIERhdGFiYXNlIG9mIFN5c3RlbWF0aWMgUmV2aWV3czwvc2Vjb25kYXJ5LXRpdGxlPjwvdGl0
bGVzPjxudW1iZXI+MzwvbnVtYmVyPjxjb250cmlidXRvcnM+PGF1dGhvcnM+PGF1dGhvcj5HaWJz
b24gUGV0ZXIsIEcuPC9hdXRob3I+PGF1dGhvcj5Qb3dlbGwsIEhlYXRoZXI8L2F1dGhvcj48YXV0
aG9yPldpbHNvbiwgQW1hbmRhPC9hdXRob3I+PGF1dGhvcj5BYnJhbXNvbiBNaWNoYWVsLCBKLjwv
YXV0aG9yPjxhdXRob3I+SGF5d29vZCwgUC48L2F1dGhvcj48YXV0aG9yPkJhdW1hbiwgQWRyaWFu
PC9hdXRob3I+PGF1dGhvcj5IZW5zbGV5IE1pY2hhZWwsIEouPC9hdXRob3I+PGF1dGhvcj5XYWx0
ZXJzLCBFLiBIYXlkbjwvYXV0aG9yPjxhdXRob3I+Um9iZXJ0cyBKZW5uaWZlciwgSi4gTC48L2F1
dGhvcj48L2F1dGhvcnM+PC9jb250cmlidXRvcnM+PGFkZGVkLWRhdGUgZm9ybWF0PSJ1dGMiPjE0
MjAyMjExMTA8L2FkZGVkLWRhdGU+PHJlZi10eXBlIG5hbWU9IkVsZWN0cm9uaWMgQXJ0aWNsZSI+
NDM8L3JlZi10eXBlPjxkYXRlcz48eWVhcj4yMDAyYTwveWVhcj48L2RhdGVzPjxyZWMtbnVtYmVy
PjkyPC9yZWMtbnVtYmVyPjxwdWJsaXNoZXI+Sm9obiBXaWxleSAmYW1wOyBTb25zLCBMdGQ8L3B1
Ymxpc2hlcj48bGFzdC11cGRhdGVkLWRhdGUgZm9ybWF0PSJ1dGMiPjE0OTA2OTg4NjI8L2xhc3Qt
dXBkYXRlZC1kYXRlPjxhY2Nlc3Npb24tbnVtPkNEMDAxMTE3PC9hY2Nlc3Npb24tbnVtPjxlbGVj
dHJvbmljLXJlc291cmNlLW51bT4xMC4xMDAyLzE0NjUxODU4LkNEMDAxMTE3PC9lbGVjdHJvbmlj
LXJlc291cmNlLW51bT48L3JlY29yZD48L0NpdGU+PENpdGU+PEF1dGhvcj5Sb3k8L0F1dGhvcj48
WWVhcj4yMDExPC9ZZWFyPjxJRFRleHQ+QXN0aG1hIHNlbGYgbWFuYWdlbWVudCBlZHVjYXRpb24g
d2l0aCBlaXRoZXIgcmVndWxhciBoZWFsdGhjYXJlIHByb2Zlc3Npb25hbCByZXZpZXcgb3Igd3Jp
dHRlbiBhY3Rpb24gcGxhbnMgb3IgYm90aCBpbiBhZHVsdHM8L0lEVGV4dD48cmVjb3JkPjxrZXl3
b3Jkcz48a2V5d29yZD5BaXJ3YXlzPC9rZXl3b3JkPjwva2V5d29yZHM+PHVybHM+PHJlbGF0ZWQt
dXJscz48dXJsPmh0dHA6Ly9vbmxpbmVsaWJyYXJ5LndpbGV5LmNvbS9kb2kvMTAuMTAwMi8xNDY1
MTg1OC5DRDAwOTQ3OS9hYnN0cmFjdDwvdXJsPjx1cmw+aHR0cDovL29ubGluZWxpYnJhcnkud2ls
ZXkuY29tL3N0b3JlLzEwLjEwMDIvMTQ2NTE4NTguQ0QwMDk0NzkvYXNzZXQvQ0QwMDk0NzkucGRm
P3Y9MSZhbXA7dD1pNHUzZHkxdSZhbXA7cz0zYWZjODg5ODIxYTBiZWYxMDRkNTFiYTZhOTRlNmQ4
YTYwNzIyMDUyPC91cmw+PC9yZWxhdGVkLXVybHM+PC91cmxzPjx0aXRsZXM+PHRpdGxlPkFzdGht
YSBzZWxmIG1hbmFnZW1lbnQgZWR1Y2F0aW9uIHdpdGggZWl0aGVyIHJlZ3VsYXIgaGVhbHRoY2Fy
ZSBwcm9mZXNzaW9uYWwgcmV2aWV3IG9yIHdyaXR0ZW4gYWN0aW9uIHBsYW5zIG9yIGJvdGggaW4g
YWR1bHRzPC90aXRsZT48c2Vjb25kYXJ5LXRpdGxlPkNvY2hyYW5lIERhdGFiYXNlIG9mIFN5c3Rl
bWF0aWMgUmV2aWV3czwvc2Vjb25kYXJ5LXRpdGxlPjwvdGl0bGVzPjxudW1iZXI+MTI8L251bWJl
cj48Y29udHJpYnV0b3JzPjxhdXRob3JzPjxhdXRob3I+Um95LCBBbmlsPC9hdXRob3I+PGF1dGhv
cj5TY2h1bHR6LCBUaW1vdGh5IEo8L2F1dGhvcj48YXV0aG9yPkNhcnNvbiwgS3Jpc3RpbiBWPC9h
dXRob3I+PGF1dGhvcj5TbWl0aCwgQnJpYW4gSjwvYXV0aG9yPjxhdXRob3I+UG93ZWxsLCBIZWF0
aGVyPC9hdXRob3I+PGF1dGhvcj5XaWxzb24sIEFtYW5kYTwvYXV0aG9yPjxhdXRob3I+V2FsdGVy
cywgRSBIYXlkbjwvYXV0aG9yPjwvYXV0aG9ycz48L2NvbnRyaWJ1dG9ycz48YWRkZWQtZGF0ZSBm
b3JtYXQ9InV0YyI+MTQyMDIxOTk2NTwvYWRkZWQtZGF0ZT48cmVmLXR5cGUgbmFtZT0iRWxlY3Ry
b25pYyBBcnRpY2xlIj40MzwvcmVmLXR5cGU+PGRhdGVzPjx5ZWFyPjIwMTE8L3llYXI+PC9kYXRl
cz48cmVjLW51bWJlcj4yMDwvcmVjLW51bWJlcj48cHVibGlzaGVyPkpvaG4gV2lsZXkgJmFtcDsg
U29ucywgTHRkPC9wdWJsaXNoZXI+PGxhc3QtdXBkYXRlZC1kYXRlIGZvcm1hdD0idXRjIj4xNDkw
Njk4ODYyPC9sYXN0LXVwZGF0ZWQtZGF0ZT48YWNjZXNzaW9uLW51bT5DRDAwOTQ3OTwvYWNjZXNz
aW9uLW51bT48ZWxlY3Ryb25pYy1yZXNvdXJjZS1udW0+MTAuMTAwMi8xNDY1MTg1OC5DRDAwOTQ3
OTwvZWxlY3Ryb25pYy1yZXNvdXJjZS1udW0+PC9yZWNvcmQ+PC9DaXRlPjxDaXRlPjxBdXRob3I+
VG9lbGxlPC9BdXRob3I+PFllYXI+MjAxMTwvWWVhcj48SURUZXh0PldyaXR0ZW4gaW5kaXZpZHVh
bGlzZWQgbWFuYWdlbWVudCBwbGFucyBmb3IgYXN0aG1hIGluIGNoaWxkcmVuIGFuZCBhZHVsdHM8
L0lEVGV4dD48cmVjb3JkPjxrZXl3b3Jkcz48a2V5d29yZD5BZHVsdDwva2V5d29yZD48a2V5d29y
ZD5Bc3RobWE8L2tleXdvcmQ+PGtleXdvcmQ+Q2hpbGQ8L2tleXdvcmQ+PGtleXdvcmQ+SHVtYW5z
PC9rZXl3b3JkPjxrZXl3b3JkPk1lZGljYWwgUmVjb3Jkczwva2V5d29yZD48a2V5d29yZD5QYXRp
ZW50IENvbXBsaWFuY2U8L2tleXdvcmQ+PGtleXdvcmQ+UmFuZG9taXplZCBDb250cm9sbGVkIFRy
aWFscyBhcyBUb3BpYzwva2V5d29yZD48a2V5d29yZD5TZWxmIENhcmU8L2tleXdvcmQ+PC9rZXl3
b3Jkcz48dXJscz48cmVsYXRlZC11cmxzPjx1cmw+aHR0cDovL3d3dy5uY2JpLm5sbS5uaWguZ292
L3B1Ym1lZC8yMTczNTM4OTwvdXJsPjx1cmw+aHR0cDovL29ubGluZWxpYnJhcnkud2lsZXkuY29t
L3N0b3JlLzEwLjEwMDIvMTQ2NTE4NTguQ0QwMDIxNzEucHViMy9hc3NldC9DRDAwMjE3MS5wZGY/
dj0xJmFtcDt0PWk0dTNmMWF2JmFtcDtzPWMxMTc5YmNiZjRmMWY5YjE3NjU3Mjg1ODU0ZGZkOGEw
M2E5ODY1OWQ8L3VybD48L3JlbGF0ZWQtdXJscz48L3VybHM+PGlzYm4+MTQ2OS00OTNYPC9pc2Ju
Pjx0aXRsZXM+PHRpdGxlPldyaXR0ZW4gaW5kaXZpZHVhbGlzZWQgbWFuYWdlbWVudCBwbGFucyBm
b3IgYXN0aG1hIGluIGNoaWxkcmVuIGFuZCBhZHVsdHM8L3RpdGxlPjxzZWNvbmRhcnktdGl0bGU+
Q29jaHJhbmUgRGF0YWJhc2UgU3lzdCBSZXY8L3NlY29uZGFyeS10aXRsZT48L3RpdGxlcz48cGFn
ZXM+Q0QwMDIxNzE8L3BhZ2VzPjxudW1iZXI+NzwvbnVtYmVyPjxjb250cmlidXRvcnM+PGF1dGhv
cnM+PGF1dGhvcj5Ub2VsbGUsIEIuPC9hdXRob3I+PGF1dGhvcj5SYW0sIEYuIFMuPC9hdXRob3I+
PC9hdXRob3JzPjwvY29udHJpYnV0b3JzPjxsYW5ndWFnZT5lbmc8L2xhbmd1YWdlPjxhZGRlZC1k
YXRlIGZvcm1hdD0idXRjIj4xNDIwMjE5NTMyPC9hZGRlZC1kYXRlPjxyZWYtdHlwZSBuYW1lPSJK
b3VybmFsIEFydGljbGUiPjE3PC9yZWYtdHlwZT48ZGF0ZXM+PHllYXI+MjAxMTwveWVhcj48L2Rh
dGVzPjxyZWMtbnVtYmVyPjE3PC9yZWMtbnVtYmVyPjxsYXN0LXVwZGF0ZWQtZGF0ZSBmb3JtYXQ9
InV0YyI+MTQ5MDY5ODg2MjwvbGFzdC11cGRhdGVkLWRhdGU+PGFjY2Vzc2lvbi1udW0+MjE3MzUz
ODk8L2FjY2Vzc2lvbi1udW0+PGVsZWN0cm9uaWMtcmVzb3VyY2UtbnVtPjEwLjEwMDIvMTQ2NTE4
NTguQ0QwMDIxNzEucHViMzwvZWxlY3Ryb25pYy1yZXNvdXJjZS1udW0+PC9yZWNvcmQ+PC9DaXRl
PjxDaXRlPjxBdXRob3I+QnJhdmF0YTwvQXV0aG9yPjxZZWFyPjIwMDk8L1llYXI+PElEVGV4dD5R
dWFsaXR5IEltcHJvdmVtZW50IFN0cmF0ZWdpZXMgZm9yIENoaWxkcmVuIFdpdGggQXN0aG1hIEEg
U3lzdGVtYXRpYyBSZXZpZXc8L0lEVGV4dD48cmVjb3JkPjxkYXRlcz48cHViLWRhdGVzPjxkYXRl
PkpVTiAyMDA5PC9kYXRlPjwvcHViLWRhdGVzPjx5ZWFyPjIwMDk8L3llYXI+PC9kYXRlcz48a2V5
d29yZHM+PGtleXdvcmQ+UkFORE9NSVpFRCBDT05UUk9MTEVELVRSSUFMPC9rZXl3b3JkPjxrZXl3
b3JkPklOTkVSLUNJVFkgQ0hJTERSRU48L2tleXdvcmQ+PGtleXdvcmQ+U0VMRi1NQU5BR0VNRU5U
IEVEVUNBVElPTjwva2V5d29yZD48a2V5d29yZD5PVVRDT01FUy1SRVNFQVJDSC1URUFNPC9rZXl3
b3JkPjxrZXl3b3JkPldSSVRURU4gQUNUSU9OIFBMQU5TPC9rZXl3b3JkPjxrZXl3b3JkPkxPVy1J
TkNPTUUgQ0hJTERSRU48L2tleXdvcmQ+PGtleXdvcmQ+UEVESUFUUklDLUFTVEhNQTwva2V5d29y
ZD48a2V5d29yZD5DSElMREhPT0QgQVNUSE1BPC9rZXl3b3JkPjxrZXl3b3JkPlBBVElFTlQtT1VU
Q09NRVM8L2tleXdvcmQ+PGtleXdvcmQ+Q0xJTklDQUwtVFJJQUw8L2tleXdvcmQ+PC9rZXl3b3Jk
cz48aXNibj4xMDcyLTQ3MTA8L2lzYm4+PHdvcmstdHlwZT5SZXZpZXc8L3dvcmstdHlwZT48dGl0
bGVzPjx0aXRsZT5RdWFsaXR5IEltcHJvdmVtZW50IFN0cmF0ZWdpZXMgZm9yIENoaWxkcmVuIFdp
dGggQXN0aG1hIEEgU3lzdGVtYXRpYyBSZXZpZXc8L3RpdGxlPjxzZWNvbmRhcnktdGl0bGU+QXJj
aGl2ZXMgb2YgUGVkaWF0cmljcyAmYW1wOyBBZG9sZXNjZW50IE1lZGljaW5lPC9zZWNvbmRhcnkt
dGl0bGU+PC90aXRsZXM+PHBhZ2VzPjU3Mi01ODE8L3BhZ2VzPjxudW1iZXI+NjwvbnVtYmVyPjxj
b250cmlidXRvcnM+PGF1dGhvcnM+PGF1dGhvcj5CcmF2YXRhLCBETTwvYXV0aG9yPjxhdXRob3I+
R2llbmdlciwgQUw8L2F1dGhvcj48YXV0aG9yPkhvbHR5LCBKRUM8L2F1dGhvcj48YXV0aG9yPlN1
bmRhcmFtLCBWPC9hdXRob3I+PGF1dGhvcj5LaGF6ZW5pLCBOPC9hdXRob3I+PGF1dGhvcj5XaXNl
LCBQSDwvYXV0aG9yPjxhdXRob3I+TWNEb25hbGQsIEtNPC9hdXRob3I+PGF1dGhvcj5Pd2Vucywg
REs8L2F1dGhvcj48L2F1dGhvcnM+PC9jb250cmlidXRvcnM+PGxhbmd1YWdlPkVuZ2xpc2g8L2xh
bmd1YWdlPjxhZGRlZC1kYXRlIGZvcm1hdD0idXRjIj4xNDIwMjE5NjYwPC9hZGRlZC1kYXRlPjxy
ZWYtdHlwZSBuYW1lPSJKb3VybmFsIEFydGljbGUiPjE3PC9yZWYtdHlwZT48YXV0aC1hZGRyZXNz
PkJyYXZhdGEsIERNIChyZXByaW50IGF1dGhvciksIFN0YW5mb3JkIFVuaXYsIEN0ciBQcmltYXJ5
IENhcmUgJmFtcDsgT3V0Y29tZXMgUmVzLCBTdGFuZm9yZCwgQ0EgOTQzMDUgVVNBJiN4RDtTdGFu
Zm9yZCBVbml2LCBDdHIgUHJpbWFyeSBDYXJlICZhbXA7IE91dGNvbWVzIFJlcywgU3RhbmZvcmQs
IENBIDk0MzA1IFVTQSYjeEQ7U3RhbmZvcmQgVW5pdiwgRGl2IFB1bG0gJmFtcDsgQ3JpdCBDYXJl
IE1lZCwgU3RhbmZvcmQsIENBIDk0MzA1IFVTQSYjeEQ7U3RhbmZvcmQgVW5pdiwgRGVwdCBQZWRp
YXQsIFN0YW5mb3JkLCBDQSA5NDMwNSBVU0EmI3hEO1ZBIFBhbG8gQWx0byBIbHRoIENhcmUgU3lz
dCwgUGFsbyBBbHRvLCBDQSBVU0EmI3hEO2RicmF2YXRhQHN0YW5mb3JkLmVkdTwvYXV0aC1hZGRy
ZXNzPjxyZWMtbnVtYmVyPjE4PC9yZWMtbnVtYmVyPjxsYXN0LXVwZGF0ZWQtZGF0ZSBmb3JtYXQ9
InV0YyI+MTQ5MDY5ODg2MjwvbGFzdC11cGRhdGVkLWRhdGU+PGFjY2Vzc2lvbi1udW0+V09TOjAw
MDI2NjU2NjcwMDAxMTwvYWNjZXNzaW9uLW51bT48dm9sdW1lPjE2Mzwvdm9sdW1lPjwvcmVjb3Jk
PjwvQ2l0ZT48Q2l0ZT48QXV0aG9yPkhhYnk8L0F1dGhvcj48WWVhcj4yMDAxPC9ZZWFyPjxJRFRl
eHQ+SW50ZXJ2ZW50aW9ucyBmb3IgZWR1Y2F0aW5nIGNoaWxkcmVuIHdobyBoYXZlIGF0dGVuZGVk
IHRoZSBlbWVyZ2VuY3kgcm9vbSBmb3IgYXN0aG1hPC9JRFRleHQ+PHJlY29yZD48a2V5d29yZHM+
PGtleXdvcmQ+QXN0aG1hLypwcmV2ZW50aW9uICZhbXA7IGNvbnRyb2w8L2tleXdvcmQ+PGtleXdv
cmQ+Q2hpbGQ8L2tleXdvcmQ+PGtleXdvcmQ+Q2xpbmljYWwgVHJpYWxzIGFzIFRvcGljPC9rZXl3
b3JkPjxrZXl3b3JkPkVtZXJnZW5jeSBTZXJ2aWNlLCBIb3NwaXRhbC8qdXRpbGl6YXRpb248L2tl
eXdvcmQ+PGtleXdvcmQ+SGVhbHRoIFNlcnZpY2VzIE5lZWRzIGFuZCBEZW1hbmQ8L2tleXdvcmQ+
PGtleXdvcmQ+SG9zcGl0YWxpemF0aW9uPC9rZXl3b3JkPjxrZXl3b3JkPkh1bWFuczwva2V5d29y
ZD48a2V5d29yZD4qUGF0aWVudCBFZHVjYXRpb24gYXMgVG9waWM8L2tleXdvcmQ+PC9rZXl3b3Jk
cz48dXJscz48cmVsYXRlZC11cmxzPjx1cmw+aHR0cDovL3d3dy5uY2JpLm5sbS5uaWguZ292L3B1
Ym1lZC8xMTI3OTcxMzwvdXJsPjx1cmw+aHR0cDovL29ubGluZWxpYnJhcnkud2lsZXkuY29tL3N0
b3JlLzEwLjEwMDIvMTQ2NTE4NTguQ0QwMDEyOTAvYXNzZXQvQ0QwMDEyOTAucGRmP3Y9MSZhbXA7
dD1obDIzOWFvdSZhbXA7cz0xNjQwM2RkYjYzM2VmNzhkMzRlODM1Zjg4N2VmZjVlZjg5NzMwYmRj
PC91cmw+PHVybD5odHRwOi8vb25saW5lbGlicmFyeS53aWxleS5jb20vc3RvcmUvMTAuMTAwMi8x
NDY1MTg1OC5DRDAwMTI5MC9hc3NldC9DRDAwMTI5MC5wZGY/dj0xJmFtcDt0PWk0dTNhbnc0JmFt
cDtzPTNiOTliY2UyYzRlZjNhODg2NjMzMWE4OGVjYWNlODA5NTFiZWExM2M8L3VybD48L3JlbGF0
ZWQtdXJscz48L3VybHM+PGlzYm4+MTQ2OS00OTNYIChFbGVjdHJvbmljKSYjeEQ7MTM2MS02MTM3
IChMaW5raW5nKTwvaXNibj48dGl0bGVzPjx0aXRsZT5JbnRlcnZlbnRpb25zIGZvciBlZHVjYXRp
bmcgY2hpbGRyZW4gd2hvIGhhdmUgYXR0ZW5kZWQgdGhlIGVtZXJnZW5jeSByb29tIGZvciBhc3Ro
bWE8L3RpdGxlPjxzZWNvbmRhcnktdGl0bGU+Q29jaHJhbmUgRGF0YWJhc2UgU3lzdCBSZXY8L3Nl
Y29uZGFyeS10aXRsZT48YWx0LXRpdGxlPlRoZSBDb2NocmFuZSBkYXRhYmFzZSBvZiBzeXN0ZW1h
dGljIHJldmlld3M8L2FsdC10aXRsZT48L3RpdGxlcz48cGFnZXM+Q0QwMDEyOTA8L3BhZ2VzPjxu
dW1iZXI+MTwvbnVtYmVyPjxjb250cmlidXRvcnM+PGF1dGhvcnM+PGF1dGhvcj5IYWJ5LCBNLiBN
LjwvYXV0aG9yPjxhdXRob3I+V2F0ZXJzLCBFLjwvYXV0aG9yPjxhdXRob3I+Um9iZXJ0c29uLCBD
LiBGLjwvYXV0aG9yPjxhdXRob3I+R2lic29uLCBQLiBHLjwvYXV0aG9yPjxhdXRob3I+RHVjaGFy
bWUsIEYuIE0uPC9hdXRob3I+PC9hdXRob3JzPjwvY29udHJpYnV0b3JzPjxhZGRlZC1kYXRlIGZv
cm1hdD0idXRjIj4xNDIwMjIxMTA5PC9hZGRlZC1kYXRlPjxyZWYtdHlwZSBuYW1lPSJKb3VybmFs
IEFydGljbGUiPjE3PC9yZWYtdHlwZT48YXV0aC1hZGRyZXNzPkNlbnRyZSBmb3IgQ29tbXVuaXR5
IENoaWxkIEhlYWx0aCwgUm95YWwgQ2hpbGRyZW4mYXBvcztzIEhvc3BpdGFsLCBGbGVtaW5ndG9u
IFJkLCBQYXJrdmlsbGUsIFZpY3RvcmlhLCBBdXN0cmFsaWEsIDMwNTIuIGhhYnltQGNyeXB0aWMu
cmNoLnVuaW1lbGIuZWR1LmF1PC9hdXRoLWFkZHJlc3M+PGRhdGVzPjx5ZWFyPjIwMDE8L3llYXI+
PC9kYXRlcz48cmVjLW51bWJlcj40NTwvcmVjLW51bWJlcj48bGFzdC11cGRhdGVkLWRhdGUgZm9y
bWF0PSJ1dGMiPjE0OTA2OTg4NjI8L2xhc3QtdXBkYXRlZC1kYXRlPjxhY2Nlc3Npb24tbnVtPjEx
Mjc5NzEzPC9hY2Nlc3Npb24tbnVtPjxlbGVjdHJvbmljLXJlc291cmNlLW51bT4xMC4xMDAyLzE0
NjUxODU4LkNEMDAxMjkwPC9lbGVjdHJvbmljLXJlc291cmNlLW51bT48L3JlY29yZD48L0NpdGU+
PENpdGU+PEF1dGhvcj5Xb2xmPC9BdXRob3I+PFllYXI+MjAwMjwvWWVhcj48SURUZXh0PkVkdWNh
dGlvbmFsIGludGVydmVudGlvbnMgZm9yIGFzdGhtYSBpbiBjaGlsZHJlbjwvSURUZXh0PjxyZWNv
cmQ+PGtleXdvcmRzPjxrZXl3b3JkPlBhdGllbnQgRWR1Y2F0aW9uIGFzIFRvcGljPC9rZXl3b3Jk
PjxrZXl3b3JkPlNlbGYgQ2FyZTwva2V5d29yZD48a2V5d29yZD5BZG9sZXNjZW50PC9rZXl3b3Jk
PjxrZXl3b3JkPkFzdGhtYSBbcGh5c2lvcGF0aG9sb2d5XSBbdGhlcmFweV08L2tleXdvcmQ+PGtl
eXdvcmQ+Q29udHJvbGxlZCBDbGluaWNhbCBUcmlhbHMgYXMgVG9waWM8L2tleXdvcmQ+PGtleXdv
cmQ+UHJvZ3JhbSBFdmFsdWF0aW9uPC9rZXl3b3JkPjxrZXl3b3JkPlJhbmRvbWl6ZWQgQ29udHJv
bGxlZCBUcmlhbHMgYXMgVG9waWM8L2tleXdvcmQ+PGtleXdvcmQ+Q2hpbGRbY2hlY2t3b3JkXTwv
a2V5d29yZD48a2V5d29yZD5DaGlsZCwgUHJlc2Nob29sW2NoZWNrd29yZF08L2tleXdvcmQ+PGtl
eXdvcmQ+SHVtYW5zW2NoZWNrd29yZF08L2tleXdvcmQ+PGtleXdvcmQ+SG0tYWlyd2F5czwva2V5
d29yZD48L2tleXdvcmRzPjx1cmxzPjxyZWxhdGVkLXVybHM+PHVybD5odHRwOi8vb25saW5lbGli
cmFyeS53aWxleS5jb20vZG9pLzEwLjEwMDIvMTQ2NTE4NTguQ0QwMDAzMjYvYWJzdHJhY3QgaHR0
cDovL29ubGluZWxpYnJhcnkud2lsZXkuY29tL3N0b3JlLzEwLjEwMDIvMTQ2NTE4NTguQ0QwMDAz
MjYvYXNzZXQvQ0QwMDAzMjYucGRmP3Y9MSZhbXA7dD1oa3dscmU1cCZhbXA7cz0wOTFmMjdjNTE0
YjdkMTAxZTM1MWM0MTQ5ZDIwODgwMzUyZjhhYTYwPC91cmw+PHVybD5odHRwOi8vb25saW5lbGli
cmFyeS53aWxleS5jb20vc3RvcmUvMTAuMTAwMi8xNDY1MTg1OC5DRDAwMDMyNi9hc3NldC9DRDAw
MDMyNi5wZGY/dj0xJmFtcDt0PWk0dTNmbXJyJmFtcDtzPTViMmQxNDk4NzRiZGZkNTcwZGM4NTdi
YjM2ZDgyMmY1NTllYTc3OTI8L3VybD48L3JlbGF0ZWQtdXJscz48L3VybHM+PHRpdGxlcz48dGl0
bGU+RWR1Y2F0aW9uYWwgaW50ZXJ2ZW50aW9ucyBmb3IgYXN0aG1hIGluIGNoaWxkcmVuPC90aXRs
ZT48c2Vjb25kYXJ5LXRpdGxlPkNvY2hyYW5lIERhdGFiYXNlIG9mIFN5c3RlbWF0aWMgUmV2aWV3
czwvc2Vjb25kYXJ5LXRpdGxlPjwvdGl0bGVzPjxudW1iZXI+NDwvbnVtYmVyPjxjb250cmlidXRv
cnM+PGF1dGhvcnM+PGF1dGhvcj5Xb2xmLCBGcmVkcmljPC9hdXRob3I+PGF1dGhvcj5HdWV2YXJh
IEphbWVzLCBQLjwvYXV0aG9yPjxhdXRob3I+R3J1bSBDeXJpbCwgTS48L2F1dGhvcj48YXV0aG9y
PkNsYXJrIE5vcmVlbiwgTS48L2F1dGhvcj48YXV0aG9yPkNhdGVzIENocmlzdG9waGVyLCBKLjwv
YXV0aG9yPjwvYXV0aG9ycz48L2NvbnRyaWJ1dG9ycz48YWRkZWQtZGF0ZSBmb3JtYXQ9InV0YyI+
MTQyMDIyMTEwOTwvYWRkZWQtZGF0ZT48cmVmLXR5cGUgbmFtZT0iRWxlY3Ryb25pYyBBcnRpY2xl
Ij40MzwvcmVmLXR5cGU+PGRhdGVzPjx5ZWFyPjIwMDI8L3llYXI+PC9kYXRlcz48cmVjLW51bWJl
cj40NjwvcmVjLW51bWJlcj48cHVibGlzaGVyPkpvaG4gV2lsZXkgJmFtcDsgU29ucywgTHRkPC9w
dWJsaXNoZXI+PGxhc3QtdXBkYXRlZC1kYXRlIGZvcm1hdD0idXRjIj4xNDkwNjk4ODYyPC9sYXN0
LXVwZGF0ZWQtZGF0ZT48YWNjZXNzaW9uLW51bT5DRDAwMDMyNjwvYWNjZXNzaW9uLW51bT48ZWxl
Y3Ryb25pYy1yZXNvdXJjZS1udW0+MTAuMTAwMi8xNDY1MTg1OC5DRDAwMDMyNjwvZWxlY3Ryb25p
Yy1yZXNvdXJjZS1udW0+PC9yZWNvcmQ+PC9DaXRlPjxDaXRlPjxBdXRob3I+R2lic29uPC9BdXRo
b3I+PFllYXI+MjAwMzwvWWVhcj48SURUZXh0PlNlbGYtbWFuYWdlbWVudCBlZHVjYXRpb24gYW5k
IHJlZ3VsYXIgcHJhY3RpdGlvbmVyIHJldmlldyBmb3IgYWR1bHRzIHdpdGggYXN0aG1hPC9JRFRl
eHQ+PHJlY29yZD48a2V5d29yZHM+PGtleXdvcmQ+QWRvbGVzY2VudDwva2V5d29yZD48a2V5d29y
ZD5BZHVsdDwva2V5d29yZD48a2V5d29yZD5Bc3RobWE8L2tleXdvcmQ+PGtleXdvcmQ+RW1lcmdl
bmNpZXM8L2tleXdvcmQ+PGtleXdvcmQ+SG9zcGl0YWxpemF0aW9uPC9rZXl3b3JkPjxrZXl3b3Jk
Pkh1bWFuczwva2V5d29yZD48a2V5d29yZD5PdXRjb21lIEFzc2Vzc21lbnQgKEhlYWx0aCBDYXJl
KTwva2V5d29yZD48a2V5d29yZD5QYXRpZW50IEVkdWNhdGlvbiBhcyBUb3BpYzwva2V5d29yZD48
a2V5d29yZD5SYW5kb21pemVkIENvbnRyb2xsZWQgVHJpYWxzIGFzIFRvcGljPC9rZXl3b3JkPjxr
ZXl3b3JkPlNlbGYgQ2FyZTwva2V5d29yZD48L2tleXdvcmRzPjx1cmxzPjxyZWxhdGVkLXVybHM+
PHVybD5odHRwOi8vd3d3Lm5jYmkubmxtLm5paC5nb3YvcHVibWVkLzEyNTM1Mzk5PC91cmw+PHVy
bD5odHRwOi8vb25saW5lbGlicmFyeS53aWxleS5jb20vc3RvcmUvMTAuMTAwMi8xNDY1MTg1OC5D
RDAwMTExNy9hc3NldC9DRDAwMTExNy5wZGY/dj0xJmFtcDt0PWk0dTM5dThpJmFtcDtzPWQ2YWYz
OTM4M2ZmNmExZGVhODY1YzEyMWUzOWYyMjEzNmJkNDcyZGQ8L3VybD48L3JlbGF0ZWQtdXJscz48
L3VybHM+PGlzYm4+MTQ2OS00OTNYPC9pc2JuPjx0aXRsZXM+PHRpdGxlPlNlbGYtbWFuYWdlbWVu
dCBlZHVjYXRpb24gYW5kIHJlZ3VsYXIgcHJhY3RpdGlvbmVyIHJldmlldyBmb3IgYWR1bHRzIHdp
dGggYXN0aG1hPC90aXRsZT48c2Vjb25kYXJ5LXRpdGxlPkNvY2hyYW5lIERhdGFiYXNlIFN5c3Qg
UmV2PC9zZWNvbmRhcnktdGl0bGU+PC90aXRsZXM+PHBhZ2VzPkNEMDAxMTE3PC9wYWdlcz48bnVt
YmVyPjE8L251bWJlcj48Y29udHJpYnV0b3JzPjxhdXRob3JzPjxhdXRob3I+R2lic29uLCBQLiBH
LjwvYXV0aG9yPjxhdXRob3I+UG93ZWxsLCBILjwvYXV0aG9yPjxhdXRob3I+Q291Z2hsYW4sIEou
PC9hdXRob3I+PGF1dGhvcj5XaWxzb24sIEEuIEouPC9hdXRob3I+PGF1dGhvcj5BYnJhbXNvbiwg
TS48L2F1dGhvcj48YXV0aG9yPkhheXdvb2QsIFAuPC9hdXRob3I+PGF1dGhvcj5CYXVtYW4sIEEu
PC9hdXRob3I+PGF1dGhvcj5IZW5zbGV5LCBNLiBKLjwvYXV0aG9yPjxhdXRob3I+V2FsdGVycywg
RS4gSC48L2F1dGhvcj48L2F1dGhvcnM+PC9jb250cmlidXRvcnM+PGxhbmd1YWdlPmVuZzwvbGFu
Z3VhZ2U+PGFkZGVkLWRhdGUgZm9ybWF0PSJ1dGMiPjE0MjAyMTY1Mzc8L2FkZGVkLWRhdGU+PHJl
Zi10eXBlIG5hbWU9IkpvdXJuYWwgQXJ0aWNsZSI+MTc8L3JlZi10eXBlPjxkYXRlcz48eWVhcj4y
MDAzPC95ZWFyPjwvZGF0ZXM+PHJlYy1udW1iZXI+ODwvcmVjLW51bWJlcj48bGFzdC11cGRhdGVk
LWRhdGUgZm9ybWF0PSJ1dGMiPjE0OTA2OTg4NjI8L2xhc3QtdXBkYXRlZC1kYXRlPjxhY2Nlc3Np
b24tbnVtPjEyNTM1Mzk5PC9hY2Nlc3Npb24tbnVtPjxlbGVjdHJvbmljLXJlc291cmNlLW51bT4x
MC4xMDAyLzE0NjUxODU4LkNEMDAxMTE3PC9lbGVjdHJvbmljLXJlc291cmNlLW51bT48L3JlY29y
ZD48L0NpdGU+PENpdGU+PEF1dGhvcj5HdWV2YXJhPC9BdXRob3I+PFllYXI+MjAwMzwvWWVhcj48
SURUZXh0PkVmZmVjdHMgb2YgZWR1Y2F0aW9uYWwgaW50ZXJ2ZW50aW9ucyBmb3Igc2VsZiBtYW5h
Z2VtZW50IG9mIGFzdGhtYSBpbiBjaGlsZHJlbiBhbmQgYWRvbGVzY2VudHM6IHN5c3RlbWF0aWMg
cmV2aWV3IGFuZCBtZXRhLWFuYWx5c2lzPC9JRFRleHQ+PHJlY29yZD48ZGF0ZXM+PHB1Yi1kYXRl
cz48ZGF0ZT5KdW4gMTQ8L2RhdGU+PC9wdWItZGF0ZXM+PHllYXI+MjAwMzwveWVhcj48L2RhdGVz
PjxrZXl3b3Jkcz48a2V5d29yZD5BZG9sZXNjZW50PC9rZXl3b3JkPjxrZXl3b3JkPkFzdGhtYS9w
cCBbUGh5c2lvcGF0aG9sb2d5XTwva2V5d29yZD48a2V5d29yZD4qQXN0aG1hL3RoIFtUaGVyYXB5
XTwva2V5d29yZD48a2V5d29yZD5DaGlsZDwva2V5d29yZD48a2V5d29yZD5Gb3JjZWQgRXhwaXJh
dG9yeSBWb2x1bWUvcGggW1BoeXNpb2xvZ3ldPC9rZXl3b3JkPjxrZXl3b3JkPkh1bWFuczwva2V5
d29yZD48a2V5d29yZD4qUGF0aWVudCBFZHVjYXRpb24gYXMgVG9waWMvbXQgW01ldGhvZHNdPC9r
ZXl3b3JkPjxrZXl3b3JkPlJhbmRvbWl6ZWQgQ29udHJvbGxlZCBUcmlhbHMgYXMgVG9waWM8L2tl
eXdvcmQ+PGtleXdvcmQ+KlNlbGYgQ2FyZS9zdCBbU3RhbmRhcmRzXTwva2V5d29yZD48L2tleXdv
cmRzPjx1cmxzPjxyZWxhdGVkLXVybHM+PHVybD5odHRwOi8vb3ZpZHNwLm92aWQuY29tL292aWR3
ZWIuY2dpP1Q9SlMmYW1wO0NTQz1ZJmFtcDtORVdTPU4mYW1wO1BBR0U9ZnVsbHRleHQmYW1wO0Q9
bWVkNCZhbXA7QU49MTI4MDUxNjc8L3VybD48dXJsPmh0dHA6Ly93d3cudGRuZXQuY29tL3NvdG9u
X2F0aGVucy9yZXNvbHZlci8/aXNzbj0wOTU5NTM1WCZhbXA7Vm9sdW1lPTMyNiZhbXA7aXNzdWU9
NzQwMiZhbXA7c3BhZ2U9MTMwOCZhbXA7dGl0bGU9RWZmZWN0cytvZitlZHVjYXRpb25hbCtpbnRl
cnZlbnRpb25zK2ZvcitzZWxmK21hbmFnZW1lbnQrb2YrYXN0aG1hK2luK2NoaWxkcmVuK2FuZCth
ZG9sZXNjZW50cyUzQStzeXN0ZW1hdGljK3JldmlldythbmQrbWV0YS1hbmFseXNpcy4mYW1wO3ll
YXI9MjAwMyZhbXA7YXVsYXN0PUd1ZXZhcmE8L3VybD48dXJsPmh0dHA6Ly93d3cubmNiaS5ubG0u
bmloLmdvdi9wbWMvYXJ0aWNsZXMvUE1DMTYxNjM2L3BkZi9lbC1wcHIxMzA4LnBkZjwvdXJsPjwv
cmVsYXRlZC11cmxzPjwvdXJscz48aXNibj4xNzU2LTE4MzM8L2lzYm4+PGN1c3RvbTI+UE1DMTYx
NjM2PC9jdXN0b20yPjx3b3JrLXR5cGU+TWV0YS1BbmFseXNpcyYjeEQ7UmVzZWFyY2ggU3VwcG9y
dCwgVS5TLiBHb3YmYXBvczt0LCBQLkguUy4mI3hEO1Jldmlldzwvd29yay10eXBlPjx0aXRsZXM+
PHRpdGxlPkVmZmVjdHMgb2YgZWR1Y2F0aW9uYWwgaW50ZXJ2ZW50aW9ucyBmb3Igc2VsZiBtYW5h
Z2VtZW50IG9mIGFzdGhtYSBpbiBjaGlsZHJlbiBhbmQgYWRvbGVzY2VudHM6IHN5c3RlbWF0aWMg
cmV2aWV3IGFuZCBtZXRhLWFuYWx5c2lzPC90aXRsZT48c2Vjb25kYXJ5LXRpdGxlPkJNSjwvc2Vj
b25kYXJ5LXRpdGxlPjxhbHQtdGl0bGU+Qm1qPC9hbHQtdGl0bGU+PC90aXRsZXM+PHBhZ2VzPjEz
MDgtOTwvcGFnZXM+PG51bWJlcj43NDAyPC9udW1iZXI+PGNvbnRyaWJ1dG9ycz48YXV0aG9ycz48
YXV0aG9yPkd1ZXZhcmEsIEouIFAuPC9hdXRob3I+PGF1dGhvcj5Xb2xmLCBGLiBNLjwvYXV0aG9y
PjxhdXRob3I+R3J1bSwgQy4gTS48L2F1dGhvcj48YXV0aG9yPkNsYXJrLCBOLiBNLjwvYXV0aG9y
PjwvYXV0aG9ycz48L2NvbnRyaWJ1dG9ycz48bGFuZ3VhZ2U+RW5nbGlzaDwvbGFuZ3VhZ2U+PGFk
ZGVkLWRhdGUgZm9ybWF0PSJ1dGMiPjE0MjAyMjExMDk8L2FkZGVkLWRhdGU+PHJlZi10eXBlIG5h
bWU9IkpvdXJuYWwgQXJ0aWNsZSI+MTc8L3JlZi10eXBlPjxhdXRoLWFkZHJlc3M+RGVwYXJ0bWVu
dCBvZiBQZWRpYXRyaWNzLCBVbml2ZXJzaXR5IG9mIFBlbm5zeWx2YW5pYSBTY2hvb2wgb2YgTWVk
aWNpbmUsIFBoaWxhZGVscGhpYSwgUEEgMTkxMDQsIFVTQS4gZ3VldmFyYUBlbWFpbC5jaG9wLmVk
dTwvYXV0aC1hZGRyZXNzPjxyZW1vdGUtZGF0YWJhc2UtcHJvdmlkZXI+T3ZpZCBUZWNobm9sb2dp
ZXM8L3JlbW90ZS1kYXRhYmFzZS1wcm92aWRlcj48cmVjLW51bWJlcj40OTwvcmVjLW51bWJlcj48
bGFzdC11cGRhdGVkLWRhdGUgZm9ybWF0PSJ1dGMiPjE0OTA2OTg4NjI8L2xhc3QtdXBkYXRlZC1k
YXRlPjxhY2Nlc3Npb24tbnVtPjEyODA1MTY3PC9hY2Nlc3Npb24tbnVtPjx2b2x1bWU+MzI2PC92
b2x1bWU+PHJlbW90ZS1kYXRhYmFzZS1uYW1lPk1FRExJTkU8L3JlbW90ZS1kYXRhYmFzZS1uYW1l
PjwvcmVjb3JkPjwvQ2l0ZT48Q2l0ZT48QXV0aG9yPlBpbm5vY2s8L0F1dGhvcj48WWVhcj4yMDE1
PC9ZZWFyPjxJRFRleHQ+SW1wbGVtZW50aW5nIHN1cHBvcnRlZCBzZWxmLW1hbmFnZW1lbnQgZm9y
IGFzdGhtYTogYSBzeXN0ZW1hdGljIHJldmlldyBhbmQgc3VnZ2VzdGVkIGhpZXJhcmNoeSBvZiBl
dmlkZW5jZSBvZiBpbXBsZW1lbnRhdGlvbiBzdHVkaWVzPC9JRFRleHQ+PHJlY29yZD48a2V5d29y
ZHM+PGtleXdvcmQ+QXN0aG1hLyp0aGVyYXB5PC9rZXl3b3JkPjxrZXl3b3JkPlNlbGYgQ2FyZS8q
bWV0aG9kczwva2V5d29yZD48a2V5d29yZD5GZW1hbGU8L2tleXdvcmQ+PGtleXdvcmQ+SHVtYW5z
PC9rZXl3b3JkPjxrZXl3b3JkPlJldHJvc3BlY3RpdmUgU3R1ZGllczwva2V5d29yZD48a2V5d29y
ZD5TdXJ2ZXlzIGFuZCBRdWVzdGlvbm5haXJlczwva2V5d29yZD48L2tleXdvcmRzPjx1cmxzPjxy
ZWxhdGVkLXVybHM+PHVybD5odHRwOi8vc2VhcmNoLmVic2NvaG9zdC5jb20vbG9naW4uYXNweD9k
aXJlY3Q9dHJ1ZSZhbXA7ZGI9Y21lZG0mYW1wO0FOPTI2MDMyOTQxJmFtcDtzaXRlPWVob3N0LWxp
dmU8L3VybD48L3JlbGF0ZWQtdXJscz48L3VybHM+PGlzYm4+MTc0MS03MDE1PC9pc2JuPjx0aXRs
ZXM+PHRpdGxlPkltcGxlbWVudGluZyBzdXBwb3J0ZWQgc2VsZi1tYW5hZ2VtZW50IGZvciBhc3Ro
bWE6IGEgc3lzdGVtYXRpYyByZXZpZXcgYW5kIHN1Z2dlc3RlZCBoaWVyYXJjaHkgb2YgZXZpZGVu
Y2Ugb2YgaW1wbGVtZW50YXRpb24gc3R1ZGllczwvdGl0bGU+PHNlY29uZGFyeS10aXRsZT5CTUMg
TWVkaWNpbmU8L3NlY29uZGFyeS10aXRsZT48L3RpdGxlcz48cGFnZXM+MTI3LTEyNzwvcGFnZXM+
PGNvbnRyaWJ1dG9ycz48YXV0aG9ycz48YXV0aG9yPlBpbm5vY2ssIEhpbGFyeTwvYXV0aG9yPjxh
dXRob3I+RXBpcGhhbmlvdSwgRWxlbmk8L2F1dGhvcj48YXV0aG9yPlBlYXJjZSwgR2VtbWE8L2F1
dGhvcj48YXV0aG9yPlBhcmtlLCBIYW5uYWg8L2F1dGhvcj48YXV0aG9yPkdyZWVuaGFsZ2gsIFRy
aXNoPC9hdXRob3I+PGF1dGhvcj5TaGVpa2gsIEF6aXo8L2F1dGhvcj48YXV0aG9yPkdyaWZmaXRo
cywgQ2hyaXMgSi48L2F1dGhvcj48YXV0aG9yPlRheWxvciwgU3RlcGhhbmllIEouIEMuPC9hdXRo
b3I+PC9hdXRob3JzPjwvY29udHJpYnV0b3JzPjxhZGRlZC1kYXRlIGZvcm1hdD0idXRjIj4xNDY4
MzM0NzYzPC9hZGRlZC1kYXRlPjxwdWItbG9jYXRpb24+RW5nbGFuZDwvcHViLWxvY2F0aW9uPjxy
ZWYtdHlwZSBuYW1lPSJKb3VybmFsIEFydGljbGUiPjE3PC9yZWYtdHlwZT48YXV0aC1hZGRyZXNz
PkFzdGhtYSBVSyBDZW50cmUgZm9yIEFwcGxpZWQgUmVzZWFyY2gsIEFsbGVyZ3kgYW5kIFJlc3Bp
cmF0b3J5IFJlc2VhcmNoIEdyb3VwLCBVc2hlciBJbnN0aXR1dGUgZm9yIFBvcHVsYXRpb24gSGVh
bHRoIFNjaWVuY2VzIGFuZCBJbmZvcm1hdGljcywgVW5pdmVyc2l0eSBvZiBFZGluYnVyZ2gsIERv
b3J3YXkgMywgTWVkaWNhbCBTY2hvb2wsIFRldmlvdCBQbGFjZSwgRWRpbmJ1cmdoLCBFSDggOUFH
LCBVSy4gaGlsYXJ5LnBpbm5vY2tAZWQuYWMudWsuJiN4RDtDZW50cmUgZm9yIFByaW1hcnkgQ2Fy
ZSBhbmQgUHVibGljIEhlYWx0aCwgQmFydHMgYW5kIFRoZSBMb25kb24gU2Nob29sIG9mIE1lZGlj
aW5lIGFuZCBEZW50aXN0cnksIFF1ZWVuIE1hcnkgVW5pdmVyc2l0eSBvZiBMb25kb24sIExvbmRv
biwgRTEgMkFCLCBVSy4gZWxlbmllcGk4MkBnbWFpbC5jb20uJiN4RDtDZW50cmUgZm9yIFRlY2hu
b2xvZ3kgRW5hYmxlZCBIZWFsdGgsIENvdmVudHJ5IFVuaXZlcnNpdHksIENvdmVudHJ5LCBDVjEg
NUZCLCBVSy4gZ2VtbWEucGVhcmNlQGNvdmVudHJ5LmFjLnVrLiYjeEQ7Q2VudHJlIGZvciBQcmlt
YXJ5IENhcmUgYW5kIFB1YmxpYyBIZWFsdGgsIEJhcnRzIGFuZCBUaGUgTG9uZG9uIFNjaG9vbCBv
ZiBNZWRpY2luZSBhbmQgRGVudGlzdHJ5LCBRdWVlbiBNYXJ5IFVuaXZlcnNpdHkgb2YgTG9uZG9u
LCBMb25kb24sIEUxIDJBQiwgVUsuIGhhbm5haGxwYXJrZUBnbWFpbC5jb20uJiN4RDtEZXBhcnRt
ZW50IG9mIFByaW1hcnkgQ2FyZSBIZWFsdGggU2NpZW5jZXMsIE5ldyBSYWRjbGlmZmUgSG91c2Us
IDJuZCBmbG9vciwgV2FsdG9uIFN0cmVldCwgT3hmb3JkLCBPWDIgNkdHLCBVSy4gdHJpc2guZ3Jl
ZW5oYWxnaEBwaGMub3guYWMudWsuJiN4RDtBc3RobWEgVUsgQ2VudHJlIGZvciBBcHBsaWVkIFJl
c2VhcmNoLCBBbGxlcmd5IGFuZCBSZXNwaXJhdG9yeSBSZXNlYXJjaCBHcm91cCwgVXNoZXIgSW5z
dGl0dXRlIGZvciBQb3B1bGF0aW9uIEhlYWx0aCBTY2llbmNlcyBhbmQgSW5mb3JtYXRpY3MsIFVu
aXZlcnNpdHkgb2YgRWRpbmJ1cmdoLCBEb29yd2F5IDMsIE1lZGljYWwgU2Nob29sLCBUZXZpb3Qg
UGxhY2UsIEVkaW5idXJnaCwgRUg4IDlBRywgVUsuIGF6aXouc2hlaWtoQGVkLmFjLnVrLiYjeEQ7
QXN0aG1hIFVLIENlbnRyZSBmb3IgQXBwbGllZCBSZXNlYXJjaCwgQWxsZXJneSBhbmQgUmVzcGly
YXRvcnkgUmVzZWFyY2ggR3JvdXAsIFVzaGVyIEluc3RpdHV0ZSBmb3IgUG9wdWxhdGlvbiBIZWFs
dGggU2NpZW5jZXMgYW5kIEluZm9ybWF0aWNzLCBVbml2ZXJzaXR5IG9mIEVkaW5idXJnaCwgRG9v
cndheSAzLCBNZWRpY2FsIFNjaG9vbCwgVGV2aW90IFBsYWNlLCBFZGluYnVyZ2gsIEVIOCA5QUcs
IFVLLiBjLmouZ3JpZmZpdGhzQHFtdWwuYWMudWsuJiN4RDtQdWJsaWMgSGVhbHRoIGFuZCBQcmlt
YXJ5IENhcmUsIE11bHRpZGlzY2lwbGluYXJ5IEV2aWRlbmNlIFN5bnRoZXNpcyBIdWIgKG1Fc2gp
LCBDZW50cmUgZm9yIFByaW1hcnkgQ2FyZSBhbmQgUHVibGljIEhlYWx0aCwgQmFydHMgYW5kIFRo
ZSBMb25kb24gU2Nob29sIG9mIE1lZGljaW5lIGFuZCBEZW50aXN0cnksIFF1ZWVuIE1hcnkgVW5p
dmVyc2l0eSBvZiBMb25kb24sIExvbmRvbiwgRTEgMkFCLCBVSy4gcy5qLmMudGF5bG9yQHFtdWwu
YWMudWsuPC9hdXRoLWFkZHJlc3M+PGRhdGVzPjx5ZWFyPjIwMTU8L3llYXI+PC9kYXRlcz48cmVt
b3RlLWRhdGFiYXNlLXByb3ZpZGVyPkVCU0NPaG9zdDwvcmVtb3RlLWRhdGFiYXNlLXByb3ZpZGVy
PjxyZWMtbnVtYmVyPjQyMjk8L3JlYy1udW1iZXI+PHB1Ymxpc2hlcj5CaW9NZWQgQ2VudHJhbDwv
cHVibGlzaGVyPjxsYXN0LXVwZGF0ZWQtZGF0ZSBmb3JtYXQ9InV0YyI+MTQ5MDY5ODg2MjwvbGFz
dC11cGRhdGVkLWRhdGU+PGFjY2Vzc2lvbi1udW0+MjYwMzI5NDE8L2FjY2Vzc2lvbi1udW0+PGVs
ZWN0cm9uaWMtcmVzb3VyY2UtbnVtPjEwLjExODYvczEyOTE2LTAxNS0wMzYxLTA8L2VsZWN0cm9u
aWMtcmVzb3VyY2UtbnVtPjx2b2x1bWU+MTM8L3ZvbHVtZT48cmVtb3RlLWRhdGFiYXNlLW5hbWU+
Y21lZG08L3JlbW90ZS1kYXRhYmFzZS1uYW1lPjwvcmVjb3JkPjwvQ2l0ZT48L0VuZE5vdGU+AG==
</w:fldData>
        </w:fldChar>
      </w:r>
      <w:r w:rsidR="00E70904" w:rsidRPr="009A013B">
        <w:rPr>
          <w:rFonts w:cs="ArialMT"/>
          <w:sz w:val="24"/>
          <w:szCs w:val="24"/>
        </w:rPr>
        <w:instrText xml:space="preserve"> ADDIN EN.CITE.DATA </w:instrText>
      </w:r>
      <w:r w:rsidR="00E70904" w:rsidRPr="009A013B">
        <w:rPr>
          <w:rFonts w:cs="ArialMT"/>
          <w:sz w:val="24"/>
          <w:szCs w:val="24"/>
        </w:rPr>
      </w:r>
      <w:r w:rsidR="00E70904" w:rsidRPr="009A013B">
        <w:rPr>
          <w:rFonts w:cs="ArialMT"/>
          <w:sz w:val="24"/>
          <w:szCs w:val="24"/>
        </w:rPr>
        <w:fldChar w:fldCharType="end"/>
      </w:r>
      <w:r w:rsidR="00873032" w:rsidRPr="009A013B">
        <w:rPr>
          <w:rFonts w:cs="ArialMT"/>
          <w:sz w:val="24"/>
          <w:szCs w:val="24"/>
        </w:rPr>
      </w:r>
      <w:r w:rsidR="00873032" w:rsidRPr="009A013B">
        <w:rPr>
          <w:rFonts w:cs="ArialMT"/>
          <w:sz w:val="24"/>
          <w:szCs w:val="24"/>
        </w:rPr>
        <w:fldChar w:fldCharType="separate"/>
      </w:r>
      <w:r w:rsidR="00E70904" w:rsidRPr="009A013B">
        <w:rPr>
          <w:rFonts w:cs="ArialMT"/>
          <w:noProof/>
          <w:sz w:val="24"/>
          <w:szCs w:val="24"/>
          <w:vertAlign w:val="superscript"/>
        </w:rPr>
        <w:t>4,8,12-18</w:t>
      </w:r>
      <w:r w:rsidR="00873032" w:rsidRPr="009A013B">
        <w:rPr>
          <w:rFonts w:cs="ArialMT"/>
          <w:sz w:val="24"/>
          <w:szCs w:val="24"/>
        </w:rPr>
        <w:fldChar w:fldCharType="end"/>
      </w:r>
      <w:r w:rsidR="00D535B6" w:rsidRPr="009A013B">
        <w:rPr>
          <w:rFonts w:cs="ArialMT"/>
          <w:sz w:val="24"/>
          <w:szCs w:val="24"/>
        </w:rPr>
        <w:t xml:space="preserve"> However, they</w:t>
      </w:r>
      <w:r w:rsidR="00BC018D" w:rsidRPr="009A013B">
        <w:rPr>
          <w:rFonts w:cs="ArialMT"/>
          <w:sz w:val="24"/>
          <w:szCs w:val="24"/>
        </w:rPr>
        <w:t xml:space="preserve"> </w:t>
      </w:r>
      <w:r w:rsidRPr="009A013B">
        <w:rPr>
          <w:rFonts w:cs="ArialMT"/>
          <w:sz w:val="24"/>
          <w:szCs w:val="24"/>
        </w:rPr>
        <w:t xml:space="preserve">contribute </w:t>
      </w:r>
      <w:r w:rsidR="00D535B6" w:rsidRPr="009A013B">
        <w:rPr>
          <w:rFonts w:cs="ArialMT"/>
          <w:sz w:val="24"/>
          <w:szCs w:val="24"/>
        </w:rPr>
        <w:t xml:space="preserve">less </w:t>
      </w:r>
      <w:r w:rsidRPr="009A013B">
        <w:rPr>
          <w:rFonts w:cs="ArialMT"/>
          <w:sz w:val="24"/>
          <w:szCs w:val="24"/>
        </w:rPr>
        <w:t xml:space="preserve">to our understanding of the barriers and facilitators </w:t>
      </w:r>
      <w:r w:rsidR="00432549" w:rsidRPr="009A013B">
        <w:rPr>
          <w:rFonts w:cs="ArialMT"/>
          <w:sz w:val="24"/>
          <w:szCs w:val="24"/>
        </w:rPr>
        <w:t xml:space="preserve">to self- </w:t>
      </w:r>
      <w:r w:rsidR="003825E4" w:rsidRPr="009A013B">
        <w:rPr>
          <w:rFonts w:cs="ArialMT"/>
          <w:sz w:val="24"/>
          <w:szCs w:val="24"/>
        </w:rPr>
        <w:t>management</w:t>
      </w:r>
      <w:r w:rsidRPr="009A013B">
        <w:rPr>
          <w:rFonts w:cs="ArialMT"/>
          <w:sz w:val="24"/>
          <w:szCs w:val="24"/>
        </w:rPr>
        <w:t>.</w:t>
      </w:r>
      <w:r w:rsidR="00745C50" w:rsidRPr="009A013B">
        <w:rPr>
          <w:rFonts w:cs="ArialMT"/>
          <w:sz w:val="24"/>
          <w:szCs w:val="24"/>
        </w:rPr>
        <w:fldChar w:fldCharType="begin">
          <w:fldData xml:space="preserve">PEVuZE5vdGU+PENpdGU+PEF1dGhvcj5EZW1vbHk8L0F1dGhvcj48WWVhcj4yMDEyPC9ZZWFyPjxJ
RFRleHQ+UmVwZWF0ZWQgY3Jvc3Mtc2VjdGlvbmFsIHN1cnZleSBvZiBwYXRpZW50LXJlcG9ydGVk
IGFzdGhtYSBjb250cm9sIGluIEV1cm9wZSBpbiB0aGUgcGFzdCA1IHllYXJzPC9JRFRleHQ+PERp
c3BsYXlUZXh0PjxzdHlsZSBmYWNlPSJzdXBlcnNjcmlwdCI+NSwxNSwxNjwvc3R5bGU+PC9EaXNw
bGF5VGV4dD48cmVjb3JkPjxkYXRlcz48cHViLWRhdGVzPjxkYXRlPk1hcjwvZGF0ZT48L3B1Yi1k
YXRlcz48eWVhcj4yMDEyPC95ZWFyPjwvZGF0ZXM+PGtleXdvcmRzPjxrZXl3b3JkPkFkb2xlc2Nl
bnQ8L2tleXdvcmQ+PGtleXdvcmQ+QWR1bHQ8L2tleXdvcmQ+PGtleXdvcmQ+QW50aS1Bc3RobWF0
aWMgQWdlbnRzPC9rZXl3b3JkPjxrZXl3b3JkPkFzdGhtYTwva2V5d29yZD48a2V5d29yZD5Dcm9z
cy1TZWN0aW9uYWwgU3R1ZGllczwva2V5d29yZD48a2V5d29yZD5FdXJvcGU8L2tleXdvcmQ+PGtl
eXdvcmQ+RmVtYWxlPC9rZXl3b3JkPjxrZXl3b3JkPkhlYWx0aCBTdGF0dXM8L2tleXdvcmQ+PGtl
eXdvcmQ+SHVtYW5zPC9rZXl3b3JkPjxrZXl3b3JkPk1hbGU8L2tleXdvcmQ+PGtleXdvcmQ+TWlk
ZGxlIEFnZWQ8L2tleXdvcmQ+PGtleXdvcmQ+T3V0Y29tZSBBc3Nlc3NtZW50IChIZWFsdGggQ2Fy
ZSk8L2tleXdvcmQ+PGtleXdvcmQ+UXVhbGl0eSBvZiBMaWZlPC9rZXl3b3JkPjxrZXl3b3JkPlJl
dHJvc3BlY3RpdmUgU3R1ZGllczwva2V5d29yZD48a2V5d29yZD5TZWxmIFJlcG9ydDwva2V5d29y
ZD48a2V5d29yZD5UcmVhdG1lbnQgT3V0Y29tZTwva2V5d29yZD48a2V5d29yZD5Zb3VuZyBBZHVs
dDwva2V5d29yZD48L2tleXdvcmRzPjx1cmxzPjxyZWxhdGVkLXVybHM+PHVybD5odHRwOi8vd3d3
Lm5jYmkubmxtLm5paC5nb3YvcHVibWVkLzIyMzc5MTc2PC91cmw+PHVybD5odHRwOi8vZXJyLmVy
c2pvdXJuYWxzLmNvbS9jb250ZW50LzIxLzEyMy82Ni5mdWxsLnBkZjwvdXJsPjwvcmVsYXRlZC11
cmxzPjwvdXJscz48aXNibj4xNjAwLTA2MTc8L2lzYm4+PHRpdGxlcz48dGl0bGU+UmVwZWF0ZWQg
Y3Jvc3Mtc2VjdGlvbmFsIHN1cnZleSBvZiBwYXRpZW50LXJlcG9ydGVkIGFzdGhtYSBjb250cm9s
IGluIEV1cm9wZSBpbiB0aGUgcGFzdCA1IHllYXJzPC90aXRsZT48c2Vjb25kYXJ5LXRpdGxlPkV1
ciBSZXNwaXIgUmV2PC9zZWNvbmRhcnktdGl0bGU+PC90aXRsZXM+PHBhZ2VzPjY2LTc0PC9wYWdl
cz48bnVtYmVyPjEyMzwvbnVtYmVyPjxjb250cmlidXRvcnM+PGF1dGhvcnM+PGF1dGhvcj5EZW1v
bHksIFAuPC9hdXRob3I+PGF1dGhvcj5Bbm51bnppYXRhLCBLLjwvYXV0aG9yPjxhdXRob3I+R3Vi
YmEsIEUuPC9hdXRob3I+PGF1dGhvcj5BZGFtZWssIEwuPC9hdXRob3I+PC9hdXRob3JzPjwvY29u
dHJpYnV0b3JzPjxsYW5ndWFnZT5lbmc8L2xhbmd1YWdlPjxhZGRlZC1kYXRlIGZvcm1hdD0idXRj
Ij4xNDIwMjE1NjQ1PC9hZGRlZC1kYXRlPjxyZWYtdHlwZSBuYW1lPSJKb3VybmFsIEFydGljbGUi
PjE3PC9yZWYtdHlwZT48cmVjLW51bWJlcj40PC9yZWMtbnVtYmVyPjxsYXN0LXVwZGF0ZWQtZGF0
ZSBmb3JtYXQ9InV0YyI+MTQ5MDY5ODg2MjwvbGFzdC11cGRhdGVkLWRhdGU+PGFjY2Vzc2lvbi1u
dW0+MjIzNzkxNzY8L2FjY2Vzc2lvbi1udW0+PGVsZWN0cm9uaWMtcmVzb3VyY2UtbnVtPjEwLjEx
ODMvMDkwNTkxODAuMDAwMDgxMTE8L2VsZWN0cm9uaWMtcmVzb3VyY2UtbnVtPjx2b2x1bWU+MjE8
L3ZvbHVtZT48L3JlY29yZD48L0NpdGU+PENpdGU+PEF1dGhvcj5IYWJ5PC9BdXRob3I+PFllYXI+
MjAwMTwvWWVhcj48SURUZXh0PkludGVydmVudGlvbnMgZm9yIGVkdWNhdGluZyBjaGlsZHJlbiB3
aG8gaGF2ZSBhdHRlbmRlZCB0aGUgZW1lcmdlbmN5IHJvb20gZm9yIGFzdGhtYTwvSURUZXh0Pjxy
ZWNvcmQ+PGtleXdvcmRzPjxrZXl3b3JkPkFzdGhtYS8qcHJldmVudGlvbiAmYW1wOyBjb250cm9s
PC9rZXl3b3JkPjxrZXl3b3JkPkNoaWxkPC9rZXl3b3JkPjxrZXl3b3JkPkNsaW5pY2FsIFRyaWFs
cyBhcyBUb3BpYzwva2V5d29yZD48a2V5d29yZD5FbWVyZ2VuY3kgU2VydmljZSwgSG9zcGl0YWwv
KnV0aWxpemF0aW9uPC9rZXl3b3JkPjxrZXl3b3JkPkhlYWx0aCBTZXJ2aWNlcyBOZWVkcyBhbmQg
RGVtYW5kPC9rZXl3b3JkPjxrZXl3b3JkPkhvc3BpdGFsaXphdGlvbjwva2V5d29yZD48a2V5d29y
ZD5IdW1hbnM8L2tleXdvcmQ+PGtleXdvcmQ+KlBhdGllbnQgRWR1Y2F0aW9uIGFzIFRvcGljPC9r
ZXl3b3JkPjwva2V5d29yZHM+PHVybHM+PHJlbGF0ZWQtdXJscz48dXJsPmh0dHA6Ly93d3cubmNi
aS5ubG0ubmloLmdvdi9wdWJtZWQvMTEyNzk3MTM8L3VybD48dXJsPmh0dHA6Ly9vbmxpbmVsaWJy
YXJ5LndpbGV5LmNvbS9zdG9yZS8xMC4xMDAyLzE0NjUxODU4LkNEMDAxMjkwL2Fzc2V0L0NEMDAx
MjkwLnBkZj92PTEmYW1wO3Q9aGwyMzlhb3UmYW1wO3M9MTY0MDNkZGI2MzNlZjc4ZDM0ZTgzNWY4
ODdlZmY1ZWY4OTczMGJkYzwvdXJsPjx1cmw+aHR0cDovL29ubGluZWxpYnJhcnkud2lsZXkuY29t
L3N0b3JlLzEwLjEwMDIvMTQ2NTE4NTguQ0QwMDEyOTAvYXNzZXQvQ0QwMDEyOTAucGRmP3Y9MSZh
bXA7dD1pNHUzYW53NCZhbXA7cz0zYjk5YmNlMmM0ZWYzYTg4NjYzMzFhODhlY2FjZTgwOTUxYmVh
MTNjPC91cmw+PC9yZWxhdGVkLXVybHM+PC91cmxzPjxpc2JuPjE0NjktNDkzWCAoRWxlY3Ryb25p
YykmI3hEOzEzNjEtNjEzNyAoTGlua2luZyk8L2lzYm4+PHRpdGxlcz48dGl0bGU+SW50ZXJ2ZW50
aW9ucyBmb3IgZWR1Y2F0aW5nIGNoaWxkcmVuIHdobyBoYXZlIGF0dGVuZGVkIHRoZSBlbWVyZ2Vu
Y3kgcm9vbSBmb3IgYXN0aG1hPC90aXRsZT48c2Vjb25kYXJ5LXRpdGxlPkNvY2hyYW5lIERhdGFi
YXNlIFN5c3QgUmV2PC9zZWNvbmRhcnktdGl0bGU+PGFsdC10aXRsZT5UaGUgQ29jaHJhbmUgZGF0
YWJhc2Ugb2Ygc3lzdGVtYXRpYyByZXZpZXdzPC9hbHQtdGl0bGU+PC90aXRsZXM+PHBhZ2VzPkNE
MDAxMjkwPC9wYWdlcz48bnVtYmVyPjE8L251bWJlcj48Y29udHJpYnV0b3JzPjxhdXRob3JzPjxh
dXRob3I+SGFieSwgTS4gTS48L2F1dGhvcj48YXV0aG9yPldhdGVycywgRS48L2F1dGhvcj48YXV0
aG9yPlJvYmVydHNvbiwgQy4gRi48L2F1dGhvcj48YXV0aG9yPkdpYnNvbiwgUC4gRy48L2F1dGhv
cj48YXV0aG9yPkR1Y2hhcm1lLCBGLiBNLjwvYXV0aG9yPjwvYXV0aG9ycz48L2NvbnRyaWJ1dG9y
cz48YWRkZWQtZGF0ZSBmb3JtYXQ9InV0YyI+MTQyMDIyMTEwOTwvYWRkZWQtZGF0ZT48cmVmLXR5
cGUgbmFtZT0iSm91cm5hbCBBcnRpY2xlIj4xNzwvcmVmLXR5cGU+PGF1dGgtYWRkcmVzcz5DZW50
cmUgZm9yIENvbW11bml0eSBDaGlsZCBIZWFsdGgsIFJveWFsIENoaWxkcmVuJmFwb3M7cyBIb3Nw
aXRhbCwgRmxlbWluZ3RvbiBSZCwgUGFya3ZpbGxlLCBWaWN0b3JpYSwgQXVzdHJhbGlhLCAzMDUy
LiBoYWJ5bUBjcnlwdGljLnJjaC51bmltZWxiLmVkdS5hdTwvYXV0aC1hZGRyZXNzPjxkYXRlcz48
eWVhcj4yMDAxPC95ZWFyPjwvZGF0ZXM+PHJlYy1udW1iZXI+NDU8L3JlYy1udW1iZXI+PGxhc3Qt
dXBkYXRlZC1kYXRlIGZvcm1hdD0idXRjIj4xNDkwNjk4ODYyPC9sYXN0LXVwZGF0ZWQtZGF0ZT48
YWNjZXNzaW9uLW51bT4xMTI3OTcxMzwvYWNjZXNzaW9uLW51bT48ZWxlY3Ryb25pYy1yZXNvdXJj
ZS1udW0+MTAuMTAwMi8xNDY1MTg1OC5DRDAwMTI5MDwvZWxlY3Ryb25pYy1yZXNvdXJjZS1udW0+
PC9yZWNvcmQ+PC9DaXRlPjxDaXRlPjxBdXRob3I+V29sZjwvQXV0aG9yPjxZZWFyPjIwMDI8L1ll
YXI+PElEVGV4dD5FZHVjYXRpb25hbCBpbnRlcnZlbnRpb25zIGZvciBhc3RobWEgaW4gY2hpbGRy
ZW48L0lEVGV4dD48cmVjb3JkPjxrZXl3b3Jkcz48a2V5d29yZD5QYXRpZW50IEVkdWNhdGlvbiBh
cyBUb3BpYzwva2V5d29yZD48a2V5d29yZD5TZWxmIENhcmU8L2tleXdvcmQ+PGtleXdvcmQ+QWRv
bGVzY2VudDwva2V5d29yZD48a2V5d29yZD5Bc3RobWEgW3BoeXNpb3BhdGhvbG9neV0gW3RoZXJh
cHldPC9rZXl3b3JkPjxrZXl3b3JkPkNvbnRyb2xsZWQgQ2xpbmljYWwgVHJpYWxzIGFzIFRvcGlj
PC9rZXl3b3JkPjxrZXl3b3JkPlByb2dyYW0gRXZhbHVhdGlvbjwva2V5d29yZD48a2V5d29yZD5S
YW5kb21pemVkIENvbnRyb2xsZWQgVHJpYWxzIGFzIFRvcGljPC9rZXl3b3JkPjxrZXl3b3JkPkNo
aWxkW2NoZWNrd29yZF08L2tleXdvcmQ+PGtleXdvcmQ+Q2hpbGQsIFByZXNjaG9vbFtjaGVja3dv
cmRdPC9rZXl3b3JkPjxrZXl3b3JkPkh1bWFuc1tjaGVja3dvcmRdPC9rZXl3b3JkPjxrZXl3b3Jk
PkhtLWFpcndheXM8L2tleXdvcmQ+PC9rZXl3b3Jkcz48dXJscz48cmVsYXRlZC11cmxzPjx1cmw+
aHR0cDovL29ubGluZWxpYnJhcnkud2lsZXkuY29tL2RvaS8xMC4xMDAyLzE0NjUxODU4LkNEMDAw
MzI2L2Fic3RyYWN0IGh0dHA6Ly9vbmxpbmVsaWJyYXJ5LndpbGV5LmNvbS9zdG9yZS8xMC4xMDAy
LzE0NjUxODU4LkNEMDAwMzI2L2Fzc2V0L0NEMDAwMzI2LnBkZj92PTEmYW1wO3Q9aGt3bHJlNXAm
YW1wO3M9MDkxZjI3YzUxNGI3ZDEwMWUzNTFjNDE0OWQyMDg4MDM1MmY4YWE2MDwvdXJsPjx1cmw+
aHR0cDovL29ubGluZWxpYnJhcnkud2lsZXkuY29tL3N0b3JlLzEwLjEwMDIvMTQ2NTE4NTguQ0Qw
MDAzMjYvYXNzZXQvQ0QwMDAzMjYucGRmP3Y9MSZhbXA7dD1pNHUzZm1yciZhbXA7cz01YjJkMTQ5
ODc0YmRmZDU3MGRjODU3YmIzNmQ4MjJmNTU5ZWE3NzkyPC91cmw+PC9yZWxhdGVkLXVybHM+PC91
cmxzPjx0aXRsZXM+PHRpdGxlPkVkdWNhdGlvbmFsIGludGVydmVudGlvbnMgZm9yIGFzdGhtYSBp
biBjaGlsZHJlbjwvdGl0bGU+PHNlY29uZGFyeS10aXRsZT5Db2NocmFuZSBEYXRhYmFzZSBvZiBT
eXN0ZW1hdGljIFJldmlld3M8L3NlY29uZGFyeS10aXRsZT48L3RpdGxlcz48bnVtYmVyPjQ8L251
bWJlcj48Y29udHJpYnV0b3JzPjxhdXRob3JzPjxhdXRob3I+V29sZiwgRnJlZHJpYzwvYXV0aG9y
PjxhdXRob3I+R3VldmFyYSBKYW1lcywgUC48L2F1dGhvcj48YXV0aG9yPkdydW0gQ3lyaWwsIE0u
PC9hdXRob3I+PGF1dGhvcj5DbGFyayBOb3JlZW4sIE0uPC9hdXRob3I+PGF1dGhvcj5DYXRlcyBD
aHJpc3RvcGhlciwgSi48L2F1dGhvcj48L2F1dGhvcnM+PC9jb250cmlidXRvcnM+PGFkZGVkLWRh
dGUgZm9ybWF0PSJ1dGMiPjE0MjAyMjExMDk8L2FkZGVkLWRhdGU+PHJlZi10eXBlIG5hbWU9IkVs
ZWN0cm9uaWMgQXJ0aWNsZSI+NDM8L3JlZi10eXBlPjxkYXRlcz48eWVhcj4yMDAyPC95ZWFyPjwv
ZGF0ZXM+PHJlYy1udW1iZXI+NDY8L3JlYy1udW1iZXI+PHB1Ymxpc2hlcj5Kb2huIFdpbGV5ICZh
bXA7IFNvbnMsIEx0ZDwvcHVibGlzaGVyPjxsYXN0LXVwZGF0ZWQtZGF0ZSBmb3JtYXQ9InV0YyI+
MTQ5MDY5ODg2MjwvbGFzdC11cGRhdGVkLWRhdGU+PGFjY2Vzc2lvbi1udW0+Q0QwMDAzMjY8L2Fj
Y2Vzc2lvbi1udW0+PGVsZWN0cm9uaWMtcmVzb3VyY2UtbnVtPjEwLjEwMDIvMTQ2NTE4NTguQ0Qw
MDAzMjY8L2VsZWN0cm9uaWMtcmVzb3VyY2UtbnVtPjwvcmVjb3JkPjwvQ2l0ZT48L0VuZE5vdGU+
</w:fldData>
        </w:fldChar>
      </w:r>
      <w:r w:rsidR="00E70904" w:rsidRPr="009A013B">
        <w:rPr>
          <w:rFonts w:cs="ArialMT"/>
          <w:sz w:val="24"/>
          <w:szCs w:val="24"/>
        </w:rPr>
        <w:instrText xml:space="preserve"> ADDIN EN.CITE </w:instrText>
      </w:r>
      <w:r w:rsidR="00E70904" w:rsidRPr="009A013B">
        <w:rPr>
          <w:rFonts w:cs="ArialMT"/>
          <w:sz w:val="24"/>
          <w:szCs w:val="24"/>
        </w:rPr>
        <w:fldChar w:fldCharType="begin">
          <w:fldData xml:space="preserve">PEVuZE5vdGU+PENpdGU+PEF1dGhvcj5EZW1vbHk8L0F1dGhvcj48WWVhcj4yMDEyPC9ZZWFyPjxJ
RFRleHQ+UmVwZWF0ZWQgY3Jvc3Mtc2VjdGlvbmFsIHN1cnZleSBvZiBwYXRpZW50LXJlcG9ydGVk
IGFzdGhtYSBjb250cm9sIGluIEV1cm9wZSBpbiB0aGUgcGFzdCA1IHllYXJzPC9JRFRleHQ+PERp
c3BsYXlUZXh0PjxzdHlsZSBmYWNlPSJzdXBlcnNjcmlwdCI+NSwxNSwxNjwvc3R5bGU+PC9EaXNw
bGF5VGV4dD48cmVjb3JkPjxkYXRlcz48cHViLWRhdGVzPjxkYXRlPk1hcjwvZGF0ZT48L3B1Yi1k
YXRlcz48eWVhcj4yMDEyPC95ZWFyPjwvZGF0ZXM+PGtleXdvcmRzPjxrZXl3b3JkPkFkb2xlc2Nl
bnQ8L2tleXdvcmQ+PGtleXdvcmQ+QWR1bHQ8L2tleXdvcmQ+PGtleXdvcmQ+QW50aS1Bc3RobWF0
aWMgQWdlbnRzPC9rZXl3b3JkPjxrZXl3b3JkPkFzdGhtYTwva2V5d29yZD48a2V5d29yZD5Dcm9z
cy1TZWN0aW9uYWwgU3R1ZGllczwva2V5d29yZD48a2V5d29yZD5FdXJvcGU8L2tleXdvcmQ+PGtl
eXdvcmQ+RmVtYWxlPC9rZXl3b3JkPjxrZXl3b3JkPkhlYWx0aCBTdGF0dXM8L2tleXdvcmQ+PGtl
eXdvcmQ+SHVtYW5zPC9rZXl3b3JkPjxrZXl3b3JkPk1hbGU8L2tleXdvcmQ+PGtleXdvcmQ+TWlk
ZGxlIEFnZWQ8L2tleXdvcmQ+PGtleXdvcmQ+T3V0Y29tZSBBc3Nlc3NtZW50IChIZWFsdGggQ2Fy
ZSk8L2tleXdvcmQ+PGtleXdvcmQ+UXVhbGl0eSBvZiBMaWZlPC9rZXl3b3JkPjxrZXl3b3JkPlJl
dHJvc3BlY3RpdmUgU3R1ZGllczwva2V5d29yZD48a2V5d29yZD5TZWxmIFJlcG9ydDwva2V5d29y
ZD48a2V5d29yZD5UcmVhdG1lbnQgT3V0Y29tZTwva2V5d29yZD48a2V5d29yZD5Zb3VuZyBBZHVs
dDwva2V5d29yZD48L2tleXdvcmRzPjx1cmxzPjxyZWxhdGVkLXVybHM+PHVybD5odHRwOi8vd3d3
Lm5jYmkubmxtLm5paC5nb3YvcHVibWVkLzIyMzc5MTc2PC91cmw+PHVybD5odHRwOi8vZXJyLmVy
c2pvdXJuYWxzLmNvbS9jb250ZW50LzIxLzEyMy82Ni5mdWxsLnBkZjwvdXJsPjwvcmVsYXRlZC11
cmxzPjwvdXJscz48aXNibj4xNjAwLTA2MTc8L2lzYm4+PHRpdGxlcz48dGl0bGU+UmVwZWF0ZWQg
Y3Jvc3Mtc2VjdGlvbmFsIHN1cnZleSBvZiBwYXRpZW50LXJlcG9ydGVkIGFzdGhtYSBjb250cm9s
IGluIEV1cm9wZSBpbiB0aGUgcGFzdCA1IHllYXJzPC90aXRsZT48c2Vjb25kYXJ5LXRpdGxlPkV1
ciBSZXNwaXIgUmV2PC9zZWNvbmRhcnktdGl0bGU+PC90aXRsZXM+PHBhZ2VzPjY2LTc0PC9wYWdl
cz48bnVtYmVyPjEyMzwvbnVtYmVyPjxjb250cmlidXRvcnM+PGF1dGhvcnM+PGF1dGhvcj5EZW1v
bHksIFAuPC9hdXRob3I+PGF1dGhvcj5Bbm51bnppYXRhLCBLLjwvYXV0aG9yPjxhdXRob3I+R3Vi
YmEsIEUuPC9hdXRob3I+PGF1dGhvcj5BZGFtZWssIEwuPC9hdXRob3I+PC9hdXRob3JzPjwvY29u
dHJpYnV0b3JzPjxsYW5ndWFnZT5lbmc8L2xhbmd1YWdlPjxhZGRlZC1kYXRlIGZvcm1hdD0idXRj
Ij4xNDIwMjE1NjQ1PC9hZGRlZC1kYXRlPjxyZWYtdHlwZSBuYW1lPSJKb3VybmFsIEFydGljbGUi
PjE3PC9yZWYtdHlwZT48cmVjLW51bWJlcj40PC9yZWMtbnVtYmVyPjxsYXN0LXVwZGF0ZWQtZGF0
ZSBmb3JtYXQ9InV0YyI+MTQ5MDY5ODg2MjwvbGFzdC11cGRhdGVkLWRhdGU+PGFjY2Vzc2lvbi1u
dW0+MjIzNzkxNzY8L2FjY2Vzc2lvbi1udW0+PGVsZWN0cm9uaWMtcmVzb3VyY2UtbnVtPjEwLjEx
ODMvMDkwNTkxODAuMDAwMDgxMTE8L2VsZWN0cm9uaWMtcmVzb3VyY2UtbnVtPjx2b2x1bWU+MjE8
L3ZvbHVtZT48L3JlY29yZD48L0NpdGU+PENpdGU+PEF1dGhvcj5IYWJ5PC9BdXRob3I+PFllYXI+
MjAwMTwvWWVhcj48SURUZXh0PkludGVydmVudGlvbnMgZm9yIGVkdWNhdGluZyBjaGlsZHJlbiB3
aG8gaGF2ZSBhdHRlbmRlZCB0aGUgZW1lcmdlbmN5IHJvb20gZm9yIGFzdGhtYTwvSURUZXh0Pjxy
ZWNvcmQ+PGtleXdvcmRzPjxrZXl3b3JkPkFzdGhtYS8qcHJldmVudGlvbiAmYW1wOyBjb250cm9s
PC9rZXl3b3JkPjxrZXl3b3JkPkNoaWxkPC9rZXl3b3JkPjxrZXl3b3JkPkNsaW5pY2FsIFRyaWFs
cyBhcyBUb3BpYzwva2V5d29yZD48a2V5d29yZD5FbWVyZ2VuY3kgU2VydmljZSwgSG9zcGl0YWwv
KnV0aWxpemF0aW9uPC9rZXl3b3JkPjxrZXl3b3JkPkhlYWx0aCBTZXJ2aWNlcyBOZWVkcyBhbmQg
RGVtYW5kPC9rZXl3b3JkPjxrZXl3b3JkPkhvc3BpdGFsaXphdGlvbjwva2V5d29yZD48a2V5d29y
ZD5IdW1hbnM8L2tleXdvcmQ+PGtleXdvcmQ+KlBhdGllbnQgRWR1Y2F0aW9uIGFzIFRvcGljPC9r
ZXl3b3JkPjwva2V5d29yZHM+PHVybHM+PHJlbGF0ZWQtdXJscz48dXJsPmh0dHA6Ly93d3cubmNi
aS5ubG0ubmloLmdvdi9wdWJtZWQvMTEyNzk3MTM8L3VybD48dXJsPmh0dHA6Ly9vbmxpbmVsaWJy
YXJ5LndpbGV5LmNvbS9zdG9yZS8xMC4xMDAyLzE0NjUxODU4LkNEMDAxMjkwL2Fzc2V0L0NEMDAx
MjkwLnBkZj92PTEmYW1wO3Q9aGwyMzlhb3UmYW1wO3M9MTY0MDNkZGI2MzNlZjc4ZDM0ZTgzNWY4
ODdlZmY1ZWY4OTczMGJkYzwvdXJsPjx1cmw+aHR0cDovL29ubGluZWxpYnJhcnkud2lsZXkuY29t
L3N0b3JlLzEwLjEwMDIvMTQ2NTE4NTguQ0QwMDEyOTAvYXNzZXQvQ0QwMDEyOTAucGRmP3Y9MSZh
bXA7dD1pNHUzYW53NCZhbXA7cz0zYjk5YmNlMmM0ZWYzYTg4NjYzMzFhODhlY2FjZTgwOTUxYmVh
MTNjPC91cmw+PC9yZWxhdGVkLXVybHM+PC91cmxzPjxpc2JuPjE0NjktNDkzWCAoRWxlY3Ryb25p
YykmI3hEOzEzNjEtNjEzNyAoTGlua2luZyk8L2lzYm4+PHRpdGxlcz48dGl0bGU+SW50ZXJ2ZW50
aW9ucyBmb3IgZWR1Y2F0aW5nIGNoaWxkcmVuIHdobyBoYXZlIGF0dGVuZGVkIHRoZSBlbWVyZ2Vu
Y3kgcm9vbSBmb3IgYXN0aG1hPC90aXRsZT48c2Vjb25kYXJ5LXRpdGxlPkNvY2hyYW5lIERhdGFi
YXNlIFN5c3QgUmV2PC9zZWNvbmRhcnktdGl0bGU+PGFsdC10aXRsZT5UaGUgQ29jaHJhbmUgZGF0
YWJhc2Ugb2Ygc3lzdGVtYXRpYyByZXZpZXdzPC9hbHQtdGl0bGU+PC90aXRsZXM+PHBhZ2VzPkNE
MDAxMjkwPC9wYWdlcz48bnVtYmVyPjE8L251bWJlcj48Y29udHJpYnV0b3JzPjxhdXRob3JzPjxh
dXRob3I+SGFieSwgTS4gTS48L2F1dGhvcj48YXV0aG9yPldhdGVycywgRS48L2F1dGhvcj48YXV0
aG9yPlJvYmVydHNvbiwgQy4gRi48L2F1dGhvcj48YXV0aG9yPkdpYnNvbiwgUC4gRy48L2F1dGhv
cj48YXV0aG9yPkR1Y2hhcm1lLCBGLiBNLjwvYXV0aG9yPjwvYXV0aG9ycz48L2NvbnRyaWJ1dG9y
cz48YWRkZWQtZGF0ZSBmb3JtYXQ9InV0YyI+MTQyMDIyMTEwOTwvYWRkZWQtZGF0ZT48cmVmLXR5
cGUgbmFtZT0iSm91cm5hbCBBcnRpY2xlIj4xNzwvcmVmLXR5cGU+PGF1dGgtYWRkcmVzcz5DZW50
cmUgZm9yIENvbW11bml0eSBDaGlsZCBIZWFsdGgsIFJveWFsIENoaWxkcmVuJmFwb3M7cyBIb3Nw
aXRhbCwgRmxlbWluZ3RvbiBSZCwgUGFya3ZpbGxlLCBWaWN0b3JpYSwgQXVzdHJhbGlhLCAzMDUy
LiBoYWJ5bUBjcnlwdGljLnJjaC51bmltZWxiLmVkdS5hdTwvYXV0aC1hZGRyZXNzPjxkYXRlcz48
eWVhcj4yMDAxPC95ZWFyPjwvZGF0ZXM+PHJlYy1udW1iZXI+NDU8L3JlYy1udW1iZXI+PGxhc3Qt
dXBkYXRlZC1kYXRlIGZvcm1hdD0idXRjIj4xNDkwNjk4ODYyPC9sYXN0LXVwZGF0ZWQtZGF0ZT48
YWNjZXNzaW9uLW51bT4xMTI3OTcxMzwvYWNjZXNzaW9uLW51bT48ZWxlY3Ryb25pYy1yZXNvdXJj
ZS1udW0+MTAuMTAwMi8xNDY1MTg1OC5DRDAwMTI5MDwvZWxlY3Ryb25pYy1yZXNvdXJjZS1udW0+
PC9yZWNvcmQ+PC9DaXRlPjxDaXRlPjxBdXRob3I+V29sZjwvQXV0aG9yPjxZZWFyPjIwMDI8L1ll
YXI+PElEVGV4dD5FZHVjYXRpb25hbCBpbnRlcnZlbnRpb25zIGZvciBhc3RobWEgaW4gY2hpbGRy
ZW48L0lEVGV4dD48cmVjb3JkPjxrZXl3b3Jkcz48a2V5d29yZD5QYXRpZW50IEVkdWNhdGlvbiBh
cyBUb3BpYzwva2V5d29yZD48a2V5d29yZD5TZWxmIENhcmU8L2tleXdvcmQ+PGtleXdvcmQ+QWRv
bGVzY2VudDwva2V5d29yZD48a2V5d29yZD5Bc3RobWEgW3BoeXNpb3BhdGhvbG9neV0gW3RoZXJh
cHldPC9rZXl3b3JkPjxrZXl3b3JkPkNvbnRyb2xsZWQgQ2xpbmljYWwgVHJpYWxzIGFzIFRvcGlj
PC9rZXl3b3JkPjxrZXl3b3JkPlByb2dyYW0gRXZhbHVhdGlvbjwva2V5d29yZD48a2V5d29yZD5S
YW5kb21pemVkIENvbnRyb2xsZWQgVHJpYWxzIGFzIFRvcGljPC9rZXl3b3JkPjxrZXl3b3JkPkNo
aWxkW2NoZWNrd29yZF08L2tleXdvcmQ+PGtleXdvcmQ+Q2hpbGQsIFByZXNjaG9vbFtjaGVja3dv
cmRdPC9rZXl3b3JkPjxrZXl3b3JkPkh1bWFuc1tjaGVja3dvcmRdPC9rZXl3b3JkPjxrZXl3b3Jk
PkhtLWFpcndheXM8L2tleXdvcmQ+PC9rZXl3b3Jkcz48dXJscz48cmVsYXRlZC11cmxzPjx1cmw+
aHR0cDovL29ubGluZWxpYnJhcnkud2lsZXkuY29tL2RvaS8xMC4xMDAyLzE0NjUxODU4LkNEMDAw
MzI2L2Fic3RyYWN0IGh0dHA6Ly9vbmxpbmVsaWJyYXJ5LndpbGV5LmNvbS9zdG9yZS8xMC4xMDAy
LzE0NjUxODU4LkNEMDAwMzI2L2Fzc2V0L0NEMDAwMzI2LnBkZj92PTEmYW1wO3Q9aGt3bHJlNXAm
YW1wO3M9MDkxZjI3YzUxNGI3ZDEwMWUzNTFjNDE0OWQyMDg4MDM1MmY4YWE2MDwvdXJsPjx1cmw+
aHR0cDovL29ubGluZWxpYnJhcnkud2lsZXkuY29tL3N0b3JlLzEwLjEwMDIvMTQ2NTE4NTguQ0Qw
MDAzMjYvYXNzZXQvQ0QwMDAzMjYucGRmP3Y9MSZhbXA7dD1pNHUzZm1yciZhbXA7cz01YjJkMTQ5
ODc0YmRmZDU3MGRjODU3YmIzNmQ4MjJmNTU5ZWE3NzkyPC91cmw+PC9yZWxhdGVkLXVybHM+PC91
cmxzPjx0aXRsZXM+PHRpdGxlPkVkdWNhdGlvbmFsIGludGVydmVudGlvbnMgZm9yIGFzdGhtYSBp
biBjaGlsZHJlbjwvdGl0bGU+PHNlY29uZGFyeS10aXRsZT5Db2NocmFuZSBEYXRhYmFzZSBvZiBT
eXN0ZW1hdGljIFJldmlld3M8L3NlY29uZGFyeS10aXRsZT48L3RpdGxlcz48bnVtYmVyPjQ8L251
bWJlcj48Y29udHJpYnV0b3JzPjxhdXRob3JzPjxhdXRob3I+V29sZiwgRnJlZHJpYzwvYXV0aG9y
PjxhdXRob3I+R3VldmFyYSBKYW1lcywgUC48L2F1dGhvcj48YXV0aG9yPkdydW0gQ3lyaWwsIE0u
PC9hdXRob3I+PGF1dGhvcj5DbGFyayBOb3JlZW4sIE0uPC9hdXRob3I+PGF1dGhvcj5DYXRlcyBD
aHJpc3RvcGhlciwgSi48L2F1dGhvcj48L2F1dGhvcnM+PC9jb250cmlidXRvcnM+PGFkZGVkLWRh
dGUgZm9ybWF0PSJ1dGMiPjE0MjAyMjExMDk8L2FkZGVkLWRhdGU+PHJlZi10eXBlIG5hbWU9IkVs
ZWN0cm9uaWMgQXJ0aWNsZSI+NDM8L3JlZi10eXBlPjxkYXRlcz48eWVhcj4yMDAyPC95ZWFyPjwv
ZGF0ZXM+PHJlYy1udW1iZXI+NDY8L3JlYy1udW1iZXI+PHB1Ymxpc2hlcj5Kb2huIFdpbGV5ICZh
bXA7IFNvbnMsIEx0ZDwvcHVibGlzaGVyPjxsYXN0LXVwZGF0ZWQtZGF0ZSBmb3JtYXQ9InV0YyI+
MTQ5MDY5ODg2MjwvbGFzdC11cGRhdGVkLWRhdGU+PGFjY2Vzc2lvbi1udW0+Q0QwMDAzMjY8L2Fj
Y2Vzc2lvbi1udW0+PGVsZWN0cm9uaWMtcmVzb3VyY2UtbnVtPjEwLjEwMDIvMTQ2NTE4NTguQ0Qw
MDAzMjY8L2VsZWN0cm9uaWMtcmVzb3VyY2UtbnVtPjwvcmVjb3JkPjwvQ2l0ZT48L0VuZE5vdGU+
</w:fldData>
        </w:fldChar>
      </w:r>
      <w:r w:rsidR="00E70904" w:rsidRPr="009A013B">
        <w:rPr>
          <w:rFonts w:cs="ArialMT"/>
          <w:sz w:val="24"/>
          <w:szCs w:val="24"/>
        </w:rPr>
        <w:instrText xml:space="preserve"> ADDIN EN.CITE.DATA </w:instrText>
      </w:r>
      <w:r w:rsidR="00E70904" w:rsidRPr="009A013B">
        <w:rPr>
          <w:rFonts w:cs="ArialMT"/>
          <w:sz w:val="24"/>
          <w:szCs w:val="24"/>
        </w:rPr>
      </w:r>
      <w:r w:rsidR="00E70904" w:rsidRPr="009A013B">
        <w:rPr>
          <w:rFonts w:cs="ArialMT"/>
          <w:sz w:val="24"/>
          <w:szCs w:val="24"/>
        </w:rPr>
        <w:fldChar w:fldCharType="end"/>
      </w:r>
      <w:r w:rsidR="00745C50" w:rsidRPr="009A013B">
        <w:rPr>
          <w:rFonts w:cs="ArialMT"/>
          <w:sz w:val="24"/>
          <w:szCs w:val="24"/>
        </w:rPr>
      </w:r>
      <w:r w:rsidR="00745C50" w:rsidRPr="009A013B">
        <w:rPr>
          <w:rFonts w:cs="ArialMT"/>
          <w:sz w:val="24"/>
          <w:szCs w:val="24"/>
        </w:rPr>
        <w:fldChar w:fldCharType="separate"/>
      </w:r>
      <w:r w:rsidR="00E70904" w:rsidRPr="009A013B">
        <w:rPr>
          <w:rFonts w:cs="ArialMT"/>
          <w:noProof/>
          <w:sz w:val="24"/>
          <w:szCs w:val="24"/>
          <w:vertAlign w:val="superscript"/>
        </w:rPr>
        <w:t>5,15,16</w:t>
      </w:r>
      <w:r w:rsidR="00745C50" w:rsidRPr="009A013B">
        <w:rPr>
          <w:rFonts w:cs="ArialMT"/>
          <w:sz w:val="24"/>
          <w:szCs w:val="24"/>
        </w:rPr>
        <w:fldChar w:fldCharType="end"/>
      </w:r>
      <w:r w:rsidRPr="009A013B">
        <w:rPr>
          <w:rFonts w:cs="ArialMT"/>
          <w:sz w:val="24"/>
          <w:szCs w:val="24"/>
        </w:rPr>
        <w:t xml:space="preserve"> </w:t>
      </w:r>
      <w:r w:rsidR="00BC018D" w:rsidRPr="009A013B">
        <w:rPr>
          <w:rFonts w:cs="ArialMT"/>
          <w:sz w:val="24"/>
          <w:szCs w:val="24"/>
        </w:rPr>
        <w:t>Qualitative research</w:t>
      </w:r>
      <w:r w:rsidR="00A27691" w:rsidRPr="009A013B">
        <w:rPr>
          <w:rFonts w:cs="ArialMT"/>
          <w:sz w:val="24"/>
          <w:szCs w:val="24"/>
        </w:rPr>
        <w:t>, however,</w:t>
      </w:r>
      <w:r w:rsidR="00BC018D" w:rsidRPr="009A013B">
        <w:rPr>
          <w:rFonts w:cs="ArialMT"/>
          <w:sz w:val="24"/>
          <w:szCs w:val="24"/>
        </w:rPr>
        <w:t xml:space="preserve"> </w:t>
      </w:r>
      <w:r w:rsidR="00D535B6" w:rsidRPr="009A013B">
        <w:rPr>
          <w:rFonts w:cs="ArialMT"/>
          <w:sz w:val="24"/>
          <w:szCs w:val="24"/>
        </w:rPr>
        <w:t>can provide</w:t>
      </w:r>
      <w:r w:rsidRPr="009A013B">
        <w:rPr>
          <w:rFonts w:cs="ArialMT"/>
          <w:sz w:val="24"/>
          <w:szCs w:val="24"/>
        </w:rPr>
        <w:t xml:space="preserve"> in-depth information about behaviours, beliefs, emotions and relationships that </w:t>
      </w:r>
      <w:r w:rsidR="00D535B6" w:rsidRPr="009A013B">
        <w:rPr>
          <w:rFonts w:cs="ArialMT"/>
          <w:sz w:val="24"/>
          <w:szCs w:val="24"/>
        </w:rPr>
        <w:t xml:space="preserve">may </w:t>
      </w:r>
      <w:r w:rsidRPr="009A013B">
        <w:rPr>
          <w:rFonts w:cs="ArialMT"/>
          <w:sz w:val="24"/>
          <w:szCs w:val="24"/>
        </w:rPr>
        <w:t xml:space="preserve">influence </w:t>
      </w:r>
      <w:r w:rsidR="004F7390" w:rsidRPr="009A013B">
        <w:rPr>
          <w:rFonts w:cs="ArialMT"/>
          <w:sz w:val="24"/>
          <w:szCs w:val="24"/>
        </w:rPr>
        <w:t xml:space="preserve">uptake of and </w:t>
      </w:r>
      <w:r w:rsidRPr="009A013B">
        <w:rPr>
          <w:rFonts w:cs="ArialMT"/>
          <w:sz w:val="24"/>
          <w:szCs w:val="24"/>
        </w:rPr>
        <w:t xml:space="preserve">adherence to self-management. </w:t>
      </w:r>
      <w:r w:rsidR="00EC059C" w:rsidRPr="009A013B">
        <w:rPr>
          <w:rFonts w:cs="ArialMT"/>
          <w:sz w:val="24"/>
          <w:szCs w:val="24"/>
        </w:rPr>
        <w:t xml:space="preserve"> </w:t>
      </w:r>
      <w:r w:rsidRPr="009A013B">
        <w:rPr>
          <w:rFonts w:cs="ArialMT"/>
          <w:sz w:val="24"/>
          <w:szCs w:val="24"/>
        </w:rPr>
        <w:t>Two</w:t>
      </w:r>
      <w:r w:rsidR="00A0074C" w:rsidRPr="009A013B">
        <w:rPr>
          <w:rFonts w:cs="ArialMT"/>
          <w:sz w:val="24"/>
          <w:szCs w:val="24"/>
        </w:rPr>
        <w:t xml:space="preserve"> </w:t>
      </w:r>
      <w:r w:rsidR="00A0074C" w:rsidRPr="009A013B">
        <w:rPr>
          <w:rFonts w:cs="ArialMT"/>
          <w:sz w:val="24"/>
          <w:szCs w:val="24"/>
          <w:shd w:val="clear" w:color="auto" w:fill="FFFF00"/>
        </w:rPr>
        <w:t>qualitative</w:t>
      </w:r>
      <w:r w:rsidRPr="009A013B">
        <w:rPr>
          <w:rFonts w:cs="ArialMT"/>
          <w:sz w:val="24"/>
          <w:szCs w:val="24"/>
          <w:shd w:val="clear" w:color="auto" w:fill="FFFF00"/>
        </w:rPr>
        <w:t xml:space="preserve"> reviews</w:t>
      </w:r>
      <w:r w:rsidR="00051BEE" w:rsidRPr="009A013B">
        <w:rPr>
          <w:rFonts w:cs="ArialMT"/>
          <w:sz w:val="24"/>
          <w:szCs w:val="24"/>
        </w:rPr>
        <w:t xml:space="preserve"> </w:t>
      </w:r>
      <w:r w:rsidRPr="009A013B">
        <w:rPr>
          <w:rFonts w:cs="ArialMT"/>
          <w:sz w:val="24"/>
          <w:szCs w:val="24"/>
        </w:rPr>
        <w:t xml:space="preserve">have </w:t>
      </w:r>
      <w:r w:rsidR="00EC059C" w:rsidRPr="009A013B">
        <w:rPr>
          <w:rFonts w:cs="ArialMT"/>
          <w:sz w:val="24"/>
          <w:szCs w:val="24"/>
        </w:rPr>
        <w:t>synthesised</w:t>
      </w:r>
      <w:r w:rsidRPr="009A013B">
        <w:rPr>
          <w:rFonts w:cs="ArialMT"/>
          <w:sz w:val="24"/>
          <w:szCs w:val="24"/>
        </w:rPr>
        <w:t xml:space="preserve"> the literature in this area.</w:t>
      </w:r>
      <w:r w:rsidR="00745C50" w:rsidRPr="009A013B">
        <w:rPr>
          <w:rFonts w:cs="ArialMT"/>
          <w:sz w:val="24"/>
          <w:szCs w:val="24"/>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OSwyMDwvc3R5bGU+PC9EaXNwbGF5VGV4dD48cmVjb3JkPjxkYXRlcz48cHViLWRhdGVzPjxkYXRl
PkZlYjwvZGF0ZT48L3B1Yi1kYXRlcz48eWVhcj4yMDA1PC95ZWFyPjwvZGF0ZXM+PGtleXdvcmRz
PjxrZXl3b3JkPmRlY2lzaW9uLW1ha2luZzwva2V5d29yZD48a2V5d29yZD5pbmhhbGVkIGNvcnRp
Y29zdGVyb2lkczwva2V5d29yZD48a2V5d29yZD5wc3ljaG9sb2dpY2FsLWZhY3RvcnM8L2tleXdv
cmQ+PGtleXdvcmQ+cGVkaWF0cmljIGFzdGhtYTwva2V5d29yZD48a2V5d29yZD5wYXRpZW50cyBi
ZWxpZWZzPC9rZXl3b3JkPjxrZXl3b3JkPmhlYWx0aCBiZWxpZWZzPC9rZXl3b3JkPjxrZXl3b3Jk
Pm1lZGljYXRpb24gdXNlPC9rZXl3b3JkPjxrZXl3b3JkPmNoaWxkcmVuPC9rZXl3b3JkPjxrZXl3
b3JkPm5vbmNvbXBsaWFuY2U8L2tleXdvcmQ+PGtleXdvcmQ+bWFuYWdlbWVudDwva2V5d29yZD48
L2tleXdvcmRzPjx1cmxzPjxyZWxhdGVkLXVybHM+PHVybD4mbHQ7R28gdG8gSVNJJmd0OzovL1dP
UzowMDAyMzQzNzQzMDAwMDg8L3VybD48dXJsPmh0dHA6Ly93d3cuc2NpZW5jZWRpcmVjdC5jb20v
c2NpZW5jZS9hcnRpY2xlL3BpaS9TMDg4OTg1NjEwNDAwMDkzMTwvdXJsPjwvcmVsYXRlZC11cmxz
PjwvdXJscz48aXNibj4wODg5LTg1NjE8L2lzYm4+PHRpdGxlcz48dGl0bGU+UGF0aWVudC1pZGVu
dGlmaWVkIGJhcnJpZXJzIHRvIGFzdGhtYSB0cmVhdG1lbnQgYWRoZXJlbmNlOiByZXNwb25zZXMg
dG8gaW50ZXJ2aWV3cywgZm9jdXMgZ3JvdXBzLCBhbmQgcXVlc3Rpb25uYWlyZXM8L3RpdGxlPjxz
ZWNvbmRhcnktdGl0bGU+SW1tdW5vbG9neSBhbmQgQWxsZXJneSBDbGluaWNzIG9mIE5vcnRoIEFt
ZXJpY2E8L3NlY29uZGFyeS10aXRsZT48YWx0LXRpdGxlPkltbXVub2wgQWxsZXJneSBDbGluPC9h
bHQtdGl0bGU+PC90aXRsZXM+PHBhZ2VzPjEwNy0rPC9wYWdlcz48bnVtYmVyPjE8L251bWJlcj48
Y29udHJpYnV0b3JzPjxhdXRob3JzPjxhdXRob3I+QmVuZGVyLCBCLiBHLjwvYXV0aG9yPjxhdXRo
b3I+QmVuZGVyLCBTLiBFLjwvYXV0aG9yPjwvYXV0aG9ycz48L2NvbnRyaWJ1dG9ycz48bGFuZ3Vh
Z2U+RW5nbGlzaDwvbGFuZ3VhZ2U+PGFkZGVkLWRhdGUgZm9ybWF0PSJ1dGMiPjE0MjAyMjExMDk8
L2FkZGVkLWRhdGU+PHJlZi10eXBlIG5hbWU9IkpvdXJuYWwgQXJ0aWNsZSI+MTc8L3JlZi10eXBl
PjxhdXRoLWFkZHJlc3M+QmVuZGVyLCBCRyYjeEQ7TmF0bCBKZXdpc2ggTWVkICZhbXA7IFJlcyBD
dHIsIERpdiBQZWRpYXQgQmVoYXYgSGx0aCwgMTQwMCBKYWNrc29uIFN0LCBEZW52ZXIsIENPIDgw
MjA2IFVTQSYjeEQ7TmF0bCBKZXdpc2ggTWVkICZhbXA7IFJlcyBDdHIsIERpdiBQZWRpYXQgQmVo
YXYgSGx0aCwgMTQwMCBKYWNrc29uIFN0LCBEZW52ZXIsIENPIDgwMjA2IFVTQSYjeEQ7TmF0bCBK
ZXdpc2ggTWVkICZhbXA7IFJlcyBDdHIsIERpdiBQZWRpYXQgQmVoYXYgSGx0aCwgRGVudmVyLCBD
TyA4MDIwNiBVU0EmI3hEO1VuaXYgQ29sb3JhZG8sIFNjaCBNZWQsIERpdiBQc3ljaG9sLCBEZXB0
IFBzeWNoaWF0LCBEZW52ZXIsIENPIDgwMjA2IFVTQSYjeEQ7UGVubiBTdGF0ZSBVbml2LCBEZXB0
IFBzeWNob2wsIFN0YXRlIENvbGwsIFBBIDE2ODAzIFVTQTwvYXV0aC1hZGRyZXNzPjxyZWMtbnVt
YmVyPjUwPC9yZWMtbnVtYmVyPjxsYXN0LXVwZGF0ZWQtZGF0ZSBmb3JtYXQ9InV0YyI+MTQ5MDY5
ODg2MjwvbGFzdC11cGRhdGVkLWRhdGU+PGFjY2Vzc2lvbi1udW0+V09TOjAwMDIzNDM3NDMwMDAw
ODwvYWNjZXNzaW9uLW51bT48ZWxlY3Ryb25pYy1yZXNvdXJjZS1udW0+RE9JIDEwLjEwMTYvai5p
YWMuMjAwNC4wOS4wMDU8L2VsZWN0cm9uaWMtcmVzb3VyY2UtbnVtPjx2b2x1bWU+MjU8L3ZvbHVt
ZT48L3JlY29yZD48L0NpdGU+PENpdGU+PEF1dGhvcj5SaW5nPC9BdXRob3I+PFllYXI+MjAxMTwv
WWVhcj48SURUZXh0PlVuZGVyc3RhbmRpbmcgd2hhdCBoZWxwcyBvciBoaW5kZXJzIGFzdGhtYSBh
Y3Rpb24gcGxhbiB1c2U6IGEgc3lzdGVtYXRpYyByZXZpZXcgYW5kIHN5bnRoZXNpcyBvZiB0aGUg
cXVhbGl0YXRpdmUgbGl0ZXJhdHVyZTwvSURUZXh0PjxyZWNvcmQ+PGRhdGVzPjxwdWItZGF0ZXM+
PGRhdGU+Tm92PC9kYXRlPjwvcHViLWRhdGVzPjx5ZWFyPjIwMTE8L3llYXI+PC9kYXRlcz48a2V5
d29yZHM+PGtleXdvcmQ+QW50aHJvcG9sb2d5LCBDdWx0dXJhbDwva2V5d29yZD48a2V5d29yZD5B
c3RobWE8L2tleXdvcmQ+PGtleXdvcmQ+QXR0aXR1ZGUgb2YgSGVhbHRoIFBlcnNvbm5lbDwva2V5
d29yZD48a2V5d29yZD5BdHRpdHVkZSB0byBIZWFsdGg8L2tleXdvcmQ+PGtleXdvcmQ+RGlzZWFz
ZSBNYW5hZ2VtZW50PC9rZXl3b3JkPjxrZXl3b3JkPkh1bWFuczwva2V5d29yZD48a2V5d29yZD5T
ZWxmIENhcmU8L2tleXdvcmQ+PGtleXdvcmQ+U29jaWFsIFN1cHBvcnQ8L2tleXdvcmQ+PC9rZXl3
b3Jkcz48dXJscz48cmVsYXRlZC11cmxzPjx1cmw+aHR0cDovL3d3dy5uY2JpLm5sbS5uaWguZ292
L3B1Ym1lZC8yMTM5Njc5MzwvdXJsPjx1cmw+aHR0cDovL2FjLmVscy1jZG4uY29tL1MwNzM4Mzk5
MTExMDAwMzcxLzEtczIuMC1TMDczODM5OTExMTAwMDM3MS1tYWluLnBkZj9fdGlkPWQ4MmNhMjE2
LTlhN2ItMTFlNC04ZGIyLTAwMDAwYWFjYjM1ZCZhbXA7YWNkbmF0PTE0MjEwODE5MjJfZjA4NDM2
YTI1ZWFkMDVhZTc1NTg1MWYyMzViYWMwZGM8L3VybD48L3JlbGF0ZWQtdXJscz48L3VybHM+PGlz
Ym4+MTg3My01MTM0PC9pc2JuPjx0aXRsZXM+PHRpdGxlPlVuZGVyc3RhbmRpbmcgd2hhdCBoZWxw
cyBvciBoaW5kZXJzIGFzdGhtYSBhY3Rpb24gcGxhbiB1c2U6IGEgc3lzdGVtYXRpYyByZXZpZXcg
YW5kIHN5bnRoZXNpcyBvZiB0aGUgcXVhbGl0YXRpdmUgbGl0ZXJhdHVyZTwvdGl0bGU+PHNlY29u
ZGFyeS10aXRsZT5QYXRpZW50IEVkdWMgQ291bnM8L3NlY29uZGFyeS10aXRsZT48L3RpdGxlcz48
cGFnZXM+ZTEzMS00MzwvcGFnZXM+PG51bWJlcj4yPC9udW1iZXI+PGNvbnRyaWJ1dG9ycz48YXV0
aG9ycz48YXV0aG9yPlJpbmcsIE4uPC9hdXRob3I+PGF1dGhvcj5KZXBzb24sIFIuPC9hdXRob3I+
PGF1dGhvcj5Ib3NraW5zLCBHLjwvYXV0aG9yPjxhdXRob3I+V2lsc29uLCBDLjwvYXV0aG9yPjxh
dXRob3I+UGlubm9jaywgSC48L2F1dGhvcj48YXV0aG9yPlNoZWlraCwgQS48L2F1dGhvcj48YXV0
aG9yPld5a2UsIFMuPC9hdXRob3I+PC9hdXRob3JzPjwvY29udHJpYnV0b3JzPjxsYW5ndWFnZT5l
bmc8L2xhbmd1YWdlPjxhZGRlZC1kYXRlIGZvcm1hdD0idXRjIj4xNDIwMjE5MDMxPC9hZGRlZC1k
YXRlPjxyZWYtdHlwZSBuYW1lPSJKb3VybmFsIEFydGljbGUiPjE3PC9yZWYtdHlwZT48cmVjLW51
bWJlcj4xMzwvcmVjLW51bWJlcj48bGFzdC11cGRhdGVkLWRhdGUgZm9ybWF0PSJ1dGMiPjE0OTA2
OTg4NjI8L2xhc3QtdXBkYXRlZC1kYXRlPjxhY2Nlc3Npb24tbnVtPjIxMzk2NzkzPC9hY2Nlc3Np
b24tbnVtPjxlbGVjdHJvbmljLXJlc291cmNlLW51bT4xMC4xMDE2L2oucGVjLjIwMTEuMDEuMDI1
PC9lbGVjdHJvbmljLXJlc291cmNlLW51bT48dm9sdW1lPjg1PC92b2x1bWU+PC9yZWNvcmQ+PC9D
aXRlPjwvRW5kTm90ZT4A
</w:fldData>
        </w:fldChar>
      </w:r>
      <w:r w:rsidR="00E70904" w:rsidRPr="009A013B">
        <w:rPr>
          <w:rFonts w:cs="ArialMT"/>
          <w:sz w:val="24"/>
          <w:szCs w:val="24"/>
        </w:rPr>
        <w:instrText xml:space="preserve"> ADDIN EN.CITE </w:instrText>
      </w:r>
      <w:r w:rsidR="00E70904" w:rsidRPr="009A013B">
        <w:rPr>
          <w:rFonts w:cs="ArialMT"/>
          <w:sz w:val="24"/>
          <w:szCs w:val="24"/>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OSwyMDwvc3R5bGU+PC9EaXNwbGF5VGV4dD48cmVjb3JkPjxkYXRlcz48cHViLWRhdGVzPjxkYXRl
PkZlYjwvZGF0ZT48L3B1Yi1kYXRlcz48eWVhcj4yMDA1PC95ZWFyPjwvZGF0ZXM+PGtleXdvcmRz
PjxrZXl3b3JkPmRlY2lzaW9uLW1ha2luZzwva2V5d29yZD48a2V5d29yZD5pbmhhbGVkIGNvcnRp
Y29zdGVyb2lkczwva2V5d29yZD48a2V5d29yZD5wc3ljaG9sb2dpY2FsLWZhY3RvcnM8L2tleXdv
cmQ+PGtleXdvcmQ+cGVkaWF0cmljIGFzdGhtYTwva2V5d29yZD48a2V5d29yZD5wYXRpZW50cyBi
ZWxpZWZzPC9rZXl3b3JkPjxrZXl3b3JkPmhlYWx0aCBiZWxpZWZzPC9rZXl3b3JkPjxrZXl3b3Jk
Pm1lZGljYXRpb24gdXNlPC9rZXl3b3JkPjxrZXl3b3JkPmNoaWxkcmVuPC9rZXl3b3JkPjxrZXl3
b3JkPm5vbmNvbXBsaWFuY2U8L2tleXdvcmQ+PGtleXdvcmQ+bWFuYWdlbWVudDwva2V5d29yZD48
L2tleXdvcmRzPjx1cmxzPjxyZWxhdGVkLXVybHM+PHVybD4mbHQ7R28gdG8gSVNJJmd0OzovL1dP
UzowMDAyMzQzNzQzMDAwMDg8L3VybD48dXJsPmh0dHA6Ly93d3cuc2NpZW5jZWRpcmVjdC5jb20v
c2NpZW5jZS9hcnRpY2xlL3BpaS9TMDg4OTg1NjEwNDAwMDkzMTwvdXJsPjwvcmVsYXRlZC11cmxz
PjwvdXJscz48aXNibj4wODg5LTg1NjE8L2lzYm4+PHRpdGxlcz48dGl0bGU+UGF0aWVudC1pZGVu
dGlmaWVkIGJhcnJpZXJzIHRvIGFzdGhtYSB0cmVhdG1lbnQgYWRoZXJlbmNlOiByZXNwb25zZXMg
dG8gaW50ZXJ2aWV3cywgZm9jdXMgZ3JvdXBzLCBhbmQgcXVlc3Rpb25uYWlyZXM8L3RpdGxlPjxz
ZWNvbmRhcnktdGl0bGU+SW1tdW5vbG9neSBhbmQgQWxsZXJneSBDbGluaWNzIG9mIE5vcnRoIEFt
ZXJpY2E8L3NlY29uZGFyeS10aXRsZT48YWx0LXRpdGxlPkltbXVub2wgQWxsZXJneSBDbGluPC9h
bHQtdGl0bGU+PC90aXRsZXM+PHBhZ2VzPjEwNy0rPC9wYWdlcz48bnVtYmVyPjE8L251bWJlcj48
Y29udHJpYnV0b3JzPjxhdXRob3JzPjxhdXRob3I+QmVuZGVyLCBCLiBHLjwvYXV0aG9yPjxhdXRo
b3I+QmVuZGVyLCBTLiBFLjwvYXV0aG9yPjwvYXV0aG9ycz48L2NvbnRyaWJ1dG9ycz48bGFuZ3Vh
Z2U+RW5nbGlzaDwvbGFuZ3VhZ2U+PGFkZGVkLWRhdGUgZm9ybWF0PSJ1dGMiPjE0MjAyMjExMDk8
L2FkZGVkLWRhdGU+PHJlZi10eXBlIG5hbWU9IkpvdXJuYWwgQXJ0aWNsZSI+MTc8L3JlZi10eXBl
PjxhdXRoLWFkZHJlc3M+QmVuZGVyLCBCRyYjeEQ7TmF0bCBKZXdpc2ggTWVkICZhbXA7IFJlcyBD
dHIsIERpdiBQZWRpYXQgQmVoYXYgSGx0aCwgMTQwMCBKYWNrc29uIFN0LCBEZW52ZXIsIENPIDgw
MjA2IFVTQSYjeEQ7TmF0bCBKZXdpc2ggTWVkICZhbXA7IFJlcyBDdHIsIERpdiBQZWRpYXQgQmVo
YXYgSGx0aCwgMTQwMCBKYWNrc29uIFN0LCBEZW52ZXIsIENPIDgwMjA2IFVTQSYjeEQ7TmF0bCBK
ZXdpc2ggTWVkICZhbXA7IFJlcyBDdHIsIERpdiBQZWRpYXQgQmVoYXYgSGx0aCwgRGVudmVyLCBD
TyA4MDIwNiBVU0EmI3hEO1VuaXYgQ29sb3JhZG8sIFNjaCBNZWQsIERpdiBQc3ljaG9sLCBEZXB0
IFBzeWNoaWF0LCBEZW52ZXIsIENPIDgwMjA2IFVTQSYjeEQ7UGVubiBTdGF0ZSBVbml2LCBEZXB0
IFBzeWNob2wsIFN0YXRlIENvbGwsIFBBIDE2ODAzIFVTQTwvYXV0aC1hZGRyZXNzPjxyZWMtbnVt
YmVyPjUwPC9yZWMtbnVtYmVyPjxsYXN0LXVwZGF0ZWQtZGF0ZSBmb3JtYXQ9InV0YyI+MTQ5MDY5
ODg2MjwvbGFzdC11cGRhdGVkLWRhdGU+PGFjY2Vzc2lvbi1udW0+V09TOjAwMDIzNDM3NDMwMDAw
ODwvYWNjZXNzaW9uLW51bT48ZWxlY3Ryb25pYy1yZXNvdXJjZS1udW0+RE9JIDEwLjEwMTYvai5p
YWMuMjAwNC4wOS4wMDU8L2VsZWN0cm9uaWMtcmVzb3VyY2UtbnVtPjx2b2x1bWU+MjU8L3ZvbHVt
ZT48L3JlY29yZD48L0NpdGU+PENpdGU+PEF1dGhvcj5SaW5nPC9BdXRob3I+PFllYXI+MjAxMTwv
WWVhcj48SURUZXh0PlVuZGVyc3RhbmRpbmcgd2hhdCBoZWxwcyBvciBoaW5kZXJzIGFzdGhtYSBh
Y3Rpb24gcGxhbiB1c2U6IGEgc3lzdGVtYXRpYyByZXZpZXcgYW5kIHN5bnRoZXNpcyBvZiB0aGUg
cXVhbGl0YXRpdmUgbGl0ZXJhdHVyZTwvSURUZXh0PjxyZWNvcmQ+PGRhdGVzPjxwdWItZGF0ZXM+
PGRhdGU+Tm92PC9kYXRlPjwvcHViLWRhdGVzPjx5ZWFyPjIwMTE8L3llYXI+PC9kYXRlcz48a2V5
d29yZHM+PGtleXdvcmQ+QW50aHJvcG9sb2d5LCBDdWx0dXJhbDwva2V5d29yZD48a2V5d29yZD5B
c3RobWE8L2tleXdvcmQ+PGtleXdvcmQ+QXR0aXR1ZGUgb2YgSGVhbHRoIFBlcnNvbm5lbDwva2V5
d29yZD48a2V5d29yZD5BdHRpdHVkZSB0byBIZWFsdGg8L2tleXdvcmQ+PGtleXdvcmQ+RGlzZWFz
ZSBNYW5hZ2VtZW50PC9rZXl3b3JkPjxrZXl3b3JkPkh1bWFuczwva2V5d29yZD48a2V5d29yZD5T
ZWxmIENhcmU8L2tleXdvcmQ+PGtleXdvcmQ+U29jaWFsIFN1cHBvcnQ8L2tleXdvcmQ+PC9rZXl3
b3Jkcz48dXJscz48cmVsYXRlZC11cmxzPjx1cmw+aHR0cDovL3d3dy5uY2JpLm5sbS5uaWguZ292
L3B1Ym1lZC8yMTM5Njc5MzwvdXJsPjx1cmw+aHR0cDovL2FjLmVscy1jZG4uY29tL1MwNzM4Mzk5
MTExMDAwMzcxLzEtczIuMC1TMDczODM5OTExMTAwMDM3MS1tYWluLnBkZj9fdGlkPWQ4MmNhMjE2
LTlhN2ItMTFlNC04ZGIyLTAwMDAwYWFjYjM1ZCZhbXA7YWNkbmF0PTE0MjEwODE5MjJfZjA4NDM2
YTI1ZWFkMDVhZTc1NTg1MWYyMzViYWMwZGM8L3VybD48L3JlbGF0ZWQtdXJscz48L3VybHM+PGlz
Ym4+MTg3My01MTM0PC9pc2JuPjx0aXRsZXM+PHRpdGxlPlVuZGVyc3RhbmRpbmcgd2hhdCBoZWxw
cyBvciBoaW5kZXJzIGFzdGhtYSBhY3Rpb24gcGxhbiB1c2U6IGEgc3lzdGVtYXRpYyByZXZpZXcg
YW5kIHN5bnRoZXNpcyBvZiB0aGUgcXVhbGl0YXRpdmUgbGl0ZXJhdHVyZTwvdGl0bGU+PHNlY29u
ZGFyeS10aXRsZT5QYXRpZW50IEVkdWMgQ291bnM8L3NlY29uZGFyeS10aXRsZT48L3RpdGxlcz48
cGFnZXM+ZTEzMS00MzwvcGFnZXM+PG51bWJlcj4yPC9udW1iZXI+PGNvbnRyaWJ1dG9ycz48YXV0
aG9ycz48YXV0aG9yPlJpbmcsIE4uPC9hdXRob3I+PGF1dGhvcj5KZXBzb24sIFIuPC9hdXRob3I+
PGF1dGhvcj5Ib3NraW5zLCBHLjwvYXV0aG9yPjxhdXRob3I+V2lsc29uLCBDLjwvYXV0aG9yPjxh
dXRob3I+UGlubm9jaywgSC48L2F1dGhvcj48YXV0aG9yPlNoZWlraCwgQS48L2F1dGhvcj48YXV0
aG9yPld5a2UsIFMuPC9hdXRob3I+PC9hdXRob3JzPjwvY29udHJpYnV0b3JzPjxsYW5ndWFnZT5l
bmc8L2xhbmd1YWdlPjxhZGRlZC1kYXRlIGZvcm1hdD0idXRjIj4xNDIwMjE5MDMxPC9hZGRlZC1k
YXRlPjxyZWYtdHlwZSBuYW1lPSJKb3VybmFsIEFydGljbGUiPjE3PC9yZWYtdHlwZT48cmVjLW51
bWJlcj4xMzwvcmVjLW51bWJlcj48bGFzdC11cGRhdGVkLWRhdGUgZm9ybWF0PSJ1dGMiPjE0OTA2
OTg4NjI8L2xhc3QtdXBkYXRlZC1kYXRlPjxhY2Nlc3Npb24tbnVtPjIxMzk2NzkzPC9hY2Nlc3Np
b24tbnVtPjxlbGVjdHJvbmljLXJlc291cmNlLW51bT4xMC4xMDE2L2oucGVjLjIwMTEuMDEuMDI1
PC9lbGVjdHJvbmljLXJlc291cmNlLW51bT48dm9sdW1lPjg1PC92b2x1bWU+PC9yZWNvcmQ+PC9D
aXRlPjwvRW5kTm90ZT4A
</w:fldData>
        </w:fldChar>
      </w:r>
      <w:r w:rsidR="00E70904" w:rsidRPr="009A013B">
        <w:rPr>
          <w:rFonts w:cs="ArialMT"/>
          <w:sz w:val="24"/>
          <w:szCs w:val="24"/>
        </w:rPr>
        <w:instrText xml:space="preserve"> ADDIN EN.CITE.DATA </w:instrText>
      </w:r>
      <w:r w:rsidR="00E70904" w:rsidRPr="009A013B">
        <w:rPr>
          <w:rFonts w:cs="ArialMT"/>
          <w:sz w:val="24"/>
          <w:szCs w:val="24"/>
        </w:rPr>
      </w:r>
      <w:r w:rsidR="00E70904" w:rsidRPr="009A013B">
        <w:rPr>
          <w:rFonts w:cs="ArialMT"/>
          <w:sz w:val="24"/>
          <w:szCs w:val="24"/>
        </w:rPr>
        <w:fldChar w:fldCharType="end"/>
      </w:r>
      <w:r w:rsidR="00745C50" w:rsidRPr="009A013B">
        <w:rPr>
          <w:rFonts w:cs="ArialMT"/>
          <w:sz w:val="24"/>
          <w:szCs w:val="24"/>
        </w:rPr>
      </w:r>
      <w:r w:rsidR="00745C50" w:rsidRPr="009A013B">
        <w:rPr>
          <w:rFonts w:cs="ArialMT"/>
          <w:sz w:val="24"/>
          <w:szCs w:val="24"/>
        </w:rPr>
        <w:fldChar w:fldCharType="separate"/>
      </w:r>
      <w:r w:rsidR="00E70904" w:rsidRPr="009A013B">
        <w:rPr>
          <w:rFonts w:cs="ArialMT"/>
          <w:noProof/>
          <w:sz w:val="24"/>
          <w:szCs w:val="24"/>
          <w:vertAlign w:val="superscript"/>
        </w:rPr>
        <w:t>19,20</w:t>
      </w:r>
      <w:r w:rsidR="00745C50" w:rsidRPr="009A013B">
        <w:rPr>
          <w:rFonts w:cs="ArialMT"/>
          <w:sz w:val="24"/>
          <w:szCs w:val="24"/>
        </w:rPr>
        <w:fldChar w:fldCharType="end"/>
      </w:r>
      <w:r w:rsidR="00051BEE" w:rsidRPr="009A013B">
        <w:rPr>
          <w:rFonts w:cs="ArialMT"/>
          <w:sz w:val="24"/>
          <w:szCs w:val="24"/>
          <w:vertAlign w:val="superscript"/>
        </w:rPr>
        <w:t xml:space="preserve"> </w:t>
      </w:r>
      <w:r w:rsidRPr="009A013B">
        <w:rPr>
          <w:rFonts w:cs="ArialMT"/>
          <w:sz w:val="24"/>
          <w:szCs w:val="24"/>
        </w:rPr>
        <w:t>highligh</w:t>
      </w:r>
      <w:r w:rsidR="00432549" w:rsidRPr="009A013B">
        <w:rPr>
          <w:rFonts w:cs="ArialMT"/>
          <w:sz w:val="24"/>
          <w:szCs w:val="24"/>
        </w:rPr>
        <w:t>ted factors that can contribute</w:t>
      </w:r>
      <w:r w:rsidRPr="009A013B">
        <w:rPr>
          <w:rFonts w:cs="ArialMT"/>
          <w:sz w:val="24"/>
          <w:szCs w:val="24"/>
        </w:rPr>
        <w:t xml:space="preserve"> to low </w:t>
      </w:r>
      <w:r w:rsidR="006417B0" w:rsidRPr="009A013B">
        <w:rPr>
          <w:rFonts w:cs="ArialMT"/>
          <w:sz w:val="24"/>
          <w:szCs w:val="24"/>
        </w:rPr>
        <w:t xml:space="preserve">acceptance of or </w:t>
      </w:r>
      <w:r w:rsidRPr="009A013B">
        <w:rPr>
          <w:rFonts w:cs="ArialMT"/>
          <w:sz w:val="24"/>
          <w:szCs w:val="24"/>
        </w:rPr>
        <w:t xml:space="preserve">adherence to self-management </w:t>
      </w:r>
      <w:r w:rsidR="006417B0" w:rsidRPr="009A013B">
        <w:rPr>
          <w:rFonts w:cs="ArialMT"/>
          <w:sz w:val="24"/>
          <w:szCs w:val="24"/>
        </w:rPr>
        <w:t>programmes for</w:t>
      </w:r>
      <w:r w:rsidRPr="009A013B">
        <w:rPr>
          <w:rFonts w:cs="ArialMT"/>
          <w:sz w:val="24"/>
          <w:szCs w:val="24"/>
        </w:rPr>
        <w:t xml:space="preserve"> asthma</w:t>
      </w:r>
      <w:r w:rsidR="00DA5787" w:rsidRPr="009A013B">
        <w:rPr>
          <w:rFonts w:cs="ArialMT"/>
          <w:sz w:val="24"/>
          <w:szCs w:val="24"/>
        </w:rPr>
        <w:t>, at the patient and programme level</w:t>
      </w:r>
      <w:r w:rsidR="00A27691" w:rsidRPr="009A013B">
        <w:rPr>
          <w:rFonts w:cs="ArialMT"/>
          <w:sz w:val="24"/>
          <w:szCs w:val="24"/>
        </w:rPr>
        <w:t xml:space="preserve">. They also </w:t>
      </w:r>
      <w:r w:rsidR="0041484E" w:rsidRPr="009A013B">
        <w:rPr>
          <w:rFonts w:cs="ArialMT"/>
          <w:sz w:val="24"/>
          <w:szCs w:val="24"/>
        </w:rPr>
        <w:t xml:space="preserve">identified </w:t>
      </w:r>
      <w:r w:rsidR="008D4BAD" w:rsidRPr="009A013B">
        <w:rPr>
          <w:rFonts w:cs="ArialMT"/>
          <w:sz w:val="24"/>
          <w:szCs w:val="24"/>
        </w:rPr>
        <w:t>the need for health</w:t>
      </w:r>
      <w:r w:rsidRPr="009A013B">
        <w:rPr>
          <w:rFonts w:cs="ArialMT"/>
          <w:sz w:val="24"/>
          <w:szCs w:val="24"/>
        </w:rPr>
        <w:t>care professionals to incorporate patient input in the development of treatment plans</w:t>
      </w:r>
      <w:r w:rsidR="008811E1" w:rsidRPr="009A013B">
        <w:rPr>
          <w:rFonts w:cs="ArialMT"/>
          <w:sz w:val="24"/>
          <w:szCs w:val="24"/>
        </w:rPr>
        <w:t xml:space="preserve">; </w:t>
      </w:r>
      <w:r w:rsidR="000F37A3" w:rsidRPr="009A013B">
        <w:rPr>
          <w:rFonts w:cs="ArialMT"/>
          <w:sz w:val="24"/>
          <w:szCs w:val="24"/>
        </w:rPr>
        <w:t>to agree upon treatment goals</w:t>
      </w:r>
      <w:r w:rsidR="008811E1" w:rsidRPr="009A013B">
        <w:rPr>
          <w:rFonts w:cs="ArialMT"/>
          <w:sz w:val="24"/>
          <w:szCs w:val="24"/>
        </w:rPr>
        <w:t>;</w:t>
      </w:r>
      <w:r w:rsidRPr="009A013B">
        <w:rPr>
          <w:rFonts w:cs="ArialMT"/>
          <w:sz w:val="24"/>
          <w:szCs w:val="24"/>
        </w:rPr>
        <w:t xml:space="preserve"> and </w:t>
      </w:r>
      <w:r w:rsidR="008811E1" w:rsidRPr="009A013B">
        <w:rPr>
          <w:rFonts w:cs="ArialMT"/>
          <w:sz w:val="24"/>
          <w:szCs w:val="24"/>
        </w:rPr>
        <w:t>to</w:t>
      </w:r>
      <w:r w:rsidRPr="009A013B">
        <w:rPr>
          <w:rFonts w:cs="ArialMT"/>
          <w:sz w:val="24"/>
          <w:szCs w:val="24"/>
        </w:rPr>
        <w:t xml:space="preserve"> acknowledge patient </w:t>
      </w:r>
      <w:r w:rsidR="008811E1" w:rsidRPr="009A013B">
        <w:rPr>
          <w:rFonts w:cs="ArialMT"/>
          <w:sz w:val="24"/>
          <w:szCs w:val="24"/>
        </w:rPr>
        <w:t>knowledge of asthma based on personal experience.</w:t>
      </w:r>
      <w:r w:rsidR="00DB1387" w:rsidRPr="009A013B">
        <w:rPr>
          <w:rFonts w:cs="ArialMT"/>
          <w:sz w:val="24"/>
          <w:szCs w:val="24"/>
        </w:rPr>
        <w:t xml:space="preserve"> </w:t>
      </w:r>
      <w:r w:rsidR="00944377" w:rsidRPr="009A013B">
        <w:rPr>
          <w:rFonts w:cs="ArialMT"/>
          <w:sz w:val="24"/>
          <w:szCs w:val="24"/>
        </w:rPr>
        <w:t>However, t</w:t>
      </w:r>
      <w:r w:rsidR="00DA0666" w:rsidRPr="009A013B">
        <w:rPr>
          <w:rFonts w:cs="ArialMT"/>
          <w:sz w:val="24"/>
          <w:szCs w:val="24"/>
        </w:rPr>
        <w:t>he</w:t>
      </w:r>
      <w:r w:rsidR="00A27691" w:rsidRPr="009A013B">
        <w:rPr>
          <w:rFonts w:cs="ArialMT"/>
          <w:sz w:val="24"/>
          <w:szCs w:val="24"/>
        </w:rPr>
        <w:t>y</w:t>
      </w:r>
      <w:r w:rsidR="00944377" w:rsidRPr="009A013B">
        <w:rPr>
          <w:rFonts w:cs="ArialMT"/>
          <w:sz w:val="24"/>
          <w:szCs w:val="24"/>
        </w:rPr>
        <w:t xml:space="preserve"> were both </w:t>
      </w:r>
      <w:r w:rsidR="00A27691" w:rsidRPr="009A013B">
        <w:rPr>
          <w:rFonts w:cs="ArialMT"/>
          <w:sz w:val="24"/>
          <w:szCs w:val="24"/>
          <w:shd w:val="clear" w:color="auto" w:fill="FFFF00"/>
        </w:rPr>
        <w:t>relatively</w:t>
      </w:r>
      <w:r w:rsidR="00944377" w:rsidRPr="009A013B">
        <w:rPr>
          <w:rFonts w:cs="ArialMT"/>
          <w:sz w:val="24"/>
          <w:szCs w:val="24"/>
          <w:shd w:val="clear" w:color="auto" w:fill="FFFF00"/>
        </w:rPr>
        <w:t xml:space="preserve"> </w:t>
      </w:r>
      <w:r w:rsidR="00944377" w:rsidRPr="009A013B">
        <w:rPr>
          <w:rFonts w:cs="ArialMT"/>
          <w:sz w:val="24"/>
          <w:szCs w:val="24"/>
        </w:rPr>
        <w:t>narrow in scope</w:t>
      </w:r>
      <w:r w:rsidR="00A27691" w:rsidRPr="009A013B">
        <w:rPr>
          <w:rFonts w:cs="ArialMT"/>
          <w:sz w:val="24"/>
          <w:szCs w:val="24"/>
        </w:rPr>
        <w:t>;</w:t>
      </w:r>
      <w:r w:rsidR="00944377" w:rsidRPr="009A013B">
        <w:rPr>
          <w:rFonts w:cs="ArialMT"/>
          <w:sz w:val="24"/>
          <w:szCs w:val="24"/>
        </w:rPr>
        <w:t xml:space="preserve"> the</w:t>
      </w:r>
      <w:r w:rsidR="00DA0666" w:rsidRPr="009A013B">
        <w:rPr>
          <w:rFonts w:cs="ArialMT"/>
          <w:sz w:val="24"/>
          <w:szCs w:val="24"/>
        </w:rPr>
        <w:t xml:space="preserve"> first review focused on adherence to medication, based on patient viewpoints only, and the second review focused specifically on barriers to action plan use. </w:t>
      </w:r>
      <w:r w:rsidR="009E27D0" w:rsidRPr="009A013B">
        <w:rPr>
          <w:rFonts w:cs="ArialMT"/>
          <w:sz w:val="24"/>
          <w:szCs w:val="24"/>
        </w:rPr>
        <w:t xml:space="preserve">Thus, </w:t>
      </w:r>
      <w:r w:rsidR="00C179EC" w:rsidRPr="009A013B">
        <w:rPr>
          <w:rFonts w:cs="ArialMT"/>
          <w:sz w:val="24"/>
          <w:szCs w:val="24"/>
        </w:rPr>
        <w:t>no qualitative review to date has</w:t>
      </w:r>
      <w:r w:rsidR="009E27D0" w:rsidRPr="009A013B">
        <w:rPr>
          <w:rFonts w:cs="ArialMT"/>
          <w:sz w:val="24"/>
          <w:szCs w:val="24"/>
        </w:rPr>
        <w:t xml:space="preserve"> encompass</w:t>
      </w:r>
      <w:r w:rsidR="00C179EC" w:rsidRPr="009A013B">
        <w:rPr>
          <w:rFonts w:cs="ArialMT"/>
          <w:sz w:val="24"/>
          <w:szCs w:val="24"/>
        </w:rPr>
        <w:t>ed</w:t>
      </w:r>
      <w:r w:rsidR="009E27D0" w:rsidRPr="009A013B">
        <w:rPr>
          <w:rFonts w:cs="ArialMT"/>
          <w:sz w:val="24"/>
          <w:szCs w:val="24"/>
        </w:rPr>
        <w:t xml:space="preserve"> the full range of barriers and facilitators to asthma </w:t>
      </w:r>
      <w:r w:rsidR="00C179EC" w:rsidRPr="009A013B">
        <w:rPr>
          <w:rFonts w:cs="ArialMT"/>
          <w:sz w:val="24"/>
          <w:szCs w:val="24"/>
        </w:rPr>
        <w:t xml:space="preserve">self-management. </w:t>
      </w:r>
      <w:r w:rsidR="00944377" w:rsidRPr="009A013B">
        <w:rPr>
          <w:rFonts w:cs="ArialMT"/>
          <w:sz w:val="24"/>
          <w:szCs w:val="24"/>
        </w:rPr>
        <w:t xml:space="preserve">The aim of </w:t>
      </w:r>
      <w:r w:rsidR="00A27691" w:rsidRPr="009A013B">
        <w:rPr>
          <w:rFonts w:cs="ArialMT"/>
          <w:sz w:val="24"/>
          <w:szCs w:val="24"/>
        </w:rPr>
        <w:t>our</w:t>
      </w:r>
      <w:r w:rsidR="00944377" w:rsidRPr="009A013B">
        <w:rPr>
          <w:rFonts w:cs="ArialMT"/>
          <w:sz w:val="24"/>
          <w:szCs w:val="24"/>
        </w:rPr>
        <w:t xml:space="preserve"> </w:t>
      </w:r>
      <w:r w:rsidR="00A27691" w:rsidRPr="009A013B">
        <w:rPr>
          <w:rFonts w:cs="ArialMT"/>
          <w:sz w:val="24"/>
          <w:szCs w:val="24"/>
        </w:rPr>
        <w:t xml:space="preserve">systematic </w:t>
      </w:r>
      <w:r w:rsidR="00944377" w:rsidRPr="009A013B">
        <w:rPr>
          <w:rFonts w:cs="ArialMT"/>
          <w:sz w:val="24"/>
          <w:szCs w:val="24"/>
        </w:rPr>
        <w:t>review is to identify</w:t>
      </w:r>
      <w:r w:rsidR="00C179EC" w:rsidRPr="009A013B">
        <w:rPr>
          <w:rFonts w:cs="ArialMT"/>
          <w:sz w:val="24"/>
          <w:szCs w:val="24"/>
        </w:rPr>
        <w:t xml:space="preserve"> </w:t>
      </w:r>
      <w:r w:rsidRPr="009A013B">
        <w:rPr>
          <w:rFonts w:cs="ArialMT"/>
          <w:sz w:val="24"/>
          <w:szCs w:val="24"/>
        </w:rPr>
        <w:t>individual</w:t>
      </w:r>
      <w:r w:rsidR="00A27691" w:rsidRPr="009A013B">
        <w:rPr>
          <w:rFonts w:cs="ArialMT"/>
          <w:sz w:val="24"/>
          <w:szCs w:val="24"/>
        </w:rPr>
        <w:t xml:space="preserve"> patient</w:t>
      </w:r>
      <w:r w:rsidRPr="009A013B">
        <w:rPr>
          <w:rFonts w:cs="ArialMT"/>
          <w:sz w:val="24"/>
          <w:szCs w:val="24"/>
        </w:rPr>
        <w:t xml:space="preserve">, </w:t>
      </w:r>
      <w:r w:rsidR="00A27691" w:rsidRPr="009A013B">
        <w:rPr>
          <w:rFonts w:cs="ArialMT"/>
          <w:sz w:val="24"/>
          <w:szCs w:val="24"/>
        </w:rPr>
        <w:t>professional</w:t>
      </w:r>
      <w:r w:rsidRPr="009A013B">
        <w:rPr>
          <w:rFonts w:cs="ArialMT"/>
          <w:sz w:val="24"/>
          <w:szCs w:val="24"/>
        </w:rPr>
        <w:t xml:space="preserve"> </w:t>
      </w:r>
      <w:r w:rsidR="00A27691" w:rsidRPr="009A013B">
        <w:rPr>
          <w:rFonts w:cs="ArialMT"/>
          <w:sz w:val="24"/>
          <w:szCs w:val="24"/>
        </w:rPr>
        <w:t xml:space="preserve">and </w:t>
      </w:r>
      <w:r w:rsidRPr="009A013B">
        <w:rPr>
          <w:rFonts w:cs="ArialMT"/>
          <w:sz w:val="24"/>
          <w:szCs w:val="24"/>
        </w:rPr>
        <w:t xml:space="preserve">organisational </w:t>
      </w:r>
      <w:r w:rsidR="002A4396" w:rsidRPr="009A013B">
        <w:rPr>
          <w:rFonts w:cs="ArialMT"/>
          <w:sz w:val="24"/>
          <w:szCs w:val="24"/>
        </w:rPr>
        <w:t>barriers and facilitators to asthma self-management</w:t>
      </w:r>
      <w:r w:rsidR="009E27D0" w:rsidRPr="009A013B">
        <w:rPr>
          <w:rFonts w:cs="ArialMT"/>
          <w:sz w:val="24"/>
          <w:szCs w:val="24"/>
        </w:rPr>
        <w:t xml:space="preserve">, </w:t>
      </w:r>
      <w:r w:rsidR="008C3168" w:rsidRPr="009A013B">
        <w:rPr>
          <w:rFonts w:cs="ArialMT"/>
          <w:sz w:val="24"/>
          <w:szCs w:val="24"/>
        </w:rPr>
        <w:t>by examining</w:t>
      </w:r>
      <w:r w:rsidR="00944377" w:rsidRPr="009A013B">
        <w:rPr>
          <w:rFonts w:cs="ArialMT"/>
          <w:sz w:val="24"/>
          <w:szCs w:val="24"/>
        </w:rPr>
        <w:t xml:space="preserve"> </w:t>
      </w:r>
      <w:r w:rsidR="008C3168" w:rsidRPr="009A013B">
        <w:rPr>
          <w:rFonts w:cs="ArialMT"/>
          <w:sz w:val="24"/>
          <w:szCs w:val="24"/>
        </w:rPr>
        <w:t xml:space="preserve">qualitative evidence from the perspectives of patients, carers and healthcare professionals.  </w:t>
      </w:r>
    </w:p>
    <w:p w14:paraId="31A439DD" w14:textId="6437E9D4" w:rsidR="0086765C" w:rsidRPr="009A013B" w:rsidRDefault="0086765C" w:rsidP="002B3959">
      <w:pPr>
        <w:pStyle w:val="Heading2"/>
        <w:spacing w:before="0" w:line="480" w:lineRule="auto"/>
        <w:rPr>
          <w:rFonts w:asciiTheme="minorHAnsi" w:hAnsiTheme="minorHAnsi"/>
          <w:color w:val="auto"/>
          <w:sz w:val="36"/>
          <w:szCs w:val="24"/>
        </w:rPr>
      </w:pPr>
      <w:bookmarkStart w:id="6" w:name="_Toc386626919"/>
      <w:bookmarkStart w:id="7" w:name="_Toc408761671"/>
      <w:r w:rsidRPr="009A013B">
        <w:rPr>
          <w:rFonts w:asciiTheme="minorHAnsi" w:hAnsiTheme="minorHAnsi"/>
          <w:color w:val="auto"/>
          <w:sz w:val="36"/>
          <w:szCs w:val="24"/>
        </w:rPr>
        <w:t>Method</w:t>
      </w:r>
      <w:bookmarkEnd w:id="6"/>
      <w:bookmarkEnd w:id="7"/>
    </w:p>
    <w:p w14:paraId="1035D343" w14:textId="23389CE2" w:rsidR="002E786F" w:rsidRPr="009A013B" w:rsidRDefault="002E786F" w:rsidP="002B3959">
      <w:pPr>
        <w:pStyle w:val="Heading4"/>
        <w:spacing w:before="0" w:line="480" w:lineRule="auto"/>
        <w:rPr>
          <w:rFonts w:asciiTheme="minorHAnsi" w:hAnsiTheme="minorHAnsi"/>
          <w:i w:val="0"/>
          <w:color w:val="auto"/>
          <w:sz w:val="24"/>
        </w:rPr>
      </w:pPr>
      <w:bookmarkStart w:id="8" w:name="_2.1._Qualitative_studies"/>
      <w:bookmarkStart w:id="9" w:name="_Toc408761678"/>
      <w:bookmarkEnd w:id="8"/>
      <w:r w:rsidRPr="009A013B">
        <w:rPr>
          <w:rFonts w:asciiTheme="minorHAnsi" w:hAnsiTheme="minorHAnsi"/>
          <w:i w:val="0"/>
          <w:color w:val="auto"/>
          <w:sz w:val="24"/>
        </w:rPr>
        <w:t xml:space="preserve">Search </w:t>
      </w:r>
      <w:bookmarkEnd w:id="9"/>
      <w:r w:rsidR="006A3458" w:rsidRPr="009A013B">
        <w:rPr>
          <w:rFonts w:asciiTheme="minorHAnsi" w:hAnsiTheme="minorHAnsi"/>
          <w:i w:val="0"/>
          <w:color w:val="auto"/>
          <w:sz w:val="24"/>
        </w:rPr>
        <w:t>strategy</w:t>
      </w:r>
    </w:p>
    <w:p w14:paraId="7BF67752" w14:textId="0A7C063B" w:rsidR="002E786F" w:rsidRPr="009A013B" w:rsidRDefault="00EC059C" w:rsidP="00EB7FF8">
      <w:pPr>
        <w:autoSpaceDE w:val="0"/>
        <w:autoSpaceDN w:val="0"/>
        <w:adjustRightInd w:val="0"/>
        <w:spacing w:line="480" w:lineRule="auto"/>
        <w:rPr>
          <w:sz w:val="24"/>
          <w:szCs w:val="24"/>
          <w:lang w:val="en"/>
        </w:rPr>
      </w:pPr>
      <w:r w:rsidRPr="009A013B">
        <w:rPr>
          <w:sz w:val="24"/>
          <w:szCs w:val="24"/>
        </w:rPr>
        <w:t>We aimed</w:t>
      </w:r>
      <w:r w:rsidR="002E786F" w:rsidRPr="009A013B">
        <w:rPr>
          <w:sz w:val="24"/>
          <w:szCs w:val="24"/>
        </w:rPr>
        <w:t xml:space="preserve"> to conduct a systematic, inclusive, reproducible and extensive search, since qualitative synthesis benefits from wide sampling of the literatur</w:t>
      </w:r>
      <w:r w:rsidR="00321E45" w:rsidRPr="009A013B">
        <w:rPr>
          <w:sz w:val="24"/>
          <w:szCs w:val="24"/>
        </w:rPr>
        <w:t>e</w:t>
      </w:r>
      <w:r w:rsidR="002E786F" w:rsidRPr="009A013B">
        <w:rPr>
          <w:sz w:val="24"/>
          <w:szCs w:val="24"/>
        </w:rPr>
        <w:t>.</w:t>
      </w:r>
      <w:r w:rsidR="00F12233" w:rsidRPr="009A013B">
        <w:rPr>
          <w:sz w:val="24"/>
          <w:szCs w:val="24"/>
          <w:vertAlign w:val="superscript"/>
        </w:rPr>
        <w:t>25</w:t>
      </w:r>
      <w:r w:rsidR="002E786F" w:rsidRPr="009A013B">
        <w:rPr>
          <w:sz w:val="24"/>
          <w:szCs w:val="24"/>
        </w:rPr>
        <w:t xml:space="preserve"> </w:t>
      </w:r>
      <w:r w:rsidR="00EB7FF8" w:rsidRPr="009A013B">
        <w:rPr>
          <w:sz w:val="24"/>
          <w:szCs w:val="24"/>
        </w:rPr>
        <w:t xml:space="preserve">Our search was carried out for the period between </w:t>
      </w:r>
      <w:r w:rsidR="002E786F" w:rsidRPr="009A013B">
        <w:rPr>
          <w:sz w:val="24"/>
          <w:szCs w:val="24"/>
          <w:lang w:val="en"/>
        </w:rPr>
        <w:t xml:space="preserve">January 1996 </w:t>
      </w:r>
      <w:r w:rsidR="0056257E" w:rsidRPr="009A013B">
        <w:rPr>
          <w:sz w:val="24"/>
          <w:szCs w:val="24"/>
          <w:lang w:val="en"/>
        </w:rPr>
        <w:t xml:space="preserve">and March 2017. Five electronic databases were searched </w:t>
      </w:r>
      <w:r w:rsidR="002E786F" w:rsidRPr="009A013B">
        <w:rPr>
          <w:sz w:val="24"/>
          <w:szCs w:val="24"/>
          <w:lang w:val="en"/>
        </w:rPr>
        <w:t>(Medline, EMBASE, AMED, CINAHL, and PsycINFO)</w:t>
      </w:r>
      <w:r w:rsidR="0056257E" w:rsidRPr="009A013B">
        <w:rPr>
          <w:sz w:val="24"/>
          <w:szCs w:val="24"/>
          <w:lang w:val="en"/>
        </w:rPr>
        <w:t xml:space="preserve">, and </w:t>
      </w:r>
      <w:r w:rsidR="002E786F" w:rsidRPr="009A013B">
        <w:rPr>
          <w:sz w:val="24"/>
          <w:szCs w:val="24"/>
          <w:lang w:val="en"/>
        </w:rPr>
        <w:t xml:space="preserve">we checked the British </w:t>
      </w:r>
      <w:r w:rsidR="002E786F" w:rsidRPr="009A013B">
        <w:rPr>
          <w:sz w:val="24"/>
          <w:szCs w:val="24"/>
          <w:lang w:val="en"/>
        </w:rPr>
        <w:lastRenderedPageBreak/>
        <w:t>Thoracic Society Guideline</w:t>
      </w:r>
      <w:r w:rsidR="00321E45" w:rsidRPr="009A013B">
        <w:rPr>
          <w:sz w:val="24"/>
          <w:szCs w:val="24"/>
          <w:lang w:val="en"/>
        </w:rPr>
        <w:t>s</w:t>
      </w:r>
      <w:r w:rsidR="002E786F" w:rsidRPr="009A013B">
        <w:rPr>
          <w:sz w:val="24"/>
          <w:szCs w:val="24"/>
          <w:lang w:val="en"/>
        </w:rPr>
        <w:t>.</w:t>
      </w:r>
      <w:r w:rsidR="00A70D4E" w:rsidRPr="009A013B">
        <w:rPr>
          <w:sz w:val="24"/>
          <w:szCs w:val="24"/>
          <w:lang w:val="en"/>
        </w:rPr>
        <w:fldChar w:fldCharType="begin"/>
      </w:r>
      <w:r w:rsidR="00A70D4E" w:rsidRPr="009A013B">
        <w:rPr>
          <w:sz w:val="24"/>
          <w:szCs w:val="24"/>
          <w:lang w:val="en"/>
        </w:rPr>
        <w:instrText xml:space="preserve"> ADDIN EN.CITE &lt;EndNote&gt;&lt;Cite&gt;&lt;Author&gt;BTS/SIGN&lt;/Author&gt;&lt;Year&gt;2014&lt;/Year&gt;&lt;IDText&gt;British Thoracic Society and Scottish Intercollegiate Guidelines Network. British guideline on the management of asthma: A national clinical guideline. Available at: http://www.sign.ac.uk/pdf/SIGN141.pdf&lt;/IDText&gt;&lt;DisplayText&gt;&lt;style face="superscript"&gt;1&lt;/style&gt;&lt;/DisplayText&gt;&lt;record&gt;&lt;titles&gt;&lt;title&gt;British Thoracic Society and Scottish Intercollegiate Guidelines Network. British guideline on the management of asthma: A national clinical guideline. Available at: http://www.sign.ac.uk/pdf/SIGN141.pdf&lt;/title&gt;&lt;/titles&gt;&lt;contributors&gt;&lt;authors&gt;&lt;author&gt;BTS/SIGN&lt;/author&gt;&lt;/authors&gt;&lt;/contributors&gt;&lt;added-date format="utc"&gt;1420216022&lt;/added-date&gt;&lt;ref-type name="Web Page"&gt;12&lt;/ref-type&gt;&lt;dates&gt;&lt;year&gt;2014&lt;/year&gt;&lt;/dates&gt;&lt;rec-number&gt;6&lt;/rec-number&gt;&lt;last-updated-date format="utc"&gt;1490698862&lt;/last-updated-date&gt;&lt;/record&gt;&lt;/Cite&gt;&lt;/EndNote&gt;</w:instrText>
      </w:r>
      <w:r w:rsidR="00A70D4E" w:rsidRPr="009A013B">
        <w:rPr>
          <w:sz w:val="24"/>
          <w:szCs w:val="24"/>
          <w:lang w:val="en"/>
        </w:rPr>
        <w:fldChar w:fldCharType="separate"/>
      </w:r>
      <w:r w:rsidR="00A70D4E" w:rsidRPr="009A013B">
        <w:rPr>
          <w:noProof/>
          <w:sz w:val="24"/>
          <w:szCs w:val="24"/>
          <w:vertAlign w:val="superscript"/>
          <w:lang w:val="en"/>
        </w:rPr>
        <w:t>1</w:t>
      </w:r>
      <w:r w:rsidR="00A70D4E" w:rsidRPr="009A013B">
        <w:rPr>
          <w:sz w:val="24"/>
          <w:szCs w:val="24"/>
          <w:lang w:val="en"/>
        </w:rPr>
        <w:fldChar w:fldCharType="end"/>
      </w:r>
      <w:r w:rsidR="002E786F" w:rsidRPr="009A013B">
        <w:rPr>
          <w:sz w:val="24"/>
          <w:szCs w:val="24"/>
          <w:lang w:val="en"/>
        </w:rPr>
        <w:t xml:space="preserve"> </w:t>
      </w:r>
      <w:r w:rsidR="0056257E" w:rsidRPr="009A013B">
        <w:rPr>
          <w:sz w:val="24"/>
          <w:szCs w:val="24"/>
          <w:lang w:val="en"/>
        </w:rPr>
        <w:t xml:space="preserve">Search strategies were developed based on MeSH terms. </w:t>
      </w:r>
      <w:r w:rsidR="002E786F" w:rsidRPr="009A013B">
        <w:rPr>
          <w:sz w:val="24"/>
          <w:szCs w:val="24"/>
          <w:lang w:val="en"/>
        </w:rPr>
        <w:t xml:space="preserve">The thesaurus term ‘asthma’ was combined with either ‘self-care’ or ‘self-management’, depending on the database searched. </w:t>
      </w:r>
      <w:r w:rsidR="00854D7C" w:rsidRPr="009A013B">
        <w:rPr>
          <w:sz w:val="24"/>
          <w:szCs w:val="24"/>
          <w:lang w:val="en"/>
        </w:rPr>
        <w:t xml:space="preserve"> I</w:t>
      </w:r>
      <w:r w:rsidR="00F02B50" w:rsidRPr="009A013B">
        <w:rPr>
          <w:sz w:val="24"/>
          <w:szCs w:val="24"/>
          <w:lang w:val="en"/>
        </w:rPr>
        <w:t>dentified studies</w:t>
      </w:r>
      <w:r w:rsidR="002E786F" w:rsidRPr="009A013B">
        <w:rPr>
          <w:sz w:val="24"/>
          <w:szCs w:val="24"/>
          <w:lang w:val="en"/>
        </w:rPr>
        <w:t xml:space="preserve"> were</w:t>
      </w:r>
      <w:r w:rsidR="00CE5346" w:rsidRPr="009A013B">
        <w:rPr>
          <w:sz w:val="24"/>
          <w:szCs w:val="24"/>
          <w:lang w:val="en"/>
        </w:rPr>
        <w:t xml:space="preserve"> then</w:t>
      </w:r>
      <w:r w:rsidR="002E786F" w:rsidRPr="009A013B">
        <w:rPr>
          <w:sz w:val="24"/>
          <w:szCs w:val="24"/>
          <w:lang w:val="en"/>
        </w:rPr>
        <w:t xml:space="preserve"> </w:t>
      </w:r>
      <w:r w:rsidR="00CE5346" w:rsidRPr="009A013B">
        <w:rPr>
          <w:sz w:val="24"/>
          <w:szCs w:val="24"/>
          <w:lang w:val="en"/>
        </w:rPr>
        <w:t>limited to</w:t>
      </w:r>
      <w:r w:rsidR="00E3749A" w:rsidRPr="009A013B">
        <w:rPr>
          <w:sz w:val="24"/>
          <w:szCs w:val="24"/>
          <w:lang w:val="en"/>
        </w:rPr>
        <w:t xml:space="preserve"> those</w:t>
      </w:r>
      <w:r w:rsidR="00CE5346" w:rsidRPr="009A013B">
        <w:rPr>
          <w:sz w:val="24"/>
          <w:szCs w:val="24"/>
          <w:lang w:val="en"/>
        </w:rPr>
        <w:t xml:space="preserve"> that included variations of qualitative </w:t>
      </w:r>
      <w:r w:rsidR="00E3749A" w:rsidRPr="009A013B">
        <w:rPr>
          <w:sz w:val="24"/>
          <w:szCs w:val="24"/>
          <w:lang w:val="en"/>
        </w:rPr>
        <w:t xml:space="preserve">research </w:t>
      </w:r>
      <w:r w:rsidR="002E786F" w:rsidRPr="009A013B">
        <w:rPr>
          <w:sz w:val="24"/>
          <w:szCs w:val="24"/>
          <w:lang w:val="en"/>
        </w:rPr>
        <w:t>in the title or abstract</w:t>
      </w:r>
      <w:r w:rsidR="00E3749A" w:rsidRPr="009A013B">
        <w:rPr>
          <w:sz w:val="24"/>
          <w:szCs w:val="24"/>
          <w:lang w:val="en"/>
        </w:rPr>
        <w:t xml:space="preserve"> (</w:t>
      </w:r>
      <w:r w:rsidR="002E786F" w:rsidRPr="009A013B">
        <w:rPr>
          <w:sz w:val="24"/>
          <w:szCs w:val="24"/>
          <w:lang w:val="en"/>
        </w:rPr>
        <w:t>qualitative, ethnography, ethnogra</w:t>
      </w:r>
      <w:r w:rsidR="00CE1CC5" w:rsidRPr="009A013B">
        <w:rPr>
          <w:sz w:val="24"/>
          <w:szCs w:val="24"/>
          <w:lang w:val="en"/>
        </w:rPr>
        <w:t xml:space="preserve">phic, grounded theory, constant </w:t>
      </w:r>
      <w:r w:rsidR="002E786F" w:rsidRPr="009A013B">
        <w:rPr>
          <w:sz w:val="24"/>
          <w:szCs w:val="24"/>
          <w:lang w:val="en"/>
        </w:rPr>
        <w:t>comparative/</w:t>
      </w:r>
      <w:r w:rsidR="00854D7C" w:rsidRPr="009A013B">
        <w:rPr>
          <w:sz w:val="24"/>
          <w:szCs w:val="24"/>
          <w:lang w:val="en"/>
        </w:rPr>
        <w:t xml:space="preserve"> </w:t>
      </w:r>
      <w:r w:rsidR="002E786F" w:rsidRPr="009A013B">
        <w:rPr>
          <w:sz w:val="24"/>
          <w:szCs w:val="24"/>
          <w:lang w:val="en"/>
        </w:rPr>
        <w:t xml:space="preserve">comparison, content analysis, </w:t>
      </w:r>
      <w:r w:rsidR="00A261DF" w:rsidRPr="009A013B">
        <w:rPr>
          <w:sz w:val="24"/>
          <w:szCs w:val="24"/>
          <w:lang w:val="en"/>
        </w:rPr>
        <w:t xml:space="preserve">or </w:t>
      </w:r>
      <w:r w:rsidR="002E786F" w:rsidRPr="009A013B">
        <w:rPr>
          <w:sz w:val="24"/>
          <w:szCs w:val="24"/>
          <w:lang w:val="en"/>
        </w:rPr>
        <w:t>thematic</w:t>
      </w:r>
      <w:r w:rsidR="00E3749A" w:rsidRPr="009A013B">
        <w:rPr>
          <w:sz w:val="24"/>
          <w:szCs w:val="24"/>
          <w:lang w:val="en"/>
        </w:rPr>
        <w:t>)</w:t>
      </w:r>
      <w:r w:rsidR="002E786F" w:rsidRPr="009A013B">
        <w:rPr>
          <w:sz w:val="24"/>
          <w:szCs w:val="24"/>
          <w:lang w:val="en"/>
        </w:rPr>
        <w:t xml:space="preserve">. </w:t>
      </w:r>
      <w:r w:rsidR="00F02B50" w:rsidRPr="009A013B">
        <w:rPr>
          <w:sz w:val="24"/>
          <w:szCs w:val="24"/>
          <w:lang w:val="en"/>
        </w:rPr>
        <w:t xml:space="preserve"> </w:t>
      </w:r>
      <w:r w:rsidR="002E786F" w:rsidRPr="009A013B">
        <w:rPr>
          <w:sz w:val="24"/>
          <w:szCs w:val="24"/>
          <w:lang w:val="en"/>
        </w:rPr>
        <w:t>One reviewer (CM</w:t>
      </w:r>
      <w:r w:rsidR="00E3749A" w:rsidRPr="009A013B">
        <w:rPr>
          <w:sz w:val="24"/>
          <w:szCs w:val="24"/>
          <w:lang w:val="en"/>
        </w:rPr>
        <w:t xml:space="preserve"> or SK</w:t>
      </w:r>
      <w:r w:rsidR="002E786F" w:rsidRPr="009A013B">
        <w:rPr>
          <w:sz w:val="24"/>
          <w:szCs w:val="24"/>
          <w:lang w:val="en"/>
        </w:rPr>
        <w:t>)</w:t>
      </w:r>
      <w:r w:rsidR="00E3749A" w:rsidRPr="009A013B">
        <w:rPr>
          <w:sz w:val="24"/>
          <w:szCs w:val="24"/>
          <w:lang w:val="en"/>
        </w:rPr>
        <w:t xml:space="preserve"> screened the</w:t>
      </w:r>
      <w:r w:rsidR="00CE1CC5" w:rsidRPr="009A013B">
        <w:rPr>
          <w:sz w:val="24"/>
          <w:szCs w:val="24"/>
          <w:lang w:val="en"/>
        </w:rPr>
        <w:t xml:space="preserve"> titles and abstracts</w:t>
      </w:r>
      <w:r w:rsidR="00E3749A" w:rsidRPr="009A013B">
        <w:rPr>
          <w:sz w:val="24"/>
          <w:szCs w:val="24"/>
          <w:lang w:val="en"/>
        </w:rPr>
        <w:t xml:space="preserve"> against inclusion criteria</w:t>
      </w:r>
      <w:r w:rsidR="00CE1CC5" w:rsidRPr="009A013B">
        <w:rPr>
          <w:sz w:val="24"/>
          <w:szCs w:val="24"/>
          <w:lang w:val="en"/>
        </w:rPr>
        <w:t xml:space="preserve">, </w:t>
      </w:r>
      <w:r w:rsidR="002E786F" w:rsidRPr="009A013B">
        <w:rPr>
          <w:sz w:val="24"/>
          <w:szCs w:val="24"/>
          <w:lang w:val="en"/>
        </w:rPr>
        <w:t xml:space="preserve">and </w:t>
      </w:r>
      <w:r w:rsidR="00E3749A" w:rsidRPr="009A013B">
        <w:rPr>
          <w:sz w:val="24"/>
          <w:szCs w:val="24"/>
          <w:lang w:val="en"/>
        </w:rPr>
        <w:t xml:space="preserve">the </w:t>
      </w:r>
      <w:r w:rsidR="002E786F" w:rsidRPr="009A013B">
        <w:rPr>
          <w:sz w:val="24"/>
          <w:szCs w:val="24"/>
          <w:lang w:val="en"/>
        </w:rPr>
        <w:t>full texts of all potentially relevant articles</w:t>
      </w:r>
      <w:r w:rsidR="00E3749A" w:rsidRPr="009A013B">
        <w:rPr>
          <w:sz w:val="24"/>
          <w:szCs w:val="24"/>
          <w:lang w:val="en"/>
        </w:rPr>
        <w:t xml:space="preserve"> were obtained</w:t>
      </w:r>
      <w:r w:rsidR="002E786F" w:rsidRPr="009A013B">
        <w:rPr>
          <w:sz w:val="24"/>
          <w:szCs w:val="24"/>
          <w:lang w:val="en"/>
        </w:rPr>
        <w:t xml:space="preserve">.  </w:t>
      </w:r>
    </w:p>
    <w:p w14:paraId="5BDA62FD" w14:textId="32273E57" w:rsidR="002E786F" w:rsidRPr="009A013B" w:rsidRDefault="002E786F" w:rsidP="00ED24AE">
      <w:pPr>
        <w:pStyle w:val="Heading4"/>
        <w:spacing w:before="240" w:after="120" w:line="360" w:lineRule="auto"/>
        <w:rPr>
          <w:rFonts w:asciiTheme="minorHAnsi" w:hAnsiTheme="minorHAnsi"/>
          <w:i w:val="0"/>
          <w:color w:val="auto"/>
          <w:sz w:val="24"/>
        </w:rPr>
      </w:pPr>
      <w:bookmarkStart w:id="10" w:name="_Toc408761679"/>
      <w:r w:rsidRPr="009A013B">
        <w:rPr>
          <w:rFonts w:asciiTheme="minorHAnsi" w:hAnsiTheme="minorHAnsi"/>
          <w:i w:val="0"/>
          <w:color w:val="auto"/>
          <w:sz w:val="24"/>
        </w:rPr>
        <w:t>Inclusion and exclusion criteria</w:t>
      </w:r>
      <w:bookmarkEnd w:id="10"/>
    </w:p>
    <w:p w14:paraId="3263C0DD" w14:textId="2E74154C" w:rsidR="002E786F" w:rsidRPr="009A013B" w:rsidRDefault="002E786F" w:rsidP="00233D17">
      <w:pPr>
        <w:spacing w:line="480" w:lineRule="auto"/>
        <w:rPr>
          <w:sz w:val="24"/>
          <w:szCs w:val="24"/>
        </w:rPr>
      </w:pPr>
      <w:r w:rsidRPr="009A013B">
        <w:rPr>
          <w:rFonts w:cs="AdvP4DF60E"/>
          <w:sz w:val="24"/>
          <w:szCs w:val="24"/>
        </w:rPr>
        <w:t xml:space="preserve">Included studies used </w:t>
      </w:r>
      <w:r w:rsidRPr="009A013B">
        <w:rPr>
          <w:sz w:val="24"/>
          <w:szCs w:val="24"/>
        </w:rPr>
        <w:t>qualitative</w:t>
      </w:r>
      <w:r w:rsidRPr="009A013B">
        <w:rPr>
          <w:rFonts w:cs="AdvP4DF60E"/>
          <w:sz w:val="24"/>
          <w:szCs w:val="24"/>
        </w:rPr>
        <w:t xml:space="preserve"> data collection and </w:t>
      </w:r>
      <w:r w:rsidR="00F02B50" w:rsidRPr="009A013B">
        <w:rPr>
          <w:rFonts w:cs="AdvP4DF60E"/>
          <w:sz w:val="24"/>
          <w:szCs w:val="24"/>
        </w:rPr>
        <w:t>analysis</w:t>
      </w:r>
      <w:r w:rsidRPr="009A013B">
        <w:rPr>
          <w:rFonts w:cs="AdvP4DF60E"/>
          <w:sz w:val="24"/>
          <w:szCs w:val="24"/>
        </w:rPr>
        <w:t xml:space="preserve"> to identify perspectives of </w:t>
      </w:r>
      <w:r w:rsidR="00F12B7C" w:rsidRPr="009A013B">
        <w:rPr>
          <w:rFonts w:cs="AdvP4DF60E"/>
          <w:sz w:val="24"/>
          <w:szCs w:val="24"/>
        </w:rPr>
        <w:t xml:space="preserve">adults and children (and their carers) diagnosed </w:t>
      </w:r>
      <w:r w:rsidRPr="009A013B">
        <w:rPr>
          <w:rFonts w:cs="AdvP4DF60E"/>
          <w:sz w:val="24"/>
          <w:szCs w:val="24"/>
        </w:rPr>
        <w:t>with asthma</w:t>
      </w:r>
      <w:r w:rsidR="00F12B7C" w:rsidRPr="009A013B">
        <w:rPr>
          <w:rFonts w:cs="AdvP4DF60E"/>
          <w:sz w:val="24"/>
          <w:szCs w:val="24"/>
        </w:rPr>
        <w:t>,</w:t>
      </w:r>
      <w:r w:rsidRPr="009A013B">
        <w:rPr>
          <w:rFonts w:cs="AdvP4DF60E"/>
          <w:sz w:val="24"/>
          <w:szCs w:val="24"/>
        </w:rPr>
        <w:t xml:space="preserve"> and </w:t>
      </w:r>
      <w:r w:rsidR="00F12B7C" w:rsidRPr="009A013B">
        <w:rPr>
          <w:rFonts w:cs="AdvP4DF60E"/>
          <w:sz w:val="24"/>
          <w:szCs w:val="24"/>
        </w:rPr>
        <w:t xml:space="preserve">the perspectives of </w:t>
      </w:r>
      <w:r w:rsidRPr="009A013B">
        <w:rPr>
          <w:rFonts w:cs="AdvP4DF60E"/>
          <w:sz w:val="24"/>
          <w:szCs w:val="24"/>
        </w:rPr>
        <w:t>healthcare professionals</w:t>
      </w:r>
      <w:r w:rsidR="00F12B7C" w:rsidRPr="009A013B">
        <w:rPr>
          <w:rFonts w:cs="ArialMT"/>
          <w:sz w:val="24"/>
          <w:szCs w:val="24"/>
        </w:rPr>
        <w:t xml:space="preserve"> who were involved in providing interventions to improve self-management</w:t>
      </w:r>
      <w:r w:rsidRPr="009A013B">
        <w:rPr>
          <w:rFonts w:cs="AdvP4DF60E"/>
          <w:sz w:val="24"/>
          <w:szCs w:val="24"/>
        </w:rPr>
        <w:t xml:space="preserve">. </w:t>
      </w:r>
      <w:r w:rsidR="008C3168" w:rsidRPr="009A013B">
        <w:rPr>
          <w:rFonts w:cs="AdvP4DF60E"/>
          <w:sz w:val="24"/>
          <w:szCs w:val="24"/>
        </w:rPr>
        <w:t xml:space="preserve"> </w:t>
      </w:r>
      <w:r w:rsidR="00F12B7C" w:rsidRPr="009A013B">
        <w:rPr>
          <w:bCs/>
          <w:sz w:val="24"/>
          <w:szCs w:val="24"/>
        </w:rPr>
        <w:t xml:space="preserve">Individuals with COPD were excluded. </w:t>
      </w:r>
      <w:r w:rsidRPr="009A013B">
        <w:rPr>
          <w:sz w:val="24"/>
          <w:szCs w:val="24"/>
        </w:rPr>
        <w:t>Non-English language studies, studies without any evaluative component</w:t>
      </w:r>
      <w:r w:rsidR="00EC059C" w:rsidRPr="009A013B">
        <w:rPr>
          <w:sz w:val="24"/>
          <w:szCs w:val="24"/>
        </w:rPr>
        <w:t xml:space="preserve">, </w:t>
      </w:r>
      <w:r w:rsidRPr="009A013B">
        <w:rPr>
          <w:sz w:val="24"/>
          <w:szCs w:val="24"/>
        </w:rPr>
        <w:t>conference a</w:t>
      </w:r>
      <w:r w:rsidR="00EC059C" w:rsidRPr="009A013B">
        <w:rPr>
          <w:sz w:val="24"/>
          <w:szCs w:val="24"/>
        </w:rPr>
        <w:t>bstracts</w:t>
      </w:r>
      <w:r w:rsidR="004D30A6" w:rsidRPr="009A013B">
        <w:rPr>
          <w:sz w:val="24"/>
          <w:szCs w:val="24"/>
        </w:rPr>
        <w:t xml:space="preserve">, </w:t>
      </w:r>
      <w:r w:rsidR="00EC059C" w:rsidRPr="009A013B">
        <w:rPr>
          <w:sz w:val="24"/>
          <w:szCs w:val="24"/>
        </w:rPr>
        <w:t xml:space="preserve">PhD </w:t>
      </w:r>
      <w:r w:rsidR="004D30A6" w:rsidRPr="009A013B">
        <w:rPr>
          <w:sz w:val="24"/>
          <w:szCs w:val="24"/>
        </w:rPr>
        <w:t xml:space="preserve">and </w:t>
      </w:r>
      <w:r w:rsidR="00EC059C" w:rsidRPr="009A013B">
        <w:rPr>
          <w:sz w:val="24"/>
          <w:szCs w:val="24"/>
        </w:rPr>
        <w:t>Masters</w:t>
      </w:r>
      <w:r w:rsidR="004D30A6" w:rsidRPr="009A013B">
        <w:rPr>
          <w:sz w:val="24"/>
          <w:szCs w:val="24"/>
        </w:rPr>
        <w:t>’</w:t>
      </w:r>
      <w:r w:rsidR="00EC059C" w:rsidRPr="009A013B">
        <w:rPr>
          <w:sz w:val="24"/>
          <w:szCs w:val="24"/>
        </w:rPr>
        <w:t xml:space="preserve"> theses </w:t>
      </w:r>
      <w:r w:rsidRPr="009A013B">
        <w:rPr>
          <w:sz w:val="24"/>
          <w:szCs w:val="24"/>
        </w:rPr>
        <w:t>were excluded.</w:t>
      </w:r>
      <w:r w:rsidR="00F12B7C" w:rsidRPr="009A013B">
        <w:rPr>
          <w:sz w:val="24"/>
          <w:szCs w:val="24"/>
        </w:rPr>
        <w:t xml:space="preserve"> </w:t>
      </w:r>
      <w:r w:rsidR="005D2E40" w:rsidRPr="009A013B">
        <w:rPr>
          <w:sz w:val="24"/>
          <w:szCs w:val="24"/>
        </w:rPr>
        <w:t>A</w:t>
      </w:r>
      <w:r w:rsidRPr="009A013B">
        <w:rPr>
          <w:sz w:val="24"/>
          <w:szCs w:val="24"/>
        </w:rPr>
        <w:t xml:space="preserve">sthma self-management </w:t>
      </w:r>
      <w:r w:rsidR="005D2E40" w:rsidRPr="009A013B">
        <w:rPr>
          <w:sz w:val="24"/>
          <w:szCs w:val="24"/>
        </w:rPr>
        <w:t xml:space="preserve">interventions </w:t>
      </w:r>
      <w:r w:rsidRPr="009A013B">
        <w:rPr>
          <w:sz w:val="24"/>
          <w:szCs w:val="24"/>
        </w:rPr>
        <w:t xml:space="preserve">were included if they used asthma education, self-monitoring, and/or the use of </w:t>
      </w:r>
      <w:r w:rsidR="00CC1A43" w:rsidRPr="009A013B">
        <w:rPr>
          <w:sz w:val="24"/>
          <w:szCs w:val="24"/>
        </w:rPr>
        <w:t>an</w:t>
      </w:r>
      <w:r w:rsidRPr="009A013B">
        <w:rPr>
          <w:sz w:val="24"/>
          <w:szCs w:val="24"/>
        </w:rPr>
        <w:t xml:space="preserve"> asthma plan</w:t>
      </w:r>
      <w:r w:rsidR="00CC1A43" w:rsidRPr="009A013B">
        <w:rPr>
          <w:sz w:val="24"/>
          <w:szCs w:val="24"/>
        </w:rPr>
        <w:t xml:space="preserve"> (digital or handwritten)</w:t>
      </w:r>
      <w:r w:rsidRPr="009A013B">
        <w:rPr>
          <w:sz w:val="24"/>
          <w:szCs w:val="24"/>
        </w:rPr>
        <w:t>.</w:t>
      </w:r>
    </w:p>
    <w:p w14:paraId="13E85C57" w14:textId="43FEA4DC" w:rsidR="002E786F" w:rsidRPr="009A013B" w:rsidRDefault="00E036A9" w:rsidP="00ED24AE">
      <w:pPr>
        <w:pStyle w:val="Heading4"/>
        <w:spacing w:before="240" w:after="120" w:line="360" w:lineRule="auto"/>
        <w:rPr>
          <w:rFonts w:asciiTheme="minorHAnsi" w:hAnsiTheme="minorHAnsi"/>
          <w:i w:val="0"/>
          <w:color w:val="auto"/>
          <w:sz w:val="24"/>
        </w:rPr>
      </w:pPr>
      <w:bookmarkStart w:id="11" w:name="_Toc386626928"/>
      <w:bookmarkStart w:id="12" w:name="_Toc408761680"/>
      <w:r w:rsidRPr="009A013B">
        <w:rPr>
          <w:rFonts w:asciiTheme="minorHAnsi" w:hAnsiTheme="minorHAnsi"/>
          <w:i w:val="0"/>
          <w:color w:val="auto"/>
          <w:sz w:val="24"/>
        </w:rPr>
        <w:t>Quality a</w:t>
      </w:r>
      <w:r w:rsidR="002E786F" w:rsidRPr="009A013B">
        <w:rPr>
          <w:rFonts w:asciiTheme="minorHAnsi" w:hAnsiTheme="minorHAnsi"/>
          <w:i w:val="0"/>
          <w:color w:val="auto"/>
          <w:sz w:val="24"/>
        </w:rPr>
        <w:t>ppraisal</w:t>
      </w:r>
      <w:bookmarkEnd w:id="11"/>
      <w:bookmarkEnd w:id="12"/>
    </w:p>
    <w:p w14:paraId="542B2795" w14:textId="4F940B90" w:rsidR="002E786F" w:rsidRPr="009A013B" w:rsidRDefault="00020922" w:rsidP="00E70904">
      <w:pPr>
        <w:autoSpaceDE w:val="0"/>
        <w:autoSpaceDN w:val="0"/>
        <w:adjustRightInd w:val="0"/>
        <w:spacing w:after="0" w:line="480" w:lineRule="auto"/>
        <w:rPr>
          <w:sz w:val="24"/>
          <w:szCs w:val="24"/>
        </w:rPr>
      </w:pPr>
      <w:r w:rsidRPr="009A013B">
        <w:rPr>
          <w:sz w:val="24"/>
          <w:szCs w:val="24"/>
        </w:rPr>
        <w:t>The Critical Appraisal Skills Programme (CASP) appraisal tool for qualitative research was used to assess study quality.</w:t>
      </w:r>
      <w:r w:rsidR="00830F71" w:rsidRPr="009A013B">
        <w:rPr>
          <w:sz w:val="24"/>
          <w:szCs w:val="24"/>
          <w:vertAlign w:val="superscript"/>
        </w:rPr>
        <w:fldChar w:fldCharType="begin"/>
      </w:r>
      <w:r w:rsidR="00E70904" w:rsidRPr="009A013B">
        <w:rPr>
          <w:sz w:val="24"/>
          <w:szCs w:val="24"/>
          <w:vertAlign w:val="superscript"/>
        </w:rPr>
        <w:instrText xml:space="preserve"> ADDIN EN.CITE &lt;EndNote&gt;&lt;Cite&gt;&lt;Author&gt;Critical&lt;/Author&gt;&lt;Year&gt;2017&lt;/Year&gt;&lt;IDText&gt;CASP&lt;/IDText&gt;&lt;DisplayText&gt;&lt;style face="superscript"&gt;21&lt;/style&gt;&lt;/DisplayText&gt;&lt;record&gt;&lt;titles&gt;&lt;title&gt;Critical Appraisal Skills Programme.  CASP Qualitative Research Checklist.&lt;/title&gt;&lt;secondary-title&gt;Available at:  http://www.casp-uk.net/casp-tools-checklists&lt;/secondary-title&gt;&lt;/titles&gt;&lt;added-date format="utc"&gt;1496146997&lt;/added-date&gt;&lt;ref-type name="Generic"&gt;17&lt;/ref-type&gt;&lt;dates&gt;&lt;year&gt;2017&lt;/year&gt;&lt;/dates&gt;&lt;rec-number&gt;6738&lt;/rec-number&gt;&lt;last-updated-date format="utc"&gt;1496147834&lt;/last-updated-date&gt;&lt;/record&gt;&lt;/Cite&gt;&lt;/EndNote&gt;</w:instrText>
      </w:r>
      <w:r w:rsidR="00830F71" w:rsidRPr="009A013B">
        <w:rPr>
          <w:sz w:val="24"/>
          <w:szCs w:val="24"/>
          <w:vertAlign w:val="superscript"/>
        </w:rPr>
        <w:fldChar w:fldCharType="separate"/>
      </w:r>
      <w:r w:rsidR="00E70904" w:rsidRPr="009A013B">
        <w:rPr>
          <w:noProof/>
          <w:sz w:val="24"/>
          <w:szCs w:val="24"/>
          <w:vertAlign w:val="superscript"/>
        </w:rPr>
        <w:t>21</w:t>
      </w:r>
      <w:r w:rsidR="00830F71" w:rsidRPr="009A013B">
        <w:rPr>
          <w:sz w:val="24"/>
          <w:szCs w:val="24"/>
          <w:vertAlign w:val="superscript"/>
        </w:rPr>
        <w:fldChar w:fldCharType="end"/>
      </w:r>
      <w:r w:rsidRPr="009A013B">
        <w:rPr>
          <w:sz w:val="24"/>
          <w:szCs w:val="24"/>
        </w:rPr>
        <w:t xml:space="preserve"> The tool asks 10 questions to assess the validity, relevance and results of findings. </w:t>
      </w:r>
      <w:r w:rsidR="00321E45" w:rsidRPr="009A013B">
        <w:rPr>
          <w:sz w:val="24"/>
          <w:szCs w:val="24"/>
        </w:rPr>
        <w:t>In line with best practice</w:t>
      </w:r>
      <w:r w:rsidR="008C36DA" w:rsidRPr="009A013B">
        <w:rPr>
          <w:sz w:val="24"/>
          <w:szCs w:val="24"/>
        </w:rPr>
        <w:t>,</w:t>
      </w:r>
      <w:r w:rsidR="005A1928" w:rsidRPr="009A013B">
        <w:rPr>
          <w:sz w:val="24"/>
          <w:szCs w:val="24"/>
        </w:rPr>
        <w:fldChar w:fldCharType="begin"/>
      </w:r>
      <w:r w:rsidR="00E70904" w:rsidRPr="009A013B">
        <w:rPr>
          <w:sz w:val="24"/>
          <w:szCs w:val="24"/>
        </w:rPr>
        <w:instrText xml:space="preserve"> ADDIN EN.CITE &lt;EndNote&gt;&lt;Cite&gt;&lt;Author&gt;Schlosser&lt;/Author&gt;&lt;Year&gt;2007&lt;/Year&gt;&lt;IDText&gt;Appraising the quality of systematic reviews.&lt;/IDText&gt;&lt;DisplayText&gt;&lt;style face="superscript"&gt;22&lt;/style&gt;&lt;/DisplayText&gt;&lt;record&gt;&lt;urls&gt;&lt;related-urls&gt;&lt;url&gt;http://www.ncddr.org/kt/products/focus/focus17&lt;/url&gt;&lt;/related-urls&gt;&lt;/urls&gt;&lt;titles&gt;&lt;title&gt;Appraising the quality of systematic reviews.&lt;/title&gt;&lt;secondary-title&gt;Focus Technical Brief&lt;/secondary-title&gt;&lt;/titles&gt;&lt;contributors&gt;&lt;authors&gt;&lt;author&gt;Schlosser, R. W.&lt;/author&gt;&lt;/authors&gt;&lt;/contributors&gt;&lt;added-date format="utc"&gt;1420221110&lt;/added-date&gt;&lt;ref-type name="Journal Article"&gt;17&lt;/ref-type&gt;&lt;dates&gt;&lt;year&gt;2007&lt;/year&gt;&lt;/dates&gt;&lt;rec-number&gt;65&lt;/rec-number&gt;&lt;last-updated-date format="utc"&gt;1490698862&lt;/last-updated-date&gt;&lt;volume&gt;17&lt;/volume&gt;&lt;/record&gt;&lt;/Cite&gt;&lt;/EndNote&gt;</w:instrText>
      </w:r>
      <w:r w:rsidR="005A1928" w:rsidRPr="009A013B">
        <w:rPr>
          <w:sz w:val="24"/>
          <w:szCs w:val="24"/>
        </w:rPr>
        <w:fldChar w:fldCharType="separate"/>
      </w:r>
      <w:r w:rsidR="00E70904" w:rsidRPr="009A013B">
        <w:rPr>
          <w:noProof/>
          <w:sz w:val="24"/>
          <w:szCs w:val="24"/>
          <w:vertAlign w:val="superscript"/>
        </w:rPr>
        <w:t>22</w:t>
      </w:r>
      <w:r w:rsidR="005A1928" w:rsidRPr="009A013B">
        <w:rPr>
          <w:sz w:val="24"/>
          <w:szCs w:val="24"/>
        </w:rPr>
        <w:fldChar w:fldCharType="end"/>
      </w:r>
      <w:r w:rsidR="00CE1CC5" w:rsidRPr="009A013B">
        <w:rPr>
          <w:sz w:val="24"/>
          <w:szCs w:val="24"/>
        </w:rPr>
        <w:t xml:space="preserve"> 50% of papers were rated by two authors (CM </w:t>
      </w:r>
      <w:r w:rsidR="00AF1F25" w:rsidRPr="009A013B">
        <w:rPr>
          <w:sz w:val="24"/>
          <w:szCs w:val="24"/>
        </w:rPr>
        <w:t>or SK</w:t>
      </w:r>
      <w:r w:rsidR="006C1312" w:rsidRPr="009A013B">
        <w:rPr>
          <w:sz w:val="24"/>
          <w:szCs w:val="24"/>
        </w:rPr>
        <w:t>,</w:t>
      </w:r>
      <w:r w:rsidR="00AF1F25" w:rsidRPr="009A013B">
        <w:rPr>
          <w:sz w:val="24"/>
          <w:szCs w:val="24"/>
        </w:rPr>
        <w:t xml:space="preserve"> </w:t>
      </w:r>
      <w:r w:rsidR="00CE1CC5" w:rsidRPr="009A013B">
        <w:rPr>
          <w:sz w:val="24"/>
          <w:szCs w:val="24"/>
        </w:rPr>
        <w:t>and EAC)</w:t>
      </w:r>
      <w:r w:rsidRPr="009A013B">
        <w:rPr>
          <w:sz w:val="24"/>
          <w:szCs w:val="24"/>
        </w:rPr>
        <w:t>.</w:t>
      </w:r>
      <w:r w:rsidR="00CE1CC5" w:rsidRPr="009A013B">
        <w:rPr>
          <w:sz w:val="24"/>
          <w:szCs w:val="24"/>
        </w:rPr>
        <w:t xml:space="preserve"> </w:t>
      </w:r>
      <w:r w:rsidR="002E786F" w:rsidRPr="009A013B">
        <w:rPr>
          <w:sz w:val="24"/>
          <w:szCs w:val="24"/>
        </w:rPr>
        <w:t xml:space="preserve">Minor discrepancies were discussed and resolved. </w:t>
      </w:r>
      <w:r w:rsidR="00ED24AE" w:rsidRPr="009A013B">
        <w:rPr>
          <w:sz w:val="24"/>
          <w:szCs w:val="24"/>
        </w:rPr>
        <w:t xml:space="preserve"> </w:t>
      </w:r>
      <w:r w:rsidR="002E786F" w:rsidRPr="009A013B">
        <w:rPr>
          <w:sz w:val="24"/>
          <w:szCs w:val="24"/>
        </w:rPr>
        <w:t>Major</w:t>
      </w:r>
      <w:r w:rsidR="002E786F" w:rsidRPr="009A013B">
        <w:rPr>
          <w:rFonts w:cs="Arial"/>
          <w:bCs/>
          <w:sz w:val="24"/>
          <w:szCs w:val="24"/>
        </w:rPr>
        <w:t xml:space="preserve"> discrepancies were resolved in discussion with one other author. </w:t>
      </w:r>
    </w:p>
    <w:p w14:paraId="169A5EE4" w14:textId="64A25E0A" w:rsidR="002E786F" w:rsidRPr="009A013B" w:rsidRDefault="002E786F" w:rsidP="00ED24AE">
      <w:pPr>
        <w:pStyle w:val="Heading4"/>
        <w:spacing w:before="240" w:after="120" w:line="360" w:lineRule="auto"/>
        <w:rPr>
          <w:rFonts w:asciiTheme="minorHAnsi" w:hAnsiTheme="minorHAnsi"/>
          <w:i w:val="0"/>
          <w:color w:val="auto"/>
          <w:sz w:val="24"/>
        </w:rPr>
      </w:pPr>
      <w:bookmarkStart w:id="13" w:name="_Toc386626929"/>
      <w:bookmarkStart w:id="14" w:name="_Toc408761681"/>
      <w:r w:rsidRPr="009A013B">
        <w:rPr>
          <w:rFonts w:asciiTheme="minorHAnsi" w:hAnsiTheme="minorHAnsi"/>
          <w:i w:val="0"/>
          <w:color w:val="auto"/>
          <w:sz w:val="24"/>
        </w:rPr>
        <w:lastRenderedPageBreak/>
        <w:t>Data extraction and synthesis</w:t>
      </w:r>
      <w:bookmarkEnd w:id="13"/>
      <w:bookmarkEnd w:id="14"/>
    </w:p>
    <w:p w14:paraId="3B37098D" w14:textId="34EEED40" w:rsidR="002E786F" w:rsidRPr="009A013B" w:rsidRDefault="002E786F" w:rsidP="002B3959">
      <w:pPr>
        <w:spacing w:after="0" w:line="480" w:lineRule="auto"/>
        <w:rPr>
          <w:sz w:val="24"/>
          <w:szCs w:val="24"/>
        </w:rPr>
      </w:pPr>
      <w:r w:rsidRPr="009A013B">
        <w:rPr>
          <w:sz w:val="24"/>
          <w:szCs w:val="24"/>
        </w:rPr>
        <w:t>The results and discussion sections of the</w:t>
      </w:r>
      <w:r w:rsidR="00F12B7C" w:rsidRPr="009A013B">
        <w:rPr>
          <w:sz w:val="24"/>
          <w:szCs w:val="24"/>
        </w:rPr>
        <w:t xml:space="preserve"> included </w:t>
      </w:r>
      <w:r w:rsidRPr="009A013B">
        <w:rPr>
          <w:sz w:val="24"/>
          <w:szCs w:val="24"/>
        </w:rPr>
        <w:t>studies were read through by one of the reviewers (CM</w:t>
      </w:r>
      <w:r w:rsidR="00F12B7C" w:rsidRPr="009A013B">
        <w:rPr>
          <w:sz w:val="24"/>
          <w:szCs w:val="24"/>
        </w:rPr>
        <w:t xml:space="preserve"> or SK</w:t>
      </w:r>
      <w:r w:rsidRPr="009A013B">
        <w:rPr>
          <w:sz w:val="24"/>
          <w:szCs w:val="24"/>
        </w:rPr>
        <w:t xml:space="preserve">), to </w:t>
      </w:r>
      <w:r w:rsidR="004D30A6" w:rsidRPr="009A013B">
        <w:rPr>
          <w:sz w:val="24"/>
          <w:szCs w:val="24"/>
        </w:rPr>
        <w:t>extract</w:t>
      </w:r>
      <w:r w:rsidRPr="009A013B">
        <w:rPr>
          <w:sz w:val="24"/>
          <w:szCs w:val="24"/>
        </w:rPr>
        <w:t xml:space="preserve"> the findings. </w:t>
      </w:r>
      <w:r w:rsidR="00304821" w:rsidRPr="009A013B">
        <w:rPr>
          <w:sz w:val="24"/>
          <w:szCs w:val="24"/>
        </w:rPr>
        <w:t>D</w:t>
      </w:r>
      <w:r w:rsidRPr="009A013B">
        <w:rPr>
          <w:sz w:val="24"/>
          <w:szCs w:val="24"/>
        </w:rPr>
        <w:t xml:space="preserve">ata were analysed using thematic </w:t>
      </w:r>
      <w:r w:rsidR="009A792D" w:rsidRPr="009A013B">
        <w:rPr>
          <w:sz w:val="24"/>
          <w:szCs w:val="24"/>
        </w:rPr>
        <w:t>synthesis</w:t>
      </w:r>
      <w:r w:rsidR="00304821" w:rsidRPr="009A013B">
        <w:rPr>
          <w:sz w:val="24"/>
          <w:szCs w:val="24"/>
        </w:rPr>
        <w:t>, following the process described by Thomas and Harden</w:t>
      </w:r>
      <w:r w:rsidR="00304821" w:rsidRPr="009A013B">
        <w:rPr>
          <w:sz w:val="24"/>
          <w:szCs w:val="24"/>
        </w:rPr>
        <w:fldChar w:fldCharType="begin"/>
      </w:r>
      <w:r w:rsidR="00E70904" w:rsidRPr="009A013B">
        <w:rPr>
          <w:sz w:val="24"/>
          <w:szCs w:val="24"/>
        </w:rPr>
        <w:instrText xml:space="preserve"> ADDIN EN.CITE &lt;EndNote&gt;&lt;Cite&gt;&lt;Author&gt;Thomas&lt;/Author&gt;&lt;Year&gt;2008&lt;/Year&gt;&lt;IDText&gt;Methods for the thematic synthesis of qualitative research in systematic reviews&lt;/IDText&gt;&lt;DisplayText&gt;&lt;style face="superscript"&gt;23&lt;/style&gt;&lt;/DisplayText&gt;&lt;record&gt;&lt;keywords&gt;&lt;keyword&gt;Humans&lt;/keyword&gt;&lt;keyword&gt;Methods&lt;/keyword&gt;&lt;keyword&gt;*Qualitative Research&lt;/keyword&gt;&lt;keyword&gt;*Review Literature as Topic&lt;/keyword&gt;&lt;keyword&gt;Statistics as Topic&lt;/keyword&gt;&lt;/keywords&gt;&lt;urls&gt;&lt;related-urls&gt;&lt;url&gt;http://www.ncbi.nlm.nih.gov/pubmed/18616818&lt;/url&gt;&lt;url&gt;http://www.ncbi.nlm.nih.gov/pmc/articles/PMC2478656/pdf/1471-2288-8-45.pdf&lt;/url&gt;&lt;/related-urls&gt;&lt;/urls&gt;&lt;isbn&gt;1471-2288 (Electronic)&amp;#xD;1471-2288 (Linking)&lt;/isbn&gt;&lt;custom2&gt;2478656&lt;/custom2&gt;&lt;titles&gt;&lt;title&gt;Methods for the thematic synthesis of qualitative research in systematic reviews&lt;/title&gt;&lt;secondary-title&gt;BMC Med Res Methodol&lt;/secondary-title&gt;&lt;alt-title&gt;BMC medical research methodology&lt;/alt-title&gt;&lt;/titles&gt;&lt;pages&gt;45&lt;/pages&gt;&lt;contributors&gt;&lt;authors&gt;&lt;author&gt;Thomas, J.&lt;/author&gt;&lt;author&gt;Harden, A.&lt;/author&gt;&lt;/authors&gt;&lt;/contributors&gt;&lt;added-date format="utc"&gt;1420221110&lt;/added-date&gt;&lt;ref-type name="Journal Article"&gt;17&lt;/ref-type&gt;&lt;auth-address&gt;EPPI-Centre, Social Science Research Unit, Institute of Education, University of London, UK. j.thomas@ioe.ac.uk&lt;/auth-address&gt;&lt;dates&gt;&lt;year&gt;2008&lt;/year&gt;&lt;/dates&gt;&lt;rec-number&gt;62&lt;/rec-number&gt;&lt;last-updated-date format="utc"&gt;1490698862&lt;/last-updated-date&gt;&lt;accession-num&gt;18616818&lt;/accession-num&gt;&lt;electronic-resource-num&gt;10.1186/1471-2288-8-45&lt;/electronic-resource-num&gt;&lt;volume&gt;8&lt;/volume&gt;&lt;/record&gt;&lt;/Cite&gt;&lt;/EndNote&gt;</w:instrText>
      </w:r>
      <w:r w:rsidR="00304821" w:rsidRPr="009A013B">
        <w:rPr>
          <w:sz w:val="24"/>
          <w:szCs w:val="24"/>
        </w:rPr>
        <w:fldChar w:fldCharType="separate"/>
      </w:r>
      <w:r w:rsidR="00E70904" w:rsidRPr="009A013B">
        <w:rPr>
          <w:noProof/>
          <w:sz w:val="24"/>
          <w:szCs w:val="24"/>
          <w:vertAlign w:val="superscript"/>
        </w:rPr>
        <w:t>23</w:t>
      </w:r>
      <w:r w:rsidR="00304821" w:rsidRPr="009A013B">
        <w:rPr>
          <w:sz w:val="24"/>
          <w:szCs w:val="24"/>
        </w:rPr>
        <w:fldChar w:fldCharType="end"/>
      </w:r>
      <w:r w:rsidRPr="009A013B">
        <w:rPr>
          <w:sz w:val="24"/>
          <w:szCs w:val="24"/>
        </w:rPr>
        <w:t xml:space="preserve"> to organise and summarise the findings from the multiple qualitative studies identified.</w:t>
      </w:r>
      <w:r w:rsidR="00FB353B" w:rsidRPr="009A013B">
        <w:rPr>
          <w:sz w:val="24"/>
          <w:szCs w:val="24"/>
        </w:rPr>
        <w:fldChar w:fldCharType="begin"/>
      </w:r>
      <w:r w:rsidR="00E70904" w:rsidRPr="009A013B">
        <w:rPr>
          <w:sz w:val="24"/>
          <w:szCs w:val="24"/>
        </w:rPr>
        <w:instrText xml:space="preserve"> ADDIN EN.CITE &lt;EndNote&gt;&lt;Cite&gt;&lt;Author&gt;Boyatzis&lt;/Author&gt;&lt;Year&gt;1998&lt;/Year&gt;&lt;IDText&gt;Transforming Qualitative Information: Thematic and Code Development&lt;/IDText&gt;&lt;DisplayText&gt;&lt;style face="superscript"&gt;24,25&lt;/style&gt;&lt;/DisplayText&gt;&lt;record&gt;&lt;titles&gt;&lt;title&gt;Transforming Qualitative Information: Thematic and Code Development&lt;/title&gt;&lt;secondary-title&gt;Thousand Oaks, CA: Sage Publications.&lt;/secondary-title&gt;&lt;/titles&gt;&lt;contributors&gt;&lt;authors&gt;&lt;author&gt;Boyatzis, R.E.&lt;/author&gt;&lt;/authors&gt;&lt;/contributors&gt;&lt;added-date format="utc"&gt;1420221110&lt;/added-date&gt;&lt;ref-type name="Journal Article"&gt;17&lt;/ref-type&gt;&lt;dates&gt;&lt;year&gt;1998&lt;/year&gt;&lt;/dates&gt;&lt;rec-number&gt;67&lt;/rec-number&gt;&lt;last-updated-date format="utc"&gt;1490698862&lt;/last-updated-date&gt;&lt;/record&gt;&lt;/Cite&gt;&lt;Cite&gt;&lt;Author&gt;Joffe&lt;/Author&gt;&lt;Year&gt;2004&lt;/Year&gt;&lt;IDText&gt;Research methods for clinical and health psychology&lt;/IDText&gt;&lt;record&gt;&lt;titles&gt;&lt;title&gt;Research methods for clinical and health psychology&lt;/title&gt;&lt;secondary-title&gt;In: Marks DF, Yardley L, editors. Research methods for clinical and health psychology.&lt;/secondary-title&gt;&lt;/titles&gt;&lt;pages&gt;56-68&lt;/pages&gt;&lt;contributors&gt;&lt;authors&gt;&lt;author&gt;Joffe, H&lt;/author&gt;&lt;author&gt;Yardley, L.&lt;/author&gt;&lt;/authors&gt;&lt;/contributors&gt;&lt;added-date format="utc"&gt;1420221110&lt;/added-date&gt;&lt;ref-type name="Journal Article"&gt;17&lt;/ref-type&gt;&lt;dates&gt;&lt;year&gt;2004&lt;/year&gt;&lt;/dates&gt;&lt;rec-number&gt;68&lt;/rec-number&gt;&lt;last-updated-date format="utc"&gt;1490698862&lt;/last-updated-date&gt;&lt;volume&gt;London: Sage; 2004.&lt;/volume&gt;&lt;/record&gt;&lt;/Cite&gt;&lt;/EndNote&gt;</w:instrText>
      </w:r>
      <w:r w:rsidR="00FB353B" w:rsidRPr="009A013B">
        <w:rPr>
          <w:sz w:val="24"/>
          <w:szCs w:val="24"/>
        </w:rPr>
        <w:fldChar w:fldCharType="separate"/>
      </w:r>
      <w:r w:rsidR="00E70904" w:rsidRPr="009A013B">
        <w:rPr>
          <w:noProof/>
          <w:sz w:val="24"/>
          <w:szCs w:val="24"/>
          <w:vertAlign w:val="superscript"/>
        </w:rPr>
        <w:t>24,25</w:t>
      </w:r>
      <w:r w:rsidR="00FB353B" w:rsidRPr="009A013B">
        <w:rPr>
          <w:sz w:val="24"/>
          <w:szCs w:val="24"/>
        </w:rPr>
        <w:fldChar w:fldCharType="end"/>
      </w:r>
      <w:r w:rsidR="006963EE" w:rsidRPr="009A013B">
        <w:rPr>
          <w:sz w:val="24"/>
          <w:szCs w:val="24"/>
          <w:vertAlign w:val="superscript"/>
        </w:rPr>
        <w:t xml:space="preserve"> </w:t>
      </w:r>
      <w:r w:rsidR="00304821" w:rsidRPr="009A013B">
        <w:rPr>
          <w:sz w:val="24"/>
          <w:szCs w:val="24"/>
        </w:rPr>
        <w:t>T</w:t>
      </w:r>
      <w:r w:rsidR="00FB317E" w:rsidRPr="009A013B">
        <w:rPr>
          <w:sz w:val="24"/>
          <w:szCs w:val="24"/>
        </w:rPr>
        <w:t xml:space="preserve">ext labelled as ‘results’ or ‘findings’ in </w:t>
      </w:r>
      <w:r w:rsidR="00304821" w:rsidRPr="009A013B">
        <w:rPr>
          <w:sz w:val="24"/>
          <w:szCs w:val="24"/>
        </w:rPr>
        <w:t xml:space="preserve">papers </w:t>
      </w:r>
      <w:r w:rsidR="00FB317E" w:rsidRPr="009A013B">
        <w:rPr>
          <w:sz w:val="24"/>
          <w:szCs w:val="24"/>
        </w:rPr>
        <w:t>w</w:t>
      </w:r>
      <w:r w:rsidR="00304821" w:rsidRPr="009A013B">
        <w:rPr>
          <w:sz w:val="24"/>
          <w:szCs w:val="24"/>
        </w:rPr>
        <w:t>ere</w:t>
      </w:r>
      <w:r w:rsidR="00FB317E" w:rsidRPr="009A013B">
        <w:rPr>
          <w:sz w:val="24"/>
          <w:szCs w:val="24"/>
        </w:rPr>
        <w:t xml:space="preserve"> considered </w:t>
      </w:r>
      <w:r w:rsidR="00856229" w:rsidRPr="009A013B">
        <w:rPr>
          <w:sz w:val="24"/>
          <w:szCs w:val="24"/>
        </w:rPr>
        <w:t xml:space="preserve">as </w:t>
      </w:r>
      <w:r w:rsidR="00304821" w:rsidRPr="009A013B">
        <w:rPr>
          <w:sz w:val="24"/>
          <w:szCs w:val="24"/>
        </w:rPr>
        <w:t xml:space="preserve">review </w:t>
      </w:r>
      <w:r w:rsidR="00FB317E" w:rsidRPr="009A013B">
        <w:rPr>
          <w:sz w:val="24"/>
          <w:szCs w:val="24"/>
        </w:rPr>
        <w:t xml:space="preserve">findings. </w:t>
      </w:r>
      <w:r w:rsidR="00856229" w:rsidRPr="009A013B">
        <w:rPr>
          <w:sz w:val="24"/>
          <w:szCs w:val="24"/>
        </w:rPr>
        <w:t>I</w:t>
      </w:r>
      <w:r w:rsidR="00FB317E" w:rsidRPr="009A013B">
        <w:rPr>
          <w:sz w:val="24"/>
          <w:szCs w:val="24"/>
        </w:rPr>
        <w:t>n some places findings were</w:t>
      </w:r>
      <w:r w:rsidR="00856229" w:rsidRPr="009A013B">
        <w:rPr>
          <w:sz w:val="24"/>
          <w:szCs w:val="24"/>
        </w:rPr>
        <w:t xml:space="preserve"> </w:t>
      </w:r>
      <w:r w:rsidR="00FB317E" w:rsidRPr="009A013B">
        <w:rPr>
          <w:sz w:val="24"/>
          <w:szCs w:val="24"/>
        </w:rPr>
        <w:t xml:space="preserve">reported in </w:t>
      </w:r>
      <w:r w:rsidR="00304821" w:rsidRPr="009A013B">
        <w:rPr>
          <w:sz w:val="24"/>
          <w:szCs w:val="24"/>
        </w:rPr>
        <w:t>d</w:t>
      </w:r>
      <w:r w:rsidR="00FB317E" w:rsidRPr="009A013B">
        <w:rPr>
          <w:sz w:val="24"/>
          <w:szCs w:val="24"/>
        </w:rPr>
        <w:t>iscussion section</w:t>
      </w:r>
      <w:r w:rsidR="00304821" w:rsidRPr="009A013B">
        <w:rPr>
          <w:sz w:val="24"/>
          <w:szCs w:val="24"/>
        </w:rPr>
        <w:t>s</w:t>
      </w:r>
      <w:r w:rsidR="00856229" w:rsidRPr="009A013B">
        <w:rPr>
          <w:sz w:val="24"/>
          <w:szCs w:val="24"/>
        </w:rPr>
        <w:t xml:space="preserve"> and</w:t>
      </w:r>
      <w:r w:rsidR="00304821" w:rsidRPr="009A013B">
        <w:rPr>
          <w:sz w:val="24"/>
          <w:szCs w:val="24"/>
        </w:rPr>
        <w:t xml:space="preserve"> were </w:t>
      </w:r>
      <w:r w:rsidR="00856229" w:rsidRPr="009A013B">
        <w:rPr>
          <w:sz w:val="24"/>
          <w:szCs w:val="24"/>
        </w:rPr>
        <w:t xml:space="preserve">therefore </w:t>
      </w:r>
      <w:r w:rsidR="00304821" w:rsidRPr="009A013B">
        <w:rPr>
          <w:sz w:val="24"/>
          <w:szCs w:val="24"/>
        </w:rPr>
        <w:t>also included</w:t>
      </w:r>
      <w:r w:rsidR="00FB317E" w:rsidRPr="009A013B">
        <w:rPr>
          <w:sz w:val="24"/>
          <w:szCs w:val="24"/>
        </w:rPr>
        <w:t xml:space="preserve">.  Data </w:t>
      </w:r>
      <w:r w:rsidR="00304821" w:rsidRPr="009A013B">
        <w:rPr>
          <w:sz w:val="24"/>
          <w:szCs w:val="24"/>
        </w:rPr>
        <w:t xml:space="preserve">were </w:t>
      </w:r>
      <w:r w:rsidR="00FB317E" w:rsidRPr="009A013B">
        <w:rPr>
          <w:sz w:val="24"/>
          <w:szCs w:val="24"/>
        </w:rPr>
        <w:t xml:space="preserve">entered into NVivo software for qualitative data analysis.  Thematic synthesis took place in three stages.  </w:t>
      </w:r>
      <w:r w:rsidR="00C87982" w:rsidRPr="009A013B">
        <w:rPr>
          <w:sz w:val="24"/>
          <w:szCs w:val="24"/>
        </w:rPr>
        <w:t>First</w:t>
      </w:r>
      <w:r w:rsidR="006963EE" w:rsidRPr="009A013B">
        <w:rPr>
          <w:sz w:val="24"/>
          <w:szCs w:val="24"/>
        </w:rPr>
        <w:t>,</w:t>
      </w:r>
      <w:r w:rsidR="00C87982" w:rsidRPr="009A013B">
        <w:rPr>
          <w:sz w:val="24"/>
          <w:szCs w:val="24"/>
        </w:rPr>
        <w:t xml:space="preserve"> initial codes were generated using line-by-</w:t>
      </w:r>
      <w:r w:rsidRPr="009A013B">
        <w:rPr>
          <w:sz w:val="24"/>
          <w:szCs w:val="24"/>
        </w:rPr>
        <w:t xml:space="preserve">line coding </w:t>
      </w:r>
      <w:r w:rsidR="002E5A45" w:rsidRPr="009A013B">
        <w:rPr>
          <w:sz w:val="24"/>
          <w:szCs w:val="24"/>
        </w:rPr>
        <w:t xml:space="preserve">(using a word or phrase to describe what was happening in each line) and </w:t>
      </w:r>
      <w:r w:rsidRPr="009A013B">
        <w:rPr>
          <w:sz w:val="24"/>
          <w:szCs w:val="24"/>
        </w:rPr>
        <w:t>organised using NVivo software.</w:t>
      </w:r>
      <w:r w:rsidR="005750E8" w:rsidRPr="009A013B">
        <w:rPr>
          <w:sz w:val="24"/>
          <w:szCs w:val="24"/>
        </w:rPr>
        <w:fldChar w:fldCharType="begin"/>
      </w:r>
      <w:r w:rsidR="00E70904" w:rsidRPr="009A013B">
        <w:rPr>
          <w:sz w:val="24"/>
          <w:szCs w:val="24"/>
        </w:rPr>
        <w:instrText xml:space="preserve"> ADDIN EN.CITE &lt;EndNote&gt;&lt;Cite&gt;&lt;Author&gt;NVivo&lt;/Author&gt;&lt;Year&gt;2012&lt;/Year&gt;&lt;IDText&gt;NVivo qualitative data analysis software; QSR International Pty Ltd. Version 10, 2012.&lt;/IDText&gt;&lt;DisplayText&gt;&lt;style face="superscript"&gt;26&lt;/style&gt;&lt;/DisplayText&gt;&lt;record&gt;&lt;titles&gt;&lt;title&gt;NVivo qualitative data analysis software; QSR International Pty Ltd. Version 10, 2012.&lt;/title&gt;&lt;/titles&gt;&lt;contributors&gt;&lt;authors&gt;&lt;author&gt;NVivo, 10&lt;/author&gt;&lt;/authors&gt;&lt;/contributors&gt;&lt;added-date format="utc"&gt;1420221110&lt;/added-date&gt;&lt;ref-type name="Journal Article"&gt;17&lt;/ref-type&gt;&lt;dates&gt;&lt;year&gt;2012&lt;/year&gt;&lt;/dates&gt;&lt;rec-number&gt;69&lt;/rec-number&gt;&lt;last-updated-date format="utc"&gt;1490698862&lt;/last-updated-date&gt;&lt;/record&gt;&lt;/Cite&gt;&lt;/EndNote&gt;</w:instrText>
      </w:r>
      <w:r w:rsidR="005750E8" w:rsidRPr="009A013B">
        <w:rPr>
          <w:sz w:val="24"/>
          <w:szCs w:val="24"/>
        </w:rPr>
        <w:fldChar w:fldCharType="separate"/>
      </w:r>
      <w:r w:rsidR="00E70904" w:rsidRPr="009A013B">
        <w:rPr>
          <w:noProof/>
          <w:sz w:val="24"/>
          <w:szCs w:val="24"/>
          <w:vertAlign w:val="superscript"/>
        </w:rPr>
        <w:t>26</w:t>
      </w:r>
      <w:r w:rsidR="005750E8" w:rsidRPr="009A013B">
        <w:rPr>
          <w:sz w:val="24"/>
          <w:szCs w:val="24"/>
        </w:rPr>
        <w:fldChar w:fldCharType="end"/>
      </w:r>
      <w:r w:rsidRPr="009A013B">
        <w:rPr>
          <w:sz w:val="24"/>
          <w:szCs w:val="24"/>
        </w:rPr>
        <w:t xml:space="preserve"> </w:t>
      </w:r>
      <w:r w:rsidR="005750E8" w:rsidRPr="009A013B">
        <w:rPr>
          <w:sz w:val="24"/>
          <w:szCs w:val="24"/>
        </w:rPr>
        <w:t>N</w:t>
      </w:r>
      <w:r w:rsidR="003B26E7" w:rsidRPr="009A013B">
        <w:rPr>
          <w:sz w:val="24"/>
          <w:szCs w:val="24"/>
        </w:rPr>
        <w:t>ew codes were developed</w:t>
      </w:r>
      <w:r w:rsidR="005750E8" w:rsidRPr="009A013B">
        <w:rPr>
          <w:sz w:val="24"/>
          <w:szCs w:val="24"/>
        </w:rPr>
        <w:t xml:space="preserve"> throughout initial coding</w:t>
      </w:r>
      <w:r w:rsidR="003B26E7" w:rsidRPr="009A013B">
        <w:rPr>
          <w:sz w:val="24"/>
          <w:szCs w:val="24"/>
        </w:rPr>
        <w:t xml:space="preserve">.  Before completing this stage, all coded text </w:t>
      </w:r>
      <w:r w:rsidR="005750E8" w:rsidRPr="009A013B">
        <w:rPr>
          <w:sz w:val="24"/>
          <w:szCs w:val="24"/>
        </w:rPr>
        <w:t xml:space="preserve">were </w:t>
      </w:r>
      <w:r w:rsidR="003B26E7" w:rsidRPr="009A013B">
        <w:rPr>
          <w:sz w:val="24"/>
          <w:szCs w:val="24"/>
        </w:rPr>
        <w:t>examined to check the</w:t>
      </w:r>
      <w:r w:rsidR="005750E8" w:rsidRPr="009A013B">
        <w:rPr>
          <w:sz w:val="24"/>
          <w:szCs w:val="24"/>
        </w:rPr>
        <w:t>y</w:t>
      </w:r>
      <w:r w:rsidR="003B26E7" w:rsidRPr="009A013B">
        <w:rPr>
          <w:sz w:val="24"/>
          <w:szCs w:val="24"/>
        </w:rPr>
        <w:t xml:space="preserve"> had been interpreted consistently.  </w:t>
      </w:r>
      <w:r w:rsidR="005750E8" w:rsidRPr="009A013B">
        <w:rPr>
          <w:sz w:val="24"/>
          <w:szCs w:val="24"/>
        </w:rPr>
        <w:t>In the second stage,</w:t>
      </w:r>
      <w:r w:rsidRPr="009A013B">
        <w:rPr>
          <w:sz w:val="24"/>
          <w:szCs w:val="24"/>
        </w:rPr>
        <w:t xml:space="preserve"> </w:t>
      </w:r>
      <w:r w:rsidR="002E5A45" w:rsidRPr="009A013B">
        <w:rPr>
          <w:sz w:val="24"/>
          <w:szCs w:val="24"/>
        </w:rPr>
        <w:t>codes were collated and</w:t>
      </w:r>
      <w:r w:rsidRPr="009A013B">
        <w:rPr>
          <w:sz w:val="24"/>
          <w:szCs w:val="24"/>
        </w:rPr>
        <w:t xml:space="preserve"> organised into descriptive themes. </w:t>
      </w:r>
      <w:r w:rsidR="005750E8" w:rsidRPr="009A013B">
        <w:rPr>
          <w:sz w:val="24"/>
          <w:szCs w:val="24"/>
        </w:rPr>
        <w:t>F</w:t>
      </w:r>
      <w:r w:rsidR="003E3DD0" w:rsidRPr="009A013B">
        <w:rPr>
          <w:sz w:val="24"/>
          <w:szCs w:val="24"/>
        </w:rPr>
        <w:t>inal</w:t>
      </w:r>
      <w:r w:rsidR="005750E8" w:rsidRPr="009A013B">
        <w:rPr>
          <w:sz w:val="24"/>
          <w:szCs w:val="24"/>
        </w:rPr>
        <w:t>ly</w:t>
      </w:r>
      <w:r w:rsidR="003E3DD0" w:rsidRPr="009A013B">
        <w:rPr>
          <w:sz w:val="24"/>
          <w:szCs w:val="24"/>
        </w:rPr>
        <w:t xml:space="preserve">, </w:t>
      </w:r>
      <w:r w:rsidRPr="009A013B">
        <w:rPr>
          <w:sz w:val="24"/>
          <w:szCs w:val="24"/>
        </w:rPr>
        <w:t xml:space="preserve">themes were revised and re-grouped into analytical themes </w:t>
      </w:r>
      <w:r w:rsidR="002E5A45" w:rsidRPr="009A013B">
        <w:rPr>
          <w:sz w:val="24"/>
          <w:szCs w:val="24"/>
        </w:rPr>
        <w:t xml:space="preserve">(initial themes were combined, separated and discarded) </w:t>
      </w:r>
      <w:r w:rsidRPr="009A013B">
        <w:rPr>
          <w:sz w:val="24"/>
          <w:szCs w:val="24"/>
        </w:rPr>
        <w:t xml:space="preserve">by group discussion among the </w:t>
      </w:r>
      <w:r w:rsidR="00DA5787" w:rsidRPr="009A013B">
        <w:rPr>
          <w:sz w:val="24"/>
          <w:szCs w:val="24"/>
        </w:rPr>
        <w:t>researchers</w:t>
      </w:r>
      <w:r w:rsidRPr="009A013B">
        <w:rPr>
          <w:sz w:val="24"/>
          <w:szCs w:val="24"/>
        </w:rPr>
        <w:t>.</w:t>
      </w:r>
      <w:r w:rsidR="003E3DD0" w:rsidRPr="009A013B">
        <w:rPr>
          <w:sz w:val="24"/>
          <w:szCs w:val="24"/>
        </w:rPr>
        <w:t xml:space="preserve">  Barriers and facilitators were inferred from the views expressed by patients</w:t>
      </w:r>
      <w:r w:rsidR="00BF3040" w:rsidRPr="009A013B">
        <w:rPr>
          <w:sz w:val="24"/>
          <w:szCs w:val="24"/>
        </w:rPr>
        <w:t>, carers,</w:t>
      </w:r>
      <w:r w:rsidR="003E3DD0" w:rsidRPr="009A013B">
        <w:rPr>
          <w:sz w:val="24"/>
          <w:szCs w:val="24"/>
        </w:rPr>
        <w:t xml:space="preserve"> and healthcare professionals, and the implications of these views for policy and practice were considered.</w:t>
      </w:r>
    </w:p>
    <w:p w14:paraId="1016B5FF" w14:textId="77777777" w:rsidR="001B0DCA" w:rsidRPr="009A013B" w:rsidRDefault="001B0DCA" w:rsidP="002B3959">
      <w:pPr>
        <w:spacing w:after="0" w:line="480" w:lineRule="auto"/>
        <w:rPr>
          <w:sz w:val="24"/>
          <w:szCs w:val="24"/>
        </w:rPr>
      </w:pPr>
    </w:p>
    <w:p w14:paraId="7A3CFAC9" w14:textId="77777777" w:rsidR="001935C2" w:rsidRPr="009A013B" w:rsidRDefault="000772DA" w:rsidP="008D25B9">
      <w:pPr>
        <w:pStyle w:val="Heading2"/>
        <w:spacing w:before="0" w:line="360" w:lineRule="auto"/>
        <w:rPr>
          <w:rFonts w:asciiTheme="minorHAnsi" w:hAnsiTheme="minorHAnsi"/>
          <w:color w:val="auto"/>
          <w:sz w:val="36"/>
          <w:szCs w:val="24"/>
        </w:rPr>
      </w:pPr>
      <w:bookmarkStart w:id="15" w:name="_2.3._Triangulation_(Stage"/>
      <w:bookmarkStart w:id="16" w:name="_Toc386626938"/>
      <w:bookmarkStart w:id="17" w:name="_Toc408761683"/>
      <w:bookmarkEnd w:id="15"/>
      <w:r w:rsidRPr="009A013B">
        <w:rPr>
          <w:rFonts w:asciiTheme="minorHAnsi" w:hAnsiTheme="minorHAnsi"/>
          <w:color w:val="auto"/>
          <w:sz w:val="36"/>
          <w:szCs w:val="24"/>
        </w:rPr>
        <w:t>Results</w:t>
      </w:r>
      <w:bookmarkStart w:id="18" w:name="_Toc386626943"/>
      <w:bookmarkStart w:id="19" w:name="_Toc408761684"/>
      <w:bookmarkEnd w:id="16"/>
      <w:bookmarkEnd w:id="17"/>
    </w:p>
    <w:p w14:paraId="5770821B" w14:textId="106DDE91" w:rsidR="003B3DE9" w:rsidRPr="009A013B" w:rsidRDefault="002E5A45" w:rsidP="008D25B9">
      <w:pPr>
        <w:pStyle w:val="Heading2"/>
        <w:spacing w:before="0" w:line="480" w:lineRule="auto"/>
        <w:rPr>
          <w:rFonts w:asciiTheme="minorHAnsi" w:hAnsiTheme="minorHAnsi"/>
          <w:color w:val="auto"/>
          <w:sz w:val="36"/>
          <w:szCs w:val="24"/>
        </w:rPr>
      </w:pPr>
      <w:r w:rsidRPr="009A013B">
        <w:rPr>
          <w:rFonts w:asciiTheme="minorHAnsi" w:hAnsiTheme="minorHAnsi"/>
          <w:color w:val="auto"/>
          <w:sz w:val="28"/>
          <w:szCs w:val="24"/>
        </w:rPr>
        <w:t>Study Characteristics</w:t>
      </w:r>
    </w:p>
    <w:p w14:paraId="6CFDE6BD" w14:textId="27FF5DBD" w:rsidR="002B3959" w:rsidRPr="009A013B" w:rsidRDefault="003B3DE9" w:rsidP="003B572C">
      <w:pPr>
        <w:pStyle w:val="Default"/>
        <w:spacing w:after="240" w:line="480" w:lineRule="auto"/>
      </w:pPr>
      <w:bookmarkStart w:id="20" w:name="_Toc386626940"/>
      <w:r w:rsidRPr="009A013B">
        <w:t xml:space="preserve">The search </w:t>
      </w:r>
      <w:r w:rsidR="00EE58F9" w:rsidRPr="009A013B">
        <w:rPr>
          <w:lang w:val="en"/>
        </w:rPr>
        <w:t xml:space="preserve">results (Figure 1) </w:t>
      </w:r>
      <w:r w:rsidRPr="009A013B">
        <w:t xml:space="preserve">identified </w:t>
      </w:r>
      <w:r w:rsidR="0015366F" w:rsidRPr="009A013B">
        <w:t>2784</w:t>
      </w:r>
      <w:r w:rsidRPr="009A013B">
        <w:t xml:space="preserve"> papers, of which </w:t>
      </w:r>
      <w:r w:rsidR="0015366F" w:rsidRPr="009A013B">
        <w:t xml:space="preserve">127 </w:t>
      </w:r>
      <w:r w:rsidRPr="009A013B">
        <w:t xml:space="preserve">were </w:t>
      </w:r>
      <w:r w:rsidR="004D30A6" w:rsidRPr="009A013B">
        <w:t xml:space="preserve">deemed </w:t>
      </w:r>
      <w:r w:rsidRPr="009A013B">
        <w:t xml:space="preserve">potentially relevant. </w:t>
      </w:r>
      <w:r w:rsidR="008C36DA" w:rsidRPr="009A013B">
        <w:t xml:space="preserve">Following application of exclusion criteria and quality assessment, 56 papers were eligible for the review. </w:t>
      </w:r>
      <w:r w:rsidR="009F0D55" w:rsidRPr="009A013B">
        <w:t xml:space="preserve">The </w:t>
      </w:r>
      <w:r w:rsidR="008C36DA" w:rsidRPr="009A013B">
        <w:t>56 papers</w:t>
      </w:r>
      <w:r w:rsidR="009F0D55" w:rsidRPr="009A013B">
        <w:t xml:space="preserve"> </w:t>
      </w:r>
      <w:r w:rsidR="00EB6863" w:rsidRPr="009A013B">
        <w:t xml:space="preserve">included in the review </w:t>
      </w:r>
      <w:r w:rsidR="009F0D55" w:rsidRPr="009A013B">
        <w:t xml:space="preserve">were published between 1997 and </w:t>
      </w:r>
      <w:r w:rsidR="008B4449" w:rsidRPr="009A013B">
        <w:t>2017</w:t>
      </w:r>
      <w:r w:rsidR="00E02B1A" w:rsidRPr="009A013B">
        <w:t xml:space="preserve">, although two thirds of this research was published within the </w:t>
      </w:r>
      <w:r w:rsidR="00A40AC1" w:rsidRPr="009A013B">
        <w:t>latter</w:t>
      </w:r>
      <w:r w:rsidR="00E02B1A" w:rsidRPr="009A013B">
        <w:t xml:space="preserve"> 10 years, </w:t>
      </w:r>
      <w:r w:rsidR="00E02B1A" w:rsidRPr="009A013B">
        <w:lastRenderedPageBreak/>
        <w:t>reflecting a growing interest in this area</w:t>
      </w:r>
      <w:r w:rsidR="00A40AC1" w:rsidRPr="009A013B">
        <w:t>, particularly within the USA</w:t>
      </w:r>
      <w:r w:rsidR="009F0D55" w:rsidRPr="009A013B">
        <w:t xml:space="preserve">. </w:t>
      </w:r>
      <w:r w:rsidR="005376A1" w:rsidRPr="009A013B">
        <w:t>The majority of the research was conducted in the USA</w:t>
      </w:r>
      <w:r w:rsidR="00A40AC1" w:rsidRPr="009A013B">
        <w:t xml:space="preserve"> (n=23)</w:t>
      </w:r>
      <w:r w:rsidR="005376A1" w:rsidRPr="009A013B">
        <w:fldChar w:fldCharType="begin">
          <w:fldData xml:space="preserve">dW1lPjQ1PC92b2x1bWU+PC9yZWNvcmQ+PC9DaXRlPjxDaXRlPjxBdXRob3I+R2lic29uLVNjaXBp
bzwvQXV0aG9yPjxZZWFyPjIwMTU8L1llYXI+PElEVGV4dD5Bc3RobWEgU2VsZi1NYW5hZ2VtZW50
IEdvYWxzLCBCZWxpZWZzIGFuZCBCZWhhdmlvcnMgb2YgVXJiYW4gQWZyaWNhbiBBbWVyaWNhbiBB
ZG9sZXNjZW50cyBQcmlvciB0byBUcmFuc2l0aW9uaW5nIHRvIEFkdWx0IEhlYWx0aCBDYXJlPC9J
RFRleHQ+PHJlY29yZD48a2V5d29yZHM+PGtleXdvcmQ+QXN0aG1hIC0tIFRoZXJhcHkgLS0gSW4g
QWRvbGVzY2VuY2U8L2tleXdvcmQ+PGtleXdvcmQ+U2VsZiBDYXJlIC0tIEluIEFkb2xlc2NlbmNl
PC9rZXl3b3JkPjxrZXl3b3JkPkJsYWNrcyAtLSBJbiBBZG9sZXNjZW5jZTwva2V5d29yZD48a2V5
d29yZD5Hb2FscyBhbmQgT2JqZWN0aXZlcyAtLSBJbiBBZG9sZXNjZW5jZTwva2V5d29yZD48a2V5
d29yZD5IZWFsdGggQmVoYXZpb3IgLS0gSW4gQWRvbGVzY2VuY2U8L2tleXdvcmQ+PGtleXdvcmQ+
SHVtYW48L2tleXdvcmQ+PGtleXdvcmQ+QWRvbGVzY2VuY2U8L2tleXdvcmQ+PGtleXdvcmQ+VXJi
YW4gQXJlYXM8L2tleXdvcmQ+PGtleXdvcmQ+Q2hyb25pYyBEaXNlYXNlPC9rZXl3b3JkPjxrZXl3
b3JkPkhlYWx0aCBUcmFuc2l0aW9uPC9rZXl3b3JkPjxrZXl3b3JkPlF1YWxpdGF0aXZlIFN0dWRp
ZXM8L2tleXdvcmQ+PGtleXdvcmQ+Rm9jdXMgR3JvdXBzPC9rZXl3b3JkPjxrZXl3b3JkPkhlYWx0
aCBCZWxpZWZzPC9rZXl3b3JkPjxrZXl3b3JkPkZpZWxkIE5vdGVzPC9rZXl3b3JkPjxrZXl3b3Jk
PlNlbGYgQWRtaW5pc3RyYXRpb248L2tleXdvcmQ+PGtleXdvcmQ+U3VwcG9ydCwgUHN5Y2hvc29j
aWFsPC9rZXl3b3JkPjxrZXl3b3JkPlNlbGYtQWR2b2NhY3k8L2tleXdvcmQ+PGtleXdvcmQ+QXR0
aXR1ZGUgdG8gSWxsbmVzczwva2V5d29yZD48L2tleXdvcmRzPjx1cmxzPjxyZWxhdGVkLXVybHM+
PHVybD5odHRwOi8vc2VhcmNoLmVic2NvaG9zdC5jb20vbG9naW4uYXNweD9kaXJlY3Q9dHJ1ZSZh
bXA7ZGI9cnpoJmFtcDtBTj0xMTA3OTAyNzgmYW1wO3NpdGU9ZWhvc3QtbGl2ZTwvdXJsPjwvcmVs
YXRlZC11cmxzPjwvdXJscz48aXNibj4wODgyLTU5NjM8L2lzYm4+PHRpdGxlcz48dGl0bGU+QXN0
aG1hIFNlbGYtTWFuYWdlbWVudCBHb2FscywgQmVsaWVmcyBhbmQgQmVoYXZpb3JzIG9mIFVyYmFu
IEFmcmljYW4gQW1lcmljYW4gQWRvbGVzY2VudHMgUHJpb3IgdG8gVHJhbnNpdGlvbmluZyB0byBB
ZHVsdCBIZWFsdGggQ2FyZTwvdGl0bGU+PHNlY29uZGFyeS10aXRsZT5Kb3VybmFsIG9mIFBlZGlh
dHJpYyBOdXJzaW5nPC9zZWNvbmRhcnktdGl0bGU+PC90aXRsZXM+PHBhZ2VzPmU1My1lNjEgMXA8
L3BhZ2VzPjxudW1iZXI+NjwvbnVtYmVyPjxjb250cmlidXRvcnM+PGF1dGhvcnM+PGF1dGhvcj5H
aWJzb24tU2NpcGlvLCBXYW5kYTwvYXV0aG9yPjxhdXRob3I+R291cmRpbiwgRHVzdGluPC9hdXRo
b3I+PGF1dGhvcj5Lcm91c2UsIEhlbGVuZSBKLjwvYXV0aG9yPjwvYXV0aG9ycz48L2NvbnRyaWJ1
dG9ycz48YWRkZWQtZGF0ZSBmb3JtYXQ9InV0YyI+MTQ2ODMyMTMxMDwvYWRkZWQtZGF0ZT48cHVi
LWxvY2F0aW9uPlBoaWxhZGVscGhpYSwgUGVubnN5bHZhbmlhPC9wdWItbG9jYXRpb24+PHJlZi10
eXBlIG5hbWU9IkpvdXJuYWwgQXJ0aWNsZSI+MTc8L3JlZi10eXBlPjxhdXRoLWFkZHJlc3M+V2F5
bmUgU3RhdGUgVW5pdmVyc2l0eSBDb2xsZWdlIG9mIE51cnNpbmcsIERldHJvaXQsIE1JJiN4RDtV
bml2ZXJzaXR5IG9mIENoaWNhZ28gRGVwYXJ0bWVudCBvZiBTb2Npb2xvZ3ksIENoaWNhZ28sIElM
PC9hdXRoLWFkZHJlc3M+PGRhdGVzPjx5ZWFyPjIwMTU8L3llYXI+PC9kYXRlcz48cmVtb3RlLWRh
dGFiYXNlLXByb3ZpZGVyPkVCU0NPaG9zdDwvcmVtb3RlLWRhdGFiYXNlLXByb3ZpZGVyPjxyZWMt
bnVtYmVyPjI1MzA8L3JlYy1udW1iZXI+PHB1Ymxpc2hlcj5XIEIgU2F1bmRlcnM8L3B1Ymxpc2hl
cj48bGFzdC11cGRhdGVkLWRhdGUgZm9ybWF0PSJ1dGMiPjE0OTA2OTg4NjI8L2xhc3QtdXBkYXRl
ZC1kYXRlPjxhY2Nlc3Npb24tbnVtPjExMDc5MDI3OC4gTGFuZ3VhZ2U6IEVuZ2xpc2guIEVudHJ5
IERhdGU6IDIwMTUxMjAyLiBSZXZpc2lvbiBEYXRlOiAyMDE1MTIwOC4gUHVibGljYXRpb24gVHlw
ZTogQXJ0aWNsZS4gSm91cm5hbCBTdWJzZXQ6IENvcmUgTnVyc2luZzwvYWNjZXNzaW9uLW51bT48
ZWxlY3Ryb25pYy1yZXNvdXJjZS1udW0+MTAuMTAxNi9qLnBlZG4uMjAxNS4wNi4wMTI8L2VsZWN0
cm9uaWMtcmVzb3VyY2UtbnVtPjx2b2x1bWU+MzA8L3ZvbHVtZT48cmVtb3RlLWRhdGFiYXNlLW5h
bWU+cnpoPC9yZW1vdGUtZGF0YWJhc2UtbmFtZT48L3JlY29yZD48L0NpdGU+PENpdGU+PEF1dGhv
cj5HaWJzb24tU2NpcGlvPC9BdXRob3I+PFllYXI+MjAxMzwvWWVhcj48SURUZXh0PkdvYWxzLCBi
ZWxpZWZzLCBhbmQgY29uY2VybnMgb2YgdXJiYW4gY2FyZWdpdmVycyBvZiBtaWRkbGUgYW5kIG9s
ZGVyIGFkb2xlc2NlbnRzIHdpdGggYXN0aG1hPC9JRFRleHQ+PHJlY29yZD48a2V5d29yZHM+PGtl
eXdvcmQ+Z29hbHM8L2tleXdvcmQ+PGtleXdvcmQ+YmVsaWVmczwva2V5d29yZD48a2V5d29yZD5j
b25jZXJuczwva2V5d29yZD48a2V5d29yZD5jYXJlZ2l2ZXJzPC9rZXl3b3JkPjxrZXl3b3JkPnBh
cmVudHM8L2tleXdvcmQ+PGtleXdvcmQ+YXN0aG1hPC9rZXl3b3JkPjxrZXl3b3JkPnRlZW5zPC9r
ZXl3b3JkPjxrZXl3b3JkPmFkb2xlc2NlbnRzPC9rZXl3b3JkPjxrZXl3b3JkPmFzdGhtYSBtYW5h
Z2VtZW50PC9rZXl3b3JkPjxrZXl3b3JkPm1lZGljYXRpb248L2tleXdvcmQ+PGtleXdvcmQ+MjAx
Mzwva2V5d29yZD48a2V5d29yZD5Bc3RobWE8L2tleXdvcmQ+PGtleXdvcmQ+Q2FyZWdpdmVyczwv
a2V5d29yZD48a2V5d29yZD5Hb2Fsczwva2V5d29yZD48a2V5d29yZD5QYXJlbnRhbCBBdHRpdHVk
ZXM8L2tleXdvcmQ+PGtleXdvcmQ+UGFyZW50czwva2V5d29yZD48a2V5d29yZD5IZWFsdGggQXR0
aXR1ZGVzPC9rZXl3b3JkPjxrZXl3b3JkPkhlYWx0aCBLbm93bGVkZ2U8L2tleXdvcmQ+PGtleXdv
cmQ+U2VsZi1NYW5hZ2VtZW50PC9rZXl3b3JkPjwva2V5d29yZHM+PHVybHM+PHJlbGF0ZWQtdXJs
cz48dXJsPmh0dHA6Ly9zZWFyY2guZWJzY29ob3N0LmNvbS9sb2dpbi5hc3B4P2RpcmVjdD10cnVl
JmFtcDtkYj1wc3loJmFtcDtBTj0yMDEzLTA4MjQwLTAwMyZhbXA7c2l0ZT1laG9zdC1saXZlPC91
cmw+PHVybD5naWJzb25zY0B3YXluZS5lZHU8L3VybD48L3JlbGF0ZWQtdXJscz48L3VybHM+PGlz
Ym4+MDI3Ny0wOTAzJiN4RDsxNTMyLTQzMDM8L2lzYm4+PHRpdGxlcz48dGl0bGU+R29hbHMsIGJl
bGllZnMsIGFuZCBjb25jZXJucyBvZiB1cmJhbiBjYXJlZ2l2ZXJzIG9mIG1pZGRsZSBhbmQgb2xk
ZXIgYWRvbGVzY2VudHMgd2l0aCBhc3RobWE8L3RpdGxlPjxzZWNvbmRhcnktdGl0bGU+Sm91cm5h
bCBvZiBBc3RobWE8L3NlY29uZGFyeS10aXRsZT48L3RpdGxlcz48cGFnZXM+MjQyLTI0OTwvcGFn
ZXM+PG51bWJlcj4zPC9udW1iZXI+PGNvbnRyaWJ1dG9ycz48YXV0aG9ycz48YXV0aG9yPkdpYnNv
bi1TY2lwaW8sIFdhbmRhPC9hdXRob3I+PGF1dGhvcj5Lcm91c2UsIEhlbGVuZSBKLjwvYXV0aG9y
PjwvYXV0aG9ycz48L2NvbnRyaWJ1dG9ycz48YWRkZWQtZGF0ZSBmb3JtYXQ9InV0YyI+MTQ5MDYz
MjY0MjwvYWRkZWQtZGF0ZT48cHViLWxvY2F0aW9uPlVTPC9wdWItbG9jYXRpb24+PHJlZi10eXBl
IG5hbWU9IkpvdXJuYWwgQXJ0aWNsZSI+MTc8L3JlZi10eXBlPjxhdXRoLWFkZHJlc3M+R2lic29u
LVNjaXBpbywgV2FuZGEsIENvbGxlZ2Ugb2YgTnVyc2luZywgV2F5bmUgU3RhdGUgVW5pdmVyc2l0
eSwgRGV0cm9pdCwgTUksIFVTPC9hdXRoLWFkZHJlc3M+PGRhdGVzPjx5ZWFyPjIwMTM8L3llYXI+
PC9kYXRlcz48cmVtb3RlLWRhdGFiYXNlLXByb3ZpZGVyPkVCU0NPaG9zdDwvcmVtb3RlLWRhdGFi
YXNlLXByb3ZpZGVyPjxyZWMtbnVtYmVyPjYyNjA8L3JlYy1udW1iZXI+PHB1Ymxpc2hlcj5JbmZv
cm1hIEhlYWx0aGNhcmU8L3B1Ymxpc2hlcj48bGFzdC11cGRhdGVkLWRhdGUgZm9ybWF0PSJ1dGMi
PjE0OTA2OTg4NjI8L2xhc3QtdXBkYXRlZC1kYXRlPjxhY2Nlc3Npb24tbnVtPjIwMTMtMDgyNDAt
MDAzPC9hY2Nlc3Npb24tbnVtPjxlbGVjdHJvbmljLXJlc291cmNlLW51bT4xMC4zMTA5LzAyNzcw
OTAzLjIwMTIuNzU5OTY0PC9lbGVjdHJvbmljLXJlc291cmNlLW51bT48dm9sdW1lPjUwPC92b2x1
bWU+PHJlbW90ZS1kYXRhYmFzZS1uYW1lPnBzeWg8L3JlbW90ZS1kYXRhYmFzZS1uYW1lPjwvcmVj
b3JkPjwvQ2l0ZT48Q2l0ZT48QXV0aG9yPkphbmV2aWM8L0F1dGhvcj48WWVhcj4yMDE0PC9ZZWFy
PjxJRFRleHQ+U2VsZi1tYW5hZ2VtZW50IG9mIG11bHRpcGxlIGNocm9uaWMgY29uZGl0aW9ucyBh
bW9uZyBBZnJpY2FuIEFtZXJpY2FuIHdvbWVuIHdpdGggYXN0aG1hOiBhIHF1YWxpdGF0aXZlIHN0
dWR5PC9JRFRleHQ+PHJlY29yZD48a2V5d29yZHM+PGtleXdvcmQ+QWZyaWNhbiBBbWVyaWNhbnMv
KnN0YXRpc3RpY3MgJmFtcDsgbnVtZXJpY2FsIGRhdGE8L2tleXdvcmQ+PGtleXdvcmQ+QXN0aG1h
LyplbWJyeW9sb2d5PC9rZXl3b3JkPjxrZXl3b3JkPkFzdGhtYS8qdGhlcmFweTwva2V5d29yZD48
a2V5d29yZD5TZWxmIENhcmUvKnN0YXRpc3RpY3MgJmFtcDsgbnVtZXJpY2FsIGRhdGE8L2tleXdv
cmQ+PGtleXdvcmQ+QWR1bHQ8L2tleXdvcmQ+PGtleXdvcmQ+QWZmZWN0PC9rZXl3b3JkPjxrZXl3
b3JkPkFmcmljYW4gQW1lcmljYW5zL3BzeWNob2xvZ3k8L2tleXdvcmQ+PGtleXdvcmQ+QXJ0aHJp
dGlzL2RydWcgdGhlcmFweTwva2V5d29yZD48a2V5d29yZD5BcnRocml0aXMvZXBpZGVtaW9sb2d5
PC9rZXl3b3JkPjxrZXl3b3JkPkFzdGhtYS9wc3ljaG9sb2d5PC9rZXl3b3JkPjxrZXl3b3JkPkNh
cmRpb3Zhc2N1bGFyIERpc2Vhc2VzL2VwaWRlbWlvbG9neTwva2V5d29yZD48a2V5d29yZD5DYXJk
aW92YXNjdWxhciBEaXNlYXNlcy90aGVyYXB5PC9rZXl3b3JkPjxrZXl3b3JkPkNocm9uaWMgRGlz
ZWFzZTwva2V5d29yZD48a2V5d29yZD5Db2duaXRpb24gRGlzb3JkZXJzL2VwaWRlbWlvbG9neTwv
a2V5d29yZD48a2V5d29yZD5EZXByZXNzaW9uL2VwaWRlbWlvbG9neTwva2V5d29yZD48a2V5d29y
ZD5EZXByZXNzaW9uL3BzeWNob2xvZ3k8L2tleXdvcmQ+PGtleXdvcmQ+RGlhYmV0ZXMgTWVsbGl0
dXMsIFR5cGUgMi9lcGlkZW1pb2xvZ3k8L2tleXdvcmQ+PGtleXdvcmQ+RGlhYmV0ZXMgTWVsbGl0
dXMsIFR5cGUgMi90aGVyYXB5PC9rZXl3b3JkPjxrZXl3b3JkPkZlbWFsZTwva2V5d29yZD48a2V5
d29yZD5IdW1hbnM8L2tleXdvcmQ+PGtleXdvcmQ+TWlkZGxlIEFnZWQ8L2tleXdvcmQ+PGtleXdv
cmQ+TW90aXZhdGlvbjwva2V5d29yZD48a2V5d29yZD5QYWluL2VwaWRlbWlvbG9neTwva2V5d29y
ZD48a2V5d29yZD5QYWluL3BzeWNob2xvZ3k8L2tleXdvcmQ+PGtleXdvcmQ+UXVhbGl0YXRpdmUg
UmVzZWFyY2g8L2tleXdvcmQ+PGtleXdvcmQ+UXVhbGl0eSBvZiBMaWZlPC9rZXl3b3JkPjxrZXl3
b3JkPlNlbGYgQ2FyZS9wc3ljaG9sb2d5PC9rZXl3b3JkPjxrZXl3b3JkPlNvY2lvZWNvbm9taWMg
RmFjdG9yczwva2V5d29yZD48a2V5d29yZD5UZWxlcGhvbmU8L2tleXdvcmQ+PC9rZXl3b3Jkcz48
dXJscz48cmVsYXRlZC11cmxzPjx1cmw+aHR0cDovL3NlYXJjaC5lYnNjb2hvc3QuY29tL2xvZ2lu
LmFzcHg/ZGlyZWN0PXRydWUmYW1wO2RiPWNtZWRtJmFtcDtBTj0yNDE2MTA0NyZhbXA7c2l0ZT1l
aG9zdC1saXZlPC91cmw+PC9yZWxhdGVkLXVybHM+PC91cmxzPjxpc2JuPjE1MzItNDMwMzwvaXNi
bj48dGl0bGVzPjx0aXRsZT5TZWxmLW1hbmFnZW1lbnQgb2YgbXVsdGlwbGUgY2hyb25pYyBjb25k
aXRpb25zIGFtb25nIEFmcmljYW4gQW1lcmljYW4gd29tZW4gd2l0aCBhc3RobWE6IGEgcXVhbGl0
YXRpdmUgc3R1ZHk8L3RpdGxlPjxzZWNvbmRhcnktdGl0bGU+VGhlIEpvdXJuYWwgT2YgQXN0aG1h
OiBPZmZpY2lhbCBKb3VybmFsIE9mIFRoZSBBc3NvY2lhdGlvbiBGb3IgVGhlIENhcmUgT2YgQXN0
aG1hPC9zZWNvbmRhcnktdGl0bGU+PC90aXRsZXM+PHBhZ2VzPjI0My0yNTI8L3BhZ2VzPjxudW1i
ZXI+MzwvbnVtYmVyPjxjb250cmlidXRvcnM+PGF1dGhvcnM+PGF1dGhvcj5KYW5ldmljLCBNYXJ5
IFIuPC9hdXRob3I+PGF1dGhvcj5FbGxpcywgS2F0cmluYSBSLjwvYXV0aG9yPjxhdXRob3I+U2Fu
ZGVycywgR2VvcmdpYW5hIE0uPC9hdXRob3I+PGF1dGhvcj5OZWxzb24sIEJlbGluZGEgVy48L2F1
dGhvcj48YXV0aG9yPkNsYXJrLCBOb3JlZW4gTS48L2F1dGhvcj48L2F1dGhvcnM+PC9jb250cmli
dXRvcnM+PGFkZGVkLWRhdGUgZm9ybWF0PSJ1dGMiPjE0NjgzMjEzMTA8L2FkZGVkLWRhdGU+PHB1
Yi1sb2NhdGlvbj5FbmdsYW5kPC9wdWItbG9jYXRpb24+PHJlZi10eXBlIG5hbWU9IkpvdXJuYWwg
QXJ0aWNsZSI+MTc8L3JlZi10eXBlPjxhdXRoLWFkZHJlc3M+RGVwYXJ0bWVudCBvZiBIZWFsdGgg
QmVoYXZpb3IgYW5kIEhlYWx0aCBFZHVjYXRpb24sIENlbnRlciBmb3IgTWFuYWdpbmcgQ2hyb25p
YyBEaXNlYXNlIC48L2F1dGgtYWRkcmVzcz48ZGF0ZXM+PHllYXI+MjAxNDwveWVhcj48L2RhdGVz
PjxyZW1vdGUtZGF0YWJhc2UtcHJvdmlkZXI+RUJTQ09ob3N0PC9yZW1vdGUtZGF0YWJhc2UtcHJv
dmlkZXI+PHJlYy1udW1iZXI+MjU2NDwvcmVjLW51bWJlcj48cHVibGlzaGVyPkluZm9ybWEgSGVh
bHRoY2FyZTwvcHVibGlzaGVyPjxsYXN0LXVwZGF0ZWQtZGF0ZSBmb3JtYXQ9InV0YyI+MTQ5MDY5
ODg2MjwvbGFzdC11cGRhdGVkLWRhdGU+PGFjY2Vzc2lvbi1udW0+MjQxNjEwNDc8L2FjY2Vzc2lv
bi1udW0+PGVsZWN0cm9uaWMtcmVzb3VyY2UtbnVtPjEwLjMxMDkvMDI3NzA5MDMuMjAxMy44NjAx
NjY8L2VsZWN0cm9uaWMtcmVzb3VyY2UtbnVtPjx2b2x1bWU+NTE8L3ZvbHVtZT48cmVtb3RlLWRh
dGFiYXNlLW5hbWU+Y21lZG08L3JlbW90ZS1kYXRhYmFzZS1uYW1lPjwvcmVjb3JkPjwvQ2l0ZT48
Q2l0ZT48QXV0aG9yPk1hbW1lbjwvQXV0aG9yPjxZZWFyPjIwMTc8L1llYXI+PElEVGV4dD5QZXJj
ZXB0aW9ucyBhbmQgZXhwZXJpZW5jZXMgdW5kZXJseWluZyBzZWxmLW1hbmFnZW1lbnQgYW5kIHJl
cG9ydGluZyBvZiBzeW1wdG9tcyBpbiB0ZWVucyB3aXRoIGFzdGhtYTwvSURUZXh0PjxyZWNvcmQ+
PGRhdGVzPjxwdWItZGF0ZXM+PGRhdGU+MDcgRmViPC9kYXRlPjwvcHViLWRhdGVzPjx5ZWFyPjIw
MTc8L3llYXI+PC9kYXRlcz48a2V5d29yZHM+PGtleXdvcmQ+QWRvbGVzY2VudDwva2V5d29yZD48
a2V5d29yZD5hc3RobWE8L2tleXdvcmQ+PGtleXdvcmQ+bWVkaWNhdGlvbiBjb21wbGlhbmNlPC9r
ZXl3b3JkPjxrZXl3b3JkPnF1YWxpdGF0aXZlIHJlc2VhcmNoPC9rZXl3b3JkPjxrZXl3b3JkPnNl
bGYtbWFuYWdlbWVudDwva2V5d29yZD48a2V5d29yZD5zeW1wdG9tIGFzc2Vzc21lbnQ8L2tleXdv
cmQ+PGtleXdvcmQ+Y2xpbmljYWwgYXJ0aWNsZTwva2V5d29yZD48a2V5d29yZD5jb250cm9sbGVk
IHN0dWR5PC9rZXl3b3JkPjxrZXl3b3JkPmZvbGxvdyB1cDwva2V5d29yZD48a2V5d29yZD5odW1h
bjwva2V5d29yZD48a2V5d29yZD5pbmZvcm1hdGlvbiBwcm9jZXNzaW5nPC9rZXl3b3JkPjxrZXl3
b3JkPmludGVydmlldzwva2V5d29yZD48a2V5d29yZD5wZXJjZXB0aW9uPC9rZXl3b3JkPjxrZXl3
b3JkPnNlbGYgY2FyZTwva2V5d29yZD48a2V5d29yZD50aGlua2luZzwva2V5d29yZD48a2V5d29y
ZD52b2ljZTwva2V5d29yZD48L2tleXdvcmRzPjx1cmxzPjxyZWxhdGVkLXVybHM+PHVybD5odHRw
Oi8vb3ZpZHNwLm92aWQuY29tL292aWR3ZWIuY2dpP1Q9SlMmYW1wO0NTQz1ZJmFtcDtORVdTPU4m
YW1wO1BBR0U9ZnVsbHRleHQmYW1wO0Q9ZW1lZDE4YiZhbXA7QU49NjEyNDMyOTc0PC91cmw+PHVy
bD5odHRwOi8vcmVzb2x2ZXIuZWJzY29ob3N0LmNvbS9vcGVudXJsP2lzc249MDI3NzA5MDMmYW1w
O1ZvbHVtZT01NCZhbXA7aXNzdWU9MiZhbXA7c3BhZ2U9MTQzJmFtcDt0aXRsZT1QZXJjZXB0aW9u
cythbmQrZXhwZXJpZW5jZXMrdW5kZXJseWluZytzZWxmLW1hbmFnZW1lbnQrYW5kK3JlcG9ydGlu
ZytvZitzeW1wdG9tcytpbit0ZWVucyt3aXRoK2FzdGhtYSZhbXA7eWVhcj0yMDE3JmFtcDthdWxh
c3Q9TWFtbWVuPC91cmw+PC9yZWxhdGVkLXVybHM+PC91cmxzPjxpc2JuPjAyNzctMDkwMyYjeEQ7
MTUzMi00MzAzPC9pc2JuPjx0aXRsZXM+PHRpdGxlPlBlcmNlcHRpb25zIGFuZCBleHBlcmllbmNl
cyB1bmRlcmx5aW5nIHNlbGYtbWFuYWdlbWVudCBhbmQgcmVwb3J0aW5nIG9mIHN5bXB0b21zIGlu
IHRlZW5zIHdpdGggYXN0aG1hPC90aXRsZT48c2Vjb25kYXJ5LXRpdGxlPkpvdXJuYWwgb2YgQXN0
aG1hPC9zZWNvbmRhcnktdGl0bGU+PC90aXRsZXM+PHBhZ2VzPjE0My0xNTI8L3BhZ2VzPjxudW1i
ZXI+MjwvbnVtYmVyPjxjb250cmlidXRvcnM+PGF1dGhvcnM+PGF1dGhvcj5NYW1tZW4sIEouIFIu
PC9hdXRob3I+PGF1dGhvcj5SaGVlLCBILjwvYXV0aG9yPjxhdXRob3I+Tm9ydG9uLCBTLiBBLjwv
YXV0aG9yPjxhdXRob3I+QnV0eiwgQS4gTS48L2F1dGhvcj48L2F1dGhvcnM+PC9jb250cmlidXRv
cnM+PGxhbmd1YWdlPkVuZ2xpc2g8L2xhbmd1YWdlPjxhZGRlZC1kYXRlIGZvcm1hdD0idXRjIj4x
NDkwNjE1MjkyPC9hZGRlZC1kYXRlPjxyZWYtdHlwZSBuYW1lPSJKb3VybmFsIEFydGljbGUiPjE3
PC9yZWYtdHlwZT48YXV0aC1hZGRyZXNzPihNYW1tZW4sIFJoZWUsIE5vcnRvbikgVW5pdmVyc2l0
eSBvZiBSb2NoZXN0ZXIgU2Nob29sIG9mIE51cnNpbmcsIFJvY2hlc3RlciwgTlksIFVuaXRlZCBT
dGF0ZXMgKEJ1dHopIEpvaG5zIEhvcGtpbnMgVW5pdmVyc2l0eSwgU2Nob29sIG9mIE1lZGljaW5l
LCBCYWx0aW1vcmUsIE1ELCBVbml0ZWQgU3RhdGVzJiN4RDtKLlIuIE1hbW1lbiwgVW5pdmVyc2l0
eSBvZiBSb2NoZXN0ZXIgU2Nob29sIG9mIE51cnNpbmcsIDI1NSBDcml0dGVuZGVuIEJvdWxldmFy
ZCwgUm9jaGVzdGVyLCBOWSAxNDY0MiwgVW5pdGVkIFN0YXRlcy4gRS1tYWlsOiBqZW5uaWZlcl9t
YW1tZW5AdXJtYy5yb2NoZXN0ZXIuZWR1PC9hdXRoLWFkZHJlc3M+PHJlYy1udW1iZXI+NDY4OTwv
cmVjLW51bWJlcj48bGFzdC11cGRhdGVkLWRhdGUgZm9ybWF0PSJ1dGMiPjE0OTA2OTg4NjI8L2xh
c3QtdXBkYXRlZC1kYXRlPjxhY2Nlc3Npb24tbnVtPjYxMjQzMjk3NDwvYWNjZXNzaW9uLW51bT48
ZWxlY3Ryb25pYy1yZXNvdXJjZS1udW0+aHR0cDovL2R4LmRvaS5vcmcvMTAuMTA4MC8wMjc3MDkw
My4yMDE2LjEyMDE4MzU8L2VsZWN0cm9uaWMtcmVzb3VyY2UtbnVtPjx2b2x1bWU+NTQ8L3ZvbHVt
ZT48L3JlY29yZD48L0NpdGU+PENpdGU+PEF1dGhvcj5NY0NsZWxsYW5kPC9BdXRob3I+PFllYXI+
MjAxMzwvWWVhcj48SURUZXh0PlBlcmNlcHRpb25zIG9mIHBlZGlhdHJpYyBhc3RobWEgaW4gQWZy
aWNhbiBBbWVyaWNhbiB1bmRlcnNlcnZlZCBmYW1pbGllcyB1c2luZyBtZXRhcGhvcmljYWwgYW5h
bHlzaXM8L0lEVGV4dD48cmVjb3JkPjxrZXl3b3Jkcz48a2V5d29yZD5Bc3RobWEgLS0gVGhlcmFw
eSAtLSBJbiBJbmZhbmN5IGFuZCBDaGlsZGhvb2Q8L2tleXdvcmQ+PGtleXdvcmQ+QmxhY2tzIC0t
IEluIEluZmFuY3kgYW5kIENoaWxkaG9vZDwva2V5d29yZD48a2V5d29yZD5GYW1pbHkgQXR0aXR1
ZGVzPC9rZXl3b3JkPjxrZXl3b3JkPkF0dGl0dWRlIHRvIElsbG5lc3M8L2tleXdvcmQ+PGtleXdv
cmQ+TWVkaWNhbGx5IFVuZGVyc2VydmVkPC9rZXl3b3JkPjxrZXl3b3JkPkZhbWlseSBSb2xlPC9r
ZXl3b3JkPjxrZXl3b3JkPkRpc2Vhc2UgTWFuYWdlbWVudCAtLSBJbiBJbmZhbmN5IGFuZCBDaGls
ZGhvb2Q8L2tleXdvcmQ+PGtleXdvcmQ+U2VsZiBDYXJlIC0tIEluIEluZmFuY3kgYW5kIENoaWxk
aG9vZDwva2V5d29yZD48a2V5d29yZD5IdW1hbjwva2V5d29yZD48a2V5d29yZD5GdW5kaW5nIFNv
dXJjZTwva2V5d29yZD48a2V5d29yZD5NZWRpY2FsbHkgVW5kZXJzZXJ2ZWQgQXJlYTwva2V5d29y
ZD48a2V5d29yZD5VcmJhbiBBcmVhczwva2V5d29yZD48a2V5d29yZD5OYXJyYXRpdmVzPC9rZXl3
b3JkPjxrZXl3b3JkPkNvbmNlcHR1YWwgRnJhbWV3b3JrPC9rZXl3b3JkPjxrZXl3b3JkPkludGVy
dmlld3M8L2tleXdvcmQ+PGtleXdvcmQ+Q2hpbGQsIFByZXNjaG9vbDwva2V5d29yZD48a2V5d29y
ZD5DaGlsZDwva2V5d29yZD48a2V5d29yZD5BZG9sZXNjZW5jZTwva2V5d29yZD48a2V5d29yZD5U
aGVtYXRpYyBBbmFseXNpczwva2V5d29yZD48a2V5d29yZD5NZXRhcGhvcjwva2V5d29yZD48a2V5
d29yZD5EaXNlYXNlIEV4YWNlcmJhdGlvbjwva2V5d29yZD48a2V5d29yZD5TaWJsaW5nczwva2V5
d29yZD48a2V5d29yZD5IZWFsdGggS25vd2xlZGdlPC9rZXl3b3JkPjxrZXl3b3JkPlRlYWNoZXJz
PC9rZXl3b3JkPjxrZXl3b3JkPkhlYWx0aCBTZXJ2aWNlcyBBY2Nlc3NpYmlsaXR5PC9rZXl3b3Jk
PjxrZXl3b3JkPlNjaG9vbCBIZWFsdGggU2VydmljZXM8L2tleXdvcmQ+PGtleXdvcmQ+UGVkaWF0
cmljIE51cnNpbmc8L2tleXdvcmQ+PGtleXdvcmQ+TnVyc2luZyBQcmFjdGljZTwva2V5d29yZD48
a2V5d29yZD5QYXRpZW50IEVkdWNhdGlvbjwva2V5d29yZD48L2tleXdvcmRzPjx1cmxzPjxyZWxh
dGVkLXVybHM+PHVybD5odHRwOi8vc2VhcmNoLmVic2NvaG9zdC5jb20vbG9naW4uYXNweD9kaXJl
Y3Q9dHJ1ZSZhbXA7ZGI9cnpoJmFtcDtBTj0xMDQxNDE3NTEmYW1wO3NpdGU9ZWhvc3QtbGl2ZTwv
dXJsPjwvcmVsYXRlZC11cmxzPjwvdXJscz48aXNibj4xNTM5LTAxMzY8L2lzYm4+PHRpdGxlcz48
dGl0bGU+UGVyY2VwdGlvbnMgb2YgcGVkaWF0cmljIGFzdGhtYSBpbiBBZnJpY2FuIEFtZXJpY2Fu
IHVuZGVyc2VydmVkIGZhbWlsaWVzIHVzaW5nIG1ldGFwaG9yaWNhbCBhbmFseXNpczwvdGl0bGU+
PHNlY29uZGFyeS10aXRsZT5Kb3VybmFsIGZvciBTcGVjaWFsaXN0cyBpbiBQZWRpYXRyaWMgTnVy
c2luZzwvc2Vjb25kYXJ5LXRpdGxlPjwvdGl0bGVzPjxwYWdlcz4zNDItMzUzIDEycDwvcGFnZXM+
PG51bWJlcj40PC9udW1iZXI+PGNvbnRyaWJ1dG9ycz48YXV0aG9ycz48YXV0aG9yPk1jQ2xlbGxh
bmQsIE1vbGx5PC9hdXRob3I+PGF1dGhvcj5XZW56LCBDYXRoeTwvYXV0aG9yPjxhdXRob3I+U29v
ZCwgS3VzaDwvYXV0aG9yPjxhdXRob3I+WW9ubywgQW5pdGE8L2F1dGhvcj48L2F1dGhvcnM+PC9j
b250cmlidXRvcnM+PGFkZGVkLWRhdGUgZm9ybWF0PSJ1dGMiPjE0NjgzMjEzMTE8L2FkZGVkLWRh
dGU+PHB1Yi1sb2NhdGlvbj5NYWxkZW4sIE1hc3NhY2h1c2V0dHM8L3B1Yi1sb2NhdGlvbj48cmVm
LXR5cGUgbmFtZT0iSm91cm5hbCBBcnRpY2xlIj4xNzwvcmVmLXR5cGU+PGF1dGgtYWRkcmVzcz5V
bml2ZXJzaXR5IG9mIERldHJvaXQgTWVyY3kgQ29sbGVnZSBvZiBIZWFsdGggUHJvZmVzc2lvbnMm
I3hEO0NvdmVuYW50IENvbW11bml0eSBDYXJlJiN4RDtTdC4gSm9obiBNb3Jvc3MmI3hEO1dpbGxp
YW0gQmVhdW1vbnQgSG9zcGl0YWw8L2F1dGgtYWRkcmVzcz48ZGF0ZXM+PHllYXI+MjAxMzwveWVh
cj48L2RhdGVzPjxyZW1vdGUtZGF0YWJhc2UtcHJvdmlkZXI+RUJTQ09ob3N0PC9yZW1vdGUtZGF0
YWJhc2UtcHJvdmlkZXI+PHJlYy1udW1iZXI+MjcwNTwvcmVjLW51bWJlcj48cHVibGlzaGVyPldp
bGV5LUJsYWNrd2VsbDwvcHVibGlzaGVyPjxsYXN0LXVwZGF0ZWQtZGF0ZSBmb3JtYXQ9InV0YyI+
MTQ5MDY5ODg2MjwvbGFzdC11cGRhdGVkLWRhdGU+PGFjY2Vzc2lvbi1udW0+MTA0MTQxNzUxLiBM
YW5ndWFnZTogRW5nbGlzaC4gRW50cnkgRGF0ZTogMjAxMzEwMTAuIFJldmlzaW9uIERhdGU6IDIw
MTUwODIwLiBQdWJsaWNhdGlvbiBUeXBlOiBKb3VybmFsIEFydGljbGU8L2FjY2Vzc2lvbi1udW0+
PGVsZWN0cm9uaWMtcmVzb3VyY2UtbnVtPjEwLjExMTEvanNwbi4xMjA0NTwvZWxlY3Ryb25pYy1y
ZXNvdXJjZS1udW0+PHZvbHVtZT4xODwvdm9sdW1lPjxyZW1vdGUtZGF0YWJhc2UtbmFtZT5yemg8
L3JlbW90ZS1kYXRhYmFzZS1uYW1lPjwvcmVjb3JkPjwvQ2l0ZT48Q2l0ZT48QXV0aG9yPk1lbHRv
bjwvQXV0aG9yPjxZZWFyPjIwMTQ8L1llYXI+PElEVGV4dD5IZWFsdGggbGl0ZXJhY3kgYW5kIGFz
dGhtYSBtYW5hZ2VtZW50IGFtb25nIEFmcmljYW4tQW1lcmljYW4gYWR1bHRzOiBhbiBpbnRlcnBy
ZXRhdGl2ZSBwaGVub21lbm9sb2dpY2FsIGFuYWx5c2lzPC9JRFRleHQ+PHJlY29yZD48a2V5d29y
ZHM+PGtleXdvcmQ+QWZyaWNhbiBBbWVyaWNhbnMqPC9rZXl3b3JkPjxrZXl3b3JkPkhlYWx0aCBM
aXRlcmFjeSo8L2tleXdvcmQ+PGtleXdvcmQ+U2VsZiBDYXJlKjwva2V5d29yZD48a2V5d29yZD5B
c3RobWEvKmV0aG5vbG9neTwva2V5d29yZD48a2V5d29yZD5BZ2VkPC9rZXl3b3JkPjxrZXl3b3Jk
PkFzdGhtYS90aGVyYXB5PC9rZXl3b3JkPjxrZXl3b3JkPkNvbXB1dGVyIExpdGVyYWN5PC9rZXl3
b3JkPjxrZXl3b3JkPkZlbWFsZTwva2V5d29yZD48a2V5d29yZD5IdW1hbnM8L2tleXdvcmQ+PGtl
eXdvcmQ+SW50ZXJ2aWV3cyBhcyBUb3BpYzwva2V5d29yZD48a2V5d29yZD5NaWRkbGUgQWdlZDwv
a2V5d29yZD48a2V5d29yZD5QYXRpZW50IFBhcnRpY2lwYXRpb248L2tleXdvcmQ+PGtleXdvcmQ+
UGh5c2ljaWFuLVBhdGllbnQgUmVsYXRpb25zPC9rZXl3b3JkPjxrZXl3b3JkPkN1bHR1cmU8L2tl
eXdvcmQ+PGtleXdvcmQ+aGVhbHRoIGRpc3Bhcml0aWVzPC9rZXl3b3JkPjxrZXl3b3JkPm1pbm9y
aXR5IGhlYWx0aDwva2V5d29yZD48a2V5d29yZD5wYXRpZW504oCTcHJvdmlkZXIgY29tbXVuaWNh
dGlvbjwva2V5d29yZD48L2tleXdvcmRzPjx1cmxzPjxyZWxhdGVkLXVybHM+PHVybD5odHRwOi8v
c2VhcmNoLmVic2NvaG9zdC5jb20vbG9naW4uYXNweD9kaXJlY3Q9dHJ1ZSZhbXA7ZGI9Y21lZG0m
YW1wO0FOPTI0NjU0NzA2JmFtcDtzaXRlPWVob3N0LWxpdmU8L3VybD48L3JlbGF0ZWQtdXJscz48
L3VybHM+PGlzYm4+MTUzMi00MzAzPC9pc2JuPjx0aXRsZXM+PHRpdGxlPkhlYWx0aCBsaXRlcmFj
eSBhbmQgYXN0aG1hIG1hbmFnZW1lbnQgYW1vbmcgQWZyaWNhbi1BbWVyaWNhbiBhZHVsdHM6IGFu
IGludGVycHJldGF0aXZlIHBoZW5vbWVub2xvZ2ljYWwgYW5hbHlzaXM8L3RpdGxlPjxzZWNvbmRh
cnktdGl0bGU+VGhlIEpvdXJuYWwgT2YgQXN0aG1hOiBPZmZpY2lhbCBKb3VybmFsIE9mIFRoZSBB
c3NvY2lhdGlvbiBGb3IgVGhlIENhcmUgT2YgQXN0aG1hPC9zZWNvbmRhcnktdGl0bGU+PC90aXRs
ZXM+PHBhZ2VzPjcwMy03MTM8L3BhZ2VzPjxudW1iZXI+NzwvbnVtYmVyPjxjb250cmlidXRvcnM+
PGF1dGhvcnM+PGF1dGhvcj5NZWx0b24sIENvdXJ0bmVlPC9hdXRob3I+PGF1dGhvcj5HcmFmZiwg
Q2Fyb2x5bjwvYXV0aG9yPjxhdXRob3I+SG9sbWVzLCBHcmV0Y2hlbiBOb3JsaW5nPC9hdXRob3I+
PGF1dGhvcj5Ccm93biwgTGF3cmVuY2U8L2F1dGhvcj48YXV0aG9yPkJhaWxleSwgSmltPC9hdXRo
b3I+PC9hdXRob3JzPjwvY29udHJpYnV0b3JzPjxhZGRlZC1kYXRlIGZvcm1hdD0idXRjIj4xNDY4
MzIxMzEyPC9hZGRlZC1kYXRlPjxwdWItbG9jYXRpb24+RW5nbGFuZDwvcHViLWxvY2F0aW9uPjxy
ZWYtdHlwZSBuYW1lPSJKb3VybmFsIEFydGljbGUiPjE3PC9yZWYtdHlwZT48YXV0aC1hZGRyZXNz
PlJlc2VhcmNoIENlbnRlciBvbiBIZWFsdGggRGlzcGFyaXRpZXMsIEVxdWl0eSwgYW5kIHRoZSBF
eHBvc29tZSwgVW5pdmVyc2l0eSBvZiBUZW5uZXNzZWUgSGVhbHRoIFNjaWVuY2UgQ2VudGVyICwg
TWVtcGhpcywgVE4gLCBVU0EgLjwvYXV0aC1hZGRyZXNzPjxkYXRlcz48eWVhcj4yMDE0PC95ZWFy
PjwvZGF0ZXM+PHJlbW90ZS1kYXRhYmFzZS1wcm92aWRlcj5FQlNDT2hvc3Q8L3JlbW90ZS1kYXRh
YmFzZS1wcm92aWRlcj48cmVjLW51bWJlcj4yNzkyPC9yZWMtbnVtYmVyPjxwdWJsaXNoZXI+SW5m
b3JtYSBIZWFsdGhjYXJlPC9wdWJsaXNoZXI+PGxhc3QtdXBkYXRlZC1kYXRlIGZvcm1hdD0idXRj
Ij4xNDkwNjk4ODYyPC9sYXN0LXVwZGF0ZWQtZGF0ZT48YWNjZXNzaW9uLW51bT4yNDY1NDcwNjwv
YWNjZXNzaW9uLW51bT48ZWxlY3Ryb25pYy1yZXNvdXJjZS1udW0+MTAuMzEwOS8wMjc3MDkwMy4y
MDE0LjkwNjYwNTwvZWxlY3Ryb25pYy1yZXNvdXJjZS1udW0+PHZvbHVtZT41MTwvdm9sdW1lPjxy
ZW1vdGUtZGF0YWJhc2UtbmFtZT5jbWVkbTwvcmVtb3RlLWRhdGFiYXNlLW5hbWU+PC9yZWNvcmQ+
PC9DaXRlPjxDaXRlPjxBdXRob3I+TW93cmVyPC9BdXRob3I+PFllYXI+MjAxNTwvWWVhcj48SURU
ZXh0PlBhdGllbnRzJmFwb3M7IGFuZCBwcm92aWRlcnMmYXBvczsgcGVyY2VwdGlvbnMgb2YgYXN0
aG1hIGFuZCBhc3RobWEgY2FyZTogYSBxdWFsaXRhdGl2ZSBzdHVkeTwvSURUZXh0PjxyZWNvcmQ+
PGtleXdvcmRzPjxrZXl3b3JkPkFzdGhtYS8qcHN5Y2hvbG9neTwva2V5d29yZD48a2V5d29yZD5B
c3RobWEvKnRoZXJhcHk8L2tleXdvcmQ+PGtleXdvcmQ+SGVhbHRoIFBlcnNvbm5lbC8qcHN5Y2hv
bG9neTwva2V5d29yZD48a2V5d29yZD5QYXRpZW50cy8qcHN5Y2hvbG9neTwva2V5d29yZD48a2V5
d29yZD5Gb2N1cyBHcm91cHM8L2tleXdvcmQ+PGtleXdvcmQ+SGVhbHRoIEV4cGVuZGl0dXJlczwv
a2V5d29yZD48a2V5d29yZD5IdW1hbnM8L2tleXdvcmQ+PGtleXdvcmQ+TWVkaWNhdGlvbiBBZGhl
cmVuY2U8L2tleXdvcmQ+PGtleXdvcmQ+UGF0aWVudCBDYXJlIFBsYW5uaW5nPC9rZXl3b3JkPjxr
ZXl3b3JkPlBhdGllbnQgRWR1Y2F0aW9uIGFzIFRvcGljPC9rZXl3b3JkPjxrZXl3b3JkPlByaW1h
cnkgSGVhbHRoIENhcmU8L2tleXdvcmQ+PGtleXdvcmQ+UHJvZmVzc2lvbmFsLVBhdGllbnQgUmVs
YXRpb25zPC9rZXl3b3JkPjxrZXl3b3JkPlF1YWxpdGF0aXZlIFJlc2VhcmNoPC9rZXl3b3JkPjxr
ZXl3b3JkPlNlbGYgQ2FyZTwva2V5d29yZD48a2V5d29yZD5FZHVjYXRpb248L2tleXdvcmQ+PGtl
eXdvcmQ+Zm9jdXMgZ3JvdXBzPC9rZXl3b3JkPjxrZXl3b3JkPmdvYWxzPC9rZXl3b3JkPjxrZXl3
b3JkPnNoYXJlZCBkZWNpc2lvbiBtYWtpbmc8L2tleXdvcmQ+PGtleXdvcmQ+dHJpZ2dlcnM8L2tl
eXdvcmQ+PC9rZXl3b3Jkcz48dXJscz48cmVsYXRlZC11cmxzPjx1cmw+aHR0cDovL3NlYXJjaC5l
YnNjb2hvc3QuY29tL2xvZ2luLmFzcHg/ZGlyZWN0PXRydWUmYW1wO2RiPWNtZWRtJmFtcDtBTj0y
NTk3NTcwMSZhbXA7c2l0ZT1laG9zdC1saXZlPC91cmw+PC9yZWxhdGVkLXVybHM+PC91cmxzPjxp
c2JuPjE1MzItNDMwMzwvaXNibj48dGl0bGVzPjx0aXRsZT5QYXRpZW50cyZhcG9zOyBhbmQgcHJv
dmlkZXJzJmFwb3M7IHBlcmNlcHRpb25zIG9mIGFzdGhtYSBhbmQgYXN0aG1hIGNhcmU6IGEgcXVh
bGl0YXRpdmUgc3R1ZHk8L3RpdGxlPjxzZWNvbmRhcnktdGl0bGU+VGhlIEpvdXJuYWwgT2YgQXN0
aG1hOiBPZmZpY2lhbCBKb3VybmFsIE9mIFRoZSBBc3NvY2lhdGlvbiBGb3IgVGhlIENhcmUgT2Yg
QXN0aG1hPC9zZWNvbmRhcnktdGl0bGU+PC90aXRsZXM+PHBhZ2VzPjk0OS05NTY8L3BhZ2VzPjxu
dW1iZXI+OTwvbnVtYmVyPjxjb250cmlidXRvcnM+PGF1dGhvcnM+PGF1dGhvcj5Nb3dyZXIsIEou
IExhdXJlbjwvYXV0aG9yPjxhdXRob3I+VGFwcCwgSGF6ZWw8L2F1dGhvcj48YXV0aG9yPkx1ZGRl
biwgVGhvbWFzPC9hdXRob3I+PGF1dGhvcj5LdWhuLCBMaW5kc2F5PC9hdXRob3I+PGF1dGhvcj5U
YXlsb3IsIFloZW5uZWtvPC9hdXRob3I+PGF1dGhvcj5Db3VydGxhbmR0LCBDaGVyeWw8L2F1dGhv
cj48YXV0aG9yPkFsa2hhenJhamksIFRhbWk8L2F1dGhvcj48YXV0aG9yPlJlZXZlcywgS2VsbHk8
L2F1dGhvcj48YXV0aG9yPlN0ZXVlcndhbGQsIE1hcms8L2F1dGhvcj48YXV0aG9yPkFuZHJldywg
TWNXaWxsaWFtczwvYXV0aG9yPjxhdXRob3I+RHVsaW4sIE1pY2hhZWw8L2F1dGhvcj48L2F1dGhv
cnM+PC9jb250cmlidXRvcnM+PGFkZGVkLWRhdGUgZm9ybWF0PSJ1dGMiPjE0NjgzMjEzMTI8L2Fk
ZGVkLWRhdGU+PHB1Yi1sb2NhdGlvbj5FbmdsYW5kPC9wdWItbG9jYXRpb24+PHJlZi10eXBlIG5h
bWU9IkpvdXJuYWwgQXJ0aWNsZSI+MTc8L3JlZi10eXBlPjxhdXRoLWFkZHJlc3M+YSBEaWNrc29u
IEFkdmFuY2VkIEFuYWx5dGljcywgQ2Fyb2xpbmFzIEhlYWx0aENhcmUgU3lzdGVtICwgQ2hhcmxv
dHRlICwgTkMgLCBVU0EgLiYjeEQ7YiBGYW1pbHkgTWVkaWNpbmUgUmVzZWFyY2gsIENhcm9saW5h
cyBIZWFsdGhDYXJlIFN5c3RlbSAsIENoYXJsb3R0ZSAsIE5DICwgVVNBIC4mI3hEO2MgRGVwYXJ0
bWVudCBvZiBQZWRpYXRyaWNzICwgQ2Fyb2xpbmFzIEhlYWx0aENhcmUgU3lzdGVtICwgQ2hhcmxv
dHRlICwgTkMgLCBVU0EgLCBhbmQuJiN4RDtkIFBvbmNlIFNjaG9vbCBvZiBNZWRpY2luZSAsIFBv
bmNlICwgUHVlcnRvIFJpY28uPC9hdXRoLWFkZHJlc3M+PGRhdGVzPjx5ZWFyPjIwMTU8L3llYXI+
PC9kYXRlcz48cmVtb3RlLWRhdGFiYXNlLXByb3ZpZGVyPkVCU0NPaG9zdDwvcmVtb3RlLWRhdGFi
YXNlLXByb3ZpZGVyPjxyZWMtbnVtYmVyPjI3Nzg8L3JlYy1udW1iZXI+PHB1Ymxpc2hlcj5JbmZv
cm1hIEhlYWx0aGNhcmU8L3B1Ymxpc2hlcj48bGFzdC11cGRhdGVkLWRhdGUgZm9ybWF0PSJ1dGMi
PjE0OTA2OTg4NjI8L2xhc3QtdXBkYXRlZC1kYXRlPjxhY2Nlc3Npb24tbnVtPjI1OTc1NzAxPC9h
Y2Nlc3Npb24tbnVtPjxlbGVjdHJvbmljLXJlc291cmNlLW51bT4xMC4zMTA5LzAyNzcwOTAzLjIw
MTUuMTAxMDczMTwvZWxlY3Ryb25pYy1yZXNvdXJjZS1udW0+PHZvbHVtZT41Mjwvdm9sdW1lPjxy
ZW1vdGUtZGF0YWJhc2UtbmFtZT5jbWVkbTwvcmVtb3RlLWRhdGFiYXNlLW5hbWU+PC9yZWNvcmQ+
PC9DaXRlPjxDaXRlPjxBdXRob3I+TyZhcG9zO0Nvbm9yPC9BdXRob3I+PFllYXI+MjAxNzwvWWVh
cj48SURUZXh0PkEgcXVhbGl0YXRpdmUgaW52ZXN0aWdhdGlvbiBvZiB0aGUgaW1wYWN0IG9mIGFz
dGhtYSBhbmQgc2VsZi1tYW5hZ2VtZW50IHN0cmF0ZWdpZXMgYW1vbmcgb2xkZXIgYWR1bHRzPC9J
RFRleHQ+PHJlY29yZD48ZGF0ZXM+PHB1Yi1kYXRlcz48ZGF0ZT4wMiBKYW48L2RhdGU+PC9wdWIt
ZGF0ZXM+PHllYXI+MjAxNzwveWVhcj48L2RhdGVzPjxrZXl3b3Jkcz48a2V5d29yZD5Bc3RobWE8
L2tleXdvcmQ+PGtleXdvcmQ+b2xkZXIgYWR1bHRzPC9rZXl3b3JkPjxrZXl3b3JkPnF1YWxpdGF0
aXZlPC9rZXl3b3JkPjxrZXl3b3JkPnNlbGYtbWFuYWdlbWVudDwva2V5d29yZD48a2V5d29yZD5h
ZHVsdDwva2V5d29yZD48a2V5d29yZD5hZ2VkPC9rZXl3b3JkPjxrZXl3b3JkPmFzdGhtYTwva2V5
d29yZD48a2V5d29yZD5jaHJvbmljIGRpc2Vhc2U8L2tleXdvcmQ+PGtleXdvcmQ+Y2xpbmljYWwg
c3R1ZHk8L2tleXdvcmQ+PGtleXdvcmQ+Y29waW5nIGJlaGF2aW9yPC9rZXl3b3JkPjxrZXl3b3Jk
PmNvdWdoaW5nPC9rZXl3b3JkPjxrZXl3b3JkPmRhaWx5IGxpZmUgYWN0aXZpdHk8L2tleXdvcmQ+
PGtleXdvcmQ+ZGlhZ25vc2lzPC9rZXl3b3JkPjxrZXl3b3JkPkROQSB0cmFuc2NyaXB0aW9uPC9r
ZXl3b3JkPjxrZXl3b3JkPmR5c3BuZWE8L2tleXdvcmQ+PGtleXdvcmQ+ZmF0aWd1ZTwva2V5d29y
ZD48a2V5d29yZD5odW1hbjwva2V5d29yZD48a2V5d29yZD5pbmZvcm1hdGlvbiBwcm9jZXNzaW5n
PC9rZXl3b3JkPjxrZXl3b3JkPm5vcm1hbCBodW1hbjwva2V5d29yZD48a2V5d29yZD5wZXJjZXB0
aW9uPC9rZXl3b3JkPjxrZXl3b3JkPnBzeWNob2xvZ2ljYWwgd2VsbCBiZWluZzwva2V5d29yZD48
a2V5d29yZD5xdWFsaXR5IG9mIGxpZmU8L2tleXdvcmQ+PGtleXdvcmQ+c2VsZiBjYXJlPC9rZXl3
b3JkPjxrZXl3b3JkPnNwZWVjaDwva2V5d29yZD48a2V5d29yZD5zeW1wdG9tPC9rZXl3b3JkPjxr
ZXl3b3JkPnVuY2VydGFpbnR5PC9rZXl3b3JkPjwva2V5d29yZHM+PHVybHM+PHJlbGF0ZWQtdXJs
cz48dXJsPmh0dHA6Ly9vdmlkc3Aub3ZpZC5jb20vb3ZpZHdlYi5jZ2k/VD1KUyZhbXA7Q1NDPVkm
YW1wO05FV1M9TiZhbXA7UEFHRT1mdWxsdGV4dCZhbXA7RD1lbWVkMThiJmFtcDtBTj02MTIwNzYy
ODc8L3VybD48dXJsPmh0dHA6Ly9yZXNvbHZlci5lYnNjb2hvc3QuY29tL29wZW51cmw/aXNzbj0w
Mjc3MDkwMyZhbXA7Vm9sdW1lPTU0JmFtcDtpc3N1ZT0xJmFtcDtzcGFnZT0zOSZhbXA7dGl0bGU9
QStxdWFsaXRhdGl2ZStpbnZlc3RpZ2F0aW9uK29mK3RoZStpbXBhY3Qrb2YrYXN0aG1hK2FuZCtz
ZWxmLW1hbmFnZW1lbnQrc3RyYXRlZ2llcythbW9uZytvbGRlcithZHVsdHMmYW1wO3llYXI9MjAx
NyZhbXA7YXVsYXN0PU8mYXBvcztDb25vcjwvdXJsPjwvcmVsYXRlZC11cmxzPjwvdXJscz48aXNi
bj4wMjc3LTA5MDMmI3hEOzE1MzItNDMwMzwvaXNibj48dGl0bGVzPjx0aXRsZT5BIHF1YWxpdGF0
aXZlIGludmVzdGlnYXRpb24gb2YgdGhlIGltcGFjdCBvZiBhc3RobWEgYW5kIHNlbGYtbWFuYWdl
bWVudCBzdHJhdGVnaWVzIGFtb25nIG9sZGVyIGFkdWx0czwvdGl0bGU+PHNlY29uZGFyeS10aXRs
ZT5Kb3VybmFsIG9mIEFzdGhtYTwvc2Vjb25kYXJ5LXRpdGxlPjwvdGl0bGVzPjxwYWdlcz4zOS00
NTwvcGFnZXM+PG51bWJlcj4xPC9udW1iZXI+PGNvbnRyaWJ1dG9ycz48YXV0aG9ycz48YXV0aG9y
Pk8mYXBvcztDb25vciwgUi48L2F1dGhvcj48YXV0aG9yPk1hcnR5bmVua28sIE0uPC9hdXRob3I+
PGF1dGhvcj5HYWdub24sIE0uPC9hdXRob3I+PGF1dGhvcj5IYXVzZXIsIEQuPC9hdXRob3I+PGF1
dGhvcj5Zb3VuZywgRS48L2F1dGhvcj48YXV0aG9yPkx1cmlvLCBKLjwvYXV0aG9yPjxhdXRob3I+
V2lzbml2ZXNreSwgSi4gUC48L2F1dGhvcj48YXV0aG9yPldvbGYsIE0uIFMuPC9hdXRob3I+PGF1
dGhvcj5GZWRlcm1hbiwgQS4gRC48L2F1dGhvcj48L2F1dGhvcnM+PC9jb250cmlidXRvcnM+PGxh
bmd1YWdlPkVuZ2xpc2g8L2xhbmd1YWdlPjxhZGRlZC1kYXRlIGZvcm1hdD0idXRjIj4xNDkwNjE1
MjkyPC9hZGRlZC1kYXRlPjxyZWYtdHlwZSBuYW1lPSJKb3VybmFsIEFydGljbGUiPjE3PC9yZWYt
dHlwZT48YXV0aC1hZGRyZXNzPihPJmFwb3M7Q29ub3IsIFdvbGYpIERpdmlzaW9uIG9mIEdlbmVy
YWwgSW50ZXJuYWwgTWVkaWNpbmUsIE5vcnRod2VzdGVybiBVbml2ZXJzaXR5LCBDaGljYWdvLCBJ
TCwgVW5pdGVkIFN0YXRlcyAoTWFydHluZW5rbywgV2lzbml2ZXNreSwgRmVkZXJtYW4pIERpdmlz
aW9uIG9mIEdlbmVyYWwgSW50ZXJuYWwgTWVkaWNpbmUsIEljYWhuIFNjaG9vbCBvZiBNZWRpY2lu
ZSBhdCBNb3VudCBTaW5haSwgTmV3IFlvcmssIE5ZLCBVbml0ZWQgU3RhdGVzIChHYWdub24sIEhh
dXNlciwgTHVyaW8pIFRoZSBJbnN0aXR1dGUgZm9yIEZhbWlseSBIZWFsdGgsIE5ldyBZb3JrLCBO
WSwgVW5pdGVkIFN0YXRlcyAoWW91bmcpIE1vdW50IFNpbmFpIFN0LiBMdWtlJmFwb3M7cywgTmV3
IFlvcmssIE5ZLCBVbml0ZWQgU3RhdGVzIChXaXNuaXZlc2t5KSBEaXZpc2lvbiBvZiBQdWxtb25h
cnksIENyaXRpY2FsIENhcmUgYW5kIFNsZWVwIE1lZGljaW5lLCBJY2FobiBTY2hvb2wgb2YgTWVk
aWNpbmUgYXQgTW91bnQgU2luYWksIE5ldyBZb3JrLCBOWSwgVW5pdGVkIFN0YXRlcyYjeEQ7Ui4g
TyZhcG9zO0Nvbm9yLCBEaXZpc2lvbiBvZiBHZW5lcmFsIEludGVybmFsIE1lZGljaW5lLCBOb3J0
aHdlc3Rlcm4gVW5pdmVyc2l0eSwgNzUwIE4uIExha2VzaG9yZSBEci4sIDEwdGggRmxvb3IsIENo
aWNhZ28sIElMIDYwNjExLCBVbml0ZWQgU3RhdGVzLiBFLW1haWw6IHItb2Nvbm9yQG5vcnRod2Vz
dGVybi5lZHU8L2F1dGgtYWRkcmVzcz48cmVjLW51bWJlcj40Njk5PC9yZWMtbnVtYmVyPjxsYXN0
LXVwZGF0ZWQtZGF0ZSBmb3JtYXQ9InV0YyI+MTQ5MDY5ODg2MjwvbGFzdC11cGRhdGVkLWRhdGU+
PGFjY2Vzc2lvbi1udW0+NjEyMDc2Mjg3PC9hY2Nlc3Npb24tbnVtPjxlbGVjdHJvbmljLXJlc291
cmNlLW51bT5odHRwOi8vZHguZG9pLm9yZy8xMC4xMDgwLzAyNzcwOTAzLjIwMTYuMTE5MzYwMjwv
ZWxlY3Ryb25pYy1yZXNvdXJjZS1udW0+PHZvbHVtZT41NDwvdm9sdW1lPjwvcmVjb3JkPjwvQ2l0
ZT48Q2l0ZT48QXV0aG9yPlBhaTwvQXV0aG9yPjxZZWFyPjIwMTQ8L1llYXI+PElEVGV4dD4mcXVv
dDtMb29raW5nIG91dCBmb3IgZWFjaCBvdGhlciZxdW90OzogYSBxdWFsaXRhdGl2ZSBzdHVkeSBv
biB0aGUgcm9sZSBvZiBzb2NpYWwgbmV0d29yayBpbnRlcmFjdGlvbnMgaW4gYXN0aG1hIG1hbmFn
ZW1lbnQgYW1vbmcgYWR1bHQgTGF0aW5vIHBhdGllbnRzIHByZXNlbnRpbmcgdG8gYW4gZW1lcmdl
bmN5IGRlcGFydG1lbnQ8L0lEVGV4dD48cmVjb3JkPjxrZXl3b3Jkcz48a2V5d29yZD5IaXNwYW5p
YyBBbWVyaWNhbnMqPC9rZXl3b3JkPjxrZXl3b3JkPlNvY2lhbCBTdXBwb3J0Kjwva2V5d29yZD48
a2V5d29yZD5Bc3RobWEvKmV0aG5vbG9neTwva2V5d29yZD48a2V5d29yZD5BZHVsdDwva2V5d29y
ZD48a2V5d29yZD5Bc3RobWEvZWNvbm9taWNzPC9rZXl3b3JkPjxrZXl3b3JkPkFzdGhtYS90aGVy
YXB5PC9rZXl3b3JkPjxrZXl3b3JkPkVtZXJnZW5jeSBTZXJ2aWNlLCBIb3NwaXRhbDwva2V5d29y
ZD48a2V5d29yZD5GYW1pbHkgUmVsYXRpb25zPC9rZXl3b3JkPjxrZXl3b3JkPkZlbWFsZTwva2V5
d29yZD48a2V5d29yZD5GcmllbmRzPC9rZXl3b3JkPjxrZXl3b3JkPkh1bWFuczwva2V5d29yZD48
a2V5d29yZD5NYWxlPC9rZXl3b3JkPjxrZXl3b3JkPk1pZGRsZSBBZ2VkPC9rZXl3b3JkPjxrZXl3
b3JkPlF1YWxpdGF0aXZlIFJlc2VhcmNoPC9rZXl3b3JkPjxrZXl3b3JkPlNlbGYgQ2FyZTwva2V5
d29yZD48a2V5d29yZD5BY2Nlc3M8L2tleXdvcmQ+PGtleXdvcmQ+TGF0aW5vPC9rZXl3b3JkPjxr
ZXl3b3JkPmFzdGhtYTwva2V5d29yZD48a2V5d29yZD5jdWx0dXJlPC9rZXl3b3JkPjxrZXl3b3Jk
PnNvY2lhbCBuZXR3b3Jrczwva2V5d29yZD48L2tleXdvcmRzPjx1cmxzPjxyZWxhdGVkLXVybHM+
PHVybD5odHRwOi8vc2VhcmNoLmVic2NvaG9zdC5jb20vbG9naW4uYXNweD9kaXJlY3Q9dHJ1ZSZh
bXA7ZGI9Y21lZG0mYW1wO0FOPTI0NjI4NTIyJmFtcDtzaXRlPWVob3N0LWxpdmU8L3VybD48L3Jl
bGF0ZWQtdXJscz48L3VybHM+PGlzYm4+MTUzMi00MzAzPC9pc2JuPjx0aXRsZXM+PHRpdGxlPiZx
dW90O0xvb2tpbmcgb3V0IGZvciBlYWNoIG90aGVyJnF1b3Q7OiBhIHF1YWxpdGF0aXZlIHN0dWR5
IG9uIHRoZSByb2xlIG9mIHNvY2lhbCBuZXR3b3JrIGludGVyYWN0aW9ucyBpbiBhc3RobWEgbWFu
YWdlbWVudCBhbW9uZyBhZHVsdCBMYXRpbm8gcGF0aWVudHMgcHJlc2VudGluZyB0byBhbiBlbWVy
Z2VuY3kgZGVwYXJ0bWVudDwvdGl0bGU+PHNlY29uZGFyeS10aXRsZT5UaGUgSm91cm5hbCBPZiBB
c3RobWE6IE9mZmljaWFsIEpvdXJuYWwgT2YgVGhlIEFzc29jaWF0aW9uIEZvciBUaGUgQ2FyZSBP
ZiBBc3RobWE8L3NlY29uZGFyeS10aXRsZT48L3RpdGxlcz48cGFnZXM+NzE0LTcxOTwvcGFnZXM+
PG51bWJlcj43PC9udW1iZXI+PGNvbnRyaWJ1dG9ycz48YXV0aG9ycz48YXV0aG9yPlBhaSwgU3Vj
aGV0YTwvYXV0aG9yPjxhdXRob3I+Qm91dGluLUZvc3RlciwgQ2FybGE8L2F1dGhvcj48YXV0aG9y
Pk1hbmN1c28sIENhcm9sIEEuPC9hdXRob3I+PGF1dGhvcj5Mb2dhbmF0aGFuLCBSYWdodTwvYXV0
aG9yPjxhdXRob3I+QmFzaXIsIFJpeWFkPC9hdXRob3I+PGF1dGhvcj5LYW5uYSwgQmFsYXZlbmth
dGVzaDwvYXV0aG9yPjwvYXV0aG9ycz48L2NvbnRyaWJ1dG9ycz48YWRkZWQtZGF0ZSBmb3JtYXQ9
InV0YyI+MTQ2ODMyMTMxMDwvYWRkZWQtZGF0ZT48cHViLWxvY2F0aW9uPkVuZ2xhbmQ8L3B1Yi1s
b2NhdGlvbj48cmVmLXR5cGUgbmFtZT0iSm91cm5hbCBBcnRpY2xlIj4xNzwvcmVmLXR5cGU+PGF1
dGgtYWRkcmVzcz5EZXBhcnRtZW50IG9mIEludGVybmFsIG1lZGljaW5lLCBXZWlsbCBDb3JuZWxs
IE1lZGljYWwgQ29sbGVnZSAsIE5ZICwgVVNBIC48L2F1dGgtYWRkcmVzcz48ZGF0ZXM+PHllYXI+
MjAxNDwveWVhcj48L2RhdGVzPjxyZW1vdGUtZGF0YWJhc2UtcHJvdmlkZXI+RUJTQ09ob3N0PC9y
ZW1vdGUtZGF0YWJhc2UtcHJvdmlkZXI+PHJlYy1udW1iZXI+MjYyMTwvcmVjLW51bWJlcj48cHVi
bGlzaGVyPkluZm9ybWEgSGVhbHRoY2FyZTwvcHVibGlzaGVyPjxsYXN0LXVwZGF0ZWQtZGF0ZSBm
b3JtYXQ9InV0YyI+MTQ5MDY5ODg2MjwvbGFzdC11cGRhdGVkLWRhdGU+PGFjY2Vzc2lvbi1udW0+
MjQ2Mjg1MjI8L2FjY2Vzc2lvbi1udW0+PGVsZWN0cm9uaWMtcmVzb3VyY2UtbnVtPjEwLjMxMDkv
MDI3NzA5MDMuMjAxNC45MDM5Njc8L2VsZWN0cm9uaWMtcmVzb3VyY2UtbnVtPjx2b2x1bWU+NTE8
L3ZvbHVtZT48cmVtb3RlLWRhdGFiYXNlLW5hbWU+Y21lZG08L3JlbW90ZS1kYXRhYmFzZS1uYW1l
PjwvcmVjb3JkPjwvQ2l0ZT48Q2l0ZT48QXV0aG9yPlF1YXJhbnRhPC9BdXRob3I+PFllYXI+MjAx
NDwvWWVhcj48SURUZXh0PkludGVycGVyc29uYWwgSW5mbHVlbmNlcyBvbiB0aGUgQXN0aG1hIFNl
bGYtTWFuYWdlbWVudCBTa2lsbHMgb2YgdGhlIFJ1cmFsIEFkb2xlc2NlbnQ8L0lEVGV4dD48cmVj
b3JkPjxrZXl3b3Jkcz48a2V5d29yZD5Tb2NpYWwgRGV0ZXJtaW5hbnRzIG9mIEhlYWx0aCAtLSBJ
biBBZG9sZXNjZW5jZTwva2V5d29yZD48a2V5d29yZD5Bc3RobWEgLS0gUHN5Y2hvc29jaWFsIEZh
Y3RvcnMgLS0gSW4gQWRvbGVzY2VuY2U8L2tleXdvcmQ+PGtleXdvcmQ+U2VsZiBDYXJlIC0tIElu
IEFkb2xlc2NlbmNlPC9rZXl3b3JkPjxrZXl3b3JkPlJ1cmFsIEhlYWx0aCAtLSBJbiBBZG9sZXNj
ZW5jZTwva2V5d29yZD48a2V5d29yZD5IdW1hbjwva2V5d29yZD48a2V5d29yZD5BZG9sZXNjZW5j
ZTwva2V5d29yZD48a2V5d29yZD5BZG9sZXNjZW50IEJlaGF2aW9yPC9rZXl3b3JkPjxrZXl3b3Jk
Pk1hbGU8L2tleXdvcmQ+PGtleXdvcmQ+RmVtYWxlPC9rZXl3b3JkPjxrZXl3b3JkPkZvY3VzIEdy
b3Vwczwva2V5d29yZD48a2V5d29yZD5UaGVtYXRpYyBBbmFseXNpczwva2V5d29yZD48a2V5d29y
ZD5TZWxmIFJlcG9ydDwva2V5d29yZD48a2V5d29yZD5GYWN1bHR5LVN0dWRlbnQgUmVsYXRpb25z
PC9rZXl3b3JkPjxrZXl3b3JkPlBhcmVudC1DaGlsZCBSZWxhdGlvbnM8L2tleXdvcmQ+PGtleXdv
cmQ+Q29uY2VwdHVhbCBGcmFtZXdvcms8L2tleXdvcmQ+PGtleXdvcmQ+QWp6ZW4mYXBvcztzIFRo
ZW9yeSBvZiBQbGFubmVkIEJlaGF2aW9yPC9rZXl3b3JkPjxrZXl3b3JkPkNJTkFITCBEYXRhYmFz
ZTwva2V5d29yZD48L2tleXdvcmRzPjx1cmxzPjxyZWxhdGVkLXVybHM+PHVybD5odHRwOi8vc2Vh
cmNoLmVic2NvaG9zdC5jb20vbG9naW4uYXNweD9kaXJlY3Q9dHJ1ZSZhbXA7ZGI9cnpoJmFtcDtB
Tj0xMDM4NjcyMTcmYW1wO3NpdGU9ZWhvc3QtbGl2ZTwvdXJsPjwvcmVsYXRlZC11cmxzPjwvdXJs
cz48aXNibj4xNTM5LTMzOTk8L2lzYm4+PHRpdGxlcz48dGl0bGU+SW50ZXJwZXJzb25hbCBJbmZs
dWVuY2VzIG9uIHRoZSBBc3RobWEgU2VsZi1NYW5hZ2VtZW50IFNraWxscyBvZiB0aGUgUnVyYWwg
QWRvbGVzY2VudDwvdGl0bGU+PHNlY29uZGFyeS10aXRsZT5PbmxpbmUgSm91cm5hbCBvZiBSdXJh
bCBOdXJzaW5nICZhbXA7IEhlYWx0aCBDYXJlPC9zZWNvbmRhcnktdGl0bGU+PC90aXRsZXM+PHBh
Z2VzPjk3LTEyMiAyNnA8L3BhZ2VzPjxudW1iZXI+MjwvbnVtYmVyPjxjb250cmlidXRvcnM+PGF1
dGhvcnM+PGF1dGhvcj5RdWFyYW50YSwgSnVkaXRoPC9hdXRob3I+PGF1dGhvcj5Xb29sLCBNYWxs
b3J5PC9hdXRob3I+PGF1dGhvcj5Mb2d2aXMsIEtheWxhPC9hdXRob3I+PGF1dGhvcj5Ccm93biwg
S2ltYmVybHk8L2F1dGhvcj48YXV0aG9yPkpvc2h5LCBEYXZpZDwvYXV0aG9yPjwvYXV0aG9ycz48
L2NvbnRyaWJ1dG9ycz48YWRkZWQtZGF0ZSBmb3JtYXQ9InV0YyI+MTQ2ODMyMTMxMDwvYWRkZWQt
ZGF0ZT48cHViLWxvY2F0aW9uPkJpbmdoYW10b24sIE5ldyBZb3JrPC9wdWItbG9jYXRpb24+PHJl
Zi10eXBlIG5hbWU9IkpvdXJuYWwgQXJ0aWNsZSI+MTc8L3JlZi10eXBlPjxhdXRoLWFkZHJlc3M+
QXNzaXN0YW50IFByb2Zlc3NvciwgRGVja2VyIFNjaG9vbCBvZiBOdXJzaW5nLCBCaW5naGFtdG9u
IFVuaXZlcnNpdHkmI3hEO0RlY2tlciBTY2hvb2wgb2YgTnVyc2luZywgQmluZ2hhbXRvbiBVbml2
ZXJzaXR5JiN4RDtDb2xsZWdlIG9mIENvbW11bml0eSBhbmQgUHVibGljIEFmZmFpcnMsIEJpbmdo
YW10b24gVW5pdmVyc2l0eTwvYXV0aC1hZGRyZXNzPjxkYXRlcz48eWVhcj4yMDE0PC95ZWFyPjwv
ZGF0ZXM+PHJlbW90ZS1kYXRhYmFzZS1wcm92aWRlcj5FQlNDT2hvc3Q8L3JlbW90ZS1kYXRhYmFz
ZS1wcm92aWRlcj48cmVjLW51bWJlcj4yNTIwPC9yZWMtbnVtYmVyPjxwdWJsaXNoZXI+T25saW5l
IEpvdXJuYWwgb2YgUnVyYWwgTnVyc2luZyAmYW1wOyBIZWFsdGhjYXJlPC9wdWJsaXNoZXI+PGxh
c3QtdXBkYXRlZC1kYXRlIGZvcm1hdD0idXRjIj4xNDkwNjk4ODYyPC9sYXN0LXVwZGF0ZWQtZGF0
ZT48YWNjZXNzaW9uLW51bT4xMDM4NjcyMTcuIExhbmd1YWdlOiBFbmdsaXNoLiBFbnRyeSBEYXRl
OiAyMDE0MTIzMS4gUmV2aXNpb24gRGF0ZTogMjAxNTA4MTguIFB1YmxpY2F0aW9uIFR5cGU6IEpv
dXJuYWwgQXJ0aWNsZTwvYWNjZXNzaW9uLW51bT48ZWxlY3Ryb25pYy1yZXNvdXJjZS1udW0+MTAu
MTQ1NzQvb2pybmhjLnYxNGkyLjI4MTwvZWxlY3Ryb25pYy1yZXNvdXJjZS1udW0+PHZvbHVtZT4x
NDwvdm9sdW1lPjxyZW1vdGUtZGF0YWJhc2UtbmFtZT5yemg8L3JlbW90ZS1kYXRhYmFzZS1uYW1l
PjwvcmVjb3JkPjwvQ2l0ZT48Q2l0ZT48QXV0aG9yPlNwZWNrPC9BdXRob3I+PFllYXI+MjAxNDwv
WWVhcj48SURUZXh0PllvdW5nLCBBZnJpY2FuIEFtZXJpY2FuIGFkdWx0cyB3aXRoIGFzdGhtYTog
d2hhdCBtYXR0ZXJzIHRvIHRoZW0/PC9JRFRleHQ+PHJlY29yZD48a2V5d29yZHM+PGtleXdvcmQ+
QmxhY2tzPC9rZXl3b3JkPjxrZXl3b3JkPkFzdGhtYSAtLSBEcnVnIFRoZXJhcHk8L2tleXdvcmQ+
PGtleXdvcmQ+SGVhbHRoIFNlcnZpY2VzIEFjY2Vzc2liaWxpdHk8L2tleXdvcmQ+PGtleXdvcmQ+
SGVhbHRoIFN0YXR1cyBEaXNwYXJpdGllczwva2V5d29yZD48a2V5d29yZD5IZWFsdGhjYXJlIERp
c3Bhcml0aWVzPC9rZXl3b3JkPjxrZXl3b3JkPkFkb2xlc2NlbmNlPC9rZXl3b3JkPjxrZXl3b3Jk
PkFkdWx0PC9rZXl3b3JkPjxrZXl3b3JkPkFzdGhtYSAtLSBFdGhub2xvZ3k8L2tleXdvcmQ+PGtl
eXdvcmQ+RGlzZWFzZSBNYW5hZ2VtZW50PC9rZXl3b3JkPjxrZXl3b3JkPkZlbWFsZTwva2V5d29y
ZD48a2V5d29yZD5Gb2N1cyBHcm91cHM8L2tleXdvcmQ+PGtleXdvcmQ+SHVtYW48L2tleXdvcmQ+
PGtleXdvcmQ+TWFsZTwva2V5d29yZD48a2V5d29yZD5NZWRpY2F0aW9uIENvbXBsaWFuY2U8L2tl
eXdvcmQ+PGtleXdvcmQ+UGh5c2ljaWFuLVBhdGllbnQgUmVsYXRpb25zPC9rZXl3b3JkPjxrZXl3
b3JkPlF1YWxpdHkgb2YgTGlmZTwva2V5d29yZD48a2V5d29yZD5TZWxmIENhcmU8L2tleXdvcmQ+
PGtleXdvcmQ+WW91bmcgQWR1bHQ8L2tleXdvcmQ+PC9rZXl3b3Jkcz48dXJscz48cmVsYXRlZC11
cmxzPjx1cmw+aHR0cDovL3NlYXJjaC5lYnNjb2hvc3QuY29tL2xvZ2luLmFzcHg/ZGlyZWN0PXRy
dWUmYW1wO2RiPXJ6aCZhbXA7QU49MTAzOTk3NzA3JmFtcDtzaXRlPWVob3N0LWxpdmU8L3VybD48
L3JlbGF0ZWQtdXJscz48L3VybHM+PGlzYm4+MTA4MS0xMjA2PC9pc2JuPjx0aXRsZXM+PHRpdGxl
PllvdW5nLCBBZnJpY2FuIEFtZXJpY2FuIGFkdWx0cyB3aXRoIGFzdGhtYTogd2hhdCBtYXR0ZXJz
IHRvIHRoZW0/PC90aXRsZT48c2Vjb25kYXJ5LXRpdGxlPkFubmFscyBvZiBBbGxlcmd5LCBBc3Ro
bWEgJmFtcDsgSW1tdW5vbG9neTwvc2Vjb25kYXJ5LXRpdGxlPjwvdGl0bGVzPjxwYWdlcz4zNS0z
OSA1cDwvcGFnZXM+PG51bWJlcj4xPC9udW1iZXI+PGNvbnRyaWJ1dG9ycz48YXV0aG9ycz48YXV0
aG9yPlNwZWNrLCBBaW1lZSBMLjwvYXV0aG9yPjxhdXRob3I+TmVsc29uLCBCZWxpbmRhPC9hdXRo
b3I+PGF1dGhvcj5KZWZmZXJzb24sIFMuIE9saXZpYTwvYXV0aG9yPjxhdXRob3I+QmFwdGlzdCwg
QWxhbiBQLjwvYXV0aG9yPjwvYXV0aG9ycz48L2NvbnRyaWJ1dG9ycz48YWRkZWQtZGF0ZSBmb3Jt
YXQ9InV0YyI+MTQ2ODMyMTMxMDwvYWRkZWQtZGF0ZT48cHViLWxvY2F0aW9uPk5ldyBZb3JrLCBO
ZXcgWW9yazwvcHViLWxvY2F0aW9uPjxyZWYtdHlwZSBuYW1lPSJKb3VybmFsIEFydGljbGUiPjE3
PC9yZWYtdHlwZT48YXV0aC1hZGRyZXNzPkRpdmlzaW9uIG9mIEFsbGVyZ3kgYW5kIENsaW5pY2Fs
IEltbXVub2xvZ3ksIFVuaXZlcnNpdHkgb2YgTWljaGlnYW4sIEFubiBBcmJvciwgTWljaGlnYW4u
IEVsZWN0cm9uaWMgYWRkcmVzczogYWxleXRvbkBtZWQudW1pY2guZWR1LiYjeEQ7RGVwYXJ0bWVu
dCBvZiBIZWFsdGggQmVoYXZpb3IgYW5kIEhlYWx0aCBFZHVjYXRpb24sIFNjaG9vbCBvZiBQdWJs
aWMgSGVhbHRoLCBVbml2ZXJzaXR5IG9mIE1pY2hpZ2FuLCBBbm4gQXJib3IsIE1pY2hpZ2FuLiYj
eEQ7RGl2aXNpb24gb2YgQWxsZXJneSBhbmQgQ2xpbmljYWwgSW1tdW5vbG9neSwgVW5pdmVyc2l0
eSBvZiBNaWNoaWdhbiwgQW5uIEFyYm9yLCBNaWNoaWdhbiYjeEQ7RGVwYXJ0bWVudCBvZiBIZWFs
dGggQmVoYXZpb3IgYW5kIEhlYWx0aCBFZHVjYXRpb24sIFNjaG9vbCBvZiBQdWJsaWMgSGVhbHRo
LCBVbml2ZXJzaXR5IG9mIE1pY2hpZ2FuLCBBbm4gQXJib3IsIE1pY2hpZ2FuLjwvYXV0aC1hZGRy
ZXNzPjxkYXRlcz48eWVhcj4yMDE0PC95ZWFyPjwvZGF0ZXM+PHJlbW90ZS1kYXRhYmFzZS1wcm92
aWRlcj5FQlNDT2hvc3Q8L3JlbW90ZS1kYXRhYmFzZS1wcm92aWRlcj48cmVjLW51bWJlcj4yNTk0
PC9yZWMtbnVtYmVyPjxwdWJsaXNoZXI+RWxzZXZpZXIgU2NpZW5jZTwvcHVibGlzaGVyPjxsYXN0
LXVwZGF0ZWQtZGF0ZSBmb3JtYXQ9InV0YyI+MTQ5MDY5ODg2MjwvbGFzdC11cGRhdGVkLWRhdGU+
PGFjY2Vzc2lvbi1udW0+MTAzOTk3NzA3LiBMYW5ndWFnZTogRW5nbGlzaC4gRW50cnkgRGF0ZTog
MjAxNDAzMTQuIFJldmlzaW9uIERhdGU6IDIwMTUwNzEwLiBQdWJsaWNhdGlvbiBUeXBlOiBKb3Vy
bmFsIEFydGljbGU8L2FjY2Vzc2lvbi1udW0+PGVsZWN0cm9uaWMtcmVzb3VyY2UtbnVtPjEwLjEw
MTYvai5hbmFpLjIwMTMuMTAuMDE2PC9lbGVjdHJvbmljLXJlc291cmNlLW51bT48dm9sdW1lPjEx
Mjwvdm9sdW1lPjxyZW1vdGUtZGF0YWJhc2UtbmFtZT5yemg8L3JlbW90ZS1kYXRhYmFzZS1uYW1l
PjwvcmVjb3JkPjwvQ2l0ZT48L0VuZE5vdGU+AG==
</w:fldData>
        </w:fldChar>
      </w:r>
      <w:r w:rsidR="00E70904" w:rsidRPr="009A013B">
        <w:instrText xml:space="preserve"> ADDIN EN.CITE </w:instrText>
      </w:r>
      <w:r w:rsidR="00E70904" w:rsidRPr="009A013B">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dCI+MjctNDk8L3N0eWxlPjwvRGlzcGxheVRleHQ+PHJlY29yZD48ZGF0ZXM+PHB1Yi1kYXRlcz48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b3I+Q2xhcms8L0F1dGhvcj48WWVhcj4xOTk3PC9ZZWFyPjxJRFRleHQ+U2VsZi1tYW5hZ2VtZW50
IG9mIGFzdGhtYSBieSBhZHVsdCBwYXRpZW50czwvSURUZXh0PjxyZWNvcmQ+PGRhdGVzPjxwdWIt
ZGF0ZXM+PGRhdGU+RGVjPC9kYXRlPjwvcHViLWRhdGVzPjx5ZWFyPjE5OTc8L3llYXI+PC9kYXRl
cz48a2V5d29yZHM+PGtleXdvcmQ+QWR1bHQ8L2tleXdvcmQ+PGtleXdvcmQ+QXN0aG1hL251IFtO
dXJzaW5nXTwva2V5d29yZD48a2V5d29yZD4qQXN0aG1hL3BjIFtQcmV2ZW50aW9uICZhbXA7IENv
bnRyb2xdPC9rZXl3b3JkPjxrZXl3b3JkPkFzdGhtYS9weCBbUHN5Y2hvbG9neV08L2tleXdvcmQ+
PGtleXdvcmQ+KkhlYWx0aCBLbm93bGVkZ2UsIEF0dGl0dWRlcywgUHJhY3RpY2U8L2tleXdvcmQ+
PGtleXdvcmQ+SHVtYW5zPC9rZXl3b3JkPjxrZXl3b3JkPipQYXRpZW50IEVkdWNhdGlvbiBhcyBU
b3BpYy9tdCBbTWV0aG9kc108L2tleXdvcmQ+PGtleXdvcmQ+UHJvZ3JhbSBFdmFsdWF0aW9uPC9r
ZXl3b3JkPjxrZXl3b3JkPipTZWxmIENhcmUvbXQgW01ldGhvZHNdPC9rZXl3b3JkPjxrZXl3b3Jk
PlRyZWF0bWVudCBPdXRjb21lPC9rZXl3b3JkPjwva2V5d29yZHM+PHVybHM+PHJlbGF0ZWQtdXJs
cz48dXJsPmh0dHA6Ly9vdmlkc3Aub3ZpZC5jb20vb3ZpZHdlYi5jZ2k/VD1KUyZhbXA7Q1NDPVkm
YW1wO05FV1M9TiZhbXA7UEFHRT1mdWxsdGV4dCZhbXA7RD1tZWQ0JmFtcDtBTj05NTE2NzU2PC91
cmw+PHVybD5odHRwOi8vd3d3LnRkbmV0LmNvbS9zb3Rvbl9hdGhlbnMvcmVzb2x2ZXIvP2lzc249
MDczODM5OTEmYW1wO1ZvbHVtZT0zMiZhbXA7aXNzdWU9MSZhbXA7c3BhZ2U9UzUmYW1wO3RpdGxl
PVNlbGYtbWFuYWdlbWVudCtvZithc3RobWErYnkrYWR1bHQrcGF0aWVudHMuJmFtcDt5ZWFyPTE5
OTcmYW1wO2F1bGFzdD1DbGFyazwvdXJsPjwvcmVsYXRlZC11cmxzPjwvdXJscz48aXNibj4wNzM4
LTM5OTE8L2lzYm4+PHdvcmstdHlwZT5SZXZpZXc8L3dvcmstdHlwZT48dGl0bGVzPjx0aXRsZT5T
ZWxmLW1hbmFnZW1lbnQgb2YgYXN0aG1hIGJ5IGFkdWx0IHBhdGllbnRzPC90aXRsZT48c2Vjb25k
YXJ5LXRpdGxlPlBhdGllbnQgRWR1Y2F0aW9uICZhbXA7IENvdW5zZWxpbmc8L3NlY29uZGFyeS10
aXRsZT48YWx0LXRpdGxlPlBhdGllbnQgRWR1YyBDb3VuczwvYWx0LXRpdGxlPjwvdGl0bGVzPjxw
YWdlcz5TNS0yMDwvcGFnZXM+PG51bWJlcj4xIFN1cHBsPC9udW1iZXI+PGNvbnRyaWJ1dG9ycz48
YXV0aG9ycz48YXV0aG9yPkNsYXJrLCBOLiBNLjwvYXV0aG9yPjxhdXRob3I+Tm90aHdlaHIsIEYu
PC9hdXRob3I+PC9hdXRob3JzPjwvY29udHJpYnV0b3JzPjxsYW5ndWFnZT5FbmdsaXNoPC9sYW5n
dWFnZT48YWRkZWQtZGF0ZSBmb3JtYXQ9InV0YyI+MTQyMDIyMTExMTwvYWRkZWQtZGF0ZT48cmVm
LXR5cGUgbmFtZT0iSm91cm5hbCBBcnRpY2xlIj4xNzwvcmVmLXR5cGU+PGF1dGgtYWRkcmVzcz5V
bml2ZXJzaXR5IG9mIE1pY2hpZ2FuIFNjaG9vbCBvZiBQdWJsaWMgSGVhbHRoLCBBbm4gQXJib3Ig
NDgxMDktMjAyOSwgVVNBLjwvYXV0aC1hZGRyZXNzPjxyZW1vdGUtZGF0YWJhc2UtcHJvdmlkZXI+
T3ZpZCBUZWNobm9sb2dpZXM8L3JlbW90ZS1kYXRhYmFzZS1wcm92aWRlcj48cmVjLW51bWJlcj4y
MjM8L3JlYy1udW1iZXI+PGxhc3QtdXBkYXRlZC1kYXRlIGZvcm1hdD0idXRjIj4xNDkwNjk4ODYy
PC9sYXN0LXVwZGF0ZWQtZGF0ZT48YWNjZXNzaW9uLW51bT45NTE2NzU2PC9hY2Nlc3Npb24tbnVt
Pjx2b2x1bWU+MzI8L3ZvbHVtZT48cmVtb3RlLWRhdGFiYXNlLW5hbWU+TUVETElORTwvcmVtb3Rl
LWRhdGFiYXNlLW5hbWU+PC9yZWNvcmQ+PC9DaXRlPjxDaXRlPjxBdXRob3I+R2VvcmdlPC9BdXRo
b3I+PFllYXI+MjAwOTwvWWVhcj48SURUZXh0PlNlbGYtbWFuYWdlbWVudCBvZiBhY3V0ZSBhc3Ro
bWEgYW1vbmcgbG93LWluY29tZSB1cmJhbiBhZHVsdHM8L0lEVGV4dD48cmVjb3JkPjxkYXRlcz48
cHViLWRhdGVzPjxkYXRlPkF1ZzwvZGF0ZT48L3B1Yi1kYXRlcz48eWVhcj4yMDA5PC95ZWFyPjwv
ZGF0ZXM+PGtleXdvcmRzPjxrZXl3b3JkPkFjdXRlIERpc2Vhc2U8L2tleXdvcmQ+PGtleXdvcmQ+
QWRyZW5lcmdpYyBiZXRhLTIgUmVjZXB0b3IgQWdvbmlzdHM8L2tleXdvcmQ+PGtleXdvcmQ+QWRy
ZW5lcmdpYyBiZXRhLUFnb25pc3RzL2FlIFtBZHZlcnNlIEVmZmVjdHNdPC9rZXl3b3JkPjxrZXl3
b3JkPkFkcmVuZXJnaWMgYmV0YS1BZ29uaXN0cy90dSBbVGhlcmFwZXV0aWMgVXNlXTwva2V5d29y
ZD48a2V5d29yZD5BZHVsdDwva2V5d29yZD48a2V5d29yZD4qQWZyaWNhbiBBbWVyaWNhbnM8L2tl
eXdvcmQ+PGtleXdvcmQ+KkFzdGhtYS9laCBbRXRobm9sb2d5XTwva2V5d29yZD48a2V5d29yZD5B
c3RobWEvcHAgW1BoeXNpb3BhdGhvbG9neV08L2tleXdvcmQ+PGtleXdvcmQ+KkFzdGhtYS90aCBb
VGhlcmFweV08L2tleXdvcmQ+PGtleXdvcmQ+Q29tYmluZWQgTW9kYWxpdHkgVGhlcmFweTwva2V5
d29yZD48a2V5d29yZD5Db21wbGVtZW50YXJ5IFRoZXJhcGllcy9hZSBbQWR2ZXJzZSBFZmZlY3Rz
XTwva2V5d29yZD48a2V5d29yZD5GZW1hbGU8L2tleXdvcmQ+PGtleXdvcmQ+R3VpZGVsaW5lcyBh
cyBUb3BpYzwva2V5d29yZD48a2V5d29yZD5IdW1hbnM8L2tleXdvcmQ+PGtleXdvcmQ+TWFsZTwv
a2V5d29yZD48a2V5d29yZD5NaWRkbGUgQWdlZDwva2V5d29yZD48a2V5d29yZD5QYXRpZW50IEVk
dWNhdGlvbiBhcyBUb3BpYzwva2V5d29yZD48a2V5d29yZD4qUG92ZXJ0eTwva2V5d29yZD48a2V5
d29yZD4qU2VsZiBDYXJlPC9rZXl3b3JkPjxrZXl3b3JkPlNldmVyaXR5IG9mIElsbG5lc3MgSW5k
ZXg8L2tleXdvcmQ+PGtleXdvcmQ+KlVyYmFuIFBvcHVsYXRpb248L2tleXdvcmQ+PGtleXdvcmQ+
WW91bmcgQWR1bHQ8L2tleXdvcmQ+PGtleXdvcmQ+MCAoQWRyZW5lcmdpYyBiZXRhLTIgUmVjZXB0
b3IgQWdvbmlzdHMpPC9rZXl3b3JkPjxrZXl3b3JkPjAgKEFkcmVuZXJnaWMgYmV0YS1BZ29uaXN0
cyk8L2tleXdvcmQ+PC9rZXl3b3Jkcz48dXJscz48cmVsYXRlZC11cmxzPjx1cmw+aHR0cDovL292
aWRzcC5vdmlkLmNvbS9vdmlkd2ViLmNnaT9UPUpTJmFtcDtDU0M9WSZhbXA7TkVXUz1OJmFtcDtQ
QUdFPWZ1bGx0ZXh0JmFtcDtEPW1lZGwmYW1wO0FOPTE5NjU3OTA2PC91cmw+PHVybD5odHRwOi8v
d3d3LnRkbmV0LmNvbS9zb3Rvbl9hdGhlbnMvcmVzb2x2ZXIvP2lzc249MDI3NzA5MDMmYW1wO1Zv
bHVtZT00NiZhbXA7aXNzdWU9NiZhbXA7c3BhZ2U9NjE4JmFtcDt0aXRsZT1TZWxmLW1hbmFnZW1l
bnQrb2YrYWN1dGUrYXN0aG1hK2Ftb25nK2xvdy1pbmNvbWUrdXJiYW4rYWR1bHRzLiZhbXA7eWVh
cj0yMDA5JmFtcDthdWxhc3Q9R2VvcmdlPC91cmw+PHVybD5odHRwOi8vaW5mb3JtYWhlYWx0aGNh
cmUuY29tL2RvaS9wZGZwbHVzLzEwLjEwODAvMDI3NzA5MDA5MDMwMjk3ODg8L3VybD48L3JlbGF0
ZWQtdXJscz48L3VybHM+PGlzYm4+MTUzMi00MzAzPC9pc2JuPjxjdXN0b20yPk5JSE1TMTM3MzE1
JiN4RDtQTUMyNzUxNjMzPC9jdXN0b20yPjx3b3JrLXR5cGU+UmVzZWFyY2ggU3VwcG9ydCwgTi5J
LkguLCBFeHRyYW11cmFsPC93b3JrLXR5cGU+PHRpdGxlcz48dGl0bGU+U2VsZi1tYW5hZ2VtZW50
IG9mIGFjdXRlIGFzdGhtYSBhbW9uZyBsb3ctaW5jb21lIHVyYmFuIGFkdWx0czwvdGl0bGU+PHNl
Y29uZGFyeS10aXRsZT5Kb3VybmFsIG9mIEFzdGhtYTwvc2Vjb25kYXJ5LXRpdGxlPjxhbHQtdGl0
bGU+SiBBc3RobWE8L2FsdC10aXRsZT48L3RpdGxlcz48cGFnZXM+NjE4LTI0PC9wYWdlcz48bnVt
YmVyPjY8L251bWJlcj48Y29udHJpYnV0b3JzPjxhdXRob3JzPjxhdXRob3I+R2VvcmdlLCBNLjwv
YXV0aG9yPjxhdXRob3I+Q2FtcGJlbGwsIEouPC9hdXRob3I+PGF1dGhvcj5SYW5kLCBDLjwvYXV0
aG9yPjwvYXV0aG9ycz48L2NvbnRyaWJ1dG9ycz48bGFuZ3VhZ2U+RW5nbGlzaDwvbGFuZ3VhZ2U+
PGFkZGVkLWRhdGUgZm9ybWF0PSJ1dGMiPjE0MjAyMjExMTE8L2FkZGVkLWRhdGU+PHJlZi10eXBl
IG5hbWU9IkpvdXJuYWwgQXJ0aWNsZSI+MTc8L3JlZi10eXBlPjxhdXRoLWFkZHJlc3M+RmFtaWx5
IGFuZCBDb21tdW5pdHkgSGVhbHRoIERpdmlzaW9uLCBDZW50ZXIgZm9yIEhlYWx0aCBEaXNwYXJp
dGllcyBSZXNlYXJjaCwgVW5pdmVyc2l0eSBvZiBQZW5uc3lsdmFuaWEgU2Nob29sIG9mIE51cnNp
bmcsIFBoaWxhZGVscGhpYSwgUEEgMTkxMDQtNDIxNywgVVNBLiBtZ2VvcmdlQG51cnNpbmcudXBl
bm4uZWR1PC9hdXRoLWFkZHJlc3M+PHJlbW90ZS1kYXRhYmFzZS1wcm92aWRlcj5PdmlkIFRlY2hu
b2xvZ2llczwvcmVtb3RlLWRhdGFiYXNlLXByb3ZpZGVyPjxyZWMtbnVtYmVyPjIyNDwvcmVjLW51
bWJlcj48bGFzdC11cGRhdGVkLWRhdGUgZm9ybWF0PSJ1dGMiPjE0OTA2OTg4NjI8L2xhc3QtdXBk
YXRlZC1kYXRlPjxhY2Nlc3Npb24tbnVtPjE5NjU3OTA2PC9hY2Nlc3Npb24tbnVtPjxlbGVjdHJv
bmljLXJlc291cmNlLW51bT5odHRwOi8vZHguZG9pLm9yZy8xMC4xMDgwLzAyNzcwOTAwOTAzMDI5
Nzg4PC9lbGVjdHJvbmljLXJlc291cmNlLW51bT48dm9sdW1lPjQ2PC92b2x1bWU+PHJlbW90ZS1k
YXRhYmFzZS1uYW1lPk1FRExJTkU8L3JlbW90ZS1kYXRhYmFzZS1uYW1lPjwvcmVjb3JkPjwvQ2l0
ZT48Q2l0ZT48QXV0aG9yPk5ld2NvbWI8L0F1dGhvcj48WWVhcj4yMDEwPC9ZZWFyPjxJRFRleHQ+
QmFycmllcnMgdG8gcGF0aWVudC1jbGluaWNpYW4gY29sbGFib3JhdGlvbiBpbiBhc3RobWEgbWFu
YWdlbWVudDogdGhlIHBhdGllbnQgZXhwZXJpZW5jZTwvSURUZXh0PjxyZWNvcmQ+PGRhdGVzPjxw
dWItZGF0ZXM+PGRhdGU+TWFyPC9kYXRlPjwvcHViLWRhdGVzPjx5ZWFyPjIwMTA8L3llYXI+PC9k
YXRlcz48a2V5d29yZHM+PGtleXdvcmQ+QWR1bHQ8L2tleXdvcmQ+PGtleXdvcmQ+QWdlZDwva2V5
d29yZD48a2V5d29yZD4qQXN0aG1hL3RoIFtUaGVyYXB5XTwva2V5d29yZD48a2V5d29yZD5DbGlu
aWNhbCBUcmlhbHMgYXMgVG9waWM8L2tleXdvcmQ+PGtleXdvcmQ+Q29tbXVuaWNhdGlvbiBCYXJy
aWVyczwva2V5d29yZD48a2V5d29yZD5Db21vcmJpZGl0eTwva2V5d29yZD48a2V5d29yZD5Db21w
cmVoZW5zaW9uPC9rZXl3b3JkPjxrZXl3b3JkPkNvbnRpbnVpdHkgb2YgUGF0aWVudCBDYXJlL3Nu
IFtTdGF0aXN0aWNzICZhbXA7IE51bWVyaWNhbCBEYXRhXTwva2V5d29yZD48a2V5d29yZD4qQ29v
cGVyYXRpdmUgQmVoYXZpb3I8L2tleXdvcmQ+PGtleXdvcmQ+RGVsaXZlcnkgb2YgSGVhbHRoIENh
cmUvc24gW1N0YXRpc3RpY3MgJmFtcDsgTnVtZXJpY2FsIERhdGFdPC9rZXl3b3JkPjxrZXl3b3Jk
PkV0aG5pYyBHcm91cHMvc24gW1N0YXRpc3RpY3MgJmFtcDsgTnVtZXJpY2FsIERhdGFdPC9rZXl3
b3JkPjxrZXl3b3JkPkZlbWFsZTwva2V5d29yZD48a2V5d29yZD5IZWFsdGggS25vd2xlZGdlLCBB
dHRpdHVkZXMsIFByYWN0aWNlPC9rZXl3b3JkPjxrZXl3b3JkPkh1bWFuczwva2V5d29yZD48a2V5
d29yZD5JbnN1cmFuY2UsIEhlYWx0aC9zbiBbU3RhdGlzdGljcyAmYW1wOyBOdW1lcmljYWwgRGF0
YV08L2tleXdvcmQ+PGtleXdvcmQ+TWFsZTwva2V5d29yZD48a2V5d29yZD5NZWRpY2F0aW9uIEFk
aGVyZW5jZS9zbiBbU3RhdGlzdGljcyAmYW1wOyBOdW1lcmljYWwgRGF0YV08L2tleXdvcmQ+PGtl
eXdvcmQ+TWVkaWNhdGlvbiBFcnJvcnM8L2tleXdvcmQ+PGtleXdvcmQ+TWlkZGxlIEFnZWQ8L2tl
eXdvcmQ+PGtleXdvcmQ+TmVidWxpemVycyBhbmQgVmFwb3JpemVycy9zbiBbU3RhdGlzdGljcyAm
YW1wOyBOdW1lcmljYWwgRGF0YV08L2tleXdvcmQ+PGtleXdvcmQ+KlBoeXNpY2lhbi1QYXRpZW50
IFJlbGF0aW9uczwva2V5d29yZD48a2V5d29yZD4qUHJpbWFyeSBIZWFsdGggQ2FyZS9zbiBbU3Rh
dGlzdGljcyAmYW1wOyBOdW1lcmljYWwgRGF0YV08L2tleXdvcmQ+PGtleXdvcmQ+UXVlc3Rpb25u
YWlyZXM8L2tleXdvcmQ+PGtleXdvcmQ+U2VsZiBDYXJlL3B4IFtQc3ljaG9sb2d5XTwva2V5d29y
ZD48a2V5d29yZD5Tb2Npb2Vjb25vbWljIEZhY3RvcnM8L2tleXdvcmQ+PGtleXdvcmQ+VHJhdmVs
L3NuIFtTdGF0aXN0aWNzICZhbXA7IE51bWVyaWNhbCBEYXRhXTwva2V5d29yZD48a2V5d29yZD5Z
b3VuZyBBZHVsdDwva2V5d29yZD48L2tleXdvcmRzPjx1cmxzPjxyZWxhdGVkLXVybHM+PHVybD5o
dHRwOi8vb3ZpZHNwLm92aWQuY29tL292aWR3ZWIuY2dpP1Q9SlMmYW1wO0NTQz1ZJmFtcDtORVdT
PU4mYW1wO1BBR0U9ZnVsbHRleHQmYW1wO0Q9bWVkbCZhbXA7QU49MjAxNzAzMjg8L3VybD48dXJs
Pmh0dHA6Ly93d3cudGRuZXQuY29tL3NvdG9uX2F0aGVucy9yZXNvbHZlci8/aXNzbj0wMjc3MDkw
MyZhbXA7Vm9sdW1lPTQ3JmFtcDtpc3N1ZT0yJmFtcDtzcGFnZT0xOTImYW1wO3RpdGxlPUJhcnJp
ZXJzK3RvK3BhdGllbnQtY2xpbmljaWFuK2NvbGxhYm9yYXRpb24raW4rYXN0aG1hK21hbmFnZW1l
bnQlM0ErdGhlK3BhdGllbnQrZXhwZXJpZW5jZS4mYW1wO3llYXI9MjAxMCZhbXA7YXVsYXN0PU5l
d2NvbWI8L3VybD48dXJsPmh0dHA6Ly9pbmZvcm1haGVhbHRoY2FyZS5jb20vZG9pL3BkZnBsdXMv
MTAuMzEwOS8wMjc3MDkwMDkwMzQ4NjM5NzwvdXJsPjwvcmVsYXRlZC11cmxzPjwvdXJscz48aXNi
bj4xNTMyLTQzMDM8L2lzYm4+PHRpdGxlcz48dGl0bGU+QmFycmllcnMgdG8gcGF0aWVudC1jbGlu
aWNpYW4gY29sbGFib3JhdGlvbiBpbiBhc3RobWEgbWFuYWdlbWVudDogdGhlIHBhdGllbnQgZXhw
ZXJpZW5jZTwvdGl0bGU+PHNlY29uZGFyeS10aXRsZT5Kb3VybmFsIG9mIEFzdGhtYTwvc2Vjb25k
YXJ5LXRpdGxlPjxhbHQtdGl0bGU+SiBBc3RobWE8L2FsdC10aXRsZT48L3RpdGxlcz48cGFnZXM+
MTkyLTc8L3BhZ2VzPjxudW1iZXI+MjwvbnVtYmVyPjxjb250cmlidXRvcnM+PGF1dGhvcnM+PGF1
dGhvcj5OZXdjb21iLCBQLiBBLjwvYXV0aG9yPjxhdXRob3I+TWNHcmF0aCwgSy4gVy48L2F1dGhv
cj48YXV0aG9yPkNvdmluZ3RvbiwgSi4gSy48L2F1dGhvcj48YXV0aG9yPkxhemFydXMsIFMuIEMu
PC9hdXRob3I+PGF1dGhvcj5KYW5zb24sIFMuIEwuPC9hdXRob3I+PC9hdXRob3JzPjwvY29udHJp
YnV0b3JzPjxsYW5ndWFnZT5FbmdsaXNoPC9sYW5ndWFnZT48YWRkZWQtZGF0ZSBmb3JtYXQ9InV0
YyI+MTQyMDIyMTExMTwvYWRkZWQtZGF0ZT48cmVmLXR5cGUgbmFtZT0iSm91cm5hbCBBcnRpY2xl
Ij4xNzwvcmVmLXR5cGU+PGF1dGgtYWRkcmVzcz5Vbml2ZXJzaXR5IG9mIFRleGFzIGF0IEFybGlu
Z3RvbiwgU2Nob29sIG9mIE51cnNpbmcsIEFybGluZ3RvbiwgVGV4YXMgNzYwMTksIFVTQS4gcG5l
d2NvbWJAdXRhLmVkdTwvYXV0aC1hZGRyZXNzPjxyZW1vdGUtZGF0YWJhc2UtcHJvdmlkZXI+T3Zp
ZCBUZWNobm9sb2dpZXM8L3JlbW90ZS1kYXRhYmFzZS1wcm92aWRlcj48cmVjLW51bWJlcj4yMjU8
L3JlYy1udW1iZXI+PGxhc3QtdXBkYXRlZC1kYXRlIGZvcm1hdD0idXRjIj4xNDkwNjk4ODYyPC9s
YXN0LXVwZGF0ZWQtZGF0ZT48YWNjZXNzaW9uLW51bT4yMDE3MDMyODwvYWNjZXNzaW9uLW51bT48
ZWxlY3Ryb25pYy1yZXNvdXJjZS1udW0+aHR0cDovL2R4LmRvaS5vcmcvMTAuMzEwOS8wMjc3MDkw
MDkwMzQ4NjM5NzwvZWxlY3Ryb25pYy1yZXNvdXJjZS1udW0+PHZvbHVtZT40Nzwvdm9sdW1lPjxy
ZW1vdGUtZGF0YWJhc2UtbmFtZT5NRURMSU5FPC9yZW1vdGUtZGF0YWJhc2UtbmFtZT48L3JlY29y
ZD48L0NpdGU+PENpdGU+PEF1dGhvcj5Zb3VuZzwvQXV0aG9yPjxZZWFyPjIwMTI8L1llYXI+PElE
VGV4dD5QYXRpZW50IGFuZCBwaGFSbWFjaXN0IHRlbGVwaG9uaWMgZW5jb3VudGVycyAoUEFSVEUp
IGluIGFuIHVuZGVyc2VydmVkIHJ1cmFsIHBhdGllbnQgcG9wdWxhdGlvbiB3aXRoIGFzdGhtYTog
cmVzdWx0cyBvZiBhIHBpbG90IHN0dWR5PC9JRFRleHQ+PHJlY29yZD48ZGF0ZXM+PHB1Yi1kYXRl
cz48ZGF0ZT5KdWwtQXVnPC9kYXRlPjwvcHViLWRhdGVzPjx5ZWFyPjIwMTI8L3llYXI+PC9kYXRl
cz48a2V5d29yZHM+PGtleXdvcmQ+QWR1bHQ8L2tleXdvcmQ+PGtleXdvcmQ+QW50aS1Bc3RobWF0
aWMgQWdlbnRzL3R1IFtUaGVyYXBldXRpYyBVc2VdPC9rZXl3b3JkPjxrZXl3b3JkPkFzdGhtYS9k
dCBbRHJ1ZyBUaGVyYXB5XTwva2V5d29yZD48a2V5d29yZD4qQXN0aG1hL3BjIFtQcmV2ZW50aW9u
ICZhbXA7IENvbnRyb2xdPC9rZXl3b3JkPjxrZXl3b3JkPkNvbmZpZGVuY2UgSW50ZXJ2YWxzPC9r
ZXl3b3JkPjxrZXl3b3JkPkZlbWFsZTwva2V5d29yZD48a2V5d29yZD5IZWFsdGggU3RhdHVzIElu
ZGljYXRvcnM8L2tleXdvcmQ+PGtleXdvcmQ+SHVtYW5zPC9rZXl3b3JkPjxrZXl3b3JkPk1hbGU8
L2tleXdvcmQ+PGtleXdvcmQ+Kk1lZGljYWxseSBVbmRlcnNlcnZlZCBBcmVhPC9rZXl3b3JkPjxr
ZXl3b3JkPk1lZGljYXRpb24gQWRoZXJlbmNlPC9rZXl3b3JkPjxrZXl3b3JkPk1pZGRsZSBBZ2Vk
PC9rZXl3b3JkPjxrZXl3b3JkPipQYXRpZW50IENhcmUvbXQgW01ldGhvZHNdPC9rZXl3b3JkPjxr
ZXl3b3JkPlBpbG90IFByb2plY3RzPC9rZXl3b3JkPjxrZXl3b3JkPipQcm9mZXNzaW9uYWwtUGF0
aWVudCBSZWxhdGlvbnM8L2tleXdvcmQ+PGtleXdvcmQ+KlJ1cmFsIFBvcHVsYXRpb24vc24gW1N0
YXRpc3RpY3MgJmFtcDsgTnVtZXJpY2FsIERhdGFdPC9rZXl3b3JkPjxrZXl3b3JkPlNlbGYgQ2Fy
ZS9pcyBbSW5zdHJ1bWVudGF0aW9uXTwva2V5d29yZD48a2V5d29yZD5TZWxmIENhcmUvbXQgW01l
dGhvZHNdPC9rZXl3b3JkPjxrZXl3b3JkPlRlbGVtZWRpY2luZS9tdCBbTWV0aG9kc108L2tleXdv
cmQ+PGtleXdvcmQ+KlRlbGVtZWRpY2luZS9vZyBbT3JnYW5pemF0aW9uICZhbXA7IEFkbWluaXN0
cmF0aW9uXTwva2V5d29yZD48a2V5d29yZD5UZWxlcGhvbmU8L2tleXdvcmQ+PGtleXdvcmQ+V2lz
Y29uc2luPC9rZXl3b3JkPjxrZXl3b3JkPjAgKEFudGktQXN0aG1hdGljIEFnZW50cyk8L2tleXdv
cmQ+PC9rZXl3b3Jkcz48dXJscz48cmVsYXRlZC11cmxzPjx1cmw+aHR0cDovL292aWRzcC5vdmlk
LmNvbS9vdmlkd2ViLmNnaT9UPUpTJmFtcDtDU0M9WSZhbXA7TkVXUz1OJmFtcDtQQUdFPWZ1bGx0
ZXh0JmFtcDtEPW1lZGwmYW1wO0FOPTIyNjU2NDAzPC91cmw+PHVybD5odHRwOi8vd3d3LnRkbmV0
LmNvbS9zb3Rvbl9hdGhlbnMvcmVzb2x2ZXIvP2lzc249MTUzMDU2MjcmYW1wO1ZvbHVtZT0xOCZh
bXA7aXNzdWU9NiZhbXA7c3BhZ2U9NDI3JmFtcDt0aXRsZT1QYXRpZW50K2FuZCtwaGFSbWFjaXN0
K3RlbGVwaG9uaWMrZW5jb3VudGVycyslMjhQQVJURSUyOStpbithbit1bmRlcnNlcnZlZCtydXJh
bCtwYXRpZW50K3BvcHVsYXRpb24rd2l0aCthc3RobWElM0ErcmVzdWx0cytvZithK3BpbG90K3N0
dWR5LiZhbXA7eWVhcj0yMDEyJmFtcDthdWxhc3Q9WW91bmc8L3VybD48dXJsPmh0dHA6Ly9vbmxp
bmUubGllYmVydHB1Yi5jb20vZG9pL2Ficy8xMC4xMDg5L3Rtai4yMDExLjAxOTQ8L3VybD48L3Jl
bGF0ZWQtdXJscz48L3VybHM+PGlzYm4+MTU1Ni0zNjY5PC9pc2JuPjxjdXN0b20yPlBNQzMzOTkx
MTI8L2N1c3RvbTI+PHdvcmstdHlwZT5SYW5kb21pemVkIENvbnRyb2xsZWQgVHJpYWwmI3hEO1Jl
c2VhcmNoIFN1cHBvcnQsIE4uSS5ILiwgRXh0cmFtdXJhbDwvd29yay10eXBlPjx0aXRsZXM+PHRp
dGxlPlBhdGllbnQgYW5kIHBoYVJtYWNpc3QgdGVsZXBob25pYyBlbmNvdW50ZXJzIChQQVJURSkg
aW4gYW4gdW5kZXJzZXJ2ZWQgcnVyYWwgcGF0aWVudCBwb3B1bGF0aW9uIHdpdGggYXN0aG1hOiBy
ZXN1bHRzIG9mIGEgcGlsb3Qgc3R1ZHk8L3RpdGxlPjxzZWNvbmRhcnktdGl0bGU+VGVsZW1lZGlj
aW5lIEpvdXJuYWwgJmFtcDsgRS1IZWFsdGg8L3NlY29uZGFyeS10aXRsZT48YWx0LXRpdGxlPlRl
bGVtZWQgSiBFIEhlYWx0aDwvYWx0LXRpdGxlPjwvdGl0bGVzPjxwYWdlcz40MjctMzM8L3BhZ2Vz
PjxudW1iZXI+NjwvbnVtYmVyPjxjb250cmlidXRvcnM+PGF1dGhvcnM+PGF1dGhvcj5Zb3VuZywg
SC4gTi48L2F1dGhvcj48YXV0aG9yPkhhdmljYW4sIFMuIE4uPC9hdXRob3I+PGF1dGhvcj5Hcmll
c2JhY2gsIFMuPC9hdXRob3I+PGF1dGhvcj5UaG9ycGUsIEouIE0uPC9hdXRob3I+PGF1dGhvcj5D
aGV3bmluZywgQi4gQS48L2F1dGhvcj48YXV0aG9yPlNvcmtuZXNzLCBDLiBBLjwvYXV0aG9yPjwv
YXV0aG9ycz48L2NvbnRyaWJ1dG9ycz48bGFuZ3VhZ2U+RW5nbGlzaDwvbGFuZ3VhZ2U+PGFkZGVk
LWRhdGUgZm9ybWF0PSJ1dGMiPjE0MjAyMjExMTE8L2FkZGVkLWRhdGU+PHJlZi10eXBlIG5hbWU9
IkpvdXJuYWwgQXJ0aWNsZSI+MTc8L3JlZi10eXBlPjxhdXRoLWFkZHJlc3M+U29jaWFsIGFuZCBB
ZG1pbmlzdHJhdGl2ZSBTY2llbmNlcyBEaXZpc2lvbiwgU29uZGVyZWdnZXIgUmVzZWFyY2ggQ2Vu
dGVyLCBVbml2ZXJzaXR5IG9mIFdpc2NvbnNpbiwgTWFkaXNvbiwgV2lzY29uc2luIDUzNzA1LCBV
U0EuIGhueW91bmdAcGhhcm1hY3kud2lzYy5lZHU8L2F1dGgtYWRkcmVzcz48cmVtb3RlLWRhdGFi
YXNlLXByb3ZpZGVyPk92aWQgVGVjaG5vbG9naWVzPC9yZW1vdGUtZGF0YWJhc2UtcHJvdmlkZXI+
PHJlYy1udW1iZXI+MjI2PC9yZWMtbnVtYmVyPjxsYXN0LXVwZGF0ZWQtZGF0ZSBmb3JtYXQ9InV0
YyI+MTQ5MDY5ODg2MjwvbGFzdC11cGRhdGVkLWRhdGU+PGFjY2Vzc2lvbi1udW0+MjI2NTY0MDM8
L2FjY2Vzc2lvbi1udW0+PGVsZWN0cm9uaWMtcmVzb3VyY2UtbnVtPmh0dHA6Ly9keC5kb2kub3Jn
LzEwLjEwODkvdG1qLjIwMTEuMDE5NDwvZWxlY3Ryb25pYy1yZXNvdXJjZS1udW0+PHZvbHVtZT4x
ODwvdm9sdW1lPjxyZW1vdGUtZGF0YWJhc2UtbmFtZT5NRURMSU5FPC9yZW1vdGUtZGF0YWJhc2Ut
bmFtZT48L3JlY29yZD48L0NpdGU+PENpdGU+PEF1dGhvcj5QcmFkZWw8L0F1dGhvcj48WWVhcj4y
MDAxPC9ZZWFyPjxJRFRleHQ+QXN0aG1hIHNlbGYtbWFuYWdlbWVudDogdGhlIHBlcnNwZWN0aXZl
IG9mIGNoaWxkcmVuPC9JRFRleHQ+PHJlY29yZD48ZGF0ZXM+PHB1Yi1kYXRlcz48ZGF0ZT5EZWMg
MTwvZGF0ZT48L3B1Yi1kYXRlcz48eWVhcj4yMDAxPC95ZWFyPjwvZGF0ZXM+PGtleXdvcmRzPjxr
ZXl3b3JkPkFnZSBGYWN0b3JzPC9rZXl3b3JkPjxrZXl3b3JkPkFzdGhtYS9kdCBbRHJ1ZyBUaGVy
YXB5XTwva2V5d29yZD48a2V5d29yZD4qQXN0aG1hL3BjIFtQcmV2ZW50aW9uICZhbXA7IENvbnRy
b2xdPC9rZXl3b3JkPjxrZXl3b3JkPipBc3RobWEvcHggW1BzeWNob2xvZ3ldPC9rZXl3b3JkPjxr
ZXl3b3JkPipBdHRpdHVkZSB0byBIZWFsdGg8L2tleXdvcmQ+PGtleXdvcmQ+Q2hpbGQ8L2tleXdv
cmQ+PGtleXdvcmQ+Q2hpbGQgRGV2ZWxvcG1lbnQ8L2tleXdvcmQ+PGtleXdvcmQ+KkNoaWxkIFBz
eWNob2xvZ3k8L2tleXdvcmQ+PGtleXdvcmQ+RHJ1ZyBNb25pdG9yaW5nL3B4IFtQc3ljaG9sb2d5
XTwva2V5d29yZD48a2V5d29yZD5GZW1hbGU8L2tleXdvcmQ+PGtleXdvcmQ+KkhlYWx0aCBLbm93
bGVkZ2UsIEF0dGl0dWRlcywgUHJhY3RpY2U8L2tleXdvcmQ+PGtleXdvcmQ+SHVtYW5zPC9rZXl3
b3JkPjxrZXl3b3JkPk1hbGU8L2tleXdvcmQ+PGtleXdvcmQ+TnVyc2luZyBNZXRob2RvbG9neSBS
ZXNlYXJjaDwva2V5d29yZD48a2V5d29yZD5QYXRpZW50IEVkdWNhdGlvbiBhcyBUb3BpYy9zdCBb
U3RhbmRhcmRzXTwva2V5d29yZD48a2V5d29yZD5RdWVzdGlvbm5haXJlczwva2V5d29yZD48a2V5
d29yZD5TZWxmIENhcmUvbXQgW01ldGhvZHNdPC9rZXl3b3JkPjxrZXl3b3JkPipTZWxmIENhcmUv
cHggW1BzeWNob2xvZ3ldPC9rZXl3b3JkPjwva2V5d29yZHM+PHVybHM+PHJlbGF0ZWQtdXJscz48
dXJsPmh0dHA6Ly9vdmlkc3Aub3ZpZC5jb20vb3ZpZHdlYi5jZ2k/VD1KUyZhbXA7Q1NDPVkmYW1w
O05FV1M9TiZhbXA7UEFHRT1mdWxsdGV4dCZhbXA7RD1tZWQ0JmFtcDtBTj0xMTcyMjg1NjwvdXJs
Pjx1cmw+aHR0cDovL3d3dy50ZG5ldC5jb20vc290b25fYXRoZW5zL3Jlc29sdmVyLz9pc3NuPTA3
MzgzOTkxJmFtcDtWb2x1bWU9NDUmYW1wO2lzc3VlPTMmYW1wO3NwYWdlPTE5OSZhbXA7dGl0bGU9
QXN0aG1hK3NlbGYtbWFuYWdlbWVudCUzQSt0aGUrcGVyc3BlY3RpdmUrb2YrY2hpbGRyZW4uJmFt
cDt5ZWFyPTIwMDEmYW1wO2F1bGFzdD1QcmFkZWw8L3VybD48L3JlbGF0ZWQtdXJscz48L3VybHM+
PGlzYm4+MDczOC0zOTkxPC9pc2JuPjx3b3JrLXR5cGU+UmVzZWFyY2ggU3VwcG9ydCwgTm9uLVUu
Uy4gR292JmFwb3M7dDwvd29yay10eXBlPjx0aXRsZXM+PHRpdGxlPkFzdGhtYSBzZWxmLW1hbmFn
ZW1lbnQ6IHRoZSBwZXJzcGVjdGl2ZSBvZiBjaGlsZHJlbjwvdGl0bGU+PHNlY29uZGFyeS10aXRs
ZT5QYXRpZW50IEVkdWNhdGlvbiAmYW1wOyBDb3Vuc2VsaW5nPC9zZWNvbmRhcnktdGl0bGU+PGFs
dC10aXRsZT5QYXRpZW50IEVkdWMgQ291bnM8L2FsdC10aXRsZT48L3RpdGxlcz48cGFnZXM+MTk5
LTIwOTwvcGFnZXM+PG51bWJlcj4zPC9udW1iZXI+PGNvbnRyaWJ1dG9ycz48YXV0aG9ycz48YXV0
aG9yPlByYWRlbCwgRi4gRy48L2F1dGhvcj48YXV0aG9yPkhhcnR6ZW1hLCBBLiBHLjwvYXV0aG9y
PjxhdXRob3I+QnVzaCwgUC4gSi48L2F1dGhvcj48L2F1dGhvcnM+PC9jb250cmlidXRvcnM+PGxh
bmd1YWdlPkVuZ2xpc2g8L2xhbmd1YWdlPjxhZGRlZC1kYXRlIGZvcm1hdD0idXRjIj4xNDIwMjIx
MTExPC9hZGRlZC1kYXRlPjxyZWYtdHlwZSBuYW1lPSJKb3VybmFsIEFydGljbGUiPjE3PC9yZWYt
dHlwZT48YXV0aC1hZGRyZXNzPkRlcGFydG1lbnQgb2YgUGhhcm1hY3kgUHJhY3RpY2UgYW5kIFNj
aWVuY2UsIFNjaG9vbCBvZiBQaGFybWFjeSwgVW5pdmVyc2l0eSBvZiBNYXJ5bGFuZCwgMTAwIE4u
IEdyZWVuZSBTdHJlZXQsIEJhbHRpbW9yZSAyMTIwMSwgVVNBLiBmcHJhZGVsQHJ4LnVtYXJ5bGFu
ZC5lZHU8L2F1dGgtYWRkcmVzcz48cmVtb3RlLWRhdGFiYXNlLXByb3ZpZGVyPk92aWQgVGVjaG5v
bG9naWVzPC9yZW1vdGUtZGF0YWJhc2UtcHJvdmlkZXI+PHJlYy1udW1iZXI+MjI5PC9yZWMtbnVt
YmVyPjxsYXN0LXVwZGF0ZWQtZGF0ZSBmb3JtYXQ9InV0YyI+MTQ5MDY5ODg2MjwvbGFzdC11cGRh
dGVkLWRhdGU+PGFjY2Vzc2lvbi1udW0+MTE3MjI4NTY8L2FjY2Vzc2lvbi1udW0+PHZvbHVtZT40
NTwvdm9sdW1lPjxyZW1vdGUtZGF0YWJhc2UtbmFtZT5NRURMSU5FPC9yZW1vdGUtZGF0YWJhc2Ut
bmFtZT48L3JlY29yZD48L0NpdGU+PENpdGU+PEF1dGhvcj5LbmlnaHQ8L0F1dGhvcj48WWVhcj4y
MDA1PC9ZZWFyPjxJRFRleHQ+QmVsaWVmcyBhbmQgc2VsZi1jYXJlIHByYWN0aWNlcyBvZiBhZG9s
ZXNjZW50cyB3aXRoIGFzdGhtYTwvSURUZXh0PjxyZWNvcmQ+PGRhdGVzPjxwdWItZGF0ZXM+PGRh
dGU+QXByLUp1bjwvZGF0ZT48L3B1Yi1kYXRlcz48eWVhcj4yMDA1PC95ZWFyPjwvZGF0ZXM+PGtl
eXdvcmRzPjxrZXl3b3JkPkFkb2xlc2NlbnQ8L2tleXdvcmQ+PGtleXdvcmQ+KkFkb2xlc2NlbnQg
QmVoYXZpb3IvcHggW1BzeWNob2xvZ3ldPC9rZXl3b3JkPjxrZXl3b3JkPipBZG9sZXNjZW50IFBz
eWNob2xvZ3k8L2tleXdvcmQ+PGtleXdvcmQ+QXN0aG1hL3BjIFtQcmV2ZW50aW9uICZhbXA7IENv
bnRyb2xdPC9rZXl3b3JkPjxrZXl3b3JkPipBc3RobWEvcHggW1BzeWNob2xvZ3ldPC9rZXl3b3Jk
PjxrZXl3b3JkPipBdHRpdHVkZSB0byBIZWFsdGg8L2tleXdvcmQ+PGtleXdvcmQ+RmFjdWx0eTwv
a2V5d29yZD48a2V5d29yZD5GYW1pbHkvcHggW1BzeWNob2xvZ3ldPC9rZXl3b3JkPjxrZXl3b3Jk
PkZlbWFsZTwva2V5d29yZD48a2V5d29yZD5GcmllbmRzL3B4IFtQc3ljaG9sb2d5XTwva2V5d29y
ZD48a2V5d29yZD5IYXdhaWk8L2tleXdvcmQ+PGtleXdvcmQ+SGVhbHRoIEtub3dsZWRnZSwgQXR0
aXR1ZGVzLCBQcmFjdGljZTwva2V5d29yZD48a2V5d29yZD5IZWFsdGggU2VydmljZXMgTmVlZHMg
YW5kIERlbWFuZDwva2V5d29yZD48a2V5d29yZD5IZWFsdGggU3RhdHVzPC9rZXl3b3JkPjxrZXl3
b3JkPkh1bWFuczwva2V5d29yZD48a2V5d29yZD5NYWxlPC9rZXl3b3JkPjxrZXl3b3JkPk51cnNp
bmcgTWV0aG9kb2xvZ3kgUmVzZWFyY2g8L2tleXdvcmQ+PGtleXdvcmQ+UGF0aWVudCBFZHVjYXRp
b24gYXMgVG9waWM8L2tleXdvcmQ+PGtleXdvcmQ+UGlsb3QgUHJvamVjdHM8L2tleXdvcmQ+PGtl
eXdvcmQ+UXVhbGl0YXRpdmUgUmVzZWFyY2g8L2tleXdvcmQ+PGtleXdvcmQ+UXVlc3Rpb25uYWly
ZXM8L2tleXdvcmQ+PGtleXdvcmQ+UmlzayBGYWN0b3JzPC9rZXl3b3JkPjxrZXl3b3JkPlNjaG9v
bCBIZWFsdGggU2VydmljZXM8L2tleXdvcmQ+PGtleXdvcmQ+U2VsZiBDYXJlL210IFtNZXRob2Rz
XTwva2V5d29yZD48a2V5d29yZD5TZWxmIENhcmUvcHggW1BzeWNob2xvZ3ldPC9rZXl3b3JkPjxr
ZXl3b3JkPipTZWxmIENhcmU8L2tleXdvcmQ+PGtleXdvcmQ+U2VsZiBFZmZpY2FjeTwva2V5d29y
ZD48a2V5d29yZD5Tb2NpYWwgU3VwcG9ydDwva2V5d29yZD48L2tleXdvcmRzPjx1cmxzPjxyZWxh
dGVkLXVybHM+PHVybD5odHRwOi8vb3ZpZHNwLm92aWQuY29tL292aWR3ZWIuY2dpP1Q9SlMmYW1w
O0NTQz1ZJmFtcDtORVdTPU4mYW1wO1BBR0U9ZnVsbHRleHQmYW1wO0Q9bWVkNCZhbXA7QU49MTYw
MDYzODE8L3VybD48dXJsPmh0dHA6Ly93d3cudGRuZXQuY29tL3NvdG9uX2F0aGVucy9yZXNvbHZl
ci8/aXNzbj0wMTQ2MDg2MiZhbXA7Vm9sdW1lPTI4JmFtcDtpc3N1ZT0yJmFtcDtzcGFnZT03MSZh
bXA7dGl0bGU9QmVsaWVmcythbmQrc2VsZi1jYXJlK3ByYWN0aWNlcytvZithZG9sZXNjZW50cyt3
aXRoK2FzdGhtYS4mYW1wO3llYXI9MjAwNSZhbXA7YXVsYXN0PUtuaWdodDwvdXJsPjx1cmw+aHR0
cDovL2luZm9ybWFoZWFsdGhjYXJlLmNvbS9kb2kvcGRmcGx1cy8xMC4xMDgwLzAxNDYwODYwNTkw
OTUwODQ1PC91cmw+PC9yZWxhdGVkLXVybHM+PC91cmxzPjxpc2JuPjAxNDYtMDg2MjwvaXNibj48
d29yay10eXBlPlJlc2VhcmNoIFN1cHBvcnQsIE5vbi1VLlMuIEdvdiZhcG9zO3Q8L3dvcmstdHlw
ZT48dGl0bGVzPjx0aXRsZT5CZWxpZWZzIGFuZCBzZWxmLWNhcmUgcHJhY3RpY2VzIG9mIGFkb2xl
c2NlbnRzIHdpdGggYXN0aG1hPC90aXRsZT48c2Vjb25kYXJ5LXRpdGxlPklzc3VlcyBpbiBDb21w
cmVoZW5zaXZlIFBlZGlhdHJpYyBOdXJzaW5nPC9zZWNvbmRhcnktdGl0bGU+PGFsdC10aXRsZT5J
c3N1ZXMgQ29tcHIgUGVkaWF0ciBOdXJzPC9hbHQtdGl0bGU+PC90aXRsZXM+PHBhZ2VzPjcxLTgx
PC9wYWdlcz48bnVtYmVyPjI8L251bWJlcj48Y29udHJpYnV0b3JzPjxhdXRob3JzPjxhdXRob3I+
S25pZ2h0LCBELjwvYXV0aG9yPjwvYXV0aG9ycz48L2NvbnRyaWJ1dG9ycz48bGFuZ3VhZ2U+RW5n
bGlzaDwvbGFuZ3VhZ2U+PGFkZGVkLWRhdGUgZm9ybWF0PSJ1dGMiPjE0MjAyMjExMTE8L2FkZGVk
LWRhdGU+PHJlZi10eXBlIG5hbWU9IkpvdXJuYWwgQXJ0aWNsZSI+MTc8L3JlZi10eXBlPjxhdXRo
LWFkZHJlc3M+VW5pdmVyc2l0eSBvZiBIYXdhaWkgU2Nob29sIG9mIE51cnNpbmcgYW5kIERlbnRh
bCBIeWdpZW5lLCBIb25vbHVsdSwgSGF3YWlpLCBVU0EuIGtuaWdodEBoYXdhaWkuZWR1PC9hdXRo
LWFkZHJlc3M+PHJlbW90ZS1kYXRhYmFzZS1wcm92aWRlcj5PdmlkIFRlY2hub2xvZ2llczwvcmVt
b3RlLWRhdGFiYXNlLXByb3ZpZGVyPjxyZWMtbnVtYmVyPjIzMDwvcmVjLW51bWJlcj48bGFzdC11
cGRhdGVkLWRhdGUgZm9ybWF0PSJ1dGMiPjE0OTA2OTg4NjI8L2xhc3QtdXBkYXRlZC1kYXRlPjxh
Y2Nlc3Npb24tbnVtPjE2MDA2MzgxPC9hY2Nlc3Npb24tbnVtPjx2b2x1bWU+Mjg8L3ZvbHVtZT48
cmVtb3RlLWRhdGFiYXNlLW5hbWU+TUVETElORTwvcmVtb3RlLWRhdGFiYXNlLW5hbWU+PC9yZWNv
cmQ+PC9DaXRlPjxDaXRlPjxBdXRob3I+TWFydGluPC9BdXRob3I+PFllYXI+MjAxMDwvWWVhcj48
SURUZXh0PkEgcXVhbGl0YXRpdmUgZXhwbG9yYXRpb24gb2YgYXN0aG1hIHNlbGYtbWFuYWdlbWVu
dCBiZWxpZWZzIGFuZCBwcmFjdGljZXMgaW4gUHVlcnRvIFJpY2FuIGZhbWlsaWVzPC9JRFRleHQ+
PHJlY29yZD48ZGF0ZXM+PHB1Yi1kYXRlcz48ZGF0ZT5NYXk8L2RhdGU+PC9wdWItZGF0ZXM+PHll
YXI+MjAxMDwveWVhcj48L2RhdGVzPjxrZXl3b3Jkcz48a2V5d29yZD5BZG9sZXNjZW50PC9rZXl3
b3JkPjxrZXl3b3JkPkFkdWx0PC9rZXl3b3JkPjxrZXl3b3JkPipBc3RobWEvZWggW0V0aG5vbG9n
eV08L2tleXdvcmQ+PGtleXdvcmQ+QXN0aG1hL3RoIFtUaGVyYXB5XTwva2V5d29yZD48a2V5d29y
ZD5DaGlsZDwva2V5d29yZD48a2V5d29yZD5EaXNlYXNlIE1hbmFnZW1lbnQ8L2tleXdvcmQ+PGtl
eXdvcmQ+RmFtaWx5L2VoIFtFdGhub2xvZ3ldPC9rZXl3b3JkPjxrZXl3b3JkPkZlbWFsZTwva2V5
d29yZD48a2V5d29yZD5Gb2N1cyBHcm91cHM8L2tleXdvcmQ+PGtleXdvcmQ+KkhlYWx0aCBLbm93
bGVkZ2UsIEF0dGl0dWRlcywgUHJhY3RpY2U8L2tleXdvcmQ+PGtleXdvcmQ+Kkhpc3BhbmljIEFt
ZXJpY2Fucy9weCBbUHN5Y2hvbG9neV08L2tleXdvcmQ+PGtleXdvcmQ+SHVtYW5zPC9rZXl3b3Jk
PjxrZXl3b3JkPkludGVydmlld3MgYXMgVG9waWM8L2tleXdvcmQ+PGtleXdvcmQ+TWFsZTwva2V5
d29yZD48a2V5d29yZD5NaWRkbGUgQWdlZDwva2V5d29yZD48a2V5d29yZD5RdWFsaXRhdGl2ZSBS
ZXNlYXJjaDwva2V5d29yZD48a2V5d29yZD5TZWxmIENhcmUvcHggW1BzeWNob2xvZ3ldPC9rZXl3
b3JkPjxrZXl3b3JkPlNlbGYgQ2FyZS9zbiBbU3RhdGlzdGljcyAmYW1wOyBOdW1lcmljYWwgRGF0
YV08L2tleXdvcmQ+PGtleXdvcmQ+KlNlbGYgQ2FyZTwva2V5d29yZD48a2V5d29yZD5Zb3VuZyBB
ZHVsdDwva2V5d29yZD48L2tleXdvcmRzPjx1cmxzPjxyZWxhdGVkLXVybHM+PHVybD5odHRwOi8v
b3ZpZHNwLm92aWQuY29tL292aWR3ZWIuY2dpP1Q9SlMmYW1wO0NTQz1ZJmFtcDtORVdTPU4mYW1w
O1BBR0U9ZnVsbHRleHQmYW1wO0Q9bWVkbCZhbXA7QU49MjA0NTMzNTA8L3VybD48dXJsPmh0dHA6
Ly93d3cudGRuZXQuY29tL3NvdG9uX2F0aGVucy9yZXNvbHZlci8/aXNzbj0xMDQ5MjA4OSZhbXA7
Vm9sdW1lPTIxJmFtcDtpc3N1ZT0yJmFtcDtzcGFnZT00NjQmYW1wO3RpdGxlPUErcXVhbGl0YXRp
dmUrZXhwbG9yYXRpb24rb2YrYXN0aG1hK3NlbGYtbWFuYWdlbWVudCtiZWxpZWZzK2FuZCtwcmFj
dGljZXMraW4rUHVlcnRvK1JpY2FuK2ZhbWlsaWVzLiZhbXA7eWVhcj0yMDEwJmFtcDthdWxhc3Q9
TWFydGluPC91cmw+PHVybD5odHRwOi8vbXVzZS5qaHUuZWR1L2pvdXJuYWxzL2pvdXJuYWxfb2Zf
aGVhbHRoX2NhcmVfZm9yX3RoZV9wb29yX2FuZF91bmRlcnNlcnZlZC92MDIxLzIxLjIubWFydGlu
LnBkZjwvdXJsPjwvcmVsYXRlZC11cmxzPjwvdXJscz48aXNibj4xNTQ4LTY4Njk8L2lzYm4+PHdv
cmstdHlwZT5SZXNlYXJjaCBTdXBwb3J0LCBOb24tVS5TLiBHb3YmYXBvczt0PC93b3JrLXR5cGU+
PHRpdGxlcz48dGl0bGU+QSBxdWFsaXRhdGl2ZSBleHBsb3JhdGlvbiBvZiBhc3RobWEgc2VsZi1t
YW5hZ2VtZW50IGJlbGllZnMgYW5kIHByYWN0aWNlcyBpbiBQdWVydG8gUmljYW4gZmFtaWxpZXM8
L3RpdGxlPjxzZWNvbmRhcnktdGl0bGU+Sm91cm5hbCBvZiBIZWFsdGggQ2FyZSBmb3IgdGhlIFBv
b3IgJmFtcDsgVW5kZXJzZXJ2ZWQ8L3NlY29uZGFyeS10aXRsZT48YWx0LXRpdGxlPkogSGVhbHRo
IENhcmUgUG9vciBVbmRlcnNlcnZlZDwvYWx0LXRpdGxlPjwvdGl0bGVzPjxwYWdlcz40NjQtNzQ8
L3BhZ2VzPjxudW1iZXI+MjwvbnVtYmVyPjxjb250cmlidXRvcnM+PGF1dGhvcnM+PGF1dGhvcj5N
YXJ0aW4sIE0uPC9hdXRob3I+PGF1dGhvcj5CZWViZSwgSi48L2F1dGhvcj48YXV0aG9yPkxvcGV6
LCBMLjwvYXV0aG9yPjxhdXRob3I+RmF1eCwgUy48L2F1dGhvcj48L2F1dGhvcnM+PC9jb250cmli
dXRvcnM+PGxhbmd1YWdlPkVuZ2xpc2g8L2xhbmd1YWdlPjxhZGRlZC1kYXRlIGZvcm1hdD0idXRj
Ij4xNDIwMjIxMTExPC9hZGRlZC1kYXRlPjxyZWYtdHlwZSBuYW1lPSJKb3VybmFsIEFydGljbGUi
PjE3PC9yZWYtdHlwZT48YXV0aC1hZGRyZXNzPkRlcGFydG1lbnQgb2YgUHJldmVudGl2ZSBNZWRp
Y2luZSwgU2VjdGlvbiBvZiBTb2NpYWwgYW5kIENvbW11bml0eSBNZWRpY2luZSwgUnVzaCBVbml2
ZXJzaXR5IE1lZGljYWwgQ2VudGVyLCBDaGljYWdvLCBJTCA2MDYxMiwgVVNBLiBtb2xseV9hX21h
cnRpbkBydXNoLmVkdTwvYXV0aC1hZGRyZXNzPjxyZW1vdGUtZGF0YWJhc2UtcHJvdmlkZXI+T3Zp
ZCBUZWNobm9sb2dpZXM8L3JlbW90ZS1kYXRhYmFzZS1wcm92aWRlcj48cmVjLW51bWJlcj4yMzE8
L3JlYy1udW1iZXI+PGxhc3QtdXBkYXRlZC1kYXRlIGZvcm1hdD0idXRjIj4xNDkwNjk4ODYyPC9s
YXN0LXVwZGF0ZWQtZGF0ZT48YWNjZXNzaW9uLW51bT4yMDQ1MzM1MDwvYWNjZXNzaW9uLW51bT48
ZWxlY3Ryb25pYy1yZXNvdXJjZS1udW0+aHR0cDovL2R4LmRvaS5vcmcvMTAuMTM1My9ocHUuMC4w
Mjg1PC9lbGVjdHJvbmljLXJlc291cmNlLW51bT48dm9sdW1lPjIxPC92b2x1bWU+PHJlbW90ZS1k
YXRhYmFzZS1uYW1lPk1FRExJTkU8L3JlbW90ZS1kYXRhYmFzZS1uYW1lPjwvcmVjb3JkPjwvQ2l0
ZT48Q2l0ZT48QXV0aG9yPlBldGVyc29uLVN3ZWVuZXk8L0F1dGhvcj48WWVhcj4yMDAzPC9ZZWFy
PjxJRFRleHQ+UGFyZW50YWwgcGVyY2VwdGlvbnMgb2YgdGhlaXIgY2hpbGQmYXBvcztzIGFzdGht
YTogbWFuYWdlbWVudCBhbmQgbWVkaWNhdGlvbiB1c2U8L0lEVGV4dD48cmVjb3JkPjxkYXRlcz48
cHViLWRhdGVzPjxkYXRlPk1heS1KdW48L2RhdGU+PC9wdWItZGF0ZXM+PHllYXI+MjAwMzwveWVh
cj48L2RhdGVzPjxrZXl3b3Jkcz48a2V5d29yZD5BZG9sZXNjZW50PC9rZXl3b3JkPjxrZXl3b3Jk
PipBbnRpLUFzdGhtYXRpYyBBZ2VudHMvdHUgW1RoZXJhcGV1dGljIFVzZV08L2tleXdvcmQ+PGtl
eXdvcmQ+KkFzdGhtYS90aCBbVGhlcmFweV08L2tleXdvcmQ+PGtleXdvcmQ+Q2hpbGQ8L2tleXdv
cmQ+PGtleXdvcmQ+Q2hpbGQsIFByZXNjaG9vbDwva2V5d29yZD48a2V5d29yZD5GZW1hbGU8L2tl
eXdvcmQ+PGtleXdvcmQ+SGVhbHRoIEVkdWNhdGlvbjwva2V5d29yZD48a2V5d29yZD4qSGVhbHRo
IEtub3dsZWRnZSwgQXR0aXR1ZGVzLCBQcmFjdGljZTwva2V5d29yZD48a2V5d29yZD5IdW1hbnM8
L2tleXdvcmQ+PGtleXdvcmQ+TWFsZTwva2V5d29yZD48a2V5d29yZD4qUGFyZW50czwva2V5d29y
ZD48a2V5d29yZD5Qcm9mZXNzaW9uYWwtRmFtaWx5IFJlbGF0aW9uczwva2V5d29yZD48a2V5d29y
ZD4qU2VsZiBDYXJlPC9rZXl3b3JkPjxrZXl3b3JkPlVuaXRlZCBTdGF0ZXM8L2tleXdvcmQ+PGtl
eXdvcmQ+MCAoQW50aS1Bc3RobWF0aWMgQWdlbnRzKTwva2V5d29yZD48L2tleXdvcmRzPjx1cmxz
PjxyZWxhdGVkLXVybHM+PHVybD5odHRwOi8vb3ZpZHNwLm92aWQuY29tL292aWR3ZWIuY2dpP1Q9
SlMmYW1wO0NTQz1ZJmFtcDtORVdTPU4mYW1wO1BBR0U9ZnVsbHRleHQmYW1wO0Q9bWVkNCZhbXA7
QU49MTI3MzQ0NTg8L3VybD48dXJsPmh0dHA6Ly93d3cudGRuZXQuY29tL3NvdG9uX2F0aGVucy9y
ZXNvbHZlci8/aXNzbj0wODkxNTI0NSZhbXA7Vm9sdW1lPTE3JmFtcDtpc3N1ZT0zJmFtcDtzcGFn
ZT0xMTgmYW1wO3RpdGxlPVBhcmVudGFsK3BlcmNlcHRpb25zK29mK3RoZWlyK2NoaWxkJTI3cyth
c3RobWElM0ErbWFuYWdlbWVudCthbmQrbWVkaWNhdGlvbit1c2UuJmFtcDt5ZWFyPTIwMDMmYW1w
O2F1bGFzdD1QZXRlcnNvbi1Td2VlbmV5PC91cmw+PHVybD5odHRwOi8vYWMuZWxzLWNkbi5jb20v
UzA4OTE1MjQ1MDI4ODMzMTYvMS1zMi4wLVMwODkxNTI0NTAyODgzMzE2LW1haW4ucGRmP190aWQ9
YzlmMmFjYWUtOWE3Yi0xMWU0LTg1OTYtMDAwMDBhYWNiMzVkJmFtcDthY2RuYXQ9MTQyMTA4MTg5
OF82NTZmNDI0ODM1OWFjZjAxZWI4NzJlYjE2ZTY2ZjdkOTwvdXJsPjwvcmVsYXRlZC11cmxzPjwv
dXJscz48aXNibj4wODkxLTUyNDU8L2lzYm4+PHdvcmstdHlwZT5SZXNlYXJjaCBTdXBwb3J0LCBV
LlMuIEdvdiZhcG9zO3QsIFAuSC5TLjwvd29yay10eXBlPjx0aXRsZXM+PHRpdGxlPlBhcmVudGFs
IHBlcmNlcHRpb25zIG9mIHRoZWlyIGNoaWxkJmFwb3M7cyBhc3RobWE6IG1hbmFnZW1lbnQgYW5k
IG1lZGljYXRpb24gdXNlPC90aXRsZT48c2Vjb25kYXJ5LXRpdGxlPkpvdXJuYWwgb2YgUGVkaWF0
cmljIEhlYWx0aCBDYXJlPC9zZWNvbmRhcnktdGl0bGU+PGFsdC10aXRsZT5KIFBlZGlhdHIgSGVh
bHRoIENhcmU8L2FsdC10aXRsZT48L3RpdGxlcz48cGFnZXM+MTE4LTI1PC9wYWdlcz48bnVtYmVy
PjM8L251bWJlcj48Y29udHJpYnV0b3JzPjxhdXRob3JzPjxhdXRob3I+UGV0ZXJzb24tU3dlZW5l
eSwgSy48L2F1dGhvcj48YXV0aG9yPk1jTXVsbGVuLCBBLjwvYXV0aG9yPjxhdXRob3I+WW9vcywg
SC4gTC48L2F1dGhvcj48YXV0aG9yPktpdHptYW4sIEguPC9hdXRob3I+PC9hdXRob3JzPjwvY29u
dHJpYnV0b3JzPjxsYW5ndWFnZT5FbmdsaXNoPC9sYW5ndWFnZT48YWRkZWQtZGF0ZSBmb3JtYXQ9
InV0YyI+MTQyMDIyMTExMTwvYWRkZWQtZGF0ZT48cmVmLXR5cGUgbmFtZT0iSm91cm5hbCBBcnRp
Y2xlIj4xNzwvcmVmLXR5cGU+PGF1dGgtYWRkcmVzcz5TVU5ZIENvbGxlZ2UgYXQgQnJvY2twb3J0
LCBOZXcgWW9yaywgVVNBLiBLYXRobGVlbl9QZXRlcnNvbi1Td2VlbmV5QHVybWMucm9jaGVzdGVy
LmVkdTwvYXV0aC1hZGRyZXNzPjxyZW1vdGUtZGF0YWJhc2UtcHJvdmlkZXI+T3ZpZCBUZWNobm9s
b2dpZXM8L3JlbW90ZS1kYXRhYmFzZS1wcm92aWRlcj48cmVjLW51bWJlcj4yMzQ8L3JlYy1udW1i
ZXI+PGxhc3QtdXBkYXRlZC1kYXRlIGZvcm1hdD0idXRjIj4xNDkwNjk4ODYyPC9sYXN0LXVwZGF0
ZWQtZGF0ZT48YWNjZXNzaW9uLW51bT4xMjczNDQ1ODwvYWNjZXNzaW9uLW51bT48dm9sdW1lPjE3
PC92b2x1bWU+PHJlbW90ZS1kYXRhYmFzZS1uYW1lPk1FRExJTkU8L3JlbW90ZS1kYXRhYmFzZS1u
YW1lPjwvcmVjb3JkPjwvQ2l0ZT48Q2l0ZT48QXV0aG9yPkFyY29sZW88L0F1dGhvcj48WWVhcj4y
MDE1PC9ZZWFyPjxJRFRleHQ+SWxsbmVzcyByZXByZXNlbnRhdGlvbnMgYW5kIGN1bHR1cmFsIHBy
YWN0aWNlcyBwbGF5IGEgcm9sZSBpbiBwYXRpZW50LWNlbnRlcmVkIGNhcmUgaW4gY2hpbGRob29k
IGFzdGhtYTogZXhwZXJpZW5jZXMgb2YgTWV4aWNhbiBtb3RoZXJzPC9JRFRleHQ+PHJlY29yZD48
a2V5d29yZHM+PGtleXdvcmQ+Q3VsdHVyZSo8L2tleXdvcmQ+PGtleXdvcmQ+TWV4aWNhbiBBbWVy
aWNhbnMqPC9rZXl3b3JkPjxrZXl3b3JkPkFzdGhtYS8qZXRobm9sb2d5PC9rZXl3b3JkPjxrZXl3
b3JkPkFzdGhtYS8qdGhlcmFweTwva2V5d29yZD48a2V5d29yZD5Nb3RoZXJzLypwc3ljaG9sb2d5
PC9rZXl3b3JkPjxrZXl3b3JkPlBhdGllbnQtQ2VudGVyZWQgQ2FyZS8qb3JnYW5pemF0aW9uICZh
bXA7IGFkbWluaXN0cmF0aW9uPC9rZXl3b3JkPjxrZXl3b3JkPkFkdWx0PC9rZXl3b3JkPjxrZXl3
b3JkPkNoaWxkPC9rZXl3b3JkPjxrZXl3b3JkPkNoaWxkLCBQcmVzY2hvb2w8L2tleXdvcmQ+PGtl
eXdvcmQ+Q3VsdHVyYWwgQ29tcGV0ZW5jeTwva2V5d29yZD48a2V5d29yZD5GZW1hbGU8L2tleXdv
cmQ+PGtleXdvcmQ+SGVhbHRoIEJlaGF2aW9yPC9rZXl3b3JkPjxrZXl3b3JkPkhlYWx0aCBLbm93
bGVkZ2UsIEF0dGl0dWRlcywgUHJhY3RpY2U8L2tleXdvcmQ+PGtleXdvcmQ+SHVtYW5zPC9rZXl3
b3JkPjxrZXl3b3JkPkludGVydmlld3MgYXMgVG9waWM8L2tleXdvcmQ+PGtleXdvcmQ+U2VsZiBD
YXJlPC9rZXl3b3JkPjxrZXl3b3JkPlNvY2lvZWNvbm9taWMgRmFjdG9yczwva2V5d29yZD48a2V5
d29yZD5Bc3RobWE8L2tleXdvcmQ+PGtleXdvcmQ+Y2hpbGRob29kPC9rZXl3b3JkPjxrZXl3b3Jk
PmlsbG5lc3MgcmVwcmVzZW50YXRpb25zPC9rZXl3b3JkPjxrZXl3b3JkPmxhdGlubzwva2V5d29y
ZD48a2V5d29yZD5zaGFyZWQgZGVjaXNpb24tbWFraW5nPC9rZXl3b3JkPjwva2V5d29yZHM+PHVy
bHM+PHJlbGF0ZWQtdXJscz48dXJsPmh0dHA6Ly9zZWFyY2guZWJzY29ob3N0LmNvbS9sb2dpbi5h
c3B4P2RpcmVjdD10cnVlJmFtcDtkYj1jbWVkbSZhbXA7QU49MjU1MzkzOTYmYW1wO3NpdGU9ZWhv
c3QtbGl2ZTwvdXJsPjwvcmVsYXRlZC11cmxzPjwvdXJscz48aXNibj4xNTMyLTQzMDM8L2lzYm4+
PHRpdGxlcz48dGl0bGU+SWxsbmVzcyByZXByZXNlbnRhdGlvbnMgYW5kIGN1bHR1cmFsIHByYWN0
aWNlcyBwbGF5IGEgcm9sZSBpbiBwYXRpZW50LWNlbnRlcmVkIGNhcmUgaW4gY2hpbGRob29kIGFz
dGhtYTogZXhwZXJpZW5jZXMgb2YgTWV4aWNhbiBtb3RoZXJzPC90aXRsZT48c2Vjb25kYXJ5LXRp
dGxlPlRoZSBKb3VybmFsIE9mIEFzdGhtYTogT2ZmaWNpYWwgSm91cm5hbCBPZiBUaGUgQXNzb2Np
YXRpb24gRm9yIFRoZSBDYXJlIE9mIEFzdGhtYTwvc2Vjb25kYXJ5LXRpdGxlPjwvdGl0bGVzPjxw
YWdlcz42OTktNzA2PC9wYWdlcz48bnVtYmVyPjc8L251bWJlcj48Y29udHJpYnV0b3JzPjxhdXRo
b3JzPjxhdXRob3I+QXJjb2xlbywgS2ltYmVybHk8L2F1dGhvcj48YXV0aG9yPlpheWFzLCBMdWlz
IEUuPC9hdXRob3I+PGF1dGhvcj5IYXd0aG9ybmUsIEFwcmlsPC9hdXRob3I+PGF1dGhvcj5CZWdh
eSwgUmFjaGVsbGU8L2F1dGhvcj48L2F1dGhvcnM+PC9jb250cmlidXRvcnM+PGFkZGVkLWRhdGUg
Zm9ybWF0PSJ1dGMiPjE0NjgzMjEzMTI8L2FkZGVkLWRhdGU+PHB1Yi1sb2NhdGlvbj5FbmdsYW5k
PC9wdWItbG9jYXRpb24+PHJlZi10eXBlIG5hbWU9IkpvdXJuYWwgQXJ0aWNsZSI+MTc8L3JlZi10
eXBlPjxhdXRoLWFkZHJlc3M+YSBDb2xsZWdlIG9mIE51cnNpbmcsIFRoZSBPaGlvIFN0YXRlIFVu
aXZlcnNpdHkgLCBDb2x1bWJ1cyAsIE9IICwgVVNBIC48L2F1dGgtYWRkcmVzcz48ZGF0ZXM+PHll
YXI+MjAxNTwveWVhcj48L2RhdGVzPjxyZW1vdGUtZGF0YWJhc2UtcHJvdmlkZXI+RUJTQ09ob3N0
PC9yZW1vdGUtZGF0YWJhc2UtcHJvdmlkZXI+PHJlYy1udW1iZXI+Mjc0ODwvcmVjLW51bWJlcj48
cHVibGlzaGVyPkluZm9ybWEgSGVhbHRoY2FyZTwvcHVibGlzaGVyPjxsYXN0LXVwZGF0ZWQtZGF0
ZSBmb3JtYXQ9InV0YyI+MTQ5MDY5ODg2MjwvbGFzdC11cGRhdGVkLWRhdGU+PGFjY2Vzc2lvbi1u
dW0+MjU1MzkzOTY8L2FjY2Vzc2lvbi1udW0+PGVsZWN0cm9uaWMtcmVzb3VyY2UtbnVtPjEwLjMx
MDkvMDI3NzA5MDMuMjAxNC4xMDAxOTA1PC9lbGVjdHJvbmljLXJlc291cmNlLW51bT48dm9sdW1l
PjUyPC92b2x1bWU+PHJlbW90ZS1kYXRhYmFzZS1uYW1lPmNtZWRtPC9yZW1vdGUtZGF0YWJhc2Ut
bmFtZT48L3JlY29yZD48L0NpdGU+PENpdGU+PEF1dGhvcj5FZ2dpbnRvbjwvQXV0aG9yPjxZZWFy
PjIwMTM8L1llYXI+PElEVGV4dD5FbmhhbmNpbmcgc2Nob29sIGFzdGhtYSBhY3Rpb24gcGxhbnM6
IHF1YWxpdGF0aXZlIHJlc3VsdHMgZnJvbSBzb3V0aGVhc3QgTWlubmVzb3RhIGJlYWNvbiBzdGFr
ZWhvbGRlciBncm91cHM8L0lEVGV4dD48cmVjb3JkPjxrZXl3b3Jkcz48a2V5d29yZD5EaXNlYXNl
IE1hbmFnZW1lbnQqPC9rZXl3b3JkPjxrZXl3b3JkPkFzdGhtYS8qdGhlcmFweTwva2V5d29yZD48
a2V5d29yZD5TY2hvb2wgSGVhbHRoIFNlcnZpY2VzLypvcmdhbml6YXRpb24gJmFtcDsgYWRtaW5p
c3RyYXRpb248L2tleXdvcmQ+PGtleXdvcmQ+Q29tbXVuaWNhdGlvbjwva2V5d29yZD48a2V5d29y
ZD5Gb2N1cyBHcm91cHM8L2tleXdvcmQ+PGtleXdvcmQ+SGVhbHRoIFBvbGljeTwva2V5d29yZD48
a2V5d29yZD5IdW1hbnM8L2tleXdvcmQ+PGtleXdvcmQ+TWlubmVzb3RhPC9rZXl3b3JkPjxrZXl3
b3JkPlBhdGllbnQgRWR1Y2F0aW9uIGFzIFRvcGljPC9rZXl3b3JkPjxrZXl3b3JkPlByb2dyYW0g
RXZhbHVhdGlvbjwva2V5d29yZD48a2V5d29yZD5TZWxmIENhcmU8L2tleXdvcmQ+PGtleXdvcmQ+
YXN0aG1hPC9rZXl3b3JkPjxrZXl3b3JkPmFzdGhtYSBhY3Rpb24gcGxhbjwva2V5d29yZD48a2V5
d29yZD5hc3RobWEgZXhhY2VyYmF0aW9uczwva2V5d29yZD48a2V5d29yZD5zY2hvb2xzPC9rZXl3
b3JkPjwva2V5d29yZHM+PHVybHM+PHJlbGF0ZWQtdXJscz48dXJsPmh0dHA6Ly9zZWFyY2guZWJz
Y29ob3N0LmNvbS9sb2dpbi5hc3B4P2RpcmVjdD10cnVlJmFtcDtkYj1jbWVkbSZhbXA7QU49MjQy
NjE1MjMmYW1wO3NpdGU9ZWhvc3QtbGl2ZTwvdXJsPjwvcmVsYXRlZC11cmxzPjwvdXJscz48aXNi
bj4xNzQ2LTE1NjE8L2lzYm4+PHRpdGxlcz48dGl0bGU+RW5oYW5jaW5nIHNjaG9vbCBhc3RobWEg
YWN0aW9uIHBsYW5zOiBxdWFsaXRhdGl2ZSByZXN1bHRzIGZyb20gc291dGhlYXN0IE1pbm5lc290
YSBiZWFjb24gc3Rha2Vob2xkZXIgZ3JvdXBzPC90aXRsZT48c2Vjb25kYXJ5LXRpdGxlPlRoZSBK
b3VybmFsIE9mIFNjaG9vbCBIZWFsdGg8L3NlY29uZGFyeS10aXRsZT48L3RpdGxlcz48cGFnZXM+
ODg1LTg5NTwvcGFnZXM+PG51bWJlcj4xMjwvbnVtYmVyPjxjb250cmlidXRvcnM+PGF1dGhvcnM+
PGF1dGhvcj5FZ2dpbnRvbiwgSmFzb24gUy48L2F1dGhvcj48YXV0aG9yPlRleHRvciwgTGF1cmVu
PC9hdXRob3I+PGF1dGhvcj5Lbm9lYmVsLCBFcmluPC9hdXRob3I+PGF1dGhvcj5NY1dpbGxpYW1z
LCBEZWJvcmFoPC9hdXRob3I+PGF1dGhvcj5BbGVtYW4sIE1hcnR5PC9hdXRob3I+PGF1dGhvcj5Z
YXduLCBCYXJiYXJhPC9hdXRob3I+PC9hdXRob3JzPjwvY29udHJpYnV0b3JzPjxhZGRlZC1kYXRl
IGZvcm1hdD0idXRjIj4xNDY4MzIxMzEzPC9hZGRlZC1kYXRlPjxwdWItbG9jYXRpb24+VW5pdGVk
IFN0YXRlczwvcHViLWxvY2F0aW9uPjxyZWYtdHlwZSBuYW1lPSJKb3VybmFsIEFydGljbGUiPjE3
PC9yZWYtdHlwZT48YXV0aC1hZGRyZXNzPlJlc2VhcmNoIEFzc2lzdGFudCwgKGVnZ2ludG9uLmph
c29uQG1heW8uZWR1KSwgTWF5byBDbGluaWMsIDIwMCAxc3QgU3RyZWV0IFNXLCBSb2NoZXN0ZXIs
IE1OIDU1OTA1LjwvYXV0aC1hZGRyZXNzPjxkYXRlcz48eWVhcj4yMDEzPC95ZWFyPjwvZGF0ZXM+
PHJlbW90ZS1kYXRhYmFzZS1wcm92aWRlcj5FQlNDT2hvc3Q8L3JlbW90ZS1kYXRhYmFzZS1wcm92
aWRlcj48cmVjLW51bWJlcj4yODc5PC9yZWMtbnVtYmVyPjxwdWJsaXNoZXI+V2lsZXk8L3B1Ymxp
c2hlcj48bGFzdC11cGRhdGVkLWRhdGUgZm9ybWF0PSJ1dGMiPjE0OTA2OTg4NjI8L2xhc3QtdXBk
YXRlZC1kYXRlPjxhY2Nlc3Npb24tbnVtPjI0MjYxNTIzPC9hY2Nlc3Npb24tbnVtPjxlbGVjdHJv
bmljLXJlc291cmNlLW51bT4xMC4xMTExL2pvc2guMTIxMDc8L2VsZWN0cm9uaWMtcmVzb3VyY2Ut
bnVtPjx2b2x1bWU+ODM8L3ZvbHVtZT48cmVtb3RlLWRhdGFiYXNlLW5hbWU+Y21lZG08L3JlbW90
ZS1kYXRhYmFzZS1uYW1lPjwvcmVjb3JkPjwvQ2l0ZT48Q2l0ZT48QXV0aG9yPkdlb3JnZTwvQXV0
aG9yPjxZZWFyPjIwMTY8L1llYXI+PElEVGV4dD5DaGFuZ2VzIGluIGNsaW5pY2FsIGNvbnZlcnNh
dGlvbnMgd2hlbiBwcm92aWRlcnMgYXJlIGluZm9ybWVkIG9mIGFzdGhtYSBwYXRpZW50cyZhcG9z
OyBiZWxpZWZzIGFib3V0IG1lZGljYXRpb24gdXNlIGFuZCBpbnRlZ3JhdGl2ZSBtZWRpY2FsIHRo
ZXJhcGllczwvSURUZXh0PjxyZWNvcmQ+PGRhdGVzPjxwdWItZGF0ZXM+PGRhdGU+MDEgSmFuPC9k
YXRlPjwvcHViLWRhdGVzPjx5ZWFyPjIwMTY8L3llYXI+PC9kYXRlcz48a2V5d29yZHM+PGtleXdv
cmQ+QXN0aG1hPC9rZXl3b3JkPjxrZXl3b3JkPkRlY2lzaW9uLW1ha2luZzwva2V5d29yZD48a2V5
d29yZD5IZWFsdGggYmVsaWVmczwva2V5d29yZD48a2V5d29yZD5JbnRlZ3JhdGl2ZSBtZWRpY2lu
ZTwva2V5d29yZD48a2V5d29yZD5QYXRpZW50LXByb3ZpZGVyIGNvbW11bmljYXRpb248L2tleXdv
cmQ+PGtleXdvcmQ+UHJpbWFyeSBjYXJlPC9rZXl3b3JkPjxrZXl3b3JkPmFkdWx0PC9rZXl3b3Jk
PjxrZXl3b3JkPmFydGljbGU8L2tleXdvcmQ+PGtleXdvcmQ+YXN0aG1hL2R0IFtEcnVnIFRoZXJh
cHldPC9rZXl3b3JkPjxrZXl3b3JkPmNsaW5pY2FsIGFydGljbGU8L2tleXdvcmQ+PGtleXdvcmQ+
Y29udGVudCBhbmFseXNpczwva2V5d29yZD48a2V5d29yZD5jb252ZXJzYXRpb248L2tleXdvcmQ+
PGtleXdvcmQ+Y29ydGljb3N0ZXJvaWQgdGhlcmFweTwva2V5d29yZD48a2V5d29yZD5mZW1hbGU8
L2tleXdvcmQ+PGtleXdvcmQ+aGVhbHRoIGJlbGllZjwva2V5d29yZD48a2V5d29yZD5odW1hbjwv
a2V5d29yZD48a2V5d29yZD5pbnRlZ3JhdGl2ZSBtZWRpY2luZTwva2V5d29yZD48a2V5d29yZD5r
bm93bGVkZ2U8L2tleXdvcmQ+PGtleXdvcmQ+bGlmZXN0eWxlPC9rZXl3b3JkPjxrZXl3b3JkPm1h
bGU8L2tleXdvcmQ+PGtleXdvcmQ+bWlkZGxlIGFnZWQ8L2tleXdvcmQ+PGtleXdvcmQ+cGF0aWVu
dCBkZWNpc2lvbiBtYWtpbmc8L2tleXdvcmQ+PGtleXdvcmQ+cHJpbWFyeSBtZWRpY2FsIGNhcmU8
L2tleXdvcmQ+PGtleXdvcmQ+cHJpb3JpdHkgam91cm5hbDwva2V5d29yZD48a2V5d29yZD5xdWFs
aXRhdGl2ZSBhbmFseXNpczwva2V5d29yZD48a2V5d29yZD5jb3J0aWNvc3Rlcm9pZC9kdCBbRHJ1
ZyBUaGVyYXB5XTwva2V5d29yZD48a2V5d29yZD5jb3J0aWNvc3Rlcm9pZC9paCBbSW5oYWxhdGlv
bmFsIERydWcgQWRtaW5pc3RyYXRpb25dPC9rZXl3b3JkPjxrZXl3b3JkPnNhbGJ1dGFtb2wvZHQg
W0RydWcgVGhlcmFweV08L2tleXdvcmQ+PGtleXdvcmQ+c2FsYnV0YW1vbC9paCBbSW5oYWxhdGlv
bmFsIERydWcgQWRtaW5pc3RyYXRpb25dPC9rZXl3b3JkPjxrZXl3b3JkPmFzdGhtYTwva2V5d29y
ZD48a2V5d29yZD5jbGluaWNhbCBzdHVkeTwva2V5d29yZD48a2V5d29yZD5jbGluaWNhbCB0cmlh
bDwva2V5d29yZD48a2V5d29yZD5jb25zZW5zdXMgZGV2ZWxvcG1lbnQ8L2tleXdvcmQ+PGtleXdv
cmQ+ZGVjaXNpb24gbWFraW5nPC9rZXl3b3JkPjxrZXl3b3JkPkROQSB0cmFuc2NyaXB0aW9uPC9r
ZXl3b3JkPjxrZXl3b3JkPmRvY3RvciBwYXRpZW50IHJlbGF0aW9uPC9rZXl3b3JkPjxrZXl3b3Jk
PmV4cG9zdXJlPC9rZXl3b3JkPjxrZXl3b3JkPmdlbmV0aWMgdHJhbnNjcmlwdGlvbjwva2V5d29y
ZD48a2V5d29yZD5zZWxmIGNhcmU8L2tleXdvcmQ+PGtleXdvcmQ+Y29ydGljb3N0ZXJvaWQ8L2tl
eXdvcmQ+PC9rZXl3b3Jkcz48dXJscz48cmVsYXRlZC11cmxzPjx1cmw+aHR0cDovL3d3dy5lbHNl
dmllci5jb20vaW5jYS9wdWJsaWNhdGlvbnMvc3RvcmUvNi8yLzMvMC84LzkvaW5kZXguaHR0PC91
cmw+PHVybD5odHRwOi8vb3ZpZHNwLm92aWQuY29tL292aWR3ZWIuY2dpP1Q9SlMmYW1wO0NTQz1Z
JmFtcDtORVdTPU4mYW1wO1BBR0U9ZnVsbHRleHQmYW1wO0Q9ZW1lZDE4YSZhbXA7QU49NjA3NDA4
MzY5PC91cmw+PHVybD5odHRwOi8vcmVzb2x2ZXIuZWJzY29ob3N0LmNvbS9vcGVudXJsP2lzc249
MDE0Nzk1NjMmYW1wO1ZvbHVtZT00NSZhbXA7aXNzdWU9MSZhbXA7c3BhZ2U9NzAmYW1wO3RpdGxl
PUNoYW5nZXMraW4rY2xpbmljYWwrY29udmVyc2F0aW9ucyt3aGVuK3Byb3ZpZGVycythcmUraW5m
b3JtZWQrb2YrYXN0aG1hK3BhdGllbnRzJmFwb3M7K2JlbGllZnMrYWJvdXQrbWVkaWNhdGlvbit1
c2UrYW5kK2ludGVncmF0aXZlK21lZGljYWwrdGhlcmFwaWVzJmFtcDt5ZWFyPTIwMTYmYW1wO2F1
bGFzdD1HZW9yZ2U8L3VybD48L3JlbGF0ZWQtdXJscz48L3VybHM+PGlzYm4+MDE0Ny05NTYzJiN4
RDsxNTI3LTMyODg8L2lzYm4+PHRpdGxlcz48dGl0bGU+Q2hhbmdlcyBpbiBjbGluaWNhbCBjb252
ZXJzYXRpb25zIHdoZW4gcHJvdmlkZXJzIGFyZSBpbmZvcm1lZCBvZiBhc3RobWEgcGF0aWVudHMm
YXBvczsgYmVsaWVmcyBhYm91dCBtZWRpY2F0aW9uIHVzZSBhbmQgaW50ZWdyYXRpdmUgbWVkaWNh
bCB0aGVyYXBpZXM8L3RpdGxlPjxzZWNvbmRhcnktdGl0bGU+SGVhcnQgYW5kIEx1bmc6IEpvdXJu
YWwgb2YgQWN1dGUgYW5kIENyaXRpY2FsIENhcmU8L3NlY29uZGFyeS10aXRsZT48L3RpdGxlcz48
cGFnZXM+NzAtNzg8L3BhZ2VzPjxudW1iZXI+MTwvbnVtYmVyPjxjb250cmlidXRvcnM+PGF1dGhv
cnM+PGF1dGhvcj5HZW9yZ2UsIE0uPC9hdXRob3I+PGF1dGhvcj5BYmJvdWQsIFMuPC9hdXRob3I+
PGF1dGhvcj5QYW50YWxvbiwgTS4gVi48L2F1dGhvcj48YXV0aG9yPlNvbW1lcnMsIE0uIEwuIFMu
PC9hdXRob3I+PGF1dGhvcj5NYW8sIEouPC9hdXRob3I+PGF1dGhvcj5SYW5kLCBDLjwvYXV0aG9y
PjwvYXV0aG9ycz48L2NvbnRyaWJ1dG9ycz48bGFuZ3VhZ2U+RW5nbGlzaDwvbGFuZ3VhZ2U+PGFk
ZGVkLWRhdGUgZm9ybWF0PSJ1dGMiPjE0OTA2MTUyOTM8L2FkZGVkLWRhdGU+PHJlZi10eXBlIG5h
bWU9IkpvdXJuYWwgQXJ0aWNsZSI+MTc8L3JlZi10eXBlPjxhdXRoLWFkZHJlc3M+KEdlb3JnZSkg
Q29sdW1iaWEgVW5pdmVyc2l0eSBTY2hvb2wgb2YgTnVyc2luZywgVW5pdGVkIFN0YXRlcyAoQWJi
b3VkLCBTb21tZXJzKSBVbml2ZXJzaXR5IG9mIFBlbm5zeWx2YW5pYSBTY2hvb2wgb2YgTnVyc2lu
ZywgVW5pdGVkIFN0YXRlcyAoUGFudGFsb24pIERlcGFydG1lbnQgb2YgUHN5Y2hpYXRyeSwgU2No
b29sIG9mIE1lZGljaW5lLCBZYWxlIFVuaXZlcnNpdHksIFVuaXRlZCBTdGF0ZXMgKFBhbnRhbG9u
KSBEZXBhcnRtZW50IG9mIEVtZXJnZW5jeSBNZWRpY2luZSwgU2Nob29sIG9mIE1lZGljaW5lLCBZ
YWxlIFVuaXZlcnNpdHksIFVuaXRlZCBTdGF0ZXMgKE1hbykgVW5pdmVyc2l0eSBvZiBQZW5uc3ls
dmFuaWEsIFBlcmVsbWFuIFNjaG9vbCBvZiBNZWRpY2luZSwgVW5pdGVkIFN0YXRlcyAoUmFuZCkg
Sm9obnMgSG9wa2lucyBVbml2ZXJzaXR5IFNjaG9vbCBvZiBNZWRpY2luZSwgVW5pdGVkIFN0YXRl
cyYjeEQ7TS4gR2VvcmdlLCBDb2x1bWJpYSBVbml2ZXJzaXR5IFNjaG9vbCBvZiBOdXJzaW5nLCA2
MzAgV2VzdCwgMTY4dGggU3RyZWV0LCBOZXcgWW9yaywgTlkgMTAwMzIsIFVuaXRlZCBTdGF0ZXMu
IEUtbWFpbDogbWczNjU2QGN1bWMuY29sdW1iaWEuZWR1PC9hdXRoLWFkZHJlc3M+PHJlYy1udW1i
ZXI+NDc3NzwvcmVjLW51bWJlcj48bGFzdC11cGRhdGVkLWRhdGUgZm9ybWF0PSJ1dGMiPjE0OTA2
OTg4NjI8L2xhc3QtdXBkYXRlZC1kYXRlPjxhY2Nlc3Npb24tbnVtPjYwNzQwODM2OTwvYWNjZXNz
aW9uLW51bT48ZWxlY3Ryb25pYy1yZXNvdXJjZS1udW0+aHR0cDovL2R4LmRvaS5vcmcvMTAuMTAx
Ni9qLmhydGxuZy4yMDE1LjExLjAwMjwvZWxlY3Ryb25pYy1yZXNvdXJjZS1udW0+PHZvbH==
</w:fldData>
        </w:fldChar>
      </w:r>
      <w:r w:rsidR="00E70904" w:rsidRPr="009A013B">
        <w:instrText xml:space="preserve"> ADDIN EN.CITE.DATA </w:instrText>
      </w:r>
      <w:r w:rsidR="00E70904" w:rsidRPr="009A013B">
        <w:fldChar w:fldCharType="end"/>
      </w:r>
      <w:r w:rsidR="00E70904" w:rsidRPr="009A013B">
        <w:fldChar w:fldCharType="begin">
          <w:fldData xml:space="preserve">dW1lPjQ1PC92b2x1bWU+PC9yZWNvcmQ+PC9DaXRlPjxDaXRlPjxBdXRob3I+R2lic29uLVNjaXBp
bzwvQXV0aG9yPjxZZWFyPjIwMTU8L1llYXI+PElEVGV4dD5Bc3RobWEgU2VsZi1NYW5hZ2VtZW50
IEdvYWxzLCBCZWxpZWZzIGFuZCBCZWhhdmlvcnMgb2YgVXJiYW4gQWZyaWNhbiBBbWVyaWNhbiBB
ZG9sZXNjZW50cyBQcmlvciB0byBUcmFuc2l0aW9uaW5nIHRvIEFkdWx0IEhlYWx0aCBDYXJlPC9J
RFRleHQ+PHJlY29yZD48a2V5d29yZHM+PGtleXdvcmQ+QXN0aG1hIC0tIFRoZXJhcHkgLS0gSW4g
QWRvbGVzY2VuY2U8L2tleXdvcmQ+PGtleXdvcmQ+U2VsZiBDYXJlIC0tIEluIEFkb2xlc2NlbmNl
PC9rZXl3b3JkPjxrZXl3b3JkPkJsYWNrcyAtLSBJbiBBZG9sZXNjZW5jZTwva2V5d29yZD48a2V5
d29yZD5Hb2FscyBhbmQgT2JqZWN0aXZlcyAtLSBJbiBBZG9sZXNjZW5jZTwva2V5d29yZD48a2V5
d29yZD5IZWFsdGggQmVoYXZpb3IgLS0gSW4gQWRvbGVzY2VuY2U8L2tleXdvcmQ+PGtleXdvcmQ+
SHVtYW48L2tleXdvcmQ+PGtleXdvcmQ+QWRvbGVzY2VuY2U8L2tleXdvcmQ+PGtleXdvcmQ+VXJi
YW4gQXJlYXM8L2tleXdvcmQ+PGtleXdvcmQ+Q2hyb25pYyBEaXNlYXNlPC9rZXl3b3JkPjxrZXl3
b3JkPkhlYWx0aCBUcmFuc2l0aW9uPC9rZXl3b3JkPjxrZXl3b3JkPlF1YWxpdGF0aXZlIFN0dWRp
ZXM8L2tleXdvcmQ+PGtleXdvcmQ+Rm9jdXMgR3JvdXBzPC9rZXl3b3JkPjxrZXl3b3JkPkhlYWx0
aCBCZWxpZWZzPC9rZXl3b3JkPjxrZXl3b3JkPkZpZWxkIE5vdGVzPC9rZXl3b3JkPjxrZXl3b3Jk
PlNlbGYgQWRtaW5pc3RyYXRpb248L2tleXdvcmQ+PGtleXdvcmQ+U3VwcG9ydCwgUHN5Y2hvc29j
aWFsPC9rZXl3b3JkPjxrZXl3b3JkPlNlbGYtQWR2b2NhY3k8L2tleXdvcmQ+PGtleXdvcmQ+QXR0
aXR1ZGUgdG8gSWxsbmVzczwva2V5d29yZD48L2tleXdvcmRzPjx1cmxzPjxyZWxhdGVkLXVybHM+
PHVybD5odHRwOi8vc2VhcmNoLmVic2NvaG9zdC5jb20vbG9naW4uYXNweD9kaXJlY3Q9dHJ1ZSZh
bXA7ZGI9cnpoJmFtcDtBTj0xMTA3OTAyNzgmYW1wO3NpdGU9ZWhvc3QtbGl2ZTwvdXJsPjwvcmVs
YXRlZC11cmxzPjwvdXJscz48aXNibj4wODgyLTU5NjM8L2lzYm4+PHRpdGxlcz48dGl0bGU+QXN0
aG1hIFNlbGYtTWFuYWdlbWVudCBHb2FscywgQmVsaWVmcyBhbmQgQmVoYXZpb3JzIG9mIFVyYmFu
IEFmcmljYW4gQW1lcmljYW4gQWRvbGVzY2VudHMgUHJpb3IgdG8gVHJhbnNpdGlvbmluZyB0byBB
ZHVsdCBIZWFsdGggQ2FyZTwvdGl0bGU+PHNlY29uZGFyeS10aXRsZT5Kb3VybmFsIG9mIFBlZGlh
dHJpYyBOdXJzaW5nPC9zZWNvbmRhcnktdGl0bGU+PC90aXRsZXM+PHBhZ2VzPmU1My1lNjEgMXA8
L3BhZ2VzPjxudW1iZXI+NjwvbnVtYmVyPjxjb250cmlidXRvcnM+PGF1dGhvcnM+PGF1dGhvcj5H
aWJzb24tU2NpcGlvLCBXYW5kYTwvYXV0aG9yPjxhdXRob3I+R291cmRpbiwgRHVzdGluPC9hdXRo
b3I+PGF1dGhvcj5Lcm91c2UsIEhlbGVuZSBKLjwvYXV0aG9yPjwvYXV0aG9ycz48L2NvbnRyaWJ1
dG9ycz48YWRkZWQtZGF0ZSBmb3JtYXQ9InV0YyI+MTQ2ODMyMTMxMDwvYWRkZWQtZGF0ZT48cHVi
LWxvY2F0aW9uPlBoaWxhZGVscGhpYSwgUGVubnN5bHZhbmlhPC9wdWItbG9jYXRpb24+PHJlZi10
eXBlIG5hbWU9IkpvdXJuYWwgQXJ0aWNsZSI+MTc8L3JlZi10eXBlPjxhdXRoLWFkZHJlc3M+V2F5
bmUgU3RhdGUgVW5pdmVyc2l0eSBDb2xsZWdlIG9mIE51cnNpbmcsIERldHJvaXQsIE1JJiN4RDtV
bml2ZXJzaXR5IG9mIENoaWNhZ28gRGVwYXJ0bWVudCBvZiBTb2Npb2xvZ3ksIENoaWNhZ28sIElM
PC9hdXRoLWFkZHJlc3M+PGRhdGVzPjx5ZWFyPjIwMTU8L3llYXI+PC9kYXRlcz48cmVtb3RlLWRh
dGFiYXNlLXByb3ZpZGVyPkVCU0NPaG9zdDwvcmVtb3RlLWRhdGFiYXNlLXByb3ZpZGVyPjxyZWMt
bnVtYmVyPjI1MzA8L3JlYy1udW1iZXI+PHB1Ymxpc2hlcj5XIEIgU2F1bmRlcnM8L3B1Ymxpc2hl
cj48bGFzdC11cGRhdGVkLWRhdGUgZm9ybWF0PSJ1dGMiPjE0OTA2OTg4NjI8L2xhc3QtdXBkYXRl
ZC1kYXRlPjxhY2Nlc3Npb24tbnVtPjExMDc5MDI3OC4gTGFuZ3VhZ2U6IEVuZ2xpc2guIEVudHJ5
IERhdGU6IDIwMTUxMjAyLiBSZXZpc2lvbiBEYXRlOiAyMDE1MTIwOC4gUHVibGljYXRpb24gVHlw
ZTogQXJ0aWNsZS4gSm91cm5hbCBTdWJzZXQ6IENvcmUgTnVyc2luZzwvYWNjZXNzaW9uLW51bT48
ZWxlY3Ryb25pYy1yZXNvdXJjZS1udW0+MTAuMTAxNi9qLnBlZG4uMjAxNS4wNi4wMTI8L2VsZWN0
cm9uaWMtcmVzb3VyY2UtbnVtPjx2b2x1bWU+MzA8L3ZvbHVtZT48cmVtb3RlLWRhdGFiYXNlLW5h
bWU+cnpoPC9yZW1vdGUtZGF0YWJhc2UtbmFtZT48L3JlY29yZD48L0NpdGU+PENpdGU+PEF1dGhv
cj5HaWJzb24tU2NpcGlvPC9BdXRob3I+PFllYXI+MjAxMzwvWWVhcj48SURUZXh0PkdvYWxzLCBi
ZWxpZWZzLCBhbmQgY29uY2VybnMgb2YgdXJiYW4gY2FyZWdpdmVycyBvZiBtaWRkbGUgYW5kIG9s
ZGVyIGFkb2xlc2NlbnRzIHdpdGggYXN0aG1hPC9JRFRleHQ+PHJlY29yZD48a2V5d29yZHM+PGtl
eXdvcmQ+Z29hbHM8L2tleXdvcmQ+PGtleXdvcmQ+YmVsaWVmczwva2V5d29yZD48a2V5d29yZD5j
b25jZXJuczwva2V5d29yZD48a2V5d29yZD5jYXJlZ2l2ZXJzPC9rZXl3b3JkPjxrZXl3b3JkPnBh
cmVudHM8L2tleXdvcmQ+PGtleXdvcmQ+YXN0aG1hPC9rZXl3b3JkPjxrZXl3b3JkPnRlZW5zPC9r
ZXl3b3JkPjxrZXl3b3JkPmFkb2xlc2NlbnRzPC9rZXl3b3JkPjxrZXl3b3JkPmFzdGhtYSBtYW5h
Z2VtZW50PC9rZXl3b3JkPjxrZXl3b3JkPm1lZGljYXRpb248L2tleXdvcmQ+PGtleXdvcmQ+MjAx
Mzwva2V5d29yZD48a2V5d29yZD5Bc3RobWE8L2tleXdvcmQ+PGtleXdvcmQ+Q2FyZWdpdmVyczwv
a2V5d29yZD48a2V5d29yZD5Hb2Fsczwva2V5d29yZD48a2V5d29yZD5QYXJlbnRhbCBBdHRpdHVk
ZXM8L2tleXdvcmQ+PGtleXdvcmQ+UGFyZW50czwva2V5d29yZD48a2V5d29yZD5IZWFsdGggQXR0
aXR1ZGVzPC9rZXl3b3JkPjxrZXl3b3JkPkhlYWx0aCBLbm93bGVkZ2U8L2tleXdvcmQ+PGtleXdv
cmQ+U2VsZi1NYW5hZ2VtZW50PC9rZXl3b3JkPjwva2V5d29yZHM+PHVybHM+PHJlbGF0ZWQtdXJs
cz48dXJsPmh0dHA6Ly9zZWFyY2guZWJzY29ob3N0LmNvbS9sb2dpbi5hc3B4P2RpcmVjdD10cnVl
JmFtcDtkYj1wc3loJmFtcDtBTj0yMDEzLTA4MjQwLTAwMyZhbXA7c2l0ZT1laG9zdC1saXZlPC91
cmw+PHVybD5naWJzb25zY0B3YXluZS5lZHU8L3VybD48L3JlbGF0ZWQtdXJscz48L3VybHM+PGlz
Ym4+MDI3Ny0wOTAzJiN4RDsxNTMyLTQzMDM8L2lzYm4+PHRpdGxlcz48dGl0bGU+R29hbHMsIGJl
bGllZnMsIGFuZCBjb25jZXJucyBvZiB1cmJhbiBjYXJlZ2l2ZXJzIG9mIG1pZGRsZSBhbmQgb2xk
ZXIgYWRvbGVzY2VudHMgd2l0aCBhc3RobWE8L3RpdGxlPjxzZWNvbmRhcnktdGl0bGU+Sm91cm5h
bCBvZiBBc3RobWE8L3NlY29uZGFyeS10aXRsZT48L3RpdGxlcz48cGFnZXM+MjQyLTI0OTwvcGFn
ZXM+PG51bWJlcj4zPC9udW1iZXI+PGNvbnRyaWJ1dG9ycz48YXV0aG9ycz48YXV0aG9yPkdpYnNv
bi1TY2lwaW8sIFdhbmRhPC9hdXRob3I+PGF1dGhvcj5Lcm91c2UsIEhlbGVuZSBKLjwvYXV0aG9y
PjwvYXV0aG9ycz48L2NvbnRyaWJ1dG9ycz48YWRkZWQtZGF0ZSBmb3JtYXQ9InV0YyI+MTQ5MDYz
MjY0MjwvYWRkZWQtZGF0ZT48cHViLWxvY2F0aW9uPlVTPC9wdWItbG9jYXRpb24+PHJlZi10eXBl
IG5hbWU9IkpvdXJuYWwgQXJ0aWNsZSI+MTc8L3JlZi10eXBlPjxhdXRoLWFkZHJlc3M+R2lic29u
LVNjaXBpbywgV2FuZGEsIENvbGxlZ2Ugb2YgTnVyc2luZywgV2F5bmUgU3RhdGUgVW5pdmVyc2l0
eSwgRGV0cm9pdCwgTUksIFVTPC9hdXRoLWFkZHJlc3M+PGRhdGVzPjx5ZWFyPjIwMTM8L3llYXI+
PC9kYXRlcz48cmVtb3RlLWRhdGFiYXNlLXByb3ZpZGVyPkVCU0NPaG9zdDwvcmVtb3RlLWRhdGFi
YXNlLXByb3ZpZGVyPjxyZWMtbnVtYmVyPjYyNjA8L3JlYy1udW1iZXI+PHB1Ymxpc2hlcj5JbmZv
cm1hIEhlYWx0aGNhcmU8L3B1Ymxpc2hlcj48bGFzdC11cGRhdGVkLWRhdGUgZm9ybWF0PSJ1dGMi
PjE0OTA2OTg4NjI8L2xhc3QtdXBkYXRlZC1kYXRlPjxhY2Nlc3Npb24tbnVtPjIwMTMtMDgyNDAt
MDAzPC9hY2Nlc3Npb24tbnVtPjxlbGVjdHJvbmljLXJlc291cmNlLW51bT4xMC4zMTA5LzAyNzcw
OTAzLjIwMTIuNzU5OTY0PC9lbGVjdHJvbmljLXJlc291cmNlLW51bT48dm9sdW1lPjUwPC92b2x1
bWU+PHJlbW90ZS1kYXRhYmFzZS1uYW1lPnBzeWg8L3JlbW90ZS1kYXRhYmFzZS1uYW1lPjwvcmVj
b3JkPjwvQ2l0ZT48Q2l0ZT48QXV0aG9yPkphbmV2aWM8L0F1dGhvcj48WWVhcj4yMDE0PC9ZZWFy
PjxJRFRleHQ+U2VsZi1tYW5hZ2VtZW50IG9mIG11bHRpcGxlIGNocm9uaWMgY29uZGl0aW9ucyBh
bW9uZyBBZnJpY2FuIEFtZXJpY2FuIHdvbWVuIHdpdGggYXN0aG1hOiBhIHF1YWxpdGF0aXZlIHN0
dWR5PC9JRFRleHQ+PHJlY29yZD48a2V5d29yZHM+PGtleXdvcmQ+QWZyaWNhbiBBbWVyaWNhbnMv
KnN0YXRpc3RpY3MgJmFtcDsgbnVtZXJpY2FsIGRhdGE8L2tleXdvcmQ+PGtleXdvcmQ+QXN0aG1h
LyplbWJyeW9sb2d5PC9rZXl3b3JkPjxrZXl3b3JkPkFzdGhtYS8qdGhlcmFweTwva2V5d29yZD48
a2V5d29yZD5TZWxmIENhcmUvKnN0YXRpc3RpY3MgJmFtcDsgbnVtZXJpY2FsIGRhdGE8L2tleXdv
cmQ+PGtleXdvcmQ+QWR1bHQ8L2tleXdvcmQ+PGtleXdvcmQ+QWZmZWN0PC9rZXl3b3JkPjxrZXl3
b3JkPkFmcmljYW4gQW1lcmljYW5zL3BzeWNob2xvZ3k8L2tleXdvcmQ+PGtleXdvcmQ+QXJ0aHJp
dGlzL2RydWcgdGhlcmFweTwva2V5d29yZD48a2V5d29yZD5BcnRocml0aXMvZXBpZGVtaW9sb2d5
PC9rZXl3b3JkPjxrZXl3b3JkPkFzdGhtYS9wc3ljaG9sb2d5PC9rZXl3b3JkPjxrZXl3b3JkPkNh
cmRpb3Zhc2N1bGFyIERpc2Vhc2VzL2VwaWRlbWlvbG9neTwva2V5d29yZD48a2V5d29yZD5DYXJk
aW92YXNjdWxhciBEaXNlYXNlcy90aGVyYXB5PC9rZXl3b3JkPjxrZXl3b3JkPkNocm9uaWMgRGlz
ZWFzZTwva2V5d29yZD48a2V5d29yZD5Db2duaXRpb24gRGlzb3JkZXJzL2VwaWRlbWlvbG9neTwv
a2V5d29yZD48a2V5d29yZD5EZXByZXNzaW9uL2VwaWRlbWlvbG9neTwva2V5d29yZD48a2V5d29y
ZD5EZXByZXNzaW9uL3BzeWNob2xvZ3k8L2tleXdvcmQ+PGtleXdvcmQ+RGlhYmV0ZXMgTWVsbGl0
dXMsIFR5cGUgMi9lcGlkZW1pb2xvZ3k8L2tleXdvcmQ+PGtleXdvcmQ+RGlhYmV0ZXMgTWVsbGl0
dXMsIFR5cGUgMi90aGVyYXB5PC9rZXl3b3JkPjxrZXl3b3JkPkZlbWFsZTwva2V5d29yZD48a2V5
d29yZD5IdW1hbnM8L2tleXdvcmQ+PGtleXdvcmQ+TWlkZGxlIEFnZWQ8L2tleXdvcmQ+PGtleXdv
cmQ+TW90aXZhdGlvbjwva2V5d29yZD48a2V5d29yZD5QYWluL2VwaWRlbWlvbG9neTwva2V5d29y
ZD48a2V5d29yZD5QYWluL3BzeWNob2xvZ3k8L2tleXdvcmQ+PGtleXdvcmQ+UXVhbGl0YXRpdmUg
UmVzZWFyY2g8L2tleXdvcmQ+PGtleXdvcmQ+UXVhbGl0eSBvZiBMaWZlPC9rZXl3b3JkPjxrZXl3
b3JkPlNlbGYgQ2FyZS9wc3ljaG9sb2d5PC9rZXl3b3JkPjxrZXl3b3JkPlNvY2lvZWNvbm9taWMg
RmFjdG9yczwva2V5d29yZD48a2V5d29yZD5UZWxlcGhvbmU8L2tleXdvcmQ+PC9rZXl3b3Jkcz48
dXJscz48cmVsYXRlZC11cmxzPjx1cmw+aHR0cDovL3NlYXJjaC5lYnNjb2hvc3QuY29tL2xvZ2lu
LmFzcHg/ZGlyZWN0PXRydWUmYW1wO2RiPWNtZWRtJmFtcDtBTj0yNDE2MTA0NyZhbXA7c2l0ZT1l
aG9zdC1saXZlPC91cmw+PC9yZWxhdGVkLXVybHM+PC91cmxzPjxpc2JuPjE1MzItNDMwMzwvaXNi
bj48dGl0bGVzPjx0aXRsZT5TZWxmLW1hbmFnZW1lbnQgb2YgbXVsdGlwbGUgY2hyb25pYyBjb25k
aXRpb25zIGFtb25nIEFmcmljYW4gQW1lcmljYW4gd29tZW4gd2l0aCBhc3RobWE6IGEgcXVhbGl0
YXRpdmUgc3R1ZHk8L3RpdGxlPjxzZWNvbmRhcnktdGl0bGU+VGhlIEpvdXJuYWwgT2YgQXN0aG1h
OiBPZmZpY2lhbCBKb3VybmFsIE9mIFRoZSBBc3NvY2lhdGlvbiBGb3IgVGhlIENhcmUgT2YgQXN0
aG1hPC9zZWNvbmRhcnktdGl0bGU+PC90aXRsZXM+PHBhZ2VzPjI0My0yNTI8L3BhZ2VzPjxudW1i
ZXI+MzwvbnVtYmVyPjxjb250cmlidXRvcnM+PGF1dGhvcnM+PGF1dGhvcj5KYW5ldmljLCBNYXJ5
IFIuPC9hdXRob3I+PGF1dGhvcj5FbGxpcywgS2F0cmluYSBSLjwvYXV0aG9yPjxhdXRob3I+U2Fu
ZGVycywgR2VvcmdpYW5hIE0uPC9hdXRob3I+PGF1dGhvcj5OZWxzb24sIEJlbGluZGEgVy48L2F1
dGhvcj48YXV0aG9yPkNsYXJrLCBOb3JlZW4gTS48L2F1dGhvcj48L2F1dGhvcnM+PC9jb250cmli
dXRvcnM+PGFkZGVkLWRhdGUgZm9ybWF0PSJ1dGMiPjE0NjgzMjEzMTA8L2FkZGVkLWRhdGU+PHB1
Yi1sb2NhdGlvbj5FbmdsYW5kPC9wdWItbG9jYXRpb24+PHJlZi10eXBlIG5hbWU9IkpvdXJuYWwg
QXJ0aWNsZSI+MTc8L3JlZi10eXBlPjxhdXRoLWFkZHJlc3M+RGVwYXJ0bWVudCBvZiBIZWFsdGgg
QmVoYXZpb3IgYW5kIEhlYWx0aCBFZHVjYXRpb24sIENlbnRlciBmb3IgTWFuYWdpbmcgQ2hyb25p
YyBEaXNlYXNlIC48L2F1dGgtYWRkcmVzcz48ZGF0ZXM+PHllYXI+MjAxNDwveWVhcj48L2RhdGVz
PjxyZW1vdGUtZGF0YWJhc2UtcHJvdmlkZXI+RUJTQ09ob3N0PC9yZW1vdGUtZGF0YWJhc2UtcHJv
dmlkZXI+PHJlYy1udW1iZXI+MjU2NDwvcmVjLW51bWJlcj48cHVibGlzaGVyPkluZm9ybWEgSGVh
bHRoY2FyZTwvcHVibGlzaGVyPjxsYXN0LXVwZGF0ZWQtZGF0ZSBmb3JtYXQ9InV0YyI+MTQ5MDY5
ODg2MjwvbGFzdC11cGRhdGVkLWRhdGU+PGFjY2Vzc2lvbi1udW0+MjQxNjEwNDc8L2FjY2Vzc2lv
bi1udW0+PGVsZWN0cm9uaWMtcmVzb3VyY2UtbnVtPjEwLjMxMDkvMDI3NzA5MDMuMjAxMy44NjAx
NjY8L2VsZWN0cm9uaWMtcmVzb3VyY2UtbnVtPjx2b2x1bWU+NTE8L3ZvbHVtZT48cmVtb3RlLWRh
dGFiYXNlLW5hbWU+Y21lZG08L3JlbW90ZS1kYXRhYmFzZS1uYW1lPjwvcmVjb3JkPjwvQ2l0ZT48
Q2l0ZT48QXV0aG9yPk1hbW1lbjwvQXV0aG9yPjxZZWFyPjIwMTc8L1llYXI+PElEVGV4dD5QZXJj
ZXB0aW9ucyBhbmQgZXhwZXJpZW5jZXMgdW5kZXJseWluZyBzZWxmLW1hbmFnZW1lbnQgYW5kIHJl
cG9ydGluZyBvZiBzeW1wdG9tcyBpbiB0ZWVucyB3aXRoIGFzdGhtYTwvSURUZXh0PjxyZWNvcmQ+
PGRhdGVzPjxwdWItZGF0ZXM+PGRhdGU+MDcgRmViPC9kYXRlPjwvcHViLWRhdGVzPjx5ZWFyPjIw
MTc8L3llYXI+PC9kYXRlcz48a2V5d29yZHM+PGtleXdvcmQ+QWRvbGVzY2VudDwva2V5d29yZD48
a2V5d29yZD5hc3RobWE8L2tleXdvcmQ+PGtleXdvcmQ+bWVkaWNhdGlvbiBjb21wbGlhbmNlPC9r
ZXl3b3JkPjxrZXl3b3JkPnF1YWxpdGF0aXZlIHJlc2VhcmNoPC9rZXl3b3JkPjxrZXl3b3JkPnNl
bGYtbWFuYWdlbWVudDwva2V5d29yZD48a2V5d29yZD5zeW1wdG9tIGFzc2Vzc21lbnQ8L2tleXdv
cmQ+PGtleXdvcmQ+Y2xpbmljYWwgYXJ0aWNsZTwva2V5d29yZD48a2V5d29yZD5jb250cm9sbGVk
IHN0dWR5PC9rZXl3b3JkPjxrZXl3b3JkPmZvbGxvdyB1cDwva2V5d29yZD48a2V5d29yZD5odW1h
bjwva2V5d29yZD48a2V5d29yZD5pbmZvcm1hdGlvbiBwcm9jZXNzaW5nPC9rZXl3b3JkPjxrZXl3
b3JkPmludGVydmlldzwva2V5d29yZD48a2V5d29yZD5wZXJjZXB0aW9uPC9rZXl3b3JkPjxrZXl3
b3JkPnNlbGYgY2FyZTwva2V5d29yZD48a2V5d29yZD50aGlua2luZzwva2V5d29yZD48a2V5d29y
ZD52b2ljZTwva2V5d29yZD48L2tleXdvcmRzPjx1cmxzPjxyZWxhdGVkLXVybHM+PHVybD5odHRw
Oi8vb3ZpZHNwLm92aWQuY29tL292aWR3ZWIuY2dpP1Q9SlMmYW1wO0NTQz1ZJmFtcDtORVdTPU4m
YW1wO1BBR0U9ZnVsbHRleHQmYW1wO0Q9ZW1lZDE4YiZhbXA7QU49NjEyNDMyOTc0PC91cmw+PHVy
bD5odHRwOi8vcmVzb2x2ZXIuZWJzY29ob3N0LmNvbS9vcGVudXJsP2lzc249MDI3NzA5MDMmYW1w
O1ZvbHVtZT01NCZhbXA7aXNzdWU9MiZhbXA7c3BhZ2U9MTQzJmFtcDt0aXRsZT1QZXJjZXB0aW9u
cythbmQrZXhwZXJpZW5jZXMrdW5kZXJseWluZytzZWxmLW1hbmFnZW1lbnQrYW5kK3JlcG9ydGlu
ZytvZitzeW1wdG9tcytpbit0ZWVucyt3aXRoK2FzdGhtYSZhbXA7eWVhcj0yMDE3JmFtcDthdWxh
c3Q9TWFtbWVuPC91cmw+PC9yZWxhdGVkLXVybHM+PC91cmxzPjxpc2JuPjAyNzctMDkwMyYjeEQ7
MTUzMi00MzAzPC9pc2JuPjx0aXRsZXM+PHRpdGxlPlBlcmNlcHRpb25zIGFuZCBleHBlcmllbmNl
cyB1bmRlcmx5aW5nIHNlbGYtbWFuYWdlbWVudCBhbmQgcmVwb3J0aW5nIG9mIHN5bXB0b21zIGlu
IHRlZW5zIHdpdGggYXN0aG1hPC90aXRsZT48c2Vjb25kYXJ5LXRpdGxlPkpvdXJuYWwgb2YgQXN0
aG1hPC9zZWNvbmRhcnktdGl0bGU+PC90aXRsZXM+PHBhZ2VzPjE0My0xNTI8L3BhZ2VzPjxudW1i
ZXI+MjwvbnVtYmVyPjxjb250cmlidXRvcnM+PGF1dGhvcnM+PGF1dGhvcj5NYW1tZW4sIEouIFIu
PC9hdXRob3I+PGF1dGhvcj5SaGVlLCBILjwvYXV0aG9yPjxhdXRob3I+Tm9ydG9uLCBTLiBBLjwv
YXV0aG9yPjxhdXRob3I+QnV0eiwgQS4gTS48L2F1dGhvcj48L2F1dGhvcnM+PC9jb250cmlidXRv
cnM+PGxhbmd1YWdlPkVuZ2xpc2g8L2xhbmd1YWdlPjxhZGRlZC1kYXRlIGZvcm1hdD0idXRjIj4x
NDkwNjE1MjkyPC9hZGRlZC1kYXRlPjxyZWYtdHlwZSBuYW1lPSJKb3VybmFsIEFydGljbGUiPjE3
PC9yZWYtdHlwZT48YXV0aC1hZGRyZXNzPihNYW1tZW4sIFJoZWUsIE5vcnRvbikgVW5pdmVyc2l0
eSBvZiBSb2NoZXN0ZXIgU2Nob29sIG9mIE51cnNpbmcsIFJvY2hlc3RlciwgTlksIFVuaXRlZCBT
dGF0ZXMgKEJ1dHopIEpvaG5zIEhvcGtpbnMgVW5pdmVyc2l0eSwgU2Nob29sIG9mIE1lZGljaW5l
LCBCYWx0aW1vcmUsIE1ELCBVbml0ZWQgU3RhdGVzJiN4RDtKLlIuIE1hbW1lbiwgVW5pdmVyc2l0
eSBvZiBSb2NoZXN0ZXIgU2Nob29sIG9mIE51cnNpbmcsIDI1NSBDcml0dGVuZGVuIEJvdWxldmFy
ZCwgUm9jaGVzdGVyLCBOWSAxNDY0MiwgVW5pdGVkIFN0YXRlcy4gRS1tYWlsOiBqZW5uaWZlcl9t
YW1tZW5AdXJtYy5yb2NoZXN0ZXIuZWR1PC9hdXRoLWFkZHJlc3M+PHJlYy1udW1iZXI+NDY4OTwv
cmVjLW51bWJlcj48bGFzdC11cGRhdGVkLWRhdGUgZm9ybWF0PSJ1dGMiPjE0OTA2OTg4NjI8L2xh
c3QtdXBkYXRlZC1kYXRlPjxhY2Nlc3Npb24tbnVtPjYxMjQzMjk3NDwvYWNjZXNzaW9uLW51bT48
ZWxlY3Ryb25pYy1yZXNvdXJjZS1udW0+aHR0cDovL2R4LmRvaS5vcmcvMTAuMTA4MC8wMjc3MDkw
My4yMDE2LjEyMDE4MzU8L2VsZWN0cm9uaWMtcmVzb3VyY2UtbnVtPjx2b2x1bWU+NTQ8L3ZvbHVt
ZT48L3JlY29yZD48L0NpdGU+PENpdGU+PEF1dGhvcj5NY0NsZWxsYW5kPC9BdXRob3I+PFllYXI+
MjAxMzwvWWVhcj48SURUZXh0PlBlcmNlcHRpb25zIG9mIHBlZGlhdHJpYyBhc3RobWEgaW4gQWZy
aWNhbiBBbWVyaWNhbiB1bmRlcnNlcnZlZCBmYW1pbGllcyB1c2luZyBtZXRhcGhvcmljYWwgYW5h
bHlzaXM8L0lEVGV4dD48cmVjb3JkPjxrZXl3b3Jkcz48a2V5d29yZD5Bc3RobWEgLS0gVGhlcmFw
eSAtLSBJbiBJbmZhbmN5IGFuZCBDaGlsZGhvb2Q8L2tleXdvcmQ+PGtleXdvcmQ+QmxhY2tzIC0t
IEluIEluZmFuY3kgYW5kIENoaWxkaG9vZDwva2V5d29yZD48a2V5d29yZD5GYW1pbHkgQXR0aXR1
ZGVzPC9rZXl3b3JkPjxrZXl3b3JkPkF0dGl0dWRlIHRvIElsbG5lc3M8L2tleXdvcmQ+PGtleXdv
cmQ+TWVkaWNhbGx5IFVuZGVyc2VydmVkPC9rZXl3b3JkPjxrZXl3b3JkPkZhbWlseSBSb2xlPC9r
ZXl3b3JkPjxrZXl3b3JkPkRpc2Vhc2UgTWFuYWdlbWVudCAtLSBJbiBJbmZhbmN5IGFuZCBDaGls
ZGhvb2Q8L2tleXdvcmQ+PGtleXdvcmQ+U2VsZiBDYXJlIC0tIEluIEluZmFuY3kgYW5kIENoaWxk
aG9vZDwva2V5d29yZD48a2V5d29yZD5IdW1hbjwva2V5d29yZD48a2V5d29yZD5GdW5kaW5nIFNv
dXJjZTwva2V5d29yZD48a2V5d29yZD5NZWRpY2FsbHkgVW5kZXJzZXJ2ZWQgQXJlYTwva2V5d29y
ZD48a2V5d29yZD5VcmJhbiBBcmVhczwva2V5d29yZD48a2V5d29yZD5OYXJyYXRpdmVzPC9rZXl3
b3JkPjxrZXl3b3JkPkNvbmNlcHR1YWwgRnJhbWV3b3JrPC9rZXl3b3JkPjxrZXl3b3JkPkludGVy
dmlld3M8L2tleXdvcmQ+PGtleXdvcmQ+Q2hpbGQsIFByZXNjaG9vbDwva2V5d29yZD48a2V5d29y
ZD5DaGlsZDwva2V5d29yZD48a2V5d29yZD5BZG9sZXNjZW5jZTwva2V5d29yZD48a2V5d29yZD5U
aGVtYXRpYyBBbmFseXNpczwva2V5d29yZD48a2V5d29yZD5NZXRhcGhvcjwva2V5d29yZD48a2V5
d29yZD5EaXNlYXNlIEV4YWNlcmJhdGlvbjwva2V5d29yZD48a2V5d29yZD5TaWJsaW5nczwva2V5
d29yZD48a2V5d29yZD5IZWFsdGggS25vd2xlZGdlPC9rZXl3b3JkPjxrZXl3b3JkPlRlYWNoZXJz
PC9rZXl3b3JkPjxrZXl3b3JkPkhlYWx0aCBTZXJ2aWNlcyBBY2Nlc3NpYmlsaXR5PC9rZXl3b3Jk
PjxrZXl3b3JkPlNjaG9vbCBIZWFsdGggU2VydmljZXM8L2tleXdvcmQ+PGtleXdvcmQ+UGVkaWF0
cmljIE51cnNpbmc8L2tleXdvcmQ+PGtleXdvcmQ+TnVyc2luZyBQcmFjdGljZTwva2V5d29yZD48
a2V5d29yZD5QYXRpZW50IEVkdWNhdGlvbjwva2V5d29yZD48L2tleXdvcmRzPjx1cmxzPjxyZWxh
dGVkLXVybHM+PHVybD5odHRwOi8vc2VhcmNoLmVic2NvaG9zdC5jb20vbG9naW4uYXNweD9kaXJl
Y3Q9dHJ1ZSZhbXA7ZGI9cnpoJmFtcDtBTj0xMDQxNDE3NTEmYW1wO3NpdGU9ZWhvc3QtbGl2ZTwv
dXJsPjwvcmVsYXRlZC11cmxzPjwvdXJscz48aXNibj4xNTM5LTAxMzY8L2lzYm4+PHRpdGxlcz48
dGl0bGU+UGVyY2VwdGlvbnMgb2YgcGVkaWF0cmljIGFzdGhtYSBpbiBBZnJpY2FuIEFtZXJpY2Fu
IHVuZGVyc2VydmVkIGZhbWlsaWVzIHVzaW5nIG1ldGFwaG9yaWNhbCBhbmFseXNpczwvdGl0bGU+
PHNlY29uZGFyeS10aXRsZT5Kb3VybmFsIGZvciBTcGVjaWFsaXN0cyBpbiBQZWRpYXRyaWMgTnVy
c2luZzwvc2Vjb25kYXJ5LXRpdGxlPjwvdGl0bGVzPjxwYWdlcz4zNDItMzUzIDEycDwvcGFnZXM+
PG51bWJlcj40PC9udW1iZXI+PGNvbnRyaWJ1dG9ycz48YXV0aG9ycz48YXV0aG9yPk1jQ2xlbGxh
bmQsIE1vbGx5PC9hdXRob3I+PGF1dGhvcj5XZW56LCBDYXRoeTwvYXV0aG9yPjxhdXRob3I+U29v
ZCwgS3VzaDwvYXV0aG9yPjxhdXRob3I+WW9ubywgQW5pdGE8L2F1dGhvcj48L2F1dGhvcnM+PC9j
b250cmlidXRvcnM+PGFkZGVkLWRhdGUgZm9ybWF0PSJ1dGMiPjE0NjgzMjEzMTE8L2FkZGVkLWRh
dGU+PHB1Yi1sb2NhdGlvbj5NYWxkZW4sIE1hc3NhY2h1c2V0dHM8L3B1Yi1sb2NhdGlvbj48cmVm
LXR5cGUgbmFtZT0iSm91cm5hbCBBcnRpY2xlIj4xNzwvcmVmLXR5cGU+PGF1dGgtYWRkcmVzcz5V
bml2ZXJzaXR5IG9mIERldHJvaXQgTWVyY3kgQ29sbGVnZSBvZiBIZWFsdGggUHJvZmVzc2lvbnMm
I3hEO0NvdmVuYW50IENvbW11bml0eSBDYXJlJiN4RDtTdC4gSm9obiBNb3Jvc3MmI3hEO1dpbGxp
YW0gQmVhdW1vbnQgSG9zcGl0YWw8L2F1dGgtYWRkcmVzcz48ZGF0ZXM+PHllYXI+MjAxMzwveWVh
cj48L2RhdGVzPjxyZW1vdGUtZGF0YWJhc2UtcHJvdmlkZXI+RUJTQ09ob3N0PC9yZW1vdGUtZGF0
YWJhc2UtcHJvdmlkZXI+PHJlYy1udW1iZXI+MjcwNTwvcmVjLW51bWJlcj48cHVibGlzaGVyPldp
bGV5LUJsYWNrd2VsbDwvcHVibGlzaGVyPjxsYXN0LXVwZGF0ZWQtZGF0ZSBmb3JtYXQ9InV0YyI+
MTQ5MDY5ODg2MjwvbGFzdC11cGRhdGVkLWRhdGU+PGFjY2Vzc2lvbi1udW0+MTA0MTQxNzUxLiBM
YW5ndWFnZTogRW5nbGlzaC4gRW50cnkgRGF0ZTogMjAxMzEwMTAuIFJldmlzaW9uIERhdGU6IDIw
MTUwODIwLiBQdWJsaWNhdGlvbiBUeXBlOiBKb3VybmFsIEFydGljbGU8L2FjY2Vzc2lvbi1udW0+
PGVsZWN0cm9uaWMtcmVzb3VyY2UtbnVtPjEwLjExMTEvanNwbi4xMjA0NTwvZWxlY3Ryb25pYy1y
ZXNvdXJjZS1udW0+PHZvbHVtZT4xODwvdm9sdW1lPjxyZW1vdGUtZGF0YWJhc2UtbmFtZT5yemg8
L3JlbW90ZS1kYXRhYmFzZS1uYW1lPjwvcmVjb3JkPjwvQ2l0ZT48Q2l0ZT48QXV0aG9yPk1lbHRv
bjwvQXV0aG9yPjxZZWFyPjIwMTQ8L1llYXI+PElEVGV4dD5IZWFsdGggbGl0ZXJhY3kgYW5kIGFz
dGhtYSBtYW5hZ2VtZW50IGFtb25nIEFmcmljYW4tQW1lcmljYW4gYWR1bHRzOiBhbiBpbnRlcnBy
ZXRhdGl2ZSBwaGVub21lbm9sb2dpY2FsIGFuYWx5c2lzPC9JRFRleHQ+PHJlY29yZD48a2V5d29y
ZHM+PGtleXdvcmQ+QWZyaWNhbiBBbWVyaWNhbnMqPC9rZXl3b3JkPjxrZXl3b3JkPkhlYWx0aCBM
aXRlcmFjeSo8L2tleXdvcmQ+PGtleXdvcmQ+U2VsZiBDYXJlKjwva2V5d29yZD48a2V5d29yZD5B
c3RobWEvKmV0aG5vbG9neTwva2V5d29yZD48a2V5d29yZD5BZ2VkPC9rZXl3b3JkPjxrZXl3b3Jk
PkFzdGhtYS90aGVyYXB5PC9rZXl3b3JkPjxrZXl3b3JkPkNvbXB1dGVyIExpdGVyYWN5PC9rZXl3
b3JkPjxrZXl3b3JkPkZlbWFsZTwva2V5d29yZD48a2V5d29yZD5IdW1hbnM8L2tleXdvcmQ+PGtl
eXdvcmQ+SW50ZXJ2aWV3cyBhcyBUb3BpYzwva2V5d29yZD48a2V5d29yZD5NaWRkbGUgQWdlZDwv
a2V5d29yZD48a2V5d29yZD5QYXRpZW50IFBhcnRpY2lwYXRpb248L2tleXdvcmQ+PGtleXdvcmQ+
UGh5c2ljaWFuLVBhdGllbnQgUmVsYXRpb25zPC9rZXl3b3JkPjxrZXl3b3JkPkN1bHR1cmU8L2tl
eXdvcmQ+PGtleXdvcmQ+aGVhbHRoIGRpc3Bhcml0aWVzPC9rZXl3b3JkPjxrZXl3b3JkPm1pbm9y
aXR5IGhlYWx0aDwva2V5d29yZD48a2V5d29yZD5wYXRpZW504oCTcHJvdmlkZXIgY29tbXVuaWNh
dGlvbjwva2V5d29yZD48L2tleXdvcmRzPjx1cmxzPjxyZWxhdGVkLXVybHM+PHVybD5odHRwOi8v
c2VhcmNoLmVic2NvaG9zdC5jb20vbG9naW4uYXNweD9kaXJlY3Q9dHJ1ZSZhbXA7ZGI9Y21lZG0m
YW1wO0FOPTI0NjU0NzA2JmFtcDtzaXRlPWVob3N0LWxpdmU8L3VybD48L3JlbGF0ZWQtdXJscz48
L3VybHM+PGlzYm4+MTUzMi00MzAzPC9pc2JuPjx0aXRsZXM+PHRpdGxlPkhlYWx0aCBsaXRlcmFj
eSBhbmQgYXN0aG1hIG1hbmFnZW1lbnQgYW1vbmcgQWZyaWNhbi1BbWVyaWNhbiBhZHVsdHM6IGFu
IGludGVycHJldGF0aXZlIHBoZW5vbWVub2xvZ2ljYWwgYW5hbHlzaXM8L3RpdGxlPjxzZWNvbmRh
cnktdGl0bGU+VGhlIEpvdXJuYWwgT2YgQXN0aG1hOiBPZmZpY2lhbCBKb3VybmFsIE9mIFRoZSBB
c3NvY2lhdGlvbiBGb3IgVGhlIENhcmUgT2YgQXN0aG1hPC9zZWNvbmRhcnktdGl0bGU+PC90aXRs
ZXM+PHBhZ2VzPjcwMy03MTM8L3BhZ2VzPjxudW1iZXI+NzwvbnVtYmVyPjxjb250cmlidXRvcnM+
PGF1dGhvcnM+PGF1dGhvcj5NZWx0b24sIENvdXJ0bmVlPC9hdXRob3I+PGF1dGhvcj5HcmFmZiwg
Q2Fyb2x5bjwvYXV0aG9yPjxhdXRob3I+SG9sbWVzLCBHcmV0Y2hlbiBOb3JsaW5nPC9hdXRob3I+
PGF1dGhvcj5Ccm93biwgTGF3cmVuY2U8L2F1dGhvcj48YXV0aG9yPkJhaWxleSwgSmltPC9hdXRo
b3I+PC9hdXRob3JzPjwvY29udHJpYnV0b3JzPjxhZGRlZC1kYXRlIGZvcm1hdD0idXRjIj4xNDY4
MzIxMzEyPC9hZGRlZC1kYXRlPjxwdWItbG9jYXRpb24+RW5nbGFuZDwvcHViLWxvY2F0aW9uPjxy
ZWYtdHlwZSBuYW1lPSJKb3VybmFsIEFydGljbGUiPjE3PC9yZWYtdHlwZT48YXV0aC1hZGRyZXNz
PlJlc2VhcmNoIENlbnRlciBvbiBIZWFsdGggRGlzcGFyaXRpZXMsIEVxdWl0eSwgYW5kIHRoZSBF
eHBvc29tZSwgVW5pdmVyc2l0eSBvZiBUZW5uZXNzZWUgSGVhbHRoIFNjaWVuY2UgQ2VudGVyICwg
TWVtcGhpcywgVE4gLCBVU0EgLjwvYXV0aC1hZGRyZXNzPjxkYXRlcz48eWVhcj4yMDE0PC95ZWFy
PjwvZGF0ZXM+PHJlbW90ZS1kYXRhYmFzZS1wcm92aWRlcj5FQlNDT2hvc3Q8L3JlbW90ZS1kYXRh
YmFzZS1wcm92aWRlcj48cmVjLW51bWJlcj4yNzkyPC9yZWMtbnVtYmVyPjxwdWJsaXNoZXI+SW5m
b3JtYSBIZWFsdGhjYXJlPC9wdWJsaXNoZXI+PGxhc3QtdXBkYXRlZC1kYXRlIGZvcm1hdD0idXRj
Ij4xNDkwNjk4ODYyPC9sYXN0LXVwZGF0ZWQtZGF0ZT48YWNjZXNzaW9uLW51bT4yNDY1NDcwNjwv
YWNjZXNzaW9uLW51bT48ZWxlY3Ryb25pYy1yZXNvdXJjZS1udW0+MTAuMzEwOS8wMjc3MDkwMy4y
MDE0LjkwNjYwNTwvZWxlY3Ryb25pYy1yZXNvdXJjZS1udW0+PHZvbHVtZT41MTwvdm9sdW1lPjxy
ZW1vdGUtZGF0YWJhc2UtbmFtZT5jbWVkbTwvcmVtb3RlLWRhdGFiYXNlLW5hbWU+PC9yZWNvcmQ+
PC9DaXRlPjxDaXRlPjxBdXRob3I+TW93cmVyPC9BdXRob3I+PFllYXI+MjAxNTwvWWVhcj48SURU
ZXh0PlBhdGllbnRzJmFwb3M7IGFuZCBwcm92aWRlcnMmYXBvczsgcGVyY2VwdGlvbnMgb2YgYXN0
aG1hIGFuZCBhc3RobWEgY2FyZTogYSBxdWFsaXRhdGl2ZSBzdHVkeTwvSURUZXh0PjxyZWNvcmQ+
PGtleXdvcmRzPjxrZXl3b3JkPkFzdGhtYS8qcHN5Y2hvbG9neTwva2V5d29yZD48a2V5d29yZD5B
c3RobWEvKnRoZXJhcHk8L2tleXdvcmQ+PGtleXdvcmQ+SGVhbHRoIFBlcnNvbm5lbC8qcHN5Y2hv
bG9neTwva2V5d29yZD48a2V5d29yZD5QYXRpZW50cy8qcHN5Y2hvbG9neTwva2V5d29yZD48a2V5
d29yZD5Gb2N1cyBHcm91cHM8L2tleXdvcmQ+PGtleXdvcmQ+SGVhbHRoIEV4cGVuZGl0dXJlczwv
a2V5d29yZD48a2V5d29yZD5IdW1hbnM8L2tleXdvcmQ+PGtleXdvcmQ+TWVkaWNhdGlvbiBBZGhl
cmVuY2U8L2tleXdvcmQ+PGtleXdvcmQ+UGF0aWVudCBDYXJlIFBsYW5uaW5nPC9rZXl3b3JkPjxr
ZXl3b3JkPlBhdGllbnQgRWR1Y2F0aW9uIGFzIFRvcGljPC9rZXl3b3JkPjxrZXl3b3JkPlByaW1h
cnkgSGVhbHRoIENhcmU8L2tleXdvcmQ+PGtleXdvcmQ+UHJvZmVzc2lvbmFsLVBhdGllbnQgUmVs
YXRpb25zPC9rZXl3b3JkPjxrZXl3b3JkPlF1YWxpdGF0aXZlIFJlc2VhcmNoPC9rZXl3b3JkPjxr
ZXl3b3JkPlNlbGYgQ2FyZTwva2V5d29yZD48a2V5d29yZD5FZHVjYXRpb248L2tleXdvcmQ+PGtl
eXdvcmQ+Zm9jdXMgZ3JvdXBzPC9rZXl3b3JkPjxrZXl3b3JkPmdvYWxzPC9rZXl3b3JkPjxrZXl3
b3JkPnNoYXJlZCBkZWNpc2lvbiBtYWtpbmc8L2tleXdvcmQ+PGtleXdvcmQ+dHJpZ2dlcnM8L2tl
eXdvcmQ+PC9rZXl3b3Jkcz48dXJscz48cmVsYXRlZC11cmxzPjx1cmw+aHR0cDovL3NlYXJjaC5l
YnNjb2hvc3QuY29tL2xvZ2luLmFzcHg/ZGlyZWN0PXRydWUmYW1wO2RiPWNtZWRtJmFtcDtBTj0y
NTk3NTcwMSZhbXA7c2l0ZT1laG9zdC1saXZlPC91cmw+PC9yZWxhdGVkLXVybHM+PC91cmxzPjxp
c2JuPjE1MzItNDMwMzwvaXNibj48dGl0bGVzPjx0aXRsZT5QYXRpZW50cyZhcG9zOyBhbmQgcHJv
dmlkZXJzJmFwb3M7IHBlcmNlcHRpb25zIG9mIGFzdGhtYSBhbmQgYXN0aG1hIGNhcmU6IGEgcXVh
bGl0YXRpdmUgc3R1ZHk8L3RpdGxlPjxzZWNvbmRhcnktdGl0bGU+VGhlIEpvdXJuYWwgT2YgQXN0
aG1hOiBPZmZpY2lhbCBKb3VybmFsIE9mIFRoZSBBc3NvY2lhdGlvbiBGb3IgVGhlIENhcmUgT2Yg
QXN0aG1hPC9zZWNvbmRhcnktdGl0bGU+PC90aXRsZXM+PHBhZ2VzPjk0OS05NTY8L3BhZ2VzPjxu
dW1iZXI+OTwvbnVtYmVyPjxjb250cmlidXRvcnM+PGF1dGhvcnM+PGF1dGhvcj5Nb3dyZXIsIEou
IExhdXJlbjwvYXV0aG9yPjxhdXRob3I+VGFwcCwgSGF6ZWw8L2F1dGhvcj48YXV0aG9yPkx1ZGRl
biwgVGhvbWFzPC9hdXRob3I+PGF1dGhvcj5LdWhuLCBMaW5kc2F5PC9hdXRob3I+PGF1dGhvcj5U
YXlsb3IsIFloZW5uZWtvPC9hdXRob3I+PGF1dGhvcj5Db3VydGxhbmR0LCBDaGVyeWw8L2F1dGhv
cj48YXV0aG9yPkFsa2hhenJhamksIFRhbWk8L2F1dGhvcj48YXV0aG9yPlJlZXZlcywgS2VsbHk8
L2F1dGhvcj48YXV0aG9yPlN0ZXVlcndhbGQsIE1hcms8L2F1dGhvcj48YXV0aG9yPkFuZHJldywg
TWNXaWxsaWFtczwvYXV0aG9yPjxhdXRob3I+RHVsaW4sIE1pY2hhZWw8L2F1dGhvcj48L2F1dGhv
cnM+PC9jb250cmlidXRvcnM+PGFkZGVkLWRhdGUgZm9ybWF0PSJ1dGMiPjE0NjgzMjEzMTI8L2Fk
ZGVkLWRhdGU+PHB1Yi1sb2NhdGlvbj5FbmdsYW5kPC9wdWItbG9jYXRpb24+PHJlZi10eXBlIG5h
bWU9IkpvdXJuYWwgQXJ0aWNsZSI+MTc8L3JlZi10eXBlPjxhdXRoLWFkZHJlc3M+YSBEaWNrc29u
IEFkdmFuY2VkIEFuYWx5dGljcywgQ2Fyb2xpbmFzIEhlYWx0aENhcmUgU3lzdGVtICwgQ2hhcmxv
dHRlICwgTkMgLCBVU0EgLiYjeEQ7YiBGYW1pbHkgTWVkaWNpbmUgUmVzZWFyY2gsIENhcm9saW5h
cyBIZWFsdGhDYXJlIFN5c3RlbSAsIENoYXJsb3R0ZSAsIE5DICwgVVNBIC4mI3hEO2MgRGVwYXJ0
bWVudCBvZiBQZWRpYXRyaWNzICwgQ2Fyb2xpbmFzIEhlYWx0aENhcmUgU3lzdGVtICwgQ2hhcmxv
dHRlICwgTkMgLCBVU0EgLCBhbmQuJiN4RDtkIFBvbmNlIFNjaG9vbCBvZiBNZWRpY2luZSAsIFBv
bmNlICwgUHVlcnRvIFJpY28uPC9hdXRoLWFkZHJlc3M+PGRhdGVzPjx5ZWFyPjIwMTU8L3llYXI+
PC9kYXRlcz48cmVtb3RlLWRhdGFiYXNlLXByb3ZpZGVyPkVCU0NPaG9zdDwvcmVtb3RlLWRhdGFi
YXNlLXByb3ZpZGVyPjxyZWMtbnVtYmVyPjI3Nzg8L3JlYy1udW1iZXI+PHB1Ymxpc2hlcj5JbmZv
cm1hIEhlYWx0aGNhcmU8L3B1Ymxpc2hlcj48bGFzdC11cGRhdGVkLWRhdGUgZm9ybWF0PSJ1dGMi
PjE0OTA2OTg4NjI8L2xhc3QtdXBkYXRlZC1kYXRlPjxhY2Nlc3Npb24tbnVtPjI1OTc1NzAxPC9h
Y2Nlc3Npb24tbnVtPjxlbGVjdHJvbmljLXJlc291cmNlLW51bT4xMC4zMTA5LzAyNzcwOTAzLjIw
MTUuMTAxMDczMTwvZWxlY3Ryb25pYy1yZXNvdXJjZS1udW0+PHZvbHVtZT41Mjwvdm9sdW1lPjxy
ZW1vdGUtZGF0YWJhc2UtbmFtZT5jbWVkbTwvcmVtb3RlLWRhdGFiYXNlLW5hbWU+PC9yZWNvcmQ+
PC9DaXRlPjxDaXRlPjxBdXRob3I+TyZhcG9zO0Nvbm9yPC9BdXRob3I+PFllYXI+MjAxNzwvWWVh
cj48SURUZXh0PkEgcXVhbGl0YXRpdmUgaW52ZXN0aWdhdGlvbiBvZiB0aGUgaW1wYWN0IG9mIGFz
dGhtYSBhbmQgc2VsZi1tYW5hZ2VtZW50IHN0cmF0ZWdpZXMgYW1vbmcgb2xkZXIgYWR1bHRzPC9J
RFRleHQ+PHJlY29yZD48ZGF0ZXM+PHB1Yi1kYXRlcz48ZGF0ZT4wMiBKYW48L2RhdGU+PC9wdWIt
ZGF0ZXM+PHllYXI+MjAxNzwveWVhcj48L2RhdGVzPjxrZXl3b3Jkcz48a2V5d29yZD5Bc3RobWE8
L2tleXdvcmQ+PGtleXdvcmQ+b2xkZXIgYWR1bHRzPC9rZXl3b3JkPjxrZXl3b3JkPnF1YWxpdGF0
aXZlPC9rZXl3b3JkPjxrZXl3b3JkPnNlbGYtbWFuYWdlbWVudDwva2V5d29yZD48a2V5d29yZD5h
ZHVsdDwva2V5d29yZD48a2V5d29yZD5hZ2VkPC9rZXl3b3JkPjxrZXl3b3JkPmFzdGhtYTwva2V5
d29yZD48a2V5d29yZD5jaHJvbmljIGRpc2Vhc2U8L2tleXdvcmQ+PGtleXdvcmQ+Y2xpbmljYWwg
c3R1ZHk8L2tleXdvcmQ+PGtleXdvcmQ+Y29waW5nIGJlaGF2aW9yPC9rZXl3b3JkPjxrZXl3b3Jk
PmNvdWdoaW5nPC9rZXl3b3JkPjxrZXl3b3JkPmRhaWx5IGxpZmUgYWN0aXZpdHk8L2tleXdvcmQ+
PGtleXdvcmQ+ZGlhZ25vc2lzPC9rZXl3b3JkPjxrZXl3b3JkPkROQSB0cmFuc2NyaXB0aW9uPC9r
ZXl3b3JkPjxrZXl3b3JkPmR5c3BuZWE8L2tleXdvcmQ+PGtleXdvcmQ+ZmF0aWd1ZTwva2V5d29y
ZD48a2V5d29yZD5odW1hbjwva2V5d29yZD48a2V5d29yZD5pbmZvcm1hdGlvbiBwcm9jZXNzaW5n
PC9rZXl3b3JkPjxrZXl3b3JkPm5vcm1hbCBodW1hbjwva2V5d29yZD48a2V5d29yZD5wZXJjZXB0
aW9uPC9rZXl3b3JkPjxrZXl3b3JkPnBzeWNob2xvZ2ljYWwgd2VsbCBiZWluZzwva2V5d29yZD48
a2V5d29yZD5xdWFsaXR5IG9mIGxpZmU8L2tleXdvcmQ+PGtleXdvcmQ+c2VsZiBjYXJlPC9rZXl3
b3JkPjxrZXl3b3JkPnNwZWVjaDwva2V5d29yZD48a2V5d29yZD5zeW1wdG9tPC9rZXl3b3JkPjxr
ZXl3b3JkPnVuY2VydGFpbnR5PC9rZXl3b3JkPjwva2V5d29yZHM+PHVybHM+PHJlbGF0ZWQtdXJs
cz48dXJsPmh0dHA6Ly9vdmlkc3Aub3ZpZC5jb20vb3ZpZHdlYi5jZ2k/VD1KUyZhbXA7Q1NDPVkm
YW1wO05FV1M9TiZhbXA7UEFHRT1mdWxsdGV4dCZhbXA7RD1lbWVkMThiJmFtcDtBTj02MTIwNzYy
ODc8L3VybD48dXJsPmh0dHA6Ly9yZXNvbHZlci5lYnNjb2hvc3QuY29tL29wZW51cmw/aXNzbj0w
Mjc3MDkwMyZhbXA7Vm9sdW1lPTU0JmFtcDtpc3N1ZT0xJmFtcDtzcGFnZT0zOSZhbXA7dGl0bGU9
QStxdWFsaXRhdGl2ZStpbnZlc3RpZ2F0aW9uK29mK3RoZStpbXBhY3Qrb2YrYXN0aG1hK2FuZCtz
ZWxmLW1hbmFnZW1lbnQrc3RyYXRlZ2llcythbW9uZytvbGRlcithZHVsdHMmYW1wO3llYXI9MjAx
NyZhbXA7YXVsYXN0PU8mYXBvcztDb25vcjwvdXJsPjwvcmVsYXRlZC11cmxzPjwvdXJscz48aXNi
bj4wMjc3LTA5MDMmI3hEOzE1MzItNDMwMzwvaXNibj48dGl0bGVzPjx0aXRsZT5BIHF1YWxpdGF0
aXZlIGludmVzdGlnYXRpb24gb2YgdGhlIGltcGFjdCBvZiBhc3RobWEgYW5kIHNlbGYtbWFuYWdl
bWVudCBzdHJhdGVnaWVzIGFtb25nIG9sZGVyIGFkdWx0czwvdGl0bGU+PHNlY29uZGFyeS10aXRs
ZT5Kb3VybmFsIG9mIEFzdGhtYTwvc2Vjb25kYXJ5LXRpdGxlPjwvdGl0bGVzPjxwYWdlcz4zOS00
NTwvcGFnZXM+PG51bWJlcj4xPC9udW1iZXI+PGNvbnRyaWJ1dG9ycz48YXV0aG9ycz48YXV0aG9y
Pk8mYXBvcztDb25vciwgUi48L2F1dGhvcj48YXV0aG9yPk1hcnR5bmVua28sIE0uPC9hdXRob3I+
PGF1dGhvcj5HYWdub24sIE0uPC9hdXRob3I+PGF1dGhvcj5IYXVzZXIsIEQuPC9hdXRob3I+PGF1
dGhvcj5Zb3VuZywgRS48L2F1dGhvcj48YXV0aG9yPkx1cmlvLCBKLjwvYXV0aG9yPjxhdXRob3I+
V2lzbml2ZXNreSwgSi4gUC48L2F1dGhvcj48YXV0aG9yPldvbGYsIE0uIFMuPC9hdXRob3I+PGF1
dGhvcj5GZWRlcm1hbiwgQS4gRC48L2F1dGhvcj48L2F1dGhvcnM+PC9jb250cmlidXRvcnM+PGxh
bmd1YWdlPkVuZ2xpc2g8L2xhbmd1YWdlPjxhZGRlZC1kYXRlIGZvcm1hdD0idXRjIj4xNDkwNjE1
MjkyPC9hZGRlZC1kYXRlPjxyZWYtdHlwZSBuYW1lPSJKb3VybmFsIEFydGljbGUiPjE3PC9yZWYt
dHlwZT48YXV0aC1hZGRyZXNzPihPJmFwb3M7Q29ub3IsIFdvbGYpIERpdmlzaW9uIG9mIEdlbmVy
YWwgSW50ZXJuYWwgTWVkaWNpbmUsIE5vcnRod2VzdGVybiBVbml2ZXJzaXR5LCBDaGljYWdvLCBJ
TCwgVW5pdGVkIFN0YXRlcyAoTWFydHluZW5rbywgV2lzbml2ZXNreSwgRmVkZXJtYW4pIERpdmlz
aW9uIG9mIEdlbmVyYWwgSW50ZXJuYWwgTWVkaWNpbmUsIEljYWhuIFNjaG9vbCBvZiBNZWRpY2lu
ZSBhdCBNb3VudCBTaW5haSwgTmV3IFlvcmssIE5ZLCBVbml0ZWQgU3RhdGVzIChHYWdub24sIEhh
dXNlciwgTHVyaW8pIFRoZSBJbnN0aXR1dGUgZm9yIEZhbWlseSBIZWFsdGgsIE5ldyBZb3JrLCBO
WSwgVW5pdGVkIFN0YXRlcyAoWW91bmcpIE1vdW50IFNpbmFpIFN0LiBMdWtlJmFwb3M7cywgTmV3
IFlvcmssIE5ZLCBVbml0ZWQgU3RhdGVzIChXaXNuaXZlc2t5KSBEaXZpc2lvbiBvZiBQdWxtb25h
cnksIENyaXRpY2FsIENhcmUgYW5kIFNsZWVwIE1lZGljaW5lLCBJY2FobiBTY2hvb2wgb2YgTWVk
aWNpbmUgYXQgTW91bnQgU2luYWksIE5ldyBZb3JrLCBOWSwgVW5pdGVkIFN0YXRlcyYjeEQ7Ui4g
TyZhcG9zO0Nvbm9yLCBEaXZpc2lvbiBvZiBHZW5lcmFsIEludGVybmFsIE1lZGljaW5lLCBOb3J0
aHdlc3Rlcm4gVW5pdmVyc2l0eSwgNzUwIE4uIExha2VzaG9yZSBEci4sIDEwdGggRmxvb3IsIENo
aWNhZ28sIElMIDYwNjExLCBVbml0ZWQgU3RhdGVzLiBFLW1haWw6IHItb2Nvbm9yQG5vcnRod2Vz
dGVybi5lZHU8L2F1dGgtYWRkcmVzcz48cmVjLW51bWJlcj40Njk5PC9yZWMtbnVtYmVyPjxsYXN0
LXVwZGF0ZWQtZGF0ZSBmb3JtYXQ9InV0YyI+MTQ5MDY5ODg2MjwvbGFzdC11cGRhdGVkLWRhdGU+
PGFjY2Vzc2lvbi1udW0+NjEyMDc2Mjg3PC9hY2Nlc3Npb24tbnVtPjxlbGVjdHJvbmljLXJlc291
cmNlLW51bT5odHRwOi8vZHguZG9pLm9yZy8xMC4xMDgwLzAyNzcwOTAzLjIwMTYuMTE5MzYwMjwv
ZWxlY3Ryb25pYy1yZXNvdXJjZS1udW0+PHZvbHVtZT41NDwvdm9sdW1lPjwvcmVjb3JkPjwvQ2l0
ZT48Q2l0ZT48QXV0aG9yPlBhaTwvQXV0aG9yPjxZZWFyPjIwMTQ8L1llYXI+PElEVGV4dD4mcXVv
dDtMb29raW5nIG91dCBmb3IgZWFjaCBvdGhlciZxdW90OzogYSBxdWFsaXRhdGl2ZSBzdHVkeSBv
biB0aGUgcm9sZSBvZiBzb2NpYWwgbmV0d29yayBpbnRlcmFjdGlvbnMgaW4gYXN0aG1hIG1hbmFn
ZW1lbnQgYW1vbmcgYWR1bHQgTGF0aW5vIHBhdGllbnRzIHByZXNlbnRpbmcgdG8gYW4gZW1lcmdl
bmN5IGRlcGFydG1lbnQ8L0lEVGV4dD48cmVjb3JkPjxrZXl3b3Jkcz48a2V5d29yZD5IaXNwYW5p
YyBBbWVyaWNhbnMqPC9rZXl3b3JkPjxrZXl3b3JkPlNvY2lhbCBTdXBwb3J0Kjwva2V5d29yZD48
a2V5d29yZD5Bc3RobWEvKmV0aG5vbG9neTwva2V5d29yZD48a2V5d29yZD5BZHVsdDwva2V5d29y
ZD48a2V5d29yZD5Bc3RobWEvZWNvbm9taWNzPC9rZXl3b3JkPjxrZXl3b3JkPkFzdGhtYS90aGVy
YXB5PC9rZXl3b3JkPjxrZXl3b3JkPkVtZXJnZW5jeSBTZXJ2aWNlLCBIb3NwaXRhbDwva2V5d29y
ZD48a2V5d29yZD5GYW1pbHkgUmVsYXRpb25zPC9rZXl3b3JkPjxrZXl3b3JkPkZlbWFsZTwva2V5
d29yZD48a2V5d29yZD5GcmllbmRzPC9rZXl3b3JkPjxrZXl3b3JkPkh1bWFuczwva2V5d29yZD48
a2V5d29yZD5NYWxlPC9rZXl3b3JkPjxrZXl3b3JkPk1pZGRsZSBBZ2VkPC9rZXl3b3JkPjxrZXl3
b3JkPlF1YWxpdGF0aXZlIFJlc2VhcmNoPC9rZXl3b3JkPjxrZXl3b3JkPlNlbGYgQ2FyZTwva2V5
d29yZD48a2V5d29yZD5BY2Nlc3M8L2tleXdvcmQ+PGtleXdvcmQ+TGF0aW5vPC9rZXl3b3JkPjxr
ZXl3b3JkPmFzdGhtYTwva2V5d29yZD48a2V5d29yZD5jdWx0dXJlPC9rZXl3b3JkPjxrZXl3b3Jk
PnNvY2lhbCBuZXR3b3Jrczwva2V5d29yZD48L2tleXdvcmRzPjx1cmxzPjxyZWxhdGVkLXVybHM+
PHVybD5odHRwOi8vc2VhcmNoLmVic2NvaG9zdC5jb20vbG9naW4uYXNweD9kaXJlY3Q9dHJ1ZSZh
bXA7ZGI9Y21lZG0mYW1wO0FOPTI0NjI4NTIyJmFtcDtzaXRlPWVob3N0LWxpdmU8L3VybD48L3Jl
bGF0ZWQtdXJscz48L3VybHM+PGlzYm4+MTUzMi00MzAzPC9pc2JuPjx0aXRsZXM+PHRpdGxlPiZx
dW90O0xvb2tpbmcgb3V0IGZvciBlYWNoIG90aGVyJnF1b3Q7OiBhIHF1YWxpdGF0aXZlIHN0dWR5
IG9uIHRoZSByb2xlIG9mIHNvY2lhbCBuZXR3b3JrIGludGVyYWN0aW9ucyBpbiBhc3RobWEgbWFu
YWdlbWVudCBhbW9uZyBhZHVsdCBMYXRpbm8gcGF0aWVudHMgcHJlc2VudGluZyB0byBhbiBlbWVy
Z2VuY3kgZGVwYXJ0bWVudDwvdGl0bGU+PHNlY29uZGFyeS10aXRsZT5UaGUgSm91cm5hbCBPZiBB
c3RobWE6IE9mZmljaWFsIEpvdXJuYWwgT2YgVGhlIEFzc29jaWF0aW9uIEZvciBUaGUgQ2FyZSBP
ZiBBc3RobWE8L3NlY29uZGFyeS10aXRsZT48L3RpdGxlcz48cGFnZXM+NzE0LTcxOTwvcGFnZXM+
PG51bWJlcj43PC9udW1iZXI+PGNvbnRyaWJ1dG9ycz48YXV0aG9ycz48YXV0aG9yPlBhaSwgU3Vj
aGV0YTwvYXV0aG9yPjxhdXRob3I+Qm91dGluLUZvc3RlciwgQ2FybGE8L2F1dGhvcj48YXV0aG9y
Pk1hbmN1c28sIENhcm9sIEEuPC9hdXRob3I+PGF1dGhvcj5Mb2dhbmF0aGFuLCBSYWdodTwvYXV0
aG9yPjxhdXRob3I+QmFzaXIsIFJpeWFkPC9hdXRob3I+PGF1dGhvcj5LYW5uYSwgQmFsYXZlbmth
dGVzaDwvYXV0aG9yPjwvYXV0aG9ycz48L2NvbnRyaWJ1dG9ycz48YWRkZWQtZGF0ZSBmb3JtYXQ9
InV0YyI+MTQ2ODMyMTMxMDwvYWRkZWQtZGF0ZT48cHViLWxvY2F0aW9uPkVuZ2xhbmQ8L3B1Yi1s
b2NhdGlvbj48cmVmLXR5cGUgbmFtZT0iSm91cm5hbCBBcnRpY2xlIj4xNzwvcmVmLXR5cGU+PGF1
dGgtYWRkcmVzcz5EZXBhcnRtZW50IG9mIEludGVybmFsIG1lZGljaW5lLCBXZWlsbCBDb3JuZWxs
IE1lZGljYWwgQ29sbGVnZSAsIE5ZICwgVVNBIC48L2F1dGgtYWRkcmVzcz48ZGF0ZXM+PHllYXI+
MjAxNDwveWVhcj48L2RhdGVzPjxyZW1vdGUtZGF0YWJhc2UtcHJvdmlkZXI+RUJTQ09ob3N0PC9y
ZW1vdGUtZGF0YWJhc2UtcHJvdmlkZXI+PHJlYy1udW1iZXI+MjYyMTwvcmVjLW51bWJlcj48cHVi
bGlzaGVyPkluZm9ybWEgSGVhbHRoY2FyZTwvcHVibGlzaGVyPjxsYXN0LXVwZGF0ZWQtZGF0ZSBm
b3JtYXQ9InV0YyI+MTQ5MDY5ODg2MjwvbGFzdC11cGRhdGVkLWRhdGU+PGFjY2Vzc2lvbi1udW0+
MjQ2Mjg1MjI8L2FjY2Vzc2lvbi1udW0+PGVsZWN0cm9uaWMtcmVzb3VyY2UtbnVtPjEwLjMxMDkv
MDI3NzA5MDMuMjAxNC45MDM5Njc8L2VsZWN0cm9uaWMtcmVzb3VyY2UtbnVtPjx2b2x1bWU+NTE8
L3ZvbHVtZT48cmVtb3RlLWRhdGFiYXNlLW5hbWU+Y21lZG08L3JlbW90ZS1kYXRhYmFzZS1uYW1l
PjwvcmVjb3JkPjwvQ2l0ZT48Q2l0ZT48QXV0aG9yPlF1YXJhbnRhPC9BdXRob3I+PFllYXI+MjAx
NDwvWWVhcj48SURUZXh0PkludGVycGVyc29uYWwgSW5mbHVlbmNlcyBvbiB0aGUgQXN0aG1hIFNl
bGYtTWFuYWdlbWVudCBTa2lsbHMgb2YgdGhlIFJ1cmFsIEFkb2xlc2NlbnQ8L0lEVGV4dD48cmVj
b3JkPjxrZXl3b3Jkcz48a2V5d29yZD5Tb2NpYWwgRGV0ZXJtaW5hbnRzIG9mIEhlYWx0aCAtLSBJ
biBBZG9sZXNjZW5jZTwva2V5d29yZD48a2V5d29yZD5Bc3RobWEgLS0gUHN5Y2hvc29jaWFsIEZh
Y3RvcnMgLS0gSW4gQWRvbGVzY2VuY2U8L2tleXdvcmQ+PGtleXdvcmQ+U2VsZiBDYXJlIC0tIElu
IEFkb2xlc2NlbmNlPC9rZXl3b3JkPjxrZXl3b3JkPlJ1cmFsIEhlYWx0aCAtLSBJbiBBZG9sZXNj
ZW5jZTwva2V5d29yZD48a2V5d29yZD5IdW1hbjwva2V5d29yZD48a2V5d29yZD5BZG9sZXNjZW5j
ZTwva2V5d29yZD48a2V5d29yZD5BZG9sZXNjZW50IEJlaGF2aW9yPC9rZXl3b3JkPjxrZXl3b3Jk
Pk1hbGU8L2tleXdvcmQ+PGtleXdvcmQ+RmVtYWxlPC9rZXl3b3JkPjxrZXl3b3JkPkZvY3VzIEdy
b3Vwczwva2V5d29yZD48a2V5d29yZD5UaGVtYXRpYyBBbmFseXNpczwva2V5d29yZD48a2V5d29y
ZD5TZWxmIFJlcG9ydDwva2V5d29yZD48a2V5d29yZD5GYWN1bHR5LVN0dWRlbnQgUmVsYXRpb25z
PC9rZXl3b3JkPjxrZXl3b3JkPlBhcmVudC1DaGlsZCBSZWxhdGlvbnM8L2tleXdvcmQ+PGtleXdv
cmQ+Q29uY2VwdHVhbCBGcmFtZXdvcms8L2tleXdvcmQ+PGtleXdvcmQ+QWp6ZW4mYXBvcztzIFRo
ZW9yeSBvZiBQbGFubmVkIEJlaGF2aW9yPC9rZXl3b3JkPjxrZXl3b3JkPkNJTkFITCBEYXRhYmFz
ZTwva2V5d29yZD48L2tleXdvcmRzPjx1cmxzPjxyZWxhdGVkLXVybHM+PHVybD5odHRwOi8vc2Vh
cmNoLmVic2NvaG9zdC5jb20vbG9naW4uYXNweD9kaXJlY3Q9dHJ1ZSZhbXA7ZGI9cnpoJmFtcDtB
Tj0xMDM4NjcyMTcmYW1wO3NpdGU9ZWhvc3QtbGl2ZTwvdXJsPjwvcmVsYXRlZC11cmxzPjwvdXJs
cz48aXNibj4xNTM5LTMzOTk8L2lzYm4+PHRpdGxlcz48dGl0bGU+SW50ZXJwZXJzb25hbCBJbmZs
dWVuY2VzIG9uIHRoZSBBc3RobWEgU2VsZi1NYW5hZ2VtZW50IFNraWxscyBvZiB0aGUgUnVyYWwg
QWRvbGVzY2VudDwvdGl0bGU+PHNlY29uZGFyeS10aXRsZT5PbmxpbmUgSm91cm5hbCBvZiBSdXJh
bCBOdXJzaW5nICZhbXA7IEhlYWx0aCBDYXJlPC9zZWNvbmRhcnktdGl0bGU+PC90aXRsZXM+PHBh
Z2VzPjk3LTEyMiAyNnA8L3BhZ2VzPjxudW1iZXI+MjwvbnVtYmVyPjxjb250cmlidXRvcnM+PGF1
dGhvcnM+PGF1dGhvcj5RdWFyYW50YSwgSnVkaXRoPC9hdXRob3I+PGF1dGhvcj5Xb29sLCBNYWxs
b3J5PC9hdXRob3I+PGF1dGhvcj5Mb2d2aXMsIEtheWxhPC9hdXRob3I+PGF1dGhvcj5Ccm93biwg
S2ltYmVybHk8L2F1dGhvcj48YXV0aG9yPkpvc2h5LCBEYXZpZDwvYXV0aG9yPjwvYXV0aG9ycz48
L2NvbnRyaWJ1dG9ycz48YWRkZWQtZGF0ZSBmb3JtYXQ9InV0YyI+MTQ2ODMyMTMxMDwvYWRkZWQt
ZGF0ZT48cHViLWxvY2F0aW9uPkJpbmdoYW10b24sIE5ldyBZb3JrPC9wdWItbG9jYXRpb24+PHJl
Zi10eXBlIG5hbWU9IkpvdXJuYWwgQXJ0aWNsZSI+MTc8L3JlZi10eXBlPjxhdXRoLWFkZHJlc3M+
QXNzaXN0YW50IFByb2Zlc3NvciwgRGVja2VyIFNjaG9vbCBvZiBOdXJzaW5nLCBCaW5naGFtdG9u
IFVuaXZlcnNpdHkmI3hEO0RlY2tlciBTY2hvb2wgb2YgTnVyc2luZywgQmluZ2hhbXRvbiBVbml2
ZXJzaXR5JiN4RDtDb2xsZWdlIG9mIENvbW11bml0eSBhbmQgUHVibGljIEFmZmFpcnMsIEJpbmdo
YW10b24gVW5pdmVyc2l0eTwvYXV0aC1hZGRyZXNzPjxkYXRlcz48eWVhcj4yMDE0PC95ZWFyPjwv
ZGF0ZXM+PHJlbW90ZS1kYXRhYmFzZS1wcm92aWRlcj5FQlNDT2hvc3Q8L3JlbW90ZS1kYXRhYmFz
ZS1wcm92aWRlcj48cmVjLW51bWJlcj4yNTIwPC9yZWMtbnVtYmVyPjxwdWJsaXNoZXI+T25saW5l
IEpvdXJuYWwgb2YgUnVyYWwgTnVyc2luZyAmYW1wOyBIZWFsdGhjYXJlPC9wdWJsaXNoZXI+PGxh
c3QtdXBkYXRlZC1kYXRlIGZvcm1hdD0idXRjIj4xNDkwNjk4ODYyPC9sYXN0LXVwZGF0ZWQtZGF0
ZT48YWNjZXNzaW9uLW51bT4xMDM4NjcyMTcuIExhbmd1YWdlOiBFbmdsaXNoLiBFbnRyeSBEYXRl
OiAyMDE0MTIzMS4gUmV2aXNpb24gRGF0ZTogMjAxNTA4MTguIFB1YmxpY2F0aW9uIFR5cGU6IEpv
dXJuYWwgQXJ0aWNsZTwvYWNjZXNzaW9uLW51bT48ZWxlY3Ryb25pYy1yZXNvdXJjZS1udW0+MTAu
MTQ1NzQvb2pybmhjLnYxNGkyLjI4MTwvZWxlY3Ryb25pYy1yZXNvdXJjZS1udW0+PHZvbHVtZT4x
NDwvdm9sdW1lPjxyZW1vdGUtZGF0YWJhc2UtbmFtZT5yemg8L3JlbW90ZS1kYXRhYmFzZS1uYW1l
PjwvcmVjb3JkPjwvQ2l0ZT48Q2l0ZT48QXV0aG9yPlNwZWNrPC9BdXRob3I+PFllYXI+MjAxNDwv
WWVhcj48SURUZXh0PllvdW5nLCBBZnJpY2FuIEFtZXJpY2FuIGFkdWx0cyB3aXRoIGFzdGhtYTog
d2hhdCBtYXR0ZXJzIHRvIHRoZW0/PC9JRFRleHQ+PHJlY29yZD48a2V5d29yZHM+PGtleXdvcmQ+
QmxhY2tzPC9rZXl3b3JkPjxrZXl3b3JkPkFzdGhtYSAtLSBEcnVnIFRoZXJhcHk8L2tleXdvcmQ+
PGtleXdvcmQ+SGVhbHRoIFNlcnZpY2VzIEFjY2Vzc2liaWxpdHk8L2tleXdvcmQ+PGtleXdvcmQ+
SGVhbHRoIFN0YXR1cyBEaXNwYXJpdGllczwva2V5d29yZD48a2V5d29yZD5IZWFsdGhjYXJlIERp
c3Bhcml0aWVzPC9rZXl3b3JkPjxrZXl3b3JkPkFkb2xlc2NlbmNlPC9rZXl3b3JkPjxrZXl3b3Jk
PkFkdWx0PC9rZXl3b3JkPjxrZXl3b3JkPkFzdGhtYSAtLSBFdGhub2xvZ3k8L2tleXdvcmQ+PGtl
eXdvcmQ+RGlzZWFzZSBNYW5hZ2VtZW50PC9rZXl3b3JkPjxrZXl3b3JkPkZlbWFsZTwva2V5d29y
ZD48a2V5d29yZD5Gb2N1cyBHcm91cHM8L2tleXdvcmQ+PGtleXdvcmQ+SHVtYW48L2tleXdvcmQ+
PGtleXdvcmQ+TWFsZTwva2V5d29yZD48a2V5d29yZD5NZWRpY2F0aW9uIENvbXBsaWFuY2U8L2tl
eXdvcmQ+PGtleXdvcmQ+UGh5c2ljaWFuLVBhdGllbnQgUmVsYXRpb25zPC9rZXl3b3JkPjxrZXl3
b3JkPlF1YWxpdHkgb2YgTGlmZTwva2V5d29yZD48a2V5d29yZD5TZWxmIENhcmU8L2tleXdvcmQ+
PGtleXdvcmQ+WW91bmcgQWR1bHQ8L2tleXdvcmQ+PC9rZXl3b3Jkcz48dXJscz48cmVsYXRlZC11
cmxzPjx1cmw+aHR0cDovL3NlYXJjaC5lYnNjb2hvc3QuY29tL2xvZ2luLmFzcHg/ZGlyZWN0PXRy
dWUmYW1wO2RiPXJ6aCZhbXA7QU49MTAzOTk3NzA3JmFtcDtzaXRlPWVob3N0LWxpdmU8L3VybD48
L3JlbGF0ZWQtdXJscz48L3VybHM+PGlzYm4+MTA4MS0xMjA2PC9pc2JuPjx0aXRsZXM+PHRpdGxl
PllvdW5nLCBBZnJpY2FuIEFtZXJpY2FuIGFkdWx0cyB3aXRoIGFzdGhtYTogd2hhdCBtYXR0ZXJz
IHRvIHRoZW0/PC90aXRsZT48c2Vjb25kYXJ5LXRpdGxlPkFubmFscyBvZiBBbGxlcmd5LCBBc3Ro
bWEgJmFtcDsgSW1tdW5vbG9neTwvc2Vjb25kYXJ5LXRpdGxlPjwvdGl0bGVzPjxwYWdlcz4zNS0z
OSA1cDwvcGFnZXM+PG51bWJlcj4xPC9udW1iZXI+PGNvbnRyaWJ1dG9ycz48YXV0aG9ycz48YXV0
aG9yPlNwZWNrLCBBaW1lZSBMLjwvYXV0aG9yPjxhdXRob3I+TmVsc29uLCBCZWxpbmRhPC9hdXRo
b3I+PGF1dGhvcj5KZWZmZXJzb24sIFMuIE9saXZpYTwvYXV0aG9yPjxhdXRob3I+QmFwdGlzdCwg
QWxhbiBQLjwvYXV0aG9yPjwvYXV0aG9ycz48L2NvbnRyaWJ1dG9ycz48YWRkZWQtZGF0ZSBmb3Jt
YXQ9InV0YyI+MTQ2ODMyMTMxMDwvYWRkZWQtZGF0ZT48cHViLWxvY2F0aW9uPk5ldyBZb3JrLCBO
ZXcgWW9yazwvcHViLWxvY2F0aW9uPjxyZWYtdHlwZSBuYW1lPSJKb3VybmFsIEFydGljbGUiPjE3
PC9yZWYtdHlwZT48YXV0aC1hZGRyZXNzPkRpdmlzaW9uIG9mIEFsbGVyZ3kgYW5kIENsaW5pY2Fs
IEltbXVub2xvZ3ksIFVuaXZlcnNpdHkgb2YgTWljaGlnYW4sIEFubiBBcmJvciwgTWljaGlnYW4u
IEVsZWN0cm9uaWMgYWRkcmVzczogYWxleXRvbkBtZWQudW1pY2guZWR1LiYjeEQ7RGVwYXJ0bWVu
dCBvZiBIZWFsdGggQmVoYXZpb3IgYW5kIEhlYWx0aCBFZHVjYXRpb24sIFNjaG9vbCBvZiBQdWJs
aWMgSGVhbHRoLCBVbml2ZXJzaXR5IG9mIE1pY2hpZ2FuLCBBbm4gQXJib3IsIE1pY2hpZ2FuLiYj
eEQ7RGl2aXNpb24gb2YgQWxsZXJneSBhbmQgQ2xpbmljYWwgSW1tdW5vbG9neSwgVW5pdmVyc2l0
eSBvZiBNaWNoaWdhbiwgQW5uIEFyYm9yLCBNaWNoaWdhbiYjeEQ7RGVwYXJ0bWVudCBvZiBIZWFs
dGggQmVoYXZpb3IgYW5kIEhlYWx0aCBFZHVjYXRpb24sIFNjaG9vbCBvZiBQdWJsaWMgSGVhbHRo
LCBVbml2ZXJzaXR5IG9mIE1pY2hpZ2FuLCBBbm4gQXJib3IsIE1pY2hpZ2FuLjwvYXV0aC1hZGRy
ZXNzPjxkYXRlcz48eWVhcj4yMDE0PC95ZWFyPjwvZGF0ZXM+PHJlbW90ZS1kYXRhYmFzZS1wcm92
aWRlcj5FQlNDT2hvc3Q8L3JlbW90ZS1kYXRhYmFzZS1wcm92aWRlcj48cmVjLW51bWJlcj4yNTk0
PC9yZWMtbnVtYmVyPjxwdWJsaXNoZXI+RWxzZXZpZXIgU2NpZW5jZTwvcHVibGlzaGVyPjxsYXN0
LXVwZGF0ZWQtZGF0ZSBmb3JtYXQ9InV0YyI+MTQ5MDY5ODg2MjwvbGFzdC11cGRhdGVkLWRhdGU+
PGFjY2Vzc2lvbi1udW0+MTAzOTk3NzA3LiBMYW5ndWFnZTogRW5nbGlzaC4gRW50cnkgRGF0ZTog
MjAxNDAzMTQuIFJldmlzaW9uIERhdGU6IDIwMTUwNzEwLiBQdWJsaWNhdGlvbiBUeXBlOiBKb3Vy
bmFsIEFydGljbGU8L2FjY2Vzc2lvbi1udW0+PGVsZWN0cm9uaWMtcmVzb3VyY2UtbnVtPjEwLjEw
MTYvai5hbmFpLjIwMTMuMTAuMDE2PC9lbGVjdHJvbmljLXJlc291cmNlLW51bT48dm9sdW1lPjEx
Mjwvdm9sdW1lPjxyZW1vdGUtZGF0YWJhc2UtbmFtZT5yemg8L3JlbW90ZS1kYXRhYmFzZS1uYW1l
PjwvcmVjb3JkPjwvQ2l0ZT48L0VuZE5vdGU+AG==
</w:fldData>
        </w:fldChar>
      </w:r>
      <w:r w:rsidR="00E70904" w:rsidRPr="009A013B">
        <w:instrText xml:space="preserve"> ADDIN EN.CITE.DATA </w:instrText>
      </w:r>
      <w:r w:rsidR="00E70904" w:rsidRPr="009A013B">
        <w:fldChar w:fldCharType="end"/>
      </w:r>
      <w:r w:rsidR="005376A1" w:rsidRPr="009A013B">
        <w:fldChar w:fldCharType="separate"/>
      </w:r>
      <w:r w:rsidR="00E70904" w:rsidRPr="009A013B">
        <w:rPr>
          <w:noProof/>
          <w:vertAlign w:val="superscript"/>
        </w:rPr>
        <w:t>27-49</w:t>
      </w:r>
      <w:r w:rsidR="005376A1" w:rsidRPr="009A013B">
        <w:fldChar w:fldCharType="end"/>
      </w:r>
      <w:r w:rsidR="005376A1" w:rsidRPr="009A013B">
        <w:t xml:space="preserve"> </w:t>
      </w:r>
      <w:r w:rsidR="001C0E11" w:rsidRPr="009A013B">
        <w:t>or the</w:t>
      </w:r>
      <w:r w:rsidR="009F0D55" w:rsidRPr="009A013B">
        <w:t xml:space="preserve"> UK</w:t>
      </w:r>
      <w:r w:rsidR="00FA697E" w:rsidRPr="009A013B">
        <w:t xml:space="preserve"> (n=12)</w:t>
      </w:r>
      <w:r w:rsidR="00AA4FE9" w:rsidRPr="009A013B">
        <w:t>,</w:t>
      </w:r>
      <w:r w:rsidR="00AA4FE9" w:rsidRPr="009A013B">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RFRleHQ+PERpc3BsYXlUZXh0PjxzdHlsZSBmYWNlPSJzdXBlcnNjcmlwdCI+MTEsNTAtNjA8L3N0
eWxlPjwvRGlzcGxheVRleHQ+PHJlY29yZD48ZGF0ZXM+PHB1Yi1kYXRlcz48ZGF0ZT5EZWM8L2Rh
dGU+PC9wdWItZGF0ZXM+PHllYXI+MjAwMDwveWVhcj48L2RhdGVzPjxrZXl3b3Jkcz48a2V5d29y
ZD5BZG9sZXNjZW50PC9rZXl3b3JkPjxrZXl3b3JkPkFkdWx0PC9rZXl3b3JkPjxrZXl3b3JkPkFz
dGhtYTwva2V5d29yZD48a2V5d29yZD5BdHRpdHVkZSBvZiBIZWFsdGggUGVyc29ubmVsPC9rZXl3
b3JkPjxrZXl3b3JkPkF0dGl0dWRlIHRvIEhlYWx0aDwva2V5d29yZD48a2V5d29yZD5IdW1hbnM8
L2tleXdvcmQ+PGtleXdvcmQ+TnVyc2VzPC9rZXl3b3JkPjxrZXl3b3JkPlBoeXNpY2lhbnMsIEZh
bWlseTwva2V5d29yZD48a2V5d29yZD5QaWxvdCBQcm9qZWN0czwva2V5d29yZD48a2V5d29yZD5T
ZWxmIENhcmU8L2tleXdvcmQ+PC9rZXl3b3Jkcz48dXJscz48cmVsYXRlZC11cmxzPjx1cmw+aHR0
cDovL3d3dy5uY2JpLm5sbS5uaWguZ292L3B1Ym1lZC8xMTExODE3OTwvdXJsPjx1cmw+aHR0cDov
L3d3dy5uY2JpLm5sbS5uaWguZ292L3BtYy9hcnRpY2xlcy9QTUMyNzU1NC9wZGYvMTUwNy5wZGY8
L3VybD48L3JlbGF0ZWQtdXJscz48L3VybHM+PGlzYm4+MDk1OS04MTM4PC9pc2JuPjxjdXN0b20y
PlBNQzI3NTU0PC9jdXN0b20yPjx0aXRsZXM+PHRpdGxlPlF1YWxpdGF0aXZlIHN0dWR5IG9mIHZp
ZXdzIG9mIGhlYWx0aCBwcm9mZXNzaW9uYWxzIGFuZCBwYXRpZW50cyBvbiBndWlkZWQgc2VsZiBt
YW5hZ2VtZW50IHBsYW5zIGZvciBhc3RobWE8L3RpdGxlPjxzZWNvbmRhcnktdGl0bGU+Qk1KPC9z
ZWNvbmRhcnktdGl0bGU+PC90aXRsZXM+PHBhZ2VzPjE1MDctMTA8L3BhZ2VzPjxudW1iZXI+NzI3
NTwvbnVtYmVyPjxjb250cmlidXRvcnM+PGF1dGhvcnM+PGF1dGhvcj5Kb25lcywgQS48L2F1dGhv
cj48YXV0aG9yPlBpbGwsIFIuPC9hdXRob3I+PGF1dGhvcj5BZGFtcywgUy48L2F1dGhvcj48L2F1
dGhvcnM+PC9jb250cmlidXRvcnM+PGxhbmd1YWdlPmVuZzwvbGFuZ3VhZ2U+PGFkZGVkLWRhdGUg
Zm9ybWF0PSJ1dGMiPjE0MjAyMTg4Mjc8L2FkZGVkLWRhdGU+PHJlZi10eXBlIG5hbWU9IkpvdXJu
YWwgQXJ0aWNsZSI+MTc8L3JlZi10eXBlPjxyZWMtbnVtYmVyPjEyPC9yZWMtbnVtYmVyPjxsYXN0
LXVwZGF0ZWQtZGF0ZSBmb3JtYXQ9InV0YyI+MTQ5MDY5ODg2MjwvbGFzdC11cGRhdGVkLWRhdGU+
PGFjY2Vzc2lvbi1udW0+MTExMTgxNzk8L2FjY2Vzc2lvbi1udW0+PHZvbHVtZT4zMjE8L3ZvbHVt
ZT48L3JlY29yZD48L0NpdGU+PENpdGU+PEF1dGhvcj5HcmlmZml0aHM8L0F1dGhvcj48WWVhcj4y
MDAxPC9ZZWFyPjxJRFRleHQ+SW5mbHVlbmNlcyBvbiBob3NwaXRhbCBhZG1pc3Npb24gZm9yIGFz
dGhtYSBpbiBzb3V0aCBBc2lhbiBhbmQgd2hpdGUgYWR1bHRzOiBxdWFsaXRhdGl2ZSBpbnRlcnZp
ZXcgc3R1ZHk8L0lEVGV4dD48cmVjb3JkPjxrZXl3b3Jkcz48a2V5d29yZD5Bc3RobWEgLS0gRXRo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bmFtZT48L3JlY29yZD48L0NpdGU+PENpdGU+PEF1dGhvcj5IdXNzZWluPC9BdXRob3I+PFllYXI+
MjAwMjwvWWVhcj48SURUZXh0PlBlcmNlcHRpb25zIG9mIGFzdGhtYSBpbiBTb3V0aCBBc2lhbnMg
YW5kIHRoZWlyIHZpZXdzIG9uIGVkdWNhdGlvbmFsIG1hdGVyaWFscyBhbmQgc2VsZi1tYW5hZ2Vt
ZW50IHBsYW5zOiBhIHF1YWxpdGF0aXZlIHN0dWR5PC9JRFRleHQ+PHJlY29yZD48ZGF0ZXM+PHB1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SU5FPC9yZW1vdGUtZGF0YWJhc2UtbmFtZT48L3JlY29yZD48L0NpdGU+PENpdGU+PEF1dGhvcj5N
b2ZmYXQ8L0F1dGhvcj48WWVhcj4yMDA3PC9ZZWFyPjxJRFRleHQ+UG9vciBjb21tdW5pY2F0aW9u
IG1heSBpbXBhaXIgb3B0aW1hbCBhc3RobWEgY2FyZTogYSBxdWFsaXRhdGl2ZSBzdHVkeTwvSURU
ZXh0PjxyZWNvcmQ+PGRhdGVzPjxwdWItZGF0ZXM+PGRhdGU+RmViPC9kYXRlPjwvcHViLWRhdGVz
Pjx5ZWFyPjIwMDc8L3llYXI+PC9kYXRlcz48a2V5d29yZHM+PGtleXdvcmQ+QWR1bHQ8L2tleXdv
cmQ+PGtleXdvcmQ+KkFzdGhtYS90aCBbVGhlcmFweV08L2tleXdvcmQ+PGtleXdvcmQ+KkF0dGl0
dWRlIG9mIEhlYWx0aCBQZXJzb25uZWw8L2tleXdvcmQ+PGtleXdvcmQ+Q2xpbmljYWwgQ29tcGV0
ZW5jZTwva2V5d29yZD48a2V5d29yZD5Db21tdW5pY2F0aW9uPC9rZXl3b3JkPjxrZXl3b3JkPkZh
bWlseSBQcmFjdGljZS9tdCBbTWV0aG9kc108L2tleXdvcmQ+PGtleXdvcmQ+KkZhbWlseSBQcmFj
dGljZS9zdCBbU3RhbmRhcmRzXTwva2V5d29yZD48a2V5d29yZD5Gb2N1cyBHcm91cHM8L2tleXdv
cmQ+PGtleXdvcmQ+Kkd1aWRlbGluZSBBZGhlcmVuY2Uvc24gW1N0YXRpc3RpY3MgJmFtcDsgTnVt
ZXJpY2FsIERhdGFdPC9rZXl3b3JkPjxrZXl3b3JkPkh1bWFuczwva2V5d29yZD48a2V5d29yZD5J
bnRlcnZpZXdzIGFzIFRvcGljPC9rZXl3b3JkPjxrZXl3b3JkPlBhdGllbnQgQ29tcGxpYW5jZS9z
biBbU3RhdGlzdGljcyAmYW1wOyBOdW1lcmljYWwgRGF0YV08L2tleXdvcmQ+PGtleXdvcmQ+UGF0
aWVudC1DZW50ZXJlZCBDYXJlPC9rZXl3b3JkPjxrZXl3b3JkPlBoeXNpY2lhbi1QYXRpZW50IFJl
bGF0aW9uczwva2V5d29yZD48a2V5d29yZD5QaHlzaWNpYW5zLCBGYW1pbHkvcHggW1BzeWNob2xv
Z3ldPC9rZXl3b3JkPjxrZXl3b3JkPipQcmFjdGljZSBHdWlkZWxpbmVzIGFzIFRvcGljPC9rZXl3
b3JkPjxrZXl3b3JkPlByaW1hcnkgSGVhbHRoIENhcmUvbXQgW01ldGhvZHNdPC9rZXl3b3JkPjxr
ZXl3b3JkPipQcmltYXJ5IEhlYWx0aCBDYXJlL3N0IFtTdGFuZGFyZHNdPC9rZXl3b3JkPjxrZXl3
b3JkPlF1YWxpdGF0aXZlIFJlc2VhcmNoPC9rZXl3b3JkPjxrZXl3b3JkPlF1YWxpdHkgb2YgSGVh
bHRoIENhcmU8L2tleXdvcmQ+PGtleXdvcmQ+U2NvdGxhbmQ8L2tleXdvcmQ+PGtleXdvcmQ+U2Vs
ZiBDYXJlPC9rZXl3b3JkPjwva2V5d29yZHM+PHVybHM+PHJlbGF0ZWQtdXJscz48dXJsPmh0dHA6
Ly9vdmlkc3Aub3ZpZC5jb20vb3ZpZHdlYi5jZ2k/VD1KUyZhbXA7Q1NDPVkmYW1wO05FV1M9TiZh
bXA7UEFHRT1mdWxsdGV4dCZhbXA7RD1tZWQ0JmFtcDtBTj0xNzE1ODE4NDwvdXJsPjx1cmw+aHR0
cDovL3d3dy50ZG5ldC5jb20vc290b25fYXRoZW5zL3Jlc29sdmVyLz9pc3NuPTAyNjMyMTM2JmFt
cDtWb2x1bWU9MjQmYW1wO2lzc3VlPTEmYW1wO3NwYWdlPTY1JmFtcDt0aXRsZT1Qb29yK2NvbW11
bmljYXRpb24rbWF5K2ltcGFpcitvcHRpbWFsK2FzdGhtYStjYXJlJTNBK2ErcXVhbGl0YXRpdmUr
c3R1ZHkuJmFtcDt5ZWFyPTIwMDcmYW1wO2F1bGFzdD1Nb2ZmYXQ8L3VybD48dXJsPmh0dHA6Ly9m
YW1wcmEub3hmb3Jkam91cm5hbHMub3JnL2NvbnRlbnQvMjQvMS82NS5mdWxsLnBkZjwvdXJsPjwv
cmVsYXRlZC11cmxzPjwvdXJscz48aXNibj4wMjYzLTIxMzY8L2lzYm4+PHRpdGxlcz48dGl0bGU+
UG9vciBjb21tdW5pY2F0aW9uIG1heSBpbXBhaXIgb3B0aW1hbCBhc3RobWEgY2FyZTogYSBxdWFs
aXRhdGl2ZSBzdHVkeTwvdGl0bGU+PHNlY29uZGFyeS10aXRsZT5GYW1pbHkgUHJhY3RpY2U8L3Nl
Y29uZGFyeS10aXRsZT48YWx0LXRpdGxlPkZhbSBQcmFjdDwvYWx0LXRpdGxlPjwvdGl0bGVzPjxw
YWdlcz42NS03MDwvcGFnZXM+PG51bWJlcj4xPC9udW1iZXI+PGNvbnRyaWJ1dG9ycz48YXV0aG9y
cz48YXV0aG9yPk1vZmZhdCwgTS48L2F1dGhvcj48YXV0aG9yPkNsZWxhbmQsIEouPC9hdXRob3I+
PGF1dGhvcj52YW4gZGVyIE1vbGVuLCBULjwvYXV0aG9yPjxhdXRob3I+UHJpY2UsIEQuPC9hdXRo
b3I+PC9hdXRob3JzPjwvY29udHJpYnV0b3JzPjxsYW5ndWFnZT5FbmdsaXNoPC9sYW5ndWFnZT48
YWRkZWQtZGF0ZSBmb3JtYXQ9InV0YyI+MTQyMDIyMTExMTwvYWRkZWQtZGF0ZT48cmVmLXR5cGUg
bmFtZT0iSm91cm5hbCBBcnRpY2xlIj4xNzwvcmVmLXR5cGU+PGF1dGgtYWRkcmVzcz5EZXBhcnRt
ZW50IG9mIEdlbmVyYWwgUHJhY3RpY2UgYW5kIFByaW1hcnkgQ2FyZSwgVW5pdmVyc2l0eSBvZiBB
YmVyZGVlbiwgQWJlcmRlZW4sIFVLLiBtLm1vZmZhdEBhYmRuLmFjLnVrPC9hdXRoLWFkZHJlc3M+
PHJlbW90ZS1kYXRhYmFzZS1wcm92aWRlcj5PdmlkIFRlY2hub2xvZ2llczwvcmVtb3RlLWRhdGFi
YXNlLXByb3ZpZGVyPjxyZWMtbnVtYmVyPjIxMTwvcmVjLW51bWJlcj48bGFzdC11cGRhdGVkLWRh
dGUgZm9ybWF0PSJ1dGMiPjE0OTA2OTg4NjI8L2xhc3QtdXBkYXRlZC1kYXRlPjxhY2Nlc3Npb24t
bnVtPjE3MTU4MTg0PC9hY2Nlc3Npb24tbnVtPjx2b2x1bWU+MjQ8L3ZvbHVtZT48cmVtb3RlLWRh
dGFiYXNlLW5hbWU+TUVETElORTwvcmVtb3RlLWRhdGFiYXNlLW5hbWU+PC9yZWNvcmQ+PC9DaXRl
PjxDaXRlPjxBdXRob3I+UGlubm9jazwvQXV0aG9yPjxZZWFyPjIwMDc8L1llYXI+PElEVGV4dD5V
bmRlcnN0YW5kaW5nIHRoZSBwb3RlbnRpYWwgcm9sZSBvZiBtb2JpbGUgcGhvbmUtYmFzZWQgbW9u
aXRvcmluZyBvbiBhc3RobWEgc2VsZi1tYW5hZ2VtZW50OiBxdWFsaXRhdGl2ZSBzdHVkeTwvSURU
ZXh0PjxyZWNvcmQ+PGRhdGVzPjxwdWItZGF0ZXM+PGRhdGU+TWF5PC9kYXRlPjwvcHViLWRhdGVz
Pjx5ZWFyPjIwMDc8L3llYXI+PC9kYXRlcz48a2V5d29yZHM+PGtleXdvcmQ+QWRvbGVzY2VudDwv
a2V5d29yZD48a2V5d29yZD5BZHVsdDwva2V5d29yZD48a2V5d29yZD5Bc3RobWEvZGkgW0RpYWdu
b3Npc108L2tleXdvcmQ+PGtleXdvcmQ+KkFzdGhtYS90aCBbVGhlcmFweV08L2tleXdvcmQ+PGtl
eXdvcmQ+KkNlbGx1bGFyIFBob25lPC9rZXl3b3JkPjxrZXl3b3JkPkNoaWxkPC9rZXl3b3JkPjxr
ZXl3b3JkPkVuZ2xhbmQ8L2tleXdvcmQ+PGtleXdvcmQ+RmVtYWxlPC9rZXl3b3JkPjxrZXl3b3Jk
PkZvY3VzIEdyb3Vwczwva2V5d29yZD48a2V5d29yZD5IdW1hbnM8L2tleXdvcmQ+PGtleXdvcmQ+
TWFsZTwva2V5d29yZD48a2V5d29yZD5Nb25pdG9yaW5nLCBBbWJ1bGF0b3J5L2lzIFtJbnN0cnVt
ZW50YXRpb25dPC9rZXl3b3JkPjxrZXl3b3JkPk1vbml0b3JpbmcsIEFtYnVsYXRvcnkvbXQgW01l
dGhvZHNdPC9rZXl3b3JkPjxrZXl3b3JkPlJlbW90ZSBDb25zdWx0YXRpb24vaXMgW0luc3RydW1l
bnRhdGlvbl08L2tleXdvcmQ+PGtleXdvcmQ+KlJlbW90ZSBDb25zdWx0YXRpb24vbXQgW01ldGhv
ZHNdPC9rZXl3b3JkPjxrZXl3b3JkPlNlbGYgQ2FyZS9pcyBbSW5zdHJ1bWVudGF0aW9uXTwva2V5
d29yZD48a2V5d29yZD4qU2VsZiBDYXJlL210IFtNZXRob2RzXTwva2V5d29yZD48L2tleXdvcmRz
Pjx1cmxzPjxyZWxhdGVkLXVybHM+PHVybD5odHRwOi8vb3ZpZHNwLm92aWQuY29tL292aWR3ZWIu
Y2dpP1Q9SlMmYW1wO0NTQz1ZJmFtcDtORVdTPU4mYW1wO1BBR0U9ZnVsbHRleHQmYW1wO0Q9bWVk
NCZhbXA7QU49MTc0NTYyMjg8L3VybD48dXJsPmh0dHA6Ly93d3cudGRuZXQuY29tL3NvdG9uX2F0
aGVucy9yZXNvbHZlci8/aXNzbj0wOTU0Nzg5NCZhbXA7Vm9sdW1lPTM3JmFtcDtpc3N1ZT01JmFt
cDtzcGFnZT03OTQmYW1wO3RpdGxlPVVuZGVyc3RhbmRpbmcrdGhlK3BvdGVudGlhbCtyb2xlK29m
K21vYmlsZStwaG9uZS1iYXNlZCttb25pdG9yaW5nK29uK2FzdGhtYStzZWxmLW1hbmFnZW1lbnQl
M0ErcXVhbGl0YXRpdmUrc3R1ZHkuJmFtcDt5ZWFyPTIwMDcmYW1wO2F1bGFzdD1QaW5ub2NrPC91
cmw+PC9yZWxhdGVkLXVybHM+PC91cmxzPjxpc2JuPjA5NTQtNzg5NDwvaXNibj48d29yay10eXBl
PkV2YWx1YXRpb24gU3R1ZGllcyYjeEQ7TXVsdGljZW50ZXIgU3R1ZHkmI3hEO1Jlc2VhcmNoIFN1
cHBvcnQsIE5vbi1VLlMuIEdvdiZhcG9zO3Q8L3dvcmstdHlwZT48dGl0bGVzPjx0aXRsZT5VbmRl
cnN0YW5kaW5nIHRoZSBwb3RlbnRpYWwgcm9sZSBvZiBtb2JpbGUgcGhvbmUtYmFzZWQgbW9uaXRv
cmluZyBvbiBhc3RobWEgc2VsZi1tYW5hZ2VtZW50OiBxdWFsaXRhdGl2ZSBzdHVkeTwvdGl0bGU+
PHNlY29uZGFyeS10aXRsZT5DbGluaWNhbCAmYW1wOyBFeHBlcmltZW50YWwgQWxsZXJneTwvc2Vj
b25kYXJ5LXRpdGxlPjxhbHQtdGl0bGU+Q2xpbiBFeHAgQWxsZXJneTwvYWx0LXRpdGxlPjwvdGl0
bGVzPjxwYWdlcz43OTQtODAyPC9wYWdlcz48bnVtYmVyPjU8L251bWJlcj48Y29udHJpYnV0b3Jz
PjxhdXRob3JzPjxhdXRob3I+UGlubm9jaywgSC48L2F1dGhvcj48YXV0aG9yPlNsYWNrLCBSLjwv
YXV0aG9yPjxhdXRob3I+UGFnbGlhcmksIEMuPC9hdXRob3I+PGF1dGhvcj5QcmljZSwgRC48L2F1
dGhvcj48YXV0aG9yPlNoZWlraCwgQS48L2F1dGhvcj48L2F1dGhvcnM+PC9jb250cmlidXRvcnM+
PGxhbmd1YWdlPkVuZ2xpc2g8L2xhbmd1YWdlPjxhZGRlZC1kYXRlIGZvcm1hdD0idXRjIj4xNDIw
MjIxMTExPC9hZGRlZC1kYXRlPjxyZWYtdHlwZSBuYW1lPSJKb3VybmFsIEFydGljbGUiPjE3PC9y
ZWYtdHlwZT48YXV0aC1hZGRyZXNzPkRpdmlzaW9uIG9mIENvbW11bml0eSBIZWFsdGggU2NpZW5j
ZXM6IEdQIFNlY3Rpb24sIFVuaXZlcnNpdHkgb2YgRWRpbmJ1cmdoLCBFZGluYnVyZ2gsIFVLLiBo
aWxhcnkucGlubm9ja0BlZC5hYy51azwvYXV0aC1hZGRyZXNzPjxyZW1vdGUtZGF0YWJhc2UtcHJv
dmlkZXI+T3ZpZCBUZWNobm9sb2dpZXM8L3JlbW90ZS1kYXRhYmFzZS1wcm92aWRlcj48cmVjLW51
bWJlcj4yMTI8L3JlYy1udW1iZXI+PGxhc3QtdXBkYXRlZC1kYXRlIGZvcm1hdD0idXRjIj4xNDkw
Njk4ODYyPC9sYXN0LXVwZGF0ZWQtZGF0ZT48YWNjZXNzaW9uLW51bT4xNzQ1NjIyODwvYWNjZXNz
aW9uLW51bT48dm9sdW1lPjM3PC92b2x1bWU+PHJlbW90ZS1kYXRhYmFzZS1uYW1lPk1FRExJTkU8
L3JlbW90ZS1kYXRhYmFzZS1uYW1lPjwvcmVjb3JkPjwvQ2l0ZT48Q2l0ZT48QXV0aG9yPlNoYXc8
L0F1dGhvcj48WWVhcj4yMDA2PC9ZZWFyPjxJRFRleHQ+Q29tcGxlbWVudGFyeSB0aGVyYXB5IHVz
ZSBieSBwYXRpZW50cyBhbmQgcGFyZW50cyBvZiBjaGlsZHJlbiB3aXRoIGFzdGhtYSBhbmQgdGhl
IGltcGxpY2F0aW9ucyBmb3IgTkhTIGNhcmU6IGEgcXVhbGl0YXRpdmUgc3R1ZHk8L0lEVGV4dD48
cmVjb3JkPjxrZXl3b3Jkcz48a2V5d29yZD5BZHVsdDwva2V5d29yZD48a2V5d29yZD4qQXN0aG1h
L3RoIFtUaGVyYXB5XTwva2V5d29yZD48a2V5d29yZD5DaGlsZDwva2V5d29yZD48a2V5d29yZD5D
aHJvbmljIERpc2Vhc2U8L2tleXdvcmQ+PGtleXdvcmQ+Q29tcGxlbWVudGFyeSBUaGVyYXBpZXMv
bXQgW01ldGhvZHNdPC9rZXl3b3JkPjxrZXl3b3JkPipDb21wbGVtZW50YXJ5IFRoZXJhcGllcy91
dCBbVXRpbGl6YXRpb25dPC9rZXl3b3JkPjxrZXl3b3JkPkVuZ2xhbmQ8L2tleXdvcmQ+PGtleXdv
cmQ+RmVtYWxlPC9rZXl3b3JkPjxrZXl3b3JkPkh1bWFuczwva2V5d29yZD48a2V5d29yZD5JbnRl
cnZpZXdzIGFzIFRvcGljPC9rZXl3b3JkPjxrZXl3b3JkPk1hbGU8L2tleXdvcmQ+PGtleXdvcmQ+
TWlkZGxlIEFnZWQ8L2tleXdvcmQ+PGtleXdvcmQ+TW90aXZhdGlvbjwva2V5d29yZD48a2V5d29y
ZD5OYXRpb25hbCBIZWFsdGggUHJvZ3JhbXM8L2tleXdvcmQ+PGtleXdvcmQ+UGFyZW50cy9weCBb
UHN5Y2hvbG9neV08L2tleXdvcmQ+PGtleXdvcmQ+UGF0aWVudCBBY2NlcHRhbmNlIG9mIEhlYWx0
aCBDYXJlL3B4IFtQc3ljaG9sb2d5XTwva2V5d29yZD48a2V5d29yZD4qUGF0aWVudCBBY2NlcHRh
bmNlIG9mIEhlYWx0aCBDYXJlL3NuIFtTdGF0aXN0aWNzICZhbXA7IE51bWVyaWNhbCBEYXRhXTwv
a2V5d29yZD48a2V5d29yZD5QYXRpZW50IFBhcnRpY2lwYXRpb24vcHggW1BzeWNob2xvZ3ldPC9r
ZXl3b3JkPjxrZXl3b3JkPlByaXZhdGUgUHJhY3RpY2U8L2tleXdvcmQ+PGtleXdvcmQ+UXVhbGl0
YXRpdmUgUmVzZWFyY2g8L2tleXdvcmQ+PGtleXdvcmQ+UXVlc3Rpb25uYWlyZXM8L2tleXdvcmQ+
PGtleXdvcmQ+U2VsZiBDYXJlL3B4IFtQc3ljaG9sb2d5XTwva2V5d29yZD48a2V5d29yZD5TdGF0
ZSBNZWRpY2luZTwva2V5d29yZD48L2tleXdvcmRzPjx1cmxzPjxyZWxhdGVkLXVybHM+PHVybD5o
dHRwOi8vb3ZpZHNwLm92aWQuY29tL292aWR3ZWIuY2dpP1Q9SlMmYW1wO0NTQz1ZJmFtcDtORVdT
PU4mYW1wO1BBR0U9ZnVsbHRleHQmYW1wO0Q9bWVkNCZhbXA7QU49MTY3NzY4MzM8L3VybD48dXJs
Pmh0dHA6Ly93d3cudGRuZXQuY29tL3NvdG9uX2F0aGVucy9yZXNvbHZlci8/aXNzbj0xNDcyNjk2
MyZhbXA7Vm9sdW1lPTYmYW1wO2lzc3VlPSZhbXA7c3BhZ2U9NzYmYW1wO3RpdGxlPUNvbXBsZW1l
bnRhcnkrdGhlcmFweSt1c2UrYnkrcGF0aWVudHMrYW5kK3BhcmVudHMrb2YrY2hpbGRyZW4rd2l0
aCthc3RobWErYW5kK3RoZStpbXBsaWNhdGlvbnMrZm9yK05IUytjYXJlJTNBK2ErcXVhbGl0YXRp
dmUrc3R1ZHkuJmFtcDt5ZWFyPTIwMDYmYW1wO2F1bGFzdD1TaGF3PC91cmw+PHVybD5odHRwOi8v
d3d3Lm5jYmkubmxtLm5paC5nb3YvcG1jL2FydGljbGVzL1BNQzE1Mzg5OTcvcGRmLzE0NzItNjk2
My02LTc2LnBkZjwvdXJsPjwvcmVsYXRlZC11cmxzPjwvdXJscz48aXNibj4xNDcyLTY5NjM8L2lz
Ym4+PGN1c3RvbTI+UE1DMTUzODk5NzwvY3VzdG9tMj48dGl0bGVzPjx0aXRsZT5Db21wbGVtZW50
YXJ5IHRoZXJhcHkgdXNlIGJ5IHBhdGllbnRzIGFuZCBwYXJlbnRzIG9mIGNoaWxkcmVuIHdpdGgg
YXN0aG1hIGFuZCB0aGUgaW1wbGljYXRpb25zIGZvciBOSFMgY2FyZTogYSBxdWFsaXRhdGl2ZSBz
dHVkeTwvdGl0bGU+PHNlY29uZGFyeS10aXRsZT5CTUMgSGVhbHRoIFNlcnZpY2VzIFJlc2VhcmNo
PC9zZWNvbmRhcnktdGl0bGU+PGFsdC10aXRsZT5CTUMgSGVhbHRoIFNlcnYgUmVzPC9hbHQtdGl0
bGU+PC90aXRsZXM+PHBhZ2VzPjc2PC9wYWdlcz48Y29udHJpYnV0b3JzPjxhdXRob3JzPjxhdXRo
b3I+U2hhdywgQS48L2F1dGhvcj48YXV0aG9yPlRob21wc29uLCBFLiBBLjwvYXV0aG9yPjxhdXRo
b3I+U2hhcnAsIEQuPC9hdXRob3I+PC9hdXRob3JzPjwvY29udHJpYnV0b3JzPjxsYW5ndWFnZT5F
bmdsaXNoPC9sYW5ndWFnZT48YWRkZWQtZGF0ZSBmb3JtYXQ9InV0YyI+MTQyMDIyMTExMTwvYWRk
ZWQtZGF0ZT48cmVmLXR5cGUgbmFtZT0iSm91cm5hbCBBcnRpY2xlIj4xNzwvcmVmLXR5cGU+PGF1
dGgtYWRkcmVzcz5BY2FkZW1pYyBVbml0IG9mIFByaW1hcnkgSGVhbHRoIENhcmUsIERlcGFydG1l
bnQgb2YgQ29tbXVuaXR5IEJhc2VkIE1lZGljaW5lLCBVbml2ZXJzaXR5IG9mIEJyaXN0b2wsIENv
dGhhbSBIb3VzZSwgQ290aGFtIEhpbGwsIEJyaXN0b2wsIEVuZ2xhbmQsIFVLLiBhbGkuaGVhd29v
ZEBicmlzdG9sLmFjLnVrPC9hdXRoLWFkZHJlc3M+PGRhdGVzPjx5ZWFyPjIwMDY8L3llYXI+PC9k
YXRlcz48cmVtb3RlLWRhdGFiYXNlLXByb3ZpZGVyPk92aWQgVGVjaG5vbG9naWVzPC9yZW1vdGUt
ZGF0YWJhc2UtcHJvdmlkZXI+PHJlYy1udW1iZXI+MjEzPC9yZWMtbnVtYmVyPjxsYXN0LXVwZGF0
ZWQtZGF0ZSBmb3JtYXQ9InV0YyI+MTQ5MDY5ODg2MjwvbGFzdC11cGRhdGVkLWRhdGU+PGFjY2Vz
c2lvbi1udW0+MTY3NzY4MzM8L2FjY2Vzc2lvbi1udW0+PHZvbHVtZT42PC92b2x1bWU+PHJlbW90
ZS1kYXRhYmFzZS1uYW1lPk1FRExJTkU8L3JlbW90ZS1kYXRhYmFzZS1uYW1lPjwvcmVjb3JkPjwv
Q2l0ZT48Q2l0ZT48QXV0aG9yPlN0ZXZlbjwvQXV0aG9yPjxZZWFyPjIwMDI8L1llYXI+PElEVGV4
dD5MYXkgdmVyc3VzIHByb2Zlc3Npb25hbCBtb3RpdmF0aW9uIGZvciBhc3RobWEgdHJlYXRtZW50
OiBhIGNyb3NzLXNlY3Rpb25hbCwgcXVhbGl0YXRpdmUgc3R1ZHkgaW4gYSBzaW5nbGUgR2xhc2dv
dyBnZW5lcmFsIHByYWN0aWNlPC9JRFRleHQ+PHJlY29yZD48ZGF0ZXM+PHB1Yi1kYXRlcz48ZGF0
ZT5BcHI8L2RhdGU+PC9wdWItZGF0ZXM+PHllYXI+MjAwMjwveWVhcj48L2RhdGVzPjxrZXl3b3Jk
cz48a2V5d29yZD5BZHVsdDwva2V5d29yZD48a2V5d29yZD4qQXN0aG1hL3B4IFtQc3ljaG9sb2d5
XTwva2V5d29yZD48a2V5d29yZD4qQXN0aG1hL3RoIFtUaGVyYXB5XTwva2V5d29yZD48a2V5d29y
ZD5Dcm9zcy1TZWN0aW9uYWwgU3R1ZGllczwva2V5d29yZD48a2V5d29yZD5GYW1pbHkgUHJhY3Rp
Y2U8L2tleXdvcmQ+PGtleXdvcmQ+RmVtYWxlPC9rZXl3b3JkPjxrZXl3b3JkPkh1bWFuczwva2V5
d29yZD48a2V5d29yZD5JbnRlcnZpZXdzIGFzIFRvcGljPC9rZXl3b3JkPjxrZXl3b3JkPk1hbGU8
L2tleXdvcmQ+PGtleXdvcmQ+TWlkZGxlIEFnZWQ8L2tleXdvcmQ+PGtleXdvcmQ+Kk1vdGl2YXRp
b248L2tleXdvcmQ+PGtleXdvcmQ+UGF0aWVudC1DZW50ZXJlZCBDYXJlPC9rZXl3b3JkPjxrZXl3
b3JkPlByYWN0aWNlIEd1aWRlbGluZXMgYXMgVG9waWM8L2tleXdvcmQ+PGtleXdvcmQ+UmVnaXN0
cmllczwva2V5d29yZD48a2V5d29yZD5TY290bGFuZDwva2V5d29yZD48a2V5d29yZD4qU2VsZiBD
YXJlPC9rZXl3b3JkPjwva2V5d29yZHM+PHVybHM+PHJlbGF0ZWQtdXJscz48dXJsPmh0dHA6Ly9v
dmlkc3Aub3ZpZC5jb20vb3ZpZHdlYi5jZ2k/VD1KUyZhbXA7Q1NDPVkmYW1wO05FV1M9TiZhbXA7
UEFHRT1mdWxsdGV4dCZhbXA7RD1tZWQ0JmFtcDtBTj0xMTkwNjk4MzwvdXJsPjx1cmw+aHR0cDov
L3d3dy50ZG5ldC5jb20vc290b25fYXRoZW5zL3Jlc29sdmVyLz9pc3NuPTAyNjMyMTM2JmFtcDtW
b2x1bWU9MTkmYW1wO2lzc3VlPTImYW1wO3NwYWdlPTE3MiZhbXA7dGl0bGU9TGF5K3ZlcnN1cytw
cm9mZXNzaW9uYWwrbW90aXZhdGlvbitmb3IrYXN0aG1hK3RyZWF0bWVudCUzQSthK2Nyb3NzLXNl
Y3Rpb25hbCUyQytxdWFsaXRhdGl2ZStzdHVkeStpbithK3NpbmdsZStHbGFzZ293K2dlbmVyYWwr
cHJhY3RpY2UuJmFtcDt5ZWFyPTIwMDImYW1wO2F1bGFzdD1TdGV2ZW48L3VybD48dXJsPmh0dHA6
Ly9mYW1wcmEub3hmb3Jkam91cm5hbHMub3JnL2NvbnRlbnQvMTkvMi8xNzIuZnVsbC5wZGY8L3Vy
bD48L3JlbGF0ZWQtdXJscz48L3VybHM+PGlzYm4+MDI2My0yMTM2PC9pc2JuPjx3b3JrLXR5cGU+
Q29tcGFyYXRpdmUgU3R1ZHkmI3hEO1Jlc2VhcmNoIFN1cHBvcnQsIE5vbi1VLlMuIEdvdiZhcG9z
O3Q8L3dvcmstdHlwZT48dGl0bGVzPjx0aXRsZT5MYXkgdmVyc3VzIHByb2Zlc3Npb25hbCBtb3Rp
dmF0aW9uIGZvciBhc3RobWEgdHJlYXRtZW50OiBhIGNyb3NzLXNlY3Rpb25hbCwgcXVhbGl0YXRp
dmUgc3R1ZHkgaW4gYSBzaW5nbGUgR2xhc2dvdyBnZW5lcmFsIHByYWN0aWNlPC90aXRsZT48c2Vj
b25kYXJ5LXRpdGxlPkZhbWlseSBQcmFjdGljZTwvc2Vjb25kYXJ5LXRpdGxlPjxhbHQtdGl0bGU+
RmFtIFByYWN0PC9hbHQtdGl0bGU+PC90aXRsZXM+PHBhZ2VzPjE3Mi03PC9wYWdlcz48bnVtYmVy
PjI8L251bWJlcj48Y29udHJpYnV0b3JzPjxhdXRob3JzPjxhdXRob3I+U3RldmVuLCBLLjwvYXV0
aG9yPjxhdXRob3I+TW9ycmlzb24sIEouPC9hdXRob3I+PGF1dGhvcj5EcnVtbW9uZCwgTi48L2F1
dGhvcj48L2F1dGhvcnM+PC9jb250cmlidXRvcnM+PGxhbmd1YWdlPkVuZ2xpc2g8L2xhbmd1YWdl
PjxhZGRlZC1kYXRlIGZvcm1hdD0idXRjIj4xNDIwMjIxMTExPC9hZGRlZC1kYXRlPjxyZWYtdHlw
ZSBuYW1lPSJKb3VybmFsIEFydGljbGUiPjE3PC9yZWYtdHlwZT48YXV0aC1hZGRyZXNzPkFzdGht
YSBSZXNlYXJjaCBVbml0LCBUYXlzaWRlIERlcGFydG1lbnQgb2YgR2VuZXJhbCBQcmFjdGljZSwg
VW5pdmVyc2l0eSBvZiBEdW5kZWUsIEtpcnN0eSBTZW1wbGUgV2F5LCBEdW5kZWUgREQyIDRBRCwg
VUsuPC9hdXRoLWFkZHJlc3M+PHJlbW90ZS1kYXRhYmFzZS1wcm92aWRlcj5PdmlkIFRlY2hub2xv
Z2llczwvcmVtb3RlLWRhdGFiYXNlLXByb3ZpZGVyPjxyZWMtbnVtYmVyPjIxNDwvcmVjLW51bWJl
cj48bGFzdC11cGRhdGVkLWRhdGUgZm9ybWF0PSJ1dGMiPjE0OTA2OTg4NjI8L2xhc3QtdXBkYXRl
ZC1kYXRlPjxhY2Nlc3Npb24tbnVtPjExOTA2OTgzPC9hY2Nlc3Npb24tbnVtPjx2b2x1bWU+MTk8
L3ZvbHVtZT48cmVtb3RlLWRhdGFiYXNlLW5hbWU+TUVETElORTwvcmVtb3RlLWRhdGFiYXNlLW5h
bWU+PC9yZWNvcmQ+PC9DaXRlPjxDaXRlPjxBdXRob3I+V2Fsc2g8L0F1dGhvcj48WWVhcj4yMDAw
PC9ZZWFyPjxJRFRleHQ+UmVzY3VlciBhbmQgcmVzY3VlZDogYXBwbHlpbmcgYSBjb2duaXRpdmUg
YW5hbHl0aWMgcGVyc3BlY3RpdmUgdG8gZXhwbG9yZSB0aGUgJmFwb3M7bWlzLW1hbmFnZW1lbnQm
YXBvczsgb2YgYXN0aG1hPC9JRFRleHQ+PHJlY29yZD48ZGF0ZXM+PHB1Yi1kYXRlcz48ZGF0ZT5K
dW48L2RhdGU+PC9wdWItZGF0ZXM+PHllYXI+MjAwMDwveWVhcj48L2RhdGVzPjxrZXl3b3Jkcz48
a2V5d29yZD5BZHVsdDwva2V5d29yZD48a2V5d29yZD4qQXN0aG1hL2R0IFtEcnVnIFRoZXJhcHld
PC9rZXl3b3JkPjxrZXl3b3JkPipBc3RobWEvcHggW1BzeWNob2xvZ3ldPC9rZXl3b3JkPjxrZXl3
b3JkPkJyb25jaG9kaWxhdG9yIEFnZW50cy90dSBbVGhlcmFwZXV0aWMgVXNlXTwva2V5d29yZD48
a2V5d29yZD5Db2duaXRpb248L2tleXdvcmQ+PGtleXdvcmQ+RGVjaXNpb24gTWFraW5nPC9rZXl3
b3JkPjxrZXl3b3JkPkh1bWFuczwva2V5d29yZD48a2V5d29yZD4qUGF0aWVudCBDb21wbGlhbmNl
PC9rZXl3b3JkPjxrZXl3b3JkPipSaXNrLVRha2luZzwva2V5d29yZD48a2V5d29yZD4qU2VsZiBD
YXJlL3B4IFtQc3ljaG9sb2d5XTwva2V5d29yZD48a2V5d29yZD4wIChCcm9uY2hvZGlsYXRvciBB
Z2VudHMpPC9rZXl3b3JkPjwva2V5d29yZHM+PHVybHM+PHJlbGF0ZWQtdXJscz48dXJsPmh0dHA6
Ly9vdmlkc3Aub3ZpZC5jb20vb3ZpZHdlYi5jZ2k/VD1KUyZhbXA7Q1NDPVkmYW1wO05FV1M9TiZh
bXA7UEFHRT1mdWxsdGV4dCZhbXA7RD1tZWQ0JmFtcDtBTj0xMDg3NDQ3NjwvdXJsPjx1cmw+aHR0
cDovL3d3dy50ZG5ldC5jb20vc290b25fYXRoZW5zL3Jlc29sdmVyLz9pc3NuPTAwMDcxMTI5JmFt
cDtWb2x1bWU9NzMmYW1wO2lzc3VlPSZhbXA7c3BhZ2U9MTUxJmFtcDt0aXRsZT1SZXNjdWVyK2Fu
ZCtyZXNjdWVkJTNBK2FwcGx5aW5nK2ErY29nbml0aXZlK2FuYWx5dGljK3BlcnNwZWN0aXZlK3Rv
K2V4cGxvcmUrdGhlKyUyN21pcy1tYW5hZ2VtZW50JTI3K29mK2FzdGhtYS4mYW1wO3llYXI9MjAw
MCZhbXA7YXVsYXN0PVdhbHNoPC91cmw+PC9yZWxhdGVkLXVybHM+PC91cmxzPjxpc2JuPjAwMDct
MTEyOTwvaXNibj48dGl0bGVzPjx0aXRsZT5SZXNjdWVyIGFuZCByZXNjdWVkOiBhcHBseWluZyBh
IGNvZ25pdGl2ZSBhbmFseXRpYyBwZXJzcGVjdGl2ZSB0byBleHBsb3JlIHRoZSAmYXBvczttaXMt
bWFuYWdlbWVudCZhcG9zOyBvZiBhc3RobWE8L3RpdGxlPjxzZWNvbmRhcnktdGl0bGU+QnJpdGlz
aCBKb3VybmFsIG9mIE1lZGljYWwgUHN5Y2hvbG9neTwvc2Vjb25kYXJ5LXRpdGxlPjxhbHQtdGl0
bGU+QnIgSiBNZWQgUHN5Y2hvbDwvYWx0LXRpdGxlPjwvdGl0bGVzPjxwYWdlcz4xNTEtNjg8L3Bh
Z2VzPjxudW1iZXI+UHQgMjwvbnVtYmVyPjxjb250cmlidXRvcnM+PGF1dGhvcnM+PGF1dGhvcj5X
YWxzaCwgUy48L2F1dGhvcj48YXV0aG9yPkhhZ2FuLCBULjwvYXV0aG9yPjxhdXRob3I+R2Ftc3Us
IEQuPC9hdXRob3I+PC9hdXRob3JzPjwvY29udHJpYnV0b3JzPjxsYW5ndWFnZT5FbmdsaXNoPC9s
YW5ndWFnZT48YWRkZWQtZGF0ZSBmb3JtYXQ9InV0YyI+MTQyMDIyMTExMTwvYWRkZWQtZGF0ZT48
cmVmLXR5cGUgbmFtZT0iSm91cm5hbCBBcnRpY2xlIj4xNzwvcmVmLXR5cGU+PGF1dGgtYWRkcmVz
cz5EZXBhcnRtZW50IG9mIFBzeWNob2xvZ3ksIFVuaXZlcnNpdHkgb2YgU2hlZmZpZWxkLCBVSy48
L2F1dGgtYWRkcmVzcz48cmVtb3RlLWRhdGFiYXNlLXByb3ZpZGVyPk92aWQgVGVjaG5vbG9naWVz
PC9yZW1vdGUtZGF0YWJhc2UtcHJvdmlkZXI+PHJlYy1udW1iZXI+MjE1PC9yZWMtbnVtYmVyPjxs
YXN0LXVwZGF0ZWQtZGF0ZSBmb3JtYXQ9InV0YyI+MTQ5MDY5ODg2MjwvbGFzdC11cGRhdGVkLWRh
dGU+PGFjY2Vzc2lvbi1udW0+MTA4NzQ0NzY8L2FjY2Vzc2lvbi1udW0+PHZvbHVtZT43Mzwvdm9s
dW1lPjxyZW1vdGUtZGF0YWJhc2UtbmFtZT5NRURMSU5FPC9yZW1vdGUtZGF0YWJhc2UtbmFtZT48
L3JlY29yZD48L0NpdGU+PENpdGU+PEF1dGhvcj5DYWxsZXJ5PC9BdXRob3I+PFllYXI+MjAwMzwv
WWVhcj48SURUZXh0PlF1YWxpdGF0aXZlIHN0dWR5IG9mIHlvdW5nIHBlb3BsZSZhcG9zO3MgYW5k
IHBhcmVudHMmYXBvczsgYmVsaWVmcyBhYm91dCBjaGlsZGhvb2QgYXN0aG1hPC9JRFRleHQ+PHJl
Y29yZD48ZGF0ZXM+PHB1Yi1kYXRlcz48ZGF0ZT5NYXI8L2RhdGU+PC9wdWItZGF0ZXM+PHllYXI+
MjAwMzwveWVhcj48L2RhdGVzPjxrZXl3b3Jkcz48a2V5d29yZD5BZG9sZXNjZW50PC9rZXl3b3Jk
PjxrZXl3b3JkPkFudGktQXN0aG1hdGljIEFnZW50cy90dSBbVGhlcmFwZXV0aWMgVXNlXTwva2V5
d29yZD48a2V5d29yZD4qQXN0aG1hL3B4IFtQc3ljaG9sb2d5XTwva2V5d29yZD48a2V5d29yZD5B
c3RobWEvdGggW1RoZXJhcHldPC9rZXl3b3JkPjxrZXl3b3JkPipBdHRpdHVkZSB0byBIZWFsdGg8
L2tleXdvcmQ+PGtleXdvcmQ+KkNhcmVnaXZlcnMvcHggW1BzeWNob2xvZ3ldPC9rZXl3b3JkPjxr
ZXl3b3JkPkNoaWxkPC9rZXl3b3JkPjxrZXl3b3JkPkRlY2lzaW9uIE1ha2luZzwva2V5d29yZD48
a2V5d29yZD5GZW1hbGU8L2tleXdvcmQ+PGtleXdvcmQ+SHVtYW5zPC9rZXl3b3JkPjxrZXl3b3Jk
Pk1hbGU8L2tleXdvcmQ+PGtleXdvcmQ+KlBhcmVudHMvcHggW1BzeWNob2xvZ3ldPC9rZXl3b3Jk
PjxrZXl3b3JkPlBhdGllbnQgQ29tcGxpYW5jZS9weCBbUHN5Y2hvbG9neV08L2tleXdvcmQ+PGtl
eXdvcmQ+UHJvZmVzc2lvbmFsLUZhbWlseSBSZWxhdGlvbnM8L2tleXdvcmQ+PGtleXdvcmQ+U2Vs
ZiBDYXJlL3B4IFtQc3ljaG9sb2d5XTwva2V5d29yZD48a2V5d29yZD4wIChBbnRpLUFzdGhtYXRp
YyBBZ2VudHMpPC9rZXl3b3JkPjwva2V5d29yZHM+PHVybHM+PHJlbGF0ZWQtdXJscz48dXJsPmh0
dHA6Ly9vdmlkc3Aub3ZpZC5jb20vb3ZpZHdlYi5jZ2k/VD1KUyZhbXA7Q1NDPVkmYW1wO05FV1M9
TiZhbXA7UEFHRT1mdWxsdGV4dCZhbXA7RD1tZWQ0JmFtcDtBTj0xNDY5NDY5MzwvdXJsPjx1cmw+
aHR0cDovL3d3dy50ZG5ldC5jb20vc290b25fYXRoZW5zL3Jlc29sdmVyLz9pc3NuPTA5NjAxNjQz
JmFtcDtWb2x1bWU9NTMmYW1wO2lzc3VlPTQ4OCZhbXA7c3BhZ2U9MTg1JmFtcDt0aXRsZT1RdWFs
aXRhdGl2ZStzdHVkeStvZit5b3VuZytwZW9wbGUlMjdzK2FuZCtwYXJlbnRzJTI3K2JlbGllZnMr
YWJvdXQrY2hpbGRob29kK2FzdGhtYS4mYW1wO3llYXI9MjAwMyZhbXA7YXVsYXN0PUNhbGxlcnk8
L3VybD48dXJsPmh0dHA6Ly9iamdwLm9yZy9jb250ZW50L2JqZ3AvNTMvNDg4LzE4NS5mdWxsLnBk
ZjwvdXJsPjwvcmVsYXRlZC11cmxzPjwvdXJscz48aXNibj4wOTYwLTE2NDM8L2lzYm4+PGN1c3Rv
bTI+UE1DMTMxNDU0MjwvY3VzdG9tMj48d29yay10eXBlPlJlc2VhcmNoIFN1cHBvcnQsIE5vbi1V
LlMuIEdvdiZhcG9zO3Q8L3dvcmstdHlwZT48dGl0bGVzPjx0aXRsZT5RdWFsaXRhdGl2ZSBzdHVk
eSBvZiB5b3VuZyBwZW9wbGUmYXBvcztzIGFuZCBwYXJlbnRzJmFwb3M7IGJlbGllZnMgYWJvdXQg
Y2hpbGRob29kIGFzdGhtYTwvdGl0bGU+PHNlY29uZGFyeS10aXRsZT5Ccml0aXNoIEpvdXJuYWwg
b2YgR2VuZXJhbCBQcmFjdGljZTwvc2Vjb25kYXJ5LXRpdGxlPjxhbHQtdGl0bGU+QnIgSiBHZW4g
UHJhY3Q8L2FsdC10aXRsZT48L3RpdGxlcz48cGFnZXM+MTg1LTkwPC9wYWdlcz48bnVtYmVyPjQ4
ODwvbnVtYmVyPjxjb250cmlidXRvcnM+PGF1dGhvcnM+PGF1dGhvcj5DYWxsZXJ5LCBQLjwvYXV0
aG9yPjxhdXRob3I+TWlsbmVzLCBMLjwvYXV0aG9yPjxhdXRob3I+VmVyZHV5biwgQy48L2F1dGhv
cj48YXV0aG9yPkNvdXJpZWwsIEouPC9hdXRob3I+PC9hdXRob3JzPjwvY29udHJpYnV0b3JzPjxs
YW5ndWFnZT5FbmdsaXNoPC9sYW5ndWFnZT48YWRkZWQtZGF0ZSBmb3JtYXQ9InV0YyI+MTQyMDIy
MTExMTwvYWRkZWQtZGF0ZT48cmVmLXR5cGUgbmFtZT0iSm91cm5hbCBBcnRpY2xlIj4xNzwvcmVm
LXR5cGU+PGF1dGgtYWRkcmVzcz5TY2hvb2wgb2YgTnVyc2luZywgTWlkd2lmZXJ5IGFuZCBIZWFs
dGggVmlzaXRpbmcsIFVuaXZlcnNpdHkgb2YgTWFuY2hlc3RlciwgQ291cGxhbmQgMyBCdWlsZGlu
ZywgT3hmb3JkIFJvYWQsIE1hbmNoZXN0ZXIgTTEzIDlQTC4gcGV0ZXIuY2FsbGVyeUBtYW4uYWMu
dWs8L2F1dGgtYWRkcmVzcz48cmVtb3RlLWRhdGFiYXNlLXByb3ZpZGVyPk92aWQgVGVjaG5vbG9n
aWVzPC9yZW1vdGUtZGF0YWJhc2UtcHJvdmlkZXI+PHJlYy1udW1iZXI+MjE2PC9yZWMtbnVtYmVy
PjxsYXN0LXVwZGF0ZWQtZGF0ZSBmb3JtYXQ9InV0YyI+MTQ5MDY5ODg2MjwvbGFzdC11cGRhdGVk
LWRhdGU+PGFjY2Vzc2lvbi1udW0+MTQ2OTQ2OTM8L2FjY2Vzc2lvbi1udW0+PHZvbHVtZT41Mzwv
dm9sdW1lPjxyZW1vdGUtZGF0YWJhc2UtbmFtZT5NRURMSU5FPC9yZW1vdGUtZGF0YWJhc2UtbmFt
ZT48L3JlY29yZD48L0NpdGU+PENpdGU+PEF1dGhvcj5DYWxsZXJ5PC9BdXRob3I+PFllYXI+MjAx
MjwvWWVhcj48SURUZXh0PkNvbW11bmljYXRpb24gYmV0d2VlbiBudXJzZXMsIGNoaWxkcmVuIGFu
ZCB0aGVpciBwYXJlbnRzIGluIGFzdGhtYSByZXZpZXcgY29uc3VsdGF0aW9uczwvSURUZXh0Pjxy
ZWNvcmQ+PGtleXdvcmRzPjxrZXl3b3JkPk51cnNlLVBhdGllbnQgUmVsYXRpb25zIC0tIEluIElu
ZmFuY3kgYW5kIENoaWxkaG9vZDwva2V5d29yZD48a2V5d29yZD5Qcm9mZXNzaW9uYWwtRmFtaWx5
IFJlbGF0aW9uczwva2V5d29yZD48a2V5d29yZD5QYXJlbnQtQ2hpbGQgUmVsYXRpb25zPC9rZXl3
b3JkPjxrZXl3b3JkPkFzdGhtYSAtLSBFZHVjYXRpb24gLS0gSW4gSW5mYW5jeSBhbmQgQ2hpbGRo
b29kPC9rZXl3b3JkPjxrZXl3b3JkPkNvbW11bmljYXRpb248L2tleXdvcmQ+PGtleXdvcmQ+SHVt
YW48L2tleXdvcmQ+PGtleXdvcmQ+Q2hpbGQ8L2tleXdvcmQ+PGtleXdvcmQ+RW5nbGFuZDwva2V5
d29yZD48a2V5d29yZD5RdWFsaXRhdGl2ZSBTdHVkaWVzPC9rZXl3b3JkPjxrZXl3b3JkPkF1ZGlv
cmVjb3JkaW5nPC9rZXl3b3JkPjxrZXl3b3JkPk9ic2VydmF0aW9uYWwgTWV0aG9kczwva2V5d29y
ZD48a2V5d29yZD5JbnRlcnZpZXdzPC9rZXl3b3JkPjxrZXl3b3JkPlBhcmVudGFsIEF0dGl0dWRl
cyAtLSBFdmFsdWF0aW9uPC9rZXl3b3JkPjxrZXl3b3JkPk51cnNlIEF0dGl0dWRlcyAtLSBFdmFs
dWF0aW9uPC9rZXl3b3JkPjxrZXl3b3JkPk1hbGU8L2tleXdvcmQ+PGtleXdvcmQ+RmVtYWxlPC9r
ZXl3b3JkPjxrZXl3b3JkPkFkdWx0PC9rZXl3b3JkPjxrZXl3b3JkPkNvbmZsaWN0IChQc3ljaG9s
b2d5KTwva2V5d29yZD48a2V5d29yZD5EYXRhIEFuYWx5c2lzPC9rZXl3b3JkPjxrZXl3b3JkPlNl
bGYgQ2FyZSAtLSBFZHVjYXRpb248L2tleXdvcmQ+PGtleXdvcmQ+Q29udmVuaWVuY2UgU2FtcGxl
PC9rZXl3b3JkPjxrZXl3b3JkPkZ1bmRpbmcgU291cmNlPC9rZXl3b3JkPjwva2V5d29yZHM+PHVy
bHM+PHJlbGF0ZWQtdXJscz48dXJsPmh0dHA6Ly9zZWFyY2guZWJzY29ob3N0LmNvbS9sb2dpbi5h
c3B4P2RpcmVjdD10cnVlJmFtcDtkYj1yemgmYW1wO0FOPTIwMTE1NTExNTImYW1wO3NpdGU9ZWhv
c3QtbGl2ZTwvdXJsPjx1cmw+aHR0cDovL29ubGluZWxpYnJhcnkud2lsZXkuY29tL3N0b3JlLzEw
LjExMTEvai4xMzY1LTI3MDIuMjAxMS4wMzk0My54L2Fzc2V0L2ouMTM2NS0yNzAyLjIwMTEuMDM5
NDMueC5wZGY/dj0xJmFtcDt0PWhqanNmbWdqJmFtcDtzPWRlOTc2MDQ5M2I1YTA2NDJhODhmOTFj
YWE5ODdiZTI4ZGE5M2YyZGU8L3VybD48dXJsPmh0dHA6Ly9vbmxpbmVsaWJyYXJ5LndpbGV5LmNv
bS9zdG9yZS8xMC4xMTExL2ouMTM2NS0yNzAyLjIwMTEuMDM5NDMueC9hc3NldC9qLjEzNjUtMjcw
Mi4yMDExLjAzOTQzLngucGRmP3Y9MSZhbXA7dD1pNHUzN3djMyZhbXA7cz1hZDdiYTlmZGI4ZGU3
MGVkMWI5NmUyMWVjOGE0ODE2OGFlMTVjYTEwPC91cmw+PC9yZWxhdGVkLXVybHM+PC91cmxzPjxp
c2JuPjA5NjItMTA2NzwvaXNibj48dGl0bGVzPjx0aXRsZT5Db21tdW5pY2F0aW9uIGJldHdlZW4g
bnVyc2VzLCBjaGlsZHJlbiBhbmQgdGhlaXIgcGFyZW50cyBpbiBhc3RobWEgcmV2aWV3IGNvbnN1
bHRhdGlvbnM8L3RpdGxlPjxzZWNvbmRhcnktdGl0bGU+Sm91cm5hbCBvZiBDbGluaWNhbCBOdXJz
aW5nPC9zZWNvbmRhcnktdGl0bGU+PC90aXRsZXM+PHBhZ2VzPjE2NDEtMTY1MDwvcGFnZXM+PG51
bWJlcj4xMS8xMjwvbnVtYmVyPjxjb250cmlidXRvcnM+PGF1dGhvcnM+PGF1dGhvcj5DYWxsZXJ5
LCBQZXRlcjwvYXV0aG9yPjxhdXRob3I+TWlsbmVzLCBMaW5kYTwvYXV0aG9yPjwvYXV0aG9ycz48
L2NvbnRyaWJ1dG9ycz48YWRkZWQtZGF0ZSBmb3JtYXQ9InV0YyI+MTQyMDIyMTExMTwvYWRkZWQt
ZGF0ZT48cmVmLXR5cGUgbmFtZT0iSm91cm5hbCBBcnRpY2xlIj4xNzwvcmVmLXR5cGU+PGF1dGgt
YWRkcmVzcz5BdXRob3JzOiBQZXRlciBDYWxsZXJ5LCBCQSwgUk4sIE1TYywgUGhELCBQcm9mZXNz
b3Igb2YgQ2hpbGRyZW4mYXBvcztzIE51cnNpbmcsIFNjaG9vbCBvZiBOdXJzaW5nLCBNaWR3aWZl
cnkgJmFtcDsgU29jaWFsIFdvcmssIFVuaXZlcnNpdHkgb2YgTWFuY2hlc3RlciwgTWFuY2hlc3Rl
ciBBY2FkZW1pYyBIZWFsdGggU2NpZW5jZSBDZW50cmU8L2F1dGgtYWRkcmVzcz48ZGF0ZXM+PHll
YXI+MjAxMjwveWVhcj48L2RhdGVzPjxyZW1vdGUtZGF0YWJhc2UtcHJvdmlkZXI+RUJTQ09ob3N0
PC9yZW1vdGUtZGF0YWJhc2UtcHJvdmlkZXI+PHJlYy1udW1iZXI+MjE3PC9yZWMtbnVtYmVyPjxs
YXN0LXVwZGF0ZWQtZGF0ZSBmb3JtYXQ9InV0YyI+MTQ5MDY5ODg2MjwvbGFzdC11cGRhdGVkLWRh
dGU+PGFjY2Vzc2lvbi1udW0+MjAxMTU1MTE1Mi4gTGFuZ3VhZ2U6IEVuZ2xpc2guIEVudHJ5IERh
dGU6IDIwMTIwNjE1LiBSZXZpc2lvbiBEYXRlOiAyMDEzMDYxNC4gUHVibGljYXRpb24gVHlwZTog
am91cm5hbCBhcnRpY2xlPC9hY2Nlc3Npb24tbnVtPjxlbGVjdHJvbmljLXJlc291cmNlLW51bT4x
MC4xMTExL2ouMTM2NS0yNzAyLjIwMTEuMDM5NDMueDwvZWxlY3Ryb25pYy1yZXNvdXJjZS1udW0+
PHZvbHVtZT4yMTwvdm9sdW1lPjxyZW1vdGUtZGF0YWJhc2UtbmFtZT5yemg8L3JlbW90ZS1kYXRh
YmFzZS1uYW1lPjwvcmVjb3JkPjwvQ2l0ZT48Q2l0ZT48QXV0aG9yPk1lYWg8L0F1dGhvcj48WWVh
cj4yMDEwPC9ZZWFyPjxJRFRleHQ+VGhpbmtpbmcgJmFwb3M7dGFsbGVyJmFwb3M7OiBzaGFyaW5n
IHJlc3BvbnNpYmlsaXR5IGluIHRoZSBldmVyeWRheSBsaXZlcyBvZiBjaGlsZHJlbiB3aXRoIGFz
dGhtYTwvSURUZXh0PjxyZWNvcmQ+PGRhdGVzPjxwdWItZGF0ZXM+PGRhdGU+SnVsPC9kYXRlPjwv
cHViLWRhdGVzPjx5ZWFyPjIwMTA8L3llYXI+PC9kYXRlcz48a2V5d29yZHM+PGtleXdvcmQ+KkFz
dGhtYS9udSBbTnVyc2luZ108L2tleXdvcmQ+PGtleXdvcmQ+Q2FyZWdpdmVyczwva2V5d29yZD48
a2V5d29yZD5DaGlsZDwva2V5d29yZD48a2V5d29yZD5GZW1hbGU8L2tleXdvcmQ+PGtleXdvcmQ+
R3JlYXQgQnJpdGFpbjwva2V5d29yZD48a2V5d29yZD5IdW1hbnM8L2tleXdvcmQ+PGtleXdvcmQ+
SW50ZXJ2aWV3cyBhcyBUb3BpYzwva2V5d29yZD48a2V5d29yZD5NYWxlPC9rZXl3b3JkPjxrZXl3
b3JkPlNlbGYgQ2FyZTwva2V5d29yZD48a2V5d29yZD4qU29jaWFsIFJlc3BvbnNpYmlsaXR5PC9r
ZXl3b3JkPjwva2V5d29yZHM+PHVybHM+PHJlbGF0ZWQtdXJscz48dXJsPmh0dHA6Ly9vdmlkc3Au
b3ZpZC5jb20vb3ZpZHdlYi5jZ2k/VD1KUyZhbXA7Q1NDPVkmYW1wO05FV1M9TiZhbXA7UEFHRT1m
dWxsdGV4dCZhbXA7RD1tZWRsJmFtcDtBTj0xOTUzODQwNDwvdXJsPjx1cmw+aHR0cDovL3d3dy50
ZG5ldC5jb20vc290b25fYXRoZW5zL3Jlc29sdmVyLz9pc3NuPTA5NjIxMDY3JmFtcDtWb2x1bWU9
MTkmYW1wO2lzc3VlPTEzJmFtcDtzcGFnZT0xOTUyJmFtcDt0aXRsZT1UaGlua2luZyslMjd0YWxs
ZXIlMjclM0Erc2hhcmluZytyZXNwb25zaWJpbGl0eStpbit0aGUrZXZlcnlkYXkrbGl2ZXMrb2Yr
Y2hpbGRyZW4rd2l0aCthc3RobWEuJmFtcDt5ZWFyPTIwMTAmYW1wO2F1bGFzdD1NZWFoPC91cmw+
PHVybD5odHRwOi8vb25saW5lbGlicmFyeS53aWxleS5jb20vc3RvcmUvMTAuMTExMS9qLjEzNjUt
MjcwMi4yMDA4LjAyNzY3LngvYXNzZXQvai4xMzY1LTI3MDIuMjAwOC4wMjc2Ny54LnBkZj92PTEm
YW1wO3Q9aGpqdHVrNXcmYW1wO3M9Mjk4YmMzZTQ5MjQ0NzllNDZmYjFjMGQzODg0MDg2OTRiNDQ1
OGU4NzwvdXJsPjx1cmw+aHR0cDovL29ubGluZWxpYnJhcnkud2lsZXkuY29tL3N0b3JlLzEwLjEx
MTEvai4xMzY1LTI3MDIuMjAwOC4wMjc2Ny54L2Fzc2V0L2ouMTM2NS0yNzAyLjIwMDguMDI3Njcu
eC5wZGY/dj0xJmFtcDt0PWk0dTNja2l0JmFtcDtzPTNlZTM0YmMyYzgwN2IzZDg4YzA5MzdjODFj
YzQ4NTM2NTAyNDljMmE8L3VybD48L3JlbGF0ZWQtdXJscz48L3VybHM+PGlzYm4+MTM2NS0yNzAy
PC9pc2JuPjx3b3JrLXR5cGU+UmVzZWFyY2ggU3VwcG9ydCwgTm9uLVUuUy4gR292JmFwb3M7dDwv
d29yay10eXBlPjx0aXRsZXM+PHRpdGxlPlRoaW5raW5nICZhcG9zO3RhbGxlciZhcG9zOzogc2hh
cmluZyByZXNwb25zaWJpbGl0eSBpbiB0aGUgZXZlcnlkYXkgbGl2ZXMgb2YgY2hpbGRyZW4gd2l0
aCBhc3RobWE8L3RpdGxlPjxzZWNvbmRhcnktdGl0bGU+Sm91cm5hbCBvZiBDbGluaWNhbCBOdXJz
aW5nPC9zZWNvbmRhcnktdGl0bGU+PGFsdC10aXRsZT5KIENsaW4gTnVyczwvYWx0LXRpdGxlPjwv
dGl0bGVzPjxwYWdlcz4xOTUyLTk8L3BhZ2VzPjxudW1iZXI+MTMtMTQ8L251bWJlcj48Y29udHJp
YnV0b3JzPjxhdXRob3JzPjxhdXRob3I+TWVhaCwgQS48L2F1dGhvcj48YXV0aG9yPkNhbGxlcnks
IFAuPC9hdXRob3I+PGF1dGhvcj5NaWxuZXMsIEwuPC9hdXRob3I+PGF1dGhvcj5Sb2dlcnMsIFMu
PC9hdXRob3I+PC9hdXRob3JzPjwvY29udHJpYnV0b3JzPjxsYW5ndWFnZT5FbmdsaXNoPC9sYW5n
dWFnZT48YWRkZWQtZGF0ZSBmb3JtYXQ9InV0YyI+MTQyMDIyMTExMTwvYWRkZWQtZGF0ZT48cmVm
LXR5cGUgbmFtZT0iSm91cm5hbCBBcnRpY2xlIj4xNzwvcmVmLXR5cGU+PGF1dGgtYWRkcmVzcz5D
ZW50cmUgZm9yIEhlYWx0aCBQcm9tb3Rpb24gUmVzZWFyY2gsIExlZWRzIE1ldHJvcG9saXRhbiBV
bml2ZXJzaXR5LCBGYWN1bHR5IG9mIEhlYWx0aCwgUXVlZW4gU3F1YXJlIEhvdXNlLCBMZWVkcywg
VUsuPC9hdXRoLWFkZHJlc3M+PHJlbW90ZS1kYXRhYmFzZS1wcm92aWRlcj5PdmlkIFRlY2hub2xv
Z2llczwvcmVtb3RlLWRhdGFiYXNlLXByb3ZpZGVyPjxyZWMtbnVtYmVyPjIyMTwvcmVjLW51bWJl
cj48bGFzdC11cGRhdGVkLWRhdGUgZm9ybWF0PSJ1dGMiPjE0OTA2OTg4NjI8L2xhc3QtdXBkYXRl
ZC1kYXRlPjxhY2Nlc3Npb24tbnVtPjE5NTM4NDA0PC9hY2Nlc3Npb24tbnVtPjxlbGVjdHJvbmlj
LXJlc291cmNlLW51bT5odHRwOi8vZHguZG9pLm9yZy8xMC4xMTExL2ouMTM2NS0yNzAyLjIwMDgu
MDI3NjcueDwvZWxlY3Ryb25pYy1yZXNvdXJjZS1udW0+PHZvbHVtZT4xOTwvdm9sdW1lPjxyZW1v
dGUtZGF0YWJhc2UtbmFtZT5NRURMSU5FPC9yZW1vdGUtZGF0YWJhc2UtbmFtZT48L3JlY29yZD48
L0NpdGU+PENpdGU+PEF1dGhvcj5Ob3JtYW5zZWxsPC9BdXRob3I+PFllYXI+MjAxNTwvWWVhcj48
SURUZXh0PiZxdW90O0FzdGhtYSBjYW4gdGFrZSBvdmVyIHlvdXIgbGlmZSBidXQgaGF2aW5nIHRo
ZSByaWdodCBzdXBwb3J0IG1ha2VzIHRoYXQgZWFzaWVyIHRvIGRlYWwgd2l0aC4mcXVvdDsgSW5m
b3JtaW5nIHJlc2VhcmNoIHByaW9yaXRpZXMgYnkgZXhwbG9yaW5nIHRoZSBiYXJyaWVycyBhbmQg
ZmFjaWxpdGF0b3JzIHRvIGFzdGhtYSBjb250cm9sOiBBIHF1YWxpdGF0aXZlIGFuYWx5c2lzIG9m
IHN1cnZleSBkYXRhPC9JRFRleHQ+PHJlY29yZD48a2V5d29yZHM+PGtleXdvcmQ+QXN0aG1hPC9r
ZXl3b3JkPjxrZXl3b3JkPkNvY2hyYW5lIGFpcndheXM8L2tleXdvcmQ+PGtleXdvcmQ+UGF0aWVu
dCBwYXJ0aWNpcGF0aW9uPC9rZXl3b3JkPjxrZXl3b3JkPlF1YWxpdGF0aXZlIHJlc2VhcmNoPC9r
ZXl3b3JkPjxrZXl3b3JkPlJlc2VhcmNoIHByaW9yaXRpc2F0aW9uPC9rZXl3b3JkPjxrZXl3b3Jk
PmFydGljbGU8L2tleXdvcmQ+PGtleXdvcmQ+YXN0aG1hL2R0IFtEcnVnIFRoZXJhcHldPC9rZXl3
b3JkPjxrZXl3b3JkPmRpc2Vhc2UgY29udHJvbDwva2V5d29yZD48a2V5d29yZD5lbnZpcm9ubWVu
dGFsIGZhY3Rvcjwva2V5d29yZD48a2V5d29yZD5leHBsb3JhdG9yeSByZXNlYXJjaDwva2V5d29y
ZD48a2V5d29yZD5oZWFsdGggY2FyZSBjb3N0PC9rZXl3b3JkPjxrZXl3b3JkPmhlYWx0aCBjYXJl
IHF1YWxpdHk8L2tleXdvcmQ+PGtleXdvcmQ+aGVhbHRoIGNhcmUgc3lzdGVtPC9rZXl3b3JkPjxr
ZXl3b3JkPmhlYWx0aCBzdXJ2ZXk8L2tleXdvcmQ+PGtleXdvcmQ+aHVtYW48L2tleXdvcmQ+PGtl
eXdvcmQ+bGlmZXN0eWxlPC9rZXl3b3JkPjxrZXl3b3JkPnBhdGllbnQgYXR0aXR1ZGU8L2tleXdv
cmQ+PGtleXdvcmQ+cGF0aWVudCBjYXJlPC9rZXl3b3JkPjxrZXl3b3JkPnBhdGllbnQgZWR1Y2F0
aW9uPC9rZXl3b3JkPjxrZXl3b3JkPnByaW9yaXR5IGpvdXJuYWw8L2tleXdvcmQ+PGtleXdvcmQ+
cXVhbGl0YXRpdmUgcmVzZWFyY2g8L2tleXdvcmQ+PGtleXdvcmQ+cmVzZWFyY2ggcHJpb3JpdHk8
L2tleXdvcmQ+PGtleXdvcmQ+c2VsZiBjYXJlPC9rZXl3b3JkPjxrZXl3b3JkPnNvY2lhbCBtZWRp
YTwva2V5d29yZD48a2V5d29yZD50aGVtYXRpYyBhbmFseXNpczwva2V5d29yZD48a2V5d29yZD5V
bml0ZWQgS2luZ2RvbTwva2V5d29yZD48a2V5d29yZD5wcmVkbmlzb2xvbmUvZHQgW0RydWcgVGhl
cmFweV08L2tleXdvcmQ+PGtleXdvcmQ+c2FsYnV0YW1vbC9kdCBbRHJ1ZyBUaGVyYXB5XTwva2V5
d29yZD48a2V5d29yZD5zYWxidXRhbW9sL2loIFtJbmhhbGF0aW9uYWwgRHJ1ZyBBZG1pbmlzdHJh
dGlvbl08L2tleXdvcmQ+PGtleXdvcmQ+YWlyd2F5PC9rZXl3b3JkPjxrZXl3b3JkPmFzdGhtYTwv
a2V5d29yZD48a2V5d29yZD5jb25zdWx0YXRpb248L2tleXdvcmQ+PGtleXdvcmQ+cGF0aWVudCBw
YXJ0aWNpcGF0aW9uPC9rZXl3b3JkPjxrZXl3b3JkPnF1YWxpdGF0aXZlIGFuYWx5c2lzPC9rZXl3
b3JkPjxrZXl3b3JkPnN5c3RlbWF0aWMgcmV2aWV3PC9rZXl3b3JkPjwva2V5d29yZHM+PHVybHM+
PHJlbGF0ZWQtdXJscz48dXJsPmh0dHA6Ly9hc3RobWFycC5iaW9tZWRjZW50cmFsLmNvbS9hYm91
dDwvdXJsPjx1cmw+aHR0cDovL292aWRzcC5vdmlkLmNvbS9vdmlkd2ViLmNnaT9UPUpTJmFtcDtD
U0M9WSZhbXA7TkVXUz1OJmFtcDtQQUdFPWZ1bGx0ZXh0JmFtcDtEPWVtZWQxOGImYW1wO0FOPTYx
MjM1MTQ0MDwvdXJsPjx1cmw+aHR0cDovL3Jlc29sdmVyLmVic2NvaG9zdC5jb20vb3BlbnVybD9p
c3NuPTIwNTQ3MDY0JmFtcDtWb2x1bWU9MSZhbXA7aXNzdWU9MSZhbXA7c3BhZ2U9bm8rcGFnaW5h
dGlvbiZhbXA7dGl0bGU9JnF1b3Q7QXN0aG1hK2Nhbit0YWtlK292ZXIreW91citsaWZlK2J1dCto
YXZpbmcrdGhlK3JpZ2h0K3N1cHBvcnQrbWFrZXMrdGhhdCtlYXNpZXIrdG8rZGVhbCt3aXRoLiZx
dW90OytJbmZvcm1pbmcrcmVzZWFyY2grcHJpb3JpdGllcytieStleHBsb3JpbmcrdGhlK2JhcnJp
ZXJzK2FuZCtmYWNpbGl0YXRvcnMrdG8rYXN0aG1hK2NvbnRyb2w6K0ErcXVhbGl0YXRpdmUrYW5h
bHlzaXMrb2Yrc3VydmV5K2RhdGEmYW1wO3llYXI9MjAxNSZhbXA7YXVsYXN0PU5vcm1hbnNlbGw8
L3VybD48L3JlbGF0ZWQtdXJscz48L3VybHM+PGlzYm4+MjA1NC03MDY0PC9pc2JuPjx0aXRsZXM+
PHRpdGxlPiZxdW90O0FzdGhtYSBjYW4gdGFrZSBvdmVyIHlvdXIgbGlmZSBidXQgaGF2aW5nIHRo
ZSByaWdodCBzdXBwb3J0IG1ha2VzIHRoYXQgZWFzaWVyIHRvIGRlYWwgd2l0aC4mcXVvdDsgSW5m
b3JtaW5nIHJlc2VhcmNoIHByaW9yaXRpZXMgYnkgZXhwbG9yaW5nIHRoZSBiYXJyaWVycyBhbmQg
ZmFjaWxpdGF0b3JzIHRvIGFzdGhtYSBjb250cm9sOiBBIHF1YWxpdGF0aXZlIGFuYWx5c2lzIG9m
IHN1cnZleSBkYXRhPC90aXRsZT48c2Vjb25kYXJ5LXRpdGxlPkFzdGhtYSBSZXNlYXJjaCBhbmQg
UHJhY3RpY2U8L3NlY29uZGFyeS10aXRsZT48L3RpdGxlcz48bnVtYmVyPjExPC9udW1iZXI+PGNv
bnRyaWJ1dG9ycz48YXV0aG9ycz48YXV0aG9yPk5vcm1hbnNlbGwsIFIuPC9hdXRob3I+PGF1dGhv
cj5XZWxzaCwgRS48L2F1dGhvcj48L2F1dGhvcnM+PC9jb250cmlidXRvcnM+PGxhbmd1YWdlPkVu
Z2xpc2g8L2xhbmd1YWdlPjxhZGRlZC1kYXRlIGZvcm1hdD0idXRjIj4xNDkwNjE1MjkyPC9hZGRl
ZC1kYXRlPjxyZWYtdHlwZSBuYW1lPSJKb3VybmFsIEFydGljbGUiPjE3PC9yZWYtdHlwZT48YXV0
aC1hZGRyZXNzPihOb3JtYW5zZWxsLCBXZWxzaCkgUG9wdWxhdGlvbiBIZWFsdGggUmVzZWFyY2gg
SW5zdGl0dXRlLCBTdCBHZW9yZ2UmYXBvcztzIFVuaXZlcnNpdHkgb2YgTG9uZG9uLCBDcmFtbmVy
IFRlcnJhY2UgU1cxNyAwUkUsIFVuaXRlZCBLaW5nZG9tJiN4RDtSLiBOb3JtYW5zZWxsLCBQb3B1
bGF0aW9uIEhlYWx0aCBSZXNlYXJjaCBJbnN0aXR1dGUsIFN0IEdlb3JnZSZhcG9zO3MgVW5pdmVy
c2l0eSBvZiBMb25kb24sIENyYW1uZXIgVGVycmFjZSBTVzE3IDBSRSwgVW5pdGVkIEtpbmdkb20u
IEUtbWFpbDogcm5vcm1hbnNAc2d1bC5hYy51azwvYXV0aC1hZGRyZXNzPjxkYXRlcz48eWVhcj4y
MDE1PC95ZWFyPjwvZGF0ZXM+PHJlYy1udW1iZXI+NDcyNjwvcmVjLW51bWJlcj48bGFzdC11cGRh
dGVkLWRhdGUgZm9ybWF0PSJ1dGMiPjE0OTA2OTg4NjI8L2xhc3QtdXBkYXRlZC1kYXRlPjxhY2Nl
c3Npb24tbnVtPjYxMjM1MTQ0MDwvYWNjZXNzaW9uLW51bT48ZWxlY3Ryb25pYy1yZXNvdXJjZS1u
dW0+aHR0cDovL2R4LmRvaS5vcmcvMTAuMTE4Ni9zNDA3MzMtMDE1LTAwMTEtNTwvZWxlY3Ryb25p
Yy1yZXNvdXJjZS1udW0+PHZvbHVtZT4xICgxKSAobm8gcGFnaW5hdGlvbik8L3ZvbHVtZT48L3Jl
Y29yZD48L0NpdGU+PC9FbmROb3RlPgB=
</w:fldData>
        </w:fldChar>
      </w:r>
      <w:r w:rsidR="00E70904" w:rsidRPr="009A013B">
        <w:instrText xml:space="preserve"> ADDIN EN.CITE </w:instrText>
      </w:r>
      <w:r w:rsidR="00E70904" w:rsidRPr="009A013B">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RFRleHQ+PERpc3BsYXlUZXh0PjxzdHlsZSBmYWNlPSJzdXBlcnNjcmlwdCI+MTEsNTAtNjA8L3N0
eWxlPjwvRGlzcGxheVRleHQ+PHJlY29yZD48ZGF0ZXM+PHB1Yi1kYXRlcz48ZGF0ZT5EZWM8L2Rh
dGU+PC9wdWItZGF0ZXM+PHllYXI+MjAwMDwveWVhcj48L2RhdGVzPjxrZXl3b3Jkcz48a2V5d29y
ZD5BZG9sZXNjZW50PC9rZXl3b3JkPjxrZXl3b3JkPkFkdWx0PC9rZXl3b3JkPjxrZXl3b3JkPkFz
dGhtYTwva2V5d29yZD48a2V5d29yZD5BdHRpdHVkZSBvZiBIZWFsdGggUGVyc29ubmVsPC9rZXl3
b3JkPjxrZXl3b3JkPkF0dGl0dWRlIHRvIEhlYWx0aDwva2V5d29yZD48a2V5d29yZD5IdW1hbnM8
L2tleXdvcmQ+PGtleXdvcmQ+TnVyc2VzPC9rZXl3b3JkPjxrZXl3b3JkPlBoeXNpY2lhbnMsIEZh
bWlseTwva2V5d29yZD48a2V5d29yZD5QaWxvdCBQcm9qZWN0czwva2V5d29yZD48a2V5d29yZD5T
ZWxmIENhcmU8L2tleXdvcmQ+PC9rZXl3b3Jkcz48dXJscz48cmVsYXRlZC11cmxzPjx1cmw+aHR0
cDovL3d3dy5uY2JpLm5sbS5uaWguZ292L3B1Ym1lZC8xMTExODE3OTwvdXJsPjx1cmw+aHR0cDov
L3d3dy5uY2JpLm5sbS5uaWguZ292L3BtYy9hcnRpY2xlcy9QTUMyNzU1NC9wZGYvMTUwNy5wZGY8
L3VybD48L3JlbGF0ZWQtdXJscz48L3VybHM+PGlzYm4+MDk1OS04MTM4PC9pc2JuPjxjdXN0b20y
PlBNQzI3NTU0PC9jdXN0b20yPjx0aXRsZXM+PHRpdGxlPlF1YWxpdGF0aXZlIHN0dWR5IG9mIHZp
ZXdzIG9mIGhlYWx0aCBwcm9mZXNzaW9uYWxzIGFuZCBwYXRpZW50cyBvbiBndWlkZWQgc2VsZiBt
YW5hZ2VtZW50IHBsYW5zIGZvciBhc3RobWE8L3RpdGxlPjxzZWNvbmRhcnktdGl0bGU+Qk1KPC9z
ZWNvbmRhcnktdGl0bGU+PC90aXRsZXM+PHBhZ2VzPjE1MDctMTA8L3BhZ2VzPjxudW1iZXI+NzI3
NTwvbnVtYmVyPjxjb250cmlidXRvcnM+PGF1dGhvcnM+PGF1dGhvcj5Kb25lcywgQS48L2F1dGhv
cj48YXV0aG9yPlBpbGwsIFIuPC9hdXRob3I+PGF1dGhvcj5BZGFtcywgUy48L2F1dGhvcj48L2F1
dGhvcnM+PC9jb250cmlidXRvcnM+PGxhbmd1YWdlPmVuZzwvbGFuZ3VhZ2U+PGFkZGVkLWRhdGUg
Zm9ybWF0PSJ1dGMiPjE0MjAyMTg4Mjc8L2FkZGVkLWRhdGU+PHJlZi10eXBlIG5hbWU9IkpvdXJu
YWwgQXJ0aWNsZSI+MTc8L3JlZi10eXBlPjxyZWMtbnVtYmVyPjEyPC9yZWMtbnVtYmVyPjxsYXN0
LXVwZGF0ZWQtZGF0ZSBmb3JtYXQ9InV0YyI+MTQ5MDY5ODg2MjwvbGFzdC11cGRhdGVkLWRhdGU+
PGFjY2Vzc2lvbi1udW0+MTExMTgxNzk8L2FjY2Vzc2lvbi1udW0+PHZvbHVtZT4zMjE8L3ZvbHVt
ZT48L3JlY29yZD48L0NpdGU+PENpdGU+PEF1dGhvcj5HcmlmZml0aHM8L0F1dGhvcj48WWVhcj4y
MDAxPC9ZZWFyPjxJRFRleHQ+SW5mbHVlbmNlcyBvbiBob3NwaXRhbCBhZG1pc3Npb24gZm9yIGFz
dGhtYSBpbiBzb3V0aCBBc2lhbiBhbmQgd2hpdGUgYWR1bHRzOiBxdWFsaXRhdGl2ZSBpbnRlcnZp
ZXcgc3R1ZHk8L0lEVGV4dD48cmVjb3JkPjxrZXl3b3Jkcz48a2V5d29yZD5Bc3RobWEgLS0gRXRo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bmFtZT48L3JlY29yZD48L0NpdGU+PENpdGU+PEF1dGhvcj5IdXNzZWluPC9BdXRob3I+PFllYXI+
MjAwMjwvWWVhcj48SURUZXh0PlBlcmNlcHRpb25zIG9mIGFzdGhtYSBpbiBTb3V0aCBBc2lhbnMg
YW5kIHRoZWlyIHZpZXdzIG9uIGVkdWNhdGlvbmFsIG1hdGVyaWFscyBhbmQgc2VsZi1tYW5hZ2Vt
ZW50IHBsYW5zOiBhIHF1YWxpdGF0aXZlIHN0dWR5PC9JRFRleHQ+PHJlY29yZD48ZGF0ZXM+PHB1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SU5FPC9yZW1vdGUtZGF0YWJhc2UtbmFtZT48L3JlY29yZD48L0NpdGU+PENpdGU+PEF1dGhvcj5N
b2ZmYXQ8L0F1dGhvcj48WWVhcj4yMDA3PC9ZZWFyPjxJRFRleHQ+UG9vciBjb21tdW5pY2F0aW9u
IG1heSBpbXBhaXIgb3B0aW1hbCBhc3RobWEgY2FyZTogYSBxdWFsaXRhdGl2ZSBzdHVkeTwvSURU
ZXh0PjxyZWNvcmQ+PGRhdGVzPjxwdWItZGF0ZXM+PGRhdGU+RmViPC9kYXRlPjwvcHViLWRhdGVz
Pjx5ZWFyPjIwMDc8L3llYXI+PC9kYXRlcz48a2V5d29yZHM+PGtleXdvcmQ+QWR1bHQ8L2tleXdv
cmQ+PGtleXdvcmQ+KkFzdGhtYS90aCBbVGhlcmFweV08L2tleXdvcmQ+PGtleXdvcmQ+KkF0dGl0
dWRlIG9mIEhlYWx0aCBQZXJzb25uZWw8L2tleXdvcmQ+PGtleXdvcmQ+Q2xpbmljYWwgQ29tcGV0
ZW5jZTwva2V5d29yZD48a2V5d29yZD5Db21tdW5pY2F0aW9uPC9rZXl3b3JkPjxrZXl3b3JkPkZh
bWlseSBQcmFjdGljZS9tdCBbTWV0aG9kc108L2tleXdvcmQ+PGtleXdvcmQ+KkZhbWlseSBQcmFj
dGljZS9zdCBbU3RhbmRhcmRzXTwva2V5d29yZD48a2V5d29yZD5Gb2N1cyBHcm91cHM8L2tleXdv
cmQ+PGtleXdvcmQ+Kkd1aWRlbGluZSBBZGhlcmVuY2Uvc24gW1N0YXRpc3RpY3MgJmFtcDsgTnVt
ZXJpY2FsIERhdGFdPC9rZXl3b3JkPjxrZXl3b3JkPkh1bWFuczwva2V5d29yZD48a2V5d29yZD5J
bnRlcnZpZXdzIGFzIFRvcGljPC9rZXl3b3JkPjxrZXl3b3JkPlBhdGllbnQgQ29tcGxpYW5jZS9z
biBbU3RhdGlzdGljcyAmYW1wOyBOdW1lcmljYWwgRGF0YV08L2tleXdvcmQ+PGtleXdvcmQ+UGF0
aWVudC1DZW50ZXJlZCBDYXJlPC9rZXl3b3JkPjxrZXl3b3JkPlBoeXNpY2lhbi1QYXRpZW50IFJl
bGF0aW9uczwva2V5d29yZD48a2V5d29yZD5QaHlzaWNpYW5zLCBGYW1pbHkvcHggW1BzeWNob2xv
Z3ldPC9rZXl3b3JkPjxrZXl3b3JkPipQcmFjdGljZSBHdWlkZWxpbmVzIGFzIFRvcGljPC9rZXl3
b3JkPjxrZXl3b3JkPlByaW1hcnkgSGVhbHRoIENhcmUvbXQgW01ldGhvZHNdPC9rZXl3b3JkPjxr
ZXl3b3JkPipQcmltYXJ5IEhlYWx0aCBDYXJlL3N0IFtTdGFuZGFyZHNdPC9rZXl3b3JkPjxrZXl3
b3JkPlF1YWxpdGF0aXZlIFJlc2VhcmNoPC9rZXl3b3JkPjxrZXl3b3JkPlF1YWxpdHkgb2YgSGVh
bHRoIENhcmU8L2tleXdvcmQ+PGtleXdvcmQ+U2NvdGxhbmQ8L2tleXdvcmQ+PGtleXdvcmQ+U2Vs
ZiBDYXJlPC9rZXl3b3JkPjwva2V5d29yZHM+PHVybHM+PHJlbGF0ZWQtdXJscz48dXJsPmh0dHA6
Ly9vdmlkc3Aub3ZpZC5jb20vb3ZpZHdlYi5jZ2k/VD1KUyZhbXA7Q1NDPVkmYW1wO05FV1M9TiZh
bXA7UEFHRT1mdWxsdGV4dCZhbXA7RD1tZWQ0JmFtcDtBTj0xNzE1ODE4NDwvdXJsPjx1cmw+aHR0
cDovL3d3dy50ZG5ldC5jb20vc290b25fYXRoZW5zL3Jlc29sdmVyLz9pc3NuPTAyNjMyMTM2JmFt
cDtWb2x1bWU9MjQmYW1wO2lzc3VlPTEmYW1wO3NwYWdlPTY1JmFtcDt0aXRsZT1Qb29yK2NvbW11
bmljYXRpb24rbWF5K2ltcGFpcitvcHRpbWFsK2FzdGhtYStjYXJlJTNBK2ErcXVhbGl0YXRpdmUr
c3R1ZHkuJmFtcDt5ZWFyPTIwMDcmYW1wO2F1bGFzdD1Nb2ZmYXQ8L3VybD48dXJsPmh0dHA6Ly9m
YW1wcmEub3hmb3Jkam91cm5hbHMub3JnL2NvbnRlbnQvMjQvMS82NS5mdWxsLnBkZjwvdXJsPjwv
cmVsYXRlZC11cmxzPjwvdXJscz48aXNibj4wMjYzLTIxMzY8L2lzYm4+PHRpdGxlcz48dGl0bGU+
UG9vciBjb21tdW5pY2F0aW9uIG1heSBpbXBhaXIgb3B0aW1hbCBhc3RobWEgY2FyZTogYSBxdWFs
aXRhdGl2ZSBzdHVkeTwvdGl0bGU+PHNlY29uZGFyeS10aXRsZT5GYW1pbHkgUHJhY3RpY2U8L3Nl
Y29uZGFyeS10aXRsZT48YWx0LXRpdGxlPkZhbSBQcmFjdDwvYWx0LXRpdGxlPjwvdGl0bGVzPjxw
YWdlcz42NS03MDwvcGFnZXM+PG51bWJlcj4xPC9udW1iZXI+PGNvbnRyaWJ1dG9ycz48YXV0aG9y
cz48YXV0aG9yPk1vZmZhdCwgTS48L2F1dGhvcj48YXV0aG9yPkNsZWxhbmQsIEouPC9hdXRob3I+
PGF1dGhvcj52YW4gZGVyIE1vbGVuLCBULjwvYXV0aG9yPjxhdXRob3I+UHJpY2UsIEQuPC9hdXRo
b3I+PC9hdXRob3JzPjwvY29udHJpYnV0b3JzPjxsYW5ndWFnZT5FbmdsaXNoPC9sYW5ndWFnZT48
YWRkZWQtZGF0ZSBmb3JtYXQ9InV0YyI+MTQyMDIyMTExMTwvYWRkZWQtZGF0ZT48cmVmLXR5cGUg
bmFtZT0iSm91cm5hbCBBcnRpY2xlIj4xNzwvcmVmLXR5cGU+PGF1dGgtYWRkcmVzcz5EZXBhcnRt
ZW50IG9mIEdlbmVyYWwgUHJhY3RpY2UgYW5kIFByaW1hcnkgQ2FyZSwgVW5pdmVyc2l0eSBvZiBB
YmVyZGVlbiwgQWJlcmRlZW4sIFVLLiBtLm1vZmZhdEBhYmRuLmFjLnVrPC9hdXRoLWFkZHJlc3M+
PHJlbW90ZS1kYXRhYmFzZS1wcm92aWRlcj5PdmlkIFRlY2hub2xvZ2llczwvcmVtb3RlLWRhdGFi
YXNlLXByb3ZpZGVyPjxyZWMtbnVtYmVyPjIxMTwvcmVjLW51bWJlcj48bGFzdC11cGRhdGVkLWRh
dGUgZm9ybWF0PSJ1dGMiPjE0OTA2OTg4NjI8L2xhc3QtdXBkYXRlZC1kYXRlPjxhY2Nlc3Npb24t
bnVtPjE3MTU4MTg0PC9hY2Nlc3Npb24tbnVtPjx2b2x1bWU+MjQ8L3ZvbHVtZT48cmVtb3RlLWRh
dGFiYXNlLW5hbWU+TUVETElORTwvcmVtb3RlLWRhdGFiYXNlLW5hbWU+PC9yZWNvcmQ+PC9DaXRl
PjxDaXRlPjxBdXRob3I+UGlubm9jazwvQXV0aG9yPjxZZWFyPjIwMDc8L1llYXI+PElEVGV4dD5V
bmRlcnN0YW5kaW5nIHRoZSBwb3RlbnRpYWwgcm9sZSBvZiBtb2JpbGUgcGhvbmUtYmFzZWQgbW9u
aXRvcmluZyBvbiBhc3RobWEgc2VsZi1tYW5hZ2VtZW50OiBxdWFsaXRhdGl2ZSBzdHVkeTwvSURU
ZXh0PjxyZWNvcmQ+PGRhdGVzPjxwdWItZGF0ZXM+PGRhdGU+TWF5PC9kYXRlPjwvcHViLWRhdGVz
Pjx5ZWFyPjIwMDc8L3llYXI+PC9kYXRlcz48a2V5d29yZHM+PGtleXdvcmQ+QWRvbGVzY2VudDwv
a2V5d29yZD48a2V5d29yZD5BZHVsdDwva2V5d29yZD48a2V5d29yZD5Bc3RobWEvZGkgW0RpYWdu
b3Npc108L2tleXdvcmQ+PGtleXdvcmQ+KkFzdGhtYS90aCBbVGhlcmFweV08L2tleXdvcmQ+PGtl
eXdvcmQ+KkNlbGx1bGFyIFBob25lPC9rZXl3b3JkPjxrZXl3b3JkPkNoaWxkPC9rZXl3b3JkPjxr
ZXl3b3JkPkVuZ2xhbmQ8L2tleXdvcmQ+PGtleXdvcmQ+RmVtYWxlPC9rZXl3b3JkPjxrZXl3b3Jk
PkZvY3VzIEdyb3Vwczwva2V5d29yZD48a2V5d29yZD5IdW1hbnM8L2tleXdvcmQ+PGtleXdvcmQ+
TWFsZTwva2V5d29yZD48a2V5d29yZD5Nb25pdG9yaW5nLCBBbWJ1bGF0b3J5L2lzIFtJbnN0cnVt
ZW50YXRpb25dPC9rZXl3b3JkPjxrZXl3b3JkPk1vbml0b3JpbmcsIEFtYnVsYXRvcnkvbXQgW01l
dGhvZHNdPC9rZXl3b3JkPjxrZXl3b3JkPlJlbW90ZSBDb25zdWx0YXRpb24vaXMgW0luc3RydW1l
bnRhdGlvbl08L2tleXdvcmQ+PGtleXdvcmQ+KlJlbW90ZSBDb25zdWx0YXRpb24vbXQgW01ldGhv
ZHNdPC9rZXl3b3JkPjxrZXl3b3JkPlNlbGYgQ2FyZS9pcyBbSW5zdHJ1bWVudGF0aW9uXTwva2V5
d29yZD48a2V5d29yZD4qU2VsZiBDYXJlL210IFtNZXRob2RzXTwva2V5d29yZD48L2tleXdvcmRz
Pjx1cmxzPjxyZWxhdGVkLXVybHM+PHVybD5odHRwOi8vb3ZpZHNwLm92aWQuY29tL292aWR3ZWIu
Y2dpP1Q9SlMmYW1wO0NTQz1ZJmFtcDtORVdTPU4mYW1wO1BBR0U9ZnVsbHRleHQmYW1wO0Q9bWVk
NCZhbXA7QU49MTc0NTYyMjg8L3VybD48dXJsPmh0dHA6Ly93d3cudGRuZXQuY29tL3NvdG9uX2F0
aGVucy9yZXNvbHZlci8/aXNzbj0wOTU0Nzg5NCZhbXA7Vm9sdW1lPTM3JmFtcDtpc3N1ZT01JmFt
cDtzcGFnZT03OTQmYW1wO3RpdGxlPVVuZGVyc3RhbmRpbmcrdGhlK3BvdGVudGlhbCtyb2xlK29m
K21vYmlsZStwaG9uZS1iYXNlZCttb25pdG9yaW5nK29uK2FzdGhtYStzZWxmLW1hbmFnZW1lbnQl
M0ErcXVhbGl0YXRpdmUrc3R1ZHkuJmFtcDt5ZWFyPTIwMDcmYW1wO2F1bGFzdD1QaW5ub2NrPC91
cmw+PC9yZWxhdGVkLXVybHM+PC91cmxzPjxpc2JuPjA5NTQtNzg5NDwvaXNibj48d29yay10eXBl
PkV2YWx1YXRpb24gU3R1ZGllcyYjeEQ7TXVsdGljZW50ZXIgU3R1ZHkmI3hEO1Jlc2VhcmNoIFN1
cHBvcnQsIE5vbi1VLlMuIEdvdiZhcG9zO3Q8L3dvcmstdHlwZT48dGl0bGVzPjx0aXRsZT5VbmRl
cnN0YW5kaW5nIHRoZSBwb3RlbnRpYWwgcm9sZSBvZiBtb2JpbGUgcGhvbmUtYmFzZWQgbW9uaXRv
cmluZyBvbiBhc3RobWEgc2VsZi1tYW5hZ2VtZW50OiBxdWFsaXRhdGl2ZSBzdHVkeTwvdGl0bGU+
PHNlY29uZGFyeS10aXRsZT5DbGluaWNhbCAmYW1wOyBFeHBlcmltZW50YWwgQWxsZXJneTwvc2Vj
b25kYXJ5LXRpdGxlPjxhbHQtdGl0bGU+Q2xpbiBFeHAgQWxsZXJneTwvYWx0LXRpdGxlPjwvdGl0
bGVzPjxwYWdlcz43OTQtODAyPC9wYWdlcz48bnVtYmVyPjU8L251bWJlcj48Y29udHJpYnV0b3Jz
PjxhdXRob3JzPjxhdXRob3I+UGlubm9jaywgSC48L2F1dGhvcj48YXV0aG9yPlNsYWNrLCBSLjwv
YXV0aG9yPjxhdXRob3I+UGFnbGlhcmksIEMuPC9hdXRob3I+PGF1dGhvcj5QcmljZSwgRC48L2F1
dGhvcj48YXV0aG9yPlNoZWlraCwgQS48L2F1dGhvcj48L2F1dGhvcnM+PC9jb250cmlidXRvcnM+
PGxhbmd1YWdlPkVuZ2xpc2g8L2xhbmd1YWdlPjxhZGRlZC1kYXRlIGZvcm1hdD0idXRjIj4xNDIw
MjIxMTExPC9hZGRlZC1kYXRlPjxyZWYtdHlwZSBuYW1lPSJKb3VybmFsIEFydGljbGUiPjE3PC9y
ZWYtdHlwZT48YXV0aC1hZGRyZXNzPkRpdmlzaW9uIG9mIENvbW11bml0eSBIZWFsdGggU2NpZW5j
ZXM6IEdQIFNlY3Rpb24sIFVuaXZlcnNpdHkgb2YgRWRpbmJ1cmdoLCBFZGluYnVyZ2gsIFVLLiBo
aWxhcnkucGlubm9ja0BlZC5hYy51azwvYXV0aC1hZGRyZXNzPjxyZW1vdGUtZGF0YWJhc2UtcHJv
dmlkZXI+T3ZpZCBUZWNobm9sb2dpZXM8L3JlbW90ZS1kYXRhYmFzZS1wcm92aWRlcj48cmVjLW51
bWJlcj4yMTI8L3JlYy1udW1iZXI+PGxhc3QtdXBkYXRlZC1kYXRlIGZvcm1hdD0idXRjIj4xNDkw
Njk4ODYyPC9sYXN0LXVwZGF0ZWQtZGF0ZT48YWNjZXNzaW9uLW51bT4xNzQ1NjIyODwvYWNjZXNz
aW9uLW51bT48dm9sdW1lPjM3PC92b2x1bWU+PHJlbW90ZS1kYXRhYmFzZS1uYW1lPk1FRExJTkU8
L3JlbW90ZS1kYXRhYmFzZS1uYW1lPjwvcmVjb3JkPjwvQ2l0ZT48Q2l0ZT48QXV0aG9yPlNoYXc8
L0F1dGhvcj48WWVhcj4yMDA2PC9ZZWFyPjxJRFRleHQ+Q29tcGxlbWVudGFyeSB0aGVyYXB5IHVz
ZSBieSBwYXRpZW50cyBhbmQgcGFyZW50cyBvZiBjaGlsZHJlbiB3aXRoIGFzdGhtYSBhbmQgdGhl
IGltcGxpY2F0aW9ucyBmb3IgTkhTIGNhcmU6IGEgcXVhbGl0YXRpdmUgc3R1ZHk8L0lEVGV4dD48
cmVjb3JkPjxrZXl3b3Jkcz48a2V5d29yZD5BZHVsdDwva2V5d29yZD48a2V5d29yZD4qQXN0aG1h
L3RoIFtUaGVyYXB5XTwva2V5d29yZD48a2V5d29yZD5DaGlsZDwva2V5d29yZD48a2V5d29yZD5D
aHJvbmljIERpc2Vhc2U8L2tleXdvcmQ+PGtleXdvcmQ+Q29tcGxlbWVudGFyeSBUaGVyYXBpZXMv
bXQgW01ldGhvZHNdPC9rZXl3b3JkPjxrZXl3b3JkPipDb21wbGVtZW50YXJ5IFRoZXJhcGllcy91
dCBbVXRpbGl6YXRpb25dPC9rZXl3b3JkPjxrZXl3b3JkPkVuZ2xhbmQ8L2tleXdvcmQ+PGtleXdv
cmQ+RmVtYWxlPC9rZXl3b3JkPjxrZXl3b3JkPkh1bWFuczwva2V5d29yZD48a2V5d29yZD5JbnRl
cnZpZXdzIGFzIFRvcGljPC9rZXl3b3JkPjxrZXl3b3JkPk1hbGU8L2tleXdvcmQ+PGtleXdvcmQ+
TWlkZGxlIEFnZWQ8L2tleXdvcmQ+PGtleXdvcmQ+TW90aXZhdGlvbjwva2V5d29yZD48a2V5d29y
ZD5OYXRpb25hbCBIZWFsdGggUHJvZ3JhbXM8L2tleXdvcmQ+PGtleXdvcmQ+UGFyZW50cy9weCBb
UHN5Y2hvbG9neV08L2tleXdvcmQ+PGtleXdvcmQ+UGF0aWVudCBBY2NlcHRhbmNlIG9mIEhlYWx0
aCBDYXJlL3B4IFtQc3ljaG9sb2d5XTwva2V5d29yZD48a2V5d29yZD4qUGF0aWVudCBBY2NlcHRh
bmNlIG9mIEhlYWx0aCBDYXJlL3NuIFtTdGF0aXN0aWNzICZhbXA7IE51bWVyaWNhbCBEYXRhXTwv
a2V5d29yZD48a2V5d29yZD5QYXRpZW50IFBhcnRpY2lwYXRpb24vcHggW1BzeWNob2xvZ3ldPC9r
ZXl3b3JkPjxrZXl3b3JkPlByaXZhdGUgUHJhY3RpY2U8L2tleXdvcmQ+PGtleXdvcmQ+UXVhbGl0
YXRpdmUgUmVzZWFyY2g8L2tleXdvcmQ+PGtleXdvcmQ+UXVlc3Rpb25uYWlyZXM8L2tleXdvcmQ+
PGtleXdvcmQ+U2VsZiBDYXJlL3B4IFtQc3ljaG9sb2d5XTwva2V5d29yZD48a2V5d29yZD5TdGF0
ZSBNZWRpY2luZTwva2V5d29yZD48L2tleXdvcmRzPjx1cmxzPjxyZWxhdGVkLXVybHM+PHVybD5o
dHRwOi8vb3ZpZHNwLm92aWQuY29tL292aWR3ZWIuY2dpP1Q9SlMmYW1wO0NTQz1ZJmFtcDtORVdT
PU4mYW1wO1BBR0U9ZnVsbHRleHQmYW1wO0Q9bWVkNCZhbXA7QU49MTY3NzY4MzM8L3VybD48dXJs
Pmh0dHA6Ly93d3cudGRuZXQuY29tL3NvdG9uX2F0aGVucy9yZXNvbHZlci8/aXNzbj0xNDcyNjk2
MyZhbXA7Vm9sdW1lPTYmYW1wO2lzc3VlPSZhbXA7c3BhZ2U9NzYmYW1wO3RpdGxlPUNvbXBsZW1l
bnRhcnkrdGhlcmFweSt1c2UrYnkrcGF0aWVudHMrYW5kK3BhcmVudHMrb2YrY2hpbGRyZW4rd2l0
aCthc3RobWErYW5kK3RoZStpbXBsaWNhdGlvbnMrZm9yK05IUytjYXJlJTNBK2ErcXVhbGl0YXRp
dmUrc3R1ZHkuJmFtcDt5ZWFyPTIwMDYmYW1wO2F1bGFzdD1TaGF3PC91cmw+PHVybD5odHRwOi8v
d3d3Lm5jYmkubmxtLm5paC5nb3YvcG1jL2FydGljbGVzL1BNQzE1Mzg5OTcvcGRmLzE0NzItNjk2
My02LTc2LnBkZjwvdXJsPjwvcmVsYXRlZC11cmxzPjwvdXJscz48aXNibj4xNDcyLTY5NjM8L2lz
Ym4+PGN1c3RvbTI+UE1DMTUzODk5NzwvY3VzdG9tMj48dGl0bGVzPjx0aXRsZT5Db21wbGVtZW50
YXJ5IHRoZXJhcHkgdXNlIGJ5IHBhdGllbnRzIGFuZCBwYXJlbnRzIG9mIGNoaWxkcmVuIHdpdGgg
YXN0aG1hIGFuZCB0aGUgaW1wbGljYXRpb25zIGZvciBOSFMgY2FyZTogYSBxdWFsaXRhdGl2ZSBz
dHVkeTwvdGl0bGU+PHNlY29uZGFyeS10aXRsZT5CTUMgSGVhbHRoIFNlcnZpY2VzIFJlc2VhcmNo
PC9zZWNvbmRhcnktdGl0bGU+PGFsdC10aXRsZT5CTUMgSGVhbHRoIFNlcnYgUmVzPC9hbHQtdGl0
bGU+PC90aXRsZXM+PHBhZ2VzPjc2PC9wYWdlcz48Y29udHJpYnV0b3JzPjxhdXRob3JzPjxhdXRo
b3I+U2hhdywgQS48L2F1dGhvcj48YXV0aG9yPlRob21wc29uLCBFLiBBLjwvYXV0aG9yPjxhdXRo
b3I+U2hhcnAsIEQuPC9hdXRob3I+PC9hdXRob3JzPjwvY29udHJpYnV0b3JzPjxsYW5ndWFnZT5F
bmdsaXNoPC9sYW5ndWFnZT48YWRkZWQtZGF0ZSBmb3JtYXQ9InV0YyI+MTQyMDIyMTExMTwvYWRk
ZWQtZGF0ZT48cmVmLXR5cGUgbmFtZT0iSm91cm5hbCBBcnRpY2xlIj4xNzwvcmVmLXR5cGU+PGF1
dGgtYWRkcmVzcz5BY2FkZW1pYyBVbml0IG9mIFByaW1hcnkgSGVhbHRoIENhcmUsIERlcGFydG1l
bnQgb2YgQ29tbXVuaXR5IEJhc2VkIE1lZGljaW5lLCBVbml2ZXJzaXR5IG9mIEJyaXN0b2wsIENv
dGhhbSBIb3VzZSwgQ290aGFtIEhpbGwsIEJyaXN0b2wsIEVuZ2xhbmQsIFVLLiBhbGkuaGVhd29v
ZEBicmlzdG9sLmFjLnVrPC9hdXRoLWFkZHJlc3M+PGRhdGVzPjx5ZWFyPjIwMDY8L3llYXI+PC9k
YXRlcz48cmVtb3RlLWRhdGFiYXNlLXByb3ZpZGVyPk92aWQgVGVjaG5vbG9naWVzPC9yZW1vdGUt
ZGF0YWJhc2UtcHJvdmlkZXI+PHJlYy1udW1iZXI+MjEzPC9yZWMtbnVtYmVyPjxsYXN0LXVwZGF0
ZWQtZGF0ZSBmb3JtYXQ9InV0YyI+MTQ5MDY5ODg2MjwvbGFzdC11cGRhdGVkLWRhdGU+PGFjY2Vz
c2lvbi1udW0+MTY3NzY4MzM8L2FjY2Vzc2lvbi1udW0+PHZvbHVtZT42PC92b2x1bWU+PHJlbW90
ZS1kYXRhYmFzZS1uYW1lPk1FRExJTkU8L3JlbW90ZS1kYXRhYmFzZS1uYW1lPjwvcmVjb3JkPjwv
Q2l0ZT48Q2l0ZT48QXV0aG9yPlN0ZXZlbjwvQXV0aG9yPjxZZWFyPjIwMDI8L1llYXI+PElEVGV4
dD5MYXkgdmVyc3VzIHByb2Zlc3Npb25hbCBtb3RpdmF0aW9uIGZvciBhc3RobWEgdHJlYXRtZW50
OiBhIGNyb3NzLXNlY3Rpb25hbCwgcXVhbGl0YXRpdmUgc3R1ZHkgaW4gYSBzaW5nbGUgR2xhc2dv
dyBnZW5lcmFsIHByYWN0aWNlPC9JRFRleHQ+PHJlY29yZD48ZGF0ZXM+PHB1Yi1kYXRlcz48ZGF0
ZT5BcHI8L2RhdGU+PC9wdWItZGF0ZXM+PHllYXI+MjAwMjwveWVhcj48L2RhdGVzPjxrZXl3b3Jk
cz48a2V5d29yZD5BZHVsdDwva2V5d29yZD48a2V5d29yZD4qQXN0aG1hL3B4IFtQc3ljaG9sb2d5
XTwva2V5d29yZD48a2V5d29yZD4qQXN0aG1hL3RoIFtUaGVyYXB5XTwva2V5d29yZD48a2V5d29y
ZD5Dcm9zcy1TZWN0aW9uYWwgU3R1ZGllczwva2V5d29yZD48a2V5d29yZD5GYW1pbHkgUHJhY3Rp
Y2U8L2tleXdvcmQ+PGtleXdvcmQ+RmVtYWxlPC9rZXl3b3JkPjxrZXl3b3JkPkh1bWFuczwva2V5
d29yZD48a2V5d29yZD5JbnRlcnZpZXdzIGFzIFRvcGljPC9rZXl3b3JkPjxrZXl3b3JkPk1hbGU8
L2tleXdvcmQ+PGtleXdvcmQ+TWlkZGxlIEFnZWQ8L2tleXdvcmQ+PGtleXdvcmQ+Kk1vdGl2YXRp
b248L2tleXdvcmQ+PGtleXdvcmQ+UGF0aWVudC1DZW50ZXJlZCBDYXJlPC9rZXl3b3JkPjxrZXl3
b3JkPlByYWN0aWNlIEd1aWRlbGluZXMgYXMgVG9waWM8L2tleXdvcmQ+PGtleXdvcmQ+UmVnaXN0
cmllczwva2V5d29yZD48a2V5d29yZD5TY290bGFuZDwva2V5d29yZD48a2V5d29yZD4qU2VsZiBD
YXJlPC9rZXl3b3JkPjwva2V5d29yZHM+PHVybHM+PHJlbGF0ZWQtdXJscz48dXJsPmh0dHA6Ly9v
dmlkc3Aub3ZpZC5jb20vb3ZpZHdlYi5jZ2k/VD1KUyZhbXA7Q1NDPVkmYW1wO05FV1M9TiZhbXA7
UEFHRT1mdWxsdGV4dCZhbXA7RD1tZWQ0JmFtcDtBTj0xMTkwNjk4MzwvdXJsPjx1cmw+aHR0cDov
L3d3dy50ZG5ldC5jb20vc290b25fYXRoZW5zL3Jlc29sdmVyLz9pc3NuPTAyNjMyMTM2JmFtcDtW
b2x1bWU9MTkmYW1wO2lzc3VlPTImYW1wO3NwYWdlPTE3MiZhbXA7dGl0bGU9TGF5K3ZlcnN1cytw
cm9mZXNzaW9uYWwrbW90aXZhdGlvbitmb3IrYXN0aG1hK3RyZWF0bWVudCUzQSthK2Nyb3NzLXNl
Y3Rpb25hbCUyQytxdWFsaXRhdGl2ZStzdHVkeStpbithK3NpbmdsZStHbGFzZ293K2dlbmVyYWwr
cHJhY3RpY2UuJmFtcDt5ZWFyPTIwMDImYW1wO2F1bGFzdD1TdGV2ZW48L3VybD48dXJsPmh0dHA6
Ly9mYW1wcmEub3hmb3Jkam91cm5hbHMub3JnL2NvbnRlbnQvMTkvMi8xNzIuZnVsbC5wZGY8L3Vy
bD48L3JlbGF0ZWQtdXJscz48L3VybHM+PGlzYm4+MDI2My0yMTM2PC9pc2JuPjx3b3JrLXR5cGU+
Q29tcGFyYXRpdmUgU3R1ZHkmI3hEO1Jlc2VhcmNoIFN1cHBvcnQsIE5vbi1VLlMuIEdvdiZhcG9z
O3Q8L3dvcmstdHlwZT48dGl0bGVzPjx0aXRsZT5MYXkgdmVyc3VzIHByb2Zlc3Npb25hbCBtb3Rp
dmF0aW9uIGZvciBhc3RobWEgdHJlYXRtZW50OiBhIGNyb3NzLXNlY3Rpb25hbCwgcXVhbGl0YXRp
dmUgc3R1ZHkgaW4gYSBzaW5nbGUgR2xhc2dvdyBnZW5lcmFsIHByYWN0aWNlPC90aXRsZT48c2Vj
b25kYXJ5LXRpdGxlPkZhbWlseSBQcmFjdGljZTwvc2Vjb25kYXJ5LXRpdGxlPjxhbHQtdGl0bGU+
RmFtIFByYWN0PC9hbHQtdGl0bGU+PC90aXRsZXM+PHBhZ2VzPjE3Mi03PC9wYWdlcz48bnVtYmVy
PjI8L251bWJlcj48Y29udHJpYnV0b3JzPjxhdXRob3JzPjxhdXRob3I+U3RldmVuLCBLLjwvYXV0
aG9yPjxhdXRob3I+TW9ycmlzb24sIEouPC9hdXRob3I+PGF1dGhvcj5EcnVtbW9uZCwgTi48L2F1
dGhvcj48L2F1dGhvcnM+PC9jb250cmlidXRvcnM+PGxhbmd1YWdlPkVuZ2xpc2g8L2xhbmd1YWdl
PjxhZGRlZC1kYXRlIGZvcm1hdD0idXRjIj4xNDIwMjIxMTExPC9hZGRlZC1kYXRlPjxyZWYtdHlw
ZSBuYW1lPSJKb3VybmFsIEFydGljbGUiPjE3PC9yZWYtdHlwZT48YXV0aC1hZGRyZXNzPkFzdGht
YSBSZXNlYXJjaCBVbml0LCBUYXlzaWRlIERlcGFydG1lbnQgb2YgR2VuZXJhbCBQcmFjdGljZSwg
VW5pdmVyc2l0eSBvZiBEdW5kZWUsIEtpcnN0eSBTZW1wbGUgV2F5LCBEdW5kZWUgREQyIDRBRCwg
VUsuPC9hdXRoLWFkZHJlc3M+PHJlbW90ZS1kYXRhYmFzZS1wcm92aWRlcj5PdmlkIFRlY2hub2xv
Z2llczwvcmVtb3RlLWRhdGFiYXNlLXByb3ZpZGVyPjxyZWMtbnVtYmVyPjIxNDwvcmVjLW51bWJl
cj48bGFzdC11cGRhdGVkLWRhdGUgZm9ybWF0PSJ1dGMiPjE0OTA2OTg4NjI8L2xhc3QtdXBkYXRl
ZC1kYXRlPjxhY2Nlc3Npb24tbnVtPjExOTA2OTgzPC9hY2Nlc3Npb24tbnVtPjx2b2x1bWU+MTk8
L3ZvbHVtZT48cmVtb3RlLWRhdGFiYXNlLW5hbWU+TUVETElORTwvcmVtb3RlLWRhdGFiYXNlLW5h
bWU+PC9yZWNvcmQ+PC9DaXRlPjxDaXRlPjxBdXRob3I+V2Fsc2g8L0F1dGhvcj48WWVhcj4yMDAw
PC9ZZWFyPjxJRFRleHQ+UmVzY3VlciBhbmQgcmVzY3VlZDogYXBwbHlpbmcgYSBjb2duaXRpdmUg
YW5hbHl0aWMgcGVyc3BlY3RpdmUgdG8gZXhwbG9yZSB0aGUgJmFwb3M7bWlzLW1hbmFnZW1lbnQm
YXBvczsgb2YgYXN0aG1hPC9JRFRleHQ+PHJlY29yZD48ZGF0ZXM+PHB1Yi1kYXRlcz48ZGF0ZT5K
dW48L2RhdGU+PC9wdWItZGF0ZXM+PHllYXI+MjAwMDwveWVhcj48L2RhdGVzPjxrZXl3b3Jkcz48
a2V5d29yZD5BZHVsdDwva2V5d29yZD48a2V5d29yZD4qQXN0aG1hL2R0IFtEcnVnIFRoZXJhcHld
PC9rZXl3b3JkPjxrZXl3b3JkPipBc3RobWEvcHggW1BzeWNob2xvZ3ldPC9rZXl3b3JkPjxrZXl3
b3JkPkJyb25jaG9kaWxhdG9yIEFnZW50cy90dSBbVGhlcmFwZXV0aWMgVXNlXTwva2V5d29yZD48
a2V5d29yZD5Db2duaXRpb248L2tleXdvcmQ+PGtleXdvcmQ+RGVjaXNpb24gTWFraW5nPC9rZXl3
b3JkPjxrZXl3b3JkPkh1bWFuczwva2V5d29yZD48a2V5d29yZD4qUGF0aWVudCBDb21wbGlhbmNl
PC9rZXl3b3JkPjxrZXl3b3JkPipSaXNrLVRha2luZzwva2V5d29yZD48a2V5d29yZD4qU2VsZiBD
YXJlL3B4IFtQc3ljaG9sb2d5XTwva2V5d29yZD48a2V5d29yZD4wIChCcm9uY2hvZGlsYXRvciBB
Z2VudHMpPC9rZXl3b3JkPjwva2V5d29yZHM+PHVybHM+PHJlbGF0ZWQtdXJscz48dXJsPmh0dHA6
Ly9vdmlkc3Aub3ZpZC5jb20vb3ZpZHdlYi5jZ2k/VD1KUyZhbXA7Q1NDPVkmYW1wO05FV1M9TiZh
bXA7UEFHRT1mdWxsdGV4dCZhbXA7RD1tZWQ0JmFtcDtBTj0xMDg3NDQ3NjwvdXJsPjx1cmw+aHR0
cDovL3d3dy50ZG5ldC5jb20vc290b25fYXRoZW5zL3Jlc29sdmVyLz9pc3NuPTAwMDcxMTI5JmFt
cDtWb2x1bWU9NzMmYW1wO2lzc3VlPSZhbXA7c3BhZ2U9MTUxJmFtcDt0aXRsZT1SZXNjdWVyK2Fu
ZCtyZXNjdWVkJTNBK2FwcGx5aW5nK2ErY29nbml0aXZlK2FuYWx5dGljK3BlcnNwZWN0aXZlK3Rv
K2V4cGxvcmUrdGhlKyUyN21pcy1tYW5hZ2VtZW50JTI3K29mK2FzdGhtYS4mYW1wO3llYXI9MjAw
MCZhbXA7YXVsYXN0PVdhbHNoPC91cmw+PC9yZWxhdGVkLXVybHM+PC91cmxzPjxpc2JuPjAwMDct
MTEyOTwvaXNibj48dGl0bGVzPjx0aXRsZT5SZXNjdWVyIGFuZCByZXNjdWVkOiBhcHBseWluZyBh
IGNvZ25pdGl2ZSBhbmFseXRpYyBwZXJzcGVjdGl2ZSB0byBleHBsb3JlIHRoZSAmYXBvczttaXMt
bWFuYWdlbWVudCZhcG9zOyBvZiBhc3RobWE8L3RpdGxlPjxzZWNvbmRhcnktdGl0bGU+QnJpdGlz
aCBKb3VybmFsIG9mIE1lZGljYWwgUHN5Y2hvbG9neTwvc2Vjb25kYXJ5LXRpdGxlPjxhbHQtdGl0
bGU+QnIgSiBNZWQgUHN5Y2hvbDwvYWx0LXRpdGxlPjwvdGl0bGVzPjxwYWdlcz4xNTEtNjg8L3Bh
Z2VzPjxudW1iZXI+UHQgMjwvbnVtYmVyPjxjb250cmlidXRvcnM+PGF1dGhvcnM+PGF1dGhvcj5X
YWxzaCwgUy48L2F1dGhvcj48YXV0aG9yPkhhZ2FuLCBULjwvYXV0aG9yPjxhdXRob3I+R2Ftc3Us
IEQuPC9hdXRob3I+PC9hdXRob3JzPjwvY29udHJpYnV0b3JzPjxsYW5ndWFnZT5FbmdsaXNoPC9s
YW5ndWFnZT48YWRkZWQtZGF0ZSBmb3JtYXQ9InV0YyI+MTQyMDIyMTExMTwvYWRkZWQtZGF0ZT48
cmVmLXR5cGUgbmFtZT0iSm91cm5hbCBBcnRpY2xlIj4xNzwvcmVmLXR5cGU+PGF1dGgtYWRkcmVz
cz5EZXBhcnRtZW50IG9mIFBzeWNob2xvZ3ksIFVuaXZlcnNpdHkgb2YgU2hlZmZpZWxkLCBVSy48
L2F1dGgtYWRkcmVzcz48cmVtb3RlLWRhdGFiYXNlLXByb3ZpZGVyPk92aWQgVGVjaG5vbG9naWVz
PC9yZW1vdGUtZGF0YWJhc2UtcHJvdmlkZXI+PHJlYy1udW1iZXI+MjE1PC9yZWMtbnVtYmVyPjxs
YXN0LXVwZGF0ZWQtZGF0ZSBmb3JtYXQ9InV0YyI+MTQ5MDY5ODg2MjwvbGFzdC11cGRhdGVkLWRh
dGU+PGFjY2Vzc2lvbi1udW0+MTA4NzQ0NzY8L2FjY2Vzc2lvbi1udW0+PHZvbHVtZT43Mzwvdm9s
dW1lPjxyZW1vdGUtZGF0YWJhc2UtbmFtZT5NRURMSU5FPC9yZW1vdGUtZGF0YWJhc2UtbmFtZT48
L3JlY29yZD48L0NpdGU+PENpdGU+PEF1dGhvcj5DYWxsZXJ5PC9BdXRob3I+PFllYXI+MjAwMzwv
WWVhcj48SURUZXh0PlF1YWxpdGF0aXZlIHN0dWR5IG9mIHlvdW5nIHBlb3BsZSZhcG9zO3MgYW5k
IHBhcmVudHMmYXBvczsgYmVsaWVmcyBhYm91dCBjaGlsZGhvb2QgYXN0aG1hPC9JRFRleHQ+PHJl
Y29yZD48ZGF0ZXM+PHB1Yi1kYXRlcz48ZGF0ZT5NYXI8L2RhdGU+PC9wdWItZGF0ZXM+PHllYXI+
MjAwMzwveWVhcj48L2RhdGVzPjxrZXl3b3Jkcz48a2V5d29yZD5BZG9sZXNjZW50PC9rZXl3b3Jk
PjxrZXl3b3JkPkFudGktQXN0aG1hdGljIEFnZW50cy90dSBbVGhlcmFwZXV0aWMgVXNlXTwva2V5
d29yZD48a2V5d29yZD4qQXN0aG1hL3B4IFtQc3ljaG9sb2d5XTwva2V5d29yZD48a2V5d29yZD5B
c3RobWEvdGggW1RoZXJhcHldPC9rZXl3b3JkPjxrZXl3b3JkPipBdHRpdHVkZSB0byBIZWFsdGg8
L2tleXdvcmQ+PGtleXdvcmQ+KkNhcmVnaXZlcnMvcHggW1BzeWNob2xvZ3ldPC9rZXl3b3JkPjxr
ZXl3b3JkPkNoaWxkPC9rZXl3b3JkPjxrZXl3b3JkPkRlY2lzaW9uIE1ha2luZzwva2V5d29yZD48
a2V5d29yZD5GZW1hbGU8L2tleXdvcmQ+PGtleXdvcmQ+SHVtYW5zPC9rZXl3b3JkPjxrZXl3b3Jk
Pk1hbGU8L2tleXdvcmQ+PGtleXdvcmQ+KlBhcmVudHMvcHggW1BzeWNob2xvZ3ldPC9rZXl3b3Jk
PjxrZXl3b3JkPlBhdGllbnQgQ29tcGxpYW5jZS9weCBbUHN5Y2hvbG9neV08L2tleXdvcmQ+PGtl
eXdvcmQ+UHJvZmVzc2lvbmFsLUZhbWlseSBSZWxhdGlvbnM8L2tleXdvcmQ+PGtleXdvcmQ+U2Vs
ZiBDYXJlL3B4IFtQc3ljaG9sb2d5XTwva2V5d29yZD48a2V5d29yZD4wIChBbnRpLUFzdGhtYXRp
YyBBZ2VudHMpPC9rZXl3b3JkPjwva2V5d29yZHM+PHVybHM+PHJlbGF0ZWQtdXJscz48dXJsPmh0
dHA6Ly9vdmlkc3Aub3ZpZC5jb20vb3ZpZHdlYi5jZ2k/VD1KUyZhbXA7Q1NDPVkmYW1wO05FV1M9
TiZhbXA7UEFHRT1mdWxsdGV4dCZhbXA7RD1tZWQ0JmFtcDtBTj0xNDY5NDY5MzwvdXJsPjx1cmw+
aHR0cDovL3d3dy50ZG5ldC5jb20vc290b25fYXRoZW5zL3Jlc29sdmVyLz9pc3NuPTA5NjAxNjQz
JmFtcDtWb2x1bWU9NTMmYW1wO2lzc3VlPTQ4OCZhbXA7c3BhZ2U9MTg1JmFtcDt0aXRsZT1RdWFs
aXRhdGl2ZStzdHVkeStvZit5b3VuZytwZW9wbGUlMjdzK2FuZCtwYXJlbnRzJTI3K2JlbGllZnMr
YWJvdXQrY2hpbGRob29kK2FzdGhtYS4mYW1wO3llYXI9MjAwMyZhbXA7YXVsYXN0PUNhbGxlcnk8
L3VybD48dXJsPmh0dHA6Ly9iamdwLm9yZy9jb250ZW50L2JqZ3AvNTMvNDg4LzE4NS5mdWxsLnBk
ZjwvdXJsPjwvcmVsYXRlZC11cmxzPjwvdXJscz48aXNibj4wOTYwLTE2NDM8L2lzYm4+PGN1c3Rv
bTI+UE1DMTMxNDU0MjwvY3VzdG9tMj48d29yay10eXBlPlJlc2VhcmNoIFN1cHBvcnQsIE5vbi1V
LlMuIEdvdiZhcG9zO3Q8L3dvcmstdHlwZT48dGl0bGVzPjx0aXRsZT5RdWFsaXRhdGl2ZSBzdHVk
eSBvZiB5b3VuZyBwZW9wbGUmYXBvcztzIGFuZCBwYXJlbnRzJmFwb3M7IGJlbGllZnMgYWJvdXQg
Y2hpbGRob29kIGFzdGhtYTwvdGl0bGU+PHNlY29uZGFyeS10aXRsZT5Ccml0aXNoIEpvdXJuYWwg
b2YgR2VuZXJhbCBQcmFjdGljZTwvc2Vjb25kYXJ5LXRpdGxlPjxhbHQtdGl0bGU+QnIgSiBHZW4g
UHJhY3Q8L2FsdC10aXRsZT48L3RpdGxlcz48cGFnZXM+MTg1LTkwPC9wYWdlcz48bnVtYmVyPjQ4
ODwvbnVtYmVyPjxjb250cmlidXRvcnM+PGF1dGhvcnM+PGF1dGhvcj5DYWxsZXJ5LCBQLjwvYXV0
aG9yPjxhdXRob3I+TWlsbmVzLCBMLjwvYXV0aG9yPjxhdXRob3I+VmVyZHV5biwgQy48L2F1dGhv
cj48YXV0aG9yPkNvdXJpZWwsIEouPC9hdXRob3I+PC9hdXRob3JzPjwvY29udHJpYnV0b3JzPjxs
YW5ndWFnZT5FbmdsaXNoPC9sYW5ndWFnZT48YWRkZWQtZGF0ZSBmb3JtYXQ9InV0YyI+MTQyMDIy
MTExMTwvYWRkZWQtZGF0ZT48cmVmLXR5cGUgbmFtZT0iSm91cm5hbCBBcnRpY2xlIj4xNzwvcmVm
LXR5cGU+PGF1dGgtYWRkcmVzcz5TY2hvb2wgb2YgTnVyc2luZywgTWlkd2lmZXJ5IGFuZCBIZWFs
dGggVmlzaXRpbmcsIFVuaXZlcnNpdHkgb2YgTWFuY2hlc3RlciwgQ291cGxhbmQgMyBCdWlsZGlu
ZywgT3hmb3JkIFJvYWQsIE1hbmNoZXN0ZXIgTTEzIDlQTC4gcGV0ZXIuY2FsbGVyeUBtYW4uYWMu
dWs8L2F1dGgtYWRkcmVzcz48cmVtb3RlLWRhdGFiYXNlLXByb3ZpZGVyPk92aWQgVGVjaG5vbG9n
aWVzPC9yZW1vdGUtZGF0YWJhc2UtcHJvdmlkZXI+PHJlYy1udW1iZXI+MjE2PC9yZWMtbnVtYmVy
PjxsYXN0LXVwZGF0ZWQtZGF0ZSBmb3JtYXQ9InV0YyI+MTQ5MDY5ODg2MjwvbGFzdC11cGRhdGVk
LWRhdGU+PGFjY2Vzc2lvbi1udW0+MTQ2OTQ2OTM8L2FjY2Vzc2lvbi1udW0+PHZvbHVtZT41Mzwv
dm9sdW1lPjxyZW1vdGUtZGF0YWJhc2UtbmFtZT5NRURMSU5FPC9yZW1vdGUtZGF0YWJhc2UtbmFt
ZT48L3JlY29yZD48L0NpdGU+PENpdGU+PEF1dGhvcj5DYWxsZXJ5PC9BdXRob3I+PFllYXI+MjAx
MjwvWWVhcj48SURUZXh0PkNvbW11bmljYXRpb24gYmV0d2VlbiBudXJzZXMsIGNoaWxkcmVuIGFu
ZCB0aGVpciBwYXJlbnRzIGluIGFzdGhtYSByZXZpZXcgY29uc3VsdGF0aW9uczwvSURUZXh0Pjxy
ZWNvcmQ+PGtleXdvcmRzPjxrZXl3b3JkPk51cnNlLVBhdGllbnQgUmVsYXRpb25zIC0tIEluIElu
ZmFuY3kgYW5kIENoaWxkaG9vZDwva2V5d29yZD48a2V5d29yZD5Qcm9mZXNzaW9uYWwtRmFtaWx5
IFJlbGF0aW9uczwva2V5d29yZD48a2V5d29yZD5QYXJlbnQtQ2hpbGQgUmVsYXRpb25zPC9rZXl3
b3JkPjxrZXl3b3JkPkFzdGhtYSAtLSBFZHVjYXRpb24gLS0gSW4gSW5mYW5jeSBhbmQgQ2hpbGRo
b29kPC9rZXl3b3JkPjxrZXl3b3JkPkNvbW11bmljYXRpb248L2tleXdvcmQ+PGtleXdvcmQ+SHVt
YW48L2tleXdvcmQ+PGtleXdvcmQ+Q2hpbGQ8L2tleXdvcmQ+PGtleXdvcmQ+RW5nbGFuZDwva2V5
d29yZD48a2V5d29yZD5RdWFsaXRhdGl2ZSBTdHVkaWVzPC9rZXl3b3JkPjxrZXl3b3JkPkF1ZGlv
cmVjb3JkaW5nPC9rZXl3b3JkPjxrZXl3b3JkPk9ic2VydmF0aW9uYWwgTWV0aG9kczwva2V5d29y
ZD48a2V5d29yZD5JbnRlcnZpZXdzPC9rZXl3b3JkPjxrZXl3b3JkPlBhcmVudGFsIEF0dGl0dWRl
cyAtLSBFdmFsdWF0aW9uPC9rZXl3b3JkPjxrZXl3b3JkPk51cnNlIEF0dGl0dWRlcyAtLSBFdmFs
dWF0aW9uPC9rZXl3b3JkPjxrZXl3b3JkPk1hbGU8L2tleXdvcmQ+PGtleXdvcmQ+RmVtYWxlPC9r
ZXl3b3JkPjxrZXl3b3JkPkFkdWx0PC9rZXl3b3JkPjxrZXl3b3JkPkNvbmZsaWN0IChQc3ljaG9s
b2d5KTwva2V5d29yZD48a2V5d29yZD5EYXRhIEFuYWx5c2lzPC9rZXl3b3JkPjxrZXl3b3JkPlNl
bGYgQ2FyZSAtLSBFZHVjYXRpb248L2tleXdvcmQ+PGtleXdvcmQ+Q29udmVuaWVuY2UgU2FtcGxl
PC9rZXl3b3JkPjxrZXl3b3JkPkZ1bmRpbmcgU291cmNlPC9rZXl3b3JkPjwva2V5d29yZHM+PHVy
bHM+PHJlbGF0ZWQtdXJscz48dXJsPmh0dHA6Ly9zZWFyY2guZWJzY29ob3N0LmNvbS9sb2dpbi5h
c3B4P2RpcmVjdD10cnVlJmFtcDtkYj1yemgmYW1wO0FOPTIwMTE1NTExNTImYW1wO3NpdGU9ZWhv
c3QtbGl2ZTwvdXJsPjx1cmw+aHR0cDovL29ubGluZWxpYnJhcnkud2lsZXkuY29tL3N0b3JlLzEw
LjExMTEvai4xMzY1LTI3MDIuMjAxMS4wMzk0My54L2Fzc2V0L2ouMTM2NS0yNzAyLjIwMTEuMDM5
NDMueC5wZGY/dj0xJmFtcDt0PWhqanNmbWdqJmFtcDtzPWRlOTc2MDQ5M2I1YTA2NDJhODhmOTFj
YWE5ODdiZTI4ZGE5M2YyZGU8L3VybD48dXJsPmh0dHA6Ly9vbmxpbmVsaWJyYXJ5LndpbGV5LmNv
bS9zdG9yZS8xMC4xMTExL2ouMTM2NS0yNzAyLjIwMTEuMDM5NDMueC9hc3NldC9qLjEzNjUtMjcw
Mi4yMDExLjAzOTQzLngucGRmP3Y9MSZhbXA7dD1pNHUzN3djMyZhbXA7cz1hZDdiYTlmZGI4ZGU3
MGVkMWI5NmUyMWVjOGE0ODE2OGFlMTVjYTEwPC91cmw+PC9yZWxhdGVkLXVybHM+PC91cmxzPjxp
c2JuPjA5NjItMTA2NzwvaXNibj48dGl0bGVzPjx0aXRsZT5Db21tdW5pY2F0aW9uIGJldHdlZW4g
bnVyc2VzLCBjaGlsZHJlbiBhbmQgdGhlaXIgcGFyZW50cyBpbiBhc3RobWEgcmV2aWV3IGNvbnN1
bHRhdGlvbnM8L3RpdGxlPjxzZWNvbmRhcnktdGl0bGU+Sm91cm5hbCBvZiBDbGluaWNhbCBOdXJz
aW5nPC9zZWNvbmRhcnktdGl0bGU+PC90aXRsZXM+PHBhZ2VzPjE2NDEtMTY1MDwvcGFnZXM+PG51
bWJlcj4xMS8xMjwvbnVtYmVyPjxjb250cmlidXRvcnM+PGF1dGhvcnM+PGF1dGhvcj5DYWxsZXJ5
LCBQZXRlcjwvYXV0aG9yPjxhdXRob3I+TWlsbmVzLCBMaW5kYTwvYXV0aG9yPjwvYXV0aG9ycz48
L2NvbnRyaWJ1dG9ycz48YWRkZWQtZGF0ZSBmb3JtYXQ9InV0YyI+MTQyMDIyMTExMTwvYWRkZWQt
ZGF0ZT48cmVmLXR5cGUgbmFtZT0iSm91cm5hbCBBcnRpY2xlIj4xNzwvcmVmLXR5cGU+PGF1dGgt
YWRkcmVzcz5BdXRob3JzOiBQZXRlciBDYWxsZXJ5LCBCQSwgUk4sIE1TYywgUGhELCBQcm9mZXNz
b3Igb2YgQ2hpbGRyZW4mYXBvcztzIE51cnNpbmcsIFNjaG9vbCBvZiBOdXJzaW5nLCBNaWR3aWZl
cnkgJmFtcDsgU29jaWFsIFdvcmssIFVuaXZlcnNpdHkgb2YgTWFuY2hlc3RlciwgTWFuY2hlc3Rl
ciBBY2FkZW1pYyBIZWFsdGggU2NpZW5jZSBDZW50cmU8L2F1dGgtYWRkcmVzcz48ZGF0ZXM+PHll
YXI+MjAxMjwveWVhcj48L2RhdGVzPjxyZW1vdGUtZGF0YWJhc2UtcHJvdmlkZXI+RUJTQ09ob3N0
PC9yZW1vdGUtZGF0YWJhc2UtcHJvdmlkZXI+PHJlYy1udW1iZXI+MjE3PC9yZWMtbnVtYmVyPjxs
YXN0LXVwZGF0ZWQtZGF0ZSBmb3JtYXQ9InV0YyI+MTQ5MDY5ODg2MjwvbGFzdC11cGRhdGVkLWRh
dGU+PGFjY2Vzc2lvbi1udW0+MjAxMTU1MTE1Mi4gTGFuZ3VhZ2U6IEVuZ2xpc2guIEVudHJ5IERh
dGU6IDIwMTIwNjE1LiBSZXZpc2lvbiBEYXRlOiAyMDEzMDYxNC4gUHVibGljYXRpb24gVHlwZTog
am91cm5hbCBhcnRpY2xlPC9hY2Nlc3Npb24tbnVtPjxlbGVjdHJvbmljLXJlc291cmNlLW51bT4x
MC4xMTExL2ouMTM2NS0yNzAyLjIwMTEuMDM5NDMueDwvZWxlY3Ryb25pYy1yZXNvdXJjZS1udW0+
PHZvbHVtZT4yMTwvdm9sdW1lPjxyZW1vdGUtZGF0YWJhc2UtbmFtZT5yemg8L3JlbW90ZS1kYXRh
YmFzZS1uYW1lPjwvcmVjb3JkPjwvQ2l0ZT48Q2l0ZT48QXV0aG9yPk1lYWg8L0F1dGhvcj48WWVh
cj4yMDEwPC9ZZWFyPjxJRFRleHQ+VGhpbmtpbmcgJmFwb3M7dGFsbGVyJmFwb3M7OiBzaGFyaW5n
IHJlc3BvbnNpYmlsaXR5IGluIHRoZSBldmVyeWRheSBsaXZlcyBvZiBjaGlsZHJlbiB3aXRoIGFz
dGhtYTwvSURUZXh0PjxyZWNvcmQ+PGRhdGVzPjxwdWItZGF0ZXM+PGRhdGU+SnVsPC9kYXRlPjwv
cHViLWRhdGVzPjx5ZWFyPjIwMTA8L3llYXI+PC9kYXRlcz48a2V5d29yZHM+PGtleXdvcmQ+KkFz
dGhtYS9udSBbTnVyc2luZ108L2tleXdvcmQ+PGtleXdvcmQ+Q2FyZWdpdmVyczwva2V5d29yZD48
a2V5d29yZD5DaGlsZDwva2V5d29yZD48a2V5d29yZD5GZW1hbGU8L2tleXdvcmQ+PGtleXdvcmQ+
R3JlYXQgQnJpdGFpbjwva2V5d29yZD48a2V5d29yZD5IdW1hbnM8L2tleXdvcmQ+PGtleXdvcmQ+
SW50ZXJ2aWV3cyBhcyBUb3BpYzwva2V5d29yZD48a2V5d29yZD5NYWxlPC9rZXl3b3JkPjxrZXl3
b3JkPlNlbGYgQ2FyZTwva2V5d29yZD48a2V5d29yZD4qU29jaWFsIFJlc3BvbnNpYmlsaXR5PC9r
ZXl3b3JkPjwva2V5d29yZHM+PHVybHM+PHJlbGF0ZWQtdXJscz48dXJsPmh0dHA6Ly9vdmlkc3Au
b3ZpZC5jb20vb3ZpZHdlYi5jZ2k/VD1KUyZhbXA7Q1NDPVkmYW1wO05FV1M9TiZhbXA7UEFHRT1m
dWxsdGV4dCZhbXA7RD1tZWRsJmFtcDtBTj0xOTUzODQwNDwvdXJsPjx1cmw+aHR0cDovL3d3dy50
ZG5ldC5jb20vc290b25fYXRoZW5zL3Jlc29sdmVyLz9pc3NuPTA5NjIxMDY3JmFtcDtWb2x1bWU9
MTkmYW1wO2lzc3VlPTEzJmFtcDtzcGFnZT0xOTUyJmFtcDt0aXRsZT1UaGlua2luZyslMjd0YWxs
ZXIlMjclM0Erc2hhcmluZytyZXNwb25zaWJpbGl0eStpbit0aGUrZXZlcnlkYXkrbGl2ZXMrb2Yr
Y2hpbGRyZW4rd2l0aCthc3RobWEuJmFtcDt5ZWFyPTIwMTAmYW1wO2F1bGFzdD1NZWFoPC91cmw+
PHVybD5odHRwOi8vb25saW5lbGlicmFyeS53aWxleS5jb20vc3RvcmUvMTAuMTExMS9qLjEzNjUt
MjcwMi4yMDA4LjAyNzY3LngvYXNzZXQvai4xMzY1LTI3MDIuMjAwOC4wMjc2Ny54LnBkZj92PTEm
YW1wO3Q9aGpqdHVrNXcmYW1wO3M9Mjk4YmMzZTQ5MjQ0NzllNDZmYjFjMGQzODg0MDg2OTRiNDQ1
OGU4NzwvdXJsPjx1cmw+aHR0cDovL29ubGluZWxpYnJhcnkud2lsZXkuY29tL3N0b3JlLzEwLjEx
MTEvai4xMzY1LTI3MDIuMjAwOC4wMjc2Ny54L2Fzc2V0L2ouMTM2NS0yNzAyLjIwMDguMDI3Njcu
eC5wZGY/dj0xJmFtcDt0PWk0dTNja2l0JmFtcDtzPTNlZTM0YmMyYzgwN2IzZDg4YzA5MzdjODFj
YzQ4NTM2NTAyNDljMmE8L3VybD48L3JlbGF0ZWQtdXJscz48L3VybHM+PGlzYm4+MTM2NS0yNzAy
PC9pc2JuPjx3b3JrLXR5cGU+UmVzZWFyY2ggU3VwcG9ydCwgTm9uLVUuUy4gR292JmFwb3M7dDwv
d29yay10eXBlPjx0aXRsZXM+PHRpdGxlPlRoaW5raW5nICZhcG9zO3RhbGxlciZhcG9zOzogc2hh
cmluZyByZXNwb25zaWJpbGl0eSBpbiB0aGUgZXZlcnlkYXkgbGl2ZXMgb2YgY2hpbGRyZW4gd2l0
aCBhc3RobWE8L3RpdGxlPjxzZWNvbmRhcnktdGl0bGU+Sm91cm5hbCBvZiBDbGluaWNhbCBOdXJz
aW5nPC9zZWNvbmRhcnktdGl0bGU+PGFsdC10aXRsZT5KIENsaW4gTnVyczwvYWx0LXRpdGxlPjwv
dGl0bGVzPjxwYWdlcz4xOTUyLTk8L3BhZ2VzPjxudW1iZXI+MTMtMTQ8L251bWJlcj48Y29udHJp
YnV0b3JzPjxhdXRob3JzPjxhdXRob3I+TWVhaCwgQS48L2F1dGhvcj48YXV0aG9yPkNhbGxlcnks
IFAuPC9hdXRob3I+PGF1dGhvcj5NaWxuZXMsIEwuPC9hdXRob3I+PGF1dGhvcj5Sb2dlcnMsIFMu
PC9hdXRob3I+PC9hdXRob3JzPjwvY29udHJpYnV0b3JzPjxsYW5ndWFnZT5FbmdsaXNoPC9sYW5n
dWFnZT48YWRkZWQtZGF0ZSBmb3JtYXQ9InV0YyI+MTQyMDIyMTExMTwvYWRkZWQtZGF0ZT48cmVm
LXR5cGUgbmFtZT0iSm91cm5hbCBBcnRpY2xlIj4xNzwvcmVmLXR5cGU+PGF1dGgtYWRkcmVzcz5D
ZW50cmUgZm9yIEhlYWx0aCBQcm9tb3Rpb24gUmVzZWFyY2gsIExlZWRzIE1ldHJvcG9saXRhbiBV
bml2ZXJzaXR5LCBGYWN1bHR5IG9mIEhlYWx0aCwgUXVlZW4gU3F1YXJlIEhvdXNlLCBMZWVkcywg
VUsuPC9hdXRoLWFkZHJlc3M+PHJlbW90ZS1kYXRhYmFzZS1wcm92aWRlcj5PdmlkIFRlY2hub2xv
Z2llczwvcmVtb3RlLWRhdGFiYXNlLXByb3ZpZGVyPjxyZWMtbnVtYmVyPjIyMTwvcmVjLW51bWJl
cj48bGFzdC11cGRhdGVkLWRhdGUgZm9ybWF0PSJ1dGMiPjE0OTA2OTg4NjI8L2xhc3QtdXBkYXRl
ZC1kYXRlPjxhY2Nlc3Npb24tbnVtPjE5NTM4NDA0PC9hY2Nlc3Npb24tbnVtPjxlbGVjdHJvbmlj
LXJlc291cmNlLW51bT5odHRwOi8vZHguZG9pLm9yZy8xMC4xMTExL2ouMTM2NS0yNzAyLjIwMDgu
MDI3NjcueDwvZWxlY3Ryb25pYy1yZXNvdXJjZS1udW0+PHZvbHVtZT4xOTwvdm9sdW1lPjxyZW1v
dGUtZGF0YWJhc2UtbmFtZT5NRURMSU5FPC9yZW1vdGUtZGF0YWJhc2UtbmFtZT48L3JlY29yZD48
L0NpdGU+PENpdGU+PEF1dGhvcj5Ob3JtYW5zZWxsPC9BdXRob3I+PFllYXI+MjAxNTwvWWVhcj48
SURUZXh0PiZxdW90O0FzdGhtYSBjYW4gdGFrZSBvdmVyIHlvdXIgbGlmZSBidXQgaGF2aW5nIHRo
ZSByaWdodCBzdXBwb3J0IG1ha2VzIHRoYXQgZWFzaWVyIHRvIGRlYWwgd2l0aC4mcXVvdDsgSW5m
b3JtaW5nIHJlc2VhcmNoIHByaW9yaXRpZXMgYnkgZXhwbG9yaW5nIHRoZSBiYXJyaWVycyBhbmQg
ZmFjaWxpdGF0b3JzIHRvIGFzdGhtYSBjb250cm9sOiBBIHF1YWxpdGF0aXZlIGFuYWx5c2lzIG9m
IHN1cnZleSBkYXRhPC9JRFRleHQ+PHJlY29yZD48a2V5d29yZHM+PGtleXdvcmQ+QXN0aG1hPC9r
ZXl3b3JkPjxrZXl3b3JkPkNvY2hyYW5lIGFpcndheXM8L2tleXdvcmQ+PGtleXdvcmQ+UGF0aWVu
dCBwYXJ0aWNpcGF0aW9uPC9rZXl3b3JkPjxrZXl3b3JkPlF1YWxpdGF0aXZlIHJlc2VhcmNoPC9r
ZXl3b3JkPjxrZXl3b3JkPlJlc2VhcmNoIHByaW9yaXRpc2F0aW9uPC9rZXl3b3JkPjxrZXl3b3Jk
PmFydGljbGU8L2tleXdvcmQ+PGtleXdvcmQ+YXN0aG1hL2R0IFtEcnVnIFRoZXJhcHldPC9rZXl3
b3JkPjxrZXl3b3JkPmRpc2Vhc2UgY29udHJvbDwva2V5d29yZD48a2V5d29yZD5lbnZpcm9ubWVu
dGFsIGZhY3Rvcjwva2V5d29yZD48a2V5d29yZD5leHBsb3JhdG9yeSByZXNlYXJjaDwva2V5d29y
ZD48a2V5d29yZD5oZWFsdGggY2FyZSBjb3N0PC9rZXl3b3JkPjxrZXl3b3JkPmhlYWx0aCBjYXJl
IHF1YWxpdHk8L2tleXdvcmQ+PGtleXdvcmQ+aGVhbHRoIGNhcmUgc3lzdGVtPC9rZXl3b3JkPjxr
ZXl3b3JkPmhlYWx0aCBzdXJ2ZXk8L2tleXdvcmQ+PGtleXdvcmQ+aHVtYW48L2tleXdvcmQ+PGtl
eXdvcmQ+bGlmZXN0eWxlPC9rZXl3b3JkPjxrZXl3b3JkPnBhdGllbnQgYXR0aXR1ZGU8L2tleXdv
cmQ+PGtleXdvcmQ+cGF0aWVudCBjYXJlPC9rZXl3b3JkPjxrZXl3b3JkPnBhdGllbnQgZWR1Y2F0
aW9uPC9rZXl3b3JkPjxrZXl3b3JkPnByaW9yaXR5IGpvdXJuYWw8L2tleXdvcmQ+PGtleXdvcmQ+
cXVhbGl0YXRpdmUgcmVzZWFyY2g8L2tleXdvcmQ+PGtleXdvcmQ+cmVzZWFyY2ggcHJpb3JpdHk8
L2tleXdvcmQ+PGtleXdvcmQ+c2VsZiBjYXJlPC9rZXl3b3JkPjxrZXl3b3JkPnNvY2lhbCBtZWRp
YTwva2V5d29yZD48a2V5d29yZD50aGVtYXRpYyBhbmFseXNpczwva2V5d29yZD48a2V5d29yZD5V
bml0ZWQgS2luZ2RvbTwva2V5d29yZD48a2V5d29yZD5wcmVkbmlzb2xvbmUvZHQgW0RydWcgVGhl
cmFweV08L2tleXdvcmQ+PGtleXdvcmQ+c2FsYnV0YW1vbC9kdCBbRHJ1ZyBUaGVyYXB5XTwva2V5
d29yZD48a2V5d29yZD5zYWxidXRhbW9sL2loIFtJbmhhbGF0aW9uYWwgRHJ1ZyBBZG1pbmlzdHJh
dGlvbl08L2tleXdvcmQ+PGtleXdvcmQ+YWlyd2F5PC9rZXl3b3JkPjxrZXl3b3JkPmFzdGhtYTwv
a2V5d29yZD48a2V5d29yZD5jb25zdWx0YXRpb248L2tleXdvcmQ+PGtleXdvcmQ+cGF0aWVudCBw
YXJ0aWNpcGF0aW9uPC9rZXl3b3JkPjxrZXl3b3JkPnF1YWxpdGF0aXZlIGFuYWx5c2lzPC9rZXl3
b3JkPjxrZXl3b3JkPnN5c3RlbWF0aWMgcmV2aWV3PC9rZXl3b3JkPjwva2V5d29yZHM+PHVybHM+
PHJlbGF0ZWQtdXJscz48dXJsPmh0dHA6Ly9hc3RobWFycC5iaW9tZWRjZW50cmFsLmNvbS9hYm91
dDwvdXJsPjx1cmw+aHR0cDovL292aWRzcC5vdmlkLmNvbS9vdmlkd2ViLmNnaT9UPUpTJmFtcDtD
U0M9WSZhbXA7TkVXUz1OJmFtcDtQQUdFPWZ1bGx0ZXh0JmFtcDtEPWVtZWQxOGImYW1wO0FOPTYx
MjM1MTQ0MDwvdXJsPjx1cmw+aHR0cDovL3Jlc29sdmVyLmVic2NvaG9zdC5jb20vb3BlbnVybD9p
c3NuPTIwNTQ3MDY0JmFtcDtWb2x1bWU9MSZhbXA7aXNzdWU9MSZhbXA7c3BhZ2U9bm8rcGFnaW5h
dGlvbiZhbXA7dGl0bGU9JnF1b3Q7QXN0aG1hK2Nhbit0YWtlK292ZXIreW91citsaWZlK2J1dCto
YXZpbmcrdGhlK3JpZ2h0K3N1cHBvcnQrbWFrZXMrdGhhdCtlYXNpZXIrdG8rZGVhbCt3aXRoLiZx
dW90OytJbmZvcm1pbmcrcmVzZWFyY2grcHJpb3JpdGllcytieStleHBsb3JpbmcrdGhlK2JhcnJp
ZXJzK2FuZCtmYWNpbGl0YXRvcnMrdG8rYXN0aG1hK2NvbnRyb2w6K0ErcXVhbGl0YXRpdmUrYW5h
bHlzaXMrb2Yrc3VydmV5K2RhdGEmYW1wO3llYXI9MjAxNSZhbXA7YXVsYXN0PU5vcm1hbnNlbGw8
L3VybD48L3JlbGF0ZWQtdXJscz48L3VybHM+PGlzYm4+MjA1NC03MDY0PC9pc2JuPjx0aXRsZXM+
PHRpdGxlPiZxdW90O0FzdGhtYSBjYW4gdGFrZSBvdmVyIHlvdXIgbGlmZSBidXQgaGF2aW5nIHRo
ZSByaWdodCBzdXBwb3J0IG1ha2VzIHRoYXQgZWFzaWVyIHRvIGRlYWwgd2l0aC4mcXVvdDsgSW5m
b3JtaW5nIHJlc2VhcmNoIHByaW9yaXRpZXMgYnkgZXhwbG9yaW5nIHRoZSBiYXJyaWVycyBhbmQg
ZmFjaWxpdGF0b3JzIHRvIGFzdGhtYSBjb250cm9sOiBBIHF1YWxpdGF0aXZlIGFuYWx5c2lzIG9m
IHN1cnZleSBkYXRhPC90aXRsZT48c2Vjb25kYXJ5LXRpdGxlPkFzdGhtYSBSZXNlYXJjaCBhbmQg
UHJhY3RpY2U8L3NlY29uZGFyeS10aXRsZT48L3RpdGxlcz48bnVtYmVyPjExPC9udW1iZXI+PGNv
bnRyaWJ1dG9ycz48YXV0aG9ycz48YXV0aG9yPk5vcm1hbnNlbGwsIFIuPC9hdXRob3I+PGF1dGhv
cj5XZWxzaCwgRS48L2F1dGhvcj48L2F1dGhvcnM+PC9jb250cmlidXRvcnM+PGxhbmd1YWdlPkVu
Z2xpc2g8L2xhbmd1YWdlPjxhZGRlZC1kYXRlIGZvcm1hdD0idXRjIj4xNDkwNjE1MjkyPC9hZGRl
ZC1kYXRlPjxyZWYtdHlwZSBuYW1lPSJKb3VybmFsIEFydGljbGUiPjE3PC9yZWYtdHlwZT48YXV0
aC1hZGRyZXNzPihOb3JtYW5zZWxsLCBXZWxzaCkgUG9wdWxhdGlvbiBIZWFsdGggUmVzZWFyY2gg
SW5zdGl0dXRlLCBTdCBHZW9yZ2UmYXBvcztzIFVuaXZlcnNpdHkgb2YgTG9uZG9uLCBDcmFtbmVy
IFRlcnJhY2UgU1cxNyAwUkUsIFVuaXRlZCBLaW5nZG9tJiN4RDtSLiBOb3JtYW5zZWxsLCBQb3B1
bGF0aW9uIEhlYWx0aCBSZXNlYXJjaCBJbnN0aXR1dGUsIFN0IEdlb3JnZSZhcG9zO3MgVW5pdmVy
c2l0eSBvZiBMb25kb24sIENyYW1uZXIgVGVycmFjZSBTVzE3IDBSRSwgVW5pdGVkIEtpbmdkb20u
IEUtbWFpbDogcm5vcm1hbnNAc2d1bC5hYy51azwvYXV0aC1hZGRyZXNzPjxkYXRlcz48eWVhcj4y
MDE1PC95ZWFyPjwvZGF0ZXM+PHJlYy1udW1iZXI+NDcyNjwvcmVjLW51bWJlcj48bGFzdC11cGRh
dGVkLWRhdGUgZm9ybWF0PSJ1dGMiPjE0OTA2OTg4NjI8L2xhc3QtdXBkYXRlZC1kYXRlPjxhY2Nl
c3Npb24tbnVtPjYxMjM1MTQ0MDwvYWNjZXNzaW9uLW51bT48ZWxlY3Ryb25pYy1yZXNvdXJjZS1u
dW0+aHR0cDovL2R4LmRvaS5vcmcvMTAuMTE4Ni9zNDA3MzMtMDE1LTAwMTEtNTwvZWxlY3Ryb25p
Yy1yZXNvdXJjZS1udW0+PHZvbHVtZT4xICgxKSAobm8gcGFnaW5hdGlvbik8L3ZvbHVtZT48L3Jl
Y29yZD48L0NpdGU+PC9FbmROb3RlPgB=
</w:fldData>
        </w:fldChar>
      </w:r>
      <w:r w:rsidR="00E70904" w:rsidRPr="009A013B">
        <w:instrText xml:space="preserve"> ADDIN EN.CITE.DATA </w:instrText>
      </w:r>
      <w:r w:rsidR="00E70904" w:rsidRPr="009A013B">
        <w:fldChar w:fldCharType="end"/>
      </w:r>
      <w:r w:rsidR="00AA4FE9" w:rsidRPr="009A013B">
        <w:fldChar w:fldCharType="separate"/>
      </w:r>
      <w:r w:rsidR="00E70904" w:rsidRPr="009A013B">
        <w:rPr>
          <w:noProof/>
          <w:vertAlign w:val="superscript"/>
        </w:rPr>
        <w:t>11,50-60</w:t>
      </w:r>
      <w:r w:rsidR="00AA4FE9" w:rsidRPr="009A013B">
        <w:fldChar w:fldCharType="end"/>
      </w:r>
      <w:r w:rsidR="009F0D55" w:rsidRPr="009A013B">
        <w:t xml:space="preserve"> </w:t>
      </w:r>
      <w:r w:rsidR="001C0E11" w:rsidRPr="009A013B">
        <w:t xml:space="preserve">with </w:t>
      </w:r>
      <w:r w:rsidR="00E02B1A" w:rsidRPr="009A013B">
        <w:t>fewer</w:t>
      </w:r>
      <w:r w:rsidR="001C0E11" w:rsidRPr="009A013B">
        <w:t xml:space="preserve"> </w:t>
      </w:r>
      <w:r w:rsidR="00A40AC1" w:rsidRPr="009A013B">
        <w:t xml:space="preserve">studies </w:t>
      </w:r>
      <w:r w:rsidR="001C0E11" w:rsidRPr="009A013B">
        <w:t>being conducted across the rest of the world: Australia (n=6),</w:t>
      </w:r>
      <w:r w:rsidR="001C0E11" w:rsidRPr="009A013B">
        <w:fldChar w:fldCharType="begin">
          <w:fldData xml:space="preserve">PEVuZE5vdGU+PENpdGU+PEF1dGhvcj5Eb3VnbGFzczwvQXV0aG9yPjxZZWFyPjIwMDI8L1llYXI+
PElEVGV4dD5BIHF1YWxpdGF0aXZlIHN0dWR5IG9mIGFjdGlvbiBwbGFucyBmb3IgYXN0aG1hPC9J
RFRleHQ+PERpc3BsYXlUZXh0PjxzdHlsZSBmYWNlPSJzdXBlcnNjcmlwdCI+NjEtNjY8L3N0eWxl
PjwvRGlzcGxheVRleHQ+PHJlY29yZD48ZGF0ZXM+PHB1Yi1kYXRlcz48ZGF0ZT5BcHIgMjc8L2Rh
dGU+PC9wdWItZGF0ZXM+PHllYXI+MjAwMjwveWVhcj48L2RhdGVzPjxrZXl3b3Jkcz48a2V5d29y
ZD5BZG9sZXNjZW50PC9rZXl3b3JkPjxrZXl3b3JkPkFkdWx0PC9rZXl3b3JkPjxrZXl3b3JkPkFn
ZWQ8L2tleXdvcmQ+PGtleXdvcmQ+KkFzdGhtYS90aCBbVGhlcmFweV08L2tleXdvcmQ+PGtleXdv
cmQ+QXVzdHJhbGlhPC9rZXl3b3JkPjxrZXl3b3JkPkVtZXJnZW5jaWVzPC9rZXl3b3JkPjxrZXl3
b3JkPkVtZXJnZW5jeSBTZXJ2aWNlLCBIb3NwaXRhbDwva2V5d29yZD48a2V5d29yZD5GZW1hbGU8
L2tleXdvcmQ+PGtleXdvcmQ+SHVtYW5zPC9rZXl3b3JkPjxrZXl3b3JkPkludGVydmlld3MgYXMg
VG9waWM8L2tleXdvcmQ+PGtleXdvcmQ+TWFsZTwva2V5d29yZD48a2V5d29yZD5NaWRkbGUgQWdl
ZDwva2V5d29yZD48a2V5d29yZD4qUGF0aWVudCBDYXJlIFBsYW5uaW5nPC9rZXl3b3JkPjxrZXl3
b3JkPlBhdGllbnQgU2F0aXNmYWN0aW9uPC9rZXl3b3JkPjxrZXl3b3JkPipTZWxmIENhcmU8L2tl
eXdvcmQ+PC9rZXl3b3Jkcz48dXJscz48cmVsYXRlZC11cmxzPjx1cmw+aHR0cDovL292aWRzcC5v
dmlkLmNvbS9vdmlkd2ViLmNnaT9UPUpTJmFtcDtDU0M9WSZhbXA7TkVXUz1OJmFtcDtQQUdFPWZ1
bGx0ZXh0JmFtcDtEPW1lZDQmYW1wO0FOPTExOTc2MjQwPC91cmw+PHVybD5odHRwOi8vd3d3LnRk
bmV0LmNvbS9zb3Rvbl9hdGhlbnMvcmVzb2x2ZXIvP2lzc249MDk1OTUzNVgmYW1wO1ZvbHVtZT0z
MjQmYW1wO2lzc3VlPTczNDQmYW1wO3NwYWdlPTEwMDMmYW1wO3RpdGxlPUErcXVhbGl0YXRpdmUr
c3R1ZHkrb2YrYWN0aW9uK3BsYW5zK2Zvcithc3RobWEuJmFtcDt5ZWFyPTIwMDImYW1wO2F1bGFz
dD1Eb3VnbGFzczwvdXJsPjx1cmw+aHR0cDovL3d3dy5uY2JpLm5sbS5uaWguZ292L3BtYy9hcnRp
Y2xlcy9QTUMxMDI3NzQvcGRmLzEwMDMucGRmPC91cmw+PC9yZWxhdGVkLXVybHM+PC91cmxzPjxp
c2JuPjE3NTYtMTgzMzwvaXNibj48Y3VzdG9tMj5QTUMxMDI3NzQ8L2N1c3RvbTI+PHdvcmstdHlw
ZT5NdWx0aWNlbnRlciBTdHVkeSYjeEQ7UmVzZWFyY2ggU3VwcG9ydCwgTm9uLVUuUy4gR292JmFw
b3M7dDwvd29yay10eXBlPjx0aXRsZXM+PHRpdGxlPkEgcXVhbGl0YXRpdmUgc3R1ZHkgb2YgYWN0
aW9uIHBsYW5zIGZvciBhc3RobWE8L3RpdGxlPjxzZWNvbmRhcnktdGl0bGU+Qk1KPC9zZWNvbmRh
cnktdGl0bGU+PGFsdC10aXRsZT5CbWo8L2FsdC10aXRsZT48L3RpdGxlcz48cGFnZXM+MTAwMy01
PC9wYWdlcz48bnVtYmVyPjczNDQ8L251bWJlcj48Y29udHJpYnV0b3JzPjxhdXRob3JzPjxhdXRo
b3I+RG91Z2xhc3MsIEouPC9hdXRob3I+PGF1dGhvcj5Bcm9uaSwgUi48L2F1dGhvcj48YXV0aG9y
PkdvZW1hbiwgRC48L2F1dGhvcj48YXV0aG9yPlN0ZXdhcnQsIEsuPC9hdXRob3I+PGF1dGhvcj5T
YXd5ZXIsIFMuPC9hdXRob3I+PGF1dGhvcj5UaGllbiwgRi48L2F1dGhvcj48YXV0aG9yPkFicmFt
c29uLCBNLjwvYXV0aG9yPjwvYXV0aG9ycz48L2NvbnRyaWJ1dG9ycz48bGFuZ3VhZ2U+RW5nbGlz
aDwvbGFuZ3VhZ2U+PGFkZGVkLWRhdGUgZm9ybWF0PSJ1dGMiPjE0MjAyMjExMTE8L2FkZGVkLWRh
dGU+PHJlZi10eXBlIG5hbWU9IkpvdXJuYWwgQXJ0aWNsZSI+MTc8L3JlZi10eXBlPjxhdXRoLWFk
ZHJlc3M+RGVwYXJ0bWVudCBvZiBBbGxlcmd5LCBBc3RobWEgYW5kIENsaW5pY2FsIEltbXVub2xv
Z3ksIEFsZnJlZCBIb3NwaXRhbCBhbmQgTW9uYXNoIFVuaXZlcnNpdHksIFByYWhyYW4sIFZpY3Rv
cmlhIDMxODEsIEF1c3RyYWxpYS4gai5kb3VnbGFzc0BhbGZyZWQub3JnLmF1PC9hdXRoLWFkZHJl
c3M+PHJlbW90ZS1kYXRhYmFzZS1wcm92aWRlcj5PdmlkIFRlY2hub2xvZ2llczwvcmVtb3RlLWRh
dGFiYXNlLXByb3ZpZGVyPjxyZWMtbnVtYmVyPjIzNjwvcmVjLW51bWJlcj48bGFzdC11cGRhdGVk
LWRhdGUgZm9ybWF0PSJ1dGMiPjE0OTA2OTg4NjI8L2xhc3QtdXBkYXRlZC1kYXRlPjxhY2Nlc3Np
b24tbnVtPjExOTc2MjQwPC9hY2Nlc3Npb24tbnVtPjx2b2x1bWU+MzI0PC92b2x1bWU+PHJlbW90
ZS1kYXRhYmFzZS1uYW1lPk1FRExJTkU8L3JlbW90ZS1kYXRhYmFzZS1uYW1lPjwvcmVjb3JkPjwv
Q2l0ZT48Q2l0ZT48QXV0aG9yPkdvZW1hbjwvQXV0aG9yPjxZZWFyPjIwMDQ8L1llYXI+PElEVGV4
dD5CYWNrIGZvciBtb3JlOiBhIHF1YWxpdGF0aXZlIHN0dWR5IG9mIGVtZXJnZW5jeSBkZXBhcnRt
ZW50IHJlYXR0ZW5kYW5jZSBmb3IgYXN0aG1hPC9JRFRleHQ+PHJlY29yZD48ZGF0ZXM+PHB1Yi1k
YXRlcz48ZGF0ZT5GZWIgMjwvZGF0ZT48L3B1Yi1kYXRlcz48eWVhcj4yMDA0PC95ZWFyPjwvZGF0
ZXM+PGtleXdvcmRzPjxrZXl3b3JkPkFkdWx0PC9rZXl3b3JkPjxrZXl3b3JkPkFnZWQ8L2tleXdv
cmQ+PGtleXdvcmQ+KkFzdGhtYS9lcCBbRXBpZGVtaW9sb2d5XTwva2V5d29yZD48a2V5d29yZD5B
c3RobWEvcGMgW1ByZXZlbnRpb24gJmFtcDsgQ29udHJvbF08L2tleXdvcmQ+PGtleXdvcmQ+QXN0
aG1hL3B4IFtQc3ljaG9sb2d5XTwva2V5d29yZD48a2V5d29yZD5BdXN0cmFsaWE8L2tleXdvcmQ+
PGtleXdvcmQ+KkVtZXJnZW5jeSBTZXJ2aWNlLCBIb3NwaXRhbC91dCBbVXRpbGl6YXRpb25dPC9r
ZXl3b3JkPjxrZXl3b3JkPkZlbWFsZTwva2V5d29yZD48a2V5d29yZD4qSGVhbHRoIFNlcnZpY2Vz
IE1pc3VzZS9zbiBbU3RhdGlzdGljcyAmYW1wOyBOdW1lcmljYWwgRGF0YV08L2tleXdvcmQ+PGtl
eXdvcmQ+SHVtYW5zPC9rZXl3b3JkPjxrZXl3b3JkPk1hbGU8L2tleXdvcmQ+PGtleXdvcmQ+TWlk
ZGxlIEFnZWQ8L2tleXdvcmQ+PGtleXdvcmQ+UGF0aWVudCBFZHVjYXRpb24gYXMgVG9waWM8L2tl
eXdvcmQ+PGtleXdvcmQ+KlBhdGllbnQgUmVhZG1pc3Npb24vc24gW1N0YXRpc3RpY3MgJmFtcDsg
TnVtZXJpY2FsIERhdGFdPC9rZXl3b3JkPjxrZXl3b3JkPlF1YWxpdGF0aXZlIFJlc2VhcmNoPC9r
ZXl3b3JkPjxrZXl3b3JkPlNlbGYgQ2FyZTwva2V5d29yZD48a2V5d29yZD5TdGF0aXN0aWNzLCBO
b25wYXJhbWV0cmljPC9rZXl3b3JkPjxrZXl3b3JkPlV0aWxpemF0aW9uIFJldmlldzwva2V5d29y
ZD48L2tleXdvcmRzPjx1cmxzPjxyZWxhdGVkLXVybHM+PHVybD5odHRwOi8vb3ZpZHNwLm92aWQu
Y29tL292aWR3ZWIuY2dpP1Q9SlMmYW1wO0NTQz1ZJmFtcDtORVdTPU4mYW1wO1BBR0U9ZnVsbHRl
eHQmYW1wO0Q9bWVkNCZhbXA7QU49MTQ3NDg2NzI8L3VybD48dXJsPmh0dHA6Ly93d3cudGRuZXQu
Y29tL3NvdG9uX2F0aGVucy9yZXNvbHZlci8/aXNzbj0wMDI1NzI5WCZhbXA7Vm9sdW1lPTE4MCZh
bXA7aXNzdWU9MyZhbXA7c3BhZ2U9MTEzJmFtcDt0aXRsZT1CYWNrK2Zvcittb3JlJTNBK2ErcXVh
bGl0YXRpdmUrc3R1ZHkrb2YrZW1lcmdlbmN5K2RlcGFydG1lbnQrcmVhdHRlbmRhbmNlK2Zvcith
c3RobWEuJmFtcDt5ZWFyPTIwMDQmYW1wO2F1bGFzdD1Hb2VtYW48L3VybD48dXJsPmh0dHBzOi8v
d3d3Lm1qYS5jb20uYXUvc3lzdGVtL2ZpbGVzL2lzc3Vlcy8xODBfMDNfMDIwMjA0L2dvZTEwNDQz
X2ZtLnBkZjwvdXJsPjwvcmVsYXRlZC11cmxzPjwvdXJscz48aXNibj4wMDI1LTcyOVg8L2lzYm4+
PHdvcmstdHlwZT5NdWx0aWNlbnRlciBTdHVkeSYjeEQ7UmVzZWFyY2ggU3VwcG9ydCwgTm9uLVUu
Uy4gR292JmFwb3M7dDwvd29yay10eXBlPjx0aXRsZXM+PHRpdGxlPkJhY2sgZm9yIG1vcmU6IGEg
cXVhbGl0YXRpdmUgc3R1ZHkgb2YgZW1lcmdlbmN5IGRlcGFydG1lbnQgcmVhdHRlbmRhbmNlIGZv
ciBhc3RobWE8L3RpdGxlPjxzZWNvbmRhcnktdGl0bGU+TWVkaWNhbCBKb3VybmFsIG9mIEF1c3Ry
YWxpYTwvc2Vjb25kYXJ5LXRpdGxlPjxhbHQtdGl0bGU+TWVkIEogQXVzdDwvYWx0LXRpdGxlPjwv
dGl0bGVzPjxwYWdlcz4xMTMtNzwvcGFnZXM+PG51bWJlcj4zPC9udW1iZXI+PGNvbnRyaWJ1dG9y
cz48YXV0aG9ycz48YXV0aG9yPkdvZW1hbiwgRC4gUC48L2F1dGhvcj48YXV0aG9yPkFyb25pLCBS
LiBBLjwvYXV0aG9yPjxhdXRob3I+U2F3eWVyLCBTLiBNLjwvYXV0aG9yPjxhdXRob3I+U3Rld2Fy
dCwgSy48L2F1dGhvcj48YXV0aG9yPlRoaWVuLCBGLiBDLjwvYXV0aG9yPjxhdXRob3I+QWJyYW1z
b24sIE0uIEouPC9hdXRob3I+PGF1dGhvcj5Eb3VnbGFzcywgSi4gQS48L2F1dGhvcj48L2F1dGhv
cnM+PC9jb250cmlidXRvcnM+PGxhbmd1YWdlPkVuZ2xpc2g8L2xhbmd1YWdlPjxhZGRlZC1kYXRl
IGZvcm1hdD0idXRjIj4xNDIwMjIxMTExPC9hZGRlZC1kYXRlPjxyZWYtdHlwZSBuYW1lPSJKb3Vy
bmFsIEFydGljbGUiPjE3PC9yZWYtdHlwZT48YXV0aC1hZGRyZXNzPkRlcGFydG1lbnQgb2YgQWxs
ZXJneSwgSW1tdW5vbG9neSBhbmQgUmVzcGlyYXRvcnkgTWVkaWNpbmUsIFRoZSBBbGZyZWQgSG9z
cGl0YWwgYW5kIE1vbmFzaCBVbml2ZXJzaXR5LCBNZWxib3VybmUsIFZJQy48L2F1dGgtYWRkcmVz
cz48cmVtb3RlLWRhdGFiYXNlLXByb3ZpZGVyPk92aWQgVGVjaG5vbG9naWVzPC9yZW1vdGUtZGF0
YWJhc2UtcHJvdmlkZXI+PHJlYy1udW1iZXI+MjM3PC9yZWMtbnVtYmVyPjxsYXN0LXVwZGF0ZWQt
ZGF0ZSBmb3JtYXQ9InV0YyI+MTQ5MDY5ODg2MjwvbGFzdC11cGRhdGVkLWRhdGU+PGFjY2Vzc2lv
bi1udW0+MTQ3NDg2NzI8L2FjY2Vzc2lvbi1udW0+PHZvbHVtZT4xODA8L3ZvbHVtZT48cmVtb3Rl
LWRhdGFiYXNlLW5hbWU+TUVETElORTwvcmVtb3RlLWRhdGFiYXNlLW5hbWU+PC9yZWNvcmQ+PC9D
aXRlPjxDaXRlPjxBdXRob3I+R29lbWFuPC9BdXRob3I+PFllYXI+MjAwNzwvWWVhcj48SURUZXh0
PiZhcG9zO1lvdSBoYXZlIHRvIGxlYXJuIHRvIGxpdmUgd2l0aCBpdCZhcG9zOzogYSBxdWFsaXRh
dGl2ZSBhbmQgcXVhbnRpdGF0aXZlIHN0dWR5IG9mIG9sZGVyIHBlb3BsZSB3aXRoIGFzdGhtYTwv
SURUZXh0PjxyZWNvcmQ+PGRhdGVzPjxwdWItZGF0ZXM+PGRhdGU+RGVjPC9kYXRlPjwvcHViLWRh
dGVzPjx5ZWFyPjIwMDc8L3llYXI+PC9kYXRlcz48a2V5d29yZHM+PGtleXdvcmQ+KkFkYXB0YXRp
b24sIFBzeWNob2xvZ2ljYWw8L2tleXdvcmQ+PGtleXdvcmQ+QWdlZDwva2V5d29yZD48a2V5d29y
ZD5BZ2VkLCA4MCBhbmQgb3Zlcjwva2V5d29yZD48a2V5d29yZD5BbnRpLUFzdGhtYXRpYyBBZ2Vu
dHMvYWUgW0FkdmVyc2UgRWZmZWN0c108L2tleXdvcmQ+PGtleXdvcmQ+KkFudGktQXN0aG1hdGlj
IEFnZW50cy90dSBbVGhlcmFwZXV0aWMgVXNlXTwva2V5d29yZD48a2V5d29yZD4qQXN0aG1hL2R0
IFtEcnVnIFRoZXJhcHldPC9rZXl3b3JkPjxrZXl3b3JkPkFzdGhtYS9wcCBbUGh5c2lvcGF0aG9s
b2d5XTwva2V5d29yZD48a2V5d29yZD4qQXN0aG1hL3B4IFtQc3ljaG9sb2d5XTwva2V5d29yZD48
a2V5d29yZD5GZW1hbGU8L2tleXdvcmQ+PGtleXdvcmQ+SHVtYW5zPC9rZXl3b3JkPjxrZXl3b3Jk
PipMZWFybmluZzwva2V5d29yZD48a2V5d29yZD5NYWxlPC9rZXl3b3JkPjxrZXl3b3JkPk1pZGRs
ZSBBZ2VkPC9rZXl3b3JkPjxrZXl3b3JkPipTZWxmIENhcmU8L2tleXdvcmQ+PGtleXdvcmQ+VGlt
ZSBGYWN0b3JzPC9rZXl3b3JkPjxrZXl3b3JkPjAgKEFudGktQXN0aG1hdGljIEFnZW50cyk8L2tl
eXdvcmQ+PC9rZXl3b3Jkcz48dXJscz48cmVsYXRlZC11cmxzPjx1cmw+aHR0cDovL292aWRzcC5v
dmlkLmNvbS9vdmlkd2ViLmNnaT9UPUpTJmFtcDtDU0M9WSZhbXA7TkVXUz1OJmFtcDtQQUdFPWZ1
bGx0ZXh0JmFtcDtEPW1lZDQmYW1wO0FOPTIwMjk4Mjg4PC91cmw+PHVybD5odHRwOi8vd3d3LnRk
bmV0LmNvbS9zb3Rvbl9hdGhlbnMvcmVzb2x2ZXIvP2lzc249MTc1MjY5ODEmYW1wO1ZvbHVtZT0x
JmFtcDtpc3N1ZT0yJmFtcDtzcGFnZT05OSZhbXA7dGl0bGU9JTI3WW91K2hhdmUrdG8rbGVhcm4r
dG8rbGl2ZSt3aXRoK2l0JTI3JTNBK2ErcXVhbGl0YXRpdmUrYW5kK3F1YW50aXRhdGl2ZStzdHVk
eStvZitvbGRlcitwZW9wbGUrd2l0aCthc3RobWEuJmFtcDt5ZWFyPTIwMDcmYW1wO2F1bGFzdD1H
b2VtYW48L3VybD48dXJsPmh0dHA6Ly9vbmxpbmVsaWJyYXJ5LndpbGV5LmNvbS9zdG9yZS8xMC4x
MTExL2ouMTc1Mi02OTlYLjIwMDcuMDAwMzMueC9hc3NldC9qLjE3NTItNjk5WC4yMDA3LjAwMDMz
LngucGRmP3Y9MSZhbXA7dD1oampzdXB4eiZhbXA7cz00NjcxM2UwYzEwNGQzZjQ5YjRkZDVhYjg5
MDE4NzZlNjBmZWVjNDUyPC91cmw+PHVybD5odHRwOi8vb25saW5lbGlicmFyeS53aWxleS5jb20v
c3RvcmUvMTAuMTExMS9qLjE3NTItNjk5WC4yMDA3LjAwMDMzLngvYXNzZXQvai4xNzUyLTY5OVgu
MjAwNy4wMDAzMy54LnBkZj92PTEmYW1wO3Q9aTR1M2Fpa3QmYW1wO3M9ZGY0MDQxMmUwYjQzYjVi
MDUzYzJhNmE4NWVjZDY1YTNmNWU3MmQxYjwvdXJsPjwvcmVsYXRlZC11cmxzPjwvdXJscz48aXNi
bj4xNzUyLTY5OVg8L2lzYm4+PHdvcmstdHlwZT5SZXNlYXJjaCBTdXBwb3J0LCBOb24tVS5TLiBH
b3YmYXBvczt0PC93b3JrLXR5cGU+PHRpdGxlcz48dGl0bGU+JmFwb3M7WW91IGhhdmUgdG8gbGVh
cm4gdG8gbGl2ZSB3aXRoIGl0JmFwb3M7OiBhIHF1YWxpdGF0aXZlIGFuZCBxdWFudGl0YXRpdmUg
c3R1ZHkgb2Ygb2xkZXIgcGVvcGxlIHdpdGggYXN0aG1hPC90aXRsZT48c2Vjb25kYXJ5LXRpdGxl
PlRoZSBjbGluaWNhbCByZXNwaXJhdG9yeSBqb3VybmFsPC9zZWNvbmRhcnktdGl0bGU+PGFsdC10
aXRsZT5DbGluIFJlc3BpciBKPC9hbHQtdGl0bGU+PC90aXRsZXM+PHBhZ2VzPjk5LTEwNTwvcGFn
ZXM+PG51bWJlcj4yPC9udW1iZXI+PGNvbnRyaWJ1dG9ycz48YXV0aG9ycz48YXV0aG9yPkdvZW1h
biwgRC4gUC48L2F1dGhvcj48YXV0aG9yPk8mYXBvcztIZWhpciwgUi4gRS48L2F1dGhvcj48YXV0
aG9yPkplbmtpbnMsIEMuPC9hdXRob3I+PGF1dGhvcj5TY2hhcmYsIFMuIEwuPC9hdXRob3I+PGF1
dGhvcj5Eb3VnbGFzcywgSi4gQS48L2F1dGhvcj48L2F1dGhvcnM+PC9jb250cmlidXRvcnM+PGxh
bmd1YWdlPkVuZ2xpc2g8L2xhbmd1YWdlPjxhZGRlZC1kYXRlIGZvcm1hdD0idXRjIj4xNDIwMjIx
MTExPC9hZGRlZC1kYXRlPjxyZWYtdHlwZSBuYW1lPSJKb3VybmFsIEFydGljbGUiPjE3PC9yZWYt
dHlwZT48YXV0aC1hZGRyZXNzPkNvLW9wZXJhdGl2ZSBSZXNlYXJjaCBDZW50cmUgZm9yIEFzdGht
YSBhbmQgQWlyd2F5cywgQ2FtcGVyZG93biwgU3lkbmV5LCBOU1csIEF1c3RyYWxpYSwgMjAwMC4g
ZC5nb2VtYW5AYWxmcmVkLm9yZy5hdTwvYXV0aC1hZGRyZXNzPjxyZW1vdGUtZGF0YWJhc2UtcHJv
dmlkZXI+T3ZpZCBUZWNobm9sb2dpZXM8L3JlbW90ZS1kYXRhYmFzZS1wcm92aWRlcj48cmVjLW51
bWJlcj4yMzg8L3JlYy1udW1iZXI+PGxhc3QtdXBkYXRlZC1kYXRlIGZvcm1hdD0idXRjIj4xNDkw
Njk4ODYyPC9sYXN0LXVwZGF0ZWQtZGF0ZT48YWNjZXNzaW9uLW51bT4yMDI5ODI4ODwvYWNjZXNz
aW9uLW51bT48ZWxlY3Ryb25pYy1yZXNvdXJjZS1udW0+aHR0cDovL2R4LmRvaS5vcmcvMTAuMTEx
MS9qLjE3NTItNjk5WC4yMDA3LjAwMDMzLng8L2VsZWN0cm9uaWMtcmVzb3VyY2UtbnVtPjx2b2x1
bWU+MTwvdm9sdW1lPjxyZW1vdGUtZGF0YWJhc2UtbmFtZT5NRURMSU5FPC9yZW1vdGUtZGF0YWJh
c2UtbmFtZT48L3JlY29yZD48L0NpdGU+PENpdGU+PEF1dGhvcj5TYWluaTwvQXV0aG9yPjxZZWFy
PjIwMTE8L1llYXI+PElEVGV4dD5Bc3RobWEgZGlzZWFzZSBtYW5hZ2VtZW50LUF1c3RyYWxpYW4g
cGhhcm1hY2lzdHMmYXBvczsgaW50ZXJ2ZW50aW9ucyBpbXByb3ZlIHBhdGllbnRzJmFwb3M7IGFz
dGhtYSBrbm93bGVkZ2UgYW5kIHRoaXMgaXMgc3VzdGFpbmVkPC9JRFRleHQ+PHJlY29yZD48ZGF0
ZXM+PHB1Yi1kYXRlcz48ZGF0ZT5KdW5lPC9kYXRlPjwvcHViLWRhdGVzPjx5ZWFyPjIwMTE8L3ll
YXI+PC9kYXRlcz48a2V5d29yZHM+PGtleXdvcmQ+QXN0aG1hPC9rZXl3b3JkPjxrZXl3b3JkPktu
b3dsZWRnZTwva2V5d29yZD48a2V5d29yZD5QaGFybWFjaXN0PC9rZXl3b3JkPjxrZXl3b3JkPlNl
bGYtbWFuYWdlbWVudDwva2V5d29yZD48a2V5d29yZD5hZHVsdDwva2V5d29yZD48a2V5d29yZD5h
cnRpY2xlPC9rZXl3b3JkPjxrZXl3b3JkPmFzdGhtYS9kaSBbRGlhZ25vc2lzXTwva2V5d29yZD48
a2V5d29yZD5hc3RobWEvZG0gW0Rpc2Vhc2UgTWFuYWdlbWVudF08L2tleXdvcmQ+PGtleXdvcmQ+
QXVzdHJhbGlhPC9rZXl3b3JkPjxrZXl3b3JkPmNvbnRyb2xsZWQgc3R1ZHk8L2tleXdvcmQ+PGtl
eXdvcmQ+ZWR1Y2F0aW9uIHByb2dyYW08L2tleXdvcmQ+PGtleXdvcmQ+ZmVtYWxlPC9rZXl3b3Jk
PjxrZXl3b3JkPmhlYWx0aCBjYXJlIGRlbGl2ZXJ5PC9rZXl3b3JkPjxrZXl3b3JkPmh1bWFuPC9r
ZXl3b3JkPjxrZXl3b3JkPmludGVydmlldzwva2V5d29yZD48a2V5d29yZD5tYWpvciBjbGluaWNh
bCBzdHVkeTwva2V5d29yZD48a2V5d29yZD5tYWxlPC9rZXl3b3JkPjxrZXl3b3JkPnBhdGllbnQg
Y2FyZTwva2V5d29yZD48a2V5d29yZD5wYXRpZW50IGVkdWNhdGlvbjwva2V5d29yZD48a2V5d29y
ZD5wcmlvcml0eSBqb3VybmFsPC9rZXl3b3JkPjxrZXl3b3JkPnF1YW50aXRhdGl2ZSBhbmFseXNp
czwva2V5d29yZD48a2V5d29yZD5zZWxmIGNhcmU8L2tleXdvcmQ+PGtleXdvcmQ+c2tpbGw8L2tl
eXdvcmQ+PC9rZXl3b3Jkcz48dXJscz48cmVsYXRlZC11cmxzPjx1cmw+aHR0cDovL292aWRzcC5v
dmlkLmNvbS9vdmlkd2ViLmNnaT9UPUpTJmFtcDtDU0M9WSZhbXA7TkVXUz1OJmFtcDtQQUdFPWZ1
bGx0ZXh0JmFtcDtEPWVtZWQxMCZhbXA7QU49MjAxMTMyNDgxMjwvdXJsPjx1cmw+aHR0cDovL3d3
dy50ZG5ldC5jb20vc290b25fYXRoZW5zL3Jlc29sdmVyLz9pc3NuPTA3MzgzOTkxJmFtcDtWb2x1
bWU9ODMmYW1wO2lzc3VlPTMmYW1wO3NwYWdlPTI5NSZhbXA7dGl0bGU9QXN0aG1hK2Rpc2Vhc2Ur
bWFuYWdlbWVudC1BdXN0cmFsaWFuK3BoYXJtYWNpc3RzJTI3K2ludGVydmVudGlvbnMraW1wcm92
ZStwYXRpZW50cyUyNythc3RobWEra25vd2xlZGdlK2FuZCt0aGlzK2lzK3N1c3RhaW5lZCZhbXA7
eWVhcj0yMDExJmFtcDthdWxhc3Q9U2Fpbmk8L3VybD48dXJsPmh0dHA6Ly9hYy5lbHMtY2RuLmNv
bS9TMDczODM5OTExMTAwMjI2Ni8xLXMyLjAtUzA3MzgzOTkxMTEwMDIyNjYtbWFpbi5wZGY/X3Rp
ZD0yNzQ2OWRhNC1mNTE3LTExZTItYmYxOS0wMDAwMGFhYjBmMDImYW1wO2FjZG5hdD0xMzc0NzQ5
MjM2XzQzMWYyN2NiYWNhMGY0NzFkYjFjNjgyNTk2ZmNjZDliPC91cmw+PHVybD5odHRwOi8vYWMu
ZWxzLWNkbi5jb20vUzA3MzgzOTkxMTEwMDIyNjYvMS1zMi4wLVMwNzM4Mzk5MTExMDAyMjY2LW1h
aW4ucGRmP190aWQ9ZTQ5YjlmYjYtOWE3Yi0xMWU0LWFjZTUtMDAwMDBhYWNiMzYyJmFtcDthY2Ru
YXQ9MTQyMTA4MTk0M19hN2MxYTFjYWNmMGNiY2I5YTU5N2U2NWE5YTg4YzY1YjwvdXJsPjwvcmVs
YXRlZC11cmxzPjwvdXJscz48aXNibj4wNzM4LTM5OTEmI3hEOzE4NzMtNTEzNDwvaXNibj48dGl0
bGVzPjx0aXRsZT5Bc3RobWEgZGlzZWFzZSBtYW5hZ2VtZW50LUF1c3RyYWxpYW4gcGhhcm1hY2lz
dHMmYXBvczsgaW50ZXJ2ZW50aW9ucyBpbXByb3ZlIHBhdGllbnRzJmFwb3M7IGFzdGhtYSBrbm93
bGVkZ2UgYW5kIHRoaXMgaXMgc3VzdGFpbmVkPC90aXRsZT48c2Vjb25kYXJ5LXRpdGxlPlBhdGll
bnQgRWR1Y2F0aW9uIGFuZCBDb3Vuc2VsaW5nPC9zZWNvbmRhcnktdGl0bGU+PC90aXRsZXM+PHBh
Z2VzPjI5NS0zMDI8L3BhZ2VzPjxudW1iZXI+MzwvbnVtYmVyPjxjb250cmlidXRvcnM+PGF1dGhv
cnM+PGF1dGhvcj5TYWluaSwgQi48L2F1dGhvcj48YXV0aG9yPkxlTWF5LCBLLjwvYXV0aG9yPjxh
dXRob3I+RW1tZXJ0b24sIEwuPC9hdXRob3I+PGF1dGhvcj5LcmFzcywgSS48L2F1dGhvcj48YXV0
aG9yPlNtaXRoLCBMLjwvYXV0aG9yPjxhdXRob3I+Qm9zbmljLUFudGljZXZpY2gsIFMuPC9hdXRo
b3I+PGF1dGhvcj5TdGV3YXJ0LCBLLjwvYXV0aG9yPjxhdXRob3I+QnVydG9uLCBELjwvYXV0aG9y
PjxhdXRob3I+QXJtb3VyLCBDLjwvYXV0aG9yPjwvYXV0aG9ycz48L2NvbnRyaWJ1dG9ycz48bGFu
Z3VhZ2U+RW5nbGlzaDwvbGFuZ3VhZ2U+PGFkZGVkLWRhdGUgZm9ybWF0PSJ1dGMiPjE0MjAyMjEx
MTE8L2FkZGVkLWRhdGU+PHJlZi10eXBlIG5hbWU9IkpvdXJuYWwgQXJ0aWNsZSI+MTc8L3JlZi10
eXBlPjxhdXRoLWFkZHJlc3M+KFNhaW5pLCBMZU1heSwgS3Jhc3MsIFNtaXRoLCBCb3NuaWMtQW50
aWNldmljaCwgQXJtb3VyKSBGYWN1bHR5IG9mIFBoYXJtYWN5LCBUaGUgVW5pdmVyc2l0eSBvZiBT
eWRuZXksIFN5ZG5leSwgQXVzdHJhbGlhIChFbW1lcnRvbikgU2Nob29sIG9mIFBoYXJtYWN5LCBU
aGUgVW5pdmVyc2l0eSBvZiBRdWVlbnNsYW5kLCBCcmlzYmFuZSwgQXVzdHJhbGlhIChTdGV3YXJ0
KSBEZXBhcnRtZW50IG9mIFBoYXJtYWN5IFByYWN0aWNlLCBNb25hc2ggVW5pdmVyc2l0eSwgTWVs
Ym91cm5lLCBBdXN0cmFsaWEgKEJ1cnRvbikgU2Nob29sIG9mIEJpb21lZGljYWwgU2NpZW5jZXMs
IENoYXJsZXMgU3R1cnQgVW5pdmVyc2l0eSwgV2FnZ2EgV2FnZ2EsIEF1c3RyYWxpYSAoQXJtb3Vy
KSBXb29sY29jayBJbnN0aXR1dGUgb2YgTWVkaWNhbCBSZXNlYXJjaCBhbmQgRmFjdWx0eSBvZiBN
ZWRpY2luZSwgVGhlIFVuaXZlcnNpdHkgb2YgU3lkbmV5LCBTeWRuZXksIEF1c3RyYWxpYSYjeEQ7
Qy4gQXJtb3VyLCBXb29sY29jayBJbnN0aXR1dGUgb2YgTWVkaWNhbCBSZXNlYXJjaCwgUE8gQm94
IE03NywgTWlzc2VuZGVuIFJkLCBOU1csIDIwNTAsIEF1c3RyYWxpYS4gRS1tYWlsOiBjYXJvbC5h
cm1vdXJAc3lkbmV5LmVkdS5hdTwvYXV0aC1hZGRyZXNzPjxyZW1vdGUtZGF0YWJhc2UtcHJvdmlk
ZXI+T3ZpZCBUZWNobm9sb2dpZXM8L3JlbW90ZS1kYXRhYmFzZS1wcm92aWRlcj48cmVjLW51bWJl
cj4yMzk8L3JlYy1udW1iZXI+PGxhc3QtdXBkYXRlZC1kYXRlIGZvcm1hdD0idXRjIj4xNDkwNjk4
ODYyPC9sYXN0LXVwZGF0ZWQtZGF0ZT48YWNjZXNzaW9uLW51bT4yMDExMzI0ODEyPC9hY2Nlc3Np
b24tbnVtPjxlbGVjdHJvbmljLXJlc291cmNlLW51bT5odHRwOi8vZHguZG9pLm9yZy8xMC4xMDE2
L2oucGVjLjIwMTEuMDUuMDAxPC9lbGVjdHJvbmljLXJlc291cmNlLW51bT48dm9sdW1lPjgzPC92
b2x1bWU+PHJlbW90ZS1kYXRhYmFzZS1uYW1lPkVtYmFzZTwvcmVtb3RlLWRhdGFiYXNlLW5hbWU+
PC9yZWNvcmQ+PC9DaXRlPjxDaXRlPjxBdXRob3I+QW5kcmV3czwvQXV0aG9yPjxZZWFyPjIwMTM8
L1llYXI+PElEVGV4dD5QZXJjZXB0aW9ucyBhbmQgcHJhY3RpY2VzIG9mIGFkdWx0cyB3aXRoIEFz
dGhtYTogQSBzb2NpYWwgY29nbml0aXZlIGFuYWx5c2lzPC9JRFRleHQ+PHJlY29yZD48a2V5d29y
ZHM+PGtleXdvcmQ+QXN0aG1hPC9rZXl3b3JkPjxrZXl3b3JkPkZvY3VzIGdyb3Vwczwva2V5d29y
ZD48a2V5d29yZD5RdWFsaXRhdGl2ZSByZXNlYXJjaDwva2V5d29yZD48a2V5d29yZD5TZWxmLW1h
bmFnZW1lbnQ8L2tleXdvcmQ+PGtleXdvcmQ+U29jaWFsIGNvZ25pdGl2ZSB0aGVvcnk8L2tleXdv
cmQ+PGtleXdvcmQ+YWR1bHQ8L2tleXdvcmQ+PGtleXdvcmQ+YXJ0aWNsZTwva2V5d29yZD48a2V5
d29yZD5hc3RobWE8L2tleXdvcmQ+PGtleXdvcmQ+YXR0aXR1ZGUgdG8gaGVhbHRoPC9rZXl3b3Jk
PjxrZXl3b3JkPmJlaGF2aW9yIGNoYW5nZTwva2V5d29yZD48a2V5d29yZD5jbGluaWNhbCBhcnRp
Y2xlPC9rZXl3b3JkPjxrZXl3b3JkPmNvbnRyb2xsZWQgc3R1ZHk8L2tleXdvcmQ+PGtleXdvcmQ+
ZmVtYWxlPC9rZXl3b3JkPjxrZXl3b3JkPmhlYWx0aCBjYXJlIHBsYW5uaW5nPC9rZXl3b3JkPjxr
ZXl3b3JkPmh1bWFuPC9rZXl3b3JkPjxrZXl3b3JkPm1hbGU8L2tleXdvcmQ+PGtleXdvcmQ+b3V0
Y29tZSBhc3Nlc3NtZW50PC9rZXl3b3JkPjxrZXl3b3JkPnBhdGllbnQgYXR0aXR1ZGU8L2tleXdv
cmQ+PGtleXdvcmQ+cGVyY2VwdGlvbjwva2V5d29yZD48a2V5d29yZD5wZXJzb25hbCBleHBlcmll
bmNlPC9rZXl3b3JkPjxrZXl3b3JkPnBoeXNpY2lhbiBhdHRpdHVkZTwva2V5d29yZD48a2V5d29y
ZD5wcmlvcml0eSBqb3VybmFsPC9rZXl3b3JkPjxrZXl3b3JkPnByb2Zlc3Npb25hbCBrbm93bGVk
Z2U8L2tleXdvcmQ+PGtleXdvcmQ+cXVhbGl0YXRpdmUgYW5hbHlzaXM8L2tleXdvcmQ+PGtleXdv
cmQ+c2VsZiBjYXJlPC9rZXl3b3JkPjxrZXl3b3JkPnNlbGYgY29uY2VwdDwva2V5d29yZD48a2V5
d29yZD5zb2NpYWwgY29nbml0aW9uPC9rZXl3b3JkPjxrZXl3b3JkPnNvY2lhbCBpbnRlcmFjdGlv
bjwva2V5d29yZD48a2V5d29yZD5zb2NpYWwgc3VwcG9ydDwva2V5d29yZD48L2tleXdvcmRzPjx1
cmxzPjxyZWxhdGVkLXVybHM+PHVybD5odHRwOi8vb3ZpZHNwLm92aWQuY29tL292aWR3ZWIuY2dp
P1Q9SlMmYW1wO0NTQz1ZJmFtcDtORVdTPU4mYW1wO1BBR0U9ZnVsbHRleHQmYW1wO0Q9ZW1lZDEx
JmFtcDtBTj0yMDEzNDU1MzY3PC91cmw+PHVybD5odHRwOi8vcmVzb2x2ZXIuZWJzY29ob3N0LmNv
bS9vcGVudXJsP2lzc249MjE1MDEyOTcmYW1wO1ZvbHVtZT00JmFtcDtpc3N1ZT0yJmFtcDtzcGFn
ZT00OSZhbXA7dGl0bGU9UGVyY2VwdGlvbnMrYW5kK3ByYWN0aWNlcytvZithZHVsdHMrd2l0aCtB
c3RobWElM0ErQStzb2NpYWwrY29nbml0aXZlK2FuYWx5c2lzJmFtcDt5ZWFyPTIwMTMmYW1wO2F1
bGFzdD1BbmRyZXdzPC91cmw+PC9yZWxhdGVkLXVybHM+PC91cmxzPjxpc2JuPjIxNTAtMTI5NyYj
eEQ7MjE1MC0xMzAwPC9pc2JuPjx0aXRsZXM+PHRpdGxlPlBlcmNlcHRpb25zIGFuZCBwcmFjdGlj
ZXMgb2YgYWR1bHRzIHdpdGggQXN0aG1hOiBBIHNvY2lhbCBjb2duaXRpdmUgYW5hbHlzaXM8L3Rp
dGxlPjxzZWNvbmRhcnktdGl0bGU+Sm91cm5hbCBvZiBBc3RobWEgYW5kIEFsbGVyZ3kgRWR1Y2F0
b3JzPC9zZWNvbmRhcnktdGl0bGU+PC90aXRsZXM+PHBhZ2VzPjQ5LTU2PC9wYWdlcz48bnVtYmVy
PjI8L251bWJlcj48Y29udHJpYnV0b3JzPjxhdXRob3JzPjxhdXRob3I+QW5kcmV3cywgSy4gTC48
L2F1dGhvcj48YXV0aG9yPkpvbmVzLCBTLiBDLjwvYXV0aG9yPjxhdXRob3I+TXVsbGFuLCBKLjwv
YXV0aG9yPjwvYXV0aG9ycz48L2NvbnRyaWJ1dG9ycz48bGFuZ3VhZ2U+RW5nbGlzaDwvbGFuZ3Vh
Z2U+PGFkZGVkLWRhdGUgZm9ybWF0PSJ1dGMiPjE0NjgzMjE2MTc8L2FkZGVkLWRhdGU+PHJlZi10
eXBlIG5hbWU9IkpvdXJuYWwgQXJ0aWNsZSI+MTc8L3JlZi10eXBlPjxhdXRoLWFkZHJlc3M+KEFu
ZHJld3MsIEpvbmVzKSBDZW50cmUgZm9yIEhlYWx0aCBJbml0aWF0aXZlcywgVW5pdmVyc2l0eSBv
ZiBXb2xsb25nb25nLCBXb2xsb25nb25nLCBOU1csIEF1c3RyYWxpYSAoTXVsbGFuKSBHcmFkdWF0
ZSBTY2hvb2wgb2YgTWVkaWNpbmUsIFVuaXZlcnNpdHkgb2YgV29sbG9uZ29uZywgV29sbG9uZ29u
ZywgTlNXLCBBdXN0cmFsaWEmI3hEO0suIEwuIEFuZHJld3MsIENlbnRyZSBmb3IgSGVhbHRoIElu
aXRpYXRpdmVzLCBVbml2ZXJzaXR5IG9mIFdvbGxvbmdvbmcsIEJ1aWxkaW5nIDIyMyAoSVRBTVMp
LCBJbm5vdmF0aW9uIENhbXB1cywgV29sbG9uZ29uZywgTlNXIDI1MjUsIEF1c3RyYWxpYS4gRS1t
YWlsOiBrZWxseW1AdW93LmVkdS5hdTwvYXV0aC1hZGRyZXNzPjxkYXRlcz48eWVhcj4yMDEzPC95
ZWFyPjwvZGF0ZXM+PHJlbW90ZS1kYXRhYmFzZS1wcm92aWRlcj5PdmlkIFRlY2hub2xvZ2llczwv
cmVtb3RlLWRhdGFiYXNlLXByb3ZpZGVyPjxyZWMtbnVtYmVyPjMxMTI8L3JlYy1udW1iZXI+PGxh
c3QtdXBkYXRlZC1kYXRlIGZvcm1hdD0idXRjIj4xNDkwNjk4ODYyPC9sYXN0LXVwZGF0ZWQtZGF0
ZT48YWNjZXNzaW9uLW51bT4yMDEzNDU1MzY3PC9hY2Nlc3Npb24tbnVtPjxlbGVjdHJvbmljLXJl
c291cmNlLW51bT5odHRwOi8vZHguZG9pLm9yZy8xMC4xMTc3LzIxNTAxMjk3MTI0NTQ4ODI8L2Vs
ZWN0cm9uaWMtcmVzb3VyY2UtbnVtPjx2b2x1bWU+NDwvdm9sdW1lPjxyZW1vdGUtZGF0YWJhc2Ut
bmFtZT5FbWJhc2U8L3JlbW90ZS1kYXRhYmFzZS1uYW1lPjwvcmVjb3JkPjwvQ2l0ZT48Q2l0ZT48
QXV0aG9yPkRhdmlzPC9BdXRob3I+PFllYXI+MjAxNjwvWWVhcj48SURUZXh0Pktub3dsZWRnZSB0
aGF0IHBlb3BsZSB3aXRoIGludGVsbGVjdHVhbCBkaXNhYmlsaXRpZXMgaGF2ZSBvZiB0aGVpciBp
bmhhbGVkIGFzdGhtYSBtZWRpY2F0aW9uczogbWVzc2FnZXMgZm9yIHBoYXJtYWNpc3RzPC9JRFRl
eHQ+PHJlY29yZD48ZGF0ZXM+PHB1Yi1kYXRlcz48ZGF0ZT4wMSBGZWI8L2RhdGU+PC9wdWItZGF0
ZXM+PHllYXI+MjAxNjwveWVhcj48L2RhdGVzPjxrZXl3b3Jkcz48a2V5d29yZD5Bc3RobWE8L2tl
eXdvcmQ+PGtleXdvcmQ+Q2FyZWdpdmVyczwva2V5d29yZD48a2V5d29yZD5JbmhhbGVyPC9rZXl3
b3JkPjxrZXl3b3JkPkludGVsbGVjdHVhbCBkaXNhYmlsaXR5PC9rZXl3b3JkPjxrZXl3b3JkPklu
dGVydmlld3M8L2tleXdvcmQ+PGtleXdvcmQ+UGhhcm1hY2lzdHM8L2tleXdvcmQ+PGtleXdvcmQ+
UXVhbGl0YXRpdmUgcmVzZWFyY2g8L2tleXdvcmQ+PGtleXdvcmQ+U2VsZi1tYW5hZ2VtZW50PC9r
ZXl3b3JkPjxrZXl3b3JkPmFzdGhtYTwva2V5d29yZD48a2V5d29yZD5BdXN0cmFsaWE8L2tleXdv
cmQ+PGtleXdvcmQ+QXVzdHJhbGlhbjwva2V5d29yZD48a2V5d29yZD5jYXJlZ2l2ZXI8L2tleXdv
cmQ+PGtleXdvcmQ+ZGlzZWFzZXM8L2tleXdvcmQ+PGtleXdvcmQ+ZHJ1ZyB0aGVyYXB5PC9rZXl3
b3JkPjxrZXl3b3JkPmhlYWx0aDwva2V5d29yZD48a2V5d29yZD5oZWFsdGggY2FyZSBhY2Nlc3M8
L2tleXdvcmQ+PGtleXdvcmQ+aHVtYW48L2tleXdvcmQ+PGtleXdvcmQ+aW5oYWxlcjwva2V5d29y
ZD48a2V5d29yZD5pbnRlbGxlY3R1YWwgaW1wYWlybWVudDwva2V5d29yZD48a2V5d29yZD5pbnRl
cnZpZXc8L2tleXdvcmQ+PGtleXdvcmQ+bGFuZ3VhZ2U8L2tleXdvcmQ+PGtleXdvcmQ+bW90aXZh
dGlvbjwva2V5d29yZD48a2V5d29yZD5vcmdhbml6YXRpb248L2tleXdvcmQ+PGtleXdvcmQ+cGhh
cm1hY2lzdDwva2V5d29yZD48a2V5d29yZD5xdWFsaXRhdGl2ZSByZXNlYXJjaDwva2V5d29yZD48
a2V5d29yZD5yaXNrPC9rZXl3b3JkPjxrZXl3b3JkPnNlbGYgY2FyZTwva2V5d29yZD48a2V5d29y
ZD5zZW1pIHN0cnVjdHVyZWQgaW50ZXJ2aWV3PC9rZXl3b3JkPjxrZXl3b3JkPnNpZGUgZWZmZWN0
PC9rZXl3b3JkPjwva2V5d29yZHM+PHVybHM+PHJlbGF0ZWQtdXJscz48dXJsPmh0dHA6Ly9zcHJp
bmdlcmxpbmsubWV0YXByZXNzLmNvbS9jb250ZW50LzIyMTAtNzcwMy88L3VybD48dXJsPmh0dHA6
Ly9vdmlkc3Aub3ZpZC5jb20vb3ZpZHdlYi5jZ2k/VD1KUyZhbXA7Q1NDPVkmYW1wO05FV1M9TiZh
bXA7UEFHRT1mdWxsdGV4dCZhbXA7RD1lbWVkMThhJmFtcDtBTj02MDY4NjAwNjY8L3VybD48dXJs
Pmh0dHA6Ly9yZXNvbHZlci5lYnNjb2hvc3QuY29tL29wZW51cmw/aXNzbj0yMjEwNzcwMyZhbXA7
Vm9sdW1lPTM4JmFtcDtpc3N1ZT0xJmFtcDtzcGFnZT0xMzUmYW1wO3RpdGxlPUtub3dsZWRnZSt0
aGF0K3Blb3BsZSt3aXRoK2ludGVsbGVjdHVhbCtkaXNhYmlsaXRpZXMraGF2ZStvZit0aGVpcitp
bmhhbGVkK2FzdGhtYSttZWRpY2F0aW9uczorbWVzc2FnZXMrZm9yK3BoYXJtYWNpc3RzJmFtcDt5
ZWFyPTIwMTYmYW1wO2F1bGFzdD1EYXZpczwvdXJsPjwvcmVsYXRlZC11cmxzPjwvdXJscz48aXNi
bj4yMjEwLTc3MDMmI3hEOzIyMTAtNzcxMTwvaXNibj48dGl0bGVzPjx0aXRsZT5Lbm93bGVkZ2Ug
dGhhdCBwZW9wbGUgd2l0aCBpbnRlbGxlY3R1YWwgZGlzYWJpbGl0aWVzIGhhdmUgb2YgdGhlaXIg
aW5oYWxlZCBhc3RobWEgbWVkaWNhdGlvbnM6IG1lc3NhZ2VzIGZvciBwaGFybWFjaXN0czwvdGl0
bGU+PHNlY29uZGFyeS10aXRsZT5JbnRlcm5hdGlvbmFsIEpvdXJuYWwgb2YgQ2xpbmljYWwgUGhh
cm1hY3k8L3NlY29uZGFyeS10aXRsZT48L3RpdGxlcz48cGFnZXM+MTM1LTE0MzwvcGFnZXM+PG51
bWJlcj4xPC9udW1iZXI+PGNvbnRyaWJ1dG9ycz48YXV0aG9ycz48YXV0aG9yPkRhdmlzLCBTLiBS
LjwvYXV0aG9yPjxhdXRob3I+RHVydmFzdWxhLCBTLjwvYXV0aG9yPjxhdXRob3I+TWVyaGksIEQu
PC9hdXRob3I+PGF1dGhvcj5Zb3VuZywgUC4gTS48L2F1dGhvcj48YXV0aG9yPlRyYWluaSwgRC48
L2F1dGhvcj48YXV0aG9yPkJvc25pYyBBbnRpY2V2aWNoLCBTLiBaLjwvYXV0aG9yPjwvYXV0aG9y
cz48L2NvbnRyaWJ1dG9ycz48bGFuZ3VhZ2U+RW5nbGlzaDwvbGFuZ3VhZ2U+PGFkZGVkLWRhdGUg
Zm9ybWF0PSJ1dGMiPjE0OTA2MTUyOTM8L2FkZGVkLWRhdGU+PHJlZi10eXBlIG5hbWU9IkpvdXJu
YWwgQXJ0aWNsZSI+MTc8L3JlZi10eXBlPjxhdXRoLWFkZHJlc3M+KERhdmlzLCBZb3VuZywgVHJh
aW5pLCBCb3NuaWMgQW50aWNldmljaCkgV29vbGNvY2sgSW5zdGl0dXRlIG9mIE1lZGljYWwgUmVz
ZWFyY2ggYW5kIERpc2NpcGxpbmUgb2YgUGhhcm1hY29sb2d5LCBTeWRuZXkgTWVkaWNhbCBTY2hv
b2wsIFRoZSBVbml2ZXJzaXR5IG9mIFN5ZG5leSwgUE8gQm94IE03NywgTWlzc2VuZGVuIFJkLCBD
YW1wZXJkb3duLCBOU1cgMjA1MCwgQXVzdHJhbGlhIChEdXJ2YXN1bGEpIENlbnRyZSBmb3IgRGlz
YWJpbGl0eSBTdHVkaWVzLCBTeWRuZXkgTWVkaWNhbCBTY2hvb2wsIFVuaXZlcnNpdHkgb2YgU3lk
bmV5LCBDYW1wZXJkb3duLCBOU1csIEF1c3RyYWxpYSAoTWVyaGkpIFN5bmVyZ3kgTWVkaWNhbCBQ
cmFjdGljZSwgR3JlZW53aWNoLCBOU1csIEF1c3RyYWxpYSAoQm9zbmljIEFudGljZXZpY2gpIFN5
ZG5leSBMb2NhbCBIZWFsdGggRGlzdHJpY3QsIFN5ZG5leSwgTlNXLCBBdXN0cmFsaWEmI3hEO1Mu
Ui4gRGF2aXMsIFdvb2xjb2NrIEluc3RpdHV0ZSBvZiBNZWRpY2FsIFJlc2VhcmNoIGFuZCBEaXNj
aXBsaW5lIG9mIFBoYXJtYWNvbG9neSwgU3lkbmV5IE1lZGljYWwgU2Nob29sLCBUaGUgVW5pdmVy
c2l0eSBvZiBTeWRuZXksIFBPIEJveCBNNzcsIE1pc3NlbmRlbiBSZCwgQ2FtcGVyZG93biwgTlNX
IDIwNTAsIEF1c3RyYWxpYS4gRS1tYWlsOiBzZGF2MjU2NUB1bmkuc3lkbmV5LmVkdS5hdTwvYXV0
aC1hZGRyZXNzPjxyZWMtbnVtYmVyPjQ3NzA8L3JlYy1udW1iZXI+PGxhc3QtdXBkYXRlZC1kYXRl
IGZvcm1hdD0idXRjIj4xNDkwNjk4ODYyPC9sYXN0LXVwZGF0ZWQtZGF0ZT48YWNjZXNzaW9uLW51
bT42MDY4NjAwNjY8L2FjY2Vzc2lvbi1udW0+PGVsZWN0cm9uaWMtcmVzb3VyY2UtbnVtPmh0dHA6
Ly9keC5kb2kub3JnLzEwLjEwMDcvczExMDk2LTAxNS0wMjE3LXg8L2VsZWN0cm9uaWMtcmVzb3Vy
Y2UtbnVtPjx2b2x1bWU+Mzg8L3ZvbHVtZT48L3JlY29yZD48L0NpdGU+PC9FbmROb3RlPgB=
</w:fldData>
        </w:fldChar>
      </w:r>
      <w:r w:rsidR="00E70904" w:rsidRPr="009A013B">
        <w:instrText xml:space="preserve"> ADDIN EN.CITE </w:instrText>
      </w:r>
      <w:r w:rsidR="00E70904" w:rsidRPr="009A013B">
        <w:fldChar w:fldCharType="begin">
          <w:fldData xml:space="preserve">PEVuZE5vdGU+PENpdGU+PEF1dGhvcj5Eb3VnbGFzczwvQXV0aG9yPjxZZWFyPjIwMDI8L1llYXI+
PElEVGV4dD5BIHF1YWxpdGF0aXZlIHN0dWR5IG9mIGFjdGlvbiBwbGFucyBmb3IgYXN0aG1hPC9J
RFRleHQ+PERpc3BsYXlUZXh0PjxzdHlsZSBmYWNlPSJzdXBlcnNjcmlwdCI+NjEtNjY8L3N0eWxl
PjwvRGlzcGxheVRleHQ+PHJlY29yZD48ZGF0ZXM+PHB1Yi1kYXRlcz48ZGF0ZT5BcHIgMjc8L2Rh
dGU+PC9wdWItZGF0ZXM+PHllYXI+MjAwMjwveWVhcj48L2RhdGVzPjxrZXl3b3Jkcz48a2V5d29y
ZD5BZG9sZXNjZW50PC9rZXl3b3JkPjxrZXl3b3JkPkFkdWx0PC9rZXl3b3JkPjxrZXl3b3JkPkFn
ZWQ8L2tleXdvcmQ+PGtleXdvcmQ+KkFzdGhtYS90aCBbVGhlcmFweV08L2tleXdvcmQ+PGtleXdv
cmQ+QXVzdHJhbGlhPC9rZXl3b3JkPjxrZXl3b3JkPkVtZXJnZW5jaWVzPC9rZXl3b3JkPjxrZXl3
b3JkPkVtZXJnZW5jeSBTZXJ2aWNlLCBIb3NwaXRhbDwva2V5d29yZD48a2V5d29yZD5GZW1hbGU8
L2tleXdvcmQ+PGtleXdvcmQ+SHVtYW5zPC9rZXl3b3JkPjxrZXl3b3JkPkludGVydmlld3MgYXMg
VG9waWM8L2tleXdvcmQ+PGtleXdvcmQ+TWFsZTwva2V5d29yZD48a2V5d29yZD5NaWRkbGUgQWdl
ZDwva2V5d29yZD48a2V5d29yZD4qUGF0aWVudCBDYXJlIFBsYW5uaW5nPC9rZXl3b3JkPjxrZXl3
b3JkPlBhdGllbnQgU2F0aXNmYWN0aW9uPC9rZXl3b3JkPjxrZXl3b3JkPipTZWxmIENhcmU8L2tl
eXdvcmQ+PC9rZXl3b3Jkcz48dXJscz48cmVsYXRlZC11cmxzPjx1cmw+aHR0cDovL292aWRzcC5v
dmlkLmNvbS9vdmlkd2ViLmNnaT9UPUpTJmFtcDtDU0M9WSZhbXA7TkVXUz1OJmFtcDtQQUdFPWZ1
bGx0ZXh0JmFtcDtEPW1lZDQmYW1wO0FOPTExOTc2MjQwPC91cmw+PHVybD5odHRwOi8vd3d3LnRk
bmV0LmNvbS9zb3Rvbl9hdGhlbnMvcmVzb2x2ZXIvP2lzc249MDk1OTUzNVgmYW1wO1ZvbHVtZT0z
MjQmYW1wO2lzc3VlPTczNDQmYW1wO3NwYWdlPTEwMDMmYW1wO3RpdGxlPUErcXVhbGl0YXRpdmUr
c3R1ZHkrb2YrYWN0aW9uK3BsYW5zK2Zvcithc3RobWEuJmFtcDt5ZWFyPTIwMDImYW1wO2F1bGFz
dD1Eb3VnbGFzczwvdXJsPjx1cmw+aHR0cDovL3d3dy5uY2JpLm5sbS5uaWguZ292L3BtYy9hcnRp
Y2xlcy9QTUMxMDI3NzQvcGRmLzEwMDMucGRmPC91cmw+PC9yZWxhdGVkLXVybHM+PC91cmxzPjxp
c2JuPjE3NTYtMTgzMzwvaXNibj48Y3VzdG9tMj5QTUMxMDI3NzQ8L2N1c3RvbTI+PHdvcmstdHlw
ZT5NdWx0aWNlbnRlciBTdHVkeSYjeEQ7UmVzZWFyY2ggU3VwcG9ydCwgTm9uLVUuUy4gR292JmFw
b3M7dDwvd29yay10eXBlPjx0aXRsZXM+PHRpdGxlPkEgcXVhbGl0YXRpdmUgc3R1ZHkgb2YgYWN0
aW9uIHBsYW5zIGZvciBhc3RobWE8L3RpdGxlPjxzZWNvbmRhcnktdGl0bGU+Qk1KPC9zZWNvbmRh
cnktdGl0bGU+PGFsdC10aXRsZT5CbWo8L2FsdC10aXRsZT48L3RpdGxlcz48cGFnZXM+MTAwMy01
PC9wYWdlcz48bnVtYmVyPjczNDQ8L251bWJlcj48Y29udHJpYnV0b3JzPjxhdXRob3JzPjxhdXRo
b3I+RG91Z2xhc3MsIEouPC9hdXRob3I+PGF1dGhvcj5Bcm9uaSwgUi48L2F1dGhvcj48YXV0aG9y
PkdvZW1hbiwgRC48L2F1dGhvcj48YXV0aG9yPlN0ZXdhcnQsIEsuPC9hdXRob3I+PGF1dGhvcj5T
YXd5ZXIsIFMuPC9hdXRob3I+PGF1dGhvcj5UaGllbiwgRi48L2F1dGhvcj48YXV0aG9yPkFicmFt
c29uLCBNLjwvYXV0aG9yPjwvYXV0aG9ycz48L2NvbnRyaWJ1dG9ycz48bGFuZ3VhZ2U+RW5nbGlz
aDwvbGFuZ3VhZ2U+PGFkZGVkLWRhdGUgZm9ybWF0PSJ1dGMiPjE0MjAyMjExMTE8L2FkZGVkLWRh
dGU+PHJlZi10eXBlIG5hbWU9IkpvdXJuYWwgQXJ0aWNsZSI+MTc8L3JlZi10eXBlPjxhdXRoLWFk
ZHJlc3M+RGVwYXJ0bWVudCBvZiBBbGxlcmd5LCBBc3RobWEgYW5kIENsaW5pY2FsIEltbXVub2xv
Z3ksIEFsZnJlZCBIb3NwaXRhbCBhbmQgTW9uYXNoIFVuaXZlcnNpdHksIFByYWhyYW4sIFZpY3Rv
cmlhIDMxODEsIEF1c3RyYWxpYS4gai5kb3VnbGFzc0BhbGZyZWQub3JnLmF1PC9hdXRoLWFkZHJl
c3M+PHJlbW90ZS1kYXRhYmFzZS1wcm92aWRlcj5PdmlkIFRlY2hub2xvZ2llczwvcmVtb3RlLWRh
dGFiYXNlLXByb3ZpZGVyPjxyZWMtbnVtYmVyPjIzNjwvcmVjLW51bWJlcj48bGFzdC11cGRhdGVk
LWRhdGUgZm9ybWF0PSJ1dGMiPjE0OTA2OTg4NjI8L2xhc3QtdXBkYXRlZC1kYXRlPjxhY2Nlc3Np
b24tbnVtPjExOTc2MjQwPC9hY2Nlc3Npb24tbnVtPjx2b2x1bWU+MzI0PC92b2x1bWU+PHJlbW90
ZS1kYXRhYmFzZS1uYW1lPk1FRExJTkU8L3JlbW90ZS1kYXRhYmFzZS1uYW1lPjwvcmVjb3JkPjwv
Q2l0ZT48Q2l0ZT48QXV0aG9yPkdvZW1hbjwvQXV0aG9yPjxZZWFyPjIwMDQ8L1llYXI+PElEVGV4
dD5CYWNrIGZvciBtb3JlOiBhIHF1YWxpdGF0aXZlIHN0dWR5IG9mIGVtZXJnZW5jeSBkZXBhcnRt
ZW50IHJlYXR0ZW5kYW5jZSBmb3IgYXN0aG1hPC9JRFRleHQ+PHJlY29yZD48ZGF0ZXM+PHB1Yi1k
YXRlcz48ZGF0ZT5GZWIgMjwvZGF0ZT48L3B1Yi1kYXRlcz48eWVhcj4yMDA0PC95ZWFyPjwvZGF0
ZXM+PGtleXdvcmRzPjxrZXl3b3JkPkFkdWx0PC9rZXl3b3JkPjxrZXl3b3JkPkFnZWQ8L2tleXdv
cmQ+PGtleXdvcmQ+KkFzdGhtYS9lcCBbRXBpZGVtaW9sb2d5XTwva2V5d29yZD48a2V5d29yZD5B
c3RobWEvcGMgW1ByZXZlbnRpb24gJmFtcDsgQ29udHJvbF08L2tleXdvcmQ+PGtleXdvcmQ+QXN0
aG1hL3B4IFtQc3ljaG9sb2d5XTwva2V5d29yZD48a2V5d29yZD5BdXN0cmFsaWE8L2tleXdvcmQ+
PGtleXdvcmQ+KkVtZXJnZW5jeSBTZXJ2aWNlLCBIb3NwaXRhbC91dCBbVXRpbGl6YXRpb25dPC9r
ZXl3b3JkPjxrZXl3b3JkPkZlbWFsZTwva2V5d29yZD48a2V5d29yZD4qSGVhbHRoIFNlcnZpY2Vz
IE1pc3VzZS9zbiBbU3RhdGlzdGljcyAmYW1wOyBOdW1lcmljYWwgRGF0YV08L2tleXdvcmQ+PGtl
eXdvcmQ+SHVtYW5zPC9rZXl3b3JkPjxrZXl3b3JkPk1hbGU8L2tleXdvcmQ+PGtleXdvcmQ+TWlk
ZGxlIEFnZWQ8L2tleXdvcmQ+PGtleXdvcmQ+UGF0aWVudCBFZHVjYXRpb24gYXMgVG9waWM8L2tl
eXdvcmQ+PGtleXdvcmQ+KlBhdGllbnQgUmVhZG1pc3Npb24vc24gW1N0YXRpc3RpY3MgJmFtcDsg
TnVtZXJpY2FsIERhdGFdPC9rZXl3b3JkPjxrZXl3b3JkPlF1YWxpdGF0aXZlIFJlc2VhcmNoPC9r
ZXl3b3JkPjxrZXl3b3JkPlNlbGYgQ2FyZTwva2V5d29yZD48a2V5d29yZD5TdGF0aXN0aWNzLCBO
b25wYXJhbWV0cmljPC9rZXl3b3JkPjxrZXl3b3JkPlV0aWxpemF0aW9uIFJldmlldzwva2V5d29y
ZD48L2tleXdvcmRzPjx1cmxzPjxyZWxhdGVkLXVybHM+PHVybD5odHRwOi8vb3ZpZHNwLm92aWQu
Y29tL292aWR3ZWIuY2dpP1Q9SlMmYW1wO0NTQz1ZJmFtcDtORVdTPU4mYW1wO1BBR0U9ZnVsbHRl
eHQmYW1wO0Q9bWVkNCZhbXA7QU49MTQ3NDg2NzI8L3VybD48dXJsPmh0dHA6Ly93d3cudGRuZXQu
Y29tL3NvdG9uX2F0aGVucy9yZXNvbHZlci8/aXNzbj0wMDI1NzI5WCZhbXA7Vm9sdW1lPTE4MCZh
bXA7aXNzdWU9MyZhbXA7c3BhZ2U9MTEzJmFtcDt0aXRsZT1CYWNrK2Zvcittb3JlJTNBK2ErcXVh
bGl0YXRpdmUrc3R1ZHkrb2YrZW1lcmdlbmN5K2RlcGFydG1lbnQrcmVhdHRlbmRhbmNlK2Zvcith
c3RobWEuJmFtcDt5ZWFyPTIwMDQmYW1wO2F1bGFzdD1Hb2VtYW48L3VybD48dXJsPmh0dHBzOi8v
d3d3Lm1qYS5jb20uYXUvc3lzdGVtL2ZpbGVzL2lzc3Vlcy8xODBfMDNfMDIwMjA0L2dvZTEwNDQz
X2ZtLnBkZjwvdXJsPjwvcmVsYXRlZC11cmxzPjwvdXJscz48aXNibj4wMDI1LTcyOVg8L2lzYm4+
PHdvcmstdHlwZT5NdWx0aWNlbnRlciBTdHVkeSYjeEQ7UmVzZWFyY2ggU3VwcG9ydCwgTm9uLVUu
Uy4gR292JmFwb3M7dDwvd29yay10eXBlPjx0aXRsZXM+PHRpdGxlPkJhY2sgZm9yIG1vcmU6IGEg
cXVhbGl0YXRpdmUgc3R1ZHkgb2YgZW1lcmdlbmN5IGRlcGFydG1lbnQgcmVhdHRlbmRhbmNlIGZv
ciBhc3RobWE8L3RpdGxlPjxzZWNvbmRhcnktdGl0bGU+TWVkaWNhbCBKb3VybmFsIG9mIEF1c3Ry
YWxpYTwvc2Vjb25kYXJ5LXRpdGxlPjxhbHQtdGl0bGU+TWVkIEogQXVzdDwvYWx0LXRpdGxlPjwv
dGl0bGVzPjxwYWdlcz4xMTMtNzwvcGFnZXM+PG51bWJlcj4zPC9udW1iZXI+PGNvbnRyaWJ1dG9y
cz48YXV0aG9ycz48YXV0aG9yPkdvZW1hbiwgRC4gUC48L2F1dGhvcj48YXV0aG9yPkFyb25pLCBS
LiBBLjwvYXV0aG9yPjxhdXRob3I+U2F3eWVyLCBTLiBNLjwvYXV0aG9yPjxhdXRob3I+U3Rld2Fy
dCwgSy48L2F1dGhvcj48YXV0aG9yPlRoaWVuLCBGLiBDLjwvYXV0aG9yPjxhdXRob3I+QWJyYW1z
b24sIE0uIEouPC9hdXRob3I+PGF1dGhvcj5Eb3VnbGFzcywgSi4gQS48L2F1dGhvcj48L2F1dGhv
cnM+PC9jb250cmlidXRvcnM+PGxhbmd1YWdlPkVuZ2xpc2g8L2xhbmd1YWdlPjxhZGRlZC1kYXRl
IGZvcm1hdD0idXRjIj4xNDIwMjIxMTExPC9hZGRlZC1kYXRlPjxyZWYtdHlwZSBuYW1lPSJKb3Vy
bmFsIEFydGljbGUiPjE3PC9yZWYtdHlwZT48YXV0aC1hZGRyZXNzPkRlcGFydG1lbnQgb2YgQWxs
ZXJneSwgSW1tdW5vbG9neSBhbmQgUmVzcGlyYXRvcnkgTWVkaWNpbmUsIFRoZSBBbGZyZWQgSG9z
cGl0YWwgYW5kIE1vbmFzaCBVbml2ZXJzaXR5LCBNZWxib3VybmUsIFZJQy48L2F1dGgtYWRkcmVz
cz48cmVtb3RlLWRhdGFiYXNlLXByb3ZpZGVyPk92aWQgVGVjaG5vbG9naWVzPC9yZW1vdGUtZGF0
YWJhc2UtcHJvdmlkZXI+PHJlYy1udW1iZXI+MjM3PC9yZWMtbnVtYmVyPjxsYXN0LXVwZGF0ZWQt
ZGF0ZSBmb3JtYXQ9InV0YyI+MTQ5MDY5ODg2MjwvbGFzdC11cGRhdGVkLWRhdGU+PGFjY2Vzc2lv
bi1udW0+MTQ3NDg2NzI8L2FjY2Vzc2lvbi1udW0+PHZvbHVtZT4xODA8L3ZvbHVtZT48cmVtb3Rl
LWRhdGFiYXNlLW5hbWU+TUVETElORTwvcmVtb3RlLWRhdGFiYXNlLW5hbWU+PC9yZWNvcmQ+PC9D
aXRlPjxDaXRlPjxBdXRob3I+R29lbWFuPC9BdXRob3I+PFllYXI+MjAwNzwvWWVhcj48SURUZXh0
PiZhcG9zO1lvdSBoYXZlIHRvIGxlYXJuIHRvIGxpdmUgd2l0aCBpdCZhcG9zOzogYSBxdWFsaXRh
dGl2ZSBhbmQgcXVhbnRpdGF0aXZlIHN0dWR5IG9mIG9sZGVyIHBlb3BsZSB3aXRoIGFzdGhtYTwv
SURUZXh0PjxyZWNvcmQ+PGRhdGVzPjxwdWItZGF0ZXM+PGRhdGU+RGVjPC9kYXRlPjwvcHViLWRh
dGVzPjx5ZWFyPjIwMDc8L3llYXI+PC9kYXRlcz48a2V5d29yZHM+PGtleXdvcmQ+KkFkYXB0YXRp
b24sIFBzeWNob2xvZ2ljYWw8L2tleXdvcmQ+PGtleXdvcmQ+QWdlZDwva2V5d29yZD48a2V5d29y
ZD5BZ2VkLCA4MCBhbmQgb3Zlcjwva2V5d29yZD48a2V5d29yZD5BbnRpLUFzdGhtYXRpYyBBZ2Vu
dHMvYWUgW0FkdmVyc2UgRWZmZWN0c108L2tleXdvcmQ+PGtleXdvcmQ+KkFudGktQXN0aG1hdGlj
IEFnZW50cy90dSBbVGhlcmFwZXV0aWMgVXNlXTwva2V5d29yZD48a2V5d29yZD4qQXN0aG1hL2R0
IFtEcnVnIFRoZXJhcHldPC9rZXl3b3JkPjxrZXl3b3JkPkFzdGhtYS9wcCBbUGh5c2lvcGF0aG9s
b2d5XTwva2V5d29yZD48a2V5d29yZD4qQXN0aG1hL3B4IFtQc3ljaG9sb2d5XTwva2V5d29yZD48
a2V5d29yZD5GZW1hbGU8L2tleXdvcmQ+PGtleXdvcmQ+SHVtYW5zPC9rZXl3b3JkPjxrZXl3b3Jk
PipMZWFybmluZzwva2V5d29yZD48a2V5d29yZD5NYWxlPC9rZXl3b3JkPjxrZXl3b3JkPk1pZGRs
ZSBBZ2VkPC9rZXl3b3JkPjxrZXl3b3JkPipTZWxmIENhcmU8L2tleXdvcmQ+PGtleXdvcmQ+VGlt
ZSBGYWN0b3JzPC9rZXl3b3JkPjxrZXl3b3JkPjAgKEFudGktQXN0aG1hdGljIEFnZW50cyk8L2tl
eXdvcmQ+PC9rZXl3b3Jkcz48dXJscz48cmVsYXRlZC11cmxzPjx1cmw+aHR0cDovL292aWRzcC5v
dmlkLmNvbS9vdmlkd2ViLmNnaT9UPUpTJmFtcDtDU0M9WSZhbXA7TkVXUz1OJmFtcDtQQUdFPWZ1
bGx0ZXh0JmFtcDtEPW1lZDQmYW1wO0FOPTIwMjk4Mjg4PC91cmw+PHVybD5odHRwOi8vd3d3LnRk
bmV0LmNvbS9zb3Rvbl9hdGhlbnMvcmVzb2x2ZXIvP2lzc249MTc1MjY5ODEmYW1wO1ZvbHVtZT0x
JmFtcDtpc3N1ZT0yJmFtcDtzcGFnZT05OSZhbXA7dGl0bGU9JTI3WW91K2hhdmUrdG8rbGVhcm4r
dG8rbGl2ZSt3aXRoK2l0JTI3JTNBK2ErcXVhbGl0YXRpdmUrYW5kK3F1YW50aXRhdGl2ZStzdHVk
eStvZitvbGRlcitwZW9wbGUrd2l0aCthc3RobWEuJmFtcDt5ZWFyPTIwMDcmYW1wO2F1bGFzdD1H
b2VtYW48L3VybD48dXJsPmh0dHA6Ly9vbmxpbmVsaWJyYXJ5LndpbGV5LmNvbS9zdG9yZS8xMC4x
MTExL2ouMTc1Mi02OTlYLjIwMDcuMDAwMzMueC9hc3NldC9qLjE3NTItNjk5WC4yMDA3LjAwMDMz
LngucGRmP3Y9MSZhbXA7dD1oampzdXB4eiZhbXA7cz00NjcxM2UwYzEwNGQzZjQ5YjRkZDVhYjg5
MDE4NzZlNjBmZWVjNDUyPC91cmw+PHVybD5odHRwOi8vb25saW5lbGlicmFyeS53aWxleS5jb20v
c3RvcmUvMTAuMTExMS9qLjE3NTItNjk5WC4yMDA3LjAwMDMzLngvYXNzZXQvai4xNzUyLTY5OVgu
MjAwNy4wMDAzMy54LnBkZj92PTEmYW1wO3Q9aTR1M2Fpa3QmYW1wO3M9ZGY0MDQxMmUwYjQzYjVi
MDUzYzJhNmE4NWVjZDY1YTNmNWU3MmQxYjwvdXJsPjwvcmVsYXRlZC11cmxzPjwvdXJscz48aXNi
bj4xNzUyLTY5OVg8L2lzYm4+PHdvcmstdHlwZT5SZXNlYXJjaCBTdXBwb3J0LCBOb24tVS5TLiBH
b3YmYXBvczt0PC93b3JrLXR5cGU+PHRpdGxlcz48dGl0bGU+JmFwb3M7WW91IGhhdmUgdG8gbGVh
cm4gdG8gbGl2ZSB3aXRoIGl0JmFwb3M7OiBhIHF1YWxpdGF0aXZlIGFuZCBxdWFudGl0YXRpdmUg
c3R1ZHkgb2Ygb2xkZXIgcGVvcGxlIHdpdGggYXN0aG1hPC90aXRsZT48c2Vjb25kYXJ5LXRpdGxl
PlRoZSBjbGluaWNhbCByZXNwaXJhdG9yeSBqb3VybmFsPC9zZWNvbmRhcnktdGl0bGU+PGFsdC10
aXRsZT5DbGluIFJlc3BpciBKPC9hbHQtdGl0bGU+PC90aXRsZXM+PHBhZ2VzPjk5LTEwNTwvcGFn
ZXM+PG51bWJlcj4yPC9udW1iZXI+PGNvbnRyaWJ1dG9ycz48YXV0aG9ycz48YXV0aG9yPkdvZW1h
biwgRC4gUC48L2F1dGhvcj48YXV0aG9yPk8mYXBvcztIZWhpciwgUi4gRS48L2F1dGhvcj48YXV0
aG9yPkplbmtpbnMsIEMuPC9hdXRob3I+PGF1dGhvcj5TY2hhcmYsIFMuIEwuPC9hdXRob3I+PGF1
dGhvcj5Eb3VnbGFzcywgSi4gQS48L2F1dGhvcj48L2F1dGhvcnM+PC9jb250cmlidXRvcnM+PGxh
bmd1YWdlPkVuZ2xpc2g8L2xhbmd1YWdlPjxhZGRlZC1kYXRlIGZvcm1hdD0idXRjIj4xNDIwMjIx
MTExPC9hZGRlZC1kYXRlPjxyZWYtdHlwZSBuYW1lPSJKb3VybmFsIEFydGljbGUiPjE3PC9yZWYt
dHlwZT48YXV0aC1hZGRyZXNzPkNvLW9wZXJhdGl2ZSBSZXNlYXJjaCBDZW50cmUgZm9yIEFzdGht
YSBhbmQgQWlyd2F5cywgQ2FtcGVyZG93biwgU3lkbmV5LCBOU1csIEF1c3RyYWxpYSwgMjAwMC4g
ZC5nb2VtYW5AYWxmcmVkLm9yZy5hdTwvYXV0aC1hZGRyZXNzPjxyZW1vdGUtZGF0YWJhc2UtcHJv
dmlkZXI+T3ZpZCBUZWNobm9sb2dpZXM8L3JlbW90ZS1kYXRhYmFzZS1wcm92aWRlcj48cmVjLW51
bWJlcj4yMzg8L3JlYy1udW1iZXI+PGxhc3QtdXBkYXRlZC1kYXRlIGZvcm1hdD0idXRjIj4xNDkw
Njk4ODYyPC9sYXN0LXVwZGF0ZWQtZGF0ZT48YWNjZXNzaW9uLW51bT4yMDI5ODI4ODwvYWNjZXNz
aW9uLW51bT48ZWxlY3Ryb25pYy1yZXNvdXJjZS1udW0+aHR0cDovL2R4LmRvaS5vcmcvMTAuMTEx
MS9qLjE3NTItNjk5WC4yMDA3LjAwMDMzLng8L2VsZWN0cm9uaWMtcmVzb3VyY2UtbnVtPjx2b2x1
bWU+MTwvdm9sdW1lPjxyZW1vdGUtZGF0YWJhc2UtbmFtZT5NRURMSU5FPC9yZW1vdGUtZGF0YWJh
c2UtbmFtZT48L3JlY29yZD48L0NpdGU+PENpdGU+PEF1dGhvcj5TYWluaTwvQXV0aG9yPjxZZWFy
PjIwMTE8L1llYXI+PElEVGV4dD5Bc3RobWEgZGlzZWFzZSBtYW5hZ2VtZW50LUF1c3RyYWxpYW4g
cGhhcm1hY2lzdHMmYXBvczsgaW50ZXJ2ZW50aW9ucyBpbXByb3ZlIHBhdGllbnRzJmFwb3M7IGFz
dGhtYSBrbm93bGVkZ2UgYW5kIHRoaXMgaXMgc3VzdGFpbmVkPC9JRFRleHQ+PHJlY29yZD48ZGF0
ZXM+PHB1Yi1kYXRlcz48ZGF0ZT5KdW5lPC9kYXRlPjwvcHViLWRhdGVzPjx5ZWFyPjIwMTE8L3ll
YXI+PC9kYXRlcz48a2V5d29yZHM+PGtleXdvcmQ+QXN0aG1hPC9rZXl3b3JkPjxrZXl3b3JkPktu
b3dsZWRnZTwva2V5d29yZD48a2V5d29yZD5QaGFybWFjaXN0PC9rZXl3b3JkPjxrZXl3b3JkPlNl
bGYtbWFuYWdlbWVudDwva2V5d29yZD48a2V5d29yZD5hZHVsdDwva2V5d29yZD48a2V5d29yZD5h
cnRpY2xlPC9rZXl3b3JkPjxrZXl3b3JkPmFzdGhtYS9kaSBbRGlhZ25vc2lzXTwva2V5d29yZD48
a2V5d29yZD5hc3RobWEvZG0gW0Rpc2Vhc2UgTWFuYWdlbWVudF08L2tleXdvcmQ+PGtleXdvcmQ+
QXVzdHJhbGlhPC9rZXl3b3JkPjxrZXl3b3JkPmNvbnRyb2xsZWQgc3R1ZHk8L2tleXdvcmQ+PGtl
eXdvcmQ+ZWR1Y2F0aW9uIHByb2dyYW08L2tleXdvcmQ+PGtleXdvcmQ+ZmVtYWxlPC9rZXl3b3Jk
PjxrZXl3b3JkPmhlYWx0aCBjYXJlIGRlbGl2ZXJ5PC9rZXl3b3JkPjxrZXl3b3JkPmh1bWFuPC9r
ZXl3b3JkPjxrZXl3b3JkPmludGVydmlldzwva2V5d29yZD48a2V5d29yZD5tYWpvciBjbGluaWNh
bCBzdHVkeTwva2V5d29yZD48a2V5d29yZD5tYWxlPC9rZXl3b3JkPjxrZXl3b3JkPnBhdGllbnQg
Y2FyZTwva2V5d29yZD48a2V5d29yZD5wYXRpZW50IGVkdWNhdGlvbjwva2V5d29yZD48a2V5d29y
ZD5wcmlvcml0eSBqb3VybmFsPC9rZXl3b3JkPjxrZXl3b3JkPnF1YW50aXRhdGl2ZSBhbmFseXNp
czwva2V5d29yZD48a2V5d29yZD5zZWxmIGNhcmU8L2tleXdvcmQ+PGtleXdvcmQ+c2tpbGw8L2tl
eXdvcmQ+PC9rZXl3b3Jkcz48dXJscz48cmVsYXRlZC11cmxzPjx1cmw+aHR0cDovL292aWRzcC5v
dmlkLmNvbS9vdmlkd2ViLmNnaT9UPUpTJmFtcDtDU0M9WSZhbXA7TkVXUz1OJmFtcDtQQUdFPWZ1
bGx0ZXh0JmFtcDtEPWVtZWQxMCZhbXA7QU49MjAxMTMyNDgxMjwvdXJsPjx1cmw+aHR0cDovL3d3
dy50ZG5ldC5jb20vc290b25fYXRoZW5zL3Jlc29sdmVyLz9pc3NuPTA3MzgzOTkxJmFtcDtWb2x1
bWU9ODMmYW1wO2lzc3VlPTMmYW1wO3NwYWdlPTI5NSZhbXA7dGl0bGU9QXN0aG1hK2Rpc2Vhc2Ur
bWFuYWdlbWVudC1BdXN0cmFsaWFuK3BoYXJtYWNpc3RzJTI3K2ludGVydmVudGlvbnMraW1wcm92
ZStwYXRpZW50cyUyNythc3RobWEra25vd2xlZGdlK2FuZCt0aGlzK2lzK3N1c3RhaW5lZCZhbXA7
eWVhcj0yMDExJmFtcDthdWxhc3Q9U2Fpbmk8L3VybD48dXJsPmh0dHA6Ly9hYy5lbHMtY2RuLmNv
bS9TMDczODM5OTExMTAwMjI2Ni8xLXMyLjAtUzA3MzgzOTkxMTEwMDIyNjYtbWFpbi5wZGY/X3Rp
ZD0yNzQ2OWRhNC1mNTE3LTExZTItYmYxOS0wMDAwMGFhYjBmMDImYW1wO2FjZG5hdD0xMzc0NzQ5
MjM2XzQzMWYyN2NiYWNhMGY0NzFkYjFjNjgyNTk2ZmNjZDliPC91cmw+PHVybD5odHRwOi8vYWMu
ZWxzLWNkbi5jb20vUzA3MzgzOTkxMTEwMDIyNjYvMS1zMi4wLVMwNzM4Mzk5MTExMDAyMjY2LW1h
aW4ucGRmP190aWQ9ZTQ5YjlmYjYtOWE3Yi0xMWU0LWFjZTUtMDAwMDBhYWNiMzYyJmFtcDthY2Ru
YXQ9MTQyMTA4MTk0M19hN2MxYTFjYWNmMGNiY2I5YTU5N2U2NWE5YTg4YzY1YjwvdXJsPjwvcmVs
YXRlZC11cmxzPjwvdXJscz48aXNibj4wNzM4LTM5OTEmI3hEOzE4NzMtNTEzNDwvaXNibj48dGl0
bGVzPjx0aXRsZT5Bc3RobWEgZGlzZWFzZSBtYW5hZ2VtZW50LUF1c3RyYWxpYW4gcGhhcm1hY2lz
dHMmYXBvczsgaW50ZXJ2ZW50aW9ucyBpbXByb3ZlIHBhdGllbnRzJmFwb3M7IGFzdGhtYSBrbm93
bGVkZ2UgYW5kIHRoaXMgaXMgc3VzdGFpbmVkPC90aXRsZT48c2Vjb25kYXJ5LXRpdGxlPlBhdGll
bnQgRWR1Y2F0aW9uIGFuZCBDb3Vuc2VsaW5nPC9zZWNvbmRhcnktdGl0bGU+PC90aXRsZXM+PHBh
Z2VzPjI5NS0zMDI8L3BhZ2VzPjxudW1iZXI+MzwvbnVtYmVyPjxjb250cmlidXRvcnM+PGF1dGhv
cnM+PGF1dGhvcj5TYWluaSwgQi48L2F1dGhvcj48YXV0aG9yPkxlTWF5LCBLLjwvYXV0aG9yPjxh
dXRob3I+RW1tZXJ0b24sIEwuPC9hdXRob3I+PGF1dGhvcj5LcmFzcywgSS48L2F1dGhvcj48YXV0
aG9yPlNtaXRoLCBMLjwvYXV0aG9yPjxhdXRob3I+Qm9zbmljLUFudGljZXZpY2gsIFMuPC9hdXRo
b3I+PGF1dGhvcj5TdGV3YXJ0LCBLLjwvYXV0aG9yPjxhdXRob3I+QnVydG9uLCBELjwvYXV0aG9y
PjxhdXRob3I+QXJtb3VyLCBDLjwvYXV0aG9yPjwvYXV0aG9ycz48L2NvbnRyaWJ1dG9ycz48bGFu
Z3VhZ2U+RW5nbGlzaDwvbGFuZ3VhZ2U+PGFkZGVkLWRhdGUgZm9ybWF0PSJ1dGMiPjE0MjAyMjEx
MTE8L2FkZGVkLWRhdGU+PHJlZi10eXBlIG5hbWU9IkpvdXJuYWwgQXJ0aWNsZSI+MTc8L3JlZi10
eXBlPjxhdXRoLWFkZHJlc3M+KFNhaW5pLCBMZU1heSwgS3Jhc3MsIFNtaXRoLCBCb3NuaWMtQW50
aWNldmljaCwgQXJtb3VyKSBGYWN1bHR5IG9mIFBoYXJtYWN5LCBUaGUgVW5pdmVyc2l0eSBvZiBT
eWRuZXksIFN5ZG5leSwgQXVzdHJhbGlhIChFbW1lcnRvbikgU2Nob29sIG9mIFBoYXJtYWN5LCBU
aGUgVW5pdmVyc2l0eSBvZiBRdWVlbnNsYW5kLCBCcmlzYmFuZSwgQXVzdHJhbGlhIChTdGV3YXJ0
KSBEZXBhcnRtZW50IG9mIFBoYXJtYWN5IFByYWN0aWNlLCBNb25hc2ggVW5pdmVyc2l0eSwgTWVs
Ym91cm5lLCBBdXN0cmFsaWEgKEJ1cnRvbikgU2Nob29sIG9mIEJpb21lZGljYWwgU2NpZW5jZXMs
IENoYXJsZXMgU3R1cnQgVW5pdmVyc2l0eSwgV2FnZ2EgV2FnZ2EsIEF1c3RyYWxpYSAoQXJtb3Vy
KSBXb29sY29jayBJbnN0aXR1dGUgb2YgTWVkaWNhbCBSZXNlYXJjaCBhbmQgRmFjdWx0eSBvZiBN
ZWRpY2luZSwgVGhlIFVuaXZlcnNpdHkgb2YgU3lkbmV5LCBTeWRuZXksIEF1c3RyYWxpYSYjeEQ7
Qy4gQXJtb3VyLCBXb29sY29jayBJbnN0aXR1dGUgb2YgTWVkaWNhbCBSZXNlYXJjaCwgUE8gQm94
IE03NywgTWlzc2VuZGVuIFJkLCBOU1csIDIwNTAsIEF1c3RyYWxpYS4gRS1tYWlsOiBjYXJvbC5h
cm1vdXJAc3lkbmV5LmVkdS5hdTwvYXV0aC1hZGRyZXNzPjxyZW1vdGUtZGF0YWJhc2UtcHJvdmlk
ZXI+T3ZpZCBUZWNobm9sb2dpZXM8L3JlbW90ZS1kYXRhYmFzZS1wcm92aWRlcj48cmVjLW51bWJl
cj4yMzk8L3JlYy1udW1iZXI+PGxhc3QtdXBkYXRlZC1kYXRlIGZvcm1hdD0idXRjIj4xNDkwNjk4
ODYyPC9sYXN0LXVwZGF0ZWQtZGF0ZT48YWNjZXNzaW9uLW51bT4yMDExMzI0ODEyPC9hY2Nlc3Np
b24tbnVtPjxlbGVjdHJvbmljLXJlc291cmNlLW51bT5odHRwOi8vZHguZG9pLm9yZy8xMC4xMDE2
L2oucGVjLjIwMTEuMDUuMDAxPC9lbGVjdHJvbmljLXJlc291cmNlLW51bT48dm9sdW1lPjgzPC92
b2x1bWU+PHJlbW90ZS1kYXRhYmFzZS1uYW1lPkVtYmFzZTwvcmVtb3RlLWRhdGFiYXNlLW5hbWU+
PC9yZWNvcmQ+PC9DaXRlPjxDaXRlPjxBdXRob3I+QW5kcmV3czwvQXV0aG9yPjxZZWFyPjIwMTM8
L1llYXI+PElEVGV4dD5QZXJjZXB0aW9ucyBhbmQgcHJhY3RpY2VzIG9mIGFkdWx0cyB3aXRoIEFz
dGhtYTogQSBzb2NpYWwgY29nbml0aXZlIGFuYWx5c2lzPC9JRFRleHQ+PHJlY29yZD48a2V5d29y
ZHM+PGtleXdvcmQ+QXN0aG1hPC9rZXl3b3JkPjxrZXl3b3JkPkZvY3VzIGdyb3Vwczwva2V5d29y
ZD48a2V5d29yZD5RdWFsaXRhdGl2ZSByZXNlYXJjaDwva2V5d29yZD48a2V5d29yZD5TZWxmLW1h
bmFnZW1lbnQ8L2tleXdvcmQ+PGtleXdvcmQ+U29jaWFsIGNvZ25pdGl2ZSB0aGVvcnk8L2tleXdv
cmQ+PGtleXdvcmQ+YWR1bHQ8L2tleXdvcmQ+PGtleXdvcmQ+YXJ0aWNsZTwva2V5d29yZD48a2V5
d29yZD5hc3RobWE8L2tleXdvcmQ+PGtleXdvcmQ+YXR0aXR1ZGUgdG8gaGVhbHRoPC9rZXl3b3Jk
PjxrZXl3b3JkPmJlaGF2aW9yIGNoYW5nZTwva2V5d29yZD48a2V5d29yZD5jbGluaWNhbCBhcnRp
Y2xlPC9rZXl3b3JkPjxrZXl3b3JkPmNvbnRyb2xsZWQgc3R1ZHk8L2tleXdvcmQ+PGtleXdvcmQ+
ZmVtYWxlPC9rZXl3b3JkPjxrZXl3b3JkPmhlYWx0aCBjYXJlIHBsYW5uaW5nPC9rZXl3b3JkPjxr
ZXl3b3JkPmh1bWFuPC9rZXl3b3JkPjxrZXl3b3JkPm1hbGU8L2tleXdvcmQ+PGtleXdvcmQ+b3V0
Y29tZSBhc3Nlc3NtZW50PC9rZXl3b3JkPjxrZXl3b3JkPnBhdGllbnQgYXR0aXR1ZGU8L2tleXdv
cmQ+PGtleXdvcmQ+cGVyY2VwdGlvbjwva2V5d29yZD48a2V5d29yZD5wZXJzb25hbCBleHBlcmll
bmNlPC9rZXl3b3JkPjxrZXl3b3JkPnBoeXNpY2lhbiBhdHRpdHVkZTwva2V5d29yZD48a2V5d29y
ZD5wcmlvcml0eSBqb3VybmFsPC9rZXl3b3JkPjxrZXl3b3JkPnByb2Zlc3Npb25hbCBrbm93bGVk
Z2U8L2tleXdvcmQ+PGtleXdvcmQ+cXVhbGl0YXRpdmUgYW5hbHlzaXM8L2tleXdvcmQ+PGtleXdv
cmQ+c2VsZiBjYXJlPC9rZXl3b3JkPjxrZXl3b3JkPnNlbGYgY29uY2VwdDwva2V5d29yZD48a2V5
d29yZD5zb2NpYWwgY29nbml0aW9uPC9rZXl3b3JkPjxrZXl3b3JkPnNvY2lhbCBpbnRlcmFjdGlv
bjwva2V5d29yZD48a2V5d29yZD5zb2NpYWwgc3VwcG9ydDwva2V5d29yZD48L2tleXdvcmRzPjx1
cmxzPjxyZWxhdGVkLXVybHM+PHVybD5odHRwOi8vb3ZpZHNwLm92aWQuY29tL292aWR3ZWIuY2dp
P1Q9SlMmYW1wO0NTQz1ZJmFtcDtORVdTPU4mYW1wO1BBR0U9ZnVsbHRleHQmYW1wO0Q9ZW1lZDEx
JmFtcDtBTj0yMDEzNDU1MzY3PC91cmw+PHVybD5odHRwOi8vcmVzb2x2ZXIuZWJzY29ob3N0LmNv
bS9vcGVudXJsP2lzc249MjE1MDEyOTcmYW1wO1ZvbHVtZT00JmFtcDtpc3N1ZT0yJmFtcDtzcGFn
ZT00OSZhbXA7dGl0bGU9UGVyY2VwdGlvbnMrYW5kK3ByYWN0aWNlcytvZithZHVsdHMrd2l0aCtB
c3RobWElM0ErQStzb2NpYWwrY29nbml0aXZlK2FuYWx5c2lzJmFtcDt5ZWFyPTIwMTMmYW1wO2F1
bGFzdD1BbmRyZXdzPC91cmw+PC9yZWxhdGVkLXVybHM+PC91cmxzPjxpc2JuPjIxNTAtMTI5NyYj
eEQ7MjE1MC0xMzAwPC9pc2JuPjx0aXRsZXM+PHRpdGxlPlBlcmNlcHRpb25zIGFuZCBwcmFjdGlj
ZXMgb2YgYWR1bHRzIHdpdGggQXN0aG1hOiBBIHNvY2lhbCBjb2duaXRpdmUgYW5hbHlzaXM8L3Rp
dGxlPjxzZWNvbmRhcnktdGl0bGU+Sm91cm5hbCBvZiBBc3RobWEgYW5kIEFsbGVyZ3kgRWR1Y2F0
b3JzPC9zZWNvbmRhcnktdGl0bGU+PC90aXRsZXM+PHBhZ2VzPjQ5LTU2PC9wYWdlcz48bnVtYmVy
PjI8L251bWJlcj48Y29udHJpYnV0b3JzPjxhdXRob3JzPjxhdXRob3I+QW5kcmV3cywgSy4gTC48
L2F1dGhvcj48YXV0aG9yPkpvbmVzLCBTLiBDLjwvYXV0aG9yPjxhdXRob3I+TXVsbGFuLCBKLjwv
YXV0aG9yPjwvYXV0aG9ycz48L2NvbnRyaWJ1dG9ycz48bGFuZ3VhZ2U+RW5nbGlzaDwvbGFuZ3Vh
Z2U+PGFkZGVkLWRhdGUgZm9ybWF0PSJ1dGMiPjE0NjgzMjE2MTc8L2FkZGVkLWRhdGU+PHJlZi10
eXBlIG5hbWU9IkpvdXJuYWwgQXJ0aWNsZSI+MTc8L3JlZi10eXBlPjxhdXRoLWFkZHJlc3M+KEFu
ZHJld3MsIEpvbmVzKSBDZW50cmUgZm9yIEhlYWx0aCBJbml0aWF0aXZlcywgVW5pdmVyc2l0eSBv
ZiBXb2xsb25nb25nLCBXb2xsb25nb25nLCBOU1csIEF1c3RyYWxpYSAoTXVsbGFuKSBHcmFkdWF0
ZSBTY2hvb2wgb2YgTWVkaWNpbmUsIFVuaXZlcnNpdHkgb2YgV29sbG9uZ29uZywgV29sbG9uZ29u
ZywgTlNXLCBBdXN0cmFsaWEmI3hEO0suIEwuIEFuZHJld3MsIENlbnRyZSBmb3IgSGVhbHRoIElu
aXRpYXRpdmVzLCBVbml2ZXJzaXR5IG9mIFdvbGxvbmdvbmcsIEJ1aWxkaW5nIDIyMyAoSVRBTVMp
LCBJbm5vdmF0aW9uIENhbXB1cywgV29sbG9uZ29uZywgTlNXIDI1MjUsIEF1c3RyYWxpYS4gRS1t
YWlsOiBrZWxseW1AdW93LmVkdS5hdTwvYXV0aC1hZGRyZXNzPjxkYXRlcz48eWVhcj4yMDEzPC95
ZWFyPjwvZGF0ZXM+PHJlbW90ZS1kYXRhYmFzZS1wcm92aWRlcj5PdmlkIFRlY2hub2xvZ2llczwv
cmVtb3RlLWRhdGFiYXNlLXByb3ZpZGVyPjxyZWMtbnVtYmVyPjMxMTI8L3JlYy1udW1iZXI+PGxh
c3QtdXBkYXRlZC1kYXRlIGZvcm1hdD0idXRjIj4xNDkwNjk4ODYyPC9sYXN0LXVwZGF0ZWQtZGF0
ZT48YWNjZXNzaW9uLW51bT4yMDEzNDU1MzY3PC9hY2Nlc3Npb24tbnVtPjxlbGVjdHJvbmljLXJl
c291cmNlLW51bT5odHRwOi8vZHguZG9pLm9yZy8xMC4xMTc3LzIxNTAxMjk3MTI0NTQ4ODI8L2Vs
ZWN0cm9uaWMtcmVzb3VyY2UtbnVtPjx2b2x1bWU+NDwvdm9sdW1lPjxyZW1vdGUtZGF0YWJhc2Ut
bmFtZT5FbWJhc2U8L3JlbW90ZS1kYXRhYmFzZS1uYW1lPjwvcmVjb3JkPjwvQ2l0ZT48Q2l0ZT48
QXV0aG9yPkRhdmlzPC9BdXRob3I+PFllYXI+MjAxNjwvWWVhcj48SURUZXh0Pktub3dsZWRnZSB0
aGF0IHBlb3BsZSB3aXRoIGludGVsbGVjdHVhbCBkaXNhYmlsaXRpZXMgaGF2ZSBvZiB0aGVpciBp
bmhhbGVkIGFzdGhtYSBtZWRpY2F0aW9uczogbWVzc2FnZXMgZm9yIHBoYXJtYWNpc3RzPC9JRFRl
eHQ+PHJlY29yZD48ZGF0ZXM+PHB1Yi1kYXRlcz48ZGF0ZT4wMSBGZWI8L2RhdGU+PC9wdWItZGF0
ZXM+PHllYXI+MjAxNjwveWVhcj48L2RhdGVzPjxrZXl3b3Jkcz48a2V5d29yZD5Bc3RobWE8L2tl
eXdvcmQ+PGtleXdvcmQ+Q2FyZWdpdmVyczwva2V5d29yZD48a2V5d29yZD5JbmhhbGVyPC9rZXl3
b3JkPjxrZXl3b3JkPkludGVsbGVjdHVhbCBkaXNhYmlsaXR5PC9rZXl3b3JkPjxrZXl3b3JkPklu
dGVydmlld3M8L2tleXdvcmQ+PGtleXdvcmQ+UGhhcm1hY2lzdHM8L2tleXdvcmQ+PGtleXdvcmQ+
UXVhbGl0YXRpdmUgcmVzZWFyY2g8L2tleXdvcmQ+PGtleXdvcmQ+U2VsZi1tYW5hZ2VtZW50PC9r
ZXl3b3JkPjxrZXl3b3JkPmFzdGhtYTwva2V5d29yZD48a2V5d29yZD5BdXN0cmFsaWE8L2tleXdv
cmQ+PGtleXdvcmQ+QXVzdHJhbGlhbjwva2V5d29yZD48a2V5d29yZD5jYXJlZ2l2ZXI8L2tleXdv
cmQ+PGtleXdvcmQ+ZGlzZWFzZXM8L2tleXdvcmQ+PGtleXdvcmQ+ZHJ1ZyB0aGVyYXB5PC9rZXl3
b3JkPjxrZXl3b3JkPmhlYWx0aDwva2V5d29yZD48a2V5d29yZD5oZWFsdGggY2FyZSBhY2Nlc3M8
L2tleXdvcmQ+PGtleXdvcmQ+aHVtYW48L2tleXdvcmQ+PGtleXdvcmQ+aW5oYWxlcjwva2V5d29y
ZD48a2V5d29yZD5pbnRlbGxlY3R1YWwgaW1wYWlybWVudDwva2V5d29yZD48a2V5d29yZD5pbnRl
cnZpZXc8L2tleXdvcmQ+PGtleXdvcmQ+bGFuZ3VhZ2U8L2tleXdvcmQ+PGtleXdvcmQ+bW90aXZh
dGlvbjwva2V5d29yZD48a2V5d29yZD5vcmdhbml6YXRpb248L2tleXdvcmQ+PGtleXdvcmQ+cGhh
cm1hY2lzdDwva2V5d29yZD48a2V5d29yZD5xdWFsaXRhdGl2ZSByZXNlYXJjaDwva2V5d29yZD48
a2V5d29yZD5yaXNrPC9rZXl3b3JkPjxrZXl3b3JkPnNlbGYgY2FyZTwva2V5d29yZD48a2V5d29y
ZD5zZW1pIHN0cnVjdHVyZWQgaW50ZXJ2aWV3PC9rZXl3b3JkPjxrZXl3b3JkPnNpZGUgZWZmZWN0
PC9rZXl3b3JkPjwva2V5d29yZHM+PHVybHM+PHJlbGF0ZWQtdXJscz48dXJsPmh0dHA6Ly9zcHJp
bmdlcmxpbmsubWV0YXByZXNzLmNvbS9jb250ZW50LzIyMTAtNzcwMy88L3VybD48dXJsPmh0dHA6
Ly9vdmlkc3Aub3ZpZC5jb20vb3ZpZHdlYi5jZ2k/VD1KUyZhbXA7Q1NDPVkmYW1wO05FV1M9TiZh
bXA7UEFHRT1mdWxsdGV4dCZhbXA7RD1lbWVkMThhJmFtcDtBTj02MDY4NjAwNjY8L3VybD48dXJs
Pmh0dHA6Ly9yZXNvbHZlci5lYnNjb2hvc3QuY29tL29wZW51cmw/aXNzbj0yMjEwNzcwMyZhbXA7
Vm9sdW1lPTM4JmFtcDtpc3N1ZT0xJmFtcDtzcGFnZT0xMzUmYW1wO3RpdGxlPUtub3dsZWRnZSt0
aGF0K3Blb3BsZSt3aXRoK2ludGVsbGVjdHVhbCtkaXNhYmlsaXRpZXMraGF2ZStvZit0aGVpcitp
bmhhbGVkK2FzdGhtYSttZWRpY2F0aW9uczorbWVzc2FnZXMrZm9yK3BoYXJtYWNpc3RzJmFtcDt5
ZWFyPTIwMTYmYW1wO2F1bGFzdD1EYXZpczwvdXJsPjwvcmVsYXRlZC11cmxzPjwvdXJscz48aXNi
bj4yMjEwLTc3MDMmI3hEOzIyMTAtNzcxMTwvaXNibj48dGl0bGVzPjx0aXRsZT5Lbm93bGVkZ2Ug
dGhhdCBwZW9wbGUgd2l0aCBpbnRlbGxlY3R1YWwgZGlzYWJpbGl0aWVzIGhhdmUgb2YgdGhlaXIg
aW5oYWxlZCBhc3RobWEgbWVkaWNhdGlvbnM6IG1lc3NhZ2VzIGZvciBwaGFybWFjaXN0czwvdGl0
bGU+PHNlY29uZGFyeS10aXRsZT5JbnRlcm5hdGlvbmFsIEpvdXJuYWwgb2YgQ2xpbmljYWwgUGhh
cm1hY3k8L3NlY29uZGFyeS10aXRsZT48L3RpdGxlcz48cGFnZXM+MTM1LTE0MzwvcGFnZXM+PG51
bWJlcj4xPC9udW1iZXI+PGNvbnRyaWJ1dG9ycz48YXV0aG9ycz48YXV0aG9yPkRhdmlzLCBTLiBS
LjwvYXV0aG9yPjxhdXRob3I+RHVydmFzdWxhLCBTLjwvYXV0aG9yPjxhdXRob3I+TWVyaGksIEQu
PC9hdXRob3I+PGF1dGhvcj5Zb3VuZywgUC4gTS48L2F1dGhvcj48YXV0aG9yPlRyYWluaSwgRC48
L2F1dGhvcj48YXV0aG9yPkJvc25pYyBBbnRpY2V2aWNoLCBTLiBaLjwvYXV0aG9yPjwvYXV0aG9y
cz48L2NvbnRyaWJ1dG9ycz48bGFuZ3VhZ2U+RW5nbGlzaDwvbGFuZ3VhZ2U+PGFkZGVkLWRhdGUg
Zm9ybWF0PSJ1dGMiPjE0OTA2MTUyOTM8L2FkZGVkLWRhdGU+PHJlZi10eXBlIG5hbWU9IkpvdXJu
YWwgQXJ0aWNsZSI+MTc8L3JlZi10eXBlPjxhdXRoLWFkZHJlc3M+KERhdmlzLCBZb3VuZywgVHJh
aW5pLCBCb3NuaWMgQW50aWNldmljaCkgV29vbGNvY2sgSW5zdGl0dXRlIG9mIE1lZGljYWwgUmVz
ZWFyY2ggYW5kIERpc2NpcGxpbmUgb2YgUGhhcm1hY29sb2d5LCBTeWRuZXkgTWVkaWNhbCBTY2hv
b2wsIFRoZSBVbml2ZXJzaXR5IG9mIFN5ZG5leSwgUE8gQm94IE03NywgTWlzc2VuZGVuIFJkLCBD
YW1wZXJkb3duLCBOU1cgMjA1MCwgQXVzdHJhbGlhIChEdXJ2YXN1bGEpIENlbnRyZSBmb3IgRGlz
YWJpbGl0eSBTdHVkaWVzLCBTeWRuZXkgTWVkaWNhbCBTY2hvb2wsIFVuaXZlcnNpdHkgb2YgU3lk
bmV5LCBDYW1wZXJkb3duLCBOU1csIEF1c3RyYWxpYSAoTWVyaGkpIFN5bmVyZ3kgTWVkaWNhbCBQ
cmFjdGljZSwgR3JlZW53aWNoLCBOU1csIEF1c3RyYWxpYSAoQm9zbmljIEFudGljZXZpY2gpIFN5
ZG5leSBMb2NhbCBIZWFsdGggRGlzdHJpY3QsIFN5ZG5leSwgTlNXLCBBdXN0cmFsaWEmI3hEO1Mu
Ui4gRGF2aXMsIFdvb2xjb2NrIEluc3RpdHV0ZSBvZiBNZWRpY2FsIFJlc2VhcmNoIGFuZCBEaXNj
aXBsaW5lIG9mIFBoYXJtYWNvbG9neSwgU3lkbmV5IE1lZGljYWwgU2Nob29sLCBUaGUgVW5pdmVy
c2l0eSBvZiBTeWRuZXksIFBPIEJveCBNNzcsIE1pc3NlbmRlbiBSZCwgQ2FtcGVyZG93biwgTlNX
IDIwNTAsIEF1c3RyYWxpYS4gRS1tYWlsOiBzZGF2MjU2NUB1bmkuc3lkbmV5LmVkdS5hdTwvYXV0
aC1hZGRyZXNzPjxyZWMtbnVtYmVyPjQ3NzA8L3JlYy1udW1iZXI+PGxhc3QtdXBkYXRlZC1kYXRl
IGZvcm1hdD0idXRjIj4xNDkwNjk4ODYyPC9sYXN0LXVwZGF0ZWQtZGF0ZT48YWNjZXNzaW9uLW51
bT42MDY4NjAwNjY8L2FjY2Vzc2lvbi1udW0+PGVsZWN0cm9uaWMtcmVzb3VyY2UtbnVtPmh0dHA6
Ly9keC5kb2kub3JnLzEwLjEwMDcvczExMDk2LTAxNS0wMjE3LXg8L2VsZWN0cm9uaWMtcmVzb3Vy
Y2UtbnVtPjx2b2x1bWU+Mzg8L3ZvbHVtZT48L3JlY29yZD48L0NpdGU+PC9FbmROb3RlPgB=
</w:fldData>
        </w:fldChar>
      </w:r>
      <w:r w:rsidR="00E70904" w:rsidRPr="009A013B">
        <w:instrText xml:space="preserve"> ADDIN EN.CITE.DATA </w:instrText>
      </w:r>
      <w:r w:rsidR="00E70904" w:rsidRPr="009A013B">
        <w:fldChar w:fldCharType="end"/>
      </w:r>
      <w:r w:rsidR="001C0E11" w:rsidRPr="009A013B">
        <w:fldChar w:fldCharType="separate"/>
      </w:r>
      <w:r w:rsidR="00E70904" w:rsidRPr="009A013B">
        <w:rPr>
          <w:noProof/>
          <w:vertAlign w:val="superscript"/>
        </w:rPr>
        <w:t>61-66</w:t>
      </w:r>
      <w:r w:rsidR="001C0E11" w:rsidRPr="009A013B">
        <w:fldChar w:fldCharType="end"/>
      </w:r>
      <w:r w:rsidR="001C0E11" w:rsidRPr="009A013B">
        <w:t xml:space="preserve"> </w:t>
      </w:r>
      <w:r w:rsidR="009F0D55" w:rsidRPr="009A013B">
        <w:t>Canada</w:t>
      </w:r>
      <w:r w:rsidR="00FC3809" w:rsidRPr="009A013B">
        <w:t xml:space="preserve"> (n=3)</w:t>
      </w:r>
      <w:r w:rsidR="00CE68A6" w:rsidRPr="009A013B">
        <w:t>,</w:t>
      </w:r>
      <w:r w:rsidR="00CE68A6" w:rsidRPr="009A013B">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dCI+NjctNjk8L3N0eWxlPjwvRGlzcGxheVRleHQ+PHJlY29yZD48ZGF0ZXM+PHB1Yi1kYXRlcz48
ZGF0ZT5BcHI8L2RhdGU+PC9wdWItZGF0ZXM+PHllYXI+MjAxMDwveWVhcj48L2RhdGVzPjxrZXl3
b3Jkcz48a2V5d29yZD5BZHVsdDwva2V5d29yZD48a2V5d29yZD5Bc3RobWEvcHggW1BzeWNob2xv
Z3ldPC9rZXl3b3JkPjxrZXl3b3JkPipBc3RobWEvdGggW1RoZXJhcHldPC9rZXl3b3JkPjxrZXl3
b3JkPkZlbWFsZTwva2V5d29yZD48a2V5d29yZD5IZWFsdGggTGl0ZXJhY3k8L2tleXdvcmQ+PGtl
eXdvcmQ+SHVtYW5zPC9rZXl3b3JkPjxrZXl3b3JkPk1hbGU8L2tleXdvcmQ+PGtleXdvcmQ+TWlk
ZGxlIEFnZWQ8L2tleXdvcmQ+PGtleXdvcmQ+UGVyY2VwdGlvbjwva2V5d29yZD48a2V5d29yZD4q
U2VsZiBDYXJlPC9rZXl3b3JkPjwva2V5d29yZHM+PHVybHM+PHJlbGF0ZWQtdXJscz48dXJsPmh0
dHA6Ly9vdmlkc3Aub3ZpZC5jb20vb3ZpZHdlYi5jZ2k/VD1KUyZhbXA7Q1NDPVkmYW1wO05FV1M9
TiZhbXA7UEFHRT1mdWxsdGV4dCZhbXA7RD1tZWRsJmFtcDtBTj0yMDM5NDUxOTwvdXJsPjx1cmw+
aHR0cDovL3d3dy50ZG5ldC5jb20vc290b25fYXRoZW5zL3Jlc29sdmVyLz9pc3NuPTAyNzcwOTAz
JmFtcDtWb2x1bWU9NDcmYW1wO2lzc3VlPTMmYW1wO3NwYWdlPTMzMCZhbXA7dGl0bGU9UGVyY2Vw
dGlvbnMrYWJvdXQrc2VsZi1tYW5hZ2VtZW50K2Ftb25nK3Blb3BsZSt3aXRoK3NldmVyZSthc3Ro
bWEuJmFtcDt5ZWFyPTIwMTAmYW1wO2F1bGFzdD1Sb3NzPC91cmw+PHVybD5odHRwOi8vaW5mb3Jt
YWhlYWx0aGNhcmUuY29tL2RvaS9wZGZwbHVzLzEwLjMxMDkvMDI3NzA5MDEwMDM2MTE0NjI8L3Vy
bD48L3JlbGF0ZWQtdXJscz48L3VybHM+PGlzYm4+MTUzMi00MzAzPC9pc2JuPjx3b3JrLXR5cGU+
UmVzZWFyY2ggU3VwcG9ydCwgTm9uLVUuUy4gR292JmFwb3M7dDwvd29yay10eXBlPjx0aXRsZXM+
PHRpdGxlPlBlcmNlcHRpb25zIGFib3V0IHNlbGYtbWFuYWdlbWVudCBhbW9uZyBwZW9wbGUgd2l0
aCBzZXZlcmUgYXN0aG1hPC90aXRsZT48c2Vjb25kYXJ5LXRpdGxlPkpvdXJuYWwgb2YgQXN0aG1h
PC9zZWNvbmRhcnktdGl0bGU+PGFsdC10aXRsZT5KIEFzdGhtYTwvYWx0LXRpdGxlPjwvdGl0bGVz
PjxwYWdlcz4zMzAtNjwvcGFnZXM+PG51bWJlcj4zPC9udW1iZXI+PGNvbnRyaWJ1dG9ycz48YXV0
aG9ycz48YXV0aG9yPlJvc3MsIEMuIEouPC9hdXRob3I+PGF1dGhvcj5XaWxsaWFtcywgQi4gQS48
L2F1dGhvcj48YXV0aG9yPkxvdywgRy48L2F1dGhvcj48YXV0aG9yPlZldGhhbmF5YWdhbSwgRC48
L2F1dGhvcj48L2F1dGhvcnM+PC9jb250cmlidXRvcnM+PGxhbmd1YWdlPkVuZ2xpc2g8L2xhbmd1
YWdlPjxhZGRlZC1kYXRlIGZvcm1hdD0idXRjIj4xNDIwMjIxMTExPC9hZGRlZC1kYXRlPjxyZWYt
dHlwZSBuYW1lPSJKb3VybmFsIEFydGljbGUiPjE3PC9yZWYtdHlwZT48YXV0aC1hZGRyZXNzPkZh
Y3VsdHkgb2YgTnVyc2luZywgVW5pdmVyc2l0eSBvZiBBbGJlcnRhLCBFZG1vbnRvbiwgQWxiZXJ0
YSwgQ2FuYWRhIFQ2RyAyRzMuIGNhcm9seW4ucm9zc0B1YWxiZXJ0YS5jYTwvYXV0aC1hZGRyZXNz
PjxyZW1vdGUtZGF0YWJhc2UtcHJvdmlkZXI+T3ZpZCBUZWNobm9sb2dpZXM8L3JlbW90ZS1kYXRh
YmFzZS1wcm92aWRlcj48cmVjLW51bWJlcj4yMzU8L3JlYy1udW1iZXI+PGxhc3QtdXBkYXRlZC1k
YXRlIGZvcm1hdD0idXRjIj4xNDkwNjk4ODYyPC9sYXN0LXVwZGF0ZWQtZGF0ZT48YWNjZXNzaW9u
LW51bT4yMDM5NDUxOTwvYWNjZXNzaW9uLW51bT48ZWxlY3Ryb25pYy1yZXNvdXJjZS1udW0+aHR0
cDovL2R4LmRvaS5vcmcvMTAuMzEwOS8wMjc3MDkwMTAwMzYxMTQ2MjwvZWxlY3Ryb25pYy1yZXNv
dXJjZS1udW0+PHZvbHVtZT40Nzwvdm9sdW1lPjxyZW1vdGUtZGF0YWJhc2UtbmFtZT5NRURMSU5F
PC9yZW1vdGUtZGF0YWJhc2UtbmFtZT48L3JlY29yZD48L0NpdGU+PENpdGU+PEF1dGhvcj5QZWxh
ZXo8L0F1dGhvcj48WWVhcj4yMDE1PC9ZZWFyPjxJRFRleHQ+UGF0aWVudHMmYXBvczsgcGVyc3Bl
Y3RpdmUgb2YgYmFycmllcnMgYW5kIGZhY2lsaXRhdG9ycyB0byB0YWtpbmcgbG9uZy10ZXJtIGNv
bnRyb2xsZXIgbWVkaWNhdGlvbiBmb3IgYXN0aG1hOiBBIG5vdmVsIHRheG9ub215PC9JRFRleHQ+
PHJlY29yZD48a2V5d29yZHM+PGtleXdvcmQ+QWRoZXJlbmNlPC9rZXl3b3JkPjxrZXl3b3JkPkFz
dGhtYTwva2V5d29yZD48a2V5d29yZD5CYXJyaWVyczwva2V5d29yZD48a2V5d29yZD5GYWNpbGl0
YXRvcnM8L2tleXdvcmQ+PGtleXdvcmQ+SW5oYWxlZCBjb3J0aWNvc3Rlcm9pZHM8L2tleXdvcmQ+
PGtleXdvcmQ+TG9uZy10ZXJtIGRhaWx5IGNvbnRyb2xsZXIgbWVkaWNhdGlvbjwva2V5d29yZD48
a2V5d29yZD5QYXRpZW50IHBlcnNwZWN0aXZlPC9rZXl3b3JkPjxrZXl3b3JkPmFkb2xlc2NlbnQ8
L2tleXdvcmQ+PGtleXdvcmQ+YWR1bHQ8L2tleXdvcmQ+PGtleXdvcmQ+YXN0aG1hPC9rZXl3b3Jk
PjxrZXl3b3JkPmNhc2Ugc3R1ZHk8L2tleXdvcmQ+PGtleXdvcmQ+Y2hpbGQ8L2tleXdvcmQ+PGtl
eXdvcmQ+Y29nbml0aW9uPC9rZXl3b3JkPjxrZXl3b3JkPmRvY3RvciBwYXRpZW50IHJlbGF0aW9u
PC9rZXl3b3JkPjxrZXl3b3JkPmRydWcgdGhlcmFweTwva2V5d29yZD48a2V5d29yZD5mZW1hbGU8
L2tleXdvcmQ+PGtleXdvcmQ+Zm9sbG93IHVwPC9rZXl3b3JkPjxrZXl3b3JkPmdlbmVyYWwgcHJh
Y3RpdGlvbmVyPC9rZXl3b3JkPjxrZXl3b3JkPmhlYWx0aCBjYXJlIHN5c3RlbTwva2V5d29yZD48
a2V5d29yZD5odW1hbjwva2V5d29yZD48a2V5d29yZD5pbW11bm9sb2dpc3Q8L2tleXdvcmQ+PGtl
eXdvcmQ+aW50ZXJwZXJzb25hbCBjb21tdW5pY2F0aW9uPC9rZXl3b3JkPjxrZXl3b3JkPmludGVy
dmlldzwva2V5d29yZD48a2V5d29yZD5tZWRpY2FsIHNwZWNpYWxpc3Q8L2tleXdvcmQ+PGtleXdv
cmQ+bW9yYmlkaXR5PC9rZXl3b3JkPjxrZXl3b3JkPm1vdGl2YXRpb248L2tleXdvcmQ+PGtleXdv
cmQ+cGFyZW50PC9rZXl3b3JkPjxrZXl3b3JkPnBhdGllbnQ8L2tleXdvcmQ+PGtleXdvcmQ+cGVk
aWF0cmljaWFuPC9rZXl3b3JkPjxrZXl3b3JkPnBoeXNpY2lhbjwva2V5d29yZD48a2V5d29yZD5w
bGFubmluZzwva2V5d29yZD48a2V5d29yZD5wcmVzY3JpcHRpb248L2tleXdvcmQ+PGtleXdvcmQ+
cHVsbW9ub2xvZ2lzdDwva2V5d29yZD48a2V5d29yZD5yZXNwb25zaWJpbGl0eTwva2V5d29yZD48
a2V5d29yZD5zZWxmIGNhcmU8L2tleXdvcmQ+PGtleXdvcmQ+dGF4b25vbXk8L2tleXdvcmQ+PGtl
eXdvcmQ+dGhlcmFweTwva2V5d29yZD48a2V5d29yZD5jb3J0aWNvc3Rlcm9pZDwva2V5d29yZD48
L2tleXdvcmRzPjx1cmxzPjxyZWxhdGVkLXVybHM+PHVybD5odHRwOi8vd3d3LmJpb21lZGNlbnRy
YWwuY29tL2JtY3B1bG1tZWQvPC91cmw+PHVybD5odHRwOi8vb3ZpZHNwLm92aWQuY29tL292aWR3
ZWIuY2dpP1Q9SlMmYW1wO0NTQz1ZJmFtcDtORVdTPU4mYW1wO1BBR0U9ZnVsbHRleHQmYW1wO0Q9
ZW1lZDE4YiZhbXA7QU49NjA0MzExMDYxPC91cmw+PHVybD5odHRwOi8vcmVzb2x2ZXIuZWJzY29o
b3N0LmNvbS9vcGVudXJsP2lzc249MTQ3MTI0NjYmYW1wO1ZvbHVtZT0xNSZhbXA7aXNzdWU9MSZh
bXA7c3BhZ2U9bm8rcGFnaW5hdGlvbiZhbXA7dGl0bGU9UGF0aWVudHMmYXBvczsrcGVyc3BlY3Rp
dmUrb2YrYmFycmllcnMrYW5kK2ZhY2lsaXRhdG9ycyt0byt0YWtpbmcrbG9uZy10ZXJtK2NvbnRy
b2xsZXIrbWVkaWNhdGlvbitmb3IrYXN0aG1hOitBK25vdmVsK3RheG9ub215JmFtcDt5ZWFyPTIw
MTUmYW1wO2F1bGFzdD1QZWxhZXo8L3VybD48L3JlbGF0ZWQtdXJscz48L3VybHM+PGlzYm4+MTQ3
MS0yNDY2PC9pc2JuPjx3b3JrLXR5cGU+SW4gUHJlc3M8L3dvcmstdHlwZT48dGl0bGVzPjx0aXRs
ZT5QYXRpZW50cyZhcG9zOyBwZXJzcGVjdGl2ZSBvZiBiYXJyaWVycyBhbmQgZmFjaWxpdGF0b3Jz
IHRvIHRha2luZyBsb25nLXRlcm0gY29udHJvbGxlciBtZWRpY2F0aW9uIGZvciBhc3RobWE6IEEg
bm92ZWwgdGF4b25vbXk8L3RpdGxlPjxzZWNvbmRhcnktdGl0bGU+Qk1DIFB1bG1vbmFyeSBNZWRp
Y2luZS48L3NlY29uZGFyeS10aXRsZT48L3RpdGxlcz48Y29udHJpYnV0b3JzPjxhdXRob3JzPjxh
dXRob3I+UGVsYWV6LCBTLjwvYXV0aG9yPjxhdXRob3I+TGFtb250YWduZSwgQS4gSi48L2F1dGhv
cj48YXV0aG9yPkNvbGxpbiwgSi48L2F1dGhvcj48YXV0aG9yPkdhdXRoaWVyLCBBLjwvYXV0aG9y
PjxhdXRob3I+R3JhZCwgUi4gTS48L2F1dGhvcj48YXV0aG9yPkJsYWlzLCBMLjwvYXV0aG9yPjxh
dXRob3I+TGF2b2llLCBLLiBMLjwvYXV0aG9yPjxhdXRob3I+QmFjb24sIFMuIEwuPC9hdXRob3I+
PGF1dGhvcj5Fcm5zdCwgUC48L2F1dGhvcj48YXV0aG9yPkd1YXksIEguPC9hdXRob3I+PGF1dGhv
cj5NY0tpbm5leSwgTS4gTC48L2F1dGhvcj48YXV0aG9yPkR1Y2hhcm1lLCBGLiBNLjwvYXV0aG9y
PjwvYXV0aG9ycz48L2NvbnRyaWJ1dG9ycz48bGFuZ3VhZ2U+RW5nbGlzaDwvbGFuZ3VhZ2U+PGFk
ZGVkLWRhdGUgZm9ybWF0PSJ1dGMiPjE0OTA2MTUyOTI8L2FkZGVkLWRhdGU+PHJlZi10eXBlIG5h
bWU9IkpvdXJuYWwgQXJ0aWNsZSI+MTc8L3JlZi10eXBlPjxhdXRoLWFkZHJlc3M+KFBlbGFleiwg
TGFtb250YWduZSwgR2F1dGhpZXIsIER1Y2hhcm1lKSBTYWludGUtSnVzdGluZSBVbml2ZXJzaXR5
IEhlYWx0aCBDZW50cmUgTW9udHJlYWwsIENsaW5pY2FsIFJlc2VhcmNoIGFuZCBLbm93bGVkZ2Ug
VHJhbnNmZXIgVW5pdCBvbiBDaGlsZGhvb2QgQXN0aG1hLCBSZXNlYXJjaCBDZW50cmUsIFF1ZWJl
YywgQ2FuYWRhIChDb2xsaW4sIEJsYWlzKSBVbml2ZXJzaXR5IG9mIE1vbnRyZWFsLCBEZXBhcnRt
ZW50IG9mIFBoYXJtYWNvbG9neSwgTW9udHJlYWwsIFF1ZWJlYywgQ2FuYWRhIChHcmFkKSBEZXBh
cnRtZW50IG9mIEZhbWlseSBNZWRpY2luZSwgSmV3aXNoIEdlbmVyYWwgSG9zcGl0YWwsIE1vbnRy
ZWFsLCBRdWViZWMsIENhbmFkYSAoTGF2b2llKSBVbml2ZXJzaXRlIGR1IFF1ZWJlYyBhIE1vbnRy
ZWFsLCBEZXBhcnRtZW50IG9mIFBzeWNob2xvZ3ksIE1vbnRyZWFsLCBRdWViZWMsIENhbmFkYSAo
QmFjb24pIENvbmNvcmRpYSBVbml2ZXJzaXR5LCBEZXBhcnRtZW50IG9mIEV4ZXJjaXNlIFNjaWVu
Y2VzLCBNb250cmVhbCwgUXVlYmVjLCBDYW5hZGEgKEVybnN0KSBEZXBhcnRtZW50IG9mIFB1bG1v
bmFyeSBNZWRpY2luZSwgSmV3aXNoIEdlbmVyYWwgSG9zcGl0YWwsIE1vbnRyZWFsLCBRdWViZWMs
IENhbmFkYSAoRXJuc3QsIER1Y2hhcm1lKSBNY0dpbGwgVW5pdmVyc2l0eSwgRGVwYXJ0bWVudCBv
ZiBFcGlkZW1pb2xvZ3ksIEJpb3N0YXRpc3RpY3MgYW5kIE9jY3VwYXRpb25hbCBIZWFsdGgsIE1v
bnRyZWFsLCBRdWViZWMsIENhbmFkYSAoR3VheSkgSW5zdGl0dXQgbmF0aW9uYWwgZCZhcG9zO2V4
Y2VsbGVuY2UgZW4gc2FudGUgZXQgZW4gc2VydmljZXMgc29jaWF1eCwgUXVlYmVjLCBRdWViZWMs
IENhbmFkYSAoTWNLaW5uZXksIER1Y2hhcm1lKSBVbml2ZXJzaXR5IG9mIE1vbnRyZWFsLCBEZXBh
cnRtZW50IG9mIFBhZWRpYXRyaWNzLCBNb250cmVhbCwgUXVlYmVjLCBDYW5hZGEgKER1Y2hhcm1l
KSBVbml2ZXJzaXR5IG9mIE1vbnRyZWFsLCBEZXBhcnRtZW50IG9mIFNvY2lhbCBhbmQgUHJldmVu
dGl2ZSBNZWRpY2luZSwgTW9udHJlYWwsIFF1ZWJlYywgQ2FuYWRhIChEdWNoYXJtZSkgRGVwYXJ0
bWVudHMgb2YgUGVkaWF0cmljcyBhbmQgb2YgU29jaWFsIGFuZCBQcmV2ZW50aXZlIE1lZGljaW5l
LCBBc3NvY2lhdGUgRGlyZWN0b3Igb2YgQ2xpbmljYWwgUmVzZWFyY2gsIFJlc2VhcmNoIENlbnRy
ZSwgQ0hVIFNhaW50ZS1KdXN0aW5lLCAzMTc1IENvdGUgU2FpbnRlLUNhdGhlcmluZSwgUm9vbSA3
OTM5LCBNb250cmVhbCwgUXVlYmVjLCBIM1QgMUM1IENhbmFkYSYjeEQ7Ri5NLiBEdWNoYXJtZSwg
RGVwYXJ0bWVudHMgb2YgUGVkaWF0cmljcyBhbmQgb2YgU29jaWFsIGFuZCBQcmV2ZW50aXZlIE1l
ZGljaW5lLCBBc3NvY2lhdGUgRGlyZWN0b3Igb2YgQ2xpbmljYWwgUmVzZWFyY2gsIFJlc2VhcmNo
IENlbnRyZSwgQ0hVIFNhaW50ZS1KdXN0aW5lLCAzMTc1IENvdGUgU2FpbnRlLUNhdGhlcmluZSwg
Um9vbSA3OTM5LCBNb250cmVhbCwgUXVlYmVjLCBIM1QgMUM1IENhbmFkYTwvYXV0aC1hZGRyZXNz
PjxkYXRlcz48eWVhcj4yMDE1PC95ZWFyPjwvZGF0ZXM+PHJlYy1udW1iZXI+NDc0NjwvcmVjLW51
bWJlcj48bGFzdC11cGRhdGVkLWRhdGUgZm9ybWF0PSJ1dGMiPjE0OTA2OTg4NjI8L2xhc3QtdXBk
YXRlZC1kYXRlPjxhY2Nlc3Npb24tbnVtPjYwNDMxMTA2MTwvYWNjZXNzaW9uLW51bT48ZWxlY3Ry
b25pYy1yZXNvdXJjZS1udW0+aHR0cDovL2R4LmRvaS5vcmcvMTAuMTE4Ni9zMTI4OTAtMDE1LTAw
NDQtOTwvZWxlY3Ryb25pYy1yZXNvdXJjZS1udW0+PHZvbHVtZT4yNTwvdm9sdW1lPjwvcmVjb3Jk
PjwvQ2l0ZT48Q2l0ZT48QXV0aG9yPlBlbMOhZXo8L0F1dGhvcj48WWVhcj4yMDE2PC9ZZWFyPjxJ
RFRleHQ+SG93IGNhbiBBZGhlcmVuY2UgdG8gQXN0aG1hIE1lZGljYXRpb24gYmUgRW5oYW5jZWQ/
IFRyaWFuZ3VsYXRpb24gb2YgS2V5IEFzdGhtYSBTdGFrZWhvbGRlcnMmYXBvczsgUGVyc3BlY3Rp
dmVzPC9JRFRleHQ+PHJlY29yZD48a2V5d29yZHM+PGtleXdvcmQ+Rm9jdXMgZ3JvdXBzPC9rZXl3
b3JkPjxrZXl3b3JkPmVkdWNhdGlvbjwva2V5d29yZD48a2V5d29yZD5mYWNpbGl0YXRvcnM8L2tl
eXdvcmQ+PGtleXdvcmQ+aGVhbHRoIGNhcmUgcHJvZmVzc2lvbmFsczwva2V5d29yZD48a2V5d29y
ZD5pbnRlcnZlbnRpb248L2tleXdvcmQ+PGtleXdvcmQ+cGF0aWVudHM8L2tleXdvcmQ+PGtleXdv
cmQ+cGh5c2ljaWFuczwva2V5d29yZD48L2tleXdvcmRzPjx1cmxzPjxyZWxhdGVkLXVybHM+PHVy
bD5odHRwOi8vc2VhcmNoLmVic2NvaG9zdC5jb20vbG9naW4uYXNweD9kaXJlY3Q9dHJ1ZSZhbXA7
ZGI9Y21lZG0mYW1wO0FOPTI3MTY3NjI5JmFtcDtzaXRlPWVob3N0LWxpdmU8L3VybD48L3JlbGF0
ZWQtdXJscz48L3VybHM+PGlzYm4+MTUzMi00MzAzPC9pc2JuPjx0aXRsZXM+PHRpdGxlPkhvdyBj
YW4gQWRoZXJlbmNlIHRvIEFzdGhtYSBNZWRpY2F0aW9uIGJlIEVuaGFuY2VkPyBUcmlhbmd1bGF0
aW9uIG9mIEtleSBBc3RobWEgU3Rha2Vob2xkZXJzJmFwb3M7IFBlcnNwZWN0aXZlczwvdGl0bGU+
PHNlY29uZGFyeS10aXRsZT5UaGUgSm91cm5hbCBPZiBBc3RobWE6IE9mZmljaWFsIEpvdXJuYWwg
T2YgVGhlIEFzc29jaWF0aW9uIEZvciBUaGUgQ2FyZSBPZiBBc3RobWE8L3NlY29uZGFyeS10aXRs
ZT48L3RpdGxlcz48cGFnZXM+MC0wPC9wYWdlcz48Y29udHJpYnV0b3JzPjxhdXRob3JzPjxhdXRo
b3I+UGVsw6FleiwgU2FuZHJhPC9hdXRob3I+PGF1dGhvcj5CYWNvbiwgU2ltb24gTC48L2F1dGhv
cj48YXV0aG9yPkxhY29zdGUsIEd1aWxsYXVtZTwvYXV0aG9yPjxhdXRob3I+TGF2b2llLCBLaW0g
TC48L2F1dGhvcj48L2F1dGhvcnM+PC9jb250cmlidXRvcnM+PGFkZGVkLWRhdGUgZm9ybWF0PSJ1
dGMiPjE0NjgzMzQ3NjU8L2FkZGVkLWRhdGU+PHJlZi10eXBlIG5hbWU9IkpvdXJuYWwgQXJ0aWNs
ZSI+MTc8L3JlZi10eXBlPjxhdXRoLWFkZHJlc3M+YSBNb250cmVhbCBCZWhhdmlvdXJhbCBNZWRp
Y2luZSBDZW50cmUgKE1CTUMpLCBDaHJvbmljIERpc2Vhc2UgUmVzZWFyY2ggRGl2aXNpb24sIEjD
tHBpdGFsIGR1IFNhY3LDqS1Db2V1ciBkZSBNb250cmVhbCAsIDU0MDAsIEJvdWwgR291aW4gT3Vl
c3QsIE1vbnRyw6lhbCwgUXXDqWJlYyAsIENhbmFkYSBINEogMUM1ICwgVGVsIEZheC48L2F1dGgt
YWRkcmVzcz48ZGF0ZXM+PHllYXI+MjAxNjwveWVhcj48L2RhdGVzPjxyZW1vdGUtZGF0YWJhc2Ut
cHJvdmlkZXI+RUJTQ09ob3N0PC9yZW1vdGUtZGF0YWJhc2UtcHJvdmlkZXI+PHJlYy1udW1iZXI+
NDQxMzwvcmVjLW51bWJlcj48cHVibGlzaGVyPkluZm9ybWEgSGVhbHRoY2FyZTwvcHVibGlzaGVy
PjxsYXN0LXVwZGF0ZWQtZGF0ZSBmb3JtYXQ9InV0YyI+MTQ5MDY5ODg2MjwvbGFzdC11cGRhdGVk
LWRhdGU+PGFjY2Vzc2lvbi1udW0+MjcxNjc2Mjk8L2FjY2Vzc2lvbi1udW0+PHJlbW90ZS1kYXRh
YmFzZS1uYW1lPmNtZWRtPC9yZW1vdGUtZGF0YWJhc2UtbmFtZT48L3JlY29yZD48L0NpdGU+PC9F
bmROb3RlPn==
</w:fldData>
        </w:fldChar>
      </w:r>
      <w:r w:rsidR="00E70904" w:rsidRPr="009A013B">
        <w:instrText xml:space="preserve"> ADDIN EN.CITE </w:instrText>
      </w:r>
      <w:r w:rsidR="00E70904" w:rsidRPr="009A013B">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dCI+NjctNjk8L3N0eWxlPjwvRGlzcGxheVRleHQ+PHJlY29yZD48ZGF0ZXM+PHB1Yi1kYXRlcz48
ZGF0ZT5BcHI8L2RhdGU+PC9wdWItZGF0ZXM+PHllYXI+MjAxMDwveWVhcj48L2RhdGVzPjxrZXl3
b3Jkcz48a2V5d29yZD5BZHVsdDwva2V5d29yZD48a2V5d29yZD5Bc3RobWEvcHggW1BzeWNob2xv
Z3ldPC9rZXl3b3JkPjxrZXl3b3JkPipBc3RobWEvdGggW1RoZXJhcHldPC9rZXl3b3JkPjxrZXl3
b3JkPkZlbWFsZTwva2V5d29yZD48a2V5d29yZD5IZWFsdGggTGl0ZXJhY3k8L2tleXdvcmQ+PGtl
eXdvcmQ+SHVtYW5zPC9rZXl3b3JkPjxrZXl3b3JkPk1hbGU8L2tleXdvcmQ+PGtleXdvcmQ+TWlk
ZGxlIEFnZWQ8L2tleXdvcmQ+PGtleXdvcmQ+UGVyY2VwdGlvbjwva2V5d29yZD48a2V5d29yZD4q
U2VsZiBDYXJlPC9rZXl3b3JkPjwva2V5d29yZHM+PHVybHM+PHJlbGF0ZWQtdXJscz48dXJsPmh0
dHA6Ly9vdmlkc3Aub3ZpZC5jb20vb3ZpZHdlYi5jZ2k/VD1KUyZhbXA7Q1NDPVkmYW1wO05FV1M9
TiZhbXA7UEFHRT1mdWxsdGV4dCZhbXA7RD1tZWRsJmFtcDtBTj0yMDM5NDUxOTwvdXJsPjx1cmw+
aHR0cDovL3d3dy50ZG5ldC5jb20vc290b25fYXRoZW5zL3Jlc29sdmVyLz9pc3NuPTAyNzcwOTAz
JmFtcDtWb2x1bWU9NDcmYW1wO2lzc3VlPTMmYW1wO3NwYWdlPTMzMCZhbXA7dGl0bGU9UGVyY2Vw
dGlvbnMrYWJvdXQrc2VsZi1tYW5hZ2VtZW50K2Ftb25nK3Blb3BsZSt3aXRoK3NldmVyZSthc3Ro
bWEuJmFtcDt5ZWFyPTIwMTAmYW1wO2F1bGFzdD1Sb3NzPC91cmw+PHVybD5odHRwOi8vaW5mb3Jt
YWhlYWx0aGNhcmUuY29tL2RvaS9wZGZwbHVzLzEwLjMxMDkvMDI3NzA5MDEwMDM2MTE0NjI8L3Vy
bD48L3JlbGF0ZWQtdXJscz48L3VybHM+PGlzYm4+MTUzMi00MzAzPC9pc2JuPjx3b3JrLXR5cGU+
UmVzZWFyY2ggU3VwcG9ydCwgTm9uLVUuUy4gR292JmFwb3M7dDwvd29yay10eXBlPjx0aXRsZXM+
PHRpdGxlPlBlcmNlcHRpb25zIGFib3V0IHNlbGYtbWFuYWdlbWVudCBhbW9uZyBwZW9wbGUgd2l0
aCBzZXZlcmUgYXN0aG1hPC90aXRsZT48c2Vjb25kYXJ5LXRpdGxlPkpvdXJuYWwgb2YgQXN0aG1h
PC9zZWNvbmRhcnktdGl0bGU+PGFsdC10aXRsZT5KIEFzdGhtYTwvYWx0LXRpdGxlPjwvdGl0bGVz
PjxwYWdlcz4zMzAtNjwvcGFnZXM+PG51bWJlcj4zPC9udW1iZXI+PGNvbnRyaWJ1dG9ycz48YXV0
aG9ycz48YXV0aG9yPlJvc3MsIEMuIEouPC9hdXRob3I+PGF1dGhvcj5XaWxsaWFtcywgQi4gQS48
L2F1dGhvcj48YXV0aG9yPkxvdywgRy48L2F1dGhvcj48YXV0aG9yPlZldGhhbmF5YWdhbSwgRC48
L2F1dGhvcj48L2F1dGhvcnM+PC9jb250cmlidXRvcnM+PGxhbmd1YWdlPkVuZ2xpc2g8L2xhbmd1
YWdlPjxhZGRlZC1kYXRlIGZvcm1hdD0idXRjIj4xNDIwMjIxMTExPC9hZGRlZC1kYXRlPjxyZWYt
dHlwZSBuYW1lPSJKb3VybmFsIEFydGljbGUiPjE3PC9yZWYtdHlwZT48YXV0aC1hZGRyZXNzPkZh
Y3VsdHkgb2YgTnVyc2luZywgVW5pdmVyc2l0eSBvZiBBbGJlcnRhLCBFZG1vbnRvbiwgQWxiZXJ0
YSwgQ2FuYWRhIFQ2RyAyRzMuIGNhcm9seW4ucm9zc0B1YWxiZXJ0YS5jYTwvYXV0aC1hZGRyZXNz
PjxyZW1vdGUtZGF0YWJhc2UtcHJvdmlkZXI+T3ZpZCBUZWNobm9sb2dpZXM8L3JlbW90ZS1kYXRh
YmFzZS1wcm92aWRlcj48cmVjLW51bWJlcj4yMzU8L3JlYy1udW1iZXI+PGxhc3QtdXBkYXRlZC1k
YXRlIGZvcm1hdD0idXRjIj4xNDkwNjk4ODYyPC9sYXN0LXVwZGF0ZWQtZGF0ZT48YWNjZXNzaW9u
LW51bT4yMDM5NDUxOTwvYWNjZXNzaW9uLW51bT48ZWxlY3Ryb25pYy1yZXNvdXJjZS1udW0+aHR0
cDovL2R4LmRvaS5vcmcvMTAuMzEwOS8wMjc3MDkwMTAwMzYxMTQ2MjwvZWxlY3Ryb25pYy1yZXNv
dXJjZS1udW0+PHZvbHVtZT40Nzwvdm9sdW1lPjxyZW1vdGUtZGF0YWJhc2UtbmFtZT5NRURMSU5F
PC9yZW1vdGUtZGF0YWJhc2UtbmFtZT48L3JlY29yZD48L0NpdGU+PENpdGU+PEF1dGhvcj5QZWxh
ZXo8L0F1dGhvcj48WWVhcj4yMDE1PC9ZZWFyPjxJRFRleHQ+UGF0aWVudHMmYXBvczsgcGVyc3Bl
Y3RpdmUgb2YgYmFycmllcnMgYW5kIGZhY2lsaXRhdG9ycyB0byB0YWtpbmcgbG9uZy10ZXJtIGNv
bnRyb2xsZXIgbWVkaWNhdGlvbiBmb3IgYXN0aG1hOiBBIG5vdmVsIHRheG9ub215PC9JRFRleHQ+
PHJlY29yZD48a2V5d29yZHM+PGtleXdvcmQ+QWRoZXJlbmNlPC9rZXl3b3JkPjxrZXl3b3JkPkFz
dGhtYTwva2V5d29yZD48a2V5d29yZD5CYXJyaWVyczwva2V5d29yZD48a2V5d29yZD5GYWNpbGl0
YXRvcnM8L2tleXdvcmQ+PGtleXdvcmQ+SW5oYWxlZCBjb3J0aWNvc3Rlcm9pZHM8L2tleXdvcmQ+
PGtleXdvcmQ+TG9uZy10ZXJtIGRhaWx5IGNvbnRyb2xsZXIgbWVkaWNhdGlvbjwva2V5d29yZD48
a2V5d29yZD5QYXRpZW50IHBlcnNwZWN0aXZlPC9rZXl3b3JkPjxrZXl3b3JkPmFkb2xlc2NlbnQ8
L2tleXdvcmQ+PGtleXdvcmQ+YWR1bHQ8L2tleXdvcmQ+PGtleXdvcmQ+YXN0aG1hPC9rZXl3b3Jk
PjxrZXl3b3JkPmNhc2Ugc3R1ZHk8L2tleXdvcmQ+PGtleXdvcmQ+Y2hpbGQ8L2tleXdvcmQ+PGtl
eXdvcmQ+Y29nbml0aW9uPC9rZXl3b3JkPjxrZXl3b3JkPmRvY3RvciBwYXRpZW50IHJlbGF0aW9u
PC9rZXl3b3JkPjxrZXl3b3JkPmRydWcgdGhlcmFweTwva2V5d29yZD48a2V5d29yZD5mZW1hbGU8
L2tleXdvcmQ+PGtleXdvcmQ+Zm9sbG93IHVwPC9rZXl3b3JkPjxrZXl3b3JkPmdlbmVyYWwgcHJh
Y3RpdGlvbmVyPC9rZXl3b3JkPjxrZXl3b3JkPmhlYWx0aCBjYXJlIHN5c3RlbTwva2V5d29yZD48
a2V5d29yZD5odW1hbjwva2V5d29yZD48a2V5d29yZD5pbW11bm9sb2dpc3Q8L2tleXdvcmQ+PGtl
eXdvcmQ+aW50ZXJwZXJzb25hbCBjb21tdW5pY2F0aW9uPC9rZXl3b3JkPjxrZXl3b3JkPmludGVy
dmlldzwva2V5d29yZD48a2V5d29yZD5tZWRpY2FsIHNwZWNpYWxpc3Q8L2tleXdvcmQ+PGtleXdv
cmQ+bW9yYmlkaXR5PC9rZXl3b3JkPjxrZXl3b3JkPm1vdGl2YXRpb248L2tleXdvcmQ+PGtleXdv
cmQ+cGFyZW50PC9rZXl3b3JkPjxrZXl3b3JkPnBhdGllbnQ8L2tleXdvcmQ+PGtleXdvcmQ+cGVk
aWF0cmljaWFuPC9rZXl3b3JkPjxrZXl3b3JkPnBoeXNpY2lhbjwva2V5d29yZD48a2V5d29yZD5w
bGFubmluZzwva2V5d29yZD48a2V5d29yZD5wcmVzY3JpcHRpb248L2tleXdvcmQ+PGtleXdvcmQ+
cHVsbW9ub2xvZ2lzdDwva2V5d29yZD48a2V5d29yZD5yZXNwb25zaWJpbGl0eTwva2V5d29yZD48
a2V5d29yZD5zZWxmIGNhcmU8L2tleXdvcmQ+PGtleXdvcmQ+dGF4b25vbXk8L2tleXdvcmQ+PGtl
eXdvcmQ+dGhlcmFweTwva2V5d29yZD48a2V5d29yZD5jb3J0aWNvc3Rlcm9pZDwva2V5d29yZD48
L2tleXdvcmRzPjx1cmxzPjxyZWxhdGVkLXVybHM+PHVybD5odHRwOi8vd3d3LmJpb21lZGNlbnRy
YWwuY29tL2JtY3B1bG1tZWQvPC91cmw+PHVybD5odHRwOi8vb3ZpZHNwLm92aWQuY29tL292aWR3
ZWIuY2dpP1Q9SlMmYW1wO0NTQz1ZJmFtcDtORVdTPU4mYW1wO1BBR0U9ZnVsbHRleHQmYW1wO0Q9
ZW1lZDE4YiZhbXA7QU49NjA0MzExMDYxPC91cmw+PHVybD5odHRwOi8vcmVzb2x2ZXIuZWJzY29o
b3N0LmNvbS9vcGVudXJsP2lzc249MTQ3MTI0NjYmYW1wO1ZvbHVtZT0xNSZhbXA7aXNzdWU9MSZh
bXA7c3BhZ2U9bm8rcGFnaW5hdGlvbiZhbXA7dGl0bGU9UGF0aWVudHMmYXBvczsrcGVyc3BlY3Rp
dmUrb2YrYmFycmllcnMrYW5kK2ZhY2lsaXRhdG9ycyt0byt0YWtpbmcrbG9uZy10ZXJtK2NvbnRy
b2xsZXIrbWVkaWNhdGlvbitmb3IrYXN0aG1hOitBK25vdmVsK3RheG9ub215JmFtcDt5ZWFyPTIw
MTUmYW1wO2F1bGFzdD1QZWxhZXo8L3VybD48L3JlbGF0ZWQtdXJscz48L3VybHM+PGlzYm4+MTQ3
MS0yNDY2PC9pc2JuPjx3b3JrLXR5cGU+SW4gUHJlc3M8L3dvcmstdHlwZT48dGl0bGVzPjx0aXRs
ZT5QYXRpZW50cyZhcG9zOyBwZXJzcGVjdGl2ZSBvZiBiYXJyaWVycyBhbmQgZmFjaWxpdGF0b3Jz
IHRvIHRha2luZyBsb25nLXRlcm0gY29udHJvbGxlciBtZWRpY2F0aW9uIGZvciBhc3RobWE6IEEg
bm92ZWwgdGF4b25vbXk8L3RpdGxlPjxzZWNvbmRhcnktdGl0bGU+Qk1DIFB1bG1vbmFyeSBNZWRp
Y2luZS48L3NlY29uZGFyeS10aXRsZT48L3RpdGxlcz48Y29udHJpYnV0b3JzPjxhdXRob3JzPjxh
dXRob3I+UGVsYWV6LCBTLjwvYXV0aG9yPjxhdXRob3I+TGFtb250YWduZSwgQS4gSi48L2F1dGhv
cj48YXV0aG9yPkNvbGxpbiwgSi48L2F1dGhvcj48YXV0aG9yPkdhdXRoaWVyLCBBLjwvYXV0aG9y
PjxhdXRob3I+R3JhZCwgUi4gTS48L2F1dGhvcj48YXV0aG9yPkJsYWlzLCBMLjwvYXV0aG9yPjxh
dXRob3I+TGF2b2llLCBLLiBMLjwvYXV0aG9yPjxhdXRob3I+QmFjb24sIFMuIEwuPC9hdXRob3I+
PGF1dGhvcj5Fcm5zdCwgUC48L2F1dGhvcj48YXV0aG9yPkd1YXksIEguPC9hdXRob3I+PGF1dGhv
cj5NY0tpbm5leSwgTS4gTC48L2F1dGhvcj48YXV0aG9yPkR1Y2hhcm1lLCBGLiBNLjwvYXV0aG9y
PjwvYXV0aG9ycz48L2NvbnRyaWJ1dG9ycz48bGFuZ3VhZ2U+RW5nbGlzaDwvbGFuZ3VhZ2U+PGFk
ZGVkLWRhdGUgZm9ybWF0PSJ1dGMiPjE0OTA2MTUyOTI8L2FkZGVkLWRhdGU+PHJlZi10eXBlIG5h
bWU9IkpvdXJuYWwgQXJ0aWNsZSI+MTc8L3JlZi10eXBlPjxhdXRoLWFkZHJlc3M+KFBlbGFleiwg
TGFtb250YWduZSwgR2F1dGhpZXIsIER1Y2hhcm1lKSBTYWludGUtSnVzdGluZSBVbml2ZXJzaXR5
IEhlYWx0aCBDZW50cmUgTW9udHJlYWwsIENsaW5pY2FsIFJlc2VhcmNoIGFuZCBLbm93bGVkZ2Ug
VHJhbnNmZXIgVW5pdCBvbiBDaGlsZGhvb2QgQXN0aG1hLCBSZXNlYXJjaCBDZW50cmUsIFF1ZWJl
YywgQ2FuYWRhIChDb2xsaW4sIEJsYWlzKSBVbml2ZXJzaXR5IG9mIE1vbnRyZWFsLCBEZXBhcnRt
ZW50IG9mIFBoYXJtYWNvbG9neSwgTW9udHJlYWwsIFF1ZWJlYywgQ2FuYWRhIChHcmFkKSBEZXBh
cnRtZW50IG9mIEZhbWlseSBNZWRpY2luZSwgSmV3aXNoIEdlbmVyYWwgSG9zcGl0YWwsIE1vbnRy
ZWFsLCBRdWViZWMsIENhbmFkYSAoTGF2b2llKSBVbml2ZXJzaXRlIGR1IFF1ZWJlYyBhIE1vbnRy
ZWFsLCBEZXBhcnRtZW50IG9mIFBzeWNob2xvZ3ksIE1vbnRyZWFsLCBRdWViZWMsIENhbmFkYSAo
QmFjb24pIENvbmNvcmRpYSBVbml2ZXJzaXR5LCBEZXBhcnRtZW50IG9mIEV4ZXJjaXNlIFNjaWVu
Y2VzLCBNb250cmVhbCwgUXVlYmVjLCBDYW5hZGEgKEVybnN0KSBEZXBhcnRtZW50IG9mIFB1bG1v
bmFyeSBNZWRpY2luZSwgSmV3aXNoIEdlbmVyYWwgSG9zcGl0YWwsIE1vbnRyZWFsLCBRdWViZWMs
IENhbmFkYSAoRXJuc3QsIER1Y2hhcm1lKSBNY0dpbGwgVW5pdmVyc2l0eSwgRGVwYXJ0bWVudCBv
ZiBFcGlkZW1pb2xvZ3ksIEJpb3N0YXRpc3RpY3MgYW5kIE9jY3VwYXRpb25hbCBIZWFsdGgsIE1v
bnRyZWFsLCBRdWViZWMsIENhbmFkYSAoR3VheSkgSW5zdGl0dXQgbmF0aW9uYWwgZCZhcG9zO2V4
Y2VsbGVuY2UgZW4gc2FudGUgZXQgZW4gc2VydmljZXMgc29jaWF1eCwgUXVlYmVjLCBRdWViZWMs
IENhbmFkYSAoTWNLaW5uZXksIER1Y2hhcm1lKSBVbml2ZXJzaXR5IG9mIE1vbnRyZWFsLCBEZXBh
cnRtZW50IG9mIFBhZWRpYXRyaWNzLCBNb250cmVhbCwgUXVlYmVjLCBDYW5hZGEgKER1Y2hhcm1l
KSBVbml2ZXJzaXR5IG9mIE1vbnRyZWFsLCBEZXBhcnRtZW50IG9mIFNvY2lhbCBhbmQgUHJldmVu
dGl2ZSBNZWRpY2luZSwgTW9udHJlYWwsIFF1ZWJlYywgQ2FuYWRhIChEdWNoYXJtZSkgRGVwYXJ0
bWVudHMgb2YgUGVkaWF0cmljcyBhbmQgb2YgU29jaWFsIGFuZCBQcmV2ZW50aXZlIE1lZGljaW5l
LCBBc3NvY2lhdGUgRGlyZWN0b3Igb2YgQ2xpbmljYWwgUmVzZWFyY2gsIFJlc2VhcmNoIENlbnRy
ZSwgQ0hVIFNhaW50ZS1KdXN0aW5lLCAzMTc1IENvdGUgU2FpbnRlLUNhdGhlcmluZSwgUm9vbSA3
OTM5LCBNb250cmVhbCwgUXVlYmVjLCBIM1QgMUM1IENhbmFkYSYjeEQ7Ri5NLiBEdWNoYXJtZSwg
RGVwYXJ0bWVudHMgb2YgUGVkaWF0cmljcyBhbmQgb2YgU29jaWFsIGFuZCBQcmV2ZW50aXZlIE1l
ZGljaW5lLCBBc3NvY2lhdGUgRGlyZWN0b3Igb2YgQ2xpbmljYWwgUmVzZWFyY2gsIFJlc2VhcmNo
IENlbnRyZSwgQ0hVIFNhaW50ZS1KdXN0aW5lLCAzMTc1IENvdGUgU2FpbnRlLUNhdGhlcmluZSwg
Um9vbSA3OTM5LCBNb250cmVhbCwgUXVlYmVjLCBIM1QgMUM1IENhbmFkYTwvYXV0aC1hZGRyZXNz
PjxkYXRlcz48eWVhcj4yMDE1PC95ZWFyPjwvZGF0ZXM+PHJlYy1udW1iZXI+NDc0NjwvcmVjLW51
bWJlcj48bGFzdC11cGRhdGVkLWRhdGUgZm9ybWF0PSJ1dGMiPjE0OTA2OTg4NjI8L2xhc3QtdXBk
YXRlZC1kYXRlPjxhY2Nlc3Npb24tbnVtPjYwNDMxMTA2MTwvYWNjZXNzaW9uLW51bT48ZWxlY3Ry
b25pYy1yZXNvdXJjZS1udW0+aHR0cDovL2R4LmRvaS5vcmcvMTAuMTE4Ni9zMTI4OTAtMDE1LTAw
NDQtOTwvZWxlY3Ryb25pYy1yZXNvdXJjZS1udW0+PHZvbHVtZT4yNTwvdm9sdW1lPjwvcmVjb3Jk
PjwvQ2l0ZT48Q2l0ZT48QXV0aG9yPlBlbMOhZXo8L0F1dGhvcj48WWVhcj4yMDE2PC9ZZWFyPjxJ
RFRleHQ+SG93IGNhbiBBZGhlcmVuY2UgdG8gQXN0aG1hIE1lZGljYXRpb24gYmUgRW5oYW5jZWQ/
IFRyaWFuZ3VsYXRpb24gb2YgS2V5IEFzdGhtYSBTdGFrZWhvbGRlcnMmYXBvczsgUGVyc3BlY3Rp
dmVzPC9JRFRleHQ+PHJlY29yZD48a2V5d29yZHM+PGtleXdvcmQ+Rm9jdXMgZ3JvdXBzPC9rZXl3
b3JkPjxrZXl3b3JkPmVkdWNhdGlvbjwva2V5d29yZD48a2V5d29yZD5mYWNpbGl0YXRvcnM8L2tl
eXdvcmQ+PGtleXdvcmQ+aGVhbHRoIGNhcmUgcHJvZmVzc2lvbmFsczwva2V5d29yZD48a2V5d29y
ZD5pbnRlcnZlbnRpb248L2tleXdvcmQ+PGtleXdvcmQ+cGF0aWVudHM8L2tleXdvcmQ+PGtleXdv
cmQ+cGh5c2ljaWFuczwva2V5d29yZD48L2tleXdvcmRzPjx1cmxzPjxyZWxhdGVkLXVybHM+PHVy
bD5odHRwOi8vc2VhcmNoLmVic2NvaG9zdC5jb20vbG9naW4uYXNweD9kaXJlY3Q9dHJ1ZSZhbXA7
ZGI9Y21lZG0mYW1wO0FOPTI3MTY3NjI5JmFtcDtzaXRlPWVob3N0LWxpdmU8L3VybD48L3JlbGF0
ZWQtdXJscz48L3VybHM+PGlzYm4+MTUzMi00MzAzPC9pc2JuPjx0aXRsZXM+PHRpdGxlPkhvdyBj
YW4gQWRoZXJlbmNlIHRvIEFzdGhtYSBNZWRpY2F0aW9uIGJlIEVuaGFuY2VkPyBUcmlhbmd1bGF0
aW9uIG9mIEtleSBBc3RobWEgU3Rha2Vob2xkZXJzJmFwb3M7IFBlcnNwZWN0aXZlczwvdGl0bGU+
PHNlY29uZGFyeS10aXRsZT5UaGUgSm91cm5hbCBPZiBBc3RobWE6IE9mZmljaWFsIEpvdXJuYWwg
T2YgVGhlIEFzc29jaWF0aW9uIEZvciBUaGUgQ2FyZSBPZiBBc3RobWE8L3NlY29uZGFyeS10aXRs
ZT48L3RpdGxlcz48cGFnZXM+MC0wPC9wYWdlcz48Y29udHJpYnV0b3JzPjxhdXRob3JzPjxhdXRo
b3I+UGVsw6FleiwgU2FuZHJhPC9hdXRob3I+PGF1dGhvcj5CYWNvbiwgU2ltb24gTC48L2F1dGhv
cj48YXV0aG9yPkxhY29zdGUsIEd1aWxsYXVtZTwvYXV0aG9yPjxhdXRob3I+TGF2b2llLCBLaW0g
TC48L2F1dGhvcj48L2F1dGhvcnM+PC9jb250cmlidXRvcnM+PGFkZGVkLWRhdGUgZm9ybWF0PSJ1
dGMiPjE0NjgzMzQ3NjU8L2FkZGVkLWRhdGU+PHJlZi10eXBlIG5hbWU9IkpvdXJuYWwgQXJ0aWNs
ZSI+MTc8L3JlZi10eXBlPjxhdXRoLWFkZHJlc3M+YSBNb250cmVhbCBCZWhhdmlvdXJhbCBNZWRp
Y2luZSBDZW50cmUgKE1CTUMpLCBDaHJvbmljIERpc2Vhc2UgUmVzZWFyY2ggRGl2aXNpb24sIEjD
tHBpdGFsIGR1IFNhY3LDqS1Db2V1ciBkZSBNb250cmVhbCAsIDU0MDAsIEJvdWwgR291aW4gT3Vl
c3QsIE1vbnRyw6lhbCwgUXXDqWJlYyAsIENhbmFkYSBINEogMUM1ICwgVGVsIEZheC48L2F1dGgt
YWRkcmVzcz48ZGF0ZXM+PHllYXI+MjAxNjwveWVhcj48L2RhdGVzPjxyZW1vdGUtZGF0YWJhc2Ut
cHJvdmlkZXI+RUJTQ09ob3N0PC9yZW1vdGUtZGF0YWJhc2UtcHJvdmlkZXI+PHJlYy1udW1iZXI+
NDQxMzwvcmVjLW51bWJlcj48cHVibGlzaGVyPkluZm9ybWEgSGVhbHRoY2FyZTwvcHVibGlzaGVy
PjxsYXN0LXVwZGF0ZWQtZGF0ZSBmb3JtYXQ9InV0YyI+MTQ5MDY5ODg2MjwvbGFzdC11cGRhdGVk
LWRhdGU+PGFjY2Vzc2lvbi1udW0+MjcxNjc2Mjk8L2FjY2Vzc2lvbi1udW0+PHJlbW90ZS1kYXRh
YmFzZS1uYW1lPmNtZWRtPC9yZW1vdGUtZGF0YWJhc2UtbmFtZT48L3JlY29yZD48L0NpdGU+PC9F
bmROb3RlPn==
</w:fldData>
        </w:fldChar>
      </w:r>
      <w:r w:rsidR="00E70904" w:rsidRPr="009A013B">
        <w:instrText xml:space="preserve"> ADDIN EN.CITE.DATA </w:instrText>
      </w:r>
      <w:r w:rsidR="00E70904" w:rsidRPr="009A013B">
        <w:fldChar w:fldCharType="end"/>
      </w:r>
      <w:r w:rsidR="00CE68A6" w:rsidRPr="009A013B">
        <w:fldChar w:fldCharType="separate"/>
      </w:r>
      <w:r w:rsidR="00E70904" w:rsidRPr="009A013B">
        <w:rPr>
          <w:noProof/>
          <w:vertAlign w:val="superscript"/>
        </w:rPr>
        <w:t>67-69</w:t>
      </w:r>
      <w:r w:rsidR="00CE68A6" w:rsidRPr="009A013B">
        <w:fldChar w:fldCharType="end"/>
      </w:r>
      <w:r w:rsidR="003E5F96" w:rsidRPr="009A013B">
        <w:t xml:space="preserve"> </w:t>
      </w:r>
      <w:r w:rsidR="001C0E11" w:rsidRPr="009A013B">
        <w:t>Taiwan (n=3),</w:t>
      </w:r>
      <w:r w:rsidR="001C0E11" w:rsidRPr="009A013B">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Y3JpcHQiPjcwLTcyPC9zdHlsZT48L0Rpc3BsYXlUZXh0PjxyZWNvcmQ+PGtleXdvcmRzPjxrZXl3
b3JkPk1vdGhlcnM8L2tleXdvcmQ+PGtleXdvcmQ+TGlmZSBFeHBlcmllbmNlczwva2V5d29yZD48
a2V5d29yZD5Bc3RobWEgLS0gSW4gSW5mYW5jeSBhbmQgQ2hpbGRob29kPC9rZXl3b3JkPjxrZXl3
b3JkPkh1bWFuPC9rZXl3b3JkPjxrZXl3b3JkPkRlc2NyaXB0aXZlIFN0YXRpc3RpY3M8L2tleXdv
cmQ+PGtleXdvcmQ+UHVycG9zaXZlIFNhbXBsZTwva2V5d29yZD48a2V5d29yZD5TZW1pLVN0cnVj
dHVyZWQgSW50ZXJ2aWV3PC9rZXl3b3JkPjxrZXl3b3JkPkNoaWxkPC9rZXl3b3JkPjxrZXl3b3Jk
PkFic2VudGVlaXNtPC9rZXl3b3JkPjxrZXl3b3JkPkJ1bGx5aW5nPC9rZXl3b3JkPjxrZXl3b3Jk
PlBoeXNpY2FsIEFjdGl2aXR5PC9rZXl3b3JkPjxrZXl3b3JkPlF1YWxpdGF0aXZlIFN0dWRpZXM8
L2tleXdvcmQ+PGtleXdvcmQ+T3V0cGF0aWVudHM8L2tleXdvcmQ+PGtleXdvcmQ+VGFpd2FuPC9r
ZXl3b3JkPjxrZXl3b3JkPlN0dWRlbnRzLCBFbGVtZW50YXJ5PC9rZXl3b3JkPjxrZXl3b3JkPkFj
YWRlbWljIE1lZGljYWwgQ2VudGVyczwva2V5d29yZD48a2V5d29yZD5BdWRpb3JlY29yZGluZzwv
a2V5d29yZD48a2V5d29yZD5Db250ZW50IEFuYWx5c2lzPC9rZXl3b3JkPjxrZXl3b3JkPkNvbmNl
cHR1YWwgRnJhbWV3b3JrPC9rZXl3b3JkPjxrZXl3b3JkPkRlbW9ncmFwaHk8L2tleXdvcmQ+PGtl
eXdvcmQ+TWFsZTwva2V5d29yZD48a2V5d29yZD5GZW1hbGU8L2tleXdvcmQ+PGtleXdvcmQ+QWR1
bHQ8L2tleXdvcmQ+PGtleXdvcmQ+TWlkZGxlIEFnZTwva2V5d29yZD48a2V5d29yZD5TZWxmIENh
cmU8L2tleXdvcmQ+PGtleXdvcmQ+UGVlciBHcm91cDwva2V5d29yZD48a2V5d29yZD5Sb2xlPC9r
ZXl3b3JkPjxrZXl3b3JkPkNoaWxkIFNhZmV0eTwva2V5d29yZD48a2V5d29yZD5NYXRlcm5hbCBS
b2xlPC9rZXl3b3JkPjxrZXl3b3JkPkhlYWx0aCBQcm9tb3Rpb248L2tleXdvcmQ+PC9rZXl3b3Jk
cz48dXJscz48cmVsYXRlZC11cmxzPjx1cmw+aHR0cDovL3NlYXJjaC5lYnNjb2hvc3QuY29tL2xv
Z2luLmFzcHg/ZGlyZWN0PXRydWUmYW1wO2RiPXJ6aCZhbXA7QU49MjAxMDg2MjUyOCZhbXA7c2l0
ZT1laG9zdC1saXZlPC91cmw+PHVybD5odHRwOi8vb25saW5lbGlicmFyeS53aWxleS5jb20vc3Rv
cmUvMTAuMTExMS9qLjEzNjUtMjcwMi4yMDA5LjAzMTM3LngvYXNzZXQvai4xMzY1LTI3MDIuMjAw
OS4wMzEzNy54LnBkZj92PTEmYW1wO3Q9aGpqc2dkajYmYW1wO3M9YzZjMTg3YmZlYmJmNjJjY2Mw
YjBjMWRhNjAzNDAyYTRlMmNhNWZlNjwvdXJsPjx1cmw+aHR0cDovL29ubGluZWxpYnJhcnkud2ls
ZXkuY29tL3N0b3JlLzEwLjExMTEvai4xMzY1LTI3MDIuMjAwOS4wMzEzNy54L2Fzc2V0L2ouMTM2
NS0yNzAyLjIwMDkuMDMxMzcueC5wZGY/dj0xJmFtcDt0PWk0dTM4NWp4JmFtcDtzPTJjZWMxYTgx
NWQwZTIyMTNkMzE4Y2U0M2QwMzllY2Y3NzMyYWEzM2M8L3VybD48L3JlbGF0ZWQtdXJscz48L3Vy
bHM+PGlzYm4+MDk2Mi0xMDY3PC9pc2JuPjx0aXRsZXM+PHRpdGxlPk1vdGhlcnPigJkgZXhwZXJp
ZW5jZSB3aXRoIDFzdOKAkzNyZC1ncmFkZSBjaGlsZHJlbiB3aXRoIGFzdGhtYSBhc3Npc3Rpbmcg
dGhlaXIgY2hpbGTigJlzIGFkYXB0YXRpb24gb2Ygc2Nob29sIGxpZmUgaW4gVGFpd2FuPC90aXRs
ZT48c2Vjb25kYXJ5LXRpdGxlPkpvdXJuYWwgb2YgQ2xpbmljYWwgTnVyc2luZzwvc2Vjb25kYXJ5
LXRpdGxlPjwvdGl0bGVzPjxwYWdlcz4xOTYwLTE5Njg8L3BhZ2VzPjxudW1iZXI+MTMvMTQ8L251
bWJlcj48Y29udHJpYnV0b3JzPjxhdXRob3JzPjxhdXRob3I+Q2hlbmcsIFMuPC9hdXRob3I+PGF1
dGhvcj5DaGVuLCBZLjwvYXV0aG9yPjxhdXRob3I+TGlvdSwgWS4gTS48L2F1dGhvcj48YXV0aG9y
PldhbmcsIEsuIEsuPC9hdXRob3I+PGF1dGhvcj5NdSwgUC48L2F1dGhvcj48L2F1dGhvcnM+PC9j
b250cmlidXRvcnM+PGFkZGVkLWRhdGUgZm9ybWF0PSJ1dGMiPjE0MjAyMjExMTE8L2FkZGVkLWRh
dGU+PHJlZi10eXBlIG5hbWU9IkpvdXJuYWwgQXJ0aWNsZSI+MTc8L3JlZi10eXBlPjxkYXRlcz48
eWVhcj4yMDEwPC95ZWFyPjwvZGF0ZXM+PHJlbW90ZS1kYXRhYmFzZS1wcm92aWRlcj5FQlNDT2hv
c3Q8L3JlbW90ZS1kYXRhYmFzZS1wcm92aWRlcj48cmVjLW51bWJlcj4yNDQ8L3JlYy1udW1iZXI+
PGxhc3QtdXBkYXRlZC1kYXRlIGZvcm1hdD0idXRjIj4xNDkwNjk4ODYyPC9sYXN0LXVwZGF0ZWQt
ZGF0ZT48YWNjZXNzaW9uLW51bT4yMDEwODYyNTI4LiBMYW5ndWFnZTogRW5nbGlzaC4gRW50cnkg
RGF0ZTogMjAxMDEyMDMuIFJldmlzaW9uIERhdGU6IDIwMTIwODEwLiBQdWJsaWNhdGlvbiBUeXBl
OiBqb3VybmFsIGFydGljbGU8L2FjY2Vzc2lvbi1udW0+PGVsZWN0cm9uaWMtcmVzb3VyY2UtbnVt
PjEwLjExMTEvai4xMzY1LTI3MDIuMjAwOS4wMzEzNy54PC9lbGVjdHJvbmljLXJlc291cmNlLW51
bT48dm9sdW1lPjE5PC92b2x1bWU+PHJlbW90ZS1kYXRhYmFzZS1uYW1lPnJ6aDwvcmVtb3RlLWRh
dGFiYXNlLW5hbWU+PC9yZWNvcmQ+PC9DaXRlPjxDaXRlPjxBdXRob3I+Q2hpYW5nPC9BdXRob3I+
PFllYXI+MjAwNTwvWWVhcj48SURUZXh0PkEgY29tcGFyaXNvbiwgYnkgcXVhbnRpdGF0aXZlIGFu
ZCBxdWFsaXRhdGl2ZSBtZXRob2RzLCBiZXR3ZWVuIHRoZSBzZWxmLW1hbmFnZW1lbnQgYmVoYXZp
b3JzIG9mIHBhcmVudHMgd2l0aCBhc3RobWF0aWMgY2hpbGRyZW4gaW4gdHdvIGhvc3BpdGFsczwv
SURUZXh0PjxyZWNvcmQ+PGRhdGVzPjxwdWItZGF0ZXM+PGRhdGU+SnVuPC9kYXRlPjwvcHViLWRh
dGVzPjx5ZWFyPjIwMDU8L3llYXI+PC9kYXRlcz48a2V5d29yZHM+PGtleXdvcmQ+YWR1bHQ8L2tl
eXdvcmQ+PGtleXdvcmQ+YWdlPC9rZXl3b3JkPjxrZXl3b3JkPmFydGljbGU8L2tleXdvcmQ+PGtl
eXdvcmQ+YXN0aG1hL2VwIFtFcGlkZW1pb2xvZ3ldPC9rZXl3b3JkPjxrZXl3b3JkPmFzdGhtYS9w
YyBbUHJldmVudGlvbl08L2tleXdvcmQ+PGtleXdvcmQ+YXR0aXR1ZGUgdG8gaGVhbHRoPC9rZXl3
b3JkPjxrZXl3b3JkPmNoaWxkPC9rZXl3b3JkPjxrZXl3b3JkPmNoaWxkIGhvc3BpdGFsaXphdGlv
bjwva2V5d29yZD48a2V5d29yZD5jb21wYXJhdGl2ZSBzdHVkeTwva2V5d29yZD48a2V5d29yZD5j
b3N0IG9mIGlsbG5lc3M8L2tleXdvcmQ+PGtleXdvcmQ+ZWR1Y2F0aW9uPC9rZXl3b3JkPjxrZXl3
b3JkPmVkdWNhdGlvbmFsIHN0YXR1czwva2V5d29yZD48a2V5d29yZD5lcGlkZW1pb2xvZ3k8L2tl
eXdvcmQ+PGtleXdvcmQ+ZXhlcmNpc2UgdG9sZXJhbmNlPC9rZXl3b3JkPjxrZXl3b3JkPmZlbWFs
ZTwva2V5d29yZD48a2V5d29yZD5oZWFsdGggY2FyZSBkZWxpdmVyeTwva2V5d29yZD48a2V5d29y
ZD5ob3NwaXRhbGl6YXRpb248L2tleXdvcmQ+PGtleXdvcmQ+aHVtYW48L2tleXdvcmQ+PGtleXdv
cmQ+bWFsZTwva2V5d29yZD48a2V5d29yZD5tZXRob2RvbG9neTwva2V5d29yZD48a2V5d29yZD5u
ZWVkcyBhc3Nlc3NtZW50PC9rZXl3b3JkPjxrZXl3b3JkPm51cnNpbmcgbWV0aG9kb2xvZ3kgcmVz
ZWFyY2g8L2tleXdvcmQ+PGtleXdvcmQ+cGFyZW50PC9rZXl3b3JkPjxrZXl3b3JkPnBzeWNob2xv
Z2ljYWwgYXNwZWN0PC9rZXl3b3JkPjxrZXl3b3JkPnBzeWNob2xvZ2ljYWwgbW9kZWw8L2tleXdv
cmQ+PGtleXdvcmQ+cXVhbGl0YXRpdmUgcmVzZWFyY2g8L2tleXdvcmQ+PGtleXdvcmQ+cXVlc3Rp
b25uYWlyZTwva2V5d29yZD48a2V5d29yZD5zZWxmIGNhcmU8L2tleXdvcmQ+PGtleXdvcmQ+c2Vs
ZiBjb25jZXB0PC9rZXl3b3JkPjxrZXl3b3JkPnNvY2lvZWNvbm9taWNzPC9rZXl3b3JkPjxrZXl3
b3JkPnN0YW5kYXJkPC9rZXl3b3JkPjxrZXl3b3JkPlRhaXdhbi9lcCBbRXBpZGVtaW9sb2d5XTwv
a2V5d29yZD48L2tleXdvcmRzPjx1cmxzPjxyZWxhdGVkLXVybHM+PHVybD5odHRwOi8vb3ZpZHNw
Lm92aWQuY29tL292aWR3ZWIuY2dpP1Q9SlMmYW1wO0NTQz1ZJmFtcDtORVdTPU4mYW1wO1BBR0U9
ZnVsbHRleHQmYW1wO0Q9ZW1lZDcmYW1wO0FOPTE1OTg2MzEwPC91cmw+PHVybD5odHRwOi8vd3d3
LnRkbmV0LmNvbS9zb3Rvbl9hdGhlbnMvcmVzb2x2ZXIvP2lzc249MTY4MjMxNDEmYW1wO1ZvbHVt
ZT0xMyZhbXA7aXNzdWU9MiZhbXA7c3BhZ2U9ODUmYW1wO3RpdGxlPUErY29tcGFyaXNvbiUyQyti
eStxdWFudGl0YXRpdmUrYW5kK3F1YWxpdGF0aXZlK21ldGhvZHMlMkMrYmV0d2Vlbit0aGUrc2Vs
Zi1tYW5hZ2VtZW50K2JlaGF2aW9ycytvZitwYXJlbnRzK3dpdGgrYXN0aG1hdGljK2NoaWxkcmVu
K2luK3R3bytob3NwaXRhbHMmYW1wO3llYXI9MjAwNSZhbXA7YXVsYXN0PUNoaWFuZzwvdXJsPjwv
cmVsYXRlZC11cmxzPjwvdXJscz48aXNibj4xNjgyLTMxNDE8L2lzYm4+PHRpdGxlcz48dGl0bGU+
QSBjb21wYXJpc29uLCBieSBxdWFudGl0YXRpdmUgYW5kIHF1YWxpdGF0aXZlIG1ldGhvZHMsIGJl
dHdlZW4gdGhlIHNlbGYtbWFuYWdlbWVudCBiZWhhdmlvcnMgb2YgcGFyZW50cyB3aXRoIGFzdGht
YXRpYyBjaGlsZHJlbiBpbiB0d28gaG9zcGl0YWxzPC90aXRsZT48c2Vjb25kYXJ5LXRpdGxlPlRo
ZSBqb3VybmFsIG9mIG51cnNpbmcgcmVzZWFyY2ggOiBKTlI8L3NlY29uZGFyeS10aXRsZT48L3Rp
dGxlcz48cGFnZXM+ODUtOTY8L3BhZ2VzPjxudW1iZXI+MjwvbnVtYmVyPjxjb250cmlidXRvcnM+
PGF1dGhvcnM+PGF1dGhvcj5DaGlhbmcsIEwuIEMuPC9hdXRob3I+PGF1dGhvcj5IdWFuZywgSi4g
TC48L2F1dGhvcj48YXV0aG9yPkNoYW8sIFMuIFkuPC9hdXRob3I+PC9hdXRob3JzPjwvY29udHJp
YnV0b3JzPjxsYW5ndWFnZT5FbmdsaXNoPC9sYW5ndWFnZT48YWRkZWQtZGF0ZSBmb3JtYXQ9InV0
YyI+MTQyMDIyMTExMTwvYWRkZWQtZGF0ZT48cmVmLXR5cGUgbmFtZT0iSm91cm5hbCBBcnRpY2xl
Ij4xNzwvcmVmLXR5cGU+PGF1dGgtYWRkcmVzcz4oQ2hpYW5nLCBIdWFuZywgQ2hhbykgU2Nob29s
IG9mIE51cnNpbmcsIEdyYWR1YXRlIEluc3RpdHV0ZSBvZiBOdXJzaW5nLCBDaGluYSBNZWRpY2Fs
IFVuaXZlcnNpdHkuJiN4RDtMLkMuIENoaWFuZywgU2Nob29sIG9mIE51cnNpbmcsIEdyYWR1YXRl
IEluc3RpdHV0ZSBvZiBOdXJzaW5nLCBDaGluYSBNZWRpY2FsIFVuaXZlcnNpdHkuPC9hdXRoLWFk
ZHJlc3M+PHJlbW90ZS1kYXRhYmFzZS1wcm92aWRlcj5PdmlkIFRlY2hub2xvZ2llczwvcmVtb3Rl
LWRhdGFiYXNlLXByb3ZpZGVyPjxyZWMtbnVtYmVyPjI0NTwvcmVjLW51bWJlcj48bGFzdC11cGRh
dGVkLWRhdGUgZm9ybWF0PSJ1dGMiPjE0OTA2OTg4NjI8L2xhc3QtdXBkYXRlZC1kYXRlPjxhY2Nl
c3Npb24tbnVtPjE1OTg2MzEwPC9hY2Nlc3Npb24tbnVtPjx2b2x1bWU+MTM8L3ZvbHVtZT48cmVt
b3RlLWRhdGFiYXNlLW5hbWU+RW1iYXNlPC9yZW1vdGUtZGF0YWJhc2UtbmFtZT48L3JlY29yZD48
L0NpdGU+PENpdGU+PEF1dGhvcj5KYW48L0F1dGhvcj48WWVhcj4yMDE0PC9ZZWFyPjxJRFRleHQ+
UGFyZW50cyZhcG9zOyB2aWV3cyBvZiBzZWxmLW1hbmFnZW1lbnQgZm9yIGNoaWxkcmVuIHdpdGgg
bW9kZXJhdGUgdG8gc2V2ZXJlIHBlcnNpc3RlbnQgYXN0aG1hPC9JRFRleHQ+PHJlY29yZD48ZGF0
ZXM+PHB1Yi1kYXRlcz48ZGF0ZT5NYXJjaDwvZGF0ZT48L3B1Yi1kYXRlcz48eWVhcj4yMDE0PC95
ZWFyPjwvZGF0ZXM+PGtleXdvcmRzPjxrZXl3b3JkPk1vZGVyYXRlIHRvIHNldmVyZSBwZXJzaXN0
ZW50IGFzdGhtYTwva2V5d29yZD48a2V5d29yZD5TY2hvb2wtYWdlIGNoaWxkcmVuPC9rZXl3b3Jk
PjxrZXl3b3JkPlNlbGYtbWFuYWdlbWVudCBleHBlcmllbmNlczwva2V5d29yZD48a2V5d29yZD5h
bGxlcmdpYyByaGluaXRpczwva2V5d29yZD48a2V5d29yZD5hcnRpY2xlPC9rZXl3b3JkPjxrZXl3
b3JkPmF0dGl0dWRlIHRvIGhlYWx0aDwva2V5d29yZD48a2V5d29yZD5jaGlsZDwva2V5d29yZD48
a2V5d29yZD5jbGluaWNhbCBhcnRpY2xlPC9rZXl3b3JkPjxrZXl3b3JkPmNvbW1vbiBjb2xkPC9r
ZXl3b3JkPjxrZXl3b3JkPmRhaWx5IGxpZmUgYWN0aXZpdHk8L2tleXdvcmQ+PGtleXdvcmQ+ZGlz
ZWFzZSBjbGFzc2lmaWNhdGlvbjwva2V5d29yZD48a2V5d29yZD5kaXNlYXNlIHNldmVyaXR5PC9r
ZXl3b3JkPjxrZXl3b3JkPmV4ZXJjaXNlPC9rZXl3b3JkPjxrZXl3b3JkPmZlbWFsZTwva2V5d29y
ZD48a2V5d29yZD5odW1hbjwva2V5d29yZD48a2V5d29yZD5tYWxlPC9rZXl3b3JkPjxrZXl3b3Jk
Pm1vZGVyYXRlIHBlcnNpc3RlbnQgYXN0aG1hL3BjIFtQcmV2ZW50aW9uXTwva2V5d29yZD48a2V5
d29yZD5wYXJlbnQ8L2tleXdvcmQ+PGtleXdvcmQ+cHJvZ25vc2lzPC9rZXl3b3JkPjxrZXl3b3Jk
PnNjaG9vbCBjaGlsZDwva2V5d29yZD48a2V5d29yZD5zZWxmIGNhcmU8L2tleXdvcmQ+PGtleXdv
cmQ+c2V2ZXJlIHBlcnNpc3RlbnQgYXN0aG1hL3BjIFtQcmV2ZW50aW9uXTwva2V5d29yZD48a2V5
d29yZD5UYWl3YW48L2tleXdvcmQ+PGtleXdvcmQ+YWxsZXJnZW48L2tleXdvcmQ+PC9rZXl3b3Jk
cz48dXJscz48cmVsYXRlZC11cmxzPjx1cmw+aHR0cDovL3d3dy5oZWFsdGguZWxzZXZpZXIuY29t
PC91cmw+PHVybD5odHRwOi8vb3ZpZHNwLm92aWQuY29tL292aWR3ZWIuY2dpP1Q9SlMmYW1wO0NT
Qz1ZJmFtcDtORVdTPU4mYW1wO1BBR0U9ZnVsbHRleHQmYW1wO0Q9ZW1lZDEyJmFtcDtBTj0yMDE0
MjUxNzgzPC91cmw+PHVybD5odHRwOi8vcmVzb2x2ZXIuZWJzY29ob3N0LmNvbS9vcGVudXJsP2lz
c249MTAxNjMxOTAmYW1wO1ZvbHVtZT0yNiZhbXA7aXNzdWU9MSZhbXA7c3BhZ2U9MzQmYW1wO3Rp
dGxlPVBhcmVudHMlMjcrdmlld3Mrb2Yrc2VsZi1tYW5hZ2VtZW50K2ZvcitjaGlsZHJlbit3aXRo
K21vZGVyYXRlK3RvK3NldmVyZStwZXJzaXN0ZW50K2FzdGhtYSZhbXA7eWVhcj0yMDE0JmFtcDth
dWxhc3Q9SmFuPC91cmw+PC9yZWxhdGVkLXVybHM+PC91cmxzPjxpc2JuPjEwMTYtMzE5MDwvaXNi
bj48dGl0bGVzPjx0aXRsZT5QYXJlbnRzJmFwb3M7IHZpZXdzIG9mIHNlbGYtbWFuYWdlbWVudCBm
b3IgY2hpbGRyZW4gd2l0aCBtb2RlcmF0ZSB0byBzZXZlcmUgcGVyc2lzdGVudCBhc3RobWE8L3Rp
dGxlPjxzZWNvbmRhcnktdGl0bGU+VHp1IENoaSBNZWRpY2FsIEpvdXJuYWw8L3NlY29uZGFyeS10
aXRsZT48L3RpdGxlcz48cGFnZXM+MzQtMzk8L3BhZ2VzPjxudW1iZXI+MTwvbnVtYmVyPjxjb250
cmlidXRvcnM+PGF1dGhvcnM+PGF1dGhvcj5KYW4sIFIuIEguPC9hdXRob3I+PGF1dGhvcj5Tb3Bo
aWUgTGVlLCBILiBULjwvYXV0aG9yPjxhdXRob3I+Q2hlbmcsIFMuIEMuPC9hdXRob3I+PC9hdXRo
b3JzPjwvY29udHJpYnV0b3JzPjxsYW5ndWFnZT5FbmdsaXNoPC9sYW5ndWFnZT48YWRkZWQtZGF0
ZSBmb3JtYXQ9InV0YyI+MTQ2ODMyMTYxNzwvYWRkZWQtZGF0ZT48cmVmLXR5cGUgbmFtZT0iSm91
cm5hbCBBcnRpY2xlIj4xNzwvcmVmLXR5cGU+PGF1dGgtYWRkcmVzcz4oSmFuKSBEZXBhcnRtZW50
IG9mIFBlZGlhdHJpY3MsIEJ1ZGRoaXN0IFR6dSBDaGkgR2VuZXJhbCBIb3NwaXRhbCwgSHVhbGll
biwgVGFpd2FuIChSZXB1YmxpYyBvZiBDaGluYSkgKEphbikgU2Nob29sIG9mIE1lZGljaW5lLCBD
b2xsZWdlIG9mIE1lZGljaW5lLCBUenUgQ2hpIFVuaXZlcnNpdHksIEh1YWxpZW4sIFRhaXdhbiAo
UmVwdWJsaWMgb2YgQ2hpbmEpIChTb3BoaWUgTGVlLCBDaGVuZykgRGVwYXJ0bWVudCBvZiBOdXJz
aW5nLCBUenUgQ2hpIENvbGxlZ2Ugb2YgVGVjaG5vbG9neSwgSHVhbGllbiwgVGFpd2FuIChSZXB1
YmxpYyBvZiBDaGluYSkmI3hEO1MuLUMuIENoZW5nLCBEZXBhcnRtZW50IG9mIE51cnNpbmcsIFR6
dSBDaGkgQ29sbGVnZSBvZiBUZWNobm9sb2d5LCA4ODAsIFNlY3Rpb24gMiwgQ2hpZW4tS3VvIFJv
YWQsIEh1YWxpZW4sIFRhaXdhbiAoUmVwdWJsaWMgb2YgQ2hpbmEpLiBFLW1haWw6IHNodWNoZW5A
dGNjbi5lZHUudHc8L2F1dGgtYWRkcmVzcz48cmVtb3RlLWRhdGFiYXNlLXByb3ZpZGVyPk92aWQg
VGVjaG5vbG9naWVzPC9yZW1vdGUtZGF0YWJhc2UtcHJvdmlkZXI+PHJlYy1udW1iZXI+MzA5Mjwv
cmVjLW51bWJlcj48bGFzdC11cGRhdGVkLWRhdGUgZm9ybWF0PSJ1dGMiPjE0OTA2OTg4NjI8L2xh
c3QtdXBkYXRlZC1kYXRlPjxhY2Nlc3Npb24tbnVtPjIwMTQyNTE3ODM8L2FjY2Vzc2lvbi1udW0+
PGVsZWN0cm9uaWMtcmVzb3VyY2UtbnVtPmh0dHA6Ly9keC5kb2kub3JnLzEwLjEwMTYvai50Y21q
LjIwMTMuMDkuMDExPC9lbGVjdHJvbmljLXJlc291cmNlLW51bT48dm9sdW1lPjI2PC92b2x1bWU+
PHJlbW90ZS1kYXRhYmFzZS1uYW1lPkVtYmFzZTwvcmVtb3RlLWRhdGFiYXNlLW5hbWU+PC9yZWNv
cmQ+PC9DaXRlPjwvRW5kTm90ZT4A
</w:fldData>
        </w:fldChar>
      </w:r>
      <w:r w:rsidR="00E70904" w:rsidRPr="009A013B">
        <w:instrText xml:space="preserve"> ADDIN EN.CITE </w:instrText>
      </w:r>
      <w:r w:rsidR="00E70904" w:rsidRPr="009A013B">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Y3JpcHQiPjcwLTcyPC9zdHlsZT48L0Rpc3BsYXlUZXh0PjxyZWNvcmQ+PGtleXdvcmRzPjxrZXl3
b3JkPk1vdGhlcnM8L2tleXdvcmQ+PGtleXdvcmQ+TGlmZSBFeHBlcmllbmNlczwva2V5d29yZD48
a2V5d29yZD5Bc3RobWEgLS0gSW4gSW5mYW5jeSBhbmQgQ2hpbGRob29kPC9rZXl3b3JkPjxrZXl3
b3JkPkh1bWFuPC9rZXl3b3JkPjxrZXl3b3JkPkRlc2NyaXB0aXZlIFN0YXRpc3RpY3M8L2tleXdv
cmQ+PGtleXdvcmQ+UHVycG9zaXZlIFNhbXBsZTwva2V5d29yZD48a2V5d29yZD5TZW1pLVN0cnVj
dHVyZWQgSW50ZXJ2aWV3PC9rZXl3b3JkPjxrZXl3b3JkPkNoaWxkPC9rZXl3b3JkPjxrZXl3b3Jk
PkFic2VudGVlaXNtPC9rZXl3b3JkPjxrZXl3b3JkPkJ1bGx5aW5nPC9rZXl3b3JkPjxrZXl3b3Jk
PlBoeXNpY2FsIEFjdGl2aXR5PC9rZXl3b3JkPjxrZXl3b3JkPlF1YWxpdGF0aXZlIFN0dWRpZXM8
L2tleXdvcmQ+PGtleXdvcmQ+T3V0cGF0aWVudHM8L2tleXdvcmQ+PGtleXdvcmQ+VGFpd2FuPC9r
ZXl3b3JkPjxrZXl3b3JkPlN0dWRlbnRzLCBFbGVtZW50YXJ5PC9rZXl3b3JkPjxrZXl3b3JkPkFj
YWRlbWljIE1lZGljYWwgQ2VudGVyczwva2V5d29yZD48a2V5d29yZD5BdWRpb3JlY29yZGluZzwv
a2V5d29yZD48a2V5d29yZD5Db250ZW50IEFuYWx5c2lzPC9rZXl3b3JkPjxrZXl3b3JkPkNvbmNl
cHR1YWwgRnJhbWV3b3JrPC9rZXl3b3JkPjxrZXl3b3JkPkRlbW9ncmFwaHk8L2tleXdvcmQ+PGtl
eXdvcmQ+TWFsZTwva2V5d29yZD48a2V5d29yZD5GZW1hbGU8L2tleXdvcmQ+PGtleXdvcmQ+QWR1
bHQ8L2tleXdvcmQ+PGtleXdvcmQ+TWlkZGxlIEFnZTwva2V5d29yZD48a2V5d29yZD5TZWxmIENh
cmU8L2tleXdvcmQ+PGtleXdvcmQ+UGVlciBHcm91cDwva2V5d29yZD48a2V5d29yZD5Sb2xlPC9r
ZXl3b3JkPjxrZXl3b3JkPkNoaWxkIFNhZmV0eTwva2V5d29yZD48a2V5d29yZD5NYXRlcm5hbCBS
b2xlPC9rZXl3b3JkPjxrZXl3b3JkPkhlYWx0aCBQcm9tb3Rpb248L2tleXdvcmQ+PC9rZXl3b3Jk
cz48dXJscz48cmVsYXRlZC11cmxzPjx1cmw+aHR0cDovL3NlYXJjaC5lYnNjb2hvc3QuY29tL2xv
Z2luLmFzcHg/ZGlyZWN0PXRydWUmYW1wO2RiPXJ6aCZhbXA7QU49MjAxMDg2MjUyOCZhbXA7c2l0
ZT1laG9zdC1saXZlPC91cmw+PHVybD5odHRwOi8vb25saW5lbGlicmFyeS53aWxleS5jb20vc3Rv
cmUvMTAuMTExMS9qLjEzNjUtMjcwMi4yMDA5LjAzMTM3LngvYXNzZXQvai4xMzY1LTI3MDIuMjAw
OS4wMzEzNy54LnBkZj92PTEmYW1wO3Q9aGpqc2dkajYmYW1wO3M9YzZjMTg3YmZlYmJmNjJjY2Mw
YjBjMWRhNjAzNDAyYTRlMmNhNWZlNjwvdXJsPjx1cmw+aHR0cDovL29ubGluZWxpYnJhcnkud2ls
ZXkuY29tL3N0b3JlLzEwLjExMTEvai4xMzY1LTI3MDIuMjAwOS4wMzEzNy54L2Fzc2V0L2ouMTM2
NS0yNzAyLjIwMDkuMDMxMzcueC5wZGY/dj0xJmFtcDt0PWk0dTM4NWp4JmFtcDtzPTJjZWMxYTgx
NWQwZTIyMTNkMzE4Y2U0M2QwMzllY2Y3NzMyYWEzM2M8L3VybD48L3JlbGF0ZWQtdXJscz48L3Vy
bHM+PGlzYm4+MDk2Mi0xMDY3PC9pc2JuPjx0aXRsZXM+PHRpdGxlPk1vdGhlcnPigJkgZXhwZXJp
ZW5jZSB3aXRoIDFzdOKAkzNyZC1ncmFkZSBjaGlsZHJlbiB3aXRoIGFzdGhtYSBhc3Npc3Rpbmcg
dGhlaXIgY2hpbGTigJlzIGFkYXB0YXRpb24gb2Ygc2Nob29sIGxpZmUgaW4gVGFpd2FuPC90aXRs
ZT48c2Vjb25kYXJ5LXRpdGxlPkpvdXJuYWwgb2YgQ2xpbmljYWwgTnVyc2luZzwvc2Vjb25kYXJ5
LXRpdGxlPjwvdGl0bGVzPjxwYWdlcz4xOTYwLTE5Njg8L3BhZ2VzPjxudW1iZXI+MTMvMTQ8L251
bWJlcj48Y29udHJpYnV0b3JzPjxhdXRob3JzPjxhdXRob3I+Q2hlbmcsIFMuPC9hdXRob3I+PGF1
dGhvcj5DaGVuLCBZLjwvYXV0aG9yPjxhdXRob3I+TGlvdSwgWS4gTS48L2F1dGhvcj48YXV0aG9y
PldhbmcsIEsuIEsuPC9hdXRob3I+PGF1dGhvcj5NdSwgUC48L2F1dGhvcj48L2F1dGhvcnM+PC9j
b250cmlidXRvcnM+PGFkZGVkLWRhdGUgZm9ybWF0PSJ1dGMiPjE0MjAyMjExMTE8L2FkZGVkLWRh
dGU+PHJlZi10eXBlIG5hbWU9IkpvdXJuYWwgQXJ0aWNsZSI+MTc8L3JlZi10eXBlPjxkYXRlcz48
eWVhcj4yMDEwPC95ZWFyPjwvZGF0ZXM+PHJlbW90ZS1kYXRhYmFzZS1wcm92aWRlcj5FQlNDT2hv
c3Q8L3JlbW90ZS1kYXRhYmFzZS1wcm92aWRlcj48cmVjLW51bWJlcj4yNDQ8L3JlYy1udW1iZXI+
PGxhc3QtdXBkYXRlZC1kYXRlIGZvcm1hdD0idXRjIj4xNDkwNjk4ODYyPC9sYXN0LXVwZGF0ZWQt
ZGF0ZT48YWNjZXNzaW9uLW51bT4yMDEwODYyNTI4LiBMYW5ndWFnZTogRW5nbGlzaC4gRW50cnkg
RGF0ZTogMjAxMDEyMDMuIFJldmlzaW9uIERhdGU6IDIwMTIwODEwLiBQdWJsaWNhdGlvbiBUeXBl
OiBqb3VybmFsIGFydGljbGU8L2FjY2Vzc2lvbi1udW0+PGVsZWN0cm9uaWMtcmVzb3VyY2UtbnVt
PjEwLjExMTEvai4xMzY1LTI3MDIuMjAwOS4wMzEzNy54PC9lbGVjdHJvbmljLXJlc291cmNlLW51
bT48dm9sdW1lPjE5PC92b2x1bWU+PHJlbW90ZS1kYXRhYmFzZS1uYW1lPnJ6aDwvcmVtb3RlLWRh
dGFiYXNlLW5hbWU+PC9yZWNvcmQ+PC9DaXRlPjxDaXRlPjxBdXRob3I+Q2hpYW5nPC9BdXRob3I+
PFllYXI+MjAwNTwvWWVhcj48SURUZXh0PkEgY29tcGFyaXNvbiwgYnkgcXVhbnRpdGF0aXZlIGFu
ZCBxdWFsaXRhdGl2ZSBtZXRob2RzLCBiZXR3ZWVuIHRoZSBzZWxmLW1hbmFnZW1lbnQgYmVoYXZp
b3JzIG9mIHBhcmVudHMgd2l0aCBhc3RobWF0aWMgY2hpbGRyZW4gaW4gdHdvIGhvc3BpdGFsczwv
SURUZXh0PjxyZWNvcmQ+PGRhdGVzPjxwdWItZGF0ZXM+PGRhdGU+SnVuPC9kYXRlPjwvcHViLWRh
dGVzPjx5ZWFyPjIwMDU8L3llYXI+PC9kYXRlcz48a2V5d29yZHM+PGtleXdvcmQ+YWR1bHQ8L2tl
eXdvcmQ+PGtleXdvcmQ+YWdlPC9rZXl3b3JkPjxrZXl3b3JkPmFydGljbGU8L2tleXdvcmQ+PGtl
eXdvcmQ+YXN0aG1hL2VwIFtFcGlkZW1pb2xvZ3ldPC9rZXl3b3JkPjxrZXl3b3JkPmFzdGhtYS9w
YyBbUHJldmVudGlvbl08L2tleXdvcmQ+PGtleXdvcmQ+YXR0aXR1ZGUgdG8gaGVhbHRoPC9rZXl3
b3JkPjxrZXl3b3JkPmNoaWxkPC9rZXl3b3JkPjxrZXl3b3JkPmNoaWxkIGhvc3BpdGFsaXphdGlv
bjwva2V5d29yZD48a2V5d29yZD5jb21wYXJhdGl2ZSBzdHVkeTwva2V5d29yZD48a2V5d29yZD5j
b3N0IG9mIGlsbG5lc3M8L2tleXdvcmQ+PGtleXdvcmQ+ZWR1Y2F0aW9uPC9rZXl3b3JkPjxrZXl3
b3JkPmVkdWNhdGlvbmFsIHN0YXR1czwva2V5d29yZD48a2V5d29yZD5lcGlkZW1pb2xvZ3k8L2tl
eXdvcmQ+PGtleXdvcmQ+ZXhlcmNpc2UgdG9sZXJhbmNlPC9rZXl3b3JkPjxrZXl3b3JkPmZlbWFs
ZTwva2V5d29yZD48a2V5d29yZD5oZWFsdGggY2FyZSBkZWxpdmVyeTwva2V5d29yZD48a2V5d29y
ZD5ob3NwaXRhbGl6YXRpb248L2tleXdvcmQ+PGtleXdvcmQ+aHVtYW48L2tleXdvcmQ+PGtleXdv
cmQ+bWFsZTwva2V5d29yZD48a2V5d29yZD5tZXRob2RvbG9neTwva2V5d29yZD48a2V5d29yZD5u
ZWVkcyBhc3Nlc3NtZW50PC9rZXl3b3JkPjxrZXl3b3JkPm51cnNpbmcgbWV0aG9kb2xvZ3kgcmVz
ZWFyY2g8L2tleXdvcmQ+PGtleXdvcmQ+cGFyZW50PC9rZXl3b3JkPjxrZXl3b3JkPnBzeWNob2xv
Z2ljYWwgYXNwZWN0PC9rZXl3b3JkPjxrZXl3b3JkPnBzeWNob2xvZ2ljYWwgbW9kZWw8L2tleXdv
cmQ+PGtleXdvcmQ+cXVhbGl0YXRpdmUgcmVzZWFyY2g8L2tleXdvcmQ+PGtleXdvcmQ+cXVlc3Rp
b25uYWlyZTwva2V5d29yZD48a2V5d29yZD5zZWxmIGNhcmU8L2tleXdvcmQ+PGtleXdvcmQ+c2Vs
ZiBjb25jZXB0PC9rZXl3b3JkPjxrZXl3b3JkPnNvY2lvZWNvbm9taWNzPC9rZXl3b3JkPjxrZXl3
b3JkPnN0YW5kYXJkPC9rZXl3b3JkPjxrZXl3b3JkPlRhaXdhbi9lcCBbRXBpZGVtaW9sb2d5XTwv
a2V5d29yZD48L2tleXdvcmRzPjx1cmxzPjxyZWxhdGVkLXVybHM+PHVybD5odHRwOi8vb3ZpZHNw
Lm92aWQuY29tL292aWR3ZWIuY2dpP1Q9SlMmYW1wO0NTQz1ZJmFtcDtORVdTPU4mYW1wO1BBR0U9
ZnVsbHRleHQmYW1wO0Q9ZW1lZDcmYW1wO0FOPTE1OTg2MzEwPC91cmw+PHVybD5odHRwOi8vd3d3
LnRkbmV0LmNvbS9zb3Rvbl9hdGhlbnMvcmVzb2x2ZXIvP2lzc249MTY4MjMxNDEmYW1wO1ZvbHVt
ZT0xMyZhbXA7aXNzdWU9MiZhbXA7c3BhZ2U9ODUmYW1wO3RpdGxlPUErY29tcGFyaXNvbiUyQyti
eStxdWFudGl0YXRpdmUrYW5kK3F1YWxpdGF0aXZlK21ldGhvZHMlMkMrYmV0d2Vlbit0aGUrc2Vs
Zi1tYW5hZ2VtZW50K2JlaGF2aW9ycytvZitwYXJlbnRzK3dpdGgrYXN0aG1hdGljK2NoaWxkcmVu
K2luK3R3bytob3NwaXRhbHMmYW1wO3llYXI9MjAwNSZhbXA7YXVsYXN0PUNoaWFuZzwvdXJsPjwv
cmVsYXRlZC11cmxzPjwvdXJscz48aXNibj4xNjgyLTMxNDE8L2lzYm4+PHRpdGxlcz48dGl0bGU+
QSBjb21wYXJpc29uLCBieSBxdWFudGl0YXRpdmUgYW5kIHF1YWxpdGF0aXZlIG1ldGhvZHMsIGJl
dHdlZW4gdGhlIHNlbGYtbWFuYWdlbWVudCBiZWhhdmlvcnMgb2YgcGFyZW50cyB3aXRoIGFzdGht
YXRpYyBjaGlsZHJlbiBpbiB0d28gaG9zcGl0YWxzPC90aXRsZT48c2Vjb25kYXJ5LXRpdGxlPlRo
ZSBqb3VybmFsIG9mIG51cnNpbmcgcmVzZWFyY2ggOiBKTlI8L3NlY29uZGFyeS10aXRsZT48L3Rp
dGxlcz48cGFnZXM+ODUtOTY8L3BhZ2VzPjxudW1iZXI+MjwvbnVtYmVyPjxjb250cmlidXRvcnM+
PGF1dGhvcnM+PGF1dGhvcj5DaGlhbmcsIEwuIEMuPC9hdXRob3I+PGF1dGhvcj5IdWFuZywgSi4g
TC48L2F1dGhvcj48YXV0aG9yPkNoYW8sIFMuIFkuPC9hdXRob3I+PC9hdXRob3JzPjwvY29udHJp
YnV0b3JzPjxsYW5ndWFnZT5FbmdsaXNoPC9sYW5ndWFnZT48YWRkZWQtZGF0ZSBmb3JtYXQ9InV0
YyI+MTQyMDIyMTExMTwvYWRkZWQtZGF0ZT48cmVmLXR5cGUgbmFtZT0iSm91cm5hbCBBcnRpY2xl
Ij4xNzwvcmVmLXR5cGU+PGF1dGgtYWRkcmVzcz4oQ2hpYW5nLCBIdWFuZywgQ2hhbykgU2Nob29s
IG9mIE51cnNpbmcsIEdyYWR1YXRlIEluc3RpdHV0ZSBvZiBOdXJzaW5nLCBDaGluYSBNZWRpY2Fs
IFVuaXZlcnNpdHkuJiN4RDtMLkMuIENoaWFuZywgU2Nob29sIG9mIE51cnNpbmcsIEdyYWR1YXRl
IEluc3RpdHV0ZSBvZiBOdXJzaW5nLCBDaGluYSBNZWRpY2FsIFVuaXZlcnNpdHkuPC9hdXRoLWFk
ZHJlc3M+PHJlbW90ZS1kYXRhYmFzZS1wcm92aWRlcj5PdmlkIFRlY2hub2xvZ2llczwvcmVtb3Rl
LWRhdGFiYXNlLXByb3ZpZGVyPjxyZWMtbnVtYmVyPjI0NTwvcmVjLW51bWJlcj48bGFzdC11cGRh
dGVkLWRhdGUgZm9ybWF0PSJ1dGMiPjE0OTA2OTg4NjI8L2xhc3QtdXBkYXRlZC1kYXRlPjxhY2Nl
c3Npb24tbnVtPjE1OTg2MzEwPC9hY2Nlc3Npb24tbnVtPjx2b2x1bWU+MTM8L3ZvbHVtZT48cmVt
b3RlLWRhdGFiYXNlLW5hbWU+RW1iYXNlPC9yZW1vdGUtZGF0YWJhc2UtbmFtZT48L3JlY29yZD48
L0NpdGU+PENpdGU+PEF1dGhvcj5KYW48L0F1dGhvcj48WWVhcj4yMDE0PC9ZZWFyPjxJRFRleHQ+
UGFyZW50cyZhcG9zOyB2aWV3cyBvZiBzZWxmLW1hbmFnZW1lbnQgZm9yIGNoaWxkcmVuIHdpdGgg
bW9kZXJhdGUgdG8gc2V2ZXJlIHBlcnNpc3RlbnQgYXN0aG1hPC9JRFRleHQ+PHJlY29yZD48ZGF0
ZXM+PHB1Yi1kYXRlcz48ZGF0ZT5NYXJjaDwvZGF0ZT48L3B1Yi1kYXRlcz48eWVhcj4yMDE0PC95
ZWFyPjwvZGF0ZXM+PGtleXdvcmRzPjxrZXl3b3JkPk1vZGVyYXRlIHRvIHNldmVyZSBwZXJzaXN0
ZW50IGFzdGhtYTwva2V5d29yZD48a2V5d29yZD5TY2hvb2wtYWdlIGNoaWxkcmVuPC9rZXl3b3Jk
PjxrZXl3b3JkPlNlbGYtbWFuYWdlbWVudCBleHBlcmllbmNlczwva2V5d29yZD48a2V5d29yZD5h
bGxlcmdpYyByaGluaXRpczwva2V5d29yZD48a2V5d29yZD5hcnRpY2xlPC9rZXl3b3JkPjxrZXl3
b3JkPmF0dGl0dWRlIHRvIGhlYWx0aDwva2V5d29yZD48a2V5d29yZD5jaGlsZDwva2V5d29yZD48
a2V5d29yZD5jbGluaWNhbCBhcnRpY2xlPC9rZXl3b3JkPjxrZXl3b3JkPmNvbW1vbiBjb2xkPC9r
ZXl3b3JkPjxrZXl3b3JkPmRhaWx5IGxpZmUgYWN0aXZpdHk8L2tleXdvcmQ+PGtleXdvcmQ+ZGlz
ZWFzZSBjbGFzc2lmaWNhdGlvbjwva2V5d29yZD48a2V5d29yZD5kaXNlYXNlIHNldmVyaXR5PC9r
ZXl3b3JkPjxrZXl3b3JkPmV4ZXJjaXNlPC9rZXl3b3JkPjxrZXl3b3JkPmZlbWFsZTwva2V5d29y
ZD48a2V5d29yZD5odW1hbjwva2V5d29yZD48a2V5d29yZD5tYWxlPC9rZXl3b3JkPjxrZXl3b3Jk
Pm1vZGVyYXRlIHBlcnNpc3RlbnQgYXN0aG1hL3BjIFtQcmV2ZW50aW9uXTwva2V5d29yZD48a2V5
d29yZD5wYXJlbnQ8L2tleXdvcmQ+PGtleXdvcmQ+cHJvZ25vc2lzPC9rZXl3b3JkPjxrZXl3b3Jk
PnNjaG9vbCBjaGlsZDwva2V5d29yZD48a2V5d29yZD5zZWxmIGNhcmU8L2tleXdvcmQ+PGtleXdv
cmQ+c2V2ZXJlIHBlcnNpc3RlbnQgYXN0aG1hL3BjIFtQcmV2ZW50aW9uXTwva2V5d29yZD48a2V5
d29yZD5UYWl3YW48L2tleXdvcmQ+PGtleXdvcmQ+YWxsZXJnZW48L2tleXdvcmQ+PC9rZXl3b3Jk
cz48dXJscz48cmVsYXRlZC11cmxzPjx1cmw+aHR0cDovL3d3dy5oZWFsdGguZWxzZXZpZXIuY29t
PC91cmw+PHVybD5odHRwOi8vb3ZpZHNwLm92aWQuY29tL292aWR3ZWIuY2dpP1Q9SlMmYW1wO0NT
Qz1ZJmFtcDtORVdTPU4mYW1wO1BBR0U9ZnVsbHRleHQmYW1wO0Q9ZW1lZDEyJmFtcDtBTj0yMDE0
MjUxNzgzPC91cmw+PHVybD5odHRwOi8vcmVzb2x2ZXIuZWJzY29ob3N0LmNvbS9vcGVudXJsP2lz
c249MTAxNjMxOTAmYW1wO1ZvbHVtZT0yNiZhbXA7aXNzdWU9MSZhbXA7c3BhZ2U9MzQmYW1wO3Rp
dGxlPVBhcmVudHMlMjcrdmlld3Mrb2Yrc2VsZi1tYW5hZ2VtZW50K2ZvcitjaGlsZHJlbit3aXRo
K21vZGVyYXRlK3RvK3NldmVyZStwZXJzaXN0ZW50K2FzdGhtYSZhbXA7eWVhcj0yMDE0JmFtcDth
dWxhc3Q9SmFuPC91cmw+PC9yZWxhdGVkLXVybHM+PC91cmxzPjxpc2JuPjEwMTYtMzE5MDwvaXNi
bj48dGl0bGVzPjx0aXRsZT5QYXJlbnRzJmFwb3M7IHZpZXdzIG9mIHNlbGYtbWFuYWdlbWVudCBm
b3IgY2hpbGRyZW4gd2l0aCBtb2RlcmF0ZSB0byBzZXZlcmUgcGVyc2lzdGVudCBhc3RobWE8L3Rp
dGxlPjxzZWNvbmRhcnktdGl0bGU+VHp1IENoaSBNZWRpY2FsIEpvdXJuYWw8L3NlY29uZGFyeS10
aXRsZT48L3RpdGxlcz48cGFnZXM+MzQtMzk8L3BhZ2VzPjxudW1iZXI+MTwvbnVtYmVyPjxjb250
cmlidXRvcnM+PGF1dGhvcnM+PGF1dGhvcj5KYW4sIFIuIEguPC9hdXRob3I+PGF1dGhvcj5Tb3Bo
aWUgTGVlLCBILiBULjwvYXV0aG9yPjxhdXRob3I+Q2hlbmcsIFMuIEMuPC9hdXRob3I+PC9hdXRo
b3JzPjwvY29udHJpYnV0b3JzPjxsYW5ndWFnZT5FbmdsaXNoPC9sYW5ndWFnZT48YWRkZWQtZGF0
ZSBmb3JtYXQ9InV0YyI+MTQ2ODMyMTYxNzwvYWRkZWQtZGF0ZT48cmVmLXR5cGUgbmFtZT0iSm91
cm5hbCBBcnRpY2xlIj4xNzwvcmVmLXR5cGU+PGF1dGgtYWRkcmVzcz4oSmFuKSBEZXBhcnRtZW50
IG9mIFBlZGlhdHJpY3MsIEJ1ZGRoaXN0IFR6dSBDaGkgR2VuZXJhbCBIb3NwaXRhbCwgSHVhbGll
biwgVGFpd2FuIChSZXB1YmxpYyBvZiBDaGluYSkgKEphbikgU2Nob29sIG9mIE1lZGljaW5lLCBD
b2xsZWdlIG9mIE1lZGljaW5lLCBUenUgQ2hpIFVuaXZlcnNpdHksIEh1YWxpZW4sIFRhaXdhbiAo
UmVwdWJsaWMgb2YgQ2hpbmEpIChTb3BoaWUgTGVlLCBDaGVuZykgRGVwYXJ0bWVudCBvZiBOdXJz
aW5nLCBUenUgQ2hpIENvbGxlZ2Ugb2YgVGVjaG5vbG9neSwgSHVhbGllbiwgVGFpd2FuIChSZXB1
YmxpYyBvZiBDaGluYSkmI3hEO1MuLUMuIENoZW5nLCBEZXBhcnRtZW50IG9mIE51cnNpbmcsIFR6
dSBDaGkgQ29sbGVnZSBvZiBUZWNobm9sb2d5LCA4ODAsIFNlY3Rpb24gMiwgQ2hpZW4tS3VvIFJv
YWQsIEh1YWxpZW4sIFRhaXdhbiAoUmVwdWJsaWMgb2YgQ2hpbmEpLiBFLW1haWw6IHNodWNoZW5A
dGNjbi5lZHUudHc8L2F1dGgtYWRkcmVzcz48cmVtb3RlLWRhdGFiYXNlLXByb3ZpZGVyPk92aWQg
VGVjaG5vbG9naWVzPC9yZW1vdGUtZGF0YWJhc2UtcHJvdmlkZXI+PHJlYy1udW1iZXI+MzA5Mjwv
cmVjLW51bWJlcj48bGFzdC11cGRhdGVkLWRhdGUgZm9ybWF0PSJ1dGMiPjE0OTA2OTg4NjI8L2xh
c3QtdXBkYXRlZC1kYXRlPjxhY2Nlc3Npb24tbnVtPjIwMTQyNTE3ODM8L2FjY2Vzc2lvbi1udW0+
PGVsZWN0cm9uaWMtcmVzb3VyY2UtbnVtPmh0dHA6Ly9keC5kb2kub3JnLzEwLjEwMTYvai50Y21q
LjIwMTMuMDkuMDExPC9lbGVjdHJvbmljLXJlc291cmNlLW51bT48dm9sdW1lPjI2PC92b2x1bWU+
PHJlbW90ZS1kYXRhYmFzZS1uYW1lPkVtYmFzZTwvcmVtb3RlLWRhdGFiYXNlLW5hbWU+PC9yZWNv
cmQ+PC9DaXRlPjwvRW5kTm90ZT4A
</w:fldData>
        </w:fldChar>
      </w:r>
      <w:r w:rsidR="00E70904" w:rsidRPr="009A013B">
        <w:instrText xml:space="preserve"> ADDIN EN.CITE.DATA </w:instrText>
      </w:r>
      <w:r w:rsidR="00E70904" w:rsidRPr="009A013B">
        <w:fldChar w:fldCharType="end"/>
      </w:r>
      <w:r w:rsidR="001C0E11" w:rsidRPr="009A013B">
        <w:fldChar w:fldCharType="separate"/>
      </w:r>
      <w:r w:rsidR="00E70904" w:rsidRPr="009A013B">
        <w:rPr>
          <w:noProof/>
          <w:vertAlign w:val="superscript"/>
        </w:rPr>
        <w:t>70-72</w:t>
      </w:r>
      <w:r w:rsidR="001C0E11" w:rsidRPr="009A013B">
        <w:fldChar w:fldCharType="end"/>
      </w:r>
      <w:r w:rsidR="00E02B1A" w:rsidRPr="009A013B">
        <w:t xml:space="preserve"> </w:t>
      </w:r>
      <w:r w:rsidR="009F0D55" w:rsidRPr="009A013B">
        <w:t>Denmark</w:t>
      </w:r>
      <w:r w:rsidR="00FC3809" w:rsidRPr="009A013B">
        <w:t xml:space="preserve"> (n=2)</w:t>
      </w:r>
      <w:r w:rsidR="00CE68A6" w:rsidRPr="009A013B">
        <w:t>,</w:t>
      </w:r>
      <w:r w:rsidR="00CE68A6" w:rsidRPr="009A013B">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cmlwdCI+NzMsNzQ8L3N0eWxlPjwvRGlzcGxheVRleHQ+PHJlY29yZD48ZGF0ZXM+PHB1Yi1kYXRl
cz48ZGF0ZT5EZWMgMjwvZGF0ZT48L3B1Yi1kYXRlcz48eWVhcj4yMDA0PC95ZWFyPjwvZGF0ZXM+
PGtleXdvcmRzPjxrZXl3b3JkPkFkb2xlc2NlbnQ8L2tleXdvcmQ+PGtleXdvcmQ+QWR1bHQ8L2tl
eXdvcmQ+PGtleXdvcmQ+QXN0aG1hL2NsIFtDbGFzc2lmaWNhdGlvbl08L2tleXdvcmQ+PGtleXdv
cmQ+KkFzdGhtYS90aCBbVGhlcmFweV08L2tleXdvcmQ+PGtleXdvcmQ+KkNlbGx1bGFyIFBob25l
PC9rZXl3b3JkPjxrZXl3b3JkPipEYXRhIENvbGxlY3Rpb24vbXQgW01ldGhvZHNdPC9rZXl3b3Jk
PjxrZXl3b3JkPkZlYXNpYmlsaXR5IFN0dWRpZXM8L2tleXdvcmQ+PGtleXdvcmQ+RmVtYWxlPC9r
ZXl3b3JkPjxrZXl3b3JkPkZvY3VzIEdyb3Vwczwva2V5d29yZD48a2V5d29yZD5IdW1hbnM8L2tl
eXdvcmQ+PGtleXdvcmQ+TWFsZTwva2V5d29yZD48a2V5d29yZD4qTWVkaWNhbCBSZWNvcmRzPC9r
ZXl3b3JkPjxrZXl3b3JkPk1pZGRsZSBBZ2VkPC9rZXl3b3JkPjxrZXl3b3JkPlBhdGllbnQgQ29t
cGxpYW5jZTwva2V5d29yZD48a2V5d29yZD5QaWxvdCBQcm9qZWN0czwva2V5d29yZD48a2V5d29y
ZD4qU2VsZiBDYXJlL210IFtNZXRob2RzXTwva2V5d29yZD48L2tleXdvcmRzPjx1cmxzPjxyZWxh
dGVkLXVybHM+PHVybD5odHRwOi8vb3ZpZHNwLm92aWQuY29tL292aWR3ZWIuY2dpP1Q9SlMmYW1w
O0NTQz1ZJmFtcDtORVdTPU4mYW1wO1BBR0U9ZnVsbHRleHQmYW1wO0Q9bWVkNCZhbXA7QU49MTU2
MzE5NjY8L3VybD48dXJsPmh0dHA6Ly93d3cudGRuZXQuY29tL3NvdG9uX2F0aGVucy9yZXNvbHZl
ci8/aXNzbj0xNDM4ODg3MSZhbXA7Vm9sdW1lPTYmYW1wO2lzc3VlPTQmYW1wO3NwYWdlPWU0MiZh
bXA7dGl0bGU9RmVhc2liaWxpdHkrb2YrY29sbGVjdGluZytkaWFyeStkYXRhK2Zyb20rYXN0aG1h
K3BhdGllbnRzK3Rocm91Z2grbW9iaWxlK3Bob25lcythbmQrU01TKyUyOHNob3J0K21lc3NhZ2Ur
c2VydmljZSUyOSUzQStyZXNwb25zZStyYXRlK2FuYWx5c2lzK2FuZCtmb2N1cytncm91cCtldmFs
dWF0aW9uK2Zyb20rYStwaWxvdCtzdHVkeS4mYW1wO3llYXI9MjAwNCZhbXA7YXVsYXN0PUFuaG9q
PC91cmw+PC9yZWxhdGVkLXVybHM+PC91cmxzPjxpc2JuPjE0MzgtODg3MTwvaXNibj48Y3VzdG9t
Mj5QTUMxNTUwNjI4PC9jdXN0b20yPjx3b3JrLXR5cGU+Q2xpbmljYWwgVHJpYWwmI3hEO0xlZ2lz
bGF0aW9uJiN4RDtSZXNlYXJjaCBTdXBwb3J0LCBOb24tVS5TLiBHb3YmYXBvczt0PC93b3JrLXR5
cGU+PHRpdGxlcz48dGl0bGU+RmVhc2liaWxpdHkgb2YgY29sbGVjdGluZyBkaWFyeSBkYXRhIGZy
b20gYXN0aG1hIHBhdGllbnRzIHRocm91Z2ggbW9iaWxlIHBob25lcyBhbmQgU01TIChzaG9ydCBt
ZXNzYWdlIHNlcnZpY2UpOiByZXNwb25zZSByYXRlIGFuYWx5c2lzIGFuZCBmb2N1cyBncm91cCBl
dmFsdWF0aW9uIGZyb20gYSBwaWxvdCBzdHVkeTwvdGl0bGU+PHNlY29uZGFyeS10aXRsZT5Kb3Vy
bmFsIG9mIE1lZGljYWwgSW50ZXJuZXQgUmVzZWFyY2g8L3NlY29uZGFyeS10aXRsZT48YWx0LXRp
dGxlPkogTWVkIEludGVybmV0IFJlczwvYWx0LXRpdGxlPjwvdGl0bGVzPjxwYWdlcz5lNDI8L3Bh
Z2VzPjxudW1iZXI+NDwvbnVtYmVyPjxjb250cmlidXRvcnM+PGF1dGhvcnM+PGF1dGhvcj5Bbmhv
aiwgSi48L2F1dGhvcj48YXV0aG9yPk1vbGRydXAsIEMuPC9hdXRob3I+PGF1dGhvcj46PC9hdXRo
b3I+PC9hdXRob3JzPjwvY29udHJpYnV0b3JzPjxsYW5ndWFnZT5FbmdsaXNoPC9sYW5ndWFnZT48
YWRkZWQtZGF0ZSBmb3JtYXQ9InV0YyI+MTQyMDIyMTExMTwvYWRkZWQtZGF0ZT48cmVmLXR5cGUg
bmFtZT0iSm91cm5hbCBBcnRpY2xlIj4xNzwvcmVmLXR5cGU+PGF1dGgtYWRkcmVzcz5IOlMgVW5p
dCBmb3IgUGF0aWVudCBTYWZldHksIEh2aWRvdnJlLCBEZW5tYXJrLiBqYWNvYkBhbmhvZWoubmV0
ICZsdDtqYWNvYkBhbmhvZWoubmV0Jmd0OzwvYXV0aC1hZGRyZXNzPjxyZW1vdGUtZGF0YWJhc2Ut
cHJvdmlkZXI+T3ZpZCBUZWNobm9sb2dpZXM8L3JlbW90ZS1kYXRhYmFzZS1wcm92aWRlcj48cmVj
LW51bWJlcj4yNDA8L3JlYy1udW1iZXI+PGxhc3QtdXBkYXRlZC1kYXRlIGZvcm1hdD0idXRjIj4x
NDkwNjk4ODYyPC9sYXN0LXVwZGF0ZWQtZGF0ZT48YWNjZXNzaW9uLW51bT4xNTYzMTk2NjwvYWNj
ZXNzaW9uLW51bT48dm9sdW1lPjY8L3ZvbHVtZT48cmVtb3RlLWRhdGFiYXNlLW5hbWU+TUVETElO
RTwvcmVtb3RlLWRhdGFiYXNlLW5hbWU+PC9yZWNvcmQ+PC9DaXRlPjxDaXRlPjxBdXRob3I+QW5o
b2o8L0F1dGhvcj48WWVhcj4yMDA0PC9ZZWFyPjxJRFRleHQ+UXVhbnRpdGF0aXZlIGFuZCBxdWFs
aXRhdGl2ZSB1c2FnZSBkYXRhIG9mIGFuIEludGVybmV0LWJhc2VkIGFzdGhtYSBtb25pdG9yaW5n
IHRvb2w8L0lEVGV4dD48cmVjb3JkPjxkYXRlcz48cHViLWRhdGVzPjxkYXRlPlNlcCAzPC9kYXRl
PjwvcHViLWRhdGVzPjx5ZWFyPjIwMDQ8L3llYXI+PC9kYXRlcz48a2V5d29yZHM+PGtleXdvcmQ+
QWRvbGVzY2VudDwva2V5d29yZD48a2V5d29yZD5BZHVsdDwva2V5d29yZD48a2V5d29yZD5BZ2Vk
PC9rZXl3b3JkPjxrZXl3b3JkPipBc3RobWEvdGggW1RoZXJhcHldPC9rZXl3b3JkPjxrZXl3b3Jk
PkF0dGl0dWRlIHRvIENvbXB1dGVyczwva2V5d29yZD48a2V5d29yZD5DaGlsZDwva2V5d29yZD48
a2V5d29yZD5EZWNpc2lvbiBNYWtpbmcsIENvbXB1dGVyLUFzc2lzdGVkPC9rZXl3b3JkPjxrZXl3
b3JkPkZlbWFsZTwva2V5d29yZD48a2V5d29yZD5IZWFsdGggUGVyc29ubmVsPC9rZXl3b3JkPjxr
ZXl3b3JkPkh1bWFuczwva2V5d29yZD48a2V5d29yZD4qSW50ZXJuZXQvdXQgW1V0aWxpemF0aW9u
XTwva2V5d29yZD48a2V5d29yZD5NYWxlPC9rZXl3b3JkPjxrZXl3b3JkPk1ldGVyZWQgRG9zZSBJ
bmhhbGVyczwva2V5d29yZD48a2V5d29yZD5NaWRkbGUgQWdlZDwva2V5d29yZD48a2V5d29yZD5N
b25pdG9yaW5nLCBQaHlzaW9sb2dpYy90ZCBbVHJlbmRzXTwva2V5d29yZD48a2V5d29yZD4qTW9u
aXRvcmluZywgUGh5c2lvbG9naWMvdXQgW1V0aWxpemF0aW9uXTwva2V5d29yZD48a2V5d29yZD5Q
ZWFrIEV4cGlyYXRvcnkgRmxvdyBSYXRlL3BoIFtQaHlzaW9sb2d5XTwva2V5d29yZD48a2V5d29y
ZD5QaHlzaWNpYW4tUGF0aWVudCBSZWxhdGlvbnM8L2tleXdvcmQ+PGtleXdvcmQ+KlF1YWxpdHkg
QXNzdXJhbmNlLCBIZWFsdGggQ2FyZS90ZCBbVHJlbmRzXTwva2V5d29yZD48a2V5d29yZD5RdWVz
dGlvbm5haXJlczwva2V5d29yZD48a2V5d29yZD5SZW1vdGUgQ29uc3VsdGF0aW9uL3V0IFtVdGls
aXphdGlvbl08L2tleXdvcmQ+PGtleXdvcmQ+U2VsZiBDYXJlL3V0IFtVdGlsaXphdGlvbl08L2tl
eXdvcmQ+PC9rZXl3b3Jkcz48dXJscz48cmVsYXRlZC11cmxzPjx1cmw+aHR0cDovL292aWRzcC5v
dmlkLmNvbS9vdmlkd2ViLmNnaT9UPUpTJmFtcDtDU0M9WSZhbXA7TkVXUz1OJmFtcDtQQUdFPWZ1
bGx0ZXh0JmFtcDtEPW1lZDQmYW1wO0FOPTE1NDcxNzQ5PC91cmw+PHVybD5odHRwOi8vd3d3LnRk
bmV0LmNvbS9zb3Rvbl9hdGhlbnMvcmVzb2x2ZXIvP2lzc249MTQzODg4NzEmYW1wO1ZvbHVtZT02
JmFtcDtpc3N1ZT0zJmFtcDtzcGFnZT1lMjMmYW1wO3RpdGxlPVF1YW50aXRhdGl2ZSthbmQrcXVh
bGl0YXRpdmUrdXNhZ2UrZGF0YStvZithbitJbnRlcm5ldC1iYXNlZCthc3RobWErbW9uaXRvcmlu
Zyt0b29sLiZhbXA7eWVhcj0yMDA0JmFtcDthdWxhc3Q9QW5ob2o8L3VybD48L3JlbGF0ZWQtdXJs
cz48L3VybHM+PGlzYm4+MTQzOC04ODcxPC9pc2JuPjxjdXN0b20yPlBNQzE1NTA2MTE8L2N1c3Rv
bTI+PHdvcmstdHlwZT5SZXNlYXJjaCBTdXBwb3J0LCBOb24tVS5TLiBHb3YmYXBvczt0PC93b3Jr
LXR5cGU+PHRpdGxlcz48dGl0bGU+UXVhbnRpdGF0aXZlIGFuZCBxdWFsaXRhdGl2ZSB1c2FnZSBk
YXRhIG9mIGFuIEludGVybmV0LWJhc2VkIGFzdGhtYSBtb25pdG9yaW5nIHRvb2w8L3RpdGxlPjxz
ZWNvbmRhcnktdGl0bGU+Sm91cm5hbCBvZiBNZWRpY2FsIEludGVybmV0IFJlc2VhcmNoPC9zZWNv
bmRhcnktdGl0bGU+PGFsdC10aXRsZT5KIE1lZCBJbnRlcm5ldCBSZXM8L2FsdC10aXRsZT48L3Rp
dGxlcz48cGFnZXM+ZTIzPC9wYWdlcz48bnVtYmVyPjM8L251bWJlcj48Y29udHJpYnV0b3JzPjxh
dXRob3JzPjxhdXRob3I+QW5ob2osIEouPC9hdXRob3I+PGF1dGhvcj5OaWVsc2VuLCBMLjwvYXV0
aG9yPjxhdXRob3I+OjwvYXV0aG9yPjwvYXV0aG9ycz48L2NvbnRyaWJ1dG9ycz48bGFuZ3VhZ2U+
RW5nbGlzaDwvbGFuZ3VhZ2U+PGFkZGVkLWRhdGUgZm9ybWF0PSJ1dGMiPjE0MjAyMjExMTI8L2Fk
ZGVkLWRhdGU+PHJlZi10eXBlIG5hbWU9IkpvdXJuYWwgQXJ0aWNsZSI+MTc8L3JlZi10eXBlPjxh
dXRoLWFkZHJlc3M+QXN0cmFaZW5lY2EgQS9TLCBCdXNpbmVzcyBDb21tdW5pY2F0aW9uLCBSb3Nr
aWxkZXZlaiAyMiwgREstMjYyMCBBbGJlcnRzbHVuZCwgRGVubWFyay4gamFjb2IuYW5ob2pAYXN0
cmF6ZW5lY2EuY29tPC9hdXRoLWFkZHJlc3M+PHJlbW90ZS1kYXRhYmFzZS1wcm92aWRlcj5Pdmlk
IFRlY2hub2xvZ2llczwvcmVtb3RlLWRhdGFiYXNlLXByb3ZpZGVyPjxyZWMtbnVtYmVyPjQzNzwv
cmVjLW51bWJlcj48bGFzdC11cGRhdGVkLWRhdGUgZm9ybWF0PSJ1dGMiPjE0OTA2OTg4NjI8L2xh
c3QtdXBkYXRlZC1kYXRlPjxhY2Nlc3Npb24tbnVtPjE1NDcxNzQ5PC9hY2Nlc3Npb24tbnVtPjx2
b2x1bWU+Njwvdm9sdW1lPjxyZW1vdGUtZGF0YWJhc2UtbmFtZT5NRURMSU5FPC9yZW1vdGUtZGF0
YWJhc2UtbmFtZT48L3JlY29yZD48L0NpdGU+PC9FbmROb3RlPgB=
</w:fldData>
        </w:fldChar>
      </w:r>
      <w:r w:rsidR="00E70904" w:rsidRPr="009A013B">
        <w:instrText xml:space="preserve"> ADDIN EN.CITE </w:instrText>
      </w:r>
      <w:r w:rsidR="00E70904" w:rsidRPr="009A013B">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cmlwdCI+NzMsNzQ8L3N0eWxlPjwvRGlzcGxheVRleHQ+PHJlY29yZD48ZGF0ZXM+PHB1Yi1kYXRl
cz48ZGF0ZT5EZWMgMjwvZGF0ZT48L3B1Yi1kYXRlcz48eWVhcj4yMDA0PC95ZWFyPjwvZGF0ZXM+
PGtleXdvcmRzPjxrZXl3b3JkPkFkb2xlc2NlbnQ8L2tleXdvcmQ+PGtleXdvcmQ+QWR1bHQ8L2tl
eXdvcmQ+PGtleXdvcmQ+QXN0aG1hL2NsIFtDbGFzc2lmaWNhdGlvbl08L2tleXdvcmQ+PGtleXdv
cmQ+KkFzdGhtYS90aCBbVGhlcmFweV08L2tleXdvcmQ+PGtleXdvcmQ+KkNlbGx1bGFyIFBob25l
PC9rZXl3b3JkPjxrZXl3b3JkPipEYXRhIENvbGxlY3Rpb24vbXQgW01ldGhvZHNdPC9rZXl3b3Jk
PjxrZXl3b3JkPkZlYXNpYmlsaXR5IFN0dWRpZXM8L2tleXdvcmQ+PGtleXdvcmQ+RmVtYWxlPC9r
ZXl3b3JkPjxrZXl3b3JkPkZvY3VzIEdyb3Vwczwva2V5d29yZD48a2V5d29yZD5IdW1hbnM8L2tl
eXdvcmQ+PGtleXdvcmQ+TWFsZTwva2V5d29yZD48a2V5d29yZD4qTWVkaWNhbCBSZWNvcmRzPC9r
ZXl3b3JkPjxrZXl3b3JkPk1pZGRsZSBBZ2VkPC9rZXl3b3JkPjxrZXl3b3JkPlBhdGllbnQgQ29t
cGxpYW5jZTwva2V5d29yZD48a2V5d29yZD5QaWxvdCBQcm9qZWN0czwva2V5d29yZD48a2V5d29y
ZD4qU2VsZiBDYXJlL210IFtNZXRob2RzXTwva2V5d29yZD48L2tleXdvcmRzPjx1cmxzPjxyZWxh
dGVkLXVybHM+PHVybD5odHRwOi8vb3ZpZHNwLm92aWQuY29tL292aWR3ZWIuY2dpP1Q9SlMmYW1w
O0NTQz1ZJmFtcDtORVdTPU4mYW1wO1BBR0U9ZnVsbHRleHQmYW1wO0Q9bWVkNCZhbXA7QU49MTU2
MzE5NjY8L3VybD48dXJsPmh0dHA6Ly93d3cudGRuZXQuY29tL3NvdG9uX2F0aGVucy9yZXNvbHZl
ci8/aXNzbj0xNDM4ODg3MSZhbXA7Vm9sdW1lPTYmYW1wO2lzc3VlPTQmYW1wO3NwYWdlPWU0MiZh
bXA7dGl0bGU9RmVhc2liaWxpdHkrb2YrY29sbGVjdGluZytkaWFyeStkYXRhK2Zyb20rYXN0aG1h
K3BhdGllbnRzK3Rocm91Z2grbW9iaWxlK3Bob25lcythbmQrU01TKyUyOHNob3J0K21lc3NhZ2Ur
c2VydmljZSUyOSUzQStyZXNwb25zZStyYXRlK2FuYWx5c2lzK2FuZCtmb2N1cytncm91cCtldmFs
dWF0aW9uK2Zyb20rYStwaWxvdCtzdHVkeS4mYW1wO3llYXI9MjAwNCZhbXA7YXVsYXN0PUFuaG9q
PC91cmw+PC9yZWxhdGVkLXVybHM+PC91cmxzPjxpc2JuPjE0MzgtODg3MTwvaXNibj48Y3VzdG9t
Mj5QTUMxNTUwNjI4PC9jdXN0b20yPjx3b3JrLXR5cGU+Q2xpbmljYWwgVHJpYWwmI3hEO0xlZ2lz
bGF0aW9uJiN4RDtSZXNlYXJjaCBTdXBwb3J0LCBOb24tVS5TLiBHb3YmYXBvczt0PC93b3JrLXR5
cGU+PHRpdGxlcz48dGl0bGU+RmVhc2liaWxpdHkgb2YgY29sbGVjdGluZyBkaWFyeSBkYXRhIGZy
b20gYXN0aG1hIHBhdGllbnRzIHRocm91Z2ggbW9iaWxlIHBob25lcyBhbmQgU01TIChzaG9ydCBt
ZXNzYWdlIHNlcnZpY2UpOiByZXNwb25zZSByYXRlIGFuYWx5c2lzIGFuZCBmb2N1cyBncm91cCBl
dmFsdWF0aW9uIGZyb20gYSBwaWxvdCBzdHVkeTwvdGl0bGU+PHNlY29uZGFyeS10aXRsZT5Kb3Vy
bmFsIG9mIE1lZGljYWwgSW50ZXJuZXQgUmVzZWFyY2g8L3NlY29uZGFyeS10aXRsZT48YWx0LXRp
dGxlPkogTWVkIEludGVybmV0IFJlczwvYWx0LXRpdGxlPjwvdGl0bGVzPjxwYWdlcz5lNDI8L3Bh
Z2VzPjxudW1iZXI+NDwvbnVtYmVyPjxjb250cmlidXRvcnM+PGF1dGhvcnM+PGF1dGhvcj5Bbmhv
aiwgSi48L2F1dGhvcj48YXV0aG9yPk1vbGRydXAsIEMuPC9hdXRob3I+PGF1dGhvcj46PC9hdXRo
b3I+PC9hdXRob3JzPjwvY29udHJpYnV0b3JzPjxsYW5ndWFnZT5FbmdsaXNoPC9sYW5ndWFnZT48
YWRkZWQtZGF0ZSBmb3JtYXQ9InV0YyI+MTQyMDIyMTExMTwvYWRkZWQtZGF0ZT48cmVmLXR5cGUg
bmFtZT0iSm91cm5hbCBBcnRpY2xlIj4xNzwvcmVmLXR5cGU+PGF1dGgtYWRkcmVzcz5IOlMgVW5p
dCBmb3IgUGF0aWVudCBTYWZldHksIEh2aWRvdnJlLCBEZW5tYXJrLiBqYWNvYkBhbmhvZWoubmV0
ICZsdDtqYWNvYkBhbmhvZWoubmV0Jmd0OzwvYXV0aC1hZGRyZXNzPjxyZW1vdGUtZGF0YWJhc2Ut
cHJvdmlkZXI+T3ZpZCBUZWNobm9sb2dpZXM8L3JlbW90ZS1kYXRhYmFzZS1wcm92aWRlcj48cmVj
LW51bWJlcj4yNDA8L3JlYy1udW1iZXI+PGxhc3QtdXBkYXRlZC1kYXRlIGZvcm1hdD0idXRjIj4x
NDkwNjk4ODYyPC9sYXN0LXVwZGF0ZWQtZGF0ZT48YWNjZXNzaW9uLW51bT4xNTYzMTk2NjwvYWNj
ZXNzaW9uLW51bT48dm9sdW1lPjY8L3ZvbHVtZT48cmVtb3RlLWRhdGFiYXNlLW5hbWU+TUVETElO
RTwvcmVtb3RlLWRhdGFiYXNlLW5hbWU+PC9yZWNvcmQ+PC9DaXRlPjxDaXRlPjxBdXRob3I+QW5o
b2o8L0F1dGhvcj48WWVhcj4yMDA0PC9ZZWFyPjxJRFRleHQ+UXVhbnRpdGF0aXZlIGFuZCBxdWFs
aXRhdGl2ZSB1c2FnZSBkYXRhIG9mIGFuIEludGVybmV0LWJhc2VkIGFzdGhtYSBtb25pdG9yaW5n
IHRvb2w8L0lEVGV4dD48cmVjb3JkPjxkYXRlcz48cHViLWRhdGVzPjxkYXRlPlNlcCAzPC9kYXRl
PjwvcHViLWRhdGVzPjx5ZWFyPjIwMDQ8L3llYXI+PC9kYXRlcz48a2V5d29yZHM+PGtleXdvcmQ+
QWRvbGVzY2VudDwva2V5d29yZD48a2V5d29yZD5BZHVsdDwva2V5d29yZD48a2V5d29yZD5BZ2Vk
PC9rZXl3b3JkPjxrZXl3b3JkPipBc3RobWEvdGggW1RoZXJhcHldPC9rZXl3b3JkPjxrZXl3b3Jk
PkF0dGl0dWRlIHRvIENvbXB1dGVyczwva2V5d29yZD48a2V5d29yZD5DaGlsZDwva2V5d29yZD48
a2V5d29yZD5EZWNpc2lvbiBNYWtpbmcsIENvbXB1dGVyLUFzc2lzdGVkPC9rZXl3b3JkPjxrZXl3
b3JkPkZlbWFsZTwva2V5d29yZD48a2V5d29yZD5IZWFsdGggUGVyc29ubmVsPC9rZXl3b3JkPjxr
ZXl3b3JkPkh1bWFuczwva2V5d29yZD48a2V5d29yZD4qSW50ZXJuZXQvdXQgW1V0aWxpemF0aW9u
XTwva2V5d29yZD48a2V5d29yZD5NYWxlPC9rZXl3b3JkPjxrZXl3b3JkPk1ldGVyZWQgRG9zZSBJ
bmhhbGVyczwva2V5d29yZD48a2V5d29yZD5NaWRkbGUgQWdlZDwva2V5d29yZD48a2V5d29yZD5N
b25pdG9yaW5nLCBQaHlzaW9sb2dpYy90ZCBbVHJlbmRzXTwva2V5d29yZD48a2V5d29yZD4qTW9u
aXRvcmluZywgUGh5c2lvbG9naWMvdXQgW1V0aWxpemF0aW9uXTwva2V5d29yZD48a2V5d29yZD5Q
ZWFrIEV4cGlyYXRvcnkgRmxvdyBSYXRlL3BoIFtQaHlzaW9sb2d5XTwva2V5d29yZD48a2V5d29y
ZD5QaHlzaWNpYW4tUGF0aWVudCBSZWxhdGlvbnM8L2tleXdvcmQ+PGtleXdvcmQ+KlF1YWxpdHkg
QXNzdXJhbmNlLCBIZWFsdGggQ2FyZS90ZCBbVHJlbmRzXTwva2V5d29yZD48a2V5d29yZD5RdWVz
dGlvbm5haXJlczwva2V5d29yZD48a2V5d29yZD5SZW1vdGUgQ29uc3VsdGF0aW9uL3V0IFtVdGls
aXphdGlvbl08L2tleXdvcmQ+PGtleXdvcmQ+U2VsZiBDYXJlL3V0IFtVdGlsaXphdGlvbl08L2tl
eXdvcmQ+PC9rZXl3b3Jkcz48dXJscz48cmVsYXRlZC11cmxzPjx1cmw+aHR0cDovL292aWRzcC5v
dmlkLmNvbS9vdmlkd2ViLmNnaT9UPUpTJmFtcDtDU0M9WSZhbXA7TkVXUz1OJmFtcDtQQUdFPWZ1
bGx0ZXh0JmFtcDtEPW1lZDQmYW1wO0FOPTE1NDcxNzQ5PC91cmw+PHVybD5odHRwOi8vd3d3LnRk
bmV0LmNvbS9zb3Rvbl9hdGhlbnMvcmVzb2x2ZXIvP2lzc249MTQzODg4NzEmYW1wO1ZvbHVtZT02
JmFtcDtpc3N1ZT0zJmFtcDtzcGFnZT1lMjMmYW1wO3RpdGxlPVF1YW50aXRhdGl2ZSthbmQrcXVh
bGl0YXRpdmUrdXNhZ2UrZGF0YStvZithbitJbnRlcm5ldC1iYXNlZCthc3RobWErbW9uaXRvcmlu
Zyt0b29sLiZhbXA7eWVhcj0yMDA0JmFtcDthdWxhc3Q9QW5ob2o8L3VybD48L3JlbGF0ZWQtdXJs
cz48L3VybHM+PGlzYm4+MTQzOC04ODcxPC9pc2JuPjxjdXN0b20yPlBNQzE1NTA2MTE8L2N1c3Rv
bTI+PHdvcmstdHlwZT5SZXNlYXJjaCBTdXBwb3J0LCBOb24tVS5TLiBHb3YmYXBvczt0PC93b3Jr
LXR5cGU+PHRpdGxlcz48dGl0bGU+UXVhbnRpdGF0aXZlIGFuZCBxdWFsaXRhdGl2ZSB1c2FnZSBk
YXRhIG9mIGFuIEludGVybmV0LWJhc2VkIGFzdGhtYSBtb25pdG9yaW5nIHRvb2w8L3RpdGxlPjxz
ZWNvbmRhcnktdGl0bGU+Sm91cm5hbCBvZiBNZWRpY2FsIEludGVybmV0IFJlc2VhcmNoPC9zZWNv
bmRhcnktdGl0bGU+PGFsdC10aXRsZT5KIE1lZCBJbnRlcm5ldCBSZXM8L2FsdC10aXRsZT48L3Rp
dGxlcz48cGFnZXM+ZTIzPC9wYWdlcz48bnVtYmVyPjM8L251bWJlcj48Y29udHJpYnV0b3JzPjxh
dXRob3JzPjxhdXRob3I+QW5ob2osIEouPC9hdXRob3I+PGF1dGhvcj5OaWVsc2VuLCBMLjwvYXV0
aG9yPjxhdXRob3I+OjwvYXV0aG9yPjwvYXV0aG9ycz48L2NvbnRyaWJ1dG9ycz48bGFuZ3VhZ2U+
RW5nbGlzaDwvbGFuZ3VhZ2U+PGFkZGVkLWRhdGUgZm9ybWF0PSJ1dGMiPjE0MjAyMjExMTI8L2Fk
ZGVkLWRhdGU+PHJlZi10eXBlIG5hbWU9IkpvdXJuYWwgQXJ0aWNsZSI+MTc8L3JlZi10eXBlPjxh
dXRoLWFkZHJlc3M+QXN0cmFaZW5lY2EgQS9TLCBCdXNpbmVzcyBDb21tdW5pY2F0aW9uLCBSb3Nr
aWxkZXZlaiAyMiwgREstMjYyMCBBbGJlcnRzbHVuZCwgRGVubWFyay4gamFjb2IuYW5ob2pAYXN0
cmF6ZW5lY2EuY29tPC9hdXRoLWFkZHJlc3M+PHJlbW90ZS1kYXRhYmFzZS1wcm92aWRlcj5Pdmlk
IFRlY2hub2xvZ2llczwvcmVtb3RlLWRhdGFiYXNlLXByb3ZpZGVyPjxyZWMtbnVtYmVyPjQzNzwv
cmVjLW51bWJlcj48bGFzdC11cGRhdGVkLWRhdGUgZm9ybWF0PSJ1dGMiPjE0OTA2OTg4NjI8L2xh
c3QtdXBkYXRlZC1kYXRlPjxhY2Nlc3Npb24tbnVtPjE1NDcxNzQ5PC9hY2Nlc3Npb24tbnVtPjx2
b2x1bWU+Njwvdm9sdW1lPjxyZW1vdGUtZGF0YWJhc2UtbmFtZT5NRURMSU5FPC9yZW1vdGUtZGF0
YWJhc2UtbmFtZT48L3JlY29yZD48L0NpdGU+PC9FbmROb3RlPgB=
</w:fldData>
        </w:fldChar>
      </w:r>
      <w:r w:rsidR="00E70904" w:rsidRPr="009A013B">
        <w:instrText xml:space="preserve"> ADDIN EN.CITE.DATA </w:instrText>
      </w:r>
      <w:r w:rsidR="00E70904" w:rsidRPr="009A013B">
        <w:fldChar w:fldCharType="end"/>
      </w:r>
      <w:r w:rsidR="00CE68A6" w:rsidRPr="009A013B">
        <w:fldChar w:fldCharType="separate"/>
      </w:r>
      <w:r w:rsidR="00E70904" w:rsidRPr="009A013B">
        <w:rPr>
          <w:noProof/>
          <w:vertAlign w:val="superscript"/>
        </w:rPr>
        <w:t>73,74</w:t>
      </w:r>
      <w:r w:rsidR="00CE68A6" w:rsidRPr="009A013B">
        <w:fldChar w:fldCharType="end"/>
      </w:r>
      <w:r w:rsidR="009F0D55" w:rsidRPr="009A013B">
        <w:t xml:space="preserve"> Singapore</w:t>
      </w:r>
      <w:r w:rsidR="00FC3809" w:rsidRPr="009A013B">
        <w:t xml:space="preserve"> (n=2)</w:t>
      </w:r>
      <w:r w:rsidR="00CE68A6" w:rsidRPr="009A013B">
        <w:t>,</w:t>
      </w:r>
      <w:r w:rsidR="00CE68A6" w:rsidRPr="009A013B">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bGUgZmFjZT0ic3VwZXJzY3JpcHQiPjc1LDc2PC9zdHlsZT48L0Rpc3BsYXlUZXh0PjxyZWNvcmQ+
PGRhdGVzPjxwdWItZGF0ZXM+PGRhdGU+RmViPC9kYXRlPjwvcHViLWRhdGVzPjx5ZWFyPjIwMDk8
L3llYXI+PC9kYXRlcz48a2V5d29yZHM+PGtleXdvcmQ+KkFzdGhtYS90aCBbVGhlcmFweV08L2tl
eXdvcmQ+PGtleXdvcmQ+QXR0aXR1ZGUgb2YgSGVhbHRoIFBlcnNvbm5lbDwva2V5d29yZD48a2V5
d29yZD5DbGluaWNhbCBDb21wZXRlbmNlPC9rZXl3b3JkPjxrZXl3b3JkPkNvbW11bmljYXRpb248
L2tleXdvcmQ+PGtleXdvcmQ+SGVhbHRoIEtub3dsZWRnZSwgQXR0aXR1ZGVzLCBQcmFjdGljZTwv
a2V5d29yZD48a2V5d29yZD5IdW1hbnM8L2tleXdvcmQ+PGtleXdvcmQ+UGF0aWVudCBDYXJlIFBs
YW5uaW5nPC9rZXl3b3JkPjxrZXl3b3JkPipQYXRpZW50IEVkdWNhdGlvbiBhcyBUb3BpYzwva2V5
d29yZD48a2V5d29yZD5QYXRpZW50LUNlbnRlcmVkIENhcmU8L2tleXdvcmQ+PGtleXdvcmQ+UGh5
c2ljaWFuLVBhdGllbnQgUmVsYXRpb25zPC9rZXl3b3JkPjxrZXl3b3JkPlBoeXNpY2lhbnMsIEZh
bWlseTwva2V5d29yZD48a2V5d29yZD5QcmltYXJ5IEhlYWx0aCBDYXJlPC9rZXl3b3JkPjxrZXl3
b3JkPlF1ZXN0aW9ubmFpcmVzPC9rZXl3b3JkPjxrZXl3b3JkPipTZWxmIENhcmU8L2tleXdvcmQ+
PGtleXdvcmQ+U2luZ2Fwb3JlPC9rZXl3b3JkPjwva2V5d29yZHM+PHVybHM+PHJlbGF0ZWQtdXJs
cz48dXJsPmh0dHA6Ly9vdmlkc3Aub3ZpZC5jb20vb3ZpZHdlYi5jZ2k/VD1KUyZhbXA7Q1NDPVkm
YW1wO05FV1M9TiZhbXA7UEFHRT1mdWxsdGV4dCZhbXA7RD1tZWRsJmFtcDtBTj0xOTI5NjAzMTwv
dXJsPjx1cmw+aHR0cDovL3d3dy50ZG5ldC5jb20vc290b25fYXRoZW5zL3Jlc29sdmVyLz9pc3Nu
PTAwMzc1Njc1JmFtcDtWb2x1bWU9NTAmYW1wO2lzc3VlPTImYW1wO3NwYWdlPTE2MCZhbXA7dGl0
bGU9QStxdWFsaXRhdGl2ZStzdHVkeStvZitmYWN0b3JzK2luZmx1ZW5jaW5nK2ZhbWlseStwaHlz
aWNpYW5zJTI3K3ByZXNjcmlwdGlvbitvZit0aGUrV3JpdHRlbitBc3RobWErQWN0aW9uK1BsYW4r
aW4rcHJpbWFyeStjYXJlK2luK1NpbmdhcG9yZS4mYW1wO3llYXI9MjAwOSZhbXA7YXVsYXN0PVRh
bjwvdXJsPjwvcmVsYXRlZC11cmxzPjwvdXJscz48aXNibj4wMDM3LTU2NzU8L2lzYm4+PHdvcmst
dHlwZT5SZXNlYXJjaCBTdXBwb3J0LCBOb24tVS5TLiBHb3YmYXBvczt0PC93b3JrLXR5cGU+PHRp
dGxlcz48dGl0bGU+QSBxdWFsaXRhdGl2ZSBzdHVkeSBvZiBmYWN0b3JzIGluZmx1ZW5jaW5nIGZh
bWlseSBwaHlzaWNpYW5zJmFwb3M7IHByZXNjcmlwdGlvbiBvZiB0aGUgV3JpdHRlbiBBc3RobWEg
QWN0aW9uIFBsYW4gaW4gcHJpbWFyeSBjYXJlIGluIFNpbmdhcG9yZTwvdGl0bGU+PHNlY29uZGFy
eS10aXRsZT5TaW5nYXBvcmUgTWVkaWNhbCBKb3VybmFsPC9zZWNvbmRhcnktdGl0bGU+PGFsdC10
aXRsZT5TaW5nYXBvcmUgTWVkIEo8L2FsdC10aXRsZT48L3RpdGxlcz48cGFnZXM+MTYwLTQ8L3Bh
Z2VzPjxudW1iZXI+MjwvbnVtYmVyPjxjb250cmlidXRvcnM+PGF1dGhvcnM+PGF1dGhvcj5UYW4s
IE4uIEMuPC9hdXRob3I+PGF1dGhvcj5UYXksIEkuIEguPC9hdXRob3I+PGF1dGhvcj5OZ29oLCBB
LjwvYXV0aG9yPjxhdXRob3I+VGFuLCBNLjwvYXV0aG9yPjwvYXV0aG9ycz48L2NvbnRyaWJ1dG9y
cz48bGFuZ3VhZ2U+RW5nbGlzaDwvbGFuZ3VhZ2U+PGFkZGVkLWRhdGUgZm9ybWF0PSJ1dGMiPjE0
MjAyMjExMTE8L2FkZGVkLWRhdGU+PHJlZi10eXBlIG5hbWU9IkpvdXJuYWwgQXJ0aWNsZSI+MTc8
L3JlZi10eXBlPjxhdXRoLWFkZHJlc3M+U2luZ0hlYWx0aCBQb2x5Y2xpbmljcy1QYXNpciBSaXMs
IDEgUGFzaXIgUmlzIERyaXZlIDQsICMwMS0xMSwgU2luZ2Fwb3JlLiB0YW4ubmdpYXAuY2h1YW5A
c2luZ2hlYWx0aC5jb20uc2c8L2F1dGgtYWRkcmVzcz48cmVtb3RlLWRhdGFiYXNlLXByb3ZpZGVy
Pk92aWQgVGVjaG5vbG9naWVzPC9yZW1vdGUtZGF0YWJhc2UtcHJvdmlkZXI+PHJlYy1udW1iZXI+
MjQyPC9yZWMtbnVtYmVyPjxsYXN0LXVwZGF0ZWQtZGF0ZSBmb3JtYXQ9InV0YyI+MTQ5MDY5ODg2
MjwvbGFzdC11cGRhdGVkLWRhdGU+PGFjY2Vzc2lvbi1udW0+MTkyOTYwMzE8L2FjY2Vzc2lvbi1u
dW0+PHZvbHVtZT41MDwvdm9sdW1lPjxyZW1vdGUtZGF0YWJhc2UtbmFtZT5NRURMSU5FPC9yZW1v
dGUtZGF0YWJhc2UtbmFtZT48L3JlY29yZD48L0NpdGU+PENpdGU+PEF1dGhvcj5UYW48L0F1dGhv
cj48WWVhcj4yMDExPC9ZZWFyPjxJRFRleHQ+QSBxdWFsaXRhdGl2ZSBzdHVkeSBvZiBwYXJlbnRh
bCB1c2Ugb2YgdGhlIHdyaXR0ZW4gYXN0aG1hIGFjdGlvbiBwbGFuIGZvciB0aGVpciBjaGlsZHJl
biBpbiBwcmltYXJ5IGNhcmUgaW4gU2luZ2Fwb3JlPC9JRFRleHQ+PHJlY29yZD48ZGF0ZXM+PHB1
Yi1kYXRlcz48ZGF0ZT5BdWd1c3Q8L2RhdGU+PC9wdWItZGF0ZXM+PHllYXI+MjAxMTwveWVhcj48
L2RhdGVzPjxrZXl3b3Jkcz48a2V5d29yZD5hY3Rpb24gcGxhbjwva2V5d29yZD48a2V5d29yZD5h
c3RobWE8L2tleXdvcmQ+PGtleXdvcmQ+Y2hpbGRyZW48L2tleXdvcmQ+PGtleXdvcmQ+cGFyZW50
PC9rZXl3b3JkPjxrZXl3b3JkPmFkdWx0PC9rZXl3b3JkPjxrZXl3b3JkPmF0dGl0dWRlIHRvIGhl
YWx0aDwva2V5d29yZD48a2V5d29yZD5hd2FyZW5lc3M8L2tleXdvcmQ+PGtleXdvcmQ+Y2hpbGQ8
L2tleXdvcmQ+PGtleXdvcmQ+Y2hpbGQgY2FyZTwva2V5d29yZD48a2V5d29yZD5jbGluaWNhbCBh
cnRpY2xlPC9rZXl3b3JkPjxrZXl3b3JkPmNvbnN1bHRhdGlvbjwva2V5d29yZD48a2V5d29yZD5j
b250cm9sbGVkIHN0dWR5PC9rZXl3b3JkPjxrZXl3b3JkPmRpc2Vhc2UgYXNzb2NpYXRpb248L2tl
eXdvcmQ+PGtleXdvcmQ+ZGlzZWFzZSBjbGFzc2lmaWNhdGlvbjwva2V5d29yZD48a2V5d29yZD5m
ZW1hbGU8L2tleXdvcmQ+PGtleXdvcmQ+aGVhbHRoIHN0YXR1czwva2V5d29yZD48a2V5d29yZD5o
dW1hbjwva2V5d29yZD48a2V5d29yZD5tYWxlPC9rZXl3b3JkPjxrZXl3b3JkPm1lZGljYWwgaW5m
b3JtYXRpb248L2tleXdvcmQ+PGtleXdvcmQ+cGVyY2VwdGl2ZSB0aHJlc2hvbGQ8L2tleXdvcmQ+
PGtleXdvcmQ+cHJpbWFyeSBtZWRpY2FsIGNhcmU8L2tleXdvcmQ+PGtleXdvcmQ+cHJpb3JpdHkg
am91cm5hbDwva2V5d29yZD48a2V5d29yZD5xdWFsaXRhdGl2ZSBhbmFseXNpczwva2V5d29yZD48
a2V5d29yZD5yZXZpZXc8L2tleXdvcmQ+PGtleXdvcmQ+c2VsZiBjYXJlPC9rZXl3b3JkPjxrZXl3
b3JkPlNpbmdhcG9yZTwva2V5d29yZD48a2V5d29yZD5zdHJhdGVnaWMgcGxhbm5pbmc8L2tleXdv
cmQ+PGtleXdvcmQ+d3JpdHRlbiBhc3RobWEgYWN0aW9uIHBsYW48L2tleXdvcmQ+PC9rZXl3b3Jk
cz48dXJscz48cmVsYXRlZC11cmxzPjx1cmw+aHR0cDovL292aWRzcC5vdmlkLmNvbS9vdmlkd2Vi
LmNnaT9UPUpTJmFtcDtDU0M9WSZhbXA7TkVXUz1OJmFtcDtQQUdFPWZ1bGx0ZXh0JmFtcDtEPWVt
ZWQxMCZhbXA7QU49MjAxMTU4MjQwNDwvdXJsPjx1cmw+aHR0cDovL3d3dy50ZG5ldC5jb20vc290
b25fYXRoZW5zL3Jlc29sdmVyLz9pc3NuPTIxNTAxMjk3JmFtcDtWb2x1bWU9MiZhbXA7aXNzdWU9
NCZhbXA7c3BhZ2U9MTg1JmFtcDt0aXRsZT1BK3F1YWxpdGF0aXZlK3N0dWR5K29mK3BhcmVudGFs
K3VzZStvZit0aGUrd3JpdHRlbithc3RobWErYWN0aW9uK3BsYW4rZm9yK3RoZWlyK2NoaWxkcmVu
K2luK3ByaW1hcnkrY2FyZStpbitTaW5nYXBvcmUmYW1wO3llYXI9MjAxMSZhbXA7YXVsYXN0PVRh
bjwvdXJsPjx1cmw+aHR0cDovL2phYS5zYWdlcHViLmNvbS9jb250ZW50LzIvNC8xODU8L3VybD48
L3JlbGF0ZWQtdXJscz48L3VybHM+PGlzYm4+MjE1MC0xMjk3JiN4RDsyMTUwLTEzMDA8L2lzYm4+
PHdvcmstdHlwZT5SZXZpZXc8L3dvcmstdHlwZT48dGl0bGVzPjx0aXRsZT5BIHF1YWxpdGF0aXZl
IHN0dWR5IG9mIHBhcmVudGFsIHVzZSBvZiB0aGUgd3JpdHRlbiBhc3RobWEgYWN0aW9uIHBsYW4g
Zm9yIHRoZWlyIGNoaWxkcmVuIGluIHByaW1hcnkgY2FyZSBpbiBTaW5nYXBvcmU8L3RpdGxlPjxz
ZWNvbmRhcnktdGl0bGU+Sm91cm5hbCBvZiBBc3RobWEgYW5kIEFsbGVyZ3kgRWR1Y2F0b3JzPC9z
ZWNvbmRhcnktdGl0bGU+PC90aXRsZXM+PHBhZ2VzPjE4NS0xODg8L3BhZ2VzPjxudW1iZXI+NDwv
bnVtYmVyPjxjb250cmlidXRvcnM+PGF1dGhvcnM+PGF1dGhvcj5UYW4sIE4uIEMuPC9hdXRob3I+
PGF1dGhvcj5Tb28sIFcuIEYuPC9hdXRob3I+PGF1dGhvcj5OZ29oLCBBLiBTLjwvYXV0aG9yPjwv
YXV0aG9ycz48L2NvbnRyaWJ1dG9ycz48bGFuZ3VhZ2U+RW5nbGlzaDwvbGFuZ3VhZ2U+PGFkZGVk
LWRhdGUgZm9ybWF0PSJ1dGMiPjE0MjAyMjExMTE8L2FkZGVkLWRhdGU+PHJlZi10eXBlIG5hbWU9
IkpvdXJuYWwgQXJ0aWNsZSI+MTc8L3JlZi10eXBlPjxhdXRoLWFkZHJlc3M+KFRhbiwgU29vLCBO
Z29oKSBTaW5nSGVhbHRoIFBvbHljbGluaWNzLCBQYXNpciBSaXMsIFNpbmdhcG9yZSYjeEQ7Ti4g
Qy4gVGFuLCBTaW5nSGVhbHRoIFBvbHljbGluaWNzLCAxLCBQYXNpciBSaXMgRHJpdmUgNCwgIzAx
LTExLCBTaW5nYXBvcmUgNTE5NDU3LCBTaW5nYXBvcmUuIEUtbWFpbDogVGFuLk5naWFwLkNodWFu
QHNpbmdoZWFsdGguY29tLnNnPC9hdXRoLWFkZHJlc3M+PHJlbW90ZS1kYXRhYmFzZS1wcm92aWRl
cj5PdmlkIFRlY2hub2xvZ2llczwvcmVtb3RlLWRhdGFiYXNlLXByb3ZpZGVyPjxyZWMtbnVtYmVy
PjI0MzwvcmVjLW51bWJlcj48bGFzdC11cGRhdGVkLWRhdGUgZm9ybWF0PSJ1dGMiPjE0OTA2OTg4
NjI8L2xhc3QtdXBkYXRlZC1kYXRlPjxhY2Nlc3Npb24tbnVtPjIwMTE1ODI0MDQ8L2FjY2Vzc2lv
bi1udW0+PGVsZWN0cm9uaWMtcmVzb3VyY2UtbnVtPmh0dHA6Ly9keC5kb2kub3JnLzEwLjExNzcv
MjE1MDEyOTcxMTQxNTg1MDwvZWxlY3Ryb25pYy1yZXNvdXJjZS1udW0+PHZvbHVtZT4yPC92b2x1
bWU+PHJlbW90ZS1kYXRhYmFzZS1uYW1lPkVtYmFzZTwvcmVtb3RlLWRhdGFiYXNlLW5hbWU+PC9y
ZWNvcmQ+PC9DaXRlPjwvRW5kTm90ZT5=
</w:fldData>
        </w:fldChar>
      </w:r>
      <w:r w:rsidR="00E70904" w:rsidRPr="009A013B">
        <w:instrText xml:space="preserve"> ADDIN EN.CITE </w:instrText>
      </w:r>
      <w:r w:rsidR="00E70904" w:rsidRPr="009A013B">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bGUgZmFjZT0ic3VwZXJzY3JpcHQiPjc1LDc2PC9zdHlsZT48L0Rpc3BsYXlUZXh0PjxyZWNvcmQ+
PGRhdGVzPjxwdWItZGF0ZXM+PGRhdGU+RmViPC9kYXRlPjwvcHViLWRhdGVzPjx5ZWFyPjIwMDk8
L3llYXI+PC9kYXRlcz48a2V5d29yZHM+PGtleXdvcmQ+KkFzdGhtYS90aCBbVGhlcmFweV08L2tl
eXdvcmQ+PGtleXdvcmQ+QXR0aXR1ZGUgb2YgSGVhbHRoIFBlcnNvbm5lbDwva2V5d29yZD48a2V5
d29yZD5DbGluaWNhbCBDb21wZXRlbmNlPC9rZXl3b3JkPjxrZXl3b3JkPkNvbW11bmljYXRpb248
L2tleXdvcmQ+PGtleXdvcmQ+SGVhbHRoIEtub3dsZWRnZSwgQXR0aXR1ZGVzLCBQcmFjdGljZTwv
a2V5d29yZD48a2V5d29yZD5IdW1hbnM8L2tleXdvcmQ+PGtleXdvcmQ+UGF0aWVudCBDYXJlIFBs
YW5uaW5nPC9rZXl3b3JkPjxrZXl3b3JkPipQYXRpZW50IEVkdWNhdGlvbiBhcyBUb3BpYzwva2V5
d29yZD48a2V5d29yZD5QYXRpZW50LUNlbnRlcmVkIENhcmU8L2tleXdvcmQ+PGtleXdvcmQ+UGh5
c2ljaWFuLVBhdGllbnQgUmVsYXRpb25zPC9rZXl3b3JkPjxrZXl3b3JkPlBoeXNpY2lhbnMsIEZh
bWlseTwva2V5d29yZD48a2V5d29yZD5QcmltYXJ5IEhlYWx0aCBDYXJlPC9rZXl3b3JkPjxrZXl3
b3JkPlF1ZXN0aW9ubmFpcmVzPC9rZXl3b3JkPjxrZXl3b3JkPipTZWxmIENhcmU8L2tleXdvcmQ+
PGtleXdvcmQ+U2luZ2Fwb3JlPC9rZXl3b3JkPjwva2V5d29yZHM+PHVybHM+PHJlbGF0ZWQtdXJs
cz48dXJsPmh0dHA6Ly9vdmlkc3Aub3ZpZC5jb20vb3ZpZHdlYi5jZ2k/VD1KUyZhbXA7Q1NDPVkm
YW1wO05FV1M9TiZhbXA7UEFHRT1mdWxsdGV4dCZhbXA7RD1tZWRsJmFtcDtBTj0xOTI5NjAzMTwv
dXJsPjx1cmw+aHR0cDovL3d3dy50ZG5ldC5jb20vc290b25fYXRoZW5zL3Jlc29sdmVyLz9pc3Nu
PTAwMzc1Njc1JmFtcDtWb2x1bWU9NTAmYW1wO2lzc3VlPTImYW1wO3NwYWdlPTE2MCZhbXA7dGl0
bGU9QStxdWFsaXRhdGl2ZStzdHVkeStvZitmYWN0b3JzK2luZmx1ZW5jaW5nK2ZhbWlseStwaHlz
aWNpYW5zJTI3K3ByZXNjcmlwdGlvbitvZit0aGUrV3JpdHRlbitBc3RobWErQWN0aW9uK1BsYW4r
aW4rcHJpbWFyeStjYXJlK2luK1NpbmdhcG9yZS4mYW1wO3llYXI9MjAwOSZhbXA7YXVsYXN0PVRh
bjwvdXJsPjwvcmVsYXRlZC11cmxzPjwvdXJscz48aXNibj4wMDM3LTU2NzU8L2lzYm4+PHdvcmst
dHlwZT5SZXNlYXJjaCBTdXBwb3J0LCBOb24tVS5TLiBHb3YmYXBvczt0PC93b3JrLXR5cGU+PHRp
dGxlcz48dGl0bGU+QSBxdWFsaXRhdGl2ZSBzdHVkeSBvZiBmYWN0b3JzIGluZmx1ZW5jaW5nIGZh
bWlseSBwaHlzaWNpYW5zJmFwb3M7IHByZXNjcmlwdGlvbiBvZiB0aGUgV3JpdHRlbiBBc3RobWEg
QWN0aW9uIFBsYW4gaW4gcHJpbWFyeSBjYXJlIGluIFNpbmdhcG9yZTwvdGl0bGU+PHNlY29uZGFy
eS10aXRsZT5TaW5nYXBvcmUgTWVkaWNhbCBKb3VybmFsPC9zZWNvbmRhcnktdGl0bGU+PGFsdC10
aXRsZT5TaW5nYXBvcmUgTWVkIEo8L2FsdC10aXRsZT48L3RpdGxlcz48cGFnZXM+MTYwLTQ8L3Bh
Z2VzPjxudW1iZXI+MjwvbnVtYmVyPjxjb250cmlidXRvcnM+PGF1dGhvcnM+PGF1dGhvcj5UYW4s
IE4uIEMuPC9hdXRob3I+PGF1dGhvcj5UYXksIEkuIEguPC9hdXRob3I+PGF1dGhvcj5OZ29oLCBB
LjwvYXV0aG9yPjxhdXRob3I+VGFuLCBNLjwvYXV0aG9yPjwvYXV0aG9ycz48L2NvbnRyaWJ1dG9y
cz48bGFuZ3VhZ2U+RW5nbGlzaDwvbGFuZ3VhZ2U+PGFkZGVkLWRhdGUgZm9ybWF0PSJ1dGMiPjE0
MjAyMjExMTE8L2FkZGVkLWRhdGU+PHJlZi10eXBlIG5hbWU9IkpvdXJuYWwgQXJ0aWNsZSI+MTc8
L3JlZi10eXBlPjxhdXRoLWFkZHJlc3M+U2luZ0hlYWx0aCBQb2x5Y2xpbmljcy1QYXNpciBSaXMs
IDEgUGFzaXIgUmlzIERyaXZlIDQsICMwMS0xMSwgU2luZ2Fwb3JlLiB0YW4ubmdpYXAuY2h1YW5A
c2luZ2hlYWx0aC5jb20uc2c8L2F1dGgtYWRkcmVzcz48cmVtb3RlLWRhdGFiYXNlLXByb3ZpZGVy
Pk92aWQgVGVjaG5vbG9naWVzPC9yZW1vdGUtZGF0YWJhc2UtcHJvdmlkZXI+PHJlYy1udW1iZXI+
MjQyPC9yZWMtbnVtYmVyPjxsYXN0LXVwZGF0ZWQtZGF0ZSBmb3JtYXQ9InV0YyI+MTQ5MDY5ODg2
MjwvbGFzdC11cGRhdGVkLWRhdGU+PGFjY2Vzc2lvbi1udW0+MTkyOTYwMzE8L2FjY2Vzc2lvbi1u
dW0+PHZvbHVtZT41MDwvdm9sdW1lPjxyZW1vdGUtZGF0YWJhc2UtbmFtZT5NRURMSU5FPC9yZW1v
dGUtZGF0YWJhc2UtbmFtZT48L3JlY29yZD48L0NpdGU+PENpdGU+PEF1dGhvcj5UYW48L0F1dGhv
cj48WWVhcj4yMDExPC9ZZWFyPjxJRFRleHQ+QSBxdWFsaXRhdGl2ZSBzdHVkeSBvZiBwYXJlbnRh
bCB1c2Ugb2YgdGhlIHdyaXR0ZW4gYXN0aG1hIGFjdGlvbiBwbGFuIGZvciB0aGVpciBjaGlsZHJl
biBpbiBwcmltYXJ5IGNhcmUgaW4gU2luZ2Fwb3JlPC9JRFRleHQ+PHJlY29yZD48ZGF0ZXM+PHB1
Yi1kYXRlcz48ZGF0ZT5BdWd1c3Q8L2RhdGU+PC9wdWItZGF0ZXM+PHllYXI+MjAxMTwveWVhcj48
L2RhdGVzPjxrZXl3b3Jkcz48a2V5d29yZD5hY3Rpb24gcGxhbjwva2V5d29yZD48a2V5d29yZD5h
c3RobWE8L2tleXdvcmQ+PGtleXdvcmQ+Y2hpbGRyZW48L2tleXdvcmQ+PGtleXdvcmQ+cGFyZW50
PC9rZXl3b3JkPjxrZXl3b3JkPmFkdWx0PC9rZXl3b3JkPjxrZXl3b3JkPmF0dGl0dWRlIHRvIGhl
YWx0aDwva2V5d29yZD48a2V5d29yZD5hd2FyZW5lc3M8L2tleXdvcmQ+PGtleXdvcmQ+Y2hpbGQ8
L2tleXdvcmQ+PGtleXdvcmQ+Y2hpbGQgY2FyZTwva2V5d29yZD48a2V5d29yZD5jbGluaWNhbCBh
cnRpY2xlPC9rZXl3b3JkPjxrZXl3b3JkPmNvbnN1bHRhdGlvbjwva2V5d29yZD48a2V5d29yZD5j
b250cm9sbGVkIHN0dWR5PC9rZXl3b3JkPjxrZXl3b3JkPmRpc2Vhc2UgYXNzb2NpYXRpb248L2tl
eXdvcmQ+PGtleXdvcmQ+ZGlzZWFzZSBjbGFzc2lmaWNhdGlvbjwva2V5d29yZD48a2V5d29yZD5m
ZW1hbGU8L2tleXdvcmQ+PGtleXdvcmQ+aGVhbHRoIHN0YXR1czwva2V5d29yZD48a2V5d29yZD5o
dW1hbjwva2V5d29yZD48a2V5d29yZD5tYWxlPC9rZXl3b3JkPjxrZXl3b3JkPm1lZGljYWwgaW5m
b3JtYXRpb248L2tleXdvcmQ+PGtleXdvcmQ+cGVyY2VwdGl2ZSB0aHJlc2hvbGQ8L2tleXdvcmQ+
PGtleXdvcmQ+cHJpbWFyeSBtZWRpY2FsIGNhcmU8L2tleXdvcmQ+PGtleXdvcmQ+cHJpb3JpdHkg
am91cm5hbDwva2V5d29yZD48a2V5d29yZD5xdWFsaXRhdGl2ZSBhbmFseXNpczwva2V5d29yZD48
a2V5d29yZD5yZXZpZXc8L2tleXdvcmQ+PGtleXdvcmQ+c2VsZiBjYXJlPC9rZXl3b3JkPjxrZXl3
b3JkPlNpbmdhcG9yZTwva2V5d29yZD48a2V5d29yZD5zdHJhdGVnaWMgcGxhbm5pbmc8L2tleXdv
cmQ+PGtleXdvcmQ+d3JpdHRlbiBhc3RobWEgYWN0aW9uIHBsYW48L2tleXdvcmQ+PC9rZXl3b3Jk
cz48dXJscz48cmVsYXRlZC11cmxzPjx1cmw+aHR0cDovL292aWRzcC5vdmlkLmNvbS9vdmlkd2Vi
LmNnaT9UPUpTJmFtcDtDU0M9WSZhbXA7TkVXUz1OJmFtcDtQQUdFPWZ1bGx0ZXh0JmFtcDtEPWVt
ZWQxMCZhbXA7QU49MjAxMTU4MjQwNDwvdXJsPjx1cmw+aHR0cDovL3d3dy50ZG5ldC5jb20vc290
b25fYXRoZW5zL3Jlc29sdmVyLz9pc3NuPTIxNTAxMjk3JmFtcDtWb2x1bWU9MiZhbXA7aXNzdWU9
NCZhbXA7c3BhZ2U9MTg1JmFtcDt0aXRsZT1BK3F1YWxpdGF0aXZlK3N0dWR5K29mK3BhcmVudGFs
K3VzZStvZit0aGUrd3JpdHRlbithc3RobWErYWN0aW9uK3BsYW4rZm9yK3RoZWlyK2NoaWxkcmVu
K2luK3ByaW1hcnkrY2FyZStpbitTaW5nYXBvcmUmYW1wO3llYXI9MjAxMSZhbXA7YXVsYXN0PVRh
bjwvdXJsPjx1cmw+aHR0cDovL2phYS5zYWdlcHViLmNvbS9jb250ZW50LzIvNC8xODU8L3VybD48
L3JlbGF0ZWQtdXJscz48L3VybHM+PGlzYm4+MjE1MC0xMjk3JiN4RDsyMTUwLTEzMDA8L2lzYm4+
PHdvcmstdHlwZT5SZXZpZXc8L3dvcmstdHlwZT48dGl0bGVzPjx0aXRsZT5BIHF1YWxpdGF0aXZl
IHN0dWR5IG9mIHBhcmVudGFsIHVzZSBvZiB0aGUgd3JpdHRlbiBhc3RobWEgYWN0aW9uIHBsYW4g
Zm9yIHRoZWlyIGNoaWxkcmVuIGluIHByaW1hcnkgY2FyZSBpbiBTaW5nYXBvcmU8L3RpdGxlPjxz
ZWNvbmRhcnktdGl0bGU+Sm91cm5hbCBvZiBBc3RobWEgYW5kIEFsbGVyZ3kgRWR1Y2F0b3JzPC9z
ZWNvbmRhcnktdGl0bGU+PC90aXRsZXM+PHBhZ2VzPjE4NS0xODg8L3BhZ2VzPjxudW1iZXI+NDwv
bnVtYmVyPjxjb250cmlidXRvcnM+PGF1dGhvcnM+PGF1dGhvcj5UYW4sIE4uIEMuPC9hdXRob3I+
PGF1dGhvcj5Tb28sIFcuIEYuPC9hdXRob3I+PGF1dGhvcj5OZ29oLCBBLiBTLjwvYXV0aG9yPjwv
YXV0aG9ycz48L2NvbnRyaWJ1dG9ycz48bGFuZ3VhZ2U+RW5nbGlzaDwvbGFuZ3VhZ2U+PGFkZGVk
LWRhdGUgZm9ybWF0PSJ1dGMiPjE0MjAyMjExMTE8L2FkZGVkLWRhdGU+PHJlZi10eXBlIG5hbWU9
IkpvdXJuYWwgQXJ0aWNsZSI+MTc8L3JlZi10eXBlPjxhdXRoLWFkZHJlc3M+KFRhbiwgU29vLCBO
Z29oKSBTaW5nSGVhbHRoIFBvbHljbGluaWNzLCBQYXNpciBSaXMsIFNpbmdhcG9yZSYjeEQ7Ti4g
Qy4gVGFuLCBTaW5nSGVhbHRoIFBvbHljbGluaWNzLCAxLCBQYXNpciBSaXMgRHJpdmUgNCwgIzAx
LTExLCBTaW5nYXBvcmUgNTE5NDU3LCBTaW5nYXBvcmUuIEUtbWFpbDogVGFuLk5naWFwLkNodWFu
QHNpbmdoZWFsdGguY29tLnNnPC9hdXRoLWFkZHJlc3M+PHJlbW90ZS1kYXRhYmFzZS1wcm92aWRl
cj5PdmlkIFRlY2hub2xvZ2llczwvcmVtb3RlLWRhdGFiYXNlLXByb3ZpZGVyPjxyZWMtbnVtYmVy
PjI0MzwvcmVjLW51bWJlcj48bGFzdC11cGRhdGVkLWRhdGUgZm9ybWF0PSJ1dGMiPjE0OTA2OTg4
NjI8L2xhc3QtdXBkYXRlZC1kYXRlPjxhY2Nlc3Npb24tbnVtPjIwMTE1ODI0MDQ8L2FjY2Vzc2lv
bi1udW0+PGVsZWN0cm9uaWMtcmVzb3VyY2UtbnVtPmh0dHA6Ly9keC5kb2kub3JnLzEwLjExNzcv
MjE1MDEyOTcxMTQxNTg1MDwvZWxlY3Ryb25pYy1yZXNvdXJjZS1udW0+PHZvbHVtZT4yPC92b2x1
bWU+PHJlbW90ZS1kYXRhYmFzZS1uYW1lPkVtYmFzZTwvcmVtb3RlLWRhdGFiYXNlLW5hbWU+PC9y
ZWNvcmQ+PC9DaXRlPjwvRW5kTm90ZT5=
</w:fldData>
        </w:fldChar>
      </w:r>
      <w:r w:rsidR="00E70904" w:rsidRPr="009A013B">
        <w:instrText xml:space="preserve"> ADDIN EN.CITE.DATA </w:instrText>
      </w:r>
      <w:r w:rsidR="00E70904" w:rsidRPr="009A013B">
        <w:fldChar w:fldCharType="end"/>
      </w:r>
      <w:r w:rsidR="00CE68A6" w:rsidRPr="009A013B">
        <w:fldChar w:fldCharType="separate"/>
      </w:r>
      <w:r w:rsidR="00E70904" w:rsidRPr="009A013B">
        <w:rPr>
          <w:noProof/>
          <w:vertAlign w:val="superscript"/>
        </w:rPr>
        <w:t>75,76</w:t>
      </w:r>
      <w:r w:rsidR="00CE68A6" w:rsidRPr="009A013B">
        <w:fldChar w:fldCharType="end"/>
      </w:r>
      <w:r w:rsidR="009F0D55" w:rsidRPr="009A013B">
        <w:t xml:space="preserve"> </w:t>
      </w:r>
      <w:r w:rsidR="001C0E11" w:rsidRPr="009A013B">
        <w:t>Netherlands (n=2)</w:t>
      </w:r>
      <w:r w:rsidR="007D64BC" w:rsidRPr="009A013B">
        <w:t>,</w:t>
      </w:r>
      <w:r w:rsidR="001C0E11" w:rsidRPr="009A013B">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RFRleHQ+PERpc3BsYXlUZXh0PjxzdHlsZSBmYWNlPSJzdXBlcnNjcmlwdCI+NzcsNzg8L3N0eWxl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Q2l0ZT48QXV0aG9yPktsb2s8L0F1dGhvcj48WWVhcj4yMDE0PC9ZZWFyPjxJRFRleHQ+RXZlcnkg
cGFyZW50IHRlbGxzIGEgc3Rvcnk6IFdoeSBub24tYWRoZXJlbmNlIG1heSBwZXJzaXN0IGluIGNo
aWxkcmVuIHJlY2VpdmluZyBndWlkZWxpbmUtYmFzZWQgY29tcHJlaGVuc2l2ZSBhc3RobWEgY2Fy
ZTwvSURUZXh0PjxyZWNvcmQ+PGtleXdvcmRzPjxrZXl3b3JkPmFzdGhtYSBjYXJlIHByb2dyYW1z
PC9rZXl3b3JkPjxrZXl3b3JkPnRyZWF0bWVudCBndWlkZWxpbmVzPC9rZXl3b3JkPjxrZXl3b3Jk
PnBhcmVudHM8L2tleXdvcmQ+PGtleXdvcmQ+c2VsZiBtYW5hZ2VtZW50PC9rZXl3b3JkPjxrZXl3
b3JkPnRyZWF0bWVudCBhZGhlcmVuY2U8L2tleXdvcmQ+PGtleXdvcmQ+QXN0aG1hPC9rZXl3b3Jk
PjxrZXl3b3JkPlNlbGYgTWFuYWdlbWVudDwva2V5d29yZD48a2V5d29yZD5UcmVhdG1lbnQgQ29t
cGxpYW5jZTwva2V5d29yZD48a2V5d29yZD5QYXJlbnRzPC9rZXl3b3JkPjwva2V5d29yZHM+PHVy
bHM+PHJlbGF0ZWQtdXJscz48dXJsPmh0dHA6Ly9zZWFyY2guZWJzY29ob3N0LmNvbS9sb2dpbi5h
c3B4P2RpcmVjdD10cnVlJmFtcDtkYj1wc3loJmFtcDtBTj0yMDE0LTAyOTA1LTAxNCZhbXA7c2l0
ZT1laG9zdC1saXZlPC91cmw+PHVybD5jb250YWN0QHRlZGtsb2submw8L3VybD48L3JlbGF0ZWQt
dXJscz48L3VybHM+PGlzYm4+MDI3Ny0wOTAzJiN4RDsxNTMyLTQzMDM8L2lzYm4+PHRpdGxlcz48
dGl0bGU+RXZlcnkgcGFyZW50IHRlbGxzIGEgc3Rvcnk6IFdoeSBub24tYWRoZXJlbmNlIG1heSBw
ZXJzaXN0IGluIGNoaWxkcmVuIHJlY2VpdmluZyBndWlkZWxpbmUtYmFzZWQgY29tcHJlaGVuc2l2
ZSBhc3RobWEgY2FyZTwvdGl0bGU+PHNlY29uZGFyeS10aXRsZT5Kb3VybmFsIG9mIEFzdGhtYTwv
c2Vjb25kYXJ5LXRpdGxlPjwvdGl0bGVzPjxwYWdlcz4xMDYtMTEyPC9wYWdlcz48bnVtYmVyPjE8
L251bWJlcj48Y29udHJpYnV0b3JzPjxhdXRob3JzPjxhdXRob3I+S2xvaywgVGVkPC9hdXRob3I+
PGF1dGhvcj5MdWJiZXJzLCBTdXNhbm5lPC9hdXRob3I+PGF1dGhvcj5LYXB0ZWluLCBBZHJpYW4g
QS48L2F1dGhvcj48YXV0aG9yPkJyYW5kLCBQYXVsIEwuPC9hdXRob3I+PC9hdXRob3JzPjwvY29u
dHJpYnV0b3JzPjxhZGRlZC1kYXRlIGZvcm1hdD0idXRjIj4xNDY4MzIxMzEyPC9hZGRlZC1kYXRl
PjxwdWItbG9jYXRpb24+VVM8L3B1Yi1sb2NhdGlvbj48cmVmLXR5cGUgbmFtZT0iSm91cm5hbCBB
cnRpY2xlIj4xNzwvcmVmLXR5cGU+PGF1dGgtYWRkcmVzcz5LbG9rLCBUZWQsIFByaW5jZXNzIEFt
YWxpYSBDaGlsZHJlbuKAmXMgQ2xpbmljLCBJc2FsYSBLbGluaWVrZW4sIERlIEdlbmVzdGV0c3Ry
YWF0IDUxLCA4MDIzQkQsIFp3b2xsZSwgTmV0aGVybGFuZHM8L2F1dGgtYWRkcmVzcz48ZGF0ZXM+
PHllYXI+MjAxNDwveWVhcj48L2RhdGVzPjxyZW1vdGUtZGF0YWJhc2UtcHJvdmlkZXI+RUJTQ09o
b3N0PC9yZW1vdGUtZGF0YWJhc2UtcHJvdmlkZXI+PHJlYy1udW1iZXI+MjgxNjwvcmVjLW51bWJl
cj48cHVibGlzaGVyPkluZm9ybWEgSGVhbHRoY2FyZTwvcHVibGlzaGVyPjxsYXN0LXVwZGF0ZWQt
ZGF0ZSBmb3JtYXQ9InV0YyI+MTQ5MDY5ODg2MjwvbGFzdC11cGRhdGVkLWRhdGU+PGFjY2Vzc2lv
bi1udW0+MjAxNC0wMjkwNS0wMTQ8L2FjY2Vzc2lvbi1udW0+PGVsZWN0cm9uaWMtcmVzb3VyY2Ut
bnVtPjEwLjMxMDkvMDI3NzA5MDMuMjAxMy44NDExOTE8L2VsZWN0cm9uaWMtcmVzb3VyY2UtbnVt
Pjx2b2x1bWU+NTE8L3ZvbHVtZT48cmVtb3RlLWRhdGFiYXNlLW5hbWU+cHN5aDwvcmVtb3RlLWRh
dGFiYXNlLW5hbWU+PC9yZWNvcmQ+PC9DaXRlPjwvRW5kTm90ZT5=
</w:fldData>
        </w:fldChar>
      </w:r>
      <w:r w:rsidR="00E70904" w:rsidRPr="009A013B">
        <w:instrText xml:space="preserve"> ADDIN EN.CITE </w:instrText>
      </w:r>
      <w:r w:rsidR="00E70904" w:rsidRPr="009A013B">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RFRleHQ+PERpc3BsYXlUZXh0PjxzdHlsZSBmYWNlPSJzdXBlcnNjcmlwdCI+NzcsNzg8L3N0eWxl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Q2l0ZT48QXV0aG9yPktsb2s8L0F1dGhvcj48WWVhcj4yMDE0PC9ZZWFyPjxJRFRleHQ+RXZlcnkg
cGFyZW50IHRlbGxzIGEgc3Rvcnk6IFdoeSBub24tYWRoZXJlbmNlIG1heSBwZXJzaXN0IGluIGNo
aWxkcmVuIHJlY2VpdmluZyBndWlkZWxpbmUtYmFzZWQgY29tcHJlaGVuc2l2ZSBhc3RobWEgY2Fy
ZTwvSURUZXh0PjxyZWNvcmQ+PGtleXdvcmRzPjxrZXl3b3JkPmFzdGhtYSBjYXJlIHByb2dyYW1z
PC9rZXl3b3JkPjxrZXl3b3JkPnRyZWF0bWVudCBndWlkZWxpbmVzPC9rZXl3b3JkPjxrZXl3b3Jk
PnBhcmVudHM8L2tleXdvcmQ+PGtleXdvcmQ+c2VsZiBtYW5hZ2VtZW50PC9rZXl3b3JkPjxrZXl3
b3JkPnRyZWF0bWVudCBhZGhlcmVuY2U8L2tleXdvcmQ+PGtleXdvcmQ+QXN0aG1hPC9rZXl3b3Jk
PjxrZXl3b3JkPlNlbGYgTWFuYWdlbWVudDwva2V5d29yZD48a2V5d29yZD5UcmVhdG1lbnQgQ29t
cGxpYW5jZTwva2V5d29yZD48a2V5d29yZD5QYXJlbnRzPC9rZXl3b3JkPjwva2V5d29yZHM+PHVy
bHM+PHJlbGF0ZWQtdXJscz48dXJsPmh0dHA6Ly9zZWFyY2guZWJzY29ob3N0LmNvbS9sb2dpbi5h
c3B4P2RpcmVjdD10cnVlJmFtcDtkYj1wc3loJmFtcDtBTj0yMDE0LTAyOTA1LTAxNCZhbXA7c2l0
ZT1laG9zdC1saXZlPC91cmw+PHVybD5jb250YWN0QHRlZGtsb2submw8L3VybD48L3JlbGF0ZWQt
dXJscz48L3VybHM+PGlzYm4+MDI3Ny0wOTAzJiN4RDsxNTMyLTQzMDM8L2lzYm4+PHRpdGxlcz48
dGl0bGU+RXZlcnkgcGFyZW50IHRlbGxzIGEgc3Rvcnk6IFdoeSBub24tYWRoZXJlbmNlIG1heSBw
ZXJzaXN0IGluIGNoaWxkcmVuIHJlY2VpdmluZyBndWlkZWxpbmUtYmFzZWQgY29tcHJlaGVuc2l2
ZSBhc3RobWEgY2FyZTwvdGl0bGU+PHNlY29uZGFyeS10aXRsZT5Kb3VybmFsIG9mIEFzdGhtYTwv
c2Vjb25kYXJ5LXRpdGxlPjwvdGl0bGVzPjxwYWdlcz4xMDYtMTEyPC9wYWdlcz48bnVtYmVyPjE8
L251bWJlcj48Y29udHJpYnV0b3JzPjxhdXRob3JzPjxhdXRob3I+S2xvaywgVGVkPC9hdXRob3I+
PGF1dGhvcj5MdWJiZXJzLCBTdXNhbm5lPC9hdXRob3I+PGF1dGhvcj5LYXB0ZWluLCBBZHJpYW4g
QS48L2F1dGhvcj48YXV0aG9yPkJyYW5kLCBQYXVsIEwuPC9hdXRob3I+PC9hdXRob3JzPjwvY29u
dHJpYnV0b3JzPjxhZGRlZC1kYXRlIGZvcm1hdD0idXRjIj4xNDY4MzIxMzEyPC9hZGRlZC1kYXRl
PjxwdWItbG9jYXRpb24+VVM8L3B1Yi1sb2NhdGlvbj48cmVmLXR5cGUgbmFtZT0iSm91cm5hbCBB
cnRpY2xlIj4xNzwvcmVmLXR5cGU+PGF1dGgtYWRkcmVzcz5LbG9rLCBUZWQsIFByaW5jZXNzIEFt
YWxpYSBDaGlsZHJlbuKAmXMgQ2xpbmljLCBJc2FsYSBLbGluaWVrZW4sIERlIEdlbmVzdGV0c3Ry
YWF0IDUxLCA4MDIzQkQsIFp3b2xsZSwgTmV0aGVybGFuZHM8L2F1dGgtYWRkcmVzcz48ZGF0ZXM+
PHllYXI+MjAxNDwveWVhcj48L2RhdGVzPjxyZW1vdGUtZGF0YWJhc2UtcHJvdmlkZXI+RUJTQ09o
b3N0PC9yZW1vdGUtZGF0YWJhc2UtcHJvdmlkZXI+PHJlYy1udW1iZXI+MjgxNjwvcmVjLW51bWJl
cj48cHVibGlzaGVyPkluZm9ybWEgSGVhbHRoY2FyZTwvcHVibGlzaGVyPjxsYXN0LXVwZGF0ZWQt
ZGF0ZSBmb3JtYXQ9InV0YyI+MTQ5MDY5ODg2MjwvbGFzdC11cGRhdGVkLWRhdGU+PGFjY2Vzc2lv
bi1udW0+MjAxNC0wMjkwNS0wMTQ8L2FjY2Vzc2lvbi1udW0+PGVsZWN0cm9uaWMtcmVzb3VyY2Ut
bnVtPjEwLjMxMDkvMDI3NzA5MDMuMjAxMy44NDExOTE8L2VsZWN0cm9uaWMtcmVzb3VyY2UtbnVt
Pjx2b2x1bWU+NTE8L3ZvbHVtZT48cmVtb3RlLWRhdGFiYXNlLW5hbWU+cHN5aDwvcmVtb3RlLWRh
dGFiYXNlLW5hbWU+PC9yZWNvcmQ+PC9DaXRlPjwvRW5kTm90ZT5=
</w:fldData>
        </w:fldChar>
      </w:r>
      <w:r w:rsidR="00E70904" w:rsidRPr="009A013B">
        <w:instrText xml:space="preserve"> ADDIN EN.CITE.DATA </w:instrText>
      </w:r>
      <w:r w:rsidR="00E70904" w:rsidRPr="009A013B">
        <w:fldChar w:fldCharType="end"/>
      </w:r>
      <w:r w:rsidR="001C0E11" w:rsidRPr="009A013B">
        <w:fldChar w:fldCharType="separate"/>
      </w:r>
      <w:r w:rsidR="00E70904" w:rsidRPr="009A013B">
        <w:rPr>
          <w:noProof/>
          <w:vertAlign w:val="superscript"/>
        </w:rPr>
        <w:t>77,78</w:t>
      </w:r>
      <w:r w:rsidR="001C0E11" w:rsidRPr="009A013B">
        <w:fldChar w:fldCharType="end"/>
      </w:r>
      <w:r w:rsidR="001C0E11" w:rsidRPr="009A013B">
        <w:t xml:space="preserve"> </w:t>
      </w:r>
      <w:r w:rsidR="009F0D55" w:rsidRPr="009A013B">
        <w:t xml:space="preserve"> </w:t>
      </w:r>
      <w:r w:rsidR="00FC3809" w:rsidRPr="009A013B">
        <w:t>Germany (n=1),</w:t>
      </w:r>
      <w:r w:rsidR="00FC3809" w:rsidRPr="009A013B">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instrText xml:space="preserve"> ADDIN EN.CITE </w:instrText>
      </w:r>
      <w:r w:rsidR="00E70904" w:rsidRPr="009A013B">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instrText xml:space="preserve"> ADDIN EN.CITE.DATA </w:instrText>
      </w:r>
      <w:r w:rsidR="00E70904" w:rsidRPr="009A013B">
        <w:fldChar w:fldCharType="end"/>
      </w:r>
      <w:r w:rsidR="00FC3809" w:rsidRPr="009A013B">
        <w:fldChar w:fldCharType="separate"/>
      </w:r>
      <w:r w:rsidR="00E70904" w:rsidRPr="009A013B">
        <w:rPr>
          <w:noProof/>
          <w:vertAlign w:val="superscript"/>
        </w:rPr>
        <w:t>79</w:t>
      </w:r>
      <w:r w:rsidR="00FC3809" w:rsidRPr="009A013B">
        <w:fldChar w:fldCharType="end"/>
      </w:r>
      <w:r w:rsidR="00FC3809" w:rsidRPr="009A013B">
        <w:t xml:space="preserve"> </w:t>
      </w:r>
      <w:r w:rsidR="009F0D55" w:rsidRPr="009A013B">
        <w:t>New Zealand</w:t>
      </w:r>
      <w:r w:rsidR="00FC3809" w:rsidRPr="009A013B">
        <w:t xml:space="preserve"> (n=1)</w:t>
      </w:r>
      <w:r w:rsidR="00D84001" w:rsidRPr="009A013B">
        <w:t>,</w:t>
      </w:r>
      <w:r w:rsidR="00D84001" w:rsidRPr="009A013B">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instrText xml:space="preserve"> ADDIN EN.CITE </w:instrText>
      </w:r>
      <w:r w:rsidR="00E70904" w:rsidRPr="009A013B">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instrText xml:space="preserve"> ADDIN EN.CITE.DATA </w:instrText>
      </w:r>
      <w:r w:rsidR="00E70904" w:rsidRPr="009A013B">
        <w:fldChar w:fldCharType="end"/>
      </w:r>
      <w:r w:rsidR="00D84001" w:rsidRPr="009A013B">
        <w:fldChar w:fldCharType="separate"/>
      </w:r>
      <w:r w:rsidR="00E70904" w:rsidRPr="009A013B">
        <w:rPr>
          <w:noProof/>
          <w:vertAlign w:val="superscript"/>
        </w:rPr>
        <w:t>80</w:t>
      </w:r>
      <w:r w:rsidR="00D84001" w:rsidRPr="009A013B">
        <w:fldChar w:fldCharType="end"/>
      </w:r>
      <w:r w:rsidR="009F0D55" w:rsidRPr="009A013B">
        <w:t xml:space="preserve"> </w:t>
      </w:r>
      <w:r w:rsidR="001C0E11" w:rsidRPr="009A013B">
        <w:t xml:space="preserve">and </w:t>
      </w:r>
      <w:r w:rsidR="009F0D55" w:rsidRPr="009A013B">
        <w:t>Thailand</w:t>
      </w:r>
      <w:r w:rsidR="00FC3809" w:rsidRPr="009A013B">
        <w:t xml:space="preserve"> (n=1)</w:t>
      </w:r>
      <w:r w:rsidR="007D64BC" w:rsidRPr="009A013B">
        <w:t>.</w:t>
      </w:r>
      <w:r w:rsidR="00D84001" w:rsidRPr="009A013B">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instrText xml:space="preserve"> ADDIN EN.CITE </w:instrText>
      </w:r>
      <w:r w:rsidR="00E70904" w:rsidRPr="009A013B">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instrText xml:space="preserve"> ADDIN EN.CITE.DATA </w:instrText>
      </w:r>
      <w:r w:rsidR="00E70904" w:rsidRPr="009A013B">
        <w:fldChar w:fldCharType="end"/>
      </w:r>
      <w:r w:rsidR="00D84001" w:rsidRPr="009A013B">
        <w:fldChar w:fldCharType="separate"/>
      </w:r>
      <w:r w:rsidR="00E70904" w:rsidRPr="009A013B">
        <w:rPr>
          <w:noProof/>
          <w:vertAlign w:val="superscript"/>
        </w:rPr>
        <w:t>81</w:t>
      </w:r>
      <w:r w:rsidR="00D84001" w:rsidRPr="009A013B">
        <w:fldChar w:fldCharType="end"/>
      </w:r>
      <w:r w:rsidR="009F0D55" w:rsidRPr="009A013B">
        <w:t xml:space="preserve"> </w:t>
      </w:r>
      <w:r w:rsidR="0002530E" w:rsidRPr="009A013B">
        <w:t>Data collection methods</w:t>
      </w:r>
      <w:r w:rsidR="009F0D55" w:rsidRPr="009A013B">
        <w:t xml:space="preserve"> </w:t>
      </w:r>
      <w:r w:rsidR="009556BA" w:rsidRPr="009A013B">
        <w:t xml:space="preserve">primarily comprised </w:t>
      </w:r>
      <w:r w:rsidR="009F0D55" w:rsidRPr="009A013B">
        <w:t>interviews (n=</w:t>
      </w:r>
      <w:r w:rsidR="009556BA" w:rsidRPr="009A013B">
        <w:t>35</w:t>
      </w:r>
      <w:r w:rsidR="009F0D55" w:rsidRPr="009A013B">
        <w:t>)</w:t>
      </w:r>
      <w:r w:rsidR="001A67C2" w:rsidRPr="009A013B">
        <w:fldChar w:fldCharType="begin">
          <w:fldData xml:space="preserve">U2VsZiBDYXJlPC9rZXl3b3JkPjxrZXl3b3JkPkFkb2xlc2NlbmNlPC9rZXl3b3JkPjxrZXl3b3Jk
PkFkdWx0PC9rZXl3b3JkPjxrZXl3b3JkPkFnZSBGYWN0b3JzPC9rZXl3b3JkPjxrZXl3b3JkPkF0
dGl0dWRlIHRvIElsbG5lc3M8L2tleXdvcmQ+PGtleXdvcmQ+Q2hpbGQ8L2tleXdvcmQ+PGtleXdv
cmQ+Q2hpbGQsIFByZXNjaG9vbDwva2V5d29yZD48a2V5d29yZD5Db25zdGFudCBDb21wYXJhdGl2
ZSBNZXRob2Q8L2tleXdvcmQ+PGtleXdvcmQ+RWR1Y2F0aW9uYWwgU3RhdHVzPC9rZXl3b3JkPjxr
ZXl3b3JkPkZhbWlseSBDb3Bpbmc8L2tleXdvcmQ+PGtleXdvcmQ+RmllbGQgTm90ZXM8L2tleXdv
cmQ+PGtleXdvcmQ+R3JvdW5kZWQgVGhlb3J5PC9rZXl3b3JkPjxrZXl3b3JkPkhlYWx0aCBTZXJ2
aWNlcyBBY2Nlc3NpYmlsaXR5PC9rZXl3b3JkPjxrZXl3b3JkPkhlbHAgU2Vla2luZyBCZWhhdmlv
cjwva2V5d29yZD48a2V5d29yZD5JbnRlcnZpZXdzPC9rZXl3b3JkPjxrZXl3b3JkPk1pZGRsZSBB
Z2U8L2tleXdvcmQ+PGtleXdvcmQ+TmFycmF0aXZlczwva2V5d29yZD48a2V5d29yZD5PdXRwYXRp
ZW50IFNlcnZpY2U8L2tleXdvcmQ+PGtleXdvcmQ+T3V0cGF0aWVudHM8L2tleXdvcmQ+PGtleXdv
cmQ+UHVycG9zaXZlIFNhbXBsZTwva2V5d29yZD48a2V5d29yZD5TZXggRmFjdG9yczwva2V5d29y
ZD48a2V5d29yZD5UaGFpbGFuZDwva2V5d29yZD48a2V5d29yZD5UaGVtYXRpYyBBbmFseXNpczwv
a2V5d29yZD48a2V5d29yZD5IdW1hbjwva2V5d29yZD48L2tleXdvcmRzPjx1cmxzPjxyZWxhdGVk
LXVybHM+PHVybD5odHRwOi8vc2VhcmNoLmVic2NvaG9zdC5jb20vbG9naW4uYXNweD9kaXJlY3Q9
dHJ1ZSZhbXA7ZGI9cnpoJmFtcDtBTj0yMDA0MDc4ODc1JmFtcDtzaXRlPWVob3N0LWxpdmU8L3Vy
bD48L3JlbGF0ZWQtdXJscz48L3VybHM+PGlzYm4+MDg1OS03Njg1PC9pc2JuPjx0aXRsZXM+PHRp
dGxlPlBhcmVudHMmYXBvczsgZXhwZXJpZW5jZXMgaW4gYXN0aG1hIGF0dGFjayBwcmV2ZW50aW9u
OiBzdHJ1Z2dsaW5nIHRvIHRha2UgY29udHJvbDwvdGl0bGU+PHNlY29uZGFyeS10aXRsZT5UaGFp
IEpvdXJuYWwgb2YgTnVyc2luZyBSZXNlYXJjaDwvc2Vjb25kYXJ5LXRpdGxlPjwvdGl0bGVzPjxw
YWdlcz4xODYtMTk4PC9wYWdlcz48bnVtYmVyPjM8L251bWJlcj48Y29udHJpYnV0b3JzPjxhdXRo
b3JzPjxhdXRob3I+U2FudGF0aSwgUy48L2F1dGhvcj48YXV0aG9yPlJhdGluaG9ybiwgQS48L2F1
dGhvcj48YXV0aG9yPkNocmlzdGlhbiwgQi48L2F1dGhvcj48L2F1dGhvcnM+PC9jb250cmlidXRv
cnM+PGFkZGVkLWRhdGUgZm9ybWF0PSJ1dGMiPjE0MjAyMjExMTE8L2FkZGVkLWRhdGU+PHJlZi10
eXBlIG5hbWU9IkpvdXJuYWwgQXJ0aWNsZSI+MTc8L3JlZi10eXBlPjxkYXRlcz48eWVhcj4yMDAz
PC95ZWFyPjwvZGF0ZXM+PHJlbW90ZS1kYXRhYmFzZS1wcm92aWRlcj5FQlNDT2hvc3Q8L3JlbW90
ZS1kYXRhYmFzZS1wcm92aWRlcj48cmVjLW51bWJlcj4yNDc8L3JlYy1udW1iZXI+PGxhc3QtdXBk
YXRlZC1kYXRlIGZvcm1hdD0idXRjIj4xNDkwNjk4ODYyPC9sYXN0LXVwZGF0ZWQtZGF0ZT48YWNj
ZXNzaW9uLW51bT4yMDA0MDc4ODc1LiBMYW5ndWFnZTogRW5nbGlzaC4gRW50cnkgRGF0ZTogMjAw
NDA1MjguIFJldmlzaW9uIERhdGU6IDIwMDkxMjE4LiBQdWJsaWNhdGlvbiBUeXBlOiBqb3VybmFs
IGFydGljbGU8L2FjY2Vzc2lvbi1udW0+PHZvbHVtZT43PC92b2x1bWU+PHJlbW90ZS1kYXRhYmFz
ZS1uYW1lPnJ6aDwvcmVtb3RlLWRhdGFiYXNlLW5hbWU+PC9yZWNvcmQ+PC9DaXRlPjxDaXRlPjxB
dXRob3I+QXJjb2xlbzwvQXV0aG9yPjxZZWFyPjIwMTU8L1llYXI+PElEVGV4dD5JbGxuZXNzIHJl
cHJlc2VudGF0aW9ucyBhbmQgY3VsdHVyYWwgcHJhY3RpY2VzIHBsYXkgYSByb2xlIGluIHBhdGll
bnQtY2VudGVyZWQgY2FyZSBpbiBjaGlsZGhvb2QgYXN0aG1hOiBleHBlcmllbmNlcyBvZiBNZXhp
Y2FuIG1vdGhlcnM8L0lEVGV4dD48cmVjb3JkPjxrZXl3b3Jkcz48a2V5d29yZD5DdWx0dXJlKjwv
a2V5d29yZD48a2V5d29yZD5NZXhpY2FuIEFtZXJpY2Fucyo8L2tleXdvcmQ+PGtleXdvcmQ+QXN0
aG1hLypldGhub2xvZ3k8L2tleXdvcmQ+PGtleXdvcmQ+QXN0aG1hLyp0aGVyYXB5PC9rZXl3b3Jk
PjxrZXl3b3JkPk1vdGhlcnMvKnBzeWNob2xvZ3k8L2tleXdvcmQ+PGtleXdvcmQ+UGF0aWVudC1D
ZW50ZXJlZCBDYXJlLypvcmdhbml6YXRpb24gJmFtcDsgYWRtaW5pc3RyYXRpb248L2tleXdvcmQ+
PGtleXdvcmQ+QWR1bHQ8L2tleXdvcmQ+PGtleXdvcmQ+Q2hpbGQ8L2tleXdvcmQ+PGtleXdvcmQ+
Q2hpbGQsIFByZXNjaG9vbDwva2V5d29yZD48a2V5d29yZD5DdWx0dXJhbCBDb21wZXRlbmN5PC9r
ZXl3b3JkPjxrZXl3b3JkPkZlbWFsZTwva2V5d29yZD48a2V5d29yZD5IZWFsdGggQmVoYXZpb3I8
L2tleXdvcmQ+PGtleXdvcmQ+SGVhbHRoIEtub3dsZWRnZSwgQXR0aXR1ZGVzLCBQcmFjdGljZTwv
a2V5d29yZD48a2V5d29yZD5IdW1hbnM8L2tleXdvcmQ+PGtleXdvcmQ+SW50ZXJ2aWV3cyBhcyBU
b3BpYzwva2V5d29yZD48a2V5d29yZD5TZWxmIENhcmU8L2tleXdvcmQ+PGtleXdvcmQ+U29jaW9l
Y29ub21pYyBGYWN0b3JzPC9rZXl3b3JkPjxrZXl3b3JkPkFzdGhtYTwva2V5d29yZD48a2V5d29y
ZD5jaGlsZGhvb2Q8L2tleXdvcmQ+PGtleXdvcmQ+aWxsbmVzcyByZXByZXNlbnRhdGlvbnM8L2tl
eXdvcmQ+PGtleXdvcmQ+bGF0aW5vPC9rZXl3b3JkPjxrZXl3b3JkPnNoYXJlZCBkZWNpc2lvbi1t
YWtpbmc8L2tleXdvcmQ+PC9rZXl3b3Jkcz48dXJscz48cmVsYXRlZC11cmxzPjx1cmw+aHR0cDov
L3NlYXJjaC5lYnNjb2hvc3QuY29tL2xvZ2luLmFzcHg/ZGlyZWN0PXRydWUmYW1wO2RiPWNtZWRt
JmFtcDtBTj0yNTUzOTM5NiZhbXA7c2l0ZT1laG9zdC1saXZlPC91cmw+PC9yZWxhdGVkLXVybHM+
PC91cmxzPjxpc2JuPjE1MzItNDMwMzwvaXNibj48dGl0bGVzPjx0aXRsZT5JbGxuZXNzIHJlcHJl
c2VudGF0aW9ucyBhbmQgY3VsdHVyYWwgcHJhY3RpY2VzIHBsYXkgYSByb2xlIGluIHBhdGllbnQt
Y2VudGVyZWQgY2FyZSBpbiBjaGlsZGhvb2QgYXN0aG1hOiBleHBlcmllbmNlcyBvZiBNZXhpY2Fu
IG1vdGhlcnM8L3RpdGxlPjxzZWNvbmRhcnktdGl0bGU+VGhlIEpvdXJuYWwgT2YgQXN0aG1hOiBP
ZmZpY2lhbCBKb3VybmFsIE9mIFRoZSBBc3NvY2lhdGlvbiBGb3IgVGhlIENhcmUgT2YgQXN0aG1h
PC9zZWNvbmRhcnktdGl0bGU+PC90aXRsZXM+PHBhZ2VzPjY5OS03MDY8L3BhZ2VzPjxudW1iZXI+
NzwvbnVtYmVyPjxjb250cmlidXRvcnM+PGF1dGhvcnM+PGF1dGhvcj5BcmNvbGVvLCBLaW1iZXJs
eTwvYXV0aG9yPjxhdXRob3I+WmF5YXMsIEx1aXMgRS48L2F1dGhvcj48YXV0aG9yPkhhd3Rob3Ju
ZSwgQXByaWw8L2F1dGhvcj48YXV0aG9yPkJlZ2F5LCBSYWNoZWxsZTwvYXV0aG9yPjwvYXV0aG9y
cz48L2NvbnRyaWJ1dG9ycz48YWRkZWQtZGF0ZSBmb3JtYXQ9InV0YyI+MTQ2ODMyMTMxMjwvYWRk
ZWQtZGF0ZT48cHViLWxvY2F0aW9uPkVuZ2xhbmQ8L3B1Yi1sb2NhdGlvbj48cmVmLXR5cGUgbmFt
ZT0iSm91cm5hbCBBcnRpY2xlIj4xNzwvcmVmLXR5cGU+PGF1dGgtYWRkcmVzcz5hIENvbGxlZ2Ug
b2YgTnVyc2luZywgVGhlIE9oaW8gU3RhdGUgVW5pdmVyc2l0eSAsIENvbHVtYnVzICwgT0ggLCBV
U0EgLjwvYXV0aC1hZGRyZXNzPjxkYXRlcz48eWVhcj4yMDE1PC95ZWFyPjwvZGF0ZXM+PHJlbW90
ZS1kYXRhYmFzZS1wcm92aWRlcj5FQlNDT2hvc3Q8L3JlbW90ZS1kYXRhYmFzZS1wcm92aWRlcj48
cmVjLW51bWJlcj4yNzQ4PC9yZWMtbnVtYmVyPjxwdWJsaXNoZXI+SW5mb3JtYSBIZWFsdGhjYXJl
PC9wdWJsaXNoZXI+PGxhc3QtdXBkYXRlZC1kYXRlIGZvcm1hdD0idXRjIj4xNDkwNjk4ODYyPC9s
YXN0LXVwZGF0ZWQtZGF0ZT48YWNjZXNzaW9uLW51bT4yNTUzOTM5NjwvYWNjZXNzaW9uLW51bT48
ZWxlY3Ryb25pYy1yZXNvdXJjZS1udW0+MTAuMzEwOS8wMjc3MDkwMy4yMDE0LjEwMDE5MDU8L2Vs
ZWN0cm9uaWMtcmVzb3VyY2UtbnVtPjx2b2x1bWU+NTI8L3ZvbHVtZT48cmVtb3RlLWRhdGFiYXNl
LW5hbWU+Y21lZG08L3JlbW90ZS1kYXRhYmFzZS1uYW1lPjwvcmVjb3JkPjwvQ2l0ZT48Q2l0ZT48
QXV0aG9yPkRhdmlzPC9BdXRob3I+PFllYXI+MjAxNjwvWWVhcj48SURUZXh0Pktub3dsZWRnZSB0
aGF0IHBlb3BsZSB3aXRoIGludGVsbGVjdHVhbCBkaXNhYmlsaXRpZXMgaGF2ZSBvZiB0aGVpciBp
bmhhbGVkIGFzdGhtYSBtZWRpY2F0aW9uczogbWVzc2FnZXMgZm9yIHBoYXJtYWNpc3RzPC9JRFRl
eHQ+PHJlY29yZD48ZGF0ZXM+PHB1Yi1kYXRlcz48ZGF0ZT4wMSBGZWI8L2RhdGU+PC9wdWItZGF0
ZXM+PHllYXI+MjAxNjwveWVhcj48L2RhdGVzPjxrZXl3b3Jkcz48a2V5d29yZD5Bc3RobWE8L2tl
eXdvcmQ+PGtleXdvcmQ+Q2FyZWdpdmVyczwva2V5d29yZD48a2V5d29yZD5JbmhhbGVyPC9rZXl3
b3JkPjxrZXl3b3JkPkludGVsbGVjdHVhbCBkaXNhYmlsaXR5PC9rZXl3b3JkPjxrZXl3b3JkPklu
dGVydmlld3M8L2tleXdvcmQ+PGtleXdvcmQ+UGhhcm1hY2lzdHM8L2tleXdvcmQ+PGtleXdvcmQ+
UXVhbGl0YXRpdmUgcmVzZWFyY2g8L2tleXdvcmQ+PGtleXdvcmQ+U2VsZi1tYW5hZ2VtZW50PC9r
ZXl3b3JkPjxrZXl3b3JkPmFzdGhtYTwva2V5d29yZD48a2V5d29yZD5BdXN0cmFsaWE8L2tleXdv
cmQ+PGtleXdvcmQ+QXVzdHJhbGlhbjwva2V5d29yZD48a2V5d29yZD5jYXJlZ2l2ZXI8L2tleXdv
cmQ+PGtleXdvcmQ+ZGlzZWFzZXM8L2tleXdvcmQ+PGtleXdvcmQ+ZHJ1ZyB0aGVyYXB5PC9rZXl3
b3JkPjxrZXl3b3JkPmhlYWx0aDwva2V5d29yZD48a2V5d29yZD5oZWFsdGggY2FyZSBhY2Nlc3M8
L2tleXdvcmQ+PGtleXdvcmQ+aHVtYW48L2tleXdvcmQ+PGtleXdvcmQ+aW5oYWxlcjwva2V5d29y
ZD48a2V5d29yZD5pbnRlbGxlY3R1YWwgaW1wYWlybWVudDwva2V5d29yZD48a2V5d29yZD5pbnRl
cnZpZXc8L2tleXdvcmQ+PGtleXdvcmQ+bGFuZ3VhZ2U8L2tleXdvcmQ+PGtleXdvcmQ+bW90aXZh
dGlvbjwva2V5d29yZD48a2V5d29yZD5vcmdhbml6YXRpb248L2tleXdvcmQ+PGtleXdvcmQ+cGhh
cm1hY2lzdDwva2V5d29yZD48a2V5d29yZD5xdWFsaXRhdGl2ZSByZXNlYXJjaDwva2V5d29yZD48
a2V5d29yZD5yaXNrPC9rZXl3b3JkPjxrZXl3b3JkPnNlbGYgY2FyZTwva2V5d29yZD48a2V5d29y
ZD5zZW1pIHN0cnVjdHVyZWQgaW50ZXJ2aWV3PC9rZXl3b3JkPjxrZXl3b3JkPnNpZGUgZWZmZWN0
PC9rZXl3b3JkPjwva2V5d29yZHM+PHVybHM+PHJlbGF0ZWQtdXJscz48dXJsPmh0dHA6Ly9zcHJp
bmdlcmxpbmsubWV0YXByZXNzLmNvbS9jb250ZW50LzIyMTAtNzcwMy88L3VybD48dXJsPmh0dHA6
Ly9vdmlkc3Aub3ZpZC5jb20vb3ZpZHdlYi5jZ2k/VD1KUyZhbXA7Q1NDPVkmYW1wO05FV1M9TiZh
bXA7UEFHRT1mdWxsdGV4dCZhbXA7RD1lbWVkMThhJmFtcDtBTj02MDY4NjAwNjY8L3VybD48dXJs
Pmh0dHA6Ly9yZXNvbHZlci5lYnNjb2hvc3QuY29tL29wZW51cmw/aXNzbj0yMjEwNzcwMyZhbXA7
Vm9sdW1lPTM4JmFtcDtpc3N1ZT0xJmFtcDtzcGFnZT0xMzUmYW1wO3RpdGxlPUtub3dsZWRnZSt0
aGF0K3Blb3BsZSt3aXRoK2ludGVsbGVjdHVhbCtkaXNhYmlsaXRpZXMraGF2ZStvZit0aGVpcitp
bmhhbGVkK2FzdGhtYSttZWRpY2F0aW9uczorbWVzc2FnZXMrZm9yK3BoYXJtYWNpc3RzJmFtcDt5
ZWFyPTIwMTYmYW1wO2F1bGFzdD1EYXZpczwvdXJsPjwvcmVsYXRlZC11cmxzPjwvdXJscz48aXNi
bj4yMjEwLTc3MDMmI3hEOzIyMTAtNzcxMTwvaXNibj48dGl0bGVzPjx0aXRsZT5Lbm93bGVkZ2Ug
dGhhdCBwZW9wbGUgd2l0aCBpbnRlbGxlY3R1YWwgZGlzYWJpbGl0aWVzIGhhdmUgb2YgdGhlaXIg
aW5oYWxlZCBhc3RobWEgbWVkaWNhdGlvbnM6IG1lc3NhZ2VzIGZvciBwaGFybWFjaXN0czwvdGl0
bGU+PHNlY29uZGFyeS10aXRsZT5JbnRlcm5hdGlvbmFsIEpvdXJuYWwgb2YgQ2xpbmljYWwgUGhh
cm1hY3k8L3NlY29uZGFyeS10aXRsZT48L3RpdGxlcz48cGFnZXM+MTM1LTE0MzwvcGFnZXM+PG51
bWJlcj4xPC9udW1iZXI+PGNvbnRyaWJ1dG9ycz48YXV0aG9ycz48YXV0aG9yPkRhdmlzLCBTLiBS
LjwvYXV0aG9yPjxhdXRob3I+RHVydmFzdWxhLCBTLjwvYXV0aG9yPjxhdXRob3I+TWVyaGksIEQu
PC9hdXRob3I+PGF1dGhvcj5Zb3VuZywgUC4gTS48L2F1dGhvcj48YXV0aG9yPlRyYWluaSwgRC48
L2F1dGhvcj48YXV0aG9yPkJvc25pYyBBbnRpY2V2aWNoLCBTLiBaLjwvYXV0aG9yPjwvYXV0aG9y
cz48L2NvbnRyaWJ1dG9ycz48bGFuZ3VhZ2U+RW5nbGlzaDwvbGFuZ3VhZ2U+PGFkZGVkLWRhdGUg
Zm9ybWF0PSJ1dGMiPjE0OTA2MTUyOTM8L2FkZGVkLWRhdGU+PHJlZi10eXBlIG5hbWU9IkpvdXJu
YWwgQXJ0aWNsZSI+MTc8L3JlZi10eXBlPjxhdXRoLWFkZHJlc3M+KERhdmlzLCBZb3VuZywgVHJh
aW5pLCBCb3NuaWMgQW50aWNldmljaCkgV29vbGNvY2sgSW5zdGl0dXRlIG9mIE1lZGljYWwgUmVz
ZWFyY2ggYW5kIERpc2NpcGxpbmUgb2YgUGhhcm1hY29sb2d5LCBTeWRuZXkgTWVkaWNhbCBTY2hv
b2wsIFRoZSBVbml2ZXJzaXR5IG9mIFN5ZG5leSwgUE8gQm94IE03NywgTWlzc2VuZGVuIFJkLCBD
YW1wZXJkb3duLCBOU1cgMjA1MCwgQXVzdHJhbGlhIChEdXJ2YXN1bGEpIENlbnRyZSBmb3IgRGlz
YWJpbGl0eSBTdHVkaWVzLCBTeWRuZXkgTWVkaWNhbCBTY2hvb2wsIFVuaXZlcnNpdHkgb2YgU3lk
bmV5LCBDYW1wZXJkb3duLCBOU1csIEF1c3RyYWxpYSAoTWVyaGkpIFN5bmVyZ3kgTWVkaWNhbCBQ
cmFjdGljZSwgR3JlZW53aWNoLCBOU1csIEF1c3RyYWxpYSAoQm9zbmljIEFudGljZXZpY2gpIFN5
ZG5leSBMb2NhbCBIZWFsdGggRGlzdHJpY3QsIFN5ZG5leSwgTlNXLCBBdXN0cmFsaWEmI3hEO1Mu
Ui4gRGF2aXMsIFdvb2xjb2NrIEluc3RpdHV0ZSBvZiBNZWRpY2FsIFJlc2VhcmNoIGFuZCBEaXNj
aXBsaW5lIG9mIFBoYXJtYWNvbG9neSwgU3lkbmV5IE1lZGljYWwgU2Nob29sLCBUaGUgVW5pdmVy
c2l0eSBvZiBTeWRuZXksIFBPIEJveCBNNzcsIE1pc3NlbmRlbiBSZCwgQ2FtcGVyZG93biwgTlNX
IDIwNTAsIEF1c3RyYWxpYS4gRS1tYWlsOiBzZGF2MjU2NUB1bmkuc3lkbmV5LmVkdS5hdTwvYXV0
aC1hZGRyZXNzPjxyZWMtbnVtYmVyPjQ3NzA8L3JlYy1udW1iZXI+PGxhc3QtdXBkYXRlZC1kYXRl
IGZvcm1hdD0idXRjIj4xNDkwNjk4ODYyPC9sYXN0LXVwZGF0ZWQtZGF0ZT48YWNjZXNzaW9uLW51
bT42MDY4NjAwNjY8L2FjY2Vzc2lvbi1udW0+PGVsZWN0cm9uaWMtcmVzb3VyY2UtbnVtPmh0dHA6
Ly9keC5kb2kub3JnLzEwLjEwMDcvczExMDk2LTAxNS0wMjE3LXg8L2VsZWN0cm9uaWMtcmVzb3Vy
Y2UtbnVtPjx2b2x1bWU+Mzg8L3ZvbHVtZT48L3JlY29yZD48L0NpdGU+PENpdGU+PEF1dGhvcj5K
YW48L0F1dGhvcj48WWVhcj4yMDE0PC9ZZWFyPjxJRFRleHQ+UGFyZW50cyZhcG9zOyB2aWV3cyBv
ZiBzZWxmLW1hbmFnZW1lbnQgZm9yIGNoaWxkcmVuIHdpdGggbW9kZXJhdGUgdG8gc2V2ZXJlIHBl
cnNpc3RlbnQgYXN0aG1hPC9JRFRleHQ+PHJlY29yZD48ZGF0ZXM+PHB1Yi1kYXRlcz48ZGF0ZT5N
YXJjaDwvZGF0ZT48L3B1Yi1kYXRlcz48eWVhcj4yMDE0PC95ZWFyPjwvZGF0ZXM+PGtleXdvcmRz
PjxrZXl3b3JkPk1vZGVyYXRlIHRvIHNldmVyZSBwZXJzaXN0ZW50IGFzdGhtYTwva2V5d29yZD48
a2V5d29yZD5TY2hvb2wtYWdlIGNoaWxkcmVuPC9rZXl3b3JkPjxrZXl3b3JkPlNlbGYtbWFuYWdl
bWVudCBleHBlcmllbmNlczwva2V5d29yZD48a2V5d29yZD5hbGxlcmdpYyByaGluaXRpczwva2V5
d29yZD48a2V5d29yZD5hcnRpY2xlPC9rZXl3b3JkPjxrZXl3b3JkPmF0dGl0dWRlIHRvIGhlYWx0
aDwva2V5d29yZD48a2V5d29yZD5jaGlsZDwva2V5d29yZD48a2V5d29yZD5jbGluaWNhbCBhcnRp
Y2xlPC9rZXl3b3JkPjxrZXl3b3JkPmNvbW1vbiBjb2xkPC9rZXl3b3JkPjxrZXl3b3JkPmRhaWx5
IGxpZmUgYWN0aXZpdHk8L2tleXdvcmQ+PGtleXdvcmQ+ZGlzZWFzZSBjbGFzc2lmaWNhdGlvbjwv
a2V5d29yZD48a2V5d29yZD5kaXNlYXNlIHNldmVyaXR5PC9rZXl3b3JkPjxrZXl3b3JkPmV4ZXJj
aXNlPC9rZXl3b3JkPjxrZXl3b3JkPmZlbWFsZTwva2V5d29yZD48a2V5d29yZD5odW1hbjwva2V5
d29yZD48a2V5d29yZD5tYWxlPC9rZXl3b3JkPjxrZXl3b3JkPm1vZGVyYXRlIHBlcnNpc3RlbnQg
YXN0aG1hL3BjIFtQcmV2ZW50aW9uXTwva2V5d29yZD48a2V5d29yZD5wYXJlbnQ8L2tleXdvcmQ+
PGtleXdvcmQ+cHJvZ25vc2lzPC9rZXl3b3JkPjxrZXl3b3JkPnNjaG9vbCBjaGlsZDwva2V5d29y
ZD48a2V5d29yZD5zZWxmIGNhcmU8L2tleXdvcmQ+PGtleXdvcmQ+c2V2ZXJlIHBlcnNpc3RlbnQg
YXN0aG1hL3BjIFtQcmV2ZW50aW9uXTwva2V5d29yZD48a2V5d29yZD5UYWl3YW48L2tleXdvcmQ+
PGtleXdvcmQ+YWxsZXJnZW48L2tleXdvcmQ+PC9rZXl3b3Jkcz48dXJscz48cmVsYXRlZC11cmxz
Pjx1cmw+aHR0cDovL3d3dy5oZWFsdGguZWxzZXZpZXIuY29tPC91cmw+PHVybD5odHRwOi8vb3Zp
ZHNwLm92aWQuY29tL292aWR3ZWIuY2dpP1Q9SlMmYW1wO0NTQz1ZJmFtcDtORVdTPU4mYW1wO1BB
R0U9ZnVsbHRleHQmYW1wO0Q9ZW1lZDEyJmFtcDtBTj0yMDE0MjUxNzgzPC91cmw+PHVybD5odHRw
Oi8vcmVzb2x2ZXIuZWJzY29ob3N0LmNvbS9vcGVudXJsP2lzc249MTAxNjMxOTAmYW1wO1ZvbHVt
ZT0yNiZhbXA7aXNzdWU9MSZhbXA7c3BhZ2U9MzQmYW1wO3RpdGxlPVBhcmVudHMlMjcrdmlld3Mr
b2Yrc2VsZi1tYW5hZ2VtZW50K2ZvcitjaGlsZHJlbit3aXRoK21vZGVyYXRlK3RvK3NldmVyZStw
ZXJzaXN0ZW50K2FzdGhtYSZhbXA7eWVhcj0yMDE0JmFtcDthdWxhc3Q9SmFuPC91cmw+PC9yZWxh
dGVkLXVybHM+PC91cmxzPjxpc2JuPjEwMTYtMzE5MDwvaXNibj48dGl0bGVzPjx0aXRsZT5QYXJl
bnRzJmFwb3M7IHZpZXdzIG9mIHNlbGYtbWFuYWdlbWVudCBmb3IgY2hpbGRyZW4gd2l0aCBtb2Rl
cmF0ZSB0byBzZXZlcmUgcGVyc2lzdGVudCBhc3RobWE8L3RpdGxlPjxzZWNvbmRhcnktdGl0bGU+
VHp1IENoaSBNZWRpY2FsIEpvdXJuYWw8L3NlY29uZGFyeS10aXRsZT48L3RpdGxlcz48cGFnZXM+
MzQtMzk8L3BhZ2VzPjxudW1iZXI+MTwvbnVtYmVyPjxjb250cmlidXRvcnM+PGF1dGhvcnM+PGF1
dGhvcj5KYW4sIFIuIEguPC9hdXRob3I+PGF1dGhvcj5Tb3BoaWUgTGVlLCBILiBULjwvYXV0aG9y
PjxhdXRob3I+Q2hlbmcsIFMuIEMuPC9hdXRob3I+PC9hdXRob3JzPjwvY29udHJpYnV0b3JzPjxs
YW5ndWFnZT5FbmdsaXNoPC9sYW5ndWFnZT48YWRkZWQtZGF0ZSBmb3JtYXQ9InV0YyI+MTQ2ODMy
MTYxNzwvYWRkZWQtZGF0ZT48cmVmLXR5cGUgbmFtZT0iSm91cm5hbCBBcnRpY2xlIj4xNzwvcmVm
LXR5cGU+PGF1dGgtYWRkcmVzcz4oSmFuKSBEZXBhcnRtZW50IG9mIFBlZGlhdHJpY3MsIEJ1ZGRo
aXN0IFR6dSBDaGkgR2VuZXJhbCBIb3NwaXRhbCwgSHVhbGllbiwgVGFpd2FuIChSZXB1YmxpYyBv
ZiBDaGluYSkgKEphbikgU2Nob29sIG9mIE1lZGljaW5lLCBDb2xsZWdlIG9mIE1lZGljaW5lLCBU
enUgQ2hpIFVuaXZlcnNpdHksIEh1YWxpZW4sIFRhaXdhbiAoUmVwdWJsaWMgb2YgQ2hpbmEpIChT
b3BoaWUgTGVlLCBDaGVuZykgRGVwYXJ0bWVudCBvZiBOdXJzaW5nLCBUenUgQ2hpIENvbGxlZ2Ug
b2YgVGVjaG5vbG9neSwgSHVhbGllbiwgVGFpd2FuIChSZXB1YmxpYyBvZiBDaGluYSkmI3hEO1Mu
LUMuIENoZW5nLCBEZXBhcnRtZW50IG9mIE51cnNpbmcsIFR6dSBDaGkgQ29sbGVnZSBvZiBUZWNo
bm9sb2d5LCA4ODAsIFNlY3Rpb24gMiwgQ2hpZW4tS3VvIFJvYWQsIEh1YWxpZW4sIFRhaXdhbiAo
UmVwdWJsaWMgb2YgQ2hpbmEpLiBFLW1haWw6IHNodWNoZW5AdGNjbi5lZHUudHc8L2F1dGgtYWRk
cmVzcz48cmVtb3RlLWRhdGFiYXNlLXByb3ZpZGVyPk92aWQgVGVjaG5vbG9naWVzPC9yZW1vdGUt
ZGF0YWJhc2UtcHJvdmlkZXI+PHJlYy1udW1iZXI+MzA5MjwvcmVjLW51bWJlcj48bGFzdC11cGRh
dGVkLWRhdGUgZm9ybWF0PSJ1dGMiPjE0OTA2OTg4NjI8L2xhc3QtdXBkYXRlZC1kYXRlPjxhY2Nl
c3Npb24tbnVtPjIwMTQyNTE3ODM8L2FjY2Vzc2lvbi1udW0+PGVsZWN0cm9uaWMtcmVzb3VyY2Ut
bnVtPmh0dHA6Ly9keC5kb2kub3JnLzEwLjEwMTYvai50Y21qLjIwMTMuMDkuMDExPC9lbGVjdHJv
bmljLXJlc291cmNlLW51bT48dm9sdW1lPjI2PC92b2x1bWU+PHJlbW90ZS1kYXRhYmFzZS1uYW1l
PkVtYmFzZTwvcmVtb3RlLWRhdGFiYXNlLW5hbWU+PC9yZWNvcmQ+PC9DaXRlPjxDaXRlPjxBdXRo
b3I+SmFuZXZpYzwvQXV0aG9yPjxZZWFyPjIwMTQ8L1llYXI+PElEVGV4dD5TZWxmLW1hbmFnZW1l
bnQgb2YgbXVsdGlwbGUgY2hyb25pYyBjb25kaXRpb25zIGFtb25nIEFmcmljYW4gQW1lcmljYW4g
d29tZW4gd2l0aCBhc3RobWE6IGEgcXVhbGl0YXRpdmUgc3R1ZHk8L0lEVGV4dD48cmVjb3JkPjxr
ZXl3b3Jkcz48a2V5d29yZD5BZnJpY2FuIEFtZXJpY2Fucy8qc3RhdGlzdGljcyAmYW1wOyBudW1l
cmljYWwgZGF0YTwva2V5d29yZD48a2V5d29yZD5Bc3RobWEvKmVtYnJ5b2xvZ3k8L2tleXdvcmQ+
PGtleXdvcmQ+QXN0aG1hLyp0aGVyYXB5PC9rZXl3b3JkPjxrZXl3b3JkPlNlbGYgQ2FyZS8qc3Rh
dGlzdGljcyAmYW1wOyBudW1lcmljYWwgZGF0YTwva2V5d29yZD48a2V5d29yZD5BZHVsdDwva2V5
d29yZD48a2V5d29yZD5BZmZlY3Q8L2tleXdvcmQ+PGtleXdvcmQ+QWZyaWNhbiBBbWVyaWNhbnMv
cHN5Y2hvbG9neTwva2V5d29yZD48a2V5d29yZD5BcnRocml0aXMvZHJ1ZyB0aGVyYXB5PC9rZXl3
b3JkPjxrZXl3b3JkPkFydGhyaXRpcy9lcGlkZW1pb2xvZ3k8L2tleXdvcmQ+PGtleXdvcmQ+QXN0
aG1hL3BzeWNob2xvZ3k8L2tleXdvcmQ+PGtleXdvcmQ+Q2FyZGlvdmFzY3VsYXIgRGlzZWFzZXMv
ZXBpZGVtaW9sb2d5PC9rZXl3b3JkPjxrZXl3b3JkPkNhcmRpb3Zhc2N1bGFyIERpc2Vhc2VzL3Ro
ZXJhcHk8L2tleXdvcmQ+PGtleXdvcmQ+Q2hyb25pYyBEaXNlYXNlPC9rZXl3b3JkPjxrZXl3b3Jk
PkNvZ25pdGlvbiBEaXNvcmRlcnMvZXBpZGVtaW9sb2d5PC9rZXl3b3JkPjxrZXl3b3JkPkRlcHJl
c3Npb24vZXBpZGVtaW9sb2d5PC9rZXl3b3JkPjxrZXl3b3JkPkRlcHJlc3Npb24vcHN5Y2hvbG9n
eTwva2V5d29yZD48a2V5d29yZD5EaWFiZXRlcyBNZWxsaXR1cywgVHlwZSAyL2VwaWRlbWlvbG9n
eTwva2V5d29yZD48a2V5d29yZD5EaWFiZXRlcyBNZWxsaXR1cywgVHlwZSAyL3RoZXJhcHk8L2tl
eXdvcmQ+PGtleXdvcmQ+RmVtYWxlPC9rZXl3b3JkPjxrZXl3b3JkPkh1bWFuczwva2V5d29yZD48
a2V5d29yZD5NaWRkbGUgQWdlZDwva2V5d29yZD48a2V5d29yZD5Nb3RpdmF0aW9uPC9rZXl3b3Jk
PjxrZXl3b3JkPlBhaW4vZXBpZGVtaW9sb2d5PC9rZXl3b3JkPjxrZXl3b3JkPlBhaW4vcHN5Y2hv
bG9neTwva2V5d29yZD48a2V5d29yZD5RdWFsaXRhdGl2ZSBSZXNlYXJjaDwva2V5d29yZD48a2V5
d29yZD5RdWFsaXR5IG9mIExpZmU8L2tleXdvcmQ+PGtleXdvcmQ+U2VsZiBDYXJlL3BzeWNob2xv
Z3k8L2tleXdvcmQ+PGtleXdvcmQ+U29jaW9lY29ub21pYyBGYWN0b3JzPC9rZXl3b3JkPjxrZXl3
b3JkPlRlbGVwaG9uZTwva2V5d29yZD48L2tleXdvcmRzPjx1cmxzPjxyZWxhdGVkLXVybHM+PHVy
bD5odHRwOi8vc2VhcmNoLmVic2NvaG9zdC5jb20vbG9naW4uYXNweD9kaXJlY3Q9dHJ1ZSZhbXA7
ZGI9Y21lZG0mYW1wO0FOPTI0MTYxMDQ3JmFtcDtzaXRlPWVob3N0LWxpdmU8L3VybD48L3JlbGF0
ZWQtdXJscz48L3VybHM+PGlzYm4+MTUzMi00MzAzPC9pc2JuPjx0aXRsZXM+PHRpdGxlPlNlbGYt
bWFuYWdlbWVudCBvZiBtdWx0aXBsZSBjaHJvbmljIGNvbmRpdGlvbnMgYW1vbmcgQWZyaWNhbiBB
bWVyaWNhbiB3b21lbiB3aXRoIGFzdGhtYTogYSBxdWFsaXRhdGl2ZSBzdHVkeTwvdGl0bGU+PHNl
Y29uZGFyeS10aXRsZT5UaGUgSm91cm5hbCBPZiBBc3RobWE6IE9mZmljaWFsIEpvdXJuYWwgT2Yg
VGhlIEFzc29jaWF0aW9uIEZvciBUaGUgQ2FyZSBPZiBBc3RobWE8L3NlY29uZGFyeS10aXRsZT48
L3RpdGxlcz48cGFnZXM+MjQzLTI1MjwvcGFnZXM+PG51bWJlcj4zPC9udW1iZXI+PGNvbnRyaWJ1
dG9ycz48YXV0aG9ycz48YXV0aG9yPkphbmV2aWMsIE1hcnkgUi48L2F1dGhvcj48YXV0aG9yPkVs
bGlzLCBLYXRyaW5hIFIuPC9hdXRob3I+PGF1dGhvcj5TYW5kZXJzLCBHZW9yZ2lhbmEgTS48L2F1
dGhvcj48YXV0aG9yPk5lbHNvbiwgQmVsaW5kYSBXLjwvYXV0aG9yPjxhdXRob3I+Q2xhcmssIE5v
cmVlbiBNLjwvYXV0aG9yPjwvYXV0aG9ycz48L2NvbnRyaWJ1dG9ycz48YWRkZWQtZGF0ZSBmb3Jt
YXQ9InV0YyI+MTQ2ODMyMTMxMDwvYWRkZWQtZGF0ZT48cHViLWxvY2F0aW9uPkVuZ2xhbmQ8L3B1
Yi1sb2NhdGlvbj48cmVmLXR5cGUgbmFtZT0iSm91cm5hbCBBcnRpY2xlIj4xNzwvcmVmLXR5cGU+
PGF1dGgtYWRkcmVzcz5EZXBhcnRtZW50IG9mIEhlYWx0aCBCZWhhdmlvciBhbmQgSGVhbHRoIEVk
dWNhdGlvbiwgQ2VudGVyIGZvciBNYW5hZ2luZyBDaHJvbmljIERpc2Vhc2UgLjwvYXV0aC1hZGRy
ZXNzPjxkYXRlcz48eWVhcj4yMDE0PC95ZWFyPjwvZGF0ZXM+PHJlbW90ZS1kYXRhYmFzZS1wcm92
aWRlcj5FQlNDT2hvc3Q8L3JlbW90ZS1kYXRhYmFzZS1wcm92aWRlcj48cmVjLW51bWJlcj4yNTY0
PC9yZWMtbnVtYmVyPjxwdWJsaXNoZXI+SW5mb3JtYSBIZWFsdGhjYXJlPC9wdWJsaXNoZXI+PGxh
c3QtdXBkYXRlZC1kYXRlIGZvcm1hdD0idXRjIj4xNDkwNjk4ODYyPC9sYXN0LXVwZGF0ZWQtZGF0
ZT48YWNjZXNzaW9uLW51bT4yNDE2MTA0NzwvYWNjZXNzaW9uLW51bT48ZWxlY3Ryb25pYy1yZXNv
dXJjZS1udW0+MTAuMzEwOS8wMjc3MDkwMy4yMDEzLjg2MDE2NjwvZWxlY3Ryb25pYy1yZXNvdXJj
ZS1udW0+PHZvbHVtZT41MTwvdm9sdW1lPjxyZW1vdGUtZGF0YWJhc2UtbmFtZT5jbWVkbTwvcmVt
b3RlLWRhdGFiYXNlLW5hbWU+PC9yZWNvcmQ+PC9DaXRlPjxDaXRlPjxBdXRob3I+S2xvazwvQXV0
aG9yPjxZZWFyPjIwMTQ8L1llYXI+PElEVGV4dD5FdmVyeSBwYXJlbnQgdGVsbHMgYSBzdG9yeTog
V2h5IG5vbi1hZGhlcmVuY2UgbWF5IHBlcnNpc3QgaW4gY2hpbGRyZW4gcmVjZWl2aW5nIGd1aWRl
bGluZS1iYXNlZCBjb21wcmVoZW5zaXZlIGFzdGhtYSBjYXJlPC9JRFRleHQ+PHJlY29yZD48a2V5
d29yZHM+PGtleXdvcmQ+YXN0aG1hIGNhcmUgcHJvZ3JhbXM8L2tleXdvcmQ+PGtleXdvcmQ+dHJl
YXRtZW50IGd1aWRlbGluZXM8L2tleXdvcmQ+PGtleXdvcmQ+cGFyZW50czwva2V5d29yZD48a2V5
d29yZD5zZWxmIG1hbmFnZW1lbnQ8L2tleXdvcmQ+PGtleXdvcmQ+dHJlYXRtZW50IGFkaGVyZW5j
ZTwva2V5d29yZD48a2V5d29yZD5Bc3RobWE8L2tleXdvcmQ+PGtleXdvcmQ+U2VsZiBNYW5hZ2Vt
ZW50PC9rZXl3b3JkPjxrZXl3b3JkPlRyZWF0bWVudCBDb21wbGlhbmNlPC9rZXl3b3JkPjxrZXl3
b3JkPlBhcmVudHM8L2tleXdvcmQ+PC9rZXl3b3Jkcz48dXJscz48cmVsYXRlZC11cmxzPjx1cmw+
aHR0cDovL3NlYXJjaC5lYnNjb2hvc3QuY29tL2xvZ2luLmFzcHg/ZGlyZWN0PXRydWUmYW1wO2Ri
PXBzeWgmYW1wO0FOPTIwMTQtMDI5MDUtMDE0JmFtcDtzaXRlPWVob3N0LWxpdmU8L3VybD48dXJs
PmNvbnRhY3RAdGVka2xvay5ubDwvdXJsPjwvcmVsYXRlZC11cmxzPjwvdXJscz48aXNibj4wMjc3
LTA5MDMmI3hEOzE1MzItNDMwMzwvaXNibj48dGl0bGVzPjx0aXRsZT5FdmVyeSBwYXJlbnQgdGVs
bHMgYSBzdG9yeTogV2h5IG5vbi1hZGhlcmVuY2UgbWF5IHBlcnNpc3QgaW4gY2hpbGRyZW4gcmVj
ZWl2aW5nIGd1aWRlbGluZS1iYXNlZCBjb21wcmVoZW5zaXZlIGFzdGhtYSBjYXJlPC90aXRsZT48
c2Vjb25kYXJ5LXRpdGxlPkpvdXJuYWwgb2YgQXN0aG1hPC9zZWNvbmRhcnktdGl0bGU+PC90aXRs
ZXM+PHBhZ2VzPjEwNi0xMTI8L3BhZ2VzPjxudW1iZXI+MTwvbnVtYmVyPjxjb250cmlidXRvcnM+
PGF1dGhvcnM+PGF1dGhvcj5LbG9rLCBUZWQ8L2F1dGhvcj48YXV0aG9yPkx1YmJlcnMsIFN1c2Fu
bmU8L2F1dGhvcj48YXV0aG9yPkthcHRlaW4sIEFkcmlhbiBBLjwvYXV0aG9yPjxhdXRob3I+QnJh
bmQsIFBhdWwgTC48L2F1dGhvcj48L2F1dGhvcnM+PC9jb250cmlidXRvcnM+PGFkZGVkLWRhdGUg
Zm9ybWF0PSJ1dGMiPjE0NjgzMjEzMTI8L2FkZGVkLWRhdGU+PHB1Yi1sb2NhdGlvbj5VUzwvcHVi
LWxvY2F0aW9uPjxyZWYtdHlwZSBuYW1lPSJKb3VybmFsIEFydGljbGUiPjE3PC9yZWYtdHlwZT48
YXV0aC1hZGRyZXNzPktsb2ssIFRlZCwgUHJpbmNlc3MgQW1hbGlhIENoaWxkcmVu4oCZcyBDbGlu
aWMsIElzYWxhIEtsaW5pZWtlbiwgRGUgR2VuZXN0ZXRzdHJhYXQgNTEsIDgwMjNCRCwgWndvbGxl
LCBOZXRoZXJsYW5kczwvYXV0aC1hZGRyZXNzPjxkYXRlcz48eWVhcj4yMDE0PC95ZWFyPjwvZGF0
ZXM+PHJlbW90ZS1kYXRhYmFzZS1wcm92aWRlcj5FQlNDT2hvc3Q8L3JlbW90ZS1kYXRhYmFzZS1w
cm92aWRlcj48cmVjLW51bWJlcj4yODE2PC9yZWMtbnVtYmVyPjxwdWJsaXNoZXI+SW5mb3JtYSBI
ZWFsdGhjYXJlPC9wdWJsaXNoZXI+PGxhc3QtdXBkYXRlZC1kYXRlIGZvcm1hdD0idXRjIj4xNDkw
Njk4ODYyPC9sYXN0LXVwZGF0ZWQtZGF0ZT48YWNjZXNzaW9uLW51bT4yMDE0LTAyOTA1LTAxNDwv
YWNjZXNzaW9uLW51bT48ZWxlY3Ryb25pYy1yZXNvdXJjZS1udW0+MTAuMzEwOS8wMjc3MDkwMy4y
MDEzLjg0MTE5MTwvZWxlY3Ryb25pYy1yZXNvdXJjZS1udW0+PHZvbHVtZT41MTwvdm9sdW1lPjxy
ZW1vdGUtZGF0YWJhc2UtbmFtZT5wc3loPC9yZW1vdGUtZGF0YWJhc2UtbmFtZT48L3JlY29yZD48
L0NpdGU+PENpdGU+PEF1dGhvcj5NYW1tZW48L0F1dGhvcj48WWVhcj4yMDE3PC9ZZWFyPjxJRFRl
eHQ+UGVyY2VwdGlvbnMgYW5kIGV4cGVyaWVuY2VzIHVuZGVybHlpbmcgc2VsZi1tYW5hZ2VtZW50
IGFuZCByZXBvcnRpbmcgb2Ygc3ltcHRvbXMgaW4gdGVlbnMgd2l0aCBhc3RobWE8L0lEVGV4dD48
cmVjb3JkPjxkYXRlcz48cHViLWRhdGVzPjxkYXRlPjA3IEZlYjwvZGF0ZT48L3B1Yi1kYXRlcz48
eWVhcj4yMDE3PC95ZWFyPjwvZGF0ZXM+PGtleXdvcmRzPjxrZXl3b3JkPkFkb2xlc2NlbnQ8L2tl
eXdvcmQ+PGtleXdvcmQ+YXN0aG1hPC9rZXl3b3JkPjxrZXl3b3JkPm1lZGljYXRpb24gY29tcGxp
YW5jZTwva2V5d29yZD48a2V5d29yZD5xdWFsaXRhdGl2ZSByZXNlYXJjaDwva2V5d29yZD48a2V5
d29yZD5zZWxmLW1hbmFnZW1lbnQ8L2tleXdvcmQ+PGtleXdvcmQ+c3ltcHRvbSBhc3Nlc3NtZW50
PC9rZXl3b3JkPjxrZXl3b3JkPmNsaW5pY2FsIGFydGljbGU8L2tleXdvcmQ+PGtleXdvcmQ+Y29u
dHJvbGxlZCBzdHVkeTwva2V5d29yZD48a2V5d29yZD5mb2xsb3cgdXA8L2tleXdvcmQ+PGtleXdv
cmQ+aHVtYW48L2tleXdvcmQ+PGtleXdvcmQ+aW5mb3JtYXRpb24gcHJvY2Vzc2luZzwva2V5d29y
ZD48a2V5d29yZD5pbnRlcnZpZXc8L2tleXdvcmQ+PGtleXdvcmQ+cGVyY2VwdGlvbjwva2V5d29y
ZD48a2V5d29yZD5zZWxmIGNhcmU8L2tleXdvcmQ+PGtleXdvcmQ+dGhpbmtpbmc8L2tleXdvcmQ+
PGtleXdvcmQ+dm9pY2U8L2tleXdvcmQ+PC9rZXl3b3Jkcz48dXJscz48cmVsYXRlZC11cmxzPjx1
cmw+aHR0cDovL292aWRzcC5vdmlkLmNvbS9vdmlkd2ViLmNnaT9UPUpTJmFtcDtDU0M9WSZhbXA7
TkVXUz1OJmFtcDtQQUdFPWZ1bGx0ZXh0JmFtcDtEPWVtZWQxOGImYW1wO0FOPTYxMjQzMjk3NDwv
dXJsPjx1cmw+aHR0cDovL3Jlc29sdmVyLmVic2NvaG9zdC5jb20vb3BlbnVybD9pc3NuPTAyNzcw
OTAzJmFtcDtWb2x1bWU9NTQmYW1wO2lzc3VlPTImYW1wO3NwYWdlPTE0MyZhbXA7dGl0bGU9UGVy
Y2VwdGlvbnMrYW5kK2V4cGVyaWVuY2VzK3VuZGVybHlpbmcrc2VsZi1tYW5hZ2VtZW50K2FuZCty
ZXBvcnRpbmcrb2Yrc3ltcHRvbXMraW4rdGVlbnMrd2l0aCthc3RobWEmYW1wO3llYXI9MjAxNyZh
bXA7YXVsYXN0PU1hbW1lbjwvdXJsPjwvcmVsYXRlZC11cmxzPjwvdXJscz48aXNibj4wMjc3LTA5
MDMmI3hEOzE1MzItNDMwMzwvaXNibj48dGl0bGVzPjx0aXRsZT5QZXJjZXB0aW9ucyBhbmQgZXhw
ZXJpZW5jZXMgdW5kZXJseWluZyBzZWxmLW1hbmFnZW1lbnQgYW5kIHJlcG9ydGluZyBvZiBzeW1w
dG9tcyBpbiB0ZWVucyB3aXRoIGFzdGhtYTwvdGl0bGU+PHNlY29uZGFyeS10aXRsZT5Kb3VybmFs
IG9mIEFzdGhtYTwvc2Vjb25kYXJ5LXRpdGxlPjwvdGl0bGVzPjxwYWdlcz4xNDMtMTUyPC9wYWdl
cz48bnVtYmVyPjI8L251bWJlcj48Y29udHJpYnV0b3JzPjxhdXRob3JzPjxhdXRob3I+TWFtbWVu
LCBKLiBSLjwvYXV0aG9yPjxhdXRob3I+UmhlZSwgSC48L2F1dGhvcj48YXV0aG9yPk5vcnRvbiwg
Uy4gQS48L2F1dGhvcj48YXV0aG9yPkJ1dHosIEEuIE0uPC9hdXRob3I+PC9hdXRob3JzPjwvY29u
dHJpYnV0b3JzPjxsYW5ndWFnZT5FbmdsaXNoPC9sYW5ndWFnZT48YWRkZWQtZGF0ZSBmb3JtYXQ9
InV0YyI+MTQ5MDYxNTI5MjwvYWRkZWQtZGF0ZT48cmVmLXR5cGUgbmFtZT0iSm91cm5hbCBBcnRp
Y2xlIj4xNzwvcmVmLXR5cGU+PGF1dGgtYWRkcmVzcz4oTWFtbWVuLCBSaGVlLCBOb3J0b24pIFVu
aXZlcnNpdHkgb2YgUm9jaGVzdGVyIFNjaG9vbCBvZiBOdXJzaW5nLCBSb2NoZXN0ZXIsIE5ZLCBV
bml0ZWQgU3RhdGVzIChCdXR6KSBKb2hucyBIb3BraW5zIFVuaXZlcnNpdHksIFNjaG9vbCBvZiBN
ZWRpY2luZSwgQmFsdGltb3JlLCBNRCwgVW5pdGVkIFN0YXRlcyYjeEQ7Si5SLiBNYW1tZW4sIFVu
aXZlcnNpdHkgb2YgUm9jaGVzdGVyIFNjaG9vbCBvZiBOdXJzaW5nLCAyNTUgQ3JpdHRlbmRlbiBC
b3VsZXZhcmQsIFJvY2hlc3RlciwgTlkgMTQ2NDIsIFVuaXRlZCBTdGF0ZXMuIEUtbWFpbDogamVu
bmlmZXJfbWFtbWVuQHVybWMucm9jaGVzdGVyLmVkdTwvYXV0aC1hZGRyZXNzPjxyZWMtbnVtYmVy
PjQ2ODk8L3JlYy1udW1iZXI+PGxhc3QtdXBkYXRlZC1kYXRlIGZvcm1hdD0idXRjIj4xNDkwNjk4
ODYyPC9sYXN0LXVwZGF0ZWQtZGF0ZT48YWNjZXNzaW9uLW51bT42MTI0MzI5NzQ8L2FjY2Vzc2lv
bi1udW0+PGVsZWN0cm9uaWMtcmVzb3VyY2UtbnVtPmh0dHA6Ly9keC5kb2kub3JnLzEwLjEwODAv
MDI3NzA5MDMuMjAxNi4xMjAxODM1PC9lbGVjdHJvbmljLXJlc291cmNlLW51bT48dm9sdW1lPjU0
PC92b2x1bWU+PC9yZWNvcmQ+PC9DaXRlPjxDaXRlPjxBdXRob3I+TWNDbGVsbGFuZDwvQXV0aG9y
PjxZZWFyPjIwMTM8L1llYXI+PElEVGV4dD5QZXJjZXB0aW9ucyBvZiBwZWRpYXRyaWMgYXN0aG1h
IGluIEFmcmljYW4gQW1lcmljYW4gdW5kZXJzZXJ2ZWQgZmFtaWxpZXMgdXNpbmcgbWV0YXBob3Jp
Y2FsIGFuYWx5c2lzPC9JRFRleHQ+PHJlY29yZD48a2V5d29yZHM+PGtleXdvcmQ+QXN0aG1hIC0t
IFRoZXJhcHkgLS0gSW4gSW5mYW5jeSBhbmQgQ2hpbGRob29kPC9rZXl3b3JkPjxrZXl3b3JkPkJs
YWNrcyAtLSBJbiBJbmZhbmN5IGFuZCBDaGlsZGhvb2Q8L2tleXdvcmQ+PGtleXdvcmQ+RmFtaWx5
IEF0dGl0dWRlczwva2V5d29yZD48a2V5d29yZD5BdHRpdHVkZSB0byBJbGxuZXNzPC9rZXl3b3Jk
PjxrZXl3b3JkPk1lZGljYWxseSBVbmRlcnNlcnZlZDwva2V5d29yZD48a2V5d29yZD5GYW1pbHkg
Um9sZTwva2V5d29yZD48a2V5d29yZD5EaXNlYXNlIE1hbmFnZW1lbnQgLS0gSW4gSW5mYW5jeSBh
bmQgQ2hpbGRob29kPC9rZXl3b3JkPjxrZXl3b3JkPlNlbGYgQ2FyZSAtLSBJbiBJbmZhbmN5IGFu
ZCBDaGlsZGhvb2Q8L2tleXdvcmQ+PGtleXdvcmQ+SHVtYW48L2tleXdvcmQ+PGtleXdvcmQ+RnVu
ZGluZyBTb3VyY2U8L2tleXdvcmQ+PGtleXdvcmQ+TWVkaWNhbGx5IFVuZGVyc2VydmVkIEFyZWE8
L2tleXdvcmQ+PGtleXdvcmQ+VXJiYW4gQXJlYXM8L2tleXdvcmQ+PGtleXdvcmQ+TmFycmF0aXZl
czwva2V5d29yZD48a2V5d29yZD5Db25jZXB0dWFsIEZyYW1ld29yazwva2V5d29yZD48a2V5d29y
ZD5JbnRlcnZpZXdzPC9rZXl3b3JkPjxrZXl3b3JkPkNoaWxkLCBQcmVzY2hvb2w8L2tleXdvcmQ+
PGtleXdvcmQ+Q2hpbGQ8L2tleXdvcmQ+PGtleXdvcmQ+QWRvbGVzY2VuY2U8L2tleXdvcmQ+PGtl
eXdvcmQ+VGhlbWF0aWMgQW5hbHlzaXM8L2tleXdvcmQ+PGtleXdvcmQ+TWV0YXBob3I8L2tleXdv
cmQ+PGtleXdvcmQ+RGlzZWFzZSBFeGFjZXJiYXRpb248L2tleXdvcmQ+PGtleXdvcmQ+U2libGlu
Z3M8L2tleXdvcmQ+PGtleXdvcmQ+SGVhbHRoIEtub3dsZWRnZTwva2V5d29yZD48a2V5d29yZD5U
ZWFjaGVyczwva2V5d29yZD48a2V5d29yZD5IZWFsdGggU2VydmljZXMgQWNjZXNzaWJpbGl0eTwv
a2V5d29yZD48a2V5d29yZD5TY2hvb2wgSGVhbHRoIFNlcnZpY2VzPC9rZXl3b3JkPjxrZXl3b3Jk
PlBlZGlhdHJpYyBOdXJzaW5nPC9rZXl3b3JkPjxrZXl3b3JkPk51cnNpbmcgUHJhY3RpY2U8L2tl
eXdvcmQ+PGtleXdvcmQ+UGF0aWVudCBFZHVjYXRpb248L2tleXdvcmQ+PC9rZXl3b3Jkcz48dXJs
cz48cmVsYXRlZC11cmxzPjx1cmw+aHR0cDovL3NlYXJjaC5lYnNjb2hvc3QuY29tL2xvZ2luLmFz
cHg/ZGlyZWN0PXRydWUmYW1wO2RiPXJ6aCZhbXA7QU49MTA0MTQxNzUxJmFtcDtzaXRlPWVob3N0
LWxpdmU8L3VybD48L3JlbGF0ZWQtdXJscz48L3VybHM+PGlzYm4+MTUzOS0wMTM2PC9pc2JuPjx0
aXRsZXM+PHRpdGxlPlBlcmNlcHRpb25zIG9mIHBlZGlhdHJpYyBhc3RobWEgaW4gQWZyaWNhbiBB
bWVyaWNhbiB1bmRlcnNlcnZlZCBmYW1pbGllcyB1c2luZyBtZXRhcGhvcmljYWwgYW5hbHlzaXM8
L3RpdGxlPjxzZWNvbmRhcnktdGl0bGU+Sm91cm5hbCBmb3IgU3BlY2lhbGlzdHMgaW4gUGVkaWF0
cmljIE51cnNpbmc8L3NlY29uZGFyeS10aXRsZT48L3RpdGxlcz48cGFnZXM+MzQyLTM1MyAxMnA8
L3BhZ2VzPjxudW1iZXI+NDwvbnVtYmVyPjxjb250cmlidXRvcnM+PGF1dGhvcnM+PGF1dGhvcj5N
Y0NsZWxsYW5kLCBNb2xseTwvYXV0aG9yPjxhdXRob3I+V2VueiwgQ2F0aHk8L2F1dGhvcj48YXV0
aG9yPlNvb2QsIEt1c2g8L2F1dGhvcj48YXV0aG9yPllvbm8sIEFuaXRhPC9hdXRob3I+PC9hdXRo
b3JzPjwvY29udHJpYnV0b3JzPjxhZGRlZC1kYXRlIGZvcm1hdD0idXRjIj4xNDY4MzIxMzExPC9h
ZGRlZC1kYXRlPjxwdWItbG9jYXRpb24+TWFsZGVuLCBNYXNzYWNodXNldHRzPC9wdWItbG9jYXRp
b24+PHJlZi10eXBlIG5hbWU9IkpvdXJuYWwgQXJ0aWNsZSI+MTc8L3JlZi10eXBlPjxhdXRoLWFk
ZHJlc3M+VW5pdmVyc2l0eSBvZiBEZXRyb2l0IE1lcmN5IENvbGxlZ2Ugb2YgSGVhbHRoIFByb2Zl
c3Npb25zJiN4RDtDb3ZlbmFudCBDb21tdW5pdHkgQ2FyZSYjeEQ7U3QuIEpvaG4gTW9yb3NzJiN4
RDtXaWxsaWFtIEJlYXVtb250IEhvc3BpdGFsPC9hdXRoLWFkZHJlc3M+PGRhdGVzPjx5ZWFyPjIw
MTM8L3llYXI+PC9kYXRlcz48cmVtb3RlLWRhdGFiYXNlLXByb3ZpZGVyPkVCU0NPaG9zdDwvcmVt
b3RlLWRhdGFiYXNlLXByb3ZpZGVyPjxyZWMtbnVtYmVyPjI3MDU8L3JlYy1udW1iZXI+PHB1Ymxp
c2hlcj5XaWxleS1CbGFja3dlbGw8L3B1Ymxpc2hlcj48bGFzdC11cGRhdGVkLWRhdGUgZm9ybWF0
PSJ1dGMiPjE0OTA2OTg4NjI8L2xhc3QtdXBkYXRlZC1kYXRlPjxhY2Nlc3Npb24tbnVtPjEwNDE0
MTc1MS4gTGFuZ3VhZ2U6IEVuZ2xpc2guIEVudHJ5IERhdGU6IDIwMTMxMDEwLiBSZXZpc2lvbiBE
YXRlOiAyMDE1MDgyMC4gUHVibGljYXRpb24gVHlwZTogSm91cm5hbCBBcnRpY2xlPC9hY2Nlc3Np
b24tbnVtPjxlbGVjdHJvbmljLXJlc291cmNlLW51bT4xMC4xMTExL2pzcG4uMTIwNDU8L2VsZWN0
cm9uaWMtcmVzb3VyY2UtbnVtPjx2b2x1bWU+MTg8L3ZvbHVtZT48cmVtb3RlLWRhdGFiYXNlLW5h
bWU+cnpoPC9yZW1vdGUtZGF0YWJhc2UtbmFtZT48L3JlY29yZD48L0NpdGU+PENpdGU+PEF1dGhv
cj5NZWx0b248L0F1dGhvcj48WWVhcj4yMDE0PC9ZZWFyPjxJRFRleHQ+SGVhbHRoIGxpdGVyYWN5
IGFuZCBhc3RobWEgbWFuYWdlbWVudCBhbW9uZyBBZnJpY2FuLUFtZXJpY2FuIGFkdWx0czogYW4g
aW50ZXJwcmV0YXRpdmUgcGhlbm9tZW5vbG9naWNhbCBhbmFseXNpczwvSURUZXh0PjxyZWNvcmQ+
PGtleXdvcmRzPjxrZXl3b3JkPkFmcmljYW4gQW1lcmljYW5zKjwva2V5d29yZD48a2V5d29yZD5I
ZWFsdGggTGl0ZXJhY3kqPC9rZXl3b3JkPjxrZXl3b3JkPlNlbGYgQ2FyZSo8L2tleXdvcmQ+PGtl
eXdvcmQ+QXN0aG1hLypldGhub2xvZ3k8L2tleXdvcmQ+PGtleXdvcmQ+QWdlZDwva2V5d29yZD48
a2V5d29yZD5Bc3RobWEvdGhlcmFweTwva2V5d29yZD48a2V5d29yZD5Db21wdXRlciBMaXRlcmFj
eTwva2V5d29yZD48a2V5d29yZD5GZW1hbGU8L2tleXdvcmQ+PGtleXdvcmQ+SHVtYW5zPC9rZXl3
b3JkPjxrZXl3b3JkPkludGVydmlld3MgYXMgVG9waWM8L2tleXdvcmQ+PGtleXdvcmQ+TWlkZGxl
IEFnZWQ8L2tleXdvcmQ+PGtleXdvcmQ+UGF0aWVudCBQYXJ0aWNpcGF0aW9uPC9rZXl3b3JkPjxr
ZXl3b3JkPlBoeXNpY2lhbi1QYXRpZW50IFJlbGF0aW9uczwva2V5d29yZD48a2V5d29yZD5DdWx0
dXJlPC9rZXl3b3JkPjxrZXl3b3JkPmhlYWx0aCBkaXNwYXJpdGllczwva2V5d29yZD48a2V5d29y
ZD5taW5vcml0eSBoZWFsdGg8L2tleXdvcmQ+PGtleXdvcmQ+cGF0aWVudOKAk3Byb3ZpZGVyIGNv
bW11bmljYXRpb248L2tleXdvcmQ+PC9rZXl3b3Jkcz48dXJscz48cmVsYXRlZC11cmxzPjx1cmw+
aHR0cDovL3NlYXJjaC5lYnNjb2hvc3QuY29tL2xvZ2luLmFzcHg/ZGlyZWN0PXRydWUmYW1wO2Ri
PWNtZWRtJmFtcDtBTj0yNDY1NDcwNiZhbXA7c2l0ZT1laG9zdC1saXZlPC91cmw+PC9yZWxhdGVk
LXVybHM+PC91cmxzPjxpc2JuPjE1MzItNDMwMzwvaXNibj48dGl0bGVzPjx0aXRsZT5IZWFsdGgg
bGl0ZXJhY3kgYW5kIGFzdGhtYSBtYW5hZ2VtZW50IGFtb25nIEFmcmljYW4tQW1lcmljYW4gYWR1
bHRzOiBhbiBpbnRlcnByZXRhdGl2ZSBwaGVub21lbm9sb2dpY2FsIGFuYWx5c2lzPC90aXRsZT48
c2Vjb25kYXJ5LXRpdGxlPlRoZSBKb3VybmFsIE9mIEFzdGhtYTogT2ZmaWNpYWwgSm91cm5hbCBP
ZiBUaGUgQXNzb2NpYXRpb24gRm9yIFRoZSBDYXJlIE9mIEFzdGhtYTwvc2Vjb25kYXJ5LXRpdGxl
PjwvdGl0bGVzPjxwYWdlcz43MDMtNzEzPC9wYWdlcz48bnVtYmVyPjc8L251bWJlcj48Y29udHJp
YnV0b3JzPjxhdXRob3JzPjxhdXRob3I+TWVsdG9uLCBDb3VydG5lZTwvYXV0aG9yPjxhdXRob3I+
R3JhZmYsIENhcm9seW48L2F1dGhvcj48YXV0aG9yPkhvbG1lcywgR3JldGNoZW4gTm9ybGluZzwv
YXV0aG9yPjxhdXRob3I+QnJvd24sIExhd3JlbmNlPC9hdXRob3I+PGF1dGhvcj5CYWlsZXksIEpp
bTwvYXV0aG9yPjwvYXV0aG9ycz48L2NvbnRyaWJ1dG9ycz48YWRkZWQtZGF0ZSBmb3JtYXQ9InV0
YyI+MTQ2ODMyMTMxMjwvYWRkZWQtZGF0ZT48cHViLWxvY2F0aW9uPkVuZ2xhbmQ8L3B1Yi1sb2Nh
dGlvbj48cmVmLXR5cGUgbmFtZT0iSm91cm5hbCBBcnRpY2xlIj4xNzwvcmVmLXR5cGU+PGF1dGgt
YWRkcmVzcz5SZXNlYXJjaCBDZW50ZXIgb24gSGVhbHRoIERpc3Bhcml0aWVzLCBFcXVpdHksIGFu
ZCB0aGUgRXhwb3NvbWUsIFVuaXZlcnNpdHkgb2YgVGVubmVzc2VlIEhlYWx0aCBTY2llbmNlIENl
bnRlciAsIE1lbXBoaXMsIFROICwgVVNBIC48L2F1dGgtYWRkcmVzcz48ZGF0ZXM+PHllYXI+MjAx
NDwveWVhcj48L2RhdGVzPjxyZW1vdGUtZGF0YWJhc2UtcHJvdmlkZXI+RUJTQ09ob3N0PC9yZW1v
dGUtZGF0YWJhc2UtcHJvdmlkZXI+PHJlYy1udW1iZXI+Mjc5MjwvcmVjLW51bWJlcj48cHVibGlz
aGVyPkluZm9ybWEgSGVhbHRoY2FyZTwvcHVibGlzaGVyPjxsYXN0LXVwZGF0ZWQtZGF0ZSBmb3Jt
YXQ9InV0YyI+MTQ5MDY5ODg2MjwvbGFzdC11cGRhdGVkLWRhdGU+PGFjY2Vzc2lvbi1udW0+MjQ2
NTQ3MDY8L2FjY2Vzc2lvbi1udW0+PGVsZWN0cm9uaWMtcmVzb3VyY2UtbnVtPjEwLjMxMDkvMDI3
NzA5MDMuMjAxNC45MDY2MDU8L2VsZWN0cm9uaWMtcmVzb3VyY2UtbnVtPjx2b2x1bWU+NTE8L3Zv
bHVtZT48cmVtb3RlLWRhdGFiYXNlLW5hbWU+Y21lZG08L3JlbW90ZS1kYXRhYmFzZS1uYW1lPjwv
cmVjb3JkPjwvQ2l0ZT48Q2l0ZT48QXV0aG9yPlBhaTwvQXV0aG9yPjxZZWFyPjIwMTQ8L1llYXI+
PElEVGV4dD4mcXVvdDtMb29raW5nIG91dCBmb3IgZWFjaCBvdGhlciZxdW90OzogYSBxdWFsaXRh
dGl2ZSBzdHVkeSBvbiB0aGUgcm9sZSBvZiBzb2NpYWwgbmV0d29yayBpbnRlcmFjdGlvbnMgaW4g
YXN0aG1hIG1hbmFnZW1lbnQgYW1vbmcgYWR1bHQgTGF0aW5vIHBhdGllbnRzIHByZXNlbnRpbmcg
dG8gYW4gZW1lcmdlbmN5IGRlcGFydG1lbnQ8L0lEVGV4dD48cmVjb3JkPjxrZXl3b3Jkcz48a2V5
d29yZD5IaXNwYW5pYyBBbWVyaWNhbnMqPC9rZXl3b3JkPjxrZXl3b3JkPlNvY2lhbCBTdXBwb3J0
Kjwva2V5d29yZD48a2V5d29yZD5Bc3RobWEvKmV0aG5vbG9neTwva2V5d29yZD48a2V5d29yZD5B
ZHVsdDwva2V5d29yZD48a2V5d29yZD5Bc3RobWEvZWNvbm9taWNzPC9rZXl3b3JkPjxrZXl3b3Jk
PkFzdGhtYS90aGVyYXB5PC9rZXl3b3JkPjxrZXl3b3JkPkVtZXJnZW5jeSBTZXJ2aWNlLCBIb3Nw
aXRhbDwva2V5d29yZD48a2V5d29yZD5GYW1pbHkgUmVsYXRpb25zPC9rZXl3b3JkPjxrZXl3b3Jk
PkZlbWFsZTwva2V5d29yZD48a2V5d29yZD5GcmllbmRzPC9rZXl3b3JkPjxrZXl3b3JkPkh1bWFu
czwva2V5d29yZD48a2V5d29yZD5NYWxlPC9rZXl3b3JkPjxrZXl3b3JkPk1pZGRsZSBBZ2VkPC9r
ZXl3b3JkPjxrZXl3b3JkPlF1YWxpdGF0aXZlIFJlc2VhcmNoPC9rZXl3b3JkPjxrZXl3b3JkPlNl
bGYgQ2FyZTwva2V5d29yZD48a2V5d29yZD5BY2Nlc3M8L2tleXdvcmQ+PGtleXdvcmQ+TGF0aW5v
PC9rZXl3b3JkPjxrZXl3b3JkPmFzdGhtYTwva2V5d29yZD48a2V5d29yZD5jdWx0dXJlPC9rZXl3
b3JkPjxrZXl3b3JkPnNvY2lhbCBuZXR3b3Jrczwva2V5d29yZD48L2tleXdvcmRzPjx1cmxzPjxy
ZWxhdGVkLXVybHM+PHVybD5odHRwOi8vc2VhcmNoLmVic2NvaG9zdC5jb20vbG9naW4uYXNweD9k
aXJlY3Q9dHJ1ZSZhbXA7ZGI9Y21lZG0mYW1wO0FOPTI0NjI4NTIyJmFtcDtzaXRlPWVob3N0LWxp
dmU8L3VybD48L3JlbGF0ZWQtdXJscz48L3VybHM+PGlzYm4+MTUzMi00MzAzPC9pc2JuPjx0aXRs
ZXM+PHRpdGxlPiZxdW90O0xvb2tpbmcgb3V0IGZvciBlYWNoIG90aGVyJnF1b3Q7OiBhIHF1YWxp
dGF0aXZlIHN0dWR5IG9uIHRoZSByb2xlIG9mIHNvY2lhbCBuZXR3b3JrIGludGVyYWN0aW9ucyBp
biBhc3RobWEgbWFuYWdlbWVudCBhbW9uZyBhZHVsdCBMYXRpbm8gcGF0aWVudHMgcHJlc2VudGlu
ZyB0byBhbiBlbWVyZ2VuY3kgZGVwYXJ0bWVudDwvdGl0bGU+PHNlY29uZGFyeS10aXRsZT5UaGUg
Sm91cm5hbCBPZiBBc3RobWE6IE9mZmljaWFsIEpvdXJuYWwgT2YgVGhlIEFzc29jaWF0aW9uIEZv
ciBUaGUgQ2FyZSBPZiBBc3RobWE8L3NlY29uZGFyeS10aXRsZT48L3RpdGxlcz48cGFnZXM+NzE0
LTcxOTwvcGFnZXM+PG51bWJlcj43PC9udW1iZXI+PGNvbnRyaWJ1dG9ycz48YXV0aG9ycz48YXV0
aG9yPlBhaSwgU3VjaGV0YTwvYXV0aG9yPjxhdXRob3I+Qm91dGluLUZvc3RlciwgQ2FybGE8L2F1
dGhvcj48YXV0aG9yPk1hbmN1c28sIENhcm9sIEEuPC9hdXRob3I+PGF1dGhvcj5Mb2dhbmF0aGFu
LCBSYWdodTwvYXV0aG9yPjxhdXRob3I+QmFzaXIsIFJpeWFkPC9hdXRob3I+PGF1dGhvcj5LYW5u
YSwgQmFsYXZlbmthdGVzaDwvYXV0aG9yPjwvYXV0aG9ycz48L2NvbnRyaWJ1dG9ycz48YWRkZWQt
ZGF0ZSBmb3JtYXQ9InV0YyI+MTQ2ODMyMTMxMDwvYWRkZWQtZGF0ZT48cHViLWxvY2F0aW9uPkVu
Z2xhbmQ8L3B1Yi1sb2NhdGlvbj48cmVmLXR5cGUgbmFtZT0iSm91cm5hbCBBcnRpY2xlIj4xNzwv
cmVmLXR5cGU+PGF1dGgtYWRkcmVzcz5EZXBhcnRtZW50IG9mIEludGVybmFsIG1lZGljaW5lLCBX
ZWlsbCBDb3JuZWxsIE1lZGljYWwgQ29sbGVnZSAsIE5ZICwgVVNBIC48L2F1dGgtYWRkcmVzcz48
ZGF0ZXM+PHllYXI+MjAxNDwveWVhcj48L2RhdGVzPjxyZW1vdGUtZGF0YWJhc2UtcHJvdmlkZXI+
RUJTQ09ob3N0PC9yZW1vdGUtZGF0YWJhc2UtcHJvdmlkZXI+PHJlYy1udW1iZXI+MjYyMTwvcmVj
LW51bWJlcj48cHVibGlzaGVyPkluZm9ybWEgSGVhbHRoY2FyZTwvcHVibGlzaGVyPjxsYXN0LXVw
ZGF0ZWQtZGF0ZSBmb3JtYXQ9InV0YyI+MTQ5MDY5ODg2MjwvbGFzdC11cGRhdGVkLWRhdGU+PGFj
Y2Vzc2lvbi1udW0+MjQ2Mjg1MjI8L2FjY2Vzc2lvbi1udW0+PGVsZWN0cm9uaWMtcmVzb3VyY2Ut
bnVtPjEwLjMxMDkvMDI3NzA5MDMuMjAxNC45MDM5Njc8L2VsZWN0cm9uaWMtcmVzb3VyY2UtbnVt
Pjx2b2x1bWU+NTE8L3ZvbHVtZT48cmVtb3RlLWRhdGFiYXNlLW5hbWU+Y21lZG08L3JlbW90ZS1k
YXRhYmFzZS1uYW1lPjwvcmVjb3JkPjwvQ2l0ZT48Q2l0ZT48QXV0aG9yPlBlbGFlejwvQXV0aG9y
PjxZZWFyPjIwMTU8L1llYXI+PElEVGV4dD5QYXRpZW50cyZhcG9zOyBwZXJzcGVjdGl2ZSBvZiBi
YXJyaWVycyBhbmQgZmFjaWxpdGF0b3JzIHRvIHRha2luZyBsb25nLXRlcm0gY29udHJvbGxlciBt
ZWRpY2F0aW9uIGZvciBhc3RobWE6IEEgbm92ZWwgdGF4b25vbXk8L0lEVGV4dD48cmVjb3JkPjxr
ZXl3b3Jkcz48a2V5d29yZD5BZGhlcmVuY2U8L2tleXdvcmQ+PGtleXdvcmQ+QXN0aG1hPC9rZXl3
b3JkPjxrZXl3b3JkPkJhcnJpZXJzPC9rZXl3b3JkPjxrZXl3b3JkPkZhY2lsaXRhdG9yczwva2V5
d29yZD48a2V5d29yZD5JbmhhbGVkIGNvcnRpY29zdGVyb2lkczwva2V5d29yZD48a2V5d29yZD5M
b25nLXRlcm0gZGFpbHkgY29udHJvbGxlciBtZWRpY2F0aW9uPC9rZXl3b3JkPjxrZXl3b3JkPlBh
dGllbnQgcGVyc3BlY3RpdmU8L2tleXdvcmQ+PGtleXdvcmQ+YWRvbGVzY2VudDwva2V5d29yZD48
a2V5d29yZD5hZHVsdDwva2V5d29yZD48a2V5d29yZD5hc3RobWE8L2tleXdvcmQ+PGtleXdvcmQ+
Y2FzZSBzdHVkeTwva2V5d29yZD48a2V5d29yZD5jaGlsZDwva2V5d29yZD48a2V5d29yZD5jb2du
aXRpb248L2tleXdvcmQ+PGtleXdvcmQ+ZG9jdG9yIHBhdGllbnQgcmVsYXRpb248L2tleXdvcmQ+
PGtleXdvcmQ+ZHJ1ZyB0aGVyYXB5PC9rZXl3b3JkPjxrZXl3b3JkPmZlbWFsZTwva2V5d29yZD48
a2V5d29yZD5mb2xsb3cgdXA8L2tleXdvcmQ+PGtleXdvcmQ+Z2VuZXJhbCBwcmFjdGl0aW9uZXI8
L2tleXdvcmQ+PGtleXdvcmQ+aGVhbHRoIGNhcmUgc3lzdGVtPC9rZXl3b3JkPjxrZXl3b3JkPmh1
bWFuPC9rZXl3b3JkPjxrZXl3b3JkPmltbXVub2xvZ2lzdDwva2V5d29yZD48a2V5d29yZD5pbnRl
cnBlcnNvbmFsIGNvbW11bmljYXRpb248L2tleXdvcmQ+PGtleXdvcmQ+aW50ZXJ2aWV3PC9rZXl3
b3JkPjxrZXl3b3JkPm1lZGljYWwgc3BlY2lhbGlzdDwva2V5d29yZD48a2V5d29yZD5tb3JiaWRp
dHk8L2tleXdvcmQ+PGtleXdvcmQ+bW90aXZhdGlvbjwva2V5d29yZD48a2V5d29yZD5wYXJlbnQ8
L2tleXdvcmQ+PGtleXdvcmQ+cGF0aWVudDwva2V5d29yZD48a2V5d29yZD5wZWRpYXRyaWNpYW48
L2tleXdvcmQ+PGtleXdvcmQ+cGh5c2ljaWFuPC9rZXl3b3JkPjxrZXl3b3JkPnBsYW5uaW5nPC9r
ZXl3b3JkPjxrZXl3b3JkPnByZXNjcmlwdGlvbjwva2V5d29yZD48a2V5d29yZD5wdWxtb25vbG9n
aXN0PC9rZXl3b3JkPjxrZXl3b3JkPnJlc3BvbnNpYmlsaXR5PC9rZXl3b3JkPjxrZXl3b3JkPnNl
bGYgY2FyZTwva2V5d29yZD48a2V5d29yZD50YXhvbm9teTwva2V5d29yZD48a2V5d29yZD50aGVy
YXB5PC9rZXl3b3JkPjxrZXl3b3JkPmNvcnRpY29zdGVyb2lkPC9rZXl3b3JkPjwva2V5d29yZHM+
PHVybHM+PHJlbGF0ZWQtdXJscz48dXJsPmh0dHA6Ly93d3cuYmlvbWVkY2VudHJhbC5jb20vYm1j
cHVsbW1lZC88L3VybD48dXJsPmh0dHA6Ly9vdmlkc3Aub3ZpZC5jb20vb3ZpZHdlYi5jZ2k/VD1K
UyZhbXA7Q1NDPVkmYW1wO05FV1M9TiZhbXA7UEFHRT1mdWxsdGV4dCZhbXA7RD1lbWVkMThiJmFt
cDtBTj02MDQzMTEwNjE8L3VybD48dXJsPmh0dHA6Ly9yZXNvbHZlci5lYnNjb2hvc3QuY29tL29w
ZW51cmw/aXNzbj0xNDcxMjQ2NiZhbXA7Vm9sdW1lPTE1JmFtcDtpc3N1ZT0xJmFtcDtzcGFnZT1u
bytwYWdpbmF0aW9uJmFtcDt0aXRsZT1QYXRpZW50cyZhcG9zOytwZXJzcGVjdGl2ZStvZitiYXJy
aWVycythbmQrZmFjaWxpdGF0b3JzK3RvK3Rha2luZytsb25nLXRlcm0rY29udHJvbGxlcittZWRp
Y2F0aW9uK2Zvcithc3RobWE6K0Erbm92ZWwrdGF4b25vbXkmYW1wO3llYXI9MjAxNSZhbXA7YXVs
YXN0PVBlbGFlejwvdXJsPjwvcmVsYXRlZC11cmxzPjwvdXJscz48aXNibj4xNDcxLTI0NjY8L2lz
Ym4+PHdvcmstdHlwZT5JbiBQcmVzczwvd29yay10eXBlPjx0aXRsZXM+PHRpdGxlPlBhdGllbnRz
JmFwb3M7IHBlcnNwZWN0aXZlIG9mIGJhcnJpZXJzIGFuZCBmYWNpbGl0YXRvcnMgdG8gdGFraW5n
IGxvbmctdGVybSBjb250cm9sbGVyIG1lZGljYXRpb24gZm9yIGFzdGhtYTogQSBub3ZlbCB0YXhv
bm9teTwvdGl0bGU+PHNlY29uZGFyeS10aXRsZT5CTUMgUHVsbW9uYXJ5IE1lZGljaW5lLjwvc2Vj
b25kYXJ5LXRpdGxlPjwvdGl0bGVzPjxjb250cmlidXRvcnM+PGF1dGhvcnM+PGF1dGhvcj5QZWxh
ZXosIFMuPC9hdXRob3I+PGF1dGhvcj5MYW1vbnRhZ25lLCBBLiBKLjwvYXV0aG9yPjxhdXRob3I+
Q29sbGluLCBKLjwvYXV0aG9yPjxhdXRob3I+R2F1dGhpZXIsIEEuPC9hdXRob3I+PGF1dGhvcj5H
cmFkLCBSLiBNLjwvYXV0aG9yPjxhdXRob3I+QmxhaXMsIEwuPC9hdXRob3I+PGF1dGhvcj5MYXZv
aWUsIEsuIEwuPC9hdXRob3I+PGF1dGhvcj5CYWNvbiwgUy4gTC48L2F1dGhvcj48YXV0aG9yPkVy
bnN0LCBQLjwvYXV0aG9yPjxhdXRob3I+R3VheSwgSC48L2F1dGhvcj48YXV0aG9yPk1jS2lubmV5
LCBNLiBMLjwvYXV0aG9yPjxhdXRob3I+RHVjaGFybWUsIEYuIE0uPC9hdXRob3I+PC9hdXRob3Jz
PjwvY29udHJpYnV0b3JzPjxsYW5ndWFnZT5FbmdsaXNoPC9sYW5ndWFnZT48YWRkZWQtZGF0ZSBm
b3JtYXQ9InV0YyI+MTQ5MDYxNTI5MjwvYWRkZWQtZGF0ZT48cmVmLXR5cGUgbmFtZT0iSm91cm5h
bCBBcnRpY2xlIj4xNzwvcmVmLXR5cGU+PGF1dGgtYWRkcmVzcz4oUGVsYWV6LCBMYW1vbnRhZ25l
LCBHYXV0aGllciwgRHVjaGFybWUpIFNhaW50ZS1KdXN0aW5lIFVuaXZlcnNpdHkgSGVhbHRoIENl
bnRyZSBNb250cmVhbCwgQ2xpbmljYWwgUmVzZWFyY2ggYW5kIEtub3dsZWRnZSBUcmFuc2ZlciBV
bml0IG9uIENoaWxkaG9vZCBBc3RobWEsIFJlc2VhcmNoIENlbnRyZSwgUXVlYmVjLCBDYW5hZGEg
KENvbGxpbiwgQmxhaXMpIFVuaXZlcnNpdHkgb2YgTW9udHJlYWwsIERlcGFydG1lbnQgb2YgUGhh
cm1hY29sb2d5LCBNb250cmVhbCwgUXVlYmVjLCBDYW5hZGEgKEdyYWQpIERlcGFydG1lbnQgb2Yg
RmFtaWx5IE1lZGljaW5lLCBKZXdpc2ggR2VuZXJhbCBIb3NwaXRhbCwgTW9udHJlYWwsIFF1ZWJl
YywgQ2FuYWRhIChMYXZvaWUpIFVuaXZlcnNpdGUgZHUgUXVlYmVjIGEgTW9udHJlYWwsIERlcGFy
dG1lbnQgb2YgUHN5Y2hvbG9neSwgTW9udHJlYWwsIFF1ZWJlYywgQ2FuYWRhIChCYWNvbikgQ29u
Y29yZGlhIFVuaXZlcnNpdHksIERlcGFydG1lbnQgb2YgRXhlcmNpc2UgU2NpZW5jZXMsIE1vbnRy
ZWFsLCBRdWViZWMsIENhbmFkYSAoRXJuc3QpIERlcGFydG1lbnQgb2YgUHVsbW9uYXJ5IE1lZGlj
aW5lLCBKZXdpc2ggR2VuZXJhbCBIb3NwaXRhbCwgTW9udHJlYWwsIFF1ZWJlYywgQ2FuYWRhIChF
cm5zdCwgRHVjaGFybWUpIE1jR2lsbCBVbml2ZXJzaXR5LCBEZXBhcnRtZW50IG9mIEVwaWRlbWlv
bG9neSwgQmlvc3RhdGlzdGljcyBhbmQgT2NjdXBhdGlvbmFsIEhlYWx0aCwgTW9udHJlYWwsIFF1
ZWJlYywgQ2FuYWRhIChHdWF5KSBJbnN0aXR1dCBuYXRpb25hbCBkJmFwb3M7ZXhjZWxsZW5jZSBl
biBzYW50ZSBldCBlbiBzZXJ2aWNlcyBzb2NpYXV4LCBRdWViZWMsIFF1ZWJlYywgQ2FuYWRhIChN
Y0tpbm5leSwgRHVjaGFybWUpIFVuaXZlcnNpdHkgb2YgTW9udHJlYWwsIERlcGFydG1lbnQgb2Yg
UGFlZGlhdHJpY3MsIE1vbnRyZWFsLCBRdWViZWMsIENhbmFkYSAoRHVjaGFybWUpIFVuaXZlcnNp
dHkgb2YgTW9udHJlYWwsIERlcGFydG1lbnQgb2YgU29jaWFsIGFuZCBQcmV2ZW50aXZlIE1lZGlj
aW5lLCBNb250cmVhbCwgUXVlYmVjLCBDYW5hZGEgKER1Y2hhcm1lKSBEZXBhcnRtZW50cyBvZiBQ
ZWRpYXRyaWNzIGFuZCBvZiBTb2NpYWwgYW5kIFByZXZlbnRpdmUgTWVkaWNpbmUsIEFzc29jaWF0
ZSBEaXJlY3RvciBvZiBDbGluaWNhbCBSZXNlYXJjaCwgUmVzZWFyY2ggQ2VudHJlLCBDSFUgU2Fp
bnRlLUp1c3RpbmUsIDMxNzUgQ290ZSBTYWludGUtQ2F0aGVyaW5lLCBSb29tIDc5MzksIE1vbnRy
ZWFsLCBRdWViZWMsIEgzVCAxQzUgQ2FuYWRhJiN4RDtGLk0uIER1Y2hhcm1lLCBEZXBhcnRtZW50
cyBvZiBQZWRpYXRyaWNzIGFuZCBvZiBTb2NpYWwgYW5kIFByZXZlbnRpdmUgTWVkaWNpbmUsIEFz
c29jaWF0ZSBEaXJlY3RvciBvZiBDbGluaWNhbCBSZXNlYXJjaCwgUmVzZWFyY2ggQ2VudHJlLCBD
SFUgU2FpbnRlLUp1c3RpbmUsIDMxNzUgQ290ZSBTYWludGUtQ2F0aGVyaW5lLCBSb29tIDc5Mzks
IE1vbnRyZWFsLCBRdWViZWMsIEgzVCAxQzUgQ2FuYWRhPC9hdXRoLWFkZHJlc3M+PGRhdGVzPjx5
ZWFyPjIwMTU8L3llYXI+PC9kYXRlcz48cmVjLW51bWJlcj40NzQ2PC9yZWMtbnVtYmVyPjxsYXN0
LXVwZGF0ZWQtZGF0ZSBmb3JtYXQ9InV0YyI+MTQ5MDY5ODg2MjwvbGFzdC11cGRhdGVkLWRhdGU+
PGFjY2Vzc2lvbi1udW0+NjA0MzExMDYxPC9hY2Nlc3Npb24tbnVtPjxlbGVjdHJvbmljLXJlc291
cmNlLW51bT5odHRwOi8vZHguZG9pLm9yZy8xMC4xMTg2L3MxMjg5MC0wMTUtMDA0NC05PC9lbGVj
dHJvbmljLXJlc291cmNlLW51bT48dm9sdW1lPjI1PC92b2x1bWU+PC9yZWNvcmQ+PC9DaXRlPjwv
RW5kTm90ZT5=
</w:fldData>
        </w:fldChar>
      </w:r>
      <w:r w:rsidR="00E70904" w:rsidRPr="009A013B">
        <w:instrText xml:space="preserve"> ADDIN EN.CITE </w:instrText>
      </w:r>
      <w:r w:rsidR="00E70904" w:rsidRPr="009A013B">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bGUgZmFjZT0ic3VwZXJzY3JpcHQiPjI5LTMyLDM1LDM2LDQxLTQ0LDQ3LDUwLTU5LDYxLTY0LDY2
LTY4LDcwLTcyLDc0LDc4LDgwLDgxPC9zdHlsZT48L0Rpc3BsYXlUZXh0PjxyZWNvcmQ+PGRhdGVz
PjxwdWItZGF0ZXM+PGRhdGU+U2VwIDM8L2RhdGU+PC9wdWItZGF0ZXM+PHllYXI+MjAwNDwveWVh
cj48L2RhdGVzPjxrZXl3b3Jkcz48a2V5d29yZD5BZG9sZXNjZW50PC9rZXl3b3JkPjxrZXl3b3Jk
PkFkdWx0PC9rZXl3b3JkPjxrZXl3b3JkPkFnZWQ8L2tleXdvcmQ+PGtleXdvcmQ+KkFzdGhtYS90
aCBbVGhlcmFweV08L2tleXdvcmQ+PGtleXdvcmQ+QXR0aXR1ZGUgdG8gQ29tcHV0ZXJzPC9rZXl3
b3JkPjxrZXl3b3JkPkNoaWxkPC9rZXl3b3JkPjxrZXl3b3JkPkRlY2lzaW9uIE1ha2luZywgQ29t
cHV0ZXItQXNzaXN0ZWQ8L2tleXdvcmQ+PGtleXdvcmQ+RmVtYWxlPC9rZXl3b3JkPjxrZXl3b3Jk
PkhlYWx0aCBQZXJzb25uZWw8L2tleXdvcmQ+PGtleXdvcmQ+SHVtYW5zPC9rZXl3b3JkPjxrZXl3
b3JkPipJbnRlcm5ldC91dCBbVXRpbGl6YXRpb25dPC9rZXl3b3JkPjxrZXl3b3JkPk1hbGU8L2tl
eXdvcmQ+PGtleXdvcmQ+TWV0ZXJlZCBEb3NlIEluaGFsZXJzPC9rZXl3b3JkPjxrZXl3b3JkPk1p
ZGRsZSBBZ2VkPC9rZXl3b3JkPjxrZXl3b3JkPk1vbml0b3JpbmcsIFBoeXNpb2xvZ2ljL3RkIFtU
cmVuZHNdPC9rZXl3b3JkPjxrZXl3b3JkPipNb25pdG9yaW5nLCBQaHlzaW9sb2dpYy91dCBbVXRp
bGl6YXRpb25dPC9rZXl3b3JkPjxrZXl3b3JkPlBlYWsgRXhwaXJhdG9yeSBGbG93IFJhdGUvcGgg
W1BoeXNpb2xvZ3ldPC9rZXl3b3JkPjxrZXl3b3JkPlBoeXNpY2lhbi1QYXRpZW50IFJlbGF0aW9u
czwva2V5d29yZD48a2V5d29yZD4qUXVhbGl0eSBBc3N1cmFuY2UsIEhlYWx0aCBDYXJlL3RkIFtU
cmVuZHNdPC9rZXl3b3JkPjxrZXl3b3JkPlF1ZXN0aW9ubmFpcmVzPC9rZXl3b3JkPjxrZXl3b3Jk
PlJlbW90ZSBDb25zdWx0YXRpb24vdXQgW1V0aWxpemF0aW9uXTwva2V5d29yZD48a2V5d29yZD5T
ZWxmIENhcmUvdXQgW1V0aWxpemF0aW9uXTwva2V5d29yZD48L2tleXdvcmRzPjx1cmxzPjxyZWxh
dGVkLXVybHM+PHVybD5odHRwOi8vb3ZpZHNwLm92aWQuY29tL292aWR3ZWIuY2dpP1Q9SlMmYW1w
O0NTQz1ZJmFtcDtORVdTPU4mYW1wO1BBR0U9ZnVsbHRleHQmYW1wO0Q9bWVkNCZhbXA7QU49MTU0
NzE3NDk8L3VybD48dXJsPmh0dHA6Ly93d3cudGRuZXQuY29tL3NvdG9uX2F0aGVucy9yZXNvbHZl
ci8/aXNzbj0xNDM4ODg3MSZhbXA7Vm9sdW1lPTYmYW1wO2lzc3VlPTMmYW1wO3NwYWdlPWUyMyZh
bXA7dGl0bGU9UXVhbnRpdGF0aXZlK2FuZCtxdWFsaXRhdGl2ZSt1c2FnZStkYXRhK29mK2FuK0lu
dGVybmV0LWJhc2VkK2FzdGhtYSttb25pdG9yaW5nK3Rvb2wuJmFtcDt5ZWFyPTIwMDQmYW1wO2F1
bGFzdD1BbmhvajwvdXJsPjwvcmVsYXRlZC11cmxzPjwvdXJscz48aXNibj4xNDM4LTg4NzE8L2lz
Ym4+PGN1c3RvbTI+UE1DMTU1MDYxMTwvY3VzdG9tMj48d29yay10eXBlPlJlc2VhcmNoIFN1cHBv
cnQsIE5vbi1VLlMuIEdvdiZhcG9zO3Q8L3dvcmstdHlwZT48dGl0bGVzPjx0aXRsZT5RdWFudGl0
YXRpdmUgYW5kIHF1YWxpdGF0aXZlIHVzYWdlIGRhdGEgb2YgYW4gSW50ZXJuZXQtYmFzZWQgYXN0
aG1hIG1vbml0b3JpbmcgdG9vbDwvdGl0bGU+PHNlY29uZGFyeS10aXRsZT5Kb3VybmFsIG9mIE1l
ZGljYWwgSW50ZXJuZXQgUmVzZWFyY2g8L3NlY29uZGFyeS10aXRsZT48YWx0LXRpdGxlPkogTWVk
IEludGVybmV0IFJlczwvYWx0LXRpdGxlPjwvdGl0bGVzPjxwYWdlcz5lMjM8L3BhZ2VzPjxudW1i
ZXI+MzwvbnVtYmVyPjxjb250cmlidXRvcnM+PGF1dGhvcnM+PGF1dGhvcj5BbmhvaiwgSi48L2F1
dGhvcj48YXV0aG9yPk5pZWxzZW4sIEwuPC9hdXRob3I+PGF1dGhvcj46PC9hdXRob3I+PC9hdXRo
b3JzPjwvY29udHJpYnV0b3JzPjxsYW5ndWFnZT5FbmdsaXNoPC9sYW5ndWFnZT48YWRkZWQtZGF0
ZSBmb3JtYXQ9InV0YyI+MTQyMDIyMTExMjwvYWRkZWQtZGF0ZT48cmVmLXR5cGUgbmFtZT0iSm91
cm5hbCBBcnRpY2xlIj4xNzwvcmVmLXR5cGU+PGF1dGgtYWRkcmVzcz5Bc3RyYVplbmVjYSBBL1Ms
IEJ1c2luZXNzIENvbW11bmljYXRpb24sIFJvc2tpbGRldmVqIDIyLCBESy0yNjIwIEFsYmVydHNs
dW5kLCBEZW5tYXJrLiBqYWNvYi5hbmhvakBhc3RyYXplbmVjYS5jb208L2F1dGgtYWRkcmVzcz48
cmVtb3RlLWRhdGFiYXNlLXByb3ZpZGVyPk92aWQgVGVjaG5vbG9naWVzPC9yZW1vdGUtZGF0YWJh
c2UtcHJvdmlkZXI+PHJlYy1udW1iZXI+NDM3PC9yZWMtbnVtYmVyPjxsYXN0LXVwZGF0ZWQtZGF0
ZSBmb3JtYXQ9InV0YyI+MTQ5MDY5ODg2MjwvbGFzdC11cGRhdGVkLWRhdGU+PGFjY2Vzc2lvbi1u
dW0+MTU0NzE3NDk8L2FjY2Vzc2lvbi1udW0+PHZvbHVtZT42PC92b2x1bWU+PHJlbW90ZS1kYXRh
YmFzZS1uYW1lPk1FRExJTkU8L3JlbW90ZS1kYXRhYmFzZS1uYW1lPjwvcmVjb3JkPjwvQ2l0ZT48
Q2l0ZT48QXV0aG9yPkRvdWdsYXNzPC9BdXRob3I+PFllYXI+MjAwMjwvWWVhcj48SURUZXh0PkEg
cXVhbGl0YXRpdmUgc3R1ZHkgb2YgYWN0aW9uIHBsYW5zIGZvciBhc3RobWE8L0lEVGV4dD48cmVj
b3JkPjxkYXRlcz48cHViLWRhdGVzPjxkYXRlPkFwciAyNzwvZGF0ZT48L3B1Yi1kYXRlcz48eWVh
cj4yMDAyPC95ZWFyPjwvZGF0ZXM+PGtleXdvcmRzPjxrZXl3b3JkPkFkb2xlc2NlbnQ8L2tleXdv
cmQ+PGtleXdvcmQ+QWR1bHQ8L2tleXdvcmQ+PGtleXdvcmQ+QWdlZDwva2V5d29yZD48a2V5d29y
ZD4qQXN0aG1hL3RoIFtUaGVyYXB5XTwva2V5d29yZD48a2V5d29yZD5BdXN0cmFsaWE8L2tleXdv
cmQ+PGtleXdvcmQ+RW1lcmdlbmNpZXM8L2tleXdvcmQ+PGtleXdvcmQ+RW1lcmdlbmN5IFNlcnZp
Y2UsIEhvc3BpdGFsPC9rZXl3b3JkPjxrZXl3b3JkPkZlbWFsZTwva2V5d29yZD48a2V5d29yZD5I
dW1hbnM8L2tleXdvcmQ+PGtleXdvcmQ+SW50ZXJ2aWV3cyBhcyBUb3BpYzwva2V5d29yZD48a2V5
d29yZD5NYWxlPC9rZXl3b3JkPjxrZXl3b3JkPk1pZGRsZSBBZ2VkPC9rZXl3b3JkPjxrZXl3b3Jk
PipQYXRpZW50IENhcmUgUGxhbm5pbmc8L2tleXdvcmQ+PGtleXdvcmQ+UGF0aWVudCBTYXRpc2Zh
Y3Rpb248L2tleXdvcmQ+PGtleXdvcmQ+KlNlbGYgQ2FyZTwva2V5d29yZD48L2tleXdvcmRzPjx1
cmxzPjxyZWxhdGVkLXVybHM+PHVybD5odHRwOi8vb3ZpZHNwLm92aWQuY29tL292aWR3ZWIuY2dp
P1Q9SlMmYW1wO0NTQz1ZJmFtcDtORVdTPU4mYW1wO1BBR0U9ZnVsbHRleHQmYW1wO0Q9bWVkNCZh
bXA7QU49MTE5NzYyNDA8L3VybD48dXJsPmh0dHA6Ly93d3cudGRuZXQuY29tL3NvdG9uX2F0aGVu
cy9yZXNvbHZlci8/aXNzbj0wOTU5NTM1WCZhbXA7Vm9sdW1lPTMyNCZhbXA7aXNzdWU9NzM0NCZh
bXA7c3BhZ2U9MTAwMyZhbXA7dGl0bGU9QStxdWFsaXRhdGl2ZStzdHVkeStvZithY3Rpb24rcGxh
bnMrZm9yK2FzdGhtYS4mYW1wO3llYXI9MjAwMiZhbXA7YXVsYXN0PURvdWdsYXNzPC91cmw+PHVy
bD5odHRwOi8vd3d3Lm5jYmkubmxtLm5paC5nb3YvcG1jL2FydGljbGVzL1BNQzEwMjc3NC9wZGYv
MTAwMy5wZGY8L3VybD48L3JlbGF0ZWQtdXJscz48L3VybHM+PGlzYm4+MTc1Ni0xODMzPC9pc2Ju
PjxjdXN0b20yPlBNQzEwMjc3NDwvY3VzdG9tMj48d29yay10eXBlPk11bHRpY2VudGVyIFN0dWR5
JiN4RDtSZXNlYXJjaCBTdXBwb3J0LCBOb24tVS5TLiBHb3YmYXBvczt0PC93b3JrLXR5cGU+PHRp
dGxlcz48dGl0bGU+QSBxdWFsaXRhdGl2ZSBzdHVkeSBvZiBhY3Rpb24gcGxhbnMgZm9yIGFzdGht
YTwvdGl0bGU+PHNlY29uZGFyeS10aXRsZT5CTUo8L3NlY29uZGFyeS10aXRsZT48YWx0LXRpdGxl
PkJtajwvYWx0LXRpdGxlPjwvdGl0bGVzPjxwYWdlcz4xMDAzLTU8L3BhZ2VzPjxudW1iZXI+NzM0
NDwvbnVtYmVyPjxjb250cmlidXRvcnM+PGF1dGhvcnM+PGF1dGhvcj5Eb3VnbGFzcywgSi48L2F1
dGhvcj48YXV0aG9yPkFyb25pLCBSLjwvYXV0aG9yPjxhdXRob3I+R29lbWFuLCBELjwvYXV0aG9y
PjxhdXRob3I+U3Rld2FydCwgSy48L2F1dGhvcj48YXV0aG9yPlNhd3llciwgUy48L2F1dGhvcj48
YXV0aG9yPlRoaWVuLCBGLjwvYXV0aG9yPjxhdXRob3I+QWJyYW1zb24sIE0uPC9hdXRob3I+PC9h
dXRob3JzPjwvY29udHJpYnV0b3JzPjxsYW5ndWFnZT5FbmdsaXNoPC9sYW5ndWFnZT48YWRkZWQt
ZGF0ZSBmb3JtYXQ9InV0YyI+MTQyMDIyMTExMTwvYWRkZWQtZGF0ZT48cmVmLXR5cGUgbmFtZT0i
Sm91cm5hbCBBcnRpY2xlIj4xNzwvcmVmLXR5cGU+PGF1dGgtYWRkcmVzcz5EZXBhcnRtZW50IG9m
IEFsbGVyZ3ksIEFzdGhtYSBhbmQgQ2xpbmljYWwgSW1tdW5vbG9neSwgQWxmcmVkIEhvc3BpdGFs
IGFuZCBNb25hc2ggVW5pdmVyc2l0eSwgUHJhaHJhbiwgVmljdG9yaWEgMzE4MSwgQXVzdHJhbGlh
LiBqLmRvdWdsYXNzQGFsZnJlZC5vcmcuYXU8L2F1dGgtYWRkcmVzcz48cmVtb3RlLWRhdGFiYXNl
LXByb3ZpZGVyPk92aWQgVGVjaG5vbG9naWVzPC9yZW1vdGUtZGF0YWJhc2UtcHJvdmlkZXI+PHJl
Yy1udW1iZXI+MjM2PC9yZWMtbnVtYmVyPjxsYXN0LXVwZGF0ZWQtZGF0ZSBmb3JtYXQ9InV0YyI+
MTQ5MDY5ODg2MjwvbGFzdC11cGRhdGVkLWRhdGU+PGFjY2Vzc2lvbi1udW0+MTE5NzYyNDA8L2Fj
Y2Vzc2lvbi1udW0+PHZvbHVtZT4zMjQ8L3ZvbHVtZT48cmVtb3RlLWRhdGFiYXNlLW5hbWU+TUVE
TElORTwvcmVtb3RlLWRhdGFiYXNlLW5hbWU+PC9yZWNvcmQ+PC9DaXRlPjxDaXRlPjxBdXRob3I+
R29lbWFuPC9BdXRob3I+PFllYXI+MjAwNDwvWWVhcj48SURUZXh0PkJhY2sgZm9yIG1vcmU6IGEg
cXVhbGl0YXRpdmUgc3R1ZHkgb2YgZW1lcmdlbmN5IGRlcGFydG1lbnQgcmVhdHRlbmRhbmNlIGZv
ciBhc3RobWE8L0lEVGV4dD48cmVjb3JkPjxkYXRlcz48cHViLWRhdGVzPjxkYXRlPkZlYiAyPC9k
YXRlPjwvcHViLWRhdGVzPjx5ZWFyPjIwMDQ8L3llYXI+PC9kYXRlcz48a2V5d29yZHM+PGtleXdv
cmQ+QWR1bHQ8L2tleXdvcmQ+PGtleXdvcmQ+QWdlZDwva2V5d29yZD48a2V5d29yZD4qQXN0aG1h
L2VwIFtFcGlkZW1pb2xvZ3ldPC9rZXl3b3JkPjxrZXl3b3JkPkFzdGhtYS9wYyBbUHJldmVudGlv
biAmYW1wOyBDb250cm9sXTwva2V5d29yZD48a2V5d29yZD5Bc3RobWEvcHggW1BzeWNob2xvZ3ld
PC9rZXl3b3JkPjxrZXl3b3JkPkF1c3RyYWxpYTwva2V5d29yZD48a2V5d29yZD4qRW1lcmdlbmN5
IFNlcnZpY2UsIEhvc3BpdGFsL3V0IFtVdGlsaXphdGlvbl08L2tleXdvcmQ+PGtleXdvcmQ+RmVt
YWxlPC9rZXl3b3JkPjxrZXl3b3JkPipIZWFsdGggU2VydmljZXMgTWlzdXNlL3NuIFtTdGF0aXN0
aWNzICZhbXA7IE51bWVyaWNhbCBEYXRhXTwva2V5d29yZD48a2V5d29yZD5IdW1hbnM8L2tleXdv
cmQ+PGtleXdvcmQ+TWFsZTwva2V5d29yZD48a2V5d29yZD5NaWRkbGUgQWdlZDwva2V5d29yZD48
a2V5d29yZD5QYXRpZW50IEVkdWNhdGlvbiBhcyBUb3BpYzwva2V5d29yZD48a2V5d29yZD4qUGF0
aWVudCBSZWFkbWlzc2lvbi9zbiBbU3RhdGlzdGljcyAmYW1wOyBOdW1lcmljYWwgRGF0YV08L2tl
eXdvcmQ+PGtleXdvcmQ+UXVhbGl0YXRpdmUgUmVzZWFyY2g8L2tleXdvcmQ+PGtleXdvcmQ+U2Vs
ZiBDYXJlPC9rZXl3b3JkPjxrZXl3b3JkPlN0YXRpc3RpY3MsIE5vbnBhcmFtZXRyaWM8L2tleXdv
cmQ+PGtleXdvcmQ+VXRpbGl6YXRpb24gUmV2aWV3PC9rZXl3b3JkPjwva2V5d29yZHM+PHVybHM+
PHJlbGF0ZWQtdXJscz48dXJsPmh0dHA6Ly9vdmlkc3Aub3ZpZC5jb20vb3ZpZHdlYi5jZ2k/VD1K
UyZhbXA7Q1NDPVkmYW1wO05FV1M9TiZhbXA7UEFHRT1mdWxsdGV4dCZhbXA7RD1tZWQ0JmFtcDtB
Tj0xNDc0ODY3MjwvdXJsPjx1cmw+aHR0cDovL3d3dy50ZG5ldC5jb20vc290b25fYXRoZW5zL3Jl
c29sdmVyLz9pc3NuPTAwMjU3MjlYJmFtcDtWb2x1bWU9MTgwJmFtcDtpc3N1ZT0zJmFtcDtzcGFn
ZT0xMTMmYW1wO3RpdGxlPUJhY2srZm9yK21vcmUlM0ErYStxdWFsaXRhdGl2ZStzdHVkeStvZitl
bWVyZ2VuY3krZGVwYXJ0bWVudCtyZWF0dGVuZGFuY2UrZm9yK2FzdGhtYS4mYW1wO3llYXI9MjAw
NCZhbXA7YXVsYXN0PUdvZW1hbjwvdXJsPjx1cmw+aHR0cHM6Ly93d3cubWphLmNvbS5hdS9zeXN0
ZW0vZmlsZXMvaXNzdWVzLzE4MF8wM18wMjAyMDQvZ29lMTA0NDNfZm0ucGRmPC91cmw+PC9yZWxh
dGVkLXVybHM+PC91cmxzPjxpc2JuPjAwMjUtNzI5WDwvaXNibj48d29yay10eXBlPk11bHRpY2Vu
dGVyIFN0dWR5JiN4RDtSZXNlYXJjaCBTdXBwb3J0LCBOb24tVS5TLiBHb3YmYXBvczt0PC93b3Jr
LXR5cGU+PHRpdGxlcz48dGl0bGU+QmFjayBmb3IgbW9yZTogYSBxdWFsaXRhdGl2ZSBzdHVkeSBv
ZiBlbWVyZ2VuY3kgZGVwYXJ0bWVudCByZWF0dGVuZGFuY2UgZm9yIGFzdGhtYTwvdGl0bGU+PHNl
Y29uZGFyeS10aXRsZT5NZWRpY2FsIEpvdXJuYWwgb2YgQXVzdHJhbGlhPC9zZWNvbmRhcnktdGl0
bGU+PGFsdC10aXRsZT5NZWQgSiBBdXN0PC9hbHQtdGl0bGU+PC90aXRsZXM+PHBhZ2VzPjExMy03
PC9wYWdlcz48bnVtYmVyPjM8L251bWJlcj48Y29udHJpYnV0b3JzPjxhdXRob3JzPjxhdXRob3I+
R29lbWFuLCBELiBQLjwvYXV0aG9yPjxhdXRob3I+QXJvbmksIFIuIEEuPC9hdXRob3I+PGF1dGhv
cj5TYXd5ZXIsIFMuIE0uPC9hdXRob3I+PGF1dGhvcj5TdGV3YXJ0LCBLLjwvYXV0aG9yPjxhdXRo
b3I+VGhpZW4sIEYuIEMuPC9hdXRob3I+PGF1dGhvcj5BYnJhbXNvbiwgTS4gSi48L2F1dGhvcj48
YXV0aG9yPkRvdWdsYXNzLCBKLiBBLjwvYXV0aG9yPjwvYXV0aG9ycz48L2NvbnRyaWJ1dG9ycz48
bGFuZ3VhZ2U+RW5nbGlzaDwvbGFuZ3VhZ2U+PGFkZGVkLWRhdGUgZm9ybWF0PSJ1dGMiPjE0MjAy
MjExMTE8L2FkZGVkLWRhdGU+PHJlZi10eXBlIG5hbWU9IkpvdXJuYWwgQXJ0aWNsZSI+MTc8L3Jl
Zi10eXBlPjxhdXRoLWFkZHJlc3M+RGVwYXJ0bWVudCBvZiBBbGxlcmd5LCBJbW11bm9sb2d5IGFu
ZCBSZXNwaXJhdG9yeSBNZWRpY2luZSwgVGhlIEFsZnJlZCBIb3NwaXRhbCBhbmQgTW9uYXNoIFVu
aXZlcnNpdHksIE1lbGJvdXJuZSwgVklDLjwvYXV0aC1hZGRyZXNzPjxyZW1vdGUtZGF0YWJhc2Ut
cHJvdmlkZXI+T3ZpZCBUZWNobm9sb2dpZXM8L3JlbW90ZS1kYXRhYmFzZS1wcm92aWRlcj48cmVj
LW51bWJlcj4yMzc8L3JlYy1udW1iZXI+PGxhc3QtdXBkYXRlZC1kYXRlIGZvcm1hdD0idXRjIj4x
NDkwNjk4ODYyPC9sYXN0LXVwZGF0ZWQtZGF0ZT48YWNjZXNzaW9uLW51bT4xNDc0ODY3MjwvYWNj
ZXNzaW9uLW51bT48dm9sdW1lPjE4MDwvdm9sdW1lPjxyZW1vdGUtZGF0YWJhc2UtbmFtZT5NRURM
SU5FPC9yZW1vdGUtZGF0YWJhc2UtbmFtZT48L3JlY29yZD48L0NpdGU+PENpdGU+PEF1dGhvcj5H
ZW9yZ2U8L0F1dGhvcj48WWVhcj4yMDA5PC9ZZWFyPjxJRFRleHQ+U2VsZi1tYW5hZ2VtZW50IG9m
IGFjdXRlIGFzdGhtYSBhbW9uZyBsb3ctaW5jb21lIHVyYmFuIGFkdWx0czwvSURUZXh0PjxyZWNv
cmQ+PGRhdGVzPjxwdWItZGF0ZXM+PGRhdGU+QXVnPC9kYXRlPjwvcHViLWRhdGVzPjx5ZWFyPjIw
MDk8L3llYXI+PC9kYXRlcz48a2V5d29yZHM+PGtleXdvcmQ+QWN1dGUgRGlzZWFzZTwva2V5d29y
ZD48a2V5d29yZD5BZHJlbmVyZ2ljIGJldGEtMiBSZWNlcHRvciBBZ29uaXN0czwva2V5d29yZD48
a2V5d29yZD5BZHJlbmVyZ2ljIGJldGEtQWdvbmlzdHMvYWUgW0FkdmVyc2UgRWZmZWN0c108L2tl
eXdvcmQ+PGtleXdvcmQ+QWRyZW5lcmdpYyBiZXRhLUFnb25pc3RzL3R1IFtUaGVyYXBldXRpYyBV
c2VdPC9rZXl3b3JkPjxrZXl3b3JkPkFkdWx0PC9rZXl3b3JkPjxrZXl3b3JkPipBZnJpY2FuIEFt
ZXJpY2Fuczwva2V5d29yZD48a2V5d29yZD4qQXN0aG1hL2VoIFtFdGhub2xvZ3ldPC9rZXl3b3Jk
PjxrZXl3b3JkPkFzdGhtYS9wcCBbUGh5c2lvcGF0aG9sb2d5XTwva2V5d29yZD48a2V5d29yZD4q
QXN0aG1hL3RoIFtUaGVyYXB5XTwva2V5d29yZD48a2V5d29yZD5Db21iaW5lZCBNb2RhbGl0eSBU
aGVyYXB5PC9rZXl3b3JkPjxrZXl3b3JkPkNvbXBsZW1lbnRhcnkgVGhlcmFwaWVzL2FlIFtBZHZl
cnNlIEVmZmVjdHNdPC9rZXl3b3JkPjxrZXl3b3JkPkZlbWFsZTwva2V5d29yZD48a2V5d29yZD5H
dWlkZWxpbmVzIGFzIFRvcGljPC9rZXl3b3JkPjxrZXl3b3JkPkh1bWFuczwva2V5d29yZD48a2V5
d29yZD5NYWxlPC9rZXl3b3JkPjxrZXl3b3JkPk1pZGRsZSBBZ2VkPC9rZXl3b3JkPjxrZXl3b3Jk
PlBhdGllbnQgRWR1Y2F0aW9uIGFzIFRvcGljPC9rZXl3b3JkPjxrZXl3b3JkPipQb3ZlcnR5PC9r
ZXl3b3JkPjxrZXl3b3JkPipTZWxmIENhcmU8L2tleXdvcmQ+PGtleXdvcmQ+U2V2ZXJpdHkgb2Yg
SWxsbmVzcyBJbmRleDwva2V5d29yZD48a2V5d29yZD4qVXJiYW4gUG9wdWxhdGlvbjwva2V5d29y
ZD48a2V5d29yZD5Zb3VuZyBBZHVsdDwva2V5d29yZD48a2V5d29yZD4wIChBZHJlbmVyZ2ljIGJl
dGEtMiBSZWNlcHRvciBBZ29uaXN0cyk8L2tleXdvcmQ+PGtleXdvcmQ+MCAoQWRyZW5lcmdpYyBi
ZXRhLUFnb25pc3RzKTwva2V5d29yZD48L2tleXdvcmRzPjx1cmxzPjxyZWxhdGVkLXVybHM+PHVy
bD5odHRwOi8vb3ZpZHNwLm92aWQuY29tL292aWR3ZWIuY2dpP1Q9SlMmYW1wO0NTQz1ZJmFtcDtO
RVdTPU4mYW1wO1BBR0U9ZnVsbHRleHQmYW1wO0Q9bWVkbCZhbXA7QU49MTk2NTc5MDY8L3VybD48
dXJsPmh0dHA6Ly93d3cudGRuZXQuY29tL3NvdG9uX2F0aGVucy9yZXNvbHZlci8/aXNzbj0wMjc3
MDkwMyZhbXA7Vm9sdW1lPTQ2JmFtcDtpc3N1ZT02JmFtcDtzcGFnZT02MTgmYW1wO3RpdGxlPVNl
bGYtbWFuYWdlbWVudCtvZithY3V0ZSthc3RobWErYW1vbmcrbG93LWluY29tZSt1cmJhbithZHVs
dHMuJmFtcDt5ZWFyPTIwMDkmYW1wO2F1bGFzdD1HZW9yZ2U8L3VybD48dXJsPmh0dHA6Ly9pbmZv
cm1haGVhbHRoY2FyZS5jb20vZG9pL3BkZnBsdXMvMTAuMTA4MC8wMjc3MDkwMDkwMzAyOTc4ODwv
dXJsPjwvcmVsYXRlZC11cmxzPjwvdXJscz48aXNibj4xNTMyLTQzMDM8L2lzYm4+PGN1c3RvbTI+
TklITVMxMzczMTUmI3hEO1BNQzI3NTE2MzM8L2N1c3RvbTI+PHdvcmstdHlwZT5SZXNlYXJjaCBT
dXBwb3J0LCBOLkkuSC4sIEV4dHJhbXVyYWw8L3dvcmstdHlwZT48dGl0bGVzPjx0aXRsZT5TZWxm
LW1hbmFnZW1lbnQgb2YgYWN1dGUgYXN0aG1hIGFtb25nIGxvdy1pbmNvbWUgdXJiYW4gYWR1bHRz
PC90aXRsZT48c2Vjb25kYXJ5LXRpdGxlPkpvdXJuYWwgb2YgQXN0aG1hPC9zZWNvbmRhcnktdGl0
bGU+PGFsdC10aXRsZT5KIEFzdGhtYTwvYWx0LXRpdGxlPjwvdGl0bGVzPjxwYWdlcz42MTgtMjQ8
L3BhZ2VzPjxudW1iZXI+NjwvbnVtYmVyPjxjb250cmlidXRvcnM+PGF1dGhvcnM+PGF1dGhvcj5H
ZW9yZ2UsIE0uPC9hdXRob3I+PGF1dGhvcj5DYW1wYmVsbCwgSi48L2F1dGhvcj48YXV0aG9yPlJh
bmQsIEMuPC9hdXRob3I+PC9hdXRob3JzPjwvY29udHJpYnV0b3JzPjxsYW5ndWFnZT5FbmdsaXNo
PC9sYW5ndWFnZT48YWRkZWQtZGF0ZSBmb3JtYXQ9InV0YyI+MTQyMDIyMTExMTwvYWRkZWQtZGF0
ZT48cmVmLXR5cGUgbmFtZT0iSm91cm5hbCBBcnRpY2xlIj4xNzwvcmVmLXR5cGU+PGF1dGgtYWRk
cmVzcz5GYW1pbHkgYW5kIENvbW11bml0eSBIZWFsdGggRGl2aXNpb24sIENlbnRlciBmb3IgSGVh
bHRoIERpc3Bhcml0aWVzIFJlc2VhcmNoLCBVbml2ZXJzaXR5IG9mIFBlbm5zeWx2YW5pYSBTY2hv
b2wgb2YgTnVyc2luZywgUGhpbGFkZWxwaGlhLCBQQSAxOTEwNC00MjE3LCBVU0EuIG1nZW9yZ2VA
bnVyc2luZy51cGVubi5lZHU8L2F1dGgtYWRkcmVzcz48cmVtb3RlLWRhdGFiYXNlLXByb3ZpZGVy
Pk92aWQgVGVjaG5vbG9naWVzPC9yZW1vdGUtZGF0YWJhc2UtcHJvdmlkZXI+PHJlYy1udW1iZXI+
MjI0PC9yZWMtbnVtYmVyPjxsYXN0LXVwZGF0ZWQtZGF0ZSBmb3JtYXQ9InV0YyI+MTQ5MDY5ODg2
MjwvbGFzdC11cGRhdGVkLWRhdGU+PGFjY2Vzc2lvbi1udW0+MTk2NTc5MDY8L2FjY2Vzc2lvbi1u
dW0+PGVsZWN0cm9uaWMtcmVzb3VyY2UtbnVtPmh0dHA6Ly9keC5kb2kub3JnLzEwLjEwODAvMDI3
NzA5MDA5MDMwMjk3ODg8L2VsZWN0cm9uaWMtcmVzb3VyY2UtbnVtPjx2b2x1bWU+NDY8L3ZvbHVt
ZT48cmVtb3RlLWRhdGFiYXNlLW5hbWU+TUVETElORTwvcmVtb3RlLWRhdGFiYXNlLW5hbWU+PC9y
ZWNvcmQ+PC9DaXRlPjxDaXRlPjxBdXRob3I+R29lbWFuPC9BdXRob3I+PFllYXI+MjAwNzwvWWVh
cj48SURUZXh0PiZhcG9zO1lvdSBoYXZlIHRvIGxlYXJuIHRvIGxpdmUgd2l0aCBpdCZhcG9zOzog
YSBxdWFsaXRhdGl2ZSBhbmQgcXVhbnRpdGF0aXZlIHN0dWR5IG9mIG9sZGVyIHBlb3BsZSB3aXRo
IGFzdGhtYTwvSURUZXh0PjxyZWNvcmQ+PGRhdGVzPjxwdWItZGF0ZXM+PGRhdGU+RGVjPC9kYXRl
PjwvcHViLWRhdGVzPjx5ZWFyPjIwMDc8L3llYXI+PC9kYXRlcz48a2V5d29yZHM+PGtleXdvcmQ+
KkFkYXB0YXRpb24sIFBzeWNob2xvZ2ljYWw8L2tleXdvcmQ+PGtleXdvcmQ+QWdlZDwva2V5d29y
ZD48a2V5d29yZD5BZ2VkLCA4MCBhbmQgb3Zlcjwva2V5d29yZD48a2V5d29yZD5BbnRpLUFzdGht
YXRpYyBBZ2VudHMvYWUgW0FkdmVyc2UgRWZmZWN0c108L2tleXdvcmQ+PGtleXdvcmQ+KkFudGkt
QXN0aG1hdGljIEFnZW50cy90dSBbVGhlcmFwZXV0aWMgVXNlXTwva2V5d29yZD48a2V5d29yZD4q
QXN0aG1hL2R0IFtEcnVnIFRoZXJhcHldPC9rZXl3b3JkPjxrZXl3b3JkPkFzdGhtYS9wcCBbUGh5
c2lvcGF0aG9sb2d5XTwva2V5d29yZD48a2V5d29yZD4qQXN0aG1hL3B4IFtQc3ljaG9sb2d5XTwv
a2V5d29yZD48a2V5d29yZD5GZW1hbGU8L2tleXdvcmQ+PGtleXdvcmQ+SHVtYW5zPC9rZXl3b3Jk
PjxrZXl3b3JkPipMZWFybmluZzwva2V5d29yZD48a2V5d29yZD5NYWxlPC9rZXl3b3JkPjxrZXl3
b3JkPk1pZGRsZSBBZ2VkPC9rZXl3b3JkPjxrZXl3b3JkPipTZWxmIENhcmU8L2tleXdvcmQ+PGtl
eXdvcmQ+VGltZSBGYWN0b3JzPC9rZXl3b3JkPjxrZXl3b3JkPjAgKEFudGktQXN0aG1hdGljIEFn
ZW50cyk8L2tleXdvcmQ+PC9rZXl3b3Jkcz48dXJscz48cmVsYXRlZC11cmxzPjx1cmw+aHR0cDov
L292aWRzcC5vdmlkLmNvbS9vdmlkd2ViLmNnaT9UPUpTJmFtcDtDU0M9WSZhbXA7TkVXUz1OJmFt
cDtQQUdFPWZ1bGx0ZXh0JmFtcDtEPW1lZDQmYW1wO0FOPTIwMjk4Mjg4PC91cmw+PHVybD5odHRw
Oi8vd3d3LnRkbmV0LmNvbS9zb3Rvbl9hdGhlbnMvcmVzb2x2ZXIvP2lzc249MTc1MjY5ODEmYW1w
O1ZvbHVtZT0xJmFtcDtpc3N1ZT0yJmFtcDtzcGFnZT05OSZhbXA7dGl0bGU9JTI3WW91K2hhdmUr
dG8rbGVhcm4rdG8rbGl2ZSt3aXRoK2l0JTI3JTNBK2ErcXVhbGl0YXRpdmUrYW5kK3F1YW50aXRh
dGl2ZStzdHVkeStvZitvbGRlcitwZW9wbGUrd2l0aCthc3RobWEuJmFtcDt5ZWFyPTIwMDcmYW1w
O2F1bGFzdD1Hb2VtYW48L3VybD48dXJsPmh0dHA6Ly9vbmxpbmVsaWJyYXJ5LndpbGV5LmNvbS9z
dG9yZS8xMC4xMTExL2ouMTc1Mi02OTlYLjIwMDcuMDAwMzMueC9hc3NldC9qLjE3NTItNjk5WC4y
MDA3LjAwMDMzLngucGRmP3Y9MSZhbXA7dD1oampzdXB4eiZhbXA7cz00NjcxM2UwYzEwNGQzZjQ5
YjRkZDVhYjg5MDE4NzZlNjBmZWVjNDUyPC91cmw+PHVybD5odHRwOi8vb25saW5lbGlicmFyeS53
aWxleS5jb20vc3RvcmUvMTAuMTExMS9qLjE3NTItNjk5WC4yMDA3LjAwMDMzLngvYXNzZXQvai4x
NzUyLTY5OVguMjAwNy4wMDAzMy54LnBkZj92PTEmYW1wO3Q9aTR1M2Fpa3QmYW1wO3M9ZGY0MDQx
MmUwYjQzYjViMDUzYzJhNmE4NWVjZDY1YTNmNWU3MmQxYjwvdXJsPjwvcmVsYXRlZC11cmxzPjwv
dXJscz48aXNibj4xNzUyLTY5OVg8L2lzYm4+PHdvcmstdHlwZT5SZXNlYXJjaCBTdXBwb3J0LCBO
b24tVS5TLiBHb3YmYXBvczt0PC93b3JrLXR5cGU+PHRpdGxlcz48dGl0bGU+JmFwb3M7WW91IGhh
dmUgdG8gbGVhcm4gdG8gbGl2ZSB3aXRoIGl0JmFwb3M7OiBhIHF1YWxpdGF0aXZlIGFuZCBxdWFu
dGl0YXRpdmUgc3R1ZHkgb2Ygb2xkZXIgcGVvcGxlIHdpdGggYXN0aG1hPC90aXRsZT48c2Vjb25k
YXJ5LXRpdGxlPlRoZSBjbGluaWNhbCByZXNwaXJhdG9yeSBqb3VybmFsPC9zZWNvbmRhcnktdGl0
bGU+PGFsdC10aXRsZT5DbGluIFJlc3BpciBKPC9hbHQtdGl0bGU+PC90aXRsZXM+PHBhZ2VzPjk5
LTEwNTwvcGFnZXM+PG51bWJlcj4yPC9udW1iZXI+PGNvbnRyaWJ1dG9ycz48YXV0aG9ycz48YXV0
aG9yPkdvZW1hbiwgRC4gUC48L2F1dGhvcj48YXV0aG9yPk8mYXBvcztIZWhpciwgUi4gRS48L2F1
dGhvcj48YXV0aG9yPkplbmtpbnMsIEMuPC9hdXRob3I+PGF1dGhvcj5TY2hhcmYsIFMuIEwuPC9h
dXRob3I+PGF1dGhvcj5Eb3VnbGFzcywgSi4gQS48L2F1dGhvcj48L2F1dGhvcnM+PC9jb250cmli
dXRvcnM+PGxhbmd1YWdlPkVuZ2xpc2g8L2xhbmd1YWdlPjxhZGRlZC1kYXRlIGZvcm1hdD0idXRj
Ij4xNDIwMjIxMTExPC9hZGRlZC1kYXRlPjxyZWYtdHlwZSBuYW1lPSJKb3VybmFsIEFydGljbGUi
PjE3PC9yZWYtdHlwZT48YXV0aC1hZGRyZXNzPkNvLW9wZXJhdGl2ZSBSZXNlYXJjaCBDZW50cmUg
Zm9yIEFzdGhtYSBhbmQgQWlyd2F5cywgQ2FtcGVyZG93biwgU3lkbmV5LCBOU1csIEF1c3RyYWxp
YSwgMjAwMC4gZC5nb2VtYW5AYWxmcmVkLm9yZy5hdTwvYXV0aC1hZGRyZXNzPjxyZW1vdGUtZGF0
YWJhc2UtcHJvdmlkZXI+T3ZpZCBUZWNobm9sb2dpZXM8L3JlbW90ZS1kYXRhYmFzZS1wcm92aWRl
cj48cmVjLW51bWJlcj4yMzg8L3JlYy1udW1iZXI+PGxhc3QtdXBkYXRlZC1kYXRlIGZvcm1hdD0i
dXRjIj4xNDkwNjk4ODYyPC9sYXN0LXVwZGF0ZWQtZGF0ZT48YWNjZXNzaW9uLW51bT4yMDI5ODI4
ODwvYWNjZXNzaW9uLW51bT48ZWxlY3Ryb25pYy1yZXNvdXJjZS1udW0+aHR0cDovL2R4LmRvaS5v
cmcvMTAuMTExMS9qLjE3NTItNjk5WC4yMDA3LjAwMDMzLng8L2VsZWN0cm9uaWMtcmVzb3VyY2Ut
bnVtPjx2b2x1bWU+MTwvdm9sdW1lPjxyZW1vdGUtZGF0YWJhc2UtbmFtZT5NRURMSU5FPC9yZW1v
dGUtZGF0YWJhc2UtbmFtZT48L3JlY29yZD48L0NpdGU+PENpdGU+PEF1dGhvcj5HcmlmZml0aHM8
L0F1dGhvcj48WWVhcj4yMDAxPC9ZZWFyPjxJRFRleHQ+SW5mbHVlbmNlcyBvbiBob3NwaXRhbCBh
ZG1pc3Npb24gZm9yIGFzdGhtYSBpbiBzb3V0aCBBc2lhbiBhbmQgd2hpdGUgYWR1bHRzOiBxdWFs
aXRhdGl2ZSBpbnRlcnZpZXcgc3R1ZHk8L0lEVGV4dD48cmVjb3JkPjxrZXl3b3Jkcz48a2V5d29y
ZD5Bc3RobWEgLS0gRXRobm9sb2d5PC9rZXl3b3JkPjxrZXl3b3JkPkhvc3BpdGFsaXphdGlvbjwv
a2V5d29yZD48a2V5d29yZD5TZWxmIENhcmU8L2tleXdvcmQ+PGtleXdvcmQ+SGVhbHRoIFNlcnZp
Y2VzIEFjY2Vzc2liaWxpdHk8L2tleXdvcmQ+PGtleXdvcmQ+Q29tcGFyYXRpdmUgU3R1ZGllczwv
a2V5d29yZD48a2V5d29yZD5Bc2lhbnM8L2tleXdvcmQ+PGtleXdvcmQ+QWR1bHQ8L2tleXdvcmQ+
PGtleXdvcmQ+RXRobmljIEdyb3Vwczwva2V5d29yZD48a2V5d29yZD5QYXRpZW50IEF0dGl0dWRl
czwva2V5d29yZD48a2V5d29yZD5QaHlzaWNpYW4gQXR0aXR1ZGVzPC9rZXl3b3JkPjxrZXl3b3Jk
PlBoeXNpY2lhbi1QYXRpZW50IFJlbGF0aW9uczwva2V5d29yZD48a2V5d29yZD5JbnRlcnZpZXdz
PC9rZXl3b3JkPjxrZXl3b3JkPkFzdGhtYSAtLSBEcnVnIFRoZXJhcHk8L2tleXdvcmQ+PGtleXdv
cmQ+RW5nbGFuZDwva2V5d29yZD48a2V5d29yZD5XaGl0ZXM8L2tleXdvcmQ+PGtleXdvcmQ+UXVh
bGl0YXRpdmUgU3R1ZGllczwva2V5d29yZD48a2V5d29yZD5GdW5kaW5nIFNvdXJjZTwva2V5d29y
ZD48a2V5d29yZD5IdW1hbjwva2V5d29yZD48L2tleXdvcmRzPjx1cmxzPjxyZWxhdGVkLXVybHM+
PHVybD5odHRwOi8vc2VhcmNoLmVic2NvaG9zdC5jb20vbG9naW4uYXNweD9kaXJlY3Q9dHJ1ZSZh
bXA7ZGI9cnpoJmFtcDtBTj0yMDAxMTE0NDUzJmFtcDtzaXRlPWVob3N0LWxpdmU8L3VybD48dXJs
Pmh0dHA6Ly93d3cuYm1qLmNvbS9jb250ZW50LzMyMy83MzE5Lzk2MjwvdXJsPjx1cmw+aHR0cDov
L3d3dy5ibWouY29tL2NvbnRlbnQvYm1qLzMyMy83MzE5Lzk2Mi5mdWxsLnBkZjwvdXJsPjwvcmVs
YXRlZC11cmxzPjwvdXJscz48aXNibj4wOTU5LTgxNDY8L2lzYm4+PHRpdGxlcz48dGl0bGU+SW5m
bHVlbmNlcyBvbiBob3NwaXRhbCBhZG1pc3Npb24gZm9yIGFzdGhtYSBpbiBzb3V0aCBBc2lhbiBh
bmQgd2hpdGUgYWR1bHRzOiBxdWFsaXRhdGl2ZSBpbnRlcnZpZXcgc3R1ZHk8L3RpdGxlPjxzZWNv
bmRhcnktdGl0bGU+Qk1KOiBCcml0aXNoIE1lZGljYWwgSm91cm5hbCAoSW50ZXJuYXRpb25hbCBF
ZGl0aW9uKTwvc2Vjb25kYXJ5LXRpdGxlPjwvdGl0bGVzPjxwYWdlcz45NjItOTY2PC9wYWdlcz48
bnVtYmVyPjczMTk8L251bWJlcj48Y29udHJpYnV0b3JzPjxhdXRob3JzPjxhdXRob3I+R3JpZmZp
dGhzLCBDLjwvYXV0aG9yPjxhdXRob3I+S2F1ciwgRy48L2F1dGhvcj48YXV0aG9yPkdhbnRsZXks
IE0uPC9hdXRob3I+PGF1dGhvcj5GZWRlciwgRy48L2F1dGhvcj48YXV0aG9yPkhpbGxpZXIsIFMu
PC9hdXRob3I+PGF1dGhvcj5Hb2RkYXJkLCBKLjwvYXV0aG9yPjxhdXRob3I+UGFja2UsIEcuPC9h
dXRob3I+PC9hdXRob3JzPjwvY29udHJpYnV0b3JzPjxhZGRlZC1kYXRlIGZvcm1hdD0idXRjIj4x
NDIwMjIxMTExPC9hZGRlZC1kYXRlPjxyZWYtdHlwZSBuYW1lPSJKb3VybmFsIEFydGljbGUiPjE3
PC9yZWYtdHlwZT48YXV0aC1hZGRyZXNzPlJlYWRlciBpbiBQcmltYXJ5IENhcmUsIERlcGFydG1l
bnQgb2YgR2VuZXJhbCBQcmFjdGljZSBhbmQgUHJpbWFyeSBDYXJlLCBTdCBCYXJ0aG9sb21ldyZh
cG9zO3MgYW5kIHRoZSBSb3lhbCBMb25kb24gU2Nob29sIG9mIE1lZGljaW5lIGFuZCBEZW50aXN0
cnksIFF1ZWVuIE1hcnkmYXBvcztzIFNjaG9vbCBvZiBNZWRpY2luZSBhbmQgRGVudGlzdHJ5LCBM
b25kb24gRTEgNE5TLiBFLW1haWw6IGMuai5ncmlmZml0aHNAbWRzLnFtdy5hYy51azwvYXV0aC1h
ZGRyZXNzPjxkYXRlcz48eWVhcj4yMDAxPC95ZWFyPjwvZGF0ZXM+PHJlbW90ZS1kYXRhYmFzZS1w
cm92aWRlcj5FQlNDT2hvc3Q8L3JlbW90ZS1kYXRhYmFzZS1wcm92aWRlcj48cmVjLW51bWJlcj4y
MDg8L3JlYy1udW1iZXI+PGxhc3QtdXBkYXRlZC1kYXRlIGZvcm1hdD0idXRjIj4xNDkwNjk4ODYy
PC9sYXN0LXVwZGF0ZWQtZGF0ZT48YWNjZXNzaW9uLW51bT4yMDAxMTE0NDUzLiBMYW5ndWFnZTog
RW5nbGlzaC4gRW50cnkgRGF0ZTogMjAwMTEyMTQuIFJldmlzaW9uIERhdGU6IDIwMTIwMTIwLiBQ
dWJsaWNhdGlvbiBUeXBlOiBqb3VybmFsIGFydGljbGU8L2FjY2Vzc2lvbi1udW0+PGVsZWN0cm9u
aWMtcmVzb3VyY2UtbnVtPjEwLjExMzYvYm1qLjMyMy43MzE5Ljk2MjwvZWxlY3Ryb25pYy1yZXNv
dXJjZS1udW0+PHZvbHVtZT4zMjM8L3ZvbHVtZT48cmVtb3RlLWRhdGFiYXNlLW5hbWU+cnpoPC9y
ZW1vdGUtZGF0YWJhc2UtbmFtZT48L3JlY29yZD48L0NpdGU+PENpdGU+PEF1dGhvcj5IdXNzZWlu
PC9BdXRob3I+PFllYXI+MjAwMjwvWWVhcj48SURUZXh0PlBlcmNlcHRpb25zIG9mIGFzdGhtYSBp
biBTb3V0aCBBc2lhbnMgYW5kIHRoZWlyIHZpZXdzIG9uIGVkdWNhdGlvbmFsIG1hdGVyaWFscyBh
bmQgc2VsZi1tYW5hZ2VtZW50IHBsYW5zOiBhIHF1YWxpdGF0aXZlIHN0dWR5PC9JRFRleHQ+PHJl
Y29yZD48ZGF0ZXM+PHB1Yi1kYXRlcz48ZGF0ZT5PY3QgLU5vdjwvZGF0ZT48L3B1Yi1kYXRlcz48
eWVhcj4yMDAyPC95ZWFyPjwvZGF0ZXM+PGtleXdvcmRzPjxrZXl3b3JkPipBc3RobWEvZWggW0V0
aG5vbG9neV08L2tleXdvcmQ+PGtleXdvcmQ+QXN0aG1hL3RoIFtUaGVyYXB5XTwva2V5d29yZD48
a2V5d29yZD5Gb2N1cyBHcm91cHM8L2tleXdvcmQ+PGtleXdvcmQ+R3JlYXQgQnJpdGFpbjwva2V5
d29yZD48a2V5d29yZD4qSGVhbHRoIEtub3dsZWRnZSwgQXR0aXR1ZGVzLCBQcmFjdGljZTwva2V5
d29yZD48a2V5d29yZD5IdW1hbnM8L2tleXdvcmQ+PGtleXdvcmQ+SW5kaWEvZWggW0V0aG5vbG9n
eV08L2tleXdvcmQ+PGtleXdvcmQ+SW50ZXJ2aWV3cyBhcyBUb3BpYzwva2V5d29yZD48a2V5d29y
ZD5QYWtpc3Rhbi9laCBbRXRobm9sb2d5XTwva2V5d29yZD48a2V5d29yZD4qUGF0aWVudCBFZHVj
YXRpb24gYXMgVG9waWM8L2tleXdvcmQ+PGtleXdvcmQ+UGF0aWVudCBTYXRpc2ZhY3Rpb248L2tl
eXdvcmQ+PGtleXdvcmQ+U2VsZiBDYXJlPC9rZXl3b3JkPjwva2V5d29yZHM+PHVybHM+PHJlbGF0
ZWQtdXJscz48dXJsPmh0dHA6Ly9vdmlkc3Aub3ZpZC5jb20vb3ZpZHdlYi5jZ2k/VD1KUyZhbXA7
Q1NDPVkmYW1wO05FV1M9TiZhbXA7UEFHRT1mdWxsdGV4dCZhbXA7RD1tZWQ0JmFtcDtBTj0xMjQw
MTQyMjwvdXJsPjx1cmw+aHR0cDovL3d3dy50ZG5ldC5jb20vc290b25fYXRoZW5zL3Jlc29sdmVy
Lz9pc3NuPTA3MzgzOTkxJmFtcDtWb2x1bWU9NDgmYW1wO2lzc3VlPTImYW1wO3NwYWdlPTE4OSZh
bXA7dGl0bGU9UGVyY2VwdGlvbnMrb2YrYXN0aG1hK2luK1NvdXRoK0FzaWFucythbmQrdGhlaXIr
dmlld3Mrb24rZWR1Y2F0aW9uYWwrbWF0ZXJpYWxzK2FuZCtzZWxmLW1hbmFnZW1lbnQrcGxhbnMl
M0ErYStxdWFsaXRhdGl2ZStzdHVkeS4mYW1wO3llYXI9MjAwMiZhbXA7YXVsYXN0PUh1c3NlaW48
L3VybD48L3JlbGF0ZWQtdXJscz48L3VybHM+PGlzYm4+MDczOC0zOTkxPC9pc2JuPjx3b3JrLXR5
cGU+UmVzZWFyY2ggU3VwcG9ydCwgTm9uLVUuUy4gR292JmFwb3M7dDwvd29yay10eXBlPjx0aXRs
ZXM+PHRpdGxlPlBlcmNlcHRpb25zIG9mIGFzdGhtYSBpbiBTb3V0aCBBc2lhbnMgYW5kIHRoZWly
IHZpZXdzIG9uIGVkdWNhdGlvbmFsIG1hdGVyaWFscyBhbmQgc2VsZi1tYW5hZ2VtZW50IHBsYW5z
OiBhIHF1YWxpdGF0aXZlIHN0dWR5PC90aXRsZT48c2Vjb25kYXJ5LXRpdGxlPlBhdGllbnQgRWR1
Y2F0aW9uICZhbXA7IENvdW5zZWxpbmc8L3NlY29uZGFyeS10aXRsZT48YWx0LXRpdGxlPlBhdGll
bnQgRWR1YyBDb3VuczwvYWx0LXRpdGxlPjwvdGl0bGVzPjxwYWdlcz4xODktOTQ8L3BhZ2VzPjxu
dW1iZXI+MjwvbnVtYmVyPjxjb250cmlidXRvcnM+PGF1dGhvcnM+PGF1dGhvcj5IdXNzZWluLCBT
LjwvYXV0aG9yPjxhdXRob3I+UGFydHJpZGdlLCBNLjwvYXV0aG9yPjwvYXV0aG9ycz48L2NvbnRy
aWJ1dG9ycz48bGFuZ3VhZ2U+RW5nbGlzaDwvbGFuZ3VhZ2U+PGFkZGVkLWRhdGUgZm9ybWF0PSJ1
dGMiPjE0MjAyMjExMTE8L2FkZGVkLWRhdGU+PHJlZi10eXBlIG5hbWU9IkpvdXJuYWwgQXJ0aWNs
ZSI+MTc8L3JlZi10eXBlPjxhdXRoLWFkZHJlc3M+UGFsbXMgTWVkaWNhbCBDZW50cmUsIDk3LTEw
MSBOZXRsZXkgUm9hZCwgRXNzZXggSUcyIDdOVywgSWxmb3JkLCBVSy48L2F1dGgtYWRkcmVzcz48
cmVtb3RlLWRhdGFiYXNlLXByb3ZpZGVyPk92aWQgVGVjaG5vbG9naWVzPC9yZW1vdGUtZGF0YWJh
c2UtcHJvdmlkZXI+PHJlYy1udW1iZXI+MjA5PC9yZWMtbnVtYmVyPjxsYXN0LXVwZGF0ZWQtZGF0
ZSBmb3JtYXQ9InV0YyI+MTQ5MDY5ODg2MjwvbGFzdC11cGRhdGVkLWRhdGU+PGFjY2Vzc2lvbi1u
dW0+MTI0MDE0MjI8L2FjY2Vzc2lvbi1udW0+PHZvbHVtZT40ODwvdm9sdW1lPjxyZW1vdGUtZGF0
YWJhc2UtbmFtZT5NRURMSU5FPC9yZW1vdGUtZGF0YWJhc2UtbmFtZT48L3JlY29yZD48L0NpdGU+
PENpdGU+PEF1dGhvcj5Nb2ZmYXQ8L0F1dGhvcj48WWVhcj4yMDA3PC9ZZWFyPjxJRFRleHQ+UG9v
ciBjb21tdW5pY2F0aW9uIG1heSBpbXBhaXIgb3B0aW1hbCBhc3RobWEgY2FyZTogYSBxdWFsaXRh
dGl2ZSBzdHVkeTwvSURUZXh0PjxyZWNvcmQ+PGRhdGVzPjxwdWItZGF0ZXM+PGRhdGU+RmViPC9k
YXRlPjwvcHViLWRhdGVzPjx5ZWFyPjIwMDc8L3llYXI+PC9kYXRlcz48a2V5d29yZHM+PGtleXdv
cmQ+QWR1bHQ8L2tleXdvcmQ+PGtleXdvcmQ+KkFzdGhtYS90aCBbVGhlcmFweV08L2tleXdvcmQ+
PGtleXdvcmQ+KkF0dGl0dWRlIG9mIEhlYWx0aCBQZXJzb25uZWw8L2tleXdvcmQ+PGtleXdvcmQ+
Q2xpbmljYWwgQ29tcGV0ZW5jZTwva2V5d29yZD48a2V5d29yZD5Db21tdW5pY2F0aW9uPC9rZXl3
b3JkPjxrZXl3b3JkPkZhbWlseSBQcmFjdGljZS9tdCBbTWV0aG9kc108L2tleXdvcmQ+PGtleXdv
cmQ+KkZhbWlseSBQcmFjdGljZS9zdCBbU3RhbmRhcmRzXTwva2V5d29yZD48a2V5d29yZD5Gb2N1
cyBHcm91cHM8L2tleXdvcmQ+PGtleXdvcmQ+Kkd1aWRlbGluZSBBZGhlcmVuY2Uvc24gW1N0YXRp
c3RpY3MgJmFtcDsgTnVtZXJpY2FsIERhdGFdPC9rZXl3b3JkPjxrZXl3b3JkPkh1bWFuczwva2V5
d29yZD48a2V5d29yZD5JbnRlcnZpZXdzIGFzIFRvcGljPC9rZXl3b3JkPjxrZXl3b3JkPlBhdGll
bnQgQ29tcGxpYW5jZS9zbiBbU3RhdGlzdGljcyAmYW1wOyBOdW1lcmljYWwgRGF0YV08L2tleXdv
cmQ+PGtleXdvcmQ+UGF0aWVudC1DZW50ZXJlZCBDYXJlPC9rZXl3b3JkPjxrZXl3b3JkPlBoeXNp
Y2lhbi1QYXRpZW50IFJlbGF0aW9uczwva2V5d29yZD48a2V5d29yZD5QaHlzaWNpYW5zLCBGYW1p
bHkvcHggW1BzeWNob2xvZ3ldPC9rZXl3b3JkPjxrZXl3b3JkPipQcmFjdGljZSBHdWlkZWxpbmVz
IGFzIFRvcGljPC9rZXl3b3JkPjxrZXl3b3JkPlByaW1hcnkgSGVhbHRoIENhcmUvbXQgW01ldGhv
ZHNdPC9rZXl3b3JkPjxrZXl3b3JkPipQcmltYXJ5IEhlYWx0aCBDYXJlL3N0IFtTdGFuZGFyZHNd
PC9rZXl3b3JkPjxrZXl3b3JkPlF1YWxpdGF0aXZlIFJlc2VhcmNoPC9rZXl3b3JkPjxrZXl3b3Jk
PlF1YWxpdHkgb2YgSGVhbHRoIENhcmU8L2tleXdvcmQ+PGtleXdvcmQ+U2NvdGxhbmQ8L2tleXdv
cmQ+PGtleXdvcmQ+U2VsZiBDYXJlPC9rZXl3b3JkPjwva2V5d29yZHM+PHVybHM+PHJlbGF0ZWQt
dXJscz48dXJsPmh0dHA6Ly9vdmlkc3Aub3ZpZC5jb20vb3ZpZHdlYi5jZ2k/VD1KUyZhbXA7Q1ND
PVkmYW1wO05FV1M9TiZhbXA7UEFHRT1mdWxsdGV4dCZhbXA7RD1tZWQ0JmFtcDtBTj0xNzE1ODE4
NDwvdXJsPjx1cmw+aHR0cDovL3d3dy50ZG5ldC5jb20vc290b25fYXRoZW5zL3Jlc29sdmVyLz9p
c3NuPTAyNjMyMTM2JmFtcDtWb2x1bWU9MjQmYW1wO2lzc3VlPTEmYW1wO3NwYWdlPTY1JmFtcDt0
aXRsZT1Qb29yK2NvbW11bmljYXRpb24rbWF5K2ltcGFpcitvcHRpbWFsK2FzdGhtYStjYXJlJTNB
K2ErcXVhbGl0YXRpdmUrc3R1ZHkuJmFtcDt5ZWFyPTIwMDcmYW1wO2F1bGFzdD1Nb2ZmYXQ8L3Vy
bD48dXJsPmh0dHA6Ly9mYW1wcmEub3hmb3Jkam91cm5hbHMub3JnL2NvbnRlbnQvMjQvMS82NS5m
dWxsLnBkZjwvdXJsPjwvcmVsYXRlZC11cmxzPjwvdXJscz48aXNibj4wMjYzLTIxMzY8L2lzYm4+
PHRpdGxlcz48dGl0bGU+UG9vciBjb21tdW5pY2F0aW9uIG1heSBpbXBhaXIgb3B0aW1hbCBhc3Ro
bWEgY2FyZTogYSBxdWFsaXRhdGl2ZSBzdHVkeTwvdGl0bGU+PHNlY29uZGFyeS10aXRsZT5GYW1p
bHkgUHJhY3RpY2U8L3NlY29uZGFyeS10aXRsZT48YWx0LXRpdGxlPkZhbSBQcmFjdDwvYWx0LXRp
dGxlPjwvdGl0bGVzPjxwYWdlcz42NS03MDwvcGFnZXM+PG51bWJlcj4xPC9udW1iZXI+PGNvbnRy
aWJ1dG9ycz48YXV0aG9ycz48YXV0aG9yPk1vZmZhdCwgTS48L2F1dGhvcj48YXV0aG9yPkNsZWxh
bmQsIEouPC9hdXRob3I+PGF1dGhvcj52YW4gZGVyIE1vbGVuLCBULjwvYXV0aG9yPjxhdXRob3I+
UHJpY2UsIEQuPC9hdXRob3I+PC9hdXRob3JzPjwvY29udHJpYnV0b3JzPjxsYW5ndWFnZT5Fbmds
aXNoPC9sYW5ndWFnZT48YWRkZWQtZGF0ZSBmb3JtYXQ9InV0YyI+MTQyMDIyMTExMTwvYWRkZWQt
ZGF0ZT48cmVmLXR5cGUgbmFtZT0iSm91cm5hbCBBcnRpY2xlIj4xNzwvcmVmLXR5cGU+PGF1dGgt
YWRkcmVzcz5EZXBhcnRtZW50IG9mIEdlbmVyYWwgUHJhY3RpY2UgYW5kIFByaW1hcnkgQ2FyZSwg
VW5pdmVyc2l0eSBvZiBBYmVyZGVlbiwgQWJlcmRlZW4sIFVLLiBtLm1vZmZhdEBhYmRuLmFjLnVr
PC9hdXRoLWFkZHJlc3M+PHJlbW90ZS1kYXRhYmFzZS1wcm92aWRlcj5PdmlkIFRlY2hub2xvZ2ll
czwvcmVtb3RlLWRhdGFiYXNlLXByb3ZpZGVyPjxyZWMtbnVtYmVyPjIxMTwvcmVjLW51bWJlcj48
bGFzdC11cGRhdGVkLWRhdGUgZm9ybWF0PSJ1dGMiPjE0OTA2OTg4NjI8L2xhc3QtdXBkYXRlZC1k
YXRlPjxhY2Nlc3Npb24tbnVtPjE3MTU4MTg0PC9hY2Nlc3Npb24tbnVtPjx2b2x1bWU+MjQ8L3Zv
bHVtZT48cmVtb3RlLWRhdGFiYXNlLW5hbWU+TUVETElORTwvcmVtb3RlLWRhdGFiYXNlLW5hbWU+
PC9yZWNvcmQ+PC9DaXRlPjxDaXRlPjxBdXRob3I+TmV3Y29tYjwvQXV0aG9yPjxZZWFyPjIwMTA8
L1llYXI+PElEVGV4dD5CYXJyaWVycyB0byBwYXRpZW50LWNsaW5pY2lhbiBjb2xsYWJvcmF0aW9u
IGluIGFzdGhtYSBtYW5hZ2VtZW50OiB0aGUgcGF0aWVudCBleHBlcmllbmNlPC9JRFRleHQ+PHJl
Y29yZD48ZGF0ZXM+PHB1Yi1kYXRlcz48ZGF0ZT5NYXI8L2RhdGU+PC9wdWItZGF0ZXM+PHllYXI+
MjAxMDwveWVhcj48L2RhdGVzPjxrZXl3b3Jkcz48a2V5d29yZD5BZHVsdDwva2V5d29yZD48a2V5
d29yZD5BZ2VkPC9rZXl3b3JkPjxrZXl3b3JkPipBc3RobWEvdGggW1RoZXJhcHldPC9rZXl3b3Jk
PjxrZXl3b3JkPkNsaW5pY2FsIFRyaWFscyBhcyBUb3BpYzwva2V5d29yZD48a2V5d29yZD5Db21t
dW5pY2F0aW9uIEJhcnJpZXJzPC9rZXl3b3JkPjxrZXl3b3JkPkNvbW9yYmlkaXR5PC9rZXl3b3Jk
PjxrZXl3b3JkPkNvbXByZWhlbnNpb248L2tleXdvcmQ+PGtleXdvcmQ+Q29udGludWl0eSBvZiBQ
YXRpZW50IENhcmUvc24gW1N0YXRpc3RpY3MgJmFtcDsgTnVtZXJpY2FsIERhdGFdPC9rZXl3b3Jk
PjxrZXl3b3JkPipDb29wZXJhdGl2ZSBCZWhhdmlvcjwva2V5d29yZD48a2V5d29yZD5EZWxpdmVy
eSBvZiBIZWFsdGggQ2FyZS9zbiBbU3RhdGlzdGljcyAmYW1wOyBOdW1lcmljYWwgRGF0YV08L2tl
eXdvcmQ+PGtleXdvcmQ+RXRobmljIEdyb3Vwcy9zbiBbU3RhdGlzdGljcyAmYW1wOyBOdW1lcmlj
YWwgRGF0YV08L2tleXdvcmQ+PGtleXdvcmQ+RmVtYWxlPC9rZXl3b3JkPjxrZXl3b3JkPkhlYWx0
aCBLbm93bGVkZ2UsIEF0dGl0dWRlcywgUHJhY3RpY2U8L2tleXdvcmQ+PGtleXdvcmQ+SHVtYW5z
PC9rZXl3b3JkPjxrZXl3b3JkPkluc3VyYW5jZSwgSGVhbHRoL3NuIFtTdGF0aXN0aWNzICZhbXA7
IE51bWVyaWNhbCBEYXRhXTwva2V5d29yZD48a2V5d29yZD5NYWxlPC9rZXl3b3JkPjxrZXl3b3Jk
Pk1lZGljYXRpb24gQWRoZXJlbmNlL3NuIFtTdGF0aXN0aWNzICZhbXA7IE51bWVyaWNhbCBEYXRh
XTwva2V5d29yZD48a2V5d29yZD5NZWRpY2F0aW9uIEVycm9yczwva2V5d29yZD48a2V5d29yZD5N
aWRkbGUgQWdlZDwva2V5d29yZD48a2V5d29yZD5OZWJ1bGl6ZXJzIGFuZCBWYXBvcml6ZXJzL3Nu
IFtTdGF0aXN0aWNzICZhbXA7IE51bWVyaWNhbCBEYXRhXTwva2V5d29yZD48a2V5d29yZD4qUGh5
c2ljaWFuLVBhdGllbnQgUmVsYXRpb25zPC9rZXl3b3JkPjxrZXl3b3JkPipQcmltYXJ5IEhlYWx0
aCBDYXJlL3NuIFtTdGF0aXN0aWNzICZhbXA7IE51bWVyaWNhbCBEYXRhXTwva2V5d29yZD48a2V5
d29yZD5RdWVzdGlvbm5haXJlczwva2V5d29yZD48a2V5d29yZD5TZWxmIENhcmUvcHggW1BzeWNo
b2xvZ3ldPC9rZXl3b3JkPjxrZXl3b3JkPlNvY2lvZWNvbm9taWMgRmFjdG9yczwva2V5d29yZD48
a2V5d29yZD5UcmF2ZWwvc24gW1N0YXRpc3RpY3MgJmFtcDsgTnVtZXJpY2FsIERhdGFdPC9rZXl3
b3JkPjxrZXl3b3JkPllvdW5nIEFkdWx0PC9rZXl3b3JkPjwva2V5d29yZHM+PHVybHM+PHJlbGF0
ZWQtdXJscz48dXJsPmh0dHA6Ly9vdmlkc3Aub3ZpZC5jb20vb3ZpZHdlYi5jZ2k/VD1KUyZhbXA7
Q1NDPVkmYW1wO05FV1M9TiZhbXA7UEFHRT1mdWxsdGV4dCZhbXA7RD1tZWRsJmFtcDtBTj0yMDE3
MDMyODwvdXJsPjx1cmw+aHR0cDovL3d3dy50ZG5ldC5jb20vc290b25fYXRoZW5zL3Jlc29sdmVy
Lz9pc3NuPTAyNzcwOTAzJmFtcDtWb2x1bWU9NDcmYW1wO2lzc3VlPTImYW1wO3NwYWdlPTE5MiZh
bXA7dGl0bGU9QmFycmllcnMrdG8rcGF0aWVudC1jbGluaWNpYW4rY29sbGFib3JhdGlvbitpbith
c3RobWErbWFuYWdlbWVudCUzQSt0aGUrcGF0aWVudCtleHBlcmllbmNlLiZhbXA7eWVhcj0yMDEw
JmFtcDthdWxhc3Q9TmV3Y29tYjwvdXJsPjx1cmw+aHR0cDovL2luZm9ybWFoZWFsdGhjYXJlLmNv
bS9kb2kvcGRmcGx1cy8xMC4zMTA5LzAyNzcwOTAwOTAzNDg2Mzk3PC91cmw+PC9yZWxhdGVkLXVy
bHM+PC91cmxzPjxpc2JuPjE1MzItNDMwMzwvaXNibj48dGl0bGVzPjx0aXRsZT5CYXJyaWVycyB0
byBwYXRpZW50LWNsaW5pY2lhbiBjb2xsYWJvcmF0aW9uIGluIGFzdGhtYSBtYW5hZ2VtZW50OiB0
aGUgcGF0aWVudCBleHBlcmllbmNlPC90aXRsZT48c2Vjb25kYXJ5LXRpdGxlPkpvdXJuYWwgb2Yg
QXN0aG1hPC9zZWNvbmRhcnktdGl0bGU+PGFsdC10aXRsZT5KIEFzdGhtYTwvYWx0LXRpdGxlPjwv
dGl0bGVzPjxwYWdlcz4xOTItNzwvcGFnZXM+PG51bWJlcj4yPC9udW1iZXI+PGNvbnRyaWJ1dG9y
cz48YXV0aG9ycz48YXV0aG9yPk5ld2NvbWIsIFAuIEEuPC9hdXRob3I+PGF1dGhvcj5NY0dyYXRo
LCBLLiBXLjwvYXV0aG9yPjxhdXRob3I+Q292aW5ndG9uLCBKLiBLLjwvYXV0aG9yPjxhdXRob3I+
TGF6YXJ1cywgUy4gQy48L2F1dGhvcj48YXV0aG9yPkphbnNvbiwgUy4gTC48L2F1dGhvcj48L2F1
dGhvcnM+PC9jb250cmlidXRvcnM+PGxhbmd1YWdlPkVuZ2xpc2g8L2xhbmd1YWdlPjxhZGRlZC1k
YXRlIGZvcm1hdD0idXRjIj4xNDIwMjIxMTExPC9hZGRlZC1kYXRlPjxyZWYtdHlwZSBuYW1lPSJK
b3VybmFsIEFydGljbGUiPjE3PC9yZWYtdHlwZT48YXV0aC1hZGRyZXNzPlVuaXZlcnNpdHkgb2Yg
VGV4YXMgYXQgQXJsaW5ndG9uLCBTY2hvb2wgb2YgTnVyc2luZywgQXJsaW5ndG9uLCBUZXhhcyA3
NjAxOSwgVVNBLiBwbmV3Y29tYkB1dGEuZWR1PC9hdXRoLWFkZHJlc3M+PHJlbW90ZS1kYXRhYmFz
ZS1wcm92aWRlcj5PdmlkIFRlY2hub2xvZ2llczwvcmVtb3RlLWRhdGFiYXNlLXByb3ZpZGVyPjxy
ZWMtbnVtYmVyPjIyNTwvcmVjLW51bWJlcj48bGFzdC11cGRhdGVkLWRhdGUgZm9ybWF0PSJ1dGMi
PjE0OTA2OTg4NjI8L2xhc3QtdXBkYXRlZC1kYXRlPjxhY2Nlc3Npb24tbnVtPjIwMTcwMzI4PC9h
Y2Nlc3Npb24tbnVtPjxlbGVjdHJvbmljLXJlc291cmNlLW51bT5odHRwOi8vZHguZG9pLm9yZy8x
MC4zMTA5LzAyNzcwOTAwOTAzNDg2Mzk3PC9lbGVjdHJvbmljLXJlc291cmNlLW51bT48dm9sdW1l
PjQ3PC92b2x1bWU+PHJlbW90ZS1kYXRhYmFzZS1uYW1lPk1FRExJTkU8L3JlbW90ZS1kYXRhYmFz
ZS1uYW1lPjwvcmVjb3JkPjwvQ2l0ZT48Q2l0ZT48QXV0aG9yPlBpbm5vY2s8L0F1dGhvcj48WWVh
cj4yMDA3PC9ZZWFyPjxJRFRleHQ+VW5kZXJzdGFuZGluZyB0aGUgcG90ZW50aWFsIHJvbGUgb2Yg
bW9iaWxlIHBob25lLWJhc2VkIG1vbml0b3Jpbmcgb24gYXN0aG1hIHNlbGYtbWFuYWdlbWVudDog
cXVhbGl0YXRpdmUgc3R1ZHk8L0lEVGV4dD48cmVjb3JkPjxkYXRlcz48cHViLWRhdGVzPjxkYXRl
Pk1heTwvZGF0ZT48L3B1Yi1kYXRlcz48eWVhcj4yMDA3PC95ZWFyPjwvZGF0ZXM+PGtleXdvcmRz
PjxrZXl3b3JkPkFkb2xlc2NlbnQ8L2tleXdvcmQ+PGtleXdvcmQ+QWR1bHQ8L2tleXdvcmQ+PGtl
eXdvcmQ+QXN0aG1hL2RpIFtEaWFnbm9zaXNdPC9rZXl3b3JkPjxrZXl3b3JkPipBc3RobWEvdGgg
W1RoZXJhcHldPC9rZXl3b3JkPjxrZXl3b3JkPipDZWxsdWxhciBQaG9uZTwva2V5d29yZD48a2V5
d29yZD5DaGlsZDwva2V5d29yZD48a2V5d29yZD5FbmdsYW5kPC9rZXl3b3JkPjxrZXl3b3JkPkZl
bWFsZTwva2V5d29yZD48a2V5d29yZD5Gb2N1cyBHcm91cHM8L2tleXdvcmQ+PGtleXdvcmQ+SHVt
YW5zPC9rZXl3b3JkPjxrZXl3b3JkPk1hbGU8L2tleXdvcmQ+PGtleXdvcmQ+TW9uaXRvcmluZywg
QW1idWxhdG9yeS9pcyBbSW5zdHJ1bWVudGF0aW9uXTwva2V5d29yZD48a2V5d29yZD5Nb25pdG9y
aW5nLCBBbWJ1bGF0b3J5L210IFtNZXRob2RzXTwva2V5d29yZD48a2V5d29yZD5SZW1vdGUgQ29u
c3VsdGF0aW9uL2lzIFtJbnN0cnVtZW50YXRpb25dPC9rZXl3b3JkPjxrZXl3b3JkPipSZW1vdGUg
Q29uc3VsdGF0aW9uL210IFtNZXRob2RzXTwva2V5d29yZD48a2V5d29yZD5TZWxmIENhcmUvaXMg
W0luc3RydW1lbnRhdGlvbl08L2tleXdvcmQ+PGtleXdvcmQ+KlNlbGYgQ2FyZS9tdCBbTWV0aG9k
c108L2tleXdvcmQ+PC9rZXl3b3Jkcz48dXJscz48cmVsYXRlZC11cmxzPjx1cmw+aHR0cDovL292
aWRzcC5vdmlkLmNvbS9vdmlkd2ViLmNnaT9UPUpTJmFtcDtDU0M9WSZhbXA7TkVXUz1OJmFtcDtQ
QUdFPWZ1bGx0ZXh0JmFtcDtEPW1lZDQmYW1wO0FOPTE3NDU2MjI4PC91cmw+PHVybD5odHRwOi8v
d3d3LnRkbmV0LmNvbS9zb3Rvbl9hdGhlbnMvcmVzb2x2ZXIvP2lzc249MDk1NDc4OTQmYW1wO1Zv
bHVtZT0zNyZhbXA7aXNzdWU9NSZhbXA7c3BhZ2U9Nzk0JmFtcDt0aXRsZT1VbmRlcnN0YW5kaW5n
K3RoZStwb3RlbnRpYWwrcm9sZStvZittb2JpbGUrcGhvbmUtYmFzZWQrbW9uaXRvcmluZytvbith
c3RobWErc2VsZi1tYW5hZ2VtZW50JTNBK3F1YWxpdGF0aXZlK3N0dWR5LiZhbXA7eWVhcj0yMDA3
JmFtcDthdWxhc3Q9UGlubm9jazwvdXJsPjwvcmVsYXRlZC11cmxzPjwvdXJscz48aXNibj4wOTU0
LTc4OTQ8L2lzYm4+PHdvcmstdHlwZT5FdmFsdWF0aW9uIFN0dWRpZXMmI3hEO011bHRpY2VudGVy
IFN0dWR5JiN4RDtSZXNlYXJjaCBTdXBwb3J0LCBOb24tVS5TLiBHb3YmYXBvczt0PC93b3JrLXR5
cGU+PHRpdGxlcz48dGl0bGU+VW5kZXJzdGFuZGluZyB0aGUgcG90ZW50aWFsIHJvbGUgb2YgbW9i
aWxlIHBob25lLWJhc2VkIG1vbml0b3Jpbmcgb24gYXN0aG1hIHNlbGYtbWFuYWdlbWVudDogcXVh
bGl0YXRpdmUgc3R1ZHk8L3RpdGxlPjxzZWNvbmRhcnktdGl0bGU+Q2xpbmljYWwgJmFtcDsgRXhw
ZXJpbWVudGFsIEFsbGVyZ3k8L3NlY29uZGFyeS10aXRsZT48YWx0LXRpdGxlPkNsaW4gRXhwIEFs
bGVyZ3k8L2FsdC10aXRsZT48L3RpdGxlcz48cGFnZXM+Nzk0LTgwMjwvcGFnZXM+PG51bWJlcj41
PC9udW1iZXI+PGNvbnRyaWJ1dG9ycz48YXV0aG9ycz48YXV0aG9yPlBpbm5vY2ssIEguPC9hdXRo
b3I+PGF1dGhvcj5TbGFjaywgUi48L2F1dGhvcj48YXV0aG9yPlBhZ2xpYXJpLCBDLjwvYXV0aG9y
PjxhdXRob3I+UHJpY2UsIEQuPC9hdXRob3I+PGF1dGhvcj5TaGVpa2gsIEEuPC9hdXRob3I+PC9h
dXRob3JzPjwvY29udHJpYnV0b3JzPjxsYW5ndWFnZT5FbmdsaXNoPC9sYW5ndWFnZT48YWRkZWQt
ZGF0ZSBmb3JtYXQ9InV0YyI+MTQyMDIyMTExMTwvYWRkZWQtZGF0ZT48cmVmLXR5cGUgbmFtZT0i
Sm91cm5hbCBBcnRpY2xlIj4xNzwvcmVmLXR5cGU+PGF1dGgtYWRkcmVzcz5EaXZpc2lvbiBvZiBD
b21tdW5pdHkgSGVhbHRoIFNjaWVuY2VzOiBHUCBTZWN0aW9uLCBVbml2ZXJzaXR5IG9mIEVkaW5i
dXJnaCwgRWRpbmJ1cmdoLCBVSy4gaGlsYXJ5LnBpbm5vY2tAZWQuYWMudWs8L2F1dGgtYWRkcmVz
cz48cmVtb3RlLWRhdGFiYXNlLXByb3ZpZGVyPk92aWQgVGVjaG5vbG9naWVzPC9yZW1vdGUtZGF0
YWJhc2UtcHJvdmlkZXI+PHJlYy1udW1iZXI+MjEyPC9yZWMtbnVtYmVyPjxsYXN0LXVwZGF0ZWQt
ZGF0ZSBmb3JtYXQ9InV0YyI+MTQ5MDY5ODg2MjwvbGFzdC11cGRhdGVkLWRhdGU+PGFjY2Vzc2lv
bi1udW0+MTc0NTYyMjg8L2FjY2Vzc2lvbi1udW0+PHZvbHVtZT4zNzwvdm9sdW1lPjxyZW1vdGUt
ZGF0YWJhc2UtbmFtZT5NRURMSU5FPC9yZW1vdGUtZGF0YWJhc2UtbmFtZT48L3JlY29yZD48L0Np
dGU+PENpdGU+PEF1dGhvcj5TYWluaTwvQXV0aG9yPjxZZWFyPjIwMTE8L1llYXI+PElEVGV4dD5B
c3RobWEgZGlzZWFzZSBtYW5hZ2VtZW50LUF1c3RyYWxpYW4gcGhhcm1hY2lzdHMmYXBvczsgaW50
ZXJ2ZW50aW9ucyBpbXByb3ZlIHBhdGllbnRzJmFwb3M7IGFzdGhtYSBrbm93bGVkZ2UgYW5kIHRo
aXMgaXMgc3VzdGFpbmVkPC9JRFRleHQ+PHJlY29yZD48ZGF0ZXM+PHB1Yi1kYXRlcz48ZGF0ZT5K
dW5lPC9kYXRlPjwvcHViLWRhdGVzPjx5ZWFyPjIwMTE8L3llYXI+PC9kYXRlcz48a2V5d29yZHM+
PGtleXdvcmQ+QXN0aG1hPC9rZXl3b3JkPjxrZXl3b3JkPktub3dsZWRnZTwva2V5d29yZD48a2V5
d29yZD5QaGFybWFjaXN0PC9rZXl3b3JkPjxrZXl3b3JkPlNlbGYtbWFuYWdlbWVudDwva2V5d29y
ZD48a2V5d29yZD5hZHVsdDwva2V5d29yZD48a2V5d29yZD5hcnRpY2xlPC9rZXl3b3JkPjxrZXl3
b3JkPmFzdGhtYS9kaSBbRGlhZ25vc2lzXTwva2V5d29yZD48a2V5d29yZD5hc3RobWEvZG0gW0Rp
c2Vhc2UgTWFuYWdlbWVudF08L2tleXdvcmQ+PGtleXdvcmQ+QXVzdHJhbGlhPC9rZXl3b3JkPjxr
ZXl3b3JkPmNvbnRyb2xsZWQgc3R1ZHk8L2tleXdvcmQ+PGtleXdvcmQ+ZWR1Y2F0aW9uIHByb2dy
YW08L2tleXdvcmQ+PGtleXdvcmQ+ZmVtYWxlPC9rZXl3b3JkPjxrZXl3b3JkPmhlYWx0aCBjYXJl
IGRlbGl2ZXJ5PC9rZXl3b3JkPjxrZXl3b3JkPmh1bWFuPC9rZXl3b3JkPjxrZXl3b3JkPmludGVy
dmlldzwva2V5d29yZD48a2V5d29yZD5tYWpvciBjbGluaWNhbCBzdHVkeTwva2V5d29yZD48a2V5
d29yZD5tYWxlPC9rZXl3b3JkPjxrZXl3b3JkPnBhdGllbnQgY2FyZTwva2V5d29yZD48a2V5d29y
ZD5wYXRpZW50IGVkdWNhdGlvbjwva2V5d29yZD48a2V5d29yZD5wcmlvcml0eSBqb3VybmFsPC9r
ZXl3b3JkPjxrZXl3b3JkPnF1YW50aXRhdGl2ZSBhbmFseXNpczwva2V5d29yZD48a2V5d29yZD5z
ZWxmIGNhcmU8L2tleXdvcmQ+PGtleXdvcmQ+c2tpbGw8L2tleXdvcmQ+PC9rZXl3b3Jkcz48dXJs
cz48cmVsYXRlZC11cmxzPjx1cmw+aHR0cDovL292aWRzcC5vdmlkLmNvbS9vdmlkd2ViLmNnaT9U
PUpTJmFtcDtDU0M9WSZhbXA7TkVXUz1OJmFtcDtQQUdFPWZ1bGx0ZXh0JmFtcDtEPWVtZWQxMCZh
bXA7QU49MjAxMTMyNDgxMjwvdXJsPjx1cmw+aHR0cDovL3d3dy50ZG5ldC5jb20vc290b25fYXRo
ZW5zL3Jlc29sdmVyLz9pc3NuPTA3MzgzOTkxJmFtcDtWb2x1bWU9ODMmYW1wO2lzc3VlPTMmYW1w
O3NwYWdlPTI5NSZhbXA7dGl0bGU9QXN0aG1hK2Rpc2Vhc2UrbWFuYWdlbWVudC1BdXN0cmFsaWFu
K3BoYXJtYWNpc3RzJTI3K2ludGVydmVudGlvbnMraW1wcm92ZStwYXRpZW50cyUyNythc3RobWEr
a25vd2xlZGdlK2FuZCt0aGlzK2lzK3N1c3RhaW5lZCZhbXA7eWVhcj0yMDExJmFtcDthdWxhc3Q9
U2Fpbmk8L3VybD48dXJsPmh0dHA6Ly9hYy5lbHMtY2RuLmNvbS9TMDczODM5OTExMTAwMjI2Ni8x
LXMyLjAtUzA3MzgzOTkxMTEwMDIyNjYtbWFpbi5wZGY/X3RpZD0yNzQ2OWRhNC1mNTE3LTExZTIt
YmYxOS0wMDAwMGFhYjBmMDImYW1wO2FjZG5hdD0xMzc0NzQ5MjM2XzQzMWYyN2NiYWNhMGY0NzFk
YjFjNjgyNTk2ZmNjZDliPC91cmw+PHVybD5odHRwOi8vYWMuZWxzLWNkbi5jb20vUzA3MzgzOTkx
MTEwMDIyNjYvMS1zMi4wLVMwNzM4Mzk5MTExMDAyMjY2LW1haW4ucGRmP190aWQ9ZTQ5YjlmYjYt
OWE3Yi0xMWU0LWFjZTUtMDAwMDBhYWNiMzYyJmFtcDthY2RuYXQ9MTQyMTA4MTk0M19hN2MxYTFj
YWNmMGNiY2I5YTU5N2U2NWE5YTg4YzY1YjwvdXJsPjwvcmVsYXRlZC11cmxzPjwvdXJscz48aXNi
bj4wNzM4LTM5OTEmI3hEOzE4NzMtNTEzNDwvaXNibj48dGl0bGVzPjx0aXRsZT5Bc3RobWEgZGlz
ZWFzZSBtYW5hZ2VtZW50LUF1c3RyYWxpYW4gcGhhcm1hY2lzdHMmYXBvczsgaW50ZXJ2ZW50aW9u
cyBpbXByb3ZlIHBhdGllbnRzJmFwb3M7IGFzdGhtYSBrbm93bGVkZ2UgYW5kIHRoaXMgaXMgc3Vz
dGFpbmVkPC90aXRsZT48c2Vjb25kYXJ5LXRpdGxlPlBhdGllbnQgRWR1Y2F0aW9uIGFuZCBDb3Vu
c2VsaW5nPC9zZWNvbmRhcnktdGl0bGU+PC90aXRsZXM+PHBhZ2VzPjI5NS0zMDI8L3BhZ2VzPjxu
dW1iZXI+MzwvbnVtYmVyPjxjb250cmlidXRvcnM+PGF1dGhvcnM+PGF1dGhvcj5TYWluaSwgQi48
L2F1dGhvcj48YXV0aG9yPkxlTWF5LCBLLjwvYXV0aG9yPjxhdXRob3I+RW1tZXJ0b24sIEwuPC9h
dXRob3I+PGF1dGhvcj5LcmFzcywgSS48L2F1dGhvcj48YXV0aG9yPlNtaXRoLCBMLjwvYXV0aG9y
PjxhdXRob3I+Qm9zbmljLUFudGljZXZpY2gsIFMuPC9hdXRob3I+PGF1dGhvcj5TdGV3YXJ0LCBL
LjwvYXV0aG9yPjxhdXRob3I+QnVydG9uLCBELjwvYXV0aG9yPjxhdXRob3I+QXJtb3VyLCBDLjwv
YXV0aG9yPjwvYXV0aG9ycz48L2NvbnRyaWJ1dG9ycz48bGFuZ3VhZ2U+RW5nbGlzaDwvbGFuZ3Vh
Z2U+PGFkZGVkLWRhdGUgZm9ybWF0PSJ1dGMiPjE0MjAyMjExMTE8L2FkZGVkLWRhdGU+PHJlZi10
eXBlIG5hbWU9IkpvdXJuYWwgQXJ0aWNsZSI+MTc8L3JlZi10eXBlPjxhdXRoLWFkZHJlc3M+KFNh
aW5pLCBMZU1heSwgS3Jhc3MsIFNtaXRoLCBCb3NuaWMtQW50aWNldmljaCwgQXJtb3VyKSBGYWN1
bHR5IG9mIFBoYXJtYWN5LCBUaGUgVW5pdmVyc2l0eSBvZiBTeWRuZXksIFN5ZG5leSwgQXVzdHJh
bGlhIChFbW1lcnRvbikgU2Nob29sIG9mIFBoYXJtYWN5LCBUaGUgVW5pdmVyc2l0eSBvZiBRdWVl
bnNsYW5kLCBCcmlzYmFuZSwgQXVzdHJhbGlhIChTdGV3YXJ0KSBEZXBhcnRtZW50IG9mIFBoYXJt
YWN5IFByYWN0aWNlLCBNb25hc2ggVW5pdmVyc2l0eSwgTWVsYm91cm5lLCBBdXN0cmFsaWEgKEJ1
cnRvbikgU2Nob29sIG9mIEJpb21lZGljYWwgU2NpZW5jZXMsIENoYXJsZXMgU3R1cnQgVW5pdmVy
c2l0eSwgV2FnZ2EgV2FnZ2EsIEF1c3RyYWxpYSAoQXJtb3VyKSBXb29sY29jayBJbnN0aXR1dGUg
b2YgTWVkaWNhbCBSZXNlYXJjaCBhbmQgRmFjdWx0eSBvZiBNZWRpY2luZSwgVGhlIFVuaXZlcnNp
dHkgb2YgU3lkbmV5LCBTeWRuZXksIEF1c3RyYWxpYSYjeEQ7Qy4gQXJtb3VyLCBXb29sY29jayBJ
bnN0aXR1dGUgb2YgTWVkaWNhbCBSZXNlYXJjaCwgUE8gQm94IE03NywgTWlzc2VuZGVuIFJkLCBO
U1csIDIwNTAsIEF1c3RyYWxpYS4gRS1tYWlsOiBjYXJvbC5hcm1vdXJAc3lkbmV5LmVkdS5hdTwv
YXV0aC1hZGRyZXNzPjxyZW1vdGUtZGF0YWJhc2UtcHJvdmlkZXI+T3ZpZCBUZWNobm9sb2dpZXM8
L3JlbW90ZS1kYXRhYmFzZS1wcm92aWRlcj48cmVjLW51bWJlcj4yMzk8L3JlYy1udW1iZXI+PGxh
c3QtdXBkYXRlZC1kYXRlIGZvcm1hdD0idXRjIj4xNDkwNjk4ODYyPC9sYXN0LXVwZGF0ZWQtZGF0
ZT48YWNjZXNzaW9uLW51bT4yMDExMzI0ODEyPC9hY2Nlc3Npb24tbnVtPjxlbGVjdHJvbmljLXJl
c291cmNlLW51bT5odHRwOi8vZHguZG9pLm9yZy8xMC4xMDE2L2oucGVjLjIwMTEuMDUuMDAxPC9l
bGVjdHJvbmljLXJlc291cmNlLW51bT48dm9sdW1lPjgzPC92b2x1bWU+PHJlbW90ZS1kYXRhYmFz
ZS1uYW1lPkVtYmFzZTwvcmVtb3RlLWRhdGFiYXNlLW5hbWU+PC9yZWNvcmQ+PC9DaXRlPjxDaXRl
PjxBdXRob3I+U2hhdzwvQXV0aG9yPjxZZWFyPjIwMDY8L1llYXI+PElEVGV4dD5Db21wbGVtZW50
YXJ5IHRoZXJhcHkgdXNlIGJ5IHBhdGllbnRzIGFuZCBwYXJlbnRzIG9mIGNoaWxkcmVuIHdpdGgg
YXN0aG1hIGFuZCB0aGUgaW1wbGljYXRpb25zIGZvciBOSFMgY2FyZTogYSBxdWFsaXRhdGl2ZSBz
dHVkeTwvSURUZXh0PjxyZWNvcmQ+PGtleXdvcmRzPjxrZXl3b3JkPkFkdWx0PC9rZXl3b3JkPjxr
ZXl3b3JkPipBc3RobWEvdGggW1RoZXJhcHldPC9rZXl3b3JkPjxrZXl3b3JkPkNoaWxkPC9rZXl3
b3JkPjxrZXl3b3JkPkNocm9uaWMgRGlzZWFzZTwva2V5d29yZD48a2V5d29yZD5Db21wbGVtZW50
YXJ5IFRoZXJhcGllcy9tdCBbTWV0aG9kc108L2tleXdvcmQ+PGtleXdvcmQ+KkNvbXBsZW1lbnRh
cnkgVGhlcmFwaWVzL3V0IFtVdGlsaXphdGlvbl08L2tleXdvcmQ+PGtleXdvcmQ+RW5nbGFuZDwv
a2V5d29yZD48a2V5d29yZD5GZW1hbGU8L2tleXdvcmQ+PGtleXdvcmQ+SHVtYW5zPC9rZXl3b3Jk
PjxrZXl3b3JkPkludGVydmlld3MgYXMgVG9waWM8L2tleXdvcmQ+PGtleXdvcmQ+TWFsZTwva2V5
d29yZD48a2V5d29yZD5NaWRkbGUgQWdlZDwva2V5d29yZD48a2V5d29yZD5Nb3RpdmF0aW9uPC9r
ZXl3b3JkPjxrZXl3b3JkPk5hdGlvbmFsIEhlYWx0aCBQcm9ncmFtczwva2V5d29yZD48a2V5d29y
ZD5QYXJlbnRzL3B4IFtQc3ljaG9sb2d5XTwva2V5d29yZD48a2V5d29yZD5QYXRpZW50IEFjY2Vw
dGFuY2Ugb2YgSGVhbHRoIENhcmUvcHggW1BzeWNob2xvZ3ldPC9rZXl3b3JkPjxrZXl3b3JkPipQ
YXRpZW50IEFjY2VwdGFuY2Ugb2YgSGVhbHRoIENhcmUvc24gW1N0YXRpc3RpY3MgJmFtcDsgTnVt
ZXJpY2FsIERhdGFdPC9rZXl3b3JkPjxrZXl3b3JkPlBhdGllbnQgUGFydGljaXBhdGlvbi9weCBb
UHN5Y2hvbG9neV08L2tleXdvcmQ+PGtleXdvcmQ+UHJpdmF0ZSBQcmFjdGljZTwva2V5d29yZD48
a2V5d29yZD5RdWFsaXRhdGl2ZSBSZXNlYXJjaDwva2V5d29yZD48a2V5d29yZD5RdWVzdGlvbm5h
aXJlczwva2V5d29yZD48a2V5d29yZD5TZWxmIENhcmUvcHggW1BzeWNob2xvZ3ldPC9rZXl3b3Jk
PjxrZXl3b3JkPlN0YXRlIE1lZGljaW5lPC9rZXl3b3JkPjwva2V5d29yZHM+PHVybHM+PHJlbGF0
ZWQtdXJscz48dXJsPmh0dHA6Ly9vdmlkc3Aub3ZpZC5jb20vb3ZpZHdlYi5jZ2k/VD1KUyZhbXA7
Q1NDPVkmYW1wO05FV1M9TiZhbXA7UEFHRT1mdWxsdGV4dCZhbXA7RD1tZWQ0JmFtcDtBTj0xNjc3
NjgzMzwvdXJsPjx1cmw+aHR0cDovL3d3dy50ZG5ldC5jb20vc290b25fYXRoZW5zL3Jlc29sdmVy
Lz9pc3NuPTE0NzI2OTYzJmFtcDtWb2x1bWU9NiZhbXA7aXNzdWU9JmFtcDtzcGFnZT03NiZhbXA7
dGl0bGU9Q29tcGxlbWVudGFyeSt0aGVyYXB5K3VzZStieStwYXRpZW50cythbmQrcGFyZW50cytv
ZitjaGlsZHJlbit3aXRoK2FzdGhtYSthbmQrdGhlK2ltcGxpY2F0aW9ucytmb3IrTkhTK2NhcmUl
M0ErYStxdWFsaXRhdGl2ZStzdHVkeS4mYW1wO3llYXI9MjAwNiZhbXA7YXVsYXN0PVNoYXc8L3Vy
bD48dXJsPmh0dHA6Ly93d3cubmNiaS5ubG0ubmloLmdvdi9wbWMvYXJ0aWNsZXMvUE1DMTUzODk5
Ny9wZGYvMTQ3Mi02OTYzLTYtNzYucGRmPC91cmw+PC9yZWxhdGVkLXVybHM+PC91cmxzPjxpc2Ju
PjE0NzItNjk2MzwvaXNibj48Y3VzdG9tMj5QTUMxNTM4OTk3PC9jdXN0b20yPjx0aXRsZXM+PHRp
dGxlPkNvbXBsZW1lbnRhcnkgdGhlcmFweSB1c2UgYnkgcGF0aWVudHMgYW5kIHBhcmVudHMgb2Yg
Y2hpbGRyZW4gd2l0aCBhc3RobWEgYW5kIHRoZSBpbXBsaWNhdGlvbnMgZm9yIE5IUyBjYXJlOiBh
IHF1YWxpdGF0aXZlIHN0dWR5PC90aXRsZT48c2Vjb25kYXJ5LXRpdGxlPkJNQyBIZWFsdGggU2Vy
dmljZXMgUmVzZWFyY2g8L3NlY29uZGFyeS10aXRsZT48YWx0LXRpdGxlPkJNQyBIZWFsdGggU2Vy
diBSZXM8L2FsdC10aXRsZT48L3RpdGxlcz48cGFnZXM+NzY8L3BhZ2VzPjxjb250cmlidXRvcnM+
PGF1dGhvcnM+PGF1dGhvcj5TaGF3LCBBLjwvYXV0aG9yPjxhdXRob3I+VGhvbXBzb24sIEUuIEEu
PC9hdXRob3I+PGF1dGhvcj5TaGFycCwgRC48L2F1dGhvcj48L2F1dGhvcnM+PC9jb250cm==
</w:fldData>
        </w:fldChar>
      </w:r>
      <w:r w:rsidR="00E70904" w:rsidRPr="009A013B">
        <w:instrText xml:space="preserve"> ADDIN EN.CITE.DATA </w:instrText>
      </w:r>
      <w:r w:rsidR="00E70904" w:rsidRPr="009A013B">
        <w:fldChar w:fldCharType="end"/>
      </w:r>
      <w:r w:rsidR="00E70904" w:rsidRPr="009A013B">
        <w:fldChar w:fldCharType="begin">
          <w:fldData xml:space="preserve">aWJ1dG9ycz48bGFuZ3VhZ2U+RW5nbGlzaDwvbGFuZ3VhZ2U+PGFkZGVkLWRhdGUgZm9ybWF0PSJ1
dGMiPjE0MjAyMjExMTE8L2FkZGVkLWRhdGU+PHJlZi10eXBlIG5hbWU9IkpvdXJuYWwgQXJ0aWNs
ZSI+MTc8L3JlZi10eXBlPjxhdXRoLWFkZHJlc3M+QWNhZGVtaWMgVW5pdCBvZiBQcmltYXJ5IEhl
YWx0aCBDYXJlLCBEZXBhcnRtZW50IG9mIENvbW11bml0eSBCYXNlZCBNZWRpY2luZSwgVW5pdmVy
c2l0eSBvZiBCcmlzdG9sLCBDb3RoYW0gSG91c2UsIENvdGhhbSBIaWxsLCBCcmlzdG9sLCBFbmds
YW5kLCBVSy4gYWxpLmhlYXdvb2RAYnJpc3RvbC5hYy51azwvYXV0aC1hZGRyZXNzPjxkYXRlcz48
eWVhcj4yMDA2PC95ZWFyPjwvZGF0ZXM+PHJlbW90ZS1kYXRhYmFzZS1wcm92aWRlcj5PdmlkIFRl
Y2hub2xvZ2llczwvcmVtb3RlLWRhdGFiYXNlLXByb3ZpZGVyPjxyZWMtbnVtYmVyPjIxMzwvcmVj
LW51bWJlcj48bGFzdC11cGRhdGVkLWRhdGUgZm9ybWF0PSJ1dGMiPjE0OTA2OTg4NjI8L2xhc3Qt
dXBkYXRlZC1kYXRlPjxhY2Nlc3Npb24tbnVtPjE2Nzc2ODMzPC9hY2Nlc3Npb24tbnVtPjx2b2x1
bWU+Njwvdm9sdW1lPjxyZW1vdGUtZGF0YWJhc2UtbmFtZT5NRURMSU5FPC9yZW1vdGUtZGF0YWJh
c2UtbmFtZT48L3JlY29yZD48L0NpdGU+PENpdGU+PEF1dGhvcj5TdGV2ZW48L0F1dGhvcj48WWVh
cj4yMDAyPC9ZZWFyPjxJRFRleHQ+TGF5IHZlcnN1cyBwcm9mZXNzaW9uYWwgbW90aXZhdGlvbiBm
b3IgYXN0aG1hIHRyZWF0bWVudDogYSBjcm9zcy1zZWN0aW9uYWwsIHF1YWxpdGF0aXZlIHN0dWR5
IGluIGEgc2luZ2xlIEdsYXNnb3cgZ2VuZXJhbCBwcmFjdGljZTwvSURUZXh0PjxyZWNvcmQ+PGRh
dGVzPjxwdWItZGF0ZXM+PGRhdGU+QXByPC9kYXRlPjwvcHViLWRhdGVzPjx5ZWFyPjIwMDI8L3ll
YXI+PC9kYXRlcz48a2V5d29yZHM+PGtleXdvcmQ+QWR1bHQ8L2tleXdvcmQ+PGtleXdvcmQ+KkFz
dGhtYS9weCBbUHN5Y2hvbG9neV08L2tleXdvcmQ+PGtleXdvcmQ+KkFzdGhtYS90aCBbVGhlcmFw
eV08L2tleXdvcmQ+PGtleXdvcmQ+Q3Jvc3MtU2VjdGlvbmFsIFN0dWRpZXM8L2tleXdvcmQ+PGtl
eXdvcmQ+RmFtaWx5IFByYWN0aWNlPC9rZXl3b3JkPjxrZXl3b3JkPkZlbWFsZTwva2V5d29yZD48
a2V5d29yZD5IdW1hbnM8L2tleXdvcmQ+PGtleXdvcmQ+SW50ZXJ2aWV3cyBhcyBUb3BpYzwva2V5
d29yZD48a2V5d29yZD5NYWxlPC9rZXl3b3JkPjxrZXl3b3JkPk1pZGRsZSBBZ2VkPC9rZXl3b3Jk
PjxrZXl3b3JkPipNb3RpdmF0aW9uPC9rZXl3b3JkPjxrZXl3b3JkPlBhdGllbnQtQ2VudGVyZWQg
Q2FyZTwva2V5d29yZD48a2V5d29yZD5QcmFjdGljZSBHdWlkZWxpbmVzIGFzIFRvcGljPC9rZXl3
b3JkPjxrZXl3b3JkPlJlZ2lzdHJpZXM8L2tleXdvcmQ+PGtleXdvcmQ+U2NvdGxhbmQ8L2tleXdv
cmQ+PGtleXdvcmQ+KlNlbGYgQ2FyZTwva2V5d29yZD48L2tleXdvcmRzPjx1cmxzPjxyZWxhdGVk
LXVybHM+PHVybD5odHRwOi8vb3ZpZHNwLm92aWQuY29tL292aWR3ZWIuY2dpP1Q9SlMmYW1wO0NT
Qz1ZJmFtcDtORVdTPU4mYW1wO1BBR0U9ZnVsbHRleHQmYW1wO0Q9bWVkNCZhbXA7QU49MTE5MDY5
ODM8L3VybD48dXJsPmh0dHA6Ly93d3cudGRuZXQuY29tL3NvdG9uX2F0aGVucy9yZXNvbHZlci8/
aXNzbj0wMjYzMjEzNiZhbXA7Vm9sdW1lPTE5JmFtcDtpc3N1ZT0yJmFtcDtzcGFnZT0xNzImYW1w
O3RpdGxlPUxheSt2ZXJzdXMrcHJvZmVzc2lvbmFsK21vdGl2YXRpb24rZm9yK2FzdGhtYSt0cmVh
dG1lbnQlM0ErYStjcm9zcy1zZWN0aW9uYWwlMkMrcXVhbGl0YXRpdmUrc3R1ZHkraW4rYStzaW5n
bGUrR2xhc2dvdytnZW5lcmFsK3ByYWN0aWNlLiZhbXA7eWVhcj0yMDAyJmFtcDthdWxhc3Q9U3Rl
dmVuPC91cmw+PHVybD5odHRwOi8vZmFtcHJhLm94Zm9yZGpvdXJuYWxzLm9yZy9jb250ZW50LzE5
LzIvMTcyLmZ1bGwucGRmPC91cmw+PC9yZWxhdGVkLXVybHM+PC91cmxzPjxpc2JuPjAyNjMtMjEz
NjwvaXNibj48d29yay10eXBlPkNvbXBhcmF0aXZlIFN0dWR5JiN4RDtSZXNlYXJjaCBTdXBwb3J0
LCBOb24tVS5TLiBHb3YmYXBvczt0PC93b3JrLXR5cGU+PHRpdGxlcz48dGl0bGU+TGF5IHZlcnN1
cyBwcm9mZXNzaW9uYWwgbW90aXZhdGlvbiBmb3IgYXN0aG1hIHRyZWF0bWVudDogYSBjcm9zcy1z
ZWN0aW9uYWwsIHF1YWxpdGF0aXZlIHN0dWR5IGluIGEgc2luZ2xlIEdsYXNnb3cgZ2VuZXJhbCBw
cmFjdGljZTwvdGl0bGU+PHNlY29uZGFyeS10aXRsZT5GYW1pbHkgUHJhY3RpY2U8L3NlY29uZGFy
eS10aXRsZT48YWx0LXRpdGxlPkZhbSBQcmFjdDwvYWx0LXRpdGxlPjwvdGl0bGVzPjxwYWdlcz4x
NzItNzwvcGFnZXM+PG51bWJlcj4yPC9udW1iZXI+PGNvbnRyaWJ1dG9ycz48YXV0aG9ycz48YXV0
aG9yPlN0ZXZlbiwgSy48L2F1dGhvcj48YXV0aG9yPk1vcnJpc29uLCBKLjwvYXV0aG9yPjxhdXRo
b3I+RHJ1bW1vbmQsIE4uPC9hdXRob3I+PC9hdXRob3JzPjwvY29udHJpYnV0b3JzPjxsYW5ndWFn
ZT5FbmdsaXNoPC9sYW5ndWFnZT48YWRkZWQtZGF0ZSBmb3JtYXQ9InV0YyI+MTQyMDIyMTExMTwv
YWRkZWQtZGF0ZT48cmVmLXR5cGUgbmFtZT0iSm91cm5hbCBBcnRpY2xlIj4xNzwvcmVmLXR5cGU+
PGF1dGgtYWRkcmVzcz5Bc3RobWEgUmVzZWFyY2ggVW5pdCwgVGF5c2lkZSBEZXBhcnRtZW50IG9m
IEdlbmVyYWwgUHJhY3RpY2UsIFVuaXZlcnNpdHkgb2YgRHVuZGVlLCBLaXJzdHkgU2VtcGxlIFdh
eSwgRHVuZGVlIEREMiA0QUQsIFVLLjwvYXV0aC1hZGRyZXNzPjxyZW1vdGUtZGF0YWJhc2UtcHJv
dmlkZXI+T3ZpZCBUZWNobm9sb2dpZXM8L3JlbW90ZS1kYXRhYmFzZS1wcm92aWRlcj48cmVjLW51
bWJlcj4yMTQ8L3JlYy1udW1iZXI+PGxhc3QtdXBkYXRlZC1kYXRlIGZvcm1hdD0idXRjIj4xNDkw
Njk4ODYyPC9sYXN0LXVwZGF0ZWQtZGF0ZT48YWNjZXNzaW9uLW51bT4xMTkwNjk4MzwvYWNjZXNz
aW9uLW51bT48dm9sdW1lPjE5PC92b2x1bWU+PHJlbW90ZS1kYXRhYmFzZS1uYW1lPk1FRExJTkU8
L3JlbW90ZS1kYXRhYmFzZS1uYW1lPjwvcmVjb3JkPjwvQ2l0ZT48Q2l0ZT48QXV0aG9yPldhbHNo
PC9BdXRob3I+PFllYXI+MjAwMDwvWWVhcj48SURUZXh0PlJlc2N1ZXIgYW5kIHJlc2N1ZWQ6IGFw
cGx5aW5nIGEgY29nbml0aXZlIGFuYWx5dGljIHBlcnNwZWN0aXZlIHRvIGV4cGxvcmUgdGhlICZh
cG9zO21pcy1tYW5hZ2VtZW50JmFwb3M7IG9mIGFzdGhtYTwvSURUZXh0PjxyZWNvcmQ+PGRhdGVz
PjxwdWItZGF0ZXM+PGRhdGU+SnVuPC9kYXRlPjwvcHViLWRhdGVzPjx5ZWFyPjIwMDA8L3llYXI+
PC9kYXRlcz48a2V5d29yZHM+PGtleXdvcmQ+QWR1bHQ8L2tleXdvcmQ+PGtleXdvcmQ+KkFzdGht
YS9kdCBbRHJ1ZyBUaGVyYXB5XTwva2V5d29yZD48a2V5d29yZD4qQXN0aG1hL3B4IFtQc3ljaG9s
b2d5XTwva2V5d29yZD48a2V5d29yZD5Ccm9uY2hvZGlsYXRvciBBZ2VudHMvdHUgW1RoZXJhcGV1
dGljIFVzZV08L2tleXdvcmQ+PGtleXdvcmQ+Q29nbml0aW9uPC9rZXl3b3JkPjxrZXl3b3JkPkRl
Y2lzaW9uIE1ha2luZzwva2V5d29yZD48a2V5d29yZD5IdW1hbnM8L2tleXdvcmQ+PGtleXdvcmQ+
KlBhdGllbnQgQ29tcGxpYW5jZTwva2V5d29yZD48a2V5d29yZD4qUmlzay1UYWtpbmc8L2tleXdv
cmQ+PGtleXdvcmQ+KlNlbGYgQ2FyZS9weCBbUHN5Y2hvbG9neV08L2tleXdvcmQ+PGtleXdvcmQ+
MCAoQnJvbmNob2RpbGF0b3IgQWdlbnRzKTwva2V5d29yZD48L2tleXdvcmRzPjx1cmxzPjxyZWxh
dGVkLXVybHM+PHVybD5odHRwOi8vb3ZpZHNwLm92aWQuY29tL292aWR3ZWIuY2dpP1Q9SlMmYW1w
O0NTQz1ZJmFtcDtORVdTPU4mYW1wO1BBR0U9ZnVsbHRleHQmYW1wO0Q9bWVkNCZhbXA7QU49MTA4
NzQ0NzY8L3VybD48dXJsPmh0dHA6Ly93d3cudGRuZXQuY29tL3NvdG9uX2F0aGVucy9yZXNvbHZl
ci8/aXNzbj0wMDA3MTEyOSZhbXA7Vm9sdW1lPTczJmFtcDtpc3N1ZT0mYW1wO3NwYWdlPTE1MSZh
bXA7dGl0bGU9UmVzY3VlcithbmQrcmVzY3VlZCUzQSthcHBseWluZythK2NvZ25pdGl2ZSthbmFs
eXRpYytwZXJzcGVjdGl2ZSt0bytleHBsb3JlK3RoZSslMjdtaXMtbWFuYWdlbWVudCUyNytvZith
c3RobWEuJmFtcDt5ZWFyPTIwMDAmYW1wO2F1bGFzdD1XYWxzaDwvdXJsPjwvcmVsYXRlZC11cmxz
PjwvdXJscz48aXNibj4wMDA3LTExMjk8L2lzYm4+PHRpdGxlcz48dGl0bGU+UmVzY3VlciBhbmQg
cmVzY3VlZDogYXBwbHlpbmcgYSBjb2duaXRpdmUgYW5hbHl0aWMgcGVyc3BlY3RpdmUgdG8gZXhw
bG9yZSB0aGUgJmFwb3M7bWlzLW1hbmFnZW1lbnQmYXBvczsgb2YgYXN0aG1hPC90aXRsZT48c2Vj
b25kYXJ5LXRpdGxlPkJyaXRpc2ggSm91cm5hbCBvZiBNZWRpY2FsIFBzeWNob2xvZ3k8L3NlY29u
ZGFyeS10aXRsZT48YWx0LXRpdGxlPkJyIEogTWVkIFBzeWNob2w8L2FsdC10aXRsZT48L3RpdGxl
cz48cGFnZXM+MTUxLTY4PC9wYWdlcz48bnVtYmVyPlB0IDI8L251bWJlcj48Y29udHJpYnV0b3Jz
PjxhdXRob3JzPjxhdXRob3I+V2Fsc2gsIFMuPC9hdXRob3I+PGF1dGhvcj5IYWdhbiwgVC48L2F1
dGhvcj48YXV0aG9yPkdhbXN1LCBELjwvYXV0aG9yPjwvYXV0aG9ycz48L2NvbnRyaWJ1dG9ycz48
bGFuZ3VhZ2U+RW5nbGlzaDwvbGFuZ3VhZ2U+PGFkZGVkLWRhdGUgZm9ybWF0PSJ1dGMiPjE0MjAy
MjExMTE8L2FkZGVkLWRhdGU+PHJlZi10eXBlIG5hbWU9IkpvdXJuYWwgQXJ0aWNsZSI+MTc8L3Jl
Zi10eXBlPjxhdXRoLWFkZHJlc3M+RGVwYXJ0bWVudCBvZiBQc3ljaG9sb2d5LCBVbml2ZXJzaXR5
IG9mIFNoZWZmaWVsZCwgVUsuPC9hdXRoLWFkZHJlc3M+PHJlbW90ZS1kYXRhYmFzZS1wcm92aWRl
cj5PdmlkIFRlY2hub2xvZ2llczwvcmVtb3RlLWRhdGFiYXNlLXByb3ZpZGVyPjxyZWMtbnVtYmVy
PjIxNTwvcmVjLW51bWJlcj48bGFzdC11cGRhdGVkLWRhdGUgZm9ybWF0PSJ1dGMiPjE0OTA2OTg4
NjI8L2xhc3QtdXBkYXRlZC1kYXRlPjxhY2Nlc3Npb24tbnVtPjEwODc0NDc2PC9hY2Nlc3Npb24t
bnVtPjx2b2x1bWU+NzM8L3ZvbHVtZT48cmVtb3RlLWRhdGFiYXNlLW5hbWU+TUVETElORTwvcmVt
b3RlLWRhdGFiYXNlLW5hbWU+PC9yZWNvcmQ+PC9DaXRlPjxDaXRlPjxBdXRob3I+WW91bmc8L0F1
dGhvcj48WWVhcj4yMDEyPC9ZZWFyPjxJRFRleHQ+UGF0aWVudCBhbmQgcGhhUm1hY2lzdCB0ZWxl
cGhvbmljIGVuY291bnRlcnMgKFBBUlRFKSBpbiBhbiB1bmRlcnNlcnZlZCBydXJhbCBwYXRpZW50
IHBvcHVsYXRpb24gd2l0aCBhc3RobWE6IHJlc3VsdHMgb2YgYSBwaWxvdCBzdHVkeTwvSURUZXh0
PjxyZWNvcmQ+PGRhdGVzPjxwdWItZGF0ZXM+PGRhdGU+SnVsLUF1ZzwvZGF0ZT48L3B1Yi1kYXRl
cz48eWVhcj4yMDEyPC95ZWFyPjwvZGF0ZXM+PGtleXdvcmRzPjxrZXl3b3JkPkFkdWx0PC9rZXl3
b3JkPjxrZXl3b3JkPkFudGktQXN0aG1hdGljIEFnZW50cy90dSBbVGhlcmFwZXV0aWMgVXNlXTwv
a2V5d29yZD48a2V5d29yZD5Bc3RobWEvZHQgW0RydWcgVGhlcmFweV08L2tleXdvcmQ+PGtleXdv
cmQ+KkFzdGhtYS9wYyBbUHJldmVudGlvbiAmYW1wOyBDb250cm9sXTwva2V5d29yZD48a2V5d29y
ZD5Db25maWRlbmNlIEludGVydmFsczwva2V5d29yZD48a2V5d29yZD5GZW1hbGU8L2tleXdvcmQ+
PGtleXdvcmQ+SGVhbHRoIFN0YXR1cyBJbmRpY2F0b3JzPC9rZXl3b3JkPjxrZXl3b3JkPkh1bWFu
czwva2V5d29yZD48a2V5d29yZD5NYWxlPC9rZXl3b3JkPjxrZXl3b3JkPipNZWRpY2FsbHkgVW5k
ZXJzZXJ2ZWQgQXJlYTwva2V5d29yZD48a2V5d29yZD5NZWRpY2F0aW9uIEFkaGVyZW5jZTwva2V5
d29yZD48a2V5d29yZD5NaWRkbGUgQWdlZDwva2V5d29yZD48a2V5d29yZD4qUGF0aWVudCBDYXJl
L210IFtNZXRob2RzXTwva2V5d29yZD48a2V5d29yZD5QaWxvdCBQcm9qZWN0czwva2V5d29yZD48
a2V5d29yZD4qUHJvZmVzc2lvbmFsLVBhdGllbnQgUmVsYXRpb25zPC9rZXl3b3JkPjxrZXl3b3Jk
PipSdXJhbCBQb3B1bGF0aW9uL3NuIFtTdGF0aXN0aWNzICZhbXA7IE51bWVyaWNhbCBEYXRhXTwv
a2V5d29yZD48a2V5d29yZD5TZWxmIENhcmUvaXMgW0luc3RydW1lbnRhdGlvbl08L2tleXdvcmQ+
PGtleXdvcmQ+U2VsZiBDYXJlL210IFtNZXRob2RzXTwva2V5d29yZD48a2V5d29yZD5UZWxlbWVk
aWNpbmUvbXQgW01ldGhvZHNdPC9rZXl3b3JkPjxrZXl3b3JkPipUZWxlbWVkaWNpbmUvb2cgW09y
Z2FuaXphdGlvbiAmYW1wOyBBZG1pbmlzdHJhdGlvbl08L2tleXdvcmQ+PGtleXdvcmQ+VGVsZXBo
b25lPC9rZXl3b3JkPjxrZXl3b3JkPldpc2NvbnNpbjwva2V5d29yZD48a2V5d29yZD4wIChBbnRp
LUFzdGhtYXRpYyBBZ2VudHMpPC9rZXl3b3JkPjwva2V5d29yZHM+PHVybHM+PHJlbGF0ZWQtdXJs
cz48dXJsPmh0dHA6Ly9vdmlkc3Aub3ZpZC5jb20vb3ZpZHdlYi5jZ2k/VD1KUyZhbXA7Q1NDPVkm
YW1wO05FV1M9TiZhbXA7UEFHRT1mdWxsdGV4dCZhbXA7RD1tZWRsJmFtcDtBTj0yMjY1NjQwMzwv
dXJsPjx1cmw+aHR0cDovL3d3dy50ZG5ldC5jb20vc290b25fYXRoZW5zL3Jlc29sdmVyLz9pc3Nu
PTE1MzA1NjI3JmFtcDtWb2x1bWU9MTgmYW1wO2lzc3VlPTYmYW1wO3NwYWdlPTQyNyZhbXA7dGl0
bGU9UGF0aWVudCthbmQrcGhhUm1hY2lzdCt0ZWxlcGhvbmljK2VuY291bnRlcnMrJTI4UEFSVEUl
MjkraW4rYW4rdW5kZXJzZXJ2ZWQrcnVyYWwrcGF0aWVudCtwb3B1bGF0aW9uK3dpdGgrYXN0aG1h
JTNBK3Jlc3VsdHMrb2YrYStwaWxvdCtzdHVkeS4mYW1wO3llYXI9MjAxMiZhbXA7YXVsYXN0PVlv
dW5nPC91cmw+PHVybD5odHRwOi8vb25saW5lLmxpZWJlcnRwdWIuY29tL2RvaS9hYnMvMTAuMTA4
OS90bWouMjAxMS4wMTk0PC91cmw+PC9yZWxhdGVkLXVybHM+PC91cmxzPjxpc2JuPjE1NTYtMzY2
OTwvaXNibj48Y3VzdG9tMj5QTUMzMzk5MTEyPC9jdXN0b20yPjx3b3JrLXR5cGU+UmFuZG9taXpl
ZCBDb250cm9sbGVkIFRyaWFsJiN4RDtSZXNlYXJjaCBTdXBwb3J0LCBOLkkuSC4sIEV4dHJhbXVy
YWw8L3dvcmstdHlwZT48dGl0bGVzPjx0aXRsZT5QYXRpZW50IGFuZCBwaGFSbWFjaXN0IHRlbGVw
aG9uaWMgZW5jb3VudGVycyAoUEFSVEUpIGluIGFuIHVuZGVyc2VydmVkIHJ1cmFsIHBhdGllbnQg
cG9wdWxhdGlvbiB3aXRoIGFzdGhtYTogcmVzdWx0cyBvZiBhIHBpbG90IHN0dWR5PC90aXRsZT48
c2Vjb25kYXJ5LXRpdGxlPlRlbGVtZWRpY2luZSBKb3VybmFsICZhbXA7IEUtSGVhbHRoPC9zZWNv
bmRhcnktdGl0bGU+PGFsdC10aXRsZT5UZWxlbWVkIEogRSBIZWFsdGg8L2FsdC10aXRsZT48L3Rp
dGxlcz48cGFnZXM+NDI3LTMzPC9wYWdlcz48bnVtYmVyPjY8L251bWJlcj48Y29udHJpYnV0b3Jz
PjxhdXRob3JzPjxhdXRob3I+WW91bmcsIEguIE4uPC9hdXRob3I+PGF1dGhvcj5IYXZpY2FuLCBT
LiBOLjwvYXV0aG9yPjxhdXRob3I+R3JpZXNiYWNoLCBTLjwvYXV0aG9yPjxhdXRob3I+VGhvcnBl
LCBKLiBNLjwvYXV0aG9yPjxhdXRob3I+Q2hld25pbmcsIEIuIEEuPC9hdXRob3I+PGF1dGhvcj5T
b3JrbmVzcywgQy4gQS48L2F1dGhvcj48L2F1dGhvcnM+PC9jb250cmlidXRvcnM+PGxhbmd1YWdl
PkVuZ2xpc2g8L2xhbmd1YWdlPjxhZGRlZC1kYXRlIGZvcm1hdD0idXRjIj4xNDIwMjIxMTExPC9h
ZGRlZC1kYXRlPjxyZWYtdHlwZSBuYW1lPSJKb3VybmFsIEFydGljbGUiPjE3PC9yZWYtdHlwZT48
YXV0aC1hZGRyZXNzPlNvY2lhbCBhbmQgQWRtaW5pc3RyYXRpdmUgU2NpZW5jZXMgRGl2aXNpb24s
IFNvbmRlcmVnZ2VyIFJlc2VhcmNoIENlbnRlciwgVW5pdmVyc2l0eSBvZiBXaXNjb25zaW4sIE1h
ZGlzb24sIFdpc2NvbnNpbiA1MzcwNSwgVVNBLiBobnlvdW5nQHBoYXJtYWN5Lndpc2MuZWR1PC9h
dXRoLWFkZHJlc3M+PHJlbW90ZS1kYXRhYmFzZS1wcm92aWRlcj5PdmlkIFRlY2hub2xvZ2llczwv
cmVtb3RlLWRhdGFiYXNlLXByb3ZpZGVyPjxyZWMtbnVtYmVyPjIyNjwvcmVjLW51bWJlcj48bGFz
dC11cGRhdGVkLWRhdGUgZm9ybWF0PSJ1dGMiPjE0OTA2OTg4NjI8L2xhc3QtdXBkYXRlZC1kYXRl
PjxhY2Nlc3Npb24tbnVtPjIyNjU2NDAzPC9hY2Nlc3Npb24tbnVtPjxlbGVjdHJvbmljLXJlc291
cmNlLW51bT5odHRwOi8vZHguZG9pLm9yZy8xMC4xMDg5L3Rtai4yMDExLjAxOTQ8L2VsZWN0cm9u
aWMtcmVzb3VyY2UtbnVtPjx2b2x1bWU+MTg8L3ZvbHVtZT48cmVtb3RlLWRhdGFiYXNlLW5hbWU+
TUVETElORTwvcmVtb3RlLWRhdGFiYXNlLW5hbWU+PC9yZWNvcmQ+PC9DaXRlPjxDaXRlPjxBdXRo
b3I+Um9zczwvQXV0aG9yPjxZZWFyPjIwMTA8L1llYXI+PElEVGV4dD5QZXJjZXB0aW9ucyBhYm91
dCBzZWxmLW1hbmFnZW1lbnQgYW1vbmcgcGVvcGxlIHdpdGggc2V2ZXJlIGFzdGhtYTwvSURUZXh0
PjxyZWNvcmQ+PGRhdGVzPjxwdWItZGF0ZXM+PGRhdGU+QXByPC9kYXRlPjwvcHViLWRhdGVzPjx5
ZWFyPjIwMTA8L3llYXI+PC9kYXRlcz48a2V5d29yZHM+PGtleXdvcmQ+QWR1bHQ8L2tleXdvcmQ+
PGtleXdvcmQ+QXN0aG1hL3B4IFtQc3ljaG9sb2d5XTwva2V5d29yZD48a2V5d29yZD4qQXN0aG1h
L3RoIFtUaGVyYXB5XTwva2V5d29yZD48a2V5d29yZD5GZW1hbGU8L2tleXdvcmQ+PGtleXdvcmQ+
SGVhbHRoIExpdGVyYWN5PC9rZXl3b3JkPjxrZXl3b3JkPkh1bWFuczwva2V5d29yZD48a2V5d29y
ZD5NYWxlPC9rZXl3b3JkPjxrZXl3b3JkPk1pZGRsZSBBZ2VkPC9rZXl3b3JkPjxrZXl3b3JkPlBl
cmNlcHRpb248L2tleXdvcmQ+PGtleXdvcmQ+KlNlbGYgQ2FyZTwva2V5d29yZD48L2tleXdvcmRz
Pjx1cmxzPjxyZWxhdGVkLXVybHM+PHVybD5odHRwOi8vb3ZpZHNwLm92aWQuY29tL292aWR3ZWIu
Y2dpP1Q9SlMmYW1wO0NTQz1ZJmFtcDtORVdTPU4mYW1wO1BBR0U9ZnVsbHRleHQmYW1wO0Q9bWVk
bCZhbXA7QU49MjAzOTQ1MTk8L3VybD48dXJsPmh0dHA6Ly93d3cudGRuZXQuY29tL3NvdG9uX2F0
aGVucy9yZXNvbHZlci8/aXNzbj0wMjc3MDkwMyZhbXA7Vm9sdW1lPTQ3JmFtcDtpc3N1ZT0zJmFt
cDtzcGFnZT0zMzAmYW1wO3RpdGxlPVBlcmNlcHRpb25zK2Fib3V0K3NlbGYtbWFuYWdlbWVudCth
bW9uZytwZW9wbGUrd2l0aCtzZXZlcmUrYXN0aG1hLiZhbXA7eWVhcj0yMDEwJmFtcDthdWxhc3Q9
Um9zczwvdXJsPjx1cmw+aHR0cDovL2luZm9ybWFoZWFsdGhjYXJlLmNvbS9kb2kvcGRmcGx1cy8x
MC4zMTA5LzAyNzcwOTAxMDAzNjExNDYyPC91cmw+PC9yZWxhdGVkLXVybHM+PC91cmxzPjxpc2Ju
PjE1MzItNDMwMzwvaXNibj48d29yay10eXBlPlJlc2VhcmNoIFN1cHBvcnQsIE5vbi1VLlMuIEdv
diZhcG9zO3Q8L3dvcmstdHlwZT48dGl0bGVzPjx0aXRsZT5QZXJjZXB0aW9ucyBhYm91dCBzZWxm
LW1hbmFnZW1lbnQgYW1vbmcgcGVvcGxlIHdpdGggc2V2ZXJlIGFzdGhtYTwvdGl0bGU+PHNlY29u
ZGFyeS10aXRsZT5Kb3VybmFsIG9mIEFzdGhtYTwvc2Vjb25kYXJ5LXRpdGxlPjxhbHQtdGl0bGU+
SiBBc3RobWE8L2FsdC10aXRsZT48L3RpdGxlcz48cGFnZXM+MzMwLTY8L3BhZ2VzPjxudW1iZXI+
MzwvbnVtYmVyPjxjb250cmlidXRvcnM+PGF1dGhvcnM+PGF1dGhvcj5Sb3NzLCBDLiBKLjwvYXV0
aG9yPjxhdXRob3I+V2lsbGlhbXMsIEIuIEEuPC9hdXRob3I+PGF1dGhvcj5Mb3csIEcuPC9hdXRo
b3I+PGF1dGhvcj5WZXRoYW5heWFnYW0sIEQuPC9hdXRob3I+PC9hdXRob3JzPjwvY29udHJpYnV0
b3JzPjxsYW5ndWFnZT5FbmdsaXNoPC9sYW5ndWFnZT48YWRkZWQtZGF0ZSBmb3JtYXQ9InV0YyI+
MTQyMDIyMTExMTwvYWRkZWQtZGF0ZT48cmVmLXR5cGUgbmFtZT0iSm91cm5hbCBBcnRpY2xlIj4x
NzwvcmVmLXR5cGU+PGF1dGgtYWRkcmVzcz5GYWN1bHR5IG9mIE51cnNpbmcsIFVuaXZlcnNpdHkg
b2YgQWxiZXJ0YSwgRWRtb250b24sIEFsYmVydGEsIENhbmFkYSBUNkcgMkczLiBjYXJvbHluLnJv
c3NAdWFsYmVydGEuY2E8L2F1dGgtYWRkcmVzcz48cmVtb3RlLWRhdGFiYXNlLXByb3ZpZGVyPk92
aWQgVGVjaG5vbG9naWVzPC9yZW1vdGUtZGF0YWJhc2UtcHJvdmlkZXI+PHJlYy1udW1iZXI+MjM1
PC9yZWMtbnVtYmVyPjxsYXN0LXVwZGF0ZWQtZGF0ZSBmb3JtYXQ9InV0YyI+MTQ5MDY5ODg2Mjwv
bGFzdC11cGRhdGVkLWRhdGU+PGFjY2Vzc2lvbi1udW0+MjAzOTQ1MTk8L2FjY2Vzc2lvbi1udW0+
PGVsZWN0cm9uaWMtcmVzb3VyY2UtbnVtPmh0dHA6Ly9keC5kb2kub3JnLzEwLjMxMDkvMDI3NzA5
MDEwMDM2MTE0NjI8L2VsZWN0cm9uaWMtcmVzb3VyY2UtbnVtPjx2b2x1bWU+NDc8L3ZvbHVtZT48
cmVtb3RlLWRhdGFiYXNlLW5hbWU+TUVETElORTwvcmVtb3RlLWRhdGFiYXNlLW5hbWU+PC9yZWNv
cmQ+PC9DaXRlPjxDaXRlPjxBdXRob3I+QnVldG93PC9BdXRob3I+PFllYXI+MjAwMzwvWWVhcj48
SURUZXh0PkdQIGNhcmUgZm9yIG1vZGVyYXRlIHRvIHNldmVyZSBhc3RobWEgaW4gY2hpbHJlbjog
V2hhdCBkbyBpbmZyZXF1ZW50bHkgYXR0ZW5kaW5nIG1vdGhlcnMgZGlzYWdyZWUgd2l0aCBhbmQg
d2h5PzwvSURUZXh0PjxyZWNvcmQ+PGRhdGVzPjxwdWItZGF0ZXM+PGRhdGU+QXByaWw8L2RhdGU+
PC9wdWItZGF0ZXM+PHllYXI+MjAwMzwveWVhcj48L2RhdGVzPjxrZXl3b3Jkcz48a2V5d29yZD5B
Y2Nlc3M8L2tleXdvcmQ+PGtleXdvcmQ+QWdyZWVtZW50PC9rZXl3b3JkPjxrZXl3b3JkPkFzdGht
YTwva2V5d29yZD48a2V5d29yZD5DaGlsZHJlbjwva2V5d29yZD48a2V5d29yZD5hZHVsdDwva2V5
d29yZD48a2V5d29yZD5hcnRpY2xlPC9rZXl3b3JkPjxrZXl3b3JkPmNoaWxkPC9rZXl3b3JkPjxr
ZXl3b3JkPmNoaWxkIGNhcmU8L2tleXdvcmQ+PGtleXdvcmQ+Y2xpbmljYWwgYXJ0aWNsZTwva2V5
d29yZD48a2V5d29yZD5jb250cm9sbGVkIHN0dWR5PC9rZXl3b3JkPjxrZXl3b3JkPmRpYWdub3N0
aWMgYWNjdXJhY3k8L2tleXdvcmQ+PGtleXdvcmQ+ZGlzZWFzZSBzZXZlcml0eTwva2V5d29yZD48
a2V5d29yZD5lbWVyZ2VuY3kgd2FyZDwva2V5d29yZD48a2V5d29yZD5mYW1pbHk8L2tleXdvcmQ+
PGtleXdvcmQ+ZmVtYWxlPC9rZXl3b3JkPjxrZXl3b3JkPmdlbmVyYWwgcHJhY3RpdGlvbmVyPC9r
ZXl3b3JkPjxrZXl3b3JkPmhlYWx0aCBjYXJlIHBsYW5uaW5nPC9rZXl3b3JkPjxrZXl3b3JkPmhl
YWx0aCBzZXJ2aWNlPC9rZXl3b3JkPjxrZXl3b3JkPmhvc3BpdGFsIHBoeXNpY2lhbjwva2V5d29y
ZD48a2V5d29yZD5odW1hbjwva2V5d29yZD48a2V5d29yZD5pbnRlcnZpZXc8L2tleXdvcmQ+PGtl
eXdvcmQ+bWFsZTwva2V5d29yZD48a2V5d29yZD5tZWRpY2FsIGluZm9ybWF0aW9uPC9rZXl3b3Jk
PjxrZXl3b3JkPk5ldyBaZWFsYW5kPC9rZXl3b3JkPjxrZXl3b3JkPnBhdGllbnQgc2F0aXNmYWN0
aW9uPC9rZXl3b3JkPjxrZXl3b3JkPnByaW1hcnkgaGVhbHRoIGNhcmU8L2tleXdvcmQ+PGtleXdv
cmQ+c2VsZiBjYXJlPC9rZXl3b3JkPjxrZXl3b3JkPnN0YWZmPC9rZXl3b3JkPjwva2V5d29yZHM+
PHVybHM+PHJlbGF0ZWQtdXJscz48dXJsPmh0dHA6Ly9vdmlkc3Aub3ZpZC5jb20vb3ZpZHdlYi5j
Z2k/VD1KUyZhbXA7Q1NDPVkmYW1wO05FV1M9TiZhbXA7UEFHRT1mdWxsdGV4dCZhbXA7RD1lbWVk
NiZhbXA7QU49MjAwMzE3MjEzMjwvdXJsPjx1cmw+aHR0cDovL3d3dy50ZG5ldC5jb20vc290b25f
YXRoZW5zL3Jlc29sdmVyLz9pc3NuPTAyNjMyMTM2JmFtcDtWb2x1bWU9MjAmYW1wO2lzc3VlPTIm
YW1wO3NwYWdlPTE1NSZhbXA7dGl0bGU9R1ArY2FyZStmb3IrbW9kZXJhdGUrdG8rc2V2ZXJlK2Fz
dGhtYStpbitjaGlscmVuJTNBK1doYXQrZG8raW5mcmVxdWVudGx5K2F0dGVuZGluZyttb3RoZXJz
K2Rpc2FncmVlK3dpdGgrYW5kK3doeSUzRiZhbXA7eWVhcj0yMDAzJmFtcDthdWxhc3Q9QnVldG93
PC91cmw+PHVybD5odHRwOi8vZmFtcHJhLm94Zm9yZGpvdXJuYWxzLm9yZy9jb250ZW50LzIwLzIv
MTU1LmZ1bGwucGRmPC91cmw+PC9yZWxhdGVkLXVybHM+PC91cmxzPjxpc2JuPjAyNjMtMjEzNjwv
aXNibj48dGl0bGVzPjx0aXRsZT5HUCBjYXJlIGZvciBtb2RlcmF0ZSB0byBzZXZlcmUgYXN0aG1h
IGluIGNoaWxyZW46IFdoYXQgZG8gaW5mcmVxdWVudGx5IGF0dGVuZGluZyBtb3RoZXJzIGRpc2Fn
cmVlIHdpdGggYW5kIHdoeT88L3RpdGxlPjxzZWNvbmRhcnktdGl0bGU+RmFtaWx5IFByYWN0aWNl
PC9zZWNvbmRhcnktdGl0bGU+PC90aXRsZXM+PHBhZ2VzPjE1NS0xNjE8L3BhZ2VzPjxudW1iZXI+
MjwvbnVtYmVyPjxjb250cmlidXRvcnM+PGF1dGhvcnM+PGF1dGhvcj5CdWV0b3csIFMuPC9hdXRo
b3I+PGF1dGhvcj5BZGFpciwgVi48L2F1dGhvcj48YXV0aG9yPkNvc3RlciwgRy48L2F1dGhvcj48
YXV0aG9yPkhpZ2h0LCBNLjwvYXV0aG9yPjxhdXRob3I+R3JpYmJlbiwgQi48L2F1dGhvcj48YXV0
aG9yPk1pdGNoZWxsLCBFLjwvYXV0aG9yPjwvYXV0aG9ycz48L2NvbnRyaWJ1dG9ycz48bGFuZ3Vh
Z2U+RW5nbGlzaDwvbGFuZ3VhZ2U+PGFkZGVkLWRhdGUgZm9ybWF0PSJ1dGMiPjE0MjAyMjExMTE8
L2FkZGVkLWRhdGU+PHJlZi10eXBlIG5hbWU9IkpvdXJuYWwgQXJ0aWNsZSI+MTc8L3JlZi10eXBl
PjxhdXRoLWFkZHJlc3M+KEFkYWlyKSBTY2hvb2wgb2YgRWR1Y2F0aW9uLCBVbml2ZXJzaXR5IG9m
IEF1Y2tsYW5kLCBQcml2YXRlIEJhZyA5MjAxOSwgQXVja2xhbmQsIE5ldyBaZWFsYW5kIChNaXRj
aGVsbCkgRGVwYXJ0bWVudCBvZiBQYWVkaWF0cmljcywgVW5pdmVyc2l0eSBvZiBBdWNrbGFuZCwg
UHJpdmF0ZSBCYWcgOTIwMTksIEF1Y2tsYW5kLCBOZXcgWmVhbGFuZCAoQnVldG93LCBDb3N0ZXIs
IEdyaWJiZW4pIERlcHQuIEdlbi4gUHJhY3QuL1ByaW0uIEhsdGguIENhcmUsIFVuaXZlcnNpdHkg
b2YgQXVja2xhbmQsIFByaXZhdGUgQmFnIDkyMDE5LCBBdWNrbGFuZCwgTmV3IFplYWxhbmQmI3hE
O1MuIEJ1ZXRvdywgRGVwdC4gR2VuLiBQcmFjdC4vUHJpbS4gSGx0aC4gQ2FyZSwgVW5pdmVyc2l0
eSBvZiBBdWNrbGFuZCwgUHJpdmF0ZSBCYWcgOTIwMTksIEF1Y2tsYW5kLCBOZXcgWmVhbGFuZC4g
RS1tYWlsOiBzLmJ1ZXRvd0BhdWNrbGFuZC5hYy5uejwvYXV0aC1hZGRyZXNzPjxyZW1vdGUtZGF0
YWJhc2UtcHJvdmlkZXI+T3ZpZCBUZWNobm9sb2dpZXM8L3JlbW90ZS1kYXRhYmFzZS1wcm92aWRl
cj48cmVjLW51bWJlcj4yNDY8L3JlYy1udW1iZXI+PGxhc3QtdXBkYXRlZC1kYXRlIGZvcm1hdD0i
dXRjIj4xNDkwNjk4ODYyPC9sYXN0LXVwZGF0ZWQtZGF0ZT48YWNjZXNzaW9uLW51bT4yMDAzMTcy
MTMyPC9hY2Nlc3Npb24tbnVtPjxlbGVjdHJvbmljLXJlc291cmNlLW51bT5odHRwOi8vZHguZG9p
Lm9yZy8xMC4xMDkzL2ZhbXByYS8yMC4yLjE1NTwvZWxlY3Ryb25pYy1yZXNvdXJjZS1udW0+PHZv
bHVtZT4yMDwvdm9sdW1lPjxyZW1vdGUtZGF0YWJhc2UtbmFtZT5FbWJhc2U8L3JlbW90ZS1kYXRh
YmFzZS1uYW1lPjwvcmVjb3JkPjwvQ2l0ZT48Q2l0ZT48QXV0aG9yPkNhbGxlcnk8L0F1dGhvcj48
WWVhcj4yMDAzPC9ZZWFyPjxJRFRleHQ+UXVhbGl0YXRpdmUgc3R1ZHkgb2YgeW91bmcgcGVvcGxl
JmFwb3M7cyBhbmQgcGFyZW50cyZhcG9zOyBiZWxpZWZzIGFib3V0IGNoaWxkaG9vZCBhc3RobWE8
L0lEVGV4dD48cmVjb3JkPjxkYXRlcz48cHViLWRhdGVzPjxkYXRlPk1hcjwvZGF0ZT48L3B1Yi1k
YXRlcz48eWVhcj4yMDAzPC95ZWFyPjwvZGF0ZXM+PGtleXdvcmRzPjxrZXl3b3JkPkFkb2xlc2Nl
bnQ8L2tleXdvcmQ+PGtleXdvcmQ+QW50aS1Bc3RobWF0aWMgQWdlbnRzL3R1IFtUaGVyYXBldXRp
YyBVc2VdPC9rZXl3b3JkPjxrZXl3b3JkPipBc3RobWEvcHggW1BzeWNob2xvZ3ldPC9rZXl3b3Jk
PjxrZXl3b3JkPkFzdGhtYS90aCBbVGhlcmFweV08L2tleXdvcmQ+PGtleXdvcmQ+KkF0dGl0dWRl
IHRvIEhlYWx0aDwva2V5d29yZD48a2V5d29yZD4qQ2FyZWdpdmVycy9weCBbUHN5Y2hvbG9neV08
L2tleXdvcmQ+PGtleXdvcmQ+Q2hpbGQ8L2tleXdvcmQ+PGtleXdvcmQ+RGVjaXNpb24gTWFraW5n
PC9rZXl3b3JkPjxrZXl3b3JkPkZlbWFsZTwva2V5d29yZD48a2V5d29yZD5IdW1hbnM8L2tleXdv
cmQ+PGtleXdvcmQ+TWFsZTwva2V5d29yZD48a2V5d29yZD4qUGFyZW50cy9weCBbUHN5Y2hvbG9n
eV08L2tleXdvcmQ+PGtleXdvcmQ+UGF0aWVudCBDb21wbGlhbmNlL3B4IFtQc3ljaG9sb2d5XTwv
a2V5d29yZD48a2V5d29yZD5Qcm9mZXNzaW9uYWwtRmFtaWx5IFJlbGF0aW9uczwva2V5d29yZD48
a2V5d29yZD5TZWxmIENhcmUvcHggW1BzeWNob2xvZ3ldPC9rZXl3b3JkPjxrZXl3b3JkPjAgKEFu
dGktQXN0aG1hdGljIEFnZW50cyk8L2tleXdvcmQ+PC9rZXl3b3Jkcz48dXJscz48cmVsYXRlZC11
cmxzPjx1cmw+aHR0cDovL292aWRzcC5vdmlkLmNvbS9vdmlkd2ViLmNnaT9UPUpTJmFtcDtDU0M9
WSZhbXA7TkVXUz1OJmFtcDtQQUdFPWZ1bGx0ZXh0JmFtcDtEPW1lZDQmYW1wO0FOPTE0Njk0Njkz
PC91cmw+PHVybD5odHRwOi8vd3d3LnRkbmV0LmNvbS9zb3Rvbl9hdGhlbnMvcmVzb2x2ZXIvP2lz
c249MDk2MDE2NDMmYW1wO1ZvbHVtZT01MyZhbXA7aXNzdWU9NDg4JmFtcDtzcGFnZT0xODUmYW1w
O3RpdGxlPVF1YWxpdGF0aXZlK3N0dWR5K29mK3lvdW5nK3Blb3BsZSUyN3MrYW5kK3BhcmVudHMl
MjcrYmVsaWVmcythYm91dCtjaGlsZGhvb2QrYXN0aG1hLiZhbXA7eWVhcj0yMDAzJmFtcDthdWxh
c3Q9Q2FsbGVyeTwvdXJsPjx1cmw+aHR0cDovL2JqZ3Aub3JnL2NvbnRlbnQvYmpncC81My80ODgv
MTg1LmZ1bGwucGRmPC91cmw+PC9yZWxhdGVkLXVybHM+PC91cmxzPjxpc2JuPjA5NjAtMTY0Mzwv
aXNibj48Y3VzdG9tMj5QTUMxMzE0NTQyPC9jdXN0b20yPjx3b3JrLXR5cGU+UmVzZWFyY2ggU3Vw
cG9ydCwgTm9uLVUuUy4gR292JmFwb3M7dDwvd29yay10eXBlPjx0aXRsZXM+PHRpdGxlPlF1YWxp
dGF0aXZlIHN0dWR5IG9mIHlvdW5nIHBlb3BsZSZhcG9zO3MgYW5kIHBhcmVudHMmYXBvczsgYmVs
aWVmcyBhYm91dCBjaGlsZGhvb2QgYXN0aG1hPC90aXRsZT48c2Vjb25kYXJ5LXRpdGxlPkJyaXRp
c2ggSm91cm5hbCBvZiBHZW5lcmFsIFByYWN0aWNlPC9zZWNvbmRhcnktdGl0bGU+PGFsdC10aXRs
ZT5CciBKIEdlbiBQcmFjdDwvYWx0LXRpdGxlPjwvdGl0bGVzPjxwYWdlcz4xODUtOTA8L3BhZ2Vz
PjxudW1iZXI+NDg4PC9udW1iZXI+PGNvbnRyaWJ1dG9ycz48YXV0aG9ycz48YXV0aG9yPkNhbGxl
cnksIFAuPC9hdXRob3I+PGF1dGhvcj5NaWxuZXMsIEwuPC9hdXRob3I+PGF1dGhvcj5WZXJkdXlu
LCBDLjwvYXV0aG9yPjxhdXRob3I+Q291cmllbCwgSi48L2F1dGhvcj48L2F1dGhvcnM+PC9jb250
cmlidXRvcnM+PGxhbmd1YWdlPkVuZ2xpc2g8L2xhbmd1YWdlPjxhZGRlZC1kYXRlIGZvcm1hdD0i
dXRjIj4xNDIwMjIxMTExPC9hZGRlZC1kYXRlPjxyZWYtdHlwZSBuYW1lPSJKb3VybmFsIEFydGlj
bGUiPjE3PC9yZWYtdHlwZT48YXV0aC1hZGRyZXNzPlNjaG9vbCBvZiBOdXJzaW5nLCBNaWR3aWZl
cnkgYW5kIEhlYWx0aCBWaXNpdGluZywgVW5pdmVyc2l0eSBvZiBNYW5jaGVzdGVyLCBDb3VwbGFu
ZCAzIEJ1aWxkaW5nLCBPeGZvcmQgUm9hZCwgTWFuY2hlc3RlciBNMTMgOVBMLiBwZXRlci5jYWxs
ZXJ5QG1hbi5hYy51azwvYXV0aC1hZGRyZXNzPjxyZW1vdGUtZGF0YWJhc2UtcHJvdmlkZXI+T3Zp
ZCBUZWNobm9sb2dpZXM8L3JlbW90ZS1kYXRhYmFzZS1wcm92aWRlcj48cmVjLW51bWJlcj4yMTY8
L3JlYy1udW1iZXI+PGxhc3QtdXBkYXRlZC1kYXRlIGZvcm1hdD0idXRjIj4xNDkwNjk4ODYyPC9s
YXN0LXVwZGF0ZWQtZGF0ZT48YWNjZXNzaW9uLW51bT4xNDY5NDY5MzwvYWNjZXNzaW9uLW51bT48
dm9sdW1lPjUzPC92b2x1bWU+PHJlbW90ZS1kYXRhYmFzZS1uYW1lPk1FRExJTkU8L3JlbW90ZS1k
YXRhYmFzZS1uYW1lPjwvcmVjb3JkPjwvQ2l0ZT48Q2l0ZT48QXV0aG9yPkNhbGxlcnk8L0F1dGhv
cj48WWVhcj4yMDEyPC9ZZWFyPjxJRFRleHQ+Q29tbXVuaWNhdGlvbiBiZXR3ZWVuIG51cnNlcywg
Y2hpbGRyZW4gYW5kIHRoZWlyIHBhcmVudHMgaW4gYXN0aG1hIHJldmlldyBjb25zdWx0YXRpb25z
PC9JRFRleHQ+PHJlY29yZD48a2V5d29yZHM+PGtleXdvcmQ+TnVyc2UtUGF0aWVudCBSZWxhdGlv
bnMgLS0gSW4gSW5mYW5jeSBhbmQgQ2hpbGRob29kPC9rZXl3b3JkPjxrZXl3b3JkPlByb2Zlc3Np
b25hbC1GYW1pbHkgUmVsYXRpb25zPC9rZXl3b3JkPjxrZXl3b3JkPlBhcmVudC1DaGlsZCBSZWxh
dGlvbnM8L2tleXdvcmQ+PGtleXdvcmQ+QXN0aG1hIC0tIEVkdWNhdGlvbiAtLSBJbiBJbmZhbmN5
IGFuZCBDaGlsZGhvb2Q8L2tleXdvcmQ+PGtleXdvcmQ+Q29tbXVuaWNhdGlvbjwva2V5d29yZD48
a2V5d29yZD5IdW1hbjwva2V5d29yZD48a2V5d29yZD5DaGlsZDwva2V5d29yZD48a2V5d29yZD5F
bmdsYW5kPC9rZXl3b3JkPjxrZXl3b3JkPlF1YWxpdGF0aXZlIFN0dWRpZXM8L2tleXdvcmQ+PGtl
eXdvcmQ+QXVkaW9yZWNvcmRpbmc8L2tleXdvcmQ+PGtleXdvcmQ+T2JzZXJ2YXRpb25hbCBNZXRo
b2RzPC9rZXl3b3JkPjxrZXl3b3JkPkludGVydmlld3M8L2tleXdvcmQ+PGtleXdvcmQ+UGFyZW50
YWwgQXR0aXR1ZGVzIC0tIEV2YWx1YXRpb248L2tleXdvcmQ+PGtleXdvcmQ+TnVyc2UgQXR0aXR1
ZGVzIC0tIEV2YWx1YXRpb248L2tleXdvcmQ+PGtleXdvcmQ+TWFsZTwva2V5d29yZD48a2V5d29y
ZD5GZW1hbGU8L2tleXdvcmQ+PGtleXdvcmQ+QWR1bHQ8L2tleXdvcmQ+PGtleXdvcmQ+Q29uZmxp
Y3QgKFBzeWNob2xvZ3kpPC9rZXl3b3JkPjxrZXl3b3JkPkRhdGEgQW5hbHlzaXM8L2tleXdvcmQ+
PGtleXdvcmQ+U2VsZiBDYXJlIC0tIEVkdWNhdGlvbjwva2V5d29yZD48a2V5d29yZD5Db252ZW5p
ZW5jZSBTYW1wbGU8L2tleXdvcmQ+PGtleXdvcmQ+RnVuZGluZyBTb3VyY2U8L2tleXdvcmQ+PC9r
ZXl3b3Jkcz48dXJscz48cmVsYXRlZC11cmxzPjx1cmw+aHR0cDovL3NlYXJjaC5lYnNjb2hvc3Qu
Y29tL2xvZ2luLmFzcHg/ZGlyZWN0PXRydWUmYW1wO2RiPXJ6aCZhbXA7QU49MjAxMTU1MTE1MiZh
bXA7c2l0ZT1laG9zdC1saXZlPC91cmw+PHVybD5odHRwOi8vb25saW5lbGlicmFyeS53aWxleS5j
b20vc3RvcmUvMTAuMTExMS9qLjEzNjUtMjcwMi4yMDExLjAzOTQzLngvYXNzZXQvai4xMzY1LTI3
MDIuMjAxMS4wMzk0My54LnBkZj92PTEmYW1wO3Q9aGpqc2ZtZ2omYW1wO3M9ZGU5NzYwNDkzYjVh
MDY0MmE4OGY5MWNhYTk4N2JlMjhkYTkzZjJkZTwvdXJsPjx1cmw+aHR0cDovL29ubGluZWxpYnJh
cnkud2lsZXkuY29tL3N0b3JlLzEwLjExMTEvai4xMzY1LTI3MDIuMjAxMS4wMzk0My54L2Fzc2V0
L2ouMTM2NS0yNzAyLjIwMTEuMDM5NDMueC5wZGY/dj0xJmFtcDt0PWk0dTM3d2MzJmFtcDtzPWFk
N2JhOWZkYjhkZTcwZWQxYjk2ZTIxZWM4YTQ4MTY4YWUxNWNhMTA8L3VybD48L3JlbGF0ZWQtdXJs
cz48L3VybHM+PGlzYm4+MDk2Mi0xMDY3PC9pc2JuPjx0aXRsZXM+PHRpdGxlPkNvbW11bmljYXRp
b24gYmV0d2VlbiBudXJzZXMsIGNoaWxkcmVuIGFuZCB0aGVpciBwYXJlbnRzIGluIGFzdGhtYSBy
ZXZpZXcgY29uc3VsdGF0aW9uczwvdGl0bGU+PHNlY29uZGFyeS10aXRsZT5Kb3VybmFsIG9mIENs
aW5pY2FsIE51cnNpbmc8L3NlY29uZGFyeS10aXRsZT48L3RpdGxlcz48cGFnZXM+MTY0MS0xNjUw
PC9wYWdlcz48bnVtYmVyPjExLzEyPC9udW1iZXI+PGNvbnRyaWJ1dG9ycz48YXV0aG9ycz48YXV0
aG9yPkNhbGxlcnksIFBldGVyPC9hdXRob3I+PGF1dGhvcj5NaWxuZXMsIExpbmRhPC9hdXRob3I+
PC9hdXRob3JzPjwvY29udHJpYnV0b3JzPjxhZGRlZC1kYXRlIGZvcm1hdD0idXRjIj4xNDIwMjIx
MTExPC9hZGRlZC1kYXRlPjxyZWYtdHlwZSBuYW1lPSJKb3VybmFsIEFydGljbGUiPjE3PC9yZWYt
dHlwZT48YXV0aC1hZGRyZXNzPkF1dGhvcnM6IFBldGVyIENhbGxlcnksIEJBLCBSTiwgTVNjLCBQ
aEQsIFByb2Zlc3NvciBvZiBDaGlsZHJlbiZhcG9zO3MgTnVyc2luZywgU2Nob29sIG9mIE51cnNp
bmcsIE1pZHdpZmVyeSAmYW1wOyBTb2NpYWwgV29yaywgVW5pdmVyc2l0eSBvZiBNYW5jaGVzdGVy
LCBNYW5jaGVzdGVyIEFjYWRlbWljIEhlYWx0aCBTY2llbmNlIENlbnRyZTwvYXV0aC1hZGRyZXNz
PjxkYXRlcz48eWVhcj4yMDEyPC95ZWFyPjwvZGF0ZXM+PHJlbW90ZS1kYXRhYmFzZS1wcm92aWRl
cj5FQlNDT2hvc3Q8L3JlbW90ZS1kYXRhYmFzZS1wcm92aWRlcj48cmVjLW51bWJlcj4yMTc8L3Jl
Yy1udW1iZXI+PGxhc3QtdXBkYXRlZC1kYXRlIGZvcm1hdD0idXRjIj4xNDkwNjk4ODYyPC9sYXN0
LXVwZGF0ZWQtZGF0ZT48YWNjZXNzaW9uLW51bT4yMDExNTUxMTUyLiBMYW5ndWFnZTogRW5nbGlz
aC4gRW50cnkgRGF0ZTogMjAxMjA2MTUuIFJldmlzaW9uIERhdGU6IDIwMTMwNjE0LiBQdWJsaWNh
dGlvbiBUeXBlOiBqb3VybmFsIGFydGljbGU8L2FjY2Vzc2lvbi1udW0+PGVsZWN0cm9uaWMtcmVz
b3VyY2UtbnVtPjEwLjExMTEvai4xMzY1LTI3MDIuMjAxMS4wMzk0My54PC9lbGVjdHJvbmljLXJl
c291cmNlLW51bT48dm9sdW1lPjIxPC92b2x1bWU+PHJlbW90ZS1kYXRhYmFzZS1uYW1lPnJ6aDwv
cmVtb3RlLWRhdGFiYXNlLW5hbWU+PC9yZWNvcmQ+PC9DaXRlPjxDaXRlPjxBdXRob3I+Q2hlbmc8
L0F1dGhvcj48WWVhcj4yMDEwPC9ZZWFyPjxJRFRleHQ+TW90aGVyc+KAmSBleHBlcmllbmNlIHdp
dGggMXN04oCTM3JkLWdyYWRlIGNoaWxkcmVuIHdpdGggYXN0aG1hIGFzc2lzdGluZyB0aGVpciBj
aGlsZOKAmXMgYWRhcHRhdGlvbiBvZiBzY2hvb2wgbGlmZSBpbiBUYWl3YW48L0lEVGV4dD48cmVj
b3JkPjxrZXl3b3Jkcz48a2V5d29yZD5Nb3RoZXJzPC9rZXl3b3JkPjxrZXl3b3JkPkxpZmUgRXhw
ZXJpZW5jZXM8L2tleXdvcmQ+PGtleXdvcmQ+QXN0aG1hIC0tIEluIEluZmFuY3kgYW5kIENoaWxk
aG9vZDwva2V5d29yZD48a2V5d29yZD5IdW1hbjwva2V5d29yZD48a2V5d29yZD5EZXNjcmlwdGl2
ZSBTdGF0aXN0aWNzPC9rZXl3b3JkPjxrZXl3b3JkPlB1cnBvc2l2ZSBTYW1wbGU8L2tleXdvcmQ+
PGtleXdvcmQ+U2VtaS1TdHJ1Y3R1cmVkIEludGVydmlldzwva2V5d29yZD48a2V5d29yZD5DaGls
ZDwva2V5d29yZD48a2V5d29yZD5BYnNlbnRlZWlzbTwva2V5d29yZD48a2V5d29yZD5CdWxseWlu
Zzwva2V5d29yZD48a2V5d29yZD5QaHlzaWNhbCBBY3Rpdml0eTwva2V5d29yZD48a2V5d29yZD5R
dWFsaXRhdGl2ZSBTdHVkaWVzPC9rZXl3b3JkPjxrZXl3b3JkPk91dHBhdGllbnRzPC9rZXl3b3Jk
PjxrZXl3b3JkPlRhaXdhbjwva2V5d29yZD48a2V5d29yZD5TdHVkZW50cywgRWxlbWVudGFyeTwv
a2V5d29yZD48a2V5d29yZD5BY2FkZW1pYyBNZWRpY2FsIENlbnRlcnM8L2tleXdvcmQ+PGtleXdv
cmQ+QXVkaW9yZWNvcmRpbmc8L2tleXdvcmQ+PGtleXdvcmQ+Q29udGVudCBBbmFseXNpczwva2V5
d29yZD48a2V5d29yZD5Db25jZXB0dWFsIEZyYW1ld29yazwva2V5d29yZD48a2V5d29yZD5EZW1v
Z3JhcGh5PC9rZXl3b3JkPjxrZXl3b3JkPk1hbGU8L2tleXdvcmQ+PGtleXdvcmQ+RmVtYWxlPC9r
ZXl3b3JkPjxrZXl3b3JkPkFkdWx0PC9rZXl3b3JkPjxrZXl3b3JkPk1pZGRsZSBBZ2U8L2tleXdv
cmQ+PGtleXdvcmQ+U2VsZiBDYXJlPC9rZXl3b3JkPjxrZXl3b3JkPlBlZXIgR3JvdXA8L2tleXdv
cmQ+PGtleXdvcmQ+Um9sZTwva2V5d29yZD48a2V5d29yZD5DaGlsZCBTYWZldHk8L2tleXdvcmQ+
PGtleXdvcmQ+TWF0ZXJuYWwgUm9sZTwva2V5d29yZD48a2V5d29yZD5IZWFsdGggUHJvbW90aW9u
PC9rZXl3b3JkPjwva2V5d29yZHM+PHVybHM+PHJlbGF0ZWQtdXJscz48dXJsPmh0dHA6Ly9zZWFy
Y2guZWJzY29ob3N0LmNvbS9sb2dpbi5hc3B4P2RpcmVjdD10cnVlJmFtcDtkYj1yemgmYW1wO0FO
PTIwMTA4NjI1MjgmYW1wO3NpdGU9ZWhvc3QtbGl2ZTwvdXJsPjx1cmw+aHR0cDovL29ubGluZWxp
YnJhcnkud2lsZXkuY29tL3N0b3JlLzEwLjExMTEvai4xMzY1LTI3MDIuMjAwOS4wMzEzNy54L2Fz
c2V0L2ouMTM2NS0yNzAyLjIwMDkuMDMxMzcueC5wZGY/dj0xJmFtcDt0PWhqanNnZGo2JmFtcDtz
PWM2YzE4N2JmZWJiZjYyY2NjMGIwYzFkYTYwMzQwMmE0ZTJjYTVmZTY8L3VybD48dXJsPmh0dHA6
Ly9vbmxpbmVsaWJyYXJ5LndpbGV5LmNvbS9zdG9yZS8xMC4xMTExL2ouMTM2NS0yNzAyLjIwMDku
MDMxMzcueC9hc3NldC9qLjEzNjUtMjcwMi4yMDA5LjAzMTM3LngucGRmP3Y9MSZhbXA7dD1pNHUz
ODVqeCZhbXA7cz0yY2VjMWE4MTVkMGUyMjEzZDMxOGNlNDNkMDM5ZWNmNzczMmFhMzNjPC91cmw+
PC9yZWxhdGVkLXVybHM+PC91cmxzPjxpc2JuPjA5NjItMTA2NzwvaXNibj48dGl0bGVzPjx0aXRs
ZT5Nb3RoZXJz4oCZIGV4cGVyaWVuY2Ugd2l0aCAxc3TigJMzcmQtZ3JhZGUgY2hpbGRyZW4gd2l0
aCBhc3RobWEgYXNzaXN0aW5nIHRoZWlyIGNoaWxk4oCZcyBhZGFwdGF0aW9uIG9mIHNjaG9vbCBs
aWZlIGluIFRhaXdhbjwvdGl0bGU+PHNlY29uZGFyeS10aXRsZT5Kb3VybmFsIG9mIENsaW5pY2Fs
IE51cnNpbmc8L3NlY29uZGFyeS10aXRsZT48L3RpdGxlcz48cGFnZXM+MTk2MC0xOTY4PC9wYWdl
cz48bnVtYmVyPjEzLzE0PC9udW1iZXI+PGNvbnRyaWJ1dG9ycz48YXV0aG9ycz48YXV0aG9yPkNo
ZW5nLCBTLjwvYXV0aG9yPjxhdXRob3I+Q2hlbiwgWS48L2F1dGhvcj48YXV0aG9yPkxpb3UsIFku
IE0uPC9hdXRob3I+PGF1dGhvcj5XYW5nLCBLLiBLLjwvYXV0aG9yPjxhdXRob3I+TXUsIFAuPC9h
dXRob3I+PC9hdXRob3JzPjwvY29udHJpYnV0b3JzPjxhZGRlZC1kYXRlIGZvcm1hdD0idXRjIj4x
NDIwMjIxMTExPC9hZGRlZC1kYXRlPjxyZWYtdHlwZSBuYW1lPSJKb3VybmFsIEFydGljbGUiPjE3
PC9yZWYtdHlwZT48ZGF0ZXM+PHllYXI+MjAxMDwveWVhcj48L2RhdGVzPjxyZW1vdGUtZGF0YWJh
c2UtcHJvdmlkZXI+RUJTQ09ob3N0PC9yZW1vdGUtZGF0YWJhc2UtcHJvdmlkZXI+PHJlYy1udW1i
ZXI+MjQ0PC9yZWMtbnVtYmVyPjxsYXN0LXVwZGF0ZWQtZGF0ZSBmb3JtYXQ9InV0YyI+MTQ5MDY5
ODg2MjwvbGFzdC11cGRhdGVkLWRhdGU+PGFjY2Vzc2lvbi1udW0+MjAxMDg2MjUyOC4gTGFuZ3Vh
Z2U6IEVuZ2xpc2guIEVudHJ5IERhdGU6IDIwMTAxMjAzLiBSZXZpc2lvbiBEYXRlOiAyMDEyMDgx
MC4gUHVibGljYXRpb24gVHlwZTogam91cm5hbCBhcnRpY2xlPC9hY2Nlc3Npb24tbnVtPjxlbGVj
dHJvbmljLXJlc291cmNlLW51bT4xMC4xMTExL2ouMTM2NS0yNzAyLjIwMDkuMDMxMzcueDwvZWxl
Y3Ryb25pYy1yZXNvdXJjZS1udW0+PHZvbHVtZT4xOTwvdm9sdW1lPjxyZW1vdGUtZGF0YWJhc2Ut
bmFtZT5yemg8L3JlbW90ZS1kYXRhYmFzZS1uYW1lPjwvcmVjb3JkPjwvQ2l0ZT48Q2l0ZT48QXV0
aG9yPkNoaWFuZzwvQXV0aG9yPjxZZWFyPjIwMDU8L1llYXI+PElEVGV4dD5BIGNvbXBhcmlzb24s
IGJ5IHF1YW50aXRhdGl2ZSBhbmQgcXVhbGl0YXRpdmUgbWV0aG9kcywgYmV0d2VlbiB0aGUgc2Vs
Zi1tYW5hZ2VtZW50IGJlaGF2aW9ycyBvZiBwYXJlbnRzIHdpdGggYXN0aG1hdGljIGNoaWxkcmVu
IGluIHR3byBob3NwaXRhbHM8L0lEVGV4dD48cmVjb3JkPjxkYXRlcz48cHViLWRhdGVzPjxkYXRl
Pkp1bjwvZGF0ZT48L3B1Yi1kYXRlcz48eWVhcj4yMDA1PC95ZWFyPjwvZGF0ZXM+PGtleXdvcmRz
PjxrZXl3b3JkPmFkdWx0PC9rZXl3b3JkPjxrZXl3b3JkPmFnZTwva2V5d29yZD48a2V5d29yZD5h
cnRpY2xlPC9rZXl3b3JkPjxrZXl3b3JkPmFzdGhtYS9lcCBbRXBpZGVtaW9sb2d5XTwva2V5d29y
ZD48a2V5d29yZD5hc3RobWEvcGMgW1ByZXZlbnRpb25dPC9rZXl3b3JkPjxrZXl3b3JkPmF0dGl0
dWRlIHRvIGhlYWx0aDwva2V5d29yZD48a2V5d29yZD5jaGlsZDwva2V5d29yZD48a2V5d29yZD5j
aGlsZCBob3NwaXRhbGl6YXRpb248L2tleXdvcmQ+PGtleXdvcmQ+Y29tcGFyYXRpdmUgc3R1ZHk8
L2tleXdvcmQ+PGtleXdvcmQ+Y29zdCBvZiBpbGxuZXNzPC9rZXl3b3JkPjxrZXl3b3JkPmVkdWNh
dGlvbjwva2V5d29yZD48a2V5d29yZD5lZHVjYXRpb25hbCBzdGF0dXM8L2tleXdvcmQ+PGtleXdv
cmQ+ZXBpZGVtaW9sb2d5PC9rZXl3b3JkPjxrZXl3b3JkPmV4ZXJjaXNlIHRvbGVyYW5jZTwva2V5
d29yZD48a2V5d29yZD5mZW1hbGU8L2tleXdvcmQ+PGtleXdvcmQ+aGVhbHRoIGNhcmUgZGVsaXZl
cnk8L2tleXdvcmQ+PGtleXdvcmQ+aG9zcGl0YWxpemF0aW9uPC9rZXl3b3JkPjxrZXl3b3JkPmh1
bWFuPC9rZXl3b3JkPjxrZXl3b3JkPm1hbGU8L2tleXdvcmQ+PGtleXdvcmQ+bWV0aG9kb2xvZ3k8
L2tleXdvcmQ+PGtleXdvcmQ+bmVlZHMgYXNzZXNzbWVudDwva2V5d29yZD48a2V5d29yZD5udXJz
aW5nIG1ldGhvZG9sb2d5IHJlc2VhcmNoPC9rZXl3b3JkPjxrZXl3b3JkPnBhcmVudDwva2V5d29y
ZD48a2V5d29yZD5wc3ljaG9sb2dpY2FsIGFzcGVjdDwva2V5d29yZD48a2V5d29yZD5wc3ljaG9s
b2dpY2FsIG1vZGVsPC9rZXl3b3JkPjxrZXl3b3JkPnF1YWxpdGF0aXZlIHJlc2VhcmNoPC9rZXl3
b3JkPjxrZXl3b3JkPnF1ZXN0aW9ubmFpcmU8L2tleXdvcmQ+PGtleXdvcmQ+c2VsZiBjYXJlPC9r
ZXl3b3JkPjxrZXl3b3JkPnNlbGYgY29uY2VwdDwva2V5d29yZD48a2V5d29yZD5zb2Npb2Vjb25v
bWljczwva2V5d29yZD48a2V5d29yZD5zdGFuZGFyZDwva2V5d29yZD48a2V5d29yZD5UYWl3YW4v
ZXAgW0VwaWRlbWlvbG9neV08L2tleXdvcmQ+PC9rZXl3b3Jkcz48dXJscz48cmVsYXRlZC11cmxz
Pjx1cmw+aHR0cDovL292aWRzcC5vdmlkLmNvbS9vdmlkd2ViLmNnaT9UPUpTJmFtcDtDU0M9WSZh
bXA7TkVXUz1OJmFtcDtQQUdFPWZ1bGx0ZXh0JmFtcDtEPWVtZWQ3JmFtcDtBTj0xNTk4NjMxMDwv
dXJsPjx1cmw+aHR0cDovL3d3dy50ZG5ldC5jb20vc290b25fYXRoZW5zL3Jlc29sdmVyLz9pc3Nu
PTE2ODIzMTQxJmFtcDtWb2x1bWU9MTMmYW1wO2lzc3VlPTImYW1wO3NwYWdlPTg1JmFtcDt0aXRs
ZT1BK2NvbXBhcmlzb24lMkMrYnkrcXVhbnRpdGF0aXZlK2FuZCtxdWFsaXRhdGl2ZSttZXRob2Rz
JTJDK2JldHdlZW4rdGhlK3NlbGYtbWFuYWdlbWVudCtiZWhhdmlvcnMrb2YrcGFyZW50cyt3aXRo
K2FzdGhtYXRpYytjaGlsZHJlbitpbit0d28raG9zcGl0YWxzJmFtcDt5ZWFyPTIwMDUmYW1wO2F1
bGFzdD1DaGlhbmc8L3VybD48L3JlbGF0ZWQtdXJscz48L3VybHM+PGlzYm4+MTY4Mi0zMTQxPC9p
c2JuPjx0aXRsZXM+PHRpdGxlPkEgY29tcGFyaXNvbiwgYnkgcXVhbnRpdGF0aXZlIGFuZCBxdWFs
aXRhdGl2ZSBtZXRob2RzLCBiZXR3ZWVuIHRoZSBzZWxmLW1hbmFnZW1lbnQgYmVoYXZpb3JzIG9m
IHBhcmVudHMgd2l0aCBhc3RobWF0aWMgY2hpbGRyZW4gaW4gdHdvIGhvc3BpdGFsczwvdGl0bGU+
PHNlY29uZGFyeS10aXRsZT5UaGUgam91cm5hbCBvZiBudXJzaW5nIHJlc2VhcmNoIDogSk5SPC9z
ZWNvbmRhcnktdGl0bGU+PC90aXRsZXM+PHBhZ2VzPjg1LTk2PC9wYWdlcz48bnVtYmVyPjI8L251
bWJlcj48Y29udHJpYnV0b3JzPjxhdXRob3JzPjxhdXRob3I+Q2hpYW5nLCBMLiBDLjwvYXV0aG9y
PjxhdXRob3I+SHVhbmcsIEouIEwuPC9hdXRob3I+PGF1dGhvcj5DaGFvLCBTLiBZLjwvYXV0aG9y
PjwvYXV0aG9ycz48L2NvbnRyaWJ1dG9ycz48bGFuZ3VhZ2U+RW5nbGlzaDwvbGFuZ3VhZ2U+PGFk
ZGVkLWRhdGUgZm9ybWF0PSJ1dGMiPjE0MjAyMjExMTE8L2FkZGVkLWRhdGU+PHJlZi10eXBlIG5h
bWU9IkpvdXJuYWwgQXJ0aWNsZSI+MTc8L3JlZi10eXBlPjxhdXRoLWFkZHJlc3M+KENoaWFuZywg
SHVhbmcsIENoYW8pIFNjaG9vbCBvZiBOdXJzaW5nLCBHcmFkdWF0ZSBJbnN0aXR1dGUgb2YgTnVy
c2luZywgQ2hpbmEgTWVkaWNhbCBVbml2ZXJzaXR5LiYjeEQ7TC5DLiBDaGlhbmcsIFNjaG9vbCBv
ZiBOdXJzaW5nLCBHcmFkdWF0ZSBJbnN0aXR1dGUgb2YgTnVyc2luZywgQ2hpbmEgTWVkaWNhbCBV
bml2ZXJzaXR5LjwvYXV0aC1hZGRyZXNzPjxyZW1vdGUtZGF0YWJhc2UtcHJvdmlkZXI+T3ZpZCBU
ZWNobm9sb2dpZXM8L3JlbW90ZS1kYXRhYmFzZS1wcm92aWRlcj48cmVjLW51bWJlcj4yNDU8L3Jl
Yy1udW1iZXI+PGxhc3QtdXBkYXRlZC1kYXRlIGZvcm1hdD0idXRjIj4xNDkwNjk4ODYyPC9sYXN0
LXVwZGF0ZWQtZGF0ZT48YWNjZXNzaW9uLW51bT4xNTk4NjMxMDwvYWNjZXNzaW9uLW51bT48dm9s
dW1lPjEzPC92b2x1bWU+PHJlbW90ZS1kYXRhYmFzZS1uYW1lPkVtYmFzZTwvcmVtb3RlLWRhdGFi
YXNlLW5hbWU+PC9yZWNvcmQ+PC9DaXRlPjxDaXRlPjxBdXRob3I+UGV0ZXJzb24tU3dlZW5leTwv
QXV0aG9yPjxZZWFyPjIwMDM8L1llYXI+PElEVGV4dD5QYXJlbnRhbCBwZXJjZXB0aW9ucyBvZiB0
aGVpciBjaGlsZCZhcG9zO3MgYXN0aG1hOiBtYW5hZ2VtZW50IGFuZCBtZWRpY2F0aW9uIHVzZTwv
SURUZXh0PjxyZWNvcmQ+PGRhdGVzPjxwdWItZGF0ZXM+PGRhdGU+TWF5LUp1bjwvZGF0ZT48L3B1
Yi1kYXRlcz48eWVhcj4yMDAzPC95ZWFyPjwvZGF0ZXM+PGtleXdvcmRzPjxrZXl3b3JkPkFkb2xl
c2NlbnQ8L2tleXdvcmQ+PGtleXdvcmQ+KkFudGktQXN0aG1hdGljIEFnZW50cy90dSBbVGhlcmFw
ZXV0aWMgVXNlXTwva2V5d29yZD48a2V5d29yZD4qQXN0aG1hL3RoIFtUaGVyYXB5XTwva2V5d29y
ZD48a2V5d29yZD5DaGlsZDwva2V5d29yZD48a2V5d29yZD5DaGlsZCwgUHJlc2Nob29sPC9rZXl3
b3JkPjxrZXl3b3JkPkZlbWFsZTwva2V5d29yZD48a2V5d29yZD5IZWFsdGggRWR1Y2F0aW9uPC9r
ZXl3b3JkPjxrZXl3b3JkPipIZWFsdGggS25vd2xlZGdlLCBBdHRpdHVkZXMsIFByYWN0aWNlPC9r
ZXl3b3JkPjxrZXl3b3JkPkh1bWFuczwva2V5d29yZD48a2V5d29yZD5NYWxlPC9rZXl3b3JkPjxr
ZXl3b3JkPipQYXJlbnRzPC9rZXl3b3JkPjxrZXl3b3JkPlByb2Zlc3Npb25hbC1GYW1pbHkgUmVs
YXRpb25zPC9rZXl3b3JkPjxrZXl3b3JkPipTZWxmIENhcmU8L2tleXdvcmQ+PGtleXdvcmQ+VW5p
dGVkIFN0YXRlczwva2V5d29yZD48a2V5d29yZD4wIChBbnRpLUFzdGhtYXRpYyBBZ2VudHMpPC9r
ZXl3b3JkPjwva2V5d29yZHM+PHVybHM+PHJlbGF0ZWQtdXJscz48dXJsPmh0dHA6Ly9vdmlkc3Au
b3ZpZC5jb20vb3ZpZHdlYi5jZ2k/VD1KUyZhbXA7Q1NDPVkmYW1wO05FV1M9TiZhbXA7UEFHRT1m
dWxsdGV4dCZhbXA7RD1tZWQ0JmFtcDtBTj0xMjczNDQ1ODwvdXJsPjx1cmw+aHR0cDovL3d3dy50
ZG5ldC5jb20vc290b25fYXRoZW5zL3Jlc29sdmVyLz9pc3NuPTA4OTE1MjQ1JmFtcDtWb2x1bWU9
MTcmYW1wO2lzc3VlPTMmYW1wO3NwYWdlPTExOCZhbXA7dGl0bGU9UGFyZW50YWwrcGVyY2VwdGlv
bnMrb2YrdGhlaXIrY2hpbGQlMjdzK2FzdGhtYSUzQSttYW5hZ2VtZW50K2FuZCttZWRpY2F0aW9u
K3VzZS4mYW1wO3llYXI9MjAwMyZhbXA7YXVsYXN0PVBldGVyc29uLVN3ZWVuZXk8L3VybD48dXJs
Pmh0dHA6Ly9hYy5lbHMtY2RuLmNvbS9TMDg5MTUyNDUwMjg4MzMxNi8xLXMyLjAtUzA4OTE1MjQ1
MDI4ODMzMTYtbWFpbi5wZGY/X3RpZD1jOWYyYWNhZS05YTdiLTExZTQtODU5Ni0wMDAwMGFhY2Iz
NWQmYW1wO2FjZG5hdD0xNDIxMDgxODk4XzY1NmY0MjQ4MzU5YWNmMDFlYjg3MmViMTZlNjZmN2Q5
PC91cmw+PC9yZWxhdGVkLXVybHM+PC91cmxzPjxpc2JuPjA4OTEtNTI0NTwvaXNibj48d29yay10
eXBlPlJlc2VhcmNoIFN1cHBvcnQsIFUuUy4gR292JmFwb3M7dCwgUC5ILlMuPC93b3JrLXR5cGU+
PHRpdGxlcz48dGl0bGU+UGFyZW50YWwgcGVyY2VwdGlvbnMgb2YgdGhlaXIgY2hpbGQmYXBvcztz
IGFzdGhtYTogbWFuYWdlbWVudCBhbmQgbWVkaWNhdGlvbiB1c2U8L3RpdGxlPjxzZWNvbmRhcnkt
dGl0bGU+Sm91cm5hbCBvZiBQZWRpYXRyaWMgSGVhbHRoIENhcmU8L3NlY29uZGFyeS10aXRsZT48
YWx0LXRpdGxlPkogUGVkaWF0ciBIZWFsdGggQ2FyZTwvYWx0LXRpdGxlPjwvdGl0bGVzPjxwYWdl
cz4xMTgtMjU8L3BhZ2VzPjxudW1iZXI+MzwvbnVtYmVyPjxjb250cmlidXRvcnM+PGF1dGhvcnM+
PGF1dGhvcj5QZXRlcnNvbi1Td2VlbmV5LCBLLjwvYXV0aG9yPjxhdXRob3I+TWNNdWxsZW4sIEEu
PC9hdXRob3I+PGF1dGhvcj5Zb29zLCBILiBMLjwvYXV0aG9yPjxhdXRob3I+S2l0em1hbiwgSC48
L2F1dGhvcj48L2F1dGhvcnM+PC9jb250cmlidXRvcnM+PGxhbmd1YWdlPkVuZ2xpc2g8L2xhbmd1
YWdlPjxhZGRlZC1kYXRlIGZvcm1hdD0idXRjIj4xNDIwMjIxMTExPC9hZGRlZC1kYXRlPjxyZWYt
dHlwZSBuYW1lPSJKb3VybmFsIEFydGljbGUiPjE3PC9yZWYtdHlwZT48YXV0aC1hZGRyZXNzPlNV
TlkgQ29sbGVnZSBhdCBCcm9ja3BvcnQsIE5ldyBZb3JrLCBVU0EuIEthdGhsZWVuX1BldGVyc29u
LVN3ZWVuZXlAdXJtYy5yb2NoZXN0ZXIuZWR1PC9hdXRoLWFkZHJlc3M+PHJlbW90ZS1kYXRhYmFz
ZS1wcm92aWRlcj5PdmlkIFRlY2hub2xvZ2llczwvcmVtb3RlLWRhdGFiYXNlLXByb3ZpZGVyPjxy
ZWMtbnVtYmVyPjIzNDwvcmVjLW51bWJlcj48bGFzdC11cGRhdGVkLWRhdGUgZm9ybWF0PSJ1dGMi
PjE0OTA2OTg4NjI8L2xhc3QtdXBkYXRlZC1kYXRlPjxhY2Nlc3Npb24tbnVtPjEyNzM0NDU4PC9h
Y2Nlc3Npb24tbnVtPjx2b2x1bWU+MTc8L3ZvbHVtZT48cmVtb3RlLWRhdGFiYXNlLW5hbWU+TUVE
TElORTwvcmVtb3RlLWRhdGFiYXNlLW5hbWU+PC9yZWNvcmQ+PC9DaXRlPjxDaXRlPjxBdXRob3I+
TWVhaDwvQXV0aG9yPjxZZWFyPjIwMTA8L1llYXI+PElEVGV4dD5UaGlua2luZyAmYXBvczt0YWxs
ZXImYXBvczs6IHNoYXJpbmcgcmVzcG9uc2liaWxpdHkgaW4gdGhlIGV2ZXJ5ZGF5IGxpdmVzIG9m
IGNoaWxkcmVuIHdpdGggYXN0aG1hPC9JRFRleHQ+PHJlY29yZD48ZGF0ZXM+PHB1Yi1kYXRlcz48
ZGF0ZT5KdWw8L2RhdGU+PC9wdWItZGF0ZXM+PHllYXI+MjAxMDwveWVhcj48L2RhdGVzPjxrZXl3
b3Jkcz48a2V5d29yZD4qQXN0aG1hL251IFtOdXJzaW5nXTwva2V5d29yZD48a2V5d29yZD5DYXJl
Z2l2ZXJzPC9rZXl3b3JkPjxrZXl3b3JkPkNoaWxkPC9rZXl3b3JkPjxrZXl3b3JkPkZlbWFsZTwv
a2V5d29yZD48a2V5d29yZD5HcmVhdCBCcml0YWluPC9rZXl3b3JkPjxrZXl3b3JkPkh1bWFuczwv
a2V5d29yZD48a2V5d29yZD5JbnRlcnZpZXdzIGFzIFRvcGljPC9rZXl3b3JkPjxrZXl3b3JkPk1h
bGU8L2tleXdvcmQ+PGtleXdvcmQ+U2VsZiBDYXJlPC9rZXl3b3JkPjxrZXl3b3JkPipTb2NpYWwg
UmVzcG9uc2liaWxpdHk8L2tleXdvcmQ+PC9rZXl3b3Jkcz48dXJscz48cmVsYXRlZC11cmxzPjx1
cmw+aHR0cDovL292aWRzcC5vdmlkLmNvbS9vdmlkd2ViLmNnaT9UPUpTJmFtcDtDU0M9WSZhbXA7
TkVXUz1OJmFtcDtQQUdFPWZ1bGx0ZXh0JmFtcDtEPW1lZGwmYW1wO0FOPTE5NTM4NDA0PC91cmw+
PHVybD5odHRwOi8vd3d3LnRkbmV0LmNvbS9zb3Rvbl9hdGhlbnMvcmVzb2x2ZXIvP2lzc249MDk2
MjEwNjcmYW1wO1ZvbHVtZT0xOSZhbXA7aXNzdWU9MTMmYW1wO3NwYWdlPTE5NTImYW1wO3RpdGxl
PVRoaW5raW5nKyUyN3RhbGxlciUyNyUzQStzaGFyaW5nK3Jlc3BvbnNpYmlsaXR5K2luK3RoZStl
dmVyeWRheStsaXZlcytvZitjaGlsZHJlbit3aXRoK2FzdGhtYS4mYW1wO3llYXI9MjAxMCZhbXA7
YXVsYXN0PU1lYWg8L3VybD48dXJsPmh0dHA6Ly9vbmxpbmVsaWJyYXJ5LndpbGV5LmNvbS9zdG9y
ZS8xMC4xMTExL2ouMTM2NS0yNzAyLjIwMDguMDI3NjcueC9hc3NldC9qLjEzNjUtMjcwMi4yMDA4
LjAyNzY3LngucGRmP3Y9MSZhbXA7dD1oamp0dWs1dyZhbXA7cz0yOThiYzNlNDkyNDQ3OWU0NmZi
MWMwZDM4ODQwODY5NGI0NDU4ZTg3PC91cmw+PHVybD5odHRwOi8vb25saW5lbGlicmFyeS53aWxl
eS5jb20vc3RvcmUvMTAuMTExMS9qLjEzNjUtMjcwMi4yMDA4LjAyNzY3LngvYXNzZXQvai4xMzY1
LTI3MDIuMjAwOC4wMjc2Ny54LnBkZj92PTEmYW1wO3Q9aTR1M2NraXQmYW1wO3M9M2VlMzRiYzJj
ODA3YjNkODhjMDkzN2M4MWNjNDg1MzY1MDI0OWMyYTwvdXJsPjwvcmVsYXRlZC11cmxzPjwvdXJs
cz48aXNibj4xMzY1LTI3MDI8L2lzYm4+PHdvcmstdHlwZT5SZXNlYXJjaCBTdXBwb3J0LCBOb24t
VS5TLiBHb3YmYXBvczt0PC93b3JrLXR5cGU+PHRpdGxlcz48dGl0bGU+VGhpbmtpbmcgJmFwb3M7
dGFsbGVyJmFwb3M7OiBzaGFyaW5nIHJlc3BvbnNpYmlsaXR5IGluIHRoZSBldmVyeWRheSBsaXZl
cyBvZiBjaGlsZHJlbiB3aXRoIGFzdGhtYTwvdGl0bGU+PHNlY29uZGFyeS10aXRsZT5Kb3VybmFs
IG9mIENsaW5pY2FsIE51cnNpbmc8L3NlY29uZGFyeS10aXRsZT48YWx0LXRpdGxlPkogQ2xpbiBO
dXJzPC9hbHQtdGl0bGU+PC90aXRsZXM+PHBhZ2VzPjE5NTItOTwvcGFnZXM+PG51bWJlcj4xMy0x
NDwvbnVtYmVyPjxjb250cmlidXRvcnM+PGF1dGhvcnM+PGF1dGhvcj5NZWFoLCBBLjwvYXV0aG9y
PjxhdXRob3I+Q2FsbGVyeSwgUC48L2F1dGhvcj48YXV0aG9yPk1pbG5lcywgTC48L2F1dGhvcj48
YXV0aG9yPlJvZ2VycywgUy48L2F1dGhvcj48L2F1dGhvcnM+PC9jb250cmlidXRvcnM+PGxhbmd1
YWdlPkVuZ2xpc2g8L2xhbmd1YWdlPjxhZGRlZC1kYXRlIGZvcm1hdD0idXRjIj4xNDIwMjIxMTEx
PC9hZGRlZC1kYXRlPjxyZWYtdHlwZSBuYW1lPSJKb3VybmFsIEFydGljbGUiPjE3PC9yZWYtdHlw
ZT48YXV0aC1hZGRyZXNzPkNlbnRyZSBmb3IgSGVhbHRoIFByb21vdGlvbiBSZXNlYXJjaCwgTGVl
ZHMgTWV0cm9wb2xpdGFuIFVuaXZlcnNpdHksIEZhY3VsdHkgb2YgSGVhbHRoLCBRdWVlbiBTcXVh
cmUgSG91c2UsIExlZWRzLCBVSy48L2F1dGgtYWRkcmVzcz48cmVtb3RlLWRhdGFiYXNlLXByb3Zp
ZGVyPk92aWQgVGVjaG5vbG9naWVzPC9yZW1vdGUtZGF0YWJhc2UtcHJvdmlkZXI+PHJlYy1udW1i
ZXI+MjIxPC9yZWMtbnVtYmVyPjxsYXN0LXVwZGF0ZWQtZGF0ZSBmb3JtYXQ9InV0YyI+MTQ5MDY5
ODg2MjwvbGFzdC11cGRhdGVkLWRhdGU+PGFjY2Vzc2lvbi1udW0+MTk1Mzg0MDQ8L2FjY2Vzc2lv
bi1udW0+PGVsZWN0cm9uaWMtcmVzb3VyY2UtbnVtPmh0dHA6Ly9keC5kb2kub3JnLzEwLjExMTEv
ai4xMzY1LTI3MDIuMjAwOC4wMjc2Ny54PC9lbGVjdHJvbmljLXJlc291cmNlLW51bT48dm9sdW1l
PjE5PC92b2x1bWU+PHJlbW90ZS1kYXRhYmFzZS1uYW1lPk1FRExJTkU8L3JlbW90ZS1kYXRhYmFz
ZS1uYW1lPjwvcmVjb3JkPjwvQ2l0ZT48Q2l0ZT48QXV0aG9yPlByYWRlbDwvQXV0aG9yPjxZZWFy
PjIwMDE8L1llYXI+PElEVGV4dD5Bc3RobWEgc2VsZi1tYW5hZ2VtZW50OiB0aGUgcGVyc3BlY3Rp
dmUgb2YgY2hpbGRyZW48L0lEVGV4dD48cmVjb3JkPjxkYXRlcz48cHViLWRhdGVzPjxkYXRlPkRl
YyAxPC9kYXRlPjwvcHViLWRhdGVzPjx5ZWFyPjIwMDE8L3llYXI+PC9kYXRlcz48a2V5d29yZHM+
PGtleXdvcmQ+QWdlIEZhY3RvcnM8L2tleXdvcmQ+PGtleXdvcmQ+QXN0aG1hL2R0IFtEcnVnIFRo
ZXJhcHldPC9rZXl3b3JkPjxrZXl3b3JkPipBc3RobWEvcGMgW1ByZXZlbnRpb24gJmFtcDsgQ29u
dHJvbF08L2tleXdvcmQ+PGtleXdvcmQ+KkFzdGhtYS9weCBbUHN5Y2hvbG9neV08L2tleXdvcmQ+
PGtleXdvcmQ+KkF0dGl0dWRlIHRvIEhlYWx0aDwva2V5d29yZD48a2V5d29yZD5DaGlsZDwva2V5
d29yZD48a2V5d29yZD5DaGlsZCBEZXZlbG9wbWVudDwva2V5d29yZD48a2V5d29yZD4qQ2hpbGQg
UHN5Y2hvbG9neTwva2V5d29yZD48a2V5d29yZD5EcnVnIE1vbml0b3JpbmcvcHggW1BzeWNob2xv
Z3ldPC9rZXl3b3JkPjxrZXl3b3JkPkZlbWFsZTwva2V5d29yZD48a2V5d29yZD4qSGVhbHRoIEtu
b3dsZWRnZSwgQXR0aXR1ZGVzLCBQcmFjdGljZTwva2V5d29yZD48a2V5d29yZD5IdW1hbnM8L2tl
eXdvcmQ+PGtleXdvcmQ+TWFsZTwva2V5d29yZD48a2V5d29yZD5OdXJzaW5nIE1ldGhvZG9sb2d5
IFJlc2VhcmNoPC9rZXl3b3JkPjxrZXl3b3JkPlBhdGllbnQgRWR1Y2F0aW9uIGFzIFRvcGljL3N0
IFtTdGFuZGFyZHNdPC9rZXl3b3JkPjxrZXl3b3JkPlF1ZXN0aW9ubmFpcmVzPC9rZXl3b3JkPjxr
ZXl3b3JkPlNlbGYgQ2FyZS9tdCBbTWV0aG9kc108L2tleXdvcmQ+PGtleXdvcmQ+KlNlbGYgQ2Fy
ZS9weCBbUHN5Y2hvbG9neV08L2tleXdvcmQ+PC9rZXl3b3Jkcz48dXJscz48cmVsYXRlZC11cmxz
Pjx1cmw+aHR0cDovL292aWRzcC5vdmlkLmNvbS9vdmlkd2ViLmNnaT9UPUpTJmFtcDtDU0M9WSZh
bXA7TkVXUz1OJmFtcDtQQUdFPWZ1bGx0ZXh0JmFtcDtEPW1lZDQmYW1wO0FOPTExNzIyODU2PC91
cmw+PHVybD5odHRwOi8vd3d3LnRkbmV0LmNvbS9zb3Rvbl9hdGhlbnMvcmVzb2x2ZXIvP2lzc249
MDczODM5OTEmYW1wO1ZvbHVtZT00NSZhbXA7aXNzdWU9MyZhbXA7c3BhZ2U9MTk5JmFtcDt0aXRs
ZT1Bc3RobWErc2VsZi1tYW5hZ2VtZW50JTNBK3RoZStwZXJzcGVjdGl2ZStvZitjaGlsZHJlbi4m
YW1wO3llYXI9MjAwMSZhbXA7YXVsYXN0PVByYWRlbDwvdXJsPjwvcmVsYXRlZC11cmxzPjwvdXJs
cz48aXNibj4wNzM4LTM5OTE8L2lzYm4+PHdvcmstdHlwZT5SZXNlYXJjaCBTdXBwb3J0LCBOb24t
VS5TLiBHb3YmYXBvczt0PC93b3JrLXR5cGU+PHRpdGxlcz48dGl0bGU+QXN0aG1hIHNlbGYtbWFu
YWdlbWVudDogdGhlIHBlcnNwZWN0aXZlIG9mIGNoaWxkcmVuPC90aXRsZT48c2Vjb25kYXJ5LXRp
dGxlPlBhdGllbnQgRWR1Y2F0aW9uICZhbXA7IENvdW5zZWxpbmc8L3NlY29uZGFyeS10aXRsZT48
YWx0LXRpdGxlPlBhdGllbnQgRWR1YyBDb3VuczwvYWx0LXRpdGxlPjwvdGl0bGVzPjxwYWdlcz4x
OTktMjA5PC9wYWdlcz48bnVtYmVyPjM8L251bWJlcj48Y29udHJpYnV0b3JzPjxhdXRob3JzPjxh
dXRob3I+UHJhZGVsLCBGLiBHLjwvYXV0aG9yPjxhdXRob3I+SGFydHplbWEsIEEuIEcuPC9hdXRo
b3I+PGF1dGhvcj5CdXNoLCBQLiBKLjwvYXV0aG9yPjwvYXV0aG9ycz48L2NvbnRyaWJ1dG9ycz48
bGFuZ3VhZ2U+RW5nbGlzaDwvbGFuZ3VhZ2U+PGFkZGVkLWRhdGUgZm9ybWF0PSJ1dGMiPjE0MjAy
MjExMTE8L2FkZGVkLWRhdGU+PHJlZi10eXBlIG5hbWU9IkpvdXJuYWwgQXJ0aWNsZSI+MTc8L3Jl
Zi10eXBlPjxhdXRoLWFkZHJlc3M+RGVwYXJ0bWVudCBvZiBQaGFybWFjeSBQcmFjdGljZSBhbmQg
U2NpZW5jZSwgU2Nob29sIG9mIFBoYXJtYWN5LCBVbml2ZXJzaXR5IG9mIE1hcnlsYW5kLCAxMDAg
Ti4gR3JlZW5lIFN0cmVldCwgQmFsdGltb3JlIDIxMjAxLCBVU0EuIGZwcmFkZWxAcngudW1hcnls
YW5kLmVkdTwvYXV0aC1hZGRyZXNzPjxyZW1vdGUtZGF0YWJhc2UtcHJvdmlkZXI+T3ZpZCBUZWNo
bm9sb2dpZXM8L3JlbW90ZS1kYXRhYmFzZS1wcm92aWRlcj48cmVjLW51bWJlcj4yMjk8L3JlYy1u
dW1iZXI+PGxhc3QtdXBkYXRlZC1kYXRlIGZvcm1hdD0idXRjIj4xNDkwNjk4ODYyPC9sYXN0LXVw
ZGF0ZWQtZGF0ZT48YWNjZXNzaW9uLW51bT4xMTcyMjg1NjwvYWNjZXNzaW9uLW51bT48dm9sdW1l
PjQ1PC92b2x1bWU+PHJlbW90ZS1kYXRhYmFzZS1uYW1lPk1FRExJTkU8L3JlbW90ZS1kYXRhYmFz
ZS1uYW1lPjwvcmVjb3JkPjwvQ2l0ZT48Q2l0ZT48QXV0aG9yPlNhbnRhdGk8L0F1dGhvcj48WWVh
cj4yMDAzPC9ZZWFyPjxJRFRleHQ+UGFyZW50cyZhcG9zOyBleHBlcmllbmNlcyBpbiBhc3RobWEg
YXR0YWNrIHByZXZlbnRpb246IHN0cnVnZ2xpbmcgdG8gdGFrZSBjb250cm9sPC9JRFRleHQ+PHJl
Y29yZD48a2V5d29yZHM+PGtleXdvcmQ+QXN0aG1hIC0tIFByZXZlbnRpb24gYW5kIENvbnRyb2wg
LS0gSW4gSW5mYW5jeSBhbmQgQ2hpbGRob29kPC9rZXl3b3JkPjxrZXl3b3JkPk1hdGVybmFsIEF0
dGl0dWRlczwva2V5d29yZD48a2V5d29yZD5Nb3RoZXJzPC9rZXl3b3JkPjxrZXl3b3JkPn==
</w:fldData>
        </w:fldChar>
      </w:r>
      <w:r w:rsidR="00E70904" w:rsidRPr="009A013B">
        <w:instrText xml:space="preserve"> ADDIN EN.CITE.DATA </w:instrText>
      </w:r>
      <w:r w:rsidR="00E70904" w:rsidRPr="009A013B">
        <w:fldChar w:fldCharType="end"/>
      </w:r>
      <w:r w:rsidR="00E70904" w:rsidRPr="009A013B">
        <w:fldChar w:fldCharType="begin">
          <w:fldData xml:space="preserve">U2VsZiBDYXJlPC9rZXl3b3JkPjxrZXl3b3JkPkFkb2xlc2NlbmNlPC9rZXl3b3JkPjxrZXl3b3Jk
PkFkdWx0PC9rZXl3b3JkPjxrZXl3b3JkPkFnZSBGYWN0b3JzPC9rZXl3b3JkPjxrZXl3b3JkPkF0
dGl0dWRlIHRvIElsbG5lc3M8L2tleXdvcmQ+PGtleXdvcmQ+Q2hpbGQ8L2tleXdvcmQ+PGtleXdv
cmQ+Q2hpbGQsIFByZXNjaG9vbDwva2V5d29yZD48a2V5d29yZD5Db25zdGFudCBDb21wYXJhdGl2
ZSBNZXRob2Q8L2tleXdvcmQ+PGtleXdvcmQ+RWR1Y2F0aW9uYWwgU3RhdHVzPC9rZXl3b3JkPjxr
ZXl3b3JkPkZhbWlseSBDb3Bpbmc8L2tleXdvcmQ+PGtleXdvcmQ+RmllbGQgTm90ZXM8L2tleXdv
cmQ+PGtleXdvcmQ+R3JvdW5kZWQgVGhlb3J5PC9rZXl3b3JkPjxrZXl3b3JkPkhlYWx0aCBTZXJ2
aWNlcyBBY2Nlc3NpYmlsaXR5PC9rZXl3b3JkPjxrZXl3b3JkPkhlbHAgU2Vla2luZyBCZWhhdmlv
cjwva2V5d29yZD48a2V5d29yZD5JbnRlcnZpZXdzPC9rZXl3b3JkPjxrZXl3b3JkPk1pZGRsZSBB
Z2U8L2tleXdvcmQ+PGtleXdvcmQ+TmFycmF0aXZlczwva2V5d29yZD48a2V5d29yZD5PdXRwYXRp
ZW50IFNlcnZpY2U8L2tleXdvcmQ+PGtleXdvcmQ+T3V0cGF0aWVudHM8L2tleXdvcmQ+PGtleXdv
cmQ+UHVycG9zaXZlIFNhbXBsZTwva2V5d29yZD48a2V5d29yZD5TZXggRmFjdG9yczwva2V5d29y
ZD48a2V5d29yZD5UaGFpbGFuZDwva2V5d29yZD48a2V5d29yZD5UaGVtYXRpYyBBbmFseXNpczwv
a2V5d29yZD48a2V5d29yZD5IdW1hbjwva2V5d29yZD48L2tleXdvcmRzPjx1cmxzPjxyZWxhdGVk
LXVybHM+PHVybD5odHRwOi8vc2VhcmNoLmVic2NvaG9zdC5jb20vbG9naW4uYXNweD9kaXJlY3Q9
dHJ1ZSZhbXA7ZGI9cnpoJmFtcDtBTj0yMDA0MDc4ODc1JmFtcDtzaXRlPWVob3N0LWxpdmU8L3Vy
bD48L3JlbGF0ZWQtdXJscz48L3VybHM+PGlzYm4+MDg1OS03Njg1PC9pc2JuPjx0aXRsZXM+PHRp
dGxlPlBhcmVudHMmYXBvczsgZXhwZXJpZW5jZXMgaW4gYXN0aG1hIGF0dGFjayBwcmV2ZW50aW9u
OiBzdHJ1Z2dsaW5nIHRvIHRha2UgY29udHJvbDwvdGl0bGU+PHNlY29uZGFyeS10aXRsZT5UaGFp
IEpvdXJuYWwgb2YgTnVyc2luZyBSZXNlYXJjaDwvc2Vjb25kYXJ5LXRpdGxlPjwvdGl0bGVzPjxw
YWdlcz4xODYtMTk4PC9wYWdlcz48bnVtYmVyPjM8L251bWJlcj48Y29udHJpYnV0b3JzPjxhdXRo
b3JzPjxhdXRob3I+U2FudGF0aSwgUy48L2F1dGhvcj48YXV0aG9yPlJhdGluaG9ybiwgQS48L2F1
dGhvcj48YXV0aG9yPkNocmlzdGlhbiwgQi48L2F1dGhvcj48L2F1dGhvcnM+PC9jb250cmlidXRv
cnM+PGFkZGVkLWRhdGUgZm9ybWF0PSJ1dGMiPjE0MjAyMjExMTE8L2FkZGVkLWRhdGU+PHJlZi10
eXBlIG5hbWU9IkpvdXJuYWwgQXJ0aWNsZSI+MTc8L3JlZi10eXBlPjxkYXRlcz48eWVhcj4yMDAz
PC95ZWFyPjwvZGF0ZXM+PHJlbW90ZS1kYXRhYmFzZS1wcm92aWRlcj5FQlNDT2hvc3Q8L3JlbW90
ZS1kYXRhYmFzZS1wcm92aWRlcj48cmVjLW51bWJlcj4yNDc8L3JlYy1udW1iZXI+PGxhc3QtdXBk
YXRlZC1kYXRlIGZvcm1hdD0idXRjIj4xNDkwNjk4ODYyPC9sYXN0LXVwZGF0ZWQtZGF0ZT48YWNj
ZXNzaW9uLW51bT4yMDA0MDc4ODc1LiBMYW5ndWFnZTogRW5nbGlzaC4gRW50cnkgRGF0ZTogMjAw
NDA1MjguIFJldmlzaW9uIERhdGU6IDIwMDkxMjE4LiBQdWJsaWNhdGlvbiBUeXBlOiBqb3VybmFs
IGFydGljbGU8L2FjY2Vzc2lvbi1udW0+PHZvbHVtZT43PC92b2x1bWU+PHJlbW90ZS1kYXRhYmFz
ZS1uYW1lPnJ6aDwvcmVtb3RlLWRhdGFiYXNlLW5hbWU+PC9yZWNvcmQ+PC9DaXRlPjxDaXRlPjxB
dXRob3I+QXJjb2xlbzwvQXV0aG9yPjxZZWFyPjIwMTU8L1llYXI+PElEVGV4dD5JbGxuZXNzIHJl
cHJlc2VudGF0aW9ucyBhbmQgY3VsdHVyYWwgcHJhY3RpY2VzIHBsYXkgYSByb2xlIGluIHBhdGll
bnQtY2VudGVyZWQgY2FyZSBpbiBjaGlsZGhvb2QgYXN0aG1hOiBleHBlcmllbmNlcyBvZiBNZXhp
Y2FuIG1vdGhlcnM8L0lEVGV4dD48cmVjb3JkPjxrZXl3b3Jkcz48a2V5d29yZD5DdWx0dXJlKjwv
a2V5d29yZD48a2V5d29yZD5NZXhpY2FuIEFtZXJpY2Fucyo8L2tleXdvcmQ+PGtleXdvcmQ+QXN0
aG1hLypldGhub2xvZ3k8L2tleXdvcmQ+PGtleXdvcmQ+QXN0aG1hLyp0aGVyYXB5PC9rZXl3b3Jk
PjxrZXl3b3JkPk1vdGhlcnMvKnBzeWNob2xvZ3k8L2tleXdvcmQ+PGtleXdvcmQ+UGF0aWVudC1D
ZW50ZXJlZCBDYXJlLypvcmdhbml6YXRpb24gJmFtcDsgYWRtaW5pc3RyYXRpb248L2tleXdvcmQ+
PGtleXdvcmQ+QWR1bHQ8L2tleXdvcmQ+PGtleXdvcmQ+Q2hpbGQ8L2tleXdvcmQ+PGtleXdvcmQ+
Q2hpbGQsIFByZXNjaG9vbDwva2V5d29yZD48a2V5d29yZD5DdWx0dXJhbCBDb21wZXRlbmN5PC9r
ZXl3b3JkPjxrZXl3b3JkPkZlbWFsZTwva2V5d29yZD48a2V5d29yZD5IZWFsdGggQmVoYXZpb3I8
L2tleXdvcmQ+PGtleXdvcmQ+SGVhbHRoIEtub3dsZWRnZSwgQXR0aXR1ZGVzLCBQcmFjdGljZTwv
a2V5d29yZD48a2V5d29yZD5IdW1hbnM8L2tleXdvcmQ+PGtleXdvcmQ+SW50ZXJ2aWV3cyBhcyBU
b3BpYzwva2V5d29yZD48a2V5d29yZD5TZWxmIENhcmU8L2tleXdvcmQ+PGtleXdvcmQ+U29jaW9l
Y29ub21pYyBGYWN0b3JzPC9rZXl3b3JkPjxrZXl3b3JkPkFzdGhtYTwva2V5d29yZD48a2V5d29y
ZD5jaGlsZGhvb2Q8L2tleXdvcmQ+PGtleXdvcmQ+aWxsbmVzcyByZXByZXNlbnRhdGlvbnM8L2tl
eXdvcmQ+PGtleXdvcmQ+bGF0aW5vPC9rZXl3b3JkPjxrZXl3b3JkPnNoYXJlZCBkZWNpc2lvbi1t
YWtpbmc8L2tleXdvcmQ+PC9rZXl3b3Jkcz48dXJscz48cmVsYXRlZC11cmxzPjx1cmw+aHR0cDov
L3NlYXJjaC5lYnNjb2hvc3QuY29tL2xvZ2luLmFzcHg/ZGlyZWN0PXRydWUmYW1wO2RiPWNtZWRt
JmFtcDtBTj0yNTUzOTM5NiZhbXA7c2l0ZT1laG9zdC1saXZlPC91cmw+PC9yZWxhdGVkLXVybHM+
PC91cmxzPjxpc2JuPjE1MzItNDMwMzwvaXNibj48dGl0bGVzPjx0aXRsZT5JbGxuZXNzIHJlcHJl
c2VudGF0aW9ucyBhbmQgY3VsdHVyYWwgcHJhY3RpY2VzIHBsYXkgYSByb2xlIGluIHBhdGllbnQt
Y2VudGVyZWQgY2FyZSBpbiBjaGlsZGhvb2QgYXN0aG1hOiBleHBlcmllbmNlcyBvZiBNZXhpY2Fu
IG1vdGhlcnM8L3RpdGxlPjxzZWNvbmRhcnktdGl0bGU+VGhlIEpvdXJuYWwgT2YgQXN0aG1hOiBP
ZmZpY2lhbCBKb3VybmFsIE9mIFRoZSBBc3NvY2lhdGlvbiBGb3IgVGhlIENhcmUgT2YgQXN0aG1h
PC9zZWNvbmRhcnktdGl0bGU+PC90aXRsZXM+PHBhZ2VzPjY5OS03MDY8L3BhZ2VzPjxudW1iZXI+
NzwvbnVtYmVyPjxjb250cmlidXRvcnM+PGF1dGhvcnM+PGF1dGhvcj5BcmNvbGVvLCBLaW1iZXJs
eTwvYXV0aG9yPjxhdXRob3I+WmF5YXMsIEx1aXMgRS48L2F1dGhvcj48YXV0aG9yPkhhd3Rob3Ju
ZSwgQXByaWw8L2F1dGhvcj48YXV0aG9yPkJlZ2F5LCBSYWNoZWxsZTwvYXV0aG9yPjwvYXV0aG9y
cz48L2NvbnRyaWJ1dG9ycz48YWRkZWQtZGF0ZSBmb3JtYXQ9InV0YyI+MTQ2ODMyMTMxMjwvYWRk
ZWQtZGF0ZT48cHViLWxvY2F0aW9uPkVuZ2xhbmQ8L3B1Yi1sb2NhdGlvbj48cmVmLXR5cGUgbmFt
ZT0iSm91cm5hbCBBcnRpY2xlIj4xNzwvcmVmLXR5cGU+PGF1dGgtYWRkcmVzcz5hIENvbGxlZ2Ug
b2YgTnVyc2luZywgVGhlIE9oaW8gU3RhdGUgVW5pdmVyc2l0eSAsIENvbHVtYnVzICwgT0ggLCBV
U0EgLjwvYXV0aC1hZGRyZXNzPjxkYXRlcz48eWVhcj4yMDE1PC95ZWFyPjwvZGF0ZXM+PHJlbW90
ZS1kYXRhYmFzZS1wcm92aWRlcj5FQlNDT2hvc3Q8L3JlbW90ZS1kYXRhYmFzZS1wcm92aWRlcj48
cmVjLW51bWJlcj4yNzQ4PC9yZWMtbnVtYmVyPjxwdWJsaXNoZXI+SW5mb3JtYSBIZWFsdGhjYXJl
PC9wdWJsaXNoZXI+PGxhc3QtdXBkYXRlZC1kYXRlIGZvcm1hdD0idXRjIj4xNDkwNjk4ODYyPC9s
YXN0LXVwZGF0ZWQtZGF0ZT48YWNjZXNzaW9uLW51bT4yNTUzOTM5NjwvYWNjZXNzaW9uLW51bT48
ZWxlY3Ryb25pYy1yZXNvdXJjZS1udW0+MTAuMzEwOS8wMjc3MDkwMy4yMDE0LjEwMDE5MDU8L2Vs
ZWN0cm9uaWMtcmVzb3VyY2UtbnVtPjx2b2x1bWU+NTI8L3ZvbHVtZT48cmVtb3RlLWRhdGFiYXNl
LW5hbWU+Y21lZG08L3JlbW90ZS1kYXRhYmFzZS1uYW1lPjwvcmVjb3JkPjwvQ2l0ZT48Q2l0ZT48
QXV0aG9yPkRhdmlzPC9BdXRob3I+PFllYXI+MjAxNjwvWWVhcj48SURUZXh0Pktub3dsZWRnZSB0
aGF0IHBlb3BsZSB3aXRoIGludGVsbGVjdHVhbCBkaXNhYmlsaXRpZXMgaGF2ZSBvZiB0aGVpciBp
bmhhbGVkIGFzdGhtYSBtZWRpY2F0aW9uczogbWVzc2FnZXMgZm9yIHBoYXJtYWNpc3RzPC9JRFRl
eHQ+PHJlY29yZD48ZGF0ZXM+PHB1Yi1kYXRlcz48ZGF0ZT4wMSBGZWI8L2RhdGU+PC9wdWItZGF0
ZXM+PHllYXI+MjAxNjwveWVhcj48L2RhdGVzPjxrZXl3b3Jkcz48a2V5d29yZD5Bc3RobWE8L2tl
eXdvcmQ+PGtleXdvcmQ+Q2FyZWdpdmVyczwva2V5d29yZD48a2V5d29yZD5JbmhhbGVyPC9rZXl3
b3JkPjxrZXl3b3JkPkludGVsbGVjdHVhbCBkaXNhYmlsaXR5PC9rZXl3b3JkPjxrZXl3b3JkPklu
dGVydmlld3M8L2tleXdvcmQ+PGtleXdvcmQ+UGhhcm1hY2lzdHM8L2tleXdvcmQ+PGtleXdvcmQ+
UXVhbGl0YXRpdmUgcmVzZWFyY2g8L2tleXdvcmQ+PGtleXdvcmQ+U2VsZi1tYW5hZ2VtZW50PC9r
ZXl3b3JkPjxrZXl3b3JkPmFzdGhtYTwva2V5d29yZD48a2V5d29yZD5BdXN0cmFsaWE8L2tleXdv
cmQ+PGtleXdvcmQ+QXVzdHJhbGlhbjwva2V5d29yZD48a2V5d29yZD5jYXJlZ2l2ZXI8L2tleXdv
cmQ+PGtleXdvcmQ+ZGlzZWFzZXM8L2tleXdvcmQ+PGtleXdvcmQ+ZHJ1ZyB0aGVyYXB5PC9rZXl3
b3JkPjxrZXl3b3JkPmhlYWx0aDwva2V5d29yZD48a2V5d29yZD5oZWFsdGggY2FyZSBhY2Nlc3M8
L2tleXdvcmQ+PGtleXdvcmQ+aHVtYW48L2tleXdvcmQ+PGtleXdvcmQ+aW5oYWxlcjwva2V5d29y
ZD48a2V5d29yZD5pbnRlbGxlY3R1YWwgaW1wYWlybWVudDwva2V5d29yZD48a2V5d29yZD5pbnRl
cnZpZXc8L2tleXdvcmQ+PGtleXdvcmQ+bGFuZ3VhZ2U8L2tleXdvcmQ+PGtleXdvcmQ+bW90aXZh
dGlvbjwva2V5d29yZD48a2V5d29yZD5vcmdhbml6YXRpb248L2tleXdvcmQ+PGtleXdvcmQ+cGhh
cm1hY2lzdDwva2V5d29yZD48a2V5d29yZD5xdWFsaXRhdGl2ZSByZXNlYXJjaDwva2V5d29yZD48
a2V5d29yZD5yaXNrPC9rZXl3b3JkPjxrZXl3b3JkPnNlbGYgY2FyZTwva2V5d29yZD48a2V5d29y
ZD5zZW1pIHN0cnVjdHVyZWQgaW50ZXJ2aWV3PC9rZXl3b3JkPjxrZXl3b3JkPnNpZGUgZWZmZWN0
PC9rZXl3b3JkPjwva2V5d29yZHM+PHVybHM+PHJlbGF0ZWQtdXJscz48dXJsPmh0dHA6Ly9zcHJp
bmdlcmxpbmsubWV0YXByZXNzLmNvbS9jb250ZW50LzIyMTAtNzcwMy88L3VybD48dXJsPmh0dHA6
Ly9vdmlkc3Aub3ZpZC5jb20vb3ZpZHdlYi5jZ2k/VD1KUyZhbXA7Q1NDPVkmYW1wO05FV1M9TiZh
bXA7UEFHRT1mdWxsdGV4dCZhbXA7RD1lbWVkMThhJmFtcDtBTj02MDY4NjAwNjY8L3VybD48dXJs
Pmh0dHA6Ly9yZXNvbHZlci5lYnNjb2hvc3QuY29tL29wZW51cmw/aXNzbj0yMjEwNzcwMyZhbXA7
Vm9sdW1lPTM4JmFtcDtpc3N1ZT0xJmFtcDtzcGFnZT0xMzUmYW1wO3RpdGxlPUtub3dsZWRnZSt0
aGF0K3Blb3BsZSt3aXRoK2ludGVsbGVjdHVhbCtkaXNhYmlsaXRpZXMraGF2ZStvZit0aGVpcitp
bmhhbGVkK2FzdGhtYSttZWRpY2F0aW9uczorbWVzc2FnZXMrZm9yK3BoYXJtYWNpc3RzJmFtcDt5
ZWFyPTIwMTYmYW1wO2F1bGFzdD1EYXZpczwvdXJsPjwvcmVsYXRlZC11cmxzPjwvdXJscz48aXNi
bj4yMjEwLTc3MDMmI3hEOzIyMTAtNzcxMTwvaXNibj48dGl0bGVzPjx0aXRsZT5Lbm93bGVkZ2Ug
dGhhdCBwZW9wbGUgd2l0aCBpbnRlbGxlY3R1YWwgZGlzYWJpbGl0aWVzIGhhdmUgb2YgdGhlaXIg
aW5oYWxlZCBhc3RobWEgbWVkaWNhdGlvbnM6IG1lc3NhZ2VzIGZvciBwaGFybWFjaXN0czwvdGl0
bGU+PHNlY29uZGFyeS10aXRsZT5JbnRlcm5hdGlvbmFsIEpvdXJuYWwgb2YgQ2xpbmljYWwgUGhh
cm1hY3k8L3NlY29uZGFyeS10aXRsZT48L3RpdGxlcz48cGFnZXM+MTM1LTE0MzwvcGFnZXM+PG51
bWJlcj4xPC9udW1iZXI+PGNvbnRyaWJ1dG9ycz48YXV0aG9ycz48YXV0aG9yPkRhdmlzLCBTLiBS
LjwvYXV0aG9yPjxhdXRob3I+RHVydmFzdWxhLCBTLjwvYXV0aG9yPjxhdXRob3I+TWVyaGksIEQu
PC9hdXRob3I+PGF1dGhvcj5Zb3VuZywgUC4gTS48L2F1dGhvcj48YXV0aG9yPlRyYWluaSwgRC48
L2F1dGhvcj48YXV0aG9yPkJvc25pYyBBbnRpY2V2aWNoLCBTLiBaLjwvYXV0aG9yPjwvYXV0aG9y
cz48L2NvbnRyaWJ1dG9ycz48bGFuZ3VhZ2U+RW5nbGlzaDwvbGFuZ3VhZ2U+PGFkZGVkLWRhdGUg
Zm9ybWF0PSJ1dGMiPjE0OTA2MTUyOTM8L2FkZGVkLWRhdGU+PHJlZi10eXBlIG5hbWU9IkpvdXJu
YWwgQXJ0aWNsZSI+MTc8L3JlZi10eXBlPjxhdXRoLWFkZHJlc3M+KERhdmlzLCBZb3VuZywgVHJh
aW5pLCBCb3NuaWMgQW50aWNldmljaCkgV29vbGNvY2sgSW5zdGl0dXRlIG9mIE1lZGljYWwgUmVz
ZWFyY2ggYW5kIERpc2NpcGxpbmUgb2YgUGhhcm1hY29sb2d5LCBTeWRuZXkgTWVkaWNhbCBTY2hv
b2wsIFRoZSBVbml2ZXJzaXR5IG9mIFN5ZG5leSwgUE8gQm94IE03NywgTWlzc2VuZGVuIFJkLCBD
YW1wZXJkb3duLCBOU1cgMjA1MCwgQXVzdHJhbGlhIChEdXJ2YXN1bGEpIENlbnRyZSBmb3IgRGlz
YWJpbGl0eSBTdHVkaWVzLCBTeWRuZXkgTWVkaWNhbCBTY2hvb2wsIFVuaXZlcnNpdHkgb2YgU3lk
bmV5LCBDYW1wZXJkb3duLCBOU1csIEF1c3RyYWxpYSAoTWVyaGkpIFN5bmVyZ3kgTWVkaWNhbCBQ
cmFjdGljZSwgR3JlZW53aWNoLCBOU1csIEF1c3RyYWxpYSAoQm9zbmljIEFudGljZXZpY2gpIFN5
ZG5leSBMb2NhbCBIZWFsdGggRGlzdHJpY3QsIFN5ZG5leSwgTlNXLCBBdXN0cmFsaWEmI3hEO1Mu
Ui4gRGF2aXMsIFdvb2xjb2NrIEluc3RpdHV0ZSBvZiBNZWRpY2FsIFJlc2VhcmNoIGFuZCBEaXNj
aXBsaW5lIG9mIFBoYXJtYWNvbG9neSwgU3lkbmV5IE1lZGljYWwgU2Nob29sLCBUaGUgVW5pdmVy
c2l0eSBvZiBTeWRuZXksIFBPIEJveCBNNzcsIE1pc3NlbmRlbiBSZCwgQ2FtcGVyZG93biwgTlNX
IDIwNTAsIEF1c3RyYWxpYS4gRS1tYWlsOiBzZGF2MjU2NUB1bmkuc3lkbmV5LmVkdS5hdTwvYXV0
aC1hZGRyZXNzPjxyZWMtbnVtYmVyPjQ3NzA8L3JlYy1udW1iZXI+PGxhc3QtdXBkYXRlZC1kYXRl
IGZvcm1hdD0idXRjIj4xNDkwNjk4ODYyPC9sYXN0LXVwZGF0ZWQtZGF0ZT48YWNjZXNzaW9uLW51
bT42MDY4NjAwNjY8L2FjY2Vzc2lvbi1udW0+PGVsZWN0cm9uaWMtcmVzb3VyY2UtbnVtPmh0dHA6
Ly9keC5kb2kub3JnLzEwLjEwMDcvczExMDk2LTAxNS0wMjE3LXg8L2VsZWN0cm9uaWMtcmVzb3Vy
Y2UtbnVtPjx2b2x1bWU+Mzg8L3ZvbHVtZT48L3JlY29yZD48L0NpdGU+PENpdGU+PEF1dGhvcj5K
YW48L0F1dGhvcj48WWVhcj4yMDE0PC9ZZWFyPjxJRFRleHQ+UGFyZW50cyZhcG9zOyB2aWV3cyBv
ZiBzZWxmLW1hbmFnZW1lbnQgZm9yIGNoaWxkcmVuIHdpdGggbW9kZXJhdGUgdG8gc2V2ZXJlIHBl
cnNpc3RlbnQgYXN0aG1hPC9JRFRleHQ+PHJlY29yZD48ZGF0ZXM+PHB1Yi1kYXRlcz48ZGF0ZT5N
YXJjaDwvZGF0ZT48L3B1Yi1kYXRlcz48eWVhcj4yMDE0PC95ZWFyPjwvZGF0ZXM+PGtleXdvcmRz
PjxrZXl3b3JkPk1vZGVyYXRlIHRvIHNldmVyZSBwZXJzaXN0ZW50IGFzdGhtYTwva2V5d29yZD48
a2V5d29yZD5TY2hvb2wtYWdlIGNoaWxkcmVuPC9rZXl3b3JkPjxrZXl3b3JkPlNlbGYtbWFuYWdl
bWVudCBleHBlcmllbmNlczwva2V5d29yZD48a2V5d29yZD5hbGxlcmdpYyByaGluaXRpczwva2V5
d29yZD48a2V5d29yZD5hcnRpY2xlPC9rZXl3b3JkPjxrZXl3b3JkPmF0dGl0dWRlIHRvIGhlYWx0
aDwva2V5d29yZD48a2V5d29yZD5jaGlsZDwva2V5d29yZD48a2V5d29yZD5jbGluaWNhbCBhcnRp
Y2xlPC9rZXl3b3JkPjxrZXl3b3JkPmNvbW1vbiBjb2xkPC9rZXl3b3JkPjxrZXl3b3JkPmRhaWx5
IGxpZmUgYWN0aXZpdHk8L2tleXdvcmQ+PGtleXdvcmQ+ZGlzZWFzZSBjbGFzc2lmaWNhdGlvbjwv
a2V5d29yZD48a2V5d29yZD5kaXNlYXNlIHNldmVyaXR5PC9rZXl3b3JkPjxrZXl3b3JkPmV4ZXJj
aXNlPC9rZXl3b3JkPjxrZXl3b3JkPmZlbWFsZTwva2V5d29yZD48a2V5d29yZD5odW1hbjwva2V5
d29yZD48a2V5d29yZD5tYWxlPC9rZXl3b3JkPjxrZXl3b3JkPm1vZGVyYXRlIHBlcnNpc3RlbnQg
YXN0aG1hL3BjIFtQcmV2ZW50aW9uXTwva2V5d29yZD48a2V5d29yZD5wYXJlbnQ8L2tleXdvcmQ+
PGtleXdvcmQ+cHJvZ25vc2lzPC9rZXl3b3JkPjxrZXl3b3JkPnNjaG9vbCBjaGlsZDwva2V5d29y
ZD48a2V5d29yZD5zZWxmIGNhcmU8L2tleXdvcmQ+PGtleXdvcmQ+c2V2ZXJlIHBlcnNpc3RlbnQg
YXN0aG1hL3BjIFtQcmV2ZW50aW9uXTwva2V5d29yZD48a2V5d29yZD5UYWl3YW48L2tleXdvcmQ+
PGtleXdvcmQ+YWxsZXJnZW48L2tleXdvcmQ+PC9rZXl3b3Jkcz48dXJscz48cmVsYXRlZC11cmxz
Pjx1cmw+aHR0cDovL3d3dy5oZWFsdGguZWxzZXZpZXIuY29tPC91cmw+PHVybD5odHRwOi8vb3Zp
ZHNwLm92aWQuY29tL292aWR3ZWIuY2dpP1Q9SlMmYW1wO0NTQz1ZJmFtcDtORVdTPU4mYW1wO1BB
R0U9ZnVsbHRleHQmYW1wO0Q9ZW1lZDEyJmFtcDtBTj0yMDE0MjUxNzgzPC91cmw+PHVybD5odHRw
Oi8vcmVzb2x2ZXIuZWJzY29ob3N0LmNvbS9vcGVudXJsP2lzc249MTAxNjMxOTAmYW1wO1ZvbHVt
ZT0yNiZhbXA7aXNzdWU9MSZhbXA7c3BhZ2U9MzQmYW1wO3RpdGxlPVBhcmVudHMlMjcrdmlld3Mr
b2Yrc2VsZi1tYW5hZ2VtZW50K2ZvcitjaGlsZHJlbit3aXRoK21vZGVyYXRlK3RvK3NldmVyZStw
ZXJzaXN0ZW50K2FzdGhtYSZhbXA7eWVhcj0yMDE0JmFtcDthdWxhc3Q9SmFuPC91cmw+PC9yZWxh
dGVkLXVybHM+PC91cmxzPjxpc2JuPjEwMTYtMzE5MDwvaXNibj48dGl0bGVzPjx0aXRsZT5QYXJl
bnRzJmFwb3M7IHZpZXdzIG9mIHNlbGYtbWFuYWdlbWVudCBmb3IgY2hpbGRyZW4gd2l0aCBtb2Rl
cmF0ZSB0byBzZXZlcmUgcGVyc2lzdGVudCBhc3RobWE8L3RpdGxlPjxzZWNvbmRhcnktdGl0bGU+
VHp1IENoaSBNZWRpY2FsIEpvdXJuYWw8L3NlY29uZGFyeS10aXRsZT48L3RpdGxlcz48cGFnZXM+
MzQtMzk8L3BhZ2VzPjxudW1iZXI+MTwvbnVtYmVyPjxjb250cmlidXRvcnM+PGF1dGhvcnM+PGF1
dGhvcj5KYW4sIFIuIEguPC9hdXRob3I+PGF1dGhvcj5Tb3BoaWUgTGVlLCBILiBULjwvYXV0aG9y
PjxhdXRob3I+Q2hlbmcsIFMuIEMuPC9hdXRob3I+PC9hdXRob3JzPjwvY29udHJpYnV0b3JzPjxs
YW5ndWFnZT5FbmdsaXNoPC9sYW5ndWFnZT48YWRkZWQtZGF0ZSBmb3JtYXQ9InV0YyI+MTQ2ODMy
MTYxNzwvYWRkZWQtZGF0ZT48cmVmLXR5cGUgbmFtZT0iSm91cm5hbCBBcnRpY2xlIj4xNzwvcmVm
LXR5cGU+PGF1dGgtYWRkcmVzcz4oSmFuKSBEZXBhcnRtZW50IG9mIFBlZGlhdHJpY3MsIEJ1ZGRo
aXN0IFR6dSBDaGkgR2VuZXJhbCBIb3NwaXRhbCwgSHVhbGllbiwgVGFpd2FuIChSZXB1YmxpYyBv
ZiBDaGluYSkgKEphbikgU2Nob29sIG9mIE1lZGljaW5lLCBDb2xsZWdlIG9mIE1lZGljaW5lLCBU
enUgQ2hpIFVuaXZlcnNpdHksIEh1YWxpZW4sIFRhaXdhbiAoUmVwdWJsaWMgb2YgQ2hpbmEpIChT
b3BoaWUgTGVlLCBDaGVuZykgRGVwYXJ0bWVudCBvZiBOdXJzaW5nLCBUenUgQ2hpIENvbGxlZ2Ug
b2YgVGVjaG5vbG9neSwgSHVhbGllbiwgVGFpd2FuIChSZXB1YmxpYyBvZiBDaGluYSkmI3hEO1Mu
LUMuIENoZW5nLCBEZXBhcnRtZW50IG9mIE51cnNpbmcsIFR6dSBDaGkgQ29sbGVnZSBvZiBUZWNo
bm9sb2d5LCA4ODAsIFNlY3Rpb24gMiwgQ2hpZW4tS3VvIFJvYWQsIEh1YWxpZW4sIFRhaXdhbiAo
UmVwdWJsaWMgb2YgQ2hpbmEpLiBFLW1haWw6IHNodWNoZW5AdGNjbi5lZHUudHc8L2F1dGgtYWRk
cmVzcz48cmVtb3RlLWRhdGFiYXNlLXByb3ZpZGVyPk92aWQgVGVjaG5vbG9naWVzPC9yZW1vdGUt
ZGF0YWJhc2UtcHJvdmlkZXI+PHJlYy1udW1iZXI+MzA5MjwvcmVjLW51bWJlcj48bGFzdC11cGRh
dGVkLWRhdGUgZm9ybWF0PSJ1dGMiPjE0OTA2OTg4NjI8L2xhc3QtdXBkYXRlZC1kYXRlPjxhY2Nl
c3Npb24tbnVtPjIwMTQyNTE3ODM8L2FjY2Vzc2lvbi1udW0+PGVsZWN0cm9uaWMtcmVzb3VyY2Ut
bnVtPmh0dHA6Ly9keC5kb2kub3JnLzEwLjEwMTYvai50Y21qLjIwMTMuMDkuMDExPC9lbGVjdHJv
bmljLXJlc291cmNlLW51bT48dm9sdW1lPjI2PC92b2x1bWU+PHJlbW90ZS1kYXRhYmFzZS1uYW1l
PkVtYmFzZTwvcmVtb3RlLWRhdGFiYXNlLW5hbWU+PC9yZWNvcmQ+PC9DaXRlPjxDaXRlPjxBdXRo
b3I+SmFuZXZpYzwvQXV0aG9yPjxZZWFyPjIwMTQ8L1llYXI+PElEVGV4dD5TZWxmLW1hbmFnZW1l
bnQgb2YgbXVsdGlwbGUgY2hyb25pYyBjb25kaXRpb25zIGFtb25nIEFmcmljYW4gQW1lcmljYW4g
d29tZW4gd2l0aCBhc3RobWE6IGEgcXVhbGl0YXRpdmUgc3R1ZHk8L0lEVGV4dD48cmVjb3JkPjxr
ZXl3b3Jkcz48a2V5d29yZD5BZnJpY2FuIEFtZXJpY2Fucy8qc3RhdGlzdGljcyAmYW1wOyBudW1l
cmljYWwgZGF0YTwva2V5d29yZD48a2V5d29yZD5Bc3RobWEvKmVtYnJ5b2xvZ3k8L2tleXdvcmQ+
PGtleXdvcmQ+QXN0aG1hLyp0aGVyYXB5PC9rZXl3b3JkPjxrZXl3b3JkPlNlbGYgQ2FyZS8qc3Rh
dGlzdGljcyAmYW1wOyBudW1lcmljYWwgZGF0YTwva2V5d29yZD48a2V5d29yZD5BZHVsdDwva2V5
d29yZD48a2V5d29yZD5BZmZlY3Q8L2tleXdvcmQ+PGtleXdvcmQ+QWZyaWNhbiBBbWVyaWNhbnMv
cHN5Y2hvbG9neTwva2V5d29yZD48a2V5d29yZD5BcnRocml0aXMvZHJ1ZyB0aGVyYXB5PC9rZXl3
b3JkPjxrZXl3b3JkPkFydGhyaXRpcy9lcGlkZW1pb2xvZ3k8L2tleXdvcmQ+PGtleXdvcmQ+QXN0
aG1hL3BzeWNob2xvZ3k8L2tleXdvcmQ+PGtleXdvcmQ+Q2FyZGlvdmFzY3VsYXIgRGlzZWFzZXMv
ZXBpZGVtaW9sb2d5PC9rZXl3b3JkPjxrZXl3b3JkPkNhcmRpb3Zhc2N1bGFyIERpc2Vhc2VzL3Ro
ZXJhcHk8L2tleXdvcmQ+PGtleXdvcmQ+Q2hyb25pYyBEaXNlYXNlPC9rZXl3b3JkPjxrZXl3b3Jk
PkNvZ25pdGlvbiBEaXNvcmRlcnMvZXBpZGVtaW9sb2d5PC9rZXl3b3JkPjxrZXl3b3JkPkRlcHJl
c3Npb24vZXBpZGVtaW9sb2d5PC9rZXl3b3JkPjxrZXl3b3JkPkRlcHJlc3Npb24vcHN5Y2hvbG9n
eTwva2V5d29yZD48a2V5d29yZD5EaWFiZXRlcyBNZWxsaXR1cywgVHlwZSAyL2VwaWRlbWlvbG9n
eTwva2V5d29yZD48a2V5d29yZD5EaWFiZXRlcyBNZWxsaXR1cywgVHlwZSAyL3RoZXJhcHk8L2tl
eXdvcmQ+PGtleXdvcmQ+RmVtYWxlPC9rZXl3b3JkPjxrZXl3b3JkPkh1bWFuczwva2V5d29yZD48
a2V5d29yZD5NaWRkbGUgQWdlZDwva2V5d29yZD48a2V5d29yZD5Nb3RpdmF0aW9uPC9rZXl3b3Jk
PjxrZXl3b3JkPlBhaW4vZXBpZGVtaW9sb2d5PC9rZXl3b3JkPjxrZXl3b3JkPlBhaW4vcHN5Y2hv
bG9neTwva2V5d29yZD48a2V5d29yZD5RdWFsaXRhdGl2ZSBSZXNlYXJjaDwva2V5d29yZD48a2V5
d29yZD5RdWFsaXR5IG9mIExpZmU8L2tleXdvcmQ+PGtleXdvcmQ+U2VsZiBDYXJlL3BzeWNob2xv
Z3k8L2tleXdvcmQ+PGtleXdvcmQ+U29jaW9lY29ub21pYyBGYWN0b3JzPC9rZXl3b3JkPjxrZXl3
b3JkPlRlbGVwaG9uZTwva2V5d29yZD48L2tleXdvcmRzPjx1cmxzPjxyZWxhdGVkLXVybHM+PHVy
bD5odHRwOi8vc2VhcmNoLmVic2NvaG9zdC5jb20vbG9naW4uYXNweD9kaXJlY3Q9dHJ1ZSZhbXA7
ZGI9Y21lZG0mYW1wO0FOPTI0MTYxMDQ3JmFtcDtzaXRlPWVob3N0LWxpdmU8L3VybD48L3JlbGF0
ZWQtdXJscz48L3VybHM+PGlzYm4+MTUzMi00MzAzPC9pc2JuPjx0aXRsZXM+PHRpdGxlPlNlbGYt
bWFuYWdlbWVudCBvZiBtdWx0aXBsZSBjaHJvbmljIGNvbmRpdGlvbnMgYW1vbmcgQWZyaWNhbiBB
bWVyaWNhbiB3b21lbiB3aXRoIGFzdGhtYTogYSBxdWFsaXRhdGl2ZSBzdHVkeTwvdGl0bGU+PHNl
Y29uZGFyeS10aXRsZT5UaGUgSm91cm5hbCBPZiBBc3RobWE6IE9mZmljaWFsIEpvdXJuYWwgT2Yg
VGhlIEFzc29jaWF0aW9uIEZvciBUaGUgQ2FyZSBPZiBBc3RobWE8L3NlY29uZGFyeS10aXRsZT48
L3RpdGxlcz48cGFnZXM+MjQzLTI1MjwvcGFnZXM+PG51bWJlcj4zPC9udW1iZXI+PGNvbnRyaWJ1
dG9ycz48YXV0aG9ycz48YXV0aG9yPkphbmV2aWMsIE1hcnkgUi48L2F1dGhvcj48YXV0aG9yPkVs
bGlzLCBLYXRyaW5hIFIuPC9hdXRob3I+PGF1dGhvcj5TYW5kZXJzLCBHZW9yZ2lhbmEgTS48L2F1
dGhvcj48YXV0aG9yPk5lbHNvbiwgQmVsaW5kYSBXLjwvYXV0aG9yPjxhdXRob3I+Q2xhcmssIE5v
cmVlbiBNLjwvYXV0aG9yPjwvYXV0aG9ycz48L2NvbnRyaWJ1dG9ycz48YWRkZWQtZGF0ZSBmb3Jt
YXQ9InV0YyI+MTQ2ODMyMTMxMDwvYWRkZWQtZGF0ZT48cHViLWxvY2F0aW9uPkVuZ2xhbmQ8L3B1
Yi1sb2NhdGlvbj48cmVmLXR5cGUgbmFtZT0iSm91cm5hbCBBcnRpY2xlIj4xNzwvcmVmLXR5cGU+
PGF1dGgtYWRkcmVzcz5EZXBhcnRtZW50IG9mIEhlYWx0aCBCZWhhdmlvciBhbmQgSGVhbHRoIEVk
dWNhdGlvbiwgQ2VudGVyIGZvciBNYW5hZ2luZyBDaHJvbmljIERpc2Vhc2UgLjwvYXV0aC1hZGRy
ZXNzPjxkYXRlcz48eWVhcj4yMDE0PC95ZWFyPjwvZGF0ZXM+PHJlbW90ZS1kYXRhYmFzZS1wcm92
aWRlcj5FQlNDT2hvc3Q8L3JlbW90ZS1kYXRhYmFzZS1wcm92aWRlcj48cmVjLW51bWJlcj4yNTY0
PC9yZWMtbnVtYmVyPjxwdWJsaXNoZXI+SW5mb3JtYSBIZWFsdGhjYXJlPC9wdWJsaXNoZXI+PGxh
c3QtdXBkYXRlZC1kYXRlIGZvcm1hdD0idXRjIj4xNDkwNjk4ODYyPC9sYXN0LXVwZGF0ZWQtZGF0
ZT48YWNjZXNzaW9uLW51bT4yNDE2MTA0NzwvYWNjZXNzaW9uLW51bT48ZWxlY3Ryb25pYy1yZXNv
dXJjZS1udW0+MTAuMzEwOS8wMjc3MDkwMy4yMDEzLjg2MDE2NjwvZWxlY3Ryb25pYy1yZXNvdXJj
ZS1udW0+PHZvbHVtZT41MTwvdm9sdW1lPjxyZW1vdGUtZGF0YWJhc2UtbmFtZT5jbWVkbTwvcmVt
b3RlLWRhdGFiYXNlLW5hbWU+PC9yZWNvcmQ+PC9DaXRlPjxDaXRlPjxBdXRob3I+S2xvazwvQXV0
aG9yPjxZZWFyPjIwMTQ8L1llYXI+PElEVGV4dD5FdmVyeSBwYXJlbnQgdGVsbHMgYSBzdG9yeTog
V2h5IG5vbi1hZGhlcmVuY2UgbWF5IHBlcnNpc3QgaW4gY2hpbGRyZW4gcmVjZWl2aW5nIGd1aWRl
bGluZS1iYXNlZCBjb21wcmVoZW5zaXZlIGFzdGhtYSBjYXJlPC9JRFRleHQ+PHJlY29yZD48a2V5
d29yZHM+PGtleXdvcmQ+YXN0aG1hIGNhcmUgcHJvZ3JhbXM8L2tleXdvcmQ+PGtleXdvcmQ+dHJl
YXRtZW50IGd1aWRlbGluZXM8L2tleXdvcmQ+PGtleXdvcmQ+cGFyZW50czwva2V5d29yZD48a2V5
d29yZD5zZWxmIG1hbmFnZW1lbnQ8L2tleXdvcmQ+PGtleXdvcmQ+dHJlYXRtZW50IGFkaGVyZW5j
ZTwva2V5d29yZD48a2V5d29yZD5Bc3RobWE8L2tleXdvcmQ+PGtleXdvcmQ+U2VsZiBNYW5hZ2Vt
ZW50PC9rZXl3b3JkPjxrZXl3b3JkPlRyZWF0bWVudCBDb21wbGlhbmNlPC9rZXl3b3JkPjxrZXl3
b3JkPlBhcmVudHM8L2tleXdvcmQ+PC9rZXl3b3Jkcz48dXJscz48cmVsYXRlZC11cmxzPjx1cmw+
aHR0cDovL3NlYXJjaC5lYnNjb2hvc3QuY29tL2xvZ2luLmFzcHg/ZGlyZWN0PXRydWUmYW1wO2Ri
PXBzeWgmYW1wO0FOPTIwMTQtMDI5MDUtMDE0JmFtcDtzaXRlPWVob3N0LWxpdmU8L3VybD48dXJs
PmNvbnRhY3RAdGVka2xvay5ubDwvdXJsPjwvcmVsYXRlZC11cmxzPjwvdXJscz48aXNibj4wMjc3
LTA5MDMmI3hEOzE1MzItNDMwMzwvaXNibj48dGl0bGVzPjx0aXRsZT5FdmVyeSBwYXJlbnQgdGVs
bHMgYSBzdG9yeTogV2h5IG5vbi1hZGhlcmVuY2UgbWF5IHBlcnNpc3QgaW4gY2hpbGRyZW4gcmVj
ZWl2aW5nIGd1aWRlbGluZS1iYXNlZCBjb21wcmVoZW5zaXZlIGFzdGhtYSBjYXJlPC90aXRsZT48
c2Vjb25kYXJ5LXRpdGxlPkpvdXJuYWwgb2YgQXN0aG1hPC9zZWNvbmRhcnktdGl0bGU+PC90aXRs
ZXM+PHBhZ2VzPjEwNi0xMTI8L3BhZ2VzPjxudW1iZXI+MTwvbnVtYmVyPjxjb250cmlidXRvcnM+
PGF1dGhvcnM+PGF1dGhvcj5LbG9rLCBUZWQ8L2F1dGhvcj48YXV0aG9yPkx1YmJlcnMsIFN1c2Fu
bmU8L2F1dGhvcj48YXV0aG9yPkthcHRlaW4sIEFkcmlhbiBBLjwvYXV0aG9yPjxhdXRob3I+QnJh
bmQsIFBhdWwgTC48L2F1dGhvcj48L2F1dGhvcnM+PC9jb250cmlidXRvcnM+PGFkZGVkLWRhdGUg
Zm9ybWF0PSJ1dGMiPjE0NjgzMjEzMTI8L2FkZGVkLWRhdGU+PHB1Yi1sb2NhdGlvbj5VUzwvcHVi
LWxvY2F0aW9uPjxyZWYtdHlwZSBuYW1lPSJKb3VybmFsIEFydGljbGUiPjE3PC9yZWYtdHlwZT48
YXV0aC1hZGRyZXNzPktsb2ssIFRlZCwgUHJpbmNlc3MgQW1hbGlhIENoaWxkcmVu4oCZcyBDbGlu
aWMsIElzYWxhIEtsaW5pZWtlbiwgRGUgR2VuZXN0ZXRzdHJhYXQgNTEsIDgwMjNCRCwgWndvbGxl
LCBOZXRoZXJsYW5kczwvYXV0aC1hZGRyZXNzPjxkYXRlcz48eWVhcj4yMDE0PC95ZWFyPjwvZGF0
ZXM+PHJlbW90ZS1kYXRhYmFzZS1wcm92aWRlcj5FQlNDT2hvc3Q8L3JlbW90ZS1kYXRhYmFzZS1w
cm92aWRlcj48cmVjLW51bWJlcj4yODE2PC9yZWMtbnVtYmVyPjxwdWJsaXNoZXI+SW5mb3JtYSBI
ZWFsdGhjYXJlPC9wdWJsaXNoZXI+PGxhc3QtdXBkYXRlZC1kYXRlIGZvcm1hdD0idXRjIj4xNDkw
Njk4ODYyPC9sYXN0LXVwZGF0ZWQtZGF0ZT48YWNjZXNzaW9uLW51bT4yMDE0LTAyOTA1LTAxNDwv
YWNjZXNzaW9uLW51bT48ZWxlY3Ryb25pYy1yZXNvdXJjZS1udW0+MTAuMzEwOS8wMjc3MDkwMy4y
MDEzLjg0MTE5MTwvZWxlY3Ryb25pYy1yZXNvdXJjZS1udW0+PHZvbHVtZT41MTwvdm9sdW1lPjxy
ZW1vdGUtZGF0YWJhc2UtbmFtZT5wc3loPC9yZW1vdGUtZGF0YWJhc2UtbmFtZT48L3JlY29yZD48
L0NpdGU+PENpdGU+PEF1dGhvcj5NYW1tZW48L0F1dGhvcj48WWVhcj4yMDE3PC9ZZWFyPjxJRFRl
eHQ+UGVyY2VwdGlvbnMgYW5kIGV4cGVyaWVuY2VzIHVuZGVybHlpbmcgc2VsZi1tYW5hZ2VtZW50
IGFuZCByZXBvcnRpbmcgb2Ygc3ltcHRvbXMgaW4gdGVlbnMgd2l0aCBhc3RobWE8L0lEVGV4dD48
cmVjb3JkPjxkYXRlcz48cHViLWRhdGVzPjxkYXRlPjA3IEZlYjwvZGF0ZT48L3B1Yi1kYXRlcz48
eWVhcj4yMDE3PC95ZWFyPjwvZGF0ZXM+PGtleXdvcmRzPjxrZXl3b3JkPkFkb2xlc2NlbnQ8L2tl
eXdvcmQ+PGtleXdvcmQ+YXN0aG1hPC9rZXl3b3JkPjxrZXl3b3JkPm1lZGljYXRpb24gY29tcGxp
YW5jZTwva2V5d29yZD48a2V5d29yZD5xdWFsaXRhdGl2ZSByZXNlYXJjaDwva2V5d29yZD48a2V5
d29yZD5zZWxmLW1hbmFnZW1lbnQ8L2tleXdvcmQ+PGtleXdvcmQ+c3ltcHRvbSBhc3Nlc3NtZW50
PC9rZXl3b3JkPjxrZXl3b3JkPmNsaW5pY2FsIGFydGljbGU8L2tleXdvcmQ+PGtleXdvcmQ+Y29u
dHJvbGxlZCBzdHVkeTwva2V5d29yZD48a2V5d29yZD5mb2xsb3cgdXA8L2tleXdvcmQ+PGtleXdv
cmQ+aHVtYW48L2tleXdvcmQ+PGtleXdvcmQ+aW5mb3JtYXRpb24gcHJvY2Vzc2luZzwva2V5d29y
ZD48a2V5d29yZD5pbnRlcnZpZXc8L2tleXdvcmQ+PGtleXdvcmQ+cGVyY2VwdGlvbjwva2V5d29y
ZD48a2V5d29yZD5zZWxmIGNhcmU8L2tleXdvcmQ+PGtleXdvcmQ+dGhpbmtpbmc8L2tleXdvcmQ+
PGtleXdvcmQ+dm9pY2U8L2tleXdvcmQ+PC9rZXl3b3Jkcz48dXJscz48cmVsYXRlZC11cmxzPjx1
cmw+aHR0cDovL292aWRzcC5vdmlkLmNvbS9vdmlkd2ViLmNnaT9UPUpTJmFtcDtDU0M9WSZhbXA7
TkVXUz1OJmFtcDtQQUdFPWZ1bGx0ZXh0JmFtcDtEPWVtZWQxOGImYW1wO0FOPTYxMjQzMjk3NDwv
dXJsPjx1cmw+aHR0cDovL3Jlc29sdmVyLmVic2NvaG9zdC5jb20vb3BlbnVybD9pc3NuPTAyNzcw
OTAzJmFtcDtWb2x1bWU9NTQmYW1wO2lzc3VlPTImYW1wO3NwYWdlPTE0MyZhbXA7dGl0bGU9UGVy
Y2VwdGlvbnMrYW5kK2V4cGVyaWVuY2VzK3VuZGVybHlpbmcrc2VsZi1tYW5hZ2VtZW50K2FuZCty
ZXBvcnRpbmcrb2Yrc3ltcHRvbXMraW4rdGVlbnMrd2l0aCthc3RobWEmYW1wO3llYXI9MjAxNyZh
bXA7YXVsYXN0PU1hbW1lbjwvdXJsPjwvcmVsYXRlZC11cmxzPjwvdXJscz48aXNibj4wMjc3LTA5
MDMmI3hEOzE1MzItNDMwMzwvaXNibj48dGl0bGVzPjx0aXRsZT5QZXJjZXB0aW9ucyBhbmQgZXhw
ZXJpZW5jZXMgdW5kZXJseWluZyBzZWxmLW1hbmFnZW1lbnQgYW5kIHJlcG9ydGluZyBvZiBzeW1w
dG9tcyBpbiB0ZWVucyB3aXRoIGFzdGhtYTwvdGl0bGU+PHNlY29uZGFyeS10aXRsZT5Kb3VybmFs
IG9mIEFzdGhtYTwvc2Vjb25kYXJ5LXRpdGxlPjwvdGl0bGVzPjxwYWdlcz4xNDMtMTUyPC9wYWdl
cz48bnVtYmVyPjI8L251bWJlcj48Y29udHJpYnV0b3JzPjxhdXRob3JzPjxhdXRob3I+TWFtbWVu
LCBKLiBSLjwvYXV0aG9yPjxhdXRob3I+UmhlZSwgSC48L2F1dGhvcj48YXV0aG9yPk5vcnRvbiwg
Uy4gQS48L2F1dGhvcj48YXV0aG9yPkJ1dHosIEEuIE0uPC9hdXRob3I+PC9hdXRob3JzPjwvY29u
dHJpYnV0b3JzPjxsYW5ndWFnZT5FbmdsaXNoPC9sYW5ndWFnZT48YWRkZWQtZGF0ZSBmb3JtYXQ9
InV0YyI+MTQ5MDYxNTI5MjwvYWRkZWQtZGF0ZT48cmVmLXR5cGUgbmFtZT0iSm91cm5hbCBBcnRp
Y2xlIj4xNzwvcmVmLXR5cGU+PGF1dGgtYWRkcmVzcz4oTWFtbWVuLCBSaGVlLCBOb3J0b24pIFVu
aXZlcnNpdHkgb2YgUm9jaGVzdGVyIFNjaG9vbCBvZiBOdXJzaW5nLCBSb2NoZXN0ZXIsIE5ZLCBV
bml0ZWQgU3RhdGVzIChCdXR6KSBKb2hucyBIb3BraW5zIFVuaXZlcnNpdHksIFNjaG9vbCBvZiBN
ZWRpY2luZSwgQmFsdGltb3JlLCBNRCwgVW5pdGVkIFN0YXRlcyYjeEQ7Si5SLiBNYW1tZW4sIFVu
aXZlcnNpdHkgb2YgUm9jaGVzdGVyIFNjaG9vbCBvZiBOdXJzaW5nLCAyNTUgQ3JpdHRlbmRlbiBC
b3VsZXZhcmQsIFJvY2hlc3RlciwgTlkgMTQ2NDIsIFVuaXRlZCBTdGF0ZXMuIEUtbWFpbDogamVu
bmlmZXJfbWFtbWVuQHVybWMucm9jaGVzdGVyLmVkdTwvYXV0aC1hZGRyZXNzPjxyZWMtbnVtYmVy
PjQ2ODk8L3JlYy1udW1iZXI+PGxhc3QtdXBkYXRlZC1kYXRlIGZvcm1hdD0idXRjIj4xNDkwNjk4
ODYyPC9sYXN0LXVwZGF0ZWQtZGF0ZT48YWNjZXNzaW9uLW51bT42MTI0MzI5NzQ8L2FjY2Vzc2lv
bi1udW0+PGVsZWN0cm9uaWMtcmVzb3VyY2UtbnVtPmh0dHA6Ly9keC5kb2kub3JnLzEwLjEwODAv
MDI3NzA5MDMuMjAxNi4xMjAxODM1PC9lbGVjdHJvbmljLXJlc291cmNlLW51bT48dm9sdW1lPjU0
PC92b2x1bWU+PC9yZWNvcmQ+PC9DaXRlPjxDaXRlPjxBdXRob3I+TWNDbGVsbGFuZDwvQXV0aG9y
PjxZZWFyPjIwMTM8L1llYXI+PElEVGV4dD5QZXJjZXB0aW9ucyBvZiBwZWRpYXRyaWMgYXN0aG1h
IGluIEFmcmljYW4gQW1lcmljYW4gdW5kZXJzZXJ2ZWQgZmFtaWxpZXMgdXNpbmcgbWV0YXBob3Jp
Y2FsIGFuYWx5c2lzPC9JRFRleHQ+PHJlY29yZD48a2V5d29yZHM+PGtleXdvcmQ+QXN0aG1hIC0t
IFRoZXJhcHkgLS0gSW4gSW5mYW5jeSBhbmQgQ2hpbGRob29kPC9rZXl3b3JkPjxrZXl3b3JkPkJs
YWNrcyAtLSBJbiBJbmZhbmN5IGFuZCBDaGlsZGhvb2Q8L2tleXdvcmQ+PGtleXdvcmQ+RmFtaWx5
IEF0dGl0dWRlczwva2V5d29yZD48a2V5d29yZD5BdHRpdHVkZSB0byBJbGxuZXNzPC9rZXl3b3Jk
PjxrZXl3b3JkPk1lZGljYWxseSBVbmRlcnNlcnZlZDwva2V5d29yZD48a2V5d29yZD5GYW1pbHkg
Um9sZTwva2V5d29yZD48a2V5d29yZD5EaXNlYXNlIE1hbmFnZW1lbnQgLS0gSW4gSW5mYW5jeSBh
bmQgQ2hpbGRob29kPC9rZXl3b3JkPjxrZXl3b3JkPlNlbGYgQ2FyZSAtLSBJbiBJbmZhbmN5IGFu
ZCBDaGlsZGhvb2Q8L2tleXdvcmQ+PGtleXdvcmQ+SHVtYW48L2tleXdvcmQ+PGtleXdvcmQ+RnVu
ZGluZyBTb3VyY2U8L2tleXdvcmQ+PGtleXdvcmQ+TWVkaWNhbGx5IFVuZGVyc2VydmVkIEFyZWE8
L2tleXdvcmQ+PGtleXdvcmQ+VXJiYW4gQXJlYXM8L2tleXdvcmQ+PGtleXdvcmQ+TmFycmF0aXZl
czwva2V5d29yZD48a2V5d29yZD5Db25jZXB0dWFsIEZyYW1ld29yazwva2V5d29yZD48a2V5d29y
ZD5JbnRlcnZpZXdzPC9rZXl3b3JkPjxrZXl3b3JkPkNoaWxkLCBQcmVzY2hvb2w8L2tleXdvcmQ+
PGtleXdvcmQ+Q2hpbGQ8L2tleXdvcmQ+PGtleXdvcmQ+QWRvbGVzY2VuY2U8L2tleXdvcmQ+PGtl
eXdvcmQ+VGhlbWF0aWMgQW5hbHlzaXM8L2tleXdvcmQ+PGtleXdvcmQ+TWV0YXBob3I8L2tleXdv
cmQ+PGtleXdvcmQ+RGlzZWFzZSBFeGFjZXJiYXRpb248L2tleXdvcmQ+PGtleXdvcmQ+U2libGlu
Z3M8L2tleXdvcmQ+PGtleXdvcmQ+SGVhbHRoIEtub3dsZWRnZTwva2V5d29yZD48a2V5d29yZD5U
ZWFjaGVyczwva2V5d29yZD48a2V5d29yZD5IZWFsdGggU2VydmljZXMgQWNjZXNzaWJpbGl0eTwv
a2V5d29yZD48a2V5d29yZD5TY2hvb2wgSGVhbHRoIFNlcnZpY2VzPC9rZXl3b3JkPjxrZXl3b3Jk
PlBlZGlhdHJpYyBOdXJzaW5nPC9rZXl3b3JkPjxrZXl3b3JkPk51cnNpbmcgUHJhY3RpY2U8L2tl
eXdvcmQ+PGtleXdvcmQ+UGF0aWVudCBFZHVjYXRpb248L2tleXdvcmQ+PC9rZXl3b3Jkcz48dXJs
cz48cmVsYXRlZC11cmxzPjx1cmw+aHR0cDovL3NlYXJjaC5lYnNjb2hvc3QuY29tL2xvZ2luLmFz
cHg/ZGlyZWN0PXRydWUmYW1wO2RiPXJ6aCZhbXA7QU49MTA0MTQxNzUxJmFtcDtzaXRlPWVob3N0
LWxpdmU8L3VybD48L3JlbGF0ZWQtdXJscz48L3VybHM+PGlzYm4+MTUzOS0wMTM2PC9pc2JuPjx0
aXRsZXM+PHRpdGxlPlBlcmNlcHRpb25zIG9mIHBlZGlhdHJpYyBhc3RobWEgaW4gQWZyaWNhbiBB
bWVyaWNhbiB1bmRlcnNlcnZlZCBmYW1pbGllcyB1c2luZyBtZXRhcGhvcmljYWwgYW5hbHlzaXM8
L3RpdGxlPjxzZWNvbmRhcnktdGl0bGU+Sm91cm5hbCBmb3IgU3BlY2lhbGlzdHMgaW4gUGVkaWF0
cmljIE51cnNpbmc8L3NlY29uZGFyeS10aXRsZT48L3RpdGxlcz48cGFnZXM+MzQyLTM1MyAxMnA8
L3BhZ2VzPjxudW1iZXI+NDwvbnVtYmVyPjxjb250cmlidXRvcnM+PGF1dGhvcnM+PGF1dGhvcj5N
Y0NsZWxsYW5kLCBNb2xseTwvYXV0aG9yPjxhdXRob3I+V2VueiwgQ2F0aHk8L2F1dGhvcj48YXV0
aG9yPlNvb2QsIEt1c2g8L2F1dGhvcj48YXV0aG9yPllvbm8sIEFuaXRhPC9hdXRob3I+PC9hdXRo
b3JzPjwvY29udHJpYnV0b3JzPjxhZGRlZC1kYXRlIGZvcm1hdD0idXRjIj4xNDY4MzIxMzExPC9h
ZGRlZC1kYXRlPjxwdWItbG9jYXRpb24+TWFsZGVuLCBNYXNzYWNodXNldHRzPC9wdWItbG9jYXRp
b24+PHJlZi10eXBlIG5hbWU9IkpvdXJuYWwgQXJ0aWNsZSI+MTc8L3JlZi10eXBlPjxhdXRoLWFk
ZHJlc3M+VW5pdmVyc2l0eSBvZiBEZXRyb2l0IE1lcmN5IENvbGxlZ2Ugb2YgSGVhbHRoIFByb2Zl
c3Npb25zJiN4RDtDb3ZlbmFudCBDb21tdW5pdHkgQ2FyZSYjeEQ7U3QuIEpvaG4gTW9yb3NzJiN4
RDtXaWxsaWFtIEJlYXVtb250IEhvc3BpdGFsPC9hdXRoLWFkZHJlc3M+PGRhdGVzPjx5ZWFyPjIw
MTM8L3llYXI+PC9kYXRlcz48cmVtb3RlLWRhdGFiYXNlLXByb3ZpZGVyPkVCU0NPaG9zdDwvcmVt
b3RlLWRhdGFiYXNlLXByb3ZpZGVyPjxyZWMtbnVtYmVyPjI3MDU8L3JlYy1udW1iZXI+PHB1Ymxp
c2hlcj5XaWxleS1CbGFja3dlbGw8L3B1Ymxpc2hlcj48bGFzdC11cGRhdGVkLWRhdGUgZm9ybWF0
PSJ1dGMiPjE0OTA2OTg4NjI8L2xhc3QtdXBkYXRlZC1kYXRlPjxhY2Nlc3Npb24tbnVtPjEwNDE0
MTc1MS4gTGFuZ3VhZ2U6IEVuZ2xpc2guIEVudHJ5IERhdGU6IDIwMTMxMDEwLiBSZXZpc2lvbiBE
YXRlOiAyMDE1MDgyMC4gUHVibGljYXRpb24gVHlwZTogSm91cm5hbCBBcnRpY2xlPC9hY2Nlc3Np
b24tbnVtPjxlbGVjdHJvbmljLXJlc291cmNlLW51bT4xMC4xMTExL2pzcG4uMTIwNDU8L2VsZWN0
cm9uaWMtcmVzb3VyY2UtbnVtPjx2b2x1bWU+MTg8L3ZvbHVtZT48cmVtb3RlLWRhdGFiYXNlLW5h
bWU+cnpoPC9yZW1vdGUtZGF0YWJhc2UtbmFtZT48L3JlY29yZD48L0NpdGU+PENpdGU+PEF1dGhv
cj5NZWx0b248L0F1dGhvcj48WWVhcj4yMDE0PC9ZZWFyPjxJRFRleHQ+SGVhbHRoIGxpdGVyYWN5
IGFuZCBhc3RobWEgbWFuYWdlbWVudCBhbW9uZyBBZnJpY2FuLUFtZXJpY2FuIGFkdWx0czogYW4g
aW50ZXJwcmV0YXRpdmUgcGhlbm9tZW5vbG9naWNhbCBhbmFseXNpczwvSURUZXh0PjxyZWNvcmQ+
PGtleXdvcmRzPjxrZXl3b3JkPkFmcmljYW4gQW1lcmljYW5zKjwva2V5d29yZD48a2V5d29yZD5I
ZWFsdGggTGl0ZXJhY3kqPC9rZXl3b3JkPjxrZXl3b3JkPlNlbGYgQ2FyZSo8L2tleXdvcmQ+PGtl
eXdvcmQ+QXN0aG1hLypldGhub2xvZ3k8L2tleXdvcmQ+PGtleXdvcmQ+QWdlZDwva2V5d29yZD48
a2V5d29yZD5Bc3RobWEvdGhlcmFweTwva2V5d29yZD48a2V5d29yZD5Db21wdXRlciBMaXRlcmFj
eTwva2V5d29yZD48a2V5d29yZD5GZW1hbGU8L2tleXdvcmQ+PGtleXdvcmQ+SHVtYW5zPC9rZXl3
b3JkPjxrZXl3b3JkPkludGVydmlld3MgYXMgVG9waWM8L2tleXdvcmQ+PGtleXdvcmQ+TWlkZGxl
IEFnZWQ8L2tleXdvcmQ+PGtleXdvcmQ+UGF0aWVudCBQYXJ0aWNpcGF0aW9uPC9rZXl3b3JkPjxr
ZXl3b3JkPlBoeXNpY2lhbi1QYXRpZW50IFJlbGF0aW9uczwva2V5d29yZD48a2V5d29yZD5DdWx0
dXJlPC9rZXl3b3JkPjxrZXl3b3JkPmhlYWx0aCBkaXNwYXJpdGllczwva2V5d29yZD48a2V5d29y
ZD5taW5vcml0eSBoZWFsdGg8L2tleXdvcmQ+PGtleXdvcmQ+cGF0aWVudOKAk3Byb3ZpZGVyIGNv
bW11bmljYXRpb248L2tleXdvcmQ+PC9rZXl3b3Jkcz48dXJscz48cmVsYXRlZC11cmxzPjx1cmw+
aHR0cDovL3NlYXJjaC5lYnNjb2hvc3QuY29tL2xvZ2luLmFzcHg/ZGlyZWN0PXRydWUmYW1wO2Ri
PWNtZWRtJmFtcDtBTj0yNDY1NDcwNiZhbXA7c2l0ZT1laG9zdC1saXZlPC91cmw+PC9yZWxhdGVk
LXVybHM+PC91cmxzPjxpc2JuPjE1MzItNDMwMzwvaXNibj48dGl0bGVzPjx0aXRsZT5IZWFsdGgg
bGl0ZXJhY3kgYW5kIGFzdGhtYSBtYW5hZ2VtZW50IGFtb25nIEFmcmljYW4tQW1lcmljYW4gYWR1
bHRzOiBhbiBpbnRlcnByZXRhdGl2ZSBwaGVub21lbm9sb2dpY2FsIGFuYWx5c2lzPC90aXRsZT48
c2Vjb25kYXJ5LXRpdGxlPlRoZSBKb3VybmFsIE9mIEFzdGhtYTogT2ZmaWNpYWwgSm91cm5hbCBP
ZiBUaGUgQXNzb2NpYXRpb24gRm9yIFRoZSBDYXJlIE9mIEFzdGhtYTwvc2Vjb25kYXJ5LXRpdGxl
PjwvdGl0bGVzPjxwYWdlcz43MDMtNzEzPC9wYWdlcz48bnVtYmVyPjc8L251bWJlcj48Y29udHJp
YnV0b3JzPjxhdXRob3JzPjxhdXRob3I+TWVsdG9uLCBDb3VydG5lZTwvYXV0aG9yPjxhdXRob3I+
R3JhZmYsIENhcm9seW48L2F1dGhvcj48YXV0aG9yPkhvbG1lcywgR3JldGNoZW4gTm9ybGluZzwv
YXV0aG9yPjxhdXRob3I+QnJvd24sIExhd3JlbmNlPC9hdXRob3I+PGF1dGhvcj5CYWlsZXksIEpp
bTwvYXV0aG9yPjwvYXV0aG9ycz48L2NvbnRyaWJ1dG9ycz48YWRkZWQtZGF0ZSBmb3JtYXQ9InV0
YyI+MTQ2ODMyMTMxMjwvYWRkZWQtZGF0ZT48cHViLWxvY2F0aW9uPkVuZ2xhbmQ8L3B1Yi1sb2Nh
dGlvbj48cmVmLXR5cGUgbmFtZT0iSm91cm5hbCBBcnRpY2xlIj4xNzwvcmVmLXR5cGU+PGF1dGgt
YWRkcmVzcz5SZXNlYXJjaCBDZW50ZXIgb24gSGVhbHRoIERpc3Bhcml0aWVzLCBFcXVpdHksIGFu
ZCB0aGUgRXhwb3NvbWUsIFVuaXZlcnNpdHkgb2YgVGVubmVzc2VlIEhlYWx0aCBTY2llbmNlIENl
bnRlciAsIE1lbXBoaXMsIFROICwgVVNBIC48L2F1dGgtYWRkcmVzcz48ZGF0ZXM+PHllYXI+MjAx
NDwveWVhcj48L2RhdGVzPjxyZW1vdGUtZGF0YWJhc2UtcHJvdmlkZXI+RUJTQ09ob3N0PC9yZW1v
dGUtZGF0YWJhc2UtcHJvdmlkZXI+PHJlYy1udW1iZXI+Mjc5MjwvcmVjLW51bWJlcj48cHVibGlz
aGVyPkluZm9ybWEgSGVhbHRoY2FyZTwvcHVibGlzaGVyPjxsYXN0LXVwZGF0ZWQtZGF0ZSBmb3Jt
YXQ9InV0YyI+MTQ5MDY5ODg2MjwvbGFzdC11cGRhdGVkLWRhdGU+PGFjY2Vzc2lvbi1udW0+MjQ2
NTQ3MDY8L2FjY2Vzc2lvbi1udW0+PGVsZWN0cm9uaWMtcmVzb3VyY2UtbnVtPjEwLjMxMDkvMDI3
NzA5MDMuMjAxNC45MDY2MDU8L2VsZWN0cm9uaWMtcmVzb3VyY2UtbnVtPjx2b2x1bWU+NTE8L3Zv
bHVtZT48cmVtb3RlLWRhdGFiYXNlLW5hbWU+Y21lZG08L3JlbW90ZS1kYXRhYmFzZS1uYW1lPjwv
cmVjb3JkPjwvQ2l0ZT48Q2l0ZT48QXV0aG9yPlBhaTwvQXV0aG9yPjxZZWFyPjIwMTQ8L1llYXI+
PElEVGV4dD4mcXVvdDtMb29raW5nIG91dCBmb3IgZWFjaCBvdGhlciZxdW90OzogYSBxdWFsaXRh
dGl2ZSBzdHVkeSBvbiB0aGUgcm9sZSBvZiBzb2NpYWwgbmV0d29yayBpbnRlcmFjdGlvbnMgaW4g
YXN0aG1hIG1hbmFnZW1lbnQgYW1vbmcgYWR1bHQgTGF0aW5vIHBhdGllbnRzIHByZXNlbnRpbmcg
dG8gYW4gZW1lcmdlbmN5IGRlcGFydG1lbnQ8L0lEVGV4dD48cmVjb3JkPjxrZXl3b3Jkcz48a2V5
d29yZD5IaXNwYW5pYyBBbWVyaWNhbnMqPC9rZXl3b3JkPjxrZXl3b3JkPlNvY2lhbCBTdXBwb3J0
Kjwva2V5d29yZD48a2V5d29yZD5Bc3RobWEvKmV0aG5vbG9neTwva2V5d29yZD48a2V5d29yZD5B
ZHVsdDwva2V5d29yZD48a2V5d29yZD5Bc3RobWEvZWNvbm9taWNzPC9rZXl3b3JkPjxrZXl3b3Jk
PkFzdGhtYS90aGVyYXB5PC9rZXl3b3JkPjxrZXl3b3JkPkVtZXJnZW5jeSBTZXJ2aWNlLCBIb3Nw
aXRhbDwva2V5d29yZD48a2V5d29yZD5GYW1pbHkgUmVsYXRpb25zPC9rZXl3b3JkPjxrZXl3b3Jk
PkZlbWFsZTwva2V5d29yZD48a2V5d29yZD5GcmllbmRzPC9rZXl3b3JkPjxrZXl3b3JkPkh1bWFu
czwva2V5d29yZD48a2V5d29yZD5NYWxlPC9rZXl3b3JkPjxrZXl3b3JkPk1pZGRsZSBBZ2VkPC9r
ZXl3b3JkPjxrZXl3b3JkPlF1YWxpdGF0aXZlIFJlc2VhcmNoPC9rZXl3b3JkPjxrZXl3b3JkPlNl
bGYgQ2FyZTwva2V5d29yZD48a2V5d29yZD5BY2Nlc3M8L2tleXdvcmQ+PGtleXdvcmQ+TGF0aW5v
PC9rZXl3b3JkPjxrZXl3b3JkPmFzdGhtYTwva2V5d29yZD48a2V5d29yZD5jdWx0dXJlPC9rZXl3
b3JkPjxrZXl3b3JkPnNvY2lhbCBuZXR3b3Jrczwva2V5d29yZD48L2tleXdvcmRzPjx1cmxzPjxy
ZWxhdGVkLXVybHM+PHVybD5odHRwOi8vc2VhcmNoLmVic2NvaG9zdC5jb20vbG9naW4uYXNweD9k
aXJlY3Q9dHJ1ZSZhbXA7ZGI9Y21lZG0mYW1wO0FOPTI0NjI4NTIyJmFtcDtzaXRlPWVob3N0LWxp
dmU8L3VybD48L3JlbGF0ZWQtdXJscz48L3VybHM+PGlzYm4+MTUzMi00MzAzPC9pc2JuPjx0aXRs
ZXM+PHRpdGxlPiZxdW90O0xvb2tpbmcgb3V0IGZvciBlYWNoIG90aGVyJnF1b3Q7OiBhIHF1YWxp
dGF0aXZlIHN0dWR5IG9uIHRoZSByb2xlIG9mIHNvY2lhbCBuZXR3b3JrIGludGVyYWN0aW9ucyBp
biBhc3RobWEgbWFuYWdlbWVudCBhbW9uZyBhZHVsdCBMYXRpbm8gcGF0aWVudHMgcHJlc2VudGlu
ZyB0byBhbiBlbWVyZ2VuY3kgZGVwYXJ0bWVudDwvdGl0bGU+PHNlY29uZGFyeS10aXRsZT5UaGUg
Sm91cm5hbCBPZiBBc3RobWE6IE9mZmljaWFsIEpvdXJuYWwgT2YgVGhlIEFzc29jaWF0aW9uIEZv
ciBUaGUgQ2FyZSBPZiBBc3RobWE8L3NlY29uZGFyeS10aXRsZT48L3RpdGxlcz48cGFnZXM+NzE0
LTcxOTwvcGFnZXM+PG51bWJlcj43PC9udW1iZXI+PGNvbnRyaWJ1dG9ycz48YXV0aG9ycz48YXV0
aG9yPlBhaSwgU3VjaGV0YTwvYXV0aG9yPjxhdXRob3I+Qm91dGluLUZvc3RlciwgQ2FybGE8L2F1
dGhvcj48YXV0aG9yPk1hbmN1c28sIENhcm9sIEEuPC9hdXRob3I+PGF1dGhvcj5Mb2dhbmF0aGFu
LCBSYWdodTwvYXV0aG9yPjxhdXRob3I+QmFzaXIsIFJpeWFkPC9hdXRob3I+PGF1dGhvcj5LYW5u
YSwgQmFsYXZlbmthdGVzaDwvYXV0aG9yPjwvYXV0aG9ycz48L2NvbnRyaWJ1dG9ycz48YWRkZWQt
ZGF0ZSBmb3JtYXQ9InV0YyI+MTQ2ODMyMTMxMDwvYWRkZWQtZGF0ZT48cHViLWxvY2F0aW9uPkVu
Z2xhbmQ8L3B1Yi1sb2NhdGlvbj48cmVmLXR5cGUgbmFtZT0iSm91cm5hbCBBcnRpY2xlIj4xNzwv
cmVmLXR5cGU+PGF1dGgtYWRkcmVzcz5EZXBhcnRtZW50IG9mIEludGVybmFsIG1lZGljaW5lLCBX
ZWlsbCBDb3JuZWxsIE1lZGljYWwgQ29sbGVnZSAsIE5ZICwgVVNBIC48L2F1dGgtYWRkcmVzcz48
ZGF0ZXM+PHllYXI+MjAxNDwveWVhcj48L2RhdGVzPjxyZW1vdGUtZGF0YWJhc2UtcHJvdmlkZXI+
RUJTQ09ob3N0PC9yZW1vdGUtZGF0YWJhc2UtcHJvdmlkZXI+PHJlYy1udW1iZXI+MjYyMTwvcmVj
LW51bWJlcj48cHVibGlzaGVyPkluZm9ybWEgSGVhbHRoY2FyZTwvcHVibGlzaGVyPjxsYXN0LXVw
ZGF0ZWQtZGF0ZSBmb3JtYXQ9InV0YyI+MTQ5MDY5ODg2MjwvbGFzdC11cGRhdGVkLWRhdGU+PGFj
Y2Vzc2lvbi1udW0+MjQ2Mjg1MjI8L2FjY2Vzc2lvbi1udW0+PGVsZWN0cm9uaWMtcmVzb3VyY2Ut
bnVtPjEwLjMxMDkvMDI3NzA5MDMuMjAxNC45MDM5Njc8L2VsZWN0cm9uaWMtcmVzb3VyY2UtbnVt
Pjx2b2x1bWU+NTE8L3ZvbHVtZT48cmVtb3RlLWRhdGFiYXNlLW5hbWU+Y21lZG08L3JlbW90ZS1k
YXRhYmFzZS1uYW1lPjwvcmVjb3JkPjwvQ2l0ZT48Q2l0ZT48QXV0aG9yPlBlbGFlejwvQXV0aG9y
PjxZZWFyPjIwMTU8L1llYXI+PElEVGV4dD5QYXRpZW50cyZhcG9zOyBwZXJzcGVjdGl2ZSBvZiBi
YXJyaWVycyBhbmQgZmFjaWxpdGF0b3JzIHRvIHRha2luZyBsb25nLXRlcm0gY29udHJvbGxlciBt
ZWRpY2F0aW9uIGZvciBhc3RobWE6IEEgbm92ZWwgdGF4b25vbXk8L0lEVGV4dD48cmVjb3JkPjxr
ZXl3b3Jkcz48a2V5d29yZD5BZGhlcmVuY2U8L2tleXdvcmQ+PGtleXdvcmQ+QXN0aG1hPC9rZXl3
b3JkPjxrZXl3b3JkPkJhcnJpZXJzPC9rZXl3b3JkPjxrZXl3b3JkPkZhY2lsaXRhdG9yczwva2V5
d29yZD48a2V5d29yZD5JbmhhbGVkIGNvcnRpY29zdGVyb2lkczwva2V5d29yZD48a2V5d29yZD5M
b25nLXRlcm0gZGFpbHkgY29udHJvbGxlciBtZWRpY2F0aW9uPC9rZXl3b3JkPjxrZXl3b3JkPlBh
dGllbnQgcGVyc3BlY3RpdmU8L2tleXdvcmQ+PGtleXdvcmQ+YWRvbGVzY2VudDwva2V5d29yZD48
a2V5d29yZD5hZHVsdDwva2V5d29yZD48a2V5d29yZD5hc3RobWE8L2tleXdvcmQ+PGtleXdvcmQ+
Y2FzZSBzdHVkeTwva2V5d29yZD48a2V5d29yZD5jaGlsZDwva2V5d29yZD48a2V5d29yZD5jb2du
aXRpb248L2tleXdvcmQ+PGtleXdvcmQ+ZG9jdG9yIHBhdGllbnQgcmVsYXRpb248L2tleXdvcmQ+
PGtleXdvcmQ+ZHJ1ZyB0aGVyYXB5PC9rZXl3b3JkPjxrZXl3b3JkPmZlbWFsZTwva2V5d29yZD48
a2V5d29yZD5mb2xsb3cgdXA8L2tleXdvcmQ+PGtleXdvcmQ+Z2VuZXJhbCBwcmFjdGl0aW9uZXI8
L2tleXdvcmQ+PGtleXdvcmQ+aGVhbHRoIGNhcmUgc3lzdGVtPC9rZXl3b3JkPjxrZXl3b3JkPmh1
bWFuPC9rZXl3b3JkPjxrZXl3b3JkPmltbXVub2xvZ2lzdDwva2V5d29yZD48a2V5d29yZD5pbnRl
cnBlcnNvbmFsIGNvbW11bmljYXRpb248L2tleXdvcmQ+PGtleXdvcmQ+aW50ZXJ2aWV3PC9rZXl3
b3JkPjxrZXl3b3JkPm1lZGljYWwgc3BlY2lhbGlzdDwva2V5d29yZD48a2V5d29yZD5tb3JiaWRp
dHk8L2tleXdvcmQ+PGtleXdvcmQ+bW90aXZhdGlvbjwva2V5d29yZD48a2V5d29yZD5wYXJlbnQ8
L2tleXdvcmQ+PGtleXdvcmQ+cGF0aWVudDwva2V5d29yZD48a2V5d29yZD5wZWRpYXRyaWNpYW48
L2tleXdvcmQ+PGtleXdvcmQ+cGh5c2ljaWFuPC9rZXl3b3JkPjxrZXl3b3JkPnBsYW5uaW5nPC9r
ZXl3b3JkPjxrZXl3b3JkPnByZXNjcmlwdGlvbjwva2V5d29yZD48a2V5d29yZD5wdWxtb25vbG9n
aXN0PC9rZXl3b3JkPjxrZXl3b3JkPnJlc3BvbnNpYmlsaXR5PC9rZXl3b3JkPjxrZXl3b3JkPnNl
bGYgY2FyZTwva2V5d29yZD48a2V5d29yZD50YXhvbm9teTwva2V5d29yZD48a2V5d29yZD50aGVy
YXB5PC9rZXl3b3JkPjxrZXl3b3JkPmNvcnRpY29zdGVyb2lkPC9rZXl3b3JkPjwva2V5d29yZHM+
PHVybHM+PHJlbGF0ZWQtdXJscz48dXJsPmh0dHA6Ly93d3cuYmlvbWVkY2VudHJhbC5jb20vYm1j
cHVsbW1lZC88L3VybD48dXJsPmh0dHA6Ly9vdmlkc3Aub3ZpZC5jb20vb3ZpZHdlYi5jZ2k/VD1K
UyZhbXA7Q1NDPVkmYW1wO05FV1M9TiZhbXA7UEFHRT1mdWxsdGV4dCZhbXA7RD1lbWVkMThiJmFt
cDtBTj02MDQzMTEwNjE8L3VybD48dXJsPmh0dHA6Ly9yZXNvbHZlci5lYnNjb2hvc3QuY29tL29w
ZW51cmw/aXNzbj0xNDcxMjQ2NiZhbXA7Vm9sdW1lPTE1JmFtcDtpc3N1ZT0xJmFtcDtzcGFnZT1u
bytwYWdpbmF0aW9uJmFtcDt0aXRsZT1QYXRpZW50cyZhcG9zOytwZXJzcGVjdGl2ZStvZitiYXJy
aWVycythbmQrZmFjaWxpdGF0b3JzK3RvK3Rha2luZytsb25nLXRlcm0rY29udHJvbGxlcittZWRp
Y2F0aW9uK2Zvcithc3RobWE6K0Erbm92ZWwrdGF4b25vbXkmYW1wO3llYXI9MjAxNSZhbXA7YXVs
YXN0PVBlbGFlejwvdXJsPjwvcmVsYXRlZC11cmxzPjwvdXJscz48aXNibj4xNDcxLTI0NjY8L2lz
Ym4+PHdvcmstdHlwZT5JbiBQcmVzczwvd29yay10eXBlPjx0aXRsZXM+PHRpdGxlPlBhdGllbnRz
JmFwb3M7IHBlcnNwZWN0aXZlIG9mIGJhcnJpZXJzIGFuZCBmYWNpbGl0YXRvcnMgdG8gdGFraW5n
IGxvbmctdGVybSBjb250cm9sbGVyIG1lZGljYXRpb24gZm9yIGFzdGhtYTogQSBub3ZlbCB0YXhv
bm9teTwvdGl0bGU+PHNlY29uZGFyeS10aXRsZT5CTUMgUHVsbW9uYXJ5IE1lZGljaW5lLjwvc2Vj
b25kYXJ5LXRpdGxlPjwvdGl0bGVzPjxjb250cmlidXRvcnM+PGF1dGhvcnM+PGF1dGhvcj5QZWxh
ZXosIFMuPC9hdXRob3I+PGF1dGhvcj5MYW1vbnRhZ25lLCBBLiBKLjwvYXV0aG9yPjxhdXRob3I+
Q29sbGluLCBKLjwvYXV0aG9yPjxhdXRob3I+R2F1dGhpZXIsIEEuPC9hdXRob3I+PGF1dGhvcj5H
cmFkLCBSLiBNLjwvYXV0aG9yPjxhdXRob3I+QmxhaXMsIEwuPC9hdXRob3I+PGF1dGhvcj5MYXZv
aWUsIEsuIEwuPC9hdXRob3I+PGF1dGhvcj5CYWNvbiwgUy4gTC48L2F1dGhvcj48YXV0aG9yPkVy
bnN0LCBQLjwvYXV0aG9yPjxhdXRob3I+R3VheSwgSC48L2F1dGhvcj48YXV0aG9yPk1jS2lubmV5
LCBNLiBMLjwvYXV0aG9yPjxhdXRob3I+RHVjaGFybWUsIEYuIE0uPC9hdXRob3I+PC9hdXRob3Jz
PjwvY29udHJpYnV0b3JzPjxsYW5ndWFnZT5FbmdsaXNoPC9sYW5ndWFnZT48YWRkZWQtZGF0ZSBm
b3JtYXQ9InV0YyI+MTQ5MDYxNTI5MjwvYWRkZWQtZGF0ZT48cmVmLXR5cGUgbmFtZT0iSm91cm5h
bCBBcnRpY2xlIj4xNzwvcmVmLXR5cGU+PGF1dGgtYWRkcmVzcz4oUGVsYWV6LCBMYW1vbnRhZ25l
LCBHYXV0aGllciwgRHVjaGFybWUpIFNhaW50ZS1KdXN0aW5lIFVuaXZlcnNpdHkgSGVhbHRoIENl
bnRyZSBNb250cmVhbCwgQ2xpbmljYWwgUmVzZWFyY2ggYW5kIEtub3dsZWRnZSBUcmFuc2ZlciBV
bml0IG9uIENoaWxkaG9vZCBBc3RobWEsIFJlc2VhcmNoIENlbnRyZSwgUXVlYmVjLCBDYW5hZGEg
KENvbGxpbiwgQmxhaXMpIFVuaXZlcnNpdHkgb2YgTW9udHJlYWwsIERlcGFydG1lbnQgb2YgUGhh
cm1hY29sb2d5LCBNb250cmVhbCwgUXVlYmVjLCBDYW5hZGEgKEdyYWQpIERlcGFydG1lbnQgb2Yg
RmFtaWx5IE1lZGljaW5lLCBKZXdpc2ggR2VuZXJhbCBIb3NwaXRhbCwgTW9udHJlYWwsIFF1ZWJl
YywgQ2FuYWRhIChMYXZvaWUpIFVuaXZlcnNpdGUgZHUgUXVlYmVjIGEgTW9udHJlYWwsIERlcGFy
dG1lbnQgb2YgUHN5Y2hvbG9neSwgTW9udHJlYWwsIFF1ZWJlYywgQ2FuYWRhIChCYWNvbikgQ29u
Y29yZGlhIFVuaXZlcnNpdHksIERlcGFydG1lbnQgb2YgRXhlcmNpc2UgU2NpZW5jZXMsIE1vbnRy
ZWFsLCBRdWViZWMsIENhbmFkYSAoRXJuc3QpIERlcGFydG1lbnQgb2YgUHVsbW9uYXJ5IE1lZGlj
aW5lLCBKZXdpc2ggR2VuZXJhbCBIb3NwaXRhbCwgTW9udHJlYWwsIFF1ZWJlYywgQ2FuYWRhIChF
cm5zdCwgRHVjaGFybWUpIE1jR2lsbCBVbml2ZXJzaXR5LCBEZXBhcnRtZW50IG9mIEVwaWRlbWlv
bG9neSwgQmlvc3RhdGlzdGljcyBhbmQgT2NjdXBhdGlvbmFsIEhlYWx0aCwgTW9udHJlYWwsIFF1
ZWJlYywgQ2FuYWRhIChHdWF5KSBJbnN0aXR1dCBuYXRpb25hbCBkJmFwb3M7ZXhjZWxsZW5jZSBl
biBzYW50ZSBldCBlbiBzZXJ2aWNlcyBzb2NpYXV4LCBRdWViZWMsIFF1ZWJlYywgQ2FuYWRhIChN
Y0tpbm5leSwgRHVjaGFybWUpIFVuaXZlcnNpdHkgb2YgTW9udHJlYWwsIERlcGFydG1lbnQgb2Yg
UGFlZGlhdHJpY3MsIE1vbnRyZWFsLCBRdWViZWMsIENhbmFkYSAoRHVjaGFybWUpIFVuaXZlcnNp
dHkgb2YgTW9udHJlYWwsIERlcGFydG1lbnQgb2YgU29jaWFsIGFuZCBQcmV2ZW50aXZlIE1lZGlj
aW5lLCBNb250cmVhbCwgUXVlYmVjLCBDYW5hZGEgKER1Y2hhcm1lKSBEZXBhcnRtZW50cyBvZiBQ
ZWRpYXRyaWNzIGFuZCBvZiBTb2NpYWwgYW5kIFByZXZlbnRpdmUgTWVkaWNpbmUsIEFzc29jaWF0
ZSBEaXJlY3RvciBvZiBDbGluaWNhbCBSZXNlYXJjaCwgUmVzZWFyY2ggQ2VudHJlLCBDSFUgU2Fp
bnRlLUp1c3RpbmUsIDMxNzUgQ290ZSBTYWludGUtQ2F0aGVyaW5lLCBSb29tIDc5MzksIE1vbnRy
ZWFsLCBRdWViZWMsIEgzVCAxQzUgQ2FuYWRhJiN4RDtGLk0uIER1Y2hhcm1lLCBEZXBhcnRtZW50
cyBvZiBQZWRpYXRyaWNzIGFuZCBvZiBTb2NpYWwgYW5kIFByZXZlbnRpdmUgTWVkaWNpbmUsIEFz
c29jaWF0ZSBEaXJlY3RvciBvZiBDbGluaWNhbCBSZXNlYXJjaCwgUmVzZWFyY2ggQ2VudHJlLCBD
SFUgU2FpbnRlLUp1c3RpbmUsIDMxNzUgQ290ZSBTYWludGUtQ2F0aGVyaW5lLCBSb29tIDc5Mzks
IE1vbnRyZWFsLCBRdWViZWMsIEgzVCAxQzUgQ2FuYWRhPC9hdXRoLWFkZHJlc3M+PGRhdGVzPjx5
ZWFyPjIwMTU8L3llYXI+PC9kYXRlcz48cmVjLW51bWJlcj40NzQ2PC9yZWMtbnVtYmVyPjxsYXN0
LXVwZGF0ZWQtZGF0ZSBmb3JtYXQ9InV0YyI+MTQ5MDY5ODg2MjwvbGFzdC11cGRhdGVkLWRhdGU+
PGFjY2Vzc2lvbi1udW0+NjA0MzExMDYxPC9hY2Nlc3Npb24tbnVtPjxlbGVjdHJvbmljLXJlc291
cmNlLW51bT5odHRwOi8vZHguZG9pLm9yZy8xMC4xMTg2L3MxMjg5MC0wMTUtMDA0NC05PC9lbGVj
dHJvbmljLXJlc291cmNlLW51bT48dm9sdW1lPjI1PC92b2x1bWU+PC9yZWNvcmQ+PC9DaXRlPjwv
RW5kTm90ZT5=
</w:fldData>
        </w:fldChar>
      </w:r>
      <w:r w:rsidR="00E70904" w:rsidRPr="009A013B">
        <w:instrText xml:space="preserve"> ADDIN EN.CITE.DATA </w:instrText>
      </w:r>
      <w:r w:rsidR="00E70904" w:rsidRPr="009A013B">
        <w:fldChar w:fldCharType="end"/>
      </w:r>
      <w:r w:rsidR="001A67C2" w:rsidRPr="009A013B">
        <w:fldChar w:fldCharType="separate"/>
      </w:r>
      <w:r w:rsidR="00E70904" w:rsidRPr="009A013B">
        <w:rPr>
          <w:noProof/>
          <w:vertAlign w:val="superscript"/>
        </w:rPr>
        <w:t>29-32,35,36,41-44,47,50-59,61-64,66-68,70-72,74,78,80,81</w:t>
      </w:r>
      <w:r w:rsidR="001A67C2" w:rsidRPr="009A013B">
        <w:fldChar w:fldCharType="end"/>
      </w:r>
      <w:r w:rsidR="009F0D55" w:rsidRPr="009A013B">
        <w:t xml:space="preserve"> </w:t>
      </w:r>
      <w:r w:rsidR="009556BA" w:rsidRPr="009A013B">
        <w:t xml:space="preserve">and </w:t>
      </w:r>
      <w:r w:rsidR="009F0D55" w:rsidRPr="009A013B">
        <w:t>focus groups (n=</w:t>
      </w:r>
      <w:r w:rsidR="009556BA" w:rsidRPr="009A013B">
        <w:t>2</w:t>
      </w:r>
      <w:r w:rsidR="009F0D55" w:rsidRPr="009A013B">
        <w:t>1)</w:t>
      </w:r>
      <w:r w:rsidR="007D64BC" w:rsidRPr="009A013B">
        <w:t>.</w:t>
      </w:r>
      <w:r w:rsidR="00D219B6" w:rsidRPr="009A013B">
        <w:fldChar w:fldCharType="begin">
          <w:fldData xml:space="preserve">dGl0bGU+VGhlIEpvdXJuYWwgT2YgU2Nob29sIEhlYWx0aDwvc2Vjb25kYXJ5LXRpdGxlPjwvdGl0
bGVzPjxwYWdlcz44ODUtODk1PC9wYWdlcz48bnVtYmVyPjEyPC9udW1iZXI+PGNvbnRyaWJ1dG9y
cz48YXV0aG9ycz48YXV0aG9yPkVnZ2ludG9uLCBKYXNvbiBTLjwvYXV0aG9yPjxhdXRob3I+VGV4
dG9yLCBMYXVyZW48L2F1dGhvcj48YXV0aG9yPktub2ViZWwsIEVyaW48L2F1dGhvcj48YXV0aG9y
Pk1jV2lsbGlhbXMsIERlYm9yYWg8L2F1dGhvcj48YXV0aG9yPkFsZW1hbiwgTWFydHk8L2F1dGhv
cj48YXV0aG9yPllhd24sIEJhcmJhcmE8L2F1dGhvcj48L2F1dGhvcnM+PC9jb250cmlidXRvcnM+
PGFkZGVkLWRhdGUgZm9ybWF0PSJ1dGMiPjE0NjgzMjEzMTM8L2FkZGVkLWRhdGU+PHB1Yi1sb2Nh
dGlvbj5Vbml0ZWQgU3RhdGVzPC9wdWItbG9jYXRpb24+PHJlZi10eXBlIG5hbWU9IkpvdXJuYWwg
QXJ0aWNsZSI+MTc8L3JlZi10eXBlPjxhdXRoLWFkZHJlc3M+UmVzZWFyY2ggQXNzaXN0YW50LCAo
ZWdnaW50b24uamFzb25AbWF5by5lZHUpLCBNYXlvIENsaW5pYywgMjAwIDFzdCBTdHJlZXQgU1cs
IFJvY2hlc3RlciwgTU4gNTU5MDUuPC9hdXRoLWFkZHJlc3M+PGRhdGVzPjx5ZWFyPjIwMTM8L3ll
YXI+PC9kYXRlcz48cmVtb3RlLWRhdGFiYXNlLXByb3ZpZGVyPkVCU0NPaG9zdDwvcmVtb3RlLWRh
dGFiYXNlLXByb3ZpZGVyPjxyZWMtbnVtYmVyPjI4Nzk8L3JlYy1udW1iZXI+PHB1Ymxpc2hlcj5X
aWxleTwvcHVibGlzaGVyPjxsYXN0LXVwZGF0ZWQtZGF0ZSBmb3JtYXQ9InV0YyI+MTQ5MDY5ODg2
MjwvbGFzdC11cGRhdGVkLWRhdGU+PGFjY2Vzc2lvbi1udW0+MjQyNjE1MjM8L2FjY2Vzc2lvbi1u
dW0+PGVsZWN0cm9uaWMtcmVzb3VyY2UtbnVtPjEwLjExMTEvam9zaC4xMjEwNzwvZWxlY3Ryb25p
Yy1yZXNvdXJjZS1udW0+PHZvbHVtZT44Mzwvdm9sdW1lPjxyZW1vdGUtZGF0YWJhc2UtbmFtZT5j
bWVkbTwvcmVtb3RlLWRhdGFiYXNlLW5hbWU+PC9yZWNvcmQ+PC9DaXRlPjxDaXRlPjxBdXRob3I+
R2lic29uLVNjaXBpbzwvQXV0aG9yPjxZZWFyPjIwMTU8L1llYXI+PElEVGV4dD5Bc3RobWEgU2Vs
Zi1NYW5hZ2VtZW50IEdvYWxzLCBCZWxpZWZzIGFuZCBCZWhhdmlvcnMgb2YgVXJiYW4gQWZyaWNh
biBBbWVyaWNhbiBBZG9sZXNjZW50cyBQcmlvciB0byBUcmFuc2l0aW9uaW5nIHRvIEFkdWx0IEhl
YWx0aCBDYXJlPC9JRFRleHQ+PHJlY29yZD48a2V5d29yZHM+PGtleXdvcmQ+QXN0aG1hIC0tIFRo
ZXJhcHkgLS0gSW4gQWRvbGVzY2VuY2U8L2tleXdvcmQ+PGtleXdvcmQ+U2VsZiBDYXJlIC0tIElu
IEFkb2xlc2NlbmNlPC9rZXl3b3JkPjxrZXl3b3JkPkJsYWNrcyAtLSBJbiBBZG9sZXNjZW5jZTwv
a2V5d29yZD48a2V5d29yZD5Hb2FscyBhbmQgT2JqZWN0aXZlcyAtLSBJbiBBZG9sZXNjZW5jZTwv
a2V5d29yZD48a2V5d29yZD5IZWFsdGggQmVoYXZpb3IgLS0gSW4gQWRvbGVzY2VuY2U8L2tleXdv
cmQ+PGtleXdvcmQ+SHVtYW48L2tleXdvcmQ+PGtleXdvcmQ+QWRvbGVzY2VuY2U8L2tleXdvcmQ+
PGtleXdvcmQ+VXJiYW4gQXJlYXM8L2tleXdvcmQ+PGtleXdvcmQ+Q2hyb25pYyBEaXNlYXNlPC9r
ZXl3b3JkPjxrZXl3b3JkPkhlYWx0aCBUcmFuc2l0aW9uPC9rZXl3b3JkPjxrZXl3b3JkPlF1YWxp
dGF0aXZlIFN0dWRpZXM8L2tleXdvcmQ+PGtleXdvcmQ+Rm9jdXMgR3JvdXBzPC9rZXl3b3JkPjxr
ZXl3b3JkPkhlYWx0aCBCZWxpZWZzPC9rZXl3b3JkPjxrZXl3b3JkPkZpZWxkIE5vdGVzPC9rZXl3
b3JkPjxrZXl3b3JkPlNlbGYgQWRtaW5pc3RyYXRpb248L2tleXdvcmQ+PGtleXdvcmQ+U3VwcG9y
dCwgUHN5Y2hvc29jaWFsPC9rZXl3b3JkPjxrZXl3b3JkPlNlbGYtQWR2b2NhY3k8L2tleXdvcmQ+
PGtleXdvcmQ+QXR0aXR1ZGUgdG8gSWxsbmVzczwva2V5d29yZD48L2tleXdvcmRzPjx1cmxzPjxy
ZWxhdGVkLXVybHM+PHVybD5odHRwOi8vc2VhcmNoLmVic2NvaG9zdC5jb20vbG9naW4uYXNweD9k
aXJlY3Q9dHJ1ZSZhbXA7ZGI9cnpoJmFtcDtBTj0xMTA3OTAyNzgmYW1wO3NpdGU9ZWhvc3QtbGl2
ZTwvdXJsPjwvcmVsYXRlZC11cmxzPjwvdXJscz48aXNibj4wODgyLTU5NjM8L2lzYm4+PHRpdGxl
cz48dGl0bGU+QXN0aG1hIFNlbGYtTWFuYWdlbWVudCBHb2FscywgQmVsaWVmcyBhbmQgQmVoYXZp
b3JzIG9mIFVyYmFuIEFmcmljYW4gQW1lcmljYW4gQWRvbGVzY2VudHMgUHJpb3IgdG8gVHJhbnNp
dGlvbmluZyB0byBBZHVsdCBIZWFsdGggQ2FyZTwvdGl0bGU+PHNlY29uZGFyeS10aXRsZT5Kb3Vy
bmFsIG9mIFBlZGlhdHJpYyBOdXJzaW5nPC9zZWNvbmRhcnktdGl0bGU+PC90aXRsZXM+PHBhZ2Vz
PmU1My1lNjEgMXA8L3BhZ2VzPjxudW1iZXI+NjwvbnVtYmVyPjxjb250cmlidXRvcnM+PGF1dGhv
cnM+PGF1dGhvcj5HaWJzb24tU2NpcGlvLCBXYW5kYTwvYXV0aG9yPjxhdXRob3I+R291cmRpbiwg
RHVzdGluPC9hdXRob3I+PGF1dGhvcj5Lcm91c2UsIEhlbGVuZSBKLjwvYXV0aG9yPjwvYXV0aG9y
cz48L2NvbnRyaWJ1dG9ycz48YWRkZWQtZGF0ZSBmb3JtYXQ9InV0YyI+MTQ2ODMyMTMxMDwvYWRk
ZWQtZGF0ZT48cHViLWxvY2F0aW9uPlBoaWxhZGVscGhpYSwgUGVubnN5bHZhbmlhPC9wdWItbG9j
YXRpb24+PHJlZi10eXBlIG5hbWU9IkpvdXJuYWwgQXJ0aWNsZSI+MTc8L3JlZi10eXBlPjxhdXRo
LWFkZHJlc3M+V2F5bmUgU3RhdGUgVW5pdmVyc2l0eSBDb2xsZWdlIG9mIE51cnNpbmcsIERldHJv
aXQsIE1JJiN4RDtVbml2ZXJzaXR5IG9mIENoaWNhZ28gRGVwYXJ0bWVudCBvZiBTb2Npb2xvZ3ks
IENoaWNhZ28sIElMPC9hdXRoLWFkZHJlc3M+PGRhdGVzPjx5ZWFyPjIwMTU8L3llYXI+PC9kYXRl
cz48cmVtb3RlLWRhdGFiYXNlLXByb3ZpZGVyPkVCU0NPaG9zdDwvcmVtb3RlLWRhdGFiYXNlLXBy
b3ZpZGVyPjxyZWMtbnVtYmVyPjI1MzA8L3JlYy1udW1iZXI+PHB1Ymxpc2hlcj5XIEIgU2F1bmRl
cnM8L3B1Ymxpc2hlcj48bGFzdC11cGRhdGVkLWRhdGUgZm9ybWF0PSJ1dGMiPjE0OTA2OTg4NjI8
L2xhc3QtdXBkYXRlZC1kYXRlPjxhY2Nlc3Npb24tbnVtPjExMDc5MDI3OC4gTGFuZ3VhZ2U6IEVu
Z2xpc2guIEVudHJ5IERhdGU6IDIwMTUxMjAyLiBSZXZpc2lvbiBEYXRlOiAyMDE1MTIwOC4gUHVi
bGljYXRpb24gVHlwZTogQXJ0aWNsZS4gSm91cm5hbCBTdWJzZXQ6IENvcmUgTnVyc2luZzwvYWNj
ZXNzaW9uLW51bT48ZWxlY3Ryb25pYy1yZXNvdXJjZS1udW0+MTAuMTAxNi9qLnBlZG4uMjAxNS4w
Ni4wMTI8L2VsZWN0cm9uaWMtcmVzb3VyY2UtbnVtPjx2b2x1bWU+MzA8L3ZvbHVtZT48cmVtb3Rl
LWRhdGFiYXNlLW5hbWU+cnpoPC9yZW1vdGUtZGF0YWJhc2UtbmFtZT48L3JlY29yZD48L0NpdGU+
PENpdGU+PEF1dGhvcj5HaWJzb24tU2NpcGlvPC9BdXRob3I+PFllYXI+MjAxMzwvWWVhcj48SURU
ZXh0PkdvYWxzLCBiZWxpZWZzLCBhbmQgY29uY2VybnMgb2YgdXJiYW4gY2FyZWdpdmVycyBvZiBt
aWRkbGUgYW5kIG9sZGVyIGFkb2xlc2NlbnRzIHdpdGggYXN0aG1hPC9JRFRleHQ+PHJlY29yZD48
a2V5d29yZHM+PGtleXdvcmQ+Z29hbHM8L2tleXdvcmQ+PGtleXdvcmQ+YmVsaWVmczwva2V5d29y
ZD48a2V5d29yZD5jb25jZXJuczwva2V5d29yZD48a2V5d29yZD5jYXJlZ2l2ZXJzPC9rZXl3b3Jk
PjxrZXl3b3JkPnBhcmVudHM8L2tleXdvcmQ+PGtleXdvcmQ+YXN0aG1hPC9rZXl3b3JkPjxrZXl3
b3JkPnRlZW5zPC9rZXl3b3JkPjxrZXl3b3JkPmFkb2xlc2NlbnRzPC9rZXl3b3JkPjxrZXl3b3Jk
PmFzdGhtYSBtYW5hZ2VtZW50PC9rZXl3b3JkPjxrZXl3b3JkPm1lZGljYXRpb248L2tleXdvcmQ+
PGtleXdvcmQ+MjAxMzwva2V5d29yZD48a2V5d29yZD5Bc3RobWE8L2tleXdvcmQ+PGtleXdvcmQ+
Q2FyZWdpdmVyczwva2V5d29yZD48a2V5d29yZD5Hb2Fsczwva2V5d29yZD48a2V5d29yZD5QYXJl
bnRhbCBBdHRpdHVkZXM8L2tleXdvcmQ+PGtleXdvcmQ+UGFyZW50czwva2V5d29yZD48a2V5d29y
ZD5IZWFsdGggQXR0aXR1ZGVzPC9rZXl3b3JkPjxrZXl3b3JkPkhlYWx0aCBLbm93bGVkZ2U8L2tl
eXdvcmQ+PGtleXdvcmQ+U2VsZi1NYW5hZ2VtZW50PC9rZXl3b3JkPjwva2V5d29yZHM+PHVybHM+
PHJlbGF0ZWQtdXJscz48dXJsPmh0dHA6Ly9zZWFyY2guZWJzY29ob3N0LmNvbS9sb2dpbi5hc3B4
P2RpcmVjdD10cnVlJmFtcDtkYj1wc3loJmFtcDtBTj0yMDEzLTA4MjQwLTAwMyZhbXA7c2l0ZT1l
aG9zdC1saXZlPC91cmw+PHVybD5naWJzb25zY0B3YXluZS5lZHU8L3VybD48L3JlbGF0ZWQtdXJs
cz48L3VybHM+PGlzYm4+MDI3Ny0wOTAzJiN4RDsxNTMyLTQzMDM8L2lzYm4+PHRpdGxlcz48dGl0
bGU+R29hbHMsIGJlbGllZnMsIGFuZCBjb25jZXJucyBvZiB1cmJhbiBjYXJlZ2l2ZXJzIG9mIG1p
ZGRsZSBhbmQgb2xkZXIgYWRvbGVzY2VudHMgd2l0aCBhc3RobWE8L3RpdGxlPjxzZWNvbmRhcnkt
dGl0bGU+Sm91cm5hbCBvZiBBc3RobWE8L3NlY29uZGFyeS10aXRsZT48L3RpdGxlcz48cGFnZXM+
MjQyLTI0OTwvcGFnZXM+PG51bWJlcj4zPC9udW1iZXI+PGNvbnRyaWJ1dG9ycz48YXV0aG9ycz48
YXV0aG9yPkdpYnNvbi1TY2lwaW8sIFdhbmRhPC9hdXRob3I+PGF1dGhvcj5Lcm91c2UsIEhlbGVu
ZSBKLjwvYXV0aG9yPjwvYXV0aG9ycz48L2NvbnRyaWJ1dG9ycz48YWRkZWQtZGF0ZSBmb3JtYXQ9
InV0YyI+MTQ5MDYzMjY0MjwvYWRkZWQtZGF0ZT48cHViLWxvY2F0aW9uPlVTPC9wdWItbG9jYXRp
b24+PHJlZi10eXBlIG5hbWU9IkpvdXJuYWwgQXJ0aWNsZSI+MTc8L3JlZi10eXBlPjxhdXRoLWFk
ZHJlc3M+R2lic29uLVNjaXBpbywgV2FuZGEsIENvbGxlZ2Ugb2YgTnVyc2luZywgV2F5bmUgU3Rh
dGUgVW5pdmVyc2l0eSwgRGV0cm9pdCwgTUksIFVTPC9hdXRoLWFkZHJlc3M+PGRhdGVzPjx5ZWFy
PjIwMTM8L3llYXI+PC9kYXRlcz48cmVtb3RlLWRhdGFiYXNlLXByb3ZpZGVyPkVCU0NPaG9zdDwv
cmVtb3RlLWRhdGFiYXNlLXByb3ZpZGVyPjxyZWMtbnVtYmVyPjYyNjA8L3JlYy1udW1iZXI+PHB1
Ymxpc2hlcj5JbmZvcm1hIEhlYWx0aGNhcmU8L3B1Ymxpc2hlcj48bGFzdC11cGRhdGVkLWRhdGUg
Zm9ybWF0PSJ1dGMiPjE0OTA2OTg4NjI8L2xhc3QtdXBkYXRlZC1kYXRlPjxhY2Nlc3Npb24tbnVt
PjIwMTMtMDgyNDAtMDAzPC9hY2Nlc3Npb24tbnVtPjxlbGVjdHJvbmljLXJlc291cmNlLW51bT4x
MC4zMTA5LzAyNzcwOTAzLjIwMTIuNzU5OTY0PC9lbGVjdHJvbmljLXJlc291cmNlLW51bT48dm9s
dW1lPjUwPC92b2x1bWU+PHJlbW90ZS1kYXRhYmFzZS1uYW1lPnBzeWg8L3JlbW90ZS1kYXRhYmFz
ZS1uYW1lPjwvcmVjb3JkPjwvQ2l0ZT48Q2l0ZT48QXV0aG9yPkxpbmduZXI8L0F1dGhvcj48WWVh
cj4yMDE3PC9ZZWFyPjxJRFRleHQ+V2hhdCBwYXRpZW50cyByZWFsbHkgdGhpbmsgYWJvdXQgYXN0
aG1hIGd1aWRlbGluZXM6IEJhcnJpZXJzIHRvIGd1aWRlbGluZSBpbXBsZW1lbnRhdGlvbiBmcm9t
IHRoZSBwYXRpZW50cyZhcG9zOyBwZXJzcGVjdGl2ZTwvSURUZXh0PjxyZWNvcmQ+PGRhdGVzPjxw
dWItZGF0ZXM+PGRhdGU+MTEgSmFuPC9kYXRlPjwvcHViLWRhdGVzPjx5ZWFyPjIwMTc8L3llYXI+
PC9kYXRlcz48a2V5d29yZHM+PGtleXdvcmQ+YWR1bHQ8L2tleXdvcmQ+PGtleXdvcmQ+YWdlZDwv
a2V5d29yZD48a2V5d29yZD5hcnRpY2xlPC9rZXl3b3JkPjxrZXl3b3JkPmFzdGhtYS9kdCBbRHJ1
ZyBUaGVyYXB5XTwva2V5d29yZD48a2V5d29yZD5hc3RobWEvdGggW1RoZXJhcHldPC9rZXl3b3Jk
PjxrZXl3b3JkPmJyZWF0aGluZyBleGVyY2lzZTwva2V5d29yZD48a2V5d29yZD5jbGluaWNhbCBh
cnRpY2xlPC9rZXl3b3JkPjxrZXl3b3JkPmRvY3RvciBwYXRpZW50IHJlbGF0aW9uPC9rZXl3b3Jk
PjxrZXl3b3JkPmVtcG93ZXJtZW50PC9rZXl3b3JkPjxrZXl3b3JkPmZlbWFsZTwva2V5d29yZD48
a2V5d29yZD5maW5hbmNpYWwgbWFuYWdlbWVudDwva2V5d29yZD48a2V5d29yZD5oZWFsdGggYmVs
aWVmPC9rZXl3b3JkPjxrZXl3b3JkPmh1bWFuPC9rZXl3b3JkPjxrZXl3b3JkPmluZm9ybWF0aW9u
IHNlZWtpbmc8L2tleXdvcmQ+PGtleXdvcmQ+aW50ZXJwZXJzb25hbCBjb21tdW5pY2F0aW9uPC9r
ZXl3b3JkPjxrZXl3b3JkPm1hbGU8L2tleXdvcmQ+PGtleXdvcmQ+bWVkaWNhdGlvbiBjb21wbGlh
bmNlPC9rZXl3b3JkPjxrZXl3b3JkPnBhdGllbnQgYXR0aXR1ZGU8L2tleXdvcmQ+PGtleXdvcmQ+
cGF0aWVudCBjb21wbGlhbmNlPC9rZXl3b3JkPjxrZXl3b3JkPnBhdGllbnQgc2F0aXNmYWN0aW9u
PC9rZXl3b3JkPjxrZXl3b3JkPnBoeXNpY2FsIGFjdGl2aXR5PC9rZXl3b3JkPjxrZXl3b3JkPnBy
YWN0aWNlIGd1aWRlbGluZTwva2V5d29yZD48a2V5d29yZD5wdWxtb25hcnkgcmVoYWJpbGl0YXRp
b248L2tleXdvcmQ+PGtleXdvcmQ+cXVhbGl0YXRpdmUgcmVzZWFyY2g8L2tleXdvcmQ+PGtleXdv
cmQ+cmVsYXhhdGlvbiB0cmFpbmluZzwva2V5d29yZD48a2V5d29yZD5zZWxmIGNhcmU8L2tleXdv
cmQ+PGtleXdvcmQ+c2hhcmVkIGRlY2lzaW9uIG1ha2luZzwva2V5d29yZD48a2V5d29yZD5zcG9y
dDwva2V5d29yZD48a2V5d29yZD50aW1lPC9rZXl3b3JkPjxrZXl3b3JkPmNvcnRpY29zdGVyb2lk
L2R0IFtEcnVnIFRoZXJhcHldPC9rZXl3b3JkPjxrZXl3b3JkPmNvcnRpY29zdGVyb2lkL2loIFtJ
bmhhbGF0aW9uYWwgRHJ1ZyBBZG1pbmlzdHJhdGlvbl08L2tleXdvcmQ+PGtleXdvcmQ+Y29ydGlj
b3N0ZXJvaWQvcG8gW09yYWwgRHJ1ZyBBZG1pbmlzdHJhdGlvbl08L2tleXdvcmQ+PGtleXdvcmQ+
YXN0aG1hPC9rZXl3b3JkPjxrZXl3b3JkPmNoaWxkPC9rZXl3b3JkPjxrZXl3b3JkPmNsaW5pY2Fs
IHRyaWFsPC9rZXl3b3JkPjxrZXl3b3JkPmNvbnNlbnN1cyBkZXZlbG9wbWVudDwva2V5d29yZD48
a2V5d29yZD5jb250ZW50IGFuYWx5c2lzPC9rZXl3b3JkPjxrZXl3b3JkPmNvbnRyb2xsZWQgc3R1
ZHk8L2tleXdvcmQ+PGtleXdvcmQ+ZGlhZ25vc2lzPC9rZXl3b3JkPjxrZXl3b3JkPmV4cGxvcmF0
b3J5IHJlc2VhcmNoPC9rZXl3b3JkPjxrZXl3b3JkPm1vbmV5PC9rZXl3b3JkPjxrZXl3b3JkPnJl
Z2lzdGVyPC9rZXl3b3JkPjxrZXl3b3JkPnNwZWVjaDwva2V5d29yZD48a2V5d29yZD50aGVvcmV0
aWNhbCBtb2RlbDwva2V5d29yZD48a2V5d29yZD51cmJhbiBhcmVhPC9rZXl3b3JkPjxrZXl3b3Jk
PnlvdW5nIGFkdWx0PC9rZXl3b3JkPjxrZXl3b3JkPmNvcnRpY29zdGVyb2lkPC9rZXl3b3JkPjwv
a2V5d29yZHM+PHVybHM+PHJlbGF0ZWQtdXJscz48dXJsPmh0dHA6Ly93d3cuYmlvbWVkY2VudHJh
bC5jb20vYm1jcHVsbW1lZC88L3VybD48dXJsPmh0dHA6Ly9vdmlkc3Aub3ZpZC5jb20vb3ZpZHdl
Yi5jZ2k/VD1KUyZhbXA7Q1NDPVkmYW1wO05FV1M9TiZhbXA7UEFHRT1mdWxsdGV4dCZhbXA7RD1l
bWVkMThiJmFtcDtBTj02MTQwMTc0ODQ8L3VybD48dXJsPmh0dHA6Ly9yZXNvbHZlci5lYnNjb2hv
c3QuY29tL29wZW51cmw/aXNzbj0xNDcxMjQ2NiZhbXA7Vm9sdW1lPTE3JmFtcDtpc3N1ZT0xJmFt
cDtzcGFnZT1ubytwYWdpbmF0aW9uJmFtcDt0aXRsZT1XaGF0K3BhdGllbnRzK3JlYWxseSt0aGlu
aythYm91dCthc3RobWErZ3VpZGVsaW5lczorQmFycmllcnMrdG8rZ3VpZGVsaW5lK2ltcGxlbWVu
dGF0aW9uK2Zyb20rdGhlK3BhdGllbnRzJmFwb3M7K3BlcnNwZWN0aXZlJmFtcDt5ZWFyPTIwMTcm
YW1wO2F1bGFzdD1MaW5nbmVyPC91cmw+PC9yZWxhdGVkLXVybHM+PC91cmxzPjxpc2JuPjE0NzEt
MjQ2NjwvaXNibj48dGl0bGVzPjx0aXRsZT5XaGF0IHBhdGllbnRzIHJlYWxseSB0aGluayBhYm91
dCBhc3RobWEgZ3VpZGVsaW5lczogQmFycmllcnMgdG8gZ3VpZGVsaW5lIGltcGxlbWVudGF0aW9u
IGZyb20gdGhlIHBhdGllbnRzJmFwb3M7IHBlcnNwZWN0aXZlPC90aXRsZT48c2Vjb25kYXJ5LXRp
dGxlPkJNQyBQdWxtb25hcnkgTWVkaWNpbmU8L3NlY29uZGFyeS10aXRsZT48L3RpdGxlcz48bnVt
YmVyPjEzPC9udW1iZXI+PGNvbnRyaWJ1dG9ycz48YXV0aG9ycz48YXV0aG9yPkxpbmduZXIsIEgu
PC9hdXRob3I+PGF1dGhvcj5CdXJnZXIsIEIuPC9hdXRob3I+PGF1dGhvcj5LYXJkb3MsIFAuPC9h
dXRob3I+PGF1dGhvcj5DcmllZSwgQy4gUC48L2F1dGhvcj48YXV0aG9yPldvcnRoLCBILjwvYXV0
aG9yPjxhdXRob3I+SHVtbWVycy1QcmFkaWVyLCBFLjwvYXV0aG9yPjwvYXV0aG9ycz48L2NvbnRy
aWJ1dG9ycz48bGFuZ3VhZ2U+RW5nbGlzaDwvbGFuZ3VhZ2U+PGFkZGVkLWRhdGUgZm9ybWF0PSJ1
dGMiPjE0OTA2MTUyOTI8L2FkZGVkLWRhdGU+PHJlZi10eXBlIG5hbWU9IkpvdXJuYWwgQXJ0aWNs
ZSI+MTc8L3JlZi10eXBlPjxhdXRoLWFkZHJlc3M+KExpbmduZXIpIEhhbm5vdmVyIE1lZGljYWwg
U2Nob29sLCBDZW50cmUgZm9yIFB1YmxpYyBIZWFsdGggYW5kIEhlYWx0aGNhcmUsIEJpb21lZGlj
YWwgUmVzZWFyY2ggaW4gRW5kc3RhZ2UgYW5kIE9ic3RydWN0aXZlIEx1bmcgRGlzZWFzZSBIYW5u
b3ZlciAoQlJFQVRIKSwgTWVtYmVyIG9mIHRoZSBHZXJtYW4gQ2VudGVyIGZvciBMdW5nIFJlc2Vh
cmNoIChEWkwpLCBDYXJsLU5ldWJlcmcgU3RyYXNzZSAxLCBIYW5ub3ZlciAzMDYyNSwgR2VybWFu
eSAoQnVyZ2VyKSBESUFLT1ZFUkUgZ0dtYkggLSBIZW5yaWV0dGVuc3RpZnR1bmcsIEtsaW5payBm
dXIgUHN5Y2hvc29tYXRpc2NoZSBNZWRpemluLCBIYW5ub3ZlciwgR2VybWFueSAoS2FyZG9zKSBS
ZXNwaXJhdG9yeSBhbmQgU2xlZXAgTWVkaWNpbmUsIEdyb3VwIFByYWN0aWNlIGFuZCBDZW50cmUg
Zm9yIEFsbGVyZ3ksIEZyYW5rZnVydCwgR2VybWFueSAoQ3JpZWUpIEV2YW5nZWxpc2NoZXMgS3Jh
bmtlbmhhdXMgR290dGluZ2VuLVdlZW5kZSBnR21iSCwgRGVwYXJ0bWVudCBvZiBQbmV1bW9sb2d5
LCBSZXNwaXJhdG9yeSBDYXJlLCBTbGVlcCBNZWRpY2luZSwgQm92ZW5kZW4tTGVuZ2xlcm4sIEdl
cm1hbnkgKFdvcnRoKSBVbml2ZXJzaXR5IEVybGFuZ2VuLU51cm5iZXJnLCBEZXBhcnRtZW50cyBv
ZiBQbmV1bW9sb2d5IGFuZCBDYXJkaW9sb2d5LCBIb3NwaXRhbCBGdXJ0aCwgRnVydGgsIEdlcm1h
bnkgKEh1bW1lcnMtUHJhZGllcikgVW5pdmVyc2l0eSBNZWRpY2FsIENlbnRlciBHb3R0aW5nZW4s
IERlcGFydG1lbnQgb2YgR2VuZXJhbCBQcmFjdGljZSwgR290dGluZ2VuLCBHZXJtYW55JiN4RDtI
LiBMaW5nbmVyLCBIYW5ub3ZlciBNZWRpY2FsIFNjaG9vbCwgQ2VudHJlIGZvciBQdWJsaWMgSGVh
bHRoIGFuZCBIZWFsdGhjYXJlLCBCaW9tZWRpY2FsIFJlc2VhcmNoIGluIEVuZHN0YWdlIGFuZCBP
YnN0cnVjdGl2ZSBMdW5nIERpc2Vhc2UgSGFubm92ZXIgKEJSRUFUSCksIE1lbWJlciBvZiB0aGUg
R2VybWFuIENlbnRlciBmb3IgTHVuZyBSZXNlYXJjaCAoRFpMKSwgQ2FybC1OZXViZXJnIFN0cmFz
c2UgMSwgSGFubm92ZXIgMzA2MjUsIEdlcm1hbnkuIEUtbWFpbDogbGluZ25lci5oZWlkcnVuQG1o
LWhhbm5vdmVyLmRlPC9hdXRoLWFkZHJlc3M+PHJlYy1udW1iZXI+NDcwNjwvcmVjLW51bWJlcj48
bGFzdC11cGRhdGVkLWRhdGUgZm9ybWF0PSJ1dGMiPjE0OTA2OTg4NjI8L2xhc3QtdXBkYXRlZC1k
YXRlPjxhY2Nlc3Npb24tbnVtPjYxNDAxNzQ4NDwvYWNjZXNzaW9uLW51bT48ZWxlY3Ryb25pYy1y
ZXNvdXJjZS1udW0+aHR0cDovL2R4LmRvaS5vcmcvMTAuMTE4Ni9zMTI4OTAtMDE2LTAzNDYtNjwv
ZWxlY3Ryb25pYy1yZXNvdXJjZS1udW0+PHZvbHVtZT4xNyAoMSkgKG5vIHBhZ2luYXRpb24pPC92
b2x1bWU+PC9yZWNvcmQ+PC9DaXRlPjxDaXRlPjxBdXRob3I+TW93cmVyPC9BdXRob3I+PFllYXI+
MjAxNTwvWWVhcj48SURUZXh0PlBhdGllbnRzJmFwb3M7IGFuZCBwcm92aWRlcnMmYXBvczsgcGVy
Y2VwdGlvbnMgb2YgYXN0aG1hIGFuZCBhc3RobWEgY2FyZTogYSBxdWFsaXRhdGl2ZSBzdHVkeTwv
SURUZXh0PjxyZWNvcmQ+PGtleXdvcmRzPjxrZXl3b3JkPkFzdGhtYS8qcHN5Y2hvbG9neTwva2V5
d29yZD48a2V5d29yZD5Bc3RobWEvKnRoZXJhcHk8L2tleXdvcmQ+PGtleXdvcmQ+SGVhbHRoIFBl
cnNvbm5lbC8qcHN5Y2hvbG9neTwva2V5d29yZD48a2V5d29yZD5QYXRpZW50cy8qcHN5Y2hvbG9n
eTwva2V5d29yZD48a2V5d29yZD5Gb2N1cyBHcm91cHM8L2tleXdvcmQ+PGtleXdvcmQ+SGVhbHRo
IEV4cGVuZGl0dXJlczwva2V5d29yZD48a2V5d29yZD5IdW1hbnM8L2tleXdvcmQ+PGtleXdvcmQ+
TWVkaWNhdGlvbiBBZGhlcmVuY2U8L2tleXdvcmQ+PGtleXdvcmQ+UGF0aWVudCBDYXJlIFBsYW5u
aW5nPC9rZXl3b3JkPjxrZXl3b3JkPlBhdGllbnQgRWR1Y2F0aW9uIGFzIFRvcGljPC9rZXl3b3Jk
PjxrZXl3b3JkPlByaW1hcnkgSGVhbHRoIENhcmU8L2tleXdvcmQ+PGtleXdvcmQ+UHJvZmVzc2lv
bmFsLVBhdGllbnQgUmVsYXRpb25zPC9rZXl3b3JkPjxrZXl3b3JkPlF1YWxpdGF0aXZlIFJlc2Vh
cmNoPC9rZXl3b3JkPjxrZXl3b3JkPlNlbGYgQ2FyZTwva2V5d29yZD48a2V5d29yZD5FZHVjYXRp
b248L2tleXdvcmQ+PGtleXdvcmQ+Zm9jdXMgZ3JvdXBzPC9rZXl3b3JkPjxrZXl3b3JkPmdvYWxz
PC9rZXl3b3JkPjxrZXl3b3JkPnNoYXJlZCBkZWNpc2lvbiBtYWtpbmc8L2tleXdvcmQ+PGtleXdv
cmQ+dHJpZ2dlcnM8L2tleXdvcmQ+PC9rZXl3b3Jkcz48dXJscz48cmVsYXRlZC11cmxzPjx1cmw+
aHR0cDovL3NlYXJjaC5lYnNjb2hvc3QuY29tL2xvZ2luLmFzcHg/ZGlyZWN0PXRydWUmYW1wO2Ri
PWNtZWRtJmFtcDtBTj0yNTk3NTcwMSZhbXA7c2l0ZT1laG9zdC1saXZlPC91cmw+PC9yZWxhdGVk
LXVybHM+PC91cmxzPjxpc2JuPjE1MzItNDMwMzwvaXNibj48dGl0bGVzPjx0aXRsZT5QYXRpZW50
cyZhcG9zOyBhbmQgcHJvdmlkZXJzJmFwb3M7IHBlcmNlcHRpb25zIG9mIGFzdGhtYSBhbmQgYXN0
aG1hIGNhcmU6IGEgcXVhbGl0YXRpdmUgc3R1ZHk8L3RpdGxlPjxzZWNvbmRhcnktdGl0bGU+VGhl
IEpvdXJuYWwgT2YgQXN0aG1hOiBPZmZpY2lhbCBKb3VybmFsIE9mIFRoZSBBc3NvY2lhdGlvbiBG
b3IgVGhlIENhcmUgT2YgQXN0aG1hPC9zZWNvbmRhcnktdGl0bGU+PC90aXRsZXM+PHBhZ2VzPjk0
OS05NTY8L3BhZ2VzPjxudW1iZXI+OTwvbnVtYmVyPjxjb250cmlidXRvcnM+PGF1dGhvcnM+PGF1
dGhvcj5Nb3dyZXIsIEouIExhdXJlbjwvYXV0aG9yPjxhdXRob3I+VGFwcCwgSGF6ZWw8L2F1dGhv
cj48YXV0aG9yPkx1ZGRlbiwgVGhvbWFzPC9hdXRob3I+PGF1dGhvcj5LdWhuLCBMaW5kc2F5PC9h
dXRob3I+PGF1dGhvcj5UYXlsb3IsIFloZW5uZWtvPC9hdXRob3I+PGF1dGhvcj5Db3VydGxhbmR0
LCBDaGVyeWw8L2F1dGhvcj48YXV0aG9yPkFsa2hhenJhamksIFRhbWk8L2F1dGhvcj48YXV0aG9y
PlJlZXZlcywgS2VsbHk8L2F1dGhvcj48YXV0aG9yPlN0ZXVlcndhbGQsIE1hcms8L2F1dGhvcj48
YXV0aG9yPkFuZHJldywgTWNXaWxsaWFtczwvYXV0aG9yPjxhdXRob3I+RHVsaW4sIE1pY2hhZWw8
L2F1dGhvcj48L2F1dGhvcnM+PC9jb250cmlidXRvcnM+PGFkZGVkLWRhdGUgZm9ybWF0PSJ1dGMi
PjE0NjgzMjEzMTI8L2FkZGVkLWRhdGU+PHB1Yi1sb2NhdGlvbj5FbmdsYW5kPC9wdWItbG9jYXRp
b24+PHJlZi10eXBlIG5hbWU9IkpvdXJuYWwgQXJ0aWNsZSI+MTc8L3JlZi10eXBlPjxhdXRoLWFk
ZHJlc3M+YSBEaWNrc29uIEFkdmFuY2VkIEFuYWx5dGljcywgQ2Fyb2xpbmFzIEhlYWx0aENhcmUg
U3lzdGVtICwgQ2hhcmxvdHRlICwgTkMgLCBVU0EgLiYjeEQ7YiBGYW1pbHkgTWVkaWNpbmUgUmVz
ZWFyY2gsIENhcm9saW5hcyBIZWFsdGhDYXJlIFN5c3RlbSAsIENoYXJsb3R0ZSAsIE5DICwgVVNB
IC4mI3hEO2MgRGVwYXJ0bWVudCBvZiBQZWRpYXRyaWNzICwgQ2Fyb2xpbmFzIEhlYWx0aENhcmUg
U3lzdGVtICwgQ2hhcmxvdHRlICwgTkMgLCBVU0EgLCBhbmQuJiN4RDtkIFBvbmNlIFNjaG9vbCBv
ZiBNZWRpY2luZSAsIFBvbmNlICwgUHVlcnRvIFJpY28uPC9hdXRoLWFkZHJlc3M+PGRhdGVzPjx5
ZWFyPjIwMTU8L3llYXI+PC9kYXRlcz48cmVtb3RlLWRhdGFiYXNlLXByb3ZpZGVyPkVCU0NPaG9z
dDwvcmVtb3RlLWRhdGFiYXNlLXByb3ZpZGVyPjxyZWMtbnVtYmVyPjI3Nzg8L3JlYy1udW1iZXI+
PHB1Ymxpc2hlcj5JbmZvcm1hIEhlYWx0aGNhcmU8L3B1Ymxpc2hlcj48bGFzdC11cGRhdGVkLWRh
dGUgZm9ybWF0PSJ1dGMiPjE0OTA2OTg4NjI8L2xhc3QtdXBkYXRlZC1kYXRlPjxhY2Nlc3Npb24t
bnVtPjI1OTc1NzAxPC9hY2Nlc3Npb24tbnVtPjxlbGVjdHJvbmljLXJlc291cmNlLW51bT4xMC4z
MTA5LzAyNzcwOTAzLjIwMTUuMTAxMDczMTwvZWxlY3Ryb25pYy1yZXNvdXJjZS1udW0+PHZvbHVt
ZT41Mjwvdm9sdW1lPjxyZW1vdGUtZGF0YWJhc2UtbmFtZT5jbWVkbTwvcmVtb3RlLWRhdGFiYXNl
LW5hbWU+PC9yZWNvcmQ+PC9DaXRlPjxDaXRlPjxBdXRob3I+TyZhcG9zO0Nvbm9yPC9BdXRob3I+
PFllYXI+MjAxNzwvWWVhcj48SURUZXh0PkEgcXVhbGl0YXRpdmUgaW52ZXN0aWdhdGlvbiBvZiB0
aGUgaW1wYWN0IG9mIGFzdGhtYSBhbmQgc2VsZi1tYW5hZ2VtZW50IHN0cmF0ZWdpZXMgYW1vbmcg
b2xkZXIgYWR1bHRzPC9JRFRleHQ+PHJlY29yZD48ZGF0ZXM+PHB1Yi1kYXRlcz48ZGF0ZT4wMiBK
YW48L2RhdGU+PC9wdWItZGF0ZXM+PHllYXI+MjAxNzwveWVhcj48L2RhdGVzPjxrZXl3b3Jkcz48
a2V5d29yZD5Bc3RobWE8L2tleXdvcmQ+PGtleXdvcmQ+b2xkZXIgYWR1bHRzPC9rZXl3b3JkPjxr
ZXl3b3JkPnF1YWxpdGF0aXZlPC9rZXl3b3JkPjxrZXl3b3JkPnNlbGYtbWFuYWdlbWVudDwva2V5
d29yZD48a2V5d29yZD5hZHVsdDwva2V5d29yZD48a2V5d29yZD5hZ2VkPC9rZXl3b3JkPjxrZXl3
b3JkPmFzdGhtYTwva2V5d29yZD48a2V5d29yZD5jaHJvbmljIGRpc2Vhc2U8L2tleXdvcmQ+PGtl
eXdvcmQ+Y2xpbmljYWwgc3R1ZHk8L2tleXdvcmQ+PGtleXdvcmQ+Y29waW5nIGJlaGF2aW9yPC9r
ZXl3b3JkPjxrZXl3b3JkPmNvdWdoaW5nPC9rZXl3b3JkPjxrZXl3b3JkPmRhaWx5IGxpZmUgYWN0
aXZpdHk8L2tleXdvcmQ+PGtleXdvcmQ+ZGlhZ25vc2lzPC9rZXl3b3JkPjxrZXl3b3JkPkROQSB0
cmFuc2NyaXB0aW9uPC9rZXl3b3JkPjxrZXl3b3JkPmR5c3BuZWE8L2tleXdvcmQ+PGtleXdvcmQ+
ZmF0aWd1ZTwva2V5d29yZD48a2V5d29yZD5odW1hbjwva2V5d29yZD48a2V5d29yZD5pbmZvcm1h
dGlvbiBwcm9jZXNzaW5nPC9rZXl3b3JkPjxrZXl3b3JkPm5vcm1hbCBodW1hbjwva2V5d29yZD48
a2V5d29yZD5wZXJjZXB0aW9uPC9rZXl3b3JkPjxrZXl3b3JkPnBzeWNob2xvZ2ljYWwgd2VsbCBi
ZWluZzwva2V5d29yZD48a2V5d29yZD5xdWFsaXR5IG9mIGxpZmU8L2tleXdvcmQ+PGtleXdvcmQ+
c2VsZiBjYXJlPC9rZXl3b3JkPjxrZXl3b3JkPnNwZWVjaDwva2V5d29yZD48a2V5d29yZD5zeW1w
dG9tPC9rZXl3b3JkPjxrZXl3b3JkPnVuY2VydGFpbnR5PC9rZXl3b3JkPjwva2V5d29yZHM+PHVy
bHM+PHJlbGF0ZWQtdXJscz48dXJsPmh0dHA6Ly9vdmlkc3Aub3ZpZC5jb20vb3ZpZHdlYi5jZ2k/
VD1KUyZhbXA7Q1NDPVkmYW1wO05FV1M9TiZhbXA7UEFHRT1mdWxsdGV4dCZhbXA7RD1lbWVkMThi
JmFtcDtBTj02MTIwNzYyODc8L3VybD48dXJsPmh0dHA6Ly9yZXNvbHZlci5lYnNjb2hvc3QuY29t
L29wZW51cmw/aXNzbj0wMjc3MDkwMyZhbXA7Vm9sdW1lPTU0JmFtcDtpc3N1ZT0xJmFtcDtzcGFn
ZT0zOSZhbXA7dGl0bGU9QStxdWFsaXRhdGl2ZStpbnZlc3RpZ2F0aW9uK29mK3RoZStpbXBhY3Qr
b2YrYXN0aG1hK2FuZCtzZWxmLW1hbmFnZW1lbnQrc3RyYXRlZ2llcythbW9uZytvbGRlcithZHVs
dHMmYW1wO3llYXI9MjAxNyZhbXA7YXVsYXN0PU8mYXBvcztDb25vcjwvdXJsPjwvcmVsYXRlZC11
cmxzPjwvdXJscz48aXNibj4wMjc3LTA5MDMmI3hEOzE1MzItNDMwMzwvaXNibj48dGl0bGVzPjx0
aXRsZT5BIHF1YWxpdGF0aXZlIGludmVzdGlnYXRpb24gb2YgdGhlIGltcGFjdCBvZiBhc3RobWEg
YW5kIHNlbGYtbWFuYWdlbWVudCBzdHJhdGVnaWVzIGFtb25nIG9sZGVyIGFkdWx0czwvdGl0bGU+
PHNlY29uZGFyeS10aXRsZT5Kb3VybmFsIG9mIEFzdGhtYTwvc2Vjb25kYXJ5LXRpdGxlPjwvdGl0
bGVzPjxwYWdlcz4zOS00NTwvcGFnZXM+PG51bWJlcj4xPC9udW1iZXI+PGNvbnRyaWJ1dG9ycz48
YXV0aG9ycz48YXV0aG9yPk8mYXBvcztDb25vciwgUi48L2F1dGhvcj48YXV0aG9yPk1hcnR5bmVu
a28sIE0uPC9hdXRob3I+PGF1dGhvcj5HYWdub24sIE0uPC9hdXRob3I+PGF1dGhvcj5IYXVzZXIs
IEQuPC9hdXRob3I+PGF1dGhvcj5Zb3VuZywgRS48L2F1dGhvcj48YXV0aG9yPkx1cmlvLCBKLjwv
YXV0aG9yPjxhdXRob3I+V2lzbml2ZXNreSwgSi4gUC48L2F1dGhvcj48YXV0aG9yPldvbGYsIE0u
IFMuPC9hdXRob3I+PGF1dGhvcj5GZWRlcm1hbiwgQS4gRC48L2F1dGhvcj48L2F1dGhvcnM+PC9j
b250cmlidXRvcnM+PGxhbmd1YWdlPkVuZ2xpc2g8L2xhbmd1YWdlPjxhZGRlZC1kYXRlIGZvcm1h
dD0idXRjIj4xNDkwNjE1MjkyPC9hZGRlZC1kYXRlPjxyZWYtdHlwZSBuYW1lPSJKb3VybmFsIEFy
dGljbGUiPjE3PC9yZWYtdHlwZT48YXV0aC1hZGRyZXNzPihPJmFwb3M7Q29ub3IsIFdvbGYpIERp
dmlzaW9uIG9mIEdlbmVyYWwgSW50ZXJuYWwgTWVkaWNpbmUsIE5vcnRod2VzdGVybiBVbml2ZXJz
aXR5LCBDaGljYWdvLCBJTCwgVW5pdGVkIFN0YXRlcyAoTWFydHluZW5rbywgV2lzbml2ZXNreSwg
RmVkZXJtYW4pIERpdmlzaW9uIG9mIEdlbmVyYWwgSW50ZXJuYWwgTWVkaWNpbmUsIEljYWhuIFNj
aG9vbCBvZiBNZWRpY2luZSBhdCBNb3VudCBTaW5haSwgTmV3IFlvcmssIE5ZLCBVbml0ZWQgU3Rh
dGVzIChHYWdub24sIEhhdXNlciwgTHVyaW8pIFRoZSBJbnN0aXR1dGUgZm9yIEZhbWlseSBIZWFs
dGgsIE5ldyBZb3JrLCBOWSwgVW5pdGVkIFN0YXRlcyAoWW91bmcpIE1vdW50IFNpbmFpIFN0LiBM
dWtlJmFwb3M7cywgTmV3IFlvcmssIE5ZLCBVbml0ZWQgU3RhdGVzIChXaXNuaXZlc2t5KSBEaXZp
c2lvbiBvZiBQdWxtb25hcnksIENyaXRpY2FsIENhcmUgYW5kIFNsZWVwIE1lZGljaW5lLCBJY2Fo
biBTY2hvb2wgb2YgTWVkaWNpbmUgYXQgTW91bnQgU2luYWksIE5ldyBZb3JrLCBOWSwgVW5pdGVk
IFN0YXRlcyYjeEQ7Ui4gTyZhcG9zO0Nvbm9yLCBEaXZpc2lvbiBvZiBHZW5lcmFsIEludGVybmFs
IE1lZGljaW5lLCBOb3J0aHdlc3Rlcm4gVW5pdmVyc2l0eSwgNzUwIE4uIExha2VzaG9yZSBEci4s
IDEwdGggRmxvb3IsIENoaWNhZ28sIElMIDYwNjExLCBVbml0ZWQgU3RhdGVzLiBFLW1haWw6IHIt
b2Nvbm9yQG5vcnRod2VzdGVybi5lZHU8L2F1dGgtYWRkcmVzcz48cmVjLW51bWJlcj40Njk5PC9y
ZWMtbnVtYmVyPjxsYXN0LXVwZGF0ZWQtZGF0ZSBmb3JtYXQ9InV0YyI+MTQ5MDY5ODg2MjwvbGFz
dC11cGRhdGVkLWRhdGU+PGFjY2Vzc2lvbi1udW0+NjEyMDc2Mjg3PC9hY2Nlc3Npb24tbnVtPjxl
bGVjdHJvbmljLXJlc291cmNlLW51bT5odHRwOi8vZHguZG9pLm9yZy8xMC4xMDgwLzAyNzcwOTAz
LjIwMTYuMTE5MzYwMjwvZWxlY3Ryb25pYy1yZXNvdXJjZS1udW0+PHZvbHVtZT41NDwvdm9sdW1l
PjwvcmVjb3JkPjwvQ2l0ZT48Q2l0ZT48QXV0aG9yPlBlbMOhZXo8L0F1dGhvcj48WWVhcj4yMDE2
PC9ZZWFyPjxJRFRleHQ+SG93IGNhbiBBZGhlcmVuY2UgdG8gQXN0aG1hIE1lZGljYXRpb24gYmUg
RW5oYW5jZWQ/IFRyaWFuZ3VsYXRpb24gb2YgS2V5IEFzdGhtYSBTdGFrZWhvbGRlcnMmYXBvczsg
UGVyc3BlY3RpdmVzPC9JRFRleHQ+PHJlY29yZD48a2V5d29yZHM+PGtleXdvcmQ+Rm9jdXMgZ3Jv
dXBzPC9rZXl3b3JkPjxrZXl3b3JkPmVkdWNhdGlvbjwva2V5d29yZD48a2V5d29yZD5mYWNpbGl0
YXRvcnM8L2tleXdvcmQ+PGtleXdvcmQ+aGVhbHRoIGNhcmUgcHJvZmVzc2lvbmFsczwva2V5d29y
ZD48a2V5d29yZD5pbnRlcnZlbnRpb248L2tleXdvcmQ+PGtleXdvcmQ+cGF0aWVudHM8L2tleXdv
cmQ+PGtleXdvcmQ+cGh5c2ljaWFuczwva2V5d29yZD48L2tleXdvcmRzPjx1cmxzPjxyZWxhdGVk
LXVybHM+PHVybD5odHRwOi8vc2VhcmNoLmVic2NvaG9zdC5jb20vbG9naW4uYXNweD9kaXJlY3Q9
dHJ1ZSZhbXA7ZGI9Y21lZG0mYW1wO0FOPTI3MTY3NjI5JmFtcDtzaXRlPWVob3N0LWxpdmU8L3Vy
bD48L3JlbGF0ZWQtdXJscz48L3VybHM+PGlzYm4+MTUzMi00MzAzPC9pc2JuPjx0aXRsZXM+PHRp
dGxlPkhvdyBjYW4gQWRoZXJlbmNlIHRvIEFzdGhtYSBNZWRpY2F0aW9uIGJlIEVuaGFuY2VkPyBU
cmlhbmd1bGF0aW9uIG9mIEtleSBBc3RobWEgU3Rha2Vob2xkZXJzJmFwb3M7IFBlcnNwZWN0aXZl
czwvdGl0bGU+PHNlY29uZGFyeS10aXRsZT5UaGUgSm91cm5hbCBPZiBBc3RobWE6IE9mZmljaWFs
IEpvdXJuYWwgT2YgVGhlIEFzc29jaWF0aW9uIEZvciBUaGUgQ2FyZSBPZiBBc3RobWE8L3NlY29u
ZGFyeS10aXRsZT48L3RpdGxlcz48cGFnZXM+MC0wPC9wYWdlcz48Y29udHJpYnV0b3JzPjxhdXRo
b3JzPjxhdXRob3I+UGVsw6FleiwgU2FuZHJhPC9hdXRob3I+PGF1dGhvcj5CYWNvbiwgU2ltb24g
TC48L2F1dGhvcj48YXV0aG9yPkxhY29zdGUsIEd1aWxsYXVtZTwvYXV0aG9yPjxhdXRob3I+TGF2
b2llLCBLaW0gTC48L2F1dGhvcj48L2F1dGhvcnM+PC9jb250cmlidXRvcnM+PGFkZGVkLWRhdGUg
Zm9ybWF0PSJ1dGMiPjE0NjgzMzQ3NjU8L2FkZGVkLWRhdGU+PHJlZi10eXBlIG5hbWU9IkpvdXJu
YWwgQXJ0aWNsZSI+MTc8L3JlZi10eXBlPjxhdXRoLWFkZHJlc3M+YSBNb250cmVhbCBCZWhhdmlv
dXJhbCBNZWRpY2luZSBDZW50cmUgKE1CTUMpLCBDaHJvbmljIERpc2Vhc2UgUmVzZWFyY2ggRGl2
aXNpb24sIEjDtHBpdGFsIGR1IFNhY3LDqS1Db2V1ciBkZSBNb250cmVhbCAsIDU0MDAsIEJvdWwg
R291aW4gT3Vlc3QsIE1vbnRyw6lhbCwgUXXDqWJlYyAsIENhbmFkYSBINEogMUM1ICwgVGVsIEZh
eC48L2F1dGgtYWRkcmVzcz48ZGF0ZXM+PHllYXI+MjAxNjwveWVhcj48L2RhdGVzPjxyZW1vdGUt
ZGF0YWJhc2UtcHJvdmlkZXI+RUJTQ09ob3N0PC9yZW1vdGUtZGF0YWJhc2UtcHJvdmlkZXI+PHJl
Yy1udW1iZXI+NDQxMzwvcmVjLW51bWJlcj48cHVibGlzaGVyPkluZm9ybWEgSGVhbHRoY2FyZTwv
cHVibGlzaGVyPjxsYXN0LXVwZGF0ZWQtZGF0ZSBmb3JtYXQ9InV0YyI+MTQ5MDY5ODg2MjwvbGFz
dC11cGRhdGVkLWRhdGU+PGFjY2Vzc2lvbi1udW0+MjcxNjc2Mjk8L2FjY2Vzc2lvbi1udW0+PHJl
bW90ZS1kYXRhYmFzZS1uYW1lPmNtZWRtPC9yZW1vdGUtZGF0YWJhc2UtbmFtZT48L3JlY29yZD48
L0NpdGU+PENpdGU+PEF1dGhvcj5RdWFyYW50YTwvQXV0aG9yPjxZZWFyPjIwMTQ8L1llYXI+PElE
VGV4dD5JbnRlcnBlcnNvbmFsIEluZmx1ZW5jZXMgb24gdGhlIEFzdGhtYSBTZWxmLU1hbmFnZW1l
bnQgU2tpbGxzIG9mIHRoZSBSdXJhbCBBZG9sZXNjZW50PC9JRFRleHQ+PHJlY29yZD48a2V5d29y
ZHM+PGtleXdvcmQ+U29jaWFsIERldGVybWluYW50cyBvZiBIZWFsdGggLS0gSW4gQWRvbGVzY2Vu
Y2U8L2tleXdvcmQ+PGtleXdvcmQ+QXN0aG1hIC0tIFBzeWNob3NvY2lhbCBGYWN0b3JzIC0tIElu
IEFkb2xlc2NlbmNlPC9rZXl3b3JkPjxrZXl3b3JkPlNlbGYgQ2FyZSAtLSBJbiBBZG9sZXNjZW5j
ZTwva2V5d29yZD48a2V5d29yZD5SdXJhbCBIZWFsdGggLS0gSW4gQWRvbGVzY2VuY2U8L2tleXdv
cmQ+PGtleXdvcmQ+SHVtYW48L2tleXdvcmQ+PGtleXdvcmQ+QWRvbGVzY2VuY2U8L2tleXdvcmQ+
PGtleXdvcmQ+QWRvbGVzY2VudCBCZWhhdmlvcjwva2V5d29yZD48a2V5d29yZD5NYWxlPC9rZXl3
b3JkPjxrZXl3b3JkPkZlbWFsZTwva2V5d29yZD48a2V5d29yZD5Gb2N1cyBHcm91cHM8L2tleXdv
cmQ+PGtleXdvcmQ+VGhlbWF0aWMgQW5hbHlzaXM8L2tleXdvcmQ+PGtleXdvcmQ+U2VsZiBSZXBv
cnQ8L2tleXdvcmQ+PGtleXdvcmQ+RmFjdWx0eS1TdHVkZW50IFJlbGF0aW9uczwva2V5d29yZD48
a2V5d29yZD5QYXJlbnQtQ2hpbGQgUmVsYXRpb25zPC9rZXl3b3JkPjxrZXl3b3JkPkNvbmNlcHR1
YWwgRnJhbWV3b3JrPC9rZXl3b3JkPjxrZXl3b3JkPkFqemVuJmFwb3M7cyBUaGVvcnkgb2YgUGxh
bm5lZCBCZWhhdmlvcjwva2V5d29yZD48a2V5d29yZD5DSU5BSEwgRGF0YWJhc2U8L2tleXdvcmQ+
PC9rZXl3b3Jkcz48dXJscz48cmVsYXRlZC11cmxzPjx1cmw+aHR0cDovL3NlYXJjaC5lYnNjb2hv
c3QuY29tL2xvZ2luLmFzcHg/ZGlyZWN0PXRydWUmYW1wO2RiPXJ6aCZhbXA7QU49MTAzODY3MjE3
JmFtcDtzaXRlPWVob3N0LWxpdmU8L3VybD48L3JlbGF0ZWQtdXJscz48L3VybHM+PGlzYm4+MTUz
OS0zMzk5PC9pc2JuPjx0aXRsZXM+PHRpdGxlPkludGVycGVyc29uYWwgSW5mbHVlbmNlcyBvbiB0
aGUgQXN0aG1hIFNlbGYtTWFuYWdlbWVudCBTa2lsbHMgb2YgdGhlIFJ1cmFsIEFkb2xlc2NlbnQ8
L3RpdGxlPjxzZWNvbmRhcnktdGl0bGU+T25saW5lIEpvdXJuYWwgb2YgUnVyYWwgTnVyc2luZyAm
YW1wOyBIZWFsdGggQ2FyZTwvc2Vjb25kYXJ5LXRpdGxlPjwvdGl0bGVzPjxwYWdlcz45Ny0xMjIg
MjZwPC9wYWdlcz48bnVtYmVyPjI8L251bWJlcj48Y29udHJpYnV0b3JzPjxhdXRob3JzPjxhdXRo
b3I+UXVhcmFudGEsIEp1ZGl0aDwvYXV0aG9yPjxhdXRob3I+V29vbCwgTWFsbG9yeTwvYXV0aG9y
PjxhdXRob3I+TG9ndmlzLCBLYXlsYTwvYXV0aG9yPjxhdXRob3I+QnJvd24sIEtpbWJlcmx5PC9h
dXRob3I+PGF1dGhvcj5Kb3NoeSwgRGF2aWQ8L2F1dGhvcj48L2F1dGhvcnM+PC9jb250cmlidXRv
cnM+PGFkZGVkLWRhdGUgZm9ybWF0PSJ1dGMiPjE0NjgzMjEzMTA8L2FkZGVkLWRhdGU+PHB1Yi1s
b2NhdGlvbj5CaW5naGFtdG9uLCBOZXcgWW9yazwvcHViLWxvY2F0aW9uPjxyZWYtdHlwZSBuYW1l
PSJKb3VybmFsIEFydGljbGUiPjE3PC9yZWYtdHlwZT48YXV0aC1hZGRyZXNzPkFzc2lzdGFudCBQ
cm9mZXNzb3IsIERlY2tlciBTY2hvb2wgb2YgTnVyc2luZywgQmluZ2hhbXRvbiBVbml2ZXJzaXR5
JiN4RDtEZWNrZXIgU2Nob29sIG9mIE51cnNpbmcsIEJpbmdoYW10b24gVW5pdmVyc2l0eSYjeEQ7
Q29sbGVnZSBvZiBDb21tdW5pdHkgYW5kIFB1YmxpYyBBZmZhaXJzLCBCaW5naGFtdG9uIFVuaXZl
cnNpdHk8L2F1dGgtYWRkcmVzcz48ZGF0ZXM+PHllYXI+MjAxNDwveWVhcj48L2RhdGVzPjxyZW1v
dGUtZGF0YWJhc2UtcHJvdmlkZXI+RUJTQ09ob3N0PC9yZW1vdGUtZGF0YWJhc2UtcHJvdmlkZXI+
PHJlYy1udW1iZXI+MjUyMDwvcmVjLW51bWJlcj48cHVibGlzaGVyPk9ubGluZSBKb3VybmFsIG9m
IFJ1cmFsIE51cnNpbmcgJmFtcDsgSGVhbHRoY2FyZTwvcHVibGlzaGVyPjxsYXN0LXVwZGF0ZWQt
ZGF0ZSBmb3JtYXQ9InV0YyI+MTQ5MDY5ODg2MjwvbGFzdC11cGRhdGVkLWRhdGU+PGFjY2Vzc2lv
bi1udW0+MTAzODY3MjE3LiBMYW5ndWFnZTogRW5nbGlzaC4gRW50cnkgRGF0ZTogMjAxNDEyMzEu
IFJldmlzaW9uIERhdGU6IDIwMTUwODE4LiBQdWJsaWNhdGlvbiBUeXBlOiBKb3VybmFsIEFydGlj
bGU8L2FjY2Vzc2lvbi1udW0+PGVsZWN0cm9uaWMtcmVzb3VyY2UtbnVtPjEwLjE0NTc0L29qcm5o
Yy52MTRpMi4yODE8L2VsZWN0cm9uaWMtcmVzb3VyY2UtbnVtPjx2b2x1bWU+MTQ8L3ZvbHVtZT48
cmVtb3RlLWRhdGFiYXNlLW5hbWU+cnpoPC9yZW1vdGUtZGF0YWJhc2UtbmFtZT48L3JlY29yZD48
L0NpdGU+PENpdGU+PEF1dGhvcj5TcGVjazwvQXV0aG9yPjxZZWFyPjIwMTQ8L1llYXI+PElEVGV4
dD5Zb3VuZywgQWZyaWNhbiBBbWVyaWNhbiBhZHVsdHMgd2l0aCBhc3RobWE6IHdoYXQgbWF0dGVy
cyB0byB0aGVtPzwvSURUZXh0PjxyZWNvcmQ+PGtleXdvcmRzPjxrZXl3b3JkPkJsYWNrczwva2V5
d29yZD48a2V5d29yZD5Bc3RobWEgLS0gRHJ1ZyBUaGVyYXB5PC9rZXl3b3JkPjxrZXl3b3JkPkhl
YWx0aCBTZXJ2aWNlcyBBY2Nlc3NpYmlsaXR5PC9rZXl3b3JkPjxrZXl3b3JkPkhlYWx0aCBTdGF0
dXMgRGlzcGFyaXRpZXM8L2tleXdvcmQ+PGtleXdvcmQ+SGVhbHRoY2FyZSBEaXNwYXJpdGllczwv
a2V5d29yZD48a2V5d29yZD5BZG9sZXNjZW5jZTwva2V5d29yZD48a2V5d29yZD5BZHVsdDwva2V5
d29yZD48a2V5d29yZD5Bc3RobWEgLS0gRXRobm9sb2d5PC9rZXl3b3JkPjxrZXl3b3JkPkRpc2Vh
c2UgTWFuYWdlbWVudDwva2V5d29yZD48a2V5d29yZD5GZW1hbGU8L2tleXdvcmQ+PGtleXdvcmQ+
Rm9jdXMgR3JvdXBzPC9rZXl3b3JkPjxrZXl3b3JkPkh1bWFuPC9rZXl3b3JkPjxrZXl3b3JkPk1h
bGU8L2tleXdvcmQ+PGtleXdvcmQ+TWVkaWNhdGlvbiBDb21wbGlhbmNlPC9rZXl3b3JkPjxrZXl3
b3JkPlBoeXNpY2lhbi1QYXRpZW50IFJlbGF0aW9uczwva2V5d29yZD48a2V5d29yZD5RdWFsaXR5
IG9mIExpZmU8L2tleXdvcmQ+PGtleXdvcmQ+U2VsZiBDYXJlPC9rZXl3b3JkPjxrZXl3b3JkPllv
dW5nIEFkdWx0PC9rZXl3b3JkPjwva2V5d29yZHM+PHVybHM+PHJlbGF0ZWQtdXJscz48dXJsPmh0
dHA6Ly9zZWFyY2guZWJzY29ob3N0LmNvbS9sb2dpbi5hc3B4P2RpcmVjdD10cnVlJmFtcDtkYj1y
emgmYW1wO0FOPTEwMzk5NzcwNyZhbXA7c2l0ZT1laG9zdC1saXZlPC91cmw+PC9yZWxhdGVkLXVy
bHM+PC91cmxzPjxpc2JuPjEwODEtMTIwNjwvaXNibj48dGl0bGVzPjx0aXRsZT5Zb3VuZywgQWZy
aWNhbiBBbWVyaWNhbiBhZHVsdHMgd2l0aCBhc3RobWE6IHdoYXQgbWF0dGVycyB0byB0aGVtPzwv
dGl0bGU+PHNlY29uZGFyeS10aXRsZT5Bbm5hbHMgb2YgQWxsZXJneSwgQXN0aG1hICZhbXA7IElt
bXVub2xvZ3k8L3NlY29uZGFyeS10aXRsZT48L3RpdGxlcz48cGFnZXM+MzUtMzkgNXA8L3BhZ2Vz
PjxudW1iZXI+MTwvbnVtYmVyPjxjb250cmlidXRvcnM+PGF1dGhvcnM+PGF1dGhvcj5TcGVjaywg
QWltZWUgTC48L2F1dGhvcj48YXV0aG9yPk5lbHNvbiwgQmVsaW5kYTwvYXV0aG9yPjxhdXRob3I+
SmVmZmVyc29uLCBTLiBPbGl2aWE8L2F1dGhvcj48YXV0aG9yPkJhcHRpc3QsIEFsYW4gUC48L2F1
dGhvcj48L2F1dGhvcnM+PC9jb250cmlidXRvcnM+PGFkZGVkLWRhdGUgZm9ybWF0PSJ1dGMiPjE0
NjgzMjEzMTA8L2FkZGVkLWRhdGU+PHB1Yi1sb2NhdGlvbj5OZXcgWW9yaywgTmV3IFlvcms8L3B1
Yi1sb2NhdGlvbj48cmVmLXR5cGUgbmFtZT0iSm91cm5hbCBBcnRpY2xlIj4xNzwvcmVmLXR5cGU+
PGF1dGgtYWRkcmVzcz5EaXZpc2lvbiBvZiBBbGxlcmd5IGFuZCBDbGluaWNhbCBJbW11bm9sb2d5
LCBVbml2ZXJzaXR5IG9mIE1pY2hpZ2FuLCBBbm4gQXJib3IsIE1pY2hpZ2FuLiBFbGVjdHJvbmlj
IGFkZHJlc3M6IGFsZXl0b25AbWVkLnVtaWNoLmVkdS4mI3hEO0RlcGFydG1lbnQgb2YgSGVhbHRo
IEJlaGF2aW9yIGFuZCBIZWFsdGggRWR1Y2F0aW9uLCBTY2hvb2wgb2YgUHVibGljIEhlYWx0aCwg
VW5pdmVyc2l0eSBvZiBNaWNoaWdhbiwgQW5uIEFyYm9yLCBNaWNoaWdhbi4mI3hEO0RpdmlzaW9u
IG9mIEFsbGVyZ3kgYW5kIENsaW5pY2FsIEltbXVub2xvZ3ksIFVuaXZlcnNpdHkgb2YgTWljaGln
YW4sIEFubiBBcmJvciwgTWljaGlnYW4mI3hEO0RlcGFydG1lbnQgb2YgSGVhbHRoIEJlaGF2aW9y
IGFuZCBIZWFsdGggRWR1Y2F0aW9uLCBTY2hvb2wgb2YgUHVibGljIEhlYWx0aCwgVW5pdmVyc2l0
eSBvZiBNaWNoaWdhbiwgQW5uIEFyYm9yLCBNaWNoaWdhbi48L2F1dGgtYWRkcmVzcz48ZGF0ZXM+
PHllYXI+MjAxNDwveWVhcj48L2RhdGVzPjxyZW1vdGUtZGF0YWJhc2UtcHJvdmlkZXI+RUJTQ09o
b3N0PC9yZW1vdGUtZGF0YWJhc2UtcHJvdmlkZXI+PHJlYy1udW1iZXI+MjU5NDwvcmVjLW51bWJl
cj48cHVibGlzaGVyPkVsc2V2aWVyIFNjaWVuY2U8L3B1Ymxpc2hlcj48bGFzdC11cGRhdGVkLWRh
dGUgZm9ybWF0PSJ1dGMiPjE0OTA2OTg4NjI8L2xhc3QtdXBkYXRlZC1kYXRlPjxhY2Nlc3Npb24t
bnVtPjEwMzk5NzcwNy4gTGFuZ3VhZ2U6IEVuZ2xpc2guIEVudHJ5IERhdGU6IDIwMTQwMzE0LiBS
ZXZpc2lvbiBEYXRlOiAyMDE1MDcxMC4gUHVibGljYXRpb24gVHlwZTogSm91cm5hbCBBcnRpY2xl
PC9hY2Nlc3Npb24tbnVtPjxlbGVjdHJvbmljLXJlc291cmNlLW51bT4xMC4xMDE2L2ouYW5haS4y
MDEzLjEwLjAxNjwvZWxlY3Ryb25pYy1yZXNvdXJjZS1udW0+PHZvbHVtZT4xMTI8L3ZvbHVtZT48
cmVtb3RlLWRhdGFiYXNlLW5hbWU+cnpoPC9yZW1vdGUtZGF0YWJhc2UtbmFtZT48L3JlY29yZD48
L0NpdGU+PC9FbmROb3RlPgB=
</w:fldData>
        </w:fldChar>
      </w:r>
      <w:r w:rsidR="00E70904" w:rsidRPr="009A013B">
        <w:instrText xml:space="preserve"> ADDIN EN.CITE </w:instrText>
      </w:r>
      <w:r w:rsidR="00E70904" w:rsidRPr="009A013B">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cmlwdCI+MTEsMjgsMzQsMzcsMzksNDAsNDUsNDYsNDgsNDksNTEtNTMsNjQsNjUsNjksNzMsNzUt
NzcsNzk8L3N0eWxlPjwvRGlzcGxheVRleHQ+PHJlY29yZD48ZGF0ZXM+PHB1Yi1kYXRlcz48ZGF0
ZT5EZWMgMjwvZGF0ZT48L3B1Yi1kYXRlcz48eWVhcj4yMDA0PC95ZWFyPjwvZGF0ZXM+PGtleXdv
cmRzPjxrZXl3b3JkPkFkb2xlc2NlbnQ8L2tleXdvcmQ+PGtleXdvcmQ+QWR1bHQ8L2tleXdvcmQ+
PGtleXdvcmQ+QXN0aG1hL2NsIFtDbGFzc2lmaWNhdGlvbl08L2tleXdvcmQ+PGtleXdvcmQ+KkFz
dGhtYS90aCBbVGhlcmFweV08L2tleXdvcmQ+PGtleXdvcmQ+KkNlbGx1bGFyIFBob25lPC9rZXl3
b3JkPjxrZXl3b3JkPipEYXRhIENvbGxlY3Rpb24vbXQgW01ldGhvZHNdPC9rZXl3b3JkPjxrZXl3
b3JkPkZlYXNpYmlsaXR5IFN0dWRpZXM8L2tleXdvcmQ+PGtleXdvcmQ+RmVtYWxlPC9rZXl3b3Jk
PjxrZXl3b3JkPkZvY3VzIEdyb3Vwczwva2V5d29yZD48a2V5d29yZD5IdW1hbnM8L2tleXdvcmQ+
PGtleXdvcmQ+TWFsZTwva2V5d29yZD48a2V5d29yZD4qTWVkaWNhbCBSZWNvcmRzPC9rZXl3b3Jk
PjxrZXl3b3JkPk1pZGRsZSBBZ2VkPC9rZXl3b3JkPjxrZXl3b3JkPlBhdGllbnQgQ29tcGxpYW5j
ZTwva2V5d29yZD48a2V5d29yZD5QaWxvdCBQcm9qZWN0czwva2V5d29yZD48a2V5d29yZD4qU2Vs
ZiBDYXJlL210IFtNZXRob2RzXTwva2V5d29yZD48L2tleXdvcmRzPjx1cmxzPjxyZWxhdGVkLXVy
bHM+PHVybD5odHRwOi8vb3ZpZHNwLm92aWQuY29tL292aWR3ZWIuY2dpP1Q9SlMmYW1wO0NTQz1Z
JmFtcDtORVdTPU4mYW1wO1BBR0U9ZnVsbHRleHQmYW1wO0Q9bWVkNCZhbXA7QU49MTU2MzE5NjY8
L3VybD48dXJsPmh0dHA6Ly93d3cudGRuZXQuY29tL3NvdG9uX2F0aGVucy9yZXNvbHZlci8/aXNz
bj0xNDM4ODg3MSZhbXA7Vm9sdW1lPTYmYW1wO2lzc3VlPTQmYW1wO3NwYWdlPWU0MiZhbXA7dGl0
bGU9RmVhc2liaWxpdHkrb2YrY29sbGVjdGluZytkaWFyeStkYXRhK2Zyb20rYXN0aG1hK3BhdGll
bnRzK3Rocm91Z2grbW9iaWxlK3Bob25lcythbmQrU01TKyUyOHNob3J0K21lc3NhZ2Urc2Vydmlj
ZSUyOSUzQStyZXNwb25zZStyYXRlK2FuYWx5c2lzK2FuZCtmb2N1cytncm91cCtldmFsdWF0aW9u
K2Zyb20rYStwaWxvdCtzdHVkeS4mYW1wO3llYXI9MjAwNCZhbXA7YXVsYXN0PUFuaG9qPC91cmw+
PC9yZWxhdGVkLXVybHM+PC91cmxzPjxpc2JuPjE0MzgtODg3MTwvaXNibj48Y3VzdG9tMj5QTUMx
NTUwNjI4PC9jdXN0b20yPjx3b3JrLXR5cGU+Q2xpbmljYWwgVHJpYWwmI3hEO0xlZ2lzbGF0aW9u
JiN4RDtSZXNlYXJjaCBTdXBwb3J0LCBOb24tVS5TLiBHb3YmYXBvczt0PC93b3JrLXR5cGU+PHRp
dGxlcz48dGl0bGU+RmVhc2liaWxpdHkgb2YgY29sbGVjdGluZyBkaWFyeSBkYXRhIGZyb20gYXN0
aG1hIHBhdGllbnRzIHRocm91Z2ggbW9iaWxlIHBob25lcyBhbmQgU01TIChzaG9ydCBtZXNzYWdl
IHNlcnZpY2UpOiByZXNwb25zZSByYXRlIGFuYWx5c2lzIGFuZCBmb2N1cyBncm91cCBldmFsdWF0
aW9uIGZyb20gYSBwaWxvdCBzdHVkeTwvdGl0bGU+PHNlY29uZGFyeS10aXRsZT5Kb3VybmFsIG9m
IE1lZGljYWwgSW50ZXJuZXQgUmVzZWFyY2g8L3NlY29uZGFyeS10aXRsZT48YWx0LXRpdGxlPkog
TWVkIEludGVybmV0IFJlczwvYWx0LXRpdGxlPjwvdGl0bGVzPjxwYWdlcz5lNDI8L3BhZ2VzPjxu
dW1iZXI+NDwvbnVtYmVyPjxjb250cmlidXRvcnM+PGF1dGhvcnM+PGF1dGhvcj5BbmhvaiwgSi48
L2F1dGhvcj48YXV0aG9yPk1vbGRydXAsIEMuPC9hdXRob3I+PGF1dGhvcj46PC9hdXRob3I+PC9h
dXRob3JzPjwvY29udHJpYnV0b3JzPjxsYW5ndWFnZT5FbmdsaXNoPC9sYW5ndWFnZT48YWRkZWQt
ZGF0ZSBmb3JtYXQ9InV0YyI+MTQyMDIyMTExMTwvYWRkZWQtZGF0ZT48cmVmLXR5cGUgbmFtZT0i
Sm91cm5hbCBBcnRpY2xlIj4xNzwvcmVmLXR5cGU+PGF1dGgtYWRkcmVzcz5IOlMgVW5pdCBmb3Ig
UGF0aWVudCBTYWZldHksIEh2aWRvdnJlLCBEZW5tYXJrLiBqYWNvYkBhbmhvZWoubmV0ICZsdDtq
YWNvYkBhbmhvZWoubmV0Jmd0OzwvYXV0aC1hZGRyZXNzPjxyZW1vdGUtZGF0YWJhc2UtcHJvdmlk
ZXI+T3ZpZCBUZWNobm9sb2dpZXM8L3JlbW90ZS1kYXRhYmFzZS1wcm92aWRlcj48cmVjLW51bWJl
cj4yNDA8L3JlYy1udW1iZXI+PGxhc3QtdXBkYXRlZC1kYXRlIGZvcm1hdD0idXRjIj4xNDkwNjk4
ODYyPC9sYXN0LXVwZGF0ZWQtZGF0ZT48YWNjZXNzaW9uLW51bT4xNTYzMTk2NjwvYWNjZXNzaW9u
LW51bT48dm9sdW1lPjY8L3ZvbHVtZT48cmVtb3RlLWRhdGFiYXNlLW5hbWU+TUVETElORTwvcmVt
b3RlLWRhdGFiYXNlLW5hbWU+PC9yZWNvcmQ+PC9DaXRlPjxDaXRlPjxBdXRob3I+Q2xhcms8L0F1
dGhvcj48WWVhcj4xOTk3PC9ZZWFyPjxJRFRleHQ+U2VsZi1tYW5hZ2VtZW50IG9mIGFzdGhtYSBi
eSBhZHVsdCBwYXRpZW50czwvSURUZXh0PjxyZWNvcmQ+PGRhdGVzPjxwdWItZGF0ZXM+PGRhdGU+
RGVjPC9kYXRlPjwvcHViLWRhdGVzPjx5ZWFyPjE5OTc8L3llYXI+PC9kYXRlcz48a2V5d29yZHM+
PGtleXdvcmQ+QWR1bHQ8L2tleXdvcmQ+PGtleXdvcmQ+QXN0aG1hL251IFtOdXJzaW5nXTwva2V5
d29yZD48a2V5d29yZD4qQXN0aG1hL3BjIFtQcmV2ZW50aW9uICZhbXA7IENvbnRyb2xdPC9rZXl3
b3JkPjxrZXl3b3JkPkFzdGhtYS9weCBbUHN5Y2hvbG9neV08L2tleXdvcmQ+PGtleXdvcmQ+Kkhl
YWx0aCBLbm93bGVkZ2UsIEF0dGl0dWRlcywgUHJhY3RpY2U8L2tleXdvcmQ+PGtleXdvcmQ+SHVt
YW5zPC9rZXl3b3JkPjxrZXl3b3JkPipQYXRpZW50IEVkdWNhdGlvbiBhcyBUb3BpYy9tdCBbTWV0
aG9kc108L2tleXdvcmQ+PGtleXdvcmQ+UHJvZ3JhbSBFdmFsdWF0aW9uPC9rZXl3b3JkPjxrZXl3
b3JkPipTZWxmIENhcmUvbXQgW01ldGhvZHNdPC9rZXl3b3JkPjxrZXl3b3JkPlRyZWF0bWVudCBP
dXRjb21lPC9rZXl3b3JkPjwva2V5d29yZHM+PHVybHM+PHJlbGF0ZWQtdXJscz48dXJsPmh0dHA6
Ly9vdmlkc3Aub3ZpZC5jb20vb3ZpZHdlYi5jZ2k/VD1KUyZhbXA7Q1NDPVkmYW1wO05FV1M9TiZh
bXA7UEFHRT1mdWxsdGV4dCZhbXA7RD1tZWQ0JmFtcDtBTj05NTE2NzU2PC91cmw+PHVybD5odHRw
Oi8vd3d3LnRkbmV0LmNvbS9zb3Rvbl9hdGhlbnMvcmVzb2x2ZXIvP2lzc249MDczODM5OTEmYW1w
O1ZvbHVtZT0zMiZhbXA7aXNzdWU9MSZhbXA7c3BhZ2U9UzUmYW1wO3RpdGxlPVNlbGYtbWFuYWdl
bWVudCtvZithc3RobWErYnkrYWR1bHQrcGF0aWVudHMuJmFtcDt5ZWFyPTE5OTcmYW1wO2F1bGFz
dD1DbGFyazwvdXJsPjwvcmVsYXRlZC11cmxzPjwvdXJscz48aXNibj4wNzM4LTM5OTE8L2lzYm4+
PHdvcmstdHlwZT5SZXZpZXc8L3dvcmstdHlwZT48dGl0bGVzPjx0aXRsZT5TZWxmLW1hbmFnZW1l
bnQgb2YgYXN0aG1hIGJ5IGFkdWx0IHBhdGllbnRzPC90aXRsZT48c2Vjb25kYXJ5LXRpdGxlPlBh
dGllbnQgRWR1Y2F0aW9uICZhbXA7IENvdW5zZWxpbmc8L3NlY29uZGFyeS10aXRsZT48YWx0LXRp
dGxlPlBhdGllbnQgRWR1YyBDb3VuczwvYWx0LXRpdGxlPjwvdGl0bGVzPjxwYWdlcz5TNS0yMDwv
cGFnZXM+PG51bWJlcj4xIFN1cHBsPC9udW1iZXI+PGNvbnRyaWJ1dG9ycz48YXV0aG9ycz48YXV0
aG9yPkNsYXJrLCBOLiBNLjwvYXV0aG9yPjxhdXRob3I+Tm90aHdlaHIsIEYuPC9hdXRob3I+PC9h
dXRob3JzPjwvY29udHJpYnV0b3JzPjxsYW5ndWFnZT5FbmdsaXNoPC9sYW5ndWFnZT48YWRkZWQt
ZGF0ZSBmb3JtYXQ9InV0YyI+MTQyMDIyMTExMTwvYWRkZWQtZGF0ZT48cmVmLXR5cGUgbmFtZT0i
Sm91cm5hbCBBcnRpY2xlIj4xNzwvcmVmLXR5cGU+PGF1dGgtYWRkcmVzcz5Vbml2ZXJzaXR5IG9m
IE1pY2hpZ2FuIFNjaG9vbCBvZiBQdWJsaWMgSGVhbHRoLCBBbm4gQXJib3IgNDgxMDktMjAyOSwg
VVNBLjwvYXV0aC1hZGRyZXNzPjxyZW1vdGUtZGF0YWJhc2UtcHJvdmlkZXI+T3ZpZCBUZWNobm9s
b2dpZXM8L3JlbW90ZS1kYXRhYmFzZS1wcm92aWRlcj48cmVjLW51bWJlcj4yMjM8L3JlYy1udW1i
ZXI+PGxhc3QtdXBkYXRlZC1kYXRlIGZvcm1hdD0idXRjIj4xNDkwNjk4ODYyPC9sYXN0LXVwZGF0
ZWQtZGF0ZT48YWNjZXNzaW9uLW51bT45NTE2NzU2PC9hY2Nlc3Npb24tbnVtPjx2b2x1bWU+MzI8
L3ZvbHVtZT48cmVtb3RlLWRhdGFiYXNlLW5hbWU+TUVETElORTwvcmVtb3RlLWRhdGFiYXNlLW5h
bWU+PC9yZWNvcmQ+PC9DaXRlPjxDaXRlPjxBdXRob3I+SHVzc2VpbjwvQXV0aG9yPjxZZWFyPjIw
MDI8L1llYXI+PElEVGV4dD5QZXJjZXB0aW9ucyBvZiBhc3RobWEgaW4gU291dGggQXNpYW5zIGFu
ZCB0aGVpciB2aWV3cyBvbiBlZHVjYXRpb25hbCBtYXRlcmlhbHMgYW5kIHNlbGYtbWFuYWdlbWVu
dCBwbGFuczogYSBxdWFsaXRhdGl2ZSBzdHVkeTwvSURUZXh0PjxyZWNvcmQ+PGRhdGVzPjxwdWIt
ZGF0ZXM+PGRhdGU+T2N0IC1Ob3Y8L2RhdGU+PC9wdWItZGF0ZXM+PHllYXI+MjAwMjwveWVhcj48
L2RhdGVzPjxrZXl3b3Jkcz48a2V5d29yZD4qQXN0aG1hL2VoIFtFdGhub2xvZ3ldPC9rZXl3b3Jk
PjxrZXl3b3JkPkFzdGhtYS90aCBbVGhlcmFweV08L2tleXdvcmQ+PGtleXdvcmQ+Rm9jdXMgR3Jv
dXBzPC9rZXl3b3JkPjxrZXl3b3JkPkdyZWF0IEJyaXRhaW48L2tleXdvcmQ+PGtleXdvcmQ+Kkhl
YWx0aCBLbm93bGVkZ2UsIEF0dGl0dWRlcywgUHJhY3RpY2U8L2tleXdvcmQ+PGtleXdvcmQ+SHVt
YW5zPC9rZXl3b3JkPjxrZXl3b3JkPkluZGlhL2VoIFtFdGhub2xvZ3ldPC9rZXl3b3JkPjxrZXl3
b3JkPkludGVydmlld3MgYXMgVG9waWM8L2tleXdvcmQ+PGtleXdvcmQ+UGFraXN0YW4vZWggW0V0
aG5vbG9neV08L2tleXdvcmQ+PGtleXdvcmQ+KlBhdGllbnQgRWR1Y2F0aW9uIGFzIFRvcGljPC9r
ZXl3b3JkPjxrZXl3b3JkPlBhdGllbnQgU2F0aXNmYWN0aW9uPC9rZXl3b3JkPjxrZXl3b3JkPlNl
bGYgQ2FyZTwva2V5d29yZD48L2tleXdvcmRzPjx1cmxzPjxyZWxhdGVkLXVybHM+PHVybD5odHRw
Oi8vb3ZpZHNwLm92aWQuY29tL292aWR3ZWIuY2dpP1Q9SlMmYW1wO0NTQz1ZJmFtcDtORVdTPU4m
YW1wO1BBR0U9ZnVsbHRleHQmYW1wO0Q9bWVkNCZhbXA7QU49MTI0MDE0MjI8L3VybD48dXJsPmh0
dHA6Ly93d3cudGRuZXQuY29tL3NvdG9uX2F0aGVucy9yZXNvbHZlci8/aXNzbj0wNzM4Mzk5MSZh
bXA7Vm9sdW1lPTQ4JmFtcDtpc3N1ZT0yJmFtcDtzcGFnZT0xODkmYW1wO3RpdGxlPVBlcmNlcHRp
b25zK29mK2FzdGhtYStpbitTb3V0aCtBc2lhbnMrYW5kK3RoZWlyK3ZpZXdzK29uK2VkdWNhdGlv
bmFsK21hdGVyaWFscythbmQrc2VsZi1tYW5hZ2VtZW50K3BsYW5zJTNBK2ErcXVhbGl0YXRpdmUr
c3R1ZHkuJmFtcDt5ZWFyPTIwMDImYW1wO2F1bGFzdD1IdXNzZWluPC91cmw+PC9yZWxhdGVkLXVy
bHM+PC91cmxzPjxpc2JuPjA3MzgtMzk5MTwvaXNibj48d29yay10eXBlPlJlc2VhcmNoIFN1cHBv
cnQsIE5vbi1VLlMuIEdvdiZhcG9zO3Q8L3dvcmstdHlwZT48dGl0bGVzPjx0aXRsZT5QZXJjZXB0
aW9ucyBvZiBhc3RobWEgaW4gU291dGggQXNpYW5zIGFuZCB0aGVpciB2aWV3cyBvbiBlZHVjYXRp
b25hbCBtYXRlcmlhbHMgYW5kIHNlbGYtbWFuYWdlbWVudCBwbGFuczogYSBxdWFsaXRhdGl2ZSBz
dHVkeTwvdGl0bGU+PHNlY29uZGFyeS10aXRsZT5QYXRpZW50IEVkdWNhdGlvbiAmYW1wOyBDb3Vu
c2VsaW5nPC9zZWNvbmRhcnktdGl0bGU+PGFsdC10aXRsZT5QYXRpZW50IEVkdWMgQ291bnM8L2Fs
dC10aXRsZT48L3RpdGxlcz48cGFnZXM+MTg5LTk0PC9wYWdlcz48bnVtYmVyPjI8L251bWJlcj48
Y29udHJpYnV0b3JzPjxhdXRob3JzPjxhdXRob3I+SHVzc2VpbiwgUy48L2F1dGhvcj48YXV0aG9y
PlBhcnRyaWRnZSwgTS48L2F1dGhvcj48L2F1dGhvcnM+PC9jb250cmlidXRvcnM+PGxhbmd1YWdl
PkVuZ2xpc2g8L2xhbmd1YWdlPjxhZGRlZC1kYXRlIGZvcm1hdD0idXRjIj4xNDIwMjIxMTExPC9h
ZGRlZC1kYXRlPjxyZWYtdHlwZSBuYW1lPSJKb3VybmFsIEFydGljbGUiPjE3PC9yZWYtdHlwZT48
YXV0aC1hZGRyZXNzPlBhbG1zIE1lZGljYWwgQ2VudHJlLCA5Ny0xMDEgTmV0bGV5IFJvYWQsIEVz
c2V4IElHMiA3TlcsIElsZm9yZCwgVUsuPC9hdXRoLWFkZHJlc3M+PHJlbW90ZS1kYXRhYmFzZS1w
cm92aWRlcj5PdmlkIFRlY2hub2xvZ2llczwvcmVtb3RlLWRhdGFiYXNlLXByb3ZpZGVyPjxyZWMt
bnVtYmVyPjIwOTwvcmVjLW51bWJlcj48bGFzdC11cGRhdGVkLWRhdGUgZm9ybWF0PSJ1dGMiPjE0
OTA2OTg4NjI8L2xhc3QtdXBkYXRlZC1kYXRlPjxhY2Nlc3Npb24tbnVtPjEyNDAxNDIyPC9hY2Nl
c3Npb24tbnVtPjx2b2x1bWU+NDg8L3ZvbHVtZT48cmVtb3RlLWRhdGFiYXNlLW5hbWU+TUVETElO
RTwvcmVtb3RlLWRhdGFiYXNlLW5hbWU+PC9yZWNvcmQ+PC9DaXRlPjxDaXRlPjxBdXRob3I+Sm9u
ZXM8L0F1dGhvcj48WWVhcj4yMDAwPC9ZZWFyPjxJRFRleHQ+UXVhbGl0YXRpdmUgc3R1ZHkgb2Yg
dmlld3Mgb2YgaGVhbHRoIHByb2Zlc3Npb25hbHMgYW5kIHBhdGllbnRzIG9uIGd1aWRlZCBzZWxm
IG1hbmFnZW1lbnQgcGxhbnMgZm9yIGFzdGhtYTwvSURUZXh0PjxyZWNvcmQ+PGRhdGVzPjxwdWIt
ZGF0ZXM+PGRhdGU+RGVjPC9kYXRlPjwvcHViLWRhdGVzPjx5ZWFyPjIwMDA8L3llYXI+PC9kYXRl
cz48a2V5d29yZHM+PGtleXdvcmQ+QWRvbGVzY2VudDwva2V5d29yZD48a2V5d29yZD5BZHVsdDwv
a2V5d29yZD48a2V5d29yZD5Bc3RobWE8L2tleXdvcmQ+PGtleXdvcmQ+QXR0aXR1ZGUgb2YgSGVh
bHRoIFBlcnNvbm5lbDwva2V5d29yZD48a2V5d29yZD5BdHRpdHVkZSB0byBIZWFsdGg8L2tleXdv
cmQ+PGtleXdvcmQ+SHVtYW5zPC9rZXl3b3JkPjxrZXl3b3JkPk51cnNlczwva2V5d29yZD48a2V5
d29yZD5QaHlzaWNpYW5zLCBGYW1pbHk8L2tleXdvcmQ+PGtleXdvcmQ+UGlsb3QgUHJvamVjdHM8
L2tleXdvcmQ+PGtleXdvcmQ+U2VsZiBDYXJlPC9rZXl3b3JkPjwva2V5d29yZHM+PHVybHM+PHJl
bGF0ZWQtdXJscz48dXJsPmh0dHA6Ly93d3cubmNiaS5ubG0ubmloLmdvdi9wdWJtZWQvMTExMTgx
Nzk8L3VybD48dXJsPmh0dHA6Ly93d3cubmNiaS5ubG0ubmloLmdvdi9wbWMvYXJ0aWNsZXMvUE1D
Mjc1NTQvcGRmLzE1MDcucGRmPC91cmw+PC9yZWxhdGVkLXVybHM+PC91cmxzPjxpc2JuPjA5NTkt
ODEzODwvaXNibj48Y3VzdG9tMj5QTUMyNzU1NDwvY3VzdG9tMj48dGl0bGVzPjx0aXRsZT5RdWFs
aXRhdGl2ZSBzdHVkeSBvZiB2aWV3cyBvZiBoZWFsdGggcHJvZmVzc2lvbmFscyBhbmQgcGF0aWVu
dHMgb24gZ3VpZGVkIHNlbGYgbWFuYWdlbWVudCBwbGFucyBmb3IgYXN0aG1hPC90aXRsZT48c2Vj
b25kYXJ5LXRpdGxlPkJNSjwvc2Vjb25kYXJ5LXRpdGxlPjwvdGl0bGVzPjxwYWdlcz4xNTA3LTEw
PC9wYWdlcz48bnVtYmVyPjcyNzU8L251bWJlcj48Y29udHJpYnV0b3JzPjxhdXRob3JzPjxhdXRo
b3I+Sm9uZXMsIEEuPC9hdXRob3I+PGF1dGhvcj5QaWxsLCBSLjwvYXV0aG9yPjxhdXRob3I+QWRh
bXMsIFMuPC9hdXRob3I+PC9hdXRob3JzPjwvY29udHJpYnV0b3JzPjxsYW5ndWFnZT5lbmc8L2xh
bmd1YWdlPjxhZGRlZC1kYXRlIGZvcm1hdD0idXRjIj4xNDIwMjE4ODI3PC9hZGRlZC1kYXRlPjxy
ZWYtdHlwZSBuYW1lPSJKb3VybmFsIEFydGljbGUiPjE3PC9yZWYtdHlwZT48cmVjLW51bWJlcj4x
MjwvcmVjLW51bWJlcj48bGFzdC11cGRhdGVkLWRhdGUgZm9ybWF0PSJ1dGMiPjE0OTA2OTg4NjI8
L2xhc3QtdXBkYXRlZC1kYXRlPjxhY2Nlc3Npb24tbnVtPjExMTE4MTc5PC9hY2Nlc3Npb24tbnVt
Pjx2b2x1bWU+MzIxPC92b2x1bWU+PC9yZWNvcmQ+PC9DaXRlPjxDaXRlPjxBdXRob3I+TW9mZmF0
PC9BdXRob3I+PFllYXI+MjAwNzwvWWVhcj48SURUZXh0PlBvb3IgY29tbXVuaWNhdGlvbiBtYXkg
aW1wYWlyIG9wdGltYWwgYXN0aG1hIGNhcmU6IGEgcXVhbGl0YXRpdmUgc3R1ZHk8L0lEVGV4dD48
cmVjb3JkPjxkYXRlcz48cHViLWRhdGVzPjxkYXRlPkZlYjwvZGF0ZT48L3B1Yi1kYXRlcz48eWVh
cj4yMDA3PC95ZWFyPjwvZGF0ZXM+PGtleXdvcmRzPjxrZXl3b3JkPkFkdWx0PC9rZXl3b3JkPjxr
ZXl3b3JkPipBc3RobWEvdGggW1RoZXJhcHldPC9rZXl3b3JkPjxrZXl3b3JkPipBdHRpdHVkZSBv
ZiBIZWFsdGggUGVyc29ubmVsPC9rZXl3b3JkPjxrZXl3b3JkPkNsaW5pY2FsIENvbXBldGVuY2U8
L2tleXdvcmQ+PGtleXdvcmQ+Q29tbXVuaWNhdGlvbjwva2V5d29yZD48a2V5d29yZD5GYW1pbHkg
UHJhY3RpY2UvbXQgW01ldGhvZHNdPC9rZXl3b3JkPjxrZXl3b3JkPipGYW1pbHkgUHJhY3RpY2Uv
c3QgW1N0YW5kYXJkc108L2tleXdvcmQ+PGtleXdvcmQ+Rm9jdXMgR3JvdXBzPC9rZXl3b3JkPjxr
ZXl3b3JkPipHdWlkZWxpbmUgQWRoZXJlbmNlL3NuIFtTdGF0aXN0aWNzICZhbXA7IE51bWVyaWNh
bCBEYXRhXTwva2V5d29yZD48a2V5d29yZD5IdW1hbnM8L2tleXdvcmQ+PGtleXdvcmQ+SW50ZXJ2
aWV3cyBhcyBUb3BpYzwva2V5d29yZD48a2V5d29yZD5QYXRpZW50IENvbXBsaWFuY2Uvc24gW1N0
YXRpc3RpY3MgJmFtcDsgTnVtZXJpY2FsIERhdGFdPC9rZXl3b3JkPjxrZXl3b3JkPlBhdGllbnQt
Q2VudGVyZWQgQ2FyZTwva2V5d29yZD48a2V5d29yZD5QaHlzaWNpYW4tUGF0aWVudCBSZWxhdGlv
bnM8L2tleXdvcmQ+PGtleXdvcmQ+UGh5c2ljaWFucywgRmFtaWx5L3B4IFtQc3ljaG9sb2d5XTwv
a2V5d29yZD48a2V5d29yZD4qUHJhY3RpY2UgR3VpZGVsaW5lcyBhcyBUb3BpYzwva2V5d29yZD48
a2V5d29yZD5QcmltYXJ5IEhlYWx0aCBDYXJlL210IFtNZXRob2RzXTwva2V5d29yZD48a2V5d29y
ZD4qUHJpbWFyeSBIZWFsdGggQ2FyZS9zdCBbU3RhbmRhcmRzXTwva2V5d29yZD48a2V5d29yZD5R
dWFsaXRhdGl2ZSBSZXNlYXJjaDwva2V5d29yZD48a2V5d29yZD5RdWFsaXR5IG9mIEhlYWx0aCBD
YXJlPC9rZXl3b3JkPjxrZXl3b3JkPlNjb3RsYW5kPC9rZXl3b3JkPjxrZXl3b3JkPlNlbGYgQ2Fy
ZTwva2V5d29yZD48L2tleXdvcmRzPjx1cmxzPjxyZWxhdGVkLXVybHM+PHVybD5odHRwOi8vb3Zp
ZHNwLm92aWQuY29tL292aWR3ZWIuY2dpP1Q9SlMmYW1wO0NTQz1ZJmFtcDtORVdTPU4mYW1wO1BB
R0U9ZnVsbHRleHQmYW1wO0Q9bWVkNCZhbXA7QU49MTcxNTgxODQ8L3VybD48dXJsPmh0dHA6Ly93
d3cudGRuZXQuY29tL3NvdG9uX2F0aGVucy9yZXNvbHZlci8/aXNzbj0wMjYzMjEzNiZhbXA7Vm9s
dW1lPTI0JmFtcDtpc3N1ZT0xJmFtcDtzcGFnZT02NSZhbXA7dGl0bGU9UG9vcitjb21tdW5pY2F0
aW9uK21heStpbXBhaXIrb3B0aW1hbCthc3RobWErY2FyZSUzQSthK3F1YWxpdGF0aXZlK3N0dWR5
LiZhbXA7eWVhcj0yMDA3JmFtcDthdWxhc3Q9TW9mZmF0PC91cmw+PHVybD5odHRwOi8vZmFtcHJh
Lm94Zm9yZGpvdXJuYWxzLm9yZy9jb250ZW50LzI0LzEvNjUuZnVsbC5wZGY8L3VybD48L3JlbGF0
ZWQtdXJscz48L3VybHM+PGlzYm4+MDI2My0yMTM2PC9pc2JuPjx0aXRsZXM+PHRpdGxlPlBvb3Ig
Y29tbXVuaWNhdGlvbiBtYXkgaW1wYWlyIG9wdGltYWwgYXN0aG1hIGNhcmU6IGEgcXVhbGl0YXRp
dmUgc3R1ZHk8L3RpdGxlPjxzZWNvbmRhcnktdGl0bGU+RmFtaWx5IFByYWN0aWNlPC9zZWNvbmRh
cnktdGl0bGU+PGFsdC10aXRsZT5GYW0gUHJhY3Q8L2FsdC10aXRsZT48L3RpdGxlcz48cGFnZXM+
NjUtNzA8L3BhZ2VzPjxudW1iZXI+MTwvbnVtYmVyPjxjb250cmlidXRvcnM+PGF1dGhvcnM+PGF1
dGhvcj5Nb2ZmYXQsIE0uPC9hdXRob3I+PGF1dGhvcj5DbGVsYW5kLCBKLjwvYXV0aG9yPjxhdXRo
b3I+dmFuIGRlciBNb2xlbiwgVC48L2F1dGhvcj48YXV0aG9yPlByaWNlLCBELjwvYXV0aG9yPjwv
YXV0aG9ycz48L2NvbnRyaWJ1dG9ycz48bGFuZ3VhZ2U+RW5nbGlzaDwvbGFuZ3VhZ2U+PGFkZGVk
LWRhdGUgZm9ybWF0PSJ1dGMiPjE0MjAyMjExMTE8L2FkZGVkLWRhdGU+PHJlZi10eXBlIG5hbWU9
IkpvdXJuYWwgQXJ0aWNsZSI+MTc8L3JlZi10eXBlPjxhdXRoLWFkZHJlc3M+RGVwYXJ0bWVudCBv
ZiBHZW5lcmFsIFByYWN0aWNlIGFuZCBQcmltYXJ5IENhcmUsIFVuaXZlcnNpdHkgb2YgQWJlcmRl
ZW4sIEFiZXJkZWVuLCBVSy4gbS5tb2ZmYXRAYWJkbi5hYy51azwvYXV0aC1hZGRyZXNzPjxyZW1v
dGUtZGF0YWJhc2UtcHJvdmlkZXI+T3ZpZCBUZWNobm9sb2dpZXM8L3JlbW90ZS1kYXRhYmFzZS1w
cm92aWRlcj48cmVjLW51bWJlcj4yMTE8L3JlYy1udW1iZXI+PGxhc3QtdXBkYXRlZC1kYXRlIGZv
cm1hdD0idXRjIj4xNDkwNjk4ODYyPC9sYXN0LXVwZGF0ZWQtZGF0ZT48YWNjZXNzaW9uLW51bT4x
NzE1ODE4NDwvYWNjZXNzaW9uLW51bT48dm9sdW1lPjI0PC92b2x1bWU+PHJlbW90ZS1kYXRhYmFz
ZS1uYW1lPk1FRExJTkU8L3JlbW90ZS1kYXRhYmFzZS1uYW1lPjwvcmVjb3JkPjwvQ2l0ZT48Q2l0
ZT48QXV0aG9yPlBpbm5vY2s8L0F1dGhvcj48WWVhcj4yMDA3PC9ZZWFyPjxJRFRleHQ+VW5kZXJz
dGFuZGluZyB0aGUgcG90ZW50aWFsIHJvbGUgb2YgbW9iaWxlIHBob25lLWJhc2VkIG1vbml0b3Jp
bmcgb24gYXN0aG1hIHNlbGYtbWFuYWdlbWVudDogcXVhbGl0YXRpdmUgc3R1ZHk8L0lEVGV4dD48
cmVjb3JkPjxkYXRlcz48cHViLWRhdGVzPjxkYXRlPk1heTwvZGF0ZT48L3B1Yi1kYXRlcz48eWVh
cj4yMDA3PC95ZWFyPjwvZGF0ZXM+PGtleXdvcmRzPjxrZXl3b3JkPkFkb2xlc2NlbnQ8L2tleXdv
cmQ+PGtleXdvcmQ+QWR1bHQ8L2tleXdvcmQ+PGtleXdvcmQ+QXN0aG1hL2RpIFtEaWFnbm9zaXNd
PC9rZXl3b3JkPjxrZXl3b3JkPipBc3RobWEvdGggW1RoZXJhcHldPC9rZXl3b3JkPjxrZXl3b3Jk
PipDZWxsdWxhciBQaG9uZTwva2V5d29yZD48a2V5d29yZD5DaGlsZDwva2V5d29yZD48a2V5d29y
ZD5FbmdsYW5kPC9rZXl3b3JkPjxrZXl3b3JkPkZlbWFsZTwva2V5d29yZD48a2V5d29yZD5Gb2N1
cyBHcm91cHM8L2tleXdvcmQ+PGtleXdvcmQ+SHVtYW5zPC9rZXl3b3JkPjxrZXl3b3JkPk1hbGU8
L2tleXdvcmQ+PGtleXdvcmQ+TW9uaXRvcmluZywgQW1idWxhdG9yeS9pcyBbSW5zdHJ1bWVudGF0
aW9uXTwva2V5d29yZD48a2V5d29yZD5Nb25pdG9yaW5nLCBBbWJ1bGF0b3J5L210IFtNZXRob2Rz
XTwva2V5d29yZD48a2V5d29yZD5SZW1vdGUgQ29uc3VsdGF0aW9uL2lzIFtJbnN0cnVtZW50YXRp
b25dPC9rZXl3b3JkPjxrZXl3b3JkPipSZW1vdGUgQ29uc3VsdGF0aW9uL210IFtNZXRob2RzXTwv
a2V5d29yZD48a2V5d29yZD5TZWxmIENhcmUvaXMgW0luc3RydW1lbnRhdGlvbl08L2tleXdvcmQ+
PGtleXdvcmQ+KlNlbGYgQ2FyZS9tdCBbTWV0aG9kc108L2tleXdvcmQ+PC9rZXl3b3Jkcz48dXJs
cz48cmVsYXRlZC11cmxzPjx1cmw+aHR0cDovL292aWRzcC5vdmlkLmNvbS9vdmlkd2ViLmNnaT9U
PUpTJmFtcDtDU0M9WSZhbXA7TkVXUz1OJmFtcDtQQUdFPWZ1bGx0ZXh0JmFtcDtEPW1lZDQmYW1w
O0FOPTE3NDU2MjI4PC91cmw+PHVybD5odHRwOi8vd3d3LnRkbmV0LmNvbS9zb3Rvbl9hdGhlbnMv
cmVzb2x2ZXIvP2lzc249MDk1NDc4OTQmYW1wO1ZvbHVtZT0zNyZhbXA7aXNzdWU9NSZhbXA7c3Bh
Z2U9Nzk0JmFtcDt0aXRsZT1VbmRlcnN0YW5kaW5nK3RoZStwb3RlbnRpYWwrcm9sZStvZittb2Jp
bGUrcGhvbmUtYmFzZWQrbW9uaXRvcmluZytvbithc3RobWErc2VsZi1tYW5hZ2VtZW50JTNBK3F1
YWxpdGF0aXZlK3N0dWR5LiZhbXA7eWVhcj0yMDA3JmFtcDthdWxhc3Q9UGlubm9jazwvdXJsPjwv
cmVsYXRlZC11cmxzPjwvdXJscz48aXNibj4wOTU0LTc4OTQ8L2lzYm4+PHdvcmstdHlwZT5FdmFs
dWF0aW9uIFN0dWRpZXMmI3hEO011bHRpY2VudGVyIFN0dWR5JiN4RDtSZXNlYXJjaCBTdXBwb3J0
LCBOb24tVS5TLiBHb3YmYXBvczt0PC93b3JrLXR5cGU+PHRpdGxlcz48dGl0bGU+VW5kZXJzdGFu
ZGluZyB0aGUgcG90ZW50aWFsIHJvbGUgb2YgbW9iaWxlIHBob25lLWJhc2VkIG1vbml0b3Jpbmcg
b24gYXN0aG1hIHNlbGYtbWFuYWdlbWVudDogcXVhbGl0YXRpdmUgc3R1ZHk8L3RpdGxlPjxzZWNv
bmRhcnktdGl0bGU+Q2xpbmljYWwgJmFtcDsgRXhwZXJpbWVudGFsIEFsbGVyZ3k8L3NlY29uZGFy
eS10aXRsZT48YWx0LXRpdGxlPkNsaW4gRXhwIEFsbGVyZ3k8L2FsdC10aXRsZT48L3RpdGxlcz48
cGFnZXM+Nzk0LTgwMjwvcGFnZXM+PG51bWJlcj41PC9udW1iZXI+PGNvbnRyaWJ1dG9ycz48YXV0
aG9ycz48YXV0aG9yPlBpbm5vY2ssIEguPC9hdXRob3I+PGF1dGhvcj5TbGFjaywgUi48L2F1dGhv
cj48YXV0aG9yPlBhZ2xpYXJpLCBDLjwvYXV0aG9yPjxhdXRob3I+UHJpY2UsIEQuPC9hdXRob3I+
PGF1dGhvcj5TaGVpa2gsIEEuPC9hdXRob3I+PC9hdXRob3JzPjwvY29udHJpYnV0b3JzPjxsYW5n
dWFnZT5FbmdsaXNoPC9sYW5ndWFnZT48YWRkZWQtZGF0ZSBmb3JtYXQ9InV0YyI+MTQyMDIyMTEx
MTwvYWRkZWQtZGF0ZT48cmVmLXR5cGUgbmFtZT0iSm91cm5hbCBBcnRpY2xlIj4xNzwvcmVmLXR5
cGU+PGF1dGgtYWRkcmVzcz5EaXZpc2lvbiBvZiBDb21tdW5pdHkgSGVhbHRoIFNjaWVuY2VzOiBH
UCBTZWN0aW9uLCBVbml2ZXJzaXR5IG9mIEVkaW5idXJnaCwgRWRpbmJ1cmdoLCBVSy4gaGlsYXJ5
LnBpbm5vY2tAZWQuYWMudWs8L2F1dGgtYWRkcmVzcz48cmVtb3RlLWRhdGFiYXNlLXByb3ZpZGVy
Pk92aWQgVGVjaG5vbG9naWVzPC9yZW1vdGUtZGF0YWJhc2UtcHJvdmlkZXI+PHJlYy1udW1iZXI+
MjEyPC9yZWMtbnVtYmVyPjxsYXN0LXVwZGF0ZWQtZGF0ZSBmb3JtYXQ9InV0YyI+MTQ5MDY5ODg2
MjwvbGFzdC11cGRhdGVkLWRhdGU+PGFjY2Vzc2lvbi1udW0+MTc0NTYyMjg8L2FjY2Vzc2lvbi1u
dW0+PHZvbHVtZT4zNzwvdm9sdW1lPjxyZW1vdGUtZGF0YWJhc2UtbmFtZT5NRURMSU5FPC9yZW1v
dGUtZGF0YWJhc2UtbmFtZT48L3JlY29yZD48L0NpdGU+PENpdGU+PEF1dGhvcj5TYWluaTwvQXV0
aG9yPjxZZWFyPjIwMTE8L1llYXI+PElEVGV4dD5Bc3RobWEgZGlzZWFzZSBtYW5hZ2VtZW50LUF1
c3RyYWxpYW4gcGhhcm1hY2lzdHMmYXBvczsgaW50ZXJ2ZW50aW9ucyBpbXByb3ZlIHBhdGllbnRz
JmFwb3M7IGFzdGhtYSBrbm93bGVkZ2UgYW5kIHRoaXMgaXMgc3VzdGFpbmVkPC9JRFRleHQ+PHJl
Y29yZD48ZGF0ZXM+PHB1Yi1kYXRlcz48ZGF0ZT5KdW5lPC9kYXRlPjwvcHViLWRhdGVzPjx5ZWFy
PjIwMTE8L3llYXI+PC9kYXRlcz48a2V5d29yZHM+PGtleXdvcmQ+QXN0aG1hPC9rZXl3b3JkPjxr
ZXl3b3JkPktub3dsZWRnZTwva2V5d29yZD48a2V5d29yZD5QaGFybWFjaXN0PC9rZXl3b3JkPjxr
ZXl3b3JkPlNlbGYtbWFuYWdlbWVudDwva2V5d29yZD48a2V5d29yZD5hZHVsdDwva2V5d29yZD48
a2V5d29yZD5hcnRpY2xlPC9rZXl3b3JkPjxrZXl3b3JkPmFzdGhtYS9kaSBbRGlhZ25vc2lzXTwv
a2V5d29yZD48a2V5d29yZD5hc3RobWEvZG0gW0Rpc2Vhc2UgTWFuYWdlbWVudF08L2tleXdvcmQ+
PGtleXdvcmQ+QXVzdHJhbGlhPC9rZXl3b3JkPjxrZXl3b3JkPmNvbnRyb2xsZWQgc3R1ZHk8L2tl
eXdvcmQ+PGtleXdvcmQ+ZWR1Y2F0aW9uIHByb2dyYW08L2tleXdvcmQ+PGtleXdvcmQ+ZmVtYWxl
PC9rZXl3b3JkPjxrZXl3b3JkPmhlYWx0aCBjYXJlIGRlbGl2ZXJ5PC9rZXl3b3JkPjxrZXl3b3Jk
Pmh1bWFuPC9rZXl3b3JkPjxrZXl3b3JkPmludGVydmlldzwva2V5d29yZD48a2V5d29yZD5tYWpv
ciBjbGluaWNhbCBzdHVkeTwva2V5d29yZD48a2V5d29yZD5tYWxlPC9rZXl3b3JkPjxrZXl3b3Jk
PnBhdGllbnQgY2FyZTwva2V5d29yZD48a2V5d29yZD5wYXRpZW50IGVkdWNhdGlvbjwva2V5d29y
ZD48a2V5d29yZD5wcmlvcml0eSBqb3VybmFsPC9rZXl3b3JkPjxrZXl3b3JkPnF1YW50aXRhdGl2
ZSBhbmFseXNpczwva2V5d29yZD48a2V5d29yZD5zZWxmIGNhcmU8L2tleXdvcmQ+PGtleXdvcmQ+
c2tpbGw8L2tleXdvcmQ+PC9rZXl3b3Jkcz48dXJscz48cmVsYXRlZC11cmxzPjx1cmw+aHR0cDov
L292aWRzcC5vdmlkLmNvbS9vdmlkd2ViLmNnaT9UPUpTJmFtcDtDU0M9WSZhbXA7TkVXUz1OJmFt
cDtQQUdFPWZ1bGx0ZXh0JmFtcDtEPWVtZWQxMCZhbXA7QU49MjAxMTMyNDgxMjwvdXJsPjx1cmw+
aHR0cDovL3d3dy50ZG5ldC5jb20vc290b25fYXRoZW5zL3Jlc29sdmVyLz9pc3NuPTA3MzgzOTkx
JmFtcDtWb2x1bWU9ODMmYW1wO2lzc3VlPTMmYW1wO3NwYWdlPTI5NSZhbXA7dGl0bGU9QXN0aG1h
K2Rpc2Vhc2UrbWFuYWdlbWVudC1BdXN0cmFsaWFuK3BoYXJtYWNpc3RzJTI3K2ludGVydmVudGlv
bnMraW1wcm92ZStwYXRpZW50cyUyNythc3RobWEra25vd2xlZGdlK2FuZCt0aGlzK2lzK3N1c3Rh
aW5lZCZhbXA7eWVhcj0yMDExJmFtcDthdWxhc3Q9U2Fpbmk8L3VybD48dXJsPmh0dHA6Ly9hYy5l
bHMtY2RuLmNvbS9TMDczODM5OTExMTAwMjI2Ni8xLXMyLjAtUzA3MzgzOTkxMTEwMDIyNjYtbWFp
bi5wZGY/X3RpZD0yNzQ2OWRhNC1mNTE3LTExZTItYmYxOS0wMDAwMGFhYjBmMDImYW1wO2FjZG5h
dD0xMzc0NzQ5MjM2XzQzMWYyN2NiYWNhMGY0NzFkYjFjNjgyNTk2ZmNjZDliPC91cmw+PHVybD5o
dHRwOi8vYWMuZWxzLWNkbi5jb20vUzA3MzgzOTkxMTEwMDIyNjYvMS1zMi4wLVMwNzM4Mzk5MTEx
MDAyMjY2LW1haW4ucGRmP190aWQ9ZTQ5YjlmYjYtOWE3Yi0xMWU0LWFjZTUtMDAwMDBhYWNiMzYy
JmFtcDthY2RuYXQ9MTQyMTA4MTk0M19hN2MxYTFjYWNmMGNiY2I5YTU5N2U2NWE5YTg4YzY1Yjwv
dXJsPjwvcmVsYXRlZC11cmxzPjwvdXJscz48aXNibj4wNzM4LTM5OTEmI3hEOzE4NzMtNTEzNDwv
aXNibj48dGl0bGVzPjx0aXRsZT5Bc3RobWEgZGlzZWFzZSBtYW5hZ2VtZW50LUF1c3RyYWxpYW4g
cGhhcm1hY2lzdHMmYXBvczsgaW50ZXJ2ZW50aW9ucyBpbXByb3ZlIHBhdGllbnRzJmFwb3M7IGFz
dGhtYSBrbm93bGVkZ2UgYW5kIHRoaXMgaXMgc3VzdGFpbmVkPC90aXRsZT48c2Vjb25kYXJ5LXRp
dGxlPlBhdGllbnQgRWR1Y2F0aW9uIGFuZCBDb3Vuc2VsaW5nPC9zZWNvbmRhcnktdGl0bGU+PC90
aXRsZXM+PHBhZ2VzPjI5NS0zMDI8L3BhZ2VzPjxudW1iZXI+MzwvbnVtYmVyPjxjb250cmlidXRv
cnM+PGF1dGhvcnM+PGF1dGhvcj5TYWluaSwgQi48L2F1dGhvcj48YXV0aG9yPkxlTWF5LCBLLjwv
YXV0aG9yPjxhdXRob3I+RW1tZXJ0b24sIEwuPC9hdXRob3I+PGF1dGhvcj5LcmFzcywgSS48L2F1
dGhvcj48YXV0aG9yPlNtaXRoLCBMLjwvYXV0aG9yPjxhdXRob3I+Qm9zbmljLUFudGljZXZpY2gs
IFMuPC9hdXRob3I+PGF1dGhvcj5TdGV3YXJ0LCBLLjwvYXV0aG9yPjxhdXRob3I+QnVydG9uLCBE
LjwvYXV0aG9yPjxhdXRob3I+QXJtb3VyLCBDLjwvYXV0aG9yPjwvYXV0aG9ycz48L2NvbnRyaWJ1
dG9ycz48bGFuZ3VhZ2U+RW5nbGlzaDwvbGFuZ3VhZ2U+PGFkZGVkLWRhdGUgZm9ybWF0PSJ1dGMi
PjE0MjAyMjExMTE8L2FkZGVkLWRhdGU+PHJlZi10eXBlIG5hbWU9IkpvdXJuYWwgQXJ0aWNsZSI+
MTc8L3JlZi10eXBlPjxhdXRoLWFkZHJlc3M+KFNhaW5pLCBMZU1heSwgS3Jhc3MsIFNtaXRoLCBC
b3NuaWMtQW50aWNldmljaCwgQXJtb3VyKSBGYWN1bHR5IG9mIFBoYXJtYWN5LCBUaGUgVW5pdmVy
c2l0eSBvZiBTeWRuZXksIFN5ZG5leSwgQXVzdHJhbGlhIChFbW1lcnRvbikgU2Nob29sIG9mIFBo
YXJtYWN5LCBUaGUgVW5pdmVyc2l0eSBvZiBRdWVlbnNsYW5kLCBCcmlzYmFuZSwgQXVzdHJhbGlh
IChTdGV3YXJ0KSBEZXBhcnRtZW50IG9mIFBoYXJtYWN5IFByYWN0aWNlLCBNb25hc2ggVW5pdmVy
c2l0eSwgTWVsYm91cm5lLCBBdXN0cmFsaWEgKEJ1cnRvbikgU2Nob29sIG9mIEJpb21lZGljYWwg
U2NpZW5jZXMsIENoYXJsZXMgU3R1cnQgVW5pdmVyc2l0eSwgV2FnZ2EgV2FnZ2EsIEF1c3RyYWxp
YSAoQXJtb3VyKSBXb29sY29jayBJbnN0aXR1dGUgb2YgTWVkaWNhbCBSZXNlYXJjaCBhbmQgRmFj
dWx0eSBvZiBNZWRpY2luZSwgVGhlIFVuaXZlcnNpdHkgb2YgU3lkbmV5LCBTeWRuZXksIEF1c3Ry
YWxpYSYjeEQ7Qy4gQXJtb3VyLCBXb29sY29jayBJbnN0aXR1dGUgb2YgTWVkaWNhbCBSZXNlYXJj
aCwgUE8gQm94IE03NywgTWlzc2VuZGVuIFJkLCBOU1csIDIwNTAsIEF1c3RyYWxpYS4gRS1tYWls
OiBjYXJvbC5hcm1vdXJAc3lkbmV5LmVkdS5hdTwvYXV0aC1hZGRyZXNzPjxyZW1vdGUtZGF0YWJh
c2UtcHJvdmlkZXI+T3ZpZCBUZWNobm9sb2dpZXM8L3JlbW90ZS1kYXRhYmFzZS1wcm92aWRlcj48
cmVjLW51bWJlcj4yMzk8L3JlYy1udW1iZXI+PGxhc3QtdXBkYXRlZC1kYXRlIGZvcm1hdD0idXRj
Ij4xNDkwNjk4ODYyPC9sYXN0LXVwZGF0ZWQtZGF0ZT48YWNjZXNzaW9uLW51bT4yMDExMzI0ODEy
PC9hY2Nlc3Npb24tbnVtPjxlbGVjdHJvbmljLXJlc291cmNlLW51bT5odHRwOi8vZHguZG9pLm9y
Zy8xMC4xMDE2L2oucGVjLjIwMTEuMDUuMDAxPC9lbGVjdHJvbmljLXJlc291cmNlLW51bT48dm9s
dW1lPjgzPC92b2x1bWU+PHJlbW90ZS1kYXRhYmFzZS1uYW1lPkVtYmFzZTwvcmVtb3RlLWRhdGFi
YXNlLW5hbWU+PC9yZWNvcmQ+PC9DaXRlPjxDaXRlPjxBdXRob3I+VGFuPC9BdXRob3I+PFllYXI+
MjAwOTwvWWVhcj48SURUZXh0PkEgcXVhbGl0YXRpdmUgc3R1ZHkgb2YgZmFjdG9ycyBpbmZsdWVu
Y2luZyBmYW1pbHkgcGh5c2ljaWFucyZhcG9zOyBwcmVzY3JpcHRpb24gb2YgdGhlIFdyaXR0ZW4g
QXN0aG1hIEFjdGlvbiBQbGFuIGluIHByaW1hcnkgY2FyZSBpbiBTaW5nYXBvcmU8L0lEVGV4dD48
cmVjb3JkPjxkYXRlcz48cHViLWRhdGVzPjxkYXRlPkZlYjwvZGF0ZT48L3B1Yi1kYXRlcz48eWVh
cj4yMDA5PC95ZWFyPjwvZGF0ZXM+PGtleXdvcmRzPjxrZXl3b3JkPipBc3RobWEvdGggW1RoZXJh
cHldPC9rZXl3b3JkPjxrZXl3b3JkPkF0dGl0dWRlIG9mIEhlYWx0aCBQZXJzb25uZWw8L2tleXdv
cmQ+PGtleXdvcmQ+Q2xpbmljYWwgQ29tcGV0ZW5jZTwva2V5d29yZD48a2V5d29yZD5Db21tdW5p
Y2F0aW9uPC9rZXl3b3JkPjxrZXl3b3JkPkhlYWx0aCBLbm93bGVkZ2UsIEF0dGl0dWRlcywgUHJh
Y3RpY2U8L2tleXdvcmQ+PGtleXdvcmQ+SHVtYW5zPC9rZXl3b3JkPjxrZXl3b3JkPlBhdGllbnQg
Q2FyZSBQbGFubmluZzwva2V5d29yZD48a2V5d29yZD4qUGF0aWVudCBFZHVjYXRpb24gYXMgVG9w
aWM8L2tleXdvcmQ+PGtleXdvcmQ+UGF0aWVudC1DZW50ZXJlZCBDYXJlPC9rZXl3b3JkPjxrZXl3
b3JkPlBoeXNpY2lhbi1QYXRpZW50IFJlbGF0aW9uczwva2V5d29yZD48a2V5d29yZD5QaHlzaWNp
YW5zLCBGYW1pbHk8L2tleXdvcmQ+PGtleXdvcmQ+UHJpbWFyeSBIZWFsdGggQ2FyZTwva2V5d29y
ZD48a2V5d29yZD5RdWVzdGlvbm5haXJlczwva2V5d29yZD48a2V5d29yZD4qU2VsZiBDYXJlPC9r
ZXl3b3JkPjxrZXl3b3JkPlNpbmdhcG9yZTwva2V5d29yZD48L2tleXdvcmRzPjx1cmxzPjxyZWxh
dGVkLXVybHM+PHVybD5odHRwOi8vb3ZpZHNwLm92aWQuY29tL292aWR3ZWIuY2dpP1Q9SlMmYW1w
O0NTQz1ZJmFtcDtORVdTPU4mYW1wO1BBR0U9ZnVsbHRleHQmYW1wO0Q9bWVkbCZhbXA7QU49MTky
OTYwMzE8L3VybD48dXJsPmh0dHA6Ly93d3cudGRuZXQuY29tL3NvdG9uX2F0aGVucy9yZXNvbHZl
ci8/aXNzbj0wMDM3NTY3NSZhbXA7Vm9sdW1lPTUwJmFtcDtpc3N1ZT0yJmFtcDtzcGFnZT0xNjAm
YW1wO3RpdGxlPUErcXVhbGl0YXRpdmUrc3R1ZHkrb2YrZmFjdG9ycytpbmZsdWVuY2luZytmYW1p
bHkrcGh5c2ljaWFucyUyNytwcmVzY3JpcHRpb24rb2YrdGhlK1dyaXR0ZW4rQXN0aG1hK0FjdGlv
bitQbGFuK2luK3ByaW1hcnkrY2FyZStpbitTaW5nYXBvcmUuJmFtcDt5ZWFyPTIwMDkmYW1wO2F1
bGFzdD1UYW48L3VybD48L3JlbGF0ZWQtdXJscz48L3VybHM+PGlzYm4+MDAzNy01Njc1PC9pc2Ju
Pjx3b3JrLXR5cGU+UmVzZWFyY2ggU3VwcG9ydCwgTm9uLVUuUy4gR292JmFwb3M7dDwvd29yay10
eXBlPjx0aXRsZXM+PHRpdGxlPkEgcXVhbGl0YXRpdmUgc3R1ZHkgb2YgZmFjdG9ycyBpbmZsdWVu
Y2luZyBmYW1pbHkgcGh5c2ljaWFucyZhcG9zOyBwcmVzY3JpcHRpb24gb2YgdGhlIFdyaXR0ZW4g
QXN0aG1hIEFjdGlvbiBQbGFuIGluIHByaW1hcnkgY2FyZSBpbiBTaW5nYXBvcmU8L3RpdGxlPjxz
ZWNvbmRhcnktdGl0bGU+U2luZ2Fwb3JlIE1lZGljYWwgSm91cm5hbDwvc2Vjb25kYXJ5LXRpdGxl
PjxhbHQtdGl0bGU+U2luZ2Fwb3JlIE1lZCBKPC9hbHQtdGl0bGU+PC90aXRsZXM+PHBhZ2VzPjE2
MC00PC9wYWdlcz48bnVtYmVyPjI8L251bWJlcj48Y29udHJpYnV0b3JzPjxhdXRob3JzPjxhdXRo
b3I+VGFuLCBOLiBDLjwvYXV0aG9yPjxhdXRob3I+VGF5LCBJLiBILjwvYXV0aG9yPjxhdXRob3I+
TmdvaCwgQS48L2F1dGhvcj48YXV0aG9yPlRhbiwgTS48L2F1dGhvcj48L2F1dGhvcnM+PC9jb250
cmlidXRvcnM+PGxhbmd1YWdlPkVuZ2xpc2g8L2xhbmd1YWdlPjxhZGRlZC1kYXRlIGZvcm1hdD0i
dXRjIj4xNDIwMjIxMTExPC9hZGRlZC1kYXRlPjxyZWYtdHlwZSBuYW1lPSJKb3VybmFsIEFydGlj
bGUiPjE3PC9yZWYtdHlwZT48YXV0aC1hZGRyZXNzPlNpbmdIZWFsdGggUG9seWNsaW5pY3MtUGFz
aXIgUmlzLCAxIFBhc2lyIFJpcyBEcml2ZSA0LCAjMDEtMTEsIFNpbmdhcG9yZS4gdGFuLm5naWFw
LmNodWFuQHNpbmdoZWFsdGguY29tLnNnPC9hdXRoLWFkZHJlc3M+PHJlbW90ZS1kYXRhYmFzZS1w
cm92aWRlcj5PdmlkIFRlY2hub2xvZ2llczwvcmVtb3RlLWRhdGFiYXNlLXByb3ZpZGVyPjxyZWMt
bnVtYmVyPjI0MjwvcmVjLW51bWJlcj48bGFzdC11cGRhdGVkLWRhdGUgZm9ybWF0PSJ1dGMiPjE0
OTA2OTg4NjI8L2xhc3QtdXBkYXRlZC1kYXRlPjxhY2Nlc3Npb24tbnVtPjE5Mjk2MDMxPC9hY2Nl
c3Npb24tbnVtPjx2b2x1bWU+NTA8L3ZvbHVtZT48cmVtb3RlLWRhdGFiYXNlLW5hbWU+TUVETElO
RTwvcmVtb3RlLWRhdGFiYXNlLW5hbWU+PC9yZWNvcmQ+PC9DaXRlPjxDaXRlPjxBdXRob3I+TWFy
dGluPC9BdXRob3I+PFllYXI+MjAxMDwvWWVhcj48SURUZXh0PkEgcXVhbGl0YXRpdmUgZXhwbG9y
YXRpb24gb2YgYXN0aG1hIHNlbGYtbWFuYWdlbWVudCBiZWxpZWZzIGFuZCBwcmFjdGljZXMgaW4g
UHVlcnRvIFJpY2FuIGZhbWlsaWVzPC9JRFRleHQ+PHJlY29yZD48ZGF0ZXM+PHB1Yi1kYXRlcz48
ZGF0ZT5NYXk8L2RhdGU+PC9wdWItZGF0ZXM+PHllYXI+MjAxMDwveWVhcj48L2RhdGVzPjxrZXl3
b3Jkcz48a2V5d29yZD5BZG9sZXNjZW50PC9rZXl3b3JkPjxrZXl3b3JkPkFkdWx0PC9rZXl3b3Jk
PjxrZXl3b3JkPipBc3RobWEvZWggW0V0aG5vbG9neV08L2tleXdvcmQ+PGtleXdvcmQ+QXN0aG1h
L3RoIFtUaGVyYXB5XTwva2V5d29yZD48a2V5d29yZD5DaGlsZDwva2V5d29yZD48a2V5d29yZD5E
aXNlYXNlIE1hbmFnZW1lbnQ8L2tleXdvcmQ+PGtleXdvcmQ+RmFtaWx5L2VoIFtFdGhub2xvZ3ld
PC9rZXl3b3JkPjxrZXl3b3JkPkZlbWFsZTwva2V5d29yZD48a2V5d29yZD5Gb2N1cyBHcm91cHM8
L2tleXdvcmQ+PGtleXdvcmQ+KkhlYWx0aCBLbm93bGVkZ2UsIEF0dGl0dWRlcywgUHJhY3RpY2U8
L2tleXdvcmQ+PGtleXdvcmQ+Kkhpc3BhbmljIEFtZXJpY2Fucy9weCBbUHN5Y2hvbG9neV08L2tl
eXdvcmQ+PGtleXdvcmQ+SHVtYW5zPC9rZXl3b3JkPjxrZXl3b3JkPkludGVydmlld3MgYXMgVG9w
aWM8L2tleXdvcmQ+PGtleXdvcmQ+TWFsZTwva2V5d29yZD48a2V5d29yZD5NaWRkbGUgQWdlZDwv
a2V5d29yZD48a2V5d29yZD5RdWFsaXRhdGl2ZSBSZXNlYXJjaDwva2V5d29yZD48a2V5d29yZD5T
ZWxmIENhcmUvcHggW1BzeWNob2xvZ3ldPC9rZXl3b3JkPjxrZXl3b3JkPlNlbGYgQ2FyZS9zbiBb
U3RhdGlzdGljcyAmYW1wOyBOdW1lcmljYWwgRGF0YV08L2tleXdvcmQ+PGtleXdvcmQ+KlNlbGYg
Q2FyZTwva2V5d29yZD48a2V5d29yZD5Zb3VuZyBBZHVsdDwva2V5d29yZD48L2tleXdvcmRzPjx1
cmxzPjxyZWxhdGVkLXVybHM+PHVybD5odHRwOi8vb3ZpZHNwLm92aWQuY29tL292aWR3ZWIuY2dp
P1Q9SlMmYW1wO0NTQz1ZJmFtcDtORVdTPU4mYW1wO1BBR0U9ZnVsbHRleHQmYW1wO0Q9bWVkbCZh
bXA7QU49MjA0NTMzNTA8L3VybD48dXJsPmh0dHA6Ly93d3cudGRuZXQuY29tL3NvdG9uX2F0aGVu
cy9yZXNvbHZlci8/aXNzbj0xMDQ5MjA4OSZhbXA7Vm9sdW1lPTIxJmFtcDtpc3N1ZT0yJmFtcDtz
cGFnZT00NjQmYW1wO3RpdGxlPUErcXVhbGl0YXRpdmUrZXhwbG9yYXRpb24rb2YrYXN0aG1hK3Nl
bGYtbWFuYWdlbWVudCtiZWxpZWZzK2FuZCtwcmFjdGljZXMraW4rUHVlcnRvK1JpY2FuK2ZhbWls
aWVzLiZhbXA7eWVhcj0yMDEwJmFtcDthdWxhc3Q9TWFydGluPC91cmw+PHVybD5odHRwOi8vbXVz
ZS5qaHUuZWR1L2pvdXJuYWxzL2pvdXJuYWxfb2ZfaGVhbHRoX2NhcmVfZm9yX3RoZV9wb29yX2Fu
ZF91bmRlcnNlcnZlZC92MDIxLzIxLjIubWFydGluLnBkZjwvdXJsPjwvcmVsYXRlZC11cmxzPjwv
dXJscz48aXNibj4xNTQ4LTY4Njk8L2lzYm4+PHdvcmstdHlwZT5SZXNlYXJjaCBTdXBwb3J0LCBO
b24tVS5TLiBHb3YmYXBvczt0PC93b3JrLXR5cGU+PHRpdGxlcz48dGl0bGU+QSBxdWFsaXRhdGl2
ZSBleHBsb3JhdGlvbiBvZiBhc3RobWEgc2VsZi1tYW5hZ2VtZW50IGJlbGllZnMgYW5kIHByYWN0
aWNlcyBpbiBQdWVydG8gUmljYW4gZmFtaWxpZXM8L3RpdGxlPjxzZWNvbmRhcnktdGl0bGU+Sm91
cm5hbCBvZiBIZWFsdGggQ2FyZSBmb3IgdGhlIFBvb3IgJmFtcDsgVW5kZXJzZXJ2ZWQ8L3NlY29u
ZGFyeS10aXRsZT48YWx0LXRpdGxlPkogSGVhbHRoIENhcmUgUG9vciBVbmRlcnNlcnZlZDwvYWx0
LXRpdGxlPjwvdGl0bGVzPjxwYWdlcz40NjQtNzQ8L3BhZ2VzPjxudW1iZXI+MjwvbnVtYmVyPjxj
b250cmlidXRvcnM+PGF1dGhvcnM+PGF1dGhvcj5NYXJ0aW4sIE0uPC9hdXRob3I+PGF1dGhvcj5C
ZWViZSwgSi48L2F1dGhvcj48YXV0aG9yPkxvcGV6LCBMLjwvYXV0aG9yPjxhdXRob3I+RmF1eCwg
Uy48L2F1dGhvcj48L2F1dGhvcnM+PC9jb250cmlidXRvcnM+PGxhbmd1YWdlPkVuZ2xpc2g8L2xh
bmd1YWdlPjxhZGRlZC1kYXRlIGZvcm1hdD0idXRjIj4xNDIwMjIxMTExPC9hZGRlZC1kYXRlPjxy
ZWYtdHlwZSBuYW1lPSJKb3VybmFsIEFydGljbGUiPjE3PC9yZWYtdHlwZT48YXV0aC1hZGRyZXNz
PkRlcGFydG1lbnQgb2YgUHJldmVudGl2ZSBNZWRpY2luZSwgU2VjdGlvbiBvZiBTb2NpYWwgYW5k
IENvbW11bml0eSBNZWRpY2luZSwgUnVzaCBVbml2ZXJzaXR5IE1lZGljYWwgQ2VudGVyLCBDaGlj
YWdvLCBJTCA2MDYxMiwgVVNBLiBtb2xseV9hX21hcnRpbkBydXNoLmVkdTwvYXV0aC1hZGRyZXNz
PjxyZW1vdGUtZGF0YWJhc2UtcHJvdmlkZXI+T3ZpZCBUZWNobm9sb2dpZXM8L3JlbW90ZS1kYXRh
YmFzZS1wcm92aWRlcj48cmVjLW51bWJlcj4yMzE8L3JlYy1udW1iZXI+PGxhc3QtdXBkYXRlZC1k
YXRlIGZvcm1hdD0idXRjIj4xNDkwNjk4ODYyPC9sYXN0LXVwZGF0ZWQtZGF0ZT48YWNjZXNzaW9u
LW51bT4yMDQ1MzM1MDwvYWNjZXNzaW9uLW51bT48ZWxlY3Ryb25pYy1yZXNvdXJjZS1udW0+aHR0
cDovL2R4LmRvaS5vcmcvMTAuMTM1My9ocHUuMC4wMjg1PC9lbGVjdHJvbmljLXJlc291cmNlLW51
bT48dm9sdW1lPjIxPC92b2x1bWU+PHJlbW90ZS1kYXRhYmFzZS1uYW1lPk1FRExJTkU8L3JlbW90
ZS1kYXRhYmFzZS1uYW1lPjwvcmVjb3JkPjwvQ2l0ZT48Q2l0ZT48QXV0aG9yPlRhbjwvQXV0aG9y
PjxZZWFyPjIwMTE8L1llYXI+PElEVGV4dD5BIHF1YWxpdGF0aXZlIHN0dWR5IG9mIHBhcmVudGFs
IHVzZSBvZiB0aGUgd3JpdHRlbiBhc3RobWEgYWN0aW9uIHBsYW4gZm9yIHRoZWlyIGNoaWxkcmVu
IGluIHByaW1hcnkgY2FyZSBpbiBTaW5nYXBvcmU8L0lEVGV4dD48cmVjb3JkPjxkYXRlcz48cHVi
LWRhdGVzPjxkYXRlPkF1Z3VzdDwvZGF0ZT48L3B1Yi1kYXRlcz48eWVhcj4yMDExPC95ZWFyPjwv
ZGF0ZXM+PGtleXdvcmRzPjxrZXl3b3JkPmFjdGlvbiBwbGFuPC9rZXl3b3JkPjxrZXl3b3JkPmFz
dGhtYTwva2V5d29yZD48a2V5d29yZD5jaGlsZHJlbjwva2V5d29yZD48a2V5d29yZD5wYXJlbnQ8
L2tleXdvcmQ+PGtleXdvcmQ+YWR1bHQ8L2tleXdvcmQ+PGtleXdvcmQ+YXR0aXR1ZGUgdG8gaGVh
bHRoPC9rZXl3b3JkPjxrZXl3b3JkPmF3YXJlbmVzczwva2V5d29yZD48a2V5d29yZD5jaGlsZDwv
a2V5d29yZD48a2V5d29yZD5jaGlsZCBjYXJlPC9rZXl3b3JkPjxrZXl3b3JkPmNsaW5pY2FsIGFy
dGljbGU8L2tleXdvcmQ+PGtleXdvcmQ+Y29uc3VsdGF0aW9uPC9rZXl3b3JkPjxrZXl3b3JkPmNv
bnRyb2xsZWQgc3R1ZHk8L2tleXdvcmQ+PGtleXdvcmQ+ZGlzZWFzZSBhc3NvY2lhdGlvbjwva2V5
d29yZD48a2V5d29yZD5kaXNlYXNlIGNsYXNzaWZpY2F0aW9uPC9rZXl3b3JkPjxrZXl3b3JkPmZl
bWFsZTwva2V5d29yZD48a2V5d29yZD5oZWFsdGggc3RhdHVzPC9rZXl3b3JkPjxrZXl3b3JkPmh1
bWFuPC9rZXl3b3JkPjxrZXl3b3JkPm1hbGU8L2tleXdvcmQ+PGtleXdvcmQ+bWVkaWNhbCBpbmZv
cm1hdGlvbjwva2V5d29yZD48a2V5d29yZD5wZXJjZXB0aXZlIHRocmVzaG9sZDwva2V5d29yZD48
a2V5d29yZD5wcmltYXJ5IG1lZGljYWwgY2FyZTwva2V5d29yZD48a2V5d29yZD5wcmlvcml0eSBq
b3VybmFsPC9rZXl3b3JkPjxrZXl3b3JkPnF1YWxpdGF0aXZlIGFuYWx5c2lzPC9rZXl3b3JkPjxr
ZXl3b3JkPnJldmlldzwva2V5d29yZD48a2V5d29yZD5zZWxmIGNhcmU8L2tleXdvcmQ+PGtleXdv
cmQ+U2luZ2Fwb3JlPC9rZXl3b3JkPjxrZXl3b3JkPnN0cmF0ZWdpYyBwbGFubmluZzwva2V5d29y
ZD48a2V5d29yZD53cml0dGVuIGFzdGhtYSBhY3Rpb24gcGxhbjwva2V5d29yZD48L2tleXdvcmRz
Pjx1cmxzPjxyZWxhdGVkLXVybHM+PHVybD5odHRwOi8vb3ZpZHNwLm92aWQuY29tL292aWR3ZWIu
Y2dpP1Q9SlMmYW1wO0NTQz1ZJmFtcDtORVdTPU4mYW1wO1BBR0U9ZnVsbHRleHQmYW1wO0Q9ZW1l
ZDEwJmFtcDtBTj0yMDExNTgyNDA0PC91cmw+PHVybD5odHRwOi8vd3d3LnRkbmV0LmNvbS9zb3Rv
bl9hdGhlbnMvcmVzb2x2ZXIvP2lzc249MjE1MDEyOTcmYW1wO1ZvbHVtZT0yJmFtcDtpc3N1ZT00
JmFtcDtzcGFnZT0xODUmYW1wO3RpdGxlPUErcXVhbGl0YXRpdmUrc3R1ZHkrb2YrcGFyZW50YWwr
dXNlK29mK3RoZSt3cml0dGVuK2FzdGhtYSthY3Rpb24rcGxhbitmb3IrdGhlaXIrY2hpbGRyZW4r
aW4rcHJpbWFyeStjYXJlK2luK1NpbmdhcG9yZSZhbXA7eWVhcj0yMDExJmFtcDthdWxhc3Q9VGFu
PC91cmw+PHVybD5odHRwOi8vamFhLnNhZ2VwdWIuY29tL2NvbnRlbnQvMi80LzE4NTwvdXJsPjwv
cmVsYXRlZC11cmxzPjwvdXJscz48aXNibj4yMTUwLTEyOTcmI3hEOzIxNTAtMTMwMDwvaXNibj48
d29yay10eXBlPlJldmlldzwvd29yay10eXBlPjx0aXRsZXM+PHRpdGxlPkEgcXVhbGl0YXRpdmUg
c3R1ZHkgb2YgcGFyZW50YWwgdXNlIG9mIHRoZSB3cml0dGVuIGFzdGhtYSBhY3Rpb24gcGxhbiBm
b3IgdGhlaXIgY2hpbGRyZW4gaW4gcHJpbWFyeSBjYXJlIGluIFNpbmdhcG9yZTwvdGl0bGU+PHNl
Y29uZGFyeS10aXRsZT5Kb3VybmFsIG9mIEFzdGhtYSBhbmQgQWxsZXJneSBFZHVjYXRvcnM8L3Nl
Y29uZGFyeS10aXRsZT48L3RpdGxlcz48cGFnZXM+MTg1LTE4ODwvcGFnZXM+PG51bWJlcj40PC9u
dW1iZXI+PGNvbnRyaWJ1dG9ycz48YXV0aG9ycz48YXV0aG9yPlRhbiwgTi4gQy48L2F1dGhvcj48
YXV0aG9yPlNvbywgVy4gRi48L2F1dGhvcj48YXV0aG9yPk5nb2gsIEEuIFMuPC9hdXRob3I+PC9h
dXRob3JzPjwvY29udHJpYnV0b3JzPjxsYW5ndWFnZT5FbmdsaXNoPC9sYW5ndWFnZT48YWRkZWQt
ZGF0ZSBmb3JtYXQ9InV0YyI+MTQyMDIyMTExMTwvYWRkZWQtZGF0ZT48cmVmLXR5cGUgbmFtZT0i
Sm91cm5hbCBBcnRpY2xlIj4xNzwvcmVmLXR5cGU+PGF1dGgtYWRkcmVzcz4oVGFuLCBTb28sIE5n
b2gpIFNpbmdIZWFsdGggUG9seWNsaW5pY3MsIFBhc2lyIFJpcywgU2luZ2Fwb3JlJiN4RDtOLiBD
LiBUYW4sIFNpbmdIZWFsdGggUG9seWNsaW5pY3MsIDEsIFBhc2lyIFJpcyBEcml2ZSA0LCAjMDEt
MTEsIFNpbmdhcG9yZSA1MTk0NTcsIFNpbmdhcG9yZS4gRS1tYWlsOiBUYW4uTmdpYXAuQ2h1YW5A
c2luZ2hlYWx0aC5jb20uc2c8L2F1dGgtYWRkcmVzcz48cmVtb3RlLWRhdGFiYXNlLXByb3ZpZGVy
Pk92aWQgVGVjaG5vbG9naWVzPC9yZW1vdGUtZGF0YWJhc2UtcHJvdmlkZXI+PHJlYy1udW1iZXI+
MjQzPC9yZWMtbnVtYmVyPjxsYXN0LXVwZGF0ZWQtZGF0ZSBmb3JtYXQ9InV0YyI+MTQ5MDY5ODg2
MjwvbGFzdC11cGRhdGVkLWRhdGU+PGFjY2Vzc2lvbi1udW0+MjAxMTU4MjQwNDwvYWNjZXNzaW9u
LW51bT48ZWxlY3Ryb25pYy1yZXNvdXJjZS1udW0+aHR0cDovL2R4LmRvaS5vcmcvMTAuMTE3Ny8y
MTUwMTI5NzExNDE1ODUwPC9lbGVjdHJvbmljLXJlc291cmNlLW51bT48dm9sdW1lPjI8L3ZvbHVt
ZT48cmVtb3RlLWRhdGFiYXNlLW5hbWU+RW1iYXNlPC9yZW1vdGUtZGF0YWJhc2UtbmFtZT48L3Jl
Y29yZD48L0NpdGU+PENpdGU+PEF1dGhvcj5WYW4gRGVyIE1lZXI8L0F1dGhvcj48WWVhcj4yMDA3
PC9ZZWFyPjxJRFRleHQ+SW50ZXJuZXQtYmFzZWQgc2VsZi1tYW5hZ2VtZW50IG9mZmVycyBhbiBv
cHBvcnR1bml0eSB0byBhY2hpZXZlIGJldHRlciBhc3RobWEgY29udHJvbCBpbiBhZG9sZXNjZW50
PC9JRFRleHQ+PHJlY29yZD48ZGF0ZXM+PHB1Yi1kYXRlcz48ZGF0ZT5KdWx5PC9kYXRlPjwvcHVi
LWRhdGVzPjx5ZWFyPjIwMDc8L3llYXI+PC9kYXRlcz48a2V5d29yZHM+PGtleXdvcmQ+QWRvbGVz
Y2VudHM8L2tleXdvcmQ+PGtleXdvcmQ+QXN0aG1hPC9rZXl3b3JkPjxrZXl3b3JkPkludGVybmV0
PC9rZXl3b3JkPjxrZXl3b3JkPlNlbGYtbWFuYWdlbWVudDwva2V5d29yZD48a2V5d29yZD5hZG9s
ZXNjZW50PC9rZXl3b3JkPjxrZXl3b3JkPmFydGljbGU8L2tleXdvcmQ+PGtleXdvcmQ+Y2hpbGQg
Y2FyZTwva2V5d29yZD48a2V5d29yZD5jb250cm9sbGVkIHN0dWR5PC9rZXl3b3JkPjxrZXl3b3Jk
PmRpc2Vhc2UgY29udHJvbDwva2V5d29yZD48a2V5d29yZD5mZW1hbGU8L2tleXdvcmQ+PGtleXdv
cmQ+Z3JvdXAgZHluYW1pY3M8L2tleXdvcmQ+PGtleXdvcmQ+aHVtYW48L2tleXdvcmQ+PGtleXdv
cmQ+aW5mb3JtYXRpb24gcHJvY2Vzc2luZzwva2V5d29yZD48a2V5d29yZD5tYWpvciBjbGluaWNh
bCBzdHVkeTwva2V5d29yZD48a2V5d29yZD5tYWxlPC9rZXl3b3JkPjxrZXl3b3JkPm1pbGQgcGVy
c2lzdGVudCBhc3RobWEvdGggW1RoZXJhcHldPC9rZXl3b3JkPjxrZXl3b3JkPm1vZGVyYXRlIHBl
cnNpc3RlbnQgYXN0aG1hL3RoIFtUaGVyYXB5XTwva2V5d29yZD48a2V5d29yZD5wYXRpZW50IGVk
dWNhdGlvbjwva2V5d29yZD48a2V5d29yZD5wYXRpZW50IG1vbml0b3Jpbmc8L2tleXdvcmQ+PGtl
eXdvcmQ+cHJpb3JpdHkgam91cm5hbDwva2V5d29yZD48a2V5d29yZD5zY2hvb2wgY2hpbGQ8L2tl
eXdvcmQ+PGtleXdvcmQ+c2VsZiBjYXJlPC9rZXl3b3JkPjxrZXl3b3JkPnRyZWF0bWVudCBvdXRj
b21lPC9rZXl3b3JkPjwva2V5d29yZHM+PHVybHM+PHJlbGF0ZWQtdXJscz48dXJsPmh0dHA6Ly9v
dmlkc3Aub3ZpZC5jb20vb3ZpZHdlYi5jZ2k/VD1KUyZhbXA7Q1NDPVkmYW1wO05FV1M9TiZhbXA7
UEFHRT1mdWxsdGV4dCZhbXA7RD1lbWVkOCZhbXA7QU49MjAwNzM0NjQ2MDwvdXJsPjx1cmw+aHR0
cDovL3d3dy50ZG5ldC5jb20vc290b25fYXRoZW5zL3Jlc29sdmVyLz9pc3NuPTAwMTIzNjkyJmFt
cDtWb2x1bWU9MTMyJmFtcDtpc3N1ZT0xJmFtcDtzcGFnZT0xMTImYW1wO3RpdGxlPUludGVybmV0
LWJhc2VkK3NlbGYtbWFuYWdlbWVudCtvZmZlcnMrYW4rb3Bwb3J0dW5pdHkrdG8rYWNoaWV2ZSti
ZXR0ZXIrYXN0aG1hK2NvbnRyb2wraW4rYWRvbGVzY2VudCZhbXA7eWVhcj0yMDA3JmFtcDthdWxh
c3Q9VmFuK0RlcitNZWVyPC91cmw+PHVybD5odHRwOi8vam91cm5hbC5wdWJsaWNhdGlvbnMuY2hl
c3RuZXQub3JnL2RhdGEvSm91cm5hbHMvQ0hFU1QvMjIwNTgvMTEyLnBkZjwvdXJsPjwvcmVsYXRl
ZC11cmxzPjwvdXJscz48aXNibj4wMDEyLTM2OTI8L2lzYm4+PHRpdGxlcz48dGl0bGU+SW50ZXJu
ZXQtYmFzZWQgc2VsZi1tYW5hZ2VtZW50IG9mZmVycyBhbiBvcHBvcnR1bml0eSB0byBhY2hpZXZl
IGJldHRlciBhc3RobWEgY29udHJvbCBpbiBhZG9sZXNjZW50PC90aXRsZT48c2Vjb25kYXJ5LXRp
dGxlPkNoZXN0PC9zZWNvbmRhcnktdGl0bGU+PC90aXRsZXM+PHBhZ2VzPjExMi0xMTk8L3BhZ2Vz
PjxudW1iZXI+MTwvbnVtYmVyPjxjb250cmlidXRvcnM+PGF1dGhvcnM+PGF1dGhvcj5WYW4gRGVy
IE1lZXIsIFYuPC9hdXRob3I+PGF1dGhvcj5WYW4gU3RlbCwgSC4gRi48L2F1dGhvcj48YXV0aG9y
PkRldG1hciwgUy4gQi48L2F1dGhvcj48YXV0aG9yPk90dGVuLCBXLjwvYXV0aG9yPjxhdXRob3I+
U3RlcmssIFAuIEouPC9hdXRob3I+PGF1dGhvcj5Tb250LCBKLiBLLjwvYXV0aG9yPjwvYXV0aG9y
cz48L2NvbnRyaWJ1dG9ycz48bGFuZ3VhZ2U+RW5nbGlzaDwvbGFuZ3VhZ2U+PGFkZGVkLWRhdGUg
Zm9ybWF0PSJ1dGMiPjE0MjAyMjExMTE8L2FkZGVkLWRhdGU+PHJlZi10eXBlIG5hbWU9IkpvdXJu
YWwgQXJ0aWNsZSI+MTc8L3JlZi10eXBlPjxhdXRoLWFkZHJlc3M+KFZhbiBEZXIgTWVlciwgVmFu
IFN0ZWwsIE90dGVuLCBTb250KSBEZXBhcnRtZW50IG9mIE1lZGljYWwgRGVjaXNpb24gTWFraW5n
LCBMZWlkZW4gVW5pdmVyc2l0eSBNZWRpY2FsIENlbnRlciwgTGVpZGVuLCBOZXRoZXJsYW5kcyAo
U3RlcmspIERlcGFydG1lbnQgb2YgUHVsbW9ub2xvZ3ksIExlaWRlbiBVbml2ZXJzaXR5IE1lZGlj
YWwgQ2VudGVyLCBMZWlkZW4sIE5ldGhlcmxhbmRzIChEZXRtYXIpIFROTyBRdWFsaXR5IG9mIExp
ZmUsIExlaWRlbiwgTmV0aGVybGFuZHMgKFZhbiBEZXIgTWVlcikgRGVwYXJ0bWVudCBvZiBNZWRp
Y2FsIERlY2lzaW9uIE1ha2luZywgSjEwLTg3LCBMZWlkZW4gVW5pdmVyc2l0eSBNZWRpY2FsIENl
bnRlciwgUE8gQm94IDk2MDAsIE5MLTIzMDAgUkMgTGVpZGVuLCBOZXRoZXJsYW5kcyYjeEQ7Vi4g
VmFuIERlciBNZWVyLCBEZXBhcnRtZW50IG9mIE1lZGljYWwgRGVjaXNpb24gTWFraW5nLCBKMTAt
ODcsIExlaWRlbiBVbml2ZXJzaXR5IE1lZGljYWwgQ2VudGVyLCBQTyBCb3ggOTYwMCwgTkwtMjMw
MCBSQyBMZWlkZW4sIE5ldGhlcmxhbmRzLiBFLW1haWw6IFYudmFuX2Rlcl9NZWVyQGx1bWMubmw8
L2F1dGgtYWRkcmVzcz48cmVtb3RlLWRhdGFiYXNlLXByb3ZpZGVyPk92aWQgVGVjaG5vbG9naWVz
PC9yZW1vdGUtZGF0YWJhc2UtcHJvdmlkZXI+PHJlYy1udW1iZXI+MjQ4PC9yZWMtbnVtYmVyPjxs
YXN0LXVwZGF0ZWQtZGF0ZSBmb3JtYXQ9InV0YyI+MTQ5MDY5ODg2MjwvbGFzdC11cGRhdGVkLWRh
dGU+PGFjY2Vzc2lvbi1udW0+MjAwNzM0NjQ2MDwvYWNjZXNzaW9uLW51bT48ZWxlY3Ryb25pYy1y
ZXNvdXJjZS1udW0+aHR0cDovL2R4LmRvaS5vcmcvMTAuMTM3OC9jaGVzdC4wNi0yNzg3PC9lbGVj
dHJvbmljLXJlc291cmNlLW51bT48dm9sdW1lPjEzMjwvdm9sdW1lPjxyZW1vdGUtZGF0YWJhc2Ut
bmFtZT5FbWJhc2U8L3JlbW90ZS1kYXRhYmFzZS1uYW1lPjwvcmVjb3JkPjwvQ2l0ZT48Q2l0ZT48
QXV0aG9yPkFuZHJld3M8L0F1dGhvcj48WWVhcj4yMDEzPC9ZZWFyPjxJRFRleHQ+UGVyY2VwdGlv
bnMgYW5kIHByYWN0aWNlcyBvZiBhZHVsdHMgd2l0aCBBc3RobWE6IEEgc29jaWFsIGNvZ25pdGl2
ZSBhbmFseXNpczwvSURUZXh0PjxyZWNvcmQ+PGtleXdvcmRzPjxrZXl3b3JkPkFzdGhtYTwva2V5
d29yZD48a2V5d29yZD5Gb2N1cyBncm91cHM8L2tleXdvcmQ+PGtleXdvcmQ+UXVhbGl0YXRpdmUg
cmVzZWFyY2g8L2tleXdvcmQ+PGtleXdvcmQ+U2VsZi1tYW5hZ2VtZW50PC9rZXl3b3JkPjxrZXl3
b3JkPlNvY2lhbCBjb2duaXRpdmUgdGhlb3J5PC9rZXl3b3JkPjxrZXl3b3JkPmFkdWx0PC9rZXl3
b3JkPjxrZXl3b3JkPmFydGljbGU8L2tleXdvcmQ+PGtleXdvcmQ+YXN0aG1hPC9rZXl3b3JkPjxr
ZXl3b3JkPmF0dGl0dWRlIHRvIGhlYWx0aDwva2V5d29yZD48a2V5d29yZD5iZWhhdmlvciBjaGFu
Z2U8L2tleXdvcmQ+PGtleXdvcmQ+Y2xpbmljYWwgYXJ0aWNsZTwva2V5d29yZD48a2V5d29yZD5j
b250cm9sbGVkIHN0dWR5PC9rZXl3b3JkPjxrZXl3b3JkPmZlbWFsZTwva2V5d29yZD48a2V5d29y
ZD5oZWFsdGggY2FyZSBwbGFubmluZzwva2V5d29yZD48a2V5d29yZD5odW1hbjwva2V5d29yZD48
a2V5d29yZD5tYWxlPC9rZXl3b3JkPjxrZXl3b3JkPm91dGNvbWUgYXNzZXNzbWVudDwva2V5d29y
ZD48a2V5d29yZD5wYXRpZW50IGF0dGl0dWRlPC9rZXl3b3JkPjxrZXl3b3JkPnBlcmNlcHRpb248
L2tleXdvcmQ+PGtleXdvcmQ+cGVyc29uYWwgZXhwZXJpZW5jZTwva2V5d29yZD48a2V5d29yZD5w
aHlzaWNpYW4gYXR0aXR1ZGU8L2tleXdvcmQ+PGtleXdvcmQ+cHJpb3JpdHkgam91cm5hbDwva2V5
d29yZD48a2V5d29yZD5wcm9mZXNzaW9uYWwga25vd2xlZGdlPC9rZXl3b3JkPjxrZXl3b3JkPnF1
YWxpdGF0aXZlIGFuYWx5c2lzPC9rZXl3b3JkPjxrZXl3b3JkPnNlbGYgY2FyZTwva2V5d29yZD48
a2V5d29yZD5zZWxmIGNvbmNlcHQ8L2tleXdvcmQ+PGtleXdvcmQ+c29jaWFsIGNvZ25pdGlvbjwv
a2V5d29yZD48a2V5d29yZD5zb2NpYWwgaW50ZXJhY3Rpb248L2tleXdvcmQ+PGtleXdvcmQ+c29j
aWFsIHN1cHBvcnQ8L2tleXdvcmQ+PC9rZXl3b3Jkcz48dXJscz48cmVsYXRlZC11cmxzPjx1cmw+
aHR0cDovL292aWRzcC5vdmlkLmNvbS9vdmlkd2ViLmNnaT9UPUpTJmFtcDtDU0M9WSZhbXA7TkVX
Uz1OJmFtcDtQQUdFPWZ1bGx0ZXh0JmFtcDtEPWVtZWQxMSZhbXA7QU49MjAxMzQ1NTM2NzwvdXJs
Pjx1cmw+aHR0cDovL3Jlc29sdmVyLmVic2NvaG9zdC5jb20vb3BlbnVybD9pc3NuPTIxNTAxMjk3
JmFtcDtWb2x1bWU9NCZhbXA7aXNzdWU9MiZhbXA7c3BhZ2U9NDkmYW1wO3RpdGxlPVBlcmNlcHRp
b25zK2FuZCtwcmFjdGljZXMrb2YrYWR1bHRzK3dpdGgrQXN0aG1hJTNBK0Erc29jaWFsK2NvZ25p
dGl2ZSthbmFseXNpcyZhbXA7eWVhcj0yMDEzJmFtcDthdWxhc3Q9QW5kcmV3czwvdXJsPjwvcmVs
YXRlZC11cmxzPjwvdXJscz48aXNibj4yMTUwLTEyOTcmI3hEOzIxNTAtMTMwMDwvaXNibj48dGl0
bGVzPjx0aXRsZT5QZXJjZXB0aW9ucyBhbmQgcHJhY3RpY2VzIG9mIGFkdWx0cyB3aXRoIEFzdGht
YTogQSBzb2NpYWwgY29nbml0aXZlIGFuYWx5c2lzPC90aXRsZT48c2Vjb25kYXJ5LXRpdGxlPkpv
dXJuYWwgb2YgQXN0aG1hIGFuZCBBbGxlcmd5IEVkdWNhdG9yczwvc2Vjb25kYXJ5LXRpdGxlPjwv
dGl0bGVzPjxwYWdlcz40OS01NjwvcGFnZXM+PG51bWJlcj4yPC9udW1iZXI+PGNvbnRyaWJ1dG9y
cz48YXV0aG9ycz48YXV0aG9yPkFuZHJld3MsIEsuIEwuPC9hdXRob3I+PGF1dGhvcj5Kb25lcywg
Uy4gQy48L2F1dGhvcj48YXV0aG9yPk11bGxhbiwgSi48L2F1dGhvcj48L2F1dGhvcnM+PC9jb250
cmlidXRvcnM+PGxhbmd1YWdlPkVuZ2xpc2g8L2xhbmd1YWdlPjxhZGRlZC1kYXRlIGZvcm1hdD0i
dXRjIj4xNDY4MzIxNjE3PC9hZGRlZC1kYXRlPjxyZWYtdHlwZSBuYW1lPSJKb3VybmFsIEFydGlj
bGUiPjE3PC9yZWYtdHlwZT48YXV0aC1hZGRyZXNzPihBbmRyZXdzLCBKb25lcykgQ2VudHJlIGZv
ciBIZWFsdGggSW5pdGlhdGl2ZXMsIFVuaXZlcnNpdHkgb2YgV29sbG9uZ29uZywgV29sbG9uZ29u
ZywgTlNXLCBBdXN0cmFsaWEgKE11bGxhbikgR3JhZHVhdGUgU2Nob29sIG9mIE1lZGljaW5lLCBV
bml2ZXJzaXR5IG9mIFdvbGxvbmdvbmcsIFdvbGxvbmdvbmcsIE5TVywgQXVzdHJhbGlhJiN4RDtL
LiBMLiBBbmRyZXdzLCBDZW50cmUgZm9yIEhlYWx0aCBJbml0aWF0aXZlcywgVW5pdmVyc2l0eSBv
ZiBXb2xsb25nb25nLCBCdWlsZGluZyAyMjMgKElUQU1TKSwgSW5ub3ZhdGlvbiBDYW1wdXMsIFdv
bGxvbmdvbmcsIE5TVyAyNTI1LCBBdXN0cmFsaWEuIEUtbWFpbDoga2VsbHltQHVvdy5lZHUuYXU8
L2F1dGgtYWRkcmVzcz48ZGF0ZXM+PHllYXI+MjAxMzwveWVhcj48L2RhdGVzPjxyZW1vdGUtZGF0
YWJhc2UtcHJvdmlkZXI+T3ZpZCBUZWNobm9sb2dpZXM8L3JlbW90ZS1kYXRhYmFzZS1wcm92aWRl
cj48cmVjLW51bWJlcj4zMTEyPC9yZWMtbnVtYmVyPjxsYXN0LXVwZGF0ZWQtZGF0ZSBmb3JtYXQ9
InV0YyI+MTQ5MDY5ODg2MjwvbGFzdC11cGRhdGVkLWRhdGU+PGFjY2Vzc2lvbi1udW0+MjAxMzQ1
NTM2NzwvYWNjZXNzaW9uLW51bT48ZWxlY3Ryb25pYy1yZXNvdXJjZS1udW0+aHR0cDovL2R4LmRv
aS5vcmcvMTAuMTE3Ny8yMTUwMTI5NzEyNDU0ODgyPC9lbGVjdHJvbmljLXJlc291cmNlLW51bT48
dm9sdW1lPjQ8L3ZvbHVtZT48cmVtb3RlLWRhdGFiYXNlLW5hbWU+RW1iYXNlPC9yZW1vdGUtZGF0
YWJhc2UtbmFtZT48L3JlY29yZD48L0NpdGU+PENpdGU+PEF1dGhvcj5FZ2dpbnRvbjwvQXV0aG9y
PjxZZWFyPjIwMTM8L1llYXI+PElEVGV4dD5FbmhhbmNpbmcgc2Nob29sIGFzdGhtYSBhY3Rpb24g
cGxhbnM6IHF1YWxpdGF0aXZlIHJlc3VsdHMgZnJvbSBzb3V0aGVhc3QgTWlubmVzb3RhIGJlYWNv
biBzdGFrZWhvbGRlciBncm91cHM8L0lEVGV4dD48cmVjb3JkPjxrZXl3b3Jkcz48a2V5d29yZD5E
aXNlYXNlIE1hbmFnZW1lbnQqPC9rZXl3b3JkPjxrZXl3b3JkPkFzdGhtYS8qdGhlcmFweTwva2V5
d29yZD48a2V5d29yZD5TY2hvb2wgSGVhbHRoIFNlcnZpY2VzLypvcmdhbml6YXRpb24gJmFtcDsg
YWRtaW5pc3RyYXRpb248L2tleXdvcmQ+PGtleXdvcmQ+Q29tbXVuaWNhdGlvbjwva2V5d29yZD48
a2V5d29yZD5Gb2N1cyBHcm91cHM8L2tleXdvcmQ+PGtleXdvcmQ+SGVhbHRoIFBvbGljeTwva2V5
d29yZD48a2V5d29yZD5IdW1hbnM8L2tleXdvcmQ+PGtleXdvcmQ+TWlubmVzb3RhPC9rZXl3b3Jk
PjxrZXl3b3JkPlBhdGllbnQgRWR1Y2F0aW9uIGFzIFRvcGljPC9rZXl3b3JkPjxrZXl3b3JkPlBy
b2dyYW0gRXZhbHVhdGlvbjwva2V5d29yZD48a2V5d29yZD5TZWxmIENhcmU8L2tleXdvcmQ+PGtl
eXdvcmQ+YXN0aG1hPC9rZXl3b3JkPjxrZXl3b3JkPmFzdGhtYSBhY3Rpb24gcGxhbjwva2V5d29y
ZD48a2V5d29yZD5hc3RobWEgZXhhY2VyYmF0aW9uczwva2V5d29yZD48a2V5d29yZD5zY2hvb2xz
PC9rZXl3b3JkPjwva2V5d29yZHM+PHVybHM+PHJlbGF0ZWQtdXJscz48dXJsPmh0dHA6Ly9zZWFy
Y2guZWJzY29ob3N0LmNvbS9sb2dpbi5hc3B4P2RpcmVjdD10cnVlJmFtcDtkYj1jbWVkbSZhbXA7
QU49MjQyNjE1MjMmYW1wO3NpdGU9ZWhvc3QtbGl2ZTwvdXJsPjwvcmVsYXRlZC11cmxzPjwvdXJs
cz48aXNibj4xNzQ2LTE1NjE8L2lzYm4+PHRpdGxlcz48dGl0bGU+RW5oYW5jaW5nIHNjaG9vbCBh
c3RobWEgYWN0aW9uIHBsYW5zOiBxdWFsaXRhdGl2ZSByZXN1bHRzIGZyb20gc291dGhlYXN0IE1p
bm5lc290YSBiZWFjb24gc3Rha2Vob2xkZXIgZ3JvdXBzPC90aXRsZT48c2Vjb25kYXJ5LX==
</w:fldData>
        </w:fldChar>
      </w:r>
      <w:r w:rsidR="00E70904" w:rsidRPr="009A013B">
        <w:instrText xml:space="preserve"> ADDIN EN.CITE.DATA </w:instrText>
      </w:r>
      <w:r w:rsidR="00E70904" w:rsidRPr="009A013B">
        <w:fldChar w:fldCharType="end"/>
      </w:r>
      <w:r w:rsidR="00E70904" w:rsidRPr="009A013B">
        <w:fldChar w:fldCharType="begin">
          <w:fldData xml:space="preserve">dGl0bGU+VGhlIEpvdXJuYWwgT2YgU2Nob29sIEhlYWx0aDwvc2Vjb25kYXJ5LXRpdGxlPjwvdGl0
bGVzPjxwYWdlcz44ODUtODk1PC9wYWdlcz48bnVtYmVyPjEyPC9udW1iZXI+PGNvbnRyaWJ1dG9y
cz48YXV0aG9ycz48YXV0aG9yPkVnZ2ludG9uLCBKYXNvbiBTLjwvYXV0aG9yPjxhdXRob3I+VGV4
dG9yLCBMYXVyZW48L2F1dGhvcj48YXV0aG9yPktub2ViZWwsIEVyaW48L2F1dGhvcj48YXV0aG9y
Pk1jV2lsbGlhbXMsIERlYm9yYWg8L2F1dGhvcj48YXV0aG9yPkFsZW1hbiwgTWFydHk8L2F1dGhv
cj48YXV0aG9yPllhd24sIEJhcmJhcmE8L2F1dGhvcj48L2F1dGhvcnM+PC9jb250cmlidXRvcnM+
PGFkZGVkLWRhdGUgZm9ybWF0PSJ1dGMiPjE0NjgzMjEzMTM8L2FkZGVkLWRhdGU+PHB1Yi1sb2Nh
dGlvbj5Vbml0ZWQgU3RhdGVzPC9wdWItbG9jYXRpb24+PHJlZi10eXBlIG5hbWU9IkpvdXJuYWwg
QXJ0aWNsZSI+MTc8L3JlZi10eXBlPjxhdXRoLWFkZHJlc3M+UmVzZWFyY2ggQXNzaXN0YW50LCAo
ZWdnaW50b24uamFzb25AbWF5by5lZHUpLCBNYXlvIENsaW5pYywgMjAwIDFzdCBTdHJlZXQgU1cs
IFJvY2hlc3RlciwgTU4gNTU5MDUuPC9hdXRoLWFkZHJlc3M+PGRhdGVzPjx5ZWFyPjIwMTM8L3ll
YXI+PC9kYXRlcz48cmVtb3RlLWRhdGFiYXNlLXByb3ZpZGVyPkVCU0NPaG9zdDwvcmVtb3RlLWRh
dGFiYXNlLXByb3ZpZGVyPjxyZWMtbnVtYmVyPjI4Nzk8L3JlYy1udW1iZXI+PHB1Ymxpc2hlcj5X
aWxleTwvcHVibGlzaGVyPjxsYXN0LXVwZGF0ZWQtZGF0ZSBmb3JtYXQ9InV0YyI+MTQ5MDY5ODg2
MjwvbGFzdC11cGRhdGVkLWRhdGU+PGFjY2Vzc2lvbi1udW0+MjQyNjE1MjM8L2FjY2Vzc2lvbi1u
dW0+PGVsZWN0cm9uaWMtcmVzb3VyY2UtbnVtPjEwLjExMTEvam9zaC4xMjEwNzwvZWxlY3Ryb25p
Yy1yZXNvdXJjZS1udW0+PHZvbHVtZT44Mzwvdm9sdW1lPjxyZW1vdGUtZGF0YWJhc2UtbmFtZT5j
bWVkbTwvcmVtb3RlLWRhdGFiYXNlLW5hbWU+PC9yZWNvcmQ+PC9DaXRlPjxDaXRlPjxBdXRob3I+
R2lic29uLVNjaXBpbzwvQXV0aG9yPjxZZWFyPjIwMTU8L1llYXI+PElEVGV4dD5Bc3RobWEgU2Vs
Zi1NYW5hZ2VtZW50IEdvYWxzLCBCZWxpZWZzIGFuZCBCZWhhdmlvcnMgb2YgVXJiYW4gQWZyaWNh
biBBbWVyaWNhbiBBZG9sZXNjZW50cyBQcmlvciB0byBUcmFuc2l0aW9uaW5nIHRvIEFkdWx0IEhl
YWx0aCBDYXJlPC9JRFRleHQ+PHJlY29yZD48a2V5d29yZHM+PGtleXdvcmQ+QXN0aG1hIC0tIFRo
ZXJhcHkgLS0gSW4gQWRvbGVzY2VuY2U8L2tleXdvcmQ+PGtleXdvcmQ+U2VsZiBDYXJlIC0tIElu
IEFkb2xlc2NlbmNlPC9rZXl3b3JkPjxrZXl3b3JkPkJsYWNrcyAtLSBJbiBBZG9sZXNjZW5jZTwv
a2V5d29yZD48a2V5d29yZD5Hb2FscyBhbmQgT2JqZWN0aXZlcyAtLSBJbiBBZG9sZXNjZW5jZTwv
a2V5d29yZD48a2V5d29yZD5IZWFsdGggQmVoYXZpb3IgLS0gSW4gQWRvbGVzY2VuY2U8L2tleXdv
cmQ+PGtleXdvcmQ+SHVtYW48L2tleXdvcmQ+PGtleXdvcmQ+QWRvbGVzY2VuY2U8L2tleXdvcmQ+
PGtleXdvcmQ+VXJiYW4gQXJlYXM8L2tleXdvcmQ+PGtleXdvcmQ+Q2hyb25pYyBEaXNlYXNlPC9r
ZXl3b3JkPjxrZXl3b3JkPkhlYWx0aCBUcmFuc2l0aW9uPC9rZXl3b3JkPjxrZXl3b3JkPlF1YWxp
dGF0aXZlIFN0dWRpZXM8L2tleXdvcmQ+PGtleXdvcmQ+Rm9jdXMgR3JvdXBzPC9rZXl3b3JkPjxr
ZXl3b3JkPkhlYWx0aCBCZWxpZWZzPC9rZXl3b3JkPjxrZXl3b3JkPkZpZWxkIE5vdGVzPC9rZXl3
b3JkPjxrZXl3b3JkPlNlbGYgQWRtaW5pc3RyYXRpb248L2tleXdvcmQ+PGtleXdvcmQ+U3VwcG9y
dCwgUHN5Y2hvc29jaWFsPC9rZXl3b3JkPjxrZXl3b3JkPlNlbGYtQWR2b2NhY3k8L2tleXdvcmQ+
PGtleXdvcmQ+QXR0aXR1ZGUgdG8gSWxsbmVzczwva2V5d29yZD48L2tleXdvcmRzPjx1cmxzPjxy
ZWxhdGVkLXVybHM+PHVybD5odHRwOi8vc2VhcmNoLmVic2NvaG9zdC5jb20vbG9naW4uYXNweD9k
aXJlY3Q9dHJ1ZSZhbXA7ZGI9cnpoJmFtcDtBTj0xMTA3OTAyNzgmYW1wO3NpdGU9ZWhvc3QtbGl2
ZTwvdXJsPjwvcmVsYXRlZC11cmxzPjwvdXJscz48aXNibj4wODgyLTU5NjM8L2lzYm4+PHRpdGxl
cz48dGl0bGU+QXN0aG1hIFNlbGYtTWFuYWdlbWVudCBHb2FscywgQmVsaWVmcyBhbmQgQmVoYXZp
b3JzIG9mIFVyYmFuIEFmcmljYW4gQW1lcmljYW4gQWRvbGVzY2VudHMgUHJpb3IgdG8gVHJhbnNp
dGlvbmluZyB0byBBZHVsdCBIZWFsdGggQ2FyZTwvdGl0bGU+PHNlY29uZGFyeS10aXRsZT5Kb3Vy
bmFsIG9mIFBlZGlhdHJpYyBOdXJzaW5nPC9zZWNvbmRhcnktdGl0bGU+PC90aXRsZXM+PHBhZ2Vz
PmU1My1lNjEgMXA8L3BhZ2VzPjxudW1iZXI+NjwvbnVtYmVyPjxjb250cmlidXRvcnM+PGF1dGhv
cnM+PGF1dGhvcj5HaWJzb24tU2NpcGlvLCBXYW5kYTwvYXV0aG9yPjxhdXRob3I+R291cmRpbiwg
RHVzdGluPC9hdXRob3I+PGF1dGhvcj5Lcm91c2UsIEhlbGVuZSBKLjwvYXV0aG9yPjwvYXV0aG9y
cz48L2NvbnRyaWJ1dG9ycz48YWRkZWQtZGF0ZSBmb3JtYXQ9InV0YyI+MTQ2ODMyMTMxMDwvYWRk
ZWQtZGF0ZT48cHViLWxvY2F0aW9uPlBoaWxhZGVscGhpYSwgUGVubnN5bHZhbmlhPC9wdWItbG9j
YXRpb24+PHJlZi10eXBlIG5hbWU9IkpvdXJuYWwgQXJ0aWNsZSI+MTc8L3JlZi10eXBlPjxhdXRo
LWFkZHJlc3M+V2F5bmUgU3RhdGUgVW5pdmVyc2l0eSBDb2xsZWdlIG9mIE51cnNpbmcsIERldHJv
aXQsIE1JJiN4RDtVbml2ZXJzaXR5IG9mIENoaWNhZ28gRGVwYXJ0bWVudCBvZiBTb2Npb2xvZ3ks
IENoaWNhZ28sIElMPC9hdXRoLWFkZHJlc3M+PGRhdGVzPjx5ZWFyPjIwMTU8L3llYXI+PC9kYXRl
cz48cmVtb3RlLWRhdGFiYXNlLXByb3ZpZGVyPkVCU0NPaG9zdDwvcmVtb3RlLWRhdGFiYXNlLXBy
b3ZpZGVyPjxyZWMtbnVtYmVyPjI1MzA8L3JlYy1udW1iZXI+PHB1Ymxpc2hlcj5XIEIgU2F1bmRl
cnM8L3B1Ymxpc2hlcj48bGFzdC11cGRhdGVkLWRhdGUgZm9ybWF0PSJ1dGMiPjE0OTA2OTg4NjI8
L2xhc3QtdXBkYXRlZC1kYXRlPjxhY2Nlc3Npb24tbnVtPjExMDc5MDI3OC4gTGFuZ3VhZ2U6IEVu
Z2xpc2guIEVudHJ5IERhdGU6IDIwMTUxMjAyLiBSZXZpc2lvbiBEYXRlOiAyMDE1MTIwOC4gUHVi
bGljYXRpb24gVHlwZTogQXJ0aWNsZS4gSm91cm5hbCBTdWJzZXQ6IENvcmUgTnVyc2luZzwvYWNj
ZXNzaW9uLW51bT48ZWxlY3Ryb25pYy1yZXNvdXJjZS1udW0+MTAuMTAxNi9qLnBlZG4uMjAxNS4w
Ni4wMTI8L2VsZWN0cm9uaWMtcmVzb3VyY2UtbnVtPjx2b2x1bWU+MzA8L3ZvbHVtZT48cmVtb3Rl
LWRhdGFiYXNlLW5hbWU+cnpoPC9yZW1vdGUtZGF0YWJhc2UtbmFtZT48L3JlY29yZD48L0NpdGU+
PENpdGU+PEF1dGhvcj5HaWJzb24tU2NpcGlvPC9BdXRob3I+PFllYXI+MjAxMzwvWWVhcj48SURU
ZXh0PkdvYWxzLCBiZWxpZWZzLCBhbmQgY29uY2VybnMgb2YgdXJiYW4gY2FyZWdpdmVycyBvZiBt
aWRkbGUgYW5kIG9sZGVyIGFkb2xlc2NlbnRzIHdpdGggYXN0aG1hPC9JRFRleHQ+PHJlY29yZD48
a2V5d29yZHM+PGtleXdvcmQ+Z29hbHM8L2tleXdvcmQ+PGtleXdvcmQ+YmVsaWVmczwva2V5d29y
ZD48a2V5d29yZD5jb25jZXJuczwva2V5d29yZD48a2V5d29yZD5jYXJlZ2l2ZXJzPC9rZXl3b3Jk
PjxrZXl3b3JkPnBhcmVudHM8L2tleXdvcmQ+PGtleXdvcmQ+YXN0aG1hPC9rZXl3b3JkPjxrZXl3
b3JkPnRlZW5zPC9rZXl3b3JkPjxrZXl3b3JkPmFkb2xlc2NlbnRzPC9rZXl3b3JkPjxrZXl3b3Jk
PmFzdGhtYSBtYW5hZ2VtZW50PC9rZXl3b3JkPjxrZXl3b3JkPm1lZGljYXRpb248L2tleXdvcmQ+
PGtleXdvcmQ+MjAxMzwva2V5d29yZD48a2V5d29yZD5Bc3RobWE8L2tleXdvcmQ+PGtleXdvcmQ+
Q2FyZWdpdmVyczwva2V5d29yZD48a2V5d29yZD5Hb2Fsczwva2V5d29yZD48a2V5d29yZD5QYXJl
bnRhbCBBdHRpdHVkZXM8L2tleXdvcmQ+PGtleXdvcmQ+UGFyZW50czwva2V5d29yZD48a2V5d29y
ZD5IZWFsdGggQXR0aXR1ZGVzPC9rZXl3b3JkPjxrZXl3b3JkPkhlYWx0aCBLbm93bGVkZ2U8L2tl
eXdvcmQ+PGtleXdvcmQ+U2VsZi1NYW5hZ2VtZW50PC9rZXl3b3JkPjwva2V5d29yZHM+PHVybHM+
PHJlbGF0ZWQtdXJscz48dXJsPmh0dHA6Ly9zZWFyY2guZWJzY29ob3N0LmNvbS9sb2dpbi5hc3B4
P2RpcmVjdD10cnVlJmFtcDtkYj1wc3loJmFtcDtBTj0yMDEzLTA4MjQwLTAwMyZhbXA7c2l0ZT1l
aG9zdC1saXZlPC91cmw+PHVybD5naWJzb25zY0B3YXluZS5lZHU8L3VybD48L3JlbGF0ZWQtdXJs
cz48L3VybHM+PGlzYm4+MDI3Ny0wOTAzJiN4RDsxNTMyLTQzMDM8L2lzYm4+PHRpdGxlcz48dGl0
bGU+R29hbHMsIGJlbGllZnMsIGFuZCBjb25jZXJucyBvZiB1cmJhbiBjYXJlZ2l2ZXJzIG9mIG1p
ZGRsZSBhbmQgb2xkZXIgYWRvbGVzY2VudHMgd2l0aCBhc3RobWE8L3RpdGxlPjxzZWNvbmRhcnkt
dGl0bGU+Sm91cm5hbCBvZiBBc3RobWE8L3NlY29uZGFyeS10aXRsZT48L3RpdGxlcz48cGFnZXM+
MjQyLTI0OTwvcGFnZXM+PG51bWJlcj4zPC9udW1iZXI+PGNvbnRyaWJ1dG9ycz48YXV0aG9ycz48
YXV0aG9yPkdpYnNvbi1TY2lwaW8sIFdhbmRhPC9hdXRob3I+PGF1dGhvcj5Lcm91c2UsIEhlbGVu
ZSBKLjwvYXV0aG9yPjwvYXV0aG9ycz48L2NvbnRyaWJ1dG9ycz48YWRkZWQtZGF0ZSBmb3JtYXQ9
InV0YyI+MTQ5MDYzMjY0MjwvYWRkZWQtZGF0ZT48cHViLWxvY2F0aW9uPlVTPC9wdWItbG9jYXRp
b24+PHJlZi10eXBlIG5hbWU9IkpvdXJuYWwgQXJ0aWNsZSI+MTc8L3JlZi10eXBlPjxhdXRoLWFk
ZHJlc3M+R2lic29uLVNjaXBpbywgV2FuZGEsIENvbGxlZ2Ugb2YgTnVyc2luZywgV2F5bmUgU3Rh
dGUgVW5pdmVyc2l0eSwgRGV0cm9pdCwgTUksIFVTPC9hdXRoLWFkZHJlc3M+PGRhdGVzPjx5ZWFy
PjIwMTM8L3llYXI+PC9kYXRlcz48cmVtb3RlLWRhdGFiYXNlLXByb3ZpZGVyPkVCU0NPaG9zdDwv
cmVtb3RlLWRhdGFiYXNlLXByb3ZpZGVyPjxyZWMtbnVtYmVyPjYyNjA8L3JlYy1udW1iZXI+PHB1
Ymxpc2hlcj5JbmZvcm1hIEhlYWx0aGNhcmU8L3B1Ymxpc2hlcj48bGFzdC11cGRhdGVkLWRhdGUg
Zm9ybWF0PSJ1dGMiPjE0OTA2OTg4NjI8L2xhc3QtdXBkYXRlZC1kYXRlPjxhY2Nlc3Npb24tbnVt
PjIwMTMtMDgyNDAtMDAzPC9hY2Nlc3Npb24tbnVtPjxlbGVjdHJvbmljLXJlc291cmNlLW51bT4x
MC4zMTA5LzAyNzcwOTAzLjIwMTIuNzU5OTY0PC9lbGVjdHJvbmljLXJlc291cmNlLW51bT48dm9s
dW1lPjUwPC92b2x1bWU+PHJlbW90ZS1kYXRhYmFzZS1uYW1lPnBzeWg8L3JlbW90ZS1kYXRhYmFz
ZS1uYW1lPjwvcmVjb3JkPjwvQ2l0ZT48Q2l0ZT48QXV0aG9yPkxpbmduZXI8L0F1dGhvcj48WWVh
cj4yMDE3PC9ZZWFyPjxJRFRleHQ+V2hhdCBwYXRpZW50cyByZWFsbHkgdGhpbmsgYWJvdXQgYXN0
aG1hIGd1aWRlbGluZXM6IEJhcnJpZXJzIHRvIGd1aWRlbGluZSBpbXBsZW1lbnRhdGlvbiBmcm9t
IHRoZSBwYXRpZW50cyZhcG9zOyBwZXJzcGVjdGl2ZTwvSURUZXh0PjxyZWNvcmQ+PGRhdGVzPjxw
dWItZGF0ZXM+PGRhdGU+MTEgSmFuPC9kYXRlPjwvcHViLWRhdGVzPjx5ZWFyPjIwMTc8L3llYXI+
PC9kYXRlcz48a2V5d29yZHM+PGtleXdvcmQ+YWR1bHQ8L2tleXdvcmQ+PGtleXdvcmQ+YWdlZDwv
a2V5d29yZD48a2V5d29yZD5hcnRpY2xlPC9rZXl3b3JkPjxrZXl3b3JkPmFzdGhtYS9kdCBbRHJ1
ZyBUaGVyYXB5XTwva2V5d29yZD48a2V5d29yZD5hc3RobWEvdGggW1RoZXJhcHldPC9rZXl3b3Jk
PjxrZXl3b3JkPmJyZWF0aGluZyBleGVyY2lzZTwva2V5d29yZD48a2V5d29yZD5jbGluaWNhbCBh
cnRpY2xlPC9rZXl3b3JkPjxrZXl3b3JkPmRvY3RvciBwYXRpZW50IHJlbGF0aW9uPC9rZXl3b3Jk
PjxrZXl3b3JkPmVtcG93ZXJtZW50PC9rZXl3b3JkPjxrZXl3b3JkPmZlbWFsZTwva2V5d29yZD48
a2V5d29yZD5maW5hbmNpYWwgbWFuYWdlbWVudDwva2V5d29yZD48a2V5d29yZD5oZWFsdGggYmVs
aWVmPC9rZXl3b3JkPjxrZXl3b3JkPmh1bWFuPC9rZXl3b3JkPjxrZXl3b3JkPmluZm9ybWF0aW9u
IHNlZWtpbmc8L2tleXdvcmQ+PGtleXdvcmQ+aW50ZXJwZXJzb25hbCBjb21tdW5pY2F0aW9uPC9r
ZXl3b3JkPjxrZXl3b3JkPm1hbGU8L2tleXdvcmQ+PGtleXdvcmQ+bWVkaWNhdGlvbiBjb21wbGlh
bmNlPC9rZXl3b3JkPjxrZXl3b3JkPnBhdGllbnQgYXR0aXR1ZGU8L2tleXdvcmQ+PGtleXdvcmQ+
cGF0aWVudCBjb21wbGlhbmNlPC9rZXl3b3JkPjxrZXl3b3JkPnBhdGllbnQgc2F0aXNmYWN0aW9u
PC9rZXl3b3JkPjxrZXl3b3JkPnBoeXNpY2FsIGFjdGl2aXR5PC9rZXl3b3JkPjxrZXl3b3JkPnBy
YWN0aWNlIGd1aWRlbGluZTwva2V5d29yZD48a2V5d29yZD5wdWxtb25hcnkgcmVoYWJpbGl0YXRp
b248L2tleXdvcmQ+PGtleXdvcmQ+cXVhbGl0YXRpdmUgcmVzZWFyY2g8L2tleXdvcmQ+PGtleXdv
cmQ+cmVsYXhhdGlvbiB0cmFpbmluZzwva2V5d29yZD48a2V5d29yZD5zZWxmIGNhcmU8L2tleXdv
cmQ+PGtleXdvcmQ+c2hhcmVkIGRlY2lzaW9uIG1ha2luZzwva2V5d29yZD48a2V5d29yZD5zcG9y
dDwva2V5d29yZD48a2V5d29yZD50aW1lPC9rZXl3b3JkPjxrZXl3b3JkPmNvcnRpY29zdGVyb2lk
L2R0IFtEcnVnIFRoZXJhcHldPC9rZXl3b3JkPjxrZXl3b3JkPmNvcnRpY29zdGVyb2lkL2loIFtJ
bmhhbGF0aW9uYWwgRHJ1ZyBBZG1pbmlzdHJhdGlvbl08L2tleXdvcmQ+PGtleXdvcmQ+Y29ydGlj
b3N0ZXJvaWQvcG8gW09yYWwgRHJ1ZyBBZG1pbmlzdHJhdGlvbl08L2tleXdvcmQ+PGtleXdvcmQ+
YXN0aG1hPC9rZXl3b3JkPjxrZXl3b3JkPmNoaWxkPC9rZXl3b3JkPjxrZXl3b3JkPmNsaW5pY2Fs
IHRyaWFsPC9rZXl3b3JkPjxrZXl3b3JkPmNvbnNlbnN1cyBkZXZlbG9wbWVudDwva2V5d29yZD48
a2V5d29yZD5jb250ZW50IGFuYWx5c2lzPC9rZXl3b3JkPjxrZXl3b3JkPmNvbnRyb2xsZWQgc3R1
ZHk8L2tleXdvcmQ+PGtleXdvcmQ+ZGlhZ25vc2lzPC9rZXl3b3JkPjxrZXl3b3JkPmV4cGxvcmF0
b3J5IHJlc2VhcmNoPC9rZXl3b3JkPjxrZXl3b3JkPm1vbmV5PC9rZXl3b3JkPjxrZXl3b3JkPnJl
Z2lzdGVyPC9rZXl3b3JkPjxrZXl3b3JkPnNwZWVjaDwva2V5d29yZD48a2V5d29yZD50aGVvcmV0
aWNhbCBtb2RlbDwva2V5d29yZD48a2V5d29yZD51cmJhbiBhcmVhPC9rZXl3b3JkPjxrZXl3b3Jk
PnlvdW5nIGFkdWx0PC9rZXl3b3JkPjxrZXl3b3JkPmNvcnRpY29zdGVyb2lkPC9rZXl3b3JkPjwv
a2V5d29yZHM+PHVybHM+PHJlbGF0ZWQtdXJscz48dXJsPmh0dHA6Ly93d3cuYmlvbWVkY2VudHJh
bC5jb20vYm1jcHVsbW1lZC88L3VybD48dXJsPmh0dHA6Ly9vdmlkc3Aub3ZpZC5jb20vb3ZpZHdl
Yi5jZ2k/VD1KUyZhbXA7Q1NDPVkmYW1wO05FV1M9TiZhbXA7UEFHRT1mdWxsdGV4dCZhbXA7RD1l
bWVkMThiJmFtcDtBTj02MTQwMTc0ODQ8L3VybD48dXJsPmh0dHA6Ly9yZXNvbHZlci5lYnNjb2hv
c3QuY29tL29wZW51cmw/aXNzbj0xNDcxMjQ2NiZhbXA7Vm9sdW1lPTE3JmFtcDtpc3N1ZT0xJmFt
cDtzcGFnZT1ubytwYWdpbmF0aW9uJmFtcDt0aXRsZT1XaGF0K3BhdGllbnRzK3JlYWxseSt0aGlu
aythYm91dCthc3RobWErZ3VpZGVsaW5lczorQmFycmllcnMrdG8rZ3VpZGVsaW5lK2ltcGxlbWVu
dGF0aW9uK2Zyb20rdGhlK3BhdGllbnRzJmFwb3M7K3BlcnNwZWN0aXZlJmFtcDt5ZWFyPTIwMTcm
YW1wO2F1bGFzdD1MaW5nbmVyPC91cmw+PC9yZWxhdGVkLXVybHM+PC91cmxzPjxpc2JuPjE0NzEt
MjQ2NjwvaXNibj48dGl0bGVzPjx0aXRsZT5XaGF0IHBhdGllbnRzIHJlYWxseSB0aGluayBhYm91
dCBhc3RobWEgZ3VpZGVsaW5lczogQmFycmllcnMgdG8gZ3VpZGVsaW5lIGltcGxlbWVudGF0aW9u
IGZyb20gdGhlIHBhdGllbnRzJmFwb3M7IHBlcnNwZWN0aXZlPC90aXRsZT48c2Vjb25kYXJ5LXRp
dGxlPkJNQyBQdWxtb25hcnkgTWVkaWNpbmU8L3NlY29uZGFyeS10aXRsZT48L3RpdGxlcz48bnVt
YmVyPjEzPC9udW1iZXI+PGNvbnRyaWJ1dG9ycz48YXV0aG9ycz48YXV0aG9yPkxpbmduZXIsIEgu
PC9hdXRob3I+PGF1dGhvcj5CdXJnZXIsIEIuPC9hdXRob3I+PGF1dGhvcj5LYXJkb3MsIFAuPC9h
dXRob3I+PGF1dGhvcj5DcmllZSwgQy4gUC48L2F1dGhvcj48YXV0aG9yPldvcnRoLCBILjwvYXV0
aG9yPjxhdXRob3I+SHVtbWVycy1QcmFkaWVyLCBFLjwvYXV0aG9yPjwvYXV0aG9ycz48L2NvbnRy
aWJ1dG9ycz48bGFuZ3VhZ2U+RW5nbGlzaDwvbGFuZ3VhZ2U+PGFkZGVkLWRhdGUgZm9ybWF0PSJ1
dGMiPjE0OTA2MTUyOTI8L2FkZGVkLWRhdGU+PHJlZi10eXBlIG5hbWU9IkpvdXJuYWwgQXJ0aWNs
ZSI+MTc8L3JlZi10eXBlPjxhdXRoLWFkZHJlc3M+KExpbmduZXIpIEhhbm5vdmVyIE1lZGljYWwg
U2Nob29sLCBDZW50cmUgZm9yIFB1YmxpYyBIZWFsdGggYW5kIEhlYWx0aGNhcmUsIEJpb21lZGlj
YWwgUmVzZWFyY2ggaW4gRW5kc3RhZ2UgYW5kIE9ic3RydWN0aXZlIEx1bmcgRGlzZWFzZSBIYW5u
b3ZlciAoQlJFQVRIKSwgTWVtYmVyIG9mIHRoZSBHZXJtYW4gQ2VudGVyIGZvciBMdW5nIFJlc2Vh
cmNoIChEWkwpLCBDYXJsLU5ldWJlcmcgU3RyYXNzZSAxLCBIYW5ub3ZlciAzMDYyNSwgR2VybWFu
eSAoQnVyZ2VyKSBESUFLT1ZFUkUgZ0dtYkggLSBIZW5yaWV0dGVuc3RpZnR1bmcsIEtsaW5payBm
dXIgUHN5Y2hvc29tYXRpc2NoZSBNZWRpemluLCBIYW5ub3ZlciwgR2VybWFueSAoS2FyZG9zKSBS
ZXNwaXJhdG9yeSBhbmQgU2xlZXAgTWVkaWNpbmUsIEdyb3VwIFByYWN0aWNlIGFuZCBDZW50cmUg
Zm9yIEFsbGVyZ3ksIEZyYW5rZnVydCwgR2VybWFueSAoQ3JpZWUpIEV2YW5nZWxpc2NoZXMgS3Jh
bmtlbmhhdXMgR290dGluZ2VuLVdlZW5kZSBnR21iSCwgRGVwYXJ0bWVudCBvZiBQbmV1bW9sb2d5
LCBSZXNwaXJhdG9yeSBDYXJlLCBTbGVlcCBNZWRpY2luZSwgQm92ZW5kZW4tTGVuZ2xlcm4sIEdl
cm1hbnkgKFdvcnRoKSBVbml2ZXJzaXR5IEVybGFuZ2VuLU51cm5iZXJnLCBEZXBhcnRtZW50cyBv
ZiBQbmV1bW9sb2d5IGFuZCBDYXJkaW9sb2d5LCBIb3NwaXRhbCBGdXJ0aCwgRnVydGgsIEdlcm1h
bnkgKEh1bW1lcnMtUHJhZGllcikgVW5pdmVyc2l0eSBNZWRpY2FsIENlbnRlciBHb3R0aW5nZW4s
IERlcGFydG1lbnQgb2YgR2VuZXJhbCBQcmFjdGljZSwgR290dGluZ2VuLCBHZXJtYW55JiN4RDtI
LiBMaW5nbmVyLCBIYW5ub3ZlciBNZWRpY2FsIFNjaG9vbCwgQ2VudHJlIGZvciBQdWJsaWMgSGVh
bHRoIGFuZCBIZWFsdGhjYXJlLCBCaW9tZWRpY2FsIFJlc2VhcmNoIGluIEVuZHN0YWdlIGFuZCBP
YnN0cnVjdGl2ZSBMdW5nIERpc2Vhc2UgSGFubm92ZXIgKEJSRUFUSCksIE1lbWJlciBvZiB0aGUg
R2VybWFuIENlbnRlciBmb3IgTHVuZyBSZXNlYXJjaCAoRFpMKSwgQ2FybC1OZXViZXJnIFN0cmFz
c2UgMSwgSGFubm92ZXIgMzA2MjUsIEdlcm1hbnkuIEUtbWFpbDogbGluZ25lci5oZWlkcnVuQG1o
LWhhbm5vdmVyLmRlPC9hdXRoLWFkZHJlc3M+PHJlYy1udW1iZXI+NDcwNjwvcmVjLW51bWJlcj48
bGFzdC11cGRhdGVkLWRhdGUgZm9ybWF0PSJ1dGMiPjE0OTA2OTg4NjI8L2xhc3QtdXBkYXRlZC1k
YXRlPjxhY2Nlc3Npb24tbnVtPjYxNDAxNzQ4NDwvYWNjZXNzaW9uLW51bT48ZWxlY3Ryb25pYy1y
ZXNvdXJjZS1udW0+aHR0cDovL2R4LmRvaS5vcmcvMTAuMTE4Ni9zMTI4OTAtMDE2LTAzNDYtNjwv
ZWxlY3Ryb25pYy1yZXNvdXJjZS1udW0+PHZvbHVtZT4xNyAoMSkgKG5vIHBhZ2luYXRpb24pPC92
b2x1bWU+PC9yZWNvcmQ+PC9DaXRlPjxDaXRlPjxBdXRob3I+TW93cmVyPC9BdXRob3I+PFllYXI+
MjAxNTwvWWVhcj48SURUZXh0PlBhdGllbnRzJmFwb3M7IGFuZCBwcm92aWRlcnMmYXBvczsgcGVy
Y2VwdGlvbnMgb2YgYXN0aG1hIGFuZCBhc3RobWEgY2FyZTogYSBxdWFsaXRhdGl2ZSBzdHVkeTwv
SURUZXh0PjxyZWNvcmQ+PGtleXdvcmRzPjxrZXl3b3JkPkFzdGhtYS8qcHN5Y2hvbG9neTwva2V5
d29yZD48a2V5d29yZD5Bc3RobWEvKnRoZXJhcHk8L2tleXdvcmQ+PGtleXdvcmQ+SGVhbHRoIFBl
cnNvbm5lbC8qcHN5Y2hvbG9neTwva2V5d29yZD48a2V5d29yZD5QYXRpZW50cy8qcHN5Y2hvbG9n
eTwva2V5d29yZD48a2V5d29yZD5Gb2N1cyBHcm91cHM8L2tleXdvcmQ+PGtleXdvcmQ+SGVhbHRo
IEV4cGVuZGl0dXJlczwva2V5d29yZD48a2V5d29yZD5IdW1hbnM8L2tleXdvcmQ+PGtleXdvcmQ+
TWVkaWNhdGlvbiBBZGhlcmVuY2U8L2tleXdvcmQ+PGtleXdvcmQ+UGF0aWVudCBDYXJlIFBsYW5u
aW5nPC9rZXl3b3JkPjxrZXl3b3JkPlBhdGllbnQgRWR1Y2F0aW9uIGFzIFRvcGljPC9rZXl3b3Jk
PjxrZXl3b3JkPlByaW1hcnkgSGVhbHRoIENhcmU8L2tleXdvcmQ+PGtleXdvcmQ+UHJvZmVzc2lv
bmFsLVBhdGllbnQgUmVsYXRpb25zPC9rZXl3b3JkPjxrZXl3b3JkPlF1YWxpdGF0aXZlIFJlc2Vh
cmNoPC9rZXl3b3JkPjxrZXl3b3JkPlNlbGYgQ2FyZTwva2V5d29yZD48a2V5d29yZD5FZHVjYXRp
b248L2tleXdvcmQ+PGtleXdvcmQ+Zm9jdXMgZ3JvdXBzPC9rZXl3b3JkPjxrZXl3b3JkPmdvYWxz
PC9rZXl3b3JkPjxrZXl3b3JkPnNoYXJlZCBkZWNpc2lvbiBtYWtpbmc8L2tleXdvcmQ+PGtleXdv
cmQ+dHJpZ2dlcnM8L2tleXdvcmQ+PC9rZXl3b3Jkcz48dXJscz48cmVsYXRlZC11cmxzPjx1cmw+
aHR0cDovL3NlYXJjaC5lYnNjb2hvc3QuY29tL2xvZ2luLmFzcHg/ZGlyZWN0PXRydWUmYW1wO2Ri
PWNtZWRtJmFtcDtBTj0yNTk3NTcwMSZhbXA7c2l0ZT1laG9zdC1saXZlPC91cmw+PC9yZWxhdGVk
LXVybHM+PC91cmxzPjxpc2JuPjE1MzItNDMwMzwvaXNibj48dGl0bGVzPjx0aXRsZT5QYXRpZW50
cyZhcG9zOyBhbmQgcHJvdmlkZXJzJmFwb3M7IHBlcmNlcHRpb25zIG9mIGFzdGhtYSBhbmQgYXN0
aG1hIGNhcmU6IGEgcXVhbGl0YXRpdmUgc3R1ZHk8L3RpdGxlPjxzZWNvbmRhcnktdGl0bGU+VGhl
IEpvdXJuYWwgT2YgQXN0aG1hOiBPZmZpY2lhbCBKb3VybmFsIE9mIFRoZSBBc3NvY2lhdGlvbiBG
b3IgVGhlIENhcmUgT2YgQXN0aG1hPC9zZWNvbmRhcnktdGl0bGU+PC90aXRsZXM+PHBhZ2VzPjk0
OS05NTY8L3BhZ2VzPjxudW1iZXI+OTwvbnVtYmVyPjxjb250cmlidXRvcnM+PGF1dGhvcnM+PGF1
dGhvcj5Nb3dyZXIsIEouIExhdXJlbjwvYXV0aG9yPjxhdXRob3I+VGFwcCwgSGF6ZWw8L2F1dGhv
cj48YXV0aG9yPkx1ZGRlbiwgVGhvbWFzPC9hdXRob3I+PGF1dGhvcj5LdWhuLCBMaW5kc2F5PC9h
dXRob3I+PGF1dGhvcj5UYXlsb3IsIFloZW5uZWtvPC9hdXRob3I+PGF1dGhvcj5Db3VydGxhbmR0
LCBDaGVyeWw8L2F1dGhvcj48YXV0aG9yPkFsa2hhenJhamksIFRhbWk8L2F1dGhvcj48YXV0aG9y
PlJlZXZlcywgS2VsbHk8L2F1dGhvcj48YXV0aG9yPlN0ZXVlcndhbGQsIE1hcms8L2F1dGhvcj48
YXV0aG9yPkFuZHJldywgTWNXaWxsaWFtczwvYXV0aG9yPjxhdXRob3I+RHVsaW4sIE1pY2hhZWw8
L2F1dGhvcj48L2F1dGhvcnM+PC9jb250cmlidXRvcnM+PGFkZGVkLWRhdGUgZm9ybWF0PSJ1dGMi
PjE0NjgzMjEzMTI8L2FkZGVkLWRhdGU+PHB1Yi1sb2NhdGlvbj5FbmdsYW5kPC9wdWItbG9jYXRp
b24+PHJlZi10eXBlIG5hbWU9IkpvdXJuYWwgQXJ0aWNsZSI+MTc8L3JlZi10eXBlPjxhdXRoLWFk
ZHJlc3M+YSBEaWNrc29uIEFkdmFuY2VkIEFuYWx5dGljcywgQ2Fyb2xpbmFzIEhlYWx0aENhcmUg
U3lzdGVtICwgQ2hhcmxvdHRlICwgTkMgLCBVU0EgLiYjeEQ7YiBGYW1pbHkgTWVkaWNpbmUgUmVz
ZWFyY2gsIENhcm9saW5hcyBIZWFsdGhDYXJlIFN5c3RlbSAsIENoYXJsb3R0ZSAsIE5DICwgVVNB
IC4mI3hEO2MgRGVwYXJ0bWVudCBvZiBQZWRpYXRyaWNzICwgQ2Fyb2xpbmFzIEhlYWx0aENhcmUg
U3lzdGVtICwgQ2hhcmxvdHRlICwgTkMgLCBVU0EgLCBhbmQuJiN4RDtkIFBvbmNlIFNjaG9vbCBv
ZiBNZWRpY2luZSAsIFBvbmNlICwgUHVlcnRvIFJpY28uPC9hdXRoLWFkZHJlc3M+PGRhdGVzPjx5
ZWFyPjIwMTU8L3llYXI+PC9kYXRlcz48cmVtb3RlLWRhdGFiYXNlLXByb3ZpZGVyPkVCU0NPaG9z
dDwvcmVtb3RlLWRhdGFiYXNlLXByb3ZpZGVyPjxyZWMtbnVtYmVyPjI3Nzg8L3JlYy1udW1iZXI+
PHB1Ymxpc2hlcj5JbmZvcm1hIEhlYWx0aGNhcmU8L3B1Ymxpc2hlcj48bGFzdC11cGRhdGVkLWRh
dGUgZm9ybWF0PSJ1dGMiPjE0OTA2OTg4NjI8L2xhc3QtdXBkYXRlZC1kYXRlPjxhY2Nlc3Npb24t
bnVtPjI1OTc1NzAxPC9hY2Nlc3Npb24tbnVtPjxlbGVjdHJvbmljLXJlc291cmNlLW51bT4xMC4z
MTA5LzAyNzcwOTAzLjIwMTUuMTAxMDczMTwvZWxlY3Ryb25pYy1yZXNvdXJjZS1udW0+PHZvbHVt
ZT41Mjwvdm9sdW1lPjxyZW1vdGUtZGF0YWJhc2UtbmFtZT5jbWVkbTwvcmVtb3RlLWRhdGFiYXNl
LW5hbWU+PC9yZWNvcmQ+PC9DaXRlPjxDaXRlPjxBdXRob3I+TyZhcG9zO0Nvbm9yPC9BdXRob3I+
PFllYXI+MjAxNzwvWWVhcj48SURUZXh0PkEgcXVhbGl0YXRpdmUgaW52ZXN0aWdhdGlvbiBvZiB0
aGUgaW1wYWN0IG9mIGFzdGhtYSBhbmQgc2VsZi1tYW5hZ2VtZW50IHN0cmF0ZWdpZXMgYW1vbmcg
b2xkZXIgYWR1bHRzPC9JRFRleHQ+PHJlY29yZD48ZGF0ZXM+PHB1Yi1kYXRlcz48ZGF0ZT4wMiBK
YW48L2RhdGU+PC9wdWItZGF0ZXM+PHllYXI+MjAxNzwveWVhcj48L2RhdGVzPjxrZXl3b3Jkcz48
a2V5d29yZD5Bc3RobWE8L2tleXdvcmQ+PGtleXdvcmQ+b2xkZXIgYWR1bHRzPC9rZXl3b3JkPjxr
ZXl3b3JkPnF1YWxpdGF0aXZlPC9rZXl3b3JkPjxrZXl3b3JkPnNlbGYtbWFuYWdlbWVudDwva2V5
d29yZD48a2V5d29yZD5hZHVsdDwva2V5d29yZD48a2V5d29yZD5hZ2VkPC9rZXl3b3JkPjxrZXl3
b3JkPmFzdGhtYTwva2V5d29yZD48a2V5d29yZD5jaHJvbmljIGRpc2Vhc2U8L2tleXdvcmQ+PGtl
eXdvcmQ+Y2xpbmljYWwgc3R1ZHk8L2tleXdvcmQ+PGtleXdvcmQ+Y29waW5nIGJlaGF2aW9yPC9r
ZXl3b3JkPjxrZXl3b3JkPmNvdWdoaW5nPC9rZXl3b3JkPjxrZXl3b3JkPmRhaWx5IGxpZmUgYWN0
aXZpdHk8L2tleXdvcmQ+PGtleXdvcmQ+ZGlhZ25vc2lzPC9rZXl3b3JkPjxrZXl3b3JkPkROQSB0
cmFuc2NyaXB0aW9uPC9rZXl3b3JkPjxrZXl3b3JkPmR5c3BuZWE8L2tleXdvcmQ+PGtleXdvcmQ+
ZmF0aWd1ZTwva2V5d29yZD48a2V5d29yZD5odW1hbjwva2V5d29yZD48a2V5d29yZD5pbmZvcm1h
dGlvbiBwcm9jZXNzaW5nPC9rZXl3b3JkPjxrZXl3b3JkPm5vcm1hbCBodW1hbjwva2V5d29yZD48
a2V5d29yZD5wZXJjZXB0aW9uPC9rZXl3b3JkPjxrZXl3b3JkPnBzeWNob2xvZ2ljYWwgd2VsbCBi
ZWluZzwva2V5d29yZD48a2V5d29yZD5xdWFsaXR5IG9mIGxpZmU8L2tleXdvcmQ+PGtleXdvcmQ+
c2VsZiBjYXJlPC9rZXl3b3JkPjxrZXl3b3JkPnNwZWVjaDwva2V5d29yZD48a2V5d29yZD5zeW1w
dG9tPC9rZXl3b3JkPjxrZXl3b3JkPnVuY2VydGFpbnR5PC9rZXl3b3JkPjwva2V5d29yZHM+PHVy
bHM+PHJlbGF0ZWQtdXJscz48dXJsPmh0dHA6Ly9vdmlkc3Aub3ZpZC5jb20vb3ZpZHdlYi5jZ2k/
VD1KUyZhbXA7Q1NDPVkmYW1wO05FV1M9TiZhbXA7UEFHRT1mdWxsdGV4dCZhbXA7RD1lbWVkMThi
JmFtcDtBTj02MTIwNzYyODc8L3VybD48dXJsPmh0dHA6Ly9yZXNvbHZlci5lYnNjb2hvc3QuY29t
L29wZW51cmw/aXNzbj0wMjc3MDkwMyZhbXA7Vm9sdW1lPTU0JmFtcDtpc3N1ZT0xJmFtcDtzcGFn
ZT0zOSZhbXA7dGl0bGU9QStxdWFsaXRhdGl2ZStpbnZlc3RpZ2F0aW9uK29mK3RoZStpbXBhY3Qr
b2YrYXN0aG1hK2FuZCtzZWxmLW1hbmFnZW1lbnQrc3RyYXRlZ2llcythbW9uZytvbGRlcithZHVs
dHMmYW1wO3llYXI9MjAxNyZhbXA7YXVsYXN0PU8mYXBvcztDb25vcjwvdXJsPjwvcmVsYXRlZC11
cmxzPjwvdXJscz48aXNibj4wMjc3LTA5MDMmI3hEOzE1MzItNDMwMzwvaXNibj48dGl0bGVzPjx0
aXRsZT5BIHF1YWxpdGF0aXZlIGludmVzdGlnYXRpb24gb2YgdGhlIGltcGFjdCBvZiBhc3RobWEg
YW5kIHNlbGYtbWFuYWdlbWVudCBzdHJhdGVnaWVzIGFtb25nIG9sZGVyIGFkdWx0czwvdGl0bGU+
PHNlY29uZGFyeS10aXRsZT5Kb3VybmFsIG9mIEFzdGhtYTwvc2Vjb25kYXJ5LXRpdGxlPjwvdGl0
bGVzPjxwYWdlcz4zOS00NTwvcGFnZXM+PG51bWJlcj4xPC9udW1iZXI+PGNvbnRyaWJ1dG9ycz48
YXV0aG9ycz48YXV0aG9yPk8mYXBvcztDb25vciwgUi48L2F1dGhvcj48YXV0aG9yPk1hcnR5bmVu
a28sIE0uPC9hdXRob3I+PGF1dGhvcj5HYWdub24sIE0uPC9hdXRob3I+PGF1dGhvcj5IYXVzZXIs
IEQuPC9hdXRob3I+PGF1dGhvcj5Zb3VuZywgRS48L2F1dGhvcj48YXV0aG9yPkx1cmlvLCBKLjwv
YXV0aG9yPjxhdXRob3I+V2lzbml2ZXNreSwgSi4gUC48L2F1dGhvcj48YXV0aG9yPldvbGYsIE0u
IFMuPC9hdXRob3I+PGF1dGhvcj5GZWRlcm1hbiwgQS4gRC48L2F1dGhvcj48L2F1dGhvcnM+PC9j
b250cmlidXRvcnM+PGxhbmd1YWdlPkVuZ2xpc2g8L2xhbmd1YWdlPjxhZGRlZC1kYXRlIGZvcm1h
dD0idXRjIj4xNDkwNjE1MjkyPC9hZGRlZC1kYXRlPjxyZWYtdHlwZSBuYW1lPSJKb3VybmFsIEFy
dGljbGUiPjE3PC9yZWYtdHlwZT48YXV0aC1hZGRyZXNzPihPJmFwb3M7Q29ub3IsIFdvbGYpIERp
dmlzaW9uIG9mIEdlbmVyYWwgSW50ZXJuYWwgTWVkaWNpbmUsIE5vcnRod2VzdGVybiBVbml2ZXJz
aXR5LCBDaGljYWdvLCBJTCwgVW5pdGVkIFN0YXRlcyAoTWFydHluZW5rbywgV2lzbml2ZXNreSwg
RmVkZXJtYW4pIERpdmlzaW9uIG9mIEdlbmVyYWwgSW50ZXJuYWwgTWVkaWNpbmUsIEljYWhuIFNj
aG9vbCBvZiBNZWRpY2luZSBhdCBNb3VudCBTaW5haSwgTmV3IFlvcmssIE5ZLCBVbml0ZWQgU3Rh
dGVzIChHYWdub24sIEhhdXNlciwgTHVyaW8pIFRoZSBJbnN0aXR1dGUgZm9yIEZhbWlseSBIZWFs
dGgsIE5ldyBZb3JrLCBOWSwgVW5pdGVkIFN0YXRlcyAoWW91bmcpIE1vdW50IFNpbmFpIFN0LiBM
dWtlJmFwb3M7cywgTmV3IFlvcmssIE5ZLCBVbml0ZWQgU3RhdGVzIChXaXNuaXZlc2t5KSBEaXZp
c2lvbiBvZiBQdWxtb25hcnksIENyaXRpY2FsIENhcmUgYW5kIFNsZWVwIE1lZGljaW5lLCBJY2Fo
biBTY2hvb2wgb2YgTWVkaWNpbmUgYXQgTW91bnQgU2luYWksIE5ldyBZb3JrLCBOWSwgVW5pdGVk
IFN0YXRlcyYjeEQ7Ui4gTyZhcG9zO0Nvbm9yLCBEaXZpc2lvbiBvZiBHZW5lcmFsIEludGVybmFs
IE1lZGljaW5lLCBOb3J0aHdlc3Rlcm4gVW5pdmVyc2l0eSwgNzUwIE4uIExha2VzaG9yZSBEci4s
IDEwdGggRmxvb3IsIENoaWNhZ28sIElMIDYwNjExLCBVbml0ZWQgU3RhdGVzLiBFLW1haWw6IHIt
b2Nvbm9yQG5vcnRod2VzdGVybi5lZHU8L2F1dGgtYWRkcmVzcz48cmVjLW51bWJlcj40Njk5PC9y
ZWMtbnVtYmVyPjxsYXN0LXVwZGF0ZWQtZGF0ZSBmb3JtYXQ9InV0YyI+MTQ5MDY5ODg2MjwvbGFz
dC11cGRhdGVkLWRhdGU+PGFjY2Vzc2lvbi1udW0+NjEyMDc2Mjg3PC9hY2Nlc3Npb24tbnVtPjxl
bGVjdHJvbmljLXJlc291cmNlLW51bT5odHRwOi8vZHguZG9pLm9yZy8xMC4xMDgwLzAyNzcwOTAz
LjIwMTYuMTE5MzYwMjwvZWxlY3Ryb25pYy1yZXNvdXJjZS1udW0+PHZvbHVtZT41NDwvdm9sdW1l
PjwvcmVjb3JkPjwvQ2l0ZT48Q2l0ZT48QXV0aG9yPlBlbMOhZXo8L0F1dGhvcj48WWVhcj4yMDE2
PC9ZZWFyPjxJRFRleHQ+SG93IGNhbiBBZGhlcmVuY2UgdG8gQXN0aG1hIE1lZGljYXRpb24gYmUg
RW5oYW5jZWQ/IFRyaWFuZ3VsYXRpb24gb2YgS2V5IEFzdGhtYSBTdGFrZWhvbGRlcnMmYXBvczsg
UGVyc3BlY3RpdmVzPC9JRFRleHQ+PHJlY29yZD48a2V5d29yZHM+PGtleXdvcmQ+Rm9jdXMgZ3Jv
dXBzPC9rZXl3b3JkPjxrZXl3b3JkPmVkdWNhdGlvbjwva2V5d29yZD48a2V5d29yZD5mYWNpbGl0
YXRvcnM8L2tleXdvcmQ+PGtleXdvcmQ+aGVhbHRoIGNhcmUgcHJvZmVzc2lvbmFsczwva2V5d29y
ZD48a2V5d29yZD5pbnRlcnZlbnRpb248L2tleXdvcmQ+PGtleXdvcmQ+cGF0aWVudHM8L2tleXdv
cmQ+PGtleXdvcmQ+cGh5c2ljaWFuczwva2V5d29yZD48L2tleXdvcmRzPjx1cmxzPjxyZWxhdGVk
LXVybHM+PHVybD5odHRwOi8vc2VhcmNoLmVic2NvaG9zdC5jb20vbG9naW4uYXNweD9kaXJlY3Q9
dHJ1ZSZhbXA7ZGI9Y21lZG0mYW1wO0FOPTI3MTY3NjI5JmFtcDtzaXRlPWVob3N0LWxpdmU8L3Vy
bD48L3JlbGF0ZWQtdXJscz48L3VybHM+PGlzYm4+MTUzMi00MzAzPC9pc2JuPjx0aXRsZXM+PHRp
dGxlPkhvdyBjYW4gQWRoZXJlbmNlIHRvIEFzdGhtYSBNZWRpY2F0aW9uIGJlIEVuaGFuY2VkPyBU
cmlhbmd1bGF0aW9uIG9mIEtleSBBc3RobWEgU3Rha2Vob2xkZXJzJmFwb3M7IFBlcnNwZWN0aXZl
czwvdGl0bGU+PHNlY29uZGFyeS10aXRsZT5UaGUgSm91cm5hbCBPZiBBc3RobWE6IE9mZmljaWFs
IEpvdXJuYWwgT2YgVGhlIEFzc29jaWF0aW9uIEZvciBUaGUgQ2FyZSBPZiBBc3RobWE8L3NlY29u
ZGFyeS10aXRsZT48L3RpdGxlcz48cGFnZXM+MC0wPC9wYWdlcz48Y29udHJpYnV0b3JzPjxhdXRo
b3JzPjxhdXRob3I+UGVsw6FleiwgU2FuZHJhPC9hdXRob3I+PGF1dGhvcj5CYWNvbiwgU2ltb24g
TC48L2F1dGhvcj48YXV0aG9yPkxhY29zdGUsIEd1aWxsYXVtZTwvYXV0aG9yPjxhdXRob3I+TGF2
b2llLCBLaW0gTC48L2F1dGhvcj48L2F1dGhvcnM+PC9jb250cmlidXRvcnM+PGFkZGVkLWRhdGUg
Zm9ybWF0PSJ1dGMiPjE0NjgzMzQ3NjU8L2FkZGVkLWRhdGU+PHJlZi10eXBlIG5hbWU9IkpvdXJu
YWwgQXJ0aWNsZSI+MTc8L3JlZi10eXBlPjxhdXRoLWFkZHJlc3M+YSBNb250cmVhbCBCZWhhdmlv
dXJhbCBNZWRpY2luZSBDZW50cmUgKE1CTUMpLCBDaHJvbmljIERpc2Vhc2UgUmVzZWFyY2ggRGl2
aXNpb24sIEjDtHBpdGFsIGR1IFNhY3LDqS1Db2V1ciBkZSBNb250cmVhbCAsIDU0MDAsIEJvdWwg
R291aW4gT3Vlc3QsIE1vbnRyw6lhbCwgUXXDqWJlYyAsIENhbmFkYSBINEogMUM1ICwgVGVsIEZh
eC48L2F1dGgtYWRkcmVzcz48ZGF0ZXM+PHllYXI+MjAxNjwveWVhcj48L2RhdGVzPjxyZW1vdGUt
ZGF0YWJhc2UtcHJvdmlkZXI+RUJTQ09ob3N0PC9yZW1vdGUtZGF0YWJhc2UtcHJvdmlkZXI+PHJl
Yy1udW1iZXI+NDQxMzwvcmVjLW51bWJlcj48cHVibGlzaGVyPkluZm9ybWEgSGVhbHRoY2FyZTwv
cHVibGlzaGVyPjxsYXN0LXVwZGF0ZWQtZGF0ZSBmb3JtYXQ9InV0YyI+MTQ5MDY5ODg2MjwvbGFz
dC11cGRhdGVkLWRhdGU+PGFjY2Vzc2lvbi1udW0+MjcxNjc2Mjk8L2FjY2Vzc2lvbi1udW0+PHJl
bW90ZS1kYXRhYmFzZS1uYW1lPmNtZWRtPC9yZW1vdGUtZGF0YWJhc2UtbmFtZT48L3JlY29yZD48
L0NpdGU+PENpdGU+PEF1dGhvcj5RdWFyYW50YTwvQXV0aG9yPjxZZWFyPjIwMTQ8L1llYXI+PElE
VGV4dD5JbnRlcnBlcnNvbmFsIEluZmx1ZW5jZXMgb24gdGhlIEFzdGhtYSBTZWxmLU1hbmFnZW1l
bnQgU2tpbGxzIG9mIHRoZSBSdXJhbCBBZG9sZXNjZW50PC9JRFRleHQ+PHJlY29yZD48a2V5d29y
ZHM+PGtleXdvcmQ+U29jaWFsIERldGVybWluYW50cyBvZiBIZWFsdGggLS0gSW4gQWRvbGVzY2Vu
Y2U8L2tleXdvcmQ+PGtleXdvcmQ+QXN0aG1hIC0tIFBzeWNob3NvY2lhbCBGYWN0b3JzIC0tIElu
IEFkb2xlc2NlbmNlPC9rZXl3b3JkPjxrZXl3b3JkPlNlbGYgQ2FyZSAtLSBJbiBBZG9sZXNjZW5j
ZTwva2V5d29yZD48a2V5d29yZD5SdXJhbCBIZWFsdGggLS0gSW4gQWRvbGVzY2VuY2U8L2tleXdv
cmQ+PGtleXdvcmQ+SHVtYW48L2tleXdvcmQ+PGtleXdvcmQ+QWRvbGVzY2VuY2U8L2tleXdvcmQ+
PGtleXdvcmQ+QWRvbGVzY2VudCBCZWhhdmlvcjwva2V5d29yZD48a2V5d29yZD5NYWxlPC9rZXl3
b3JkPjxrZXl3b3JkPkZlbWFsZTwva2V5d29yZD48a2V5d29yZD5Gb2N1cyBHcm91cHM8L2tleXdv
cmQ+PGtleXdvcmQ+VGhlbWF0aWMgQW5hbHlzaXM8L2tleXdvcmQ+PGtleXdvcmQ+U2VsZiBSZXBv
cnQ8L2tleXdvcmQ+PGtleXdvcmQ+RmFjdWx0eS1TdHVkZW50IFJlbGF0aW9uczwva2V5d29yZD48
a2V5d29yZD5QYXJlbnQtQ2hpbGQgUmVsYXRpb25zPC9rZXl3b3JkPjxrZXl3b3JkPkNvbmNlcHR1
YWwgRnJhbWV3b3JrPC9rZXl3b3JkPjxrZXl3b3JkPkFqemVuJmFwb3M7cyBUaGVvcnkgb2YgUGxh
bm5lZCBCZWhhdmlvcjwva2V5d29yZD48a2V5d29yZD5DSU5BSEwgRGF0YWJhc2U8L2tleXdvcmQ+
PC9rZXl3b3Jkcz48dXJscz48cmVsYXRlZC11cmxzPjx1cmw+aHR0cDovL3NlYXJjaC5lYnNjb2hv
c3QuY29tL2xvZ2luLmFzcHg/ZGlyZWN0PXRydWUmYW1wO2RiPXJ6aCZhbXA7QU49MTAzODY3MjE3
JmFtcDtzaXRlPWVob3N0LWxpdmU8L3VybD48L3JlbGF0ZWQtdXJscz48L3VybHM+PGlzYm4+MTUz
OS0zMzk5PC9pc2JuPjx0aXRsZXM+PHRpdGxlPkludGVycGVyc29uYWwgSW5mbHVlbmNlcyBvbiB0
aGUgQXN0aG1hIFNlbGYtTWFuYWdlbWVudCBTa2lsbHMgb2YgdGhlIFJ1cmFsIEFkb2xlc2NlbnQ8
L3RpdGxlPjxzZWNvbmRhcnktdGl0bGU+T25saW5lIEpvdXJuYWwgb2YgUnVyYWwgTnVyc2luZyAm
YW1wOyBIZWFsdGggQ2FyZTwvc2Vjb25kYXJ5LXRpdGxlPjwvdGl0bGVzPjxwYWdlcz45Ny0xMjIg
MjZwPC9wYWdlcz48bnVtYmVyPjI8L251bWJlcj48Y29udHJpYnV0b3JzPjxhdXRob3JzPjxhdXRo
b3I+UXVhcmFudGEsIEp1ZGl0aDwvYXV0aG9yPjxhdXRob3I+V29vbCwgTWFsbG9yeTwvYXV0aG9y
PjxhdXRob3I+TG9ndmlzLCBLYXlsYTwvYXV0aG9yPjxhdXRob3I+QnJvd24sIEtpbWJlcmx5PC9h
dXRob3I+PGF1dGhvcj5Kb3NoeSwgRGF2aWQ8L2F1dGhvcj48L2F1dGhvcnM+PC9jb250cmlidXRv
cnM+PGFkZGVkLWRhdGUgZm9ybWF0PSJ1dGMiPjE0NjgzMjEzMTA8L2FkZGVkLWRhdGU+PHB1Yi1s
b2NhdGlvbj5CaW5naGFtdG9uLCBOZXcgWW9yazwvcHViLWxvY2F0aW9uPjxyZWYtdHlwZSBuYW1l
PSJKb3VybmFsIEFydGljbGUiPjE3PC9yZWYtdHlwZT48YXV0aC1hZGRyZXNzPkFzc2lzdGFudCBQ
cm9mZXNzb3IsIERlY2tlciBTY2hvb2wgb2YgTnVyc2luZywgQmluZ2hhbXRvbiBVbml2ZXJzaXR5
JiN4RDtEZWNrZXIgU2Nob29sIG9mIE51cnNpbmcsIEJpbmdoYW10b24gVW5pdmVyc2l0eSYjeEQ7
Q29sbGVnZSBvZiBDb21tdW5pdHkgYW5kIFB1YmxpYyBBZmZhaXJzLCBCaW5naGFtdG9uIFVuaXZl
cnNpdHk8L2F1dGgtYWRkcmVzcz48ZGF0ZXM+PHllYXI+MjAxNDwveWVhcj48L2RhdGVzPjxyZW1v
dGUtZGF0YWJhc2UtcHJvdmlkZXI+RUJTQ09ob3N0PC9yZW1vdGUtZGF0YWJhc2UtcHJvdmlkZXI+
PHJlYy1udW1iZXI+MjUyMDwvcmVjLW51bWJlcj48cHVibGlzaGVyPk9ubGluZSBKb3VybmFsIG9m
IFJ1cmFsIE51cnNpbmcgJmFtcDsgSGVhbHRoY2FyZTwvcHVibGlzaGVyPjxsYXN0LXVwZGF0ZWQt
ZGF0ZSBmb3JtYXQ9InV0YyI+MTQ5MDY5ODg2MjwvbGFzdC11cGRhdGVkLWRhdGU+PGFjY2Vzc2lv
bi1udW0+MTAzODY3MjE3LiBMYW5ndWFnZTogRW5nbGlzaC4gRW50cnkgRGF0ZTogMjAxNDEyMzEu
IFJldmlzaW9uIERhdGU6IDIwMTUwODE4LiBQdWJsaWNhdGlvbiBUeXBlOiBKb3VybmFsIEFydGlj
bGU8L2FjY2Vzc2lvbi1udW0+PGVsZWN0cm9uaWMtcmVzb3VyY2UtbnVtPjEwLjE0NTc0L29qcm5o
Yy52MTRpMi4yODE8L2VsZWN0cm9uaWMtcmVzb3VyY2UtbnVtPjx2b2x1bWU+MTQ8L3ZvbHVtZT48
cmVtb3RlLWRhdGFiYXNlLW5hbWU+cnpoPC9yZW1vdGUtZGF0YWJhc2UtbmFtZT48L3JlY29yZD48
L0NpdGU+PENpdGU+PEF1dGhvcj5TcGVjazwvQXV0aG9yPjxZZWFyPjIwMTQ8L1llYXI+PElEVGV4
dD5Zb3VuZywgQWZyaWNhbiBBbWVyaWNhbiBhZHVsdHMgd2l0aCBhc3RobWE6IHdoYXQgbWF0dGVy
cyB0byB0aGVtPzwvSURUZXh0PjxyZWNvcmQ+PGtleXdvcmRzPjxrZXl3b3JkPkJsYWNrczwva2V5
d29yZD48a2V5d29yZD5Bc3RobWEgLS0gRHJ1ZyBUaGVyYXB5PC9rZXl3b3JkPjxrZXl3b3JkPkhl
YWx0aCBTZXJ2aWNlcyBBY2Nlc3NpYmlsaXR5PC9rZXl3b3JkPjxrZXl3b3JkPkhlYWx0aCBTdGF0
dXMgRGlzcGFyaXRpZXM8L2tleXdvcmQ+PGtleXdvcmQ+SGVhbHRoY2FyZSBEaXNwYXJpdGllczwv
a2V5d29yZD48a2V5d29yZD5BZG9sZXNjZW5jZTwva2V5d29yZD48a2V5d29yZD5BZHVsdDwva2V5
d29yZD48a2V5d29yZD5Bc3RobWEgLS0gRXRobm9sb2d5PC9rZXl3b3JkPjxrZXl3b3JkPkRpc2Vh
c2UgTWFuYWdlbWVudDwva2V5d29yZD48a2V5d29yZD5GZW1hbGU8L2tleXdvcmQ+PGtleXdvcmQ+
Rm9jdXMgR3JvdXBzPC9rZXl3b3JkPjxrZXl3b3JkPkh1bWFuPC9rZXl3b3JkPjxrZXl3b3JkPk1h
bGU8L2tleXdvcmQ+PGtleXdvcmQ+TWVkaWNhdGlvbiBDb21wbGlhbmNlPC9rZXl3b3JkPjxrZXl3
b3JkPlBoeXNpY2lhbi1QYXRpZW50IFJlbGF0aW9uczwva2V5d29yZD48a2V5d29yZD5RdWFsaXR5
IG9mIExpZmU8L2tleXdvcmQ+PGtleXdvcmQ+U2VsZiBDYXJlPC9rZXl3b3JkPjxrZXl3b3JkPllv
dW5nIEFkdWx0PC9rZXl3b3JkPjwva2V5d29yZHM+PHVybHM+PHJlbGF0ZWQtdXJscz48dXJsPmh0
dHA6Ly9zZWFyY2guZWJzY29ob3N0LmNvbS9sb2dpbi5hc3B4P2RpcmVjdD10cnVlJmFtcDtkYj1y
emgmYW1wO0FOPTEwMzk5NzcwNyZhbXA7c2l0ZT1laG9zdC1saXZlPC91cmw+PC9yZWxhdGVkLXVy
bHM+PC91cmxzPjxpc2JuPjEwODEtMTIwNjwvaXNibj48dGl0bGVzPjx0aXRsZT5Zb3VuZywgQWZy
aWNhbiBBbWVyaWNhbiBhZHVsdHMgd2l0aCBhc3RobWE6IHdoYXQgbWF0dGVycyB0byB0aGVtPzwv
dGl0bGU+PHNlY29uZGFyeS10aXRsZT5Bbm5hbHMgb2YgQWxsZXJneSwgQXN0aG1hICZhbXA7IElt
bXVub2xvZ3k8L3NlY29uZGFyeS10aXRsZT48L3RpdGxlcz48cGFnZXM+MzUtMzkgNXA8L3BhZ2Vz
PjxudW1iZXI+MTwvbnVtYmVyPjxjb250cmlidXRvcnM+PGF1dGhvcnM+PGF1dGhvcj5TcGVjaywg
QWltZWUgTC48L2F1dGhvcj48YXV0aG9yPk5lbHNvbiwgQmVsaW5kYTwvYXV0aG9yPjxhdXRob3I+
SmVmZmVyc29uLCBTLiBPbGl2aWE8L2F1dGhvcj48YXV0aG9yPkJhcHRpc3QsIEFsYW4gUC48L2F1
dGhvcj48L2F1dGhvcnM+PC9jb250cmlidXRvcnM+PGFkZGVkLWRhdGUgZm9ybWF0PSJ1dGMiPjE0
NjgzMjEzMTA8L2FkZGVkLWRhdGU+PHB1Yi1sb2NhdGlvbj5OZXcgWW9yaywgTmV3IFlvcms8L3B1
Yi1sb2NhdGlvbj48cmVmLXR5cGUgbmFtZT0iSm91cm5hbCBBcnRpY2xlIj4xNzwvcmVmLXR5cGU+
PGF1dGgtYWRkcmVzcz5EaXZpc2lvbiBvZiBBbGxlcmd5IGFuZCBDbGluaWNhbCBJbW11bm9sb2d5
LCBVbml2ZXJzaXR5IG9mIE1pY2hpZ2FuLCBBbm4gQXJib3IsIE1pY2hpZ2FuLiBFbGVjdHJvbmlj
IGFkZHJlc3M6IGFsZXl0b25AbWVkLnVtaWNoLmVkdS4mI3hEO0RlcGFydG1lbnQgb2YgSGVhbHRo
IEJlaGF2aW9yIGFuZCBIZWFsdGggRWR1Y2F0aW9uLCBTY2hvb2wgb2YgUHVibGljIEhlYWx0aCwg
VW5pdmVyc2l0eSBvZiBNaWNoaWdhbiwgQW5uIEFyYm9yLCBNaWNoaWdhbi4mI3hEO0RpdmlzaW9u
IG9mIEFsbGVyZ3kgYW5kIENsaW5pY2FsIEltbXVub2xvZ3ksIFVuaXZlcnNpdHkgb2YgTWljaGln
YW4sIEFubiBBcmJvciwgTWljaGlnYW4mI3hEO0RlcGFydG1lbnQgb2YgSGVhbHRoIEJlaGF2aW9y
IGFuZCBIZWFsdGggRWR1Y2F0aW9uLCBTY2hvb2wgb2YgUHVibGljIEhlYWx0aCwgVW5pdmVyc2l0
eSBvZiBNaWNoaWdhbiwgQW5uIEFyYm9yLCBNaWNoaWdhbi48L2F1dGgtYWRkcmVzcz48ZGF0ZXM+
PHllYXI+MjAxNDwveWVhcj48L2RhdGVzPjxyZW1vdGUtZGF0YWJhc2UtcHJvdmlkZXI+RUJTQ09o
b3N0PC9yZW1vdGUtZGF0YWJhc2UtcHJvdmlkZXI+PHJlYy1udW1iZXI+MjU5NDwvcmVjLW51bWJl
cj48cHVibGlzaGVyPkVsc2V2aWVyIFNjaWVuY2U8L3B1Ymxpc2hlcj48bGFzdC11cGRhdGVkLWRh
dGUgZm9ybWF0PSJ1dGMiPjE0OTA2OTg4NjI8L2xhc3QtdXBkYXRlZC1kYXRlPjxhY2Nlc3Npb24t
bnVtPjEwMzk5NzcwNy4gTGFuZ3VhZ2U6IEVuZ2xpc2guIEVudHJ5IERhdGU6IDIwMTQwMzE0LiBS
ZXZpc2lvbiBEYXRlOiAyMDE1MDcxMC4gUHVibGljYXRpb24gVHlwZTogSm91cm5hbCBBcnRpY2xl
PC9hY2Nlc3Npb24tbnVtPjxlbGVjdHJvbmljLXJlc291cmNlLW51bT4xMC4xMDE2L2ouYW5haS4y
MDEzLjEwLjAxNjwvZWxlY3Ryb25pYy1yZXNvdXJjZS1udW0+PHZvbHVtZT4xMTI8L3ZvbHVtZT48
cmVtb3RlLWRhdGFiYXNlLW5hbWU+cnpoPC9yZW1vdGUtZGF0YWJhc2UtbmFtZT48L3JlY29yZD48
L0NpdGU+PC9FbmROb3RlPgB=
</w:fldData>
        </w:fldChar>
      </w:r>
      <w:r w:rsidR="00E70904" w:rsidRPr="009A013B">
        <w:instrText xml:space="preserve"> ADDIN EN.CITE.DATA </w:instrText>
      </w:r>
      <w:r w:rsidR="00E70904" w:rsidRPr="009A013B">
        <w:fldChar w:fldCharType="end"/>
      </w:r>
      <w:r w:rsidR="00D219B6" w:rsidRPr="009A013B">
        <w:fldChar w:fldCharType="separate"/>
      </w:r>
      <w:r w:rsidR="00E70904" w:rsidRPr="009A013B">
        <w:rPr>
          <w:noProof/>
          <w:vertAlign w:val="superscript"/>
        </w:rPr>
        <w:t>11,28,34,37,39,40,45,46,48,49,51-53,64,65,69,73,75-77,79</w:t>
      </w:r>
      <w:r w:rsidR="00D219B6" w:rsidRPr="009A013B">
        <w:fldChar w:fldCharType="end"/>
      </w:r>
      <w:r w:rsidR="009F0D55" w:rsidRPr="009A013B">
        <w:t xml:space="preserve"> </w:t>
      </w:r>
      <w:r w:rsidR="007D64BC" w:rsidRPr="009A013B">
        <w:rPr>
          <w:shd w:val="clear" w:color="auto" w:fill="FFFF00"/>
        </w:rPr>
        <w:t>A</w:t>
      </w:r>
      <w:r w:rsidR="009556BA" w:rsidRPr="009A013B">
        <w:rPr>
          <w:shd w:val="clear" w:color="auto" w:fill="FFFF00"/>
        </w:rPr>
        <w:t xml:space="preserve"> few alternative methods were also used: </w:t>
      </w:r>
      <w:r w:rsidR="009F0D55" w:rsidRPr="009A013B">
        <w:rPr>
          <w:shd w:val="clear" w:color="auto" w:fill="FFFF00"/>
        </w:rPr>
        <w:t xml:space="preserve">diary </w:t>
      </w:r>
      <w:r w:rsidR="00EC4AE4" w:rsidRPr="009A013B">
        <w:rPr>
          <w:shd w:val="clear" w:color="auto" w:fill="FFFF00"/>
        </w:rPr>
        <w:t>or</w:t>
      </w:r>
      <w:r w:rsidR="007D64BC" w:rsidRPr="009A013B">
        <w:rPr>
          <w:shd w:val="clear" w:color="auto" w:fill="FFFF00"/>
        </w:rPr>
        <w:t xml:space="preserve"> </w:t>
      </w:r>
      <w:r w:rsidR="009F0D55" w:rsidRPr="009A013B">
        <w:rPr>
          <w:shd w:val="clear" w:color="auto" w:fill="FFFF00"/>
        </w:rPr>
        <w:t>journal data (n=2)</w:t>
      </w:r>
      <w:r w:rsidR="009556BA" w:rsidRPr="009A013B">
        <w:rPr>
          <w:shd w:val="clear" w:color="auto" w:fill="FFFF00"/>
        </w:rPr>
        <w:t>,</w:t>
      </w:r>
      <w:r w:rsidR="006252C1" w:rsidRPr="009A013B">
        <w:rPr>
          <w:shd w:val="clear" w:color="auto" w:fill="FFFF0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dCI+MjcsMzM8L3N0eWxlPjwvRGlzcGxheVRleHQ+PHJlY29yZD48ZGF0ZXM+PHB1Yi1kYXRlcz48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b3I+S25pZ2h0PC9BdXRob3I+PFllYXI+MjAwNTwvWWVhcj48SURUZXh0PkJlbGllZnMgYW5kIHNl
bGYtY2FyZSBwcmFjdGljZXMgb2YgYWRvbGVzY2VudHMgd2l0aCBhc3RobWE8L0lEVGV4dD48cmVj
b3JkPjxkYXRlcz48cHViLWRhdGVzPjxkYXRlPkFwci1KdW48L2RhdGU+PC9wdWItZGF0ZXM+PHll
YXI+MjAwNTwveWVhcj48L2RhdGVzPjxrZXl3b3Jkcz48a2V5d29yZD5BZG9sZXNjZW50PC9rZXl3
b3JkPjxrZXl3b3JkPipBZG9sZXNjZW50IEJlaGF2aW9yL3B4IFtQc3ljaG9sb2d5XTwva2V5d29y
ZD48a2V5d29yZD4qQWRvbGVzY2VudCBQc3ljaG9sb2d5PC9rZXl3b3JkPjxrZXl3b3JkPkFzdGht
YS9wYyBbUHJldmVudGlvbiAmYW1wOyBDb250cm9sXTwva2V5d29yZD48a2V5d29yZD4qQXN0aG1h
L3B4IFtQc3ljaG9sb2d5XTwva2V5d29yZD48a2V5d29yZD4qQXR0aXR1ZGUgdG8gSGVhbHRoPC9r
ZXl3b3JkPjxrZXl3b3JkPkZhY3VsdHk8L2tleXdvcmQ+PGtleXdvcmQ+RmFtaWx5L3B4IFtQc3lj
aG9sb2d5XTwva2V5d29yZD48a2V5d29yZD5GZW1hbGU8L2tleXdvcmQ+PGtleXdvcmQ+RnJpZW5k
cy9weCBbUHN5Y2hvbG9neV08L2tleXdvcmQ+PGtleXdvcmQ+SGF3YWlpPC9rZXl3b3JkPjxrZXl3
b3JkPkhlYWx0aCBLbm93bGVkZ2UsIEF0dGl0dWRlcywgUHJhY3RpY2U8L2tleXdvcmQ+PGtleXdv
cmQ+SGVhbHRoIFNlcnZpY2VzIE5lZWRzIGFuZCBEZW1hbmQ8L2tleXdvcmQ+PGtleXdvcmQ+SGVh
bHRoIFN0YXR1czwva2V5d29yZD48a2V5d29yZD5IdW1hbnM8L2tleXdvcmQ+PGtleXdvcmQ+TWFs
ZTwva2V5d29yZD48a2V5d29yZD5OdXJzaW5nIE1ldGhvZG9sb2d5IFJlc2VhcmNoPC9rZXl3b3Jk
PjxrZXl3b3JkPlBhdGllbnQgRWR1Y2F0aW9uIGFzIFRvcGljPC9rZXl3b3JkPjxrZXl3b3JkPlBp
bG90IFByb2plY3RzPC9rZXl3b3JkPjxrZXl3b3JkPlF1YWxpdGF0aXZlIFJlc2VhcmNoPC9rZXl3
b3JkPjxrZXl3b3JkPlF1ZXN0aW9ubmFpcmVzPC9rZXl3b3JkPjxrZXl3b3JkPlJpc2sgRmFjdG9y
czwva2V5d29yZD48a2V5d29yZD5TY2hvb2wgSGVhbHRoIFNlcnZpY2VzPC9rZXl3b3JkPjxrZXl3
b3JkPlNlbGYgQ2FyZS9tdCBbTWV0aG9kc108L2tleXdvcmQ+PGtleXdvcmQ+U2VsZiBDYXJlL3B4
IFtQc3ljaG9sb2d5XTwva2V5d29yZD48a2V5d29yZD4qU2VsZiBDYXJlPC9rZXl3b3JkPjxrZXl3
b3JkPlNlbGYgRWZmaWNhY3k8L2tleXdvcmQ+PGtleXdvcmQ+U29jaWFsIFN1cHBvcnQ8L2tleXdv
cmQ+PC9rZXl3b3Jkcz48dXJscz48cmVsYXRlZC11cmxzPjx1cmw+aHR0cDovL292aWRzcC5vdmlk
LmNvbS9vdmlkd2ViLmNnaT9UPUpTJmFtcDtDU0M9WSZhbXA7TkVXUz1OJmFtcDtQQUdFPWZ1bGx0
ZXh0JmFtcDtEPW1lZDQmYW1wO0FOPTE2MDA2MzgxPC91cmw+PHVybD5odHRwOi8vd3d3LnRkbmV0
LmNvbS9zb3Rvbl9hdGhlbnMvcmVzb2x2ZXIvP2lzc249MDE0NjA4NjImYW1wO1ZvbHVtZT0yOCZh
bXA7aXNzdWU9MiZhbXA7c3BhZ2U9NzEmYW1wO3RpdGxlPUJlbGllZnMrYW5kK3NlbGYtY2FyZStw
cmFjdGljZXMrb2YrYWRvbGVzY2VudHMrd2l0aCthc3RobWEuJmFtcDt5ZWFyPTIwMDUmYW1wO2F1
bGFzdD1LbmlnaHQ8L3VybD48dXJsPmh0dHA6Ly9pbmZvcm1haGVhbHRoY2FyZS5jb20vZG9pL3Bk
ZnBsdXMvMTAuMTA4MC8wMTQ2MDg2MDU5MDk1MDg0NTwvdXJsPjwvcmVsYXRlZC11cmxzPjwvdXJs
cz48aXNibj4wMTQ2LTA4NjI8L2lzYm4+PHdvcmstdHlwZT5SZXNlYXJjaCBTdXBwb3J0LCBOb24t
VS5TLiBHb3YmYXBvczt0PC93b3JrLXR5cGU+PHRpdGxlcz48dGl0bGU+QmVsaWVmcyBhbmQgc2Vs
Zi1jYXJlIHByYWN0aWNlcyBvZiBhZG9sZXNjZW50cyB3aXRoIGFzdGhtYTwvdGl0bGU+PHNlY29u
ZGFyeS10aXRsZT5Jc3N1ZXMgaW4gQ29tcHJlaGVuc2l2ZSBQZWRpYXRyaWMgTnVyc2luZzwvc2Vj
b25kYXJ5LXRpdGxlPjxhbHQtdGl0bGU+SXNzdWVzIENvbXByIFBlZGlhdHIgTnVyczwvYWx0LXRp
dGxlPjwvdGl0bGVzPjxwYWdlcz43MS04MTwvcGFnZXM+PG51bWJlcj4yPC9udW1iZXI+PGNvbnRy
aWJ1dG9ycz48YXV0aG9ycz48YXV0aG9yPktuaWdodCwgRC48L2F1dGhvcj48L2F1dGhvcnM+PC9j
b250cmlidXRvcnM+PGxhbmd1YWdlPkVuZ2xpc2g8L2xhbmd1YWdlPjxhZGRlZC1kYXRlIGZvcm1h
dD0idXRjIj4xNDIwMjIxMTExPC9hZGRlZC1kYXRlPjxyZWYtdHlwZSBuYW1lPSJKb3VybmFsIEFy
dGljbGUiPjE3PC9yZWYtdHlwZT48YXV0aC1hZGRyZXNzPlVuaXZlcnNpdHkgb2YgSGF3YWlpIFNj
aG9vbCBvZiBOdXJzaW5nIGFuZCBEZW50YWwgSHlnaWVuZSwgSG9ub2x1bHUsIEhhd2FpaSwgVVNB
LiBrbmlnaHRAaGF3YWlpLmVkdTwvYXV0aC1hZGRyZXNzPjxyZW1vdGUtZGF0YWJhc2UtcHJvdmlk
ZXI+T3ZpZCBUZWNobm9sb2dpZXM8L3JlbW90ZS1kYXRhYmFzZS1wcm92aWRlcj48cmVjLW51bWJl
cj4yMzA8L3JlYy1udW1iZXI+PGxhc3QtdXBkYXRlZC1kYXRlIGZvcm1hdD0idXRjIj4xNDkwNjk4
ODYyPC9sYXN0LXVwZGF0ZWQtZGF0ZT48YWNjZXNzaW9uLW51bT4xNjAwNjM4MTwvYWNjZXNzaW9u
LW51bT48dm9sdW1lPjI4PC92b2x1bWU+PHJlbW90ZS1kYXRhYmFzZS1uYW1lPk1FRExJTkU8L3Jl
bW90ZS1kYXRhYmFzZS1uYW1lPjwvcmVjb3JkPjwvQ2l0ZT48L0VuZE5vdGU+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dCI+MjcsMzM8L3N0eWxlPjwvRGlzcGxheVRleHQ+PHJlY29yZD48ZGF0ZXM+PHB1Yi1kYXRlcz48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b3I+S25pZ2h0PC9BdXRob3I+PFllYXI+MjAwNTwvWWVhcj48SURUZXh0PkJlbGllZnMgYW5kIHNl
bGYtY2FyZSBwcmFjdGljZXMgb2YgYWRvbGVzY2VudHMgd2l0aCBhc3RobWE8L0lEVGV4dD48cmVj
b3JkPjxkYXRlcz48cHViLWRhdGVzPjxkYXRlPkFwci1KdW48L2RhdGU+PC9wdWItZGF0ZXM+PHll
YXI+MjAwNTwveWVhcj48L2RhdGVzPjxrZXl3b3Jkcz48a2V5d29yZD5BZG9sZXNjZW50PC9rZXl3
b3JkPjxrZXl3b3JkPipBZG9sZXNjZW50IEJlaGF2aW9yL3B4IFtQc3ljaG9sb2d5XTwva2V5d29y
ZD48a2V5d29yZD4qQWRvbGVzY2VudCBQc3ljaG9sb2d5PC9rZXl3b3JkPjxrZXl3b3JkPkFzdGht
YS9wYyBbUHJldmVudGlvbiAmYW1wOyBDb250cm9sXTwva2V5d29yZD48a2V5d29yZD4qQXN0aG1h
L3B4IFtQc3ljaG9sb2d5XTwva2V5d29yZD48a2V5d29yZD4qQXR0aXR1ZGUgdG8gSGVhbHRoPC9r
ZXl3b3JkPjxrZXl3b3JkPkZhY3VsdHk8L2tleXdvcmQ+PGtleXdvcmQ+RmFtaWx5L3B4IFtQc3lj
aG9sb2d5XTwva2V5d29yZD48a2V5d29yZD5GZW1hbGU8L2tleXdvcmQ+PGtleXdvcmQ+RnJpZW5k
cy9weCBbUHN5Y2hvbG9neV08L2tleXdvcmQ+PGtleXdvcmQ+SGF3YWlpPC9rZXl3b3JkPjxrZXl3
b3JkPkhlYWx0aCBLbm93bGVkZ2UsIEF0dGl0dWRlcywgUHJhY3RpY2U8L2tleXdvcmQ+PGtleXdv
cmQ+SGVhbHRoIFNlcnZpY2VzIE5lZWRzIGFuZCBEZW1hbmQ8L2tleXdvcmQ+PGtleXdvcmQ+SGVh
bHRoIFN0YXR1czwva2V5d29yZD48a2V5d29yZD5IdW1hbnM8L2tleXdvcmQ+PGtleXdvcmQ+TWFs
ZTwva2V5d29yZD48a2V5d29yZD5OdXJzaW5nIE1ldGhvZG9sb2d5IFJlc2VhcmNoPC9rZXl3b3Jk
PjxrZXl3b3JkPlBhdGllbnQgRWR1Y2F0aW9uIGFzIFRvcGljPC9rZXl3b3JkPjxrZXl3b3JkPlBp
bG90IFByb2plY3RzPC9rZXl3b3JkPjxrZXl3b3JkPlF1YWxpdGF0aXZlIFJlc2VhcmNoPC9rZXl3
b3JkPjxrZXl3b3JkPlF1ZXN0aW9ubmFpcmVzPC9rZXl3b3JkPjxrZXl3b3JkPlJpc2sgRmFjdG9y
czwva2V5d29yZD48a2V5d29yZD5TY2hvb2wgSGVhbHRoIFNlcnZpY2VzPC9rZXl3b3JkPjxrZXl3
b3JkPlNlbGYgQ2FyZS9tdCBbTWV0aG9kc108L2tleXdvcmQ+PGtleXdvcmQ+U2VsZiBDYXJlL3B4
IFtQc3ljaG9sb2d5XTwva2V5d29yZD48a2V5d29yZD4qU2VsZiBDYXJlPC9rZXl3b3JkPjxrZXl3
b3JkPlNlbGYgRWZmaWNhY3k8L2tleXdvcmQ+PGtleXdvcmQ+U29jaWFsIFN1cHBvcnQ8L2tleXdv
cmQ+PC9rZXl3b3Jkcz48dXJscz48cmVsYXRlZC11cmxzPjx1cmw+aHR0cDovL292aWRzcC5vdmlk
LmNvbS9vdmlkd2ViLmNnaT9UPUpTJmFtcDtDU0M9WSZhbXA7TkVXUz1OJmFtcDtQQUdFPWZ1bGx0
ZXh0JmFtcDtEPW1lZDQmYW1wO0FOPTE2MDA2MzgxPC91cmw+PHVybD5odHRwOi8vd3d3LnRkbmV0
LmNvbS9zb3Rvbl9hdGhlbnMvcmVzb2x2ZXIvP2lzc249MDE0NjA4NjImYW1wO1ZvbHVtZT0yOCZh
bXA7aXNzdWU9MiZhbXA7c3BhZ2U9NzEmYW1wO3RpdGxlPUJlbGllZnMrYW5kK3NlbGYtY2FyZStw
cmFjdGljZXMrb2YrYWRvbGVzY2VudHMrd2l0aCthc3RobWEuJmFtcDt5ZWFyPTIwMDUmYW1wO2F1
bGFzdD1LbmlnaHQ8L3VybD48dXJsPmh0dHA6Ly9pbmZvcm1haGVhbHRoY2FyZS5jb20vZG9pL3Bk
ZnBsdXMvMTAuMTA4MC8wMTQ2MDg2MDU5MDk1MDg0NTwvdXJsPjwvcmVsYXRlZC11cmxzPjwvdXJs
cz48aXNibj4wMTQ2LTA4NjI8L2lzYm4+PHdvcmstdHlwZT5SZXNlYXJjaCBTdXBwb3J0LCBOb24t
VS5TLiBHb3YmYXBvczt0PC93b3JrLXR5cGU+PHRpdGxlcz48dGl0bGU+QmVsaWVmcyBhbmQgc2Vs
Zi1jYXJlIHByYWN0aWNlcyBvZiBhZG9sZXNjZW50cyB3aXRoIGFzdGhtYTwvdGl0bGU+PHNlY29u
ZGFyeS10aXRsZT5Jc3N1ZXMgaW4gQ29tcHJlaGVuc2l2ZSBQZWRpYXRyaWMgTnVyc2luZzwvc2Vj
b25kYXJ5LXRpdGxlPjxhbHQtdGl0bGU+SXNzdWVzIENvbXByIFBlZGlhdHIgTnVyczwvYWx0LXRp
dGxlPjwvdGl0bGVzPjxwYWdlcz43MS04MTwvcGFnZXM+PG51bWJlcj4yPC9udW1iZXI+PGNvbnRy
aWJ1dG9ycz48YXV0aG9ycz48YXV0aG9yPktuaWdodCwgRC48L2F1dGhvcj48L2F1dGhvcnM+PC9j
b250cmlidXRvcnM+PGxhbmd1YWdlPkVuZ2xpc2g8L2xhbmd1YWdlPjxhZGRlZC1kYXRlIGZvcm1h
dD0idXRjIj4xNDIwMjIxMTExPC9hZGRlZC1kYXRlPjxyZWYtdHlwZSBuYW1lPSJKb3VybmFsIEFy
dGljbGUiPjE3PC9yZWYtdHlwZT48YXV0aC1hZGRyZXNzPlVuaXZlcnNpdHkgb2YgSGF3YWlpIFNj
aG9vbCBvZiBOdXJzaW5nIGFuZCBEZW50YWwgSHlnaWVuZSwgSG9ub2x1bHUsIEhhd2FpaSwgVVNB
LiBrbmlnaHRAaGF3YWlpLmVkdTwvYXV0aC1hZGRyZXNzPjxyZW1vdGUtZGF0YWJhc2UtcHJvdmlk
ZXI+T3ZpZCBUZWNobm9sb2dpZXM8L3JlbW90ZS1kYXRhYmFzZS1wcm92aWRlcj48cmVjLW51bWJl
cj4yMzA8L3JlYy1udW1iZXI+PGxhc3QtdXBkYXRlZC1kYXRlIGZvcm1hdD0idXRjIj4xNDkwNjk4
ODYyPC9sYXN0LXVwZGF0ZWQtZGF0ZT48YWNjZXNzaW9uLW51bT4xNjAwNjM4MTwvYWNjZXNzaW9u
LW51bT48dm9sdW1lPjI4PC92b2x1bWU+PHJlbW90ZS1kYXRhYmFzZS1uYW1lPk1FRExJTkU8L3Jl
bW90ZS1kYXRhYmFzZS1uYW1lPjwvcmVjb3JkPjwvQ2l0ZT48L0VuZE5vdGU+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6252C1" w:rsidRPr="009A013B">
        <w:rPr>
          <w:shd w:val="clear" w:color="auto" w:fill="FFFF00"/>
        </w:rPr>
      </w:r>
      <w:r w:rsidR="006252C1" w:rsidRPr="009A013B">
        <w:rPr>
          <w:shd w:val="clear" w:color="auto" w:fill="FFFF00"/>
        </w:rPr>
        <w:fldChar w:fldCharType="separate"/>
      </w:r>
      <w:r w:rsidR="00E70904" w:rsidRPr="009A013B">
        <w:rPr>
          <w:noProof/>
          <w:shd w:val="clear" w:color="auto" w:fill="FFFF00"/>
          <w:vertAlign w:val="superscript"/>
        </w:rPr>
        <w:t>27,33</w:t>
      </w:r>
      <w:r w:rsidR="006252C1" w:rsidRPr="009A013B">
        <w:rPr>
          <w:shd w:val="clear" w:color="auto" w:fill="FFFF00"/>
        </w:rPr>
        <w:fldChar w:fldCharType="end"/>
      </w:r>
      <w:r w:rsidR="009F0D55" w:rsidRPr="009A013B">
        <w:rPr>
          <w:shd w:val="clear" w:color="auto" w:fill="FFFF00"/>
        </w:rPr>
        <w:t xml:space="preserve"> </w:t>
      </w:r>
      <w:r w:rsidR="009556BA" w:rsidRPr="009A013B">
        <w:rPr>
          <w:shd w:val="clear" w:color="auto" w:fill="FFFF00"/>
        </w:rPr>
        <w:t>online free text re</w:t>
      </w:r>
      <w:r w:rsidR="007D64BC" w:rsidRPr="009A013B">
        <w:rPr>
          <w:shd w:val="clear" w:color="auto" w:fill="FFFF00"/>
        </w:rPr>
        <w:t>s</w:t>
      </w:r>
      <w:r w:rsidR="009556BA" w:rsidRPr="009A013B">
        <w:rPr>
          <w:shd w:val="clear" w:color="auto" w:fill="FFFF00"/>
        </w:rPr>
        <w:t>ponses (n=1),</w:t>
      </w:r>
      <w:r w:rsidR="009556BA" w:rsidRPr="009A013B">
        <w:rPr>
          <w:shd w:val="clear" w:color="auto" w:fill="FFFF00"/>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cmlwdCI+NjA8L3N0eWxlPjwvRGlzcGxheVRleHQ+PHJlY29yZD48a2V5d29yZHM+PGtleXdvcmQ+
QXN0aG1hPC9rZXl3b3JkPjxrZXl3b3JkPkNvY2hyYW5lIGFpcndheXM8L2tleXdvcmQ+PGtleXdv
cmQ+UGF0aWVudCBwYXJ0aWNpcGF0aW9uPC9rZXl3b3JkPjxrZXl3b3JkPlF1YWxpdGF0aXZlIHJl
c2VhcmNoPC9rZXl3b3JkPjxrZXl3b3JkPlJlc2VhcmNoIHByaW9yaXRpc2F0aW9uPC9rZXl3b3Jk
PjxrZXl3b3JkPmFydGljbGU8L2tleXdvcmQ+PGtleXdvcmQ+YXN0aG1hL2R0IFtEcnVnIFRoZXJh
cHldPC9rZXl3b3JkPjxrZXl3b3JkPmRpc2Vhc2UgY29udHJvbDwva2V5d29yZD48a2V5d29yZD5l
bnZpcm9ubWVudGFsIGZhY3Rvcjwva2V5d29yZD48a2V5d29yZD5leHBsb3JhdG9yeSByZXNlYXJj
aDwva2V5d29yZD48a2V5d29yZD5oZWFsdGggY2FyZSBjb3N0PC9rZXl3b3JkPjxrZXl3b3JkPmhl
YWx0aCBjYXJlIHF1YWxpdHk8L2tleXdvcmQ+PGtleXdvcmQ+aGVhbHRoIGNhcmUgc3lzdGVtPC9r
ZXl3b3JkPjxrZXl3b3JkPmhlYWx0aCBzdXJ2ZXk8L2tleXdvcmQ+PGtleXdvcmQ+aHVtYW48L2tl
eXdvcmQ+PGtleXdvcmQ+bGlmZXN0eWxlPC9rZXl3b3JkPjxrZXl3b3JkPnBhdGllbnQgYXR0aXR1
ZGU8L2tleXdvcmQ+PGtleXdvcmQ+cGF0aWVudCBjYXJlPC9rZXl3b3JkPjxrZXl3b3JkPnBhdGll
bnQgZWR1Y2F0aW9uPC9rZXl3b3JkPjxrZXl3b3JkPnByaW9yaXR5IGpvdXJuYWw8L2tleXdvcmQ+
PGtleXdvcmQ+cXVhbGl0YXRpdmUgcmVzZWFyY2g8L2tleXdvcmQ+PGtleXdvcmQ+cmVzZWFyY2gg
cHJpb3JpdHk8L2tleXdvcmQ+PGtleXdvcmQ+c2VsZiBjYXJlPC9rZXl3b3JkPjxrZXl3b3JkPnNv
Y2lhbCBtZWRpYTwva2V5d29yZD48a2V5d29yZD50aGVtYXRpYyBhbmFseXNpczwva2V5d29yZD48
a2V5d29yZD5Vbml0ZWQgS2luZ2RvbTwva2V5d29yZD48a2V5d29yZD5wcmVkbmlzb2xvbmUvZHQg
W0RydWcgVGhlcmFweV08L2tleXdvcmQ+PGtleXdvcmQ+c2FsYnV0YW1vbC9kdCBbRHJ1ZyBUaGVy
YXB5XTwva2V5d29yZD48a2V5d29yZD5zYWxidXRhbW9sL2loIFtJbmhhbGF0aW9uYWwgRHJ1ZyBB
ZG1pbmlzdHJhdGlvbl08L2tleXdvcmQ+PGtleXdvcmQ+YWlyd2F5PC9rZXl3b3JkPjxrZXl3b3Jk
PmFzdGhtYTwva2V5d29yZD48a2V5d29yZD5jb25zdWx0YXRpb248L2tleXdvcmQ+PGtleXdvcmQ+
cGF0aWVudCBwYXJ0aWNpcGF0aW9uPC9rZXl3b3JkPjxrZXl3b3JkPnF1YWxpdGF0aXZlIGFuYWx5
c2lzPC9rZXl3b3JkPjxrZXl3b3JkPnN5c3RlbWF0aWMgcmV2aWV3PC9rZXl3b3JkPjwva2V5d29y
ZHM+PHVybHM+PHJlbGF0ZWQtdXJscz48dXJsPmh0dHA6Ly9hc3RobWFycC5iaW9tZWRjZW50cmFs
LmNvbS9hYm91dDwvdXJsPjx1cmw+aHR0cDovL292aWRzcC5vdmlkLmNvbS9vdmlkd2ViLmNnaT9U
PUpTJmFtcDtDU0M9WSZhbXA7TkVXUz1OJmFtcDtQQUdFPWZ1bGx0ZXh0JmFtcDtEPWVtZWQxOGIm
YW1wO0FOPTYxMjM1MTQ0MDwvdXJsPjx1cmw+aHR0cDovL3Jlc29sdmVyLmVic2NvaG9zdC5jb20v
b3BlbnVybD9pc3NuPTIwNTQ3MDY0JmFtcDtWb2x1bWU9MSZhbXA7aXNzdWU9MSZhbXA7c3BhZ2U9
bm8rcGFnaW5hdGlvbiZhbXA7dGl0bGU9JnF1b3Q7QXN0aG1hK2Nhbit0YWtlK292ZXIreW91cits
aWZlK2J1dCtoYXZpbmcrdGhlK3JpZ2h0K3N1cHBvcnQrbWFrZXMrdGhhdCtlYXNpZXIrdG8rZGVh
bCt3aXRoLiZxdW90OytJbmZvcm1pbmcrcmVzZWFyY2grcHJpb3JpdGllcytieStleHBsb3Jpbmcr
dGhlK2JhcnJpZXJzK2FuZCtmYWNpbGl0YXRvcnMrdG8rYXN0aG1hK2NvbnRyb2w6K0ErcXVhbGl0
YXRpdmUrYW5hbHlzaXMrb2Yrc3VydmV5K2RhdGEmYW1wO3llYXI9MjAxNSZhbXA7YXVsYXN0PU5v
cm1hbnNlbGw8L3VybD48L3JlbGF0ZWQtdXJscz48L3VybHM+PGlzYm4+MjA1NC03MDY0PC9pc2Ju
Pjx0aXRsZXM+PHRpdGxlPiZxdW90O0FzdGhtYSBjYW4gdGFrZSBvdmVyIHlvdXIgbGlmZSBidXQg
aGF2aW5nIHRoZSByaWdodCBzdXBwb3J0IG1ha2VzIHRoYXQgZWFzaWVyIHRvIGRlYWwgd2l0aC4m
cXVvdDsgSW5mb3JtaW5nIHJlc2VhcmNoIHByaW9yaXRpZXMgYnkgZXhwbG9yaW5nIHRoZSBiYXJy
aWVycyBhbmQgZmFjaWxpdGF0b3JzIHRvIGFzdGhtYSBjb250cm9sOiBBIHF1YWxpdGF0aXZlIGFu
YWx5c2lzIG9mIHN1cnZleSBkYXRhPC90aXRsZT48c2Vjb25kYXJ5LXRpdGxlPkFzdGhtYSBSZXNl
YXJjaCBhbmQgUHJhY3RpY2U8L3NlY29uZGFyeS10aXRsZT48L3RpdGxlcz48bnVtYmVyPjExPC9u
dW1iZXI+PGNvbnRyaWJ1dG9ycz48YXV0aG9ycz48YXV0aG9yPk5vcm1hbnNlbGwsIFIuPC9hdXRo
b3I+PGF1dGhvcj5XZWxzaCwgRS48L2F1dGhvcj48L2F1dGhvcnM+PC9jb250cmlidXRvcnM+PGxh
bmd1YWdlPkVuZ2xpc2g8L2xhbmd1YWdlPjxhZGRlZC1kYXRlIGZvcm1hdD0idXRjIj4xNDkwNjE1
MjkyPC9hZGRlZC1kYXRlPjxyZWYtdHlwZSBuYW1lPSJKb3VybmFsIEFydGljbGUiPjE3PC9yZWYt
dHlwZT48YXV0aC1hZGRyZXNzPihOb3JtYW5zZWxsLCBXZWxzaCkgUG9wdWxhdGlvbiBIZWFsdGgg
UmVzZWFyY2ggSW5zdGl0dXRlLCBTdCBHZW9yZ2UmYXBvcztzIFVuaXZlcnNpdHkgb2YgTG9uZG9u
LCBDcmFtbmVyIFRlcnJhY2UgU1cxNyAwUkUsIFVuaXRlZCBLaW5nZG9tJiN4RDtSLiBOb3JtYW5z
ZWxsLCBQb3B1bGF0aW9uIEhlYWx0aCBSZXNlYXJjaCBJbnN0aXR1dGUsIFN0IEdlb3JnZSZhcG9z
O3MgVW5pdmVyc2l0eSBvZiBMb25kb24sIENyYW1uZXIgVGVycmFjZSBTVzE3IDBSRSwgVW5pdGVk
IEtpbmdkb20uIEUtbWFpbDogcm5vcm1hbnNAc2d1bC5hYy51azwvYXV0aC1hZGRyZXNzPjxkYXRl
cz48eWVhcj4yMDE1PC95ZWFyPjwvZGF0ZXM+PHJlYy1udW1iZXI+NDcyNjwvcmVjLW51bWJlcj48
bGFzdC11cGRhdGVkLWRhdGUgZm9ybWF0PSJ1dGMiPjE0OTA2OTg4NjI8L2xhc3QtdXBkYXRlZC1k
YXRlPjxhY2Nlc3Npb24tbnVtPjYxMjM1MTQ0MDwvYWNjZXNzaW9uLW51bT48ZWxlY3Ryb25pYy1y
ZXNvdXJjZS1udW0+aHR0cDovL2R4LmRvaS5vcmcvMTAuMTE4Ni9zNDA3MzMtMDE1LTAwMTEtNTwv
ZWxlY3Ryb25pYy1yZXNvdXJjZS1udW0+PHZvbHVtZT4xICgxKSAobm8gcGFnaW5hdGlvbik8L3Zv
bHVtZT48L3JlY29yZD48L0NpdGU+PC9FbmROb3RlPn==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cmlwdCI+NjA8L3N0eWxlPjwvRGlzcGxheVRleHQ+PHJlY29yZD48a2V5d29yZHM+PGtleXdvcmQ+
QXN0aG1hPC9rZXl3b3JkPjxrZXl3b3JkPkNvY2hyYW5lIGFpcndheXM8L2tleXdvcmQ+PGtleXdv
cmQ+UGF0aWVudCBwYXJ0aWNpcGF0aW9uPC9rZXl3b3JkPjxrZXl3b3JkPlF1YWxpdGF0aXZlIHJl
c2VhcmNoPC9rZXl3b3JkPjxrZXl3b3JkPlJlc2VhcmNoIHByaW9yaXRpc2F0aW9uPC9rZXl3b3Jk
PjxrZXl3b3JkPmFydGljbGU8L2tleXdvcmQ+PGtleXdvcmQ+YXN0aG1hL2R0IFtEcnVnIFRoZXJh
cHldPC9rZXl3b3JkPjxrZXl3b3JkPmRpc2Vhc2UgY29udHJvbDwva2V5d29yZD48a2V5d29yZD5l
bnZpcm9ubWVudGFsIGZhY3Rvcjwva2V5d29yZD48a2V5d29yZD5leHBsb3JhdG9yeSByZXNlYXJj
aDwva2V5d29yZD48a2V5d29yZD5oZWFsdGggY2FyZSBjb3N0PC9rZXl3b3JkPjxrZXl3b3JkPmhl
YWx0aCBjYXJlIHF1YWxpdHk8L2tleXdvcmQ+PGtleXdvcmQ+aGVhbHRoIGNhcmUgc3lzdGVtPC9r
ZXl3b3JkPjxrZXl3b3JkPmhlYWx0aCBzdXJ2ZXk8L2tleXdvcmQ+PGtleXdvcmQ+aHVtYW48L2tl
eXdvcmQ+PGtleXdvcmQ+bGlmZXN0eWxlPC9rZXl3b3JkPjxrZXl3b3JkPnBhdGllbnQgYXR0aXR1
ZGU8L2tleXdvcmQ+PGtleXdvcmQ+cGF0aWVudCBjYXJlPC9rZXl3b3JkPjxrZXl3b3JkPnBhdGll
bnQgZWR1Y2F0aW9uPC9rZXl3b3JkPjxrZXl3b3JkPnByaW9yaXR5IGpvdXJuYWw8L2tleXdvcmQ+
PGtleXdvcmQ+cXVhbGl0YXRpdmUgcmVzZWFyY2g8L2tleXdvcmQ+PGtleXdvcmQ+cmVzZWFyY2gg
cHJpb3JpdHk8L2tleXdvcmQ+PGtleXdvcmQ+c2VsZiBjYXJlPC9rZXl3b3JkPjxrZXl3b3JkPnNv
Y2lhbCBtZWRpYTwva2V5d29yZD48a2V5d29yZD50aGVtYXRpYyBhbmFseXNpczwva2V5d29yZD48
a2V5d29yZD5Vbml0ZWQgS2luZ2RvbTwva2V5d29yZD48a2V5d29yZD5wcmVkbmlzb2xvbmUvZHQg
W0RydWcgVGhlcmFweV08L2tleXdvcmQ+PGtleXdvcmQ+c2FsYnV0YW1vbC9kdCBbRHJ1ZyBUaGVy
YXB5XTwva2V5d29yZD48a2V5d29yZD5zYWxidXRhbW9sL2loIFtJbmhhbGF0aW9uYWwgRHJ1ZyBB
ZG1pbmlzdHJhdGlvbl08L2tleXdvcmQ+PGtleXdvcmQ+YWlyd2F5PC9rZXl3b3JkPjxrZXl3b3Jk
PmFzdGhtYTwva2V5d29yZD48a2V5d29yZD5jb25zdWx0YXRpb248L2tleXdvcmQ+PGtleXdvcmQ+
cGF0aWVudCBwYXJ0aWNpcGF0aW9uPC9rZXl3b3JkPjxrZXl3b3JkPnF1YWxpdGF0aXZlIGFuYWx5
c2lzPC9rZXl3b3JkPjxrZXl3b3JkPnN5c3RlbWF0aWMgcmV2aWV3PC9rZXl3b3JkPjwva2V5d29y
ZHM+PHVybHM+PHJlbGF0ZWQtdXJscz48dXJsPmh0dHA6Ly9hc3RobWFycC5iaW9tZWRjZW50cmFs
LmNvbS9hYm91dDwvdXJsPjx1cmw+aHR0cDovL292aWRzcC5vdmlkLmNvbS9vdmlkd2ViLmNnaT9U
PUpTJmFtcDtDU0M9WSZhbXA7TkVXUz1OJmFtcDtQQUdFPWZ1bGx0ZXh0JmFtcDtEPWVtZWQxOGIm
YW1wO0FOPTYxMjM1MTQ0MDwvdXJsPjx1cmw+aHR0cDovL3Jlc29sdmVyLmVic2NvaG9zdC5jb20v
b3BlbnVybD9pc3NuPTIwNTQ3MDY0JmFtcDtWb2x1bWU9MSZhbXA7aXNzdWU9MSZhbXA7c3BhZ2U9
bm8rcGFnaW5hdGlvbiZhbXA7dGl0bGU9JnF1b3Q7QXN0aG1hK2Nhbit0YWtlK292ZXIreW91cits
aWZlK2J1dCtoYXZpbmcrdGhlK3JpZ2h0K3N1cHBvcnQrbWFrZXMrdGhhdCtlYXNpZXIrdG8rZGVh
bCt3aXRoLiZxdW90OytJbmZvcm1pbmcrcmVzZWFyY2grcHJpb3JpdGllcytieStleHBsb3Jpbmcr
dGhlK2JhcnJpZXJzK2FuZCtmYWNpbGl0YXRvcnMrdG8rYXN0aG1hK2NvbnRyb2w6K0ErcXVhbGl0
YXRpdmUrYW5hbHlzaXMrb2Yrc3VydmV5K2RhdGEmYW1wO3llYXI9MjAxNSZhbXA7YXVsYXN0PU5v
cm1hbnNlbGw8L3VybD48L3JlbGF0ZWQtdXJscz48L3VybHM+PGlzYm4+MjA1NC03MDY0PC9pc2Ju
Pjx0aXRsZXM+PHRpdGxlPiZxdW90O0FzdGhtYSBjYW4gdGFrZSBvdmVyIHlvdXIgbGlmZSBidXQg
aGF2aW5nIHRoZSByaWdodCBzdXBwb3J0IG1ha2VzIHRoYXQgZWFzaWVyIHRvIGRlYWwgd2l0aC4m
cXVvdDsgSW5mb3JtaW5nIHJlc2VhcmNoIHByaW9yaXRpZXMgYnkgZXhwbG9yaW5nIHRoZSBiYXJy
aWVycyBhbmQgZmFjaWxpdGF0b3JzIHRvIGFzdGhtYSBjb250cm9sOiBBIHF1YWxpdGF0aXZlIGFu
YWx5c2lzIG9mIHN1cnZleSBkYXRhPC90aXRsZT48c2Vjb25kYXJ5LXRpdGxlPkFzdGhtYSBSZXNl
YXJjaCBhbmQgUHJhY3RpY2U8L3NlY29uZGFyeS10aXRsZT48L3RpdGxlcz48bnVtYmVyPjExPC9u
dW1iZXI+PGNvbnRyaWJ1dG9ycz48YXV0aG9ycz48YXV0aG9yPk5vcm1hbnNlbGwsIFIuPC9hdXRo
b3I+PGF1dGhvcj5XZWxzaCwgRS48L2F1dGhvcj48L2F1dGhvcnM+PC9jb250cmlidXRvcnM+PGxh
bmd1YWdlPkVuZ2xpc2g8L2xhbmd1YWdlPjxhZGRlZC1kYXRlIGZvcm1hdD0idXRjIj4xNDkwNjE1
MjkyPC9hZGRlZC1kYXRlPjxyZWYtdHlwZSBuYW1lPSJKb3VybmFsIEFydGljbGUiPjE3PC9yZWYt
dHlwZT48YXV0aC1hZGRyZXNzPihOb3JtYW5zZWxsLCBXZWxzaCkgUG9wdWxhdGlvbiBIZWFsdGgg
UmVzZWFyY2ggSW5zdGl0dXRlLCBTdCBHZW9yZ2UmYXBvcztzIFVuaXZlcnNpdHkgb2YgTG9uZG9u
LCBDcmFtbmVyIFRlcnJhY2UgU1cxNyAwUkUsIFVuaXRlZCBLaW5nZG9tJiN4RDtSLiBOb3JtYW5z
ZWxsLCBQb3B1bGF0aW9uIEhlYWx0aCBSZXNlYXJjaCBJbnN0aXR1dGUsIFN0IEdlb3JnZSZhcG9z
O3MgVW5pdmVyc2l0eSBvZiBMb25kb24sIENyYW1uZXIgVGVycmFjZSBTVzE3IDBSRSwgVW5pdGVk
IEtpbmdkb20uIEUtbWFpbDogcm5vcm1hbnNAc2d1bC5hYy51azwvYXV0aC1hZGRyZXNzPjxkYXRl
cz48eWVhcj4yMDE1PC95ZWFyPjwvZGF0ZXM+PHJlYy1udW1iZXI+NDcyNjwvcmVjLW51bWJlcj48
bGFzdC11cGRhdGVkLWRhdGUgZm9ybWF0PSJ1dGMiPjE0OTA2OTg4NjI8L2xhc3QtdXBkYXRlZC1k
YXRlPjxhY2Nlc3Npb24tbnVtPjYxMjM1MTQ0MDwvYWNjZXNzaW9uLW51bT48ZWxlY3Ryb25pYy1y
ZXNvdXJjZS1udW0+aHR0cDovL2R4LmRvaS5vcmcvMTAuMTE4Ni9zNDA3MzMtMDE1LTAwMTEtNTwv
ZWxlY3Ryb25pYy1yZXNvdXJjZS1udW0+PHZvbHVtZT4xICgxKSAobm8gcGFnaW5hdGlvbik8L3Zv
bHVtZT48L3JlY29yZD48L0NpdGU+PC9FbmROb3RlPn==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9556BA" w:rsidRPr="009A013B">
        <w:rPr>
          <w:shd w:val="clear" w:color="auto" w:fill="FFFF00"/>
        </w:rPr>
      </w:r>
      <w:r w:rsidR="009556BA" w:rsidRPr="009A013B">
        <w:rPr>
          <w:shd w:val="clear" w:color="auto" w:fill="FFFF00"/>
        </w:rPr>
        <w:fldChar w:fldCharType="separate"/>
      </w:r>
      <w:r w:rsidR="00E70904" w:rsidRPr="009A013B">
        <w:rPr>
          <w:noProof/>
          <w:shd w:val="clear" w:color="auto" w:fill="FFFF00"/>
          <w:vertAlign w:val="superscript"/>
        </w:rPr>
        <w:t>60</w:t>
      </w:r>
      <w:r w:rsidR="009556BA" w:rsidRPr="009A013B">
        <w:rPr>
          <w:shd w:val="clear" w:color="auto" w:fill="FFFF00"/>
        </w:rPr>
        <w:fldChar w:fldCharType="end"/>
      </w:r>
      <w:r w:rsidR="009556BA" w:rsidRPr="009A013B">
        <w:rPr>
          <w:shd w:val="clear" w:color="auto" w:fill="FFFF00"/>
        </w:rPr>
        <w:t xml:space="preserve"> and the recording of clinical consultations (n=1).</w:t>
      </w:r>
      <w:r w:rsidR="009556BA" w:rsidRPr="009A013B">
        <w:rPr>
          <w:shd w:val="clear" w:color="auto" w:fill="FFFF00"/>
        </w:rPr>
        <w:fldChar w:fldCharType="begin">
          <w:fldData xml:space="preserve">PEVuZE5vdGU+PENpdGU+PEF1dGhvcj5HZW9yZ2U8L0F1dGhvcj48WWVhcj4yMDE2PC9ZZWFyPjxJ
RFRleHQ+Q2hhbmdlcyBpbiBjbGluaWNhbCBjb252ZXJzYXRpb25zIHdoZW4gcHJvdmlkZXJzIGFy
ZSBpbmZvcm1lZCBvZiBhc3RobWEgcGF0aWVudHMmYXBvczsgYmVsaWVmcyBhYm91dCBtZWRpY2F0
aW9uIHVzZSBhbmQgaW50ZWdyYXRpdmUgbWVkaWNhbCB0aGVyYXBpZXM8L0lEVGV4dD48RGlzcGxh
eVRleHQ+PHN0eWxlIGZhY2U9InN1cGVyc2NyaXB0Ij4zODwvc3R5bGU+PC9EaXNwbGF5VGV4dD48
cmVjb3JkPjxkYXRlcz48cHViLWRhdGVzPjxkYXRlPjAxIEphbjwvZGF0ZT48L3B1Yi1kYXRlcz48
eWVhcj4yMDE2PC95ZWFyPjwvZGF0ZXM+PGtleXdvcmRzPjxrZXl3b3JkPkFzdGhtYTwva2V5d29y
ZD48a2V5d29yZD5EZWNpc2lvbi1tYWtpbmc8L2tleXdvcmQ+PGtleXdvcmQ+SGVhbHRoIGJlbGll
ZnM8L2tleXdvcmQ+PGtleXdvcmQ+SW50ZWdyYXRpdmUgbWVkaWNpbmU8L2tleXdvcmQ+PGtleXdv
cmQ+UGF0aWVudC1wcm92aWRlciBjb21tdW5pY2F0aW9uPC9rZXl3b3JkPjxrZXl3b3JkPlByaW1h
cnkgY2FyZTwva2V5d29yZD48a2V5d29yZD5hZHVsdDwva2V5d29yZD48a2V5d29yZD5hcnRpY2xl
PC9rZXl3b3JkPjxrZXl3b3JkPmFzdGhtYS9kdCBbRHJ1ZyBUaGVyYXB5XTwva2V5d29yZD48a2V5
d29yZD5jbGluaWNhbCBhcnRpY2xlPC9rZXl3b3JkPjxrZXl3b3JkPmNvbnRlbnQgYW5hbHlzaXM8
L2tleXdvcmQ+PGtleXdvcmQ+Y29udmVyc2F0aW9uPC9rZXl3b3JkPjxrZXl3b3JkPmNvcnRpY29z
dGVyb2lkIHRoZXJhcHk8L2tleXdvcmQ+PGtleXdvcmQ+ZmVtYWxlPC9rZXl3b3JkPjxrZXl3b3Jk
PmhlYWx0aCBiZWxpZWY8L2tleXdvcmQ+PGtleXdvcmQ+aHVtYW48L2tleXdvcmQ+PGtleXdvcmQ+
aW50ZWdyYXRpdmUgbWVkaWNpbmU8L2tleXdvcmQ+PGtleXdvcmQ+a25vd2xlZGdlPC9rZXl3b3Jk
PjxrZXl3b3JkPmxpZmVzdHlsZTwva2V5d29yZD48a2V5d29yZD5tYWxlPC9rZXl3b3JkPjxrZXl3
b3JkPm1pZGRsZSBhZ2VkPC9rZXl3b3JkPjxrZXl3b3JkPnBhdGllbnQgZGVjaXNpb24gbWFraW5n
PC9rZXl3b3JkPjxrZXl3b3JkPnByaW1hcnkgbWVkaWNhbCBjYXJlPC9rZXl3b3JkPjxrZXl3b3Jk
PnByaW9yaXR5IGpvdXJuYWw8L2tleXdvcmQ+PGtleXdvcmQ+cXVhbGl0YXRpdmUgYW5hbHlzaXM8
L2tleXdvcmQ+PGtleXdvcmQ+Y29ydGljb3N0ZXJvaWQvZHQgW0RydWcgVGhlcmFweV08L2tleXdv
cmQ+PGtleXdvcmQ+Y29ydGljb3N0ZXJvaWQvaWggW0luaGFsYXRpb25hbCBEcnVnIEFkbWluaXN0
cmF0aW9uXTwva2V5d29yZD48a2V5d29yZD5zYWxidXRhbW9sL2R0IFtEcnVnIFRoZXJhcHldPC9r
ZXl3b3JkPjxrZXl3b3JkPnNhbGJ1dGFtb2wvaWggW0luaGFsYXRpb25hbCBEcnVnIEFkbWluaXN0
cmF0aW9uXTwva2V5d29yZD48a2V5d29yZD5hc3RobWE8L2tleXdvcmQ+PGtleXdvcmQ+Y2xpbmlj
YWwgc3R1ZHk8L2tleXdvcmQ+PGtleXdvcmQ+Y2xpbmljYWwgdHJpYWw8L2tleXdvcmQ+PGtleXdv
cmQ+Y29uc2Vuc3VzIGRldmVsb3BtZW50PC9rZXl3b3JkPjxrZXl3b3JkPmRlY2lzaW9uIG1ha2lu
Zzwva2V5d29yZD48a2V5d29yZD5ETkEgdHJhbnNjcmlwdGlvbjwva2V5d29yZD48a2V5d29yZD5k
b2N0b3IgcGF0aWVudCByZWxhdGlvbjwva2V5d29yZD48a2V5d29yZD5leHBvc3VyZTwva2V5d29y
ZD48a2V5d29yZD5nZW5ldGljIHRyYW5zY3JpcHRpb248L2tleXdvcmQ+PGtleXdvcmQ+c2VsZiBj
YXJlPC9rZXl3b3JkPjxrZXl3b3JkPmNvcnRpY29zdGVyb2lkPC9rZXl3b3JkPjwva2V5d29yZHM+
PHVybHM+PHJlbGF0ZWQtdXJscz48dXJsPmh0dHA6Ly93d3cuZWxzZXZpZXIuY29tL2luY2EvcHVi
bGljYXRpb25zL3N0b3JlLzYvMi8zLzAvOC85L2luZGV4Lmh0dDwvdXJsPjx1cmw+aHR0cDovL292
aWRzcC5vdmlkLmNvbS9vdmlkd2ViLmNnaT9UPUpTJmFtcDtDU0M9WSZhbXA7TkVXUz1OJmFtcDtQ
QUdFPWZ1bGx0ZXh0JmFtcDtEPWVtZWQxOGEmYW1wO0FOPTYwNzQwODM2OTwvdXJsPjx1cmw+aHR0
cDovL3Jlc29sdmVyLmVic2NvaG9zdC5jb20vb3BlbnVybD9pc3NuPTAxNDc5NTYzJmFtcDtWb2x1
bWU9NDUmYW1wO2lzc3VlPTEmYW1wO3NwYWdlPTcwJmFtcDt0aXRsZT1DaGFuZ2VzK2luK2NsaW5p
Y2FsK2NvbnZlcnNhdGlvbnMrd2hlbitwcm92aWRlcnMrYXJlK2luZm9ybWVkK29mK2FzdGhtYStw
YXRpZW50cyZhcG9zOytiZWxpZWZzK2Fib3V0K21lZGljYXRpb24rdXNlK2FuZCtpbnRlZ3JhdGl2
ZSttZWRpY2FsK3RoZXJhcGllcyZhbXA7eWVhcj0yMDE2JmFtcDthdWxhc3Q9R2VvcmdlPC91cmw+
PC9yZWxhdGVkLXVybHM+PC91cmxzPjxpc2JuPjAxNDctOTU2MyYjeEQ7MTUyNy0zMjg4PC9pc2Ju
Pjx0aXRsZXM+PHRpdGxlPkNoYW5nZXMgaW4gY2xpbmljYWwgY29udmVyc2F0aW9ucyB3aGVuIHBy
b3ZpZGVycyBhcmUgaW5mb3JtZWQgb2YgYXN0aG1hIHBhdGllbnRzJmFwb3M7IGJlbGllZnMgYWJv
dXQgbWVkaWNhdGlvbiB1c2UgYW5kIGludGVncmF0aXZlIG1lZGljYWwgdGhlcmFwaWVzPC90aXRs
ZT48c2Vjb25kYXJ5LXRpdGxlPkhlYXJ0IGFuZCBMdW5nOiBKb3VybmFsIG9mIEFjdXRlIGFuZCBD
cml0aWNhbCBDYXJlPC9zZWNvbmRhcnktdGl0bGU+PC90aXRsZXM+PHBhZ2VzPjcwLTc4PC9wYWdl
cz48bnVtYmVyPjE8L251bWJlcj48Y29udHJpYnV0b3JzPjxhdXRob3JzPjxhdXRob3I+R2Vvcmdl
LCBNLjwvYXV0aG9yPjxhdXRob3I+QWJib3VkLCBTLjwvYXV0aG9yPjxhdXRob3I+UGFudGFsb24s
IE0uIFYuPC9hdXRob3I+PGF1dGhvcj5Tb21tZXJzLCBNLiBMLiBTLjwvYXV0aG9yPjxhdXRob3I+
TWFvLCBKLjwvYXV0aG9yPjxhdXRob3I+UmFuZCwgQy48L2F1dGhvcj48L2F1dGhvcnM+PC9jb250
cmlidXRvcnM+PGxhbmd1YWdlPkVuZ2xpc2g8L2xhbmd1YWdlPjxhZGRlZC1kYXRlIGZvcm1hdD0i
dXRjIj4xNDkwNjE1MjkzPC9hZGRlZC1kYXRlPjxyZWYtdHlwZSBuYW1lPSJKb3VybmFsIEFydGlj
bGUiPjE3PC9yZWYtdHlwZT48YXV0aC1hZGRyZXNzPihHZW9yZ2UpIENvbHVtYmlhIFVuaXZlcnNp
dHkgU2Nob29sIG9mIE51cnNpbmcsIFVuaXRlZCBTdGF0ZXMgKEFiYm91ZCwgU29tbWVycykgVW5p
dmVyc2l0eSBvZiBQZW5uc3lsdmFuaWEgU2Nob29sIG9mIE51cnNpbmcsIFVuaXRlZCBTdGF0ZXMg
KFBhbnRhbG9uKSBEZXBhcnRtZW50IG9mIFBzeWNoaWF0cnksIFNjaG9vbCBvZiBNZWRpY2luZSwg
WWFsZSBVbml2ZXJzaXR5LCBVbml0ZWQgU3RhdGVzIChQYW50YWxvbikgRGVwYXJ0bWVudCBvZiBF
bWVyZ2VuY3kgTWVkaWNpbmUsIFNjaG9vbCBvZiBNZWRpY2luZSwgWWFsZSBVbml2ZXJzaXR5LCBV
bml0ZWQgU3RhdGVzIChNYW8pIFVuaXZlcnNpdHkgb2YgUGVubnN5bHZhbmlhLCBQZXJlbG1hbiBT
Y2hvb2wgb2YgTWVkaWNpbmUsIFVuaXRlZCBTdGF0ZXMgKFJhbmQpIEpvaG5zIEhvcGtpbnMgVW5p
dmVyc2l0eSBTY2hvb2wgb2YgTWVkaWNpbmUsIFVuaXRlZCBTdGF0ZXMmI3hEO00uIEdlb3JnZSwg
Q29sdW1iaWEgVW5pdmVyc2l0eSBTY2hvb2wgb2YgTnVyc2luZywgNjMwIFdlc3QsIDE2OHRoIFN0
cmVldCwgTmV3IFlvcmssIE5ZIDEwMDMyLCBVbml0ZWQgU3RhdGVzLiBFLW1haWw6IG1nMzY1NkBj
dW1jLmNvbHVtYmlhLmVkdTwvYXV0aC1hZGRyZXNzPjxyZWMtbnVtYmVyPjQ3Nzc8L3JlYy1udW1i
ZXI+PGxhc3QtdXBkYXRlZC1kYXRlIGZvcm1hdD0idXRjIj4xNDkwNjk4ODYyPC9sYXN0LXVwZGF0
ZWQtZGF0ZT48YWNjZXNzaW9uLW51bT42MDc0MDgzNjk8L2FjY2Vzc2lvbi1udW0+PGVsZWN0cm9u
aWMtcmVzb3VyY2UtbnVtPmh0dHA6Ly9keC5kb2kub3JnLzEwLjEwMTYvai5ocnRsbmcuMjAxNS4x
MS4wMDI8L2VsZWN0cm9uaWMtcmVzb3VyY2UtbnVtPjx2b2x1bWU+NDU8L3ZvbHVtZT48L3JlY29y
ZD48L0NpdGU+PC9FbmROb3RlPn==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PEVuZE5vdGU+PENpdGU+PEF1dGhvcj5HZW9yZ2U8L0F1dGhvcj48WWVhcj4yMDE2PC9ZZWFyPjxJ
RFRleHQ+Q2hhbmdlcyBpbiBjbGluaWNhbCBjb252ZXJzYXRpb25zIHdoZW4gcHJvdmlkZXJzIGFy
ZSBpbmZvcm1lZCBvZiBhc3RobWEgcGF0aWVudHMmYXBvczsgYmVsaWVmcyBhYm91dCBtZWRpY2F0
aW9uIHVzZSBhbmQgaW50ZWdyYXRpdmUgbWVkaWNhbCB0aGVyYXBpZXM8L0lEVGV4dD48RGlzcGxh
eVRleHQ+PHN0eWxlIGZhY2U9InN1cGVyc2NyaXB0Ij4zODwvc3R5bGU+PC9EaXNwbGF5VGV4dD48
cmVjb3JkPjxkYXRlcz48cHViLWRhdGVzPjxkYXRlPjAxIEphbjwvZGF0ZT48L3B1Yi1kYXRlcz48
eWVhcj4yMDE2PC95ZWFyPjwvZGF0ZXM+PGtleXdvcmRzPjxrZXl3b3JkPkFzdGhtYTwva2V5d29y
ZD48a2V5d29yZD5EZWNpc2lvbi1tYWtpbmc8L2tleXdvcmQ+PGtleXdvcmQ+SGVhbHRoIGJlbGll
ZnM8L2tleXdvcmQ+PGtleXdvcmQ+SW50ZWdyYXRpdmUgbWVkaWNpbmU8L2tleXdvcmQ+PGtleXdv
cmQ+UGF0aWVudC1wcm92aWRlciBjb21tdW5pY2F0aW9uPC9rZXl3b3JkPjxrZXl3b3JkPlByaW1h
cnkgY2FyZTwva2V5d29yZD48a2V5d29yZD5hZHVsdDwva2V5d29yZD48a2V5d29yZD5hcnRpY2xl
PC9rZXl3b3JkPjxrZXl3b3JkPmFzdGhtYS9kdCBbRHJ1ZyBUaGVyYXB5XTwva2V5d29yZD48a2V5
d29yZD5jbGluaWNhbCBhcnRpY2xlPC9rZXl3b3JkPjxrZXl3b3JkPmNvbnRlbnQgYW5hbHlzaXM8
L2tleXdvcmQ+PGtleXdvcmQ+Y29udmVyc2F0aW9uPC9rZXl3b3JkPjxrZXl3b3JkPmNvcnRpY29z
dGVyb2lkIHRoZXJhcHk8L2tleXdvcmQ+PGtleXdvcmQ+ZmVtYWxlPC9rZXl3b3JkPjxrZXl3b3Jk
PmhlYWx0aCBiZWxpZWY8L2tleXdvcmQ+PGtleXdvcmQ+aHVtYW48L2tleXdvcmQ+PGtleXdvcmQ+
aW50ZWdyYXRpdmUgbWVkaWNpbmU8L2tleXdvcmQ+PGtleXdvcmQ+a25vd2xlZGdlPC9rZXl3b3Jk
PjxrZXl3b3JkPmxpZmVzdHlsZTwva2V5d29yZD48a2V5d29yZD5tYWxlPC9rZXl3b3JkPjxrZXl3
b3JkPm1pZGRsZSBhZ2VkPC9rZXl3b3JkPjxrZXl3b3JkPnBhdGllbnQgZGVjaXNpb24gbWFraW5n
PC9rZXl3b3JkPjxrZXl3b3JkPnByaW1hcnkgbWVkaWNhbCBjYXJlPC9rZXl3b3JkPjxrZXl3b3Jk
PnByaW9yaXR5IGpvdXJuYWw8L2tleXdvcmQ+PGtleXdvcmQ+cXVhbGl0YXRpdmUgYW5hbHlzaXM8
L2tleXdvcmQ+PGtleXdvcmQ+Y29ydGljb3N0ZXJvaWQvZHQgW0RydWcgVGhlcmFweV08L2tleXdv
cmQ+PGtleXdvcmQ+Y29ydGljb3N0ZXJvaWQvaWggW0luaGFsYXRpb25hbCBEcnVnIEFkbWluaXN0
cmF0aW9uXTwva2V5d29yZD48a2V5d29yZD5zYWxidXRhbW9sL2R0IFtEcnVnIFRoZXJhcHldPC9r
ZXl3b3JkPjxrZXl3b3JkPnNhbGJ1dGFtb2wvaWggW0luaGFsYXRpb25hbCBEcnVnIEFkbWluaXN0
cmF0aW9uXTwva2V5d29yZD48a2V5d29yZD5hc3RobWE8L2tleXdvcmQ+PGtleXdvcmQ+Y2xpbmlj
YWwgc3R1ZHk8L2tleXdvcmQ+PGtleXdvcmQ+Y2xpbmljYWwgdHJpYWw8L2tleXdvcmQ+PGtleXdv
cmQ+Y29uc2Vuc3VzIGRldmVsb3BtZW50PC9rZXl3b3JkPjxrZXl3b3JkPmRlY2lzaW9uIG1ha2lu
Zzwva2V5d29yZD48a2V5d29yZD5ETkEgdHJhbnNjcmlwdGlvbjwva2V5d29yZD48a2V5d29yZD5k
b2N0b3IgcGF0aWVudCByZWxhdGlvbjwva2V5d29yZD48a2V5d29yZD5leHBvc3VyZTwva2V5d29y
ZD48a2V5d29yZD5nZW5ldGljIHRyYW5zY3JpcHRpb248L2tleXdvcmQ+PGtleXdvcmQ+c2VsZiBj
YXJlPC9rZXl3b3JkPjxrZXl3b3JkPmNvcnRpY29zdGVyb2lkPC9rZXl3b3JkPjwva2V5d29yZHM+
PHVybHM+PHJlbGF0ZWQtdXJscz48dXJsPmh0dHA6Ly93d3cuZWxzZXZpZXIuY29tL2luY2EvcHVi
bGljYXRpb25zL3N0b3JlLzYvMi8zLzAvOC85L2luZGV4Lmh0dDwvdXJsPjx1cmw+aHR0cDovL292
aWRzcC5vdmlkLmNvbS9vdmlkd2ViLmNnaT9UPUpTJmFtcDtDU0M9WSZhbXA7TkVXUz1OJmFtcDtQ
QUdFPWZ1bGx0ZXh0JmFtcDtEPWVtZWQxOGEmYW1wO0FOPTYwNzQwODM2OTwvdXJsPjx1cmw+aHR0
cDovL3Jlc29sdmVyLmVic2NvaG9zdC5jb20vb3BlbnVybD9pc3NuPTAxNDc5NTYzJmFtcDtWb2x1
bWU9NDUmYW1wO2lzc3VlPTEmYW1wO3NwYWdlPTcwJmFtcDt0aXRsZT1DaGFuZ2VzK2luK2NsaW5p
Y2FsK2NvbnZlcnNhdGlvbnMrd2hlbitwcm92aWRlcnMrYXJlK2luZm9ybWVkK29mK2FzdGhtYStw
YXRpZW50cyZhcG9zOytiZWxpZWZzK2Fib3V0K21lZGljYXRpb24rdXNlK2FuZCtpbnRlZ3JhdGl2
ZSttZWRpY2FsK3RoZXJhcGllcyZhbXA7eWVhcj0yMDE2JmFtcDthdWxhc3Q9R2VvcmdlPC91cmw+
PC9yZWxhdGVkLXVybHM+PC91cmxzPjxpc2JuPjAxNDctOTU2MyYjeEQ7MTUyNy0zMjg4PC9pc2Ju
Pjx0aXRsZXM+PHRpdGxlPkNoYW5nZXMgaW4gY2xpbmljYWwgY29udmVyc2F0aW9ucyB3aGVuIHBy
b3ZpZGVycyBhcmUgaW5mb3JtZWQgb2YgYXN0aG1hIHBhdGllbnRzJmFwb3M7IGJlbGllZnMgYWJv
dXQgbWVkaWNhdGlvbiB1c2UgYW5kIGludGVncmF0aXZlIG1lZGljYWwgdGhlcmFwaWVzPC90aXRs
ZT48c2Vjb25kYXJ5LXRpdGxlPkhlYXJ0IGFuZCBMdW5nOiBKb3VybmFsIG9mIEFjdXRlIGFuZCBD
cml0aWNhbCBDYXJlPC9zZWNvbmRhcnktdGl0bGU+PC90aXRsZXM+PHBhZ2VzPjcwLTc4PC9wYWdl
cz48bnVtYmVyPjE8L251bWJlcj48Y29udHJpYnV0b3JzPjxhdXRob3JzPjxhdXRob3I+R2Vvcmdl
LCBNLjwvYXV0aG9yPjxhdXRob3I+QWJib3VkLCBTLjwvYXV0aG9yPjxhdXRob3I+UGFudGFsb24s
IE0uIFYuPC9hdXRob3I+PGF1dGhvcj5Tb21tZXJzLCBNLiBMLiBTLjwvYXV0aG9yPjxhdXRob3I+
TWFvLCBKLjwvYXV0aG9yPjxhdXRob3I+UmFuZCwgQy48L2F1dGhvcj48L2F1dGhvcnM+PC9jb250
cmlidXRvcnM+PGxhbmd1YWdlPkVuZ2xpc2g8L2xhbmd1YWdlPjxhZGRlZC1kYXRlIGZvcm1hdD0i
dXRjIj4xNDkwNjE1MjkzPC9hZGRlZC1kYXRlPjxyZWYtdHlwZSBuYW1lPSJKb3VybmFsIEFydGlj
bGUiPjE3PC9yZWYtdHlwZT48YXV0aC1hZGRyZXNzPihHZW9yZ2UpIENvbHVtYmlhIFVuaXZlcnNp
dHkgU2Nob29sIG9mIE51cnNpbmcsIFVuaXRlZCBTdGF0ZXMgKEFiYm91ZCwgU29tbWVycykgVW5p
dmVyc2l0eSBvZiBQZW5uc3lsdmFuaWEgU2Nob29sIG9mIE51cnNpbmcsIFVuaXRlZCBTdGF0ZXMg
KFBhbnRhbG9uKSBEZXBhcnRtZW50IG9mIFBzeWNoaWF0cnksIFNjaG9vbCBvZiBNZWRpY2luZSwg
WWFsZSBVbml2ZXJzaXR5LCBVbml0ZWQgU3RhdGVzIChQYW50YWxvbikgRGVwYXJ0bWVudCBvZiBF
bWVyZ2VuY3kgTWVkaWNpbmUsIFNjaG9vbCBvZiBNZWRpY2luZSwgWWFsZSBVbml2ZXJzaXR5LCBV
bml0ZWQgU3RhdGVzIChNYW8pIFVuaXZlcnNpdHkgb2YgUGVubnN5bHZhbmlhLCBQZXJlbG1hbiBT
Y2hvb2wgb2YgTWVkaWNpbmUsIFVuaXRlZCBTdGF0ZXMgKFJhbmQpIEpvaG5zIEhvcGtpbnMgVW5p
dmVyc2l0eSBTY2hvb2wgb2YgTWVkaWNpbmUsIFVuaXRlZCBTdGF0ZXMmI3hEO00uIEdlb3JnZSwg
Q29sdW1iaWEgVW5pdmVyc2l0eSBTY2hvb2wgb2YgTnVyc2luZywgNjMwIFdlc3QsIDE2OHRoIFN0
cmVldCwgTmV3IFlvcmssIE5ZIDEwMDMyLCBVbml0ZWQgU3RhdGVzLiBFLW1haWw6IG1nMzY1NkBj
dW1jLmNvbHVtYmlhLmVkdTwvYXV0aC1hZGRyZXNzPjxyZWMtbnVtYmVyPjQ3Nzc8L3JlYy1udW1i
ZXI+PGxhc3QtdXBkYXRlZC1kYXRlIGZvcm1hdD0idXRjIj4xNDkwNjk4ODYyPC9sYXN0LXVwZGF0
ZWQtZGF0ZT48YWNjZXNzaW9uLW51bT42MDc0MDgzNjk8L2FjY2Vzc2lvbi1udW0+PGVsZWN0cm9u
aWMtcmVzb3VyY2UtbnVtPmh0dHA6Ly9keC5kb2kub3JnLzEwLjEwMTYvai5ocnRsbmcuMjAxNS4x
MS4wMDI8L2VsZWN0cm9uaWMtcmVzb3VyY2UtbnVtPjx2b2x1bWU+NDU8L3ZvbHVtZT48L3JlY29y
ZD48L0NpdGU+PC9FbmROb3RlPn==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9556BA" w:rsidRPr="009A013B">
        <w:rPr>
          <w:shd w:val="clear" w:color="auto" w:fill="FFFF00"/>
        </w:rPr>
      </w:r>
      <w:r w:rsidR="009556BA" w:rsidRPr="009A013B">
        <w:rPr>
          <w:shd w:val="clear" w:color="auto" w:fill="FFFF00"/>
        </w:rPr>
        <w:fldChar w:fldCharType="separate"/>
      </w:r>
      <w:r w:rsidR="00E70904" w:rsidRPr="009A013B">
        <w:rPr>
          <w:noProof/>
          <w:shd w:val="clear" w:color="auto" w:fill="FFFF00"/>
          <w:vertAlign w:val="superscript"/>
        </w:rPr>
        <w:t>38</w:t>
      </w:r>
      <w:r w:rsidR="009556BA" w:rsidRPr="009A013B">
        <w:rPr>
          <w:shd w:val="clear" w:color="auto" w:fill="FFFF00"/>
        </w:rPr>
        <w:fldChar w:fldCharType="end"/>
      </w:r>
      <w:r w:rsidR="009556BA" w:rsidRPr="009A013B">
        <w:rPr>
          <w:shd w:val="clear" w:color="auto" w:fill="FFFF00"/>
        </w:rPr>
        <w:t xml:space="preserve"> </w:t>
      </w:r>
      <w:r w:rsidR="009F0D55" w:rsidRPr="009A013B">
        <w:t xml:space="preserve">The following </w:t>
      </w:r>
      <w:r w:rsidR="00F434DD" w:rsidRPr="009A013B">
        <w:t xml:space="preserve">groups </w:t>
      </w:r>
      <w:r w:rsidR="009F0D55" w:rsidRPr="009A013B">
        <w:t>of participants were studied: adults with asthma</w:t>
      </w:r>
      <w:r w:rsidR="006252C1" w:rsidRPr="009A013B">
        <w:t xml:space="preserve"> (n=</w:t>
      </w:r>
      <w:r w:rsidR="007A71DE" w:rsidRPr="009A013B">
        <w:t>25</w:t>
      </w:r>
      <w:r w:rsidR="006252C1" w:rsidRPr="009A013B">
        <w:t>),</w:t>
      </w:r>
      <w:r w:rsidR="006252C1" w:rsidRPr="009A013B">
        <w:fldChar w:fldCharType="begin">
          <w:fldData xml:space="preserve">b250cmVhbCwgUXVlYmVjLCBDYW5hZGEgKExhdm9pZSkgVW5pdmVyc2l0ZSBkdSBRdWViZWMgYSBN
b250cmVhbCwgRGVwYXJ0bWVudCBvZiBQc3ljaG9sb2d5LCBNb250cmVhbCwgUXVlYmVjLCBDYW5h
ZGEgKEJhY29uKSBDb25jb3JkaWEgVW5pdmVyc2l0eSwgRGVwYXJ0bWVudCBvZiBFeGVyY2lzZSBT
Y2llbmNlcywgTW9udHJlYWwsIFF1ZWJlYywgQ2FuYWRhIChFcm5zdCkgRGVwYXJ0bWVudCBvZiBQ
dWxtb25hcnkgTWVkaWNpbmUsIEpld2lzaCBHZW5lcmFsIEhvc3BpdGFsLCBNb250cmVhbCwgUXVl
YmVjLCBDYW5hZGEgKEVybnN0LCBEdWNoYXJtZSkgTWNHaWxsIFVuaXZlcnNpdHksIERlcGFydG1l
bnQgb2YgRXBpZGVtaW9sb2d5LCBCaW9zdGF0aXN0aWNzIGFuZCBPY2N1cGF0aW9uYWwgSGVhbHRo
LCBNb250cmVhbCwgUXVlYmVjLCBDYW5hZGEgKEd1YXkpIEluc3RpdHV0IG5hdGlvbmFsIGQmYXBv
cztleGNlbGxlbmNlIGVuIHNhbnRlIGV0IGVuIHNlcnZpY2VzIHNvY2lhdXgsIFF1ZWJlYywgUXVl
YmVjLCBDYW5hZGEgKE1jS2lubmV5LCBEdWNoYXJtZSkgVW5pdmVyc2l0eSBvZiBNb250cmVhbCwg
RGVwYXJ0bWVudCBvZiBQYWVkaWF0cmljcywgTW9udHJlYWwsIFF1ZWJlYywgQ2FuYWRhIChEdWNo
YXJtZSkgVW5pdmVyc2l0eSBvZiBNb250cmVhbCwgRGVwYXJ0bWVudCBvZiBTb2NpYWwgYW5kIFBy
ZXZlbnRpdmUgTWVkaWNpbmUsIE1vbnRyZWFsLCBRdWViZWMsIENhbmFkYSAoRHVjaGFybWUpIERl
cGFydG1lbnRzIG9mIFBlZGlhdHJpY3MgYW5kIG9mIFNvY2lhbCBhbmQgUHJldmVudGl2ZSBNZWRp
Y2luZSwgQXNzb2NpYXRlIERpcmVjdG9yIG9mIENsaW5pY2FsIFJlc2VhcmNoLCBSZXNlYXJjaCBD
ZW50cmUsIENIVSBTYWludGUtSnVzdGluZSwgMzE3NSBDb3RlIFNhaW50ZS1DYXRoZXJpbmUsIFJv
b20gNzkzOSwgTW9udHJlYWwsIFF1ZWJlYywgSDNUIDFDNSBDYW5hZGEmI3hEO0YuTS4gRHVjaGFy
bWUsIERlcGFydG1lbnRzIG9mIFBlZGlhdHJpY3MgYW5kIG9mIFNvY2lhbCBhbmQgUHJldmVudGl2
ZSBNZWRpY2luZSwgQXNzb2NpYXRlIERpcmVjdG9yIG9mIENsaW5pY2FsIFJlc2VhcmNoLCBSZXNl
YXJjaCBDZW50cmUsIENIVSBTYWludGUtSnVzdGluZSwgMzE3NSBDb3RlIFNhaW50ZS1DYXRoZXJp
bmUsIFJvb20gNzkzOSwgTW9udHJlYWwsIFF1ZWJlYywgSDNUIDFDNSBDYW5hZGE8L2F1dGgtYWRk
cmVzcz48ZGF0ZXM+PHllYXI+MjAxNTwveWVhcj48L2RhdGVzPjxyZWMtbnVtYmVyPjQ3NDY8L3Jl
Yy1udW1iZXI+PGxhc3QtdXBkYXRlZC1kYXRlIGZvcm1hdD0idXRjIj4xNDkwNjk4ODYyPC9sYXN0
LXVwZGF0ZWQtZGF0ZT48YWNjZXNzaW9uLW51bT42MDQzMTEwNjE8L2FjY2Vzc2lvbi1udW0+PGVs
ZWN0cm9uaWMtcmVzb3VyY2UtbnVtPmh0dHA6Ly9keC5kb2kub3JnLzEwLjExODYvczEyODkwLTAx
NS0wMDQ0LTk8L2VsZWN0cm9uaWMtcmVzb3VyY2UtbnVtPjx2b2x1bWU+MjU8L3ZvbHVtZT48L3Jl
Y29yZD48L0NpdGU+PENpdGU+PEF1dGhvcj5QZWzDoWV6PC9BdXRob3I+PFllYXI+MjAxNjwvWWVh
cj48SURUZXh0PkhvdyBjYW4gQWRoZXJlbmNlIHRvIEFzdGhtYSBNZWRpY2F0aW9uIGJlIEVuaGFu
Y2VkPyBUcmlhbmd1bGF0aW9uIG9mIEtleSBBc3RobWEgU3Rha2Vob2xkZXJzJmFwb3M7IFBlcnNw
ZWN0aXZlczwvSURUZXh0PjxyZWNvcmQ+PGtleXdvcmRzPjxrZXl3b3JkPkZvY3VzIGdyb3Vwczwv
a2V5d29yZD48a2V5d29yZD5lZHVjYXRpb248L2tleXdvcmQ+PGtleXdvcmQ+ZmFjaWxpdGF0b3Jz
PC9rZXl3b3JkPjxrZXl3b3JkPmhlYWx0aCBjYXJlIHByb2Zlc3Npb25hbHM8L2tleXdvcmQ+PGtl
eXdvcmQ+aW50ZXJ2ZW50aW9uPC9rZXl3b3JkPjxrZXl3b3JkPnBhdGllbnRzPC9rZXl3b3JkPjxr
ZXl3b3JkPnBoeXNpY2lhbnM8L2tleXdvcmQ+PC9rZXl3b3Jkcz48dXJscz48cmVsYXRlZC11cmxz
Pjx1cmw+aHR0cDovL3NlYXJjaC5lYnNjb2hvc3QuY29tL2xvZ2luLmFzcHg/ZGlyZWN0PXRydWUm
YW1wO2RiPWNtZWRtJmFtcDtBTj0yNzE2NzYyOSZhbXA7c2l0ZT1laG9zdC1saXZlPC91cmw+PC9y
ZWxhdGVkLXVybHM+PC91cmxzPjxpc2JuPjE1MzItNDMwMzwvaXNibj48dGl0bGVzPjx0aXRsZT5I
b3cgY2FuIEFkaGVyZW5jZSB0byBBc3RobWEgTWVkaWNhdGlvbiBiZSBFbmhhbmNlZD8gVHJpYW5n
dWxhdGlvbiBvZiBLZXkgQXN0aG1hIFN0YWtlaG9sZGVycyZhcG9zOyBQZXJzcGVjdGl2ZXM8L3Rp
dGxlPjxzZWNvbmRhcnktdGl0bGU+VGhlIEpvdXJuYWwgT2YgQXN0aG1hOiBPZmZpY2lhbCBKb3Vy
bmFsIE9mIFRoZSBBc3NvY2lhdGlvbiBGb3IgVGhlIENhcmUgT2YgQXN0aG1hPC9zZWNvbmRhcnkt
dGl0bGU+PC90aXRsZXM+PHBhZ2VzPjAtMDwvcGFnZXM+PGNvbnRyaWJ1dG9ycz48YXV0aG9ycz48
YXV0aG9yPlBlbMOhZXosIFNhbmRyYTwvYXV0aG9yPjxhdXRob3I+QmFjb24sIFNpbW9uIEwuPC9h
dXRob3I+PGF1dGhvcj5MYWNvc3RlLCBHdWlsbGF1bWU8L2F1dGhvcj48YXV0aG9yPkxhdm9pZSwg
S2ltIEwuPC9hdXRob3I+PC9hdXRob3JzPjwvY29udHJpYnV0b3JzPjxhZGRlZC1kYXRlIGZvcm1h
dD0idXRjIj4xNDY4MzM0NzY1PC9hZGRlZC1kYXRlPjxyZWYtdHlwZSBuYW1lPSJKb3VybmFsIEFy
dGljbGUiPjE3PC9yZWYtdHlwZT48YXV0aC1hZGRyZXNzPmEgTW9udHJlYWwgQmVoYXZpb3VyYWwg
TWVkaWNpbmUgQ2VudHJlIChNQk1DKSwgQ2hyb25pYyBEaXNlYXNlIFJlc2VhcmNoIERpdmlzaW9u
LCBIw7RwaXRhbCBkdSBTYWNyw6ktQ29ldXIgZGUgTW9udHJlYWwgLCA1NDAwLCBCb3VsIEdvdWlu
IE91ZXN0LCBNb250csOpYWwsIFF1w6liZWMgLCBDYW5hZGEgSDRKIDFDNSAsIFRlbCBGYXguPC9h
dXRoLWFkZHJlc3M+PGRhdGVzPjx5ZWFyPjIwMTY8L3llYXI+PC9kYXRlcz48cmVtb3RlLWRhdGFi
YXNlLXByb3ZpZGVyPkVCU0NPaG9zdDwvcmVtb3RlLWRhdGFiYXNlLXByb3ZpZGVyPjxyZWMtbnVt
YmVyPjQ0MTM8L3JlYy1udW1iZXI+PHB1Ymxpc2hlcj5JbmZvcm1hIEhlYWx0aGNhcmU8L3B1Ymxp
c2hlcj48bGFzdC11cGRhdGVkLWRhdGUgZm9ybWF0PSJ1dGMiPjE0OTA2OTg4NjI8L2xhc3QtdXBk
YXRlZC1kYXRlPjxhY2Nlc3Npb24tbnVtPjI3MTY3NjI5PC9hY2Nlc3Npb24tbnVtPjxyZW1vdGUt
ZGF0YWJhc2UtbmFtZT5jbWVkbTwvcmVtb3RlLWRhdGFiYXNlLW5hbWU+PC9yZWNvcmQ+PC9DaXRl
PjxDaXRlPjxBdXRob3I+U3BlY2s8L0F1dGhvcj48WWVhcj4yMDE0PC9ZZWFyPjxJRFRleHQ+WW91
bmcsIEFmcmljYW4gQW1lcmljYW4gYWR1bHRzIHdpdGggYXN0aG1hOiB3aGF0IG1hdHRlcnMgdG8g
dGhlbT88L0lEVGV4dD48cmVjb3JkPjxrZXl3b3Jkcz48a2V5d29yZD5CbGFja3M8L2tleXdvcmQ+
PGtleXdvcmQ+QXN0aG1hIC0tIERydWcgVGhlcmFweTwva2V5d29yZD48a2V5d29yZD5IZWFsdGgg
U2VydmljZXMgQWNjZXNzaWJpbGl0eTwva2V5d29yZD48a2V5d29yZD5IZWFsdGggU3RhdHVzIERp
c3Bhcml0aWVzPC9rZXl3b3JkPjxrZXl3b3JkPkhlYWx0aGNhcmUgRGlzcGFyaXRpZXM8L2tleXdv
cmQ+PGtleXdvcmQ+QWRvbGVzY2VuY2U8L2tleXdvcmQ+PGtleXdvcmQ+QWR1bHQ8L2tleXdvcmQ+
PGtleXdvcmQ+QXN0aG1hIC0tIEV0aG5vbG9neTwva2V5d29yZD48a2V5d29yZD5EaXNlYXNlIE1h
bmFnZW1lbnQ8L2tleXdvcmQ+PGtleXdvcmQ+RmVtYWxlPC9rZXl3b3JkPjxrZXl3b3JkPkZvY3Vz
IEdyb3Vwczwva2V5d29yZD48a2V5d29yZD5IdW1hbjwva2V5d29yZD48a2V5d29yZD5NYWxlPC9r
ZXl3b3JkPjxrZXl3b3JkPk1lZGljYXRpb24gQ29tcGxpYW5jZTwva2V5d29yZD48a2V5d29yZD5Q
aHlzaWNpYW4tUGF0aWVudCBSZWxhdGlvbnM8L2tleXdvcmQ+PGtleXdvcmQ+UXVhbGl0eSBvZiBM
aWZlPC9rZXl3b3JkPjxrZXl3b3JkPlNlbGYgQ2FyZTwva2V5d29yZD48a2V5d29yZD5Zb3VuZyBB
ZHVsdDwva2V5d29yZD48L2tleXdvcmRzPjx1cmxzPjxyZWxhdGVkLXVybHM+PHVybD5odHRwOi8v
c2VhcmNoLmVic2NvaG9zdC5jb20vbG9naW4uYXNweD9kaXJlY3Q9dHJ1ZSZhbXA7ZGI9cnpoJmFt
cDtBTj0xMDM5OTc3MDcmYW1wO3NpdGU9ZWhvc3QtbGl2ZTwvdXJsPjwvcmVsYXRlZC11cmxzPjwv
dXJscz48aXNibj4xMDgxLTEyMDY8L2lzYm4+PHRpdGxlcz48dGl0bGU+WW91bmcsIEFmcmljYW4g
QW1lcmljYW4gYWR1bHRzIHdpdGggYXN0aG1hOiB3aGF0IG1hdHRlcnMgdG8gdGhlbT88L3RpdGxl
PjxzZWNvbmRhcnktdGl0bGU+QW5uYWxzIG9mIEFsbGVyZ3ksIEFzdGhtYSAmYW1wOyBJbW11bm9s
b2d5PC9zZWNvbmRhcnktdGl0bGU+PC90aXRsZXM+PHBhZ2VzPjM1LTM5IDVwPC9wYWdlcz48bnVt
YmVyPjE8L251bWJlcj48Y29udHJpYnV0b3JzPjxhdXRob3JzPjxhdXRob3I+U3BlY2ssIEFpbWVl
IEwuPC9hdXRob3I+PGF1dGhvcj5OZWxzb24sIEJlbGluZGE8L2F1dGhvcj48YXV0aG9yPkplZmZl
cnNvbiwgUy4gT2xpdmlhPC9hdXRob3I+PGF1dGhvcj5CYXB0aXN0LCBBbGFuIFAuPC9hdXRob3I+
PC9hdXRob3JzPjwvY29udHJpYnV0b3JzPjxhZGRlZC1kYXRlIGZvcm1hdD0idXRjIj4xNDY4MzIx
MzEwPC9hZGRlZC1kYXRlPjxwdWItbG9jYXRpb24+TmV3IFlvcmssIE5ldyBZb3JrPC9wdWItbG9j
YXRpb24+PHJlZi10eXBlIG5hbWU9IkpvdXJuYWwgQXJ0aWNsZSI+MTc8L3JlZi10eXBlPjxhdXRo
LWFkZHJlc3M+RGl2aXNpb24gb2YgQWxsZXJneSBhbmQgQ2xpbmljYWwgSW1tdW5vbG9neSwgVW5p
dmVyc2l0eSBvZiBNaWNoaWdhbiwgQW5uIEFyYm9yLCBNaWNoaWdhbi4gRWxlY3Ryb25pYyBhZGRy
ZXNzOiBhbGV5dG9uQG1lZC51bWljaC5lZHUuJiN4RDtEZXBhcnRtZW50IG9mIEhlYWx0aCBCZWhh
dmlvciBhbmQgSGVhbHRoIEVkdWNhdGlvbiwgU2Nob29sIG9mIFB1YmxpYyBIZWFsdGgsIFVuaXZl
cnNpdHkgb2YgTWljaGlnYW4sIEFubiBBcmJvciwgTWljaGlnYW4uJiN4RDtEaXZpc2lvbiBvZiBB
bGxlcmd5IGFuZCBDbGluaWNhbCBJbW11bm9sb2d5LCBVbml2ZXJzaXR5IG9mIE1pY2hpZ2FuLCBB
bm4gQXJib3IsIE1pY2hpZ2FuJiN4RDtEZXBhcnRtZW50IG9mIEhlYWx0aCBCZWhhdmlvciBhbmQg
SGVhbHRoIEVkdWNhdGlvbiwgU2Nob29sIG9mIFB1YmxpYyBIZWFsdGgsIFVuaXZlcnNpdHkgb2Yg
TWljaGlnYW4sIEFubiBBcmJvciwgTWljaGlnYW4uPC9hdXRoLWFkZHJlc3M+PGRhdGVzPjx5ZWFy
PjIwMTQ8L3llYXI+PC9kYXRlcz48cmVtb3RlLWRhdGFiYXNlLXByb3ZpZGVyPkVCU0NPaG9zdDwv
cmVtb3RlLWRhdGFiYXNlLXByb3ZpZGVyPjxyZWMtbnVtYmVyPjI1OTQ8L3JlYy1udW1iZXI+PHB1
Ymxpc2hlcj5FbHNldmllciBTY2llbmNlPC9wdWJsaXNoZXI+PGxhc3QtdXBkYXRlZC1kYXRlIGZv
cm1hdD0idXRjIj4xNDkwNjk4ODYyPC9sYXN0LXVwZGF0ZWQtZGF0ZT48YWNjZXNzaW9uLW51bT4x
MDM5OTc3MDcuIExhbmd1YWdlOiBFbmdsaXNoLiBFbnRyeSBEYXRlOiAyMDE0MDMxNC4gUmV2aXNp
b24gRGF0ZTogMjAxNTA3MTAuIFB1YmxpY2F0aW9uIFR5cGU6IEpvdXJuYWwgQXJ0aWNsZTwvYWNj
ZXNzaW9uLW51bT48ZWxlY3Ryb25pYy1yZXNvdXJjZS1udW0+MTAuMTAxNi9qLmFuYWkuMjAxMy4x
MC4wMTY8L2VsZWN0cm9uaWMtcmVzb3VyY2UtbnVtPjx2b2x1bWU+MTEyPC92b2x1bWU+PHJlbW90
ZS1kYXRhYmFzZS1uYW1lPnJ6aDwvcmVtb3RlLWRhdGFiYXNlLW5hbWU+PC9yZWNvcmQ+PC9DaXRl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YXRhYmFzZS1uYW1lPjwvcmVjb3JkPjwvQ2l0ZT48L0VuZE5vdGU+
</w:fldData>
        </w:fldChar>
      </w:r>
      <w:r w:rsidR="00E70904" w:rsidRPr="009A013B">
        <w:instrText xml:space="preserve"> ADDIN EN.CITE </w:instrText>
      </w:r>
      <w:r w:rsidR="00E70904" w:rsidRPr="009A013B">
        <w:fldChar w:fldCharType="begin">
          <w:fldData xml:space="preserve">PEVuZE5vdGU+PENpdGU+PEF1dGhvcj5DbGFyazwvQXV0aG9yPjxZZWFyPjE5OTc8L1llYXI+PElE
VGV4dD5TZWxmLW1hbmFnZW1lbnQgb2YgYXN0aG1hIGJ5IGFkdWx0IHBhdGllbnRzPC9JRFRleHQ+
PERpc3BsYXlUZXh0PjxzdHlsZSBmYWNlPSJzdXBlcnNjcmlwdCI+MjctMzEsMzgsNDEsNDQtNDcs
NDksNTAsNTUsNTYsNjAtNjMsNjUtNjksNzk8L3N0eWxlPjwvRGlzcGxheVRleHQ+PHJlY29yZD48
ZGF0ZXM+PHB1Yi1kYXRlcz48ZGF0ZT5EZWM8L2RhdGU+PC9wdWItZGF0ZXM+PHllYXI+MTk5Nzwv
eWVhcj48L2RhdGVzPjxrZXl3b3Jkcz48a2V5d29yZD5BZHVsdDwva2V5d29yZD48a2V5d29yZD5B
c3RobWEvbnUgW051cnNpbmddPC9rZXl3b3JkPjxrZXl3b3JkPipBc3RobWEvcGMgW1ByZXZlbnRp
b24gJmFtcDsgQ29udHJvbF08L2tleXdvcmQ+PGtleXdvcmQ+QXN0aG1hL3B4IFtQc3ljaG9sb2d5
XTwva2V5d29yZD48a2V5d29yZD4qSGVhbHRoIEtub3dsZWRnZSwgQXR0aXR1ZGVzLCBQcmFjdGlj
ZTwva2V5d29yZD48a2V5d29yZD5IdW1hbnM8L2tleXdvcmQ+PGtleXdvcmQ+KlBhdGllbnQgRWR1
Y2F0aW9uIGFzIFRvcGljL210IFtNZXRob2RzXTwva2V5d29yZD48a2V5d29yZD5Qcm9ncmFtIEV2
YWx1YXRpb248L2tleXdvcmQ+PGtleXdvcmQ+KlNlbGYgQ2FyZS9tdCBbTWV0aG9kc108L2tleXdv
cmQ+PGtleXdvcmQ+VHJlYXRtZW50IE91dGNvbWU8L2tleXdvcmQ+PC9rZXl3b3Jkcz48dXJscz48
cmVsYXRlZC11cmxzPjx1cmw+aHR0cDovL292aWRzcC5vdmlkLmNvbS9vdmlkd2ViLmNnaT9UPUpT
JmFtcDtDU0M9WSZhbXA7TkVXUz1OJmFtcDtQQUdFPWZ1bGx0ZXh0JmFtcDtEPW1lZDQmYW1wO0FO
PTk1MTY3NTY8L3VybD48dXJsPmh0dHA6Ly93d3cudGRuZXQuY29tL3NvdG9uX2F0aGVucy9yZXNv
bHZlci8/aXNzbj0wNzM4Mzk5MSZhbXA7Vm9sdW1lPTMyJmFtcDtpc3N1ZT0xJmFtcDtzcGFnZT1T
NSZhbXA7dGl0bGU9U2VsZi1tYW5hZ2VtZW50K29mK2FzdGhtYStieSthZHVsdCtwYXRpZW50cy4m
YW1wO3llYXI9MTk5NyZhbXA7YXVsYXN0PUNsYXJrPC91cmw+PC9yZWxhdGVkLXVybHM+PC91cmxz
Pjxpc2JuPjA3MzgtMzk5MTwvaXNibj48d29yay10eXBlPlJldmlldzwvd29yay10eXBlPjx0aXRs
ZXM+PHRpdGxlPlNlbGYtbWFuYWdlbWVudCBvZiBhc3RobWEgYnkgYWR1bHQgcGF0aWVudHM8L3Rp
dGxlPjxzZWNvbmRhcnktdGl0bGU+UGF0aWVudCBFZHVjYXRpb24gJmFtcDsgQ291bnNlbGluZzwv
c2Vjb25kYXJ5LXRpdGxlPjxhbHQtdGl0bGU+UGF0aWVudCBFZHVjIENvdW5zPC9hbHQtdGl0bGU+
PC90aXRsZXM+PHBhZ2VzPlM1LTIwPC9wYWdlcz48bnVtYmVyPjEgU3VwcGw8L251bWJlcj48Y29u
dHJpYnV0b3JzPjxhdXRob3JzPjxhdXRob3I+Q2xhcmssIE4uIE0uPC9hdXRob3I+PGF1dGhvcj5O
b3Rod2VociwgRi48L2F1dGhvcj48L2F1dGhvcnM+PC9jb250cmlidXRvcnM+PGxhbmd1YWdlPkVu
Z2xpc2g8L2xhbmd1YWdlPjxhZGRlZC1kYXRlIGZvcm1hdD0idXRjIj4xNDIwMjIxMTExPC9hZGRl
ZC1kYXRlPjxyZWYtdHlwZSBuYW1lPSJKb3VybmFsIEFydGljbGUiPjE3PC9yZWYtdHlwZT48YXV0
aC1hZGRyZXNzPlVuaXZlcnNpdHkgb2YgTWljaGlnYW4gU2Nob29sIG9mIFB1YmxpYyBIZWFsdGgs
IEFubiBBcmJvciA0ODEwOS0yMDI5LCBVU0EuPC9hdXRoLWFkZHJlc3M+PHJlbW90ZS1kYXRhYmFz
ZS1wcm92aWRlcj5PdmlkIFRlY2hub2xvZ2llczwvcmVtb3RlLWRhdGFiYXNlLXByb3ZpZGVyPjxy
ZWMtbnVtYmVyPjIyMzwvcmVjLW51bWJlcj48bGFzdC11cGRhdGVkLWRhdGUgZm9ybWF0PSJ1dGMi
PjE0OTA2OTg4NjI8L2xhc3QtdXBkYXRlZC1kYXRlPjxhY2Nlc3Npb24tbnVtPjk1MTY3NTY8L2Fj
Y2Vzc2lvbi1udW0+PHZvbHVtZT4zMjwvdm9sdW1lPjxyZW1vdGUtZGF0YWJhc2UtbmFtZT5NRURM
SU5FPC9yZW1vdGUtZGF0YWJhc2UtbmFtZT48L3JlY29yZD48L0NpdGU+PENpdGU+PEF1dGhvcj5H
b2VtYW48L0F1dGhvcj48WWVhcj4yMDA0PC9ZZWFyPjxJRFRleHQ+QmFjayBmb3IgbW9yZTogYSBx
dWFsaXRhdGl2ZSBzdHVkeSBvZiBlbWVyZ2VuY3kgZGVwYXJ0bWVudCByZWF0dGVuZGFuY2UgZm9y
IGFzdGhtYTwvSURUZXh0PjxyZWNvcmQ+PGRhdGVzPjxwdWItZGF0ZXM+PGRhdGU+RmViIDI8L2Rh
dGU+PC9wdWItZGF0ZXM+PHllYXI+MjAwNDwveWVhcj48L2RhdGVzPjxrZXl3b3Jkcz48a2V5d29y
ZD5BZHVsdDwva2V5d29yZD48a2V5d29yZD5BZ2VkPC9rZXl3b3JkPjxrZXl3b3JkPipBc3RobWEv
ZXAgW0VwaWRlbWlvbG9neV08L2tleXdvcmQ+PGtleXdvcmQ+QXN0aG1hL3BjIFtQcmV2ZW50aW9u
ICZhbXA7IENvbnRyb2xdPC9rZXl3b3JkPjxrZXl3b3JkPkFzdGhtYS9weCBbUHN5Y2hvbG9neV08
L2tleXdvcmQ+PGtleXdvcmQ+QXVzdHJhbGlhPC9rZXl3b3JkPjxrZXl3b3JkPipFbWVyZ2VuY3kg
U2VydmljZSwgSG9zcGl0YWwvdXQgW1V0aWxpemF0aW9uXTwva2V5d29yZD48a2V5d29yZD5GZW1h
bGU8L2tleXdvcmQ+PGtleXdvcmQ+KkhlYWx0aCBTZXJ2aWNlcyBNaXN1c2Uvc24gW1N0YXRpc3Rp
Y3MgJmFtcDsgTnVtZXJpY2FsIERhdGFdPC9rZXl3b3JkPjxrZXl3b3JkPkh1bWFuczwva2V5d29y
ZD48a2V5d29yZD5NYWxlPC9rZXl3b3JkPjxrZXl3b3JkPk1pZGRsZSBBZ2VkPC9rZXl3b3JkPjxr
ZXl3b3JkPlBhdGllbnQgRWR1Y2F0aW9uIGFzIFRvcGljPC9rZXl3b3JkPjxrZXl3b3JkPipQYXRp
ZW50IFJlYWRtaXNzaW9uL3NuIFtTdGF0aXN0aWNzICZhbXA7IE51bWVyaWNhbCBEYXRhXTwva2V5
d29yZD48a2V5d29yZD5RdWFsaXRhdGl2ZSBSZXNlYXJjaDwva2V5d29yZD48a2V5d29yZD5TZWxm
IENhcmU8L2tleXdvcmQ+PGtleXdvcmQ+U3RhdGlzdGljcywgTm9ucGFyYW1ldHJpYzwva2V5d29y
ZD48a2V5d29yZD5VdGlsaXphdGlvbiBSZXZpZXc8L2tleXdvcmQ+PC9rZXl3b3Jkcz48dXJscz48
cmVsYXRlZC11cmxzPjx1cmw+aHR0cDovL292aWRzcC5vdmlkLmNvbS9vdmlkd2ViLmNnaT9UPUpT
JmFtcDtDU0M9WSZhbXA7TkVXUz1OJmFtcDtQQUdFPWZ1bGx0ZXh0JmFtcDtEPW1lZDQmYW1wO0FO
PTE0NzQ4NjcyPC91cmw+PHVybD5odHRwOi8vd3d3LnRkbmV0LmNvbS9zb3Rvbl9hdGhlbnMvcmVz
b2x2ZXIvP2lzc249MDAyNTcyOVgmYW1wO1ZvbHVtZT0xODAmYW1wO2lzc3VlPTMmYW1wO3NwYWdl
PTExMyZhbXA7dGl0bGU9QmFjaytmb3IrbW9yZSUzQSthK3F1YWxpdGF0aXZlK3N0dWR5K29mK2Vt
ZXJnZW5jeStkZXBhcnRtZW50K3JlYXR0ZW5kYW5jZStmb3IrYXN0aG1hLiZhbXA7eWVhcj0yMDA0
JmFtcDthdWxhc3Q9R29lbWFuPC91cmw+PHVybD5odHRwczovL3d3dy5tamEuY29tLmF1L3N5c3Rl
bS9maWxlcy9pc3N1ZXMvMTgwXzAzXzAyMDIwNC9nb2UxMDQ0M19mbS5wZGY8L3VybD48L3JlbGF0
ZWQtdXJscz48L3VybHM+PGlzYm4+MDAyNS03MjlYPC9pc2JuPjx3b3JrLXR5cGU+TXVsdGljZW50
ZXIgU3R1ZHkmI3hEO1Jlc2VhcmNoIFN1cHBvcnQsIE5vbi1VLlMuIEdvdiZhcG9zO3Q8L3dvcmst
dHlwZT48dGl0bGVzPjx0aXRsZT5CYWNrIGZvciBtb3JlOiBhIHF1YWxpdGF0aXZlIHN0dWR5IG9m
IGVtZXJnZW5jeSBkZXBhcnRtZW50IHJlYXR0ZW5kYW5jZSBmb3IgYXN0aG1hPC90aXRsZT48c2Vj
b25kYXJ5LXRpdGxlPk1lZGljYWwgSm91cm5hbCBvZiBBdXN0cmFsaWE8L3NlY29uZGFyeS10aXRs
ZT48YWx0LXRpdGxlPk1lZCBKIEF1c3Q8L2FsdC10aXRsZT48L3RpdGxlcz48cGFnZXM+MTEzLTc8
L3BhZ2VzPjxudW1iZXI+MzwvbnVtYmVyPjxjb250cmlidXRvcnM+PGF1dGhvcnM+PGF1dGhvcj5H
b2VtYW4sIEQuIFAuPC9hdXRob3I+PGF1dGhvcj5Bcm9uaSwgUi4gQS48L2F1dGhvcj48YXV0aG9y
PlNhd3llciwgUy4gTS48L2F1dGhvcj48YXV0aG9yPlN0ZXdhcnQsIEsuPC9hdXRob3I+PGF1dGhv
cj5UaGllbiwgRi4gQy48L2F1dGhvcj48YXV0aG9yPkFicmFtc29uLCBNLiBKLjwvYXV0aG9yPjxh
dXRob3I+RG91Z2xhc3MsIEouIEEuPC9hdXRob3I+PC9hdXRob3JzPjwvY29udHJpYnV0b3JzPjxs
YW5ndWFnZT5FbmdsaXNoPC9sYW5ndWFnZT48YWRkZWQtZGF0ZSBmb3JtYXQ9InV0YyI+MTQyMDIy
MTExMTwvYWRkZWQtZGF0ZT48cmVmLXR5cGUgbmFtZT0iSm91cm5hbCBBcnRpY2xlIj4xNzwvcmVm
LXR5cGU+PGF1dGgtYWRkcmVzcz5EZXBhcnRtZW50IG9mIEFsbGVyZ3ksIEltbXVub2xvZ3kgYW5k
IFJlc3BpcmF0b3J5IE1lZGljaW5lLCBUaGUgQWxmcmVkIEhvc3BpdGFsIGFuZCBNb25hc2ggVW5p
dmVyc2l0eSwgTWVsYm91cm5lLCBWSUMuPC9hdXRoLWFkZHJlc3M+PHJlbW90ZS1kYXRhYmFzZS1w
cm92aWRlcj5PdmlkIFRlY2hub2xvZ2llczwvcmVtb3RlLWRhdGFiYXNlLXByb3ZpZGVyPjxyZWMt
bnVtYmVyPjIzNzwvcmVjLW51bWJlcj48bGFzdC11cGRhdGVkLWRhdGUgZm9ybWF0PSJ1dGMiPjE0
OTA2OTg4NjI8L2xhc3QtdXBkYXRlZC1kYXRlPjxhY2Nlc3Npb24tbnVtPjE0NzQ4NjcyPC9hY2Nl
c3Npb24tbnVtPjx2b2x1bWU+MTgwPC92b2x1bWU+PHJlbW90ZS1kYXRhYmFzZS1uYW1lPk1FRExJ
TkU8L3JlbW90ZS1kYXRhYmFzZS1uYW1lPjwvcmVjb3JkPjwvQ2l0ZT48Q2l0ZT48QXV0aG9yPkdy
aWZmaXRoczwvQXV0aG9yPjxZZWFyPjIwMDE8L1llYXI+PElEVGV4dD5JbmZsdWVuY2VzIG9uIGhv
c3BpdGFsIGFkbWlzc2lvbiBmb3IgYXN0aG1hIGluIHNvdXRoIEFzaWFuIGFuZCB3aGl0ZSBhZHVs
dHM6IHF1YWxpdGF0aXZlIGludGVydmlldyBzdHVkeTwvSURUZXh0PjxyZWNvcmQ+PGtleXdvcmRz
PjxrZXl3b3JkPkFzdGhtYSAtLSBFdGhub2xvZ3k8L2tleXdvcmQ+PGtleXdvcmQ+SG9zcGl0YWxp
emF0aW9uPC9rZXl3b3JkPjxrZXl3b3JkPlNlbGYgQ2FyZTwva2V5d29yZD48a2V5d29yZD5IZWFs
dGggU2VydmljZXMgQWNjZXNzaWJpbGl0eTwva2V5d29yZD48a2V5d29yZD5Db21wYXJhdGl2ZSBT
dHVkaWVzPC9rZXl3b3JkPjxrZXl3b3JkPkFzaWFuczwva2V5d29yZD48a2V5d29yZD5BZHVsdDwv
a2V5d29yZD48a2V5d29yZD5FdGhuaWMgR3JvdXBzPC9rZXl3b3JkPjxrZXl3b3JkPlBhdGllbnQg
QXR0aXR1ZGVzPC9rZXl3b3JkPjxrZXl3b3JkPlBoeXNpY2lhbiBBdHRpdHVkZXM8L2tleXdvcmQ+
PGtleXdvcmQ+UGh5c2ljaWFuLVBhdGllbnQgUmVsYXRpb25zPC9rZXl3b3JkPjxrZXl3b3JkPklu
dGVydmlld3M8L2tleXdvcmQ+PGtleXdvcmQ+QXN0aG1hIC0tIERydWcgVGhlcmFweTwva2V5d29y
ZD48a2V5d29yZD5FbmdsYW5kPC9rZXl3b3JkPjxrZXl3b3JkPldoaXRlczwva2V5d29yZD48a2V5
d29yZD5RdWFsaXRhdGl2ZSBTdHVkaWVzPC9rZXl3b3JkPjxrZXl3b3JkPkZ1bmRpbmcgU291cmNl
PC9rZXl3b3JkPjxrZXl3b3JkPkh1bWFuPC9rZXl3b3JkPjwva2V5d29yZHM+PHVybHM+PHJlbGF0
ZWQtdXJscz48dXJsPmh0dHA6Ly9zZWFyY2guZWJzY29ob3N0LmNvbS9sb2dpbi5hc3B4P2RpcmVj
dD10cnVlJmFtcDtkYj1yemgmYW1wO0FOPTIwMDExMTQ0NTMmYW1wO3NpdGU9ZWhvc3QtbGl2ZTwv
dXJsPjx1cmw+aHR0cDovL3d3dy5ibWouY29tL2NvbnRlbnQvMzIzLzczMTkvOTYyPC91cmw+PHVy
bD5odHRwOi8vd3d3LmJtai5jb20vY29udGVudC9ibWovMzIzLzczMTkvOTYyLmZ1bGwucGRmPC91
cmw+PC9yZWxhdGVkLXVybHM+PC91cmxzPjxpc2JuPjA5NTktODE0NjwvaXNibj48dGl0bGVzPjx0
aXRsZT5JbmZsdWVuY2VzIG9uIGhvc3BpdGFsIGFkbWlzc2lvbiBmb3IgYXN0aG1hIGluIHNvdXRo
IEFzaWFuIGFuZCB3aGl0ZSBhZHVsdHM6IHF1YWxpdGF0aXZlIGludGVydmlldyBzdHVkeTwvdGl0
bGU+PHNlY29uZGFyeS10aXRsZT5CTUo6IEJyaXRpc2ggTWVkaWNhbCBKb3VybmFsIChJbnRlcm5h
dGlvbmFsIEVkaXRpb24pPC9zZWNvbmRhcnktdGl0bGU+PC90aXRsZXM+PHBhZ2VzPjk2Mi05NjY8
L3BhZ2VzPjxudW1iZXI+NzMxOTwvbnVtYmVyPjxjb250cmlidXRvcnM+PGF1dGhvcnM+PGF1dGhv
cj5HcmlmZml0aHMsIEMuPC9hdXRob3I+PGF1dGhvcj5LYXVyLCBHLjwvYXV0aG9yPjxhdXRob3I+
R2FudGxleSwgTS48L2F1dGhvcj48YXV0aG9yPkZlZGVyLCBHLjwvYXV0aG9yPjxhdXRob3I+SGls
bGllciwgUy48L2F1dGhvcj48YXV0aG9yPkdvZGRhcmQsIEouPC9hdXRob3I+PGF1dGhvcj5QYWNr
ZSwgRy48L2F1dGhvcj48L2F1dGhvcnM+PC9jb250cmlidXRvcnM+PGFkZGVkLWRhdGUgZm9ybWF0
PSJ1dGMiPjE0MjAyMjExMTE8L2FkZGVkLWRhdGU+PHJlZi10eXBlIG5hbWU9IkpvdXJuYWwgQXJ0
aWNsZSI+MTc8L3JlZi10eXBlPjxhdXRoLWFkZHJlc3M+UmVhZGVyIGluIFByaW1hcnkgQ2FyZSwg
RGVwYXJ0bWVudCBvZiBHZW5lcmFsIFByYWN0aWNlIGFuZCBQcmltYXJ5IENhcmUsIFN0IEJhcnRo
b2xvbWV3JmFwb3M7cyBhbmQgdGhlIFJveWFsIExvbmRvbiBTY2hvb2wgb2YgTWVkaWNpbmUgYW5k
IERlbnRpc3RyeSwgUXVlZW4gTWFyeSZhcG9zO3MgU2Nob29sIG9mIE1lZGljaW5lIGFuZCBEZW50
aXN0cnksIExvbmRvbiBFMSA0TlMuIEUtbWFpbDogYy5qLmdyaWZmaXRoc0BtZHMucW13LmFjLnVr
PC9hdXRoLWFkZHJlc3M+PGRhdGVzPjx5ZWFyPjIwMDE8L3llYXI+PC9kYXRlcz48cmVtb3RlLWRh
dGFiYXNlLXByb3ZpZGVyPkVCU0NPaG9zdDwvcmVtb3RlLWRhdGFiYXNlLXByb3ZpZGVyPjxyZWMt
bnVtYmVyPjIwODwvcmVjLW51bWJlcj48bGFzdC11cGRhdGVkLWRhdGUgZm9ybWF0PSJ1dGMiPjE0
OTA2OTg4NjI8L2xhc3QtdXBkYXRlZC1kYXRlPjxhY2Nlc3Npb24tbnVtPjIwMDExMTQ0NTMuIExh
bmd1YWdlOiBFbmdsaXNoLiBFbnRyeSBEYXRlOiAyMDAxMTIxNC4gUmV2aXNpb24gRGF0ZTogMjAx
MjAxMjAuIFB1YmxpY2F0aW9uIFR5cGU6IGpvdXJuYWwgYXJ0aWNsZTwvYWNjZXNzaW9uLW51bT48
ZWxlY3Ryb25pYy1yZXNvdXJjZS1udW0+MTAuMTEzNi9ibWouMzIzLjczMTkuOTYyPC9lbGVjdHJv
bmljLXJlc291cmNlLW51bT48dm9sdW1lPjMyMzwvdm9sdW1lPjxyZW1vdGUtZGF0YWJhc2UtbmFt
ZT5yemg8L3JlbW90ZS1kYXRhYmFzZS1uYW1lPjwvcmVjb3JkPjwvQ2l0ZT48Q2l0ZT48QXV0aG9y
Pk5ld2NvbWI8L0F1dGhvcj48WWVhcj4yMDEwPC9ZZWFyPjxJRFRleHQ+QmFycmllcnMgdG8gcGF0
aWVudC1jbGluaWNpYW4gY29sbGFib3JhdGlvbiBpbiBhc3RobWEgbWFuYWdlbWVudDogdGhlIHBh
dGllbnQgZXhwZXJpZW5jZTwvSURUZXh0PjxyZWNvcmQ+PGRhdGVzPjxwdWItZGF0ZXM+PGRhdGU+
TWFyPC9kYXRlPjwvcHViLWRhdGVzPjx5ZWFyPjIwMTA8L3llYXI+PC9kYXRlcz48a2V5d29yZHM+
PGtleXdvcmQ+QWR1bHQ8L2tleXdvcmQ+PGtleXdvcmQ+QWdlZDwva2V5d29yZD48a2V5d29yZD4q
QXN0aG1hL3RoIFtUaGVyYXB5XTwva2V5d29yZD48a2V5d29yZD5DbGluaWNhbCBUcmlhbHMgYXMg
VG9waWM8L2tleXdvcmQ+PGtleXdvcmQ+Q29tbXVuaWNhdGlvbiBCYXJyaWVyczwva2V5d29yZD48
a2V5d29yZD5Db21vcmJpZGl0eTwva2V5d29yZD48a2V5d29yZD5Db21wcmVoZW5zaW9uPC9rZXl3
b3JkPjxrZXl3b3JkPkNvbnRpbnVpdHkgb2YgUGF0aWVudCBDYXJlL3NuIFtTdGF0aXN0aWNzICZh
bXA7IE51bWVyaWNhbCBEYXRhXTwva2V5d29yZD48a2V5d29yZD4qQ29vcGVyYXRpdmUgQmVoYXZp
b3I8L2tleXdvcmQ+PGtleXdvcmQ+RGVsaXZlcnkgb2YgSGVhbHRoIENhcmUvc24gW1N0YXRpc3Rp
Y3MgJmFtcDsgTnVtZXJpY2FsIERhdGFdPC9rZXl3b3JkPjxrZXl3b3JkPkV0aG5pYyBHcm91cHMv
c24gW1N0YXRpc3RpY3MgJmFtcDsgTnVtZXJpY2FsIERhdGFdPC9rZXl3b3JkPjxrZXl3b3JkPkZl
bWFsZTwva2V5d29yZD48a2V5d29yZD5IZWFsdGggS25vd2xlZGdlLCBBdHRpdHVkZXMsIFByYWN0
aWNlPC9rZXl3b3JkPjxrZXl3b3JkPkh1bWFuczwva2V5d29yZD48a2V5d29yZD5JbnN1cmFuY2Us
IEhlYWx0aC9zbiBbU3RhdGlzdGljcyAmYW1wOyBOdW1lcmljYWwgRGF0YV08L2tleXdvcmQ+PGtl
eXdvcmQ+TWFsZTwva2V5d29yZD48a2V5d29yZD5NZWRpY2F0aW9uIEFkaGVyZW5jZS9zbiBbU3Rh
dGlzdGljcyAmYW1wOyBOdW1lcmljYWwgRGF0YV08L2tleXdvcmQ+PGtleXdvcmQ+TWVkaWNhdGlv
biBFcnJvcnM8L2tleXdvcmQ+PGtleXdvcmQ+TWlkZGxlIEFnZWQ8L2tleXdvcmQ+PGtleXdvcmQ+
TmVidWxpemVycyBhbmQgVmFwb3JpemVycy9zbiBbU3RhdGlzdGljcyAmYW1wOyBOdW1lcmljYWwg
RGF0YV08L2tleXdvcmQ+PGtleXdvcmQ+KlBoeXNpY2lhbi1QYXRpZW50IFJlbGF0aW9uczwva2V5
d29yZD48a2V5d29yZD4qUHJpbWFyeSBIZWFsdGggQ2FyZS9zbiBbU3RhdGlzdGljcyAmYW1wOyBO
dW1lcmljYWwgRGF0YV08L2tleXdvcmQ+PGtleXdvcmQ+UXVlc3Rpb25uYWlyZXM8L2tleXdvcmQ+
PGtleXdvcmQ+U2VsZiBDYXJlL3B4IFtQc3ljaG9sb2d5XTwva2V5d29yZD48a2V5d29yZD5Tb2Np
b2Vjb25vbWljIEZhY3RvcnM8L2tleXdvcmQ+PGtleXdvcmQ+VHJhdmVsL3NuIFtTdGF0aXN0aWNz
ICZhbXA7IE51bWVyaWNhbCBEYXRhXTwva2V5d29yZD48a2V5d29yZD5Zb3VuZyBBZHVsdDwva2V5
d29yZD48L2tleXdvcmRzPjx1cmxzPjxyZWxhdGVkLXVybHM+PHVybD5odHRwOi8vb3ZpZHNwLm92
aWQuY29tL292aWR3ZWIuY2dpP1Q9SlMmYW1wO0NTQz1ZJmFtcDtORVdTPU4mYW1wO1BBR0U9ZnVs
bHRleHQmYW1wO0Q9bWVkbCZhbXA7QU49MjAxNzAzMjg8L3VybD48dXJsPmh0dHA6Ly93d3cudGRu
ZXQuY29tL3NvdG9uX2F0aGVucy9yZXNvbHZlci8/aXNzbj0wMjc3MDkwMyZhbXA7Vm9sdW1lPTQ3
JmFtcDtpc3N1ZT0yJmFtcDtzcGFnZT0xOTImYW1wO3RpdGxlPUJhcnJpZXJzK3RvK3BhdGllbnQt
Y2xpbmljaWFuK2NvbGxhYm9yYXRpb24raW4rYXN0aG1hK21hbmFnZW1lbnQlM0ErdGhlK3BhdGll
bnQrZXhwZXJpZW5jZS4mYW1wO3llYXI9MjAxMCZhbXA7YXVsYXN0PU5ld2NvbWI8L3VybD48dXJs
Pmh0dHA6Ly9pbmZvcm1haGVhbHRoY2FyZS5jb20vZG9pL3BkZnBsdXMvMTAuMzEwOS8wMjc3MDkw
MDkwMzQ4NjM5NzwvdXJsPjwvcmVsYXRlZC11cmxzPjwvdXJscz48aXNibj4xNTMyLTQzMDM8L2lz
Ym4+PHRpdGxlcz48dGl0bGU+QmFycmllcnMgdG8gcGF0aWVudC1jbGluaWNpYW4gY29sbGFib3Jh
dGlvbiBpbiBhc3RobWEgbWFuYWdlbWVudDogdGhlIHBhdGllbnQgZXhwZXJpZW5jZTwvdGl0bGU+
PHNlY29uZGFyeS10aXRsZT5Kb3VybmFsIG9mIEFzdGhtYTwvc2Vjb25kYXJ5LXRpdGxlPjxhbHQt
dGl0bGU+SiBBc3RobWE8L2FsdC10aXRsZT48L3RpdGxlcz48cGFnZXM+MTkyLTc8L3BhZ2VzPjxu
dW1iZXI+MjwvbnVtYmVyPjxjb250cmlidXRvcnM+PGF1dGhvcnM+PGF1dGhvcj5OZXdjb21iLCBQ
LiBBLjwvYXV0aG9yPjxhdXRob3I+TWNHcmF0aCwgSy4gVy48L2F1dGhvcj48YXV0aG9yPkNvdmlu
Z3RvbiwgSi4gSy48L2F1dGhvcj48YXV0aG9yPkxhemFydXMsIFMuIEMuPC9hdXRob3I+PGF1dGhv
cj5KYW5zb24sIFMuIEwuPC9hdXRob3I+PC9hdXRob3JzPjwvY29udHJpYnV0b3JzPjxsYW5ndWFn
ZT5FbmdsaXNoPC9sYW5ndWFnZT48YWRkZWQtZGF0ZSBmb3JtYXQ9InV0YyI+MTQyMDIyMTExMTwv
YWRkZWQtZGF0ZT48cmVmLXR5cGUgbmFtZT0iSm91cm5hbCBBcnRpY2xlIj4xNzwvcmVmLXR5cGU+
PGF1dGgtYWRkcmVzcz5Vbml2ZXJzaXR5IG9mIFRleGFzIGF0IEFybGluZ3RvbiwgU2Nob29sIG9m
IE51cnNpbmcsIEFybGluZ3RvbiwgVGV4YXMgNzYwMTksIFVTQS4gcG5ld2NvbWJAdXRhLmVkdTwv
YXV0aC1hZGRyZXNzPjxyZW1vdGUtZGF0YWJhc2UtcHJvdmlkZXI+T3ZpZCBUZWNobm9sb2dpZXM8
L3JlbW90ZS1kYXRhYmFzZS1wcm92aWRlcj48cmVjLW51bWJlcj4yMjU8L3JlYy1udW1iZXI+PGxh
c3QtdXBkYXRlZC1kYXRlIGZvcm1hdD0idXRjIj4xNDkwNjk4ODYyPC9sYXN0LXVwZGF0ZWQtZGF0
ZT48YWNjZXNzaW9uLW51bT4yMDE3MDMyODwvYWNjZXNzaW9uLW51bT48ZWxlY3Ryb25pYy1yZXNv
dXJjZS1udW0+aHR0cDovL2R4LmRvaS5vcmcvMTAuMzEwOS8wMjc3MDkwMDkwMzQ4NjM5NzwvZWxl
Y3Ryb25pYy1yZXNvdXJjZS1udW0+PHZvbHVtZT40Nzwvdm9sdW1lPjxyZW1vdGUtZGF0YWJhc2Ut
bmFtZT5NRURMSU5FPC9yZW1vdGUtZGF0YWJhc2UtbmFtZT48L3JlY29yZD48L0NpdGU+PENpdGU+
PEF1dGhvcj5TdGV2ZW48L0F1dGhvcj48WWVhcj4yMDAyPC9ZZWFyPjxJRFRleHQ+TGF5IHZlcnN1
cyBwcm9mZXNzaW9uYWwgbW90aXZhdGlvbiBmb3IgYXN0aG1hIHRyZWF0bWVudDogYSBjcm9zcy1z
ZWN0aW9uYWwsIHF1YWxpdGF0aXZlIHN0dWR5IGluIGEgc2luZ2xlIEdsYXNnb3cgZ2VuZXJhbCBw
cmFjdGljZTwvSURUZXh0PjxyZWNvcmQ+PGRhdGVzPjxwdWItZGF0ZXM+PGRhdGU+QXByPC9kYXRl
PjwvcHViLWRhdGVzPjx5ZWFyPjIwMDI8L3llYXI+PC9kYXRlcz48a2V5d29yZHM+PGtleXdvcmQ+
QWR1bHQ8L2tleXdvcmQ+PGtleXdvcmQ+KkFzdGhtYS9weCBbUHN5Y2hvbG9neV08L2tleXdvcmQ+
PGtleXdvcmQ+KkFzdGhtYS90aCBbVGhlcmFweV08L2tleXdvcmQ+PGtleXdvcmQ+Q3Jvc3MtU2Vj
dGlvbmFsIFN0dWRpZXM8L2tleXdvcmQ+PGtleXdvcmQ+RmFtaWx5IFByYWN0aWNlPC9rZXl3b3Jk
PjxrZXl3b3JkPkZlbWFsZTwva2V5d29yZD48a2V5d29yZD5IdW1hbnM8L2tleXdvcmQ+PGtleXdv
cmQ+SW50ZXJ2aWV3cyBhcyBUb3BpYzwva2V5d29yZD48a2V5d29yZD5NYWxlPC9rZXl3b3JkPjxr
ZXl3b3JkPk1pZGRsZSBBZ2VkPC9rZXl3b3JkPjxrZXl3b3JkPipNb3RpdmF0aW9uPC9rZXl3b3Jk
PjxrZXl3b3JkPlBhdGllbnQtQ2VudGVyZWQgQ2FyZTwva2V5d29yZD48a2V5d29yZD5QcmFjdGlj
ZSBHdWlkZWxpbmVzIGFzIFRvcGljPC9rZXl3b3JkPjxrZXl3b3JkPlJlZ2lzdHJpZXM8L2tleXdv
cmQ+PGtleXdvcmQ+U2NvdGxhbmQ8L2tleXdvcmQ+PGtleXdvcmQ+KlNlbGYgQ2FyZTwva2V5d29y
ZD48L2tleXdvcmRzPjx1cmxzPjxyZWxhdGVkLXVybHM+PHVybD5odHRwOi8vb3ZpZHNwLm92aWQu
Y29tL292aWR3ZWIuY2dpP1Q9SlMmYW1wO0NTQz1ZJmFtcDtORVdTPU4mYW1wO1BBR0U9ZnVsbHRl
eHQmYW1wO0Q9bWVkNCZhbXA7QU49MTE5MDY5ODM8L3VybD48dXJsPmh0dHA6Ly93d3cudGRuZXQu
Y29tL3NvdG9uX2F0aGVucy9yZXNvbHZlci8/aXNzbj0wMjYzMjEzNiZhbXA7Vm9sdW1lPTE5JmFt
cDtpc3N1ZT0yJmFtcDtzcGFnZT0xNzImYW1wO3RpdGxlPUxheSt2ZXJzdXMrcHJvZmVzc2lvbmFs
K21vdGl2YXRpb24rZm9yK2FzdGhtYSt0cmVhdG1lbnQlM0ErYStjcm9zcy1zZWN0aW9uYWwlMkMr
cXVhbGl0YXRpdmUrc3R1ZHkraW4rYStzaW5nbGUrR2xhc2dvdytnZW5lcmFsK3ByYWN0aWNlLiZh
bXA7eWVhcj0yMDAyJmFtcDthdWxhc3Q9U3RldmVuPC91cmw+PHVybD5odHRwOi8vZmFtcHJhLm94
Zm9yZGpvdXJuYWxzLm9yZy9jb250ZW50LzE5LzIvMTcyLmZ1bGwucGRmPC91cmw+PC9yZWxhdGVk
LXVybHM+PC91cmxzPjxpc2JuPjAyNjMtMjEzNjwvaXNibj48d29yay10eXBlPkNvbXBhcmF0aXZl
IFN0dWR5JiN4RDtSZXNlYXJjaCBTdXBwb3J0LCBOb24tVS5TLiBHb3YmYXBvczt0PC93b3JrLXR5
cGU+PHRpdGxlcz48dGl0bGU+TGF5IHZlcnN1cyBwcm9mZXNzaW9uYWwgbW90aXZhdGlvbiBmb3Ig
YXN0aG1hIHRyZWF0bWVudDogYSBjcm9zcy1zZWN0aW9uYWwsIHF1YWxpdGF0aXZlIHN0dWR5IGlu
IGEgc2luZ2xlIEdsYXNnb3cgZ2VuZXJhbCBwcmFjdGljZTwvdGl0bGU+PHNlY29uZGFyeS10aXRs
ZT5GYW1pbHkgUHJhY3RpY2U8L3NlY29uZGFyeS10aXRsZT48YWx0LXRpdGxlPkZhbSBQcmFjdDwv
YWx0LXRpdGxlPjwvdGl0bGVzPjxwYWdlcz4xNzItNzwvcGFnZXM+PG51bWJlcj4yPC9udW1iZXI+
PGNvbnRyaWJ1dG9ycz48YXV0aG9ycz48YXV0aG9yPlN0ZXZlbiwgSy48L2F1dGhvcj48YXV0aG9y
Pk1vcnJpc29uLCBKLjwvYXV0aG9yPjxhdXRob3I+RHJ1bW1vbmQsIE4uPC9hdXRob3I+PC9hdXRo
b3JzPjwvY29udHJpYnV0b3JzPjxsYW5ndWFnZT5FbmdsaXNoPC9sYW5ndWFnZT48YWRkZWQtZGF0
ZSBmb3JtYXQ9InV0YyI+MTQyMDIyMTExMTwvYWRkZWQtZGF0ZT48cmVmLXR5cGUgbmFtZT0iSm91
cm5hbCBBcnRpY2xlIj4xNzwvcmVmLXR5cGU+PGF1dGgtYWRkcmVzcz5Bc3RobWEgUmVzZWFyY2gg
VW5pdCwgVGF5c2lkZSBEZXBhcnRtZW50IG9mIEdlbmVyYWwgUHJhY3RpY2UsIFVuaXZlcnNpdHkg
b2YgRHVuZGVlLCBLaXJzdHkgU2VtcGxlIFdheSwgRHVuZGVlIEREMiA0QUQsIFVLLjwvYXV0aC1h
ZGRyZXNzPjxyZW1vdGUtZGF0YWJhc2UtcHJvdmlkZXI+T3ZpZCBUZWNobm9sb2dpZXM8L3JlbW90
ZS1kYXRhYmFzZS1wcm92aWRlcj48cmVjLW51bWJlcj4yMTQ8L3JlYy1udW1iZXI+PGxhc3QtdXBk
YXRlZC1kYXRlIGZvcm1hdD0idXRjIj4xNDkwNjk4ODYyPC9sYXN0LXVwZGF0ZWQtZGF0ZT48YWNj
ZXNzaW9uLW51bT4xMTkwNjk4MzwvYWNjZXNzaW9uLW51bT48dm9sdW1lPjE5PC92b2x1bWU+PHJl
bW90ZS1kYXRhYmFzZS1uYW1lPk1FRExJTkU8L3JlbW90ZS1kYXRhYmFzZS1uYW1lPjwvcmVjb3Jk
PjwvQ2l0ZT48Q2l0ZT48QXV0aG9yPldhbHNoPC9BdXRob3I+PFllYXI+MjAwMDwvWWVhcj48SURU
ZXh0PlJlc2N1ZXIgYW5kIHJlc2N1ZWQ6IGFwcGx5aW5nIGEgY29nbml0aXZlIGFuYWx5dGljIHBl
cnNwZWN0aXZlIHRvIGV4cGxvcmUgdGhlICZhcG9zO21pcy1tYW5hZ2VtZW50JmFwb3M7IG9mIGFz
dGhtYTwvSURUZXh0PjxyZWNvcmQ+PGRhdGVzPjxwdWItZGF0ZXM+PGRhdGU+SnVuPC9kYXRlPjwv
cHViLWRhdGVzPjx5ZWFyPjIwMDA8L3llYXI+PC9kYXRlcz48a2V5d29yZHM+PGtleXdvcmQ+QWR1
bHQ8L2tleXdvcmQ+PGtleXdvcmQ+KkFzdGhtYS9kdCBbRHJ1ZyBUaGVyYXB5XTwva2V5d29yZD48
a2V5d29yZD4qQXN0aG1hL3B4IFtQc3ljaG9sb2d5XTwva2V5d29yZD48a2V5d29yZD5Ccm9uY2hv
ZGlsYXRvciBBZ2VudHMvdHUgW1RoZXJhcGV1dGljIFVzZV08L2tleXdvcmQ+PGtleXdvcmQ+Q29n
bml0aW9uPC9rZXl3b3JkPjxrZXl3b3JkPkRlY2lzaW9uIE1ha2luZzwva2V5d29yZD48a2V5d29y
ZD5IdW1hbnM8L2tleXdvcmQ+PGtleXdvcmQ+KlBhdGllbnQgQ29tcGxpYW5jZTwva2V5d29yZD48
a2V5d29yZD4qUmlzay1UYWtpbmc8L2tleXdvcmQ+PGtleXdvcmQ+KlNlbGYgQ2FyZS9weCBbUHN5
Y2hvbG9neV08L2tleXdvcmQ+PGtleXdvcmQ+MCAoQnJvbmNob2RpbGF0b3IgQWdlbnRzKTwva2V5
d29yZD48L2tleXdvcmRzPjx1cmxzPjxyZWxhdGVkLXVybHM+PHVybD5odHRwOi8vb3ZpZHNwLm92
aWQuY29tL292aWR3ZWIuY2dpP1Q9SlMmYW1wO0NTQz1ZJmFtcDtORVdTPU4mYW1wO1BBR0U9ZnVs
bHRleHQmYW1wO0Q9bWVkNCZhbXA7QU49MTA4NzQ0NzY8L3VybD48dXJsPmh0dHA6Ly93d3cudGRu
ZXQuY29tL3NvdG9uX2F0aGVucy9yZXNvbHZlci8/aXNzbj0wMDA3MTEyOSZhbXA7Vm9sdW1lPTcz
JmFtcDtpc3N1ZT0mYW1wO3NwYWdlPTE1MSZhbXA7dGl0bGU9UmVzY3VlcithbmQrcmVzY3VlZCUz
QSthcHBseWluZythK2NvZ25pdGl2ZSthbmFseXRpYytwZXJzcGVjdGl2ZSt0bytleHBsb3JlK3Ro
ZSslMjdtaXMtbWFuYWdlbWVudCUyNytvZithc3RobWEuJmFtcDt5ZWFyPTIwMDAmYW1wO2F1bGFz
dD1XYWxzaDwvdXJsPjwvcmVsYXRlZC11cmxzPjwvdXJscz48aXNibj4wMDA3LTExMjk8L2lzYm4+
PHRpdGxlcz48dGl0bGU+UmVzY3VlciBhbmQgcmVzY3VlZDogYXBwbHlpbmcgYSBjb2duaXRpdmUg
YW5hbHl0aWMgcGVyc3BlY3RpdmUgdG8gZXhwbG9yZSB0aGUgJmFwb3M7bWlzLW1hbmFnZW1lbnQm
YXBvczsgb2YgYXN0aG1hPC90aXRsZT48c2Vjb25kYXJ5LXRpdGxlPkJyaXRpc2ggSm91cm5hbCBv
ZiBNZWRpY2FsIFBzeWNob2xvZ3k8L3NlY29uZGFyeS10aXRsZT48YWx0LXRpdGxlPkJyIEogTWVk
IFBzeWNob2w8L2FsdC10aXRsZT48L3RpdGxlcz48cGFnZXM+MTUxLTY4PC9wYWdlcz48bnVtYmVy
PlB0IDI8L251bWJlcj48Y29udHJpYnV0b3JzPjxhdXRob3JzPjxhdXRob3I+V2Fsc2gsIFMuPC9h
dXRob3I+PGF1dGhvcj5IYWdhbiwgVC48L2F1dGhvcj48YXV0aG9yPkdhbXN1LCBELjwvYXV0aG9y
PjwvYXV0aG9ycz48L2NvbnRyaWJ1dG9ycz48bGFuZ3VhZ2U+RW5nbGlzaDwvbGFuZ3VhZ2U+PGFk
ZGVkLWRhdGUgZm9ybWF0PSJ1dGMiPjE0MjAyMjExMTE8L2FkZGVkLWRhdGU+PHJlZi10eXBlIG5h
bWU9IkpvdXJuYWwgQXJ0aWNsZSI+MTc8L3JlZi10eXBlPjxhdXRoLWFkZHJlc3M+RGVwYXJ0bWVu
dCBvZiBQc3ljaG9sb2d5LCBVbml2ZXJzaXR5IG9mIFNoZWZmaWVsZCwgVUsuPC9hdXRoLWFkZHJl
c3M+PHJlbW90ZS1kYXRhYmFzZS1wcm92aWRlcj5PdmlkIFRlY2hub2xvZ2llczwvcmVtb3RlLWRh
dGFiYXNlLXByb3ZpZGVyPjxyZWMtbnVtYmVyPjIxNTwvcmVjLW51bWJlcj48bGFzdC11cGRhdGVk
LWRhdGUgZm9ybWF0PSJ1dGMiPjE0OTA2OTg4NjI8L2xhc3QtdXBkYXRlZC1kYXRlPjxhY2Nlc3Np
b24tbnVtPjEwODc0NDc2PC9hY2Nlc3Npb24tbnVtPjx2b2x1bWU+NzM8L3ZvbHVtZT48cmVtb3Rl
LWRhdGFiYXNlLW5hbWU+TUVETElORTwvcmVtb3RlLWRhdGFiYXNlLW5hbWU+PC9yZWNvcmQ+PC9D
aXRlPjxDaXRlPjxBdXRob3I+WW91bmc8L0F1dGhvcj48WWVhcj4yMDEyPC9ZZWFyPjxJRFRleHQ+
UGF0aWVudCBhbmQgcGhhUm1hY2lzdCB0ZWxlcGhvbmljIGVuY291bnRlcnMgKFBBUlRFKSBpbiBh
biB1bmRlcnNlcnZlZCBydXJhbCBwYXRpZW50IHBvcHVsYXRpb24gd2l0aCBhc3RobWE6IHJlc3Vs
dHMgb2YgYSBwaWxvdCBzdHVkeTwvSURUZXh0PjxyZWNvcmQ+PGRhdGVzPjxwdWItZGF0ZXM+PGRh
dGU+SnVsLUF1ZzwvZGF0ZT48L3B1Yi1kYXRlcz48eWVhcj4yMDEyPC95ZWFyPjwvZGF0ZXM+PGtl
eXdvcmRzPjxrZXl3b3JkPkFkdWx0PC9rZXl3b3JkPjxrZXl3b3JkPkFudGktQXN0aG1hdGljIEFn
ZW50cy90dSBbVGhlcmFwZXV0aWMgVXNlXTwva2V5d29yZD48a2V5d29yZD5Bc3RobWEvZHQgW0Ry
dWcgVGhlcmFweV08L2tleXdvcmQ+PGtleXdvcmQ+KkFzdGhtYS9wYyBbUHJldmVudGlvbiAmYW1w
OyBDb250cm9sXTwva2V5d29yZD48a2V5d29yZD5Db25maWRlbmNlIEludGVydmFsczwva2V5d29y
ZD48a2V5d29yZD5GZW1hbGU8L2tleXdvcmQ+PGtleXdvcmQ+SGVhbHRoIFN0YXR1cyBJbmRpY2F0
b3JzPC9rZXl3b3JkPjxrZXl3b3JkPkh1bWFuczwva2V5d29yZD48a2V5d29yZD5NYWxlPC9rZXl3
b3JkPjxrZXl3b3JkPipNZWRpY2FsbHkgVW5kZXJzZXJ2ZWQgQXJlYTwva2V5d29yZD48a2V5d29y
ZD5NZWRpY2F0aW9uIEFkaGVyZW5jZTwva2V5d29yZD48a2V5d29yZD5NaWRkbGUgQWdlZDwva2V5
d29yZD48a2V5d29yZD4qUGF0aWVudCBDYXJlL210IFtNZXRob2RzXTwva2V5d29yZD48a2V5d29y
ZD5QaWxvdCBQcm9qZWN0czwva2V5d29yZD48a2V5d29yZD4qUHJvZmVzc2lvbmFsLVBhdGllbnQg
UmVsYXRpb25zPC9rZXl3b3JkPjxrZXl3b3JkPipSdXJhbCBQb3B1bGF0aW9uL3NuIFtTdGF0aXN0
aWNzICZhbXA7IE51bWVyaWNhbCBEYXRhXTwva2V5d29yZD48a2V5d29yZD5TZWxmIENhcmUvaXMg
W0luc3RydW1lbnRhdGlvbl08L2tleXdvcmQ+PGtleXdvcmQ+U2VsZiBDYXJlL210IFtNZXRob2Rz
XTwva2V5d29yZD48a2V5d29yZD5UZWxlbWVkaWNpbmUvbXQgW01ldGhvZHNdPC9rZXl3b3JkPjxr
ZXl3b3JkPipUZWxlbWVkaWNpbmUvb2cgW09yZ2FuaXphdGlvbiAmYW1wOyBBZG1pbmlzdHJhdGlv
bl08L2tleXdvcmQ+PGtleXdvcmQ+VGVsZXBob25lPC9rZXl3b3JkPjxrZXl3b3JkPldpc2NvbnNp
bjwva2V5d29yZD48a2V5d29yZD4wIChBbnRpLUFzdGhtYXRpYyBBZ2VudHMpPC9rZXl3b3JkPjwv
a2V5d29yZHM+PHVybHM+PHJlbGF0ZWQtdXJscz48dXJsPmh0dHA6Ly9vdmlkc3Aub3ZpZC5jb20v
b3ZpZHdlYi5jZ2k/VD1KUyZhbXA7Q1NDPVkmYW1wO05FV1M9TiZhbXA7UEFHRT1mdWxsdGV4dCZh
bXA7RD1tZWRsJmFtcDtBTj0yMjY1NjQwMzwvdXJsPjx1cmw+aHR0cDovL3d3dy50ZG5ldC5jb20v
c290b25fYXRoZW5zL3Jlc29sdmVyLz9pc3NuPTE1MzA1NjI3JmFtcDtWb2x1bWU9MTgmYW1wO2lz
c3VlPTYmYW1wO3NwYWdlPTQyNyZhbXA7dGl0bGU9UGF0aWVudCthbmQrcGhhUm1hY2lzdCt0ZWxl
cGhvbmljK2VuY291bnRlcnMrJTI4UEFSVEUlMjkraW4rYW4rdW5kZXJzZXJ2ZWQrcnVyYWwrcGF0
aWVudCtwb3B1bGF0aW9uK3dpdGgrYXN0aG1hJTNBK3Jlc3VsdHMrb2YrYStwaWxvdCtzdHVkeS4m
YW1wO3llYXI9MjAxMiZhbXA7YXVsYXN0PVlvdW5nPC91cmw+PHVybD5odHRwOi8vb25saW5lLmxp
ZWJlcnRwdWIuY29tL2RvaS9hYnMvMTAuMTA4OS90bWouMjAxMS4wMTk0PC91cmw+PC9yZWxhdGVk
LXVybHM+PC91cmxzPjxpc2JuPjE1NTYtMzY2OTwvaXNibj48Y3VzdG9tMj5QTUMzMzk5MTEyPC9j
dXN0b20yPjx3b3JrLXR5cGU+UmFuZG9taXplZCBDb250cm9sbGVkIFRyaWFsJiN4RDtSZXNlYXJj
aCBTdXBwb3J0LCBOLkkuSC4sIEV4dHJhbXVyYWw8L3dvcmstdHlwZT48dGl0bGVzPjx0aXRsZT5Q
YXRpZW50IGFuZCBwaGFSbWFjaXN0IHRlbGVwaG9uaWMgZW5jb3VudGVycyAoUEFSVEUpIGluIGFu
IHVuZGVyc2VydmVkIHJ1cmFsIHBhdGllbnQgcG9wdWxhdGlvbiB3aXRoIGFzdGhtYTogcmVzdWx0
cyBvZiBhIHBpbG90IHN0dWR5PC90aXRsZT48c2Vjb25kYXJ5LXRpdGxlPlRlbGVtZWRpY2luZSBK
b3VybmFsICZhbXA7IEUtSGVhbHRoPC9zZWNvbmRhcnktdGl0bGU+PGFsdC10aXRsZT5UZWxlbWVk
IEogRSBIZWFsdGg8L2FsdC10aXRsZT48L3RpdGxlcz48cGFnZXM+NDI3LTMzPC9wYWdlcz48bnVt
YmVyPjY8L251bWJlcj48Y29udHJpYnV0b3JzPjxhdXRob3JzPjxhdXRob3I+WW91bmcsIEguIE4u
PC9hdXRob3I+PGF1dGhvcj5IYXZpY2FuLCBTLiBOLjwvYXV0aG9yPjxhdXRob3I+R3JpZXNiYWNo
LCBTLjwvYXV0aG9yPjxhdXRob3I+VGhvcnBlLCBKLiBNLjwvYXV0aG9yPjxhdXRob3I+Q2hld25p
bmcsIEIuIEEuPC9hdXRob3I+PGF1dGhvcj5Tb3JrbmVzcywgQy4gQS48L2F1dGhvcj48L2F1dGhv
cnM+PC9jb250cmlidXRvcnM+PGxhbmd1YWdlPkVuZ2xpc2g8L2xhbmd1YWdlPjxhZGRlZC1kYXRl
IGZvcm1hdD0idXRjIj4xNDIwMjIxMTExPC9hZGRlZC1kYXRlPjxyZWYtdHlwZSBuYW1lPSJKb3Vy
bmFsIEFydGljbGUiPjE3PC9yZWYtdHlwZT48YXV0aC1hZGRyZXNzPlNvY2lhbCBhbmQgQWRtaW5p
c3RyYXRpdmUgU2NpZW5jZXMgRGl2aXNpb24sIFNvbmRlcmVnZ2VyIFJlc2VhcmNoIENlbnRlciwg
VW5pdmVyc2l0eSBvZiBXaXNjb25zaW4sIE1hZGlzb24sIFdpc2NvbnNpbiA1MzcwNSwgVVNBLiBo
bnlvdW5nQHBoYXJtYWN5Lndpc2MuZWR1PC9hdXRoLWFkZHJlc3M+PHJlbW90ZS1kYXRhYmFzZS1w
cm92aWRlcj5PdmlkIFRlY2hub2xvZ2llczwvcmVtb3RlLWRhdGFiYXNlLXByb3ZpZGVyPjxyZWMt
bnVtYmVyPjIyNjwvcmVjLW51bWJlcj48bGFzdC11cGRhdGVkLWRhdGUgZm9ybWF0PSJ1dGMiPjE0
OTA2OTg4NjI8L2xhc3QtdXBkYXRlZC1kYXRlPjxhY2Nlc3Npb24tbnVtPjIyNjU2NDAzPC9hY2Nl
c3Npb24tbnVtPjxlbGVjdHJvbmljLXJlc291cmNlLW51bT5odHRwOi8vZHguZG9pLm9yZy8xMC4x
MDg5L3Rtai4yMDExLjAxOTQ8L2VsZWN0cm9uaWMtcmVzb3VyY2UtbnVtPjx2b2x1bWU+MTg8L3Zv
bHVtZT48cmVtb3RlLWRhdGFiYXNlLW5hbWU+TUVETElORTwvcmVtb3RlLWRhdGFiYXNlLW5hbWU+
PC9yZWNvcmQ+PC9DaXRlPjxDaXRlPjxBdXRob3I+RG91Z2xhc3M8L0F1dGhvcj48WWVhcj4yMDAy
PC9ZZWFyPjxJRFRleHQ+QSBxdWFsaXRhdGl2ZSBzdHVkeSBvZiBhY3Rpb24gcGxhbnMgZm9yIGFz
dGhtYTwvSURUZXh0PjxyZWNvcmQ+PGRhdGVzPjxwdWItZGF0ZXM+PGRhdGU+QXByIDI3PC9kYXRl
PjwvcHViLWRhdGVzPjx5ZWFyPjIwMDI8L3llYXI+PC9kYXRlcz48a2V5d29yZHM+PGtleXdvcmQ+
QWRvbGVzY2VudDwva2V5d29yZD48a2V5d29yZD5BZHVsdDwva2V5d29yZD48a2V5d29yZD5BZ2Vk
PC9rZXl3b3JkPjxrZXl3b3JkPipBc3RobWEvdGggW1RoZXJhcHldPC9rZXl3b3JkPjxrZXl3b3Jk
PkF1c3RyYWxpYTwva2V5d29yZD48a2V5d29yZD5FbWVyZ2VuY2llczwva2V5d29yZD48a2V5d29y
ZD5FbWVyZ2VuY3kgU2VydmljZSwgSG9zcGl0YWw8L2tleXdvcmQ+PGtleXdvcmQ+RmVtYWxlPC9r
ZXl3b3JkPjxrZXl3b3JkPkh1bWFuczwva2V5d29yZD48a2V5d29yZD5JbnRlcnZpZXdzIGFzIFRv
cGljPC9rZXl3b3JkPjxrZXl3b3JkPk1hbGU8L2tleXdvcmQ+PGtleXdvcmQ+TWlkZGxlIEFnZWQ8
L2tleXdvcmQ+PGtleXdvcmQ+KlBhdGllbnQgQ2FyZSBQbGFubmluZzwva2V5d29yZD48a2V5d29y
ZD5QYXRpZW50IFNhdGlzZmFjdGlvbjwva2V5d29yZD48a2V5d29yZD4qU2VsZiBDYXJlPC9rZXl3
b3JkPjwva2V5d29yZHM+PHVybHM+PHJlbGF0ZWQtdXJscz48dXJsPmh0dHA6Ly9vdmlkc3Aub3Zp
ZC5jb20vb3ZpZHdlYi5jZ2k/VD1KUyZhbXA7Q1NDPVkmYW1wO05FV1M9TiZhbXA7UEFHRT1mdWxs
dGV4dCZhbXA7RD1tZWQ0JmFtcDtBTj0xMTk3NjI0MDwvdXJsPjx1cmw+aHR0cDovL3d3dy50ZG5l
dC5jb20vc290b25fYXRoZW5zL3Jlc29sdmVyLz9pc3NuPTA5NTk1MzVYJmFtcDtWb2x1bWU9MzI0
JmFtcDtpc3N1ZT03MzQ0JmFtcDtzcGFnZT0xMDAzJmFtcDt0aXRsZT1BK3F1YWxpdGF0aXZlK3N0
dWR5K29mK2FjdGlvbitwbGFucytmb3IrYXN0aG1hLiZhbXA7eWVhcj0yMDAyJmFtcDthdWxhc3Q9
RG91Z2xhc3M8L3VybD48dXJsPmh0dHA6Ly93d3cubmNiaS5ubG0ubmloLmdvdi9wbWMvYXJ0aWNs
ZXMvUE1DMTAyNzc0L3BkZi8xMDAzLnBkZjwvdXJsPjwvcmVsYXRlZC11cmxzPjwvdXJscz48aXNi
bj4xNzU2LTE4MzM8L2lzYm4+PGN1c3RvbTI+UE1DMTAyNzc0PC9jdXN0b20yPjx3b3JrLXR5cGU+
TXVsdGljZW50ZXIgU3R1ZHkmI3hEO1Jlc2VhcmNoIFN1cHBvcnQsIE5vbi1VLlMuIEdvdiZhcG9z
O3Q8L3dvcmstdHlwZT48dGl0bGVzPjx0aXRsZT5BIHF1YWxpdGF0aXZlIHN0dWR5IG9mIGFjdGlv
biBwbGFucyBmb3IgYXN0aG1hPC90aXRsZT48c2Vjb25kYXJ5LXRpdGxlPkJNSjwvc2Vjb25kYXJ5
LXRpdGxlPjxhbHQtdGl0bGU+Qm1qPC9hbHQtdGl0bGU+PC90aXRsZXM+PHBhZ2VzPjEwMDMtNTwv
cGFnZXM+PG51bWJlcj43MzQ0PC9udW1iZXI+PGNvbnRyaWJ1dG9ycz48YXV0aG9ycz48YXV0aG9y
PkRvdWdsYXNzLCBKLjwvYXV0aG9yPjxhdXRob3I+QXJvbmksIFIuPC9hdXRob3I+PGF1dGhvcj5H
b2VtYW4sIEQuPC9hdXRob3I+PGF1dGhvcj5TdGV3YXJ0LCBLLjwvYXV0aG9yPjxhdXRob3I+U2F3
eWVyLCBTLjwvYXV0aG9yPjxhdXRob3I+VGhpZW4sIEYuPC9hdXRob3I+PGF1dGhvcj5BYnJhbXNv
biwgTS48L2F1dGhvcj48L2F1dGhvcnM+PC9jb250cmlidXRvcnM+PGxhbmd1YWdlPkVuZ2xpc2g8
L2xhbmd1YWdlPjxhZGRlZC1kYXRlIGZvcm1hdD0idXRjIj4xNDIwMjIxMTExPC9hZGRlZC1kYXRl
PjxyZWYtdHlwZSBuYW1lPSJKb3VybmFsIEFydGljbGUiPjE3PC9yZWYtdHlwZT48YXV0aC1hZGRy
ZXNzPkRlcGFydG1lbnQgb2YgQWxsZXJneSwgQXN0aG1hIGFuZCBDbGluaWNhbCBJbW11bm9sb2d5
LCBBbGZyZWQgSG9zcGl0YWwgYW5kIE1vbmFzaCBVbml2ZXJzaXR5LCBQcmFocmFuLCBWaWN0b3Jp
YSAzMTgxLCBBdXN0cmFsaWEuIGouZG91Z2xhc3NAYWxmcmVkLm9yZy5hdTwvYXV0aC1hZGRyZXNz
PjxyZW1vdGUtZGF0YWJhc2UtcHJvdmlkZXI+T3ZpZCBUZWNobm9sb2dpZXM8L3JlbW90ZS1kYXRh
YmFzZS1wcm92aWRlcj48cmVjLW51bWJlcj4yMzY8L3JlYy1udW1iZXI+PGxhc3QtdXBkYXRlZC1k
YXRlIGZvcm1hdD0idXRjIj4xNDkwNjk4ODYyPC9sYXN0LXVwZGF0ZWQtZGF0ZT48YWNjZXNzaW9u
LW51bT4xMTk3NjI0MDwvYWNjZXNzaW9uLW51bT48dm9sdW1lPjMyNDwvdm9sdW1lPjxyZW1vdGUt
ZGF0YWJhc2UtbmFtZT5NRURMSU5FPC9yZW1vdGUtZGF0YWJhc2UtbmFtZT48L3JlY29yZD48L0Np
dGU+PENpdGU+PEF1dGhvcj5Sb3NzPC9BdXRob3I+PFllYXI+MjAxMDwvWWVhcj48SURUZXh0PlBl
cmNlcHRpb25zIGFib3V0IHNlbGYtbWFuYWdlbWVudCBhbW9uZyBwZW9wbGUgd2l0aCBzZXZlcmUg
YXN0aG1hPC9JRFRleHQ+PHJlY29yZD48ZGF0ZXM+PHB1Yi1kYXRlcz48ZGF0ZT5BcHI8L2RhdGU+
PC9wdWItZGF0ZXM+PHllYXI+MjAxMDwveWVhcj48L2RhdGVzPjxrZXl3b3Jkcz48a2V5d29yZD5B
ZHVsdDwva2V5d29yZD48a2V5d29yZD5Bc3RobWEvcHggW1BzeWNob2xvZ3ldPC9rZXl3b3JkPjxr
ZXl3b3JkPipBc3RobWEvdGggW1RoZXJhcHldPC9rZXl3b3JkPjxrZXl3b3JkPkZlbWFsZTwva2V5
d29yZD48a2V5d29yZD5IZWFsdGggTGl0ZXJhY3k8L2tleXdvcmQ+PGtleXdvcmQ+SHVtYW5zPC9r
ZXl3b3JkPjxrZXl3b3JkPk1hbGU8L2tleXdvcmQ+PGtleXdvcmQ+TWlkZGxlIEFnZWQ8L2tleXdv
cmQ+PGtleXdvcmQ+UGVyY2VwdGlvbjwva2V5d29yZD48a2V5d29yZD4qU2VsZiBDYXJlPC9rZXl3
b3JkPjwva2V5d29yZHM+PHVybHM+PHJlbGF0ZWQtdXJscz48dXJsPmh0dHA6Ly9vdmlkc3Aub3Zp
ZC5jb20vb3ZpZHdlYi5jZ2k/VD1KUyZhbXA7Q1NDPVkmYW1wO05FV1M9TiZhbXA7UEFHRT1mdWxs
dGV4dCZhbXA7RD1tZWRsJmFtcDtBTj0yMDM5NDUxOTwvdXJsPjx1cmw+aHR0cDovL3d3dy50ZG5l
dC5jb20vc290b25fYXRoZW5zL3Jlc29sdmVyLz9pc3NuPTAyNzcwOTAzJmFtcDtWb2x1bWU9NDcm
YW1wO2lzc3VlPTMmYW1wO3NwYWdlPTMzMCZhbXA7dGl0bGU9UGVyY2VwdGlvbnMrYWJvdXQrc2Vs
Zi1tYW5hZ2VtZW50K2Ftb25nK3Blb3BsZSt3aXRoK3NldmVyZSthc3RobWEuJmFtcDt5ZWFyPTIw
MTAmYW1wO2F1bGFzdD1Sb3NzPC91cmw+PHVybD5odHRwOi8vaW5mb3JtYWhlYWx0aGNhcmUuY29t
L2RvaS9wZGZwbHVzLzEwLjMxMDkvMDI3NzA5MDEwMDM2MTE0NjI8L3VybD48L3JlbGF0ZWQtdXJs
cz48L3VybHM+PGlzYm4+MTUzMi00MzAzPC9pc2JuPjx3b3JrLXR5cGU+UmVzZWFyY2ggU3VwcG9y
dCwgTm9uLVUuUy4gR292JmFwb3M7dDwvd29yay10eXBlPjx0aXRsZXM+PHRpdGxlPlBlcmNlcHRp
b25zIGFib3V0IHNlbGYtbWFuYWdlbWVudCBhbW9uZyBwZW9wbGUgd2l0aCBzZXZlcmUgYXN0aG1h
PC90aXRsZT48c2Vjb25kYXJ5LXRpdGxlPkpvdXJuYWwgb2YgQXN0aG1hPC9zZWNvbmRhcnktdGl0
bGU+PGFsdC10aXRsZT5KIEFzdGhtYTwvYWx0LXRpdGxlPjwvdGl0bGVzPjxwYWdlcz4zMzAtNjwv
cGFnZXM+PG51bWJlcj4zPC9udW1iZXI+PGNvbnRyaWJ1dG9ycz48YXV0aG9ycz48YXV0aG9yPlJv
c3MsIEMuIEouPC9hdXRob3I+PGF1dGhvcj5XaWxsaWFtcywgQi4gQS48L2F1dGhvcj48YXV0aG9y
PkxvdywgRy48L2F1dGhvcj48YXV0aG9yPlZldGhhbmF5YWdhbSwgRC48L2F1dGhvcj48L2F1dGhv
cnM+PC9jb250cmlidXRvcnM+PGxhbmd1YWdlPkVuZ2xpc2g8L2xhbmd1YWdlPjxhZGRlZC1kYXRl
IGZvcm1hdD0idXRjIj4xNDIwMjIxMTExPC9hZGRlZC1kYXRlPjxyZWYtdHlwZSBuYW1lPSJKb3Vy
bmFsIEFydGljbGUiPjE3PC9yZWYtdHlwZT48YXV0aC1hZGRyZXNzPkZhY3VsdHkgb2YgTnVyc2lu
ZywgVW5pdmVyc2l0eSBvZiBBbGJlcnRhLCBFZG1vbnRvbiwgQWxiZXJ0YSwgQ2FuYWRhIFQ2RyAy
RzMuIGNhcm9seW4ucm9zc0B1YWxiZXJ0YS5jYTwvYXV0aC1hZGRyZXNzPjxyZW1vdGUtZGF0YWJh
c2UtcHJvdmlkZXI+T3ZpZCBUZWNobm9sb2dpZXM8L3JlbW90ZS1kYXRhYmFzZS1wcm92aWRlcj48
cmVjLW51bWJlcj4yMzU8L3JlYy1udW1iZXI+PGxhc3QtdXBkYXRlZC1kYXRlIGZvcm1hdD0idXRj
Ij4xNDkwNjk4ODYyPC9sYXN0LXVwZGF0ZWQtZGF0ZT48YWNjZXNzaW9uLW51bT4yMDM5NDUxOTwv
YWNjZXNzaW9uLW51bT48ZWxlY3Ryb25pYy1yZXNvdXJjZS1udW0+aHR0cDovL2R4LmRvaS5vcmcv
MTAuMzEwOS8wMjc3MDkwMTAwMzYxMTQ2MjwvZWxlY3Ryb25pYy1yZXNvdXJjZS1udW0+PHZvbHVt
ZT40Nzwvdm9sdW1lPjxyZW1vdGUtZGF0YWJhc2UtbmFtZT5NRURMSU5FPC9yZW1vdGUtZGF0YWJh
c2UtbmFtZT48L3JlY29yZD48L0NpdGU+PENpdGU+PEF1dGhvcj5CbGFjazwvQXV0aG9yPjxZZWFy
PjIwMTI8L1llYXI+PElEVGV4dD5BbiBhbmFseXNpcyBvZiBjb250ZXh0dWFsIGluZm9ybWF0aW9u
IHJlbGV2YW50IHRvIG1lZGljYWwgY2FyZSB1bmV4cGVjdGVkbHkgdm9sdW50ZWVyZWQgdG8gcmVz
ZWFyY2hlcnMgYnkgYXN0aG1hIHBhdGllbnRzPC9JRFRleHQ+PHJlY29yZD48ZGF0ZXM+PHB1Yi1k
YXRlcz48ZGF0ZT5TZXA8L2RhdGU+PC9wdWItZGF0ZXM+PHllYXI+MjAxMjwveWVhcj48L2RhdGVz
PjxrZXl3b3Jkcz48a2V5d29yZD4qQXN0aG1hL3RoIFtUaGVyYXB5XTwva2V5d29yZD48a2V5d29y
ZD5Db21tdW5pY2F0aW9uPC9rZXl3b3JkPjxrZXl3b3JkPipIZWFsdGggTGl0ZXJhY3k8L2tleXdv
cmQ+PGtleXdvcmQ+SGVhbHRoIFNlcnZpY2VzIEFjY2Vzc2liaWxpdHk8L2tleXdvcmQ+PGtleXdv
cmQ+SHVtYW5zPC9rZXl3b3JkPjxrZXl3b3JkPipQYXRpZW50IEFkdm9jYWN5PC9rZXl3b3JkPjxr
ZXl3b3JkPlBlcmlvZGljYWxzIGFzIFRvcGljPC9rZXl3b3JkPjxrZXl3b3JkPlJlc2VhcmNoIFBl
cnNvbm5lbDwva2V5d29yZD48a2V5d29yZD5TZWxmIENhcmU8L2tleXdvcmQ+PC9rZXl3b3Jkcz48
dXJscz48cmVsYXRlZC11cmxzPjx1cmw+aHR0cDovL292aWRzcC5vdmlkLmNvbS9vdmlkd2ViLmNn
aT9UPUpTJmFtcDtDU0M9WSZhbXA7TkVXUz1OJmFtcDtQQUdFPWZ1bGx0ZXh0JmFtcDtEPW1lZGwm
YW1wO0FOPTIyNzg4NTQzPC91cmw+PHVybD5odHRwOi8vd3d3LnRkbmV0LmNvbS9zb3Rvbl9hdGhl
bnMvcmVzb2x2ZXIvP2lzc249MDI3NzA5MDMmYW1wO1ZvbHVtZT00OSZhbXA7aXNzdWU9NyZhbXA7
c3BhZ2U9NzMxJmFtcDt0aXRsZT1BbithbmFseXNpcytvZitjb250ZXh0dWFsK2luZm9ybWF0aW9u
K3JlbGV2YW50K3RvK21lZGljYWwrY2FyZSt1bmV4cGVjdGVkbHkrdm9sdW50ZWVyZWQrdG8rcmVz
ZWFyY2hlcnMrYnkrYXN0aG1hK3BhdGllbnRzLiZhbXA7eWVhcj0yMDEyJmFtcDthdWxhc3Q9Qmxh
Y2s8L3VybD48dXJsPmh0dHA6Ly9pbmZvcm1haGVhbHRoY2FyZS5jb20vZG9pL3BkZnBsdXMvMTAu
MzEwOS8wMjc3MDkwMy4yMDEyLjY5OTk4ODwvdXJsPjwvcmVsYXRlZC11cmxzPjwvdXJscz48aXNi
bj4xNTMyLTQzMDM8L2lzYm4+PHdvcmstdHlwZT5SZXNlYXJjaCBTdXBwb3J0LCBOLkkuSC4sIEV4
dHJhbXVyYWw8L3dvcmstdHlwZT48dGl0bGVzPjx0aXRsZT5BbiBhbmFseXNpcyBvZiBjb250ZXh0
dWFsIGluZm9ybWF0aW9uIHJlbGV2YW50IHRvIG1lZGljYWwgY2FyZSB1bmV4cGVjdGVkbHkgdm9s
dW50ZWVyZWQgdG8gcmVzZWFyY2hlcnMgYnkgYXN0aG1hIHBhdGllbnRzPC90aXRsZT48c2Vjb25k
YXJ5LXRpdGxlPkpvdXJuYWwgb2YgQXN0aG1hPC9zZWNvbmRhcnktdGl0bGU+PGFsdC10aXRsZT5K
IEFzdGhtYTwvYWx0LXRpdGxlPjwvdGl0bGVzPjxwYWdlcz43MzEtNzwvcGFnZXM+PG51bWJlcj43
PC9udW1iZXI+PGNvbnRyaWJ1dG9ycz48YXV0aG9ycz48YXV0aG9yPkJsYWNrLCBILiBMLjwvYXV0
aG9yPjxhdXRob3I+UHJpb2xvLCBDLjwvYXV0aG9yPjxhdXRob3I+R29uemFsZXosIFIuPC9hdXRo
b3I+PGF1dGhvcj5HZWVyLCBTLjwvYXV0aG9yPjxhdXRob3I+QWRhbSwgQi48L2F1dGhvcj48YXV0
aG9yPkFwdGVyLCBBLiBKLjwvYXV0aG9yPjwvYXV0aG9ycz48L2NvbnRyaWJ1dG9ycz48bGFuZ3Vh
Z2U+RW5nbGlzaDwvbGFuZ3VhZ2U+PGFkZGVkLWRhdGUgZm9ybWF0PSJ1dGMiPjE0MjAyMjExMTE8
L2FkZGVkLWRhdGU+PHJlZi10eXBlIG5hbWU9IkpvdXJuYWwgQXJ0aWNsZSI+MTc8L3JlZi10eXBl
PjxhdXRoLWFkZHJlc3M+U2VjdGlvbiBvZiBBbGxlcmd5IGFuZCBJbW11bm9sb2d5LCBEaXZpc2lv
biBvZiBQdWxtb25hcnksIEFsbGVyZ3ksIGFuZCBDcml0aWNhbCBDYXJlIE1lZGljaW5lLCBVbml2
ZXJzaXR5IG9mIFBlbm5zeWx2YW5pYSAsIFBoaWxhZGVscGhpYSwgUEEgMTkxMDQsIFVTQS48L2F1
dGgtYWRkcmVzcz48cmVtb3RlLWRhdGFiYXNlLXByb3ZpZGVyPk92aWQgVGVjaG5vbG9naWVzPC9y
ZW1vdGUtZGF0YWJhc2UtcHJvdmlkZXI+PHJlYy1udW1iZXI+MjIyPC9yZWMtbnVtYmVyPjxsYXN0
LXVwZGF0ZWQtZGF0ZSBmb3JtYXQ9InV0YyI+MTQ5MDY5ODg2MjwvbGFzdC11cGRhdGVkLWRhdGU+
PGFjY2Vzc2lvbi1udW0+MjI3ODg1NDM8L2FjY2Vzc2lvbi1udW0+PGVsZWN0cm9uaWMtcmVzb3Vy
Y2UtbnVtPmh0dHA6Ly9keC5kb2kub3JnLzEwLjMxMDkvMDI3NzA5MDMuMjAxMi42OTk5ODg8L2Vs
ZWN0cm9uaWMtcmVzb3VyY2UtbnVtPjx2b2x1bWU+NDk8L3ZvbHVtZT48cmVtb3RlLWRhdGFiYXNl
LW5hbWU+TUVETElORTwvcmVtb3RlLWRhdGFiYXNlLW5hbWU+PC9yZWNvcmQ+PC9DaXRlPjxDaXRl
PjxBdXRob3I+R29lbWFuPC9BdXRob3I+PFllYXI+MjAwNzwvWWVhcj48SURUZXh0PiZhcG9zO1lv
dSBoYXZlIHRvIGxlYXJuIHRvIGxpdmUgd2l0aCBpdCZhcG9zOzogYSBxdWFsaXRhdGl2ZSBhbmQg
cXVhbnRpdGF0aXZlIHN0dWR5IG9mIG9sZGVyIHBlb3BsZSB3aXRoIGFzdGhtYTwvSURUZXh0Pjxy
ZWNvcmQ+PGRhdGVzPjxwdWItZGF0ZXM+PGRhdGU+RGVjPC9kYXRlPjwvcHViLWRhdGVzPjx5ZWFy
PjIwMDc8L3llYXI+PC9kYXRlcz48a2V5d29yZHM+PGtleXdvcmQ+KkFkYXB0YXRpb24sIFBzeWNo
b2xvZ2ljYWw8L2tleXdvcmQ+PGtleXdvcmQ+QWdlZDwva2V5d29yZD48a2V5d29yZD5BZ2VkLCA4
MCBhbmQgb3Zlcjwva2V5d29yZD48a2V5d29yZD5BbnRpLUFzdGhtYXRpYyBBZ2VudHMvYWUgW0Fk
dmVyc2UgRWZmZWN0c108L2tleXdvcmQ+PGtleXdvcmQ+KkFudGktQXN0aG1hdGljIEFnZW50cy90
dSBbVGhlcmFwZXV0aWMgVXNlXTwva2V5d29yZD48a2V5d29yZD4qQXN0aG1hL2R0IFtEcnVnIFRo
ZXJhcHldPC9rZXl3b3JkPjxrZXl3b3JkPkFzdGhtYS9wcCBbUGh5c2lvcGF0aG9sb2d5XTwva2V5
d29yZD48a2V5d29yZD4qQXN0aG1hL3B4IFtQc3ljaG9sb2d5XTwva2V5d29yZD48a2V5d29yZD5G
ZW1hbGU8L2tleXdvcmQ+PGtleXdvcmQ+SHVtYW5zPC9rZXl3b3JkPjxrZXl3b3JkPipMZWFybmlu
Zzwva2V5d29yZD48a2V5d29yZD5NYWxlPC9rZXl3b3JkPjxrZXl3b3JkPk1pZGRsZSBBZ2VkPC9r
ZXl3b3JkPjxrZXl3b3JkPipTZWxmIENhcmU8L2tleXdvcmQ+PGtleXdvcmQ+VGltZSBGYWN0b3Jz
PC9rZXl3b3JkPjxrZXl3b3JkPjAgKEFudGktQXN0aG1hdGljIEFnZW50cyk8L2tleXdvcmQ+PC9r
ZXl3b3Jkcz48dXJscz48cmVsYXRlZC11cmxzPjx1cmw+aHR0cDovL292aWRzcC5vdmlkLmNvbS9v
dmlkd2ViLmNnaT9UPUpTJmFtcDtDU0M9WSZhbXA7TkVXUz1OJmFtcDtQQUdFPWZ1bGx0ZXh0JmFt
cDtEPW1lZDQmYW1wO0FOPTIwMjk4Mjg4PC91cmw+PHVybD5odHRwOi8vd3d3LnRkbmV0LmNvbS9z
b3Rvbl9hdGhlbnMvcmVzb2x2ZXIvP2lzc249MTc1MjY5ODEmYW1wO1ZvbHVtZT0xJmFtcDtpc3N1
ZT0yJmFtcDtzcGFnZT05OSZhbXA7dGl0bGU9JTI3WW91K2hhdmUrdG8rbGVhcm4rdG8rbGl2ZSt3
aXRoK2l0JTI3JTNBK2ErcXVhbGl0YXRpdmUrYW5kK3F1YW50aXRhdGl2ZStzdHVkeStvZitvbGRl
citwZW9wbGUrd2l0aCthc3RobWEuJmFtcDt5ZWFyPTIwMDcmYW1wO2F1bGFzdD1Hb2VtYW48L3Vy
bD48dXJsPmh0dHA6Ly9vbmxpbmVsaWJyYXJ5LndpbGV5LmNvbS9zdG9yZS8xMC4xMTExL2ouMTc1
Mi02OTlYLjIwMDcuMDAwMzMueC9hc3NldC9qLjE3NTItNjk5WC4yMDA3LjAwMDMzLngucGRmP3Y9
MSZhbXA7dD1oampzdXB4eiZhbXA7cz00NjcxM2UwYzEwNGQzZjQ5YjRkZDVhYjg5MDE4NzZlNjBm
ZWVjNDUyPC91cmw+PHVybD5odHRwOi8vb25saW5lbGlicmFyeS53aWxleS5jb20vc3RvcmUvMTAu
MTExMS9qLjE3NTItNjk5WC4yMDA3LjAwMDMzLngvYXNzZXQvai4xNzUyLTY5OVguMjAwNy4wMDAz
My54LnBkZj92PTEmYW1wO3Q9aTR1M2Fpa3QmYW1wO3M9ZGY0MDQxMmUwYjQzYjViMDUzYzJhNmE4
NWVjZDY1YTNmNWU3MmQxYjwvdXJsPjwvcmVsYXRlZC11cmxzPjwvdXJscz48aXNibj4xNzUyLTY5
OVg8L2lzYm4+PHdvcmstdHlwZT5SZXNlYXJjaCBTdXBwb3J0LCBOb24tVS5TLiBHb3YmYXBvczt0
PC93b3JrLXR5cGU+PHRpdGxlcz48dGl0bGU+JmFwb3M7WW91IGhhdmUgdG8gbGVhcm4gdG8gbGl2
ZSB3aXRoIGl0JmFwb3M7OiBhIHF1YWxpdGF0aXZlIGFuZCBxdWFudGl0YXRpdmUgc3R1ZHkgb2Yg
b2xkZXIgcGVvcGxlIHdpdGggYXN0aG1hPC90aXRsZT48c2Vjb25kYXJ5LXRpdGxlPlRoZSBjbGlu
aWNhbCByZXNwaXJhdG9yeSBqb3VybmFsPC9zZWNvbmRhcnktdGl0bGU+PGFsdC10aXRsZT5DbGlu
IFJlc3BpciBKPC9hbHQtdGl0bGU+PC90aXRsZXM+PHBhZ2VzPjk5LTEwNTwvcGFnZXM+PG51bWJl
cj4yPC9udW1iZXI+PGNvbnRyaWJ1dG9ycz48YXV0aG9ycz48YXV0aG9yPkdvZW1hbiwgRC4gUC48
L2F1dGhvcj48YXV0aG9yPk8mYXBvcztIZWhpciwgUi4gRS48L2F1dGhvcj48YXV0aG9yPkplbmtp
bnMsIEMuPC9hdXRob3I+PGF1dGhvcj5TY2hhcmYsIFMuIEwuPC9hdXRob3I+PGF1dGhvcj5Eb3Vn
bGFzcywgSi4gQS48L2F1dGhvcj48L2F1dGhvcnM+PC9jb250cmlidXRvcnM+PGxhbmd1YWdlPkVu
Z2xpc2g8L2xhbmd1YWdlPjxhZGRlZC1kYXRlIGZvcm1hdD0idXRjIj4xNDIwMjIxMTExPC9hZGRl
ZC1kYXRlPjxyZWYtdHlwZSBuYW1lPSJKb3VybmFsIEFydGljbGUiPjE3PC9yZWYtdHlwZT48YXV0
aC1hZGRyZXNzPkNvLW9wZXJhdGl2ZSBSZXNlYXJjaCBDZW50cmUgZm9yIEFzdGhtYSBhbmQgQWly
d2F5cywgQ2FtcGVyZG93biwgU3lkbmV5LCBOU1csIEF1c3RyYWxpYSwgMjAwMC4gZC5nb2VtYW5A
YWxmcmVkLm9yZy5hdTwvYXV0aC1hZGRyZXNzPjxyZW1vdGUtZGF0YWJhc2UtcHJvdmlkZXI+T3Zp
ZCBUZWNobm9sb2dpZXM8L3JlbW90ZS1kYXRhYmFzZS1wcm92aWRlcj48cmVjLW51bWJlcj4yMzg8
L3JlYy1udW1iZXI+PGxhc3QtdXBkYXRlZC1kYXRlIGZvcm1hdD0idXRjIj4xNDkwNjk4ODYyPC9s
YXN0LXVwZGF0ZWQtZGF0ZT48YWNjZXNzaW9uLW51bT4yMDI5ODI4ODwvYWNjZXNzaW9uLW51bT48
ZWxlY3Ryb25pYy1yZXNvdXJjZS1udW0+aHR0cDovL2R4LmRvaS5vcmcvMTAuMTExMS9qLjE3NTIt
Njk5WC4yMDA3LjAwMDMzLng8L2VsZWN0cm9uaWMtcmVzb3VyY2UtbnVtPjx2b2x1bWU+MTwvdm9s
dW1lPjxyZW1vdGUtZGF0YWJhc2UtbmFtZT5NRURMSU5FPC9yZW1vdGUtZGF0YWJhc2UtbmFtZT48
L3JlY29yZD48L0NpdGU+PENpdGU+PEF1dGhvcj5BbmRyZXdzPC9BdXRob3I+PFllYXI+MjAxMzwv
WWVhcj48SURUZXh0PlBlcmNlcHRpb25zIGFuZCBwcmFjdGljZXMgb2YgYWR1bHRzIHdpdGggQXN0
aG1hOiBBIHNvY2lhbCBjb2duaXRpdmUgYW5hbHlzaXM8L0lEVGV4dD48cmVjb3JkPjxrZXl3b3Jk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YW1lPkVtYmFzZTwvcmVtb3RlLWRhdGFiYXNlLW5hbWU+PC9yZWNvcmQ+PC9DaXRlPjxDaXRlPjxB
dXRob3I+RGF2aXM8L0F1dGhvcj48WWVhcj4yMDE2PC9ZZWFyPjxJRFRleHQ+S25vd2xlZGdlIHRo
YXQgcGVvcGxlIHdpdGggaW50ZWxsZWN0dWFsIGRpc2FiaWxpdGllcyBoYXZlIG9mIHRoZWlyIGlu
aGFsZWQgYXN0aG1hIG1lZGljYXRpb25zOiBtZXNzYWdlcyBmb3IgcGhhcm1hY2lzdHM8L0lEVGV4
dD48cmVjb3JkPjxkYXRlcz48cHViLWRhdGVzPjxkYXRlPjAxIEZlYjwvZGF0ZT48L3B1Yi1kYXRl
cz48eWVhcj4yMDE2PC95ZWFyPjwvZGF0ZXM+PGtleXdvcmRzPjxrZXl3b3JkPkFzdGhtYTwva2V5
d29yZD48a2V5d29yZD5DYXJlZ2l2ZXJzPC9rZXl3b3JkPjxrZXl3b3JkPkluaGFsZXI8L2tleXdv
cmQ+PGtleXdvcmQ+SW50ZWxsZWN0dWFsIGRpc2FiaWxpdHk8L2tleXdvcmQ+PGtleXdvcmQ+SW50
ZXJ2aWV3czwva2V5d29yZD48a2V5d29yZD5QaGFybWFjaXN0czwva2V5d29yZD48a2V5d29yZD5R
dWFsaXRhdGl2ZSByZXNlYXJjaDwva2V5d29yZD48a2V5d29yZD5TZWxmLW1hbmFnZW1lbnQ8L2tl
eXdvcmQ+PGtleXdvcmQ+YXN0aG1hPC9rZXl3b3JkPjxrZXl3b3JkPkF1c3RyYWxpYTwva2V5d29y
ZD48a2V5d29yZD5BdXN0cmFsaWFuPC9rZXl3b3JkPjxrZXl3b3JkPmNhcmVnaXZlcjwva2V5d29y
ZD48a2V5d29yZD5kaXNlYXNlczwva2V5d29yZD48a2V5d29yZD5kcnVnIHRoZXJhcHk8L2tleXdv
cmQ+PGtleXdvcmQ+aGVhbHRoPC9rZXl3b3JkPjxrZXl3b3JkPmhlYWx0aCBjYXJlIGFjY2Vzczwv
a2V5d29yZD48a2V5d29yZD5odW1hbjwva2V5d29yZD48a2V5d29yZD5pbmhhbGVyPC9rZXl3b3Jk
PjxrZXl3b3JkPmludGVsbGVjdHVhbCBpbXBhaXJtZW50PC9rZXl3b3JkPjxrZXl3b3JkPmludGVy
dmlldzwva2V5d29yZD48a2V5d29yZD5sYW5ndWFnZTwva2V5d29yZD48a2V5d29yZD5tb3RpdmF0
aW9uPC9rZXl3b3JkPjxrZXl3b3JkPm9yZ2FuaXphdGlvbjwva2V5d29yZD48a2V5d29yZD5waGFy
bWFjaXN0PC9rZXl3b3JkPjxrZXl3b3JkPnF1YWxpdGF0aXZlIHJlc2VhcmNoPC9rZXl3b3JkPjxr
ZXl3b3JkPnJpc2s8L2tleXdvcmQ+PGtleXdvcmQ+c2VsZiBjYXJlPC9rZXl3b3JkPjxrZXl3b3Jk
PnNlbWkgc3RydWN0dXJlZCBpbnRlcnZpZXc8L2tleXdvcmQ+PGtleXdvcmQ+c2lkZSBlZmZlY3Q8
L2tleXdvcmQ+PC9rZXl3b3Jkcz48dXJscz48cmVsYXRlZC11cmxzPjx1cmw+aHR0cDovL3Nwcmlu
Z2VybGluay5tZXRhcHJlc3MuY29tL2NvbnRlbnQvMjIxMC03NzAzLzwvdXJsPjx1cmw+aHR0cDov
L292aWRzcC5vdmlkLmNvbS9vdmlkd2ViLmNnaT9UPUpTJmFtcDtDU0M9WSZhbXA7TkVXUz1OJmFt
cDtQQUdFPWZ1bGx0ZXh0JmFtcDtEPWVtZWQxOGEmYW1wO0FOPTYwNjg2MDA2NjwvdXJsPjx1cmw+
aHR0cDovL3Jlc29sdmVyLmVic2NvaG9zdC5jb20vb3BlbnVybD9pc3NuPTIyMTA3NzAzJmFtcDtW
b2x1bWU9MzgmYW1wO2lzc3VlPTEmYW1wO3NwYWdlPTEzNSZhbXA7dGl0bGU9S25vd2xlZGdlK3Ro
YXQrcGVvcGxlK3dpdGgraW50ZWxsZWN0dWFsK2Rpc2FiaWxpdGllcytoYXZlK29mK3RoZWlyK2lu
aGFsZWQrYXN0aG1hK21lZGljYXRpb25zOittZXNzYWdlcytmb3IrcGhhcm1hY2lzdHMmYX==
</w:fldData>
        </w:fldChar>
      </w:r>
      <w:r w:rsidR="00E70904" w:rsidRPr="009A013B">
        <w:instrText xml:space="preserve"> ADDIN EN.CITE.DATA </w:instrText>
      </w:r>
      <w:r w:rsidR="00E70904" w:rsidRPr="009A013B">
        <w:fldChar w:fldCharType="end"/>
      </w:r>
      <w:r w:rsidR="00E70904" w:rsidRPr="009A013B">
        <w:fldChar w:fldCharType="begin">
          <w:fldData xml:space="preserve">bXA7eWVhcj0yMDE2JmFtcDthdWxhc3Q9RGF2aXM8L3VybD48L3JlbGF0ZWQtdXJscz48L3VybHM+
PGlzYm4+MjIxMC03NzAzJiN4RDsyMjEwLTc3MTE8L2lzYm4+PHRpdGxlcz48dGl0bGU+S25vd2xl
ZGdlIHRoYXQgcGVvcGxlIHdpdGggaW50ZWxsZWN0dWFsIGRpc2FiaWxpdGllcyBoYXZlIG9mIHRo
ZWlyIGluaGFsZWQgYXN0aG1hIG1lZGljYXRpb25zOiBtZXNzYWdlcyBmb3IgcGhhcm1hY2lzdHM8
L3RpdGxlPjxzZWNvbmRhcnktdGl0bGU+SW50ZXJuYXRpb25hbCBKb3VybmFsIG9mIENsaW5pY2Fs
IFBoYXJtYWN5PC9zZWNvbmRhcnktdGl0bGU+PC90aXRsZXM+PHBhZ2VzPjEzNS0xNDM8L3BhZ2Vz
PjxudW1iZXI+MTwvbnVtYmVyPjxjb250cmlidXRvcnM+PGF1dGhvcnM+PGF1dGhvcj5EYXZpcywg
Uy4gUi48L2F1dGhvcj48YXV0aG9yPkR1cnZhc3VsYSwgUy48L2F1dGhvcj48YXV0aG9yPk1lcmhp
LCBELjwvYXV0aG9yPjxhdXRob3I+WW91bmcsIFAuIE0uPC9hdXRob3I+PGF1dGhvcj5UcmFpbmks
IEQuPC9hdXRob3I+PGF1dGhvcj5Cb3NuaWMgQW50aWNldmljaCwgUy4gWi48L2F1dGhvcj48L2F1
dGhvcnM+PC9jb250cmlidXRvcnM+PGxhbmd1YWdlPkVuZ2xpc2g8L2xhbmd1YWdlPjxhZGRlZC1k
YXRlIGZvcm1hdD0idXRjIj4xNDkwNjE1MjkzPC9hZGRlZC1kYXRlPjxyZWYtdHlwZSBuYW1lPSJK
b3VybmFsIEFydGljbGUiPjE3PC9yZWYtdHlwZT48YXV0aC1hZGRyZXNzPihEYXZpcywgWW91bmcs
IFRyYWluaSwgQm9zbmljIEFudGljZXZpY2gpIFdvb2xjb2NrIEluc3RpdHV0ZSBvZiBNZWRpY2Fs
IFJlc2VhcmNoIGFuZCBEaXNjaXBsaW5lIG9mIFBoYXJtYWNvbG9neSwgU3lkbmV5IE1lZGljYWwg
U2Nob29sLCBUaGUgVW5pdmVyc2l0eSBvZiBTeWRuZXksIFBPIEJveCBNNzcsIE1pc3NlbmRlbiBS
ZCwgQ2FtcGVyZG93biwgTlNXIDIwNTAsIEF1c3RyYWxpYSAoRHVydmFzdWxhKSBDZW50cmUgZm9y
IERpc2FiaWxpdHkgU3R1ZGllcywgU3lkbmV5IE1lZGljYWwgU2Nob29sLCBVbml2ZXJzaXR5IG9m
IFN5ZG5leSwgQ2FtcGVyZG93biwgTlNXLCBBdXN0cmFsaWEgKE1lcmhpKSBTeW5lcmd5IE1lZGlj
YWwgUHJhY3RpY2UsIEdyZWVud2ljaCwgTlNXLCBBdXN0cmFsaWEgKEJvc25pYyBBbnRpY2V2aWNo
KSBTeWRuZXkgTG9jYWwgSGVhbHRoIERpc3RyaWN0LCBTeWRuZXksIE5TVywgQXVzdHJhbGlhJiN4
RDtTLlIuIERhdmlzLCBXb29sY29jayBJbnN0aXR1dGUgb2YgTWVkaWNhbCBSZXNlYXJjaCBhbmQg
RGlzY2lwbGluZSBvZiBQaGFybWFjb2xvZ3ksIFN5ZG5leSBNZWRpY2FsIFNjaG9vbCwgVGhlIFVu
aXZlcnNpdHkgb2YgU3lkbmV5LCBQTyBCb3ggTTc3LCBNaXNzZW5kZW4gUmQsIENhbXBlcmRvd24s
IE5TVyAyMDUwLCBBdXN0cmFsaWEuIEUtbWFpbDogc2RhdjI1NjVAdW5pLnN5ZG5leS5lZHUuYXU8
L2F1dGgtYWRkcmVzcz48cmVjLW51bWJlcj40NzcwPC9yZWMtbnVtYmVyPjxsYXN0LXVwZGF0ZWQt
ZGF0ZSBmb3JtYXQ9InV0YyI+MTQ5MDY5ODg2MjwvbGFzdC11cGRhdGVkLWRhdGU+PGFjY2Vzc2lv
bi1udW0+NjA2ODYwMDY2PC9hY2Nlc3Npb24tbnVtPjxlbGVjdHJvbmljLXJlc291cmNlLW51bT5o
dHRwOi8vZHguZG9pLm9yZy8xMC4xMDA3L3MxMTA5Ni0wMTUtMDIxNy14PC9lbGVjdHJvbmljLXJl
c291cmNlLW51bT48dm9sdW1lPjM4PC92b2x1bWU+PC9yZWNvcmQ+PC9DaXRlPjxDaXRlPjxBdXRo
b3I+R2VvcmdlPC9BdXRob3I+PFllYXI+MjAxNjwvWWVhcj48SURUZXh0PkNoYW5nZXMgaW4gY2xp
bmljYWwgY29udmVyc2F0aW9ucyB3aGVuIHByb3ZpZGVycyBhcmUgaW5mb3JtZWQgb2YgYXN0aG1h
IHBhdGllbnRzJmFwb3M7IGJlbGllZnMgYWJvdXQgbWVkaWNhdGlvbiB1c2UgYW5kIGludGVncmF0
aXZlIG1lZGljYWwgdGhlcmFwaWVzPC9JRFRleHQ+PHJlY29yZD48ZGF0ZXM+PHB1Yi1kYXRlcz48
ZGF0ZT4wMSBKYW48L2RhdGU+PC9wdWItZGF0ZXM+PHllYXI+MjAxNjwveWVhcj48L2RhdGVzPjxr
ZXl3b3Jkcz48a2V5d29yZD5Bc3RobWE8L2tleXdvcmQ+PGtleXdvcmQ+RGVjaXNpb24tbWFraW5n
PC9rZXl3b3JkPjxrZXl3b3JkPkhlYWx0aCBiZWxpZWZzPC9rZXl3b3JkPjxrZXl3b3JkPkludGVn
cmF0aXZlIG1lZGljaW5lPC9rZXl3b3JkPjxrZXl3b3JkPlBhdGllbnQtcHJvdmlkZXIgY29tbXVu
aWNhdGlvbjwva2V5d29yZD48a2V5d29yZD5QcmltYXJ5IGNhcmU8L2tleXdvcmQ+PGtleXdvcmQ+
YWR1bHQ8L2tleXdvcmQ+PGtleXdvcmQ+YXJ0aWNsZTwva2V5d29yZD48a2V5d29yZD5hc3RobWEv
ZHQgW0RydWcgVGhlcmFweV08L2tleXdvcmQ+PGtleXdvcmQ+Y2xpbmljYWwgYXJ0aWNsZTwva2V5
d29yZD48a2V5d29yZD5jb250ZW50IGFuYWx5c2lzPC9rZXl3b3JkPjxrZXl3b3JkPmNvbnZlcnNh
dGlvbjwva2V5d29yZD48a2V5d29yZD5jb3J0aWNvc3Rlcm9pZCB0aGVyYXB5PC9rZXl3b3JkPjxr
ZXl3b3JkPmZlbWFsZTwva2V5d29yZD48a2V5d29yZD5oZWFsdGggYmVsaWVmPC9rZXl3b3JkPjxr
ZXl3b3JkPmh1bWFuPC9rZXl3b3JkPjxrZXl3b3JkPmludGVncmF0aXZlIG1lZGljaW5lPC9rZXl3
b3JkPjxrZXl3b3JkPmtub3dsZWRnZTwva2V5d29yZD48a2V5d29yZD5saWZlc3R5bGU8L2tleXdv
cmQ+PGtleXdvcmQ+bWFsZTwva2V5d29yZD48a2V5d29yZD5taWRkbGUgYWdlZDwva2V5d29yZD48
a2V5d29yZD5wYXRpZW50IGRlY2lzaW9uIG1ha2luZzwva2V5d29yZD48a2V5d29yZD5wcmltYXJ5
IG1lZGljYWwgY2FyZTwva2V5d29yZD48a2V5d29yZD5wcmlvcml0eSBqb3VybmFsPC9rZXl3b3Jk
PjxrZXl3b3JkPnF1YWxpdGF0aXZlIGFuYWx5c2lzPC9rZXl3b3JkPjxrZXl3b3JkPmNvcnRpY29z
dGVyb2lkL2R0IFtEcnVnIFRoZXJhcHldPC9rZXl3b3JkPjxrZXl3b3JkPmNvcnRpY29zdGVyb2lk
L2loIFtJbmhhbGF0aW9uYWwgRHJ1ZyBBZG1pbmlzdHJhdGlvbl08L2tleXdvcmQ+PGtleXdvcmQ+
c2FsYnV0YW1vbC9kdCBbRHJ1ZyBUaGVyYXB5XTwva2V5d29yZD48a2V5d29yZD5zYWxidXRhbW9s
L2loIFtJbmhhbGF0aW9uYWwgRHJ1ZyBBZG1pbmlzdHJhdGlvbl08L2tleXdvcmQ+PGtleXdvcmQ+
YXN0aG1hPC9rZXl3b3JkPjxrZXl3b3JkPmNsaW5pY2FsIHN0dWR5PC9rZXl3b3JkPjxrZXl3b3Jk
PmNsaW5pY2FsIHRyaWFsPC9rZXl3b3JkPjxrZXl3b3JkPmNvbnNlbnN1cyBkZXZlbG9wbWVudDwv
a2V5d29yZD48a2V5d29yZD5kZWNpc2lvbiBtYWtpbmc8L2tleXdvcmQ+PGtleXdvcmQ+RE5BIHRy
YW5zY3JpcHRpb248L2tleXdvcmQ+PGtleXdvcmQ+ZG9jdG9yIHBhdGllbnQgcmVsYXRpb248L2tl
eXdvcmQ+PGtleXdvcmQ+ZXhwb3N1cmU8L2tleXdvcmQ+PGtleXdvcmQ+Z2VuZXRpYyB0cmFuc2Ny
aXB0aW9uPC9rZXl3b3JkPjxrZXl3b3JkPnNlbGYgY2FyZTwva2V5d29yZD48a2V5d29yZD5jb3J0
aWNvc3Rlcm9pZDwva2V5d29yZD48L2tleXdvcmRzPjx1cmxzPjxyZWxhdGVkLXVybHM+PHVybD5o
dHRwOi8vd3d3LmVsc2V2aWVyLmNvbS9pbmNhL3B1YmxpY2F0aW9ucy9zdG9yZS82LzIvMy8wLzgv
OS9pbmRleC5odHQ8L3VybD48dXJsPmh0dHA6Ly9vdmlkc3Aub3ZpZC5jb20vb3ZpZHdlYi5jZ2k/
VD1KUyZhbXA7Q1NDPVkmYW1wO05FV1M9TiZhbXA7UEFHRT1mdWxsdGV4dCZhbXA7RD1lbWVkMThh
JmFtcDtBTj02MDc0MDgzNjk8L3VybD48dXJsPmh0dHA6Ly9yZXNvbHZlci5lYnNjb2hvc3QuY29t
L29wZW51cmw/aXNzbj0wMTQ3OTU2MyZhbXA7Vm9sdW1lPTQ1JmFtcDtpc3N1ZT0xJmFtcDtzcGFn
ZT03MCZhbXA7dGl0bGU9Q2hhbmdlcytpbitjbGluaWNhbCtjb252ZXJzYXRpb25zK3doZW4rcHJv
dmlkZXJzK2FyZStpbmZvcm1lZCtvZithc3RobWErcGF0aWVudHMmYXBvczsrYmVsaWVmcythYm91
dCttZWRpY2F0aW9uK3VzZSthbmQraW50ZWdyYXRpdmUrbWVkaWNhbCt0aGVyYXBpZXMmYW1wO3ll
YXI9MjAxNiZhbXA7YXVsYXN0PUdlb3JnZTwvdXJsPjwvcmVsYXRlZC11cmxzPjwvdXJscz48aXNi
bj4wMTQ3LTk1NjMmI3hEOzE1MjctMzI4ODwvaXNibj48dGl0bGVzPjx0aXRsZT5DaGFuZ2VzIGlu
IGNsaW5pY2FsIGNvbnZlcnNhdGlvbnMgd2hlbiBwcm92aWRlcnMgYXJlIGluZm9ybWVkIG9mIGFz
dGhtYSBwYXRpZW50cyZhcG9zOyBiZWxpZWZzIGFib3V0IG1lZGljYXRpb24gdXNlIGFuZCBpbnRl
Z3JhdGl2ZSBtZWRpY2FsIHRoZXJhcGllczwvdGl0bGU+PHNlY29uZGFyeS10aXRsZT5IZWFydCBh
bmQgTHVuZzogSm91cm5hbCBvZiBBY3V0ZSBhbmQgQ3JpdGljYWwgQ2FyZTwvc2Vjb25kYXJ5LXRp
dGxlPjwvdGl0bGVzPjxwYWdlcz43MC03ODwvcGFnZXM+PG51bWJlcj4xPC9udW1iZXI+PGNvbnRy
aWJ1dG9ycz48YXV0aG9ycz48YXV0aG9yPkdlb3JnZSwgTS48L2F1dGhvcj48YXV0aG9yPkFiYm91
ZCwgUy48L2F1dGhvcj48YXV0aG9yPlBhbnRhbG9uLCBNLiBWLjwvYXV0aG9yPjxhdXRob3I+U29t
bWVycywgTS4gTC4gUy48L2F1dGhvcj48YXV0aG9yPk1hbywgSi48L2F1dGhvcj48YXV0aG9yPlJh
bmQsIEMuPC9hdXRob3I+PC9hdXRob3JzPjwvY29udHJpYnV0b3JzPjxsYW5ndWFnZT5FbmdsaXNo
PC9sYW5ndWFnZT48YWRkZWQtZGF0ZSBmb3JtYXQ9InV0YyI+MTQ5MDYxNTI5MzwvYWRkZWQtZGF0
ZT48cmVmLXR5cGUgbmFtZT0iSm91cm5hbCBBcnRpY2xlIj4xNzwvcmVmLXR5cGU+PGF1dGgtYWRk
cmVzcz4oR2VvcmdlKSBDb2x1bWJpYSBVbml2ZXJzaXR5IFNjaG9vbCBvZiBOdXJzaW5nLCBVbml0
ZWQgU3RhdGVzIChBYmJvdWQsIFNvbW1lcnMpIFVuaXZlcnNpdHkgb2YgUGVubnN5bHZhbmlhIFNj
aG9vbCBvZiBOdXJzaW5nLCBVbml0ZWQgU3RhdGVzIChQYW50YWxvbikgRGVwYXJ0bWVudCBvZiBQ
c3ljaGlhdHJ5LCBTY2hvb2wgb2YgTWVkaWNpbmUsIFlhbGUgVW5pdmVyc2l0eSwgVW5pdGVkIFN0
YXRlcyAoUGFudGFsb24pIERlcGFydG1lbnQgb2YgRW1lcmdlbmN5IE1lZGljaW5lLCBTY2hvb2wg
b2YgTWVkaWNpbmUsIFlhbGUgVW5pdmVyc2l0eSwgVW5pdGVkIFN0YXRlcyAoTWFvKSBVbml2ZXJz
aXR5IG9mIFBlbm5zeWx2YW5pYSwgUGVyZWxtYW4gU2Nob29sIG9mIE1lZGljaW5lLCBVbml0ZWQg
U3RhdGVzIChSYW5kKSBKb2hucyBIb3BraW5zIFVuaXZlcnNpdHkgU2Nob29sIG9mIE1lZGljaW5l
LCBVbml0ZWQgU3RhdGVzJiN4RDtNLiBHZW9yZ2UsIENvbHVtYmlhIFVuaXZlcnNpdHkgU2Nob29s
IG9mIE51cnNpbmcsIDYzMCBXZXN0LCAxNjh0aCBTdHJlZXQsIE5ldyBZb3JrLCBOWSAxMDAzMiwg
VW5pdGVkIFN0YXRlcy4gRS1tYWlsOiBtZzM2NTZAY3VtYy5jb2x1bWJpYS5lZHU8L2F1dGgtYWRk
cmVzcz48cmVjLW51bWJlcj40Nzc3PC9yZWMtbnVtYmVyPjxsYXN0LXVwZGF0ZWQtZGF0ZSBmb3Jt
YXQ9InV0YyI+MTQ5MDY5ODg2MjwvbGFzdC11cGRhdGVkLWRhdGU+PGFjY2Vzc2lvbi1udW0+NjA3
NDA4MzY5PC9hY2Nlc3Npb24tbnVtPjxlbGVjdHJvbmljLXJlc291cmNlLW51bT5odHRwOi8vZHgu
ZG9pLm9yZy8xMC4xMDE2L2ouaHJ0bG5nLjIwMTUuMTEuMDAyPC9lbGVjdHJvbmljLXJlc291cmNl
LW51bT48dm9sdW1lPjQ1PC92b2x1bWU+PC9yZWNvcmQ+PC9DaXRlPjxDaXRlPjxBdXRob3I+SmFu
ZXZpYzwvQXV0aG9yPjxZZWFyPjIwMTQ8L1llYXI+PElEVGV4dD5TZWxmLW1hbmFnZW1lbnQgb2Yg
bXVsdGlwbGUgY2hyb25pYyBjb25kaXRpb25zIGFtb25nIEFmcmljYW4gQW1lcmljYW4gd29tZW4g
d2l0aCBhc3RobWE6IGEgcXVhbGl0YXRpdmUgc3R1ZHk8L0lEVGV4dD48cmVjb3JkPjxrZXl3b3Jk
cz48a2V5d29yZD5BZnJpY2FuIEFtZXJpY2Fucy8qc3RhdGlzdGljcyAmYW1wOyBudW1lcmljYWwg
ZGF0YTwva2V5d29yZD48a2V5d29yZD5Bc3RobWEvKmVtYnJ5b2xvZ3k8L2tleXdvcmQ+PGtleXdv
cmQ+QXN0aG1hLyp0aGVyYXB5PC9rZXl3b3JkPjxrZXl3b3JkPlNlbGYgQ2FyZS8qc3RhdGlzdGlj
cyAmYW1wOyBudW1lcmljYWwgZGF0YTwva2V5d29yZD48a2V5d29yZD5BZHVsdDwva2V5d29yZD48
a2V5d29yZD5BZmZlY3Q8L2tleXdvcmQ+PGtleXdvcmQ+QWZyaWNhbiBBbWVyaWNhbnMvcHN5Y2hv
bG9neTwva2V5d29yZD48a2V5d29yZD5BcnRocml0aXMvZHJ1ZyB0aGVyYXB5PC9rZXl3b3JkPjxr
ZXl3b3JkPkFydGhyaXRpcy9lcGlkZW1pb2xvZ3k8L2tleXdvcmQ+PGtleXdvcmQ+QXN0aG1hL3Bz
eWNob2xvZ3k8L2tleXdvcmQ+PGtleXdvcmQ+Q2FyZGlvdmFzY3VsYXIgRGlzZWFzZXMvZXBpZGVt
aW9sb2d5PC9rZXl3b3JkPjxrZXl3b3JkPkNhcmRpb3Zhc2N1bGFyIERpc2Vhc2VzL3RoZXJhcHk8
L2tleXdvcmQ+PGtleXdvcmQ+Q2hyb25pYyBEaXNlYXNlPC9rZXl3b3JkPjxrZXl3b3JkPkNvZ25p
dGlvbiBEaXNvcmRlcnMvZXBpZGVtaW9sb2d5PC9rZXl3b3JkPjxrZXl3b3JkPkRlcHJlc3Npb24v
ZXBpZGVtaW9sb2d5PC9rZXl3b3JkPjxrZXl3b3JkPkRlcHJlc3Npb24vcHN5Y2hvbG9neTwva2V5
d29yZD48a2V5d29yZD5EaWFiZXRlcyBNZWxsaXR1cywgVHlwZSAyL2VwaWRlbWlvbG9neTwva2V5
d29yZD48a2V5d29yZD5EaWFiZXRlcyBNZWxsaXR1cywgVHlwZSAyL3RoZXJhcHk8L2tleXdvcmQ+
PGtleXdvcmQ+RmVtYWxlPC9rZXl3b3JkPjxrZXl3b3JkPkh1bWFuczwva2V5d29yZD48a2V5d29y
ZD5NaWRkbGUgQWdlZDwva2V5d29yZD48a2V5d29yZD5Nb3RpdmF0aW9uPC9rZXl3b3JkPjxrZXl3
b3JkPlBhaW4vZXBpZGVtaW9sb2d5PC9rZXl3b3JkPjxrZXl3b3JkPlBhaW4vcHN5Y2hvbG9neTwv
a2V5d29yZD48a2V5d29yZD5RdWFsaXRhdGl2ZSBSZXNlYXJjaDwva2V5d29yZD48a2V5d29yZD5R
dWFsaXR5IG9mIExpZmU8L2tleXdvcmQ+PGtleXdvcmQ+U2VsZiBDYXJlL3BzeWNob2xvZ3k8L2tl
eXdvcmQ+PGtleXdvcmQ+U29jaW9lY29ub21pYyBGYWN0b3JzPC9rZXl3b3JkPjxrZXl3b3JkPlRl
bGVwaG9uZTwva2V5d29yZD48L2tleXdvcmRzPjx1cmxzPjxyZWxhdGVkLXVybHM+PHVybD5odHRw
Oi8vc2VhcmNoLmVic2NvaG9zdC5jb20vbG9naW4uYXNweD9kaXJlY3Q9dHJ1ZSZhbXA7ZGI9Y21l
ZG0mYW1wO0FOPTI0MTYxMDQ3JmFtcDtzaXRlPWVob3N0LWxpdmU8L3VybD48L3JlbGF0ZWQtdXJs
cz48L3VybHM+PGlzYm4+MTUzMi00MzAzPC9pc2JuPjx0aXRsZXM+PHRpdGxlPlNlbGYtbWFuYWdl
bWVudCBvZiBtdWx0aXBsZSBjaHJvbmljIGNvbmRpdGlvbnMgYW1vbmcgQWZyaWNhbiBBbWVyaWNh
biB3b21lbiB3aXRoIGFzdGhtYTogYSBxdWFsaXRhdGl2ZSBzdHVkeTwvdGl0bGU+PHNlY29uZGFy
eS10aXRsZT5UaGUgSm91cm5hbCBPZiBBc3RobWE6IE9mZmljaWFsIEpvdXJuYWwgT2YgVGhlIEFz
c29jaWF0aW9uIEZvciBUaGUgQ2FyZSBPZiBBc3RobWE8L3NlY29uZGFyeS10aXRsZT48L3RpdGxl
cz48cGFnZXM+MjQzLTI1MjwvcGFnZXM+PG51bWJlcj4zPC9udW1iZXI+PGNvbnRyaWJ1dG9ycz48
YXV0aG9ycz48YXV0aG9yPkphbmV2aWMsIE1hcnkgUi48L2F1dGhvcj48YXV0aG9yPkVsbGlzLCBL
YXRyaW5hIFIuPC9hdXRob3I+PGF1dGhvcj5TYW5kZXJzLCBHZW9yZ2lhbmEgTS48L2F1dGhvcj48
YXV0aG9yPk5lbHNvbiwgQmVsaW5kYSBXLjwvYXV0aG9yPjxhdXRob3I+Q2xhcmssIE5vcmVlbiBN
LjwvYXV0aG9yPjwvYXV0aG9ycz48L2NvbnRyaWJ1dG9ycz48YWRkZWQtZGF0ZSBmb3JtYXQ9InV0
YyI+MTQ2ODMyMTMxMDwvYWRkZWQtZGF0ZT48cHViLWxvY2F0aW9uPkVuZ2xhbmQ8L3B1Yi1sb2Nh
dGlvbj48cmVmLXR5cGUgbmFtZT0iSm91cm5hbCBBcnRpY2xlIj4xNzwvcmVmLXR5cGU+PGF1dGgt
YWRkcmVzcz5EZXBhcnRtZW50IG9mIEhlYWx0aCBCZWhhdmlvciBhbmQgSGVhbHRoIEVkdWNhdGlv
biwgQ2VudGVyIGZvciBNYW5hZ2luZyBDaHJvbmljIERpc2Vhc2UgLjwvYXV0aC1hZGRyZXNzPjxk
YXRlcz48eWVhcj4yMDE0PC95ZWFyPjwvZGF0ZXM+PHJlbW90ZS1kYXRhYmFzZS1wcm92aWRlcj5F
QlNDT2hvc3Q8L3JlbW90ZS1kYXRhYmFzZS1wcm92aWRlcj48cmVjLW51bWJlcj4yNTY0PC9yZWMt
bnVtYmVyPjxwdWJsaXNoZXI+SW5mb3JtYSBIZWFsdGhjYXJlPC9wdWJsaXNoZXI+PGxhc3QtdXBk
YXRlZC1kYXRlIGZvcm1hdD0idXRjIj4xNDkwNjk4ODYyPC9sYXN0LXVwZGF0ZWQtZGF0ZT48YWNj
ZXNzaW9uLW51bT4yNDE2MTA0NzwvYWNjZXNzaW9uLW51bT48ZWxlY3Ryb25pYy1yZXNvdXJjZS1u
dW0+MTAuMzEwOS8wMjc3MDkwMy4yMDEzLjg2MDE2NjwvZWxlY3Ryb25pYy1yZXNvdXJjZS1udW0+
PHZvbHVtZT41MTwvdm9sdW1lPjxyZW1vdGUtZGF0YWJhc2UtbmFtZT5jbWVkbTwvcmVtb3RlLWRh
dGFiYXNlLW5hbWU+PC9yZWNvcmQ+PC9DaXRlPjxDaXRlPjxBdXRob3I+TGluZ25lcjwvQXV0aG9y
PjxZZWFyPjIwMTc8L1llYXI+PElEVGV4dD5XaGF0IHBhdGllbnRzIHJlYWxseSB0aGluayBhYm91
dCBhc3RobWEgZ3VpZGVsaW5lczogQmFycmllcnMgdG8gZ3VpZGVsaW5lIGltcGxlbWVudGF0aW9u
IGZyb20gdGhlIHBhdGllbnRzJmFwb3M7IHBlcnNwZWN0aXZlPC9JRFRleHQ+PHJlY29yZD48ZGF0
ZXM+PHB1Yi1kYXRlcz48ZGF0ZT4xMSBKYW48L2RhdGU+PC9wdWItZGF0ZXM+PHllYXI+MjAxNzwv
eWVhcj48L2RhdGVzPjxrZXl3b3Jkcz48a2V5d29yZD5hZHVsdDwva2V5d29yZD48a2V5d29yZD5h
Z2VkPC9rZXl3b3JkPjxrZXl3b3JkPmFydGljbGU8L2tleXdvcmQ+PGtleXdvcmQ+YXN0aG1hL2R0
IFtEcnVnIFRoZXJhcHldPC9rZXl3b3JkPjxrZXl3b3JkPmFzdGhtYS90aCBbVGhlcmFweV08L2tl
eXdvcmQ+PGtleXdvcmQ+YnJlYXRoaW5nIGV4ZXJjaXNlPC9rZXl3b3JkPjxrZXl3b3JkPmNsaW5p
Y2FsIGFydGljbGU8L2tleXdvcmQ+PGtleXdvcmQ+ZG9jdG9yIHBhdGllbnQgcmVsYXRpb248L2tl
eXdvcmQ+PGtleXdvcmQ+ZW1wb3dlcm1lbnQ8L2tleXdvcmQ+PGtleXdvcmQ+ZmVtYWxlPC9rZXl3
b3JkPjxrZXl3b3JkPmZpbmFuY2lhbCBtYW5hZ2VtZW50PC9rZXl3b3JkPjxrZXl3b3JkPmhlYWx0
aCBiZWxpZWY8L2tleXdvcmQ+PGtleXdvcmQ+aHVtYW48L2tleXdvcmQ+PGtleXdvcmQ+aW5mb3Jt
YXRpb24gc2Vla2luZzwva2V5d29yZD48a2V5d29yZD5pbnRlcnBlcnNvbmFsIGNvbW11bmljYXRp
b248L2tleXdvcmQ+PGtleXdvcmQ+bWFsZTwva2V5d29yZD48a2V5d29yZD5tZWRpY2F0aW9uIGNv
bXBsaWFuY2U8L2tleXdvcmQ+PGtleXdvcmQ+cGF0aWVudCBhdHRpdHVkZTwva2V5d29yZD48a2V5
d29yZD5wYXRpZW50IGNvbXBsaWFuY2U8L2tleXdvcmQ+PGtleXdvcmQ+cGF0aWVudCBzYXRpc2Zh
Y3Rpb248L2tleXdvcmQ+PGtleXdvcmQ+cGh5c2ljYWwgYWN0aXZpdHk8L2tleXdvcmQ+PGtleXdv
cmQ+cHJhY3RpY2UgZ3VpZGVsaW5lPC9rZXl3b3JkPjxrZXl3b3JkPnB1bG1vbmFyeSByZWhhYmls
aXRhdGlvbjwva2V5d29yZD48a2V5d29yZD5xdWFsaXRhdGl2ZSByZXNlYXJjaDwva2V5d29yZD48
a2V5d29yZD5yZWxheGF0aW9uIHRyYWluaW5nPC9rZXl3b3JkPjxrZXl3b3JkPnNlbGYgY2FyZTwv
a2V5d29yZD48a2V5d29yZD5zaGFyZWQgZGVjaXNpb24gbWFraW5nPC9rZXl3b3JkPjxrZXl3b3Jk
PnNwb3J0PC9rZXl3b3JkPjxrZXl3b3JkPnRpbWU8L2tleXdvcmQ+PGtleXdvcmQ+Y29ydGljb3N0
ZXJvaWQvZHQgW0RydWcgVGhlcmFweV08L2tleXdvcmQ+PGtleXdvcmQ+Y29ydGljb3N0ZXJvaWQv
aWggW0luaGFsYXRpb25hbCBEcnVnIEFkbWluaXN0cmF0aW9uXTwva2V5d29yZD48a2V5d29yZD5j
b3J0aWNvc3Rlcm9pZC9wbyBbT3JhbCBEcnVnIEFkbWluaXN0cmF0aW9uXTwva2V5d29yZD48a2V5
d29yZD5hc3RobWE8L2tleXdvcmQ+PGtleXdvcmQ+Y2hpbGQ8L2tleXdvcmQ+PGtleXdvcmQ+Y2xp
bmljYWwgdHJpYWw8L2tleXdvcmQ+PGtleXdvcmQ+Y29uc2Vuc3VzIGRldmVsb3BtZW50PC9rZXl3
b3JkPjxrZXl3b3JkPmNvbnRlbnQgYW5hbHlzaXM8L2tleXdvcmQ+PGtleXdvcmQ+Y29udHJvbGxl
ZCBzdHVkeTwva2V5d29yZD48a2V5d29yZD5kaWFnbm9zaXM8L2tleXdvcmQ+PGtleXdvcmQ+ZXhw
bG9yYXRvcnkgcmVzZWFyY2g8L2tleXdvcmQ+PGtleXdvcmQ+bW9uZXk8L2tleXdvcmQ+PGtleXdv
cmQ+cmVnaXN0ZXI8L2tleXdvcmQ+PGtleXdvcmQ+c3BlZWNoPC9rZXl3b3JkPjxrZXl3b3JkPnRo
ZW9yZXRpY2FsIG1vZGVsPC9rZXl3b3JkPjxrZXl3b3JkPnVyYmFuIGFyZWE8L2tleXdvcmQ+PGtl
eXdvcmQ+eW91bmcgYWR1bHQ8L2tleXdvcmQ+PGtleXdvcmQ+Y29ydGljb3N0ZXJvaWQ8L2tleXdv
cmQ+PC9rZXl3b3Jkcz48dXJscz48cmVsYXRlZC11cmxzPjx1cmw+aHR0cDovL3d3dy5iaW9tZWRj
ZW50cmFsLmNvbS9ibWNwdWxtbWVkLzwvdXJsPjx1cmw+aHR0cDovL292aWRzcC5vdmlkLmNvbS9v
dmlkd2ViLmNnaT9UPUpTJmFtcDtDU0M9WSZhbXA7TkVXUz1OJmFtcDtQQUdFPWZ1bGx0ZXh0JmFt
cDtEPWVtZWQxOGImYW1wO0FOPTYxNDAxNzQ4NDwvdXJsPjx1cmw+aHR0cDovL3Jlc29sdmVyLmVi
c2NvaG9zdC5jb20vb3BlbnVybD9pc3NuPTE0NzEyNDY2JmFtcDtWb2x1bWU9MTcmYW1wO2lzc3Vl
PTEmYW1wO3NwYWdlPW5vK3BhZ2luYXRpb24mYW1wO3RpdGxlPVdoYXQrcGF0aWVudHMrcmVhbGx5
K3RoaW5rK2Fib3V0K2FzdGhtYStndWlkZWxpbmVzOitCYXJyaWVycyt0bytndWlkZWxpbmUraW1w
bGVtZW50YXRpb24rZnJvbSt0aGUrcGF0aWVudHMmYXBvczsrcGVyc3BlY3RpdmUmYW1wO3llYXI9
MjAxNyZhbXA7YXVsYXN0PUxpbmduZXI8L3VybD48L3JlbGF0ZWQtdXJscz48L3VybHM+PGlzYm4+
MTQ3MS0yNDY2PC9pc2JuPjx0aXRsZXM+PHRpdGxlPldoYXQgcGF0aWVudHMgcmVhbGx5IHRoaW5r
IGFib3V0IGFzdGhtYSBndWlkZWxpbmVzOiBCYXJyaWVycyB0byBndWlkZWxpbmUgaW1wbGVtZW50
YXRpb24gZnJvbSB0aGUgcGF0aWVudHMmYXBvczsgcGVyc3BlY3RpdmU8L3RpdGxlPjxzZWNvbmRh
cnktdGl0bGU+Qk1DIFB1bG1vbmFyeSBNZWRpY2luZTwvc2Vjb25kYXJ5LXRpdGxlPjwvdGl0bGVz
PjxudW1iZXI+MTM8L251bWJlcj48Y29udHJpYnV0b3JzPjxhdXRob3JzPjxhdXRob3I+TGluZ25l
ciwgSC48L2F1dGhvcj48YXV0aG9yPkJ1cmdlciwgQi48L2F1dGhvcj48YXV0aG9yPkthcmRvcywg
UC48L2F1dGhvcj48YXV0aG9yPkNyaWVlLCBDLiBQLjwvYXV0aG9yPjxhdXRob3I+V29ydGgsIEgu
PC9hdXRob3I+PGF1dGhvcj5IdW1tZXJzLVByYWRpZXIsIEUuPC9hdXRob3I+PC9hdXRob3JzPjwv
Y29udHJpYnV0b3JzPjxsYW5ndWFnZT5FbmdsaXNoPC9sYW5ndWFnZT48YWRkZWQtZGF0ZSBmb3Jt
YXQ9InV0YyI+MTQ5MDYxNTI5MjwvYWRkZWQtZGF0ZT48cmVmLXR5cGUgbmFtZT0iSm91cm5hbCBB
cnRpY2xlIj4xNzwvcmVmLXR5cGU+PGF1dGgtYWRkcmVzcz4oTGluZ25lcikgSGFubm92ZXIgTWVk
aWNhbCBTY2hvb2wsIENlbnRyZSBmb3IgUHVibGljIEhlYWx0aCBhbmQgSGVhbHRoY2FyZSwgQmlv
bWVkaWNhbCBSZXNlYXJjaCBpbiBFbmRzdGFnZSBhbmQgT2JzdHJ1Y3RpdmUgTHVuZyBEaXNlYXNl
IEhhbm5vdmVyIChCUkVBVEgpLCBNZW1iZXIgb2YgdGhlIEdlcm1hbiBDZW50ZXIgZm9yIEx1bmcg
UmVzZWFyY2ggKERaTCksIENhcmwtTmV1YmVyZyBTdHJhc3NlIDEsIEhhbm5vdmVyIDMwNjI1LCBH
ZXJtYW55IChCdXJnZXIpIERJQUtPVkVSRSBnR21iSCAtIEhlbnJpZXR0ZW5zdGlmdHVuZywgS2xp
bmlrIGZ1ciBQc3ljaG9zb21hdGlzY2hlIE1lZGl6aW4sIEhhbm5vdmVyLCBHZXJtYW55IChLYXJk
b3MpIFJlc3BpcmF0b3J5IGFuZCBTbGVlcCBNZWRpY2luZSwgR3JvdXAgUHJhY3RpY2UgYW5kIENl
bnRyZSBmb3IgQWxsZXJneSwgRnJhbmtmdXJ0LCBHZXJtYW55IChDcmllZSkgRXZhbmdlbGlzY2hl
cyBLcmFua2VuaGF1cyBHb3R0aW5nZW4tV2VlbmRlIGdHbWJILCBEZXBhcnRtZW50IG9mIFBuZXVt
b2xvZ3ksIFJlc3BpcmF0b3J5IENhcmUsIFNsZWVwIE1lZGljaW5lLCBCb3ZlbmRlbi1MZW5nbGVy
biwgR2VybWFueSAoV29ydGgpIFVuaXZlcnNpdHkgRXJsYW5nZW4tTnVybmJlcmcsIERlcGFydG1l
bnRzIG9mIFBuZXVtb2xvZ3kgYW5kIENhcmRpb2xvZ3ksIEhvc3BpdGFsIEZ1cnRoLCBGdXJ0aCwg
R2VybWFueSAoSHVtbWVycy1QcmFkaWVyKSBVbml2ZXJzaXR5IE1lZGljYWwgQ2VudGVyIEdvdHRp
bmdlbiwgRGVwYXJ0bWVudCBvZiBHZW5lcmFsIFByYWN0aWNlLCBHb3R0aW5nZW4sIEdlcm1hbnkm
I3hEO0guIExpbmduZXIsIEhhbm5vdmVyIE1lZGljYWwgU2Nob29sLCBDZW50cmUgZm9yIFB1Ymxp
YyBIZWFsdGggYW5kIEhlYWx0aGNhcmUsIEJpb21lZGljYWwgUmVzZWFyY2ggaW4gRW5kc3RhZ2Ug
YW5kIE9ic3RydWN0aXZlIEx1bmcgRGlzZWFzZSBIYW5ub3ZlciAoQlJFQVRIKSwgTWVtYmVyIG9m
IHRoZSBHZXJtYW4gQ2VudGVyIGZvciBMdW5nIFJlc2VhcmNoIChEWkwpLCBDYXJsLU5ldWJlcmcg
U3RyYXNzZSAxLCBIYW5ub3ZlciAzMDYyNSwgR2VybWFueS4gRS1tYWlsOiBsaW5nbmVyLmhlaWRy
dW5AbWgtaGFubm92ZXIuZGU8L2F1dGgtYWRkcmVzcz48cmVjLW51bWJlcj40NzA2PC9yZWMtbnVt
YmVyPjxsYXN0LXVwZGF0ZWQtZGF0ZSBmb3JtYXQ9InV0YyI+MTQ5MDY5ODg2MjwvbGFzdC11cGRh
dGVkLWRhdGU+PGFjY2Vzc2lvbi1udW0+NjE0MDE3NDg0PC9hY2Nlc3Npb24tbnVtPjxlbGVjdHJv
bmljLXJlc291cmNlLW51bT5odHRwOi8vZHguZG9pLm9yZy8xMC4xMTg2L3MxMjg5MC0wMTYtMDM0
Ni02PC9lbGVjdHJvbmljLXJlc291cmNlLW51bT48dm9sdW1lPjE3ICgxKSAobm8gcGFnaW5hdGlv
bik8L3ZvbHVtZT48L3JlY29yZD48L0NpdGU+PENpdGU+PEF1dGhvcj5NZWx0b248L0F1dGhvcj48
WWVhcj4yMDE0PC9ZZWFyPjxJRFRleHQ+SGVhbHRoIGxpdGVyYWN5IGFuZCBhc3RobWEgbWFuYWdl
bWVudCBhbW9uZyBBZnJpY2FuLUFtZXJpY2FuIGFkdWx0czogYW4gaW50ZXJwcmV0YXRpdmUgcGhl
bm9tZW5vbG9naWNhbCBhbmFseXNpczwvSURUZXh0PjxyZWNvcmQ+PGtleXdvcmRzPjxrZXl3b3Jk
PkFmcmljYW4gQW1lcmljYW5zKjwva2V5d29yZD48a2V5d29yZD5IZWFsdGggTGl0ZXJhY3kqPC9r
ZXl3b3JkPjxrZXl3b3JkPlNlbGYgQ2FyZSo8L2tleXdvcmQ+PGtleXdvcmQ+QXN0aG1hLypldGhu
b2xvZ3k8L2tleXdvcmQ+PGtleXdvcmQ+QWdlZDwva2V5d29yZD48a2V5d29yZD5Bc3RobWEvdGhl
cmFweTwva2V5d29yZD48a2V5d29yZD5Db21wdXRlciBMaXRlcmFjeTwva2V5d29yZD48a2V5d29y
ZD5GZW1hbGU8L2tleXdvcmQ+PGtleXdvcmQ+SHVtYW5zPC9rZXl3b3JkPjxrZXl3b3JkPkludGVy
dmlld3MgYXMgVG9waWM8L2tleXdvcmQ+PGtleXdvcmQ+TWlkZGxlIEFnZWQ8L2tleXdvcmQ+PGtl
eXdvcmQ+UGF0aWVudCBQYXJ0aWNpcGF0aW9uPC9rZXl3b3JkPjxrZXl3b3JkPlBoeXNpY2lhbi1Q
YXRpZW50IFJlbGF0aW9uczwva2V5d29yZD48a2V5d29yZD5DdWx0dXJlPC9rZXl3b3JkPjxrZXl3
b3JkPmhlYWx0aCBkaXNwYXJpdGllczwva2V5d29yZD48a2V5d29yZD5taW5vcml0eSBoZWFsdGg8
L2tleXdvcmQ+PGtleXdvcmQ+cGF0aWVudOKAk3Byb3ZpZGVyIGNvbW11bmljYXRpb248L2tleXdv
cmQ+PC9rZXl3b3Jkcz48dXJscz48cmVsYXRlZC11cmxzPjx1cmw+aHR0cDovL3NlYXJjaC5lYnNj
b2hvc3QuY29tL2xvZ2luLmFzcHg/ZGlyZWN0PXRydWUmYW1wO2RiPWNtZWRtJmFtcDtBTj0yNDY1
NDcwNiZhbXA7c2l0ZT1laG9zdC1saXZlPC91cmw+PC9yZWxhdGVkLXVybHM+PC91cmxzPjxpc2Ju
PjE1MzItNDMwMzwvaXNibj48dGl0bGVzPjx0aXRsZT5IZWFsdGggbGl0ZXJhY3kgYW5kIGFzdGht
YSBtYW5hZ2VtZW50IGFtb25nIEFmcmljYW4tQW1lcmljYW4gYWR1bHRzOiBhbiBpbnRlcnByZXRh
dGl2ZSBwaGVub21lbm9sb2dpY2FsIGFuYWx5c2lzPC90aXRsZT48c2Vjb25kYXJ5LXRpdGxlPlRo
ZSBKb3VybmFsIE9mIEFzdGhtYTogT2ZmaWNpYWwgSm91cm5hbCBPZiBUaGUgQXNzb2NpYXRpb24g
Rm9yIFRoZSBDYXJlIE9mIEFzdGhtYTwvc2Vjb25kYXJ5LXRpdGxlPjwvdGl0bGVzPjxwYWdlcz43
MDMtNzEzPC9wYWdlcz48bnVtYmVyPjc8L251bWJlcj48Y29udHJpYnV0b3JzPjxhdXRob3JzPjxh
dXRob3I+TWVsdG9uLCBDb3VydG5lZTwvYXV0aG9yPjxhdXRob3I+R3JhZmYsIENhcm9seW48L2F1
dGhvcj48YXV0aG9yPkhvbG1lcywgR3JldGNoZW4gTm9ybGluZzwvYXV0aG9yPjxhdXRob3I+QnJv
d24sIExhd3JlbmNlPC9hdXRob3I+PGF1dGhvcj5CYWlsZXksIEppbTwvYXV0aG9yPjwvYXV0aG9y
cz48L2NvbnRyaWJ1dG9ycz48YWRkZWQtZGF0ZSBmb3JtYXQ9InV0YyI+MTQ2ODMyMTMxMjwvYWRk
ZWQtZGF0ZT48cHViLWxvY2F0aW9uPkVuZ2xhbmQ8L3B1Yi1sb2NhdGlvbj48cmVmLXR5cGUgbmFt
ZT0iSm91cm5hbCBBcnRpY2xlIj4xNzwvcmVmLXR5cGU+PGF1dGgtYWRkcmVzcz5SZXNlYXJjaCBD
ZW50ZXIgb24gSGVhbHRoIERpc3Bhcml0aWVzLCBFcXVpdHksIGFuZCB0aGUgRXhwb3NvbWUsIFVu
aXZlcnNpdHkgb2YgVGVubmVzc2VlIEhlYWx0aCBTY2llbmNlIENlbnRlciAsIE1lbXBoaXMsIFRO
ICwgVVNBIC48L2F1dGgtYWRkcmVzcz48ZGF0ZXM+PHllYXI+MjAxNDwveWVhcj48L2RhdGVzPjxy
ZW1vdGUtZGF0YWJhc2UtcHJvdmlkZXI+RUJTQ09ob3N0PC9yZW1vdGUtZGF0YWJhc2UtcHJvdmlk
ZXI+PHJlYy1udW1iZXI+Mjc5MjwvcmVjLW51bWJlcj48cHVibGlzaGVyPkluZm9ybWEgSGVhbHRo
Y2FyZTwvcHVibGlzaGVyPjxsYXN0LXVwZGF0ZWQtZGF0ZSBmb3JtYXQ9InV0YyI+MTQ5MDY5ODg2
MjwvbGFzdC11cGRhdGVkLWRhdGU+PGFjY2Vzc2lvbi1udW0+MjQ2NTQ3MDY8L2FjY2Vzc2lvbi1u
dW0+PGVsZWN0cm9uaWMtcmVzb3VyY2UtbnVtPjEwLjMxMDkvMDI3NzA5MDMuMjAxNC45MDY2MDU8
L2VsZWN0cm9uaWMtcmVzb3VyY2UtbnVtPjx2b2x1bWU+NTE8L3ZvbHVtZT48cmVtb3RlLWRhdGFi
YXNlLW5hbWU+Y21lZG08L3JlbW90ZS1kYXRhYmFzZS1uYW1lPjwvcmVjb3JkPjwvQ2l0ZT48Q2l0
ZT48QXV0aG9yPk1lbHRvbjwvQXV0aG9yPjxZZWFyPjIwMTQ8L1llYXI+PElEVGV4dD5IZWFsdGgg
bGl0ZXJhY3kgYW5kIGFzdGhtYSBtYW5hZ2VtZW50IGFtb25nIEFmcmljYW4tQW1lcmljYW4gYWR1
bHRzOiBhbiBpbnRlcnByZXRhdGl2ZSBwaGVub21lbm9sb2dpY2FsIGFuYWx5c2lzPC9JRFRleHQ+
PHJlY29yZD48a2V5d29yZHM+PGtleXdvcmQ+QWZyaWNhbiBBbWVyaWNhbnMqPC9rZXl3b3JkPjxr
ZXl3b3JkPkhlYWx0aCBMaXRlcmFjeSo8L2tleXdvcmQ+PGtleXdvcmQ+U2VsZiBDYXJlKjwva2V5
d29yZD48a2V5d29yZD5Bc3RobWEvKmV0aG5vbG9neTwva2V5d29yZD48a2V5d29yZD5BZ2VkPC9r
ZXl3b3JkPjxrZXl3b3JkPkFzdGhtYS90aGVyYXB5PC9rZXl3b3JkPjxrZXl3b3JkPkNvbXB1dGVy
IExpdGVyYWN5PC9rZXl3b3JkPjxrZXl3b3JkPkZlbWFsZTwva2V5d29yZD48a2V5d29yZD5IdW1h
bnM8L2tleXdvcmQ+PGtleXdvcmQ+SW50ZXJ2aWV3cyBhcyBUb3BpYzwva2V5d29yZD48a2V5d29y
ZD5NaWRkbGUgQWdlZDwva2V5d29yZD48a2V5d29yZD5QYXRpZW50IFBhcnRpY2lwYXRpb248L2tl
eXdvcmQ+PGtleXdvcmQ+UGh5c2ljaWFuLVBhdGllbnQgUmVsYXRpb25zPC9rZXl3b3JkPjxrZXl3
b3JkPkN1bHR1cmU8L2tleXdvcmQ+PGtleXdvcmQ+aGVhbHRoIGRpc3Bhcml0aWVzPC9rZXl3b3Jk
PjxrZXl3b3JkPm1pbm9yaXR5IGhlYWx0aDwva2V5d29yZD48a2V5d29yZD5wYXRpZW504oCTcHJv
dmlkZXIgY29tbXVuaWNhdGlvbjwva2V5d29yZD48L2tleXdvcmRzPjx1cmxzPjxyZWxhdGVkLXVy
bHM+PHVybD5odHRwOi8vc2VhcmNoLmVic2NvaG9zdC5jb20vbG9naW4uYXNweD9kaXJlY3Q9dHJ1
ZSZhbXA7ZGI9Y21lZG0mYW1wO0FOPTI0NjU0NzA2JmFtcDtzaXRlPWVob3N0LWxpdmU8L3VybD48
L3JlbGF0ZWQtdXJscz48L3VybHM+PGlzYm4+MTUzMi00MzAzPC9pc2JuPjx0aXRsZXM+PHRpdGxl
PkhlYWx0aCBsaXRlcmFjeSBhbmQgYXN0aG1hIG1hbmFnZW1lbnQgYW1vbmcgQWZyaWNhbi1BbWVy
aWNhbiBhZHVsdHM6IGFuIGludGVycHJldGF0aXZlIHBoZW5vbWVub2xvZ2ljYWwgYW5hbHlzaXM8
L3RpdGxlPjxzZWNvbmRhcnktdGl0bGU+VGhlIEpvdXJuYWwgT2YgQXN0aG1hOiBPZmZpY2lhbCBK
b3VybmFsIE9mIFRoZSBBc3NvY2lhdGlvbiBGb3IgVGhlIENhcmUgT2YgQXN0aG1hPC9zZWNvbmRh
cnktdGl0bGU+PC90aXRsZXM+PHBhZ2VzPjcwMy03MTM8L3BhZ2VzPjxudW1iZXI+NzwvbnVtYmVy
Pjxjb250cmlidXRvcnM+PGF1dGhvcnM+PGF1dGhvcj5NZWx0b24sIENvdXJ0bmVlPC9hdXRob3I+
PGF1dGhvcj5HcmFmZiwgQ2Fyb2x5bjwvYXV0aG9yPjxhdXRob3I+SG9sbWVzLCBHcmV0Y2hlbiBO
b3JsaW5nPC9hdXRob3I+PGF1dGhvcj5Ccm93biwgTGF3cmVuY2U8L2F1dGhvcj48YXV0aG9yPkJh
aWxleSwgSmltPC9hdXRob3I+PC9hdXRob3JzPjwvY29udHJpYnV0b3JzPjxhZGRlZC1kYXRlIGZv
cm1hdD0idXRjIj4xNDY4MzIxMzEyPC9hZGRlZC1kYXRlPjxwdWItbG9jYXRpb24+RW5nbGFuZDwv
cHViLWxvY2F0aW9uPjxyZWYtdHlwZSBuYW1lPSJKb3VybmFsIEFydGljbGUiPjE3PC9yZWYtdHlw
ZT48YXV0aC1hZGRyZXNzPlJlc2VhcmNoIENlbnRlciBvbiBIZWFsdGggRGlzcGFyaXRpZXMsIEVx
dWl0eSwgYW5kIHRoZSBFeHBvc29tZSwgVW5pdmVyc2l0eSBvZiBUZW5uZXNzZWUgSGVhbHRoIFNj
aWVuY2UgQ2VudGVyICwgTWVtcGhpcywgVE4gLCBVU0EgLjwvYXV0aC1hZGRyZXNzPjxkYXRlcz48
eWVhcj4yMDE0PC95ZWFyPjwvZGF0ZXM+PHJlbW90ZS1kYXRhYmFzZS1wcm92aWRlcj5FQlNDT2hv
c3Q8L3JlbW90ZS1kYXRhYmFzZS1wcm92aWRlcj48cmVjLW51bWJlcj4yNzkyPC9yZWMtbnVtYmVy
PjxwdWJsaXNoZXI+SW5mb3JtYSBIZWFsdGhjYXJlPC9wdWJsaXNoZXI+PGxhc3QtdXBkYXRlZC1k
YXRlIGZvcm1hdD0idXRjIj4xNDkwNjk4ODYyPC9sYXN0LXVwZGF0ZWQtZGF0ZT48YWNjZXNzaW9u
LW51bT4yNDY1NDcwNjwvYWNjZXNzaW9uLW51bT48ZWxlY3Ryb25pYy1yZXNvdXJjZS1udW0+MTAu
MzEwOS8wMjc3MDkwMy4yMDE0LjkwNjYwNTwvZWxlY3Ryb25pYy1yZXNvdXJjZS1udW0+PHZvbHVt
ZT41MTwvdm9sdW1lPjxyZW1vdGUtZGF0YWJhc2UtbmFtZT5jbWVkbTwvcmVtb3RlLWRhdGFiYXNl
LW5hbWU+PC9yZWNvcmQ+PC9DaXRlPjxDaXRlPjxBdXRob3I+TW93cmVyPC9BdXRob3I+PFllYXI+
MjAxNTwvWWVhcj48SURUZXh0PlBhdGllbnRzJmFwb3M7IGFuZCBwcm92aWRlcnMmYXBvczsgcGVy
Y2VwdGlvbnMgb2YgYXN0aG1hIGFuZCBhc3RobWEgY2FyZTogYSBxdWFsaXRhdGl2ZSBzdHVkeTwv
SURUZXh0PjxyZWNvcmQ+PGtleXdvcmRzPjxrZXl3b3JkPkFzdGhtYS8qcHN5Y2hvbG9neTwva2V5
d29yZD48a2V5d29yZD5Bc3RobWEvKnRoZXJhcHk8L2tleXdvcmQ+PGtleXdvcmQ+SGVhbHRoIFBl
cnNvbm5lbC8qcHN5Y2hvbG9neTwva2V5d29yZD48a2V5d29yZD5QYXRpZW50cy8qcHN5Y2hvbG9n
eTwva2V5d29yZD48a2V5d29yZD5Gb2N1cyBHcm91cHM8L2tleXdvcmQ+PGtleXdvcmQ+SGVhbHRo
IEV4cGVuZGl0dXJlczwva2V5d29yZD48a2V5d29yZD5IdW1hbnM8L2tleXdvcmQ+PGtleXdvcmQ+
TWVkaWNhdGlvbiBBZGhlcmVuY2U8L2tleXdvcmQ+PGtleXdvcmQ+UGF0aWVudCBDYXJlIFBsYW5u
aW5nPC9rZXl3b3JkPjxrZXl3b3JkPlBhdGllbnQgRWR1Y2F0aW9uIGFzIFRvcGljPC9rZXl3b3Jk
PjxrZXl3b3JkPlByaW1hcnkgSGVhbHRoIENhcmU8L2tleXdvcmQ+PGtleXdvcmQ+UHJvZmVzc2lv
bmFsLVBhdGllbnQgUmVsYXRpb25zPC9rZXl3b3JkPjxrZXl3b3JkPlF1YWxpdGF0aXZlIFJlc2Vh
cmNoPC9rZXl3b3JkPjxrZXl3b3JkPlNlbGYgQ2FyZTwva2V5d29yZD48a2V5d29yZD5FZHVjYXRp
b248L2tleXdvcmQ+PGtleXdvcmQ+Zm9jdXMgZ3JvdXBzPC9rZXl3b3JkPjxrZXl3b3JkPmdvYWxz
PC9rZXl3b3JkPjxrZXl3b3JkPnNoYXJlZCBkZWNpc2lvbiBtYWtpbmc8L2tleXdvcmQ+PGtleXdv
cmQ+dHJpZ2dlcnM8L2tleXdvcmQ+PC9rZXl3b3Jkcz48dXJscz48cmVsYXRlZC11cmxzPjx1cmw+
aHR0cDovL3NlYXJjaC5lYnNjb2hvc3QuY29tL2xvZ2luLmFzcHg/ZGlyZWN0PXRydWUmYW1wO2Ri
PWNtZWRtJmFtcDtBTj0yNTk3NTcwMSZhbXA7c2l0ZT1laG9zdC1saXZlPC91cmw+PC9yZWxhdGVk
LXVybHM+PC91cmxzPjxpc2JuPjE1MzItNDMwMzwvaXNibj48dGl0bGVzPjx0aXRsZT5QYXRpZW50
cyZhcG9zOyBhbmQgcHJvdmlkZXJzJmFwb3M7IHBlcmNlcHRpb25zIG9mIGFzdGhtYSBhbmQgYXN0
aG1hIGNhcmU6IGEgcXVhbGl0YXRpdmUgc3R1ZHk8L3RpdGxlPjxzZWNvbmRhcnktdGl0bGU+VGhl
IEpvdXJuYWwgT2YgQXN0aG1hOiBPZmZpY2lhbCBKb3VybmFsIE9mIFRoZSBBc3NvY2lhdGlvbiBG
b3IgVGhlIENhcmUgT2YgQXN0aG1hPC9zZWNvbmRhcnktdGl0bGU+PC90aXRsZXM+PHBhZ2VzPjk0
OS05NTY8L3BhZ2VzPjxudW1iZXI+OTwvbnVtYmVyPjxjb250cmlidXRvcnM+PGF1dGhvcnM+PGF1
dGhvcj5Nb3dyZXIsIEouIExhdXJlbjwvYXV0aG9yPjxhdXRob3I+VGFwcCwgSGF6ZWw8L2F1dGhv
cj48YXV0aG9yPkx1ZGRlbiwgVGhvbWFzPC9hdXRob3I+PGF1dGhvcj5LdWhuLCBMaW5kc2F5PC9h
dXRob3I+PGF1dGhvcj5UYXlsb3IsIFloZW5uZWtvPC9hdXRob3I+PGF1dGhvcj5Db3VydGxhbmR0
LCBDaGVyeWw8L2F1dGhvcj48YXV0aG9yPkFsa2hhenJhamksIFRhbWk8L2F1dGhvcj48YXV0aG9y
PlJlZXZlcywgS2VsbHk8L2F1dGhvcj48YXV0aG9yPlN0ZXVlcndhbGQsIE1hcms8L2F1dGhvcj48
YXV0aG9yPkFuZHJldywgTWNXaWxsaWFtczwvYXV0aG9yPjxhdXRob3I+RHVsaW4sIE1pY2hhZWw8
L2F1dGhvcj48L2F1dGhvcnM+PC9jb250cmlidXRvcnM+PGFkZGVkLWRhdGUgZm9ybWF0PSJ1dGMi
PjE0NjgzMjEzMTI8L2FkZGVkLWRhdGU+PHB1Yi1sb2NhdGlvbj5FbmdsYW5kPC9wdWItbG9jYXRp
b24+PHJlZi10eXBlIG5hbWU9IkpvdXJuYWwgQXJ0aWNsZSI+MTc8L3JlZi10eXBlPjxhdXRoLWFk
ZHJlc3M+YSBEaWNrc29uIEFkdmFuY2VkIEFuYWx5dGljcywgQ2Fyb2xpbmFzIEhlYWx0aENhcmUg
U3lzdGVtICwgQ2hhcmxvdHRlICwgTkMgLCBVU0EgLiYjeEQ7YiBGYW1pbHkgTWVkaWNpbmUgUmVz
ZWFyY2gsIENhcm9saW5hcyBIZWFsdGhDYXJlIFN5c3RlbSAsIENoYXJsb3R0ZSAsIE5DICwgVVNB
IC4mI3hEO2MgRGVwYXJ0bWVudCBvZiBQZWRpYXRyaWNzICwgQ2Fyb2xpbmFzIEhlYWx0aENhcmUg
U3lzdGVtICwgQ2hhcmxvdHRlICwgTkMgLCBVU0EgLCBhbmQuJiN4RDtkIFBvbmNlIFNjaG9vbCBv
ZiBNZWRpY2luZSAsIFBvbmNlICwgUHVlcnRvIFJpY28uPC9hdXRoLWFkZHJlc3M+PGRhdGVzPjx5
ZWFyPjIwMTU8L3llYXI+PC9kYXRlcz48cmVtb3RlLWRhdGFiYXNlLXByb3ZpZGVyPkVCU0NPaG9z
dDwvcmVtb3RlLWRhdGFiYXNlLXByb3ZpZGVyPjxyZWMtbnVtYmVyPjI3Nzg8L3JlYy1udW1iZXI+
PHB1Ymxpc2hlcj5JbmZvcm1hIEhlYWx0aGNhcmU8L3B1Ymxpc2hlcj48bGFzdC11cGRhdGVkLWRh
dGUgZm9ybWF0PSJ1dGMiPjE0OTA2OTg4NjI8L2xhc3QtdXBkYXRlZC1kYXRlPjxhY2Nlc3Npb24t
bnVtPjI1OTc1NzAxPC9hY2Nlc3Npb24tbnVtPjxlbGVjdHJvbmljLXJlc291cmNlLW51bT4xMC4z
MTA5LzAyNzcwOTAzLjIwMTUuMTAxMDczMTwvZWxlY3Ryb25pYy1yZXNvdXJjZS1udW0+PHZvbHVt
ZT41Mjwvdm9sdW1lPjxyZW1vdGUtZGF0YWJhc2UtbmFtZT5jbWVkbTwvcmVtb3RlLWRhdGFiYXNl
LW5hbWU+PC9yZWNvcmQ+PC9DaXRlPjxDaXRlPjxBdXRob3I+Tm9ybWFuc2VsbDwvQXV0aG9yPjxZ
ZWFyPjIwMTU8L1llYXI+PElEVGV4dD4mcXVvdDtBc3RobWEgY2FuIHRha2Ugb3ZlciB5b3VyIGxp
ZmUgYnV0IGhhdmluZyB0aGUgcmlnaHQgc3VwcG9ydCBtYWtlcyB0aGF0IGVhc2llciB0byBkZWFs
IHdpdGguJnF1b3Q7IEluZm9ybWluZyByZXNlYXJjaCBwcmlvcml0aWVzIGJ5IGV4cGxvcmluZyB0
aGUgYmFycmllcnMgYW5kIGZhY2lsaXRhdG9ycyB0byBhc3RobWEgY29udHJvbDogQSBxdWFsaXRh
dGl2ZSBhbmFseXNpcyBvZiBzdXJ2ZXkgZGF0YTwvSURUZXh0PjxyZWNvcmQ+PGtleXdvcmRzPjxr
ZXl3b3JkPkFzdGhtYTwva2V5d29yZD48a2V5d29yZD5Db2NocmFuZSBhaXJ3YXlzPC9rZXl3b3Jk
PjxrZXl3b3JkPlBhdGllbnQgcGFydGljaXBhdGlvbjwva2V5d29yZD48a2V5d29yZD5RdWFsaXRh
dGl2ZSByZXNlYXJjaDwva2V5d29yZD48a2V5d29yZD5SZXNlYXJjaCBwcmlvcml0aXNhdGlvbjwv
a2V5d29yZD48a2V5d29yZD5hcnRpY2xlPC9rZXl3b3JkPjxrZXl3b3JkPmFzdGhtYS9kdCBbRHJ1
ZyBUaGVyYXB5XTwva2V5d29yZD48a2V5d29yZD5kaXNlYXNlIGNvbnRyb2w8L2tleXdvcmQ+PGtl
eXdvcmQ+ZW52aXJvbm1lbnRhbCBmYWN0b3I8L2tleXdvcmQ+PGtleXdvcmQ+ZXhwbG9yYXRvcnkg
cmVzZWFyY2g8L2tleXdvcmQ+PGtleXdvcmQ+aGVhbHRoIGNhcmUgY29zdDwva2V5d29yZD48a2V5
d29yZD5oZWFsdGggY2FyZSBxdWFsaXR5PC9rZXl3b3JkPjxrZXl3b3JkPmhlYWx0aCBjYXJlIHN5
c3RlbTwva2V5d29yZD48a2V5d29yZD5oZWFsdGggc3VydmV5PC9rZXl3b3JkPjxrZXl3b3JkPmh1
bWFuPC9rZXl3b3JkPjxrZXl3b3JkPmxpZmVzdHlsZTwva2V5d29yZD48a2V5d29yZD5wYXRpZW50
IGF0dGl0dWRlPC9rZXl3b3JkPjxrZXl3b3JkPnBhdGllbnQgY2FyZTwva2V5d29yZD48a2V5d29y
ZD5wYXRpZW50IGVkdWNhdGlvbjwva2V5d29yZD48a2V5d29yZD5wcmlvcml0eSBqb3VybmFsPC9r
ZXl3b3JkPjxrZXl3b3JkPnF1YWxpdGF0aXZlIHJlc2VhcmNoPC9rZXl3b3JkPjxrZXl3b3JkPnJl
c2VhcmNoIHByaW9yaXR5PC9rZXl3b3JkPjxrZXl3b3JkPnNlbGYgY2FyZTwva2V5d29yZD48a2V5
d29yZD5zb2NpYWwgbWVkaWE8L2tleXdvcmQ+PGtleXdvcmQ+dGhlbWF0aWMgYW5hbHlzaXM8L2tl
eXdvcmQ+PGtleXdvcmQ+VW5pdGVkIEtpbmdkb208L2tleXdvcmQ+PGtleXdvcmQ+cHJlZG5pc29s
b25lL2R0IFtEcnVnIFRoZXJhcHldPC9rZXl3b3JkPjxrZXl3b3JkPnNhbGJ1dGFtb2wvZHQgW0Ry
dWcgVGhlcmFweV08L2tleXdvcmQ+PGtleXdvcmQ+c2FsYnV0YW1vbC9paCBbSW5oYWxhdGlvbmFs
IERydWcgQWRtaW5pc3RyYXRpb25dPC9rZXl3b3JkPjxrZXl3b3JkPmFpcndheTwva2V5d29yZD48
a2V5d29yZD5hc3RobWE8L2tleXdvcmQ+PGtleXdvcmQ+Y29uc3VsdGF0aW9uPC9rZXl3b3JkPjxr
ZXl3b3JkPnBhdGllbnQgcGFydGljaXBhdGlvbjwva2V5d29yZD48a2V5d29yZD5xdWFsaXRhdGl2
ZSBhbmFseXNpczwva2V5d29yZD48a2V5d29yZD5zeXN0ZW1hdGljIHJldmlldzwva2V5d29yZD48
L2tleXdvcmRzPjx1cmxzPjxyZWxhdGVkLXVybHM+PHVybD5odHRwOi8vYXN0aG1hcnAuYmlvbWVk
Y2VudHJhbC5jb20vYWJvdXQ8L3VybD48dXJsPmh0dHA6Ly9vdmlkc3Aub3ZpZC5jb20vb3ZpZHdl
Yi5jZ2k/VD1KUyZhbXA7Q1NDPVkmYW1wO05FV1M9TiZhbXA7UEFHRT1mdWxsdGV4dCZhbXA7RD1l
bWVkMThiJmFtcDtBTj02MTIzNTE0NDA8L3VybD48dXJsPmh0dHA6Ly9yZXNvbHZlci5lYnNjb2hv
c3QuY29tL29wZW51cmw/aXNzbj0yMDU0NzA2NCZhbXA7Vm9sdW1lPTEmYW1wO2lzc3VlPTEmYW1w
O3NwYWdlPW5vK3BhZ2luYXRpb24mYW1wO3RpdGxlPSZxdW90O0FzdGhtYStjYW4rdGFrZStvdmVy
K3lvdXIrbGlmZStidXQraGF2aW5nK3RoZStyaWdodCtzdXBwb3J0K21ha2VzK3RoYXQrZWFzaWVy
K3RvK2RlYWwrd2l0aC4mcXVvdDsrSW5mb3JtaW5nK3Jlc2VhcmNoK3ByaW9yaXRpZXMrYnkrZXhw
bG9yaW5nK3RoZStiYXJyaWVycythbmQrZmFjaWxpdGF0b3JzK3RvK2FzdGhtYStjb250cm9sOitB
K3F1YWxpdGF0aXZlK2FuYWx5c2lzK29mK3N1cnZleStkYXRhJmFtcDt5ZWFyPTIwMTUmYW1wO2F1
bGFzdD1Ob3JtYW5zZWxsPC91cmw+PC9yZWxhdGVkLXVybHM+PC91cmxzPjxpc2JuPjIwNTQtNzA2
NDwvaXNibj48dGl0bGVzPjx0aXRsZT4mcXVvdDtBc3RobWEgY2FuIHRha2Ugb3ZlciB5b3VyIGxp
ZmUgYnV0IGhhdmluZyB0aGUgcmlnaHQgc3VwcG9ydCBtYWtlcyB0aGF0IGVhc2llciB0byBkZWFs
IHdpdGguJnF1b3Q7IEluZm9ybWluZyByZXNlYXJjaCBwcmlvcml0aWVzIGJ5IGV4cGxvcmluZyB0
aGUgYmFycmllcnMgYW5kIGZhY2lsaXRhdG9ycyB0byBhc3RobWEgY29udHJvbDogQSBxdWFsaXRh
dGl2ZSBhbmFseXNpcyBvZiBzdXJ2ZXkgZGF0YTwvdGl0bGU+PHNlY29uZGFyeS10aXRsZT5Bc3Ro
bWEgUmVzZWFyY2ggYW5kIFByYWN0aWNlPC9zZWNvbmRhcnktdGl0bGU+PC90aXRsZXM+PG51bWJl
cj4xMTwvbnVtYmVyPjxjb250cmlidXRvcnM+PGF1dGhvcnM+PGF1dGhvcj5Ob3JtYW5zZWxsLCBS
LjwvYXV0aG9yPjxhdXRob3I+V2Vsc2gsIEUuPC9hdXRob3I+PC9hdXRob3JzPjwvY29udHJpYnV0
b3JzPjxsYW5ndWFnZT5FbmdsaXNoPC9sYW5ndWFnZT48YWRkZWQtZGF0ZSBmb3JtYXQ9InV0YyI+
MTQ5MDYxNTI5MjwvYWRkZWQtZGF0ZT48cmVmLXR5cGUgbmFtZT0iSm91cm5hbCBBcnRpY2xlIj4x
NzwvcmVmLXR5cGU+PGF1dGgtYWRkcmVzcz4oTm9ybWFuc2VsbCwgV2Vsc2gpIFBvcHVsYXRpb24g
SGVhbHRoIFJlc2VhcmNoIEluc3RpdHV0ZSwgU3QgR2VvcmdlJmFwb3M7cyBVbml2ZXJzaXR5IG9m
IExvbmRvbiwgQ3JhbW5lciBUZXJyYWNlIFNXMTcgMFJFLCBVbml0ZWQgS2luZ2RvbSYjeEQ7Ui4g
Tm9ybWFuc2VsbCwgUG9wdWxhdGlvbiBIZWFsdGggUmVzZWFyY2ggSW5zdGl0dXRlLCBTdCBHZW9y
Z2UmYXBvcztzIFVuaXZlcnNpdHkgb2YgTG9uZG9uLCBDcmFtbmVyIFRlcnJhY2UgU1cxNyAwUkUs
IFVuaXRlZCBLaW5nZG9tLiBFLW1haWw6IHJub3JtYW5zQHNndWwuYWMudWs8L2F1dGgtYWRkcmVz
cz48ZGF0ZXM+PHllYXI+MjAxNTwveWVhcj48L2RhdGVzPjxyZWMtbnVtYmVyPjQ3MjY8L3JlYy1u
dW1iZXI+PGxhc3QtdXBkYXRlZC1kYXRlIGZvcm1hdD0idXRjIj4xNDkwNjk4ODYyPC9sYXN0LXVw
ZGF0ZWQtZGF0ZT48YWNjZXNzaW9uLW51bT42MTIzNTE0NDA8L2FjY2Vzc2lvbi1udW0+PGVsZWN0
cm9uaWMtcmVzb3VyY2UtbnVtPmh0dHA6Ly9keC5kb2kub3JnLzEwLjExODYvczQwNzMzLTAxNS0w
MDExLTU8L2VsZWN0cm9uaWMtcmVzb3VyY2UtbnVtPjx2b2x1bWU+MSAoMSkgKG5vIHBhZ2luYXRp
b24pPC92b2x1bWU+PC9yZWNvcmQ+PC9DaXRlPjxDaXRlPjxBdXRob3I+TyZhcG9zO0Nvbm9yPC9B
dXRob3I+PFllYXI+MjAxNzwvWWVhcj48SURUZXh0PkEgcXVhbGl0YXRpdmUgaW52ZXN0aWdhdGlv
biBvZiB0aGUgaW1wYWN0IG9mIGFzdGhtYSBhbmQgc2VsZi1tYW5hZ2VtZW50IHN0cmF0ZWdpZXMg
YW1vbmcgb2xkZXIgYWR1bHRzPC9JRFRleHQ+PHJlY29yZD48ZGF0ZXM+PHB1Yi1kYXRlcz48ZGF0
ZT4wMiBKYW48L2RhdGU+PC9wdWItZGF0ZXM+PHllYXI+MjAxNzwveWVhcj48L2RhdGVzPjxrZXl3
b3Jkcz48a2V5d29yZD5Bc3RobWE8L2tleXdvcmQ+PGtleXdvcmQ+b2xkZXIgYWR1bHRzPC9rZXl3
b3JkPjxrZXl3b3JkPnF1YWxpdGF0aXZlPC9rZXl3b3JkPjxrZXl3b3JkPnNlbGYtbWFuYWdlbWVu
dDwva2V5d29yZD48a2V5d29yZD5hZHVsdDwva2V5d29yZD48a2V5d29yZD5hZ2VkPC9rZXl3b3Jk
PjxrZXl3b3JkPmFzdGhtYTwva2V5d29yZD48a2V5d29yZD5jaHJvbmljIGRpc2Vhc2U8L2tleXdv
cmQ+PGtleXdvcmQ+Y2xpbmljYWwgc3R1ZHk8L2tleXdvcmQ+PGtleXdvcmQ+Y29waW5nIGJlaGF2
aW9yPC9rZXl3b3JkPjxrZXl3b3JkPmNvdWdoaW5nPC9rZXl3b3JkPjxrZXl3b3JkPmRhaWx5IGxp
ZmUgYWN0aXZpdHk8L2tleXdvcmQ+PGtleXdvcmQ+ZGlhZ25vc2lzPC9rZXl3b3JkPjxrZXl3b3Jk
PkROQSB0cmFuc2NyaXB0aW9uPC9rZXl3b3JkPjxrZXl3b3JkPmR5c3BuZWE8L2tleXdvcmQ+PGtl
eXdvcmQ+ZmF0aWd1ZTwva2V5d29yZD48a2V5d29yZD5odW1hbjwva2V5d29yZD48a2V5d29yZD5p
bmZvcm1hdGlvbiBwcm9jZXNzaW5nPC9rZXl3b3JkPjxrZXl3b3JkPm5vcm1hbCBodW1hbjwva2V5
d29yZD48a2V5d29yZD5wZXJjZXB0aW9uPC9rZXl3b3JkPjxrZXl3b3JkPnBzeWNob2xvZ2ljYWwg
d2VsbCBiZWluZzwva2V5d29yZD48a2V5d29yZD5xdWFsaXR5IG9mIGxpZmU8L2tleXdvcmQ+PGtl
eXdvcmQ+c2VsZiBjYXJlPC9rZXl3b3JkPjxrZXl3b3JkPnNwZWVjaDwva2V5d29yZD48a2V5d29y
ZD5zeW1wdG9tPC9rZXl3b3JkPjxrZXl3b3JkPnVuY2VydGFpbnR5PC9rZXl3b3JkPjwva2V5d29y
ZHM+PHVybHM+PHJlbGF0ZWQtdXJscz48dXJsPmh0dHA6Ly9vdmlkc3Aub3ZpZC5jb20vb3ZpZHdl
Yi5jZ2k/VD1KUyZhbXA7Q1NDPVkmYW1wO05FV1M9TiZhbXA7UEFHRT1mdWxsdGV4dCZhbXA7RD1l
bWVkMThiJmFtcDtBTj02MTIwNzYyODc8L3VybD48dXJsPmh0dHA6Ly9yZXNvbHZlci5lYnNjb2hv
c3QuY29tL29wZW51cmw/aXNzbj0wMjc3MDkwMyZhbXA7Vm9sdW1lPTU0JmFtcDtpc3N1ZT0xJmFt
cDtzcGFnZT0zOSZhbXA7dGl0bGU9QStxdWFsaXRhdGl2ZStpbnZlc3RpZ2F0aW9uK29mK3RoZStp
bXBhY3Qrb2YrYXN0aG1hK2FuZCtzZWxmLW1hbmFnZW1lbnQrc3RyYXRlZ2llcythbW9uZytvbGRl
cithZHVsdHMmYW1wO3llYXI9MjAxNyZhbXA7YXVsYXN0PU8mYXBvcztDb25vcjwvdXJsPjwvcmVs
YXRlZC11cmxzPjwvdXJscz48aXNibj4wMjc3LTA5MDMmI3hEOzE1MzItNDMwMzwvaXNibj48dGl0
bGVzPjx0aXRsZT5BIHF1YWxpdGF0aXZlIGludmVzdGlnYXRpb24gb2YgdGhlIGltcGFjdCBvZiBh
c3RobWEgYW5kIHNlbGYtbWFuYWdlbWVudCBzdHJhdGVnaWVzIGFtb25nIG9sZGVyIGFkdWx0czwv
dGl0bGU+PHNlY29uZGFyeS10aXRsZT5Kb3VybmFsIG9mIEFzdGhtYTwvc2Vjb25kYXJ5LXRpdGxl
PjwvdGl0bGVzPjxwYWdlcz4zOS00NTwvcGFnZXM+PG51bWJlcj4xPC9udW1iZXI+PGNvbnRyaWJ1
dG9ycz48YXV0aG9ycz48YXV0aG9yPk8mYXBvcztDb25vciwgUi48L2F1dGhvcj48YXV0aG9yPk1h
cnR5bmVua28sIE0uPC9hdXRob3I+PGF1dGhvcj5HYWdub24sIE0uPC9hdXRob3I+PGF1dGhvcj5I
YXVzZXIsIEQuPC9hdXRob3I+PGF1dGhvcj5Zb3VuZywgRS48L2F1dGhvcj48YXV0aG9yPkx1cmlv
LCBKLjwvYXV0aG9yPjxhdXRob3I+V2lzbml2ZXNreSwgSi4gUC48L2F1dGhvcj48YXV0aG9yPldv
bGYsIE0uIFMuPC9hdXRob3I+PGF1dGhvcj5GZWRlcm1hbiwgQS4gRC48L2F1dGhvcj48L2F1dGhv
cnM+PC9jb250cmlidXRvcnM+PGxhbmd1YWdlPkVuZ2xpc2g8L2xhbmd1YWdlPjxhZGRlZC1kYXRl
IGZvcm1hdD0idXRjIj4xNDkwNjE1MjkyPC9hZGRlZC1kYXRlPjxyZWYtdHlwZSBuYW1lPSJKb3Vy
bmFsIEFydGljbGUiPjE3PC9yZWYtdHlwZT48YXV0aC1hZGRyZXNzPihPJmFwb3M7Q29ub3IsIFdv
bGYpIERpdmlzaW9uIG9mIEdlbmVyYWwgSW50ZXJuYWwgTWVkaWNpbmUsIE5vcnRod2VzdGVybiBV
bml2ZXJzaXR5LCBDaGljYWdvLCBJTCwgVW5pdGVkIFN0YXRlcyAoTWFydHluZW5rbywgV2lzbml2
ZXNreSwgRmVkZXJtYW4pIERpdmlzaW9uIG9mIEdlbmVyYWwgSW50ZXJuYWwgTWVkaWNpbmUsIElj
YWhuIFNjaG9vbCBvZiBNZWRpY2luZSBhdCBNb3VudCBTaW5haSwgTmV3IFlvcmssIE5ZLCBVbml0
ZWQgU3RhdGVzIChHYWdub24sIEhhdXNlciwgTHVyaW8pIFRoZSBJbnN0aXR1dGUgZm9yIEZhbWls
eSBIZWFsdGgsIE5ldyBZb3JrLCBOWSwgVW5pdGVkIFN0YXRlcyAoWW91bmcpIE1vdW50IFNpbmFp
IFN0LiBMdWtlJmFwb3M7cywgTmV3IFlvcmssIE5ZLCBVbml0ZWQgU3RhdGVzIChXaXNuaXZlc2t5
KSBEaXZpc2lvbiBvZiBQdWxtb25hcnksIENyaXRpY2FsIENhcmUgYW5kIFNsZWVwIE1lZGljaW5l
LCBJY2FobiBTY2hvb2wgb2YgTWVkaWNpbmUgYXQgTW91bnQgU2luYWksIE5ldyBZb3JrLCBOWSwg
VW5pdGVkIFN0YXRlcyYjeEQ7Ui4gTyZhcG9zO0Nvbm9yLCBEaXZpc2lvbiBvZiBHZW5lcmFsIElu
dGVybmFsIE1lZGljaW5lLCBOb3J0aHdlc3Rlcm4gVW5pdmVyc2l0eSwgNzUwIE4uIExha2VzaG9y
ZSBEci4sIDEwdGggRmxvb3IsIENoaWNhZ28sIElMIDYwNjExLCBVbml0ZWQgU3RhdGVzLiBFLW1h
aWw6IHItb2Nvbm9yQG5vcnRod2VzdGVybi5lZHU8L2F1dGgtYWRkcmVzcz48cmVjLW51bWJlcj40
Njk5PC9yZWMtbnVtYmVyPjxsYXN0LXVwZGF0ZWQtZGF0ZSBmb3JtYXQ9InV0YyI+MTQ5MDY5ODg2
MjwvbGFzdC11cGRhdGVkLWRhdGU+PGFjY2Vzc2lvbi1udW0+NjEyMDc2Mjg3PC9hY2Nlc3Npb24t
bnVtPjxlbGVjdHJvbmljLXJlc291cmNlLW51bT5odHRwOi8vZHguZG9pLm9yZy8xMC4xMDgwLzAy
NzcwOTAzLjIwMTYuMTE5MzYwMjwvZWxlY3Ryb25pYy1yZXNvdXJjZS1udW0+PHZvbHVtZT41NDwv
dm9sdW1lPjwvcmVjb3JkPjwvQ2l0ZT48Q2l0ZT48QXV0aG9yPlBhaTwvQXV0aG9yPjxZZWFyPjIw
MTQ8L1llYXI+PElEVGV4dD4mcXVvdDtMb29raW5nIG91dCBmb3IgZWFjaCBvdGhlciZxdW90Ozog
YSBxdWFsaXRhdGl2ZSBzdHVkeSBvbiB0aGUgcm9sZSBvZiBzb2NpYWwgbmV0d29yayBpbnRlcmFj
dGlvbnMgaW4gYXN0aG1hIG1hbmFnZW1lbnQgYW1vbmcgYWR1bHQgTGF0aW5vIHBhdGllbnRzIHBy
ZXNlbnRpbmcgdG8gYW4gZW1lcmdlbmN5IGRlcGFydG1lbnQ8L0lEVGV4dD48cmVjb3JkPjxrZXl3
b3Jkcz48a2V5d29yZD5IaXNwYW5pYyBBbWVyaWNhbnMqPC9rZXl3b3JkPjxrZXl3b3JkPlNvY2lh
bCBTdXBwb3J0Kjwva2V5d29yZD48a2V5d29yZD5Bc3RobWEvKmV0aG5vbG9neTwva2V5d29yZD48
a2V5d29yZD5BZHVsdDwva2V5d29yZD48a2V5d29yZD5Bc3RobWEvZWNvbm9taWNzPC9rZXl3b3Jk
PjxrZXl3b3JkPkFzdGhtYS90aGVyYXB5PC9rZXl3b3JkPjxrZXl3b3JkPkVtZXJnZW5jeSBTZXJ2
aWNlLCBIb3NwaXRhbDwva2V5d29yZD48a2V5d29yZD5GYW1pbHkgUmVsYXRpb25zPC9rZXl3b3Jk
PjxrZXl3b3JkPkZlbWFsZTwva2V5d29yZD48a2V5d29yZD5GcmllbmRzPC9rZXl3b3JkPjxrZXl3
b3JkPkh1bWFuczwva2V5d29yZD48a2V5d29yZD5NYWxlPC9rZXl3b3JkPjxrZXl3b3JkPk1pZGRs
ZSBBZ2VkPC9rZXl3b3JkPjxrZXl3b3JkPlF1YWxpdGF0aXZlIFJlc2VhcmNoPC9rZXl3b3JkPjxr
ZXl3b3JkPlNlbGYgQ2FyZTwva2V5d29yZD48a2V5d29yZD5BY2Nlc3M8L2tleXdvcmQ+PGtleXdv
cmQ+TGF0aW5vPC9rZXl3b3JkPjxrZXl3b3JkPmFzdGhtYTwva2V5d29yZD48a2V5d29yZD5jdWx0
dXJlPC9rZXl3b3JkPjxrZXl3b3JkPnNvY2lhbCBuZXR3b3Jrczwva2V5d29yZD48L2tleXdvcmRz
Pjx1cmxzPjxyZWxhdGVkLXVybHM+PHVybD5odHRwOi8vc2VhcmNoLmVic2NvaG9zdC5jb20vbG9n
aW4uYXNweD9kaXJlY3Q9dHJ1ZSZhbXA7ZGI9Y21lZG0mYW1wO0FOPTI0NjI4NTIyJmFtcDtzaXRl
PWVob3N0LWxpdmU8L3VybD48L3JlbGF0ZWQtdXJscz48L3VybHM+PGlzYm4+MTUzMi00MzAzPC9p
c2JuPjx0aXRsZXM+PHRpdGxlPiZxdW90O0xvb2tpbmcgb3V0IGZvciBlYWNoIG90aGVyJnF1b3Q7
OiBhIHF1YWxpdGF0aXZlIHN0dWR5IG9uIHRoZSByb2xlIG9mIHNvY2lhbCBuZXR3b3JrIGludGVy
YWN0aW9ucyBpbiBhc3RobWEgbWFuYWdlbWVudCBhbW9uZyBhZHVsdCBMYXRpbm8gcGF0aWVudHMg
cHJlc2VudGluZyB0byBhbiBlbWVyZ2VuY3kgZGVwYXJ0bWVudDwvdGl0bGU+PHNlY29uZGFyeS10
aXRsZT5UaGUgSm91cm5hbCBPZiBBc3RobWE6IE9mZmljaWFsIEpvdXJuYWwgT2YgVGhlIEFzc29j
aWF0aW9uIEZvciBUaGUgQ2FyZSBPZiBBc3RobWE8L3NlY29uZGFyeS10aXRsZT48L3RpdGxlcz48
cGFnZXM+NzE0LTcxOTwvcGFnZXM+PG51bWJlcj43PC9udW1iZXI+PGNvbnRyaWJ1dG9ycz48YXV0
aG9ycz48YXV0aG9yPlBhaSwgU3VjaGV0YTwvYXV0aG9yPjxhdXRob3I+Qm91dGluLUZvc3Rlciwg
Q2FybGE8L2F1dGhvcj48YXV0aG9yPk1hbmN1c28sIENhcm9sIEEuPC9hdXRob3I+PGF1dGhvcj5M
b2dhbmF0aGFuLCBSYWdodTwvYXV0aG9yPjxhdXRob3I+QmFzaXIsIFJpeWFkPC9hdXRob3I+PGF1
dGhvcj5LYW5uYSwgQmFsYXZlbmthdGVzaDwvYXV0aG9yPjwvYXV0aG9ycz48L2NvbnRyaWJ1dG9y
cz48YWRkZWQtZGF0ZSBmb3JtYXQ9InV0YyI+MTQ2ODMyMTMxMDwvYWRkZWQtZGF0ZT48cHViLWxv
Y2F0aW9uPkVuZ2xhbmQ8L3B1Yi1sb2NhdGlvbj48cmVmLXR5cGUgbmFtZT0iSm91cm5hbCBBcnRp
Y2xlIj4xNzwvcmVmLXR5cGU+PGF1dGgtYWRkcmVzcz5EZXBhcnRtZW50IG9mIEludGVybmFsIG1l
ZGljaW5lLCBXZWlsbCBDb3JuZWxsIE1lZGljYWwgQ29sbGVnZSAsIE5ZICwgVVNBIC48L2F1dGgt
YWRkcmVzcz48ZGF0ZXM+PHllYXI+MjAxNDwveWVhcj48L2RhdGVzPjxyZW1vdGUtZGF0YWJhc2Ut
cHJvdmlkZXI+RUJTQ09ob3N0PC9yZW1vdGUtZGF0YWJhc2UtcHJvdmlkZXI+PHJlYy1udW1iZXI+
MjYyMTwvcmVjLW51bWJlcj48cHVibGlzaGVyPkluZm9ybWEgSGVhbHRoY2FyZTwvcHVibGlzaGVy
PjxsYXN0LXVwZGF0ZWQtZGF0ZSBmb3JtYXQ9InV0YyI+MTQ5MDY5ODg2MjwvbGFzdC11cGRhdGVk
LWRhdGU+PGFjY2Vzc2lvbi1udW0+MjQ2Mjg1MjI8L2FjY2Vzc2lvbi1udW0+PGVsZWN0cm9uaWMt
cmVzb3VyY2UtbnVtPjEwLjMxMDkvMDI3NzA5MDMuMjAxNC45MDM5Njc8L2VsZWN0cm9uaWMtcmVz
b3VyY2UtbnVtPjx2b2x1bWU+NTE8L3ZvbHVtZT48cmVtb3RlLWRhdGFiYXNlLW5hbWU+Y21lZG08
L3JlbW90ZS1kYXRhYmFzZS1uYW1lPjwvcmVjb3JkPjwvQ2l0ZT48Q2l0ZT48QXV0aG9yPlBlbGFl
ejwvQXV0aG9yPjxZZWFyPjIwMTU8L1llYXI+PElEVGV4dD5QYXRpZW50cyZhcG9zOyBwZXJzcGVj
dGl2ZSBvZiBiYXJyaWVycyBhbmQgZmFjaWxpdGF0b3JzIHRvIHRha2luZyBsb25nLXRlcm0gY29u
dHJvbGxlciBtZWRpY2F0aW9uIGZvciBhc3RobWE6IEEgbm92ZWwgdGF4b25vbXk8L0lEVGV4dD48
cmVjb3JkPjxrZXl3b3Jkcz48a2V5d29yZD5BZGhlcmVuY2U8L2tleXdvcmQ+PGtleXdvcmQ+QXN0
aG1hPC9rZXl3b3JkPjxrZXl3b3JkPkJhcnJpZXJzPC9rZXl3b3JkPjxrZXl3b3JkPkZhY2lsaXRh
dG9yczwva2V5d29yZD48a2V5d29yZD5JbmhhbGVkIGNvcnRpY29zdGVyb2lkczwva2V5d29yZD48
a2V5d29yZD5Mb25nLXRlcm0gZGFpbHkgY29udHJvbGxlciBtZWRpY2F0aW9uPC9rZXl3b3JkPjxr
ZXl3b3JkPlBhdGllbnQgcGVyc3BlY3RpdmU8L2tleXdvcmQ+PGtleXdvcmQ+YWRvbGVzY2VudDwv
a2V5d29yZD48a2V5d29yZD5hZHVsdDwva2V5d29yZD48a2V5d29yZD5hc3RobWE8L2tleXdvcmQ+
PGtleXdvcmQ+Y2FzZSBzdHVkeTwva2V5d29yZD48a2V5d29yZD5jaGlsZDwva2V5d29yZD48a2V5
d29yZD5jb2duaXRpb248L2tleXdvcmQ+PGtleXdvcmQ+ZG9jdG9yIHBhdGllbnQgcmVsYXRpb248
L2tleXdvcmQ+PGtleXdvcmQ+ZHJ1ZyB0aGVyYXB5PC9rZXl3b3JkPjxrZXl3b3JkPmZlbWFsZTwv
a2V5d29yZD48a2V5d29yZD5mb2xsb3cgdXA8L2tleXdvcmQ+PGtleXdvcmQ+Z2VuZXJhbCBwcmFj
dGl0aW9uZXI8L2tleXdvcmQ+PGtleXdvcmQ+aGVhbHRoIGNhcmUgc3lzdGVtPC9rZXl3b3JkPjxr
ZXl3b3JkPmh1bWFuPC9rZXl3b3JkPjxrZXl3b3JkPmltbXVub2xvZ2lzdDwva2V5d29yZD48a2V5
d29yZD5pbnRlcnBlcnNvbmFsIGNvbW11bmljYXRpb248L2tleXdvcmQ+PGtleXdvcmQ+aW50ZXJ2
aWV3PC9rZXl3b3JkPjxrZXl3b3JkPm1lZGljYWwgc3BlY2lhbGlzdDwva2V5d29yZD48a2V5d29y
ZD5tb3JiaWRpdHk8L2tleXdvcmQ+PGtleXdvcmQ+bW90aXZhdGlvbjwva2V5d29yZD48a2V5d29y
ZD5wYXJlbnQ8L2tleXdvcmQ+PGtleXdvcmQ+cGF0aWVudDwva2V5d29yZD48a2V5d29yZD5wZWRp
YXRyaWNpYW48L2tleXdvcmQ+PGtleXdvcmQ+cGh5c2ljaWFuPC9rZXl3b3JkPjxrZXl3b3JkPnBs
YW5uaW5nPC9rZXl3b3JkPjxrZXl3b3JkPnByZXNjcmlwdGlvbjwva2V5d29yZD48a2V5d29yZD5w
dWxtb25vbG9naXN0PC9rZXl3b3JkPjxrZXl3b3JkPnJlc3BvbnNpYmlsaXR5PC9rZXl3b3JkPjxr
ZXl3b3JkPnNlbGYgY2FyZTwva2V5d29yZD48a2V5d29yZD50YXhvbm9teTwva2V5d29yZD48a2V5
d29yZD50aGVyYXB5PC9rZXl3b3JkPjxrZXl3b3JkPmNvcnRpY29zdGVyb2lkPC9rZXl3b3JkPjwv
a2V5d29yZHM+PHVybHM+PHJlbGF0ZWQtdXJscz48dXJsPmh0dHA6Ly93d3cuYmlvbWVkY2VudHJh
bC5jb20vYm1jcHVsbW1lZC88L3VybD48dXJsPmh0dHA6Ly9vdmlkc3Aub3ZpZC5jb20vb3ZpZHdl
Yi5jZ2k/VD1KUyZhbXA7Q1NDPVkmYW1wO05FV1M9TiZhbXA7UEFHRT1mdWxsdGV4dCZhbXA7RD1l
bWVkMThiJmFtcDtBTj02MDQzMTEwNjE8L3VybD48dXJsPmh0dHA6Ly9yZXNvbHZlci5lYnNjb2hv
c3QuY29tL29wZW51cmw/aXNzbj0xNDcxMjQ2NiZhbXA7Vm9sdW1lPTE1JmFtcDtpc3N1ZT0xJmFt
cDtzcGFnZT1ubytwYWdpbmF0aW9uJmFtcDt0aXRsZT1QYXRpZW50cyZhcG9zOytwZXJzcGVjdGl2
ZStvZitiYXJyaWVycythbmQrZmFjaWxpdGF0b3JzK3RvK3Rha2luZytsb25nLXRlcm0rY29udHJv
bGxlcittZWRpY2F0aW9uK2Zvcithc3RobWE6K0Erbm92ZWwrdGF4b25vbXkmYW1wO3llYXI9MjAx
NSZhbXA7YXVsYXN0PVBlbGFlejwvdXJsPjwvcmVsYXRlZC11cmxzPjwvdXJscz48aXNibj4xNDcx
LTI0NjY8L2lzYm4+PHdvcmstdHlwZT5JbiBQcmVzczwvd29yay10eXBlPjx0aXRsZXM+PHRpdGxl
PlBhdGllbnRzJmFwb3M7IHBlcnNwZWN0aXZlIG9mIGJhcnJpZXJzIGFuZCBmYWNpbGl0YXRvcnMg
dG8gdGFraW5nIGxvbmctdGVybSBjb250cm9sbGVyIG1lZGljYXRpb24gZm9yIGFzdGhtYTogQSBu
b3ZlbCB0YXhvbm9teTwvdGl0bGU+PHNlY29uZGFyeS10aXRsZT5CTUMgUHVsbW9uYXJ5IE1lZGlj
aW5lLjwvc2Vjb25kYXJ5LXRpdGxlPjwvdGl0bGVzPjxjb250cmlidXRvcnM+PGF1dGhvcnM+PGF1
dGhvcj5QZWxhZXosIFMuPC9hdXRob3I+PGF1dGhvcj5MYW1vbnRhZ25lLCBBLiBKLjwvYXV0aG9y
PjxhdXRob3I+Q29sbGluLCBKLjwvYXV0aG9yPjxhdXRob3I+R2F1dGhpZXIsIEEuPC9hdXRob3I+
PGF1dGhvcj5HcmFkLCBSLiBNLjwvYXV0aG9yPjxhdXRob3I+QmxhaXMsIEwuPC9hdXRob3I+PGF1
dGhvcj5MYXZvaWUsIEsuIEwuPC9hdXRob3I+PGF1dGhvcj5CYWNvbiwgUy4gTC48L2F1dGhvcj48
YXV0aG9yPkVybnN0LCBQLjwvYXV0aG9yPjxhdXRob3I+R3VheSwgSC48L2F1dGhvcj48YXV0aG9y
Pk1jS2lubmV5LCBNLiBMLjwvYXV0aG9yPjxhdXRob3I+RHVjaGFybWUsIEYuIE0uPC9hdXRob3I+
PC9hdXRob3JzPjwvY29udHJpYnV0b3JzPjxsYW5ndWFnZT5FbmdsaXNoPC9sYW5ndWFnZT48YWRk
ZWQtZGF0ZSBmb3JtYXQ9InV0YyI+MTQ5MDYxNTI5MjwvYWRkZWQtZGF0ZT48cmVmLXR5cGUgbmFt
ZT0iSm91cm5hbCBBcnRpY2xlIj4xNzwvcmVmLXR5cGU+PGF1dGgtYWRkcmVzcz4oUGVsYWV6LCBM
YW1vbnRhZ25lLCBHYXV0aGllciwgRHVjaGFybWUpIFNhaW50ZS1KdXN0aW5lIFVuaXZlcnNpdHkg
SGVhbHRoIENlbnRyZSBNb250cmVhbCwgQ2xpbmljYWwgUmVzZWFyY2ggYW5kIEtub3dsZWRnZSBU
cmFuc2ZlciBVbml0IG9uIENoaWxkaG9vZCBBc3RobWEsIFJlc2VhcmNoIENlbnRyZSwgUXVlYmVj
LCBDYW5hZGEgKENvbGxpbiwgQmxhaXMpIFVuaXZlcnNpdHkgb2YgTW9udHJlYWwsIERlcGFydG1l
bnQgb2YgUGhhcm1hY29sb2d5LCBNb250cmVhbCwgUXVlYmVjLCBDYW5hZGEgKEdyYWQpIERlcGFy
dG1lbnQgb2YgRmFtaWx5IE1lZGljaW5lLCBKZXdpc2ggR2VuZXJhbCBIb3NwaXRhbCwgTS==
</w:fldData>
        </w:fldChar>
      </w:r>
      <w:r w:rsidR="00E70904" w:rsidRPr="009A013B">
        <w:instrText xml:space="preserve"> ADDIN EN.CITE.DATA </w:instrText>
      </w:r>
      <w:r w:rsidR="00E70904" w:rsidRPr="009A013B">
        <w:fldChar w:fldCharType="end"/>
      </w:r>
      <w:r w:rsidR="00E70904" w:rsidRPr="009A013B">
        <w:fldChar w:fldCharType="begin">
          <w:fldData xml:space="preserve">b250cmVhbCwgUXVlYmVjLCBDYW5hZGEgKExhdm9pZSkgVW5pdmVyc2l0ZSBkdSBRdWViZWMgYSBN
b250cmVhbCwgRGVwYXJ0bWVudCBvZiBQc3ljaG9sb2d5LCBNb250cmVhbCwgUXVlYmVjLCBDYW5h
ZGEgKEJhY29uKSBDb25jb3JkaWEgVW5pdmVyc2l0eSwgRGVwYXJ0bWVudCBvZiBFeGVyY2lzZSBT
Y2llbmNlcywgTW9udHJlYWwsIFF1ZWJlYywgQ2FuYWRhIChFcm5zdCkgRGVwYXJ0bWVudCBvZiBQ
dWxtb25hcnkgTWVkaWNpbmUsIEpld2lzaCBHZW5lcmFsIEhvc3BpdGFsLCBNb250cmVhbCwgUXVl
YmVjLCBDYW5hZGEgKEVybnN0LCBEdWNoYXJtZSkgTWNHaWxsIFVuaXZlcnNpdHksIERlcGFydG1l
bnQgb2YgRXBpZGVtaW9sb2d5LCBCaW9zdGF0aXN0aWNzIGFuZCBPY2N1cGF0aW9uYWwgSGVhbHRo
LCBNb250cmVhbCwgUXVlYmVjLCBDYW5hZGEgKEd1YXkpIEluc3RpdHV0IG5hdGlvbmFsIGQmYXBv
cztleGNlbGxlbmNlIGVuIHNhbnRlIGV0IGVuIHNlcnZpY2VzIHNvY2lhdXgsIFF1ZWJlYywgUXVl
YmVjLCBDYW5hZGEgKE1jS2lubmV5LCBEdWNoYXJtZSkgVW5pdmVyc2l0eSBvZiBNb250cmVhbCwg
RGVwYXJ0bWVudCBvZiBQYWVkaWF0cmljcywgTW9udHJlYWwsIFF1ZWJlYywgQ2FuYWRhIChEdWNo
YXJtZSkgVW5pdmVyc2l0eSBvZiBNb250cmVhbCwgRGVwYXJ0bWVudCBvZiBTb2NpYWwgYW5kIFBy
ZXZlbnRpdmUgTWVkaWNpbmUsIE1vbnRyZWFsLCBRdWViZWMsIENhbmFkYSAoRHVjaGFybWUpIERl
cGFydG1lbnRzIG9mIFBlZGlhdHJpY3MgYW5kIG9mIFNvY2lhbCBhbmQgUHJldmVudGl2ZSBNZWRp
Y2luZSwgQXNzb2NpYXRlIERpcmVjdG9yIG9mIENsaW5pY2FsIFJlc2VhcmNoLCBSZXNlYXJjaCBD
ZW50cmUsIENIVSBTYWludGUtSnVzdGluZSwgMzE3NSBDb3RlIFNhaW50ZS1DYXRoZXJpbmUsIFJv
b20gNzkzOSwgTW9udHJlYWwsIFF1ZWJlYywgSDNUIDFDNSBDYW5hZGEmI3hEO0YuTS4gRHVjaGFy
bWUsIERlcGFydG1lbnRzIG9mIFBlZGlhdHJpY3MgYW5kIG9mIFNvY2lhbCBhbmQgUHJldmVudGl2
ZSBNZWRpY2luZSwgQXNzb2NpYXRlIERpcmVjdG9yIG9mIENsaW5pY2FsIFJlc2VhcmNoLCBSZXNl
YXJjaCBDZW50cmUsIENIVSBTYWludGUtSnVzdGluZSwgMzE3NSBDb3RlIFNhaW50ZS1DYXRoZXJp
bmUsIFJvb20gNzkzOSwgTW9udHJlYWwsIFF1ZWJlYywgSDNUIDFDNSBDYW5hZGE8L2F1dGgtYWRk
cmVzcz48ZGF0ZXM+PHllYXI+MjAxNTwveWVhcj48L2RhdGVzPjxyZWMtbnVtYmVyPjQ3NDY8L3Jl
Yy1udW1iZXI+PGxhc3QtdXBkYXRlZC1kYXRlIGZvcm1hdD0idXRjIj4xNDkwNjk4ODYyPC9sYXN0
LXVwZGF0ZWQtZGF0ZT48YWNjZXNzaW9uLW51bT42MDQzMTEwNjE8L2FjY2Vzc2lvbi1udW0+PGVs
ZWN0cm9uaWMtcmVzb3VyY2UtbnVtPmh0dHA6Ly9keC5kb2kub3JnLzEwLjExODYvczEyODkwLTAx
NS0wMDQ0LTk8L2VsZWN0cm9uaWMtcmVzb3VyY2UtbnVtPjx2b2x1bWU+MjU8L3ZvbHVtZT48L3Jl
Y29yZD48L0NpdGU+PENpdGU+PEF1dGhvcj5QZWzDoWV6PC9BdXRob3I+PFllYXI+MjAxNjwvWWVh
cj48SURUZXh0PkhvdyBjYW4gQWRoZXJlbmNlIHRvIEFzdGhtYSBNZWRpY2F0aW9uIGJlIEVuaGFu
Y2VkPyBUcmlhbmd1bGF0aW9uIG9mIEtleSBBc3RobWEgU3Rha2Vob2xkZXJzJmFwb3M7IFBlcnNw
ZWN0aXZlczwvSURUZXh0PjxyZWNvcmQ+PGtleXdvcmRzPjxrZXl3b3JkPkZvY3VzIGdyb3Vwczwv
a2V5d29yZD48a2V5d29yZD5lZHVjYXRpb248L2tleXdvcmQ+PGtleXdvcmQ+ZmFjaWxpdGF0b3Jz
PC9rZXl3b3JkPjxrZXl3b3JkPmhlYWx0aCBjYXJlIHByb2Zlc3Npb25hbHM8L2tleXdvcmQ+PGtl
eXdvcmQ+aW50ZXJ2ZW50aW9uPC9rZXl3b3JkPjxrZXl3b3JkPnBhdGllbnRzPC9rZXl3b3JkPjxr
ZXl3b3JkPnBoeXNpY2lhbnM8L2tleXdvcmQ+PC9rZXl3b3Jkcz48dXJscz48cmVsYXRlZC11cmxz
Pjx1cmw+aHR0cDovL3NlYXJjaC5lYnNjb2hvc3QuY29tL2xvZ2luLmFzcHg/ZGlyZWN0PXRydWUm
YW1wO2RiPWNtZWRtJmFtcDtBTj0yNzE2NzYyOSZhbXA7c2l0ZT1laG9zdC1saXZlPC91cmw+PC9y
ZWxhdGVkLXVybHM+PC91cmxzPjxpc2JuPjE1MzItNDMwMzwvaXNibj48dGl0bGVzPjx0aXRsZT5I
b3cgY2FuIEFkaGVyZW5jZSB0byBBc3RobWEgTWVkaWNhdGlvbiBiZSBFbmhhbmNlZD8gVHJpYW5n
dWxhdGlvbiBvZiBLZXkgQXN0aG1hIFN0YWtlaG9sZGVycyZhcG9zOyBQZXJzcGVjdGl2ZXM8L3Rp
dGxlPjxzZWNvbmRhcnktdGl0bGU+VGhlIEpvdXJuYWwgT2YgQXN0aG1hOiBPZmZpY2lhbCBKb3Vy
bmFsIE9mIFRoZSBBc3NvY2lhdGlvbiBGb3IgVGhlIENhcmUgT2YgQXN0aG1hPC9zZWNvbmRhcnkt
dGl0bGU+PC90aXRsZXM+PHBhZ2VzPjAtMDwvcGFnZXM+PGNvbnRyaWJ1dG9ycz48YXV0aG9ycz48
YXV0aG9yPlBlbMOhZXosIFNhbmRyYTwvYXV0aG9yPjxhdXRob3I+QmFjb24sIFNpbW9uIEwuPC9h
dXRob3I+PGF1dGhvcj5MYWNvc3RlLCBHdWlsbGF1bWU8L2F1dGhvcj48YXV0aG9yPkxhdm9pZSwg
S2ltIEwuPC9hdXRob3I+PC9hdXRob3JzPjwvY29udHJpYnV0b3JzPjxhZGRlZC1kYXRlIGZvcm1h
dD0idXRjIj4xNDY4MzM0NzY1PC9hZGRlZC1kYXRlPjxyZWYtdHlwZSBuYW1lPSJKb3VybmFsIEFy
dGljbGUiPjE3PC9yZWYtdHlwZT48YXV0aC1hZGRyZXNzPmEgTW9udHJlYWwgQmVoYXZpb3VyYWwg
TWVkaWNpbmUgQ2VudHJlIChNQk1DKSwgQ2hyb25pYyBEaXNlYXNlIFJlc2VhcmNoIERpdmlzaW9u
LCBIw7RwaXRhbCBkdSBTYWNyw6ktQ29ldXIgZGUgTW9udHJlYWwgLCA1NDAwLCBCb3VsIEdvdWlu
IE91ZXN0LCBNb250csOpYWwsIFF1w6liZWMgLCBDYW5hZGEgSDRKIDFDNSAsIFRlbCBGYXguPC9h
dXRoLWFkZHJlc3M+PGRhdGVzPjx5ZWFyPjIwMTY8L3llYXI+PC9kYXRlcz48cmVtb3RlLWRhdGFi
YXNlLXByb3ZpZGVyPkVCU0NPaG9zdDwvcmVtb3RlLWRhdGFiYXNlLXByb3ZpZGVyPjxyZWMtbnVt
YmVyPjQ0MTM8L3JlYy1udW1iZXI+PHB1Ymxpc2hlcj5JbmZvcm1hIEhlYWx0aGNhcmU8L3B1Ymxp
c2hlcj48bGFzdC11cGRhdGVkLWRhdGUgZm9ybWF0PSJ1dGMiPjE0OTA2OTg4NjI8L2xhc3QtdXBk
YXRlZC1kYXRlPjxhY2Nlc3Npb24tbnVtPjI3MTY3NjI5PC9hY2Nlc3Npb24tbnVtPjxyZW1vdGUt
ZGF0YWJhc2UtbmFtZT5jbWVkbTwvcmVtb3RlLWRhdGFiYXNlLW5hbWU+PC9yZWNvcmQ+PC9DaXRl
PjxDaXRlPjxBdXRob3I+U3BlY2s8L0F1dGhvcj48WWVhcj4yMDE0PC9ZZWFyPjxJRFRleHQ+WW91
bmcsIEFmcmljYW4gQW1lcmljYW4gYWR1bHRzIHdpdGggYXN0aG1hOiB3aGF0IG1hdHRlcnMgdG8g
dGhlbT88L0lEVGV4dD48cmVjb3JkPjxrZXl3b3Jkcz48a2V5d29yZD5CbGFja3M8L2tleXdvcmQ+
PGtleXdvcmQ+QXN0aG1hIC0tIERydWcgVGhlcmFweTwva2V5d29yZD48a2V5d29yZD5IZWFsdGgg
U2VydmljZXMgQWNjZXNzaWJpbGl0eTwva2V5d29yZD48a2V5d29yZD5IZWFsdGggU3RhdHVzIERp
c3Bhcml0aWVzPC9rZXl3b3JkPjxrZXl3b3JkPkhlYWx0aGNhcmUgRGlzcGFyaXRpZXM8L2tleXdv
cmQ+PGtleXdvcmQ+QWRvbGVzY2VuY2U8L2tleXdvcmQ+PGtleXdvcmQ+QWR1bHQ8L2tleXdvcmQ+
PGtleXdvcmQ+QXN0aG1hIC0tIEV0aG5vbG9neTwva2V5d29yZD48a2V5d29yZD5EaXNlYXNlIE1h
bmFnZW1lbnQ8L2tleXdvcmQ+PGtleXdvcmQ+RmVtYWxlPC9rZXl3b3JkPjxrZXl3b3JkPkZvY3Vz
IEdyb3Vwczwva2V5d29yZD48a2V5d29yZD5IdW1hbjwva2V5d29yZD48a2V5d29yZD5NYWxlPC9r
ZXl3b3JkPjxrZXl3b3JkPk1lZGljYXRpb24gQ29tcGxpYW5jZTwva2V5d29yZD48a2V5d29yZD5Q
aHlzaWNpYW4tUGF0aWVudCBSZWxhdGlvbnM8L2tleXdvcmQ+PGtleXdvcmQ+UXVhbGl0eSBvZiBM
aWZlPC9rZXl3b3JkPjxrZXl3b3JkPlNlbGYgQ2FyZTwva2V5d29yZD48a2V5d29yZD5Zb3VuZyBB
ZHVsdDwva2V5d29yZD48L2tleXdvcmRzPjx1cmxzPjxyZWxhdGVkLXVybHM+PHVybD5odHRwOi8v
c2VhcmNoLmVic2NvaG9zdC5jb20vbG9naW4uYXNweD9kaXJlY3Q9dHJ1ZSZhbXA7ZGI9cnpoJmFt
cDtBTj0xMDM5OTc3MDcmYW1wO3NpdGU9ZWhvc3QtbGl2ZTwvdXJsPjwvcmVsYXRlZC11cmxzPjwv
dXJscz48aXNibj4xMDgxLTEyMDY8L2lzYm4+PHRpdGxlcz48dGl0bGU+WW91bmcsIEFmcmljYW4g
QW1lcmljYW4gYWR1bHRzIHdpdGggYXN0aG1hOiB3aGF0IG1hdHRlcnMgdG8gdGhlbT88L3RpdGxl
PjxzZWNvbmRhcnktdGl0bGU+QW5uYWxzIG9mIEFsbGVyZ3ksIEFzdGhtYSAmYW1wOyBJbW11bm9s
b2d5PC9zZWNvbmRhcnktdGl0bGU+PC90aXRsZXM+PHBhZ2VzPjM1LTM5IDVwPC9wYWdlcz48bnVt
YmVyPjE8L251bWJlcj48Y29udHJpYnV0b3JzPjxhdXRob3JzPjxhdXRob3I+U3BlY2ssIEFpbWVl
IEwuPC9hdXRob3I+PGF1dGhvcj5OZWxzb24sIEJlbGluZGE8L2F1dGhvcj48YXV0aG9yPkplZmZl
cnNvbiwgUy4gT2xpdmlhPC9hdXRob3I+PGF1dGhvcj5CYXB0aXN0LCBBbGFuIFAuPC9hdXRob3I+
PC9hdXRob3JzPjwvY29udHJpYnV0b3JzPjxhZGRlZC1kYXRlIGZvcm1hdD0idXRjIj4xNDY4MzIx
MzEwPC9hZGRlZC1kYXRlPjxwdWItbG9jYXRpb24+TmV3IFlvcmssIE5ldyBZb3JrPC9wdWItbG9j
YXRpb24+PHJlZi10eXBlIG5hbWU9IkpvdXJuYWwgQXJ0aWNsZSI+MTc8L3JlZi10eXBlPjxhdXRo
LWFkZHJlc3M+RGl2aXNpb24gb2YgQWxsZXJneSBhbmQgQ2xpbmljYWwgSW1tdW5vbG9neSwgVW5p
dmVyc2l0eSBvZiBNaWNoaWdhbiwgQW5uIEFyYm9yLCBNaWNoaWdhbi4gRWxlY3Ryb25pYyBhZGRy
ZXNzOiBhbGV5dG9uQG1lZC51bWljaC5lZHUuJiN4RDtEZXBhcnRtZW50IG9mIEhlYWx0aCBCZWhh
dmlvciBhbmQgSGVhbHRoIEVkdWNhdGlvbiwgU2Nob29sIG9mIFB1YmxpYyBIZWFsdGgsIFVuaXZl
cnNpdHkgb2YgTWljaGlnYW4sIEFubiBBcmJvciwgTWljaGlnYW4uJiN4RDtEaXZpc2lvbiBvZiBB
bGxlcmd5IGFuZCBDbGluaWNhbCBJbW11bm9sb2d5LCBVbml2ZXJzaXR5IG9mIE1pY2hpZ2FuLCBB
bm4gQXJib3IsIE1pY2hpZ2FuJiN4RDtEZXBhcnRtZW50IG9mIEhlYWx0aCBCZWhhdmlvciBhbmQg
SGVhbHRoIEVkdWNhdGlvbiwgU2Nob29sIG9mIFB1YmxpYyBIZWFsdGgsIFVuaXZlcnNpdHkgb2Yg
TWljaGlnYW4sIEFubiBBcmJvciwgTWljaGlnYW4uPC9hdXRoLWFkZHJlc3M+PGRhdGVzPjx5ZWFy
PjIwMTQ8L3llYXI+PC9kYXRlcz48cmVtb3RlLWRhdGFiYXNlLXByb3ZpZGVyPkVCU0NPaG9zdDwv
cmVtb3RlLWRhdGFiYXNlLXByb3ZpZGVyPjxyZWMtbnVtYmVyPjI1OTQ8L3JlYy1udW1iZXI+PHB1
Ymxpc2hlcj5FbHNldmllciBTY2llbmNlPC9wdWJsaXNoZXI+PGxhc3QtdXBkYXRlZC1kYXRlIGZv
cm1hdD0idXRjIj4xNDkwNjk4ODYyPC9sYXN0LXVwZGF0ZWQtZGF0ZT48YWNjZXNzaW9uLW51bT4x
MDM5OTc3MDcuIExhbmd1YWdlOiBFbmdsaXNoLiBFbnRyeSBEYXRlOiAyMDE0MDMxNC4gUmV2aXNp
b24gRGF0ZTogMjAxNTA3MTAuIFB1YmxpY2F0aW9uIFR5cGU6IEpvdXJuYWwgQXJ0aWNsZTwvYWNj
ZXNzaW9uLW51bT48ZWxlY3Ryb25pYy1yZXNvdXJjZS1udW0+MTAuMTAxNi9qLmFuYWkuMjAxMy4x
MC4wMTY8L2VsZWN0cm9uaWMtcmVzb3VyY2UtbnVtPjx2b2x1bWU+MTEyPC92b2x1bWU+PHJlbW90
ZS1kYXRhYmFzZS1uYW1lPnJ6aDwvcmVtb3RlLWRhdGFiYXNlLW5hbWU+PC9yZWNvcmQ+PC9DaXRl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YXRhYmFzZS1uYW1lPjwvcmVjb3JkPjwvQ2l0ZT48L0VuZE5vdGU+
</w:fldData>
        </w:fldChar>
      </w:r>
      <w:r w:rsidR="00E70904" w:rsidRPr="009A013B">
        <w:instrText xml:space="preserve"> ADDIN EN.CITE.DATA </w:instrText>
      </w:r>
      <w:r w:rsidR="00E70904" w:rsidRPr="009A013B">
        <w:fldChar w:fldCharType="end"/>
      </w:r>
      <w:r w:rsidR="006252C1" w:rsidRPr="009A013B">
        <w:fldChar w:fldCharType="separate"/>
      </w:r>
      <w:r w:rsidR="00E70904" w:rsidRPr="009A013B">
        <w:rPr>
          <w:noProof/>
          <w:vertAlign w:val="superscript"/>
        </w:rPr>
        <w:t>27-31,38,41,44-47,49,50,55,56,60-63,65-69,79</w:t>
      </w:r>
      <w:r w:rsidR="006252C1" w:rsidRPr="009A013B">
        <w:fldChar w:fldCharType="end"/>
      </w:r>
      <w:r w:rsidR="006252C1" w:rsidRPr="009A013B">
        <w:t xml:space="preserve"> </w:t>
      </w:r>
      <w:r w:rsidR="009F0D55" w:rsidRPr="009A013B">
        <w:t>children, adolescents and/or carers</w:t>
      </w:r>
      <w:r w:rsidR="00B023F3" w:rsidRPr="009A013B">
        <w:t xml:space="preserve"> (n=</w:t>
      </w:r>
      <w:r w:rsidR="00CD1838" w:rsidRPr="009A013B">
        <w:t>29</w:t>
      </w:r>
      <w:r w:rsidR="00B023F3" w:rsidRPr="009A013B">
        <w:t>),</w:t>
      </w:r>
      <w:r w:rsidR="005D63D8" w:rsidRPr="009A013B">
        <w:fldChar w:fldCharType="begin">
          <w:fldData xml:space="preserve">PjxrZXl3b3JkPk51cnNpbmcgUHJhY3RpY2U8L2tleXdvcmQ+PGtleXdvcmQ+UGF0aWVudCBFZHVj
YXRpb248L2tleXdvcmQ+PC9rZXl3b3Jkcz48dXJscz48cmVsYXRlZC11cmxzPjx1cmw+aHR0cDov
L3NlYXJjaC5lYnNjb2hvc3QuY29tL2xvZ2luLmFzcHg/ZGlyZWN0PXRydWUmYW1wO2RiPXJ6aCZh
bXA7QU49MTA0MTQxNzUxJmFtcDtzaXRlPWVob3N0LWxpdmU8L3VybD48L3JlbGF0ZWQtdXJscz48
L3VybHM+PGlzYm4+MTUzOS0wMTM2PC9pc2JuPjx0aXRsZXM+PHRpdGxlPlBlcmNlcHRpb25zIG9m
IHBlZGlhdHJpYyBhc3RobWEgaW4gQWZyaWNhbiBBbWVyaWNhbiB1bmRlcnNlcnZlZCBmYW1pbGll
cyB1c2luZyBtZXRhcGhvcmljYWwgYW5hbHlzaXM8L3RpdGxlPjxzZWNvbmRhcnktdGl0bGU+Sm91
cm5hbCBmb3IgU3BlY2lhbGlzdHMgaW4gUGVkaWF0cmljIE51cnNpbmc8L3NlY29uZGFyeS10aXRs
ZT48L3RpdGxlcz48cGFnZXM+MzQyLTM1MyAxMnA8L3BhZ2VzPjxudW1iZXI+NDwvbnVtYmVyPjxj
b250cmlidXRvcnM+PGF1dGhvcnM+PGF1dGhvcj5NY0NsZWxsYW5kLCBNb2xseTwvYXV0aG9yPjxh
dXRob3I+V2VueiwgQ2F0aHk8L2F1dGhvcj48YXV0aG9yPlNvb2QsIEt1c2g8L2F1dGhvcj48YXV0
aG9yPllvbm8sIEFuaXRhPC9hdXRob3I+PC9hdXRob3JzPjwvY29udHJpYnV0b3JzPjxhZGRlZC1k
YXRlIGZvcm1hdD0idXRjIj4xNDY4MzIxMzExPC9hZGRlZC1kYXRlPjxwdWItbG9jYXRpb24+TWFs
ZGVuLCBNYXNzYWNodXNldHRzPC9wdWItbG9jYXRpb24+PHJlZi10eXBlIG5hbWU9IkpvdXJuYWwg
QXJ0aWNsZSI+MTc8L3JlZi10eXBlPjxhdXRoLWFkZHJlc3M+VW5pdmVyc2l0eSBvZiBEZXRyb2l0
IE1lcmN5IENvbGxlZ2Ugb2YgSGVhbHRoIFByb2Zlc3Npb25zJiN4RDtDb3ZlbmFudCBDb21tdW5p
dHkgQ2FyZSYjeEQ7U3QuIEpvaG4gTW9yb3NzJiN4RDtXaWxsaWFtIEJlYXVtb250IEhvc3BpdGFs
PC9hdXRoLWFkZHJlc3M+PGRhdGVzPjx5ZWFyPjIwMTM8L3llYXI+PC9kYXRlcz48cmVtb3RlLWRh
dGFiYXNlLXByb3ZpZGVyPkVCU0NPaG9zdDwvcmVtb3RlLWRhdGFiYXNlLXByb3ZpZGVyPjxyZWMt
bnVtYmVyPjI3MDU8L3JlYy1udW1iZXI+PHB1Ymxpc2hlcj5XaWxleS1CbGFja3dlbGw8L3B1Ymxp
c2hlcj48bGFzdC11cGRhdGVkLWRhdGUgZm9ybWF0PSJ1dGMiPjE0OTA2OTg4NjI8L2xhc3QtdXBk
YXRlZC1kYXRlPjxhY2Nlc3Npb24tbnVtPjEwNDE0MTc1MS4gTGFuZ3VhZ2U6IEVuZ2xpc2guIEVu
dHJ5IERhdGU6IDIwMTMxMDEwLiBSZXZpc2lvbiBEYXRlOiAyMDE1MDgyMC4gUHVibGljYXRpb24g
VHlwZTogSm91cm5hbCBBcnRpY2xlPC9hY2Nlc3Npb24tbnVtPjxlbGVjdHJvbmljLXJlc291cmNl
LW51bT4xMC4xMTExL2pzcG4uMTIwNDU8L2VsZWN0cm9uaWMtcmVzb3VyY2UtbnVtPjx2b2x1bWU+
MTg8L3ZvbHVtZT48cmVtb3RlLWRhdGFiYXNlLW5hbWU+cnpoPC9yZW1vdGUtZGF0YWJhc2UtbmFt
ZT48L3JlY29yZD48L0NpdGU+PENpdGU+PEF1dGhvcj5Nb3dyZXI8L0F1dGhvcj48WWVhcj4yMDE1
PC9ZZWFyPjxJRFRleHQ+UGF0aWVudHMmYXBvczsgYW5kIHByb3ZpZGVycyZhcG9zOyBwZXJjZXB0
aW9ucyBvZiBhc3RobWEgYW5kIGFzdGhtYSBjYXJlOiBhIHF1YWxpdGF0aXZlIHN0dWR5PC9JRFRl
eHQ+PHJlY29yZD48a2V5d29yZHM+PGtleXdvcmQ+QXN0aG1hLypwc3ljaG9sb2d5PC9rZXl3b3Jk
PjxrZXl3b3JkPkFzdGhtYS8qdGhlcmFweTwva2V5d29yZD48a2V5d29yZD5IZWFsdGggUGVyc29u
bmVsLypwc3ljaG9sb2d5PC9rZXl3b3JkPjxrZXl3b3JkPlBhdGllbnRzLypwc3ljaG9sb2d5PC9r
ZXl3b3JkPjxrZXl3b3JkPkZvY3VzIEdyb3Vwczwva2V5d29yZD48a2V5d29yZD5IZWFsdGggRXhw
ZW5kaXR1cmVzPC9rZXl3b3JkPjxrZXl3b3JkPkh1bWFuczwva2V5d29yZD48a2V5d29yZD5NZWRp
Y2F0aW9uIEFkaGVyZW5jZTwva2V5d29yZD48a2V5d29yZD5QYXRpZW50IENhcmUgUGxhbm5pbmc8
L2tleXdvcmQ+PGtleXdvcmQ+UGF0aWVudCBFZHVjYXRpb24gYXMgVG9waWM8L2tleXdvcmQ+PGtl
eXdvcmQ+UHJpbWFyeSBIZWFsdGggQ2FyZTwva2V5d29yZD48a2V5d29yZD5Qcm9mZXNzaW9uYWwt
UGF0aWVudCBSZWxhdGlvbnM8L2tleXdvcmQ+PGtleXdvcmQ+UXVhbGl0YXRpdmUgUmVzZWFyY2g8
L2tleXdvcmQ+PGtleXdvcmQ+U2VsZiBDYXJlPC9rZXl3b3JkPjxrZXl3b3JkPkVkdWNhdGlvbjwv
a2V5d29yZD48a2V5d29yZD5mb2N1cyBncm91cHM8L2tleXdvcmQ+PGtleXdvcmQ+Z29hbHM8L2tl
eXdvcmQ+PGtleXdvcmQ+c2hhcmVkIGRlY2lzaW9uIG1ha2luZzwva2V5d29yZD48a2V5d29yZD50
cmlnZ2Vyczwva2V5d29yZD48L2tleXdvcmRzPjx1cmxzPjxyZWxhdGVkLXVybHM+PHVybD5odHRw
Oi8vc2VhcmNoLmVic2NvaG9zdC5jb20vbG9naW4uYXNweD9kaXJlY3Q9dHJ1ZSZhbXA7ZGI9Y21l
ZG0mYW1wO0FOPTI1OTc1NzAxJmFtcDtzaXRlPWVob3N0LWxpdmU8L3VybD48L3JlbGF0ZWQtdXJs
cz48L3VybHM+PGlzYm4+MTUzMi00MzAzPC9pc2JuPjx0aXRsZXM+PHRpdGxlPlBhdGllbnRzJmFw
b3M7IGFuZCBwcm92aWRlcnMmYXBvczsgcGVyY2VwdGlvbnMgb2YgYXN0aG1hIGFuZCBhc3RobWEg
Y2FyZTogYSBxdWFsaXRhdGl2ZSBzdHVkeTwvdGl0bGU+PHNlY29uZGFyeS10aXRsZT5UaGUgSm91
cm5hbCBPZiBBc3RobWE6IE9mZmljaWFsIEpvdXJuYWwgT2YgVGhlIEFzc29jaWF0aW9uIEZvciBU
aGUgQ2FyZSBPZiBBc3RobWE8L3NlY29uZGFyeS10aXRsZT48L3RpdGxlcz48cGFnZXM+OTQ5LTk1
NjwvcGFnZXM+PG51bWJlcj45PC9udW1iZXI+PGNvbnRyaWJ1dG9ycz48YXV0aG9ycz48YXV0aG9y
Pk1vd3JlciwgSi4gTGF1cmVuPC9hdXRob3I+PGF1dGhvcj5UYXBwLCBIYXplbDwvYXV0aG9yPjxh
dXRob3I+THVkZGVuLCBUaG9tYXM8L2F1dGhvcj48YXV0aG9yPkt1aG4sIExpbmRzYXk8L2F1dGhv
cj48YXV0aG9yPlRheWxvciwgWWhlbm5la288L2F1dGhvcj48YXV0aG9yPkNvdXJ0bGFuZHQsIENo
ZXJ5bDwvYXV0aG9yPjxhdXRob3I+QWxraGF6cmFqaSwgVGFtaTwvYXV0aG9yPjxhdXRob3I+UmVl
dmVzLCBLZWxseTwvYXV0aG9yPjxhdXRob3I+U3RldWVyd2FsZCwgTWFyazwvYXV0aG9yPjxhdXRo
b3I+QW5kcmV3LCBNY1dpbGxpYW1zPC9hdXRob3I+PGF1dGhvcj5EdWxpbiwgTWljaGFlbDwvYXV0
aG9yPjwvYXV0aG9ycz48L2NvbnRyaWJ1dG9ycz48YWRkZWQtZGF0ZSBmb3JtYXQ9InV0YyI+MTQ2
ODMyMTMxMjwvYWRkZWQtZGF0ZT48cHViLWxvY2F0aW9uPkVuZ2xhbmQ8L3B1Yi1sb2NhdGlvbj48
cmVmLXR5cGUgbmFtZT0iSm91cm5hbCBBcnRpY2xlIj4xNzwvcmVmLXR5cGU+PGF1dGgtYWRkcmVz
cz5hIERpY2tzb24gQWR2YW5jZWQgQW5hbHl0aWNzLCBDYXJvbGluYXMgSGVhbHRoQ2FyZSBTeXN0
ZW0gLCBDaGFybG90dGUgLCBOQyAsIFVTQSAuJiN4RDtiIEZhbWlseSBNZWRpY2luZSBSZXNlYXJj
aCwgQ2Fyb2xpbmFzIEhlYWx0aENhcmUgU3lzdGVtICwgQ2hhcmxvdHRlICwgTkMgLCBVU0EgLiYj
eEQ7YyBEZXBhcnRtZW50IG9mIFBlZGlhdHJpY3MgLCBDYXJvbGluYXMgSGVhbHRoQ2FyZSBTeXN0
ZW0gLCBDaGFybG90dGUgLCBOQyAsIFVTQSAsIGFuZC4mI3hEO2QgUG9uY2UgU2Nob29sIG9mIE1l
ZGljaW5lICwgUG9uY2UgLCBQdWVydG8gUmljby48L2F1dGgtYWRkcmVzcz48ZGF0ZXM+PHllYXI+
MjAxNTwveWVhcj48L2RhdGVzPjxyZW1vdGUtZGF0YWJhc2UtcHJvdmlkZXI+RUJTQ09ob3N0PC9y
ZW1vdGUtZGF0YWJhc2UtcHJvdmlkZXI+PHJlYy1udW1iZXI+Mjc3ODwvcmVjLW51bWJlcj48cHVi
bGlzaGVyPkluZm9ybWEgSGVhbHRoY2FyZTwvcHVibGlzaGVyPjxsYXN0LXVwZGF0ZWQtZGF0ZSBm
b3JtYXQ9InV0YyI+MTQ5MDY5ODg2MjwvbGFzdC11cGRhdGVkLWRhdGU+PGFjY2Vzc2lvbi1udW0+
MjU5NzU3MDE8L2FjY2Vzc2lvbi1udW0+PGVsZWN0cm9uaWMtcmVzb3VyY2UtbnVtPjEwLjMxMDkv
MDI3NzA5MDMuMjAxNS4xMDEwNzMxPC9lbGVjdHJvbmljLXJlc291cmNlLW51bT48dm9sdW1lPjUy
PC92b2x1bWU+PHJlbW90ZS1kYXRhYmFzZS1uYW1lPmNtZWRtPC9yZW1vdGUtZGF0YWJhc2UtbmFt
ZT48L3JlY29yZD48L0NpdGU+PENpdGU+PEF1dGhvcj5QZWxhZXo8L0F1dGhvcj48WWVhcj4yMDE1
PC9ZZWFyPjxJRFRleHQ+UGF0aWVudHMmYXBvczsgcGVyc3BlY3RpdmUgb2YgYmFycmllcnMgYW5k
IGZhY2lsaXRhdG9ycyB0byB0YWtpbmcgbG9uZy10ZXJtIGNvbnRyb2xsZXIgbWVkaWNhdGlvbiBm
b3IgYXN0aG1hOiBBIG5vdmVsIHRheG9ub215PC9JRFRleHQ+PHJlY29yZD48a2V5d29yZHM+PGtl
eXdvcmQ+QWRoZXJlbmNlPC9rZXl3b3JkPjxrZXl3b3JkPkFzdGhtYTwva2V5d29yZD48a2V5d29y
ZD5CYXJyaWVyczwva2V5d29yZD48a2V5d29yZD5GYWNpbGl0YXRvcnM8L2tleXdvcmQ+PGtleXdv
cmQ+SW5oYWxlZCBjb3J0aWNvc3Rlcm9pZHM8L2tleXdvcmQ+PGtleXdvcmQ+TG9uZy10ZXJtIGRh
aWx5IGNvbnRyb2xsZXIgbWVkaWNhdGlvbjwva2V5d29yZD48a2V5d29yZD5QYXRpZW50IHBlcnNw
ZWN0aXZlPC9rZXl3b3JkPjxrZXl3b3JkPmFkb2xlc2NlbnQ8L2tleXdvcmQ+PGtleXdvcmQ+YWR1
bHQ8L2tleXdvcmQ+PGtleXdvcmQ+YXN0aG1hPC9rZXl3b3JkPjxrZXl3b3JkPmNhc2Ugc3R1ZHk8
L2tleXdvcmQ+PGtleXdvcmQ+Y2hpbGQ8L2tleXdvcmQ+PGtleXdvcmQ+Y29nbml0aW9uPC9rZXl3
b3JkPjxrZXl3b3JkPmRvY3RvciBwYXRpZW50IHJlbGF0aW9uPC9rZXl3b3JkPjxrZXl3b3JkPmRy
dWcgdGhlcmFweTwva2V5d29yZD48a2V5d29yZD5mZW1hbGU8L2tleXdvcmQ+PGtleXdvcmQ+Zm9s
bG93IHVwPC9rZXl3b3JkPjxrZXl3b3JkPmdlbmVyYWwgcHJhY3RpdGlvbmVyPC9rZXl3b3JkPjxr
ZXl3b3JkPmhlYWx0aCBjYXJlIHN5c3RlbTwva2V5d29yZD48a2V5d29yZD5odW1hbjwva2V5d29y
ZD48a2V5d29yZD5pbW11bm9sb2dpc3Q8L2tleXdvcmQ+PGtleXdvcmQ+aW50ZXJwZXJzb25hbCBj
b21tdW5pY2F0aW9uPC9rZXl3b3JkPjxrZXl3b3JkPmludGVydmlldzwva2V5d29yZD48a2V5d29y
ZD5tZWRpY2FsIHNwZWNpYWxpc3Q8L2tleXdvcmQ+PGtleXdvcmQ+bW9yYmlkaXR5PC9rZXl3b3Jk
PjxrZXl3b3JkPm1vdGl2YXRpb248L2tleXdvcmQ+PGtleXdvcmQ+cGFyZW50PC9rZXl3b3JkPjxr
ZXl3b3JkPnBhdGllbnQ8L2tleXdvcmQ+PGtleXdvcmQ+cGVkaWF0cmljaWFuPC9rZXl3b3JkPjxr
ZXl3b3JkPnBoeXNpY2lhbjwva2V5d29yZD48a2V5d29yZD5wbGFubmluZzwva2V5d29yZD48a2V5
d29yZD5wcmVzY3JpcHRpb248L2tleXdvcmQ+PGtleXdvcmQ+cHVsbW9ub2xvZ2lzdDwva2V5d29y
ZD48a2V5d29yZD5yZXNwb25zaWJpbGl0eTwva2V5d29yZD48a2V5d29yZD5zZWxmIGNhcmU8L2tl
eXdvcmQ+PGtleXdvcmQ+dGF4b25vbXk8L2tleXdvcmQ+PGtleXdvcmQ+dGhlcmFweTwva2V5d29y
ZD48a2V5d29yZD5jb3J0aWNvc3Rlcm9pZDwva2V5d29yZD48L2tleXdvcmRzPjx1cmxzPjxyZWxh
dGVkLXVybHM+PHVybD5odHRwOi8vd3d3LmJpb21lZGNlbnRyYWwuY29tL2JtY3B1bG1tZWQvPC91
cmw+PHVybD5odHRwOi8vb3ZpZHNwLm92aWQuY29tL292aWR3ZWIuY2dpP1Q9SlMmYW1wO0NTQz1Z
JmFtcDtORVdTPU4mYW1wO1BBR0U9ZnVsbHRleHQmYW1wO0Q9ZW1lZDE4YiZhbXA7QU49NjA0MzEx
MDYxPC91cmw+PHVybD5odHRwOi8vcmVzb2x2ZXIuZWJzY29ob3N0LmNvbS9vcGVudXJsP2lzc249
MTQ3MTI0NjYmYW1wO1ZvbHVtZT0xNSZhbXA7aXNzdWU9MSZhbXA7c3BhZ2U9bm8rcGFnaW5hdGlv
biZhbXA7dGl0bGU9UGF0aWVudHMmYXBvczsrcGVyc3BlY3RpdmUrb2YrYmFycmllcnMrYW5kK2Zh
Y2lsaXRhdG9ycyt0byt0YWtpbmcrbG9uZy10ZXJtK2NvbnRyb2xsZXIrbWVkaWNhdGlvbitmb3Ir
YXN0aG1hOitBK25vdmVsK3RheG9ub215JmFtcDt5ZWFyPTIwMTUmYW1wO2F1bGFzdD1QZWxhZXo8
L3VybD48L3JlbGF0ZWQtdXJscz48L3VybHM+PGlzYm4+MTQ3MS0yNDY2PC9pc2JuPjx3b3JrLXR5
cGU+SW4gUHJlc3M8L3dvcmstdHlwZT48dGl0bGVzPjx0aXRsZT5QYXRpZW50cyZhcG9zOyBwZXJz
cGVjdGl2ZSBvZiBiYXJyaWVycyBhbmQgZmFjaWxpdGF0b3JzIHRvIHRha2luZyBsb25nLXRlcm0g
Y29udHJvbGxlciBtZWRpY2F0aW9uIGZvciBhc3RobWE6IEEgbm92ZWwgdGF4b25vbXk8L3RpdGxl
PjxzZWNvbmRhcnktdGl0bGU+Qk1DIFB1bG1vbmFyeSBNZWRpY2luZS48L3NlY29uZGFyeS10aXRs
ZT48L3RpdGxlcz48Y29udHJpYnV0b3JzPjxhdXRob3JzPjxhdXRob3I+UGVsYWV6LCBTLjwvYXV0
aG9yPjxhdXRob3I+TGFtb250YWduZSwgQS4gSi48L2F1dGhvcj48YXV0aG9yPkNvbGxpbiwgSi48
L2F1dGhvcj48YXV0aG9yPkdhdXRoaWVyLCBBLjwvYXV0aG9yPjxhdXRob3I+R3JhZCwgUi4gTS48
L2F1dGhvcj48YXV0aG9yPkJsYWlzLCBMLjwvYXV0aG9yPjxhdXRob3I+TGF2b2llLCBLLiBMLjwv
YXV0aG9yPjxhdXRob3I+QmFjb24sIFMuIEwuPC9hdXRob3I+PGF1dGhvcj5Fcm5zdCwgUC48L2F1
dGhvcj48YXV0aG9yPkd1YXksIEguPC9hdXRob3I+PGF1dGhvcj5NY0tpbm5leSwgTS4gTC48L2F1
dGhvcj48YXV0aG9yPkR1Y2hhcm1lLCBGLiBNLjwvYXV0aG9yPjwvYXV0aG9ycz48L2NvbnRyaWJ1
dG9ycz48bGFuZ3VhZ2U+RW5nbGlzaDwvbGFuZ3VhZ2U+PGFkZGVkLWRhdGUgZm9ybWF0PSJ1dGMi
PjE0OTA2MTUyOTI8L2FkZGVkLWRhdGU+PHJlZi10eXBlIG5hbWU9IkpvdXJuYWwgQXJ0aWNsZSI+
MTc8L3JlZi10eXBlPjxhdXRoLWFkZHJlc3M+KFBlbGFleiwgTGFtb250YWduZSwgR2F1dGhpZXIs
IER1Y2hhcm1lKSBTYWludGUtSnVzdGluZSBVbml2ZXJzaXR5IEhlYWx0aCBDZW50cmUgTW9udHJl
YWwsIENsaW5pY2FsIFJlc2VhcmNoIGFuZCBLbm93bGVkZ2UgVHJhbnNmZXIgVW5pdCBvbiBDaGls
ZGhvb2QgQXN0aG1hLCBSZXNlYXJjaCBDZW50cmUsIFF1ZWJlYywgQ2FuYWRhIChDb2xsaW4sIEJs
YWlzKSBVbml2ZXJzaXR5IG9mIE1vbnRyZWFsLCBEZXBhcnRtZW50IG9mIFBoYXJtYWNvbG9neSwg
TW9udHJlYWwsIFF1ZWJlYywgQ2FuYWRhIChHcmFkKSBEZXBhcnRtZW50IG9mIEZhbWlseSBNZWRp
Y2luZSwgSmV3aXNoIEdlbmVyYWwgSG9zcGl0YWwsIE1vbnRyZWFsLCBRdWViZWMsIENhbmFkYSAo
TGF2b2llKSBVbml2ZXJzaXRlIGR1IFF1ZWJlYyBhIE1vbnRyZWFsLCBEZXBhcnRtZW50IG9mIFBz
eWNob2xvZ3ksIE1vbnRyZWFsLCBRdWViZWMsIENhbmFkYSAoQmFjb24pIENvbmNvcmRpYSBVbml2
ZXJzaXR5LCBEZXBhcnRtZW50IG9mIEV4ZXJjaXNlIFNjaWVuY2VzLCBNb250cmVhbCwgUXVlYmVj
LCBDYW5hZGEgKEVybnN0KSBEZXBhcnRtZW50IG9mIFB1bG1vbmFyeSBNZWRpY2luZSwgSmV3aXNo
IEdlbmVyYWwgSG9zcGl0YWwsIE1vbnRyZWFsLCBRdWViZWMsIENhbmFkYSAoRXJuc3QsIER1Y2hh
cm1lKSBNY0dpbGwgVW5pdmVyc2l0eSwgRGVwYXJ0bWVudCBvZiBFcGlkZW1pb2xvZ3ksIEJpb3N0
YXRpc3RpY3MgYW5kIE9jY3VwYXRpb25hbCBIZWFsdGgsIE1vbnRyZWFsLCBRdWViZWMsIENhbmFk
YSAoR3VheSkgSW5zdGl0dXQgbmF0aW9uYWwgZCZhcG9zO2V4Y2VsbGVuY2UgZW4gc2FudGUgZXQg
ZW4gc2VydmljZXMgc29jaWF1eCwgUXVlYmVjLCBRdWViZWMsIENhbmFkYSAoTWNLaW5uZXksIER1
Y2hhcm1lKSBVbml2ZXJzaXR5IG9mIE1vbnRyZWFsLCBEZXBhcnRtZW50IG9mIFBhZWRpYXRyaWNz
LCBNb250cmVhbCwgUXVlYmVjLCBDYW5hZGEgKER1Y2hhcm1lKSBVbml2ZXJzaXR5IG9mIE1vbnRy
ZWFsLCBEZXBhcnRtZW50IG9mIFNvY2lhbCBhbmQgUHJldmVudGl2ZSBNZWRpY2luZSwgTW9udHJl
YWwsIFF1ZWJlYywgQ2FuYWRhIChEdWNoYXJtZSkgRGVwYXJ0bWVudHMgb2YgUGVkaWF0cmljcyBh
bmQgb2YgU29jaWFsIGFuZCBQcmV2ZW50aXZlIE1lZGljaW5lLCBBc3NvY2lhdGUgRGlyZWN0b3Ig
b2YgQ2xpbmljYWwgUmVzZWFyY2gsIFJlc2VhcmNoIENlbnRyZSwgQ0hVIFNhaW50ZS1KdXN0aW5l
LCAzMTc1IENvdGUgU2FpbnRlLUNhdGhlcmluZSwgUm9vbSA3OTM5LCBNb250cmVhbCwgUXVlYmVj
LCBIM1QgMUM1IENhbmFkYSYjeEQ7Ri5NLiBEdWNoYXJtZSwgRGVwYXJ0bWVudHMgb2YgUGVkaWF0
cmljcyBhbmQgb2YgU29jaWFsIGFuZCBQcmV2ZW50aXZlIE1lZGljaW5lLCBBc3NvY2lhdGUgRGly
ZWN0b3Igb2YgQ2xpbmljYWwgUmVzZWFyY2gsIFJlc2VhcmNoIENlbnRyZSwgQ0hVIFNhaW50ZS1K
dXN0aW5lLCAzMTc1IENvdGUgU2FpbnRlLUNhdGhlcmluZSwgUm9vbSA3OTM5LCBNb250cmVhbCwg
UXVlYmVjLCBIM1QgMUM1IENhbmFkYTwvYXV0aC1hZGRyZXNzPjxkYXRlcz48eWVhcj4yMDE1PC95
ZWFyPjwvZGF0ZXM+PHJlYy1udW1iZXI+NDc0NjwvcmVjLW51bWJlcj48bGFzdC11cGRhdGVkLWRh
dGUgZm9ybWF0PSJ1dGMiPjE0OTA2OTg4NjI8L2xhc3QtdXBkYXRlZC1kYXRlPjxhY2Nlc3Npb24t
bnVtPjYwNDMxMTA2MTwvYWNjZXNzaW9uLW51bT48ZWxlY3Ryb25pYy1yZXNvdXJjZS1udW0+aHR0
cDovL2R4LmRvaS5vcmcvMTAuMTE4Ni9zMTI4OTAtMDE1LTAwNDQtOTwvZWxlY3Ryb25pYy1yZXNv
dXJjZS1udW0+PHZvbHVtZT4yNTwvdm9sdW1lPjwvcmVjb3JkPjwvQ2l0ZT48Q2l0ZT48QXV0aG9y
PlF1YXJhbnRhPC9BdXRob3I+PFllYXI+MjAxNDwvWWVhcj48SURUZXh0PkludGVycGVyc29uYWwg
SW5mbHVlbmNlcyBvbiB0aGUgQXN0aG1hIFNlbGYtTWFuYWdlbWVudCBTa2lsbHMgb2YgdGhlIFJ1
cmFsIEFkb2xlc2NlbnQ8L0lEVGV4dD48cmVjb3JkPjxrZXl3b3Jkcz48a2V5d29yZD5Tb2NpYWwg
RGV0ZXJtaW5hbnRzIG9mIEhlYWx0aCAtLSBJbiBBZG9sZXNjZW5jZTwva2V5d29yZD48a2V5d29y
ZD5Bc3RobWEgLS0gUHN5Y2hvc29jaWFsIEZhY3RvcnMgLS0gSW4gQWRvbGVzY2VuY2U8L2tleXdv
cmQ+PGtleXdvcmQ+U2VsZiBDYXJlIC0tIEluIEFkb2xlc2NlbmNlPC9rZXl3b3JkPjxrZXl3b3Jk
PlJ1cmFsIEhlYWx0aCAtLSBJbiBBZG9sZXNjZW5jZTwva2V5d29yZD48a2V5d29yZD5IdW1hbjwv
a2V5d29yZD48a2V5d29yZD5BZG9sZXNjZW5jZTwva2V5d29yZD48a2V5d29yZD5BZG9sZXNjZW50
IEJlaGF2aW9yPC9rZXl3b3JkPjxrZXl3b3JkPk1hbGU8L2tleXdvcmQ+PGtleXdvcmQ+RmVtYWxl
PC9rZXl3b3JkPjxrZXl3b3JkPkZvY3VzIEdyb3Vwczwva2V5d29yZD48a2V5d29yZD5UaGVtYXRp
YyBBbmFseXNpczwva2V5d29yZD48a2V5d29yZD5TZWxmIFJlcG9ydDwva2V5d29yZD48a2V5d29y
ZD5GYWN1bHR5LVN0dWRlbnQgUmVsYXRpb25zPC9rZXl3b3JkPjxrZXl3b3JkPlBhcmVudC1DaGls
ZCBSZWxhdGlvbnM8L2tleXdvcmQ+PGtleXdvcmQ+Q29uY2VwdHVhbCBGcmFtZXdvcms8L2tleXdv
cmQ+PGtleXdvcmQ+QWp6ZW4mYXBvcztzIFRoZW9yeSBvZiBQbGFubmVkIEJlaGF2aW9yPC9rZXl3
b3JkPjxrZXl3b3JkPkNJTkFITCBEYXRhYmFzZTwva2V5d29yZD48L2tleXdvcmRzPjx1cmxzPjxy
ZWxhdGVkLXVybHM+PHVybD5odHRwOi8vc2VhcmNoLmVic2NvaG9zdC5jb20vbG9naW4uYXNweD9k
aXJlY3Q9dHJ1ZSZhbXA7ZGI9cnpoJmFtcDtBTj0xMDM4NjcyMTcmYW1wO3NpdGU9ZWhvc3QtbGl2
ZTwvdXJsPjwvcmVsYXRlZC11cmxzPjwvdXJscz48aXNibj4xNTM5LTMzOTk8L2lzYm4+PHRpdGxl
cz48dGl0bGU+SW50ZXJwZXJzb25hbCBJbmZsdWVuY2VzIG9uIHRoZSBBc3RobWEgU2VsZi1NYW5h
Z2VtZW50IFNraWxscyBvZiB0aGUgUnVyYWwgQWRvbGVzY2VudDwvdGl0bGU+PHNlY29uZGFyeS10
aXRsZT5PbmxpbmUgSm91cm5hbCBvZiBSdXJhbCBOdXJzaW5nICZhbXA7IEhlYWx0aCBDYXJlPC9z
ZWNvbmRhcnktdGl0bGU+PC90aXRsZXM+PHBhZ2VzPjk3LTEyMiAyNnA8L3BhZ2VzPjxudW1iZXI+
MjwvbnVtYmVyPjxjb250cmlidXRvcnM+PGF1dGhvcnM+PGF1dGhvcj5RdWFyYW50YSwgSnVkaXRo
PC9hdXRob3I+PGF1dGhvcj5Xb29sLCBNYWxsb3J5PC9hdXRob3I+PGF1dGhvcj5Mb2d2aXMsIEth
eWxhPC9hdXRob3I+PGF1dGhvcj5Ccm93biwgS2ltYmVybHk8L2F1dGhvcj48YXV0aG9yPkpvc2h5
LCBEYXZpZDwvYXV0aG9yPjwvYXV0aG9ycz48L2NvbnRyaWJ1dG9ycz48YWRkZWQtZGF0ZSBmb3Jt
YXQ9InV0YyI+MTQ2ODMyMTMxMDwvYWRkZWQtZGF0ZT48cHViLWxvY2F0aW9uPkJpbmdoYW10b24s
IE5ldyBZb3JrPC9wdWItbG9jYXRpb24+PHJlZi10eXBlIG5hbWU9IkpvdXJuYWwgQXJ0aWNsZSI+
MTc8L3JlZi10eXBlPjxhdXRoLWFkZHJlc3M+QXNzaXN0YW50IFByb2Zlc3NvciwgRGVja2VyIFNj
aG9vbCBvZiBOdXJzaW5nLCBCaW5naGFtdG9uIFVuaXZlcnNpdHkmI3hEO0RlY2tlciBTY2hvb2wg
b2YgTnVyc2luZywgQmluZ2hhbXRvbiBVbml2ZXJzaXR5JiN4RDtDb2xsZWdlIG9mIENvbW11bml0
eSBhbmQgUHVibGljIEFmZmFpcnMsIEJpbmdoYW10b24gVW5pdmVyc2l0eTwvYXV0aC1hZGRyZXNz
PjxkYXRlcz48eWVhcj4yMDE0PC95ZWFyPjwvZGF0ZXM+PHJlbW90ZS1kYXRhYmFzZS1wcm92aWRl
cj5FQlNDT2hvc3Q8L3JlbW90ZS1kYXRhYmFzZS1wcm92aWRlcj48cmVjLW51bWJlcj4yNTIwPC9y
ZWMtbnVtYmVyPjxwdWJsaXNoZXI+T25saW5lIEpvdXJuYWwgb2YgUnVyYWwgTnVyc2luZyAmYW1w
OyBIZWFsdGhjYXJlPC9wdWJsaXNoZXI+PGxhc3QtdXBkYXRlZC1kYXRlIGZvcm1hdD0idXRjIj4x
NDkwNjk4ODYyPC9sYXN0LXVwZGF0ZWQtZGF0ZT48YWNjZXNzaW9uLW51bT4xMDM4NjcyMTcuIExh
bmd1YWdlOiBFbmdsaXNoLiBFbnRyeSBEYXRlOiAyMDE0MTIzMS4gUmV2aXNpb24gRGF0ZTogMjAx
NTA4MTguIFB1YmxpY2F0aW9uIFR5cGU6IEpvdXJuYWwgQXJ0aWNsZTwvYWNjZXNzaW9uLW51bT48
ZWxlY3Ryb25pYy1yZXNvdXJjZS1udW0+MTAuMTQ1NzQvb2pybmhjLnYxNGkyLjI4MTwvZWxlY3Ry
b25pYy1yZXNvdXJjZS1udW0+PHZvbHVtZT4xNDwvdm9sdW1lPjxyZW1vdGUtZGF0YWJhc2UtbmFt
ZT5yemg8L3JlbW90ZS1kYXRhYmFzZS1uYW1lPjwvcmVjb3JkPjwvQ2l0ZT48L0VuZE5vdGU+AG==
</w:fldData>
        </w:fldChar>
      </w:r>
      <w:r w:rsidR="00E70904" w:rsidRPr="009A013B">
        <w:instrText xml:space="preserve"> ADDIN EN.CITE </w:instrText>
      </w:r>
      <w:r w:rsidR="00E70904" w:rsidRPr="009A013B">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bGUgZmFjZT0ic3VwZXJzY3JpcHQiPjExLDMyLTM3LDM5LDQwLDQyLDQzLDQ1LDQ4LDUzLDU0LDU3
LTU5LDY4LDcwLTc0LDc2LTc4LDgwLDgxPC9zdHlsZT48L0Rpc3BsYXlUZXh0PjxyZWNvcmQ+PGRh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ZT48Q2l0ZT48QXV0aG9yPkFuaG9qPC9BdXRob3I+PFllYXI+MjAwNDwvWWVhcj48SURUZXh0PkZl
YXNpYmlsaXR5IG9mIGNvbGxlY3RpbmcgZGlhcnkgZGF0YSBmcm9tIGFzdGhtYSBwYXRpZW50cyB0
aHJvdWdoIG1vYmlsZSBwaG9uZXMgYW5kIFNNUyAoc2hvcnQgbWVzc2FnZSBzZXJ2aWNlKTogcmVz
cG9uc2UgcmF0ZSBhbmFseXNpcyBhbmQgZm9jdXMgZ3JvdXAgZXZhbHVhdGlvbiBmcm9tIGEgcGls
b3Qgc3R1ZHk8L0lEVGV4dD48cmVjb3JkPjxkYXRlcz48cHViLWRhdGVzPjxkYXRlPkRlYyAyPC9k
YXRlPjwvcHViLWRhdGVzPjx5ZWFyPjIwMDQ8L3llYXI+PC9kYXRlcz48a2V5d29yZHM+PGtleXdv
cmQ+QWRvbGVzY2VudDwva2V5d29yZD48a2V5d29yZD5BZHVsdDwva2V5d29yZD48a2V5d29yZD5B
c3RobWEvY2wgW0NsYXNzaWZpY2F0aW9uXTwva2V5d29yZD48a2V5d29yZD4qQXN0aG1hL3RoIFtU
aGVyYXB5XTwva2V5d29yZD48a2V5d29yZD4qQ2VsbHVsYXIgUGhvbmU8L2tleXdvcmQ+PGtleXdv
cmQ+KkRhdGEgQ29sbGVjdGlvbi9tdCBbTWV0aG9kc108L2tleXdvcmQ+PGtleXdvcmQ+RmVhc2li
aWxpdHkgU3R1ZGllczwva2V5d29yZD48a2V5d29yZD5GZW1hbGU8L2tleXdvcmQ+PGtleXdvcmQ+
Rm9jdXMgR3JvdXBzPC9rZXl3b3JkPjxrZXl3b3JkPkh1bWFuczwva2V5d29yZD48a2V5d29yZD5N
YWxlPC9rZXl3b3JkPjxrZXl3b3JkPipNZWRpY2FsIFJlY29yZHM8L2tleXdvcmQ+PGtleXdvcmQ+
TWlkZGxlIEFnZWQ8L2tleXdvcmQ+PGtleXdvcmQ+UGF0aWVudCBDb21wbGlhbmNlPC9rZXl3b3Jk
PjxrZXl3b3JkPlBpbG90IFByb2plY3RzPC9rZXl3b3JkPjxrZXl3b3JkPipTZWxmIENhcmUvbXQg
W01ldGhvZHNdPC9rZXl3b3JkPjwva2V5d29yZHM+PHVybHM+PHJlbGF0ZWQtdXJscz48dXJsPmh0
dHA6Ly9vdmlkc3Aub3ZpZC5jb20vb3ZpZHdlYi5jZ2k/VD1KUyZhbXA7Q1NDPVkmYW1wO05FV1M9
TiZhbXA7UEFHRT1mdWxsdGV4dCZhbXA7RD1tZWQ0JmFtcDtBTj0xNTYzMTk2NjwvdXJsPjx1cmw+
aHR0cDovL3d3dy50ZG5ldC5jb20vc290b25fYXRoZW5zL3Jlc29sdmVyLz9pc3NuPTE0Mzg4ODcx
JmFtcDtWb2x1bWU9NiZhbXA7aXNzdWU9NCZhbXA7c3BhZ2U9ZTQyJmFtcDt0aXRsZT1GZWFzaWJp
bGl0eStvZitjb2xsZWN0aW5nK2RpYXJ5K2RhdGErZnJvbSthc3RobWErcGF0aWVudHMrdGhyb3Vn
aCttb2JpbGUrcGhvbmVzK2FuZCtTTVMrJTI4c2hvcnQrbWVzc2FnZStzZXJ2aWNlJTI5JTNBK3Jl
c3BvbnNlK3JhdGUrYW5hbHlzaXMrYW5kK2ZvY3VzK2dyb3VwK2V2YWx1YXRpb24rZnJvbSthK3Bp
bG90K3N0dWR5LiZhbXA7eWVhcj0yMDA0JmFtcDthdWxhc3Q9QW5ob2o8L3VybD48L3JlbGF0ZWQt
dXJscz48L3VybHM+PGlzYm4+MTQzOC04ODcxPC9pc2JuPjxjdXN0b20yPlBNQzE1NTA2Mjg8L2N1
c3RvbTI+PHdvcmstdHlwZT5DbGluaWNhbCBUcmlhbCYjeEQ7TGVnaXNsYXRpb24mI3hEO1Jlc2Vh
cmNoIFN1cHBvcnQsIE5vbi1VLlMuIEdvdiZhcG9zO3Q8L3dvcmstdHlwZT48dGl0bGVzPjx0aXRs
ZT5GZWFzaWJpbGl0eSBvZiBjb2xsZWN0aW5nIGRpYXJ5IGRhdGEgZnJvbSBhc3RobWEgcGF0aWVu
dHMgdGhyb3VnaCBtb2JpbGUgcGhvbmVzIGFuZCBTTVMgKHNob3J0IG1lc3NhZ2Ugc2VydmljZSk6
IHJlc3BvbnNlIHJhdGUgYW5hbHlzaXMgYW5kIGZvY3VzIGdyb3VwIGV2YWx1YXRpb24gZnJvbSBh
IHBpbG90IHN0dWR5PC90aXRsZT48c2Vjb25kYXJ5LXRpdGxlPkpvdXJuYWwgb2YgTWVkaWNhbCBJ
bnRlcm5ldCBSZXNlYXJjaDwvc2Vjb25kYXJ5LXRpdGxlPjxhbHQtdGl0bGU+SiBNZWQgSW50ZXJu
ZXQgUmVzPC9hbHQtdGl0bGU+PC90aXRsZXM+PHBhZ2VzPmU0MjwvcGFnZXM+PG51bWJlcj40PC9u
dW1iZXI+PGNvbnRyaWJ1dG9ycz48YXV0aG9ycz48YXV0aG9yPkFuaG9qLCBKLjwvYXV0aG9yPjxh
dXRob3I+TW9sZHJ1cCwgQy48L2F1dGhvcj48YXV0aG9yPjo8L2F1dGhvcj48L2F1dGhvcnM+PC9j
b250cmlidXRvcnM+PGxhbmd1YWdlPkVuZ2xpc2g8L2xhbmd1YWdlPjxhZGRlZC1kYXRlIGZvcm1h
dD0idXRjIj4xNDIwMjIxMTExPC9hZGRlZC1kYXRlPjxyZWYtdHlwZSBuYW1lPSJKb3VybmFsIEFy
dGljbGUiPjE3PC9yZWYtdHlwZT48YXV0aC1hZGRyZXNzPkg6UyBVbml0IGZvciBQYXRpZW50IFNh
ZmV0eSwgSHZpZG92cmUsIERlbm1hcmsuIGphY29iQGFuaG9lai5uZXQgJmx0O2phY29iQGFuaG9l
ai5uZXQmZ3Q7PC9hdXRoLWFkZHJlc3M+PHJlbW90ZS1kYXRhYmFzZS1wcm92aWRlcj5PdmlkIFRl
Y2hub2xvZ2llczwvcmVtb3RlLWRhdGFiYXNlLXByb3ZpZGVyPjxyZWMtbnVtYmVyPjI0MDwvcmVj
LW51bWJlcj48bGFzdC11cGRhdGVkLWRhdGUgZm9ybWF0PSJ1dGMiPjE0OTA2OTg4NjI8L2xhc3Qt
dXBkYXRlZC1kYXRlPjxhY2Nlc3Npb24tbnVtPjE1NjMxOTY2PC9hY2Nlc3Npb24tbnVtPjx2b2x1
bWU+Njwvdm9sdW1lPjxyZW1vdGUtZGF0YWJhc2UtbmFtZT5NRURMSU5FPC9yZW1vdGUtZGF0YWJh
c2UtbmFtZT48L3JlY29yZD48L0NpdGU+PENpdGU+PEF1dGhvcj5CdWV0b3c8L0F1dGhvcj48WWVh
cj4yMDAzPC9ZZWFyPjxJRFRleHQ+R1AgY2FyZSBmb3IgbW9kZXJhdGUgdG8gc2V2ZXJlIGFzdGht
YSBpbiBjaGlscmVuOiBXaGF0IGRvIGluZnJlcXVlbnRseSBhdHRlbmRpbmcgbW90aGVycyBkaXNh
Z3JlZSB3aXRoIGFuZCB3aHk/PC9JRFRleHQ+PHJlY29yZD48ZGF0ZXM+PHB1Yi1kYXRlcz48ZGF0
ZT5BcHJpbDwvZGF0ZT48L3B1Yi1kYXRlcz48eWVhcj4yMDAzPC95ZWFyPjwvZGF0ZXM+PGtleXdv
cmRzPjxrZXl3b3JkPkFjY2Vzczwva2V5d29yZD48a2V5d29yZD5BZ3JlZW1lbnQ8L2tleXdvcmQ+
PGtleXdvcmQ+QXN0aG1hPC9rZXl3b3JkPjxrZXl3b3JkPkNoaWxkcmVuPC9rZXl3b3JkPjxrZXl3
b3JkPmFkdWx0PC9rZXl3b3JkPjxrZXl3b3JkPmFydGljbGU8L2tleXdvcmQ+PGtleXdvcmQ+Y2hp
bGQ8L2tleXdvcmQ+PGtleXdvcmQ+Y2hpbGQgY2FyZTwva2V5d29yZD48a2V5d29yZD5jbGluaWNh
bCBhcnRpY2xlPC9rZXl3b3JkPjxrZXl3b3JkPmNvbnRyb2xsZWQgc3R1ZHk8L2tleXdvcmQ+PGtl
eXdvcmQ+ZGlhZ25vc3RpYyBhY2N1cmFjeTwva2V5d29yZD48a2V5d29yZD5kaXNlYXNlIHNldmVy
aXR5PC9rZXl3b3JkPjxrZXl3b3JkPmVtZXJnZW5jeSB3YXJkPC9rZXl3b3JkPjxrZXl3b3JkPmZh
bWlseTwva2V5d29yZD48a2V5d29yZD5mZW1hbGU8L2tleXdvcmQ+PGtleXdvcmQ+Z2VuZXJhbCBw
cmFjdGl0aW9uZXI8L2tleXdvcmQ+PGtleXdvcmQ+aGVhbHRoIGNhcmUgcGxhbm5pbmc8L2tleXdv
cmQ+PGtleXdvcmQ+aGVhbHRoIHNlcnZpY2U8L2tleXdvcmQ+PGtleXdvcmQ+aG9zcGl0YWwgcGh5
c2ljaWFuPC9rZXl3b3JkPjxrZXl3b3JkPmh1bWFuPC9rZXl3b3JkPjxrZXl3b3JkPmludGVydmll
dzwva2V5d29yZD48a2V5d29yZD5tYWxlPC9rZXl3b3JkPjxrZXl3b3JkPm1lZGljYWwgaW5mb3Jt
YXRpb248L2tleXdvcmQ+PGtleXdvcmQ+TmV3IFplYWxhbmQ8L2tleXdvcmQ+PGtleXdvcmQ+cGF0
aWVudCBzYXRpc2ZhY3Rpb248L2tleXdvcmQ+PGtleXdvcmQ+cHJpbWFyeSBoZWFsdGggY2FyZTwv
a2V5d29yZD48a2V5d29yZD5zZWxmIGNhcmU8L2tleXdvcmQ+PGtleXdvcmQ+c3RhZmY8L2tleXdv
cmQ+PC9rZXl3b3Jkcz48dXJscz48cmVsYXRlZC11cmxzPjx1cmw+aHR0cDovL292aWRzcC5vdmlk
LmNvbS9vdmlkd2ViLmNnaT9UPUpTJmFtcDtDU0M9WSZhbXA7TkVXUz1OJmFtcDtQQUdFPWZ1bGx0
ZXh0JmFtcDtEPWVtZWQ2JmFtcDtBTj0yMDAzMTcyMTMyPC91cmw+PHVybD5odHRwOi8vd3d3LnRk
bmV0LmNvbS9zb3Rvbl9hdGhlbnMvcmVzb2x2ZXIvP2lzc249MDI2MzIxMzYmYW1wO1ZvbHVtZT0y
MCZhbXA7aXNzdWU9MiZhbXA7c3BhZ2U9MTU1JmFtcDt0aXRsZT1HUCtjYXJlK2Zvcittb2RlcmF0
ZSt0bytzZXZlcmUrYXN0aG1hK2luK2NoaWxyZW4lM0ErV2hhdCtkbytpbmZyZXF1ZW50bHkrYXR0
ZW5kaW5nK21vdGhlcnMrZGlzYWdyZWUrd2l0aCthbmQrd2h5JTNGJmFtcDt5ZWFyPTIwMDMmYW1w
O2F1bGFzdD1CdWV0b3c8L3VybD48dXJsPmh0dHA6Ly9mYW1wcmEub3hmb3Jkam91cm5hbHMub3Jn
L2NvbnRlbnQvMjAvMi8xNTUuZnVsbC5wZGY8L3VybD48L3JlbGF0ZWQtdXJscz48L3VybHM+PGlz
Ym4+MDI2My0yMTM2PC9pc2JuPjx0aXRsZXM+PHRpdGxlPkdQIGNhcmUgZm9yIG1vZGVyYXRlIHRv
IHNldmVyZSBhc3RobWEgaW4gY2hpbHJlbjogV2hhdCBkbyBpbmZyZXF1ZW50bHkgYXR0ZW5kaW5n
IG1vdGhlcnMgZGlzYWdyZWUgd2l0aCBhbmQgd2h5PzwvdGl0bGU+PHNlY29uZGFyeS10aXRsZT5G
YW1pbHkgUHJhY3RpY2U8L3NlY29uZGFyeS10aXRsZT48L3RpdGxlcz48cGFnZXM+MTU1LTE2MTwv
cGFnZXM+PG51bWJlcj4yPC9udW1iZXI+PGNvbnRyaWJ1dG9ycz48YXV0aG9ycz48YXV0aG9yPkJ1
ZXRvdywgUy48L2F1dGhvcj48YXV0aG9yPkFkYWlyLCBWLjwvYXV0aG9yPjxhdXRob3I+Q29zdGVy
LCBHLjwvYXV0aG9yPjxhdXRob3I+SGlnaHQsIE0uPC9hdXRob3I+PGF1dGhvcj5HcmliYmVuLCBC
LjwvYXV0aG9yPjxhdXRob3I+TWl0Y2hlbGwsIEUuPC9hdXRob3I+PC9hdXRob3JzPjwvY29udHJp
YnV0b3JzPjxsYW5ndWFnZT5FbmdsaXNoPC9sYW5ndWFnZT48YWRkZWQtZGF0ZSBmb3JtYXQ9InV0
YyI+MTQyMDIyMTExMTwvYWRkZWQtZGF0ZT48cmVmLXR5cGUgbmFtZT0iSm91cm5hbCBBcnRpY2xl
Ij4xNzwvcmVmLXR5cGU+PGF1dGgtYWRkcmVzcz4oQWRhaXIpIFNjaG9vbCBvZiBFZHVjYXRpb24s
IFVuaXZlcnNpdHkgb2YgQXVja2xhbmQsIFByaXZhdGUgQmFnIDkyMDE5LCBBdWNrbGFuZCwgTmV3
IFplYWxhbmQgKE1pdGNoZWxsKSBEZXBhcnRtZW50IG9mIFBhZWRpYXRyaWNzLCBVbml2ZXJzaXR5
IG9mIEF1Y2tsYW5kLCBQcml2YXRlIEJhZyA5MjAxOSwgQXVja2xhbmQsIE5ldyBaZWFsYW5kIChC
dWV0b3csIENvc3RlciwgR3JpYmJlbikgRGVwdC4gR2VuLiBQcmFjdC4vUHJpbS4gSGx0aC4gQ2Fy
ZSwgVW5pdmVyc2l0eSBvZiBBdWNrbGFuZCwgUHJpdmF0ZSBCYWcgOTIwMTksIEF1Y2tsYW5kLCBO
ZXcgWmVhbGFuZCYjeEQ7Uy4gQnVldG93LCBEZXB0LiBHZW4uIFByYWN0Li9QcmltLiBIbHRoLiBD
YXJlLCBVbml2ZXJzaXR5IG9mIEF1Y2tsYW5kLCBQcml2YXRlIEJhZyA5MjAxOSwgQXVja2xhbmQs
IE5ldyBaZWFsYW5kLiBFLW1haWw6IHMuYnVldG93QGF1Y2tsYW5kLmFjLm56PC9hdXRoLWFkZHJl
c3M+PHJlbW90ZS1kYXRhYmFzZS1wcm92aWRlcj5PdmlkIFRlY2hub2xvZ2llczwvcmVtb3RlLWRh
dGFiYXNlLXByb3ZpZGVyPjxyZWMtbnVtYmVyPjI0NjwvcmVjLW51bWJlcj48bGFzdC11cGRhdGVk
LWRhdGUgZm9ybWF0PSJ1dGMiPjE0OTA2OTg4NjI8L2xhc3QtdXBkYXRlZC1kYXRlPjxhY2Nlc3Np
b24tbnVtPjIwMDMxNzIxMzI8L2FjY2Vzc2lvbi1udW0+PGVsZWN0cm9uaWMtcmVzb3VyY2UtbnVt
Pmh0dHA6Ly9keC5kb2kub3JnLzEwLjEwOTMvZmFtcHJhLzIwLjIuMTU1PC9lbGVjdHJvbmljLXJl
c291cmNlLW51bT48dm9sdW1lPjIwPC92b2x1bWU+PHJlbW90ZS1kYXRhYmFzZS1uYW1lPkVtYmFz
ZTwvcmVtb3RlLWRhdGFiYXNlLW5hbWU+PC9yZWNvcmQ+PC9DaXRlPjxDaXRlPjxBdXRob3I+Q2Fs
bGVyeTwvQXV0aG9yPjxZZWFyPjIwMDM8L1llYXI+PElEVGV4dD5RdWFsaXRhdGl2ZSBzdHVkeSBv
ZiB5b3VuZyBwZW9wbGUmYXBvcztzIGFuZCBwYXJlbnRzJmFwb3M7IGJlbGllZnMgYWJvdXQgY2hp
bGRob29kIGFzdGhtYTwvSURUZXh0PjxyZWNvcmQ+PGRhdGVzPjxwdWItZGF0ZXM+PGRhdGU+TWFy
PC9kYXRlPjwvcHViLWRhdGVzPjx5ZWFyPjIwMDM8L3llYXI+PC9kYXRlcz48a2V5d29yZHM+PGtl
eXdvcmQ+QWRvbGVzY2VudDwva2V5d29yZD48a2V5d29yZD5BbnRpLUFzdGhtYXRpYyBBZ2VudHMv
dHUgW1RoZXJhcGV1dGljIFVzZV08L2tleXdvcmQ+PGtleXdvcmQ+KkFzdGhtYS9weCBbUHN5Y2hv
bG9neV08L2tleXdvcmQ+PGtleXdvcmQ+QXN0aG1hL3RoIFtUaGVyYXB5XTwva2V5d29yZD48a2V5
d29yZD4qQXR0aXR1ZGUgdG8gSGVhbHRoPC9rZXl3b3JkPjxrZXl3b3JkPipDYXJlZ2l2ZXJzL3B4
IFtQc3ljaG9sb2d5XTwva2V5d29yZD48a2V5d29yZD5DaGlsZDwva2V5d29yZD48a2V5d29yZD5E
ZWNpc2lvbiBNYWtpbmc8L2tleXdvcmQ+PGtleXdvcmQ+RmVtYWxlPC9rZXl3b3JkPjxrZXl3b3Jk
Pkh1bWFuczwva2V5d29yZD48a2V5d29yZD5NYWxlPC9rZXl3b3JkPjxrZXl3b3JkPipQYXJlbnRz
L3B4IFtQc3ljaG9sb2d5XTwva2V5d29yZD48a2V5d29yZD5QYXRpZW50IENvbXBsaWFuY2UvcHgg
W1BzeWNob2xvZ3ldPC9rZXl3b3JkPjxrZXl3b3JkPlByb2Zlc3Npb25hbC1GYW1pbHkgUmVsYXRp
b25zPC9rZXl3b3JkPjxrZXl3b3JkPlNlbGYgQ2FyZS9weCBbUHN5Y2hvbG9neV08L2tleXdvcmQ+
PGtleXdvcmQ+MCAoQW50aS1Bc3RobWF0aWMgQWdlbnRzKTwva2V5d29yZD48L2tleXdvcmRzPjx1
cmxzPjxyZWxhdGVkLXVybHM+PHVybD5odHRwOi8vb3ZpZHNwLm92aWQuY29tL292aWR3ZWIuY2dp
P1Q9SlMmYW1wO0NTQz1ZJmFtcDtORVdTPU4mYW1wO1BBR0U9ZnVsbHRleHQmYW1wO0Q9bWVkNCZh
bXA7QU49MTQ2OTQ2OTM8L3VybD48dXJsPmh0dHA6Ly93d3cudGRuZXQuY29tL3NvdG9uX2F0aGVu
cy9yZXNvbHZlci8/aXNzbj0wOTYwMTY0MyZhbXA7Vm9sdW1lPTUzJmFtcDtpc3N1ZT00ODgmYW1w
O3NwYWdlPTE4NSZhbXA7dGl0bGU9UXVhbGl0YXRpdmUrc3R1ZHkrb2YreW91bmcrcGVvcGxlJTI3
cythbmQrcGFyZW50cyUyNytiZWxpZWZzK2Fib3V0K2NoaWxkaG9vZCthc3RobWEuJmFtcDt5ZWFy
PTIwMDMmYW1wO2F1bGFzdD1DYWxsZXJ5PC91cmw+PHVybD5odHRwOi8vYmpncC5vcmcvY29udGVu
dC9iamdwLzUzLzQ4OC8xODUuZnVsbC5wZGY8L3VybD48L3JlbGF0ZWQtdXJscz48L3VybHM+PGlz
Ym4+MDk2MC0xNjQzPC9pc2JuPjxjdXN0b20yPlBNQzEzMTQ1NDI8L2N1c3RvbTI+PHdvcmstdHlw
ZT5SZXNlYXJjaCBTdXBwb3J0LCBOb24tVS5TLiBHb3YmYXBvczt0PC93b3JrLXR5cGU+PHRpdGxl
cz48dGl0bGU+UXVhbGl0YXRpdmUgc3R1ZHkgb2YgeW91bmcgcGVvcGxlJmFwb3M7cyBhbmQgcGFy
ZW50cyZhcG9zOyBiZWxpZWZzIGFib3V0IGNoaWxkaG9vZCBhc3RobWE8L3RpdGxlPjxzZWNvbmRh
cnktdGl0bGU+QnJpdGlzaCBKb3VybmFsIG9mIEdlbmVyYWwgUHJhY3RpY2U8L3NlY29uZGFyeS10
aXRsZT48YWx0LXRpdGxlPkJyIEogR2VuIFByYWN0PC9hbHQtdGl0bGU+PC90aXRsZXM+PHBhZ2Vz
PjE4NS05MDwvcGFnZXM+PG51bWJlcj40ODg8L251bWJlcj48Y29udHJpYnV0b3JzPjxhdXRob3Jz
PjxhdXRob3I+Q2FsbGVyeSwgUC48L2F1dGhvcj48YXV0aG9yPk1pbG5lcywgTC48L2F1dGhvcj48
YXV0aG9yPlZlcmR1eW4sIEMuPC9hdXRob3I+PGF1dGhvcj5Db3VyaWVsLCBKLjwvYXV0aG9yPjwv
YXV0aG9ycz48L2NvbnRyaWJ1dG9ycz48bGFuZ3VhZ2U+RW5nbGlzaDwvbGFuZ3VhZ2U+PGFkZGVk
LWRhdGUgZm9ybWF0PSJ1dGMiPjE0MjAyMjExMTE8L2FkZGVkLWRhdGU+PHJlZi10eXBlIG5hbWU9
IkpvdXJuYWwgQXJ0aWNsZSI+MTc8L3JlZi10eXBlPjxhdXRoLWFkZHJlc3M+U2Nob29sIG9mIE51
cnNpbmcsIE1pZHdpZmVyeSBhbmQgSGVhbHRoIFZpc2l0aW5nLCBVbml2ZXJzaXR5IG9mIE1hbmNo
ZXN0ZXIsIENvdXBsYW5kIDMgQnVpbGRpbmcsIE94Zm9yZCBSb2FkLCBNYW5jaGVzdGVyIE0xMyA5
UEwuIHBldGVyLmNhbGxlcnlAbWFuLmFjLnVrPC9hdXRoLWFkZHJlc3M+PHJlbW90ZS1kYXRhYmFz
ZS1wcm92aWRlcj5PdmlkIFRlY2hub2xvZ2llczwvcmVtb3RlLWRhdGFiYXNlLXByb3ZpZGVyPjxy
ZWMtbnVtYmVyPjIxNjwvcmVjLW51bWJlcj48bGFzdC11cGRhdGVkLWRhdGUgZm9ybWF0PSJ1dGMi
PjE0OTA2OTg4NjI8L2xhc3QtdXBkYXRlZC1kYXRlPjxhY2Nlc3Npb24tbnVtPjE0Njk0NjkzPC9h
Y2Nlc3Npb24tbnVtPjx2b2x1bWU+NTM8L3ZvbHVtZT48cmVtb3RlLWRhdGFiYXNlLW5hbWU+TUVE
TElORTwvcmVtb3RlLWRhdGFiYXNlLW5hbWU+PC9yZWNvcmQ+PC9DaXRlPjxDaXRlPjxBdXRob3I+
Q2FsbGVyeTwvQXV0aG9yPjxZZWFyPjIwMTI8L1llYXI+PElEVGV4dD5Db21tdW5pY2F0aW9uIGJl
dHdlZW4gbnVyc2VzLCBjaGlsZHJlbiBhbmQgdGhlaXIgcGFyZW50cyBpbiBhc3RobWEgcmV2aWV3
IGNvbnN1bHRhdGlvbnM8L0lEVGV4dD48cmVjb3JkPjxrZXl3b3Jkcz48a2V5d29yZD5OdXJzZS1Q
YXRpZW50IFJlbGF0aW9ucyAtLSBJbiBJbmZhbmN5IGFuZCBDaGlsZGhvb2Q8L2tleXdvcmQ+PGtl
eXdvcmQ+UHJvZmVzc2lvbmFsLUZhbWlseSBSZWxhdGlvbnM8L2tleXdvcmQ+PGtleXdvcmQ+UGFy
ZW50LUNoaWxkIFJlbGF0aW9uczwva2V5d29yZD48a2V5d29yZD5Bc3RobWEgLS0gRWR1Y2F0aW9u
IC0tIEluIEluZmFuY3kgYW5kIENoaWxkaG9vZDwva2V5d29yZD48a2V5d29yZD5Db21tdW5pY2F0
aW9uPC9rZXl3b3JkPjxrZXl3b3JkPkh1bWFuPC9rZXl3b3JkPjxrZXl3b3JkPkNoaWxkPC9rZXl3
b3JkPjxrZXl3b3JkPkVuZ2xhbmQ8L2tleXdvcmQ+PGtleXdvcmQ+UXVhbGl0YXRpdmUgU3R1ZGll
czwva2V5d29yZD48a2V5d29yZD5BdWRpb3JlY29yZGluZzwva2V5d29yZD48a2V5d29yZD5PYnNl
cnZhdGlvbmFsIE1ldGhvZHM8L2tleXdvcmQ+PGtleXdvcmQ+SW50ZXJ2aWV3czwva2V5d29yZD48
a2V5d29yZD5QYXJlbnRhbCBBdHRpdHVkZXMgLS0gRXZhbHVhdGlvbjwva2V5d29yZD48a2V5d29y
ZD5OdXJzZSBBdHRpdHVkZXMgLS0gRXZhbHVhdGlvbjwva2V5d29yZD48a2V5d29yZD5NYWxlPC9r
ZXl3b3JkPjxrZXl3b3JkPkZlbWFsZTwva2V5d29yZD48a2V5d29yZD5BZHVsdDwva2V5d29yZD48
a2V5d29yZD5Db25mbGljdCAoUHN5Y2hvbG9neSk8L2tleXdvcmQ+PGtleXdvcmQ+RGF0YSBBbmFs
eXNpczwva2V5d29yZD48a2V5d29yZD5TZWxmIENhcmUgLS0gRWR1Y2F0aW9uPC9rZXl3b3JkPjxr
ZXl3b3JkPkNvbnZlbmllbmNlIFNhbXBsZTwva2V5d29yZD48a2V5d29yZD5GdW5kaW5nIFNvdXJj
ZTwva2V5d29yZD48L2tleXdvcmRzPjx1cmxzPjxyZWxhdGVkLXVybHM+PHVybD5odHRwOi8vc2Vh
cmNoLmVic2NvaG9zdC5jb20vbG9naW4uYXNweD9kaXJlY3Q9dHJ1ZSZhbXA7ZGI9cnpoJmFtcDtB
Tj0yMDExNTUxMTUyJmFtcDtzaXRlPWVob3N0LWxpdmU8L3VybD48dXJsPmh0dHA6Ly9vbmxpbmVs
aWJyYXJ5LndpbGV5LmNvbS9zdG9yZS8xMC4xMTExL2ouMTM2NS0yNzAyLjIwMTEuMDM5NDMueC9h
c3NldC9qLjEzNjUtMjcwMi4yMDExLjAzOTQzLngucGRmP3Y9MSZhbXA7dD1oampzZm1naiZhbXA7
cz1kZTk3NjA0OTNiNWEwNjQyYTg4ZjkxY2FhOTg3YmUyOGRhOTNmMmRlPC91cmw+PHVybD5odHRw
Oi8vb25saW5lbGlicmFyeS53aWxleS5jb20vc3RvcmUvMTAuMTExMS9qLjEzNjUtMjcwMi4yMDEx
LjAzOTQzLngvYXNzZXQvai4xMzY1LTI3MDIuMjAxMS4wMzk0My54LnBkZj92PTEmYW1wO3Q9aTR1
Mzd3YzMmYW1wO3M9YWQ3YmE5ZmRiOGRlNzBlZDFiOTZlMjFlYzhhNDgxNjhhZTE1Y2ExMDwvdXJs
PjwvcmVsYXRlZC11cmxzPjwvdXJscz48aXNibj4wOTYyLTEwNjc8L2lzYm4+PHRpdGxlcz48dGl0
bGU+Q29tbXVuaWNhdGlvbiBiZXR3ZWVuIG51cnNlcywgY2hpbGRyZW4gYW5kIHRoZWlyIHBhcmVu
dHMgaW4gYXN0aG1hIHJldmlldyBjb25zdWx0YXRpb25zPC90aXRsZT48c2Vjb25kYXJ5LXRpdGxl
PkpvdXJuYWwgb2YgQ2xpbmljYWwgTnVyc2luZzwvc2Vjb25kYXJ5LXRpdGxlPjwvdGl0bGVzPjxw
YWdlcz4xNjQxLTE2NTA8L3BhZ2VzPjxudW1iZXI+MTEvMTI8L251bWJlcj48Y29udHJpYnV0b3Jz
PjxhdXRob3JzPjxhdXRob3I+Q2FsbGVyeSwgUGV0ZXI8L2F1dGhvcj48YXV0aG9yPk1pbG5lcywg
TGluZGE8L2F1dGhvcj48L2F1dGhvcnM+PC9jb250cmlidXRvcnM+PGFkZGVkLWRhdGUgZm9ybWF0
PSJ1dGMiPjE0MjAyMjExMTE8L2FkZGVkLWRhdGU+PHJlZi10eXBlIG5hbWU9IkpvdXJuYWwgQXJ0
aWNsZSI+MTc8L3JlZi10eXBlPjxhdXRoLWFkZHJlc3M+QXV0aG9yczogUGV0ZXIgQ2FsbGVyeSwg
QkEsIFJOLCBNU2MsIFBoRCwgUHJvZmVzc29yIG9mIENoaWxkcmVuJmFwb3M7cyBOdXJzaW5nLCBT
Y2hvb2wgb2YgTnVyc2luZywgTWlkd2lmZXJ5ICZhbXA7IFNvY2lhbCBXb3JrLCBVbml2ZXJzaXR5
IG9mIE1hbmNoZXN0ZXIsIE1hbmNoZXN0ZXIgQWNhZGVtaWMgSGVhbHRoIFNjaWVuY2UgQ2VudHJl
PC9hdXRoLWFkZHJlc3M+PGRhdGVzPjx5ZWFyPjIwMTI8L3llYXI+PC9kYXRlcz48cmVtb3RlLWRh
dGFiYXNlLXByb3ZpZGVyPkVCU0NPaG9zdDwvcmVtb3RlLWRhdGFiYXNlLXByb3ZpZGVyPjxyZWMt
bnVtYmVyPjIxNzwvcmVjLW51bWJlcj48bGFzdC11cGRhdGVkLWRhdGUgZm9ybWF0PSJ1dGMiPjE0
OTA2OTg4NjI8L2xhc3QtdXBkYXRlZC1kYXRlPjxhY2Nlc3Npb24tbnVtPjIwMTE1NTExNTIuIExh
bmd1YWdlOiBFbmdsaXNoLiBFbnRyeSBEYXRlOiAyMDEyMDYxNS4gUmV2aXNpb24gRGF0ZTogMjAx
MzA2MTQuIFB1YmxpY2F0aW9uIFR5cGU6IGpvdXJuYWwgYXJ0aWNsZTwvYWNjZXNzaW9uLW51bT48
ZWxlY3Ryb25pYy1yZXNvdXJjZS1udW0+MTAuMTExMS9qLjEzNjUtMjcwMi4yMDExLjAzOTQzLng8
L2VsZWN0cm9uaWMtcmVzb3VyY2UtbnVtPjx2b2x1bWU+MjE8L3ZvbHVtZT48cmVtb3RlLWRhdGFi
YXNlLW5hbWU+cnpoPC9yZW1vdGUtZGF0YWJhc2UtbmFtZT48L3JlY29yZD48L0NpdGU+PENpdGU+
PEF1dGhvcj5DaGVuZzwvQXV0aG9yPjxZZWFyPjIwMTA8L1llYXI+PElEVGV4dD5Nb3RoZXJz4oCZ
IGV4cGVyaWVuY2Ugd2l0aCAxc3TigJMzcmQtZ3JhZGUgY2hpbGRyZW4gd2l0aCBhc3RobWEgYXNz
aXN0aW5nIHRoZWlyIGNoaWxk4oCZcyBhZGFwdGF0aW9uIG9mIHNjaG9vbCBsaWZlIGluIFRhaXdh
bjwvSURUZXh0PjxyZWNvcmQ+PGtleXdvcmRzPjxrZXl3b3JkPk1vdGhlcnM8L2tleXdvcmQ+PGtl
eXdvcmQ+TGlmZSBFeHBlcmllbmNlczwva2V5d29yZD48a2V5d29yZD5Bc3RobWEgLS0gSW4gSW5m
YW5jeSBhbmQgQ2hpbGRob29kPC9rZXl3b3JkPjxrZXl3b3JkPkh1bWFuPC9rZXl3b3JkPjxrZXl3
b3JkPkRlc2NyaXB0aXZlIFN0YXRpc3RpY3M8L2tleXdvcmQ+PGtleXdvcmQ+UHVycG9zaXZlIFNh
bXBsZTwva2V5d29yZD48a2V5d29yZD5TZW1pLVN0cnVjdHVyZWQgSW50ZXJ2aWV3PC9rZXl3b3Jk
PjxrZXl3b3JkPkNoaWxkPC9rZXl3b3JkPjxrZXl3b3JkPkFic2VudGVlaXNtPC9rZXl3b3JkPjxr
ZXl3b3JkPkJ1bGx5aW5nPC9rZXl3b3JkPjxrZXl3b3JkPlBoeXNpY2FsIEFjdGl2aXR5PC9rZXl3
b3JkPjxrZXl3b3JkPlF1YWxpdGF0aXZlIFN0dWRpZXM8L2tleXdvcmQ+PGtleXdvcmQ+T3V0cGF0
aWVudHM8L2tleXdvcmQ+PGtleXdvcmQ+VGFpd2FuPC9rZXl3b3JkPjxrZXl3b3JkPlN0dWRlbnRz
LCBFbGVtZW50YXJ5PC9rZXl3b3JkPjxrZXl3b3JkPkFjYWRlbWljIE1lZGljYWwgQ2VudGVyczwv
a2V5d29yZD48a2V5d29yZD5BdWRpb3JlY29yZGluZzwva2V5d29yZD48a2V5d29yZD5Db250ZW50
IEFuYWx5c2lzPC9rZXl3b3JkPjxrZXl3b3JkPkNvbmNlcHR1YWwgRnJhbWV3b3JrPC9rZXl3b3Jk
PjxrZXl3b3JkPkRlbW9ncmFwaHk8L2tleXdvcmQ+PGtleXdvcmQ+TWFsZTwva2V5d29yZD48a2V5
d29yZD5GZW1hbGU8L2tleXdvcmQ+PGtleXdvcmQ+QWR1bHQ8L2tleXdvcmQ+PGtleXdvcmQ+TWlk
ZGxlIEFnZTwva2V5d29yZD48a2V5d29yZD5TZWxmIENhcmU8L2tleXdvcmQ+PGtleXdvcmQ+UGVl
ciBHcm91cDwva2V5d29yZD48a2V5d29yZD5Sb2xlPC9rZXl3b3JkPjxrZXl3b3JkPkNoaWxkIFNh
ZmV0eTwva2V5d29yZD48a2V5d29yZD5NYXRlcm5hbCBSb2xlPC9rZXl3b3JkPjxrZXl3b3JkPkhl
YWx0aCBQcm9tb3Rpb248L2tleXdvcmQ+PC9rZXl3b3Jkcz48dXJscz48cmVsYXRlZC11cmxzPjx1
cmw+aHR0cDovL3NlYXJjaC5lYnNjb2hvc3QuY29tL2xvZ2luLmFzcHg/ZGlyZWN0PXRydWUmYW1w
O2RiPXJ6aCZhbXA7QU49MjAxMDg2MjUyOCZhbXA7c2l0ZT1laG9zdC1saXZlPC91cmw+PHVybD5o
dHRwOi8vb25saW5lbGlicmFyeS53aWxleS5jb20vc3RvcmUvMTAuMTExMS9qLjEzNjUtMjcwMi4y
MDA5LjAzMTM3LngvYXNzZXQvai4xMzY1LTI3MDIuMjAwOS4wMzEzNy54LnBkZj92PTEmYW1wO3Q9
aGpqc2dkajYmYW1wO3M9YzZjMTg3YmZlYmJmNjJjY2MwYjBjMWRhNjAzNDAyYTRlMmNhNWZlNjwv
dXJsPjx1cmw+aHR0cDovL29ubGluZWxpYnJhcnkud2lsZXkuY29tL3N0b3JlLzEwLjExMTEvai4x
MzY1LTI3MDIuMjAwOS4wMzEzNy54L2Fzc2V0L2ouMTM2NS0yNzAyLjIwMDkuMDMxMzcueC5wZGY/
dj0xJmFtcDt0PWk0dTM4NWp4JmFtcDtzPTJjZWMxYTgxNWQwZTIyMTNkMzE4Y2U0M2QwMzllY2Y3
NzMyYWEzM2M8L3VybD48L3JlbGF0ZWQtdXJscz48L3VybHM+PGlzYm4+MDk2Mi0xMDY3PC9pc2Ju
Pjx0aXRsZXM+PHRpdGxlPk1vdGhlcnPigJkgZXhwZXJpZW5jZSB3aXRoIDFzdOKAkzNyZC1ncmFk
ZSBjaGlsZHJlbiB3aXRoIGFzdGhtYSBhc3Npc3RpbmcgdGhlaXIgY2hpbGTigJlzIGFkYXB0YXRp
b24gb2Ygc2Nob29sIGxpZmUgaW4gVGFpd2FuPC90aXRsZT48c2Vjb25kYXJ5LXRpdGxlPkpvdXJu
YWwgb2YgQ2xpbmljYWwgTnVyc2luZzwvc2Vjb25kYXJ5LXRpdGxlPjwvdGl0bGVzPjxwYWdlcz4x
OTYwLTE5Njg8L3BhZ2VzPjxudW1iZXI+MTMvMTQ8L251bWJlcj48Y29udHJpYnV0b3JzPjxhdXRo
b3JzPjxhdXRob3I+Q2hlbmcsIFMuPC9hdXRob3I+PGF1dGhvcj5DaGVuLCBZLjwvYXV0aG9yPjxh
dXRob3I+TGlvdSwgWS4gTS48L2F1dGhvcj48YXV0aG9yPldhbmcsIEsuIEsuPC9hdXRob3I+PGF1
dGhvcj5NdSwgUC48L2F1dGhvcj48L2F1dGhvcnM+PC9jb250cmlidXRvcnM+PGFkZGVkLWRhdGUg
Zm9ybWF0PSJ1dGMiPjE0MjAyMjExMTE8L2FkZGVkLWRhdGU+PHJlZi10eXBlIG5hbWU9IkpvdXJu
YWwgQXJ0aWNsZSI+MTc8L3JlZi10eXBlPjxkYXRlcz48eWVhcj4yMDEwPC95ZWFyPjwvZGF0ZXM+
PHJlbW90ZS1kYXRhYmFzZS1wcm92aWRlcj5FQlNDT2hvc3Q8L3JlbW90ZS1kYXRhYmFzZS1wcm92
aWRlcj48cmVjLW51bWJlcj4yNDQ8L3JlYy1udW1iZXI+PGxhc3QtdXBkYXRlZC1kYXRlIGZvcm1h
dD0idXRjIj4xNDkwNjk4ODYyPC9sYXN0LXVwZGF0ZWQtZGF0ZT48YWNjZXNzaW9uLW51bT4yMDEw
ODYyNTI4LiBMYW5ndWFnZTogRW5nbGlzaC4gRW50cnkgRGF0ZTogMjAxMDEyMDMuIFJldmlzaW9u
IERhdGU6IDIwMTIwODEwLiBQdWJsaWNhdGlvbiBUeXBlOiBqb3VybmFsIGFydGljbGU8L2FjY2Vz
c2lvbi1udW0+PGVsZWN0cm9uaWMtcmVzb3VyY2UtbnVtPjEwLjExMTEvai4xMzY1LTI3MDIuMjAw
OS4wMzEzNy54PC9lbGVjdHJvbmljLXJlc291cmNlLW51bT48dm9sdW1lPjE5PC92b2x1bWU+PHJl
bW90ZS1kYXRhYmFzZS1uYW1lPnJ6aDwvcmVtb3RlLWRhdGFiYXNlLW5hbWU+PC9yZWNvcmQ+PC9D
aXRlPjxDaXRlPjxBdXRob3I+Q2hpYW5nPC9BdXRob3I+PFllYXI+MjAwNTwvWWVhcj48SURUZXh0
PkEgY29tcGFyaXNvbiwgYnkgcXVhbnRpdGF0aXZlIGFuZCBxdWFsaXRhdGl2ZSBtZXRob2RzLCBi
ZXR3ZWVuIHRoZSBzZWxmLW1hbmFnZW1lbnQgYmVoYXZpb3JzIG9mIHBhcmVudHMgd2l0aCBhc3Ro
bWF0aWMgY2hpbGRyZW4gaW4gdHdvIGhvc3BpdGFsczwvSURUZXh0PjxyZWNvcmQ+PGRhdGVzPjxw
dWItZGF0ZXM+PGRhdGU+SnVuPC9kYXRlPjwvcHViLWRhdGVzPjx5ZWFyPjIwMDU8L3llYXI+PC9k
YXRlcz48a2V5d29yZHM+PGtleXdvcmQ+YWR1bHQ8L2tleXdvcmQ+PGtleXdvcmQ+YWdlPC9rZXl3
b3JkPjxrZXl3b3JkPmFydGljbGU8L2tleXdvcmQ+PGtleXdvcmQ+YXN0aG1hL2VwIFtFcGlkZW1p
b2xvZ3ldPC9rZXl3b3JkPjxrZXl3b3JkPmFzdGhtYS9wYyBbUHJldmVudGlvbl08L2tleXdvcmQ+
PGtleXdvcmQ+YXR0aXR1ZGUgdG8gaGVhbHRoPC9rZXl3b3JkPjxrZXl3b3JkPmNoaWxkPC9rZXl3
b3JkPjxrZXl3b3JkPmNoaWxkIGhvc3BpdGFsaXphdGlvbjwva2V5d29yZD48a2V5d29yZD5jb21w
YXJhdGl2ZSBzdHVkeTwva2V5d29yZD48a2V5d29yZD5jb3N0IG9mIGlsbG5lc3M8L2tleXdvcmQ+
PGtleXdvcmQ+ZWR1Y2F0aW9uPC9rZXl3b3JkPjxrZXl3b3JkPmVkdWNhdGlvbmFsIHN0YXR1czwv
a2V5d29yZD48a2V5d29yZD5lcGlkZW1pb2xvZ3k8L2tleXdvcmQ+PGtleXdvcmQ+ZXhlcmNpc2Ug
dG9sZXJhbmNlPC9rZXl3b3JkPjxrZXl3b3JkPmZlbWFsZTwva2V5d29yZD48a2V5d29yZD5oZWFs
dGggY2FyZSBkZWxpdmVyeTwva2V5d29yZD48a2V5d29yZD5ob3NwaXRhbGl6YXRpb248L2tleXdv
cmQ+PGtleXdvcmQ+aHVtYW48L2tleXdvcmQ+PGtleXdvcmQ+bWFsZTwva2V5d29yZD48a2V5d29y
ZD5tZXRob2RvbG9neTwva2V5d29yZD48a2V5d29yZD5uZWVkcyBhc3Nlc3NtZW50PC9rZXl3b3Jk
PjxrZXl3b3JkPm51cnNpbmcgbWV0aG9kb2xvZ3kgcmVzZWFyY2g8L2tleXdvcmQ+PGtleXdvcmQ+
cGFyZW50PC9rZXl3b3JkPjxrZXl3b3JkPnBzeWNob2xvZ2ljYWwgYXNwZWN0PC9rZXl3b3JkPjxr
ZXl3b3JkPnBzeWNob2xvZ2ljYWwgbW9kZWw8L2tleXdvcmQ+PGtleXdvcmQ+cXVhbGl0YXRpdmUg
cmVzZWFyY2g8L2tleXdvcmQ+PGtleXdvcmQ+cXVlc3Rpb25uYWlyZTwva2V5d29yZD48a2V5d29y
ZD5zZWxmIGNhcmU8L2tleXdvcmQ+PGtleXdvcmQ+c2VsZiBjb25jZXB0PC9rZXl3b3JkPjxrZXl3
b3JkPnNvY2lvZWNvbm9taWNzPC9rZXl3b3JkPjxrZXl3b3JkPnN0YW5kYXJkPC9rZXl3b3JkPjxr
ZXl3b3JkPlRhaXdhbi9lcCBbRXBpZGVtaW9sb2d5XTwva2V5d29yZD48L2tleXdvcmRzPjx1cmxz
PjxyZWxhdGVkLXVybHM+PHVybD5odHRwOi8vb3ZpZHNwLm92aWQuY29tL292aWR3ZWIuY2dpP1Q9
SlMmYW1wO0NTQz1ZJmFtcDtORVdTPU4mYW1wO1BBR0U9ZnVsbHRleHQmYW1wO0Q9ZW1lZDcmYW1w
O0FOPTE1OTg2MzEwPC91cmw+PHVybD5odHRwOi8vd3d3LnRkbmV0LmNvbS9zb3Rvbl9hdGhlbnMv
cmVzb2x2ZXIvP2lzc249MTY4MjMxNDEmYW1wO1ZvbHVtZT0xMyZhbXA7aXNzdWU9MiZhbXA7c3Bh
Z2U9ODUmYW1wO3RpdGxlPUErY29tcGFyaXNvbiUyQytieStxdWFudGl0YXRpdmUrYW5kK3F1YWxp
dGF0aXZlK21ldGhvZHMlMkMrYmV0d2Vlbit0aGUrc2VsZi1tYW5hZ2VtZW50K2JlaGF2aW9ycytv
ZitwYXJlbnRzK3dpdGgrYXN0aG1hdGljK2NoaWxkcmVuK2luK3R3bytob3NwaXRhbHMmYW1wO3ll
YXI9MjAwNSZhbXA7YXVsYXN0PUNoaWFuZzwvdXJsPjwvcmVsYXRlZC11cmxzPjwvdXJscz48aXNi
bj4xNjgyLTMxNDE8L2lzYm4+PHRpdGxlcz48dGl0bGU+QSBjb21wYXJpc29uLCBieSBxdWFudGl0
YXRpdmUgYW5kIHF1YWxpdGF0aXZlIG1ldGhvZHMsIGJldHdlZW4gdGhlIHNlbGYtbWFuYWdlbWVu
dCBiZWhhdmlvcnMgb2YgcGFyZW50cyB3aXRoIGFzdGhtYXRpYyBjaGlsZHJlbiBpbiB0d28gaG9z
cGl0YWxzPC90aXRsZT48c2Vjb25kYXJ5LXRpdGxlPlRoZSBqb3VybmFsIG9mIG51cnNpbmcgcmVz
ZWFyY2ggOiBKTlI8L3NlY29uZGFyeS10aXRsZT48L3RpdGxlcz48cGFnZXM+ODUtOTY8L3BhZ2Vz
PjxudW1iZXI+MjwvbnVtYmVyPjxjb250cmlidXRvcnM+PGF1dGhvcnM+PGF1dGhvcj5DaGlhbmcs
IEwuIEMuPC9hdXRob3I+PGF1dGhvcj5IdWFuZywgSi4gTC48L2F1dGhvcj48YXV0aG9yPkNoYW8s
IFMuIFkuPC9hdXRob3I+PC9hdXRob3JzPjwvY29udHJpYnV0b3JzPjxsYW5ndWFnZT5FbmdsaXNo
PC9sYW5ndWFnZT48YWRkZWQtZGF0ZSBmb3JtYXQ9InV0YyI+MTQyMDIyMTExMTwvYWRkZWQtZGF0
ZT48cmVmLXR5cGUgbmFtZT0iSm91cm5hbCBBcnRpY2xlIj4xNzwvcmVmLXR5cGU+PGF1dGgtYWRk
cmVzcz4oQ2hpYW5nLCBIdWFuZywgQ2hhbykgU2Nob29sIG9mIE51cnNpbmcsIEdyYWR1YXRlIElu
c3RpdHV0ZSBvZiBOdXJzaW5nLCBDaGluYSBNZWRpY2FsIFVuaXZlcnNpdHkuJiN4RDtMLkMuIENo
aWFuZywgU2Nob29sIG9mIE51cnNpbmcsIEdyYWR1YXRlIEluc3RpdHV0ZSBvZiBOdXJzaW5nLCBD
aGluYSBNZWRpY2FsIFVuaXZlcnNpdHkuPC9hdXRoLWFkZHJlc3M+PHJlbW90ZS1kYXRhYmFzZS1w
cm92aWRlcj5PdmlkIFRlY2hub2xvZ2llczwvcmVtb3RlLWRhdGFiYXNlLXByb3ZpZGVyPjxyZWMt
bnVtYmVyPjI0NTwvcmVjLW51bWJlcj48bGFzdC11cGRhdGVkLWRhdGUgZm9ybWF0PSJ1dGMiPjE0
OTA2OTg4NjI8L2xhc3QtdXBkYXRlZC1kYXRlPjxhY2Nlc3Npb24tbnVtPjE1OTg2MzEwPC9hY2Nl
c3Npb24tbnVtPjx2b2x1bWU+MTM8L3ZvbHVtZT48cmVtb3RlLWRhdGFiYXNlLW5hbWU+RW1iYXNl
PC9yZW1vdGUtZGF0YWJhc2UtbmFtZT48L3JlY29yZD48L0NpdGU+PENpdGU+PEF1dGhvcj5Kb25l
czwvQXV0aG9yPjxZZWFyPjIwMDA8L1llYXI+PElEVGV4dD5RdWFsaXRhdGl2ZSBzdHVkeSBvZiB2
aWV3cyBvZiBoZWFsdGggcHJvZmVzc2lvbmFscyBhbmQgcGF0aWVudHMgb24gZ3VpZGVkIHNlbGYg
bWFuYWdlbWVudCBwbGFucyBmb3IgYXN0aG1hPC9JRFRleHQ+PHJlY29yZD48ZGF0ZXM+PHB1Yi1k
YXRlcz48ZGF0ZT5EZWM8L2RhdGU+PC9wdWItZGF0ZXM+PHllYXI+MjAwMDwveWVhcj48L2RhdGVz
PjxrZXl3b3Jkcz48a2V5d29yZD5BZG9sZXNjZW50PC9rZXl3b3JkPjxrZXl3b3JkPkFkdWx0PC9r
ZXl3b3JkPjxrZXl3b3JkPkFzdGhtYTwva2V5d29yZD48a2V5d29yZD5BdHRpdHVkZSBvZiBIZWFs
dGggUGVyc29ubmVsPC9rZXl3b3JkPjxrZXl3b3JkPkF0dGl0dWRlIHRvIEhlYWx0aDwva2V5d29y
ZD48a2V5d29yZD5IdW1hbnM8L2tleXdvcmQ+PGtleXdvcmQ+TnVyc2VzPC9rZXl3b3JkPjxrZXl3
b3JkPlBoeXNpY2lhbnMsIEZhbWlseTwva2V5d29yZD48a2V5d29yZD5QaWxvdCBQcm9qZWN0czwv
a2V5d29yZD48a2V5d29yZD5TZWxmIENhcmU8L2tleXdvcmQ+PC9rZXl3b3Jkcz48dXJscz48cmVs
YXRlZC11cmxzPjx1cmw+aHR0cDovL3d3dy5uY2JpLm5sbS5uaWguZ292L3B1Ym1lZC8xMTExODE3
OTwvdXJsPjx1cmw+aHR0cDovL3d3dy5uY2JpLm5sbS5uaWguZ292L3BtYy9hcnRpY2xlcy9QTUMy
NzU1NC9wZGYvMTUwNy5wZGY8L3VybD48L3JlbGF0ZWQtdXJscz48L3VybHM+PGlzYm4+MDk1OS04
MTM4PC9pc2JuPjxjdXN0b20yPlBNQzI3NTU0PC9jdXN0b20yPjx0aXRsZXM+PHRpdGxlPlF1YWxp
dGF0aXZlIHN0dWR5IG9mIHZpZXdzIG9mIGhlYWx0aCBwcm9mZXNzaW9uYWxzIGFuZCBwYXRpZW50
cyBvbiBndWlkZWQgc2VsZiBtYW5hZ2VtZW50IHBsYW5zIGZvciBhc3RobWE8L3RpdGxlPjxzZWNv
bmRhcnktdGl0bGU+Qk1KPC9zZWNvbmRhcnktdGl0bGU+PC90aXRsZXM+PHBhZ2VzPjE1MDctMTA8
L3BhZ2VzPjxudW1iZXI+NzI3NTwvbnVtYmVyPjxjb250cmlidXRvcnM+PGF1dGhvcnM+PGF1dGhv
cj5Kb25lcywgQS48L2F1dGhvcj48YXV0aG9yPlBpbGwsIFIuPC9hdXRob3I+PGF1dGhvcj5BZGFt
cywgUy48L2F1dGhvcj48L2F1dGhvcnM+PC9jb250cmlidXRvcnM+PGxhbmd1YWdlPmVuZzwvbGFu
Z3VhZ2U+PGFkZGVkLWRhdGUgZm9ybWF0PSJ1dGMiPjE0MjAyMTg4Mjc8L2FkZGVkLWRhdGU+PHJl
Zi10eXBlIG5hbWU9IkpvdXJuYWwgQXJ0aWNsZSI+MTc8L3JlZi10eXBlPjxyZWMtbnVtYmVyPjEy
PC9yZWMtbnVtYmVyPjxsYXN0LXVwZGF0ZWQtZGF0ZSBmb3JtYXQ9InV0YyI+MTQ5MDY5ODg2Mjwv
bGFzdC11cGRhdGVkLWRhdGU+PGFjY2Vzc2lvbi1udW0+MTExMTgxNzk8L2FjY2Vzc2lvbi1udW0+
PHZvbHVtZT4zMjE8L3ZvbHVtZT48L3JlY29yZD48L0NpdGU+PENpdGU+PEF1dGhvcj5LbmlnaHQ8
L0F1dGhvcj48WWVhcj4yMDA1PC9ZZWFyPjxJRFRleHQ+QmVsaWVmcyBhbmQgc2VsZi1jYXJlIHBy
YWN0aWNlcyBvZiBhZG9sZXNjZW50cyB3aXRoIGFzdGhtYTwvSURUZXh0PjxyZWNvcmQ+PGRhdGVz
PjxwdWItZGF0ZXM+PGRhdGU+QXByLUp1bjwvZGF0ZT48L3B1Yi1kYXRlcz48eWVhcj4yMDA1PC95
ZWFyPjwvZGF0ZXM+PGtleXdvcmRzPjxrZXl3b3JkPkFkb2xlc2NlbnQ8L2tleXdvcmQ+PGtleXdv
cmQ+KkFkb2xlc2NlbnQgQmVoYXZpb3IvcHggW1BzeWNob2xvZ3ldPC9rZXl3b3JkPjxrZXl3b3Jk
PipBZG9sZXNjZW50IFBzeWNob2xvZ3k8L2tleXdvcmQ+PGtleXdvcmQ+QXN0aG1hL3BjIFtQcmV2
ZW50aW9uICZhbXA7IENvbnRyb2xdPC9rZXl3b3JkPjxrZXl3b3JkPipBc3RobWEvcHggW1BzeWNo
b2xvZ3ldPC9rZXl3b3JkPjxrZXl3b3JkPipBdHRpdHVkZSB0byBIZWFsdGg8L2tleXdvcmQ+PGtl
eXdvcmQ+RmFjdWx0eTwva2V5d29yZD48a2V5d29yZD5GYW1pbHkvcHggW1BzeWNob2xvZ3ldPC9r
ZXl3b3JkPjxrZXl3b3JkPkZlbWFsZTwva2V5d29yZD48a2V5d29yZD5GcmllbmRzL3B4IFtQc3lj
aG9sb2d5XTwva2V5d29yZD48a2V5d29yZD5IYXdhaWk8L2tleXdvcmQ+PGtleXdvcmQ+SGVhbHRo
IEtub3dsZWRnZSwgQXR0aXR1ZGVzLCBQcmFjdGljZTwva2V5d29yZD48a2V5d29yZD5IZWFsdGgg
U2VydmljZXMgTmVlZHMgYW5kIERlbWFuZDwva2V5d29yZD48a2V5d29yZD5IZWFsdGggU3RhdHVz
PC9rZXl3b3JkPjxrZXl3b3JkPkh1bWFuczwva2V5d29yZD48a2V5d29yZD5NYWxlPC9rZXl3b3Jk
PjxrZXl3b3JkPk51cnNpbmcgTWV0aG9kb2xvZ3kgUmVzZWFyY2g8L2tleXdvcmQ+PGtleXdvcmQ+
UGF0aWVudCBFZHVjYXRpb24gYXMgVG9waWM8L2tleXdvcmQ+PGtleXdvcmQ+UGlsb3QgUHJvamVj
dHM8L2tleXdvcmQ+PGtleXdvcmQ+UXVhbGl0YXRpdmUgUmVzZWFyY2g8L2tleXdvcmQ+PGtleXdv
cmQ+UXVlc3Rpb25uYWlyZXM8L2tleXdvcmQ+PGtleXdvcmQ+UmlzayBGYWN0b3JzPC9rZXl3b3Jk
PjxrZXl3b3JkPlNjaG9vbCBIZWFsdGggU2VydmljZXM8L2tleXdvcmQ+PGtleXdvcmQ+U2VsZiBD
YXJlL210IFtNZXRob2RzXTwva2V5d29yZD48a2V5d29yZD5TZWxmIENhcmUvcHggW1BzeWNob2xv
Z3ldPC9rZXl3b3JkPjxrZXl3b3JkPipTZWxmIENhcmU8L2tleXdvcmQ+PGtleXdvcmQ+U2VsZiBF
ZmZpY2FjeTwva2V5d29yZD48a2V5d29yZD5Tb2NpYWwgU3VwcG9ydDwva2V5d29yZD48L2tleXdv
cmRzPjx1cmxzPjxyZWxhdGVkLXVybHM+PHVybD5odHRwOi8vb3ZpZHNwLm92aWQuY29tL292aWR3
ZWIuY2dpP1Q9SlMmYW1wO0NTQz1ZJmFtcDtORVdTPU4mYW1wO1BBR0U9ZnVsbHRleHQmYW1wO0Q9
bWVkNCZhbXA7QU49MTYwMDYzODE8L3VybD48dXJsPmh0dHA6Ly93d3cudGRuZXQuY29tL3NvdG9u
X2F0aGVucy9yZXNvbHZlci8/aXNzbj0wMTQ2MDg2MiZhbXA7Vm9sdW1lPTI4JmFtcDtpc3N1ZT0y
JmFtcDtzcGFnZT03MSZhbXA7dGl0bGU9QmVsaWVmcythbmQrc2VsZi1jYXJlK3ByYWN0aWNlcytv
ZithZG9sZXNjZW50cyt3aXRoK2FzdGhtYS4mYW1wO3llYXI9MjAwNSZhbXA7YXVsYXN0PUtuaWdo
dDwvdXJsPjx1cmw+aHR0cDovL2luZm9ybWFoZWFsdGhjYXJlLmNvbS9kb2kvcGRmcGx1cy8xMC4x
MDgwLzAxNDYwODYwNTkwOTUwODQ1PC91cmw+PC9yZWxhdGVkLXVybHM+PC91cmxzPjxpc2JuPjAx
NDYtMDg2MjwvaXNibj48d29yay10eXBlPlJlc2VhcmNoIFN1cHBvcnQsIE5vbi1VLlMuIEdvdiZh
cG9zO3Q8L3dvcmstdHlwZT48dGl0bGVzPjx0aXRsZT5CZWxpZWZzIGFuZCBzZWxmLWNhcmUgcHJh
Y3RpY2VzIG9mIGFkb2xlc2NlbnRzIHdpdGggYXN0aG1hPC90aXRsZT48c2Vjb25kYXJ5LXRpdGxl
Pklzc3VlcyBpbiBDb21wcmVoZW5zaXZlIFBlZGlhdHJpYyBOdXJzaW5nPC9zZWNvbmRhcnktdGl0
bGU+PGFsdC10aXRsZT5Jc3N1ZXMgQ29tcHIgUGVkaWF0ciBOdXJzPC9hbHQtdGl0bGU+PC90aXRs
ZXM+PHBhZ2VzPjcxLTgxPC9wYWdlcz48bnVtYmVyPjI8L251bWJlcj48Y29udHJpYnV0b3JzPjxh
dXRob3JzPjxhdXRob3I+S25pZ2h0LCBELjwvYXV0aG9yPjwvYXV0aG9ycz48L2NvbnRyaWJ1dG9y
cz48bGFuZ3VhZ2U+RW5nbGlzaDwvbGFuZ3VhZ2U+PGFkZGVkLWRhdGUgZm9ybWF0PSJ1dGMiPjE0
MjAyMjExMTE8L2FkZGVkLWRhdGU+PHJlZi10eXBlIG5hbWU9IkpvdXJuYWwgQXJ0aWNsZSI+MTc8
L3JlZi10eXBlPjxhdXRoLWFkZHJlc3M+VW5pdmVyc2l0eSBvZiBIYXdhaWkgU2Nob29sIG9mIE51
cnNpbmcgYW5kIERlbnRhbCBIeWdpZW5lLCBIb25vbHVsdSwgSGF3YWlpLCBVU0EuIGtuaWdodEBo
YXdhaWkuZWR1PC9hdXRoLWFkZHJlc3M+PHJlbW90ZS1kYXRhYmFzZS1wcm92aWRlcj5PdmlkIFRl
Y2hub2xvZ2llczwvcmVtb3RlLWRhdGFiYXNlLXByb3ZpZGVyPjxyZWMtbnVtYmVyPjIzMDwvcmVj
LW51bWJlcj48bGFzdC11cGRhdGVkLWRhdGUgZm9ybWF0PSJ1dGMiPjE0OTA2OTg4NjI8L2xhc3Qt
dXBkYXRlZC1kYXRlPjxhY2Nlc3Npb24tbnVtPjE2MDA2MzgxPC9hY2Nlc3Npb24tbnVtPjx2b2x1
bWU+Mjg8L3ZvbHVtZT48cmVtb3RlLWRhdGFiYXNlLW5hbWU+TUVETElORTwvcmVtb3RlLWRhdGFi
YXNlLW5hbWU+PC9yZWNvcmQ+PC9DaXRlPjxDaXRlPjxBdXRob3I+TWFydGluPC9BdXRob3I+PFll
YXI+MjAxMDwvWWVhcj48SURUZXh0PkEgcXVhbGl0YXRpdmUgZXhwbG9yYXRpb24gb2YgYXN0aG1h
IHNlbGYtbWFuYWdlbWVudCBiZWxpZWZzIGFuZCBwcmFjdGljZXMgaW4gUHVlcnRvIFJpY2FuIGZh
bWlsaWVzPC9JRFRleHQ+PHJlY29yZD48ZGF0ZXM+PHB1Yi1kYXRlcz48ZGF0ZT5NYXk8L2RhdGU+
PC9wdWItZGF0ZXM+PHllYXI+MjAxMDwveWVhcj48L2RhdGVzPjxrZXl3b3Jkcz48a2V5d29yZD5B
ZG9sZXNjZW50PC9rZXl3b3JkPjxrZXl3b3JkPkFkdWx0PC9rZXl3b3JkPjxrZXl3b3JkPipBc3Ro
bWEvZWggW0V0aG5vbG9neV08L2tleXdvcmQ+PGtleXdvcmQ+QXN0aG1hL3RoIFtUaGVyYXB5XTwv
a2V5d29yZD48a2V5d29yZD5DaGlsZDwva2V5d29yZD48a2V5d29yZD5EaXNlYXNlIE1hbmFnZW1l
bnQ8L2tleXdvcmQ+PGtleXdvcmQ+RmFtaWx5L2VoIFtFdGhub2xvZ3ldPC9rZXl3b3JkPjxrZXl3
b3JkPkZlbWFsZTwva2V5d29yZD48a2V5d29yZD5Gb2N1cyBHcm91cHM8L2tleXdvcmQ+PGtleXdv
cmQ+KkhlYWx0aCBLbm93bGVkZ2UsIEF0dGl0dWRlcywgUHJhY3RpY2U8L2tleXdvcmQ+PGtleXdv
cmQ+Kkhpc3BhbmljIEFtZXJpY2Fucy9weCBbUHN5Y2hvbG9neV08L2tleXdvcmQ+PGtleXdvcmQ+
SHVtYW5zPC9rZXl3b3JkPjxrZXl3b3JkPkludGVydmlld3MgYXMgVG9waWM8L2tleXdvcmQ+PGtl
eXdvcmQ+TWFsZTwva2V5d29yZD48a2V5d29yZD5NaWRkbGUgQWdlZDwva2V5d29yZD48a2V5d29y
ZD5RdWFsaXRhdGl2ZSBSZXNlYXJjaDwva2V5d29yZD48a2V5d29yZD5TZWxmIENhcmUvcHggW1Bz
eWNob2xvZ3ldPC9rZXl3b3JkPjxrZXl3b3JkPlNlbGYgQ2FyZS9zbiBbU3RhdGlzdGljcyAmYW1w
OyBOdW1lcmljYWwgRGF0YV08L2tleXdvcmQ+PGtleXdvcmQ+KlNlbGYgQ2FyZTwva2V5d29yZD48
a2V5d29yZD5Zb3VuZyBBZHVsdDwva2V5d29yZD48L2tleXdvcmRzPjx1cmxzPjxyZWxhdGVkLXVy
bHM+PHVybD5odHRwOi8vb3ZpZHNwLm92aWQuY29tL292aWR3ZWIuY2dpP1Q9SlMmYW1wO0NTQz1Z
JmFtcDtORVdTPU4mYW1wO1BBR0U9ZnVsbHRleHQmYW1wO0Q9bWVkbCZhbXA7QU49MjA0NTMzNTA8
L3VybD48dXJsPmh0dHA6Ly93d3cudGRuZXQuY29tL3NvdG9uX2F0aGVucy9yZXNvbHZlci8/aXNz
bj0xMDQ5MjA4OSZhbXA7Vm9sdW1lPTIxJmFtcDtpc3N1ZT0yJmFtcDtzcGFnZT00NjQmYW1wO3Rp
dGxlPUErcXVhbGl0YXRpdmUrZXhwbG9yYXRpb24rb2YrYXN0aG1hK3NlbGYtbWFuYWdlbWVudCti
ZWxpZWZzK2FuZCtwcmFjdGljZXMraW4rUHVlcnRvK1JpY2FuK2ZhbWlsaWVzLiZhbXA7eWVhcj0y
MDEwJmFtcDthdWxhc3Q9TWFydGluPC91cmw+PHVybD5odHRwOi8vbXVzZS5qaHUuZWR1L2pvdXJu
YWxzL2pvdXJuYWxfb2ZfaGVhbHRoX2NhcmVfZm9yX3RoZV9wb29yX2FuZF91bmRlcnNlcnZlZC92
MDIxLzIxLjIubWFydGluLnBkZjwvdXJsPjwvcmVsYXRlZC11cmxzPjwvdXJscz48aXNibj4xNTQ4
LTY4Njk8L2lzYm4+PHdvcmstdHlwZT5SZXNlYXJjaCBTdXBwb3J0LCBOb24tVS5TLiBHb3YmYXBv
czt0PC93b3JrLXR5cGU+PHRpdGxlcz48dGl0bGU+QSBxdWFsaXRhdGl2ZSBleHBsb3JhdGlvbiBv
ZiBhc3RobWEgc2VsZi1tYW5hZ2VtZW50IGJlbGllZnMgYW5kIHByYWN0aWNlcyBpbiBQdWVydG8g
UmljYW4gZmFtaWxpZXM8L3RpdGxlPjxzZWNvbmRhcnktdGl0bGU+Sm91cm5hbCBvZiBIZWFsdGgg
Q2FyZSBmb3IgdGhlIFBvb3IgJmFtcDsgVW5kZXJzZXJ2ZWQ8L3NlY29uZGFyeS10aXRsZT48YWx0
LXRpdGxlPkogSGVhbHRoIENhcmUgUG9vciBVbmRlcnNlcnZlZDwvYWx0LXRpdGxlPjwvdGl0bGVz
PjxwYWdlcz40NjQtNzQ8L3BhZ2VzPjxudW1iZXI+MjwvbnVtYmVyPjxjb250cmlidXRvcnM+PGF1
dGhvcnM+PGF1dGhvcj5NYXJ0aW4sIE0uPC9hdXRob3I+PGF1dGhvcj5CZWViZSwgSi48L2F1dGhv
cj48YXV0aG9yPkxvcGV6LCBMLjwvYXV0aG9yPjxhdXRob3I+RmF1eCwgUy48L2F1dGhvcj48L2F1
dGhvcnM+PC9jb250cmlidXRvcnM+PGxhbmd1YWdlPkVuZ2xpc2g8L2xhbmd1YWdlPjxhZGRlZC1k
YXRlIGZvcm1hdD0idXRjIj4xNDIwMjIxMTExPC9hZGRlZC1kYXRlPjxyZWYtdHlwZSBuYW1lPSJK
b3VybmFsIEFydGljbGUiPjE3PC9yZWYtdHlwZT48YXV0aC1hZGRyZXNzPkRlcGFydG1lbnQgb2Yg
UHJldmVudGl2ZSBNZWRpY2luZSwgU2VjdGlvbiBvZiBTb2NpYWwgYW5kIENvbW11bml0eSBNZWRp
Y2luZSwgUnVzaCBVbml2ZXJzaXR5IE1lZGljYWwgQ2VudGVyLCBDaGljYWdvLCBJTCA2MDYxMiwg
VVNBLiBtb2xseV9hX21hcnRpbkBydXNoLmVkdTwvYXV0aC1hZGRyZXNzPjxyZW1vdGUtZGF0YWJh
c2UtcHJvdmlkZXI+T3ZpZCBUZWNobm9sb2dpZXM8L3JlbW90ZS1kYXRhYmFzZS1wcm92aWRlcj48
cmVjLW51bWJlcj4yMzE8L3JlYy1udW1iZXI+PGxhc3QtdXBkYXRlZC1kYXRlIGZvcm1hdD0idXRj
Ij4xNDkwNjk4ODYyPC9sYXN0LXVwZGF0ZWQtZGF0ZT48YWNjZXNzaW9uLW51bT4yMDQ1MzM1MDwv
YWNjZXNzaW9uLW51bT48ZWxlY3Ryb25pYy1yZXNvdXJjZS1udW0+aHR0cDovL2R4LmRvaS5vcmcv
MTAuMTM1My9ocHUuMC4wMjg1PC9lbGVjdHJvbmljLXJlc291cmNlLW51bT48dm9sdW1lPjIxPC92
b2x1bWU+PHJlbW90ZS1kYXRhYmFzZS1uYW1lPk1FRExJTkU8L3JlbW90ZS1kYXRhYmFzZS1uYW1l
PjwvcmVjb3JkPjwvQ2l0ZT48Q2l0ZT48QXV0aG9yPk1lYWg8L0F1dGhvcj48WWVhcj4yMDEwPC9Z
ZWFyPjxJRFRleHQ+VGhpbmtpbmcgJmFwb3M7dGFsbGVyJmFwb3M7OiBzaGFyaW5nIHJlc3BvbnNp
YmlsaXR5IGluIHRoZSBldmVyeWRheSBsaXZlcyBvZiBjaGlsZHJlbiB3aXRoIGFzdGhtYTwvSURU
ZXh0PjxyZWNvcmQ+PGRhdGVzPjxwdWItZGF0ZXM+PGRhdGU+SnVsPC9kYXRlPjwvcHViLWRhdGVz
Pjx5ZWFyPjIwMTA8L3llYXI+PC9kYXRlcz48a2V5d29yZHM+PGtleXdvcmQ+KkFzdGhtYS9udSBb
TnVyc2luZ108L2tleXdvcmQ+PGtleXdvcmQ+Q2FyZWdpdmVyczwva2V5d29yZD48a2V5d29yZD5D
aGlsZDwva2V5d29yZD48a2V5d29yZD5GZW1hbGU8L2tleXdvcmQ+PGtleXdvcmQ+R3JlYXQgQnJp
dGFpbjwva2V5d29yZD48a2V5d29yZD5IdW1hbnM8L2tleXdvcmQ+PGtleXdvcmQ+SW50ZXJ2aWV3
cyBhcyBUb3BpYzwva2V5d29yZD48a2V5d29yZD5NYWxlPC9rZXl3b3JkPjxrZXl3b3JkPlNlbGYg
Q2FyZTwva2V5d29yZD48a2V5d29yZD4qU29jaWFsIFJlc3BvbnNpYmlsaXR5PC9rZXl3b3JkPjwv
a2V5d29yZHM+PHVybHM+PHJlbGF0ZWQtdXJscz48dXJsPmh0dHA6Ly9vdmlkc3Aub3ZpZC5jb20v
b3ZpZHdlYi5jZ2k/VD1KUyZhbXA7Q1NDPVkmYW1wO05FV1M9TiZhbXA7UEFHRT1mdWxsdGV4dCZh
bXA7RD1tZWRsJmFtcDtBTj0xOTUzODQwNDwvdXJsPjx1cmw+aHR0cDovL3d3dy50ZG5ldC5jb20v
c290b25fYXRoZW5zL3Jlc29sdmVyLz9pc3NuPTA5NjIxMDY3JmFtcDtWb2x1bWU9MTkmYW1wO2lz
c3VlPTEzJmFtcDtzcGFnZT0xOTUyJmFtcDt0aXRsZT1UaGlua2luZyslMjd0YWxsZXIlMjclM0Er
c2hhcmluZytyZXNwb25zaWJpbGl0eStpbit0aGUrZXZlcnlkYXkrbGl2ZXMrb2YrY2hpbGRyZW4r
d2l0aCthc3RobWEuJmFtcDt5ZWFyPTIwMTAmYW1wO2F1bGFzdD1NZWFoPC91cmw+PHVybD5odHRw
Oi8vb25saW5lbGlicmFyeS53aWxleS5jb20vc3RvcmUvMTAuMTExMS9qLjEzNjUtMjcwMi4yMDA4
LjAyNzY3LngvYXNzZXQvai4xMzY1LTI3MDIuMjAwOC4wMjc2Ny54LnBkZj92PTEmYW1wO3Q9aGpq
dHVrNXcmYW1wO3M9Mjk4YmMzZTQ5MjQ0NzllNDZmYjFjMGQzODg0MDg2OTRiNDQ1OGU4NzwvdXJs
Pjx1cmw+aHR0cDovL29ubGluZWxpYnJhcnkud2lsZXkuY29tL3N0b3JlLzEwLjExMTEvai4xMzY1
LTI3MDIuMjAwOC4wMjc2Ny54L2Fzc2V0L2ouMTM2NS0yNzAyLjIwMDguMDI3NjcueC5wZGY/dj0x
JmFtcDt0PWk0dTNja2l0JmFtcDtzPTNlZTM0YmMyYzgwN2IzZDg4YzA5MzdjODFjYzQ4NTM2NTAy
NDljMmE8L3VybD48L3JlbGF0ZWQtdXJscz48L3VybHM+PGlzYm4+MTM2NS0yNzAyPC9pc2JuPjx3
b3JrLXR5cGU+UmVzZWFyY2ggU3VwcG9ydCwgTm9uLVUuUy4gR292JmFwb3M7dDwvd29yay10eXBl
Pjx0aXRsZXM+PHRpdGxlPlRoaW5raW5nICZhcG9zO3RhbGxlciZhcG9zOzogc2hhcmluZyByZXNw
b25zaWJpbGl0eSBpbiB0aGUgZXZlcnlkYXkgbGl2ZXMgb2YgY2hpbGRyZW4gd2l0aCBhc3RobWE8
L3RpdGxlPjxzZWNvbmRhcnktdGl0bGU+Sm91cm5hbCBvZiBDbGluaWNhbCBOdXJzaW5nPC9zZWNv
bmRhcnktdGl0bGU+PGFsdC10aXRsZT5KIENsaW4gTnVyczwvYWx0LXRpdGxlPjwvdGl0bGVzPjxw
YWdlcz4xOTUyLTk8L3BhZ2VzPjxudW1iZXI+MTMtMTQ8L251bWJlcj48Y29udHJpYnV0b3JzPjxh
dXRob3JzPjxhdXRob3I+TWVhaCwgQS48L2F1dGhvcj48YXV0aG9yPkNhbGxlcnksIFAuPC9hdXRo
b3I+PGF1dGhvcj5NaWxuZXMsIEwuPC9hdXRob3I+PGF1dGhvcj5Sb2dlcnMsIFMuPC9hdXRob3I+
PC9hdXRob3JzPjwvY29udHJpYnV0b3JzPjxsYW5ndWFnZT5FbmdsaXNoPC9sYW5ndWFnZT48YWRk
ZWQtZGF0ZSBmb3JtYXQ9InV0YyI+MTQyMDIyMTExMTwvYWRkZWQtZGF0ZT48cmVmLXR5cGUgbmFt
ZT0iSm91cm5hbCBBcnRpY2xlIj4xNzwvcmVmLXR5cGU+PGF1dGgtYWRkcmVzcz5DZW50cmUgZm9y
IEhlYWx0aCBQcm9tb3Rpb24gUmVzZWFyY2gsIExlZWRzIE1ldHJvcG9saXRhbiBVbml2ZXJzaXR5
LCBGYWN1bHR5IG9mIEhlYWx0aCwgUXVlZW4gU3F1YXJlIEhvdXNlLCBMZWVkcywgVUsuPC9hdXRo
LWFkZHJlc3M+PHJlbW90ZS1kYXRhYmFzZS1wcm92aWRlcj5PdmlkIFRlY2hub2xvZ2llczwvcmVt
b3RlLWRhdGFiYXNlLXByb3ZpZGVyPjxyZWMtbnVtYmVyPjIyMTwvcmVjLW51bWJlcj48bGFzdC11
cGRhdGVkLWRhdGUgZm9ybWF0PSJ1dGMiPjE0OTA2OTg4NjI8L2xhc3QtdXBkYXRlZC1kYXRlPjxh
Y2Nlc3Npb24tbnVtPjE5NTM4NDA0PC9hY2Nlc3Npb24tbnVtPjxlbGVjdHJvbmljLXJlc291cmNl
LW51bT5odHRwOi8vZHguZG9pLm9yZy8xMC4xMTExL2ouMTM2NS0yNzAyLjIwMDguMDI3NjcueDwv
ZWxlY3Ryb25pYy1yZXNvdXJjZS1udW0+PHZvbHVtZT4xOTwvdm9sdW1lPjxyZW1vdGUtZGF0YWJh
c2UtbmFtZT5NRURMSU5FPC9yZW1vdGUtZGF0YWJhc2UtbmFtZT48L3JlY29yZD48L0NpdGU+PENp
dGU+PEF1dGhvcj5QZXRlcnNvbi1Td2VlbmV5PC9BdXRob3I+PFllYXI+MjAwMzwvWWVhcj48SURU
ZXh0PlBhcmVudGFsIHBlcmNlcHRpb25zIG9mIHRoZWlyIGNoaWxkJmFwb3M7cyBhc3RobWE6IG1h
bmFnZW1lbnQgYW5kIG1lZGljYXRpb24gdXNlPC9JRFRleHQ+PHJlY29yZD48ZGF0ZXM+PHB1Yi1k
YXRlcz48ZGF0ZT5NYXktSnVuPC9kYXRlPjwvcHViLWRhdGVzPjx5ZWFyPjIwMDM8L3llYXI+PC9k
YXRlcz48a2V5d29yZHM+PGtleXdvcmQ+QWRvbGVzY2VudDwva2V5d29yZD48a2V5d29yZD4qQW50
aS1Bc3RobWF0aWMgQWdlbnRzL3R1IFtUaGVyYXBldXRpYyBVc2VdPC9rZXl3b3JkPjxrZXl3b3Jk
PipBc3RobWEvdGggW1RoZXJhcHldPC9rZXl3b3JkPjxrZXl3b3JkPkNoaWxkPC9rZXl3b3JkPjxr
ZXl3b3JkPkNoaWxkLCBQcmVzY2hvb2w8L2tleXdvcmQ+PGtleXdvcmQ+RmVtYWxlPC9rZXl3b3Jk
PjxrZXl3b3JkPkhlYWx0aCBFZHVjYXRpb248L2tleXdvcmQ+PGtleXdvcmQ+KkhlYWx0aCBLbm93
bGVkZ2UsIEF0dGl0dWRlcywgUHJhY3RpY2U8L2tleXdvcmQ+PGtleXdvcmQ+SHVtYW5zPC9rZXl3
b3JkPjxrZXl3b3JkPk1hbGU8L2tleXdvcmQ+PGtleXdvcmQ+KlBhcmVudHM8L2tleXdvcmQ+PGtl
eXdvcmQ+UHJvZmVzc2lvbmFsLUZhbWlseSBSZWxhdGlvbnM8L2tleXdvcmQ+PGtleXdvcmQ+KlNl
bGYgQ2FyZTwva2V5d29yZD48a2V5d29yZD5Vbml0ZWQgU3RhdGVzPC9rZXl3b3JkPjxrZXl3b3Jk
PjAgKEFudGktQXN0aG1hdGljIEFnZW50cyk8L2tleXdvcmQ+PC9rZXl3b3Jkcz48dXJscz48cmVs
YXRlZC11cmxzPjx1cmw+aHR0cDovL292aWRzcC5vdmlkLmNvbS9vdmlkd2ViLmNnaT9UPUpTJmFt
cDtDU0M9WSZhbXA7TkVXUz1OJmFtcDtQQUdFPWZ1bGx0ZXh0JmFtcDtEPW1lZDQmYW1wO0FOPTEy
NzM0NDU4PC91cmw+PHVybD5odHRwOi8vd3d3LnRkbmV0LmNvbS9zb3Rvbl9hdGhlbnMvcmVzb2x2
ZXIvP2lzc249MDg5MTUyNDUmYW1wO1ZvbHVtZT0xNyZhbXA7aXNzdWU9MyZhbXA7c3BhZ2U9MTE4
JmFtcDt0aXRsZT1QYXJlbnRhbCtwZXJjZXB0aW9ucytvZit0aGVpcitjaGlsZCUyN3MrYXN0aG1h
JTNBK21hbmFnZW1lbnQrYW5kK21lZGljYXRpb24rdXNlLiZhbXA7eWVhcj0yMDAzJmFtcDthdWxh
c3Q9UGV0ZXJzb24tU3dlZW5leTwvdXJsPjx1cmw+aHR0cDovL2FjLmVscy1jZG4uY29tL1MwODkx
NTI0NTAyODgzMzE2LzEtczIuMC1TMDg5MTUyNDUwMjg4MzMxNi1tYWluLnBkZj9fdGlkPWM5ZjJh
Y2FlLTlhN2ItMTFlNC04NTk2LTAwMDAwYWFjYjM1ZCZhbXA7YWNkbmF0PTE0MjEwODE4OThfNjU2
ZjQyNDgzNTlhY2YwMWViODcyZWIxNmU2NmY3ZDk8L3VybD48L3JlbGF0ZWQtdXJscz48L3VybHM+
PGlzYm4+MDg5MS01MjQ1PC9pc2JuPjx3b3JrLXR5cGU+UmVzZWFyY2ggU3VwcG9ydCwgVS5TLiBH
b3YmYXBvczt0LCBQLkguUy48L3dvcmstdHlwZT48dGl0bGVzPjx0aXRsZT5QYXJlbnRhbCBwZXJj
ZXB0aW9ucyBvZiB0aGVpciBjaGlsZCZhcG9zO3MgYXN0aG1hOiBtYW5hZ2VtZW50IGFuZCBtZWRp
Y2F0aW9uIHVzZTwvdGl0bGU+PHNlY29uZGFyeS10aXRsZT5Kb3VybmFsIG9mIFBlZGlhdHJpYyBI
ZWFsdGggQ2FyZTwvc2Vjb25kYXJ5LXRpdGxlPjxhbHQtdGl0bGU+SiBQZWRpYXRyIEhlYWx0aCBD
YXJlPC9hbHQtdGl0bGU+PC90aXRsZXM+PHBhZ2VzPjExOC0yNTwvcGFnZXM+PG51bWJlcj4zPC9u
dW1iZXI+PGNvbnRyaWJ1dG9ycz48YXV0aG9ycz48YXV0aG9yPlBldGVyc29uLVN3ZWVuZXksIEsu
PC9hdXRob3I+PGF1dGhvcj5NY011bGxlbiwgQS48L2F1dGhvcj48YXV0aG9yPllvb3MsIEguIEwu
PC9hdXRob3I+PGF1dGhvcj5LaXR6bWFuLCBILjwvYXV0aG9yPjwvYXV0aG9ycz48L2NvbnRyaWJ1
dG9ycz48bGFuZ3VhZ2U+RW5nbGlzaDwvbGFuZ3VhZ2U+PGFkZGVkLWRhdGUgZm9ybWF0PSJ1dGMi
PjE0MjAyMjExMTE8L2FkZGVkLWRhdGU+PHJlZi10eXBlIG5hbWU9IkpvdXJuYWwgQXJ0aWNsZSI+
MTc8L3JlZi10eXBlPjxhdXRoLWFkZHJlc3M+U1VOWSBDb2xsZWdlIGF0IEJyb2NrcG9ydCwgTmV3
IFlvcmssIFVTQS4gS2F0aGxlZW5fUGV0ZXJzb24tU3dlZW5leUB1cm1jLnJvY2hlc3Rlci5lZHU8
L2F1dGgtYWRkcmVzcz48cmVtb3RlLWRhdGFiYXNlLXByb3ZpZGVyPk92aWQgVGVjaG5vbG9naWVz
PC9yZW1vdGUtZGF0YWJhc2UtcHJvdmlkZXI+PHJlYy1udW1iZXI+MjM0PC9yZWMtbnVtYmVyPjxs
YXN0LXVwZGF0ZWQtZGF0ZSBmb3JtYXQ9InV0YyI+MTQ5MDY5ODg2MjwvbGFzdC11cGRhdGVkLWRh
dGU+PGFjY2Vzc2lvbi1udW0+MTI3MzQ0NTg8L2FjY2Vzc2lvbi1udW0+PHZvbHVtZT4xNzwvdm9s
dW1lPjxyZW1vdGUtZGF0YWJhc2UtbmFtZT5NRURMSU5FPC9yZW1vdGUtZGF0YWJhc2UtbmFtZT48
L3JlY29yZD48L0NpdGU+PENpdGU+PEF1dGhvcj5QaW5ub2NrPC9BdXRob3I+PFllYXI+MjAwNzwv
WWVhcj48SURUZXh0PlVuZGVyc3RhbmRpbmcgdGhlIHBvdGVudGlhbCByb2xlIG9mIG1vYmlsZSBw
aG9uZS1iYXNlZCBtb25pdG9yaW5nIG9uIGFzdGhtYSBzZWxmLW1hbmFnZW1lbnQ6IHF1YWxpdGF0
aXZlIHN0dWR5PC9JRFRleHQ+PHJlY29yZD48ZGF0ZXM+PHB1Yi1kYXRlcz48ZGF0ZT5NYXk8L2Rh
dGU+PC9wdWItZGF0ZXM+PHllYXI+MjAwNzwveWVhcj48L2RhdGVzPjxrZXl3b3Jkcz48a2V5d29y
ZD5BZG9sZXNjZW50PC9rZXl3b3JkPjxrZXl3b3JkPkFkdWx0PC9rZXl3b3JkPjxrZXl3b3JkPkFz
dGhtYS9kaSBbRGlhZ25vc2lzXTwva2V5d29yZD48a2V5d29yZD4qQXN0aG1hL3RoIFtUaGVyYXB5
XTwva2V5d29yZD48a2V5d29yZD4qQ2VsbHVsYXIgUGhvbmU8L2tleXdvcmQ+PGtleXdvcmQ+Q2hp
bGQ8L2tleXdvcmQ+PGtleXdvcmQ+RW5nbGFuZDwva2V5d29yZD48a2V5d29yZD5GZW1hbGU8L2tl
eXdvcmQ+PGtleXdvcmQ+Rm9jdXMgR3JvdXBzPC9rZXl3b3JkPjxrZXl3b3JkPkh1bWFuczwva2V5
d29yZD48a2V5d29yZD5NYWxlPC9rZXl3b3JkPjxrZXl3b3JkPk1vbml0b3JpbmcsIEFtYnVsYXRv
cnkvaXMgW0luc3RydW1lbnRhdGlvbl08L2tleXdvcmQ+PGtleXdvcmQ+TW9uaXRvcmluZywgQW1i
dWxhdG9yeS9tdCBbTWV0aG9kc108L2tleXdvcmQ+PGtleXdvcmQ+UmVtb3RlIENvbnN1bHRhdGlv
bi9pcyBbSW5zdHJ1bWVudGF0aW9uXTwva2V5d29yZD48a2V5d29yZD4qUmVtb3RlIENvbnN1bHRh
dGlvbi9tdCBbTWV0aG9kc108L2tleXdvcmQ+PGtleXdvcmQ+U2VsZiBDYXJlL2lzIFtJbnN0cnVt
ZW50YXRpb25dPC9rZXl3b3JkPjxrZXl3b3JkPipTZWxmIENhcmUvbXQgW01ldGhvZHNdPC9rZXl3
b3JkPjwva2V5d29yZHM+PHVybHM+PHJlbGF0ZWQtdXJscz48dXJsPmh0dHA6Ly9vdmlkc2==
</w:fldData>
        </w:fldChar>
      </w:r>
      <w:r w:rsidR="00E70904" w:rsidRPr="009A013B">
        <w:instrText xml:space="preserve"> ADDIN EN.CITE.DATA </w:instrText>
      </w:r>
      <w:r w:rsidR="00E70904" w:rsidRPr="009A013B">
        <w:fldChar w:fldCharType="end"/>
      </w:r>
      <w:r w:rsidR="00E70904" w:rsidRPr="009A013B">
        <w:fldChar w:fldCharType="begin">
          <w:fldData xml:space="preserve">cC5vdmlkLmNvbS9vdmlkd2ViLmNnaT9UPUpTJmFtcDtDU0M9WSZhbXA7TkVXUz1OJmFtcDtQQUdF
PWZ1bGx0ZXh0JmFtcDtEPW1lZDQmYW1wO0FOPTE3NDU2MjI4PC91cmw+PHVybD5odHRwOi8vd3d3
LnRkbmV0LmNvbS9zb3Rvbl9hdGhlbnMvcmVzb2x2ZXIvP2lzc249MDk1NDc4OTQmYW1wO1ZvbHVt
ZT0zNyZhbXA7aXNzdWU9NSZhbXA7c3BhZ2U9Nzk0JmFtcDt0aXRsZT1VbmRlcnN0YW5kaW5nK3Ro
ZStwb3RlbnRpYWwrcm9sZStvZittb2JpbGUrcGhvbmUtYmFzZWQrbW9uaXRvcmluZytvbithc3Ro
bWErc2VsZi1tYW5hZ2VtZW50JTNBK3F1YWxpdGF0aXZlK3N0dWR5LiZhbXA7eWVhcj0yMDA3JmFt
cDthdWxhc3Q9UGlubm9jazwvdXJsPjwvcmVsYXRlZC11cmxzPjwvdXJscz48aXNibj4wOTU0LTc4
OTQ8L2lzYm4+PHdvcmstdHlwZT5FdmFsdWF0aW9uIFN0dWRpZXMmI3hEO011bHRpY2VudGVyIFN0
dWR5JiN4RDtSZXNlYXJjaCBTdXBwb3J0LCBOb24tVS5TLiBHb3YmYXBvczt0PC93b3JrLXR5cGU+
PHRpdGxlcz48dGl0bGU+VW5kZXJzdGFuZGluZyB0aGUgcG90ZW50aWFsIHJvbGUgb2YgbW9iaWxl
IHBob25lLWJhc2VkIG1vbml0b3Jpbmcgb24gYXN0aG1hIHNlbGYtbWFuYWdlbWVudDogcXVhbGl0
YXRpdmUgc3R1ZHk8L3RpdGxlPjxzZWNvbmRhcnktdGl0bGU+Q2xpbmljYWwgJmFtcDsgRXhwZXJp
bWVudGFsIEFsbGVyZ3k8L3NlY29uZGFyeS10aXRsZT48YWx0LXRpdGxlPkNsaW4gRXhwIEFsbGVy
Z3k8L2FsdC10aXRsZT48L3RpdGxlcz48cGFnZXM+Nzk0LTgwMjwvcGFnZXM+PG51bWJlcj41PC9u
dW1iZXI+PGNvbnRyaWJ1dG9ycz48YXV0aG9ycz48YXV0aG9yPlBpbm5vY2ssIEguPC9hdXRob3I+
PGF1dGhvcj5TbGFjaywgUi48L2F1dGhvcj48YXV0aG9yPlBhZ2xpYXJpLCBDLjwvYXV0aG9yPjxh
dXRob3I+UHJpY2UsIEQuPC9hdXRob3I+PGF1dGhvcj5TaGVpa2gsIEEuPC9hdXRob3I+PC9hdXRo
b3JzPjwvY29udHJpYnV0b3JzPjxsYW5ndWFnZT5FbmdsaXNoPC9sYW5ndWFnZT48YWRkZWQtZGF0
ZSBmb3JtYXQ9InV0YyI+MTQyMDIyMTExMTwvYWRkZWQtZGF0ZT48cmVmLXR5cGUgbmFtZT0iSm91
cm5hbCBBcnRpY2xlIj4xNzwvcmVmLXR5cGU+PGF1dGgtYWRkcmVzcz5EaXZpc2lvbiBvZiBDb21t
dW5pdHkgSGVhbHRoIFNjaWVuY2VzOiBHUCBTZWN0aW9uLCBVbml2ZXJzaXR5IG9mIEVkaW5idXJn
aCwgRWRpbmJ1cmdoLCBVSy4gaGlsYXJ5LnBpbm5vY2tAZWQuYWMudWs8L2F1dGgtYWRkcmVzcz48
cmVtb3RlLWRhdGFiYXNlLXByb3ZpZGVyPk92aWQgVGVjaG5vbG9naWVzPC9yZW1vdGUtZGF0YWJh
c2UtcHJvdmlkZXI+PHJlYy1udW1iZXI+MjEyPC9yZWMtbnVtYmVyPjxsYXN0LXVwZGF0ZWQtZGF0
ZSBmb3JtYXQ9InV0YyI+MTQ5MDY5ODg2MjwvbGFzdC11cGRhdGVkLWRhdGU+PGFjY2Vzc2lvbi1u
dW0+MTc0NTYyMjg8L2FjY2Vzc2lvbi1udW0+PHZvbHVtZT4zNzwvdm9sdW1lPjxyZW1vdGUtZGF0
YWJhc2UtbmFtZT5NRURMSU5FPC9yZW1vdGUtZGF0YWJhc2UtbmFtZT48L3JlY29yZD48L0NpdGU+
PENpdGU+PEF1dGhvcj5QcmFkZWw8L0F1dGhvcj48WWVhcj4yMDAxPC9ZZWFyPjxJRFRleHQ+QXN0
aG1hIHNlbGYtbWFuYWdlbWVudDogdGhlIHBlcnNwZWN0aXZlIG9mIGNoaWxkcmVuPC9JRFRleHQ+
PHJlY29yZD48ZGF0ZXM+PHB1Yi1kYXRlcz48ZGF0ZT5EZWMgMTwvZGF0ZT48L3B1Yi1kYXRlcz48
eWVhcj4yMDAxPC95ZWFyPjwvZGF0ZXM+PGtleXdvcmRzPjxrZXl3b3JkPkFnZSBGYWN0b3JzPC9r
ZXl3b3JkPjxrZXl3b3JkPkFzdGhtYS9kdCBbRHJ1ZyBUaGVyYXB5XTwva2V5d29yZD48a2V5d29y
ZD4qQXN0aG1hL3BjIFtQcmV2ZW50aW9uICZhbXA7IENvbnRyb2xdPC9rZXl3b3JkPjxrZXl3b3Jk
PipBc3RobWEvcHggW1BzeWNob2xvZ3ldPC9rZXl3b3JkPjxrZXl3b3JkPipBdHRpdHVkZSB0byBI
ZWFsdGg8L2tleXdvcmQ+PGtleXdvcmQ+Q2hpbGQ8L2tleXdvcmQ+PGtleXdvcmQ+Q2hpbGQgRGV2
ZWxvcG1lbnQ8L2tleXdvcmQ+PGtleXdvcmQ+KkNoaWxkIFBzeWNob2xvZ3k8L2tleXdvcmQ+PGtl
eXdvcmQ+RHJ1ZyBNb25pdG9yaW5nL3B4IFtQc3ljaG9sb2d5XTwva2V5d29yZD48a2V5d29yZD5G
ZW1hbGU8L2tleXdvcmQ+PGtleXdvcmQ+KkhlYWx0aCBLbm93bGVkZ2UsIEF0dGl0dWRlcywgUHJh
Y3RpY2U8L2tleXdvcmQ+PGtleXdvcmQ+SHVtYW5zPC9rZXl3b3JkPjxrZXl3b3JkPk1hbGU8L2tl
eXdvcmQ+PGtleXdvcmQ+TnVyc2luZyBNZXRob2RvbG9neSBSZXNlYXJjaDwva2V5d29yZD48a2V5
d29yZD5QYXRpZW50IEVkdWNhdGlvbiBhcyBUb3BpYy9zdCBbU3RhbmRhcmRzXTwva2V5d29yZD48
a2V5d29yZD5RdWVzdGlvbm5haXJlczwva2V5d29yZD48a2V5d29yZD5TZWxmIENhcmUvbXQgW01l
dGhvZHNdPC9rZXl3b3JkPjxrZXl3b3JkPipTZWxmIENhcmUvcHggW1BzeWNob2xvZ3ldPC9rZXl3
b3JkPjwva2V5d29yZHM+PHVybHM+PHJlbGF0ZWQtdXJscz48dXJsPmh0dHA6Ly9vdmlkc3Aub3Zp
ZC5jb20vb3ZpZHdlYi5jZ2k/VD1KUyZhbXA7Q1NDPVkmYW1wO05FV1M9TiZhbXA7UEFHRT1mdWxs
dGV4dCZhbXA7RD1tZWQ0JmFtcDtBTj0xMTcyMjg1NjwvdXJsPjx1cmw+aHR0cDovL3d3dy50ZG5l
dC5jb20vc290b25fYXRoZW5zL3Jlc29sdmVyLz9pc3NuPTA3MzgzOTkxJmFtcDtWb2x1bWU9NDUm
YW1wO2lzc3VlPTMmYW1wO3NwYWdlPTE5OSZhbXA7dGl0bGU9QXN0aG1hK3NlbGYtbWFuYWdlbWVu
dCUzQSt0aGUrcGVyc3BlY3RpdmUrb2YrY2hpbGRyZW4uJmFtcDt5ZWFyPTIwMDEmYW1wO2F1bGFz
dD1QcmFkZWw8L3VybD48L3JlbGF0ZWQtdXJscz48L3VybHM+PGlzYm4+MDczOC0zOTkxPC9pc2Ju
Pjx3b3JrLXR5cGU+UmVzZWFyY2ggU3VwcG9ydCwgTm9uLVUuUy4gR292JmFwb3M7dDwvd29yay10
eXBlPjx0aXRsZXM+PHRpdGxlPkFzdGhtYSBzZWxmLW1hbmFnZW1lbnQ6IHRoZSBwZXJzcGVjdGl2
ZSBvZiBjaGlsZHJlbjwvdGl0bGU+PHNlY29uZGFyeS10aXRsZT5QYXRpZW50IEVkdWNhdGlvbiAm
YW1wOyBDb3Vuc2VsaW5nPC9zZWNvbmRhcnktdGl0bGU+PGFsdC10aXRsZT5QYXRpZW50IEVkdWMg
Q291bnM8L2FsdC10aXRsZT48L3RpdGxlcz48cGFnZXM+MTk5LTIwOTwvcGFnZXM+PG51bWJlcj4z
PC9udW1iZXI+PGNvbnRyaWJ1dG9ycz48YXV0aG9ycz48YXV0aG9yPlByYWRlbCwgRi4gRy48L2F1
dGhvcj48YXV0aG9yPkhhcnR6ZW1hLCBBLiBHLjwvYXV0aG9yPjxhdXRob3I+QnVzaCwgUC4gSi48
L2F1dGhvcj48L2F1dGhvcnM+PC9jb250cmlidXRvcnM+PGxhbmd1YWdlPkVuZ2xpc2g8L2xhbmd1
YWdlPjxhZGRlZC1kYXRlIGZvcm1hdD0idXRjIj4xNDIwMjIxMTExPC9hZGRlZC1kYXRlPjxyZWYt
dHlwZSBuYW1lPSJKb3VybmFsIEFydGljbGUiPjE3PC9yZWYtdHlwZT48YXV0aC1hZGRyZXNzPkRl
cGFydG1lbnQgb2YgUGhhcm1hY3kgUHJhY3RpY2UgYW5kIFNjaWVuY2UsIFNjaG9vbCBvZiBQaGFy
bWFjeSwgVW5pdmVyc2l0eSBvZiBNYXJ5bGFuZCwgMTAwIE4uIEdyZWVuZSBTdHJlZXQsIEJhbHRp
bW9yZSAyMTIwMSwgVVNBLiBmcHJhZGVsQHJ4LnVtYXJ5bGFuZC5lZHU8L2F1dGgtYWRkcmVzcz48
cmVtb3RlLWRhdGFiYXNlLXByb3ZpZGVyPk92aWQgVGVjaG5vbG9naWVzPC9yZW1vdGUtZGF0YWJh
c2UtcHJvdmlkZXI+PHJlYy1udW1iZXI+MjI5PC9yZWMtbnVtYmVyPjxsYXN0LXVwZGF0ZWQtZGF0
ZSBmb3JtYXQ9InV0YyI+MTQ5MDY5ODg2MjwvbGFzdC11cGRhdGVkLWRhdGU+PGFjY2Vzc2lvbi1u
dW0+MTE3MjI4NTY8L2FjY2Vzc2lvbi1udW0+PHZvbHVtZT40NTwvdm9sdW1lPjxyZW1vdGUtZGF0
YWJhc2UtbmFtZT5NRURMSU5FPC9yZW1vdGUtZGF0YWJhc2UtbmFtZT48L3JlY29yZD48L0NpdGU+
PENpdGU+PEF1dGhvcj5TYW50YXRpPC9BdXRob3I+PFllYXI+MjAwMzwvWWVhcj48SURUZXh0PlBh
cmVudHMmYXBvczsgZXhwZXJpZW5jZXMgaW4gYXN0aG1hIGF0dGFjayBwcmV2ZW50aW9uOiBzdHJ1
Z2dsaW5nIHRvIHRha2UgY29udHJvbDwvSURUZXh0PjxyZWNvcmQ+PGtleXdvcmRzPjxrZXl3b3Jk
PkFzdGhtYSAtLSBQcmV2ZW50aW9uIGFuZCBDb250cm9sIC0tIEluIEluZmFuY3kgYW5kIENoaWxk
aG9vZDwva2V5d29yZD48a2V5d29yZD5NYXRlcm5hbCBBdHRpdHVkZXM8L2tleXdvcmQ+PGtleXdv
cmQ+TW90aGVyczwva2V5d29yZD48a2V5d29yZD5TZWxmIENhcmU8L2tleXdvcmQ+PGtleXdvcmQ+
QWRvbGVzY2VuY2U8L2tleXdvcmQ+PGtleXdvcmQ+QWR1bHQ8L2tleXdvcmQ+PGtleXdvcmQ+QWdl
IEZhY3RvcnM8L2tleXdvcmQ+PGtleXdvcmQ+QXR0aXR1ZGUgdG8gSWxsbmVzczwva2V5d29yZD48
a2V5d29yZD5DaGlsZDwva2V5d29yZD48a2V5d29yZD5DaGlsZCwgUHJlc2Nob29sPC9rZXl3b3Jk
PjxrZXl3b3JkPkNvbnN0YW50IENvbXBhcmF0aXZlIE1ldGhvZDwva2V5d29yZD48a2V5d29yZD5F
ZHVjYXRpb25hbCBTdGF0dXM8L2tleXdvcmQ+PGtleXdvcmQ+RmFtaWx5IENvcGluZzwva2V5d29y
ZD48a2V5d29yZD5GaWVsZCBOb3Rlczwva2V5d29yZD48a2V5d29yZD5Hcm91bmRlZCBUaGVvcnk8
L2tleXdvcmQ+PGtleXdvcmQ+SGVhbHRoIFNlcnZpY2VzIEFjY2Vzc2liaWxpdHk8L2tleXdvcmQ+
PGtleXdvcmQ+SGVscCBTZWVraW5nIEJlaGF2aW9yPC9rZXl3b3JkPjxrZXl3b3JkPkludGVydmll
d3M8L2tleXdvcmQ+PGtleXdvcmQ+TWlkZGxlIEFnZTwva2V5d29yZD48a2V5d29yZD5OYXJyYXRp
dmVzPC9rZXl3b3JkPjxrZXl3b3JkPk91dHBhdGllbnQgU2VydmljZTwva2V5d29yZD48a2V5d29y
ZD5PdXRwYXRpZW50czwva2V5d29yZD48a2V5d29yZD5QdXJwb3NpdmUgU2FtcGxlPC9rZXl3b3Jk
PjxrZXl3b3JkPlNleCBGYWN0b3JzPC9rZXl3b3JkPjxrZXl3b3JkPlRoYWlsYW5kPC9rZXl3b3Jk
PjxrZXl3b3JkPlRoZW1hdGljIEFuYWx5c2lzPC9rZXl3b3JkPjxrZXl3b3JkPkh1bWFuPC9rZXl3
b3JkPjwva2V5d29yZHM+PHVybHM+PHJlbGF0ZWQtdXJscz48dXJsPmh0dHA6Ly9zZWFyY2guZWJz
Y29ob3N0LmNvbS9sb2dpbi5hc3B4P2RpcmVjdD10cnVlJmFtcDtkYj1yemgmYW1wO0FOPTIwMDQw
Nzg4NzUmYW1wO3NpdGU9ZWhvc3QtbGl2ZTwvdXJsPjwvcmVsYXRlZC11cmxzPjwvdXJscz48aXNi
bj4wODU5LTc2ODU8L2lzYm4+PHRpdGxlcz48dGl0bGU+UGFyZW50cyZhcG9zOyBleHBlcmllbmNl
cyBpbiBhc3RobWEgYXR0YWNrIHByZXZlbnRpb246IHN0cnVnZ2xpbmcgdG8gdGFrZSBjb250cm9s
PC90aXRsZT48c2Vjb25kYXJ5LXRpdGxlPlRoYWkgSm91cm5hbCBvZiBOdXJzaW5nIFJlc2VhcmNo
PC9zZWNvbmRhcnktdGl0bGU+PC90aXRsZXM+PHBhZ2VzPjE4Ni0xOTg8L3BhZ2VzPjxudW1iZXI+
MzwvbnVtYmVyPjxjb250cmlidXRvcnM+PGF1dGhvcnM+PGF1dGhvcj5TYW50YXRpLCBTLjwvYXV0
aG9yPjxhdXRob3I+UmF0aW5ob3JuLCBBLjwvYXV0aG9yPjxhdXRob3I+Q2hyaXN0aWFuLCBCLjwv
YXV0aG9yPjwvYXV0aG9ycz48L2NvbnRyaWJ1dG9ycz48YWRkZWQtZGF0ZSBmb3JtYXQ9InV0YyI+
MTQyMDIyMTExMTwvYWRkZWQtZGF0ZT48cmVmLXR5cGUgbmFtZT0iSm91cm5hbCBBcnRpY2xlIj4x
NzwvcmVmLXR5cGU+PGRhdGVzPjx5ZWFyPjIwMDM8L3llYXI+PC9kYXRlcz48cmVtb3RlLWRhdGFi
YXNlLXByb3ZpZGVyPkVCU0NPaG9zdDwvcmVtb3RlLWRhdGFiYXNlLXByb3ZpZGVyPjxyZWMtbnVt
YmVyPjI0NzwvcmVjLW51bWJlcj48bGFzdC11cGRhdGVkLWRhdGUgZm9ybWF0PSJ1dGMiPjE0OTA2
OTg4NjI8L2xhc3QtdXBkYXRlZC1kYXRlPjxhY2Nlc3Npb24tbnVtPjIwMDQwNzg4NzUuIExhbmd1
YWdlOiBFbmdsaXNoLiBFbnRyeSBEYXRlOiAyMDA0MDUyOC4gUmV2aXNpb24gRGF0ZTogMjAwOTEy
MTguIFB1YmxpY2F0aW9uIFR5cGU6IGpvdXJuYWwgYXJ0aWNsZTwvYWNjZXNzaW9uLW51bT48dm9s
dW1lPjc8L3ZvbHVtZT48cmVtb3RlLWRhdGFiYXNlLW5hbWU+cnpoPC9yZW1vdGUtZGF0YWJhc2Ut
bmFtZT48L3JlY29yZD48L0NpdGU+PENpdGU+PEF1dGhvcj5TaGF3PC9BdXRob3I+PFllYXI+MjAw
NjwvWWVhcj48SURUZXh0PkNvbXBsZW1lbnRhcnkgdGhlcmFweSB1c2UgYnkgcGF0aWVudHMgYW5k
IHBhcmVudHMgb2YgY2hpbGRyZW4gd2l0aCBhc3RobWEgYW5kIHRoZSBpbXBsaWNhdGlvbnMgZm9y
IE5IUyBjYXJlOiBhIHF1YWxpdGF0aXZlIHN0dWR5PC9JRFRleHQ+PHJlY29yZD48a2V5d29yZHM+
PGtleXdvcmQ+QWR1bHQ8L2tleXdvcmQ+PGtleXdvcmQ+KkFzdGhtYS90aCBbVGhlcmFweV08L2tl
eXdvcmQ+PGtleXdvcmQ+Q2hpbGQ8L2tleXdvcmQ+PGtleXdvcmQ+Q2hyb25pYyBEaXNlYXNlPC9r
ZXl3b3JkPjxrZXl3b3JkPkNvbXBsZW1lbnRhcnkgVGhlcmFwaWVzL210IFtNZXRob2RzXTwva2V5
d29yZD48a2V5d29yZD4qQ29tcGxlbWVudGFyeSBUaGVyYXBpZXMvdXQgW1V0aWxpemF0aW9uXTwv
a2V5d29yZD48a2V5d29yZD5FbmdsYW5kPC9rZXl3b3JkPjxrZXl3b3JkPkZlbWFsZTwva2V5d29y
ZD48a2V5d29yZD5IdW1hbnM8L2tleXdvcmQ+PGtleXdvcmQ+SW50ZXJ2aWV3cyBhcyBUb3BpYzwv
a2V5d29yZD48a2V5d29yZD5NYWxlPC9rZXl3b3JkPjxrZXl3b3JkPk1pZGRsZSBBZ2VkPC9rZXl3
b3JkPjxrZXl3b3JkPk1vdGl2YXRpb248L2tleXdvcmQ+PGtleXdvcmQ+TmF0aW9uYWwgSGVhbHRo
IFByb2dyYW1zPC9rZXl3b3JkPjxrZXl3b3JkPlBhcmVudHMvcHggW1BzeWNob2xvZ3ldPC9rZXl3
b3JkPjxrZXl3b3JkPlBhdGllbnQgQWNjZXB0YW5jZSBvZiBIZWFsdGggQ2FyZS9weCBbUHN5Y2hv
bG9neV08L2tleXdvcmQ+PGtleXdvcmQ+KlBhdGllbnQgQWNjZXB0YW5jZSBvZiBIZWFsdGggQ2Fy
ZS9zbiBbU3RhdGlzdGljcyAmYW1wOyBOdW1lcmljYWwgRGF0YV08L2tleXdvcmQ+PGtleXdvcmQ+
UGF0aWVudCBQYXJ0aWNpcGF0aW9uL3B4IFtQc3ljaG9sb2d5XTwva2V5d29yZD48a2V5d29yZD5Q
cml2YXRlIFByYWN0aWNlPC9rZXl3b3JkPjxrZXl3b3JkPlF1YWxpdGF0aXZlIFJlc2VhcmNoPC9r
ZXl3b3JkPjxrZXl3b3JkPlF1ZXN0aW9ubmFpcmVzPC9rZXl3b3JkPjxrZXl3b3JkPlNlbGYgQ2Fy
ZS9weCBbUHN5Y2hvbG9neV08L2tleXdvcmQ+PGtleXdvcmQ+U3RhdGUgTWVkaWNpbmU8L2tleXdv
cmQ+PC9rZXl3b3Jkcz48dXJscz48cmVsYXRlZC11cmxzPjx1cmw+aHR0cDovL292aWRzcC5vdmlk
LmNvbS9vdmlkd2ViLmNnaT9UPUpTJmFtcDtDU0M9WSZhbXA7TkVXUz1OJmFtcDtQQUdFPWZ1bGx0
ZXh0JmFtcDtEPW1lZDQmYW1wO0FOPTE2Nzc2ODMzPC91cmw+PHVybD5odHRwOi8vd3d3LnRkbmV0
LmNvbS9zb3Rvbl9hdGhlbnMvcmVzb2x2ZXIvP2lzc249MTQ3MjY5NjMmYW1wO1ZvbHVtZT02JmFt
cDtpc3N1ZT0mYW1wO3NwYWdlPTc2JmFtcDt0aXRsZT1Db21wbGVtZW50YXJ5K3RoZXJhcHkrdXNl
K2J5K3BhdGllbnRzK2FuZCtwYXJlbnRzK29mK2NoaWxkcmVuK3dpdGgrYXN0aG1hK2FuZCt0aGUr
aW1wbGljYXRpb25zK2ZvcitOSFMrY2FyZSUzQSthK3F1YWxpdGF0aXZlK3N0dWR5LiZhbXA7eWVh
cj0yMDA2JmFtcDthdWxhc3Q9U2hhdzwvdXJsPjx1cmw+aHR0cDovL3d3dy5uY2JpLm5sbS5uaWgu
Z292L3BtYy9hcnRpY2xlcy9QTUMxNTM4OTk3L3BkZi8xNDcyLTY5NjMtNi03Ni5wZGY8L3VybD48
L3JlbGF0ZWQtdXJscz48L3VybHM+PGlzYm4+MTQ3Mi02OTYzPC9pc2JuPjxjdXN0b20yPlBNQzE1
Mzg5OTc8L2N1c3RvbTI+PHRpdGxlcz48dGl0bGU+Q29tcGxlbWVudGFyeSB0aGVyYXB5IHVzZSBi
eSBwYXRpZW50cyBhbmQgcGFyZW50cyBvZiBjaGlsZHJlbiB3aXRoIGFzdGhtYSBhbmQgdGhlIGlt
cGxpY2F0aW9ucyBmb3IgTkhTIGNhcmU6IGEgcXVhbGl0YXRpdmUgc3R1ZHk8L3RpdGxlPjxzZWNv
bmRhcnktdGl0bGU+Qk1DIEhlYWx0aCBTZXJ2aWNlcyBSZXNlYXJjaDwvc2Vjb25kYXJ5LXRpdGxl
PjxhbHQtdGl0bGU+Qk1DIEhlYWx0aCBTZXJ2IFJlczwvYWx0LXRpdGxlPjwvdGl0bGVzPjxwYWdl
cz43NjwvcGFnZXM+PGNvbnRyaWJ1dG9ycz48YXV0aG9ycz48YXV0aG9yPlNoYXcsIEEuPC9hdXRo
b3I+PGF1dGhvcj5UaG9tcHNvbiwgRS4gQS48L2F1dGhvcj48YXV0aG9yPlNoYXJwLCBELjwvYXV0
aG9yPjwvYXV0aG9ycz48L2NvbnRyaWJ1dG9ycz48bGFuZ3VhZ2U+RW5nbGlzaDwvbGFuZ3VhZ2U+
PGFkZGVkLWRhdGUgZm9ybWF0PSJ1dGMiPjE0MjAyMjExMTE8L2FkZGVkLWRhdGU+PHJlZi10eXBl
IG5hbWU9IkpvdXJuYWwgQXJ0aWNsZSI+MTc8L3JlZi10eXBlPjxhdXRoLWFkZHJlc3M+QWNhZGVt
aWMgVW5pdCBvZiBQcmltYXJ5IEhlYWx0aCBDYXJlLCBEZXBhcnRtZW50IG9mIENvbW11bml0eSBC
YXNlZCBNZWRpY2luZSwgVW5pdmVyc2l0eSBvZiBCcmlzdG9sLCBDb3RoYW0gSG91c2UsIENvdGhh
bSBIaWxsLCBCcmlzdG9sLCBFbmdsYW5kLCBVSy4gYWxpLmhlYXdvb2RAYnJpc3RvbC5hYy51azwv
YXV0aC1hZGRyZXNzPjxkYXRlcz48eWVhcj4yMDA2PC95ZWFyPjwvZGF0ZXM+PHJlbW90ZS1kYXRh
YmFzZS1wcm92aWRlcj5PdmlkIFRlY2hub2xvZ2llczwvcmVtb3RlLWRhdGFiYXNlLXByb3ZpZGVy
PjxyZWMtbnVtYmVyPjIxMzwvcmVjLW51bWJlcj48bGFzdC11cGRhdGVkLWRhdGUgZm9ybWF0PSJ1
dGMiPjE0OTA2OTg4NjI8L2xhc3QtdXBkYXRlZC1kYXRlPjxhY2Nlc3Npb24tbnVtPjE2Nzc2ODMz
PC9hY2Nlc3Npb24tbnVtPjx2b2x1bWU+Njwvdm9sdW1lPjxyZW1vdGUtZGF0YWJhc2UtbmFtZT5N
RURMSU5FPC9yZW1vdGUtZGF0YWJhc2UtbmFtZT48L3JlY29yZD48L0NpdGU+PENpdGU+PEF1dGhv
cj5UYW48L0F1dGhvcj48WWVhcj4yMDExPC9ZZWFyPjxJRFRleHQ+QSBxdWFsaXRhdGl2ZSBzdHVk
eSBvZiBwYXJlbnRhbCB1c2Ugb2YgdGhlIHdyaXR0ZW4gYXN0aG1hIGFjdGlvbiBwbGFuIGZvciB0
aGVpciBjaGlsZHJlbiBpbiBwcmltYXJ5IGNhcmUgaW4gU2luZ2Fwb3JlPC9JRFRleHQ+PHJlY29y
ZD48ZGF0ZXM+PHB1Yi1kYXRlcz48ZGF0ZT5BdWd1c3Q8L2RhdGU+PC9wdWItZGF0ZXM+PHllYXI+
MjAxMTwveWVhcj48L2RhdGVzPjxrZXl3b3Jkcz48a2V5d29yZD5hY3Rpb24gcGxhbjwva2V5d29y
ZD48a2V5d29yZD5hc3RobWE8L2tleXdvcmQ+PGtleXdvcmQ+Y2hpbGRyZW48L2tleXdvcmQ+PGtl
eXdvcmQ+cGFyZW50PC9rZXl3b3JkPjxrZXl3b3JkPmFkdWx0PC9rZXl3b3JkPjxrZXl3b3JkPmF0
dGl0dWRlIHRvIGhlYWx0aDwva2V5d29yZD48a2V5d29yZD5hd2FyZW5lc3M8L2tleXdvcmQ+PGtl
eXdvcmQ+Y2hpbGQ8L2tleXdvcmQ+PGtleXdvcmQ+Y2hpbGQgY2FyZTwva2V5d29yZD48a2V5d29y
ZD5jbGluaWNhbCBhcnRpY2xlPC9rZXl3b3JkPjxrZXl3b3JkPmNvbnN1bHRhdGlvbjwva2V5d29y
ZD48a2V5d29yZD5jb250cm9sbGVkIHN0dWR5PC9rZXl3b3JkPjxrZXl3b3JkPmRpc2Vhc2UgYXNz
b2NpYXRpb248L2tleXdvcmQ+PGtleXdvcmQ+ZGlzZWFzZSBjbGFzc2lmaWNhdGlvbjwva2V5d29y
ZD48a2V5d29yZD5mZW1hbGU8L2tleXdvcmQ+PGtleXdvcmQ+aGVhbHRoIHN0YXR1czwva2V5d29y
ZD48a2V5d29yZD5odW1hbjwva2V5d29yZD48a2V5d29yZD5tYWxlPC9rZXl3b3JkPjxrZXl3b3Jk
Pm1lZGljYWwgaW5mb3JtYXRpb248L2tleXdvcmQ+PGtleXdvcmQ+cGVyY2VwdGl2ZSB0aHJlc2hv
bGQ8L2tleXdvcmQ+PGtleXdvcmQ+cHJpbWFyeSBtZWRpY2FsIGNhcmU8L2tleXdvcmQ+PGtleXdv
cmQ+cHJpb3JpdHkgam91cm5hbDwva2V5d29yZD48a2V5d29yZD5xdWFsaXRhdGl2ZSBhbmFseXNp
czwva2V5d29yZD48a2V5d29yZD5yZXZpZXc8L2tleXdvcmQ+PGtleXdvcmQ+c2VsZiBjYXJlPC9r
ZXl3b3JkPjxrZXl3b3JkPlNpbmdhcG9yZTwva2V5d29yZD48a2V5d29yZD5zdHJhdGVnaWMgcGxh
bm5pbmc8L2tleXdvcmQ+PGtleXdvcmQ+d3JpdHRlbiBhc3RobWEgYWN0aW9uIHBsYW48L2tleXdv
cmQ+PC9rZXl3b3Jkcz48dXJscz48cmVsYXRlZC11cmxzPjx1cmw+aHR0cDovL292aWRzcC5vdmlk
LmNvbS9vdmlkd2ViLmNnaT9UPUpTJmFtcDtDU0M9WSZhbXA7TkVXUz1OJmFtcDtQQUdFPWZ1bGx0
ZXh0JmFtcDtEPWVtZWQxMCZhbXA7QU49MjAxMTU4MjQwNDwvdXJsPjx1cmw+aHR0cDovL3d3dy50
ZG5ldC5jb20vc290b25fYXRoZW5zL3Jlc29sdmVyLz9pc3NuPTIxNTAxMjk3JmFtcDtWb2x1bWU9
MiZhbXA7aXNzdWU9NCZhbXA7c3BhZ2U9MTg1JmFtcDt0aXRsZT1BK3F1YWxpdGF0aXZlK3N0dWR5
K29mK3BhcmVudGFsK3VzZStvZit0aGUrd3JpdHRlbithc3RobWErYWN0aW9uK3BsYW4rZm9yK3Ro
ZWlyK2NoaWxkcmVuK2luK3ByaW1hcnkrY2FyZStpbitTaW5nYXBvcmUmYW1wO3llYXI9MjAxMSZh
bXA7YXVsYXN0PVRhbjwvdXJsPjx1cmw+aHR0cDovL2phYS5zYWdlcHViLmNvbS9jb250ZW50LzIv
NC8xODU8L3VybD48L3JlbGF0ZWQtdXJscz48L3VybHM+PGlzYm4+MjE1MC0xMjk3JiN4RDsyMTUw
LTEzMDA8L2lzYm4+PHdvcmstdHlwZT5SZXZpZXc8L3dvcmstdHlwZT48dGl0bGVzPjx0aXRsZT5B
IHF1YWxpdGF0aXZlIHN0dWR5IG9mIHBhcmVudGFsIHVzZSBvZiB0aGUgd3JpdHRlbiBhc3RobWEg
YWN0aW9uIHBsYW4gZm9yIHRoZWlyIGNoaWxkcmVuIGluIHByaW1hcnkgY2FyZSBpbiBTaW5nYXBv
cmU8L3RpdGxlPjxzZWNvbmRhcnktdGl0bGU+Sm91cm5hbCBvZiBBc3RobWEgYW5kIEFsbGVyZ3kg
RWR1Y2F0b3JzPC9zZWNvbmRhcnktdGl0bGU+PC90aXRsZXM+PHBhZ2VzPjE4NS0xODg8L3BhZ2Vz
PjxudW1iZXI+NDwvbnVtYmVyPjxjb250cmlidXRvcnM+PGF1dGhvcnM+PGF1dGhvcj5UYW4sIE4u
IEMuPC9hdXRob3I+PGF1dGhvcj5Tb28sIFcuIEYuPC9hdXRob3I+PGF1dGhvcj5OZ29oLCBBLiBT
LjwvYXV0aG9yPjwvYXV0aG9ycz48L2NvbnRyaWJ1dG9ycz48bGFuZ3VhZ2U+RW5nbGlzaDwvbGFu
Z3VhZ2U+PGFkZGVkLWRhdGUgZm9ybWF0PSJ1dGMiPjE0MjAyMjExMTE8L2FkZGVkLWRhdGU+PHJl
Zi10eXBlIG5hbWU9IkpvdXJuYWwgQXJ0aWNsZSI+MTc8L3JlZi10eXBlPjxhdXRoLWFkZHJlc3M+
KFRhbiwgU29vLCBOZ29oKSBTaW5nSGVhbHRoIFBvbHljbGluaWNzLCBQYXNpciBSaXMsIFNpbmdh
cG9yZSYjeEQ7Ti4gQy4gVGFuLCBTaW5nSGVhbHRoIFBvbHljbGluaWNzLCAxLCBQYXNpciBSaXMg
RHJpdmUgNCwgIzAxLTExLCBTaW5nYXBvcmUgNTE5NDU3LCBTaW5nYXBvcmUuIEUtbWFpbDogVGFu
Lk5naWFwLkNodWFuQHNpbmdoZWFsdGguY29tLnNnPC9hdXRoLWFkZHJlc3M+PHJlbW90ZS1kYXRh
YmFzZS1wcm92aWRlcj5PdmlkIFRlY2hub2xvZ2llczwvcmVtb3RlLWRhdGFiYXNlLXByb3ZpZGVy
PjxyZWMtbnVtYmVyPjI0MzwvcmVjLW51bWJlcj48bGFzdC11cGRhdGVkLWRhdGUgZm9ybWF0PSJ1
dGMiPjE0OTA2OTg4NjI8L2xhc3QtdXBkYXRlZC1kYXRlPjxhY2Nlc3Npb24tbnVtPjIwMTE1ODI0
MDQ8L2FjY2Vzc2lvbi1udW0+PGVsZWN0cm9uaWMtcmVzb3VyY2UtbnVtPmh0dHA6Ly9keC5kb2ku
b3JnLzEwLjExNzcvMjE1MDEyOTcxMTQxNTg1MDwvZWxlY3Ryb25pYy1yZXNvdXJjZS1udW0+PHZv
bHVtZT4yPC92b2x1bWU+PHJlbW90ZS1kYXRhYmFzZS1uYW1lPkVtYmFzZTwvcmVtb3RlLWRhdGFi
YXNlLW5hbWU+PC9yZWNvcmQ+PC9DaXRlPjxDaXRlPjxBdXRob3I+VmFuIERlciBNZWVyPC9BdXRo
b3I+PFllYXI+MjAwNzwvWWVhcj48SURUZXh0PkludGVybmV0LWJhc2VkIHNlbGYtbWFuYWdlbWVu
dCBvZmZlcnMgYW4gb3Bwb3J0dW5pdHkgdG8gYWNoaWV2ZSBiZXR0ZXIgYXN0aG1hIGNvbnRyb2wg
aW4gYWRvbGVzY2VudDwvSURUZXh0PjxyZWNvcmQ+PGRhdGVzPjxwdWItZGF0ZXM+PGRhdGU+SnVs
eTwvZGF0ZT48L3B1Yi1kYXRlcz48eWVhcj4yMDA3PC95ZWFyPjwvZGF0ZXM+PGtleXdvcmRzPjxr
ZXl3b3JkPkFkb2xlc2NlbnRzPC9rZXl3b3JkPjxrZXl3b3JkPkFzdGhtYTwva2V5d29yZD48a2V5
d29yZD5JbnRlcm5ldDwva2V5d29yZD48a2V5d29yZD5TZWxmLW1hbmFnZW1lbnQ8L2tleXdvcmQ+
PGtleXdvcmQ+YWRvbGVzY2VudDwva2V5d29yZD48a2V5d29yZD5hcnRpY2xlPC9rZXl3b3JkPjxr
ZXl3b3JkPmNoaWxkIGNhcmU8L2tleXdvcmQ+PGtleXdvcmQ+Y29udHJvbGxlZCBzdHVkeTwva2V5
d29yZD48a2V5d29yZD5kaXNlYXNlIGNvbnRyb2w8L2tleXdvcmQ+PGtleXdvcmQ+ZmVtYWxlPC9r
ZXl3b3JkPjxrZXl3b3JkPmdyb3VwIGR5bmFtaWNzPC9rZXl3b3JkPjxrZXl3b3JkPmh1bWFuPC9r
ZXl3b3JkPjxrZXl3b3JkPmluZm9ybWF0aW9uIHByb2Nlc3Npbmc8L2tleXdvcmQ+PGtleXdvcmQ+
bWFqb3IgY2xpbmljYWwgc3R1ZHk8L2tleXdvcmQ+PGtleXdvcmQ+bWFsZTwva2V5d29yZD48a2V5
d29yZD5taWxkIHBlcnNpc3RlbnQgYXN0aG1hL3RoIFtUaGVyYXB5XTwva2V5d29yZD48a2V5d29y
ZD5tb2RlcmF0ZSBwZXJzaXN0ZW50IGFzdGhtYS90aCBbVGhlcmFweV08L2tleXdvcmQ+PGtleXdv
cmQ+cGF0aWVudCBlZHVjYXRpb248L2tleXdvcmQ+PGtleXdvcmQ+cGF0aWVudCBtb25pdG9yaW5n
PC9rZXl3b3JkPjxrZXl3b3JkPnByaW9yaXR5IGpvdXJuYWw8L2tleXdvcmQ+PGtleXdvcmQ+c2No
b29sIGNoaWxkPC9rZXl3b3JkPjxrZXl3b3JkPnNlbGYgY2FyZTwva2V5d29yZD48a2V5d29yZD50
cmVhdG1lbnQgb3V0Y29tZTwva2V5d29yZD48L2tleXdvcmRzPjx1cmxzPjxyZWxhdGVkLXVybHM+
PHVybD5odHRwOi8vb3ZpZHNwLm92aWQuY29tL292aWR3ZWIuY2dpP1Q9SlMmYW1wO0NTQz1ZJmFt
cDtORVdTPU4mYW1wO1BBR0U9ZnVsbHRleHQmYW1wO0Q9ZW1lZDgmYW1wO0FOPTIwMDczNDY0NjA8
L3VybD48dXJsPmh0dHA6Ly93d3cudGRuZXQuY29tL3NvdG9uX2F0aGVucy9yZXNvbHZlci8/aXNz
bj0wMDEyMzY5MiZhbXA7Vm9sdW1lPTEzMiZhbXA7aXNzdWU9MSZhbXA7c3BhZ2U9MTEyJmFtcDt0
aXRsZT1JbnRlcm5ldC1iYXNlZCtzZWxmLW1hbmFnZW1lbnQrb2ZmZXJzK2FuK29wcG9ydHVuaXR5
K3RvK2FjaGlldmUrYmV0dGVyK2FzdGhtYStjb250cm9sK2luK2Fkb2xlc2NlbnQmYW1wO3llYXI9
MjAwNyZhbXA7YXVsYXN0PVZhbitEZXIrTWVlcjwvdXJsPjx1cmw+aHR0cDovL2pvdXJuYWwucHVi
bGljYXRpb25zLmNoZXN0bmV0Lm9yZy9kYXRhL0pvdXJuYWxzL0NIRVNULzIyMDU4LzExMi5wZGY8
L3VybD48L3JlbGF0ZWQtdXJscz48L3VybHM+PGlzYm4+MDAxMi0zNjkyPC9pc2JuPjx0aXRsZXM+
PHRpdGxlPkludGVybmV0LWJhc2VkIHNlbGYtbWFuYWdlbWVudCBvZmZlcnMgYW4gb3Bwb3J0dW5p
dHkgdG8gYWNoaWV2ZSBiZXR0ZXIgYXN0aG1hIGNvbnRyb2wgaW4gYWRvbGVzY2VudDwvdGl0bGU+
PHNlY29uZGFyeS10aXRsZT5DaGVzdDwvc2Vjb25kYXJ5LXRpdGxlPjwvdGl0bGVzPjxwYWdlcz4x
MTItMTE5PC9wYWdlcz48bnVtYmVyPjE8L251bWJlcj48Y29udHJpYnV0b3JzPjxhdXRob3JzPjxh
dXRob3I+VmFuIERlciBNZWVyLCBWLjwvYXV0aG9yPjxhdXRob3I+VmFuIFN0ZWwsIEguIEYuPC9h
dXRob3I+PGF1dGhvcj5EZXRtYXIsIFMuIEIuPC9hdXRob3I+PGF1dGhvcj5PdHRlbiwgVy48L2F1
dGhvcj48YXV0aG9yPlN0ZXJrLCBQLiBKLjwvYXV0aG9yPjxhdXRob3I+U29udCwgSi4gSy48L2F1
dGhvcj48L2F1dGhvcnM+PC9jb250cmlidXRvcnM+PGxhbmd1YWdlPkVuZ2xpc2g8L2xhbmd1YWdl
PjxhZGRlZC1kYXRlIGZvcm1hdD0idXRjIj4xNDIwMjIxMTExPC9hZGRlZC1kYXRlPjxyZWYtdHlw
ZSBuYW1lPSJKb3VybmFsIEFydGljbGUiPjE3PC9yZWYtdHlwZT48YXV0aC1hZGRyZXNzPihWYW4g
RGVyIE1lZXIsIFZhbiBTdGVsLCBPdHRlbiwgU29udCkgRGVwYXJ0bWVudCBvZiBNZWRpY2FsIERl
Y2lzaW9uIE1ha2luZywgTGVpZGVuIFVuaXZlcnNpdHkgTWVkaWNhbCBDZW50ZXIsIExlaWRlbiwg
TmV0aGVybGFuZHMgKFN0ZXJrKSBEZXBhcnRtZW50IG9mIFB1bG1vbm9sb2d5LCBMZWlkZW4gVW5p
dmVyc2l0eSBNZWRpY2FsIENlbnRlciwgTGVpZGVuLCBOZXRoZXJsYW5kcyAoRGV0bWFyKSBUTk8g
UXVhbGl0eSBvZiBMaWZlLCBMZWlkZW4sIE5ldGhlcmxhbmRzIChWYW4gRGVyIE1lZXIpIERlcGFy
dG1lbnQgb2YgTWVkaWNhbCBEZWNpc2lvbiBNYWtpbmcsIEoxMC04NywgTGVpZGVuIFVuaXZlcnNp
dHkgTWVkaWNhbCBDZW50ZXIsIFBPIEJveCA5NjAwLCBOTC0yMzAwIFJDIExlaWRlbiwgTmV0aGVy
bGFuZHMmI3hEO1YuIFZhbiBEZXIgTWVlciwgRGVwYXJ0bWVudCBvZiBNZWRpY2FsIERlY2lzaW9u
IE1ha2luZywgSjEwLTg3LCBMZWlkZW4gVW5pdmVyc2l0eSBNZWRpY2FsIENlbnRlciwgUE8gQm94
IDk2MDAsIE5MLTIzMDAgUkMgTGVpZGVuLCBOZXRoZXJsYW5kcy4gRS1tYWlsOiBWLnZhbl9kZXJf
TWVlckBsdW1jLm5sPC9hdXRoLWFkZHJlc3M+PHJlbW90ZS1kYXRhYmFzZS1wcm92aWRlcj5Pdmlk
IFRlY2hub2xvZ2llczwvcmVtb3RlLWRhdGFiYXNlLXByb3ZpZGVyPjxyZWMtbnVtYmVyPjI0ODwv
cmVjLW51bWJlcj48bGFzdC11cGRhdGVkLWRhdGUgZm9ybWF0PSJ1dGMiPjE0OTA2OTg4NjI8L2xh
c3QtdXBkYXRlZC1kYXRlPjxhY2Nlc3Npb24tbnVtPjIwMDczNDY0NjA8L2FjY2Vzc2lvbi1udW0+
PGVsZWN0cm9uaWMtcmVzb3VyY2UtbnVtPmh0dHA6Ly9keC5kb2kub3JnLzEwLjEzNzgvY2hlc3Qu
MDYtMjc4NzwvZWxlY3Ryb25pYy1yZXNvdXJjZS1udW0+PHZvbHVtZT4xMzI8L3ZvbHVtZT48cmVt
b3RlLWRhdGFiYXNlLW5hbWU+RW1iYXNlPC9yZW1vdGUtZGF0YWJhc2UtbmFtZT48L3JlY29yZD48
L0NpdGU+PENpdGU+PEF1dGhvcj5BcmNvbGVvPC9BdXRob3I+PFllYXI+MjAxNTwvWWVhcj48SURU
ZXh0PklsbG5lc3MgcmVwcmVzZW50YXRpb25zIGFuZCBjdWx0dXJhbCBwcmFjdGljZXMgcGxheSBh
IHJvbGUgaW4gcGF0aWVudC1jZW50ZXJlZCBjYXJlIGluIGNoaWxkaG9vZCBhc3RobWE6IGV4cGVy
aWVuY2VzIG9mIE1leGljYW4gbW90aGVyczwvSURUZXh0PjxyZWNvcmQ+PGtleXdvcmRzPjxrZXl3
b3JkPkN1bHR1cmUqPC9rZXl3b3JkPjxrZXl3b3JkPk1leGljYW4gQW1lcmljYW5zKjwva2V5d29y
ZD48a2V5d29yZD5Bc3RobWEvKmV0aG5vbG9neTwva2V5d29yZD48a2V5d29yZD5Bc3RobWEvKnRo
ZXJhcHk8L2tleXdvcmQ+PGtleXdvcmQ+TW90aGVycy8qcHN5Y2hvbG9neTwva2V5d29yZD48a2V5
d29yZD5QYXRpZW50LUNlbnRlcmVkIENhcmUvKm9yZ2FuaXphdGlvbiAmYW1wOyBhZG1pbmlzdHJh
dGlvbjwva2V5d29yZD48a2V5d29yZD5BZHVsdDwva2V5d29yZD48a2V5d29yZD5DaGlsZDwva2V5
d29yZD48a2V5d29yZD5DaGlsZCwgUHJlc2Nob29sPC9rZXl3b3JkPjxrZXl3b3JkPkN1bHR1cmFs
IENvbXBldGVuY3k8L2tleXdvcmQ+PGtleXdvcmQ+RmVtYWxlPC9rZXl3b3JkPjxrZXl3b3JkPkhl
YWx0aCBCZWhhdmlvcjwva2V5d29yZD48a2V5d29yZD5IZWFsdGggS25vd2xlZGdlLCBBdHRpdHVk
ZXMsIFByYWN0aWNlPC9rZXl3b3JkPjxrZXl3b3JkPkh1bWFuczwva2V5d29yZD48a2V5d29yZD5J
bnRlcnZpZXdzIGFzIFRvcGljPC9rZXl3b3JkPjxrZXl3b3JkPlNlbGYgQ2FyZTwva2V5d29yZD48
a2V5d29yZD5Tb2Npb2Vjb25vbWljIEZhY3RvcnM8L2tleXdvcmQ+PGtleXdvcmQ+QXN0aG1hPC9r
ZXl3b3JkPjxrZXl3b3JkPmNoaWxkaG9vZDwva2V5d29yZD48a2V5d29yZD5pbGxuZXNzIHJlcHJl
c2VudGF0aW9uczwva2V5d29yZD48a2V5d29yZD5sYXRpbm88L2tleXdvcmQ+PGtleXdvcmQ+c2hh
cmVkIGRlY2lzaW9uLW1ha2luZzwva2V5d29yZD48L2tleXdvcmRzPjx1cmxzPjxyZWxhdGVkLXVy
bHM+PHVybD5odHRwOi8vc2VhcmNoLmVic2NvaG9zdC5jb20vbG9naW4uYXNweD9kaXJlY3Q9dHJ1
ZSZhbXA7ZGI9Y21lZG0mYW1wO0FOPTI1NTM5Mzk2JmFtcDtzaXRlPWVob3N0LWxpdmU8L3VybD48
L3JlbGF0ZWQtdXJscz48L3VybHM+PGlzYm4+MTUzMi00MzAzPC9pc2JuPjx0aXRsZXM+PHRpdGxl
PklsbG5lc3MgcmVwcmVzZW50YXRpb25zIGFuZCBjdWx0dXJhbCBwcmFjdGljZXMgcGxheSBhIHJv
bGUgaW4gcGF0aWVudC1jZW50ZXJlZCBjYXJlIGluIGNoaWxkaG9vZCBhc3RobWE6IGV4cGVyaWVu
Y2VzIG9mIE1leGljYW4gbW90aGVyczwvdGl0bGU+PHNlY29uZGFyeS10aXRsZT5UaGUgSm91cm5h
bCBPZiBBc3RobWE6IE9mZmljaWFsIEpvdXJuYWwgT2YgVGhlIEFzc29jaWF0aW9uIEZvciBUaGUg
Q2FyZSBPZiBBc3RobWE8L3NlY29uZGFyeS10aXRsZT48L3RpdGxlcz48cGFnZXM+Njk5LTcwNjwv
cGFnZXM+PG51bWJlcj43PC9udW1iZXI+PGNvbnRyaWJ1dG9ycz48YXV0aG9ycz48YXV0aG9yPkFy
Y29sZW8sIEtpbWJlcmx5PC9hdXRob3I+PGF1dGhvcj5aYXlhcywgTHVpcyBFLjwvYXV0aG9yPjxh
dXRob3I+SGF3dGhvcm5lLCBBcHJpbDwvYXV0aG9yPjxhdXRob3I+QmVnYXksIFJhY2hlbGxlPC9h
dXRob3I+PC9hdXRob3JzPjwvY29udHJpYnV0b3JzPjxhZGRlZC1kYXRlIGZvcm1hdD0idXRjIj4x
NDY4MzIxMzEyPC9hZGRlZC1kYXRlPjxwdWItbG9jYXRpb24+RW5nbGFuZDwvcHViLWxvY2F0aW9u
PjxyZWYtdHlwZSBuYW1lPSJKb3VybmFsIEFydGljbGUiPjE3PC9yZWYtdHlwZT48YXV0aC1hZGRy
ZXNzPmEgQ29sbGVnZSBvZiBOdXJzaW5nLCBUaGUgT2hpbyBTdGF0ZSBVbml2ZXJzaXR5ICwgQ29s
dW1idXMgLCBPSCAsIFVTQSAuPC9hdXRoLWFkZHJlc3M+PGRhdGVzPjx5ZWFyPjIwMTU8L3llYXI+
PC9kYXRlcz48cmVtb3RlLWRhdGFiYXNlLXByb3ZpZGVyPkVCU0NPaG9zdDwvcmVtb3RlLWRhdGFi
YXNlLXByb3ZpZGVyPjxyZWMtbnVtYmVyPjI3NDg8L3JlYy1udW1iZXI+PHB1Ymxpc2hlcj5JbmZv
cm1hIEhlYWx0aGNhcmU8L3B1Ymxpc2hlcj48bGFzdC11cGRhdGVkLWRhdGUgZm9ybWF0PSJ1dGMi
PjE0OTA2OTg4NjI8L2xhc3QtdXBkYXRlZC1kYXRlPjxhY2Nlc3Npb24tbnVtPjI1NTM5Mzk2PC9h
Y2Nlc3Npb24tbnVtPjxlbGVjdHJvbmljLXJlc291cmNlLW51bT4xMC4zMTA5LzAyNzcwOTAzLjIw
MTQuMTAwMTkwNTwvZWxlY3Ryb25pYy1yZXNvdXJjZS1udW0+PHZvbHVtZT41Mjwvdm9sdW1lPjxy
ZW1vdGUtZGF0YWJhc2UtbmFtZT5jbWVkbTwvcmVtb3RlLWRhdGFiYXNlLW5hbWU+PC9yZWNvcmQ+
PC9DaXRlPjxDaXRlPjxBdXRob3I+RWdnaW50b248L0F1dGhvcj48WWVhcj4yMDEzPC9ZZWFyPjxJ
RFRleHQ+RW5oYW5jaW5nIHNjaG9vbCBhc3RobWEgYWN0aW9uIHBsYW5zOiBxdWFsaXRhdGl2ZSBy
ZXN1bHRzIGZyb20gc291dGhlYXN0IE1pbm5lc290YSBiZWFjb24gc3Rha2Vob2xkZXIgZ3JvdXBz
PC9JRFRleHQ+PHJlY29yZD48a2V5d29yZHM+PGtleXdvcmQ+RGlzZWFzZSBNYW5hZ2VtZW50Kjwv
a2V5d29yZD48a2V5d29yZD5Bc3RobWEvKnRoZXJhcHk8L2tleXdvcmQ+PGtleXdvcmQ+U2Nob29s
IEhlYWx0aCBTZXJ2aWNlcy8qb3JnYW5pemF0aW9uICZhbXA7IGFkbWluaXN0cmF0aW9uPC9rZXl3
b3JkPjxrZXl3b3JkPkNvbW11bmljYXRpb248L2tleXdvcmQ+PGtleXdvcmQ+Rm9jdXMgR3JvdXBz
PC9rZXl3b3JkPjxrZXl3b3JkPkhlYWx0aCBQb2xpY3k8L2tleXdvcmQ+PGtleXdvcmQ+SHVtYW5z
PC9rZXl3b3JkPjxrZXl3b3JkPk1pbm5lc290YTwva2V5d29yZD48a2V5d29yZD5QYXRpZW50IEVk
dWNhdGlvbiBhcyBUb3BpYzwva2V5d29yZD48a2V5d29yZD5Qcm9ncmFtIEV2YWx1YXRpb248L2tl
eXdvcmQ+PGtleXdvcmQ+U2VsZiBDYXJlPC9rZXl3b3JkPjxrZXl3b3JkPmFzdGhtYTwva2V5d29y
ZD48a2V5d29yZD5hc3RobWEgYWN0aW9uIHBsYW48L2tleXdvcmQ+PGtleXdvcmQ+YXN0aG1hIGV4
YWNlcmJhdGlvbnM8L2tleXdvcmQ+PGtleXdvcmQ+c2Nob29sczwva2V5d29yZD48L2tleXdvcmRz
Pjx1cmxzPjxyZWxhdGVkLXVybHM+PHVybD5odHRwOi8vc2VhcmNoLmVic2NvaG9zdC5jb20vbG9n
aW4uYXNweD9kaXJlY3Q9dHJ1ZSZhbXA7ZGI9Y21lZG0mYW1wO0FOPTI0MjYxNTIzJmFtcDtzaXRl
PWVob3N0LWxpdmU8L3VybD48L3JlbGF0ZWQtdXJscz48L3VybHM+PGlzYm4+MTc0Ni0xNTYxPC9p
c2JuPjx0aXRsZXM+PHRpdGxlPkVuaGFuY2luZyBzY2hvb2wgYXN0aG1hIGFjdGlvbiBwbGFuczog
cXVhbGl0YXRpdmUgcmVzdWx0cyBmcm9tIHNvdXRoZWFzdCBNaW5uZXNvdGEgYmVhY29uIHN0YWtl
aG9sZGVyIGdyb3VwczwvdGl0bGU+PHNlY29uZGFyeS10aXRsZT5UaGUgSm91cm5hbCBPZiBTY2hv
b2wgSGVhbHRoPC9zZWNvbmRhcnktdGl0bGU+PC90aXRsZXM+PHBhZ2VzPjg4NS04OTU8L3BhZ2Vz
PjxudW1iZXI+MTI8L251bWJlcj48Y29udHJpYnV0b3JzPjxhdXRob3JzPjxhdXRob3I+RWdnaW50
b24sIEphc29uIFMuPC9hdXRob3I+PGF1dGhvcj5UZXh0b3IsIExhdXJlbjwvYXV0aG9yPjxhdXRo
b3I+S25vZWJlbCwgRXJpbjwvYXV0aG9yPjxhdXRob3I+TWNXaWxsaWFtcywgRGVib3JhaDwvYXV0
aG9yPjxhdXRob3I+QWxlbWFuLCBNYXJ0eTwvYXV0aG9yPjxhdXRob3I+WWF3biwgQmFyYmFyYTwv
YXV0aG9yPjwvYXV0aG9ycz48L2NvbnRyaWJ1dG9ycz48YWRkZWQtZGF0ZSBmb3JtYXQ9InV0YyI+
MTQ2ODMyMTMxMzwvYWRkZWQtZGF0ZT48cHViLWxvY2F0aW9uPlVuaXRlZCBTdGF0ZXM8L3B1Yi1s
b2NhdGlvbj48cmVmLXR5cGUgbmFtZT0iSm91cm5hbCBBcnRpY2xlIj4xNzwvcmVmLXR5cGU+PGF1
dGgtYWRkcmVzcz5SZXNlYXJjaCBBc3Npc3RhbnQsIChlZ2dpbnRvbi5qYXNvbkBtYXlvLmVkdSks
IE1heW8gQ2xpbmljLCAyMDAgMXN0IFN0cmVldCBTVywgUm9jaGVzdGVyLCBNTiA1NTkwNS48L2F1
dGgtYWRkcmVzcz48ZGF0ZXM+PHllYXI+MjAxMzwveWVhcj48L2RhdGVzPjxyZW1vdGUtZGF0YWJh
c2UtcHJvdmlkZXI+RUJTQ09ob3N0PC9yZW1vdGUtZGF0YWJhc2UtcHJvdmlkZXI+PHJlYy1udW1i
ZXI+Mjg3OTwvcmVjLW51bWJlcj48cHVibGlzaGVyPldpbGV5PC9wdWJsaXNoZXI+PGxhc3QtdXBk
YXRlZC1kYXRlIGZvcm1hdD0idXRjIj4xNDkwNjk4ODYyPC9sYXN0LXVwZGF0ZWQtZGF0ZT48YWNj
ZXNzaW9uLW51bT4yNDI2MTUyMzwvYWNjZXNzaW9uLW51bT48ZWxlY3Ryb25pYy1yZXNvdXJjZS1u
dW0+MTAuMTExMS9qb3NoLjEyMTA3PC9lbGVjdHJvbmljLXJlc291cmNlLW51bT48dm9sdW1lPjgz
PC92b2x1bWU+PHJlbW90ZS1kYXRhYmFzZS1uYW1lPmNtZWRtPC9yZW1vdGUtZGF0YWJhc2UtbmFt
ZT48L3JlY29yZD48L0NpdGU+PENpdGU+PEF1dGhvcj5HaWJzb24tU2NpcGlvPC9BdXRob3I+PFll
YXI+MjAxNTwvWWVhcj48SURUZXh0PkFzdGhtYSBTZWxmLU1hbmFnZW1lbnQgR29hbHMsIEJlbGll
ZnMgYW5kIEJlaGF2aW9ycyBvZiBVcmJhbiBBZnJpY2FuIEFtZXJpY2FuIEFkb2xlc2NlbnRzIFBy
aW9yIHRvIFRyYW5zaXRpb25pbmcgdG8gQWR1bHQgSGVhbHRoIENhcmU8L0lEVGV4dD48cmVjb3Jk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ZS1kYXRhYmFzZS1uYW1lPjwvcmVjb3JkPjwvQ2l0ZT48Q2l0ZT48QXV0aG9yPkdpYnNvbi1TY2lw
aW88L0F1dGhvcj48WWVhcj4yMDEzPC9ZZWFyPjxJRFRleHQ+R29hbHMsIGJlbGllZnMsIGFuZCBj
b25jZXJucyBvZiB1cmJhbiBjYXJlZ2l2ZXJzIG9mIG1pZGRsZSBhbmQgb2xkZXIgYWRvbGVzY2Vu
dHMgd2l0aCBhc3RobWE8L0lEVGV4dD48cmVjb3JkPjxrZXl3b3Jkcz48a2V5d29yZD5nb2Fsczwv
a2V5d29yZD48a2V5d29yZD5iZWxpZWZzPC9rZXl3b3JkPjxrZXl3b3JkPmNvbmNlcm5zPC9rZXl3
b3JkPjxrZXl3b3JkPmNhcmVnaXZlcnM8L2tleXdvcmQ+PGtleXdvcmQ+cGFyZW50czwva2V5d29y
ZD48a2V5d29yZD5hc3RobWE8L2tleXdvcmQ+PGtleXdvcmQ+dGVlbnM8L2tleXdvcmQ+PGtleXdv
cmQ+YWRvbGVzY2VudHM8L2tleXdvcmQ+PGtleXdvcmQ+YXN0aG1hIG1hbmFnZW1lbnQ8L2tleXdv
cmQ+PGtleXdvcmQ+bWVkaWNhdGlvbjwva2V5d29yZD48a2V5d29yZD4yMDEzPC9rZXl3b3JkPjxr
ZXl3b3JkPkFzdGhtYTwva2V5d29yZD48a2V5d29yZD5DYXJlZ2l2ZXJzPC9rZXl3b3JkPjxrZXl3
b3JkPkdvYWxzPC9rZXl3b3JkPjxrZXl3b3JkPlBhcmVudGFsIEF0dGl0dWRlczwva2V5d29yZD48
a2V5d29yZD5QYXJlbnRzPC9rZXl3b3JkPjxrZXl3b3JkPkhlYWx0aCBBdHRpdHVkZXM8L2tleXdv
cmQ+PGtleXdvcmQ+SGVhbHRoIEtub3dsZWRnZTwva2V5d29yZD48a2V5d29yZD5TZWxmLU1hbmFn
ZW1lbnQ8L2tleXdvcmQ+PC9rZXl3b3Jkcz48dXJscz48cmVsYXRlZC11cmxzPjx1cmw+aHR0cDov
L3NlYXJjaC5lYnNjb2hvc3QuY29tL2xvZ2luLmFzcHg/ZGlyZWN0PXRydWUmYW1wO2RiPXBzeWgm
YW1wO0FOPTIwMTMtMDgyNDAtMDAzJmFtcDtzaXRlPWVob3N0LWxpdmU8L3VybD48dXJsPmdpYnNv
bnNjQHdheW5lLmVkdTwvdXJsPjwvcmVsYXRlZC11cmxzPjwvdXJscz48aXNibj4wMjc3LTA5MDMm
I3hEOzE1MzItNDMwMzwvaXNibj48dGl0bGVzPjx0aXRsZT5Hb2FscywgYmVsaWVmcywgYW5kIGNv
bmNlcm5zIG9mIHVyYmFuIGNhcmVnaXZlcnMgb2YgbWlkZGxlIGFuZCBvbGRlciBhZG9sZXNjZW50
cyB3aXRoIGFzdGhtYTwvdGl0bGU+PHNlY29uZGFyeS10aXRsZT5Kb3VybmFsIG9mIEFzdGhtYTwv
c2Vjb25kYXJ5LXRpdGxlPjwvdGl0bGVzPjxwYWdlcz4yNDItMjQ5PC9wYWdlcz48bnVtYmVyPjM8
L251bWJlcj48Y29udHJpYnV0b3JzPjxhdXRob3JzPjxhdXRob3I+R2lic29uLVNjaXBpbywgV2Fu
ZGE8L2F1dGhvcj48YXV0aG9yPktyb3VzZSwgSGVsZW5lIEouPC9hdXRob3I+PC9hdXRob3JzPjwv
Y29udHJpYnV0b3JzPjxhZGRlZC1kYXRlIGZvcm1hdD0idXRjIj4xNDkwNjMyNjQyPC9hZGRlZC1k
YXRlPjxwdWItbG9jYXRpb24+VVM8L3B1Yi1sb2NhdGlvbj48cmVmLXR5cGUgbmFtZT0iSm91cm5h
bCBBcnRpY2xlIj4xNzwvcmVmLXR5cGU+PGF1dGgtYWRkcmVzcz5HaWJzb24tU2NpcGlvLCBXYW5k
YSwgQ29sbGVnZSBvZiBOdXJzaW5nLCBXYXluZSBTdGF0ZSBVbml2ZXJzaXR5LCBEZXRyb2l0LCBN
SSwgVVM8L2F1dGgtYWRkcmVzcz48ZGF0ZXM+PHllYXI+MjAxMzwveWVhcj48L2RhdGVzPjxyZW1v
dGUtZGF0YWJhc2UtcHJvdmlkZXI+RUJTQ09ob3N0PC9yZW1vdGUtZGF0YWJhc2UtcHJvdmlkZXI+
PHJlYy1udW1iZXI+NjI2MDwvcmVjLW51bWJlcj48cHVibGlzaGVyPkluZm9ybWEgSGVhbHRoY2Fy
ZTwvcHVibGlzaGVyPjxsYXN0LXVwZGF0ZWQtZGF0ZSBmb3JtYXQ9InV0YyI+MTQ5MDY5ODg2Mjwv
bGFzdC11cGRhdGVkLWRhdGU+PGFjY2Vzc2lvbi1udW0+MjAxMy0wODI0MC0wMDM8L2FjY2Vzc2lv
bi1udW0+PGVsZWN0cm9uaWMtcmVzb3VyY2UtbnVtPjEwLjMxMDkvMDI3NzA5MDMuMjAxMi43NTk5
NjQ8L2VsZWN0cm9uaWMtcmVzb3VyY2UtbnVtPjx2b2x1bWU+NTA8L3ZvbHVtZT48cmVtb3RlLWRh
dGFiYXNlLW5hbWU+cHN5aDwvcmVtb3RlLWRhdGFiYXNlLW5hbWU+PC9yZWNvcmQ+PC9DaXRlPjxD
aXRlPjxBdXRob3I+SmFuPC9BdXRob3I+PFllYXI+MjAxNDwvWWVhcj48SURUZXh0PlBhcmVudHMm
YXBvczsgdmlld3Mgb2Ygc2VsZi1tYW5hZ2VtZW50IGZvciBjaGlsZHJlbiB3aXRoIG1vZGVyYXRl
IHRvIHNldmVyZSBwZXJzaXN0ZW50IGFzdGhtYTwvSURUZXh0PjxyZWNvcmQ+PGRhdGVzPjxwdWIt
ZGF0ZXM+PGRhdGU+TWFyY2g8L2RhdGU+PC9wdWItZGF0ZXM+PHllYXI+MjAxNDwveWVhcj48L2Rh
dGVzPjxrZXl3b3Jkcz48a2V5d29yZD5Nb2RlcmF0ZSB0byBzZXZlcmUgcGVyc2lzdGVudCBhc3Ro
bWE8L2tleXdvcmQ+PGtleXdvcmQ+U2Nob29sLWFnZSBjaGlsZHJlbjwva2V5d29yZD48a2V5d29y
ZD5TZWxmLW1hbmFnZW1lbnQgZXhwZXJpZW5jZXM8L2tleXdvcmQ+PGtleXdvcmQ+YWxsZXJnaWMg
cmhpbml0aXM8L2tleXdvcmQ+PGtleXdvcmQ+YXJ0aWNsZTwva2V5d29yZD48a2V5d29yZD5hdHRp
dHVkZSB0byBoZWFsdGg8L2tleXdvcmQ+PGtleXdvcmQ+Y2hpbGQ8L2tleXdvcmQ+PGtleXdvcmQ+
Y2xpbmljYWwgYXJ0aWNsZTwva2V5d29yZD48a2V5d29yZD5jb21tb24gY29sZDwva2V5d29yZD48
a2V5d29yZD5kYWlseSBsaWZlIGFjdGl2aXR5PC9rZXl3b3JkPjxrZXl3b3JkPmRpc2Vhc2UgY2xh
c3NpZmljYXRpb248L2tleXdvcmQ+PGtleXdvcmQ+ZGlzZWFzZSBzZXZlcml0eTwva2V5d29yZD48
a2V5d29yZD5leGVyY2lzZTwva2V5d29yZD48a2V5d29yZD5mZW1hbGU8L2tleXdvcmQ+PGtleXdv
cmQ+aHVtYW48L2tleXdvcmQ+PGtleXdvcmQ+bWFsZTwva2V5d29yZD48a2V5d29yZD5tb2RlcmF0
ZSBwZXJzaXN0ZW50IGFzdGhtYS9wYyBbUHJldmVudGlvbl08L2tleXdvcmQ+PGtleXdvcmQ+cGFy
ZW50PC9rZXl3b3JkPjxrZXl3b3JkPnByb2dub3Npczwva2V5d29yZD48a2V5d29yZD5zY2hvb2wg
Y2hpbGQ8L2tleXdvcmQ+PGtleXdvcmQ+c2VsZiBjYXJlPC9rZXl3b3JkPjxrZXl3b3JkPnNldmVy
ZSBwZXJzaXN0ZW50IGFzdGhtYS9wYyBbUHJldmVudGlvbl08L2tleXdvcmQ+PGtleXdvcmQ+VGFp
d2FuPC9rZXl3b3JkPjxrZXl3b3JkPmFsbGVyZ2VuPC9rZXl3b3JkPjwva2V5d29yZHM+PHVybHM+
PHJlbGF0ZWQtdXJscz48dXJsPmh0dHA6Ly93d3cuaGVhbHRoLmVsc2V2aWVyLmNvbTwvdXJsPjx1
cmw+aHR0cDovL292aWRzcC5vdmlkLmNvbS9vdmlkd2ViLmNnaT9UPUpTJmFtcDtDU0M9WSZhbXA7
TkVXUz1OJmFtcDtQQUdFPWZ1bGx0ZXh0JmFtcDtEPWVtZWQxMiZhbXA7QU49MjAxNDI1MTc4Mzwv
dXJsPjx1cmw+aHR0cDovL3Jlc29sdmVyLmVic2NvaG9zdC5jb20vb3BlbnVybD9pc3NuPTEwMTYz
MTkwJmFtcDtWb2x1bWU9MjYmYW1wO2lzc3VlPTEmYW1wO3NwYWdlPTM0JmFtcDt0aXRsZT1QYXJl
bnRzJTI3K3ZpZXdzK29mK3NlbGYtbWFuYWdlbWVudCtmb3IrY2hpbGRyZW4rd2l0aCttb2RlcmF0
ZSt0bytzZXZlcmUrcGVyc2lzdGVudCthc3RobWEmYW1wO3llYXI9MjAxNCZhbXA7YXVsYXN0PUph
bjwvdXJsPjwvcmVsYXRlZC11cmxzPjwvdXJscz48aXNibj4xMDE2LTMxOTA8L2lzYm4+PHRpdGxl
cz48dGl0bGU+UGFyZW50cyZhcG9zOyB2aWV3cyBvZiBzZWxmLW1hbmFnZW1lbnQgZm9yIGNoaWxk
cmVuIHdpdGggbW9kZXJhdGUgdG8gc2V2ZXJlIHBlcnNpc3RlbnQgYXN0aG1hPC90aXRsZT48c2Vj
b25kYXJ5LXRpdGxlPlR6dSBDaGkgTWVkaWNhbCBKb3VybmFsPC9zZWNvbmRhcnktdGl0bGU+PC90
aXRsZXM+PHBhZ2VzPjM0LTM5PC9wYWdlcz48bnVtYmVyPjE8L251bWJlcj48Y29udHJpYnV0b3Jz
PjxhdXRob3JzPjxhdXRob3I+SmFuLCBSLiBILjwvYXV0aG9yPjxhdXRob3I+U29waGllIExlZSwg
SC4gVC48L2F1dGhvcj48YXV0aG9yPkNoZW5nLCBTLiBDLjwvYXV0aG9yPjwvYXV0aG9ycz48L2Nv
bnRyaWJ1dG9ycz48bGFuZ3VhZ2U+RW5nbGlzaDwvbGFuZ3VhZ2U+PGFkZGVkLWRhdGUgZm9ybWF0
PSJ1dGMiPjE0NjgzMjE2MTc8L2FkZGVkLWRhdGU+PHJlZi10eXBlIG5hbWU9IkpvdXJuYWwgQXJ0
aWNsZSI+MTc8L3JlZi10eXBlPjxhdXRoLWFkZHJlc3M+KEphbikgRGVwYXJ0bWVudCBvZiBQZWRp
YXRyaWNzLCBCdWRkaGlzdCBUenUgQ2hpIEdlbmVyYWwgSG9zcGl0YWwsIEh1YWxpZW4sIFRhaXdh
biAoUmVwdWJsaWMgb2YgQ2hpbmEpIChKYW4pIFNjaG9vbCBvZiBNZWRpY2luZSwgQ29sbGVnZSBv
ZiBNZWRpY2luZSwgVHp1IENoaSBVbml2ZXJzaXR5LCBIdWFsaWVuLCBUYWl3YW4gKFJlcHVibGlj
IG9mIENoaW5hKSAoU29waGllIExlZSwgQ2hlbmcpIERlcGFydG1lbnQgb2YgTnVyc2luZywgVHp1
IENoaSBDb2xsZWdlIG9mIFRlY2hub2xvZ3ksIEh1YWxpZW4sIFRhaXdhbiAoUmVwdWJsaWMgb2Yg
Q2hpbmEpJiN4RDtTLi1DLiBDaGVuZywgRGVwYXJ0bWVudCBvZiBOdXJzaW5nLCBUenUgQ2hpIENv
bGxlZ2Ugb2YgVGVjaG5vbG9neSwgODgwLCBTZWN0aW9uIDIsIENoaWVuLUt1byBSb2FkLCBIdWFs
aWVuLCBUYWl3YW4gKFJlcHVibGljIG9mIENoaW5hKS4gRS1tYWlsOiBzaHVjaGVuQHRjY24uZWR1
LnR3PC9hdXRoLWFkZHJlc3M+PHJlbW90ZS1kYXRhYmFzZS1wcm92aWRlcj5PdmlkIFRlY2hub2xv
Z2llczwvcmVtb3RlLWRhdGFiYXNlLXByb3ZpZGVyPjxyZWMtbnVtYmVyPjMwOTI8L3JlYy1udW1i
ZXI+PGxhc3QtdXBkYXRlZC1kYXRlIGZvcm1hdD0idXRjIj4xNDkwNjk4ODYyPC9sYXN0LXVwZGF0
ZWQtZGF0ZT48YWNjZXNzaW9uLW51bT4yMDE0MjUxNzgzPC9hY2Nlc3Npb24tbnVtPjxlbGVjdHJv
bmljLXJlc291cmNlLW51bT5odHRwOi8vZHguZG9pLm9yZy8xMC4xMDE2L2oudGNtai4yMDEzLjA5
LjAxMTwvZWxlY3Ryb25pYy1yZXNvdXJjZS1udW0+PHZvbHVtZT4yNjwvdm9sdW1lPjxyZW1vdGUt
ZGF0YWJhc2UtbmFtZT5FbWJhc2U8L3JlbW90ZS1kYXRhYmFzZS1uYW1lPjwvcmVjb3JkPjwvQ2l0
ZT48Q2l0ZT48QXV0aG9yPktsb2s8L0F1dGhvcj48WWVhcj4yMDE0PC9ZZWFyPjxJRFRleHQ+RXZl
cnkgcGFyZW50IHRlbGxzIGEgc3Rvcnk6IFdoeSBub24tYWRoZXJlbmNlIG1heSBwZXJzaXN0IGlu
IGNoaWxkcmVuIHJlY2VpdmluZyBndWlkZWxpbmUtYmFzZWQgY29tcHJlaGVuc2l2ZSBhc3RobWEg
Y2FyZTwvSURUZXh0PjxyZWNvcmQ+PGtleXdvcmRzPjxrZXl3b3JkPmFzdGhtYSBjYXJlIHByb2dy
YW1zPC9rZXl3b3JkPjxrZXl3b3JkPnRyZWF0bWVudCBndWlkZWxpbmVzPC9rZXl3b3JkPjxrZXl3
b3JkPnBhcmVudHM8L2tleXdvcmQ+PGtleXdvcmQ+c2VsZiBtYW5hZ2VtZW50PC9rZXl3b3JkPjxr
ZXl3b3JkPnRyZWF0bWVudCBhZGhlcmVuY2U8L2tleXdvcmQ+PGtleXdvcmQ+QXN0aG1hPC9rZXl3
b3JkPjxrZXl3b3JkPlNlbGYgTWFuYWdlbWVudDwva2V5d29yZD48a2V5d29yZD5UcmVhdG1lbnQg
Q29tcGxpYW5jZTwva2V5d29yZD48a2V5d29yZD5QYXJlbnRzPC9rZXl3b3JkPjwva2V5d29yZHM+
PHVybHM+PHJlbGF0ZWQtdXJscz48dXJsPmh0dHA6Ly9zZWFyY2guZWJzY29ob3N0LmNvbS9sb2dp
bi5hc3B4P2RpcmVjdD10cnVlJmFtcDtkYj1wc3loJmFtcDtBTj0yMDE0LTAyOTA1LTAxNCZhbXA7
c2l0ZT1laG9zdC1saXZlPC91cmw+PHVybD5jb250YWN0QHRlZGtsb2submw8L3VybD48L3JlbGF0
ZWQtdXJscz48L3VybHM+PGlzYm4+MDI3Ny0wOTAzJiN4RDsxNTMyLTQzMDM8L2lzYm4+PHRpdGxl
cz48dGl0bGU+RXZlcnkgcGFyZW50IHRlbGxzIGEgc3Rvcnk6IFdoeSBub24tYWRoZXJlbmNlIG1h
eSBwZXJzaXN0IGluIGNoaWxkcmVuIHJlY2VpdmluZyBndWlkZWxpbmUtYmFzZWQgY29tcHJlaGVu
c2l2ZSBhc3RobWEgY2FyZTwvdGl0bGU+PHNlY29uZGFyeS10aXRsZT5Kb3VybmFsIG9mIEFzdGht
YTwvc2Vjb25kYXJ5LXRpdGxlPjwvdGl0bGVzPjxwYWdlcz4xMDYtMTEyPC9wYWdlcz48bnVtYmVy
PjE8L251bWJlcj48Y29udHJpYnV0b3JzPjxhdXRob3JzPjxhdXRob3I+S2xvaywgVGVkPC9hdXRo
b3I+PGF1dGhvcj5MdWJiZXJzLCBTdXNhbm5lPC9hdXRob3I+PGF1dGhvcj5LYXB0ZWluLCBBZHJp
YW4gQS48L2F1dGhvcj48YXV0aG9yPkJyYW5kLCBQYXVsIEwuPC9hdXRob3I+PC9hdXRob3JzPjwv
Y29udHJpYnV0b3JzPjxhZGRlZC1kYXRlIGZvcm1hdD0idXRjIj4xNDY4MzIxMzEyPC9hZGRlZC1k
YXRlPjxwdWItbG9jYXRpb24+VVM8L3B1Yi1sb2NhdGlvbj48cmVmLXR5cGUgbmFtZT0iSm91cm5h
bCBBcnRpY2xlIj4xNzwvcmVmLXR5cGU+PGF1dGgtYWRkcmVzcz5LbG9rLCBUZWQsIFByaW5jZXNz
IEFtYWxpYSBDaGlsZHJlbuKAmXMgQ2xpbmljLCBJc2FsYSBLbGluaWVrZW4sIERlIEdlbmVzdGV0
c3RyYWF0IDUxLCA4MDIzQkQsIFp3b2xsZSwgTmV0aGVybGFuZHM8L2F1dGgtYWRkcmVzcz48ZGF0
ZXM+PHllYXI+MjAxNDwveWVhcj48L2RhdGVzPjxyZW1vdGUtZGF0YWJhc2UtcHJvdmlkZXI+RUJT
Q09ob3N0PC9yZW1vdGUtZGF0YWJhc2UtcHJvdmlkZXI+PHJlYy1udW1iZXI+MjgxNjwvcmVjLW51
bWJlcj48cHVibGlzaGVyPkluZm9ybWEgSGVhbHRoY2FyZTwvcHVibGlzaGVyPjxsYXN0LXVwZGF0
ZWQtZGF0ZSBmb3JtYXQ9InV0YyI+MTQ5MDY5ODg2MjwvbGFzdC11cGRhdGVkLWRhdGU+PGFjY2Vz
c2lvbi1udW0+MjAxNC0wMjkwNS0wMTQ8L2FjY2Vzc2lvbi1udW0+PGVsZWN0cm9uaWMtcmVzb3Vy
Y2UtbnVtPjEwLjMxMDkvMDI3NzA5MDMuMjAxMy44NDExOTE8L2VsZWN0cm9uaWMtcmVzb3VyY2Ut
bnVtPjx2b2x1bWU+NTE8L3ZvbHVtZT48cmVtb3RlLWRhdGFiYXNlLW5hbWU+cHN5aDwvcmVtb3Rl
LWRhdGFiYXNlLW5hbWU+PC9yZWNvcmQ+PC9DaXRlPjxDaXRlPjxBdXRob3I+TWFtbWVuPC9BdXRo
b3I+PFllYXI+MjAxNzwvWWVhcj48SURUZXh0PlBlcmNlcHRpb25zIGFuZCBleHBlcmllbmNlcyB1
bmRlcmx5aW5nIHNlbGYtbWFuYWdlbWVudCBhbmQgcmVwb3J0aW5nIG9mIHN5bXB0b21zIGluIHRl
ZW5zIHdpdGggYXN0aG1hPC9JRFRleHQ+PHJlY29yZD48ZGF0ZXM+PHB1Yi1kYXRlcz48ZGF0ZT4w
NyBGZWI8L2RhdGU+PC9wdWItZGF0ZXM+PHllYXI+MjAxNzwveWVhcj48L2RhdGVzPjxrZXl3b3Jk
cz48a2V5d29yZD5BZG9sZXNjZW50PC9rZXl3b3JkPjxrZXl3b3JkPmFzdGhtYTwva2V5d29yZD48
a2V5d29yZD5tZWRpY2F0aW9uIGNvbXBsaWFuY2U8L2tleXdvcmQ+PGtleXdvcmQ+cXVhbGl0YXRp
dmUgcmVzZWFyY2g8L2tleXdvcmQ+PGtleXdvcmQ+c2VsZi1tYW5hZ2VtZW50PC9rZXl3b3JkPjxr
ZXl3b3JkPnN5bXB0b20gYXNzZXNzbWVudDwva2V5d29yZD48a2V5d29yZD5jbGluaWNhbCBhcnRp
Y2xlPC9rZXl3b3JkPjxrZXl3b3JkPmNvbnRyb2xsZWQgc3R1ZHk8L2tleXdvcmQ+PGtleXdvcmQ+
Zm9sbG93IHVwPC9rZXl3b3JkPjxrZXl3b3JkPmh1bWFuPC9rZXl3b3JkPjxrZXl3b3JkPmluZm9y
bWF0aW9uIHByb2Nlc3Npbmc8L2tleXdvcmQ+PGtleXdvcmQ+aW50ZXJ2aWV3PC9rZXl3b3JkPjxr
ZXl3b3JkPnBlcmNlcHRpb248L2tleXdvcmQ+PGtleXdvcmQ+c2VsZiBjYXJlPC9rZXl3b3JkPjxr
ZXl3b3JkPnRoaW5raW5nPC9rZXl3b3JkPjxrZXl3b3JkPnZvaWNlPC9rZXl3b3JkPjwva2V5d29y
ZHM+PHVybHM+PHJlbGF0ZWQtdXJscz48dXJsPmh0dHA6Ly9vdmlkc3Aub3ZpZC5jb20vb3ZpZHdl
Yi5jZ2k/VD1KUyZhbXA7Q1NDPVkmYW1wO05FV1M9TiZhbXA7UEFHRT1mdWxsdGV4dCZhbXA7RD1l
bWVkMThiJmFtcDtBTj02MTI0MzI5NzQ8L3VybD48dXJsPmh0dHA6Ly9yZXNvbHZlci5lYnNjb2hv
c3QuY29tL29wZW51cmw/aXNzbj0wMjc3MDkwMyZhbXA7Vm9sdW1lPTU0JmFtcDtpc3N1ZT0yJmFt
cDtzcGFnZT0xNDMmYW1wO3RpdGxlPVBlcmNlcHRpb25zK2FuZCtleHBlcmllbmNlcyt1bmRlcmx5
aW5nK3NlbGYtbWFuYWdlbWVudCthbmQrcmVwb3J0aW5nK29mK3N5bXB0b21zK2luK3RlZW5zK3dp
dGgrYXN0aG1hJmFtcDt5ZWFyPTIwMTcmYW1wO2F1bGFzdD1NYW1tZW48L3VybD48L3JlbGF0ZWQt
dXJscz48L3VybHM+PGlzYm4+MDI3Ny0wOTAzJiN4RDsxNTMyLTQzMDM8L2lzYm4+PHRpdGxlcz48
dGl0bGU+UGVyY2VwdGlvbnMgYW5kIGV4cGVyaWVuY2VzIHVuZGVybHlpbmcgc2VsZi1tYW5hZ2Vt
ZW50IGFuZCByZXBvcnRpbmcgb2Ygc3ltcHRvbXMgaW4gdGVlbnMgd2l0aCBhc3RobWE8L3RpdGxl
PjxzZWNvbmRhcnktdGl0bGU+Sm91cm5hbCBvZiBBc3RobWE8L3NlY29uZGFyeS10aXRsZT48L3Rp
dGxlcz48cGFnZXM+MTQzLTE1MjwvcGFnZXM+PG51bWJlcj4yPC9udW1iZXI+PGNvbnRyaWJ1dG9y
cz48YXV0aG9ycz48YXV0aG9yPk1hbW1lbiwgSi4gUi48L2F1dGhvcj48YXV0aG9yPlJoZWUsIEgu
PC9hdXRob3I+PGF1dGhvcj5Ob3J0b24sIFMuIEEuPC9hdXRob3I+PGF1dGhvcj5CdXR6LCBBLiBN
LjwvYXV0aG9yPjwvYXV0aG9ycz48L2NvbnRyaWJ1dG9ycz48bGFuZ3VhZ2U+RW5nbGlzaDwvbGFu
Z3VhZ2U+PGFkZGVkLWRhdGUgZm9ybWF0PSJ1dGMiPjE0OTA2MTUyOTI8L2FkZGVkLWRhdGU+PHJl
Zi10eXBlIG5hbWU9IkpvdXJuYWwgQXJ0aWNsZSI+MTc8L3JlZi10eXBlPjxhdXRoLWFkZHJlc3M+
KE1hbW1lbiwgUmhlZSwgTm9ydG9uKSBVbml2ZXJzaXR5IG9mIFJvY2hlc3RlciBTY2hvb2wgb2Yg
TnVyc2luZywgUm9jaGVzdGVyLCBOWSwgVW5pdGVkIFN0YXRlcyAoQnV0eikgSm9obnMgSG9wa2lu
cyBVbml2ZXJzaXR5LCBTY2hvb2wgb2YgTWVkaWNpbmUsIEJhbHRpbW9yZSwgTUQsIFVuaXRlZCBT
dGF0ZXMmI3hEO0ouUi4gTWFtbWVuLCBVbml2ZXJzaXR5IG9mIFJvY2hlc3RlciBTY2hvb2wgb2Yg
TnVyc2luZywgMjU1IENyaXR0ZW5kZW4gQm91bGV2YXJkLCBSb2NoZXN0ZXIsIE5ZIDE0NjQyLCBV
bml0ZWQgU3RhdGVzLiBFLW1haWw6IGplbm5pZmVyX21hbW1lbkB1cm1jLnJvY2hlc3Rlci5lZHU8
L2F1dGgtYWRkcmVzcz48cmVjLW51bWJlcj40Njg5PC9yZWMtbnVtYmVyPjxsYXN0LXVwZGF0ZWQt
ZGF0ZSBmb3JtYXQ9InV0YyI+MTQ5MDY5ODg2MjwvbGFzdC11cGRhdGVkLWRhdGU+PGFjY2Vzc2lv
bi1udW0+NjEyNDMyOTc0PC9hY2Nlc3Npb24tbnVtPjxlbGVjdHJvbmljLXJlc291cmNlLW51bT5o
dHRwOi8vZHguZG9pLm9yZy8xMC4xMDgwLzAyNzcwOTAzLjIwMTYuMTIwMTgzNTwvZWxlY3Ryb25p
Yy1yZXNvdXJjZS1udW0+PHZvbHVtZT41NDwvdm9sdW1lPjwvcmVjb3JkPjwvQ2l0ZT48Q2l0ZT48
QXV0aG9yPk1jQ2xlbGxhbmQ8L0F1dGhvcj48WWVhcj4yMDEzPC9ZZWFyPjxJRFRleHQ+UGVyY2Vw
dGlvbnMgb2YgcGVkaWF0cmljIGFzdGhtYSBpbiBBZnJpY2FuIEFtZXJpY2FuIHVuZGVyc2VydmVk
IGZhbWlsaWVzIHVzaW5nIG1ldGFwaG9yaWNhbCBhbmFseXNpczwvSURUZXh0PjxyZWNvcmQ+PGtl
eXdvcmRzPjxrZXl3b3JkPkFzdGhtYSAtLSBUaGVyYXB5IC0tIEluIEluZmFuY3kgYW5kIENoaWxk
aG9vZDwva2V5d29yZD48a2V5d29yZD5CbGFja3MgLS0gSW4gSW5mYW5jeSBhbmQgQ2hpbGRob29k
PC9rZXl3b3JkPjxrZXl3b3JkPkZhbWlseSBBdHRpdHVkZXM8L2tleXdvcmQ+PGtleXdvcmQ+QXR0
aXR1ZGUgdG8gSWxsbmVzczwva2V5d29yZD48a2V5d29yZD5NZWRpY2FsbHkgVW5kZXJzZXJ2ZWQ8
L2tleXdvcmQ+PGtleXdvcmQ+RmFtaWx5IFJvbGU8L2tleXdvcmQ+PGtleXdvcmQ+RGlzZWFzZSBN
YW5hZ2VtZW50IC0tIEluIEluZmFuY3kgYW5kIENoaWxkaG9vZDwva2V5d29yZD48a2V5d29yZD5T
ZWxmIENhcmUgLS0gSW4gSW5mYW5jeSBhbmQgQ2hpbGRob29kPC9rZXl3b3JkPjxrZXl3b3JkPkh1
bWFuPC9rZXl3b3JkPjxrZXl3b3JkPkZ1bmRpbmcgU291cmNlPC9rZXl3b3JkPjxrZXl3b3JkPk1l
ZGljYWxseSBVbmRlcnNlcnZlZCBBcmVhPC9rZXl3b3JkPjxrZXl3b3JkPlVyYmFuIEFyZWFzPC9r
ZXl3b3JkPjxrZXl3b3JkPk5hcnJhdGl2ZXM8L2tleXdvcmQ+PGtleXdvcmQ+Q29uY2VwdHVhbCBG
cmFtZXdvcms8L2tleXdvcmQ+PGtleXdvcmQ+SW50ZXJ2aWV3czwva2V5d29yZD48a2V5d29yZD5D
aGlsZCwgUHJlc2Nob29sPC9rZXl3b3JkPjxrZXl3b3JkPkNoaWxkPC9rZXl3b3JkPjxrZXl3b3Jk
PkFkb2xlc2NlbmNlPC9rZXl3b3JkPjxrZXl3b3JkPlRoZW1hdGljIEFuYWx5c2lzPC9rZXl3b3Jk
PjxrZXl3b3JkPk1ldGFwaG9yPC9rZXl3b3JkPjxrZXl3b3JkPkRpc2Vhc2UgRXhhY2VyYmF0aW9u
PC9rZXl3b3JkPjxrZXl3b3JkPlNpYmxpbmdzPC9rZXl3b3JkPjxrZXl3b3JkPkhlYWx0aCBLbm93
bGVkZ2U8L2tleXdvcmQ+PGtleXdvcmQ+VGVhY2hlcnM8L2tleXdvcmQ+PGtleXdvcmQ+SGVhbHRo
IFNlcnZpY2VzIEFjY2Vzc2liaWxpdHk8L2tleXdvcmQ+PGtleXdvcmQ+U2Nob29sIEhlYWx0aCBT
ZXJ2aWNlczwva2V5d29yZD48a2V5d29yZD5QZWRpYXRyaWMgTnVyc2luZzwva2V5d29yZG==
</w:fldData>
        </w:fldChar>
      </w:r>
      <w:r w:rsidR="00E70904" w:rsidRPr="009A013B">
        <w:instrText xml:space="preserve"> ADDIN EN.CITE.DATA </w:instrText>
      </w:r>
      <w:r w:rsidR="00E70904" w:rsidRPr="009A013B">
        <w:fldChar w:fldCharType="end"/>
      </w:r>
      <w:r w:rsidR="00E70904" w:rsidRPr="009A013B">
        <w:fldChar w:fldCharType="begin">
          <w:fldData xml:space="preserve">PjxrZXl3b3JkPk51cnNpbmcgUHJhY3RpY2U8L2tleXdvcmQ+PGtleXdvcmQ+UGF0aWVudCBFZHVj
YXRpb248L2tleXdvcmQ+PC9rZXl3b3Jkcz48dXJscz48cmVsYXRlZC11cmxzPjx1cmw+aHR0cDov
L3NlYXJjaC5lYnNjb2hvc3QuY29tL2xvZ2luLmFzcHg/ZGlyZWN0PXRydWUmYW1wO2RiPXJ6aCZh
bXA7QU49MTA0MTQxNzUxJmFtcDtzaXRlPWVob3N0LWxpdmU8L3VybD48L3JlbGF0ZWQtdXJscz48
L3VybHM+PGlzYm4+MTUzOS0wMTM2PC9pc2JuPjx0aXRsZXM+PHRpdGxlPlBlcmNlcHRpb25zIG9m
IHBlZGlhdHJpYyBhc3RobWEgaW4gQWZyaWNhbiBBbWVyaWNhbiB1bmRlcnNlcnZlZCBmYW1pbGll
cyB1c2luZyBtZXRhcGhvcmljYWwgYW5hbHlzaXM8L3RpdGxlPjxzZWNvbmRhcnktdGl0bGU+Sm91
cm5hbCBmb3IgU3BlY2lhbGlzdHMgaW4gUGVkaWF0cmljIE51cnNpbmc8L3NlY29uZGFyeS10aXRs
ZT48L3RpdGxlcz48cGFnZXM+MzQyLTM1MyAxMnA8L3BhZ2VzPjxudW1iZXI+NDwvbnVtYmVyPjxj
b250cmlidXRvcnM+PGF1dGhvcnM+PGF1dGhvcj5NY0NsZWxsYW5kLCBNb2xseTwvYXV0aG9yPjxh
dXRob3I+V2VueiwgQ2F0aHk8L2F1dGhvcj48YXV0aG9yPlNvb2QsIEt1c2g8L2F1dGhvcj48YXV0
aG9yPllvbm8sIEFuaXRhPC9hdXRob3I+PC9hdXRob3JzPjwvY29udHJpYnV0b3JzPjxhZGRlZC1k
YXRlIGZvcm1hdD0idXRjIj4xNDY4MzIxMzExPC9hZGRlZC1kYXRlPjxwdWItbG9jYXRpb24+TWFs
ZGVuLCBNYXNzYWNodXNldHRzPC9wdWItbG9jYXRpb24+PHJlZi10eXBlIG5hbWU9IkpvdXJuYWwg
QXJ0aWNsZSI+MTc8L3JlZi10eXBlPjxhdXRoLWFkZHJlc3M+VW5pdmVyc2l0eSBvZiBEZXRyb2l0
IE1lcmN5IENvbGxlZ2Ugb2YgSGVhbHRoIFByb2Zlc3Npb25zJiN4RDtDb3ZlbmFudCBDb21tdW5p
dHkgQ2FyZSYjeEQ7U3QuIEpvaG4gTW9yb3NzJiN4RDtXaWxsaWFtIEJlYXVtb250IEhvc3BpdGFs
PC9hdXRoLWFkZHJlc3M+PGRhdGVzPjx5ZWFyPjIwMTM8L3llYXI+PC9kYXRlcz48cmVtb3RlLWRh
dGFiYXNlLXByb3ZpZGVyPkVCU0NPaG9zdDwvcmVtb3RlLWRhdGFiYXNlLXByb3ZpZGVyPjxyZWMt
bnVtYmVyPjI3MDU8L3JlYy1udW1iZXI+PHB1Ymxpc2hlcj5XaWxleS1CbGFja3dlbGw8L3B1Ymxp
c2hlcj48bGFzdC11cGRhdGVkLWRhdGUgZm9ybWF0PSJ1dGMiPjE0OTA2OTg4NjI8L2xhc3QtdXBk
YXRlZC1kYXRlPjxhY2Nlc3Npb24tbnVtPjEwNDE0MTc1MS4gTGFuZ3VhZ2U6IEVuZ2xpc2guIEVu
dHJ5IERhdGU6IDIwMTMxMDEwLiBSZXZpc2lvbiBEYXRlOiAyMDE1MDgyMC4gUHVibGljYXRpb24g
VHlwZTogSm91cm5hbCBBcnRpY2xlPC9hY2Nlc3Npb24tbnVtPjxlbGVjdHJvbmljLXJlc291cmNl
LW51bT4xMC4xMTExL2pzcG4uMTIwNDU8L2VsZWN0cm9uaWMtcmVzb3VyY2UtbnVtPjx2b2x1bWU+
MTg8L3ZvbHVtZT48cmVtb3RlLWRhdGFiYXNlLW5hbWU+cnpoPC9yZW1vdGUtZGF0YWJhc2UtbmFt
ZT48L3JlY29yZD48L0NpdGU+PENpdGU+PEF1dGhvcj5Nb3dyZXI8L0F1dGhvcj48WWVhcj4yMDE1
PC9ZZWFyPjxJRFRleHQ+UGF0aWVudHMmYXBvczsgYW5kIHByb3ZpZGVycyZhcG9zOyBwZXJjZXB0
aW9ucyBvZiBhc3RobWEgYW5kIGFzdGhtYSBjYXJlOiBhIHF1YWxpdGF0aXZlIHN0dWR5PC9JRFRl
eHQ+PHJlY29yZD48a2V5d29yZHM+PGtleXdvcmQ+QXN0aG1hLypwc3ljaG9sb2d5PC9rZXl3b3Jk
PjxrZXl3b3JkPkFzdGhtYS8qdGhlcmFweTwva2V5d29yZD48a2V5d29yZD5IZWFsdGggUGVyc29u
bmVsLypwc3ljaG9sb2d5PC9rZXl3b3JkPjxrZXl3b3JkPlBhdGllbnRzLypwc3ljaG9sb2d5PC9r
ZXl3b3JkPjxrZXl3b3JkPkZvY3VzIEdyb3Vwczwva2V5d29yZD48a2V5d29yZD5IZWFsdGggRXhw
ZW5kaXR1cmVzPC9rZXl3b3JkPjxrZXl3b3JkPkh1bWFuczwva2V5d29yZD48a2V5d29yZD5NZWRp
Y2F0aW9uIEFkaGVyZW5jZTwva2V5d29yZD48a2V5d29yZD5QYXRpZW50IENhcmUgUGxhbm5pbmc8
L2tleXdvcmQ+PGtleXdvcmQ+UGF0aWVudCBFZHVjYXRpb24gYXMgVG9waWM8L2tleXdvcmQ+PGtl
eXdvcmQ+UHJpbWFyeSBIZWFsdGggQ2FyZTwva2V5d29yZD48a2V5d29yZD5Qcm9mZXNzaW9uYWwt
UGF0aWVudCBSZWxhdGlvbnM8L2tleXdvcmQ+PGtleXdvcmQ+UXVhbGl0YXRpdmUgUmVzZWFyY2g8
L2tleXdvcmQ+PGtleXdvcmQ+U2VsZiBDYXJlPC9rZXl3b3JkPjxrZXl3b3JkPkVkdWNhdGlvbjwv
a2V5d29yZD48a2V5d29yZD5mb2N1cyBncm91cHM8L2tleXdvcmQ+PGtleXdvcmQ+Z29hbHM8L2tl
eXdvcmQ+PGtleXdvcmQ+c2hhcmVkIGRlY2lzaW9uIG1ha2luZzwva2V5d29yZD48a2V5d29yZD50
cmlnZ2Vyczwva2V5d29yZD48L2tleXdvcmRzPjx1cmxzPjxyZWxhdGVkLXVybHM+PHVybD5odHRw
Oi8vc2VhcmNoLmVic2NvaG9zdC5jb20vbG9naW4uYXNweD9kaXJlY3Q9dHJ1ZSZhbXA7ZGI9Y21l
ZG0mYW1wO0FOPTI1OTc1NzAxJmFtcDtzaXRlPWVob3N0LWxpdmU8L3VybD48L3JlbGF0ZWQtdXJs
cz48L3VybHM+PGlzYm4+MTUzMi00MzAzPC9pc2JuPjx0aXRsZXM+PHRpdGxlPlBhdGllbnRzJmFw
b3M7IGFuZCBwcm92aWRlcnMmYXBvczsgcGVyY2VwdGlvbnMgb2YgYXN0aG1hIGFuZCBhc3RobWEg
Y2FyZTogYSBxdWFsaXRhdGl2ZSBzdHVkeTwvdGl0bGU+PHNlY29uZGFyeS10aXRsZT5UaGUgSm91
cm5hbCBPZiBBc3RobWE6IE9mZmljaWFsIEpvdXJuYWwgT2YgVGhlIEFzc29jaWF0aW9uIEZvciBU
aGUgQ2FyZSBPZiBBc3RobWE8L3NlY29uZGFyeS10aXRsZT48L3RpdGxlcz48cGFnZXM+OTQ5LTk1
NjwvcGFnZXM+PG51bWJlcj45PC9udW1iZXI+PGNvbnRyaWJ1dG9ycz48YXV0aG9ycz48YXV0aG9y
Pk1vd3JlciwgSi4gTGF1cmVuPC9hdXRob3I+PGF1dGhvcj5UYXBwLCBIYXplbDwvYXV0aG9yPjxh
dXRob3I+THVkZGVuLCBUaG9tYXM8L2F1dGhvcj48YXV0aG9yPkt1aG4sIExpbmRzYXk8L2F1dGhv
cj48YXV0aG9yPlRheWxvciwgWWhlbm5la288L2F1dGhvcj48YXV0aG9yPkNvdXJ0bGFuZHQsIENo
ZXJ5bDwvYXV0aG9yPjxhdXRob3I+QWxraGF6cmFqaSwgVGFtaTwvYXV0aG9yPjxhdXRob3I+UmVl
dmVzLCBLZWxseTwvYXV0aG9yPjxhdXRob3I+U3RldWVyd2FsZCwgTWFyazwvYXV0aG9yPjxhdXRo
b3I+QW5kcmV3LCBNY1dpbGxpYW1zPC9hdXRob3I+PGF1dGhvcj5EdWxpbiwgTWljaGFlbDwvYXV0
aG9yPjwvYXV0aG9ycz48L2NvbnRyaWJ1dG9ycz48YWRkZWQtZGF0ZSBmb3JtYXQ9InV0YyI+MTQ2
ODMyMTMxMjwvYWRkZWQtZGF0ZT48cHViLWxvY2F0aW9uPkVuZ2xhbmQ8L3B1Yi1sb2NhdGlvbj48
cmVmLXR5cGUgbmFtZT0iSm91cm5hbCBBcnRpY2xlIj4xNzwvcmVmLXR5cGU+PGF1dGgtYWRkcmVz
cz5hIERpY2tzb24gQWR2YW5jZWQgQW5hbHl0aWNzLCBDYXJvbGluYXMgSGVhbHRoQ2FyZSBTeXN0
ZW0gLCBDaGFybG90dGUgLCBOQyAsIFVTQSAuJiN4RDtiIEZhbWlseSBNZWRpY2luZSBSZXNlYXJj
aCwgQ2Fyb2xpbmFzIEhlYWx0aENhcmUgU3lzdGVtICwgQ2hhcmxvdHRlICwgTkMgLCBVU0EgLiYj
eEQ7YyBEZXBhcnRtZW50IG9mIFBlZGlhdHJpY3MgLCBDYXJvbGluYXMgSGVhbHRoQ2FyZSBTeXN0
ZW0gLCBDaGFybG90dGUgLCBOQyAsIFVTQSAsIGFuZC4mI3hEO2QgUG9uY2UgU2Nob29sIG9mIE1l
ZGljaW5lICwgUG9uY2UgLCBQdWVydG8gUmljby48L2F1dGgtYWRkcmVzcz48ZGF0ZXM+PHllYXI+
MjAxNTwveWVhcj48L2RhdGVzPjxyZW1vdGUtZGF0YWJhc2UtcHJvdmlkZXI+RUJTQ09ob3N0PC9y
ZW1vdGUtZGF0YWJhc2UtcHJvdmlkZXI+PHJlYy1udW1iZXI+Mjc3ODwvcmVjLW51bWJlcj48cHVi
bGlzaGVyPkluZm9ybWEgSGVhbHRoY2FyZTwvcHVibGlzaGVyPjxsYXN0LXVwZGF0ZWQtZGF0ZSBm
b3JtYXQ9InV0YyI+MTQ5MDY5ODg2MjwvbGFzdC11cGRhdGVkLWRhdGU+PGFjY2Vzc2lvbi1udW0+
MjU5NzU3MDE8L2FjY2Vzc2lvbi1udW0+PGVsZWN0cm9uaWMtcmVzb3VyY2UtbnVtPjEwLjMxMDkv
MDI3NzA5MDMuMjAxNS4xMDEwNzMxPC9lbGVjdHJvbmljLXJlc291cmNlLW51bT48dm9sdW1lPjUy
PC92b2x1bWU+PHJlbW90ZS1kYXRhYmFzZS1uYW1lPmNtZWRtPC9yZW1vdGUtZGF0YWJhc2UtbmFt
ZT48L3JlY29yZD48L0NpdGU+PENpdGU+PEF1dGhvcj5QZWxhZXo8L0F1dGhvcj48WWVhcj4yMDE1
PC9ZZWFyPjxJRFRleHQ+UGF0aWVudHMmYXBvczsgcGVyc3BlY3RpdmUgb2YgYmFycmllcnMgYW5k
IGZhY2lsaXRhdG9ycyB0byB0YWtpbmcgbG9uZy10ZXJtIGNvbnRyb2xsZXIgbWVkaWNhdGlvbiBm
b3IgYXN0aG1hOiBBIG5vdmVsIHRheG9ub215PC9JRFRleHQ+PHJlY29yZD48a2V5d29yZHM+PGtl
eXdvcmQ+QWRoZXJlbmNlPC9rZXl3b3JkPjxrZXl3b3JkPkFzdGhtYTwva2V5d29yZD48a2V5d29y
ZD5CYXJyaWVyczwva2V5d29yZD48a2V5d29yZD5GYWNpbGl0YXRvcnM8L2tleXdvcmQ+PGtleXdv
cmQ+SW5oYWxlZCBjb3J0aWNvc3Rlcm9pZHM8L2tleXdvcmQ+PGtleXdvcmQ+TG9uZy10ZXJtIGRh
aWx5IGNvbnRyb2xsZXIgbWVkaWNhdGlvbjwva2V5d29yZD48a2V5d29yZD5QYXRpZW50IHBlcnNw
ZWN0aXZlPC9rZXl3b3JkPjxrZXl3b3JkPmFkb2xlc2NlbnQ8L2tleXdvcmQ+PGtleXdvcmQ+YWR1
bHQ8L2tleXdvcmQ+PGtleXdvcmQ+YXN0aG1hPC9rZXl3b3JkPjxrZXl3b3JkPmNhc2Ugc3R1ZHk8
L2tleXdvcmQ+PGtleXdvcmQ+Y2hpbGQ8L2tleXdvcmQ+PGtleXdvcmQ+Y29nbml0aW9uPC9rZXl3
b3JkPjxrZXl3b3JkPmRvY3RvciBwYXRpZW50IHJlbGF0aW9uPC9rZXl3b3JkPjxrZXl3b3JkPmRy
dWcgdGhlcmFweTwva2V5d29yZD48a2V5d29yZD5mZW1hbGU8L2tleXdvcmQ+PGtleXdvcmQ+Zm9s
bG93IHVwPC9rZXl3b3JkPjxrZXl3b3JkPmdlbmVyYWwgcHJhY3RpdGlvbmVyPC9rZXl3b3JkPjxr
ZXl3b3JkPmhlYWx0aCBjYXJlIHN5c3RlbTwva2V5d29yZD48a2V5d29yZD5odW1hbjwva2V5d29y
ZD48a2V5d29yZD5pbW11bm9sb2dpc3Q8L2tleXdvcmQ+PGtleXdvcmQ+aW50ZXJwZXJzb25hbCBj
b21tdW5pY2F0aW9uPC9rZXl3b3JkPjxrZXl3b3JkPmludGVydmlldzwva2V5d29yZD48a2V5d29y
ZD5tZWRpY2FsIHNwZWNpYWxpc3Q8L2tleXdvcmQ+PGtleXdvcmQ+bW9yYmlkaXR5PC9rZXl3b3Jk
PjxrZXl3b3JkPm1vdGl2YXRpb248L2tleXdvcmQ+PGtleXdvcmQ+cGFyZW50PC9rZXl3b3JkPjxr
ZXl3b3JkPnBhdGllbnQ8L2tleXdvcmQ+PGtleXdvcmQ+cGVkaWF0cmljaWFuPC9rZXl3b3JkPjxr
ZXl3b3JkPnBoeXNpY2lhbjwva2V5d29yZD48a2V5d29yZD5wbGFubmluZzwva2V5d29yZD48a2V5
d29yZD5wcmVzY3JpcHRpb248L2tleXdvcmQ+PGtleXdvcmQ+cHVsbW9ub2xvZ2lzdDwva2V5d29y
ZD48a2V5d29yZD5yZXNwb25zaWJpbGl0eTwva2V5d29yZD48a2V5d29yZD5zZWxmIGNhcmU8L2tl
eXdvcmQ+PGtleXdvcmQ+dGF4b25vbXk8L2tleXdvcmQ+PGtleXdvcmQ+dGhlcmFweTwva2V5d29y
ZD48a2V5d29yZD5jb3J0aWNvc3Rlcm9pZDwva2V5d29yZD48L2tleXdvcmRzPjx1cmxzPjxyZWxh
dGVkLXVybHM+PHVybD5odHRwOi8vd3d3LmJpb21lZGNlbnRyYWwuY29tL2JtY3B1bG1tZWQvPC91
cmw+PHVybD5odHRwOi8vb3ZpZHNwLm92aWQuY29tL292aWR3ZWIuY2dpP1Q9SlMmYW1wO0NTQz1Z
JmFtcDtORVdTPU4mYW1wO1BBR0U9ZnVsbHRleHQmYW1wO0Q9ZW1lZDE4YiZhbXA7QU49NjA0MzEx
MDYxPC91cmw+PHVybD5odHRwOi8vcmVzb2x2ZXIuZWJzY29ob3N0LmNvbS9vcGVudXJsP2lzc249
MTQ3MTI0NjYmYW1wO1ZvbHVtZT0xNSZhbXA7aXNzdWU9MSZhbXA7c3BhZ2U9bm8rcGFnaW5hdGlv
biZhbXA7dGl0bGU9UGF0aWVudHMmYXBvczsrcGVyc3BlY3RpdmUrb2YrYmFycmllcnMrYW5kK2Zh
Y2lsaXRhdG9ycyt0byt0YWtpbmcrbG9uZy10ZXJtK2NvbnRyb2xsZXIrbWVkaWNhdGlvbitmb3Ir
YXN0aG1hOitBK25vdmVsK3RheG9ub215JmFtcDt5ZWFyPTIwMTUmYW1wO2F1bGFzdD1QZWxhZXo8
L3VybD48L3JlbGF0ZWQtdXJscz48L3VybHM+PGlzYm4+MTQ3MS0yNDY2PC9pc2JuPjx3b3JrLXR5
cGU+SW4gUHJlc3M8L3dvcmstdHlwZT48dGl0bGVzPjx0aXRsZT5QYXRpZW50cyZhcG9zOyBwZXJz
cGVjdGl2ZSBvZiBiYXJyaWVycyBhbmQgZmFjaWxpdGF0b3JzIHRvIHRha2luZyBsb25nLXRlcm0g
Y29udHJvbGxlciBtZWRpY2F0aW9uIGZvciBhc3RobWE6IEEgbm92ZWwgdGF4b25vbXk8L3RpdGxl
PjxzZWNvbmRhcnktdGl0bGU+Qk1DIFB1bG1vbmFyeSBNZWRpY2luZS48L3NlY29uZGFyeS10aXRs
ZT48L3RpdGxlcz48Y29udHJpYnV0b3JzPjxhdXRob3JzPjxhdXRob3I+UGVsYWV6LCBTLjwvYXV0
aG9yPjxhdXRob3I+TGFtb250YWduZSwgQS4gSi48L2F1dGhvcj48YXV0aG9yPkNvbGxpbiwgSi48
L2F1dGhvcj48YXV0aG9yPkdhdXRoaWVyLCBBLjwvYXV0aG9yPjxhdXRob3I+R3JhZCwgUi4gTS48
L2F1dGhvcj48YXV0aG9yPkJsYWlzLCBMLjwvYXV0aG9yPjxhdXRob3I+TGF2b2llLCBLLiBMLjwv
YXV0aG9yPjxhdXRob3I+QmFjb24sIFMuIEwuPC9hdXRob3I+PGF1dGhvcj5Fcm5zdCwgUC48L2F1
dGhvcj48YXV0aG9yPkd1YXksIEguPC9hdXRob3I+PGF1dGhvcj5NY0tpbm5leSwgTS4gTC48L2F1
dGhvcj48YXV0aG9yPkR1Y2hhcm1lLCBGLiBNLjwvYXV0aG9yPjwvYXV0aG9ycz48L2NvbnRyaWJ1
dG9ycz48bGFuZ3VhZ2U+RW5nbGlzaDwvbGFuZ3VhZ2U+PGFkZGVkLWRhdGUgZm9ybWF0PSJ1dGMi
PjE0OTA2MTUyOTI8L2FkZGVkLWRhdGU+PHJlZi10eXBlIG5hbWU9IkpvdXJuYWwgQXJ0aWNsZSI+
MTc8L3JlZi10eXBlPjxhdXRoLWFkZHJlc3M+KFBlbGFleiwgTGFtb250YWduZSwgR2F1dGhpZXIs
IER1Y2hhcm1lKSBTYWludGUtSnVzdGluZSBVbml2ZXJzaXR5IEhlYWx0aCBDZW50cmUgTW9udHJl
YWwsIENsaW5pY2FsIFJlc2VhcmNoIGFuZCBLbm93bGVkZ2UgVHJhbnNmZXIgVW5pdCBvbiBDaGls
ZGhvb2QgQXN0aG1hLCBSZXNlYXJjaCBDZW50cmUsIFF1ZWJlYywgQ2FuYWRhIChDb2xsaW4sIEJs
YWlzKSBVbml2ZXJzaXR5IG9mIE1vbnRyZWFsLCBEZXBhcnRtZW50IG9mIFBoYXJtYWNvbG9neSwg
TW9udHJlYWwsIFF1ZWJlYywgQ2FuYWRhIChHcmFkKSBEZXBhcnRtZW50IG9mIEZhbWlseSBNZWRp
Y2luZSwgSmV3aXNoIEdlbmVyYWwgSG9zcGl0YWwsIE1vbnRyZWFsLCBRdWViZWMsIENhbmFkYSAo
TGF2b2llKSBVbml2ZXJzaXRlIGR1IFF1ZWJlYyBhIE1vbnRyZWFsLCBEZXBhcnRtZW50IG9mIFBz
eWNob2xvZ3ksIE1vbnRyZWFsLCBRdWViZWMsIENhbmFkYSAoQmFjb24pIENvbmNvcmRpYSBVbml2
ZXJzaXR5LCBEZXBhcnRtZW50IG9mIEV4ZXJjaXNlIFNjaWVuY2VzLCBNb250cmVhbCwgUXVlYmVj
LCBDYW5hZGEgKEVybnN0KSBEZXBhcnRtZW50IG9mIFB1bG1vbmFyeSBNZWRpY2luZSwgSmV3aXNo
IEdlbmVyYWwgSG9zcGl0YWwsIE1vbnRyZWFsLCBRdWViZWMsIENhbmFkYSAoRXJuc3QsIER1Y2hh
cm1lKSBNY0dpbGwgVW5pdmVyc2l0eSwgRGVwYXJ0bWVudCBvZiBFcGlkZW1pb2xvZ3ksIEJpb3N0
YXRpc3RpY3MgYW5kIE9jY3VwYXRpb25hbCBIZWFsdGgsIE1vbnRyZWFsLCBRdWViZWMsIENhbmFk
YSAoR3VheSkgSW5zdGl0dXQgbmF0aW9uYWwgZCZhcG9zO2V4Y2VsbGVuY2UgZW4gc2FudGUgZXQg
ZW4gc2VydmljZXMgc29jaWF1eCwgUXVlYmVjLCBRdWViZWMsIENhbmFkYSAoTWNLaW5uZXksIER1
Y2hhcm1lKSBVbml2ZXJzaXR5IG9mIE1vbnRyZWFsLCBEZXBhcnRtZW50IG9mIFBhZWRpYXRyaWNz
LCBNb250cmVhbCwgUXVlYmVjLCBDYW5hZGEgKER1Y2hhcm1lKSBVbml2ZXJzaXR5IG9mIE1vbnRy
ZWFsLCBEZXBhcnRtZW50IG9mIFNvY2lhbCBhbmQgUHJldmVudGl2ZSBNZWRpY2luZSwgTW9udHJl
YWwsIFF1ZWJlYywgQ2FuYWRhIChEdWNoYXJtZSkgRGVwYXJ0bWVudHMgb2YgUGVkaWF0cmljcyBh
bmQgb2YgU29jaWFsIGFuZCBQcmV2ZW50aXZlIE1lZGljaW5lLCBBc3NvY2lhdGUgRGlyZWN0b3Ig
b2YgQ2xpbmljYWwgUmVzZWFyY2gsIFJlc2VhcmNoIENlbnRyZSwgQ0hVIFNhaW50ZS1KdXN0aW5l
LCAzMTc1IENvdGUgU2FpbnRlLUNhdGhlcmluZSwgUm9vbSA3OTM5LCBNb250cmVhbCwgUXVlYmVj
LCBIM1QgMUM1IENhbmFkYSYjeEQ7Ri5NLiBEdWNoYXJtZSwgRGVwYXJ0bWVudHMgb2YgUGVkaWF0
cmljcyBhbmQgb2YgU29jaWFsIGFuZCBQcmV2ZW50aXZlIE1lZGljaW5lLCBBc3NvY2lhdGUgRGly
ZWN0b3Igb2YgQ2xpbmljYWwgUmVzZWFyY2gsIFJlc2VhcmNoIENlbnRyZSwgQ0hVIFNhaW50ZS1K
dXN0aW5lLCAzMTc1IENvdGUgU2FpbnRlLUNhdGhlcmluZSwgUm9vbSA3OTM5LCBNb250cmVhbCwg
UXVlYmVjLCBIM1QgMUM1IENhbmFkYTwvYXV0aC1hZGRyZXNzPjxkYXRlcz48eWVhcj4yMDE1PC95
ZWFyPjwvZGF0ZXM+PHJlYy1udW1iZXI+NDc0NjwvcmVjLW51bWJlcj48bGFzdC11cGRhdGVkLWRh
dGUgZm9ybWF0PSJ1dGMiPjE0OTA2OTg4NjI8L2xhc3QtdXBkYXRlZC1kYXRlPjxhY2Nlc3Npb24t
bnVtPjYwNDMxMTA2MTwvYWNjZXNzaW9uLW51bT48ZWxlY3Ryb25pYy1yZXNvdXJjZS1udW0+aHR0
cDovL2R4LmRvaS5vcmcvMTAuMTE4Ni9zMTI4OTAtMDE1LTAwNDQtOTwvZWxlY3Ryb25pYy1yZXNv
dXJjZS1udW0+PHZvbHVtZT4yNTwvdm9sdW1lPjwvcmVjb3JkPjwvQ2l0ZT48Q2l0ZT48QXV0aG9y
PlF1YXJhbnRhPC9BdXRob3I+PFllYXI+MjAxNDwvWWVhcj48SURUZXh0PkludGVycGVyc29uYWwg
SW5mbHVlbmNlcyBvbiB0aGUgQXN0aG1hIFNlbGYtTWFuYWdlbWVudCBTa2lsbHMgb2YgdGhlIFJ1
cmFsIEFkb2xlc2NlbnQ8L0lEVGV4dD48cmVjb3JkPjxrZXl3b3Jkcz48a2V5d29yZD5Tb2NpYWwg
RGV0ZXJtaW5hbnRzIG9mIEhlYWx0aCAtLSBJbiBBZG9sZXNjZW5jZTwva2V5d29yZD48a2V5d29y
ZD5Bc3RobWEgLS0gUHN5Y2hvc29jaWFsIEZhY3RvcnMgLS0gSW4gQWRvbGVzY2VuY2U8L2tleXdv
cmQ+PGtleXdvcmQ+U2VsZiBDYXJlIC0tIEluIEFkb2xlc2NlbmNlPC9rZXl3b3JkPjxrZXl3b3Jk
PlJ1cmFsIEhlYWx0aCAtLSBJbiBBZG9sZXNjZW5jZTwva2V5d29yZD48a2V5d29yZD5IdW1hbjwv
a2V5d29yZD48a2V5d29yZD5BZG9sZXNjZW5jZTwva2V5d29yZD48a2V5d29yZD5BZG9sZXNjZW50
IEJlaGF2aW9yPC9rZXl3b3JkPjxrZXl3b3JkPk1hbGU8L2tleXdvcmQ+PGtleXdvcmQ+RmVtYWxl
PC9rZXl3b3JkPjxrZXl3b3JkPkZvY3VzIEdyb3Vwczwva2V5d29yZD48a2V5d29yZD5UaGVtYXRp
YyBBbmFseXNpczwva2V5d29yZD48a2V5d29yZD5TZWxmIFJlcG9ydDwva2V5d29yZD48a2V5d29y
ZD5GYWN1bHR5LVN0dWRlbnQgUmVsYXRpb25zPC9rZXl3b3JkPjxrZXl3b3JkPlBhcmVudC1DaGls
ZCBSZWxhdGlvbnM8L2tleXdvcmQ+PGtleXdvcmQ+Q29uY2VwdHVhbCBGcmFtZXdvcms8L2tleXdv
cmQ+PGtleXdvcmQ+QWp6ZW4mYXBvcztzIFRoZW9yeSBvZiBQbGFubmVkIEJlaGF2aW9yPC9rZXl3
b3JkPjxrZXl3b3JkPkNJTkFITCBEYXRhYmFzZTwva2V5d29yZD48L2tleXdvcmRzPjx1cmxzPjxy
ZWxhdGVkLXVybHM+PHVybD5odHRwOi8vc2VhcmNoLmVic2NvaG9zdC5jb20vbG9naW4uYXNweD9k
aXJlY3Q9dHJ1ZSZhbXA7ZGI9cnpoJmFtcDtBTj0xMDM4NjcyMTcmYW1wO3NpdGU9ZWhvc3QtbGl2
ZTwvdXJsPjwvcmVsYXRlZC11cmxzPjwvdXJscz48aXNibj4xNTM5LTMzOTk8L2lzYm4+PHRpdGxl
cz48dGl0bGU+SW50ZXJwZXJzb25hbCBJbmZsdWVuY2VzIG9uIHRoZSBBc3RobWEgU2VsZi1NYW5h
Z2VtZW50IFNraWxscyBvZiB0aGUgUnVyYWwgQWRvbGVzY2VudDwvdGl0bGU+PHNlY29uZGFyeS10
aXRsZT5PbmxpbmUgSm91cm5hbCBvZiBSdXJhbCBOdXJzaW5nICZhbXA7IEhlYWx0aCBDYXJlPC9z
ZWNvbmRhcnktdGl0bGU+PC90aXRsZXM+PHBhZ2VzPjk3LTEyMiAyNnA8L3BhZ2VzPjxudW1iZXI+
MjwvbnVtYmVyPjxjb250cmlidXRvcnM+PGF1dGhvcnM+PGF1dGhvcj5RdWFyYW50YSwgSnVkaXRo
PC9hdXRob3I+PGF1dGhvcj5Xb29sLCBNYWxsb3J5PC9hdXRob3I+PGF1dGhvcj5Mb2d2aXMsIEth
eWxhPC9hdXRob3I+PGF1dGhvcj5Ccm93biwgS2ltYmVybHk8L2F1dGhvcj48YXV0aG9yPkpvc2h5
LCBEYXZpZDwvYXV0aG9yPjwvYXV0aG9ycz48L2NvbnRyaWJ1dG9ycz48YWRkZWQtZGF0ZSBmb3Jt
YXQ9InV0YyI+MTQ2ODMyMTMxMDwvYWRkZWQtZGF0ZT48cHViLWxvY2F0aW9uPkJpbmdoYW10b24s
IE5ldyBZb3JrPC9wdWItbG9jYXRpb24+PHJlZi10eXBlIG5hbWU9IkpvdXJuYWwgQXJ0aWNsZSI+
MTc8L3JlZi10eXBlPjxhdXRoLWFkZHJlc3M+QXNzaXN0YW50IFByb2Zlc3NvciwgRGVja2VyIFNj
aG9vbCBvZiBOdXJzaW5nLCBCaW5naGFtdG9uIFVuaXZlcnNpdHkmI3hEO0RlY2tlciBTY2hvb2wg
b2YgTnVyc2luZywgQmluZ2hhbXRvbiBVbml2ZXJzaXR5JiN4RDtDb2xsZWdlIG9mIENvbW11bml0
eSBhbmQgUHVibGljIEFmZmFpcnMsIEJpbmdoYW10b24gVW5pdmVyc2l0eTwvYXV0aC1hZGRyZXNz
PjxkYXRlcz48eWVhcj4yMDE0PC95ZWFyPjwvZGF0ZXM+PHJlbW90ZS1kYXRhYmFzZS1wcm92aWRl
cj5FQlNDT2hvc3Q8L3JlbW90ZS1kYXRhYmFzZS1wcm92aWRlcj48cmVjLW51bWJlcj4yNTIwPC9y
ZWMtbnVtYmVyPjxwdWJsaXNoZXI+T25saW5lIEpvdXJuYWwgb2YgUnVyYWwgTnVyc2luZyAmYW1w
OyBIZWFsdGhjYXJlPC9wdWJsaXNoZXI+PGxhc3QtdXBkYXRlZC1kYXRlIGZvcm1hdD0idXRjIj4x
NDkwNjk4ODYyPC9sYXN0LXVwZGF0ZWQtZGF0ZT48YWNjZXNzaW9uLW51bT4xMDM4NjcyMTcuIExh
bmd1YWdlOiBFbmdsaXNoLiBFbnRyeSBEYXRlOiAyMDE0MTIzMS4gUmV2aXNpb24gRGF0ZTogMjAx
NTA4MTguIFB1YmxpY2F0aW9uIFR5cGU6IEpvdXJuYWwgQXJ0aWNsZTwvYWNjZXNzaW9uLW51bT48
ZWxlY3Ryb25pYy1yZXNvdXJjZS1udW0+MTAuMTQ1NzQvb2pybmhjLnYxNGkyLjI4MTwvZWxlY3Ry
b25pYy1yZXNvdXJjZS1udW0+PHZvbHVtZT4xNDwvdm9sdW1lPjxyZW1vdGUtZGF0YWJhc2UtbmFt
ZT5yemg8L3JlbW90ZS1kYXRhYmFzZS1uYW1lPjwvcmVjb3JkPjwvQ2l0ZT48L0VuZE5vdGU+AG==
</w:fldData>
        </w:fldChar>
      </w:r>
      <w:r w:rsidR="00E70904" w:rsidRPr="009A013B">
        <w:instrText xml:space="preserve"> ADDIN EN.CITE.DATA </w:instrText>
      </w:r>
      <w:r w:rsidR="00E70904" w:rsidRPr="009A013B">
        <w:fldChar w:fldCharType="end"/>
      </w:r>
      <w:r w:rsidR="005D63D8" w:rsidRPr="009A013B">
        <w:fldChar w:fldCharType="separate"/>
      </w:r>
      <w:r w:rsidR="00E70904" w:rsidRPr="009A013B">
        <w:rPr>
          <w:noProof/>
          <w:vertAlign w:val="superscript"/>
        </w:rPr>
        <w:t>11,32-37,39,40,42,43,45,48,53,54,57-59,68,70-74,76-78,80,81</w:t>
      </w:r>
      <w:r w:rsidR="005D63D8" w:rsidRPr="009A013B">
        <w:fldChar w:fldCharType="end"/>
      </w:r>
      <w:r w:rsidR="00140B6E" w:rsidRPr="009A013B">
        <w:t xml:space="preserve"> </w:t>
      </w:r>
      <w:r w:rsidR="009F0D55" w:rsidRPr="009A013B">
        <w:t>healthcare professionals</w:t>
      </w:r>
      <w:r w:rsidR="005D63D8" w:rsidRPr="009A013B">
        <w:rPr>
          <w:shd w:val="clear" w:color="auto" w:fill="FFFF00"/>
        </w:rPr>
        <w:t xml:space="preserve"> (n=</w:t>
      </w:r>
      <w:r w:rsidR="00C44364" w:rsidRPr="009A013B">
        <w:rPr>
          <w:shd w:val="clear" w:color="auto" w:fill="FFFF00"/>
        </w:rPr>
        <w:t>9</w:t>
      </w:r>
      <w:r w:rsidR="005D63D8" w:rsidRPr="009A013B">
        <w:rPr>
          <w:shd w:val="clear" w:color="auto" w:fill="FFFF00"/>
        </w:rPr>
        <w:t>)</w:t>
      </w:r>
      <w:r w:rsidR="00CE1F19" w:rsidRPr="009A013B">
        <w:rPr>
          <w:shd w:val="clear" w:color="auto" w:fill="FFFF00"/>
        </w:rPr>
        <w:t xml:space="preserve">, </w:t>
      </w:r>
      <w:r w:rsidR="005D63D8" w:rsidRPr="009A013B">
        <w:rPr>
          <w:shd w:val="clear" w:color="auto" w:fill="FFFF0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ZXJzY3JpcHQiPjExLDM3LDM4LDQ1LDUyLDU4LDY5LDc1LDgwPC9zdHlsZT48L0Rpc3BsYXlUZXh0
PjxyZWNvcmQ+PGRhdGVzPjxwdWItZGF0ZXM+PGRhdGU+RmViPC9kYXRlPjwvcHViLWRhdGVzPjx5
ZWFyPjIwMDc8L3llYXI+PC9kYXRlcz48a2V5d29yZHM+PGtleXdvcmQ+QWR1bHQ8L2tleXdvcmQ+
PGtleXdvcmQ+KkFzdGhtYS90aCBbVGhlcmFweV08L2tleXdvcmQ+PGtleXdvcmQ+KkF0dGl0dWRl
IG9mIEhlYWx0aCBQZXJzb25uZWw8L2tleXdvcmQ+PGtleXdvcmQ+Q2xpbmljYWwgQ29tcGV0ZW5j
ZTwva2V5d29yZD48a2V5d29yZD5Db21tdW5pY2F0aW9uPC9rZXl3b3JkPjxrZXl3b3JkPkZhbWls
eSBQcmFjdGljZS9tdCBbTWV0aG9kc108L2tleXdvcmQ+PGtleXdvcmQ+KkZhbWlseSBQcmFjdGlj
ZS9zdCBbU3RhbmRhcmRzXTwva2V5d29yZD48a2V5d29yZD5Gb2N1cyBHcm91cHM8L2tleXdvcmQ+
PGtleXdvcmQ+Kkd1aWRlbGluZSBBZGhlcmVuY2Uvc24gW1N0YXRpc3RpY3MgJmFtcDsgTnVtZXJp
Y2FsIERhdGFdPC9rZXl3b3JkPjxrZXl3b3JkPkh1bWFuczwva2V5d29yZD48a2V5d29yZD5JbnRl
cnZpZXdzIGFzIFRvcGljPC9rZXl3b3JkPjxrZXl3b3JkPlBhdGllbnQgQ29tcGxpYW5jZS9zbiBb
U3RhdGlzdGljcyAmYW1wOyBOdW1lcmljYWwgRGF0YV08L2tleXdvcmQ+PGtleXdvcmQ+UGF0aWVu
dC1DZW50ZXJlZCBDYXJlPC9rZXl3b3JkPjxrZXl3b3JkPlBoeXNpY2lhbi1QYXRpZW50IFJlbGF0
aW9uczwva2V5d29yZD48a2V5d29yZD5QaHlzaWNpYW5zLCBGYW1pbHkvcHggW1BzeWNob2xvZ3ld
PC9rZXl3b3JkPjxrZXl3b3JkPipQcmFjdGljZSBHdWlkZWxpbmVzIGFzIFRvcGljPC9rZXl3b3Jk
PjxrZXl3b3JkPlByaW1hcnkgSGVhbHRoIENhcmUvbXQgW01ldGhvZHNdPC9rZXl3b3JkPjxrZXl3
b3JkPipQcmltYXJ5IEhlYWx0aCBDYXJlL3N0IFtTdGFuZGFyZHNdPC9rZXl3b3JkPjxrZXl3b3Jk
PlF1YWxpdGF0aXZlIFJlc2VhcmNoPC9rZXl3b3JkPjxrZXl3b3JkPlF1YWxpdHkgb2YgSGVhbHRo
IENhcmU8L2tleXdvcmQ+PGtleXdvcmQ+U2NvdGxhbmQ8L2tleXdvcmQ+PGtleXdvcmQ+U2VsZiBD
YXJlPC9rZXl3b3JkPjwva2V5d29yZHM+PHVybHM+PHJlbGF0ZWQtdXJscz48dXJsPmh0dHA6Ly9v
dmlkc3Aub3ZpZC5jb20vb3ZpZHdlYi5jZ2k/VD1KUyZhbXA7Q1NDPVkmYW1wO05FV1M9TiZhbXA7
UEFHRT1mdWxsdGV4dCZhbXA7RD1tZWQ0JmFtcDtBTj0xNzE1ODE4NDwvdXJsPjx1cmw+aHR0cDov
L3d3dy50ZG5ldC5jb20vc290b25fYXRoZW5zL3Jlc29sdmVyLz9pc3NuPTAyNjMyMTM2JmFtcDtW
b2x1bWU9MjQmYW1wO2lzc3VlPTEmYW1wO3NwYWdlPTY1JmFtcDt0aXRsZT1Qb29yK2NvbW11bmlj
YXRpb24rbWF5K2ltcGFpcitvcHRpbWFsK2FzdGhtYStjYXJlJTNBK2ErcXVhbGl0YXRpdmUrc3R1
ZHkuJmFtcDt5ZWFyPTIwMDcmYW1wO2F1bGFzdD1Nb2ZmYXQ8L3VybD48dXJsPmh0dHA6Ly9mYW1w
cmEub3hmb3Jkam91cm5hbHMub3JnL2NvbnRlbnQvMjQvMS82NS5mdWxsLnBkZjwvdXJsPjwvcmVs
YXRlZC11cmxzPjwvdXJscz48aXNibj4wMjYzLTIxMzY8L2lzYm4+PHRpdGxlcz48dGl0bGU+UG9v
ciBjb21tdW5pY2F0aW9uIG1heSBpbXBhaXIgb3B0aW1hbCBhc3RobWEgY2FyZTogYSBxdWFsaXRh
dGl2ZSBzdHVkeTwvdGl0bGU+PHNlY29uZGFyeS10aXRsZT5GYW1pbHkgUHJhY3RpY2U8L3NlY29u
ZGFyeS10aXRsZT48YWx0LXRpdGxlPkZhbSBQcmFjdDwvYWx0LXRpdGxlPjwvdGl0bGVzPjxwYWdl
cz42NS03MDwvcGFnZXM+PG51bWJlcj4xPC9udW1iZXI+PGNvbnRyaWJ1dG9ycz48YXV0aG9ycz48
YXV0aG9yPk1vZmZhdCwgTS48L2F1dGhvcj48YXV0aG9yPkNsZWxhbmQsIEouPC9hdXRob3I+PGF1
dGhvcj52YW4gZGVyIE1vbGVuLCBULjwvYXV0aG9yPjxhdXRob3I+UHJpY2UsIEQuPC9hdXRob3I+
PC9hdXRob3JzPjwvY29udHJpYnV0b3JzPjxsYW5ndWFnZT5FbmdsaXNoPC9sYW5ndWFnZT48YWRk
ZWQtZGF0ZSBmb3JtYXQ9InV0YyI+MTQyMDIyMTExMTwvYWRkZWQtZGF0ZT48cmVmLXR5cGUgbmFt
ZT0iSm91cm5hbCBBcnRpY2xlIj4xNzwvcmVmLXR5cGU+PGF1dGgtYWRkcmVzcz5EZXBhcnRtZW50
IG9mIEdlbmVyYWwgUHJhY3RpY2UgYW5kIFByaW1hcnkgQ2FyZSwgVW5pdmVyc2l0eSBvZiBBYmVy
ZGVlbiwgQWJlcmRlZW4sIFVLLiBtLm1vZmZhdEBhYmRuLmFjLnVrPC9hdXRoLWFkZHJlc3M+PHJl
bW90ZS1kYXRhYmFzZS1wcm92aWRlcj5PdmlkIFRlY2hub2xvZ2llczwvcmVtb3RlLWRhdGFiYXNl
LXByb3ZpZGVyPjxyZWMtbnVtYmVyPjIxMTwvcmVjLW51bWJlcj48bGFzdC11cGRhdGVkLWRhdGUg
Zm9ybWF0PSJ1dGMiPjE0OTA2OTg4NjI8L2xhc3QtdXBkYXRlZC1kYXRlPjxhY2Nlc3Npb24tbnVt
PjE3MTU4MTg0PC9hY2Nlc3Npb24tbnVtPjx2b2x1bWU+MjQ8L3ZvbHVtZT48cmVtb3RlLWRhdGFi
YXNlLW5hbWU+TUVETElORTwvcmVtb3RlLWRhdGFiYXNlLW5hbWU+PC9yZWNvcmQ+PC9DaXRlPjxD
aXRlPjxBdXRob3I+VGFuPC9BdXRob3I+PFllYXI+MjAwOTwvWWVhcj48SURUZXh0PkEgcXVhbGl0
YXRpdmUgc3R1ZHkgb2YgZmFjdG9ycyBpbmZsdWVuY2luZyBmYW1pbHkgcGh5c2ljaWFucyZhcG9z
OyBwcmVzY3JpcHRpb24gb2YgdGhlIFdyaXR0ZW4gQXN0aG1hIEFjdGlvbiBQbGFuIGluIHByaW1h
cnkgY2FyZSBpbiBTaW5nYXBvcmU8L0lEVGV4dD48cmVjb3JkPjxkYXRlcz48cHViLWRhdGVzPjxk
YXRlPkZlYjwvZGF0ZT48L3B1Yi1kYXRlcz48eWVhcj4yMDA5PC95ZWFyPjwvZGF0ZXM+PGtleXdv
cmRzPjxrZXl3b3JkPipBc3RobWEvdGggW1RoZXJhcHldPC9rZXl3b3JkPjxrZXl3b3JkPkF0dGl0
dWRlIG9mIEhlYWx0aCBQZXJzb25uZWw8L2tleXdvcmQ+PGtleXdvcmQ+Q2xpbmljYWwgQ29tcGV0
ZW5jZTwva2V5d29yZD48a2V5d29yZD5Db21tdW5pY2F0aW9uPC9rZXl3b3JkPjxrZXl3b3JkPkhl
YWx0aCBLbm93bGVkZ2UsIEF0dGl0dWRlcywgUHJhY3RpY2U8L2tleXdvcmQ+PGtleXdvcmQ+SHVt
YW5zPC9rZXl3b3JkPjxrZXl3b3JkPlBhdGllbnQgQ2FyZSBQbGFubmluZzwva2V5d29yZD48a2V5
d29yZD4qUGF0aWVudCBFZHVjYXRpb24gYXMgVG9waWM8L2tleXdvcmQ+PGtleXdvcmQ+UGF0aWVu
dC1DZW50ZXJlZCBDYXJlPC9rZXl3b3JkPjxrZXl3b3JkPlBoeXNpY2lhbi1QYXRpZW50IFJlbGF0
aW9uczwva2V5d29yZD48a2V5d29yZD5QaHlzaWNpYW5zLCBGYW1pbHk8L2tleXdvcmQ+PGtleXdv
cmQ+UHJpbWFyeSBIZWFsdGggQ2FyZTwva2V5d29yZD48a2V5d29yZD5RdWVzdGlvbm5haXJlczwv
a2V5d29yZD48a2V5d29yZD4qU2VsZiBDYXJlPC9rZXl3b3JkPjxrZXl3b3JkPlNpbmdhcG9yZTwv
a2V5d29yZD48L2tleXdvcmRzPjx1cmxzPjxyZWxhdGVkLXVybHM+PHVybD5odHRwOi8vb3ZpZHNw
Lm92aWQuY29tL292aWR3ZWIuY2dpP1Q9SlMmYW1wO0NTQz1ZJmFtcDtORVdTPU4mYW1wO1BBR0U9
ZnVsbHRleHQmYW1wO0Q9bWVkbCZhbXA7QU49MTkyOTYwMzE8L3VybD48dXJsPmh0dHA6Ly93d3cu
dGRuZXQuY29tL3NvdG9uX2F0aGVucy9yZXNvbHZlci8/aXNzbj0wMDM3NTY3NSZhbXA7Vm9sdW1l
PTUwJmFtcDtpc3N1ZT0yJmFtcDtzcGFnZT0xNjAmYW1wO3RpdGxlPUErcXVhbGl0YXRpdmUrc3R1
ZHkrb2YrZmFjdG9ycytpbmZsdWVuY2luZytmYW1pbHkrcGh5c2ljaWFucyUyNytwcmVzY3JpcHRp
b24rb2YrdGhlK1dyaXR0ZW4rQXN0aG1hK0FjdGlvbitQbGFuK2luK3ByaW1hcnkrY2FyZStpbitT
aW5nYXBvcmUuJmFtcDt5ZWFyPTIwMDkmYW1wO2F1bGFzdD1UYW48L3VybD48L3JlbGF0ZWQtdXJs
cz48L3VybHM+PGlzYm4+MDAzNy01Njc1PC9pc2JuPjx3b3JrLXR5cGU+UmVzZWFyY2ggU3VwcG9y
dCwgTm9uLVUuUy4gR292JmFwb3M7dDwvd29yay10eXBlPjx0aXRsZXM+PHRpdGxlPkEgcXVhbGl0
YXRpdmUgc3R1ZHkgb2YgZmFjdG9ycyBpbmZsdWVuY2luZyBmYW1pbHkgcGh5c2ljaWFucyZhcG9z
OyBwcmVzY3JpcHRpb24gb2YgdGhlIFdyaXR0ZW4gQXN0aG1hIEFjdGlvbiBQbGFuIGluIHByaW1h
cnkgY2FyZSBpbiBTaW5nYXBvcmU8L3RpdGxlPjxzZWNvbmRhcnktdGl0bGU+U2luZ2Fwb3JlIE1l
ZGljYWwgSm91cm5hbDwvc2Vjb25kYXJ5LXRpdGxlPjxhbHQtdGl0bGU+U2luZ2Fwb3JlIE1lZCBK
PC9hbHQtdGl0bGU+PC90aXRsZXM+PHBhZ2VzPjE2MC00PC9wYWdlcz48bnVtYmVyPjI8L251bWJl
cj48Y29udHJpYnV0b3JzPjxhdXRob3JzPjxhdXRob3I+VGFuLCBOLiBDLjwvYXV0aG9yPjxhdXRo
b3I+VGF5LCBJLiBILjwvYXV0aG9yPjxhdXRob3I+TmdvaCwgQS48L2F1dGhvcj48YXV0aG9yPlRh
biwgTS48L2F1dGhvcj48L2F1dGhvcnM+PC9jb250cmlidXRvcnM+PGxhbmd1YWdlPkVuZ2xpc2g8
L2xhbmd1YWdlPjxhZGRlZC1kYXRlIGZvcm1hdD0idXRjIj4xNDIwMjIxMTExPC9hZGRlZC1kYXRl
PjxyZWYtdHlwZSBuYW1lPSJKb3VybmFsIEFydGljbGUiPjE3PC9yZWYtdHlwZT48YXV0aC1hZGRy
ZXNzPlNpbmdIZWFsdGggUG9seWNsaW5pY3MtUGFzaXIgUmlzLCAxIFBhc2lyIFJpcyBEcml2ZSA0
LCAjMDEtMTEsIFNpbmdhcG9yZS4gdGFuLm5naWFwLmNodWFuQHNpbmdoZWFsdGguY29tLnNnPC9h
dXRoLWFkZHJlc3M+PHJlbW90ZS1kYXRhYmFzZS1wcm92aWRlcj5PdmlkIFRlY2hub2xvZ2llczwv
cmVtb3RlLWRhdGFiYXNlLXByb3ZpZGVyPjxyZWMtbnVtYmVyPjI0MjwvcmVjLW51bWJlcj48bGFz
dC11cGRhdGVkLWRhdGUgZm9ybWF0PSJ1dGMiPjE0OTA2OTg4NjI8L2xhc3QtdXBkYXRlZC1kYXRl
PjxhY2Nlc3Npb24tbnVtPjE5Mjk2MDMxPC9hY2Nlc3Npb24tbnVtPjx2b2x1bWU+NTA8L3ZvbHVt
ZT48cmVtb3RlLWRhdGFiYXNlLW5hbWU+TUVETElORTwvcmVtb3RlLWRhdGFiYXNlLW5hbWU+PC9y
ZWNvcmQ+PC9DaXRlPjxDaXRlPjxBdXRob3I+QnVldG93PC9BdXRob3I+PFllYXI+MjAwMzwvWWVh
cj48SURUZXh0PkdQIGNhcmUgZm9yIG1vZGVyYXRlIHRvIHNldmVyZSBhc3RobWEgaW4gY2hpbHJl
bjogV2hhdCBkbyBpbmZyZXF1ZW50bHkgYXR0ZW5kaW5nIG1vdGhlcnMgZGlzYWdyZWUgd2l0aCBh
bmQgd2h5PzwvSURUZXh0PjxyZWNvcmQ+PGRhdGVzPjxwdWItZGF0ZXM+PGRhdGU+QXByaWw8L2Rh
dGU+PC9wdWItZGF0ZXM+PHllYXI+MjAwMzwveWVhcj48L2RhdGVzPjxrZXl3b3Jkcz48a2V5d29y
ZD5BY2Nlc3M8L2tleXdvcmQ+PGtleXdvcmQ+QWdyZWVtZW50PC9rZXl3b3JkPjxrZXl3b3JkPkFz
dGhtYTwva2V5d29yZD48a2V5d29yZD5DaGlsZHJlbjwva2V5d29yZD48a2V5d29yZD5hZHVsdDwv
a2V5d29yZD48a2V5d29yZD5hcnRpY2xlPC9rZXl3b3JkPjxrZXl3b3JkPmNoaWxkPC9rZXl3b3Jk
PjxrZXl3b3JkPmNoaWxkIGNhcmU8L2tleXdvcmQ+PGtleXdvcmQ+Y2xpbmljYWwgYXJ0aWNsZTwv
a2V5d29yZD48a2V5d29yZD5jb250cm9sbGVkIHN0dWR5PC9rZXl3b3JkPjxrZXl3b3JkPmRpYWdu
b3N0aWMgYWNjdXJhY3k8L2tleXdvcmQ+PGtleXdvcmQ+ZGlzZWFzZSBzZXZlcml0eTwva2V5d29y
ZD48a2V5d29yZD5lbWVyZ2VuY3kgd2FyZDwva2V5d29yZD48a2V5d29yZD5mYW1pbHk8L2tleXdv
cmQ+PGtleXdvcmQ+ZmVtYWxlPC9rZXl3b3JkPjxrZXl3b3JkPmdlbmVyYWwgcHJhY3RpdGlvbmVy
PC9rZXl3b3JkPjxrZXl3b3JkPmhlYWx0aCBjYXJlIHBsYW5uaW5nPC9rZXl3b3JkPjxrZXl3b3Jk
PmhlYWx0aCBzZXJ2aWNlPC9rZXl3b3JkPjxrZXl3b3JkPmhvc3BpdGFsIHBoeXNpY2lhbjwva2V5
d29yZD48a2V5d29yZD5odW1hbjwva2V5d29yZD48a2V5d29yZD5pbnRlcnZpZXc8L2tleXdvcmQ+
PGtleXdvcmQ+bWFsZTwva2V5d29yZD48a2V5d29yZD5tZWRpY2FsIGluZm9ybWF0aW9uPC9rZXl3
b3JkPjxrZXl3b3JkPk5ldyBaZWFsYW5kPC9rZXl3b3JkPjxrZXl3b3JkPnBhdGllbnQgc2F0aXNm
YWN0aW9uPC9rZXl3b3JkPjxrZXl3b3JkPnByaW1hcnkgaGVhbHRoIGNhcmU8L2tleXdvcmQ+PGtl
eXdvcmQ+c2VsZiBjYXJlPC9rZXl3b3JkPjxrZXl3b3JkPnN0YWZmPC9rZXl3b3JkPjwva2V5d29y
ZHM+PHVybHM+PHJlbGF0ZWQtdXJscz48dXJsPmh0dHA6Ly9vdmlkc3Aub3ZpZC5jb20vb3ZpZHdl
Yi5jZ2k/VD1KUyZhbXA7Q1NDPVkmYW1wO05FV1M9TiZhbXA7UEFHRT1mdWxsdGV4dCZhbXA7RD1l
bWVkNiZhbXA7QU49MjAwMzE3MjEzMjwvdXJsPjx1cmw+aHR0cDovL3d3dy50ZG5ldC5jb20vc290
b25fYXRoZW5zL3Jlc29sdmVyLz9pc3NuPTAyNjMyMTM2JmFtcDtWb2x1bWU9MjAmYW1wO2lzc3Vl
PTImYW1wO3NwYWdlPTE1NSZhbXA7dGl0bGU9R1ArY2FyZStmb3IrbW9kZXJhdGUrdG8rc2V2ZXJl
K2FzdGhtYStpbitjaGlscmVuJTNBK1doYXQrZG8raW5mcmVxdWVudGx5K2F0dGVuZGluZyttb3Ro
ZXJzK2Rpc2FncmVlK3dpdGgrYW5kK3doeSUzRiZhbXA7eWVhcj0yMDAzJmFtcDthdWxhc3Q9QnVl
dG93PC91cmw+PHVybD5odHRwOi8vZmFtcHJhLm94Zm9yZGpvdXJuYWxzLm9yZy9jb250ZW50LzIw
LzIvMTU1LmZ1bGwucGRmPC91cmw+PC9yZWxhdGVkLXVybHM+PC91cmxzPjxpc2JuPjAyNjMtMjEz
NjwvaXNibj48dGl0bGVzPjx0aXRsZT5HUCBjYXJlIGZvciBtb2RlcmF0ZSB0byBzZXZlcmUgYXN0
aG1hIGluIGNoaWxyZW46IFdoYXQgZG8gaW5mcmVxdWVudGx5IGF0dGVuZGluZyBtb3RoZXJzIGRp
c2FncmVlIHdpdGggYW5kIHdoeT88L3RpdGxlPjxzZWNvbmRhcnktdGl0bGU+RmFtaWx5IFByYWN0
aWNlPC9zZWNvbmRhcnktdGl0bGU+PC90aXRsZXM+PHBhZ2VzPjE1NS0xNjE8L3BhZ2VzPjxudW1i
ZXI+MjwvbnVtYmVyPjxjb250cmlidXRvcnM+PGF1dGhvcnM+PGF1dGhvcj5CdWV0b3csIFMuPC9h
dXRob3I+PGF1dGhvcj5BZGFpciwgVi48L2F1dGhvcj48YXV0aG9yPkNvc3RlciwgRy48L2F1dGhv
cj48YXV0aG9yPkhpZ2h0LCBNLjwvYXV0aG9yPjxhdXRob3I+R3JpYmJlbiwgQi48L2F1dGhvcj48
YXV0aG9yPk1pdGNoZWxsLCBFLjwvYXV0aG9yPjwvYXV0aG9ycz48L2NvbnRyaWJ1dG9ycz48bGFu
Z3VhZ2U+RW5nbGlzaDwvbGFuZ3VhZ2U+PGFkZGVkLWRhdGUgZm9ybWF0PSJ1dGMiPjE0MjAyMjEx
MTE8L2FkZGVkLWRhdGU+PHJlZi10eXBlIG5hbWU9IkpvdXJuYWwgQXJ0aWNsZSI+MTc8L3JlZi10
eXBlPjxhdXRoLWFkZHJlc3M+KEFkYWlyKSBTY2hvb2wgb2YgRWR1Y2F0aW9uLCBVbml2ZXJzaXR5
IG9mIEF1Y2tsYW5kLCBQcml2YXRlIEJhZyA5MjAxOSwgQXVja2xhbmQsIE5ldyBaZWFsYW5kIChN
aXRjaGVsbCkgRGVwYXJ0bWVudCBvZiBQYWVkaWF0cmljcywgVW5pdmVyc2l0eSBvZiBBdWNrbGFu
ZCwgUHJpdmF0ZSBCYWcgOTIwMTksIEF1Y2tsYW5kLCBOZXcgWmVhbGFuZCAoQnVldG93LCBDb3N0
ZXIsIEdyaWJiZW4pIERlcHQuIEdlbi4gUHJhY3QuL1ByaW0uIEhsdGguIENhcmUsIFVuaXZlcnNp
dHkgb2YgQXVja2xhbmQsIFByaXZhdGUgQmFnIDkyMDE5LCBBdWNrbGFuZCwgTmV3IFplYWxhbmQm
I3hEO1MuIEJ1ZXRvdywgRGVwdC4gR2VuLiBQcmFjdC4vUHJpbS4gSGx0aC4gQ2FyZSwgVW5pdmVy
c2l0eSBvZiBBdWNrbGFuZCwgUHJpdmF0ZSBCYWcgOTIwMTksIEF1Y2tsYW5kLCBOZXcgWmVhbGFu
ZC4gRS1tYWlsOiBzLmJ1ZXRvd0BhdWNrbGFuZC5hYy5uejwvYXV0aC1hZGRyZXNzPjxyZW1vdGUt
ZGF0YWJhc2UtcHJvdmlkZXI+T3ZpZCBUZWNobm9sb2dpZXM8L3JlbW90ZS1kYXRhYmFzZS1wcm92
aWRlcj48cmVjLW51bWJlcj4yNDY8L3JlYy1udW1iZXI+PGxhc3QtdXBkYXRlZC1kYXRlIGZvcm1h
dD0idXRjIj4xNDkwNjk4ODYyPC9sYXN0LXVwZGF0ZWQtZGF0ZT48YWNjZXNzaW9uLW51bT4yMDAz
MTcyMTMyPC9hY2Nlc3Npb24tbnVtPjxlbGVjdHJvbmljLXJlc291cmNlLW51bT5odHRwOi8vZHgu
ZG9pLm9yZy8xMC4xMDkzL2ZhbXByYS8yMC4yLjE1NTwvZWxlY3Ryb25pYy1yZXNvdXJjZS1udW0+
PHZvbHVtZT4yMDwvdm9sdW1lPjxyZW1vdGUtZGF0YWJhc2UtbmFtZT5FbWJhc2U8L3JlbW90ZS1k
YXRhYmFzZS1uYW1lPjwvcmVjb3JkPjwvQ2l0ZT48Q2l0ZT48QXV0aG9yPkNhbGxlcnk8L0F1dGhv
cj48WWVhcj4yMDEyPC9ZZWFyPjxJRFRleHQ+Q29tbXVuaWNhdGlvbiBiZXR3ZWVuIG51cnNlcywg
Y2hpbGRyZW4gYW5kIHRoZWlyIHBhcmVudHMgaW4gYXN0aG1hIHJldmlldyBjb25zdWx0YXRpb25z
PC9JRFRleHQ+PHJlY29yZD48a2V5d29yZHM+PGtleXdvcmQ+TnVyc2UtUGF0aWVudCBSZWxhdGlv
bnMgLS0gSW4gSW5mYW5jeSBhbmQgQ2hpbGRob29kPC9rZXl3b3JkPjxrZXl3b3JkPlByb2Zlc3Np
b25hbC1GYW1pbHkgUmVsYXRpb25zPC9rZXl3b3JkPjxrZXl3b3JkPlBhcmVudC1DaGlsZCBSZWxh
dGlvbnM8L2tleXdvcmQ+PGtleXdvcmQ+QXN0aG1hIC0tIEVkdWNhdGlvbiAtLSBJbiBJbmZhbmN5
IGFuZCBDaGlsZGhvb2Q8L2tleXdvcmQ+PGtleXdvcmQ+Q29tbXVuaWNhdGlvbjwva2V5d29yZD48
a2V5d29yZD5IdW1hbjwva2V5d29yZD48a2V5d29yZD5DaGlsZDwva2V5d29yZD48a2V5d29yZD5F
bmdsYW5kPC9rZXl3b3JkPjxrZXl3b3JkPlF1YWxpdGF0aXZlIFN0dWRpZXM8L2tleXdvcmQ+PGtl
eXdvcmQ+QXVkaW9yZWNvcmRpbmc8L2tleXdvcmQ+PGtleXdvcmQ+T2JzZXJ2YXRpb25hbCBNZXRo
b2RzPC9rZXl3b3JkPjxrZXl3b3JkPkludGVydmlld3M8L2tleXdvcmQ+PGtleXdvcmQ+UGFyZW50
YWwgQXR0aXR1ZGVzIC0tIEV2YWx1YXRpb248L2tleXdvcmQ+PGtleXdvcmQ+TnVyc2UgQXR0aXR1
ZGVzIC0tIEV2YWx1YXRpb248L2tleXdvcmQ+PGtleXdvcmQ+TWFsZTwva2V5d29yZD48a2V5d29y
ZD5GZW1hbGU8L2tleXdvcmQ+PGtleXdvcmQ+QWR1bHQ8L2tleXdvcmQ+PGtleXdvcmQ+Q29uZmxp
Y3QgKFBzeWNob2xvZ3kpPC9rZXl3b3JkPjxrZXl3b3JkPkRhdGEgQW5hbHlzaXM8L2tleXdvcmQ+
PGtleXdvcmQ+U2VsZiBDYXJlIC0tIEVkdWNhdGlvbjwva2V5d29yZD48a2V5d29yZD5Db252ZW5p
ZW5jZSBTYW1wbGU8L2tleXdvcmQ+PGtleXdvcmQ+RnVuZGluZyBTb3VyY2U8L2tleXdvcmQ+PC9r
ZXl3b3Jkcz48dXJscz48cmVsYXRlZC11cmxzPjx1cmw+aHR0cDovL3NlYXJjaC5lYnNjb2hvc3Qu
Y29tL2xvZ2luLmFzcHg/ZGlyZWN0PXRydWUmYW1wO2RiPXJ6aCZhbXA7QU49MjAxMTU1MTE1MiZh
bXA7c2l0ZT1laG9zdC1saXZlPC91cmw+PHVybD5odHRwOi8vb25saW5lbGlicmFyeS53aWxleS5j
b20vc3RvcmUvMTAuMTExMS9qLjEzNjUtMjcwMi4yMDExLjAzOTQzLngvYXNzZXQvai4xMzY1LTI3
MDIuMjAxMS4wMzk0My54LnBkZj92PTEmYW1wO3Q9aGpqc2ZtZ2omYW1wO3M9ZGU5NzYwNDkzYjVh
MDY0MmE4OGY5MWNhYTk4N2JlMjhkYTkzZjJkZTwvdXJsPjx1cmw+aHR0cDovL29ubGluZWxpYnJh
cnkud2lsZXkuY29tL3N0b3JlLzEwLjExMTEvai4xMzY1LTI3MDIuMjAxMS4wMzk0My54L2Fzc2V0
L2ouMTM2NS0yNzAyLjIwMTEuMDM5NDMueC5wZGY/dj0xJmFtcDt0PWk0dTM3d2MzJmFtcDtzPWFk
N2JhOWZkYjhkZTcwZWQxYjk2ZTIxZWM4YTQ4MTY4YWUxNWNhMTA8L3VybD48L3JlbGF0ZWQtdXJs
cz48L3VybHM+PGlzYm4+MDk2Mi0xMDY3PC9pc2JuPjx0aXRsZXM+PHRpdGxlPkNvbW11bmljYXRp
b24gYmV0d2VlbiBudXJzZXMsIGNoaWxkcmVuIGFuZCB0aGVpciBwYXJlbnRzIGluIGFzdGhtYSBy
ZXZpZXcgY29uc3VsdGF0aW9uczwvdGl0bGU+PHNlY29uZGFyeS10aXRsZT5Kb3VybmFsIG9mIENs
aW5pY2FsIE51cnNpbmc8L3NlY29uZGFyeS10aXRsZT48L3RpdGxlcz48cGFnZXM+MTY0MS0xNjUw
PC9wYWdlcz48bnVtYmVyPjExLzEyPC9udW1iZXI+PGNvbnRyaWJ1dG9ycz48YXV0aG9ycz48YXV0
aG9yPkNhbGxlcnksIFBldGVyPC9hdXRob3I+PGF1dGhvcj5NaWxuZXMsIExpbmRhPC9hdXRob3I+
PC9hdXRob3JzPjwvY29udHJpYnV0b3JzPjxhZGRlZC1kYXRlIGZvcm1hdD0idXRjIj4xNDIwMjIx
MTExPC9hZGRlZC1kYXRlPjxyZWYtdHlwZSBuYW1lPSJKb3VybmFsIEFydGljbGUiPjE3PC9yZWYt
dHlwZT48YXV0aC1hZGRyZXNzPkF1dGhvcnM6IFBldGVyIENhbGxlcnksIEJBLCBSTiwgTVNjLCBQ
aEQsIFByb2Zlc3NvciBvZiBDaGlsZHJlbiZhcG9zO3MgTnVyc2luZywgU2Nob29sIG9mIE51cnNp
bmcsIE1pZHdpZmVyeSAmYW1wOyBTb2NpYWwgV29yaywgVW5pdmVyc2l0eSBvZiBNYW5jaGVzdGVy
LCBNYW5jaGVzdGVyIEFjYWRlbWljIEhlYWx0aCBTY2llbmNlIENlbnRyZTwvYXV0aC1hZGRyZXNz
PjxkYXRlcz48eWVhcj4yMDEyPC95ZWFyPjwvZGF0ZXM+PHJlbW90ZS1kYXRhYmFzZS1wcm92aWRl
cj5FQlNDT2hvc3Q8L3JlbW90ZS1kYXRhYmFzZS1wcm92aWRlcj48cmVjLW51bWJlcj4yMTc8L3Jl
Yy1udW1iZXI+PGxhc3QtdXBkYXRlZC1kYXRlIGZvcm1hdD0idXRjIj4xNDkwNjk4ODYyPC9sYXN0
LXVwZGF0ZWQtZGF0ZT48YWNjZXNzaW9uLW51bT4yMDExNTUxMTUyLiBMYW5ndWFnZTogRW5nbGlz
aC4gRW50cnkgRGF0ZTogMjAxMjA2MTUuIFJldmlzaW9uIERhdGU6IDIwMTMwNjE0LiBQdWJsaWNh
dGlvbiBUeXBlOiBqb3VybmFsIGFydGljbGU8L2FjY2Vzc2lvbi1udW0+PGVsZWN0cm9uaWMtcmVz
b3VyY2UtbnVtPjEwLjExMTEvai4xMzY1LTI3MDIuMjAxMS4wMzk0My54PC9lbGVjdHJvbmljLXJl
c291cmNlLW51bT48dm9sdW1lPjIxPC92b2x1bWU+PHJlbW90ZS1kYXRhYmFzZS1uYW1lPnJ6aDwv
cmVtb3RlLWRhdGFiYXNlLW5hbWU+PC9yZWNvcmQ+PC9DaXRlPjxDaXRlPjxBdXRob3I+Sm9uZXM8
L0F1dGhvcj48WWVhcj4yMDAwPC9ZZWFyPjxJRFRleHQ+UXVhbGl0YXRpdmUgc3R1ZHkgb2Ygdmll
d3Mgb2YgaGVhbHRoIHByb2Zlc3Npb25hbHMgYW5kIHBhdGllbnRzIG9uIGd1aWRlZCBzZWxmIG1h
bmFnZW1lbnQgcGxhbnMgZm9yIGFzdGhtYTwvSURUZXh0PjxyZWNvcmQ+PGRhdGVzPjxwdWItZGF0
ZXM+PGRhdGU+RGVjPC9kYXRlPjwvcHViLWRhdGVzPjx5ZWFyPjIwMDA8L3llYXI+PC9kYXRlcz48
a2V5d29yZHM+PGtleXdvcmQ+QWRvbGVzY2VudDwva2V5d29yZD48a2V5d29yZD5BZHVsdDwva2V5
d29yZD48a2V5d29yZD5Bc3RobWE8L2tleXdvcmQ+PGtleXdvcmQ+QXR0aXR1ZGUgb2YgSGVhbHRo
IFBlcnNvbm5lbDwva2V5d29yZD48a2V5d29yZD5BdHRpdHVkZSB0byBIZWFsdGg8L2tleXdvcmQ+
PGtleXdvcmQ+SHVtYW5zPC9rZXl3b3JkPjxrZXl3b3JkPk51cnNlczwva2V5d29yZD48a2V5d29y
ZD5QaHlzaWNpYW5zLCBGYW1pbHk8L2tleXdvcmQ+PGtleXdvcmQ+UGlsb3QgUHJvamVjdHM8L2tl
eXdvcmQ+PGtleXdvcmQ+U2VsZiBDYXJlPC9rZXl3b3JkPjwva2V5d29yZHM+PHVybHM+PHJlbGF0
ZWQtdXJscz48dXJsPmh0dHA6Ly93d3cubmNiaS5ubG0ubmloLmdvdi9wdWJtZWQvMTExMTgxNzk8
L3VybD48dXJsPmh0dHA6Ly93d3cubmNiaS5ubG0ubmloLmdvdi9wbWMvYXJ0aWNsZXMvUE1DMjc1
NTQvcGRmLzE1MDcucGRmPC91cmw+PC9yZWxhdGVkLXVybHM+PC91cmxzPjxpc2JuPjA5NTktODEz
ODwvaXNibj48Y3VzdG9tMj5QTUMyNzU1NDwvY3VzdG9tMj48dGl0bGVzPjx0aXRsZT5RdWFsaXRh
dGl2ZSBzdHVkeSBvZiB2aWV3cyBvZiBoZWFsdGggcHJvZmVzc2lvbmFscyBhbmQgcGF0aWVudHMg
b24gZ3VpZGVkIHNlbGYgbWFuYWdlbWVudCBwbGFucyBmb3IgYXN0aG1hPC90aXRsZT48c2Vjb25k
YXJ5LXRpdGxlPkJNSjwvc2Vjb25kYXJ5LXRpdGxlPjwvdGl0bGVzPjxwYWdlcz4xNTA3LTEwPC9w
YWdlcz48bnVtYmVyPjcyNzU8L251bWJlcj48Y29udHJpYnV0b3JzPjxhdXRob3JzPjxhdXRob3I+
Sm9uZXMsIEEuPC9hdXRob3I+PGF1dGhvcj5QaWxsLCBSLjwvYXV0aG9yPjxhdXRob3I+QWRhbXMs
IFMuPC9hdXRob3I+PC9hdXRob3JzPjwvY29udHJpYnV0b3JzPjxsYW5ndWFnZT5lbmc8L2xhbmd1
YWdlPjxhZGRlZC1kYXRlIGZvcm1hdD0idXRjIj4xNDIwMjE4ODI3PC9hZGRlZC1kYXRlPjxyZWYt
dHlwZSBuYW1lPSJKb3VybmFsIEFydGljbGUiPjE3PC9yZWYtdHlwZT48cmVjLW51bWJlcj4xMjwv
cmVjLW51bWJlcj48bGFzdC11cGRhdGVkLWRhdGUgZm9ybWF0PSJ1dGMiPjE0OTA2OTg4NjI8L2xh
c3QtdXBkYXRlZC1kYXRlPjxhY2Nlc3Npb24tbnVtPjExMTE4MTc5PC9hY2Nlc3Npb24tbnVtPjx2
b2x1bWU+MzIxPC92b2x1bWU+PC9yZWNvcmQ+PC9DaXRlPjxDaXRlPjxBdXRob3I+RWdnaW50b248
L0F1dGhvcj48WWVhcj4yMDEzPC9ZZWFyPjxJRFRleHQ+RW5oYW5jaW5nIHNjaG9vbCBhc3RobWEg
YWN0aW9uIHBsYW5zOiBxdWFsaXRhdGl2ZSByZXN1bHRzIGZyb20gc291dGhlYXN0IE1pbm5lc290
YSBiZWFjb24gc3Rha2Vob2xkZXIgZ3JvdXBzPC9JRFRleHQ+PHJlY29yZD48a2V5d29yZHM+PGtl
eXdvcmQ+RGlzZWFzZSBNYW5hZ2VtZW50Kjwva2V5d29yZD48a2V5d29yZD5Bc3RobWEvKnRoZXJh
cHk8L2tleXdvcmQ+PGtleXdvcmQ+U2Nob29sIEhlYWx0aCBTZXJ2aWNlcy8qb3JnYW5pemF0aW9u
ICZhbXA7IGFkbWluaXN0cmF0aW9uPC9rZXl3b3JkPjxrZXl3b3JkPkNvbW11bmljYXRpb248L2tl
eXdvcmQ+PGtleXdvcmQ+Rm9jdXMgR3JvdXBzPC9rZXl3b3JkPjxrZXl3b3JkPkhlYWx0aCBQb2xp
Y3k8L2tleXdvcmQ+PGtleXdvcmQ+SHVtYW5zPC9rZXl3b3JkPjxrZXl3b3JkPk1pbm5lc290YTwv
a2V5d29yZD48a2V5d29yZD5QYXRpZW50IEVkdWNhdGlvbiBhcyBUb3BpYzwva2V5d29yZD48a2V5
d29yZD5Qcm9ncmFtIEV2YWx1YXRpb248L2tleXdvcmQ+PGtleXdvcmQ+U2VsZiBDYXJlPC9rZXl3
b3JkPjxrZXl3b3JkPmFzdGhtYTwva2V5d29yZD48a2V5d29yZD5hc3RobWEgYWN0aW9uIHBsYW48
L2tleXdvcmQ+PGtleXdvcmQ+YXN0aG1hIGV4YWNlcmJhdGlvbnM8L2tleXdvcmQ+PGtleXdvcmQ+
c2Nob29sczwva2V5d29yZD48L2tleXdvcmRzPjx1cmxzPjxyZWxhdGVkLXVybHM+PHVybD5odHRw
Oi8vc2VhcmNoLmVic2NvaG9zdC5jb20vbG9naW4uYXNweD9kaXJlY3Q9dHJ1ZSZhbXA7ZGI9Y21l
ZG0mYW1wO0FOPTI0MjYxNTIzJmFtcDtzaXRlPWVob3N0LWxpdmU8L3VybD48L3JlbGF0ZWQtdXJs
cz48L3VybHM+PGlzYm4+MTc0Ni0xNTYxPC9pc2JuPjx0aXRsZXM+PHRpdGxlPkVuaGFuY2luZyBz
Y2hvb2wgYXN0aG1hIGFjdGlvbiBwbGFuczogcXVhbGl0YXRpdmUgcmVzdWx0cyBmcm9tIHNvdXRo
ZWFzdCBNaW5uZXNvdGEgYmVhY29uIHN0YWtlaG9sZGVyIGdyb3VwczwvdGl0bGU+PHNlY29uZGFy
eS10aXRsZT5UaGUgSm91cm5hbCBPZiBTY2hvb2wgSGVhbHRoPC9zZWNvbmRhcnktdGl0bGU+PC90
aXRsZXM+PHBhZ2VzPjg4NS04OTU8L3BhZ2VzPjxudW1iZXI+MTI8L251bWJlcj48Y29udHJpYnV0
b3JzPjxhdXRob3JzPjxhdXRob3I+RWdnaW50b24sIEphc29uIFMuPC9hdXRob3I+PGF1dGhvcj5U
ZXh0b3IsIExhdXJlbjwvYXV0aG9yPjxhdXRob3I+S25vZWJlbCwgRXJpbjwvYXV0aG9yPjxhdXRo
b3I+TWNXaWxsaWFtcywgRGVib3JhaDwvYXV0aG9yPjxhdXRob3I+QWxlbWFuLCBNYXJ0eTwvYXV0
aG9yPjxhdXRob3I+WWF3biwgQmFyYmFyYTwvYXV0aG9yPjwvYXV0aG9ycz48L2NvbnRyaWJ1dG9y
cz48YWRkZWQtZGF0ZSBmb3JtYXQ9InV0YyI+MTQ2ODMyMTMxMzwvYWRkZWQtZGF0ZT48cHViLWxv
Y2F0aW9uPlVuaXRlZCBTdGF0ZXM8L3B1Yi1sb2NhdGlvbj48cmVmLXR5cGUgbmFtZT0iSm91cm5h
bCBBcnRpY2xlIj4xNzwvcmVmLXR5cGU+PGF1dGgtYWRkcmVzcz5SZXNlYXJjaCBBc3Npc3RhbnQs
IChlZ2dpbnRvbi5qYXNvbkBtYXlvLmVkdSksIE1heW8gQ2xpbmljLCAyMDAgMXN0IFN0cmVldCBT
VywgUm9jaGVzdGVyLCBNTiA1NTkwNS48L2F1dGgtYWRkcmVzcz48ZGF0ZXM+PHllYXI+MjAxMzwv
eWVhcj48L2RhdGVzPjxyZW1vdGUtZGF0YWJhc2UtcHJvdmlkZXI+RUJTQ09ob3N0PC9yZW1vdGUt
ZGF0YWJhc2UtcHJvdmlkZXI+PHJlYy1udW1iZXI+Mjg3OTwvcmVjLW51bWJlcj48cHVibGlzaGVy
PldpbGV5PC9wdWJsaXNoZXI+PGxhc3QtdXBkYXRlZC1kYXRlIGZvcm1hdD0idXRjIj4xNDkwNjk4
ODYyPC9sYXN0LXVwZGF0ZWQtZGF0ZT48YWNjZXNzaW9uLW51bT4yNDI2MTUyMzwvYWNjZXNzaW9u
LW51bT48ZWxlY3Ryb25pYy1yZXNvdXJjZS1udW0+MTAuMTExMS9qb3NoLjEyMTA3PC9lbGVjdHJv
bmljLXJlc291cmNlLW51bT48dm9sdW1lPjgzPC92b2x1bWU+PHJlbW90ZS1kYXRhYmFzZS1uYW1l
PmNtZWRtPC9yZW1vdGUtZGF0YWJhc2UtbmFtZT48L3JlY29yZD48L0NpdGU+PENpdGU+PEF1dGhv
cj5HZW9yZ2U8L0F1dGhvcj48WWVhcj4yMDE2PC9ZZWFyPjxJRFRleHQ+Q2hhbmdlcyBpbiBjbGlu
aWNhbCBjb252ZXJzYXRpb25zIHdoZW4gcHJvdmlkZXJzIGFyZSBpbmZvcm1lZCBvZiBhc3RobWEg
cGF0aWVudHMmYXBvczsgYmVsaWVmcyBhYm91dCBtZWRpY2F0aW9uIHVzZSBhbmQgaW50ZWdyYXRp
dmUgbWVkaWNhbCB0aGVyYXBpZXM8L0lEVGV4dD48cmVjb3JkPjxkYXRlcz48cHViLWRhdGVzPjxk
YXRlPjAxIEphbjwvZGF0ZT48L3B1Yi1kYXRlcz48eWVhcj4yMDE2PC95ZWFyPjwvZGF0ZXM+PGtl
eXdvcmRzPjxrZXl3b3JkPkFzdGhtYTwva2V5d29yZD48a2V5d29yZD5EZWNpc2lvbi1tYWtpbmc8
L2tleXdvcmQ+PGtleXdvcmQ+SGVhbHRoIGJlbGllZnM8L2tleXdvcmQ+PGtleXdvcmQ+SW50ZWdy
YXRpdmUgbWVkaWNpbmU8L2tleXdvcmQ+PGtleXdvcmQ+UGF0aWVudC1wcm92aWRlciBjb21tdW5p
Y2F0aW9uPC9rZXl3b3JkPjxrZXl3b3JkPlByaW1hcnkgY2FyZTwva2V5d29yZD48a2V5d29yZD5h
ZHVsdDwva2V5d29yZD48a2V5d29yZD5hcnRpY2xlPC9rZXl3b3JkPjxrZXl3b3JkPmFzdGhtYS9k
dCBbRHJ1ZyBUaGVyYXB5XTwva2V5d29yZD48a2V5d29yZD5jbGluaWNhbCBhcnRpY2xlPC9rZXl3
b3JkPjxrZXl3b3JkPmNvbnRlbnQgYW5hbHlzaXM8L2tleXdvcmQ+PGtleXdvcmQ+Y29udmVyc2F0
aW9uPC9rZXl3b3JkPjxrZXl3b3JkPmNvcnRpY29zdGVyb2lkIHRoZXJhcHk8L2tleXdvcmQ+PGtl
eXdvcmQ+ZmVtYWxlPC9rZXl3b3JkPjxrZXl3b3JkPmhlYWx0aCBiZWxpZWY8L2tleXdvcmQ+PGtl
eXdvcmQ+aHVtYW48L2tleXdvcmQ+PGtleXdvcmQ+aW50ZWdyYXRpdmUgbWVkaWNpbmU8L2tleXdv
cmQ+PGtleXdvcmQ+a25vd2xlZGdlPC9rZXl3b3JkPjxrZXl3b3JkPmxpZmVzdHlsZTwva2V5d29y
ZD48a2V5d29yZD5tYWxlPC9rZXl3b3JkPjxrZXl3b3JkPm1pZGRsZSBhZ2VkPC9rZXl3b3JkPjxr
ZXl3b3JkPnBhdGllbnQgZGVjaXNpb24gbWFraW5nPC9rZXl3b3JkPjxrZXl3b3JkPnByaW1hcnkg
bWVkaWNhbCBjYXJlPC9rZXl3b3JkPjxrZXl3b3JkPnByaW9yaXR5IGpvdXJuYWw8L2tleXdvcmQ+
PGtleXdvcmQ+cXVhbGl0YXRpdmUgYW5hbHlzaXM8L2tleXdvcmQ+PGtleXdvcmQ+Y29ydGljb3N0
ZXJvaWQvZHQgW0RydWcgVGhlcmFweV08L2tleXdvcmQ+PGtleXdvcmQ+Y29ydGljb3N0ZXJvaWQv
aWggW0luaGFsYXRpb25hbCBEcnVnIEFkbWluaXN0cmF0aW9uXTwva2V5d29yZD48a2V5d29yZD5z
YWxidXRhbW9sL2R0IFtEcnVnIFRoZXJhcHldPC9rZXl3b3JkPjxrZXl3b3JkPnNhbGJ1dGFtb2wv
aWggW0luaGFsYXRpb25hbCBEcnVnIEFkbWluaXN0cmF0aW9uXTwva2V5d29yZD48a2V5d29yZD5h
c3RobWE8L2tleXdvcmQ+PGtleXdvcmQ+Y2xpbmljYWwgc3R1ZHk8L2tleXdvcmQ+PGtleXdvcmQ+
Y2xpbmljYWwgdHJpYWw8L2tleXdvcmQ+PGtleXdvcmQ+Y29uc2Vuc3VzIGRldmVsb3BtZW50PC9r
ZXl3b3JkPjxrZXl3b3JkPmRlY2lzaW9uIG1ha2luZzwva2V5d29yZD48a2V5d29yZD5ETkEgdHJh
bnNjcmlwdGlvbjwva2V5d29yZD48a2V5d29yZD5kb2N0b3IgcGF0aWVudCByZWxhdGlvbjwva2V5
d29yZD48a2V5d29yZD5leHBvc3VyZTwva2V5d29yZD48a2V5d29yZD5nZW5ldGljIHRyYW5zY3Jp
cHRpb248L2tleXdvcmQ+PGtleXdvcmQ+c2VsZiBjYXJlPC9rZXl3b3JkPjxrZXl3b3JkPmNvcnRp
Y29zdGVyb2lkPC9rZXl3b3JkPjwva2V5d29yZHM+PHVybHM+PHJlbGF0ZWQtdXJscz48dXJsPmh0
dHA6Ly93d3cuZWxzZXZpZXIuY29tL2luY2EvcHVibGljYXRpb25zL3N0b3JlLzYvMi8zLzAvOC85
L2luZGV4Lmh0dDwvdXJsPjx1cmw+aHR0cDovL292aWRzcC5vdmlkLmNvbS9vdmlkd2ViLmNnaT9U
PUpTJmFtcDtDU0M9WSZhbXA7TkVXUz1OJmFtcDtQQUdFPWZ1bGx0ZXh0JmFtcDtEPWVtZWQxOGEm
YW1wO0FOPTYwNzQwODM2OTwvdXJsPjx1cmw+aHR0cDovL3Jlc29sdmVyLmVic2NvaG9zdC5jb20v
b3BlbnVybD9pc3NuPTAxNDc5NTYzJmFtcDtWb2x1bWU9NDUmYW1wO2lzc3VlPTEmYW1wO3NwYWdl
PTcwJmFtcDt0aXRsZT1DaGFuZ2VzK2luK2NsaW5pY2FsK2NvbnZlcnNhdGlvbnMrd2hlbitwcm92
aWRlcnMrYXJlK2luZm9ybWVkK29mK2FzdGhtYStwYXRpZW50cyZhcG9zOytiZWxpZWZzK2Fib3V0
K21lZGljYXRpb24rdXNlK2FuZCtpbnRlZ3JhdGl2ZSttZWRpY2FsK3RoZXJhcGllcyZhbXA7eWVh
cj0yMDE2JmFtcDthdWxhc3Q9R2VvcmdlPC91cmw+PC9yZWxhdGVkLXVybHM+PC91cmxzPjxpc2Ju
PjAxNDctOTU2MyYjeEQ7MTUyNy0zMjg4PC9pc2JuPjx0aXRsZXM+PHRpdGxlPkNoYW5nZXMgaW4g
Y2xpbmljYWwgY29udmVyc2F0aW9ucyB3aGVuIHByb3ZpZGVycyBhcmUgaW5mb3JtZWQgb2YgYXN0
aG1hIHBhdGllbnRzJmFwb3M7IGJlbGllZnMgYWJvdXQgbWVkaWNhdGlvbiB1c2UgYW5kIGludGVn
cmF0aXZlIG1lZGljYWwgdGhlcmFwaWVzPC90aXRsZT48c2Vjb25kYXJ5LXRpdGxlPkhlYXJ0IGFu
ZCBMdW5nOiBKb3VybmFsIG9mIEFjdXRlIGFuZCBDcml0aWNhbCBDYXJlPC9zZWNvbmRhcnktdGl0
bGU+PC90aXRsZXM+PHBhZ2VzPjcwLTc4PC9wYWdlcz48bnVtYmVyPjE8L251bWJlcj48Y29udHJp
YnV0b3JzPjxhdXRob3JzPjxhdXRob3I+R2VvcmdlLCBNLjwvYXV0aG9yPjxhdXRob3I+QWJib3Vk
LCBTLjwvYXV0aG9yPjxhdXRob3I+UGFudGFsb24sIE0uIFYuPC9hdXRob3I+PGF1dGhvcj5Tb21t
ZXJzLCBNLiBMLiBTLjwvYXV0aG9yPjxhdXRob3I+TWFvLCBKLjwvYXV0aG9yPjxhdXRob3I+UmFu
ZCwgQy48L2F1dGhvcj48L2F1dGhvcnM+PC9jb250cmlidXRvcnM+PGxhbmd1YWdlPkVuZ2xpc2g8
L2xhbmd1YWdlPjxhZGRlZC1kYXRlIGZvcm1hdD0idXRjIj4xNDkwNjE1MjkzPC9hZGRlZC1kYXRl
PjxyZWYtdHlwZSBuYW1lPSJKb3VybmFsIEFydGljbGUiPjE3PC9yZWYtdHlwZT48YXV0aC1hZGRy
ZXNzPihHZW9yZ2UpIENvbHVtYmlhIFVuaXZlcnNpdHkgU2Nob29sIG9mIE51cnNpbmcsIFVuaXRl
ZCBTdGF0ZXMgKEFiYm91ZCwgU29tbWVycykgVW5pdmVyc2l0eSBvZiBQZW5uc3lsdmFuaWEgU2No
b29sIG9mIE51cnNpbmcsIFVuaXRlZCBTdGF0ZXMgKFBhbnRhbG9uKSBEZXBhcnRtZW50IG9mIFBz
eWNoaWF0cnksIFNjaG9vbCBvZiBNZWRpY2luZSwgWWFsZSBVbml2ZXJzaXR5LCBVbml0ZWQgU3Rh
dGVzIChQYW50YWxvbikgRGVwYXJ0bWVudCBvZiBFbWVyZ2VuY3kgTWVkaWNpbmUsIFNjaG9vbCBv
ZiBNZWRpY2luZSwgWWFsZSBVbml2ZXJzaXR5LCBVbml0ZWQgU3RhdGVzIChNYW8pIFVuaXZlcnNp
dHkgb2YgUGVubnN5bHZhbmlhLCBQZXJlbG1hbiBTY2hvb2wgb2YgTWVkaWNpbmUsIFVuaXRlZCBT
dGF0ZXMgKFJhbmQpIEpvaG5zIEhvcGtpbnMgVW5pdmVyc2l0eSBTY2hvb2wgb2YgTWVkaWNpbmUs
IFVuaXRlZCBTdGF0ZXMmI3hEO00uIEdlb3JnZSwgQ29sdW1iaWEgVW5pdmVyc2l0eSBTY2hvb2wg
b2YgTnVyc2luZywgNjMwIFdlc3QsIDE2OHRoIFN0cmVldCwgTmV3IFlvcmssIE5ZIDEwMDMyLCBV
bml0ZWQgU3RhdGVzLiBFLW1haWw6IG1nMzY1NkBjdW1jLmNvbHVtYmlhLmVkdTwvYXV0aC1hZGRy
ZXNzPjxyZWMtbnVtYmVyPjQ3Nzc8L3JlYy1udW1iZXI+PGxhc3QtdXBkYXRlZC1kYXRlIGZvcm1h
dD0idXRjIj4xNDkwNjk4ODYyPC9sYXN0LXVwZGF0ZWQtZGF0ZT48YWNjZXNzaW9uLW51bT42MDc0
MDgzNjk8L2FjY2Vzc2lvbi1udW0+PGVsZWN0cm9uaWMtcmVzb3VyY2UtbnVtPmh0dHA6Ly9keC5k
b2kub3JnLzEwLjEwMTYvai5ocnRsbmcuMjAxNS4xMS4wMDI8L2VsZWN0cm9uaWMtcmVzb3VyY2Ut
bnVtPjx2b2x1bWU+NDU8L3ZvbHVtZT48L3JlY29yZD48L0NpdGU+PENpdGU+PEF1dGhvcj5Nb3dy
ZXI8L0F1dGhvcj48WWVhcj4yMDE1PC9ZZWFyPjxJRFRleHQ+UGF0aWVudHMmYXBvczsgYW5kIHBy
b3ZpZGVycyZhcG9zOyBwZXJjZXB0aW9ucyBvZiBhc3RobWEgYW5kIGFzdGhtYSBjYXJlOiBhIHF1
YWxpdGF0aXZlIHN0dWR5PC9JRFRleHQ+PHJlY29yZD48a2V5d29yZHM+PGtleXdvcmQ+QXN0aG1h
Lypwc3ljaG9sb2d5PC9rZXl3b3JkPjxrZXl3b3JkPkFzdGhtYS8qdGhlcmFweTwva2V5d29yZD48
a2V5d29yZD5IZWFsdGggUGVyc29ubmVsLypwc3ljaG9sb2d5PC9rZXl3b3JkPjxrZXl3b3JkPlBh
dGllbnRzLypwc3ljaG9sb2d5PC9rZXl3b3JkPjxrZXl3b3JkPkZvY3VzIEdyb3Vwczwva2V5d29y
ZD48a2V5d29yZD5IZWFsdGggRXhwZW5kaXR1cmVzPC9rZXl3b3JkPjxrZXl3b3JkPkh1bWFuczwv
a2V5d29yZD48a2V5d29yZD5NZWRpY2F0aW9uIEFkaGVyZW5jZTwva2V5d29yZD48a2V5d29yZD5Q
YXRpZW50IENhcmUgUGxhbm5pbmc8L2tleXdvcmQ+PGtleXdvcmQ+UGF0aWVudCBFZHVjYXRpb24g
YXMgVG9waWM8L2tleXdvcmQ+PGtleXdvcmQ+UHJpbWFyeSBIZWFsdGggQ2FyZTwva2V5d29yZD48
a2V5d29yZD5Qcm9mZXNzaW9uYWwtUGF0aWVudCBSZWxhdGlvbnM8L2tleXdvcmQ+PGtleXdvcmQ+
UXVhbGl0YXRpdmUgUmVzZWFyY2g8L2tleXdvcmQ+PGtleXdvcmQ+U2VsZiBDYXJlPC9rZXl3b3Jk
PjxrZXl3b3JkPkVkdWNhdGlvbjwva2V5d29yZD48a2V5d29yZD5mb2N1cyBncm91cHM8L2tleXdv
cmQ+PGtleXdvcmQ+Z29hbHM8L2tleXdvcmQ+PGtleXdvcmQ+c2hhcmVkIGRlY2lzaW9uIG1ha2lu
Zzwva2V5d29yZD48a2V5d29yZD50cmlnZ2Vyczwva2V5d29yZD48L2tleXdvcmRzPjx1cmxzPjxy
ZWxhdGVkLXVybHM+PHVybD5odHRwOi8vc2VhcmNoLmVic2NvaG9zdC5jb20vbG9naW4uYXNweD9k
aXJlY3Q9dHJ1ZSZhbXA7ZGI9Y21lZG0mYW1wO0FOPTI1OTc1NzAxJmFtcDtzaXRlPWVob3N0LWxp
dmU8L3VybD48L3JlbGF0ZWQtdXJscz48L3VybHM+PGlzYm4+MTUzMi00MzAzPC9pc2JuPjx0aXRs
ZXM+PHRpdGxlPlBhdGllbnRzJmFwb3M7IGFuZCBwcm92aWRlcnMmYXBvczsgcGVyY2VwdGlvbnMg
b2YgYXN0aG1hIGFuZCBhc3RobWEgY2FyZTogYSBxdWFsaXRhdGl2ZSBzdHVkeTwvdGl0bGU+PHNl
Y29uZGFyeS10aXRsZT5UaGUgSm91cm5hbCBPZiBBc3RobWE6IE9mZmljaWFsIEpvdXJuYWwgT2Yg
VGhlIEFzc29jaWF0aW9uIEZvciBUaGUgQ2FyZSBPZiBBc3RobWE8L3NlY29uZGFyeS10aXRsZT48
L3RpdGxlcz48cGFnZXM+OTQ5LTk1NjwvcGFnZXM+PG51bWJlcj45PC9udW1iZXI+PGNvbnRyaWJ1
dG9ycz48YXV0aG9ycz48YXV0aG9yPk1vd3JlciwgSi4gTGF1cmVuPC9hdXRob3I+PGF1dGhvcj5U
YXBwLCBIYXplbDwvYXV0aG9yPjxhdXRob3I+THVkZGVuLCBUaG9tYXM8L2F1dGhvcj48YXV0aG9y
Pkt1aG4sIExpbmRzYXk8L2F1dGhvcj48YXV0aG9yPlRheWxvciwgWWhlbm5la288L2F1dGhvcj48
YXV0aG9yPkNvdXJ0bGFuZHQsIENoZXJ5bDwvYXV0aG9yPjxhdXRob3I+QWxraGF6cmFqaSwgVGFt
aTwvYXV0aG9yPjxhdXRob3I+UmVldmVzLCBLZWxseTwvYXV0aG9yPjxhdXRob3I+U3RldWVyd2Fs
ZCwgTWFyazwvYXV0aG9yPjxhdXRob3I+QW5kcmV3LCBNY1dpbGxpYW1zPC9hdXRob3I+PGF1dGhv
cj5EdWxpbiwgTWljaGFlbDwvYXV0aG9yPjwvYXV0aG9ycz48L2NvbnRyaWJ1dG9ycz48YWRkZWQt
ZGF0ZSBmb3JtYXQ9InV0YyI+MTQ2ODMyMTMxMjwvYWRkZWQtZGF0ZT48cHViLWxvY2F0aW9uPkVu
Z2xhbmQ8L3B1Yi1sb2NhdGlvbj48cmVmLXR5cGUgbmFtZT0iSm91cm5hbCBBcnRpY2xlIj4xNzwv
cmVmLXR5cGU+PGF1dGgtYWRkcmVzcz5hIERpY2tzb24gQWR2YW5jZWQgQW5hbHl0aWNzLCBDYXJv
bGluYXMgSGVhbHRoQ2FyZSBTeXN0ZW0gLCBDaGFybG90dGUgLCBOQyAsIFVTQSAuJiN4RDtiIEZh
bWlseSBNZWRpY2luZSBSZXNlYXJjaCwgQ2Fyb2xpbmFzIEhlYWx0aENhcmUgU3lzdGVtICwgQ2hh
cmxvdHRlICwgTkMgLCBVU0EgLiYjeEQ7YyBEZXBhcnRtZW50IG9mIFBlZGlhdHJpY3MgLCBDYXJv
bGluYXMgSGVhbHRoQ2FyZSBTeXN0ZW0gLCBDaGFybG90dGUgLCBOQyAsIFVTQSAsIGFuZC4mI3hE
O2QgUG9uY2UgU2Nob29sIG9mIE1lZGljaW5lICwgUG9uY2UgLCBQdWVydG8gUmljby48L2F1dGgt
YWRkcmVzcz48ZGF0ZXM+PHllYXI+MjAxNTwveWVhcj48L2RhdGVzPjxyZW1vdGUtZGF0YWJhc2Ut
cHJvdmlkZXI+RUJTQ09ob3N0PC9yZW1vdGUtZGF0YWJhc2UtcHJvdmlkZXI+PHJlYy1udW1iZXI+
Mjc3ODwvcmVjLW51bWJlcj48cHVibGlzaGVyPkluZm9ybWEgSGVhbHRoY2FyZTwvcHVibGlzaGVy
PjxsYXN0LXVwZGF0ZWQtZGF0ZSBmb3JtYXQ9InV0YyI+MTQ5MDY5ODg2MjwvbGFzdC11cGRhdGVk
LWRhdGU+PGFjY2Vzc2lvbi1udW0+MjU5NzU3MDE8L2FjY2Vzc2lvbi1udW0+PGVsZWN0cm9uaWMt
cmVzb3VyY2UtbnVtPjEwLjMxMDkvMDI3NzA5MDMuMjAxNS4xMDEwNzMxPC9lbGVjdHJvbmljLXJl
c291cmNlLW51bT48dm9sdW1lPjUyPC92b2x1bWU+PHJlbW90ZS1kYXRhYmFzZS1uYW1lPmNtZWRt
PC9yZW1vdGUtZGF0YWJhc2UtbmFtZT48L3JlY29yZD48L0NpdGU+PENpdGU+PEF1dGhvcj5QZWzD
oWV6PC9BdXRob3I+PFllYXI+MjAxNjwvWWVhcj48SURUZXh0PkhvdyBjYW4gQWRoZXJlbmNlIHRv
IEFzdGhtYSBNZWRpY2F0aW9uIGJlIEVuaGFuY2VkPyBUcmlhbmd1bGF0aW9uIG9mIEtleSBBc3Ro
bWEgU3Rha2Vob2xkZXJzJmFwb3M7IFBlcnNwZWN0aXZlczwvSURUZXh0PjxyZWNvcmQ+PGtleXdv
cmRzPjxrZXl3b3JkPkZvY3VzIGdyb3Vwczwva2V5d29yZD48a2V5d29yZD5lZHVjYXRpb248L2tl
eXdvcmQ+PGtleXdvcmQ+ZmFjaWxpdGF0b3JzPC9rZXl3b3JkPjxrZXl3b3JkPmhlYWx0aCBjYXJl
IHByb2Zlc3Npb25hbHM8L2tleXdvcmQ+PGtleXdvcmQ+aW50ZXJ2ZW50aW9uPC9rZXl3b3JkPjxr
ZXl3b3JkPnBhdGllbnRzPC9rZXl3b3JkPjxrZXl3b3JkPnBoeXNpY2lhbnM8L2tleXdvcmQ+PC9r
ZXl3b3Jkcz48dXJscz48cmVsYXRlZC11cmxzPjx1cmw+aHR0cDovL3NlYXJjaC5lYnNjb2hvc3Qu
Y29tL2xvZ2luLmFzcHg/ZGlyZWN0PXRydWUmYW1wO2RiPWNtZWRtJmFtcDtBTj0yNzE2NzYyOSZh
bXA7c2l0ZT1laG9zdC1saXZlPC91cmw+PC9yZWxhdGVkLXVybHM+PC91cmxzPjxpc2JuPjE1MzIt
NDMwMzwvaXNibj48dGl0bGVzPjx0aXRsZT5Ib3cgY2FuIEFkaGVyZW5jZSB0byBBc3RobWEgTWVk
aWNhdGlvbiBiZSBFbmhhbmNlZD8gVHJpYW5ndWxhdGlvbiBvZiBLZXkgQXN0aG1hIFN0YWtlaG9s
ZGVycyZhcG9zOyBQZXJzcGVjdGl2ZXM8L3RpdGxlPjxzZWNvbmRhcnktdGl0bGU+VGhlIEpvdXJu
YWwgT2YgQXN0aG1hOiBPZmZpY2lhbCBKb3VybmFsIE9mIFRoZSBBc3NvY2lhdGlvbiBGb3IgVGhl
IENhcmUgT2YgQXN0aG1hPC9zZWNvbmRhcnktdGl0bGU+PC90aXRsZXM+PHBhZ2VzPjAtMDwvcGFn
ZXM+PGNvbnRyaWJ1dG9ycz48YXV0aG9ycz48YXV0aG9yPlBlbMOhZXosIFNhbmRyYTwvYXV0aG9y
PjxhdXRob3I+QmFjb24sIFNpbW9uIEwuPC9hdXRob3I+PGF1dGhvcj5MYWNvc3RlLCBHdWlsbGF1
bWU8L2F1dGhvcj48YXV0aG9yPkxhdm9pZSwgS2ltIEwuPC9hdXRob3I+PC9hdXRob3JzPjwvY29u
dHJpYnV0b3JzPjxhZGRlZC1kYXRlIGZvcm1hdD0idXRjIj4xNDY4MzM0NzY1PC9hZGRlZC1kYXRl
PjxyZWYtdHlwZSBuYW1lPSJKb3VybmFsIEFydGljbGUiPjE3PC9yZWYtdHlwZT48YXV0aC1hZGRy
ZXNzPmEgTW9udHJlYWwgQmVoYXZpb3VyYWwgTWVkaWNpbmUgQ2VudHJlIChNQk1DKSwgQ2hyb25p
YyBEaXNlYXNlIFJlc2VhcmNoIERpdmlzaW9uLCBIw7RwaXRhbCBkdSBTYWNyw6ktQ29ldXIgZGUg
TW9udHJlYWwgLCA1NDAwLCBCb3VsIEdvdWluIE91ZXN0LCBNb250csOpYWwsIFF1w6liZWMgLCBD
YW5hZGEgSDRKIDFDNSAsIFRlbCBGYXguPC9hdXRoLWFkZHJlc3M+PGRhdGVzPjx5ZWFyPjIwMTY8
L3llYXI+PC9kYXRlcz48cmVtb3RlLWRhdGFiYXNlLXByb3ZpZGVyPkVCU0NPaG9zdDwvcmVtb3Rl
LWRhdGFiYXNlLXByb3ZpZGVyPjxyZWMtbnVtYmVyPjQ0MTM8L3JlYy1udW1iZXI+PHB1Ymxpc2hl
cj5JbmZvcm1hIEhlYWx0aGNhcmU8L3B1Ymxpc2hlcj48bGFzdC11cGRhdGVkLWRhdGUgZm9ybWF0
PSJ1dGMiPjE0OTA2OTg4NjI8L2xhc3QtdXBkYXRlZC1kYXRlPjxhY2Nlc3Npb24tbnVtPjI3MTY3
NjI5PC9hY2Nlc3Npb24tbnVtPjxyZW1vdGUtZGF0YWJhc2UtbmFtZT5jbWVkbTwvcmVtb3RlLWRh
dGFiYXNlLW5hbWU+PC9yZWNvcmQ+PC9DaXRlPjwvRW5kTm90ZT4A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ZXJzY3JpcHQiPjExLDM3LDM4LDQ1LDUyLDU4LDY5LDc1LDgwPC9zdHlsZT48L0Rpc3BsYXlUZXh0
PjxyZWNvcmQ+PGRhdGVzPjxwdWItZGF0ZXM+PGRhdGU+RmViPC9kYXRlPjwvcHViLWRhdGVzPjx5
ZWFyPjIwMDc8L3llYXI+PC9kYXRlcz48a2V5d29yZHM+PGtleXdvcmQ+QWR1bHQ8L2tleXdvcmQ+
PGtleXdvcmQ+KkFzdGhtYS90aCBbVGhlcmFweV08L2tleXdvcmQ+PGtleXdvcmQ+KkF0dGl0dWRl
IG9mIEhlYWx0aCBQZXJzb25uZWw8L2tleXdvcmQ+PGtleXdvcmQ+Q2xpbmljYWwgQ29tcGV0ZW5j
ZTwva2V5d29yZD48a2V5d29yZD5Db21tdW5pY2F0aW9uPC9rZXl3b3JkPjxrZXl3b3JkPkZhbWls
eSBQcmFjdGljZS9tdCBbTWV0aG9kc108L2tleXdvcmQ+PGtleXdvcmQ+KkZhbWlseSBQcmFjdGlj
ZS9zdCBbU3RhbmRhcmRzXTwva2V5d29yZD48a2V5d29yZD5Gb2N1cyBHcm91cHM8L2tleXdvcmQ+
PGtleXdvcmQ+Kkd1aWRlbGluZSBBZGhlcmVuY2Uvc24gW1N0YXRpc3RpY3MgJmFtcDsgTnVtZXJp
Y2FsIERhdGFdPC9rZXl3b3JkPjxrZXl3b3JkPkh1bWFuczwva2V5d29yZD48a2V5d29yZD5JbnRl
cnZpZXdzIGFzIFRvcGljPC9rZXl3b3JkPjxrZXl3b3JkPlBhdGllbnQgQ29tcGxpYW5jZS9zbiBb
U3RhdGlzdGljcyAmYW1wOyBOdW1lcmljYWwgRGF0YV08L2tleXdvcmQ+PGtleXdvcmQ+UGF0aWVu
dC1DZW50ZXJlZCBDYXJlPC9rZXl3b3JkPjxrZXl3b3JkPlBoeXNpY2lhbi1QYXRpZW50IFJlbGF0
aW9uczwva2V5d29yZD48a2V5d29yZD5QaHlzaWNpYW5zLCBGYW1pbHkvcHggW1BzeWNob2xvZ3ld
PC9rZXl3b3JkPjxrZXl3b3JkPipQcmFjdGljZSBHdWlkZWxpbmVzIGFzIFRvcGljPC9rZXl3b3Jk
PjxrZXl3b3JkPlByaW1hcnkgSGVhbHRoIENhcmUvbXQgW01ldGhvZHNdPC9rZXl3b3JkPjxrZXl3
b3JkPipQcmltYXJ5IEhlYWx0aCBDYXJlL3N0IFtTdGFuZGFyZHNdPC9rZXl3b3JkPjxrZXl3b3Jk
PlF1YWxpdGF0aXZlIFJlc2VhcmNoPC9rZXl3b3JkPjxrZXl3b3JkPlF1YWxpdHkgb2YgSGVhbHRo
IENhcmU8L2tleXdvcmQ+PGtleXdvcmQ+U2NvdGxhbmQ8L2tleXdvcmQ+PGtleXdvcmQ+U2VsZiBD
YXJlPC9rZXl3b3JkPjwva2V5d29yZHM+PHVybHM+PHJlbGF0ZWQtdXJscz48dXJsPmh0dHA6Ly9v
dmlkc3Aub3ZpZC5jb20vb3ZpZHdlYi5jZ2k/VD1KUyZhbXA7Q1NDPVkmYW1wO05FV1M9TiZhbXA7
UEFHRT1mdWxsdGV4dCZhbXA7RD1tZWQ0JmFtcDtBTj0xNzE1ODE4NDwvdXJsPjx1cmw+aHR0cDov
L3d3dy50ZG5ldC5jb20vc290b25fYXRoZW5zL3Jlc29sdmVyLz9pc3NuPTAyNjMyMTM2JmFtcDtW
b2x1bWU9MjQmYW1wO2lzc3VlPTEmYW1wO3NwYWdlPTY1JmFtcDt0aXRsZT1Qb29yK2NvbW11bmlj
YXRpb24rbWF5K2ltcGFpcitvcHRpbWFsK2FzdGhtYStjYXJlJTNBK2ErcXVhbGl0YXRpdmUrc3R1
ZHkuJmFtcDt5ZWFyPTIwMDcmYW1wO2F1bGFzdD1Nb2ZmYXQ8L3VybD48dXJsPmh0dHA6Ly9mYW1w
cmEub3hmb3Jkam91cm5hbHMub3JnL2NvbnRlbnQvMjQvMS82NS5mdWxsLnBkZjwvdXJsPjwvcmVs
YXRlZC11cmxzPjwvdXJscz48aXNibj4wMjYzLTIxMzY8L2lzYm4+PHRpdGxlcz48dGl0bGU+UG9v
ciBjb21tdW5pY2F0aW9uIG1heSBpbXBhaXIgb3B0aW1hbCBhc3RobWEgY2FyZTogYSBxdWFsaXRh
dGl2ZSBzdHVkeTwvdGl0bGU+PHNlY29uZGFyeS10aXRsZT5GYW1pbHkgUHJhY3RpY2U8L3NlY29u
ZGFyeS10aXRsZT48YWx0LXRpdGxlPkZhbSBQcmFjdDwvYWx0LXRpdGxlPjwvdGl0bGVzPjxwYWdl
cz42NS03MDwvcGFnZXM+PG51bWJlcj4xPC9udW1iZXI+PGNvbnRyaWJ1dG9ycz48YXV0aG9ycz48
YXV0aG9yPk1vZmZhdCwgTS48L2F1dGhvcj48YXV0aG9yPkNsZWxhbmQsIEouPC9hdXRob3I+PGF1
dGhvcj52YW4gZGVyIE1vbGVuLCBULjwvYXV0aG9yPjxhdXRob3I+UHJpY2UsIEQuPC9hdXRob3I+
PC9hdXRob3JzPjwvY29udHJpYnV0b3JzPjxsYW5ndWFnZT5FbmdsaXNoPC9sYW5ndWFnZT48YWRk
ZWQtZGF0ZSBmb3JtYXQ9InV0YyI+MTQyMDIyMTExMTwvYWRkZWQtZGF0ZT48cmVmLXR5cGUgbmFt
ZT0iSm91cm5hbCBBcnRpY2xlIj4xNzwvcmVmLXR5cGU+PGF1dGgtYWRkcmVzcz5EZXBhcnRtZW50
IG9mIEdlbmVyYWwgUHJhY3RpY2UgYW5kIFByaW1hcnkgQ2FyZSwgVW5pdmVyc2l0eSBvZiBBYmVy
ZGVlbiwgQWJlcmRlZW4sIFVLLiBtLm1vZmZhdEBhYmRuLmFjLnVrPC9hdXRoLWFkZHJlc3M+PHJl
bW90ZS1kYXRhYmFzZS1wcm92aWRlcj5PdmlkIFRlY2hub2xvZ2llczwvcmVtb3RlLWRhdGFiYXNl
LXByb3ZpZGVyPjxyZWMtbnVtYmVyPjIxMTwvcmVjLW51bWJlcj48bGFzdC11cGRhdGVkLWRhdGUg
Zm9ybWF0PSJ1dGMiPjE0OTA2OTg4NjI8L2xhc3QtdXBkYXRlZC1kYXRlPjxhY2Nlc3Npb24tbnVt
PjE3MTU4MTg0PC9hY2Nlc3Npb24tbnVtPjx2b2x1bWU+MjQ8L3ZvbHVtZT48cmVtb3RlLWRhdGFi
YXNlLW5hbWU+TUVETElORTwvcmVtb3RlLWRhdGFiYXNlLW5hbWU+PC9yZWNvcmQ+PC9DaXRlPjxD
aXRlPjxBdXRob3I+VGFuPC9BdXRob3I+PFllYXI+MjAwOTwvWWVhcj48SURUZXh0PkEgcXVhbGl0
YXRpdmUgc3R1ZHkgb2YgZmFjdG9ycyBpbmZsdWVuY2luZyBmYW1pbHkgcGh5c2ljaWFucyZhcG9z
OyBwcmVzY3JpcHRpb24gb2YgdGhlIFdyaXR0ZW4gQXN0aG1hIEFjdGlvbiBQbGFuIGluIHByaW1h
cnkgY2FyZSBpbiBTaW5nYXBvcmU8L0lEVGV4dD48cmVjb3JkPjxkYXRlcz48cHViLWRhdGVzPjxk
YXRlPkZlYjwvZGF0ZT48L3B1Yi1kYXRlcz48eWVhcj4yMDA5PC95ZWFyPjwvZGF0ZXM+PGtleXdv
cmRzPjxrZXl3b3JkPipBc3RobWEvdGggW1RoZXJhcHldPC9rZXl3b3JkPjxrZXl3b3JkPkF0dGl0
dWRlIG9mIEhlYWx0aCBQZXJzb25uZWw8L2tleXdvcmQ+PGtleXdvcmQ+Q2xpbmljYWwgQ29tcGV0
ZW5jZTwva2V5d29yZD48a2V5d29yZD5Db21tdW5pY2F0aW9uPC9rZXl3b3JkPjxrZXl3b3JkPkhl
YWx0aCBLbm93bGVkZ2UsIEF0dGl0dWRlcywgUHJhY3RpY2U8L2tleXdvcmQ+PGtleXdvcmQ+SHVt
YW5zPC9rZXl3b3JkPjxrZXl3b3JkPlBhdGllbnQgQ2FyZSBQbGFubmluZzwva2V5d29yZD48a2V5
d29yZD4qUGF0aWVudCBFZHVjYXRpb24gYXMgVG9waWM8L2tleXdvcmQ+PGtleXdvcmQ+UGF0aWVu
dC1DZW50ZXJlZCBDYXJlPC9rZXl3b3JkPjxrZXl3b3JkPlBoeXNpY2lhbi1QYXRpZW50IFJlbGF0
aW9uczwva2V5d29yZD48a2V5d29yZD5QaHlzaWNpYW5zLCBGYW1pbHk8L2tleXdvcmQ+PGtleXdv
cmQ+UHJpbWFyeSBIZWFsdGggQ2FyZTwva2V5d29yZD48a2V5d29yZD5RdWVzdGlvbm5haXJlczwv
a2V5d29yZD48a2V5d29yZD4qU2VsZiBDYXJlPC9rZXl3b3JkPjxrZXl3b3JkPlNpbmdhcG9yZTwv
a2V5d29yZD48L2tleXdvcmRzPjx1cmxzPjxyZWxhdGVkLXVybHM+PHVybD5odHRwOi8vb3ZpZHNw
Lm92aWQuY29tL292aWR3ZWIuY2dpP1Q9SlMmYW1wO0NTQz1ZJmFtcDtORVdTPU4mYW1wO1BBR0U9
ZnVsbHRleHQmYW1wO0Q9bWVkbCZhbXA7QU49MTkyOTYwMzE8L3VybD48dXJsPmh0dHA6Ly93d3cu
dGRuZXQuY29tL3NvdG9uX2F0aGVucy9yZXNvbHZlci8/aXNzbj0wMDM3NTY3NSZhbXA7Vm9sdW1l
PTUwJmFtcDtpc3N1ZT0yJmFtcDtzcGFnZT0xNjAmYW1wO3RpdGxlPUErcXVhbGl0YXRpdmUrc3R1
ZHkrb2YrZmFjdG9ycytpbmZsdWVuY2luZytmYW1pbHkrcGh5c2ljaWFucyUyNytwcmVzY3JpcHRp
b24rb2YrdGhlK1dyaXR0ZW4rQXN0aG1hK0FjdGlvbitQbGFuK2luK3ByaW1hcnkrY2FyZStpbitT
aW5nYXBvcmUuJmFtcDt5ZWFyPTIwMDkmYW1wO2F1bGFzdD1UYW48L3VybD48L3JlbGF0ZWQtdXJs
cz48L3VybHM+PGlzYm4+MDAzNy01Njc1PC9pc2JuPjx3b3JrLXR5cGU+UmVzZWFyY2ggU3VwcG9y
dCwgTm9uLVUuUy4gR292JmFwb3M7dDwvd29yay10eXBlPjx0aXRsZXM+PHRpdGxlPkEgcXVhbGl0
YXRpdmUgc3R1ZHkgb2YgZmFjdG9ycyBpbmZsdWVuY2luZyBmYW1pbHkgcGh5c2ljaWFucyZhcG9z
OyBwcmVzY3JpcHRpb24gb2YgdGhlIFdyaXR0ZW4gQXN0aG1hIEFjdGlvbiBQbGFuIGluIHByaW1h
cnkgY2FyZSBpbiBTaW5nYXBvcmU8L3RpdGxlPjxzZWNvbmRhcnktdGl0bGU+U2luZ2Fwb3JlIE1l
ZGljYWwgSm91cm5hbDwvc2Vjb25kYXJ5LXRpdGxlPjxhbHQtdGl0bGU+U2luZ2Fwb3JlIE1lZCBK
PC9hbHQtdGl0bGU+PC90aXRsZXM+PHBhZ2VzPjE2MC00PC9wYWdlcz48bnVtYmVyPjI8L251bWJl
cj48Y29udHJpYnV0b3JzPjxhdXRob3JzPjxhdXRob3I+VGFuLCBOLiBDLjwvYXV0aG9yPjxhdXRo
b3I+VGF5LCBJLiBILjwvYXV0aG9yPjxhdXRob3I+TmdvaCwgQS48L2F1dGhvcj48YXV0aG9yPlRh
biwgTS48L2F1dGhvcj48L2F1dGhvcnM+PC9jb250cmlidXRvcnM+PGxhbmd1YWdlPkVuZ2xpc2g8
L2xhbmd1YWdlPjxhZGRlZC1kYXRlIGZvcm1hdD0idXRjIj4xNDIwMjIxMTExPC9hZGRlZC1kYXRl
PjxyZWYtdHlwZSBuYW1lPSJKb3VybmFsIEFydGljbGUiPjE3PC9yZWYtdHlwZT48YXV0aC1hZGRy
ZXNzPlNpbmdIZWFsdGggUG9seWNsaW5pY3MtUGFzaXIgUmlzLCAxIFBhc2lyIFJpcyBEcml2ZSA0
LCAjMDEtMTEsIFNpbmdhcG9yZS4gdGFuLm5naWFwLmNodWFuQHNpbmdoZWFsdGguY29tLnNnPC9h
dXRoLWFkZHJlc3M+PHJlbW90ZS1kYXRhYmFzZS1wcm92aWRlcj5PdmlkIFRlY2hub2xvZ2llczwv
cmVtb3RlLWRhdGFiYXNlLXByb3ZpZGVyPjxyZWMtbnVtYmVyPjI0MjwvcmVjLW51bWJlcj48bGFz
dC11cGRhdGVkLWRhdGUgZm9ybWF0PSJ1dGMiPjE0OTA2OTg4NjI8L2xhc3QtdXBkYXRlZC1kYXRl
PjxhY2Nlc3Npb24tbnVtPjE5Mjk2MDMxPC9hY2Nlc3Npb24tbnVtPjx2b2x1bWU+NTA8L3ZvbHVt
ZT48cmVtb3RlLWRhdGFiYXNlLW5hbWU+TUVETElORTwvcmVtb3RlLWRhdGFiYXNlLW5hbWU+PC9y
ZWNvcmQ+PC9DaXRlPjxDaXRlPjxBdXRob3I+QnVldG93PC9BdXRob3I+PFllYXI+MjAwMzwvWWVh
cj48SURUZXh0PkdQIGNhcmUgZm9yIG1vZGVyYXRlIHRvIHNldmVyZSBhc3RobWEgaW4gY2hpbHJl
bjogV2hhdCBkbyBpbmZyZXF1ZW50bHkgYXR0ZW5kaW5nIG1vdGhlcnMgZGlzYWdyZWUgd2l0aCBh
bmQgd2h5PzwvSURUZXh0PjxyZWNvcmQ+PGRhdGVzPjxwdWItZGF0ZXM+PGRhdGU+QXByaWw8L2Rh
dGU+PC9wdWItZGF0ZXM+PHllYXI+MjAwMzwveWVhcj48L2RhdGVzPjxrZXl3b3Jkcz48a2V5d29y
ZD5BY2Nlc3M8L2tleXdvcmQ+PGtleXdvcmQ+QWdyZWVtZW50PC9rZXl3b3JkPjxrZXl3b3JkPkFz
dGhtYTwva2V5d29yZD48a2V5d29yZD5DaGlsZHJlbjwva2V5d29yZD48a2V5d29yZD5hZHVsdDwv
a2V5d29yZD48a2V5d29yZD5hcnRpY2xlPC9rZXl3b3JkPjxrZXl3b3JkPmNoaWxkPC9rZXl3b3Jk
PjxrZXl3b3JkPmNoaWxkIGNhcmU8L2tleXdvcmQ+PGtleXdvcmQ+Y2xpbmljYWwgYXJ0aWNsZTwv
a2V5d29yZD48a2V5d29yZD5jb250cm9sbGVkIHN0dWR5PC9rZXl3b3JkPjxrZXl3b3JkPmRpYWdu
b3N0aWMgYWNjdXJhY3k8L2tleXdvcmQ+PGtleXdvcmQ+ZGlzZWFzZSBzZXZlcml0eTwva2V5d29y
ZD48a2V5d29yZD5lbWVyZ2VuY3kgd2FyZDwva2V5d29yZD48a2V5d29yZD5mYW1pbHk8L2tleXdv
cmQ+PGtleXdvcmQ+ZmVtYWxlPC9rZXl3b3JkPjxrZXl3b3JkPmdlbmVyYWwgcHJhY3RpdGlvbmVy
PC9rZXl3b3JkPjxrZXl3b3JkPmhlYWx0aCBjYXJlIHBsYW5uaW5nPC9rZXl3b3JkPjxrZXl3b3Jk
PmhlYWx0aCBzZXJ2aWNlPC9rZXl3b3JkPjxrZXl3b3JkPmhvc3BpdGFsIHBoeXNpY2lhbjwva2V5
d29yZD48a2V5d29yZD5odW1hbjwva2V5d29yZD48a2V5d29yZD5pbnRlcnZpZXc8L2tleXdvcmQ+
PGtleXdvcmQ+bWFsZTwva2V5d29yZD48a2V5d29yZD5tZWRpY2FsIGluZm9ybWF0aW9uPC9rZXl3
b3JkPjxrZXl3b3JkPk5ldyBaZWFsYW5kPC9rZXl3b3JkPjxrZXl3b3JkPnBhdGllbnQgc2F0aXNm
YWN0aW9uPC9rZXl3b3JkPjxrZXl3b3JkPnByaW1hcnkgaGVhbHRoIGNhcmU8L2tleXdvcmQ+PGtl
eXdvcmQ+c2VsZiBjYXJlPC9rZXl3b3JkPjxrZXl3b3JkPnN0YWZmPC9rZXl3b3JkPjwva2V5d29y
ZHM+PHVybHM+PHJlbGF0ZWQtdXJscz48dXJsPmh0dHA6Ly9vdmlkc3Aub3ZpZC5jb20vb3ZpZHdl
Yi5jZ2k/VD1KUyZhbXA7Q1NDPVkmYW1wO05FV1M9TiZhbXA7UEFHRT1mdWxsdGV4dCZhbXA7RD1l
bWVkNiZhbXA7QU49MjAwMzE3MjEzMjwvdXJsPjx1cmw+aHR0cDovL3d3dy50ZG5ldC5jb20vc290
b25fYXRoZW5zL3Jlc29sdmVyLz9pc3NuPTAyNjMyMTM2JmFtcDtWb2x1bWU9MjAmYW1wO2lzc3Vl
PTImYW1wO3NwYWdlPTE1NSZhbXA7dGl0bGU9R1ArY2FyZStmb3IrbW9kZXJhdGUrdG8rc2V2ZXJl
K2FzdGhtYStpbitjaGlscmVuJTNBK1doYXQrZG8raW5mcmVxdWVudGx5K2F0dGVuZGluZyttb3Ro
ZXJzK2Rpc2FncmVlK3dpdGgrYW5kK3doeSUzRiZhbXA7eWVhcj0yMDAzJmFtcDthdWxhc3Q9QnVl
dG93PC91cmw+PHVybD5odHRwOi8vZmFtcHJhLm94Zm9yZGpvdXJuYWxzLm9yZy9jb250ZW50LzIw
LzIvMTU1LmZ1bGwucGRmPC91cmw+PC9yZWxhdGVkLXVybHM+PC91cmxzPjxpc2JuPjAyNjMtMjEz
NjwvaXNibj48dGl0bGVzPjx0aXRsZT5HUCBjYXJlIGZvciBtb2RlcmF0ZSB0byBzZXZlcmUgYXN0
aG1hIGluIGNoaWxyZW46IFdoYXQgZG8gaW5mcmVxdWVudGx5IGF0dGVuZGluZyBtb3RoZXJzIGRp
c2FncmVlIHdpdGggYW5kIHdoeT88L3RpdGxlPjxzZWNvbmRhcnktdGl0bGU+RmFtaWx5IFByYWN0
aWNlPC9zZWNvbmRhcnktdGl0bGU+PC90aXRsZXM+PHBhZ2VzPjE1NS0xNjE8L3BhZ2VzPjxudW1i
ZXI+MjwvbnVtYmVyPjxjb250cmlidXRvcnM+PGF1dGhvcnM+PGF1dGhvcj5CdWV0b3csIFMuPC9h
dXRob3I+PGF1dGhvcj5BZGFpciwgVi48L2F1dGhvcj48YXV0aG9yPkNvc3RlciwgRy48L2F1dGhv
cj48YXV0aG9yPkhpZ2h0LCBNLjwvYXV0aG9yPjxhdXRob3I+R3JpYmJlbiwgQi48L2F1dGhvcj48
YXV0aG9yPk1pdGNoZWxsLCBFLjwvYXV0aG9yPjwvYXV0aG9ycz48L2NvbnRyaWJ1dG9ycz48bGFu
Z3VhZ2U+RW5nbGlzaDwvbGFuZ3VhZ2U+PGFkZGVkLWRhdGUgZm9ybWF0PSJ1dGMiPjE0MjAyMjEx
MTE8L2FkZGVkLWRhdGU+PHJlZi10eXBlIG5hbWU9IkpvdXJuYWwgQXJ0aWNsZSI+MTc8L3JlZi10
eXBlPjxhdXRoLWFkZHJlc3M+KEFkYWlyKSBTY2hvb2wgb2YgRWR1Y2F0aW9uLCBVbml2ZXJzaXR5
IG9mIEF1Y2tsYW5kLCBQcml2YXRlIEJhZyA5MjAxOSwgQXVja2xhbmQsIE5ldyBaZWFsYW5kIChN
aXRjaGVsbCkgRGVwYXJ0bWVudCBvZiBQYWVkaWF0cmljcywgVW5pdmVyc2l0eSBvZiBBdWNrbGFu
ZCwgUHJpdmF0ZSBCYWcgOTIwMTksIEF1Y2tsYW5kLCBOZXcgWmVhbGFuZCAoQnVldG93LCBDb3N0
ZXIsIEdyaWJiZW4pIERlcHQuIEdlbi4gUHJhY3QuL1ByaW0uIEhsdGguIENhcmUsIFVuaXZlcnNp
dHkgb2YgQXVja2xhbmQsIFByaXZhdGUgQmFnIDkyMDE5LCBBdWNrbGFuZCwgTmV3IFplYWxhbmQm
I3hEO1MuIEJ1ZXRvdywgRGVwdC4gR2VuLiBQcmFjdC4vUHJpbS4gSGx0aC4gQ2FyZSwgVW5pdmVy
c2l0eSBvZiBBdWNrbGFuZCwgUHJpdmF0ZSBCYWcgOTIwMTksIEF1Y2tsYW5kLCBOZXcgWmVhbGFu
ZC4gRS1tYWlsOiBzLmJ1ZXRvd0BhdWNrbGFuZC5hYy5uejwvYXV0aC1hZGRyZXNzPjxyZW1vdGUt
ZGF0YWJhc2UtcHJvdmlkZXI+T3ZpZCBUZWNobm9sb2dpZXM8L3JlbW90ZS1kYXRhYmFzZS1wcm92
aWRlcj48cmVjLW51bWJlcj4yNDY8L3JlYy1udW1iZXI+PGxhc3QtdXBkYXRlZC1kYXRlIGZvcm1h
dD0idXRjIj4xNDkwNjk4ODYyPC9sYXN0LXVwZGF0ZWQtZGF0ZT48YWNjZXNzaW9uLW51bT4yMDAz
MTcyMTMyPC9hY2Nlc3Npb24tbnVtPjxlbGVjdHJvbmljLXJlc291cmNlLW51bT5odHRwOi8vZHgu
ZG9pLm9yZy8xMC4xMDkzL2ZhbXByYS8yMC4yLjE1NTwvZWxlY3Ryb25pYy1yZXNvdXJjZS1udW0+
PHZvbHVtZT4yMDwvdm9sdW1lPjxyZW1vdGUtZGF0YWJhc2UtbmFtZT5FbWJhc2U8L3JlbW90ZS1k
YXRhYmFzZS1uYW1lPjwvcmVjb3JkPjwvQ2l0ZT48Q2l0ZT48QXV0aG9yPkNhbGxlcnk8L0F1dGhv
cj48WWVhcj4yMDEyPC9ZZWFyPjxJRFRleHQ+Q29tbXVuaWNhdGlvbiBiZXR3ZWVuIG51cnNlcywg
Y2hpbGRyZW4gYW5kIHRoZWlyIHBhcmVudHMgaW4gYXN0aG1hIHJldmlldyBjb25zdWx0YXRpb25z
PC9JRFRleHQ+PHJlY29yZD48a2V5d29yZHM+PGtleXdvcmQ+TnVyc2UtUGF0aWVudCBSZWxhdGlv
bnMgLS0gSW4gSW5mYW5jeSBhbmQgQ2hpbGRob29kPC9rZXl3b3JkPjxrZXl3b3JkPlByb2Zlc3Np
b25hbC1GYW1pbHkgUmVsYXRpb25zPC9rZXl3b3JkPjxrZXl3b3JkPlBhcmVudC1DaGlsZCBSZWxh
dGlvbnM8L2tleXdvcmQ+PGtleXdvcmQ+QXN0aG1hIC0tIEVkdWNhdGlvbiAtLSBJbiBJbmZhbmN5
IGFuZCBDaGlsZGhvb2Q8L2tleXdvcmQ+PGtleXdvcmQ+Q29tbXVuaWNhdGlvbjwva2V5d29yZD48
a2V5d29yZD5IdW1hbjwva2V5d29yZD48a2V5d29yZD5DaGlsZDwva2V5d29yZD48a2V5d29yZD5F
bmdsYW5kPC9rZXl3b3JkPjxrZXl3b3JkPlF1YWxpdGF0aXZlIFN0dWRpZXM8L2tleXdvcmQ+PGtl
eXdvcmQ+QXVkaW9yZWNvcmRpbmc8L2tleXdvcmQ+PGtleXdvcmQ+T2JzZXJ2YXRpb25hbCBNZXRo
b2RzPC9rZXl3b3JkPjxrZXl3b3JkPkludGVydmlld3M8L2tleXdvcmQ+PGtleXdvcmQ+UGFyZW50
YWwgQXR0aXR1ZGVzIC0tIEV2YWx1YXRpb248L2tleXdvcmQ+PGtleXdvcmQ+TnVyc2UgQXR0aXR1
ZGVzIC0tIEV2YWx1YXRpb248L2tleXdvcmQ+PGtleXdvcmQ+TWFsZTwva2V5d29yZD48a2V5d29y
ZD5GZW1hbGU8L2tleXdvcmQ+PGtleXdvcmQ+QWR1bHQ8L2tleXdvcmQ+PGtleXdvcmQ+Q29uZmxp
Y3QgKFBzeWNob2xvZ3kpPC9rZXl3b3JkPjxrZXl3b3JkPkRhdGEgQW5hbHlzaXM8L2tleXdvcmQ+
PGtleXdvcmQ+U2VsZiBDYXJlIC0tIEVkdWNhdGlvbjwva2V5d29yZD48a2V5d29yZD5Db252ZW5p
ZW5jZSBTYW1wbGU8L2tleXdvcmQ+PGtleXdvcmQ+RnVuZGluZyBTb3VyY2U8L2tleXdvcmQ+PC9r
ZXl3b3Jkcz48dXJscz48cmVsYXRlZC11cmxzPjx1cmw+aHR0cDovL3NlYXJjaC5lYnNjb2hvc3Qu
Y29tL2xvZ2luLmFzcHg/ZGlyZWN0PXRydWUmYW1wO2RiPXJ6aCZhbXA7QU49MjAxMTU1MTE1MiZh
bXA7c2l0ZT1laG9zdC1saXZlPC91cmw+PHVybD5odHRwOi8vb25saW5lbGlicmFyeS53aWxleS5j
b20vc3RvcmUvMTAuMTExMS9qLjEzNjUtMjcwMi4yMDExLjAzOTQzLngvYXNzZXQvai4xMzY1LTI3
MDIuMjAxMS4wMzk0My54LnBkZj92PTEmYW1wO3Q9aGpqc2ZtZ2omYW1wO3M9ZGU5NzYwNDkzYjVh
MDY0MmE4OGY5MWNhYTk4N2JlMjhkYTkzZjJkZTwvdXJsPjx1cmw+aHR0cDovL29ubGluZWxpYnJh
cnkud2lsZXkuY29tL3N0b3JlLzEwLjExMTEvai4xMzY1LTI3MDIuMjAxMS4wMzk0My54L2Fzc2V0
L2ouMTM2NS0yNzAyLjIwMTEuMDM5NDMueC5wZGY/dj0xJmFtcDt0PWk0dTM3d2MzJmFtcDtzPWFk
N2JhOWZkYjhkZTcwZWQxYjk2ZTIxZWM4YTQ4MTY4YWUxNWNhMTA8L3VybD48L3JlbGF0ZWQtdXJs
cz48L3VybHM+PGlzYm4+MDk2Mi0xMDY3PC9pc2JuPjx0aXRsZXM+PHRpdGxlPkNvbW11bmljYXRp
b24gYmV0d2VlbiBudXJzZXMsIGNoaWxkcmVuIGFuZCB0aGVpciBwYXJlbnRzIGluIGFzdGhtYSBy
ZXZpZXcgY29uc3VsdGF0aW9uczwvdGl0bGU+PHNlY29uZGFyeS10aXRsZT5Kb3VybmFsIG9mIENs
aW5pY2FsIE51cnNpbmc8L3NlY29uZGFyeS10aXRsZT48L3RpdGxlcz48cGFnZXM+MTY0MS0xNjUw
PC9wYWdlcz48bnVtYmVyPjExLzEyPC9udW1iZXI+PGNvbnRyaWJ1dG9ycz48YXV0aG9ycz48YXV0
aG9yPkNhbGxlcnksIFBldGVyPC9hdXRob3I+PGF1dGhvcj5NaWxuZXMsIExpbmRhPC9hdXRob3I+
PC9hdXRob3JzPjwvY29udHJpYnV0b3JzPjxhZGRlZC1kYXRlIGZvcm1hdD0idXRjIj4xNDIwMjIx
MTExPC9hZGRlZC1kYXRlPjxyZWYtdHlwZSBuYW1lPSJKb3VybmFsIEFydGljbGUiPjE3PC9yZWYt
dHlwZT48YXV0aC1hZGRyZXNzPkF1dGhvcnM6IFBldGVyIENhbGxlcnksIEJBLCBSTiwgTVNjLCBQ
aEQsIFByb2Zlc3NvciBvZiBDaGlsZHJlbiZhcG9zO3MgTnVyc2luZywgU2Nob29sIG9mIE51cnNp
bmcsIE1pZHdpZmVyeSAmYW1wOyBTb2NpYWwgV29yaywgVW5pdmVyc2l0eSBvZiBNYW5jaGVzdGVy
LCBNYW5jaGVzdGVyIEFjYWRlbWljIEhlYWx0aCBTY2llbmNlIENlbnRyZTwvYXV0aC1hZGRyZXNz
PjxkYXRlcz48eWVhcj4yMDEyPC95ZWFyPjwvZGF0ZXM+PHJlbW90ZS1kYXRhYmFzZS1wcm92aWRl
cj5FQlNDT2hvc3Q8L3JlbW90ZS1kYXRhYmFzZS1wcm92aWRlcj48cmVjLW51bWJlcj4yMTc8L3Jl
Yy1udW1iZXI+PGxhc3QtdXBkYXRlZC1kYXRlIGZvcm1hdD0idXRjIj4xNDkwNjk4ODYyPC9sYXN0
LXVwZGF0ZWQtZGF0ZT48YWNjZXNzaW9uLW51bT4yMDExNTUxMTUyLiBMYW5ndWFnZTogRW5nbGlz
aC4gRW50cnkgRGF0ZTogMjAxMjA2MTUuIFJldmlzaW9uIERhdGU6IDIwMTMwNjE0LiBQdWJsaWNh
dGlvbiBUeXBlOiBqb3VybmFsIGFydGljbGU8L2FjY2Vzc2lvbi1udW0+PGVsZWN0cm9uaWMtcmVz
b3VyY2UtbnVtPjEwLjExMTEvai4xMzY1LTI3MDIuMjAxMS4wMzk0My54PC9lbGVjdHJvbmljLXJl
c291cmNlLW51bT48dm9sdW1lPjIxPC92b2x1bWU+PHJlbW90ZS1kYXRhYmFzZS1uYW1lPnJ6aDwv
cmVtb3RlLWRhdGFiYXNlLW5hbWU+PC9yZWNvcmQ+PC9DaXRlPjxDaXRlPjxBdXRob3I+Sm9uZXM8
L0F1dGhvcj48WWVhcj4yMDAwPC9ZZWFyPjxJRFRleHQ+UXVhbGl0YXRpdmUgc3R1ZHkgb2Ygdmll
d3Mgb2YgaGVhbHRoIHByb2Zlc3Npb25hbHMgYW5kIHBhdGllbnRzIG9uIGd1aWRlZCBzZWxmIG1h
bmFnZW1lbnQgcGxhbnMgZm9yIGFzdGhtYTwvSURUZXh0PjxyZWNvcmQ+PGRhdGVzPjxwdWItZGF0
ZXM+PGRhdGU+RGVjPC9kYXRlPjwvcHViLWRhdGVzPjx5ZWFyPjIwMDA8L3llYXI+PC9kYXRlcz48
a2V5d29yZHM+PGtleXdvcmQ+QWRvbGVzY2VudDwva2V5d29yZD48a2V5d29yZD5BZHVsdDwva2V5
d29yZD48a2V5d29yZD5Bc3RobWE8L2tleXdvcmQ+PGtleXdvcmQ+QXR0aXR1ZGUgb2YgSGVhbHRo
IFBlcnNvbm5lbDwva2V5d29yZD48a2V5d29yZD5BdHRpdHVkZSB0byBIZWFsdGg8L2tleXdvcmQ+
PGtleXdvcmQ+SHVtYW5zPC9rZXl3b3JkPjxrZXl3b3JkPk51cnNlczwva2V5d29yZD48a2V5d29y
ZD5QaHlzaWNpYW5zLCBGYW1pbHk8L2tleXdvcmQ+PGtleXdvcmQ+UGlsb3QgUHJvamVjdHM8L2tl
eXdvcmQ+PGtleXdvcmQ+U2VsZiBDYXJlPC9rZXl3b3JkPjwva2V5d29yZHM+PHVybHM+PHJlbGF0
ZWQtdXJscz48dXJsPmh0dHA6Ly93d3cubmNiaS5ubG0ubmloLmdvdi9wdWJtZWQvMTExMTgxNzk8
L3VybD48dXJsPmh0dHA6Ly93d3cubmNiaS5ubG0ubmloLmdvdi9wbWMvYXJ0aWNsZXMvUE1DMjc1
NTQvcGRmLzE1MDcucGRmPC91cmw+PC9yZWxhdGVkLXVybHM+PC91cmxzPjxpc2JuPjA5NTktODEz
ODwvaXNibj48Y3VzdG9tMj5QTUMyNzU1NDwvY3VzdG9tMj48dGl0bGVzPjx0aXRsZT5RdWFsaXRh
dGl2ZSBzdHVkeSBvZiB2aWV3cyBvZiBoZWFsdGggcHJvZmVzc2lvbmFscyBhbmQgcGF0aWVudHMg
b24gZ3VpZGVkIHNlbGYgbWFuYWdlbWVudCBwbGFucyBmb3IgYXN0aG1hPC90aXRsZT48c2Vjb25k
YXJ5LXRpdGxlPkJNSjwvc2Vjb25kYXJ5LXRpdGxlPjwvdGl0bGVzPjxwYWdlcz4xNTA3LTEwPC9w
YWdlcz48bnVtYmVyPjcyNzU8L251bWJlcj48Y29udHJpYnV0b3JzPjxhdXRob3JzPjxhdXRob3I+
Sm9uZXMsIEEuPC9hdXRob3I+PGF1dGhvcj5QaWxsLCBSLjwvYXV0aG9yPjxhdXRob3I+QWRhbXMs
IFMuPC9hdXRob3I+PC9hdXRob3JzPjwvY29udHJpYnV0b3JzPjxsYW5ndWFnZT5lbmc8L2xhbmd1
YWdlPjxhZGRlZC1kYXRlIGZvcm1hdD0idXRjIj4xNDIwMjE4ODI3PC9hZGRlZC1kYXRlPjxyZWYt
dHlwZSBuYW1lPSJKb3VybmFsIEFydGljbGUiPjE3PC9yZWYtdHlwZT48cmVjLW51bWJlcj4xMjwv
cmVjLW51bWJlcj48bGFzdC11cGRhdGVkLWRhdGUgZm9ybWF0PSJ1dGMiPjE0OTA2OTg4NjI8L2xh
c3QtdXBkYXRlZC1kYXRlPjxhY2Nlc3Npb24tbnVtPjExMTE4MTc5PC9hY2Nlc3Npb24tbnVtPjx2
b2x1bWU+MzIxPC92b2x1bWU+PC9yZWNvcmQ+PC9DaXRlPjxDaXRlPjxBdXRob3I+RWdnaW50b248
L0F1dGhvcj48WWVhcj4yMDEzPC9ZZWFyPjxJRFRleHQ+RW5oYW5jaW5nIHNjaG9vbCBhc3RobWEg
YWN0aW9uIHBsYW5zOiBxdWFsaXRhdGl2ZSByZXN1bHRzIGZyb20gc291dGhlYXN0IE1pbm5lc290
YSBiZWFjb24gc3Rha2Vob2xkZXIgZ3JvdXBzPC9JRFRleHQ+PHJlY29yZD48a2V5d29yZHM+PGtl
eXdvcmQ+RGlzZWFzZSBNYW5hZ2VtZW50Kjwva2V5d29yZD48a2V5d29yZD5Bc3RobWEvKnRoZXJh
cHk8L2tleXdvcmQ+PGtleXdvcmQ+U2Nob29sIEhlYWx0aCBTZXJ2aWNlcy8qb3JnYW5pemF0aW9u
ICZhbXA7IGFkbWluaXN0cmF0aW9uPC9rZXl3b3JkPjxrZXl3b3JkPkNvbW11bmljYXRpb248L2tl
eXdvcmQ+PGtleXdvcmQ+Rm9jdXMgR3JvdXBzPC9rZXl3b3JkPjxrZXl3b3JkPkhlYWx0aCBQb2xp
Y3k8L2tleXdvcmQ+PGtleXdvcmQ+SHVtYW5zPC9rZXl3b3JkPjxrZXl3b3JkPk1pbm5lc290YTwv
a2V5d29yZD48a2V5d29yZD5QYXRpZW50IEVkdWNhdGlvbiBhcyBUb3BpYzwva2V5d29yZD48a2V5
d29yZD5Qcm9ncmFtIEV2YWx1YXRpb248L2tleXdvcmQ+PGtleXdvcmQ+U2VsZiBDYXJlPC9rZXl3
b3JkPjxrZXl3b3JkPmFzdGhtYTwva2V5d29yZD48a2V5d29yZD5hc3RobWEgYWN0aW9uIHBsYW48
L2tleXdvcmQ+PGtleXdvcmQ+YXN0aG1hIGV4YWNlcmJhdGlvbnM8L2tleXdvcmQ+PGtleXdvcmQ+
c2Nob29sczwva2V5d29yZD48L2tleXdvcmRzPjx1cmxzPjxyZWxhdGVkLXVybHM+PHVybD5odHRw
Oi8vc2VhcmNoLmVic2NvaG9zdC5jb20vbG9naW4uYXNweD9kaXJlY3Q9dHJ1ZSZhbXA7ZGI9Y21l
ZG0mYW1wO0FOPTI0MjYxNTIzJmFtcDtzaXRlPWVob3N0LWxpdmU8L3VybD48L3JlbGF0ZWQtdXJs
cz48L3VybHM+PGlzYm4+MTc0Ni0xNTYxPC9pc2JuPjx0aXRsZXM+PHRpdGxlPkVuaGFuY2luZyBz
Y2hvb2wgYXN0aG1hIGFjdGlvbiBwbGFuczogcXVhbGl0YXRpdmUgcmVzdWx0cyBmcm9tIHNvdXRo
ZWFzdCBNaW5uZXNvdGEgYmVhY29uIHN0YWtlaG9sZGVyIGdyb3VwczwvdGl0bGU+PHNlY29uZGFy
eS10aXRsZT5UaGUgSm91cm5hbCBPZiBTY2hvb2wgSGVhbHRoPC9zZWNvbmRhcnktdGl0bGU+PC90
aXRsZXM+PHBhZ2VzPjg4NS04OTU8L3BhZ2VzPjxudW1iZXI+MTI8L251bWJlcj48Y29udHJpYnV0
b3JzPjxhdXRob3JzPjxhdXRob3I+RWdnaW50b24sIEphc29uIFMuPC9hdXRob3I+PGF1dGhvcj5U
ZXh0b3IsIExhdXJlbjwvYXV0aG9yPjxhdXRob3I+S25vZWJlbCwgRXJpbjwvYXV0aG9yPjxhdXRo
b3I+TWNXaWxsaWFtcywgRGVib3JhaDwvYXV0aG9yPjxhdXRob3I+QWxlbWFuLCBNYXJ0eTwvYXV0
aG9yPjxhdXRob3I+WWF3biwgQmFyYmFyYTwvYXV0aG9yPjwvYXV0aG9ycz48L2NvbnRyaWJ1dG9y
cz48YWRkZWQtZGF0ZSBmb3JtYXQ9InV0YyI+MTQ2ODMyMTMxMzwvYWRkZWQtZGF0ZT48cHViLWxv
Y2F0aW9uPlVuaXRlZCBTdGF0ZXM8L3B1Yi1sb2NhdGlvbj48cmVmLXR5cGUgbmFtZT0iSm91cm5h
bCBBcnRpY2xlIj4xNzwvcmVmLXR5cGU+PGF1dGgtYWRkcmVzcz5SZXNlYXJjaCBBc3Npc3RhbnQs
IChlZ2dpbnRvbi5qYXNvbkBtYXlvLmVkdSksIE1heW8gQ2xpbmljLCAyMDAgMXN0IFN0cmVldCBT
VywgUm9jaGVzdGVyLCBNTiA1NTkwNS48L2F1dGgtYWRkcmVzcz48ZGF0ZXM+PHllYXI+MjAxMzwv
eWVhcj48L2RhdGVzPjxyZW1vdGUtZGF0YWJhc2UtcHJvdmlkZXI+RUJTQ09ob3N0PC9yZW1vdGUt
ZGF0YWJhc2UtcHJvdmlkZXI+PHJlYy1udW1iZXI+Mjg3OTwvcmVjLW51bWJlcj48cHVibGlzaGVy
PldpbGV5PC9wdWJsaXNoZXI+PGxhc3QtdXBkYXRlZC1kYXRlIGZvcm1hdD0idXRjIj4xNDkwNjk4
ODYyPC9sYXN0LXVwZGF0ZWQtZGF0ZT48YWNjZXNzaW9uLW51bT4yNDI2MTUyMzwvYWNjZXNzaW9u
LW51bT48ZWxlY3Ryb25pYy1yZXNvdXJjZS1udW0+MTAuMTExMS9qb3NoLjEyMTA3PC9lbGVjdHJv
bmljLXJlc291cmNlLW51bT48dm9sdW1lPjgzPC92b2x1bWU+PHJlbW90ZS1kYXRhYmFzZS1uYW1l
PmNtZWRtPC9yZW1vdGUtZGF0YWJhc2UtbmFtZT48L3JlY29yZD48L0NpdGU+PENpdGU+PEF1dGhv
cj5HZW9yZ2U8L0F1dGhvcj48WWVhcj4yMDE2PC9ZZWFyPjxJRFRleHQ+Q2hhbmdlcyBpbiBjbGlu
aWNhbCBjb252ZXJzYXRpb25zIHdoZW4gcHJvdmlkZXJzIGFyZSBpbmZvcm1lZCBvZiBhc3RobWEg
cGF0aWVudHMmYXBvczsgYmVsaWVmcyBhYm91dCBtZWRpY2F0aW9uIHVzZSBhbmQgaW50ZWdyYXRp
dmUgbWVkaWNhbCB0aGVyYXBpZXM8L0lEVGV4dD48cmVjb3JkPjxkYXRlcz48cHViLWRhdGVzPjxk
YXRlPjAxIEphbjwvZGF0ZT48L3B1Yi1kYXRlcz48eWVhcj4yMDE2PC95ZWFyPjwvZGF0ZXM+PGtl
eXdvcmRzPjxrZXl3b3JkPkFzdGhtYTwva2V5d29yZD48a2V5d29yZD5EZWNpc2lvbi1tYWtpbmc8
L2tleXdvcmQ+PGtleXdvcmQ+SGVhbHRoIGJlbGllZnM8L2tleXdvcmQ+PGtleXdvcmQ+SW50ZWdy
YXRpdmUgbWVkaWNpbmU8L2tleXdvcmQ+PGtleXdvcmQ+UGF0aWVudC1wcm92aWRlciBjb21tdW5p
Y2F0aW9uPC9rZXl3b3JkPjxrZXl3b3JkPlByaW1hcnkgY2FyZTwva2V5d29yZD48a2V5d29yZD5h
ZHVsdDwva2V5d29yZD48a2V5d29yZD5hcnRpY2xlPC9rZXl3b3JkPjxrZXl3b3JkPmFzdGhtYS9k
dCBbRHJ1ZyBUaGVyYXB5XTwva2V5d29yZD48a2V5d29yZD5jbGluaWNhbCBhcnRpY2xlPC9rZXl3
b3JkPjxrZXl3b3JkPmNvbnRlbnQgYW5hbHlzaXM8L2tleXdvcmQ+PGtleXdvcmQ+Y29udmVyc2F0
aW9uPC9rZXl3b3JkPjxrZXl3b3JkPmNvcnRpY29zdGVyb2lkIHRoZXJhcHk8L2tleXdvcmQ+PGtl
eXdvcmQ+ZmVtYWxlPC9rZXl3b3JkPjxrZXl3b3JkPmhlYWx0aCBiZWxpZWY8L2tleXdvcmQ+PGtl
eXdvcmQ+aHVtYW48L2tleXdvcmQ+PGtleXdvcmQ+aW50ZWdyYXRpdmUgbWVkaWNpbmU8L2tleXdv
cmQ+PGtleXdvcmQ+a25vd2xlZGdlPC9rZXl3b3JkPjxrZXl3b3JkPmxpZmVzdHlsZTwva2V5d29y
ZD48a2V5d29yZD5tYWxlPC9rZXl3b3JkPjxrZXl3b3JkPm1pZGRsZSBhZ2VkPC9rZXl3b3JkPjxr
ZXl3b3JkPnBhdGllbnQgZGVjaXNpb24gbWFraW5nPC9rZXl3b3JkPjxrZXl3b3JkPnByaW1hcnkg
bWVkaWNhbCBjYXJlPC9rZXl3b3JkPjxrZXl3b3JkPnByaW9yaXR5IGpvdXJuYWw8L2tleXdvcmQ+
PGtleXdvcmQ+cXVhbGl0YXRpdmUgYW5hbHlzaXM8L2tleXdvcmQ+PGtleXdvcmQ+Y29ydGljb3N0
ZXJvaWQvZHQgW0RydWcgVGhlcmFweV08L2tleXdvcmQ+PGtleXdvcmQ+Y29ydGljb3N0ZXJvaWQv
aWggW0luaGFsYXRpb25hbCBEcnVnIEFkbWluaXN0cmF0aW9uXTwva2V5d29yZD48a2V5d29yZD5z
YWxidXRhbW9sL2R0IFtEcnVnIFRoZXJhcHldPC9rZXl3b3JkPjxrZXl3b3JkPnNhbGJ1dGFtb2wv
aWggW0luaGFsYXRpb25hbCBEcnVnIEFkbWluaXN0cmF0aW9uXTwva2V5d29yZD48a2V5d29yZD5h
c3RobWE8L2tleXdvcmQ+PGtleXdvcmQ+Y2xpbmljYWwgc3R1ZHk8L2tleXdvcmQ+PGtleXdvcmQ+
Y2xpbmljYWwgdHJpYWw8L2tleXdvcmQ+PGtleXdvcmQ+Y29uc2Vuc3VzIGRldmVsb3BtZW50PC9r
ZXl3b3JkPjxrZXl3b3JkPmRlY2lzaW9uIG1ha2luZzwva2V5d29yZD48a2V5d29yZD5ETkEgdHJh
bnNjcmlwdGlvbjwva2V5d29yZD48a2V5d29yZD5kb2N0b3IgcGF0aWVudCByZWxhdGlvbjwva2V5
d29yZD48a2V5d29yZD5leHBvc3VyZTwva2V5d29yZD48a2V5d29yZD5nZW5ldGljIHRyYW5zY3Jp
cHRpb248L2tleXdvcmQ+PGtleXdvcmQ+c2VsZiBjYXJlPC9rZXl3b3JkPjxrZXl3b3JkPmNvcnRp
Y29zdGVyb2lkPC9rZXl3b3JkPjwva2V5d29yZHM+PHVybHM+PHJlbGF0ZWQtdXJscz48dXJsPmh0
dHA6Ly93d3cuZWxzZXZpZXIuY29tL2luY2EvcHVibGljYXRpb25zL3N0b3JlLzYvMi8zLzAvOC85
L2luZGV4Lmh0dDwvdXJsPjx1cmw+aHR0cDovL292aWRzcC5vdmlkLmNvbS9vdmlkd2ViLmNnaT9U
PUpTJmFtcDtDU0M9WSZhbXA7TkVXUz1OJmFtcDtQQUdFPWZ1bGx0ZXh0JmFtcDtEPWVtZWQxOGEm
YW1wO0FOPTYwNzQwODM2OTwvdXJsPjx1cmw+aHR0cDovL3Jlc29sdmVyLmVic2NvaG9zdC5jb20v
b3BlbnVybD9pc3NuPTAxNDc5NTYzJmFtcDtWb2x1bWU9NDUmYW1wO2lzc3VlPTEmYW1wO3NwYWdl
PTcwJmFtcDt0aXRsZT1DaGFuZ2VzK2luK2NsaW5pY2FsK2NvbnZlcnNhdGlvbnMrd2hlbitwcm92
aWRlcnMrYXJlK2luZm9ybWVkK29mK2FzdGhtYStwYXRpZW50cyZhcG9zOytiZWxpZWZzK2Fib3V0
K21lZGljYXRpb24rdXNlK2FuZCtpbnRlZ3JhdGl2ZSttZWRpY2FsK3RoZXJhcGllcyZhbXA7eWVh
cj0yMDE2JmFtcDthdWxhc3Q9R2VvcmdlPC91cmw+PC9yZWxhdGVkLXVybHM+PC91cmxzPjxpc2Ju
PjAxNDctOTU2MyYjeEQ7MTUyNy0zMjg4PC9pc2JuPjx0aXRsZXM+PHRpdGxlPkNoYW5nZXMgaW4g
Y2xpbmljYWwgY29udmVyc2F0aW9ucyB3aGVuIHByb3ZpZGVycyBhcmUgaW5mb3JtZWQgb2YgYXN0
aG1hIHBhdGllbnRzJmFwb3M7IGJlbGllZnMgYWJvdXQgbWVkaWNhdGlvbiB1c2UgYW5kIGludGVn
cmF0aXZlIG1lZGljYWwgdGhlcmFwaWVzPC90aXRsZT48c2Vjb25kYXJ5LXRpdGxlPkhlYXJ0IGFu
ZCBMdW5nOiBKb3VybmFsIG9mIEFjdXRlIGFuZCBDcml0aWNhbCBDYXJlPC9zZWNvbmRhcnktdGl0
bGU+PC90aXRsZXM+PHBhZ2VzPjcwLTc4PC9wYWdlcz48bnVtYmVyPjE8L251bWJlcj48Y29udHJp
YnV0b3JzPjxhdXRob3JzPjxhdXRob3I+R2VvcmdlLCBNLjwvYXV0aG9yPjxhdXRob3I+QWJib3Vk
LCBTLjwvYXV0aG9yPjxhdXRob3I+UGFudGFsb24sIE0uIFYuPC9hdXRob3I+PGF1dGhvcj5Tb21t
ZXJzLCBNLiBMLiBTLjwvYXV0aG9yPjxhdXRob3I+TWFvLCBKLjwvYXV0aG9yPjxhdXRob3I+UmFu
ZCwgQy48L2F1dGhvcj48L2F1dGhvcnM+PC9jb250cmlidXRvcnM+PGxhbmd1YWdlPkVuZ2xpc2g8
L2xhbmd1YWdlPjxhZGRlZC1kYXRlIGZvcm1hdD0idXRjIj4xNDkwNjE1MjkzPC9hZGRlZC1kYXRl
PjxyZWYtdHlwZSBuYW1lPSJKb3VybmFsIEFydGljbGUiPjE3PC9yZWYtdHlwZT48YXV0aC1hZGRy
ZXNzPihHZW9yZ2UpIENvbHVtYmlhIFVuaXZlcnNpdHkgU2Nob29sIG9mIE51cnNpbmcsIFVuaXRl
ZCBTdGF0ZXMgKEFiYm91ZCwgU29tbWVycykgVW5pdmVyc2l0eSBvZiBQZW5uc3lsdmFuaWEgU2No
b29sIG9mIE51cnNpbmcsIFVuaXRlZCBTdGF0ZXMgKFBhbnRhbG9uKSBEZXBhcnRtZW50IG9mIFBz
eWNoaWF0cnksIFNjaG9vbCBvZiBNZWRpY2luZSwgWWFsZSBVbml2ZXJzaXR5LCBVbml0ZWQgU3Rh
dGVzIChQYW50YWxvbikgRGVwYXJ0bWVudCBvZiBFbWVyZ2VuY3kgTWVkaWNpbmUsIFNjaG9vbCBv
ZiBNZWRpY2luZSwgWWFsZSBVbml2ZXJzaXR5LCBVbml0ZWQgU3RhdGVzIChNYW8pIFVuaXZlcnNp
dHkgb2YgUGVubnN5bHZhbmlhLCBQZXJlbG1hbiBTY2hvb2wgb2YgTWVkaWNpbmUsIFVuaXRlZCBT
dGF0ZXMgKFJhbmQpIEpvaG5zIEhvcGtpbnMgVW5pdmVyc2l0eSBTY2hvb2wgb2YgTWVkaWNpbmUs
IFVuaXRlZCBTdGF0ZXMmI3hEO00uIEdlb3JnZSwgQ29sdW1iaWEgVW5pdmVyc2l0eSBTY2hvb2wg
b2YgTnVyc2luZywgNjMwIFdlc3QsIDE2OHRoIFN0cmVldCwgTmV3IFlvcmssIE5ZIDEwMDMyLCBV
bml0ZWQgU3RhdGVzLiBFLW1haWw6IG1nMzY1NkBjdW1jLmNvbHVtYmlhLmVkdTwvYXV0aC1hZGRy
ZXNzPjxyZWMtbnVtYmVyPjQ3Nzc8L3JlYy1udW1iZXI+PGxhc3QtdXBkYXRlZC1kYXRlIGZvcm1h
dD0idXRjIj4xNDkwNjk4ODYyPC9sYXN0LXVwZGF0ZWQtZGF0ZT48YWNjZXNzaW9uLW51bT42MDc0
MDgzNjk8L2FjY2Vzc2lvbi1udW0+PGVsZWN0cm9uaWMtcmVzb3VyY2UtbnVtPmh0dHA6Ly9keC5k
b2kub3JnLzEwLjEwMTYvai5ocnRsbmcuMjAxNS4xMS4wMDI8L2VsZWN0cm9uaWMtcmVzb3VyY2Ut
bnVtPjx2b2x1bWU+NDU8L3ZvbHVtZT48L3JlY29yZD48L0NpdGU+PENpdGU+PEF1dGhvcj5Nb3dy
ZXI8L0F1dGhvcj48WWVhcj4yMDE1PC9ZZWFyPjxJRFRleHQ+UGF0aWVudHMmYXBvczsgYW5kIHBy
b3ZpZGVycyZhcG9zOyBwZXJjZXB0aW9ucyBvZiBhc3RobWEgYW5kIGFzdGhtYSBjYXJlOiBhIHF1
YWxpdGF0aXZlIHN0dWR5PC9JRFRleHQ+PHJlY29yZD48a2V5d29yZHM+PGtleXdvcmQ+QXN0aG1h
Lypwc3ljaG9sb2d5PC9rZXl3b3JkPjxrZXl3b3JkPkFzdGhtYS8qdGhlcmFweTwva2V5d29yZD48
a2V5d29yZD5IZWFsdGggUGVyc29ubmVsLypwc3ljaG9sb2d5PC9rZXl3b3JkPjxrZXl3b3JkPlBh
dGllbnRzLypwc3ljaG9sb2d5PC9rZXl3b3JkPjxrZXl3b3JkPkZvY3VzIEdyb3Vwczwva2V5d29y
ZD48a2V5d29yZD5IZWFsdGggRXhwZW5kaXR1cmVzPC9rZXl3b3JkPjxrZXl3b3JkPkh1bWFuczwv
a2V5d29yZD48a2V5d29yZD5NZWRpY2F0aW9uIEFkaGVyZW5jZTwva2V5d29yZD48a2V5d29yZD5Q
YXRpZW50IENhcmUgUGxhbm5pbmc8L2tleXdvcmQ+PGtleXdvcmQ+UGF0aWVudCBFZHVjYXRpb24g
YXMgVG9waWM8L2tleXdvcmQ+PGtleXdvcmQ+UHJpbWFyeSBIZWFsdGggQ2FyZTwva2V5d29yZD48
a2V5d29yZD5Qcm9mZXNzaW9uYWwtUGF0aWVudCBSZWxhdGlvbnM8L2tleXdvcmQ+PGtleXdvcmQ+
UXVhbGl0YXRpdmUgUmVzZWFyY2g8L2tleXdvcmQ+PGtleXdvcmQ+U2VsZiBDYXJlPC9rZXl3b3Jk
PjxrZXl3b3JkPkVkdWNhdGlvbjwva2V5d29yZD48a2V5d29yZD5mb2N1cyBncm91cHM8L2tleXdv
cmQ+PGtleXdvcmQ+Z29hbHM8L2tleXdvcmQ+PGtleXdvcmQ+c2hhcmVkIGRlY2lzaW9uIG1ha2lu
Zzwva2V5d29yZD48a2V5d29yZD50cmlnZ2Vyczwva2V5d29yZD48L2tleXdvcmRzPjx1cmxzPjxy
ZWxhdGVkLXVybHM+PHVybD5odHRwOi8vc2VhcmNoLmVic2NvaG9zdC5jb20vbG9naW4uYXNweD9k
aXJlY3Q9dHJ1ZSZhbXA7ZGI9Y21lZG0mYW1wO0FOPTI1OTc1NzAxJmFtcDtzaXRlPWVob3N0LWxp
dmU8L3VybD48L3JlbGF0ZWQtdXJscz48L3VybHM+PGlzYm4+MTUzMi00MzAzPC9pc2JuPjx0aXRs
ZXM+PHRpdGxlPlBhdGllbnRzJmFwb3M7IGFuZCBwcm92aWRlcnMmYXBvczsgcGVyY2VwdGlvbnMg
b2YgYXN0aG1hIGFuZCBhc3RobWEgY2FyZTogYSBxdWFsaXRhdGl2ZSBzdHVkeTwvdGl0bGU+PHNl
Y29uZGFyeS10aXRsZT5UaGUgSm91cm5hbCBPZiBBc3RobWE6IE9mZmljaWFsIEpvdXJuYWwgT2Yg
VGhlIEFzc29jaWF0aW9uIEZvciBUaGUgQ2FyZSBPZiBBc3RobWE8L3NlY29uZGFyeS10aXRsZT48
L3RpdGxlcz48cGFnZXM+OTQ5LTk1NjwvcGFnZXM+PG51bWJlcj45PC9udW1iZXI+PGNvbnRyaWJ1
dG9ycz48YXV0aG9ycz48YXV0aG9yPk1vd3JlciwgSi4gTGF1cmVuPC9hdXRob3I+PGF1dGhvcj5U
YXBwLCBIYXplbDwvYXV0aG9yPjxhdXRob3I+THVkZGVuLCBUaG9tYXM8L2F1dGhvcj48YXV0aG9y
Pkt1aG4sIExpbmRzYXk8L2F1dGhvcj48YXV0aG9yPlRheWxvciwgWWhlbm5la288L2F1dGhvcj48
YXV0aG9yPkNvdXJ0bGFuZHQsIENoZXJ5bDwvYXV0aG9yPjxhdXRob3I+QWxraGF6cmFqaSwgVGFt
aTwvYXV0aG9yPjxhdXRob3I+UmVldmVzLCBLZWxseTwvYXV0aG9yPjxhdXRob3I+U3RldWVyd2Fs
ZCwgTWFyazwvYXV0aG9yPjxhdXRob3I+QW5kcmV3LCBNY1dpbGxpYW1zPC9hdXRob3I+PGF1dGhv
cj5EdWxpbiwgTWljaGFlbDwvYXV0aG9yPjwvYXV0aG9ycz48L2NvbnRyaWJ1dG9ycz48YWRkZWQt
ZGF0ZSBmb3JtYXQ9InV0YyI+MTQ2ODMyMTMxMjwvYWRkZWQtZGF0ZT48cHViLWxvY2F0aW9uPkVu
Z2xhbmQ8L3B1Yi1sb2NhdGlvbj48cmVmLXR5cGUgbmFtZT0iSm91cm5hbCBBcnRpY2xlIj4xNzwv
cmVmLXR5cGU+PGF1dGgtYWRkcmVzcz5hIERpY2tzb24gQWR2YW5jZWQgQW5hbHl0aWNzLCBDYXJv
bGluYXMgSGVhbHRoQ2FyZSBTeXN0ZW0gLCBDaGFybG90dGUgLCBOQyAsIFVTQSAuJiN4RDtiIEZh
bWlseSBNZWRpY2luZSBSZXNlYXJjaCwgQ2Fyb2xpbmFzIEhlYWx0aENhcmUgU3lzdGVtICwgQ2hh
cmxvdHRlICwgTkMgLCBVU0EgLiYjeEQ7YyBEZXBhcnRtZW50IG9mIFBlZGlhdHJpY3MgLCBDYXJv
bGluYXMgSGVhbHRoQ2FyZSBTeXN0ZW0gLCBDaGFybG90dGUgLCBOQyAsIFVTQSAsIGFuZC4mI3hE
O2QgUG9uY2UgU2Nob29sIG9mIE1lZGljaW5lICwgUG9uY2UgLCBQdWVydG8gUmljby48L2F1dGgt
YWRkcmVzcz48ZGF0ZXM+PHllYXI+MjAxNTwveWVhcj48L2RhdGVzPjxyZW1vdGUtZGF0YWJhc2Ut
cHJvdmlkZXI+RUJTQ09ob3N0PC9yZW1vdGUtZGF0YWJhc2UtcHJvdmlkZXI+PHJlYy1udW1iZXI+
Mjc3ODwvcmVjLW51bWJlcj48cHVibGlzaGVyPkluZm9ybWEgSGVhbHRoY2FyZTwvcHVibGlzaGVy
PjxsYXN0LXVwZGF0ZWQtZGF0ZSBmb3JtYXQ9InV0YyI+MTQ5MDY5ODg2MjwvbGFzdC11cGRhdGVk
LWRhdGU+PGFjY2Vzc2lvbi1udW0+MjU5NzU3MDE8L2FjY2Vzc2lvbi1udW0+PGVsZWN0cm9uaWMt
cmVzb3VyY2UtbnVtPjEwLjMxMDkvMDI3NzA5MDMuMjAxNS4xMDEwNzMxPC9lbGVjdHJvbmljLXJl
c291cmNlLW51bT48dm9sdW1lPjUyPC92b2x1bWU+PHJlbW90ZS1kYXRhYmFzZS1uYW1lPmNtZWRt
PC9yZW1vdGUtZGF0YWJhc2UtbmFtZT48L3JlY29yZD48L0NpdGU+PENpdGU+PEF1dGhvcj5QZWzD
oWV6PC9BdXRob3I+PFllYXI+MjAxNjwvWWVhcj48SURUZXh0PkhvdyBjYW4gQWRoZXJlbmNlIHRv
IEFzdGhtYSBNZWRpY2F0aW9uIGJlIEVuaGFuY2VkPyBUcmlhbmd1bGF0aW9uIG9mIEtleSBBc3Ro
bWEgU3Rha2Vob2xkZXJzJmFwb3M7IFBlcnNwZWN0aXZlczwvSURUZXh0PjxyZWNvcmQ+PGtleXdv
cmRzPjxrZXl3b3JkPkZvY3VzIGdyb3Vwczwva2V5d29yZD48a2V5d29yZD5lZHVjYXRpb248L2tl
eXdvcmQ+PGtleXdvcmQ+ZmFjaWxpdGF0b3JzPC9rZXl3b3JkPjxrZXl3b3JkPmhlYWx0aCBjYXJl
IHByb2Zlc3Npb25hbHM8L2tleXdvcmQ+PGtleXdvcmQ+aW50ZXJ2ZW50aW9uPC9rZXl3b3JkPjxr
ZXl3b3JkPnBhdGllbnRzPC9rZXl3b3JkPjxrZXl3b3JkPnBoeXNpY2lhbnM8L2tleXdvcmQ+PC9r
ZXl3b3Jkcz48dXJscz48cmVsYXRlZC11cmxzPjx1cmw+aHR0cDovL3NlYXJjaC5lYnNjb2hvc3Qu
Y29tL2xvZ2luLmFzcHg/ZGlyZWN0PXRydWUmYW1wO2RiPWNtZWRtJmFtcDtBTj0yNzE2NzYyOSZh
bXA7c2l0ZT1laG9zdC1saXZlPC91cmw+PC9yZWxhdGVkLXVybHM+PC91cmxzPjxpc2JuPjE1MzIt
NDMwMzwvaXNibj48dGl0bGVzPjx0aXRsZT5Ib3cgY2FuIEFkaGVyZW5jZSB0byBBc3RobWEgTWVk
aWNhdGlvbiBiZSBFbmhhbmNlZD8gVHJpYW5ndWxhdGlvbiBvZiBLZXkgQXN0aG1hIFN0YWtlaG9s
ZGVycyZhcG9zOyBQZXJzcGVjdGl2ZXM8L3RpdGxlPjxzZWNvbmRhcnktdGl0bGU+VGhlIEpvdXJu
YWwgT2YgQXN0aG1hOiBPZmZpY2lhbCBKb3VybmFsIE9mIFRoZSBBc3NvY2lhdGlvbiBGb3IgVGhl
IENhcmUgT2YgQXN0aG1hPC9zZWNvbmRhcnktdGl0bGU+PC90aXRsZXM+PHBhZ2VzPjAtMDwvcGFn
ZXM+PGNvbnRyaWJ1dG9ycz48YXV0aG9ycz48YXV0aG9yPlBlbMOhZXosIFNhbmRyYTwvYXV0aG9y
PjxhdXRob3I+QmFjb24sIFNpbW9uIEwuPC9hdXRob3I+PGF1dGhvcj5MYWNvc3RlLCBHdWlsbGF1
bWU8L2F1dGhvcj48YXV0aG9yPkxhdm9pZSwgS2ltIEwuPC9hdXRob3I+PC9hdXRob3JzPjwvY29u
dHJpYnV0b3JzPjxhZGRlZC1kYXRlIGZvcm1hdD0idXRjIj4xNDY4MzM0NzY1PC9hZGRlZC1kYXRl
PjxyZWYtdHlwZSBuYW1lPSJKb3VybmFsIEFydGljbGUiPjE3PC9yZWYtdHlwZT48YXV0aC1hZGRy
ZXNzPmEgTW9udHJlYWwgQmVoYXZpb3VyYWwgTWVkaWNpbmUgQ2VudHJlIChNQk1DKSwgQ2hyb25p
YyBEaXNlYXNlIFJlc2VhcmNoIERpdmlzaW9uLCBIw7RwaXRhbCBkdSBTYWNyw6ktQ29ldXIgZGUg
TW9udHJlYWwgLCA1NDAwLCBCb3VsIEdvdWluIE91ZXN0LCBNb250csOpYWwsIFF1w6liZWMgLCBD
YW5hZGEgSDRKIDFDNSAsIFRlbCBGYXguPC9hdXRoLWFkZHJlc3M+PGRhdGVzPjx5ZWFyPjIwMTY8
L3llYXI+PC9kYXRlcz48cmVtb3RlLWRhdGFiYXNlLXByb3ZpZGVyPkVCU0NPaG9zdDwvcmVtb3Rl
LWRhdGFiYXNlLXByb3ZpZGVyPjxyZWMtbnVtYmVyPjQ0MTM8L3JlYy1udW1iZXI+PHB1Ymxpc2hl
cj5JbmZvcm1hIEhlYWx0aGNhcmU8L3B1Ymxpc2hlcj48bGFzdC11cGRhdGVkLWRhdGUgZm9ybWF0
PSJ1dGMiPjE0OTA2OTg4NjI8L2xhc3QtdXBkYXRlZC1kYXRlPjxhY2Nlc3Npb24tbnVtPjI3MTY3
NjI5PC9hY2Nlc3Npb24tbnVtPjxyZW1vdGUtZGF0YWJhc2UtbmFtZT5jbWVkbTwvcmVtb3RlLWRh
dGFiYXNlLW5hbWU+PC9yZWNvcmQ+PC9DaXRlPjwvRW5kTm90ZT4A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5D63D8" w:rsidRPr="009A013B">
        <w:rPr>
          <w:shd w:val="clear" w:color="auto" w:fill="FFFF00"/>
        </w:rPr>
      </w:r>
      <w:r w:rsidR="005D63D8" w:rsidRPr="009A013B">
        <w:rPr>
          <w:shd w:val="clear" w:color="auto" w:fill="FFFF00"/>
        </w:rPr>
        <w:fldChar w:fldCharType="separate"/>
      </w:r>
      <w:r w:rsidR="00E70904" w:rsidRPr="009A013B">
        <w:rPr>
          <w:noProof/>
          <w:shd w:val="clear" w:color="auto" w:fill="FFFF00"/>
          <w:vertAlign w:val="superscript"/>
        </w:rPr>
        <w:t>11,37,38,45,52,58,69,75,80</w:t>
      </w:r>
      <w:r w:rsidR="005D63D8" w:rsidRPr="009A013B">
        <w:rPr>
          <w:shd w:val="clear" w:color="auto" w:fill="FFFF00"/>
        </w:rPr>
        <w:fldChar w:fldCharType="end"/>
      </w:r>
      <w:r w:rsidR="005D63D8" w:rsidRPr="009A013B">
        <w:rPr>
          <w:shd w:val="clear" w:color="auto" w:fill="FFFF00"/>
        </w:rPr>
        <w:t xml:space="preserve"> </w:t>
      </w:r>
      <w:r w:rsidR="00CE1F19" w:rsidRPr="009A013B">
        <w:rPr>
          <w:shd w:val="clear" w:color="auto" w:fill="FFFF00"/>
        </w:rPr>
        <w:t>and o</w:t>
      </w:r>
      <w:r w:rsidR="00140B6E" w:rsidRPr="009A013B">
        <w:rPr>
          <w:shd w:val="clear" w:color="auto" w:fill="FFFF00"/>
        </w:rPr>
        <w:t>ne study included school staff</w:t>
      </w:r>
      <w:r w:rsidR="00EB40B4" w:rsidRPr="009A013B">
        <w:rPr>
          <w:shd w:val="clear" w:color="auto" w:fill="FFFF00"/>
        </w:rPr>
        <w:t>.</w:t>
      </w:r>
      <w:r w:rsidR="00C44364" w:rsidRPr="009A013B">
        <w:rPr>
          <w:shd w:val="clear" w:color="auto" w:fill="FFFF00"/>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C44364" w:rsidRPr="009A013B">
        <w:rPr>
          <w:shd w:val="clear" w:color="auto" w:fill="FFFF00"/>
        </w:rPr>
      </w:r>
      <w:r w:rsidR="00C44364" w:rsidRPr="009A013B">
        <w:rPr>
          <w:shd w:val="clear" w:color="auto" w:fill="FFFF00"/>
        </w:rPr>
        <w:fldChar w:fldCharType="separate"/>
      </w:r>
      <w:r w:rsidR="00E70904" w:rsidRPr="009A013B">
        <w:rPr>
          <w:noProof/>
          <w:shd w:val="clear" w:color="auto" w:fill="FFFF00"/>
          <w:vertAlign w:val="superscript"/>
        </w:rPr>
        <w:t>37</w:t>
      </w:r>
      <w:r w:rsidR="00C44364" w:rsidRPr="009A013B">
        <w:rPr>
          <w:shd w:val="clear" w:color="auto" w:fill="FFFF00"/>
        </w:rPr>
        <w:fldChar w:fldCharType="end"/>
      </w:r>
      <w:r w:rsidR="00C44364" w:rsidRPr="009A013B">
        <w:rPr>
          <w:shd w:val="clear" w:color="auto" w:fill="FFFF00"/>
        </w:rPr>
        <w:t xml:space="preserve"> </w:t>
      </w:r>
      <w:r w:rsidR="00EC4AE4" w:rsidRPr="009A013B">
        <w:rPr>
          <w:shd w:val="clear" w:color="auto" w:fill="FFFF00"/>
        </w:rPr>
        <w:t xml:space="preserve">There has also been a move </w:t>
      </w:r>
      <w:r w:rsidR="00801AAE" w:rsidRPr="009A013B">
        <w:rPr>
          <w:shd w:val="clear" w:color="auto" w:fill="FFFF00"/>
        </w:rPr>
        <w:t xml:space="preserve">over time </w:t>
      </w:r>
      <w:r w:rsidR="00EC4AE4" w:rsidRPr="009A013B">
        <w:rPr>
          <w:shd w:val="clear" w:color="auto" w:fill="FFFF00"/>
        </w:rPr>
        <w:t xml:space="preserve">to explore in more detail the views of </w:t>
      </w:r>
      <w:r w:rsidR="00EB40B4" w:rsidRPr="009A013B">
        <w:rPr>
          <w:shd w:val="clear" w:color="auto" w:fill="FFFF00"/>
        </w:rPr>
        <w:t xml:space="preserve">minority ethnic </w:t>
      </w:r>
      <w:r w:rsidR="00EC4AE4" w:rsidRPr="009A013B">
        <w:rPr>
          <w:shd w:val="clear" w:color="auto" w:fill="FFFF00"/>
        </w:rPr>
        <w:t xml:space="preserve">and other at risk groups. These </w:t>
      </w:r>
      <w:r w:rsidR="00EB40B4" w:rsidRPr="009A013B">
        <w:rPr>
          <w:shd w:val="clear" w:color="auto" w:fill="FFFF00"/>
        </w:rPr>
        <w:t>includ</w:t>
      </w:r>
      <w:r w:rsidR="00EC4AE4" w:rsidRPr="009A013B">
        <w:rPr>
          <w:shd w:val="clear" w:color="auto" w:fill="FFFF00"/>
        </w:rPr>
        <w:t>ed</w:t>
      </w:r>
      <w:r w:rsidR="00EB40B4" w:rsidRPr="009A013B">
        <w:rPr>
          <w:shd w:val="clear" w:color="auto" w:fill="FFFF00"/>
        </w:rPr>
        <w:t xml:space="preserve"> African Americans (n=6),</w:t>
      </w:r>
      <w:r w:rsidR="00EB40B4" w:rsidRPr="009A013B">
        <w:rPr>
          <w:shd w:val="clear" w:color="auto" w:fill="FFFF0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eWxlIGZhY2U9InN1cGVyc2NyaXB0Ij4zOS00MSw0Myw0NCw0OTwvc3R5bGU+PC9EaXNwbGF5VGV4
dD48cmVjb3JkPjxrZXl3b3Jkcz48a2V5d29yZD5Bc3RobWEgLS0gVGhlcmFweSAtLSBJbiBBZG9s
ZXNjZW5jZTwva2V5d29yZD48a2V5d29yZD5TZWxmIENhcmUgLS0gSW4gQWRvbGVzY2VuY2U8L2tl
eXdvcmQ+PGtleXdvcmQ+QmxhY2tzIC0tIEluIEFkb2xlc2NlbmNlPC9rZXl3b3JkPjxrZXl3b3Jk
PkdvYWxzIGFuZCBPYmplY3RpdmVzIC0tIEluIEFkb2xlc2NlbmNlPC9rZXl3b3JkPjxrZXl3b3Jk
PkhlYWx0aCBCZWhhdmlvciAtLSBJbiBBZG9sZXNjZW5jZTwva2V5d29yZD48a2V5d29yZD5IdW1h
bjwva2V5d29yZD48a2V5d29yZD5BZG9sZXNjZW5jZTwva2V5d29yZD48a2V5d29yZD5VcmJhbiBB
cmVhczwva2V5d29yZD48a2V5d29yZD5DaHJvbmljIERpc2Vhc2U8L2tleXdvcmQ+PGtleXdvcmQ+
SGVhbHRoIFRyYW5zaXRpb248L2tleXdvcmQ+PGtleXdvcmQ+UXVhbGl0YXRpdmUgU3R1ZGllczwv
a2V5d29yZD48a2V5d29yZD5Gb2N1cyBHcm91cHM8L2tleXdvcmQ+PGtleXdvcmQ+SGVhbHRoIEJl
bGllZnM8L2tleXdvcmQ+PGtleXdvcmQ+RmllbGQgTm90ZXM8L2tleXdvcmQ+PGtleXdvcmQ+U2Vs
ZiBBZG1pbmlzdHJhdGlvbjwva2V5d29yZD48a2V5d29yZD5TdXBwb3J0LCBQc3ljaG9zb2NpYWw8
L2tleXdvcmQ+PGtleXdvcmQ+U2VsZi1BZHZvY2FjeTwva2V5d29yZD48a2V5d29yZD5BdHRpdHVk
ZSB0byBJbGxuZXNzPC9rZXl3b3JkPjwva2V5d29yZHM+PHVybHM+PHJlbGF0ZWQtdXJscz48dXJs
Pmh0dHA6Ly9zZWFyY2guZWJzY29ob3N0LmNvbS9sb2dpbi5hc3B4P2RpcmVjdD10cnVlJmFtcDtk
Yj1yemgmYW1wO0FOPTExMDc5MDI3OCZhbXA7c2l0ZT1laG9zdC1saXZlPC91cmw+PC9yZWxhdGVk
LXVybHM+PC91cmxzPjxpc2JuPjA4ODItNTk2MzwvaXNibj48dGl0bGVzPjx0aXRsZT5Bc3RobWEg
U2VsZi1NYW5hZ2VtZW50IEdvYWxzLCBCZWxpZWZzIGFuZCBCZWhhdmlvcnMgb2YgVXJiYW4gQWZy
aWNhbiBBbWVyaWNhbiBBZG9sZXNjZW50cyBQcmlvciB0byBUcmFuc2l0aW9uaW5nIHRvIEFkdWx0
IEhlYWx0aCBDYXJlPC90aXRsZT48c2Vjb25kYXJ5LXRpdGxlPkpvdXJuYWwgb2YgUGVkaWF0cmlj
IE51cnNpbmc8L3NlY29uZGFyeS10aXRsZT48L3RpdGxlcz48cGFnZXM+ZTUzLWU2MSAxcDwvcGFn
ZXM+PG51bWJlcj42PC9udW1iZXI+PGNvbnRyaWJ1dG9ycz48YXV0aG9ycz48YXV0aG9yPkdpYnNv
bi1TY2lwaW8sIFdhbmRhPC9hdXRob3I+PGF1dGhvcj5Hb3VyZGluLCBEdXN0aW48L2F1dGhvcj48
YXV0aG9yPktyb3VzZSwgSGVsZW5lIEouPC9hdXRob3I+PC9hdXRob3JzPjwvY29udHJpYnV0b3Jz
PjxhZGRlZC1kYXRlIGZvcm1hdD0idXRjIj4xNDY4MzIxMzEwPC9hZGRlZC1kYXRlPjxwdWItbG9j
YXRpb24+UGhpbGFkZWxwaGlhLCBQZW5uc3lsdmFuaWE8L3B1Yi1sb2NhdGlvbj48cmVmLXR5cGUg
bmFtZT0iSm91cm5hbCBBcnRpY2xlIj4xNzwvcmVmLXR5cGU+PGF1dGgtYWRkcmVzcz5XYXluZSBT
dGF0ZSBVbml2ZXJzaXR5IENvbGxlZ2Ugb2YgTnVyc2luZywgRGV0cm9pdCwgTUkmI3hEO1VuaXZl
cnNpdHkgb2YgQ2hpY2FnbyBEZXBhcnRtZW50IG9mIFNvY2lvbG9neSwgQ2hpY2FnbywgSUw8L2F1
dGgtYWRkcmVzcz48ZGF0ZXM+PHllYXI+MjAxNTwveWVhcj48L2RhdGVzPjxyZW1vdGUtZGF0YWJh
c2UtcHJvdmlkZXI+RUJTQ09ob3N0PC9yZW1vdGUtZGF0YWJhc2UtcHJvdmlkZXI+PHJlYy1udW1i
ZXI+MjUzMDwvcmVjLW51bWJlcj48cHVibGlzaGVyPlcgQiBTYXVuZGVyczwvcHVibGlzaGVyPjxs
YXN0LXVwZGF0ZWQtZGF0ZSBmb3JtYXQ9InV0YyI+MTQ5MDY5ODg2MjwvbGFzdC11cGRhdGVkLWRh
dGU+PGFjY2Vzc2lvbi1udW0+MTEwNzkwMjc4LiBMYW5ndWFnZTogRW5nbGlzaC4gRW50cnkgRGF0
ZTogMjAxNTEyMDIuIFJldmlzaW9uIERhdGU6IDIwMTUxMjA4LiBQdWJsaWNhdGlvbiBUeXBlOiBB
cnRpY2xlLiBKb3VybmFsIFN1YnNldDogQ29yZSBOdXJzaW5nPC9hY2Nlc3Npb24tbnVtPjxlbGVj
dHJvbmljLXJlc291cmNlLW51bT4xMC4xMDE2L2oucGVkbi4yMDE1LjA2LjAxMjwvZWxlY3Ryb25p
Yy1yZXNvdXJjZS1udW0+PHZvbHVtZT4zMDwvdm9sdW1lPjxyZW1vdGUtZGF0YWJhc2UtbmFtZT5y
emg8L3JlbW90ZS1kYXRhYmFzZS1uYW1lPjwvcmVjb3JkPjwvQ2l0ZT48Q2l0ZT48QXV0aG9yPkdp
YnNvbi1TY2lwaW88L0F1dGhvcj48WWVhcj4yMDEzPC9ZZWFyPjxJRFRleHQ+R29hbHMsIGJlbGll
ZnMsIGFuZCBjb25jZXJucyBvZiB1cmJhbiBjYXJlZ2l2ZXJzIG9mIG1pZGRsZSBhbmQgb2xkZXIg
YWRvbGVzY2VudHMgd2l0aCBhc3RobWE8L0lEVGV4dD48cmVjb3JkPjxrZXl3b3Jkcz48a2V5d29y
ZD5nb2Fsczwva2V5d29yZD48a2V5d29yZD5iZWxpZWZzPC9rZXl3b3JkPjxrZXl3b3JkPmNvbmNl
cm5zPC9rZXl3b3JkPjxrZXl3b3JkPmNhcmVnaXZlcnM8L2tleXdvcmQ+PGtleXdvcmQ+cGFyZW50
czwva2V5d29yZD48a2V5d29yZD5hc3RobWE8L2tleXdvcmQ+PGtleXdvcmQ+dGVlbnM8L2tleXdv
cmQ+PGtleXdvcmQ+YWRvbGVzY2VudHM8L2tleXdvcmQ+PGtleXdvcmQ+YXN0aG1hIG1hbmFnZW1l
bnQ8L2tleXdvcmQ+PGtleXdvcmQ+bWVkaWNhdGlvbjwva2V5d29yZD48a2V5d29yZD4yMDEzPC9r
ZXl3b3JkPjxrZXl3b3JkPkFzdGhtYTwva2V5d29yZD48a2V5d29yZD5DYXJlZ2l2ZXJzPC9rZXl3
b3JkPjxrZXl3b3JkPkdvYWxzPC9rZXl3b3JkPjxrZXl3b3JkPlBhcmVudGFsIEF0dGl0dWRlczwv
a2V5d29yZD48a2V5d29yZD5QYXJlbnRzPC9rZXl3b3JkPjxrZXl3b3JkPkhlYWx0aCBBdHRpdHVk
ZXM8L2tleXdvcmQ+PGtleXdvcmQ+SGVhbHRoIEtub3dsZWRnZTwva2V5d29yZD48a2V5d29yZD5T
ZWxmLU1hbmFnZW1lbnQ8L2tleXdvcmQ+PC9rZXl3b3Jkcz48dXJscz48cmVsYXRlZC11cmxzPjx1
cmw+aHR0cDovL3NlYXJjaC5lYnNjb2hvc3QuY29tL2xvZ2luLmFzcHg/ZGlyZWN0PXRydWUmYW1w
O2RiPXBzeWgmYW1wO0FOPTIwMTMtMDgyNDAtMDAzJmFtcDtzaXRlPWVob3N0LWxpdmU8L3VybD48
dXJsPmdpYnNvbnNjQHdheW5lLmVkdTwvdXJsPjwvcmVsYXRlZC11cmxzPjwvdXJscz48aXNibj4w
Mjc3LTA5MDMmI3hEOzE1MzItNDMwMzwvaXNibj48dGl0bGVzPjx0aXRsZT5Hb2FscywgYmVsaWVm
cywgYW5kIGNvbmNlcm5zIG9mIHVyYmFuIGNhcmVnaXZlcnMgb2YgbWlkZGxlIGFuZCBvbGRlciBh
ZG9sZXNjZW50cyB3aXRoIGFzdGhtYTwvdGl0bGU+PHNlY29uZGFyeS10aXRsZT5Kb3VybmFsIG9m
IEFzdGhtYTwvc2Vjb25kYXJ5LXRpdGxlPjwvdGl0bGVzPjxwYWdlcz4yNDItMjQ5PC9wYWdlcz48
bnVtYmVyPjM8L251bWJlcj48Y29udHJpYnV0b3JzPjxhdXRob3JzPjxhdXRob3I+R2lic29uLVNj
aXBpbywgV2FuZGE8L2F1dGhvcj48YXV0aG9yPktyb3VzZSwgSGVsZW5lIEouPC9hdXRob3I+PC9h
dXRob3JzPjwvY29udHJpYnV0b3JzPjxhZGRlZC1kYXRlIGZvcm1hdD0idXRjIj4xNDkwNjMyNjQy
PC9hZGRlZC1kYXRlPjxwdWItbG9jYXRpb24+VVM8L3B1Yi1sb2NhdGlvbj48cmVmLXR5cGUgbmFt
ZT0iSm91cm5hbCBBcnRpY2xlIj4xNzwvcmVmLXR5cGU+PGF1dGgtYWRkcmVzcz5HaWJzb24tU2Np
cGlvLCBXYW5kYSwgQ29sbGVnZSBvZiBOdXJzaW5nLCBXYXluZSBTdGF0ZSBVbml2ZXJzaXR5LCBE
ZXRyb2l0LCBNSSwgVVM8L2F1dGgtYWRkcmVzcz48ZGF0ZXM+PHllYXI+MjAxMzwveWVhcj48L2Rh
dGVzPjxyZW1vdGUtZGF0YWJhc2UtcHJvdmlkZXI+RUJTQ09ob3N0PC9yZW1vdGUtZGF0YWJhc2Ut
cHJvdmlkZXI+PHJlYy1udW1iZXI+NjI2MDwvcmVjLW51bWJlcj48cHVibGlzaGVyPkluZm9ybWEg
SGVhbHRoY2FyZTwvcHVibGlzaGVyPjxsYXN0LXVwZGF0ZWQtZGF0ZSBmb3JtYXQ9InV0YyI+MTQ5
MDY5ODg2MjwvbGFzdC11cGRhdGVkLWRhdGU+PGFjY2Vzc2lvbi1udW0+MjAxMy0wODI0MC0wMDM8
L2FjY2Vzc2lvbi1udW0+PGVsZWN0cm9uaWMtcmVzb3VyY2UtbnVtPjEwLjMxMDkvMDI3NzA5MDMu
MjAxMi43NTk5NjQ8L2VsZWN0cm9uaWMtcmVzb3VyY2UtbnVtPjx2b2x1bWU+NTA8L3ZvbHVtZT48
cmVtb3RlLWRhdGFiYXNlLW5hbWU+cHN5aDwvcmVtb3RlLWRhdGFiYXNlLW5hbWU+PC9yZWNvcmQ+
PC9DaXRlPjxDaXRlPjxBdXRob3I+SmFuZXZpYzwvQXV0aG9yPjxZZWFyPjIwMTQ8L1llYXI+PElE
VGV4dD5TZWxmLW1hbmFnZW1lbnQgb2YgbXVsdGlwbGUgY2hyb25pYyBjb25kaXRpb25zIGFtb25n
IEFmcmljYW4gQW1lcmljYW4gd29tZW4gd2l0aCBhc3RobWE6IGEgcXVhbGl0YXRpdmUgc3R1ZHk8
L0lEVGV4dD48cmVjb3JkPjxrZXl3b3Jkcz48a2V5d29yZD5BZnJpY2FuIEFtZXJpY2Fucy8qc3Rh
dGlzdGljcyAmYW1wOyBudW1lcmljYWwgZGF0YTwva2V5d29yZD48a2V5d29yZD5Bc3RobWEvKmVt
YnJ5b2xvZ3k8L2tleXdvcmQ+PGtleXdvcmQ+QXN0aG1hLyp0aGVyYXB5PC9rZXl3b3JkPjxrZXl3
b3JkPlNlbGYgQ2FyZS8qc3RhdGlzdGljcyAmYW1wOyBudW1lcmljYWwgZGF0YTwva2V5d29yZD48
a2V5d29yZD5BZHVsdDwva2V5d29yZD48a2V5d29yZD5BZmZlY3Q8L2tleXdvcmQ+PGtleXdvcmQ+
QWZyaWNhbiBBbWVyaWNhbnMvcHN5Y2hvbG9neTwva2V5d29yZD48a2V5d29yZD5BcnRocml0aXMv
ZHJ1ZyB0aGVyYXB5PC9rZXl3b3JkPjxrZXl3b3JkPkFydGhyaXRpcy9lcGlkZW1pb2xvZ3k8L2tl
eXdvcmQ+PGtleXdvcmQ+QXN0aG1hL3BzeWNob2xvZ3k8L2tleXdvcmQ+PGtleXdvcmQ+Q2FyZGlv
dmFzY3VsYXIgRGlzZWFzZXMvZXBpZGVtaW9sb2d5PC9rZXl3b3JkPjxrZXl3b3JkPkNhcmRpb3Zh
c2N1bGFyIERpc2Vhc2VzL3RoZXJhcHk8L2tleXdvcmQ+PGtleXdvcmQ+Q2hyb25pYyBEaXNlYXNl
PC9rZXl3b3JkPjxrZXl3b3JkPkNvZ25pdGlvbiBEaXNvcmRlcnMvZXBpZGVtaW9sb2d5PC9rZXl3
b3JkPjxrZXl3b3JkPkRlcHJlc3Npb24vZXBpZGVtaW9sb2d5PC9rZXl3b3JkPjxrZXl3b3JkPkRl
cHJlc3Npb24vcHN5Y2hvbG9neTwva2V5d29yZD48a2V5d29yZD5EaWFiZXRlcyBNZWxsaXR1cywg
VHlwZSAyL2VwaWRlbWlvbG9neTwva2V5d29yZD48a2V5d29yZD5EaWFiZXRlcyBNZWxsaXR1cywg
VHlwZSAyL3RoZXJhcHk8L2tleXdvcmQ+PGtleXdvcmQ+RmVtYWxlPC9rZXl3b3JkPjxrZXl3b3Jk
Pkh1bWFuczwva2V5d29yZD48a2V5d29yZD5NaWRkbGUgQWdlZDwva2V5d29yZD48a2V5d29yZD5N
b3RpdmF0aW9uPC9rZXl3b3JkPjxrZXl3b3JkPlBhaW4vZXBpZGVtaW9sb2d5PC9rZXl3b3JkPjxr
ZXl3b3JkPlBhaW4vcHN5Y2hvbG9neTwva2V5d29yZD48a2V5d29yZD5RdWFsaXRhdGl2ZSBSZXNl
YXJjaDwva2V5d29yZD48a2V5d29yZD5RdWFsaXR5IG9mIExpZmU8L2tleXdvcmQ+PGtleXdvcmQ+
U2VsZiBDYXJlL3BzeWNob2xvZ3k8L2tleXdvcmQ+PGtleXdvcmQ+U29jaW9lY29ub21pYyBGYWN0
b3JzPC9rZXl3b3JkPjxrZXl3b3JkPlRlbGVwaG9uZTwva2V5d29yZD48L2tleXdvcmRzPjx1cmxz
PjxyZWxhdGVkLXVybHM+PHVybD5odHRwOi8vc2VhcmNoLmVic2NvaG9zdC5jb20vbG9naW4uYXNw
eD9kaXJlY3Q9dHJ1ZSZhbXA7ZGI9Y21lZG0mYW1wO0FOPTI0MTYxMDQ3JmFtcDtzaXRlPWVob3N0
LWxpdmU8L3VybD48L3JlbGF0ZWQtdXJscz48L3VybHM+PGlzYm4+MTUzMi00MzAzPC9pc2JuPjx0
aXRsZXM+PHRpdGxlPlNlbGYtbWFuYWdlbWVudCBvZiBtdWx0aXBsZSBjaHJvbmljIGNvbmRpdGlv
bnMgYW1vbmcgQWZyaWNhbiBBbWVyaWNhbiB3b21lbiB3aXRoIGFzdGhtYTogYSBxdWFsaXRhdGl2
ZSBzdHVkeTwvdGl0bGU+PHNlY29uZGFyeS10aXRsZT5UaGUgSm91cm5hbCBPZiBBc3RobWE6IE9m
ZmljaWFsIEpvdXJuYWwgT2YgVGhlIEFzc29jaWF0aW9uIEZvciBUaGUgQ2FyZSBPZiBBc3RobWE8
L3NlY29uZGFyeS10aXRsZT48L3RpdGxlcz48cGFnZXM+MjQzLTI1MjwvcGFnZXM+PG51bWJlcj4z
PC9udW1iZXI+PGNvbnRyaWJ1dG9ycz48YXV0aG9ycz48YXV0aG9yPkphbmV2aWMsIE1hcnkgUi48
L2F1dGhvcj48YXV0aG9yPkVsbGlzLCBLYXRyaW5hIFIuPC9hdXRob3I+PGF1dGhvcj5TYW5kZXJz
LCBHZW9yZ2lhbmEgTS48L2F1dGhvcj48YXV0aG9yPk5lbHNvbiwgQmVsaW5kYSBXLjwvYXV0aG9y
PjxhdXRob3I+Q2xhcmssIE5vcmVlbiBNLjwvYXV0aG9yPjwvYXV0aG9ycz48L2NvbnRyaWJ1dG9y
cz48YWRkZWQtZGF0ZSBmb3JtYXQ9InV0YyI+MTQ2ODMyMTMxMDwvYWRkZWQtZGF0ZT48cHViLWxv
Y2F0aW9uPkVuZ2xhbmQ8L3B1Yi1sb2NhdGlvbj48cmVmLXR5cGUgbmFtZT0iSm91cm5hbCBBcnRp
Y2xlIj4xNzwvcmVmLXR5cGU+PGF1dGgtYWRkcmVzcz5EZXBhcnRtZW50IG9mIEhlYWx0aCBCZWhh
dmlvciBhbmQgSGVhbHRoIEVkdWNhdGlvbiwgQ2VudGVyIGZvciBNYW5hZ2luZyBDaHJvbmljIERp
c2Vhc2UgLjwvYXV0aC1hZGRyZXNzPjxkYXRlcz48eWVhcj4yMDE0PC95ZWFyPjwvZGF0ZXM+PHJl
bW90ZS1kYXRhYmFzZS1wcm92aWRlcj5FQlNDT2hvc3Q8L3JlbW90ZS1kYXRhYmFzZS1wcm92aWRl
cj48cmVjLW51bWJlcj4yNTY0PC9yZWMtbnVtYmVyPjxwdWJsaXNoZXI+SW5mb3JtYSBIZWFsdGhj
YXJlPC9wdWJsaXNoZXI+PGxhc3QtdXBkYXRlZC1kYXRlIGZvcm1hdD0idXRjIj4xNDkwNjk4ODYy
PC9sYXN0LXVwZGF0ZWQtZGF0ZT48YWNjZXNzaW9uLW51bT4yNDE2MTA0NzwvYWNjZXNzaW9uLW51
bT48ZWxlY3Ryb25pYy1yZXNvdXJjZS1udW0+MTAuMzEwOS8wMjc3MDkwMy4yMDEzLjg2MDE2Njwv
ZWxlY3Ryb25pYy1yZXNvdXJjZS1udW0+PHZvbHVtZT41MTwvdm9sdW1lPjxyZW1vdGUtZGF0YWJh
c2UtbmFtZT5jbWVkbTwvcmVtb3RlLWRhdGFiYXNlLW5hbWU+PC9yZWNvcmQ+PC9DaXRlPjxDaXRl
PjxBdXRob3I+TWNDbGVsbGFuZDwvQXV0aG9yPjxZZWFyPjIwMTM8L1llYXI+PElEVGV4dD5QZXJj
ZXB0aW9ucyBvZiBwZWRpYXRyaWMgYXN0aG1hIGluIEFmcmljYW4gQW1lcmljYW4gdW5kZXJzZXJ2
ZWQgZmFtaWxpZXMgdXNpbmcgbWV0YXBob3JpY2FsIGFuYWx5c2lzPC9JRFRleHQ+PHJlY29yZD48
a2V5d29yZHM+PGtleXdvcmQ+QXN0aG1hIC0tIFRoZXJhcHkgLS0gSW4gSW5mYW5jeSBhbmQgQ2hp
bGRob29kPC9rZXl3b3JkPjxrZXl3b3JkPkJsYWNrcyAtLSBJbiBJbmZhbmN5IGFuZCBDaGlsZGhv
b2Q8L2tleXdvcmQ+PGtleXdvcmQ+RmFtaWx5IEF0dGl0dWRlczwva2V5d29yZD48a2V5d29yZD5B
dHRpdHVkZSB0byBJbGxuZXNzPC9rZXl3b3JkPjxrZXl3b3JkPk1lZGljYWxseSBVbmRlcnNlcnZl
ZDwva2V5d29yZD48a2V5d29yZD5GYW1pbHkgUm9sZTwva2V5d29yZD48a2V5d29yZD5EaXNlYXNl
IE1hbmFnZW1lbnQgLS0gSW4gSW5mYW5jeSBhbmQgQ2hpbGRob29kPC9rZXl3b3JkPjxrZXl3b3Jk
PlNlbGYgQ2FyZSAtLSBJbiBJbmZhbmN5IGFuZCBDaGlsZGhvb2Q8L2tleXdvcmQ+PGtleXdvcmQ+
SHVtYW48L2tleXdvcmQ+PGtleXdvcmQ+RnVuZGluZyBTb3VyY2U8L2tleXdvcmQ+PGtleXdvcmQ+
TWVkaWNhbGx5IFVuZGVyc2VydmVkIEFyZWE8L2tleXdvcmQ+PGtleXdvcmQ+VXJiYW4gQXJlYXM8
L2tleXdvcmQ+PGtleXdvcmQ+TmFycmF0aXZlczwva2V5d29yZD48a2V5d29yZD5Db25jZXB0dWFs
IEZyYW1ld29yazwva2V5d29yZD48a2V5d29yZD5JbnRlcnZpZXdzPC9rZXl3b3JkPjxrZXl3b3Jk
PkNoaWxkLCBQcmVzY2hvb2w8L2tleXdvcmQ+PGtleXdvcmQ+Q2hpbGQ8L2tleXdvcmQ+PGtleXdv
cmQ+QWRvbGVzY2VuY2U8L2tleXdvcmQ+PGtleXdvcmQ+VGhlbWF0aWMgQW5hbHlzaXM8L2tleXdv
cmQ+PGtleXdvcmQ+TWV0YXBob3I8L2tleXdvcmQ+PGtleXdvcmQ+RGlzZWFzZSBFeGFjZXJiYXRp
b248L2tleXdvcmQ+PGtleXdvcmQ+U2libGluZ3M8L2tleXdvcmQ+PGtleXdvcmQ+SGVhbHRoIEtu
b3dsZWRnZTwva2V5d29yZD48a2V5d29yZD5UZWFjaGVyczwva2V5d29yZD48a2V5d29yZD5IZWFs
dGggU2VydmljZXMgQWNjZXNzaWJpbGl0eTwva2V5d29yZD48a2V5d29yZD5TY2hvb2wgSGVhbHRo
IFNlcnZpY2VzPC9rZXl3b3JkPjxrZXl3b3JkPlBlZGlhdHJpYyBOdXJzaW5nPC9rZXl3b3JkPjxr
ZXl3b3JkPk51cnNpbmcgUHJhY3RpY2U8L2tleXdvcmQ+PGtleXdvcmQ+UGF0aWVudCBFZHVjYXRp
b248L2tleXdvcmQ+PC9rZXl3b3Jkcz48dXJscz48cmVsYXRlZC11cmxzPjx1cmw+aHR0cDovL3Nl
YXJjaC5lYnNjb2hvc3QuY29tL2xvZ2luLmFzcHg/ZGlyZWN0PXRydWUmYW1wO2RiPXJ6aCZhbXA7
QU49MTA0MTQxNzUxJmFtcDtzaXRlPWVob3N0LWxpdmU8L3VybD48L3JlbGF0ZWQtdXJscz48L3Vy
bHM+PGlzYm4+MTUzOS0wMTM2PC9pc2JuPjx0aXRsZXM+PHRpdGxlPlBlcmNlcHRpb25zIG9mIHBl
ZGlhdHJpYyBhc3RobWEgaW4gQWZyaWNhbiBBbWVyaWNhbiB1bmRlcnNlcnZlZCBmYW1pbGllcyB1
c2luZyBtZXRhcGhvcmljYWwgYW5hbHlzaXM8L3RpdGxlPjxzZWNvbmRhcnktdGl0bGU+Sm91cm5h
bCBmb3IgU3BlY2lhbGlzdHMgaW4gUGVkaWF0cmljIE51cnNpbmc8L3NlY29uZGFyeS10aXRsZT48
L3RpdGxlcz48cGFnZXM+MzQyLTM1MyAxMnA8L3BhZ2VzPjxudW1iZXI+NDwvbnVtYmVyPjxjb250
cmlidXRvcnM+PGF1dGhvcnM+PGF1dGhvcj5NY0NsZWxsYW5kLCBNb2xseTwvYXV0aG9yPjxhdXRo
b3I+V2VueiwgQ2F0aHk8L2F1dGhvcj48YXV0aG9yPlNvb2QsIEt1c2g8L2F1dGhvcj48YXV0aG9y
Pllvbm8sIEFuaXRhPC9hdXRob3I+PC9hdXRob3JzPjwvY29udHJpYnV0b3JzPjxhZGRlZC1kYXRl
IGZvcm1hdD0idXRjIj4xNDY4MzIxMzExPC9hZGRlZC1kYXRlPjxwdWItbG9jYXRpb24+TWFsZGVu
LCBNYXNzYWNodXNldHRzPC9wdWItbG9jYXRpb24+PHJlZi10eXBlIG5hbWU9IkpvdXJuYWwgQXJ0
aWNsZSI+MTc8L3JlZi10eXBlPjxhdXRoLWFkZHJlc3M+VW5pdmVyc2l0eSBvZiBEZXRyb2l0IE1l
cmN5IENvbGxlZ2Ugb2YgSGVhbHRoIFByb2Zlc3Npb25zJiN4RDtDb3ZlbmFudCBDb21tdW5pdHkg
Q2FyZSYjeEQ7U3QuIEpvaG4gTW9yb3NzJiN4RDtXaWxsaWFtIEJlYXVtb250IEhvc3BpdGFsPC9h
dXRoLWFkZHJlc3M+PGRhdGVzPjx5ZWFyPjIwMTM8L3llYXI+PC9kYXRlcz48cmVtb3RlLWRhdGFi
YXNlLXByb3ZpZGVyPkVCU0NPaG9zdDwvcmVtb3RlLWRhdGFiYXNlLXByb3ZpZGVyPjxyZWMtbnVt
YmVyPjI3MDU8L3JlYy1udW1iZXI+PHB1Ymxpc2hlcj5XaWxleS1CbGFja3dlbGw8L3B1Ymxpc2hl
cj48bGFzdC11cGRhdGVkLWRhdGUgZm9ybWF0PSJ1dGMiPjE0OTA2OTg4NjI8L2xhc3QtdXBkYXRl
ZC1kYXRlPjxhY2Nlc3Npb24tbnVtPjEwNDE0MTc1MS4gTGFuZ3VhZ2U6IEVuZ2xpc2guIEVudHJ5
IERhdGU6IDIwMTMxMDEwLiBSZXZpc2lvbiBEYXRlOiAyMDE1MDgyMC4gUHVibGljYXRpb24gVHlw
ZTogSm91cm5hbCBBcnRpY2xlPC9hY2Nlc3Npb24tbnVtPjxlbGVjdHJvbmljLXJlc291cmNlLW51
bT4xMC4xMTExL2pzcG4uMTIwNDU8L2VsZWN0cm9uaWMtcmVzb3VyY2UtbnVtPjx2b2x1bWU+MTg8
L3ZvbHVtZT48cmVtb3RlLWRhdGFiYXNlLW5hbWU+cnpoPC9yZW1vdGUtZGF0YWJhc2UtbmFtZT48
L3JlY29yZD48L0NpdGU+PENpdGU+PEF1dGhvcj5NZWx0b248L0F1dGhvcj48WWVhcj4yMDE0PC9Z
ZWFyPjxJRFRleHQ+SGVhbHRoIGxpdGVyYWN5IGFuZCBhc3RobWEgbWFuYWdlbWVudCBhbW9uZyBB
ZnJpY2FuLUFtZXJpY2FuIGFkdWx0czogYW4gaW50ZXJwcmV0YXRpdmUgcGhlbm9tZW5vbG9naWNh
bCBhbmFseXNpczwvSURUZXh0PjxyZWNvcmQ+PGtleXdvcmRzPjxrZXl3b3JkPkFmcmljYW4gQW1l
cmljYW5zKjwva2V5d29yZD48a2V5d29yZD5IZWFsdGggTGl0ZXJhY3kqPC9rZXl3b3JkPjxrZXl3
b3JkPlNlbGYgQ2FyZSo8L2tleXdvcmQ+PGtleXdvcmQ+QXN0aG1hLypldGhub2xvZ3k8L2tleXdv
cmQ+PGtleXdvcmQ+QWdlZDwva2V5d29yZD48a2V5d29yZD5Bc3RobWEvdGhlcmFweTwva2V5d29y
ZD48a2V5d29yZD5Db21wdXRlciBMaXRlcmFjeTwva2V5d29yZD48a2V5d29yZD5GZW1hbGU8L2tl
eXdvcmQ+PGtleXdvcmQ+SHVtYW5zPC9rZXl3b3JkPjxrZXl3b3JkPkludGVydmlld3MgYXMgVG9w
aWM8L2tleXdvcmQ+PGtleXdvcmQ+TWlkZGxlIEFnZWQ8L2tleXdvcmQ+PGtleXdvcmQ+UGF0aWVu
dCBQYXJ0aWNpcGF0aW9uPC9rZXl3b3JkPjxrZXl3b3JkPlBoeXNpY2lhbi1QYXRpZW50IFJlbGF0
aW9uczwva2V5d29yZD48a2V5d29yZD5DdWx0dXJlPC9rZXl3b3JkPjxrZXl3b3JkPmhlYWx0aCBk
aXNwYXJpdGllczwva2V5d29yZD48a2V5d29yZD5taW5vcml0eSBoZWFsdGg8L2tleXdvcmQ+PGtl
eXdvcmQ+cGF0aWVudOKAk3Byb3ZpZGVyIGNvbW11bmljYXRpb248L2tleXdvcmQ+PC9rZXl3b3Jk
cz48dXJscz48cmVsYXRlZC11cmxzPjx1cmw+aHR0cDovL3NlYXJjaC5lYnNjb2hvc3QuY29tL2xv
Z2luLmFzcHg/ZGlyZWN0PXRydWUmYW1wO2RiPWNtZWRtJmFtcDtBTj0yNDY1NDcwNiZhbXA7c2l0
ZT1laG9zdC1saXZlPC91cmw+PC9yZWxhdGVkLXVybHM+PC91cmxzPjxpc2JuPjE1MzItNDMwMzwv
aXNibj48dGl0bGVzPjx0aXRsZT5IZWFsdGggbGl0ZXJhY3kgYW5kIGFzdGhtYSBtYW5hZ2VtZW50
IGFtb25nIEFmcmljYW4tQW1lcmljYW4gYWR1bHRzOiBhbiBpbnRlcnByZXRhdGl2ZSBwaGVub21l
bm9sb2dpY2FsIGFuYWx5c2lzPC90aXRsZT48c2Vjb25kYXJ5LXRpdGxlPlRoZSBKb3VybmFsIE9m
IEFzdGhtYTogT2ZmaWNpYWwgSm91cm5hbCBPZiBUaGUgQXNzb2NpYXRpb24gRm9yIFRoZSBDYXJl
IE9mIEFzdGhtYTwvc2Vjb25kYXJ5LXRpdGxlPjwvdGl0bGVzPjxwYWdlcz43MDMtNzEzPC9wYWdl
cz48bnVtYmVyPjc8L251bWJlcj48Y29udHJpYnV0b3JzPjxhdXRob3JzPjxhdXRob3I+TWVsdG9u
LCBDb3VydG5lZTwvYXV0aG9yPjxhdXRob3I+R3JhZmYsIENhcm9seW48L2F1dGhvcj48YXV0aG9y
PkhvbG1lcywgR3JldGNoZW4gTm9ybGluZzwvYXV0aG9yPjxhdXRob3I+QnJvd24sIExhd3JlbmNl
PC9hdXRob3I+PGF1dGhvcj5CYWlsZXksIEppbTwvYXV0aG9yPjwvYXV0aG9ycz48L2NvbnRyaWJ1
dG9ycz48YWRkZWQtZGF0ZSBmb3JtYXQ9InV0YyI+MTQ2ODMyMTMxMjwvYWRkZWQtZGF0ZT48cHVi
LWxvY2F0aW9uPkVuZ2xhbmQ8L3B1Yi1sb2NhdGlvbj48cmVmLXR5cGUgbmFtZT0iSm91cm5hbCBB
cnRpY2xlIj4xNzwvcmVmLXR5cGU+PGF1dGgtYWRkcmVzcz5SZXNlYXJjaCBDZW50ZXIgb24gSGVh
bHRoIERpc3Bhcml0aWVzLCBFcXVpdHksIGFuZCB0aGUgRXhwb3NvbWUsIFVuaXZlcnNpdHkgb2Yg
VGVubmVzc2VlIEhlYWx0aCBTY2llbmNlIENlbnRlciAsIE1lbXBoaXMsIFROICwgVVNBIC48L2F1
dGgtYWRkcmVzcz48ZGF0ZXM+PHllYXI+MjAxNDwveWVhcj48L2RhdGVzPjxyZW1vdGUtZGF0YWJh
c2UtcHJvdmlkZXI+RUJTQ09ob3N0PC9yZW1vdGUtZGF0YWJhc2UtcHJvdmlkZXI+PHJlYy1udW1i
ZXI+Mjc5MjwvcmVjLW51bWJlcj48cHVibGlzaGVyPkluZm9ybWEgSGVhbHRoY2FyZTwvcHVibGlz
aGVyPjxsYXN0LXVwZGF0ZWQtZGF0ZSBmb3JtYXQ9InV0YyI+MTQ5MDY5ODg2MjwvbGFzdC11cGRh
dGVkLWRhdGU+PGFjY2Vzc2lvbi1udW0+MjQ2NTQ3MDY8L2FjY2Vzc2lvbi1udW0+PGVsZWN0cm9u
aWMtcmVzb3VyY2UtbnVtPjEwLjMxMDkvMDI3NzA5MDMuMjAxNC45MDY2MDU8L2VsZWN0cm9uaWMt
cmVzb3VyY2UtbnVtPjx2b2x1bWU+NTE8L3ZvbHVtZT48cmVtb3RlLWRhdGFiYXNlLW5hbWU+Y21l
ZG08L3JlbW90ZS1kYXRhYmFzZS1uYW1lPjwvcmVjb3JkPjwvQ2l0ZT48Q2l0ZT48QXV0aG9yPlNw
ZWNrPC9BdXRob3I+PFllYXI+MjAxNDwvWWVhcj48SURUZXh0PllvdW5nLCBBZnJpY2FuIEFtZXJp
Y2FuIGFkdWx0cyB3aXRoIGFzdGhtYTogd2hhdCBtYXR0ZXJzIHRvIHRoZW0/PC9JRFRleHQ+PHJl
Y29yZD48a2V5d29yZHM+PGtleXdvcmQ+QmxhY2tzPC9rZXl3b3JkPjxrZXl3b3JkPkFzdGhtYSAt
LSBEcnVnIFRoZXJhcHk8L2tleXdvcmQ+PGtleXdvcmQ+SGVhbHRoIFNlcnZpY2VzIEFjY2Vzc2li
aWxpdHk8L2tleXdvcmQ+PGtleXdvcmQ+SGVhbHRoIFN0YXR1cyBEaXNwYXJpdGllczwva2V5d29y
ZD48a2V5d29yZD5IZWFsdGhjYXJlIERpc3Bhcml0aWVzPC9rZXl3b3JkPjxrZXl3b3JkPkFkb2xl
c2NlbmNlPC9rZXl3b3JkPjxrZXl3b3JkPkFkdWx0PC9rZXl3b3JkPjxrZXl3b3JkPkFzdGhtYSAt
LSBFdGhub2xvZ3k8L2tleXdvcmQ+PGtleXdvcmQ+RGlzZWFzZSBNYW5hZ2VtZW50PC9rZXl3b3Jk
PjxrZXl3b3JkPkZlbWFsZTwva2V5d29yZD48a2V5d29yZD5Gb2N1cyBHcm91cHM8L2tleXdvcmQ+
PGtleXdvcmQ+SHVtYW48L2tleXdvcmQ+PGtleXdvcmQ+TWFsZTwva2V5d29yZD48a2V5d29yZD5N
ZWRpY2F0aW9uIENvbXBsaWFuY2U8L2tleXdvcmQ+PGtleXdvcmQ+UGh5c2ljaWFuLVBhdGllbnQg
UmVsYXRpb25zPC9rZXl3b3JkPjxrZXl3b3JkPlF1YWxpdHkgb2YgTGlmZTwva2V5d29yZD48a2V5
d29yZD5TZWxmIENhcmU8L2tleXdvcmQ+PGtleXdvcmQ+WW91bmcgQWR1bHQ8L2tleXdvcmQ+PC9r
ZXl3b3Jkcz48dXJscz48cmVsYXRlZC11cmxzPjx1cmw+aHR0cDovL3NlYXJjaC5lYnNjb2hvc3Qu
Y29tL2xvZ2luLmFzcHg/ZGlyZWN0PXRydWUmYW1wO2RiPXJ6aCZhbXA7QU49MTAzOTk3NzA3JmFt
cDtzaXRlPWVob3N0LWxpdmU8L3VybD48L3JlbGF0ZWQtdXJscz48L3VybHM+PGlzYm4+MTA4MS0x
MjA2PC9pc2JuPjx0aXRsZXM+PHRpdGxlPllvdW5nLCBBZnJpY2FuIEFtZXJpY2FuIGFkdWx0cyB3
aXRoIGFzdGhtYTogd2hhdCBtYXR0ZXJzIHRvIHRoZW0/PC90aXRsZT48c2Vjb25kYXJ5LXRpdGxl
PkFubmFscyBvZiBBbGxlcmd5LCBBc3RobWEgJmFtcDsgSW1tdW5vbG9neTwvc2Vjb25kYXJ5LXRp
dGxlPjwvdGl0bGVzPjxwYWdlcz4zNS0zOSA1cDwvcGFnZXM+PG51bWJlcj4xPC9udW1iZXI+PGNv
bnRyaWJ1dG9ycz48YXV0aG9ycz48YXV0aG9yPlNwZWNrLCBBaW1lZSBMLjwvYXV0aG9yPjxhdXRo
b3I+TmVsc29uLCBCZWxpbmRhPC9hdXRob3I+PGF1dGhvcj5KZWZmZXJzb24sIFMuIE9saXZpYTwv
YXV0aG9yPjxhdXRob3I+QmFwdGlzdCwgQWxhbiBQLjwvYXV0aG9yPjwvYXV0aG9ycz48L2NvbnRy
aWJ1dG9ycz48YWRkZWQtZGF0ZSBmb3JtYXQ9InV0YyI+MTQ2ODMyMTMxMDwvYWRkZWQtZGF0ZT48
cHViLWxvY2F0aW9uPk5ldyBZb3JrLCBOZXcgWW9yazwvcHViLWxvY2F0aW9uPjxyZWYtdHlwZSBu
YW1lPSJKb3VybmFsIEFydGljbGUiPjE3PC9yZWYtdHlwZT48YXV0aC1hZGRyZXNzPkRpdmlzaW9u
IG9mIEFsbGVyZ3kgYW5kIENsaW5pY2FsIEltbXVub2xvZ3ksIFVuaXZlcnNpdHkgb2YgTWljaGln
YW4sIEFubiBBcmJvciwgTWljaGlnYW4uIEVsZWN0cm9uaWMgYWRkcmVzczogYWxleXRvbkBtZWQu
dW1pY2guZWR1LiYjeEQ7RGVwYXJ0bWVudCBvZiBIZWFsdGggQmVoYXZpb3IgYW5kIEhlYWx0aCBF
ZHVjYXRpb24sIFNjaG9vbCBvZiBQdWJsaWMgSGVhbHRoLCBVbml2ZXJzaXR5IG9mIE1pY2hpZ2Fu
LCBBbm4gQXJib3IsIE1pY2hpZ2FuLiYjeEQ7RGl2aXNpb24gb2YgQWxsZXJneSBhbmQgQ2xpbmlj
YWwgSW1tdW5vbG9neSwgVW5pdmVyc2l0eSBvZiBNaWNoaWdhbiwgQW5uIEFyYm9yLCBNaWNoaWdh
biYjeEQ7RGVwYXJ0bWVudCBvZiBIZWFsdGggQmVoYXZpb3IgYW5kIEhlYWx0aCBFZHVjYXRpb24s
IFNjaG9vbCBvZiBQdWJsaWMgSGVhbHRoLCBVbml2ZXJzaXR5IG9mIE1pY2hpZ2FuLCBBbm4gQXJi
b3IsIE1pY2hpZ2FuLjwvYXV0aC1hZGRyZXNzPjxkYXRlcz48eWVhcj4yMDE0PC95ZWFyPjwvZGF0
ZXM+PHJlbW90ZS1kYXRhYmFzZS1wcm92aWRlcj5FQlNDT2hvc3Q8L3JlbW90ZS1kYXRhYmFzZS1w
cm92aWRlcj48cmVjLW51bWJlcj4yNTk0PC9yZWMtbnVtYmVyPjxwdWJsaXNoZXI+RWxzZXZpZXIg
U2NpZW5jZTwvcHVibGlzaGVyPjxsYXN0LXVwZGF0ZWQtZGF0ZSBmb3JtYXQ9InV0YyI+MTQ5MDY5
ODg2MjwvbGFzdC11cGRhdGVkLWRhdGU+PGFjY2Vzc2lvbi1udW0+MTAzOTk3NzA3LiBMYW5ndWFn
ZTogRW5nbGlzaC4gRW50cnkgRGF0ZTogMjAxNDAzMTQuIFJldmlzaW9uIERhdGU6IDIwMTUwNzEw
LiBQdWJsaWNhdGlvbiBUeXBlOiBKb3VybmFsIEFydGljbGU8L2FjY2Vzc2lvbi1udW0+PGVsZWN0
cm9uaWMtcmVzb3VyY2UtbnVtPjEwLjEwMTYvai5hbmFpLjIwMTMuMTAuMDE2PC9lbGVjdHJvbmlj
LXJlc291cmNlLW51bT48dm9sdW1lPjExMjwvdm9sdW1lPjxyZW1vdGUtZGF0YWJhc2UtbmFtZT5y
emg8L3JlbW90ZS1kYXRhYmFzZS1uYW1lPjwvcmVjb3JkPjwvQ2l0ZT48L0VuZE5vdGU+AG==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eWxlIGZhY2U9InN1cGVyc2NyaXB0Ij4zOS00MSw0Myw0NCw0OTwvc3R5bGU+PC9EaXNwbGF5VGV4
dD48cmVjb3JkPjxrZXl3b3Jkcz48a2V5d29yZD5Bc3RobWEgLS0gVGhlcmFweSAtLSBJbiBBZG9s
ZXNjZW5jZTwva2V5d29yZD48a2V5d29yZD5TZWxmIENhcmUgLS0gSW4gQWRvbGVzY2VuY2U8L2tl
eXdvcmQ+PGtleXdvcmQ+QmxhY2tzIC0tIEluIEFkb2xlc2NlbmNlPC9rZXl3b3JkPjxrZXl3b3Jk
PkdvYWxzIGFuZCBPYmplY3RpdmVzIC0tIEluIEFkb2xlc2NlbmNlPC9rZXl3b3JkPjxrZXl3b3Jk
PkhlYWx0aCBCZWhhdmlvciAtLSBJbiBBZG9sZXNjZW5jZTwva2V5d29yZD48a2V5d29yZD5IdW1h
bjwva2V5d29yZD48a2V5d29yZD5BZG9sZXNjZW5jZTwva2V5d29yZD48a2V5d29yZD5VcmJhbiBB
cmVhczwva2V5d29yZD48a2V5d29yZD5DaHJvbmljIERpc2Vhc2U8L2tleXdvcmQ+PGtleXdvcmQ+
SGVhbHRoIFRyYW5zaXRpb248L2tleXdvcmQ+PGtleXdvcmQ+UXVhbGl0YXRpdmUgU3R1ZGllczwv
a2V5d29yZD48a2V5d29yZD5Gb2N1cyBHcm91cHM8L2tleXdvcmQ+PGtleXdvcmQ+SGVhbHRoIEJl
bGllZnM8L2tleXdvcmQ+PGtleXdvcmQ+RmllbGQgTm90ZXM8L2tleXdvcmQ+PGtleXdvcmQ+U2Vs
ZiBBZG1pbmlzdHJhdGlvbjwva2V5d29yZD48a2V5d29yZD5TdXBwb3J0LCBQc3ljaG9zb2NpYWw8
L2tleXdvcmQ+PGtleXdvcmQ+U2VsZi1BZHZvY2FjeTwva2V5d29yZD48a2V5d29yZD5BdHRpdHVk
ZSB0byBJbGxuZXNzPC9rZXl3b3JkPjwva2V5d29yZHM+PHVybHM+PHJlbGF0ZWQtdXJscz48dXJs
Pmh0dHA6Ly9zZWFyY2guZWJzY29ob3N0LmNvbS9sb2dpbi5hc3B4P2RpcmVjdD10cnVlJmFtcDtk
Yj1yemgmYW1wO0FOPTExMDc5MDI3OCZhbXA7c2l0ZT1laG9zdC1saXZlPC91cmw+PC9yZWxhdGVk
LXVybHM+PC91cmxzPjxpc2JuPjA4ODItNTk2MzwvaXNibj48dGl0bGVzPjx0aXRsZT5Bc3RobWEg
U2VsZi1NYW5hZ2VtZW50IEdvYWxzLCBCZWxpZWZzIGFuZCBCZWhhdmlvcnMgb2YgVXJiYW4gQWZy
aWNhbiBBbWVyaWNhbiBBZG9sZXNjZW50cyBQcmlvciB0byBUcmFuc2l0aW9uaW5nIHRvIEFkdWx0
IEhlYWx0aCBDYXJlPC90aXRsZT48c2Vjb25kYXJ5LXRpdGxlPkpvdXJuYWwgb2YgUGVkaWF0cmlj
IE51cnNpbmc8L3NlY29uZGFyeS10aXRsZT48L3RpdGxlcz48cGFnZXM+ZTUzLWU2MSAxcDwvcGFn
ZXM+PG51bWJlcj42PC9udW1iZXI+PGNvbnRyaWJ1dG9ycz48YXV0aG9ycz48YXV0aG9yPkdpYnNv
bi1TY2lwaW8sIFdhbmRhPC9hdXRob3I+PGF1dGhvcj5Hb3VyZGluLCBEdXN0aW48L2F1dGhvcj48
YXV0aG9yPktyb3VzZSwgSGVsZW5lIEouPC9hdXRob3I+PC9hdXRob3JzPjwvY29udHJpYnV0b3Jz
PjxhZGRlZC1kYXRlIGZvcm1hdD0idXRjIj4xNDY4MzIxMzEwPC9hZGRlZC1kYXRlPjxwdWItbG9j
YXRpb24+UGhpbGFkZWxwaGlhLCBQZW5uc3lsdmFuaWE8L3B1Yi1sb2NhdGlvbj48cmVmLXR5cGUg
bmFtZT0iSm91cm5hbCBBcnRpY2xlIj4xNzwvcmVmLXR5cGU+PGF1dGgtYWRkcmVzcz5XYXluZSBT
dGF0ZSBVbml2ZXJzaXR5IENvbGxlZ2Ugb2YgTnVyc2luZywgRGV0cm9pdCwgTUkmI3hEO1VuaXZl
cnNpdHkgb2YgQ2hpY2FnbyBEZXBhcnRtZW50IG9mIFNvY2lvbG9neSwgQ2hpY2FnbywgSUw8L2F1
dGgtYWRkcmVzcz48ZGF0ZXM+PHllYXI+MjAxNTwveWVhcj48L2RhdGVzPjxyZW1vdGUtZGF0YWJh
c2UtcHJvdmlkZXI+RUJTQ09ob3N0PC9yZW1vdGUtZGF0YWJhc2UtcHJvdmlkZXI+PHJlYy1udW1i
ZXI+MjUzMDwvcmVjLW51bWJlcj48cHVibGlzaGVyPlcgQiBTYXVuZGVyczwvcHVibGlzaGVyPjxs
YXN0LXVwZGF0ZWQtZGF0ZSBmb3JtYXQ9InV0YyI+MTQ5MDY5ODg2MjwvbGFzdC11cGRhdGVkLWRh
dGU+PGFjY2Vzc2lvbi1udW0+MTEwNzkwMjc4LiBMYW5ndWFnZTogRW5nbGlzaC4gRW50cnkgRGF0
ZTogMjAxNTEyMDIuIFJldmlzaW9uIERhdGU6IDIwMTUxMjA4LiBQdWJsaWNhdGlvbiBUeXBlOiBB
cnRpY2xlLiBKb3VybmFsIFN1YnNldDogQ29yZSBOdXJzaW5nPC9hY2Nlc3Npb24tbnVtPjxlbGVj
dHJvbmljLXJlc291cmNlLW51bT4xMC4xMDE2L2oucGVkbi4yMDE1LjA2LjAxMjwvZWxlY3Ryb25p
Yy1yZXNvdXJjZS1udW0+PHZvbHVtZT4zMDwvdm9sdW1lPjxyZW1vdGUtZGF0YWJhc2UtbmFtZT5y
emg8L3JlbW90ZS1kYXRhYmFzZS1uYW1lPjwvcmVjb3JkPjwvQ2l0ZT48Q2l0ZT48QXV0aG9yPkdp
YnNvbi1TY2lwaW88L0F1dGhvcj48WWVhcj4yMDEzPC9ZZWFyPjxJRFRleHQ+R29hbHMsIGJlbGll
ZnMsIGFuZCBjb25jZXJucyBvZiB1cmJhbiBjYXJlZ2l2ZXJzIG9mIG1pZGRsZSBhbmQgb2xkZXIg
YWRvbGVzY2VudHMgd2l0aCBhc3RobWE8L0lEVGV4dD48cmVjb3JkPjxrZXl3b3Jkcz48a2V5d29y
ZD5nb2Fsczwva2V5d29yZD48a2V5d29yZD5iZWxpZWZzPC9rZXl3b3JkPjxrZXl3b3JkPmNvbmNl
cm5zPC9rZXl3b3JkPjxrZXl3b3JkPmNhcmVnaXZlcnM8L2tleXdvcmQ+PGtleXdvcmQ+cGFyZW50
czwva2V5d29yZD48a2V5d29yZD5hc3RobWE8L2tleXdvcmQ+PGtleXdvcmQ+dGVlbnM8L2tleXdv
cmQ+PGtleXdvcmQ+YWRvbGVzY2VudHM8L2tleXdvcmQ+PGtleXdvcmQ+YXN0aG1hIG1hbmFnZW1l
bnQ8L2tleXdvcmQ+PGtleXdvcmQ+bWVkaWNhdGlvbjwva2V5d29yZD48a2V5d29yZD4yMDEzPC9r
ZXl3b3JkPjxrZXl3b3JkPkFzdGhtYTwva2V5d29yZD48a2V5d29yZD5DYXJlZ2l2ZXJzPC9rZXl3
b3JkPjxrZXl3b3JkPkdvYWxzPC9rZXl3b3JkPjxrZXl3b3JkPlBhcmVudGFsIEF0dGl0dWRlczwv
a2V5d29yZD48a2V5d29yZD5QYXJlbnRzPC9rZXl3b3JkPjxrZXl3b3JkPkhlYWx0aCBBdHRpdHVk
ZXM8L2tleXdvcmQ+PGtleXdvcmQ+SGVhbHRoIEtub3dsZWRnZTwva2V5d29yZD48a2V5d29yZD5T
ZWxmLU1hbmFnZW1lbnQ8L2tleXdvcmQ+PC9rZXl3b3Jkcz48dXJscz48cmVsYXRlZC11cmxzPjx1
cmw+aHR0cDovL3NlYXJjaC5lYnNjb2hvc3QuY29tL2xvZ2luLmFzcHg/ZGlyZWN0PXRydWUmYW1w
O2RiPXBzeWgmYW1wO0FOPTIwMTMtMDgyNDAtMDAzJmFtcDtzaXRlPWVob3N0LWxpdmU8L3VybD48
dXJsPmdpYnNvbnNjQHdheW5lLmVkdTwvdXJsPjwvcmVsYXRlZC11cmxzPjwvdXJscz48aXNibj4w
Mjc3LTA5MDMmI3hEOzE1MzItNDMwMzwvaXNibj48dGl0bGVzPjx0aXRsZT5Hb2FscywgYmVsaWVm
cywgYW5kIGNvbmNlcm5zIG9mIHVyYmFuIGNhcmVnaXZlcnMgb2YgbWlkZGxlIGFuZCBvbGRlciBh
ZG9sZXNjZW50cyB3aXRoIGFzdGhtYTwvdGl0bGU+PHNlY29uZGFyeS10aXRsZT5Kb3VybmFsIG9m
IEFzdGhtYTwvc2Vjb25kYXJ5LXRpdGxlPjwvdGl0bGVzPjxwYWdlcz4yNDItMjQ5PC9wYWdlcz48
bnVtYmVyPjM8L251bWJlcj48Y29udHJpYnV0b3JzPjxhdXRob3JzPjxhdXRob3I+R2lic29uLVNj
aXBpbywgV2FuZGE8L2F1dGhvcj48YXV0aG9yPktyb3VzZSwgSGVsZW5lIEouPC9hdXRob3I+PC9h
dXRob3JzPjwvY29udHJpYnV0b3JzPjxhZGRlZC1kYXRlIGZvcm1hdD0idXRjIj4xNDkwNjMyNjQy
PC9hZGRlZC1kYXRlPjxwdWItbG9jYXRpb24+VVM8L3B1Yi1sb2NhdGlvbj48cmVmLXR5cGUgbmFt
ZT0iSm91cm5hbCBBcnRpY2xlIj4xNzwvcmVmLXR5cGU+PGF1dGgtYWRkcmVzcz5HaWJzb24tU2Np
cGlvLCBXYW5kYSwgQ29sbGVnZSBvZiBOdXJzaW5nLCBXYXluZSBTdGF0ZSBVbml2ZXJzaXR5LCBE
ZXRyb2l0LCBNSSwgVVM8L2F1dGgtYWRkcmVzcz48ZGF0ZXM+PHllYXI+MjAxMzwveWVhcj48L2Rh
dGVzPjxyZW1vdGUtZGF0YWJhc2UtcHJvdmlkZXI+RUJTQ09ob3N0PC9yZW1vdGUtZGF0YWJhc2Ut
cHJvdmlkZXI+PHJlYy1udW1iZXI+NjI2MDwvcmVjLW51bWJlcj48cHVibGlzaGVyPkluZm9ybWEg
SGVhbHRoY2FyZTwvcHVibGlzaGVyPjxsYXN0LXVwZGF0ZWQtZGF0ZSBmb3JtYXQ9InV0YyI+MTQ5
MDY5ODg2MjwvbGFzdC11cGRhdGVkLWRhdGU+PGFjY2Vzc2lvbi1udW0+MjAxMy0wODI0MC0wMDM8
L2FjY2Vzc2lvbi1udW0+PGVsZWN0cm9uaWMtcmVzb3VyY2UtbnVtPjEwLjMxMDkvMDI3NzA5MDMu
MjAxMi43NTk5NjQ8L2VsZWN0cm9uaWMtcmVzb3VyY2UtbnVtPjx2b2x1bWU+NTA8L3ZvbHVtZT48
cmVtb3RlLWRhdGFiYXNlLW5hbWU+cHN5aDwvcmVtb3RlLWRhdGFiYXNlLW5hbWU+PC9yZWNvcmQ+
PC9DaXRlPjxDaXRlPjxBdXRob3I+SmFuZXZpYzwvQXV0aG9yPjxZZWFyPjIwMTQ8L1llYXI+PElE
VGV4dD5TZWxmLW1hbmFnZW1lbnQgb2YgbXVsdGlwbGUgY2hyb25pYyBjb25kaXRpb25zIGFtb25n
IEFmcmljYW4gQW1lcmljYW4gd29tZW4gd2l0aCBhc3RobWE6IGEgcXVhbGl0YXRpdmUgc3R1ZHk8
L0lEVGV4dD48cmVjb3JkPjxrZXl3b3Jkcz48a2V5d29yZD5BZnJpY2FuIEFtZXJpY2Fucy8qc3Rh
dGlzdGljcyAmYW1wOyBudW1lcmljYWwgZGF0YTwva2V5d29yZD48a2V5d29yZD5Bc3RobWEvKmVt
YnJ5b2xvZ3k8L2tleXdvcmQ+PGtleXdvcmQ+QXN0aG1hLyp0aGVyYXB5PC9rZXl3b3JkPjxrZXl3
b3JkPlNlbGYgQ2FyZS8qc3RhdGlzdGljcyAmYW1wOyBudW1lcmljYWwgZGF0YTwva2V5d29yZD48
a2V5d29yZD5BZHVsdDwva2V5d29yZD48a2V5d29yZD5BZmZlY3Q8L2tleXdvcmQ+PGtleXdvcmQ+
QWZyaWNhbiBBbWVyaWNhbnMvcHN5Y2hvbG9neTwva2V5d29yZD48a2V5d29yZD5BcnRocml0aXMv
ZHJ1ZyB0aGVyYXB5PC9rZXl3b3JkPjxrZXl3b3JkPkFydGhyaXRpcy9lcGlkZW1pb2xvZ3k8L2tl
eXdvcmQ+PGtleXdvcmQ+QXN0aG1hL3BzeWNob2xvZ3k8L2tleXdvcmQ+PGtleXdvcmQ+Q2FyZGlv
dmFzY3VsYXIgRGlzZWFzZXMvZXBpZGVtaW9sb2d5PC9rZXl3b3JkPjxrZXl3b3JkPkNhcmRpb3Zh
c2N1bGFyIERpc2Vhc2VzL3RoZXJhcHk8L2tleXdvcmQ+PGtleXdvcmQ+Q2hyb25pYyBEaXNlYXNl
PC9rZXl3b3JkPjxrZXl3b3JkPkNvZ25pdGlvbiBEaXNvcmRlcnMvZXBpZGVtaW9sb2d5PC9rZXl3
b3JkPjxrZXl3b3JkPkRlcHJlc3Npb24vZXBpZGVtaW9sb2d5PC9rZXl3b3JkPjxrZXl3b3JkPkRl
cHJlc3Npb24vcHN5Y2hvbG9neTwva2V5d29yZD48a2V5d29yZD5EaWFiZXRlcyBNZWxsaXR1cywg
VHlwZSAyL2VwaWRlbWlvbG9neTwva2V5d29yZD48a2V5d29yZD5EaWFiZXRlcyBNZWxsaXR1cywg
VHlwZSAyL3RoZXJhcHk8L2tleXdvcmQ+PGtleXdvcmQ+RmVtYWxlPC9rZXl3b3JkPjxrZXl3b3Jk
Pkh1bWFuczwva2V5d29yZD48a2V5d29yZD5NaWRkbGUgQWdlZDwva2V5d29yZD48a2V5d29yZD5N
b3RpdmF0aW9uPC9rZXl3b3JkPjxrZXl3b3JkPlBhaW4vZXBpZGVtaW9sb2d5PC9rZXl3b3JkPjxr
ZXl3b3JkPlBhaW4vcHN5Y2hvbG9neTwva2V5d29yZD48a2V5d29yZD5RdWFsaXRhdGl2ZSBSZXNl
YXJjaDwva2V5d29yZD48a2V5d29yZD5RdWFsaXR5IG9mIExpZmU8L2tleXdvcmQ+PGtleXdvcmQ+
U2VsZiBDYXJlL3BzeWNob2xvZ3k8L2tleXdvcmQ+PGtleXdvcmQ+U29jaW9lY29ub21pYyBGYWN0
b3JzPC9rZXl3b3JkPjxrZXl3b3JkPlRlbGVwaG9uZTwva2V5d29yZD48L2tleXdvcmRzPjx1cmxz
PjxyZWxhdGVkLXVybHM+PHVybD5odHRwOi8vc2VhcmNoLmVic2NvaG9zdC5jb20vbG9naW4uYXNw
eD9kaXJlY3Q9dHJ1ZSZhbXA7ZGI9Y21lZG0mYW1wO0FOPTI0MTYxMDQ3JmFtcDtzaXRlPWVob3N0
LWxpdmU8L3VybD48L3JlbGF0ZWQtdXJscz48L3VybHM+PGlzYm4+MTUzMi00MzAzPC9pc2JuPjx0
aXRsZXM+PHRpdGxlPlNlbGYtbWFuYWdlbWVudCBvZiBtdWx0aXBsZSBjaHJvbmljIGNvbmRpdGlv
bnMgYW1vbmcgQWZyaWNhbiBBbWVyaWNhbiB3b21lbiB3aXRoIGFzdGhtYTogYSBxdWFsaXRhdGl2
ZSBzdHVkeTwvdGl0bGU+PHNlY29uZGFyeS10aXRsZT5UaGUgSm91cm5hbCBPZiBBc3RobWE6IE9m
ZmljaWFsIEpvdXJuYWwgT2YgVGhlIEFzc29jaWF0aW9uIEZvciBUaGUgQ2FyZSBPZiBBc3RobWE8
L3NlY29uZGFyeS10aXRsZT48L3RpdGxlcz48cGFnZXM+MjQzLTI1MjwvcGFnZXM+PG51bWJlcj4z
PC9udW1iZXI+PGNvbnRyaWJ1dG9ycz48YXV0aG9ycz48YXV0aG9yPkphbmV2aWMsIE1hcnkgUi48
L2F1dGhvcj48YXV0aG9yPkVsbGlzLCBLYXRyaW5hIFIuPC9hdXRob3I+PGF1dGhvcj5TYW5kZXJz
LCBHZW9yZ2lhbmEgTS48L2F1dGhvcj48YXV0aG9yPk5lbHNvbiwgQmVsaW5kYSBXLjwvYXV0aG9y
PjxhdXRob3I+Q2xhcmssIE5vcmVlbiBNLjwvYXV0aG9yPjwvYXV0aG9ycz48L2NvbnRyaWJ1dG9y
cz48YWRkZWQtZGF0ZSBmb3JtYXQ9InV0YyI+MTQ2ODMyMTMxMDwvYWRkZWQtZGF0ZT48cHViLWxv
Y2F0aW9uPkVuZ2xhbmQ8L3B1Yi1sb2NhdGlvbj48cmVmLXR5cGUgbmFtZT0iSm91cm5hbCBBcnRp
Y2xlIj4xNzwvcmVmLXR5cGU+PGF1dGgtYWRkcmVzcz5EZXBhcnRtZW50IG9mIEhlYWx0aCBCZWhh
dmlvciBhbmQgSGVhbHRoIEVkdWNhdGlvbiwgQ2VudGVyIGZvciBNYW5hZ2luZyBDaHJvbmljIERp
c2Vhc2UgLjwvYXV0aC1hZGRyZXNzPjxkYXRlcz48eWVhcj4yMDE0PC95ZWFyPjwvZGF0ZXM+PHJl
bW90ZS1kYXRhYmFzZS1wcm92aWRlcj5FQlNDT2hvc3Q8L3JlbW90ZS1kYXRhYmFzZS1wcm92aWRl
cj48cmVjLW51bWJlcj4yNTY0PC9yZWMtbnVtYmVyPjxwdWJsaXNoZXI+SW5mb3JtYSBIZWFsdGhj
YXJlPC9wdWJsaXNoZXI+PGxhc3QtdXBkYXRlZC1kYXRlIGZvcm1hdD0idXRjIj4xNDkwNjk4ODYy
PC9sYXN0LXVwZGF0ZWQtZGF0ZT48YWNjZXNzaW9uLW51bT4yNDE2MTA0NzwvYWNjZXNzaW9uLW51
bT48ZWxlY3Ryb25pYy1yZXNvdXJjZS1udW0+MTAuMzEwOS8wMjc3MDkwMy4yMDEzLjg2MDE2Njwv
ZWxlY3Ryb25pYy1yZXNvdXJjZS1udW0+PHZvbHVtZT41MTwvdm9sdW1lPjxyZW1vdGUtZGF0YWJh
c2UtbmFtZT5jbWVkbTwvcmVtb3RlLWRhdGFiYXNlLW5hbWU+PC9yZWNvcmQ+PC9DaXRlPjxDaXRl
PjxBdXRob3I+TWNDbGVsbGFuZDwvQXV0aG9yPjxZZWFyPjIwMTM8L1llYXI+PElEVGV4dD5QZXJj
ZXB0aW9ucyBvZiBwZWRpYXRyaWMgYXN0aG1hIGluIEFmcmljYW4gQW1lcmljYW4gdW5kZXJzZXJ2
ZWQgZmFtaWxpZXMgdXNpbmcgbWV0YXBob3JpY2FsIGFuYWx5c2lzPC9JRFRleHQ+PHJlY29yZD48
a2V5d29yZHM+PGtleXdvcmQ+QXN0aG1hIC0tIFRoZXJhcHkgLS0gSW4gSW5mYW5jeSBhbmQgQ2hp
bGRob29kPC9rZXl3b3JkPjxrZXl3b3JkPkJsYWNrcyAtLSBJbiBJbmZhbmN5IGFuZCBDaGlsZGhv
b2Q8L2tleXdvcmQ+PGtleXdvcmQ+RmFtaWx5IEF0dGl0dWRlczwva2V5d29yZD48a2V5d29yZD5B
dHRpdHVkZSB0byBJbGxuZXNzPC9rZXl3b3JkPjxrZXl3b3JkPk1lZGljYWxseSBVbmRlcnNlcnZl
ZDwva2V5d29yZD48a2V5d29yZD5GYW1pbHkgUm9sZTwva2V5d29yZD48a2V5d29yZD5EaXNlYXNl
IE1hbmFnZW1lbnQgLS0gSW4gSW5mYW5jeSBhbmQgQ2hpbGRob29kPC9rZXl3b3JkPjxrZXl3b3Jk
PlNlbGYgQ2FyZSAtLSBJbiBJbmZhbmN5IGFuZCBDaGlsZGhvb2Q8L2tleXdvcmQ+PGtleXdvcmQ+
SHVtYW48L2tleXdvcmQ+PGtleXdvcmQ+RnVuZGluZyBTb3VyY2U8L2tleXdvcmQ+PGtleXdvcmQ+
TWVkaWNhbGx5IFVuZGVyc2VydmVkIEFyZWE8L2tleXdvcmQ+PGtleXdvcmQ+VXJiYW4gQXJlYXM8
L2tleXdvcmQ+PGtleXdvcmQ+TmFycmF0aXZlczwva2V5d29yZD48a2V5d29yZD5Db25jZXB0dWFs
IEZyYW1ld29yazwva2V5d29yZD48a2V5d29yZD5JbnRlcnZpZXdzPC9rZXl3b3JkPjxrZXl3b3Jk
PkNoaWxkLCBQcmVzY2hvb2w8L2tleXdvcmQ+PGtleXdvcmQ+Q2hpbGQ8L2tleXdvcmQ+PGtleXdv
cmQ+QWRvbGVzY2VuY2U8L2tleXdvcmQ+PGtleXdvcmQ+VGhlbWF0aWMgQW5hbHlzaXM8L2tleXdv
cmQ+PGtleXdvcmQ+TWV0YXBob3I8L2tleXdvcmQ+PGtleXdvcmQ+RGlzZWFzZSBFeGFjZXJiYXRp
b248L2tleXdvcmQ+PGtleXdvcmQ+U2libGluZ3M8L2tleXdvcmQ+PGtleXdvcmQ+SGVhbHRoIEtu
b3dsZWRnZTwva2V5d29yZD48a2V5d29yZD5UZWFjaGVyczwva2V5d29yZD48a2V5d29yZD5IZWFs
dGggU2VydmljZXMgQWNjZXNzaWJpbGl0eTwva2V5d29yZD48a2V5d29yZD5TY2hvb2wgSGVhbHRo
IFNlcnZpY2VzPC9rZXl3b3JkPjxrZXl3b3JkPlBlZGlhdHJpYyBOdXJzaW5nPC9rZXl3b3JkPjxr
ZXl3b3JkPk51cnNpbmcgUHJhY3RpY2U8L2tleXdvcmQ+PGtleXdvcmQ+UGF0aWVudCBFZHVjYXRp
b248L2tleXdvcmQ+PC9rZXl3b3Jkcz48dXJscz48cmVsYXRlZC11cmxzPjx1cmw+aHR0cDovL3Nl
YXJjaC5lYnNjb2hvc3QuY29tL2xvZ2luLmFzcHg/ZGlyZWN0PXRydWUmYW1wO2RiPXJ6aCZhbXA7
QU49MTA0MTQxNzUxJmFtcDtzaXRlPWVob3N0LWxpdmU8L3VybD48L3JlbGF0ZWQtdXJscz48L3Vy
bHM+PGlzYm4+MTUzOS0wMTM2PC9pc2JuPjx0aXRsZXM+PHRpdGxlPlBlcmNlcHRpb25zIG9mIHBl
ZGlhdHJpYyBhc3RobWEgaW4gQWZyaWNhbiBBbWVyaWNhbiB1bmRlcnNlcnZlZCBmYW1pbGllcyB1
c2luZyBtZXRhcGhvcmljYWwgYW5hbHlzaXM8L3RpdGxlPjxzZWNvbmRhcnktdGl0bGU+Sm91cm5h
bCBmb3IgU3BlY2lhbGlzdHMgaW4gUGVkaWF0cmljIE51cnNpbmc8L3NlY29uZGFyeS10aXRsZT48
L3RpdGxlcz48cGFnZXM+MzQyLTM1MyAxMnA8L3BhZ2VzPjxudW1iZXI+NDwvbnVtYmVyPjxjb250
cmlidXRvcnM+PGF1dGhvcnM+PGF1dGhvcj5NY0NsZWxsYW5kLCBNb2xseTwvYXV0aG9yPjxhdXRo
b3I+V2VueiwgQ2F0aHk8L2F1dGhvcj48YXV0aG9yPlNvb2QsIEt1c2g8L2F1dGhvcj48YXV0aG9y
Pllvbm8sIEFuaXRhPC9hdXRob3I+PC9hdXRob3JzPjwvY29udHJpYnV0b3JzPjxhZGRlZC1kYXRl
IGZvcm1hdD0idXRjIj4xNDY4MzIxMzExPC9hZGRlZC1kYXRlPjxwdWItbG9jYXRpb24+TWFsZGVu
LCBNYXNzYWNodXNldHRzPC9wdWItbG9jYXRpb24+PHJlZi10eXBlIG5hbWU9IkpvdXJuYWwgQXJ0
aWNsZSI+MTc8L3JlZi10eXBlPjxhdXRoLWFkZHJlc3M+VW5pdmVyc2l0eSBvZiBEZXRyb2l0IE1l
cmN5IENvbGxlZ2Ugb2YgSGVhbHRoIFByb2Zlc3Npb25zJiN4RDtDb3ZlbmFudCBDb21tdW5pdHkg
Q2FyZSYjeEQ7U3QuIEpvaG4gTW9yb3NzJiN4RDtXaWxsaWFtIEJlYXVtb250IEhvc3BpdGFsPC9h
dXRoLWFkZHJlc3M+PGRhdGVzPjx5ZWFyPjIwMTM8L3llYXI+PC9kYXRlcz48cmVtb3RlLWRhdGFi
YXNlLXByb3ZpZGVyPkVCU0NPaG9zdDwvcmVtb3RlLWRhdGFiYXNlLXByb3ZpZGVyPjxyZWMtbnVt
YmVyPjI3MDU8L3JlYy1udW1iZXI+PHB1Ymxpc2hlcj5XaWxleS1CbGFja3dlbGw8L3B1Ymxpc2hl
cj48bGFzdC11cGRhdGVkLWRhdGUgZm9ybWF0PSJ1dGMiPjE0OTA2OTg4NjI8L2xhc3QtdXBkYXRl
ZC1kYXRlPjxhY2Nlc3Npb24tbnVtPjEwNDE0MTc1MS4gTGFuZ3VhZ2U6IEVuZ2xpc2guIEVudHJ5
IERhdGU6IDIwMTMxMDEwLiBSZXZpc2lvbiBEYXRlOiAyMDE1MDgyMC4gUHVibGljYXRpb24gVHlw
ZTogSm91cm5hbCBBcnRpY2xlPC9hY2Nlc3Npb24tbnVtPjxlbGVjdHJvbmljLXJlc291cmNlLW51
bT4xMC4xMTExL2pzcG4uMTIwNDU8L2VsZWN0cm9uaWMtcmVzb3VyY2UtbnVtPjx2b2x1bWU+MTg8
L3ZvbHVtZT48cmVtb3RlLWRhdGFiYXNlLW5hbWU+cnpoPC9yZW1vdGUtZGF0YWJhc2UtbmFtZT48
L3JlY29yZD48L0NpdGU+PENpdGU+PEF1dGhvcj5NZWx0b248L0F1dGhvcj48WWVhcj4yMDE0PC9Z
ZWFyPjxJRFRleHQ+SGVhbHRoIGxpdGVyYWN5IGFuZCBhc3RobWEgbWFuYWdlbWVudCBhbW9uZyBB
ZnJpY2FuLUFtZXJpY2FuIGFkdWx0czogYW4gaW50ZXJwcmV0YXRpdmUgcGhlbm9tZW5vbG9naWNh
bCBhbmFseXNpczwvSURUZXh0PjxyZWNvcmQ+PGtleXdvcmRzPjxrZXl3b3JkPkFmcmljYW4gQW1l
cmljYW5zKjwva2V5d29yZD48a2V5d29yZD5IZWFsdGggTGl0ZXJhY3kqPC9rZXl3b3JkPjxrZXl3
b3JkPlNlbGYgQ2FyZSo8L2tleXdvcmQ+PGtleXdvcmQ+QXN0aG1hLypldGhub2xvZ3k8L2tleXdv
cmQ+PGtleXdvcmQ+QWdlZDwva2V5d29yZD48a2V5d29yZD5Bc3RobWEvdGhlcmFweTwva2V5d29y
ZD48a2V5d29yZD5Db21wdXRlciBMaXRlcmFjeTwva2V5d29yZD48a2V5d29yZD5GZW1hbGU8L2tl
eXdvcmQ+PGtleXdvcmQ+SHVtYW5zPC9rZXl3b3JkPjxrZXl3b3JkPkludGVydmlld3MgYXMgVG9w
aWM8L2tleXdvcmQ+PGtleXdvcmQ+TWlkZGxlIEFnZWQ8L2tleXdvcmQ+PGtleXdvcmQ+UGF0aWVu
dCBQYXJ0aWNpcGF0aW9uPC9rZXl3b3JkPjxrZXl3b3JkPlBoeXNpY2lhbi1QYXRpZW50IFJlbGF0
aW9uczwva2V5d29yZD48a2V5d29yZD5DdWx0dXJlPC9rZXl3b3JkPjxrZXl3b3JkPmhlYWx0aCBk
aXNwYXJpdGllczwva2V5d29yZD48a2V5d29yZD5taW5vcml0eSBoZWFsdGg8L2tleXdvcmQ+PGtl
eXdvcmQ+cGF0aWVudOKAk3Byb3ZpZGVyIGNvbW11bmljYXRpb248L2tleXdvcmQ+PC9rZXl3b3Jk
cz48dXJscz48cmVsYXRlZC11cmxzPjx1cmw+aHR0cDovL3NlYXJjaC5lYnNjb2hvc3QuY29tL2xv
Z2luLmFzcHg/ZGlyZWN0PXRydWUmYW1wO2RiPWNtZWRtJmFtcDtBTj0yNDY1NDcwNiZhbXA7c2l0
ZT1laG9zdC1saXZlPC91cmw+PC9yZWxhdGVkLXVybHM+PC91cmxzPjxpc2JuPjE1MzItNDMwMzwv
aXNibj48dGl0bGVzPjx0aXRsZT5IZWFsdGggbGl0ZXJhY3kgYW5kIGFzdGhtYSBtYW5hZ2VtZW50
IGFtb25nIEFmcmljYW4tQW1lcmljYW4gYWR1bHRzOiBhbiBpbnRlcnByZXRhdGl2ZSBwaGVub21l
bm9sb2dpY2FsIGFuYWx5c2lzPC90aXRsZT48c2Vjb25kYXJ5LXRpdGxlPlRoZSBKb3VybmFsIE9m
IEFzdGhtYTogT2ZmaWNpYWwgSm91cm5hbCBPZiBUaGUgQXNzb2NpYXRpb24gRm9yIFRoZSBDYXJl
IE9mIEFzdGhtYTwvc2Vjb25kYXJ5LXRpdGxlPjwvdGl0bGVzPjxwYWdlcz43MDMtNzEzPC9wYWdl
cz48bnVtYmVyPjc8L251bWJlcj48Y29udHJpYnV0b3JzPjxhdXRob3JzPjxhdXRob3I+TWVsdG9u
LCBDb3VydG5lZTwvYXV0aG9yPjxhdXRob3I+R3JhZmYsIENhcm9seW48L2F1dGhvcj48YXV0aG9y
PkhvbG1lcywgR3JldGNoZW4gTm9ybGluZzwvYXV0aG9yPjxhdXRob3I+QnJvd24sIExhd3JlbmNl
PC9hdXRob3I+PGF1dGhvcj5CYWlsZXksIEppbTwvYXV0aG9yPjwvYXV0aG9ycz48L2NvbnRyaWJ1
dG9ycz48YWRkZWQtZGF0ZSBmb3JtYXQ9InV0YyI+MTQ2ODMyMTMxMjwvYWRkZWQtZGF0ZT48cHVi
LWxvY2F0aW9uPkVuZ2xhbmQ8L3B1Yi1sb2NhdGlvbj48cmVmLXR5cGUgbmFtZT0iSm91cm5hbCBB
cnRpY2xlIj4xNzwvcmVmLXR5cGU+PGF1dGgtYWRkcmVzcz5SZXNlYXJjaCBDZW50ZXIgb24gSGVh
bHRoIERpc3Bhcml0aWVzLCBFcXVpdHksIGFuZCB0aGUgRXhwb3NvbWUsIFVuaXZlcnNpdHkgb2Yg
VGVubmVzc2VlIEhlYWx0aCBTY2llbmNlIENlbnRlciAsIE1lbXBoaXMsIFROICwgVVNBIC48L2F1
dGgtYWRkcmVzcz48ZGF0ZXM+PHllYXI+MjAxNDwveWVhcj48L2RhdGVzPjxyZW1vdGUtZGF0YWJh
c2UtcHJvdmlkZXI+RUJTQ09ob3N0PC9yZW1vdGUtZGF0YWJhc2UtcHJvdmlkZXI+PHJlYy1udW1i
ZXI+Mjc5MjwvcmVjLW51bWJlcj48cHVibGlzaGVyPkluZm9ybWEgSGVhbHRoY2FyZTwvcHVibGlz
aGVyPjxsYXN0LXVwZGF0ZWQtZGF0ZSBmb3JtYXQ9InV0YyI+MTQ5MDY5ODg2MjwvbGFzdC11cGRh
dGVkLWRhdGU+PGFjY2Vzc2lvbi1udW0+MjQ2NTQ3MDY8L2FjY2Vzc2lvbi1udW0+PGVsZWN0cm9u
aWMtcmVzb3VyY2UtbnVtPjEwLjMxMDkvMDI3NzA5MDMuMjAxNC45MDY2MDU8L2VsZWN0cm9uaWMt
cmVzb3VyY2UtbnVtPjx2b2x1bWU+NTE8L3ZvbHVtZT48cmVtb3RlLWRhdGFiYXNlLW5hbWU+Y21l
ZG08L3JlbW90ZS1kYXRhYmFzZS1uYW1lPjwvcmVjb3JkPjwvQ2l0ZT48Q2l0ZT48QXV0aG9yPlNw
ZWNrPC9BdXRob3I+PFllYXI+MjAxNDwvWWVhcj48SURUZXh0PllvdW5nLCBBZnJpY2FuIEFtZXJp
Y2FuIGFkdWx0cyB3aXRoIGFzdGhtYTogd2hhdCBtYXR0ZXJzIHRvIHRoZW0/PC9JRFRleHQ+PHJl
Y29yZD48a2V5d29yZHM+PGtleXdvcmQ+QmxhY2tzPC9rZXl3b3JkPjxrZXl3b3JkPkFzdGhtYSAt
LSBEcnVnIFRoZXJhcHk8L2tleXdvcmQ+PGtleXdvcmQ+SGVhbHRoIFNlcnZpY2VzIEFjY2Vzc2li
aWxpdHk8L2tleXdvcmQ+PGtleXdvcmQ+SGVhbHRoIFN0YXR1cyBEaXNwYXJpdGllczwva2V5d29y
ZD48a2V5d29yZD5IZWFsdGhjYXJlIERpc3Bhcml0aWVzPC9rZXl3b3JkPjxrZXl3b3JkPkFkb2xl
c2NlbmNlPC9rZXl3b3JkPjxrZXl3b3JkPkFkdWx0PC9rZXl3b3JkPjxrZXl3b3JkPkFzdGhtYSAt
LSBFdGhub2xvZ3k8L2tleXdvcmQ+PGtleXdvcmQ+RGlzZWFzZSBNYW5hZ2VtZW50PC9rZXl3b3Jk
PjxrZXl3b3JkPkZlbWFsZTwva2V5d29yZD48a2V5d29yZD5Gb2N1cyBHcm91cHM8L2tleXdvcmQ+
PGtleXdvcmQ+SHVtYW48L2tleXdvcmQ+PGtleXdvcmQ+TWFsZTwva2V5d29yZD48a2V5d29yZD5N
ZWRpY2F0aW9uIENvbXBsaWFuY2U8L2tleXdvcmQ+PGtleXdvcmQ+UGh5c2ljaWFuLVBhdGllbnQg
UmVsYXRpb25zPC9rZXl3b3JkPjxrZXl3b3JkPlF1YWxpdHkgb2YgTGlmZTwva2V5d29yZD48a2V5
d29yZD5TZWxmIENhcmU8L2tleXdvcmQ+PGtleXdvcmQ+WW91bmcgQWR1bHQ8L2tleXdvcmQ+PC9r
ZXl3b3Jkcz48dXJscz48cmVsYXRlZC11cmxzPjx1cmw+aHR0cDovL3NlYXJjaC5lYnNjb2hvc3Qu
Y29tL2xvZ2luLmFzcHg/ZGlyZWN0PXRydWUmYW1wO2RiPXJ6aCZhbXA7QU49MTAzOTk3NzA3JmFt
cDtzaXRlPWVob3N0LWxpdmU8L3VybD48L3JlbGF0ZWQtdXJscz48L3VybHM+PGlzYm4+MTA4MS0x
MjA2PC9pc2JuPjx0aXRsZXM+PHRpdGxlPllvdW5nLCBBZnJpY2FuIEFtZXJpY2FuIGFkdWx0cyB3
aXRoIGFzdGhtYTogd2hhdCBtYXR0ZXJzIHRvIHRoZW0/PC90aXRsZT48c2Vjb25kYXJ5LXRpdGxl
PkFubmFscyBvZiBBbGxlcmd5LCBBc3RobWEgJmFtcDsgSW1tdW5vbG9neTwvc2Vjb25kYXJ5LXRp
dGxlPjwvdGl0bGVzPjxwYWdlcz4zNS0zOSA1cDwvcGFnZXM+PG51bWJlcj4xPC9udW1iZXI+PGNv
bnRyaWJ1dG9ycz48YXV0aG9ycz48YXV0aG9yPlNwZWNrLCBBaW1lZSBMLjwvYXV0aG9yPjxhdXRo
b3I+TmVsc29uLCBCZWxpbmRhPC9hdXRob3I+PGF1dGhvcj5KZWZmZXJzb24sIFMuIE9saXZpYTwv
YXV0aG9yPjxhdXRob3I+QmFwdGlzdCwgQWxhbiBQLjwvYXV0aG9yPjwvYXV0aG9ycz48L2NvbnRy
aWJ1dG9ycz48YWRkZWQtZGF0ZSBmb3JtYXQ9InV0YyI+MTQ2ODMyMTMxMDwvYWRkZWQtZGF0ZT48
cHViLWxvY2F0aW9uPk5ldyBZb3JrLCBOZXcgWW9yazwvcHViLWxvY2F0aW9uPjxyZWYtdHlwZSBu
YW1lPSJKb3VybmFsIEFydGljbGUiPjE3PC9yZWYtdHlwZT48YXV0aC1hZGRyZXNzPkRpdmlzaW9u
IG9mIEFsbGVyZ3kgYW5kIENsaW5pY2FsIEltbXVub2xvZ3ksIFVuaXZlcnNpdHkgb2YgTWljaGln
YW4sIEFubiBBcmJvciwgTWljaGlnYW4uIEVsZWN0cm9uaWMgYWRkcmVzczogYWxleXRvbkBtZWQu
dW1pY2guZWR1LiYjeEQ7RGVwYXJ0bWVudCBvZiBIZWFsdGggQmVoYXZpb3IgYW5kIEhlYWx0aCBF
ZHVjYXRpb24sIFNjaG9vbCBvZiBQdWJsaWMgSGVhbHRoLCBVbml2ZXJzaXR5IG9mIE1pY2hpZ2Fu
LCBBbm4gQXJib3IsIE1pY2hpZ2FuLiYjeEQ7RGl2aXNpb24gb2YgQWxsZXJneSBhbmQgQ2xpbmlj
YWwgSW1tdW5vbG9neSwgVW5pdmVyc2l0eSBvZiBNaWNoaWdhbiwgQW5uIEFyYm9yLCBNaWNoaWdh
biYjeEQ7RGVwYXJ0bWVudCBvZiBIZWFsdGggQmVoYXZpb3IgYW5kIEhlYWx0aCBFZHVjYXRpb24s
IFNjaG9vbCBvZiBQdWJsaWMgSGVhbHRoLCBVbml2ZXJzaXR5IG9mIE1pY2hpZ2FuLCBBbm4gQXJi
b3IsIE1pY2hpZ2FuLjwvYXV0aC1hZGRyZXNzPjxkYXRlcz48eWVhcj4yMDE0PC95ZWFyPjwvZGF0
ZXM+PHJlbW90ZS1kYXRhYmFzZS1wcm92aWRlcj5FQlNDT2hvc3Q8L3JlbW90ZS1kYXRhYmFzZS1w
cm92aWRlcj48cmVjLW51bWJlcj4yNTk0PC9yZWMtbnVtYmVyPjxwdWJsaXNoZXI+RWxzZXZpZXIg
U2NpZW5jZTwvcHVibGlzaGVyPjxsYXN0LXVwZGF0ZWQtZGF0ZSBmb3JtYXQ9InV0YyI+MTQ5MDY5
ODg2MjwvbGFzdC11cGRhdGVkLWRhdGU+PGFjY2Vzc2lvbi1udW0+MTAzOTk3NzA3LiBMYW5ndWFn
ZTogRW5nbGlzaC4gRW50cnkgRGF0ZTogMjAxNDAzMTQuIFJldmlzaW9uIERhdGU6IDIwMTUwNzEw
LiBQdWJsaWNhdGlvbiBUeXBlOiBKb3VybmFsIEFydGljbGU8L2FjY2Vzc2lvbi1udW0+PGVsZWN0
cm9uaWMtcmVzb3VyY2UtbnVtPjEwLjEwMTYvai5hbmFpLjIwMTMuMTAuMDE2PC9lbGVjdHJvbmlj
LXJlc291cmNlLW51bT48dm9sdW1lPjExMjwvdm9sdW1lPjxyZW1vdGUtZGF0YWJhc2UtbmFtZT5y
emg8L3JlbW90ZS1kYXRhYmFzZS1uYW1lPjwvcmVjb3JkPjwvQ2l0ZT48L0VuZE5vdGU+AG==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39-41,43,44,49</w:t>
      </w:r>
      <w:r w:rsidR="00EB40B4" w:rsidRPr="009A013B">
        <w:rPr>
          <w:shd w:val="clear" w:color="auto" w:fill="FFFF00"/>
        </w:rPr>
        <w:fldChar w:fldCharType="end"/>
      </w:r>
      <w:r w:rsidR="00EB40B4" w:rsidRPr="009A013B">
        <w:rPr>
          <w:shd w:val="clear" w:color="auto" w:fill="FFFF00"/>
        </w:rPr>
        <w:t xml:space="preserve"> South Asians (n=2),</w:t>
      </w:r>
      <w:r w:rsidR="00EB40B4" w:rsidRPr="009A013B">
        <w:rPr>
          <w:shd w:val="clear" w:color="auto" w:fill="FFFF0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L0lEVGV4dD48RGlzcGxheVRleHQ+PHN0eWxlIGZhY2U9InN1cGVyc2NyaXB0Ij41MCw1MTwvc3R5
bGU+PC9EaXNwbGF5VGV4dD48cmVjb3JkPjxrZXl3b3Jkcz48a2V5d29yZD5Bc3RobWEgLS0gRXRo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bmFtZT48L3JlY29yZD48L0NpdGU+PENpdGU+PEF1dGhvcj5IdXNzZWluPC9BdXRob3I+PFllYXI+
MjAwMjwvWWVhcj48SURUZXh0PlBlcmNlcHRpb25zIG9mIGFzdGhtYSBpbiBTb3V0aCBBc2lhbnMg
YW5kIHRoZWlyIHZpZXdzIG9uIGVkdWNhdGlvbmFsIG1hdGVyaWFscyBhbmQgc2VsZi1tYW5hZ2Vt
ZW50IHBsYW5zOiBhIHF1YWxpdGF0aXZlIHN0dWR5PC9JRFRleHQ+PHJlY29yZD48ZGF0ZXM+PHB1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SU5FPC9yZW1vdGUtZGF0YWJhc2UtbmFtZT48L3JlY29yZD48L0NpdGU+PC9FbmROb3RlPn==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L0lEVGV4dD48RGlzcGxheVRleHQ+PHN0eWxlIGZhY2U9InN1cGVyc2NyaXB0Ij41MCw1MTwvc3R5
bGU+PC9EaXNwbGF5VGV4dD48cmVjb3JkPjxrZXl3b3Jkcz48a2V5d29yZD5Bc3RobWEgLS0gRXRo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bmFtZT48L3JlY29yZD48L0NpdGU+PENpdGU+PEF1dGhvcj5IdXNzZWluPC9BdXRob3I+PFllYXI+
MjAwMjwvWWVhcj48SURUZXh0PlBlcmNlcHRpb25zIG9mIGFzdGhtYSBpbiBTb3V0aCBBc2lhbnMg
YW5kIHRoZWlyIHZpZXdzIG9uIGVkdWNhdGlvbmFsIG1hdGVyaWFscyBhbmQgc2VsZi1tYW5hZ2Vt
ZW50IHBsYW5zOiBhIHF1YWxpdGF0aXZlIHN0dWR5PC9JRFRleHQ+PHJlY29yZD48ZGF0ZXM+PHB1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SU5FPC9yZW1vdGUtZGF0YWJhc2UtbmFtZT48L3JlY29yZD48L0NpdGU+PC9FbmROb3RlPn==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50,51</w:t>
      </w:r>
      <w:r w:rsidR="00EB40B4" w:rsidRPr="009A013B">
        <w:rPr>
          <w:shd w:val="clear" w:color="auto" w:fill="FFFF00"/>
        </w:rPr>
        <w:fldChar w:fldCharType="end"/>
      </w:r>
      <w:r w:rsidR="00EB40B4" w:rsidRPr="009A013B">
        <w:rPr>
          <w:shd w:val="clear" w:color="auto" w:fill="FFFF00"/>
        </w:rPr>
        <w:t xml:space="preserve"> Puerto Ricans (n=1),</w:t>
      </w:r>
      <w:r w:rsidR="00EB40B4" w:rsidRPr="009A013B">
        <w:rPr>
          <w:shd w:val="clear" w:color="auto" w:fill="FFFF0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34</w:t>
      </w:r>
      <w:r w:rsidR="00EB40B4" w:rsidRPr="009A013B">
        <w:rPr>
          <w:shd w:val="clear" w:color="auto" w:fill="FFFF00"/>
        </w:rPr>
        <w:fldChar w:fldCharType="end"/>
      </w:r>
      <w:r w:rsidR="00EB40B4" w:rsidRPr="009A013B">
        <w:rPr>
          <w:shd w:val="clear" w:color="auto" w:fill="FFFF00"/>
        </w:rPr>
        <w:t xml:space="preserve"> Mexicans (n=1),</w:t>
      </w:r>
      <w:r w:rsidR="00EB40B4" w:rsidRPr="009A013B">
        <w:rPr>
          <w:shd w:val="clear" w:color="auto" w:fill="FFFF00"/>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36</w:t>
      </w:r>
      <w:r w:rsidR="00EB40B4" w:rsidRPr="009A013B">
        <w:rPr>
          <w:shd w:val="clear" w:color="auto" w:fill="FFFF00"/>
        </w:rPr>
        <w:fldChar w:fldCharType="end"/>
      </w:r>
      <w:r w:rsidR="00EB40B4" w:rsidRPr="009A013B">
        <w:rPr>
          <w:shd w:val="clear" w:color="auto" w:fill="FFFF00"/>
        </w:rPr>
        <w:t xml:space="preserve"> Latinos (n=1),</w:t>
      </w:r>
      <w:r w:rsidR="00EB40B4" w:rsidRPr="009A013B">
        <w:rPr>
          <w:shd w:val="clear" w:color="auto" w:fill="FFFF00"/>
        </w:rPr>
        <w:fldChar w:fldCharType="begin">
          <w:fldData xml:space="preserve">PEVuZE5vdGU+PENpdGU+PEF1dGhvcj5QYWk8L0F1dGhvcj48WWVhcj4yMDE0PC9ZZWFyPjxJRFRl
eHQ+JnF1b3Q7TG9va2luZyBvdXQgZm9yIGVhY2ggb3RoZXImcXVvdDs6IGEgcXVhbGl0YXRpdmUg
c3R1ZHkgb24gdGhlIHJvbGUgb2Ygc29jaWFsIG5ldHdvcmsgaW50ZXJhY3Rpb25zIGluIGFzdGht
YSBtYW5hZ2VtZW50IGFtb25nIGFkdWx0IExhdGlubyBwYXRpZW50cyBwcmVzZW50aW5nIHRvIGFu
IGVtZXJnZW5jeSBkZXBhcnRtZW50PC9JRFRleHQ+PERpc3BsYXlUZXh0PjxzdHlsZSBmYWNlPSJz
dXBlcnNjcmlwdCI+NDc8L3N0eWxlPjwvRGlzcGxheVRleHQ+PHJlY29yZD48a2V5d29yZHM+PGtl
eXdvcmQ+SGlzcGFuaWMgQW1lcmljYW5zKjwva2V5d29yZD48a2V5d29yZD5Tb2NpYWwgU3VwcG9y
dCo8L2tleXdvcmQ+PGtleXdvcmQ+QXN0aG1hLypldGhub2xvZ3k8L2tleXdvcmQ+PGtleXdvcmQ+
QWR1bHQ8L2tleXdvcmQ+PGtleXdvcmQ+QXN0aG1hL2Vjb25vbWljczwva2V5d29yZD48a2V5d29y
ZD5Bc3RobWEvdGhlcmFweTwva2V5d29yZD48a2V5d29yZD5FbWVyZ2VuY3kgU2VydmljZSwgSG9z
cGl0YWw8L2tleXdvcmQ+PGtleXdvcmQ+RmFtaWx5IFJlbGF0aW9uczwva2V5d29yZD48a2V5d29y
ZD5GZW1hbGU8L2tleXdvcmQ+PGtleXdvcmQ+RnJpZW5kczwva2V5d29yZD48a2V5d29yZD5IdW1h
bnM8L2tleXdvcmQ+PGtleXdvcmQ+TWFsZTwva2V5d29yZD48a2V5d29yZD5NaWRkbGUgQWdlZDwv
a2V5d29yZD48a2V5d29yZD5RdWFsaXRhdGl2ZSBSZXNlYXJjaDwva2V5d29yZD48a2V5d29yZD5T
ZWxmIENhcmU8L2tleXdvcmQ+PGtleXdvcmQ+QWNjZXNzPC9rZXl3b3JkPjxrZXl3b3JkPkxhdGlu
bzwva2V5d29yZD48a2V5d29yZD5hc3RobWE8L2tleXdvcmQ+PGtleXdvcmQ+Y3VsdHVyZTwva2V5
d29yZD48a2V5d29yZD5zb2NpYWwgbmV0d29ya3M8L2tleXdvcmQ+PC9rZXl3b3Jkcz48dXJscz48
cmVsYXRlZC11cmxzPjx1cmw+aHR0cDovL3NlYXJjaC5lYnNjb2hvc3QuY29tL2xvZ2luLmFzcHg/
ZGlyZWN0PXRydWUmYW1wO2RiPWNtZWRtJmFtcDtBTj0yNDYyODUyMiZhbXA7c2l0ZT1laG9zdC1s
aXZlPC91cmw+PC9yZWxhdGVkLXVybHM+PC91cmxzPjxpc2JuPjE1MzItNDMwMzwvaXNibj48dGl0
bGVzPjx0aXRsZT4mcXVvdDtMb29raW5nIG91dCBmb3IgZWFjaCBvdGhlciZxdW90OzogYSBxdWFs
aXRhdGl2ZSBzdHVkeSBvbiB0aGUgcm9sZSBvZiBzb2NpYWwgbmV0d29yayBpbnRlcmFjdGlvbnMg
aW4gYXN0aG1hIG1hbmFnZW1lbnQgYW1vbmcgYWR1bHQgTGF0aW5vIHBhdGllbnRzIHByZXNlbnRp
bmcgdG8gYW4gZW1lcmdlbmN5IGRlcGFydG1lbnQ8L3RpdGxlPjxzZWNvbmRhcnktdGl0bGU+VGhl
IEpvdXJuYWwgT2YgQXN0aG1hOiBPZmZpY2lhbCBKb3VybmFsIE9mIFRoZSBBc3NvY2lhdGlvbiBG
b3IgVGhlIENhcmUgT2YgQXN0aG1hPC9zZWNvbmRhcnktdGl0bGU+PC90aXRsZXM+PHBhZ2VzPjcx
NC03MTk8L3BhZ2VzPjxudW1iZXI+NzwvbnVtYmVyPjxjb250cmlidXRvcnM+PGF1dGhvcnM+PGF1
dGhvcj5QYWksIFN1Y2hldGE8L2F1dGhvcj48YXV0aG9yPkJvdXRpbi1Gb3N0ZXIsIENhcmxhPC9h
dXRob3I+PGF1dGhvcj5NYW5jdXNvLCBDYXJvbCBBLjwvYXV0aG9yPjxhdXRob3I+TG9nYW5hdGhh
biwgUmFnaHU8L2F1dGhvcj48YXV0aG9yPkJhc2lyLCBSaXlhZDwvYXV0aG9yPjxhdXRob3I+S2Fu
bmEsIEJhbGF2ZW5rYXRlc2g8L2F1dGhvcj48L2F1dGhvcnM+PC9jb250cmlidXRvcnM+PGFkZGVk
LWRhdGUgZm9ybWF0PSJ1dGMiPjE0NjgzMjEzMTA8L2FkZGVkLWRhdGU+PHB1Yi1sb2NhdGlvbj5F
bmdsYW5kPC9wdWItbG9jYXRpb24+PHJlZi10eXBlIG5hbWU9IkpvdXJuYWwgQXJ0aWNsZSI+MTc8
L3JlZi10eXBlPjxhdXRoLWFkZHJlc3M+RGVwYXJ0bWVudCBvZiBJbnRlcm5hbCBtZWRpY2luZSwg
V2VpbGwgQ29ybmVsbCBNZWRpY2FsIENvbGxlZ2UgLCBOWSAsIFVTQSAuPC9hdXRoLWFkZHJlc3M+
PGRhdGVzPjx5ZWFyPjIwMTQ8L3llYXI+PC9kYXRlcz48cmVtb3RlLWRhdGFiYXNlLXByb3ZpZGVy
PkVCU0NPaG9zdDwvcmVtb3RlLWRhdGFiYXNlLXByb3ZpZGVyPjxyZWMtbnVtYmVyPjI2MjE8L3Jl
Yy1udW1iZXI+PHB1Ymxpc2hlcj5JbmZvcm1hIEhlYWx0aGNhcmU8L3B1Ymxpc2hlcj48bGFzdC11
cGRhdGVkLWRhdGUgZm9ybWF0PSJ1dGMiPjE0OTA2OTg4NjI8L2xhc3QtdXBkYXRlZC1kYXRlPjxh
Y2Nlc3Npb24tbnVtPjI0NjI4NTIyPC9hY2Nlc3Npb24tbnVtPjxlbGVjdHJvbmljLXJlc291cmNl
LW51bT4xMC4zMTA5LzAyNzcwOTAzLjIwMTQuOTAzOTY3PC9lbGVjdHJvbmljLXJlc291cmNlLW51
bT48dm9sdW1lPjUxPC92b2x1bWU+PHJlbW90ZS1kYXRhYmFzZS1uYW1lPmNtZWRtPC9yZW1vdGUt
ZGF0YWJhc2UtbmFtZT48L3JlY29yZD48L0NpdGU+PC9FbmROb3RlPn==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PEVuZE5vdGU+PENpdGU+PEF1dGhvcj5QYWk8L0F1dGhvcj48WWVhcj4yMDE0PC9ZZWFyPjxJRFRl
eHQ+JnF1b3Q7TG9va2luZyBvdXQgZm9yIGVhY2ggb3RoZXImcXVvdDs6IGEgcXVhbGl0YXRpdmUg
c3R1ZHkgb24gdGhlIHJvbGUgb2Ygc29jaWFsIG5ldHdvcmsgaW50ZXJhY3Rpb25zIGluIGFzdGht
YSBtYW5hZ2VtZW50IGFtb25nIGFkdWx0IExhdGlubyBwYXRpZW50cyBwcmVzZW50aW5nIHRvIGFu
IGVtZXJnZW5jeSBkZXBhcnRtZW50PC9JRFRleHQ+PERpc3BsYXlUZXh0PjxzdHlsZSBmYWNlPSJz
dXBlcnNjcmlwdCI+NDc8L3N0eWxlPjwvRGlzcGxheVRleHQ+PHJlY29yZD48a2V5d29yZHM+PGtl
eXdvcmQ+SGlzcGFuaWMgQW1lcmljYW5zKjwva2V5d29yZD48a2V5d29yZD5Tb2NpYWwgU3VwcG9y
dCo8L2tleXdvcmQ+PGtleXdvcmQ+QXN0aG1hLypldGhub2xvZ3k8L2tleXdvcmQ+PGtleXdvcmQ+
QWR1bHQ8L2tleXdvcmQ+PGtleXdvcmQ+QXN0aG1hL2Vjb25vbWljczwva2V5d29yZD48a2V5d29y
ZD5Bc3RobWEvdGhlcmFweTwva2V5d29yZD48a2V5d29yZD5FbWVyZ2VuY3kgU2VydmljZSwgSG9z
cGl0YWw8L2tleXdvcmQ+PGtleXdvcmQ+RmFtaWx5IFJlbGF0aW9uczwva2V5d29yZD48a2V5d29y
ZD5GZW1hbGU8L2tleXdvcmQ+PGtleXdvcmQ+RnJpZW5kczwva2V5d29yZD48a2V5d29yZD5IdW1h
bnM8L2tleXdvcmQ+PGtleXdvcmQ+TWFsZTwva2V5d29yZD48a2V5d29yZD5NaWRkbGUgQWdlZDwv
a2V5d29yZD48a2V5d29yZD5RdWFsaXRhdGl2ZSBSZXNlYXJjaDwva2V5d29yZD48a2V5d29yZD5T
ZWxmIENhcmU8L2tleXdvcmQ+PGtleXdvcmQ+QWNjZXNzPC9rZXl3b3JkPjxrZXl3b3JkPkxhdGlu
bzwva2V5d29yZD48a2V5d29yZD5hc3RobWE8L2tleXdvcmQ+PGtleXdvcmQ+Y3VsdHVyZTwva2V5
d29yZD48a2V5d29yZD5zb2NpYWwgbmV0d29ya3M8L2tleXdvcmQ+PC9rZXl3b3Jkcz48dXJscz48
cmVsYXRlZC11cmxzPjx1cmw+aHR0cDovL3NlYXJjaC5lYnNjb2hvc3QuY29tL2xvZ2luLmFzcHg/
ZGlyZWN0PXRydWUmYW1wO2RiPWNtZWRtJmFtcDtBTj0yNDYyODUyMiZhbXA7c2l0ZT1laG9zdC1s
aXZlPC91cmw+PC9yZWxhdGVkLXVybHM+PC91cmxzPjxpc2JuPjE1MzItNDMwMzwvaXNibj48dGl0
bGVzPjx0aXRsZT4mcXVvdDtMb29raW5nIG91dCBmb3IgZWFjaCBvdGhlciZxdW90OzogYSBxdWFs
aXRhdGl2ZSBzdHVkeSBvbiB0aGUgcm9sZSBvZiBzb2NpYWwgbmV0d29yayBpbnRlcmFjdGlvbnMg
aW4gYXN0aG1hIG1hbmFnZW1lbnQgYW1vbmcgYWR1bHQgTGF0aW5vIHBhdGllbnRzIHByZXNlbnRp
bmcgdG8gYW4gZW1lcmdlbmN5IGRlcGFydG1lbnQ8L3RpdGxlPjxzZWNvbmRhcnktdGl0bGU+VGhl
IEpvdXJuYWwgT2YgQXN0aG1hOiBPZmZpY2lhbCBKb3VybmFsIE9mIFRoZSBBc3NvY2lhdGlvbiBG
b3IgVGhlIENhcmUgT2YgQXN0aG1hPC9zZWNvbmRhcnktdGl0bGU+PC90aXRsZXM+PHBhZ2VzPjcx
NC03MTk8L3BhZ2VzPjxudW1iZXI+NzwvbnVtYmVyPjxjb250cmlidXRvcnM+PGF1dGhvcnM+PGF1
dGhvcj5QYWksIFN1Y2hldGE8L2F1dGhvcj48YXV0aG9yPkJvdXRpbi1Gb3N0ZXIsIENhcmxhPC9h
dXRob3I+PGF1dGhvcj5NYW5jdXNvLCBDYXJvbCBBLjwvYXV0aG9yPjxhdXRob3I+TG9nYW5hdGhh
biwgUmFnaHU8L2F1dGhvcj48YXV0aG9yPkJhc2lyLCBSaXlhZDwvYXV0aG9yPjxhdXRob3I+S2Fu
bmEsIEJhbGF2ZW5rYXRlc2g8L2F1dGhvcj48L2F1dGhvcnM+PC9jb250cmlidXRvcnM+PGFkZGVk
LWRhdGUgZm9ybWF0PSJ1dGMiPjE0NjgzMjEzMTA8L2FkZGVkLWRhdGU+PHB1Yi1sb2NhdGlvbj5F
bmdsYW5kPC9wdWItbG9jYXRpb24+PHJlZi10eXBlIG5hbWU9IkpvdXJuYWwgQXJ0aWNsZSI+MTc8
L3JlZi10eXBlPjxhdXRoLWFkZHJlc3M+RGVwYXJ0bWVudCBvZiBJbnRlcm5hbCBtZWRpY2luZSwg
V2VpbGwgQ29ybmVsbCBNZWRpY2FsIENvbGxlZ2UgLCBOWSAsIFVTQSAuPC9hdXRoLWFkZHJlc3M+
PGRhdGVzPjx5ZWFyPjIwMTQ8L3llYXI+PC9kYXRlcz48cmVtb3RlLWRhdGFiYXNlLXByb3ZpZGVy
PkVCU0NPaG9zdDwvcmVtb3RlLWRhdGFiYXNlLXByb3ZpZGVyPjxyZWMtbnVtYmVyPjI2MjE8L3Jl
Yy1udW1iZXI+PHB1Ymxpc2hlcj5JbmZvcm1hIEhlYWx0aGNhcmU8L3B1Ymxpc2hlcj48bGFzdC11
cGRhdGVkLWRhdGUgZm9ybWF0PSJ1dGMiPjE0OTA2OTg4NjI8L2xhc3QtdXBkYXRlZC1kYXRlPjxh
Y2Nlc3Npb24tbnVtPjI0NjI4NTIyPC9hY2Nlc3Npb24tbnVtPjxlbGVjdHJvbmljLXJlc291cmNl
LW51bT4xMC4zMTA5LzAyNzcwOTAzLjIwMTQuOTAzOTY3PC9lbGVjdHJvbmljLXJlc291cmNlLW51
bT48dm9sdW1lPjUxPC92b2x1bWU+PHJlbW90ZS1kYXRhYmFzZS1uYW1lPmNtZWRtPC9yZW1vdGUt
ZGF0YWJhc2UtbmFtZT48L3JlY29yZD48L0NpdGU+PC9FbmROb3RlPn==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47</w:t>
      </w:r>
      <w:r w:rsidR="00EB40B4" w:rsidRPr="009A013B">
        <w:rPr>
          <w:shd w:val="clear" w:color="auto" w:fill="FFFF00"/>
        </w:rPr>
        <w:fldChar w:fldCharType="end"/>
      </w:r>
      <w:r w:rsidR="00EB40B4" w:rsidRPr="009A013B">
        <w:rPr>
          <w:shd w:val="clear" w:color="auto" w:fill="FFFF00"/>
        </w:rPr>
        <w:t xml:space="preserve"> </w:t>
      </w:r>
      <w:r w:rsidR="00C95D03" w:rsidRPr="009A013B">
        <w:rPr>
          <w:shd w:val="clear" w:color="auto" w:fill="FFFF00"/>
        </w:rPr>
        <w:t>older adults (aged 50 and above; n=1),</w:t>
      </w:r>
      <w:r w:rsidR="00C95D03" w:rsidRPr="009A013B">
        <w:rPr>
          <w:shd w:val="clear" w:color="auto" w:fill="FFFF00"/>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C95D03" w:rsidRPr="009A013B">
        <w:rPr>
          <w:shd w:val="clear" w:color="auto" w:fill="FFFF00"/>
        </w:rPr>
      </w:r>
      <w:r w:rsidR="00C95D03" w:rsidRPr="009A013B">
        <w:rPr>
          <w:shd w:val="clear" w:color="auto" w:fill="FFFF00"/>
        </w:rPr>
        <w:fldChar w:fldCharType="separate"/>
      </w:r>
      <w:r w:rsidR="00E70904" w:rsidRPr="009A013B">
        <w:rPr>
          <w:noProof/>
          <w:shd w:val="clear" w:color="auto" w:fill="FFFF00"/>
          <w:vertAlign w:val="superscript"/>
        </w:rPr>
        <w:t>63</w:t>
      </w:r>
      <w:r w:rsidR="00C95D03" w:rsidRPr="009A013B">
        <w:rPr>
          <w:shd w:val="clear" w:color="auto" w:fill="FFFF00"/>
        </w:rPr>
        <w:fldChar w:fldCharType="end"/>
      </w:r>
      <w:r w:rsidR="00C95D03" w:rsidRPr="009A013B">
        <w:rPr>
          <w:shd w:val="clear" w:color="auto" w:fill="FFFF00"/>
        </w:rPr>
        <w:t xml:space="preserve"> </w:t>
      </w:r>
      <w:r w:rsidR="00EB40B4" w:rsidRPr="009A013B">
        <w:rPr>
          <w:shd w:val="clear" w:color="auto" w:fill="FFFF00"/>
        </w:rPr>
        <w:t>those on a low income (n=5),</w:t>
      </w:r>
      <w:r w:rsidR="00EB40B4" w:rsidRPr="009A013B">
        <w:rPr>
          <w:shd w:val="clear" w:color="auto" w:fill="FFFF0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ZXh0PjxzdHlsZSBmYWNlPSJzdXBlcnNjcmlwdCI+MjcsMjksMzEsNTcsNzE8L3N0eWxlPjwvRGlz
cGxheVRleHQ+PHJlY29yZD48ZGF0ZXM+PHB1Yi1kYXRlcz48ZGF0ZT5NYXI8L2RhdGU+PC9wdWIt
ZGF0ZXM+PHllYXI+MjAwMzwveWVhcj48L2RhdGVzPjxrZXl3b3Jkcz48a2V5d29yZD5BZG9sZXNj
ZW50PC9rZXl3b3JkPjxrZXl3b3JkPkFudGktQXN0aG1hdGljIEFnZW50cy90dSBbVGhlcmFwZXV0
aWMgVXNlXTwva2V5d29yZD48a2V5d29yZD4qQXN0aG1hL3B4IFtQc3ljaG9sb2d5XTwva2V5d29y
ZD48a2V5d29yZD5Bc3RobWEvdGggW1RoZXJhcHldPC9rZXl3b3JkPjxrZXl3b3JkPipBdHRpdHVk
ZSB0byBIZWFsdGg8L2tleXdvcmQ+PGtleXdvcmQ+KkNhcmVnaXZlcnMvcHggW1BzeWNob2xvZ3ld
PC9rZXl3b3JkPjxrZXl3b3JkPkNoaWxkPC9rZXl3b3JkPjxrZXl3b3JkPkRlY2lzaW9uIE1ha2lu
Zzwva2V5d29yZD48a2V5d29yZD5GZW1hbGU8L2tleXdvcmQ+PGtleXdvcmQ+SHVtYW5zPC9rZXl3
b3JkPjxrZXl3b3JkPk1hbGU8L2tleXdvcmQ+PGtleXdvcmQ+KlBhcmVudHMvcHggW1BzeWNob2xv
Z3ldPC9rZXl3b3JkPjxrZXl3b3JkPlBhdGllbnQgQ29tcGxpYW5jZS9weCBbUHN5Y2hvbG9neV08
L2tleXdvcmQ+PGtleXdvcmQ+UHJvZmVzc2lvbmFsLUZhbWlseSBSZWxhdGlvbnM8L2tleXdvcmQ+
PGtleXdvcmQ+U2VsZiBDYXJlL3B4IFtQc3ljaG9sb2d5XTwva2V5d29yZD48a2V5d29yZD4wIChB
bnRpLUFzdGhtYXRpYyBBZ2VudHMpPC9rZXl3b3JkPjwva2V5d29yZHM+PHVybHM+PHJlbGF0ZWQt
dXJscz48dXJsPmh0dHA6Ly9vdmlkc3Aub3ZpZC5jb20vb3ZpZHdlYi5jZ2k/VD1KUyZhbXA7Q1ND
PVkmYW1wO05FV1M9TiZhbXA7UEFHRT1mdWxsdGV4dCZhbXA7RD1tZWQ0JmFtcDtBTj0xNDY5NDY5
MzwvdXJsPjx1cmw+aHR0cDovL3d3dy50ZG5ldC5jb20vc290b25fYXRoZW5zL3Jlc29sdmVyLz9p
c3NuPTA5NjAxNjQzJmFtcDtWb2x1bWU9NTMmYW1wO2lzc3VlPTQ4OCZhbXA7c3BhZ2U9MTg1JmFt
cDt0aXRsZT1RdWFsaXRhdGl2ZStzdHVkeStvZit5b3VuZytwZW9wbGUlMjdzK2FuZCtwYXJlbnRz
JTI3K2JlbGllZnMrYWJvdXQrY2hpbGRob29kK2FzdGhtYS4mYW1wO3llYXI9MjAwMyZhbXA7YXVs
YXN0PUNhbGxlcnk8L3VybD48dXJsPmh0dHA6Ly9iamdwLm9yZy9jb250ZW50L2JqZ3AvNTMvNDg4
LzE4NS5mdWxsLnBkZjwvdXJsPjwvcmVsYXRlZC11cmxzPjwvdXJscz48aXNibj4wOTYwLTE2NDM8
L2lzYm4+PGN1c3RvbTI+UE1DMTMxNDU0MjwvY3VzdG9tMj48d29yay10eXBlPlJlc2VhcmNoIFN1
cHBvcnQsIE5vbi1VLlMuIEdvdiZhcG9zO3Q8L3dvcmstdHlwZT48dGl0bGVzPjx0aXRsZT5RdWFs
aXRhdGl2ZSBzdHVkeSBvZiB5b3VuZyBwZW9wbGUmYXBvcztzIGFuZCBwYXJlbnRzJmFwb3M7IGJl
bGllZnMgYWJvdXQgY2hpbGRob29kIGFzdGhtYTwvdGl0bGU+PHNlY29uZGFyeS10aXRsZT5Ccml0
aXNoIEpvdXJuYWwgb2YgR2VuZXJhbCBQcmFjdGljZTwvc2Vjb25kYXJ5LXRpdGxlPjxhbHQtdGl0
bGU+QnIgSiBHZW4gUHJhY3Q8L2FsdC10aXRsZT48L3RpdGxlcz48cGFnZXM+MTg1LTkwPC9wYWdl
cz48bnVtYmVyPjQ4ODwvbnVtYmVyPjxjb250cmlidXRvcnM+PGF1dGhvcnM+PGF1dGhvcj5DYWxs
ZXJ5LCBQLjwvYXV0aG9yPjxhdXRob3I+TWlsbmVzLCBMLjwvYXV0aG9yPjxhdXRob3I+VmVyZHV5
biwgQy48L2F1dGhvcj48YXV0aG9yPkNvdXJpZWwsIEouPC9hdXRob3I+PC9hdXRob3JzPjwvY29u
dHJpYnV0b3JzPjxsYW5ndWFnZT5FbmdsaXNoPC9sYW5ndWFnZT48YWRkZWQtZGF0ZSBmb3JtYXQ9
InV0YyI+MTQyMDIyMTExMTwvYWRkZWQtZGF0ZT48cmVmLXR5cGUgbmFtZT0iSm91cm5hbCBBcnRp
Y2xlIj4xNzwvcmVmLXR5cGU+PGF1dGgtYWRkcmVzcz5TY2hvb2wgb2YgTnVyc2luZywgTWlkd2lm
ZXJ5IGFuZCBIZWFsdGggVmlzaXRpbmcsIFVuaXZlcnNpdHkgb2YgTWFuY2hlc3RlciwgQ291cGxh
bmQgMyBCdWlsZGluZywgT3hmb3JkIFJvYWQsIE1hbmNoZXN0ZXIgTTEzIDlQTC4gcGV0ZXIuY2Fs
bGVyeUBtYW4uYWMudWs8L2F1dGgtYWRkcmVzcz48cmVtb3RlLWRhdGFiYXNlLXByb3ZpZGVyPk92
aWQgVGVjaG5vbG9naWVzPC9yZW1vdGUtZGF0YWJhc2UtcHJvdmlkZXI+PHJlYy1udW1iZXI+MjE2
PC9yZWMtbnVtYmVyPjxsYXN0LXVwZGF0ZWQtZGF0ZSBmb3JtYXQ9InV0YyI+MTQ5MDY5ODg2Mjwv
bGFzdC11cGRhdGVkLWRhdGU+PGFjY2Vzc2lvbi1udW0+MTQ2OTQ2OTM8L2FjY2Vzc2lvbi1udW0+
PHZvbHVtZT41Mzwvdm9sdW1lPjxyZW1vdGUtZGF0YWJhc2UtbmFtZT5NRURMSU5FPC9yZW1vdGUt
ZGF0YWJhc2UtbmFtZT48L3JlY29yZD48L0NpdGU+PENpdGU+PEF1dGhvcj5CbGFjazwvQXV0aG9y
PjxZZWFyPjIwMTI8L1llYXI+PElEVGV4dD5BbiBhbmFseXNpcyBvZiBjb250ZXh0dWFsIGluZm9y
bWF0aW9uIHJlbGV2YW50IHRvIG1lZGljYWwgY2FyZSB1bmV4cGVjdGVkbHkgdm9sdW50ZWVyZWQg
dG8gcmVzZWFyY2hlcnMgYnkgYXN0aG1hIHBhdGllbnRzPC9JRFRleHQ+PHJlY29yZD48ZGF0ZXM+
PHB1Yi1kYXRlcz48ZGF0ZT5TZXA8L2RhdGU+PC9wdWItZGF0ZXM+PHllYXI+MjAxMjwveWVhcj48
L2RhdGVzPjxrZXl3b3Jkcz48a2V5d29yZD4qQXN0aG1hL3RoIFtUaGVyYXB5XTwva2V5d29yZD48
a2V5d29yZD5Db21tdW5pY2F0aW9uPC9rZXl3b3JkPjxrZXl3b3JkPipIZWFsdGggTGl0ZXJhY3k8
L2tleXdvcmQ+PGtleXdvcmQ+SGVhbHRoIFNlcnZpY2VzIEFjY2Vzc2liaWxpdHk8L2tleXdvcmQ+
PGtleXdvcmQ+SHVtYW5zPC9rZXl3b3JkPjxrZXl3b3JkPipQYXRpZW50IEFkdm9jYWN5PC9rZXl3
b3JkPjxrZXl3b3JkPlBlcmlvZGljYWxzIGFzIFRvcGljPC9rZXl3b3JkPjxrZXl3b3JkPlJlc2Vh
cmNoIFBlcnNvbm5lbDwva2V5d29yZD48a2V5d29yZD5TZWxmIENhcmU8L2tleXdvcmQ+PC9rZXl3
b3Jkcz48dXJscz48cmVsYXRlZC11cmxzPjx1cmw+aHR0cDovL292aWRzcC5vdmlkLmNvbS9vdmlk
d2ViLmNnaT9UPUpTJmFtcDtDU0M9WSZhbXA7TkVXUz1OJmFtcDtQQUdFPWZ1bGx0ZXh0JmFtcDtE
PW1lZGwmYW1wO0FOPTIyNzg4NTQzPC91cmw+PHVybD5odHRwOi8vd3d3LnRkbmV0LmNvbS9zb3Rv
bl9hdGhlbnMvcmVzb2x2ZXIvP2lzc249MDI3NzA5MDMmYW1wO1ZvbHVtZT00OSZhbXA7aXNzdWU9
NyZhbXA7c3BhZ2U9NzMxJmFtcDt0aXRsZT1BbithbmFseXNpcytvZitjb250ZXh0dWFsK2luZm9y
bWF0aW9uK3JlbGV2YW50K3RvK21lZGljYWwrY2FyZSt1bmV4cGVjdGVkbHkrdm9sdW50ZWVyZWQr
dG8rcmVzZWFyY2hlcnMrYnkrYXN0aG1hK3BhdGllbnRzLiZhbXA7eWVhcj0yMDEyJmFtcDthdWxh
c3Q9QmxhY2s8L3VybD48dXJsPmh0dHA6Ly9pbmZvcm1haGVhbHRoY2FyZS5jb20vZG9pL3BkZnBs
dXMvMTAuMzEwOS8wMjc3MDkwMy4yMDEyLjY5OTk4ODwvdXJsPjwvcmVsYXRlZC11cmxzPjwvdXJs
cz48aXNibj4xNTMyLTQzMDM8L2lzYm4+PHdvcmstdHlwZT5SZXNlYXJjaCBTdXBwb3J0LCBOLkku
SC4sIEV4dHJhbXVyYWw8L3dvcmstdHlwZT48dGl0bGVzPjx0aXRsZT5BbiBhbmFseXNpcyBvZiBj
b250ZXh0dWFsIGluZm9ybWF0aW9uIHJlbGV2YW50IHRvIG1lZGljYWwgY2FyZSB1bmV4cGVjdGVk
bHkgdm9sdW50ZWVyZWQgdG8gcmVzZWFyY2hlcnMgYnkgYXN0aG1hIHBhdGllbnRzPC90aXRsZT48
c2Vjb25kYXJ5LXRpdGxlPkpvdXJuYWwgb2YgQXN0aG1hPC9zZWNvbmRhcnktdGl0bGU+PGFsdC10
aXRsZT5KIEFzdGhtYTwvYWx0LXRpdGxlPjwvdGl0bGVzPjxwYWdlcz43MzEtNzwvcGFnZXM+PG51
bWJlcj43PC9udW1iZXI+PGNvbnRyaWJ1dG9ycz48YXV0aG9ycz48YXV0aG9yPkJsYWNrLCBILiBM
LjwvYXV0aG9yPjxhdXRob3I+UHJpb2xvLCBDLjwvYXV0aG9yPjxhdXRob3I+R29uemFsZXosIFIu
PC9hdXRob3I+PGF1dGhvcj5HZWVyLCBTLjwvYXV0aG9yPjxhdXRob3I+QWRhbSwgQi48L2F1dGhv
cj48YXV0aG9yPkFwdGVyLCBBLiBKLjwvYXV0aG9yPjwvYXV0aG9ycz48L2NvbnRyaWJ1dG9ycz48
bGFuZ3VhZ2U+RW5nbGlzaDwvbGFuZ3VhZ2U+PGFkZGVkLWRhdGUgZm9ybWF0PSJ1dGMiPjE0MjAy
MjExMTE8L2FkZGVkLWRhdGU+PHJlZi10eXBlIG5hbWU9IkpvdXJuYWwgQXJ0aWNsZSI+MTc8L3Jl
Zi10eXBlPjxhdXRoLWFkZHJlc3M+U2VjdGlvbiBvZiBBbGxlcmd5IGFuZCBJbW11bm9sb2d5LCBE
aXZpc2lvbiBvZiBQdWxtb25hcnksIEFsbGVyZ3ksIGFuZCBDcml0aWNhbCBDYXJlIE1lZGljaW5l
LCBVbml2ZXJzaXR5IG9mIFBlbm5zeWx2YW5pYSAsIFBoaWxhZGVscGhpYSwgUEEgMTkxMDQsIFVT
QS48L2F1dGgtYWRkcmVzcz48cmVtb3RlLWRhdGFiYXNlLXByb3ZpZGVyPk92aWQgVGVjaG5vbG9n
aWVzPC9yZW1vdGUtZGF0YWJhc2UtcHJvdmlkZXI+PHJlYy1udW1iZXI+MjIyPC9yZWMtbnVtYmVy
PjxsYXN0LXVwZGF0ZWQtZGF0ZSBmb3JtYXQ9InV0YyI+MTQ5MDY5ODg2MjwvbGFzdC11cGRhdGVk
LWRhdGU+PGFjY2Vzc2lvbi1udW0+MjI3ODg1NDM8L2FjY2Vzc2lvbi1udW0+PGVsZWN0cm9uaWMt
cmVzb3VyY2UtbnVtPmh0dHA6Ly9keC5kb2kub3JnLzEwLjMxMDkvMDI3NzA5MDMuMjAxMi42OTk5
ODg8L2VsZWN0cm9uaWMtcmVzb3VyY2UtbnVtPjx2b2x1bWU+NDk8L3ZvbHVtZT48cmVtb3RlLWRh
dGFiYXNlLW5hbWU+TUVETElORTwvcmVtb3RlLWRhdGFiYXNlLW5hbWU+PC9yZWNvcmQ+PC9DaXRl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YXRhYmFzZS1uYW1lPjwvcmVjb3JkPjwvQ2l0ZT48Q2l0ZT48QXV0aG9yPllvdW5nPC9BdXRob3I+
PFllYXI+MjAxMjwvWWVhcj48SURUZXh0PlBhdGllbnQgYW5kIHBoYVJtYWNpc3QgdGVsZXBob25p
YyBlbmNvdW50ZXJzIChQQVJURSkgaW4gYW4gdW5kZXJzZXJ2ZWQgcnVyYWwgcGF0aWVudCBwb3B1
bGF0aW9uIHdpdGggYXN0aG1hOiByZXN1bHRzIG9mIGEgcGlsb3Qgc3R1ZHk8L0lEVGV4dD48cmVj
b3JkPjxkYXRlcz48cHViLWRhdGVzPjxkYXRlPkp1bC1BdWc8L2RhdGU+PC9wdWItZGF0ZXM+PHll
YXI+MjAxMjwveWVhcj48L2RhdGVzPjxrZXl3b3Jkcz48a2V5d29yZD5BZHVsdDwva2V5d29yZD48
a2V5d29yZD5BbnRpLUFzdGhtYXRpYyBBZ2VudHMvdHUgW1RoZXJhcGV1dGljIFVzZV08L2tleXdv
cmQ+PGtleXdvcmQ+QXN0aG1hL2R0IFtEcnVnIFRoZXJhcHldPC9rZXl3b3JkPjxrZXl3b3JkPipB
c3RobWEvcGMgW1ByZXZlbnRpb24gJmFtcDsgQ29udHJvbF08L2tleXdvcmQ+PGtleXdvcmQ+Q29u
ZmlkZW5jZSBJbnRlcnZhbHM8L2tleXdvcmQ+PGtleXdvcmQ+RmVtYWxlPC9rZXl3b3JkPjxrZXl3
b3JkPkhlYWx0aCBTdGF0dXMgSW5kaWNhdG9yczwva2V5d29yZD48a2V5d29yZD5IdW1hbnM8L2tl
eXdvcmQ+PGtleXdvcmQ+TWFsZTwva2V5d29yZD48a2V5d29yZD4qTWVkaWNhbGx5IFVuZGVyc2Vy
dmVkIEFyZWE8L2tleXdvcmQ+PGtleXdvcmQ+TWVkaWNhdGlvbiBBZGhlcmVuY2U8L2tleXdvcmQ+
PGtleXdvcmQ+TWlkZGxlIEFnZWQ8L2tleXdvcmQ+PGtleXdvcmQ+KlBhdGllbnQgQ2FyZS9tdCBb
TWV0aG9kc108L2tleXdvcmQ+PGtleXdvcmQ+UGlsb3QgUHJvamVjdHM8L2tleXdvcmQ+PGtleXdv
cmQ+KlByb2Zlc3Npb25hbC1QYXRpZW50IFJlbGF0aW9uczwva2V5d29yZD48a2V5d29yZD4qUnVy
YWwgUG9wdWxhdGlvbi9zbiBbU3RhdGlzdGljcyAmYW1wOyBOdW1lcmljYWwgRGF0YV08L2tleXdv
cmQ+PGtleXdvcmQ+U2VsZiBDYXJlL2lzIFtJbnN0cnVtZW50YXRpb25dPC9rZXl3b3JkPjxrZXl3
b3JkPlNlbGYgQ2FyZS9tdCBbTWV0aG9kc108L2tleXdvcmQ+PGtleXdvcmQ+VGVsZW1lZGljaW5l
L210IFtNZXRob2RzXTwva2V5d29yZD48a2V5d29yZD4qVGVsZW1lZGljaW5lL29nIFtPcmdhbml6
YXRpb24gJmFtcDsgQWRtaW5pc3RyYXRpb25dPC9rZXl3b3JkPjxrZXl3b3JkPlRlbGVwaG9uZTwv
a2V5d29yZD48a2V5d29yZD5XaXNjb25zaW48L2tleXdvcmQ+PGtleXdvcmQ+MCAoQW50aS1Bc3Ro
bWF0aWMgQWdlbnRzKTwva2V5d29yZD48L2tleXdvcmRzPjx1cmxzPjxyZWxhdGVkLXVybHM+PHVy
bD5odHRwOi8vb3ZpZHNwLm92aWQuY29tL292aWR3ZWIuY2dpP1Q9SlMmYW1wO0NTQz1ZJmFtcDtO
RVdTPU4mYW1wO1BBR0U9ZnVsbHRleHQmYW1wO0Q9bWVkbCZhbXA7QU49MjI2NTY0MDM8L3VybD48
dXJsPmh0dHA6Ly93d3cudGRuZXQuY29tL3NvdG9uX2F0aGVucy9yZXNvbHZlci8/aXNzbj0xNTMw
NTYyNyZhbXA7Vm9sdW1lPTE4JmFtcDtpc3N1ZT02JmFtcDtzcGFnZT00MjcmYW1wO3RpdGxlPVBh
dGllbnQrYW5kK3BoYVJtYWNpc3QrdGVsZXBob25pYytlbmNvdW50ZXJzKyUyOFBBUlRFJTI5K2lu
K2FuK3VuZGVyc2VydmVkK3J1cmFsK3BhdGllbnQrcG9wdWxhdGlvbit3aXRoK2FzdGhtYSUzQSty
ZXN1bHRzK29mK2ErcGlsb3Qrc3R1ZHkuJmFtcDt5ZWFyPTIwMTImYW1wO2F1bGFzdD1Zb3VuZzwv
dXJsPjx1cmw+aHR0cDovL29ubGluZS5saWViZXJ0cHViLmNvbS9kb2kvYWJzLzEwLjEwODkvdG1q
LjIwMTEuMDE5NDwvdXJsPjwvcmVsYXRlZC11cmxzPjwvdXJscz48aXNibj4xNTU2LTM2Njk8L2lz
Ym4+PGN1c3RvbTI+UE1DMzM5OTExMjwvY3VzdG9tMj48d29yay10eXBlPlJhbmRvbWl6ZWQgQ29u
dHJvbGxlZCBUcmlhbCYjeEQ7UmVzZWFyY2ggU3VwcG9ydCwgTi5JLkguLCBFeHRyYW11cmFsPC93
b3JrLXR5cGU+PHRpdGxlcz48dGl0bGU+UGF0aWVudCBhbmQgcGhhUm1hY2lzdCB0ZWxlcGhvbmlj
IGVuY291bnRlcnMgKFBBUlRFKSBpbiBhbiB1bmRlcnNlcnZlZCBydXJhbCBwYXRpZW50IHBvcHVs
YXRpb24gd2l0aCBhc3RobWE6IHJlc3VsdHMgb2YgYSBwaWxvdCBzdHVkeTwvdGl0bGU+PHNlY29u
ZGFyeS10aXRsZT5UZWxlbWVkaWNpbmUgSm91cm5hbCAmYW1wOyBFLUhlYWx0aDwvc2Vjb25kYXJ5
LXRpdGxlPjxhbHQtdGl0bGU+VGVsZW1lZCBKIEUgSGVhbHRoPC9hbHQtdGl0bGU+PC90aXRsZXM+
PHBhZ2VzPjQyNy0zMzwvcGFnZXM+PG51bWJlcj42PC9udW1iZXI+PGNvbnRyaWJ1dG9ycz48YXV0
aG9ycz48YXV0aG9yPllvdW5nLCBILiBOLjwvYXV0aG9yPjxhdXRob3I+SGF2aWNhbiwgUy4gTi48
L2F1dGhvcj48YXV0aG9yPkdyaWVzYmFjaCwgUy48L2F1dGhvcj48YXV0aG9yPlRob3JwZSwgSi4g
TS48L2F1dGhvcj48YXV0aG9yPkNoZXduaW5nLCBCLiBBLjwvYXV0aG9yPjxhdXRob3I+U29ya25l
c3MsIEMuIEEuPC9hdXRob3I+PC9hdXRob3JzPjwvY29udHJpYnV0b3JzPjxsYW5ndWFnZT5Fbmds
aXNoPC9sYW5ndWFnZT48YWRkZWQtZGF0ZSBmb3JtYXQ9InV0YyI+MTQyMDIyMTExMTwvYWRkZWQt
ZGF0ZT48cmVmLXR5cGUgbmFtZT0iSm91cm5hbCBBcnRpY2xlIj4xNzwvcmVmLXR5cGU+PGF1dGgt
YWRkcmVzcz5Tb2NpYWwgYW5kIEFkbWluaXN0cmF0aXZlIFNjaWVuY2VzIERpdmlzaW9uLCBTb25k
ZXJlZ2dlciBSZXNlYXJjaCBDZW50ZXIsIFVuaXZlcnNpdHkgb2YgV2lzY29uc2luLCBNYWRpc29u
LCBXaXNjb25zaW4gNTM3MDUsIFVTQS4gaG55b3VuZ0BwaGFybWFjeS53aXNjLmVkdTwvYXV0aC1h
ZGRyZXNzPjxyZW1vdGUtZGF0YWJhc2UtcHJvdmlkZXI+T3ZpZCBUZWNobm9sb2dpZXM8L3JlbW90
ZS1kYXRhYmFzZS1wcm92aWRlcj48cmVjLW51bWJlcj4yMjY8L3JlYy1udW1iZXI+PGxhc3QtdXBk
YXRlZC1kYXRlIGZvcm1hdD0idXRjIj4xNDkwNjk4ODYyPC9sYXN0LXVwZGF0ZWQtZGF0ZT48YWNj
ZXNzaW9uLW51bT4yMjY1NjQwMzwvYWNjZXNzaW9uLW51bT48ZWxlY3Ryb25pYy1yZXNvdXJjZS1u
dW0+aHR0cDovL2R4LmRvaS5vcmcvMTAuMTA4OS90bWouMjAxMS4wMTk0PC9lbGVjdHJvbmljLXJl
c291cmNlLW51bT48dm9sdW1lPjE4PC92b2x1bWU+PHJlbW90ZS1kYXRhYmFzZS1uYW1lPk1FRExJ
TkU8L3JlbW90ZS1kYXRhYmFzZS1uYW1lPjwvcmVjb3JkPjwvQ2l0ZT48Q2l0ZT48QXV0aG9yPkNo
aWFuZzwvQXV0aG9yPjxZZWFyPjIwMDU8L1llYXI+PElEVGV4dD5BIGNvbXBhcmlzb24sIGJ5IHF1
YW50aXRhdGl2ZSBhbmQgcXVhbGl0YXRpdmUgbWV0aG9kcywgYmV0d2VlbiB0aGUgc2VsZi1tYW5h
Z2VtZW50IGJlaGF2aW9ycyBvZiBwYXJlbnRzIHdpdGggYXN0aG1hdGljIGNoaWxkcmVuIGluIHR3
byBob3NwaXRhbHM8L0lEVGV4dD48cmVjb3JkPjxkYXRlcz48cHViLWRhdGVzPjxkYXRlPkp1bjwv
ZGF0ZT48L3B1Yi1kYXRlcz48eWVhcj4yMDA1PC95ZWFyPjwvZGF0ZXM+PGtleXdvcmRzPjxrZXl3
b3JkPmFkdWx0PC9rZXl3b3JkPjxrZXl3b3JkPmFnZTwva2V5d29yZD48a2V5d29yZD5hcnRpY2xl
PC9rZXl3b3JkPjxrZXl3b3JkPmFzdGhtYS9lcCBbRXBpZGVtaW9sb2d5XTwva2V5d29yZD48a2V5
d29yZD5hc3RobWEvcGMgW1ByZXZlbnRpb25dPC9rZXl3b3JkPjxrZXl3b3JkPmF0dGl0dWRlIHRv
IGhlYWx0aDwva2V5d29yZD48a2V5d29yZD5jaGlsZDwva2V5d29yZD48a2V5d29yZD5jaGlsZCBo
b3NwaXRhbGl6YXRpb248L2tleXdvcmQ+PGtleXdvcmQ+Y29tcGFyYXRpdmUgc3R1ZHk8L2tleXdv
cmQ+PGtleXdvcmQ+Y29zdCBvZiBpbGxuZXNzPC9rZXl3b3JkPjxrZXl3b3JkPmVkdWNhdGlvbjwv
a2V5d29yZD48a2V5d29yZD5lZHVjYXRpb25hbCBzdGF0dXM8L2tleXdvcmQ+PGtleXdvcmQ+ZXBp
ZGVtaW9sb2d5PC9rZXl3b3JkPjxrZXl3b3JkPmV4ZXJjaXNlIHRvbGVyYW5jZTwva2V5d29yZD48
a2V5d29yZD5mZW1hbGU8L2tleXdvcmQ+PGtleXdvcmQ+aGVhbHRoIGNhcmUgZGVsaXZlcnk8L2tl
eXdvcmQ+PGtleXdvcmQ+aG9zcGl0YWxpemF0aW9uPC9rZXl3b3JkPjxrZXl3b3JkPmh1bWFuPC9r
ZXl3b3JkPjxrZXl3b3JkPm1hbGU8L2tleXdvcmQ+PGtleXdvcmQ+bWV0aG9kb2xvZ3k8L2tleXdv
cmQ+PGtleXdvcmQ+bmVlZHMgYXNzZXNzbWVudDwva2V5d29yZD48a2V5d29yZD5udXJzaW5nIG1l
dGhvZG9sb2d5IHJlc2VhcmNoPC9rZXl3b3JkPjxrZXl3b3JkPnBhcmVudDwva2V5d29yZD48a2V5
d29yZD5wc3ljaG9sb2dpY2FsIGFzcGVjdDwva2V5d29yZD48a2V5d29yZD5wc3ljaG9sb2dpY2Fs
IG1vZGVsPC9rZXl3b3JkPjxrZXl3b3JkPnF1YWxpdGF0aXZlIHJlc2VhcmNoPC9rZXl3b3JkPjxr
ZXl3b3JkPnF1ZXN0aW9ubmFpcmU8L2tleXdvcmQ+PGtleXdvcmQ+c2VsZiBjYXJlPC9rZXl3b3Jk
PjxrZXl3b3JkPnNlbGYgY29uY2VwdDwva2V5d29yZD48a2V5d29yZD5zb2Npb2Vjb25vbWljczwv
a2V5d29yZD48a2V5d29yZD5zdGFuZGFyZDwva2V5d29yZD48a2V5d29yZD5UYWl3YW4vZXAgW0Vw
aWRlbWlvbG9neV08L2tleXdvcmQ+PC9rZXl3b3Jkcz48dXJscz48cmVsYXRlZC11cmxzPjx1cmw+
aHR0cDovL292aWRzcC5vdmlkLmNvbS9vdmlkd2ViLmNnaT9UPUpTJmFtcDtDU0M9WSZhbXA7TkVX
Uz1OJmFtcDtQQUdFPWZ1bGx0ZXh0JmFtcDtEPWVtZWQ3JmFtcDtBTj0xNTk4NjMxMDwvdXJsPjx1
cmw+aHR0cDovL3d3dy50ZG5ldC5jb20vc290b25fYXRoZW5zL3Jlc29sdmVyLz9pc3NuPTE2ODIz
MTQxJmFtcDtWb2x1bWU9MTMmYW1wO2lzc3VlPTImYW1wO3NwYWdlPTg1JmFtcDt0aXRsZT1BK2Nv
bXBhcmlzb24lMkMrYnkrcXVhbnRpdGF0aXZlK2FuZCtxdWFsaXRhdGl2ZSttZXRob2RzJTJDK2Jl
dHdlZW4rdGhlK3NlbGYtbWFuYWdlbWVudCtiZWhhdmlvcnMrb2YrcGFyZW50cyt3aXRoK2FzdGht
YXRpYytjaGlsZHJlbitpbit0d28raG9zcGl0YWxzJmFtcDt5ZWFyPTIwMDUmYW1wO2F1bGFzdD1D
aGlhbmc8L3VybD48L3JlbGF0ZWQtdXJscz48L3VybHM+PGlzYm4+MTY4Mi0zMTQxPC9pc2JuPjx0
aXRsZXM+PHRpdGxlPkEgY29tcGFyaXNvbiwgYnkgcXVhbnRpdGF0aXZlIGFuZCBxdWFsaXRhdGl2
ZSBtZXRob2RzLCBiZXR3ZWVuIHRoZSBzZWxmLW1hbmFnZW1lbnQgYmVoYXZpb3JzIG9mIHBhcmVu
dHMgd2l0aCBhc3RobWF0aWMgY2hpbGRyZW4gaW4gdHdvIGhvc3BpdGFsczwvdGl0bGU+PHNlY29u
ZGFyeS10aXRsZT5UaGUgam91cm5hbCBvZiBudXJzaW5nIHJlc2VhcmNoIDogSk5SPC9zZWNvbmRh
cnktdGl0bGU+PC90aXRsZXM+PHBhZ2VzPjg1LTk2PC9wYWdlcz48bnVtYmVyPjI8L251bWJlcj48
Y29udHJpYnV0b3JzPjxhdXRob3JzPjxhdXRob3I+Q2hpYW5nLCBMLiBDLjwvYXV0aG9yPjxhdXRo
b3I+SHVhbmcsIEouIEwuPC9hdXRob3I+PGF1dGhvcj5DaGFvLCBTLiBZLjwvYXV0aG9yPjwvYXV0
aG9ycz48L2NvbnRyaWJ1dG9ycz48bGFuZ3VhZ2U+RW5nbGlzaDwvbGFuZ3VhZ2U+PGFkZGVkLWRh
dGUgZm9ybWF0PSJ1dGMiPjE0MjAyMjExMTE8L2FkZGVkLWRhdGU+PHJlZi10eXBlIG5hbWU9Ikpv
dXJuYWwgQXJ0aWNsZSI+MTc8L3JlZi10eXBlPjxhdXRoLWFkZHJlc3M+KENoaWFuZywgSHVhbmcs
IENoYW8pIFNjaG9vbCBvZiBOdXJzaW5nLCBHcmFkdWF0ZSBJbnN0aXR1dGUgb2YgTnVyc2luZywg
Q2hpbmEgTWVkaWNhbCBVbml2ZXJzaXR5LiYjeEQ7TC5DLiBDaGlhbmcsIFNjaG9vbCBvZiBOdXJz
aW5nLCBHcmFkdWF0ZSBJbnN0aXR1dGUgb2YgTnVyc2luZywgQ2hpbmEgTWVkaWNhbCBVbml2ZXJz
aXR5LjwvYXV0aC1hZGRyZXNzPjxyZW1vdGUtZGF0YWJhc2UtcHJvdmlkZXI+T3ZpZCBUZWNobm9s
b2dpZXM8L3JlbW90ZS1kYXRhYmFzZS1wcm92aWRlcj48cmVjLW51bWJlcj4yNDU8L3JlYy1udW1i
ZXI+PGxhc3QtdXBkYXRlZC1kYXRlIGZvcm1hdD0idXRjIj4xNDkwNjk4ODYyPC9sYXN0LXVwZGF0
ZWQtZGF0ZT48YWNjZXNzaW9uLW51bT4xNTk4NjMxMDwvYWNjZXNzaW9uLW51bT48dm9sdW1lPjEz
PC92b2x1bWU+PHJlbW90ZS1kYXRhYmFzZS1uYW1lPkVtYmFzZTwvcmVtb3RlLWRhdGFiYXNlLW5h
bWU+PC9yZWNvcmQ+PC9DaXRlPjwvRW5kTm90ZT5=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ZXh0PjxzdHlsZSBmYWNlPSJzdXBlcnNjcmlwdCI+MjcsMjksMzEsNTcsNzE8L3N0eWxlPjwvRGlz
cGxheVRleHQ+PHJlY29yZD48ZGF0ZXM+PHB1Yi1kYXRlcz48ZGF0ZT5NYXI8L2RhdGU+PC9wdWIt
ZGF0ZXM+PHllYXI+MjAwMzwveWVhcj48L2RhdGVzPjxrZXl3b3Jkcz48a2V5d29yZD5BZG9sZXNj
ZW50PC9rZXl3b3JkPjxrZXl3b3JkPkFudGktQXN0aG1hdGljIEFnZW50cy90dSBbVGhlcmFwZXV0
aWMgVXNlXTwva2V5d29yZD48a2V5d29yZD4qQXN0aG1hL3B4IFtQc3ljaG9sb2d5XTwva2V5d29y
ZD48a2V5d29yZD5Bc3RobWEvdGggW1RoZXJhcHldPC9rZXl3b3JkPjxrZXl3b3JkPipBdHRpdHVk
ZSB0byBIZWFsdGg8L2tleXdvcmQ+PGtleXdvcmQ+KkNhcmVnaXZlcnMvcHggW1BzeWNob2xvZ3ld
PC9rZXl3b3JkPjxrZXl3b3JkPkNoaWxkPC9rZXl3b3JkPjxrZXl3b3JkPkRlY2lzaW9uIE1ha2lu
Zzwva2V5d29yZD48a2V5d29yZD5GZW1hbGU8L2tleXdvcmQ+PGtleXdvcmQ+SHVtYW5zPC9rZXl3
b3JkPjxrZXl3b3JkPk1hbGU8L2tleXdvcmQ+PGtleXdvcmQ+KlBhcmVudHMvcHggW1BzeWNob2xv
Z3ldPC9rZXl3b3JkPjxrZXl3b3JkPlBhdGllbnQgQ29tcGxpYW5jZS9weCBbUHN5Y2hvbG9neV08
L2tleXdvcmQ+PGtleXdvcmQ+UHJvZmVzc2lvbmFsLUZhbWlseSBSZWxhdGlvbnM8L2tleXdvcmQ+
PGtleXdvcmQ+U2VsZiBDYXJlL3B4IFtQc3ljaG9sb2d5XTwva2V5d29yZD48a2V5d29yZD4wIChB
bnRpLUFzdGhtYXRpYyBBZ2VudHMpPC9rZXl3b3JkPjwva2V5d29yZHM+PHVybHM+PHJlbGF0ZWQt
dXJscz48dXJsPmh0dHA6Ly9vdmlkc3Aub3ZpZC5jb20vb3ZpZHdlYi5jZ2k/VD1KUyZhbXA7Q1ND
PVkmYW1wO05FV1M9TiZhbXA7UEFHRT1mdWxsdGV4dCZhbXA7RD1tZWQ0JmFtcDtBTj0xNDY5NDY5
MzwvdXJsPjx1cmw+aHR0cDovL3d3dy50ZG5ldC5jb20vc290b25fYXRoZW5zL3Jlc29sdmVyLz9p
c3NuPTA5NjAxNjQzJmFtcDtWb2x1bWU9NTMmYW1wO2lzc3VlPTQ4OCZhbXA7c3BhZ2U9MTg1JmFt
cDt0aXRsZT1RdWFsaXRhdGl2ZStzdHVkeStvZit5b3VuZytwZW9wbGUlMjdzK2FuZCtwYXJlbnRz
JTI3K2JlbGllZnMrYWJvdXQrY2hpbGRob29kK2FzdGhtYS4mYW1wO3llYXI9MjAwMyZhbXA7YXVs
YXN0PUNhbGxlcnk8L3VybD48dXJsPmh0dHA6Ly9iamdwLm9yZy9jb250ZW50L2JqZ3AvNTMvNDg4
LzE4NS5mdWxsLnBkZjwvdXJsPjwvcmVsYXRlZC11cmxzPjwvdXJscz48aXNibj4wOTYwLTE2NDM8
L2lzYm4+PGN1c3RvbTI+UE1DMTMxNDU0MjwvY3VzdG9tMj48d29yay10eXBlPlJlc2VhcmNoIFN1
cHBvcnQsIE5vbi1VLlMuIEdvdiZhcG9zO3Q8L3dvcmstdHlwZT48dGl0bGVzPjx0aXRsZT5RdWFs
aXRhdGl2ZSBzdHVkeSBvZiB5b3VuZyBwZW9wbGUmYXBvcztzIGFuZCBwYXJlbnRzJmFwb3M7IGJl
bGllZnMgYWJvdXQgY2hpbGRob29kIGFzdGhtYTwvdGl0bGU+PHNlY29uZGFyeS10aXRsZT5Ccml0
aXNoIEpvdXJuYWwgb2YgR2VuZXJhbCBQcmFjdGljZTwvc2Vjb25kYXJ5LXRpdGxlPjxhbHQtdGl0
bGU+QnIgSiBHZW4gUHJhY3Q8L2FsdC10aXRsZT48L3RpdGxlcz48cGFnZXM+MTg1LTkwPC9wYWdl
cz48bnVtYmVyPjQ4ODwvbnVtYmVyPjxjb250cmlidXRvcnM+PGF1dGhvcnM+PGF1dGhvcj5DYWxs
ZXJ5LCBQLjwvYXV0aG9yPjxhdXRob3I+TWlsbmVzLCBMLjwvYXV0aG9yPjxhdXRob3I+VmVyZHV5
biwgQy48L2F1dGhvcj48YXV0aG9yPkNvdXJpZWwsIEouPC9hdXRob3I+PC9hdXRob3JzPjwvY29u
dHJpYnV0b3JzPjxsYW5ndWFnZT5FbmdsaXNoPC9sYW5ndWFnZT48YWRkZWQtZGF0ZSBmb3JtYXQ9
InV0YyI+MTQyMDIyMTExMTwvYWRkZWQtZGF0ZT48cmVmLXR5cGUgbmFtZT0iSm91cm5hbCBBcnRp
Y2xlIj4xNzwvcmVmLXR5cGU+PGF1dGgtYWRkcmVzcz5TY2hvb2wgb2YgTnVyc2luZywgTWlkd2lm
ZXJ5IGFuZCBIZWFsdGggVmlzaXRpbmcsIFVuaXZlcnNpdHkgb2YgTWFuY2hlc3RlciwgQ291cGxh
bmQgMyBCdWlsZGluZywgT3hmb3JkIFJvYWQsIE1hbmNoZXN0ZXIgTTEzIDlQTC4gcGV0ZXIuY2Fs
bGVyeUBtYW4uYWMudWs8L2F1dGgtYWRkcmVzcz48cmVtb3RlLWRhdGFiYXNlLXByb3ZpZGVyPk92
aWQgVGVjaG5vbG9naWVzPC9yZW1vdGUtZGF0YWJhc2UtcHJvdmlkZXI+PHJlYy1udW1iZXI+MjE2
PC9yZWMtbnVtYmVyPjxsYXN0LXVwZGF0ZWQtZGF0ZSBmb3JtYXQ9InV0YyI+MTQ5MDY5ODg2Mjwv
bGFzdC11cGRhdGVkLWRhdGU+PGFjY2Vzc2lvbi1udW0+MTQ2OTQ2OTM8L2FjY2Vzc2lvbi1udW0+
PHZvbHVtZT41Mzwvdm9sdW1lPjxyZW1vdGUtZGF0YWJhc2UtbmFtZT5NRURMSU5FPC9yZW1vdGUt
ZGF0YWJhc2UtbmFtZT48L3JlY29yZD48L0NpdGU+PENpdGU+PEF1dGhvcj5CbGFjazwvQXV0aG9y
PjxZZWFyPjIwMTI8L1llYXI+PElEVGV4dD5BbiBhbmFseXNpcyBvZiBjb250ZXh0dWFsIGluZm9y
bWF0aW9uIHJlbGV2YW50IHRvIG1lZGljYWwgY2FyZSB1bmV4cGVjdGVkbHkgdm9sdW50ZWVyZWQg
dG8gcmVzZWFyY2hlcnMgYnkgYXN0aG1hIHBhdGllbnRzPC9JRFRleHQ+PHJlY29yZD48ZGF0ZXM+
PHB1Yi1kYXRlcz48ZGF0ZT5TZXA8L2RhdGU+PC9wdWItZGF0ZXM+PHllYXI+MjAxMjwveWVhcj48
L2RhdGVzPjxrZXl3b3Jkcz48a2V5d29yZD4qQXN0aG1hL3RoIFtUaGVyYXB5XTwva2V5d29yZD48
a2V5d29yZD5Db21tdW5pY2F0aW9uPC9rZXl3b3JkPjxrZXl3b3JkPipIZWFsdGggTGl0ZXJhY3k8
L2tleXdvcmQ+PGtleXdvcmQ+SGVhbHRoIFNlcnZpY2VzIEFjY2Vzc2liaWxpdHk8L2tleXdvcmQ+
PGtleXdvcmQ+SHVtYW5zPC9rZXl3b3JkPjxrZXl3b3JkPipQYXRpZW50IEFkdm9jYWN5PC9rZXl3
b3JkPjxrZXl3b3JkPlBlcmlvZGljYWxzIGFzIFRvcGljPC9rZXl3b3JkPjxrZXl3b3JkPlJlc2Vh
cmNoIFBlcnNvbm5lbDwva2V5d29yZD48a2V5d29yZD5TZWxmIENhcmU8L2tleXdvcmQ+PC9rZXl3
b3Jkcz48dXJscz48cmVsYXRlZC11cmxzPjx1cmw+aHR0cDovL292aWRzcC5vdmlkLmNvbS9vdmlk
d2ViLmNnaT9UPUpTJmFtcDtDU0M9WSZhbXA7TkVXUz1OJmFtcDtQQUdFPWZ1bGx0ZXh0JmFtcDtE
PW1lZGwmYW1wO0FOPTIyNzg4NTQzPC91cmw+PHVybD5odHRwOi8vd3d3LnRkbmV0LmNvbS9zb3Rv
bl9hdGhlbnMvcmVzb2x2ZXIvP2lzc249MDI3NzA5MDMmYW1wO1ZvbHVtZT00OSZhbXA7aXNzdWU9
NyZhbXA7c3BhZ2U9NzMxJmFtcDt0aXRsZT1BbithbmFseXNpcytvZitjb250ZXh0dWFsK2luZm9y
bWF0aW9uK3JlbGV2YW50K3RvK21lZGljYWwrY2FyZSt1bmV4cGVjdGVkbHkrdm9sdW50ZWVyZWQr
dG8rcmVzZWFyY2hlcnMrYnkrYXN0aG1hK3BhdGllbnRzLiZhbXA7eWVhcj0yMDEyJmFtcDthdWxh
c3Q9QmxhY2s8L3VybD48dXJsPmh0dHA6Ly9pbmZvcm1haGVhbHRoY2FyZS5jb20vZG9pL3BkZnBs
dXMvMTAuMzEwOS8wMjc3MDkwMy4yMDEyLjY5OTk4ODwvdXJsPjwvcmVsYXRlZC11cmxzPjwvdXJs
cz48aXNibj4xNTMyLTQzMDM8L2lzYm4+PHdvcmstdHlwZT5SZXNlYXJjaCBTdXBwb3J0LCBOLkku
SC4sIEV4dHJhbXVyYWw8L3dvcmstdHlwZT48dGl0bGVzPjx0aXRsZT5BbiBhbmFseXNpcyBvZiBj
b250ZXh0dWFsIGluZm9ybWF0aW9uIHJlbGV2YW50IHRvIG1lZGljYWwgY2FyZSB1bmV4cGVjdGVk
bHkgdm9sdW50ZWVyZWQgdG8gcmVzZWFyY2hlcnMgYnkgYXN0aG1hIHBhdGllbnRzPC90aXRsZT48
c2Vjb25kYXJ5LXRpdGxlPkpvdXJuYWwgb2YgQXN0aG1hPC9zZWNvbmRhcnktdGl0bGU+PGFsdC10
aXRsZT5KIEFzdGhtYTwvYWx0LXRpdGxlPjwvdGl0bGVzPjxwYWdlcz43MzEtNzwvcGFnZXM+PG51
bWJlcj43PC9udW1iZXI+PGNvbnRyaWJ1dG9ycz48YXV0aG9ycz48YXV0aG9yPkJsYWNrLCBILiBM
LjwvYXV0aG9yPjxhdXRob3I+UHJpb2xvLCBDLjwvYXV0aG9yPjxhdXRob3I+R29uemFsZXosIFIu
PC9hdXRob3I+PGF1dGhvcj5HZWVyLCBTLjwvYXV0aG9yPjxhdXRob3I+QWRhbSwgQi48L2F1dGhv
cj48YXV0aG9yPkFwdGVyLCBBLiBKLjwvYXV0aG9yPjwvYXV0aG9ycz48L2NvbnRyaWJ1dG9ycz48
bGFuZ3VhZ2U+RW5nbGlzaDwvbGFuZ3VhZ2U+PGFkZGVkLWRhdGUgZm9ybWF0PSJ1dGMiPjE0MjAy
MjExMTE8L2FkZGVkLWRhdGU+PHJlZi10eXBlIG5hbWU9IkpvdXJuYWwgQXJ0aWNsZSI+MTc8L3Jl
Zi10eXBlPjxhdXRoLWFkZHJlc3M+U2VjdGlvbiBvZiBBbGxlcmd5IGFuZCBJbW11bm9sb2d5LCBE
aXZpc2lvbiBvZiBQdWxtb25hcnksIEFsbGVyZ3ksIGFuZCBDcml0aWNhbCBDYXJlIE1lZGljaW5l
LCBVbml2ZXJzaXR5IG9mIFBlbm5zeWx2YW5pYSAsIFBoaWxhZGVscGhpYSwgUEEgMTkxMDQsIFVT
QS48L2F1dGgtYWRkcmVzcz48cmVtb3RlLWRhdGFiYXNlLXByb3ZpZGVyPk92aWQgVGVjaG5vbG9n
aWVzPC9yZW1vdGUtZGF0YWJhc2UtcHJvdmlkZXI+PHJlYy1udW1iZXI+MjIyPC9yZWMtbnVtYmVy
PjxsYXN0LXVwZGF0ZWQtZGF0ZSBmb3JtYXQ9InV0YyI+MTQ5MDY5ODg2MjwvbGFzdC11cGRhdGVk
LWRhdGU+PGFjY2Vzc2lvbi1udW0+MjI3ODg1NDM8L2FjY2Vzc2lvbi1udW0+PGVsZWN0cm9uaWMt
cmVzb3VyY2UtbnVtPmh0dHA6Ly9keC5kb2kub3JnLzEwLjMxMDkvMDI3NzA5MDMuMjAxMi42OTk5
ODg8L2VsZWN0cm9uaWMtcmVzb3VyY2UtbnVtPjx2b2x1bWU+NDk8L3ZvbHVtZT48cmVtb3RlLWRh
dGFiYXNlLW5hbWU+TUVETElORTwvcmVtb3RlLWRhdGFiYXNlLW5hbWU+PC9yZWNvcmQ+PC9DaXRl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YXRhYmFzZS1uYW1lPjwvcmVjb3JkPjwvQ2l0ZT48Q2l0ZT48QXV0aG9yPllvdW5nPC9BdXRob3I+
PFllYXI+MjAxMjwvWWVhcj48SURUZXh0PlBhdGllbnQgYW5kIHBoYVJtYWNpc3QgdGVsZXBob25p
YyBlbmNvdW50ZXJzIChQQVJURSkgaW4gYW4gdW5kZXJzZXJ2ZWQgcnVyYWwgcGF0aWVudCBwb3B1
bGF0aW9uIHdpdGggYXN0aG1hOiByZXN1bHRzIG9mIGEgcGlsb3Qgc3R1ZHk8L0lEVGV4dD48cmVj
b3JkPjxkYXRlcz48cHViLWRhdGVzPjxkYXRlPkp1bC1BdWc8L2RhdGU+PC9wdWItZGF0ZXM+PHll
YXI+MjAxMjwveWVhcj48L2RhdGVzPjxrZXl3b3Jkcz48a2V5d29yZD5BZHVsdDwva2V5d29yZD48
a2V5d29yZD5BbnRpLUFzdGhtYXRpYyBBZ2VudHMvdHUgW1RoZXJhcGV1dGljIFVzZV08L2tleXdv
cmQ+PGtleXdvcmQ+QXN0aG1hL2R0IFtEcnVnIFRoZXJhcHldPC9rZXl3b3JkPjxrZXl3b3JkPipB
c3RobWEvcGMgW1ByZXZlbnRpb24gJmFtcDsgQ29udHJvbF08L2tleXdvcmQ+PGtleXdvcmQ+Q29u
ZmlkZW5jZSBJbnRlcnZhbHM8L2tleXdvcmQ+PGtleXdvcmQ+RmVtYWxlPC9rZXl3b3JkPjxrZXl3
b3JkPkhlYWx0aCBTdGF0dXMgSW5kaWNhdG9yczwva2V5d29yZD48a2V5d29yZD5IdW1hbnM8L2tl
eXdvcmQ+PGtleXdvcmQ+TWFsZTwva2V5d29yZD48a2V5d29yZD4qTWVkaWNhbGx5IFVuZGVyc2Vy
dmVkIEFyZWE8L2tleXdvcmQ+PGtleXdvcmQ+TWVkaWNhdGlvbiBBZGhlcmVuY2U8L2tleXdvcmQ+
PGtleXdvcmQ+TWlkZGxlIEFnZWQ8L2tleXdvcmQ+PGtleXdvcmQ+KlBhdGllbnQgQ2FyZS9tdCBb
TWV0aG9kc108L2tleXdvcmQ+PGtleXdvcmQ+UGlsb3QgUHJvamVjdHM8L2tleXdvcmQ+PGtleXdv
cmQ+KlByb2Zlc3Npb25hbC1QYXRpZW50IFJlbGF0aW9uczwva2V5d29yZD48a2V5d29yZD4qUnVy
YWwgUG9wdWxhdGlvbi9zbiBbU3RhdGlzdGljcyAmYW1wOyBOdW1lcmljYWwgRGF0YV08L2tleXdv
cmQ+PGtleXdvcmQ+U2VsZiBDYXJlL2lzIFtJbnN0cnVtZW50YXRpb25dPC9rZXl3b3JkPjxrZXl3
b3JkPlNlbGYgQ2FyZS9tdCBbTWV0aG9kc108L2tleXdvcmQ+PGtleXdvcmQ+VGVsZW1lZGljaW5l
L210IFtNZXRob2RzXTwva2V5d29yZD48a2V5d29yZD4qVGVsZW1lZGljaW5lL29nIFtPcmdhbml6
YXRpb24gJmFtcDsgQWRtaW5pc3RyYXRpb25dPC9rZXl3b3JkPjxrZXl3b3JkPlRlbGVwaG9uZTwv
a2V5d29yZD48a2V5d29yZD5XaXNjb25zaW48L2tleXdvcmQ+PGtleXdvcmQ+MCAoQW50aS1Bc3Ro
bWF0aWMgQWdlbnRzKTwva2V5d29yZD48L2tleXdvcmRzPjx1cmxzPjxyZWxhdGVkLXVybHM+PHVy
bD5odHRwOi8vb3ZpZHNwLm92aWQuY29tL292aWR3ZWIuY2dpP1Q9SlMmYW1wO0NTQz1ZJmFtcDtO
RVdTPU4mYW1wO1BBR0U9ZnVsbHRleHQmYW1wO0Q9bWVkbCZhbXA7QU49MjI2NTY0MDM8L3VybD48
dXJsPmh0dHA6Ly93d3cudGRuZXQuY29tL3NvdG9uX2F0aGVucy9yZXNvbHZlci8/aXNzbj0xNTMw
NTYyNyZhbXA7Vm9sdW1lPTE4JmFtcDtpc3N1ZT02JmFtcDtzcGFnZT00MjcmYW1wO3RpdGxlPVBh
dGllbnQrYW5kK3BoYVJtYWNpc3QrdGVsZXBob25pYytlbmNvdW50ZXJzKyUyOFBBUlRFJTI5K2lu
K2FuK3VuZGVyc2VydmVkK3J1cmFsK3BhdGllbnQrcG9wdWxhdGlvbit3aXRoK2FzdGhtYSUzQSty
ZXN1bHRzK29mK2ErcGlsb3Qrc3R1ZHkuJmFtcDt5ZWFyPTIwMTImYW1wO2F1bGFzdD1Zb3VuZzwv
dXJsPjx1cmw+aHR0cDovL29ubGluZS5saWViZXJ0cHViLmNvbS9kb2kvYWJzLzEwLjEwODkvdG1q
LjIwMTEuMDE5NDwvdXJsPjwvcmVsYXRlZC11cmxzPjwvdXJscz48aXNibj4xNTU2LTM2Njk8L2lz
Ym4+PGN1c3RvbTI+UE1DMzM5OTExMjwvY3VzdG9tMj48d29yay10eXBlPlJhbmRvbWl6ZWQgQ29u
dHJvbGxlZCBUcmlhbCYjeEQ7UmVzZWFyY2ggU3VwcG9ydCwgTi5JLkguLCBFeHRyYW11cmFsPC93
b3JrLXR5cGU+PHRpdGxlcz48dGl0bGU+UGF0aWVudCBhbmQgcGhhUm1hY2lzdCB0ZWxlcGhvbmlj
IGVuY291bnRlcnMgKFBBUlRFKSBpbiBhbiB1bmRlcnNlcnZlZCBydXJhbCBwYXRpZW50IHBvcHVs
YXRpb24gd2l0aCBhc3RobWE6IHJlc3VsdHMgb2YgYSBwaWxvdCBzdHVkeTwvdGl0bGU+PHNlY29u
ZGFyeS10aXRsZT5UZWxlbWVkaWNpbmUgSm91cm5hbCAmYW1wOyBFLUhlYWx0aDwvc2Vjb25kYXJ5
LXRpdGxlPjxhbHQtdGl0bGU+VGVsZW1lZCBKIEUgSGVhbHRoPC9hbHQtdGl0bGU+PC90aXRsZXM+
PHBhZ2VzPjQyNy0zMzwvcGFnZXM+PG51bWJlcj42PC9udW1iZXI+PGNvbnRyaWJ1dG9ycz48YXV0
aG9ycz48YXV0aG9yPllvdW5nLCBILiBOLjwvYXV0aG9yPjxhdXRob3I+SGF2aWNhbiwgUy4gTi48
L2F1dGhvcj48YXV0aG9yPkdyaWVzYmFjaCwgUy48L2F1dGhvcj48YXV0aG9yPlRob3JwZSwgSi4g
TS48L2F1dGhvcj48YXV0aG9yPkNoZXduaW5nLCBCLiBBLjwvYXV0aG9yPjxhdXRob3I+U29ya25l
c3MsIEMuIEEuPC9hdXRob3I+PC9hdXRob3JzPjwvY29udHJpYnV0b3JzPjxsYW5ndWFnZT5Fbmds
aXNoPC9sYW5ndWFnZT48YWRkZWQtZGF0ZSBmb3JtYXQ9InV0YyI+MTQyMDIyMTExMTwvYWRkZWQt
ZGF0ZT48cmVmLXR5cGUgbmFtZT0iSm91cm5hbCBBcnRpY2xlIj4xNzwvcmVmLXR5cGU+PGF1dGgt
YWRkcmVzcz5Tb2NpYWwgYW5kIEFkbWluaXN0cmF0aXZlIFNjaWVuY2VzIERpdmlzaW9uLCBTb25k
ZXJlZ2dlciBSZXNlYXJjaCBDZW50ZXIsIFVuaXZlcnNpdHkgb2YgV2lzY29uc2luLCBNYWRpc29u
LCBXaXNjb25zaW4gNTM3MDUsIFVTQS4gaG55b3VuZ0BwaGFybWFjeS53aXNjLmVkdTwvYXV0aC1h
ZGRyZXNzPjxyZW1vdGUtZGF0YWJhc2UtcHJvdmlkZXI+T3ZpZCBUZWNobm9sb2dpZXM8L3JlbW90
ZS1kYXRhYmFzZS1wcm92aWRlcj48cmVjLW51bWJlcj4yMjY8L3JlYy1udW1iZXI+PGxhc3QtdXBk
YXRlZC1kYXRlIGZvcm1hdD0idXRjIj4xNDkwNjk4ODYyPC9sYXN0LXVwZGF0ZWQtZGF0ZT48YWNj
ZXNzaW9uLW51bT4yMjY1NjQwMzwvYWNjZXNzaW9uLW51bT48ZWxlY3Ryb25pYy1yZXNvdXJjZS1u
dW0+aHR0cDovL2R4LmRvaS5vcmcvMTAuMTA4OS90bWouMjAxMS4wMTk0PC9lbGVjdHJvbmljLXJl
c291cmNlLW51bT48dm9sdW1lPjE4PC92b2x1bWU+PHJlbW90ZS1kYXRhYmFzZS1uYW1lPk1FRExJ
TkU8L3JlbW90ZS1kYXRhYmFzZS1uYW1lPjwvcmVjb3JkPjwvQ2l0ZT48Q2l0ZT48QXV0aG9yPkNo
aWFuZzwvQXV0aG9yPjxZZWFyPjIwMDU8L1llYXI+PElEVGV4dD5BIGNvbXBhcmlzb24sIGJ5IHF1
YW50aXRhdGl2ZSBhbmQgcXVhbGl0YXRpdmUgbWV0aG9kcywgYmV0d2VlbiB0aGUgc2VsZi1tYW5h
Z2VtZW50IGJlaGF2aW9ycyBvZiBwYXJlbnRzIHdpdGggYXN0aG1hdGljIGNoaWxkcmVuIGluIHR3
byBob3NwaXRhbHM8L0lEVGV4dD48cmVjb3JkPjxkYXRlcz48cHViLWRhdGVzPjxkYXRlPkp1bjwv
ZGF0ZT48L3B1Yi1kYXRlcz48eWVhcj4yMDA1PC95ZWFyPjwvZGF0ZXM+PGtleXdvcmRzPjxrZXl3
b3JkPmFkdWx0PC9rZXl3b3JkPjxrZXl3b3JkPmFnZTwva2V5d29yZD48a2V5d29yZD5hcnRpY2xl
PC9rZXl3b3JkPjxrZXl3b3JkPmFzdGhtYS9lcCBbRXBpZGVtaW9sb2d5XTwva2V5d29yZD48a2V5
d29yZD5hc3RobWEvcGMgW1ByZXZlbnRpb25dPC9rZXl3b3JkPjxrZXl3b3JkPmF0dGl0dWRlIHRv
IGhlYWx0aDwva2V5d29yZD48a2V5d29yZD5jaGlsZDwva2V5d29yZD48a2V5d29yZD5jaGlsZCBo
b3NwaXRhbGl6YXRpb248L2tleXdvcmQ+PGtleXdvcmQ+Y29tcGFyYXRpdmUgc3R1ZHk8L2tleXdv
cmQ+PGtleXdvcmQ+Y29zdCBvZiBpbGxuZXNzPC9rZXl3b3JkPjxrZXl3b3JkPmVkdWNhdGlvbjwv
a2V5d29yZD48a2V5d29yZD5lZHVjYXRpb25hbCBzdGF0dXM8L2tleXdvcmQ+PGtleXdvcmQ+ZXBp
ZGVtaW9sb2d5PC9rZXl3b3JkPjxrZXl3b3JkPmV4ZXJjaXNlIHRvbGVyYW5jZTwva2V5d29yZD48
a2V5d29yZD5mZW1hbGU8L2tleXdvcmQ+PGtleXdvcmQ+aGVhbHRoIGNhcmUgZGVsaXZlcnk8L2tl
eXdvcmQ+PGtleXdvcmQ+aG9zcGl0YWxpemF0aW9uPC9rZXl3b3JkPjxrZXl3b3JkPmh1bWFuPC9r
ZXl3b3JkPjxrZXl3b3JkPm1hbGU8L2tleXdvcmQ+PGtleXdvcmQ+bWV0aG9kb2xvZ3k8L2tleXdv
cmQ+PGtleXdvcmQ+bmVlZHMgYXNzZXNzbWVudDwva2V5d29yZD48a2V5d29yZD5udXJzaW5nIG1l
dGhvZG9sb2d5IHJlc2VhcmNoPC9rZXl3b3JkPjxrZXl3b3JkPnBhcmVudDwva2V5d29yZD48a2V5
d29yZD5wc3ljaG9sb2dpY2FsIGFzcGVjdDwva2V5d29yZD48a2V5d29yZD5wc3ljaG9sb2dpY2Fs
IG1vZGVsPC9rZXl3b3JkPjxrZXl3b3JkPnF1YWxpdGF0aXZlIHJlc2VhcmNoPC9rZXl3b3JkPjxr
ZXl3b3JkPnF1ZXN0aW9ubmFpcmU8L2tleXdvcmQ+PGtleXdvcmQ+c2VsZiBjYXJlPC9rZXl3b3Jk
PjxrZXl3b3JkPnNlbGYgY29uY2VwdDwva2V5d29yZD48a2V5d29yZD5zb2Npb2Vjb25vbWljczwv
a2V5d29yZD48a2V5d29yZD5zdGFuZGFyZDwva2V5d29yZD48a2V5d29yZD5UYWl3YW4vZXAgW0Vw
aWRlbWlvbG9neV08L2tleXdvcmQ+PC9rZXl3b3Jkcz48dXJscz48cmVsYXRlZC11cmxzPjx1cmw+
aHR0cDovL292aWRzcC5vdmlkLmNvbS9vdmlkd2ViLmNnaT9UPUpTJmFtcDtDU0M9WSZhbXA7TkVX
Uz1OJmFtcDtQQUdFPWZ1bGx0ZXh0JmFtcDtEPWVtZWQ3JmFtcDtBTj0xNTk4NjMxMDwvdXJsPjx1
cmw+aHR0cDovL3d3dy50ZG5ldC5jb20vc290b25fYXRoZW5zL3Jlc29sdmVyLz9pc3NuPTE2ODIz
MTQxJmFtcDtWb2x1bWU9MTMmYW1wO2lzc3VlPTImYW1wO3NwYWdlPTg1JmFtcDt0aXRsZT1BK2Nv
bXBhcmlzb24lMkMrYnkrcXVhbnRpdGF0aXZlK2FuZCtxdWFsaXRhdGl2ZSttZXRob2RzJTJDK2Jl
dHdlZW4rdGhlK3NlbGYtbWFuYWdlbWVudCtiZWhhdmlvcnMrb2YrcGFyZW50cyt3aXRoK2FzdGht
YXRpYytjaGlsZHJlbitpbit0d28raG9zcGl0YWxzJmFtcDt5ZWFyPTIwMDUmYW1wO2F1bGFzdD1D
aGlhbmc8L3VybD48L3JlbGF0ZWQtdXJscz48L3VybHM+PGlzYm4+MTY4Mi0zMTQxPC9pc2JuPjx0
aXRsZXM+PHRpdGxlPkEgY29tcGFyaXNvbiwgYnkgcXVhbnRpdGF0aXZlIGFuZCBxdWFsaXRhdGl2
ZSBtZXRob2RzLCBiZXR3ZWVuIHRoZSBzZWxmLW1hbmFnZW1lbnQgYmVoYXZpb3JzIG9mIHBhcmVu
dHMgd2l0aCBhc3RobWF0aWMgY2hpbGRyZW4gaW4gdHdvIGhvc3BpdGFsczwvdGl0bGU+PHNlY29u
ZGFyeS10aXRsZT5UaGUgam91cm5hbCBvZiBudXJzaW5nIHJlc2VhcmNoIDogSk5SPC9zZWNvbmRh
cnktdGl0bGU+PC90aXRsZXM+PHBhZ2VzPjg1LTk2PC9wYWdlcz48bnVtYmVyPjI8L251bWJlcj48
Y29udHJpYnV0b3JzPjxhdXRob3JzPjxhdXRob3I+Q2hpYW5nLCBMLiBDLjwvYXV0aG9yPjxhdXRo
b3I+SHVhbmcsIEouIEwuPC9hdXRob3I+PGF1dGhvcj5DaGFvLCBTLiBZLjwvYXV0aG9yPjwvYXV0
aG9ycz48L2NvbnRyaWJ1dG9ycz48bGFuZ3VhZ2U+RW5nbGlzaDwvbGFuZ3VhZ2U+PGFkZGVkLWRh
dGUgZm9ybWF0PSJ1dGMiPjE0MjAyMjExMTE8L2FkZGVkLWRhdGU+PHJlZi10eXBlIG5hbWU9Ikpv
dXJuYWwgQXJ0aWNsZSI+MTc8L3JlZi10eXBlPjxhdXRoLWFkZHJlc3M+KENoaWFuZywgSHVhbmcs
IENoYW8pIFNjaG9vbCBvZiBOdXJzaW5nLCBHcmFkdWF0ZSBJbnN0aXR1dGUgb2YgTnVyc2luZywg
Q2hpbmEgTWVkaWNhbCBVbml2ZXJzaXR5LiYjeEQ7TC5DLiBDaGlhbmcsIFNjaG9vbCBvZiBOdXJz
aW5nLCBHcmFkdWF0ZSBJbnN0aXR1dGUgb2YgTnVyc2luZywgQ2hpbmEgTWVkaWNhbCBVbml2ZXJz
aXR5LjwvYXV0aC1hZGRyZXNzPjxyZW1vdGUtZGF0YWJhc2UtcHJvdmlkZXI+T3ZpZCBUZWNobm9s
b2dpZXM8L3JlbW90ZS1kYXRhYmFzZS1wcm92aWRlcj48cmVjLW51bWJlcj4yNDU8L3JlYy1udW1i
ZXI+PGxhc3QtdXBkYXRlZC1kYXRlIGZvcm1hdD0idXRjIj4xNDkwNjk4ODYyPC9sYXN0LXVwZGF0
ZWQtZGF0ZT48YWNjZXNzaW9uLW51bT4xNTk4NjMxMDwvYWNjZXNzaW9uLW51bT48dm9sdW1lPjEz
PC92b2x1bWU+PHJlbW90ZS1kYXRhYmFzZS1uYW1lPkVtYmFzZTwvcmVtb3RlLWRhdGFiYXNlLW5h
bWU+PC9yZWNvcmQ+PC9DaXRlPjwvRW5kTm90ZT5=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27,29,31,57,71</w:t>
      </w:r>
      <w:r w:rsidR="00EB40B4" w:rsidRPr="009A013B">
        <w:rPr>
          <w:shd w:val="clear" w:color="auto" w:fill="FFFF00"/>
        </w:rPr>
        <w:fldChar w:fldCharType="end"/>
      </w:r>
      <w:r w:rsidR="00EB40B4" w:rsidRPr="009A013B">
        <w:rPr>
          <w:shd w:val="clear" w:color="auto" w:fill="FFFF00"/>
        </w:rPr>
        <w:t xml:space="preserve"> those from urban areas (n=5),</w:t>
      </w:r>
      <w:r w:rsidR="00EB40B4" w:rsidRPr="009A013B">
        <w:rPr>
          <w:shd w:val="clear" w:color="auto" w:fill="FFFF0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ZXh0PjxzdHlsZSBmYWNlPSJzdXBlcnNjcmlwdCI+MjcsMjksMzksNDAsNTc8L3N0eWxlPjwvRGlz
cGxheVRleHQ+PHJlY29yZD48ZGF0ZXM+PHB1Yi1kYXRlcz48ZGF0ZT5NYXI8L2RhdGU+PC9wdWIt
ZGF0ZXM+PHllYXI+MjAwMzwveWVhcj48L2RhdGVzPjxrZXl3b3Jkcz48a2V5d29yZD5BZG9sZXNj
ZW50PC9rZXl3b3JkPjxrZXl3b3JkPkFudGktQXN0aG1hdGljIEFnZW50cy90dSBbVGhlcmFwZXV0
aWMgVXNlXTwva2V5d29yZD48a2V5d29yZD4qQXN0aG1hL3B4IFtQc3ljaG9sb2d5XTwva2V5d29y
ZD48a2V5d29yZD5Bc3RobWEvdGggW1RoZXJhcHldPC9rZXl3b3JkPjxrZXl3b3JkPipBdHRpdHVk
ZSB0byBIZWFsdGg8L2tleXdvcmQ+PGtleXdvcmQ+KkNhcmVnaXZlcnMvcHggW1BzeWNob2xvZ3ld
PC9rZXl3b3JkPjxrZXl3b3JkPkNoaWxkPC9rZXl3b3JkPjxrZXl3b3JkPkRlY2lzaW9uIE1ha2lu
Zzwva2V5d29yZD48a2V5d29yZD5GZW1hbGU8L2tleXdvcmQ+PGtleXdvcmQ+SHVtYW5zPC9rZXl3
b3JkPjxrZXl3b3JkPk1hbGU8L2tleXdvcmQ+PGtleXdvcmQ+KlBhcmVudHMvcHggW1BzeWNob2xv
Z3ldPC9rZXl3b3JkPjxrZXl3b3JkPlBhdGllbnQgQ29tcGxpYW5jZS9weCBbUHN5Y2hvbG9neV08
L2tleXdvcmQ+PGtleXdvcmQ+UHJvZmVzc2lvbmFsLUZhbWlseSBSZWxhdGlvbnM8L2tleXdvcmQ+
PGtleXdvcmQ+U2VsZiBDYXJlL3B4IFtQc3ljaG9sb2d5XTwva2V5d29yZD48a2V5d29yZD4wIChB
bnRpLUFzdGhtYXRpYyBBZ2VudHMpPC9rZXl3b3JkPjwva2V5d29yZHM+PHVybHM+PHJlbGF0ZWQt
dXJscz48dXJsPmh0dHA6Ly9vdmlkc3Aub3ZpZC5jb20vb3ZpZHdlYi5jZ2k/VD1KUyZhbXA7Q1ND
PVkmYW1wO05FV1M9TiZhbXA7UEFHRT1mdWxsdGV4dCZhbXA7RD1tZWQ0JmFtcDtBTj0xNDY5NDY5
MzwvdXJsPjx1cmw+aHR0cDovL3d3dy50ZG5ldC5jb20vc290b25fYXRoZW5zL3Jlc29sdmVyLz9p
c3NuPTA5NjAxNjQzJmFtcDtWb2x1bWU9NTMmYW1wO2lzc3VlPTQ4OCZhbXA7c3BhZ2U9MTg1JmFt
cDt0aXRsZT1RdWFsaXRhdGl2ZStzdHVkeStvZit5b3VuZytwZW9wbGUlMjdzK2FuZCtwYXJlbnRz
JTI3K2JlbGllZnMrYWJvdXQrY2hpbGRob29kK2FzdGhtYS4mYW1wO3llYXI9MjAwMyZhbXA7YXVs
YXN0PUNhbGxlcnk8L3VybD48dXJsPmh0dHA6Ly9iamdwLm9yZy9jb250ZW50L2JqZ3AvNTMvNDg4
LzE4NS5mdWxsLnBkZjwvdXJsPjwvcmVsYXRlZC11cmxzPjwvdXJscz48aXNibj4wOTYwLTE2NDM8
L2lzYm4+PGN1c3RvbTI+UE1DMTMxNDU0MjwvY3VzdG9tMj48d29yay10eXBlPlJlc2VhcmNoIFN1
cHBvcnQsIE5vbi1VLlMuIEdvdiZhcG9zO3Q8L3dvcmstdHlwZT48dGl0bGVzPjx0aXRsZT5RdWFs
aXRhdGl2ZSBzdHVkeSBvZiB5b3VuZyBwZW9wbGUmYXBvcztzIGFuZCBwYXJlbnRzJmFwb3M7IGJl
bGllZnMgYWJvdXQgY2hpbGRob29kIGFzdGhtYTwvdGl0bGU+PHNlY29uZGFyeS10aXRsZT5Ccml0
aXNoIEpvdXJuYWwgb2YgR2VuZXJhbCBQcmFjdGljZTwvc2Vjb25kYXJ5LXRpdGxlPjxhbHQtdGl0
bGU+QnIgSiBHZW4gUHJhY3Q8L2FsdC10aXRsZT48L3RpdGxlcz48cGFnZXM+MTg1LTkwPC9wYWdl
cz48bnVtYmVyPjQ4ODwvbnVtYmVyPjxjb250cmlidXRvcnM+PGF1dGhvcnM+PGF1dGhvcj5DYWxs
ZXJ5LCBQLjwvYXV0aG9yPjxhdXRob3I+TWlsbmVzLCBMLjwvYXV0aG9yPjxhdXRob3I+VmVyZHV5
biwgQy48L2F1dGhvcj48YXV0aG9yPkNvdXJpZWwsIEouPC9hdXRob3I+PC9hdXRob3JzPjwvY29u
dHJpYnV0b3JzPjxsYW5ndWFnZT5FbmdsaXNoPC9sYW5ndWFnZT48YWRkZWQtZGF0ZSBmb3JtYXQ9
InV0YyI+MTQyMDIyMTExMTwvYWRkZWQtZGF0ZT48cmVmLXR5cGUgbmFtZT0iSm91cm5hbCBBcnRp
Y2xlIj4xNzwvcmVmLXR5cGU+PGF1dGgtYWRkcmVzcz5TY2hvb2wgb2YgTnVyc2luZywgTWlkd2lm
ZXJ5IGFuZCBIZWFsdGggVmlzaXRpbmcsIFVuaXZlcnNpdHkgb2YgTWFuY2hlc3RlciwgQ291cGxh
bmQgMyBCdWlsZGluZywgT3hmb3JkIFJvYWQsIE1hbmNoZXN0ZXIgTTEzIDlQTC4gcGV0ZXIuY2Fs
bGVyeUBtYW4uYWMudWs8L2F1dGgtYWRkcmVzcz48cmVtb3RlLWRhdGFiYXNlLXByb3ZpZGVyPk92
aWQgVGVjaG5vbG9naWVzPC9yZW1vdGUtZGF0YWJhc2UtcHJvdmlkZXI+PHJlYy1udW1iZXI+MjE2
PC9yZWMtbnVtYmVyPjxsYXN0LXVwZGF0ZWQtZGF0ZSBmb3JtYXQ9InV0YyI+MTQ5MDY5ODg2Mjwv
bGFzdC11cGRhdGVkLWRhdGU+PGFjY2Vzc2lvbi1udW0+MTQ2OTQ2OTM8L2FjY2Vzc2lvbi1udW0+
PHZvbHVtZT41Mzwvdm9sdW1lPjxyZW1vdGUtZGF0YWJhc2UtbmFtZT5NRURMSU5FPC9yZW1vdGUt
ZGF0YWJhc2UtbmFtZT48L3JlY29yZD48L0NpdGU+PENpdGU+PEF1dGhvcj5CbGFjazwvQXV0aG9y
PjxZZWFyPjIwMTI8L1llYXI+PElEVGV4dD5BbiBhbmFseXNpcyBvZiBjb250ZXh0dWFsIGluZm9y
bWF0aW9uIHJlbGV2YW50IHRvIG1lZGljYWwgY2FyZSB1bmV4cGVjdGVkbHkgdm9sdW50ZWVyZWQg
dG8gcmVzZWFyY2hlcnMgYnkgYXN0aG1hIHBhdGllbnRzPC9JRFRleHQ+PHJlY29yZD48ZGF0ZXM+
PHB1Yi1kYXRlcz48ZGF0ZT5TZXA8L2RhdGU+PC9wdWItZGF0ZXM+PHllYXI+MjAxMjwveWVhcj48
L2RhdGVzPjxrZXl3b3Jkcz48a2V5d29yZD4qQXN0aG1hL3RoIFtUaGVyYXB5XTwva2V5d29yZD48
a2V5d29yZD5Db21tdW5pY2F0aW9uPC9rZXl3b3JkPjxrZXl3b3JkPipIZWFsdGggTGl0ZXJhY3k8
L2tleXdvcmQ+PGtleXdvcmQ+SGVhbHRoIFNlcnZpY2VzIEFjY2Vzc2liaWxpdHk8L2tleXdvcmQ+
PGtleXdvcmQ+SHVtYW5zPC9rZXl3b3JkPjxrZXl3b3JkPipQYXRpZW50IEFkdm9jYWN5PC9rZXl3
b3JkPjxrZXl3b3JkPlBlcmlvZGljYWxzIGFzIFRvcGljPC9rZXl3b3JkPjxrZXl3b3JkPlJlc2Vh
cmNoIFBlcnNvbm5lbDwva2V5d29yZD48a2V5d29yZD5TZWxmIENhcmU8L2tleXdvcmQ+PC9rZXl3
b3Jkcz48dXJscz48cmVsYXRlZC11cmxzPjx1cmw+aHR0cDovL292aWRzcC5vdmlkLmNvbS9vdmlk
d2ViLmNnaT9UPUpTJmFtcDtDU0M9WSZhbXA7TkVXUz1OJmFtcDtQQUdFPWZ1bGx0ZXh0JmFtcDtE
PW1lZGwmYW1wO0FOPTIyNzg4NTQzPC91cmw+PHVybD5odHRwOi8vd3d3LnRkbmV0LmNvbS9zb3Rv
bl9hdGhlbnMvcmVzb2x2ZXIvP2lzc249MDI3NzA5MDMmYW1wO1ZvbHVtZT00OSZhbXA7aXNzdWU9
NyZhbXA7c3BhZ2U9NzMxJmFtcDt0aXRsZT1BbithbmFseXNpcytvZitjb250ZXh0dWFsK2luZm9y
bWF0aW9uK3JlbGV2YW50K3RvK21lZGljYWwrY2FyZSt1bmV4cGVjdGVkbHkrdm9sdW50ZWVyZWQr
dG8rcmVzZWFyY2hlcnMrYnkrYXN0aG1hK3BhdGllbnRzLiZhbXA7eWVhcj0yMDEyJmFtcDthdWxh
c3Q9QmxhY2s8L3VybD48dXJsPmh0dHA6Ly9pbmZvcm1haGVhbHRoY2FyZS5jb20vZG9pL3BkZnBs
dXMvMTAuMzEwOS8wMjc3MDkwMy4yMDEyLjY5OTk4ODwvdXJsPjwvcmVsYXRlZC11cmxzPjwvdXJs
cz48aXNibj4xNTMyLTQzMDM8L2lzYm4+PHdvcmstdHlwZT5SZXNlYXJjaCBTdXBwb3J0LCBOLkku
SC4sIEV4dHJhbXVyYWw8L3dvcmstdHlwZT48dGl0bGVzPjx0aXRsZT5BbiBhbmFseXNpcyBvZiBj
b250ZXh0dWFsIGluZm9ybWF0aW9uIHJlbGV2YW50IHRvIG1lZGljYWwgY2FyZSB1bmV4cGVjdGVk
bHkgdm9sdW50ZWVyZWQgdG8gcmVzZWFyY2hlcnMgYnkgYXN0aG1hIHBhdGllbnRzPC90aXRsZT48
c2Vjb25kYXJ5LXRpdGxlPkpvdXJuYWwgb2YgQXN0aG1hPC9zZWNvbmRhcnktdGl0bGU+PGFsdC10
aXRsZT5KIEFzdGhtYTwvYWx0LXRpdGxlPjwvdGl0bGVzPjxwYWdlcz43MzEtNzwvcGFnZXM+PG51
bWJlcj43PC9udW1iZXI+PGNvbnRyaWJ1dG9ycz48YXV0aG9ycz48YXV0aG9yPkJsYWNrLCBILiBM
LjwvYXV0aG9yPjxhdXRob3I+UHJpb2xvLCBDLjwvYXV0aG9yPjxhdXRob3I+R29uemFsZXosIFIu
PC9hdXRob3I+PGF1dGhvcj5HZWVyLCBTLjwvYXV0aG9yPjxhdXRob3I+QWRhbSwgQi48L2F1dGhv
cj48YXV0aG9yPkFwdGVyLCBBLiBKLjwvYXV0aG9yPjwvYXV0aG9ycz48L2NvbnRyaWJ1dG9ycz48
bGFuZ3VhZ2U+RW5nbGlzaDwvbGFuZ3VhZ2U+PGFkZGVkLWRhdGUgZm9ybWF0PSJ1dGMiPjE0MjAy
MjExMTE8L2FkZGVkLWRhdGU+PHJlZi10eXBlIG5hbWU9IkpvdXJuYWwgQXJ0aWNsZSI+MTc8L3Jl
Zi10eXBlPjxhdXRoLWFkZHJlc3M+U2VjdGlvbiBvZiBBbGxlcmd5IGFuZCBJbW11bm9sb2d5LCBE
aXZpc2lvbiBvZiBQdWxtb25hcnksIEFsbGVyZ3ksIGFuZCBDcml0aWNhbCBDYXJlIE1lZGljaW5l
LCBVbml2ZXJzaXR5IG9mIFBlbm5zeWx2YW5pYSAsIFBoaWxhZGVscGhpYSwgUEEgMTkxMDQsIFVT
QS48L2F1dGgtYWRkcmVzcz48cmVtb3RlLWRhdGFiYXNlLXByb3ZpZGVyPk92aWQgVGVjaG5vbG9n
aWVzPC9yZW1vdGUtZGF0YWJhc2UtcHJvdmlkZXI+PHJlYy1udW1iZXI+MjIyPC9yZWMtbnVtYmVy
PjxsYXN0LXVwZGF0ZWQtZGF0ZSBmb3JtYXQ9InV0YyI+MTQ5MDY5ODg2MjwvbGFzdC11cGRhdGVk
LWRhdGU+PGFjY2Vzc2lvbi1udW0+MjI3ODg1NDM8L2FjY2Vzc2lvbi1udW0+PGVsZWN0cm9uaWMt
cmVzb3VyY2UtbnVtPmh0dHA6Ly9keC5kb2kub3JnLzEwLjMxMDkvMDI3NzA5MDMuMjAxMi42OTk5
ODg8L2VsZWN0cm9uaWMtcmVzb3VyY2UtbnVtPjx2b2x1bWU+NDk8L3ZvbHVtZT48cmVtb3RlLWRh
dGFiYXNlLW5hbWU+TUVETElORTwvcmVtb3RlLWRhdGFiYXNlLW5hbWU+PC9yZWNvcmQ+PC9DaXRl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YXRhYmFzZS1uYW1lPjwvcmVjb3JkPjwvQ2l0ZT48Q2l0ZT48QXV0aG9yPkdpYnNvbi1TY2lwaW88
L0F1dGhvcj48WWVhcj4yMDE1PC9ZZWFyPjxJRFRleHQ+QXN0aG1hIFNlbGYtTWFuYWdlbWVudCBH
b2FscywgQmVsaWVmcyBhbmQgQmVoYXZpb3JzIG9mIFVyYmFuIEFmcmljYW4gQW1lcmljYW4gQWRv
bGVzY2VudHMgUHJpb3IgdG8gVHJhbnNpdGlvbmluZyB0byBBZHVsdCBIZWFsdGggQ2FyZTwvSURU
ZXh0PjxyZWNvcmQ+PGtleXdvcmRzPjxrZXl3b3JkPkFzdGhtYSAtLSBUaGVyYXB5IC0tIEluIEFk
b2xlc2NlbmNlPC9rZXl3b3JkPjxrZXl3b3JkPlNlbGYgQ2FyZSAtLSBJbiBBZG9sZXNjZW5jZTwv
a2V5d29yZD48a2V5d29yZD5CbGFja3MgLS0gSW4gQWRvbGVzY2VuY2U8L2tleXdvcmQ+PGtleXdv
cmQ+R29hbHMgYW5kIE9iamVjdGl2ZXMgLS0gSW4gQWRvbGVzY2VuY2U8L2tleXdvcmQ+PGtleXdv
cmQ+SGVhbHRoIEJlaGF2aW9yIC0tIEluIEFkb2xlc2NlbmNlPC9rZXl3b3JkPjxrZXl3b3JkPkh1
bWFuPC9rZXl3b3JkPjxrZXl3b3JkPkFkb2xlc2NlbmNlPC9rZXl3b3JkPjxrZXl3b3JkPlVyYmFu
IEFyZWFzPC9rZXl3b3JkPjxrZXl3b3JkPkNocm9uaWMgRGlzZWFzZTwva2V5d29yZD48a2V5d29y
ZD5IZWFsdGggVHJhbnNpdGlvbjwva2V5d29yZD48a2V5d29yZD5RdWFsaXRhdGl2ZSBTdHVkaWVz
PC9rZXl3b3JkPjxrZXl3b3JkPkZvY3VzIEdyb3Vwczwva2V5d29yZD48a2V5d29yZD5IZWFsdGgg
QmVsaWVmczwva2V5d29yZD48a2V5d29yZD5GaWVsZCBOb3Rlczwva2V5d29yZD48a2V5d29yZD5T
ZWxmIEFkbWluaXN0cmF0aW9uPC9rZXl3b3JkPjxrZXl3b3JkPlN1cHBvcnQsIFBzeWNob3NvY2lh
bDwva2V5d29yZD48a2V5d29yZD5TZWxmLUFkdm9jYWN5PC9rZXl3b3JkPjxrZXl3b3JkPkF0dGl0
dWRlIHRvIElsbG5lc3M8L2tleXdvcmQ+PC9rZXl3b3Jkcz48dXJscz48cmVsYXRlZC11cmxzPjx1
cmw+aHR0cDovL3NlYXJjaC5lYnNjb2hvc3QuY29tL2xvZ2luLmFzcHg/ZGlyZWN0PXRydWUmYW1w
O2RiPXJ6aCZhbXA7QU49MTEwNzkwMjc4JmFtcDtzaXRlPWVob3N0LWxpdmU8L3VybD48L3JlbGF0
ZWQtdXJscz48L3VybHM+PGlzYm4+MDg4Mi01OTYzPC9pc2JuPjx0aXRsZXM+PHRpdGxlPkFzdGht
YSBTZWxmLU1hbmFnZW1lbnQgR29hbHMsIEJlbGllZnMgYW5kIEJlaGF2aW9ycyBvZiBVcmJhbiBB
ZnJpY2FuIEFtZXJpY2FuIEFkb2xlc2NlbnRzIFByaW9yIHRvIFRyYW5zaXRpb25pbmcgdG8gQWR1
bHQgSGVhbHRoIENhcmU8L3RpdGxlPjxzZWNvbmRhcnktdGl0bGU+Sm91cm5hbCBvZiBQZWRpYXRy
aWMgTnVyc2luZzwvc2Vjb25kYXJ5LXRpdGxlPjwvdGl0bGVzPjxwYWdlcz5lNTMtZTYxIDFwPC9w
YWdlcz48bnVtYmVyPjY8L251bWJlcj48Y29udHJpYnV0b3JzPjxhdXRob3JzPjxhdXRob3I+R2li
c29uLVNjaXBpbywgV2FuZGE8L2F1dGhvcj48YXV0aG9yPkdvdXJkaW4sIER1c3RpbjwvYXV0aG9y
PjxhdXRob3I+S3JvdXNlLCBIZWxlbmUgSi48L2F1dGhvcj48L2F1dGhvcnM+PC9jb250cmlidXRv
cnM+PGFkZGVkLWRhdGUgZm9ybWF0PSJ1dGMiPjE0NjgzMjEzMTA8L2FkZGVkLWRhdGU+PHB1Yi1s
b2NhdGlvbj5QaGlsYWRlbHBoaWEsIFBlbm5zeWx2YW5pYTwvcHViLWxvY2F0aW9uPjxyZWYtdHlw
ZSBuYW1lPSJKb3VybmFsIEFydGljbGUiPjE3PC9yZWYtdHlwZT48YXV0aC1hZGRyZXNzPldheW5l
IFN0YXRlIFVuaXZlcnNpdHkgQ29sbGVnZSBvZiBOdXJzaW5nLCBEZXRyb2l0LCBNSSYjeEQ7VW5p
dmVyc2l0eSBvZiBDaGljYWdvIERlcGFydG1lbnQgb2YgU29jaW9sb2d5LCBDaGljYWdvLCBJTDwv
YXV0aC1hZGRyZXNzPjxkYXRlcz48eWVhcj4yMDE1PC95ZWFyPjwvZGF0ZXM+PHJlbW90ZS1kYXRh
YmFzZS1wcm92aWRlcj5FQlNDT2hvc3Q8L3JlbW90ZS1kYXRhYmFzZS1wcm92aWRlcj48cmVjLW51
bWJlcj4yNTMwPC9yZWMtbnVtYmVyPjxwdWJsaXNoZXI+VyBCIFNhdW5kZXJzPC9wdWJsaXNoZXI+
PGxhc3QtdXBkYXRlZC1kYXRlIGZvcm1hdD0idXRjIj4xNDkwNjk4ODYyPC9sYXN0LXVwZGF0ZWQt
ZGF0ZT48YWNjZXNzaW9uLW51bT4xMTA3OTAyNzguIExhbmd1YWdlOiBFbmdsaXNoLiBFbnRyeSBE
YXRlOiAyMDE1MTIwMi4gUmV2aXNpb24gRGF0ZTogMjAxNTEyMDguIFB1YmxpY2F0aW9uIFR5cGU6
IEFydGljbGUuIEpvdXJuYWwgU3Vic2V0OiBDb3JlIE51cnNpbmc8L2FjY2Vzc2lvbi1udW0+PGVs
ZWN0cm9uaWMtcmVzb3VyY2UtbnVtPjEwLjEwMTYvai5wZWRuLjIwMTUuMDYuMDEyPC9lbGVjdHJv
bmljLXJlc291cmNlLW51bT48dm9sdW1lPjMwPC92b2x1bWU+PHJlbW90ZS1kYXRhYmFzZS1uYW1l
PnJ6aDwvcmVtb3RlLWRhdGFiYXNlLW5hbWU+PC9yZWNvcmQ+PC9DaXRlPjxDaXRlPjxBdXRob3I+
R2lic29uLVNjaXBpbzwvQXV0aG9yPjxZZWFyPjIwMTM8L1llYXI+PElEVGV4dD5Hb2FscywgYmVs
aWVmcywgYW5kIGNvbmNlcm5zIG9mIHVyYmFuIGNhcmVnaXZlcnMgb2YgbWlkZGxlIGFuZCBvbGRl
ciBhZG9sZXNjZW50cyB3aXRoIGFzdGhtYTwvSURUZXh0PjxyZWNvcmQ+PGtleXdvcmRzPjxrZXl3
b3JkPmdvYWxzPC9rZXl3b3JkPjxrZXl3b3JkPmJlbGllZnM8L2tleXdvcmQ+PGtleXdvcmQ+Y29u
Y2VybnM8L2tleXdvcmQ+PGtleXdvcmQ+Y2FyZWdpdmVyczwva2V5d29yZD48a2V5d29yZD5wYXJl
bnRzPC9rZXl3b3JkPjxrZXl3b3JkPmFzdGhtYTwva2V5d29yZD48a2V5d29yZD50ZWVuczwva2V5
d29yZD48a2V5d29yZD5hZG9sZXNjZW50czwva2V5d29yZD48a2V5d29yZD5hc3RobWEgbWFuYWdl
bWVudDwva2V5d29yZD48a2V5d29yZD5tZWRpY2F0aW9uPC9rZXl3b3JkPjxrZXl3b3JkPjIwMTM8
L2tleXdvcmQ+PGtleXdvcmQ+QXN0aG1hPC9rZXl3b3JkPjxrZXl3b3JkPkNhcmVnaXZlcnM8L2tl
eXdvcmQ+PGtleXdvcmQ+R29hbHM8L2tleXdvcmQ+PGtleXdvcmQ+UGFyZW50YWwgQXR0aXR1ZGVz
PC9rZXl3b3JkPjxrZXl3b3JkPlBhcmVudHM8L2tleXdvcmQ+PGtleXdvcmQ+SGVhbHRoIEF0dGl0
dWRlczwva2V5d29yZD48a2V5d29yZD5IZWFsdGggS25vd2xlZGdlPC9rZXl3b3JkPjxrZXl3b3Jk
PlNlbGYtTWFuYWdlbWVudDwva2V5d29yZD48L2tleXdvcmRzPjx1cmxzPjxyZWxhdGVkLXVybHM+
PHVybD5odHRwOi8vc2VhcmNoLmVic2NvaG9zdC5jb20vbG9naW4uYXNweD9kaXJlY3Q9dHJ1ZSZh
bXA7ZGI9cHN5aCZhbXA7QU49MjAxMy0wODI0MC0wMDMmYW1wO3NpdGU9ZWhvc3QtbGl2ZTwvdXJs
Pjx1cmw+Z2lic29uc2NAd2F5bmUuZWR1PC91cmw+PC9yZWxhdGVkLXVybHM+PC91cmxzPjxpc2Ju
PjAyNzctMDkwMyYjeEQ7MTUzMi00MzAzPC9pc2JuPjx0aXRsZXM+PHRpdGxlPkdvYWxzLCBiZWxp
ZWZzLCBhbmQgY29uY2VybnMgb2YgdXJiYW4gY2FyZWdpdmVycyBvZiBtaWRkbGUgYW5kIG9sZGVy
IGFkb2xlc2NlbnRzIHdpdGggYXN0aG1hPC90aXRsZT48c2Vjb25kYXJ5LXRpdGxlPkpvdXJuYWwg
b2YgQXN0aG1hPC9zZWNvbmRhcnktdGl0bGU+PC90aXRsZXM+PHBhZ2VzPjI0Mi0yNDk8L3BhZ2Vz
PjxudW1iZXI+MzwvbnVtYmVyPjxjb250cmlidXRvcnM+PGF1dGhvcnM+PGF1dGhvcj5HaWJzb24t
U2NpcGlvLCBXYW5kYTwvYXV0aG9yPjxhdXRob3I+S3JvdXNlLCBIZWxlbmUgSi48L2F1dGhvcj48
L2F1dGhvcnM+PC9jb250cmlidXRvcnM+PGFkZGVkLWRhdGUgZm9ybWF0PSJ1dGMiPjE0OTA2MzI2
NDI8L2FkZGVkLWRhdGU+PHB1Yi1sb2NhdGlvbj5VUzwvcHViLWxvY2F0aW9uPjxyZWYtdHlwZSBu
YW1lPSJKb3VybmFsIEFydGljbGUiPjE3PC9yZWYtdHlwZT48YXV0aC1hZGRyZXNzPkdpYnNvbi1T
Y2lwaW8sIFdhbmRhLCBDb2xsZWdlIG9mIE51cnNpbmcsIFdheW5lIFN0YXRlIFVuaXZlcnNpdHks
IERldHJvaXQsIE1JLCBVUzwvYXV0aC1hZGRyZXNzPjxkYXRlcz48eWVhcj4yMDEzPC95ZWFyPjwv
ZGF0ZXM+PHJlbW90ZS1kYXRhYmFzZS1wcm92aWRlcj5FQlNDT2hvc3Q8L3JlbW90ZS1kYXRhYmFz
ZS1wcm92aWRlcj48cmVjLW51bWJlcj42MjYwPC9yZWMtbnVtYmVyPjxwdWJsaXNoZXI+SW5mb3Jt
YSBIZWFsdGhjYXJlPC9wdWJsaXNoZXI+PGxhc3QtdXBkYXRlZC1kYXRlIGZvcm1hdD0idXRjIj4x
NDkwNjk4ODYyPC9sYXN0LXVwZGF0ZWQtZGF0ZT48YWNjZXNzaW9uLW51bT4yMDEzLTA4MjQwLTAw
MzwvYWNjZXNzaW9uLW51bT48ZWxlY3Ryb25pYy1yZXNvdXJjZS1udW0+MTAuMzEwOS8wMjc3MDkw
My4yMDEyLjc1OTk2NDwvZWxlY3Ryb25pYy1yZXNvdXJjZS1udW0+PHZvbHVtZT41MDwvdm9sdW1l
PjxyZW1vdGUtZGF0YWJhc2UtbmFtZT5wc3loPC9yZW1vdGUtZGF0YWJhc2UtbmFtZT48L3JlY29y
ZD48L0NpdGU+PC9FbmROb3RlPn==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ZXh0PjxzdHlsZSBmYWNlPSJzdXBlcnNjcmlwdCI+MjcsMjksMzksNDAsNTc8L3N0eWxlPjwvRGlz
cGxheVRleHQ+PHJlY29yZD48ZGF0ZXM+PHB1Yi1kYXRlcz48ZGF0ZT5NYXI8L2RhdGU+PC9wdWIt
ZGF0ZXM+PHllYXI+MjAwMzwveWVhcj48L2RhdGVzPjxrZXl3b3Jkcz48a2V5d29yZD5BZG9sZXNj
ZW50PC9rZXl3b3JkPjxrZXl3b3JkPkFudGktQXN0aG1hdGljIEFnZW50cy90dSBbVGhlcmFwZXV0
aWMgVXNlXTwva2V5d29yZD48a2V5d29yZD4qQXN0aG1hL3B4IFtQc3ljaG9sb2d5XTwva2V5d29y
ZD48a2V5d29yZD5Bc3RobWEvdGggW1RoZXJhcHldPC9rZXl3b3JkPjxrZXl3b3JkPipBdHRpdHVk
ZSB0byBIZWFsdGg8L2tleXdvcmQ+PGtleXdvcmQ+KkNhcmVnaXZlcnMvcHggW1BzeWNob2xvZ3ld
PC9rZXl3b3JkPjxrZXl3b3JkPkNoaWxkPC9rZXl3b3JkPjxrZXl3b3JkPkRlY2lzaW9uIE1ha2lu
Zzwva2V5d29yZD48a2V5d29yZD5GZW1hbGU8L2tleXdvcmQ+PGtleXdvcmQ+SHVtYW5zPC9rZXl3
b3JkPjxrZXl3b3JkPk1hbGU8L2tleXdvcmQ+PGtleXdvcmQ+KlBhcmVudHMvcHggW1BzeWNob2xv
Z3ldPC9rZXl3b3JkPjxrZXl3b3JkPlBhdGllbnQgQ29tcGxpYW5jZS9weCBbUHN5Y2hvbG9neV08
L2tleXdvcmQ+PGtleXdvcmQ+UHJvZmVzc2lvbmFsLUZhbWlseSBSZWxhdGlvbnM8L2tleXdvcmQ+
PGtleXdvcmQ+U2VsZiBDYXJlL3B4IFtQc3ljaG9sb2d5XTwva2V5d29yZD48a2V5d29yZD4wIChB
bnRpLUFzdGhtYXRpYyBBZ2VudHMpPC9rZXl3b3JkPjwva2V5d29yZHM+PHVybHM+PHJlbGF0ZWQt
dXJscz48dXJsPmh0dHA6Ly9vdmlkc3Aub3ZpZC5jb20vb3ZpZHdlYi5jZ2k/VD1KUyZhbXA7Q1ND
PVkmYW1wO05FV1M9TiZhbXA7UEFHRT1mdWxsdGV4dCZhbXA7RD1tZWQ0JmFtcDtBTj0xNDY5NDY5
MzwvdXJsPjx1cmw+aHR0cDovL3d3dy50ZG5ldC5jb20vc290b25fYXRoZW5zL3Jlc29sdmVyLz9p
c3NuPTA5NjAxNjQzJmFtcDtWb2x1bWU9NTMmYW1wO2lzc3VlPTQ4OCZhbXA7c3BhZ2U9MTg1JmFt
cDt0aXRsZT1RdWFsaXRhdGl2ZStzdHVkeStvZit5b3VuZytwZW9wbGUlMjdzK2FuZCtwYXJlbnRz
JTI3K2JlbGllZnMrYWJvdXQrY2hpbGRob29kK2FzdGhtYS4mYW1wO3llYXI9MjAwMyZhbXA7YXVs
YXN0PUNhbGxlcnk8L3VybD48dXJsPmh0dHA6Ly9iamdwLm9yZy9jb250ZW50L2JqZ3AvNTMvNDg4
LzE4NS5mdWxsLnBkZjwvdXJsPjwvcmVsYXRlZC11cmxzPjwvdXJscz48aXNibj4wOTYwLTE2NDM8
L2lzYm4+PGN1c3RvbTI+UE1DMTMxNDU0MjwvY3VzdG9tMj48d29yay10eXBlPlJlc2VhcmNoIFN1
cHBvcnQsIE5vbi1VLlMuIEdvdiZhcG9zO3Q8L3dvcmstdHlwZT48dGl0bGVzPjx0aXRsZT5RdWFs
aXRhdGl2ZSBzdHVkeSBvZiB5b3VuZyBwZW9wbGUmYXBvcztzIGFuZCBwYXJlbnRzJmFwb3M7IGJl
bGllZnMgYWJvdXQgY2hpbGRob29kIGFzdGhtYTwvdGl0bGU+PHNlY29uZGFyeS10aXRsZT5Ccml0
aXNoIEpvdXJuYWwgb2YgR2VuZXJhbCBQcmFjdGljZTwvc2Vjb25kYXJ5LXRpdGxlPjxhbHQtdGl0
bGU+QnIgSiBHZW4gUHJhY3Q8L2FsdC10aXRsZT48L3RpdGxlcz48cGFnZXM+MTg1LTkwPC9wYWdl
cz48bnVtYmVyPjQ4ODwvbnVtYmVyPjxjb250cmlidXRvcnM+PGF1dGhvcnM+PGF1dGhvcj5DYWxs
ZXJ5LCBQLjwvYXV0aG9yPjxhdXRob3I+TWlsbmVzLCBMLjwvYXV0aG9yPjxhdXRob3I+VmVyZHV5
biwgQy48L2F1dGhvcj48YXV0aG9yPkNvdXJpZWwsIEouPC9hdXRob3I+PC9hdXRob3JzPjwvY29u
dHJpYnV0b3JzPjxsYW5ndWFnZT5FbmdsaXNoPC9sYW5ndWFnZT48YWRkZWQtZGF0ZSBmb3JtYXQ9
InV0YyI+MTQyMDIyMTExMTwvYWRkZWQtZGF0ZT48cmVmLXR5cGUgbmFtZT0iSm91cm5hbCBBcnRp
Y2xlIj4xNzwvcmVmLXR5cGU+PGF1dGgtYWRkcmVzcz5TY2hvb2wgb2YgTnVyc2luZywgTWlkd2lm
ZXJ5IGFuZCBIZWFsdGggVmlzaXRpbmcsIFVuaXZlcnNpdHkgb2YgTWFuY2hlc3RlciwgQ291cGxh
bmQgMyBCdWlsZGluZywgT3hmb3JkIFJvYWQsIE1hbmNoZXN0ZXIgTTEzIDlQTC4gcGV0ZXIuY2Fs
bGVyeUBtYW4uYWMudWs8L2F1dGgtYWRkcmVzcz48cmVtb3RlLWRhdGFiYXNlLXByb3ZpZGVyPk92
aWQgVGVjaG5vbG9naWVzPC9yZW1vdGUtZGF0YWJhc2UtcHJvdmlkZXI+PHJlYy1udW1iZXI+MjE2
PC9yZWMtbnVtYmVyPjxsYXN0LXVwZGF0ZWQtZGF0ZSBmb3JtYXQ9InV0YyI+MTQ5MDY5ODg2Mjwv
bGFzdC11cGRhdGVkLWRhdGU+PGFjY2Vzc2lvbi1udW0+MTQ2OTQ2OTM8L2FjY2Vzc2lvbi1udW0+
PHZvbHVtZT41Mzwvdm9sdW1lPjxyZW1vdGUtZGF0YWJhc2UtbmFtZT5NRURMSU5FPC9yZW1vdGUt
ZGF0YWJhc2UtbmFtZT48L3JlY29yZD48L0NpdGU+PENpdGU+PEF1dGhvcj5CbGFjazwvQXV0aG9y
PjxZZWFyPjIwMTI8L1llYXI+PElEVGV4dD5BbiBhbmFseXNpcyBvZiBjb250ZXh0dWFsIGluZm9y
bWF0aW9uIHJlbGV2YW50IHRvIG1lZGljYWwgY2FyZSB1bmV4cGVjdGVkbHkgdm9sdW50ZWVyZWQg
dG8gcmVzZWFyY2hlcnMgYnkgYXN0aG1hIHBhdGllbnRzPC9JRFRleHQ+PHJlY29yZD48ZGF0ZXM+
PHB1Yi1kYXRlcz48ZGF0ZT5TZXA8L2RhdGU+PC9wdWItZGF0ZXM+PHllYXI+MjAxMjwveWVhcj48
L2RhdGVzPjxrZXl3b3Jkcz48a2V5d29yZD4qQXN0aG1hL3RoIFtUaGVyYXB5XTwva2V5d29yZD48
a2V5d29yZD5Db21tdW5pY2F0aW9uPC9rZXl3b3JkPjxrZXl3b3JkPipIZWFsdGggTGl0ZXJhY3k8
L2tleXdvcmQ+PGtleXdvcmQ+SGVhbHRoIFNlcnZpY2VzIEFjY2Vzc2liaWxpdHk8L2tleXdvcmQ+
PGtleXdvcmQ+SHVtYW5zPC9rZXl3b3JkPjxrZXl3b3JkPipQYXRpZW50IEFkdm9jYWN5PC9rZXl3
b3JkPjxrZXl3b3JkPlBlcmlvZGljYWxzIGFzIFRvcGljPC9rZXl3b3JkPjxrZXl3b3JkPlJlc2Vh
cmNoIFBlcnNvbm5lbDwva2V5d29yZD48a2V5d29yZD5TZWxmIENhcmU8L2tleXdvcmQ+PC9rZXl3
b3Jkcz48dXJscz48cmVsYXRlZC11cmxzPjx1cmw+aHR0cDovL292aWRzcC5vdmlkLmNvbS9vdmlk
d2ViLmNnaT9UPUpTJmFtcDtDU0M9WSZhbXA7TkVXUz1OJmFtcDtQQUdFPWZ1bGx0ZXh0JmFtcDtE
PW1lZGwmYW1wO0FOPTIyNzg4NTQzPC91cmw+PHVybD5odHRwOi8vd3d3LnRkbmV0LmNvbS9zb3Rv
bl9hdGhlbnMvcmVzb2x2ZXIvP2lzc249MDI3NzA5MDMmYW1wO1ZvbHVtZT00OSZhbXA7aXNzdWU9
NyZhbXA7c3BhZ2U9NzMxJmFtcDt0aXRsZT1BbithbmFseXNpcytvZitjb250ZXh0dWFsK2luZm9y
bWF0aW9uK3JlbGV2YW50K3RvK21lZGljYWwrY2FyZSt1bmV4cGVjdGVkbHkrdm9sdW50ZWVyZWQr
dG8rcmVzZWFyY2hlcnMrYnkrYXN0aG1hK3BhdGllbnRzLiZhbXA7eWVhcj0yMDEyJmFtcDthdWxh
c3Q9QmxhY2s8L3VybD48dXJsPmh0dHA6Ly9pbmZvcm1haGVhbHRoY2FyZS5jb20vZG9pL3BkZnBs
dXMvMTAuMzEwOS8wMjc3MDkwMy4yMDEyLjY5OTk4ODwvdXJsPjwvcmVsYXRlZC11cmxzPjwvdXJs
cz48aXNibj4xNTMyLTQzMDM8L2lzYm4+PHdvcmstdHlwZT5SZXNlYXJjaCBTdXBwb3J0LCBOLkku
SC4sIEV4dHJhbXVyYWw8L3dvcmstdHlwZT48dGl0bGVzPjx0aXRsZT5BbiBhbmFseXNpcyBvZiBj
b250ZXh0dWFsIGluZm9ybWF0aW9uIHJlbGV2YW50IHRvIG1lZGljYWwgY2FyZSB1bmV4cGVjdGVk
bHkgdm9sdW50ZWVyZWQgdG8gcmVzZWFyY2hlcnMgYnkgYXN0aG1hIHBhdGllbnRzPC90aXRsZT48
c2Vjb25kYXJ5LXRpdGxlPkpvdXJuYWwgb2YgQXN0aG1hPC9zZWNvbmRhcnktdGl0bGU+PGFsdC10
aXRsZT5KIEFzdGhtYTwvYWx0LXRpdGxlPjwvdGl0bGVzPjxwYWdlcz43MzEtNzwvcGFnZXM+PG51
bWJlcj43PC9udW1iZXI+PGNvbnRyaWJ1dG9ycz48YXV0aG9ycz48YXV0aG9yPkJsYWNrLCBILiBM
LjwvYXV0aG9yPjxhdXRob3I+UHJpb2xvLCBDLjwvYXV0aG9yPjxhdXRob3I+R29uemFsZXosIFIu
PC9hdXRob3I+PGF1dGhvcj5HZWVyLCBTLjwvYXV0aG9yPjxhdXRob3I+QWRhbSwgQi48L2F1dGhv
cj48YXV0aG9yPkFwdGVyLCBBLiBKLjwvYXV0aG9yPjwvYXV0aG9ycz48L2NvbnRyaWJ1dG9ycz48
bGFuZ3VhZ2U+RW5nbGlzaDwvbGFuZ3VhZ2U+PGFkZGVkLWRhdGUgZm9ybWF0PSJ1dGMiPjE0MjAy
MjExMTE8L2FkZGVkLWRhdGU+PHJlZi10eXBlIG5hbWU9IkpvdXJuYWwgQXJ0aWNsZSI+MTc8L3Jl
Zi10eXBlPjxhdXRoLWFkZHJlc3M+U2VjdGlvbiBvZiBBbGxlcmd5IGFuZCBJbW11bm9sb2d5LCBE
aXZpc2lvbiBvZiBQdWxtb25hcnksIEFsbGVyZ3ksIGFuZCBDcml0aWNhbCBDYXJlIE1lZGljaW5l
LCBVbml2ZXJzaXR5IG9mIFBlbm5zeWx2YW5pYSAsIFBoaWxhZGVscGhpYSwgUEEgMTkxMDQsIFVT
QS48L2F1dGgtYWRkcmVzcz48cmVtb3RlLWRhdGFiYXNlLXByb3ZpZGVyPk92aWQgVGVjaG5vbG9n
aWVzPC9yZW1vdGUtZGF0YWJhc2UtcHJvdmlkZXI+PHJlYy1udW1iZXI+MjIyPC9yZWMtbnVtYmVy
PjxsYXN0LXVwZGF0ZWQtZGF0ZSBmb3JtYXQ9InV0YyI+MTQ5MDY5ODg2MjwvbGFzdC11cGRhdGVk
LWRhdGU+PGFjY2Vzc2lvbi1udW0+MjI3ODg1NDM8L2FjY2Vzc2lvbi1udW0+PGVsZWN0cm9uaWMt
cmVzb3VyY2UtbnVtPmh0dHA6Ly9keC5kb2kub3JnLzEwLjMxMDkvMDI3NzA5MDMuMjAxMi42OTk5
ODg8L2VsZWN0cm9uaWMtcmVzb3VyY2UtbnVtPjx2b2x1bWU+NDk8L3ZvbHVtZT48cmVtb3RlLWRh
dGFiYXNlLW5hbWU+TUVETElORTwvcmVtb3RlLWRhdGFiYXNlLW5hbWU+PC9yZWNvcmQ+PC9DaXRl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YXRhYmFzZS1uYW1lPjwvcmVjb3JkPjwvQ2l0ZT48Q2l0ZT48QXV0aG9yPkdpYnNvbi1TY2lwaW88
L0F1dGhvcj48WWVhcj4yMDE1PC9ZZWFyPjxJRFRleHQ+QXN0aG1hIFNlbGYtTWFuYWdlbWVudCBH
b2FscywgQmVsaWVmcyBhbmQgQmVoYXZpb3JzIG9mIFVyYmFuIEFmcmljYW4gQW1lcmljYW4gQWRv
bGVzY2VudHMgUHJpb3IgdG8gVHJhbnNpdGlvbmluZyB0byBBZHVsdCBIZWFsdGggQ2FyZTwvSURU
ZXh0PjxyZWNvcmQ+PGtleXdvcmRzPjxrZXl3b3JkPkFzdGhtYSAtLSBUaGVyYXB5IC0tIEluIEFk
b2xlc2NlbmNlPC9rZXl3b3JkPjxrZXl3b3JkPlNlbGYgQ2FyZSAtLSBJbiBBZG9sZXNjZW5jZTwv
a2V5d29yZD48a2V5d29yZD5CbGFja3MgLS0gSW4gQWRvbGVzY2VuY2U8L2tleXdvcmQ+PGtleXdv
cmQ+R29hbHMgYW5kIE9iamVjdGl2ZXMgLS0gSW4gQWRvbGVzY2VuY2U8L2tleXdvcmQ+PGtleXdv
cmQ+SGVhbHRoIEJlaGF2aW9yIC0tIEluIEFkb2xlc2NlbmNlPC9rZXl3b3JkPjxrZXl3b3JkPkh1
bWFuPC9rZXl3b3JkPjxrZXl3b3JkPkFkb2xlc2NlbmNlPC9rZXl3b3JkPjxrZXl3b3JkPlVyYmFu
IEFyZWFzPC9rZXl3b3JkPjxrZXl3b3JkPkNocm9uaWMgRGlzZWFzZTwva2V5d29yZD48a2V5d29y
ZD5IZWFsdGggVHJhbnNpdGlvbjwva2V5d29yZD48a2V5d29yZD5RdWFsaXRhdGl2ZSBTdHVkaWVz
PC9rZXl3b3JkPjxrZXl3b3JkPkZvY3VzIEdyb3Vwczwva2V5d29yZD48a2V5d29yZD5IZWFsdGgg
QmVsaWVmczwva2V5d29yZD48a2V5d29yZD5GaWVsZCBOb3Rlczwva2V5d29yZD48a2V5d29yZD5T
ZWxmIEFkbWluaXN0cmF0aW9uPC9rZXl3b3JkPjxrZXl3b3JkPlN1cHBvcnQsIFBzeWNob3NvY2lh
bDwva2V5d29yZD48a2V5d29yZD5TZWxmLUFkdm9jYWN5PC9rZXl3b3JkPjxrZXl3b3JkPkF0dGl0
dWRlIHRvIElsbG5lc3M8L2tleXdvcmQ+PC9rZXl3b3Jkcz48dXJscz48cmVsYXRlZC11cmxzPjx1
cmw+aHR0cDovL3NlYXJjaC5lYnNjb2hvc3QuY29tL2xvZ2luLmFzcHg/ZGlyZWN0PXRydWUmYW1w
O2RiPXJ6aCZhbXA7QU49MTEwNzkwMjc4JmFtcDtzaXRlPWVob3N0LWxpdmU8L3VybD48L3JlbGF0
ZWQtdXJscz48L3VybHM+PGlzYm4+MDg4Mi01OTYzPC9pc2JuPjx0aXRsZXM+PHRpdGxlPkFzdGht
YSBTZWxmLU1hbmFnZW1lbnQgR29hbHMsIEJlbGllZnMgYW5kIEJlaGF2aW9ycyBvZiBVcmJhbiBB
ZnJpY2FuIEFtZXJpY2FuIEFkb2xlc2NlbnRzIFByaW9yIHRvIFRyYW5zaXRpb25pbmcgdG8gQWR1
bHQgSGVhbHRoIENhcmU8L3RpdGxlPjxzZWNvbmRhcnktdGl0bGU+Sm91cm5hbCBvZiBQZWRpYXRy
aWMgTnVyc2luZzwvc2Vjb25kYXJ5LXRpdGxlPjwvdGl0bGVzPjxwYWdlcz5lNTMtZTYxIDFwPC9w
YWdlcz48bnVtYmVyPjY8L251bWJlcj48Y29udHJpYnV0b3JzPjxhdXRob3JzPjxhdXRob3I+R2li
c29uLVNjaXBpbywgV2FuZGE8L2F1dGhvcj48YXV0aG9yPkdvdXJkaW4sIER1c3RpbjwvYXV0aG9y
PjxhdXRob3I+S3JvdXNlLCBIZWxlbmUgSi48L2F1dGhvcj48L2F1dGhvcnM+PC9jb250cmlidXRv
cnM+PGFkZGVkLWRhdGUgZm9ybWF0PSJ1dGMiPjE0NjgzMjEzMTA8L2FkZGVkLWRhdGU+PHB1Yi1s
b2NhdGlvbj5QaGlsYWRlbHBoaWEsIFBlbm5zeWx2YW5pYTwvcHViLWxvY2F0aW9uPjxyZWYtdHlw
ZSBuYW1lPSJKb3VybmFsIEFydGljbGUiPjE3PC9yZWYtdHlwZT48YXV0aC1hZGRyZXNzPldheW5l
IFN0YXRlIFVuaXZlcnNpdHkgQ29sbGVnZSBvZiBOdXJzaW5nLCBEZXRyb2l0LCBNSSYjeEQ7VW5p
dmVyc2l0eSBvZiBDaGljYWdvIERlcGFydG1lbnQgb2YgU29jaW9sb2d5LCBDaGljYWdvLCBJTDwv
YXV0aC1hZGRyZXNzPjxkYXRlcz48eWVhcj4yMDE1PC95ZWFyPjwvZGF0ZXM+PHJlbW90ZS1kYXRh
YmFzZS1wcm92aWRlcj5FQlNDT2hvc3Q8L3JlbW90ZS1kYXRhYmFzZS1wcm92aWRlcj48cmVjLW51
bWJlcj4yNTMwPC9yZWMtbnVtYmVyPjxwdWJsaXNoZXI+VyBCIFNhdW5kZXJzPC9wdWJsaXNoZXI+
PGxhc3QtdXBkYXRlZC1kYXRlIGZvcm1hdD0idXRjIj4xNDkwNjk4ODYyPC9sYXN0LXVwZGF0ZWQt
ZGF0ZT48YWNjZXNzaW9uLW51bT4xMTA3OTAyNzguIExhbmd1YWdlOiBFbmdsaXNoLiBFbnRyeSBE
YXRlOiAyMDE1MTIwMi4gUmV2aXNpb24gRGF0ZTogMjAxNTEyMDguIFB1YmxpY2F0aW9uIFR5cGU6
IEFydGljbGUuIEpvdXJuYWwgU3Vic2V0OiBDb3JlIE51cnNpbmc8L2FjY2Vzc2lvbi1udW0+PGVs
ZWN0cm9uaWMtcmVzb3VyY2UtbnVtPjEwLjEwMTYvai5wZWRuLjIwMTUuMDYuMDEyPC9lbGVjdHJv
bmljLXJlc291cmNlLW51bT48dm9sdW1lPjMwPC92b2x1bWU+PHJlbW90ZS1kYXRhYmFzZS1uYW1l
PnJ6aDwvcmVtb3RlLWRhdGFiYXNlLW5hbWU+PC9yZWNvcmQ+PC9DaXRlPjxDaXRlPjxBdXRob3I+
R2lic29uLVNjaXBpbzwvQXV0aG9yPjxZZWFyPjIwMTM8L1llYXI+PElEVGV4dD5Hb2FscywgYmVs
aWVmcywgYW5kIGNvbmNlcm5zIG9mIHVyYmFuIGNhcmVnaXZlcnMgb2YgbWlkZGxlIGFuZCBvbGRl
ciBhZG9sZXNjZW50cyB3aXRoIGFzdGhtYTwvSURUZXh0PjxyZWNvcmQ+PGtleXdvcmRzPjxrZXl3
b3JkPmdvYWxzPC9rZXl3b3JkPjxrZXl3b3JkPmJlbGllZnM8L2tleXdvcmQ+PGtleXdvcmQ+Y29u
Y2VybnM8L2tleXdvcmQ+PGtleXdvcmQ+Y2FyZWdpdmVyczwva2V5d29yZD48a2V5d29yZD5wYXJl
bnRzPC9rZXl3b3JkPjxrZXl3b3JkPmFzdGhtYTwva2V5d29yZD48a2V5d29yZD50ZWVuczwva2V5
d29yZD48a2V5d29yZD5hZG9sZXNjZW50czwva2V5d29yZD48a2V5d29yZD5hc3RobWEgbWFuYWdl
bWVudDwva2V5d29yZD48a2V5d29yZD5tZWRpY2F0aW9uPC9rZXl3b3JkPjxrZXl3b3JkPjIwMTM8
L2tleXdvcmQ+PGtleXdvcmQ+QXN0aG1hPC9rZXl3b3JkPjxrZXl3b3JkPkNhcmVnaXZlcnM8L2tl
eXdvcmQ+PGtleXdvcmQ+R29hbHM8L2tleXdvcmQ+PGtleXdvcmQ+UGFyZW50YWwgQXR0aXR1ZGVz
PC9rZXl3b3JkPjxrZXl3b3JkPlBhcmVudHM8L2tleXdvcmQ+PGtleXdvcmQ+SGVhbHRoIEF0dGl0
dWRlczwva2V5d29yZD48a2V5d29yZD5IZWFsdGggS25vd2xlZGdlPC9rZXl3b3JkPjxrZXl3b3Jk
PlNlbGYtTWFuYWdlbWVudDwva2V5d29yZD48L2tleXdvcmRzPjx1cmxzPjxyZWxhdGVkLXVybHM+
PHVybD5odHRwOi8vc2VhcmNoLmVic2NvaG9zdC5jb20vbG9naW4uYXNweD9kaXJlY3Q9dHJ1ZSZh
bXA7ZGI9cHN5aCZhbXA7QU49MjAxMy0wODI0MC0wMDMmYW1wO3NpdGU9ZWhvc3QtbGl2ZTwvdXJs
Pjx1cmw+Z2lic29uc2NAd2F5bmUuZWR1PC91cmw+PC9yZWxhdGVkLXVybHM+PC91cmxzPjxpc2Ju
PjAyNzctMDkwMyYjeEQ7MTUzMi00MzAzPC9pc2JuPjx0aXRsZXM+PHRpdGxlPkdvYWxzLCBiZWxp
ZWZzLCBhbmQgY29uY2VybnMgb2YgdXJiYW4gY2FyZWdpdmVycyBvZiBtaWRkbGUgYW5kIG9sZGVy
IGFkb2xlc2NlbnRzIHdpdGggYXN0aG1hPC90aXRsZT48c2Vjb25kYXJ5LXRpdGxlPkpvdXJuYWwg
b2YgQXN0aG1hPC9zZWNvbmRhcnktdGl0bGU+PC90aXRsZXM+PHBhZ2VzPjI0Mi0yNDk8L3BhZ2Vz
PjxudW1iZXI+MzwvbnVtYmVyPjxjb250cmlidXRvcnM+PGF1dGhvcnM+PGF1dGhvcj5HaWJzb24t
U2NpcGlvLCBXYW5kYTwvYXV0aG9yPjxhdXRob3I+S3JvdXNlLCBIZWxlbmUgSi48L2F1dGhvcj48
L2F1dGhvcnM+PC9jb250cmlidXRvcnM+PGFkZGVkLWRhdGUgZm9ybWF0PSJ1dGMiPjE0OTA2MzI2
NDI8L2FkZGVkLWRhdGU+PHB1Yi1sb2NhdGlvbj5VUzwvcHViLWxvY2F0aW9uPjxyZWYtdHlwZSBu
YW1lPSJKb3VybmFsIEFydGljbGUiPjE3PC9yZWYtdHlwZT48YXV0aC1hZGRyZXNzPkdpYnNvbi1T
Y2lwaW8sIFdhbmRhLCBDb2xsZWdlIG9mIE51cnNpbmcsIFdheW5lIFN0YXRlIFVuaXZlcnNpdHks
IERldHJvaXQsIE1JLCBVUzwvYXV0aC1hZGRyZXNzPjxkYXRlcz48eWVhcj4yMDEzPC95ZWFyPjwv
ZGF0ZXM+PHJlbW90ZS1kYXRhYmFzZS1wcm92aWRlcj5FQlNDT2hvc3Q8L3JlbW90ZS1kYXRhYmFz
ZS1wcm92aWRlcj48cmVjLW51bWJlcj42MjYwPC9yZWMtbnVtYmVyPjxwdWJsaXNoZXI+SW5mb3Jt
YSBIZWFsdGhjYXJlPC9wdWJsaXNoZXI+PGxhc3QtdXBkYXRlZC1kYXRlIGZvcm1hdD0idXRjIj4x
NDkwNjk4ODYyPC9sYXN0LXVwZGF0ZWQtZGF0ZT48YWNjZXNzaW9uLW51bT4yMDEzLTA4MjQwLTAw
MzwvYWNjZXNzaW9uLW51bT48ZWxlY3Ryb25pYy1yZXNvdXJjZS1udW0+MTAuMzEwOS8wMjc3MDkw
My4yMDEyLjc1OTk2NDwvZWxlY3Ryb25pYy1yZXNvdXJjZS1udW0+PHZvbHVtZT41MDwvdm9sdW1l
PjxyZW1vdGUtZGF0YWJhc2UtbmFtZT5wc3loPC9yZW1vdGUtZGF0YWJhc2UtbmFtZT48L3JlY29y
ZD48L0NpdGU+PC9FbmROb3RlPn==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27,29,39,40,57</w:t>
      </w:r>
      <w:r w:rsidR="00EB40B4" w:rsidRPr="009A013B">
        <w:rPr>
          <w:shd w:val="clear" w:color="auto" w:fill="FFFF00"/>
        </w:rPr>
        <w:fldChar w:fldCharType="end"/>
      </w:r>
      <w:r w:rsidR="00EB40B4" w:rsidRPr="009A013B">
        <w:rPr>
          <w:shd w:val="clear" w:color="auto" w:fill="FFFF00"/>
        </w:rPr>
        <w:t xml:space="preserve"> and those from rural areas (n=2)</w:t>
      </w:r>
      <w:r w:rsidR="00C95D03" w:rsidRPr="009A013B">
        <w:rPr>
          <w:shd w:val="clear" w:color="auto" w:fill="FFFF00"/>
        </w:rPr>
        <w:t>.</w:t>
      </w:r>
      <w:r w:rsidR="00EB40B4" w:rsidRPr="009A013B">
        <w:rPr>
          <w:shd w:val="clear" w:color="auto" w:fill="FFFF00"/>
        </w:rPr>
        <w:fldChar w:fldCharType="begin">
          <w:fldData xml:space="preserve">PEVuZE5vdGU+PENpdGU+PEF1dGhvcj5Zb3VuZzwvQXV0aG9yPjxZZWFyPjIwMTI8L1llYXI+PElE
VGV4dD5QYXRpZW50IGFuZCBwaGFSbWFjaXN0IHRlbGVwaG9uaWMgZW5jb3VudGVycyAoUEFSVEUp
IGluIGFuIHVuZGVyc2VydmVkIHJ1cmFsIHBhdGllbnQgcG9wdWxhdGlvbiB3aXRoIGFzdGhtYTog
cmVzdWx0cyBvZiBhIHBpbG90IHN0dWR5PC9JRFRleHQ+PERpc3BsYXlUZXh0PjxzdHlsZSBmYWNl
PSJzdXBlcnNjcmlwdCI+MzEsNDg8L3N0eWxlPjwvRGlzcGxheVRleHQ+PHJlY29yZD48ZGF0ZXM+
PHB1Yi1kYXRlcz48ZGF0ZT5KdWwtQXVnPC9kYXRlPjwvcHViLWRhdGVzPjx5ZWFyPjIwMTI8L3ll
YXI+PC9kYXRlcz48a2V5d29yZHM+PGtleXdvcmQ+QWR1bHQ8L2tleXdvcmQ+PGtleXdvcmQ+QW50
aS1Bc3RobWF0aWMgQWdlbnRzL3R1IFtUaGVyYXBldXRpYyBVc2VdPC9rZXl3b3JkPjxrZXl3b3Jk
PkFzdGhtYS9kdCBbRHJ1ZyBUaGVyYXB5XTwva2V5d29yZD48a2V5d29yZD4qQXN0aG1hL3BjIFtQ
cmV2ZW50aW9uICZhbXA7IENvbnRyb2xdPC9rZXl3b3JkPjxrZXl3b3JkPkNvbmZpZGVuY2UgSW50
ZXJ2YWxzPC9rZXl3b3JkPjxrZXl3b3JkPkZlbWFsZTwva2V5d29yZD48a2V5d29yZD5IZWFsdGgg
U3RhdHVzIEluZGljYXRvcnM8L2tleXdvcmQ+PGtleXdvcmQ+SHVtYW5zPC9rZXl3b3JkPjxrZXl3
b3JkPk1hbGU8L2tleXdvcmQ+PGtleXdvcmQ+Kk1lZGljYWxseSBVbmRlcnNlcnZlZCBBcmVhPC9r
ZXl3b3JkPjxrZXl3b3JkPk1lZGljYXRpb24gQWRoZXJlbmNlPC9rZXl3b3JkPjxrZXl3b3JkPk1p
ZGRsZSBBZ2VkPC9rZXl3b3JkPjxrZXl3b3JkPipQYXRpZW50IENhcmUvbXQgW01ldGhvZHNdPC9r
ZXl3b3JkPjxrZXl3b3JkPlBpbG90IFByb2plY3RzPC9rZXl3b3JkPjxrZXl3b3JkPipQcm9mZXNz
aW9uYWwtUGF0aWVudCBSZWxhdGlvbnM8L2tleXdvcmQ+PGtleXdvcmQ+KlJ1cmFsIFBvcHVsYXRp
b24vc24gW1N0YXRpc3RpY3MgJmFtcDsgTnVtZXJpY2FsIERhdGFdPC9rZXl3b3JkPjxrZXl3b3Jk
PlNlbGYgQ2FyZS9pcyBbSW5zdHJ1bWVudGF0aW9uXTwva2V5d29yZD48a2V5d29yZD5TZWxmIENh
cmUvbXQgW01ldGhvZHNdPC9rZXl3b3JkPjxrZXl3b3JkPlRlbGVtZWRpY2luZS9tdCBbTWV0aG9k
c108L2tleXdvcmQ+PGtleXdvcmQ+KlRlbGVtZWRpY2luZS9vZyBbT3JnYW5pemF0aW9uICZhbXA7
IEFkbWluaXN0cmF0aW9uXTwva2V5d29yZD48a2V5d29yZD5UZWxlcGhvbmU8L2tleXdvcmQ+PGtl
eXdvcmQ+V2lzY29uc2luPC9rZXl3b3JkPjxrZXl3b3JkPjAgKEFudGktQXN0aG1hdGljIEFnZW50
cyk8L2tleXdvcmQ+PC9rZXl3b3Jkcz48dXJscz48cmVsYXRlZC11cmxzPjx1cmw+aHR0cDovL292
aWRzcC5vdmlkLmNvbS9vdmlkd2ViLmNnaT9UPUpTJmFtcDtDU0M9WSZhbXA7TkVXUz1OJmFtcDtQ
QUdFPWZ1bGx0ZXh0JmFtcDtEPW1lZGwmYW1wO0FOPTIyNjU2NDAzPC91cmw+PHVybD5odHRwOi8v
d3d3LnRkbmV0LmNvbS9zb3Rvbl9hdGhlbnMvcmVzb2x2ZXIvP2lzc249MTUzMDU2MjcmYW1wO1Zv
bHVtZT0xOCZhbXA7aXNzdWU9NiZhbXA7c3BhZ2U9NDI3JmFtcDt0aXRsZT1QYXRpZW50K2FuZCtw
aGFSbWFjaXN0K3RlbGVwaG9uaWMrZW5jb3VudGVycyslMjhQQVJURSUyOStpbithbit1bmRlcnNl
cnZlZCtydXJhbCtwYXRpZW50K3BvcHVsYXRpb24rd2l0aCthc3RobWElM0ErcmVzdWx0cytvZith
K3BpbG90K3N0dWR5LiZhbXA7eWVhcj0yMDEyJmFtcDthdWxhc3Q9WW91bmc8L3VybD48dXJsPmh0
dHA6Ly9vbmxpbmUubGllYmVydHB1Yi5jb20vZG9pL2Ficy8xMC4xMDg5L3Rtai4yMDExLjAxOTQ8
L3VybD48L3JlbGF0ZWQtdXJscz48L3VybHM+PGlzYm4+MTU1Ni0zNjY5PC9pc2JuPjxjdXN0b20y
PlBNQzMzOTkxMTI8L2N1c3RvbTI+PHdvcmstdHlwZT5SYW5kb21pemVkIENvbnRyb2xsZWQgVHJp
YWwmI3hEO1Jlc2VhcmNoIFN1cHBvcnQsIE4uSS5ILiwgRXh0cmFtdXJhbDwvd29yay10eXBlPjx0
aXRsZXM+PHRpdGxlPlBhdGllbnQgYW5kIHBoYVJtYWNpc3QgdGVsZXBob25pYyBlbmNvdW50ZXJz
IChQQVJURSkgaW4gYW4gdW5kZXJzZXJ2ZWQgcnVyYWwgcGF0aWVudCBwb3B1bGF0aW9uIHdpdGgg
YXN0aG1hOiByZXN1bHRzIG9mIGEgcGlsb3Qgc3R1ZHk8L3RpdGxlPjxzZWNvbmRhcnktdGl0bGU+
VGVsZW1lZGljaW5lIEpvdXJuYWwgJmFtcDsgRS1IZWFsdGg8L3NlY29uZGFyeS10aXRsZT48YWx0
LXRpdGxlPlRlbGVtZWQgSiBFIEhlYWx0aDwvYWx0LXRpdGxlPjwvdGl0bGVzPjxwYWdlcz40Mjct
MzM8L3BhZ2VzPjxudW1iZXI+NjwvbnVtYmVyPjxjb250cmlidXRvcnM+PGF1dGhvcnM+PGF1dGhv
cj5Zb3VuZywgSC4gTi48L2F1dGhvcj48YXV0aG9yPkhhdmljYW4sIFMuIE4uPC9hdXRob3I+PGF1
dGhvcj5Hcmllc2JhY2gsIFMuPC9hdXRob3I+PGF1dGhvcj5UaG9ycGUsIEouIE0uPC9hdXRob3I+
PGF1dGhvcj5DaGV3bmluZywgQi4gQS48L2F1dGhvcj48YXV0aG9yPlNvcmtuZXNzLCBDLiBBLjwv
YXV0aG9yPjwvYXV0aG9ycz48L2NvbnRyaWJ1dG9ycz48bGFuZ3VhZ2U+RW5nbGlzaDwvbGFuZ3Vh
Z2U+PGFkZGVkLWRhdGUgZm9ybWF0PSJ1dGMiPjE0MjAyMjExMTE8L2FkZGVkLWRhdGU+PHJlZi10
eXBlIG5hbWU9IkpvdXJuYWwgQXJ0aWNsZSI+MTc8L3JlZi10eXBlPjxhdXRoLWFkZHJlc3M+U29j
aWFsIGFuZCBBZG1pbmlzdHJhdGl2ZSBTY2llbmNlcyBEaXZpc2lvbiwgU29uZGVyZWdnZXIgUmVz
ZWFyY2ggQ2VudGVyLCBVbml2ZXJzaXR5IG9mIFdpc2NvbnNpbiwgTWFkaXNvbiwgV2lzY29uc2lu
IDUzNzA1LCBVU0EuIGhueW91bmdAcGhhcm1hY3kud2lzYy5lZHU8L2F1dGgtYWRkcmVzcz48cmVt
b3RlLWRhdGFiYXNlLXByb3ZpZGVyPk92aWQgVGVjaG5vbG9naWVzPC9yZW1vdGUtZGF0YWJhc2Ut
cHJvdmlkZXI+PHJlYy1udW1iZXI+MjI2PC9yZWMtbnVtYmVyPjxsYXN0LXVwZGF0ZWQtZGF0ZSBm
b3JtYXQ9InV0YyI+MTQ5MDY5ODg2MjwvbGFzdC11cGRhdGVkLWRhdGU+PGFjY2Vzc2lvbi1udW0+
MjI2NTY0MDM8L2FjY2Vzc2lvbi1udW0+PGVsZWN0cm9uaWMtcmVzb3VyY2UtbnVtPmh0dHA6Ly9k
eC5kb2kub3JnLzEwLjEwODkvdG1qLjIwMTEuMDE5NDwvZWxlY3Ryb25pYy1yZXNvdXJjZS1udW0+
PHZvbHVtZT4xODwvdm9sdW1lPjxyZW1vdGUtZGF0YWJhc2UtbmFtZT5NRURMSU5FPC9yZW1vdGUt
ZGF0YWJhc2UtbmFtZT48L3JlY29yZD48L0NpdGU+PENpdGU+PEF1dGhvcj5RdWFyYW50YTwvQXV0
aG9yPjxZZWFyPjIwMTQ8L1llYXI+PElEVGV4dD5JbnRlcnBlcnNvbmFsIEluZmx1ZW5jZXMgb24g
dGhlIEFzdGhtYSBTZWxmLU1hbmFnZW1lbnQgU2tpbGxzIG9mIHRoZSBSdXJhbCBBZG9sZXNjZW50
PC9JRFRleHQ+PHJlY29yZD48a2V5d29yZHM+PGtleXdvcmQ+U29jaWFsIERldGVybWluYW50cyBv
ZiBIZWFsdGggLS0gSW4gQWRvbGVzY2VuY2U8L2tleXdvcmQ+PGtleXdvcmQ+QXN0aG1hIC0tIFBz
eWNob3NvY2lhbCBGYWN0b3JzIC0tIEluIEFkb2xlc2NlbmNlPC9rZXl3b3JkPjxrZXl3b3JkPlNl
bGYgQ2FyZSAtLSBJbiBBZG9sZXNjZW5jZTwva2V5d29yZD48a2V5d29yZD5SdXJhbCBIZWFsdGgg
LS0gSW4gQWRvbGVzY2VuY2U8L2tleXdvcmQ+PGtleXdvcmQ+SHVtYW48L2tleXdvcmQ+PGtleXdv
cmQ+QWRvbGVzY2VuY2U8L2tleXdvcmQ+PGtleXdvcmQ+QWRvbGVzY2VudCBCZWhhdmlvcjwva2V5
d29yZD48a2V5d29yZD5NYWxlPC9rZXl3b3JkPjxrZXl3b3JkPkZlbWFsZTwva2V5d29yZD48a2V5
d29yZD5Gb2N1cyBHcm91cHM8L2tleXdvcmQ+PGtleXdvcmQ+VGhlbWF0aWMgQW5hbHlzaXM8L2tl
eXdvcmQ+PGtleXdvcmQ+U2VsZiBSZXBvcnQ8L2tleXdvcmQ+PGtleXdvcmQ+RmFjdWx0eS1TdHVk
ZW50IFJlbGF0aW9uczwva2V5d29yZD48a2V5d29yZD5QYXJlbnQtQ2hpbGQgUmVsYXRpb25zPC9r
ZXl3b3JkPjxrZXl3b3JkPkNvbmNlcHR1YWwgRnJhbWV3b3JrPC9rZXl3b3JkPjxrZXl3b3JkPkFq
emVuJmFwb3M7cyBUaGVvcnkgb2YgUGxhbm5lZCBCZWhhdmlvcjwva2V5d29yZD48a2V5d29yZD5D
SU5BSEwgRGF0YWJhc2U8L2tleXdvcmQ+PC9rZXl3b3Jkcz48dXJscz48cmVsYXRlZC11cmxzPjx1
cmw+aHR0cDovL3NlYXJjaC5lYnNjb2hvc3QuY29tL2xvZ2luLmFzcHg/ZGlyZWN0PXRydWUmYW1w
O2RiPXJ6aCZhbXA7QU49MTAzODY3MjE3JmFtcDtzaXRlPWVob3N0LWxpdmU8L3VybD48L3JlbGF0
ZWQtdXJscz48L3VybHM+PGlzYm4+MTUzOS0zMzk5PC9pc2JuPjx0aXRsZXM+PHRpdGxlPkludGVy
cGVyc29uYWwgSW5mbHVlbmNlcyBvbiB0aGUgQXN0aG1hIFNlbGYtTWFuYWdlbWVudCBTa2lsbHMg
b2YgdGhlIFJ1cmFsIEFkb2xlc2NlbnQ8L3RpdGxlPjxzZWNvbmRhcnktdGl0bGU+T25saW5lIEpv
dXJuYWwgb2YgUnVyYWwgTnVyc2luZyAmYW1wOyBIZWFsdGggQ2FyZTwvc2Vjb25kYXJ5LXRpdGxl
PjwvdGl0bGVzPjxwYWdlcz45Ny0xMjIgMjZwPC9wYWdlcz48bnVtYmVyPjI8L251bWJlcj48Y29u
dHJpYnV0b3JzPjxhdXRob3JzPjxhdXRob3I+UXVhcmFudGEsIEp1ZGl0aDwvYXV0aG9yPjxhdXRo
b3I+V29vbCwgTWFsbG9yeTwvYXV0aG9yPjxhdXRob3I+TG9ndmlzLCBLYXlsYTwvYXV0aG9yPjxh
dXRob3I+QnJvd24sIEtpbWJlcmx5PC9hdXRob3I+PGF1dGhvcj5Kb3NoeSwgRGF2aWQ8L2F1dGhv
cj48L2F1dGhvcnM+PC9jb250cmlidXRvcnM+PGFkZGVkLWRhdGUgZm9ybWF0PSJ1dGMiPjE0Njgz
MjEzMTA8L2FkZGVkLWRhdGU+PHB1Yi1sb2NhdGlvbj5CaW5naGFtdG9uLCBOZXcgWW9yazwvcHVi
LWxvY2F0aW9uPjxyZWYtdHlwZSBuYW1lPSJKb3VybmFsIEFydGljbGUiPjE3PC9yZWYtdHlwZT48
YXV0aC1hZGRyZXNzPkFzc2lzdGFudCBQcm9mZXNzb3IsIERlY2tlciBTY2hvb2wgb2YgTnVyc2lu
ZywgQmluZ2hhbXRvbiBVbml2ZXJzaXR5JiN4RDtEZWNrZXIgU2Nob29sIG9mIE51cnNpbmcsIEJp
bmdoYW10b24gVW5pdmVyc2l0eSYjeEQ7Q29sbGVnZSBvZiBDb21tdW5pdHkgYW5kIFB1YmxpYyBB
ZmZhaXJzLCBCaW5naGFtdG9uIFVuaXZlcnNpdHk8L2F1dGgtYWRkcmVzcz48ZGF0ZXM+PHllYXI+
MjAxNDwveWVhcj48L2RhdGVzPjxyZW1vdGUtZGF0YWJhc2UtcHJvdmlkZXI+RUJTQ09ob3N0PC9y
ZW1vdGUtZGF0YWJhc2UtcHJvdmlkZXI+PHJlYy1udW1iZXI+MjUyMDwvcmVjLW51bWJlcj48cHVi
bGlzaGVyPk9ubGluZSBKb3VybmFsIG9mIFJ1cmFsIE51cnNpbmcgJmFtcDsgSGVhbHRoY2FyZTwv
cHVibGlzaGVyPjxsYXN0LXVwZGF0ZWQtZGF0ZSBmb3JtYXQ9InV0YyI+MTQ5MDY5ODg2MjwvbGFz
dC11cGRhdGVkLWRhdGU+PGFjY2Vzc2lvbi1udW0+MTAzODY3MjE3LiBMYW5ndWFnZTogRW5nbGlz
aC4gRW50cnkgRGF0ZTogMjAxNDEyMzEuIFJldmlzaW9uIERhdGU6IDIwMTUwODE4LiBQdWJsaWNh
dGlvbiBUeXBlOiBKb3VybmFsIEFydGljbGU8L2FjY2Vzc2lvbi1udW0+PGVsZWN0cm9uaWMtcmVz
b3VyY2UtbnVtPjEwLjE0NTc0L29qcm5oYy52MTRpMi4yODE8L2VsZWN0cm9uaWMtcmVzb3VyY2Ut
bnVtPjx2b2x1bWU+MTQ8L3ZvbHVtZT48cmVtb3RlLWRhdGFiYXNlLW5hbWU+cnpoPC9yZW1vdGUt
ZGF0YWJhc2UtbmFtZT48L3JlY29yZD48L0NpdGU+PC9FbmROb3RlPn==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PEVuZE5vdGU+PENpdGU+PEF1dGhvcj5Zb3VuZzwvQXV0aG9yPjxZZWFyPjIwMTI8L1llYXI+PElE
VGV4dD5QYXRpZW50IGFuZCBwaGFSbWFjaXN0IHRlbGVwaG9uaWMgZW5jb3VudGVycyAoUEFSVEUp
IGluIGFuIHVuZGVyc2VydmVkIHJ1cmFsIHBhdGllbnQgcG9wdWxhdGlvbiB3aXRoIGFzdGhtYTog
cmVzdWx0cyBvZiBhIHBpbG90IHN0dWR5PC9JRFRleHQ+PERpc3BsYXlUZXh0PjxzdHlsZSBmYWNl
PSJzdXBlcnNjcmlwdCI+MzEsNDg8L3N0eWxlPjwvRGlzcGxheVRleHQ+PHJlY29yZD48ZGF0ZXM+
PHB1Yi1kYXRlcz48ZGF0ZT5KdWwtQXVnPC9kYXRlPjwvcHViLWRhdGVzPjx5ZWFyPjIwMTI8L3ll
YXI+PC9kYXRlcz48a2V5d29yZHM+PGtleXdvcmQ+QWR1bHQ8L2tleXdvcmQ+PGtleXdvcmQ+QW50
aS1Bc3RobWF0aWMgQWdlbnRzL3R1IFtUaGVyYXBldXRpYyBVc2VdPC9rZXl3b3JkPjxrZXl3b3Jk
PkFzdGhtYS9kdCBbRHJ1ZyBUaGVyYXB5XTwva2V5d29yZD48a2V5d29yZD4qQXN0aG1hL3BjIFtQ
cmV2ZW50aW9uICZhbXA7IENvbnRyb2xdPC9rZXl3b3JkPjxrZXl3b3JkPkNvbmZpZGVuY2UgSW50
ZXJ2YWxzPC9rZXl3b3JkPjxrZXl3b3JkPkZlbWFsZTwva2V5d29yZD48a2V5d29yZD5IZWFsdGgg
U3RhdHVzIEluZGljYXRvcnM8L2tleXdvcmQ+PGtleXdvcmQ+SHVtYW5zPC9rZXl3b3JkPjxrZXl3
b3JkPk1hbGU8L2tleXdvcmQ+PGtleXdvcmQ+Kk1lZGljYWxseSBVbmRlcnNlcnZlZCBBcmVhPC9r
ZXl3b3JkPjxrZXl3b3JkPk1lZGljYXRpb24gQWRoZXJlbmNlPC9rZXl3b3JkPjxrZXl3b3JkPk1p
ZGRsZSBBZ2VkPC9rZXl3b3JkPjxrZXl3b3JkPipQYXRpZW50IENhcmUvbXQgW01ldGhvZHNdPC9r
ZXl3b3JkPjxrZXl3b3JkPlBpbG90IFByb2plY3RzPC9rZXl3b3JkPjxrZXl3b3JkPipQcm9mZXNz
aW9uYWwtUGF0aWVudCBSZWxhdGlvbnM8L2tleXdvcmQ+PGtleXdvcmQ+KlJ1cmFsIFBvcHVsYXRp
b24vc24gW1N0YXRpc3RpY3MgJmFtcDsgTnVtZXJpY2FsIERhdGFdPC9rZXl3b3JkPjxrZXl3b3Jk
PlNlbGYgQ2FyZS9pcyBbSW5zdHJ1bWVudGF0aW9uXTwva2V5d29yZD48a2V5d29yZD5TZWxmIENh
cmUvbXQgW01ldGhvZHNdPC9rZXl3b3JkPjxrZXl3b3JkPlRlbGVtZWRpY2luZS9tdCBbTWV0aG9k
c108L2tleXdvcmQ+PGtleXdvcmQ+KlRlbGVtZWRpY2luZS9vZyBbT3JnYW5pemF0aW9uICZhbXA7
IEFkbWluaXN0cmF0aW9uXTwva2V5d29yZD48a2V5d29yZD5UZWxlcGhvbmU8L2tleXdvcmQ+PGtl
eXdvcmQ+V2lzY29uc2luPC9rZXl3b3JkPjxrZXl3b3JkPjAgKEFudGktQXN0aG1hdGljIEFnZW50
cyk8L2tleXdvcmQ+PC9rZXl3b3Jkcz48dXJscz48cmVsYXRlZC11cmxzPjx1cmw+aHR0cDovL292
aWRzcC5vdmlkLmNvbS9vdmlkd2ViLmNnaT9UPUpTJmFtcDtDU0M9WSZhbXA7TkVXUz1OJmFtcDtQ
QUdFPWZ1bGx0ZXh0JmFtcDtEPW1lZGwmYW1wO0FOPTIyNjU2NDAzPC91cmw+PHVybD5odHRwOi8v
d3d3LnRkbmV0LmNvbS9zb3Rvbl9hdGhlbnMvcmVzb2x2ZXIvP2lzc249MTUzMDU2MjcmYW1wO1Zv
bHVtZT0xOCZhbXA7aXNzdWU9NiZhbXA7c3BhZ2U9NDI3JmFtcDt0aXRsZT1QYXRpZW50K2FuZCtw
aGFSbWFjaXN0K3RlbGVwaG9uaWMrZW5jb3VudGVycyslMjhQQVJURSUyOStpbithbit1bmRlcnNl
cnZlZCtydXJhbCtwYXRpZW50K3BvcHVsYXRpb24rd2l0aCthc3RobWElM0ErcmVzdWx0cytvZith
K3BpbG90K3N0dWR5LiZhbXA7eWVhcj0yMDEyJmFtcDthdWxhc3Q9WW91bmc8L3VybD48dXJsPmh0
dHA6Ly9vbmxpbmUubGllYmVydHB1Yi5jb20vZG9pL2Ficy8xMC4xMDg5L3Rtai4yMDExLjAxOTQ8
L3VybD48L3JlbGF0ZWQtdXJscz48L3VybHM+PGlzYm4+MTU1Ni0zNjY5PC9pc2JuPjxjdXN0b20y
PlBNQzMzOTkxMTI8L2N1c3RvbTI+PHdvcmstdHlwZT5SYW5kb21pemVkIENvbnRyb2xsZWQgVHJp
YWwmI3hEO1Jlc2VhcmNoIFN1cHBvcnQsIE4uSS5ILiwgRXh0cmFtdXJhbDwvd29yay10eXBlPjx0
aXRsZXM+PHRpdGxlPlBhdGllbnQgYW5kIHBoYVJtYWNpc3QgdGVsZXBob25pYyBlbmNvdW50ZXJz
IChQQVJURSkgaW4gYW4gdW5kZXJzZXJ2ZWQgcnVyYWwgcGF0aWVudCBwb3B1bGF0aW9uIHdpdGgg
YXN0aG1hOiByZXN1bHRzIG9mIGEgcGlsb3Qgc3R1ZHk8L3RpdGxlPjxzZWNvbmRhcnktdGl0bGU+
VGVsZW1lZGljaW5lIEpvdXJuYWwgJmFtcDsgRS1IZWFsdGg8L3NlY29uZGFyeS10aXRsZT48YWx0
LXRpdGxlPlRlbGVtZWQgSiBFIEhlYWx0aDwvYWx0LXRpdGxlPjwvdGl0bGVzPjxwYWdlcz40Mjct
MzM8L3BhZ2VzPjxudW1iZXI+NjwvbnVtYmVyPjxjb250cmlidXRvcnM+PGF1dGhvcnM+PGF1dGhv
cj5Zb3VuZywgSC4gTi48L2F1dGhvcj48YXV0aG9yPkhhdmljYW4sIFMuIE4uPC9hdXRob3I+PGF1
dGhvcj5Hcmllc2JhY2gsIFMuPC9hdXRob3I+PGF1dGhvcj5UaG9ycGUsIEouIE0uPC9hdXRob3I+
PGF1dGhvcj5DaGV3bmluZywgQi4gQS48L2F1dGhvcj48YXV0aG9yPlNvcmtuZXNzLCBDLiBBLjwv
YXV0aG9yPjwvYXV0aG9ycz48L2NvbnRyaWJ1dG9ycz48bGFuZ3VhZ2U+RW5nbGlzaDwvbGFuZ3Vh
Z2U+PGFkZGVkLWRhdGUgZm9ybWF0PSJ1dGMiPjE0MjAyMjExMTE8L2FkZGVkLWRhdGU+PHJlZi10
eXBlIG5hbWU9IkpvdXJuYWwgQXJ0aWNsZSI+MTc8L3JlZi10eXBlPjxhdXRoLWFkZHJlc3M+U29j
aWFsIGFuZCBBZG1pbmlzdHJhdGl2ZSBTY2llbmNlcyBEaXZpc2lvbiwgU29uZGVyZWdnZXIgUmVz
ZWFyY2ggQ2VudGVyLCBVbml2ZXJzaXR5IG9mIFdpc2NvbnNpbiwgTWFkaXNvbiwgV2lzY29uc2lu
IDUzNzA1LCBVU0EuIGhueW91bmdAcGhhcm1hY3kud2lzYy5lZHU8L2F1dGgtYWRkcmVzcz48cmVt
b3RlLWRhdGFiYXNlLXByb3ZpZGVyPk92aWQgVGVjaG5vbG9naWVzPC9yZW1vdGUtZGF0YWJhc2Ut
cHJvdmlkZXI+PHJlYy1udW1iZXI+MjI2PC9yZWMtbnVtYmVyPjxsYXN0LXVwZGF0ZWQtZGF0ZSBm
b3JtYXQ9InV0YyI+MTQ5MDY5ODg2MjwvbGFzdC11cGRhdGVkLWRhdGU+PGFjY2Vzc2lvbi1udW0+
MjI2NTY0MDM8L2FjY2Vzc2lvbi1udW0+PGVsZWN0cm9uaWMtcmVzb3VyY2UtbnVtPmh0dHA6Ly9k
eC5kb2kub3JnLzEwLjEwODkvdG1qLjIwMTEuMDE5NDwvZWxlY3Ryb25pYy1yZXNvdXJjZS1udW0+
PHZvbHVtZT4xODwvdm9sdW1lPjxyZW1vdGUtZGF0YWJhc2UtbmFtZT5NRURMSU5FPC9yZW1vdGUt
ZGF0YWJhc2UtbmFtZT48L3JlY29yZD48L0NpdGU+PENpdGU+PEF1dGhvcj5RdWFyYW50YTwvQXV0
aG9yPjxZZWFyPjIwMTQ8L1llYXI+PElEVGV4dD5JbnRlcnBlcnNvbmFsIEluZmx1ZW5jZXMgb24g
dGhlIEFzdGhtYSBTZWxmLU1hbmFnZW1lbnQgU2tpbGxzIG9mIHRoZSBSdXJhbCBBZG9sZXNjZW50
PC9JRFRleHQ+PHJlY29yZD48a2V5d29yZHM+PGtleXdvcmQ+U29jaWFsIERldGVybWluYW50cyBv
ZiBIZWFsdGggLS0gSW4gQWRvbGVzY2VuY2U8L2tleXdvcmQ+PGtleXdvcmQ+QXN0aG1hIC0tIFBz
eWNob3NvY2lhbCBGYWN0b3JzIC0tIEluIEFkb2xlc2NlbmNlPC9rZXl3b3JkPjxrZXl3b3JkPlNl
bGYgQ2FyZSAtLSBJbiBBZG9sZXNjZW5jZTwva2V5d29yZD48a2V5d29yZD5SdXJhbCBIZWFsdGgg
LS0gSW4gQWRvbGVzY2VuY2U8L2tleXdvcmQ+PGtleXdvcmQ+SHVtYW48L2tleXdvcmQ+PGtleXdv
cmQ+QWRvbGVzY2VuY2U8L2tleXdvcmQ+PGtleXdvcmQ+QWRvbGVzY2VudCBCZWhhdmlvcjwva2V5
d29yZD48a2V5d29yZD5NYWxlPC9rZXl3b3JkPjxrZXl3b3JkPkZlbWFsZTwva2V5d29yZD48a2V5
d29yZD5Gb2N1cyBHcm91cHM8L2tleXdvcmQ+PGtleXdvcmQ+VGhlbWF0aWMgQW5hbHlzaXM8L2tl
eXdvcmQ+PGtleXdvcmQ+U2VsZiBSZXBvcnQ8L2tleXdvcmQ+PGtleXdvcmQ+RmFjdWx0eS1TdHVk
ZW50IFJlbGF0aW9uczwva2V5d29yZD48a2V5d29yZD5QYXJlbnQtQ2hpbGQgUmVsYXRpb25zPC9r
ZXl3b3JkPjxrZXl3b3JkPkNvbmNlcHR1YWwgRnJhbWV3b3JrPC9rZXl3b3JkPjxrZXl3b3JkPkFq
emVuJmFwb3M7cyBUaGVvcnkgb2YgUGxhbm5lZCBCZWhhdmlvcjwva2V5d29yZD48a2V5d29yZD5D
SU5BSEwgRGF0YWJhc2U8L2tleXdvcmQ+PC9rZXl3b3Jkcz48dXJscz48cmVsYXRlZC11cmxzPjx1
cmw+aHR0cDovL3NlYXJjaC5lYnNjb2hvc3QuY29tL2xvZ2luLmFzcHg/ZGlyZWN0PXRydWUmYW1w
O2RiPXJ6aCZhbXA7QU49MTAzODY3MjE3JmFtcDtzaXRlPWVob3N0LWxpdmU8L3VybD48L3JlbGF0
ZWQtdXJscz48L3VybHM+PGlzYm4+MTUzOS0zMzk5PC9pc2JuPjx0aXRsZXM+PHRpdGxlPkludGVy
cGVyc29uYWwgSW5mbHVlbmNlcyBvbiB0aGUgQXN0aG1hIFNlbGYtTWFuYWdlbWVudCBTa2lsbHMg
b2YgdGhlIFJ1cmFsIEFkb2xlc2NlbnQ8L3RpdGxlPjxzZWNvbmRhcnktdGl0bGU+T25saW5lIEpv
dXJuYWwgb2YgUnVyYWwgTnVyc2luZyAmYW1wOyBIZWFsdGggQ2FyZTwvc2Vjb25kYXJ5LXRpdGxl
PjwvdGl0bGVzPjxwYWdlcz45Ny0xMjIgMjZwPC9wYWdlcz48bnVtYmVyPjI8L251bWJlcj48Y29u
dHJpYnV0b3JzPjxhdXRob3JzPjxhdXRob3I+UXVhcmFudGEsIEp1ZGl0aDwvYXV0aG9yPjxhdXRo
b3I+V29vbCwgTWFsbG9yeTwvYXV0aG9yPjxhdXRob3I+TG9ndmlzLCBLYXlsYTwvYXV0aG9yPjxh
dXRob3I+QnJvd24sIEtpbWJlcmx5PC9hdXRob3I+PGF1dGhvcj5Kb3NoeSwgRGF2aWQ8L2F1dGhv
cj48L2F1dGhvcnM+PC9jb250cmlidXRvcnM+PGFkZGVkLWRhdGUgZm9ybWF0PSJ1dGMiPjE0Njgz
MjEzMTA8L2FkZGVkLWRhdGU+PHB1Yi1sb2NhdGlvbj5CaW5naGFtdG9uLCBOZXcgWW9yazwvcHVi
LWxvY2F0aW9uPjxyZWYtdHlwZSBuYW1lPSJKb3VybmFsIEFydGljbGUiPjE3PC9yZWYtdHlwZT48
YXV0aC1hZGRyZXNzPkFzc2lzdGFudCBQcm9mZXNzb3IsIERlY2tlciBTY2hvb2wgb2YgTnVyc2lu
ZywgQmluZ2hhbXRvbiBVbml2ZXJzaXR5JiN4RDtEZWNrZXIgU2Nob29sIG9mIE51cnNpbmcsIEJp
bmdoYW10b24gVW5pdmVyc2l0eSYjeEQ7Q29sbGVnZSBvZiBDb21tdW5pdHkgYW5kIFB1YmxpYyBB
ZmZhaXJzLCBCaW5naGFtdG9uIFVuaXZlcnNpdHk8L2F1dGgtYWRkcmVzcz48ZGF0ZXM+PHllYXI+
MjAxNDwveWVhcj48L2RhdGVzPjxyZW1vdGUtZGF0YWJhc2UtcHJvdmlkZXI+RUJTQ09ob3N0PC9y
ZW1vdGUtZGF0YWJhc2UtcHJvdmlkZXI+PHJlYy1udW1iZXI+MjUyMDwvcmVjLW51bWJlcj48cHVi
bGlzaGVyPk9ubGluZSBKb3VybmFsIG9mIFJ1cmFsIE51cnNpbmcgJmFtcDsgSGVhbHRoY2FyZTwv
cHVibGlzaGVyPjxsYXN0LXVwZGF0ZWQtZGF0ZSBmb3JtYXQ9InV0YyI+MTQ5MDY5ODg2MjwvbGFz
dC11cGRhdGVkLWRhdGU+PGFjY2Vzc2lvbi1udW0+MTAzODY3MjE3LiBMYW5ndWFnZTogRW5nbGlz
aC4gRW50cnkgRGF0ZTogMjAxNDEyMzEuIFJldmlzaW9uIERhdGU6IDIwMTUwODE4LiBQdWJsaWNh
dGlvbiBUeXBlOiBKb3VybmFsIEFydGljbGU8L2FjY2Vzc2lvbi1udW0+PGVsZWN0cm9uaWMtcmVz
b3VyY2UtbnVtPjEwLjE0NTc0L29qcm5oYy52MTRpMi4yODE8L2VsZWN0cm9uaWMtcmVzb3VyY2Ut
bnVtPjx2b2x1bWU+MTQ8L3ZvbHVtZT48cmVtb3RlLWRhdGFiYXNlLW5hbWU+cnpoPC9yZW1vdGUt
ZGF0YWJhc2UtbmFtZT48L3JlY29yZD48L0NpdGU+PC9FbmROb3RlPn==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EB40B4" w:rsidRPr="009A013B">
        <w:rPr>
          <w:shd w:val="clear" w:color="auto" w:fill="FFFF00"/>
        </w:rPr>
      </w:r>
      <w:r w:rsidR="00EB40B4" w:rsidRPr="009A013B">
        <w:rPr>
          <w:shd w:val="clear" w:color="auto" w:fill="FFFF00"/>
        </w:rPr>
        <w:fldChar w:fldCharType="separate"/>
      </w:r>
      <w:r w:rsidR="00E70904" w:rsidRPr="009A013B">
        <w:rPr>
          <w:noProof/>
          <w:shd w:val="clear" w:color="auto" w:fill="FFFF00"/>
          <w:vertAlign w:val="superscript"/>
        </w:rPr>
        <w:t>31,48</w:t>
      </w:r>
      <w:r w:rsidR="00EB40B4" w:rsidRPr="009A013B">
        <w:rPr>
          <w:shd w:val="clear" w:color="auto" w:fill="FFFF00"/>
        </w:rPr>
        <w:fldChar w:fldCharType="end"/>
      </w:r>
      <w:r w:rsidR="00EB40B4" w:rsidRPr="009A013B">
        <w:rPr>
          <w:shd w:val="clear" w:color="auto" w:fill="FFFF00"/>
        </w:rPr>
        <w:t xml:space="preserve"> </w:t>
      </w:r>
      <w:r w:rsidR="00CE1F19" w:rsidRPr="009A013B">
        <w:rPr>
          <w:shd w:val="clear" w:color="auto" w:fill="FFFF00"/>
        </w:rPr>
        <w:t xml:space="preserve">Two studies focused on </w:t>
      </w:r>
      <w:r w:rsidR="00EB40B4" w:rsidRPr="009A013B">
        <w:rPr>
          <w:shd w:val="clear" w:color="auto" w:fill="FFFF00"/>
        </w:rPr>
        <w:t>those with intellectual disabilities (n=1)</w:t>
      </w:r>
      <w:r w:rsidR="00EC4AE4" w:rsidRPr="009A013B">
        <w:rPr>
          <w:shd w:val="clear" w:color="auto" w:fill="FFFF00"/>
        </w:rPr>
        <w:t>,</w:t>
      </w:r>
      <w:r w:rsidR="00CE1F19" w:rsidRPr="009A013B">
        <w:rPr>
          <w:shd w:val="clear" w:color="auto" w:fill="FFFF00"/>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PjY2PC9zdHlsZT48L0Rpc3BsYXlUZXh0PjxyZWNvcmQ+PGRhdGVzPjxwdWItZGF0ZXM+PGRhdGU+
MDEgRmViPC9kYXRlPjwvcHViLWRhdGVzPjx5ZWFyPjIwMTY8L3llYXI+PC9kYXRlcz48a2V5d29y
ZHM+PGtleXdvcmQ+QXN0aG1hPC9rZXl3b3JkPjxrZXl3b3JkPkNhcmVnaXZlcnM8L2tleXdvcmQ+
PGtleXdvcmQ+SW5oYWxlcjwva2V5d29yZD48a2V5d29yZD5JbnRlbGxlY3R1YWwgZGlzYWJpbGl0
eTwva2V5d29yZD48a2V5d29yZD5JbnRlcnZpZXdzPC9rZXl3b3JkPjxrZXl3b3JkPlBoYXJtYWNp
c3RzPC9rZXl3b3JkPjxrZXl3b3JkPlF1YWxpdGF0aXZlIHJlc2VhcmNoPC9rZXl3b3JkPjxrZXl3
b3JkPlNlbGYtbWFuYWdlbWVudDwva2V5d29yZD48a2V5d29yZD5hc3RobWE8L2tleXdvcmQ+PGtl
eXdvcmQ+QXVzdHJhbGlhPC9rZXl3b3JkPjxrZXl3b3JkPkF1c3RyYWxpYW48L2tleXdvcmQ+PGtl
eXdvcmQ+Y2FyZWdpdmVyPC9rZXl3b3JkPjxrZXl3b3JkPmRpc2Vhc2VzPC9rZXl3b3JkPjxrZXl3
b3JkPmRydWcgdGhlcmFweTwva2V5d29yZD48a2V5d29yZD5oZWFsdGg8L2tleXdvcmQ+PGtleXdv
cmQ+aGVhbHRoIGNhcmUgYWNjZXNzPC9rZXl3b3JkPjxrZXl3b3JkPmh1bWFuPC9rZXl3b3JkPjxr
ZXl3b3JkPmluaGFsZXI8L2tleXdvcmQ+PGtleXdvcmQ+aW50ZWxsZWN0dWFsIGltcGFpcm1lbnQ8
L2tleXdvcmQ+PGtleXdvcmQ+aW50ZXJ2aWV3PC9rZXl3b3JkPjxrZXl3b3JkPmxhbmd1YWdlPC9r
ZXl3b3JkPjxrZXl3b3JkPm1vdGl2YXRpb248L2tleXdvcmQ+PGtleXdvcmQ+b3JnYW5pemF0aW9u
PC9rZXl3b3JkPjxrZXl3b3JkPnBoYXJtYWNpc3Q8L2tleXdvcmQ+PGtleXdvcmQ+cXVhbGl0YXRp
dmUgcmVzZWFyY2g8L2tleXdvcmQ+PGtleXdvcmQ+cmlzazwva2V5d29yZD48a2V5d29yZD5zZWxm
IGNhcmU8L2tleXdvcmQ+PGtleXdvcmQ+c2VtaSBzdHJ1Y3R1cmVkIGludGVydmlldzwva2V5d29y
ZD48a2V5d29yZD5zaWRlIGVmZmVjdDwva2V5d29yZD48L2tleXdvcmRzPjx1cmxzPjxyZWxhdGVk
LXVybHM+PHVybD5odHRwOi8vc3ByaW5nZXJsaW5rLm1ldGFwcmVzcy5jb20vY29udGVudC8yMjEw
LTc3MDMvPC91cmw+PHVybD5odHRwOi8vb3ZpZHNwLm92aWQuY29tL292aWR3ZWIuY2dpP1Q9SlMm
YW1wO0NTQz1ZJmFtcDtORVdTPU4mYW1wO1BBR0U9ZnVsbHRleHQmYW1wO0Q9ZW1lZDE4YSZhbXA7
QU49NjA2ODYwMDY2PC91cmw+PHVybD5odHRwOi8vcmVzb2x2ZXIuZWJzY29ob3N0LmNvbS9vcGVu
dXJsP2lzc249MjIxMDc3MDMmYW1wO1ZvbHVtZT0zOCZhbXA7aXNzdWU9MSZhbXA7c3BhZ2U9MTM1
JmFtcDt0aXRsZT1Lbm93bGVkZ2UrdGhhdCtwZW9wbGUrd2l0aCtpbnRlbGxlY3R1YWwrZGlzYWJp
bGl0aWVzK2hhdmUrb2YrdGhlaXIraW5oYWxlZCthc3RobWErbWVkaWNhdGlvbnM6K21lc3NhZ2Vz
K2ZvcitwaGFybWFjaXN0cyZhbXA7eWVhcj0yMDE2JmFtcDthdWxhc3Q9RGF2aXM8L3VybD48L3Jl
bGF0ZWQtdXJscz48L3VybHM+PGlzYm4+MjIxMC03NzAzJiN4RDsyMjEwLTc3MTE8L2lzYm4+PHRp
dGxlcz48dGl0bGU+S25vd2xlZGdlIHRoYXQgcGVvcGxlIHdpdGggaW50ZWxsZWN0dWFsIGRpc2Fi
aWxpdGllcyBoYXZlIG9mIHRoZWlyIGluaGFsZWQgYXN0aG1hIG1lZGljYXRpb25zOiBtZXNzYWdl
cyBmb3IgcGhhcm1hY2lzdHM8L3RpdGxlPjxzZWNvbmRhcnktdGl0bGU+SW50ZXJuYXRpb25hbCBK
b3VybmFsIG9mIENsaW5pY2FsIFBoYXJtYWN5PC9zZWNvbmRhcnktdGl0bGU+PC90aXRsZXM+PHBh
Z2VzPjEzNS0xNDM8L3BhZ2VzPjxudW1iZXI+MTwvbnVtYmVyPjxjb250cmlidXRvcnM+PGF1dGhv
cnM+PGF1dGhvcj5EYXZpcywgUy4gUi48L2F1dGhvcj48YXV0aG9yPkR1cnZhc3VsYSwgUy48L2F1
dGhvcj48YXV0aG9yPk1lcmhpLCBELjwvYXV0aG9yPjxhdXRob3I+WW91bmcsIFAuIE0uPC9hdXRo
b3I+PGF1dGhvcj5UcmFpbmksIEQuPC9hdXRob3I+PGF1dGhvcj5Cb3NuaWMgQW50aWNldmljaCwg
Uy4gWi48L2F1dGhvcj48L2F1dGhvcnM+PC9jb250cmlidXRvcnM+PGxhbmd1YWdlPkVuZ2xpc2g8
L2xhbmd1YWdlPjxhZGRlZC1kYXRlIGZvcm1hdD0idXRjIj4xNDkwNjE1MjkzPC9hZGRlZC1kYXRl
PjxyZWYtdHlwZSBuYW1lPSJKb3VybmFsIEFydGljbGUiPjE3PC9yZWYtdHlwZT48YXV0aC1hZGRy
ZXNzPihEYXZpcywgWW91bmcsIFRyYWluaSwgQm9zbmljIEFudGljZXZpY2gpIFdvb2xjb2NrIElu
c3RpdHV0ZSBvZiBNZWRpY2FsIFJlc2VhcmNoIGFuZCBEaXNjaXBsaW5lIG9mIFBoYXJtYWNvbG9n
eSwgU3lkbmV5IE1lZGljYWwgU2Nob29sLCBUaGUgVW5pdmVyc2l0eSBvZiBTeWRuZXksIFBPIEJv
eCBNNzcsIE1pc3NlbmRlbiBSZCwgQ2FtcGVyZG93biwgTlNXIDIwNTAsIEF1c3RyYWxpYSAoRHVy
dmFzdWxhKSBDZW50cmUgZm9yIERpc2FiaWxpdHkgU3R1ZGllcywgU3lkbmV5IE1lZGljYWwgU2No
b29sLCBVbml2ZXJzaXR5IG9mIFN5ZG5leSwgQ2FtcGVyZG93biwgTlNXLCBBdXN0cmFsaWEgKE1l
cmhpKSBTeW5lcmd5IE1lZGljYWwgUHJhY3RpY2UsIEdyZWVud2ljaCwgTlNXLCBBdXN0cmFsaWEg
KEJvc25pYyBBbnRpY2V2aWNoKSBTeWRuZXkgTG9jYWwgSGVhbHRoIERpc3RyaWN0LCBTeWRuZXks
IE5TVywgQXVzdHJhbGlhJiN4RDtTLlIuIERhdmlzLCBXb29sY29jayBJbnN0aXR1dGUgb2YgTWVk
aWNhbCBSZXNlYXJjaCBhbmQgRGlzY2lwbGluZSBvZiBQaGFybWFjb2xvZ3ksIFN5ZG5leSBNZWRp
Y2FsIFNjaG9vbCwgVGhlIFVuaXZlcnNpdHkgb2YgU3lkbmV5LCBQTyBCb3ggTTc3LCBNaXNzZW5k
ZW4gUmQsIENhbXBlcmRvd24sIE5TVyAyMDUwLCBBdXN0cmFsaWEuIEUtbWFpbDogc2RhdjI1NjVA
dW5pLnN5ZG5leS5lZHUuYXU8L2F1dGgtYWRkcmVzcz48cmVjLW51bWJlcj40NzcwPC9yZWMtbnVt
YmVyPjxsYXN0LXVwZGF0ZWQtZGF0ZSBmb3JtYXQ9InV0YyI+MTQ5MDY5ODg2MjwvbGFzdC11cGRh
dGVkLWRhdGU+PGFjY2Vzc2lvbi1udW0+NjA2ODYwMDY2PC9hY2Nlc3Npb24tbnVtPjxlbGVjdHJv
bmljLXJlc291cmNlLW51bT5odHRwOi8vZHguZG9pLm9yZy8xMC4xMDA3L3MxMTA5Ni0wMTUtMDIx
Ny14PC9lbGVjdHJvbmljLXJlc291cmNlLW51bT48dm9sdW1lPjM4PC92b2x1bWU+PC9yZWNvcmQ+
PC9DaXRlPjwvRW5kTm90ZT5=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PjY2PC9zdHlsZT48L0Rpc3BsYXlUZXh0PjxyZWNvcmQ+PGRhdGVzPjxwdWItZGF0ZXM+PGRhdGU+
MDEgRmViPC9kYXRlPjwvcHViLWRhdGVzPjx5ZWFyPjIwMTY8L3llYXI+PC9kYXRlcz48a2V5d29y
ZHM+PGtleXdvcmQ+QXN0aG1hPC9rZXl3b3JkPjxrZXl3b3JkPkNhcmVnaXZlcnM8L2tleXdvcmQ+
PGtleXdvcmQ+SW5oYWxlcjwva2V5d29yZD48a2V5d29yZD5JbnRlbGxlY3R1YWwgZGlzYWJpbGl0
eTwva2V5d29yZD48a2V5d29yZD5JbnRlcnZpZXdzPC9rZXl3b3JkPjxrZXl3b3JkPlBoYXJtYWNp
c3RzPC9rZXl3b3JkPjxrZXl3b3JkPlF1YWxpdGF0aXZlIHJlc2VhcmNoPC9rZXl3b3JkPjxrZXl3
b3JkPlNlbGYtbWFuYWdlbWVudDwva2V5d29yZD48a2V5d29yZD5hc3RobWE8L2tleXdvcmQ+PGtl
eXdvcmQ+QXVzdHJhbGlhPC9rZXl3b3JkPjxrZXl3b3JkPkF1c3RyYWxpYW48L2tleXdvcmQ+PGtl
eXdvcmQ+Y2FyZWdpdmVyPC9rZXl3b3JkPjxrZXl3b3JkPmRpc2Vhc2VzPC9rZXl3b3JkPjxrZXl3
b3JkPmRydWcgdGhlcmFweTwva2V5d29yZD48a2V5d29yZD5oZWFsdGg8L2tleXdvcmQ+PGtleXdv
cmQ+aGVhbHRoIGNhcmUgYWNjZXNzPC9rZXl3b3JkPjxrZXl3b3JkPmh1bWFuPC9rZXl3b3JkPjxr
ZXl3b3JkPmluaGFsZXI8L2tleXdvcmQ+PGtleXdvcmQ+aW50ZWxsZWN0dWFsIGltcGFpcm1lbnQ8
L2tleXdvcmQ+PGtleXdvcmQ+aW50ZXJ2aWV3PC9rZXl3b3JkPjxrZXl3b3JkPmxhbmd1YWdlPC9r
ZXl3b3JkPjxrZXl3b3JkPm1vdGl2YXRpb248L2tleXdvcmQ+PGtleXdvcmQ+b3JnYW5pemF0aW9u
PC9rZXl3b3JkPjxrZXl3b3JkPnBoYXJtYWNpc3Q8L2tleXdvcmQ+PGtleXdvcmQ+cXVhbGl0YXRp
dmUgcmVzZWFyY2g8L2tleXdvcmQ+PGtleXdvcmQ+cmlzazwva2V5d29yZD48a2V5d29yZD5zZWxm
IGNhcmU8L2tleXdvcmQ+PGtleXdvcmQ+c2VtaSBzdHJ1Y3R1cmVkIGludGVydmlldzwva2V5d29y
ZD48a2V5d29yZD5zaWRlIGVmZmVjdDwva2V5d29yZD48L2tleXdvcmRzPjx1cmxzPjxyZWxhdGVk
LXVybHM+PHVybD5odHRwOi8vc3ByaW5nZXJsaW5rLm1ldGFwcmVzcy5jb20vY29udGVudC8yMjEw
LTc3MDMvPC91cmw+PHVybD5odHRwOi8vb3ZpZHNwLm92aWQuY29tL292aWR3ZWIuY2dpP1Q9SlMm
YW1wO0NTQz1ZJmFtcDtORVdTPU4mYW1wO1BBR0U9ZnVsbHRleHQmYW1wO0Q9ZW1lZDE4YSZhbXA7
QU49NjA2ODYwMDY2PC91cmw+PHVybD5odHRwOi8vcmVzb2x2ZXIuZWJzY29ob3N0LmNvbS9vcGVu
dXJsP2lzc249MjIxMDc3MDMmYW1wO1ZvbHVtZT0zOCZhbXA7aXNzdWU9MSZhbXA7c3BhZ2U9MTM1
JmFtcDt0aXRsZT1Lbm93bGVkZ2UrdGhhdCtwZW9wbGUrd2l0aCtpbnRlbGxlY3R1YWwrZGlzYWJp
bGl0aWVzK2hhdmUrb2YrdGhlaXIraW5oYWxlZCthc3RobWErbWVkaWNhdGlvbnM6K21lc3NhZ2Vz
K2ZvcitwaGFybWFjaXN0cyZhbXA7eWVhcj0yMDE2JmFtcDthdWxhc3Q9RGF2aXM8L3VybD48L3Jl
bGF0ZWQtdXJscz48L3VybHM+PGlzYm4+MjIxMC03NzAzJiN4RDsyMjEwLTc3MTE8L2lzYm4+PHRp
dGxlcz48dGl0bGU+S25vd2xlZGdlIHRoYXQgcGVvcGxlIHdpdGggaW50ZWxsZWN0dWFsIGRpc2Fi
aWxpdGllcyBoYXZlIG9mIHRoZWlyIGluaGFsZWQgYXN0aG1hIG1lZGljYXRpb25zOiBtZXNzYWdl
cyBmb3IgcGhhcm1hY2lzdHM8L3RpdGxlPjxzZWNvbmRhcnktdGl0bGU+SW50ZXJuYXRpb25hbCBK
b3VybmFsIG9mIENsaW5pY2FsIFBoYXJtYWN5PC9zZWNvbmRhcnktdGl0bGU+PC90aXRsZXM+PHBh
Z2VzPjEzNS0xNDM8L3BhZ2VzPjxudW1iZXI+MTwvbnVtYmVyPjxjb250cmlidXRvcnM+PGF1dGhv
cnM+PGF1dGhvcj5EYXZpcywgUy4gUi48L2F1dGhvcj48YXV0aG9yPkR1cnZhc3VsYSwgUy48L2F1
dGhvcj48YXV0aG9yPk1lcmhpLCBELjwvYXV0aG9yPjxhdXRob3I+WW91bmcsIFAuIE0uPC9hdXRo
b3I+PGF1dGhvcj5UcmFpbmksIEQuPC9hdXRob3I+PGF1dGhvcj5Cb3NuaWMgQW50aWNldmljaCwg
Uy4gWi48L2F1dGhvcj48L2F1dGhvcnM+PC9jb250cmlidXRvcnM+PGxhbmd1YWdlPkVuZ2xpc2g8
L2xhbmd1YWdlPjxhZGRlZC1kYXRlIGZvcm1hdD0idXRjIj4xNDkwNjE1MjkzPC9hZGRlZC1kYXRl
PjxyZWYtdHlwZSBuYW1lPSJKb3VybmFsIEFydGljbGUiPjE3PC9yZWYtdHlwZT48YXV0aC1hZGRy
ZXNzPihEYXZpcywgWW91bmcsIFRyYWluaSwgQm9zbmljIEFudGljZXZpY2gpIFdvb2xjb2NrIElu
c3RpdHV0ZSBvZiBNZWRpY2FsIFJlc2VhcmNoIGFuZCBEaXNjaXBsaW5lIG9mIFBoYXJtYWNvbG9n
eSwgU3lkbmV5IE1lZGljYWwgU2Nob29sLCBUaGUgVW5pdmVyc2l0eSBvZiBTeWRuZXksIFBPIEJv
eCBNNzcsIE1pc3NlbmRlbiBSZCwgQ2FtcGVyZG93biwgTlNXIDIwNTAsIEF1c3RyYWxpYSAoRHVy
dmFzdWxhKSBDZW50cmUgZm9yIERpc2FiaWxpdHkgU3R1ZGllcywgU3lkbmV5IE1lZGljYWwgU2No
b29sLCBVbml2ZXJzaXR5IG9mIFN5ZG5leSwgQ2FtcGVyZG93biwgTlNXLCBBdXN0cmFsaWEgKE1l
cmhpKSBTeW5lcmd5IE1lZGljYWwgUHJhY3RpY2UsIEdyZWVud2ljaCwgTlNXLCBBdXN0cmFsaWEg
KEJvc25pYyBBbnRpY2V2aWNoKSBTeWRuZXkgTG9jYWwgSGVhbHRoIERpc3RyaWN0LCBTeWRuZXks
IE5TVywgQXVzdHJhbGlhJiN4RDtTLlIuIERhdmlzLCBXb29sY29jayBJbnN0aXR1dGUgb2YgTWVk
aWNhbCBSZXNlYXJjaCBhbmQgRGlzY2lwbGluZSBvZiBQaGFybWFjb2xvZ3ksIFN5ZG5leSBNZWRp
Y2FsIFNjaG9vbCwgVGhlIFVuaXZlcnNpdHkgb2YgU3lkbmV5LCBQTyBCb3ggTTc3LCBNaXNzZW5k
ZW4gUmQsIENhbXBlcmRvd24sIE5TVyAyMDUwLCBBdXN0cmFsaWEuIEUtbWFpbDogc2RhdjI1NjVA
dW5pLnN5ZG5leS5lZHUuYXU8L2F1dGgtYWRkcmVzcz48cmVjLW51bWJlcj40NzcwPC9yZWMtbnVt
YmVyPjxsYXN0LXVwZGF0ZWQtZGF0ZSBmb3JtYXQ9InV0YyI+MTQ5MDY5ODg2MjwvbGFzdC11cGRh
dGVkLWRhdGU+PGFjY2Vzc2lvbi1udW0+NjA2ODYwMDY2PC9hY2Nlc3Npb24tbnVtPjxlbGVjdHJv
bmljLXJlc291cmNlLW51bT5odHRwOi8vZHguZG9pLm9yZy8xMC4xMDA3L3MxMTA5Ni0wMTUtMDIx
Ny14PC9lbGVjdHJvbmljLXJlc291cmNlLW51bT48dm9sdW1lPjM4PC92b2x1bWU+PC9yZWNvcmQ+
PC9DaXRlPjwvRW5kTm90ZT5=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CE1F19" w:rsidRPr="009A013B">
        <w:rPr>
          <w:shd w:val="clear" w:color="auto" w:fill="FFFF00"/>
        </w:rPr>
      </w:r>
      <w:r w:rsidR="00CE1F19" w:rsidRPr="009A013B">
        <w:rPr>
          <w:shd w:val="clear" w:color="auto" w:fill="FFFF00"/>
        </w:rPr>
        <w:fldChar w:fldCharType="separate"/>
      </w:r>
      <w:r w:rsidR="00E70904" w:rsidRPr="009A013B">
        <w:rPr>
          <w:noProof/>
          <w:shd w:val="clear" w:color="auto" w:fill="FFFF00"/>
          <w:vertAlign w:val="superscript"/>
        </w:rPr>
        <w:t>66</w:t>
      </w:r>
      <w:r w:rsidR="00CE1F19" w:rsidRPr="009A013B">
        <w:rPr>
          <w:shd w:val="clear" w:color="auto" w:fill="FFFF00"/>
        </w:rPr>
        <w:fldChar w:fldCharType="end"/>
      </w:r>
      <w:r w:rsidR="00EB40B4" w:rsidRPr="009A013B">
        <w:rPr>
          <w:shd w:val="clear" w:color="auto" w:fill="FFFF00"/>
        </w:rPr>
        <w:t xml:space="preserve"> </w:t>
      </w:r>
      <w:r w:rsidR="00CE1F19" w:rsidRPr="009A013B">
        <w:rPr>
          <w:shd w:val="clear" w:color="auto" w:fill="FFFF00"/>
        </w:rPr>
        <w:t>and low health literacy (n=1).</w:t>
      </w:r>
      <w:r w:rsidR="00CE1F19" w:rsidRPr="009A013B">
        <w:rPr>
          <w:shd w:val="clear" w:color="auto" w:fill="FFFF00"/>
        </w:rPr>
        <w:fldChar w:fldCharType="begin">
          <w:fldData xml:space="preserve">PEVuZE5vdGU+PENpdGU+PEF1dGhvcj5NZWx0b248L0F1dGhvcj48WWVhcj4yMDE0PC9ZZWFyPjxJ
RFRleHQ+SGVhbHRoIGxpdGVyYWN5IGFuZCBhc3RobWEgbWFuYWdlbWVudCBhbW9uZyBBZnJpY2Fu
LUFtZXJpY2FuIGFkdWx0czogYW4gaW50ZXJwcmV0YXRpdmUgcGhlbm9tZW5vbG9naWNhbCBhbmFs
eXNpczwvSURUZXh0PjxEaXNwbGF5VGV4dD48c3R5bGUgZmFjZT0ic3VwZXJzY3JpcHQiPjQ0PC9z
dHlsZT48L0Rpc3BsYXlUZXh0PjxyZWNvcmQ+PGtleXdvcmRzPjxrZXl3b3JkPkFmcmljYW4gQW1l
cmljYW5zKjwva2V5d29yZD48a2V5d29yZD5IZWFsdGggTGl0ZXJhY3kqPC9rZXl3b3JkPjxrZXl3
b3JkPlNlbGYgQ2FyZSo8L2tleXdvcmQ+PGtleXdvcmQ+QXN0aG1hLypldGhub2xvZ3k8L2tleXdv
cmQ+PGtleXdvcmQ+QWdlZDwva2V5d29yZD48a2V5d29yZD5Bc3RobWEvdGhlcmFweTwva2V5d29y
ZD48a2V5d29yZD5Db21wdXRlciBMaXRlcmFjeTwva2V5d29yZD48a2V5d29yZD5GZW1hbGU8L2tl
eXdvcmQ+PGtleXdvcmQ+SHVtYW5zPC9rZXl3b3JkPjxrZXl3b3JkPkludGVydmlld3MgYXMgVG9w
aWM8L2tleXdvcmQ+PGtleXdvcmQ+TWlkZGxlIEFnZWQ8L2tleXdvcmQ+PGtleXdvcmQ+UGF0aWVu
dCBQYXJ0aWNpcGF0aW9uPC9rZXl3b3JkPjxrZXl3b3JkPlBoeXNpY2lhbi1QYXRpZW50IFJlbGF0
aW9uczwva2V5d29yZD48a2V5d29yZD5DdWx0dXJlPC9rZXl3b3JkPjxrZXl3b3JkPmhlYWx0aCBk
aXNwYXJpdGllczwva2V5d29yZD48a2V5d29yZD5taW5vcml0eSBoZWFsdGg8L2tleXdvcmQ+PGtl
eXdvcmQ+cGF0aWVudOKAk3Byb3ZpZGVyIGNvbW11bmljYXRpb248L2tleXdvcmQ+PC9rZXl3b3Jk
cz48dXJscz48cmVsYXRlZC11cmxzPjx1cmw+aHR0cDovL3NlYXJjaC5lYnNjb2hvc3QuY29tL2xv
Z2luLmFzcHg/ZGlyZWN0PXRydWUmYW1wO2RiPWNtZWRtJmFtcDtBTj0yNDY1NDcwNiZhbXA7c2l0
ZT1laG9zdC1saXZlPC91cmw+PC9yZWxhdGVkLXVybHM+PC91cmxzPjxpc2JuPjE1MzItNDMwMzwv
aXNibj48dGl0bGVzPjx0aXRsZT5IZWFsdGggbGl0ZXJhY3kgYW5kIGFzdGhtYSBtYW5hZ2VtZW50
IGFtb25nIEFmcmljYW4tQW1lcmljYW4gYWR1bHRzOiBhbiBpbnRlcnByZXRhdGl2ZSBwaGVub21l
bm9sb2dpY2FsIGFuYWx5c2lzPC90aXRsZT48c2Vjb25kYXJ5LXRpdGxlPlRoZSBKb3VybmFsIE9m
IEFzdGhtYTogT2ZmaWNpYWwgSm91cm5hbCBPZiBUaGUgQXNzb2NpYXRpb24gRm9yIFRoZSBDYXJl
IE9mIEFzdGhtYTwvc2Vjb25kYXJ5LXRpdGxlPjwvdGl0bGVzPjxwYWdlcz43MDMtNzEzPC9wYWdl
cz48bnVtYmVyPjc8L251bWJlcj48Y29udHJpYnV0b3JzPjxhdXRob3JzPjxhdXRob3I+TWVsdG9u
LCBDb3VydG5lZTwvYXV0aG9yPjxhdXRob3I+R3JhZmYsIENhcm9seW48L2F1dGhvcj48YXV0aG9y
PkhvbG1lcywgR3JldGNoZW4gTm9ybGluZzwvYXV0aG9yPjxhdXRob3I+QnJvd24sIExhd3JlbmNl
PC9hdXRob3I+PGF1dGhvcj5CYWlsZXksIEppbTwvYXV0aG9yPjwvYXV0aG9ycz48L2NvbnRyaWJ1
dG9ycz48YWRkZWQtZGF0ZSBmb3JtYXQ9InV0YyI+MTQ2ODMyMTMxMjwvYWRkZWQtZGF0ZT48cHVi
LWxvY2F0aW9uPkVuZ2xhbmQ8L3B1Yi1sb2NhdGlvbj48cmVmLXR5cGUgbmFtZT0iSm91cm5hbCBB
cnRpY2xlIj4xNzwvcmVmLXR5cGU+PGF1dGgtYWRkcmVzcz5SZXNlYXJjaCBDZW50ZXIgb24gSGVh
bHRoIERpc3Bhcml0aWVzLCBFcXVpdHksIGFuZCB0aGUgRXhwb3NvbWUsIFVuaXZlcnNpdHkgb2Yg
VGVubmVzc2VlIEhlYWx0aCBTY2llbmNlIENlbnRlciAsIE1lbXBoaXMsIFROICwgVVNBIC48L2F1
dGgtYWRkcmVzcz48ZGF0ZXM+PHllYXI+MjAxNDwveWVhcj48L2RhdGVzPjxyZW1vdGUtZGF0YWJh
c2UtcHJvdmlkZXI+RUJTQ09ob3N0PC9yZW1vdGUtZGF0YWJhc2UtcHJvdmlkZXI+PHJlYy1udW1i
ZXI+Mjc5MjwvcmVjLW51bWJlcj48cHVibGlzaGVyPkluZm9ybWEgSGVhbHRoY2FyZTwvcHVibGlz
aGVyPjxsYXN0LXVwZGF0ZWQtZGF0ZSBmb3JtYXQ9InV0YyI+MTQ5MDY5ODg2MjwvbGFzdC11cGRh
dGVkLWRhdGU+PGFjY2Vzc2lvbi1udW0+MjQ2NTQ3MDY8L2FjY2Vzc2lvbi1udW0+PGVsZWN0cm9u
aWMtcmVzb3VyY2UtbnVtPjEwLjMxMDkvMDI3NzA5MDMuMjAxNC45MDY2MDU8L2VsZWN0cm9uaWMt
cmVzb3VyY2UtbnVtPjx2b2x1bWU+NTE8L3ZvbHVtZT48cmVtb3RlLWRhdGFiYXNlLW5hbWU+Y21l
ZG08L3JlbW90ZS1kYXRhYmFzZS1uYW1lPjwvcmVjb3JkPjwvQ2l0ZT48L0VuZE5vdGU+
</w:fldData>
        </w:fldChar>
      </w:r>
      <w:r w:rsidR="00E70904" w:rsidRPr="009A013B">
        <w:rPr>
          <w:shd w:val="clear" w:color="auto" w:fill="FFFF00"/>
        </w:rPr>
        <w:instrText xml:space="preserve"> ADDIN EN.CITE </w:instrText>
      </w:r>
      <w:r w:rsidR="00E70904" w:rsidRPr="009A013B">
        <w:rPr>
          <w:shd w:val="clear" w:color="auto" w:fill="FFFF00"/>
        </w:rPr>
        <w:fldChar w:fldCharType="begin">
          <w:fldData xml:space="preserve">PEVuZE5vdGU+PENpdGU+PEF1dGhvcj5NZWx0b248L0F1dGhvcj48WWVhcj4yMDE0PC9ZZWFyPjxJ
RFRleHQ+SGVhbHRoIGxpdGVyYWN5IGFuZCBhc3RobWEgbWFuYWdlbWVudCBhbW9uZyBBZnJpY2Fu
LUFtZXJpY2FuIGFkdWx0czogYW4gaW50ZXJwcmV0YXRpdmUgcGhlbm9tZW5vbG9naWNhbCBhbmFs
eXNpczwvSURUZXh0PjxEaXNwbGF5VGV4dD48c3R5bGUgZmFjZT0ic3VwZXJzY3JpcHQiPjQ0PC9z
dHlsZT48L0Rpc3BsYXlUZXh0PjxyZWNvcmQ+PGtleXdvcmRzPjxrZXl3b3JkPkFmcmljYW4gQW1l
cmljYW5zKjwva2V5d29yZD48a2V5d29yZD5IZWFsdGggTGl0ZXJhY3kqPC9rZXl3b3JkPjxrZXl3
b3JkPlNlbGYgQ2FyZSo8L2tleXdvcmQ+PGtleXdvcmQ+QXN0aG1hLypldGhub2xvZ3k8L2tleXdv
cmQ+PGtleXdvcmQ+QWdlZDwva2V5d29yZD48a2V5d29yZD5Bc3RobWEvdGhlcmFweTwva2V5d29y
ZD48a2V5d29yZD5Db21wdXRlciBMaXRlcmFjeTwva2V5d29yZD48a2V5d29yZD5GZW1hbGU8L2tl
eXdvcmQ+PGtleXdvcmQ+SHVtYW5zPC9rZXl3b3JkPjxrZXl3b3JkPkludGVydmlld3MgYXMgVG9w
aWM8L2tleXdvcmQ+PGtleXdvcmQ+TWlkZGxlIEFnZWQ8L2tleXdvcmQ+PGtleXdvcmQ+UGF0aWVu
dCBQYXJ0aWNpcGF0aW9uPC9rZXl3b3JkPjxrZXl3b3JkPlBoeXNpY2lhbi1QYXRpZW50IFJlbGF0
aW9uczwva2V5d29yZD48a2V5d29yZD5DdWx0dXJlPC9rZXl3b3JkPjxrZXl3b3JkPmhlYWx0aCBk
aXNwYXJpdGllczwva2V5d29yZD48a2V5d29yZD5taW5vcml0eSBoZWFsdGg8L2tleXdvcmQ+PGtl
eXdvcmQ+cGF0aWVudOKAk3Byb3ZpZGVyIGNvbW11bmljYXRpb248L2tleXdvcmQ+PC9rZXl3b3Jk
cz48dXJscz48cmVsYXRlZC11cmxzPjx1cmw+aHR0cDovL3NlYXJjaC5lYnNjb2hvc3QuY29tL2xv
Z2luLmFzcHg/ZGlyZWN0PXRydWUmYW1wO2RiPWNtZWRtJmFtcDtBTj0yNDY1NDcwNiZhbXA7c2l0
ZT1laG9zdC1saXZlPC91cmw+PC9yZWxhdGVkLXVybHM+PC91cmxzPjxpc2JuPjE1MzItNDMwMzwv
aXNibj48dGl0bGVzPjx0aXRsZT5IZWFsdGggbGl0ZXJhY3kgYW5kIGFzdGhtYSBtYW5hZ2VtZW50
IGFtb25nIEFmcmljYW4tQW1lcmljYW4gYWR1bHRzOiBhbiBpbnRlcnByZXRhdGl2ZSBwaGVub21l
bm9sb2dpY2FsIGFuYWx5c2lzPC90aXRsZT48c2Vjb25kYXJ5LXRpdGxlPlRoZSBKb3VybmFsIE9m
IEFzdGhtYTogT2ZmaWNpYWwgSm91cm5hbCBPZiBUaGUgQXNzb2NpYXRpb24gRm9yIFRoZSBDYXJl
IE9mIEFzdGhtYTwvc2Vjb25kYXJ5LXRpdGxlPjwvdGl0bGVzPjxwYWdlcz43MDMtNzEzPC9wYWdl
cz48bnVtYmVyPjc8L251bWJlcj48Y29udHJpYnV0b3JzPjxhdXRob3JzPjxhdXRob3I+TWVsdG9u
LCBDb3VydG5lZTwvYXV0aG9yPjxhdXRob3I+R3JhZmYsIENhcm9seW48L2F1dGhvcj48YXV0aG9y
PkhvbG1lcywgR3JldGNoZW4gTm9ybGluZzwvYXV0aG9yPjxhdXRob3I+QnJvd24sIExhd3JlbmNl
PC9hdXRob3I+PGF1dGhvcj5CYWlsZXksIEppbTwvYXV0aG9yPjwvYXV0aG9ycz48L2NvbnRyaWJ1
dG9ycz48YWRkZWQtZGF0ZSBmb3JtYXQ9InV0YyI+MTQ2ODMyMTMxMjwvYWRkZWQtZGF0ZT48cHVi
LWxvY2F0aW9uPkVuZ2xhbmQ8L3B1Yi1sb2NhdGlvbj48cmVmLXR5cGUgbmFtZT0iSm91cm5hbCBB
cnRpY2xlIj4xNzwvcmVmLXR5cGU+PGF1dGgtYWRkcmVzcz5SZXNlYXJjaCBDZW50ZXIgb24gSGVh
bHRoIERpc3Bhcml0aWVzLCBFcXVpdHksIGFuZCB0aGUgRXhwb3NvbWUsIFVuaXZlcnNpdHkgb2Yg
VGVubmVzc2VlIEhlYWx0aCBTY2llbmNlIENlbnRlciAsIE1lbXBoaXMsIFROICwgVVNBIC48L2F1
dGgtYWRkcmVzcz48ZGF0ZXM+PHllYXI+MjAxNDwveWVhcj48L2RhdGVzPjxyZW1vdGUtZGF0YWJh
c2UtcHJvdmlkZXI+RUJTQ09ob3N0PC9yZW1vdGUtZGF0YWJhc2UtcHJvdmlkZXI+PHJlYy1udW1i
ZXI+Mjc5MjwvcmVjLW51bWJlcj48cHVibGlzaGVyPkluZm9ybWEgSGVhbHRoY2FyZTwvcHVibGlz
aGVyPjxsYXN0LXVwZGF0ZWQtZGF0ZSBmb3JtYXQ9InV0YyI+MTQ5MDY5ODg2MjwvbGFzdC11cGRh
dGVkLWRhdGU+PGFjY2Vzc2lvbi1udW0+MjQ2NTQ3MDY8L2FjY2Vzc2lvbi1udW0+PGVsZWN0cm9u
aWMtcmVzb3VyY2UtbnVtPjEwLjMxMDkvMDI3NzA5MDMuMjAxNC45MDY2MDU8L2VsZWN0cm9uaWMt
cmVzb3VyY2UtbnVtPjx2b2x1bWU+NTE8L3ZvbHVtZT48cmVtb3RlLWRhdGFiYXNlLW5hbWU+Y21l
ZG08L3JlbW90ZS1kYXRhYmFzZS1uYW1lPjwvcmVjb3JkPjwvQ2l0ZT48L0VuZE5vdGU+
</w:fldData>
        </w:fldChar>
      </w:r>
      <w:r w:rsidR="00E70904" w:rsidRPr="009A013B">
        <w:rPr>
          <w:shd w:val="clear" w:color="auto" w:fill="FFFF00"/>
        </w:rPr>
        <w:instrText xml:space="preserve"> ADDIN EN.CITE.DATA </w:instrText>
      </w:r>
      <w:r w:rsidR="00E70904" w:rsidRPr="009A013B">
        <w:rPr>
          <w:shd w:val="clear" w:color="auto" w:fill="FFFF00"/>
        </w:rPr>
      </w:r>
      <w:r w:rsidR="00E70904" w:rsidRPr="009A013B">
        <w:rPr>
          <w:shd w:val="clear" w:color="auto" w:fill="FFFF00"/>
        </w:rPr>
        <w:fldChar w:fldCharType="end"/>
      </w:r>
      <w:r w:rsidR="00CE1F19" w:rsidRPr="009A013B">
        <w:rPr>
          <w:shd w:val="clear" w:color="auto" w:fill="FFFF00"/>
        </w:rPr>
      </w:r>
      <w:r w:rsidR="00CE1F19" w:rsidRPr="009A013B">
        <w:rPr>
          <w:shd w:val="clear" w:color="auto" w:fill="FFFF00"/>
        </w:rPr>
        <w:fldChar w:fldCharType="separate"/>
      </w:r>
      <w:r w:rsidR="00E70904" w:rsidRPr="009A013B">
        <w:rPr>
          <w:noProof/>
          <w:shd w:val="clear" w:color="auto" w:fill="FFFF00"/>
          <w:vertAlign w:val="superscript"/>
        </w:rPr>
        <w:t>44</w:t>
      </w:r>
      <w:r w:rsidR="00CE1F19" w:rsidRPr="009A013B">
        <w:rPr>
          <w:shd w:val="clear" w:color="auto" w:fill="FFFF00"/>
        </w:rPr>
        <w:fldChar w:fldCharType="end"/>
      </w:r>
      <w:r w:rsidR="00EB40B4" w:rsidRPr="009A013B">
        <w:t xml:space="preserve"> </w:t>
      </w:r>
      <w:r w:rsidR="009F0D55" w:rsidRPr="009A013B">
        <w:t xml:space="preserve">A subsection </w:t>
      </w:r>
      <w:r w:rsidR="00560DD0" w:rsidRPr="009A013B">
        <w:t xml:space="preserve">(n=8) </w:t>
      </w:r>
      <w:r w:rsidR="009F0D55" w:rsidRPr="009A013B">
        <w:t xml:space="preserve">examined perspectives on use of various ways to deliver self-management interventions, such as </w:t>
      </w:r>
      <w:r w:rsidR="004D5354" w:rsidRPr="009A013B">
        <w:rPr>
          <w:shd w:val="clear" w:color="auto" w:fill="FFFF00"/>
        </w:rPr>
        <w:t xml:space="preserve">within schools, </w:t>
      </w:r>
      <w:r w:rsidR="00525E63" w:rsidRPr="009A013B">
        <w:rPr>
          <w:shd w:val="clear" w:color="auto" w:fill="FFFF00"/>
        </w:rPr>
        <w:t>or using</w:t>
      </w:r>
      <w:r w:rsidR="004D5354" w:rsidRPr="009A013B">
        <w:t xml:space="preserve"> </w:t>
      </w:r>
      <w:r w:rsidR="009F0D55" w:rsidRPr="009A013B">
        <w:t>mobile phone</w:t>
      </w:r>
      <w:r w:rsidR="008D4BAD" w:rsidRPr="009A013B">
        <w:t>s</w:t>
      </w:r>
      <w:r w:rsidR="009F0D55" w:rsidRPr="009A013B">
        <w:t xml:space="preserve">, patient advocates, </w:t>
      </w:r>
      <w:r w:rsidR="008C3168" w:rsidRPr="009A013B">
        <w:t>pharmacist-delivered</w:t>
      </w:r>
      <w:r w:rsidR="009F0D55" w:rsidRPr="009A013B">
        <w:t xml:space="preserve"> interventions, internet-delivered interventions</w:t>
      </w:r>
      <w:r w:rsidR="00BF116C" w:rsidRPr="009A013B">
        <w:rPr>
          <w:shd w:val="clear" w:color="auto" w:fill="FFFF00"/>
        </w:rPr>
        <w:t>, and</w:t>
      </w:r>
      <w:r w:rsidR="004D5354" w:rsidRPr="009A013B">
        <w:rPr>
          <w:shd w:val="clear" w:color="auto" w:fill="FFFF00"/>
        </w:rPr>
        <w:t xml:space="preserve"> </w:t>
      </w:r>
      <w:r w:rsidR="00BF116C" w:rsidRPr="009A013B">
        <w:rPr>
          <w:shd w:val="clear" w:color="auto" w:fill="FFFF00"/>
        </w:rPr>
        <w:t>by enhancing information given to HCP</w:t>
      </w:r>
      <w:r w:rsidR="00525E63" w:rsidRPr="009A013B">
        <w:rPr>
          <w:shd w:val="clear" w:color="auto" w:fill="FFFF00"/>
        </w:rPr>
        <w:t>s before clinical conversations</w:t>
      </w:r>
      <w:r w:rsidR="005D63D8" w:rsidRPr="009A013B">
        <w:rPr>
          <w:shd w:val="clear" w:color="auto" w:fill="FFFF00"/>
        </w:rPr>
        <w:t>.</w:t>
      </w:r>
      <w:r w:rsidR="005D63D8" w:rsidRPr="009A013B">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cmlwdCI+MjcsMzEsMzcsMzgsNTMsNjQsNzMsNzQ8L3N0eWxlPjwvRGlzcGxheVRleHQ+PHJlY29y
ZD48ZGF0ZXM+PHB1Yi1kYXRlcz48ZGF0ZT5EZWMgMjwvZGF0ZT48L3B1Yi1kYXRlcz48eWVhcj4y
MDA0PC95ZWFyPjwvZGF0ZXM+PGtleXdvcmRzPjxrZXl3b3JkPkFkb2xlc2NlbnQ8L2tleXdvcmQ+
PGtleXdvcmQ+QWR1bHQ8L2tleXdvcmQ+PGtleXdvcmQ+QXN0aG1hL2NsIFtDbGFzc2lmaWNhdGlv
bl08L2tleXdvcmQ+PGtleXdvcmQ+KkFzdGhtYS90aCBbVGhlcmFweV08L2tleXdvcmQ+PGtleXdv
cmQ+KkNlbGx1bGFyIFBob25lPC9rZXl3b3JkPjxrZXl3b3JkPipEYXRhIENvbGxlY3Rpb24vbXQg
W01ldGhvZHNdPC9rZXl3b3JkPjxrZXl3b3JkPkZlYXNpYmlsaXR5IFN0dWRpZXM8L2tleXdvcmQ+
PGtleXdvcmQ+RmVtYWxlPC9rZXl3b3JkPjxrZXl3b3JkPkZvY3VzIEdyb3Vwczwva2V5d29yZD48
a2V5d29yZD5IdW1hbnM8L2tleXdvcmQ+PGtleXdvcmQ+TWFsZTwva2V5d29yZD48a2V5d29yZD4q
TWVkaWNhbCBSZWNvcmRzPC9rZXl3b3JkPjxrZXl3b3JkPk1pZGRsZSBBZ2VkPC9rZXl3b3JkPjxr
ZXl3b3JkPlBhdGllbnQgQ29tcGxpYW5jZTwva2V5d29yZD48a2V5d29yZD5QaWxvdCBQcm9qZWN0
czwva2V5d29yZD48a2V5d29yZD4qU2VsZiBDYXJlL210IFtNZXRob2RzXTwva2V5d29yZD48L2tl
eXdvcmRzPjx1cmxzPjxyZWxhdGVkLXVybHM+PHVybD5odHRwOi8vb3ZpZHNwLm92aWQuY29tL292
aWR3ZWIuY2dpP1Q9SlMmYW1wO0NTQz1ZJmFtcDtORVdTPU4mYW1wO1BBR0U9ZnVsbHRleHQmYW1w
O0Q9bWVkNCZhbXA7QU49MTU2MzE5NjY8L3VybD48dXJsPmh0dHA6Ly93d3cudGRuZXQuY29tL3Nv
dG9uX2F0aGVucy9yZXNvbHZlci8/aXNzbj0xNDM4ODg3MSZhbXA7Vm9sdW1lPTYmYW1wO2lzc3Vl
PTQmYW1wO3NwYWdlPWU0MiZhbXA7dGl0bGU9RmVhc2liaWxpdHkrb2YrY29sbGVjdGluZytkaWFy
eStkYXRhK2Zyb20rYXN0aG1hK3BhdGllbnRzK3Rocm91Z2grbW9iaWxlK3Bob25lcythbmQrU01T
KyUyOHNob3J0K21lc3NhZ2Urc2VydmljZSUyOSUzQStyZXNwb25zZStyYXRlK2FuYWx5c2lzK2Fu
ZCtmb2N1cytncm91cCtldmFsdWF0aW9uK2Zyb20rYStwaWxvdCtzdHVkeS4mYW1wO3llYXI9MjAw
NCZhbXA7YXVsYXN0PUFuaG9qPC91cmw+PC9yZWxhdGVkLXVybHM+PC91cmxzPjxpc2JuPjE0Mzgt
ODg3MTwvaXNibj48Y3VzdG9tMj5QTUMxNTUwNjI4PC9jdXN0b20yPjx3b3JrLXR5cGU+Q2xpbmlj
YWwgVHJpYWwmI3hEO0xlZ2lzbGF0aW9uJiN4RDtSZXNlYXJjaCBTdXBwb3J0LCBOb24tVS5TLiBH
b3YmYXBvczt0PC93b3JrLXR5cGU+PHRpdGxlcz48dGl0bGU+RmVhc2liaWxpdHkgb2YgY29sbGVj
dGluZyBkaWFyeSBkYXRhIGZyb20gYXN0aG1hIHBhdGllbnRzIHRocm91Z2ggbW9iaWxlIHBob25l
cyBhbmQgU01TIChzaG9ydCBtZXNzYWdlIHNlcnZpY2UpOiByZXNwb25zZSByYXRlIGFuYWx5c2lz
IGFuZCBmb2N1cyBncm91cCBldmFsdWF0aW9uIGZyb20gYSBwaWxvdCBzdHVkeTwvdGl0bGU+PHNl
Y29uZGFyeS10aXRsZT5Kb3VybmFsIG9mIE1lZGljYWwgSW50ZXJuZXQgUmVzZWFyY2g8L3NlY29u
ZGFyeS10aXRsZT48YWx0LXRpdGxlPkogTWVkIEludGVybmV0IFJlczwvYWx0LXRpdGxlPjwvdGl0
bGVzPjxwYWdlcz5lNDI8L3BhZ2VzPjxudW1iZXI+NDwvbnVtYmVyPjxjb250cmlidXRvcnM+PGF1
dGhvcnM+PGF1dGhvcj5BbmhvaiwgSi48L2F1dGhvcj48YXV0aG9yPk1vbGRydXAsIEMuPC9hdXRo
b3I+PGF1dGhvcj46PC9hdXRob3I+PC9hdXRob3JzPjwvY29udHJpYnV0b3JzPjxsYW5ndWFnZT5F
bmdsaXNoPC9sYW5ndWFnZT48YWRkZWQtZGF0ZSBmb3JtYXQ9InV0YyI+MTQyMDIyMTExMTwvYWRk
ZWQtZGF0ZT48cmVmLXR5cGUgbmFtZT0iSm91cm5hbCBBcnRpY2xlIj4xNzwvcmVmLXR5cGU+PGF1
dGgtYWRkcmVzcz5IOlMgVW5pdCBmb3IgUGF0aWVudCBTYWZldHksIEh2aWRvdnJlLCBEZW5tYXJr
LiBqYWNvYkBhbmhvZWoubmV0ICZsdDtqYWNvYkBhbmhvZWoubmV0Jmd0OzwvYXV0aC1hZGRyZXNz
PjxyZW1vdGUtZGF0YWJhc2UtcHJvdmlkZXI+T3ZpZCBUZWNobm9sb2dpZXM8L3JlbW90ZS1kYXRh
YmFzZS1wcm92aWRlcj48cmVjLW51bWJlcj4yNDA8L3JlYy1udW1iZXI+PGxhc3QtdXBkYXRlZC1k
YXRlIGZvcm1hdD0idXRjIj4xNDkwNjk4ODYyPC9sYXN0LXVwZGF0ZWQtZGF0ZT48YWNjZXNzaW9u
LW51bT4xNTYzMTk2NjwvYWNjZXNzaW9uLW51bT48dm9sdW1lPjY8L3ZvbHVtZT48cmVtb3RlLWRh
dGFiYXNlLW5hbWU+TUVETElORTwvcmVtb3RlLWRhdGFiYXNlLW5hbWU+PC9yZWNvcmQ+PC9DaXRl
PjxDaXRlPjxBdXRob3I+QW5ob2o8L0F1dGhvcj48WWVhcj4yMDA0PC9ZZWFyPjxJRFRleHQ+UXVh
bnRpdGF0aXZlIGFuZCBxdWFsaXRhdGl2ZSB1c2FnZSBkYXRhIG9mIGFuIEludGVybmV0LWJhc2Vk
IGFzdGhtYSBtb25pdG9yaW5nIHRvb2w8L0lEVGV4dD48cmVjb3JkPjxkYXRlcz48cHViLWRhdGVz
PjxkYXRlPlNlcCAzPC9kYXRlPjwvcHViLWRhdGVzPjx5ZWFyPjIwMDQ8L3llYXI+PC9kYXRlcz48
a2V5d29yZHM+PGtleXdvcmQ+QWRvbGVzY2VudDwva2V5d29yZD48a2V5d29yZD5BZHVsdDwva2V5
d29yZD48a2V5d29yZD5BZ2VkPC9rZXl3b3JkPjxrZXl3b3JkPipBc3RobWEvdGggW1RoZXJhcHld
PC9rZXl3b3JkPjxrZXl3b3JkPkF0dGl0dWRlIHRvIENvbXB1dGVyczwva2V5d29yZD48a2V5d29y
ZD5DaGlsZDwva2V5d29yZD48a2V5d29yZD5EZWNpc2lvbiBNYWtpbmcsIENvbXB1dGVyLUFzc2lz
dGVkPC9rZXl3b3JkPjxrZXl3b3JkPkZlbWFsZTwva2V5d29yZD48a2V5d29yZD5IZWFsdGggUGVy
c29ubmVsPC9rZXl3b3JkPjxrZXl3b3JkPkh1bWFuczwva2V5d29yZD48a2V5d29yZD4qSW50ZXJu
ZXQvdXQgW1V0aWxpemF0aW9uXTwva2V5d29yZD48a2V5d29yZD5NYWxlPC9rZXl3b3JkPjxrZXl3
b3JkPk1ldGVyZWQgRG9zZSBJbmhhbGVyczwva2V5d29yZD48a2V5d29yZD5NaWRkbGUgQWdlZDwv
a2V5d29yZD48a2V5d29yZD5Nb25pdG9yaW5nLCBQaHlzaW9sb2dpYy90ZCBbVHJlbmRzXTwva2V5
d29yZD48a2V5d29yZD4qTW9uaXRvcmluZywgUGh5c2lvbG9naWMvdXQgW1V0aWxpemF0aW9uXTwv
a2V5d29yZD48a2V5d29yZD5QZWFrIEV4cGlyYXRvcnkgRmxvdyBSYXRlL3BoIFtQaHlzaW9sb2d5
XTwva2V5d29yZD48a2V5d29yZD5QaHlzaWNpYW4tUGF0aWVudCBSZWxhdGlvbnM8L2tleXdvcmQ+
PGtleXdvcmQ+KlF1YWxpdHkgQXNzdXJhbmNlLCBIZWFsdGggQ2FyZS90ZCBbVHJlbmRzXTwva2V5
d29yZD48a2V5d29yZD5RdWVzdGlvbm5haXJlczwva2V5d29yZD48a2V5d29yZD5SZW1vdGUgQ29u
c3VsdGF0aW9uL3V0IFtVdGlsaXphdGlvbl08L2tleXdvcmQ+PGtleXdvcmQ+U2VsZiBDYXJlL3V0
IFtVdGlsaXphdGlvbl08L2tleXdvcmQ+PC9rZXl3b3Jkcz48dXJscz48cmVsYXRlZC11cmxzPjx1
cmw+aHR0cDovL292aWRzcC5vdmlkLmNvbS9vdmlkd2ViLmNnaT9UPUpTJmFtcDtDU0M9WSZhbXA7
TkVXUz1OJmFtcDtQQUdFPWZ1bGx0ZXh0JmFtcDtEPW1lZDQmYW1wO0FOPTE1NDcxNzQ5PC91cmw+
PHVybD5odHRwOi8vd3d3LnRkbmV0LmNvbS9zb3Rvbl9hdGhlbnMvcmVzb2x2ZXIvP2lzc249MTQz
ODg4NzEmYW1wO1ZvbHVtZT02JmFtcDtpc3N1ZT0zJmFtcDtzcGFnZT1lMjMmYW1wO3RpdGxlPVF1
YW50aXRhdGl2ZSthbmQrcXVhbGl0YXRpdmUrdXNhZ2UrZGF0YStvZithbitJbnRlcm5ldC1iYXNl
ZCthc3RobWErbW9uaXRvcmluZyt0b29sLiZhbXA7eWVhcj0yMDA0JmFtcDthdWxhc3Q9QW5ob2o8
L3VybD48L3JlbGF0ZWQtdXJscz48L3VybHM+PGlzYm4+MTQzOC04ODcxPC9pc2JuPjxjdXN0b20y
PlBNQzE1NTA2MTE8L2N1c3RvbTI+PHdvcmstdHlwZT5SZXNlYXJjaCBTdXBwb3J0LCBOb24tVS5T
LiBHb3YmYXBvczt0PC93b3JrLXR5cGU+PHRpdGxlcz48dGl0bGU+UXVhbnRpdGF0aXZlIGFuZCBx
dWFsaXRhdGl2ZSB1c2FnZSBkYXRhIG9mIGFuIEludGVybmV0LWJhc2VkIGFzdGhtYSBtb25pdG9y
aW5nIHRvb2w8L3RpdGxlPjxzZWNvbmRhcnktdGl0bGU+Sm91cm5hbCBvZiBNZWRpY2FsIEludGVy
bmV0IFJlc2VhcmNoPC9zZWNvbmRhcnktdGl0bGU+PGFsdC10aXRsZT5KIE1lZCBJbnRlcm5ldCBS
ZXM8L2FsdC10aXRsZT48L3RpdGxlcz48cGFnZXM+ZTIzPC9wYWdlcz48bnVtYmVyPjM8L251bWJl
cj48Y29udHJpYnV0b3JzPjxhdXRob3JzPjxhdXRob3I+QW5ob2osIEouPC9hdXRob3I+PGF1dGhv
cj5OaWVsc2VuLCBMLjwvYXV0aG9yPjxhdXRob3I+OjwvYXV0aG9yPjwvYXV0aG9ycz48L2NvbnRy
aWJ1dG9ycz48bGFuZ3VhZ2U+RW5nbGlzaDwvbGFuZ3VhZ2U+PGFkZGVkLWRhdGUgZm9ybWF0PSJ1
dGMiPjE0MjAyMjExMTI8L2FkZGVkLWRhdGU+PHJlZi10eXBlIG5hbWU9IkpvdXJuYWwgQXJ0aWNs
ZSI+MTc8L3JlZi10eXBlPjxhdXRoLWFkZHJlc3M+QXN0cmFaZW5lY2EgQS9TLCBCdXNpbmVzcyBD
b21tdW5pY2F0aW9uLCBSb3NraWxkZXZlaiAyMiwgREstMjYyMCBBbGJlcnRzbHVuZCwgRGVubWFy
ay4gamFjb2IuYW5ob2pAYXN0cmF6ZW5lY2EuY29tPC9hdXRoLWFkZHJlc3M+PHJlbW90ZS1kYXRh
YmFzZS1wcm92aWRlcj5PdmlkIFRlY2hub2xvZ2llczwvcmVtb3RlLWRhdGFiYXNlLXByb3ZpZGVy
PjxyZWMtbnVtYmVyPjQzNzwvcmVjLW51bWJlcj48bGFzdC11cGRhdGVkLWRhdGUgZm9ybWF0PSJ1
dGMiPjE0OTA2OTg4NjI8L2xhc3QtdXBkYXRlZC1kYXRlPjxhY2Nlc3Npb24tbnVtPjE1NDcxNzQ5
PC9hY2Nlc3Npb24tbnVtPjx2b2x1bWU+Njwvdm9sdW1lPjxyZW1vdGUtZGF0YWJhc2UtbmFtZT5N
RURMSU5FPC9yZW1vdGUtZGF0YWJhc2UtbmFtZT48L3JlY29yZD48L0NpdGU+PENpdGU+PEF1dGhv
cj5CbGFjazwvQXV0aG9yPjxZZWFyPjIwMTI8L1llYXI+PElEVGV4dD5BbiBhbmFseXNpcyBvZiBj
b250ZXh0dWFsIGluZm9ybWF0aW9uIHJlbGV2YW50IHRvIG1lZGljYWwgY2FyZSB1bmV4cGVjdGVk
bHkgdm9sdW50ZWVyZWQgdG8gcmVzZWFyY2hlcnMgYnkgYXN0aG1hIHBhdGllbnRzPC9JRFRleHQ+
PHJlY29yZD48ZGF0ZXM+PHB1Yi1kYXRlcz48ZGF0ZT5TZXA8L2RhdGU+PC9wdWItZGF0ZXM+PHll
YXI+MjAxMjwveWVhcj48L2RhdGVzPjxrZXl3b3Jkcz48a2V5d29yZD4qQXN0aG1hL3RoIFtUaGVy
YXB5XTwva2V5d29yZD48a2V5d29yZD5Db21tdW5pY2F0aW9uPC9rZXl3b3JkPjxrZXl3b3JkPipI
ZWFsdGggTGl0ZXJhY3k8L2tleXdvcmQ+PGtleXdvcmQ+SGVhbHRoIFNlcnZpY2VzIEFjY2Vzc2li
aWxpdHk8L2tleXdvcmQ+PGtleXdvcmQ+SHVtYW5zPC9rZXl3b3JkPjxrZXl3b3JkPipQYXRpZW50
IEFkdm9jYWN5PC9rZXl3b3JkPjxrZXl3b3JkPlBlcmlvZGljYWxzIGFzIFRvcGljPC9rZXl3b3Jk
PjxrZXl3b3JkPlJlc2VhcmNoIFBlcnNvbm5lbDwva2V5d29yZD48a2V5d29yZD5TZWxmIENhcmU8
L2tleXdvcmQ+PC9rZXl3b3Jkcz48dXJscz48cmVsYXRlZC11cmxzPjx1cmw+aHR0cDovL292aWRz
cC5vdmlkLmNvbS9vdmlkd2ViLmNnaT9UPUpTJmFtcDtDU0M9WSZhbXA7TkVXUz1OJmFtcDtQQUdF
PWZ1bGx0ZXh0JmFtcDtEPW1lZGwmYW1wO0FOPTIyNzg4NTQzPC91cmw+PHVybD5odHRwOi8vd3d3
LnRkbmV0LmNvbS9zb3Rvbl9hdGhlbnMvcmVzb2x2ZXIvP2lzc249MDI3NzA5MDMmYW1wO1ZvbHVt
ZT00OSZhbXA7aXNzdWU9NyZhbXA7c3BhZ2U9NzMxJmFtcDt0aXRsZT1BbithbmFseXNpcytvZitj
b250ZXh0dWFsK2luZm9ybWF0aW9uK3JlbGV2YW50K3RvK21lZGljYWwrY2FyZSt1bmV4cGVjdGVk
bHkrdm9sdW50ZWVyZWQrdG8rcmVzZWFyY2hlcnMrYnkrYXN0aG1hK3BhdGllbnRzLiZhbXA7eWVh
cj0yMDEyJmFtcDthdWxhc3Q9QmxhY2s8L3VybD48dXJsPmh0dHA6Ly9pbmZvcm1haGVhbHRoY2Fy
ZS5jb20vZG9pL3BkZnBsdXMvMTAuMzEwOS8wMjc3MDkwMy4yMDEyLjY5OTk4ODwvdXJsPjwvcmVs
YXRlZC11cmxzPjwvdXJscz48aXNibj4xNTMyLTQzMDM8L2lzYm4+PHdvcmstdHlwZT5SZXNlYXJj
aCBTdXBwb3J0LCBOLkkuSC4sIEV4dHJhbXVyYWw8L3dvcmstdHlwZT48dGl0bGVzPjx0aXRsZT5B
biBhbmFseXNpcyBvZiBjb250ZXh0dWFsIGluZm9ybWF0aW9uIHJlbGV2YW50IHRvIG1lZGljYWwg
Y2FyZSB1bmV4cGVjdGVkbHkgdm9sdW50ZWVyZWQgdG8gcmVzZWFyY2hlcnMgYnkgYXN0aG1hIHBh
dGllbnRzPC90aXRsZT48c2Vjb25kYXJ5LXRpdGxlPkpvdXJuYWwgb2YgQXN0aG1hPC9zZWNvbmRh
cnktdGl0bGU+PGFsdC10aXRsZT5KIEFzdGhtYTwvYWx0LXRpdGxlPjwvdGl0bGVzPjxwYWdlcz43
MzEtNzwvcGFnZXM+PG51bWJlcj43PC9udW1iZXI+PGNvbnRyaWJ1dG9ycz48YXV0aG9ycz48YXV0
aG9yPkJsYWNrLCBILiBMLjwvYXV0aG9yPjxhdXRob3I+UHJpb2xvLCBDLjwvYXV0aG9yPjxhdXRo
b3I+R29uemFsZXosIFIuPC9hdXRob3I+PGF1dGhvcj5HZWVyLCBTLjwvYXV0aG9yPjxhdXRob3I+
QWRhbSwgQi48L2F1dGhvcj48YXV0aG9yPkFwdGVyLCBBLiBKLjwvYXV0aG9yPjwvYXV0aG9ycz48
L2NvbnRyaWJ1dG9ycz48bGFuZ3VhZ2U+RW5nbGlzaDwvbGFuZ3VhZ2U+PGFkZGVkLWRhdGUgZm9y
bWF0PSJ1dGMiPjE0MjAyMjExMTE8L2FkZGVkLWRhdGU+PHJlZi10eXBlIG5hbWU9IkpvdXJuYWwg
QXJ0aWNsZSI+MTc8L3JlZi10eXBlPjxhdXRoLWFkZHJlc3M+U2VjdGlvbiBvZiBBbGxlcmd5IGFu
ZCBJbW11bm9sb2d5LCBEaXZpc2lvbiBvZiBQdWxtb25hcnksIEFsbGVyZ3ksIGFuZCBDcml0aWNh
bCBDYXJlIE1lZGljaW5lLCBVbml2ZXJzaXR5IG9mIFBlbm5zeWx2YW5pYSAsIFBoaWxhZGVscGhp
YSwgUEEgMTkxMDQsIFVTQS48L2F1dGgtYWRkcmVzcz48cmVtb3RlLWRhdGFiYXNlLXByb3ZpZGVy
Pk92aWQgVGVjaG5vbG9naWVzPC9yZW1vdGUtZGF0YWJhc2UtcHJvdmlkZXI+PHJlYy1udW1iZXI+
MjIyPC9yZWMtbnVtYmVyPjxsYXN0LXVwZGF0ZWQtZGF0ZSBmb3JtYXQ9InV0YyI+MTQ5MDY5ODg2
MjwvbGFzdC11cGRhdGVkLWRhdGU+PGFjY2Vzc2lvbi1udW0+MjI3ODg1NDM8L2FjY2Vzc2lvbi1u
dW0+PGVsZWN0cm9uaWMtcmVzb3VyY2UtbnVtPmh0dHA6Ly9keC5kb2kub3JnLzEwLjMxMDkvMDI3
NzA5MDMuMjAxMi42OTk5ODg8L2VsZWN0cm9uaWMtcmVzb3VyY2UtbnVtPjx2b2x1bWU+NDk8L3Zv
bHVtZT48cmVtb3RlLWRhdGFiYXNlLW5hbWU+TUVETElORTwvcmVtb3RlLWRhdGFiYXNlLW5hbWU+
PC9yZWNvcmQ+PC9DaXRlPjxDaXRlPjxBdXRob3I+UGlubm9jazwvQXV0aG9yPjxZZWFyPjIwMDc8
L1llYXI+PElEVGV4dD5VbmRlcnN0YW5kaW5nIHRoZSBwb3RlbnRpYWwgcm9sZSBvZiBtb2JpbGUg
cGhvbmUtYmFzZWQgbW9uaXRvcmluZyBvbiBhc3RobWEgc2VsZi1tYW5hZ2VtZW50OiBxdWFsaXRh
dGl2ZSBzdHVkeTwvSURUZXh0PjxyZWNvcmQ+PGRhdGVzPjxwdWItZGF0ZXM+PGRhdGU+TWF5PC9k
YXRlPjwvcHViLWRhdGVzPjx5ZWFyPjIwMDc8L3llYXI+PC9kYXRlcz48a2V5d29yZHM+PGtleXdv
cmQ+QWRvbGVzY2VudDwva2V5d29yZD48a2V5d29yZD5BZHVsdDwva2V5d29yZD48a2V5d29yZD5B
c3RobWEvZGkgW0RpYWdub3Npc108L2tleXdvcmQ+PGtleXdvcmQ+KkFzdGhtYS90aCBbVGhlcmFw
eV08L2tleXdvcmQ+PGtleXdvcmQ+KkNlbGx1bGFyIFBob25lPC9rZXl3b3JkPjxrZXl3b3JkPkNo
aWxkPC9rZXl3b3JkPjxrZXl3b3JkPkVuZ2xhbmQ8L2tleXdvcmQ+PGtleXdvcmQ+RmVtYWxlPC9r
ZXl3b3JkPjxrZXl3b3JkPkZvY3VzIEdyb3Vwczwva2V5d29yZD48a2V5d29yZD5IdW1hbnM8L2tl
eXdvcmQ+PGtleXdvcmQ+TWFsZTwva2V5d29yZD48a2V5d29yZD5Nb25pdG9yaW5nLCBBbWJ1bGF0
b3J5L2lzIFtJbnN0cnVtZW50YXRpb25dPC9rZXl3b3JkPjxrZXl3b3JkPk1vbml0b3JpbmcsIEFt
YnVsYXRvcnkvbXQgW01ldGhvZHNdPC9rZXl3b3JkPjxrZXl3b3JkPlJlbW90ZSBDb25zdWx0YXRp
b24vaXMgW0luc3RydW1lbnRhdGlvbl08L2tleXdvcmQ+PGtleXdvcmQ+KlJlbW90ZSBDb25zdWx0
YXRpb24vbXQgW01ldGhvZHNdPC9rZXl3b3JkPjxrZXl3b3JkPlNlbGYgQ2FyZS9pcyBbSW5zdHJ1
bWVudGF0aW9uXTwva2V5d29yZD48a2V5d29yZD4qU2VsZiBDYXJlL210IFtNZXRob2RzXTwva2V5
d29yZD48L2tleXdvcmRzPjx1cmxzPjxyZWxhdGVkLXVybHM+PHVybD5odHRwOi8vb3ZpZHNwLm92
aWQuY29tL292aWR3ZWIuY2dpP1Q9SlMmYW1wO0NTQz1ZJmFtcDtORVdTPU4mYW1wO1BBR0U9ZnVs
bHRleHQmYW1wO0Q9bWVkNCZhbXA7QU49MTc0NTYyMjg8L3VybD48dXJsPmh0dHA6Ly93d3cudGRu
ZXQuY29tL3NvdG9uX2F0aGVucy9yZXNvbHZlci8/aXNzbj0wOTU0Nzg5NCZhbXA7Vm9sdW1lPTM3
JmFtcDtpc3N1ZT01JmFtcDtzcGFnZT03OTQmYW1wO3RpdGxlPVVuZGVyc3RhbmRpbmcrdGhlK3Bv
dGVudGlhbCtyb2xlK29mK21vYmlsZStwaG9uZS1iYXNlZCttb25pdG9yaW5nK29uK2FzdGhtYStz
ZWxmLW1hbmFnZW1lbnQlM0ErcXVhbGl0YXRpdmUrc3R1ZHkuJmFtcDt5ZWFyPTIwMDcmYW1wO2F1
bGFzdD1QaW5ub2NrPC91cmw+PC9yZWxhdGVkLXVybHM+PC91cmxzPjxpc2JuPjA5NTQtNzg5NDwv
aXNibj48d29yay10eXBlPkV2YWx1YXRpb24gU3R1ZGllcyYjeEQ7TXVsdGljZW50ZXIgU3R1ZHkm
I3hEO1Jlc2VhcmNoIFN1cHBvcnQsIE5vbi1VLlMuIEdvdiZhcG9zO3Q8L3dvcmstdHlwZT48dGl0
bGVzPjx0aXRsZT5VbmRlcnN0YW5kaW5nIHRoZSBwb3RlbnRpYWwgcm9sZSBvZiBtb2JpbGUgcGhv
bmUtYmFzZWQgbW9uaXRvcmluZyBvbiBhc3RobWEgc2VsZi1tYW5hZ2VtZW50OiBxdWFsaXRhdGl2
ZSBzdHVkeTwvdGl0bGU+PHNlY29uZGFyeS10aXRsZT5DbGluaWNhbCAmYW1wOyBFeHBlcmltZW50
YWwgQWxsZXJneTwvc2Vjb25kYXJ5LXRpdGxlPjxhbHQtdGl0bGU+Q2xpbiBFeHAgQWxsZXJneTwv
YWx0LXRpdGxlPjwvdGl0bGVzPjxwYWdlcz43OTQtODAyPC9wYWdlcz48bnVtYmVyPjU8L251bWJl
cj48Y29udHJpYnV0b3JzPjxhdXRob3JzPjxhdXRob3I+UGlubm9jaywgSC48L2F1dGhvcj48YXV0
aG9yPlNsYWNrLCBSLjwvYXV0aG9yPjxhdXRob3I+UGFnbGlhcmksIEMuPC9hdXRob3I+PGF1dGhv
cj5QcmljZSwgRC48L2F1dGhvcj48YXV0aG9yPlNoZWlraCwgQS48L2F1dGhvcj48L2F1dGhvcnM+
PC9jb250cmlidXRvcnM+PGxhbmd1YWdlPkVuZ2xpc2g8L2xhbmd1YWdlPjxhZGRlZC1kYXRlIGZv
cm1hdD0idXRjIj4xNDIwMjIxMTExPC9hZGRlZC1kYXRlPjxyZWYtdHlwZSBuYW1lPSJKb3VybmFs
IEFydGljbGUiPjE3PC9yZWYtdHlwZT48YXV0aC1hZGRyZXNzPkRpdmlzaW9uIG9mIENvbW11bml0
eSBIZWFsdGggU2NpZW5jZXM6IEdQIFNlY3Rpb24sIFVuaXZlcnNpdHkgb2YgRWRpbmJ1cmdoLCBF
ZGluYnVyZ2gsIFVLLiBoaWxhcnkucGlubm9ja0BlZC5hYy51azwvYXV0aC1hZGRyZXNzPjxyZW1v
dGUtZGF0YWJhc2UtcHJvdmlkZXI+T3ZpZCBUZWNobm9sb2dpZXM8L3JlbW90ZS1kYXRhYmFzZS1w
cm92aWRlcj48cmVjLW51bWJlcj4yMTI8L3JlYy1udW1iZXI+PGxhc3QtdXBkYXRlZC1kYXRlIGZv
cm1hdD0idXRjIj4xNDkwNjk4ODYyPC9sYXN0LXVwZGF0ZWQtZGF0ZT48YWNjZXNzaW9uLW51bT4x
NzQ1NjIyODwvYWNjZXNzaW9uLW51bT48dm9sdW1lPjM3PC92b2x1bWU+PHJlbW90ZS1kYXRhYmFz
ZS1uYW1lPk1FRExJTkU8L3JlbW90ZS1kYXRhYmFzZS1uYW1lPjwvcmVjb3JkPjwvQ2l0ZT48Q2l0
ZT48QXV0aG9yPlNhaW5pPC9BdXRob3I+PFllYXI+MjAxMTwvWWVhcj48SURUZXh0PkFzdGhtYSBk
aXNlYXNlIG1hbmFnZW1lbnQtQXVzdHJhbGlhbiBwaGFybWFjaXN0cyZhcG9zOyBpbnRlcnZlbnRp
b25zIGltcHJvdmUgcGF0aWVudHMmYXBvczsgYXN0aG1hIGtub3dsZWRnZSBhbmQgdGhpcyBpcyBz
dXN0YWluZWQ8L0lEVGV4dD48cmVjb3JkPjxkYXRlcz48cHViLWRhdGVzPjxkYXRlPkp1bmU8L2Rh
dGU+PC9wdWItZGF0ZXM+PHllYXI+MjAxMTwveWVhcj48L2RhdGVzPjxrZXl3b3Jkcz48a2V5d29y
ZD5Bc3RobWE8L2tleXdvcmQ+PGtleXdvcmQ+S25vd2xlZGdlPC9rZXl3b3JkPjxrZXl3b3JkPlBo
YXJtYWNpc3Q8L2tleXdvcmQ+PGtleXdvcmQ+U2VsZi1tYW5hZ2VtZW50PC9rZXl3b3JkPjxrZXl3
b3JkPmFkdWx0PC9rZXl3b3JkPjxrZXl3b3JkPmFydGljbGU8L2tleXdvcmQ+PGtleXdvcmQ+YXN0
aG1hL2RpIFtEaWFnbm9zaXNdPC9rZXl3b3JkPjxrZXl3b3JkPmFzdGhtYS9kbSBbRGlzZWFzZSBN
YW5hZ2VtZW50XTwva2V5d29yZD48a2V5d29yZD5BdXN0cmFsaWE8L2tleXdvcmQ+PGtleXdvcmQ+
Y29udHJvbGxlZCBzdHVkeTwva2V5d29yZD48a2V5d29yZD5lZHVjYXRpb24gcHJvZ3JhbTwva2V5
d29yZD48a2V5d29yZD5mZW1hbGU8L2tleXdvcmQ+PGtleXdvcmQ+aGVhbHRoIGNhcmUgZGVsaXZl
cnk8L2tleXdvcmQ+PGtleXdvcmQ+aHVtYW48L2tleXdvcmQ+PGtleXdvcmQ+aW50ZXJ2aWV3PC9r
ZXl3b3JkPjxrZXl3b3JkPm1ham9yIGNsaW5pY2FsIHN0dWR5PC9rZXl3b3JkPjxrZXl3b3JkPm1h
bGU8L2tleXdvcmQ+PGtleXdvcmQ+cGF0aWVudCBjYXJlPC9rZXl3b3JkPjxrZXl3b3JkPnBhdGll
bnQgZWR1Y2F0aW9uPC9rZXl3b3JkPjxrZXl3b3JkPnByaW9yaXR5IGpvdXJuYWw8L2tleXdvcmQ+
PGtleXdvcmQ+cXVhbnRpdGF0aXZlIGFuYWx5c2lzPC9rZXl3b3JkPjxrZXl3b3JkPnNlbGYgY2Fy
ZTwva2V5d29yZD48a2V5d29yZD5za2lsbDwva2V5d29yZD48L2tleXdvcmRzPjx1cmxzPjxyZWxh
dGVkLXVybHM+PHVybD5odHRwOi8vb3ZpZHNwLm92aWQuY29tL292aWR3ZWIuY2dpP1Q9SlMmYW1w
O0NTQz1ZJmFtcDtORVdTPU4mYW1wO1BBR0U9ZnVsbHRleHQmYW1wO0Q9ZW1lZDEwJmFtcDtBTj0y
MDExMzI0ODEyPC91cmw+PHVybD5odHRwOi8vd3d3LnRkbmV0LmNvbS9zb3Rvbl9hdGhlbnMvcmVz
b2x2ZXIvP2lzc249MDczODM5OTEmYW1wO1ZvbHVtZT04MyZhbXA7aXNzdWU9MyZhbXA7c3BhZ2U9
Mjk1JmFtcDt0aXRsZT1Bc3RobWErZGlzZWFzZSttYW5hZ2VtZW50LUF1c3RyYWxpYW4rcGhhcm1h
Y2lzdHMlMjcraW50ZXJ2ZW50aW9ucytpbXByb3ZlK3BhdGllbnRzJTI3K2FzdGhtYStrbm93bGVk
Z2UrYW5kK3RoaXMraXMrc3VzdGFpbmVkJmFtcDt5ZWFyPTIwMTEmYW1wO2F1bGFzdD1TYWluaTwv
dXJsPjx1cmw+aHR0cDovL2FjLmVscy1jZG4uY29tL1MwNzM4Mzk5MTExMDAyMjY2LzEtczIuMC1T
MDczODM5OTExMTAwMjI2Ni1tYWluLnBkZj9fdGlkPTI3NDY5ZGE0LWY1MTctMTFlMi1iZjE5LTAw
MDAwYWFiMGYwMiZhbXA7YWNkbmF0PTEzNzQ3NDkyMzZfNDMxZjI3Y2JhY2EwZjQ3MWRiMWM2ODI1
OTZmY2NkOWI8L3VybD48dXJsPmh0dHA6Ly9hYy5lbHMtY2RuLmNvbS9TMDczODM5OTExMTAwMjI2
Ni8xLXMyLjAtUzA3MzgzOTkxMTEwMDIyNjYtbWFpbi5wZGY/X3RpZD1lNDliOWZiNi05YTdiLTEx
ZTQtYWNlNS0wMDAwMGFhY2IzNjImYW1wO2FjZG5hdD0xNDIxMDgxOTQzX2E3YzFhMWNhY2YwY2Jj
YjlhNTk3ZTY1YTlhODhjNjViPC91cmw+PC9yZWxhdGVkLXVybHM+PC91cmxzPjxpc2JuPjA3Mzgt
Mzk5MSYjeEQ7MTg3My01MTM0PC9pc2JuPjx0aXRsZXM+PHRpdGxlPkFzdGhtYSBkaXNlYXNlIG1h
bmFnZW1lbnQtQXVzdHJhbGlhbiBwaGFybWFjaXN0cyZhcG9zOyBpbnRlcnZlbnRpb25zIGltcHJv
dmUgcGF0aWVudHMmYXBvczsgYXN0aG1hIGtub3dsZWRnZSBhbmQgdGhpcyBpcyBzdXN0YWluZWQ8
L3RpdGxlPjxzZWNvbmRhcnktdGl0bGU+UGF0aWVudCBFZHVjYXRpb24gYW5kIENvdW5zZWxpbmc8
L3NlY29uZGFyeS10aXRsZT48L3RpdGxlcz48cGFnZXM+Mjk1LTMwMjwvcGFnZXM+PG51bWJlcj4z
PC9udW1iZXI+PGNvbnRyaWJ1dG9ycz48YXV0aG9ycz48YXV0aG9yPlNhaW5pLCBCLjwvYXV0aG9y
PjxhdXRob3I+TGVNYXksIEsuPC9hdXRob3I+PGF1dGhvcj5FbW1lcnRvbiwgTC48L2F1dGhvcj48
YXV0aG9yPktyYXNzLCBJLjwvYXV0aG9yPjxhdXRob3I+U21pdGgsIEwuPC9hdXRob3I+PGF1dGhv
cj5Cb3NuaWMtQW50aWNldmljaCwgUy48L2F1dGhvcj48YXV0aG9yPlN0ZXdhcnQsIEsuPC9hdXRo
b3I+PGF1dGhvcj5CdXJ0b24sIEQuPC9hdXRob3I+PGF1dGhvcj5Bcm1vdXIsIEMuPC9hdXRob3I+
PC9hdXRob3JzPjwvY29udHJpYnV0b3JzPjxsYW5ndWFnZT5FbmdsaXNoPC9sYW5ndWFnZT48YWRk
ZWQtZGF0ZSBmb3JtYXQ9InV0YyI+MTQyMDIyMTExMTwvYWRkZWQtZGF0ZT48cmVmLXR5cGUgbmFt
ZT0iSm91cm5hbCBBcnRpY2xlIj4xNzwvcmVmLXR5cGU+PGF1dGgtYWRkcmVzcz4oU2FpbmksIExl
TWF5LCBLcmFzcywgU21pdGgsIEJvc25pYy1BbnRpY2V2aWNoLCBBcm1vdXIpIEZhY3VsdHkgb2Yg
UGhhcm1hY3ksIFRoZSBVbml2ZXJzaXR5IG9mIFN5ZG5leSwgU3lkbmV5LCBBdXN0cmFsaWEgKEVt
bWVydG9uKSBTY2hvb2wgb2YgUGhhcm1hY3ksIFRoZSBVbml2ZXJzaXR5IG9mIFF1ZWVuc2xhbmQs
IEJyaXNiYW5lLCBBdXN0cmFsaWEgKFN0ZXdhcnQpIERlcGFydG1lbnQgb2YgUGhhcm1hY3kgUHJh
Y3RpY2UsIE1vbmFzaCBVbml2ZXJzaXR5LCBNZWxib3VybmUsIEF1c3RyYWxpYSAoQnVydG9uKSBT
Y2hvb2wgb2YgQmlvbWVkaWNhbCBTY2llbmNlcywgQ2hhcmxlcyBTdHVydCBVbml2ZXJzaXR5LCBX
YWdnYSBXYWdnYSwgQXVzdHJhbGlhIChBcm1vdXIpIFdvb2xjb2NrIEluc3RpdHV0ZSBvZiBNZWRp
Y2FsIFJlc2VhcmNoIGFuZCBGYWN1bHR5IG9mIE1lZGljaW5lLCBUaGUgVW5pdmVyc2l0eSBvZiBT
eWRuZXksIFN5ZG5leSwgQXVzdHJhbGlhJiN4RDtDLiBBcm1vdXIsIFdvb2xjb2NrIEluc3RpdHV0
ZSBvZiBNZWRpY2FsIFJlc2VhcmNoLCBQTyBCb3ggTTc3LCBNaXNzZW5kZW4gUmQsIE5TVywgMjA1
MCwgQXVzdHJhbGlhLiBFLW1haWw6IGNhcm9sLmFybW91ckBzeWRuZXkuZWR1LmF1PC9hdXRoLWFk
ZHJlc3M+PHJlbW90ZS1kYXRhYmFzZS1wcm92aWRlcj5PdmlkIFRlY2hub2xvZ2llczwvcmVtb3Rl
LWRhdGFiYXNlLXByb3ZpZGVyPjxyZWMtbnVtYmVyPjIzOTwvcmVjLW51bWJlcj48bGFzdC11cGRh
dGVkLWRhdGUgZm9ybWF0PSJ1dGMiPjE0OTA2OTg4NjI8L2xhc3QtdXBkYXRlZC1kYXRlPjxhY2Nl
c3Npb24tbnVtPjIwMTEzMjQ4MTI8L2FjY2Vzc2lvbi1udW0+PGVsZWN0cm9uaWMtcmVzb3VyY2Ut
bnVtPmh0dHA6Ly9keC5kb2kub3JnLzEwLjEwMTYvai5wZWMuMjAxMS4wNS4wMDE8L2VsZWN0cm9u
aWMtcmVzb3VyY2UtbnVtPjx2b2x1bWU+ODM8L3ZvbHVtZT48cmVtb3RlLWRhdGFiYXNlLW5hbWU+
RW1iYXNlPC9yZW1vdGUtZGF0YWJhc2UtbmFtZT48L3JlY29yZD48L0NpdGU+PENpdGU+PEF1dGhv
cj5Zb3VuZzwvQXV0aG9yPjxZZWFyPjIwMTI8L1llYXI+PElEVGV4dD5QYXRpZW50IGFuZCBwaGFS
bWFjaXN0IHRlbGVwaG9uaWMgZW5jb3VudGVycyAoUEFSVEUpIGluIGFuIHVuZGVyc2VydmVkIHJ1
cmFsIHBhdGllbnQgcG9wdWxhdGlvbiB3aXRoIGFzdGhtYTogcmVzdWx0cyBvZiBhIHBpbG90IHN0
dWR5PC9JRFRleHQ+PHJlY29yZD48ZGF0ZXM+PHB1Yi1kYXRlcz48ZGF0ZT5KdWwtQXVnPC9kYXRl
PjwvcHViLWRhdGVzPjx5ZWFyPjIwMTI8L3llYXI+PC9kYXRlcz48a2V5d29yZHM+PGtleXdvcmQ+
QWR1bHQ8L2tleXdvcmQ+PGtleXdvcmQ+QW50aS1Bc3RobWF0aWMgQWdlbnRzL3R1IFtUaGVyYXBl
dXRpYyBVc2VdPC9rZXl3b3JkPjxrZXl3b3JkPkFzdGhtYS9kdCBbRHJ1ZyBUaGVyYXB5XTwva2V5
d29yZD48a2V5d29yZD4qQXN0aG1hL3BjIFtQcmV2ZW50aW9uICZhbXA7IENvbnRyb2xdPC9rZXl3
b3JkPjxrZXl3b3JkPkNvbmZpZGVuY2UgSW50ZXJ2YWxzPC9rZXl3b3JkPjxrZXl3b3JkPkZlbWFs
ZTwva2V5d29yZD48a2V5d29yZD5IZWFsdGggU3RhdHVzIEluZGljYXRvcnM8L2tleXdvcmQ+PGtl
eXdvcmQ+SHVtYW5zPC9rZXl3b3JkPjxrZXl3b3JkPk1hbGU8L2tleXdvcmQ+PGtleXdvcmQ+Kk1l
ZGljYWxseSBVbmRlcnNlcnZlZCBBcmVhPC9rZXl3b3JkPjxrZXl3b3JkPk1lZGljYXRpb24gQWRo
ZXJlbmNlPC9rZXl3b3JkPjxrZXl3b3JkPk1pZGRsZSBBZ2VkPC9rZXl3b3JkPjxrZXl3b3JkPipQ
YXRpZW50IENhcmUvbXQgW01ldGhvZHNdPC9rZXl3b3JkPjxrZXl3b3JkPlBpbG90IFByb2plY3Rz
PC9rZXl3b3JkPjxrZXl3b3JkPipQcm9mZXNzaW9uYWwtUGF0aWVudCBSZWxhdGlvbnM8L2tleXdv
cmQ+PGtleXdvcmQ+KlJ1cmFsIFBvcHVsYXRpb24vc24gW1N0YXRpc3RpY3MgJmFtcDsgTnVtZXJp
Y2FsIERhdGFdPC9rZXl3b3JkPjxrZXl3b3JkPlNlbGYgQ2FyZS9pcyBbSW5zdHJ1bWVudGF0aW9u
XTwva2V5d29yZD48a2V5d29yZD5TZWxmIENhcmUvbXQgW01ldGhvZHNdPC9rZXl3b3JkPjxrZXl3
b3JkPlRlbGVtZWRpY2luZS9tdCBbTWV0aG9kc108L2tleXdvcmQ+PGtleXdvcmQ+KlRlbGVtZWRp
Y2luZS9vZyBbT3JnYW5pemF0aW9uICZhbXA7IEFkbWluaXN0cmF0aW9uXTwva2V5d29yZD48a2V5
d29yZD5UZWxlcGhvbmU8L2tleXdvcmQ+PGtleXdvcmQ+V2lzY29uc2luPC9rZXl3b3JkPjxrZXl3
b3JkPjAgKEFudGktQXN0aG1hdGljIEFnZW50cyk8L2tleXdvcmQ+PC9rZXl3b3Jkcz48dXJscz48
cmVsYXRlZC11cmxzPjx1cmw+aHR0cDovL292aWRzcC5vdmlkLmNvbS9vdmlkd2ViLmNnaT9UPUpT
JmFtcDtDU0M9WSZhbXA7TkVXUz1OJmFtcDtQQUdFPWZ1bGx0ZXh0JmFtcDtEPW1lZGwmYW1wO0FO
PTIyNjU2NDAzPC91cmw+PHVybD5odHRwOi8vd3d3LnRkbmV0LmNvbS9zb3Rvbl9hdGhlbnMvcmVz
b2x2ZXIvP2lzc249MTUzMDU2MjcmYW1wO1ZvbHVtZT0xOCZhbXA7aXNzdWU9NiZhbXA7c3BhZ2U9
NDI3JmFtcDt0aXRsZT1QYXRpZW50K2FuZCtwaGFSbWFjaXN0K3RlbGVwaG9uaWMrZW5jb3VudGVy
cyslMjhQQVJURSUyOStpbithbit1bmRlcnNlcnZlZCtydXJhbCtwYXRpZW50K3BvcHVsYXRpb24r
d2l0aCthc3RobWElM0ErcmVzdWx0cytvZithK3BpbG90K3N0dWR5LiZhbXA7eWVhcj0yMDEyJmFt
cDthdWxhc3Q9WW91bmc8L3VybD48dXJsPmh0dHA6Ly9vbmxpbmUubGllYmVydHB1Yi5jb20vZG9p
L2Ficy8xMC4xMDg5L3Rtai4yMDExLjAxOTQ8L3VybD48L3JlbGF0ZWQtdXJscz48L3VybHM+PGlz
Ym4+MTU1Ni0zNjY5PC9pc2JuPjxjdXN0b20yPlBNQzMzOTkxMTI8L2N1c3RvbTI+PHdvcmstdHlw
ZT5SYW5kb21pemVkIENvbnRyb2xsZWQgVHJpYWwmI3hEO1Jlc2VhcmNoIFN1cHBvcnQsIE4uSS5I
LiwgRXh0cmFtdXJhbDwvd29yay10eXBlPjx0aXRsZXM+PHRpdGxlPlBhdGllbnQgYW5kIHBoYVJt
YWNpc3QgdGVsZXBob25pYyBlbmNvdW50ZXJzIChQQVJURSkgaW4gYW4gdW5kZXJzZXJ2ZWQgcnVy
YWwgcGF0aWVudCBwb3B1bGF0aW9uIHdpdGggYXN0aG1hOiByZXN1bHRzIG9mIGEgcGlsb3Qgc3R1
ZHk8L3RpdGxlPjxzZWNvbmRhcnktdGl0bGU+VGVsZW1lZGljaW5lIEpvdXJuYWwgJmFtcDsgRS1I
ZWFsdGg8L3NlY29uZGFyeS10aXRsZT48YWx0LXRpdGxlPlRlbGVtZWQgSiBFIEhlYWx0aDwvYWx0
LXRpdGxlPjwvdGl0bGVzPjxwYWdlcz40MjctMzM8L3BhZ2VzPjxudW1iZXI+NjwvbnVtYmVyPjxj
b250cmlidXRvcnM+PGF1dGhvcnM+PGF1dGhvcj5Zb3VuZywgSC4gTi48L2F1dGhvcj48YXV0aG9y
PkhhdmljYW4sIFMuIE4uPC9hdXRob3I+PGF1dGhvcj5Hcmllc2JhY2gsIFMuPC9hdXRob3I+PGF1
dGhvcj5UaG9ycGUsIEouIE0uPC9hdXRob3I+PGF1dGhvcj5DaGV3bmluZywgQi4gQS48L2F1dGhv
cj48YXV0aG9yPlNvcmtuZXNzLCBDLiBBLjwvYXV0aG9yPjwvYXV0aG9ycz48L2NvbnRyaWJ1dG9y
cz48bGFuZ3VhZ2U+RW5nbGlzaDwvbGFuZ3VhZ2U+PGFkZGVkLWRhdGUgZm9ybWF0PSJ1dGMiPjE0
MjAyMjExMTE8L2FkZGVkLWRhdGU+PHJlZi10eXBlIG5hbWU9IkpvdXJuYWwgQXJ0aWNsZSI+MTc8
L3JlZi10eXBlPjxhdXRoLWFkZHJlc3M+U29jaWFsIGFuZCBBZG1pbmlzdHJhdGl2ZSBTY2llbmNl
cyBEaXZpc2lvbiwgU29uZGVyZWdnZXIgUmVzZWFyY2ggQ2VudGVyLCBVbml2ZXJzaXR5IG9mIFdp
c2NvbnNpbiwgTWFkaXNvbiwgV2lzY29uc2luIDUzNzA1LCBVU0EuIGhueW91bmdAcGhhcm1hY3ku
d2lzYy5lZHU8L2F1dGgtYWRkcmVzcz48cmVtb3RlLWRhdGFiYXNlLXByb3ZpZGVyPk92aWQgVGVj
aG5vbG9naWVzPC9yZW1vdGUtZGF0YWJhc2UtcHJvdmlkZXI+PHJlYy1udW1iZXI+MjI2PC9yZWMt
bnVtYmVyPjxsYXN0LXVwZGF0ZWQtZGF0ZSBmb3JtYXQ9InV0YyI+MTQ5MDY5ODg2MjwvbGFzdC11
cGRhdGVkLWRhdGU+PGFjY2Vzc2lvbi1udW0+MjI2NTY0MDM8L2FjY2Vzc2lvbi1udW0+PGVsZWN0
cm9uaWMtcmVzb3VyY2UtbnVtPmh0dHA6Ly9keC5kb2kub3JnLzEwLjEwODkvdG1qLjIwMTEuMDE5
NDwvZWxlY3Ryb25pYy1yZXNvdXJjZS1udW0+PHZvbHVtZT4xODwvdm9sdW1lPjxyZW1vdGUtZGF0
YWJhc2UtbmFtZT5NRURMSU5FPC9yZW1vdGUtZGF0YWJhc2UtbmFtZT48L3JlY29yZD48L0NpdGU+
PENpdGU+PEF1dGhvcj5FZ2dpbnRvbjwvQXV0aG9yPjxZZWFyPjIwMTM8L1llYXI+PElEVGV4dD5F
bmhhbmNpbmcgc2Nob29sIGFzdGhtYSBhY3Rpb24gcGxhbnM6IHF1YWxpdGF0aXZlIHJlc3VsdHMg
ZnJvbSBzb3V0aGVhc3QgTWlubmVzb3RhIGJlYWNvbiBzdGFrZWhvbGRlciBncm91cHM8L0lEVGV4
dD48cmVjb3JkPjxrZXl3b3Jkcz48a2V5d29yZD5EaXNlYXNlIE1hbmFnZW1lbnQqPC9rZXl3b3Jk
PjxrZXl3b3JkPkFzdGhtYS8qdGhlcmFweTwva2V5d29yZD48a2V5d29yZD5TY2hvb2wgSGVhbHRo
IFNlcnZpY2VzLypvcmdhbml6YXRpb24gJmFtcDsgYWRtaW5pc3RyYXRpb248L2tleXdvcmQ+PGtl
eXdvcmQ+Q29tbXVuaWNhdGlvbjwva2V5d29yZD48a2V5d29yZD5Gb2N1cyBHcm91cHM8L2tleXdv
cmQ+PGtleXdvcmQ+SGVhbHRoIFBvbGljeTwva2V5d29yZD48a2V5d29yZD5IdW1hbnM8L2tleXdv
cmQ+PGtleXdvcmQ+TWlubmVzb3RhPC9rZXl3b3JkPjxrZXl3b3JkPlBhdGllbnQgRWR1Y2F0aW9u
IGFzIFRvcGljPC9rZXl3b3JkPjxrZXl3b3JkPlByb2dyYW0gRXZhbHVhdGlvbjwva2V5d29yZD48
a2V5d29yZD5TZWxmIENhcmU8L2tleXdvcmQ+PGtleXdvcmQ+YXN0aG1hPC9rZXl3b3JkPjxrZXl3
b3JkPmFzdGhtYSBhY3Rpb24gcGxhbjwva2V5d29yZD48a2V5d29yZD5hc3RobWEgZXhhY2VyYmF0
aW9uczwva2V5d29yZD48a2V5d29yZD5zY2hvb2xzPC9rZXl3b3JkPjwva2V5d29yZHM+PHVybHM+
PHJlbGF0ZWQtdXJscz48dXJsPmh0dHA6Ly9zZWFyY2guZWJzY29ob3N0LmNvbS9sb2dpbi5hc3B4
P2RpcmVjdD10cnVlJmFtcDtkYj1jbWVkbSZhbXA7QU49MjQyNjE1MjMmYW1wO3NpdGU9ZWhvc3Qt
bGl2ZTwvdXJsPjwvcmVsYXRlZC11cmxzPjwvdXJscz48aXNibj4xNzQ2LTE1NjE8L2lzYm4+PHRp
dGxlcz48dGl0bGU+RW5oYW5jaW5nIHNjaG9vbCBhc3RobWEgYWN0aW9uIHBsYW5zOiBxdWFsaXRh
dGl2ZSByZXN1bHRzIGZyb20gc291dGhlYXN0IE1pbm5lc290YSBiZWFjb24gc3Rha2Vob2xkZXIg
Z3JvdXBzPC90aXRsZT48c2Vjb25kYXJ5LXRpdGxlPlRoZSBKb3VybmFsIE9mIFNjaG9vbCBIZWFs
dGg8L3NlY29uZGFyeS10aXRsZT48L3RpdGxlcz48cGFnZXM+ODg1LTg5NTwvcGFnZXM+PG51bWJl
cj4xMjwvbnVtYmVyPjxjb250cmlidXRvcnM+PGF1dGhvcnM+PGF1dGhvcj5FZ2dpbnRvbiwgSmFz
b24gUy48L2F1dGhvcj48YXV0aG9yPlRleHRvciwgTGF1cmVuPC9hdXRob3I+PGF1dGhvcj5Lbm9l
YmVsLCBFcmluPC9hdXRob3I+PGF1dGhvcj5NY1dpbGxpYW1zLCBEZWJvcmFoPC9hdXRob3I+PGF1
dGhvcj5BbGVtYW4sIE1hcnR5PC9hdXRob3I+PGF1dGhvcj5ZYXduLCBCYXJiYXJhPC9hdXRob3I+
PC9hdXRob3JzPjwvY29udHJpYnV0b3JzPjxhZGRlZC1kYXRlIGZvcm1hdD0idXRjIj4xNDY4MzIx
MzEzPC9hZGRlZC1kYXRlPjxwdWItbG9jYXRpb24+VW5pdGVkIFN0YXRlczwvcHViLWxvY2F0aW9u
PjxyZWYtdHlwZSBuYW1lPSJKb3VybmFsIEFydGljbGUiPjE3PC9yZWYtdHlwZT48YXV0aC1hZGRy
ZXNzPlJlc2VhcmNoIEFzc2lzdGFudCwgKGVnZ2ludG9uLmphc29uQG1heW8uZWR1KSwgTWF5byBD
bGluaWMsIDIwMCAxc3QgU3RyZWV0IFNXLCBSb2NoZXN0ZXIsIE1OIDU1OTA1LjwvYXV0aC1hZGRy
ZXNzPjxkYXRlcz48eWVhcj4yMDEzPC95ZWFyPjwvZGF0ZXM+PHJlbW90ZS1kYXRhYmFzZS1wcm92
aWRlcj5FQlNDT2hvc3Q8L3JlbW90ZS1kYXRhYmFzZS1wcm92aWRlcj48cmVjLW51bWJlcj4yODc5
PC9yZWMtbnVtYmVyPjxwdWJsaXNoZXI+V2lsZXk8L3B1Ymxpc2hlcj48bGFzdC11cGRhdGVkLWRh
dGUgZm9ybWF0PSJ1dGMiPjE0OTA2OTg4NjI8L2xhc3QtdXBkYXRlZC1kYXRlPjxhY2Nlc3Npb24t
bnVtPjI0MjYxNTIzPC9hY2Nlc3Npb24tbnVtPjxlbGVjdHJvbmljLXJlc291cmNlLW51bT4xMC4x
MTExL2pvc2guMTIxMDc8L2VsZWN0cm9uaWMtcmVzb3VyY2UtbnVtPjx2b2x1bWU+ODM8L3ZvbHVt
ZT48cmVtb3RlLWRhdGFiYXNlLW5hbWU+Y21lZG08L3JlbW90ZS1kYXRhYmFzZS1uYW1lPjwvcmVj
b3JkPjwvQ2l0ZT48Q2l0ZT48QXV0aG9yPkdlb3JnZTwvQXV0aG9yPjxZZWFyPjIwMTY8L1llYXI+
PElEVGV4dD5DaGFuZ2VzIGluIGNsaW5pY2FsIGNvbnZlcnNhdGlvbnMgd2hlbiBwcm92aWRlcnMg
YXJlIGluZm9ybWVkIG9mIGFzdGhtYSBwYXRpZW50cyZhcG9zOyBiZWxpZWZzIGFib3V0IG1lZGlj
YXRpb24gdXNlIGFuZCBpbnRlZ3JhdGl2ZSBtZWRpY2FsIHRoZXJhcGllczwvSURUZXh0PjxyZWNv
cmQ+PGRhdGVzPjxwdWItZGF0ZXM+PGRhdGU+MDEgSmFuPC9kYXRlPjwvcHViLWRhdGVzPjx5ZWFy
PjIwMTY8L3llYXI+PC9kYXRlcz48a2V5d29yZHM+PGtleXdvcmQ+QXN0aG1hPC9rZXl3b3JkPjxr
ZXl3b3JkPkRlY2lzaW9uLW1ha2luZzwva2V5d29yZD48a2V5d29yZD5IZWFsdGggYmVsaWVmczwv
a2V5d29yZD48a2V5d29yZD5JbnRlZ3JhdGl2ZSBtZWRpY2luZTwva2V5d29yZD48a2V5d29yZD5Q
YXRpZW50LXByb3ZpZGVyIGNvbW11bmljYXRpb248L2tleXdvcmQ+PGtleXdvcmQ+UHJpbWFyeSBj
YXJlPC9rZXl3b3JkPjxrZXl3b3JkPmFkdWx0PC9rZXl3b3JkPjxrZXl3b3JkPmFydGljbGU8L2tl
eXdvcmQ+PGtleXdvcmQ+YXN0aG1hL2R0IFtEcnVnIFRoZXJhcHldPC9rZXl3b3JkPjxrZXl3b3Jk
PmNsaW5pY2FsIGFydGljbGU8L2tleXdvcmQ+PGtleXdvcmQ+Y29udGVudCBhbmFseXNpczwva2V5
d29yZD48a2V5d29yZD5jb252ZXJzYXRpb248L2tleXdvcmQ+PGtleXdvcmQ+Y29ydGljb3N0ZXJv
aWQgdGhlcmFweTwva2V5d29yZD48a2V5d29yZD5mZW1hbGU8L2tleXdvcmQ+PGtleXdvcmQ+aGVh
bHRoIGJlbGllZjwva2V5d29yZD48a2V5d29yZD5odW1hbjwva2V5d29yZD48a2V5d29yZD5pbnRl
Z3JhdGl2ZSBtZWRpY2luZTwva2V5d29yZD48a2V5d29yZD5rbm93bGVkZ2U8L2tleXdvcmQ+PGtl
eXdvcmQ+bGlmZXN0eWxlPC9rZXl3b3JkPjxrZXl3b3JkPm1hbGU8L2tleXdvcmQ+PGtleXdvcmQ+
bWlkZGxlIGFnZWQ8L2tleXdvcmQ+PGtleXdvcmQ+cGF0aWVudCBkZWNpc2lvbiBtYWtpbmc8L2tl
eXdvcmQ+PGtleXdvcmQ+cHJpbWFyeSBtZWRpY2FsIGNhcmU8L2tleXdvcmQ+PGtleXdvcmQ+cHJp
b3JpdHkgam91cm5hbDwva2V5d29yZD48a2V5d29yZD5xdWFsaXRhdGl2ZSBhbmFseXNpczwva2V5
d29yZD48a2V5d29yZD5jb3J0aWNvc3Rlcm9pZC9kdCBbRHJ1ZyBUaGVyYXB5XTwva2V5d29yZD48
a2V5d29yZD5jb3J0aWNvc3Rlcm9pZC9paCBbSW5oYWxhdGlvbmFsIERydWcgQWRtaW5pc3RyYXRp
b25dPC9rZXl3b3JkPjxrZXl3b3JkPnNhbGJ1dGFtb2wvZHQgW0RydWcgVGhlcmFweV08L2tleXdv
cmQ+PGtleXdvcmQ+c2FsYnV0YW1vbC9paCBbSW5oYWxhdGlvbmFsIERydWcgQWRtaW5pc3RyYXRp
b25dPC9rZXl3b3JkPjxrZXl3b3JkPmFzdGhtYTwva2V5d29yZD48a2V5d29yZD5jbGluaWNhbCBz
dHVkeTwva2V5d29yZD48a2V5d29yZD5jbGluaWNhbCB0cmlhbDwva2V5d29yZD48a2V5d29yZD5j
b25zZW5zdXMgZGV2ZWxvcG1lbnQ8L2tleXdvcmQ+PGtleXdvcmQ+ZGVjaXNpb24gbWFraW5nPC9r
ZXl3b3JkPjxrZXl3b3JkPkROQSB0cmFuc2NyaXB0aW9uPC9rZXl3b3JkPjxrZXl3b3JkPmRvY3Rv
ciBwYXRpZW50IHJlbGF0aW9uPC9rZXl3b3JkPjxrZXl3b3JkPmV4cG9zdXJlPC9rZXl3b3JkPjxr
ZXl3b3JkPmdlbmV0aWMgdHJhbnNjcmlwdGlvbjwva2V5d29yZD48a2V5d29yZD5zZWxmIGNhcmU8
L2tleXdvcmQ+PGtleXdvcmQ+Y29ydGljb3N0ZXJvaWQ8L2tleXdvcmQ+PC9rZXl3b3Jkcz48dXJs
cz48cmVsYXRlZC11cmxzPjx1cmw+aHR0cDovL3d3dy5lbHNldmllci5jb20vaW5jYS9wdWJsaWNh
dGlvbnMvc3RvcmUvNi8yLzMvMC84LzkvaW5kZXguaHR0PC91cmw+PHVybD5odHRwOi8vb3ZpZHNw
Lm92aWQuY29tL292aWR3ZWIuY2dpP1Q9SlMmYW1wO0NTQz1ZJmFtcDtORVdTPU4mYW1wO1BBR0U9
ZnVsbHRleHQmYW1wO0Q9ZW1lZDE4YSZhbXA7QU49NjA3NDA4MzY5PC91cmw+PHVybD5odHRwOi8v
cmVzb2x2ZXIuZWJzY29ob3N0LmNvbS9vcGVudXJsP2lzc249MDE0Nzk1NjMmYW1wO1ZvbHVtZT00
NSZhbXA7aXNzdWU9MSZhbXA7c3BhZ2U9NzAmYW1wO3RpdGxlPUNoYW5nZXMraW4rY2xpbmljYWwr
Y29udmVyc2F0aW9ucyt3aGVuK3Byb3ZpZGVycythcmUraW5mb3JtZWQrb2YrYXN0aG1hK3BhdGll
bnRzJmFwb3M7K2JlbGllZnMrYWJvdXQrbWVkaWNhdGlvbit1c2UrYW5kK2ludGVncmF0aXZlK21l
ZGljYWwrdGhlcmFwaWVzJmFtcDt5ZWFyPTIwMTYmYW1wO2F1bGFzdD1HZW9yZ2U8L3VybD48L3Jl
bGF0ZWQtdXJscz48L3VybHM+PGlzYm4+MDE0Ny05NTYzJiN4RDsxNTI3LTMyODg8L2lzYm4+PHRp
dGxlcz48dGl0bGU+Q2hhbmdlcyBpbiBjbGluaWNhbCBjb252ZXJzYXRpb25zIHdoZW4gcHJvdmlk
ZXJzIGFyZSBpbmZvcm1lZCBvZiBhc3RobWEgcGF0aWVudHMmYXBvczsgYmVsaWVmcyBhYm91dCBt
ZWRpY2F0aW9uIHVzZSBhbmQgaW50ZWdyYXRpdmUgbWVkaWNhbCB0aGVyYXBpZXM8L3RpdGxlPjxz
ZWNvbmRhcnktdGl0bGU+SGVhcnQgYW5kIEx1bmc6IEpvdXJuYWwgb2YgQWN1dGUgYW5kIENyaXRp
Y2FsIENhcmU8L3NlY29uZGFyeS10aXRsZT48L3RpdGxlcz48cGFnZXM+NzAtNzg8L3BhZ2VzPjxu
dW1iZXI+MTwvbnVtYmVyPjxjb250cmlidXRvcnM+PGF1dGhvcnM+PGF1dGhvcj5HZW9yZ2UsIE0u
PC9hdXRob3I+PGF1dGhvcj5BYmJvdWQsIFMuPC9hdXRob3I+PGF1dGhvcj5QYW50YWxvbiwgTS4g
Vi48L2F1dGhvcj48YXV0aG9yPlNvbW1lcnMsIE0uIEwuIFMuPC9hdXRob3I+PGF1dGhvcj5NYW8s
IEouPC9hdXRob3I+PGF1dGhvcj5SYW5kLCBDLjwvYXV0aG9yPjwvYXV0aG9ycz48L2NvbnRyaWJ1
dG9ycz48bGFuZ3VhZ2U+RW5nbGlzaDwvbGFuZ3VhZ2U+PGFkZGVkLWRhdGUgZm9ybWF0PSJ1dGMi
PjE0OTA2MTUyOTM8L2FkZGVkLWRhdGU+PHJlZi10eXBlIG5hbWU9IkpvdXJuYWwgQXJ0aWNsZSI+
MTc8L3JlZi10eXBlPjxhdXRoLWFkZHJlc3M+KEdlb3JnZSkgQ29sdW1iaWEgVW5pdmVyc2l0eSBT
Y2hvb2wgb2YgTnVyc2luZywgVW5pdGVkIFN0YXRlcyAoQWJib3VkLCBTb21tZXJzKSBVbml2ZXJz
aXR5IG9mIFBlbm5zeWx2YW5pYSBTY2hvb2wgb2YgTnVyc2luZywgVW5pdGVkIFN0YXRlcyAoUGFu
dGFsb24pIERlcGFydG1lbnQgb2YgUHN5Y2hpYXRyeSwgU2Nob29sIG9mIE1lZGljaW5lLCBZYWxl
IFVuaXZlcnNpdHksIFVuaXRlZCBTdGF0ZXMgKFBhbnRhbG9uKSBEZXBhcnRtZW50IG9mIEVtZXJn
ZW5jeSBNZWRpY2luZSwgU2Nob29sIG9mIE1lZGljaW5lLCBZYWxlIFVuaXZlcnNpdHksIFVuaXRl
ZCBTdGF0ZXMgKE1hbykgVW5pdmVyc2l0eSBvZiBQZW5uc3lsdmFuaWEsIFBlcmVsbWFuIFNjaG9v
bCBvZiBNZWRpY2luZSwgVW5pdGVkIFN0YXRlcyAoUmFuZCkgSm9obnMgSG9wa2lucyBVbml2ZXJz
aXR5IFNjaG9vbCBvZiBNZWRpY2luZSwgVW5pdGVkIFN0YXRlcyYjeEQ7TS4gR2VvcmdlLCBDb2x1
bWJpYSBVbml2ZXJzaXR5IFNjaG9vbCBvZiBOdXJzaW5nLCA2MzAgV2VzdCwgMTY4dGggU3RyZWV0
LCBOZXcgWW9yaywgTlkgMTAwMzIsIFVuaXRlZCBTdGF0ZXMuIEUtbWFpbDogbWczNjU2QGN1bWMu
Y29sdW1iaWEuZWR1PC9hdXRoLWFkZHJlc3M+PHJlYy1udW1iZXI+NDc3NzwvcmVjLW51bWJlcj48
bGFzdC11cGRhdGVkLWRhdGUgZm9ybWF0PSJ1dGMiPjE0OTA2OTg4NjI8L2xhc3QtdXBkYXRlZC1k
YXRlPjxhY2Nlc3Npb24tbnVtPjYwNzQwODM2OTwvYWNjZXNzaW9uLW51bT48ZWxlY3Ryb25pYy1y
ZXNvdXJjZS1udW0+aHR0cDovL2R4LmRvaS5vcmcvMTAuMTAxNi9qLmhydGxuZy4yMDE1LjExLjAw
MjwvZWxlY3Ryb25pYy1yZXNvdXJjZS1udW0+PHZvbHVtZT40NTwvdm9sdW1lPjwvcmVjb3JkPjwv
Q2l0ZT48L0VuZE5vdGU+AG==
</w:fldData>
        </w:fldChar>
      </w:r>
      <w:r w:rsidR="00E70904" w:rsidRPr="009A013B">
        <w:instrText xml:space="preserve"> ADDIN EN.CITE </w:instrText>
      </w:r>
      <w:r w:rsidR="00E70904" w:rsidRPr="009A013B">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cmlwdCI+MjcsMzEsMzcsMzgsNTMsNjQsNzMsNzQ8L3N0eWxlPjwvRGlzcGxheVRleHQ+PHJlY29y
ZD48ZGF0ZXM+PHB1Yi1kYXRlcz48ZGF0ZT5EZWMgMjwvZGF0ZT48L3B1Yi1kYXRlcz48eWVhcj4y
MDA0PC95ZWFyPjwvZGF0ZXM+PGtleXdvcmRzPjxrZXl3b3JkPkFkb2xlc2NlbnQ8L2tleXdvcmQ+
PGtleXdvcmQ+QWR1bHQ8L2tleXdvcmQ+PGtleXdvcmQ+QXN0aG1hL2NsIFtDbGFzc2lmaWNhdGlv
bl08L2tleXdvcmQ+PGtleXdvcmQ+KkFzdGhtYS90aCBbVGhlcmFweV08L2tleXdvcmQ+PGtleXdv
cmQ+KkNlbGx1bGFyIFBob25lPC9rZXl3b3JkPjxrZXl3b3JkPipEYXRhIENvbGxlY3Rpb24vbXQg
W01ldGhvZHNdPC9rZXl3b3JkPjxrZXl3b3JkPkZlYXNpYmlsaXR5IFN0dWRpZXM8L2tleXdvcmQ+
PGtleXdvcmQ+RmVtYWxlPC9rZXl3b3JkPjxrZXl3b3JkPkZvY3VzIEdyb3Vwczwva2V5d29yZD48
a2V5d29yZD5IdW1hbnM8L2tleXdvcmQ+PGtleXdvcmQ+TWFsZTwva2V5d29yZD48a2V5d29yZD4q
TWVkaWNhbCBSZWNvcmRzPC9rZXl3b3JkPjxrZXl3b3JkPk1pZGRsZSBBZ2VkPC9rZXl3b3JkPjxr
ZXl3b3JkPlBhdGllbnQgQ29tcGxpYW5jZTwva2V5d29yZD48a2V5d29yZD5QaWxvdCBQcm9qZWN0
czwva2V5d29yZD48a2V5d29yZD4qU2VsZiBDYXJlL210IFtNZXRob2RzXTwva2V5d29yZD48L2tl
eXdvcmRzPjx1cmxzPjxyZWxhdGVkLXVybHM+PHVybD5odHRwOi8vb3ZpZHNwLm92aWQuY29tL292
aWR3ZWIuY2dpP1Q9SlMmYW1wO0NTQz1ZJmFtcDtORVdTPU4mYW1wO1BBR0U9ZnVsbHRleHQmYW1w
O0Q9bWVkNCZhbXA7QU49MTU2MzE5NjY8L3VybD48dXJsPmh0dHA6Ly93d3cudGRuZXQuY29tL3Nv
dG9uX2F0aGVucy9yZXNvbHZlci8/aXNzbj0xNDM4ODg3MSZhbXA7Vm9sdW1lPTYmYW1wO2lzc3Vl
PTQmYW1wO3NwYWdlPWU0MiZhbXA7dGl0bGU9RmVhc2liaWxpdHkrb2YrY29sbGVjdGluZytkaWFy
eStkYXRhK2Zyb20rYXN0aG1hK3BhdGllbnRzK3Rocm91Z2grbW9iaWxlK3Bob25lcythbmQrU01T
KyUyOHNob3J0K21lc3NhZ2Urc2VydmljZSUyOSUzQStyZXNwb25zZStyYXRlK2FuYWx5c2lzK2Fu
ZCtmb2N1cytncm91cCtldmFsdWF0aW9uK2Zyb20rYStwaWxvdCtzdHVkeS4mYW1wO3llYXI9MjAw
NCZhbXA7YXVsYXN0PUFuaG9qPC91cmw+PC9yZWxhdGVkLXVybHM+PC91cmxzPjxpc2JuPjE0Mzgt
ODg3MTwvaXNibj48Y3VzdG9tMj5QTUMxNTUwNjI4PC9jdXN0b20yPjx3b3JrLXR5cGU+Q2xpbmlj
YWwgVHJpYWwmI3hEO0xlZ2lzbGF0aW9uJiN4RDtSZXNlYXJjaCBTdXBwb3J0LCBOb24tVS5TLiBH
b3YmYXBvczt0PC93b3JrLXR5cGU+PHRpdGxlcz48dGl0bGU+RmVhc2liaWxpdHkgb2YgY29sbGVj
dGluZyBkaWFyeSBkYXRhIGZyb20gYXN0aG1hIHBhdGllbnRzIHRocm91Z2ggbW9iaWxlIHBob25l
cyBhbmQgU01TIChzaG9ydCBtZXNzYWdlIHNlcnZpY2UpOiByZXNwb25zZSByYXRlIGFuYWx5c2lz
IGFuZCBmb2N1cyBncm91cCBldmFsdWF0aW9uIGZyb20gYSBwaWxvdCBzdHVkeTwvdGl0bGU+PHNl
Y29uZGFyeS10aXRsZT5Kb3VybmFsIG9mIE1lZGljYWwgSW50ZXJuZXQgUmVzZWFyY2g8L3NlY29u
ZGFyeS10aXRsZT48YWx0LXRpdGxlPkogTWVkIEludGVybmV0IFJlczwvYWx0LXRpdGxlPjwvdGl0
bGVzPjxwYWdlcz5lNDI8L3BhZ2VzPjxudW1iZXI+NDwvbnVtYmVyPjxjb250cmlidXRvcnM+PGF1
dGhvcnM+PGF1dGhvcj5BbmhvaiwgSi48L2F1dGhvcj48YXV0aG9yPk1vbGRydXAsIEMuPC9hdXRo
b3I+PGF1dGhvcj46PC9hdXRob3I+PC9hdXRob3JzPjwvY29udHJpYnV0b3JzPjxsYW5ndWFnZT5F
bmdsaXNoPC9sYW5ndWFnZT48YWRkZWQtZGF0ZSBmb3JtYXQ9InV0YyI+MTQyMDIyMTExMTwvYWRk
ZWQtZGF0ZT48cmVmLXR5cGUgbmFtZT0iSm91cm5hbCBBcnRpY2xlIj4xNzwvcmVmLXR5cGU+PGF1
dGgtYWRkcmVzcz5IOlMgVW5pdCBmb3IgUGF0aWVudCBTYWZldHksIEh2aWRvdnJlLCBEZW5tYXJr
LiBqYWNvYkBhbmhvZWoubmV0ICZsdDtqYWNvYkBhbmhvZWoubmV0Jmd0OzwvYXV0aC1hZGRyZXNz
PjxyZW1vdGUtZGF0YWJhc2UtcHJvdmlkZXI+T3ZpZCBUZWNobm9sb2dpZXM8L3JlbW90ZS1kYXRh
YmFzZS1wcm92aWRlcj48cmVjLW51bWJlcj4yNDA8L3JlYy1udW1iZXI+PGxhc3QtdXBkYXRlZC1k
YXRlIGZvcm1hdD0idXRjIj4xNDkwNjk4ODYyPC9sYXN0LXVwZGF0ZWQtZGF0ZT48YWNjZXNzaW9u
LW51bT4xNTYzMTk2NjwvYWNjZXNzaW9uLW51bT48dm9sdW1lPjY8L3ZvbHVtZT48cmVtb3RlLWRh
dGFiYXNlLW5hbWU+TUVETElORTwvcmVtb3RlLWRhdGFiYXNlLW5hbWU+PC9yZWNvcmQ+PC9DaXRl
PjxDaXRlPjxBdXRob3I+QW5ob2o8L0F1dGhvcj48WWVhcj4yMDA0PC9ZZWFyPjxJRFRleHQ+UXVh
bnRpdGF0aXZlIGFuZCBxdWFsaXRhdGl2ZSB1c2FnZSBkYXRhIG9mIGFuIEludGVybmV0LWJhc2Vk
IGFzdGhtYSBtb25pdG9yaW5nIHRvb2w8L0lEVGV4dD48cmVjb3JkPjxkYXRlcz48cHViLWRhdGVz
PjxkYXRlPlNlcCAzPC9kYXRlPjwvcHViLWRhdGVzPjx5ZWFyPjIwMDQ8L3llYXI+PC9kYXRlcz48
a2V5d29yZHM+PGtleXdvcmQ+QWRvbGVzY2VudDwva2V5d29yZD48a2V5d29yZD5BZHVsdDwva2V5
d29yZD48a2V5d29yZD5BZ2VkPC9rZXl3b3JkPjxrZXl3b3JkPipBc3RobWEvdGggW1RoZXJhcHld
PC9rZXl3b3JkPjxrZXl3b3JkPkF0dGl0dWRlIHRvIENvbXB1dGVyczwva2V5d29yZD48a2V5d29y
ZD5DaGlsZDwva2V5d29yZD48a2V5d29yZD5EZWNpc2lvbiBNYWtpbmcsIENvbXB1dGVyLUFzc2lz
dGVkPC9rZXl3b3JkPjxrZXl3b3JkPkZlbWFsZTwva2V5d29yZD48a2V5d29yZD5IZWFsdGggUGVy
c29ubmVsPC9rZXl3b3JkPjxrZXl3b3JkPkh1bWFuczwva2V5d29yZD48a2V5d29yZD4qSW50ZXJu
ZXQvdXQgW1V0aWxpemF0aW9uXTwva2V5d29yZD48a2V5d29yZD5NYWxlPC9rZXl3b3JkPjxrZXl3
b3JkPk1ldGVyZWQgRG9zZSBJbmhhbGVyczwva2V5d29yZD48a2V5d29yZD5NaWRkbGUgQWdlZDwv
a2V5d29yZD48a2V5d29yZD5Nb25pdG9yaW5nLCBQaHlzaW9sb2dpYy90ZCBbVHJlbmRzXTwva2V5
d29yZD48a2V5d29yZD4qTW9uaXRvcmluZywgUGh5c2lvbG9naWMvdXQgW1V0aWxpemF0aW9uXTwv
a2V5d29yZD48a2V5d29yZD5QZWFrIEV4cGlyYXRvcnkgRmxvdyBSYXRlL3BoIFtQaHlzaW9sb2d5
XTwva2V5d29yZD48a2V5d29yZD5QaHlzaWNpYW4tUGF0aWVudCBSZWxhdGlvbnM8L2tleXdvcmQ+
PGtleXdvcmQ+KlF1YWxpdHkgQXNzdXJhbmNlLCBIZWFsdGggQ2FyZS90ZCBbVHJlbmRzXTwva2V5
d29yZD48a2V5d29yZD5RdWVzdGlvbm5haXJlczwva2V5d29yZD48a2V5d29yZD5SZW1vdGUgQ29u
c3VsdGF0aW9uL3V0IFtVdGlsaXphdGlvbl08L2tleXdvcmQ+PGtleXdvcmQ+U2VsZiBDYXJlL3V0
IFtVdGlsaXphdGlvbl08L2tleXdvcmQ+PC9rZXl3b3Jkcz48dXJscz48cmVsYXRlZC11cmxzPjx1
cmw+aHR0cDovL292aWRzcC5vdmlkLmNvbS9vdmlkd2ViLmNnaT9UPUpTJmFtcDtDU0M9WSZhbXA7
TkVXUz1OJmFtcDtQQUdFPWZ1bGx0ZXh0JmFtcDtEPW1lZDQmYW1wO0FOPTE1NDcxNzQ5PC91cmw+
PHVybD5odHRwOi8vd3d3LnRkbmV0LmNvbS9zb3Rvbl9hdGhlbnMvcmVzb2x2ZXIvP2lzc249MTQz
ODg4NzEmYW1wO1ZvbHVtZT02JmFtcDtpc3N1ZT0zJmFtcDtzcGFnZT1lMjMmYW1wO3RpdGxlPVF1
YW50aXRhdGl2ZSthbmQrcXVhbGl0YXRpdmUrdXNhZ2UrZGF0YStvZithbitJbnRlcm5ldC1iYXNl
ZCthc3RobWErbW9uaXRvcmluZyt0b29sLiZhbXA7eWVhcj0yMDA0JmFtcDthdWxhc3Q9QW5ob2o8
L3VybD48L3JlbGF0ZWQtdXJscz48L3VybHM+PGlzYm4+MTQzOC04ODcxPC9pc2JuPjxjdXN0b20y
PlBNQzE1NTA2MTE8L2N1c3RvbTI+PHdvcmstdHlwZT5SZXNlYXJjaCBTdXBwb3J0LCBOb24tVS5T
LiBHb3YmYXBvczt0PC93b3JrLXR5cGU+PHRpdGxlcz48dGl0bGU+UXVhbnRpdGF0aXZlIGFuZCBx
dWFsaXRhdGl2ZSB1c2FnZSBkYXRhIG9mIGFuIEludGVybmV0LWJhc2VkIGFzdGhtYSBtb25pdG9y
aW5nIHRvb2w8L3RpdGxlPjxzZWNvbmRhcnktdGl0bGU+Sm91cm5hbCBvZiBNZWRpY2FsIEludGVy
bmV0IFJlc2VhcmNoPC9zZWNvbmRhcnktdGl0bGU+PGFsdC10aXRsZT5KIE1lZCBJbnRlcm5ldCBS
ZXM8L2FsdC10aXRsZT48L3RpdGxlcz48cGFnZXM+ZTIzPC9wYWdlcz48bnVtYmVyPjM8L251bWJl
cj48Y29udHJpYnV0b3JzPjxhdXRob3JzPjxhdXRob3I+QW5ob2osIEouPC9hdXRob3I+PGF1dGhv
cj5OaWVsc2VuLCBMLjwvYXV0aG9yPjxhdXRob3I+OjwvYXV0aG9yPjwvYXV0aG9ycz48L2NvbnRy
aWJ1dG9ycz48bGFuZ3VhZ2U+RW5nbGlzaDwvbGFuZ3VhZ2U+PGFkZGVkLWRhdGUgZm9ybWF0PSJ1
dGMiPjE0MjAyMjExMTI8L2FkZGVkLWRhdGU+PHJlZi10eXBlIG5hbWU9IkpvdXJuYWwgQXJ0aWNs
ZSI+MTc8L3JlZi10eXBlPjxhdXRoLWFkZHJlc3M+QXN0cmFaZW5lY2EgQS9TLCBCdXNpbmVzcyBD
b21tdW5pY2F0aW9uLCBSb3NraWxkZXZlaiAyMiwgREstMjYyMCBBbGJlcnRzbHVuZCwgRGVubWFy
ay4gamFjb2IuYW5ob2pAYXN0cmF6ZW5lY2EuY29tPC9hdXRoLWFkZHJlc3M+PHJlbW90ZS1kYXRh
YmFzZS1wcm92aWRlcj5PdmlkIFRlY2hub2xvZ2llczwvcmVtb3RlLWRhdGFiYXNlLXByb3ZpZGVy
PjxyZWMtbnVtYmVyPjQzNzwvcmVjLW51bWJlcj48bGFzdC11cGRhdGVkLWRhdGUgZm9ybWF0PSJ1
dGMiPjE0OTA2OTg4NjI8L2xhc3QtdXBkYXRlZC1kYXRlPjxhY2Nlc3Npb24tbnVtPjE1NDcxNzQ5
PC9hY2Nlc3Npb24tbnVtPjx2b2x1bWU+Njwvdm9sdW1lPjxyZW1vdGUtZGF0YWJhc2UtbmFtZT5N
RURMSU5FPC9yZW1vdGUtZGF0YWJhc2UtbmFtZT48L3JlY29yZD48L0NpdGU+PENpdGU+PEF1dGhv
cj5CbGFjazwvQXV0aG9yPjxZZWFyPjIwMTI8L1llYXI+PElEVGV4dD5BbiBhbmFseXNpcyBvZiBj
b250ZXh0dWFsIGluZm9ybWF0aW9uIHJlbGV2YW50IHRvIG1lZGljYWwgY2FyZSB1bmV4cGVjdGVk
bHkgdm9sdW50ZWVyZWQgdG8gcmVzZWFyY2hlcnMgYnkgYXN0aG1hIHBhdGllbnRzPC9JRFRleHQ+
PHJlY29yZD48ZGF0ZXM+PHB1Yi1kYXRlcz48ZGF0ZT5TZXA8L2RhdGU+PC9wdWItZGF0ZXM+PHll
YXI+MjAxMjwveWVhcj48L2RhdGVzPjxrZXl3b3Jkcz48a2V5d29yZD4qQXN0aG1hL3RoIFtUaGVy
YXB5XTwva2V5d29yZD48a2V5d29yZD5Db21tdW5pY2F0aW9uPC9rZXl3b3JkPjxrZXl3b3JkPipI
ZWFsdGggTGl0ZXJhY3k8L2tleXdvcmQ+PGtleXdvcmQ+SGVhbHRoIFNlcnZpY2VzIEFjY2Vzc2li
aWxpdHk8L2tleXdvcmQ+PGtleXdvcmQ+SHVtYW5zPC9rZXl3b3JkPjxrZXl3b3JkPipQYXRpZW50
IEFkdm9jYWN5PC9rZXl3b3JkPjxrZXl3b3JkPlBlcmlvZGljYWxzIGFzIFRvcGljPC9rZXl3b3Jk
PjxrZXl3b3JkPlJlc2VhcmNoIFBlcnNvbm5lbDwva2V5d29yZD48a2V5d29yZD5TZWxmIENhcmU8
L2tleXdvcmQ+PC9rZXl3b3Jkcz48dXJscz48cmVsYXRlZC11cmxzPjx1cmw+aHR0cDovL292aWRz
cC5vdmlkLmNvbS9vdmlkd2ViLmNnaT9UPUpTJmFtcDtDU0M9WSZhbXA7TkVXUz1OJmFtcDtQQUdF
PWZ1bGx0ZXh0JmFtcDtEPW1lZGwmYW1wO0FOPTIyNzg4NTQzPC91cmw+PHVybD5odHRwOi8vd3d3
LnRkbmV0LmNvbS9zb3Rvbl9hdGhlbnMvcmVzb2x2ZXIvP2lzc249MDI3NzA5MDMmYW1wO1ZvbHVt
ZT00OSZhbXA7aXNzdWU9NyZhbXA7c3BhZ2U9NzMxJmFtcDt0aXRsZT1BbithbmFseXNpcytvZitj
b250ZXh0dWFsK2luZm9ybWF0aW9uK3JlbGV2YW50K3RvK21lZGljYWwrY2FyZSt1bmV4cGVjdGVk
bHkrdm9sdW50ZWVyZWQrdG8rcmVzZWFyY2hlcnMrYnkrYXN0aG1hK3BhdGllbnRzLiZhbXA7eWVh
cj0yMDEyJmFtcDthdWxhc3Q9QmxhY2s8L3VybD48dXJsPmh0dHA6Ly9pbmZvcm1haGVhbHRoY2Fy
ZS5jb20vZG9pL3BkZnBsdXMvMTAuMzEwOS8wMjc3MDkwMy4yMDEyLjY5OTk4ODwvdXJsPjwvcmVs
YXRlZC11cmxzPjwvdXJscz48aXNibj4xNTMyLTQzMDM8L2lzYm4+PHdvcmstdHlwZT5SZXNlYXJj
aCBTdXBwb3J0LCBOLkkuSC4sIEV4dHJhbXVyYWw8L3dvcmstdHlwZT48dGl0bGVzPjx0aXRsZT5B
biBhbmFseXNpcyBvZiBjb250ZXh0dWFsIGluZm9ybWF0aW9uIHJlbGV2YW50IHRvIG1lZGljYWwg
Y2FyZSB1bmV4cGVjdGVkbHkgdm9sdW50ZWVyZWQgdG8gcmVzZWFyY2hlcnMgYnkgYXN0aG1hIHBh
dGllbnRzPC90aXRsZT48c2Vjb25kYXJ5LXRpdGxlPkpvdXJuYWwgb2YgQXN0aG1hPC9zZWNvbmRh
cnktdGl0bGU+PGFsdC10aXRsZT5KIEFzdGhtYTwvYWx0LXRpdGxlPjwvdGl0bGVzPjxwYWdlcz43
MzEtNzwvcGFnZXM+PG51bWJlcj43PC9udW1iZXI+PGNvbnRyaWJ1dG9ycz48YXV0aG9ycz48YXV0
aG9yPkJsYWNrLCBILiBMLjwvYXV0aG9yPjxhdXRob3I+UHJpb2xvLCBDLjwvYXV0aG9yPjxhdXRo
b3I+R29uemFsZXosIFIuPC9hdXRob3I+PGF1dGhvcj5HZWVyLCBTLjwvYXV0aG9yPjxhdXRob3I+
QWRhbSwgQi48L2F1dGhvcj48YXV0aG9yPkFwdGVyLCBBLiBKLjwvYXV0aG9yPjwvYXV0aG9ycz48
L2NvbnRyaWJ1dG9ycz48bGFuZ3VhZ2U+RW5nbGlzaDwvbGFuZ3VhZ2U+PGFkZGVkLWRhdGUgZm9y
bWF0PSJ1dGMiPjE0MjAyMjExMTE8L2FkZGVkLWRhdGU+PHJlZi10eXBlIG5hbWU9IkpvdXJuYWwg
QXJ0aWNsZSI+MTc8L3JlZi10eXBlPjxhdXRoLWFkZHJlc3M+U2VjdGlvbiBvZiBBbGxlcmd5IGFu
ZCBJbW11bm9sb2d5LCBEaXZpc2lvbiBvZiBQdWxtb25hcnksIEFsbGVyZ3ksIGFuZCBDcml0aWNh
bCBDYXJlIE1lZGljaW5lLCBVbml2ZXJzaXR5IG9mIFBlbm5zeWx2YW5pYSAsIFBoaWxhZGVscGhp
YSwgUEEgMTkxMDQsIFVTQS48L2F1dGgtYWRkcmVzcz48cmVtb3RlLWRhdGFiYXNlLXByb3ZpZGVy
Pk92aWQgVGVjaG5vbG9naWVzPC9yZW1vdGUtZGF0YWJhc2UtcHJvdmlkZXI+PHJlYy1udW1iZXI+
MjIyPC9yZWMtbnVtYmVyPjxsYXN0LXVwZGF0ZWQtZGF0ZSBmb3JtYXQ9InV0YyI+MTQ5MDY5ODg2
MjwvbGFzdC11cGRhdGVkLWRhdGU+PGFjY2Vzc2lvbi1udW0+MjI3ODg1NDM8L2FjY2Vzc2lvbi1u
dW0+PGVsZWN0cm9uaWMtcmVzb3VyY2UtbnVtPmh0dHA6Ly9keC5kb2kub3JnLzEwLjMxMDkvMDI3
NzA5MDMuMjAxMi42OTk5ODg8L2VsZWN0cm9uaWMtcmVzb3VyY2UtbnVtPjx2b2x1bWU+NDk8L3Zv
bHVtZT48cmVtb3RlLWRhdGFiYXNlLW5hbWU+TUVETElORTwvcmVtb3RlLWRhdGFiYXNlLW5hbWU+
PC9yZWNvcmQ+PC9DaXRlPjxDaXRlPjxBdXRob3I+UGlubm9jazwvQXV0aG9yPjxZZWFyPjIwMDc8
L1llYXI+PElEVGV4dD5VbmRlcnN0YW5kaW5nIHRoZSBwb3RlbnRpYWwgcm9sZSBvZiBtb2JpbGUg
cGhvbmUtYmFzZWQgbW9uaXRvcmluZyBvbiBhc3RobWEgc2VsZi1tYW5hZ2VtZW50OiBxdWFsaXRh
dGl2ZSBzdHVkeTwvSURUZXh0PjxyZWNvcmQ+PGRhdGVzPjxwdWItZGF0ZXM+PGRhdGU+TWF5PC9k
YXRlPjwvcHViLWRhdGVzPjx5ZWFyPjIwMDc8L3llYXI+PC9kYXRlcz48a2V5d29yZHM+PGtleXdv
cmQ+QWRvbGVzY2VudDwva2V5d29yZD48a2V5d29yZD5BZHVsdDwva2V5d29yZD48a2V5d29yZD5B
c3RobWEvZGkgW0RpYWdub3Npc108L2tleXdvcmQ+PGtleXdvcmQ+KkFzdGhtYS90aCBbVGhlcmFw
eV08L2tleXdvcmQ+PGtleXdvcmQ+KkNlbGx1bGFyIFBob25lPC9rZXl3b3JkPjxrZXl3b3JkPkNo
aWxkPC9rZXl3b3JkPjxrZXl3b3JkPkVuZ2xhbmQ8L2tleXdvcmQ+PGtleXdvcmQ+RmVtYWxlPC9r
ZXl3b3JkPjxrZXl3b3JkPkZvY3VzIEdyb3Vwczwva2V5d29yZD48a2V5d29yZD5IdW1hbnM8L2tl
eXdvcmQ+PGtleXdvcmQ+TWFsZTwva2V5d29yZD48a2V5d29yZD5Nb25pdG9yaW5nLCBBbWJ1bGF0
b3J5L2lzIFtJbnN0cnVtZW50YXRpb25dPC9rZXl3b3JkPjxrZXl3b3JkPk1vbml0b3JpbmcsIEFt
YnVsYXRvcnkvbXQgW01ldGhvZHNdPC9rZXl3b3JkPjxrZXl3b3JkPlJlbW90ZSBDb25zdWx0YXRp
b24vaXMgW0luc3RydW1lbnRhdGlvbl08L2tleXdvcmQ+PGtleXdvcmQ+KlJlbW90ZSBDb25zdWx0
YXRpb24vbXQgW01ldGhvZHNdPC9rZXl3b3JkPjxrZXl3b3JkPlNlbGYgQ2FyZS9pcyBbSW5zdHJ1
bWVudGF0aW9uXTwva2V5d29yZD48a2V5d29yZD4qU2VsZiBDYXJlL210IFtNZXRob2RzXTwva2V5
d29yZD48L2tleXdvcmRzPjx1cmxzPjxyZWxhdGVkLXVybHM+PHVybD5odHRwOi8vb3ZpZHNwLm92
aWQuY29tL292aWR3ZWIuY2dpP1Q9SlMmYW1wO0NTQz1ZJmFtcDtORVdTPU4mYW1wO1BBR0U9ZnVs
bHRleHQmYW1wO0Q9bWVkNCZhbXA7QU49MTc0NTYyMjg8L3VybD48dXJsPmh0dHA6Ly93d3cudGRu
ZXQuY29tL3NvdG9uX2F0aGVucy9yZXNvbHZlci8/aXNzbj0wOTU0Nzg5NCZhbXA7Vm9sdW1lPTM3
JmFtcDtpc3N1ZT01JmFtcDtzcGFnZT03OTQmYW1wO3RpdGxlPVVuZGVyc3RhbmRpbmcrdGhlK3Bv
dGVudGlhbCtyb2xlK29mK21vYmlsZStwaG9uZS1iYXNlZCttb25pdG9yaW5nK29uK2FzdGhtYStz
ZWxmLW1hbmFnZW1lbnQlM0ErcXVhbGl0YXRpdmUrc3R1ZHkuJmFtcDt5ZWFyPTIwMDcmYW1wO2F1
bGFzdD1QaW5ub2NrPC91cmw+PC9yZWxhdGVkLXVybHM+PC91cmxzPjxpc2JuPjA5NTQtNzg5NDwv
aXNibj48d29yay10eXBlPkV2YWx1YXRpb24gU3R1ZGllcyYjeEQ7TXVsdGljZW50ZXIgU3R1ZHkm
I3hEO1Jlc2VhcmNoIFN1cHBvcnQsIE5vbi1VLlMuIEdvdiZhcG9zO3Q8L3dvcmstdHlwZT48dGl0
bGVzPjx0aXRsZT5VbmRlcnN0YW5kaW5nIHRoZSBwb3RlbnRpYWwgcm9sZSBvZiBtb2JpbGUgcGhv
bmUtYmFzZWQgbW9uaXRvcmluZyBvbiBhc3RobWEgc2VsZi1tYW5hZ2VtZW50OiBxdWFsaXRhdGl2
ZSBzdHVkeTwvdGl0bGU+PHNlY29uZGFyeS10aXRsZT5DbGluaWNhbCAmYW1wOyBFeHBlcmltZW50
YWwgQWxsZXJneTwvc2Vjb25kYXJ5LXRpdGxlPjxhbHQtdGl0bGU+Q2xpbiBFeHAgQWxsZXJneTwv
YWx0LXRpdGxlPjwvdGl0bGVzPjxwYWdlcz43OTQtODAyPC9wYWdlcz48bnVtYmVyPjU8L251bWJl
cj48Y29udHJpYnV0b3JzPjxhdXRob3JzPjxhdXRob3I+UGlubm9jaywgSC48L2F1dGhvcj48YXV0
aG9yPlNsYWNrLCBSLjwvYXV0aG9yPjxhdXRob3I+UGFnbGlhcmksIEMuPC9hdXRob3I+PGF1dGhv
cj5QcmljZSwgRC48L2F1dGhvcj48YXV0aG9yPlNoZWlraCwgQS48L2F1dGhvcj48L2F1dGhvcnM+
PC9jb250cmlidXRvcnM+PGxhbmd1YWdlPkVuZ2xpc2g8L2xhbmd1YWdlPjxhZGRlZC1kYXRlIGZv
cm1hdD0idXRjIj4xNDIwMjIxMTExPC9hZGRlZC1kYXRlPjxyZWYtdHlwZSBuYW1lPSJKb3VybmFs
IEFydGljbGUiPjE3PC9yZWYtdHlwZT48YXV0aC1hZGRyZXNzPkRpdmlzaW9uIG9mIENvbW11bml0
eSBIZWFsdGggU2NpZW5jZXM6IEdQIFNlY3Rpb24sIFVuaXZlcnNpdHkgb2YgRWRpbmJ1cmdoLCBF
ZGluYnVyZ2gsIFVLLiBoaWxhcnkucGlubm9ja0BlZC5hYy51azwvYXV0aC1hZGRyZXNzPjxyZW1v
dGUtZGF0YWJhc2UtcHJvdmlkZXI+T3ZpZCBUZWNobm9sb2dpZXM8L3JlbW90ZS1kYXRhYmFzZS1w
cm92aWRlcj48cmVjLW51bWJlcj4yMTI8L3JlYy1udW1iZXI+PGxhc3QtdXBkYXRlZC1kYXRlIGZv
cm1hdD0idXRjIj4xNDkwNjk4ODYyPC9sYXN0LXVwZGF0ZWQtZGF0ZT48YWNjZXNzaW9uLW51bT4x
NzQ1NjIyODwvYWNjZXNzaW9uLW51bT48dm9sdW1lPjM3PC92b2x1bWU+PHJlbW90ZS1kYXRhYmFz
ZS1uYW1lPk1FRExJTkU8L3JlbW90ZS1kYXRhYmFzZS1uYW1lPjwvcmVjb3JkPjwvQ2l0ZT48Q2l0
ZT48QXV0aG9yPlNhaW5pPC9BdXRob3I+PFllYXI+MjAxMTwvWWVhcj48SURUZXh0PkFzdGhtYSBk
aXNlYXNlIG1hbmFnZW1lbnQtQXVzdHJhbGlhbiBwaGFybWFjaXN0cyZhcG9zOyBpbnRlcnZlbnRp
b25zIGltcHJvdmUgcGF0aWVudHMmYXBvczsgYXN0aG1hIGtub3dsZWRnZSBhbmQgdGhpcyBpcyBz
dXN0YWluZWQ8L0lEVGV4dD48cmVjb3JkPjxkYXRlcz48cHViLWRhdGVzPjxkYXRlPkp1bmU8L2Rh
dGU+PC9wdWItZGF0ZXM+PHllYXI+MjAxMTwveWVhcj48L2RhdGVzPjxrZXl3b3Jkcz48a2V5d29y
ZD5Bc3RobWE8L2tleXdvcmQ+PGtleXdvcmQ+S25vd2xlZGdlPC9rZXl3b3JkPjxrZXl3b3JkPlBo
YXJtYWNpc3Q8L2tleXdvcmQ+PGtleXdvcmQ+U2VsZi1tYW5hZ2VtZW50PC9rZXl3b3JkPjxrZXl3
b3JkPmFkdWx0PC9rZXl3b3JkPjxrZXl3b3JkPmFydGljbGU8L2tleXdvcmQ+PGtleXdvcmQ+YXN0
aG1hL2RpIFtEaWFnbm9zaXNdPC9rZXl3b3JkPjxrZXl3b3JkPmFzdGhtYS9kbSBbRGlzZWFzZSBN
YW5hZ2VtZW50XTwva2V5d29yZD48a2V5d29yZD5BdXN0cmFsaWE8L2tleXdvcmQ+PGtleXdvcmQ+
Y29udHJvbGxlZCBzdHVkeTwva2V5d29yZD48a2V5d29yZD5lZHVjYXRpb24gcHJvZ3JhbTwva2V5
d29yZD48a2V5d29yZD5mZW1hbGU8L2tleXdvcmQ+PGtleXdvcmQ+aGVhbHRoIGNhcmUgZGVsaXZl
cnk8L2tleXdvcmQ+PGtleXdvcmQ+aHVtYW48L2tleXdvcmQ+PGtleXdvcmQ+aW50ZXJ2aWV3PC9r
ZXl3b3JkPjxrZXl3b3JkPm1ham9yIGNsaW5pY2FsIHN0dWR5PC9rZXl3b3JkPjxrZXl3b3JkPm1h
bGU8L2tleXdvcmQ+PGtleXdvcmQ+cGF0aWVudCBjYXJlPC9rZXl3b3JkPjxrZXl3b3JkPnBhdGll
bnQgZWR1Y2F0aW9uPC9rZXl3b3JkPjxrZXl3b3JkPnByaW9yaXR5IGpvdXJuYWw8L2tleXdvcmQ+
PGtleXdvcmQ+cXVhbnRpdGF0aXZlIGFuYWx5c2lzPC9rZXl3b3JkPjxrZXl3b3JkPnNlbGYgY2Fy
ZTwva2V5d29yZD48a2V5d29yZD5za2lsbDwva2V5d29yZD48L2tleXdvcmRzPjx1cmxzPjxyZWxh
dGVkLXVybHM+PHVybD5odHRwOi8vb3ZpZHNwLm92aWQuY29tL292aWR3ZWIuY2dpP1Q9SlMmYW1w
O0NTQz1ZJmFtcDtORVdTPU4mYW1wO1BBR0U9ZnVsbHRleHQmYW1wO0Q9ZW1lZDEwJmFtcDtBTj0y
MDExMzI0ODEyPC91cmw+PHVybD5odHRwOi8vd3d3LnRkbmV0LmNvbS9zb3Rvbl9hdGhlbnMvcmVz
b2x2ZXIvP2lzc249MDczODM5OTEmYW1wO1ZvbHVtZT04MyZhbXA7aXNzdWU9MyZhbXA7c3BhZ2U9
Mjk1JmFtcDt0aXRsZT1Bc3RobWErZGlzZWFzZSttYW5hZ2VtZW50LUF1c3RyYWxpYW4rcGhhcm1h
Y2lzdHMlMjcraW50ZXJ2ZW50aW9ucytpbXByb3ZlK3BhdGllbnRzJTI3K2FzdGhtYStrbm93bGVk
Z2UrYW5kK3RoaXMraXMrc3VzdGFpbmVkJmFtcDt5ZWFyPTIwMTEmYW1wO2F1bGFzdD1TYWluaTwv
dXJsPjx1cmw+aHR0cDovL2FjLmVscy1jZG4uY29tL1MwNzM4Mzk5MTExMDAyMjY2LzEtczIuMC1T
MDczODM5OTExMTAwMjI2Ni1tYWluLnBkZj9fdGlkPTI3NDY5ZGE0LWY1MTctMTFlMi1iZjE5LTAw
MDAwYWFiMGYwMiZhbXA7YWNkbmF0PTEzNzQ3NDkyMzZfNDMxZjI3Y2JhY2EwZjQ3MWRiMWM2ODI1
OTZmY2NkOWI8L3VybD48dXJsPmh0dHA6Ly9hYy5lbHMtY2RuLmNvbS9TMDczODM5OTExMTAwMjI2
Ni8xLXMyLjAtUzA3MzgzOTkxMTEwMDIyNjYtbWFpbi5wZGY/X3RpZD1lNDliOWZiNi05YTdiLTEx
ZTQtYWNlNS0wMDAwMGFhY2IzNjImYW1wO2FjZG5hdD0xNDIxMDgxOTQzX2E3YzFhMWNhY2YwY2Jj
YjlhNTk3ZTY1YTlhODhjNjViPC91cmw+PC9yZWxhdGVkLXVybHM+PC91cmxzPjxpc2JuPjA3Mzgt
Mzk5MSYjeEQ7MTg3My01MTM0PC9pc2JuPjx0aXRsZXM+PHRpdGxlPkFzdGhtYSBkaXNlYXNlIG1h
bmFnZW1lbnQtQXVzdHJhbGlhbiBwaGFybWFjaXN0cyZhcG9zOyBpbnRlcnZlbnRpb25zIGltcHJv
dmUgcGF0aWVudHMmYXBvczsgYXN0aG1hIGtub3dsZWRnZSBhbmQgdGhpcyBpcyBzdXN0YWluZWQ8
L3RpdGxlPjxzZWNvbmRhcnktdGl0bGU+UGF0aWVudCBFZHVjYXRpb24gYW5kIENvdW5zZWxpbmc8
L3NlY29uZGFyeS10aXRsZT48L3RpdGxlcz48cGFnZXM+Mjk1LTMwMjwvcGFnZXM+PG51bWJlcj4z
PC9udW1iZXI+PGNvbnRyaWJ1dG9ycz48YXV0aG9ycz48YXV0aG9yPlNhaW5pLCBCLjwvYXV0aG9y
PjxhdXRob3I+TGVNYXksIEsuPC9hdXRob3I+PGF1dGhvcj5FbW1lcnRvbiwgTC48L2F1dGhvcj48
YXV0aG9yPktyYXNzLCBJLjwvYXV0aG9yPjxhdXRob3I+U21pdGgsIEwuPC9hdXRob3I+PGF1dGhv
cj5Cb3NuaWMtQW50aWNldmljaCwgUy48L2F1dGhvcj48YXV0aG9yPlN0ZXdhcnQsIEsuPC9hdXRo
b3I+PGF1dGhvcj5CdXJ0b24sIEQuPC9hdXRob3I+PGF1dGhvcj5Bcm1vdXIsIEMuPC9hdXRob3I+
PC9hdXRob3JzPjwvY29udHJpYnV0b3JzPjxsYW5ndWFnZT5FbmdsaXNoPC9sYW5ndWFnZT48YWRk
ZWQtZGF0ZSBmb3JtYXQ9InV0YyI+MTQyMDIyMTExMTwvYWRkZWQtZGF0ZT48cmVmLXR5cGUgbmFt
ZT0iSm91cm5hbCBBcnRpY2xlIj4xNzwvcmVmLXR5cGU+PGF1dGgtYWRkcmVzcz4oU2FpbmksIExl
TWF5LCBLcmFzcywgU21pdGgsIEJvc25pYy1BbnRpY2V2aWNoLCBBcm1vdXIpIEZhY3VsdHkgb2Yg
UGhhcm1hY3ksIFRoZSBVbml2ZXJzaXR5IG9mIFN5ZG5leSwgU3lkbmV5LCBBdXN0cmFsaWEgKEVt
bWVydG9uKSBTY2hvb2wgb2YgUGhhcm1hY3ksIFRoZSBVbml2ZXJzaXR5IG9mIFF1ZWVuc2xhbmQs
IEJyaXNiYW5lLCBBdXN0cmFsaWEgKFN0ZXdhcnQpIERlcGFydG1lbnQgb2YgUGhhcm1hY3kgUHJh
Y3RpY2UsIE1vbmFzaCBVbml2ZXJzaXR5LCBNZWxib3VybmUsIEF1c3RyYWxpYSAoQnVydG9uKSBT
Y2hvb2wgb2YgQmlvbWVkaWNhbCBTY2llbmNlcywgQ2hhcmxlcyBTdHVydCBVbml2ZXJzaXR5LCBX
YWdnYSBXYWdnYSwgQXVzdHJhbGlhIChBcm1vdXIpIFdvb2xjb2NrIEluc3RpdHV0ZSBvZiBNZWRp
Y2FsIFJlc2VhcmNoIGFuZCBGYWN1bHR5IG9mIE1lZGljaW5lLCBUaGUgVW5pdmVyc2l0eSBvZiBT
eWRuZXksIFN5ZG5leSwgQXVzdHJhbGlhJiN4RDtDLiBBcm1vdXIsIFdvb2xjb2NrIEluc3RpdHV0
ZSBvZiBNZWRpY2FsIFJlc2VhcmNoLCBQTyBCb3ggTTc3LCBNaXNzZW5kZW4gUmQsIE5TVywgMjA1
MCwgQXVzdHJhbGlhLiBFLW1haWw6IGNhcm9sLmFybW91ckBzeWRuZXkuZWR1LmF1PC9hdXRoLWFk
ZHJlc3M+PHJlbW90ZS1kYXRhYmFzZS1wcm92aWRlcj5PdmlkIFRlY2hub2xvZ2llczwvcmVtb3Rl
LWRhdGFiYXNlLXByb3ZpZGVyPjxyZWMtbnVtYmVyPjIzOTwvcmVjLW51bWJlcj48bGFzdC11cGRh
dGVkLWRhdGUgZm9ybWF0PSJ1dGMiPjE0OTA2OTg4NjI8L2xhc3QtdXBkYXRlZC1kYXRlPjxhY2Nl
c3Npb24tbnVtPjIwMTEzMjQ4MTI8L2FjY2Vzc2lvbi1udW0+PGVsZWN0cm9uaWMtcmVzb3VyY2Ut
bnVtPmh0dHA6Ly9keC5kb2kub3JnLzEwLjEwMTYvai5wZWMuMjAxMS4wNS4wMDE8L2VsZWN0cm9u
aWMtcmVzb3VyY2UtbnVtPjx2b2x1bWU+ODM8L3ZvbHVtZT48cmVtb3RlLWRhdGFiYXNlLW5hbWU+
RW1iYXNlPC9yZW1vdGUtZGF0YWJhc2UtbmFtZT48L3JlY29yZD48L0NpdGU+PENpdGU+PEF1dGhv
cj5Zb3VuZzwvQXV0aG9yPjxZZWFyPjIwMTI8L1llYXI+PElEVGV4dD5QYXRpZW50IGFuZCBwaGFS
bWFjaXN0IHRlbGVwaG9uaWMgZW5jb3VudGVycyAoUEFSVEUpIGluIGFuIHVuZGVyc2VydmVkIHJ1
cmFsIHBhdGllbnQgcG9wdWxhdGlvbiB3aXRoIGFzdGhtYTogcmVzdWx0cyBvZiBhIHBpbG90IHN0
dWR5PC9JRFRleHQ+PHJlY29yZD48ZGF0ZXM+PHB1Yi1kYXRlcz48ZGF0ZT5KdWwtQXVnPC9kYXRl
PjwvcHViLWRhdGVzPjx5ZWFyPjIwMTI8L3llYXI+PC9kYXRlcz48a2V5d29yZHM+PGtleXdvcmQ+
QWR1bHQ8L2tleXdvcmQ+PGtleXdvcmQ+QW50aS1Bc3RobWF0aWMgQWdlbnRzL3R1IFtUaGVyYXBl
dXRpYyBVc2VdPC9rZXl3b3JkPjxrZXl3b3JkPkFzdGhtYS9kdCBbRHJ1ZyBUaGVyYXB5XTwva2V5
d29yZD48a2V5d29yZD4qQXN0aG1hL3BjIFtQcmV2ZW50aW9uICZhbXA7IENvbnRyb2xdPC9rZXl3
b3JkPjxrZXl3b3JkPkNvbmZpZGVuY2UgSW50ZXJ2YWxzPC9rZXl3b3JkPjxrZXl3b3JkPkZlbWFs
ZTwva2V5d29yZD48a2V5d29yZD5IZWFsdGggU3RhdHVzIEluZGljYXRvcnM8L2tleXdvcmQ+PGtl
eXdvcmQ+SHVtYW5zPC9rZXl3b3JkPjxrZXl3b3JkPk1hbGU8L2tleXdvcmQ+PGtleXdvcmQ+Kk1l
ZGljYWxseSBVbmRlcnNlcnZlZCBBcmVhPC9rZXl3b3JkPjxrZXl3b3JkPk1lZGljYXRpb24gQWRo
ZXJlbmNlPC9rZXl3b3JkPjxrZXl3b3JkPk1pZGRsZSBBZ2VkPC9rZXl3b3JkPjxrZXl3b3JkPipQ
YXRpZW50IENhcmUvbXQgW01ldGhvZHNdPC9rZXl3b3JkPjxrZXl3b3JkPlBpbG90IFByb2plY3Rz
PC9rZXl3b3JkPjxrZXl3b3JkPipQcm9mZXNzaW9uYWwtUGF0aWVudCBSZWxhdGlvbnM8L2tleXdv
cmQ+PGtleXdvcmQ+KlJ1cmFsIFBvcHVsYXRpb24vc24gW1N0YXRpc3RpY3MgJmFtcDsgTnVtZXJp
Y2FsIERhdGFdPC9rZXl3b3JkPjxrZXl3b3JkPlNlbGYgQ2FyZS9pcyBbSW5zdHJ1bWVudGF0aW9u
XTwva2V5d29yZD48a2V5d29yZD5TZWxmIENhcmUvbXQgW01ldGhvZHNdPC9rZXl3b3JkPjxrZXl3
b3JkPlRlbGVtZWRpY2luZS9tdCBbTWV0aG9kc108L2tleXdvcmQ+PGtleXdvcmQ+KlRlbGVtZWRp
Y2luZS9vZyBbT3JnYW5pemF0aW9uICZhbXA7IEFkbWluaXN0cmF0aW9uXTwva2V5d29yZD48a2V5
d29yZD5UZWxlcGhvbmU8L2tleXdvcmQ+PGtleXdvcmQ+V2lzY29uc2luPC9rZXl3b3JkPjxrZXl3
b3JkPjAgKEFudGktQXN0aG1hdGljIEFnZW50cyk8L2tleXdvcmQ+PC9rZXl3b3Jkcz48dXJscz48
cmVsYXRlZC11cmxzPjx1cmw+aHR0cDovL292aWRzcC5vdmlkLmNvbS9vdmlkd2ViLmNnaT9UPUpT
JmFtcDtDU0M9WSZhbXA7TkVXUz1OJmFtcDtQQUdFPWZ1bGx0ZXh0JmFtcDtEPW1lZGwmYW1wO0FO
PTIyNjU2NDAzPC91cmw+PHVybD5odHRwOi8vd3d3LnRkbmV0LmNvbS9zb3Rvbl9hdGhlbnMvcmVz
b2x2ZXIvP2lzc249MTUzMDU2MjcmYW1wO1ZvbHVtZT0xOCZhbXA7aXNzdWU9NiZhbXA7c3BhZ2U9
NDI3JmFtcDt0aXRsZT1QYXRpZW50K2FuZCtwaGFSbWFjaXN0K3RlbGVwaG9uaWMrZW5jb3VudGVy
cyslMjhQQVJURSUyOStpbithbit1bmRlcnNlcnZlZCtydXJhbCtwYXRpZW50K3BvcHVsYXRpb24r
d2l0aCthc3RobWElM0ErcmVzdWx0cytvZithK3BpbG90K3N0dWR5LiZhbXA7eWVhcj0yMDEyJmFt
cDthdWxhc3Q9WW91bmc8L3VybD48dXJsPmh0dHA6Ly9vbmxpbmUubGllYmVydHB1Yi5jb20vZG9p
L2Ficy8xMC4xMDg5L3Rtai4yMDExLjAxOTQ8L3VybD48L3JlbGF0ZWQtdXJscz48L3VybHM+PGlz
Ym4+MTU1Ni0zNjY5PC9pc2JuPjxjdXN0b20yPlBNQzMzOTkxMTI8L2N1c3RvbTI+PHdvcmstdHlw
ZT5SYW5kb21pemVkIENvbnRyb2xsZWQgVHJpYWwmI3hEO1Jlc2VhcmNoIFN1cHBvcnQsIE4uSS5I
LiwgRXh0cmFtdXJhbDwvd29yay10eXBlPjx0aXRsZXM+PHRpdGxlPlBhdGllbnQgYW5kIHBoYVJt
YWNpc3QgdGVsZXBob25pYyBlbmNvdW50ZXJzIChQQVJURSkgaW4gYW4gdW5kZXJzZXJ2ZWQgcnVy
YWwgcGF0aWVudCBwb3B1bGF0aW9uIHdpdGggYXN0aG1hOiByZXN1bHRzIG9mIGEgcGlsb3Qgc3R1
ZHk8L3RpdGxlPjxzZWNvbmRhcnktdGl0bGU+VGVsZW1lZGljaW5lIEpvdXJuYWwgJmFtcDsgRS1I
ZWFsdGg8L3NlY29uZGFyeS10aXRsZT48YWx0LXRpdGxlPlRlbGVtZWQgSiBFIEhlYWx0aDwvYWx0
LXRpdGxlPjwvdGl0bGVzPjxwYWdlcz40MjctMzM8L3BhZ2VzPjxudW1iZXI+NjwvbnVtYmVyPjxj
b250cmlidXRvcnM+PGF1dGhvcnM+PGF1dGhvcj5Zb3VuZywgSC4gTi48L2F1dGhvcj48YXV0aG9y
PkhhdmljYW4sIFMuIE4uPC9hdXRob3I+PGF1dGhvcj5Hcmllc2JhY2gsIFMuPC9hdXRob3I+PGF1
dGhvcj5UaG9ycGUsIEouIE0uPC9hdXRob3I+PGF1dGhvcj5DaGV3bmluZywgQi4gQS48L2F1dGhv
cj48YXV0aG9yPlNvcmtuZXNzLCBDLiBBLjwvYXV0aG9yPjwvYXV0aG9ycz48L2NvbnRyaWJ1dG9y
cz48bGFuZ3VhZ2U+RW5nbGlzaDwvbGFuZ3VhZ2U+PGFkZGVkLWRhdGUgZm9ybWF0PSJ1dGMiPjE0
MjAyMjExMTE8L2FkZGVkLWRhdGU+PHJlZi10eXBlIG5hbWU9IkpvdXJuYWwgQXJ0aWNsZSI+MTc8
L3JlZi10eXBlPjxhdXRoLWFkZHJlc3M+U29jaWFsIGFuZCBBZG1pbmlzdHJhdGl2ZSBTY2llbmNl
cyBEaXZpc2lvbiwgU29uZGVyZWdnZXIgUmVzZWFyY2ggQ2VudGVyLCBVbml2ZXJzaXR5IG9mIFdp
c2NvbnNpbiwgTWFkaXNvbiwgV2lzY29uc2luIDUzNzA1LCBVU0EuIGhueW91bmdAcGhhcm1hY3ku
d2lzYy5lZHU8L2F1dGgtYWRkcmVzcz48cmVtb3RlLWRhdGFiYXNlLXByb3ZpZGVyPk92aWQgVGVj
aG5vbG9naWVzPC9yZW1vdGUtZGF0YWJhc2UtcHJvdmlkZXI+PHJlYy1udW1iZXI+MjI2PC9yZWMt
bnVtYmVyPjxsYXN0LXVwZGF0ZWQtZGF0ZSBmb3JtYXQ9InV0YyI+MTQ5MDY5ODg2MjwvbGFzdC11
cGRhdGVkLWRhdGU+PGFjY2Vzc2lvbi1udW0+MjI2NTY0MDM8L2FjY2Vzc2lvbi1udW0+PGVsZWN0
cm9uaWMtcmVzb3VyY2UtbnVtPmh0dHA6Ly9keC5kb2kub3JnLzEwLjEwODkvdG1qLjIwMTEuMDE5
NDwvZWxlY3Ryb25pYy1yZXNvdXJjZS1udW0+PHZvbHVtZT4xODwvdm9sdW1lPjxyZW1vdGUtZGF0
YWJhc2UtbmFtZT5NRURMSU5FPC9yZW1vdGUtZGF0YWJhc2UtbmFtZT48L3JlY29yZD48L0NpdGU+
PENpdGU+PEF1dGhvcj5FZ2dpbnRvbjwvQXV0aG9yPjxZZWFyPjIwMTM8L1llYXI+PElEVGV4dD5F
bmhhbmNpbmcgc2Nob29sIGFzdGhtYSBhY3Rpb24gcGxhbnM6IHF1YWxpdGF0aXZlIHJlc3VsdHMg
ZnJvbSBzb3V0aGVhc3QgTWlubmVzb3RhIGJlYWNvbiBzdGFrZWhvbGRlciBncm91cHM8L0lEVGV4
dD48cmVjb3JkPjxrZXl3b3Jkcz48a2V5d29yZD5EaXNlYXNlIE1hbmFnZW1lbnQqPC9rZXl3b3Jk
PjxrZXl3b3JkPkFzdGhtYS8qdGhlcmFweTwva2V5d29yZD48a2V5d29yZD5TY2hvb2wgSGVhbHRo
IFNlcnZpY2VzLypvcmdhbml6YXRpb24gJmFtcDsgYWRtaW5pc3RyYXRpb248L2tleXdvcmQ+PGtl
eXdvcmQ+Q29tbXVuaWNhdGlvbjwva2V5d29yZD48a2V5d29yZD5Gb2N1cyBHcm91cHM8L2tleXdv
cmQ+PGtleXdvcmQ+SGVhbHRoIFBvbGljeTwva2V5d29yZD48a2V5d29yZD5IdW1hbnM8L2tleXdv
cmQ+PGtleXdvcmQ+TWlubmVzb3RhPC9rZXl3b3JkPjxrZXl3b3JkPlBhdGllbnQgRWR1Y2F0aW9u
IGFzIFRvcGljPC9rZXl3b3JkPjxrZXl3b3JkPlByb2dyYW0gRXZhbHVhdGlvbjwva2V5d29yZD48
a2V5d29yZD5TZWxmIENhcmU8L2tleXdvcmQ+PGtleXdvcmQ+YXN0aG1hPC9rZXl3b3JkPjxrZXl3
b3JkPmFzdGhtYSBhY3Rpb24gcGxhbjwva2V5d29yZD48a2V5d29yZD5hc3RobWEgZXhhY2VyYmF0
aW9uczwva2V5d29yZD48a2V5d29yZD5zY2hvb2xzPC9rZXl3b3JkPjwva2V5d29yZHM+PHVybHM+
PHJlbGF0ZWQtdXJscz48dXJsPmh0dHA6Ly9zZWFyY2guZWJzY29ob3N0LmNvbS9sb2dpbi5hc3B4
P2RpcmVjdD10cnVlJmFtcDtkYj1jbWVkbSZhbXA7QU49MjQyNjE1MjMmYW1wO3NpdGU9ZWhvc3Qt
bGl2ZTwvdXJsPjwvcmVsYXRlZC11cmxzPjwvdXJscz48aXNibj4xNzQ2LTE1NjE8L2lzYm4+PHRp
dGxlcz48dGl0bGU+RW5oYW5jaW5nIHNjaG9vbCBhc3RobWEgYWN0aW9uIHBsYW5zOiBxdWFsaXRh
dGl2ZSByZXN1bHRzIGZyb20gc291dGhlYXN0IE1pbm5lc290YSBiZWFjb24gc3Rha2Vob2xkZXIg
Z3JvdXBzPC90aXRsZT48c2Vjb25kYXJ5LXRpdGxlPlRoZSBKb3VybmFsIE9mIFNjaG9vbCBIZWFs
dGg8L3NlY29uZGFyeS10aXRsZT48L3RpdGxlcz48cGFnZXM+ODg1LTg5NTwvcGFnZXM+PG51bWJl
cj4xMjwvbnVtYmVyPjxjb250cmlidXRvcnM+PGF1dGhvcnM+PGF1dGhvcj5FZ2dpbnRvbiwgSmFz
b24gUy48L2F1dGhvcj48YXV0aG9yPlRleHRvciwgTGF1cmVuPC9hdXRob3I+PGF1dGhvcj5Lbm9l
YmVsLCBFcmluPC9hdXRob3I+PGF1dGhvcj5NY1dpbGxpYW1zLCBEZWJvcmFoPC9hdXRob3I+PGF1
dGhvcj5BbGVtYW4sIE1hcnR5PC9hdXRob3I+PGF1dGhvcj5ZYXduLCBCYXJiYXJhPC9hdXRob3I+
PC9hdXRob3JzPjwvY29udHJpYnV0b3JzPjxhZGRlZC1kYXRlIGZvcm1hdD0idXRjIj4xNDY4MzIx
MzEzPC9hZGRlZC1kYXRlPjxwdWItbG9jYXRpb24+VW5pdGVkIFN0YXRlczwvcHViLWxvY2F0aW9u
PjxyZWYtdHlwZSBuYW1lPSJKb3VybmFsIEFydGljbGUiPjE3PC9yZWYtdHlwZT48YXV0aC1hZGRy
ZXNzPlJlc2VhcmNoIEFzc2lzdGFudCwgKGVnZ2ludG9uLmphc29uQG1heW8uZWR1KSwgTWF5byBD
bGluaWMsIDIwMCAxc3QgU3RyZWV0IFNXLCBSb2NoZXN0ZXIsIE1OIDU1OTA1LjwvYXV0aC1hZGRy
ZXNzPjxkYXRlcz48eWVhcj4yMDEzPC95ZWFyPjwvZGF0ZXM+PHJlbW90ZS1kYXRhYmFzZS1wcm92
aWRlcj5FQlNDT2hvc3Q8L3JlbW90ZS1kYXRhYmFzZS1wcm92aWRlcj48cmVjLW51bWJlcj4yODc5
PC9yZWMtbnVtYmVyPjxwdWJsaXNoZXI+V2lsZXk8L3B1Ymxpc2hlcj48bGFzdC11cGRhdGVkLWRh
dGUgZm9ybWF0PSJ1dGMiPjE0OTA2OTg4NjI8L2xhc3QtdXBkYXRlZC1kYXRlPjxhY2Nlc3Npb24t
bnVtPjI0MjYxNTIzPC9hY2Nlc3Npb24tbnVtPjxlbGVjdHJvbmljLXJlc291cmNlLW51bT4xMC4x
MTExL2pvc2guMTIxMDc8L2VsZWN0cm9uaWMtcmVzb3VyY2UtbnVtPjx2b2x1bWU+ODM8L3ZvbHVt
ZT48cmVtb3RlLWRhdGFiYXNlLW5hbWU+Y21lZG08L3JlbW90ZS1kYXRhYmFzZS1uYW1lPjwvcmVj
b3JkPjwvQ2l0ZT48Q2l0ZT48QXV0aG9yPkdlb3JnZTwvQXV0aG9yPjxZZWFyPjIwMTY8L1llYXI+
PElEVGV4dD5DaGFuZ2VzIGluIGNsaW5pY2FsIGNvbnZlcnNhdGlvbnMgd2hlbiBwcm92aWRlcnMg
YXJlIGluZm9ybWVkIG9mIGFzdGhtYSBwYXRpZW50cyZhcG9zOyBiZWxpZWZzIGFib3V0IG1lZGlj
YXRpb24gdXNlIGFuZCBpbnRlZ3JhdGl2ZSBtZWRpY2FsIHRoZXJhcGllczwvSURUZXh0PjxyZWNv
cmQ+PGRhdGVzPjxwdWItZGF0ZXM+PGRhdGU+MDEgSmFuPC9kYXRlPjwvcHViLWRhdGVzPjx5ZWFy
PjIwMTY8L3llYXI+PC9kYXRlcz48a2V5d29yZHM+PGtleXdvcmQ+QXN0aG1hPC9rZXl3b3JkPjxr
ZXl3b3JkPkRlY2lzaW9uLW1ha2luZzwva2V5d29yZD48a2V5d29yZD5IZWFsdGggYmVsaWVmczwv
a2V5d29yZD48a2V5d29yZD5JbnRlZ3JhdGl2ZSBtZWRpY2luZTwva2V5d29yZD48a2V5d29yZD5Q
YXRpZW50LXByb3ZpZGVyIGNvbW11bmljYXRpb248L2tleXdvcmQ+PGtleXdvcmQ+UHJpbWFyeSBj
YXJlPC9rZXl3b3JkPjxrZXl3b3JkPmFkdWx0PC9rZXl3b3JkPjxrZXl3b3JkPmFydGljbGU8L2tl
eXdvcmQ+PGtleXdvcmQ+YXN0aG1hL2R0IFtEcnVnIFRoZXJhcHldPC9rZXl3b3JkPjxrZXl3b3Jk
PmNsaW5pY2FsIGFydGljbGU8L2tleXdvcmQ+PGtleXdvcmQ+Y29udGVudCBhbmFseXNpczwva2V5
d29yZD48a2V5d29yZD5jb252ZXJzYXRpb248L2tleXdvcmQ+PGtleXdvcmQ+Y29ydGljb3N0ZXJv
aWQgdGhlcmFweTwva2V5d29yZD48a2V5d29yZD5mZW1hbGU8L2tleXdvcmQ+PGtleXdvcmQ+aGVh
bHRoIGJlbGllZjwva2V5d29yZD48a2V5d29yZD5odW1hbjwva2V5d29yZD48a2V5d29yZD5pbnRl
Z3JhdGl2ZSBtZWRpY2luZTwva2V5d29yZD48a2V5d29yZD5rbm93bGVkZ2U8L2tleXdvcmQ+PGtl
eXdvcmQ+bGlmZXN0eWxlPC9rZXl3b3JkPjxrZXl3b3JkPm1hbGU8L2tleXdvcmQ+PGtleXdvcmQ+
bWlkZGxlIGFnZWQ8L2tleXdvcmQ+PGtleXdvcmQ+cGF0aWVudCBkZWNpc2lvbiBtYWtpbmc8L2tl
eXdvcmQ+PGtleXdvcmQ+cHJpbWFyeSBtZWRpY2FsIGNhcmU8L2tleXdvcmQ+PGtleXdvcmQ+cHJp
b3JpdHkgam91cm5hbDwva2V5d29yZD48a2V5d29yZD5xdWFsaXRhdGl2ZSBhbmFseXNpczwva2V5
d29yZD48a2V5d29yZD5jb3J0aWNvc3Rlcm9pZC9kdCBbRHJ1ZyBUaGVyYXB5XTwva2V5d29yZD48
a2V5d29yZD5jb3J0aWNvc3Rlcm9pZC9paCBbSW5oYWxhdGlvbmFsIERydWcgQWRtaW5pc3RyYXRp
b25dPC9rZXl3b3JkPjxrZXl3b3JkPnNhbGJ1dGFtb2wvZHQgW0RydWcgVGhlcmFweV08L2tleXdv
cmQ+PGtleXdvcmQ+c2FsYnV0YW1vbC9paCBbSW5oYWxhdGlvbmFsIERydWcgQWRtaW5pc3RyYXRp
b25dPC9rZXl3b3JkPjxrZXl3b3JkPmFzdGhtYTwva2V5d29yZD48a2V5d29yZD5jbGluaWNhbCBz
dHVkeTwva2V5d29yZD48a2V5d29yZD5jbGluaWNhbCB0cmlhbDwva2V5d29yZD48a2V5d29yZD5j
b25zZW5zdXMgZGV2ZWxvcG1lbnQ8L2tleXdvcmQ+PGtleXdvcmQ+ZGVjaXNpb24gbWFraW5nPC9r
ZXl3b3JkPjxrZXl3b3JkPkROQSB0cmFuc2NyaXB0aW9uPC9rZXl3b3JkPjxrZXl3b3JkPmRvY3Rv
ciBwYXRpZW50IHJlbGF0aW9uPC9rZXl3b3JkPjxrZXl3b3JkPmV4cG9zdXJlPC9rZXl3b3JkPjxr
ZXl3b3JkPmdlbmV0aWMgdHJhbnNjcmlwdGlvbjwva2V5d29yZD48a2V5d29yZD5zZWxmIGNhcmU8
L2tleXdvcmQ+PGtleXdvcmQ+Y29ydGljb3N0ZXJvaWQ8L2tleXdvcmQ+PC9rZXl3b3Jkcz48dXJs
cz48cmVsYXRlZC11cmxzPjx1cmw+aHR0cDovL3d3dy5lbHNldmllci5jb20vaW5jYS9wdWJsaWNh
dGlvbnMvc3RvcmUvNi8yLzMvMC84LzkvaW5kZXguaHR0PC91cmw+PHVybD5odHRwOi8vb3ZpZHNw
Lm92aWQuY29tL292aWR3ZWIuY2dpP1Q9SlMmYW1wO0NTQz1ZJmFtcDtORVdTPU4mYW1wO1BBR0U9
ZnVsbHRleHQmYW1wO0Q9ZW1lZDE4YSZhbXA7QU49NjA3NDA4MzY5PC91cmw+PHVybD5odHRwOi8v
cmVzb2x2ZXIuZWJzY29ob3N0LmNvbS9vcGVudXJsP2lzc249MDE0Nzk1NjMmYW1wO1ZvbHVtZT00
NSZhbXA7aXNzdWU9MSZhbXA7c3BhZ2U9NzAmYW1wO3RpdGxlPUNoYW5nZXMraW4rY2xpbmljYWwr
Y29udmVyc2F0aW9ucyt3aGVuK3Byb3ZpZGVycythcmUraW5mb3JtZWQrb2YrYXN0aG1hK3BhdGll
bnRzJmFwb3M7K2JlbGllZnMrYWJvdXQrbWVkaWNhdGlvbit1c2UrYW5kK2ludGVncmF0aXZlK21l
ZGljYWwrdGhlcmFwaWVzJmFtcDt5ZWFyPTIwMTYmYW1wO2F1bGFzdD1HZW9yZ2U8L3VybD48L3Jl
bGF0ZWQtdXJscz48L3VybHM+PGlzYm4+MDE0Ny05NTYzJiN4RDsxNTI3LTMyODg8L2lzYm4+PHRp
dGxlcz48dGl0bGU+Q2hhbmdlcyBpbiBjbGluaWNhbCBjb252ZXJzYXRpb25zIHdoZW4gcHJvdmlk
ZXJzIGFyZSBpbmZvcm1lZCBvZiBhc3RobWEgcGF0aWVudHMmYXBvczsgYmVsaWVmcyBhYm91dCBt
ZWRpY2F0aW9uIHVzZSBhbmQgaW50ZWdyYXRpdmUgbWVkaWNhbCB0aGVyYXBpZXM8L3RpdGxlPjxz
ZWNvbmRhcnktdGl0bGU+SGVhcnQgYW5kIEx1bmc6IEpvdXJuYWwgb2YgQWN1dGUgYW5kIENyaXRp
Y2FsIENhcmU8L3NlY29uZGFyeS10aXRsZT48L3RpdGxlcz48cGFnZXM+NzAtNzg8L3BhZ2VzPjxu
dW1iZXI+MTwvbnVtYmVyPjxjb250cmlidXRvcnM+PGF1dGhvcnM+PGF1dGhvcj5HZW9yZ2UsIE0u
PC9hdXRob3I+PGF1dGhvcj5BYmJvdWQsIFMuPC9hdXRob3I+PGF1dGhvcj5QYW50YWxvbiwgTS4g
Vi48L2F1dGhvcj48YXV0aG9yPlNvbW1lcnMsIE0uIEwuIFMuPC9hdXRob3I+PGF1dGhvcj5NYW8s
IEouPC9hdXRob3I+PGF1dGhvcj5SYW5kLCBDLjwvYXV0aG9yPjwvYXV0aG9ycz48L2NvbnRyaWJ1
dG9ycz48bGFuZ3VhZ2U+RW5nbGlzaDwvbGFuZ3VhZ2U+PGFkZGVkLWRhdGUgZm9ybWF0PSJ1dGMi
PjE0OTA2MTUyOTM8L2FkZGVkLWRhdGU+PHJlZi10eXBlIG5hbWU9IkpvdXJuYWwgQXJ0aWNsZSI+
MTc8L3JlZi10eXBlPjxhdXRoLWFkZHJlc3M+KEdlb3JnZSkgQ29sdW1iaWEgVW5pdmVyc2l0eSBT
Y2hvb2wgb2YgTnVyc2luZywgVW5pdGVkIFN0YXRlcyAoQWJib3VkLCBTb21tZXJzKSBVbml2ZXJz
aXR5IG9mIFBlbm5zeWx2YW5pYSBTY2hvb2wgb2YgTnVyc2luZywgVW5pdGVkIFN0YXRlcyAoUGFu
dGFsb24pIERlcGFydG1lbnQgb2YgUHN5Y2hpYXRyeSwgU2Nob29sIG9mIE1lZGljaW5lLCBZYWxl
IFVuaXZlcnNpdHksIFVuaXRlZCBTdGF0ZXMgKFBhbnRhbG9uKSBEZXBhcnRtZW50IG9mIEVtZXJn
ZW5jeSBNZWRpY2luZSwgU2Nob29sIG9mIE1lZGljaW5lLCBZYWxlIFVuaXZlcnNpdHksIFVuaXRl
ZCBTdGF0ZXMgKE1hbykgVW5pdmVyc2l0eSBvZiBQZW5uc3lsdmFuaWEsIFBlcmVsbWFuIFNjaG9v
bCBvZiBNZWRpY2luZSwgVW5pdGVkIFN0YXRlcyAoUmFuZCkgSm9obnMgSG9wa2lucyBVbml2ZXJz
aXR5IFNjaG9vbCBvZiBNZWRpY2luZSwgVW5pdGVkIFN0YXRlcyYjeEQ7TS4gR2VvcmdlLCBDb2x1
bWJpYSBVbml2ZXJzaXR5IFNjaG9vbCBvZiBOdXJzaW5nLCA2MzAgV2VzdCwgMTY4dGggU3RyZWV0
LCBOZXcgWW9yaywgTlkgMTAwMzIsIFVuaXRlZCBTdGF0ZXMuIEUtbWFpbDogbWczNjU2QGN1bWMu
Y29sdW1iaWEuZWR1PC9hdXRoLWFkZHJlc3M+PHJlYy1udW1iZXI+NDc3NzwvcmVjLW51bWJlcj48
bGFzdC11cGRhdGVkLWRhdGUgZm9ybWF0PSJ1dGMiPjE0OTA2OTg4NjI8L2xhc3QtdXBkYXRlZC1k
YXRlPjxhY2Nlc3Npb24tbnVtPjYwNzQwODM2OTwvYWNjZXNzaW9uLW51bT48ZWxlY3Ryb25pYy1y
ZXNvdXJjZS1udW0+aHR0cDovL2R4LmRvaS5vcmcvMTAuMTAxNi9qLmhydGxuZy4yMDE1LjExLjAw
MjwvZWxlY3Ryb25pYy1yZXNvdXJjZS1udW0+PHZvbHVtZT40NTwvdm9sdW1lPjwvcmVjb3JkPjwv
Q2l0ZT48L0VuZE5vdGU+AG==
</w:fldData>
        </w:fldChar>
      </w:r>
      <w:r w:rsidR="00E70904" w:rsidRPr="009A013B">
        <w:instrText xml:space="preserve"> ADDIN EN.CITE.DATA </w:instrText>
      </w:r>
      <w:r w:rsidR="00E70904" w:rsidRPr="009A013B">
        <w:fldChar w:fldCharType="end"/>
      </w:r>
      <w:r w:rsidR="005D63D8" w:rsidRPr="009A013B">
        <w:fldChar w:fldCharType="separate"/>
      </w:r>
      <w:r w:rsidR="00E70904" w:rsidRPr="009A013B">
        <w:rPr>
          <w:noProof/>
          <w:vertAlign w:val="superscript"/>
        </w:rPr>
        <w:t>27,31,37,38,53,64,73,74</w:t>
      </w:r>
      <w:r w:rsidR="005D63D8" w:rsidRPr="009A013B">
        <w:fldChar w:fldCharType="end"/>
      </w:r>
      <w:bookmarkStart w:id="21" w:name="_Toc386626942"/>
      <w:bookmarkStart w:id="22" w:name="_Toc408761691"/>
      <w:bookmarkEnd w:id="20"/>
    </w:p>
    <w:p w14:paraId="4535D4BA" w14:textId="3CA6C362" w:rsidR="003B3DE9" w:rsidRPr="009A013B" w:rsidRDefault="003B3DE9" w:rsidP="002B3959">
      <w:pPr>
        <w:pStyle w:val="Default"/>
        <w:spacing w:line="480" w:lineRule="auto"/>
        <w:rPr>
          <w:rFonts w:asciiTheme="minorHAnsi" w:hAnsiTheme="minorHAnsi"/>
          <w:b/>
          <w:color w:val="auto"/>
        </w:rPr>
      </w:pPr>
      <w:r w:rsidRPr="009A013B">
        <w:rPr>
          <w:rFonts w:asciiTheme="minorHAnsi" w:hAnsiTheme="minorHAnsi"/>
          <w:b/>
          <w:color w:val="auto"/>
        </w:rPr>
        <w:t>Thematic synthesis</w:t>
      </w:r>
      <w:bookmarkEnd w:id="21"/>
      <w:bookmarkEnd w:id="22"/>
    </w:p>
    <w:p w14:paraId="42B29302" w14:textId="6360B0D1" w:rsidR="003B3DE9" w:rsidRPr="009A013B" w:rsidRDefault="003B3DE9" w:rsidP="004501EC">
      <w:pPr>
        <w:pStyle w:val="Default"/>
        <w:spacing w:after="200" w:line="480" w:lineRule="auto"/>
        <w:rPr>
          <w:rFonts w:asciiTheme="minorHAnsi" w:hAnsiTheme="minorHAnsi" w:cs="Courier New"/>
        </w:rPr>
      </w:pPr>
      <w:r w:rsidRPr="009A013B">
        <w:lastRenderedPageBreak/>
        <w:t>Thematic</w:t>
      </w:r>
      <w:r w:rsidRPr="009A013B">
        <w:rPr>
          <w:rFonts w:asciiTheme="minorHAnsi" w:hAnsiTheme="minorHAnsi" w:cs="Courier New"/>
        </w:rPr>
        <w:t xml:space="preserve"> synthesis identified</w:t>
      </w:r>
      <w:r w:rsidRPr="009A013B">
        <w:rPr>
          <w:rFonts w:asciiTheme="minorHAnsi" w:hAnsiTheme="minorHAnsi" w:cs="Courier New"/>
          <w:shd w:val="clear" w:color="auto" w:fill="FFFF00"/>
        </w:rPr>
        <w:t xml:space="preserve"> </w:t>
      </w:r>
      <w:r w:rsidR="00A75C5C" w:rsidRPr="009A013B">
        <w:rPr>
          <w:rFonts w:asciiTheme="minorHAnsi" w:hAnsiTheme="minorHAnsi" w:cs="Courier New"/>
          <w:shd w:val="clear" w:color="auto" w:fill="FFFF00"/>
        </w:rPr>
        <w:t>11</w:t>
      </w:r>
      <w:r w:rsidR="00A75C5C" w:rsidRPr="009A013B">
        <w:rPr>
          <w:rFonts w:asciiTheme="minorHAnsi" w:hAnsiTheme="minorHAnsi" w:cs="Courier New"/>
        </w:rPr>
        <w:t xml:space="preserve"> </w:t>
      </w:r>
      <w:r w:rsidRPr="009A013B">
        <w:rPr>
          <w:rFonts w:asciiTheme="minorHAnsi" w:hAnsiTheme="minorHAnsi" w:cs="Courier New"/>
        </w:rPr>
        <w:t>main themes</w:t>
      </w:r>
      <w:r w:rsidR="007B021F" w:rsidRPr="009A013B">
        <w:rPr>
          <w:rFonts w:asciiTheme="minorHAnsi" w:hAnsiTheme="minorHAnsi" w:cs="Courier New"/>
        </w:rPr>
        <w:t>, within which analytic themes were ident</w:t>
      </w:r>
      <w:r w:rsidR="00DF065B" w:rsidRPr="009A013B">
        <w:rPr>
          <w:rFonts w:asciiTheme="minorHAnsi" w:hAnsiTheme="minorHAnsi" w:cs="Courier New"/>
        </w:rPr>
        <w:t>i</w:t>
      </w:r>
      <w:r w:rsidR="007B021F" w:rsidRPr="009A013B">
        <w:rPr>
          <w:rFonts w:asciiTheme="minorHAnsi" w:hAnsiTheme="minorHAnsi" w:cs="Courier New"/>
        </w:rPr>
        <w:t>fied</w:t>
      </w:r>
      <w:r w:rsidRPr="009A013B">
        <w:rPr>
          <w:rFonts w:asciiTheme="minorHAnsi" w:hAnsiTheme="minorHAnsi" w:cs="Courier New"/>
        </w:rPr>
        <w:t xml:space="preserve"> that encompass the barriers and facilitators </w:t>
      </w:r>
      <w:r w:rsidR="00017540" w:rsidRPr="009A013B">
        <w:rPr>
          <w:rFonts w:asciiTheme="minorHAnsi" w:hAnsiTheme="minorHAnsi" w:cs="Courier New"/>
        </w:rPr>
        <w:t>to</w:t>
      </w:r>
      <w:r w:rsidRPr="009A013B">
        <w:rPr>
          <w:rFonts w:asciiTheme="minorHAnsi" w:hAnsiTheme="minorHAnsi" w:cs="Courier New"/>
        </w:rPr>
        <w:t xml:space="preserve"> asthma self-management</w:t>
      </w:r>
      <w:r w:rsidR="00EC4AE4" w:rsidRPr="009A013B">
        <w:rPr>
          <w:rFonts w:asciiTheme="minorHAnsi" w:hAnsiTheme="minorHAnsi" w:cs="Courier New"/>
        </w:rPr>
        <w:t xml:space="preserve"> found in this review</w:t>
      </w:r>
      <w:r w:rsidRPr="009A013B">
        <w:rPr>
          <w:rFonts w:asciiTheme="minorHAnsi" w:hAnsiTheme="minorHAnsi" w:cs="Courier New"/>
        </w:rPr>
        <w:t xml:space="preserve">. </w:t>
      </w:r>
      <w:r w:rsidR="006D3742" w:rsidRPr="009A013B">
        <w:rPr>
          <w:rFonts w:asciiTheme="minorHAnsi" w:hAnsiTheme="minorHAnsi" w:cs="Courier New"/>
        </w:rPr>
        <w:t>A diagram of the themes is presented in Figure 2, and they</w:t>
      </w:r>
      <w:r w:rsidRPr="009A013B">
        <w:rPr>
          <w:rFonts w:asciiTheme="minorHAnsi" w:hAnsiTheme="minorHAnsi" w:cs="Courier New"/>
        </w:rPr>
        <w:t xml:space="preserve"> are detailed in </w:t>
      </w:r>
      <w:r w:rsidR="00EB6863" w:rsidRPr="009A013B">
        <w:rPr>
          <w:rFonts w:asciiTheme="minorHAnsi" w:hAnsiTheme="minorHAnsi" w:cs="Courier New"/>
        </w:rPr>
        <w:t>T</w:t>
      </w:r>
      <w:r w:rsidRPr="009A013B">
        <w:rPr>
          <w:rFonts w:asciiTheme="minorHAnsi" w:hAnsiTheme="minorHAnsi" w:cs="Courier New"/>
        </w:rPr>
        <w:t xml:space="preserve">ables </w:t>
      </w:r>
      <w:r w:rsidR="00484873" w:rsidRPr="009A013B">
        <w:rPr>
          <w:rFonts w:asciiTheme="minorHAnsi" w:eastAsia="PMingLiU" w:hAnsiTheme="minorHAnsi" w:cs="Courier New"/>
          <w:lang w:eastAsia="zh-TW"/>
        </w:rPr>
        <w:t>1-6</w:t>
      </w:r>
      <w:r w:rsidRPr="009A013B">
        <w:rPr>
          <w:rFonts w:asciiTheme="minorHAnsi" w:hAnsiTheme="minorHAnsi" w:cs="Courier New"/>
        </w:rPr>
        <w:t xml:space="preserve">. </w:t>
      </w:r>
      <w:r w:rsidR="006D3742" w:rsidRPr="009A013B">
        <w:rPr>
          <w:rFonts w:asciiTheme="minorHAnsi" w:hAnsiTheme="minorHAnsi" w:cs="Courier New"/>
        </w:rPr>
        <w:t xml:space="preserve">  </w:t>
      </w:r>
      <w:r w:rsidR="007B021F" w:rsidRPr="009A013B">
        <w:rPr>
          <w:rFonts w:asciiTheme="minorHAnsi" w:hAnsiTheme="minorHAnsi" w:cs="Courier New"/>
        </w:rPr>
        <w:t xml:space="preserve">Barriers and facilitators to asthma self-management </w:t>
      </w:r>
      <w:r w:rsidR="00A8327C" w:rsidRPr="009A013B">
        <w:rPr>
          <w:rFonts w:asciiTheme="minorHAnsi" w:hAnsiTheme="minorHAnsi" w:cs="Courier New"/>
        </w:rPr>
        <w:t>in relation to the themes are summarised below</w:t>
      </w:r>
      <w:r w:rsidR="002C18BB" w:rsidRPr="009A013B">
        <w:rPr>
          <w:rFonts w:asciiTheme="minorHAnsi" w:hAnsiTheme="minorHAnsi" w:cs="Courier New"/>
        </w:rPr>
        <w:t>, and presented in Table 7</w:t>
      </w:r>
      <w:r w:rsidR="00A8327C" w:rsidRPr="009A013B">
        <w:rPr>
          <w:rFonts w:asciiTheme="minorHAnsi" w:hAnsiTheme="minorHAnsi" w:cs="Courier New"/>
        </w:rPr>
        <w:t>.</w:t>
      </w:r>
    </w:p>
    <w:bookmarkEnd w:id="2"/>
    <w:p w14:paraId="7AE090DD" w14:textId="3E93F164" w:rsidR="00844E5C" w:rsidRPr="009A013B" w:rsidRDefault="003B3DE9">
      <w:pPr>
        <w:pStyle w:val="Default"/>
        <w:spacing w:after="200" w:line="480" w:lineRule="auto"/>
        <w:ind w:firstLine="720"/>
        <w:rPr>
          <w:rStyle w:val="normalchar1"/>
          <w:rFonts w:asciiTheme="minorHAnsi" w:hAnsiTheme="minorHAnsi" w:cs="Courier New"/>
          <w:bCs/>
          <w:sz w:val="24"/>
          <w:szCs w:val="24"/>
        </w:rPr>
      </w:pPr>
      <w:r w:rsidRPr="009A013B">
        <w:rPr>
          <w:rStyle w:val="normalchar1"/>
          <w:rFonts w:asciiTheme="minorHAnsi" w:hAnsiTheme="minorHAnsi" w:cs="Courier New"/>
          <w:sz w:val="24"/>
          <w:szCs w:val="24"/>
        </w:rPr>
        <w:t>The first theme</w:t>
      </w:r>
      <w:r w:rsidR="00A8327C" w:rsidRPr="009A013B">
        <w:rPr>
          <w:rStyle w:val="normalchar1"/>
          <w:rFonts w:asciiTheme="minorHAnsi" w:hAnsiTheme="minorHAnsi" w:cs="Courier New"/>
          <w:sz w:val="24"/>
          <w:szCs w:val="24"/>
        </w:rPr>
        <w:t>, presented in Table 1,</w:t>
      </w:r>
      <w:r w:rsidRPr="009A013B">
        <w:rPr>
          <w:rStyle w:val="normalchar1"/>
          <w:rFonts w:asciiTheme="minorHAnsi" w:hAnsiTheme="minorHAnsi" w:cs="Courier New"/>
          <w:sz w:val="24"/>
          <w:szCs w:val="24"/>
        </w:rPr>
        <w:t xml:space="preserve"> identified the need for a sense of </w:t>
      </w:r>
      <w:r w:rsidRPr="009A013B">
        <w:rPr>
          <w:rStyle w:val="normalchar1"/>
          <w:rFonts w:asciiTheme="minorHAnsi" w:hAnsiTheme="minorHAnsi" w:cs="Courier New"/>
          <w:b/>
          <w:bCs/>
          <w:sz w:val="24"/>
          <w:szCs w:val="24"/>
        </w:rPr>
        <w:t>partnership between the patien</w:t>
      </w:r>
      <w:r w:rsidR="00F02B50" w:rsidRPr="009A013B">
        <w:rPr>
          <w:rStyle w:val="normalchar1"/>
          <w:rFonts w:asciiTheme="minorHAnsi" w:hAnsiTheme="minorHAnsi" w:cs="Courier New"/>
          <w:b/>
          <w:bCs/>
          <w:sz w:val="24"/>
          <w:szCs w:val="24"/>
        </w:rPr>
        <w:t>t/carer and their health</w:t>
      </w:r>
      <w:r w:rsidRPr="009A013B">
        <w:rPr>
          <w:rStyle w:val="normalchar1"/>
          <w:rFonts w:asciiTheme="minorHAnsi" w:hAnsiTheme="minorHAnsi" w:cs="Courier New"/>
          <w:b/>
          <w:bCs/>
          <w:sz w:val="24"/>
          <w:szCs w:val="24"/>
        </w:rPr>
        <w:t>care professional</w:t>
      </w:r>
      <w:r w:rsidR="00A8327C" w:rsidRPr="009A013B">
        <w:rPr>
          <w:rStyle w:val="normalchar1"/>
          <w:rFonts w:asciiTheme="minorHAnsi" w:hAnsiTheme="minorHAnsi" w:cs="Courier New"/>
          <w:b/>
          <w:bCs/>
          <w:sz w:val="24"/>
          <w:szCs w:val="24"/>
        </w:rPr>
        <w:t xml:space="preserve">. </w:t>
      </w:r>
      <w:r w:rsidR="004501EC" w:rsidRPr="009A013B">
        <w:rPr>
          <w:rStyle w:val="normalchar1"/>
          <w:rFonts w:asciiTheme="minorHAnsi" w:hAnsiTheme="minorHAnsi" w:cs="Courier New"/>
          <w:sz w:val="24"/>
          <w:szCs w:val="24"/>
          <w:shd w:val="clear" w:color="auto" w:fill="FFFF00"/>
        </w:rPr>
        <w:t xml:space="preserve">This theme was identified within </w:t>
      </w:r>
      <w:r w:rsidR="00F3596D" w:rsidRPr="009A013B">
        <w:rPr>
          <w:rStyle w:val="normalchar1"/>
          <w:rFonts w:asciiTheme="minorHAnsi" w:hAnsiTheme="minorHAnsi" w:cs="Courier New"/>
          <w:sz w:val="24"/>
          <w:szCs w:val="24"/>
          <w:shd w:val="clear" w:color="auto" w:fill="FFFF00"/>
        </w:rPr>
        <w:t xml:space="preserve">only </w:t>
      </w:r>
      <w:r w:rsidR="00A12C67" w:rsidRPr="009A013B">
        <w:rPr>
          <w:rStyle w:val="normalchar1"/>
          <w:rFonts w:asciiTheme="minorHAnsi" w:hAnsiTheme="minorHAnsi" w:cs="Courier New"/>
          <w:sz w:val="24"/>
          <w:szCs w:val="24"/>
          <w:shd w:val="clear" w:color="auto" w:fill="FFFF00"/>
        </w:rPr>
        <w:t>26</w:t>
      </w:r>
      <w:r w:rsidR="004501EC" w:rsidRPr="009A013B">
        <w:rPr>
          <w:rStyle w:val="normalchar1"/>
          <w:rFonts w:asciiTheme="minorHAnsi" w:hAnsiTheme="minorHAnsi" w:cs="Courier New"/>
          <w:sz w:val="24"/>
          <w:szCs w:val="24"/>
          <w:shd w:val="clear" w:color="auto" w:fill="FFFF00"/>
        </w:rPr>
        <w:t xml:space="preserve"> </w:t>
      </w:r>
      <w:r w:rsidR="00F3596D" w:rsidRPr="009A013B">
        <w:rPr>
          <w:rStyle w:val="normalchar1"/>
          <w:rFonts w:asciiTheme="minorHAnsi" w:hAnsiTheme="minorHAnsi" w:cs="Courier New"/>
          <w:sz w:val="24"/>
          <w:szCs w:val="24"/>
          <w:shd w:val="clear" w:color="auto" w:fill="FFFF00"/>
        </w:rPr>
        <w:t xml:space="preserve">(46%) </w:t>
      </w:r>
      <w:r w:rsidR="004501EC" w:rsidRPr="009A013B">
        <w:rPr>
          <w:rStyle w:val="normalchar1"/>
          <w:rFonts w:asciiTheme="minorHAnsi" w:hAnsiTheme="minorHAnsi" w:cs="Courier New"/>
          <w:sz w:val="24"/>
          <w:szCs w:val="24"/>
          <w:shd w:val="clear" w:color="auto" w:fill="FFFF00"/>
        </w:rPr>
        <w:t>of the included papers</w:t>
      </w:r>
      <w:r w:rsidR="00F3596D" w:rsidRPr="009A013B">
        <w:rPr>
          <w:rStyle w:val="normalchar1"/>
          <w:rFonts w:asciiTheme="minorHAnsi" w:hAnsiTheme="minorHAnsi" w:cs="Courier New"/>
          <w:sz w:val="24"/>
          <w:szCs w:val="24"/>
          <w:shd w:val="clear" w:color="auto" w:fill="FFFF00"/>
        </w:rPr>
        <w:t>, but was expressed strongly in those papers</w:t>
      </w:r>
      <w:r w:rsidR="00FC48A9" w:rsidRPr="009A013B">
        <w:rPr>
          <w:rStyle w:val="normalchar1"/>
          <w:rFonts w:asciiTheme="minorHAnsi" w:hAnsiTheme="minorHAnsi" w:cs="Courier New"/>
          <w:sz w:val="24"/>
          <w:szCs w:val="24"/>
          <w:shd w:val="clear" w:color="auto" w:fill="FFFF00"/>
        </w:rPr>
        <w:t>.</w:t>
      </w:r>
      <w:r w:rsidR="00FC48A9" w:rsidRPr="009A013B">
        <w:rPr>
          <w:rStyle w:val="normalchar1"/>
          <w:rFonts w:asciiTheme="minorHAnsi" w:hAnsiTheme="minorHAnsi" w:cs="Courier New"/>
          <w:sz w:val="24"/>
          <w:szCs w:val="24"/>
        </w:rPr>
        <w:t xml:space="preserve"> </w:t>
      </w:r>
      <w:r w:rsidR="00B578EA" w:rsidRPr="009A013B">
        <w:rPr>
          <w:rStyle w:val="normalchar1"/>
          <w:rFonts w:asciiTheme="minorHAnsi" w:hAnsiTheme="minorHAnsi" w:cs="Courier New"/>
          <w:bCs/>
          <w:sz w:val="24"/>
          <w:szCs w:val="24"/>
        </w:rPr>
        <w:t xml:space="preserve">Facilitators </w:t>
      </w:r>
      <w:r w:rsidR="00FC48A9" w:rsidRPr="009A013B">
        <w:rPr>
          <w:rStyle w:val="normalchar1"/>
          <w:rFonts w:asciiTheme="minorHAnsi" w:hAnsiTheme="minorHAnsi" w:cs="Courier New"/>
          <w:bCs/>
          <w:sz w:val="24"/>
          <w:szCs w:val="24"/>
          <w:shd w:val="clear" w:color="auto" w:fill="FFFF00"/>
        </w:rPr>
        <w:t>identified by both patients and HCPs</w:t>
      </w:r>
      <w:r w:rsidR="00FC48A9" w:rsidRPr="009A013B">
        <w:rPr>
          <w:rStyle w:val="normalchar1"/>
          <w:rFonts w:asciiTheme="minorHAnsi" w:hAnsiTheme="minorHAnsi" w:cs="Courier New"/>
          <w:bCs/>
          <w:sz w:val="24"/>
          <w:szCs w:val="24"/>
        </w:rPr>
        <w:t xml:space="preserve"> </w:t>
      </w:r>
      <w:r w:rsidR="00B578EA" w:rsidRPr="009A013B">
        <w:rPr>
          <w:rStyle w:val="normalchar1"/>
          <w:rFonts w:asciiTheme="minorHAnsi" w:hAnsiTheme="minorHAnsi" w:cs="Courier New"/>
          <w:bCs/>
          <w:sz w:val="24"/>
          <w:szCs w:val="24"/>
        </w:rPr>
        <w:t>include th</w:t>
      </w:r>
      <w:r w:rsidR="00FC48A9" w:rsidRPr="009A013B">
        <w:rPr>
          <w:rStyle w:val="normalchar1"/>
          <w:rFonts w:asciiTheme="minorHAnsi" w:hAnsiTheme="minorHAnsi" w:cs="Courier New"/>
          <w:bCs/>
          <w:sz w:val="24"/>
          <w:szCs w:val="24"/>
        </w:rPr>
        <w:t>e view that</w:t>
      </w:r>
      <w:r w:rsidR="00A8327C" w:rsidRPr="009A013B">
        <w:rPr>
          <w:rStyle w:val="normalchar1"/>
          <w:rFonts w:asciiTheme="minorHAnsi" w:hAnsiTheme="minorHAnsi" w:cs="Courier New"/>
          <w:bCs/>
          <w:sz w:val="24"/>
          <w:szCs w:val="24"/>
        </w:rPr>
        <w:t xml:space="preserve"> </w:t>
      </w:r>
      <w:r w:rsidR="00FC48A9" w:rsidRPr="009A013B">
        <w:rPr>
          <w:rStyle w:val="normalchar1"/>
          <w:rFonts w:asciiTheme="minorHAnsi" w:hAnsiTheme="minorHAnsi" w:cs="Courier New"/>
          <w:bCs/>
          <w:sz w:val="24"/>
          <w:szCs w:val="24"/>
        </w:rPr>
        <w:t>g</w:t>
      </w:r>
      <w:r w:rsidRPr="009A013B">
        <w:rPr>
          <w:rFonts w:asciiTheme="minorHAnsi" w:hAnsiTheme="minorHAnsi" w:cs="Courier New"/>
        </w:rPr>
        <w:t>ood communication based on mutual trust and respect</w:t>
      </w:r>
      <w:r w:rsidR="00B578EA" w:rsidRPr="009A013B">
        <w:rPr>
          <w:rFonts w:asciiTheme="minorHAnsi" w:hAnsiTheme="minorHAnsi" w:cs="Courier New"/>
        </w:rPr>
        <w:t xml:space="preserve"> gives </w:t>
      </w:r>
      <w:r w:rsidR="00A56AD2" w:rsidRPr="009A013B">
        <w:rPr>
          <w:rFonts w:asciiTheme="minorHAnsi" w:hAnsiTheme="minorHAnsi" w:cs="Courier New"/>
          <w:shd w:val="clear" w:color="auto" w:fill="FFFF00"/>
        </w:rPr>
        <w:t>patients and carers</w:t>
      </w:r>
      <w:r w:rsidR="00A56AD2" w:rsidRPr="009A013B">
        <w:rPr>
          <w:rFonts w:asciiTheme="minorHAnsi" w:hAnsiTheme="minorHAnsi" w:cs="Courier New"/>
        </w:rPr>
        <w:t xml:space="preserve"> </w:t>
      </w:r>
      <w:r w:rsidR="00B578EA" w:rsidRPr="009A013B">
        <w:rPr>
          <w:rFonts w:asciiTheme="minorHAnsi" w:hAnsiTheme="minorHAnsi" w:cs="Courier New"/>
        </w:rPr>
        <w:t xml:space="preserve">confidence in their understanding of asthma, and increases the likelihood of them adhering to </w:t>
      </w:r>
      <w:r w:rsidR="008E74D7" w:rsidRPr="009A013B">
        <w:rPr>
          <w:rFonts w:asciiTheme="minorHAnsi" w:hAnsiTheme="minorHAnsi" w:cs="Courier New"/>
        </w:rPr>
        <w:t xml:space="preserve">self-management </w:t>
      </w:r>
      <w:r w:rsidR="00B578EA" w:rsidRPr="009A013B">
        <w:rPr>
          <w:rFonts w:asciiTheme="minorHAnsi" w:hAnsiTheme="minorHAnsi" w:cs="Courier New"/>
        </w:rPr>
        <w:t>advice.</w:t>
      </w:r>
      <w:r w:rsidR="00181F39" w:rsidRPr="009A013B">
        <w:rPr>
          <w:rStyle w:val="normalchar1"/>
          <w:rFonts w:asciiTheme="minorHAnsi" w:hAnsiTheme="minorHAnsi" w:cs="Courier New"/>
          <w:sz w:val="24"/>
          <w:szCs w:val="24"/>
        </w:rPr>
        <w:t xml:space="preserve"> </w:t>
      </w:r>
      <w:r w:rsidR="00844E5C" w:rsidRPr="009A013B">
        <w:rPr>
          <w:rFonts w:asciiTheme="minorHAnsi" w:hAnsiTheme="minorHAnsi" w:cs="Courier New"/>
        </w:rPr>
        <w:t xml:space="preserve">Unfortunately, </w:t>
      </w:r>
      <w:r w:rsidR="00D666B0" w:rsidRPr="009A013B">
        <w:rPr>
          <w:rFonts w:asciiTheme="minorHAnsi" w:hAnsiTheme="minorHAnsi" w:cs="Courier New"/>
        </w:rPr>
        <w:t xml:space="preserve">this was an area in which frustration was often expressed, </w:t>
      </w:r>
      <w:r w:rsidR="00D666B0" w:rsidRPr="009A013B">
        <w:rPr>
          <w:rStyle w:val="normalchar1"/>
          <w:rFonts w:asciiTheme="minorHAnsi" w:hAnsiTheme="minorHAnsi" w:cs="Courier New"/>
          <w:sz w:val="24"/>
          <w:szCs w:val="24"/>
        </w:rPr>
        <w:t xml:space="preserve">and </w:t>
      </w:r>
      <w:r w:rsidR="00844E5C" w:rsidRPr="009A013B">
        <w:rPr>
          <w:rStyle w:val="normalchar1"/>
          <w:rFonts w:asciiTheme="minorHAnsi" w:hAnsiTheme="minorHAnsi" w:cs="Courier New"/>
          <w:sz w:val="24"/>
          <w:szCs w:val="24"/>
        </w:rPr>
        <w:t xml:space="preserve">an absence of this partnership </w:t>
      </w:r>
      <w:r w:rsidR="0003215F" w:rsidRPr="009A013B">
        <w:rPr>
          <w:rStyle w:val="normalchar1"/>
          <w:rFonts w:asciiTheme="minorHAnsi" w:hAnsiTheme="minorHAnsi" w:cs="Courier New"/>
          <w:sz w:val="24"/>
          <w:szCs w:val="24"/>
        </w:rPr>
        <w:t>commonly reported</w:t>
      </w:r>
      <w:r w:rsidR="002E14BF" w:rsidRPr="009A013B">
        <w:rPr>
          <w:rStyle w:val="normalchar1"/>
          <w:rFonts w:asciiTheme="minorHAnsi" w:hAnsiTheme="minorHAnsi" w:cs="Courier New"/>
          <w:sz w:val="24"/>
          <w:szCs w:val="24"/>
        </w:rPr>
        <w:t xml:space="preserve">, particularly by </w:t>
      </w:r>
      <w:r w:rsidR="00844E5C" w:rsidRPr="009A013B">
        <w:rPr>
          <w:rStyle w:val="normalchar1"/>
          <w:rFonts w:asciiTheme="minorHAnsi" w:hAnsiTheme="minorHAnsi" w:cs="Courier New"/>
          <w:sz w:val="24"/>
          <w:szCs w:val="24"/>
        </w:rPr>
        <w:t>adolescents and young people, those with low health literacy or intellectual disabilities, and those from ethnic minorities</w:t>
      </w:r>
      <w:r w:rsidR="004C0826" w:rsidRPr="009A013B">
        <w:rPr>
          <w:rStyle w:val="normalchar1"/>
          <w:rFonts w:asciiTheme="minorHAnsi" w:hAnsiTheme="minorHAnsi" w:cs="Courier New"/>
          <w:sz w:val="24"/>
          <w:szCs w:val="24"/>
        </w:rPr>
        <w:t>.</w:t>
      </w:r>
      <w:r w:rsidR="00B578EA" w:rsidRPr="009A013B">
        <w:rPr>
          <w:rFonts w:asciiTheme="minorHAnsi" w:hAnsiTheme="minorHAnsi" w:cs="Courier New"/>
        </w:rPr>
        <w:t xml:space="preserve"> </w:t>
      </w:r>
      <w:r w:rsidR="002E14BF" w:rsidRPr="009A013B">
        <w:rPr>
          <w:rFonts w:asciiTheme="minorHAnsi" w:hAnsiTheme="minorHAnsi" w:cs="Courier New"/>
        </w:rPr>
        <w:t xml:space="preserve">Patients and carers had specific expectations </w:t>
      </w:r>
      <w:r w:rsidR="009A3E80" w:rsidRPr="009A013B">
        <w:rPr>
          <w:rFonts w:asciiTheme="minorHAnsi" w:hAnsiTheme="minorHAnsi" w:cs="Courier New"/>
        </w:rPr>
        <w:t>of</w:t>
      </w:r>
      <w:r w:rsidR="002E14BF" w:rsidRPr="009A013B">
        <w:rPr>
          <w:rFonts w:asciiTheme="minorHAnsi" w:hAnsiTheme="minorHAnsi" w:cs="Courier New"/>
        </w:rPr>
        <w:t xml:space="preserve"> their HCP</w:t>
      </w:r>
      <w:r w:rsidR="00AD6617" w:rsidRPr="009A013B">
        <w:rPr>
          <w:rFonts w:asciiTheme="minorHAnsi" w:hAnsiTheme="minorHAnsi" w:cs="Courier New"/>
          <w:shd w:val="clear" w:color="auto" w:fill="FFFF00"/>
        </w:rPr>
        <w:t>, in relation to</w:t>
      </w:r>
      <w:r w:rsidR="00AD6617" w:rsidRPr="009A013B">
        <w:rPr>
          <w:rFonts w:asciiTheme="minorHAnsi" w:hAnsiTheme="minorHAnsi" w:cs="Courier New"/>
        </w:rPr>
        <w:t xml:space="preserve"> </w:t>
      </w:r>
      <w:r w:rsidR="002E14BF" w:rsidRPr="009A013B">
        <w:rPr>
          <w:rFonts w:asciiTheme="minorHAnsi" w:hAnsiTheme="minorHAnsi" w:cs="Courier New"/>
        </w:rPr>
        <w:t xml:space="preserve">feeling listened to, </w:t>
      </w:r>
      <w:r w:rsidR="00A75C5C" w:rsidRPr="009A013B">
        <w:rPr>
          <w:rFonts w:asciiTheme="minorHAnsi" w:hAnsiTheme="minorHAnsi" w:cs="Courier New"/>
          <w:shd w:val="clear" w:color="auto" w:fill="FFFF00"/>
        </w:rPr>
        <w:t>being in</w:t>
      </w:r>
      <w:r w:rsidR="00A75C5C" w:rsidRPr="009A013B">
        <w:rPr>
          <w:rFonts w:asciiTheme="minorHAnsi" w:hAnsiTheme="minorHAnsi" w:cs="Courier New"/>
        </w:rPr>
        <w:t xml:space="preserve"> </w:t>
      </w:r>
      <w:r w:rsidR="002E14BF" w:rsidRPr="009A013B">
        <w:rPr>
          <w:rFonts w:asciiTheme="minorHAnsi" w:hAnsiTheme="minorHAnsi" w:cs="Courier New"/>
        </w:rPr>
        <w:t xml:space="preserve">partnership, and the need for consistent personalised advice and information. </w:t>
      </w:r>
      <w:r w:rsidR="002A7FCC" w:rsidRPr="009A013B">
        <w:rPr>
          <w:rFonts w:asciiTheme="minorHAnsi" w:hAnsiTheme="minorHAnsi" w:cs="Courier New"/>
          <w:shd w:val="clear" w:color="auto" w:fill="FFFF00"/>
        </w:rPr>
        <w:t>Indeed, a</w:t>
      </w:r>
      <w:r w:rsidR="00B20EBB" w:rsidRPr="009A013B">
        <w:rPr>
          <w:rStyle w:val="normalchar1"/>
          <w:rFonts w:asciiTheme="minorHAnsi" w:hAnsiTheme="minorHAnsi" w:cs="Courier New"/>
          <w:bCs/>
          <w:sz w:val="24"/>
          <w:szCs w:val="24"/>
        </w:rPr>
        <w:t xml:space="preserve"> </w:t>
      </w:r>
      <w:r w:rsidR="00B578EA" w:rsidRPr="009A013B">
        <w:rPr>
          <w:rStyle w:val="normalchar1"/>
          <w:rFonts w:asciiTheme="minorHAnsi" w:hAnsiTheme="minorHAnsi" w:cs="Courier New"/>
          <w:bCs/>
          <w:sz w:val="24"/>
          <w:szCs w:val="24"/>
        </w:rPr>
        <w:t>perceive</w:t>
      </w:r>
      <w:r w:rsidR="00844E5C" w:rsidRPr="009A013B">
        <w:rPr>
          <w:rStyle w:val="normalchar1"/>
          <w:rFonts w:asciiTheme="minorHAnsi" w:hAnsiTheme="minorHAnsi" w:cs="Courier New"/>
          <w:bCs/>
          <w:sz w:val="24"/>
          <w:szCs w:val="24"/>
        </w:rPr>
        <w:t>d</w:t>
      </w:r>
      <w:r w:rsidR="00B578EA" w:rsidRPr="009A013B">
        <w:rPr>
          <w:rStyle w:val="normalchar1"/>
          <w:rFonts w:asciiTheme="minorHAnsi" w:hAnsiTheme="minorHAnsi" w:cs="Courier New"/>
          <w:bCs/>
          <w:sz w:val="24"/>
          <w:szCs w:val="24"/>
        </w:rPr>
        <w:t xml:space="preserve"> lack of continuity in advice</w:t>
      </w:r>
      <w:r w:rsidR="002A7FCC" w:rsidRPr="009A013B">
        <w:rPr>
          <w:rStyle w:val="normalchar1"/>
          <w:rFonts w:asciiTheme="minorHAnsi" w:hAnsiTheme="minorHAnsi" w:cs="Courier New"/>
          <w:bCs/>
          <w:sz w:val="24"/>
          <w:szCs w:val="24"/>
        </w:rPr>
        <w:t xml:space="preserve"> </w:t>
      </w:r>
      <w:r w:rsidR="000A6DB6" w:rsidRPr="009A013B">
        <w:rPr>
          <w:rStyle w:val="normalchar1"/>
          <w:rFonts w:asciiTheme="minorHAnsi" w:hAnsiTheme="minorHAnsi" w:cs="Courier New"/>
          <w:bCs/>
          <w:sz w:val="24"/>
          <w:szCs w:val="24"/>
          <w:shd w:val="clear" w:color="auto" w:fill="FFFF00"/>
        </w:rPr>
        <w:t>could</w:t>
      </w:r>
      <w:r w:rsidR="002E14BF" w:rsidRPr="009A013B">
        <w:rPr>
          <w:rStyle w:val="normalchar1"/>
          <w:rFonts w:asciiTheme="minorHAnsi" w:hAnsiTheme="minorHAnsi" w:cs="Courier New"/>
          <w:bCs/>
          <w:sz w:val="24"/>
          <w:szCs w:val="24"/>
          <w:shd w:val="clear" w:color="auto" w:fill="FFFF00"/>
        </w:rPr>
        <w:t xml:space="preserve"> </w:t>
      </w:r>
      <w:r w:rsidR="00844E5C" w:rsidRPr="009A013B">
        <w:rPr>
          <w:rStyle w:val="normalchar1"/>
          <w:rFonts w:asciiTheme="minorHAnsi" w:hAnsiTheme="minorHAnsi" w:cs="Courier New"/>
          <w:bCs/>
          <w:sz w:val="24"/>
          <w:szCs w:val="24"/>
          <w:shd w:val="clear" w:color="auto" w:fill="FFFF00"/>
        </w:rPr>
        <w:t>le</w:t>
      </w:r>
      <w:r w:rsidR="000A6DB6" w:rsidRPr="009A013B">
        <w:rPr>
          <w:rStyle w:val="normalchar1"/>
          <w:rFonts w:asciiTheme="minorHAnsi" w:hAnsiTheme="minorHAnsi" w:cs="Courier New"/>
          <w:bCs/>
          <w:sz w:val="24"/>
          <w:szCs w:val="24"/>
          <w:shd w:val="clear" w:color="auto" w:fill="FFFF00"/>
        </w:rPr>
        <w:t>a</w:t>
      </w:r>
      <w:r w:rsidR="00844E5C" w:rsidRPr="009A013B">
        <w:rPr>
          <w:rStyle w:val="normalchar1"/>
          <w:rFonts w:asciiTheme="minorHAnsi" w:hAnsiTheme="minorHAnsi" w:cs="Courier New"/>
          <w:bCs/>
          <w:sz w:val="24"/>
          <w:szCs w:val="24"/>
          <w:shd w:val="clear" w:color="auto" w:fill="FFFF00"/>
        </w:rPr>
        <w:t xml:space="preserve">d to the </w:t>
      </w:r>
      <w:r w:rsidR="002A7FCC" w:rsidRPr="009A013B">
        <w:rPr>
          <w:rStyle w:val="normalchar1"/>
          <w:rFonts w:asciiTheme="minorHAnsi" w:hAnsiTheme="minorHAnsi" w:cs="Courier New"/>
          <w:bCs/>
          <w:sz w:val="24"/>
          <w:szCs w:val="24"/>
          <w:shd w:val="clear" w:color="auto" w:fill="FFFF00"/>
        </w:rPr>
        <w:t>belief that</w:t>
      </w:r>
      <w:r w:rsidR="00B578EA" w:rsidRPr="009A013B">
        <w:rPr>
          <w:rStyle w:val="normalchar1"/>
          <w:rFonts w:asciiTheme="minorHAnsi" w:hAnsiTheme="minorHAnsi" w:cs="Courier New"/>
          <w:bCs/>
          <w:sz w:val="24"/>
          <w:szCs w:val="24"/>
          <w:shd w:val="clear" w:color="auto" w:fill="FFFF00"/>
        </w:rPr>
        <w:t xml:space="preserve"> </w:t>
      </w:r>
      <w:r w:rsidR="00844E5C" w:rsidRPr="009A013B">
        <w:rPr>
          <w:rStyle w:val="normalchar1"/>
          <w:rFonts w:asciiTheme="minorHAnsi" w:hAnsiTheme="minorHAnsi" w:cs="Courier New"/>
          <w:bCs/>
          <w:sz w:val="24"/>
          <w:szCs w:val="24"/>
          <w:shd w:val="clear" w:color="auto" w:fill="FFFF00"/>
        </w:rPr>
        <w:t xml:space="preserve">care and </w:t>
      </w:r>
      <w:r w:rsidR="00B578EA" w:rsidRPr="009A013B">
        <w:rPr>
          <w:rStyle w:val="normalchar1"/>
          <w:rFonts w:asciiTheme="minorHAnsi" w:hAnsiTheme="minorHAnsi" w:cs="Courier New"/>
          <w:bCs/>
          <w:sz w:val="24"/>
          <w:szCs w:val="24"/>
        </w:rPr>
        <w:t xml:space="preserve">treatment </w:t>
      </w:r>
      <w:r w:rsidR="000A6DB6" w:rsidRPr="009A013B">
        <w:rPr>
          <w:rStyle w:val="normalchar1"/>
          <w:rFonts w:asciiTheme="minorHAnsi" w:hAnsiTheme="minorHAnsi" w:cs="Courier New"/>
          <w:bCs/>
          <w:sz w:val="24"/>
          <w:szCs w:val="24"/>
        </w:rPr>
        <w:t>is</w:t>
      </w:r>
      <w:r w:rsidR="00B578EA" w:rsidRPr="009A013B">
        <w:rPr>
          <w:rStyle w:val="normalchar1"/>
          <w:rFonts w:asciiTheme="minorHAnsi" w:hAnsiTheme="minorHAnsi" w:cs="Courier New"/>
          <w:bCs/>
          <w:sz w:val="24"/>
          <w:szCs w:val="24"/>
        </w:rPr>
        <w:t xml:space="preserve"> ineffective, </w:t>
      </w:r>
      <w:r w:rsidR="00B20EBB" w:rsidRPr="009A013B">
        <w:rPr>
          <w:rStyle w:val="normalchar1"/>
          <w:rFonts w:asciiTheme="minorHAnsi" w:hAnsiTheme="minorHAnsi" w:cs="Courier New"/>
          <w:bCs/>
          <w:sz w:val="24"/>
          <w:szCs w:val="24"/>
          <w:shd w:val="clear" w:color="auto" w:fill="FFFF00"/>
        </w:rPr>
        <w:t xml:space="preserve">and </w:t>
      </w:r>
      <w:r w:rsidR="002A7FCC" w:rsidRPr="009A013B">
        <w:rPr>
          <w:rStyle w:val="normalchar1"/>
          <w:rFonts w:asciiTheme="minorHAnsi" w:hAnsiTheme="minorHAnsi" w:cs="Courier New"/>
          <w:bCs/>
          <w:sz w:val="24"/>
          <w:szCs w:val="24"/>
          <w:shd w:val="clear" w:color="auto" w:fill="FFFF00"/>
        </w:rPr>
        <w:t>the</w:t>
      </w:r>
      <w:r w:rsidR="00B20EBB" w:rsidRPr="009A013B">
        <w:rPr>
          <w:rStyle w:val="normalchar1"/>
          <w:rFonts w:asciiTheme="minorHAnsi" w:hAnsiTheme="minorHAnsi" w:cs="Courier New"/>
          <w:bCs/>
          <w:sz w:val="24"/>
          <w:szCs w:val="24"/>
          <w:shd w:val="clear" w:color="auto" w:fill="FFFF00"/>
        </w:rPr>
        <w:t xml:space="preserve"> </w:t>
      </w:r>
      <w:r w:rsidR="009A3E80" w:rsidRPr="009A013B">
        <w:rPr>
          <w:rStyle w:val="normalchar1"/>
          <w:rFonts w:asciiTheme="minorHAnsi" w:hAnsiTheme="minorHAnsi" w:cs="Courier New"/>
          <w:bCs/>
          <w:sz w:val="24"/>
          <w:szCs w:val="24"/>
          <w:shd w:val="clear" w:color="auto" w:fill="FFFF00"/>
        </w:rPr>
        <w:t xml:space="preserve">decision not </w:t>
      </w:r>
      <w:r w:rsidR="00B20EBB" w:rsidRPr="009A013B">
        <w:rPr>
          <w:rStyle w:val="normalchar1"/>
          <w:rFonts w:asciiTheme="minorHAnsi" w:hAnsiTheme="minorHAnsi" w:cs="Courier New"/>
          <w:bCs/>
          <w:sz w:val="24"/>
          <w:szCs w:val="24"/>
          <w:shd w:val="clear" w:color="auto" w:fill="FFFF00"/>
        </w:rPr>
        <w:t>to</w:t>
      </w:r>
      <w:r w:rsidR="00B578EA" w:rsidRPr="009A013B">
        <w:rPr>
          <w:rStyle w:val="normalchar1"/>
          <w:rFonts w:asciiTheme="minorHAnsi" w:hAnsiTheme="minorHAnsi" w:cs="Courier New"/>
          <w:bCs/>
          <w:sz w:val="24"/>
          <w:szCs w:val="24"/>
        </w:rPr>
        <w:t xml:space="preserve"> comply with advice</w:t>
      </w:r>
      <w:r w:rsidR="0003215F" w:rsidRPr="009A013B">
        <w:rPr>
          <w:rStyle w:val="normalchar1"/>
          <w:rFonts w:asciiTheme="minorHAnsi" w:hAnsiTheme="minorHAnsi" w:cs="Courier New"/>
          <w:bCs/>
          <w:sz w:val="24"/>
          <w:szCs w:val="24"/>
        </w:rPr>
        <w:t xml:space="preserve">. </w:t>
      </w:r>
    </w:p>
    <w:p w14:paraId="5B81D406" w14:textId="731B8090" w:rsidR="00AA41ED" w:rsidRPr="009A013B" w:rsidRDefault="003B3DE9" w:rsidP="001F7EDE">
      <w:pPr>
        <w:pStyle w:val="Default"/>
        <w:spacing w:after="200" w:line="480" w:lineRule="auto"/>
        <w:ind w:firstLine="720"/>
        <w:rPr>
          <w:rFonts w:asciiTheme="minorHAnsi" w:hAnsiTheme="minorHAnsi" w:cs="Courier New"/>
        </w:rPr>
      </w:pPr>
      <w:r w:rsidRPr="009A013B">
        <w:rPr>
          <w:rFonts w:asciiTheme="minorHAnsi" w:hAnsiTheme="minorHAnsi" w:cs="Courier New"/>
        </w:rPr>
        <w:t xml:space="preserve">The next theme focused on patient and carer </w:t>
      </w:r>
      <w:r w:rsidRPr="009A013B">
        <w:rPr>
          <w:rFonts w:asciiTheme="minorHAnsi" w:hAnsiTheme="minorHAnsi" w:cs="Courier New"/>
          <w:b/>
          <w:bCs/>
        </w:rPr>
        <w:t>issues around medications</w:t>
      </w:r>
      <w:r w:rsidR="00F06E83" w:rsidRPr="009A013B">
        <w:rPr>
          <w:rFonts w:asciiTheme="minorHAnsi" w:hAnsiTheme="minorHAnsi" w:cs="Courier New"/>
          <w:bCs/>
          <w:shd w:val="clear" w:color="auto" w:fill="FFFF00"/>
        </w:rPr>
        <w:t xml:space="preserve">, </w:t>
      </w:r>
      <w:r w:rsidR="00BC06AF" w:rsidRPr="009A013B">
        <w:rPr>
          <w:rFonts w:asciiTheme="minorHAnsi" w:hAnsiTheme="minorHAnsi" w:cs="Courier New"/>
          <w:bCs/>
          <w:shd w:val="clear" w:color="auto" w:fill="FFFF00"/>
        </w:rPr>
        <w:t xml:space="preserve">(Table 2) </w:t>
      </w:r>
      <w:r w:rsidR="00F06E83" w:rsidRPr="009A013B">
        <w:rPr>
          <w:rFonts w:asciiTheme="minorHAnsi" w:hAnsiTheme="minorHAnsi" w:cs="Courier New"/>
          <w:bCs/>
          <w:shd w:val="clear" w:color="auto" w:fill="FFFF00"/>
        </w:rPr>
        <w:t xml:space="preserve">and </w:t>
      </w:r>
      <w:r w:rsidR="00BC06AF" w:rsidRPr="009A013B">
        <w:rPr>
          <w:rFonts w:asciiTheme="minorHAnsi" w:hAnsiTheme="minorHAnsi" w:cs="Courier New"/>
          <w:bCs/>
          <w:shd w:val="clear" w:color="auto" w:fill="FFFF00"/>
        </w:rPr>
        <w:t xml:space="preserve">was </w:t>
      </w:r>
      <w:r w:rsidR="00F3596D" w:rsidRPr="009A013B">
        <w:rPr>
          <w:rFonts w:asciiTheme="minorHAnsi" w:hAnsiTheme="minorHAnsi" w:cs="Courier New"/>
          <w:bCs/>
          <w:shd w:val="clear" w:color="auto" w:fill="FFFF00"/>
        </w:rPr>
        <w:t xml:space="preserve">a dominant theme, </w:t>
      </w:r>
      <w:r w:rsidR="00BC06AF" w:rsidRPr="009A013B">
        <w:rPr>
          <w:rFonts w:asciiTheme="minorHAnsi" w:hAnsiTheme="minorHAnsi" w:cs="Courier New"/>
          <w:bCs/>
          <w:shd w:val="clear" w:color="auto" w:fill="FFFF00"/>
        </w:rPr>
        <w:t>reported within 39 (70%) of the included papers</w:t>
      </w:r>
      <w:r w:rsidRPr="009A013B">
        <w:rPr>
          <w:rFonts w:asciiTheme="minorHAnsi" w:hAnsiTheme="minorHAnsi" w:cs="Courier New"/>
          <w:shd w:val="clear" w:color="auto" w:fill="FFFF00"/>
        </w:rPr>
        <w:t xml:space="preserve">. </w:t>
      </w:r>
      <w:r w:rsidR="00D00968" w:rsidRPr="009A013B">
        <w:rPr>
          <w:rFonts w:asciiTheme="minorHAnsi" w:hAnsiTheme="minorHAnsi" w:cs="Courier New"/>
        </w:rPr>
        <w:t>Barriers</w:t>
      </w:r>
      <w:r w:rsidR="006157FD" w:rsidRPr="009A013B">
        <w:rPr>
          <w:rFonts w:asciiTheme="minorHAnsi" w:hAnsiTheme="minorHAnsi" w:cs="Courier New"/>
        </w:rPr>
        <w:t>, rather than facilitators</w:t>
      </w:r>
      <w:r w:rsidR="00BA3A27" w:rsidRPr="009A013B">
        <w:rPr>
          <w:rFonts w:asciiTheme="minorHAnsi" w:hAnsiTheme="minorHAnsi" w:cs="Courier New"/>
        </w:rPr>
        <w:t>, tended to be discussed within this theme, with 21 papers raising patient, child and carer concerns over the safety and side effects of asthma medicines</w:t>
      </w:r>
      <w:r w:rsidR="006157FD" w:rsidRPr="009A013B">
        <w:rPr>
          <w:rFonts w:asciiTheme="minorHAnsi" w:hAnsiTheme="minorHAnsi" w:cs="Courier New"/>
        </w:rPr>
        <w:t>. However,</w:t>
      </w:r>
      <w:r w:rsidR="001F7EDE" w:rsidRPr="009A013B">
        <w:rPr>
          <w:rFonts w:asciiTheme="minorHAnsi" w:hAnsiTheme="minorHAnsi" w:cs="Courier New"/>
        </w:rPr>
        <w:t xml:space="preserve"> some </w:t>
      </w:r>
      <w:r w:rsidR="006157FD" w:rsidRPr="009A013B">
        <w:rPr>
          <w:rFonts w:asciiTheme="minorHAnsi" w:hAnsiTheme="minorHAnsi" w:cs="Courier New"/>
        </w:rPr>
        <w:t>studies did report facilitators</w:t>
      </w:r>
      <w:r w:rsidR="00BA3A27" w:rsidRPr="009A013B">
        <w:rPr>
          <w:rFonts w:asciiTheme="minorHAnsi" w:hAnsiTheme="minorHAnsi" w:cs="Courier New"/>
        </w:rPr>
        <w:t xml:space="preserve"> in the form of strategies</w:t>
      </w:r>
      <w:r w:rsidR="006157FD" w:rsidRPr="009A013B">
        <w:rPr>
          <w:rFonts w:asciiTheme="minorHAnsi" w:hAnsiTheme="minorHAnsi" w:cs="Courier New"/>
        </w:rPr>
        <w:t xml:space="preserve">, particularly for teenagers and </w:t>
      </w:r>
      <w:r w:rsidR="006157FD" w:rsidRPr="009A013B">
        <w:rPr>
          <w:rFonts w:asciiTheme="minorHAnsi" w:hAnsiTheme="minorHAnsi" w:cs="Courier New"/>
        </w:rPr>
        <w:lastRenderedPageBreak/>
        <w:t>those with intellectual disabilities, who along with those from ethnic minorities</w:t>
      </w:r>
      <w:r w:rsidR="00BA3A27" w:rsidRPr="009A013B">
        <w:rPr>
          <w:rFonts w:asciiTheme="minorHAnsi" w:hAnsiTheme="minorHAnsi" w:cs="Courier New"/>
        </w:rPr>
        <w:t>, older adults, and other patients</w:t>
      </w:r>
      <w:r w:rsidR="006157FD" w:rsidRPr="009A013B">
        <w:rPr>
          <w:rFonts w:asciiTheme="minorHAnsi" w:hAnsiTheme="minorHAnsi" w:cs="Courier New"/>
        </w:rPr>
        <w:t xml:space="preserve">, </w:t>
      </w:r>
      <w:r w:rsidR="00BA3A27" w:rsidRPr="009A013B">
        <w:rPr>
          <w:rFonts w:asciiTheme="minorHAnsi" w:hAnsiTheme="minorHAnsi" w:cs="Courier New"/>
        </w:rPr>
        <w:t>tended to</w:t>
      </w:r>
      <w:r w:rsidR="006157FD" w:rsidRPr="009A013B">
        <w:rPr>
          <w:rFonts w:asciiTheme="minorHAnsi" w:hAnsiTheme="minorHAnsi" w:cs="Courier New"/>
        </w:rPr>
        <w:t xml:space="preserve"> avoid</w:t>
      </w:r>
      <w:r w:rsidR="00BA3A27" w:rsidRPr="009A013B">
        <w:rPr>
          <w:rFonts w:asciiTheme="minorHAnsi" w:hAnsiTheme="minorHAnsi" w:cs="Courier New"/>
        </w:rPr>
        <w:t xml:space="preserve"> ‘too much’ ‘toxic’</w:t>
      </w:r>
      <w:r w:rsidR="006157FD" w:rsidRPr="009A013B">
        <w:rPr>
          <w:rFonts w:asciiTheme="minorHAnsi" w:hAnsiTheme="minorHAnsi" w:cs="Courier New"/>
        </w:rPr>
        <w:t xml:space="preserve"> medication use due to </w:t>
      </w:r>
      <w:r w:rsidR="00BA3A27" w:rsidRPr="009A013B">
        <w:rPr>
          <w:rFonts w:asciiTheme="minorHAnsi" w:hAnsiTheme="minorHAnsi" w:cs="Courier New"/>
        </w:rPr>
        <w:t>fear of side effects, tolerance and addiction</w:t>
      </w:r>
      <w:r w:rsidR="006157FD" w:rsidRPr="009A013B">
        <w:rPr>
          <w:rFonts w:asciiTheme="minorHAnsi" w:hAnsiTheme="minorHAnsi" w:cs="Courier New"/>
        </w:rPr>
        <w:t xml:space="preserve">. </w:t>
      </w:r>
      <w:r w:rsidR="00D00968" w:rsidRPr="009A013B">
        <w:rPr>
          <w:rFonts w:asciiTheme="minorHAnsi" w:hAnsiTheme="minorHAnsi" w:cs="Courier New"/>
        </w:rPr>
        <w:t xml:space="preserve"> </w:t>
      </w:r>
    </w:p>
    <w:p w14:paraId="1DB81893" w14:textId="26160D0A" w:rsidR="003B3DE9" w:rsidRPr="009A013B" w:rsidRDefault="00BA3A27" w:rsidP="00F468A8">
      <w:pPr>
        <w:pStyle w:val="Default"/>
        <w:spacing w:after="200" w:line="480" w:lineRule="auto"/>
        <w:ind w:firstLine="720"/>
        <w:rPr>
          <w:rFonts w:asciiTheme="minorHAnsi" w:hAnsiTheme="minorHAnsi" w:cs="Courier New"/>
        </w:rPr>
      </w:pPr>
      <w:r w:rsidRPr="009A013B">
        <w:rPr>
          <w:rFonts w:asciiTheme="minorHAnsi" w:hAnsiTheme="minorHAnsi" w:cs="Courier New"/>
          <w:shd w:val="clear" w:color="auto" w:fill="FFFF00"/>
        </w:rPr>
        <w:t xml:space="preserve">Other </w:t>
      </w:r>
      <w:r w:rsidR="00AA41ED" w:rsidRPr="009A013B">
        <w:rPr>
          <w:rFonts w:asciiTheme="minorHAnsi" w:hAnsiTheme="minorHAnsi" w:cs="Courier New"/>
          <w:shd w:val="clear" w:color="auto" w:fill="FFFF00"/>
        </w:rPr>
        <w:t xml:space="preserve">medication </w:t>
      </w:r>
      <w:r w:rsidRPr="009A013B">
        <w:rPr>
          <w:rFonts w:asciiTheme="minorHAnsi" w:hAnsiTheme="minorHAnsi" w:cs="Courier New"/>
          <w:shd w:val="clear" w:color="auto" w:fill="FFFF00"/>
        </w:rPr>
        <w:t>barriers</w:t>
      </w:r>
      <w:r w:rsidR="006157FD" w:rsidRPr="009A013B">
        <w:rPr>
          <w:rFonts w:asciiTheme="minorHAnsi" w:hAnsiTheme="minorHAnsi" w:cs="Courier New"/>
          <w:shd w:val="clear" w:color="auto" w:fill="FFFF00"/>
        </w:rPr>
        <w:t xml:space="preserve"> </w:t>
      </w:r>
      <w:r w:rsidR="00D00968" w:rsidRPr="009A013B">
        <w:rPr>
          <w:rFonts w:asciiTheme="minorHAnsi" w:hAnsiTheme="minorHAnsi" w:cs="Courier New"/>
        </w:rPr>
        <w:t>include</w:t>
      </w:r>
      <w:r w:rsidRPr="009A013B">
        <w:rPr>
          <w:rFonts w:asciiTheme="minorHAnsi" w:hAnsiTheme="minorHAnsi" w:cs="Courier New"/>
        </w:rPr>
        <w:t>d</w:t>
      </w:r>
      <w:r w:rsidR="00D00968" w:rsidRPr="009A013B">
        <w:rPr>
          <w:rFonts w:asciiTheme="minorHAnsi" w:hAnsiTheme="minorHAnsi" w:cs="Courier New"/>
        </w:rPr>
        <w:t xml:space="preserve"> </w:t>
      </w:r>
      <w:r w:rsidR="003B3DE9" w:rsidRPr="009A013B">
        <w:rPr>
          <w:rFonts w:asciiTheme="minorHAnsi" w:hAnsiTheme="minorHAnsi" w:cs="Courier New"/>
        </w:rPr>
        <w:t xml:space="preserve">practical barriers, such as costs of medications, </w:t>
      </w:r>
      <w:r w:rsidR="00F468A8" w:rsidRPr="009A013B">
        <w:rPr>
          <w:rFonts w:asciiTheme="minorHAnsi" w:hAnsiTheme="minorHAnsi" w:cs="Courier New"/>
          <w:shd w:val="clear" w:color="auto" w:fill="FFFF00"/>
        </w:rPr>
        <w:t>misunderstanding medication instructions</w:t>
      </w:r>
      <w:r w:rsidR="00F468A8" w:rsidRPr="009A013B">
        <w:rPr>
          <w:rFonts w:asciiTheme="minorHAnsi" w:hAnsiTheme="minorHAnsi" w:cs="Courier New"/>
        </w:rPr>
        <w:t xml:space="preserve"> </w:t>
      </w:r>
      <w:r w:rsidR="003B3DE9" w:rsidRPr="009A013B">
        <w:rPr>
          <w:rFonts w:asciiTheme="minorHAnsi" w:hAnsiTheme="minorHAnsi" w:cs="Courier New"/>
        </w:rPr>
        <w:t>and the inconvenience of remembering and administering medication</w:t>
      </w:r>
      <w:r w:rsidR="000F4865" w:rsidRPr="009A013B">
        <w:rPr>
          <w:rFonts w:asciiTheme="minorHAnsi" w:hAnsiTheme="minorHAnsi" w:cs="Courier New"/>
        </w:rPr>
        <w:t xml:space="preserve">, </w:t>
      </w:r>
      <w:r w:rsidR="003B3DE9" w:rsidRPr="009A013B">
        <w:rPr>
          <w:rFonts w:asciiTheme="minorHAnsi" w:hAnsiTheme="minorHAnsi" w:cs="Courier New"/>
        </w:rPr>
        <w:t xml:space="preserve">particularly </w:t>
      </w:r>
      <w:r w:rsidR="000F4865" w:rsidRPr="009A013B">
        <w:rPr>
          <w:rFonts w:asciiTheme="minorHAnsi" w:hAnsiTheme="minorHAnsi" w:cs="Courier New"/>
          <w:shd w:val="clear" w:color="auto" w:fill="FFFF00"/>
        </w:rPr>
        <w:t xml:space="preserve">for children </w:t>
      </w:r>
      <w:r w:rsidR="00F468A8" w:rsidRPr="009A013B">
        <w:rPr>
          <w:rFonts w:asciiTheme="minorHAnsi" w:hAnsiTheme="minorHAnsi" w:cs="Courier New"/>
          <w:shd w:val="clear" w:color="auto" w:fill="FFFF00"/>
        </w:rPr>
        <w:t>and school staff</w:t>
      </w:r>
      <w:r w:rsidR="00F468A8" w:rsidRPr="009A013B">
        <w:rPr>
          <w:rFonts w:asciiTheme="minorHAnsi" w:hAnsiTheme="minorHAnsi" w:cs="Courier New"/>
        </w:rPr>
        <w:t xml:space="preserve"> </w:t>
      </w:r>
      <w:r w:rsidR="003B3DE9" w:rsidRPr="009A013B">
        <w:rPr>
          <w:rFonts w:asciiTheme="minorHAnsi" w:hAnsiTheme="minorHAnsi" w:cs="Courier New"/>
        </w:rPr>
        <w:t xml:space="preserve">during school hours. </w:t>
      </w:r>
      <w:r w:rsidR="00D00968" w:rsidRPr="009A013B">
        <w:rPr>
          <w:rFonts w:asciiTheme="minorHAnsi" w:hAnsiTheme="minorHAnsi" w:cs="Courier New"/>
        </w:rPr>
        <w:t xml:space="preserve">Some patients and carers </w:t>
      </w:r>
      <w:r w:rsidR="003B3DE9" w:rsidRPr="009A013B">
        <w:rPr>
          <w:rFonts w:asciiTheme="minorHAnsi" w:hAnsiTheme="minorHAnsi" w:cs="Courier New"/>
        </w:rPr>
        <w:t xml:space="preserve">experiment with action plans and </w:t>
      </w:r>
      <w:r w:rsidR="00F173C4" w:rsidRPr="009A013B">
        <w:rPr>
          <w:rFonts w:asciiTheme="minorHAnsi" w:hAnsiTheme="minorHAnsi" w:cs="Courier New"/>
        </w:rPr>
        <w:t>timing and</w:t>
      </w:r>
      <w:r w:rsidR="003B3DE9" w:rsidRPr="009A013B">
        <w:rPr>
          <w:rFonts w:asciiTheme="minorHAnsi" w:hAnsiTheme="minorHAnsi" w:cs="Courier New"/>
        </w:rPr>
        <w:t xml:space="preserve"> dosages </w:t>
      </w:r>
      <w:r w:rsidR="00F173C4" w:rsidRPr="009A013B">
        <w:rPr>
          <w:rFonts w:asciiTheme="minorHAnsi" w:hAnsiTheme="minorHAnsi" w:cs="Courier New"/>
        </w:rPr>
        <w:t>of medication</w:t>
      </w:r>
      <w:r w:rsidR="00D00968" w:rsidRPr="009A013B">
        <w:rPr>
          <w:rFonts w:asciiTheme="minorHAnsi" w:hAnsiTheme="minorHAnsi" w:cs="Courier New"/>
        </w:rPr>
        <w:t>, which can cause symptoms to worsen</w:t>
      </w:r>
      <w:r w:rsidR="00F06E83" w:rsidRPr="009A013B">
        <w:rPr>
          <w:rFonts w:asciiTheme="minorHAnsi" w:hAnsiTheme="minorHAnsi" w:cs="Courier New"/>
        </w:rPr>
        <w:t xml:space="preserve">.  However, </w:t>
      </w:r>
      <w:r w:rsidR="000A7624" w:rsidRPr="009A013B">
        <w:rPr>
          <w:rFonts w:asciiTheme="minorHAnsi" w:hAnsiTheme="minorHAnsi" w:cs="Courier New"/>
          <w:shd w:val="clear" w:color="auto" w:fill="FFFF00"/>
        </w:rPr>
        <w:t>when done</w:t>
      </w:r>
      <w:r w:rsidR="00F173C4" w:rsidRPr="009A013B">
        <w:rPr>
          <w:rFonts w:asciiTheme="minorHAnsi" w:hAnsiTheme="minorHAnsi" w:cs="Courier New"/>
        </w:rPr>
        <w:t xml:space="preserve"> </w:t>
      </w:r>
      <w:r w:rsidR="003B3DE9" w:rsidRPr="009A013B">
        <w:rPr>
          <w:rFonts w:asciiTheme="minorHAnsi" w:hAnsiTheme="minorHAnsi" w:cs="Courier New"/>
        </w:rPr>
        <w:t>in collaboration with a HCP</w:t>
      </w:r>
      <w:r w:rsidR="00F06E83" w:rsidRPr="009A013B">
        <w:rPr>
          <w:rFonts w:asciiTheme="minorHAnsi" w:hAnsiTheme="minorHAnsi" w:cs="Courier New"/>
        </w:rPr>
        <w:t xml:space="preserve"> </w:t>
      </w:r>
      <w:r w:rsidR="000A7624" w:rsidRPr="009A013B">
        <w:rPr>
          <w:rFonts w:asciiTheme="minorHAnsi" w:hAnsiTheme="minorHAnsi" w:cs="Courier New"/>
        </w:rPr>
        <w:t xml:space="preserve">it </w:t>
      </w:r>
      <w:r w:rsidR="00F06E83" w:rsidRPr="009A013B">
        <w:rPr>
          <w:rFonts w:asciiTheme="minorHAnsi" w:hAnsiTheme="minorHAnsi" w:cs="Courier New"/>
        </w:rPr>
        <w:t>can facilitate asthma self-management by increasing confidence</w:t>
      </w:r>
      <w:r w:rsidR="003B3DE9" w:rsidRPr="009A013B">
        <w:rPr>
          <w:rFonts w:asciiTheme="minorHAnsi" w:hAnsiTheme="minorHAnsi" w:cs="Courier New"/>
        </w:rPr>
        <w:t>.</w:t>
      </w:r>
      <w:r w:rsidR="00F468A8" w:rsidRPr="009A013B">
        <w:rPr>
          <w:rFonts w:asciiTheme="minorHAnsi" w:hAnsiTheme="minorHAnsi" w:cs="Courier New"/>
        </w:rPr>
        <w:t xml:space="preserve"> </w:t>
      </w:r>
      <w:r w:rsidR="00F468A8" w:rsidRPr="009A013B">
        <w:rPr>
          <w:rFonts w:asciiTheme="minorHAnsi" w:hAnsiTheme="minorHAnsi" w:cs="Courier New"/>
          <w:shd w:val="clear" w:color="auto" w:fill="FFFF00"/>
        </w:rPr>
        <w:t>Some patients and carers had preferences for particular types of medication, including CAM use, which was considered mainly by women, and in combination with conventional medicines.</w:t>
      </w:r>
      <w:r w:rsidR="00F468A8" w:rsidRPr="009A013B">
        <w:rPr>
          <w:rFonts w:asciiTheme="minorHAnsi" w:hAnsiTheme="minorHAnsi" w:cs="Courier New"/>
        </w:rPr>
        <w:t xml:space="preserve"> </w:t>
      </w:r>
    </w:p>
    <w:p w14:paraId="1AE56D32" w14:textId="67364797" w:rsidR="008D0BE3" w:rsidRPr="009A013B" w:rsidRDefault="003B3DE9" w:rsidP="001F7EDE">
      <w:pPr>
        <w:pStyle w:val="Default"/>
        <w:spacing w:after="200" w:line="480" w:lineRule="auto"/>
        <w:ind w:firstLine="720"/>
        <w:rPr>
          <w:rFonts w:asciiTheme="minorHAnsi" w:hAnsiTheme="minorHAnsi" w:cs="Courier New"/>
        </w:rPr>
      </w:pPr>
      <w:r w:rsidRPr="009A013B">
        <w:rPr>
          <w:rFonts w:asciiTheme="minorHAnsi" w:hAnsiTheme="minorHAnsi" w:cs="Courier New"/>
        </w:rPr>
        <w:t xml:space="preserve">A need for more </w:t>
      </w:r>
      <w:r w:rsidRPr="009A013B">
        <w:rPr>
          <w:rFonts w:asciiTheme="minorHAnsi" w:hAnsiTheme="minorHAnsi" w:cs="Courier New"/>
          <w:b/>
          <w:bCs/>
        </w:rPr>
        <w:t>education regarding asthma and its management</w:t>
      </w:r>
      <w:r w:rsidRPr="009A013B">
        <w:rPr>
          <w:rFonts w:asciiTheme="minorHAnsi" w:hAnsiTheme="minorHAnsi" w:cs="Courier New"/>
        </w:rPr>
        <w:t xml:space="preserve"> was als</w:t>
      </w:r>
      <w:r w:rsidRPr="009A013B">
        <w:rPr>
          <w:rFonts w:asciiTheme="minorHAnsi" w:hAnsiTheme="minorHAnsi" w:cs="Courier New"/>
          <w:shd w:val="clear" w:color="auto" w:fill="FFFF00"/>
        </w:rPr>
        <w:t xml:space="preserve">o </w:t>
      </w:r>
      <w:r w:rsidR="00794F9F" w:rsidRPr="009A013B">
        <w:rPr>
          <w:rFonts w:asciiTheme="minorHAnsi" w:hAnsiTheme="minorHAnsi" w:cs="Courier New"/>
          <w:shd w:val="clear" w:color="auto" w:fill="FFFF00"/>
        </w:rPr>
        <w:t>a dominant theme that was identified, being discussed in 40 (71%) of the papers</w:t>
      </w:r>
      <w:r w:rsidR="000A7624" w:rsidRPr="009A013B">
        <w:rPr>
          <w:rFonts w:asciiTheme="minorHAnsi" w:hAnsiTheme="minorHAnsi" w:cs="Courier New"/>
          <w:shd w:val="clear" w:color="auto" w:fill="FFFF00"/>
        </w:rPr>
        <w:t xml:space="preserve"> (Table 3)</w:t>
      </w:r>
      <w:r w:rsidRPr="009A013B">
        <w:rPr>
          <w:rFonts w:asciiTheme="minorHAnsi" w:hAnsiTheme="minorHAnsi" w:cs="Courier New"/>
          <w:shd w:val="clear" w:color="auto" w:fill="FFFF00"/>
        </w:rPr>
        <w:t>.</w:t>
      </w:r>
      <w:r w:rsidR="008D0BE3" w:rsidRPr="009A013B">
        <w:rPr>
          <w:rFonts w:asciiTheme="minorHAnsi" w:hAnsiTheme="minorHAnsi" w:cs="Courier New"/>
          <w:shd w:val="clear" w:color="auto" w:fill="FFFF00"/>
        </w:rPr>
        <w:t xml:space="preserve">  With regard</w:t>
      </w:r>
      <w:r w:rsidR="00387531" w:rsidRPr="009A013B">
        <w:rPr>
          <w:rFonts w:asciiTheme="minorHAnsi" w:hAnsiTheme="minorHAnsi" w:cs="Courier New"/>
          <w:shd w:val="clear" w:color="auto" w:fill="FFFF00"/>
        </w:rPr>
        <w:t>s</w:t>
      </w:r>
      <w:r w:rsidR="008D0BE3" w:rsidRPr="009A013B">
        <w:rPr>
          <w:rFonts w:asciiTheme="minorHAnsi" w:hAnsiTheme="minorHAnsi" w:cs="Courier New"/>
          <w:shd w:val="clear" w:color="auto" w:fill="FFFF00"/>
        </w:rPr>
        <w:t xml:space="preserve"> to barriers, </w:t>
      </w:r>
      <w:r w:rsidR="00387531" w:rsidRPr="009A013B">
        <w:rPr>
          <w:rFonts w:asciiTheme="minorHAnsi" w:hAnsiTheme="minorHAnsi" w:cs="Courier New"/>
          <w:shd w:val="clear" w:color="auto" w:fill="FFFF00"/>
        </w:rPr>
        <w:t xml:space="preserve">many healthcare professionals feel they have insufficient training in action plan use. </w:t>
      </w:r>
      <w:r w:rsidR="00665B9D" w:rsidRPr="009A013B">
        <w:rPr>
          <w:rFonts w:asciiTheme="minorHAnsi" w:hAnsiTheme="minorHAnsi" w:cs="Courier New"/>
          <w:shd w:val="clear" w:color="auto" w:fill="FFFF00"/>
        </w:rPr>
        <w:t xml:space="preserve"> From the patient perspective, t</w:t>
      </w:r>
      <w:r w:rsidR="00387531" w:rsidRPr="009A013B">
        <w:rPr>
          <w:rFonts w:asciiTheme="minorHAnsi" w:hAnsiTheme="minorHAnsi" w:cs="Courier New"/>
          <w:shd w:val="clear" w:color="auto" w:fill="FFFF00"/>
        </w:rPr>
        <w:t xml:space="preserve">he </w:t>
      </w:r>
      <w:r w:rsidR="008D0BE3" w:rsidRPr="009A013B">
        <w:rPr>
          <w:rFonts w:asciiTheme="minorHAnsi" w:hAnsiTheme="minorHAnsi" w:cs="Courier New"/>
          <w:shd w:val="clear" w:color="auto" w:fill="FFFF00"/>
        </w:rPr>
        <w:t xml:space="preserve">understanding and awareness of asthma, asthma control and triggers, as well as an understanding of medication and appropriate use of medication appears to be a concern for most patients. This seemed to be relatively universal </w:t>
      </w:r>
      <w:r w:rsidR="00387531" w:rsidRPr="009A013B">
        <w:rPr>
          <w:rFonts w:asciiTheme="minorHAnsi" w:hAnsiTheme="minorHAnsi" w:cs="Courier New"/>
          <w:shd w:val="clear" w:color="auto" w:fill="FFFF00"/>
        </w:rPr>
        <w:t>including</w:t>
      </w:r>
      <w:r w:rsidR="008D0BE3" w:rsidRPr="009A013B">
        <w:rPr>
          <w:rFonts w:asciiTheme="minorHAnsi" w:hAnsiTheme="minorHAnsi" w:cs="Courier New"/>
          <w:shd w:val="clear" w:color="auto" w:fill="FFFF00"/>
        </w:rPr>
        <w:t xml:space="preserve"> </w:t>
      </w:r>
      <w:r w:rsidR="00665B9D" w:rsidRPr="009A013B">
        <w:rPr>
          <w:rFonts w:asciiTheme="minorHAnsi" w:hAnsiTheme="minorHAnsi" w:cs="Courier New"/>
          <w:shd w:val="clear" w:color="auto" w:fill="FFFF00"/>
        </w:rPr>
        <w:t xml:space="preserve">among </w:t>
      </w:r>
      <w:r w:rsidR="008D0BE3" w:rsidRPr="009A013B">
        <w:rPr>
          <w:rFonts w:asciiTheme="minorHAnsi" w:hAnsiTheme="minorHAnsi" w:cs="Courier New"/>
          <w:shd w:val="clear" w:color="auto" w:fill="FFFF00"/>
        </w:rPr>
        <w:t xml:space="preserve">those with low health literacy or intellectual disabilities and those from ethnic minorities, who all tended to seek out information from lay sources.  Some of the papers more closely explored how children and adolescents’ asthma is managed at school, with </w:t>
      </w:r>
      <w:r w:rsidR="00387531" w:rsidRPr="009A013B">
        <w:rPr>
          <w:rFonts w:asciiTheme="minorHAnsi" w:hAnsiTheme="minorHAnsi" w:cs="Courier New"/>
          <w:shd w:val="clear" w:color="auto" w:fill="FFFF00"/>
        </w:rPr>
        <w:t>adolescents</w:t>
      </w:r>
      <w:r w:rsidR="008D0BE3" w:rsidRPr="009A013B">
        <w:rPr>
          <w:rFonts w:asciiTheme="minorHAnsi" w:hAnsiTheme="minorHAnsi" w:cs="Courier New"/>
          <w:shd w:val="clear" w:color="auto" w:fill="FFFF00"/>
        </w:rPr>
        <w:t>, carers and school staff all expressing a greater need for education, communication, and clearer processes. More con</w:t>
      </w:r>
      <w:r w:rsidR="00F3596D" w:rsidRPr="009A013B">
        <w:rPr>
          <w:rFonts w:asciiTheme="minorHAnsi" w:hAnsiTheme="minorHAnsi" w:cs="Courier New"/>
          <w:shd w:val="clear" w:color="auto" w:fill="FFFF00"/>
        </w:rPr>
        <w:t>c</w:t>
      </w:r>
      <w:r w:rsidR="008D0BE3" w:rsidRPr="009A013B">
        <w:rPr>
          <w:rFonts w:asciiTheme="minorHAnsi" w:hAnsiTheme="minorHAnsi" w:cs="Courier New"/>
          <w:shd w:val="clear" w:color="auto" w:fill="FFFF00"/>
        </w:rPr>
        <w:t xml:space="preserve">erningly, adolescents and their carers </w:t>
      </w:r>
      <w:r w:rsidR="008D0BE3" w:rsidRPr="009A013B">
        <w:rPr>
          <w:rFonts w:asciiTheme="minorHAnsi" w:hAnsiTheme="minorHAnsi" w:cs="Courier New"/>
          <w:shd w:val="clear" w:color="auto" w:fill="FFFF00"/>
        </w:rPr>
        <w:lastRenderedPageBreak/>
        <w:t>(particularly African Americans) reported that teachers sometimes did not believe the adolescents when they reported having asthma symptoms.</w:t>
      </w:r>
      <w:r w:rsidR="00F3596D" w:rsidRPr="009A013B">
        <w:rPr>
          <w:rFonts w:asciiTheme="minorHAnsi" w:hAnsiTheme="minorHAnsi" w:cs="Courier New"/>
          <w:shd w:val="clear" w:color="auto" w:fill="FFFF00"/>
        </w:rPr>
        <w:t xml:space="preserve"> </w:t>
      </w:r>
    </w:p>
    <w:p w14:paraId="6E9ADAC0" w14:textId="23BD3B74" w:rsidR="008D0BE3" w:rsidRPr="009A013B" w:rsidRDefault="008D0BE3" w:rsidP="001F7EDE">
      <w:pPr>
        <w:pStyle w:val="Default"/>
        <w:spacing w:after="200" w:line="480" w:lineRule="auto"/>
        <w:ind w:firstLine="720"/>
        <w:rPr>
          <w:rFonts w:asciiTheme="minorHAnsi" w:hAnsiTheme="minorHAnsi" w:cs="Courier New"/>
        </w:rPr>
      </w:pPr>
      <w:r w:rsidRPr="009A013B">
        <w:rPr>
          <w:rFonts w:asciiTheme="minorHAnsi" w:hAnsiTheme="minorHAnsi" w:cs="Courier New"/>
        </w:rPr>
        <w:t xml:space="preserve">  In relation to facilitators, education focusing on asthma self-management can improve asthma management and enhance recognition of symptoms, leading to reduced emergency department re-attendance. Interventions to improve education by using patient advocates, nurses and pharmacist educators have shown preliminary positive results in facilitating communication between healthcare professionals and patients, helping to obtain appointments for patients, providing social support to patients, and reinforcing self-management education. However, for acceptability it was important that the recipients felt that the education being offered was tailored to their needs. Needs were perceived by those with asthma to vary by age group, culture, language, and ethnicity</w:t>
      </w:r>
      <w:r w:rsidR="00927930" w:rsidRPr="009A013B">
        <w:rPr>
          <w:rFonts w:asciiTheme="minorHAnsi" w:hAnsiTheme="minorHAnsi" w:cs="Courier New"/>
        </w:rPr>
        <w:t>. Such e</w:t>
      </w:r>
      <w:r w:rsidRPr="009A013B">
        <w:rPr>
          <w:rFonts w:asciiTheme="minorHAnsi" w:hAnsiTheme="minorHAnsi" w:cs="Courier New"/>
        </w:rPr>
        <w:t>ducation was reported to</w:t>
      </w:r>
      <w:r w:rsidR="00927930" w:rsidRPr="009A013B">
        <w:rPr>
          <w:rFonts w:asciiTheme="minorHAnsi" w:hAnsiTheme="minorHAnsi" w:cs="Courier New"/>
        </w:rPr>
        <w:t xml:space="preserve"> improve the</w:t>
      </w:r>
      <w:r w:rsidRPr="009A013B">
        <w:rPr>
          <w:rFonts w:asciiTheme="minorHAnsi" w:hAnsiTheme="minorHAnsi" w:cs="Courier New"/>
        </w:rPr>
        <w:t xml:space="preserve"> use of action plans. </w:t>
      </w:r>
    </w:p>
    <w:p w14:paraId="579A1D86" w14:textId="0CD04B00" w:rsidR="0070443F" w:rsidRPr="009A013B" w:rsidRDefault="002C18BB" w:rsidP="0070443F">
      <w:pPr>
        <w:pStyle w:val="Default"/>
        <w:spacing w:after="200" w:line="480" w:lineRule="auto"/>
        <w:ind w:firstLine="720"/>
        <w:rPr>
          <w:rFonts w:cs="Courier New"/>
        </w:rPr>
      </w:pPr>
      <w:r w:rsidRPr="009A013B">
        <w:rPr>
          <w:rFonts w:cs="Courier New"/>
          <w:bCs/>
        </w:rPr>
        <w:t xml:space="preserve">Information around </w:t>
      </w:r>
      <w:r w:rsidR="004A252B" w:rsidRPr="009A013B">
        <w:rPr>
          <w:rFonts w:cs="Courier New"/>
          <w:bCs/>
        </w:rPr>
        <w:t xml:space="preserve">how </w:t>
      </w:r>
      <w:r w:rsidRPr="009A013B">
        <w:rPr>
          <w:rFonts w:cs="Courier New"/>
          <w:b/>
          <w:bCs/>
        </w:rPr>
        <w:t>h</w:t>
      </w:r>
      <w:r w:rsidR="003B3DE9" w:rsidRPr="009A013B">
        <w:rPr>
          <w:rFonts w:cs="Courier New"/>
          <w:b/>
          <w:bCs/>
        </w:rPr>
        <w:t xml:space="preserve">ealth beliefs </w:t>
      </w:r>
      <w:r w:rsidR="003B3DE9" w:rsidRPr="009A013B">
        <w:rPr>
          <w:rFonts w:cs="Courier New"/>
        </w:rPr>
        <w:t>influence self-management in patients with asthma</w:t>
      </w:r>
      <w:r w:rsidRPr="009A013B">
        <w:rPr>
          <w:rFonts w:cs="Courier New"/>
        </w:rPr>
        <w:t xml:space="preserve"> </w:t>
      </w:r>
      <w:r w:rsidR="00E94D25" w:rsidRPr="009A013B">
        <w:rPr>
          <w:rFonts w:cs="Courier New"/>
        </w:rPr>
        <w:t>are</w:t>
      </w:r>
      <w:r w:rsidRPr="009A013B">
        <w:rPr>
          <w:rFonts w:cs="Courier New"/>
        </w:rPr>
        <w:t xml:space="preserve"> reported in Table 4</w:t>
      </w:r>
      <w:r w:rsidR="003B3DE9" w:rsidRPr="009A013B">
        <w:rPr>
          <w:rFonts w:cs="Courier New"/>
        </w:rPr>
        <w:t>.</w:t>
      </w:r>
      <w:r w:rsidR="00CA6C94" w:rsidRPr="009A013B">
        <w:rPr>
          <w:rFonts w:cs="Courier New"/>
        </w:rPr>
        <w:t xml:space="preserve"> This theme was identified in 43 (77%) of the included papers.</w:t>
      </w:r>
      <w:r w:rsidR="003B3DE9" w:rsidRPr="009A013B">
        <w:rPr>
          <w:rFonts w:cs="Courier New"/>
        </w:rPr>
        <w:t xml:space="preserve"> </w:t>
      </w:r>
      <w:r w:rsidR="004A252B" w:rsidRPr="009A013B">
        <w:rPr>
          <w:rFonts w:cs="Courier New"/>
        </w:rPr>
        <w:t xml:space="preserve"> </w:t>
      </w:r>
      <w:r w:rsidR="0070443F" w:rsidRPr="009A013B">
        <w:rPr>
          <w:rFonts w:cs="Courier New"/>
        </w:rPr>
        <w:t xml:space="preserve">Beliefs about asthma can </w:t>
      </w:r>
      <w:r w:rsidR="005E037C" w:rsidRPr="009A013B">
        <w:rPr>
          <w:rFonts w:cs="Courier New"/>
        </w:rPr>
        <w:t>motivate</w:t>
      </w:r>
      <w:r w:rsidR="0070443F" w:rsidRPr="009A013B">
        <w:rPr>
          <w:rFonts w:cs="Courier New"/>
        </w:rPr>
        <w:t xml:space="preserve"> very different behaviours. For example, some find poorly controlled asthma to be embarrassing, stigmatising and burdensome, </w:t>
      </w:r>
      <w:r w:rsidR="00BF4B9E" w:rsidRPr="009A013B">
        <w:rPr>
          <w:rFonts w:cs="Courier New"/>
        </w:rPr>
        <w:t xml:space="preserve">so </w:t>
      </w:r>
      <w:r w:rsidR="0070443F" w:rsidRPr="009A013B">
        <w:rPr>
          <w:rFonts w:cs="Courier New"/>
        </w:rPr>
        <w:t xml:space="preserve">they try to conceal or normalise their symptoms </w:t>
      </w:r>
      <w:r w:rsidR="00BF4B9E" w:rsidRPr="009A013B">
        <w:rPr>
          <w:rFonts w:cs="Courier New"/>
        </w:rPr>
        <w:t xml:space="preserve">or </w:t>
      </w:r>
      <w:r w:rsidR="0070443F" w:rsidRPr="009A013B">
        <w:rPr>
          <w:rFonts w:cs="Courier New"/>
        </w:rPr>
        <w:t xml:space="preserve">they may not take their medications or follow action plans. By contrast, others respond in a way that facilitates motivation to learn to live with their asthma, and fight back and gain control by taking their medications so they can engage with their everyday activities and prevent further attacks.  </w:t>
      </w:r>
    </w:p>
    <w:p w14:paraId="4E6B847B" w14:textId="1B2CDB88" w:rsidR="0070443F" w:rsidRPr="009A013B" w:rsidRDefault="00BF4B9E" w:rsidP="0070443F">
      <w:pPr>
        <w:pStyle w:val="Default"/>
        <w:spacing w:after="200" w:line="480" w:lineRule="auto"/>
        <w:ind w:firstLine="720"/>
        <w:rPr>
          <w:rFonts w:cs="Courier New"/>
        </w:rPr>
      </w:pPr>
      <w:r w:rsidRPr="009A013B">
        <w:rPr>
          <w:rFonts w:cs="Courier New"/>
        </w:rPr>
        <w:t>Barriers surrounding t</w:t>
      </w:r>
      <w:r w:rsidR="0070443F" w:rsidRPr="009A013B">
        <w:rPr>
          <w:rFonts w:cs="Courier New"/>
        </w:rPr>
        <w:t xml:space="preserve">he sharing and transfer of responsibility </w:t>
      </w:r>
      <w:r w:rsidRPr="009A013B">
        <w:rPr>
          <w:rFonts w:cs="Courier New"/>
        </w:rPr>
        <w:t>between adults / carers and HCPs, as well as between children, their carers, and school staff with regards to</w:t>
      </w:r>
      <w:r w:rsidR="0070443F" w:rsidRPr="009A013B">
        <w:rPr>
          <w:rFonts w:cs="Courier New"/>
        </w:rPr>
        <w:t xml:space="preserve"> asthma management </w:t>
      </w:r>
      <w:r w:rsidRPr="009A013B">
        <w:rPr>
          <w:rFonts w:cs="Courier New"/>
        </w:rPr>
        <w:t xml:space="preserve">also </w:t>
      </w:r>
      <w:r w:rsidR="0070443F" w:rsidRPr="009A013B">
        <w:rPr>
          <w:rFonts w:cs="Courier New"/>
        </w:rPr>
        <w:t xml:space="preserve">raise a range of different </w:t>
      </w:r>
      <w:r w:rsidR="005E037C" w:rsidRPr="009A013B">
        <w:rPr>
          <w:rFonts w:cs="Courier New"/>
        </w:rPr>
        <w:t>issues</w:t>
      </w:r>
      <w:r w:rsidR="0070443F" w:rsidRPr="009A013B">
        <w:rPr>
          <w:rFonts w:cs="Courier New"/>
        </w:rPr>
        <w:t xml:space="preserve"> which, if not carefully addressed, </w:t>
      </w:r>
      <w:r w:rsidR="0070443F" w:rsidRPr="009A013B">
        <w:rPr>
          <w:rFonts w:cs="Courier New"/>
        </w:rPr>
        <w:lastRenderedPageBreak/>
        <w:t xml:space="preserve">can commonly result in confusion, disagreement and mismanagement. </w:t>
      </w:r>
      <w:r w:rsidRPr="009A013B">
        <w:rPr>
          <w:rFonts w:cs="Courier New"/>
        </w:rPr>
        <w:t>With regards to facilitators, n</w:t>
      </w:r>
      <w:r w:rsidR="0070443F" w:rsidRPr="009A013B">
        <w:rPr>
          <w:rFonts w:cs="Courier New"/>
        </w:rPr>
        <w:t>urses believe that involvement of children in consultations can facilitate self-</w:t>
      </w:r>
      <w:r w:rsidR="0070443F" w:rsidRPr="009A013B">
        <w:rPr>
          <w:rFonts w:cs="Courier New"/>
          <w:shd w:val="clear" w:color="auto" w:fill="FFFF00"/>
        </w:rPr>
        <w:t>management, as it provides an opportunity for children to show their parents they are becoming independent.</w:t>
      </w:r>
    </w:p>
    <w:p w14:paraId="73735D4F" w14:textId="082FD0C5" w:rsidR="003B3DE9" w:rsidRPr="009A013B" w:rsidRDefault="003B3DE9" w:rsidP="0070443F">
      <w:pPr>
        <w:pStyle w:val="Default"/>
        <w:spacing w:after="200" w:line="480" w:lineRule="auto"/>
        <w:ind w:firstLine="720"/>
        <w:rPr>
          <w:rFonts w:cs="Courier New"/>
        </w:rPr>
      </w:pPr>
      <w:r w:rsidRPr="009A013B">
        <w:rPr>
          <w:rFonts w:cs="Courier New"/>
        </w:rPr>
        <w:t xml:space="preserve">Feedback from </w:t>
      </w:r>
      <w:r w:rsidR="001839EA" w:rsidRPr="009A013B">
        <w:rPr>
          <w:rStyle w:val="normalchar1"/>
          <w:rFonts w:asciiTheme="minorHAnsi" w:hAnsiTheme="minorHAnsi" w:cs="Courier New"/>
          <w:sz w:val="24"/>
          <w:szCs w:val="24"/>
        </w:rPr>
        <w:t>health</w:t>
      </w:r>
      <w:r w:rsidRPr="009A013B">
        <w:rPr>
          <w:rStyle w:val="normalchar1"/>
          <w:rFonts w:asciiTheme="minorHAnsi" w:hAnsiTheme="minorHAnsi" w:cs="Courier New"/>
          <w:sz w:val="24"/>
          <w:szCs w:val="24"/>
        </w:rPr>
        <w:t>care professionals</w:t>
      </w:r>
      <w:r w:rsidRPr="009A013B">
        <w:rPr>
          <w:rStyle w:val="normalchar1"/>
          <w:rFonts w:asciiTheme="minorHAnsi" w:hAnsiTheme="minorHAnsi" w:cs="Courier New"/>
          <w:b/>
          <w:bCs/>
          <w:sz w:val="24"/>
          <w:szCs w:val="24"/>
        </w:rPr>
        <w:t xml:space="preserve"> </w:t>
      </w:r>
      <w:r w:rsidRPr="009A013B">
        <w:rPr>
          <w:rFonts w:cs="Courier New"/>
        </w:rPr>
        <w:t xml:space="preserve">and patients regarding </w:t>
      </w:r>
      <w:r w:rsidRPr="009A013B">
        <w:rPr>
          <w:rFonts w:cs="Courier New"/>
          <w:b/>
          <w:bCs/>
        </w:rPr>
        <w:t>self-management interventions</w:t>
      </w:r>
      <w:r w:rsidR="00CC1A43" w:rsidRPr="009A013B">
        <w:rPr>
          <w:rFonts w:cs="Courier New"/>
          <w:b/>
          <w:bCs/>
        </w:rPr>
        <w:t xml:space="preserve"> </w:t>
      </w:r>
      <w:bookmarkStart w:id="23" w:name="_Hlk487992138"/>
      <w:r w:rsidR="00E64125" w:rsidRPr="009A013B">
        <w:rPr>
          <w:rFonts w:cs="Courier New"/>
          <w:shd w:val="clear" w:color="auto" w:fill="FFFF00"/>
        </w:rPr>
        <w:t xml:space="preserve">were reported in </w:t>
      </w:r>
      <w:r w:rsidR="00AF7ECB" w:rsidRPr="009A013B">
        <w:rPr>
          <w:rFonts w:cs="Courier New"/>
          <w:shd w:val="clear" w:color="auto" w:fill="FFFF00"/>
        </w:rPr>
        <w:t xml:space="preserve">only </w:t>
      </w:r>
      <w:r w:rsidR="00E64125" w:rsidRPr="009A013B">
        <w:rPr>
          <w:rFonts w:cs="Courier New"/>
          <w:shd w:val="clear" w:color="auto" w:fill="FFFF00"/>
        </w:rPr>
        <w:t>27 (48%) of the papers</w:t>
      </w:r>
      <w:r w:rsidR="00466089" w:rsidRPr="009A013B">
        <w:rPr>
          <w:rFonts w:cs="Courier New"/>
          <w:shd w:val="clear" w:color="auto" w:fill="FFFF00"/>
        </w:rPr>
        <w:t xml:space="preserve"> </w:t>
      </w:r>
      <w:r w:rsidR="008F62A8" w:rsidRPr="009A013B">
        <w:rPr>
          <w:rFonts w:cs="Courier New"/>
          <w:shd w:val="clear" w:color="auto" w:fill="FFFF00"/>
        </w:rPr>
        <w:t>(see table 5)</w:t>
      </w:r>
      <w:r w:rsidR="00466089" w:rsidRPr="009A013B">
        <w:rPr>
          <w:rFonts w:cs="Courier New"/>
          <w:shd w:val="clear" w:color="auto" w:fill="FFFF00"/>
        </w:rPr>
        <w:t>,</w:t>
      </w:r>
      <w:r w:rsidR="00AF7ECB" w:rsidRPr="009A013B">
        <w:rPr>
          <w:rFonts w:cs="Courier New"/>
          <w:shd w:val="clear" w:color="auto" w:fill="FFFF00"/>
        </w:rPr>
        <w:t xml:space="preserve"> but like the first theme, views in this theme were strongly expressed</w:t>
      </w:r>
      <w:r w:rsidR="008F62A8" w:rsidRPr="009A013B">
        <w:rPr>
          <w:rFonts w:cs="Courier New"/>
          <w:shd w:val="clear" w:color="auto" w:fill="FFFF00"/>
        </w:rPr>
        <w:t>.</w:t>
      </w:r>
      <w:r w:rsidR="00E64125" w:rsidRPr="009A013B">
        <w:rPr>
          <w:rFonts w:cs="Courier New"/>
          <w:shd w:val="clear" w:color="auto" w:fill="FFFF00"/>
        </w:rPr>
        <w:t xml:space="preserve"> </w:t>
      </w:r>
      <w:r w:rsidR="00E94D25" w:rsidRPr="009A013B">
        <w:rPr>
          <w:shd w:val="clear" w:color="auto" w:fill="FFFF00"/>
        </w:rPr>
        <w:t>Interventions</w:t>
      </w:r>
      <w:r w:rsidR="00E04961" w:rsidRPr="009A013B">
        <w:t xml:space="preserve"> </w:t>
      </w:r>
      <w:bookmarkEnd w:id="23"/>
      <w:r w:rsidR="00CC1A43" w:rsidRPr="009A013B">
        <w:t>included use of action plans, guidelines, internet and text message interventions to improve aspects of self-management; educational interventions in the form of a booklet or DVD; and medication reviews</w:t>
      </w:r>
      <w:bookmarkStart w:id="24" w:name="_Hlk487992168"/>
      <w:r w:rsidR="00AF7ECB" w:rsidRPr="009A013B">
        <w:t>.</w:t>
      </w:r>
      <w:bookmarkEnd w:id="24"/>
      <w:r w:rsidR="00AF7ECB" w:rsidRPr="009A013B">
        <w:rPr>
          <w:rFonts w:cs="Courier New"/>
        </w:rPr>
        <w:t xml:space="preserve"> </w:t>
      </w:r>
      <w:r w:rsidR="00AF7ECB" w:rsidRPr="009A013B">
        <w:rPr>
          <w:rFonts w:eastAsia="PMingLiU" w:cs="Courier New"/>
          <w:lang w:eastAsia="zh-TW"/>
        </w:rPr>
        <w:t>Within this theme</w:t>
      </w:r>
      <w:r w:rsidR="00AF7ECB" w:rsidRPr="009A013B">
        <w:rPr>
          <w:rFonts w:cs="Courier New"/>
        </w:rPr>
        <w:t xml:space="preserve"> a greater balance of barriers and facilitators were expressed than for other themes.</w:t>
      </w:r>
      <w:r w:rsidR="00AF7ECB" w:rsidRPr="009A013B">
        <w:rPr>
          <w:rFonts w:eastAsia="PMingLiU" w:cs="Courier New"/>
          <w:lang w:eastAsia="zh-TW"/>
        </w:rPr>
        <w:t xml:space="preserve"> </w:t>
      </w:r>
      <w:r w:rsidR="00466089" w:rsidRPr="009A013B">
        <w:rPr>
          <w:rFonts w:eastAsia="PMingLiU" w:cs="Courier New"/>
          <w:lang w:eastAsia="zh-TW"/>
        </w:rPr>
        <w:t xml:space="preserve">The main facilitator to asthma self-management was if healthcare professionals and patients regarded action plans and guidelines as useful. </w:t>
      </w:r>
      <w:r w:rsidR="005D5AE4" w:rsidRPr="009A013B">
        <w:rPr>
          <w:rFonts w:eastAsia="PMingLiU" w:cs="Courier New"/>
          <w:lang w:eastAsia="zh-TW"/>
        </w:rPr>
        <w:t>However,</w:t>
      </w:r>
      <w:r w:rsidR="004A158A" w:rsidRPr="009A013B">
        <w:rPr>
          <w:rFonts w:eastAsia="PMingLiU" w:cs="Courier New"/>
          <w:lang w:eastAsia="zh-TW"/>
        </w:rPr>
        <w:t xml:space="preserve"> among </w:t>
      </w:r>
      <w:r w:rsidR="00071797" w:rsidRPr="009A013B">
        <w:rPr>
          <w:rFonts w:eastAsia="PMingLiU" w:cs="Courier New"/>
          <w:lang w:eastAsia="zh-TW"/>
        </w:rPr>
        <w:t xml:space="preserve">those </w:t>
      </w:r>
      <w:r w:rsidR="004A158A" w:rsidRPr="009A013B">
        <w:rPr>
          <w:rFonts w:eastAsia="PMingLiU" w:cs="Courier New"/>
          <w:lang w:eastAsia="zh-TW"/>
        </w:rPr>
        <w:t>who seem</w:t>
      </w:r>
      <w:r w:rsidR="00466089" w:rsidRPr="009A013B">
        <w:rPr>
          <w:rFonts w:eastAsia="PMingLiU" w:cs="Courier New"/>
          <w:lang w:eastAsia="zh-TW"/>
        </w:rPr>
        <w:t>ed only</w:t>
      </w:r>
      <w:r w:rsidR="004A158A" w:rsidRPr="009A013B">
        <w:rPr>
          <w:rFonts w:eastAsia="PMingLiU" w:cs="Courier New"/>
          <w:lang w:eastAsia="zh-TW"/>
        </w:rPr>
        <w:t xml:space="preserve"> marginally positive about action plan use, there seems to be an ‘ideal’ person for whom action plans </w:t>
      </w:r>
      <w:r w:rsidR="00466089" w:rsidRPr="009A013B">
        <w:rPr>
          <w:rFonts w:eastAsia="PMingLiU" w:cs="Courier New"/>
          <w:lang w:eastAsia="zh-TW"/>
        </w:rPr>
        <w:t>were</w:t>
      </w:r>
      <w:r w:rsidR="004A158A" w:rsidRPr="009A013B">
        <w:rPr>
          <w:rFonts w:eastAsia="PMingLiU" w:cs="Courier New"/>
          <w:lang w:eastAsia="zh-TW"/>
        </w:rPr>
        <w:t xml:space="preserve"> suitable, which often d</w:t>
      </w:r>
      <w:r w:rsidR="00466089" w:rsidRPr="009A013B">
        <w:rPr>
          <w:rFonts w:eastAsia="PMingLiU" w:cs="Courier New"/>
          <w:lang w:eastAsia="zh-TW"/>
        </w:rPr>
        <w:t>id</w:t>
      </w:r>
      <w:r w:rsidR="004A158A" w:rsidRPr="009A013B">
        <w:rPr>
          <w:rFonts w:eastAsia="PMingLiU" w:cs="Courier New"/>
          <w:lang w:eastAsia="zh-TW"/>
        </w:rPr>
        <w:t xml:space="preserve"> not include themselves or their patients. </w:t>
      </w:r>
      <w:r w:rsidR="00071797" w:rsidRPr="009A013B">
        <w:rPr>
          <w:rFonts w:eastAsia="PMingLiU" w:cs="Courier New"/>
          <w:lang w:eastAsia="zh-TW"/>
        </w:rPr>
        <w:t xml:space="preserve">Conversely, </w:t>
      </w:r>
      <w:r w:rsidR="00466089" w:rsidRPr="009A013B">
        <w:rPr>
          <w:rFonts w:eastAsia="PMingLiU" w:cs="Courier New"/>
          <w:lang w:eastAsia="zh-TW"/>
        </w:rPr>
        <w:t xml:space="preserve">if generic action plans were used, or if </w:t>
      </w:r>
      <w:r w:rsidR="004A158A" w:rsidRPr="009A013B">
        <w:rPr>
          <w:rFonts w:eastAsia="PMingLiU" w:cs="Courier New"/>
          <w:lang w:eastAsia="zh-TW"/>
        </w:rPr>
        <w:t>healthcare professionals</w:t>
      </w:r>
      <w:r w:rsidR="00466089" w:rsidRPr="009A013B">
        <w:rPr>
          <w:rFonts w:eastAsia="PMingLiU" w:cs="Courier New"/>
          <w:lang w:eastAsia="zh-TW"/>
        </w:rPr>
        <w:t xml:space="preserve"> had negative views about </w:t>
      </w:r>
      <w:r w:rsidR="0073036F" w:rsidRPr="009A013B">
        <w:rPr>
          <w:rFonts w:eastAsia="PMingLiU" w:cs="Courier New"/>
          <w:lang w:eastAsia="zh-TW"/>
        </w:rPr>
        <w:t>action plans</w:t>
      </w:r>
      <w:r w:rsidR="00466089" w:rsidRPr="009A013B">
        <w:rPr>
          <w:rFonts w:eastAsia="PMingLiU" w:cs="Courier New"/>
          <w:lang w:eastAsia="zh-TW"/>
        </w:rPr>
        <w:t xml:space="preserve">, </w:t>
      </w:r>
      <w:r w:rsidR="004A158A" w:rsidRPr="009A013B">
        <w:rPr>
          <w:rFonts w:eastAsia="PMingLiU" w:cs="Courier New"/>
          <w:lang w:eastAsia="zh-TW"/>
        </w:rPr>
        <w:t xml:space="preserve">the quality of </w:t>
      </w:r>
      <w:r w:rsidR="00466089" w:rsidRPr="009A013B">
        <w:rPr>
          <w:rFonts w:eastAsia="PMingLiU" w:cs="Courier New"/>
          <w:lang w:eastAsia="zh-TW"/>
        </w:rPr>
        <w:t xml:space="preserve">their </w:t>
      </w:r>
      <w:r w:rsidR="004A158A" w:rsidRPr="009A013B">
        <w:rPr>
          <w:rFonts w:eastAsia="PMingLiU" w:cs="Courier New"/>
          <w:lang w:eastAsia="zh-TW"/>
        </w:rPr>
        <w:t>relationship</w:t>
      </w:r>
      <w:r w:rsidR="00466089" w:rsidRPr="009A013B">
        <w:rPr>
          <w:rFonts w:eastAsia="PMingLiU" w:cs="Courier New"/>
          <w:lang w:eastAsia="zh-TW"/>
        </w:rPr>
        <w:t>s</w:t>
      </w:r>
      <w:r w:rsidR="004A158A" w:rsidRPr="009A013B">
        <w:rPr>
          <w:rFonts w:eastAsia="PMingLiU" w:cs="Courier New"/>
          <w:lang w:eastAsia="zh-TW"/>
        </w:rPr>
        <w:t xml:space="preserve"> with patients</w:t>
      </w:r>
      <w:r w:rsidR="00466089" w:rsidRPr="009A013B">
        <w:rPr>
          <w:rFonts w:eastAsia="PMingLiU" w:cs="Courier New"/>
          <w:lang w:eastAsia="zh-TW"/>
        </w:rPr>
        <w:t xml:space="preserve"> was reduced</w:t>
      </w:r>
      <w:r w:rsidR="004A158A" w:rsidRPr="009A013B">
        <w:rPr>
          <w:rFonts w:eastAsia="PMingLiU" w:cs="Courier New"/>
          <w:lang w:eastAsia="zh-TW"/>
        </w:rPr>
        <w:t xml:space="preserve">. Just as some healthcare professionals have reservations about guidelines and action plan use, preferring to rely on their own judgement about how to treat patients, some patients also felt this way about managing and modifying their own asthma </w:t>
      </w:r>
      <w:r w:rsidR="00EC2085" w:rsidRPr="009A013B">
        <w:rPr>
          <w:rFonts w:eastAsia="PMingLiU" w:cs="Courier New"/>
          <w:lang w:eastAsia="zh-TW"/>
        </w:rPr>
        <w:t xml:space="preserve">care </w:t>
      </w:r>
      <w:r w:rsidR="006D6C2E" w:rsidRPr="009A013B">
        <w:rPr>
          <w:rFonts w:eastAsia="PMingLiU" w:cs="Courier New"/>
          <w:lang w:eastAsia="zh-TW"/>
        </w:rPr>
        <w:t>without consulting their health</w:t>
      </w:r>
      <w:r w:rsidR="004A158A" w:rsidRPr="009A013B">
        <w:rPr>
          <w:rFonts w:eastAsia="PMingLiU" w:cs="Courier New"/>
          <w:lang w:eastAsia="zh-TW"/>
        </w:rPr>
        <w:t>care professional.</w:t>
      </w:r>
    </w:p>
    <w:p w14:paraId="2513BD42" w14:textId="538AD229" w:rsidR="00154DCC" w:rsidRPr="009A013B" w:rsidRDefault="00017540" w:rsidP="00233D17">
      <w:pPr>
        <w:pStyle w:val="Default"/>
        <w:spacing w:after="200" w:line="480" w:lineRule="auto"/>
        <w:ind w:firstLine="720"/>
        <w:rPr>
          <w:rFonts w:cs="Courier New"/>
        </w:rPr>
      </w:pPr>
      <w:bookmarkStart w:id="25" w:name="_Hlk487992199"/>
      <w:r w:rsidRPr="009A013B">
        <w:rPr>
          <w:rFonts w:cs="Courier New"/>
        </w:rPr>
        <w:t xml:space="preserve">Both healthcare professionals and patients/carers responded </w:t>
      </w:r>
      <w:r w:rsidR="004A158A" w:rsidRPr="009A013B">
        <w:rPr>
          <w:rFonts w:cs="Courier New"/>
        </w:rPr>
        <w:t xml:space="preserve">positively </w:t>
      </w:r>
      <w:r w:rsidRPr="009A013B">
        <w:rPr>
          <w:rFonts w:cs="Courier New"/>
        </w:rPr>
        <w:t xml:space="preserve">to </w:t>
      </w:r>
      <w:r w:rsidR="004A158A" w:rsidRPr="009A013B">
        <w:rPr>
          <w:rFonts w:cs="Courier New"/>
        </w:rPr>
        <w:t xml:space="preserve">the </w:t>
      </w:r>
      <w:r w:rsidRPr="009A013B">
        <w:rPr>
          <w:rFonts w:cs="Courier New"/>
        </w:rPr>
        <w:t>u</w:t>
      </w:r>
      <w:r w:rsidR="0006367D" w:rsidRPr="009A013B">
        <w:rPr>
          <w:rFonts w:cs="Courier New"/>
        </w:rPr>
        <w:t>se</w:t>
      </w:r>
      <w:r w:rsidR="003B3DE9" w:rsidRPr="009A013B">
        <w:rPr>
          <w:rFonts w:cs="Courier New"/>
        </w:rPr>
        <w:t xml:space="preserve"> of </w:t>
      </w:r>
      <w:r w:rsidR="003B3DE9" w:rsidRPr="009A013B">
        <w:rPr>
          <w:rFonts w:eastAsia="PMingLiU" w:cs="Courier New"/>
          <w:lang w:eastAsia="zh-TW"/>
        </w:rPr>
        <w:t>technology</w:t>
      </w:r>
      <w:r w:rsidR="00F65F3E" w:rsidRPr="009A013B">
        <w:rPr>
          <w:rFonts w:cs="Courier New"/>
        </w:rPr>
        <w:t xml:space="preserve"> (</w:t>
      </w:r>
      <w:r w:rsidR="004A158A" w:rsidRPr="009A013B">
        <w:rPr>
          <w:rFonts w:cs="Courier New"/>
        </w:rPr>
        <w:t xml:space="preserve">mobile phone alarms, </w:t>
      </w:r>
      <w:r w:rsidR="00F65F3E" w:rsidRPr="009A013B">
        <w:rPr>
          <w:rFonts w:cs="Courier New"/>
        </w:rPr>
        <w:t>text messaging</w:t>
      </w:r>
      <w:r w:rsidR="003B3DE9" w:rsidRPr="009A013B">
        <w:rPr>
          <w:rFonts w:cs="Courier New"/>
        </w:rPr>
        <w:t xml:space="preserve">, </w:t>
      </w:r>
      <w:r w:rsidR="004A158A" w:rsidRPr="009A013B">
        <w:rPr>
          <w:rFonts w:cs="Courier New"/>
        </w:rPr>
        <w:t xml:space="preserve">emails, </w:t>
      </w:r>
      <w:r w:rsidR="003B3DE9" w:rsidRPr="009A013B">
        <w:rPr>
          <w:rFonts w:cs="Courier New"/>
        </w:rPr>
        <w:t>internet) to monitor and encourage self-management</w:t>
      </w:r>
      <w:r w:rsidRPr="009A013B">
        <w:rPr>
          <w:rFonts w:cs="Courier New"/>
        </w:rPr>
        <w:t xml:space="preserve">, </w:t>
      </w:r>
      <w:r w:rsidR="003B3DE9" w:rsidRPr="009A013B">
        <w:rPr>
          <w:rFonts w:cs="Courier New"/>
        </w:rPr>
        <w:t xml:space="preserve">provided </w:t>
      </w:r>
      <w:r w:rsidRPr="009A013B">
        <w:rPr>
          <w:rFonts w:cs="Courier New"/>
        </w:rPr>
        <w:t>they were</w:t>
      </w:r>
      <w:r w:rsidR="003B3DE9" w:rsidRPr="009A013B">
        <w:rPr>
          <w:rFonts w:cs="Courier New"/>
        </w:rPr>
        <w:t xml:space="preserve"> familiar with </w:t>
      </w:r>
      <w:r w:rsidR="00E33E46" w:rsidRPr="009A013B">
        <w:rPr>
          <w:rFonts w:cs="Courier New"/>
        </w:rPr>
        <w:t xml:space="preserve">using </w:t>
      </w:r>
      <w:r w:rsidR="002C18BB" w:rsidRPr="009A013B">
        <w:rPr>
          <w:rFonts w:cs="Courier New"/>
        </w:rPr>
        <w:t xml:space="preserve">e.g., </w:t>
      </w:r>
      <w:r w:rsidR="00E33E46" w:rsidRPr="009A013B">
        <w:rPr>
          <w:rFonts w:cs="Courier New"/>
        </w:rPr>
        <w:t xml:space="preserve">computers, mobile </w:t>
      </w:r>
      <w:r w:rsidR="00E33E46" w:rsidRPr="009A013B">
        <w:rPr>
          <w:rFonts w:cs="Courier New"/>
        </w:rPr>
        <w:lastRenderedPageBreak/>
        <w:t>phones and systems did not take too long to access</w:t>
      </w:r>
      <w:r w:rsidR="003B3DE9" w:rsidRPr="009A013B">
        <w:rPr>
          <w:rFonts w:cs="Courier New"/>
        </w:rPr>
        <w:t xml:space="preserve">. </w:t>
      </w:r>
      <w:r w:rsidR="004A158A" w:rsidRPr="009A013B">
        <w:rPr>
          <w:rFonts w:eastAsia="PMingLiU" w:cs="Courier New"/>
          <w:lang w:eastAsia="zh-TW"/>
        </w:rPr>
        <w:t>These technological interventions were particularly valued by those with intellectual disabilities, adults and older adults, however, a</w:t>
      </w:r>
      <w:r w:rsidR="004A158A" w:rsidRPr="009A013B">
        <w:rPr>
          <w:rFonts w:cs="Courier New"/>
        </w:rPr>
        <w:t xml:space="preserve"> lack of confidence with computers was one of the main barriers to using online self-management </w:t>
      </w:r>
      <w:r w:rsidR="00071797" w:rsidRPr="009A013B">
        <w:rPr>
          <w:rFonts w:cs="Courier New"/>
        </w:rPr>
        <w:t>interventions</w:t>
      </w:r>
      <w:r w:rsidR="004A158A" w:rsidRPr="009A013B">
        <w:rPr>
          <w:rFonts w:cs="Courier New"/>
        </w:rPr>
        <w:t xml:space="preserve"> for both patients and HCPs alike. </w:t>
      </w:r>
      <w:r w:rsidR="004A158A" w:rsidRPr="009A013B">
        <w:rPr>
          <w:rFonts w:eastAsia="PMingLiU" w:cs="Courier New"/>
          <w:lang w:eastAsia="zh-TW"/>
        </w:rPr>
        <w:t>Technology was also valued by patients, particularly young patients and those with poorly controlled asthma, to monitor their symptoms as part of an internet based electronic action plan.</w:t>
      </w:r>
      <w:r w:rsidR="004A158A" w:rsidRPr="009A013B">
        <w:rPr>
          <w:rFonts w:cs="Courier New"/>
        </w:rPr>
        <w:t xml:space="preserve"> Patients valued self-management education from a range of sources provided </w:t>
      </w:r>
      <w:r w:rsidR="004A158A" w:rsidRPr="009A013B">
        <w:rPr>
          <w:rFonts w:eastAsia="PMingLiU" w:cs="Courier New"/>
          <w:lang w:eastAsia="zh-TW"/>
        </w:rPr>
        <w:t>the style of writing was appropriate and comprehensible to lay people</w:t>
      </w:r>
      <w:r w:rsidR="00071797" w:rsidRPr="009A013B">
        <w:rPr>
          <w:rFonts w:eastAsia="PMingLiU" w:cs="Courier New"/>
          <w:lang w:eastAsia="zh-TW"/>
        </w:rPr>
        <w:t xml:space="preserve">, and </w:t>
      </w:r>
      <w:r w:rsidR="004A158A" w:rsidRPr="009A013B">
        <w:rPr>
          <w:rFonts w:cs="Courier New"/>
        </w:rPr>
        <w:t>in</w:t>
      </w:r>
      <w:r w:rsidR="004A158A" w:rsidRPr="009A013B">
        <w:rPr>
          <w:rFonts w:eastAsia="PMingLiU" w:cs="Courier New"/>
          <w:lang w:eastAsia="zh-TW"/>
        </w:rPr>
        <w:t xml:space="preserve"> </w:t>
      </w:r>
      <w:r w:rsidR="004A158A" w:rsidRPr="009A013B">
        <w:rPr>
          <w:rFonts w:cs="Courier New"/>
        </w:rPr>
        <w:t>their own language.</w:t>
      </w:r>
    </w:p>
    <w:p w14:paraId="5E1BF5B7" w14:textId="441C3B1A" w:rsidR="00C83352" w:rsidRPr="009A013B" w:rsidRDefault="003B3DE9" w:rsidP="0067729E">
      <w:pPr>
        <w:pStyle w:val="Default"/>
        <w:spacing w:after="200" w:line="480" w:lineRule="auto"/>
        <w:ind w:firstLine="720"/>
        <w:rPr>
          <w:rFonts w:cs="Courier New"/>
          <w:bCs/>
        </w:rPr>
      </w:pPr>
      <w:bookmarkStart w:id="26" w:name="_Hlk488057639"/>
      <w:bookmarkEnd w:id="25"/>
      <w:r w:rsidRPr="009A013B">
        <w:rPr>
          <w:rFonts w:cs="Courier New"/>
        </w:rPr>
        <w:t xml:space="preserve">The last </w:t>
      </w:r>
      <w:r w:rsidR="00A649B7" w:rsidRPr="009A013B">
        <w:rPr>
          <w:rFonts w:cs="Courier New"/>
        </w:rPr>
        <w:t>six</w:t>
      </w:r>
      <w:r w:rsidRPr="009A013B">
        <w:rPr>
          <w:rFonts w:cs="Courier New"/>
        </w:rPr>
        <w:t xml:space="preserve"> themes are presented </w:t>
      </w:r>
      <w:r w:rsidR="00484873" w:rsidRPr="009A013B">
        <w:rPr>
          <w:rFonts w:cs="Courier New"/>
        </w:rPr>
        <w:t>in Table 6</w:t>
      </w:r>
      <w:r w:rsidRPr="009A013B">
        <w:rPr>
          <w:rFonts w:cs="Courier New"/>
        </w:rPr>
        <w:t xml:space="preserve">. </w:t>
      </w:r>
      <w:r w:rsidR="003F2131" w:rsidRPr="009A013B">
        <w:rPr>
          <w:rFonts w:cs="Courier New"/>
        </w:rPr>
        <w:t xml:space="preserve"> </w:t>
      </w:r>
      <w:r w:rsidR="00A84BB2" w:rsidRPr="009A013B">
        <w:rPr>
          <w:rFonts w:cs="Courier New"/>
        </w:rPr>
        <w:t xml:space="preserve">These themes occurred much less frequently than the first five themes. </w:t>
      </w:r>
      <w:r w:rsidR="00A649B7" w:rsidRPr="009A013B">
        <w:rPr>
          <w:rFonts w:cs="Courier New"/>
        </w:rPr>
        <w:t xml:space="preserve">The presence of </w:t>
      </w:r>
      <w:r w:rsidRPr="009A013B">
        <w:rPr>
          <w:rFonts w:cs="Courier New"/>
          <w:b/>
          <w:bCs/>
        </w:rPr>
        <w:t xml:space="preserve">co-morbid </w:t>
      </w:r>
      <w:r w:rsidR="009121C9" w:rsidRPr="009A013B">
        <w:rPr>
          <w:rFonts w:cs="Courier New"/>
          <w:b/>
          <w:bCs/>
        </w:rPr>
        <w:t xml:space="preserve">physical </w:t>
      </w:r>
      <w:r w:rsidRPr="009A013B">
        <w:rPr>
          <w:rFonts w:cs="Courier New"/>
          <w:b/>
          <w:bCs/>
        </w:rPr>
        <w:t>conditions</w:t>
      </w:r>
      <w:r w:rsidR="00A649B7" w:rsidRPr="009A013B">
        <w:rPr>
          <w:rFonts w:cs="Courier New"/>
          <w:b/>
          <w:bCs/>
        </w:rPr>
        <w:t xml:space="preserve"> </w:t>
      </w:r>
      <w:r w:rsidR="00A649B7" w:rsidRPr="009A013B">
        <w:rPr>
          <w:rFonts w:cs="Courier New"/>
          <w:bCs/>
        </w:rPr>
        <w:t xml:space="preserve">(discussed in 5 (9%) </w:t>
      </w:r>
      <w:r w:rsidR="0067729E" w:rsidRPr="009A013B">
        <w:rPr>
          <w:rFonts w:cs="Courier New"/>
          <w:bCs/>
        </w:rPr>
        <w:t xml:space="preserve">of included </w:t>
      </w:r>
      <w:r w:rsidR="00A649B7" w:rsidRPr="009A013B">
        <w:rPr>
          <w:rFonts w:cs="Courier New"/>
          <w:bCs/>
        </w:rPr>
        <w:t>papers)</w:t>
      </w:r>
      <w:r w:rsidR="00E33E46" w:rsidRPr="009A013B">
        <w:rPr>
          <w:rFonts w:cs="Courier New"/>
          <w:bCs/>
        </w:rPr>
        <w:t xml:space="preserve">, </w:t>
      </w:r>
      <w:r w:rsidR="0067729E" w:rsidRPr="009A013B">
        <w:rPr>
          <w:rFonts w:eastAsia="SimSun" w:cs="Courier New"/>
          <w:bCs/>
        </w:rPr>
        <w:t>can be a barrier to asthma self-management if the management of the different conditions conflict, and if</w:t>
      </w:r>
      <w:r w:rsidR="00D95FF3" w:rsidRPr="009A013B">
        <w:rPr>
          <w:rFonts w:eastAsia="SimSun" w:cs="Courier New"/>
          <w:bCs/>
        </w:rPr>
        <w:t xml:space="preserve"> asthma</w:t>
      </w:r>
      <w:r w:rsidR="00E33E46" w:rsidRPr="009A013B">
        <w:rPr>
          <w:rFonts w:cs="Courier New"/>
          <w:bCs/>
        </w:rPr>
        <w:t xml:space="preserve"> is not the patient’s top priority</w:t>
      </w:r>
      <w:r w:rsidR="0067729E" w:rsidRPr="009A013B">
        <w:rPr>
          <w:rFonts w:eastAsia="SimSun" w:cs="Courier New"/>
          <w:bCs/>
        </w:rPr>
        <w:t xml:space="preserve">. However, healthy lifestyle behaviours </w:t>
      </w:r>
      <w:r w:rsidR="00791FAA" w:rsidRPr="009A013B">
        <w:rPr>
          <w:rFonts w:eastAsia="SimSun" w:cs="Courier New"/>
          <w:bCs/>
        </w:rPr>
        <w:t>(e.g. weight loss) were seen to</w:t>
      </w:r>
      <w:r w:rsidR="0067729E" w:rsidRPr="009A013B">
        <w:rPr>
          <w:rFonts w:eastAsia="SimSun" w:cs="Courier New"/>
          <w:bCs/>
        </w:rPr>
        <w:t xml:space="preserve"> facilitate benefit to multiple conditions at the same time</w:t>
      </w:r>
      <w:r w:rsidR="00B578EA" w:rsidRPr="009A013B">
        <w:rPr>
          <w:rFonts w:cs="Courier New"/>
          <w:bCs/>
        </w:rPr>
        <w:t xml:space="preserve">. </w:t>
      </w:r>
    </w:p>
    <w:p w14:paraId="2ACC778C" w14:textId="4C3AE13F" w:rsidR="00154DCC" w:rsidRPr="009A013B" w:rsidRDefault="00B578EA" w:rsidP="0067729E">
      <w:pPr>
        <w:pStyle w:val="Default"/>
        <w:spacing w:after="200" w:line="480" w:lineRule="auto"/>
        <w:ind w:firstLine="720"/>
        <w:rPr>
          <w:rFonts w:cs="Courier New"/>
        </w:rPr>
      </w:pPr>
      <w:r w:rsidRPr="009A013B">
        <w:rPr>
          <w:rFonts w:cs="Courier New"/>
        </w:rPr>
        <w:t>H</w:t>
      </w:r>
      <w:r w:rsidR="003B3DE9" w:rsidRPr="009A013B">
        <w:rPr>
          <w:rFonts w:cs="Courier New"/>
        </w:rPr>
        <w:t xml:space="preserve">aving </w:t>
      </w:r>
      <w:r w:rsidR="00D95FF3" w:rsidRPr="009A013B">
        <w:rPr>
          <w:rFonts w:cs="Courier New"/>
        </w:rPr>
        <w:t xml:space="preserve">a </w:t>
      </w:r>
      <w:r w:rsidR="003B3DE9" w:rsidRPr="009A013B">
        <w:rPr>
          <w:rFonts w:cs="Courier New"/>
          <w:b/>
          <w:bCs/>
        </w:rPr>
        <w:t xml:space="preserve">mood disorder </w:t>
      </w:r>
      <w:r w:rsidR="0045791F" w:rsidRPr="009A013B">
        <w:rPr>
          <w:rFonts w:cs="Courier New"/>
          <w:b/>
          <w:bCs/>
        </w:rPr>
        <w:t xml:space="preserve">or </w:t>
      </w:r>
      <w:r w:rsidR="003B3DE9" w:rsidRPr="009A013B">
        <w:rPr>
          <w:rFonts w:cs="Courier New"/>
          <w:b/>
          <w:bCs/>
        </w:rPr>
        <w:t>anxiety</w:t>
      </w:r>
      <w:r w:rsidR="003B3DE9" w:rsidRPr="009A013B">
        <w:rPr>
          <w:rFonts w:cs="Courier New"/>
        </w:rPr>
        <w:t xml:space="preserve"> </w:t>
      </w:r>
      <w:r w:rsidR="0067729E" w:rsidRPr="009A013B">
        <w:rPr>
          <w:rFonts w:cs="Courier New"/>
        </w:rPr>
        <w:t xml:space="preserve">was reported in 10 (18%) papers. </w:t>
      </w:r>
      <w:r w:rsidR="003B3DE9" w:rsidRPr="009A013B">
        <w:rPr>
          <w:rFonts w:cs="Courier New"/>
        </w:rPr>
        <w:t xml:space="preserve">Carers and families often find managing the child’s asthma stressful, and may pass their </w:t>
      </w:r>
      <w:r w:rsidR="009121C9" w:rsidRPr="009A013B">
        <w:rPr>
          <w:rFonts w:cs="Courier New"/>
        </w:rPr>
        <w:t>worries</w:t>
      </w:r>
      <w:r w:rsidR="003B3DE9" w:rsidRPr="009A013B">
        <w:rPr>
          <w:rFonts w:cs="Courier New"/>
        </w:rPr>
        <w:t xml:space="preserve"> on to the child. </w:t>
      </w:r>
      <w:r w:rsidR="00795AF7" w:rsidRPr="009A013B">
        <w:rPr>
          <w:rFonts w:cs="Courier New"/>
        </w:rPr>
        <w:t xml:space="preserve">Many families experience stress around the transfer of responsibility from carer to </w:t>
      </w:r>
      <w:r w:rsidR="00352E44" w:rsidRPr="009A013B">
        <w:rPr>
          <w:rFonts w:cs="Courier New"/>
        </w:rPr>
        <w:t>child</w:t>
      </w:r>
      <w:r w:rsidR="00795AF7" w:rsidRPr="009A013B">
        <w:rPr>
          <w:rFonts w:cs="Courier New"/>
        </w:rPr>
        <w:t>.  S</w:t>
      </w:r>
      <w:r w:rsidR="003B3DE9" w:rsidRPr="009A013B">
        <w:rPr>
          <w:rFonts w:cs="Courier New"/>
        </w:rPr>
        <w:t>tressors</w:t>
      </w:r>
      <w:r w:rsidR="0045791F" w:rsidRPr="009A013B">
        <w:rPr>
          <w:rFonts w:cs="Courier New"/>
        </w:rPr>
        <w:t xml:space="preserve"> or depression</w:t>
      </w:r>
      <w:r w:rsidR="003B3DE9" w:rsidRPr="009A013B">
        <w:rPr>
          <w:rFonts w:cs="Courier New"/>
        </w:rPr>
        <w:t xml:space="preserve"> may also </w:t>
      </w:r>
      <w:r w:rsidR="0045791F" w:rsidRPr="009A013B">
        <w:rPr>
          <w:rFonts w:cs="Courier New"/>
        </w:rPr>
        <w:t xml:space="preserve">contribute to exacerbations or </w:t>
      </w:r>
      <w:r w:rsidRPr="009A013B">
        <w:rPr>
          <w:rFonts w:cs="Courier New"/>
        </w:rPr>
        <w:t xml:space="preserve">cause patients to neglect </w:t>
      </w:r>
      <w:r w:rsidR="0045791F" w:rsidRPr="009A013B">
        <w:rPr>
          <w:rFonts w:cs="Courier New"/>
        </w:rPr>
        <w:t>self-</w:t>
      </w:r>
      <w:r w:rsidR="008E74D7" w:rsidRPr="009A013B">
        <w:rPr>
          <w:rFonts w:cs="Courier New"/>
        </w:rPr>
        <w:t>management</w:t>
      </w:r>
      <w:r w:rsidR="003B3DE9" w:rsidRPr="009A013B">
        <w:rPr>
          <w:rFonts w:cs="Courier New"/>
        </w:rPr>
        <w:t>.</w:t>
      </w:r>
      <w:r w:rsidR="004671E2" w:rsidRPr="009A013B">
        <w:rPr>
          <w:rFonts w:cs="Courier New"/>
        </w:rPr>
        <w:t xml:space="preserve"> </w:t>
      </w:r>
    </w:p>
    <w:p w14:paraId="67DB639D" w14:textId="10346770" w:rsidR="003B1C00" w:rsidRPr="009A013B" w:rsidRDefault="00154DCC" w:rsidP="0067729E">
      <w:pPr>
        <w:pStyle w:val="Default"/>
        <w:spacing w:after="200" w:line="480" w:lineRule="auto"/>
        <w:ind w:firstLine="720"/>
        <w:rPr>
          <w:rFonts w:cs="Courier New"/>
        </w:rPr>
      </w:pPr>
      <w:r w:rsidRPr="009A013B">
        <w:rPr>
          <w:rFonts w:cs="Courier New"/>
        </w:rPr>
        <w:t>T</w:t>
      </w:r>
      <w:r w:rsidR="003B3DE9" w:rsidRPr="009A013B">
        <w:rPr>
          <w:rFonts w:eastAsia="PMingLiU" w:cs="Courier New"/>
          <w:lang w:eastAsia="zh-TW"/>
        </w:rPr>
        <w:t>he</w:t>
      </w:r>
      <w:r w:rsidR="003B3DE9" w:rsidRPr="009A013B">
        <w:rPr>
          <w:rFonts w:cs="Courier New"/>
        </w:rPr>
        <w:t xml:space="preserve"> amount and type of </w:t>
      </w:r>
      <w:r w:rsidR="003B3DE9" w:rsidRPr="009A013B">
        <w:rPr>
          <w:rFonts w:cs="Courier New"/>
          <w:b/>
          <w:bCs/>
        </w:rPr>
        <w:t xml:space="preserve">social support </w:t>
      </w:r>
      <w:r w:rsidRPr="009A013B">
        <w:rPr>
          <w:rFonts w:eastAsia="PMingLiU" w:cs="Courier New"/>
          <w:lang w:eastAsia="zh-TW"/>
        </w:rPr>
        <w:t xml:space="preserve">patients </w:t>
      </w:r>
      <w:r w:rsidR="003B3DE9" w:rsidRPr="009A013B">
        <w:rPr>
          <w:rFonts w:cs="Courier New"/>
        </w:rPr>
        <w:t>ha</w:t>
      </w:r>
      <w:r w:rsidR="003B3DE9" w:rsidRPr="009A013B">
        <w:rPr>
          <w:rFonts w:eastAsia="PMingLiU" w:cs="Courier New"/>
          <w:lang w:eastAsia="zh-TW"/>
        </w:rPr>
        <w:t>ve</w:t>
      </w:r>
      <w:r w:rsidR="003B3DE9" w:rsidRPr="009A013B">
        <w:rPr>
          <w:rFonts w:cs="Courier New"/>
        </w:rPr>
        <w:t xml:space="preserve"> access to can</w:t>
      </w:r>
      <w:r w:rsidR="003B3DE9" w:rsidRPr="009A013B">
        <w:rPr>
          <w:rFonts w:eastAsia="PMingLiU" w:cs="Courier New"/>
          <w:lang w:eastAsia="zh-TW"/>
        </w:rPr>
        <w:t xml:space="preserve"> </w:t>
      </w:r>
      <w:r w:rsidR="00795AF7" w:rsidRPr="009A013B">
        <w:rPr>
          <w:rFonts w:cs="Courier New"/>
        </w:rPr>
        <w:t>act as facilitator</w:t>
      </w:r>
      <w:r w:rsidR="00D95FF3" w:rsidRPr="009A013B">
        <w:rPr>
          <w:rFonts w:cs="Courier New"/>
        </w:rPr>
        <w:t>s</w:t>
      </w:r>
      <w:r w:rsidR="00795AF7" w:rsidRPr="009A013B">
        <w:rPr>
          <w:rFonts w:cs="Courier New"/>
        </w:rPr>
        <w:t xml:space="preserve"> or barrier</w:t>
      </w:r>
      <w:r w:rsidR="00D95FF3" w:rsidRPr="009A013B">
        <w:rPr>
          <w:rFonts w:cs="Courier New"/>
        </w:rPr>
        <w:t>s</w:t>
      </w:r>
      <w:r w:rsidR="00795AF7" w:rsidRPr="009A013B">
        <w:rPr>
          <w:rFonts w:cs="Courier New"/>
        </w:rPr>
        <w:t xml:space="preserve"> to</w:t>
      </w:r>
      <w:r w:rsidR="003B3DE9" w:rsidRPr="009A013B">
        <w:rPr>
          <w:rFonts w:cs="Courier New"/>
        </w:rPr>
        <w:t xml:space="preserve"> asthma</w:t>
      </w:r>
      <w:r w:rsidR="003B3DE9" w:rsidRPr="009A013B">
        <w:rPr>
          <w:rFonts w:eastAsia="PMingLiU" w:cs="Courier New"/>
          <w:lang w:eastAsia="zh-TW"/>
        </w:rPr>
        <w:t xml:space="preserve"> management</w:t>
      </w:r>
      <w:r w:rsidR="003B3DE9" w:rsidRPr="009A013B">
        <w:rPr>
          <w:rFonts w:cs="Courier New"/>
        </w:rPr>
        <w:t xml:space="preserve">. </w:t>
      </w:r>
      <w:r w:rsidR="00E33E46" w:rsidRPr="009A013B">
        <w:rPr>
          <w:rFonts w:cs="Courier New"/>
        </w:rPr>
        <w:t xml:space="preserve">Social support can have both </w:t>
      </w:r>
      <w:r w:rsidR="00E33E46" w:rsidRPr="009A013B">
        <w:rPr>
          <w:rFonts w:cs="Courier New"/>
          <w:b/>
        </w:rPr>
        <w:t>p</w:t>
      </w:r>
      <w:r w:rsidR="003F2131" w:rsidRPr="009A013B">
        <w:rPr>
          <w:rFonts w:cs="Courier New"/>
          <w:b/>
        </w:rPr>
        <w:t>ositive</w:t>
      </w:r>
      <w:r w:rsidR="00E33E46" w:rsidRPr="009A013B">
        <w:rPr>
          <w:rFonts w:cs="Courier New"/>
          <w:b/>
        </w:rPr>
        <w:t xml:space="preserve"> influences</w:t>
      </w:r>
      <w:r w:rsidR="00152204" w:rsidRPr="009A013B">
        <w:rPr>
          <w:rFonts w:cs="Courier New"/>
        </w:rPr>
        <w:t xml:space="preserve"> (reported in 16 (29%) of papers)</w:t>
      </w:r>
      <w:r w:rsidR="00E33E46" w:rsidRPr="009A013B">
        <w:rPr>
          <w:rFonts w:cs="Courier New"/>
        </w:rPr>
        <w:t>, including</w:t>
      </w:r>
      <w:r w:rsidR="003B3DE9" w:rsidRPr="009A013B">
        <w:rPr>
          <w:rFonts w:cs="Courier New"/>
        </w:rPr>
        <w:t xml:space="preserve"> friends and family members remind</w:t>
      </w:r>
      <w:r w:rsidR="0006367D" w:rsidRPr="009A013B">
        <w:rPr>
          <w:rFonts w:cs="Courier New"/>
        </w:rPr>
        <w:t>ing</w:t>
      </w:r>
      <w:r w:rsidR="003B3DE9" w:rsidRPr="009A013B">
        <w:rPr>
          <w:rFonts w:cs="Courier New"/>
        </w:rPr>
        <w:t xml:space="preserve"> those with asthma to ta</w:t>
      </w:r>
      <w:r w:rsidR="0006367D" w:rsidRPr="009A013B">
        <w:rPr>
          <w:rFonts w:cs="Courier New"/>
        </w:rPr>
        <w:t xml:space="preserve">ke their medication, and </w:t>
      </w:r>
      <w:r w:rsidR="00D95FF3" w:rsidRPr="009A013B">
        <w:rPr>
          <w:rFonts w:cs="Courier New"/>
        </w:rPr>
        <w:t xml:space="preserve">by </w:t>
      </w:r>
      <w:r w:rsidR="0006367D" w:rsidRPr="009A013B">
        <w:rPr>
          <w:rFonts w:cs="Courier New"/>
        </w:rPr>
        <w:t>providing</w:t>
      </w:r>
      <w:r w:rsidR="00D95FF3" w:rsidRPr="009A013B">
        <w:rPr>
          <w:rFonts w:cs="Courier New"/>
        </w:rPr>
        <w:t xml:space="preserve"> practical and emotional </w:t>
      </w:r>
      <w:r w:rsidR="00E33E46" w:rsidRPr="009A013B">
        <w:rPr>
          <w:rFonts w:cs="Courier New"/>
        </w:rPr>
        <w:t>support</w:t>
      </w:r>
      <w:r w:rsidR="00795AF7" w:rsidRPr="009A013B">
        <w:rPr>
          <w:rFonts w:cs="Courier New"/>
        </w:rPr>
        <w:t xml:space="preserve">.  </w:t>
      </w:r>
      <w:r w:rsidR="00795AF7" w:rsidRPr="009A013B">
        <w:rPr>
          <w:rFonts w:cs="Courier New"/>
        </w:rPr>
        <w:lastRenderedPageBreak/>
        <w:t xml:space="preserve">However, </w:t>
      </w:r>
      <w:r w:rsidR="00152204" w:rsidRPr="009A013B">
        <w:rPr>
          <w:rFonts w:cs="Courier New"/>
          <w:b/>
        </w:rPr>
        <w:t>negative influences</w:t>
      </w:r>
      <w:r w:rsidR="00152204" w:rsidRPr="009A013B">
        <w:rPr>
          <w:rFonts w:cs="Courier New"/>
        </w:rPr>
        <w:t xml:space="preserve"> and barriers were also reported, within 13 (23%) of included papers, where</w:t>
      </w:r>
      <w:r w:rsidR="003B3DE9" w:rsidRPr="009A013B">
        <w:rPr>
          <w:rFonts w:cs="Courier New"/>
        </w:rPr>
        <w:t xml:space="preserve"> friends or family members upset those with asthma by perceived over- and under-reactions to the condition</w:t>
      </w:r>
      <w:r w:rsidR="00795AF7" w:rsidRPr="009A013B">
        <w:rPr>
          <w:rFonts w:cs="Courier New"/>
        </w:rPr>
        <w:t xml:space="preserve"> such as disregarding severe symptom</w:t>
      </w:r>
      <w:r w:rsidR="00152204" w:rsidRPr="009A013B">
        <w:rPr>
          <w:rFonts w:cs="Courier New"/>
        </w:rPr>
        <w:t>s</w:t>
      </w:r>
      <w:r w:rsidR="003B3DE9" w:rsidRPr="009A013B">
        <w:rPr>
          <w:rFonts w:cs="Courier New"/>
        </w:rPr>
        <w:t xml:space="preserve">, </w:t>
      </w:r>
      <w:r w:rsidR="009121C9" w:rsidRPr="009A013B">
        <w:rPr>
          <w:rFonts w:cs="Courier New"/>
        </w:rPr>
        <w:t xml:space="preserve">or </w:t>
      </w:r>
      <w:r w:rsidR="003B3DE9" w:rsidRPr="009A013B">
        <w:rPr>
          <w:rFonts w:cs="Courier New"/>
        </w:rPr>
        <w:t>giv</w:t>
      </w:r>
      <w:r w:rsidR="00152204" w:rsidRPr="009A013B">
        <w:rPr>
          <w:rFonts w:cs="Courier New"/>
        </w:rPr>
        <w:t>ing</w:t>
      </w:r>
      <w:r w:rsidR="003B3DE9" w:rsidRPr="009A013B">
        <w:rPr>
          <w:rFonts w:cs="Courier New"/>
        </w:rPr>
        <w:t xml:space="preserve"> opinions that conflict with GPs advice</w:t>
      </w:r>
      <w:r w:rsidR="00152204" w:rsidRPr="009A013B">
        <w:rPr>
          <w:rFonts w:cs="Courier New"/>
        </w:rPr>
        <w:t>.</w:t>
      </w:r>
      <w:r w:rsidR="00795AF7" w:rsidRPr="009A013B">
        <w:rPr>
          <w:rFonts w:cs="Courier New"/>
        </w:rPr>
        <w:t xml:space="preserve"> </w:t>
      </w:r>
      <w:r w:rsidR="00152204" w:rsidRPr="009A013B">
        <w:rPr>
          <w:rFonts w:cs="Courier New"/>
        </w:rPr>
        <w:t>T</w:t>
      </w:r>
      <w:r w:rsidR="00795AF7" w:rsidRPr="009A013B">
        <w:rPr>
          <w:rFonts w:cs="Courier New"/>
        </w:rPr>
        <w:t xml:space="preserve">his </w:t>
      </w:r>
      <w:r w:rsidR="00D95FF3" w:rsidRPr="009A013B">
        <w:rPr>
          <w:rFonts w:cs="Courier New"/>
        </w:rPr>
        <w:t xml:space="preserve">was particularly the case among ethnic minorities, and </w:t>
      </w:r>
      <w:r w:rsidR="00795AF7" w:rsidRPr="009A013B">
        <w:rPr>
          <w:rFonts w:cs="Courier New"/>
        </w:rPr>
        <w:t xml:space="preserve">can lead to patients not complying with recommended treatment.  </w:t>
      </w:r>
    </w:p>
    <w:p w14:paraId="3DF8A98F" w14:textId="10D9569D" w:rsidR="007908FA" w:rsidRPr="009A013B" w:rsidRDefault="003B3DE9" w:rsidP="001F7EDE">
      <w:pPr>
        <w:autoSpaceDE w:val="0"/>
        <w:autoSpaceDN w:val="0"/>
        <w:adjustRightInd w:val="0"/>
        <w:spacing w:line="480" w:lineRule="auto"/>
        <w:ind w:firstLine="720"/>
        <w:rPr>
          <w:rFonts w:ascii="Calibri" w:eastAsia="SimSun" w:hAnsi="Calibri" w:cs="Courier New"/>
          <w:color w:val="000000"/>
          <w:sz w:val="24"/>
          <w:szCs w:val="24"/>
        </w:rPr>
      </w:pPr>
      <w:bookmarkStart w:id="27" w:name="_Hlk488180585"/>
      <w:r w:rsidRPr="009A013B">
        <w:rPr>
          <w:rFonts w:cs="Courier New"/>
        </w:rPr>
        <w:t xml:space="preserve"> </w:t>
      </w:r>
      <w:r w:rsidR="007908FA" w:rsidRPr="009A013B">
        <w:rPr>
          <w:rFonts w:ascii="Calibri" w:eastAsia="SimSun" w:hAnsi="Calibri" w:cs="Courier New"/>
          <w:color w:val="000000"/>
          <w:sz w:val="24"/>
          <w:szCs w:val="24"/>
        </w:rPr>
        <w:t xml:space="preserve">Patients with asthma use a variety of </w:t>
      </w:r>
      <w:r w:rsidR="007908FA" w:rsidRPr="009A013B">
        <w:rPr>
          <w:rFonts w:ascii="Calibri" w:eastAsia="SimSun" w:hAnsi="Calibri" w:cs="Courier New"/>
          <w:b/>
          <w:color w:val="000000"/>
          <w:sz w:val="24"/>
          <w:szCs w:val="24"/>
        </w:rPr>
        <w:t xml:space="preserve">non-pharmacological methods </w:t>
      </w:r>
      <w:r w:rsidR="007908FA" w:rsidRPr="009A013B">
        <w:rPr>
          <w:rFonts w:ascii="Calibri" w:eastAsia="SimSun" w:hAnsi="Calibri" w:cs="Courier New"/>
          <w:color w:val="000000"/>
          <w:sz w:val="24"/>
          <w:szCs w:val="24"/>
        </w:rPr>
        <w:t>in</w:t>
      </w:r>
      <w:r w:rsidR="00200DE7" w:rsidRPr="009A013B">
        <w:rPr>
          <w:rFonts w:ascii="Calibri" w:eastAsia="SimSun" w:hAnsi="Calibri" w:cs="Courier New"/>
          <w:color w:val="000000"/>
          <w:sz w:val="24"/>
          <w:szCs w:val="24"/>
        </w:rPr>
        <w:t xml:space="preserve"> primarily</w:t>
      </w:r>
      <w:r w:rsidR="007908FA" w:rsidRPr="009A013B">
        <w:rPr>
          <w:rFonts w:ascii="Calibri" w:eastAsia="SimSun" w:hAnsi="Calibri" w:cs="Courier New"/>
          <w:color w:val="000000"/>
          <w:sz w:val="24"/>
          <w:szCs w:val="24"/>
        </w:rPr>
        <w:t xml:space="preserve"> </w:t>
      </w:r>
      <w:r w:rsidR="009B71B6" w:rsidRPr="009A013B">
        <w:rPr>
          <w:rFonts w:ascii="Calibri" w:eastAsia="SimSun" w:hAnsi="Calibri" w:cs="Courier New"/>
          <w:color w:val="000000"/>
          <w:sz w:val="24"/>
          <w:szCs w:val="24"/>
        </w:rPr>
        <w:t xml:space="preserve">three </w:t>
      </w:r>
      <w:r w:rsidR="007908FA" w:rsidRPr="009A013B">
        <w:rPr>
          <w:rFonts w:ascii="Calibri" w:eastAsia="SimSun" w:hAnsi="Calibri" w:cs="Courier New"/>
          <w:color w:val="000000"/>
          <w:sz w:val="24"/>
          <w:szCs w:val="24"/>
        </w:rPr>
        <w:t xml:space="preserve">different ways to facilitate self-management. </w:t>
      </w:r>
      <w:r w:rsidR="0054539D" w:rsidRPr="009A013B">
        <w:rPr>
          <w:rFonts w:ascii="Calibri" w:eastAsia="SimSun" w:hAnsi="Calibri" w:cs="Courier New"/>
          <w:color w:val="000000"/>
          <w:sz w:val="24"/>
          <w:szCs w:val="24"/>
        </w:rPr>
        <w:t>This theme was discussed within 12 (21%) of papers.</w:t>
      </w:r>
      <w:r w:rsidR="0054539D" w:rsidRPr="009A013B">
        <w:rPr>
          <w:rFonts w:ascii="Calibri" w:eastAsia="SimSun" w:hAnsi="Calibri" w:cs="Courier New"/>
          <w:b/>
          <w:color w:val="000000"/>
          <w:sz w:val="24"/>
          <w:szCs w:val="24"/>
        </w:rPr>
        <w:t xml:space="preserve"> </w:t>
      </w:r>
      <w:r w:rsidR="007908FA" w:rsidRPr="009A013B">
        <w:rPr>
          <w:rFonts w:ascii="Calibri" w:eastAsia="SimSun" w:hAnsi="Calibri" w:cs="Courier New"/>
          <w:color w:val="000000"/>
          <w:sz w:val="24"/>
          <w:szCs w:val="24"/>
        </w:rPr>
        <w:t xml:space="preserve">In many cases methods such as drinking water, resting, or inhaling steam were used to </w:t>
      </w:r>
      <w:r w:rsidR="0054539D" w:rsidRPr="009A013B">
        <w:rPr>
          <w:rFonts w:ascii="Calibri" w:eastAsia="SimSun" w:hAnsi="Calibri" w:cs="Courier New"/>
          <w:color w:val="000000"/>
          <w:sz w:val="24"/>
          <w:szCs w:val="24"/>
        </w:rPr>
        <w:t xml:space="preserve">try to </w:t>
      </w:r>
      <w:r w:rsidR="007908FA" w:rsidRPr="009A013B">
        <w:rPr>
          <w:rFonts w:ascii="Calibri" w:eastAsia="SimSun" w:hAnsi="Calibri" w:cs="Courier New"/>
          <w:color w:val="000000"/>
          <w:sz w:val="24"/>
          <w:szCs w:val="24"/>
        </w:rPr>
        <w:t xml:space="preserve">relieve early asthma symptoms before taking reliever medication. </w:t>
      </w:r>
      <w:r w:rsidR="00923588" w:rsidRPr="009A013B">
        <w:rPr>
          <w:rFonts w:ascii="Calibri" w:eastAsia="SimSun" w:hAnsi="Calibri" w:cs="Courier New"/>
          <w:color w:val="000000"/>
          <w:sz w:val="24"/>
          <w:szCs w:val="24"/>
        </w:rPr>
        <w:t xml:space="preserve"> M</w:t>
      </w:r>
      <w:r w:rsidR="007908FA" w:rsidRPr="009A013B">
        <w:rPr>
          <w:rFonts w:ascii="Calibri" w:eastAsia="SimSun" w:hAnsi="Calibri" w:cs="Courier New"/>
          <w:color w:val="000000"/>
          <w:sz w:val="24"/>
          <w:szCs w:val="24"/>
        </w:rPr>
        <w:t>ethods such as acupuncture or regularly opening windows were used</w:t>
      </w:r>
      <w:r w:rsidR="00923588" w:rsidRPr="009A013B">
        <w:rPr>
          <w:rFonts w:ascii="Calibri" w:eastAsia="SimSun" w:hAnsi="Calibri" w:cs="Courier New"/>
          <w:color w:val="000000"/>
          <w:sz w:val="24"/>
          <w:szCs w:val="24"/>
        </w:rPr>
        <w:t xml:space="preserve"> in order to avoid the onset of asthma symptoms</w:t>
      </w:r>
      <w:r w:rsidR="007908FA" w:rsidRPr="009A013B">
        <w:rPr>
          <w:rFonts w:ascii="Calibri" w:eastAsia="SimSun" w:hAnsi="Calibri" w:cs="Courier New"/>
          <w:color w:val="000000"/>
          <w:sz w:val="24"/>
          <w:szCs w:val="24"/>
        </w:rPr>
        <w:t xml:space="preserve">. </w:t>
      </w:r>
      <w:r w:rsidR="009B71B6" w:rsidRPr="009A013B">
        <w:rPr>
          <w:rFonts w:ascii="Calibri" w:eastAsia="SimSun" w:hAnsi="Calibri" w:cs="Courier New"/>
          <w:color w:val="000000"/>
          <w:sz w:val="24"/>
          <w:szCs w:val="24"/>
        </w:rPr>
        <w:t>L</w:t>
      </w:r>
      <w:r w:rsidR="007908FA" w:rsidRPr="009A013B">
        <w:rPr>
          <w:rFonts w:ascii="Calibri" w:eastAsia="SimSun" w:hAnsi="Calibri" w:cs="Courier New"/>
          <w:color w:val="000000"/>
          <w:sz w:val="24"/>
          <w:szCs w:val="24"/>
        </w:rPr>
        <w:t xml:space="preserve">ifestyle changes (such as weight loss and exercise) were used with the aim of improving asthma control. </w:t>
      </w:r>
    </w:p>
    <w:bookmarkEnd w:id="27"/>
    <w:p w14:paraId="7B6C6FE6" w14:textId="5528C882" w:rsidR="00C83352" w:rsidRPr="009A013B" w:rsidRDefault="009B71B6" w:rsidP="00233D17">
      <w:pPr>
        <w:pStyle w:val="Default"/>
        <w:spacing w:after="200" w:line="480" w:lineRule="auto"/>
        <w:ind w:firstLine="720"/>
        <w:rPr>
          <w:rFonts w:eastAsia="PMingLiU" w:cs="Courier New"/>
          <w:lang w:eastAsia="zh-TW"/>
        </w:rPr>
      </w:pPr>
      <w:r w:rsidRPr="009A013B">
        <w:rPr>
          <w:rFonts w:cs="Courier New"/>
        </w:rPr>
        <w:t>Issues</w:t>
      </w:r>
      <w:r w:rsidR="003B3DE9" w:rsidRPr="009A013B">
        <w:rPr>
          <w:rFonts w:cs="Courier New"/>
        </w:rPr>
        <w:t xml:space="preserve"> involving </w:t>
      </w:r>
      <w:r w:rsidR="003B3DE9" w:rsidRPr="009A013B">
        <w:rPr>
          <w:rFonts w:cs="Courier New"/>
          <w:b/>
          <w:bCs/>
        </w:rPr>
        <w:t>access to healthcare</w:t>
      </w:r>
      <w:r w:rsidR="00795AF7" w:rsidRPr="009A013B">
        <w:rPr>
          <w:rFonts w:cs="Courier New"/>
          <w:bCs/>
        </w:rPr>
        <w:t xml:space="preserve"> </w:t>
      </w:r>
      <w:r w:rsidRPr="009A013B">
        <w:rPr>
          <w:rFonts w:cs="Courier New"/>
          <w:bCs/>
        </w:rPr>
        <w:t>(reported in 12 (21%) of the papers),</w:t>
      </w:r>
      <w:r w:rsidRPr="009A013B">
        <w:rPr>
          <w:rFonts w:cs="Courier New"/>
          <w:b/>
          <w:bCs/>
        </w:rPr>
        <w:t xml:space="preserve"> </w:t>
      </w:r>
      <w:r w:rsidR="00795AF7" w:rsidRPr="009A013B">
        <w:rPr>
          <w:rFonts w:cs="Courier New"/>
        </w:rPr>
        <w:t xml:space="preserve">can impact on the patient’s perceived ability to self-manage their asthma.  </w:t>
      </w:r>
      <w:r w:rsidR="003B3DE9" w:rsidRPr="009A013B">
        <w:rPr>
          <w:rFonts w:cs="Courier New"/>
        </w:rPr>
        <w:t xml:space="preserve"> </w:t>
      </w:r>
      <w:r w:rsidR="009121C9" w:rsidRPr="009A013B">
        <w:rPr>
          <w:rFonts w:cs="Courier New"/>
        </w:rPr>
        <w:t>Some</w:t>
      </w:r>
      <w:r w:rsidR="009121C9" w:rsidRPr="009A013B">
        <w:rPr>
          <w:rFonts w:eastAsia="PMingLiU" w:cs="Courier New"/>
          <w:lang w:eastAsia="zh-TW"/>
        </w:rPr>
        <w:t xml:space="preserve"> patients have </w:t>
      </w:r>
      <w:r w:rsidR="003B3DE9" w:rsidRPr="009A013B">
        <w:rPr>
          <w:rFonts w:eastAsia="PMingLiU" w:cs="Courier New"/>
          <w:lang w:eastAsia="zh-TW"/>
        </w:rPr>
        <w:t>report</w:t>
      </w:r>
      <w:r w:rsidR="009121C9" w:rsidRPr="009A013B">
        <w:rPr>
          <w:rFonts w:eastAsia="PMingLiU" w:cs="Courier New"/>
          <w:lang w:eastAsia="zh-TW"/>
        </w:rPr>
        <w:t>ed</w:t>
      </w:r>
      <w:r w:rsidR="003B3DE9" w:rsidRPr="009A013B">
        <w:rPr>
          <w:rFonts w:eastAsia="PMingLiU" w:cs="Courier New"/>
          <w:lang w:eastAsia="zh-TW"/>
        </w:rPr>
        <w:t xml:space="preserve"> difficulties in </w:t>
      </w:r>
      <w:r w:rsidR="003B3DE9" w:rsidRPr="009A013B">
        <w:rPr>
          <w:rFonts w:cs="Courier New"/>
        </w:rPr>
        <w:t>accessing healthcare</w:t>
      </w:r>
      <w:r w:rsidR="00795AF7" w:rsidRPr="009A013B">
        <w:rPr>
          <w:rFonts w:cs="Courier New"/>
        </w:rPr>
        <w:t>, including problems getting appointments in primary care</w:t>
      </w:r>
      <w:r w:rsidR="00834AFD" w:rsidRPr="009A013B">
        <w:rPr>
          <w:rFonts w:cs="Courier New"/>
        </w:rPr>
        <w:t>, costs of healthcare, insurance and problems accessing medications</w:t>
      </w:r>
      <w:r w:rsidR="003B3DE9" w:rsidRPr="009A013B">
        <w:rPr>
          <w:rFonts w:eastAsia="PMingLiU" w:cs="Courier New"/>
          <w:lang w:eastAsia="zh-TW"/>
        </w:rPr>
        <w:t xml:space="preserve">. </w:t>
      </w:r>
      <w:r w:rsidR="00834AFD" w:rsidRPr="009A013B">
        <w:rPr>
          <w:rFonts w:eastAsia="PMingLiU" w:cs="Courier New"/>
          <w:lang w:eastAsia="zh-TW"/>
        </w:rPr>
        <w:t>To facilitate access to healthcare and therefore self-management, p</w:t>
      </w:r>
      <w:r w:rsidR="003B3DE9" w:rsidRPr="009A013B">
        <w:rPr>
          <w:rFonts w:eastAsia="PMingLiU" w:cs="Courier New"/>
          <w:lang w:eastAsia="zh-TW"/>
        </w:rPr>
        <w:t xml:space="preserve">atient advocates can help patients overcome access issues and asthma nurses can provide information about </w:t>
      </w:r>
      <w:r w:rsidR="00FE0900" w:rsidRPr="009A013B">
        <w:rPr>
          <w:rFonts w:eastAsia="PMingLiU" w:cs="Courier New"/>
          <w:lang w:eastAsia="zh-TW"/>
        </w:rPr>
        <w:t>asthma management</w:t>
      </w:r>
      <w:r w:rsidR="0006367D" w:rsidRPr="009A013B">
        <w:rPr>
          <w:rFonts w:eastAsia="PMingLiU" w:cs="Courier New"/>
          <w:lang w:eastAsia="zh-TW"/>
        </w:rPr>
        <w:t xml:space="preserve">, particularly when </w:t>
      </w:r>
      <w:r w:rsidR="00E33E46" w:rsidRPr="009A013B">
        <w:rPr>
          <w:rFonts w:eastAsia="PMingLiU" w:cs="Courier New"/>
          <w:lang w:eastAsia="zh-TW"/>
        </w:rPr>
        <w:t xml:space="preserve">GP </w:t>
      </w:r>
      <w:r w:rsidR="0006367D" w:rsidRPr="009A013B">
        <w:rPr>
          <w:rFonts w:eastAsia="PMingLiU" w:cs="Courier New"/>
          <w:lang w:eastAsia="zh-TW"/>
        </w:rPr>
        <w:t xml:space="preserve">appointments </w:t>
      </w:r>
      <w:r w:rsidR="003B3DE9" w:rsidRPr="009A013B">
        <w:rPr>
          <w:rFonts w:eastAsia="PMingLiU" w:cs="Courier New"/>
          <w:lang w:eastAsia="zh-TW"/>
        </w:rPr>
        <w:t xml:space="preserve">are not possible. </w:t>
      </w:r>
      <w:r w:rsidR="00834AFD" w:rsidRPr="009A013B">
        <w:rPr>
          <w:rFonts w:eastAsia="PMingLiU" w:cs="Courier New"/>
          <w:lang w:eastAsia="zh-TW"/>
        </w:rPr>
        <w:t xml:space="preserve"> </w:t>
      </w:r>
    </w:p>
    <w:p w14:paraId="745CA4A8" w14:textId="4F7C38F1" w:rsidR="00233D17" w:rsidRPr="009A013B" w:rsidRDefault="00834AFD" w:rsidP="003B572C">
      <w:pPr>
        <w:pStyle w:val="Default"/>
        <w:spacing w:line="480" w:lineRule="auto"/>
        <w:ind w:firstLine="720"/>
        <w:rPr>
          <w:sz w:val="36"/>
        </w:rPr>
      </w:pPr>
      <w:r w:rsidRPr="009A013B">
        <w:rPr>
          <w:rFonts w:eastAsia="PMingLiU" w:cs="Courier New"/>
          <w:lang w:eastAsia="zh-TW"/>
        </w:rPr>
        <w:t xml:space="preserve">Finally, </w:t>
      </w:r>
      <w:r w:rsidRPr="009A013B">
        <w:rPr>
          <w:rFonts w:cs="Courier New"/>
          <w:b/>
          <w:bCs/>
        </w:rPr>
        <w:t xml:space="preserve">professional </w:t>
      </w:r>
      <w:r w:rsidR="00A84BB2" w:rsidRPr="009A013B">
        <w:rPr>
          <w:rFonts w:cs="Courier New"/>
          <w:b/>
          <w:bCs/>
        </w:rPr>
        <w:t>iss</w:t>
      </w:r>
      <w:r w:rsidR="00A343C0" w:rsidRPr="009A013B">
        <w:rPr>
          <w:rFonts w:cs="Courier New"/>
          <w:b/>
          <w:bCs/>
        </w:rPr>
        <w:t xml:space="preserve">ues </w:t>
      </w:r>
      <w:r w:rsidR="00DF6BF8" w:rsidRPr="009A013B">
        <w:rPr>
          <w:rFonts w:cs="Courier New"/>
        </w:rPr>
        <w:t xml:space="preserve">were reported in 7 (13%) of the papers. </w:t>
      </w:r>
      <w:r w:rsidR="00D11B66" w:rsidRPr="009A013B">
        <w:rPr>
          <w:rFonts w:cs="Courier New"/>
        </w:rPr>
        <w:t xml:space="preserve">Only barriers were raised in this theme. </w:t>
      </w:r>
      <w:r w:rsidR="008F1D51" w:rsidRPr="009A013B">
        <w:rPr>
          <w:rFonts w:cs="Courier New"/>
          <w:bCs/>
        </w:rPr>
        <w:t>Professional and organisational factors</w:t>
      </w:r>
      <w:r w:rsidR="00AE5F11" w:rsidRPr="009A013B">
        <w:rPr>
          <w:rFonts w:cs="Courier New"/>
          <w:bCs/>
        </w:rPr>
        <w:t xml:space="preserve"> </w:t>
      </w:r>
      <w:r w:rsidR="00DF6BF8" w:rsidRPr="009A013B">
        <w:rPr>
          <w:rFonts w:cs="Courier New"/>
          <w:bCs/>
        </w:rPr>
        <w:t xml:space="preserve">such as time restrictions </w:t>
      </w:r>
      <w:r w:rsidR="001A208A" w:rsidRPr="009A013B">
        <w:rPr>
          <w:rFonts w:cs="Courier New"/>
          <w:bCs/>
        </w:rPr>
        <w:t>during</w:t>
      </w:r>
      <w:r w:rsidR="00DF6BF8" w:rsidRPr="009A013B">
        <w:rPr>
          <w:rFonts w:cs="Courier New"/>
          <w:bCs/>
        </w:rPr>
        <w:t xml:space="preserve"> consultations</w:t>
      </w:r>
      <w:r w:rsidR="001A208A" w:rsidRPr="009A013B">
        <w:rPr>
          <w:rFonts w:cs="Courier New"/>
          <w:bCs/>
        </w:rPr>
        <w:t>, poo</w:t>
      </w:r>
      <w:r w:rsidR="008F1D51" w:rsidRPr="009A013B">
        <w:rPr>
          <w:rFonts w:cs="Courier New"/>
          <w:bCs/>
        </w:rPr>
        <w:t xml:space="preserve">r role definition and levels of teamwork and </w:t>
      </w:r>
      <w:r w:rsidR="001A208A" w:rsidRPr="009A013B">
        <w:rPr>
          <w:rFonts w:cs="Courier New"/>
          <w:bCs/>
        </w:rPr>
        <w:t xml:space="preserve">inter-professional communication, </w:t>
      </w:r>
      <w:r w:rsidR="00DF6BF8" w:rsidRPr="009A013B">
        <w:rPr>
          <w:rFonts w:cs="Courier New"/>
          <w:bCs/>
        </w:rPr>
        <w:t>a</w:t>
      </w:r>
      <w:r w:rsidR="008F1D51" w:rsidRPr="009A013B">
        <w:rPr>
          <w:rFonts w:cs="Courier New"/>
          <w:bCs/>
        </w:rPr>
        <w:t xml:space="preserve">s well as </w:t>
      </w:r>
      <w:r w:rsidR="001A208A" w:rsidRPr="009A013B">
        <w:rPr>
          <w:rFonts w:cs="Courier New"/>
          <w:bCs/>
        </w:rPr>
        <w:t xml:space="preserve">practical issues such as </w:t>
      </w:r>
      <w:r w:rsidR="00DF6BF8" w:rsidRPr="009A013B">
        <w:rPr>
          <w:rFonts w:cs="Courier New"/>
          <w:bCs/>
        </w:rPr>
        <w:t>access to testing</w:t>
      </w:r>
      <w:r w:rsidR="001A208A" w:rsidRPr="009A013B">
        <w:rPr>
          <w:rFonts w:cs="Courier New"/>
          <w:bCs/>
        </w:rPr>
        <w:t>,</w:t>
      </w:r>
      <w:r w:rsidR="00AE5F11" w:rsidRPr="009A013B">
        <w:rPr>
          <w:rFonts w:cs="Courier New"/>
          <w:bCs/>
        </w:rPr>
        <w:t xml:space="preserve"> can</w:t>
      </w:r>
      <w:r w:rsidRPr="009A013B">
        <w:rPr>
          <w:rFonts w:cs="Courier New"/>
        </w:rPr>
        <w:t xml:space="preserve"> act as barriers to </w:t>
      </w:r>
      <w:r w:rsidRPr="009A013B">
        <w:rPr>
          <w:rFonts w:cs="Courier New"/>
        </w:rPr>
        <w:lastRenderedPageBreak/>
        <w:t xml:space="preserve">implementing </w:t>
      </w:r>
      <w:r w:rsidR="003B3DE9" w:rsidRPr="009A013B">
        <w:rPr>
          <w:rFonts w:eastAsia="PMingLiU" w:cs="Courier New"/>
          <w:lang w:eastAsia="zh-TW"/>
        </w:rPr>
        <w:t>action plan</w:t>
      </w:r>
      <w:r w:rsidRPr="009A013B">
        <w:rPr>
          <w:rFonts w:eastAsia="PMingLiU" w:cs="Courier New"/>
          <w:lang w:eastAsia="zh-TW"/>
        </w:rPr>
        <w:t>s</w:t>
      </w:r>
      <w:r w:rsidR="003B3DE9" w:rsidRPr="009A013B">
        <w:rPr>
          <w:rFonts w:eastAsia="PMingLiU" w:cs="Courier New"/>
          <w:lang w:eastAsia="zh-TW"/>
        </w:rPr>
        <w:t xml:space="preserve"> and guideline</w:t>
      </w:r>
      <w:r w:rsidRPr="009A013B">
        <w:rPr>
          <w:rFonts w:eastAsia="PMingLiU" w:cs="Courier New"/>
          <w:lang w:eastAsia="zh-TW"/>
        </w:rPr>
        <w:t>s</w:t>
      </w:r>
      <w:r w:rsidR="0006367D" w:rsidRPr="009A013B">
        <w:rPr>
          <w:rFonts w:cs="Courier New"/>
        </w:rPr>
        <w:t xml:space="preserve">. </w:t>
      </w:r>
      <w:r w:rsidR="00AE5F11" w:rsidRPr="009A013B">
        <w:rPr>
          <w:rFonts w:cs="Courier New"/>
        </w:rPr>
        <w:t>Within schools, a l</w:t>
      </w:r>
      <w:r w:rsidR="00DF6BF8" w:rsidRPr="009A013B">
        <w:rPr>
          <w:rFonts w:eastAsia="SimSun" w:cs="Courier New"/>
        </w:rPr>
        <w:t xml:space="preserve">ack of clarity regarding policies relating to asthma management, and poor communication between HCPs, school nurses, teachers and parents are also barriers to effective self-management.   </w:t>
      </w:r>
      <w:bookmarkStart w:id="28" w:name="_Toc408761697"/>
      <w:bookmarkEnd w:id="18"/>
      <w:bookmarkEnd w:id="19"/>
    </w:p>
    <w:bookmarkEnd w:id="26"/>
    <w:p w14:paraId="14CBEA44" w14:textId="2125A536" w:rsidR="00CF302F" w:rsidRPr="009A013B" w:rsidRDefault="00CF302F" w:rsidP="003B572C">
      <w:pPr>
        <w:pStyle w:val="Default"/>
        <w:spacing w:line="360" w:lineRule="auto"/>
        <w:rPr>
          <w:rFonts w:cs="Courier New"/>
          <w:b/>
        </w:rPr>
      </w:pPr>
      <w:r w:rsidRPr="009A013B">
        <w:rPr>
          <w:rFonts w:asciiTheme="minorHAnsi" w:hAnsiTheme="minorHAnsi"/>
          <w:b/>
          <w:color w:val="auto"/>
          <w:sz w:val="36"/>
        </w:rPr>
        <w:t>Discussion</w:t>
      </w:r>
      <w:bookmarkEnd w:id="28"/>
    </w:p>
    <w:p w14:paraId="5904ABA6" w14:textId="2A7B87A8" w:rsidR="004D6DB4" w:rsidRPr="009A013B" w:rsidRDefault="004D6DB4" w:rsidP="004D6DB4">
      <w:pPr>
        <w:rPr>
          <w:b/>
          <w:sz w:val="28"/>
          <w:szCs w:val="28"/>
        </w:rPr>
      </w:pPr>
      <w:r w:rsidRPr="009A013B">
        <w:rPr>
          <w:b/>
          <w:sz w:val="28"/>
          <w:szCs w:val="28"/>
        </w:rPr>
        <w:t>Main Findings</w:t>
      </w:r>
    </w:p>
    <w:p w14:paraId="2657B00C" w14:textId="325E752E" w:rsidR="003B1C00" w:rsidRPr="009A013B" w:rsidRDefault="00EF6C8B" w:rsidP="003B572C">
      <w:pPr>
        <w:pStyle w:val="Normal1"/>
        <w:spacing w:line="480" w:lineRule="auto"/>
        <w:rPr>
          <w:rFonts w:cs="Courier New"/>
          <w:sz w:val="24"/>
          <w:szCs w:val="24"/>
        </w:rPr>
      </w:pPr>
      <w:r w:rsidRPr="009A013B">
        <w:rPr>
          <w:rFonts w:cs="ArialMT"/>
          <w:sz w:val="24"/>
          <w:szCs w:val="24"/>
        </w:rPr>
        <w:t>This review aimed</w:t>
      </w:r>
      <w:r w:rsidR="00AC5A18" w:rsidRPr="009A013B">
        <w:rPr>
          <w:rFonts w:cs="ArialMT"/>
          <w:sz w:val="24"/>
          <w:szCs w:val="24"/>
        </w:rPr>
        <w:t xml:space="preserve"> to identify</w:t>
      </w:r>
      <w:r w:rsidR="00AC5A18" w:rsidRPr="009A013B">
        <w:rPr>
          <w:rFonts w:cs="ArialMT"/>
        </w:rPr>
        <w:t xml:space="preserve"> </w:t>
      </w:r>
      <w:r w:rsidR="00710938" w:rsidRPr="009A013B">
        <w:rPr>
          <w:rFonts w:cs="ArialMT"/>
          <w:sz w:val="24"/>
          <w:szCs w:val="24"/>
        </w:rPr>
        <w:t xml:space="preserve">individual patient, professional and organisational </w:t>
      </w:r>
      <w:r w:rsidR="003B1C00" w:rsidRPr="009A013B">
        <w:rPr>
          <w:rFonts w:cs="ArialMT"/>
          <w:sz w:val="24"/>
          <w:szCs w:val="24"/>
        </w:rPr>
        <w:t xml:space="preserve">barriers </w:t>
      </w:r>
      <w:r w:rsidR="00710938" w:rsidRPr="009A013B">
        <w:rPr>
          <w:rFonts w:cs="ArialMT"/>
          <w:sz w:val="24"/>
          <w:szCs w:val="24"/>
        </w:rPr>
        <w:t xml:space="preserve">and </w:t>
      </w:r>
      <w:r w:rsidR="003B1C00" w:rsidRPr="009A013B">
        <w:rPr>
          <w:rFonts w:cs="ArialMT"/>
          <w:sz w:val="24"/>
          <w:szCs w:val="24"/>
        </w:rPr>
        <w:t xml:space="preserve">facilitators to </w:t>
      </w:r>
      <w:r w:rsidR="00710938" w:rsidRPr="009A013B">
        <w:rPr>
          <w:rFonts w:cs="ArialMT"/>
          <w:sz w:val="24"/>
          <w:szCs w:val="24"/>
        </w:rPr>
        <w:t xml:space="preserve">asthma self-management, by examining qualitative evidence from the perspectives of patients, carers and healthcare professionals. </w:t>
      </w:r>
      <w:r w:rsidR="00917F7B" w:rsidRPr="009A013B">
        <w:rPr>
          <w:sz w:val="24"/>
          <w:szCs w:val="24"/>
        </w:rPr>
        <w:t xml:space="preserve">Eleven </w:t>
      </w:r>
      <w:r w:rsidR="00752110" w:rsidRPr="009A013B">
        <w:rPr>
          <w:sz w:val="24"/>
          <w:szCs w:val="24"/>
        </w:rPr>
        <w:t>themes</w:t>
      </w:r>
      <w:r w:rsidR="003B1C00" w:rsidRPr="009A013B">
        <w:rPr>
          <w:sz w:val="24"/>
          <w:szCs w:val="24"/>
        </w:rPr>
        <w:t xml:space="preserve"> </w:t>
      </w:r>
      <w:r w:rsidR="00443E4B" w:rsidRPr="009A013B">
        <w:rPr>
          <w:sz w:val="24"/>
          <w:szCs w:val="24"/>
        </w:rPr>
        <w:t>were identified</w:t>
      </w:r>
      <w:r w:rsidR="003B1C00" w:rsidRPr="009A013B">
        <w:rPr>
          <w:sz w:val="24"/>
          <w:szCs w:val="24"/>
        </w:rPr>
        <w:t xml:space="preserve">: </w:t>
      </w:r>
      <w:r w:rsidR="003B1C00" w:rsidRPr="009A013B">
        <w:rPr>
          <w:rStyle w:val="normalchar1"/>
          <w:rFonts w:asciiTheme="minorHAnsi" w:hAnsiTheme="minorHAnsi" w:cs="Courier New"/>
          <w:sz w:val="24"/>
          <w:szCs w:val="24"/>
        </w:rPr>
        <w:t>partnership betwe</w:t>
      </w:r>
      <w:r w:rsidR="00443E4B" w:rsidRPr="009A013B">
        <w:rPr>
          <w:rStyle w:val="normalchar1"/>
          <w:rFonts w:asciiTheme="minorHAnsi" w:hAnsiTheme="minorHAnsi" w:cs="Courier New"/>
          <w:sz w:val="24"/>
          <w:szCs w:val="24"/>
        </w:rPr>
        <w:t>en the patient and their health</w:t>
      </w:r>
      <w:r w:rsidR="003B1C00" w:rsidRPr="009A013B">
        <w:rPr>
          <w:rStyle w:val="normalchar1"/>
          <w:rFonts w:asciiTheme="minorHAnsi" w:hAnsiTheme="minorHAnsi" w:cs="Courier New"/>
          <w:sz w:val="24"/>
          <w:szCs w:val="24"/>
        </w:rPr>
        <w:t>care professional; issues around medications;</w:t>
      </w:r>
      <w:r w:rsidR="003B1C00" w:rsidRPr="009A013B">
        <w:rPr>
          <w:rFonts w:asciiTheme="minorHAnsi" w:hAnsiTheme="minorHAnsi" w:cs="Courier New"/>
          <w:sz w:val="24"/>
          <w:szCs w:val="24"/>
        </w:rPr>
        <w:t xml:space="preserve"> education regarding asthma and its management; health beliefs; self-management interventions; co-morbid conditions; mood disorders and anxiety; social support; </w:t>
      </w:r>
      <w:r w:rsidR="00917F7B" w:rsidRPr="009A013B">
        <w:rPr>
          <w:rFonts w:asciiTheme="minorHAnsi" w:hAnsiTheme="minorHAnsi" w:cs="Courier New"/>
          <w:sz w:val="24"/>
          <w:szCs w:val="24"/>
        </w:rPr>
        <w:t xml:space="preserve">non-pharmacological methods; </w:t>
      </w:r>
      <w:r w:rsidR="003B1C00" w:rsidRPr="009A013B">
        <w:rPr>
          <w:rFonts w:cs="Courier New"/>
          <w:sz w:val="24"/>
          <w:szCs w:val="24"/>
        </w:rPr>
        <w:t>access to healthcare; and professional factors.</w:t>
      </w:r>
      <w:r w:rsidR="00752110" w:rsidRPr="009A013B">
        <w:rPr>
          <w:rFonts w:cs="Courier New"/>
          <w:sz w:val="24"/>
          <w:szCs w:val="24"/>
        </w:rPr>
        <w:t xml:space="preserve">  </w:t>
      </w:r>
      <w:r w:rsidR="00315A1D" w:rsidRPr="009A013B">
        <w:rPr>
          <w:rFonts w:cs="Courier New"/>
          <w:sz w:val="24"/>
          <w:szCs w:val="24"/>
        </w:rPr>
        <w:t>Within</w:t>
      </w:r>
      <w:r w:rsidR="00752110" w:rsidRPr="009A013B">
        <w:rPr>
          <w:rFonts w:cs="Courier New"/>
          <w:sz w:val="24"/>
          <w:szCs w:val="24"/>
        </w:rPr>
        <w:t xml:space="preserve"> </w:t>
      </w:r>
      <w:r w:rsidR="001C08E6" w:rsidRPr="009A013B">
        <w:rPr>
          <w:rFonts w:cs="Courier New"/>
          <w:sz w:val="24"/>
          <w:szCs w:val="24"/>
        </w:rPr>
        <w:t xml:space="preserve">the </w:t>
      </w:r>
      <w:r w:rsidR="00752110" w:rsidRPr="009A013B">
        <w:rPr>
          <w:rFonts w:cs="Courier New"/>
          <w:sz w:val="24"/>
          <w:szCs w:val="24"/>
        </w:rPr>
        <w:t>themes, barriers and facilitators at the level of patient, carer and healthcare professional were identified, which are summarised in Table 7.</w:t>
      </w:r>
    </w:p>
    <w:p w14:paraId="0D8C82CD" w14:textId="468B0CAC" w:rsidR="0009418E" w:rsidRPr="009A013B" w:rsidRDefault="004D6DB4" w:rsidP="003B572C">
      <w:pPr>
        <w:pStyle w:val="Default"/>
        <w:spacing w:line="480" w:lineRule="auto"/>
        <w:rPr>
          <w:rFonts w:cs="ArialMT"/>
          <w:b/>
          <w:sz w:val="28"/>
          <w:szCs w:val="28"/>
        </w:rPr>
      </w:pPr>
      <w:r w:rsidRPr="009A013B">
        <w:rPr>
          <w:rFonts w:cs="ArialMT"/>
          <w:b/>
          <w:sz w:val="28"/>
          <w:szCs w:val="28"/>
        </w:rPr>
        <w:t>Interpretation of findings in relation to previous</w:t>
      </w:r>
      <w:r w:rsidR="007E62F2" w:rsidRPr="009A013B">
        <w:rPr>
          <w:rFonts w:cs="ArialMT"/>
          <w:b/>
          <w:sz w:val="28"/>
          <w:szCs w:val="28"/>
        </w:rPr>
        <w:t xml:space="preserve"> research</w:t>
      </w:r>
    </w:p>
    <w:p w14:paraId="0453288B" w14:textId="017BB1A9" w:rsidR="00CF302F" w:rsidRPr="009A013B" w:rsidRDefault="003539B9" w:rsidP="003B572C">
      <w:pPr>
        <w:pStyle w:val="Default"/>
        <w:spacing w:after="200" w:line="480" w:lineRule="auto"/>
        <w:rPr>
          <w:rFonts w:cs="Arial"/>
        </w:rPr>
      </w:pPr>
      <w:r w:rsidRPr="009A013B">
        <w:rPr>
          <w:rFonts w:cs="Arial"/>
        </w:rPr>
        <w:t>Previous reviews have highlighted t</w:t>
      </w:r>
      <w:r w:rsidR="00CF302F" w:rsidRPr="009A013B">
        <w:rPr>
          <w:rFonts w:cs="Arial"/>
        </w:rPr>
        <w:t xml:space="preserve">he </w:t>
      </w:r>
      <w:r w:rsidR="00CF302F" w:rsidRPr="009A013B">
        <w:rPr>
          <w:rFonts w:cs="ArialMT"/>
        </w:rPr>
        <w:t>importance</w:t>
      </w:r>
      <w:r w:rsidR="00CF302F" w:rsidRPr="009A013B">
        <w:rPr>
          <w:rFonts w:cs="Arial"/>
        </w:rPr>
        <w:t xml:space="preserve"> of good c</w:t>
      </w:r>
      <w:r w:rsidR="00EF6C8B" w:rsidRPr="009A013B">
        <w:rPr>
          <w:rFonts w:cs="Arial"/>
        </w:rPr>
        <w:t>ommunication between the health</w:t>
      </w:r>
      <w:r w:rsidR="00CF302F" w:rsidRPr="009A013B">
        <w:rPr>
          <w:rFonts w:cs="Arial"/>
        </w:rPr>
        <w:t>care professional and patient.</w:t>
      </w:r>
      <w:r w:rsidR="005A5948"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OSwyMDwvc3R5bGU+PC9EaXNwbGF5VGV4dD48cmVjb3JkPjxkYXRlcz48cHViLWRhdGVzPjxkYXRl
PkZlYjwvZGF0ZT48L3B1Yi1kYXRlcz48eWVhcj4yMDA1PC95ZWFyPjwvZGF0ZXM+PGtleXdvcmRz
PjxrZXl3b3JkPmRlY2lzaW9uLW1ha2luZzwva2V5d29yZD48a2V5d29yZD5pbmhhbGVkIGNvcnRp
Y29zdGVyb2lkczwva2V5d29yZD48a2V5d29yZD5wc3ljaG9sb2dpY2FsLWZhY3RvcnM8L2tleXdv
cmQ+PGtleXdvcmQ+cGVkaWF0cmljIGFzdGhtYTwva2V5d29yZD48a2V5d29yZD5wYXRpZW50cyBi
ZWxpZWZzPC9rZXl3b3JkPjxrZXl3b3JkPmhlYWx0aCBiZWxpZWZzPC9rZXl3b3JkPjxrZXl3b3Jk
Pm1lZGljYXRpb24gdXNlPC9rZXl3b3JkPjxrZXl3b3JkPmNoaWxkcmVuPC9rZXl3b3JkPjxrZXl3
b3JkPm5vbmNvbXBsaWFuY2U8L2tleXdvcmQ+PGtleXdvcmQ+bWFuYWdlbWVudDwva2V5d29yZD48
L2tleXdvcmRzPjx1cmxzPjxyZWxhdGVkLXVybHM+PHVybD4mbHQ7R28gdG8gSVNJJmd0OzovL1dP
UzowMDAyMzQzNzQzMDAwMDg8L3VybD48dXJsPmh0dHA6Ly93d3cuc2NpZW5jZWRpcmVjdC5jb20v
c2NpZW5jZS9hcnRpY2xlL3BpaS9TMDg4OTg1NjEwNDAwMDkzMTwvdXJsPjwvcmVsYXRlZC11cmxz
PjwvdXJscz48aXNibj4wODg5LTg1NjE8L2lzYm4+PHRpdGxlcz48dGl0bGU+UGF0aWVudC1pZGVu
dGlmaWVkIGJhcnJpZXJzIHRvIGFzdGhtYSB0cmVhdG1lbnQgYWRoZXJlbmNlOiByZXNwb25zZXMg
dG8gaW50ZXJ2aWV3cywgZm9jdXMgZ3JvdXBzLCBhbmQgcXVlc3Rpb25uYWlyZXM8L3RpdGxlPjxz
ZWNvbmRhcnktdGl0bGU+SW1tdW5vbG9neSBhbmQgQWxsZXJneSBDbGluaWNzIG9mIE5vcnRoIEFt
ZXJpY2E8L3NlY29uZGFyeS10aXRsZT48YWx0LXRpdGxlPkltbXVub2wgQWxsZXJneSBDbGluPC9h
bHQtdGl0bGU+PC90aXRsZXM+PHBhZ2VzPjEwNy0rPC9wYWdlcz48bnVtYmVyPjE8L251bWJlcj48
Y29udHJpYnV0b3JzPjxhdXRob3JzPjxhdXRob3I+QmVuZGVyLCBCLiBHLjwvYXV0aG9yPjxhdXRo
b3I+QmVuZGVyLCBTLiBFLjwvYXV0aG9yPjwvYXV0aG9ycz48L2NvbnRyaWJ1dG9ycz48bGFuZ3Vh
Z2U+RW5nbGlzaDwvbGFuZ3VhZ2U+PGFkZGVkLWRhdGUgZm9ybWF0PSJ1dGMiPjE0MjAyMjExMDk8
L2FkZGVkLWRhdGU+PHJlZi10eXBlIG5hbWU9IkpvdXJuYWwgQXJ0aWNsZSI+MTc8L3JlZi10eXBl
PjxhdXRoLWFkZHJlc3M+QmVuZGVyLCBCRyYjeEQ7TmF0bCBKZXdpc2ggTWVkICZhbXA7IFJlcyBD
dHIsIERpdiBQZWRpYXQgQmVoYXYgSGx0aCwgMTQwMCBKYWNrc29uIFN0LCBEZW52ZXIsIENPIDgw
MjA2IFVTQSYjeEQ7TmF0bCBKZXdpc2ggTWVkICZhbXA7IFJlcyBDdHIsIERpdiBQZWRpYXQgQmVo
YXYgSGx0aCwgMTQwMCBKYWNrc29uIFN0LCBEZW52ZXIsIENPIDgwMjA2IFVTQSYjeEQ7TmF0bCBK
ZXdpc2ggTWVkICZhbXA7IFJlcyBDdHIsIERpdiBQZWRpYXQgQmVoYXYgSGx0aCwgRGVudmVyLCBD
TyA4MDIwNiBVU0EmI3hEO1VuaXYgQ29sb3JhZG8sIFNjaCBNZWQsIERpdiBQc3ljaG9sLCBEZXB0
IFBzeWNoaWF0LCBEZW52ZXIsIENPIDgwMjA2IFVTQSYjeEQ7UGVubiBTdGF0ZSBVbml2LCBEZXB0
IFBzeWNob2wsIFN0YXRlIENvbGwsIFBBIDE2ODAzIFVTQTwvYXV0aC1hZGRyZXNzPjxyZWMtbnVt
YmVyPjUwPC9yZWMtbnVtYmVyPjxsYXN0LXVwZGF0ZWQtZGF0ZSBmb3JtYXQ9InV0YyI+MTQ5MDY5
ODg2MjwvbGFzdC11cGRhdGVkLWRhdGU+PGFjY2Vzc2lvbi1udW0+V09TOjAwMDIzNDM3NDMwMDAw
ODwvYWNjZXNzaW9uLW51bT48ZWxlY3Ryb25pYy1yZXNvdXJjZS1udW0+RE9JIDEwLjEwMTYvai5p
YWMuMjAwNC4wOS4wMDU8L2VsZWN0cm9uaWMtcmVzb3VyY2UtbnVtPjx2b2x1bWU+MjU8L3ZvbHVt
ZT48L3JlY29yZD48L0NpdGU+PENpdGU+PEF1dGhvcj5SaW5nPC9BdXRob3I+PFllYXI+MjAxMTwv
WWVhcj48SURUZXh0PlVuZGVyc3RhbmRpbmcgd2hhdCBoZWxwcyBvciBoaW5kZXJzIGFzdGhtYSBh
Y3Rpb24gcGxhbiB1c2U6IGEgc3lzdGVtYXRpYyByZXZpZXcgYW5kIHN5bnRoZXNpcyBvZiB0aGUg
cXVhbGl0YXRpdmUgbGl0ZXJhdHVyZTwvSURUZXh0PjxyZWNvcmQ+PGRhdGVzPjxwdWItZGF0ZXM+
PGRhdGU+Tm92PC9kYXRlPjwvcHViLWRhdGVzPjx5ZWFyPjIwMTE8L3llYXI+PC9kYXRlcz48a2V5
d29yZHM+PGtleXdvcmQ+QW50aHJvcG9sb2d5LCBDdWx0dXJhbDwva2V5d29yZD48a2V5d29yZD5B
c3RobWE8L2tleXdvcmQ+PGtleXdvcmQ+QXR0aXR1ZGUgb2YgSGVhbHRoIFBlcnNvbm5lbDwva2V5
d29yZD48a2V5d29yZD5BdHRpdHVkZSB0byBIZWFsdGg8L2tleXdvcmQ+PGtleXdvcmQ+RGlzZWFz
ZSBNYW5hZ2VtZW50PC9rZXl3b3JkPjxrZXl3b3JkPkh1bWFuczwva2V5d29yZD48a2V5d29yZD5T
ZWxmIENhcmU8L2tleXdvcmQ+PGtleXdvcmQ+U29jaWFsIFN1cHBvcnQ8L2tleXdvcmQ+PC9rZXl3
b3Jkcz48dXJscz48cmVsYXRlZC11cmxzPjx1cmw+aHR0cDovL3d3dy5uY2JpLm5sbS5uaWguZ292
L3B1Ym1lZC8yMTM5Njc5MzwvdXJsPjx1cmw+aHR0cDovL2FjLmVscy1jZG4uY29tL1MwNzM4Mzk5
MTExMDAwMzcxLzEtczIuMC1TMDczODM5OTExMTAwMDM3MS1tYWluLnBkZj9fdGlkPWQ4MmNhMjE2
LTlhN2ItMTFlNC04ZGIyLTAwMDAwYWFjYjM1ZCZhbXA7YWNkbmF0PTE0MjEwODE5MjJfZjA4NDM2
YTI1ZWFkMDVhZTc1NTg1MWYyMzViYWMwZGM8L3VybD48L3JlbGF0ZWQtdXJscz48L3VybHM+PGlz
Ym4+MTg3My01MTM0PC9pc2JuPjx0aXRsZXM+PHRpdGxlPlVuZGVyc3RhbmRpbmcgd2hhdCBoZWxw
cyBvciBoaW5kZXJzIGFzdGhtYSBhY3Rpb24gcGxhbiB1c2U6IGEgc3lzdGVtYXRpYyByZXZpZXcg
YW5kIHN5bnRoZXNpcyBvZiB0aGUgcXVhbGl0YXRpdmUgbGl0ZXJhdHVyZTwvdGl0bGU+PHNlY29u
ZGFyeS10aXRsZT5QYXRpZW50IEVkdWMgQ291bnM8L3NlY29uZGFyeS10aXRsZT48L3RpdGxlcz48
cGFnZXM+ZTEzMS00MzwvcGFnZXM+PG51bWJlcj4yPC9udW1iZXI+PGNvbnRyaWJ1dG9ycz48YXV0
aG9ycz48YXV0aG9yPlJpbmcsIE4uPC9hdXRob3I+PGF1dGhvcj5KZXBzb24sIFIuPC9hdXRob3I+
PGF1dGhvcj5Ib3NraW5zLCBHLjwvYXV0aG9yPjxhdXRob3I+V2lsc29uLCBDLjwvYXV0aG9yPjxh
dXRob3I+UGlubm9jaywgSC48L2F1dGhvcj48YXV0aG9yPlNoZWlraCwgQS48L2F1dGhvcj48YXV0
aG9yPld5a2UsIFMuPC9hdXRob3I+PC9hdXRob3JzPjwvY29udHJpYnV0b3JzPjxsYW5ndWFnZT5l
bmc8L2xhbmd1YWdlPjxhZGRlZC1kYXRlIGZvcm1hdD0idXRjIj4xNDIwMjE5MDMxPC9hZGRlZC1k
YXRlPjxyZWYtdHlwZSBuYW1lPSJKb3VybmFsIEFydGljbGUiPjE3PC9yZWYtdHlwZT48cmVjLW51
bWJlcj4xMzwvcmVjLW51bWJlcj48bGFzdC11cGRhdGVkLWRhdGUgZm9ybWF0PSJ1dGMiPjE0OTA2
OTg4NjI8L2xhc3QtdXBkYXRlZC1kYXRlPjxhY2Nlc3Npb24tbnVtPjIxMzk2NzkzPC9hY2Nlc3Np
b24tbnVtPjxlbGVjdHJvbmljLXJlc291cmNlLW51bT4xMC4xMDE2L2oucGVjLjIwMTEuMDEuMDI1
PC9lbGVjdHJvbmljLXJlc291cmNlLW51bT48dm9sdW1lPjg1PC92b2x1bWU+PC9yZWNvcmQ+PC9D
aXRlPjwvRW5kTm90ZT4A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OSwyMDwvc3R5bGU+PC9EaXNwbGF5VGV4dD48cmVjb3JkPjxkYXRlcz48cHViLWRhdGVzPjxkYXRl
PkZlYjwvZGF0ZT48L3B1Yi1kYXRlcz48eWVhcj4yMDA1PC95ZWFyPjwvZGF0ZXM+PGtleXdvcmRz
PjxrZXl3b3JkPmRlY2lzaW9uLW1ha2luZzwva2V5d29yZD48a2V5d29yZD5pbmhhbGVkIGNvcnRp
Y29zdGVyb2lkczwva2V5d29yZD48a2V5d29yZD5wc3ljaG9sb2dpY2FsLWZhY3RvcnM8L2tleXdv
cmQ+PGtleXdvcmQ+cGVkaWF0cmljIGFzdGhtYTwva2V5d29yZD48a2V5d29yZD5wYXRpZW50cyBi
ZWxpZWZzPC9rZXl3b3JkPjxrZXl3b3JkPmhlYWx0aCBiZWxpZWZzPC9rZXl3b3JkPjxrZXl3b3Jk
Pm1lZGljYXRpb24gdXNlPC9rZXl3b3JkPjxrZXl3b3JkPmNoaWxkcmVuPC9rZXl3b3JkPjxrZXl3
b3JkPm5vbmNvbXBsaWFuY2U8L2tleXdvcmQ+PGtleXdvcmQ+bWFuYWdlbWVudDwva2V5d29yZD48
L2tleXdvcmRzPjx1cmxzPjxyZWxhdGVkLXVybHM+PHVybD4mbHQ7R28gdG8gSVNJJmd0OzovL1dP
UzowMDAyMzQzNzQzMDAwMDg8L3VybD48dXJsPmh0dHA6Ly93d3cuc2NpZW5jZWRpcmVjdC5jb20v
c2NpZW5jZS9hcnRpY2xlL3BpaS9TMDg4OTg1NjEwNDAwMDkzMTwvdXJsPjwvcmVsYXRlZC11cmxz
PjwvdXJscz48aXNibj4wODg5LTg1NjE8L2lzYm4+PHRpdGxlcz48dGl0bGU+UGF0aWVudC1pZGVu
dGlmaWVkIGJhcnJpZXJzIHRvIGFzdGhtYSB0cmVhdG1lbnQgYWRoZXJlbmNlOiByZXNwb25zZXMg
dG8gaW50ZXJ2aWV3cywgZm9jdXMgZ3JvdXBzLCBhbmQgcXVlc3Rpb25uYWlyZXM8L3RpdGxlPjxz
ZWNvbmRhcnktdGl0bGU+SW1tdW5vbG9neSBhbmQgQWxsZXJneSBDbGluaWNzIG9mIE5vcnRoIEFt
ZXJpY2E8L3NlY29uZGFyeS10aXRsZT48YWx0LXRpdGxlPkltbXVub2wgQWxsZXJneSBDbGluPC9h
bHQtdGl0bGU+PC90aXRsZXM+PHBhZ2VzPjEwNy0rPC9wYWdlcz48bnVtYmVyPjE8L251bWJlcj48
Y29udHJpYnV0b3JzPjxhdXRob3JzPjxhdXRob3I+QmVuZGVyLCBCLiBHLjwvYXV0aG9yPjxhdXRo
b3I+QmVuZGVyLCBTLiBFLjwvYXV0aG9yPjwvYXV0aG9ycz48L2NvbnRyaWJ1dG9ycz48bGFuZ3Vh
Z2U+RW5nbGlzaDwvbGFuZ3VhZ2U+PGFkZGVkLWRhdGUgZm9ybWF0PSJ1dGMiPjE0MjAyMjExMDk8
L2FkZGVkLWRhdGU+PHJlZi10eXBlIG5hbWU9IkpvdXJuYWwgQXJ0aWNsZSI+MTc8L3JlZi10eXBl
PjxhdXRoLWFkZHJlc3M+QmVuZGVyLCBCRyYjeEQ7TmF0bCBKZXdpc2ggTWVkICZhbXA7IFJlcyBD
dHIsIERpdiBQZWRpYXQgQmVoYXYgSGx0aCwgMTQwMCBKYWNrc29uIFN0LCBEZW52ZXIsIENPIDgw
MjA2IFVTQSYjeEQ7TmF0bCBKZXdpc2ggTWVkICZhbXA7IFJlcyBDdHIsIERpdiBQZWRpYXQgQmVo
YXYgSGx0aCwgMTQwMCBKYWNrc29uIFN0LCBEZW52ZXIsIENPIDgwMjA2IFVTQSYjeEQ7TmF0bCBK
ZXdpc2ggTWVkICZhbXA7IFJlcyBDdHIsIERpdiBQZWRpYXQgQmVoYXYgSGx0aCwgRGVudmVyLCBD
TyA4MDIwNiBVU0EmI3hEO1VuaXYgQ29sb3JhZG8sIFNjaCBNZWQsIERpdiBQc3ljaG9sLCBEZXB0
IFBzeWNoaWF0LCBEZW52ZXIsIENPIDgwMjA2IFVTQSYjeEQ7UGVubiBTdGF0ZSBVbml2LCBEZXB0
IFBzeWNob2wsIFN0YXRlIENvbGwsIFBBIDE2ODAzIFVTQTwvYXV0aC1hZGRyZXNzPjxyZWMtbnVt
YmVyPjUwPC9yZWMtbnVtYmVyPjxsYXN0LXVwZGF0ZWQtZGF0ZSBmb3JtYXQ9InV0YyI+MTQ5MDY5
ODg2MjwvbGFzdC11cGRhdGVkLWRhdGU+PGFjY2Vzc2lvbi1udW0+V09TOjAwMDIzNDM3NDMwMDAw
ODwvYWNjZXNzaW9uLW51bT48ZWxlY3Ryb25pYy1yZXNvdXJjZS1udW0+RE9JIDEwLjEwMTYvai5p
YWMuMjAwNC4wOS4wMDU8L2VsZWN0cm9uaWMtcmVzb3VyY2UtbnVtPjx2b2x1bWU+MjU8L3ZvbHVt
ZT48L3JlY29yZD48L0NpdGU+PENpdGU+PEF1dGhvcj5SaW5nPC9BdXRob3I+PFllYXI+MjAxMTwv
WWVhcj48SURUZXh0PlVuZGVyc3RhbmRpbmcgd2hhdCBoZWxwcyBvciBoaW5kZXJzIGFzdGhtYSBh
Y3Rpb24gcGxhbiB1c2U6IGEgc3lzdGVtYXRpYyByZXZpZXcgYW5kIHN5bnRoZXNpcyBvZiB0aGUg
cXVhbGl0YXRpdmUgbGl0ZXJhdHVyZTwvSURUZXh0PjxyZWNvcmQ+PGRhdGVzPjxwdWItZGF0ZXM+
PGRhdGU+Tm92PC9kYXRlPjwvcHViLWRhdGVzPjx5ZWFyPjIwMTE8L3llYXI+PC9kYXRlcz48a2V5
d29yZHM+PGtleXdvcmQ+QW50aHJvcG9sb2d5LCBDdWx0dXJhbDwva2V5d29yZD48a2V5d29yZD5B
c3RobWE8L2tleXdvcmQ+PGtleXdvcmQ+QXR0aXR1ZGUgb2YgSGVhbHRoIFBlcnNvbm5lbDwva2V5
d29yZD48a2V5d29yZD5BdHRpdHVkZSB0byBIZWFsdGg8L2tleXdvcmQ+PGtleXdvcmQ+RGlzZWFz
ZSBNYW5hZ2VtZW50PC9rZXl3b3JkPjxrZXl3b3JkPkh1bWFuczwva2V5d29yZD48a2V5d29yZD5T
ZWxmIENhcmU8L2tleXdvcmQ+PGtleXdvcmQ+U29jaWFsIFN1cHBvcnQ8L2tleXdvcmQ+PC9rZXl3
b3Jkcz48dXJscz48cmVsYXRlZC11cmxzPjx1cmw+aHR0cDovL3d3dy5uY2JpLm5sbS5uaWguZ292
L3B1Ym1lZC8yMTM5Njc5MzwvdXJsPjx1cmw+aHR0cDovL2FjLmVscy1jZG4uY29tL1MwNzM4Mzk5
MTExMDAwMzcxLzEtczIuMC1TMDczODM5OTExMTAwMDM3MS1tYWluLnBkZj9fdGlkPWQ4MmNhMjE2
LTlhN2ItMTFlNC04ZGIyLTAwMDAwYWFjYjM1ZCZhbXA7YWNkbmF0PTE0MjEwODE5MjJfZjA4NDM2
YTI1ZWFkMDVhZTc1NTg1MWYyMzViYWMwZGM8L3VybD48L3JlbGF0ZWQtdXJscz48L3VybHM+PGlz
Ym4+MTg3My01MTM0PC9pc2JuPjx0aXRsZXM+PHRpdGxlPlVuZGVyc3RhbmRpbmcgd2hhdCBoZWxw
cyBvciBoaW5kZXJzIGFzdGhtYSBhY3Rpb24gcGxhbiB1c2U6IGEgc3lzdGVtYXRpYyByZXZpZXcg
YW5kIHN5bnRoZXNpcyBvZiB0aGUgcXVhbGl0YXRpdmUgbGl0ZXJhdHVyZTwvdGl0bGU+PHNlY29u
ZGFyeS10aXRsZT5QYXRpZW50IEVkdWMgQ291bnM8L3NlY29uZGFyeS10aXRsZT48L3RpdGxlcz48
cGFnZXM+ZTEzMS00MzwvcGFnZXM+PG51bWJlcj4yPC9udW1iZXI+PGNvbnRyaWJ1dG9ycz48YXV0
aG9ycz48YXV0aG9yPlJpbmcsIE4uPC9hdXRob3I+PGF1dGhvcj5KZXBzb24sIFIuPC9hdXRob3I+
PGF1dGhvcj5Ib3NraW5zLCBHLjwvYXV0aG9yPjxhdXRob3I+V2lsc29uLCBDLjwvYXV0aG9yPjxh
dXRob3I+UGlubm9jaywgSC48L2F1dGhvcj48YXV0aG9yPlNoZWlraCwgQS48L2F1dGhvcj48YXV0
aG9yPld5a2UsIFMuPC9hdXRob3I+PC9hdXRob3JzPjwvY29udHJpYnV0b3JzPjxsYW5ndWFnZT5l
bmc8L2xhbmd1YWdlPjxhZGRlZC1kYXRlIGZvcm1hdD0idXRjIj4xNDIwMjE5MDMxPC9hZGRlZC1k
YXRlPjxyZWYtdHlwZSBuYW1lPSJKb3VybmFsIEFydGljbGUiPjE3PC9yZWYtdHlwZT48cmVjLW51
bWJlcj4xMzwvcmVjLW51bWJlcj48bGFzdC11cGRhdGVkLWRhdGUgZm9ybWF0PSJ1dGMiPjE0OTA2
OTg4NjI8L2xhc3QtdXBkYXRlZC1kYXRlPjxhY2Nlc3Npb24tbnVtPjIxMzk2NzkzPC9hY2Nlc3Np
b24tbnVtPjxlbGVjdHJvbmljLXJlc291cmNlLW51bT4xMC4xMDE2L2oucGVjLjIwMTEuMDEuMDI1
PC9lbGVjdHJvbmljLXJlc291cmNlLW51bT48dm9sdW1lPjg1PC92b2x1bWU+PC9yZWNvcmQ+PC9D
aXRlPjwvRW5kTm90ZT4A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5A5948" w:rsidRPr="009A013B">
        <w:rPr>
          <w:rFonts w:cs="Arial"/>
        </w:rPr>
      </w:r>
      <w:r w:rsidR="005A5948" w:rsidRPr="009A013B">
        <w:rPr>
          <w:rFonts w:cs="Arial"/>
        </w:rPr>
        <w:fldChar w:fldCharType="separate"/>
      </w:r>
      <w:r w:rsidR="00E70904" w:rsidRPr="009A013B">
        <w:rPr>
          <w:rFonts w:cs="Arial"/>
          <w:noProof/>
          <w:vertAlign w:val="superscript"/>
        </w:rPr>
        <w:t>19,20</w:t>
      </w:r>
      <w:r w:rsidR="005A5948" w:rsidRPr="009A013B">
        <w:rPr>
          <w:rFonts w:cs="Arial"/>
        </w:rPr>
        <w:fldChar w:fldCharType="end"/>
      </w:r>
      <w:r w:rsidR="00CF302F" w:rsidRPr="009A013B">
        <w:rPr>
          <w:rFonts w:cs="Arial"/>
        </w:rPr>
        <w:t xml:space="preserve"> </w:t>
      </w:r>
      <w:r w:rsidR="005A5948" w:rsidRPr="009A013B">
        <w:rPr>
          <w:rFonts w:cs="Arial"/>
        </w:rPr>
        <w:t xml:space="preserve">The findings within </w:t>
      </w:r>
      <w:r w:rsidR="00DB1A42" w:rsidRPr="009A013B">
        <w:rPr>
          <w:rFonts w:cs="Arial"/>
        </w:rPr>
        <w:t>our first theme, on partnership between patients and HCPs, were consistent with the findings of the previous reviews. B</w:t>
      </w:r>
      <w:r w:rsidR="00CF302F" w:rsidRPr="009A013B">
        <w:rPr>
          <w:rFonts w:cs="Arial"/>
        </w:rPr>
        <w:t xml:space="preserve">eing able to listen to and respect patients was conducive to </w:t>
      </w:r>
      <w:r w:rsidR="00CC1A43" w:rsidRPr="009A013B">
        <w:rPr>
          <w:rFonts w:cs="Arial"/>
        </w:rPr>
        <w:t xml:space="preserve">effective </w:t>
      </w:r>
      <w:r w:rsidR="00CF302F" w:rsidRPr="009A013B">
        <w:rPr>
          <w:rFonts w:cs="Arial"/>
        </w:rPr>
        <w:t>action plan use</w:t>
      </w:r>
      <w:r w:rsidR="00DB1A42" w:rsidRPr="009A013B">
        <w:rPr>
          <w:rFonts w:cs="Arial"/>
        </w:rPr>
        <w:t>,</w:t>
      </w:r>
      <w:r w:rsidR="00EF6C8B" w:rsidRPr="009A013B">
        <w:rPr>
          <w:rFonts w:cs="Arial"/>
        </w:rPr>
        <w:t xml:space="preserve"> and patients valued a health</w:t>
      </w:r>
      <w:r w:rsidR="00CF302F" w:rsidRPr="009A013B">
        <w:rPr>
          <w:rFonts w:cs="Arial"/>
        </w:rPr>
        <w:t>care professional who was sensitive and empathi</w:t>
      </w:r>
      <w:r w:rsidR="006963EE" w:rsidRPr="009A013B">
        <w:rPr>
          <w:rFonts w:cs="Arial"/>
        </w:rPr>
        <w:t>c</w:t>
      </w:r>
      <w:r w:rsidR="005A5948" w:rsidRPr="009A013B">
        <w:rPr>
          <w:rFonts w:cs="Arial"/>
        </w:rPr>
        <w:t>. P</w:t>
      </w:r>
      <w:r w:rsidR="00EF6C8B" w:rsidRPr="009A013B">
        <w:rPr>
          <w:rFonts w:cs="Arial"/>
        </w:rPr>
        <w:t>atients and health</w:t>
      </w:r>
      <w:r w:rsidR="00CF302F" w:rsidRPr="009A013B">
        <w:rPr>
          <w:rFonts w:cs="Arial"/>
        </w:rPr>
        <w:t xml:space="preserve">care professionals </w:t>
      </w:r>
      <w:r w:rsidR="005A5948" w:rsidRPr="009A013B">
        <w:rPr>
          <w:rFonts w:cs="Arial"/>
        </w:rPr>
        <w:t xml:space="preserve">also </w:t>
      </w:r>
      <w:r w:rsidR="00CF302F" w:rsidRPr="009A013B">
        <w:rPr>
          <w:rFonts w:cs="Arial"/>
        </w:rPr>
        <w:t xml:space="preserve">described aspects of asthma in different ways, and patients </w:t>
      </w:r>
      <w:r w:rsidR="005A5948" w:rsidRPr="009A013B">
        <w:rPr>
          <w:rFonts w:cs="Arial"/>
        </w:rPr>
        <w:t xml:space="preserve">(particularly those with severe asthma) </w:t>
      </w:r>
      <w:r w:rsidR="00CF302F" w:rsidRPr="009A013B">
        <w:rPr>
          <w:rFonts w:cs="Arial"/>
        </w:rPr>
        <w:t>reported that information given by their healthcare professional should be easily understoo</w:t>
      </w:r>
      <w:r w:rsidR="006963EE" w:rsidRPr="009A013B">
        <w:rPr>
          <w:rFonts w:cs="Arial"/>
        </w:rPr>
        <w:t>d</w:t>
      </w:r>
      <w:r w:rsidR="00CF302F" w:rsidRPr="009A013B">
        <w:rPr>
          <w:rFonts w:cs="Arial"/>
        </w:rPr>
        <w:t>. When patients view their treatment a</w:t>
      </w:r>
      <w:r w:rsidR="00A542D2" w:rsidRPr="009A013B">
        <w:rPr>
          <w:rFonts w:cs="Arial"/>
        </w:rPr>
        <w:t xml:space="preserve">s effective, </w:t>
      </w:r>
      <w:r w:rsidR="00A542D2" w:rsidRPr="009A013B">
        <w:rPr>
          <w:rFonts w:cs="Arial"/>
        </w:rPr>
        <w:lastRenderedPageBreak/>
        <w:t>the patient/health</w:t>
      </w:r>
      <w:r w:rsidR="00CF302F" w:rsidRPr="009A013B">
        <w:rPr>
          <w:rFonts w:cs="Arial"/>
        </w:rPr>
        <w:t>care professional partnership is strengthened.</w:t>
      </w:r>
      <w:r w:rsidR="00E33E46" w:rsidRPr="009A013B">
        <w:rPr>
          <w:rFonts w:cs="Arial"/>
          <w:vertAlign w:val="superscript"/>
        </w:rPr>
        <w:t xml:space="preserve"> </w:t>
      </w:r>
      <w:r w:rsidR="00CF302F" w:rsidRPr="009A013B">
        <w:rPr>
          <w:rFonts w:cs="Arial"/>
        </w:rPr>
        <w:t xml:space="preserve">One </w:t>
      </w:r>
      <w:r w:rsidR="00DB1A42" w:rsidRPr="009A013B">
        <w:rPr>
          <w:rFonts w:cs="Arial"/>
        </w:rPr>
        <w:t xml:space="preserve">previous </w:t>
      </w:r>
      <w:r w:rsidR="00CF302F" w:rsidRPr="009A013B">
        <w:rPr>
          <w:rFonts w:cs="Arial"/>
        </w:rPr>
        <w:t>review</w:t>
      </w:r>
      <w:r w:rsidR="00DB1A42"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OTwvc3R5bGU+PC9EaXNwbGF5VGV4dD48cmVjb3JkPjxkYXRlcz48cHViLWRhdGVzPjxkYXRlPkZl
YjwvZGF0ZT48L3B1Yi1kYXRlcz48eWVhcj4yMDA1PC95ZWFyPjwvZGF0ZXM+PGtleXdvcmRzPjxr
ZXl3b3JkPmRlY2lzaW9uLW1ha2luZzwva2V5d29yZD48a2V5d29yZD5pbmhhbGVkIGNvcnRpY29z
dGVyb2lkczwva2V5d29yZD48a2V5d29yZD5wc3ljaG9sb2dpY2FsLWZhY3RvcnM8L2tleXdvcmQ+
PGtleXdvcmQ+cGVkaWF0cmljIGFzdGhtYTwva2V5d29yZD48a2V5d29yZD5wYXRpZW50cyBiZWxp
ZWZzPC9rZXl3b3JkPjxrZXl3b3JkPmhlYWx0aCBiZWxpZWZzPC9rZXl3b3JkPjxrZXl3b3JkPm1l
ZGljYXRpb24gdXNlPC9rZXl3b3JkPjxrZXl3b3JkPmNoaWxkcmVuPC9rZXl3b3JkPjxrZXl3b3Jk
Pm5vbmNvbXBsaWFuY2U8L2tleXdvcmQ+PGtleXdvcmQ+bWFuYWdlbWVudDwva2V5d29yZD48L2tl
eXdvcmRzPjx1cmxzPjxyZWxhdGVkLXVybHM+PHVybD4mbHQ7R28gdG8gSVNJJmd0OzovL1dPUzow
MDAyMzQzNzQzMDAwMDg8L3VybD48dXJsPmh0dHA6Ly93d3cuc2NpZW5jZWRpcmVjdC5jb20vc2Np
ZW5jZS9hcnRpY2xlL3BpaS9TMDg4OTg1NjEwNDAwMDkzMTwvdXJsPjwvcmVsYXRlZC11cmxzPjwv
dXJscz48aXNibj4wODg5LTg1NjE8L2lzYm4+PHRpdGxlcz48dGl0bGU+UGF0aWVudC1pZGVudGlm
aWVkIGJhcnJpZXJzIHRvIGFzdGhtYSB0cmVhdG1lbnQgYWRoZXJlbmNlOiByZXNwb25zZXMgdG8g
aW50ZXJ2aWV3cywgZm9jdXMgZ3JvdXBzLCBhbmQgcXVlc3Rpb25uYWlyZXM8L3RpdGxlPjxzZWNv
bmRhcnktdGl0bGU+SW1tdW5vbG9neSBhbmQgQWxsZXJneSBDbGluaWNzIG9mIE5vcnRoIEFtZXJp
Y2E8L3NlY29uZGFyeS10aXRsZT48YWx0LXRpdGxlPkltbXVub2wgQWxsZXJneSBDbGluPC9hbHQt
dGl0bGU+PC90aXRsZXM+PHBhZ2VzPjEwNy0rPC9wYWdlcz48bnVtYmVyPjE8L251bWJlcj48Y29u
dHJpYnV0b3JzPjxhdXRob3JzPjxhdXRob3I+QmVuZGVyLCBCLiBHLjwvYXV0aG9yPjxhdXRob3I+
QmVuZGVyLCBTLiBFLjwvYXV0aG9yPjwvYXV0aG9ycz48L2NvbnRyaWJ1dG9ycz48bGFuZ3VhZ2U+
RW5nbGlzaDwvbGFuZ3VhZ2U+PGFkZGVkLWRhdGUgZm9ybWF0PSJ1dGMiPjE0MjAyMjExMDk8L2Fk
ZGVkLWRhdGU+PHJlZi10eXBlIG5hbWU9IkpvdXJuYWwgQXJ0aWNsZSI+MTc8L3JlZi10eXBlPjxh
dXRoLWFkZHJlc3M+QmVuZGVyLCBCRyYjeEQ7TmF0bCBKZXdpc2ggTWVkICZhbXA7IFJlcyBDdHIs
IERpdiBQZWRpYXQgQmVoYXYgSGx0aCwgMTQwMCBKYWNrc29uIFN0LCBEZW52ZXIsIENPIDgwMjA2
IFVTQSYjeEQ7TmF0bCBKZXdpc2ggTWVkICZhbXA7IFJlcyBDdHIsIERpdiBQZWRpYXQgQmVoYXYg
SGx0aCwgMTQwMCBKYWNrc29uIFN0LCBEZW52ZXIsIENPIDgwMjA2IFVTQSYjeEQ7TmF0bCBKZXdp
c2ggTWVkICZhbXA7IFJlcyBDdHIsIERpdiBQZWRpYXQgQmVoYXYgSGx0aCwgRGVudmVyLCBDTyA4
MDIwNiBVU0EmI3hEO1VuaXYgQ29sb3JhZG8sIFNjaCBNZWQsIERpdiBQc3ljaG9sLCBEZXB0IFBz
eWNoaWF0LCBEZW52ZXIsIENPIDgwMjA2IFVTQSYjeEQ7UGVubiBTdGF0ZSBVbml2LCBEZXB0IFBz
eWNob2wsIFN0YXRlIENvbGwsIFBBIDE2ODAzIFVTQTwvYXV0aC1hZGRyZXNzPjxyZWMtbnVtYmVy
PjUwPC9yZWMtbnVtYmVyPjxsYXN0LXVwZGF0ZWQtZGF0ZSBmb3JtYXQ9InV0YyI+MTQ5MDY5ODg2
MjwvbGFzdC11cGRhdGVkLWRhdGU+PGFjY2Vzc2lvbi1udW0+V09TOjAwMDIzNDM3NDMwMDAwODwv
YWNjZXNzaW9uLW51bT48ZWxlY3Ryb25pYy1yZXNvdXJjZS1udW0+RE9JIDEwLjEwMTYvai5pYWMu
MjAwNC4wOS4wMDU8L2VsZWN0cm9uaWMtcmVzb3VyY2UtbnVtPjx2b2x1bWU+MjU8L3ZvbHVtZT48
L3JlY29yZD48L0NpdGU+PC9FbmROb3RlPn==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OTwvc3R5bGU+PC9EaXNwbGF5VGV4dD48cmVjb3JkPjxkYXRlcz48cHViLWRhdGVzPjxkYXRlPkZl
YjwvZGF0ZT48L3B1Yi1kYXRlcz48eWVhcj4yMDA1PC95ZWFyPjwvZGF0ZXM+PGtleXdvcmRzPjxr
ZXl3b3JkPmRlY2lzaW9uLW1ha2luZzwva2V5d29yZD48a2V5d29yZD5pbmhhbGVkIGNvcnRpY29z
dGVyb2lkczwva2V5d29yZD48a2V5d29yZD5wc3ljaG9sb2dpY2FsLWZhY3RvcnM8L2tleXdvcmQ+
PGtleXdvcmQ+cGVkaWF0cmljIGFzdGhtYTwva2V5d29yZD48a2V5d29yZD5wYXRpZW50cyBiZWxp
ZWZzPC9rZXl3b3JkPjxrZXl3b3JkPmhlYWx0aCBiZWxpZWZzPC9rZXl3b3JkPjxrZXl3b3JkPm1l
ZGljYXRpb24gdXNlPC9rZXl3b3JkPjxrZXl3b3JkPmNoaWxkcmVuPC9rZXl3b3JkPjxrZXl3b3Jk
Pm5vbmNvbXBsaWFuY2U8L2tleXdvcmQ+PGtleXdvcmQ+bWFuYWdlbWVudDwva2V5d29yZD48L2tl
eXdvcmRzPjx1cmxzPjxyZWxhdGVkLXVybHM+PHVybD4mbHQ7R28gdG8gSVNJJmd0OzovL1dPUzow
MDAyMzQzNzQzMDAwMDg8L3VybD48dXJsPmh0dHA6Ly93d3cuc2NpZW5jZWRpcmVjdC5jb20vc2Np
ZW5jZS9hcnRpY2xlL3BpaS9TMDg4OTg1NjEwNDAwMDkzMTwvdXJsPjwvcmVsYXRlZC11cmxzPjwv
dXJscz48aXNibj4wODg5LTg1NjE8L2lzYm4+PHRpdGxlcz48dGl0bGU+UGF0aWVudC1pZGVudGlm
aWVkIGJhcnJpZXJzIHRvIGFzdGhtYSB0cmVhdG1lbnQgYWRoZXJlbmNlOiByZXNwb25zZXMgdG8g
aW50ZXJ2aWV3cywgZm9jdXMgZ3JvdXBzLCBhbmQgcXVlc3Rpb25uYWlyZXM8L3RpdGxlPjxzZWNv
bmRhcnktdGl0bGU+SW1tdW5vbG9neSBhbmQgQWxsZXJneSBDbGluaWNzIG9mIE5vcnRoIEFtZXJp
Y2E8L3NlY29uZGFyeS10aXRsZT48YWx0LXRpdGxlPkltbXVub2wgQWxsZXJneSBDbGluPC9hbHQt
dGl0bGU+PC90aXRsZXM+PHBhZ2VzPjEwNy0rPC9wYWdlcz48bnVtYmVyPjE8L251bWJlcj48Y29u
dHJpYnV0b3JzPjxhdXRob3JzPjxhdXRob3I+QmVuZGVyLCBCLiBHLjwvYXV0aG9yPjxhdXRob3I+
QmVuZGVyLCBTLiBFLjwvYXV0aG9yPjwvYXV0aG9ycz48L2NvbnRyaWJ1dG9ycz48bGFuZ3VhZ2U+
RW5nbGlzaDwvbGFuZ3VhZ2U+PGFkZGVkLWRhdGUgZm9ybWF0PSJ1dGMiPjE0MjAyMjExMDk8L2Fk
ZGVkLWRhdGU+PHJlZi10eXBlIG5hbWU9IkpvdXJuYWwgQXJ0aWNsZSI+MTc8L3JlZi10eXBlPjxh
dXRoLWFkZHJlc3M+QmVuZGVyLCBCRyYjeEQ7TmF0bCBKZXdpc2ggTWVkICZhbXA7IFJlcyBDdHIs
IERpdiBQZWRpYXQgQmVoYXYgSGx0aCwgMTQwMCBKYWNrc29uIFN0LCBEZW52ZXIsIENPIDgwMjA2
IFVTQSYjeEQ7TmF0bCBKZXdpc2ggTWVkICZhbXA7IFJlcyBDdHIsIERpdiBQZWRpYXQgQmVoYXYg
SGx0aCwgMTQwMCBKYWNrc29uIFN0LCBEZW52ZXIsIENPIDgwMjA2IFVTQSYjeEQ7TmF0bCBKZXdp
c2ggTWVkICZhbXA7IFJlcyBDdHIsIERpdiBQZWRpYXQgQmVoYXYgSGx0aCwgRGVudmVyLCBDTyA4
MDIwNiBVU0EmI3hEO1VuaXYgQ29sb3JhZG8sIFNjaCBNZWQsIERpdiBQc3ljaG9sLCBEZXB0IFBz
eWNoaWF0LCBEZW52ZXIsIENPIDgwMjA2IFVTQSYjeEQ7UGVubiBTdGF0ZSBVbml2LCBEZXB0IFBz
eWNob2wsIFN0YXRlIENvbGwsIFBBIDE2ODAzIFVTQTwvYXV0aC1hZGRyZXNzPjxyZWMtbnVtYmVy
PjUwPC9yZWMtbnVtYmVyPjxsYXN0LXVwZGF0ZWQtZGF0ZSBmb3JtYXQ9InV0YyI+MTQ5MDY5ODg2
MjwvbGFzdC11cGRhdGVkLWRhdGU+PGFjY2Vzc2lvbi1udW0+V09TOjAwMDIzNDM3NDMwMDAwODwv
YWNjZXNzaW9uLW51bT48ZWxlY3Ryb25pYy1yZXNvdXJjZS1udW0+RE9JIDEwLjEwMTYvai5pYWMu
MjAwNC4wOS4wMDU8L2VsZWN0cm9uaWMtcmVzb3VyY2UtbnVtPjx2b2x1bWU+MjU8L3ZvbHVtZT48
L3JlY29yZD48L0NpdGU+PC9FbmROb3RlPn==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DB1A42" w:rsidRPr="009A013B">
        <w:rPr>
          <w:rFonts w:cs="Arial"/>
        </w:rPr>
      </w:r>
      <w:r w:rsidR="00DB1A42" w:rsidRPr="009A013B">
        <w:rPr>
          <w:rFonts w:cs="Arial"/>
        </w:rPr>
        <w:fldChar w:fldCharType="separate"/>
      </w:r>
      <w:r w:rsidR="00E70904" w:rsidRPr="009A013B">
        <w:rPr>
          <w:rFonts w:cs="Arial"/>
          <w:noProof/>
          <w:vertAlign w:val="superscript"/>
        </w:rPr>
        <w:t>19</w:t>
      </w:r>
      <w:r w:rsidR="00DB1A42" w:rsidRPr="009A013B">
        <w:rPr>
          <w:rFonts w:cs="Arial"/>
        </w:rPr>
        <w:fldChar w:fldCharType="end"/>
      </w:r>
      <w:r w:rsidR="00CF302F" w:rsidRPr="009A013B">
        <w:rPr>
          <w:rFonts w:cs="Arial"/>
        </w:rPr>
        <w:t xml:space="preserve"> suggested that the extent to which the </w:t>
      </w:r>
      <w:r w:rsidR="00A542D2" w:rsidRPr="009A013B">
        <w:rPr>
          <w:rFonts w:cs="Arial"/>
        </w:rPr>
        <w:t xml:space="preserve">patient was agreeable to </w:t>
      </w:r>
      <w:r w:rsidR="00CF302F" w:rsidRPr="009A013B">
        <w:rPr>
          <w:rFonts w:cs="Arial"/>
        </w:rPr>
        <w:t xml:space="preserve">advice and management strategies was determined by the ‘likeability’ of the provider. Our review adds that seeing the same GP across visits and receiving consistent advice </w:t>
      </w:r>
      <w:r w:rsidR="003A3D0A" w:rsidRPr="009A013B">
        <w:rPr>
          <w:rFonts w:cs="Arial"/>
        </w:rPr>
        <w:t xml:space="preserve">also </w:t>
      </w:r>
      <w:r w:rsidR="00CF302F" w:rsidRPr="009A013B">
        <w:rPr>
          <w:rFonts w:cs="Arial"/>
        </w:rPr>
        <w:t>contributes to adherence.</w:t>
      </w:r>
    </w:p>
    <w:p w14:paraId="2D187446" w14:textId="335AF37D" w:rsidR="007E62F2" w:rsidRPr="009A013B" w:rsidRDefault="00CF302F" w:rsidP="00E70904">
      <w:pPr>
        <w:pStyle w:val="Default"/>
        <w:spacing w:after="200" w:line="480" w:lineRule="auto"/>
        <w:ind w:firstLine="720"/>
        <w:rPr>
          <w:rFonts w:cs="ArialMT"/>
        </w:rPr>
      </w:pPr>
      <w:r w:rsidRPr="009A013B">
        <w:rPr>
          <w:rFonts w:cs="Arial"/>
        </w:rPr>
        <w:t xml:space="preserve">Patient </w:t>
      </w:r>
      <w:r w:rsidRPr="009A013B">
        <w:rPr>
          <w:rFonts w:cs="ArialMT"/>
        </w:rPr>
        <w:t>concerns</w:t>
      </w:r>
      <w:r w:rsidRPr="009A013B">
        <w:rPr>
          <w:rFonts w:cs="Arial"/>
        </w:rPr>
        <w:t xml:space="preserve"> regarding the safety of inhaled steroids and fears of dependence upon asthma medications have </w:t>
      </w:r>
      <w:r w:rsidR="007E62F2" w:rsidRPr="009A013B">
        <w:rPr>
          <w:rFonts w:cs="Arial"/>
        </w:rPr>
        <w:t xml:space="preserve">also </w:t>
      </w:r>
      <w:r w:rsidRPr="009A013B">
        <w:rPr>
          <w:rFonts w:cs="Arial"/>
        </w:rPr>
        <w:t xml:space="preserve">been raised </w:t>
      </w:r>
      <w:r w:rsidR="007E62F2" w:rsidRPr="009A013B">
        <w:rPr>
          <w:rFonts w:cs="Arial"/>
        </w:rPr>
        <w:t>in</w:t>
      </w:r>
      <w:r w:rsidR="003A3D0A" w:rsidRPr="009A013B">
        <w:rPr>
          <w:rFonts w:cs="Arial"/>
        </w:rPr>
        <w:t xml:space="preserve"> previous reviews.</w:t>
      </w:r>
      <w:r w:rsidR="007E62F2" w:rsidRPr="009A013B">
        <w:rPr>
          <w:rFonts w:cs="Arial"/>
        </w:rPr>
        <w:t xml:space="preserve"> </w:t>
      </w:r>
      <w:r w:rsidR="007E62F2"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OSwyMCw4Mjwvc3R5bGU+PC9EaXNwbGF5VGV4dD48cmVjb3JkPjxkYXRlcz48cHViLWRhdGVzPjxk
YXRlPkZlYjwvZGF0ZT48L3B1Yi1kYXRlcz48eWVhcj4yMDA1PC95ZWFyPjwvZGF0ZXM+PGtleXdv
cmRzPjxrZXl3b3JkPmRlY2lzaW9uLW1ha2luZzwva2V5d29yZD48a2V5d29yZD5pbmhhbGVkIGNv
cnRpY29zdGVyb2lkczwva2V5d29yZD48a2V5d29yZD5wc3ljaG9sb2dpY2FsLWZhY3RvcnM8L2tl
eXdvcmQ+PGtleXdvcmQ+cGVkaWF0cmljIGFzdGhtYTwva2V5d29yZD48a2V5d29yZD5wYXRpZW50
cyBiZWxpZWZzPC9rZXl3b3JkPjxrZXl3b3JkPmhlYWx0aCBiZWxpZWZzPC9rZXl3b3JkPjxrZXl3
b3JkPm1lZGljYXRpb24gdXNlPC9rZXl3b3JkPjxrZXl3b3JkPmNoaWxkcmVuPC9rZXl3b3JkPjxr
ZXl3b3JkPm5vbmNvbXBsaWFuY2U8L2tleXdvcmQ+PGtleXdvcmQ+bWFuYWdlbWVudDwva2V5d29y
ZD48L2tleXdvcmRzPjx1cmxzPjxyZWxhdGVkLXVybHM+PHVybD4mbHQ7R28gdG8gSVNJJmd0Ozov
L1dPUzowMDAyMzQzNzQzMDAwMDg8L3VybD48dXJsPmh0dHA6Ly93d3cuc2NpZW5jZWRpcmVjdC5j
b20vc2NpZW5jZS9hcnRpY2xlL3BpaS9TMDg4OTg1NjEwNDAwMDkzMTwvdXJsPjwvcmVsYXRlZC11
cmxzPjwvdXJscz48aXNibj4wODg5LTg1NjE8L2lzYm4+PHRpdGxlcz48dGl0bGU+UGF0aWVudC1p
ZGVudGlmaWVkIGJhcnJpZXJzIHRvIGFzdGhtYSB0cmVhdG1lbnQgYWRoZXJlbmNlOiByZXNwb25z
ZXMgdG8gaW50ZXJ2aWV3cywgZm9jdXMgZ3JvdXBzLCBhbmQgcXVlc3Rpb25uYWlyZXM8L3RpdGxl
PjxzZWNvbmRhcnktdGl0bGU+SW1tdW5vbG9neSBhbmQgQWxsZXJneSBDbGluaWNzIG9mIE5vcnRo
IEFtZXJpY2E8L3NlY29uZGFyeS10aXRsZT48YWx0LXRpdGxlPkltbXVub2wgQWxsZXJneSBDbGlu
PC9hbHQtdGl0bGU+PC90aXRsZXM+PHBhZ2VzPjEwNy0rPC9wYWdlcz48bnVtYmVyPjE8L251bWJl
cj48Y29udHJpYnV0b3JzPjxhdXRob3JzPjxhdXRob3I+QmVuZGVyLCBCLiBHLjwvYXV0aG9yPjxh
dXRob3I+QmVuZGVyLCBTLiBFLjwvYXV0aG9yPjwvYXV0aG9ycz48L2NvbnRyaWJ1dG9ycz48bGFu
Z3VhZ2U+RW5nbGlzaDwvbGFuZ3VhZ2U+PGFkZGVkLWRhdGUgZm9ybWF0PSJ1dGMiPjE0MjAyMjEx
MDk8L2FkZGVkLWRhdGU+PHJlZi10eXBlIG5hbWU9IkpvdXJuYWwgQXJ0aWNsZSI+MTc8L3JlZi10
eXBlPjxhdXRoLWFkZHJlc3M+QmVuZGVyLCBCRyYjeEQ7TmF0bCBKZXdpc2ggTWVkICZhbXA7IFJl
cyBDdHIsIERpdiBQZWRpYXQgQmVoYXYgSGx0aCwgMTQwMCBKYWNrc29uIFN0LCBEZW52ZXIsIENP
IDgwMjA2IFVTQSYjeEQ7TmF0bCBKZXdpc2ggTWVkICZhbXA7IFJlcyBDdHIsIERpdiBQZWRpYXQg
QmVoYXYgSGx0aCwgMTQwMCBKYWNrc29uIFN0LCBEZW52ZXIsIENPIDgwMjA2IFVTQSYjeEQ7TmF0
bCBKZXdpc2ggTWVkICZhbXA7IFJlcyBDdHIsIERpdiBQZWRpYXQgQmVoYXYgSGx0aCwgRGVudmVy
LCBDTyA4MDIwNiBVU0EmI3hEO1VuaXYgQ29sb3JhZG8sIFNjaCBNZWQsIERpdiBQc3ljaG9sLCBE
ZXB0IFBzeWNoaWF0LCBEZW52ZXIsIENPIDgwMjA2IFVTQSYjeEQ7UGVubiBTdGF0ZSBVbml2LCBE
ZXB0IFBzeWNob2wsIFN0YXRlIENvbGwsIFBBIDE2ODAzIFVTQTwvYXV0aC1hZGRyZXNzPjxyZWMt
bnVtYmVyPjUwPC9yZWMtbnVtYmVyPjxsYXN0LXVwZGF0ZWQtZGF0ZSBmb3JtYXQ9InV0YyI+MTQ5
MDY5ODg2MjwvbGFzdC11cGRhdGVkLWRhdGU+PGFjY2Vzc2lvbi1udW0+V09TOjAwMDIzNDM3NDMw
MDAwODwvYWNjZXNzaW9uLW51bT48ZWxlY3Ryb25pYy1yZXNvdXJjZS1udW0+RE9JIDEwLjEwMTYv
ai5pYWMuMjAwNC4wOS4wMDU8L2VsZWN0cm9uaWMtcmVzb3VyY2UtbnVtPjx2b2x1bWU+MjU8L3Zv
bHVtZT48L3JlY29yZD48L0NpdGU+PENpdGU+PEF1dGhvcj5SaW5nPC9BdXRob3I+PFllYXI+MjAx
MTwvWWVhcj48SURUZXh0PlVuZGVyc3RhbmRpbmcgd2hhdCBoZWxwcyBvciBoaW5kZXJzIGFzdGht
YSBhY3Rpb24gcGxhbiB1c2U6IGEgc3lzdGVtYXRpYyByZXZpZXcgYW5kIHN5bnRoZXNpcyBvZiB0
aGUgcXVhbGl0YXRpdmUgbGl0ZXJhdHVyZTwvSURUZXh0PjxyZWNvcmQ+PGRhdGVzPjxwdWItZGF0
ZXM+PGRhdGU+Tm92PC9kYXRlPjwvcHViLWRhdGVzPjx5ZWFyPjIwMTE8L3llYXI+PC9kYXRlcz48
a2V5d29yZHM+PGtleXdvcmQ+QW50aHJvcG9sb2d5LCBDdWx0dXJhbDwva2V5d29yZD48a2V5d29y
ZD5Bc3RobWE8L2tleXdvcmQ+PGtleXdvcmQ+QXR0aXR1ZGUgb2YgSGVhbHRoIFBlcnNvbm5lbDwv
a2V5d29yZD48a2V5d29yZD5BdHRpdHVkZSB0byBIZWFsdGg8L2tleXdvcmQ+PGtleXdvcmQ+RGlz
ZWFzZSBNYW5hZ2VtZW50PC9rZXl3b3JkPjxrZXl3b3JkPkh1bWFuczwva2V5d29yZD48a2V5d29y
ZD5TZWxmIENhcmU8L2tleXdvcmQ+PGtleXdvcmQ+U29jaWFsIFN1cHBvcnQ8L2tleXdvcmQ+PC9r
ZXl3b3Jkcz48dXJscz48cmVsYXRlZC11cmxzPjx1cmw+aHR0cDovL3d3dy5uY2JpLm5sbS5uaWgu
Z292L3B1Ym1lZC8yMTM5Njc5MzwvdXJsPjx1cmw+aHR0cDovL2FjLmVscy1jZG4uY29tL1MwNzM4
Mzk5MTExMDAwMzcxLzEtczIuMC1TMDczODM5OTExMTAwMDM3MS1tYWluLnBkZj9fdGlkPWQ4MmNh
MjE2LTlhN2ItMTFlNC04ZGIyLTAwMDAwYWFjYjM1ZCZhbXA7YWNkbmF0PTE0MjEwODE5MjJfZjA4
NDM2YTI1ZWFkMDVhZTc1NTg1MWYyMzViYWMwZGM8L3VybD48L3JlbGF0ZWQtdXJscz48L3VybHM+
PGlzYm4+MTg3My01MTM0PC9pc2JuPjx0aXRsZXM+PHRpdGxlPlVuZGVyc3RhbmRpbmcgd2hhdCBo
ZWxwcyBvciBoaW5kZXJzIGFzdGhtYSBhY3Rpb24gcGxhbiB1c2U6IGEgc3lzdGVtYXRpYyByZXZp
ZXcgYW5kIHN5bnRoZXNpcyBvZiB0aGUgcXVhbGl0YXRpdmUgbGl0ZXJhdHVyZTwvdGl0bGU+PHNl
Y29uZGFyeS10aXRsZT5QYXRpZW50IEVkdWMgQ291bnM8L3NlY29uZGFyeS10aXRsZT48L3RpdGxl
cz48cGFnZXM+ZTEzMS00MzwvcGFnZXM+PG51bWJlcj4yPC9udW1iZXI+PGNvbnRyaWJ1dG9ycz48
YXV0aG9ycz48YXV0aG9yPlJpbmcsIE4uPC9hdXRob3I+PGF1dGhvcj5KZXBzb24sIFIuPC9hdXRo
b3I+PGF1dGhvcj5Ib3NraW5zLCBHLjwvYXV0aG9yPjxhdXRob3I+V2lsc29uLCBDLjwvYXV0aG9y
PjxhdXRob3I+UGlubm9jaywgSC48L2F1dGhvcj48YXV0aG9yPlNoZWlraCwgQS48L2F1dGhvcj48
YXV0aG9yPld5a2UsIFMuPC9hdXRob3I+PC9hdXRob3JzPjwvY29udHJpYnV0b3JzPjxsYW5ndWFn
ZT5lbmc8L2xhbmd1YWdlPjxhZGRlZC1kYXRlIGZvcm1hdD0idXRjIj4xNDIwMjE5MDMxPC9hZGRl
ZC1kYXRlPjxyZWYtdHlwZSBuYW1lPSJKb3VybmFsIEFydGljbGUiPjE3PC9yZWYtdHlwZT48cmVj
LW51bWJlcj4xMzwvcmVjLW51bWJlcj48bGFzdC11cGRhdGVkLWRhdGUgZm9ybWF0PSJ1dGMiPjE0
OTA2OTg4NjI8L2xhc3QtdXBkYXRlZC1kYXRlPjxhY2Nlc3Npb24tbnVtPjIxMzk2NzkzPC9hY2Nl
c3Npb24tbnVtPjxlbGVjdHJvbmljLXJlc291cmNlLW51bT4xMC4xMDE2L2oucGVjLjIwMTEuMDEu
MDI1PC9lbGVjdHJvbmljLXJlc291cmNlLW51bT48dm9sdW1lPjg1PC92b2x1bWU+PC9yZWNvcmQ+
PC9DaXRlPjxDaXRlPjxBdXRob3I+UG91bmQ8L0F1dGhvcj48WWVhcj4yMDA1PC9ZZWFyPjxJRFRl
eHQ+UmVzaXN0aW5nIG1lZGljaW5lczogYSBzeW50aGVzaXMgb2YgcXVhbGl0YXRpdmUgc3R1ZGll
cyBvZiBtZWRpY2luZSB0YWtpbmc8L0lEVGV4dD48cmVjb3JkPjxkYXRlcz48cHViLWRhdGVzPjxk
YXRlPkp1bDwvZGF0ZT48L3B1Yi1kYXRlcz48eWVhcj4yMDA1PC95ZWFyPjwvZGF0ZXM+PGtleXdv
cmRzPjxrZXl3b3JkPkFkdWx0PC9rZXl3b3JkPjxrZXl3b3JkPkFnZWQ8L2tleXdvcmQ+PGtleXdv
cmQ+RHJ1Zy1SZWxhdGVkIFNpZGUgRWZmZWN0cyBhbmQgQWR2ZXJzZSBSZWFjdGlvbnM8L2tleXdv
cmQ+PGtleXdvcmQ+RXZhbHVhdGlvbiBTdHVkaWVzIGFzIFRvcGljPC9rZXl3b3JkPjxrZXl3b3Jk
PkZlbWFsZTwva2V5d29yZD48a2V5d29yZD5HcmVhdCBCcml0YWluPC9rZXl3b3JkPjxrZXl3b3Jk
Pkh1bWFuczwva2V5d29yZD48a2V5d29yZD5NYWxlPC9rZXl3b3JkPjxrZXl3b3JkPk1pZGRsZSBB
Z2VkPC9rZXl3b3JkPjxrZXl3b3JkPipQYXRpZW50IENvbXBsaWFuY2U8L2tleXdvcmQ+PGtleXdv
cmQ+KlBoYXJtYWNldXRpY2FsIFByZXBhcmF0aW9uczwva2V5d29yZD48a2V5d29yZD5TZWxmIEFk
bWluaXN0cmF0aW9uLypwc3ljaG9sb2d5PC9rZXl3b3JkPjxrZXl3b3JkPlRyZWF0bWVudCBSZWZ1
c2FsLypwc3ljaG9sb2d5PC9rZXl3b3JkPjwva2V5d29yZHM+PHVybHM+PHJlbGF0ZWQtdXJscz48
dXJsPmh0dHA6Ly93d3cubmNiaS5ubG0ubmloLmdvdi9wdWJtZWQvMTU4NDc5Njg8L3VybD48dXJs
Pmh0dHA6Ly9hYy5lbHMtY2RuLmNvbS9TMDI3Nzk1MzYwNDAwNjA2OS8xLXMyLjAtUzAyNzc5NTM2
MDQwMDYwNjktbWFpbi5wZGY/X3RpZD1jZTRmOGQ0ZS05YTdiLTExZTQtYWY2Yi0wMDAwMGFhY2Iz
NWQmYW1wO2FjZG5hdD0xNDIxMDgxOTA2XzQ1ZWEwYWY4NTA1MDgxNTY1ZDhmYjllOTJiYWUyZjA3
PC91cmw+PC9yZWxhdGVkLXVybHM+PC91cmxzPjxpc2JuPjAyNzctOTUzNiAoUHJpbnQpJiN4RDsw
Mjc3LTk1MzYgKExpbmtpbmcpPC9pc2JuPjx0aXRsZXM+PHRpdGxlPlJlc2lzdGluZyBtZWRpY2lu
ZXM6IGEgc3ludGhlc2lzIG9mIHF1YWxpdGF0aXZlIHN0dWRpZXMgb2YgbWVkaWNpbmUgdGFraW5n
PC90aXRsZT48c2Vjb25kYXJ5LXRpdGxlPlNvYyBTY2kgTWVkPC9zZWNvbmRhcnktdGl0bGU+PGFs
dC10aXRsZT5Tb2NpYWwgc2NpZW5jZSAmYW1wOyBtZWRpY2luZTwvYWx0LXRpdGxlPjwvdGl0bGVz
PjxwYWdlcz4xMzMtNTU8L3BhZ2VzPjxudW1iZXI+MTwvbnVtYmVyPjxjb250cmlidXRvcnM+PGF1
dGhvcnM+PGF1dGhvcj5Qb3VuZCwgUC48L2F1dGhvcj48YXV0aG9yPkJyaXR0ZW4sIE4uPC9hdXRo
b3I+PGF1dGhvcj5Nb3JnYW4sIE0uPC9hdXRob3I+PGF1dGhvcj5ZYXJkbGV5LCBMLjwvYXV0aG9y
PjxhdXRob3I+UG9wZSwgQy48L2F1dGhvcj48YXV0aG9yPkRha2VyLVdoaXRlLCBHLjwvYXV0aG9y
PjxhdXRob3I+Q2FtcGJlbGwsIFIuPC9hdXRob3I+PC9hdXRob3JzPjwvY29udHJpYnV0b3JzPjxh
ZGRlZC1kYXRlIGZvcm1hdD0idXRjIj4xNDIwMjIxMTE0PC9hZGRlZC1kYXRlPjxyZWYtdHlwZSBu
YW1lPSJKb3VybmFsIEFydGljbGUiPjE3PC9yZWYtdHlwZT48YXV0aC1hZGRyZXNzPkRlcGFydG1l
bnQgb2YgU29jaWFsIE1lZGljaW5lLCBVbml2ZXJzaXR5IG9mIEJyaXN0b2wsIENhbnluZ2UgSGFs
bCwgV2hpdGVsYWRpZXMgUm9hZCwgQnJpc3RvbCBCUzggMlBSLCBVSy4gcGFuZG9yYS5wb3VuZEBi
cmlzdG9sLmFjLnVrPC9hdXRoLWFkZHJlc3M+PHJlYy1udW1iZXI+NjQzPC9yZWMtbnVtYmVyPjxs
YXN0LXVwZGF0ZWQtZGF0ZSBmb3JtYXQ9InV0YyI+MTQ5MDY5ODg2MjwvbGFzdC11cGRhdGVkLWRh
dGU+PGFjY2Vzc2lvbi1udW0+MTU4NDc5Njg8L2FjY2Vzc2lvbi1udW0+PGVsZWN0cm9uaWMtcmVz
b3VyY2UtbnVtPjEwLjEwMTYvai5zb2NzY2ltZWQuMjAwNC4xMS4wNjM8L2VsZWN0cm9uaWMtcmVz
b3VyY2UtbnVtPjx2b2x1bWU+NjE8L3ZvbHVtZT48L3JlY29yZD48L0NpdGU+PC9FbmROb3RlPgB=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OSwyMCw4Mjwvc3R5bGU+PC9EaXNwbGF5VGV4dD48cmVjb3JkPjxkYXRlcz48cHViLWRhdGVzPjxk
YXRlPkZlYjwvZGF0ZT48L3B1Yi1kYXRlcz48eWVhcj4yMDA1PC95ZWFyPjwvZGF0ZXM+PGtleXdv
cmRzPjxrZXl3b3JkPmRlY2lzaW9uLW1ha2luZzwva2V5d29yZD48a2V5d29yZD5pbmhhbGVkIGNv
cnRpY29zdGVyb2lkczwva2V5d29yZD48a2V5d29yZD5wc3ljaG9sb2dpY2FsLWZhY3RvcnM8L2tl
eXdvcmQ+PGtleXdvcmQ+cGVkaWF0cmljIGFzdGhtYTwva2V5d29yZD48a2V5d29yZD5wYXRpZW50
cyBiZWxpZWZzPC9rZXl3b3JkPjxrZXl3b3JkPmhlYWx0aCBiZWxpZWZzPC9rZXl3b3JkPjxrZXl3
b3JkPm1lZGljYXRpb24gdXNlPC9rZXl3b3JkPjxrZXl3b3JkPmNoaWxkcmVuPC9rZXl3b3JkPjxr
ZXl3b3JkPm5vbmNvbXBsaWFuY2U8L2tleXdvcmQ+PGtleXdvcmQ+bWFuYWdlbWVudDwva2V5d29y
ZD48L2tleXdvcmRzPjx1cmxzPjxyZWxhdGVkLXVybHM+PHVybD4mbHQ7R28gdG8gSVNJJmd0Ozov
L1dPUzowMDAyMzQzNzQzMDAwMDg8L3VybD48dXJsPmh0dHA6Ly93d3cuc2NpZW5jZWRpcmVjdC5j
b20vc2NpZW5jZS9hcnRpY2xlL3BpaS9TMDg4OTg1NjEwNDAwMDkzMTwvdXJsPjwvcmVsYXRlZC11
cmxzPjwvdXJscz48aXNibj4wODg5LTg1NjE8L2lzYm4+PHRpdGxlcz48dGl0bGU+UGF0aWVudC1p
ZGVudGlmaWVkIGJhcnJpZXJzIHRvIGFzdGhtYSB0cmVhdG1lbnQgYWRoZXJlbmNlOiByZXNwb25z
ZXMgdG8gaW50ZXJ2aWV3cywgZm9jdXMgZ3JvdXBzLCBhbmQgcXVlc3Rpb25uYWlyZXM8L3RpdGxl
PjxzZWNvbmRhcnktdGl0bGU+SW1tdW5vbG9neSBhbmQgQWxsZXJneSBDbGluaWNzIG9mIE5vcnRo
IEFtZXJpY2E8L3NlY29uZGFyeS10aXRsZT48YWx0LXRpdGxlPkltbXVub2wgQWxsZXJneSBDbGlu
PC9hbHQtdGl0bGU+PC90aXRsZXM+PHBhZ2VzPjEwNy0rPC9wYWdlcz48bnVtYmVyPjE8L251bWJl
cj48Y29udHJpYnV0b3JzPjxhdXRob3JzPjxhdXRob3I+QmVuZGVyLCBCLiBHLjwvYXV0aG9yPjxh
dXRob3I+QmVuZGVyLCBTLiBFLjwvYXV0aG9yPjwvYXV0aG9ycz48L2NvbnRyaWJ1dG9ycz48bGFu
Z3VhZ2U+RW5nbGlzaDwvbGFuZ3VhZ2U+PGFkZGVkLWRhdGUgZm9ybWF0PSJ1dGMiPjE0MjAyMjEx
MDk8L2FkZGVkLWRhdGU+PHJlZi10eXBlIG5hbWU9IkpvdXJuYWwgQXJ0aWNsZSI+MTc8L3JlZi10
eXBlPjxhdXRoLWFkZHJlc3M+QmVuZGVyLCBCRyYjeEQ7TmF0bCBKZXdpc2ggTWVkICZhbXA7IFJl
cyBDdHIsIERpdiBQZWRpYXQgQmVoYXYgSGx0aCwgMTQwMCBKYWNrc29uIFN0LCBEZW52ZXIsIENP
IDgwMjA2IFVTQSYjeEQ7TmF0bCBKZXdpc2ggTWVkICZhbXA7IFJlcyBDdHIsIERpdiBQZWRpYXQg
QmVoYXYgSGx0aCwgMTQwMCBKYWNrc29uIFN0LCBEZW52ZXIsIENPIDgwMjA2IFVTQSYjeEQ7TmF0
bCBKZXdpc2ggTWVkICZhbXA7IFJlcyBDdHIsIERpdiBQZWRpYXQgQmVoYXYgSGx0aCwgRGVudmVy
LCBDTyA4MDIwNiBVU0EmI3hEO1VuaXYgQ29sb3JhZG8sIFNjaCBNZWQsIERpdiBQc3ljaG9sLCBE
ZXB0IFBzeWNoaWF0LCBEZW52ZXIsIENPIDgwMjA2IFVTQSYjeEQ7UGVubiBTdGF0ZSBVbml2LCBE
ZXB0IFBzeWNob2wsIFN0YXRlIENvbGwsIFBBIDE2ODAzIFVTQTwvYXV0aC1hZGRyZXNzPjxyZWMt
bnVtYmVyPjUwPC9yZWMtbnVtYmVyPjxsYXN0LXVwZGF0ZWQtZGF0ZSBmb3JtYXQ9InV0YyI+MTQ5
MDY5ODg2MjwvbGFzdC11cGRhdGVkLWRhdGU+PGFjY2Vzc2lvbi1udW0+V09TOjAwMDIzNDM3NDMw
MDAwODwvYWNjZXNzaW9uLW51bT48ZWxlY3Ryb25pYy1yZXNvdXJjZS1udW0+RE9JIDEwLjEwMTYv
ai5pYWMuMjAwNC4wOS4wMDU8L2VsZWN0cm9uaWMtcmVzb3VyY2UtbnVtPjx2b2x1bWU+MjU8L3Zv
bHVtZT48L3JlY29yZD48L0NpdGU+PENpdGU+PEF1dGhvcj5SaW5nPC9BdXRob3I+PFllYXI+MjAx
MTwvWWVhcj48SURUZXh0PlVuZGVyc3RhbmRpbmcgd2hhdCBoZWxwcyBvciBoaW5kZXJzIGFzdGht
YSBhY3Rpb24gcGxhbiB1c2U6IGEgc3lzdGVtYXRpYyByZXZpZXcgYW5kIHN5bnRoZXNpcyBvZiB0
aGUgcXVhbGl0YXRpdmUgbGl0ZXJhdHVyZTwvSURUZXh0PjxyZWNvcmQ+PGRhdGVzPjxwdWItZGF0
ZXM+PGRhdGU+Tm92PC9kYXRlPjwvcHViLWRhdGVzPjx5ZWFyPjIwMTE8L3llYXI+PC9kYXRlcz48
a2V5d29yZHM+PGtleXdvcmQ+QW50aHJvcG9sb2d5LCBDdWx0dXJhbDwva2V5d29yZD48a2V5d29y
ZD5Bc3RobWE8L2tleXdvcmQ+PGtleXdvcmQ+QXR0aXR1ZGUgb2YgSGVhbHRoIFBlcnNvbm5lbDwv
a2V5d29yZD48a2V5d29yZD5BdHRpdHVkZSB0byBIZWFsdGg8L2tleXdvcmQ+PGtleXdvcmQ+RGlz
ZWFzZSBNYW5hZ2VtZW50PC9rZXl3b3JkPjxrZXl3b3JkPkh1bWFuczwva2V5d29yZD48a2V5d29y
ZD5TZWxmIENhcmU8L2tleXdvcmQ+PGtleXdvcmQ+U29jaWFsIFN1cHBvcnQ8L2tleXdvcmQ+PC9r
ZXl3b3Jkcz48dXJscz48cmVsYXRlZC11cmxzPjx1cmw+aHR0cDovL3d3dy5uY2JpLm5sbS5uaWgu
Z292L3B1Ym1lZC8yMTM5Njc5MzwvdXJsPjx1cmw+aHR0cDovL2FjLmVscy1jZG4uY29tL1MwNzM4
Mzk5MTExMDAwMzcxLzEtczIuMC1TMDczODM5OTExMTAwMDM3MS1tYWluLnBkZj9fdGlkPWQ4MmNh
MjE2LTlhN2ItMTFlNC04ZGIyLTAwMDAwYWFjYjM1ZCZhbXA7YWNkbmF0PTE0MjEwODE5MjJfZjA4
NDM2YTI1ZWFkMDVhZTc1NTg1MWYyMzViYWMwZGM8L3VybD48L3JlbGF0ZWQtdXJscz48L3VybHM+
PGlzYm4+MTg3My01MTM0PC9pc2JuPjx0aXRsZXM+PHRpdGxlPlVuZGVyc3RhbmRpbmcgd2hhdCBo
ZWxwcyBvciBoaW5kZXJzIGFzdGhtYSBhY3Rpb24gcGxhbiB1c2U6IGEgc3lzdGVtYXRpYyByZXZp
ZXcgYW5kIHN5bnRoZXNpcyBvZiB0aGUgcXVhbGl0YXRpdmUgbGl0ZXJhdHVyZTwvdGl0bGU+PHNl
Y29uZGFyeS10aXRsZT5QYXRpZW50IEVkdWMgQ291bnM8L3NlY29uZGFyeS10aXRsZT48L3RpdGxl
cz48cGFnZXM+ZTEzMS00MzwvcGFnZXM+PG51bWJlcj4yPC9udW1iZXI+PGNvbnRyaWJ1dG9ycz48
YXV0aG9ycz48YXV0aG9yPlJpbmcsIE4uPC9hdXRob3I+PGF1dGhvcj5KZXBzb24sIFIuPC9hdXRo
b3I+PGF1dGhvcj5Ib3NraW5zLCBHLjwvYXV0aG9yPjxhdXRob3I+V2lsc29uLCBDLjwvYXV0aG9y
PjxhdXRob3I+UGlubm9jaywgSC48L2F1dGhvcj48YXV0aG9yPlNoZWlraCwgQS48L2F1dGhvcj48
YXV0aG9yPld5a2UsIFMuPC9hdXRob3I+PC9hdXRob3JzPjwvY29udHJpYnV0b3JzPjxsYW5ndWFn
ZT5lbmc8L2xhbmd1YWdlPjxhZGRlZC1kYXRlIGZvcm1hdD0idXRjIj4xNDIwMjE5MDMxPC9hZGRl
ZC1kYXRlPjxyZWYtdHlwZSBuYW1lPSJKb3VybmFsIEFydGljbGUiPjE3PC9yZWYtdHlwZT48cmVj
LW51bWJlcj4xMzwvcmVjLW51bWJlcj48bGFzdC11cGRhdGVkLWRhdGUgZm9ybWF0PSJ1dGMiPjE0
OTA2OTg4NjI8L2xhc3QtdXBkYXRlZC1kYXRlPjxhY2Nlc3Npb24tbnVtPjIxMzk2NzkzPC9hY2Nl
c3Npb24tbnVtPjxlbGVjdHJvbmljLXJlc291cmNlLW51bT4xMC4xMDE2L2oucGVjLjIwMTEuMDEu
MDI1PC9lbGVjdHJvbmljLXJlc291cmNlLW51bT48dm9sdW1lPjg1PC92b2x1bWU+PC9yZWNvcmQ+
PC9DaXRlPjxDaXRlPjxBdXRob3I+UG91bmQ8L0F1dGhvcj48WWVhcj4yMDA1PC9ZZWFyPjxJRFRl
eHQ+UmVzaXN0aW5nIG1lZGljaW5lczogYSBzeW50aGVzaXMgb2YgcXVhbGl0YXRpdmUgc3R1ZGll
cyBvZiBtZWRpY2luZSB0YWtpbmc8L0lEVGV4dD48cmVjb3JkPjxkYXRlcz48cHViLWRhdGVzPjxk
YXRlPkp1bDwvZGF0ZT48L3B1Yi1kYXRlcz48eWVhcj4yMDA1PC95ZWFyPjwvZGF0ZXM+PGtleXdv
cmRzPjxrZXl3b3JkPkFkdWx0PC9rZXl3b3JkPjxrZXl3b3JkPkFnZWQ8L2tleXdvcmQ+PGtleXdv
cmQ+RHJ1Zy1SZWxhdGVkIFNpZGUgRWZmZWN0cyBhbmQgQWR2ZXJzZSBSZWFjdGlvbnM8L2tleXdv
cmQ+PGtleXdvcmQ+RXZhbHVhdGlvbiBTdHVkaWVzIGFzIFRvcGljPC9rZXl3b3JkPjxrZXl3b3Jk
PkZlbWFsZTwva2V5d29yZD48a2V5d29yZD5HcmVhdCBCcml0YWluPC9rZXl3b3JkPjxrZXl3b3Jk
Pkh1bWFuczwva2V5d29yZD48a2V5d29yZD5NYWxlPC9rZXl3b3JkPjxrZXl3b3JkPk1pZGRsZSBB
Z2VkPC9rZXl3b3JkPjxrZXl3b3JkPipQYXRpZW50IENvbXBsaWFuY2U8L2tleXdvcmQ+PGtleXdv
cmQ+KlBoYXJtYWNldXRpY2FsIFByZXBhcmF0aW9uczwva2V5d29yZD48a2V5d29yZD5TZWxmIEFk
bWluaXN0cmF0aW9uLypwc3ljaG9sb2d5PC9rZXl3b3JkPjxrZXl3b3JkPlRyZWF0bWVudCBSZWZ1
c2FsLypwc3ljaG9sb2d5PC9rZXl3b3JkPjwva2V5d29yZHM+PHVybHM+PHJlbGF0ZWQtdXJscz48
dXJsPmh0dHA6Ly93d3cubmNiaS5ubG0ubmloLmdvdi9wdWJtZWQvMTU4NDc5Njg8L3VybD48dXJs
Pmh0dHA6Ly9hYy5lbHMtY2RuLmNvbS9TMDI3Nzk1MzYwNDAwNjA2OS8xLXMyLjAtUzAyNzc5NTM2
MDQwMDYwNjktbWFpbi5wZGY/X3RpZD1jZTRmOGQ0ZS05YTdiLTExZTQtYWY2Yi0wMDAwMGFhY2Iz
NWQmYW1wO2FjZG5hdD0xNDIxMDgxOTA2XzQ1ZWEwYWY4NTA1MDgxNTY1ZDhmYjllOTJiYWUyZjA3
PC91cmw+PC9yZWxhdGVkLXVybHM+PC91cmxzPjxpc2JuPjAyNzctOTUzNiAoUHJpbnQpJiN4RDsw
Mjc3LTk1MzYgKExpbmtpbmcpPC9pc2JuPjx0aXRsZXM+PHRpdGxlPlJlc2lzdGluZyBtZWRpY2lu
ZXM6IGEgc3ludGhlc2lzIG9mIHF1YWxpdGF0aXZlIHN0dWRpZXMgb2YgbWVkaWNpbmUgdGFraW5n
PC90aXRsZT48c2Vjb25kYXJ5LXRpdGxlPlNvYyBTY2kgTWVkPC9zZWNvbmRhcnktdGl0bGU+PGFs
dC10aXRsZT5Tb2NpYWwgc2NpZW5jZSAmYW1wOyBtZWRpY2luZTwvYWx0LXRpdGxlPjwvdGl0bGVz
PjxwYWdlcz4xMzMtNTU8L3BhZ2VzPjxudW1iZXI+MTwvbnVtYmVyPjxjb250cmlidXRvcnM+PGF1
dGhvcnM+PGF1dGhvcj5Qb3VuZCwgUC48L2F1dGhvcj48YXV0aG9yPkJyaXR0ZW4sIE4uPC9hdXRo
b3I+PGF1dGhvcj5Nb3JnYW4sIE0uPC9hdXRob3I+PGF1dGhvcj5ZYXJkbGV5LCBMLjwvYXV0aG9y
PjxhdXRob3I+UG9wZSwgQy48L2F1dGhvcj48YXV0aG9yPkRha2VyLVdoaXRlLCBHLjwvYXV0aG9y
PjxhdXRob3I+Q2FtcGJlbGwsIFIuPC9hdXRob3I+PC9hdXRob3JzPjwvY29udHJpYnV0b3JzPjxh
ZGRlZC1kYXRlIGZvcm1hdD0idXRjIj4xNDIwMjIxMTE0PC9hZGRlZC1kYXRlPjxyZWYtdHlwZSBu
YW1lPSJKb3VybmFsIEFydGljbGUiPjE3PC9yZWYtdHlwZT48YXV0aC1hZGRyZXNzPkRlcGFydG1l
bnQgb2YgU29jaWFsIE1lZGljaW5lLCBVbml2ZXJzaXR5IG9mIEJyaXN0b2wsIENhbnluZ2UgSGFs
bCwgV2hpdGVsYWRpZXMgUm9hZCwgQnJpc3RvbCBCUzggMlBSLCBVSy4gcGFuZG9yYS5wb3VuZEBi
cmlzdG9sLmFjLnVrPC9hdXRoLWFkZHJlc3M+PHJlYy1udW1iZXI+NjQzPC9yZWMtbnVtYmVyPjxs
YXN0LXVwZGF0ZWQtZGF0ZSBmb3JtYXQ9InV0YyI+MTQ5MDY5ODg2MjwvbGFzdC11cGRhdGVkLWRh
dGU+PGFjY2Vzc2lvbi1udW0+MTU4NDc5Njg8L2FjY2Vzc2lvbi1udW0+PGVsZWN0cm9uaWMtcmVz
b3VyY2UtbnVtPjEwLjEwMTYvai5zb2NzY2ltZWQuMjAwNC4xMS4wNjM8L2VsZWN0cm9uaWMtcmVz
b3VyY2UtbnVtPjx2b2x1bWU+NjE8L3ZvbHVtZT48L3JlY29yZD48L0NpdGU+PC9FbmROb3RlPgB=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7E62F2" w:rsidRPr="009A013B">
        <w:rPr>
          <w:rFonts w:cs="Arial"/>
        </w:rPr>
      </w:r>
      <w:r w:rsidR="007E62F2" w:rsidRPr="009A013B">
        <w:rPr>
          <w:rFonts w:cs="Arial"/>
        </w:rPr>
        <w:fldChar w:fldCharType="separate"/>
      </w:r>
      <w:r w:rsidR="00E70904" w:rsidRPr="009A013B">
        <w:rPr>
          <w:rFonts w:cs="Arial"/>
          <w:noProof/>
          <w:vertAlign w:val="superscript"/>
        </w:rPr>
        <w:t>19,20,82</w:t>
      </w:r>
      <w:r w:rsidR="007E62F2" w:rsidRPr="009A013B">
        <w:rPr>
          <w:rFonts w:cs="Arial"/>
        </w:rPr>
        <w:fldChar w:fldCharType="end"/>
      </w:r>
      <w:r w:rsidR="007E62F2" w:rsidRPr="009A013B">
        <w:rPr>
          <w:rFonts w:cs="Arial"/>
        </w:rPr>
        <w:t xml:space="preserve"> </w:t>
      </w:r>
      <w:r w:rsidR="003A3D0A" w:rsidRPr="009A013B">
        <w:rPr>
          <w:rFonts w:cs="Arial"/>
        </w:rPr>
        <w:t xml:space="preserve"> P</w:t>
      </w:r>
      <w:r w:rsidRPr="009A013B">
        <w:rPr>
          <w:rFonts w:cs="Arial"/>
        </w:rPr>
        <w:t xml:space="preserve">atients </w:t>
      </w:r>
      <w:r w:rsidR="003A3D0A" w:rsidRPr="009A013B">
        <w:rPr>
          <w:rFonts w:cs="Arial"/>
        </w:rPr>
        <w:t xml:space="preserve">have reported that they experimentally </w:t>
      </w:r>
      <w:r w:rsidRPr="009A013B">
        <w:rPr>
          <w:rFonts w:cs="Arial"/>
        </w:rPr>
        <w:t xml:space="preserve">adjust their medications and adapt the advice </w:t>
      </w:r>
      <w:r w:rsidR="00EC6D1F" w:rsidRPr="009A013B">
        <w:rPr>
          <w:rFonts w:cs="Arial"/>
        </w:rPr>
        <w:t>given by their health</w:t>
      </w:r>
      <w:r w:rsidRPr="009A013B">
        <w:rPr>
          <w:rFonts w:cs="Arial"/>
        </w:rPr>
        <w:t>care professional</w:t>
      </w:r>
      <w:r w:rsidR="003A3D0A" w:rsidRPr="009A013B">
        <w:rPr>
          <w:rFonts w:cs="Arial"/>
        </w:rPr>
        <w:t>, and</w:t>
      </w:r>
      <w:r w:rsidRPr="009A013B">
        <w:rPr>
          <w:rFonts w:cs="Arial"/>
        </w:rPr>
        <w:t xml:space="preserve"> reduce their dosage particularly when symptoms </w:t>
      </w:r>
      <w:r w:rsidR="00F729FA" w:rsidRPr="009A013B">
        <w:rPr>
          <w:rFonts w:cs="Arial"/>
        </w:rPr>
        <w:t xml:space="preserve">have </w:t>
      </w:r>
      <w:r w:rsidRPr="009A013B">
        <w:rPr>
          <w:rFonts w:cs="Arial"/>
        </w:rPr>
        <w:t>reduce</w:t>
      </w:r>
      <w:r w:rsidR="006963EE" w:rsidRPr="009A013B">
        <w:rPr>
          <w:rFonts w:cs="Arial"/>
        </w:rPr>
        <w:t>d</w:t>
      </w:r>
      <w:r w:rsidRPr="009A013B">
        <w:rPr>
          <w:rFonts w:cs="Arial"/>
        </w:rPr>
        <w:t>.</w:t>
      </w:r>
      <w:r w:rsidR="000C444A" w:rsidRPr="009A013B">
        <w:rPr>
          <w:rFonts w:cs="Arial"/>
        </w:rPr>
        <w:t xml:space="preserve"> Practical barriers to medication adherence, such as costs and the inconvenience of having to remember to take medications</w:t>
      </w:r>
      <w:r w:rsidR="005E037C" w:rsidRPr="009A013B">
        <w:rPr>
          <w:rFonts w:cs="Arial"/>
        </w:rPr>
        <w:t>,</w:t>
      </w:r>
      <w:r w:rsidR="000C444A" w:rsidRPr="009A013B">
        <w:rPr>
          <w:rFonts w:cs="Arial"/>
        </w:rPr>
        <w:t xml:space="preserve"> have also been identified</w:t>
      </w:r>
      <w:r w:rsidR="005E037C" w:rsidRPr="009A013B">
        <w:rPr>
          <w:rFonts w:cs="Arial"/>
        </w:rPr>
        <w:t xml:space="preserve"> previously</w:t>
      </w:r>
      <w:r w:rsidR="000C444A" w:rsidRPr="009A013B">
        <w:rPr>
          <w:rFonts w:cs="Arial"/>
        </w:rPr>
        <w:t>.</w:t>
      </w:r>
      <w:r w:rsidR="000E411C" w:rsidRPr="009A013B">
        <w:rPr>
          <w:rFonts w:cs="Arial"/>
        </w:rPr>
        <w:t xml:space="preserve"> </w:t>
      </w:r>
      <w:r w:rsidRPr="009A013B">
        <w:rPr>
          <w:rFonts w:cs="Arial"/>
        </w:rPr>
        <w:t xml:space="preserve">In addition, our findings report </w:t>
      </w:r>
      <w:r w:rsidR="000C444A" w:rsidRPr="009A013B">
        <w:rPr>
          <w:rFonts w:cs="Arial"/>
        </w:rPr>
        <w:t xml:space="preserve">the </w:t>
      </w:r>
      <w:r w:rsidRPr="009A013B">
        <w:rPr>
          <w:rFonts w:cs="Arial"/>
        </w:rPr>
        <w:t>patient experience regarding dangers of such trial and error approaches to medication taking</w:t>
      </w:r>
      <w:r w:rsidR="000C444A" w:rsidRPr="009A013B">
        <w:rPr>
          <w:rFonts w:cs="Arial"/>
        </w:rPr>
        <w:t xml:space="preserve">, and that patients </w:t>
      </w:r>
      <w:r w:rsidR="000E411C" w:rsidRPr="009A013B">
        <w:rPr>
          <w:rFonts w:cs="Arial"/>
        </w:rPr>
        <w:t>us</w:t>
      </w:r>
      <w:r w:rsidR="000C444A" w:rsidRPr="009A013B">
        <w:rPr>
          <w:rFonts w:cs="Arial"/>
        </w:rPr>
        <w:t>e</w:t>
      </w:r>
      <w:r w:rsidR="000E411C" w:rsidRPr="009A013B">
        <w:rPr>
          <w:rFonts w:cs="Arial"/>
        </w:rPr>
        <w:t xml:space="preserve"> CAM in</w:t>
      </w:r>
      <w:r w:rsidRPr="009A013B">
        <w:rPr>
          <w:rFonts w:cs="Arial"/>
        </w:rPr>
        <w:t xml:space="preserve"> response to fears about more traditional asthma medicines.</w:t>
      </w:r>
      <w:r w:rsidR="007E62F2" w:rsidRPr="009A013B">
        <w:rPr>
          <w:rFonts w:cs="Arial"/>
        </w:rPr>
        <w:t xml:space="preserve"> Our finding</w:t>
      </w:r>
      <w:r w:rsidR="007318E5" w:rsidRPr="009A013B">
        <w:rPr>
          <w:rFonts w:cs="Arial"/>
        </w:rPr>
        <w:t>s</w:t>
      </w:r>
      <w:r w:rsidR="007E62F2" w:rsidRPr="009A013B">
        <w:rPr>
          <w:rFonts w:cs="Arial"/>
        </w:rPr>
        <w:t xml:space="preserve"> also suggest that the use of cues, </w:t>
      </w:r>
      <w:r w:rsidR="00EB28B9" w:rsidRPr="009A013B">
        <w:rPr>
          <w:rFonts w:cs="Arial"/>
        </w:rPr>
        <w:t xml:space="preserve">technology based </w:t>
      </w:r>
      <w:r w:rsidR="007E62F2" w:rsidRPr="009A013B">
        <w:rPr>
          <w:rFonts w:cs="Arial"/>
        </w:rPr>
        <w:t>reminders</w:t>
      </w:r>
      <w:r w:rsidR="00847198" w:rsidRPr="009A013B">
        <w:rPr>
          <w:rFonts w:cs="Arial"/>
        </w:rPr>
        <w:t>,</w:t>
      </w:r>
      <w:r w:rsidR="007E62F2" w:rsidRPr="009A013B">
        <w:rPr>
          <w:rFonts w:cs="Arial"/>
        </w:rPr>
        <w:t xml:space="preserve"> and routines </w:t>
      </w:r>
      <w:r w:rsidR="005E037C" w:rsidRPr="009A013B">
        <w:rPr>
          <w:rFonts w:cs="Arial"/>
        </w:rPr>
        <w:t>may b</w:t>
      </w:r>
      <w:r w:rsidR="007E62F2" w:rsidRPr="009A013B">
        <w:rPr>
          <w:rFonts w:cs="Arial"/>
        </w:rPr>
        <w:t xml:space="preserve">e facilitators, particularly for ethnic minorities and those with intellectual disabilities. </w:t>
      </w:r>
    </w:p>
    <w:p w14:paraId="11342108" w14:textId="35F51FAD" w:rsidR="00CF302F" w:rsidRPr="009A013B" w:rsidRDefault="00CF302F" w:rsidP="00E70904">
      <w:pPr>
        <w:pStyle w:val="Default"/>
        <w:spacing w:after="200" w:line="480" w:lineRule="auto"/>
        <w:ind w:firstLine="720"/>
        <w:rPr>
          <w:rFonts w:cs="Arial"/>
          <w:vertAlign w:val="superscript"/>
        </w:rPr>
      </w:pPr>
      <w:r w:rsidRPr="009A013B">
        <w:rPr>
          <w:rFonts w:cs="ArialMT"/>
        </w:rPr>
        <w:t>Patients</w:t>
      </w:r>
      <w:r w:rsidRPr="009A013B">
        <w:rPr>
          <w:rFonts w:cs="Arial"/>
        </w:rPr>
        <w:t xml:space="preserve"> have </w:t>
      </w:r>
      <w:r w:rsidR="00444A54" w:rsidRPr="009A013B">
        <w:rPr>
          <w:rFonts w:cs="Arial"/>
        </w:rPr>
        <w:t xml:space="preserve">previously </w:t>
      </w:r>
      <w:r w:rsidRPr="009A013B">
        <w:rPr>
          <w:rFonts w:cs="Arial"/>
        </w:rPr>
        <w:t>reported difficulty in recognising symptoms</w:t>
      </w:r>
      <w:r w:rsidR="00847198" w:rsidRPr="009A013B">
        <w:rPr>
          <w:rFonts w:cs="Arial"/>
        </w:rPr>
        <w:t xml:space="preserve">, </w:t>
      </w:r>
      <w:r w:rsidRPr="009A013B">
        <w:rPr>
          <w:rFonts w:cs="Arial"/>
        </w:rPr>
        <w:t xml:space="preserve">not understanding what an </w:t>
      </w:r>
      <w:r w:rsidR="00444A54" w:rsidRPr="009A013B">
        <w:rPr>
          <w:rFonts w:cs="Arial"/>
        </w:rPr>
        <w:t xml:space="preserve">asthma </w:t>
      </w:r>
      <w:r w:rsidRPr="009A013B">
        <w:rPr>
          <w:rFonts w:cs="Arial"/>
        </w:rPr>
        <w:t>attack actually i</w:t>
      </w:r>
      <w:r w:rsidR="006963EE" w:rsidRPr="009A013B">
        <w:rPr>
          <w:rFonts w:cs="Arial"/>
        </w:rPr>
        <w:t>s</w:t>
      </w:r>
      <w:r w:rsidR="00847198" w:rsidRPr="009A013B">
        <w:rPr>
          <w:rFonts w:cs="Arial"/>
        </w:rPr>
        <w:t>,</w:t>
      </w:r>
      <w:r w:rsidRPr="009A013B">
        <w:rPr>
          <w:rFonts w:cs="Arial"/>
        </w:rPr>
        <w:t xml:space="preserve"> and </w:t>
      </w:r>
      <w:r w:rsidR="00847198" w:rsidRPr="009A013B">
        <w:rPr>
          <w:rFonts w:cs="Arial"/>
        </w:rPr>
        <w:t xml:space="preserve">having </w:t>
      </w:r>
      <w:r w:rsidRPr="009A013B">
        <w:rPr>
          <w:rFonts w:cs="Arial"/>
        </w:rPr>
        <w:t>inadequate knowledge about asthma and its treatment.</w:t>
      </w:r>
      <w:r w:rsidR="00847198" w:rsidRPr="009A013B">
        <w:rPr>
          <w:rFonts w:cs="Arial"/>
        </w:rPr>
        <w:fldChar w:fldCharType="begin">
          <w:fldData xml:space="preserve">PEVuZE5vdGU+PENpdGU+PEF1dGhvcj5SaW5nPC9BdXRob3I+PFllYXI+MjAxMTwvWWVhcj48SURU
ZXh0PlVuZGVyc3RhbmRpbmcgd2hhdCBoZWxwcyBvciBoaW5kZXJzIGFzdGhtYSBhY3Rpb24gcGxh
biB1c2U6IGEgc3lzdGVtYXRpYyByZXZpZXcgYW5kIHN5bnRoZXNpcyBvZiB0aGUgcXVhbGl0YXRp
dmUgbGl0ZXJhdHVyZTwvSURUZXh0PjxEaXNwbGF5VGV4dD48c3R5bGUgZmFjZT0ic3VwZXJzY3Jp
cHQiPjE5LDIwPC9zdHlsZT48L0Rpc3BsYXlUZXh0PjxyZWNvcmQ+PGRhdGVzPjxwdWItZGF0ZXM+
PGRhdGU+Tm92PC9kYXRlPjwvcHViLWRhdGVzPjx5ZWFyPjIwMTE8L3llYXI+PC9kYXRlcz48a2V5
d29yZHM+PGtleXdvcmQ+QW50aHJvcG9sb2d5LCBDdWx0dXJhbDwva2V5d29yZD48a2V5d29yZD5B
c3RobWE8L2tleXdvcmQ+PGtleXdvcmQ+QXR0aXR1ZGUgb2YgSGVhbHRoIFBlcnNvbm5lbDwva2V5
d29yZD48a2V5d29yZD5BdHRpdHVkZSB0byBIZWFsdGg8L2tleXdvcmQ+PGtleXdvcmQ+RGlzZWFz
ZSBNYW5hZ2VtZW50PC9rZXl3b3JkPjxrZXl3b3JkPkh1bWFuczwva2V5d29yZD48a2V5d29yZD5T
ZWxmIENhcmU8L2tleXdvcmQ+PGtleXdvcmQ+U29jaWFsIFN1cHBvcnQ8L2tleXdvcmQ+PC9rZXl3
b3Jkcz48dXJscz48cmVsYXRlZC11cmxzPjx1cmw+aHR0cDovL3d3dy5uY2JpLm5sbS5uaWguZ292
L3B1Ym1lZC8yMTM5Njc5MzwvdXJsPjx1cmw+aHR0cDovL2FjLmVscy1jZG4uY29tL1MwNzM4Mzk5
MTExMDAwMzcxLzEtczIuMC1TMDczODM5OTExMTAwMDM3MS1tYWluLnBkZj9fdGlkPWQ4MmNhMjE2
LTlhN2ItMTFlNC04ZGIyLTAwMDAwYWFjYjM1ZCZhbXA7YWNkbmF0PTE0MjEwODE5MjJfZjA4NDM2
YTI1ZWFkMDVhZTc1NTg1MWYyMzViYWMwZGM8L3VybD48L3JlbGF0ZWQtdXJscz48L3VybHM+PGlz
Ym4+MTg3My01MTM0PC9pc2JuPjx0aXRsZXM+PHRpdGxlPlVuZGVyc3RhbmRpbmcgd2hhdCBoZWxw
cyBvciBoaW5kZXJzIGFzdGhtYSBhY3Rpb24gcGxhbiB1c2U6IGEgc3lzdGVtYXRpYyByZXZpZXcg
YW5kIHN5bnRoZXNpcyBvZiB0aGUgcXVhbGl0YXRpdmUgbGl0ZXJhdHVyZTwvdGl0bGU+PHNlY29u
ZGFyeS10aXRsZT5QYXRpZW50IEVkdWMgQ291bnM8L3NlY29uZGFyeS10aXRsZT48L3RpdGxlcz48
cGFnZXM+ZTEzMS00MzwvcGFnZXM+PG51bWJlcj4yPC9udW1iZXI+PGNvbnRyaWJ1dG9ycz48YXV0
aG9ycz48YXV0aG9yPlJpbmcsIE4uPC9hdXRob3I+PGF1dGhvcj5KZXBzb24sIFIuPC9hdXRob3I+
PGF1dGhvcj5Ib3NraW5zLCBHLjwvYXV0aG9yPjxhdXRob3I+V2lsc29uLCBDLjwvYXV0aG9yPjxh
dXRob3I+UGlubm9jaywgSC48L2F1dGhvcj48YXV0aG9yPlNoZWlraCwgQS48L2F1dGhvcj48YXV0
aG9yPld5a2UsIFMuPC9hdXRob3I+PC9hdXRob3JzPjwvY29udHJpYnV0b3JzPjxsYW5ndWFnZT5l
bmc8L2xhbmd1YWdlPjxhZGRlZC1kYXRlIGZvcm1hdD0idXRjIj4xNDIwMjE5MDMxPC9hZGRlZC1k
YXRlPjxyZWYtdHlwZSBuYW1lPSJKb3VybmFsIEFydGljbGUiPjE3PC9yZWYtdHlwZT48cmVjLW51
bWJlcj4xMzwvcmVjLW51bWJlcj48bGFzdC11cGRhdGVkLWRhdGUgZm9ybWF0PSJ1dGMiPjE0OTA2
OTg4NjI8L2xhc3QtdXBkYXRlZC1kYXRlPjxhY2Nlc3Npb24tbnVtPjIxMzk2NzkzPC9hY2Nlc3Np
b24tbnVtPjxlbGVjdHJvbmljLXJlc291cmNlLW51bT4xMC4xMDE2L2oucGVjLjIwMTEuMDEuMDI1
PC9lbGVjdHJvbmljLXJlc291cmNlLW51bT48dm9sdW1lPjg1PC92b2x1bWU+PC9yZWNvcmQ+PC9D
aXRlPjxDaXRlPjxBdXRob3I+QmVuZGVyPC9BdXRob3I+PFllYXI+MjAwNTwvWWVhcj48SURUZXh0
PlBhdGllbnQtaWRlbnRpZmllZCBiYXJyaWVycyB0byBhc3RobWEgdHJlYXRtZW50IGFkaGVyZW5j
ZTogcmVzcG9uc2VzIHRvIGludGVydmlld3MsIGZvY3VzIGdyb3VwcywgYW5kIHF1ZXN0aW9ubmFp
cmVzPC9JRFRleHQ+PHJlY29yZD48ZGF0ZXM+PHB1Yi1kYXRlcz48ZGF0ZT5GZWI8L2RhdGU+PC9w
dWItZGF0ZXM+PHllYXI+MjAwNTwveWVhcj48L2RhdGVzPjxrZXl3b3Jkcz48a2V5d29yZD5kZWNp
c2lvbi1tYWtpbmc8L2tleXdvcmQ+PGtleXdvcmQ+aW5oYWxlZCBjb3J0aWNvc3Rlcm9pZHM8L2tl
eXdvcmQ+PGtleXdvcmQ+cHN5Y2hvbG9naWNhbC1mYWN0b3JzPC9rZXl3b3JkPjxrZXl3b3JkPnBl
ZGlhdHJpYyBhc3RobWE8L2tleXdvcmQ+PGtleXdvcmQ+cGF0aWVudHMgYmVsaWVmczwva2V5d29y
ZD48a2V5d29yZD5oZWFsdGggYmVsaWVmczwva2V5d29yZD48a2V5d29yZD5tZWRpY2F0aW9uIHVz
ZTwva2V5d29yZD48a2V5d29yZD5jaGlsZHJlbjwva2V5d29yZD48a2V5d29yZD5ub25jb21wbGlh
bmNlPC9rZXl3b3JkPjxrZXl3b3JkPm1hbmFnZW1lbnQ8L2tleXdvcmQ+PC9rZXl3b3Jkcz48dXJs
cz48cmVsYXRlZC11cmxzPjx1cmw+Jmx0O0dvIHRvIElTSSZndDs6Ly9XT1M6MDAwMjM0Mzc0MzAw
MDA4PC91cmw+PHVybD5odHRwOi8vd3d3LnNjaWVuY2VkaXJlY3QuY29tL3NjaWVuY2UvYXJ0aWNs
ZS9waWkvUzA4ODk4NTYxMDQwMDA5MzE8L3VybD48L3JlbGF0ZWQtdXJscz48L3VybHM+PGlzYm4+
MDg4OS04NTYxPC9pc2JuPjx0aXRsZXM+PHRpdGxlPlBhdGllbnQtaWRlbnRpZmllZCBiYXJyaWVy
cyB0byBhc3RobWEgdHJlYXRtZW50IGFkaGVyZW5jZTogcmVzcG9uc2VzIHRvIGludGVydmlld3Ms
IGZvY3VzIGdyb3VwcywgYW5kIHF1ZXN0aW9ubmFpcmVzPC90aXRsZT48c2Vjb25kYXJ5LXRpdGxl
PkltbXVub2xvZ3kgYW5kIEFsbGVyZ3kgQ2xpbmljcyBvZiBOb3J0aCBBbWVyaWNhPC9zZWNvbmRh
cnktdGl0bGU+PGFsdC10aXRsZT5JbW11bm9sIEFsbGVyZ3kgQ2xpbjwvYWx0LXRpdGxlPjwvdGl0
bGVzPjxwYWdlcz4xMDctKzwvcGFnZXM+PG51bWJlcj4xPC9udW1iZXI+PGNvbnRyaWJ1dG9ycz48
YXV0aG9ycz48YXV0aG9yPkJlbmRlciwgQi4gRy48L2F1dGhvcj48YXV0aG9yPkJlbmRlciwgUy4g
RS48L2F1dGhvcj48L2F1dGhvcnM+PC9jb250cmlidXRvcnM+PGxhbmd1YWdlPkVuZ2xpc2g8L2xh
bmd1YWdlPjxhZGRlZC1kYXRlIGZvcm1hdD0idXRjIj4xNDIwMjIxMTA5PC9hZGRlZC1kYXRlPjxy
ZWYtdHlwZSBuYW1lPSJKb3VybmFsIEFydGljbGUiPjE3PC9yZWYtdHlwZT48YXV0aC1hZGRyZXNz
PkJlbmRlciwgQkcmI3hEO05hdGwgSmV3aXNoIE1lZCAmYW1wOyBSZXMgQ3RyLCBEaXYgUGVkaWF0
IEJlaGF2IEhsdGgsIDE0MDAgSmFja3NvbiBTdCwgRGVudmVyLCBDTyA4MDIwNiBVU0EmI3hEO05h
dGwgSmV3aXNoIE1lZCAmYW1wOyBSZXMgQ3RyLCBEaXYgUGVkaWF0IEJlaGF2IEhsdGgsIDE0MDAg
SmFja3NvbiBTdCwgRGVudmVyLCBDTyA4MDIwNiBVU0EmI3hEO05hdGwgSmV3aXNoIE1lZCAmYW1w
OyBSZXMgQ3RyLCBEaXYgUGVkaWF0IEJlaGF2IEhsdGgsIERlbnZlciwgQ08gODAyMDYgVVNBJiN4
RDtVbml2IENvbG9yYWRvLCBTY2ggTWVkLCBEaXYgUHN5Y2hvbCwgRGVwdCBQc3ljaGlhdCwgRGVu
dmVyLCBDTyA4MDIwNiBVU0EmI3hEO1Blbm4gU3RhdGUgVW5pdiwgRGVwdCBQc3ljaG9sLCBTdGF0
ZSBDb2xsLCBQQSAxNjgwMyBVU0E8L2F1dGgtYWRkcmVzcz48cmVjLW51bWJlcj41MDwvcmVjLW51
bWJlcj48bGFzdC11cGRhdGVkLWRhdGUgZm9ybWF0PSJ1dGMiPjE0OTA2OTg4NjI8L2xhc3QtdXBk
YXRlZC1kYXRlPjxhY2Nlc3Npb24tbnVtPldPUzowMDAyMzQzNzQzMDAwMDg8L2FjY2Vzc2lvbi1u
dW0+PGVsZWN0cm9uaWMtcmVzb3VyY2UtbnVtPkRPSSAxMC4xMDE2L2ouaWFjLjIwMDQuMDkuMDA1
PC9lbGVjdHJvbmljLXJlc291cmNlLW51bT48dm9sdW1lPjI1PC92b2x1bWU+PC9yZWNvcmQ+PC9D
aXRlPjwvRW5kTm90ZT4A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PEVuZE5vdGU+PENpdGU+PEF1dGhvcj5SaW5nPC9BdXRob3I+PFllYXI+MjAxMTwvWWVhcj48SURU
ZXh0PlVuZGVyc3RhbmRpbmcgd2hhdCBoZWxwcyBvciBoaW5kZXJzIGFzdGhtYSBhY3Rpb24gcGxh
biB1c2U6IGEgc3lzdGVtYXRpYyByZXZpZXcgYW5kIHN5bnRoZXNpcyBvZiB0aGUgcXVhbGl0YXRp
dmUgbGl0ZXJhdHVyZTwvSURUZXh0PjxEaXNwbGF5VGV4dD48c3R5bGUgZmFjZT0ic3VwZXJzY3Jp
cHQiPjE5LDIwPC9zdHlsZT48L0Rpc3BsYXlUZXh0PjxyZWNvcmQ+PGRhdGVzPjxwdWItZGF0ZXM+
PGRhdGU+Tm92PC9kYXRlPjwvcHViLWRhdGVzPjx5ZWFyPjIwMTE8L3llYXI+PC9kYXRlcz48a2V5
d29yZHM+PGtleXdvcmQ+QW50aHJvcG9sb2d5LCBDdWx0dXJhbDwva2V5d29yZD48a2V5d29yZD5B
c3RobWE8L2tleXdvcmQ+PGtleXdvcmQ+QXR0aXR1ZGUgb2YgSGVhbHRoIFBlcnNvbm5lbDwva2V5
d29yZD48a2V5d29yZD5BdHRpdHVkZSB0byBIZWFsdGg8L2tleXdvcmQ+PGtleXdvcmQ+RGlzZWFz
ZSBNYW5hZ2VtZW50PC9rZXl3b3JkPjxrZXl3b3JkPkh1bWFuczwva2V5d29yZD48a2V5d29yZD5T
ZWxmIENhcmU8L2tleXdvcmQ+PGtleXdvcmQ+U29jaWFsIFN1cHBvcnQ8L2tleXdvcmQ+PC9rZXl3
b3Jkcz48dXJscz48cmVsYXRlZC11cmxzPjx1cmw+aHR0cDovL3d3dy5uY2JpLm5sbS5uaWguZ292
L3B1Ym1lZC8yMTM5Njc5MzwvdXJsPjx1cmw+aHR0cDovL2FjLmVscy1jZG4uY29tL1MwNzM4Mzk5
MTExMDAwMzcxLzEtczIuMC1TMDczODM5OTExMTAwMDM3MS1tYWluLnBkZj9fdGlkPWQ4MmNhMjE2
LTlhN2ItMTFlNC04ZGIyLTAwMDAwYWFjYjM1ZCZhbXA7YWNkbmF0PTE0MjEwODE5MjJfZjA4NDM2
YTI1ZWFkMDVhZTc1NTg1MWYyMzViYWMwZGM8L3VybD48L3JlbGF0ZWQtdXJscz48L3VybHM+PGlz
Ym4+MTg3My01MTM0PC9pc2JuPjx0aXRsZXM+PHRpdGxlPlVuZGVyc3RhbmRpbmcgd2hhdCBoZWxw
cyBvciBoaW5kZXJzIGFzdGhtYSBhY3Rpb24gcGxhbiB1c2U6IGEgc3lzdGVtYXRpYyByZXZpZXcg
YW5kIHN5bnRoZXNpcyBvZiB0aGUgcXVhbGl0YXRpdmUgbGl0ZXJhdHVyZTwvdGl0bGU+PHNlY29u
ZGFyeS10aXRsZT5QYXRpZW50IEVkdWMgQ291bnM8L3NlY29uZGFyeS10aXRsZT48L3RpdGxlcz48
cGFnZXM+ZTEzMS00MzwvcGFnZXM+PG51bWJlcj4yPC9udW1iZXI+PGNvbnRyaWJ1dG9ycz48YXV0
aG9ycz48YXV0aG9yPlJpbmcsIE4uPC9hdXRob3I+PGF1dGhvcj5KZXBzb24sIFIuPC9hdXRob3I+
PGF1dGhvcj5Ib3NraW5zLCBHLjwvYXV0aG9yPjxhdXRob3I+V2lsc29uLCBDLjwvYXV0aG9yPjxh
dXRob3I+UGlubm9jaywgSC48L2F1dGhvcj48YXV0aG9yPlNoZWlraCwgQS48L2F1dGhvcj48YXV0
aG9yPld5a2UsIFMuPC9hdXRob3I+PC9hdXRob3JzPjwvY29udHJpYnV0b3JzPjxsYW5ndWFnZT5l
bmc8L2xhbmd1YWdlPjxhZGRlZC1kYXRlIGZvcm1hdD0idXRjIj4xNDIwMjE5MDMxPC9hZGRlZC1k
YXRlPjxyZWYtdHlwZSBuYW1lPSJKb3VybmFsIEFydGljbGUiPjE3PC9yZWYtdHlwZT48cmVjLW51
bWJlcj4xMzwvcmVjLW51bWJlcj48bGFzdC11cGRhdGVkLWRhdGUgZm9ybWF0PSJ1dGMiPjE0OTA2
OTg4NjI8L2xhc3QtdXBkYXRlZC1kYXRlPjxhY2Nlc3Npb24tbnVtPjIxMzk2NzkzPC9hY2Nlc3Np
b24tbnVtPjxlbGVjdHJvbmljLXJlc291cmNlLW51bT4xMC4xMDE2L2oucGVjLjIwMTEuMDEuMDI1
PC9lbGVjdHJvbmljLXJlc291cmNlLW51bT48dm9sdW1lPjg1PC92b2x1bWU+PC9yZWNvcmQ+PC9D
aXRlPjxDaXRlPjxBdXRob3I+QmVuZGVyPC9BdXRob3I+PFllYXI+MjAwNTwvWWVhcj48SURUZXh0
PlBhdGllbnQtaWRlbnRpZmllZCBiYXJyaWVycyB0byBhc3RobWEgdHJlYXRtZW50IGFkaGVyZW5j
ZTogcmVzcG9uc2VzIHRvIGludGVydmlld3MsIGZvY3VzIGdyb3VwcywgYW5kIHF1ZXN0aW9ubmFp
cmVzPC9JRFRleHQ+PHJlY29yZD48ZGF0ZXM+PHB1Yi1kYXRlcz48ZGF0ZT5GZWI8L2RhdGU+PC9w
dWItZGF0ZXM+PHllYXI+MjAwNTwveWVhcj48L2RhdGVzPjxrZXl3b3Jkcz48a2V5d29yZD5kZWNp
c2lvbi1tYWtpbmc8L2tleXdvcmQ+PGtleXdvcmQ+aW5oYWxlZCBjb3J0aWNvc3Rlcm9pZHM8L2tl
eXdvcmQ+PGtleXdvcmQ+cHN5Y2hvbG9naWNhbC1mYWN0b3JzPC9rZXl3b3JkPjxrZXl3b3JkPnBl
ZGlhdHJpYyBhc3RobWE8L2tleXdvcmQ+PGtleXdvcmQ+cGF0aWVudHMgYmVsaWVmczwva2V5d29y
ZD48a2V5d29yZD5oZWFsdGggYmVsaWVmczwva2V5d29yZD48a2V5d29yZD5tZWRpY2F0aW9uIHVz
ZTwva2V5d29yZD48a2V5d29yZD5jaGlsZHJlbjwva2V5d29yZD48a2V5d29yZD5ub25jb21wbGlh
bmNlPC9rZXl3b3JkPjxrZXl3b3JkPm1hbmFnZW1lbnQ8L2tleXdvcmQ+PC9rZXl3b3Jkcz48dXJs
cz48cmVsYXRlZC11cmxzPjx1cmw+Jmx0O0dvIHRvIElTSSZndDs6Ly9XT1M6MDAwMjM0Mzc0MzAw
MDA4PC91cmw+PHVybD5odHRwOi8vd3d3LnNjaWVuY2VkaXJlY3QuY29tL3NjaWVuY2UvYXJ0aWNs
ZS9waWkvUzA4ODk4NTYxMDQwMDA5MzE8L3VybD48L3JlbGF0ZWQtdXJscz48L3VybHM+PGlzYm4+
MDg4OS04NTYxPC9pc2JuPjx0aXRsZXM+PHRpdGxlPlBhdGllbnQtaWRlbnRpZmllZCBiYXJyaWVy
cyB0byBhc3RobWEgdHJlYXRtZW50IGFkaGVyZW5jZTogcmVzcG9uc2VzIHRvIGludGVydmlld3Ms
IGZvY3VzIGdyb3VwcywgYW5kIHF1ZXN0aW9ubmFpcmVzPC90aXRsZT48c2Vjb25kYXJ5LXRpdGxl
PkltbXVub2xvZ3kgYW5kIEFsbGVyZ3kgQ2xpbmljcyBvZiBOb3J0aCBBbWVyaWNhPC9zZWNvbmRh
cnktdGl0bGU+PGFsdC10aXRsZT5JbW11bm9sIEFsbGVyZ3kgQ2xpbjwvYWx0LXRpdGxlPjwvdGl0
bGVzPjxwYWdlcz4xMDctKzwvcGFnZXM+PG51bWJlcj4xPC9udW1iZXI+PGNvbnRyaWJ1dG9ycz48
YXV0aG9ycz48YXV0aG9yPkJlbmRlciwgQi4gRy48L2F1dGhvcj48YXV0aG9yPkJlbmRlciwgUy4g
RS48L2F1dGhvcj48L2F1dGhvcnM+PC9jb250cmlidXRvcnM+PGxhbmd1YWdlPkVuZ2xpc2g8L2xh
bmd1YWdlPjxhZGRlZC1kYXRlIGZvcm1hdD0idXRjIj4xNDIwMjIxMTA5PC9hZGRlZC1kYXRlPjxy
ZWYtdHlwZSBuYW1lPSJKb3VybmFsIEFydGljbGUiPjE3PC9yZWYtdHlwZT48YXV0aC1hZGRyZXNz
PkJlbmRlciwgQkcmI3hEO05hdGwgSmV3aXNoIE1lZCAmYW1wOyBSZXMgQ3RyLCBEaXYgUGVkaWF0
IEJlaGF2IEhsdGgsIDE0MDAgSmFja3NvbiBTdCwgRGVudmVyLCBDTyA4MDIwNiBVU0EmI3hEO05h
dGwgSmV3aXNoIE1lZCAmYW1wOyBSZXMgQ3RyLCBEaXYgUGVkaWF0IEJlaGF2IEhsdGgsIDE0MDAg
SmFja3NvbiBTdCwgRGVudmVyLCBDTyA4MDIwNiBVU0EmI3hEO05hdGwgSmV3aXNoIE1lZCAmYW1w
OyBSZXMgQ3RyLCBEaXYgUGVkaWF0IEJlaGF2IEhsdGgsIERlbnZlciwgQ08gODAyMDYgVVNBJiN4
RDtVbml2IENvbG9yYWRvLCBTY2ggTWVkLCBEaXYgUHN5Y2hvbCwgRGVwdCBQc3ljaGlhdCwgRGVu
dmVyLCBDTyA4MDIwNiBVU0EmI3hEO1Blbm4gU3RhdGUgVW5pdiwgRGVwdCBQc3ljaG9sLCBTdGF0
ZSBDb2xsLCBQQSAxNjgwMyBVU0E8L2F1dGgtYWRkcmVzcz48cmVjLW51bWJlcj41MDwvcmVjLW51
bWJlcj48bGFzdC11cGRhdGVkLWRhdGUgZm9ybWF0PSJ1dGMiPjE0OTA2OTg4NjI8L2xhc3QtdXBk
YXRlZC1kYXRlPjxhY2Nlc3Npb24tbnVtPldPUzowMDAyMzQzNzQzMDAwMDg8L2FjY2Vzc2lvbi1u
dW0+PGVsZWN0cm9uaWMtcmVzb3VyY2UtbnVtPkRPSSAxMC4xMDE2L2ouaWFjLjIwMDQuMDkuMDA1
PC9lbGVjdHJvbmljLXJlc291cmNlLW51bT48dm9sdW1lPjI1PC92b2x1bWU+PC9yZWNvcmQ+PC9D
aXRlPjwvRW5kTm90ZT4A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847198" w:rsidRPr="009A013B">
        <w:rPr>
          <w:rFonts w:cs="Arial"/>
        </w:rPr>
      </w:r>
      <w:r w:rsidR="00847198" w:rsidRPr="009A013B">
        <w:rPr>
          <w:rFonts w:cs="Arial"/>
        </w:rPr>
        <w:fldChar w:fldCharType="separate"/>
      </w:r>
      <w:r w:rsidR="00E70904" w:rsidRPr="009A013B">
        <w:rPr>
          <w:rFonts w:cs="Arial"/>
          <w:noProof/>
          <w:vertAlign w:val="superscript"/>
        </w:rPr>
        <w:t>19,20</w:t>
      </w:r>
      <w:r w:rsidR="00847198" w:rsidRPr="009A013B">
        <w:rPr>
          <w:rFonts w:cs="Arial"/>
        </w:rPr>
        <w:fldChar w:fldCharType="end"/>
      </w:r>
      <w:r w:rsidR="00BE2243" w:rsidRPr="009A013B">
        <w:rPr>
          <w:rFonts w:cs="Arial"/>
          <w:vertAlign w:val="superscript"/>
        </w:rPr>
        <w:t xml:space="preserve"> </w:t>
      </w:r>
      <w:r w:rsidR="00BE2243" w:rsidRPr="009A013B">
        <w:rPr>
          <w:rFonts w:cs="Arial"/>
        </w:rPr>
        <w:t>We concur</w:t>
      </w:r>
      <w:r w:rsidRPr="009A013B">
        <w:rPr>
          <w:rFonts w:cs="Arial"/>
        </w:rPr>
        <w:t xml:space="preserve"> with these findings and </w:t>
      </w:r>
      <w:r w:rsidR="00BE2243" w:rsidRPr="009A013B">
        <w:rPr>
          <w:rFonts w:cs="Arial"/>
        </w:rPr>
        <w:t>conclude</w:t>
      </w:r>
      <w:r w:rsidRPr="009A013B">
        <w:rPr>
          <w:rFonts w:cs="Arial"/>
        </w:rPr>
        <w:t xml:space="preserve"> that education is needed to help patients identify triggers.</w:t>
      </w:r>
      <w:r w:rsidR="0091444A" w:rsidRPr="009A013B">
        <w:rPr>
          <w:rFonts w:cs="Arial"/>
        </w:rPr>
        <w:t xml:space="preserve"> </w:t>
      </w:r>
      <w:r w:rsidR="00444A54" w:rsidRPr="009A013B">
        <w:rPr>
          <w:rFonts w:cs="Arial"/>
        </w:rPr>
        <w:t xml:space="preserve">We also found </w:t>
      </w:r>
      <w:r w:rsidR="000551AC" w:rsidRPr="009A013B">
        <w:rPr>
          <w:rFonts w:cs="Arial"/>
        </w:rPr>
        <w:t xml:space="preserve">that </w:t>
      </w:r>
      <w:r w:rsidR="0091444A" w:rsidRPr="009A013B">
        <w:rPr>
          <w:rFonts w:cs="Arial"/>
        </w:rPr>
        <w:t>healthcare professionals perceive other barriers to asthma education, such as language barriers</w:t>
      </w:r>
      <w:r w:rsidR="00E33E46" w:rsidRPr="009A013B">
        <w:rPr>
          <w:rFonts w:cs="Arial"/>
        </w:rPr>
        <w:t xml:space="preserve"> and poor understanding of medications, which may be more pro</w:t>
      </w:r>
      <w:r w:rsidR="007318E5" w:rsidRPr="009A013B">
        <w:rPr>
          <w:rFonts w:cs="Arial"/>
        </w:rPr>
        <w:t>nounce</w:t>
      </w:r>
      <w:r w:rsidR="00E33E46" w:rsidRPr="009A013B">
        <w:rPr>
          <w:rFonts w:cs="Arial"/>
        </w:rPr>
        <w:t xml:space="preserve">d </w:t>
      </w:r>
      <w:r w:rsidR="007318E5" w:rsidRPr="009A013B">
        <w:rPr>
          <w:rFonts w:cs="Arial"/>
        </w:rPr>
        <w:t>with</w:t>
      </w:r>
      <w:r w:rsidR="0091444A" w:rsidRPr="009A013B">
        <w:rPr>
          <w:rFonts w:cs="Arial"/>
        </w:rPr>
        <w:t xml:space="preserve"> </w:t>
      </w:r>
      <w:r w:rsidR="007318E5" w:rsidRPr="009A013B">
        <w:rPr>
          <w:rFonts w:cs="Arial"/>
        </w:rPr>
        <w:t>ethnic minority</w:t>
      </w:r>
      <w:r w:rsidR="0091444A" w:rsidRPr="009A013B">
        <w:rPr>
          <w:rFonts w:cs="Arial"/>
        </w:rPr>
        <w:t xml:space="preserve"> patients</w:t>
      </w:r>
      <w:r w:rsidR="00E33E46" w:rsidRPr="009A013B">
        <w:rPr>
          <w:rFonts w:cs="Arial"/>
        </w:rPr>
        <w:t xml:space="preserve">.  </w:t>
      </w:r>
      <w:r w:rsidR="00444A54" w:rsidRPr="009A013B">
        <w:rPr>
          <w:rFonts w:cs="Arial"/>
        </w:rPr>
        <w:t>T</w:t>
      </w:r>
      <w:r w:rsidR="0091444A" w:rsidRPr="009A013B">
        <w:rPr>
          <w:rFonts w:cs="Arial"/>
        </w:rPr>
        <w:t xml:space="preserve">hese concerns </w:t>
      </w:r>
      <w:r w:rsidR="007318E5" w:rsidRPr="009A013B">
        <w:rPr>
          <w:rFonts w:cs="Arial"/>
        </w:rPr>
        <w:t>indicate</w:t>
      </w:r>
      <w:r w:rsidR="0091444A" w:rsidRPr="009A013B">
        <w:rPr>
          <w:rFonts w:cs="Arial"/>
        </w:rPr>
        <w:t xml:space="preserve"> changes are required to </w:t>
      </w:r>
      <w:r w:rsidR="00443E4B" w:rsidRPr="009A013B">
        <w:rPr>
          <w:rFonts w:cs="Arial"/>
        </w:rPr>
        <w:t>improve their engagement</w:t>
      </w:r>
      <w:r w:rsidR="001C7A0E" w:rsidRPr="009A013B">
        <w:rPr>
          <w:rFonts w:cs="Arial"/>
        </w:rPr>
        <w:t xml:space="preserve"> with the healthcare system</w:t>
      </w:r>
      <w:r w:rsidR="0091444A" w:rsidRPr="009A013B">
        <w:rPr>
          <w:rFonts w:cs="Arial"/>
        </w:rPr>
        <w:t>.</w:t>
      </w:r>
      <w:r w:rsidR="007318E5" w:rsidRPr="009A013B">
        <w:rPr>
          <w:rFonts w:cs="Arial"/>
        </w:rPr>
        <w:fldChar w:fldCharType="begin">
          <w:fldData xml:space="preserve">PEVuZE5vdGU+PENpdGU+PEF1dGhvcj5TaGF3PC9BdXRob3I+PFllYXI+MjAwOTwvWWVhcj48SURU
ZXh0PlRoZSByb2xlIG9mIGN1bHR1cmUgaW4gaGVhbHRoIGxpdGVyYWN5IGFuZCBjaHJvbmljIGRp
c2Vhc2Ugc2NyZWVuaW5nIGFuZCBtYW5hZ2VtZW50PC9JRFRleHQ+PERpc3BsYXlUZXh0PjxzdHls
ZSBmYWNlPSJzdXBlcnNjcmlwdCI+ODM8L3N0eWxlPjwvRGlzcGxheVRleHQ+PHJlY29yZD48ZGF0
ZXM+PHB1Yi1kYXRlcz48ZGF0ZT5EZWM8L2RhdGU+PC9wdWItZGF0ZXM+PHllYXI+MjAwOTwveWVh
cj48L2RhdGVzPjxrZXl3b3Jkcz48a2V5d29yZD5DaHJvbmljIERpc2Vhc2U8L2tleXdvcmQ+PGtl
eXdvcmQ+Q29tbXVuaWNhdGlvbiBCYXJyaWVyczwva2V5d29yZD48a2V5d29yZD5DdWx0dXJhbCBD
b21wZXRlbmN5PC9rZXl3b3JkPjxrZXl3b3JkPkN1bHR1cmU8L2tleXdvcmQ+PGtleXdvcmQ+SGVh
bHRoIEtub3dsZWRnZSwgQXR0aXR1ZGVzLCBQcmFjdGljZTwva2V5d29yZD48a2V5d29yZD5IZWFs
dGggTGl0ZXJhY3k8L2tleXdvcmQ+PGtleXdvcmQ+SGVhbHRoIFN0YXR1cyBEaXNwYXJpdGllczwv
a2V5d29yZD48a2V5d29yZD5IdW1hbnM8L2tleXdvcmQ+PGtleXdvcmQ+TGFuZ3VhZ2U8L2tleXdv
cmQ+PGtleXdvcmQ+TWFzcyBTY3JlZW5pbmc8L2tleXdvcmQ+PGtleXdvcmQ+TWVkaWNpbmUsIFRy
YWRpdGlvbmFsPC9rZXl3b3JkPjxrZXl3b3JkPk5lb3BsYXNtcy8gZGlhZ25vc2lzL2V0aG5vbG9n
eS8gdGhlcmFweTwva2V5d29yZD48a2V5d29yZD5QYXRpZW50IENvbXBsaWFuY2UvZXRobm9sb2d5
PC9rZXl3b3JkPjxrZXl3b3JkPlBoeXNpY2lhbi1QYXRpZW50IFJlbGF0aW9uczwva2V5d29yZD48
a2V5d29yZD5Tb2Npb2Vjb25vbWljIEZhY3RvcnM8L2tleXdvcmQ+PC9rZXl3b3Jkcz48dXJscz48
cmVsYXRlZC11cmxzPjx1cmw+aHR0cDovL2Rvd25sb2FkLnNwcmluZ2VyLmNvbS9zdGF0aWMvcGRm
Lzc3Ni9hcnQlMjUzQTEwLjEwMDclMjUyRnMxMDkwMy0wMDgtOTEzNS01LnBkZj9hdXRoNjY9MTQy
MTA4MTgwMV80MjEzOGZjNjEyNTJjNzJhMzAyMDg5NGI1NmUxZjU4NyZhbXA7ZXh0PS5wZGY8L3Vy
bD48L3JlbGF0ZWQtdXJscz48L3VybHM+PGlzYm4+MTU1Ny0xOTIwIChFbGVjdHJvbmljKSYjeEQ7
MTU1Ny0xOTEyIChMaW5raW5nKTwvaXNibj48dGl0bGVzPjx0aXRsZT5UaGUgcm9sZSBvZiBjdWx0
dXJlIGluIGhlYWx0aCBsaXRlcmFjeSBhbmQgY2hyb25pYyBkaXNlYXNlIHNjcmVlbmluZyBhbmQg
bWFuYWdlbWVudDwvdGl0bGU+PHNlY29uZGFyeS10aXRsZT5KIEltbWlnciBNaW5vciBIZWFsdGg8
L3NlY29uZGFyeS10aXRsZT48YWx0LXRpdGxlPkpvdXJuYWwgb2YgaW1taWdyYW50IGFuZCBtaW5v
cml0eSBoZWFsdGggLyBDZW50ZXIgZm9yIE1pbm9yaXR5IFB1YmxpYyBIZWFsdGg8L2FsdC10aXRs
ZT48L3RpdGxlcz48cGFnZXM+NDYwLTc8L3BhZ2VzPjxudW1iZXI+NjwvbnVtYmVyPjxjb250cmli
dXRvcnM+PGF1dGhvcnM+PGF1dGhvcj5TaGF3LCBTLiBKLjwvYXV0aG9yPjxhdXRob3I+SHVlYm5l
ciwgQy48L2F1dGhvcj48YXV0aG9yPkFybWluLCBKLjwvYXV0aG9yPjxhdXRob3I+T3J6ZWNoLCBL
LjwvYXV0aG9yPjxhdXRob3I+Vml2aWFuLCBKLjwvYXV0aG9yPjwvYXV0aG9ycz48L2NvbnRyaWJ1
dG9ycz48ZWRpdGlvbj4yMDA4LzA0LzAyPC9lZGl0aW9uPjxsYW5ndWFnZT5lbmc8L2xhbmd1YWdl
PjxhZGRlZC1kYXRlIGZvcm1hdD0idXRjIj4xNDIwMjIxMTE0PC9hZGRlZC1kYXRlPjxyZWYtdHlw
ZSBuYW1lPSJKb3VybmFsIEFydGljbGUiPjE3PC9yZWYtdHlwZT48YXV0aC1hZGRyZXNzPkRlcGFy
dG1lbnQgb2YgQW50aHJvcG9sb2d5LCBVbml2ZXJzaXR5IG9mIEFyaXpvbmEsIFR1Y3NvbiwgQVog
ODU3MjEtMDAzMCwgVVNBLiBzaGF3c0BlbWFpbC5hcml6b25hLmVkdTwvYXV0aC1hZGRyZXNzPjxy
ZW1vdGUtZGF0YWJhc2UtcHJvdmlkZXI+TkxNPC9yZW1vdGUtZGF0YWJhc2UtcHJvdmlkZXI+PHJl
Yy1udW1iZXI+NjYyPC9yZWMtbnVtYmVyPjxsYXN0LXVwZGF0ZWQtZGF0ZSBmb3JtYXQ9InV0YyI+
MTQ5MDY5ODg2MjwvbGFzdC11cGRhdGVkLWRhdGU+PGFjY2Vzc2lvbi1udW0+MTgzNzk4Nzc8L2Fj
Y2Vzc2lvbi1udW0+PGVsZWN0cm9uaWMtcmVzb3VyY2UtbnVtPjEwLjEwMDcvczEwOTAzLTAwOC05
MTM1LTU8L2VsZWN0cm9uaWMtcmVzb3VyY2UtbnVtPjx2b2x1bWU+MTE8L3ZvbHVtZT48L3JlY29y
ZD48L0NpdGU+PC9FbmROb3RlPn==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PEVuZE5vdGU+PENpdGU+PEF1dGhvcj5TaGF3PC9BdXRob3I+PFllYXI+MjAwOTwvWWVhcj48SURU
ZXh0PlRoZSByb2xlIG9mIGN1bHR1cmUgaW4gaGVhbHRoIGxpdGVyYWN5IGFuZCBjaHJvbmljIGRp
c2Vhc2Ugc2NyZWVuaW5nIGFuZCBtYW5hZ2VtZW50PC9JRFRleHQ+PERpc3BsYXlUZXh0PjxzdHls
ZSBmYWNlPSJzdXBlcnNjcmlwdCI+ODM8L3N0eWxlPjwvRGlzcGxheVRleHQ+PHJlY29yZD48ZGF0
ZXM+PHB1Yi1kYXRlcz48ZGF0ZT5EZWM8L2RhdGU+PC9wdWItZGF0ZXM+PHllYXI+MjAwOTwveWVh
cj48L2RhdGVzPjxrZXl3b3Jkcz48a2V5d29yZD5DaHJvbmljIERpc2Vhc2U8L2tleXdvcmQ+PGtl
eXdvcmQ+Q29tbXVuaWNhdGlvbiBCYXJyaWVyczwva2V5d29yZD48a2V5d29yZD5DdWx0dXJhbCBD
b21wZXRlbmN5PC9rZXl3b3JkPjxrZXl3b3JkPkN1bHR1cmU8L2tleXdvcmQ+PGtleXdvcmQ+SGVh
bHRoIEtub3dsZWRnZSwgQXR0aXR1ZGVzLCBQcmFjdGljZTwva2V5d29yZD48a2V5d29yZD5IZWFs
dGggTGl0ZXJhY3k8L2tleXdvcmQ+PGtleXdvcmQ+SGVhbHRoIFN0YXR1cyBEaXNwYXJpdGllczwv
a2V5d29yZD48a2V5d29yZD5IdW1hbnM8L2tleXdvcmQ+PGtleXdvcmQ+TGFuZ3VhZ2U8L2tleXdv
cmQ+PGtleXdvcmQ+TWFzcyBTY3JlZW5pbmc8L2tleXdvcmQ+PGtleXdvcmQ+TWVkaWNpbmUsIFRy
YWRpdGlvbmFsPC9rZXl3b3JkPjxrZXl3b3JkPk5lb3BsYXNtcy8gZGlhZ25vc2lzL2V0aG5vbG9n
eS8gdGhlcmFweTwva2V5d29yZD48a2V5d29yZD5QYXRpZW50IENvbXBsaWFuY2UvZXRobm9sb2d5
PC9rZXl3b3JkPjxrZXl3b3JkPlBoeXNpY2lhbi1QYXRpZW50IFJlbGF0aW9uczwva2V5d29yZD48
a2V5d29yZD5Tb2Npb2Vjb25vbWljIEZhY3RvcnM8L2tleXdvcmQ+PC9rZXl3b3Jkcz48dXJscz48
cmVsYXRlZC11cmxzPjx1cmw+aHR0cDovL2Rvd25sb2FkLnNwcmluZ2VyLmNvbS9zdGF0aWMvcGRm
Lzc3Ni9hcnQlMjUzQTEwLjEwMDclMjUyRnMxMDkwMy0wMDgtOTEzNS01LnBkZj9hdXRoNjY9MTQy
MTA4MTgwMV80MjEzOGZjNjEyNTJjNzJhMzAyMDg5NGI1NmUxZjU4NyZhbXA7ZXh0PS5wZGY8L3Vy
bD48L3JlbGF0ZWQtdXJscz48L3VybHM+PGlzYm4+MTU1Ny0xOTIwIChFbGVjdHJvbmljKSYjeEQ7
MTU1Ny0xOTEyIChMaW5raW5nKTwvaXNibj48dGl0bGVzPjx0aXRsZT5UaGUgcm9sZSBvZiBjdWx0
dXJlIGluIGhlYWx0aCBsaXRlcmFjeSBhbmQgY2hyb25pYyBkaXNlYXNlIHNjcmVlbmluZyBhbmQg
bWFuYWdlbWVudDwvdGl0bGU+PHNlY29uZGFyeS10aXRsZT5KIEltbWlnciBNaW5vciBIZWFsdGg8
L3NlY29uZGFyeS10aXRsZT48YWx0LXRpdGxlPkpvdXJuYWwgb2YgaW1taWdyYW50IGFuZCBtaW5v
cml0eSBoZWFsdGggLyBDZW50ZXIgZm9yIE1pbm9yaXR5IFB1YmxpYyBIZWFsdGg8L2FsdC10aXRs
ZT48L3RpdGxlcz48cGFnZXM+NDYwLTc8L3BhZ2VzPjxudW1iZXI+NjwvbnVtYmVyPjxjb250cmli
dXRvcnM+PGF1dGhvcnM+PGF1dGhvcj5TaGF3LCBTLiBKLjwvYXV0aG9yPjxhdXRob3I+SHVlYm5l
ciwgQy48L2F1dGhvcj48YXV0aG9yPkFybWluLCBKLjwvYXV0aG9yPjxhdXRob3I+T3J6ZWNoLCBL
LjwvYXV0aG9yPjxhdXRob3I+Vml2aWFuLCBKLjwvYXV0aG9yPjwvYXV0aG9ycz48L2NvbnRyaWJ1
dG9ycz48ZWRpdGlvbj4yMDA4LzA0LzAyPC9lZGl0aW9uPjxsYW5ndWFnZT5lbmc8L2xhbmd1YWdl
PjxhZGRlZC1kYXRlIGZvcm1hdD0idXRjIj4xNDIwMjIxMTE0PC9hZGRlZC1kYXRlPjxyZWYtdHlw
ZSBuYW1lPSJKb3VybmFsIEFydGljbGUiPjE3PC9yZWYtdHlwZT48YXV0aC1hZGRyZXNzPkRlcGFy
dG1lbnQgb2YgQW50aHJvcG9sb2d5LCBVbml2ZXJzaXR5IG9mIEFyaXpvbmEsIFR1Y3NvbiwgQVog
ODU3MjEtMDAzMCwgVVNBLiBzaGF3c0BlbWFpbC5hcml6b25hLmVkdTwvYXV0aC1hZGRyZXNzPjxy
ZW1vdGUtZGF0YWJhc2UtcHJvdmlkZXI+TkxNPC9yZW1vdGUtZGF0YWJhc2UtcHJvdmlkZXI+PHJl
Yy1udW1iZXI+NjYyPC9yZWMtbnVtYmVyPjxsYXN0LXVwZGF0ZWQtZGF0ZSBmb3JtYXQ9InV0YyI+
MTQ5MDY5ODg2MjwvbGFzdC11cGRhdGVkLWRhdGU+PGFjY2Vzc2lvbi1udW0+MTgzNzk4Nzc8L2Fj
Y2Vzc2lvbi1udW0+PGVsZWN0cm9uaWMtcmVzb3VyY2UtbnVtPjEwLjEwMDcvczEwOTAzLTAwOC05
MTM1LTU8L2VsZWN0cm9uaWMtcmVzb3VyY2UtbnVtPjx2b2x1bWU+MTE8L3ZvbHVtZT48L3JlY29y
ZD48L0NpdGU+PC9FbmROb3RlPn==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7318E5" w:rsidRPr="009A013B">
        <w:rPr>
          <w:rFonts w:cs="Arial"/>
        </w:rPr>
      </w:r>
      <w:r w:rsidR="007318E5" w:rsidRPr="009A013B">
        <w:rPr>
          <w:rFonts w:cs="Arial"/>
        </w:rPr>
        <w:fldChar w:fldCharType="separate"/>
      </w:r>
      <w:r w:rsidR="00E70904" w:rsidRPr="009A013B">
        <w:rPr>
          <w:rFonts w:cs="Arial"/>
          <w:noProof/>
          <w:vertAlign w:val="superscript"/>
        </w:rPr>
        <w:t>83</w:t>
      </w:r>
      <w:r w:rsidR="007318E5" w:rsidRPr="009A013B">
        <w:rPr>
          <w:rFonts w:cs="Arial"/>
        </w:rPr>
        <w:fldChar w:fldCharType="end"/>
      </w:r>
    </w:p>
    <w:p w14:paraId="17E3DE71" w14:textId="16C64652" w:rsidR="00CF302F" w:rsidRPr="009A013B" w:rsidRDefault="00936620" w:rsidP="00E70904">
      <w:pPr>
        <w:pStyle w:val="Default"/>
        <w:spacing w:after="200" w:line="480" w:lineRule="auto"/>
        <w:ind w:firstLine="720"/>
        <w:rPr>
          <w:rFonts w:cs="Arial"/>
          <w:b/>
          <w:bCs/>
          <w:vertAlign w:val="superscript"/>
        </w:rPr>
      </w:pPr>
      <w:r w:rsidRPr="009A013B">
        <w:rPr>
          <w:rFonts w:cs="Arial"/>
        </w:rPr>
        <w:lastRenderedPageBreak/>
        <w:t>We found that</w:t>
      </w:r>
      <w:r w:rsidR="00CF302F" w:rsidRPr="009A013B">
        <w:rPr>
          <w:rFonts w:cs="Arial"/>
        </w:rPr>
        <w:t xml:space="preserve"> when patient</w:t>
      </w:r>
      <w:r w:rsidR="000E411C" w:rsidRPr="009A013B">
        <w:rPr>
          <w:rFonts w:cs="Arial"/>
        </w:rPr>
        <w:t>s</w:t>
      </w:r>
      <w:r w:rsidR="00CF302F" w:rsidRPr="009A013B">
        <w:rPr>
          <w:rFonts w:cs="Arial"/>
        </w:rPr>
        <w:t xml:space="preserve"> </w:t>
      </w:r>
      <w:r w:rsidR="000E411C" w:rsidRPr="009A013B">
        <w:rPr>
          <w:rFonts w:cs="Arial"/>
        </w:rPr>
        <w:t>believe</w:t>
      </w:r>
      <w:r w:rsidR="00CF302F" w:rsidRPr="009A013B">
        <w:rPr>
          <w:rFonts w:cs="Arial"/>
        </w:rPr>
        <w:t xml:space="preserve"> their asthma is serious, they are more likely to adhere to self-management strategies. </w:t>
      </w:r>
      <w:r w:rsidR="00153E70" w:rsidRPr="009A013B">
        <w:rPr>
          <w:rFonts w:cs="Arial"/>
        </w:rPr>
        <w:t>However, p</w:t>
      </w:r>
      <w:r w:rsidR="00CF302F" w:rsidRPr="009A013B">
        <w:rPr>
          <w:rFonts w:cs="Arial"/>
        </w:rPr>
        <w:t xml:space="preserve">erceived stigma regarding asthma leads to reduced adherence to medications, particularly in public. Similar findings have been reported </w:t>
      </w:r>
      <w:r w:rsidR="0091444A" w:rsidRPr="009A013B">
        <w:rPr>
          <w:rFonts w:cs="Arial"/>
        </w:rPr>
        <w:t>regarding</w:t>
      </w:r>
      <w:r w:rsidR="00CF302F" w:rsidRPr="009A013B">
        <w:rPr>
          <w:rFonts w:cs="Arial"/>
        </w:rPr>
        <w:t xml:space="preserve"> medication adherence and negative views of asthma</w:t>
      </w:r>
      <w:r w:rsidR="001C7A0E" w:rsidRPr="009A013B">
        <w:rPr>
          <w:rFonts w:cs="Arial"/>
        </w:rPr>
        <w:t>.</w:t>
      </w:r>
      <w:r w:rsidR="007318E5"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OSw4NDwvc3R5bGU+PC9EaXNwbGF5VGV4dD48cmVjb3JkPjxkYXRlcz48cHViLWRhdGVzPjxkYXRl
PkZlYjwvZGF0ZT48L3B1Yi1kYXRlcz48eWVhcj4yMDA1PC95ZWFyPjwvZGF0ZXM+PGtleXdvcmRz
PjxrZXl3b3JkPmRlY2lzaW9uLW1ha2luZzwva2V5d29yZD48a2V5d29yZD5pbmhhbGVkIGNvcnRp
Y29zdGVyb2lkczwva2V5d29yZD48a2V5d29yZD5wc3ljaG9sb2dpY2FsLWZhY3RvcnM8L2tleXdv
cmQ+PGtleXdvcmQ+cGVkaWF0cmljIGFzdGhtYTwva2V5d29yZD48a2V5d29yZD5wYXRpZW50cyBi
ZWxpZWZzPC9rZXl3b3JkPjxrZXl3b3JkPmhlYWx0aCBiZWxpZWZzPC9rZXl3b3JkPjxrZXl3b3Jk
Pm1lZGljYXRpb24gdXNlPC9rZXl3b3JkPjxrZXl3b3JkPmNoaWxkcmVuPC9rZXl3b3JkPjxrZXl3
b3JkPm5vbmNvbXBsaWFuY2U8L2tleXdvcmQ+PGtleXdvcmQ+bWFuYWdlbWVudDwva2V5d29yZD48
L2tleXdvcmRzPjx1cmxzPjxyZWxhdGVkLXVybHM+PHVybD4mbHQ7R28gdG8gSVNJJmd0OzovL1dP
UzowMDAyMzQzNzQzMDAwMDg8L3VybD48dXJsPmh0dHA6Ly93d3cuc2NpZW5jZWRpcmVjdC5jb20v
c2NpZW5jZS9hcnRpY2xlL3BpaS9TMDg4OTg1NjEwNDAwMDkzMTwvdXJsPjwvcmVsYXRlZC11cmxz
PjwvdXJscz48aXNibj4wODg5LTg1NjE8L2lzYm4+PHRpdGxlcz48dGl0bGU+UGF0aWVudC1pZGVu
dGlmaWVkIGJhcnJpZXJzIHRvIGFzdGhtYSB0cmVhdG1lbnQgYWRoZXJlbmNlOiByZXNwb25zZXMg
dG8gaW50ZXJ2aWV3cywgZm9jdXMgZ3JvdXBzLCBhbmQgcXVlc3Rpb25uYWlyZXM8L3RpdGxlPjxz
ZWNvbmRhcnktdGl0bGU+SW1tdW5vbG9neSBhbmQgQWxsZXJneSBDbGluaWNzIG9mIE5vcnRoIEFt
ZXJpY2E8L3NlY29uZGFyeS10aXRsZT48YWx0LXRpdGxlPkltbXVub2wgQWxsZXJneSBDbGluPC9h
bHQtdGl0bGU+PC90aXRsZXM+PHBhZ2VzPjEwNy0rPC9wYWdlcz48bnVtYmVyPjE8L251bWJlcj48
Y29udHJpYnV0b3JzPjxhdXRob3JzPjxhdXRob3I+QmVuZGVyLCBCLiBHLjwvYXV0aG9yPjxhdXRo
b3I+QmVuZGVyLCBTLiBFLjwvYXV0aG9yPjwvYXV0aG9ycz48L2NvbnRyaWJ1dG9ycz48bGFuZ3Vh
Z2U+RW5nbGlzaDwvbGFuZ3VhZ2U+PGFkZGVkLWRhdGUgZm9ybWF0PSJ1dGMiPjE0MjAyMjExMDk8
L2FkZGVkLWRhdGU+PHJlZi10eXBlIG5hbWU9IkpvdXJuYWwgQXJ0aWNsZSI+MTc8L3JlZi10eXBl
PjxhdXRoLWFkZHJlc3M+QmVuZGVyLCBCRyYjeEQ7TmF0bCBKZXdpc2ggTWVkICZhbXA7IFJlcyBD
dHIsIERpdiBQZWRpYXQgQmVoYXYgSGx0aCwgMTQwMCBKYWNrc29uIFN0LCBEZW52ZXIsIENPIDgw
MjA2IFVTQSYjeEQ7TmF0bCBKZXdpc2ggTWVkICZhbXA7IFJlcyBDdHIsIERpdiBQZWRpYXQgQmVo
YXYgSGx0aCwgMTQwMCBKYWNrc29uIFN0LCBEZW52ZXIsIENPIDgwMjA2IFVTQSYjeEQ7TmF0bCBK
ZXdpc2ggTWVkICZhbXA7IFJlcyBDdHIsIERpdiBQZWRpYXQgQmVoYXYgSGx0aCwgRGVudmVyLCBD
TyA4MDIwNiBVU0EmI3hEO1VuaXYgQ29sb3JhZG8sIFNjaCBNZWQsIERpdiBQc3ljaG9sLCBEZXB0
IFBzeWNoaWF0LCBEZW52ZXIsIENPIDgwMjA2IFVTQSYjeEQ7UGVubiBTdGF0ZSBVbml2LCBEZXB0
IFBzeWNob2wsIFN0YXRlIENvbGwsIFBBIDE2ODAzIFVTQTwvYXV0aC1hZGRyZXNzPjxyZWMtbnVt
YmVyPjUwPC9yZWMtbnVtYmVyPjxsYXN0LXVwZGF0ZWQtZGF0ZSBmb3JtYXQ9InV0YyI+MTQ5MDY5
ODg2MjwvbGFzdC11cGRhdGVkLWRhdGU+PGFjY2Vzc2lvbi1udW0+V09TOjAwMDIzNDM3NDMwMDAw
ODwvYWNjZXNzaW9uLW51bT48ZWxlY3Ryb25pYy1yZXNvdXJjZS1udW0+RE9JIDEwLjEwMTYvai5p
YWMuMjAwNC4wOS4wMDU8L2VsZWN0cm9uaWMtcmVzb3VyY2UtbnVtPjx2b2x1bWU+MjU8L3ZvbHVt
ZT48L3JlY29yZD48L0NpdGU+PENpdGU+PEF1dGhvcj5Lb2xiZTwvQXV0aG9yPjxZZWFyPjIwMDI8
L1llYXI+PElEVGV4dD5DYXNlLWNvbnRyb2wgc3R1ZHkgb2Ygc2V2ZXJlIGxpZmUgdGhyZWF0ZW5p
bmcgYXN0aG1hIChTTFRBKSBpbiBhZHVsdHM6IHBzeWNob2xvZ2ljYWwgZmFjdG9yczwvSURUZXh0
PjxyZWNvcmQ+PGRhdGVzPjxwdWItZGF0ZXM+PGRhdGU+QXByPC9kYXRlPjwvcHViLWRhdGVzPjx5
ZWFyPjIwMDI8L3llYXI+PC9kYXRlcz48a2V5d29yZHM+PGtleXdvcmQ+QWRvbGVzY2VudDwva2V5
d29yZD48a2V5d29yZD5BZHVsdDwva2V5d29yZD48a2V5d29yZD5BbnhpZXR5LypldGlvbG9neTwv
a2V5d29yZD48a2V5d29yZD5Bc3RobWEvKnBzeWNob2xvZ3k8L2tleXdvcmQ+PGtleXdvcmQ+QXR0
aXR1ZGUgdG8gSGVhbHRoPC9rZXl3b3JkPjxrZXl3b3JkPkNhc2UtQ29udHJvbCBTdHVkaWVzPC9r
ZXl3b3JkPjxrZXl3b3JkPkRlcHJlc3NpdmUgRGlzb3JkZXIvKmV0aW9sb2d5PC9rZXl3b3JkPjxr
ZXl3b3JkPkh1bWFuczwva2V5d29yZD48a2V5d29yZD5NaWRkbGUgQWdlZDwva2V5d29yZD48a2V5
d29yZD5Qcm9zcGVjdGl2ZSBTdHVkaWVzPC9rZXl3b3JkPjxrZXl3b3JkPlJpc2sgRmFjdG9yczwv
a2V5d29yZD48L2tleXdvcmRzPjx1cmxzPjxyZWxhdGVkLXVybHM+PHVybD5odHRwOi8vd3d3Lm5j
YmkubmxtLm5paC5nb3YvcHVibWVkLzExOTIzNTQ5PC91cmw+PHVybD5odHRwOi8vd3d3Lm5jYmku
bmxtLm5paC5nb3YvcG1jL2FydGljbGVzL1BNQzE3NDYzMDQvcGRmL3YwNTdwMDAzMTcucGRmPC91
cmw+PC9yZWxhdGVkLXVybHM+PC91cmxzPjxpc2JuPjAwNDAtNjM3NiAoUHJpbnQpJiN4RDswMDQw
LTYzNzYgKExpbmtpbmcpPC9pc2JuPjxjdXN0b20yPjE3NDYzMDQ8L2N1c3RvbTI+PHRpdGxlcz48
dGl0bGU+Q2FzZS1jb250cm9sIHN0dWR5IG9mIHNldmVyZSBsaWZlIHRocmVhdGVuaW5nIGFzdGht
YSAoU0xUQSkgaW4gYWR1bHRzOiBwc3ljaG9sb2dpY2FsIGZhY3RvcnM8L3RpdGxlPjxzZWNvbmRh
cnktdGl0bGU+VGhvcmF4PC9zZWNvbmRhcnktdGl0bGU+PGFsdC10aXRsZT5UaG9yYXg8L2FsdC10
aXRsZT48L3RpdGxlcz48cGFnZXM+MzE3LTIyPC9wYWdlcz48bnVtYmVyPjQ8L251bWJlcj48Y29u
dHJpYnV0b3JzPjxhdXRob3JzPjxhdXRob3I+S29sYmUsIEouPC9hdXRob3I+PGF1dGhvcj5GZXJn
dXNzb24sIFcuPC9hdXRob3I+PGF1dGhvcj5WYW1vcywgTS48L2F1dGhvcj48YXV0aG9yPkdhcnJl
dHQsIEouPC9hdXRob3I+PC9hdXRob3JzPjwvY29udHJpYnV0b3JzPjxhZGRlZC1kYXRlIGZvcm1h
dD0idXRjIj4xNDIwMjIxMTE0PC9hZGRlZC1kYXRlPjxyZWYtdHlwZSBuYW1lPSJKb3VybmFsIEFy
dGljbGUiPjE3PC9yZWYtdHlwZT48YXV0aC1hZGRyZXNzPlJlc3BpcmF0b3J5IFNlcnZpY2VzLCBH
cmVlbiBMYW5lIEhvc3BpdGFsLCBBdWNrbGFuZCwgTmV3IFplYWxhbmQuIGprb2xiZUBhZGhiLmdv
dnQubno8L2F1dGgtYWRkcmVzcz48cmVjLW51bWJlcj42NTE8L3JlYy1udW1iZXI+PGxhc3QtdXBk
YXRlZC1kYXRlIGZvcm1hdD0idXRjIj4xNDkwNjk4ODYyPC9sYXN0LXVwZGF0ZWQtZGF0ZT48YWNj
ZXNzaW9uLW51bT4xMTkyMzU0OTwvYWNjZXNzaW9uLW51bT48dm9sdW1lPjU3PC92b2x1bWU+PC9y
ZWNvcmQ+PC9DaXRlPjwvRW5kTm90ZT4A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OSw4NDwvc3R5bGU+PC9EaXNwbGF5VGV4dD48cmVjb3JkPjxkYXRlcz48cHViLWRhdGVzPjxkYXRl
PkZlYjwvZGF0ZT48L3B1Yi1kYXRlcz48eWVhcj4yMDA1PC95ZWFyPjwvZGF0ZXM+PGtleXdvcmRz
PjxrZXl3b3JkPmRlY2lzaW9uLW1ha2luZzwva2V5d29yZD48a2V5d29yZD5pbmhhbGVkIGNvcnRp
Y29zdGVyb2lkczwva2V5d29yZD48a2V5d29yZD5wc3ljaG9sb2dpY2FsLWZhY3RvcnM8L2tleXdv
cmQ+PGtleXdvcmQ+cGVkaWF0cmljIGFzdGhtYTwva2V5d29yZD48a2V5d29yZD5wYXRpZW50cyBi
ZWxpZWZzPC9rZXl3b3JkPjxrZXl3b3JkPmhlYWx0aCBiZWxpZWZzPC9rZXl3b3JkPjxrZXl3b3Jk
Pm1lZGljYXRpb24gdXNlPC9rZXl3b3JkPjxrZXl3b3JkPmNoaWxkcmVuPC9rZXl3b3JkPjxrZXl3
b3JkPm5vbmNvbXBsaWFuY2U8L2tleXdvcmQ+PGtleXdvcmQ+bWFuYWdlbWVudDwva2V5d29yZD48
L2tleXdvcmRzPjx1cmxzPjxyZWxhdGVkLXVybHM+PHVybD4mbHQ7R28gdG8gSVNJJmd0OzovL1dP
UzowMDAyMzQzNzQzMDAwMDg8L3VybD48dXJsPmh0dHA6Ly93d3cuc2NpZW5jZWRpcmVjdC5jb20v
c2NpZW5jZS9hcnRpY2xlL3BpaS9TMDg4OTg1NjEwNDAwMDkzMTwvdXJsPjwvcmVsYXRlZC11cmxz
PjwvdXJscz48aXNibj4wODg5LTg1NjE8L2lzYm4+PHRpdGxlcz48dGl0bGU+UGF0aWVudC1pZGVu
dGlmaWVkIGJhcnJpZXJzIHRvIGFzdGhtYSB0cmVhdG1lbnQgYWRoZXJlbmNlOiByZXNwb25zZXMg
dG8gaW50ZXJ2aWV3cywgZm9jdXMgZ3JvdXBzLCBhbmQgcXVlc3Rpb25uYWlyZXM8L3RpdGxlPjxz
ZWNvbmRhcnktdGl0bGU+SW1tdW5vbG9neSBhbmQgQWxsZXJneSBDbGluaWNzIG9mIE5vcnRoIEFt
ZXJpY2E8L3NlY29uZGFyeS10aXRsZT48YWx0LXRpdGxlPkltbXVub2wgQWxsZXJneSBDbGluPC9h
bHQtdGl0bGU+PC90aXRsZXM+PHBhZ2VzPjEwNy0rPC9wYWdlcz48bnVtYmVyPjE8L251bWJlcj48
Y29udHJpYnV0b3JzPjxhdXRob3JzPjxhdXRob3I+QmVuZGVyLCBCLiBHLjwvYXV0aG9yPjxhdXRo
b3I+QmVuZGVyLCBTLiBFLjwvYXV0aG9yPjwvYXV0aG9ycz48L2NvbnRyaWJ1dG9ycz48bGFuZ3Vh
Z2U+RW5nbGlzaDwvbGFuZ3VhZ2U+PGFkZGVkLWRhdGUgZm9ybWF0PSJ1dGMiPjE0MjAyMjExMDk8
L2FkZGVkLWRhdGU+PHJlZi10eXBlIG5hbWU9IkpvdXJuYWwgQXJ0aWNsZSI+MTc8L3JlZi10eXBl
PjxhdXRoLWFkZHJlc3M+QmVuZGVyLCBCRyYjeEQ7TmF0bCBKZXdpc2ggTWVkICZhbXA7IFJlcyBD
dHIsIERpdiBQZWRpYXQgQmVoYXYgSGx0aCwgMTQwMCBKYWNrc29uIFN0LCBEZW52ZXIsIENPIDgw
MjA2IFVTQSYjeEQ7TmF0bCBKZXdpc2ggTWVkICZhbXA7IFJlcyBDdHIsIERpdiBQZWRpYXQgQmVo
YXYgSGx0aCwgMTQwMCBKYWNrc29uIFN0LCBEZW52ZXIsIENPIDgwMjA2IFVTQSYjeEQ7TmF0bCBK
ZXdpc2ggTWVkICZhbXA7IFJlcyBDdHIsIERpdiBQZWRpYXQgQmVoYXYgSGx0aCwgRGVudmVyLCBD
TyA4MDIwNiBVU0EmI3hEO1VuaXYgQ29sb3JhZG8sIFNjaCBNZWQsIERpdiBQc3ljaG9sLCBEZXB0
IFBzeWNoaWF0LCBEZW52ZXIsIENPIDgwMjA2IFVTQSYjeEQ7UGVubiBTdGF0ZSBVbml2LCBEZXB0
IFBzeWNob2wsIFN0YXRlIENvbGwsIFBBIDE2ODAzIFVTQTwvYXV0aC1hZGRyZXNzPjxyZWMtbnVt
YmVyPjUwPC9yZWMtbnVtYmVyPjxsYXN0LXVwZGF0ZWQtZGF0ZSBmb3JtYXQ9InV0YyI+MTQ5MDY5
ODg2MjwvbGFzdC11cGRhdGVkLWRhdGU+PGFjY2Vzc2lvbi1udW0+V09TOjAwMDIzNDM3NDMwMDAw
ODwvYWNjZXNzaW9uLW51bT48ZWxlY3Ryb25pYy1yZXNvdXJjZS1udW0+RE9JIDEwLjEwMTYvai5p
YWMuMjAwNC4wOS4wMDU8L2VsZWN0cm9uaWMtcmVzb3VyY2UtbnVtPjx2b2x1bWU+MjU8L3ZvbHVt
ZT48L3JlY29yZD48L0NpdGU+PENpdGU+PEF1dGhvcj5Lb2xiZTwvQXV0aG9yPjxZZWFyPjIwMDI8
L1llYXI+PElEVGV4dD5DYXNlLWNvbnRyb2wgc3R1ZHkgb2Ygc2V2ZXJlIGxpZmUgdGhyZWF0ZW5p
bmcgYXN0aG1hIChTTFRBKSBpbiBhZHVsdHM6IHBzeWNob2xvZ2ljYWwgZmFjdG9yczwvSURUZXh0
PjxyZWNvcmQ+PGRhdGVzPjxwdWItZGF0ZXM+PGRhdGU+QXByPC9kYXRlPjwvcHViLWRhdGVzPjx5
ZWFyPjIwMDI8L3llYXI+PC9kYXRlcz48a2V5d29yZHM+PGtleXdvcmQ+QWRvbGVzY2VudDwva2V5
d29yZD48a2V5d29yZD5BZHVsdDwva2V5d29yZD48a2V5d29yZD5BbnhpZXR5LypldGlvbG9neTwv
a2V5d29yZD48a2V5d29yZD5Bc3RobWEvKnBzeWNob2xvZ3k8L2tleXdvcmQ+PGtleXdvcmQ+QXR0
aXR1ZGUgdG8gSGVhbHRoPC9rZXl3b3JkPjxrZXl3b3JkPkNhc2UtQ29udHJvbCBTdHVkaWVzPC9r
ZXl3b3JkPjxrZXl3b3JkPkRlcHJlc3NpdmUgRGlzb3JkZXIvKmV0aW9sb2d5PC9rZXl3b3JkPjxr
ZXl3b3JkPkh1bWFuczwva2V5d29yZD48a2V5d29yZD5NaWRkbGUgQWdlZDwva2V5d29yZD48a2V5
d29yZD5Qcm9zcGVjdGl2ZSBTdHVkaWVzPC9rZXl3b3JkPjxrZXl3b3JkPlJpc2sgRmFjdG9yczwv
a2V5d29yZD48L2tleXdvcmRzPjx1cmxzPjxyZWxhdGVkLXVybHM+PHVybD5odHRwOi8vd3d3Lm5j
YmkubmxtLm5paC5nb3YvcHVibWVkLzExOTIzNTQ5PC91cmw+PHVybD5odHRwOi8vd3d3Lm5jYmku
bmxtLm5paC5nb3YvcG1jL2FydGljbGVzL1BNQzE3NDYzMDQvcGRmL3YwNTdwMDAzMTcucGRmPC91
cmw+PC9yZWxhdGVkLXVybHM+PC91cmxzPjxpc2JuPjAwNDAtNjM3NiAoUHJpbnQpJiN4RDswMDQw
LTYzNzYgKExpbmtpbmcpPC9pc2JuPjxjdXN0b20yPjE3NDYzMDQ8L2N1c3RvbTI+PHRpdGxlcz48
dGl0bGU+Q2FzZS1jb250cm9sIHN0dWR5IG9mIHNldmVyZSBsaWZlIHRocmVhdGVuaW5nIGFzdGht
YSAoU0xUQSkgaW4gYWR1bHRzOiBwc3ljaG9sb2dpY2FsIGZhY3RvcnM8L3RpdGxlPjxzZWNvbmRh
cnktdGl0bGU+VGhvcmF4PC9zZWNvbmRhcnktdGl0bGU+PGFsdC10aXRsZT5UaG9yYXg8L2FsdC10
aXRsZT48L3RpdGxlcz48cGFnZXM+MzE3LTIyPC9wYWdlcz48bnVtYmVyPjQ8L251bWJlcj48Y29u
dHJpYnV0b3JzPjxhdXRob3JzPjxhdXRob3I+S29sYmUsIEouPC9hdXRob3I+PGF1dGhvcj5GZXJn
dXNzb24sIFcuPC9hdXRob3I+PGF1dGhvcj5WYW1vcywgTS48L2F1dGhvcj48YXV0aG9yPkdhcnJl
dHQsIEouPC9hdXRob3I+PC9hdXRob3JzPjwvY29udHJpYnV0b3JzPjxhZGRlZC1kYXRlIGZvcm1h
dD0idXRjIj4xNDIwMjIxMTE0PC9hZGRlZC1kYXRlPjxyZWYtdHlwZSBuYW1lPSJKb3VybmFsIEFy
dGljbGUiPjE3PC9yZWYtdHlwZT48YXV0aC1hZGRyZXNzPlJlc3BpcmF0b3J5IFNlcnZpY2VzLCBH
cmVlbiBMYW5lIEhvc3BpdGFsLCBBdWNrbGFuZCwgTmV3IFplYWxhbmQuIGprb2xiZUBhZGhiLmdv
dnQubno8L2F1dGgtYWRkcmVzcz48cmVjLW51bWJlcj42NTE8L3JlYy1udW1iZXI+PGxhc3QtdXBk
YXRlZC1kYXRlIGZvcm1hdD0idXRjIj4xNDkwNjk4ODYyPC9sYXN0LXVwZGF0ZWQtZGF0ZT48YWNj
ZXNzaW9uLW51bT4xMTkyMzU0OTwvYWNjZXNzaW9uLW51bT48dm9sdW1lPjU3PC92b2x1bWU+PC9y
ZWNvcmQ+PC9DaXRlPjwvRW5kTm90ZT4A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7318E5" w:rsidRPr="009A013B">
        <w:rPr>
          <w:rFonts w:cs="Arial"/>
        </w:rPr>
      </w:r>
      <w:r w:rsidR="007318E5" w:rsidRPr="009A013B">
        <w:rPr>
          <w:rFonts w:cs="Arial"/>
        </w:rPr>
        <w:fldChar w:fldCharType="separate"/>
      </w:r>
      <w:r w:rsidR="00E70904" w:rsidRPr="009A013B">
        <w:rPr>
          <w:rFonts w:cs="Arial"/>
          <w:noProof/>
          <w:vertAlign w:val="superscript"/>
        </w:rPr>
        <w:t>19,84</w:t>
      </w:r>
      <w:r w:rsidR="007318E5" w:rsidRPr="009A013B">
        <w:rPr>
          <w:rFonts w:cs="Arial"/>
        </w:rPr>
        <w:fldChar w:fldCharType="end"/>
      </w:r>
      <w:r w:rsidR="00017540" w:rsidRPr="009A013B">
        <w:rPr>
          <w:rFonts w:cs="Arial"/>
          <w:vertAlign w:val="superscript"/>
        </w:rPr>
        <w:t xml:space="preserve"> </w:t>
      </w:r>
      <w:r w:rsidR="00E33E46" w:rsidRPr="009A013B">
        <w:rPr>
          <w:rFonts w:cs="Arial"/>
        </w:rPr>
        <w:t>Our r</w:t>
      </w:r>
      <w:r w:rsidR="00CF302F" w:rsidRPr="009A013B">
        <w:rPr>
          <w:rFonts w:cs="Arial"/>
        </w:rPr>
        <w:t xml:space="preserve">eview </w:t>
      </w:r>
      <w:r w:rsidR="00444A54" w:rsidRPr="009A013B">
        <w:rPr>
          <w:rFonts w:cs="Arial"/>
        </w:rPr>
        <w:t xml:space="preserve">also revealed </w:t>
      </w:r>
      <w:r w:rsidR="00CF302F" w:rsidRPr="009A013B">
        <w:rPr>
          <w:rFonts w:cs="Arial"/>
        </w:rPr>
        <w:t xml:space="preserve">that perceived negative views of asthma </w:t>
      </w:r>
      <w:r w:rsidR="0011676C" w:rsidRPr="009A013B">
        <w:rPr>
          <w:rFonts w:cs="Arial"/>
        </w:rPr>
        <w:t>have</w:t>
      </w:r>
      <w:r w:rsidR="00CF302F" w:rsidRPr="009A013B">
        <w:rPr>
          <w:rFonts w:cs="Arial"/>
        </w:rPr>
        <w:t xml:space="preserve"> led older people to conceal symptoms. </w:t>
      </w:r>
      <w:r w:rsidR="00570754" w:rsidRPr="009A013B">
        <w:rPr>
          <w:rFonts w:cs="Arial"/>
        </w:rPr>
        <w:t>The</w:t>
      </w:r>
      <w:r w:rsidR="00444A54" w:rsidRPr="009A013B">
        <w:rPr>
          <w:rFonts w:cs="Arial"/>
        </w:rPr>
        <w:t>se</w:t>
      </w:r>
      <w:r w:rsidR="00570754" w:rsidRPr="009A013B">
        <w:rPr>
          <w:rFonts w:cs="Arial"/>
        </w:rPr>
        <w:t xml:space="preserve"> </w:t>
      </w:r>
      <w:r w:rsidR="00CF302F" w:rsidRPr="009A013B">
        <w:rPr>
          <w:rFonts w:cs="Arial"/>
        </w:rPr>
        <w:t>findings emphasise the importance of patient acceptance of asthma diagnosis and how this influences asthma management. This has been reported in relation to successful management in other conditions</w:t>
      </w:r>
      <w:r w:rsidR="001C7A0E" w:rsidRPr="009A013B">
        <w:rPr>
          <w:rFonts w:cs="Arial"/>
        </w:rPr>
        <w:t>.</w:t>
      </w:r>
      <w:r w:rsidR="007318E5" w:rsidRPr="009A013B">
        <w:rPr>
          <w:rFonts w:cs="Arial"/>
        </w:rPr>
        <w:fldChar w:fldCharType="begin">
          <w:fldData xml:space="preserve">PEVuZE5vdGU+PENpdGU+PEF1dGhvcj5BbnRob255PC9BdXRob3I+PFllYXI+MjAxMjwvWWVhcj48
SURUZXh0PlBlcmNlcHRpb25zIG9mIGh5cGVydGVuc2lvbiB0cmVhdG1lbnQgYW1vbmcgcGF0aWVu
dHMgd2l0aCBhbmQgd2l0aG91dCBkaWFiZXRlczwvSURUZXh0PjxEaXNwbGF5VGV4dD48c3R5bGUg
ZmFjZT0ic3VwZXJzY3JpcHQiPjg1LTg3PC9zdHlsZT48L0Rpc3BsYXlUZXh0PjxyZWNvcmQ+PGtl
eXdvcmRzPjxrZXl3b3JkPkFkdWx0PC9rZXl3b3JkPjxrZXl3b3JkPkFnZWQ8L2tleXdvcmQ+PGtl
eXdvcmQ+QWxnb3JpdGhtczwva2V5d29yZD48a2V5d29yZD5EaWFiZXRlcyBDb21wbGljYXRpb25z
PC9rZXl3b3JkPjxrZXl3b3JkPkRpYWJldGVzIE1lbGxpdHVzLyp0aGVyYXB5PC9rZXl3b3JkPjxr
ZXl3b3JkPkZlbWFsZTwva2V5d29yZD48a2V5d29yZD5Gb2N1cyBHcm91cHM8L2tleXdvcmQ+PGtl
eXdvcmQ+KkhlYWx0aCBLbm93bGVkZ2UsIEF0dGl0dWRlcywgUHJhY3RpY2U8L2tleXdvcmQ+PGtl
eXdvcmQ+SGVhbHRoIE1haW50ZW5hbmNlIE9yZ2FuaXphdGlvbnM8L2tleXdvcmQ+PGtleXdvcmQ+
SGVhbHRoIFN0YXR1czwva2V5d29yZD48a2V5d29yZD5IdW1hbnM8L2tleXdvcmQ+PGtleXdvcmQ+
SHlwZXJ0ZW5zaW9uL2NvbXBsaWNhdGlvbnMvKnRoZXJhcHk8L2tleXdvcmQ+PGtleXdvcmQ+TGlm
ZSBTdHlsZTwva2V5d29yZD48a2V5d29yZD5NYWxlPC9rZXl3b3JkPjxrZXl3b3JkPk1pZGRsZSBB
Z2VkPC9rZXl3b3JkPjxrZXl3b3JkPlBhdGllbnQgQWNjZXB0YW5jZSBvZiBIZWFsdGggQ2FyZS8q
cHN5Y2hvbG9neTwva2V5d29yZD48a2V5d29yZD5QYXRpZW50IENvbXBsaWFuY2UvcHN5Y2hvbG9n
eTwva2V5d29yZD48a2V5d29yZD5RdWVzdGlvbm5haXJlczwva2V5d29yZD48a2V5d29yZD5SZWdp
c3RyaWVzPC9rZXl3b3JkPjxrZXl3b3JkPlJlc2VhcmNoIERlc2lnbjwva2V5d29yZD48a2V5d29y
ZD5SaXNrIEZhY3RvcnM8L2tleXdvcmQ+PGtleXdvcmQ+U3RyZXNzLCBQc3ljaG9sb2dpY2FsPC9r
ZXl3b3JkPjxrZXl3b3JkPlVuaXRlZCBTdGF0ZXM8L2tleXdvcmQ+PC9rZXl3b3Jkcz48dXJscz48
cmVsYXRlZC11cmxzPjx1cmw+aHR0cDovL3d3dy5uY2JpLm5sbS5uaWguZ292L3B1Ym1lZC8yMjQ0
ODc3MjwvdXJsPjx1cmw+aHR0cDovL3d3dy5uY2JpLm5sbS5uaWguZ292L3BtYy9hcnRpY2xlcy9Q
TUMzMzUzMjEzL3BkZi8xNDcxLTIyOTYtMTMtMjQucGRmPC91cmw+PC9yZWxhdGVkLXVybHM+PC91
cmxzPjxpc2JuPjE0NzEtMjI5NiAoRWxlY3Ryb25pYykmI3hEOzE0NzEtMjI5NiAoTGlua2luZyk8
L2lzYm4+PGN1c3RvbTI+MzM1MzIxMzwvY3VzdG9tMj48dGl0bGVzPjx0aXRsZT5QZXJjZXB0aW9u
cyBvZiBoeXBlcnRlbnNpb24gdHJlYXRtZW50IGFtb25nIHBhdGllbnRzIHdpdGggYW5kIHdpdGhv
dXQgZGlhYmV0ZXM8L3RpdGxlPjxzZWNvbmRhcnktdGl0bGU+Qk1DIEZhbSBQcmFjdDwvc2Vjb25k
YXJ5LXRpdGxlPjxhbHQtdGl0bGU+Qk1DIGZhbWlseSBwcmFjdGljZTwvYWx0LXRpdGxlPjwvdGl0
bGVzPjxwYWdlcz4yNDwvcGFnZXM+PGNvbnRyaWJ1dG9ycz48YXV0aG9ycz48YXV0aG9yPkFudGhv
bnksIEguPC9hdXRob3I+PGF1dGhvcj5WYWxpbnNreSwgTC48L2F1dGhvcj48YXV0aG9yPkluYmFy
LCBaLjwvYXV0aG9yPjxhdXRob3I+R2FicmllbCwgQy48L2F1dGhvcj48YXV0aG9yPlZhcmRhLCBT
LjwvYXV0aG9yPjwvYXV0aG9ycz48L2NvbnRyaWJ1dG9ycz48YWRkZWQtZGF0ZSBmb3JtYXQ9InV0
YyI+MTQyMDIyMTExNDwvYWRkZWQtZGF0ZT48cmVmLXR5cGUgbmFtZT0iSm91cm5hbCBBcnRpY2xl
Ij4xNzwvcmVmLXR5cGU+PGF1dGgtYWRkcmVzcz5NZWRpY2FsIGRpdmlzaW9uLCBNYWNjYWJpIEhl
YWx0aGNhcmUgU2VydmljZXMsIFRlbCBBdml2LCBNYWNjYWJpLCBJc3JhZWwuIHRvbnloZXltYW5u
QGdtYWlsLmNvbTwvYXV0aC1hZGRyZXNzPjxkYXRlcz48eWVhcj4yMDEyPC95ZWFyPjwvZGF0ZXM+
PHJlYy1udW1iZXI+NjUyPC9yZWMtbnVtYmVyPjxsYXN0LXVwZGF0ZWQtZGF0ZSBmb3JtYXQ9InV0
YyI+MTQ5MDY5ODg2MjwvbGFzdC11cGRhdGVkLWRhdGU+PGFjY2Vzc2lvbi1udW0+MjI0NDg3NzI8
L2FjY2Vzc2lvbi1udW0+PGVsZWN0cm9uaWMtcmVzb3VyY2UtbnVtPjEwLjExODYvMTQ3MS0yMjk2
LTEzLTI0PC9lbGVjdHJvbmljLXJlc291cmNlLW51bT48dm9sdW1lPjEzPC92b2x1bWU+PC9yZWNv
cmQ+PC9DaXRlPjxDaXRlPjxBdXRob3I+SGVzc2VyPC9BdXRob3I+PFllYXI+MjAxMzwvWWVhcj48
SURUZXh0PkFjY2VwdGFuY2UgYXMgYSBtZWRpYXRvciBpbiBpbnRlcm5ldC1kZWxpdmVyZWQgYWNj
ZXB0YW5jZSBhbmQgY29tbWl0bWVudCB0aGVyYXB5IGFuZCBjb2duaXRpdmUgYmVoYXZpb3IgdGhl
cmFweSBmb3IgdGlubml0dXM8L0lEVGV4dD48cmVjb3JkPjxkYXRlcz48cHViLWRhdGVzPjxkYXRl
Pkp1bCAyNDwvZGF0ZT48L3B1Yi1kYXRlcz48eWVhcj4yMDEzPC95ZWFyPjwvZGF0ZXM+PHVybHM+
PHJlbGF0ZWQtdXJscz48dXJsPmh0dHA6Ly93d3cubmNiaS5ubG0ubmloLmdvdi9wdWJtZWQvMjM4
ODEzMDk8L3VybD48dXJsPmh0dHA6Ly9kb3dubG9hZC5zcHJpbmdlci5jb20vc3RhdGljL3BkZi82
MjcvYXJ0JTI1M0ExMC4xMDA3JTI1MkZzMTA4NjUtMDEzLTk1MjUtNi5wZGY/YXV0aDY2PTE0MjEw
ODE2NDBfNWJlYTI3YmNhMTlhOGNlYWVkZDcyMzI5Y2JkY2JkMjImYW1wO2V4dD0ucGRmPC91cmw+
PC9yZWxhdGVkLXVybHM+PC91cmxzPjxpc2JuPjE1NzMtMzUyMSAoRWxlY3Ryb25pYykmI3hEOzAx
NjAtNzcxNSAoTGlua2luZyk8L2lzYm4+PHRpdGxlcz48dGl0bGU+QWNjZXB0YW5jZSBhcyBhIG1l
ZGlhdG9yIGluIGludGVybmV0LWRlbGl2ZXJlZCBhY2NlcHRhbmNlIGFuZCBjb21taXRtZW50IHRo
ZXJhcHkgYW5kIGNvZ25pdGl2ZSBiZWhhdmlvciB0aGVyYXB5IGZvciB0aW5uaXR1czwvdGl0bGU+
PHNlY29uZGFyeS10aXRsZT5KIEJlaGF2IE1lZDwvc2Vjb25kYXJ5LXRpdGxlPjxhbHQtdGl0bGU+
Sm91cm5hbCBvZiBiZWhhdmlvcmFsIG1lZGljaW5lPC9hbHQtdGl0bGU+PC90aXRsZXM+PGNvbnRy
aWJ1dG9ycz48YXV0aG9ycz48YXV0aG9yPkhlc3NlciwgSC48L2F1dGhvcj48YXV0aG9yPldlc3Rp
biwgVi4gWi48L2F1dGhvcj48YXV0aG9yPkFuZGVyc3NvbiwgRy48L2F1dGhvcj48L2F1dGhvcnM+
PC9jb250cmlidXRvcnM+PGFkZGVkLWRhdGUgZm9ybWF0PSJ1dGMiPjE0MjAyMjExMTQ8L2FkZGVk
LWRhdGU+PHJlZi10eXBlIG5hbWU9IkpvdXJuYWwgQXJ0aWNsZSI+MTc8L3JlZi10eXBlPjxhdXRo
LWFkZHJlc3M+RGVwYXJ0bWVudCBvZiBCZWhhdmlvdXJhbCBTY2llbmNlcyBhbmQgTGVhcm5pbmcs
IExpbm5hZXVzIENlbnRyZSBIRUFELCBTd2VkaXNoIEluc3RpdHV0ZSBmb3IgRGlzYWJpbGl0eSBS
ZXNlYXJjaCwgTGlua29waW5nIFVuaXZlcnNpdHksIDU4MSA4MywgTGlua29waW5nLCBTd2VkZW4s
IGh1Z28uaGVzc2VyQGxpdS5zZS48L2F1dGgtYWRkcmVzcz48cmVjLW51bWJlcj42NTM8L3JlYy1u
dW1iZXI+PGxhc3QtdXBkYXRlZC1kYXRlIGZvcm1hdD0idXRjIj4xNDkwNjk4ODYyPC9sYXN0LXVw
ZGF0ZWQtZGF0ZT48YWNjZXNzaW9uLW51bT4yMzg4MTMwOTwvYWNjZXNzaW9uLW51bT48ZWxlY3Ry
b25pYy1yZXNvdXJjZS1udW0+MTAuMTAwNy9zMTA4NjUtMDEzLTk1MjUtNjwvZWxlY3Ryb25pYy1y
ZXNvdXJjZS1udW0+PC9yZWNvcmQ+PC9DaXRlPjxDaXRlPjxBdXRob3I+R3JlZ2c8L0F1dGhvcj48
WWVhcj4yMDA3PC9ZZWFyPjxJRFRleHQ+SW1wcm92aW5nIGRpYWJldGVzIHNlbGYtbWFuYWdlbWVu
dCB0aHJvdWdoIGFjY2VwdGFuY2UsIG1pbmRmdWxuZXNzLCBhbmQgdmFsdWVzOiBhIHJhbmRvbWl6
ZWQgY29udHJvbGxlZCB0cmlhbDwvSURUZXh0PjxyZWNvcmQ+PGRhdGVzPjxwdWItZGF0ZXM+PGRh
dGU+QXByPC9kYXRlPjwvcHViLWRhdGVzPjx5ZWFyPjIwMDc8L3llYXI+PC9kYXRlcz48a2V5d29y
ZHM+PGtleXdvcmQ+KkFkYXB0YXRpb24sIFBzeWNob2xvZ2ljYWw8L2tleXdvcmQ+PGtleXdvcmQ+
QWR1bHQ8L2tleXdvcmQ+PGtleXdvcmQ+RGVtb2dyYXBoeTwva2V5d29yZD48a2V5d29yZD5EaWFi
ZXRlcyBNZWxsaXR1cywgVHlwZSAyLypkcnVnIHRoZXJhcHk8L2tleXdvcmQ+PGtleXdvcmQ+RmVt
YWxlPC9rZXl3b3JkPjxrZXl3b3JkPipIZWFsdGggQmVoYXZpb3I8L2tleXdvcmQ+PGtleXdvcmQ+
SHVtYW5zPC9rZXl3b3JkPjxrZXl3b3JkPk1hbGU8L2tleXdvcmQ+PGtleXdvcmQ+UHJpbWFyeSBI
ZWFsdGggQ2FyZS9tZXRob2RzPC9rZXl3b3JkPjxrZXl3b3JkPlNlbGYgQ2FyZS8qc3RhbmRhcmRz
PC9rZXl3b3JkPjwva2V5d29yZHM+PHVybHM+PHJlbGF0ZWQtdXJscz48dXJsPmh0dHA6Ly93d3cu
bmNiaS5ubG0ubmloLmdvdi9wdWJtZWQvMTc0Njk4OTE8L3VybD48dXJsPmh0dHA6Ly9wc3ljbmV0
LmFwYS5vcmcvam91cm5hbHMvY2NwLzc1LzIvMzM2LzwvdXJsPjwvcmVsYXRlZC11cmxzPjwvdXJs
cz48aXNibj4wMDIyLTAwNlggKFByaW50KSYjeEQ7MDAyMi0wMDZYIChMaW5raW5nKTwvaXNibj48
dGl0bGVzPjx0aXRsZT5JbXByb3ZpbmcgZGlhYmV0ZXMgc2VsZi1tYW5hZ2VtZW50IHRocm91Z2gg
YWNjZXB0YW5jZSwgbWluZGZ1bG5lc3MsIGFuZCB2YWx1ZXM6IGEgcmFuZG9taXplZCBjb250cm9s
bGVkIHRyaWFsPC90aXRsZT48c2Vjb25kYXJ5LXRpdGxlPkogQ29uc3VsdCBDbGluIFBzeWNob2w8
L3NlY29uZGFyeS10aXRsZT48YWx0LXRpdGxlPkpvdXJuYWwgb2YgY29uc3VsdGluZyBhbmQgY2xp
bmljYWwgcHN5Y2hvbG9neTwvYWx0LXRpdGxlPjwvdGl0bGVzPjxwYWdlcz4zMzYtNDM8L3BhZ2Vz
PjxudW1iZXI+MjwvbnVtYmVyPjxjb250cmlidXRvcnM+PGF1dGhvcnM+PGF1dGhvcj5HcmVnZywg
Si4gQS48L2F1dGhvcj48YXV0aG9yPkNhbGxhZ2hhbiwgRy4gTS48L2F1dGhvcj48YXV0aG9yPkhh
eWVzLCBTLiBDLjwvYXV0aG9yPjxhdXRob3I+R2xlbm4tTGF3c29uLCBKLiBMLjwvYXV0aG9yPjwv
YXV0aG9ycz48L2NvbnRyaWJ1dG9ycz48YWRkZWQtZGF0ZSBmb3JtYXQ9InV0YyI+MTQyMDIyMTEx
NDwvYWRkZWQtZGF0ZT48cmVmLXR5cGUgbmFtZT0iSm91cm5hbCBBcnRpY2xlIj4xNzwvcmVmLXR5
cGU+PGF1dGgtYWRkcmVzcz5EZXBhcnRtZW50IG9mIFBzeWNob2xvZ3ksIFNhbiBKb3NlIFN0YXRl
IFVuaXZlcnNpdHksIFNhbiBKb3NlLCBDQSA5NTE5Mi0wMTIwLCBVU0EuIGplbm5pZmVyLmdyZWdn
QHNqc3UuZWR1PC9hdXRoLWFkZHJlc3M+PHJlYy1udW1iZXI+NjU0PC9yZWMtbnVtYmVyPjxsYXN0
LXVwZGF0ZWQtZGF0ZSBmb3JtYXQ9InV0YyI+MTQ5MDY5ODg2MjwvbGFzdC11cGRhdGVkLWRhdGU+
PGFjY2Vzc2lvbi1udW0+MTc0Njk4OTE8L2FjY2Vzc2lvbi1udW0+PGVsZWN0cm9uaWMtcmVzb3Vy
Y2UtbnVtPjEwLjEwMzcvMDAyMi0wMDZYLjc1LjIuMzM2PC9lbGVjdHJvbmljLXJlc291cmNlLW51
bT48dm9sdW1lPjc1PC92b2x1bWU+PC9yZWNvcmQ+PC9DaXRlPjwvRW5kTm90ZT4A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PEVuZE5vdGU+PENpdGU+PEF1dGhvcj5BbnRob255PC9BdXRob3I+PFllYXI+MjAxMjwvWWVhcj48
SURUZXh0PlBlcmNlcHRpb25zIG9mIGh5cGVydGVuc2lvbiB0cmVhdG1lbnQgYW1vbmcgcGF0aWVu
dHMgd2l0aCBhbmQgd2l0aG91dCBkaWFiZXRlczwvSURUZXh0PjxEaXNwbGF5VGV4dD48c3R5bGUg
ZmFjZT0ic3VwZXJzY3JpcHQiPjg1LTg3PC9zdHlsZT48L0Rpc3BsYXlUZXh0PjxyZWNvcmQ+PGtl
eXdvcmRzPjxrZXl3b3JkPkFkdWx0PC9rZXl3b3JkPjxrZXl3b3JkPkFnZWQ8L2tleXdvcmQ+PGtl
eXdvcmQ+QWxnb3JpdGhtczwva2V5d29yZD48a2V5d29yZD5EaWFiZXRlcyBDb21wbGljYXRpb25z
PC9rZXl3b3JkPjxrZXl3b3JkPkRpYWJldGVzIE1lbGxpdHVzLyp0aGVyYXB5PC9rZXl3b3JkPjxr
ZXl3b3JkPkZlbWFsZTwva2V5d29yZD48a2V5d29yZD5Gb2N1cyBHcm91cHM8L2tleXdvcmQ+PGtl
eXdvcmQ+KkhlYWx0aCBLbm93bGVkZ2UsIEF0dGl0dWRlcywgUHJhY3RpY2U8L2tleXdvcmQ+PGtl
eXdvcmQ+SGVhbHRoIE1haW50ZW5hbmNlIE9yZ2FuaXphdGlvbnM8L2tleXdvcmQ+PGtleXdvcmQ+
SGVhbHRoIFN0YXR1czwva2V5d29yZD48a2V5d29yZD5IdW1hbnM8L2tleXdvcmQ+PGtleXdvcmQ+
SHlwZXJ0ZW5zaW9uL2NvbXBsaWNhdGlvbnMvKnRoZXJhcHk8L2tleXdvcmQ+PGtleXdvcmQ+TGlm
ZSBTdHlsZTwva2V5d29yZD48a2V5d29yZD5NYWxlPC9rZXl3b3JkPjxrZXl3b3JkPk1pZGRsZSBB
Z2VkPC9rZXl3b3JkPjxrZXl3b3JkPlBhdGllbnQgQWNjZXB0YW5jZSBvZiBIZWFsdGggQ2FyZS8q
cHN5Y2hvbG9neTwva2V5d29yZD48a2V5d29yZD5QYXRpZW50IENvbXBsaWFuY2UvcHN5Y2hvbG9n
eTwva2V5d29yZD48a2V5d29yZD5RdWVzdGlvbm5haXJlczwva2V5d29yZD48a2V5d29yZD5SZWdp
c3RyaWVzPC9rZXl3b3JkPjxrZXl3b3JkPlJlc2VhcmNoIERlc2lnbjwva2V5d29yZD48a2V5d29y
ZD5SaXNrIEZhY3RvcnM8L2tleXdvcmQ+PGtleXdvcmQ+U3RyZXNzLCBQc3ljaG9sb2dpY2FsPC9r
ZXl3b3JkPjxrZXl3b3JkPlVuaXRlZCBTdGF0ZXM8L2tleXdvcmQ+PC9rZXl3b3Jkcz48dXJscz48
cmVsYXRlZC11cmxzPjx1cmw+aHR0cDovL3d3dy5uY2JpLm5sbS5uaWguZ292L3B1Ym1lZC8yMjQ0
ODc3MjwvdXJsPjx1cmw+aHR0cDovL3d3dy5uY2JpLm5sbS5uaWguZ292L3BtYy9hcnRpY2xlcy9Q
TUMzMzUzMjEzL3BkZi8xNDcxLTIyOTYtMTMtMjQucGRmPC91cmw+PC9yZWxhdGVkLXVybHM+PC91
cmxzPjxpc2JuPjE0NzEtMjI5NiAoRWxlY3Ryb25pYykmI3hEOzE0NzEtMjI5NiAoTGlua2luZyk8
L2lzYm4+PGN1c3RvbTI+MzM1MzIxMzwvY3VzdG9tMj48dGl0bGVzPjx0aXRsZT5QZXJjZXB0aW9u
cyBvZiBoeXBlcnRlbnNpb24gdHJlYXRtZW50IGFtb25nIHBhdGllbnRzIHdpdGggYW5kIHdpdGhv
dXQgZGlhYmV0ZXM8L3RpdGxlPjxzZWNvbmRhcnktdGl0bGU+Qk1DIEZhbSBQcmFjdDwvc2Vjb25k
YXJ5LXRpdGxlPjxhbHQtdGl0bGU+Qk1DIGZhbWlseSBwcmFjdGljZTwvYWx0LXRpdGxlPjwvdGl0
bGVzPjxwYWdlcz4yNDwvcGFnZXM+PGNvbnRyaWJ1dG9ycz48YXV0aG9ycz48YXV0aG9yPkFudGhv
bnksIEguPC9hdXRob3I+PGF1dGhvcj5WYWxpbnNreSwgTC48L2F1dGhvcj48YXV0aG9yPkluYmFy
LCBaLjwvYXV0aG9yPjxhdXRob3I+R2FicmllbCwgQy48L2F1dGhvcj48YXV0aG9yPlZhcmRhLCBT
LjwvYXV0aG9yPjwvYXV0aG9ycz48L2NvbnRyaWJ1dG9ycz48YWRkZWQtZGF0ZSBmb3JtYXQ9InV0
YyI+MTQyMDIyMTExNDwvYWRkZWQtZGF0ZT48cmVmLXR5cGUgbmFtZT0iSm91cm5hbCBBcnRpY2xl
Ij4xNzwvcmVmLXR5cGU+PGF1dGgtYWRkcmVzcz5NZWRpY2FsIGRpdmlzaW9uLCBNYWNjYWJpIEhl
YWx0aGNhcmUgU2VydmljZXMsIFRlbCBBdml2LCBNYWNjYWJpLCBJc3JhZWwuIHRvbnloZXltYW5u
QGdtYWlsLmNvbTwvYXV0aC1hZGRyZXNzPjxkYXRlcz48eWVhcj4yMDEyPC95ZWFyPjwvZGF0ZXM+
PHJlYy1udW1iZXI+NjUyPC9yZWMtbnVtYmVyPjxsYXN0LXVwZGF0ZWQtZGF0ZSBmb3JtYXQ9InV0
YyI+MTQ5MDY5ODg2MjwvbGFzdC11cGRhdGVkLWRhdGU+PGFjY2Vzc2lvbi1udW0+MjI0NDg3NzI8
L2FjY2Vzc2lvbi1udW0+PGVsZWN0cm9uaWMtcmVzb3VyY2UtbnVtPjEwLjExODYvMTQ3MS0yMjk2
LTEzLTI0PC9lbGVjdHJvbmljLXJlc291cmNlLW51bT48dm9sdW1lPjEzPC92b2x1bWU+PC9yZWNv
cmQ+PC9DaXRlPjxDaXRlPjxBdXRob3I+SGVzc2VyPC9BdXRob3I+PFllYXI+MjAxMzwvWWVhcj48
SURUZXh0PkFjY2VwdGFuY2UgYXMgYSBtZWRpYXRvciBpbiBpbnRlcm5ldC1kZWxpdmVyZWQgYWNj
ZXB0YW5jZSBhbmQgY29tbWl0bWVudCB0aGVyYXB5IGFuZCBjb2duaXRpdmUgYmVoYXZpb3IgdGhl
cmFweSBmb3IgdGlubml0dXM8L0lEVGV4dD48cmVjb3JkPjxkYXRlcz48cHViLWRhdGVzPjxkYXRl
Pkp1bCAyNDwvZGF0ZT48L3B1Yi1kYXRlcz48eWVhcj4yMDEzPC95ZWFyPjwvZGF0ZXM+PHVybHM+
PHJlbGF0ZWQtdXJscz48dXJsPmh0dHA6Ly93d3cubmNiaS5ubG0ubmloLmdvdi9wdWJtZWQvMjM4
ODEzMDk8L3VybD48dXJsPmh0dHA6Ly9kb3dubG9hZC5zcHJpbmdlci5jb20vc3RhdGljL3BkZi82
MjcvYXJ0JTI1M0ExMC4xMDA3JTI1MkZzMTA4NjUtMDEzLTk1MjUtNi5wZGY/YXV0aDY2PTE0MjEw
ODE2NDBfNWJlYTI3YmNhMTlhOGNlYWVkZDcyMzI5Y2JkY2JkMjImYW1wO2V4dD0ucGRmPC91cmw+
PC9yZWxhdGVkLXVybHM+PC91cmxzPjxpc2JuPjE1NzMtMzUyMSAoRWxlY3Ryb25pYykmI3hEOzAx
NjAtNzcxNSAoTGlua2luZyk8L2lzYm4+PHRpdGxlcz48dGl0bGU+QWNjZXB0YW5jZSBhcyBhIG1l
ZGlhdG9yIGluIGludGVybmV0LWRlbGl2ZXJlZCBhY2NlcHRhbmNlIGFuZCBjb21taXRtZW50IHRo
ZXJhcHkgYW5kIGNvZ25pdGl2ZSBiZWhhdmlvciB0aGVyYXB5IGZvciB0aW5uaXR1czwvdGl0bGU+
PHNlY29uZGFyeS10aXRsZT5KIEJlaGF2IE1lZDwvc2Vjb25kYXJ5LXRpdGxlPjxhbHQtdGl0bGU+
Sm91cm5hbCBvZiBiZWhhdmlvcmFsIG1lZGljaW5lPC9hbHQtdGl0bGU+PC90aXRsZXM+PGNvbnRy
aWJ1dG9ycz48YXV0aG9ycz48YXV0aG9yPkhlc3NlciwgSC48L2F1dGhvcj48YXV0aG9yPldlc3Rp
biwgVi4gWi48L2F1dGhvcj48YXV0aG9yPkFuZGVyc3NvbiwgRy48L2F1dGhvcj48L2F1dGhvcnM+
PC9jb250cmlidXRvcnM+PGFkZGVkLWRhdGUgZm9ybWF0PSJ1dGMiPjE0MjAyMjExMTQ8L2FkZGVk
LWRhdGU+PHJlZi10eXBlIG5hbWU9IkpvdXJuYWwgQXJ0aWNsZSI+MTc8L3JlZi10eXBlPjxhdXRo
LWFkZHJlc3M+RGVwYXJ0bWVudCBvZiBCZWhhdmlvdXJhbCBTY2llbmNlcyBhbmQgTGVhcm5pbmcs
IExpbm5hZXVzIENlbnRyZSBIRUFELCBTd2VkaXNoIEluc3RpdHV0ZSBmb3IgRGlzYWJpbGl0eSBS
ZXNlYXJjaCwgTGlua29waW5nIFVuaXZlcnNpdHksIDU4MSA4MywgTGlua29waW5nLCBTd2VkZW4s
IGh1Z28uaGVzc2VyQGxpdS5zZS48L2F1dGgtYWRkcmVzcz48cmVjLW51bWJlcj42NTM8L3JlYy1u
dW1iZXI+PGxhc3QtdXBkYXRlZC1kYXRlIGZvcm1hdD0idXRjIj4xNDkwNjk4ODYyPC9sYXN0LXVw
ZGF0ZWQtZGF0ZT48YWNjZXNzaW9uLW51bT4yMzg4MTMwOTwvYWNjZXNzaW9uLW51bT48ZWxlY3Ry
b25pYy1yZXNvdXJjZS1udW0+MTAuMTAwNy9zMTA4NjUtMDEzLTk1MjUtNjwvZWxlY3Ryb25pYy1y
ZXNvdXJjZS1udW0+PC9yZWNvcmQ+PC9DaXRlPjxDaXRlPjxBdXRob3I+R3JlZ2c8L0F1dGhvcj48
WWVhcj4yMDA3PC9ZZWFyPjxJRFRleHQ+SW1wcm92aW5nIGRpYWJldGVzIHNlbGYtbWFuYWdlbWVu
dCB0aHJvdWdoIGFjY2VwdGFuY2UsIG1pbmRmdWxuZXNzLCBhbmQgdmFsdWVzOiBhIHJhbmRvbWl6
ZWQgY29udHJvbGxlZCB0cmlhbDwvSURUZXh0PjxyZWNvcmQ+PGRhdGVzPjxwdWItZGF0ZXM+PGRh
dGU+QXByPC9kYXRlPjwvcHViLWRhdGVzPjx5ZWFyPjIwMDc8L3llYXI+PC9kYXRlcz48a2V5d29y
ZHM+PGtleXdvcmQ+KkFkYXB0YXRpb24sIFBzeWNob2xvZ2ljYWw8L2tleXdvcmQ+PGtleXdvcmQ+
QWR1bHQ8L2tleXdvcmQ+PGtleXdvcmQ+RGVtb2dyYXBoeTwva2V5d29yZD48a2V5d29yZD5EaWFi
ZXRlcyBNZWxsaXR1cywgVHlwZSAyLypkcnVnIHRoZXJhcHk8L2tleXdvcmQ+PGtleXdvcmQ+RmVt
YWxlPC9rZXl3b3JkPjxrZXl3b3JkPipIZWFsdGggQmVoYXZpb3I8L2tleXdvcmQ+PGtleXdvcmQ+
SHVtYW5zPC9rZXl3b3JkPjxrZXl3b3JkPk1hbGU8L2tleXdvcmQ+PGtleXdvcmQ+UHJpbWFyeSBI
ZWFsdGggQ2FyZS9tZXRob2RzPC9rZXl3b3JkPjxrZXl3b3JkPlNlbGYgQ2FyZS8qc3RhbmRhcmRz
PC9rZXl3b3JkPjwva2V5d29yZHM+PHVybHM+PHJlbGF0ZWQtdXJscz48dXJsPmh0dHA6Ly93d3cu
bmNiaS5ubG0ubmloLmdvdi9wdWJtZWQvMTc0Njk4OTE8L3VybD48dXJsPmh0dHA6Ly9wc3ljbmV0
LmFwYS5vcmcvam91cm5hbHMvY2NwLzc1LzIvMzM2LzwvdXJsPjwvcmVsYXRlZC11cmxzPjwvdXJs
cz48aXNibj4wMDIyLTAwNlggKFByaW50KSYjeEQ7MDAyMi0wMDZYIChMaW5raW5nKTwvaXNibj48
dGl0bGVzPjx0aXRsZT5JbXByb3ZpbmcgZGlhYmV0ZXMgc2VsZi1tYW5hZ2VtZW50IHRocm91Z2gg
YWNjZXB0YW5jZSwgbWluZGZ1bG5lc3MsIGFuZCB2YWx1ZXM6IGEgcmFuZG9taXplZCBjb250cm9s
bGVkIHRyaWFsPC90aXRsZT48c2Vjb25kYXJ5LXRpdGxlPkogQ29uc3VsdCBDbGluIFBzeWNob2w8
L3NlY29uZGFyeS10aXRsZT48YWx0LXRpdGxlPkpvdXJuYWwgb2YgY29uc3VsdGluZyBhbmQgY2xp
bmljYWwgcHN5Y2hvbG9neTwvYWx0LXRpdGxlPjwvdGl0bGVzPjxwYWdlcz4zMzYtNDM8L3BhZ2Vz
PjxudW1iZXI+MjwvbnVtYmVyPjxjb250cmlidXRvcnM+PGF1dGhvcnM+PGF1dGhvcj5HcmVnZywg
Si4gQS48L2F1dGhvcj48YXV0aG9yPkNhbGxhZ2hhbiwgRy4gTS48L2F1dGhvcj48YXV0aG9yPkhh
eWVzLCBTLiBDLjwvYXV0aG9yPjxhdXRob3I+R2xlbm4tTGF3c29uLCBKLiBMLjwvYXV0aG9yPjwv
YXV0aG9ycz48L2NvbnRyaWJ1dG9ycz48YWRkZWQtZGF0ZSBmb3JtYXQ9InV0YyI+MTQyMDIyMTEx
NDwvYWRkZWQtZGF0ZT48cmVmLXR5cGUgbmFtZT0iSm91cm5hbCBBcnRpY2xlIj4xNzwvcmVmLXR5
cGU+PGF1dGgtYWRkcmVzcz5EZXBhcnRtZW50IG9mIFBzeWNob2xvZ3ksIFNhbiBKb3NlIFN0YXRl
IFVuaXZlcnNpdHksIFNhbiBKb3NlLCBDQSA5NTE5Mi0wMTIwLCBVU0EuIGplbm5pZmVyLmdyZWdn
QHNqc3UuZWR1PC9hdXRoLWFkZHJlc3M+PHJlYy1udW1iZXI+NjU0PC9yZWMtbnVtYmVyPjxsYXN0
LXVwZGF0ZWQtZGF0ZSBmb3JtYXQ9InV0YyI+MTQ5MDY5ODg2MjwvbGFzdC11cGRhdGVkLWRhdGU+
PGFjY2Vzc2lvbi1udW0+MTc0Njk4OTE8L2FjY2Vzc2lvbi1udW0+PGVsZWN0cm9uaWMtcmVzb3Vy
Y2UtbnVtPjEwLjEwMzcvMDAyMi0wMDZYLjc1LjIuMzM2PC9lbGVjdHJvbmljLXJlc291cmNlLW51
bT48dm9sdW1lPjc1PC92b2x1bWU+PC9yZWNvcmQ+PC9DaXRlPjwvRW5kTm90ZT4A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7318E5" w:rsidRPr="009A013B">
        <w:rPr>
          <w:rFonts w:cs="Arial"/>
        </w:rPr>
      </w:r>
      <w:r w:rsidR="007318E5" w:rsidRPr="009A013B">
        <w:rPr>
          <w:rFonts w:cs="Arial"/>
        </w:rPr>
        <w:fldChar w:fldCharType="separate"/>
      </w:r>
      <w:r w:rsidR="00E70904" w:rsidRPr="009A013B">
        <w:rPr>
          <w:rFonts w:cs="Arial"/>
          <w:noProof/>
          <w:vertAlign w:val="superscript"/>
        </w:rPr>
        <w:t>85-87</w:t>
      </w:r>
      <w:r w:rsidR="007318E5" w:rsidRPr="009A013B">
        <w:rPr>
          <w:rFonts w:cs="Arial"/>
        </w:rPr>
        <w:fldChar w:fldCharType="end"/>
      </w:r>
    </w:p>
    <w:p w14:paraId="696991B1" w14:textId="4A5857BF" w:rsidR="00153E70" w:rsidRPr="009A013B" w:rsidRDefault="00936620" w:rsidP="00E70904">
      <w:pPr>
        <w:spacing w:line="480" w:lineRule="auto"/>
        <w:ind w:firstLine="720"/>
        <w:rPr>
          <w:rFonts w:cs="Arial"/>
          <w:sz w:val="24"/>
          <w:szCs w:val="24"/>
        </w:rPr>
      </w:pPr>
      <w:r w:rsidRPr="009A013B">
        <w:rPr>
          <w:rFonts w:cs="Arial"/>
          <w:sz w:val="24"/>
          <w:szCs w:val="24"/>
        </w:rPr>
        <w:t>T</w:t>
      </w:r>
      <w:r w:rsidR="00CD2290" w:rsidRPr="009A013B">
        <w:rPr>
          <w:rFonts w:cs="Arial"/>
          <w:sz w:val="24"/>
          <w:szCs w:val="24"/>
        </w:rPr>
        <w:t>ext message, Internet, booklet, DVD</w:t>
      </w:r>
      <w:r w:rsidR="007318E5" w:rsidRPr="009A013B">
        <w:rPr>
          <w:rFonts w:cs="Arial"/>
          <w:sz w:val="24"/>
          <w:szCs w:val="24"/>
        </w:rPr>
        <w:t>,</w:t>
      </w:r>
      <w:r w:rsidR="00CD2290" w:rsidRPr="009A013B">
        <w:rPr>
          <w:rFonts w:cs="Arial"/>
          <w:sz w:val="24"/>
          <w:szCs w:val="24"/>
        </w:rPr>
        <w:t xml:space="preserve"> and pharmacist interventions were perceived as acceptable</w:t>
      </w:r>
      <w:r w:rsidR="00CD2290" w:rsidRPr="009A013B">
        <w:t xml:space="preserve"> </w:t>
      </w:r>
      <w:r w:rsidR="00CD2290" w:rsidRPr="009A013B">
        <w:rPr>
          <w:rFonts w:cs="Arial"/>
          <w:sz w:val="24"/>
          <w:szCs w:val="24"/>
        </w:rPr>
        <w:t>self-management programmes</w:t>
      </w:r>
      <w:r w:rsidRPr="009A013B">
        <w:rPr>
          <w:rFonts w:cs="Arial"/>
          <w:sz w:val="24"/>
          <w:szCs w:val="24"/>
        </w:rPr>
        <w:t>. W</w:t>
      </w:r>
      <w:r w:rsidR="00CD2290" w:rsidRPr="009A013B">
        <w:rPr>
          <w:rFonts w:cs="Arial"/>
          <w:sz w:val="24"/>
          <w:szCs w:val="24"/>
        </w:rPr>
        <w:t xml:space="preserve">hen consulted, patients report ways to improve interventions, which in turn might lead to improved self-management adherence.  However, </w:t>
      </w:r>
      <w:r w:rsidR="00444A54" w:rsidRPr="009A013B">
        <w:rPr>
          <w:rFonts w:cs="Arial"/>
          <w:sz w:val="24"/>
          <w:szCs w:val="24"/>
        </w:rPr>
        <w:t>f</w:t>
      </w:r>
      <w:r w:rsidR="00684F49" w:rsidRPr="009A013B">
        <w:rPr>
          <w:rFonts w:cs="Arial"/>
          <w:sz w:val="24"/>
          <w:szCs w:val="24"/>
        </w:rPr>
        <w:t>indings</w:t>
      </w:r>
      <w:r w:rsidR="00CF302F" w:rsidRPr="009A013B">
        <w:rPr>
          <w:rFonts w:cs="Arial"/>
          <w:sz w:val="24"/>
          <w:szCs w:val="24"/>
        </w:rPr>
        <w:t xml:space="preserve"> </w:t>
      </w:r>
      <w:r w:rsidR="00EC6D1F" w:rsidRPr="009A013B">
        <w:rPr>
          <w:rFonts w:cs="Arial"/>
          <w:sz w:val="24"/>
          <w:szCs w:val="24"/>
        </w:rPr>
        <w:t xml:space="preserve">regarding action plan and guideline use </w:t>
      </w:r>
      <w:r w:rsidR="00CF302F" w:rsidRPr="009A013B">
        <w:rPr>
          <w:rFonts w:cs="Arial"/>
          <w:sz w:val="24"/>
          <w:szCs w:val="24"/>
        </w:rPr>
        <w:t xml:space="preserve">are consistent with evidence that </w:t>
      </w:r>
      <w:r w:rsidR="0091444A" w:rsidRPr="009A013B">
        <w:rPr>
          <w:rFonts w:cs="Arial"/>
          <w:sz w:val="24"/>
          <w:szCs w:val="24"/>
        </w:rPr>
        <w:t xml:space="preserve">both healthcare professionals and </w:t>
      </w:r>
      <w:r w:rsidR="00684F49" w:rsidRPr="009A013B">
        <w:rPr>
          <w:rFonts w:cs="Arial"/>
          <w:sz w:val="24"/>
          <w:szCs w:val="24"/>
        </w:rPr>
        <w:t xml:space="preserve">patients hold negative views regarding </w:t>
      </w:r>
      <w:r w:rsidR="00CF302F" w:rsidRPr="009A013B">
        <w:rPr>
          <w:rFonts w:cs="Arial"/>
          <w:sz w:val="24"/>
          <w:szCs w:val="24"/>
        </w:rPr>
        <w:t>the usefulness and practicality of action plan</w:t>
      </w:r>
      <w:r w:rsidR="00B71923" w:rsidRPr="009A013B">
        <w:rPr>
          <w:rFonts w:cs="Arial"/>
          <w:sz w:val="24"/>
          <w:szCs w:val="24"/>
        </w:rPr>
        <w:t>s and guidelines</w:t>
      </w:r>
      <w:r w:rsidR="00EC6D1F" w:rsidRPr="009A013B">
        <w:rPr>
          <w:rFonts w:cs="Arial"/>
          <w:sz w:val="24"/>
          <w:szCs w:val="24"/>
        </w:rPr>
        <w:t>, believing</w:t>
      </w:r>
      <w:r w:rsidR="00CF302F" w:rsidRPr="009A013B">
        <w:rPr>
          <w:rFonts w:cs="Arial"/>
          <w:sz w:val="24"/>
          <w:szCs w:val="24"/>
        </w:rPr>
        <w:t xml:space="preserve"> </w:t>
      </w:r>
      <w:r w:rsidR="00210CE0" w:rsidRPr="009A013B">
        <w:rPr>
          <w:rFonts w:cs="Arial"/>
          <w:sz w:val="24"/>
          <w:szCs w:val="24"/>
        </w:rPr>
        <w:t>they are useful only for some people.</w:t>
      </w:r>
      <w:r w:rsidR="006D6C2E" w:rsidRPr="009A013B">
        <w:rPr>
          <w:rFonts w:cs="Arial"/>
          <w:sz w:val="24"/>
          <w:szCs w:val="24"/>
        </w:rPr>
        <w:fldChar w:fldCharType="begin"/>
      </w:r>
      <w:r w:rsidR="00E70904" w:rsidRPr="009A013B">
        <w:rPr>
          <w:rFonts w:cs="Arial"/>
          <w:sz w:val="24"/>
          <w:szCs w:val="24"/>
        </w:rPr>
        <w:instrText xml:space="preserve"> ADDIN EN.CITE &lt;EndNote&gt;&lt;Cite&gt;&lt;Author&gt;Ring&lt;/Author&gt;&lt;Year&gt;2011&lt;/Year&gt;&lt;IDText&gt;Understanding what helps or hinders asthma action plan use: a systematic review and synthesis of the qualitative literature&lt;/IDText&gt;&lt;DisplayText&gt;&lt;style face="superscript"&gt;20&lt;/style&gt;&lt;/DisplayText&gt;&lt;record&gt;&lt;dates&gt;&lt;pub-dates&gt;&lt;date&gt;Nov&lt;/date&gt;&lt;/pub-dates&gt;&lt;year&gt;2011&lt;/year&gt;&lt;/dates&gt;&lt;keywords&gt;&lt;keyword&gt;Anthropology, Cultural&lt;/keyword&gt;&lt;keyword&gt;Asthma&lt;/keyword&gt;&lt;keyword&gt;Attitude of Health Personnel&lt;/keyword&gt;&lt;keyword&gt;Attitude to Health&lt;/keyword&gt;&lt;keyword&gt;Disease Management&lt;/keyword&gt;&lt;keyword&gt;Humans&lt;/keyword&gt;&lt;keyword&gt;Self Care&lt;/keyword&gt;&lt;keyword&gt;Social Support&lt;/keyword&gt;&lt;/keywords&gt;&lt;urls&gt;&lt;related-urls&gt;&lt;url&gt;http://www.ncbi.nlm.nih.gov/pubmed/21396793&lt;/url&gt;&lt;url&gt;http://ac.els-cdn.com/S0738399111000371/1-s2.0-S0738399111000371-main.pdf?_tid=d82ca216-9a7b-11e4-8db2-00000aacb35d&amp;amp;acdnat=1421081922_f08436a25ead05ae755851f235bac0dc&lt;/url&gt;&lt;/related-urls&gt;&lt;/urls&gt;&lt;isbn&gt;1873-5134&lt;/isbn&gt;&lt;titles&gt;&lt;title&gt;Understanding what helps or hinders asthma action plan use: a systematic review and synthesis of the qualitative literature&lt;/title&gt;&lt;secondary-title&gt;Patient Educ Couns&lt;/secondary-title&gt;&lt;/titles&gt;&lt;pages&gt;e131-43&lt;/pages&gt;&lt;number&gt;2&lt;/number&gt;&lt;contributors&gt;&lt;authors&gt;&lt;author&gt;Ring, N.&lt;/author&gt;&lt;author&gt;Jepson, R.&lt;/author&gt;&lt;author&gt;Hoskins, G.&lt;/author&gt;&lt;author&gt;Wilson, C.&lt;/author&gt;&lt;author&gt;Pinnock, H.&lt;/author&gt;&lt;author&gt;Sheikh, A.&lt;/author&gt;&lt;author&gt;Wyke, S.&lt;/author&gt;&lt;/authors&gt;&lt;/contributors&gt;&lt;language&gt;eng&lt;/language&gt;&lt;added-date format="utc"&gt;1420219031&lt;/added-date&gt;&lt;ref-type name="Journal Article"&gt;17&lt;/ref-type&gt;&lt;rec-number&gt;13&lt;/rec-number&gt;&lt;last-updated-date format="utc"&gt;1490698862&lt;/last-updated-date&gt;&lt;accession-num&gt;21396793&lt;/accession-num&gt;&lt;electronic-resource-num&gt;10.1016/j.pec.2011.01.025&lt;/electronic-resource-num&gt;&lt;volume&gt;85&lt;/volume&gt;&lt;/record&gt;&lt;/Cite&gt;&lt;/EndNote&gt;</w:instrText>
      </w:r>
      <w:r w:rsidR="006D6C2E" w:rsidRPr="009A013B">
        <w:rPr>
          <w:rFonts w:cs="Arial"/>
          <w:sz w:val="24"/>
          <w:szCs w:val="24"/>
        </w:rPr>
        <w:fldChar w:fldCharType="separate"/>
      </w:r>
      <w:r w:rsidR="00E70904" w:rsidRPr="009A013B">
        <w:rPr>
          <w:rFonts w:cs="Arial"/>
          <w:noProof/>
          <w:sz w:val="24"/>
          <w:szCs w:val="24"/>
          <w:vertAlign w:val="superscript"/>
        </w:rPr>
        <w:t>20</w:t>
      </w:r>
      <w:r w:rsidR="006D6C2E" w:rsidRPr="009A013B">
        <w:rPr>
          <w:rFonts w:cs="Arial"/>
          <w:sz w:val="24"/>
          <w:szCs w:val="24"/>
        </w:rPr>
        <w:fldChar w:fldCharType="end"/>
      </w:r>
      <w:r w:rsidR="00CD2290" w:rsidRPr="009A013B">
        <w:rPr>
          <w:rFonts w:cs="Arial"/>
          <w:sz w:val="24"/>
          <w:szCs w:val="24"/>
        </w:rPr>
        <w:t xml:space="preserve"> </w:t>
      </w:r>
      <w:r w:rsidRPr="009A013B">
        <w:rPr>
          <w:rFonts w:cs="Arial"/>
          <w:sz w:val="24"/>
          <w:szCs w:val="24"/>
        </w:rPr>
        <w:t>I</w:t>
      </w:r>
      <w:r w:rsidR="00CD2290" w:rsidRPr="009A013B">
        <w:rPr>
          <w:rFonts w:cs="Arial"/>
          <w:sz w:val="24"/>
          <w:szCs w:val="24"/>
        </w:rPr>
        <w:t>ncompatibilities between reviews were identified regarding action plans</w:t>
      </w:r>
      <w:r w:rsidRPr="009A013B">
        <w:rPr>
          <w:rFonts w:cs="Arial"/>
          <w:sz w:val="24"/>
          <w:szCs w:val="24"/>
        </w:rPr>
        <w:t xml:space="preserve">, </w:t>
      </w:r>
      <w:r w:rsidR="00E33E46" w:rsidRPr="009A013B">
        <w:rPr>
          <w:rFonts w:cs="Arial"/>
          <w:sz w:val="24"/>
          <w:szCs w:val="24"/>
        </w:rPr>
        <w:t>because</w:t>
      </w:r>
      <w:r w:rsidR="00CD2290" w:rsidRPr="009A013B">
        <w:rPr>
          <w:rFonts w:cs="Arial"/>
          <w:sz w:val="24"/>
          <w:szCs w:val="24"/>
        </w:rPr>
        <w:t xml:space="preserve"> the action plans were carried out on different patient populations. </w:t>
      </w:r>
      <w:r w:rsidR="00646BAD" w:rsidRPr="009A013B">
        <w:rPr>
          <w:rFonts w:cs="Arial"/>
          <w:sz w:val="24"/>
          <w:szCs w:val="24"/>
        </w:rPr>
        <w:t xml:space="preserve"> </w:t>
      </w:r>
      <w:r w:rsidR="00CF302F" w:rsidRPr="009A013B">
        <w:rPr>
          <w:rFonts w:cs="Arial"/>
          <w:sz w:val="24"/>
          <w:szCs w:val="24"/>
        </w:rPr>
        <w:t>A</w:t>
      </w:r>
      <w:r w:rsidR="00EC6D1F" w:rsidRPr="009A013B">
        <w:rPr>
          <w:rFonts w:cs="Arial"/>
          <w:sz w:val="24"/>
          <w:szCs w:val="24"/>
        </w:rPr>
        <w:t>n</w:t>
      </w:r>
      <w:r w:rsidR="00CF302F" w:rsidRPr="009A013B">
        <w:rPr>
          <w:rFonts w:cs="Arial"/>
          <w:sz w:val="24"/>
          <w:szCs w:val="24"/>
        </w:rPr>
        <w:t xml:space="preserve"> Asthma UK </w:t>
      </w:r>
      <w:r w:rsidR="00EC6D1F" w:rsidRPr="009A013B">
        <w:rPr>
          <w:rFonts w:cs="Arial"/>
          <w:sz w:val="24"/>
          <w:szCs w:val="24"/>
        </w:rPr>
        <w:t xml:space="preserve">report </w:t>
      </w:r>
      <w:r w:rsidR="00153E70" w:rsidRPr="009A013B">
        <w:rPr>
          <w:rFonts w:cs="Arial"/>
          <w:sz w:val="24"/>
          <w:szCs w:val="24"/>
        </w:rPr>
        <w:t xml:space="preserve">on barriers to effective emergency asthma care </w:t>
      </w:r>
      <w:r w:rsidR="00CD2290" w:rsidRPr="009A013B">
        <w:rPr>
          <w:rFonts w:cs="Arial"/>
          <w:sz w:val="24"/>
          <w:szCs w:val="24"/>
        </w:rPr>
        <w:t xml:space="preserve">also </w:t>
      </w:r>
      <w:r w:rsidR="00CF302F" w:rsidRPr="009A013B">
        <w:rPr>
          <w:rFonts w:cs="Arial"/>
          <w:sz w:val="24"/>
          <w:szCs w:val="24"/>
        </w:rPr>
        <w:t>recommended promoting awareness of guidelines by “signposting” patients to charities and discusses internal (negative beliefs regarding the suitability and evidence base of guidelines) and external (financial incentives or penalties) motivators of guideline us</w:t>
      </w:r>
      <w:r w:rsidR="001C7A0E" w:rsidRPr="009A013B">
        <w:rPr>
          <w:rFonts w:cs="Arial"/>
          <w:sz w:val="24"/>
          <w:szCs w:val="24"/>
        </w:rPr>
        <w:t>e</w:t>
      </w:r>
      <w:r w:rsidR="00CF302F" w:rsidRPr="009A013B">
        <w:rPr>
          <w:rFonts w:cs="Arial"/>
          <w:sz w:val="24"/>
          <w:szCs w:val="24"/>
        </w:rPr>
        <w:t>.</w:t>
      </w:r>
      <w:r w:rsidR="006D6C2E" w:rsidRPr="009A013B">
        <w:rPr>
          <w:rFonts w:cs="Arial"/>
          <w:sz w:val="24"/>
          <w:szCs w:val="24"/>
        </w:rPr>
        <w:fldChar w:fldCharType="begin"/>
      </w:r>
      <w:r w:rsidR="00E70904" w:rsidRPr="009A013B">
        <w:rPr>
          <w:rFonts w:cs="Arial"/>
          <w:sz w:val="24"/>
          <w:szCs w:val="24"/>
        </w:rPr>
        <w:instrText xml:space="preserve"> ADDIN EN.CITE &lt;EndNote&gt;&lt;Cite&gt;&lt;Author&gt;ASTHMA UK&lt;/Author&gt;&lt;Year&gt;2014&lt;/Year&gt;&lt;IDText&gt;Barriers to effective emergency asthma care.&lt;/IDText&gt;&lt;DisplayText&gt;&lt;style face="superscript"&gt;88&lt;/style&gt;&lt;/DisplayText&gt;&lt;record&gt;&lt;titles&gt;&lt;title&gt;Barriers to effective emergency asthma care.&lt;/title&gt;&lt;secondary-title&gt;Retrieved 19/01/2014&lt;/secondary-title&gt;&lt;/titles&gt;&lt;contributors&gt;&lt;authors&gt;&lt;author&gt;ASTHMA UK,&lt;/author&gt;&lt;/authors&gt;&lt;/contributors&gt;&lt;added-date format="utc"&gt;1420221114&lt;/added-date&gt;&lt;ref-type name="Journal Article"&gt;17&lt;/ref-type&gt;&lt;dates&gt;&lt;year&gt;2014&lt;/year&gt;&lt;/dates&gt;&lt;rec-number&gt;648&lt;/rec-number&gt;&lt;last-updated-date format="utc"&gt;1490698862&lt;/last-updated-date&gt;&lt;volume&gt;http://www.asthma.org.uk/&lt;/volume&gt;&lt;/record&gt;&lt;/Cite&gt;&lt;/EndNote&gt;</w:instrText>
      </w:r>
      <w:r w:rsidR="006D6C2E" w:rsidRPr="009A013B">
        <w:rPr>
          <w:rFonts w:cs="Arial"/>
          <w:sz w:val="24"/>
          <w:szCs w:val="24"/>
        </w:rPr>
        <w:fldChar w:fldCharType="separate"/>
      </w:r>
      <w:r w:rsidR="00E70904" w:rsidRPr="009A013B">
        <w:rPr>
          <w:rFonts w:cs="Arial"/>
          <w:noProof/>
          <w:sz w:val="24"/>
          <w:szCs w:val="24"/>
          <w:vertAlign w:val="superscript"/>
        </w:rPr>
        <w:t>88</w:t>
      </w:r>
      <w:r w:rsidR="006D6C2E" w:rsidRPr="009A013B">
        <w:rPr>
          <w:rFonts w:cs="Arial"/>
          <w:sz w:val="24"/>
          <w:szCs w:val="24"/>
        </w:rPr>
        <w:fldChar w:fldCharType="end"/>
      </w:r>
      <w:r w:rsidR="00CF302F" w:rsidRPr="009A013B">
        <w:rPr>
          <w:rFonts w:cs="Arial"/>
          <w:sz w:val="24"/>
          <w:szCs w:val="24"/>
        </w:rPr>
        <w:t xml:space="preserve"> </w:t>
      </w:r>
      <w:r w:rsidR="00D865C7" w:rsidRPr="009A013B">
        <w:rPr>
          <w:rFonts w:cs="Arial"/>
          <w:sz w:val="24"/>
          <w:szCs w:val="24"/>
        </w:rPr>
        <w:t>The latter refers to</w:t>
      </w:r>
      <w:r w:rsidR="00D865C7" w:rsidRPr="009A013B">
        <w:t xml:space="preserve"> </w:t>
      </w:r>
      <w:r w:rsidR="00D865C7" w:rsidRPr="009A013B">
        <w:rPr>
          <w:sz w:val="24"/>
          <w:szCs w:val="24"/>
        </w:rPr>
        <w:t>the commissioning for quality and innovation framework (CQUIN) in the UK, where a proportion of healthcare providers’ income was linked to achieving good, quality practice.</w:t>
      </w:r>
    </w:p>
    <w:p w14:paraId="5FA793D6" w14:textId="4C1A8361" w:rsidR="005A41EC" w:rsidRPr="009A013B" w:rsidRDefault="009C69EE" w:rsidP="003B572C">
      <w:pPr>
        <w:pStyle w:val="Default"/>
        <w:spacing w:line="480" w:lineRule="auto"/>
        <w:ind w:firstLine="720"/>
        <w:rPr>
          <w:rFonts w:cs="Arial"/>
        </w:rPr>
      </w:pPr>
      <w:r w:rsidRPr="009A013B">
        <w:rPr>
          <w:rFonts w:cs="Arial"/>
        </w:rPr>
        <w:lastRenderedPageBreak/>
        <w:t xml:space="preserve">Issues not raised in previous reviews were </w:t>
      </w:r>
      <w:r w:rsidR="00CF302F" w:rsidRPr="009A013B">
        <w:rPr>
          <w:rFonts w:cs="Arial"/>
        </w:rPr>
        <w:t xml:space="preserve">patient reported mood and anxiety problems that can impair self-management, </w:t>
      </w:r>
      <w:r w:rsidRPr="009A013B">
        <w:rPr>
          <w:rFonts w:cs="Arial"/>
        </w:rPr>
        <w:t>and having a co</w:t>
      </w:r>
      <w:r w:rsidRPr="009A013B">
        <w:rPr>
          <w:rFonts w:cs="ArialMT"/>
        </w:rPr>
        <w:t>morbidity</w:t>
      </w:r>
      <w:r w:rsidRPr="009A013B">
        <w:rPr>
          <w:rFonts w:cs="Arial"/>
        </w:rPr>
        <w:t xml:space="preserve"> perceived by patients as more important to treat</w:t>
      </w:r>
      <w:r w:rsidR="00CF302F" w:rsidRPr="009A013B">
        <w:rPr>
          <w:rFonts w:cs="Arial"/>
        </w:rPr>
        <w:t>.</w:t>
      </w:r>
      <w:r w:rsidR="006D6C2E"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OSwyMCw4ODwvc3R5bGU+PC9EaXNwbGF5VGV4dD48cmVjb3JkPjxkYXRlcz48cHViLWRhdGVzPjxk
YXRlPkZlYjwvZGF0ZT48L3B1Yi1kYXRlcz48eWVhcj4yMDA1PC95ZWFyPjwvZGF0ZXM+PGtleXdv
cmRzPjxrZXl3b3JkPmRlY2lzaW9uLW1ha2luZzwva2V5d29yZD48a2V5d29yZD5pbmhhbGVkIGNv
cnRpY29zdGVyb2lkczwva2V5d29yZD48a2V5d29yZD5wc3ljaG9sb2dpY2FsLWZhY3RvcnM8L2tl
eXdvcmQ+PGtleXdvcmQ+cGVkaWF0cmljIGFzdGhtYTwva2V5d29yZD48a2V5d29yZD5wYXRpZW50
cyBiZWxpZWZzPC9rZXl3b3JkPjxrZXl3b3JkPmhlYWx0aCBiZWxpZWZzPC9rZXl3b3JkPjxrZXl3
b3JkPm1lZGljYXRpb24gdXNlPC9rZXl3b3JkPjxrZXl3b3JkPmNoaWxkcmVuPC9rZXl3b3JkPjxr
ZXl3b3JkPm5vbmNvbXBsaWFuY2U8L2tleXdvcmQ+PGtleXdvcmQ+bWFuYWdlbWVudDwva2V5d29y
ZD48L2tleXdvcmRzPjx1cmxzPjxyZWxhdGVkLXVybHM+PHVybD4mbHQ7R28gdG8gSVNJJmd0Ozov
L1dPUzowMDAyMzQzNzQzMDAwMDg8L3VybD48dXJsPmh0dHA6Ly93d3cuc2NpZW5jZWRpcmVjdC5j
b20vc2NpZW5jZS9hcnRpY2xlL3BpaS9TMDg4OTg1NjEwNDAwMDkzMTwvdXJsPjwvcmVsYXRlZC11
cmxzPjwvdXJscz48aXNibj4wODg5LTg1NjE8L2lzYm4+PHRpdGxlcz48dGl0bGU+UGF0aWVudC1p
ZGVudGlmaWVkIGJhcnJpZXJzIHRvIGFzdGhtYSB0cmVhdG1lbnQgYWRoZXJlbmNlOiByZXNwb25z
ZXMgdG8gaW50ZXJ2aWV3cywgZm9jdXMgZ3JvdXBzLCBhbmQgcXVlc3Rpb25uYWlyZXM8L3RpdGxl
PjxzZWNvbmRhcnktdGl0bGU+SW1tdW5vbG9neSBhbmQgQWxsZXJneSBDbGluaWNzIG9mIE5vcnRo
IEFtZXJpY2E8L3NlY29uZGFyeS10aXRsZT48YWx0LXRpdGxlPkltbXVub2wgQWxsZXJneSBDbGlu
PC9hbHQtdGl0bGU+PC90aXRsZXM+PHBhZ2VzPjEwNy0rPC9wYWdlcz48bnVtYmVyPjE8L251bWJl
cj48Y29udHJpYnV0b3JzPjxhdXRob3JzPjxhdXRob3I+QmVuZGVyLCBCLiBHLjwvYXV0aG9yPjxh
dXRob3I+QmVuZGVyLCBTLiBFLjwvYXV0aG9yPjwvYXV0aG9ycz48L2NvbnRyaWJ1dG9ycz48bGFu
Z3VhZ2U+RW5nbGlzaDwvbGFuZ3VhZ2U+PGFkZGVkLWRhdGUgZm9ybWF0PSJ1dGMiPjE0MjAyMjEx
MDk8L2FkZGVkLWRhdGU+PHJlZi10eXBlIG5hbWU9IkpvdXJuYWwgQXJ0aWNsZSI+MTc8L3JlZi10
eXBlPjxhdXRoLWFkZHJlc3M+QmVuZGVyLCBCRyYjeEQ7TmF0bCBKZXdpc2ggTWVkICZhbXA7IFJl
cyBDdHIsIERpdiBQZWRpYXQgQmVoYXYgSGx0aCwgMTQwMCBKYWNrc29uIFN0LCBEZW52ZXIsIENP
IDgwMjA2IFVTQSYjeEQ7TmF0bCBKZXdpc2ggTWVkICZhbXA7IFJlcyBDdHIsIERpdiBQZWRpYXQg
QmVoYXYgSGx0aCwgMTQwMCBKYWNrc29uIFN0LCBEZW52ZXIsIENPIDgwMjA2IFVTQSYjeEQ7TmF0
bCBKZXdpc2ggTWVkICZhbXA7IFJlcyBDdHIsIERpdiBQZWRpYXQgQmVoYXYgSGx0aCwgRGVudmVy
LCBDTyA4MDIwNiBVU0EmI3hEO1VuaXYgQ29sb3JhZG8sIFNjaCBNZWQsIERpdiBQc3ljaG9sLCBE
ZXB0IFBzeWNoaWF0LCBEZW52ZXIsIENPIDgwMjA2IFVTQSYjeEQ7UGVubiBTdGF0ZSBVbml2LCBE
ZXB0IFBzeWNob2wsIFN0YXRlIENvbGwsIFBBIDE2ODAzIFVTQTwvYXV0aC1hZGRyZXNzPjxyZWMt
bnVtYmVyPjUwPC9yZWMtbnVtYmVyPjxsYXN0LXVwZGF0ZWQtZGF0ZSBmb3JtYXQ9InV0YyI+MTQ5
MDY5ODg2MjwvbGFzdC11cGRhdGVkLWRhdGU+PGFjY2Vzc2lvbi1udW0+V09TOjAwMDIzNDM3NDMw
MDAwODwvYWNjZXNzaW9uLW51bT48ZWxlY3Ryb25pYy1yZXNvdXJjZS1udW0+RE9JIDEwLjEwMTYv
ai5pYWMuMjAwNC4wOS4wMDU8L2VsZWN0cm9uaWMtcmVzb3VyY2UtbnVtPjx2b2x1bWU+MjU8L3Zv
bHVtZT48L3JlY29yZD48L0NpdGU+PENpdGU+PEF1dGhvcj5SaW5nPC9BdXRob3I+PFllYXI+MjAx
MTwvWWVhcj48SURUZXh0PlVuZGVyc3RhbmRpbmcgd2hhdCBoZWxwcyBvciBoaW5kZXJzIGFzdGht
YSBhY3Rpb24gcGxhbiB1c2U6IGEgc3lzdGVtYXRpYyByZXZpZXcgYW5kIHN5bnRoZXNpcyBvZiB0
aGUgcXVhbGl0YXRpdmUgbGl0ZXJhdHVyZTwvSURUZXh0PjxyZWNvcmQ+PGRhdGVzPjxwdWItZGF0
ZXM+PGRhdGU+Tm92PC9kYXRlPjwvcHViLWRhdGVzPjx5ZWFyPjIwMTE8L3llYXI+PC9kYXRlcz48
a2V5d29yZHM+PGtleXdvcmQ+QW50aHJvcG9sb2d5LCBDdWx0dXJhbDwva2V5d29yZD48a2V5d29y
ZD5Bc3RobWE8L2tleXdvcmQ+PGtleXdvcmQ+QXR0aXR1ZGUgb2YgSGVhbHRoIFBlcnNvbm5lbDwv
a2V5d29yZD48a2V5d29yZD5BdHRpdHVkZSB0byBIZWFsdGg8L2tleXdvcmQ+PGtleXdvcmQ+RGlz
ZWFzZSBNYW5hZ2VtZW50PC9rZXl3b3JkPjxrZXl3b3JkPkh1bWFuczwva2V5d29yZD48a2V5d29y
ZD5TZWxmIENhcmU8L2tleXdvcmQ+PGtleXdvcmQ+U29jaWFsIFN1cHBvcnQ8L2tleXdvcmQ+PC9r
ZXl3b3Jkcz48dXJscz48cmVsYXRlZC11cmxzPjx1cmw+aHR0cDovL3d3dy5uY2JpLm5sbS5uaWgu
Z292L3B1Ym1lZC8yMTM5Njc5MzwvdXJsPjx1cmw+aHR0cDovL2FjLmVscy1jZG4uY29tL1MwNzM4
Mzk5MTExMDAwMzcxLzEtczIuMC1TMDczODM5OTExMTAwMDM3MS1tYWluLnBkZj9fdGlkPWQ4MmNh
MjE2LTlhN2ItMTFlNC04ZGIyLTAwMDAwYWFjYjM1ZCZhbXA7YWNkbmF0PTE0MjEwODE5MjJfZjA4
NDM2YTI1ZWFkMDVhZTc1NTg1MWYyMzViYWMwZGM8L3VybD48L3JlbGF0ZWQtdXJscz48L3VybHM+
PGlzYm4+MTg3My01MTM0PC9pc2JuPjx0aXRsZXM+PHRpdGxlPlVuZGVyc3RhbmRpbmcgd2hhdCBo
ZWxwcyBvciBoaW5kZXJzIGFzdGhtYSBhY3Rpb24gcGxhbiB1c2U6IGEgc3lzdGVtYXRpYyByZXZp
ZXcgYW5kIHN5bnRoZXNpcyBvZiB0aGUgcXVhbGl0YXRpdmUgbGl0ZXJhdHVyZTwvdGl0bGU+PHNl
Y29uZGFyeS10aXRsZT5QYXRpZW50IEVkdWMgQ291bnM8L3NlY29uZGFyeS10aXRsZT48L3RpdGxl
cz48cGFnZXM+ZTEzMS00MzwvcGFnZXM+PG51bWJlcj4yPC9udW1iZXI+PGNvbnRyaWJ1dG9ycz48
YXV0aG9ycz48YXV0aG9yPlJpbmcsIE4uPC9hdXRob3I+PGF1dGhvcj5KZXBzb24sIFIuPC9hdXRo
b3I+PGF1dGhvcj5Ib3NraW5zLCBHLjwvYXV0aG9yPjxhdXRob3I+V2lsc29uLCBDLjwvYXV0aG9y
PjxhdXRob3I+UGlubm9jaywgSC48L2F1dGhvcj48YXV0aG9yPlNoZWlraCwgQS48L2F1dGhvcj48
YXV0aG9yPld5a2UsIFMuPC9hdXRob3I+PC9hdXRob3JzPjwvY29udHJpYnV0b3JzPjxsYW5ndWFn
ZT5lbmc8L2xhbmd1YWdlPjxhZGRlZC1kYXRlIGZvcm1hdD0idXRjIj4xNDIwMjE5MDMxPC9hZGRl
ZC1kYXRlPjxyZWYtdHlwZSBuYW1lPSJKb3VybmFsIEFydGljbGUiPjE3PC9yZWYtdHlwZT48cmVj
LW51bWJlcj4xMzwvcmVjLW51bWJlcj48bGFzdC11cGRhdGVkLWRhdGUgZm9ybWF0PSJ1dGMiPjE0
OTA2OTg4NjI8L2xhc3QtdXBkYXRlZC1kYXRlPjxhY2Nlc3Npb24tbnVtPjIxMzk2NzkzPC9hY2Nl
c3Npb24tbnVtPjxlbGVjdHJvbmljLXJlc291cmNlLW51bT4xMC4xMDE2L2oucGVjLjIwMTEuMDEu
MDI1PC9lbGVjdHJvbmljLXJlc291cmNlLW51bT48dm9sdW1lPjg1PC92b2x1bWU+PC9yZWNvcmQ+
PC9DaXRlPjxDaXRlPjxBdXRob3I+QVNUSE1BIFVLPC9BdXRob3I+PFllYXI+MjAxNDwvWWVhcj48
SURUZXh0PkJhcnJpZXJzIHRvIGVmZmVjdGl2ZSBlbWVyZ2VuY3kgYXN0aG1hIGNhcmUuPC9JRFRl
eHQ+PHJlY29yZD48dGl0bGVzPjx0aXRsZT5CYXJyaWVycyB0byBlZmZlY3RpdmUgZW1lcmdlbmN5
IGFzdGhtYSBjYXJlLjwvdGl0bGU+PHNlY29uZGFyeS10aXRsZT5SZXRyaWV2ZWQgMTkvMDEvMjAx
NDwvc2Vjb25kYXJ5LXRpdGxlPjwvdGl0bGVzPjxjb250cmlidXRvcnM+PGF1dGhvcnM+PGF1dGhv
cj5BU1RITUEgVUssPC9hdXRob3I+PC9hdXRob3JzPjwvY29udHJpYnV0b3JzPjxhZGRlZC1kYXRl
IGZvcm1hdD0idXRjIj4xNDIwMjIxMTE0PC9hZGRlZC1kYXRlPjxyZWYtdHlwZSBuYW1lPSJKb3Vy
bmFsIEFydGljbGUiPjE3PC9yZWYtdHlwZT48ZGF0ZXM+PHllYXI+MjAxNDwveWVhcj48L2RhdGVz
PjxyZWMtbnVtYmVyPjY0ODwvcmVjLW51bWJlcj48bGFzdC11cGRhdGVkLWRhdGUgZm9ybWF0PSJ1
dGMiPjE0OTA2OTg4NjI8L2xhc3QtdXBkYXRlZC1kYXRlPjx2b2x1bWU+aHR0cDovL3d3dy5hc3Ro
bWEub3JnLnVrLzwvdm9sdW1lPjwvcmVjb3JkPjwvQ2l0ZT48L0VuZE5vdGU+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OSwyMCw4ODwvc3R5bGU+PC9EaXNwbGF5VGV4dD48cmVjb3JkPjxkYXRlcz48cHViLWRhdGVzPjxk
YXRlPkZlYjwvZGF0ZT48L3B1Yi1kYXRlcz48eWVhcj4yMDA1PC95ZWFyPjwvZGF0ZXM+PGtleXdv
cmRzPjxrZXl3b3JkPmRlY2lzaW9uLW1ha2luZzwva2V5d29yZD48a2V5d29yZD5pbmhhbGVkIGNv
cnRpY29zdGVyb2lkczwva2V5d29yZD48a2V5d29yZD5wc3ljaG9sb2dpY2FsLWZhY3RvcnM8L2tl
eXdvcmQ+PGtleXdvcmQ+cGVkaWF0cmljIGFzdGhtYTwva2V5d29yZD48a2V5d29yZD5wYXRpZW50
cyBiZWxpZWZzPC9rZXl3b3JkPjxrZXl3b3JkPmhlYWx0aCBiZWxpZWZzPC9rZXl3b3JkPjxrZXl3
b3JkPm1lZGljYXRpb24gdXNlPC9rZXl3b3JkPjxrZXl3b3JkPmNoaWxkcmVuPC9rZXl3b3JkPjxr
ZXl3b3JkPm5vbmNvbXBsaWFuY2U8L2tleXdvcmQ+PGtleXdvcmQ+bWFuYWdlbWVudDwva2V5d29y
ZD48L2tleXdvcmRzPjx1cmxzPjxyZWxhdGVkLXVybHM+PHVybD4mbHQ7R28gdG8gSVNJJmd0Ozov
L1dPUzowMDAyMzQzNzQzMDAwMDg8L3VybD48dXJsPmh0dHA6Ly93d3cuc2NpZW5jZWRpcmVjdC5j
b20vc2NpZW5jZS9hcnRpY2xlL3BpaS9TMDg4OTg1NjEwNDAwMDkzMTwvdXJsPjwvcmVsYXRlZC11
cmxzPjwvdXJscz48aXNibj4wODg5LTg1NjE8L2lzYm4+PHRpdGxlcz48dGl0bGU+UGF0aWVudC1p
ZGVudGlmaWVkIGJhcnJpZXJzIHRvIGFzdGhtYSB0cmVhdG1lbnQgYWRoZXJlbmNlOiByZXNwb25z
ZXMgdG8gaW50ZXJ2aWV3cywgZm9jdXMgZ3JvdXBzLCBhbmQgcXVlc3Rpb25uYWlyZXM8L3RpdGxl
PjxzZWNvbmRhcnktdGl0bGU+SW1tdW5vbG9neSBhbmQgQWxsZXJneSBDbGluaWNzIG9mIE5vcnRo
IEFtZXJpY2E8L3NlY29uZGFyeS10aXRsZT48YWx0LXRpdGxlPkltbXVub2wgQWxsZXJneSBDbGlu
PC9hbHQtdGl0bGU+PC90aXRsZXM+PHBhZ2VzPjEwNy0rPC9wYWdlcz48bnVtYmVyPjE8L251bWJl
cj48Y29udHJpYnV0b3JzPjxhdXRob3JzPjxhdXRob3I+QmVuZGVyLCBCLiBHLjwvYXV0aG9yPjxh
dXRob3I+QmVuZGVyLCBTLiBFLjwvYXV0aG9yPjwvYXV0aG9ycz48L2NvbnRyaWJ1dG9ycz48bGFu
Z3VhZ2U+RW5nbGlzaDwvbGFuZ3VhZ2U+PGFkZGVkLWRhdGUgZm9ybWF0PSJ1dGMiPjE0MjAyMjEx
MDk8L2FkZGVkLWRhdGU+PHJlZi10eXBlIG5hbWU9IkpvdXJuYWwgQXJ0aWNsZSI+MTc8L3JlZi10
eXBlPjxhdXRoLWFkZHJlc3M+QmVuZGVyLCBCRyYjeEQ7TmF0bCBKZXdpc2ggTWVkICZhbXA7IFJl
cyBDdHIsIERpdiBQZWRpYXQgQmVoYXYgSGx0aCwgMTQwMCBKYWNrc29uIFN0LCBEZW52ZXIsIENP
IDgwMjA2IFVTQSYjeEQ7TmF0bCBKZXdpc2ggTWVkICZhbXA7IFJlcyBDdHIsIERpdiBQZWRpYXQg
QmVoYXYgSGx0aCwgMTQwMCBKYWNrc29uIFN0LCBEZW52ZXIsIENPIDgwMjA2IFVTQSYjeEQ7TmF0
bCBKZXdpc2ggTWVkICZhbXA7IFJlcyBDdHIsIERpdiBQZWRpYXQgQmVoYXYgSGx0aCwgRGVudmVy
LCBDTyA4MDIwNiBVU0EmI3hEO1VuaXYgQ29sb3JhZG8sIFNjaCBNZWQsIERpdiBQc3ljaG9sLCBE
ZXB0IFBzeWNoaWF0LCBEZW52ZXIsIENPIDgwMjA2IFVTQSYjeEQ7UGVubiBTdGF0ZSBVbml2LCBE
ZXB0IFBzeWNob2wsIFN0YXRlIENvbGwsIFBBIDE2ODAzIFVTQTwvYXV0aC1hZGRyZXNzPjxyZWMt
bnVtYmVyPjUwPC9yZWMtbnVtYmVyPjxsYXN0LXVwZGF0ZWQtZGF0ZSBmb3JtYXQ9InV0YyI+MTQ5
MDY5ODg2MjwvbGFzdC11cGRhdGVkLWRhdGU+PGFjY2Vzc2lvbi1udW0+V09TOjAwMDIzNDM3NDMw
MDAwODwvYWNjZXNzaW9uLW51bT48ZWxlY3Ryb25pYy1yZXNvdXJjZS1udW0+RE9JIDEwLjEwMTYv
ai5pYWMuMjAwNC4wOS4wMDU8L2VsZWN0cm9uaWMtcmVzb3VyY2UtbnVtPjx2b2x1bWU+MjU8L3Zv
bHVtZT48L3JlY29yZD48L0NpdGU+PENpdGU+PEF1dGhvcj5SaW5nPC9BdXRob3I+PFllYXI+MjAx
MTwvWWVhcj48SURUZXh0PlVuZGVyc3RhbmRpbmcgd2hhdCBoZWxwcyBvciBoaW5kZXJzIGFzdGht
YSBhY3Rpb24gcGxhbiB1c2U6IGEgc3lzdGVtYXRpYyByZXZpZXcgYW5kIHN5bnRoZXNpcyBvZiB0
aGUgcXVhbGl0YXRpdmUgbGl0ZXJhdHVyZTwvSURUZXh0PjxyZWNvcmQ+PGRhdGVzPjxwdWItZGF0
ZXM+PGRhdGU+Tm92PC9kYXRlPjwvcHViLWRhdGVzPjx5ZWFyPjIwMTE8L3llYXI+PC9kYXRlcz48
a2V5d29yZHM+PGtleXdvcmQ+QW50aHJvcG9sb2d5LCBDdWx0dXJhbDwva2V5d29yZD48a2V5d29y
ZD5Bc3RobWE8L2tleXdvcmQ+PGtleXdvcmQ+QXR0aXR1ZGUgb2YgSGVhbHRoIFBlcnNvbm5lbDwv
a2V5d29yZD48a2V5d29yZD5BdHRpdHVkZSB0byBIZWFsdGg8L2tleXdvcmQ+PGtleXdvcmQ+RGlz
ZWFzZSBNYW5hZ2VtZW50PC9rZXl3b3JkPjxrZXl3b3JkPkh1bWFuczwva2V5d29yZD48a2V5d29y
ZD5TZWxmIENhcmU8L2tleXdvcmQ+PGtleXdvcmQ+U29jaWFsIFN1cHBvcnQ8L2tleXdvcmQ+PC9r
ZXl3b3Jkcz48dXJscz48cmVsYXRlZC11cmxzPjx1cmw+aHR0cDovL3d3dy5uY2JpLm5sbS5uaWgu
Z292L3B1Ym1lZC8yMTM5Njc5MzwvdXJsPjx1cmw+aHR0cDovL2FjLmVscy1jZG4uY29tL1MwNzM4
Mzk5MTExMDAwMzcxLzEtczIuMC1TMDczODM5OTExMTAwMDM3MS1tYWluLnBkZj9fdGlkPWQ4MmNh
MjE2LTlhN2ItMTFlNC04ZGIyLTAwMDAwYWFjYjM1ZCZhbXA7YWNkbmF0PTE0MjEwODE5MjJfZjA4
NDM2YTI1ZWFkMDVhZTc1NTg1MWYyMzViYWMwZGM8L3VybD48L3JlbGF0ZWQtdXJscz48L3VybHM+
PGlzYm4+MTg3My01MTM0PC9pc2JuPjx0aXRsZXM+PHRpdGxlPlVuZGVyc3RhbmRpbmcgd2hhdCBo
ZWxwcyBvciBoaW5kZXJzIGFzdGhtYSBhY3Rpb24gcGxhbiB1c2U6IGEgc3lzdGVtYXRpYyByZXZp
ZXcgYW5kIHN5bnRoZXNpcyBvZiB0aGUgcXVhbGl0YXRpdmUgbGl0ZXJhdHVyZTwvdGl0bGU+PHNl
Y29uZGFyeS10aXRsZT5QYXRpZW50IEVkdWMgQ291bnM8L3NlY29uZGFyeS10aXRsZT48L3RpdGxl
cz48cGFnZXM+ZTEzMS00MzwvcGFnZXM+PG51bWJlcj4yPC9udW1iZXI+PGNvbnRyaWJ1dG9ycz48
YXV0aG9ycz48YXV0aG9yPlJpbmcsIE4uPC9hdXRob3I+PGF1dGhvcj5KZXBzb24sIFIuPC9hdXRo
b3I+PGF1dGhvcj5Ib3NraW5zLCBHLjwvYXV0aG9yPjxhdXRob3I+V2lsc29uLCBDLjwvYXV0aG9y
PjxhdXRob3I+UGlubm9jaywgSC48L2F1dGhvcj48YXV0aG9yPlNoZWlraCwgQS48L2F1dGhvcj48
YXV0aG9yPld5a2UsIFMuPC9hdXRob3I+PC9hdXRob3JzPjwvY29udHJpYnV0b3JzPjxsYW5ndWFn
ZT5lbmc8L2xhbmd1YWdlPjxhZGRlZC1kYXRlIGZvcm1hdD0idXRjIj4xNDIwMjE5MDMxPC9hZGRl
ZC1kYXRlPjxyZWYtdHlwZSBuYW1lPSJKb3VybmFsIEFydGljbGUiPjE3PC9yZWYtdHlwZT48cmVj
LW51bWJlcj4xMzwvcmVjLW51bWJlcj48bGFzdC11cGRhdGVkLWRhdGUgZm9ybWF0PSJ1dGMiPjE0
OTA2OTg4NjI8L2xhc3QtdXBkYXRlZC1kYXRlPjxhY2Nlc3Npb24tbnVtPjIxMzk2NzkzPC9hY2Nl
c3Npb24tbnVtPjxlbGVjdHJvbmljLXJlc291cmNlLW51bT4xMC4xMDE2L2oucGVjLjIwMTEuMDEu
MDI1PC9lbGVjdHJvbmljLXJlc291cmNlLW51bT48dm9sdW1lPjg1PC92b2x1bWU+PC9yZWNvcmQ+
PC9DaXRlPjxDaXRlPjxBdXRob3I+QVNUSE1BIFVLPC9BdXRob3I+PFllYXI+MjAxNDwvWWVhcj48
SURUZXh0PkJhcnJpZXJzIHRvIGVmZmVjdGl2ZSBlbWVyZ2VuY3kgYXN0aG1hIGNhcmUuPC9JRFRl
eHQ+PHJlY29yZD48dGl0bGVzPjx0aXRsZT5CYXJyaWVycyB0byBlZmZlY3RpdmUgZW1lcmdlbmN5
IGFzdGhtYSBjYXJlLjwvdGl0bGU+PHNlY29uZGFyeS10aXRsZT5SZXRyaWV2ZWQgMTkvMDEvMjAx
NDwvc2Vjb25kYXJ5LXRpdGxlPjwvdGl0bGVzPjxjb250cmlidXRvcnM+PGF1dGhvcnM+PGF1dGhv
cj5BU1RITUEgVUssPC9hdXRob3I+PC9hdXRob3JzPjwvY29udHJpYnV0b3JzPjxhZGRlZC1kYXRl
IGZvcm1hdD0idXRjIj4xNDIwMjIxMTE0PC9hZGRlZC1kYXRlPjxyZWYtdHlwZSBuYW1lPSJKb3Vy
bmFsIEFydGljbGUiPjE3PC9yZWYtdHlwZT48ZGF0ZXM+PHllYXI+MjAxNDwveWVhcj48L2RhdGVz
PjxyZWMtbnVtYmVyPjY0ODwvcmVjLW51bWJlcj48bGFzdC11cGRhdGVkLWRhdGUgZm9ybWF0PSJ1
dGMiPjE0OTA2OTg4NjI8L2xhc3QtdXBkYXRlZC1kYXRlPjx2b2x1bWU+aHR0cDovL3d3dy5hc3Ro
bWEub3JnLnVrLzwvdm9sdW1lPjwvcmVjb3JkPjwvQ2l0ZT48L0VuZE5vdGU+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6D6C2E" w:rsidRPr="009A013B">
        <w:rPr>
          <w:rFonts w:cs="Arial"/>
        </w:rPr>
      </w:r>
      <w:r w:rsidR="006D6C2E" w:rsidRPr="009A013B">
        <w:rPr>
          <w:rFonts w:cs="Arial"/>
        </w:rPr>
        <w:fldChar w:fldCharType="separate"/>
      </w:r>
      <w:r w:rsidR="00E70904" w:rsidRPr="009A013B">
        <w:rPr>
          <w:rFonts w:cs="Arial"/>
          <w:noProof/>
          <w:vertAlign w:val="superscript"/>
        </w:rPr>
        <w:t>19,20,88</w:t>
      </w:r>
      <w:r w:rsidR="006D6C2E" w:rsidRPr="009A013B">
        <w:rPr>
          <w:rFonts w:cs="Arial"/>
        </w:rPr>
        <w:fldChar w:fldCharType="end"/>
      </w:r>
      <w:r w:rsidR="00017540" w:rsidRPr="009A013B">
        <w:rPr>
          <w:rFonts w:cs="Arial"/>
          <w:vertAlign w:val="superscript"/>
        </w:rPr>
        <w:t xml:space="preserve"> </w:t>
      </w:r>
      <w:r w:rsidR="00646BAD" w:rsidRPr="009A013B">
        <w:rPr>
          <w:rFonts w:cs="Arial"/>
        </w:rPr>
        <w:t>One p</w:t>
      </w:r>
      <w:r w:rsidRPr="009A013B">
        <w:rPr>
          <w:rFonts w:cs="Arial"/>
        </w:rPr>
        <w:t xml:space="preserve">revious </w:t>
      </w:r>
      <w:r w:rsidR="00CF302F" w:rsidRPr="009A013B">
        <w:rPr>
          <w:rFonts w:cs="Arial"/>
        </w:rPr>
        <w:t>review highlighted positive influences of social support,</w:t>
      </w:r>
      <w:r w:rsidR="005C6AF1"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OTwvc3R5bGU+PC9EaXNwbGF5VGV4dD48cmVjb3JkPjxkYXRlcz48cHViLWRhdGVzPjxkYXRlPkZl
YjwvZGF0ZT48L3B1Yi1kYXRlcz48eWVhcj4yMDA1PC95ZWFyPjwvZGF0ZXM+PGtleXdvcmRzPjxr
ZXl3b3JkPmRlY2lzaW9uLW1ha2luZzwva2V5d29yZD48a2V5d29yZD5pbmhhbGVkIGNvcnRpY29z
dGVyb2lkczwva2V5d29yZD48a2V5d29yZD5wc3ljaG9sb2dpY2FsLWZhY3RvcnM8L2tleXdvcmQ+
PGtleXdvcmQ+cGVkaWF0cmljIGFzdGhtYTwva2V5d29yZD48a2V5d29yZD5wYXRpZW50cyBiZWxp
ZWZzPC9rZXl3b3JkPjxrZXl3b3JkPmhlYWx0aCBiZWxpZWZzPC9rZXl3b3JkPjxrZXl3b3JkPm1l
ZGljYXRpb24gdXNlPC9rZXl3b3JkPjxrZXl3b3JkPmNoaWxkcmVuPC9rZXl3b3JkPjxrZXl3b3Jk
Pm5vbmNvbXBsaWFuY2U8L2tleXdvcmQ+PGtleXdvcmQ+bWFuYWdlbWVudDwva2V5d29yZD48L2tl
eXdvcmRzPjx1cmxzPjxyZWxhdGVkLXVybHM+PHVybD4mbHQ7R28gdG8gSVNJJmd0OzovL1dPUzow
MDAyMzQzNzQzMDAwMDg8L3VybD48dXJsPmh0dHA6Ly93d3cuc2NpZW5jZWRpcmVjdC5jb20vc2Np
ZW5jZS9hcnRpY2xlL3BpaS9TMDg4OTg1NjEwNDAwMDkzMTwvdXJsPjwvcmVsYXRlZC11cmxzPjwv
dXJscz48aXNibj4wODg5LTg1NjE8L2lzYm4+PHRpdGxlcz48dGl0bGU+UGF0aWVudC1pZGVudGlm
aWVkIGJhcnJpZXJzIHRvIGFzdGhtYSB0cmVhdG1lbnQgYWRoZXJlbmNlOiByZXNwb25zZXMgdG8g
aW50ZXJ2aWV3cywgZm9jdXMgZ3JvdXBzLCBhbmQgcXVlc3Rpb25uYWlyZXM8L3RpdGxlPjxzZWNv
bmRhcnktdGl0bGU+SW1tdW5vbG9neSBhbmQgQWxsZXJneSBDbGluaWNzIG9mIE5vcnRoIEFtZXJp
Y2E8L3NlY29uZGFyeS10aXRsZT48YWx0LXRpdGxlPkltbXVub2wgQWxsZXJneSBDbGluPC9hbHQt
dGl0bGU+PC90aXRsZXM+PHBhZ2VzPjEwNy0rPC9wYWdlcz48bnVtYmVyPjE8L251bWJlcj48Y29u
dHJpYnV0b3JzPjxhdXRob3JzPjxhdXRob3I+QmVuZGVyLCBCLiBHLjwvYXV0aG9yPjxhdXRob3I+
QmVuZGVyLCBTLiBFLjwvYXV0aG9yPjwvYXV0aG9ycz48L2NvbnRyaWJ1dG9ycz48bGFuZ3VhZ2U+
RW5nbGlzaDwvbGFuZ3VhZ2U+PGFkZGVkLWRhdGUgZm9ybWF0PSJ1dGMiPjE0MjAyMjExMDk8L2Fk
ZGVkLWRhdGU+PHJlZi10eXBlIG5hbWU9IkpvdXJuYWwgQXJ0aWNsZSI+MTc8L3JlZi10eXBlPjxh
dXRoLWFkZHJlc3M+QmVuZGVyLCBCRyYjeEQ7TmF0bCBKZXdpc2ggTWVkICZhbXA7IFJlcyBDdHIs
IERpdiBQZWRpYXQgQmVoYXYgSGx0aCwgMTQwMCBKYWNrc29uIFN0LCBEZW52ZXIsIENPIDgwMjA2
IFVTQSYjeEQ7TmF0bCBKZXdpc2ggTWVkICZhbXA7IFJlcyBDdHIsIERpdiBQZWRpYXQgQmVoYXYg
SGx0aCwgMTQwMCBKYWNrc29uIFN0LCBEZW52ZXIsIENPIDgwMjA2IFVTQSYjeEQ7TmF0bCBKZXdp
c2ggTWVkICZhbXA7IFJlcyBDdHIsIERpdiBQZWRpYXQgQmVoYXYgSGx0aCwgRGVudmVyLCBDTyA4
MDIwNiBVU0EmI3hEO1VuaXYgQ29sb3JhZG8sIFNjaCBNZWQsIERpdiBQc3ljaG9sLCBEZXB0IFBz
eWNoaWF0LCBEZW52ZXIsIENPIDgwMjA2IFVTQSYjeEQ7UGVubiBTdGF0ZSBVbml2LCBEZXB0IFBz
eWNob2wsIFN0YXRlIENvbGwsIFBBIDE2ODAzIFVTQTwvYXV0aC1hZGRyZXNzPjxyZWMtbnVtYmVy
PjUwPC9yZWMtbnVtYmVyPjxsYXN0LXVwZGF0ZWQtZGF0ZSBmb3JtYXQ9InV0YyI+MTQ5MDY5ODg2
MjwvbGFzdC11cGRhdGVkLWRhdGU+PGFjY2Vzc2lvbi1udW0+V09TOjAwMDIzNDM3NDMwMDAwODwv
YWNjZXNzaW9uLW51bT48ZWxlY3Ryb25pYy1yZXNvdXJjZS1udW0+RE9JIDEwLjEwMTYvai5pYWMu
MjAwNC4wOS4wMDU8L2VsZWN0cm9uaWMtcmVzb3VyY2UtbnVtPjx2b2x1bWU+MjU8L3ZvbHVtZT48
L3JlY29yZD48L0NpdGU+PC9FbmROb3RlPn==
</w:fldData>
        </w:fldChar>
      </w:r>
      <w:r w:rsidR="00E70904" w:rsidRPr="009A013B">
        <w:rPr>
          <w:rFonts w:cs="Arial"/>
        </w:rPr>
        <w:instrText xml:space="preserve"> ADDIN EN.CITE </w:instrText>
      </w:r>
      <w:r w:rsidR="00E70904" w:rsidRPr="009A013B">
        <w:rPr>
          <w:rFonts w:cs="Arial"/>
        </w:rPr>
        <w:fldChar w:fldCharType="begin">
          <w:fldData xml:space="preserve">PEVuZE5vdGU+PENpdGU+PEF1dGhvcj5CZW5kZXI8L0F1dGhvcj48WWVhcj4yMDA1PC9ZZWFyPjxJ
RFRleHQ+UGF0aWVudC1pZGVudGlmaWVkIGJhcnJpZXJzIHRvIGFzdGhtYSB0cmVhdG1lbnQgYWRo
ZXJlbmNlOiByZXNwb25zZXMgdG8gaW50ZXJ2aWV3cywgZm9jdXMgZ3JvdXBzLCBhbmQgcXVlc3Rp
b25uYWlyZXM8L0lEVGV4dD48RGlzcGxheVRleHQ+PHN0eWxlIGZhY2U9InN1cGVyc2NyaXB0Ij4x
OTwvc3R5bGU+PC9EaXNwbGF5VGV4dD48cmVjb3JkPjxkYXRlcz48cHViLWRhdGVzPjxkYXRlPkZl
YjwvZGF0ZT48L3B1Yi1kYXRlcz48eWVhcj4yMDA1PC95ZWFyPjwvZGF0ZXM+PGtleXdvcmRzPjxr
ZXl3b3JkPmRlY2lzaW9uLW1ha2luZzwva2V5d29yZD48a2V5d29yZD5pbmhhbGVkIGNvcnRpY29z
dGVyb2lkczwva2V5d29yZD48a2V5d29yZD5wc3ljaG9sb2dpY2FsLWZhY3RvcnM8L2tleXdvcmQ+
PGtleXdvcmQ+cGVkaWF0cmljIGFzdGhtYTwva2V5d29yZD48a2V5d29yZD5wYXRpZW50cyBiZWxp
ZWZzPC9rZXl3b3JkPjxrZXl3b3JkPmhlYWx0aCBiZWxpZWZzPC9rZXl3b3JkPjxrZXl3b3JkPm1l
ZGljYXRpb24gdXNlPC9rZXl3b3JkPjxrZXl3b3JkPmNoaWxkcmVuPC9rZXl3b3JkPjxrZXl3b3Jk
Pm5vbmNvbXBsaWFuY2U8L2tleXdvcmQ+PGtleXdvcmQ+bWFuYWdlbWVudDwva2V5d29yZD48L2tl
eXdvcmRzPjx1cmxzPjxyZWxhdGVkLXVybHM+PHVybD4mbHQ7R28gdG8gSVNJJmd0OzovL1dPUzow
MDAyMzQzNzQzMDAwMDg8L3VybD48dXJsPmh0dHA6Ly93d3cuc2NpZW5jZWRpcmVjdC5jb20vc2Np
ZW5jZS9hcnRpY2xlL3BpaS9TMDg4OTg1NjEwNDAwMDkzMTwvdXJsPjwvcmVsYXRlZC11cmxzPjwv
dXJscz48aXNibj4wODg5LTg1NjE8L2lzYm4+PHRpdGxlcz48dGl0bGU+UGF0aWVudC1pZGVudGlm
aWVkIGJhcnJpZXJzIHRvIGFzdGhtYSB0cmVhdG1lbnQgYWRoZXJlbmNlOiByZXNwb25zZXMgdG8g
aW50ZXJ2aWV3cywgZm9jdXMgZ3JvdXBzLCBhbmQgcXVlc3Rpb25uYWlyZXM8L3RpdGxlPjxzZWNv
bmRhcnktdGl0bGU+SW1tdW5vbG9neSBhbmQgQWxsZXJneSBDbGluaWNzIG9mIE5vcnRoIEFtZXJp
Y2E8L3NlY29uZGFyeS10aXRsZT48YWx0LXRpdGxlPkltbXVub2wgQWxsZXJneSBDbGluPC9hbHQt
dGl0bGU+PC90aXRsZXM+PHBhZ2VzPjEwNy0rPC9wYWdlcz48bnVtYmVyPjE8L251bWJlcj48Y29u
dHJpYnV0b3JzPjxhdXRob3JzPjxhdXRob3I+QmVuZGVyLCBCLiBHLjwvYXV0aG9yPjxhdXRob3I+
QmVuZGVyLCBTLiBFLjwvYXV0aG9yPjwvYXV0aG9ycz48L2NvbnRyaWJ1dG9ycz48bGFuZ3VhZ2U+
RW5nbGlzaDwvbGFuZ3VhZ2U+PGFkZGVkLWRhdGUgZm9ybWF0PSJ1dGMiPjE0MjAyMjExMDk8L2Fk
ZGVkLWRhdGU+PHJlZi10eXBlIG5hbWU9IkpvdXJuYWwgQXJ0aWNsZSI+MTc8L3JlZi10eXBlPjxh
dXRoLWFkZHJlc3M+QmVuZGVyLCBCRyYjeEQ7TmF0bCBKZXdpc2ggTWVkICZhbXA7IFJlcyBDdHIs
IERpdiBQZWRpYXQgQmVoYXYgSGx0aCwgMTQwMCBKYWNrc29uIFN0LCBEZW52ZXIsIENPIDgwMjA2
IFVTQSYjeEQ7TmF0bCBKZXdpc2ggTWVkICZhbXA7IFJlcyBDdHIsIERpdiBQZWRpYXQgQmVoYXYg
SGx0aCwgMTQwMCBKYWNrc29uIFN0LCBEZW52ZXIsIENPIDgwMjA2IFVTQSYjeEQ7TmF0bCBKZXdp
c2ggTWVkICZhbXA7IFJlcyBDdHIsIERpdiBQZWRpYXQgQmVoYXYgSGx0aCwgRGVudmVyLCBDTyA4
MDIwNiBVU0EmI3hEO1VuaXYgQ29sb3JhZG8sIFNjaCBNZWQsIERpdiBQc3ljaG9sLCBEZXB0IFBz
eWNoaWF0LCBEZW52ZXIsIENPIDgwMjA2IFVTQSYjeEQ7UGVubiBTdGF0ZSBVbml2LCBEZXB0IFBz
eWNob2wsIFN0YXRlIENvbGwsIFBBIDE2ODAzIFVTQTwvYXV0aC1hZGRyZXNzPjxyZWMtbnVtYmVy
PjUwPC9yZWMtbnVtYmVyPjxsYXN0LXVwZGF0ZWQtZGF0ZSBmb3JtYXQ9InV0YyI+MTQ5MDY5ODg2
MjwvbGFzdC11cGRhdGVkLWRhdGU+PGFjY2Vzc2lvbi1udW0+V09TOjAwMDIzNDM3NDMwMDAwODwv
YWNjZXNzaW9uLW51bT48ZWxlY3Ryb25pYy1yZXNvdXJjZS1udW0+RE9JIDEwLjEwMTYvai5pYWMu
MjAwNC4wOS4wMDU8L2VsZWN0cm9uaWMtcmVzb3VyY2UtbnVtPjx2b2x1bWU+MjU8L3ZvbHVtZT48
L3JlY29yZD48L0NpdGU+PC9FbmROb3RlPn==
</w:fldData>
        </w:fldChar>
      </w:r>
      <w:r w:rsidR="00E70904" w:rsidRPr="009A013B">
        <w:rPr>
          <w:rFonts w:cs="Arial"/>
        </w:rPr>
        <w:instrText xml:space="preserve"> ADDIN EN.CITE.DATA </w:instrText>
      </w:r>
      <w:r w:rsidR="00E70904" w:rsidRPr="009A013B">
        <w:rPr>
          <w:rFonts w:cs="Arial"/>
        </w:rPr>
      </w:r>
      <w:r w:rsidR="00E70904" w:rsidRPr="009A013B">
        <w:rPr>
          <w:rFonts w:cs="Arial"/>
        </w:rPr>
        <w:fldChar w:fldCharType="end"/>
      </w:r>
      <w:r w:rsidR="005C6AF1" w:rsidRPr="009A013B">
        <w:rPr>
          <w:rFonts w:cs="Arial"/>
        </w:rPr>
      </w:r>
      <w:r w:rsidR="005C6AF1" w:rsidRPr="009A013B">
        <w:rPr>
          <w:rFonts w:cs="Arial"/>
        </w:rPr>
        <w:fldChar w:fldCharType="separate"/>
      </w:r>
      <w:r w:rsidR="00E70904" w:rsidRPr="009A013B">
        <w:rPr>
          <w:rFonts w:cs="Arial"/>
          <w:noProof/>
          <w:vertAlign w:val="superscript"/>
        </w:rPr>
        <w:t>19</w:t>
      </w:r>
      <w:r w:rsidR="005C6AF1" w:rsidRPr="009A013B">
        <w:rPr>
          <w:rFonts w:cs="Arial"/>
        </w:rPr>
        <w:fldChar w:fldCharType="end"/>
      </w:r>
      <w:r w:rsidR="00CF302F" w:rsidRPr="009A013B">
        <w:rPr>
          <w:rFonts w:cs="Arial"/>
        </w:rPr>
        <w:t xml:space="preserve"> but </w:t>
      </w:r>
      <w:r w:rsidR="00936620" w:rsidRPr="009A013B">
        <w:rPr>
          <w:rFonts w:cs="Arial"/>
        </w:rPr>
        <w:t>we found</w:t>
      </w:r>
      <w:r w:rsidR="00EC6D1F" w:rsidRPr="009A013B">
        <w:rPr>
          <w:rFonts w:cs="Arial"/>
        </w:rPr>
        <w:t xml:space="preserve"> </w:t>
      </w:r>
      <w:r w:rsidR="00CF302F" w:rsidRPr="009A013B">
        <w:rPr>
          <w:rFonts w:cs="Arial"/>
        </w:rPr>
        <w:t xml:space="preserve">it can </w:t>
      </w:r>
      <w:r w:rsidR="00EC6D1F" w:rsidRPr="009A013B">
        <w:rPr>
          <w:rFonts w:cs="Arial"/>
        </w:rPr>
        <w:t xml:space="preserve">also </w:t>
      </w:r>
      <w:r w:rsidR="00CF302F" w:rsidRPr="009A013B">
        <w:rPr>
          <w:rFonts w:cs="Arial"/>
        </w:rPr>
        <w:t>impact negatively on self-management outcomes, including</w:t>
      </w:r>
      <w:r w:rsidR="005629B1" w:rsidRPr="009A013B">
        <w:rPr>
          <w:rFonts w:cs="Arial"/>
        </w:rPr>
        <w:t xml:space="preserve"> </w:t>
      </w:r>
      <w:r w:rsidR="003E632D" w:rsidRPr="009A013B">
        <w:rPr>
          <w:rFonts w:cs="Arial"/>
        </w:rPr>
        <w:t>over-</w:t>
      </w:r>
      <w:r w:rsidR="00CF302F" w:rsidRPr="009A013B">
        <w:rPr>
          <w:rFonts w:cs="Arial"/>
        </w:rPr>
        <w:t>and under-reactions to the condition by family members</w:t>
      </w:r>
      <w:r w:rsidRPr="009A013B">
        <w:rPr>
          <w:rFonts w:cs="Arial"/>
        </w:rPr>
        <w:t>,</w:t>
      </w:r>
      <w:r w:rsidR="00CF302F" w:rsidRPr="009A013B">
        <w:rPr>
          <w:rFonts w:cs="Arial"/>
        </w:rPr>
        <w:t xml:space="preserve"> and </w:t>
      </w:r>
      <w:r w:rsidR="005C6AF1" w:rsidRPr="009A013B">
        <w:rPr>
          <w:rFonts w:cs="Arial"/>
        </w:rPr>
        <w:t xml:space="preserve">employer </w:t>
      </w:r>
      <w:r w:rsidR="00CF302F" w:rsidRPr="009A013B">
        <w:rPr>
          <w:rFonts w:cs="Arial"/>
        </w:rPr>
        <w:t>concern</w:t>
      </w:r>
      <w:r w:rsidR="005C6AF1" w:rsidRPr="009A013B">
        <w:rPr>
          <w:rFonts w:cs="Arial"/>
        </w:rPr>
        <w:t>s</w:t>
      </w:r>
      <w:r w:rsidR="00CF302F" w:rsidRPr="009A013B">
        <w:rPr>
          <w:rFonts w:cs="Arial"/>
        </w:rPr>
        <w:t xml:space="preserve"> regarding absenteeism due to asthma. </w:t>
      </w:r>
      <w:r w:rsidR="001F7EDE" w:rsidRPr="009A013B">
        <w:rPr>
          <w:rFonts w:cs="Arial"/>
        </w:rPr>
        <w:t>R</w:t>
      </w:r>
      <w:r w:rsidR="00973A94" w:rsidRPr="009A013B">
        <w:rPr>
          <w:rFonts w:cs="Arial"/>
        </w:rPr>
        <w:t>esearch in our review identified that t</w:t>
      </w:r>
      <w:r w:rsidR="005C6AF1" w:rsidRPr="009A013B">
        <w:rPr>
          <w:rFonts w:cs="Arial"/>
        </w:rPr>
        <w:t xml:space="preserve">he use of non-pharmacological </w:t>
      </w:r>
      <w:r w:rsidR="00A75666" w:rsidRPr="009A013B">
        <w:rPr>
          <w:rFonts w:cs="Arial"/>
        </w:rPr>
        <w:t>methods to delay medication use</w:t>
      </w:r>
      <w:r w:rsidR="00973A94" w:rsidRPr="009A013B">
        <w:rPr>
          <w:rFonts w:cs="Arial"/>
        </w:rPr>
        <w:t xml:space="preserve"> appears to be contributing to poor control</w:t>
      </w:r>
      <w:r w:rsidR="00560D9D" w:rsidRPr="009A013B">
        <w:rPr>
          <w:rFonts w:cs="Arial"/>
        </w:rPr>
        <w:t>.  P</w:t>
      </w:r>
      <w:r w:rsidR="00CF302F" w:rsidRPr="009A013B">
        <w:rPr>
          <w:rFonts w:cs="Arial"/>
        </w:rPr>
        <w:t xml:space="preserve">erceived access to healthcare </w:t>
      </w:r>
      <w:r w:rsidR="00973A94" w:rsidRPr="009A013B">
        <w:rPr>
          <w:rFonts w:cs="Arial"/>
        </w:rPr>
        <w:t>is</w:t>
      </w:r>
      <w:r w:rsidR="00CF302F" w:rsidRPr="009A013B">
        <w:rPr>
          <w:rFonts w:cs="Arial"/>
        </w:rPr>
        <w:t xml:space="preserve"> also raised in this review and highlights the use of patient </w:t>
      </w:r>
      <w:r w:rsidR="00936620" w:rsidRPr="009A013B">
        <w:rPr>
          <w:rFonts w:cs="Arial"/>
        </w:rPr>
        <w:t>advocates to assist with issues</w:t>
      </w:r>
      <w:r w:rsidR="00CF302F" w:rsidRPr="009A013B">
        <w:rPr>
          <w:rFonts w:cs="Arial"/>
        </w:rPr>
        <w:t xml:space="preserve"> such as difficulty getting appointments. </w:t>
      </w:r>
    </w:p>
    <w:p w14:paraId="1C95F2D4" w14:textId="77777777" w:rsidR="004D6DB4" w:rsidRPr="009A013B" w:rsidRDefault="004D6DB4" w:rsidP="003B572C">
      <w:pPr>
        <w:pStyle w:val="Heading3"/>
        <w:spacing w:before="240" w:after="240" w:line="360" w:lineRule="auto"/>
        <w:rPr>
          <w:rFonts w:asciiTheme="minorHAnsi" w:hAnsiTheme="minorHAnsi"/>
          <w:color w:val="auto"/>
          <w:sz w:val="28"/>
          <w:szCs w:val="24"/>
        </w:rPr>
      </w:pPr>
      <w:bookmarkStart w:id="29" w:name="_Toc408761701"/>
      <w:r w:rsidRPr="009A013B">
        <w:rPr>
          <w:rFonts w:asciiTheme="minorHAnsi" w:hAnsiTheme="minorHAnsi"/>
          <w:color w:val="auto"/>
          <w:sz w:val="28"/>
          <w:szCs w:val="24"/>
        </w:rPr>
        <w:t xml:space="preserve">Strengths and limitations </w:t>
      </w:r>
      <w:bookmarkEnd w:id="29"/>
      <w:r w:rsidRPr="009A013B">
        <w:rPr>
          <w:rFonts w:asciiTheme="minorHAnsi" w:hAnsiTheme="minorHAnsi"/>
          <w:color w:val="auto"/>
          <w:sz w:val="28"/>
          <w:szCs w:val="24"/>
        </w:rPr>
        <w:t>of this review</w:t>
      </w:r>
    </w:p>
    <w:p w14:paraId="477F2D51" w14:textId="6E83D8C3" w:rsidR="004D6DB4" w:rsidRPr="009A013B" w:rsidRDefault="004D6DB4" w:rsidP="003B572C">
      <w:pPr>
        <w:pStyle w:val="Default"/>
        <w:spacing w:after="200" w:line="480" w:lineRule="auto"/>
        <w:rPr>
          <w:rFonts w:cs="AGaramond-Regular"/>
        </w:rPr>
      </w:pPr>
      <w:r w:rsidRPr="009A013B">
        <w:rPr>
          <w:rFonts w:cs="Arial"/>
        </w:rPr>
        <w:t xml:space="preserve">This </w:t>
      </w:r>
      <w:r w:rsidRPr="009A013B">
        <w:t>review</w:t>
      </w:r>
      <w:r w:rsidRPr="009A013B">
        <w:rPr>
          <w:rFonts w:cs="Arial"/>
        </w:rPr>
        <w:t xml:space="preserve"> includes mainly Caucasian patients with asthma</w:t>
      </w:r>
      <w:r w:rsidR="008C4A44" w:rsidRPr="009A013B">
        <w:rPr>
          <w:rFonts w:cs="Arial"/>
        </w:rPr>
        <w:t xml:space="preserve">, </w:t>
      </w:r>
      <w:r w:rsidR="00EB28B9" w:rsidRPr="009A013B">
        <w:rPr>
          <w:rFonts w:cs="Arial"/>
        </w:rPr>
        <w:t xml:space="preserve">although </w:t>
      </w:r>
      <w:r w:rsidR="001F7EDE" w:rsidRPr="009A013B">
        <w:rPr>
          <w:rFonts w:cs="Arial"/>
        </w:rPr>
        <w:t xml:space="preserve">some </w:t>
      </w:r>
      <w:r w:rsidR="00EB28B9" w:rsidRPr="009A013B">
        <w:rPr>
          <w:rFonts w:cs="Arial"/>
        </w:rPr>
        <w:t>studies have explored the views of minority ethnic and other at risk groups. T</w:t>
      </w:r>
      <w:r w:rsidRPr="009A013B">
        <w:rPr>
          <w:rFonts w:cs="Arial"/>
        </w:rPr>
        <w:t xml:space="preserve">he majority of the issues uncovered </w:t>
      </w:r>
      <w:r w:rsidR="00EB28B9" w:rsidRPr="009A013B">
        <w:rPr>
          <w:rFonts w:cs="Arial"/>
        </w:rPr>
        <w:t xml:space="preserve">still </w:t>
      </w:r>
      <w:r w:rsidRPr="009A013B">
        <w:rPr>
          <w:rFonts w:cs="Arial"/>
        </w:rPr>
        <w:t>need to be explored</w:t>
      </w:r>
      <w:r w:rsidR="00EB28B9" w:rsidRPr="009A013B">
        <w:rPr>
          <w:rFonts w:cs="Arial"/>
        </w:rPr>
        <w:t xml:space="preserve"> further</w:t>
      </w:r>
      <w:r w:rsidRPr="009A013B">
        <w:rPr>
          <w:rFonts w:cs="Arial"/>
        </w:rPr>
        <w:t xml:space="preserve"> in </w:t>
      </w:r>
      <w:r w:rsidR="00EB28B9" w:rsidRPr="009A013B">
        <w:rPr>
          <w:rFonts w:cs="Arial"/>
        </w:rPr>
        <w:t>these</w:t>
      </w:r>
      <w:r w:rsidRPr="009A013B">
        <w:rPr>
          <w:rFonts w:cs="Arial"/>
        </w:rPr>
        <w:t xml:space="preserve"> subgroups. Also, although we used a wide range of search terms, we may not have identified all published qualitative studies. Overall</w:t>
      </w:r>
      <w:r w:rsidRPr="009A013B">
        <w:t>, the quality of the reviewed studies was high.  However, f</w:t>
      </w:r>
      <w:r w:rsidRPr="009A013B">
        <w:rPr>
          <w:rFonts w:cs="AGaramond-Regular"/>
        </w:rPr>
        <w:t xml:space="preserve">uture studies should </w:t>
      </w:r>
      <w:r w:rsidRPr="009A013B">
        <w:t xml:space="preserve">provide sufficient information to enable assessment of whether the researchers have adequately considered the relationship between researcher and participants, and whether ethical issues have been </w:t>
      </w:r>
      <w:r w:rsidR="008C4A44" w:rsidRPr="009A013B">
        <w:t>considered</w:t>
      </w:r>
      <w:r w:rsidRPr="009A013B">
        <w:t xml:space="preserve">. </w:t>
      </w:r>
    </w:p>
    <w:p w14:paraId="148B005F" w14:textId="11C5EB09" w:rsidR="00CF302F" w:rsidRPr="009A013B" w:rsidRDefault="004D6DB4" w:rsidP="003B572C">
      <w:pPr>
        <w:pStyle w:val="Heading3"/>
        <w:spacing w:before="240" w:after="240" w:line="360" w:lineRule="auto"/>
        <w:rPr>
          <w:rFonts w:asciiTheme="minorHAnsi" w:hAnsiTheme="minorHAnsi"/>
          <w:color w:val="auto"/>
          <w:sz w:val="28"/>
          <w:szCs w:val="24"/>
        </w:rPr>
      </w:pPr>
      <w:r w:rsidRPr="009A013B">
        <w:rPr>
          <w:rFonts w:asciiTheme="minorHAnsi" w:hAnsiTheme="minorHAnsi"/>
          <w:color w:val="auto"/>
          <w:sz w:val="28"/>
          <w:szCs w:val="24"/>
        </w:rPr>
        <w:t>Implications for future research, policy and practice</w:t>
      </w:r>
    </w:p>
    <w:p w14:paraId="5292C4F1" w14:textId="26079602" w:rsidR="00267B83" w:rsidRPr="009A013B" w:rsidRDefault="00267B83" w:rsidP="003B572C">
      <w:pPr>
        <w:pStyle w:val="Default"/>
        <w:spacing w:after="200" w:line="480" w:lineRule="auto"/>
        <w:rPr>
          <w:rFonts w:cs="Arial"/>
        </w:rPr>
      </w:pPr>
      <w:r w:rsidRPr="009A013B">
        <w:rPr>
          <w:rFonts w:cs="Arial"/>
          <w:color w:val="auto"/>
        </w:rPr>
        <w:t xml:space="preserve">There are several areas that could impact on future research, policy and practice.  </w:t>
      </w:r>
      <w:r w:rsidR="00B46CB5" w:rsidRPr="009A013B">
        <w:rPr>
          <w:rFonts w:cs="Arial"/>
          <w:color w:val="auto"/>
        </w:rPr>
        <w:t>With regard to practice, b</w:t>
      </w:r>
      <w:r w:rsidRPr="009A013B">
        <w:rPr>
          <w:rFonts w:cs="Arial"/>
          <w:color w:val="auto"/>
        </w:rPr>
        <w:t xml:space="preserve">etter adherence to asthma self-management may be achieved in a number of ways.  First, </w:t>
      </w:r>
      <w:r w:rsidR="00CD4632" w:rsidRPr="009A013B">
        <w:rPr>
          <w:rFonts w:cs="Arial"/>
          <w:color w:val="auto"/>
        </w:rPr>
        <w:t xml:space="preserve">evidence from our review suggested that </w:t>
      </w:r>
      <w:r w:rsidRPr="009A013B">
        <w:rPr>
          <w:rFonts w:cs="Arial"/>
          <w:color w:val="auto"/>
        </w:rPr>
        <w:t>educational interventions</w:t>
      </w:r>
      <w:r w:rsidR="00CD4632" w:rsidRPr="009A013B">
        <w:rPr>
          <w:rFonts w:cs="Arial"/>
          <w:color w:val="auto"/>
        </w:rPr>
        <w:t xml:space="preserve"> (including mobile phone and internet interventions) facilitated asthma self-management, </w:t>
      </w:r>
      <w:r w:rsidR="00CD4632" w:rsidRPr="009A013B">
        <w:rPr>
          <w:rFonts w:cs="Arial"/>
          <w:color w:val="auto"/>
        </w:rPr>
        <w:lastRenderedPageBreak/>
        <w:t>and were perceived as acceptable and useful by HCPs and patients.</w:t>
      </w:r>
      <w:r w:rsidRPr="009A013B">
        <w:rPr>
          <w:rFonts w:cs="Arial"/>
          <w:color w:val="auto"/>
        </w:rPr>
        <w:t xml:space="preserve"> </w:t>
      </w:r>
      <w:r w:rsidR="00C243F3" w:rsidRPr="009A013B">
        <w:rPr>
          <w:rFonts w:cs="Arial"/>
          <w:color w:val="auto"/>
        </w:rPr>
        <w:t>Therefore</w:t>
      </w:r>
      <w:r w:rsidR="00CD4632" w:rsidRPr="009A013B">
        <w:rPr>
          <w:rFonts w:cs="Arial"/>
          <w:color w:val="auto"/>
        </w:rPr>
        <w:t>, s</w:t>
      </w:r>
      <w:r w:rsidRPr="009A013B">
        <w:rPr>
          <w:rFonts w:cs="Arial"/>
          <w:color w:val="auto"/>
        </w:rPr>
        <w:t xml:space="preserve">ome patients, carers, teachers and healthcare professionals may benefit from further education. </w:t>
      </w:r>
      <w:r w:rsidR="00CD4632" w:rsidRPr="009A013B">
        <w:rPr>
          <w:rFonts w:cs="Arial"/>
          <w:color w:val="auto"/>
        </w:rPr>
        <w:t xml:space="preserve"> However, as some patients lack confidence with computers, </w:t>
      </w:r>
      <w:r w:rsidR="002B59CA" w:rsidRPr="009A013B">
        <w:rPr>
          <w:rFonts w:cs="Courier New"/>
          <w:color w:val="auto"/>
        </w:rPr>
        <w:t xml:space="preserve">their </w:t>
      </w:r>
      <w:r w:rsidRPr="009A013B">
        <w:rPr>
          <w:rFonts w:cs="Courier New"/>
          <w:color w:val="auto"/>
        </w:rPr>
        <w:t xml:space="preserve">skills </w:t>
      </w:r>
      <w:r w:rsidR="002B59CA" w:rsidRPr="009A013B">
        <w:rPr>
          <w:rFonts w:cs="Courier New"/>
          <w:color w:val="auto"/>
        </w:rPr>
        <w:t xml:space="preserve">should be assessed </w:t>
      </w:r>
      <w:r w:rsidRPr="009A013B">
        <w:rPr>
          <w:rFonts w:cs="Courier New"/>
          <w:color w:val="auto"/>
        </w:rPr>
        <w:t xml:space="preserve">prior to referral to ensure they receive appropriate interventions.  </w:t>
      </w:r>
      <w:r w:rsidR="00B46CB5" w:rsidRPr="009A013B">
        <w:rPr>
          <w:rFonts w:cs="Courier New"/>
          <w:color w:val="auto"/>
        </w:rPr>
        <w:t xml:space="preserve">With regard to research, </w:t>
      </w:r>
      <w:r w:rsidR="00B46CB5" w:rsidRPr="009A013B">
        <w:rPr>
          <w:rFonts w:cs="Arial"/>
        </w:rPr>
        <w:t>f</w:t>
      </w:r>
      <w:r w:rsidRPr="009A013B">
        <w:rPr>
          <w:rFonts w:cs="Arial"/>
        </w:rPr>
        <w:t>uture self-management intervention trials aiming to increase adherence to medications and action plans should includ</w:t>
      </w:r>
      <w:r w:rsidR="00C243F3" w:rsidRPr="009A013B">
        <w:rPr>
          <w:rFonts w:cs="Arial"/>
        </w:rPr>
        <w:t>e</w:t>
      </w:r>
      <w:r w:rsidRPr="009A013B">
        <w:rPr>
          <w:rFonts w:cs="Arial"/>
        </w:rPr>
        <w:t xml:space="preserve"> </w:t>
      </w:r>
      <w:r w:rsidR="00D07260" w:rsidRPr="009A013B">
        <w:rPr>
          <w:rFonts w:cs="Arial"/>
        </w:rPr>
        <w:t xml:space="preserve">tailored </w:t>
      </w:r>
      <w:r w:rsidRPr="009A013B">
        <w:rPr>
          <w:rFonts w:cs="Arial"/>
        </w:rPr>
        <w:t>education on recognising asthma symptoms, triggers, how to recognise an attack, patient concerns and beliefs regarding medications</w:t>
      </w:r>
      <w:r w:rsidR="00C243F3" w:rsidRPr="009A013B">
        <w:rPr>
          <w:rFonts w:cs="Arial"/>
        </w:rPr>
        <w:t xml:space="preserve"> and non-pharmacological methods</w:t>
      </w:r>
      <w:r w:rsidRPr="009A013B">
        <w:rPr>
          <w:rFonts w:cs="Arial"/>
        </w:rPr>
        <w:t xml:space="preserve">; and the importance and necessity of preventative medicine.  </w:t>
      </w:r>
      <w:r w:rsidR="002B59CA" w:rsidRPr="009A013B">
        <w:rPr>
          <w:rFonts w:cs="Arial"/>
        </w:rPr>
        <w:t>Patients should also be advised to</w:t>
      </w:r>
      <w:r w:rsidRPr="009A013B">
        <w:rPr>
          <w:rFonts w:cs="Arial"/>
        </w:rPr>
        <w:t xml:space="preserve"> adjust medication </w:t>
      </w:r>
      <w:r w:rsidR="002B59CA" w:rsidRPr="009A013B">
        <w:rPr>
          <w:rFonts w:cs="Arial"/>
        </w:rPr>
        <w:t>only</w:t>
      </w:r>
      <w:r w:rsidRPr="009A013B">
        <w:rPr>
          <w:rFonts w:cs="Arial"/>
        </w:rPr>
        <w:t xml:space="preserve"> </w:t>
      </w:r>
      <w:r w:rsidR="00352E44" w:rsidRPr="009A013B">
        <w:rPr>
          <w:rFonts w:cs="Arial"/>
        </w:rPr>
        <w:t xml:space="preserve">in </w:t>
      </w:r>
      <w:r w:rsidRPr="009A013B">
        <w:rPr>
          <w:rFonts w:cs="Arial"/>
        </w:rPr>
        <w:t xml:space="preserve">collaboration with their </w:t>
      </w:r>
      <w:r w:rsidRPr="009A013B">
        <w:rPr>
          <w:rFonts w:cs="Courier New"/>
        </w:rPr>
        <w:t>GP</w:t>
      </w:r>
      <w:r w:rsidR="002B59CA" w:rsidRPr="009A013B">
        <w:rPr>
          <w:rFonts w:cs="Courier New"/>
        </w:rPr>
        <w:t xml:space="preserve">, as </w:t>
      </w:r>
      <w:r w:rsidR="00FF1FDA" w:rsidRPr="009A013B">
        <w:rPr>
          <w:rFonts w:cs="Courier New"/>
        </w:rPr>
        <w:t>a trial and error approach</w:t>
      </w:r>
      <w:r w:rsidR="002B59CA" w:rsidRPr="009A013B">
        <w:rPr>
          <w:rFonts w:cs="Courier New"/>
        </w:rPr>
        <w:t xml:space="preserve"> can cause symptoms to worsen</w:t>
      </w:r>
      <w:r w:rsidRPr="009A013B">
        <w:rPr>
          <w:rFonts w:cs="Courier New"/>
        </w:rPr>
        <w:t xml:space="preserve">. </w:t>
      </w:r>
      <w:r w:rsidRPr="009A013B">
        <w:rPr>
          <w:rFonts w:cs="Arial"/>
        </w:rPr>
        <w:t xml:space="preserve">  </w:t>
      </w:r>
    </w:p>
    <w:p w14:paraId="484D710F" w14:textId="20A9E06E" w:rsidR="00F42848" w:rsidRPr="009A013B" w:rsidRDefault="00267B83" w:rsidP="00233D17">
      <w:pPr>
        <w:pStyle w:val="Default"/>
        <w:spacing w:after="200" w:line="480" w:lineRule="auto"/>
        <w:ind w:firstLine="720"/>
        <w:rPr>
          <w:rFonts w:cs="Arial"/>
          <w:color w:val="auto"/>
        </w:rPr>
      </w:pPr>
      <w:r w:rsidRPr="009A013B">
        <w:rPr>
          <w:rFonts w:cs="Arial"/>
          <w:color w:val="auto"/>
        </w:rPr>
        <w:t xml:space="preserve">The second area relates to the partnership that is built up between the healthcare professional and the patient/carer.  </w:t>
      </w:r>
      <w:r w:rsidR="00B46CB5" w:rsidRPr="009A013B">
        <w:rPr>
          <w:rFonts w:cs="Arial"/>
          <w:color w:val="auto"/>
        </w:rPr>
        <w:t xml:space="preserve">A good </w:t>
      </w:r>
      <w:r w:rsidR="00A330D1" w:rsidRPr="009A013B">
        <w:rPr>
          <w:rFonts w:cs="Arial"/>
          <w:color w:val="auto"/>
        </w:rPr>
        <w:t>relations</w:t>
      </w:r>
      <w:r w:rsidR="00C84B2D" w:rsidRPr="009A013B">
        <w:rPr>
          <w:rFonts w:cs="Arial"/>
          <w:color w:val="auto"/>
        </w:rPr>
        <w:t>hip between the health</w:t>
      </w:r>
      <w:r w:rsidR="00A330D1" w:rsidRPr="009A013B">
        <w:rPr>
          <w:rFonts w:cs="Arial"/>
          <w:color w:val="auto"/>
        </w:rPr>
        <w:t>care professional and the p</w:t>
      </w:r>
      <w:r w:rsidR="00C84B2D" w:rsidRPr="009A013B">
        <w:rPr>
          <w:rFonts w:cs="Arial"/>
          <w:color w:val="auto"/>
        </w:rPr>
        <w:t xml:space="preserve">atient or carer </w:t>
      </w:r>
      <w:r w:rsidR="00B46CB5" w:rsidRPr="009A013B">
        <w:rPr>
          <w:rFonts w:cs="Arial"/>
          <w:color w:val="auto"/>
        </w:rPr>
        <w:t>facilitates asthma self-management</w:t>
      </w:r>
      <w:r w:rsidR="00C84B2D" w:rsidRPr="009A013B">
        <w:rPr>
          <w:rFonts w:cs="Arial"/>
          <w:color w:val="auto"/>
        </w:rPr>
        <w:t xml:space="preserve">. </w:t>
      </w:r>
      <w:r w:rsidR="00B46CB5" w:rsidRPr="009A013B">
        <w:rPr>
          <w:rFonts w:cs="Arial"/>
          <w:color w:val="auto"/>
        </w:rPr>
        <w:t xml:space="preserve"> In practice, h</w:t>
      </w:r>
      <w:r w:rsidR="00C84B2D" w:rsidRPr="009A013B">
        <w:rPr>
          <w:rFonts w:cs="Arial"/>
          <w:color w:val="auto"/>
        </w:rPr>
        <w:t>ealth</w:t>
      </w:r>
      <w:r w:rsidR="00A330D1" w:rsidRPr="009A013B">
        <w:rPr>
          <w:rFonts w:cs="Arial"/>
          <w:color w:val="auto"/>
        </w:rPr>
        <w:t xml:space="preserve">care professionals should </w:t>
      </w:r>
      <w:r w:rsidR="000A381C" w:rsidRPr="009A013B">
        <w:rPr>
          <w:rFonts w:cs="Arial"/>
          <w:color w:val="auto"/>
        </w:rPr>
        <w:t xml:space="preserve">aim for </w:t>
      </w:r>
      <w:r w:rsidR="00A330D1" w:rsidRPr="009A013B">
        <w:rPr>
          <w:rFonts w:cs="Arial"/>
          <w:color w:val="auto"/>
        </w:rPr>
        <w:t>continuity of care</w:t>
      </w:r>
      <w:r w:rsidR="00B46CB5" w:rsidRPr="009A013B">
        <w:rPr>
          <w:rFonts w:cs="Arial"/>
          <w:color w:val="auto"/>
        </w:rPr>
        <w:t>, so they are able to give consistent advice</w:t>
      </w:r>
      <w:r w:rsidR="00A330D1" w:rsidRPr="009A013B">
        <w:rPr>
          <w:rFonts w:cs="Arial"/>
          <w:color w:val="auto"/>
        </w:rPr>
        <w:t xml:space="preserve">, </w:t>
      </w:r>
      <w:r w:rsidR="000A381C" w:rsidRPr="009A013B">
        <w:rPr>
          <w:rFonts w:cs="Arial"/>
          <w:color w:val="auto"/>
        </w:rPr>
        <w:t xml:space="preserve">be aware of </w:t>
      </w:r>
      <w:r w:rsidR="00A330D1" w:rsidRPr="009A013B">
        <w:rPr>
          <w:rFonts w:cs="Arial"/>
          <w:color w:val="auto"/>
        </w:rPr>
        <w:t>the history, background (mental health and co-morbidities), and personal circumstances of the patient (such as social support networks)</w:t>
      </w:r>
      <w:r w:rsidR="002334D0" w:rsidRPr="009A013B">
        <w:rPr>
          <w:rFonts w:cs="Arial"/>
          <w:color w:val="auto"/>
        </w:rPr>
        <w:t xml:space="preserve">.  They should also </w:t>
      </w:r>
      <w:r w:rsidR="000A381C" w:rsidRPr="009A013B">
        <w:rPr>
          <w:rFonts w:cs="Arial"/>
          <w:color w:val="auto"/>
        </w:rPr>
        <w:t xml:space="preserve">try to </w:t>
      </w:r>
      <w:r w:rsidR="00A330D1" w:rsidRPr="009A013B">
        <w:rPr>
          <w:rFonts w:cs="Arial"/>
          <w:color w:val="auto"/>
        </w:rPr>
        <w:t>understand the bel</w:t>
      </w:r>
      <w:r w:rsidR="00C84B2D" w:rsidRPr="009A013B">
        <w:rPr>
          <w:rFonts w:cs="Arial"/>
          <w:color w:val="auto"/>
        </w:rPr>
        <w:t>iefs the patient and carer hold</w:t>
      </w:r>
      <w:r w:rsidR="00A330D1" w:rsidRPr="009A013B">
        <w:rPr>
          <w:rFonts w:cs="Arial"/>
          <w:color w:val="auto"/>
        </w:rPr>
        <w:t xml:space="preserve"> about asthma and their medications</w:t>
      </w:r>
      <w:r w:rsidR="002334D0" w:rsidRPr="009A013B">
        <w:rPr>
          <w:rFonts w:cs="Arial"/>
          <w:color w:val="auto"/>
        </w:rPr>
        <w:t>, as negative beliefs about medication may act as a barrier to effective self-management, and can be addressed if brought up in consultation</w:t>
      </w:r>
      <w:r w:rsidR="00A330D1" w:rsidRPr="009A013B">
        <w:rPr>
          <w:rFonts w:cs="Arial"/>
          <w:color w:val="auto"/>
        </w:rPr>
        <w:t xml:space="preserve">. </w:t>
      </w:r>
    </w:p>
    <w:p w14:paraId="791F0AA0" w14:textId="2F67D5ED" w:rsidR="00F42848" w:rsidRPr="009A013B" w:rsidRDefault="00C84B2D" w:rsidP="00E70904">
      <w:pPr>
        <w:pStyle w:val="Default"/>
        <w:spacing w:after="200" w:line="480" w:lineRule="auto"/>
        <w:ind w:firstLine="720"/>
        <w:rPr>
          <w:rFonts w:eastAsia="PMingLiU"/>
          <w:lang w:eastAsia="zh-TW"/>
        </w:rPr>
      </w:pPr>
      <w:r w:rsidRPr="009A013B">
        <w:t>Third</w:t>
      </w:r>
      <w:r w:rsidR="00BE2243" w:rsidRPr="009A013B">
        <w:t>,</w:t>
      </w:r>
      <w:r w:rsidR="009A1523" w:rsidRPr="009A013B">
        <w:t xml:space="preserve"> some GPs </w:t>
      </w:r>
      <w:r w:rsidR="002B18C3" w:rsidRPr="009A013B">
        <w:t>had negative views regarding the</w:t>
      </w:r>
      <w:r w:rsidRPr="009A013B">
        <w:t xml:space="preserve"> usefulness of </w:t>
      </w:r>
      <w:r w:rsidR="009A1523" w:rsidRPr="009A013B">
        <w:t>guidelines</w:t>
      </w:r>
      <w:r w:rsidR="002B18C3" w:rsidRPr="009A013B">
        <w:t xml:space="preserve"> and action plans</w:t>
      </w:r>
      <w:r w:rsidR="009A1523" w:rsidRPr="009A013B">
        <w:t xml:space="preserve">, </w:t>
      </w:r>
      <w:r w:rsidR="008F1AA0" w:rsidRPr="009A013B">
        <w:t>so</w:t>
      </w:r>
      <w:r w:rsidR="007D17BA" w:rsidRPr="009A013B">
        <w:t xml:space="preserve"> did not always use them to </w:t>
      </w:r>
      <w:r w:rsidR="00763CF8" w:rsidRPr="009A013B">
        <w:t>conduct</w:t>
      </w:r>
      <w:r w:rsidR="007D17BA" w:rsidRPr="009A013B">
        <w:t xml:space="preserve"> evidence-based practice</w:t>
      </w:r>
      <w:r w:rsidR="009A1523" w:rsidRPr="009A013B">
        <w:t xml:space="preserve">.   </w:t>
      </w:r>
      <w:r w:rsidR="002B18C3" w:rsidRPr="009A013B">
        <w:t xml:space="preserve">This is a modifiable barrier to asthma self-management. </w:t>
      </w:r>
      <w:r w:rsidRPr="009A013B">
        <w:rPr>
          <w:rFonts w:eastAsia="PMingLiU"/>
          <w:lang w:eastAsia="zh-TW"/>
        </w:rPr>
        <w:t>The use of proformas to ensure patients undergo care that follows current guidelines has been suggested,</w:t>
      </w:r>
      <w:r w:rsidR="00763CF8" w:rsidRPr="009A013B">
        <w:rPr>
          <w:rFonts w:eastAsia="PMingLiU"/>
          <w:lang w:eastAsia="zh-TW"/>
        </w:rPr>
        <w:fldChar w:fldCharType="begin"/>
      </w:r>
      <w:r w:rsidR="00763CF8" w:rsidRPr="009A013B">
        <w:rPr>
          <w:rFonts w:eastAsia="PMingLiU"/>
          <w:lang w:eastAsia="zh-TW"/>
        </w:rPr>
        <w:instrText xml:space="preserve"> ADDIN EN.CITE &lt;EndNote&gt;&lt;Cite&gt;&lt;Author&gt;BTS/SIGN&lt;/Author&gt;&lt;Year&gt;2014&lt;/Year&gt;&lt;IDText&gt;British Thoracic Society and Scottish Intercollegiate Guidelines Network. British guideline on the management of asthma: A national clinical guideline. Available at: http://www.sign.ac.uk/pdf/SIGN141.pdf&lt;/IDText&gt;&lt;DisplayText&gt;&lt;style face="superscript"&gt;1&lt;/style&gt;&lt;/DisplayText&gt;&lt;record&gt;&lt;titles&gt;&lt;title&gt;British Thoracic Society and Scottish Intercollegiate Guidelines Network. British guideline on the management of asthma: A national clinical guideline. Available at: http://www.sign.ac.uk/pdf/SIGN141.pdf&lt;/title&gt;&lt;/titles&gt;&lt;contributors&gt;&lt;authors&gt;&lt;author&gt;BTS/SIGN&lt;/author&gt;&lt;/authors&gt;&lt;/contributors&gt;&lt;added-date format="utc"&gt;1420216022&lt;/added-date&gt;&lt;ref-type name="Web Page"&gt;12&lt;/ref-type&gt;&lt;dates&gt;&lt;year&gt;2014&lt;/year&gt;&lt;/dates&gt;&lt;rec-number&gt;6&lt;/rec-number&gt;&lt;last-updated-date format="utc"&gt;1490698862&lt;/last-updated-date&gt;&lt;/record&gt;&lt;/Cite&gt;&lt;/EndNote&gt;</w:instrText>
      </w:r>
      <w:r w:rsidR="00763CF8" w:rsidRPr="009A013B">
        <w:rPr>
          <w:rFonts w:eastAsia="PMingLiU"/>
          <w:lang w:eastAsia="zh-TW"/>
        </w:rPr>
        <w:fldChar w:fldCharType="separate"/>
      </w:r>
      <w:r w:rsidR="00763CF8" w:rsidRPr="009A013B">
        <w:rPr>
          <w:rFonts w:eastAsia="PMingLiU"/>
          <w:noProof/>
          <w:vertAlign w:val="superscript"/>
          <w:lang w:eastAsia="zh-TW"/>
        </w:rPr>
        <w:t>1</w:t>
      </w:r>
      <w:r w:rsidR="00763CF8" w:rsidRPr="009A013B">
        <w:rPr>
          <w:rFonts w:eastAsia="PMingLiU"/>
          <w:lang w:eastAsia="zh-TW"/>
        </w:rPr>
        <w:fldChar w:fldCharType="end"/>
      </w:r>
      <w:r w:rsidRPr="009A013B">
        <w:rPr>
          <w:rFonts w:eastAsia="PMingLiU"/>
          <w:lang w:eastAsia="zh-TW"/>
        </w:rPr>
        <w:t xml:space="preserve"> and we </w:t>
      </w:r>
      <w:r w:rsidR="007D17BA" w:rsidRPr="009A013B">
        <w:rPr>
          <w:rFonts w:eastAsia="PMingLiU"/>
          <w:lang w:eastAsia="zh-TW"/>
        </w:rPr>
        <w:t xml:space="preserve">concur with </w:t>
      </w:r>
      <w:r w:rsidR="00F42848" w:rsidRPr="009A013B">
        <w:rPr>
          <w:rFonts w:eastAsia="PMingLiU"/>
          <w:lang w:eastAsia="zh-TW"/>
        </w:rPr>
        <w:t>Asthma UK</w:t>
      </w:r>
      <w:r w:rsidR="007D17BA" w:rsidRPr="009A013B">
        <w:rPr>
          <w:rFonts w:eastAsia="PMingLiU"/>
          <w:lang w:eastAsia="zh-TW"/>
        </w:rPr>
        <w:t>’s</w:t>
      </w:r>
      <w:r w:rsidR="00F42848" w:rsidRPr="009A013B">
        <w:rPr>
          <w:rFonts w:eastAsia="PMingLiU"/>
          <w:lang w:eastAsia="zh-TW"/>
        </w:rPr>
        <w:t xml:space="preserve"> </w:t>
      </w:r>
      <w:r w:rsidR="007D17BA" w:rsidRPr="009A013B">
        <w:rPr>
          <w:rFonts w:eastAsia="PMingLiU"/>
          <w:lang w:eastAsia="zh-TW"/>
        </w:rPr>
        <w:lastRenderedPageBreak/>
        <w:t>recommendation of</w:t>
      </w:r>
      <w:r w:rsidR="004A4C88" w:rsidRPr="009A013B">
        <w:rPr>
          <w:rFonts w:eastAsia="PMingLiU"/>
          <w:lang w:eastAsia="zh-TW"/>
        </w:rPr>
        <w:t xml:space="preserve"> providing training to health</w:t>
      </w:r>
      <w:r w:rsidR="00F42848" w:rsidRPr="009A013B">
        <w:rPr>
          <w:rFonts w:eastAsia="PMingLiU"/>
          <w:lang w:eastAsia="zh-TW"/>
        </w:rPr>
        <w:t xml:space="preserve">care professionals </w:t>
      </w:r>
      <w:r w:rsidR="002752E6" w:rsidRPr="009A013B">
        <w:rPr>
          <w:rFonts w:eastAsia="PMingLiU"/>
          <w:lang w:eastAsia="zh-TW"/>
        </w:rPr>
        <w:t>to enhance feelings of competence</w:t>
      </w:r>
      <w:r w:rsidR="00F42848" w:rsidRPr="009A013B">
        <w:rPr>
          <w:rFonts w:eastAsia="PMingLiU"/>
          <w:lang w:eastAsia="zh-TW"/>
        </w:rPr>
        <w:t xml:space="preserve"> in implementing guidelines.</w:t>
      </w:r>
      <w:r w:rsidR="00763CF8" w:rsidRPr="009A013B">
        <w:rPr>
          <w:rFonts w:eastAsia="PMingLiU"/>
          <w:lang w:eastAsia="zh-TW"/>
        </w:rPr>
        <w:fldChar w:fldCharType="begin"/>
      </w:r>
      <w:r w:rsidR="00E70904" w:rsidRPr="009A013B">
        <w:rPr>
          <w:rFonts w:eastAsia="PMingLiU"/>
          <w:lang w:eastAsia="zh-TW"/>
        </w:rPr>
        <w:instrText xml:space="preserve"> ADDIN EN.CITE &lt;EndNote&gt;&lt;Cite&gt;&lt;Author&gt;ASTHMA UK&lt;/Author&gt;&lt;Year&gt;2014&lt;/Year&gt;&lt;IDText&gt;Barriers to effective emergency asthma care.&lt;/IDText&gt;&lt;DisplayText&gt;&lt;style face="superscript"&gt;88&lt;/style&gt;&lt;/DisplayText&gt;&lt;record&gt;&lt;titles&gt;&lt;title&gt;Barriers to effective emergency asthma care.&lt;/title&gt;&lt;secondary-title&gt;Retrieved 19/01/2014&lt;/secondary-title&gt;&lt;/titles&gt;&lt;contributors&gt;&lt;authors&gt;&lt;author&gt;ASTHMA UK,&lt;/author&gt;&lt;/authors&gt;&lt;/contributors&gt;&lt;added-date format="utc"&gt;1420221114&lt;/added-date&gt;&lt;ref-type name="Journal Article"&gt;17&lt;/ref-type&gt;&lt;dates&gt;&lt;year&gt;2014&lt;/year&gt;&lt;/dates&gt;&lt;rec-number&gt;648&lt;/rec-number&gt;&lt;last-updated-date format="utc"&gt;1490698862&lt;/last-updated-date&gt;&lt;volume&gt;http://www.asthma.org.uk/&lt;/volume&gt;&lt;/record&gt;&lt;/Cite&gt;&lt;/EndNote&gt;</w:instrText>
      </w:r>
      <w:r w:rsidR="00763CF8" w:rsidRPr="009A013B">
        <w:rPr>
          <w:rFonts w:eastAsia="PMingLiU"/>
          <w:lang w:eastAsia="zh-TW"/>
        </w:rPr>
        <w:fldChar w:fldCharType="separate"/>
      </w:r>
      <w:r w:rsidR="00E70904" w:rsidRPr="009A013B">
        <w:rPr>
          <w:rFonts w:eastAsia="PMingLiU"/>
          <w:noProof/>
          <w:vertAlign w:val="superscript"/>
          <w:lang w:eastAsia="zh-TW"/>
        </w:rPr>
        <w:t>88</w:t>
      </w:r>
      <w:r w:rsidR="00763CF8" w:rsidRPr="009A013B">
        <w:rPr>
          <w:rFonts w:eastAsia="PMingLiU"/>
          <w:lang w:eastAsia="zh-TW"/>
        </w:rPr>
        <w:fldChar w:fldCharType="end"/>
      </w:r>
      <w:r w:rsidR="00F42848" w:rsidRPr="009A013B">
        <w:rPr>
          <w:rFonts w:eastAsia="PMingLiU"/>
          <w:lang w:eastAsia="zh-TW"/>
        </w:rPr>
        <w:t xml:space="preserve"> </w:t>
      </w:r>
    </w:p>
    <w:p w14:paraId="584CCF02" w14:textId="5C4822CC" w:rsidR="00C84B2D" w:rsidRPr="009A013B" w:rsidRDefault="00C84B2D" w:rsidP="00E70904">
      <w:pPr>
        <w:pStyle w:val="Default"/>
        <w:spacing w:after="200" w:line="480" w:lineRule="auto"/>
        <w:ind w:firstLine="720"/>
        <w:rPr>
          <w:color w:val="auto"/>
        </w:rPr>
      </w:pPr>
      <w:r w:rsidRPr="009A013B">
        <w:rPr>
          <w:color w:val="auto"/>
        </w:rPr>
        <w:t>The fourth area is concerned with the profession</w:t>
      </w:r>
      <w:r w:rsidR="00763CF8" w:rsidRPr="009A013B">
        <w:rPr>
          <w:color w:val="auto"/>
        </w:rPr>
        <w:t>al</w:t>
      </w:r>
      <w:r w:rsidRPr="009A013B">
        <w:rPr>
          <w:color w:val="auto"/>
        </w:rPr>
        <w:t xml:space="preserve"> and demographic features of the deliverer of the intervention.  Evidence from this review </w:t>
      </w:r>
      <w:r w:rsidR="00EA0E30" w:rsidRPr="009A013B">
        <w:rPr>
          <w:color w:val="auto"/>
        </w:rPr>
        <w:t xml:space="preserve">suggests that </w:t>
      </w:r>
      <w:r w:rsidRPr="009A013B">
        <w:rPr>
          <w:color w:val="auto"/>
        </w:rPr>
        <w:t xml:space="preserve">nurses and AHPs </w:t>
      </w:r>
      <w:r w:rsidR="002B18C3" w:rsidRPr="009A013B">
        <w:rPr>
          <w:color w:val="auto"/>
        </w:rPr>
        <w:t xml:space="preserve">are considered an effective source of information, so facilitate self-management.  They </w:t>
      </w:r>
      <w:r w:rsidRPr="009A013B">
        <w:rPr>
          <w:color w:val="auto"/>
        </w:rPr>
        <w:t>could potentially be used instead of</w:t>
      </w:r>
      <w:r w:rsidR="002B18C3" w:rsidRPr="009A013B">
        <w:rPr>
          <w:color w:val="auto"/>
        </w:rPr>
        <w:t xml:space="preserve"> </w:t>
      </w:r>
      <w:r w:rsidRPr="009A013B">
        <w:rPr>
          <w:color w:val="auto"/>
        </w:rPr>
        <w:t xml:space="preserve">or in addition to doctors to deliver self-management interventions. </w:t>
      </w:r>
      <w:r w:rsidR="002B18C3" w:rsidRPr="009A013B">
        <w:rPr>
          <w:color w:val="auto"/>
        </w:rPr>
        <w:t xml:space="preserve"> </w:t>
      </w:r>
      <w:r w:rsidR="00763CF8" w:rsidRPr="009A013B">
        <w:rPr>
          <w:color w:val="auto"/>
        </w:rPr>
        <w:t>O</w:t>
      </w:r>
      <w:r w:rsidR="002B18C3" w:rsidRPr="009A013B">
        <w:rPr>
          <w:color w:val="auto"/>
        </w:rPr>
        <w:t xml:space="preserve">ur review </w:t>
      </w:r>
      <w:r w:rsidR="00763CF8" w:rsidRPr="009A013B">
        <w:rPr>
          <w:color w:val="auto"/>
        </w:rPr>
        <w:t xml:space="preserve">also </w:t>
      </w:r>
      <w:r w:rsidR="002B18C3" w:rsidRPr="009A013B">
        <w:rPr>
          <w:color w:val="auto"/>
        </w:rPr>
        <w:t>provides evidence</w:t>
      </w:r>
      <w:r w:rsidRPr="009A013B">
        <w:rPr>
          <w:rFonts w:eastAsia="PMingLiU" w:cs="Courier New"/>
          <w:color w:val="auto"/>
          <w:lang w:eastAsia="zh-TW"/>
        </w:rPr>
        <w:t xml:space="preserve"> that pharmacist and patient advocate interventions </w:t>
      </w:r>
      <w:r w:rsidR="002B18C3" w:rsidRPr="009A013B">
        <w:rPr>
          <w:rFonts w:eastAsia="PMingLiU" w:cs="Courier New"/>
          <w:color w:val="auto"/>
          <w:lang w:eastAsia="zh-TW"/>
        </w:rPr>
        <w:t>facilitated asthma self-management.</w:t>
      </w:r>
      <w:r w:rsidR="00763CF8" w:rsidRPr="009A013B">
        <w:rPr>
          <w:rFonts w:eastAsia="PMingLiU" w:cs="Courier New"/>
          <w:color w:val="auto"/>
          <w:lang w:eastAsia="zh-TW"/>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dCI+MjcsMzE8L3N0eWxlPjwvRGlzcGxheVRleHQ+PHJlY29yZD48ZGF0ZXM+PHB1Yi1kYXRlcz48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b3I+WW91bmc8L0F1dGhvcj48WWVhcj4yMDEyPC9ZZWFyPjxJRFRleHQ+UGF0aWVudCBhbmQgcGhh
Um1hY2lzdCB0ZWxlcGhvbmljIGVuY291bnRlcnMgKFBBUlRFKSBpbiBhbiB1bmRlcnNlcnZlZCBy
dXJhbCBwYXRpZW50IHBvcHVsYXRpb24gd2l0aCBhc3RobWE6IHJlc3VsdHMgb2YgYSBwaWxvdCBz
dHVkeTwvSURUZXh0PjxyZWNvcmQ+PGRhdGVzPjxwdWItZGF0ZXM+PGRhdGU+SnVsLUF1ZzwvZGF0
ZT48L3B1Yi1kYXRlcz48eWVhcj4yMDEyPC95ZWFyPjwvZGF0ZXM+PGtleXdvcmRzPjxrZXl3b3Jk
PkFkdWx0PC9rZXl3b3JkPjxrZXl3b3JkPkFudGktQXN0aG1hdGljIEFnZW50cy90dSBbVGhlcmFw
ZXV0aWMgVXNlXTwva2V5d29yZD48a2V5d29yZD5Bc3RobWEvZHQgW0RydWcgVGhlcmFweV08L2tl
eXdvcmQ+PGtleXdvcmQ+KkFzdGhtYS9wYyBbUHJldmVudGlvbiAmYW1wOyBDb250cm9sXTwva2V5
d29yZD48a2V5d29yZD5Db25maWRlbmNlIEludGVydmFsczwva2V5d29yZD48a2V5d29yZD5GZW1h
bGU8L2tleXdvcmQ+PGtleXdvcmQ+SGVhbHRoIFN0YXR1cyBJbmRpY2F0b3JzPC9rZXl3b3JkPjxr
ZXl3b3JkPkh1bWFuczwva2V5d29yZD48a2V5d29yZD5NYWxlPC9rZXl3b3JkPjxrZXl3b3JkPipN
ZWRpY2FsbHkgVW5kZXJzZXJ2ZWQgQXJlYTwva2V5d29yZD48a2V5d29yZD5NZWRpY2F0aW9uIEFk
aGVyZW5jZTwva2V5d29yZD48a2V5d29yZD5NaWRkbGUgQWdlZDwva2V5d29yZD48a2V5d29yZD4q
UGF0aWVudCBDYXJlL210IFtNZXRob2RzXTwva2V5d29yZD48a2V5d29yZD5QaWxvdCBQcm9qZWN0
czwva2V5d29yZD48a2V5d29yZD4qUHJvZmVzc2lvbmFsLVBhdGllbnQgUmVsYXRpb25zPC9rZXl3
b3JkPjxrZXl3b3JkPipSdXJhbCBQb3B1bGF0aW9uL3NuIFtTdGF0aXN0aWNzICZhbXA7IE51bWVy
aWNhbCBEYXRhXTwva2V5d29yZD48a2V5d29yZD5TZWxmIENhcmUvaXMgW0luc3RydW1lbnRhdGlv
bl08L2tleXdvcmQ+PGtleXdvcmQ+U2VsZiBDYXJlL210IFtNZXRob2RzXTwva2V5d29yZD48a2V5
d29yZD5UZWxlbWVkaWNpbmUvbXQgW01ldGhvZHNdPC9rZXl3b3JkPjxrZXl3b3JkPipUZWxlbWVk
aWNpbmUvb2cgW09yZ2FuaXphdGlvbiAmYW1wOyBBZG1pbmlzdHJhdGlvbl08L2tleXdvcmQ+PGtl
eXdvcmQ+VGVsZXBob25lPC9rZXl3b3JkPjxrZXl3b3JkPldpc2NvbnNpbjwva2V5d29yZD48a2V5
d29yZD4wIChBbnRpLUFzdGhtYXRpYyBBZ2VudHMpPC9rZXl3b3JkPjwva2V5d29yZHM+PHVybHM+
PHJlbGF0ZWQtdXJscz48dXJsPmh0dHA6Ly9vdmlkc3Aub3ZpZC5jb20vb3ZpZHdlYi5jZ2k/VD1K
UyZhbXA7Q1NDPVkmYW1wO05FV1M9TiZhbXA7UEFHRT1mdWxsdGV4dCZhbXA7RD1tZWRsJmFtcDtB
Tj0yMjY1NjQwMzwvdXJsPjx1cmw+aHR0cDovL3d3dy50ZG5ldC5jb20vc290b25fYXRoZW5zL3Jl
c29sdmVyLz9pc3NuPTE1MzA1NjI3JmFtcDtWb2x1bWU9MTgmYW1wO2lzc3VlPTYmYW1wO3NwYWdl
PTQyNyZhbXA7dGl0bGU9UGF0aWVudCthbmQrcGhhUm1hY2lzdCt0ZWxlcGhvbmljK2VuY291bnRl
cnMrJTI4UEFSVEUlMjkraW4rYW4rdW5kZXJzZXJ2ZWQrcnVyYWwrcGF0aWVudCtwb3B1bGF0aW9u
K3dpdGgrYXN0aG1hJTNBK3Jlc3VsdHMrb2YrYStwaWxvdCtzdHVkeS4mYW1wO3llYXI9MjAxMiZh
bXA7YXVsYXN0PVlvdW5nPC91cmw+PHVybD5odHRwOi8vb25saW5lLmxpZWJlcnRwdWIuY29tL2Rv
aS9hYnMvMTAuMTA4OS90bWouMjAxMS4wMTk0PC91cmw+PC9yZWxhdGVkLXVybHM+PC91cmxzPjxp
c2JuPjE1NTYtMzY2OTwvaXNibj48Y3VzdG9tMj5QTUMzMzk5MTEyPC9jdXN0b20yPjx3b3JrLXR5
cGU+UmFuZG9taXplZCBDb250cm9sbGVkIFRyaWFsJiN4RDtSZXNlYXJjaCBTdXBwb3J0LCBOLkku
SC4sIEV4dHJhbXVyYWw8L3dvcmstdHlwZT48dGl0bGVzPjx0aXRsZT5QYXRpZW50IGFuZCBwaGFS
bWFjaXN0IHRlbGVwaG9uaWMgZW5jb3VudGVycyAoUEFSVEUpIGluIGFuIHVuZGVyc2VydmVkIHJ1
cmFsIHBhdGllbnQgcG9wdWxhdGlvbiB3aXRoIGFzdGhtYTogcmVzdWx0cyBvZiBhIHBpbG90IHN0
dWR5PC90aXRsZT48c2Vjb25kYXJ5LXRpdGxlPlRlbGVtZWRpY2luZSBKb3VybmFsICZhbXA7IEUt
SGVhbHRoPC9zZWNvbmRhcnktdGl0bGU+PGFsdC10aXRsZT5UZWxlbWVkIEogRSBIZWFsdGg8L2Fs
dC10aXRsZT48L3RpdGxlcz48cGFnZXM+NDI3LTMzPC9wYWdlcz48bnVtYmVyPjY8L251bWJlcj48
Y29udHJpYnV0b3JzPjxhdXRob3JzPjxhdXRob3I+WW91bmcsIEguIE4uPC9hdXRob3I+PGF1dGhv
cj5IYXZpY2FuLCBTLiBOLjwvYXV0aG9yPjxhdXRob3I+R3JpZXNiYWNoLCBTLjwvYXV0aG9yPjxh
dXRob3I+VGhvcnBlLCBKLiBNLjwvYXV0aG9yPjxhdXRob3I+Q2hld25pbmcsIEIuIEEuPC9hdXRo
b3I+PGF1dGhvcj5Tb3JrbmVzcywgQy4gQS48L2F1dGhvcj48L2F1dGhvcnM+PC9jb250cmlidXRv
cnM+PGxhbmd1YWdlPkVuZ2xpc2g8L2xhbmd1YWdlPjxhZGRlZC1kYXRlIGZvcm1hdD0idXRjIj4x
NDIwMjIxMTExPC9hZGRlZC1kYXRlPjxyZWYtdHlwZSBuYW1lPSJKb3VybmFsIEFydGljbGUiPjE3
PC9yZWYtdHlwZT48YXV0aC1hZGRyZXNzPlNvY2lhbCBhbmQgQWRtaW5pc3RyYXRpdmUgU2NpZW5j
ZXMgRGl2aXNpb24sIFNvbmRlcmVnZ2VyIFJlc2VhcmNoIENlbnRlciwgVW5pdmVyc2l0eSBvZiBX
aXNjb25zaW4sIE1hZGlzb24sIFdpc2NvbnNpbiA1MzcwNSwgVVNBLiBobnlvdW5nQHBoYXJtYWN5
Lndpc2MuZWR1PC9hdXRoLWFkZHJlc3M+PHJlbW90ZS1kYXRhYmFzZS1wcm92aWRlcj5PdmlkIFRl
Y2hub2xvZ2llczwvcmVtb3RlLWRhdGFiYXNlLXByb3ZpZGVyPjxyZWMtbnVtYmVyPjIyNjwvcmVj
LW51bWJlcj48bGFzdC11cGRhdGVkLWRhdGUgZm9ybWF0PSJ1dGMiPjE0OTA2OTg4NjI8L2xhc3Qt
dXBkYXRlZC1kYXRlPjxhY2Nlc3Npb24tbnVtPjIyNjU2NDAzPC9hY2Nlc3Npb24tbnVtPjxlbGVj
dHJvbmljLXJlc291cmNlLW51bT5odHRwOi8vZHguZG9pLm9yZy8xMC4xMDg5L3Rtai4yMDExLjAx
OTQ8L2VsZWN0cm9uaWMtcmVzb3VyY2UtbnVtPjx2b2x1bWU+MTg8L3ZvbHVtZT48cmVtb3RlLWRh
dGFiYXNlLW5hbWU+TUVETElORTwvcmVtb3RlLWRhdGFiYXNlLW5hbWU+PC9yZWNvcmQ+PC9DaXRl
PjwvRW5kTm90ZT4A
</w:fldData>
        </w:fldChar>
      </w:r>
      <w:r w:rsidR="00E70904" w:rsidRPr="009A013B">
        <w:rPr>
          <w:rFonts w:eastAsia="PMingLiU" w:cs="Courier New"/>
          <w:color w:val="auto"/>
          <w:lang w:eastAsia="zh-TW"/>
        </w:rPr>
        <w:instrText xml:space="preserve"> ADDIN EN.CITE </w:instrText>
      </w:r>
      <w:r w:rsidR="00E70904" w:rsidRPr="009A013B">
        <w:rPr>
          <w:rFonts w:eastAsia="PMingLiU" w:cs="Courier New"/>
          <w:color w:val="auto"/>
          <w:lang w:eastAsia="zh-TW"/>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dCI+MjcsMzE8L3N0eWxlPjwvRGlzcGxheVRleHQ+PHJlY29yZD48ZGF0ZXM+PHB1Yi1kYXRlcz48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b3I+WW91bmc8L0F1dGhvcj48WWVhcj4yMDEyPC9ZZWFyPjxJRFRleHQ+UGF0aWVudCBhbmQgcGhh
Um1hY2lzdCB0ZWxlcGhvbmljIGVuY291bnRlcnMgKFBBUlRFKSBpbiBhbiB1bmRlcnNlcnZlZCBy
dXJhbCBwYXRpZW50IHBvcHVsYXRpb24gd2l0aCBhc3RobWE6IHJlc3VsdHMgb2YgYSBwaWxvdCBz
dHVkeTwvSURUZXh0PjxyZWNvcmQ+PGRhdGVzPjxwdWItZGF0ZXM+PGRhdGU+SnVsLUF1ZzwvZGF0
ZT48L3B1Yi1kYXRlcz48eWVhcj4yMDEyPC95ZWFyPjwvZGF0ZXM+PGtleXdvcmRzPjxrZXl3b3Jk
PkFkdWx0PC9rZXl3b3JkPjxrZXl3b3JkPkFudGktQXN0aG1hdGljIEFnZW50cy90dSBbVGhlcmFw
ZXV0aWMgVXNlXTwva2V5d29yZD48a2V5d29yZD5Bc3RobWEvZHQgW0RydWcgVGhlcmFweV08L2tl
eXdvcmQ+PGtleXdvcmQ+KkFzdGhtYS9wYyBbUHJldmVudGlvbiAmYW1wOyBDb250cm9sXTwva2V5
d29yZD48a2V5d29yZD5Db25maWRlbmNlIEludGVydmFsczwva2V5d29yZD48a2V5d29yZD5GZW1h
bGU8L2tleXdvcmQ+PGtleXdvcmQ+SGVhbHRoIFN0YXR1cyBJbmRpY2F0b3JzPC9rZXl3b3JkPjxr
ZXl3b3JkPkh1bWFuczwva2V5d29yZD48a2V5d29yZD5NYWxlPC9rZXl3b3JkPjxrZXl3b3JkPipN
ZWRpY2FsbHkgVW5kZXJzZXJ2ZWQgQXJlYTwva2V5d29yZD48a2V5d29yZD5NZWRpY2F0aW9uIEFk
aGVyZW5jZTwva2V5d29yZD48a2V5d29yZD5NaWRkbGUgQWdlZDwva2V5d29yZD48a2V5d29yZD4q
UGF0aWVudCBDYXJlL210IFtNZXRob2RzXTwva2V5d29yZD48a2V5d29yZD5QaWxvdCBQcm9qZWN0
czwva2V5d29yZD48a2V5d29yZD4qUHJvZmVzc2lvbmFsLVBhdGllbnQgUmVsYXRpb25zPC9rZXl3
b3JkPjxrZXl3b3JkPipSdXJhbCBQb3B1bGF0aW9uL3NuIFtTdGF0aXN0aWNzICZhbXA7IE51bWVy
aWNhbCBEYXRhXTwva2V5d29yZD48a2V5d29yZD5TZWxmIENhcmUvaXMgW0luc3RydW1lbnRhdGlv
bl08L2tleXdvcmQ+PGtleXdvcmQ+U2VsZiBDYXJlL210IFtNZXRob2RzXTwva2V5d29yZD48a2V5
d29yZD5UZWxlbWVkaWNpbmUvbXQgW01ldGhvZHNdPC9rZXl3b3JkPjxrZXl3b3JkPipUZWxlbWVk
aWNpbmUvb2cgW09yZ2FuaXphdGlvbiAmYW1wOyBBZG1pbmlzdHJhdGlvbl08L2tleXdvcmQ+PGtl
eXdvcmQ+VGVsZXBob25lPC9rZXl3b3JkPjxrZXl3b3JkPldpc2NvbnNpbjwva2V5d29yZD48a2V5
d29yZD4wIChBbnRpLUFzdGhtYXRpYyBBZ2VudHMpPC9rZXl3b3JkPjwva2V5d29yZHM+PHVybHM+
PHJlbGF0ZWQtdXJscz48dXJsPmh0dHA6Ly9vdmlkc3Aub3ZpZC5jb20vb3ZpZHdlYi5jZ2k/VD1K
UyZhbXA7Q1NDPVkmYW1wO05FV1M9TiZhbXA7UEFHRT1mdWxsdGV4dCZhbXA7RD1tZWRsJmFtcDtB
Tj0yMjY1NjQwMzwvdXJsPjx1cmw+aHR0cDovL3d3dy50ZG5ldC5jb20vc290b25fYXRoZW5zL3Jl
c29sdmVyLz9pc3NuPTE1MzA1NjI3JmFtcDtWb2x1bWU9MTgmYW1wO2lzc3VlPTYmYW1wO3NwYWdl
PTQyNyZhbXA7dGl0bGU9UGF0aWVudCthbmQrcGhhUm1hY2lzdCt0ZWxlcGhvbmljK2VuY291bnRl
cnMrJTI4UEFSVEUlMjkraW4rYW4rdW5kZXJzZXJ2ZWQrcnVyYWwrcGF0aWVudCtwb3B1bGF0aW9u
K3dpdGgrYXN0aG1hJTNBK3Jlc3VsdHMrb2YrYStwaWxvdCtzdHVkeS4mYW1wO3llYXI9MjAxMiZh
bXA7YXVsYXN0PVlvdW5nPC91cmw+PHVybD5odHRwOi8vb25saW5lLmxpZWJlcnRwdWIuY29tL2Rv
aS9hYnMvMTAuMTA4OS90bWouMjAxMS4wMTk0PC91cmw+PC9yZWxhdGVkLXVybHM+PC91cmxzPjxp
c2JuPjE1NTYtMzY2OTwvaXNibj48Y3VzdG9tMj5QTUMzMzk5MTEyPC9jdXN0b20yPjx3b3JrLXR5
cGU+UmFuZG9taXplZCBDb250cm9sbGVkIFRyaWFsJiN4RDtSZXNlYXJjaCBTdXBwb3J0LCBOLkku
SC4sIEV4dHJhbXVyYWw8L3dvcmstdHlwZT48dGl0bGVzPjx0aXRsZT5QYXRpZW50IGFuZCBwaGFS
bWFjaXN0IHRlbGVwaG9uaWMgZW5jb3VudGVycyAoUEFSVEUpIGluIGFuIHVuZGVyc2VydmVkIHJ1
cmFsIHBhdGllbnQgcG9wdWxhdGlvbiB3aXRoIGFzdGhtYTogcmVzdWx0cyBvZiBhIHBpbG90IHN0
dWR5PC90aXRsZT48c2Vjb25kYXJ5LXRpdGxlPlRlbGVtZWRpY2luZSBKb3VybmFsICZhbXA7IEUt
SGVhbHRoPC9zZWNvbmRhcnktdGl0bGU+PGFsdC10aXRsZT5UZWxlbWVkIEogRSBIZWFsdGg8L2Fs
dC10aXRsZT48L3RpdGxlcz48cGFnZXM+NDI3LTMzPC9wYWdlcz48bnVtYmVyPjY8L251bWJlcj48
Y29udHJpYnV0b3JzPjxhdXRob3JzPjxhdXRob3I+WW91bmcsIEguIE4uPC9hdXRob3I+PGF1dGhv
cj5IYXZpY2FuLCBTLiBOLjwvYXV0aG9yPjxhdXRob3I+R3JpZXNiYWNoLCBTLjwvYXV0aG9yPjxh
dXRob3I+VGhvcnBlLCBKLiBNLjwvYXV0aG9yPjxhdXRob3I+Q2hld25pbmcsIEIuIEEuPC9hdXRo
b3I+PGF1dGhvcj5Tb3JrbmVzcywgQy4gQS48L2F1dGhvcj48L2F1dGhvcnM+PC9jb250cmlidXRv
cnM+PGxhbmd1YWdlPkVuZ2xpc2g8L2xhbmd1YWdlPjxhZGRlZC1kYXRlIGZvcm1hdD0idXRjIj4x
NDIwMjIxMTExPC9hZGRlZC1kYXRlPjxyZWYtdHlwZSBuYW1lPSJKb3VybmFsIEFydGljbGUiPjE3
PC9yZWYtdHlwZT48YXV0aC1hZGRyZXNzPlNvY2lhbCBhbmQgQWRtaW5pc3RyYXRpdmUgU2NpZW5j
ZXMgRGl2aXNpb24sIFNvbmRlcmVnZ2VyIFJlc2VhcmNoIENlbnRlciwgVW5pdmVyc2l0eSBvZiBX
aXNjb25zaW4sIE1hZGlzb24sIFdpc2NvbnNpbiA1MzcwNSwgVVNBLiBobnlvdW5nQHBoYXJtYWN5
Lndpc2MuZWR1PC9hdXRoLWFkZHJlc3M+PHJlbW90ZS1kYXRhYmFzZS1wcm92aWRlcj5PdmlkIFRl
Y2hub2xvZ2llczwvcmVtb3RlLWRhdGFiYXNlLXByb3ZpZGVyPjxyZWMtbnVtYmVyPjIyNjwvcmVj
LW51bWJlcj48bGFzdC11cGRhdGVkLWRhdGUgZm9ybWF0PSJ1dGMiPjE0OTA2OTg4NjI8L2xhc3Qt
dXBkYXRlZC1kYXRlPjxhY2Nlc3Npb24tbnVtPjIyNjU2NDAzPC9hY2Nlc3Npb24tbnVtPjxlbGVj
dHJvbmljLXJlc291cmNlLW51bT5odHRwOi8vZHguZG9pLm9yZy8xMC4xMDg5L3Rtai4yMDExLjAx
OTQ8L2VsZWN0cm9uaWMtcmVzb3VyY2UtbnVtPjx2b2x1bWU+MTg8L3ZvbHVtZT48cmVtb3RlLWRh
dGFiYXNlLW5hbWU+TUVETElORTwvcmVtb3RlLWRhdGFiYXNlLW5hbWU+PC9yZWNvcmQ+PC9DaXRl
PjwvRW5kTm90ZT4A
</w:fldData>
        </w:fldChar>
      </w:r>
      <w:r w:rsidR="00E70904" w:rsidRPr="009A013B">
        <w:rPr>
          <w:rFonts w:eastAsia="PMingLiU" w:cs="Courier New"/>
          <w:color w:val="auto"/>
          <w:lang w:eastAsia="zh-TW"/>
        </w:rPr>
        <w:instrText xml:space="preserve"> ADDIN EN.CITE.DATA </w:instrText>
      </w:r>
      <w:r w:rsidR="00E70904" w:rsidRPr="009A013B">
        <w:rPr>
          <w:rFonts w:eastAsia="PMingLiU" w:cs="Courier New"/>
          <w:color w:val="auto"/>
          <w:lang w:eastAsia="zh-TW"/>
        </w:rPr>
      </w:r>
      <w:r w:rsidR="00E70904" w:rsidRPr="009A013B">
        <w:rPr>
          <w:rFonts w:eastAsia="PMingLiU" w:cs="Courier New"/>
          <w:color w:val="auto"/>
          <w:lang w:eastAsia="zh-TW"/>
        </w:rPr>
        <w:fldChar w:fldCharType="end"/>
      </w:r>
      <w:r w:rsidR="00763CF8" w:rsidRPr="009A013B">
        <w:rPr>
          <w:rFonts w:eastAsia="PMingLiU" w:cs="Courier New"/>
          <w:color w:val="auto"/>
          <w:lang w:eastAsia="zh-TW"/>
        </w:rPr>
      </w:r>
      <w:r w:rsidR="00763CF8" w:rsidRPr="009A013B">
        <w:rPr>
          <w:rFonts w:eastAsia="PMingLiU" w:cs="Courier New"/>
          <w:color w:val="auto"/>
          <w:lang w:eastAsia="zh-TW"/>
        </w:rPr>
        <w:fldChar w:fldCharType="separate"/>
      </w:r>
      <w:r w:rsidR="00E70904" w:rsidRPr="009A013B">
        <w:rPr>
          <w:rFonts w:eastAsia="PMingLiU" w:cs="Courier New"/>
          <w:noProof/>
          <w:color w:val="auto"/>
          <w:vertAlign w:val="superscript"/>
          <w:lang w:eastAsia="zh-TW"/>
        </w:rPr>
        <w:t>27,31</w:t>
      </w:r>
      <w:r w:rsidR="00763CF8" w:rsidRPr="009A013B">
        <w:rPr>
          <w:rFonts w:eastAsia="PMingLiU" w:cs="Courier New"/>
          <w:color w:val="auto"/>
          <w:lang w:eastAsia="zh-TW"/>
        </w:rPr>
        <w:fldChar w:fldCharType="end"/>
      </w:r>
      <w:r w:rsidRPr="009A013B">
        <w:rPr>
          <w:rFonts w:eastAsia="PMingLiU" w:cs="Courier New"/>
          <w:color w:val="auto"/>
          <w:lang w:eastAsia="zh-TW"/>
        </w:rPr>
        <w:t xml:space="preserve"> </w:t>
      </w:r>
      <w:r w:rsidR="002B18C3" w:rsidRPr="009A013B">
        <w:rPr>
          <w:rFonts w:eastAsia="PMingLiU" w:cs="Courier New"/>
          <w:color w:val="auto"/>
          <w:lang w:eastAsia="zh-TW"/>
        </w:rPr>
        <w:t>F</w:t>
      </w:r>
      <w:r w:rsidRPr="009A013B">
        <w:rPr>
          <w:color w:val="auto"/>
        </w:rPr>
        <w:t xml:space="preserve">uture research could examine whether these or other healthcare professionals (such as physiotherapists) can deliver interventions to achieve outcomes as efficiently as nurses and doctors, and clarify the most effective team-based approach.  </w:t>
      </w:r>
    </w:p>
    <w:p w14:paraId="7E9E29B8" w14:textId="723F07E6" w:rsidR="006B3E83" w:rsidRPr="009A013B" w:rsidRDefault="002B18C3" w:rsidP="00233D17">
      <w:pPr>
        <w:pStyle w:val="Default"/>
        <w:spacing w:after="200" w:line="480" w:lineRule="auto"/>
        <w:ind w:firstLine="720"/>
        <w:rPr>
          <w:color w:val="auto"/>
        </w:rPr>
      </w:pPr>
      <w:r w:rsidRPr="009A013B">
        <w:t>Fifth,</w:t>
      </w:r>
      <w:r w:rsidR="00C84B2D" w:rsidRPr="009A013B">
        <w:t xml:space="preserve"> cultural factors</w:t>
      </w:r>
      <w:r w:rsidRPr="009A013B">
        <w:t xml:space="preserve"> should be researched</w:t>
      </w:r>
      <w:r w:rsidR="00C84B2D" w:rsidRPr="009A013B">
        <w:t xml:space="preserve">.  </w:t>
      </w:r>
      <w:r w:rsidR="00CF302F" w:rsidRPr="009A013B">
        <w:t>Our</w:t>
      </w:r>
      <w:r w:rsidR="00CF302F" w:rsidRPr="009A013B">
        <w:rPr>
          <w:rFonts w:cs="Arial"/>
        </w:rPr>
        <w:t xml:space="preserve"> </w:t>
      </w:r>
      <w:r w:rsidR="00A21642" w:rsidRPr="009A013B">
        <w:rPr>
          <w:rFonts w:cs="Arial"/>
        </w:rPr>
        <w:t>findings</w:t>
      </w:r>
      <w:r w:rsidR="00CF302F" w:rsidRPr="009A013B">
        <w:rPr>
          <w:rFonts w:cs="Arial"/>
        </w:rPr>
        <w:t xml:space="preserve"> indicated that some </w:t>
      </w:r>
      <w:r w:rsidR="00336C77" w:rsidRPr="009A013B">
        <w:rPr>
          <w:rFonts w:cs="Arial"/>
        </w:rPr>
        <w:t xml:space="preserve">Latino, African American, and </w:t>
      </w:r>
      <w:r w:rsidR="00CF302F" w:rsidRPr="009A013B">
        <w:rPr>
          <w:rFonts w:cs="Arial"/>
        </w:rPr>
        <w:t xml:space="preserve">South Asian patients perceive access to healthcare as an issue, and </w:t>
      </w:r>
      <w:r w:rsidR="002334D0" w:rsidRPr="009A013B">
        <w:rPr>
          <w:rFonts w:cs="Arial"/>
        </w:rPr>
        <w:t xml:space="preserve">have poor understanding of their medications.  However, education in using action plans increased confidence in </w:t>
      </w:r>
      <w:r w:rsidR="005A0F6F" w:rsidRPr="009A013B">
        <w:rPr>
          <w:rFonts w:cs="Arial"/>
        </w:rPr>
        <w:t xml:space="preserve">some of these </w:t>
      </w:r>
      <w:r w:rsidR="002334D0" w:rsidRPr="009A013B">
        <w:rPr>
          <w:rFonts w:cs="Arial"/>
        </w:rPr>
        <w:t>population</w:t>
      </w:r>
      <w:r w:rsidR="005A0F6F" w:rsidRPr="009A013B">
        <w:rPr>
          <w:rFonts w:cs="Arial"/>
        </w:rPr>
        <w:t>s</w:t>
      </w:r>
      <w:r w:rsidR="002334D0" w:rsidRPr="009A013B">
        <w:rPr>
          <w:rFonts w:cs="Arial"/>
        </w:rPr>
        <w:t xml:space="preserve">. These findings suggest </w:t>
      </w:r>
      <w:r w:rsidR="005A0F6F" w:rsidRPr="009A013B">
        <w:rPr>
          <w:rFonts w:cs="Arial"/>
        </w:rPr>
        <w:t xml:space="preserve">that ethnic minority patients </w:t>
      </w:r>
      <w:r w:rsidR="004A4C88" w:rsidRPr="009A013B">
        <w:rPr>
          <w:rFonts w:cs="Arial"/>
        </w:rPr>
        <w:t>may</w:t>
      </w:r>
      <w:r w:rsidR="00CF302F" w:rsidRPr="009A013B">
        <w:rPr>
          <w:rFonts w:cs="Arial"/>
        </w:rPr>
        <w:t xml:space="preserve"> need more tailored education to </w:t>
      </w:r>
      <w:r w:rsidR="009A1523" w:rsidRPr="009A013B">
        <w:rPr>
          <w:rFonts w:cs="Arial"/>
        </w:rPr>
        <w:t>facilitate</w:t>
      </w:r>
      <w:r w:rsidR="00CF302F" w:rsidRPr="009A013B">
        <w:rPr>
          <w:rFonts w:cs="Arial"/>
        </w:rPr>
        <w:t xml:space="preserve"> understand</w:t>
      </w:r>
      <w:r w:rsidR="004A4C88" w:rsidRPr="009A013B">
        <w:rPr>
          <w:rFonts w:cs="Arial"/>
        </w:rPr>
        <w:t>ing</w:t>
      </w:r>
      <w:r w:rsidR="00CF302F" w:rsidRPr="009A013B">
        <w:rPr>
          <w:rFonts w:cs="Arial"/>
        </w:rPr>
        <w:t xml:space="preserve"> </w:t>
      </w:r>
      <w:r w:rsidR="009A1523" w:rsidRPr="009A013B">
        <w:rPr>
          <w:rFonts w:cs="Arial"/>
        </w:rPr>
        <w:t xml:space="preserve">of </w:t>
      </w:r>
      <w:r w:rsidR="00CF302F" w:rsidRPr="009A013B">
        <w:rPr>
          <w:rFonts w:cs="Arial"/>
        </w:rPr>
        <w:t>their medications.</w:t>
      </w:r>
      <w:r w:rsidR="00E22EA1" w:rsidRPr="009A013B">
        <w:rPr>
          <w:rFonts w:cs="Arial"/>
        </w:rPr>
        <w:t xml:space="preserve"> </w:t>
      </w:r>
      <w:r w:rsidR="00E22EA1" w:rsidRPr="009A013B">
        <w:rPr>
          <w:rFonts w:cs="Arial"/>
          <w:color w:val="auto"/>
        </w:rPr>
        <w:t>F</w:t>
      </w:r>
      <w:r w:rsidR="00CF302F" w:rsidRPr="009A013B">
        <w:rPr>
          <w:rFonts w:cs="Arial"/>
        </w:rPr>
        <w:t xml:space="preserve">uture qualitative research is required to explore </w:t>
      </w:r>
      <w:r w:rsidR="007879FA" w:rsidRPr="009A013B">
        <w:rPr>
          <w:rFonts w:cs="Arial"/>
        </w:rPr>
        <w:t>how</w:t>
      </w:r>
      <w:r w:rsidR="00CF302F" w:rsidRPr="009A013B">
        <w:rPr>
          <w:rFonts w:cs="Arial"/>
        </w:rPr>
        <w:t xml:space="preserve"> barriers to effective self-management </w:t>
      </w:r>
      <w:r w:rsidR="002334D0" w:rsidRPr="009A013B">
        <w:rPr>
          <w:rFonts w:cs="Arial"/>
        </w:rPr>
        <w:t xml:space="preserve">might </w:t>
      </w:r>
      <w:r w:rsidR="00CF302F" w:rsidRPr="009A013B">
        <w:rPr>
          <w:rFonts w:cs="Arial"/>
        </w:rPr>
        <w:t>differ according to ethnic background, and whether separate interventions</w:t>
      </w:r>
      <w:r w:rsidR="00907DEF" w:rsidRPr="009A013B">
        <w:rPr>
          <w:rFonts w:cs="Arial"/>
        </w:rPr>
        <w:t xml:space="preserve"> </w:t>
      </w:r>
      <w:r w:rsidR="00907DEF" w:rsidRPr="009A013B">
        <w:rPr>
          <w:rFonts w:cs="Arial"/>
          <w:color w:val="auto"/>
        </w:rPr>
        <w:t>presented in the patients’ own language</w:t>
      </w:r>
      <w:r w:rsidR="005A0F6F" w:rsidRPr="009A013B">
        <w:rPr>
          <w:rFonts w:cs="Arial"/>
          <w:color w:val="auto"/>
        </w:rPr>
        <w:t>, and involving the family</w:t>
      </w:r>
      <w:r w:rsidR="00CF302F" w:rsidRPr="009A013B">
        <w:rPr>
          <w:rFonts w:cs="Arial"/>
        </w:rPr>
        <w:t xml:space="preserve"> </w:t>
      </w:r>
      <w:r w:rsidR="002752E6" w:rsidRPr="009A013B">
        <w:rPr>
          <w:rFonts w:cs="Arial"/>
        </w:rPr>
        <w:t>would benefit</w:t>
      </w:r>
      <w:r w:rsidR="00CF302F" w:rsidRPr="009A013B">
        <w:rPr>
          <w:rFonts w:cs="Arial"/>
        </w:rPr>
        <w:t xml:space="preserve"> patients</w:t>
      </w:r>
      <w:r w:rsidR="00CF302F" w:rsidRPr="009A013B">
        <w:rPr>
          <w:rFonts w:cs="Arial"/>
          <w:color w:val="auto"/>
        </w:rPr>
        <w:t>.</w:t>
      </w:r>
    </w:p>
    <w:p w14:paraId="095184EA" w14:textId="55B28E6F" w:rsidR="009A1523" w:rsidRPr="009A013B" w:rsidRDefault="00267B83" w:rsidP="00E70904">
      <w:pPr>
        <w:pStyle w:val="Default"/>
        <w:spacing w:after="200" w:line="480" w:lineRule="auto"/>
        <w:ind w:firstLine="720"/>
      </w:pPr>
      <w:r w:rsidRPr="009A013B">
        <w:rPr>
          <w:rFonts w:cs="Arial"/>
        </w:rPr>
        <w:t xml:space="preserve">The sixth area for </w:t>
      </w:r>
      <w:r w:rsidR="00C84B2D" w:rsidRPr="009A013B">
        <w:rPr>
          <w:rFonts w:cs="Arial"/>
        </w:rPr>
        <w:t xml:space="preserve">future </w:t>
      </w:r>
      <w:r w:rsidRPr="009A013B">
        <w:rPr>
          <w:rFonts w:cs="Arial"/>
        </w:rPr>
        <w:t>investigation is the age of the person with asthma</w:t>
      </w:r>
      <w:r w:rsidR="008F1AA0" w:rsidRPr="009A013B">
        <w:rPr>
          <w:rFonts w:cs="Arial"/>
        </w:rPr>
        <w:t>, as d</w:t>
      </w:r>
      <w:r w:rsidR="008F1AA0" w:rsidRPr="009A013B">
        <w:t>ifferent factors might influence intervention success in older and younger populations</w:t>
      </w:r>
      <w:r w:rsidRPr="009A013B">
        <w:rPr>
          <w:rFonts w:cs="Arial"/>
        </w:rPr>
        <w:t xml:space="preserve">.  </w:t>
      </w:r>
      <w:r w:rsidR="008F1AA0" w:rsidRPr="009A013B">
        <w:rPr>
          <w:rFonts w:cs="Arial"/>
        </w:rPr>
        <w:t>O</w:t>
      </w:r>
      <w:r w:rsidR="006B3E83" w:rsidRPr="009A013B">
        <w:rPr>
          <w:rFonts w:cs="Arial"/>
        </w:rPr>
        <w:t>nly</w:t>
      </w:r>
      <w:r w:rsidR="004B38BD" w:rsidRPr="009A013B">
        <w:rPr>
          <w:rFonts w:cs="Arial"/>
        </w:rPr>
        <w:t xml:space="preserve"> </w:t>
      </w:r>
      <w:r w:rsidR="00CF302F" w:rsidRPr="009A013B">
        <w:rPr>
          <w:rFonts w:cs="Arial"/>
        </w:rPr>
        <w:t>one study specifically explored older patients</w:t>
      </w:r>
      <w:r w:rsidR="004B38BD" w:rsidRPr="009A013B">
        <w:rPr>
          <w:rFonts w:cs="Arial"/>
        </w:rPr>
        <w:t>’</w:t>
      </w:r>
      <w:r w:rsidR="00CF302F" w:rsidRPr="009A013B">
        <w:rPr>
          <w:rFonts w:cs="Arial"/>
        </w:rPr>
        <w:t xml:space="preserve"> (</w:t>
      </w:r>
      <w:r w:rsidR="00CF302F" w:rsidRPr="009A013B">
        <w:rPr>
          <w:rFonts w:cs="Arial"/>
          <w:u w:val="single"/>
        </w:rPr>
        <w:t>&gt;</w:t>
      </w:r>
      <w:r w:rsidR="00CF302F" w:rsidRPr="009A013B">
        <w:rPr>
          <w:rFonts w:cs="Arial"/>
        </w:rPr>
        <w:t xml:space="preserve"> 50 years)</w:t>
      </w:r>
      <w:r w:rsidR="004B38BD" w:rsidRPr="009A013B">
        <w:rPr>
          <w:rFonts w:cs="Arial"/>
        </w:rPr>
        <w:t xml:space="preserve"> beliefs</w:t>
      </w:r>
      <w:r w:rsidR="00CF302F" w:rsidRPr="009A013B">
        <w:rPr>
          <w:rFonts w:cs="Arial"/>
        </w:rPr>
        <w:t xml:space="preserve"> </w:t>
      </w:r>
      <w:r w:rsidR="004B38BD" w:rsidRPr="009A013B">
        <w:rPr>
          <w:rFonts w:cs="Arial"/>
        </w:rPr>
        <w:t>regarding</w:t>
      </w:r>
      <w:r w:rsidR="00CF302F" w:rsidRPr="009A013B">
        <w:rPr>
          <w:rFonts w:cs="Arial"/>
        </w:rPr>
        <w:t xml:space="preserve"> asthma.</w:t>
      </w:r>
      <w:r w:rsidR="00A21642" w:rsidRPr="009A013B">
        <w:t xml:space="preserve"> </w:t>
      </w:r>
      <w:r w:rsidR="0018346D" w:rsidRPr="009A013B">
        <w:lastRenderedPageBreak/>
        <w:t>Wider r</w:t>
      </w:r>
      <w:r w:rsidR="00A21642" w:rsidRPr="009A013B">
        <w:t>esearch suggests older patients are at risk of being non-compliant in taking medica</w:t>
      </w:r>
      <w:r w:rsidR="001C7A0E" w:rsidRPr="009A013B">
        <w:t>tions</w:t>
      </w:r>
      <w:r w:rsidR="00A21642" w:rsidRPr="009A013B">
        <w:t>.</w:t>
      </w:r>
      <w:r w:rsidR="0018346D" w:rsidRPr="009A013B">
        <w:fldChar w:fldCharType="begin"/>
      </w:r>
      <w:r w:rsidR="00E70904" w:rsidRPr="009A013B">
        <w:instrText xml:space="preserve"> ADDIN EN.CITE &lt;EndNote&gt;&lt;Cite&gt;&lt;Author&gt;Ryan&lt;/Author&gt;&lt;Year&gt;1999&lt;/Year&gt;&lt;IDText&gt;Medication compliance and older people: a review of the literature&lt;/IDText&gt;&lt;DisplayText&gt;&lt;style face="superscript"&gt;89&lt;/style&gt;&lt;/DisplayText&gt;&lt;record&gt;&lt;dates&gt;&lt;pub-dates&gt;&lt;date&gt;Apr&lt;/date&gt;&lt;/pub-dates&gt;&lt;year&gt;1999&lt;/year&gt;&lt;/dates&gt;&lt;keywords&gt;&lt;keyword&gt;Aged&lt;/keyword&gt;&lt;keyword&gt;Drug Therapy&lt;/keyword&gt;&lt;keyword&gt;Humans&lt;/keyword&gt;&lt;keyword&gt;Patient Compliance&lt;/keyword&gt;&lt;keyword&gt;Patient Education as Topic&lt;/keyword&gt;&lt;keyword&gt;Psychological Theory&lt;/keyword&gt;&lt;keyword&gt;Self Administration&lt;/keyword&gt;&lt;keyword&gt;United Kingdom&lt;/keyword&gt;&lt;/keywords&gt;&lt;urls&gt;&lt;related-urls&gt;&lt;url&gt;https://www.ncbi.nlm.nih.gov/pubmed/10376225&lt;/url&gt;&lt;/related-urls&gt;&lt;/urls&gt;&lt;isbn&gt;0020-7489&lt;/isbn&gt;&lt;titles&gt;&lt;title&gt;Medication compliance and older people: a review of the literature&lt;/title&gt;&lt;secondary-title&gt;Int J Nurs Stud&lt;/secondary-title&gt;&lt;/titles&gt;&lt;pages&gt;153-62&lt;/pages&gt;&lt;number&gt;2&lt;/number&gt;&lt;contributors&gt;&lt;authors&gt;&lt;author&gt;Ryan, A. A.&lt;/author&gt;&lt;/authors&gt;&lt;/contributors&gt;&lt;language&gt;eng&lt;/language&gt;&lt;added-date format="utc"&gt;1500412842&lt;/added-date&gt;&lt;ref-type name="Journal Article"&gt;17&lt;/ref-type&gt;&lt;rec-number&gt;6739&lt;/rec-number&gt;&lt;last-updated-date format="utc"&gt;1500412842&lt;/last-updated-date&gt;&lt;accession-num&gt;10376225&lt;/accession-num&gt;&lt;volume&gt;36&lt;/volume&gt;&lt;/record&gt;&lt;/Cite&gt;&lt;/EndNote&gt;</w:instrText>
      </w:r>
      <w:r w:rsidR="0018346D" w:rsidRPr="009A013B">
        <w:fldChar w:fldCharType="separate"/>
      </w:r>
      <w:r w:rsidR="00E70904" w:rsidRPr="009A013B">
        <w:rPr>
          <w:noProof/>
          <w:vertAlign w:val="superscript"/>
        </w:rPr>
        <w:t>89</w:t>
      </w:r>
      <w:r w:rsidR="0018346D" w:rsidRPr="009A013B">
        <w:fldChar w:fldCharType="end"/>
      </w:r>
      <w:r w:rsidR="001C7A0E" w:rsidRPr="009A013B">
        <w:t xml:space="preserve"> </w:t>
      </w:r>
      <w:r w:rsidR="008F1AA0" w:rsidRPr="009A013B">
        <w:t>O</w:t>
      </w:r>
      <w:r w:rsidR="00A21642" w:rsidRPr="009A013B">
        <w:t xml:space="preserve">ur findings suggest that </w:t>
      </w:r>
      <w:r w:rsidR="008F1AA0" w:rsidRPr="009A013B">
        <w:t xml:space="preserve">this is the case for </w:t>
      </w:r>
      <w:r w:rsidR="004B38BD" w:rsidRPr="009A013B">
        <w:t xml:space="preserve">older </w:t>
      </w:r>
      <w:r w:rsidR="00CF302F" w:rsidRPr="009A013B">
        <w:t xml:space="preserve">patients </w:t>
      </w:r>
      <w:r w:rsidR="00D45909" w:rsidRPr="009A013B">
        <w:t>with a longer-term diagnosis</w:t>
      </w:r>
      <w:r w:rsidR="0018346D" w:rsidRPr="009A013B">
        <w:t xml:space="preserve">, </w:t>
      </w:r>
      <w:r w:rsidR="008F1AA0" w:rsidRPr="009A013B">
        <w:t>who tend to have poorer asthma control</w:t>
      </w:r>
      <w:r w:rsidR="0018346D" w:rsidRPr="009A013B">
        <w:t>.</w:t>
      </w:r>
      <w:r w:rsidR="008F1AA0" w:rsidRPr="009A013B">
        <w:t xml:space="preserve"> </w:t>
      </w:r>
      <w:r w:rsidR="0018346D" w:rsidRPr="009A013B">
        <w:t>T</w:t>
      </w:r>
      <w:r w:rsidR="008F1AA0" w:rsidRPr="009A013B">
        <w:t xml:space="preserve">hey </w:t>
      </w:r>
      <w:r w:rsidR="00D45909" w:rsidRPr="009A013B">
        <w:t xml:space="preserve">may benefit from interventions </w:t>
      </w:r>
      <w:r w:rsidR="002752E6" w:rsidRPr="009A013B">
        <w:t>focusing on</w:t>
      </w:r>
      <w:r w:rsidR="00D45909" w:rsidRPr="009A013B">
        <w:t xml:space="preserve"> education regarding acceptance of their condition and issues around medications.</w:t>
      </w:r>
      <w:r w:rsidR="00E22EA1" w:rsidRPr="009A013B">
        <w:t xml:space="preserve"> </w:t>
      </w:r>
      <w:r w:rsidR="001C08E6" w:rsidRPr="009A013B">
        <w:t xml:space="preserve">With regard to </w:t>
      </w:r>
      <w:r w:rsidR="0018346D" w:rsidRPr="009A013B">
        <w:t xml:space="preserve">younger </w:t>
      </w:r>
      <w:r w:rsidRPr="009A013B">
        <w:t xml:space="preserve">patients, </w:t>
      </w:r>
      <w:r w:rsidR="001C08E6" w:rsidRPr="009A013B">
        <w:t xml:space="preserve">this review suggests that in practice, </w:t>
      </w:r>
      <w:r w:rsidR="001C08E6" w:rsidRPr="009A013B">
        <w:rPr>
          <w:color w:val="auto"/>
        </w:rPr>
        <w:t xml:space="preserve">involving </w:t>
      </w:r>
      <w:r w:rsidR="0018346D" w:rsidRPr="009A013B">
        <w:rPr>
          <w:color w:val="auto"/>
        </w:rPr>
        <w:t xml:space="preserve">children and adolescents </w:t>
      </w:r>
      <w:r w:rsidR="001C08E6" w:rsidRPr="009A013B">
        <w:rPr>
          <w:color w:val="auto"/>
        </w:rPr>
        <w:t>in consultations, to show their carers how independent they are</w:t>
      </w:r>
      <w:r w:rsidR="0018346D" w:rsidRPr="009A013B">
        <w:rPr>
          <w:color w:val="auto"/>
        </w:rPr>
        <w:t>,</w:t>
      </w:r>
      <w:r w:rsidR="001C08E6" w:rsidRPr="009A013B">
        <w:rPr>
          <w:color w:val="auto"/>
        </w:rPr>
        <w:t xml:space="preserve"> could help facilitate </w:t>
      </w:r>
      <w:r w:rsidR="001C08E6" w:rsidRPr="009A013B">
        <w:t xml:space="preserve">the transfer of responsibility from </w:t>
      </w:r>
      <w:r w:rsidR="008909FC" w:rsidRPr="009A013B">
        <w:t xml:space="preserve">the </w:t>
      </w:r>
      <w:r w:rsidR="001C08E6" w:rsidRPr="009A013B">
        <w:t>carer</w:t>
      </w:r>
      <w:r w:rsidR="001C08E6" w:rsidRPr="009A013B">
        <w:rPr>
          <w:color w:val="auto"/>
        </w:rPr>
        <w:t xml:space="preserve">.  </w:t>
      </w:r>
      <w:r w:rsidR="001C08E6" w:rsidRPr="009A013B">
        <w:t xml:space="preserve">As adolescents do not always take their </w:t>
      </w:r>
      <w:r w:rsidR="00CF302F" w:rsidRPr="009A013B">
        <w:t xml:space="preserve">asthma medications </w:t>
      </w:r>
      <w:r w:rsidR="008909FC" w:rsidRPr="009A013B">
        <w:t xml:space="preserve">or </w:t>
      </w:r>
      <w:r w:rsidR="00CF302F" w:rsidRPr="009A013B">
        <w:t>attend asthma review</w:t>
      </w:r>
      <w:r w:rsidR="008909FC" w:rsidRPr="009A013B">
        <w:t>s</w:t>
      </w:r>
      <w:r w:rsidR="00CF302F" w:rsidRPr="009A013B">
        <w:t xml:space="preserve">, </w:t>
      </w:r>
      <w:r w:rsidR="001C08E6" w:rsidRPr="009A013B">
        <w:t>research could develop educational interventions (possibly technological) about the importance of this</w:t>
      </w:r>
      <w:r w:rsidR="00CF302F" w:rsidRPr="009A013B">
        <w:t xml:space="preserve">. </w:t>
      </w:r>
      <w:r w:rsidR="001C08E6" w:rsidRPr="009A013B">
        <w:t xml:space="preserve"> As carers often have to educate schools in asthma management, further</w:t>
      </w:r>
      <w:r w:rsidR="00CF302F" w:rsidRPr="009A013B">
        <w:t xml:space="preserve"> research could </w:t>
      </w:r>
      <w:r w:rsidR="001C08E6" w:rsidRPr="009A013B">
        <w:t>address</w:t>
      </w:r>
      <w:r w:rsidR="00CF302F" w:rsidRPr="009A013B">
        <w:t xml:space="preserve"> ways to educate teachers and peers in asthma management, to reduce the social rejection felt by some adolescents, </w:t>
      </w:r>
      <w:r w:rsidR="00EC6D1F" w:rsidRPr="009A013B">
        <w:t>due to their teachers and peers</w:t>
      </w:r>
      <w:r w:rsidR="00CF302F" w:rsidRPr="009A013B">
        <w:t xml:space="preserve"> disregarding their asthma symptoms. </w:t>
      </w:r>
    </w:p>
    <w:p w14:paraId="5E94C47C" w14:textId="43D52DEA" w:rsidR="00AC1645" w:rsidRPr="009A013B" w:rsidRDefault="005E514A" w:rsidP="00E32EDA">
      <w:pPr>
        <w:pStyle w:val="Default"/>
        <w:spacing w:after="200" w:line="480" w:lineRule="auto"/>
        <w:ind w:firstLine="720"/>
      </w:pPr>
      <w:r w:rsidRPr="009A013B">
        <w:rPr>
          <w:rFonts w:cs="Arial"/>
        </w:rPr>
        <w:t>Finally, f</w:t>
      </w:r>
      <w:r w:rsidR="003323E6" w:rsidRPr="009A013B">
        <w:rPr>
          <w:rFonts w:cs="Arial"/>
        </w:rPr>
        <w:t>uture</w:t>
      </w:r>
      <w:r w:rsidR="00A21642" w:rsidRPr="009A013B">
        <w:rPr>
          <w:rFonts w:cs="Arial"/>
        </w:rPr>
        <w:t xml:space="preserve"> r</w:t>
      </w:r>
      <w:r w:rsidR="00C85419" w:rsidRPr="009A013B">
        <w:rPr>
          <w:rFonts w:cs="Arial"/>
        </w:rPr>
        <w:t>esearch could examine whether the following factors impact on the outcome of self-management interventions: patient comorbidities</w:t>
      </w:r>
      <w:r w:rsidR="008F1AA0" w:rsidRPr="009A013B">
        <w:rPr>
          <w:rFonts w:cs="Arial"/>
        </w:rPr>
        <w:t xml:space="preserve"> (which are often neglected in research on chronic disease)</w:t>
      </w:r>
      <w:r w:rsidR="00C85419" w:rsidRPr="009A013B">
        <w:rPr>
          <w:rFonts w:cs="Arial"/>
        </w:rPr>
        <w:t xml:space="preserve">, mood disturbances or </w:t>
      </w:r>
      <w:r w:rsidR="00E32EDA" w:rsidRPr="009A013B">
        <w:rPr>
          <w:rFonts w:cs="Arial"/>
        </w:rPr>
        <w:t>anxiety</w:t>
      </w:r>
      <w:r w:rsidR="00C85419" w:rsidRPr="009A013B">
        <w:rPr>
          <w:rFonts w:cs="Arial"/>
        </w:rPr>
        <w:t xml:space="preserve">, and the impact of </w:t>
      </w:r>
      <w:r w:rsidR="002752E6" w:rsidRPr="009A013B">
        <w:rPr>
          <w:rFonts w:cs="Arial"/>
        </w:rPr>
        <w:t xml:space="preserve">the patient’s </w:t>
      </w:r>
      <w:r w:rsidR="00C85419" w:rsidRPr="009A013B">
        <w:rPr>
          <w:rFonts w:cs="Arial"/>
        </w:rPr>
        <w:t>social support networks (</w:t>
      </w:r>
      <w:r w:rsidR="00B46CB5" w:rsidRPr="009A013B">
        <w:rPr>
          <w:rFonts w:cs="Arial"/>
        </w:rPr>
        <w:t xml:space="preserve">which can act </w:t>
      </w:r>
      <w:r w:rsidR="00C85419" w:rsidRPr="009A013B">
        <w:rPr>
          <w:rFonts w:cs="Arial"/>
        </w:rPr>
        <w:t xml:space="preserve">as a positive or negative influence on </w:t>
      </w:r>
      <w:r w:rsidR="002752E6" w:rsidRPr="009A013B">
        <w:rPr>
          <w:rFonts w:cs="Arial"/>
        </w:rPr>
        <w:t xml:space="preserve">asthma </w:t>
      </w:r>
      <w:r w:rsidR="00C85419" w:rsidRPr="009A013B">
        <w:rPr>
          <w:rFonts w:cs="Arial"/>
        </w:rPr>
        <w:t>self-management).</w:t>
      </w:r>
      <w:r w:rsidR="00E32EDA" w:rsidRPr="009A013B">
        <w:rPr>
          <w:rFonts w:cs="Arial"/>
        </w:rPr>
        <w:t xml:space="preserve"> The benefits and limitations of non-pharmacological methods to manage asthma could be further explored, and lastly,</w:t>
      </w:r>
      <w:r w:rsidR="008F1AA0" w:rsidRPr="009A013B">
        <w:t xml:space="preserve"> changes in practice</w:t>
      </w:r>
      <w:r w:rsidR="00CF302F" w:rsidRPr="009A013B">
        <w:t xml:space="preserve"> </w:t>
      </w:r>
      <w:r w:rsidR="008F1AA0" w:rsidRPr="009A013B">
        <w:t xml:space="preserve">could </w:t>
      </w:r>
      <w:r w:rsidR="00CF302F" w:rsidRPr="009A013B">
        <w:t xml:space="preserve">improve </w:t>
      </w:r>
      <w:r w:rsidR="003713AE" w:rsidRPr="009A013B">
        <w:t xml:space="preserve">organisational </w:t>
      </w:r>
      <w:r w:rsidR="008F1AA0" w:rsidRPr="009A013B">
        <w:t>barriers to asthma self-management</w:t>
      </w:r>
      <w:r w:rsidR="00E32EDA" w:rsidRPr="009A013B">
        <w:t>, including</w:t>
      </w:r>
      <w:r w:rsidR="00CF302F" w:rsidRPr="009A013B">
        <w:t xml:space="preserve"> time restrictions </w:t>
      </w:r>
      <w:r w:rsidR="00E90EB5" w:rsidRPr="009A013B">
        <w:t>during</w:t>
      </w:r>
      <w:r w:rsidR="00CF302F" w:rsidRPr="009A013B">
        <w:t xml:space="preserve"> consul</w:t>
      </w:r>
      <w:r w:rsidR="00443E4B" w:rsidRPr="009A013B">
        <w:t>tations; support between health</w:t>
      </w:r>
      <w:r w:rsidR="00CF302F" w:rsidRPr="009A013B">
        <w:t>care professi</w:t>
      </w:r>
      <w:r w:rsidR="00443E4B" w:rsidRPr="009A013B">
        <w:t>onals; unclear roles; poor team</w:t>
      </w:r>
      <w:r w:rsidR="00CF302F" w:rsidRPr="009A013B">
        <w:t xml:space="preserve">work; and practical issues </w:t>
      </w:r>
      <w:r w:rsidR="003323E6" w:rsidRPr="009A013B">
        <w:t>such as</w:t>
      </w:r>
      <w:r w:rsidR="00CF302F" w:rsidRPr="009A013B">
        <w:t xml:space="preserve"> </w:t>
      </w:r>
      <w:r w:rsidR="008F1AA0" w:rsidRPr="009A013B">
        <w:t xml:space="preserve">lack of </w:t>
      </w:r>
      <w:r w:rsidR="00E90EB5" w:rsidRPr="009A013B">
        <w:t xml:space="preserve">access to </w:t>
      </w:r>
      <w:r w:rsidR="00CF302F" w:rsidRPr="009A013B">
        <w:t>testing.</w:t>
      </w:r>
      <w:r w:rsidR="00AC1645" w:rsidRPr="009A013B">
        <w:t xml:space="preserve"> </w:t>
      </w:r>
    </w:p>
    <w:p w14:paraId="78557683" w14:textId="7F927689" w:rsidR="00CF302F" w:rsidRPr="009A013B" w:rsidRDefault="00CF302F" w:rsidP="003C7692">
      <w:pPr>
        <w:pStyle w:val="Heading3"/>
        <w:spacing w:before="0" w:line="480" w:lineRule="auto"/>
        <w:rPr>
          <w:rFonts w:asciiTheme="minorHAnsi" w:hAnsiTheme="minorHAnsi"/>
          <w:color w:val="auto"/>
          <w:sz w:val="28"/>
          <w:szCs w:val="24"/>
        </w:rPr>
      </w:pPr>
      <w:bookmarkStart w:id="30" w:name="_Toc408761713"/>
      <w:r w:rsidRPr="009A013B">
        <w:rPr>
          <w:rFonts w:asciiTheme="minorHAnsi" w:hAnsiTheme="minorHAnsi"/>
          <w:color w:val="auto"/>
          <w:sz w:val="28"/>
          <w:szCs w:val="24"/>
        </w:rPr>
        <w:lastRenderedPageBreak/>
        <w:t>Conclusions</w:t>
      </w:r>
      <w:bookmarkEnd w:id="30"/>
    </w:p>
    <w:p w14:paraId="6E6BB2CF" w14:textId="0F5BC612" w:rsidR="00454ADA" w:rsidRPr="009A013B" w:rsidRDefault="005E514A" w:rsidP="00233D17">
      <w:pPr>
        <w:pStyle w:val="Default"/>
        <w:spacing w:after="200" w:line="480" w:lineRule="auto"/>
        <w:ind w:firstLine="720"/>
        <w:rPr>
          <w:rFonts w:cs="ArialMT"/>
          <w:color w:val="auto"/>
        </w:rPr>
      </w:pPr>
      <w:r w:rsidRPr="009A013B">
        <w:rPr>
          <w:rFonts w:cstheme="majorBidi"/>
          <w:color w:val="auto"/>
        </w:rPr>
        <w:t>This review identified</w:t>
      </w:r>
      <w:r w:rsidRPr="009A013B">
        <w:rPr>
          <w:rFonts w:cs="ArialMT"/>
          <w:color w:val="auto"/>
        </w:rPr>
        <w:t xml:space="preserve"> </w:t>
      </w:r>
      <w:r w:rsidR="002C68EB" w:rsidRPr="009A013B">
        <w:rPr>
          <w:rFonts w:cs="ArialMT"/>
          <w:color w:val="auto"/>
        </w:rPr>
        <w:t>b</w:t>
      </w:r>
      <w:r w:rsidRPr="009A013B">
        <w:rPr>
          <w:rFonts w:cs="ArialMT"/>
          <w:color w:val="auto"/>
        </w:rPr>
        <w:t xml:space="preserve">arriers and facilitators </w:t>
      </w:r>
      <w:r w:rsidR="002C68EB" w:rsidRPr="009A013B">
        <w:rPr>
          <w:rFonts w:cs="ArialMT"/>
          <w:color w:val="auto"/>
        </w:rPr>
        <w:t>to</w:t>
      </w:r>
      <w:r w:rsidRPr="009A013B">
        <w:rPr>
          <w:rFonts w:cs="ArialMT"/>
          <w:color w:val="auto"/>
        </w:rPr>
        <w:t xml:space="preserve"> asthma self-management </w:t>
      </w:r>
      <w:r w:rsidR="002C68EB" w:rsidRPr="009A013B">
        <w:rPr>
          <w:rFonts w:cs="ArialMT"/>
          <w:color w:val="auto"/>
        </w:rPr>
        <w:t xml:space="preserve">that </w:t>
      </w:r>
      <w:r w:rsidRPr="009A013B">
        <w:rPr>
          <w:rFonts w:cs="Arial"/>
          <w:color w:val="auto"/>
        </w:rPr>
        <w:t xml:space="preserve">might explain, in part, why existing self-management interventions are not always effective. </w:t>
      </w:r>
      <w:r w:rsidR="00267B83" w:rsidRPr="009A013B">
        <w:rPr>
          <w:rFonts w:cs="Arial"/>
          <w:color w:val="auto"/>
        </w:rPr>
        <w:t xml:space="preserve"> </w:t>
      </w:r>
      <w:r w:rsidR="007D17BA" w:rsidRPr="009A013B">
        <w:rPr>
          <w:rFonts w:cs="Arial"/>
          <w:color w:val="auto"/>
        </w:rPr>
        <w:t>Th</w:t>
      </w:r>
      <w:r w:rsidRPr="009A013B">
        <w:rPr>
          <w:rFonts w:cs="Arial"/>
          <w:color w:val="auto"/>
        </w:rPr>
        <w:t>e beliefs and m</w:t>
      </w:r>
      <w:r w:rsidR="007D17BA" w:rsidRPr="009A013B">
        <w:rPr>
          <w:rFonts w:cs="Arial"/>
          <w:color w:val="auto"/>
        </w:rPr>
        <w:t>otivations of each patient need</w:t>
      </w:r>
      <w:r w:rsidRPr="009A013B">
        <w:rPr>
          <w:rFonts w:cs="Arial"/>
          <w:color w:val="auto"/>
        </w:rPr>
        <w:t xml:space="preserve"> to be explored to uncover any potential barriers that will prevent successful self-management. </w:t>
      </w:r>
      <w:r w:rsidR="002C68EB" w:rsidRPr="009A013B">
        <w:rPr>
          <w:rFonts w:cs="Arial"/>
          <w:color w:val="auto"/>
        </w:rPr>
        <w:t>I</w:t>
      </w:r>
      <w:r w:rsidRPr="009A013B">
        <w:rPr>
          <w:rFonts w:cs="Arial"/>
          <w:color w:val="auto"/>
        </w:rPr>
        <w:t xml:space="preserve">mprovements to self-management might be achieved by educating </w:t>
      </w:r>
      <w:r w:rsidR="00267B83" w:rsidRPr="009A013B">
        <w:rPr>
          <w:rFonts w:cs="Arial"/>
          <w:color w:val="auto"/>
        </w:rPr>
        <w:t>patients and health</w:t>
      </w:r>
      <w:r w:rsidRPr="009A013B">
        <w:rPr>
          <w:rFonts w:cs="Arial"/>
          <w:color w:val="auto"/>
        </w:rPr>
        <w:t>care professionals to alter current beliefs about asthma management that oppose effective self-managemen</w:t>
      </w:r>
      <w:r w:rsidR="00267B83" w:rsidRPr="009A013B">
        <w:rPr>
          <w:rFonts w:cs="Arial"/>
          <w:color w:val="auto"/>
        </w:rPr>
        <w:t>t, and improving patient/health</w:t>
      </w:r>
      <w:r w:rsidRPr="009A013B">
        <w:rPr>
          <w:rFonts w:cs="Arial"/>
          <w:color w:val="auto"/>
        </w:rPr>
        <w:t>care professional relatio</w:t>
      </w:r>
      <w:r w:rsidR="00267B83" w:rsidRPr="009A013B">
        <w:rPr>
          <w:rFonts w:cs="Arial"/>
          <w:color w:val="auto"/>
        </w:rPr>
        <w:t>nships via training health</w:t>
      </w:r>
      <w:r w:rsidRPr="009A013B">
        <w:rPr>
          <w:rFonts w:cs="Arial"/>
          <w:color w:val="auto"/>
        </w:rPr>
        <w:t>care professionals in effective communication skills.</w:t>
      </w:r>
      <w:r w:rsidRPr="009A013B">
        <w:rPr>
          <w:rFonts w:cs="ArialMT"/>
          <w:color w:val="auto"/>
        </w:rPr>
        <w:t xml:space="preserve"> By exploring perspectives from adults, children and carers, and </w:t>
      </w:r>
      <w:r w:rsidR="00E22EA1" w:rsidRPr="009A013B">
        <w:rPr>
          <w:rFonts w:cs="ArialMT"/>
          <w:color w:val="auto"/>
        </w:rPr>
        <w:t>health</w:t>
      </w:r>
      <w:r w:rsidRPr="009A013B">
        <w:rPr>
          <w:rFonts w:cs="ArialMT"/>
          <w:color w:val="auto"/>
        </w:rPr>
        <w:t xml:space="preserve">care professionals regarding factors that hinder their use and recommendation of self-management advice, organisational and structural issues have also been highlighted </w:t>
      </w:r>
      <w:r w:rsidR="002C68EB" w:rsidRPr="009A013B">
        <w:rPr>
          <w:rFonts w:cs="ArialMT"/>
          <w:color w:val="auto"/>
        </w:rPr>
        <w:t>which</w:t>
      </w:r>
      <w:r w:rsidRPr="009A013B">
        <w:rPr>
          <w:rFonts w:cs="ArialMT"/>
          <w:color w:val="auto"/>
        </w:rPr>
        <w:t xml:space="preserve"> interact to prevent the implementation of self-management.  These, along with viewpoints from particular subgroups can help us to refine interventions, improve adherence and ultimately achieve better outcomes for p</w:t>
      </w:r>
      <w:r w:rsidR="00BE2243" w:rsidRPr="009A013B">
        <w:rPr>
          <w:rFonts w:cs="ArialMT"/>
          <w:color w:val="auto"/>
        </w:rPr>
        <w:t>eople with asthma.</w:t>
      </w:r>
    </w:p>
    <w:p w14:paraId="4F213FDC" w14:textId="790ABDBE" w:rsidR="0048510E" w:rsidRPr="009A013B" w:rsidRDefault="0048510E" w:rsidP="00560D9D">
      <w:pPr>
        <w:pStyle w:val="Heading3"/>
        <w:spacing w:before="480" w:after="240" w:line="360" w:lineRule="auto"/>
        <w:rPr>
          <w:rFonts w:asciiTheme="minorHAnsi" w:hAnsiTheme="minorHAnsi"/>
          <w:b w:val="0"/>
          <w:sz w:val="28"/>
          <w:szCs w:val="24"/>
        </w:rPr>
      </w:pPr>
      <w:r w:rsidRPr="009A013B">
        <w:rPr>
          <w:rFonts w:asciiTheme="minorHAnsi" w:hAnsiTheme="minorHAnsi"/>
          <w:color w:val="auto"/>
          <w:sz w:val="28"/>
          <w:szCs w:val="24"/>
        </w:rPr>
        <w:t>Supplementary Information</w:t>
      </w:r>
    </w:p>
    <w:p w14:paraId="59646E01" w14:textId="278FB50B" w:rsidR="0048510E" w:rsidRPr="009A013B" w:rsidRDefault="0048510E" w:rsidP="00697719">
      <w:pPr>
        <w:pStyle w:val="Default"/>
        <w:spacing w:after="200" w:line="360" w:lineRule="auto"/>
        <w:rPr>
          <w:rFonts w:cs="ArialMT"/>
          <w:color w:val="auto"/>
        </w:rPr>
      </w:pPr>
      <w:r w:rsidRPr="009A013B">
        <w:rPr>
          <w:rFonts w:cs="ArialMT"/>
          <w:color w:val="auto"/>
        </w:rPr>
        <w:t>Supplementary material is available at npj Primary Care Respiratory Medicine’s website.</w:t>
      </w:r>
    </w:p>
    <w:p w14:paraId="506835F4" w14:textId="2572B743" w:rsidR="00697719" w:rsidRPr="009A013B" w:rsidRDefault="00697719" w:rsidP="00560D9D">
      <w:pPr>
        <w:pStyle w:val="Heading3"/>
        <w:spacing w:before="480" w:after="240" w:line="360" w:lineRule="auto"/>
        <w:rPr>
          <w:rFonts w:asciiTheme="minorHAnsi" w:hAnsiTheme="minorHAnsi"/>
          <w:b w:val="0"/>
          <w:color w:val="auto"/>
          <w:sz w:val="28"/>
          <w:szCs w:val="24"/>
        </w:rPr>
      </w:pPr>
      <w:r w:rsidRPr="009A013B">
        <w:rPr>
          <w:rFonts w:asciiTheme="minorHAnsi" w:hAnsiTheme="minorHAnsi"/>
          <w:color w:val="auto"/>
          <w:sz w:val="28"/>
          <w:szCs w:val="24"/>
        </w:rPr>
        <w:t>Contributions</w:t>
      </w:r>
    </w:p>
    <w:p w14:paraId="4FCCCEDE" w14:textId="3E9955A7" w:rsidR="00D253DE" w:rsidRPr="009A013B" w:rsidRDefault="00D253DE" w:rsidP="00697719">
      <w:pPr>
        <w:pStyle w:val="Default"/>
        <w:spacing w:after="200" w:line="360" w:lineRule="auto"/>
        <w:rPr>
          <w:rFonts w:cs="ArialMT"/>
          <w:color w:val="auto"/>
        </w:rPr>
      </w:pPr>
      <w:r w:rsidRPr="009A013B">
        <w:rPr>
          <w:rFonts w:cs="ArialMT"/>
          <w:color w:val="auto"/>
        </w:rPr>
        <w:t>Clare Miles  - Conducted the review (data collection and analysis) and wrote the first draft.</w:t>
      </w:r>
    </w:p>
    <w:p w14:paraId="1B77CA6D" w14:textId="5BEACD47" w:rsidR="00D253DE" w:rsidRPr="009A013B" w:rsidRDefault="00D253DE" w:rsidP="00697719">
      <w:pPr>
        <w:pStyle w:val="Default"/>
        <w:spacing w:after="200" w:line="360" w:lineRule="auto"/>
        <w:rPr>
          <w:rFonts w:cs="ArialMT"/>
          <w:color w:val="auto"/>
        </w:rPr>
      </w:pPr>
      <w:r w:rsidRPr="009A013B">
        <w:rPr>
          <w:rFonts w:cs="ArialMT"/>
          <w:color w:val="auto"/>
        </w:rPr>
        <w:t>Emily Arden-Close – day-to-day conduct of the review, revised the paper.</w:t>
      </w:r>
    </w:p>
    <w:p w14:paraId="6E47C0E4" w14:textId="610EBE9A" w:rsidR="00D253DE" w:rsidRPr="009A013B" w:rsidRDefault="00D253DE" w:rsidP="00697719">
      <w:pPr>
        <w:pStyle w:val="Default"/>
        <w:spacing w:after="200" w:line="360" w:lineRule="auto"/>
        <w:rPr>
          <w:rFonts w:cs="ArialMT"/>
          <w:color w:val="auto"/>
        </w:rPr>
      </w:pPr>
      <w:r w:rsidRPr="009A013B">
        <w:rPr>
          <w:rFonts w:cs="ArialMT"/>
          <w:color w:val="auto"/>
        </w:rPr>
        <w:t xml:space="preserve">Sarah Kirby – Conception </w:t>
      </w:r>
      <w:r w:rsidR="00096C9F" w:rsidRPr="009A013B">
        <w:rPr>
          <w:rFonts w:cs="ArialMT"/>
          <w:color w:val="auto"/>
        </w:rPr>
        <w:t xml:space="preserve">of the review </w:t>
      </w:r>
      <w:r w:rsidRPr="009A013B">
        <w:rPr>
          <w:rFonts w:cs="ArialMT"/>
          <w:color w:val="auto"/>
        </w:rPr>
        <w:t>and day-to-day conduct of the review, commented on drafts</w:t>
      </w:r>
      <w:r w:rsidR="00096C9F" w:rsidRPr="009A013B">
        <w:rPr>
          <w:rFonts w:cs="ArialMT"/>
          <w:color w:val="auto"/>
        </w:rPr>
        <w:t>, revised the paper</w:t>
      </w:r>
      <w:r w:rsidRPr="009A013B">
        <w:rPr>
          <w:rFonts w:cs="ArialMT"/>
          <w:color w:val="auto"/>
        </w:rPr>
        <w:t>.</w:t>
      </w:r>
    </w:p>
    <w:p w14:paraId="1CCF1209" w14:textId="3D437B17" w:rsidR="00D253DE" w:rsidRPr="009A013B" w:rsidRDefault="00D253DE" w:rsidP="00697719">
      <w:pPr>
        <w:pStyle w:val="Default"/>
        <w:spacing w:after="200" w:line="360" w:lineRule="auto"/>
        <w:rPr>
          <w:rFonts w:cs="ArialMT"/>
          <w:color w:val="auto"/>
        </w:rPr>
      </w:pPr>
      <w:r w:rsidRPr="009A013B">
        <w:rPr>
          <w:rFonts w:cs="ArialMT"/>
          <w:color w:val="auto"/>
        </w:rPr>
        <w:t>Mike Thomas – conception of the review, commented on drafts</w:t>
      </w:r>
    </w:p>
    <w:p w14:paraId="22018182" w14:textId="6493C4A1" w:rsidR="00D253DE" w:rsidRPr="009A013B" w:rsidRDefault="00D253DE" w:rsidP="00697719">
      <w:pPr>
        <w:pStyle w:val="Default"/>
        <w:spacing w:after="200" w:line="360" w:lineRule="auto"/>
        <w:rPr>
          <w:rFonts w:cs="ArialMT"/>
          <w:color w:val="auto"/>
        </w:rPr>
      </w:pPr>
      <w:r w:rsidRPr="009A013B">
        <w:rPr>
          <w:rFonts w:cs="ArialMT"/>
          <w:color w:val="auto"/>
        </w:rPr>
        <w:lastRenderedPageBreak/>
        <w:t>Anne Bruton – conception of the review, commented on drafts</w:t>
      </w:r>
    </w:p>
    <w:p w14:paraId="13EB32E7" w14:textId="43D94B8E" w:rsidR="00D253DE" w:rsidRPr="009A013B" w:rsidRDefault="00D253DE" w:rsidP="00697719">
      <w:pPr>
        <w:pStyle w:val="Default"/>
        <w:spacing w:after="200" w:line="360" w:lineRule="auto"/>
        <w:rPr>
          <w:rFonts w:cs="ArialMT"/>
          <w:color w:val="auto"/>
        </w:rPr>
      </w:pPr>
      <w:r w:rsidRPr="009A013B">
        <w:rPr>
          <w:rFonts w:cs="ArialMT"/>
          <w:color w:val="auto"/>
        </w:rPr>
        <w:t>Lucy Yardley – conception of the review, commented on drafts</w:t>
      </w:r>
    </w:p>
    <w:p w14:paraId="1045FA7B" w14:textId="2E4FE82D" w:rsidR="00D253DE" w:rsidRPr="009A013B" w:rsidRDefault="00D253DE" w:rsidP="00697719">
      <w:pPr>
        <w:pStyle w:val="Default"/>
        <w:spacing w:after="200" w:line="360" w:lineRule="auto"/>
        <w:rPr>
          <w:rFonts w:cs="ArialMT"/>
          <w:color w:val="auto"/>
        </w:rPr>
      </w:pPr>
      <w:r w:rsidRPr="009A013B">
        <w:rPr>
          <w:rFonts w:cs="ArialMT"/>
          <w:color w:val="auto"/>
        </w:rPr>
        <w:t>Matthew Hankins - conception of the review, commented on drafts</w:t>
      </w:r>
    </w:p>
    <w:p w14:paraId="2C1E1FD4" w14:textId="38752361" w:rsidR="00233D17" w:rsidRPr="009A013B" w:rsidRDefault="00D253DE" w:rsidP="0054145B">
      <w:pPr>
        <w:pStyle w:val="Default"/>
        <w:spacing w:after="200" w:line="360" w:lineRule="auto"/>
        <w:rPr>
          <w:rFonts w:cs="ArialMT"/>
          <w:color w:val="auto"/>
        </w:rPr>
      </w:pPr>
      <w:r w:rsidRPr="009A013B">
        <w:rPr>
          <w:rFonts w:cs="ArialMT"/>
          <w:color w:val="auto"/>
        </w:rPr>
        <w:t>All authors read and approved the fina</w:t>
      </w:r>
      <w:r w:rsidR="0054145B" w:rsidRPr="009A013B">
        <w:rPr>
          <w:rFonts w:cs="ArialMT"/>
          <w:color w:val="auto"/>
        </w:rPr>
        <w:t>l version of the manuscript</w:t>
      </w:r>
    </w:p>
    <w:p w14:paraId="0F6DFCC2" w14:textId="688AB263" w:rsidR="00697719" w:rsidRPr="009A013B" w:rsidRDefault="00697719" w:rsidP="00560D9D">
      <w:pPr>
        <w:pStyle w:val="Heading3"/>
        <w:spacing w:before="480" w:after="240" w:line="360" w:lineRule="auto"/>
        <w:rPr>
          <w:rFonts w:asciiTheme="minorHAnsi" w:hAnsiTheme="minorHAnsi"/>
          <w:b w:val="0"/>
          <w:color w:val="auto"/>
          <w:sz w:val="28"/>
          <w:szCs w:val="24"/>
        </w:rPr>
      </w:pPr>
      <w:r w:rsidRPr="009A013B">
        <w:rPr>
          <w:rFonts w:asciiTheme="minorHAnsi" w:hAnsiTheme="minorHAnsi"/>
          <w:color w:val="auto"/>
          <w:sz w:val="28"/>
          <w:szCs w:val="24"/>
        </w:rPr>
        <w:t>Competing Interests</w:t>
      </w:r>
    </w:p>
    <w:p w14:paraId="2BEA79F3" w14:textId="5F6D2D37" w:rsidR="00697719" w:rsidRPr="009A013B" w:rsidRDefault="00697719" w:rsidP="00697719">
      <w:pPr>
        <w:pStyle w:val="Default"/>
        <w:spacing w:after="200" w:line="360" w:lineRule="auto"/>
        <w:rPr>
          <w:rFonts w:cs="ArialMT"/>
          <w:color w:val="auto"/>
        </w:rPr>
      </w:pPr>
      <w:r w:rsidRPr="009A013B">
        <w:rPr>
          <w:rFonts w:cs="ArialMT"/>
          <w:color w:val="auto"/>
        </w:rPr>
        <w:t>The authors have no competing interests to declare.</w:t>
      </w:r>
    </w:p>
    <w:p w14:paraId="7A6C935C" w14:textId="3AC96B7E" w:rsidR="00697719" w:rsidRPr="009A013B" w:rsidRDefault="00697719" w:rsidP="00560D9D">
      <w:pPr>
        <w:pStyle w:val="Heading3"/>
        <w:spacing w:before="480" w:after="240" w:line="360" w:lineRule="auto"/>
        <w:rPr>
          <w:rFonts w:asciiTheme="minorHAnsi" w:hAnsiTheme="minorHAnsi"/>
          <w:b w:val="0"/>
          <w:color w:val="auto"/>
          <w:sz w:val="28"/>
          <w:szCs w:val="24"/>
        </w:rPr>
      </w:pPr>
      <w:r w:rsidRPr="009A013B">
        <w:rPr>
          <w:rFonts w:asciiTheme="minorHAnsi" w:hAnsiTheme="minorHAnsi"/>
          <w:color w:val="auto"/>
          <w:sz w:val="28"/>
          <w:szCs w:val="24"/>
        </w:rPr>
        <w:t>Funding</w:t>
      </w:r>
    </w:p>
    <w:p w14:paraId="5698F486" w14:textId="764D9B96" w:rsidR="00697719" w:rsidRPr="009A013B" w:rsidRDefault="00697719" w:rsidP="00233D17">
      <w:pPr>
        <w:pStyle w:val="Default"/>
        <w:spacing w:after="200" w:line="480" w:lineRule="auto"/>
        <w:rPr>
          <w:rFonts w:cs="ArialMT"/>
          <w:color w:val="auto"/>
        </w:rPr>
      </w:pPr>
      <w:r w:rsidRPr="009A013B">
        <w:rPr>
          <w:rFonts w:cs="ArialMT"/>
          <w:color w:val="auto"/>
        </w:rPr>
        <w:t xml:space="preserve">This research was made possible by an Asthma UK Priority Needs </w:t>
      </w:r>
      <w:r w:rsidR="00D253DE" w:rsidRPr="009A013B">
        <w:rPr>
          <w:rFonts w:cs="ArialMT"/>
          <w:color w:val="auto"/>
        </w:rPr>
        <w:t xml:space="preserve">grant, ref </w:t>
      </w:r>
      <w:r w:rsidR="00D253DE" w:rsidRPr="009A013B">
        <w:rPr>
          <w:rFonts w:ascii="Trebuchet MS" w:hAnsi="Trebuchet MS"/>
        </w:rPr>
        <w:t xml:space="preserve">AUK-PG-2012-180, </w:t>
      </w:r>
      <w:r w:rsidR="00D253DE" w:rsidRPr="009A013B">
        <w:rPr>
          <w:rFonts w:cs="ArialMT"/>
          <w:color w:val="auto"/>
        </w:rPr>
        <w:t>awarded to Sarah Kirby (PI), Mike Thomas, Anne Bruton, Lucy Yardley and Matthew Hankins.</w:t>
      </w:r>
    </w:p>
    <w:p w14:paraId="3BFF460E" w14:textId="47893515" w:rsidR="00A105B5" w:rsidRPr="009A013B" w:rsidRDefault="00A105B5">
      <w:pPr>
        <w:sectPr w:rsidR="00A105B5" w:rsidRPr="009A013B" w:rsidSect="002E3134">
          <w:footerReference w:type="default" r:id="rId10"/>
          <w:pgSz w:w="11906" w:h="16838"/>
          <w:pgMar w:top="1418" w:right="1418" w:bottom="1418" w:left="1418" w:header="709" w:footer="709" w:gutter="0"/>
          <w:cols w:space="708"/>
          <w:docGrid w:linePitch="360"/>
        </w:sectPr>
      </w:pPr>
      <w:bookmarkStart w:id="31" w:name="MainTable3"/>
    </w:p>
    <w:p w14:paraId="029DD4BF" w14:textId="77777777" w:rsidR="00A105B5" w:rsidRPr="009A013B" w:rsidRDefault="00A105B5" w:rsidP="00A105B5">
      <w:pPr>
        <w:rPr>
          <w:b/>
          <w:bCs/>
          <w:sz w:val="24"/>
          <w:szCs w:val="24"/>
        </w:rPr>
      </w:pPr>
      <w:r w:rsidRPr="009A013B">
        <w:rPr>
          <w:b/>
          <w:bCs/>
          <w:sz w:val="24"/>
          <w:szCs w:val="24"/>
        </w:rPr>
        <w:lastRenderedPageBreak/>
        <w:t xml:space="preserve">Table 1: Partnership </w:t>
      </w:r>
      <w:bookmarkStart w:id="32" w:name="_Hlk484170569"/>
      <w:r w:rsidRPr="009A013B">
        <w:rPr>
          <w:b/>
          <w:bCs/>
          <w:sz w:val="24"/>
          <w:szCs w:val="24"/>
        </w:rPr>
        <w:t>between patient and/or carer and HCP</w:t>
      </w:r>
    </w:p>
    <w:tbl>
      <w:tblPr>
        <w:tblpPr w:leftFromText="180" w:rightFromText="180" w:horzAnchor="margin" w:tblpX="102" w:tblpY="750"/>
        <w:tblW w:w="14601"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51" w:type="dxa"/>
          <w:right w:w="36" w:type="dxa"/>
        </w:tblCellMar>
        <w:tblLook w:val="0000" w:firstRow="0" w:lastRow="0" w:firstColumn="0" w:lastColumn="0" w:noHBand="0" w:noVBand="0"/>
      </w:tblPr>
      <w:tblGrid>
        <w:gridCol w:w="2745"/>
        <w:gridCol w:w="11856"/>
      </w:tblGrid>
      <w:tr w:rsidR="00A105B5" w:rsidRPr="009A013B" w14:paraId="64443970" w14:textId="77777777" w:rsidTr="00560D9D">
        <w:trPr>
          <w:tblHeader/>
        </w:trPr>
        <w:tc>
          <w:tcPr>
            <w:tcW w:w="2745" w:type="dxa"/>
            <w:tcBorders>
              <w:top w:val="single" w:sz="6" w:space="0" w:color="auto"/>
              <w:left w:val="single" w:sz="6" w:space="0" w:color="auto"/>
              <w:bottom w:val="single" w:sz="6" w:space="0" w:color="auto"/>
            </w:tcBorders>
          </w:tcPr>
          <w:p w14:paraId="7BF74F4B" w14:textId="77777777" w:rsidR="00A105B5" w:rsidRPr="009A013B" w:rsidRDefault="00A105B5" w:rsidP="009602FF">
            <w:pPr>
              <w:pStyle w:val="Normal0"/>
              <w:bidi/>
              <w:jc w:val="right"/>
              <w:rPr>
                <w:rFonts w:asciiTheme="minorHAnsi" w:hAnsiTheme="minorHAnsi"/>
                <w:bCs/>
                <w:sz w:val="20"/>
              </w:rPr>
            </w:pPr>
            <w:r w:rsidRPr="009A013B">
              <w:rPr>
                <w:rFonts w:asciiTheme="minorHAnsi" w:hAnsiTheme="minorHAnsi"/>
                <w:bCs/>
                <w:sz w:val="20"/>
              </w:rPr>
              <w:t>Sub-theme</w:t>
            </w:r>
            <w:r w:rsidRPr="009A013B" w:rsidDel="007011C6">
              <w:rPr>
                <w:rFonts w:asciiTheme="minorHAnsi" w:hAnsiTheme="minorHAnsi"/>
                <w:b/>
                <w:sz w:val="20"/>
              </w:rPr>
              <w:t xml:space="preserve"> </w:t>
            </w:r>
          </w:p>
        </w:tc>
        <w:tc>
          <w:tcPr>
            <w:tcW w:w="11856" w:type="dxa"/>
            <w:tcBorders>
              <w:top w:val="single" w:sz="6" w:space="0" w:color="auto"/>
              <w:left w:val="single" w:sz="6" w:space="0" w:color="auto"/>
              <w:bottom w:val="single" w:sz="6" w:space="0" w:color="auto"/>
              <w:right w:val="single" w:sz="6" w:space="0" w:color="auto"/>
            </w:tcBorders>
          </w:tcPr>
          <w:p w14:paraId="59A9DB05" w14:textId="0EA958E7" w:rsidR="00A105B5" w:rsidRPr="009A013B" w:rsidRDefault="00A105B5" w:rsidP="009602FF">
            <w:pPr>
              <w:pStyle w:val="Normal0"/>
              <w:rPr>
                <w:rFonts w:asciiTheme="minorHAnsi" w:hAnsiTheme="minorHAnsi"/>
                <w:b/>
                <w:sz w:val="20"/>
              </w:rPr>
            </w:pPr>
            <w:r w:rsidRPr="009A013B">
              <w:rPr>
                <w:rFonts w:asciiTheme="minorHAnsi" w:hAnsiTheme="minorHAnsi"/>
                <w:b/>
                <w:sz w:val="20"/>
              </w:rPr>
              <w:t>Summary of findings</w:t>
            </w:r>
            <w:r w:rsidR="009602FF" w:rsidRPr="009A013B">
              <w:rPr>
                <w:rFonts w:asciiTheme="minorHAnsi" w:hAnsiTheme="minorHAnsi"/>
                <w:b/>
                <w:sz w:val="20"/>
                <w:vertAlign w:val="superscript"/>
              </w:rPr>
              <w:t>a,b</w:t>
            </w:r>
          </w:p>
        </w:tc>
      </w:tr>
      <w:tr w:rsidR="00A105B5" w:rsidRPr="009A013B" w14:paraId="2114D934" w14:textId="77777777" w:rsidTr="00560D9D">
        <w:tc>
          <w:tcPr>
            <w:tcW w:w="2745" w:type="dxa"/>
            <w:tcBorders>
              <w:top w:val="nil"/>
              <w:left w:val="single" w:sz="6" w:space="0" w:color="auto"/>
              <w:bottom w:val="single" w:sz="6" w:space="0" w:color="auto"/>
            </w:tcBorders>
            <w:shd w:val="clear" w:color="auto" w:fill="auto"/>
          </w:tcPr>
          <w:p w14:paraId="285C69BC" w14:textId="77777777" w:rsidR="00A105B5" w:rsidRPr="009A013B" w:rsidRDefault="00A105B5" w:rsidP="009602FF">
            <w:pPr>
              <w:pStyle w:val="Normal0"/>
              <w:rPr>
                <w:rFonts w:asciiTheme="minorHAnsi" w:hAnsiTheme="minorHAnsi"/>
                <w:sz w:val="20"/>
              </w:rPr>
            </w:pPr>
            <w:r w:rsidRPr="009A013B">
              <w:rPr>
                <w:rFonts w:asciiTheme="minorHAnsi" w:hAnsiTheme="minorHAnsi"/>
                <w:sz w:val="20"/>
              </w:rPr>
              <w:t>Communication between HCP and patient</w:t>
            </w:r>
          </w:p>
        </w:tc>
        <w:tc>
          <w:tcPr>
            <w:tcW w:w="11856" w:type="dxa"/>
            <w:tcBorders>
              <w:top w:val="nil"/>
              <w:left w:val="single" w:sz="6" w:space="0" w:color="auto"/>
              <w:bottom w:val="single" w:sz="6" w:space="0" w:color="auto"/>
              <w:right w:val="single" w:sz="6" w:space="0" w:color="auto"/>
            </w:tcBorders>
            <w:shd w:val="clear" w:color="auto" w:fill="auto"/>
          </w:tcPr>
          <w:p w14:paraId="7C512849" w14:textId="540DC809" w:rsidR="00A105B5" w:rsidRPr="009A013B" w:rsidRDefault="00A105B5" w:rsidP="00E70904">
            <w:pPr>
              <w:pStyle w:val="Normal0"/>
              <w:numPr>
                <w:ilvl w:val="0"/>
                <w:numId w:val="1"/>
              </w:numPr>
              <w:rPr>
                <w:rFonts w:asciiTheme="minorHAnsi" w:hAnsiTheme="minorHAnsi"/>
                <w:sz w:val="20"/>
              </w:rPr>
            </w:pPr>
            <w:r w:rsidRPr="009A013B">
              <w:rPr>
                <w:rFonts w:asciiTheme="minorHAnsi" w:hAnsiTheme="minorHAnsi"/>
                <w:sz w:val="20"/>
                <w:lang w:val="en-GB"/>
              </w:rPr>
              <w:t>There is a perceived need for better communication between patient and HCP; for the patient to be included/acknowledged in the consultation; and for the patient to have a respectful relationship with their GP</w:t>
            </w:r>
            <w:r w:rsidR="008A5FA1"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L0lEVGV4dD48RGlzcGxheVRleHQ+PHN0eWxlIGZhY2U9InN1cGVyc2NyaXB0Ij4yOCwzMCwzNSw0
NCw1MCw2MCw2Ny02OSw3OSw4MDwvc3R5bGU+PC9EaXNwbGF5VGV4dD48cmVjb3JkPjxrZXl3b3Jk
cz48a2V5d29yZD5Bc3RobWEgLS0gRXRobm9sb2d5PC9rZXl3b3JkPjxrZXl3b3JkPkhvc3BpdGFs
aXphdGlvbjwva2V5d29yZD48a2V5d29yZD5TZWxmIENhcmU8L2tleXdvcmQ+PGtleXdvcmQ+SGVh
bHRoIFNlcnZpY2VzIEFjY2Vzc2liaWxpdHk8L2tleXdvcmQ+PGtleXdvcmQ+Q29tcGFyYXRpdmUg
U3R1ZGllczwva2V5d29yZD48a2V5d29yZD5Bc2lhbnM8L2tleXdvcmQ+PGtleXdvcmQ+QWR1bHQ8
L2tleXdvcmQ+PGtleXdvcmQ+RXRobmljIEdyb3Vwczwva2V5d29yZD48a2V5d29yZD5QYXRpZW50
IEF0dGl0dWRlczwva2V5d29yZD48a2V5d29yZD5QaHlzaWNpYW4gQXR0aXR1ZGVzPC9rZXl3b3Jk
PjxrZXl3b3JkPlBoeXNpY2lhbi1QYXRpZW50IFJlbGF0aW9uczwva2V5d29yZD48a2V5d29yZD5J
bnRlcnZpZXdzPC9rZXl3b3JkPjxrZXl3b3JkPkFzdGhtYSAtLSBEcnVnIFRoZXJhcHk8L2tleXdv
cmQ+PGtleXdvcmQ+RW5nbGFuZDwva2V5d29yZD48a2V5d29yZD5XaGl0ZXM8L2tleXdvcmQ+PGtl
eXdvcmQ+UXVhbGl0YXRpdmUgU3R1ZGllczwva2V5d29yZD48a2V5d29yZD5GdW5kaW5nIFNvdXJj
ZTwva2V5d29yZD48a2V5d29yZD5IdW1hbjwva2V5d29yZD48L2tleXdvcmRzPjx1cmxzPjxyZWxh
dGVkLXVybHM+PHVybD5odHRwOi8vc2VhcmNoLmVic2NvaG9zdC5jb20vbG9naW4uYXNweD9kaXJl
Y3Q9dHJ1ZSZhbXA7ZGI9cnpoJmFtcDtBTj0yMDAxMTE0NDUzJmFtcDtzaXRlPWVob3N0LWxpdmU8
L3VybD48dXJsPmh0dHA6Ly93d3cuYm1qLmNvbS9jb250ZW50LzMyMy83MzE5Lzk2MjwvdXJsPjx1
cmw+aHR0cDovL3d3dy5ibWouY29tL2NvbnRlbnQvYm1qLzMyMy83MzE5Lzk2Mi5mdWxsLnBkZjwv
dXJsPjwvcmVsYXRlZC11cmxzPjwvdXJscz48aXNibj4wOTU5LTgxNDY8L2lzYm4+PHRpdGxlcz48
dGl0bGU+SW5mbHVlbmNlcyBvbiBob3NwaXRhbCBhZG1pc3Npb24gZm9yIGFzdGhtYSBpbiBzb3V0
aCBBc2lhbiBhbmQgd2hpdGUgYWR1bHRzOiBxdWFsaXRhdGl2ZSBpbnRlcnZpZXcgc3R1ZHk8L3Rp
dGxlPjxzZWNvbmRhcnktdGl0bGU+Qk1KOiBCcml0aXNoIE1lZGljYWwgSm91cm5hbCAoSW50ZXJu
YXRpb25hbCBFZGl0aW9uKTwvc2Vjb25kYXJ5LXRpdGxlPjwvdGl0bGVzPjxwYWdlcz45NjItOTY2
PC9wYWdlcz48bnVtYmVyPjczMTk8L251bWJlcj48Y29udHJpYnV0b3JzPjxhdXRob3JzPjxhdXRo
b3I+R3JpZmZpdGhzLCBDLjwvYXV0aG9yPjxhdXRob3I+S2F1ciwgRy48L2F1dGhvcj48YXV0aG9y
PkdhbnRsZXksIE0uPC9hdXRob3I+PGF1dGhvcj5GZWRlciwgRy48L2F1dGhvcj48YXV0aG9yPkhp
bGxpZXIsIFMuPC9hdXRob3I+PGF1dGhvcj5Hb2RkYXJkLCBKLjwvYXV0aG9yPjxhdXRob3I+UGFj
a2UsIEcuPC9hdXRob3I+PC9hdXRob3JzPjwvY29udHJpYnV0b3JzPjxhZGRlZC1kYXRlIGZvcm1h
dD0idXRjIj4xNDIwMjIxMTExPC9hZGRlZC1kYXRlPjxyZWYtdHlwZSBuYW1lPSJKb3VybmFsIEFy
dGljbGUiPjE3PC9yZWYtdHlwZT48YXV0aC1hZGRyZXNzPlJlYWRlciBpbiBQcmltYXJ5IENhcmUs
IERlcGFydG1lbnQgb2YgR2VuZXJhbCBQcmFjdGljZSBhbmQgUHJpbWFyeSBDYXJlLCBTdCBCYXJ0
aG9sb21ldyZhcG9zO3MgYW5kIHRoZSBSb3lhbCBMb25kb24gU2Nob29sIG9mIE1lZGljaW5lIGFu
ZCBEZW50aXN0cnksIFF1ZWVuIE1hcnkmYXBvcztzIFNjaG9vbCBvZiBNZWRpY2luZSBhbmQgRGVu
dGlzdHJ5LCBMb25kb24gRTEgNE5TLiBFLW1haWw6IGMuai5ncmlmZml0aHNAbWRzLnFtdy5hYy51
azwvYXV0aC1hZGRyZXNzPjxkYXRlcz48eWVhcj4yMDAxPC95ZWFyPjwvZGF0ZXM+PHJlbW90ZS1k
YXRhYmFzZS1wcm92aWRlcj5FQlNDT2hvc3Q8L3JlbW90ZS1kYXRhYmFzZS1wcm92aWRlcj48cmVj
LW51bWJlcj4yMDg8L3JlYy1udW1iZXI+PGxhc3QtdXBkYXRlZC1kYXRlIGZvcm1hdD0idXRjIj4x
NDkwNjk4ODYyPC9sYXN0LXVwZGF0ZWQtZGF0ZT48YWNjZXNzaW9uLW51bT4yMDAxMTE0NDUzLiBM
YW5ndWFnZTogRW5nbGlzaC4gRW50cnkgRGF0ZTogMjAwMTEyMTQuIFJldmlzaW9uIERhdGU6IDIw
MTIwMTIwLiBQdWJsaWNhdGlvbiBUeXBlOiBqb3VybmFsIGFydGljbGU8L2FjY2Vzc2lvbi1udW0+
PGVsZWN0cm9uaWMtcmVzb3VyY2UtbnVtPjEwLjExMzYvYm1qLjMyMy43MzE5Ljk2MjwvZWxlY3Ry
b25pYy1yZXNvdXJjZS1udW0+PHZvbHVtZT4zMjM8L3ZvbHVtZT48cmVtb3RlLWRhdGFiYXNlLW5h
bWU+cnpoPC9yZW1vdGUtZGF0YWJhc2UtbmFtZT48L3JlY29yZD48L0NpdGU+PENpdGU+PEF1dGhv
cj5DbGFyazwvQXV0aG9yPjxZZWFyPjE5OTc8L1llYXI+PElEVGV4dD5TZWxmLW1hbmFnZW1lbnQg
b2YgYXN0aG1hIGJ5IGFkdWx0IHBhdGllbnRzPC9JRFRleHQ+PHJlY29yZD48ZGF0ZXM+PHB1Yi1k
YXRlcz48ZGF0ZT5EZWM8L2RhdGU+PC9wdWItZGF0ZXM+PHllYXI+MTk5NzwveWVhcj48L2RhdGVz
PjxrZXl3b3Jkcz48a2V5d29yZD5BZHVsdDwva2V5d29yZD48a2V5d29yZD5Bc3RobWEvbnUgW051
cnNpbmddPC9rZXl3b3JkPjxrZXl3b3JkPipBc3RobWEvcGMgW1ByZXZlbnRpb24gJmFtcDsgQ29u
dHJvbF08L2tleXdvcmQ+PGtleXdvcmQ+QXN0aG1hL3B4IFtQc3ljaG9sb2d5XTwva2V5d29yZD48
a2V5d29yZD4qSGVhbHRoIEtub3dsZWRnZSwgQXR0aXR1ZGVzLCBQcmFjdGljZTwva2V5d29yZD48
a2V5d29yZD5IdW1hbnM8L2tleXdvcmQ+PGtleXdvcmQ+KlBhdGllbnQgRWR1Y2F0aW9uIGFzIFRv
cGljL210IFtNZXRob2RzXTwva2V5d29yZD48a2V5d29yZD5Qcm9ncmFtIEV2YWx1YXRpb248L2tl
eXdvcmQ+PGtleXdvcmQ+KlNlbGYgQ2FyZS9tdCBbTWV0aG9kc108L2tleXdvcmQ+PGtleXdvcmQ+
VHJlYXRtZW50IE91dGNvbWU8L2tleXdvcmQ+PC9rZXl3b3Jkcz48dXJscz48cmVsYXRlZC11cmxz
Pjx1cmw+aHR0cDovL292aWRzcC5vdmlkLmNvbS9vdmlkd2ViLmNnaT9UPUpTJmFtcDtDU0M9WSZh
bXA7TkVXUz1OJmFtcDtQQUdFPWZ1bGx0ZXh0JmFtcDtEPW1lZDQmYW1wO0FOPTk1MTY3NTY8L3Vy
bD48dXJsPmh0dHA6Ly93d3cudGRuZXQuY29tL3NvdG9uX2F0aGVucy9yZXNvbHZlci8/aXNzbj0w
NzM4Mzk5MSZhbXA7Vm9sdW1lPTMyJmFtcDtpc3N1ZT0xJmFtcDtzcGFnZT1TNSZhbXA7dGl0bGU9
U2VsZi1tYW5hZ2VtZW50K29mK2FzdGhtYStieSthZHVsdCtwYXRpZW50cy4mYW1wO3llYXI9MTk5
NyZhbXA7YXVsYXN0PUNsYXJrPC91cmw+PC9yZWxhdGVkLXVybHM+PC91cmxzPjxpc2JuPjA3Mzgt
Mzk5MTwvaXNibj48d29yay10eXBlPlJldmlldzwvd29yay10eXBlPjx0aXRsZXM+PHRpdGxlPlNl
bGYtbWFuYWdlbWVudCBvZiBhc3RobWEgYnkgYWR1bHQgcGF0aWVudHM8L3RpdGxlPjxzZWNvbmRh
cnktdGl0bGU+UGF0aWVudCBFZHVjYXRpb24gJmFtcDsgQ291bnNlbGluZzwvc2Vjb25kYXJ5LXRp
dGxlPjxhbHQtdGl0bGU+UGF0aWVudCBFZHVjIENvdW5zPC9hbHQtdGl0bGU+PC90aXRsZXM+PHBh
Z2VzPlM1LTIwPC9wYWdlcz48bnVtYmVyPjEgU3VwcGw8L251bWJlcj48Y29udHJpYnV0b3JzPjxh
dXRob3JzPjxhdXRob3I+Q2xhcmssIE4uIE0uPC9hdXRob3I+PGF1dGhvcj5Ob3Rod2VociwgRi48
L2F1dGhvcj48L2F1dGhvcnM+PC9jb250cmlidXRvcnM+PGxhbmd1YWdlPkVuZ2xpc2g8L2xhbmd1
YWdlPjxhZGRlZC1kYXRlIGZvcm1hdD0idXRjIj4xNDIwMjIxMTExPC9hZGRlZC1kYXRlPjxyZWYt
dHlwZSBuYW1lPSJKb3VybmFsIEFydGljbGUiPjE3PC9yZWYtdHlwZT48YXV0aC1hZGRyZXNzPlVu
aXZlcnNpdHkgb2YgTWljaGlnYW4gU2Nob29sIG9mIFB1YmxpYyBIZWFsdGgsIEFubiBBcmJvciA0
ODEwOS0yMDI5LCBVU0EuPC9hdXRoLWFkZHJlc3M+PHJlbW90ZS1kYXRhYmFzZS1wcm92aWRlcj5P
dmlkIFRlY2hub2xvZ2llczwvcmVtb3RlLWRhdGFiYXNlLXByb3ZpZGVyPjxyZWMtbnVtYmVyPjIy
MzwvcmVjLW51bWJlcj48bGFzdC11cGRhdGVkLWRhdGUgZm9ybWF0PSJ1dGMiPjE0OTA2OTg4NjI8
L2xhc3QtdXBkYXRlZC1kYXRlPjxhY2Nlc3Npb24tbnVtPjk1MTY3NTY8L2FjY2Vzc2lvbi1udW0+
PHZvbHVtZT4zMjwvdm9sdW1lPjxyZW1vdGUtZGF0YWJhc2UtbmFtZT5NRURMSU5FPC9yZW1vdGUt
ZGF0YWJhc2UtbmFtZT48L3JlY29yZD48L0NpdGU+PENpdGU+PEF1dGhvcj5OZXdjb21iPC9BdXRo
b3I+PFllYXI+MjAxMDwvWWVhcj48SURUZXh0PkJhcnJpZXJzIHRvIHBhdGllbnQtY2xpbmljaWFu
IGNvbGxhYm9yYXRpb24gaW4gYXN0aG1hIG1hbmFnZW1lbnQ6IHRoZSBwYXRpZW50IGV4cGVyaWVu
Y2U8L0lEVGV4dD48cmVjb3JkPjxkYXRlcz48cHViLWRhdGVzPjxkYXRlPk1hcjwvZGF0ZT48L3B1
Yi1kYXRlcz48eWVhcj4yMDEwPC95ZWFyPjwvZGF0ZXM+PGtleXdvcmRzPjxrZXl3b3JkPkFkdWx0
PC9rZXl3b3JkPjxrZXl3b3JkPkFnZWQ8L2tleXdvcmQ+PGtleXdvcmQ+KkFzdGhtYS90aCBbVGhl
cmFweV08L2tleXdvcmQ+PGtleXdvcmQ+Q2xpbmljYWwgVHJpYWxzIGFzIFRvcGljPC9rZXl3b3Jk
PjxrZXl3b3JkPkNvbW11bmljYXRpb24gQmFycmllcnM8L2tleXdvcmQ+PGtleXdvcmQ+Q29tb3Ji
aWRpdHk8L2tleXdvcmQ+PGtleXdvcmQ+Q29tcHJlaGVuc2lvbjwva2V5d29yZD48a2V5d29yZD5D
b250aW51aXR5IG9mIFBhdGllbnQgQ2FyZS9zbiBbU3RhdGlzdGljcyAmYW1wOyBOdW1lcmljYWwg
RGF0YV08L2tleXdvcmQ+PGtleXdvcmQ+KkNvb3BlcmF0aXZlIEJlaGF2aW9yPC9rZXl3b3JkPjxr
ZXl3b3JkPkRlbGl2ZXJ5IG9mIEhlYWx0aCBDYXJlL3NuIFtTdGF0aXN0aWNzICZhbXA7IE51bWVy
aWNhbCBEYXRhXTwva2V5d29yZD48a2V5d29yZD5FdGhuaWMgR3JvdXBzL3NuIFtTdGF0aXN0aWNz
ICZhbXA7IE51bWVyaWNhbCBEYXRhXTwva2V5d29yZD48a2V5d29yZD5GZW1hbGU8L2tleXdvcmQ+
PGtleXdvcmQ+SGVhbHRoIEtub3dsZWRnZSwgQXR0aXR1ZGVzLCBQcmFjdGljZTwva2V5d29yZD48
a2V5d29yZD5IdW1hbnM8L2tleXdvcmQ+PGtleXdvcmQ+SW5zdXJhbmNlLCBIZWFsdGgvc24gW1N0
YXRpc3RpY3MgJmFtcDsgTnVtZXJpY2FsIERhdGFdPC9rZXl3b3JkPjxrZXl3b3JkPk1hbGU8L2tl
eXdvcmQ+PGtleXdvcmQ+TWVkaWNhdGlvbiBBZGhlcmVuY2Uvc24gW1N0YXRpc3RpY3MgJmFtcDsg
TnVtZXJpY2FsIERhdGFdPC9rZXl3b3JkPjxrZXl3b3JkPk1lZGljYXRpb24gRXJyb3JzPC9rZXl3
b3JkPjxrZXl3b3JkPk1pZGRsZSBBZ2VkPC9rZXl3b3JkPjxrZXl3b3JkPk5lYnVsaXplcnMgYW5k
IFZhcG9yaXplcnMvc24gW1N0YXRpc3RpY3MgJmFtcDsgTnVtZXJpY2FsIERhdGFdPC9rZXl3b3Jk
PjxrZXl3b3JkPipQaHlzaWNpYW4tUGF0aWVudCBSZWxhdGlvbnM8L2tleXdvcmQ+PGtleXdvcmQ+
KlByaW1hcnkgSGVhbHRoIENhcmUvc24gW1N0YXRpc3RpY3MgJmFtcDsgTnVtZXJpY2FsIERhdGFd
PC9rZXl3b3JkPjxrZXl3b3JkPlF1ZXN0aW9ubmFpcmVzPC9rZXl3b3JkPjxrZXl3b3JkPlNlbGYg
Q2FyZS9weCBbUHN5Y2hvbG9neV08L2tleXdvcmQ+PGtleXdvcmQ+U29jaW9lY29ub21pYyBGYWN0
b3JzPC9rZXl3b3JkPjxrZXl3b3JkPlRyYXZlbC9zbiBbU3RhdGlzdGljcyAmYW1wOyBOdW1lcmlj
YWwgRGF0YV08L2tleXdvcmQ+PGtleXdvcmQ+WW91bmcgQWR1bHQ8L2tleXdvcmQ+PC9rZXl3b3Jk
cz48dXJscz48cmVsYXRlZC11cmxzPjx1cmw+aHR0cDovL292aWRzcC5vdmlkLmNvbS9vdmlkd2Vi
LmNnaT9UPUpTJmFtcDtDU0M9WSZhbXA7TkVXUz1OJmFtcDtQQUdFPWZ1bGx0ZXh0JmFtcDtEPW1l
ZGwmYW1wO0FOPTIwMTcwMzI4PC91cmw+PHVybD5odHRwOi8vd3d3LnRkbmV0LmNvbS9zb3Rvbl9h
dGhlbnMvcmVzb2x2ZXIvP2lzc249MDI3NzA5MDMmYW1wO1ZvbHVtZT00NyZhbXA7aXNzdWU9MiZh
bXA7c3BhZ2U9MTkyJmFtcDt0aXRsZT1CYXJyaWVycyt0bytwYXRpZW50LWNsaW5pY2lhbitjb2xs
YWJvcmF0aW9uK2luK2FzdGhtYSttYW5hZ2VtZW50JTNBK3RoZStwYXRpZW50K2V4cGVyaWVuY2Uu
JmFtcDt5ZWFyPTIwMTAmYW1wO2F1bGFzdD1OZXdjb21iPC91cmw+PHVybD5odHRwOi8vaW5mb3Jt
YWhlYWx0aGNhcmUuY29tL2RvaS9wZGZwbHVzLzEwLjMxMDkvMDI3NzA5MDA5MDM0ODYzOTc8L3Vy
bD48L3JlbGF0ZWQtdXJscz48L3VybHM+PGlzYm4+MTUzMi00MzAzPC9pc2JuPjx0aXRsZXM+PHRp
dGxlPkJhcnJpZXJzIHRvIHBhdGllbnQtY2xpbmljaWFuIGNvbGxhYm9yYXRpb24gaW4gYXN0aG1h
IG1hbmFnZW1lbnQ6IHRoZSBwYXRpZW50IGV4cGVyaWVuY2U8L3RpdGxlPjxzZWNvbmRhcnktdGl0
bGU+Sm91cm5hbCBvZiBBc3RobWE8L3NlY29uZGFyeS10aXRsZT48YWx0LXRpdGxlPkogQXN0aG1h
PC9hbHQtdGl0bGU+PC90aXRsZXM+PHBhZ2VzPjE5Mi03PC9wYWdlcz48bnVtYmVyPjI8L251bWJl
cj48Y29udHJpYnV0b3JzPjxhdXRob3JzPjxhdXRob3I+TmV3Y29tYiwgUC4gQS48L2F1dGhvcj48
YXV0aG9yPk1jR3JhdGgsIEsuIFcuPC9hdXRob3I+PGF1dGhvcj5Db3Zpbmd0b24sIEouIEsuPC9h
dXRob3I+PGF1dGhvcj5MYXphcnVzLCBTLiBDLjwvYXV0aG9yPjxhdXRob3I+SmFuc29uLCBTLiBM
LjwvYXV0aG9yPjwvYXV0aG9ycz48L2NvbnRyaWJ1dG9ycz48bGFuZ3VhZ2U+RW5nbGlzaDwvbGFu
Z3VhZ2U+PGFkZGVkLWRhdGUgZm9ybWF0PSJ1dGMiPjE0MjAyMjExMTE8L2FkZGVkLWRhdGU+PHJl
Zi10eXBlIG5hbWU9IkpvdXJuYWwgQXJ0aWNsZSI+MTc8L3JlZi10eXBlPjxhdXRoLWFkZHJlc3M+
VW5pdmVyc2l0eSBvZiBUZXhhcyBhdCBBcmxpbmd0b24sIFNjaG9vbCBvZiBOdXJzaW5nLCBBcmxp
bmd0b24sIFRleGFzIDc2MDE5LCBVU0EuIHBuZXdjb21iQHV0YS5lZHU8L2F1dGgtYWRkcmVzcz48
cmVtb3RlLWRhdGFiYXNlLXByb3ZpZGVyPk92aWQgVGVjaG5vbG9naWVzPC9yZW1vdGUtZGF0YWJh
c2UtcHJvdmlkZXI+PHJlYy1udW1iZXI+MjI1PC9yZWMtbnVtYmVyPjxsYXN0LXVwZGF0ZWQtZGF0
ZSBmb3JtYXQ9InV0YyI+MTQ5MDY5ODg2MjwvbGFzdC11cGRhdGVkLWRhdGU+PGFjY2Vzc2lvbi1u
dW0+MjAxNzAzMjg8L2FjY2Vzc2lvbi1udW0+PGVsZWN0cm9uaWMtcmVzb3VyY2UtbnVtPmh0dHA6
Ly9keC5kb2kub3JnLzEwLjMxMDkvMDI3NzA5MDA5MDM0ODYzOTc8L2VsZWN0cm9uaWMtcmVzb3Vy
Y2UtbnVtPjx2b2x1bWU+NDc8L3ZvbHVtZT48cmVtb3RlLWRhdGFiYXNlLW5hbWU+TUVETElORTwv
cmVtb3RlLWRhdGFiYXNlLW5hbWU+PC9yZWNvcmQ+PC9DaXRlPjxDaXRlPjxBdXRob3I+UGV0ZXJz
b24tU3dlZW5leTwvQXV0aG9yPjxZZWFyPjIwMDM8L1llYXI+PElEVGV4dD5QYXJlbnRhbCBwZXJj
ZXB0aW9ucyBvZiB0aGVpciBjaGlsZCZhcG9zO3MgYXN0aG1hOiBtYW5hZ2VtZW50IGFuZCBtZWRp
Y2F0aW9uIHVzZTwvSURUZXh0PjxyZWNvcmQ+PGRhdGVzPjxwdWItZGF0ZXM+PGRhdGU+TWF5LUp1
bjwvZGF0ZT48L3B1Yi1kYXRlcz48eWVhcj4yMDAzPC95ZWFyPjwvZGF0ZXM+PGtleXdvcmRzPjxr
ZXl3b3JkPkFkb2xlc2NlbnQ8L2tleXdvcmQ+PGtleXdvcmQ+KkFudGktQXN0aG1hdGljIEFnZW50
cy90dSBbVGhlcmFwZXV0aWMgVXNlXTwva2V5d29yZD48a2V5d29yZD4qQXN0aG1hL3RoIFtUaGVy
YXB5XTwva2V5d29yZD48a2V5d29yZD5DaGlsZDwva2V5d29yZD48a2V5d29yZD5DaGlsZCwgUHJl
c2Nob29sPC9rZXl3b3JkPjxrZXl3b3JkPkZlbWFsZTwva2V5d29yZD48a2V5d29yZD5IZWFsdGgg
RWR1Y2F0aW9uPC9rZXl3b3JkPjxrZXl3b3JkPipIZWFsdGggS25vd2xlZGdlLCBBdHRpdHVkZXMs
IFByYWN0aWNlPC9rZXl3b3JkPjxrZXl3b3JkPkh1bWFuczwva2V5d29yZD48a2V5d29yZD5NYWxl
PC9rZXl3b3JkPjxrZXl3b3JkPipQYXJlbnRzPC9rZXl3b3JkPjxrZXl3b3JkPlByb2Zlc3Npb25h
bC1GYW1pbHkgUmVsYXRpb25zPC9rZXl3b3JkPjxrZXl3b3JkPipTZWxmIENhcmU8L2tleXdvcmQ+
PGtleXdvcmQ+VW5pdGVkIFN0YXRlczwva2V5d29yZD48a2V5d29yZD4wIChBbnRpLUFzdGhtYXRp
YyBBZ2VudHMpPC9rZXl3b3JkPjwva2V5d29yZHM+PHVybHM+PHJlbGF0ZWQtdXJscz48dXJsPmh0
dHA6Ly9vdmlkc3Aub3ZpZC5jb20vb3ZpZHdlYi5jZ2k/VD1KUyZhbXA7Q1NDPVkmYW1wO05FV1M9
TiZhbXA7UEFHRT1mdWxsdGV4dCZhbXA7RD1tZWQ0JmFtcDtBTj0xMjczNDQ1ODwvdXJsPjx1cmw+
aHR0cDovL3d3dy50ZG5ldC5jb20vc290b25fYXRoZW5zL3Jlc29sdmVyLz9pc3NuPTA4OTE1MjQ1
JmFtcDtWb2x1bWU9MTcmYW1wO2lzc3VlPTMmYW1wO3NwYWdlPTExOCZhbXA7dGl0bGU9UGFyZW50
YWwrcGVyY2VwdGlvbnMrb2YrdGhlaXIrY2hpbGQlMjdzK2FzdGhtYSUzQSttYW5hZ2VtZW50K2Fu
ZCttZWRpY2F0aW9uK3VzZS4mYW1wO3llYXI9MjAwMyZhbXA7YXVsYXN0PVBldGVyc29uLVN3ZWVu
ZXk8L3VybD48dXJsPmh0dHA6Ly9hYy5lbHMtY2RuLmNvbS9TMDg5MTUyNDUwMjg4MzMxNi8xLXMy
LjAtUzA4OTE1MjQ1MDI4ODMzMTYtbWFpbi5wZGY/X3RpZD1jOWYyYWNhZS05YTdiLTExZTQtODU5
Ni0wMDAwMGFhY2IzNWQmYW1wO2FjZG5hdD0xNDIxMDgxODk4XzY1NmY0MjQ4MzU5YWNmMDFlYjg3
MmViMTZlNjZmN2Q5PC91cmw+PC9yZWxhdGVkLXVybHM+PC91cmxzPjxpc2JuPjA4OTEtNTI0NTwv
aXNibj48d29yay10eXBlPlJlc2VhcmNoIFN1cHBvcnQsIFUuUy4gR292JmFwb3M7dCwgUC5ILlMu
PC93b3JrLXR5cGU+PHRpdGxlcz48dGl0bGU+UGFyZW50YWwgcGVyY2VwdGlvbnMgb2YgdGhlaXIg
Y2hpbGQmYXBvcztzIGFzdGhtYTogbWFuYWdlbWVudCBhbmQgbWVkaWNhdGlvbiB1c2U8L3RpdGxl
PjxzZWNvbmRhcnktdGl0bGU+Sm91cm5hbCBvZiBQZWRpYXRyaWMgSGVhbHRoIENhcmU8L3NlY29u
ZGFyeS10aXRsZT48YWx0LXRpdGxlPkogUGVkaWF0ciBIZWFsdGggQ2FyZTwvYWx0LXRpdGxlPjwv
dGl0bGVzPjxwYWdlcz4xMTgtMjU8L3BhZ2VzPjxudW1iZXI+MzwvbnVtYmVyPjxjb250cmlidXRv
cnM+PGF1dGhvcnM+PGF1dGhvcj5QZXRlcnNvbi1Td2VlbmV5LCBLLjwvYXV0aG9yPjxhdXRob3I+
TWNNdWxsZW4sIEEuPC9hdXRob3I+PGF1dGhvcj5Zb29zLCBILiBMLjwvYXV0aG9yPjxhdXRob3I+
S2l0em1hbiwgSC48L2F1dGhvcj48L2F1dGhvcnM+PC9jb250cmlidXRvcnM+PGxhbmd1YWdlPkVu
Z2xpc2g8L2xhbmd1YWdlPjxhZGRlZC1kYXRlIGZvcm1hdD0idXRjIj4xNDIwMjIxMTExPC9hZGRl
ZC1kYXRlPjxyZWYtdHlwZSBuYW1lPSJKb3VybmFsIEFydGljbGUiPjE3PC9yZWYtdHlwZT48YXV0
aC1hZGRyZXNzPlNVTlkgQ29sbGVnZSBhdCBCcm9ja3BvcnQsIE5ldyBZb3JrLCBVU0EuIEthdGhs
ZWVuX1BldGVyc29uLVN3ZWVuZXlAdXJtYy5yb2NoZXN0ZXIuZWR1PC9hdXRoLWFkZHJlc3M+PHJl
bW90ZS1kYXRhYmFzZS1wcm92aWRlcj5PdmlkIFRlY2hub2xvZ2llczwvcmVtb3RlLWRhdGFiYXNl
LXByb3ZpZGVyPjxyZWMtbnVtYmVyPjIzNDwvcmVjLW51bWJlcj48bGFzdC11cGRhdGVkLWRhdGUg
Zm9ybWF0PSJ1dGMiPjE0OTA2OTg4NjI8L2xhc3QtdXBkYXRlZC1kYXRlPjxhY2Nlc3Npb24tbnVt
PjEyNzM0NDU4PC9hY2Nlc3Npb24tbnVtPjx2b2x1bWU+MTc8L3ZvbHVtZT48cmVtb3RlLWRhdGFi
YXNlLW5hbWU+TUVETElORTwvcmVtb3RlLWRhdGFiYXNlLW5hbWU+PC9yZWNvcmQ+PC9DaXRlPjxD
aXRlPjxBdXRob3I+Um9zczwvQXV0aG9yPjxZZWFyPjIwMTA8L1llYXI+PElEVGV4dD5QZXJjZXB0
aW9ucyBhYm91dCBzZWxmLW1hbmFnZW1lbnQgYW1vbmcgcGVvcGxlIHdpdGggc2V2ZXJlIGFzdGht
YTwvSURUZXh0PjxyZWNvcmQ+PGRhdGVzPjxwdWItZGF0ZXM+PGRhdGU+QXByPC9kYXRlPjwvcHVi
LWRhdGVzPjx5ZWFyPjIwMTA8L3llYXI+PC9kYXRlcz48a2V5d29yZHM+PGtleXdvcmQ+QWR1bHQ8
L2tleXdvcmQ+PGtleXdvcmQ+QXN0aG1hL3B4IFtQc3ljaG9sb2d5XTwva2V5d29yZD48a2V5d29y
ZD4qQXN0aG1hL3RoIFtUaGVyYXB5XTwva2V5d29yZD48a2V5d29yZD5GZW1hbGU8L2tleXdvcmQ+
PGtleXdvcmQ+SGVhbHRoIExpdGVyYWN5PC9rZXl3b3JkPjxrZXl3b3JkPkh1bWFuczwva2V5d29y
ZD48a2V5d29yZD5NYWxlPC9rZXl3b3JkPjxrZXl3b3JkPk1pZGRsZSBBZ2VkPC9rZXl3b3JkPjxr
ZXl3b3JkPlBlcmNlcHRpb248L2tleXdvcmQ+PGtleXdvcmQ+KlNlbGYgQ2FyZTwva2V5d29yZD48
L2tleXdvcmRzPjx1cmxzPjxyZWxhdGVkLXVybHM+PHVybD5odHRwOi8vb3ZpZHNwLm92aWQuY29t
L292aWR3ZWIuY2dpP1Q9SlMmYW1wO0NTQz1ZJmFtcDtORVdTPU4mYW1wO1BBR0U9ZnVsbHRleHQm
YW1wO0Q9bWVkbCZhbXA7QU49MjAzOTQ1MTk8L3VybD48dXJsPmh0dHA6Ly93d3cudGRuZXQuY29t
L3NvdG9uX2F0aGVucy9yZXNvbHZlci8/aXNzbj0wMjc3MDkwMyZhbXA7Vm9sdW1lPTQ3JmFtcDtp
c3N1ZT0zJmFtcDtzcGFnZT0zMzAmYW1wO3RpdGxlPVBlcmNlcHRpb25zK2Fib3V0K3NlbGYtbWFu
YWdlbWVudCthbW9uZytwZW9wbGUrd2l0aCtzZXZlcmUrYXN0aG1hLiZhbXA7eWVhcj0yMDEwJmFt
cDthdWxhc3Q9Um9zczwvdXJsPjx1cmw+aHR0cDovL2luZm9ybWFoZWFsdGhjYXJlLmNvbS9kb2kv
cGRmcGx1cy8xMC4zMTA5LzAyNzcwOTAxMDAzNjExNDYyPC91cmw+PC9yZWxhdGVkLXVybHM+PC91
cmxzPjxpc2JuPjE1MzItNDMwMzwvaXNibj48d29yay10eXBlPlJlc2VhcmNoIFN1cHBvcnQsIE5v
bi1VLlMuIEdvdiZhcG9zO3Q8L3dvcmstdHlwZT48dGl0bGVzPjx0aXRsZT5QZXJjZXB0aW9ucyBh
Ym91dCBzZWxmLW1hbmFnZW1lbnQgYW1vbmcgcGVvcGxlIHdpdGggc2V2ZXJlIGFzdGhtYTwvdGl0
bGU+PHNlY29uZGFyeS10aXRsZT5Kb3VybmFsIG9mIEFzdGhtYTwvc2Vjb25kYXJ5LXRpdGxlPjxh
bHQtdGl0bGU+SiBBc3RobWE8L2FsdC10aXRsZT48L3RpdGxlcz48cGFnZXM+MzMwLTY8L3BhZ2Vz
PjxudW1iZXI+MzwvbnVtYmVyPjxjb250cmlidXRvcnM+PGF1dGhvcnM+PGF1dGhvcj5Sb3NzLCBD
LiBKLjwvYXV0aG9yPjxhdXRob3I+V2lsbGlhbXMsIEIuIEEuPC9hdXRob3I+PGF1dGhvcj5Mb3cs
IEcuPC9hdXRob3I+PGF1dGhvcj5WZXRoYW5heWFnYW0sIEQuPC9hdXRob3I+PC9hdXRob3JzPjwv
Y29udHJpYnV0b3JzPjxsYW5ndWFnZT5FbmdsaXNoPC9sYW5ndWFnZT48YWRkZWQtZGF0ZSBmb3Jt
YXQ9InV0YyI+MTQyMDIyMTExMTwvYWRkZWQtZGF0ZT48cmVmLXR5cGUgbmFtZT0iSm91cm5hbCBB
cnRpY2xlIj4xNzwvcmVmLXR5cGU+PGF1dGgtYWRkcmVzcz5GYWN1bHR5IG9mIE51cnNpbmcsIFVu
aXZlcnNpdHkgb2YgQWxiZXJ0YSwgRWRtb250b24sIEFsYmVydGEsIENhbmFkYSBUNkcgMkczLiBj
YXJvbHluLnJvc3NAdWFsYmVydGEuY2E8L2F1dGgtYWRkcmVzcz48cmVtb3RlLWRhdGFiYXNlLXBy
b3ZpZGVyPk92aWQgVGVjaG5vbG9naWVzPC9yZW1vdGUtZGF0YWJhc2UtcHJvdmlkZXI+PHJlYy1u
dW1iZXI+MjM1PC9yZWMtbnVtYmVyPjxsYXN0LXVwZGF0ZWQtZGF0ZSBmb3JtYXQ9InV0YyI+MTQ5
MDY5ODg2MjwvbGFzdC11cGRhdGVkLWRhdGU+PGFjY2Vzc2lvbi1udW0+MjAzOTQ1MTk8L2FjY2Vz
c2lvbi1udW0+PGVsZWN0cm9uaWMtcmVzb3VyY2UtbnVtPmh0dHA6Ly9keC5kb2kub3JnLzEwLjMx
MDkvMDI3NzA5MDEwMDM2MTE0NjI8L2VsZWN0cm9uaWMtcmVzb3VyY2UtbnVtPjx2b2x1bWU+NDc8
L3ZvbHVtZT48cmVtb3RlLWRhdGFiYXNlLW5hbWU+TUVETElORTwvcmVtb3RlLWRhdGFiYXNlLW5h
bWU+PC9yZWNvcmQ+PC9DaXRlPjxDaXRlPjxBdXRob3I+QnVldG93PC9BdXRob3I+PFllYXI+MjAw
MzwvWWVhcj48SURUZXh0PkdQIGNhcmUgZm9yIG1vZGVyYXRlIHRvIHNldmVyZSBhc3RobWEgaW4g
Y2hpbHJlbjogV2hhdCBkbyBpbmZyZXF1ZW50bHkgYXR0ZW5kaW5nIG1vdGhlcnMgZGlzYWdyZWUg
d2l0aCBhbmQgd2h5PzwvSURUZXh0PjxyZWNvcmQ+PGRhdGVzPjxwdWItZGF0ZXM+PGRhdGU+QXBy
aWw8L2RhdGU+PC9wdWItZGF0ZXM+PHllYXI+MjAwMzwveWVhcj48L2RhdGVzPjxrZXl3b3Jkcz48
a2V5d29yZD5BY2Nlc3M8L2tleXdvcmQ+PGtleXdvcmQ+QWdyZWVtZW50PC9rZXl3b3JkPjxrZXl3
b3JkPkFzdGhtYTwva2V5d29yZD48a2V5d29yZD5DaGlsZHJlbjwva2V5d29yZD48a2V5d29yZD5h
ZHVsdDwva2V5d29yZD48a2V5d29yZD5hcnRpY2xlPC9rZXl3b3JkPjxrZXl3b3JkPmNoaWxkPC9r
ZXl3b3JkPjxrZXl3b3JkPmNoaWxkIGNhcmU8L2tleXdvcmQ+PGtleXdvcmQ+Y2xpbmljYWwgYXJ0
aWNsZTwva2V5d29yZD48a2V5d29yZD5jb250cm9sbGVkIHN0dWR5PC9rZXl3b3JkPjxrZXl3b3Jk
PmRpYWdub3N0aWMgYWNjdXJhY3k8L2tleXdvcmQ+PGtleXdvcmQ+ZGlzZWFzZSBzZXZlcml0eTwv
a2V5d29yZD48a2V5d29yZD5lbWVyZ2VuY3kgd2FyZDwva2V5d29yZD48a2V5d29yZD5mYW1pbHk8
L2tleXdvcmQ+PGtleXdvcmQ+ZmVtYWxlPC9rZXl3b3JkPjxrZXl3b3JkPmdlbmVyYWwgcHJhY3Rp
dGlvbmVyPC9rZXl3b3JkPjxrZXl3b3JkPmhlYWx0aCBjYXJlIHBsYW5uaW5nPC9rZXl3b3JkPjxr
ZXl3b3JkPmhlYWx0aCBzZXJ2aWNlPC9rZXl3b3JkPjxrZXl3b3JkPmhvc3BpdGFsIHBoeXNpY2lh
bjwva2V5d29yZD48a2V5d29yZD5odW1hbjwva2V5d29yZD48a2V5d29yZD5pbnRlcnZpZXc8L2tl
eXdvcmQ+PGtleXdvcmQ+bWFsZTwva2V5d29yZD48a2V5d29yZD5tZWRpY2FsIGluZm9ybWF0aW9u
PC9rZXl3b3JkPjxrZXl3b3JkPk5ldyBaZWFsYW5kPC9rZXl3b3JkPjxrZXl3b3JkPnBhdGllbnQg
c2F0aXNmYWN0aW9uPC9rZXl3b3JkPjxrZXl3b3JkPnByaW1hcnkgaGVhbHRoIGNhcmU8L2tleXdv
cmQ+PGtleXdvcmQ+c2VsZiBjYXJlPC9rZXl3b3JkPjxrZXl3b3JkPnN0YWZmPC9rZXl3b3JkPjwv
a2V5d29yZHM+PHVybHM+PHJlbGF0ZWQtdXJscz48dXJsPmh0dHA6Ly9vdmlkc3Aub3ZpZC5jb20v
b3ZpZHdlYi5jZ2k/VD1KUyZhbXA7Q1NDPVkmYW1wO05FV1M9TiZhbXA7UEFHRT1mdWxsdGV4dCZh
bXA7RD1lbWVkNiZhbXA7QU49MjAwMzE3MjEzMjwvdXJsPjx1cmw+aHR0cDovL3d3dy50ZG5ldC5j
b20vc290b25fYXRoZW5zL3Jlc29sdmVyLz9pc3NuPTAyNjMyMTM2JmFtcDtWb2x1bWU9MjAmYW1w
O2lzc3VlPTImYW1wO3NwYWdlPTE1NSZhbXA7dGl0bGU9R1ArY2FyZStmb3IrbW9kZXJhdGUrdG8r
c2V2ZXJlK2FzdGhtYStpbitjaGlscmVuJTNBK1doYXQrZG8raW5mcmVxdWVudGx5K2F0dGVuZGlu
Zyttb3RoZXJzK2Rpc2FncmVlK3dpdGgrYW5kK3doeSUzRiZhbXA7eWVhcj0yMDAzJmFtcDthdWxh
c3Q9QnVldG93PC91cmw+PHVybD5odHRwOi8vZmFtcHJhLm94Zm9yZGpvdXJuYWxzLm9yZy9jb250
ZW50LzIwLzIvMTU1LmZ1bGwucGRmPC91cmw+PC9yZWxhdGVkLXVybHM+PC91cmxzPjxpc2JuPjAy
NjMtMjEzNjwvaXNibj48dGl0bGVzPjx0aXRsZT5HUCBjYXJlIGZvciBtb2RlcmF0ZSB0byBzZXZl
cmUgYXN0aG1hIGluIGNoaWxyZW46IFdoYXQgZG8gaW5mcmVxdWVudGx5IGF0dGVuZGluZyBtb3Ro
ZXJzIGRpc2FncmVlIHdpdGggYW5kIHdoeT88L3RpdGxlPjxzZWNvbmRhcnktdGl0bGU+RmFtaWx5
IFByYWN0aWNlPC9zZWNvbmRhcnktdGl0bGU+PC90aXRsZXM+PHBhZ2VzPjE1NS0xNjE8L3BhZ2Vz
PjxudW1iZXI+MjwvbnVtYmVyPjxjb250cmlidXRvcnM+PGF1dGhvcnM+PGF1dGhvcj5CdWV0b3cs
IFMuPC9hdXRob3I+PGF1dGhvcj5BZGFpciwgVi48L2F1dGhvcj48YXV0aG9yPkNvc3RlciwgRy48
L2F1dGhvcj48YXV0aG9yPkhpZ2h0LCBNLjwvYXV0aG9yPjxhdXRob3I+R3JpYmJlbiwgQi48L2F1
dGhvcj48YXV0aG9yPk1pdGNoZWxsLCBFLjwvYXV0aG9yPjwvYXV0aG9ycz48L2NvbnRyaWJ1dG9y
cz48bGFuZ3VhZ2U+RW5nbGlzaDwvbGFuZ3VhZ2U+PGFkZGVkLWRhdGUgZm9ybWF0PSJ1dGMiPjE0
MjAyMjExMTE8L2FkZGVkLWRhdGU+PHJlZi10eXBlIG5hbWU9IkpvdXJuYWwgQXJ0aWNsZSI+MTc8
L3JlZi10eXBlPjxhdXRoLWFkZHJlc3M+KEFkYWlyKSBTY2hvb2wgb2YgRWR1Y2F0aW9uLCBVbml2
ZXJzaXR5IG9mIEF1Y2tsYW5kLCBQcml2YXRlIEJhZyA5MjAxOSwgQXVja2xhbmQsIE5ldyBaZWFs
YW5kIChNaXRjaGVsbCkgRGVwYXJ0bWVudCBvZiBQYWVkaWF0cmljcywgVW5pdmVyc2l0eSBvZiBB
dWNrbGFuZCwgUHJpdmF0ZSBCYWcgOTIwMTksIEF1Y2tsYW5kLCBOZXcgWmVhbGFuZCAoQnVldG93
LCBDb3N0ZXIsIEdyaWJiZW4pIERlcHQuIEdlbi4gUHJhY3QuL1ByaW0uIEhsdGguIENhcmUsIFVu
aXZlcnNpdHkgb2YgQXVja2xhbmQsIFByaXZhdGUgQmFnIDkyMDE5LCBBdWNrbGFuZCwgTmV3IFpl
YWxhbmQmI3hEO1MuIEJ1ZXRvdywgRGVwdC4gR2VuLiBQcmFjdC4vUHJpbS4gSGx0aC4gQ2FyZSwg
VW5pdmVyc2l0eSBvZiBBdWNrbGFuZCwgUHJpdmF0ZSBCYWcgOTIwMTksIEF1Y2tsYW5kLCBOZXcg
WmVhbGFuZC4gRS1tYWlsOiBzLmJ1ZXRvd0BhdWNrbGFuZC5hYy5uejwvYXV0aC1hZGRyZXNzPjxy
ZW1vdGUtZGF0YWJhc2UtcHJvdmlkZXI+T3ZpZCBUZWNobm9sb2dpZXM8L3JlbW90ZS1kYXRhYmFz
ZS1wcm92aWRlcj48cmVjLW51bWJlcj4yNDY8L3JlYy1udW1iZXI+PGxhc3QtdXBkYXRlZC1kYXRl
IGZvcm1hdD0idXRjIj4xNDkwNjk4ODYyPC9sYXN0LXVwZGF0ZWQtZGF0ZT48YWNjZXNzaW9uLW51
bT4yMDAzMTcyMTMyPC9hY2Nlc3Npb24tbnVtPjxlbGVjdHJvbmljLXJlc291cmNlLW51bT5odHRw
Oi8vZHguZG9pLm9yZy8xMC4xMDkzL2ZhbXByYS8yMC4yLjE1NTwvZWxlY3Ryb25pYy1yZXNvdXJj
ZS1udW0+PHZvbHVtZT4yMDwvdm9sdW1lPjxyZW1vdGUtZGF0YWJhc2UtbmFtZT5FbWJhc2U8L3Jl
bW90ZS1kYXRhYmFzZS1uYW1lPjwvcmVjb3JkPjwvQ2l0ZT48Q2l0ZT48QXV0aG9yPkxpbmduZXI8
L0F1dGhvcj48WWVhcj4yMDE3PC9ZZWFyPjxJRFRleHQ+V2hhdCBwYXRpZW50cyByZWFsbHkgdGhp
bmsgYWJvdXQgYXN0aG1hIGd1aWRlbGluZXM6IEJhcnJpZXJzIHRvIGd1aWRlbGluZSBpbXBsZW1l
bnRhdGlvbiBmcm9tIHRoZSBwYXRpZW50cyZhcG9zOyBwZXJzcGVjdGl2ZTwvSURUZXh0PjxyZWNv
cmQ+PGRhdGVzPjxwdWItZGF0ZXM+PGRhdGU+MTEgSmFuPC9kYXRlPjwvcHViLWRhdGVzPjx5ZWFy
PjIwMTc8L3llYXI+PC9kYXRlcz48a2V5d29yZHM+PGtleXdvcmQ+YWR1bHQ8L2tleXdvcmQ+PGtl
eXdvcmQ+YWdlZDwva2V5d29yZD48a2V5d29yZD5hcnRpY2xlPC9rZXl3b3JkPjxrZXl3b3JkPmFz
dGhtYS9kdCBbRHJ1ZyBUaGVyYXB5XTwva2V5d29yZD48a2V5d29yZD5hc3RobWEvdGggW1RoZXJh
cHldPC9rZXl3b3JkPjxrZXl3b3JkPmJyZWF0aGluZyBleGVyY2lzZTwva2V5d29yZD48a2V5d29y
ZD5jbGluaWNhbCBhcnRpY2xlPC9rZXl3b3JkPjxrZXl3b3JkPmRvY3RvciBwYXRpZW50IHJlbGF0
aW9uPC9rZXl3b3JkPjxrZXl3b3JkPmVtcG93ZXJtZW50PC9rZXl3b3JkPjxrZXl3b3JkPmZlbWFs
ZTwva2V5d29yZD48a2V5d29yZD5maW5hbmNpYWwgbWFuYWdlbWVudDwva2V5d29yZD48a2V5d29y
ZD5oZWFsdGggYmVsaWVmPC9rZXl3b3JkPjxrZXl3b3JkPmh1bWFuPC9rZXl3b3JkPjxrZXl3b3Jk
PmluZm9ybWF0aW9uIHNlZWtpbmc8L2tleXdvcmQ+PGtleXdvcmQ+aW50ZXJwZXJzb25hbCBjb21t
dW5pY2F0aW9uPC9rZXl3b3JkPjxrZXl3b3JkPm1hbGU8L2tleXdvcmQ+PGtleXdvcmQ+bWVkaWNh
dGlvbiBjb21wbGlhbmNlPC9rZXl3b3JkPjxrZXl3b3JkPnBhdGllbnQgYXR0aXR1ZGU8L2tleXdv
cmQ+PGtleXdvcmQ+cGF0aWVudCBjb21wbGlhbmNlPC9rZXl3b3JkPjxrZXl3b3JkPnBhdGllbnQg
c2F0aXNmYWN0aW9uPC9rZXl3b3JkPjxrZXl3b3JkPnBoeXNpY2FsIGFjdGl2aXR5PC9rZXl3b3Jk
PjxrZXl3b3JkPnByYWN0aWNlIGd1aWRlbGluZTwva2V5d29yZD48a2V5d29yZD5wdWxtb25hcnkg
cmVoYWJpbGl0YXRpb248L2tleXdvcmQ+PGtleXdvcmQ+cXVhbGl0YXRpdmUgcmVzZWFyY2g8L2tl
eXdvcmQ+PGtleXdvcmQ+cmVsYXhhdGlvbiB0cmFpbmluZzwva2V5d29yZD48a2V5d29yZD5zZWxm
IGNhcmU8L2tleXdvcmQ+PGtleXdvcmQ+c2hhcmVkIGRlY2lzaW9uIG1ha2luZzwva2V5d29yZD48
a2V5d29yZD5zcG9ydDwva2V5d29yZD48a2V5d29yZD50aW1lPC9rZXl3b3JkPjxrZXl3b3JkPmNv
cnRpY29zdGVyb2lkL2R0IFtEcnVnIFRoZXJhcHldPC9rZXl3b3JkPjxrZXl3b3JkPmNvcnRpY29z
dGVyb2lkL2loIFtJbmhhbGF0aW9uYWwgRHJ1ZyBBZG1pbmlzdHJhdGlvbl08L2tleXdvcmQ+PGtl
eXdvcmQ+Y29ydGljb3N0ZXJvaWQvcG8gW09yYWwgRHJ1ZyBBZG1pbmlzdHJhdGlvbl08L2tleXdv
cmQ+PGtleXdvcmQ+YXN0aG1hPC9rZXl3b3JkPjxrZXl3b3JkPmNoaWxkPC9rZXl3b3JkPjxrZXl3
b3JkPmNsaW5pY2FsIHRyaWFsPC9rZXl3b3JkPjxrZXl3b3JkPmNvbnNlbnN1cyBkZXZlbG9wbWVu
dDwva2V5d29yZD48a2V5d29yZD5jb250ZW50IGFuYWx5c2lzPC9rZXl3b3JkPjxrZXl3b3JkPmNv
bnRyb2xsZWQgc3R1ZHk8L2tleXdvcmQ+PGtleXdvcmQ+ZGlhZ25vc2lzPC9rZXl3b3JkPjxrZXl3
b3JkPmV4cGxvcmF0b3J5IHJlc2VhcmNoPC9rZXl3b3JkPjxrZXl3b3JkPm1vbmV5PC9rZXl3b3Jk
PjxrZXl3b3JkPnJlZ2lzdGVyPC9rZXl3b3JkPjxrZXl3b3JkPnNwZWVjaDwva2V5d29yZD48a2V5
d29yZD50aGVvcmV0aWNhbCBtb2RlbDwva2V5d29yZD48a2V5d29yZD51cmJhbiBhcmVhPC9rZXl3
b3JkPjxrZXl3b3JkPnlvdW5nIGFkdWx0PC9rZXl3b3JkPjxrZXl3b3JkPmNvcnRpY29zdGVyb2lk
PC9rZXl3b3JkPjwva2V5d29yZHM+PHVybHM+PHJlbGF0ZWQtdXJscz48dXJsPmh0dHA6Ly93d3cu
YmlvbWVkY2VudHJhbC5jb20vYm1jcHVsbW1lZC88L3VybD48dXJsPmh0dHA6Ly9vdmlkc3Aub3Zp
ZC5jb20vb3ZpZHdlYi5jZ2k/VD1KUyZhbXA7Q1NDPVkmYW1wO05FV1M9TiZhbXA7UEFHRT1mdWxs
dGV4dCZhbXA7RD1lbWVkMThiJmFtcDtBTj02MTQwMTc0ODQ8L3VybD48dXJsPmh0dHA6Ly9yZXNv
bHZlci5lYnNjb2hvc3QuY29tL29wZW51cmw/aXNzbj0xNDcxMjQ2NiZhbXA7Vm9sdW1lPTE3JmFt
cDtpc3N1ZT0xJmFtcDtzcGFnZT1ubytwYWdpbmF0aW9uJmFtcDt0aXRsZT1XaGF0K3BhdGllbnRz
K3JlYWxseSt0aGluaythYm91dCthc3RobWErZ3VpZGVsaW5lczorQmFycmllcnMrdG8rZ3VpZGVs
aW5lK2ltcGxlbWVudGF0aW9uK2Zyb20rdGhlK3BhdGllbnRzJmFwb3M7K3BlcnNwZWN0aXZlJmFt
cDt5ZWFyPTIwMTcmYW1wO2F1bGFzdD1MaW5nbmVyPC91cmw+PC9yZWxhdGVkLXVybHM+PC91cmxz
Pjxpc2JuPjE0NzEtMjQ2NjwvaXNibj48dGl0bGVzPjx0aXRsZT5XaGF0IHBhdGllbnRzIHJlYWxs
eSB0aGluayBhYm91dCBhc3RobWEgZ3VpZGVsaW5lczogQmFycmllcnMgdG8gZ3VpZGVsaW5lIGlt
cGxlbWVudGF0aW9uIGZyb20gdGhlIHBhdGllbnRzJmFwb3M7IHBlcnNwZWN0aXZlPC90aXRsZT48
c2Vjb25kYXJ5LXRpdGxlPkJNQyBQdWxtb25hcnkgTWVkaWNpbmU8L3NlY29uZGFyeS10aXRsZT48
L3RpdGxlcz48bnVtYmVyPjEzPC9udW1iZXI+PGNvbnRyaWJ1dG9ycz48YXV0aG9ycz48YXV0aG9y
PkxpbmduZXIsIEguPC9hdXRob3I+PGF1dGhvcj5CdXJnZXIsIEIuPC9hdXRob3I+PGF1dGhvcj5L
YXJkb3MsIFAuPC9hdXRob3I+PGF1dGhvcj5DcmllZSwgQy4gUC48L2F1dGhvcj48YXV0aG9yPldv
cnRoLCBILjwvYXV0aG9yPjxhdXRob3I+SHVtbWVycy1QcmFkaWVyLCBFLjwvYXV0aG9yPjwvYXV0
aG9ycz48L2NvbnRyaWJ1dG9ycz48bGFuZ3VhZ2U+RW5nbGlzaDwvbGFuZ3VhZ2U+PGFkZGVkLWRh
dGUgZm9ybWF0PSJ1dGMiPjE0OTA2MTUyOTI8L2FkZGVkLWRhdGU+PHJlZi10eXBlIG5hbWU9Ikpv
dXJuYWwgQXJ0aWNsZSI+MTc8L3JlZi10eXBlPjxhdXRoLWFkZHJlc3M+KExpbmduZXIpIEhhbm5v
dmVyIE1lZGljYWwgU2Nob29sLCBDZW50cmUgZm9yIFB1YmxpYyBIZWFsdGggYW5kIEhlYWx0aGNh
cmUsIEJpb21lZGljYWwgUmVzZWFyY2ggaW4gRW5kc3RhZ2UgYW5kIE9ic3RydWN0aXZlIEx1bmcg
RGlzZWFzZSBIYW5ub3ZlciAoQlJFQVRIKSwgTWVtYmVyIG9mIHRoZSBHZXJtYW4gQ2VudGVyIGZv
ciBMdW5nIFJlc2VhcmNoIChEWkwpLCBDYXJsLU5ldWJlcmcgU3RyYXNzZSAxLCBIYW5ub3ZlciAz
MDYyNSwgR2VybWFueSAoQnVyZ2VyKSBESUFLT1ZFUkUgZ0dtYkggLSBIZW5yaWV0dGVuc3RpZnR1
bmcsIEtsaW5payBmdXIgUHN5Y2hvc29tYXRpc2NoZSBNZWRpemluLCBIYW5ub3ZlciwgR2VybWFu
eSAoS2FyZG9zKSBSZXNwaXJhdG9yeSBhbmQgU2xlZXAgTWVkaWNpbmUsIEdyb3VwIFByYWN0aWNl
IGFuZCBDZW50cmUgZm9yIEFsbGVyZ3ksIEZyYW5rZnVydCwgR2VybWFueSAoQ3JpZWUpIEV2YW5n
ZWxpc2NoZXMgS3JhbmtlbmhhdXMgR290dGluZ2VuLVdlZW5kZSBnR21iSCwgRGVwYXJ0bWVudCBv
ZiBQbmV1bW9sb2d5LCBSZXNwaXJhdG9yeSBDYXJlLCBTbGVlcCBNZWRpY2luZSwgQm92ZW5kZW4t
TGVuZ2xlcm4sIEdlcm1hbnkgKFdvcnRoKSBVbml2ZXJzaXR5IEVybGFuZ2VuLU51cm5iZXJnLCBE
ZXBhcnRtZW50cyBvZiBQbmV1bW9sb2d5IGFuZCBDYXJkaW9sb2d5LCBIb3NwaXRhbCBGdXJ0aCwg
RnVydGgsIEdlcm1hbnkgKEh1bW1lcnMtUHJhZGllcikgVW5pdmVyc2l0eSBNZWRpY2FsIENlbnRl
ciBHb3R0aW5nZW4sIERlcGFydG1lbnQgb2YgR2VuZXJhbCBQcmFjdGljZSwgR290dGluZ2VuLCBH
ZXJtYW55JiN4RDtILiBMaW5nbmVyLCBIYW5ub3ZlciBNZWRpY2FsIFNjaG9vbCwgQ2VudHJlIGZv
ciBQdWJsaWMgSGVhbHRoIGFuZCBIZWFsdGhjYXJlLCBCaW9tZWRpY2FsIFJlc2VhcmNoIGluIEVu
ZHN0YWdlIGFuZCBPYnN0cnVjdGl2ZSBMdW5nIERpc2Vhc2UgSGFubm92ZXIgKEJSRUFUSCksIE1l
bWJlciBvZiB0aGUgR2VybWFuIENlbnRlciBmb3IgTHVuZyBSZXNlYXJjaCAoRFpMKSwgQ2FybC1O
ZXViZXJnIFN0cmFzc2UgMSwgSGFubm92ZXIgMzA2MjUsIEdlcm1hbnkuIEUtbWFpbDogbGluZ25l
ci5oZWlkcnVuQG1oLWhhbm5vdmVyLmRlPC9hdXRoLWFkZHJlc3M+PHJlYy1udW1iZXI+NDcwNjwv
cmVjLW51bWJlcj48bGFzdC11cGRhdGVkLWRhdGUgZm9ybWF0PSJ1dGMiPjE0OTA2OTg4NjI8L2xh
c3QtdXBkYXRlZC1kYXRlPjxhY2Nlc3Npb24tbnVtPjYxNDAxNzQ4NDwvYWNjZXNzaW9uLW51bT48
ZWxlY3Ryb25pYy1yZXNvdXJjZS1udW0+aHR0cDovL2R4LmRvaS5vcmcvMTAuMTE4Ni9zMTI4OTAt
MDE2LTAzNDYtNjwvZWxlY3Ryb25pYy1yZXNvdXJjZS1udW0+PHZvbHVtZT4xNyAoMSkgKG5vIHBh
Z2luYXRpb24pPC92b2x1bWU+PC9yZWNvcmQ+PC9DaXRlPjxDaXRlPjxBdXRob3I+TWVsdG9uPC9B
dXRob3I+PFllYXI+MjAxNDwvWWVhcj48SURUZXh0PkhlYWx0aCBsaXRlcmFjeSBhbmQgYXN0aG1h
IG1hbmFnZW1lbnQgYW1vbmcgQWZyaWNhbi1BbWVyaWNhbiBhZHVsdHM6IGFuIGludGVycHJldGF0
aXZlIHBoZW5vbWVub2xvZ2ljYWwgYW5hbHlzaXM8L0lEVGV4dD48cmVjb3JkPjxrZXl3b3Jkcz48
a2V5d29yZD5BZnJpY2FuIEFtZXJpY2Fucyo8L2tleXdvcmQ+PGtleXdvcmQ+SGVhbHRoIExpdGVy
YWN5Kjwva2V5d29yZD48a2V5d29yZD5TZWxmIENhcmUqPC9rZXl3b3JkPjxrZXl3b3JkPkFzdGht
YS8qZXRobm9sb2d5PC9rZXl3b3JkPjxrZXl3b3JkPkFnZWQ8L2tleXdvcmQ+PGtleXdvcmQ+QXN0
aG1hL3RoZXJhcHk8L2tleXdvcmQ+PGtleXdvcmQ+Q29tcHV0ZXIgTGl0ZXJhY3k8L2tleXdvcmQ+
PGtleXdvcmQ+RmVtYWxlPC9rZXl3b3JkPjxrZXl3b3JkPkh1bWFuczwva2V5d29yZD48a2V5d29y
ZD5JbnRlcnZpZXdzIGFzIFRvcGljPC9rZXl3b3JkPjxrZXl3b3JkPk1pZGRsZSBBZ2VkPC9rZXl3
b3JkPjxrZXl3b3JkPlBhdGllbnQgUGFydGljaXBhdGlvbjwva2V5d29yZD48a2V5d29yZD5QaHlz
aWNpYW4tUGF0aWVudCBSZWxhdGlvbnM8L2tleXdvcmQ+PGtleXdvcmQ+Q3VsdHVyZTwva2V5d29y
ZD48a2V5d29yZD5oZWFsdGggZGlzcGFyaXRpZXM8L2tleXdvcmQ+PGtleXdvcmQ+bWlub3JpdHkg
aGVhbHRoPC9rZXl3b3JkPjxrZXl3b3JkPnBhdGllbnTigJNwcm92aWRlciBjb21tdW5pY2F0aW9u
PC9rZXl3b3JkPjwva2V5d29yZHM+PHVybHM+PHJlbGF0ZWQtdXJscz48dXJsPmh0dHA6Ly9zZWFy
Y2guZWJzY29ob3N0LmNvbS9sb2dpbi5hc3B4P2RpcmVjdD10cnVlJmFtcDtkYj1jbWVkbSZhbXA7
QU49MjQ2NTQ3MDYmYW1wO3NpdGU9ZWhvc3QtbGl2ZTwvdXJsPjwvcmVsYXRlZC11cmxzPjwvdXJs
cz48aXNibj4xNTMyLTQzMDM8L2lzYm4+PHRpdGxlcz48dGl0bGU+SGVhbHRoIGxpdGVyYWN5IGFu
ZCBhc3RobWEgbWFuYWdlbWVudCBhbW9uZyBBZnJpY2FuLUFtZXJpY2FuIGFkdWx0czogYW4gaW50
ZXJwcmV0YXRpdmUgcGhlbm9tZW5vbG9naWNhbCBhbmFseXNpczwvdGl0bGU+PHNlY29uZGFyeS10
aXRsZT5UaGUgSm91cm5hbCBPZiBBc3RobWE6IE9mZmljaWFsIEpvdXJuYWwgT2YgVGhlIEFzc29j
aWF0aW9uIEZvciBUaGUgQ2FyZSBPZiBBc3RobWE8L3NlY29uZGFyeS10aXRsZT48L3RpdGxlcz48
cGFnZXM+NzAzLTcxMzwvcGFnZXM+PG51bWJlcj43PC9udW1iZXI+PGNvbnRyaWJ1dG9ycz48YXV0
aG9ycz48YXV0aG9yPk1lbHRvbiwgQ291cnRuZWU8L2F1dGhvcj48YXV0aG9yPkdyYWZmLCBDYXJv
bHluPC9hdXRob3I+PGF1dGhvcj5Ib2xtZXMsIEdyZXRjaGVuIE5vcmxpbmc8L2F1dGhvcj48YXV0
aG9yPkJyb3duLCBMYXdyZW5jZTwvYXV0aG9yPjxhdXRob3I+QmFpbGV5LCBKaW08L2F1dGhvcj48
L2F1dGhvcnM+PC9jb250cmlidXRvcnM+PGFkZGVkLWRhdGUgZm9ybWF0PSJ1dGMiPjE0NjgzMjEz
MTI8L2FkZGVkLWRhdGU+PHB1Yi1sb2NhdGlvbj5FbmdsYW5kPC9wdWItbG9jYXRpb24+PHJlZi10
eXBlIG5hbWU9IkpvdXJuYWwgQXJ0aWNsZSI+MTc8L3JlZi10eXBlPjxhdXRoLWFkZHJlc3M+UmVz
ZWFyY2ggQ2VudGVyIG9uIEhlYWx0aCBEaXNwYXJpdGllcywgRXF1aXR5LCBhbmQgdGhlIEV4cG9z
b21lLCBVbml2ZXJzaXR5IG9mIFRlbm5lc3NlZSBIZWFsdGggU2NpZW5jZSBDZW50ZXIgLCBNZW1w
aGlzLCBUTiAsIFVTQSAuPC9hdXRoLWFkZHJlc3M+PGRhdGVzPjx5ZWFyPjIwMTQ8L3llYXI+PC9k
YXRlcz48cmVtb3RlLWRhdGFiYXNlLXByb3ZpZGVyPkVCU0NPaG9zdDwvcmVtb3RlLWRhdGFiYXNl
LXByb3ZpZGVyPjxyZWMtbnVtYmVyPjI3OTI8L3JlYy1udW1iZXI+PHB1Ymxpc2hlcj5JbmZvcm1h
IEhlYWx0aGNhcmU8L3B1Ymxpc2hlcj48bGFzdC11cGRhdGVkLWRhdGUgZm9ybWF0PSJ1dGMiPjE0
OTA2OTg4NjI8L2xhc3QtdXBkYXRlZC1kYXRlPjxhY2Nlc3Npb24tbnVtPjI0NjU0NzA2PC9hY2Nl
c3Npb24tbnVtPjxlbGVjdHJvbmljLXJlc291cmNlLW51bT4xMC4zMTA5LzAyNzcwOTAzLjIwMTQu
OTA2NjA1PC9lbGVjdHJvbmljLXJlc291cmNlLW51bT48dm9sdW1lPjUxPC92b2x1bWU+PHJlbW90
ZS1kYXRhYmFzZS1uYW1lPmNtZWRtPC9yZW1vdGUtZGF0YWJhc2UtbmFtZT48L3JlY29yZD48L0Np
dGU+PENpdGU+PEF1dGhvcj5Ob3JtYW5zZWxsPC9BdXRob3I+PFllYXI+MjAxNTwvWWVhcj48SURU
ZXh0PiZxdW90O0FzdGhtYSBjYW4gdGFrZSBvdmVyIHlvdXIgbGlmZSBidXQgaGF2aW5nIHRoZSBy
aWdodCBzdXBwb3J0IG1ha2VzIHRoYXQgZWFzaWVyIHRvIGRlYWwgd2l0aC4mcXVvdDsgSW5mb3Jt
aW5nIHJlc2VhcmNoIHByaW9yaXRpZXMgYnkgZXhwbG9yaW5nIHRoZSBiYXJyaWVycyBhbmQgZmFj
aWxpdGF0b3JzIHRvIGFzdGhtYSBjb250cm9sOiBBIHF1YWxpdGF0aXZlIGFuYWx5c2lzIG9mIHN1
cnZleSBkYXRhPC9JRFRleHQ+PHJlY29yZD48a2V5d29yZHM+PGtleXdvcmQ+QXN0aG1hPC9rZXl3
b3JkPjxrZXl3b3JkPkNvY2hyYW5lIGFpcndheXM8L2tleXdvcmQ+PGtleXdvcmQ+UGF0aWVudCBw
YXJ0aWNpcGF0aW9uPC9rZXl3b3JkPjxrZXl3b3JkPlF1YWxpdGF0aXZlIHJlc2VhcmNoPC9rZXl3
b3JkPjxrZXl3b3JkPlJlc2VhcmNoIHByaW9yaXRpc2F0aW9uPC9rZXl3b3JkPjxrZXl3b3JkPmFy
dGljbGU8L2tleXdvcmQ+PGtleXdvcmQ+YXN0aG1hL2R0IFtEcnVnIFRoZXJhcHldPC9rZXl3b3Jk
PjxrZXl3b3JkPmRpc2Vhc2UgY29udHJvbDwva2V5d29yZD48a2V5d29yZD5lbnZpcm9ubWVudGFs
IGZhY3Rvcjwva2V5d29yZD48a2V5d29yZD5leHBsb3JhdG9yeSByZXNlYXJjaDwva2V5d29yZD48
a2V5d29yZD5oZWFsdGggY2FyZSBjb3N0PC9rZXl3b3JkPjxrZXl3b3JkPmhlYWx0aCBjYXJlIHF1
YWxpdHk8L2tleXdvcmQ+PGtleXdvcmQ+aGVhbHRoIGNhcmUgc3lzdGVtPC9rZXl3b3JkPjxrZXl3
b3JkPmhlYWx0aCBzdXJ2ZXk8L2tleXdvcmQ+PGtleXdvcmQ+aHVtYW48L2tleXdvcmQ+PGtleXdv
cmQ+bGlmZXN0eWxlPC9rZXl3b3JkPjxrZXl3b3JkPnBhdGllbnQgYXR0aXR1ZGU8L2tleXdvcmQ+
PGtleXdvcmQ+cGF0aWVudCBjYXJlPC9rZXl3b3JkPjxrZXl3b3JkPnBhdGllbnQgZWR1Y2F0aW9u
PC9rZXl3b3JkPjxrZXl3b3JkPnByaW9yaXR5IGpvdXJuYWw8L2tleXdvcmQ+PGtleXdvcmQ+cXVh
bGl0YXRpdmUgcmVzZWFyY2g8L2tleXdvcmQ+PGtleXdvcmQ+cmVzZWFyY2ggcHJpb3JpdHk8L2tl
eXdvcmQ+PGtleXdvcmQ+c2VsZiBjYXJlPC9rZXl3b3JkPjxrZXl3b3JkPnNvY2lhbCBtZWRpYTwv
a2V5d29yZD48a2V5d29yZD50aGVtYXRpYyBhbmFseXNpczwva2V5d29yZD48a2V5d29yZD5Vbml0
ZWQgS2luZ2RvbTwva2V5d29yZD48a2V5d29yZD5wcmVkbmlzb2xvbmUvZHQgW0RydWcgVGhlcmFw
eV08L2tleXdvcmQ+PGtleXdvcmQ+c2FsYnV0YW1vbC9kdCBbRHJ1ZyBUaGVyYXB5XTwva2V5d29y
ZD48a2V5d29yZD5zYWxidXRhbW9sL2loIFtJbmhhbGF0aW9uYWwgRHJ1ZyBBZG1pbmlzdHJhdGlv
bl08L2tleXdvcmQ+PGtleXdvcmQ+YWlyd2F5PC9rZXl3b3JkPjxrZXl3b3JkPmFzdGhtYTwva2V5
d29yZD48a2V5d29yZD5jb25zdWx0YXRpb248L2tleXdvcmQ+PGtleXdvcmQ+cGF0aWVudCBwYXJ0
aWNpcGF0aW9uPC9rZXl3b3JkPjxrZXl3b3JkPnF1YWxpdGF0aXZlIGFuYWx5c2lzPC9rZXl3b3Jk
PjxrZXl3b3JkPnN5c3RlbWF0aWMgcmV2aWV3PC9rZXl3b3JkPjwva2V5d29yZHM+PHVybHM+PHJl
bGF0ZWQtdXJscz48dXJsPmh0dHA6Ly9hc3RobWFycC5iaW9tZWRjZW50cmFsLmNvbS9hYm91dDwv
dXJsPjx1cmw+aHR0cDovL292aWRzcC5vdmlkLmNvbS9vdmlkd2ViLmNnaT9UPUpTJmFtcDtDU0M9
WSZhbXA7TkVXUz1OJmFtcDtQQUdFPWZ1bGx0ZXh0JmFtcDtEPWVtZWQxOGImYW1wO0FOPTYxMjM1
MTQ0MDwvdXJsPjx1cmw+aHR0cDovL3Jlc29sdmVyLmVic2NvaG9zdC5jb20vb3BlbnVybD9pc3Nu
PTIwNTQ3MDY0JmFtcDtWb2x1bWU9MSZhbXA7aXNzdWU9MSZhbXA7c3BhZ2U9bm8rcGFnaW5hdGlv
biZhbXA7dGl0bGU9JnF1b3Q7QXN0aG1hK2Nhbit0YWtlK292ZXIreW91citsaWZlK2J1dCtoYXZp
bmcrdGhlK3JpZ2h0K3N1cHBvcnQrbWFrZXMrdGhhdCtlYXNpZXIrdG8rZGVhbCt3aXRoLiZxdW90
OytJbmZvcm1pbmcrcmVzZWFyY2grcHJpb3JpdGllcytieStleHBsb3JpbmcrdGhlK2JhcnJpZXJz
K2FuZCtmYWNpbGl0YXRvcnMrdG8rYXN0aG1hK2NvbnRyb2w6K0ErcXVhbGl0YXRpdmUrYW5hbHlz
aXMrb2Yrc3VydmV5K2RhdGEmYW1wO3llYXI9MjAxNSZhbXA7YXVsYXN0PU5vcm1hbnNlbGw8L3Vy
bD48L3JlbGF0ZWQtdXJscz48L3VybHM+PGlzYm4+MjA1NC03MDY0PC9pc2JuPjx0aXRsZXM+PHRp
dGxlPiZxdW90O0FzdGhtYSBjYW4gdGFrZSBvdmVyIHlvdXIgbGlmZSBidXQgaGF2aW5nIHRoZSBy
aWdodCBzdXBwb3J0IG1ha2VzIHRoYXQgZWFzaWVyIHRvIGRlYWwgd2l0aC4mcXVvdDsgSW5mb3Jt
aW5nIHJlc2VhcmNoIHByaW9yaXRpZXMgYnkgZXhwbG9yaW5nIHRoZSBiYXJyaWVycyBhbmQgZmFj
aWxpdGF0b3JzIHRvIGFzdGhtYSBjb250cm9sOiBBIHF1YWxpdGF0aXZlIGFuYWx5c2lzIG9mIHN1
cnZleSBkYXRhPC90aXRsZT48c2Vjb25kYXJ5LXRpdGxlPkFzdGhtYSBSZXNlYXJjaCBhbmQgUHJh
Y3RpY2U8L3NlY29uZGFyeS10aXRsZT48L3RpdGxlcz48bnVtYmVyPjExPC9udW1iZXI+PGNvbnRy
aWJ1dG9ycz48YXV0aG9ycz48YXV0aG9yPk5vcm1hbnNlbGwsIFIuPC9hdXRob3I+PGF1dGhvcj5X
ZWxzaCwgRS48L2F1dGhvcj48L2F1dGhvcnM+PC9jb250cmlidXRvcnM+PGxhbmd1YWdlPkVuZ2xp
c2g8L2xhbmd1YWdlPjxhZGRlZC1kYXRlIGZvcm1hdD0idXRjIj4xNDkwNjE1MjkyPC9hZGRlZC1k
YXRlPjxyZWYtdHlwZSBuYW1lPSJKb3VybmFsIEFydGljbGUiPjE3PC9yZWYtdHlwZT48YXV0aC1h
ZGRyZXNzPihOb3JtYW5zZWxsLCBXZWxzaCkgUG9wdWxhdGlvbiBIZWFsdGggUmVzZWFyY2ggSW5z
dGl0dXRlLCBTdCBHZW9yZ2UmYXBvcztzIFVuaXZlcnNpdHkgb2YgTG9uZG9uLCBDcmFtbmVyIFRl
cnJhY2UgU1cxNyAwUkUsIFVuaXRlZCBLaW5nZG9tJiN4RDtSLiBOb3JtYW5zZWxsLCBQb3B1bGF0
aW9uIEhlYWx0aCBSZXNlYXJjaCBJbnN0aXR1dGUsIFN0IEdlb3JnZSZhcG9zO3MgVW5pdmVyc2l0
eSBvZiBMb25kb24sIENyYW1uZXIgVGVycmFjZSBTVzE3IDBSRSwgVW5pdGVkIEtpbmdkb20uIEUt
bWFpbDogcm5vcm1hbnNAc2d1bC5hYy51azwvYXV0aC1hZGRyZXNzPjxkYXRlcz48eWVhcj4yMDE1
PC95ZWFyPjwvZGF0ZXM+PHJlYy1udW1iZXI+NDcyNjwvcmVjLW51bWJlcj48bGFzdC11cGRhdGVk
LWRhdGUgZm9ybWF0PSJ1dGMiPjE0OTA2OTg4NjI8L2xhc3QtdXBkYXRlZC1kYXRlPjxhY2Nlc3Np
b24tbnVtPjYxMjM1MTQ0MDwvYWNjZXNzaW9uLW51bT48ZWxlY3Ryb25pYy1yZXNvdXJjZS1udW0+
aHR0cDovL2R4LmRvaS5vcmcvMTAuMTE4Ni9zNDA3MzMtMDE1LTAwMTEtNTwvZWxlY3Ryb25pYy1y
ZXNvdXJjZS1udW0+PHZvbHVtZT4xICgxKSAobm8gcGFnaW5hdGlvbik8L3ZvbHVtZT48L3JlY29y
ZD48L0NpdGU+PENpdGU+PEF1dGhvcj5QZWxhZXo8L0F1dGhvcj48WWVhcj4yMDE1PC9ZZWFyPjxJ
RFRleHQ+UGF0aWVudHMmYXBvczsgcGVyc3BlY3RpdmUgb2YgYmFycmllcnMgYW5kIGZhY2lsaXRh
dG9ycyB0byB0YWtpbmcgbG9uZy10ZXJtIGNvbnRyb2xsZXIgbWVkaWNhdGlvbiBmb3IgYXN0aG1h
OiBBIG5vdmVsIHRheG9ub215PC9JRFRleHQ+PHJlY29yZD48a2V5d29yZHM+PGtleXdvcmQ+QWRo
ZXJlbmNlPC9rZXl3b3JkPjxrZXl3b3JkPkFzdGhtYTwva2V5d29yZD48a2V5d29yZD5CYXJyaWVy
czwva2V5d29yZD48a2V5d29yZD5GYWNpbGl0YXRvcnM8L2tleXdvcmQ+PGtleXdvcmQ+SW5oYWxl
ZCBjb3J0aWNvc3Rlcm9pZHM8L2tleXdvcmQ+PGtleXdvcmQ+TG9uZy10ZXJtIGRhaWx5IGNvbnRy
b2xsZXIgbWVkaWNhdGlvbjwva2V5d29yZD48a2V5d29yZD5QYXRpZW50IHBlcnNwZWN0aXZlPC9r
ZXl3b3JkPjxrZXl3b3JkPmFkb2xlc2NlbnQ8L2tleXdvcmQ+PGtleXdvcmQ+YWR1bHQ8L2tleXdv
cmQ+PGtleXdvcmQ+YXN0aG1hPC9rZXl3b3JkPjxrZXl3b3JkPmNhc2Ugc3R1ZHk8L2tleXdvcmQ+
PGtleXdvcmQ+Y2hpbGQ8L2tleXdvcmQ+PGtleXdvcmQ+Y29nbml0aW9uPC9rZXl3b3JkPjxrZXl3
b3JkPmRvY3RvciBwYXRpZW50IHJlbGF0aW9uPC9rZXl3b3JkPjxrZXl3b3JkPmRydWcgdGhlcmFw
eTwva2V5d29yZD48a2V5d29yZD5mZW1hbGU8L2tleXdvcmQ+PGtleXdvcmQ+Zm9sbG93IHVwPC9r
ZXl3b3JkPjxrZXl3b3JkPmdlbmVyYWwgcHJhY3RpdGlvbmVyPC9rZXl3b3JkPjxrZXl3b3JkPmhl
YWx0aCBjYXJlIHN5c3RlbTwva2V5d29yZD48a2V5d29yZD5odW1hbjwva2V5d29yZD48a2V5d29y
ZD5pbW11bm9sb2dpc3Q8L2tleXdvcmQ+PGtleXdvcmQ+aW50ZXJwZXJzb25hbCBjb21tdW5pY2F0
aW9uPC9rZXl3b3JkPjxrZXl3b3JkPmludGVydmlldzwva2V5d29yZD48a2V5d29yZD5tZWRpY2Fs
IHNwZWNpYWxpc3Q8L2tleXdvcmQ+PGtleXdvcmQ+bW9yYmlkaXR5PC9rZXl3b3JkPjxrZXl3b3Jk
Pm1vdGl2YXRpb248L2tleXdvcmQ+PGtleXdvcmQ+cGFyZW50PC9rZXl3b3JkPjxrZXl3b3JkPnBh
dGllbnQ8L2tleXdvcmQ+PGtleXdvcmQ+cGVkaWF0cmljaWFuPC9rZXl3b3JkPjxrZXl3b3JkPnBo
eXNpY2lhbjwva2V5d29yZD48a2V5d29yZD5wbGFubmluZzwva2V5d29yZD48a2V5d29yZD5wcmVz
Y3JpcHRpb248L2tleXdvcmQ+PGtleXdvcmQ+cHVsbW9ub2xvZ2lzdDwva2V5d29yZD48a2V5d29y
ZD5yZXNwb25zaWJpbGl0eTwva2V5d29yZD48a2V5d29yZD5zZWxmIGNhcmU8L2tleXdvcmQ+PGtl
eXdvcmQ+dGF4b25vbXk8L2tleXdvcmQ+PGtleXdvcmQ+dGhlcmFweTwva2V5d29yZD48a2V5d29y
ZD5jb3J0aWNvc3Rlcm9pZDwva2V5d29yZD48L2tleXdvcmRzPjx1cmxzPjxyZWxhdGVkLXVybHM+
PHVybD5odHRwOi8vd3d3LmJpb21lZGNlbnRyYWwuY29tL2JtY3B1bG1tZWQvPC91cmw+PHVybD5o
dHRwOi8vb3ZpZHNwLm92aWQuY29tL292aWR3ZWIuY2dpP1Q9SlMmYW1wO0NTQz1ZJmFtcDtORVdT
PU4mYW1wO1BBR0U9ZnVsbHRleHQmYW1wO0Q9ZW1lZDE4YiZhbXA7QU49NjA0MzExMDYxPC91cmw+
PHVybD5odHRwOi8vcmVzb2x2ZXIuZWJzY29ob3N0LmNvbS9vcGVudXJsP2lzc249MTQ3MTI0NjYm
YW1wO1ZvbHVtZT0xNSZhbXA7aXNzdWU9MSZhbXA7c3BhZ2U9bm8rcGFnaW5hdGlvbiZhbXA7dGl0
bGU9UGF0aWVudHMmYXBvczsrcGVyc3BlY3RpdmUrb2YrYmFycmllcnMrYW5kK2ZhY2lsaXRhdG9y
cyt0byt0YWtpbmcrbG9uZy10ZXJtK2NvbnRyb2xsZXIrbWVkaWNhdGlvbitmb3IrYXN0aG1hOitB
K25vdmVsK3RheG9ub215JmFtcDt5ZWFyPTIwMTUmYW1wO2F1bGFzdD1QZWxhZXo8L3VybD48L3Jl
bGF0ZWQtdXJscz48L3VybHM+PGlzYm4+MTQ3MS0yNDY2PC9pc2JuPjx3b3JrLXR5cGU+SW4gUHJl
c3M8L3dvcmstdHlwZT48dGl0bGVzPjx0aXRsZT5QYXRpZW50cyZhcG9zOyBwZXJzcGVjdGl2ZSBv
ZiBiYXJyaWVycyBhbmQgZmFjaWxpdGF0b3JzIHRvIHRha2luZyBsb25nLXRlcm0gY29udHJvbGxl
ciBtZWRpY2F0aW9uIGZvciBhc3RobWE6IEEgbm92ZWwgdGF4b25vbXk8L3RpdGxlPjxzZWNvbmRh
cnktdGl0bGU+Qk1DIFB1bG1vbmFyeSBNZWRpY2luZS48L3NlY29uZGFyeS10aXRsZT48L3RpdGxl
cz48Y29udHJpYnV0b3JzPjxhdXRob3JzPjxhdXRob3I+UGVsYWV6LCBTLjwvYXV0aG9yPjxhdXRo
b3I+TGFtb250YWduZSwgQS4gSi48L2F1dGhvcj48YXV0aG9yPkNvbGxpbiwgSi48L2F1dGhvcj48
YXV0aG9yPkdhdXRoaWVyLCBBLjwvYXV0aG9yPjxhdXRob3I+R3JhZCwgUi4gTS48L2F1dGhvcj48
YXV0aG9yPkJsYWlzLCBMLjwvYXV0aG9yPjxhdXRob3I+TGF2b2llLCBLLiBMLjwvYXV0aG9yPjxh
dXRob3I+QmFjb24sIFMuIEwuPC9hdXRob3I+PGF1dGhvcj5Fcm5zdCwgUC48L2F1dGhvcj48YXV0
aG9yPkd1YXksIEguPC9hdXRob3I+PGF1dGhvcj5NY0tpbm5leSwgTS4gTC48L2F1dGhvcj48YXV0
aG9yPkR1Y2hhcm1lLCBGLiBNLjwvYXV0aG9yPjwvYXV0aG9ycz48L2NvbnRyaWJ1dG9ycz48bGFu
Z3VhZ2U+RW5nbGlzaDwvbGFuZ3VhZ2U+PGFkZGVkLWRhdGUgZm9ybWF0PSJ1dGMiPjE0OTA2MTUy
OTI8L2FkZGVkLWRhdGU+PHJlZi10eXBlIG5hbWU9IkpvdXJuYWwgQXJ0aWNsZSI+MTc8L3JlZi10
eXBlPjxhdXRoLWFkZHJlc3M+KFBlbGFleiwgTGFtb250YWduZSwgR2F1dGhpZXIsIER1Y2hhcm1l
KSBTYWludGUtSnVzdGluZSBVbml2ZXJzaXR5IEhlYWx0aCBDZW50cmUgTW9udHJlYWwsIENsaW5p
Y2FsIFJlc2VhcmNoIGFuZCBLbm93bGVkZ2UgVHJhbnNmZXIgVW5pdCBvbiBDaGlsZGhvb2QgQXN0
aG1hLCBSZXNlYXJjaCBDZW50cmUsIFF1ZWJlYywgQ2FuYWRhIChDb2xsaW4sIEJsYWlzKSBVbml2
ZXJzaXR5IG9mIE1vbnRyZWFsLCBEZXBhcnRtZW50IG9mIFBoYXJtYWNvbG9neSwgTW9udHJlYWws
IFF1ZWJlYywgQ2FuYWRhIChHcmFkKSBEZXBhcnRtZW50IG9mIEZhbWlseSBNZWRpY2luZSwgSmV3
aXNoIEdlbmVyYWwgSG9zcGl0YWwsIE1vbnRyZWFsLCBRdWViZWMsIENhbmFkYSAoTGF2b2llKSBV
bml2ZXJzaXRlIGR1IFF1ZWJlYyBhIE1vbnRyZWFsLCBEZXBhcnRtZW50IG9mIFBzeWNob2xvZ3ks
IE1vbnRyZWFsLCBRdWViZWMsIENhbmFkYSAoQmFjb24pIENvbmNvcmRpYSBVbml2ZXJzaXR5LCBE
ZXBhcnRtZW50IG9mIEV4ZXJjaXNlIFNjaWVuY2VzLCBNb250cmVhbCwgUXVlYmVjLCBDYW5hZGEg
KEVybnN0KSBEZXBhcnRtZW50IG9mIFB1bG1vbmFyeSBNZWRpY2luZSwgSmV3aXNoIEdlbmVyYWwg
SG9zcGl0YWwsIE1vbnRyZWFsLCBRdWViZWMsIENhbmFkYSAoRXJuc3QsIER1Y2hhcm1lKSBNY0dp
bGwgVW5pdmVyc2l0eSwgRGVwYXJ0bWVudCBvZiBFcGlkZW1pb2xvZ3ksIEJpb3N0YXRpc3RpY3Mg
YW5kIE9jY3VwYXRpb25hbCBIZWFsdGgsIE1vbnRyZWFsLCBRdWViZWMsIENhbmFkYSAoR3VheSkg
SW5zdGl0dXQgbmF0aW9uYWwgZCZhcG9zO2V4Y2VsbGVuY2UgZW4gc2FudGUgZXQgZW4gc2Vydmlj
ZXMgc29jaWF1eCwgUXVlYmVjLCBRdWViZWMsIENhbmFkYSAoTWNLaW5uZXksIER1Y2hhcm1lKSBV
bml2ZXJzaXR5IG9mIE1vbnRyZWFsLCBEZXBhcnRtZW50IG9mIFBhZWRpYXRyaWNzLCBNb250cmVh
bCwgUXVlYmVjLCBDYW5hZGEgKER1Y2hhcm1lKSBVbml2ZXJzaXR5IG9mIE1vbnRyZWFsLCBEZXBh
cnRtZW50IG9mIFNvY2lhbCBhbmQgUHJldmVudGl2ZSBNZWRpY2luZSwgTW9udHJlYWwsIFF1ZWJl
YywgQ2FuYWRhIChEdWNoYXJtZSkgRGVwYXJ0bWVudHMgb2YgUGVkaWF0cmljcyBhbmQgb2YgU29j
aWFsIGFuZCBQcmV2ZW50aXZlIE1lZGljaW5lLCBBc3NvY2lhdGUgRGlyZWN0b3Igb2YgQ2xpbmlj
YWwgUmVzZWFyY2gsIFJlc2VhcmNoIENlbnRyZSwgQ0hVIFNhaW50ZS1KdXN0aW5lLCAzMTc1IENv
dGUgU2FpbnRlLUNhdGhlcmluZSwgUm9vbSA3OTM5LCBNb250cmVhbCwgUXVlYmVjLCBIM1QgMUM1
IENhbmFkYSYjeEQ7Ri5NLiBEdWNoYXJtZSwgRGVwYXJ0bWVudHMgb2YgUGVkaWF0cmljcyBhbmQg
b2YgU29jaWFsIGFuZCBQcmV2ZW50aXZlIE1lZGljaW5lLCBBc3NvY2lhdGUgRGlyZWN0b3Igb2Yg
Q2xpbmljYWwgUmVzZWFyY2gsIFJlc2VhcmNoIENlbnRyZSwgQ0hVIFNhaW50ZS1KdXN0aW5lLCAz
MTc1IENvdGUgU2FpbnRlLUNhdGhlcmluZSwgUm9vbSA3OTM5LCBNb250cmVhbCwgUXVlYmVjLCBI
M1QgMUM1IENhbmFkYTwvYXV0aC1hZGRyZXNzPjxkYXRlcz48eWVhcj4yMDE1PC95ZWFyPjwvZGF0
ZXM+PHJlYy1udW1iZXI+NDc0NjwvcmVjLW51bWJlcj48bGFzdC11cGRhdGVkLWRhdGUgZm9ybWF0
PSJ1dGMiPjE0OTA2OTg4NjI8L2xhc3QtdXBkYXRlZC1kYXRlPjxhY2Nlc3Npb24tbnVtPjYwNDMx
MTA2MTwvYWNjZXNzaW9uLW51bT48ZWxlY3Ryb25pYy1yZXNvdXJjZS1udW0+aHR0cDovL2R4LmRv
aS5vcmcvMTAuMTE4Ni9zMTI4OTAtMDE1LTAwNDQtOTwvZWxlY3Ryb25pYy1yZXNvdXJjZS1udW0+
PHZvbHVtZT4yNTwvdm9sdW1lPjwvcmVjb3JkPjwvQ2l0ZT48Q2l0ZT48QXV0aG9yPlBlbMOhZXo8
L0F1dGhvcj48WWVhcj4yMDE2PC9ZZWFyPjxJRFRleHQ+SG93IGNhbiBBZGhlcmVuY2UgdG8gQXN0
aG1hIE1lZGljYXRpb24gYmUgRW5oYW5jZWQ/IFRyaWFuZ3VsYXRpb24gb2YgS2V5IEFzdGhtYSBT
dGFrZWhvbGRlcnMmYXBvczsgUGVyc3BlY3RpdmVzPC9JRFRleHQ+PHJlY29yZD48a2V5d29yZHM+
PGtleXdvcmQ+Rm9jdXMgZ3JvdXBzPC9rZXl3b3JkPjxrZXl3b3JkPmVkdWNhdGlvbjwva2V5d29y
ZD48a2V5d29yZD5mYWNpbGl0YXRvcnM8L2tleXdvcmQ+PGtleXdvcmQ+aGVhbHRoIGNhcmUgcHJv
ZmVzc2lvbmFsczwva2V5d29yZD48a2V5d29yZD5pbnRlcnZlbnRpb248L2tleXdvcmQ+PGtleXdv
cmQ+cGF0aWVudHM8L2tleXdvcmQ+PGtleXdvcmQ+cGh5c2ljaWFuczwva2V5d29yZD48L2tleXdv
cmRzPjx1cmxzPjxyZWxhdGVkLXVybHM+PHVybD5odHRwOi8vc2VhcmNoLmVic2NvaG9zdC5jb20v
bG9naW4uYXNweD9kaXJlY3Q9dHJ1ZSZhbXA7ZGI9Y21lZG0mYW1wO0FOPTI3MTY3NjI5JmFtcDtz
aXRlPWVob3N0LWxpdmU8L3VybD48L3JlbGF0ZWQtdXJscz48L3VybHM+PGlzYm4+MTUzMi00MzAz
PC9pc2JuPjx0aXRsZXM+PHRpdGxlPkhvdyBjYW4gQWRoZXJlbmNlIHRvIEFzdGhtYSBNZWRpY2F0
aW9uIGJlIEVuaGFuY2VkPyBUcmlhbmd1bGF0aW9uIG9mIEtleSBBc3RobWEgU3Rha2Vob2xkZXJz
JmFwb3M7IFBlcnNwZWN0aXZlczwvdGl0bGU+PHNlY29uZGFyeS10aXRsZT5UaGUgSm91cm5hbCBP
ZiBBc3RobWE6IE9mZmljaWFsIEpvdXJuYWwgT2YgVGhlIEFzc29jaWF0aW9uIEZvciBUaGUgQ2Fy
ZSBPZiBBc3RobWE8L3NlY29uZGFyeS10aXRsZT48L3RpdGxlcz48cGFnZXM+MC0wPC9wYWdlcz48
Y29udHJpYnV0b3JzPjxhdXRob3JzPjxhdXRob3I+UGVsw6FleiwgU2FuZHJhPC9hdXRob3I+PGF1
dGhvcj5CYWNvbiwgU2ltb24gTC48L2F1dGhvcj48YXV0aG9yPkxhY29zdGUsIEd1aWxsYXVtZTwv
YXV0aG9yPjxhdXRob3I+TGF2b2llLCBLaW0gTC48L2F1dGhvcj48L2F1dGhvcnM+PC9jb250cmli
dXRvcnM+PGFkZGVkLWRhdGUgZm9ybWF0PSJ1dGMiPjE0NjgzMzQ3NjU8L2FkZGVkLWRhdGU+PHJl
Zi10eXBlIG5hbWU9IkpvdXJuYWwgQXJ0aWNsZSI+MTc8L3JlZi10eXBlPjxhdXRoLWFkZHJlc3M+
YSBNb250cmVhbCBCZWhhdmlvdXJhbCBNZWRpY2luZSBDZW50cmUgKE1CTUMpLCBDaHJvbmljIERp
c2Vhc2UgUmVzZWFyY2ggRGl2aXNpb24sIEjDtHBpdGFsIGR1IFNhY3LDqS1Db2V1ciBkZSBNb250
cmVhbCAsIDU0MDAsIEJvdWwgR291aW4gT3Vlc3QsIE1vbnRyw6lhbCwgUXXDqWJlYyAsIENhbmFk
YSBINEogMUM1ICwgVGVsIEZheC48L2F1dGgtYWRkcmVzcz48ZGF0ZXM+PHllYXI+MjAxNjwveWVh
cj48L2RhdGVzPjxyZW1vdGUtZGF0YWJhc2UtcHJvdmlkZXI+RUJTQ09ob3N0PC9yZW1vdGUtZGF0
YWJhc2UtcHJvdmlkZXI+PHJlYy1udW1iZXI+NDQxMzwvcmVjLW51bWJlcj48cHVibGlzaGVyPklu
Zm9ybWEgSGVhbHRoY2FyZTwvcHVibGlzaGVyPjxsYXN0LXVwZGF0ZWQtZGF0ZSBmb3JtYXQ9InV0
YyI+MTQ5MDY5ODg2MjwvbGFzdC11cGRhdGVkLWRhdGU+PGFjY2Vzc2lvbi1udW0+MjcxNjc2Mjk8
L2FjY2Vzc2lvbi1udW0+PHJlbW90ZS1kYXRhYmFzZS1uYW1lPmNtZWRtPC9yZW1vdGUtZGF0YWJh
c2UtbmFtZT48L3JlY29yZD48L0NpdGU+PC9FbmROb3RlPn==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L0lEVGV4dD48RGlzcGxheVRleHQ+PHN0eWxlIGZhY2U9InN1cGVyc2NyaXB0Ij4yOCwzMCwzNSw0
NCw1MCw2MCw2Ny02OSw3OSw4MDwvc3R5bGU+PC9EaXNwbGF5VGV4dD48cmVjb3JkPjxrZXl3b3Jk
cz48a2V5d29yZD5Bc3RobWEgLS0gRXRobm9sb2d5PC9rZXl3b3JkPjxrZXl3b3JkPkhvc3BpdGFs
aXphdGlvbjwva2V5d29yZD48a2V5d29yZD5TZWxmIENhcmU8L2tleXdvcmQ+PGtleXdvcmQ+SGVh
bHRoIFNlcnZpY2VzIEFjY2Vzc2liaWxpdHk8L2tleXdvcmQ+PGtleXdvcmQ+Q29tcGFyYXRpdmUg
U3R1ZGllczwva2V5d29yZD48a2V5d29yZD5Bc2lhbnM8L2tleXdvcmQ+PGtleXdvcmQ+QWR1bHQ8
L2tleXdvcmQ+PGtleXdvcmQ+RXRobmljIEdyb3Vwczwva2V5d29yZD48a2V5d29yZD5QYXRpZW50
IEF0dGl0dWRlczwva2V5d29yZD48a2V5d29yZD5QaHlzaWNpYW4gQXR0aXR1ZGVzPC9rZXl3b3Jk
PjxrZXl3b3JkPlBoeXNpY2lhbi1QYXRpZW50IFJlbGF0aW9uczwva2V5d29yZD48a2V5d29yZD5J
bnRlcnZpZXdzPC9rZXl3b3JkPjxrZXl3b3JkPkFzdGhtYSAtLSBEcnVnIFRoZXJhcHk8L2tleXdv
cmQ+PGtleXdvcmQ+RW5nbGFuZDwva2V5d29yZD48a2V5d29yZD5XaGl0ZXM8L2tleXdvcmQ+PGtl
eXdvcmQ+UXVhbGl0YXRpdmUgU3R1ZGllczwva2V5d29yZD48a2V5d29yZD5GdW5kaW5nIFNvdXJj
ZTwva2V5d29yZD48a2V5d29yZD5IdW1hbjwva2V5d29yZD48L2tleXdvcmRzPjx1cmxzPjxyZWxh
dGVkLXVybHM+PHVybD5odHRwOi8vc2VhcmNoLmVic2NvaG9zdC5jb20vbG9naW4uYXNweD9kaXJl
Y3Q9dHJ1ZSZhbXA7ZGI9cnpoJmFtcDtBTj0yMDAxMTE0NDUzJmFtcDtzaXRlPWVob3N0LWxpdmU8
L3VybD48dXJsPmh0dHA6Ly93d3cuYm1qLmNvbS9jb250ZW50LzMyMy83MzE5Lzk2MjwvdXJsPjx1
cmw+aHR0cDovL3d3dy5ibWouY29tL2NvbnRlbnQvYm1qLzMyMy83MzE5Lzk2Mi5mdWxsLnBkZjwv
dXJsPjwvcmVsYXRlZC11cmxzPjwvdXJscz48aXNibj4wOTU5LTgxNDY8L2lzYm4+PHRpdGxlcz48
dGl0bGU+SW5mbHVlbmNlcyBvbiBob3NwaXRhbCBhZG1pc3Npb24gZm9yIGFzdGhtYSBpbiBzb3V0
aCBBc2lhbiBhbmQgd2hpdGUgYWR1bHRzOiBxdWFsaXRhdGl2ZSBpbnRlcnZpZXcgc3R1ZHk8L3Rp
dGxlPjxzZWNvbmRhcnktdGl0bGU+Qk1KOiBCcml0aXNoIE1lZGljYWwgSm91cm5hbCAoSW50ZXJu
YXRpb25hbCBFZGl0aW9uKTwvc2Vjb25kYXJ5LXRpdGxlPjwvdGl0bGVzPjxwYWdlcz45NjItOTY2
PC9wYWdlcz48bnVtYmVyPjczMTk8L251bWJlcj48Y29udHJpYnV0b3JzPjxhdXRob3JzPjxhdXRo
b3I+R3JpZmZpdGhzLCBDLjwvYXV0aG9yPjxhdXRob3I+S2F1ciwgRy48L2F1dGhvcj48YXV0aG9y
PkdhbnRsZXksIE0uPC9hdXRob3I+PGF1dGhvcj5GZWRlciwgRy48L2F1dGhvcj48YXV0aG9yPkhp
bGxpZXIsIFMuPC9hdXRob3I+PGF1dGhvcj5Hb2RkYXJkLCBKLjwvYXV0aG9yPjxhdXRob3I+UGFj
a2UsIEcuPC9hdXRob3I+PC9hdXRob3JzPjwvY29udHJpYnV0b3JzPjxhZGRlZC1kYXRlIGZvcm1h
dD0idXRjIj4xNDIwMjIxMTExPC9hZGRlZC1kYXRlPjxyZWYtdHlwZSBuYW1lPSJKb3VybmFsIEFy
dGljbGUiPjE3PC9yZWYtdHlwZT48YXV0aC1hZGRyZXNzPlJlYWRlciBpbiBQcmltYXJ5IENhcmUs
IERlcGFydG1lbnQgb2YgR2VuZXJhbCBQcmFjdGljZSBhbmQgUHJpbWFyeSBDYXJlLCBTdCBCYXJ0
aG9sb21ldyZhcG9zO3MgYW5kIHRoZSBSb3lhbCBMb25kb24gU2Nob29sIG9mIE1lZGljaW5lIGFu
ZCBEZW50aXN0cnksIFF1ZWVuIE1hcnkmYXBvcztzIFNjaG9vbCBvZiBNZWRpY2luZSBhbmQgRGVu
dGlzdHJ5LCBMb25kb24gRTEgNE5TLiBFLW1haWw6IGMuai5ncmlmZml0aHNAbWRzLnFtdy5hYy51
azwvYXV0aC1hZGRyZXNzPjxkYXRlcz48eWVhcj4yMDAxPC95ZWFyPjwvZGF0ZXM+PHJlbW90ZS1k
YXRhYmFzZS1wcm92aWRlcj5FQlNDT2hvc3Q8L3JlbW90ZS1kYXRhYmFzZS1wcm92aWRlcj48cmVj
LW51bWJlcj4yMDg8L3JlYy1udW1iZXI+PGxhc3QtdXBkYXRlZC1kYXRlIGZvcm1hdD0idXRjIj4x
NDkwNjk4ODYyPC9sYXN0LXVwZGF0ZWQtZGF0ZT48YWNjZXNzaW9uLW51bT4yMDAxMTE0NDUzLiBM
YW5ndWFnZTogRW5nbGlzaC4gRW50cnkgRGF0ZTogMjAwMTEyMTQuIFJldmlzaW9uIERhdGU6IDIw
MTIwMTIwLiBQdWJsaWNhdGlvbiBUeXBlOiBqb3VybmFsIGFydGljbGU8L2FjY2Vzc2lvbi1udW0+
PGVsZWN0cm9uaWMtcmVzb3VyY2UtbnVtPjEwLjExMzYvYm1qLjMyMy43MzE5Ljk2MjwvZWxlY3Ry
b25pYy1yZXNvdXJjZS1udW0+PHZvbHVtZT4zMjM8L3ZvbHVtZT48cmVtb3RlLWRhdGFiYXNlLW5h
bWU+cnpoPC9yZW1vdGUtZGF0YWJhc2UtbmFtZT48L3JlY29yZD48L0NpdGU+PENpdGU+PEF1dGhv
cj5DbGFyazwvQXV0aG9yPjxZZWFyPjE5OTc8L1llYXI+PElEVGV4dD5TZWxmLW1hbmFnZW1lbnQg
b2YgYXN0aG1hIGJ5IGFkdWx0IHBhdGllbnRzPC9JRFRleHQ+PHJlY29yZD48ZGF0ZXM+PHB1Yi1k
YXRlcz48ZGF0ZT5EZWM8L2RhdGU+PC9wdWItZGF0ZXM+PHllYXI+MTk5NzwveWVhcj48L2RhdGVz
PjxrZXl3b3Jkcz48a2V5d29yZD5BZHVsdDwva2V5d29yZD48a2V5d29yZD5Bc3RobWEvbnUgW051
cnNpbmddPC9rZXl3b3JkPjxrZXl3b3JkPipBc3RobWEvcGMgW1ByZXZlbnRpb24gJmFtcDsgQ29u
dHJvbF08L2tleXdvcmQ+PGtleXdvcmQ+QXN0aG1hL3B4IFtQc3ljaG9sb2d5XTwva2V5d29yZD48
a2V5d29yZD4qSGVhbHRoIEtub3dsZWRnZSwgQXR0aXR1ZGVzLCBQcmFjdGljZTwva2V5d29yZD48
a2V5d29yZD5IdW1hbnM8L2tleXdvcmQ+PGtleXdvcmQ+KlBhdGllbnQgRWR1Y2F0aW9uIGFzIFRv
cGljL210IFtNZXRob2RzXTwva2V5d29yZD48a2V5d29yZD5Qcm9ncmFtIEV2YWx1YXRpb248L2tl
eXdvcmQ+PGtleXdvcmQ+KlNlbGYgQ2FyZS9tdCBbTWV0aG9kc108L2tleXdvcmQ+PGtleXdvcmQ+
VHJlYXRtZW50IE91dGNvbWU8L2tleXdvcmQ+PC9rZXl3b3Jkcz48dXJscz48cmVsYXRlZC11cmxz
Pjx1cmw+aHR0cDovL292aWRzcC5vdmlkLmNvbS9vdmlkd2ViLmNnaT9UPUpTJmFtcDtDU0M9WSZh
bXA7TkVXUz1OJmFtcDtQQUdFPWZ1bGx0ZXh0JmFtcDtEPW1lZDQmYW1wO0FOPTk1MTY3NTY8L3Vy
bD48dXJsPmh0dHA6Ly93d3cudGRuZXQuY29tL3NvdG9uX2F0aGVucy9yZXNvbHZlci8/aXNzbj0w
NzM4Mzk5MSZhbXA7Vm9sdW1lPTMyJmFtcDtpc3N1ZT0xJmFtcDtzcGFnZT1TNSZhbXA7dGl0bGU9
U2VsZi1tYW5hZ2VtZW50K29mK2FzdGhtYStieSthZHVsdCtwYXRpZW50cy4mYW1wO3llYXI9MTk5
NyZhbXA7YXVsYXN0PUNsYXJrPC91cmw+PC9yZWxhdGVkLXVybHM+PC91cmxzPjxpc2JuPjA3Mzgt
Mzk5MTwvaXNibj48d29yay10eXBlPlJldmlldzwvd29yay10eXBlPjx0aXRsZXM+PHRpdGxlPlNl
bGYtbWFuYWdlbWVudCBvZiBhc3RobWEgYnkgYWR1bHQgcGF0aWVudHM8L3RpdGxlPjxzZWNvbmRh
cnktdGl0bGU+UGF0aWVudCBFZHVjYXRpb24gJmFtcDsgQ291bnNlbGluZzwvc2Vjb25kYXJ5LXRp
dGxlPjxhbHQtdGl0bGU+UGF0aWVudCBFZHVjIENvdW5zPC9hbHQtdGl0bGU+PC90aXRsZXM+PHBh
Z2VzPlM1LTIwPC9wYWdlcz48bnVtYmVyPjEgU3VwcGw8L251bWJlcj48Y29udHJpYnV0b3JzPjxh
dXRob3JzPjxhdXRob3I+Q2xhcmssIE4uIE0uPC9hdXRob3I+PGF1dGhvcj5Ob3Rod2VociwgRi48
L2F1dGhvcj48L2F1dGhvcnM+PC9jb250cmlidXRvcnM+PGxhbmd1YWdlPkVuZ2xpc2g8L2xhbmd1
YWdlPjxhZGRlZC1kYXRlIGZvcm1hdD0idXRjIj4xNDIwMjIxMTExPC9hZGRlZC1kYXRlPjxyZWYt
dHlwZSBuYW1lPSJKb3VybmFsIEFydGljbGUiPjE3PC9yZWYtdHlwZT48YXV0aC1hZGRyZXNzPlVu
aXZlcnNpdHkgb2YgTWljaGlnYW4gU2Nob29sIG9mIFB1YmxpYyBIZWFsdGgsIEFubiBBcmJvciA0
ODEwOS0yMDI5LCBVU0EuPC9hdXRoLWFkZHJlc3M+PHJlbW90ZS1kYXRhYmFzZS1wcm92aWRlcj5P
dmlkIFRlY2hub2xvZ2llczwvcmVtb3RlLWRhdGFiYXNlLXByb3ZpZGVyPjxyZWMtbnVtYmVyPjIy
MzwvcmVjLW51bWJlcj48bGFzdC11cGRhdGVkLWRhdGUgZm9ybWF0PSJ1dGMiPjE0OTA2OTg4NjI8
L2xhc3QtdXBkYXRlZC1kYXRlPjxhY2Nlc3Npb24tbnVtPjk1MTY3NTY8L2FjY2Vzc2lvbi1udW0+
PHZvbHVtZT4zMjwvdm9sdW1lPjxyZW1vdGUtZGF0YWJhc2UtbmFtZT5NRURMSU5FPC9yZW1vdGUt
ZGF0YWJhc2UtbmFtZT48L3JlY29yZD48L0NpdGU+PENpdGU+PEF1dGhvcj5OZXdjb21iPC9BdXRo
b3I+PFllYXI+MjAxMDwvWWVhcj48SURUZXh0PkJhcnJpZXJzIHRvIHBhdGllbnQtY2xpbmljaWFu
IGNvbGxhYm9yYXRpb24gaW4gYXN0aG1hIG1hbmFnZW1lbnQ6IHRoZSBwYXRpZW50IGV4cGVyaWVu
Y2U8L0lEVGV4dD48cmVjb3JkPjxkYXRlcz48cHViLWRhdGVzPjxkYXRlPk1hcjwvZGF0ZT48L3B1
Yi1kYXRlcz48eWVhcj4yMDEwPC95ZWFyPjwvZGF0ZXM+PGtleXdvcmRzPjxrZXl3b3JkPkFkdWx0
PC9rZXl3b3JkPjxrZXl3b3JkPkFnZWQ8L2tleXdvcmQ+PGtleXdvcmQ+KkFzdGhtYS90aCBbVGhl
cmFweV08L2tleXdvcmQ+PGtleXdvcmQ+Q2xpbmljYWwgVHJpYWxzIGFzIFRvcGljPC9rZXl3b3Jk
PjxrZXl3b3JkPkNvbW11bmljYXRpb24gQmFycmllcnM8L2tleXdvcmQ+PGtleXdvcmQ+Q29tb3Ji
aWRpdHk8L2tleXdvcmQ+PGtleXdvcmQ+Q29tcHJlaGVuc2lvbjwva2V5d29yZD48a2V5d29yZD5D
b250aW51aXR5IG9mIFBhdGllbnQgQ2FyZS9zbiBbU3RhdGlzdGljcyAmYW1wOyBOdW1lcmljYWwg
RGF0YV08L2tleXdvcmQ+PGtleXdvcmQ+KkNvb3BlcmF0aXZlIEJlaGF2aW9yPC9rZXl3b3JkPjxr
ZXl3b3JkPkRlbGl2ZXJ5IG9mIEhlYWx0aCBDYXJlL3NuIFtTdGF0aXN0aWNzICZhbXA7IE51bWVy
aWNhbCBEYXRhXTwva2V5d29yZD48a2V5d29yZD5FdGhuaWMgR3JvdXBzL3NuIFtTdGF0aXN0aWNz
ICZhbXA7IE51bWVyaWNhbCBEYXRhXTwva2V5d29yZD48a2V5d29yZD5GZW1hbGU8L2tleXdvcmQ+
PGtleXdvcmQ+SGVhbHRoIEtub3dsZWRnZSwgQXR0aXR1ZGVzLCBQcmFjdGljZTwva2V5d29yZD48
a2V5d29yZD5IdW1hbnM8L2tleXdvcmQ+PGtleXdvcmQ+SW5zdXJhbmNlLCBIZWFsdGgvc24gW1N0
YXRpc3RpY3MgJmFtcDsgTnVtZXJpY2FsIERhdGFdPC9rZXl3b3JkPjxrZXl3b3JkPk1hbGU8L2tl
eXdvcmQ+PGtleXdvcmQ+TWVkaWNhdGlvbiBBZGhlcmVuY2Uvc24gW1N0YXRpc3RpY3MgJmFtcDsg
TnVtZXJpY2FsIERhdGFdPC9rZXl3b3JkPjxrZXl3b3JkPk1lZGljYXRpb24gRXJyb3JzPC9rZXl3
b3JkPjxrZXl3b3JkPk1pZGRsZSBBZ2VkPC9rZXl3b3JkPjxrZXl3b3JkPk5lYnVsaXplcnMgYW5k
IFZhcG9yaXplcnMvc24gW1N0YXRpc3RpY3MgJmFtcDsgTnVtZXJpY2FsIERhdGFdPC9rZXl3b3Jk
PjxrZXl3b3JkPipQaHlzaWNpYW4tUGF0aWVudCBSZWxhdGlvbnM8L2tleXdvcmQ+PGtleXdvcmQ+
KlByaW1hcnkgSGVhbHRoIENhcmUvc24gW1N0YXRpc3RpY3MgJmFtcDsgTnVtZXJpY2FsIERhdGFd
PC9rZXl3b3JkPjxrZXl3b3JkPlF1ZXN0aW9ubmFpcmVzPC9rZXl3b3JkPjxrZXl3b3JkPlNlbGYg
Q2FyZS9weCBbUHN5Y2hvbG9neV08L2tleXdvcmQ+PGtleXdvcmQ+U29jaW9lY29ub21pYyBGYWN0
b3JzPC9rZXl3b3JkPjxrZXl3b3JkPlRyYXZlbC9zbiBbU3RhdGlzdGljcyAmYW1wOyBOdW1lcmlj
YWwgRGF0YV08L2tleXdvcmQ+PGtleXdvcmQ+WW91bmcgQWR1bHQ8L2tleXdvcmQ+PC9rZXl3b3Jk
cz48dXJscz48cmVsYXRlZC11cmxzPjx1cmw+aHR0cDovL292aWRzcC5vdmlkLmNvbS9vdmlkd2Vi
LmNnaT9UPUpTJmFtcDtDU0M9WSZhbXA7TkVXUz1OJmFtcDtQQUdFPWZ1bGx0ZXh0JmFtcDtEPW1l
ZGwmYW1wO0FOPTIwMTcwMzI4PC91cmw+PHVybD5odHRwOi8vd3d3LnRkbmV0LmNvbS9zb3Rvbl9h
dGhlbnMvcmVzb2x2ZXIvP2lzc249MDI3NzA5MDMmYW1wO1ZvbHVtZT00NyZhbXA7aXNzdWU9MiZh
bXA7c3BhZ2U9MTkyJmFtcDt0aXRsZT1CYXJyaWVycyt0bytwYXRpZW50LWNsaW5pY2lhbitjb2xs
YWJvcmF0aW9uK2luK2FzdGhtYSttYW5hZ2VtZW50JTNBK3RoZStwYXRpZW50K2V4cGVyaWVuY2Uu
JmFtcDt5ZWFyPTIwMTAmYW1wO2F1bGFzdD1OZXdjb21iPC91cmw+PHVybD5odHRwOi8vaW5mb3Jt
YWhlYWx0aGNhcmUuY29tL2RvaS9wZGZwbHVzLzEwLjMxMDkvMDI3NzA5MDA5MDM0ODYzOTc8L3Vy
bD48L3JlbGF0ZWQtdXJscz48L3VybHM+PGlzYm4+MTUzMi00MzAzPC9pc2JuPjx0aXRsZXM+PHRp
dGxlPkJhcnJpZXJzIHRvIHBhdGllbnQtY2xpbmljaWFuIGNvbGxhYm9yYXRpb24gaW4gYXN0aG1h
IG1hbmFnZW1lbnQ6IHRoZSBwYXRpZW50IGV4cGVyaWVuY2U8L3RpdGxlPjxzZWNvbmRhcnktdGl0
bGU+Sm91cm5hbCBvZiBBc3RobWE8L3NlY29uZGFyeS10aXRsZT48YWx0LXRpdGxlPkogQXN0aG1h
PC9hbHQtdGl0bGU+PC90aXRsZXM+PHBhZ2VzPjE5Mi03PC9wYWdlcz48bnVtYmVyPjI8L251bWJl
cj48Y29udHJpYnV0b3JzPjxhdXRob3JzPjxhdXRob3I+TmV3Y29tYiwgUC4gQS48L2F1dGhvcj48
YXV0aG9yPk1jR3JhdGgsIEsuIFcuPC9hdXRob3I+PGF1dGhvcj5Db3Zpbmd0b24sIEouIEsuPC9h
dXRob3I+PGF1dGhvcj5MYXphcnVzLCBTLiBDLjwvYXV0aG9yPjxhdXRob3I+SmFuc29uLCBTLiBM
LjwvYXV0aG9yPjwvYXV0aG9ycz48L2NvbnRyaWJ1dG9ycz48bGFuZ3VhZ2U+RW5nbGlzaDwvbGFu
Z3VhZ2U+PGFkZGVkLWRhdGUgZm9ybWF0PSJ1dGMiPjE0MjAyMjExMTE8L2FkZGVkLWRhdGU+PHJl
Zi10eXBlIG5hbWU9IkpvdXJuYWwgQXJ0aWNsZSI+MTc8L3JlZi10eXBlPjxhdXRoLWFkZHJlc3M+
VW5pdmVyc2l0eSBvZiBUZXhhcyBhdCBBcmxpbmd0b24sIFNjaG9vbCBvZiBOdXJzaW5nLCBBcmxp
bmd0b24sIFRleGFzIDc2MDE5LCBVU0EuIHBuZXdjb21iQHV0YS5lZHU8L2F1dGgtYWRkcmVzcz48
cmVtb3RlLWRhdGFiYXNlLXByb3ZpZGVyPk92aWQgVGVjaG5vbG9naWVzPC9yZW1vdGUtZGF0YWJh
c2UtcHJvdmlkZXI+PHJlYy1udW1iZXI+MjI1PC9yZWMtbnVtYmVyPjxsYXN0LXVwZGF0ZWQtZGF0
ZSBmb3JtYXQ9InV0YyI+MTQ5MDY5ODg2MjwvbGFzdC11cGRhdGVkLWRhdGU+PGFjY2Vzc2lvbi1u
dW0+MjAxNzAzMjg8L2FjY2Vzc2lvbi1udW0+PGVsZWN0cm9uaWMtcmVzb3VyY2UtbnVtPmh0dHA6
Ly9keC5kb2kub3JnLzEwLjMxMDkvMDI3NzA5MDA5MDM0ODYzOTc8L2VsZWN0cm9uaWMtcmVzb3Vy
Y2UtbnVtPjx2b2x1bWU+NDc8L3ZvbHVtZT48cmVtb3RlLWRhdGFiYXNlLW5hbWU+TUVETElORTwv
cmVtb3RlLWRhdGFiYXNlLW5hbWU+PC9yZWNvcmQ+PC9DaXRlPjxDaXRlPjxBdXRob3I+UGV0ZXJz
b24tU3dlZW5leTwvQXV0aG9yPjxZZWFyPjIwMDM8L1llYXI+PElEVGV4dD5QYXJlbnRhbCBwZXJj
ZXB0aW9ucyBvZiB0aGVpciBjaGlsZCZhcG9zO3MgYXN0aG1hOiBtYW5hZ2VtZW50IGFuZCBtZWRp
Y2F0aW9uIHVzZTwvSURUZXh0PjxyZWNvcmQ+PGRhdGVzPjxwdWItZGF0ZXM+PGRhdGU+TWF5LUp1
bjwvZGF0ZT48L3B1Yi1kYXRlcz48eWVhcj4yMDAzPC95ZWFyPjwvZGF0ZXM+PGtleXdvcmRzPjxr
ZXl3b3JkPkFkb2xlc2NlbnQ8L2tleXdvcmQ+PGtleXdvcmQ+KkFudGktQXN0aG1hdGljIEFnZW50
cy90dSBbVGhlcmFwZXV0aWMgVXNlXTwva2V5d29yZD48a2V5d29yZD4qQXN0aG1hL3RoIFtUaGVy
YXB5XTwva2V5d29yZD48a2V5d29yZD5DaGlsZDwva2V5d29yZD48a2V5d29yZD5DaGlsZCwgUHJl
c2Nob29sPC9rZXl3b3JkPjxrZXl3b3JkPkZlbWFsZTwva2V5d29yZD48a2V5d29yZD5IZWFsdGgg
RWR1Y2F0aW9uPC9rZXl3b3JkPjxrZXl3b3JkPipIZWFsdGggS25vd2xlZGdlLCBBdHRpdHVkZXMs
IFByYWN0aWNlPC9rZXl3b3JkPjxrZXl3b3JkPkh1bWFuczwva2V5d29yZD48a2V5d29yZD5NYWxl
PC9rZXl3b3JkPjxrZXl3b3JkPipQYXJlbnRzPC9rZXl3b3JkPjxrZXl3b3JkPlByb2Zlc3Npb25h
bC1GYW1pbHkgUmVsYXRpb25zPC9rZXl3b3JkPjxrZXl3b3JkPipTZWxmIENhcmU8L2tleXdvcmQ+
PGtleXdvcmQ+VW5pdGVkIFN0YXRlczwva2V5d29yZD48a2V5d29yZD4wIChBbnRpLUFzdGhtYXRp
YyBBZ2VudHMpPC9rZXl3b3JkPjwva2V5d29yZHM+PHVybHM+PHJlbGF0ZWQtdXJscz48dXJsPmh0
dHA6Ly9vdmlkc3Aub3ZpZC5jb20vb3ZpZHdlYi5jZ2k/VD1KUyZhbXA7Q1NDPVkmYW1wO05FV1M9
TiZhbXA7UEFHRT1mdWxsdGV4dCZhbXA7RD1tZWQ0JmFtcDtBTj0xMjczNDQ1ODwvdXJsPjx1cmw+
aHR0cDovL3d3dy50ZG5ldC5jb20vc290b25fYXRoZW5zL3Jlc29sdmVyLz9pc3NuPTA4OTE1MjQ1
JmFtcDtWb2x1bWU9MTcmYW1wO2lzc3VlPTMmYW1wO3NwYWdlPTExOCZhbXA7dGl0bGU9UGFyZW50
YWwrcGVyY2VwdGlvbnMrb2YrdGhlaXIrY2hpbGQlMjdzK2FzdGhtYSUzQSttYW5hZ2VtZW50K2Fu
ZCttZWRpY2F0aW9uK3VzZS4mYW1wO3llYXI9MjAwMyZhbXA7YXVsYXN0PVBldGVyc29uLVN3ZWVu
ZXk8L3VybD48dXJsPmh0dHA6Ly9hYy5lbHMtY2RuLmNvbS9TMDg5MTUyNDUwMjg4MzMxNi8xLXMy
LjAtUzA4OTE1MjQ1MDI4ODMzMTYtbWFpbi5wZGY/X3RpZD1jOWYyYWNhZS05YTdiLTExZTQtODU5
Ni0wMDAwMGFhY2IzNWQmYW1wO2FjZG5hdD0xNDIxMDgxODk4XzY1NmY0MjQ4MzU5YWNmMDFlYjg3
MmViMTZlNjZmN2Q5PC91cmw+PC9yZWxhdGVkLXVybHM+PC91cmxzPjxpc2JuPjA4OTEtNTI0NTwv
aXNibj48d29yay10eXBlPlJlc2VhcmNoIFN1cHBvcnQsIFUuUy4gR292JmFwb3M7dCwgUC5ILlMu
PC93b3JrLXR5cGU+PHRpdGxlcz48dGl0bGU+UGFyZW50YWwgcGVyY2VwdGlvbnMgb2YgdGhlaXIg
Y2hpbGQmYXBvcztzIGFzdGhtYTogbWFuYWdlbWVudCBhbmQgbWVkaWNhdGlvbiB1c2U8L3RpdGxl
PjxzZWNvbmRhcnktdGl0bGU+Sm91cm5hbCBvZiBQZWRpYXRyaWMgSGVhbHRoIENhcmU8L3NlY29u
ZGFyeS10aXRsZT48YWx0LXRpdGxlPkogUGVkaWF0ciBIZWFsdGggQ2FyZTwvYWx0LXRpdGxlPjwv
dGl0bGVzPjxwYWdlcz4xMTgtMjU8L3BhZ2VzPjxudW1iZXI+MzwvbnVtYmVyPjxjb250cmlidXRv
cnM+PGF1dGhvcnM+PGF1dGhvcj5QZXRlcnNvbi1Td2VlbmV5LCBLLjwvYXV0aG9yPjxhdXRob3I+
TWNNdWxsZW4sIEEuPC9hdXRob3I+PGF1dGhvcj5Zb29zLCBILiBMLjwvYXV0aG9yPjxhdXRob3I+
S2l0em1hbiwgSC48L2F1dGhvcj48L2F1dGhvcnM+PC9jb250cmlidXRvcnM+PGxhbmd1YWdlPkVu
Z2xpc2g8L2xhbmd1YWdlPjxhZGRlZC1kYXRlIGZvcm1hdD0idXRjIj4xNDIwMjIxMTExPC9hZGRl
ZC1kYXRlPjxyZWYtdHlwZSBuYW1lPSJKb3VybmFsIEFydGljbGUiPjE3PC9yZWYtdHlwZT48YXV0
aC1hZGRyZXNzPlNVTlkgQ29sbGVnZSBhdCBCcm9ja3BvcnQsIE5ldyBZb3JrLCBVU0EuIEthdGhs
ZWVuX1BldGVyc29uLVN3ZWVuZXlAdXJtYy5yb2NoZXN0ZXIuZWR1PC9hdXRoLWFkZHJlc3M+PHJl
bW90ZS1kYXRhYmFzZS1wcm92aWRlcj5PdmlkIFRlY2hub2xvZ2llczwvcmVtb3RlLWRhdGFiYXNl
LXByb3ZpZGVyPjxyZWMtbnVtYmVyPjIzNDwvcmVjLW51bWJlcj48bGFzdC11cGRhdGVkLWRhdGUg
Zm9ybWF0PSJ1dGMiPjE0OTA2OTg4NjI8L2xhc3QtdXBkYXRlZC1kYXRlPjxhY2Nlc3Npb24tbnVt
PjEyNzM0NDU4PC9hY2Nlc3Npb24tbnVtPjx2b2x1bWU+MTc8L3ZvbHVtZT48cmVtb3RlLWRhdGFi
YXNlLW5hbWU+TUVETElORTwvcmVtb3RlLWRhdGFiYXNlLW5hbWU+PC9yZWNvcmQ+PC9DaXRlPjxD
aXRlPjxBdXRob3I+Um9zczwvQXV0aG9yPjxZZWFyPjIwMTA8L1llYXI+PElEVGV4dD5QZXJjZXB0
aW9ucyBhYm91dCBzZWxmLW1hbmFnZW1lbnQgYW1vbmcgcGVvcGxlIHdpdGggc2V2ZXJlIGFzdGht
YTwvSURUZXh0PjxyZWNvcmQ+PGRhdGVzPjxwdWItZGF0ZXM+PGRhdGU+QXByPC9kYXRlPjwvcHVi
LWRhdGVzPjx5ZWFyPjIwMTA8L3llYXI+PC9kYXRlcz48a2V5d29yZHM+PGtleXdvcmQ+QWR1bHQ8
L2tleXdvcmQ+PGtleXdvcmQ+QXN0aG1hL3B4IFtQc3ljaG9sb2d5XTwva2V5d29yZD48a2V5d29y
ZD4qQXN0aG1hL3RoIFtUaGVyYXB5XTwva2V5d29yZD48a2V5d29yZD5GZW1hbGU8L2tleXdvcmQ+
PGtleXdvcmQ+SGVhbHRoIExpdGVyYWN5PC9rZXl3b3JkPjxrZXl3b3JkPkh1bWFuczwva2V5d29y
ZD48a2V5d29yZD5NYWxlPC9rZXl3b3JkPjxrZXl3b3JkPk1pZGRsZSBBZ2VkPC9rZXl3b3JkPjxr
ZXl3b3JkPlBlcmNlcHRpb248L2tleXdvcmQ+PGtleXdvcmQ+KlNlbGYgQ2FyZTwva2V5d29yZD48
L2tleXdvcmRzPjx1cmxzPjxyZWxhdGVkLXVybHM+PHVybD5odHRwOi8vb3ZpZHNwLm92aWQuY29t
L292aWR3ZWIuY2dpP1Q9SlMmYW1wO0NTQz1ZJmFtcDtORVdTPU4mYW1wO1BBR0U9ZnVsbHRleHQm
YW1wO0Q9bWVkbCZhbXA7QU49MjAzOTQ1MTk8L3VybD48dXJsPmh0dHA6Ly93d3cudGRuZXQuY29t
L3NvdG9uX2F0aGVucy9yZXNvbHZlci8/aXNzbj0wMjc3MDkwMyZhbXA7Vm9sdW1lPTQ3JmFtcDtp
c3N1ZT0zJmFtcDtzcGFnZT0zMzAmYW1wO3RpdGxlPVBlcmNlcHRpb25zK2Fib3V0K3NlbGYtbWFu
YWdlbWVudCthbW9uZytwZW9wbGUrd2l0aCtzZXZlcmUrYXN0aG1hLiZhbXA7eWVhcj0yMDEwJmFt
cDthdWxhc3Q9Um9zczwvdXJsPjx1cmw+aHR0cDovL2luZm9ybWFoZWFsdGhjYXJlLmNvbS9kb2kv
cGRmcGx1cy8xMC4zMTA5LzAyNzcwOTAxMDAzNjExNDYyPC91cmw+PC9yZWxhdGVkLXVybHM+PC91
cmxzPjxpc2JuPjE1MzItNDMwMzwvaXNibj48d29yay10eXBlPlJlc2VhcmNoIFN1cHBvcnQsIE5v
bi1VLlMuIEdvdiZhcG9zO3Q8L3dvcmstdHlwZT48dGl0bGVzPjx0aXRsZT5QZXJjZXB0aW9ucyBh
Ym91dCBzZWxmLW1hbmFnZW1lbnQgYW1vbmcgcGVvcGxlIHdpdGggc2V2ZXJlIGFzdGhtYTwvdGl0
bGU+PHNlY29uZGFyeS10aXRsZT5Kb3VybmFsIG9mIEFzdGhtYTwvc2Vjb25kYXJ5LXRpdGxlPjxh
bHQtdGl0bGU+SiBBc3RobWE8L2FsdC10aXRsZT48L3RpdGxlcz48cGFnZXM+MzMwLTY8L3BhZ2Vz
PjxudW1iZXI+MzwvbnVtYmVyPjxjb250cmlidXRvcnM+PGF1dGhvcnM+PGF1dGhvcj5Sb3NzLCBD
LiBKLjwvYXV0aG9yPjxhdXRob3I+V2lsbGlhbXMsIEIuIEEuPC9hdXRob3I+PGF1dGhvcj5Mb3cs
IEcuPC9hdXRob3I+PGF1dGhvcj5WZXRoYW5heWFnYW0sIEQuPC9hdXRob3I+PC9hdXRob3JzPjwv
Y29udHJpYnV0b3JzPjxsYW5ndWFnZT5FbmdsaXNoPC9sYW5ndWFnZT48YWRkZWQtZGF0ZSBmb3Jt
YXQ9InV0YyI+MTQyMDIyMTExMTwvYWRkZWQtZGF0ZT48cmVmLXR5cGUgbmFtZT0iSm91cm5hbCBB
cnRpY2xlIj4xNzwvcmVmLXR5cGU+PGF1dGgtYWRkcmVzcz5GYWN1bHR5IG9mIE51cnNpbmcsIFVu
aXZlcnNpdHkgb2YgQWxiZXJ0YSwgRWRtb250b24sIEFsYmVydGEsIENhbmFkYSBUNkcgMkczLiBj
YXJvbHluLnJvc3NAdWFsYmVydGEuY2E8L2F1dGgtYWRkcmVzcz48cmVtb3RlLWRhdGFiYXNlLXBy
b3ZpZGVyPk92aWQgVGVjaG5vbG9naWVzPC9yZW1vdGUtZGF0YWJhc2UtcHJvdmlkZXI+PHJlYy1u
dW1iZXI+MjM1PC9yZWMtbnVtYmVyPjxsYXN0LXVwZGF0ZWQtZGF0ZSBmb3JtYXQ9InV0YyI+MTQ5
MDY5ODg2MjwvbGFzdC11cGRhdGVkLWRhdGU+PGFjY2Vzc2lvbi1udW0+MjAzOTQ1MTk8L2FjY2Vz
c2lvbi1udW0+PGVsZWN0cm9uaWMtcmVzb3VyY2UtbnVtPmh0dHA6Ly9keC5kb2kub3JnLzEwLjMx
MDkvMDI3NzA5MDEwMDM2MTE0NjI8L2VsZWN0cm9uaWMtcmVzb3VyY2UtbnVtPjx2b2x1bWU+NDc8
L3ZvbHVtZT48cmVtb3RlLWRhdGFiYXNlLW5hbWU+TUVETElORTwvcmVtb3RlLWRhdGFiYXNlLW5h
bWU+PC9yZWNvcmQ+PC9DaXRlPjxDaXRlPjxBdXRob3I+QnVldG93PC9BdXRob3I+PFllYXI+MjAw
MzwvWWVhcj48SURUZXh0PkdQIGNhcmUgZm9yIG1vZGVyYXRlIHRvIHNldmVyZSBhc3RobWEgaW4g
Y2hpbHJlbjogV2hhdCBkbyBpbmZyZXF1ZW50bHkgYXR0ZW5kaW5nIG1vdGhlcnMgZGlzYWdyZWUg
d2l0aCBhbmQgd2h5PzwvSURUZXh0PjxyZWNvcmQ+PGRhdGVzPjxwdWItZGF0ZXM+PGRhdGU+QXBy
aWw8L2RhdGU+PC9wdWItZGF0ZXM+PHllYXI+MjAwMzwveWVhcj48L2RhdGVzPjxrZXl3b3Jkcz48
a2V5d29yZD5BY2Nlc3M8L2tleXdvcmQ+PGtleXdvcmQ+QWdyZWVtZW50PC9rZXl3b3JkPjxrZXl3
b3JkPkFzdGhtYTwva2V5d29yZD48a2V5d29yZD5DaGlsZHJlbjwva2V5d29yZD48a2V5d29yZD5h
ZHVsdDwva2V5d29yZD48a2V5d29yZD5hcnRpY2xlPC9rZXl3b3JkPjxrZXl3b3JkPmNoaWxkPC9r
ZXl3b3JkPjxrZXl3b3JkPmNoaWxkIGNhcmU8L2tleXdvcmQ+PGtleXdvcmQ+Y2xpbmljYWwgYXJ0
aWNsZTwva2V5d29yZD48a2V5d29yZD5jb250cm9sbGVkIHN0dWR5PC9rZXl3b3JkPjxrZXl3b3Jk
PmRpYWdub3N0aWMgYWNjdXJhY3k8L2tleXdvcmQ+PGtleXdvcmQ+ZGlzZWFzZSBzZXZlcml0eTwv
a2V5d29yZD48a2V5d29yZD5lbWVyZ2VuY3kgd2FyZDwva2V5d29yZD48a2V5d29yZD5mYW1pbHk8
L2tleXdvcmQ+PGtleXdvcmQ+ZmVtYWxlPC9rZXl3b3JkPjxrZXl3b3JkPmdlbmVyYWwgcHJhY3Rp
dGlvbmVyPC9rZXl3b3JkPjxrZXl3b3JkPmhlYWx0aCBjYXJlIHBsYW5uaW5nPC9rZXl3b3JkPjxr
ZXl3b3JkPmhlYWx0aCBzZXJ2aWNlPC9rZXl3b3JkPjxrZXl3b3JkPmhvc3BpdGFsIHBoeXNpY2lh
bjwva2V5d29yZD48a2V5d29yZD5odW1hbjwva2V5d29yZD48a2V5d29yZD5pbnRlcnZpZXc8L2tl
eXdvcmQ+PGtleXdvcmQ+bWFsZTwva2V5d29yZD48a2V5d29yZD5tZWRpY2FsIGluZm9ybWF0aW9u
PC9rZXl3b3JkPjxrZXl3b3JkPk5ldyBaZWFsYW5kPC9rZXl3b3JkPjxrZXl3b3JkPnBhdGllbnQg
c2F0aXNmYWN0aW9uPC9rZXl3b3JkPjxrZXl3b3JkPnByaW1hcnkgaGVhbHRoIGNhcmU8L2tleXdv
cmQ+PGtleXdvcmQ+c2VsZiBjYXJlPC9rZXl3b3JkPjxrZXl3b3JkPnN0YWZmPC9rZXl3b3JkPjwv
a2V5d29yZHM+PHVybHM+PHJlbGF0ZWQtdXJscz48dXJsPmh0dHA6Ly9vdmlkc3Aub3ZpZC5jb20v
b3ZpZHdlYi5jZ2k/VD1KUyZhbXA7Q1NDPVkmYW1wO05FV1M9TiZhbXA7UEFHRT1mdWxsdGV4dCZh
bXA7RD1lbWVkNiZhbXA7QU49MjAwMzE3MjEzMjwvdXJsPjx1cmw+aHR0cDovL3d3dy50ZG5ldC5j
b20vc290b25fYXRoZW5zL3Jlc29sdmVyLz9pc3NuPTAyNjMyMTM2JmFtcDtWb2x1bWU9MjAmYW1w
O2lzc3VlPTImYW1wO3NwYWdlPTE1NSZhbXA7dGl0bGU9R1ArY2FyZStmb3IrbW9kZXJhdGUrdG8r
c2V2ZXJlK2FzdGhtYStpbitjaGlscmVuJTNBK1doYXQrZG8raW5mcmVxdWVudGx5K2F0dGVuZGlu
Zyttb3RoZXJzK2Rpc2FncmVlK3dpdGgrYW5kK3doeSUzRiZhbXA7eWVhcj0yMDAzJmFtcDthdWxh
c3Q9QnVldG93PC91cmw+PHVybD5odHRwOi8vZmFtcHJhLm94Zm9yZGpvdXJuYWxzLm9yZy9jb250
ZW50LzIwLzIvMTU1LmZ1bGwucGRmPC91cmw+PC9yZWxhdGVkLXVybHM+PC91cmxzPjxpc2JuPjAy
NjMtMjEzNjwvaXNibj48dGl0bGVzPjx0aXRsZT5HUCBjYXJlIGZvciBtb2RlcmF0ZSB0byBzZXZl
cmUgYXN0aG1hIGluIGNoaWxyZW46IFdoYXQgZG8gaW5mcmVxdWVudGx5IGF0dGVuZGluZyBtb3Ro
ZXJzIGRpc2FncmVlIHdpdGggYW5kIHdoeT88L3RpdGxlPjxzZWNvbmRhcnktdGl0bGU+RmFtaWx5
IFByYWN0aWNlPC9zZWNvbmRhcnktdGl0bGU+PC90aXRsZXM+PHBhZ2VzPjE1NS0xNjE8L3BhZ2Vz
PjxudW1iZXI+MjwvbnVtYmVyPjxjb250cmlidXRvcnM+PGF1dGhvcnM+PGF1dGhvcj5CdWV0b3cs
IFMuPC9hdXRob3I+PGF1dGhvcj5BZGFpciwgVi48L2F1dGhvcj48YXV0aG9yPkNvc3RlciwgRy48
L2F1dGhvcj48YXV0aG9yPkhpZ2h0LCBNLjwvYXV0aG9yPjxhdXRob3I+R3JpYmJlbiwgQi48L2F1
dGhvcj48YXV0aG9yPk1pdGNoZWxsLCBFLjwvYXV0aG9yPjwvYXV0aG9ycz48L2NvbnRyaWJ1dG9y
cz48bGFuZ3VhZ2U+RW5nbGlzaDwvbGFuZ3VhZ2U+PGFkZGVkLWRhdGUgZm9ybWF0PSJ1dGMiPjE0
MjAyMjExMTE8L2FkZGVkLWRhdGU+PHJlZi10eXBlIG5hbWU9IkpvdXJuYWwgQXJ0aWNsZSI+MTc8
L3JlZi10eXBlPjxhdXRoLWFkZHJlc3M+KEFkYWlyKSBTY2hvb2wgb2YgRWR1Y2F0aW9uLCBVbml2
ZXJzaXR5IG9mIEF1Y2tsYW5kLCBQcml2YXRlIEJhZyA5MjAxOSwgQXVja2xhbmQsIE5ldyBaZWFs
YW5kIChNaXRjaGVsbCkgRGVwYXJ0bWVudCBvZiBQYWVkaWF0cmljcywgVW5pdmVyc2l0eSBvZiBB
dWNrbGFuZCwgUHJpdmF0ZSBCYWcgOTIwMTksIEF1Y2tsYW5kLCBOZXcgWmVhbGFuZCAoQnVldG93
LCBDb3N0ZXIsIEdyaWJiZW4pIERlcHQuIEdlbi4gUHJhY3QuL1ByaW0uIEhsdGguIENhcmUsIFVu
aXZlcnNpdHkgb2YgQXVja2xhbmQsIFByaXZhdGUgQmFnIDkyMDE5LCBBdWNrbGFuZCwgTmV3IFpl
YWxhbmQmI3hEO1MuIEJ1ZXRvdywgRGVwdC4gR2VuLiBQcmFjdC4vUHJpbS4gSGx0aC4gQ2FyZSwg
VW5pdmVyc2l0eSBvZiBBdWNrbGFuZCwgUHJpdmF0ZSBCYWcgOTIwMTksIEF1Y2tsYW5kLCBOZXcg
WmVhbGFuZC4gRS1tYWlsOiBzLmJ1ZXRvd0BhdWNrbGFuZC5hYy5uejwvYXV0aC1hZGRyZXNzPjxy
ZW1vdGUtZGF0YWJhc2UtcHJvdmlkZXI+T3ZpZCBUZWNobm9sb2dpZXM8L3JlbW90ZS1kYXRhYmFz
ZS1wcm92aWRlcj48cmVjLW51bWJlcj4yNDY8L3JlYy1udW1iZXI+PGxhc3QtdXBkYXRlZC1kYXRl
IGZvcm1hdD0idXRjIj4xNDkwNjk4ODYyPC9sYXN0LXVwZGF0ZWQtZGF0ZT48YWNjZXNzaW9uLW51
bT4yMDAzMTcyMTMyPC9hY2Nlc3Npb24tbnVtPjxlbGVjdHJvbmljLXJlc291cmNlLW51bT5odHRw
Oi8vZHguZG9pLm9yZy8xMC4xMDkzL2ZhbXByYS8yMC4yLjE1NTwvZWxlY3Ryb25pYy1yZXNvdXJj
ZS1udW0+PHZvbHVtZT4yMDwvdm9sdW1lPjxyZW1vdGUtZGF0YWJhc2UtbmFtZT5FbWJhc2U8L3Jl
bW90ZS1kYXRhYmFzZS1uYW1lPjwvcmVjb3JkPjwvQ2l0ZT48Q2l0ZT48QXV0aG9yPkxpbmduZXI8
L0F1dGhvcj48WWVhcj4yMDE3PC9ZZWFyPjxJRFRleHQ+V2hhdCBwYXRpZW50cyByZWFsbHkgdGhp
bmsgYWJvdXQgYXN0aG1hIGd1aWRlbGluZXM6IEJhcnJpZXJzIHRvIGd1aWRlbGluZSBpbXBsZW1l
bnRhdGlvbiBmcm9tIHRoZSBwYXRpZW50cyZhcG9zOyBwZXJzcGVjdGl2ZTwvSURUZXh0PjxyZWNv
cmQ+PGRhdGVzPjxwdWItZGF0ZXM+PGRhdGU+MTEgSmFuPC9kYXRlPjwvcHViLWRhdGVzPjx5ZWFy
PjIwMTc8L3llYXI+PC9kYXRlcz48a2V5d29yZHM+PGtleXdvcmQ+YWR1bHQ8L2tleXdvcmQ+PGtl
eXdvcmQ+YWdlZDwva2V5d29yZD48a2V5d29yZD5hcnRpY2xlPC9rZXl3b3JkPjxrZXl3b3JkPmFz
dGhtYS9kdCBbRHJ1ZyBUaGVyYXB5XTwva2V5d29yZD48a2V5d29yZD5hc3RobWEvdGggW1RoZXJh
cHldPC9rZXl3b3JkPjxrZXl3b3JkPmJyZWF0aGluZyBleGVyY2lzZTwva2V5d29yZD48a2V5d29y
ZD5jbGluaWNhbCBhcnRpY2xlPC9rZXl3b3JkPjxrZXl3b3JkPmRvY3RvciBwYXRpZW50IHJlbGF0
aW9uPC9rZXl3b3JkPjxrZXl3b3JkPmVtcG93ZXJtZW50PC9rZXl3b3JkPjxrZXl3b3JkPmZlbWFs
ZTwva2V5d29yZD48a2V5d29yZD5maW5hbmNpYWwgbWFuYWdlbWVudDwva2V5d29yZD48a2V5d29y
ZD5oZWFsdGggYmVsaWVmPC9rZXl3b3JkPjxrZXl3b3JkPmh1bWFuPC9rZXl3b3JkPjxrZXl3b3Jk
PmluZm9ybWF0aW9uIHNlZWtpbmc8L2tleXdvcmQ+PGtleXdvcmQ+aW50ZXJwZXJzb25hbCBjb21t
dW5pY2F0aW9uPC9rZXl3b3JkPjxrZXl3b3JkPm1hbGU8L2tleXdvcmQ+PGtleXdvcmQ+bWVkaWNh
dGlvbiBjb21wbGlhbmNlPC9rZXl3b3JkPjxrZXl3b3JkPnBhdGllbnQgYXR0aXR1ZGU8L2tleXdv
cmQ+PGtleXdvcmQ+cGF0aWVudCBjb21wbGlhbmNlPC9rZXl3b3JkPjxrZXl3b3JkPnBhdGllbnQg
c2F0aXNmYWN0aW9uPC9rZXl3b3JkPjxrZXl3b3JkPnBoeXNpY2FsIGFjdGl2aXR5PC9rZXl3b3Jk
PjxrZXl3b3JkPnByYWN0aWNlIGd1aWRlbGluZTwva2V5d29yZD48a2V5d29yZD5wdWxtb25hcnkg
cmVoYWJpbGl0YXRpb248L2tleXdvcmQ+PGtleXdvcmQ+cXVhbGl0YXRpdmUgcmVzZWFyY2g8L2tl
eXdvcmQ+PGtleXdvcmQ+cmVsYXhhdGlvbiB0cmFpbmluZzwva2V5d29yZD48a2V5d29yZD5zZWxm
IGNhcmU8L2tleXdvcmQ+PGtleXdvcmQ+c2hhcmVkIGRlY2lzaW9uIG1ha2luZzwva2V5d29yZD48
a2V5d29yZD5zcG9ydDwva2V5d29yZD48a2V5d29yZD50aW1lPC9rZXl3b3JkPjxrZXl3b3JkPmNv
cnRpY29zdGVyb2lkL2R0IFtEcnVnIFRoZXJhcHldPC9rZXl3b3JkPjxrZXl3b3JkPmNvcnRpY29z
dGVyb2lkL2loIFtJbmhhbGF0aW9uYWwgRHJ1ZyBBZG1pbmlzdHJhdGlvbl08L2tleXdvcmQ+PGtl
eXdvcmQ+Y29ydGljb3N0ZXJvaWQvcG8gW09yYWwgRHJ1ZyBBZG1pbmlzdHJhdGlvbl08L2tleXdv
cmQ+PGtleXdvcmQ+YXN0aG1hPC9rZXl3b3JkPjxrZXl3b3JkPmNoaWxkPC9rZXl3b3JkPjxrZXl3
b3JkPmNsaW5pY2FsIHRyaWFsPC9rZXl3b3JkPjxrZXl3b3JkPmNvbnNlbnN1cyBkZXZlbG9wbWVu
dDwva2V5d29yZD48a2V5d29yZD5jb250ZW50IGFuYWx5c2lzPC9rZXl3b3JkPjxrZXl3b3JkPmNv
bnRyb2xsZWQgc3R1ZHk8L2tleXdvcmQ+PGtleXdvcmQ+ZGlhZ25vc2lzPC9rZXl3b3JkPjxrZXl3
b3JkPmV4cGxvcmF0b3J5IHJlc2VhcmNoPC9rZXl3b3JkPjxrZXl3b3JkPm1vbmV5PC9rZXl3b3Jk
PjxrZXl3b3JkPnJlZ2lzdGVyPC9rZXl3b3JkPjxrZXl3b3JkPnNwZWVjaDwva2V5d29yZD48a2V5
d29yZD50aGVvcmV0aWNhbCBtb2RlbDwva2V5d29yZD48a2V5d29yZD51cmJhbiBhcmVhPC9rZXl3
b3JkPjxrZXl3b3JkPnlvdW5nIGFkdWx0PC9rZXl3b3JkPjxrZXl3b3JkPmNvcnRpY29zdGVyb2lk
PC9rZXl3b3JkPjwva2V5d29yZHM+PHVybHM+PHJlbGF0ZWQtdXJscz48dXJsPmh0dHA6Ly93d3cu
YmlvbWVkY2VudHJhbC5jb20vYm1jcHVsbW1lZC88L3VybD48dXJsPmh0dHA6Ly9vdmlkc3Aub3Zp
ZC5jb20vb3ZpZHdlYi5jZ2k/VD1KUyZhbXA7Q1NDPVkmYW1wO05FV1M9TiZhbXA7UEFHRT1mdWxs
dGV4dCZhbXA7RD1lbWVkMThiJmFtcDtBTj02MTQwMTc0ODQ8L3VybD48dXJsPmh0dHA6Ly9yZXNv
bHZlci5lYnNjb2hvc3QuY29tL29wZW51cmw/aXNzbj0xNDcxMjQ2NiZhbXA7Vm9sdW1lPTE3JmFt
cDtpc3N1ZT0xJmFtcDtzcGFnZT1ubytwYWdpbmF0aW9uJmFtcDt0aXRsZT1XaGF0K3BhdGllbnRz
K3JlYWxseSt0aGluaythYm91dCthc3RobWErZ3VpZGVsaW5lczorQmFycmllcnMrdG8rZ3VpZGVs
aW5lK2ltcGxlbWVudGF0aW9uK2Zyb20rdGhlK3BhdGllbnRzJmFwb3M7K3BlcnNwZWN0aXZlJmFt
cDt5ZWFyPTIwMTcmYW1wO2F1bGFzdD1MaW5nbmVyPC91cmw+PC9yZWxhdGVkLXVybHM+PC91cmxz
Pjxpc2JuPjE0NzEtMjQ2NjwvaXNibj48dGl0bGVzPjx0aXRsZT5XaGF0IHBhdGllbnRzIHJlYWxs
eSB0aGluayBhYm91dCBhc3RobWEgZ3VpZGVsaW5lczogQmFycmllcnMgdG8gZ3VpZGVsaW5lIGlt
cGxlbWVudGF0aW9uIGZyb20gdGhlIHBhdGllbnRzJmFwb3M7IHBlcnNwZWN0aXZlPC90aXRsZT48
c2Vjb25kYXJ5LXRpdGxlPkJNQyBQdWxtb25hcnkgTWVkaWNpbmU8L3NlY29uZGFyeS10aXRsZT48
L3RpdGxlcz48bnVtYmVyPjEzPC9udW1iZXI+PGNvbnRyaWJ1dG9ycz48YXV0aG9ycz48YXV0aG9y
PkxpbmduZXIsIEguPC9hdXRob3I+PGF1dGhvcj5CdXJnZXIsIEIuPC9hdXRob3I+PGF1dGhvcj5L
YXJkb3MsIFAuPC9hdXRob3I+PGF1dGhvcj5DcmllZSwgQy4gUC48L2F1dGhvcj48YXV0aG9yPldv
cnRoLCBILjwvYXV0aG9yPjxhdXRob3I+SHVtbWVycy1QcmFkaWVyLCBFLjwvYXV0aG9yPjwvYXV0
aG9ycz48L2NvbnRyaWJ1dG9ycz48bGFuZ3VhZ2U+RW5nbGlzaDwvbGFuZ3VhZ2U+PGFkZGVkLWRh
dGUgZm9ybWF0PSJ1dGMiPjE0OTA2MTUyOTI8L2FkZGVkLWRhdGU+PHJlZi10eXBlIG5hbWU9Ikpv
dXJuYWwgQXJ0aWNsZSI+MTc8L3JlZi10eXBlPjxhdXRoLWFkZHJlc3M+KExpbmduZXIpIEhhbm5v
dmVyIE1lZGljYWwgU2Nob29sLCBDZW50cmUgZm9yIFB1YmxpYyBIZWFsdGggYW5kIEhlYWx0aGNh
cmUsIEJpb21lZGljYWwgUmVzZWFyY2ggaW4gRW5kc3RhZ2UgYW5kIE9ic3RydWN0aXZlIEx1bmcg
RGlzZWFzZSBIYW5ub3ZlciAoQlJFQVRIKSwgTWVtYmVyIG9mIHRoZSBHZXJtYW4gQ2VudGVyIGZv
ciBMdW5nIFJlc2VhcmNoIChEWkwpLCBDYXJsLU5ldWJlcmcgU3RyYXNzZSAxLCBIYW5ub3ZlciAz
MDYyNSwgR2VybWFueSAoQnVyZ2VyKSBESUFLT1ZFUkUgZ0dtYkggLSBIZW5yaWV0dGVuc3RpZnR1
bmcsIEtsaW5payBmdXIgUHN5Y2hvc29tYXRpc2NoZSBNZWRpemluLCBIYW5ub3ZlciwgR2VybWFu
eSAoS2FyZG9zKSBSZXNwaXJhdG9yeSBhbmQgU2xlZXAgTWVkaWNpbmUsIEdyb3VwIFByYWN0aWNl
IGFuZCBDZW50cmUgZm9yIEFsbGVyZ3ksIEZyYW5rZnVydCwgR2VybWFueSAoQ3JpZWUpIEV2YW5n
ZWxpc2NoZXMgS3JhbmtlbmhhdXMgR290dGluZ2VuLVdlZW5kZSBnR21iSCwgRGVwYXJ0bWVudCBv
ZiBQbmV1bW9sb2d5LCBSZXNwaXJhdG9yeSBDYXJlLCBTbGVlcCBNZWRpY2luZSwgQm92ZW5kZW4t
TGVuZ2xlcm4sIEdlcm1hbnkgKFdvcnRoKSBVbml2ZXJzaXR5IEVybGFuZ2VuLU51cm5iZXJnLCBE
ZXBhcnRtZW50cyBvZiBQbmV1bW9sb2d5IGFuZCBDYXJkaW9sb2d5LCBIb3NwaXRhbCBGdXJ0aCwg
RnVydGgsIEdlcm1hbnkgKEh1bW1lcnMtUHJhZGllcikgVW5pdmVyc2l0eSBNZWRpY2FsIENlbnRl
ciBHb3R0aW5nZW4sIERlcGFydG1lbnQgb2YgR2VuZXJhbCBQcmFjdGljZSwgR290dGluZ2VuLCBH
ZXJtYW55JiN4RDtILiBMaW5nbmVyLCBIYW5ub3ZlciBNZWRpY2FsIFNjaG9vbCwgQ2VudHJlIGZv
ciBQdWJsaWMgSGVhbHRoIGFuZCBIZWFsdGhjYXJlLCBCaW9tZWRpY2FsIFJlc2VhcmNoIGluIEVu
ZHN0YWdlIGFuZCBPYnN0cnVjdGl2ZSBMdW5nIERpc2Vhc2UgSGFubm92ZXIgKEJSRUFUSCksIE1l
bWJlciBvZiB0aGUgR2VybWFuIENlbnRlciBmb3IgTHVuZyBSZXNlYXJjaCAoRFpMKSwgQ2FybC1O
ZXViZXJnIFN0cmFzc2UgMSwgSGFubm92ZXIgMzA2MjUsIEdlcm1hbnkuIEUtbWFpbDogbGluZ25l
ci5oZWlkcnVuQG1oLWhhbm5vdmVyLmRlPC9hdXRoLWFkZHJlc3M+PHJlYy1udW1iZXI+NDcwNjwv
cmVjLW51bWJlcj48bGFzdC11cGRhdGVkLWRhdGUgZm9ybWF0PSJ1dGMiPjE0OTA2OTg4NjI8L2xh
c3QtdXBkYXRlZC1kYXRlPjxhY2Nlc3Npb24tbnVtPjYxNDAxNzQ4NDwvYWNjZXNzaW9uLW51bT48
ZWxlY3Ryb25pYy1yZXNvdXJjZS1udW0+aHR0cDovL2R4LmRvaS5vcmcvMTAuMTE4Ni9zMTI4OTAt
MDE2LTAzNDYtNjwvZWxlY3Ryb25pYy1yZXNvdXJjZS1udW0+PHZvbHVtZT4xNyAoMSkgKG5vIHBh
Z2luYXRpb24pPC92b2x1bWU+PC9yZWNvcmQ+PC9DaXRlPjxDaXRlPjxBdXRob3I+TWVsdG9uPC9B
dXRob3I+PFllYXI+MjAxNDwvWWVhcj48SURUZXh0PkhlYWx0aCBsaXRlcmFjeSBhbmQgYXN0aG1h
IG1hbmFnZW1lbnQgYW1vbmcgQWZyaWNhbi1BbWVyaWNhbiBhZHVsdHM6IGFuIGludGVycHJldGF0
aXZlIHBoZW5vbWVub2xvZ2ljYWwgYW5hbHlzaXM8L0lEVGV4dD48cmVjb3JkPjxrZXl3b3Jkcz48
a2V5d29yZD5BZnJpY2FuIEFtZXJpY2Fucyo8L2tleXdvcmQ+PGtleXdvcmQ+SGVhbHRoIExpdGVy
YWN5Kjwva2V5d29yZD48a2V5d29yZD5TZWxmIENhcmUqPC9rZXl3b3JkPjxrZXl3b3JkPkFzdGht
YS8qZXRobm9sb2d5PC9rZXl3b3JkPjxrZXl3b3JkPkFnZWQ8L2tleXdvcmQ+PGtleXdvcmQ+QXN0
aG1hL3RoZXJhcHk8L2tleXdvcmQ+PGtleXdvcmQ+Q29tcHV0ZXIgTGl0ZXJhY3k8L2tleXdvcmQ+
PGtleXdvcmQ+RmVtYWxlPC9rZXl3b3JkPjxrZXl3b3JkPkh1bWFuczwva2V5d29yZD48a2V5d29y
ZD5JbnRlcnZpZXdzIGFzIFRvcGljPC9rZXl3b3JkPjxrZXl3b3JkPk1pZGRsZSBBZ2VkPC9rZXl3
b3JkPjxrZXl3b3JkPlBhdGllbnQgUGFydGljaXBhdGlvbjwva2V5d29yZD48a2V5d29yZD5QaHlz
aWNpYW4tUGF0aWVudCBSZWxhdGlvbnM8L2tleXdvcmQ+PGtleXdvcmQ+Q3VsdHVyZTwva2V5d29y
ZD48a2V5d29yZD5oZWFsdGggZGlzcGFyaXRpZXM8L2tleXdvcmQ+PGtleXdvcmQ+bWlub3JpdHkg
aGVhbHRoPC9rZXl3b3JkPjxrZXl3b3JkPnBhdGllbnTigJNwcm92aWRlciBjb21tdW5pY2F0aW9u
PC9rZXl3b3JkPjwva2V5d29yZHM+PHVybHM+PHJlbGF0ZWQtdXJscz48dXJsPmh0dHA6Ly9zZWFy
Y2guZWJzY29ob3N0LmNvbS9sb2dpbi5hc3B4P2RpcmVjdD10cnVlJmFtcDtkYj1jbWVkbSZhbXA7
QU49MjQ2NTQ3MDYmYW1wO3NpdGU9ZWhvc3QtbGl2ZTwvdXJsPjwvcmVsYXRlZC11cmxzPjwvdXJs
cz48aXNibj4xNTMyLTQzMDM8L2lzYm4+PHRpdGxlcz48dGl0bGU+SGVhbHRoIGxpdGVyYWN5IGFu
ZCBhc3RobWEgbWFuYWdlbWVudCBhbW9uZyBBZnJpY2FuLUFtZXJpY2FuIGFkdWx0czogYW4gaW50
ZXJwcmV0YXRpdmUgcGhlbm9tZW5vbG9naWNhbCBhbmFseXNpczwvdGl0bGU+PHNlY29uZGFyeS10
aXRsZT5UaGUgSm91cm5hbCBPZiBBc3RobWE6IE9mZmljaWFsIEpvdXJuYWwgT2YgVGhlIEFzc29j
aWF0aW9uIEZvciBUaGUgQ2FyZSBPZiBBc3RobWE8L3NlY29uZGFyeS10aXRsZT48L3RpdGxlcz48
cGFnZXM+NzAzLTcxMzwvcGFnZXM+PG51bWJlcj43PC9udW1iZXI+PGNvbnRyaWJ1dG9ycz48YXV0
aG9ycz48YXV0aG9yPk1lbHRvbiwgQ291cnRuZWU8L2F1dGhvcj48YXV0aG9yPkdyYWZmLCBDYXJv
bHluPC9hdXRob3I+PGF1dGhvcj5Ib2xtZXMsIEdyZXRjaGVuIE5vcmxpbmc8L2F1dGhvcj48YXV0
aG9yPkJyb3duLCBMYXdyZW5jZTwvYXV0aG9yPjxhdXRob3I+QmFpbGV5LCBKaW08L2F1dGhvcj48
L2F1dGhvcnM+PC9jb250cmlidXRvcnM+PGFkZGVkLWRhdGUgZm9ybWF0PSJ1dGMiPjE0NjgzMjEz
MTI8L2FkZGVkLWRhdGU+PHB1Yi1sb2NhdGlvbj5FbmdsYW5kPC9wdWItbG9jYXRpb24+PHJlZi10
eXBlIG5hbWU9IkpvdXJuYWwgQXJ0aWNsZSI+MTc8L3JlZi10eXBlPjxhdXRoLWFkZHJlc3M+UmVz
ZWFyY2ggQ2VudGVyIG9uIEhlYWx0aCBEaXNwYXJpdGllcywgRXF1aXR5LCBhbmQgdGhlIEV4cG9z
b21lLCBVbml2ZXJzaXR5IG9mIFRlbm5lc3NlZSBIZWFsdGggU2NpZW5jZSBDZW50ZXIgLCBNZW1w
aGlzLCBUTiAsIFVTQSAuPC9hdXRoLWFkZHJlc3M+PGRhdGVzPjx5ZWFyPjIwMTQ8L3llYXI+PC9k
YXRlcz48cmVtb3RlLWRhdGFiYXNlLXByb3ZpZGVyPkVCU0NPaG9zdDwvcmVtb3RlLWRhdGFiYXNl
LXByb3ZpZGVyPjxyZWMtbnVtYmVyPjI3OTI8L3JlYy1udW1iZXI+PHB1Ymxpc2hlcj5JbmZvcm1h
IEhlYWx0aGNhcmU8L3B1Ymxpc2hlcj48bGFzdC11cGRhdGVkLWRhdGUgZm9ybWF0PSJ1dGMiPjE0
OTA2OTg4NjI8L2xhc3QtdXBkYXRlZC1kYXRlPjxhY2Nlc3Npb24tbnVtPjI0NjU0NzA2PC9hY2Nl
c3Npb24tbnVtPjxlbGVjdHJvbmljLXJlc291cmNlLW51bT4xMC4zMTA5LzAyNzcwOTAzLjIwMTQu
OTA2NjA1PC9lbGVjdHJvbmljLXJlc291cmNlLW51bT48dm9sdW1lPjUxPC92b2x1bWU+PHJlbW90
ZS1kYXRhYmFzZS1uYW1lPmNtZWRtPC9yZW1vdGUtZGF0YWJhc2UtbmFtZT48L3JlY29yZD48L0Np
dGU+PENpdGU+PEF1dGhvcj5Ob3JtYW5zZWxsPC9BdXRob3I+PFllYXI+MjAxNTwvWWVhcj48SURU
ZXh0PiZxdW90O0FzdGhtYSBjYW4gdGFrZSBvdmVyIHlvdXIgbGlmZSBidXQgaGF2aW5nIHRoZSBy
aWdodCBzdXBwb3J0IG1ha2VzIHRoYXQgZWFzaWVyIHRvIGRlYWwgd2l0aC4mcXVvdDsgSW5mb3Jt
aW5nIHJlc2VhcmNoIHByaW9yaXRpZXMgYnkgZXhwbG9yaW5nIHRoZSBiYXJyaWVycyBhbmQgZmFj
aWxpdGF0b3JzIHRvIGFzdGhtYSBjb250cm9sOiBBIHF1YWxpdGF0aXZlIGFuYWx5c2lzIG9mIHN1
cnZleSBkYXRhPC9JRFRleHQ+PHJlY29yZD48a2V5d29yZHM+PGtleXdvcmQ+QXN0aG1hPC9rZXl3
b3JkPjxrZXl3b3JkPkNvY2hyYW5lIGFpcndheXM8L2tleXdvcmQ+PGtleXdvcmQ+UGF0aWVudCBw
YXJ0aWNpcGF0aW9uPC9rZXl3b3JkPjxrZXl3b3JkPlF1YWxpdGF0aXZlIHJlc2VhcmNoPC9rZXl3
b3JkPjxrZXl3b3JkPlJlc2VhcmNoIHByaW9yaXRpc2F0aW9uPC9rZXl3b3JkPjxrZXl3b3JkPmFy
dGljbGU8L2tleXdvcmQ+PGtleXdvcmQ+YXN0aG1hL2R0IFtEcnVnIFRoZXJhcHldPC9rZXl3b3Jk
PjxrZXl3b3JkPmRpc2Vhc2UgY29udHJvbDwva2V5d29yZD48a2V5d29yZD5lbnZpcm9ubWVudGFs
IGZhY3Rvcjwva2V5d29yZD48a2V5d29yZD5leHBsb3JhdG9yeSByZXNlYXJjaDwva2V5d29yZD48
a2V5d29yZD5oZWFsdGggY2FyZSBjb3N0PC9rZXl3b3JkPjxrZXl3b3JkPmhlYWx0aCBjYXJlIHF1
YWxpdHk8L2tleXdvcmQ+PGtleXdvcmQ+aGVhbHRoIGNhcmUgc3lzdGVtPC9rZXl3b3JkPjxrZXl3
b3JkPmhlYWx0aCBzdXJ2ZXk8L2tleXdvcmQ+PGtleXdvcmQ+aHVtYW48L2tleXdvcmQ+PGtleXdv
cmQ+bGlmZXN0eWxlPC9rZXl3b3JkPjxrZXl3b3JkPnBhdGllbnQgYXR0aXR1ZGU8L2tleXdvcmQ+
PGtleXdvcmQ+cGF0aWVudCBjYXJlPC9rZXl3b3JkPjxrZXl3b3JkPnBhdGllbnQgZWR1Y2F0aW9u
PC9rZXl3b3JkPjxrZXl3b3JkPnByaW9yaXR5IGpvdXJuYWw8L2tleXdvcmQ+PGtleXdvcmQ+cXVh
bGl0YXRpdmUgcmVzZWFyY2g8L2tleXdvcmQ+PGtleXdvcmQ+cmVzZWFyY2ggcHJpb3JpdHk8L2tl
eXdvcmQ+PGtleXdvcmQ+c2VsZiBjYXJlPC9rZXl3b3JkPjxrZXl3b3JkPnNvY2lhbCBtZWRpYTwv
a2V5d29yZD48a2V5d29yZD50aGVtYXRpYyBhbmFseXNpczwva2V5d29yZD48a2V5d29yZD5Vbml0
ZWQgS2luZ2RvbTwva2V5d29yZD48a2V5d29yZD5wcmVkbmlzb2xvbmUvZHQgW0RydWcgVGhlcmFw
eV08L2tleXdvcmQ+PGtleXdvcmQ+c2FsYnV0YW1vbC9kdCBbRHJ1ZyBUaGVyYXB5XTwva2V5d29y
ZD48a2V5d29yZD5zYWxidXRhbW9sL2loIFtJbmhhbGF0aW9uYWwgRHJ1ZyBBZG1pbmlzdHJhdGlv
bl08L2tleXdvcmQ+PGtleXdvcmQ+YWlyd2F5PC9rZXl3b3JkPjxrZXl3b3JkPmFzdGhtYTwva2V5
d29yZD48a2V5d29yZD5jb25zdWx0YXRpb248L2tleXdvcmQ+PGtleXdvcmQ+cGF0aWVudCBwYXJ0
aWNpcGF0aW9uPC9rZXl3b3JkPjxrZXl3b3JkPnF1YWxpdGF0aXZlIGFuYWx5c2lzPC9rZXl3b3Jk
PjxrZXl3b3JkPnN5c3RlbWF0aWMgcmV2aWV3PC9rZXl3b3JkPjwva2V5d29yZHM+PHVybHM+PHJl
bGF0ZWQtdXJscz48dXJsPmh0dHA6Ly9hc3RobWFycC5iaW9tZWRjZW50cmFsLmNvbS9hYm91dDwv
dXJsPjx1cmw+aHR0cDovL292aWRzcC5vdmlkLmNvbS9vdmlkd2ViLmNnaT9UPUpTJmFtcDtDU0M9
WSZhbXA7TkVXUz1OJmFtcDtQQUdFPWZ1bGx0ZXh0JmFtcDtEPWVtZWQxOGImYW1wO0FOPTYxMjM1
MTQ0MDwvdXJsPjx1cmw+aHR0cDovL3Jlc29sdmVyLmVic2NvaG9zdC5jb20vb3BlbnVybD9pc3Nu
PTIwNTQ3MDY0JmFtcDtWb2x1bWU9MSZhbXA7aXNzdWU9MSZhbXA7c3BhZ2U9bm8rcGFnaW5hdGlv
biZhbXA7dGl0bGU9JnF1b3Q7QXN0aG1hK2Nhbit0YWtlK292ZXIreW91citsaWZlK2J1dCtoYXZp
bmcrdGhlK3JpZ2h0K3N1cHBvcnQrbWFrZXMrdGhhdCtlYXNpZXIrdG8rZGVhbCt3aXRoLiZxdW90
OytJbmZvcm1pbmcrcmVzZWFyY2grcHJpb3JpdGllcytieStleHBsb3JpbmcrdGhlK2JhcnJpZXJz
K2FuZCtmYWNpbGl0YXRvcnMrdG8rYXN0aG1hK2NvbnRyb2w6K0ErcXVhbGl0YXRpdmUrYW5hbHlz
aXMrb2Yrc3VydmV5K2RhdGEmYW1wO3llYXI9MjAxNSZhbXA7YXVsYXN0PU5vcm1hbnNlbGw8L3Vy
bD48L3JlbGF0ZWQtdXJscz48L3VybHM+PGlzYm4+MjA1NC03MDY0PC9pc2JuPjx0aXRsZXM+PHRp
dGxlPiZxdW90O0FzdGhtYSBjYW4gdGFrZSBvdmVyIHlvdXIgbGlmZSBidXQgaGF2aW5nIHRoZSBy
aWdodCBzdXBwb3J0IG1ha2VzIHRoYXQgZWFzaWVyIHRvIGRlYWwgd2l0aC4mcXVvdDsgSW5mb3Jt
aW5nIHJlc2VhcmNoIHByaW9yaXRpZXMgYnkgZXhwbG9yaW5nIHRoZSBiYXJyaWVycyBhbmQgZmFj
aWxpdGF0b3JzIHRvIGFzdGhtYSBjb250cm9sOiBBIHF1YWxpdGF0aXZlIGFuYWx5c2lzIG9mIHN1
cnZleSBkYXRhPC90aXRsZT48c2Vjb25kYXJ5LXRpdGxlPkFzdGhtYSBSZXNlYXJjaCBhbmQgUHJh
Y3RpY2U8L3NlY29uZGFyeS10aXRsZT48L3RpdGxlcz48bnVtYmVyPjExPC9udW1iZXI+PGNvbnRy
aWJ1dG9ycz48YXV0aG9ycz48YXV0aG9yPk5vcm1hbnNlbGwsIFIuPC9hdXRob3I+PGF1dGhvcj5X
ZWxzaCwgRS48L2F1dGhvcj48L2F1dGhvcnM+PC9jb250cmlidXRvcnM+PGxhbmd1YWdlPkVuZ2xp
c2g8L2xhbmd1YWdlPjxhZGRlZC1kYXRlIGZvcm1hdD0idXRjIj4xNDkwNjE1MjkyPC9hZGRlZC1k
YXRlPjxyZWYtdHlwZSBuYW1lPSJKb3VybmFsIEFydGljbGUiPjE3PC9yZWYtdHlwZT48YXV0aC1h
ZGRyZXNzPihOb3JtYW5zZWxsLCBXZWxzaCkgUG9wdWxhdGlvbiBIZWFsdGggUmVzZWFyY2ggSW5z
dGl0dXRlLCBTdCBHZW9yZ2UmYXBvcztzIFVuaXZlcnNpdHkgb2YgTG9uZG9uLCBDcmFtbmVyIFRl
cnJhY2UgU1cxNyAwUkUsIFVuaXRlZCBLaW5nZG9tJiN4RDtSLiBOb3JtYW5zZWxsLCBQb3B1bGF0
aW9uIEhlYWx0aCBSZXNlYXJjaCBJbnN0aXR1dGUsIFN0IEdlb3JnZSZhcG9zO3MgVW5pdmVyc2l0
eSBvZiBMb25kb24sIENyYW1uZXIgVGVycmFjZSBTVzE3IDBSRSwgVW5pdGVkIEtpbmdkb20uIEUt
bWFpbDogcm5vcm1hbnNAc2d1bC5hYy51azwvYXV0aC1hZGRyZXNzPjxkYXRlcz48eWVhcj4yMDE1
PC95ZWFyPjwvZGF0ZXM+PHJlYy1udW1iZXI+NDcyNjwvcmVjLW51bWJlcj48bGFzdC11cGRhdGVk
LWRhdGUgZm9ybWF0PSJ1dGMiPjE0OTA2OTg4NjI8L2xhc3QtdXBkYXRlZC1kYXRlPjxhY2Nlc3Np
b24tbnVtPjYxMjM1MTQ0MDwvYWNjZXNzaW9uLW51bT48ZWxlY3Ryb25pYy1yZXNvdXJjZS1udW0+
aHR0cDovL2R4LmRvaS5vcmcvMTAuMTE4Ni9zNDA3MzMtMDE1LTAwMTEtNTwvZWxlY3Ryb25pYy1y
ZXNvdXJjZS1udW0+PHZvbHVtZT4xICgxKSAobm8gcGFnaW5hdGlvbik8L3ZvbHVtZT48L3JlY29y
ZD48L0NpdGU+PENpdGU+PEF1dGhvcj5QZWxhZXo8L0F1dGhvcj48WWVhcj4yMDE1PC9ZZWFyPjxJ
RFRleHQ+UGF0aWVudHMmYXBvczsgcGVyc3BlY3RpdmUgb2YgYmFycmllcnMgYW5kIGZhY2lsaXRh
dG9ycyB0byB0YWtpbmcgbG9uZy10ZXJtIGNvbnRyb2xsZXIgbWVkaWNhdGlvbiBmb3IgYXN0aG1h
OiBBIG5vdmVsIHRheG9ub215PC9JRFRleHQ+PHJlY29yZD48a2V5d29yZHM+PGtleXdvcmQ+QWRo
ZXJlbmNlPC9rZXl3b3JkPjxrZXl3b3JkPkFzdGhtYTwva2V5d29yZD48a2V5d29yZD5CYXJyaWVy
czwva2V5d29yZD48a2V5d29yZD5GYWNpbGl0YXRvcnM8L2tleXdvcmQ+PGtleXdvcmQ+SW5oYWxl
ZCBjb3J0aWNvc3Rlcm9pZHM8L2tleXdvcmQ+PGtleXdvcmQ+TG9uZy10ZXJtIGRhaWx5IGNvbnRy
b2xsZXIgbWVkaWNhdGlvbjwva2V5d29yZD48a2V5d29yZD5QYXRpZW50IHBlcnNwZWN0aXZlPC9r
ZXl3b3JkPjxrZXl3b3JkPmFkb2xlc2NlbnQ8L2tleXdvcmQ+PGtleXdvcmQ+YWR1bHQ8L2tleXdv
cmQ+PGtleXdvcmQ+YXN0aG1hPC9rZXl3b3JkPjxrZXl3b3JkPmNhc2Ugc3R1ZHk8L2tleXdvcmQ+
PGtleXdvcmQ+Y2hpbGQ8L2tleXdvcmQ+PGtleXdvcmQ+Y29nbml0aW9uPC9rZXl3b3JkPjxrZXl3
b3JkPmRvY3RvciBwYXRpZW50IHJlbGF0aW9uPC9rZXl3b3JkPjxrZXl3b3JkPmRydWcgdGhlcmFw
eTwva2V5d29yZD48a2V5d29yZD5mZW1hbGU8L2tleXdvcmQ+PGtleXdvcmQ+Zm9sbG93IHVwPC9r
ZXl3b3JkPjxrZXl3b3JkPmdlbmVyYWwgcHJhY3RpdGlvbmVyPC9rZXl3b3JkPjxrZXl3b3JkPmhl
YWx0aCBjYXJlIHN5c3RlbTwva2V5d29yZD48a2V5d29yZD5odW1hbjwva2V5d29yZD48a2V5d29y
ZD5pbW11bm9sb2dpc3Q8L2tleXdvcmQ+PGtleXdvcmQ+aW50ZXJwZXJzb25hbCBjb21tdW5pY2F0
aW9uPC9rZXl3b3JkPjxrZXl3b3JkPmludGVydmlldzwva2V5d29yZD48a2V5d29yZD5tZWRpY2Fs
IHNwZWNpYWxpc3Q8L2tleXdvcmQ+PGtleXdvcmQ+bW9yYmlkaXR5PC9rZXl3b3JkPjxrZXl3b3Jk
Pm1vdGl2YXRpb248L2tleXdvcmQ+PGtleXdvcmQ+cGFyZW50PC9rZXl3b3JkPjxrZXl3b3JkPnBh
dGllbnQ8L2tleXdvcmQ+PGtleXdvcmQ+cGVkaWF0cmljaWFuPC9rZXl3b3JkPjxrZXl3b3JkPnBo
eXNpY2lhbjwva2V5d29yZD48a2V5d29yZD5wbGFubmluZzwva2V5d29yZD48a2V5d29yZD5wcmVz
Y3JpcHRpb248L2tleXdvcmQ+PGtleXdvcmQ+cHVsbW9ub2xvZ2lzdDwva2V5d29yZD48a2V5d29y
ZD5yZXNwb25zaWJpbGl0eTwva2V5d29yZD48a2V5d29yZD5zZWxmIGNhcmU8L2tleXdvcmQ+PGtl
eXdvcmQ+dGF4b25vbXk8L2tleXdvcmQ+PGtleXdvcmQ+dGhlcmFweTwva2V5d29yZD48a2V5d29y
ZD5jb3J0aWNvc3Rlcm9pZDwva2V5d29yZD48L2tleXdvcmRzPjx1cmxzPjxyZWxhdGVkLXVybHM+
PHVybD5odHRwOi8vd3d3LmJpb21lZGNlbnRyYWwuY29tL2JtY3B1bG1tZWQvPC91cmw+PHVybD5o
dHRwOi8vb3ZpZHNwLm92aWQuY29tL292aWR3ZWIuY2dpP1Q9SlMmYW1wO0NTQz1ZJmFtcDtORVdT
PU4mYW1wO1BBR0U9ZnVsbHRleHQmYW1wO0Q9ZW1lZDE4YiZhbXA7QU49NjA0MzExMDYxPC91cmw+
PHVybD5odHRwOi8vcmVzb2x2ZXIuZWJzY29ob3N0LmNvbS9vcGVudXJsP2lzc249MTQ3MTI0NjYm
YW1wO1ZvbHVtZT0xNSZhbXA7aXNzdWU9MSZhbXA7c3BhZ2U9bm8rcGFnaW5hdGlvbiZhbXA7dGl0
bGU9UGF0aWVudHMmYXBvczsrcGVyc3BlY3RpdmUrb2YrYmFycmllcnMrYW5kK2ZhY2lsaXRhdG9y
cyt0byt0YWtpbmcrbG9uZy10ZXJtK2NvbnRyb2xsZXIrbWVkaWNhdGlvbitmb3IrYXN0aG1hOitB
K25vdmVsK3RheG9ub215JmFtcDt5ZWFyPTIwMTUmYW1wO2F1bGFzdD1QZWxhZXo8L3VybD48L3Jl
bGF0ZWQtdXJscz48L3VybHM+PGlzYm4+MTQ3MS0yNDY2PC9pc2JuPjx3b3JrLXR5cGU+SW4gUHJl
c3M8L3dvcmstdHlwZT48dGl0bGVzPjx0aXRsZT5QYXRpZW50cyZhcG9zOyBwZXJzcGVjdGl2ZSBv
ZiBiYXJyaWVycyBhbmQgZmFjaWxpdGF0b3JzIHRvIHRha2luZyBsb25nLXRlcm0gY29udHJvbGxl
ciBtZWRpY2F0aW9uIGZvciBhc3RobWE6IEEgbm92ZWwgdGF4b25vbXk8L3RpdGxlPjxzZWNvbmRh
cnktdGl0bGU+Qk1DIFB1bG1vbmFyeSBNZWRpY2luZS48L3NlY29uZGFyeS10aXRsZT48L3RpdGxl
cz48Y29udHJpYnV0b3JzPjxhdXRob3JzPjxhdXRob3I+UGVsYWV6LCBTLjwvYXV0aG9yPjxhdXRo
b3I+TGFtb250YWduZSwgQS4gSi48L2F1dGhvcj48YXV0aG9yPkNvbGxpbiwgSi48L2F1dGhvcj48
YXV0aG9yPkdhdXRoaWVyLCBBLjwvYXV0aG9yPjxhdXRob3I+R3JhZCwgUi4gTS48L2F1dGhvcj48
YXV0aG9yPkJsYWlzLCBMLjwvYXV0aG9yPjxhdXRob3I+TGF2b2llLCBLLiBMLjwvYXV0aG9yPjxh
dXRob3I+QmFjb24sIFMuIEwuPC9hdXRob3I+PGF1dGhvcj5Fcm5zdCwgUC48L2F1dGhvcj48YXV0
aG9yPkd1YXksIEguPC9hdXRob3I+PGF1dGhvcj5NY0tpbm5leSwgTS4gTC48L2F1dGhvcj48YXV0
aG9yPkR1Y2hhcm1lLCBGLiBNLjwvYXV0aG9yPjwvYXV0aG9ycz48L2NvbnRyaWJ1dG9ycz48bGFu
Z3VhZ2U+RW5nbGlzaDwvbGFuZ3VhZ2U+PGFkZGVkLWRhdGUgZm9ybWF0PSJ1dGMiPjE0OTA2MTUy
OTI8L2FkZGVkLWRhdGU+PHJlZi10eXBlIG5hbWU9IkpvdXJuYWwgQXJ0aWNsZSI+MTc8L3JlZi10
eXBlPjxhdXRoLWFkZHJlc3M+KFBlbGFleiwgTGFtb250YWduZSwgR2F1dGhpZXIsIER1Y2hhcm1l
KSBTYWludGUtSnVzdGluZSBVbml2ZXJzaXR5IEhlYWx0aCBDZW50cmUgTW9udHJlYWwsIENsaW5p
Y2FsIFJlc2VhcmNoIGFuZCBLbm93bGVkZ2UgVHJhbnNmZXIgVW5pdCBvbiBDaGlsZGhvb2QgQXN0
aG1hLCBSZXNlYXJjaCBDZW50cmUsIFF1ZWJlYywgQ2FuYWRhIChDb2xsaW4sIEJsYWlzKSBVbml2
ZXJzaXR5IG9mIE1vbnRyZWFsLCBEZXBhcnRtZW50IG9mIFBoYXJtYWNvbG9neSwgTW9udHJlYWws
IFF1ZWJlYywgQ2FuYWRhIChHcmFkKSBEZXBhcnRtZW50IG9mIEZhbWlseSBNZWRpY2luZSwgSmV3
aXNoIEdlbmVyYWwgSG9zcGl0YWwsIE1vbnRyZWFsLCBRdWViZWMsIENhbmFkYSAoTGF2b2llKSBV
bml2ZXJzaXRlIGR1IFF1ZWJlYyBhIE1vbnRyZWFsLCBEZXBhcnRtZW50IG9mIFBzeWNob2xvZ3ks
IE1vbnRyZWFsLCBRdWViZWMsIENhbmFkYSAoQmFjb24pIENvbmNvcmRpYSBVbml2ZXJzaXR5LCBE
ZXBhcnRtZW50IG9mIEV4ZXJjaXNlIFNjaWVuY2VzLCBNb250cmVhbCwgUXVlYmVjLCBDYW5hZGEg
KEVybnN0KSBEZXBhcnRtZW50IG9mIFB1bG1vbmFyeSBNZWRpY2luZSwgSmV3aXNoIEdlbmVyYWwg
SG9zcGl0YWwsIE1vbnRyZWFsLCBRdWViZWMsIENhbmFkYSAoRXJuc3QsIER1Y2hhcm1lKSBNY0dp
bGwgVW5pdmVyc2l0eSwgRGVwYXJ0bWVudCBvZiBFcGlkZW1pb2xvZ3ksIEJpb3N0YXRpc3RpY3Mg
YW5kIE9jY3VwYXRpb25hbCBIZWFsdGgsIE1vbnRyZWFsLCBRdWViZWMsIENhbmFkYSAoR3VheSkg
SW5zdGl0dXQgbmF0aW9uYWwgZCZhcG9zO2V4Y2VsbGVuY2UgZW4gc2FudGUgZXQgZW4gc2Vydmlj
ZXMgc29jaWF1eCwgUXVlYmVjLCBRdWViZWMsIENhbmFkYSAoTWNLaW5uZXksIER1Y2hhcm1lKSBV
bml2ZXJzaXR5IG9mIE1vbnRyZWFsLCBEZXBhcnRtZW50IG9mIFBhZWRpYXRyaWNzLCBNb250cmVh
bCwgUXVlYmVjLCBDYW5hZGEgKER1Y2hhcm1lKSBVbml2ZXJzaXR5IG9mIE1vbnRyZWFsLCBEZXBh
cnRtZW50IG9mIFNvY2lhbCBhbmQgUHJldmVudGl2ZSBNZWRpY2luZSwgTW9udHJlYWwsIFF1ZWJl
YywgQ2FuYWRhIChEdWNoYXJtZSkgRGVwYXJ0bWVudHMgb2YgUGVkaWF0cmljcyBhbmQgb2YgU29j
aWFsIGFuZCBQcmV2ZW50aXZlIE1lZGljaW5lLCBBc3NvY2lhdGUgRGlyZWN0b3Igb2YgQ2xpbmlj
YWwgUmVzZWFyY2gsIFJlc2VhcmNoIENlbnRyZSwgQ0hVIFNhaW50ZS1KdXN0aW5lLCAzMTc1IENv
dGUgU2FpbnRlLUNhdGhlcmluZSwgUm9vbSA3OTM5LCBNb250cmVhbCwgUXVlYmVjLCBIM1QgMUM1
IENhbmFkYSYjeEQ7Ri5NLiBEdWNoYXJtZSwgRGVwYXJ0bWVudHMgb2YgUGVkaWF0cmljcyBhbmQg
b2YgU29jaWFsIGFuZCBQcmV2ZW50aXZlIE1lZGljaW5lLCBBc3NvY2lhdGUgRGlyZWN0b3Igb2Yg
Q2xpbmljYWwgUmVzZWFyY2gsIFJlc2VhcmNoIENlbnRyZSwgQ0hVIFNhaW50ZS1KdXN0aW5lLCAz
MTc1IENvdGUgU2FpbnRlLUNhdGhlcmluZSwgUm9vbSA3OTM5LCBNb250cmVhbCwgUXVlYmVjLCBI
M1QgMUM1IENhbmFkYTwvYXV0aC1hZGRyZXNzPjxkYXRlcz48eWVhcj4yMDE1PC95ZWFyPjwvZGF0
ZXM+PHJlYy1udW1iZXI+NDc0NjwvcmVjLW51bWJlcj48bGFzdC11cGRhdGVkLWRhdGUgZm9ybWF0
PSJ1dGMiPjE0OTA2OTg4NjI8L2xhc3QtdXBkYXRlZC1kYXRlPjxhY2Nlc3Npb24tbnVtPjYwNDMx
MTA2MTwvYWNjZXNzaW9uLW51bT48ZWxlY3Ryb25pYy1yZXNvdXJjZS1udW0+aHR0cDovL2R4LmRv
aS5vcmcvMTAuMTE4Ni9zMTI4OTAtMDE1LTAwNDQtOTwvZWxlY3Ryb25pYy1yZXNvdXJjZS1udW0+
PHZvbHVtZT4yNTwvdm9sdW1lPjwvcmVjb3JkPjwvQ2l0ZT48Q2l0ZT48QXV0aG9yPlBlbMOhZXo8
L0F1dGhvcj48WWVhcj4yMDE2PC9ZZWFyPjxJRFRleHQ+SG93IGNhbiBBZGhlcmVuY2UgdG8gQXN0
aG1hIE1lZGljYXRpb24gYmUgRW5oYW5jZWQ/IFRyaWFuZ3VsYXRpb24gb2YgS2V5IEFzdGhtYSBT
dGFrZWhvbGRlcnMmYXBvczsgUGVyc3BlY3RpdmVzPC9JRFRleHQ+PHJlY29yZD48a2V5d29yZHM+
PGtleXdvcmQ+Rm9jdXMgZ3JvdXBzPC9rZXl3b3JkPjxrZXl3b3JkPmVkdWNhdGlvbjwva2V5d29y
ZD48a2V5d29yZD5mYWNpbGl0YXRvcnM8L2tleXdvcmQ+PGtleXdvcmQ+aGVhbHRoIGNhcmUgcHJv
ZmVzc2lvbmFsczwva2V5d29yZD48a2V5d29yZD5pbnRlcnZlbnRpb248L2tleXdvcmQ+PGtleXdv
cmQ+cGF0aWVudHM8L2tleXdvcmQ+PGtleXdvcmQ+cGh5c2ljaWFuczwva2V5d29yZD48L2tleXdv
cmRzPjx1cmxzPjxyZWxhdGVkLXVybHM+PHVybD5odHRwOi8vc2VhcmNoLmVic2NvaG9zdC5jb20v
bG9naW4uYXNweD9kaXJlY3Q9dHJ1ZSZhbXA7ZGI9Y21lZG0mYW1wO0FOPTI3MTY3NjI5JmFtcDtz
aXRlPWVob3N0LWxpdmU8L3VybD48L3JlbGF0ZWQtdXJscz48L3VybHM+PGlzYm4+MTUzMi00MzAz
PC9pc2JuPjx0aXRsZXM+PHRpdGxlPkhvdyBjYW4gQWRoZXJlbmNlIHRvIEFzdGhtYSBNZWRpY2F0
aW9uIGJlIEVuaGFuY2VkPyBUcmlhbmd1bGF0aW9uIG9mIEtleSBBc3RobWEgU3Rha2Vob2xkZXJz
JmFwb3M7IFBlcnNwZWN0aXZlczwvdGl0bGU+PHNlY29uZGFyeS10aXRsZT5UaGUgSm91cm5hbCBP
ZiBBc3RobWE6IE9mZmljaWFsIEpvdXJuYWwgT2YgVGhlIEFzc29jaWF0aW9uIEZvciBUaGUgQ2Fy
ZSBPZiBBc3RobWE8L3NlY29uZGFyeS10aXRsZT48L3RpdGxlcz48cGFnZXM+MC0wPC9wYWdlcz48
Y29udHJpYnV0b3JzPjxhdXRob3JzPjxhdXRob3I+UGVsw6FleiwgU2FuZHJhPC9hdXRob3I+PGF1
dGhvcj5CYWNvbiwgU2ltb24gTC48L2F1dGhvcj48YXV0aG9yPkxhY29zdGUsIEd1aWxsYXVtZTwv
YXV0aG9yPjxhdXRob3I+TGF2b2llLCBLaW0gTC48L2F1dGhvcj48L2F1dGhvcnM+PC9jb250cmli
dXRvcnM+PGFkZGVkLWRhdGUgZm9ybWF0PSJ1dGMiPjE0NjgzMzQ3NjU8L2FkZGVkLWRhdGU+PHJl
Zi10eXBlIG5hbWU9IkpvdXJuYWwgQXJ0aWNsZSI+MTc8L3JlZi10eXBlPjxhdXRoLWFkZHJlc3M+
YSBNb250cmVhbCBCZWhhdmlvdXJhbCBNZWRpY2luZSBDZW50cmUgKE1CTUMpLCBDaHJvbmljIERp
c2Vhc2UgUmVzZWFyY2ggRGl2aXNpb24sIEjDtHBpdGFsIGR1IFNhY3LDqS1Db2V1ciBkZSBNb250
cmVhbCAsIDU0MDAsIEJvdWwgR291aW4gT3Vlc3QsIE1vbnRyw6lhbCwgUXXDqWJlYyAsIENhbmFk
YSBINEogMUM1ICwgVGVsIEZheC48L2F1dGgtYWRkcmVzcz48ZGF0ZXM+PHllYXI+MjAxNjwveWVh
cj48L2RhdGVzPjxyZW1vdGUtZGF0YWJhc2UtcHJvdmlkZXI+RUJTQ09ob3N0PC9yZW1vdGUtZGF0
YWJhc2UtcHJvdmlkZXI+PHJlYy1udW1iZXI+NDQxMzwvcmVjLW51bWJlcj48cHVibGlzaGVyPklu
Zm9ybWEgSGVhbHRoY2FyZTwvcHVibGlzaGVyPjxsYXN0LXVwZGF0ZWQtZGF0ZSBmb3JtYXQ9InV0
YyI+MTQ5MDY5ODg2MjwvbGFzdC11cGRhdGVkLWRhdGU+PGFjY2Vzc2lvbi1udW0+MjcxNjc2Mjk8
L2FjY2Vzc2lvbi1udW0+PHJlbW90ZS1kYXRhYmFzZS1uYW1lPmNtZWRtPC9yZW1vdGUtZGF0YWJh
c2UtbmFtZT48L3JlY29yZD48L0NpdGU+PC9FbmROb3RlPn==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8A5FA1" w:rsidRPr="009A013B">
              <w:rPr>
                <w:rFonts w:asciiTheme="minorHAnsi" w:hAnsiTheme="minorHAnsi"/>
                <w:sz w:val="20"/>
                <w:lang w:val="en-GB"/>
              </w:rPr>
            </w:r>
            <w:r w:rsidR="008A5FA1"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28,30,35,44,50,60,67-69,79,80</w:t>
            </w:r>
            <w:r w:rsidR="008A5FA1" w:rsidRPr="009A013B">
              <w:rPr>
                <w:rFonts w:asciiTheme="minorHAnsi" w:hAnsiTheme="minorHAnsi"/>
                <w:sz w:val="20"/>
                <w:lang w:val="en-GB"/>
              </w:rPr>
              <w:fldChar w:fldCharType="end"/>
            </w:r>
            <w:r w:rsidR="008A5FA1" w:rsidRPr="009A013B">
              <w:rPr>
                <w:rFonts w:asciiTheme="minorHAnsi" w:hAnsiTheme="minorHAnsi"/>
                <w:sz w:val="20"/>
                <w:lang w:val="en-GB"/>
              </w:rPr>
              <w:t xml:space="preserve"> </w:t>
            </w:r>
            <w:r w:rsidRPr="009A013B">
              <w:rPr>
                <w:rFonts w:asciiTheme="minorHAnsi" w:hAnsiTheme="minorHAnsi"/>
                <w:sz w:val="20"/>
                <w:lang w:val="en-GB"/>
              </w:rPr>
              <w:t xml:space="preserve"> (P/Ca</w:t>
            </w:r>
            <w:r w:rsidR="00B337D4" w:rsidRPr="009A013B">
              <w:rPr>
                <w:rFonts w:asciiTheme="minorHAnsi" w:hAnsiTheme="minorHAnsi"/>
                <w:sz w:val="20"/>
                <w:lang w:val="en-GB"/>
              </w:rPr>
              <w:t>/HCP</w:t>
            </w:r>
            <w:r w:rsidRPr="009A013B">
              <w:rPr>
                <w:rFonts w:asciiTheme="minorHAnsi" w:hAnsiTheme="minorHAnsi"/>
                <w:sz w:val="20"/>
                <w:lang w:val="en-GB"/>
              </w:rPr>
              <w:t>).</w:t>
            </w:r>
          </w:p>
          <w:p w14:paraId="5083744D" w14:textId="4B205DBF" w:rsidR="00A105B5" w:rsidRPr="009A013B" w:rsidRDefault="00A105B5" w:rsidP="00E70904">
            <w:pPr>
              <w:pStyle w:val="Normal0"/>
              <w:numPr>
                <w:ilvl w:val="0"/>
                <w:numId w:val="1"/>
              </w:numPr>
              <w:rPr>
                <w:rFonts w:asciiTheme="minorHAnsi" w:hAnsiTheme="minorHAnsi"/>
                <w:sz w:val="20"/>
              </w:rPr>
            </w:pPr>
            <w:r w:rsidRPr="009A013B">
              <w:rPr>
                <w:rFonts w:asciiTheme="minorHAnsi" w:hAnsiTheme="minorHAnsi"/>
                <w:sz w:val="20"/>
              </w:rPr>
              <w:t>Patients who have a mutually trusting relationship with their HCP have confidence in their own understanding of asthma, avoid ED re-attendance</w:t>
            </w:r>
            <w:r w:rsidR="008A5FA1"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8A5FA1" w:rsidRPr="009A013B">
              <w:rPr>
                <w:rFonts w:asciiTheme="minorHAnsi" w:hAnsiTheme="minorHAnsi"/>
                <w:sz w:val="20"/>
              </w:rPr>
            </w:r>
            <w:r w:rsidR="008A5FA1" w:rsidRPr="009A013B">
              <w:rPr>
                <w:rFonts w:asciiTheme="minorHAnsi" w:hAnsiTheme="minorHAnsi"/>
                <w:sz w:val="20"/>
              </w:rPr>
              <w:fldChar w:fldCharType="separate"/>
            </w:r>
            <w:r w:rsidR="00E70904" w:rsidRPr="009A013B">
              <w:rPr>
                <w:rFonts w:asciiTheme="minorHAnsi" w:hAnsiTheme="minorHAnsi"/>
                <w:noProof/>
                <w:sz w:val="20"/>
                <w:vertAlign w:val="superscript"/>
              </w:rPr>
              <w:t>50</w:t>
            </w:r>
            <w:r w:rsidR="008A5FA1" w:rsidRPr="009A013B">
              <w:rPr>
                <w:rFonts w:asciiTheme="minorHAnsi" w:hAnsiTheme="minorHAnsi"/>
                <w:sz w:val="20"/>
              </w:rPr>
              <w:fldChar w:fldCharType="end"/>
            </w:r>
            <w:r w:rsidRPr="009A013B">
              <w:rPr>
                <w:rFonts w:asciiTheme="minorHAnsi" w:hAnsiTheme="minorHAnsi"/>
                <w:sz w:val="20"/>
              </w:rPr>
              <w:t>, and are more likely to adhere to SM advice</w:t>
            </w:r>
            <w:r w:rsidR="008A5FA1" w:rsidRPr="009A013B">
              <w:rPr>
                <w:rFonts w:asciiTheme="minorHAnsi" w:hAnsiTheme="minorHAnsi"/>
                <w:sz w:val="20"/>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8A5FA1" w:rsidRPr="009A013B">
              <w:rPr>
                <w:rFonts w:asciiTheme="minorHAnsi" w:hAnsiTheme="minorHAnsi"/>
                <w:sz w:val="20"/>
              </w:rPr>
            </w:r>
            <w:r w:rsidR="008A5FA1" w:rsidRPr="009A013B">
              <w:rPr>
                <w:rFonts w:asciiTheme="minorHAnsi" w:hAnsiTheme="minorHAnsi"/>
                <w:sz w:val="20"/>
              </w:rPr>
              <w:fldChar w:fldCharType="separate"/>
            </w:r>
            <w:r w:rsidR="00E70904" w:rsidRPr="009A013B">
              <w:rPr>
                <w:rFonts w:asciiTheme="minorHAnsi" w:hAnsiTheme="minorHAnsi"/>
                <w:noProof/>
                <w:sz w:val="20"/>
                <w:vertAlign w:val="superscript"/>
              </w:rPr>
              <w:t>67</w:t>
            </w:r>
            <w:r w:rsidR="008A5FA1" w:rsidRPr="009A013B">
              <w:rPr>
                <w:rFonts w:asciiTheme="minorHAnsi" w:hAnsiTheme="minorHAnsi"/>
                <w:sz w:val="20"/>
              </w:rPr>
              <w:fldChar w:fldCharType="end"/>
            </w:r>
            <w:r w:rsidRPr="009A013B">
              <w:rPr>
                <w:rFonts w:asciiTheme="minorHAnsi" w:hAnsiTheme="minorHAnsi"/>
                <w:sz w:val="20"/>
              </w:rPr>
              <w:t xml:space="preserve"> (P). </w:t>
            </w:r>
          </w:p>
          <w:p w14:paraId="1021E1FD" w14:textId="05A2D327" w:rsidR="0013218F" w:rsidRPr="009A013B" w:rsidRDefault="000F4572" w:rsidP="00E70904">
            <w:pPr>
              <w:pStyle w:val="Normal0"/>
              <w:numPr>
                <w:ilvl w:val="0"/>
                <w:numId w:val="1"/>
              </w:numPr>
              <w:rPr>
                <w:rFonts w:asciiTheme="minorHAnsi" w:hAnsiTheme="minorHAnsi"/>
                <w:sz w:val="20"/>
              </w:rPr>
            </w:pPr>
            <w:r w:rsidRPr="009A013B">
              <w:rPr>
                <w:rFonts w:asciiTheme="minorHAnsi" w:hAnsiTheme="minorHAnsi"/>
                <w:sz w:val="20"/>
                <w:lang w:val="en-GB"/>
              </w:rPr>
              <w:t>Patients want GPs to take an interest in them and try to understand their experience</w:t>
            </w:r>
            <w:r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Y2U9InN1cGVyc2NyaXB0Ij40NCw2MCw2NTwvc3R5bGU+PC9EaXNwbGF5VGV4dD48cmVjb3JkPjxr
ZXl3b3Jkcz48a2V5d29yZD5Bc3RobWE8L2tleXdvcmQ+PGtleXdvcmQ+Rm9jdXMgZ3JvdXBzPC9r
ZXl3b3JkPjxrZXl3b3JkPlF1YWxpdGF0aXZlIHJlc2VhcmNoPC9rZXl3b3JkPjxrZXl3b3JkPlNl
bGYtbWFuYWdlbWVudDwva2V5d29yZD48a2V5d29yZD5Tb2NpYWwgY29nbml0aXZlIHRoZW9yeTwv
a2V5d29yZD48a2V5d29yZD5hZHVsdDwva2V5d29yZD48a2V5d29yZD5hcnRpY2xlPC9rZXl3b3Jk
PjxrZXl3b3JkPmFzdGhtYTwva2V5d29yZD48a2V5d29yZD5hdHRpdHVkZSB0byBoZWFsdGg8L2tl
eXdvcmQ+PGtleXdvcmQ+YmVoYXZpb3IgY2hhbmdlPC9rZXl3b3JkPjxrZXl3b3JkPmNsaW5pY2Fs
IGFydGljbGU8L2tleXdvcmQ+PGtleXdvcmQ+Y29udHJvbGxlZCBzdHVkeTwva2V5d29yZD48a2V5
d29yZD5mZW1hbGU8L2tleXdvcmQ+PGtleXdvcmQ+aGVhbHRoIGNhcmUgcGxhbm5pbmc8L2tleXdv
cmQ+PGtleXdvcmQ+aHVtYW48L2tleXdvcmQ+PGtleXdvcmQ+bWFsZTwva2V5d29yZD48a2V5d29y
ZD5vdXRjb21lIGFzc2Vzc21lbnQ8L2tleXdvcmQ+PGtleXdvcmQ+cGF0aWVudCBhdHRpdHVkZTwv
a2V5d29yZD48a2V5d29yZD5wZXJjZXB0aW9uPC9rZXl3b3JkPjxrZXl3b3JkPnBlcnNvbmFsIGV4
cGVyaWVuY2U8L2tleXdvcmQ+PGtleXdvcmQ+cGh5c2ljaWFuIGF0dGl0dWRlPC9rZXl3b3JkPjxr
ZXl3b3JkPnByaW9yaXR5IGpvdXJuYWw8L2tleXdvcmQ+PGtleXdvcmQ+cHJvZmVzc2lvbmFsIGtu
b3dsZWRnZTwva2V5d29yZD48a2V5d29yZD5xdWFsaXRhdGl2ZSBhbmFseXNpczwva2V5d29yZD48
a2V5d29yZD5zZWxmIGNhcmU8L2tleXdvcmQ+PGtleXdvcmQ+c2VsZiBjb25jZXB0PC9rZXl3b3Jk
PjxrZXl3b3JkPnNvY2lhbCBjb2duaXRpb248L2tleXdvcmQ+PGtleXdvcmQ+c29jaWFsIGludGVy
YWN0aW9uPC9rZXl3b3JkPjxrZXl3b3JkPnNvY2lhbCBzdXBwb3J0PC9rZXl3b3JkPjwva2V5d29y
ZHM+PHVybHM+PHJlbGF0ZWQtdXJscz48dXJsPmh0dHA6Ly9vdmlkc3Aub3ZpZC5jb20vb3ZpZHdl
Yi5jZ2k/VD1KUyZhbXA7Q1NDPVkmYW1wO05FV1M9TiZhbXA7UEFHRT1mdWxsdGV4dCZhbXA7RD1l
bWVkMTEmYW1wO0FOPTIwMTM0NTUzNjc8L3VybD48dXJsPmh0dHA6Ly9yZXNvbHZlci5lYnNjb2hv
c3QuY29tL29wZW51cmw/aXNzbj0yMTUwMTI5NyZhbXA7Vm9sdW1lPTQmYW1wO2lzc3VlPTImYW1w
O3NwYWdlPTQ5JmFtcDt0aXRsZT1QZXJjZXB0aW9ucythbmQrcHJhY3RpY2VzK29mK2FkdWx0cyt3
aXRoK0FzdGhtYSUzQStBK3NvY2lhbCtjb2duaXRpdmUrYW5hbHlzaXMmYW1wO3llYXI9MjAxMyZh
bXA7YXVsYXN0PUFuZHJld3M8L3VybD48L3JlbGF0ZWQtdXJscz48L3VybHM+PGlzYm4+MjE1MC0x
Mjk3JiN4RDsyMTUwLTEzMDA8L2lzYm4+PHRpdGxlcz48dGl0bGU+UGVyY2VwdGlvbnMgYW5kIHBy
YWN0aWNlcyBvZiBhZHVsdHMgd2l0aCBBc3RobWE6IEEgc29jaWFsIGNvZ25pdGl2ZSBhbmFseXNp
czwvdGl0bGU+PHNlY29uZGFyeS10aXRsZT5Kb3VybmFsIG9mIEFzdGhtYSBhbmQgQWxsZXJneSBF
ZHVjYXRvcnM8L3NlY29uZGFyeS10aXRsZT48L3RpdGxlcz48cGFnZXM+NDktNTY8L3BhZ2VzPjxu
dW1iZXI+MjwvbnVtYmVyPjxjb250cmlidXRvcnM+PGF1dGhvcnM+PGF1dGhvcj5BbmRyZXdzLCBL
LiBMLjwvYXV0aG9yPjxhdXRob3I+Sm9uZXMsIFMuIEMuPC9hdXRob3I+PGF1dGhvcj5NdWxsYW4s
IEouPC9hdXRob3I+PC9hdXRob3JzPjwvY29udHJpYnV0b3JzPjxsYW5ndWFnZT5FbmdsaXNoPC9s
YW5ndWFnZT48YWRkZWQtZGF0ZSBmb3JtYXQ9InV0YyI+MTQ2ODMyMTYxNzwvYWRkZWQtZGF0ZT48
cmVmLXR5cGUgbmFtZT0iSm91cm5hbCBBcnRpY2xlIj4xNzwvcmVmLXR5cGU+PGF1dGgtYWRkcmVz
cz4oQW5kcmV3cywgSm9uZXMpIENlbnRyZSBmb3IgSGVhbHRoIEluaXRpYXRpdmVzLCBVbml2ZXJz
aXR5IG9mIFdvbGxvbmdvbmcsIFdvbGxvbmdvbmcsIE5TVywgQXVzdHJhbGlhIChNdWxsYW4pIEdy
YWR1YXRlIFNjaG9vbCBvZiBNZWRpY2luZSwgVW5pdmVyc2l0eSBvZiBXb2xsb25nb25nLCBXb2xs
b25nb25nLCBOU1csIEF1c3RyYWxpYSYjeEQ7Sy4gTC4gQW5kcmV3cywgQ2VudHJlIGZvciBIZWFs
dGggSW5pdGlhdGl2ZXMsIFVuaXZlcnNpdHkgb2YgV29sbG9uZ29uZywgQnVpbGRpbmcgMjIzIChJ
VEFNUyksIElubm92YXRpb24gQ2FtcHVzLCBXb2xsb25nb25nLCBOU1cgMjUyNSwgQXVzdHJhbGlh
LiBFLW1haWw6IGtlbGx5bUB1b3cuZWR1LmF1PC9hdXRoLWFkZHJlc3M+PGRhdGVzPjx5ZWFyPjIw
MTM8L3llYXI+PC9kYXRlcz48cmVtb3RlLWRhdGFiYXNlLXByb3ZpZGVyPk92aWQgVGVjaG5vbG9n
aWVzPC9yZW1vdGUtZGF0YWJhc2UtcHJvdmlkZXI+PHJlYy1udW1iZXI+MzExMjwvcmVjLW51bWJl
cj48bGFzdC11cGRhdGVkLWRhdGUgZm9ybWF0PSJ1dGMiPjE0OTA2OTg4NjI8L2xhc3QtdXBkYXRl
ZC1kYXRlPjxhY2Nlc3Npb24tbnVtPjIwMTM0NTUzNjc8L2FjY2Vzc2lvbi1udW0+PGVsZWN0cm9u
aWMtcmVzb3VyY2UtbnVtPmh0dHA6Ly9keC5kb2kub3JnLzEwLjExNzcvMjE1MDEyOTcxMjQ1NDg4
MjwvZWxlY3Ryb25pYy1yZXNvdXJjZS1udW0+PHZvbHVtZT40PC92b2x1bWU+PHJlbW90ZS1kYXRh
YmFzZS1uYW1lPkVtYmFzZTwvcmVtb3RlLWRhdGFiYXNlLW5hbWU+PC9yZWNvcmQ+PC9DaXRlPjxD
aXRlPjxBdXRob3I+TWVsdG9uPC9BdXRob3I+PFllYXI+MjAxNDwvWWVhcj48SURUZXh0PkhlYWx0
aCBsaXRlcmFjeSBhbmQgYXN0aG1hIG1hbmFnZW1lbnQgYW1vbmcgQWZyaWNhbi1BbWVyaWNhbiBh
ZHVsdHM6IGFuIGludGVycHJldGF0aXZlIHBoZW5vbWVub2xvZ2ljYWwgYW5hbHlzaXM8L0lEVGV4
dD48cmVjb3JkPjxrZXl3b3Jkcz48a2V5d29yZD5BZnJpY2FuIEFtZXJpY2Fucyo8L2tleXdvcmQ+
PGtleXdvcmQ+SGVhbHRoIExpdGVyYWN5Kjwva2V5d29yZD48a2V5d29yZD5TZWxmIENhcmUqPC9r
ZXl3b3JkPjxrZXl3b3JkPkFzdGhtYS8qZXRobm9sb2d5PC9rZXl3b3JkPjxrZXl3b3JkPkFnZWQ8
L2tleXdvcmQ+PGtleXdvcmQ+QXN0aG1hL3RoZXJhcHk8L2tleXdvcmQ+PGtleXdvcmQ+Q29tcHV0
ZXIgTGl0ZXJhY3k8L2tleXdvcmQ+PGtleXdvcmQ+RmVtYWxlPC9rZXl3b3JkPjxrZXl3b3JkPkh1
bWFuczwva2V5d29yZD48a2V5d29yZD5JbnRlcnZpZXdzIGFzIFRvcGljPC9rZXl3b3JkPjxrZXl3
b3JkPk1pZGRsZSBBZ2VkPC9rZXl3b3JkPjxrZXl3b3JkPlBhdGllbnQgUGFydGljaXBhdGlvbjwv
a2V5d29yZD48a2V5d29yZD5QaHlzaWNpYW4tUGF0aWVudCBSZWxhdGlvbnM8L2tleXdvcmQ+PGtl
eXdvcmQ+Q3VsdHVyZTwva2V5d29yZD48a2V5d29yZD5oZWFsdGggZGlzcGFyaXRpZXM8L2tleXdv
cmQ+PGtleXdvcmQ+bWlub3JpdHkgaGVhbHRoPC9rZXl3b3JkPjxrZXl3b3JkPnBhdGllbnTigJNw
cm92aWRlciBjb21tdW5pY2F0aW9uPC9rZXl3b3JkPjwva2V5d29yZHM+PHVybHM+PHJlbGF0ZWQt
dXJscz48dXJsPmh0dHA6Ly9zZWFyY2guZWJzY29ob3N0LmNvbS9sb2dpbi5hc3B4P2RpcmVjdD10
cnVlJmFtcDtkYj1jbWVkbSZhbXA7QU49MjQ2NTQ3MDYmYW1wO3NpdGU9ZWhvc3QtbGl2ZTwvdXJs
PjwvcmVsYXRlZC11cmxzPjwvdXJscz48aXNibj4xNTMyLTQzMDM8L2lzYm4+PHRpdGxlcz48dGl0
bGU+SGVhbHRoIGxpdGVyYWN5IGFuZCBhc3RobWEgbWFuYWdlbWVudCBhbW9uZyBBZnJpY2FuLUFt
ZXJpY2FuIGFkdWx0czogYW4gaW50ZXJwcmV0YXRpdmUgcGhlbm9tZW5vbG9naWNhbCBhbmFseXNp
czwvdGl0bGU+PHNlY29uZGFyeS10aXRsZT5UaGUgSm91cm5hbCBPZiBBc3RobWE6IE9mZmljaWFs
IEpvdXJuYWwgT2YgVGhlIEFzc29jaWF0aW9uIEZvciBUaGUgQ2FyZSBPZiBBc3RobWE8L3NlY29u
ZGFyeS10aXRsZT48L3RpdGxlcz48cGFnZXM+NzAzLTcxMzwvcGFnZXM+PG51bWJlcj43PC9udW1i
ZXI+PGNvbnRyaWJ1dG9ycz48YXV0aG9ycz48YXV0aG9yPk1lbHRvbiwgQ291cnRuZWU8L2F1dGhv
cj48YXV0aG9yPkdyYWZmLCBDYXJvbHluPC9hdXRob3I+PGF1dGhvcj5Ib2xtZXMsIEdyZXRjaGVu
IE5vcmxpbmc8L2F1dGhvcj48YXV0aG9yPkJyb3duLCBMYXdyZW5jZTwvYXV0aG9yPjxhdXRob3I+
QmFpbGV5LCBKaW08L2F1dGhvcj48L2F1dGhvcnM+PC9jb250cmlidXRvcnM+PGFkZGVkLWRhdGUg
Zm9ybWF0PSJ1dGMiPjE0NjgzMjEzMTI8L2FkZGVkLWRhdGU+PHB1Yi1sb2NhdGlvbj5FbmdsYW5k
PC9wdWItbG9jYXRpb24+PHJlZi10eXBlIG5hbWU9IkpvdXJuYWwgQXJ0aWNsZSI+MTc8L3JlZi10
eXBlPjxhdXRoLWFkZHJlc3M+UmVzZWFyY2ggQ2VudGVyIG9uIEhlYWx0aCBEaXNwYXJpdGllcywg
RXF1aXR5LCBhbmQgdGhlIEV4cG9zb21lLCBVbml2ZXJzaXR5IG9mIFRlbm5lc3NlZSBIZWFsdGgg
U2NpZW5jZSBDZW50ZXIgLCBNZW1waGlzLCBUTiAsIFVTQSAuPC9hdXRoLWFkZHJlc3M+PGRhdGVz
Pjx5ZWFyPjIwMTQ8L3llYXI+PC9kYXRlcz48cmVtb3RlLWRhdGFiYXNlLXByb3ZpZGVyPkVCU0NP
aG9zdDwvcmVtb3RlLWRhdGFiYXNlLXByb3ZpZGVyPjxyZWMtbnVtYmVyPjI3OTI8L3JlYy1udW1i
ZXI+PHB1Ymxpc2hlcj5JbmZvcm1hIEhlYWx0aGNhcmU8L3B1Ymxpc2hlcj48bGFzdC11cGRhdGVk
LWRhdGUgZm9ybWF0PSJ1dGMiPjE0OTA2OTg4NjI8L2xhc3QtdXBkYXRlZC1kYXRlPjxhY2Nlc3Np
b24tbnVtPjI0NjU0NzA2PC9hY2Nlc3Npb24tbnVtPjxlbGVjdHJvbmljLXJlc291cmNlLW51bT4x
MC4zMTA5LzAyNzcwOTAzLjIwMTQuOTA2NjA1PC9lbGVjdHJvbmljLXJlc291cmNlLW51bT48dm9s
dW1lPjUxPC92b2x1bWU+PHJlbW90ZS1kYXRhYmFzZS1uYW1lPmNtZWRtPC9yZW1vdGUtZGF0YWJh
c2UtbmFtZT48L3JlY29yZD48L0NpdGU+PENpdGU+PEF1dGhvcj5Ob3JtYW5zZWxsPC9BdXRob3I+
PFllYXI+MjAxNTwvWWVhcj48SURUZXh0PiZxdW90O0FzdGhtYSBjYW4gdGFrZSBvdmVyIHlvdXIg
bGlmZSBidXQgaGF2aW5nIHRoZSByaWdodCBzdXBwb3J0IG1ha2VzIHRoYXQgZWFzaWVyIHRvIGRl
YWwgd2l0aC4mcXVvdDsgSW5mb3JtaW5nIHJlc2VhcmNoIHByaW9yaXRpZXMgYnkgZXhwbG9yaW5n
IHRoZSBiYXJyaWVycyBhbmQgZmFjaWxpdGF0b3JzIHRvIGFzdGhtYSBjb250cm9sOiBBIHF1YWxp
dGF0aXZlIGFuYWx5c2lzIG9mIHN1cnZleSBkYXRhPC9JRFRleHQ+PHJlY29yZD48a2V5d29yZHM+
PGtleXdvcmQ+QXN0aG1hPC9rZXl3b3JkPjxrZXl3b3JkPkNvY2hyYW5lIGFpcndheXM8L2tleXdv
cmQ+PGtleXdvcmQ+UGF0aWVudCBwYXJ0aWNpcGF0aW9uPC9rZXl3b3JkPjxrZXl3b3JkPlF1YWxp
dGF0aXZlIHJlc2VhcmNoPC9rZXl3b3JkPjxrZXl3b3JkPlJlc2VhcmNoIHByaW9yaXRpc2F0aW9u
PC9rZXl3b3JkPjxrZXl3b3JkPmFydGljbGU8L2tleXdvcmQ+PGtleXdvcmQ+YXN0aG1hL2R0IFtE
cnVnIFRoZXJhcHldPC9rZXl3b3JkPjxrZXl3b3JkPmRpc2Vhc2UgY29udHJvbDwva2V5d29yZD48
a2V5d29yZD5lbnZpcm9ubWVudGFsIGZhY3Rvcjwva2V5d29yZD48a2V5d29yZD5leHBsb3JhdG9y
eSByZXNlYXJjaDwva2V5d29yZD48a2V5d29yZD5oZWFsdGggY2FyZSBjb3N0PC9rZXl3b3JkPjxr
ZXl3b3JkPmhlYWx0aCBjYXJlIHF1YWxpdHk8L2tleXdvcmQ+PGtleXdvcmQ+aGVhbHRoIGNhcmUg
c3lzdGVtPC9rZXl3b3JkPjxrZXl3b3JkPmhlYWx0aCBzdXJ2ZXk8L2tleXdvcmQ+PGtleXdvcmQ+
aHVtYW48L2tleXdvcmQ+PGtleXdvcmQ+bGlmZXN0eWxlPC9rZXl3b3JkPjxrZXl3b3JkPnBhdGll
bnQgYXR0aXR1ZGU8L2tleXdvcmQ+PGtleXdvcmQ+cGF0aWVudCBjYXJlPC9rZXl3b3JkPjxrZXl3
b3JkPnBhdGllbnQgZWR1Y2F0aW9uPC9rZXl3b3JkPjxrZXl3b3JkPnByaW9yaXR5IGpvdXJuYWw8
L2tleXdvcmQ+PGtleXdvcmQ+cXVhbGl0YXRpdmUgcmVzZWFyY2g8L2tleXdvcmQ+PGtleXdvcmQ+
cmVzZWFyY2ggcHJpb3JpdHk8L2tleXdvcmQ+PGtleXdvcmQ+c2VsZiBjYXJlPC9rZXl3b3JkPjxr
ZXl3b3JkPnNvY2lhbCBtZWRpYTwva2V5d29yZD48a2V5d29yZD50aGVtYXRpYyBhbmFseXNpczwv
a2V5d29yZD48a2V5d29yZD5Vbml0ZWQgS2luZ2RvbTwva2V5d29yZD48a2V5d29yZD5wcmVkbmlz
b2xvbmUvZHQgW0RydWcgVGhlcmFweV08L2tleXdvcmQ+PGtleXdvcmQ+c2FsYnV0YW1vbC9kdCBb
RHJ1ZyBUaGVyYXB5XTwva2V5d29yZD48a2V5d29yZD5zYWxidXRhbW9sL2loIFtJbmhhbGF0aW9u
YWwgRHJ1ZyBBZG1pbmlzdHJhdGlvbl08L2tleXdvcmQ+PGtleXdvcmQ+YWlyd2F5PC9rZXl3b3Jk
PjxrZXl3b3JkPmFzdGhtYTwva2V5d29yZD48a2V5d29yZD5jb25zdWx0YXRpb248L2tleXdvcmQ+
PGtleXdvcmQ+cGF0aWVudCBwYXJ0aWNpcGF0aW9uPC9rZXl3b3JkPjxrZXl3b3JkPnF1YWxpdGF0
aXZlIGFuYWx5c2lzPC9rZXl3b3JkPjxrZXl3b3JkPnN5c3RlbWF0aWMgcmV2aWV3PC9rZXl3b3Jk
Pjwva2V5d29yZHM+PHVybHM+PHJlbGF0ZWQtdXJscz48dXJsPmh0dHA6Ly9hc3RobWFycC5iaW9t
ZWRjZW50cmFsLmNvbS9hYm91dDwvdXJsPjx1cmw+aHR0cDovL292aWRzcC5vdmlkLmNvbS9vdmlk
d2ViLmNnaT9UPUpTJmFtcDtDU0M9WSZhbXA7TkVXUz1OJmFtcDtQQUdFPWZ1bGx0ZXh0JmFtcDtE
PWVtZWQxOGImYW1wO0FOPTYxMjM1MTQ0MDwvdXJsPjx1cmw+aHR0cDovL3Jlc29sdmVyLmVic2Nv
aG9zdC5jb20vb3BlbnVybD9pc3NuPTIwNTQ3MDY0JmFtcDtWb2x1bWU9MSZhbXA7aXNzdWU9MSZh
bXA7c3BhZ2U9bm8rcGFnaW5hdGlvbiZhbXA7dGl0bGU9JnF1b3Q7QXN0aG1hK2Nhbit0YWtlK292
ZXIreW91citsaWZlK2J1dCtoYXZpbmcrdGhlK3JpZ2h0K3N1cHBvcnQrbWFrZXMrdGhhdCtlYXNp
ZXIrdG8rZGVhbCt3aXRoLiZxdW90OytJbmZvcm1pbmcrcmVzZWFyY2grcHJpb3JpdGllcytieStl
eHBsb3JpbmcrdGhlK2JhcnJpZXJzK2FuZCtmYWNpbGl0YXRvcnMrdG8rYXN0aG1hK2NvbnRyb2w6
K0ErcXVhbGl0YXRpdmUrYW5hbHlzaXMrb2Yrc3VydmV5K2RhdGEmYW1wO3llYXI9MjAxNSZhbXA7
YXVsYXN0PU5vcm1hbnNlbGw8L3VybD48L3JlbGF0ZWQtdXJscz48L3VybHM+PGlzYm4+MjA1NC03
MDY0PC9pc2JuPjx0aXRsZXM+PHRpdGxlPiZxdW90O0FzdGhtYSBjYW4gdGFrZSBvdmVyIHlvdXIg
bGlmZSBidXQgaGF2aW5nIHRoZSByaWdodCBzdXBwb3J0IG1ha2VzIHRoYXQgZWFzaWVyIHRvIGRl
YWwgd2l0aC4mcXVvdDsgSW5mb3JtaW5nIHJlc2VhcmNoIHByaW9yaXRpZXMgYnkgZXhwbG9yaW5n
IHRoZSBiYXJyaWVycyBhbmQgZmFjaWxpdGF0b3JzIHRvIGFzdGhtYSBjb250cm9sOiBBIHF1YWxp
dGF0aXZlIGFuYWx5c2lzIG9mIHN1cnZleSBkYXRhPC90aXRsZT48c2Vjb25kYXJ5LXRpdGxlPkFz
dGhtYSBSZXNlYXJjaCBhbmQgUHJhY3RpY2U8L3NlY29uZGFyeS10aXRsZT48L3RpdGxlcz48bnVt
YmVyPjExPC9udW1iZXI+PGNvbnRyaWJ1dG9ycz48YXV0aG9ycz48YXV0aG9yPk5vcm1hbnNlbGws
IFIuPC9hdXRob3I+PGF1dGhvcj5XZWxzaCwgRS48L2F1dGhvcj48L2F1dGhvcnM+PC9jb250cmli
dXRvcnM+PGxhbmd1YWdlPkVuZ2xpc2g8L2xhbmd1YWdlPjxhZGRlZC1kYXRlIGZvcm1hdD0idXRj
Ij4xNDkwNjE1MjkyPC9hZGRlZC1kYXRlPjxyZWYtdHlwZSBuYW1lPSJKb3VybmFsIEFydGljbGUi
PjE3PC9yZWYtdHlwZT48YXV0aC1hZGRyZXNzPihOb3JtYW5zZWxsLCBXZWxzaCkgUG9wdWxhdGlv
biBIZWFsdGggUmVzZWFyY2ggSW5zdGl0dXRlLCBTdCBHZW9yZ2UmYXBvcztzIFVuaXZlcnNpdHkg
b2YgTG9uZG9uLCBDcmFtbmVyIFRlcnJhY2UgU1cxNyAwUkUsIFVuaXRlZCBLaW5nZG9tJiN4RDtS
LiBOb3JtYW5zZWxsLCBQb3B1bGF0aW9uIEhlYWx0aCBSZXNlYXJjaCBJbnN0aXR1dGUsIFN0IEdl
b3JnZSZhcG9zO3MgVW5pdmVyc2l0eSBvZiBMb25kb24sIENyYW1uZXIgVGVycmFjZSBTVzE3IDBS
RSwgVW5pdGVkIEtpbmdkb20uIEUtbWFpbDogcm5vcm1hbnNAc2d1bC5hYy51azwvYXV0aC1hZGRy
ZXNzPjxkYXRlcz48eWVhcj4yMDE1PC95ZWFyPjwvZGF0ZXM+PHJlYy1udW1iZXI+NDcyNjwvcmVj
LW51bWJlcj48bGFzdC11cGRhdGVkLWRhdGUgZm9ybWF0PSJ1dGMiPjE0OTA2OTg4NjI8L2xhc3Qt
dXBkYXRlZC1kYXRlPjxhY2Nlc3Npb24tbnVtPjYxMjM1MTQ0MDwvYWNjZXNzaW9uLW51bT48ZWxl
Y3Ryb25pYy1yZXNvdXJjZS1udW0+aHR0cDovL2R4LmRvaS5vcmcvMTAuMTE4Ni9zNDA3MzMtMDE1
LTAwMTEtNTwvZWxlY3Ryb25pYy1yZXNvdXJjZS1udW0+PHZvbHVtZT4xICgxKSAobm8gcGFnaW5h
dGlvbik8L3ZvbHVtZT48L3JlY29yZD48L0NpdGU+PC9FbmROb3RlPgB=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Y2U9InN1cGVyc2NyaXB0Ij40NCw2MCw2NTwvc3R5bGU+PC9EaXNwbGF5VGV4dD48cmVjb3JkPjxr
ZXl3b3Jkcz48a2V5d29yZD5Bc3RobWE8L2tleXdvcmQ+PGtleXdvcmQ+Rm9jdXMgZ3JvdXBzPC9r
ZXl3b3JkPjxrZXl3b3JkPlF1YWxpdGF0aXZlIHJlc2VhcmNoPC9rZXl3b3JkPjxrZXl3b3JkPlNl
bGYtbWFuYWdlbWVudDwva2V5d29yZD48a2V5d29yZD5Tb2NpYWwgY29nbml0aXZlIHRoZW9yeTwv
a2V5d29yZD48a2V5d29yZD5hZHVsdDwva2V5d29yZD48a2V5d29yZD5hcnRpY2xlPC9rZXl3b3Jk
PjxrZXl3b3JkPmFzdGhtYTwva2V5d29yZD48a2V5d29yZD5hdHRpdHVkZSB0byBoZWFsdGg8L2tl
eXdvcmQ+PGtleXdvcmQ+YmVoYXZpb3IgY2hhbmdlPC9rZXl3b3JkPjxrZXl3b3JkPmNsaW5pY2Fs
IGFydGljbGU8L2tleXdvcmQ+PGtleXdvcmQ+Y29udHJvbGxlZCBzdHVkeTwva2V5d29yZD48a2V5
d29yZD5mZW1hbGU8L2tleXdvcmQ+PGtleXdvcmQ+aGVhbHRoIGNhcmUgcGxhbm5pbmc8L2tleXdv
cmQ+PGtleXdvcmQ+aHVtYW48L2tleXdvcmQ+PGtleXdvcmQ+bWFsZTwva2V5d29yZD48a2V5d29y
ZD5vdXRjb21lIGFzc2Vzc21lbnQ8L2tleXdvcmQ+PGtleXdvcmQ+cGF0aWVudCBhdHRpdHVkZTwv
a2V5d29yZD48a2V5d29yZD5wZXJjZXB0aW9uPC9rZXl3b3JkPjxrZXl3b3JkPnBlcnNvbmFsIGV4
cGVyaWVuY2U8L2tleXdvcmQ+PGtleXdvcmQ+cGh5c2ljaWFuIGF0dGl0dWRlPC9rZXl3b3JkPjxr
ZXl3b3JkPnByaW9yaXR5IGpvdXJuYWw8L2tleXdvcmQ+PGtleXdvcmQ+cHJvZmVzc2lvbmFsIGtu
b3dsZWRnZTwva2V5d29yZD48a2V5d29yZD5xdWFsaXRhdGl2ZSBhbmFseXNpczwva2V5d29yZD48
a2V5d29yZD5zZWxmIGNhcmU8L2tleXdvcmQ+PGtleXdvcmQ+c2VsZiBjb25jZXB0PC9rZXl3b3Jk
PjxrZXl3b3JkPnNvY2lhbCBjb2duaXRpb248L2tleXdvcmQ+PGtleXdvcmQ+c29jaWFsIGludGVy
YWN0aW9uPC9rZXl3b3JkPjxrZXl3b3JkPnNvY2lhbCBzdXBwb3J0PC9rZXl3b3JkPjwva2V5d29y
ZHM+PHVybHM+PHJlbGF0ZWQtdXJscz48dXJsPmh0dHA6Ly9vdmlkc3Aub3ZpZC5jb20vb3ZpZHdl
Yi5jZ2k/VD1KUyZhbXA7Q1NDPVkmYW1wO05FV1M9TiZhbXA7UEFHRT1mdWxsdGV4dCZhbXA7RD1l
bWVkMTEmYW1wO0FOPTIwMTM0NTUzNjc8L3VybD48dXJsPmh0dHA6Ly9yZXNvbHZlci5lYnNjb2hv
c3QuY29tL29wZW51cmw/aXNzbj0yMTUwMTI5NyZhbXA7Vm9sdW1lPTQmYW1wO2lzc3VlPTImYW1w
O3NwYWdlPTQ5JmFtcDt0aXRsZT1QZXJjZXB0aW9ucythbmQrcHJhY3RpY2VzK29mK2FkdWx0cyt3
aXRoK0FzdGhtYSUzQStBK3NvY2lhbCtjb2duaXRpdmUrYW5hbHlzaXMmYW1wO3llYXI9MjAxMyZh
bXA7YXVsYXN0PUFuZHJld3M8L3VybD48L3JlbGF0ZWQtdXJscz48L3VybHM+PGlzYm4+MjE1MC0x
Mjk3JiN4RDsyMTUwLTEzMDA8L2lzYm4+PHRpdGxlcz48dGl0bGU+UGVyY2VwdGlvbnMgYW5kIHBy
YWN0aWNlcyBvZiBhZHVsdHMgd2l0aCBBc3RobWE6IEEgc29jaWFsIGNvZ25pdGl2ZSBhbmFseXNp
czwvdGl0bGU+PHNlY29uZGFyeS10aXRsZT5Kb3VybmFsIG9mIEFzdGhtYSBhbmQgQWxsZXJneSBF
ZHVjYXRvcnM8L3NlY29uZGFyeS10aXRsZT48L3RpdGxlcz48cGFnZXM+NDktNTY8L3BhZ2VzPjxu
dW1iZXI+MjwvbnVtYmVyPjxjb250cmlidXRvcnM+PGF1dGhvcnM+PGF1dGhvcj5BbmRyZXdzLCBL
LiBMLjwvYXV0aG9yPjxhdXRob3I+Sm9uZXMsIFMuIEMuPC9hdXRob3I+PGF1dGhvcj5NdWxsYW4s
IEouPC9hdXRob3I+PC9hdXRob3JzPjwvY29udHJpYnV0b3JzPjxsYW5ndWFnZT5FbmdsaXNoPC9s
YW5ndWFnZT48YWRkZWQtZGF0ZSBmb3JtYXQ9InV0YyI+MTQ2ODMyMTYxNzwvYWRkZWQtZGF0ZT48
cmVmLXR5cGUgbmFtZT0iSm91cm5hbCBBcnRpY2xlIj4xNzwvcmVmLXR5cGU+PGF1dGgtYWRkcmVz
cz4oQW5kcmV3cywgSm9uZXMpIENlbnRyZSBmb3IgSGVhbHRoIEluaXRpYXRpdmVzLCBVbml2ZXJz
aXR5IG9mIFdvbGxvbmdvbmcsIFdvbGxvbmdvbmcsIE5TVywgQXVzdHJhbGlhIChNdWxsYW4pIEdy
YWR1YXRlIFNjaG9vbCBvZiBNZWRpY2luZSwgVW5pdmVyc2l0eSBvZiBXb2xsb25nb25nLCBXb2xs
b25nb25nLCBOU1csIEF1c3RyYWxpYSYjeEQ7Sy4gTC4gQW5kcmV3cywgQ2VudHJlIGZvciBIZWFs
dGggSW5pdGlhdGl2ZXMsIFVuaXZlcnNpdHkgb2YgV29sbG9uZ29uZywgQnVpbGRpbmcgMjIzIChJ
VEFNUyksIElubm92YXRpb24gQ2FtcHVzLCBXb2xsb25nb25nLCBOU1cgMjUyNSwgQXVzdHJhbGlh
LiBFLW1haWw6IGtlbGx5bUB1b3cuZWR1LmF1PC9hdXRoLWFkZHJlc3M+PGRhdGVzPjx5ZWFyPjIw
MTM8L3llYXI+PC9kYXRlcz48cmVtb3RlLWRhdGFiYXNlLXByb3ZpZGVyPk92aWQgVGVjaG5vbG9n
aWVzPC9yZW1vdGUtZGF0YWJhc2UtcHJvdmlkZXI+PHJlYy1udW1iZXI+MzExMjwvcmVjLW51bWJl
cj48bGFzdC11cGRhdGVkLWRhdGUgZm9ybWF0PSJ1dGMiPjE0OTA2OTg4NjI8L2xhc3QtdXBkYXRl
ZC1kYXRlPjxhY2Nlc3Npb24tbnVtPjIwMTM0NTUzNjc8L2FjY2Vzc2lvbi1udW0+PGVsZWN0cm9u
aWMtcmVzb3VyY2UtbnVtPmh0dHA6Ly9keC5kb2kub3JnLzEwLjExNzcvMjE1MDEyOTcxMjQ1NDg4
MjwvZWxlY3Ryb25pYy1yZXNvdXJjZS1udW0+PHZvbHVtZT40PC92b2x1bWU+PHJlbW90ZS1kYXRh
YmFzZS1uYW1lPkVtYmFzZTwvcmVtb3RlLWRhdGFiYXNlLW5hbWU+PC9yZWNvcmQ+PC9DaXRlPjxD
aXRlPjxBdXRob3I+TWVsdG9uPC9BdXRob3I+PFllYXI+MjAxNDwvWWVhcj48SURUZXh0PkhlYWx0
aCBsaXRlcmFjeSBhbmQgYXN0aG1hIG1hbmFnZW1lbnQgYW1vbmcgQWZyaWNhbi1BbWVyaWNhbiBh
ZHVsdHM6IGFuIGludGVycHJldGF0aXZlIHBoZW5vbWVub2xvZ2ljYWwgYW5hbHlzaXM8L0lEVGV4
dD48cmVjb3JkPjxrZXl3b3Jkcz48a2V5d29yZD5BZnJpY2FuIEFtZXJpY2Fucyo8L2tleXdvcmQ+
PGtleXdvcmQ+SGVhbHRoIExpdGVyYWN5Kjwva2V5d29yZD48a2V5d29yZD5TZWxmIENhcmUqPC9r
ZXl3b3JkPjxrZXl3b3JkPkFzdGhtYS8qZXRobm9sb2d5PC9rZXl3b3JkPjxrZXl3b3JkPkFnZWQ8
L2tleXdvcmQ+PGtleXdvcmQ+QXN0aG1hL3RoZXJhcHk8L2tleXdvcmQ+PGtleXdvcmQ+Q29tcHV0
ZXIgTGl0ZXJhY3k8L2tleXdvcmQ+PGtleXdvcmQ+RmVtYWxlPC9rZXl3b3JkPjxrZXl3b3JkPkh1
bWFuczwva2V5d29yZD48a2V5d29yZD5JbnRlcnZpZXdzIGFzIFRvcGljPC9rZXl3b3JkPjxrZXl3
b3JkPk1pZGRsZSBBZ2VkPC9rZXl3b3JkPjxrZXl3b3JkPlBhdGllbnQgUGFydGljaXBhdGlvbjwv
a2V5d29yZD48a2V5d29yZD5QaHlzaWNpYW4tUGF0aWVudCBSZWxhdGlvbnM8L2tleXdvcmQ+PGtl
eXdvcmQ+Q3VsdHVyZTwva2V5d29yZD48a2V5d29yZD5oZWFsdGggZGlzcGFyaXRpZXM8L2tleXdv
cmQ+PGtleXdvcmQ+bWlub3JpdHkgaGVhbHRoPC9rZXl3b3JkPjxrZXl3b3JkPnBhdGllbnTigJNw
cm92aWRlciBjb21tdW5pY2F0aW9uPC9rZXl3b3JkPjwva2V5d29yZHM+PHVybHM+PHJlbGF0ZWQt
dXJscz48dXJsPmh0dHA6Ly9zZWFyY2guZWJzY29ob3N0LmNvbS9sb2dpbi5hc3B4P2RpcmVjdD10
cnVlJmFtcDtkYj1jbWVkbSZhbXA7QU49MjQ2NTQ3MDYmYW1wO3NpdGU9ZWhvc3QtbGl2ZTwvdXJs
PjwvcmVsYXRlZC11cmxzPjwvdXJscz48aXNibj4xNTMyLTQzMDM8L2lzYm4+PHRpdGxlcz48dGl0
bGU+SGVhbHRoIGxpdGVyYWN5IGFuZCBhc3RobWEgbWFuYWdlbWVudCBhbW9uZyBBZnJpY2FuLUFt
ZXJpY2FuIGFkdWx0czogYW4gaW50ZXJwcmV0YXRpdmUgcGhlbm9tZW5vbG9naWNhbCBhbmFseXNp
czwvdGl0bGU+PHNlY29uZGFyeS10aXRsZT5UaGUgSm91cm5hbCBPZiBBc3RobWE6IE9mZmljaWFs
IEpvdXJuYWwgT2YgVGhlIEFzc29jaWF0aW9uIEZvciBUaGUgQ2FyZSBPZiBBc3RobWE8L3NlY29u
ZGFyeS10aXRsZT48L3RpdGxlcz48cGFnZXM+NzAzLTcxMzwvcGFnZXM+PG51bWJlcj43PC9udW1i
ZXI+PGNvbnRyaWJ1dG9ycz48YXV0aG9ycz48YXV0aG9yPk1lbHRvbiwgQ291cnRuZWU8L2F1dGhv
cj48YXV0aG9yPkdyYWZmLCBDYXJvbHluPC9hdXRob3I+PGF1dGhvcj5Ib2xtZXMsIEdyZXRjaGVu
IE5vcmxpbmc8L2F1dGhvcj48YXV0aG9yPkJyb3duLCBMYXdyZW5jZTwvYXV0aG9yPjxhdXRob3I+
QmFpbGV5LCBKaW08L2F1dGhvcj48L2F1dGhvcnM+PC9jb250cmlidXRvcnM+PGFkZGVkLWRhdGUg
Zm9ybWF0PSJ1dGMiPjE0NjgzMjEzMTI8L2FkZGVkLWRhdGU+PHB1Yi1sb2NhdGlvbj5FbmdsYW5k
PC9wdWItbG9jYXRpb24+PHJlZi10eXBlIG5hbWU9IkpvdXJuYWwgQXJ0aWNsZSI+MTc8L3JlZi10
eXBlPjxhdXRoLWFkZHJlc3M+UmVzZWFyY2ggQ2VudGVyIG9uIEhlYWx0aCBEaXNwYXJpdGllcywg
RXF1aXR5LCBhbmQgdGhlIEV4cG9zb21lLCBVbml2ZXJzaXR5IG9mIFRlbm5lc3NlZSBIZWFsdGgg
U2NpZW5jZSBDZW50ZXIgLCBNZW1waGlzLCBUTiAsIFVTQSAuPC9hdXRoLWFkZHJlc3M+PGRhdGVz
Pjx5ZWFyPjIwMTQ8L3llYXI+PC9kYXRlcz48cmVtb3RlLWRhdGFiYXNlLXByb3ZpZGVyPkVCU0NP
aG9zdDwvcmVtb3RlLWRhdGFiYXNlLXByb3ZpZGVyPjxyZWMtbnVtYmVyPjI3OTI8L3JlYy1udW1i
ZXI+PHB1Ymxpc2hlcj5JbmZvcm1hIEhlYWx0aGNhcmU8L3B1Ymxpc2hlcj48bGFzdC11cGRhdGVk
LWRhdGUgZm9ybWF0PSJ1dGMiPjE0OTA2OTg4NjI8L2xhc3QtdXBkYXRlZC1kYXRlPjxhY2Nlc3Np
b24tbnVtPjI0NjU0NzA2PC9hY2Nlc3Npb24tbnVtPjxlbGVjdHJvbmljLXJlc291cmNlLW51bT4x
MC4zMTA5LzAyNzcwOTAzLjIwMTQuOTA2NjA1PC9lbGVjdHJvbmljLXJlc291cmNlLW51bT48dm9s
dW1lPjUxPC92b2x1bWU+PHJlbW90ZS1kYXRhYmFzZS1uYW1lPmNtZWRtPC9yZW1vdGUtZGF0YWJh
c2UtbmFtZT48L3JlY29yZD48L0NpdGU+PENpdGU+PEF1dGhvcj5Ob3JtYW5zZWxsPC9BdXRob3I+
PFllYXI+MjAxNTwvWWVhcj48SURUZXh0PiZxdW90O0FzdGhtYSBjYW4gdGFrZSBvdmVyIHlvdXIg
bGlmZSBidXQgaGF2aW5nIHRoZSByaWdodCBzdXBwb3J0IG1ha2VzIHRoYXQgZWFzaWVyIHRvIGRl
YWwgd2l0aC4mcXVvdDsgSW5mb3JtaW5nIHJlc2VhcmNoIHByaW9yaXRpZXMgYnkgZXhwbG9yaW5n
IHRoZSBiYXJyaWVycyBhbmQgZmFjaWxpdGF0b3JzIHRvIGFzdGhtYSBjb250cm9sOiBBIHF1YWxp
dGF0aXZlIGFuYWx5c2lzIG9mIHN1cnZleSBkYXRhPC9JRFRleHQ+PHJlY29yZD48a2V5d29yZHM+
PGtleXdvcmQ+QXN0aG1hPC9rZXl3b3JkPjxrZXl3b3JkPkNvY2hyYW5lIGFpcndheXM8L2tleXdv
cmQ+PGtleXdvcmQ+UGF0aWVudCBwYXJ0aWNpcGF0aW9uPC9rZXl3b3JkPjxrZXl3b3JkPlF1YWxp
dGF0aXZlIHJlc2VhcmNoPC9rZXl3b3JkPjxrZXl3b3JkPlJlc2VhcmNoIHByaW9yaXRpc2F0aW9u
PC9rZXl3b3JkPjxrZXl3b3JkPmFydGljbGU8L2tleXdvcmQ+PGtleXdvcmQ+YXN0aG1hL2R0IFtE
cnVnIFRoZXJhcHldPC9rZXl3b3JkPjxrZXl3b3JkPmRpc2Vhc2UgY29udHJvbDwva2V5d29yZD48
a2V5d29yZD5lbnZpcm9ubWVudGFsIGZhY3Rvcjwva2V5d29yZD48a2V5d29yZD5leHBsb3JhdG9y
eSByZXNlYXJjaDwva2V5d29yZD48a2V5d29yZD5oZWFsdGggY2FyZSBjb3N0PC9rZXl3b3JkPjxr
ZXl3b3JkPmhlYWx0aCBjYXJlIHF1YWxpdHk8L2tleXdvcmQ+PGtleXdvcmQ+aGVhbHRoIGNhcmUg
c3lzdGVtPC9rZXl3b3JkPjxrZXl3b3JkPmhlYWx0aCBzdXJ2ZXk8L2tleXdvcmQ+PGtleXdvcmQ+
aHVtYW48L2tleXdvcmQ+PGtleXdvcmQ+bGlmZXN0eWxlPC9rZXl3b3JkPjxrZXl3b3JkPnBhdGll
bnQgYXR0aXR1ZGU8L2tleXdvcmQ+PGtleXdvcmQ+cGF0aWVudCBjYXJlPC9rZXl3b3JkPjxrZXl3
b3JkPnBhdGllbnQgZWR1Y2F0aW9uPC9rZXl3b3JkPjxrZXl3b3JkPnByaW9yaXR5IGpvdXJuYWw8
L2tleXdvcmQ+PGtleXdvcmQ+cXVhbGl0YXRpdmUgcmVzZWFyY2g8L2tleXdvcmQ+PGtleXdvcmQ+
cmVzZWFyY2ggcHJpb3JpdHk8L2tleXdvcmQ+PGtleXdvcmQ+c2VsZiBjYXJlPC9rZXl3b3JkPjxr
ZXl3b3JkPnNvY2lhbCBtZWRpYTwva2V5d29yZD48a2V5d29yZD50aGVtYXRpYyBhbmFseXNpczwv
a2V5d29yZD48a2V5d29yZD5Vbml0ZWQgS2luZ2RvbTwva2V5d29yZD48a2V5d29yZD5wcmVkbmlz
b2xvbmUvZHQgW0RydWcgVGhlcmFweV08L2tleXdvcmQ+PGtleXdvcmQ+c2FsYnV0YW1vbC9kdCBb
RHJ1ZyBUaGVyYXB5XTwva2V5d29yZD48a2V5d29yZD5zYWxidXRhbW9sL2loIFtJbmhhbGF0aW9u
YWwgRHJ1ZyBBZG1pbmlzdHJhdGlvbl08L2tleXdvcmQ+PGtleXdvcmQ+YWlyd2F5PC9rZXl3b3Jk
PjxrZXl3b3JkPmFzdGhtYTwva2V5d29yZD48a2V5d29yZD5jb25zdWx0YXRpb248L2tleXdvcmQ+
PGtleXdvcmQ+cGF0aWVudCBwYXJ0aWNpcGF0aW9uPC9rZXl3b3JkPjxrZXl3b3JkPnF1YWxpdGF0
aXZlIGFuYWx5c2lzPC9rZXl3b3JkPjxrZXl3b3JkPnN5c3RlbWF0aWMgcmV2aWV3PC9rZXl3b3Jk
Pjwva2V5d29yZHM+PHVybHM+PHJlbGF0ZWQtdXJscz48dXJsPmh0dHA6Ly9hc3RobWFycC5iaW9t
ZWRjZW50cmFsLmNvbS9hYm91dDwvdXJsPjx1cmw+aHR0cDovL292aWRzcC5vdmlkLmNvbS9vdmlk
d2ViLmNnaT9UPUpTJmFtcDtDU0M9WSZhbXA7TkVXUz1OJmFtcDtQQUdFPWZ1bGx0ZXh0JmFtcDtE
PWVtZWQxOGImYW1wO0FOPTYxMjM1MTQ0MDwvdXJsPjx1cmw+aHR0cDovL3Jlc29sdmVyLmVic2Nv
aG9zdC5jb20vb3BlbnVybD9pc3NuPTIwNTQ3MDY0JmFtcDtWb2x1bWU9MSZhbXA7aXNzdWU9MSZh
bXA7c3BhZ2U9bm8rcGFnaW5hdGlvbiZhbXA7dGl0bGU9JnF1b3Q7QXN0aG1hK2Nhbit0YWtlK292
ZXIreW91citsaWZlK2J1dCtoYXZpbmcrdGhlK3JpZ2h0K3N1cHBvcnQrbWFrZXMrdGhhdCtlYXNp
ZXIrdG8rZGVhbCt3aXRoLiZxdW90OytJbmZvcm1pbmcrcmVzZWFyY2grcHJpb3JpdGllcytieStl
eHBsb3JpbmcrdGhlK2JhcnJpZXJzK2FuZCtmYWNpbGl0YXRvcnMrdG8rYXN0aG1hK2NvbnRyb2w6
K0ErcXVhbGl0YXRpdmUrYW5hbHlzaXMrb2Yrc3VydmV5K2RhdGEmYW1wO3llYXI9MjAxNSZhbXA7
YXVsYXN0PU5vcm1hbnNlbGw8L3VybD48L3JlbGF0ZWQtdXJscz48L3VybHM+PGlzYm4+MjA1NC03
MDY0PC9pc2JuPjx0aXRsZXM+PHRpdGxlPiZxdW90O0FzdGhtYSBjYW4gdGFrZSBvdmVyIHlvdXIg
bGlmZSBidXQgaGF2aW5nIHRoZSByaWdodCBzdXBwb3J0IG1ha2VzIHRoYXQgZWFzaWVyIHRvIGRl
YWwgd2l0aC4mcXVvdDsgSW5mb3JtaW5nIHJlc2VhcmNoIHByaW9yaXRpZXMgYnkgZXhwbG9yaW5n
IHRoZSBiYXJyaWVycyBhbmQgZmFjaWxpdGF0b3JzIHRvIGFzdGhtYSBjb250cm9sOiBBIHF1YWxp
dGF0aXZlIGFuYWx5c2lzIG9mIHN1cnZleSBkYXRhPC90aXRsZT48c2Vjb25kYXJ5LXRpdGxlPkFz
dGhtYSBSZXNlYXJjaCBhbmQgUHJhY3RpY2U8L3NlY29uZGFyeS10aXRsZT48L3RpdGxlcz48bnVt
YmVyPjExPC9udW1iZXI+PGNvbnRyaWJ1dG9ycz48YXV0aG9ycz48YXV0aG9yPk5vcm1hbnNlbGws
IFIuPC9hdXRob3I+PGF1dGhvcj5XZWxzaCwgRS48L2F1dGhvcj48L2F1dGhvcnM+PC9jb250cmli
dXRvcnM+PGxhbmd1YWdlPkVuZ2xpc2g8L2xhbmd1YWdlPjxhZGRlZC1kYXRlIGZvcm1hdD0idXRj
Ij4xNDkwNjE1MjkyPC9hZGRlZC1kYXRlPjxyZWYtdHlwZSBuYW1lPSJKb3VybmFsIEFydGljbGUi
PjE3PC9yZWYtdHlwZT48YXV0aC1hZGRyZXNzPihOb3JtYW5zZWxsLCBXZWxzaCkgUG9wdWxhdGlv
biBIZWFsdGggUmVzZWFyY2ggSW5zdGl0dXRlLCBTdCBHZW9yZ2UmYXBvcztzIFVuaXZlcnNpdHkg
b2YgTG9uZG9uLCBDcmFtbmVyIFRlcnJhY2UgU1cxNyAwUkUsIFVuaXRlZCBLaW5nZG9tJiN4RDtS
LiBOb3JtYW5zZWxsLCBQb3B1bGF0aW9uIEhlYWx0aCBSZXNlYXJjaCBJbnN0aXR1dGUsIFN0IEdl
b3JnZSZhcG9zO3MgVW5pdmVyc2l0eSBvZiBMb25kb24sIENyYW1uZXIgVGVycmFjZSBTVzE3IDBS
RSwgVW5pdGVkIEtpbmdkb20uIEUtbWFpbDogcm5vcm1hbnNAc2d1bC5hYy51azwvYXV0aC1hZGRy
ZXNzPjxkYXRlcz48eWVhcj4yMDE1PC95ZWFyPjwvZGF0ZXM+PHJlYy1udW1iZXI+NDcyNjwvcmVj
LW51bWJlcj48bGFzdC11cGRhdGVkLWRhdGUgZm9ybWF0PSJ1dGMiPjE0OTA2OTg4NjI8L2xhc3Qt
dXBkYXRlZC1kYXRlPjxhY2Nlc3Npb24tbnVtPjYxMjM1MTQ0MDwvYWNjZXNzaW9uLW51bT48ZWxl
Y3Ryb25pYy1yZXNvdXJjZS1udW0+aHR0cDovL2R4LmRvaS5vcmcvMTAuMTE4Ni9zNDA3MzMtMDE1
LTAwMTEtNTwvZWxlY3Ryb25pYy1yZXNvdXJjZS1udW0+PHZvbHVtZT4xICgxKSAobm8gcGFnaW5h
dGlvbik8L3ZvbHVtZT48L3JlY29yZD48L0NpdGU+PC9FbmROb3RlPgB=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44,60,65</w:t>
            </w:r>
            <w:r w:rsidRPr="009A013B">
              <w:rPr>
                <w:rFonts w:asciiTheme="minorHAnsi" w:hAnsiTheme="minorHAnsi"/>
                <w:sz w:val="20"/>
                <w:lang w:val="en-GB"/>
              </w:rPr>
              <w:fldChar w:fldCharType="end"/>
            </w:r>
            <w:r w:rsidRPr="009A013B">
              <w:rPr>
                <w:rFonts w:asciiTheme="minorHAnsi" w:hAnsiTheme="minorHAnsi"/>
                <w:sz w:val="20"/>
                <w:lang w:val="en-GB"/>
              </w:rPr>
              <w:t xml:space="preserve"> (P). </w:t>
            </w:r>
            <w:r w:rsidR="00A105B5" w:rsidRPr="009A013B">
              <w:rPr>
                <w:rFonts w:asciiTheme="minorHAnsi" w:hAnsiTheme="minorHAnsi"/>
                <w:sz w:val="20"/>
              </w:rPr>
              <w:t>Some GPs need to learn about patients’ personal circumstances by listening to the patient, in order to develop a relationship and improve medication taking behaviour</w:t>
            </w:r>
            <w:r w:rsidR="008A5FA1" w:rsidRPr="009A013B">
              <w:rPr>
                <w:rFonts w:asciiTheme="minorHAnsi" w:hAnsiTheme="minorHAnsi"/>
                <w:sz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dCI+MjcsNjg8L3N0eWxlPjwvRGlzcGxheVRleHQ+PHJlY29yZD48ZGF0ZXM+PHB1Yi1kYXRlcz48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b3I+UGVsYWV6PC9BdXRob3I+PFllYXI+MjAxNTwvWWVhcj48SURUZXh0PlBhdGllbnRzJmFwb3M7
IHBlcnNwZWN0aXZlIG9mIGJhcnJpZXJzIGFuZCBmYWNpbGl0YXRvcnMgdG8gdGFraW5nIGxvbmct
dGVybSBjb250cm9sbGVyIG1lZGljYXRpb24gZm9yIGFzdGhtYTogQSBub3ZlbCB0YXhvbm9teTwv
SURUZXh0PjxyZWNvcmQ+PGtleXdvcmRzPjxrZXl3b3JkPkFkaGVyZW5jZTwva2V5d29yZD48a2V5
d29yZD5Bc3RobWE8L2tleXdvcmQ+PGtleXdvcmQ+QmFycmllcnM8L2tleXdvcmQ+PGtleXdvcmQ+
RmFjaWxpdGF0b3JzPC9rZXl3b3JkPjxrZXl3b3JkPkluaGFsZWQgY29ydGljb3N0ZXJvaWRzPC9r
ZXl3b3JkPjxrZXl3b3JkPkxvbmctdGVybSBkYWlseSBjb250cm9sbGVyIG1lZGljYXRpb248L2tl
eXdvcmQ+PGtleXdvcmQ+UGF0aWVudCBwZXJzcGVjdGl2ZTwva2V5d29yZD48a2V5d29yZD5hZG9s
ZXNjZW50PC9rZXl3b3JkPjxrZXl3b3JkPmFkdWx0PC9rZXl3b3JkPjxrZXl3b3JkPmFzdGhtYTwv
a2V5d29yZD48a2V5d29yZD5jYXNlIHN0dWR5PC9rZXl3b3JkPjxrZXl3b3JkPmNoaWxkPC9rZXl3
b3JkPjxrZXl3b3JkPmNvZ25pdGlvbjwva2V5d29yZD48a2V5d29yZD5kb2N0b3IgcGF0aWVudCBy
ZWxhdGlvbjwva2V5d29yZD48a2V5d29yZD5kcnVnIHRoZXJhcHk8L2tleXdvcmQ+PGtleXdvcmQ+
ZmVtYWxlPC9rZXl3b3JkPjxrZXl3b3JkPmZvbGxvdyB1cDwva2V5d29yZD48a2V5d29yZD5nZW5l
cmFsIHByYWN0aXRpb25lcjwva2V5d29yZD48a2V5d29yZD5oZWFsdGggY2FyZSBzeXN0ZW08L2tl
eXdvcmQ+PGtleXdvcmQ+aHVtYW48L2tleXdvcmQ+PGtleXdvcmQ+aW1tdW5vbG9naXN0PC9rZXl3
b3JkPjxrZXl3b3JkPmludGVycGVyc29uYWwgY29tbXVuaWNhdGlvbjwva2V5d29yZD48a2V5d29y
ZD5pbnRlcnZpZXc8L2tleXdvcmQ+PGtleXdvcmQ+bWVkaWNhbCBzcGVjaWFsaXN0PC9rZXl3b3Jk
PjxrZXl3b3JkPm1vcmJpZGl0eTwva2V5d29yZD48a2V5d29yZD5tb3RpdmF0aW9uPC9rZXl3b3Jk
PjxrZXl3b3JkPnBhcmVudDwva2V5d29yZD48a2V5d29yZD5wYXRpZW50PC9rZXl3b3JkPjxrZXl3
b3JkPnBlZGlhdHJpY2lhbjwva2V5d29yZD48a2V5d29yZD5waHlzaWNpYW48L2tleXdvcmQ+PGtl
eXdvcmQ+cGxhbm5pbmc8L2tleXdvcmQ+PGtleXdvcmQ+cHJlc2NyaXB0aW9uPC9rZXl3b3JkPjxr
ZXl3b3JkPnB1bG1vbm9sb2dpc3Q8L2tleXdvcmQ+PGtleXdvcmQ+cmVzcG9uc2liaWxpdHk8L2tl
eXdvcmQ+PGtleXdvcmQ+c2VsZiBjYXJlPC9rZXl3b3JkPjxrZXl3b3JkPnRheG9ub215PC9rZXl3
b3JkPjxrZXl3b3JkPnRoZXJhcHk8L2tleXdvcmQ+PGtleXdvcmQ+Y29ydGljb3N0ZXJvaWQ8L2tl
eXdvcmQ+PC9rZXl3b3Jkcz48dXJscz48cmVsYXRlZC11cmxzPjx1cmw+aHR0cDovL3d3dy5iaW9t
ZWRjZW50cmFsLmNvbS9ibWNwdWxtbWVkLzwvdXJsPjx1cmw+aHR0cDovL292aWRzcC5vdmlkLmNv
bS9vdmlkd2ViLmNnaT9UPUpTJmFtcDtDU0M9WSZhbXA7TkVXUz1OJmFtcDtQQUdFPWZ1bGx0ZXh0
JmFtcDtEPWVtZWQxOGImYW1wO0FOPTYwNDMxMTA2MTwvdXJsPjx1cmw+aHR0cDovL3Jlc29sdmVy
LmVic2NvaG9zdC5jb20vb3BlbnVybD9pc3NuPTE0NzEyNDY2JmFtcDtWb2x1bWU9MTUmYW1wO2lz
c3VlPTEmYW1wO3NwYWdlPW5vK3BhZ2luYXRpb24mYW1wO3RpdGxlPVBhdGllbnRzJmFwb3M7K3Bl
cnNwZWN0aXZlK29mK2JhcnJpZXJzK2FuZCtmYWNpbGl0YXRvcnMrdG8rdGFraW5nK2xvbmctdGVy
bStjb250cm9sbGVyK21lZGljYXRpb24rZm9yK2FzdGhtYTorQStub3ZlbCt0YXhvbm9teSZhbXA7
eWVhcj0yMDE1JmFtcDthdWxhc3Q9UGVsYWV6PC91cmw+PC9yZWxhdGVkLXVybHM+PC91cmxzPjxp
c2JuPjE0NzEtMjQ2NjwvaXNibj48d29yay10eXBlPkluIFByZXNzPC93b3JrLXR5cGU+PHRpdGxl
cz48dGl0bGU+UGF0aWVudHMmYXBvczsgcGVyc3BlY3RpdmUgb2YgYmFycmllcnMgYW5kIGZhY2ls
aXRhdG9ycyB0byB0YWtpbmcgbG9uZy10ZXJtIGNvbnRyb2xsZXIgbWVkaWNhdGlvbiBmb3IgYXN0
aG1hOiBBIG5vdmVsIHRheG9ub215PC90aXRsZT48c2Vjb25kYXJ5LXRpdGxlPkJNQyBQdWxtb25h
cnkgTWVkaWNpbmUuPC9zZWNvbmRhcnktdGl0bGU+PC90aXRsZXM+PGNvbnRyaWJ1dG9ycz48YXV0
aG9ycz48YXV0aG9yPlBlbGFleiwgUy48L2F1dGhvcj48YXV0aG9yPkxhbW9udGFnbmUsIEEuIEou
PC9hdXRob3I+PGF1dGhvcj5Db2xsaW4sIEouPC9hdXRob3I+PGF1dGhvcj5HYXV0aGllciwgQS48
L2F1dGhvcj48YXV0aG9yPkdyYWQsIFIuIE0uPC9hdXRob3I+PGF1dGhvcj5CbGFpcywgTC48L2F1
dGhvcj48YXV0aG9yPkxhdm9pZSwgSy4gTC48L2F1dGhvcj48YXV0aG9yPkJhY29uLCBTLiBMLjwv
YXV0aG9yPjxhdXRob3I+RXJuc3QsIFAuPC9hdXRob3I+PGF1dGhvcj5HdWF5LCBILjwvYXV0aG9y
PjxhdXRob3I+TWNLaW5uZXksIE0uIEwuPC9hdXRob3I+PGF1dGhvcj5EdWNoYXJtZSwgRi4gTS48
L2F1dGhvcj48L2F1dGhvcnM+PC9jb250cmlidXRvcnM+PGxhbmd1YWdlPkVuZ2xpc2g8L2xhbmd1
YWdlPjxhZGRlZC1kYXRlIGZvcm1hdD0idXRjIj4xNDkwNjE1MjkyPC9hZGRlZC1kYXRlPjxyZWYt
dHlwZSBuYW1lPSJKb3VybmFsIEFydGljbGUiPjE3PC9yZWYtdHlwZT48YXV0aC1hZGRyZXNzPihQ
ZWxhZXosIExhbW9udGFnbmUsIEdhdXRoaWVyLCBEdWNoYXJtZSkgU2FpbnRlLUp1c3RpbmUgVW5p
dmVyc2l0eSBIZWFsdGggQ2VudHJlIE1vbnRyZWFsLCBDbGluaWNhbCBSZXNlYXJjaCBhbmQgS25v
d2xlZGdlIFRyYW5zZmVyIFVuaXQgb24gQ2hpbGRob29kIEFzdGhtYSwgUmVzZWFyY2ggQ2VudHJl
LCBRdWViZWMsIENhbmFkYSAoQ29sbGluLCBCbGFpcykgVW5pdmVyc2l0eSBvZiBNb250cmVhbCwg
RGVwYXJ0bWVudCBvZiBQaGFybWFjb2xvZ3ksIE1vbnRyZWFsLCBRdWViZWMsIENhbmFkYSAoR3Jh
ZCkgRGVwYXJ0bWVudCBvZiBGYW1pbHkgTWVkaWNpbmUsIEpld2lzaCBHZW5lcmFsIEhvc3BpdGFs
LCBNb250cmVhbCwgUXVlYmVjLCBDYW5hZGEgKExhdm9pZSkgVW5pdmVyc2l0ZSBkdSBRdWViZWMg
YSBNb250cmVhbCwgRGVwYXJ0bWVudCBvZiBQc3ljaG9sb2d5LCBNb250cmVhbCwgUXVlYmVjLCBD
YW5hZGEgKEJhY29uKSBDb25jb3JkaWEgVW5pdmVyc2l0eSwgRGVwYXJ0bWVudCBvZiBFeGVyY2lz
ZSBTY2llbmNlcywgTW9udHJlYWwsIFF1ZWJlYywgQ2FuYWRhIChFcm5zdCkgRGVwYXJ0bWVudCBv
ZiBQdWxtb25hcnkgTWVkaWNpbmUsIEpld2lzaCBHZW5lcmFsIEhvc3BpdGFsLCBNb250cmVhbCwg
UXVlYmVjLCBDYW5hZGEgKEVybnN0LCBEdWNoYXJtZSkgTWNHaWxsIFVuaXZlcnNpdHksIERlcGFy
dG1lbnQgb2YgRXBpZGVtaW9sb2d5LCBCaW9zdGF0aXN0aWNzIGFuZCBPY2N1cGF0aW9uYWwgSGVh
bHRoLCBNb250cmVhbCwgUXVlYmVjLCBDYW5hZGEgKEd1YXkpIEluc3RpdHV0IG5hdGlvbmFsIGQm
YXBvcztleGNlbGxlbmNlIGVuIHNhbnRlIGV0IGVuIHNlcnZpY2VzIHNvY2lhdXgsIFF1ZWJlYywg
UXVlYmVjLCBDYW5hZGEgKE1jS2lubmV5LCBEdWNoYXJtZSkgVW5pdmVyc2l0eSBvZiBNb250cmVh
bCwgRGVwYXJ0bWVudCBvZiBQYWVkaWF0cmljcywgTW9udHJlYWwsIFF1ZWJlYywgQ2FuYWRhIChE
dWNoYXJtZSkgVW5pdmVyc2l0eSBvZiBNb250cmVhbCwgRGVwYXJ0bWVudCBvZiBTb2NpYWwgYW5k
IFByZXZlbnRpdmUgTWVkaWNpbmUsIE1vbnRyZWFsLCBRdWViZWMsIENhbmFkYSAoRHVjaGFybWUp
IERlcGFydG1lbnRzIG9mIFBlZGlhdHJpY3MgYW5kIG9mIFNvY2lhbCBhbmQgUHJldmVudGl2ZSBN
ZWRpY2luZSwgQXNzb2NpYXRlIERpcmVjdG9yIG9mIENsaW5pY2FsIFJlc2VhcmNoLCBSZXNlYXJj
aCBDZW50cmUsIENIVSBTYWludGUtSnVzdGluZSwgMzE3NSBDb3RlIFNhaW50ZS1DYXRoZXJpbmUs
IFJvb20gNzkzOSwgTW9udHJlYWwsIFF1ZWJlYywgSDNUIDFDNSBDYW5hZGEmI3hEO0YuTS4gRHVj
aGFybWUsIERlcGFydG1lbnRzIG9mIFBlZGlhdHJpY3MgYW5kIG9mIFNvY2lhbCBhbmQgUHJldmVu
dGl2ZSBNZWRpY2luZSwgQXNzb2NpYXRlIERpcmVjdG9yIG9mIENsaW5pY2FsIFJlc2VhcmNoLCBS
ZXNlYXJjaCBDZW50cmUsIENIVSBTYWludGUtSnVzdGluZSwgMzE3NSBDb3RlIFNhaW50ZS1DYXRo
ZXJpbmUsIFJvb20gNzkzOSwgTW9udHJlYWwsIFF1ZWJlYywgSDNUIDFDNSBDYW5hZGE8L2F1dGgt
YWRkcmVzcz48ZGF0ZXM+PHllYXI+MjAxNTwveWVhcj48L2RhdGVzPjxyZWMtbnVtYmVyPjQ3NDY8
L3JlYy1udW1iZXI+PGxhc3QtdXBkYXRlZC1kYXRlIGZvcm1hdD0idXRjIj4xNDkwNjk4ODYyPC9s
YXN0LXVwZGF0ZWQtZGF0ZT48YWNjZXNzaW9uLW51bT42MDQzMTEwNjE8L2FjY2Vzc2lvbi1udW0+
PGVsZWN0cm9uaWMtcmVzb3VyY2UtbnVtPmh0dHA6Ly9keC5kb2kub3JnLzEwLjExODYvczEyODkw
LTAxNS0wMDQ0LTk8L2VsZWN0cm9uaWMtcmVzb3VyY2UtbnVtPjx2b2x1bWU+MjU8L3ZvbHVtZT48
L3JlY29yZD48L0NpdGU+PC9FbmROb3RlPgB=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dCI+MjcsNjg8L3N0eWxlPjwvRGlzcGxheVRleHQ+PHJlY29yZD48ZGF0ZXM+PHB1Yi1kYXRlcz48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b3I+UGVsYWV6PC9BdXRob3I+PFllYXI+MjAxNTwvWWVhcj48SURUZXh0PlBhdGllbnRzJmFwb3M7
IHBlcnNwZWN0aXZlIG9mIGJhcnJpZXJzIGFuZCBmYWNpbGl0YXRvcnMgdG8gdGFraW5nIGxvbmct
dGVybSBjb250cm9sbGVyIG1lZGljYXRpb24gZm9yIGFzdGhtYTogQSBub3ZlbCB0YXhvbm9teTwv
SURUZXh0PjxyZWNvcmQ+PGtleXdvcmRzPjxrZXl3b3JkPkFkaGVyZW5jZTwva2V5d29yZD48a2V5
d29yZD5Bc3RobWE8L2tleXdvcmQ+PGtleXdvcmQ+QmFycmllcnM8L2tleXdvcmQ+PGtleXdvcmQ+
RmFjaWxpdGF0b3JzPC9rZXl3b3JkPjxrZXl3b3JkPkluaGFsZWQgY29ydGljb3N0ZXJvaWRzPC9r
ZXl3b3JkPjxrZXl3b3JkPkxvbmctdGVybSBkYWlseSBjb250cm9sbGVyIG1lZGljYXRpb248L2tl
eXdvcmQ+PGtleXdvcmQ+UGF0aWVudCBwZXJzcGVjdGl2ZTwva2V5d29yZD48a2V5d29yZD5hZG9s
ZXNjZW50PC9rZXl3b3JkPjxrZXl3b3JkPmFkdWx0PC9rZXl3b3JkPjxrZXl3b3JkPmFzdGhtYTwv
a2V5d29yZD48a2V5d29yZD5jYXNlIHN0dWR5PC9rZXl3b3JkPjxrZXl3b3JkPmNoaWxkPC9rZXl3
b3JkPjxrZXl3b3JkPmNvZ25pdGlvbjwva2V5d29yZD48a2V5d29yZD5kb2N0b3IgcGF0aWVudCBy
ZWxhdGlvbjwva2V5d29yZD48a2V5d29yZD5kcnVnIHRoZXJhcHk8L2tleXdvcmQ+PGtleXdvcmQ+
ZmVtYWxlPC9rZXl3b3JkPjxrZXl3b3JkPmZvbGxvdyB1cDwva2V5d29yZD48a2V5d29yZD5nZW5l
cmFsIHByYWN0aXRpb25lcjwva2V5d29yZD48a2V5d29yZD5oZWFsdGggY2FyZSBzeXN0ZW08L2tl
eXdvcmQ+PGtleXdvcmQ+aHVtYW48L2tleXdvcmQ+PGtleXdvcmQ+aW1tdW5vbG9naXN0PC9rZXl3
b3JkPjxrZXl3b3JkPmludGVycGVyc29uYWwgY29tbXVuaWNhdGlvbjwva2V5d29yZD48a2V5d29y
ZD5pbnRlcnZpZXc8L2tleXdvcmQ+PGtleXdvcmQ+bWVkaWNhbCBzcGVjaWFsaXN0PC9rZXl3b3Jk
PjxrZXl3b3JkPm1vcmJpZGl0eTwva2V5d29yZD48a2V5d29yZD5tb3RpdmF0aW9uPC9rZXl3b3Jk
PjxrZXl3b3JkPnBhcmVudDwva2V5d29yZD48a2V5d29yZD5wYXRpZW50PC9rZXl3b3JkPjxrZXl3
b3JkPnBlZGlhdHJpY2lhbjwva2V5d29yZD48a2V5d29yZD5waHlzaWNpYW48L2tleXdvcmQ+PGtl
eXdvcmQ+cGxhbm5pbmc8L2tleXdvcmQ+PGtleXdvcmQ+cHJlc2NyaXB0aW9uPC9rZXl3b3JkPjxr
ZXl3b3JkPnB1bG1vbm9sb2dpc3Q8L2tleXdvcmQ+PGtleXdvcmQ+cmVzcG9uc2liaWxpdHk8L2tl
eXdvcmQ+PGtleXdvcmQ+c2VsZiBjYXJlPC9rZXl3b3JkPjxrZXl3b3JkPnRheG9ub215PC9rZXl3
b3JkPjxrZXl3b3JkPnRoZXJhcHk8L2tleXdvcmQ+PGtleXdvcmQ+Y29ydGljb3N0ZXJvaWQ8L2tl
eXdvcmQ+PC9rZXl3b3Jkcz48dXJscz48cmVsYXRlZC11cmxzPjx1cmw+aHR0cDovL3d3dy5iaW9t
ZWRjZW50cmFsLmNvbS9ibWNwdWxtbWVkLzwvdXJsPjx1cmw+aHR0cDovL292aWRzcC5vdmlkLmNv
bS9vdmlkd2ViLmNnaT9UPUpTJmFtcDtDU0M9WSZhbXA7TkVXUz1OJmFtcDtQQUdFPWZ1bGx0ZXh0
JmFtcDtEPWVtZWQxOGImYW1wO0FOPTYwNDMxMTA2MTwvdXJsPjx1cmw+aHR0cDovL3Jlc29sdmVy
LmVic2NvaG9zdC5jb20vb3BlbnVybD9pc3NuPTE0NzEyNDY2JmFtcDtWb2x1bWU9MTUmYW1wO2lz
c3VlPTEmYW1wO3NwYWdlPW5vK3BhZ2luYXRpb24mYW1wO3RpdGxlPVBhdGllbnRzJmFwb3M7K3Bl
cnNwZWN0aXZlK29mK2JhcnJpZXJzK2FuZCtmYWNpbGl0YXRvcnMrdG8rdGFraW5nK2xvbmctdGVy
bStjb250cm9sbGVyK21lZGljYXRpb24rZm9yK2FzdGhtYTorQStub3ZlbCt0YXhvbm9teSZhbXA7
eWVhcj0yMDE1JmFtcDthdWxhc3Q9UGVsYWV6PC91cmw+PC9yZWxhdGVkLXVybHM+PC91cmxzPjxp
c2JuPjE0NzEtMjQ2NjwvaXNibj48d29yay10eXBlPkluIFByZXNzPC93b3JrLXR5cGU+PHRpdGxl
cz48dGl0bGU+UGF0aWVudHMmYXBvczsgcGVyc3BlY3RpdmUgb2YgYmFycmllcnMgYW5kIGZhY2ls
aXRhdG9ycyB0byB0YWtpbmcgbG9uZy10ZXJtIGNvbnRyb2xsZXIgbWVkaWNhdGlvbiBmb3IgYXN0
aG1hOiBBIG5vdmVsIHRheG9ub215PC90aXRsZT48c2Vjb25kYXJ5LXRpdGxlPkJNQyBQdWxtb25h
cnkgTWVkaWNpbmUuPC9zZWNvbmRhcnktdGl0bGU+PC90aXRsZXM+PGNvbnRyaWJ1dG9ycz48YXV0
aG9ycz48YXV0aG9yPlBlbGFleiwgUy48L2F1dGhvcj48YXV0aG9yPkxhbW9udGFnbmUsIEEuIEou
PC9hdXRob3I+PGF1dGhvcj5Db2xsaW4sIEouPC9hdXRob3I+PGF1dGhvcj5HYXV0aGllciwgQS48
L2F1dGhvcj48YXV0aG9yPkdyYWQsIFIuIE0uPC9hdXRob3I+PGF1dGhvcj5CbGFpcywgTC48L2F1
dGhvcj48YXV0aG9yPkxhdm9pZSwgSy4gTC48L2F1dGhvcj48YXV0aG9yPkJhY29uLCBTLiBMLjwv
YXV0aG9yPjxhdXRob3I+RXJuc3QsIFAuPC9hdXRob3I+PGF1dGhvcj5HdWF5LCBILjwvYXV0aG9y
PjxhdXRob3I+TWNLaW5uZXksIE0uIEwuPC9hdXRob3I+PGF1dGhvcj5EdWNoYXJtZSwgRi4gTS48
L2F1dGhvcj48L2F1dGhvcnM+PC9jb250cmlidXRvcnM+PGxhbmd1YWdlPkVuZ2xpc2g8L2xhbmd1
YWdlPjxhZGRlZC1kYXRlIGZvcm1hdD0idXRjIj4xNDkwNjE1MjkyPC9hZGRlZC1kYXRlPjxyZWYt
dHlwZSBuYW1lPSJKb3VybmFsIEFydGljbGUiPjE3PC9yZWYtdHlwZT48YXV0aC1hZGRyZXNzPihQ
ZWxhZXosIExhbW9udGFnbmUsIEdhdXRoaWVyLCBEdWNoYXJtZSkgU2FpbnRlLUp1c3RpbmUgVW5p
dmVyc2l0eSBIZWFsdGggQ2VudHJlIE1vbnRyZWFsLCBDbGluaWNhbCBSZXNlYXJjaCBhbmQgS25v
d2xlZGdlIFRyYW5zZmVyIFVuaXQgb24gQ2hpbGRob29kIEFzdGhtYSwgUmVzZWFyY2ggQ2VudHJl
LCBRdWViZWMsIENhbmFkYSAoQ29sbGluLCBCbGFpcykgVW5pdmVyc2l0eSBvZiBNb250cmVhbCwg
RGVwYXJ0bWVudCBvZiBQaGFybWFjb2xvZ3ksIE1vbnRyZWFsLCBRdWViZWMsIENhbmFkYSAoR3Jh
ZCkgRGVwYXJ0bWVudCBvZiBGYW1pbHkgTWVkaWNpbmUsIEpld2lzaCBHZW5lcmFsIEhvc3BpdGFs
LCBNb250cmVhbCwgUXVlYmVjLCBDYW5hZGEgKExhdm9pZSkgVW5pdmVyc2l0ZSBkdSBRdWViZWMg
YSBNb250cmVhbCwgRGVwYXJ0bWVudCBvZiBQc3ljaG9sb2d5LCBNb250cmVhbCwgUXVlYmVjLCBD
YW5hZGEgKEJhY29uKSBDb25jb3JkaWEgVW5pdmVyc2l0eSwgRGVwYXJ0bWVudCBvZiBFeGVyY2lz
ZSBTY2llbmNlcywgTW9udHJlYWwsIFF1ZWJlYywgQ2FuYWRhIChFcm5zdCkgRGVwYXJ0bWVudCBv
ZiBQdWxtb25hcnkgTWVkaWNpbmUsIEpld2lzaCBHZW5lcmFsIEhvc3BpdGFsLCBNb250cmVhbCwg
UXVlYmVjLCBDYW5hZGEgKEVybnN0LCBEdWNoYXJtZSkgTWNHaWxsIFVuaXZlcnNpdHksIERlcGFy
dG1lbnQgb2YgRXBpZGVtaW9sb2d5LCBCaW9zdGF0aXN0aWNzIGFuZCBPY2N1cGF0aW9uYWwgSGVh
bHRoLCBNb250cmVhbCwgUXVlYmVjLCBDYW5hZGEgKEd1YXkpIEluc3RpdHV0IG5hdGlvbmFsIGQm
YXBvcztleGNlbGxlbmNlIGVuIHNhbnRlIGV0IGVuIHNlcnZpY2VzIHNvY2lhdXgsIFF1ZWJlYywg
UXVlYmVjLCBDYW5hZGEgKE1jS2lubmV5LCBEdWNoYXJtZSkgVW5pdmVyc2l0eSBvZiBNb250cmVh
bCwgRGVwYXJ0bWVudCBvZiBQYWVkaWF0cmljcywgTW9udHJlYWwsIFF1ZWJlYywgQ2FuYWRhIChE
dWNoYXJtZSkgVW5pdmVyc2l0eSBvZiBNb250cmVhbCwgRGVwYXJ0bWVudCBvZiBTb2NpYWwgYW5k
IFByZXZlbnRpdmUgTWVkaWNpbmUsIE1vbnRyZWFsLCBRdWViZWMsIENhbmFkYSAoRHVjaGFybWUp
IERlcGFydG1lbnRzIG9mIFBlZGlhdHJpY3MgYW5kIG9mIFNvY2lhbCBhbmQgUHJldmVudGl2ZSBN
ZWRpY2luZSwgQXNzb2NpYXRlIERpcmVjdG9yIG9mIENsaW5pY2FsIFJlc2VhcmNoLCBSZXNlYXJj
aCBDZW50cmUsIENIVSBTYWludGUtSnVzdGluZSwgMzE3NSBDb3RlIFNhaW50ZS1DYXRoZXJpbmUs
IFJvb20gNzkzOSwgTW9udHJlYWwsIFF1ZWJlYywgSDNUIDFDNSBDYW5hZGEmI3hEO0YuTS4gRHVj
aGFybWUsIERlcGFydG1lbnRzIG9mIFBlZGlhdHJpY3MgYW5kIG9mIFNvY2lhbCBhbmQgUHJldmVu
dGl2ZSBNZWRpY2luZSwgQXNzb2NpYXRlIERpcmVjdG9yIG9mIENsaW5pY2FsIFJlc2VhcmNoLCBS
ZXNlYXJjaCBDZW50cmUsIENIVSBTYWludGUtSnVzdGluZSwgMzE3NSBDb3RlIFNhaW50ZS1DYXRo
ZXJpbmUsIFJvb20gNzkzOSwgTW9udHJlYWwsIFF1ZWJlYywgSDNUIDFDNSBDYW5hZGE8L2F1dGgt
YWRkcmVzcz48ZGF0ZXM+PHllYXI+MjAxNTwveWVhcj48L2RhdGVzPjxyZWMtbnVtYmVyPjQ3NDY8
L3JlYy1udW1iZXI+PGxhc3QtdXBkYXRlZC1kYXRlIGZvcm1hdD0idXRjIj4xNDkwNjk4ODYyPC9s
YXN0LXVwZGF0ZWQtZGF0ZT48YWNjZXNzaW9uLW51bT42MDQzMTEwNjE8L2FjY2Vzc2lvbi1udW0+
PGVsZWN0cm9uaWMtcmVzb3VyY2UtbnVtPmh0dHA6Ly9keC5kb2kub3JnLzEwLjExODYvczEyODkw
LTAxNS0wMDQ0LTk8L2VsZWN0cm9uaWMtcmVzb3VyY2UtbnVtPjx2b2x1bWU+MjU8L3ZvbHVtZT48
L3JlY29yZD48L0NpdGU+PC9FbmROb3RlPgB=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8A5FA1" w:rsidRPr="009A013B">
              <w:rPr>
                <w:rFonts w:asciiTheme="minorHAnsi" w:hAnsiTheme="minorHAnsi"/>
                <w:sz w:val="20"/>
              </w:rPr>
            </w:r>
            <w:r w:rsidR="008A5FA1" w:rsidRPr="009A013B">
              <w:rPr>
                <w:rFonts w:asciiTheme="minorHAnsi" w:hAnsiTheme="minorHAnsi"/>
                <w:sz w:val="20"/>
              </w:rPr>
              <w:fldChar w:fldCharType="separate"/>
            </w:r>
            <w:r w:rsidR="00E70904" w:rsidRPr="009A013B">
              <w:rPr>
                <w:rFonts w:asciiTheme="minorHAnsi" w:hAnsiTheme="minorHAnsi"/>
                <w:noProof/>
                <w:sz w:val="20"/>
                <w:vertAlign w:val="superscript"/>
              </w:rPr>
              <w:t>27,68</w:t>
            </w:r>
            <w:r w:rsidR="008A5FA1" w:rsidRPr="009A013B">
              <w:rPr>
                <w:rFonts w:asciiTheme="minorHAnsi" w:hAnsiTheme="minorHAnsi"/>
                <w:sz w:val="20"/>
              </w:rPr>
              <w:fldChar w:fldCharType="end"/>
            </w:r>
            <w:r w:rsidR="00A105B5" w:rsidRPr="009A013B">
              <w:rPr>
                <w:rFonts w:asciiTheme="minorHAnsi" w:hAnsiTheme="minorHAnsi"/>
                <w:sz w:val="20"/>
              </w:rPr>
              <w:t xml:space="preserve"> (</w:t>
            </w:r>
            <w:r w:rsidR="008D7F32" w:rsidRPr="009A013B">
              <w:rPr>
                <w:rFonts w:asciiTheme="minorHAnsi" w:hAnsiTheme="minorHAnsi"/>
                <w:sz w:val="20"/>
              </w:rPr>
              <w:t xml:space="preserve">P/ </w:t>
            </w:r>
            <w:r w:rsidR="00A105B5" w:rsidRPr="009A013B">
              <w:rPr>
                <w:rFonts w:asciiTheme="minorHAnsi" w:hAnsiTheme="minorHAnsi"/>
                <w:sz w:val="20"/>
              </w:rPr>
              <w:t xml:space="preserve">R). </w:t>
            </w:r>
          </w:p>
          <w:p w14:paraId="5E118A82" w14:textId="09042984" w:rsidR="00A105B5" w:rsidRPr="009A013B" w:rsidRDefault="00A105B5" w:rsidP="00E70904">
            <w:pPr>
              <w:pStyle w:val="Normal0"/>
              <w:numPr>
                <w:ilvl w:val="0"/>
                <w:numId w:val="1"/>
              </w:numPr>
              <w:rPr>
                <w:rFonts w:asciiTheme="minorHAnsi" w:hAnsiTheme="minorHAnsi"/>
                <w:sz w:val="20"/>
              </w:rPr>
            </w:pPr>
            <w:r w:rsidRPr="009A013B">
              <w:rPr>
                <w:rFonts w:asciiTheme="minorHAnsi" w:hAnsiTheme="minorHAnsi"/>
                <w:sz w:val="20"/>
              </w:rPr>
              <w:t>GPs value and seek acknowledgement for the skills they use in persuading patients to take medications properly</w:t>
            </w:r>
            <w:r w:rsidR="008A5FA1" w:rsidRPr="009A013B">
              <w:rPr>
                <w:rFonts w:asciiTheme="minorHAnsi" w:hAnsiTheme="minorHAnsi"/>
                <w:sz w:val="20"/>
                <w:vertAlign w:val="superscript"/>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vertAlign w:val="superscript"/>
              </w:rPr>
              <w:instrText xml:space="preserve"> ADDIN EN.CITE </w:instrText>
            </w:r>
            <w:r w:rsidR="00E70904" w:rsidRPr="009A013B">
              <w:rPr>
                <w:rFonts w:asciiTheme="minorHAnsi" w:hAnsiTheme="minorHAnsi"/>
                <w:sz w:val="20"/>
                <w:vertAlign w:val="superscript"/>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vertAlign w:val="superscript"/>
              </w:rPr>
              <w:instrText xml:space="preserve"> ADDIN EN.CITE.DATA </w:instrText>
            </w:r>
            <w:r w:rsidR="00E70904" w:rsidRPr="009A013B">
              <w:rPr>
                <w:rFonts w:asciiTheme="minorHAnsi" w:hAnsiTheme="minorHAnsi"/>
                <w:sz w:val="20"/>
                <w:vertAlign w:val="superscript"/>
              </w:rPr>
            </w:r>
            <w:r w:rsidR="00E70904" w:rsidRPr="009A013B">
              <w:rPr>
                <w:rFonts w:asciiTheme="minorHAnsi" w:hAnsiTheme="minorHAnsi"/>
                <w:sz w:val="20"/>
                <w:vertAlign w:val="superscript"/>
              </w:rPr>
              <w:fldChar w:fldCharType="end"/>
            </w:r>
            <w:r w:rsidR="008A5FA1" w:rsidRPr="009A013B">
              <w:rPr>
                <w:rFonts w:asciiTheme="minorHAnsi" w:hAnsiTheme="minorHAnsi"/>
                <w:sz w:val="20"/>
                <w:vertAlign w:val="superscript"/>
              </w:rPr>
            </w:r>
            <w:r w:rsidR="008A5FA1" w:rsidRPr="009A013B">
              <w:rPr>
                <w:rFonts w:asciiTheme="minorHAnsi" w:hAnsiTheme="minorHAnsi"/>
                <w:sz w:val="20"/>
                <w:vertAlign w:val="superscript"/>
              </w:rPr>
              <w:fldChar w:fldCharType="separate"/>
            </w:r>
            <w:r w:rsidR="00E70904" w:rsidRPr="009A013B">
              <w:rPr>
                <w:rFonts w:asciiTheme="minorHAnsi" w:hAnsiTheme="minorHAnsi"/>
                <w:noProof/>
                <w:sz w:val="20"/>
                <w:vertAlign w:val="superscript"/>
              </w:rPr>
              <w:t>52</w:t>
            </w:r>
            <w:r w:rsidR="008A5FA1" w:rsidRPr="009A013B">
              <w:rPr>
                <w:rFonts w:asciiTheme="minorHAnsi" w:hAnsiTheme="minorHAnsi"/>
                <w:sz w:val="20"/>
                <w:vertAlign w:val="superscript"/>
              </w:rPr>
              <w:fldChar w:fldCharType="end"/>
            </w:r>
            <w:r w:rsidRPr="009A013B">
              <w:rPr>
                <w:rFonts w:asciiTheme="minorHAnsi" w:hAnsiTheme="minorHAnsi"/>
                <w:sz w:val="20"/>
              </w:rPr>
              <w:t xml:space="preserve"> (HCP).</w:t>
            </w:r>
          </w:p>
          <w:p w14:paraId="378BE9FC" w14:textId="4FB4F46B" w:rsidR="008D7F32" w:rsidRPr="009A013B" w:rsidRDefault="008D7F32" w:rsidP="00E70904">
            <w:pPr>
              <w:pStyle w:val="ListParagraph"/>
              <w:widowControl w:val="0"/>
              <w:numPr>
                <w:ilvl w:val="0"/>
                <w:numId w:val="1"/>
              </w:numPr>
              <w:autoSpaceDE w:val="0"/>
              <w:autoSpaceDN w:val="0"/>
              <w:adjustRightInd w:val="0"/>
              <w:spacing w:before="0" w:after="0" w:line="240" w:lineRule="auto"/>
              <w:contextualSpacing/>
              <w:rPr>
                <w:rFonts w:asciiTheme="minorHAnsi" w:hAnsiTheme="minorHAnsi"/>
                <w:sz w:val="20"/>
                <w:szCs w:val="20"/>
              </w:rPr>
            </w:pPr>
            <w:r w:rsidRPr="009A013B">
              <w:rPr>
                <w:rFonts w:asciiTheme="minorHAnsi" w:hAnsiTheme="minorHAnsi"/>
                <w:sz w:val="20"/>
                <w:szCs w:val="20"/>
              </w:rPr>
              <w:t xml:space="preserve">Some people with intellectual disabilities are frustrated when HCPs talk to their carers rather than directly to them </w:t>
            </w:r>
            <w:r w:rsidRPr="009A013B">
              <w:rPr>
                <w:rFonts w:asciiTheme="minorHAnsi" w:hAnsiTheme="minorHAnsi"/>
                <w:sz w:val="20"/>
                <w:szCs w:val="20"/>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PjY2PC9zdHlsZT48L0Rpc3BsYXlUZXh0PjxyZWNvcmQ+PGRhdGVzPjxwdWItZGF0ZXM+PGRhdGU+
MDEgRmViPC9kYXRlPjwvcHViLWRhdGVzPjx5ZWFyPjIwMTY8L3llYXI+PC9kYXRlcz48a2V5d29y
ZHM+PGtleXdvcmQ+QXN0aG1hPC9rZXl3b3JkPjxrZXl3b3JkPkNhcmVnaXZlcnM8L2tleXdvcmQ+
PGtleXdvcmQ+SW5oYWxlcjwva2V5d29yZD48a2V5d29yZD5JbnRlbGxlY3R1YWwgZGlzYWJpbGl0
eTwva2V5d29yZD48a2V5d29yZD5JbnRlcnZpZXdzPC9rZXl3b3JkPjxrZXl3b3JkPlBoYXJtYWNp
c3RzPC9rZXl3b3JkPjxrZXl3b3JkPlF1YWxpdGF0aXZlIHJlc2VhcmNoPC9rZXl3b3JkPjxrZXl3
b3JkPlNlbGYtbWFuYWdlbWVudDwva2V5d29yZD48a2V5d29yZD5hc3RobWE8L2tleXdvcmQ+PGtl
eXdvcmQ+QXVzdHJhbGlhPC9rZXl3b3JkPjxrZXl3b3JkPkF1c3RyYWxpYW48L2tleXdvcmQ+PGtl
eXdvcmQ+Y2FyZWdpdmVyPC9rZXl3b3JkPjxrZXl3b3JkPmRpc2Vhc2VzPC9rZXl3b3JkPjxrZXl3
b3JkPmRydWcgdGhlcmFweTwva2V5d29yZD48a2V5d29yZD5oZWFsdGg8L2tleXdvcmQ+PGtleXdv
cmQ+aGVhbHRoIGNhcmUgYWNjZXNzPC9rZXl3b3JkPjxrZXl3b3JkPmh1bWFuPC9rZXl3b3JkPjxr
ZXl3b3JkPmluaGFsZXI8L2tleXdvcmQ+PGtleXdvcmQ+aW50ZWxsZWN0dWFsIGltcGFpcm1lbnQ8
L2tleXdvcmQ+PGtleXdvcmQ+aW50ZXJ2aWV3PC9rZXl3b3JkPjxrZXl3b3JkPmxhbmd1YWdlPC9r
ZXl3b3JkPjxrZXl3b3JkPm1vdGl2YXRpb248L2tleXdvcmQ+PGtleXdvcmQ+b3JnYW5pemF0aW9u
PC9rZXl3b3JkPjxrZXl3b3JkPnBoYXJtYWNpc3Q8L2tleXdvcmQ+PGtleXdvcmQ+cXVhbGl0YXRp
dmUgcmVzZWFyY2g8L2tleXdvcmQ+PGtleXdvcmQ+cmlzazwva2V5d29yZD48a2V5d29yZD5zZWxm
IGNhcmU8L2tleXdvcmQ+PGtleXdvcmQ+c2VtaSBzdHJ1Y3R1cmVkIGludGVydmlldzwva2V5d29y
ZD48a2V5d29yZD5zaWRlIGVmZmVjdDwva2V5d29yZD48L2tleXdvcmRzPjx1cmxzPjxyZWxhdGVk
LXVybHM+PHVybD5odHRwOi8vc3ByaW5nZXJsaW5rLm1ldGFwcmVzcy5jb20vY29udGVudC8yMjEw
LTc3MDMvPC91cmw+PHVybD5odHRwOi8vb3ZpZHNwLm92aWQuY29tL292aWR3ZWIuY2dpP1Q9SlMm
YW1wO0NTQz1ZJmFtcDtORVdTPU4mYW1wO1BBR0U9ZnVsbHRleHQmYW1wO0Q9ZW1lZDE4YSZhbXA7
QU49NjA2ODYwMDY2PC91cmw+PHVybD5odHRwOi8vcmVzb2x2ZXIuZWJzY29ob3N0LmNvbS9vcGVu
dXJsP2lzc249MjIxMDc3MDMmYW1wO1ZvbHVtZT0zOCZhbXA7aXNzdWU9MSZhbXA7c3BhZ2U9MTM1
JmFtcDt0aXRsZT1Lbm93bGVkZ2UrdGhhdCtwZW9wbGUrd2l0aCtpbnRlbGxlY3R1YWwrZGlzYWJp
bGl0aWVzK2hhdmUrb2YrdGhlaXIraW5oYWxlZCthc3RobWErbWVkaWNhdGlvbnM6K21lc3NhZ2Vz
K2ZvcitwaGFybWFjaXN0cyZhbXA7eWVhcj0yMDE2JmFtcDthdWxhc3Q9RGF2aXM8L3VybD48L3Jl
bGF0ZWQtdXJscz48L3VybHM+PGlzYm4+MjIxMC03NzAzJiN4RDsyMjEwLTc3MTE8L2lzYm4+PHRp
dGxlcz48dGl0bGU+S25vd2xlZGdlIHRoYXQgcGVvcGxlIHdpdGggaW50ZWxsZWN0dWFsIGRpc2Fi
aWxpdGllcyBoYXZlIG9mIHRoZWlyIGluaGFsZWQgYXN0aG1hIG1lZGljYXRpb25zOiBtZXNzYWdl
cyBmb3IgcGhhcm1hY2lzdHM8L3RpdGxlPjxzZWNvbmRhcnktdGl0bGU+SW50ZXJuYXRpb25hbCBK
b3VybmFsIG9mIENsaW5pY2FsIFBoYXJtYWN5PC9zZWNvbmRhcnktdGl0bGU+PC90aXRsZXM+PHBh
Z2VzPjEzNS0xNDM8L3BhZ2VzPjxudW1iZXI+MTwvbnVtYmVyPjxjb250cmlidXRvcnM+PGF1dGhv
cnM+PGF1dGhvcj5EYXZpcywgUy4gUi48L2F1dGhvcj48YXV0aG9yPkR1cnZhc3VsYSwgUy48L2F1
dGhvcj48YXV0aG9yPk1lcmhpLCBELjwvYXV0aG9yPjxhdXRob3I+WW91bmcsIFAuIE0uPC9hdXRo
b3I+PGF1dGhvcj5UcmFpbmksIEQuPC9hdXRob3I+PGF1dGhvcj5Cb3NuaWMgQW50aWNldmljaCwg
Uy4gWi48L2F1dGhvcj48L2F1dGhvcnM+PC9jb250cmlidXRvcnM+PGxhbmd1YWdlPkVuZ2xpc2g8
L2xhbmd1YWdlPjxhZGRlZC1kYXRlIGZvcm1hdD0idXRjIj4xNDkwNjE1MjkzPC9hZGRlZC1kYXRl
PjxyZWYtdHlwZSBuYW1lPSJKb3VybmFsIEFydGljbGUiPjE3PC9yZWYtdHlwZT48YXV0aC1hZGRy
ZXNzPihEYXZpcywgWW91bmcsIFRyYWluaSwgQm9zbmljIEFudGljZXZpY2gpIFdvb2xjb2NrIElu
c3RpdHV0ZSBvZiBNZWRpY2FsIFJlc2VhcmNoIGFuZCBEaXNjaXBsaW5lIG9mIFBoYXJtYWNvbG9n
eSwgU3lkbmV5IE1lZGljYWwgU2Nob29sLCBUaGUgVW5pdmVyc2l0eSBvZiBTeWRuZXksIFBPIEJv
eCBNNzcsIE1pc3NlbmRlbiBSZCwgQ2FtcGVyZG93biwgTlNXIDIwNTAsIEF1c3RyYWxpYSAoRHVy
dmFzdWxhKSBDZW50cmUgZm9yIERpc2FiaWxpdHkgU3R1ZGllcywgU3lkbmV5IE1lZGljYWwgU2No
b29sLCBVbml2ZXJzaXR5IG9mIFN5ZG5leSwgQ2FtcGVyZG93biwgTlNXLCBBdXN0cmFsaWEgKE1l
cmhpKSBTeW5lcmd5IE1lZGljYWwgUHJhY3RpY2UsIEdyZWVud2ljaCwgTlNXLCBBdXN0cmFsaWEg
KEJvc25pYyBBbnRpY2V2aWNoKSBTeWRuZXkgTG9jYWwgSGVhbHRoIERpc3RyaWN0LCBTeWRuZXks
IE5TVywgQXVzdHJhbGlhJiN4RDtTLlIuIERhdmlzLCBXb29sY29jayBJbnN0aXR1dGUgb2YgTWVk
aWNhbCBSZXNlYXJjaCBhbmQgRGlzY2lwbGluZSBvZiBQaGFybWFjb2xvZ3ksIFN5ZG5leSBNZWRp
Y2FsIFNjaG9vbCwgVGhlIFVuaXZlcnNpdHkgb2YgU3lkbmV5LCBQTyBCb3ggTTc3LCBNaXNzZW5k
ZW4gUmQsIENhbXBlcmRvd24sIE5TVyAyMDUwLCBBdXN0cmFsaWEuIEUtbWFpbDogc2RhdjI1NjVA
dW5pLnN5ZG5leS5lZHUuYXU8L2F1dGgtYWRkcmVzcz48cmVjLW51bWJlcj40NzcwPC9yZWMtbnVt
YmVyPjxsYXN0LXVwZGF0ZWQtZGF0ZSBmb3JtYXQ9InV0YyI+MTQ5MDY5ODg2MjwvbGFzdC11cGRh
dGVkLWRhdGU+PGFjY2Vzc2lvbi1udW0+NjA2ODYwMDY2PC9hY2Nlc3Npb24tbnVtPjxlbGVjdHJv
bmljLXJlc291cmNlLW51bT5odHRwOi8vZHguZG9pLm9yZy8xMC4xMDA3L3MxMTA5Ni0wMTUtMDIx
Ny14PC9lbGVjdHJvbmljLXJlc291cmNlLW51bT48dm9sdW1lPjM4PC92b2x1bWU+PC9yZWNvcmQ+
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PjY2PC9zdHlsZT48L0Rpc3BsYXlUZXh0PjxyZWNvcmQ+PGRhdGVzPjxwdWItZGF0ZXM+PGRhdGU+
MDEgRmViPC9kYXRlPjwvcHViLWRhdGVzPjx5ZWFyPjIwMTY8L3llYXI+PC9kYXRlcz48a2V5d29y
ZHM+PGtleXdvcmQ+QXN0aG1hPC9rZXl3b3JkPjxrZXl3b3JkPkNhcmVnaXZlcnM8L2tleXdvcmQ+
PGtleXdvcmQ+SW5oYWxlcjwva2V5d29yZD48a2V5d29yZD5JbnRlbGxlY3R1YWwgZGlzYWJpbGl0
eTwva2V5d29yZD48a2V5d29yZD5JbnRlcnZpZXdzPC9rZXl3b3JkPjxrZXl3b3JkPlBoYXJtYWNp
c3RzPC9rZXl3b3JkPjxrZXl3b3JkPlF1YWxpdGF0aXZlIHJlc2VhcmNoPC9rZXl3b3JkPjxrZXl3
b3JkPlNlbGYtbWFuYWdlbWVudDwva2V5d29yZD48a2V5d29yZD5hc3RobWE8L2tleXdvcmQ+PGtl
eXdvcmQ+QXVzdHJhbGlhPC9rZXl3b3JkPjxrZXl3b3JkPkF1c3RyYWxpYW48L2tleXdvcmQ+PGtl
eXdvcmQ+Y2FyZWdpdmVyPC9rZXl3b3JkPjxrZXl3b3JkPmRpc2Vhc2VzPC9rZXl3b3JkPjxrZXl3
b3JkPmRydWcgdGhlcmFweTwva2V5d29yZD48a2V5d29yZD5oZWFsdGg8L2tleXdvcmQ+PGtleXdv
cmQ+aGVhbHRoIGNhcmUgYWNjZXNzPC9rZXl3b3JkPjxrZXl3b3JkPmh1bWFuPC9rZXl3b3JkPjxr
ZXl3b3JkPmluaGFsZXI8L2tleXdvcmQ+PGtleXdvcmQ+aW50ZWxsZWN0dWFsIGltcGFpcm1lbnQ8
L2tleXdvcmQ+PGtleXdvcmQ+aW50ZXJ2aWV3PC9rZXl3b3JkPjxrZXl3b3JkPmxhbmd1YWdlPC9r
ZXl3b3JkPjxrZXl3b3JkPm1vdGl2YXRpb248L2tleXdvcmQ+PGtleXdvcmQ+b3JnYW5pemF0aW9u
PC9rZXl3b3JkPjxrZXl3b3JkPnBoYXJtYWNpc3Q8L2tleXdvcmQ+PGtleXdvcmQ+cXVhbGl0YXRp
dmUgcmVzZWFyY2g8L2tleXdvcmQ+PGtleXdvcmQ+cmlzazwva2V5d29yZD48a2V5d29yZD5zZWxm
IGNhcmU8L2tleXdvcmQ+PGtleXdvcmQ+c2VtaSBzdHJ1Y3R1cmVkIGludGVydmlldzwva2V5d29y
ZD48a2V5d29yZD5zaWRlIGVmZmVjdDwva2V5d29yZD48L2tleXdvcmRzPjx1cmxzPjxyZWxhdGVk
LXVybHM+PHVybD5odHRwOi8vc3ByaW5nZXJsaW5rLm1ldGFwcmVzcy5jb20vY29udGVudC8yMjEw
LTc3MDMvPC91cmw+PHVybD5odHRwOi8vb3ZpZHNwLm92aWQuY29tL292aWR3ZWIuY2dpP1Q9SlMm
YW1wO0NTQz1ZJmFtcDtORVdTPU4mYW1wO1BBR0U9ZnVsbHRleHQmYW1wO0Q9ZW1lZDE4YSZhbXA7
QU49NjA2ODYwMDY2PC91cmw+PHVybD5odHRwOi8vcmVzb2x2ZXIuZWJzY29ob3N0LmNvbS9vcGVu
dXJsP2lzc249MjIxMDc3MDMmYW1wO1ZvbHVtZT0zOCZhbXA7aXNzdWU9MSZhbXA7c3BhZ2U9MTM1
JmFtcDt0aXRsZT1Lbm93bGVkZ2UrdGhhdCtwZW9wbGUrd2l0aCtpbnRlbGxlY3R1YWwrZGlzYWJp
bGl0aWVzK2hhdmUrb2YrdGhlaXIraW5oYWxlZCthc3RobWErbWVkaWNhdGlvbnM6K21lc3NhZ2Vz
K2ZvcitwaGFybWFjaXN0cyZhbXA7eWVhcj0yMDE2JmFtcDthdWxhc3Q9RGF2aXM8L3VybD48L3Jl
bGF0ZWQtdXJscz48L3VybHM+PGlzYm4+MjIxMC03NzAzJiN4RDsyMjEwLTc3MTE8L2lzYm4+PHRp
dGxlcz48dGl0bGU+S25vd2xlZGdlIHRoYXQgcGVvcGxlIHdpdGggaW50ZWxsZWN0dWFsIGRpc2Fi
aWxpdGllcyBoYXZlIG9mIHRoZWlyIGluaGFsZWQgYXN0aG1hIG1lZGljYXRpb25zOiBtZXNzYWdl
cyBmb3IgcGhhcm1hY2lzdHM8L3RpdGxlPjxzZWNvbmRhcnktdGl0bGU+SW50ZXJuYXRpb25hbCBK
b3VybmFsIG9mIENsaW5pY2FsIFBoYXJtYWN5PC9zZWNvbmRhcnktdGl0bGU+PC90aXRsZXM+PHBh
Z2VzPjEzNS0xNDM8L3BhZ2VzPjxudW1iZXI+MTwvbnVtYmVyPjxjb250cmlidXRvcnM+PGF1dGhv
cnM+PGF1dGhvcj5EYXZpcywgUy4gUi48L2F1dGhvcj48YXV0aG9yPkR1cnZhc3VsYSwgUy48L2F1
dGhvcj48YXV0aG9yPk1lcmhpLCBELjwvYXV0aG9yPjxhdXRob3I+WW91bmcsIFAuIE0uPC9hdXRo
b3I+PGF1dGhvcj5UcmFpbmksIEQuPC9hdXRob3I+PGF1dGhvcj5Cb3NuaWMgQW50aWNldmljaCwg
Uy4gWi48L2F1dGhvcj48L2F1dGhvcnM+PC9jb250cmlidXRvcnM+PGxhbmd1YWdlPkVuZ2xpc2g8
L2xhbmd1YWdlPjxhZGRlZC1kYXRlIGZvcm1hdD0idXRjIj4xNDkwNjE1MjkzPC9hZGRlZC1kYXRl
PjxyZWYtdHlwZSBuYW1lPSJKb3VybmFsIEFydGljbGUiPjE3PC9yZWYtdHlwZT48YXV0aC1hZGRy
ZXNzPihEYXZpcywgWW91bmcsIFRyYWluaSwgQm9zbmljIEFudGljZXZpY2gpIFdvb2xjb2NrIElu
c3RpdHV0ZSBvZiBNZWRpY2FsIFJlc2VhcmNoIGFuZCBEaXNjaXBsaW5lIG9mIFBoYXJtYWNvbG9n
eSwgU3lkbmV5IE1lZGljYWwgU2Nob29sLCBUaGUgVW5pdmVyc2l0eSBvZiBTeWRuZXksIFBPIEJv
eCBNNzcsIE1pc3NlbmRlbiBSZCwgQ2FtcGVyZG93biwgTlNXIDIwNTAsIEF1c3RyYWxpYSAoRHVy
dmFzdWxhKSBDZW50cmUgZm9yIERpc2FiaWxpdHkgU3R1ZGllcywgU3lkbmV5IE1lZGljYWwgU2No
b29sLCBVbml2ZXJzaXR5IG9mIFN5ZG5leSwgQ2FtcGVyZG93biwgTlNXLCBBdXN0cmFsaWEgKE1l
cmhpKSBTeW5lcmd5IE1lZGljYWwgUHJhY3RpY2UsIEdyZWVud2ljaCwgTlNXLCBBdXN0cmFsaWEg
KEJvc25pYyBBbnRpY2V2aWNoKSBTeWRuZXkgTG9jYWwgSGVhbHRoIERpc3RyaWN0LCBTeWRuZXks
IE5TVywgQXVzdHJhbGlhJiN4RDtTLlIuIERhdmlzLCBXb29sY29jayBJbnN0aXR1dGUgb2YgTWVk
aWNhbCBSZXNlYXJjaCBhbmQgRGlzY2lwbGluZSBvZiBQaGFybWFjb2xvZ3ksIFN5ZG5leSBNZWRp
Y2FsIFNjaG9vbCwgVGhlIFVuaXZlcnNpdHkgb2YgU3lkbmV5LCBQTyBCb3ggTTc3LCBNaXNzZW5k
ZW4gUmQsIENhbXBlcmRvd24sIE5TVyAyMDUwLCBBdXN0cmFsaWEuIEUtbWFpbDogc2RhdjI1NjVA
dW5pLnN5ZG5leS5lZHUuYXU8L2F1dGgtYWRkcmVzcz48cmVjLW51bWJlcj40NzcwPC9yZWMtbnVt
YmVyPjxsYXN0LXVwZGF0ZWQtZGF0ZSBmb3JtYXQ9InV0YyI+MTQ5MDY5ODg2MjwvbGFzdC11cGRh
dGVkLWRhdGU+PGFjY2Vzc2lvbi1udW0+NjA2ODYwMDY2PC9hY2Nlc3Npb24tbnVtPjxlbGVjdHJv
bmljLXJlc291cmNlLW51bT5odHRwOi8vZHguZG9pLm9yZy8xMC4xMDA3L3MxMTA5Ni0wMTUtMDIx
Ny14PC9lbGVjdHJvbmljLXJlc291cmNlLW51bT48dm9sdW1lPjM4PC92b2x1bWU+PC9yZWNvcmQ+
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Pr="009A013B">
              <w:rPr>
                <w:rFonts w:asciiTheme="minorHAnsi" w:hAnsiTheme="minorHAnsi"/>
                <w:sz w:val="20"/>
                <w:szCs w:val="20"/>
              </w:rPr>
            </w:r>
            <w:r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66</w:t>
            </w:r>
            <w:r w:rsidRPr="009A013B">
              <w:rPr>
                <w:rFonts w:asciiTheme="minorHAnsi" w:hAnsiTheme="minorHAnsi"/>
                <w:sz w:val="20"/>
                <w:szCs w:val="20"/>
              </w:rPr>
              <w:fldChar w:fldCharType="end"/>
            </w:r>
            <w:r w:rsidRPr="009A013B">
              <w:rPr>
                <w:rFonts w:asciiTheme="minorHAnsi" w:hAnsiTheme="minorHAnsi"/>
                <w:sz w:val="20"/>
                <w:szCs w:val="20"/>
              </w:rPr>
              <w:t xml:space="preserve"> (P)</w:t>
            </w:r>
          </w:p>
          <w:p w14:paraId="61FB8394" w14:textId="0349A96A" w:rsidR="00A105B5" w:rsidRPr="009A013B" w:rsidRDefault="00A105B5" w:rsidP="00E70904">
            <w:pPr>
              <w:pStyle w:val="ListParagraph"/>
              <w:widowControl w:val="0"/>
              <w:numPr>
                <w:ilvl w:val="0"/>
                <w:numId w:val="1"/>
              </w:numPr>
              <w:autoSpaceDE w:val="0"/>
              <w:autoSpaceDN w:val="0"/>
              <w:adjustRightInd w:val="0"/>
              <w:spacing w:before="0" w:after="0" w:line="240" w:lineRule="auto"/>
              <w:contextualSpacing/>
              <w:rPr>
                <w:rFonts w:asciiTheme="minorHAnsi" w:hAnsiTheme="minorHAnsi"/>
                <w:sz w:val="20"/>
                <w:szCs w:val="20"/>
              </w:rPr>
            </w:pPr>
            <w:r w:rsidRPr="009A013B">
              <w:rPr>
                <w:rFonts w:asciiTheme="minorHAnsi" w:hAnsiTheme="minorHAnsi"/>
                <w:sz w:val="20"/>
                <w:szCs w:val="20"/>
              </w:rPr>
              <w:t xml:space="preserve">Some carers value nurse communication with their children and intervene in consultations between their child and HCP </w:t>
            </w:r>
            <w:r w:rsidRPr="009A013B">
              <w:rPr>
                <w:rFonts w:asciiTheme="minorHAnsi" w:eastAsiaTheme="minorEastAsia" w:hAnsiTheme="minorHAnsi" w:cs="Arial"/>
                <w:sz w:val="20"/>
                <w:szCs w:val="20"/>
                <w:lang w:eastAsia="zh-CN"/>
              </w:rPr>
              <w:t>to clarify information provided by the child</w:t>
            </w:r>
            <w:r w:rsidRPr="009A013B">
              <w:rPr>
                <w:rFonts w:asciiTheme="minorHAnsi" w:hAnsiTheme="minorHAnsi"/>
                <w:sz w:val="20"/>
                <w:szCs w:val="20"/>
              </w:rPr>
              <w:t xml:space="preserve"> (Ca). Nurses want to hear from the child, not just the carer during consultation</w:t>
            </w:r>
            <w:r w:rsidR="008A5FA1" w:rsidRPr="009A013B">
              <w:rPr>
                <w:rFonts w:asciiTheme="minorHAnsi" w:hAnsiTheme="minorHAnsi"/>
                <w:sz w:val="20"/>
                <w:szCs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8A5FA1" w:rsidRPr="009A013B">
              <w:rPr>
                <w:rFonts w:asciiTheme="minorHAnsi" w:hAnsiTheme="minorHAnsi"/>
                <w:sz w:val="20"/>
                <w:szCs w:val="20"/>
              </w:rPr>
            </w:r>
            <w:r w:rsidR="008A5FA1"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58</w:t>
            </w:r>
            <w:r w:rsidR="008A5FA1" w:rsidRPr="009A013B">
              <w:rPr>
                <w:rFonts w:asciiTheme="minorHAnsi" w:hAnsiTheme="minorHAnsi"/>
                <w:sz w:val="20"/>
                <w:szCs w:val="20"/>
              </w:rPr>
              <w:fldChar w:fldCharType="end"/>
            </w:r>
            <w:r w:rsidRPr="009A013B">
              <w:rPr>
                <w:rFonts w:asciiTheme="minorHAnsi" w:hAnsiTheme="minorHAnsi"/>
                <w:sz w:val="20"/>
                <w:szCs w:val="20"/>
              </w:rPr>
              <w:t xml:space="preserve"> (HCP).</w:t>
            </w:r>
          </w:p>
          <w:p w14:paraId="08F3A341" w14:textId="0989F066" w:rsidR="00A105B5" w:rsidRPr="009A013B" w:rsidRDefault="00A105B5" w:rsidP="00E70904">
            <w:pPr>
              <w:pStyle w:val="Normal0"/>
              <w:numPr>
                <w:ilvl w:val="0"/>
                <w:numId w:val="1"/>
              </w:numPr>
              <w:rPr>
                <w:rFonts w:asciiTheme="minorHAnsi" w:hAnsiTheme="minorHAnsi"/>
                <w:sz w:val="20"/>
              </w:rPr>
            </w:pPr>
            <w:r w:rsidRPr="009A013B">
              <w:rPr>
                <w:rFonts w:asciiTheme="minorHAnsi" w:hAnsiTheme="minorHAnsi" w:cs="Arial"/>
                <w:sz w:val="20"/>
              </w:rPr>
              <w:t>Non-focused questions give more opportunity for children to inﬂuence the agenda of consultations but children ﬁnd it easier to respond to focused questions</w:t>
            </w:r>
            <w:r w:rsidR="008A5FA1" w:rsidRPr="009A013B">
              <w:rPr>
                <w:rFonts w:asciiTheme="minorHAnsi" w:hAnsiTheme="minorHAnsi" w:cs="Arial"/>
                <w:sz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cs="Arial"/>
                <w:sz w:val="20"/>
              </w:rPr>
              <w:instrText xml:space="preserve"> ADDIN EN.CITE </w:instrText>
            </w:r>
            <w:r w:rsidR="00E70904" w:rsidRPr="009A013B">
              <w:rPr>
                <w:rFonts w:asciiTheme="minorHAnsi" w:hAnsiTheme="minorHAnsi" w:cs="Arial"/>
                <w:sz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cs="Arial"/>
                <w:sz w:val="20"/>
              </w:rPr>
              <w:instrText xml:space="preserve"> ADDIN EN.CITE.DATA </w:instrText>
            </w:r>
            <w:r w:rsidR="00E70904" w:rsidRPr="009A013B">
              <w:rPr>
                <w:rFonts w:asciiTheme="minorHAnsi" w:hAnsiTheme="minorHAnsi" w:cs="Arial"/>
                <w:sz w:val="20"/>
              </w:rPr>
            </w:r>
            <w:r w:rsidR="00E70904" w:rsidRPr="009A013B">
              <w:rPr>
                <w:rFonts w:asciiTheme="minorHAnsi" w:hAnsiTheme="minorHAnsi" w:cs="Arial"/>
                <w:sz w:val="20"/>
              </w:rPr>
              <w:fldChar w:fldCharType="end"/>
            </w:r>
            <w:r w:rsidR="008A5FA1" w:rsidRPr="009A013B">
              <w:rPr>
                <w:rFonts w:asciiTheme="minorHAnsi" w:hAnsiTheme="minorHAnsi" w:cs="Arial"/>
                <w:sz w:val="20"/>
              </w:rPr>
            </w:r>
            <w:r w:rsidR="008A5FA1" w:rsidRPr="009A013B">
              <w:rPr>
                <w:rFonts w:asciiTheme="minorHAnsi" w:hAnsiTheme="minorHAnsi" w:cs="Arial"/>
                <w:sz w:val="20"/>
              </w:rPr>
              <w:fldChar w:fldCharType="separate"/>
            </w:r>
            <w:r w:rsidR="00E70904" w:rsidRPr="009A013B">
              <w:rPr>
                <w:rFonts w:asciiTheme="minorHAnsi" w:hAnsiTheme="minorHAnsi" w:cs="Arial"/>
                <w:noProof/>
                <w:sz w:val="20"/>
                <w:vertAlign w:val="superscript"/>
              </w:rPr>
              <w:t>58</w:t>
            </w:r>
            <w:r w:rsidR="008A5FA1" w:rsidRPr="009A013B">
              <w:rPr>
                <w:rFonts w:asciiTheme="minorHAnsi" w:hAnsiTheme="minorHAnsi" w:cs="Arial"/>
                <w:sz w:val="20"/>
              </w:rPr>
              <w:fldChar w:fldCharType="end"/>
            </w:r>
            <w:r w:rsidRPr="009A013B">
              <w:rPr>
                <w:rFonts w:asciiTheme="minorHAnsi" w:hAnsiTheme="minorHAnsi"/>
                <w:sz w:val="20"/>
              </w:rPr>
              <w:t xml:space="preserve"> (R).</w:t>
            </w:r>
          </w:p>
          <w:p w14:paraId="05CAA9F7" w14:textId="76E7145F" w:rsidR="00A105B5" w:rsidRPr="009A013B" w:rsidRDefault="00A105B5" w:rsidP="00E70904">
            <w:pPr>
              <w:pStyle w:val="Normal0"/>
              <w:numPr>
                <w:ilvl w:val="0"/>
                <w:numId w:val="1"/>
              </w:numPr>
              <w:rPr>
                <w:rFonts w:asciiTheme="minorHAnsi" w:hAnsiTheme="minorHAnsi"/>
                <w:sz w:val="20"/>
              </w:rPr>
            </w:pPr>
            <w:r w:rsidRPr="009A013B">
              <w:rPr>
                <w:rFonts w:asciiTheme="minorHAnsi" w:hAnsiTheme="minorHAnsi"/>
                <w:sz w:val="20"/>
              </w:rPr>
              <w:t>Patient advocates can sometimes facilitate communication through interactions with patients</w:t>
            </w:r>
            <w:r w:rsidR="008A5FA1" w:rsidRPr="009A013B">
              <w:rPr>
                <w:rFonts w:asciiTheme="minorHAnsi" w:hAnsiTheme="minorHAnsi"/>
                <w:sz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8A5FA1" w:rsidRPr="009A013B">
              <w:rPr>
                <w:rFonts w:asciiTheme="minorHAnsi" w:hAnsiTheme="minorHAnsi"/>
                <w:sz w:val="20"/>
              </w:rPr>
            </w:r>
            <w:r w:rsidR="008A5FA1" w:rsidRPr="009A013B">
              <w:rPr>
                <w:rFonts w:asciiTheme="minorHAnsi" w:hAnsiTheme="minorHAnsi"/>
                <w:sz w:val="20"/>
              </w:rPr>
              <w:fldChar w:fldCharType="separate"/>
            </w:r>
            <w:r w:rsidR="00E70904" w:rsidRPr="009A013B">
              <w:rPr>
                <w:rFonts w:asciiTheme="minorHAnsi" w:hAnsiTheme="minorHAnsi"/>
                <w:noProof/>
                <w:sz w:val="20"/>
                <w:vertAlign w:val="superscript"/>
              </w:rPr>
              <w:t>27</w:t>
            </w:r>
            <w:r w:rsidR="008A5FA1" w:rsidRPr="009A013B">
              <w:rPr>
                <w:rFonts w:asciiTheme="minorHAnsi" w:hAnsiTheme="minorHAnsi"/>
                <w:sz w:val="20"/>
              </w:rPr>
              <w:fldChar w:fldCharType="end"/>
            </w:r>
            <w:r w:rsidRPr="009A013B">
              <w:rPr>
                <w:rFonts w:asciiTheme="minorHAnsi" w:hAnsiTheme="minorHAnsi"/>
                <w:sz w:val="20"/>
              </w:rPr>
              <w:t xml:space="preserve"> (P).</w:t>
            </w:r>
          </w:p>
          <w:p w14:paraId="6F59CB8E" w14:textId="02C6CB9F" w:rsidR="00B337D4" w:rsidRPr="009A013B" w:rsidRDefault="00B337D4" w:rsidP="00E70904">
            <w:pPr>
              <w:pStyle w:val="Normal0"/>
              <w:numPr>
                <w:ilvl w:val="0"/>
                <w:numId w:val="1"/>
              </w:numPr>
              <w:rPr>
                <w:rFonts w:asciiTheme="minorHAnsi" w:hAnsiTheme="minorHAnsi"/>
                <w:sz w:val="20"/>
              </w:rPr>
            </w:pPr>
            <w:r w:rsidRPr="009A013B">
              <w:rPr>
                <w:rFonts w:asciiTheme="minorHAnsi" w:hAnsiTheme="minorHAnsi"/>
                <w:sz w:val="20"/>
              </w:rPr>
              <w:t xml:space="preserve">Some HCPs aim to be empathic, </w:t>
            </w:r>
            <w:r w:rsidR="006C2277" w:rsidRPr="009A013B">
              <w:rPr>
                <w:rFonts w:asciiTheme="minorHAnsi" w:hAnsiTheme="minorHAnsi"/>
                <w:sz w:val="20"/>
              </w:rPr>
              <w:t>non-judgmental</w:t>
            </w:r>
            <w:r w:rsidRPr="009A013B">
              <w:rPr>
                <w:rFonts w:asciiTheme="minorHAnsi" w:hAnsiTheme="minorHAnsi"/>
                <w:sz w:val="20"/>
              </w:rPr>
              <w:t xml:space="preserve"> and open; putting themselves in the patient’s shoes</w:t>
            </w:r>
            <w:r w:rsidRPr="009A013B">
              <w:rPr>
                <w:rFonts w:asciiTheme="minorHAnsi" w:hAnsiTheme="minorHAnsi"/>
                <w:sz w:val="20"/>
              </w:rPr>
              <w:fldChar w:fldCharType="begin"/>
            </w:r>
            <w:r w:rsidR="00E70904" w:rsidRPr="009A013B">
              <w:rPr>
                <w:rFonts w:asciiTheme="minorHAnsi" w:hAnsiTheme="minorHAnsi"/>
                <w:sz w:val="20"/>
              </w:rPr>
              <w:instrText xml:space="preserve"> ADDIN EN.CITE &lt;EndNote&gt;&lt;Cite&gt;&lt;Author&gt;Peláez&lt;/Author&gt;&lt;Year&gt;2016&lt;/Year&gt;&lt;IDText&gt;How can Adherence to Asthma Medication be Enhanced? Triangulation of Key Asthma Stakeholders&amp;apos; Perspectives&lt;/IDText&gt;&lt;DisplayText&gt;&lt;style face="superscript"&gt;69&lt;/style&gt;&lt;/DisplayText&gt;&lt;record&gt;&lt;keywords&gt;&lt;keyword&gt;Focus groups&lt;/keyword&gt;&lt;keyword&gt;education&lt;/keyword&gt;&lt;keyword&gt;facilitators&lt;/keyword&gt;&lt;keyword&gt;health care professionals&lt;/keyword&gt;&lt;keyword&gt;intervention&lt;/keyword&gt;&lt;keyword&gt;patients&lt;/keyword&gt;&lt;keyword&gt;physicians&lt;/keyword&gt;&lt;/keywords&gt;&lt;urls&gt;&lt;related-urls&gt;&lt;url&gt;http://search.ebscohost.com/login.aspx?direct=true&amp;amp;db=cmedm&amp;amp;AN=27167629&amp;amp;site=ehost-live&lt;/url&gt;&lt;/related-urls&gt;&lt;/urls&gt;&lt;isbn&gt;1532-4303&lt;/isbn&gt;&lt;titles&gt;&lt;title&gt;How can Adherence to Asthma Medication be Enhanced? Triangulation of Key Asthma Stakeholders&amp;apos; Perspectives&lt;/title&gt;&lt;secondary-title&gt;The Journal Of Asthma: Official Journal Of The Association For The Care Of Asthma&lt;/secondary-title&gt;&lt;/titles&gt;&lt;pages&gt;0-0&lt;/pages&gt;&lt;contributors&gt;&lt;authors&gt;&lt;author&gt;Peláez, Sandra&lt;/author&gt;&lt;author&gt;Bacon, Simon L.&lt;/author&gt;&lt;author&gt;Lacoste, Guillaume&lt;/author&gt;&lt;author&gt;Lavoie, Kim L.&lt;/author&gt;&lt;/authors&gt;&lt;/contributors&gt;&lt;added-date format="utc"&gt;1468334765&lt;/added-date&gt;&lt;ref-type name="Journal Article"&gt;17&lt;/ref-type&gt;&lt;auth-address&gt;a Montreal Behavioural Medicine Centre (MBMC), Chronic Disease Research Division, Hôpital du Sacré-Coeur de Montreal , 5400, Boul Gouin Ouest, Montréal, Québec , Canada H4J 1C5 , Tel Fax.&lt;/auth-address&gt;&lt;dates&gt;&lt;year&gt;2016&lt;/year&gt;&lt;/dates&gt;&lt;remote-database-provider&gt;EBSCOhost&lt;/remote-database-provider&gt;&lt;rec-number&gt;4413&lt;/rec-number&gt;&lt;publisher&gt;Informa Healthcare&lt;/publisher&gt;&lt;last-updated-date format="utc"&gt;1490698862&lt;/last-updated-date&gt;&lt;accession-num&gt;27167629&lt;/accession-num&gt;&lt;remote-database-name&gt;cmedm&lt;/remote-database-name&gt;&lt;/record&gt;&lt;/Cite&gt;&lt;/EndNote&gt;</w:instrText>
            </w:r>
            <w:r w:rsidRPr="009A013B">
              <w:rPr>
                <w:rFonts w:asciiTheme="minorHAnsi" w:hAnsiTheme="minorHAnsi"/>
                <w:sz w:val="20"/>
              </w:rPr>
              <w:fldChar w:fldCharType="separate"/>
            </w:r>
            <w:r w:rsidR="00E70904" w:rsidRPr="009A013B">
              <w:rPr>
                <w:rFonts w:asciiTheme="minorHAnsi" w:hAnsiTheme="minorHAnsi"/>
                <w:noProof/>
                <w:sz w:val="20"/>
                <w:vertAlign w:val="superscript"/>
              </w:rPr>
              <w:t>69</w:t>
            </w:r>
            <w:r w:rsidRPr="009A013B">
              <w:rPr>
                <w:rFonts w:asciiTheme="minorHAnsi" w:hAnsiTheme="minorHAnsi"/>
                <w:sz w:val="20"/>
              </w:rPr>
              <w:fldChar w:fldCharType="end"/>
            </w:r>
            <w:r w:rsidRPr="009A013B">
              <w:rPr>
                <w:rFonts w:asciiTheme="minorHAnsi" w:hAnsiTheme="minorHAnsi"/>
                <w:sz w:val="20"/>
              </w:rPr>
              <w:t xml:space="preserve"> (HCP) </w:t>
            </w:r>
          </w:p>
          <w:p w14:paraId="4AE728CB" w14:textId="77777777" w:rsidR="00A105B5" w:rsidRPr="009A013B" w:rsidRDefault="00A105B5" w:rsidP="009602FF">
            <w:pPr>
              <w:pStyle w:val="Normal0"/>
              <w:ind w:left="720"/>
              <w:rPr>
                <w:rFonts w:asciiTheme="minorHAnsi" w:hAnsiTheme="minorHAnsi"/>
                <w:sz w:val="20"/>
              </w:rPr>
            </w:pPr>
          </w:p>
        </w:tc>
      </w:tr>
      <w:tr w:rsidR="00A105B5" w:rsidRPr="009A013B" w14:paraId="2A6353D6" w14:textId="77777777" w:rsidTr="00560D9D">
        <w:tc>
          <w:tcPr>
            <w:tcW w:w="2745" w:type="dxa"/>
            <w:tcBorders>
              <w:top w:val="nil"/>
              <w:left w:val="single" w:sz="6" w:space="0" w:color="auto"/>
              <w:bottom w:val="single" w:sz="6" w:space="0" w:color="auto"/>
            </w:tcBorders>
            <w:shd w:val="clear" w:color="auto" w:fill="auto"/>
          </w:tcPr>
          <w:p w14:paraId="37DD511F" w14:textId="77777777" w:rsidR="00A105B5" w:rsidRPr="009A013B" w:rsidRDefault="00A105B5" w:rsidP="009602FF">
            <w:pPr>
              <w:pStyle w:val="Normal0"/>
              <w:rPr>
                <w:rFonts w:asciiTheme="minorHAnsi" w:hAnsiTheme="minorHAnsi"/>
                <w:sz w:val="20"/>
              </w:rPr>
            </w:pPr>
            <w:r w:rsidRPr="009A013B">
              <w:rPr>
                <w:rFonts w:asciiTheme="minorHAnsi" w:hAnsiTheme="minorHAnsi"/>
                <w:sz w:val="20"/>
              </w:rPr>
              <w:t xml:space="preserve">Continuity &amp; consistency of care </w:t>
            </w:r>
          </w:p>
        </w:tc>
        <w:tc>
          <w:tcPr>
            <w:tcW w:w="11856" w:type="dxa"/>
            <w:tcBorders>
              <w:top w:val="nil"/>
              <w:left w:val="single" w:sz="6" w:space="0" w:color="auto"/>
              <w:bottom w:val="single" w:sz="6" w:space="0" w:color="auto"/>
              <w:right w:val="single" w:sz="6" w:space="0" w:color="auto"/>
            </w:tcBorders>
            <w:shd w:val="clear" w:color="auto" w:fill="auto"/>
          </w:tcPr>
          <w:p w14:paraId="407DD2B3" w14:textId="4D80A7B3" w:rsidR="00A105B5" w:rsidRPr="009A013B" w:rsidRDefault="00A105B5" w:rsidP="00E70904">
            <w:pPr>
              <w:pStyle w:val="Normal0"/>
              <w:numPr>
                <w:ilvl w:val="0"/>
                <w:numId w:val="2"/>
              </w:numPr>
              <w:contextualSpacing/>
              <w:rPr>
                <w:rFonts w:asciiTheme="minorHAnsi" w:hAnsiTheme="minorHAnsi"/>
                <w:sz w:val="20"/>
              </w:rPr>
            </w:pPr>
            <w:r w:rsidRPr="009A013B">
              <w:rPr>
                <w:rFonts w:asciiTheme="minorHAnsi" w:hAnsiTheme="minorHAnsi"/>
                <w:sz w:val="20"/>
                <w:lang w:val="en-GB"/>
              </w:rPr>
              <w:t>There is a perceived need for continuity of care to avoid patient and carer frustration and assessment difficulties for clinicians and to develop an effective patient-GP partnership</w:t>
            </w:r>
            <w:r w:rsidR="004D68FE" w:rsidRPr="009A013B">
              <w:rPr>
                <w:rFonts w:asciiTheme="minorHAnsi" w:hAnsiTheme="minorHAnsi"/>
                <w:sz w:val="20"/>
                <w:lang w:val="en-GB"/>
              </w:rPr>
              <w:fldChar w:fldCharType="begin">
                <w:fldData xml:space="preserve">PEVuZE5vdGU+PENpdGU+PEF1dGhvcj5DbGFyazwvQXV0aG9yPjxZZWFyPjE5OTc8L1llYXI+PElE
VGV4dD5TZWxmLW1hbmFnZW1lbnQgb2YgYXN0aG1hIGJ5IGFkdWx0IHBhdGllbnRzPC9JRFRleHQ+
PERpc3BsYXlUZXh0PjxzdHlsZSBmYWNlPSJzdXBlcnNjcmlwdCI+MjgsMzAsMzUsNDAsNjU8L3N0
eWxlPjwvRGlzcGxheVRleHQ+PHJlY29yZD48ZGF0ZXM+PHB1Yi1kYXRlcz48ZGF0ZT5EZWM8L2Rh
dGU+PC9wdWItZGF0ZXM+PHllYXI+MTk5NzwveWVhcj48L2RhdGVzPjxrZXl3b3Jkcz48a2V5d29y
ZD5BZHVsdDwva2V5d29yZD48a2V5d29yZD5Bc3RobWEvbnUgW051cnNpbmddPC9rZXl3b3JkPjxr
ZXl3b3JkPipBc3RobWEvcGMgW1ByZXZlbnRpb24gJmFtcDsgQ29udHJvbF08L2tleXdvcmQ+PGtl
eXdvcmQ+QXN0aG1hL3B4IFtQc3ljaG9sb2d5XTwva2V5d29yZD48a2V5d29yZD4qSGVhbHRoIEtu
b3dsZWRnZSwgQXR0aXR1ZGVzLCBQcmFjdGljZTwva2V5d29yZD48a2V5d29yZD5IdW1hbnM8L2tl
eXdvcmQ+PGtleXdvcmQ+KlBhdGllbnQgRWR1Y2F0aW9uIGFzIFRvcGljL210IFtNZXRob2RzXTwv
a2V5d29yZD48a2V5d29yZD5Qcm9ncmFtIEV2YWx1YXRpb248L2tleXdvcmQ+PGtleXdvcmQ+KlNl
bGYgQ2FyZS9tdCBbTWV0aG9kc108L2tleXdvcmQ+PGtleXdvcmQ+VHJlYXRtZW50IE91dGNvbWU8
L2tleXdvcmQ+PC9rZXl3b3Jkcz48dXJscz48cmVsYXRlZC11cmxzPjx1cmw+aHR0cDovL292aWRz
cC5vdmlkLmNvbS9vdmlkd2ViLmNnaT9UPUpTJmFtcDtDU0M9WSZhbXA7TkVXUz1OJmFtcDtQQUdF
PWZ1bGx0ZXh0JmFtcDtEPW1lZDQmYW1wO0FOPTk1MTY3NTY8L3VybD48dXJsPmh0dHA6Ly93d3cu
dGRuZXQuY29tL3NvdG9uX2F0aGVucy9yZXNvbHZlci8/aXNzbj0wNzM4Mzk5MSZhbXA7Vm9sdW1l
PTMyJmFtcDtpc3N1ZT0xJmFtcDtzcGFnZT1TNSZhbXA7dGl0bGU9U2VsZi1tYW5hZ2VtZW50K29m
K2FzdGhtYStieSthZHVsdCtwYXRpZW50cy4mYW1wO3llYXI9MTk5NyZhbXA7YXVsYXN0PUNsYXJr
PC91cmw+PC9yZWxhdGVkLXVybHM+PC91cmxzPjxpc2JuPjA3MzgtMzk5MTwvaXNibj48d29yay10
eXBlPlJldmlldzwvd29yay10eXBlPjx0aXRsZXM+PHRpdGxlPlNlbGYtbWFuYWdlbWVudCBvZiBh
c3RobWEgYnkgYWR1bHQgcGF0aWVudHM8L3RpdGxlPjxzZWNvbmRhcnktdGl0bGU+UGF0aWVudCBF
ZHVjYXRpb24gJmFtcDsgQ291bnNlbGluZzwvc2Vjb25kYXJ5LXRpdGxlPjxhbHQtdGl0bGU+UGF0
aWVudCBFZHVjIENvdW5zPC9hbHQtdGl0bGU+PC90aXRsZXM+PHBhZ2VzPlM1LTIwPC9wYWdlcz48
bnVtYmVyPjEgU3VwcGw8L251bWJlcj48Y29udHJpYnV0b3JzPjxhdXRob3JzPjxhdXRob3I+Q2xh
cmssIE4uIE0uPC9hdXRob3I+PGF1dGhvcj5Ob3Rod2VociwgRi48L2F1dGhvcj48L2F1dGhvcnM+
PC9jb250cmlidXRvcnM+PGxhbmd1YWdlPkVuZ2xpc2g8L2xhbmd1YWdlPjxhZGRlZC1kYXRlIGZv
cm1hdD0idXRjIj4xNDIwMjIxMTExPC9hZGRlZC1kYXRlPjxyZWYtdHlwZSBuYW1lPSJKb3VybmFs
IEFydGljbGUiPjE3PC9yZWYtdHlwZT48YXV0aC1hZGRyZXNzPlVuaXZlcnNpdHkgb2YgTWljaGln
YW4gU2Nob29sIG9mIFB1YmxpYyBIZWFsdGgsIEFubiBBcmJvciA0ODEwOS0yMDI5LCBVU0EuPC9h
dXRoLWFkZHJlc3M+PHJlbW90ZS1kYXRhYmFzZS1wcm92aWRlcj5PdmlkIFRlY2hub2xvZ2llczwv
cmVtb3RlLWRhdGFiYXNlLXByb3ZpZGVyPjxyZWMtbnVtYmVyPjIyMzwvcmVjLW51bWJlcj48bGFz
dC11cGRhdGVkLWRhdGUgZm9ybWF0PSJ1dGMiPjE0OTA2OTg4NjI8L2xhc3QtdXBkYXRlZC1kYXRl
PjxhY2Nlc3Npb24tbnVtPjk1MTY3NTY8L2FjY2Vzc2lvbi1udW0+PHZvbHVtZT4zMjwvdm9sdW1l
PjxyZW1vdGUtZGF0YWJhc2UtbmFtZT5NRURMSU5FPC9yZW1vdGUtZGF0YWJhc2UtbmFtZT48L3Jl
Y29yZD48L0NpdGU+PENpdGU+PEF1dGhvcj5OZXdjb21iPC9BdXRob3I+PFllYXI+MjAxMDwvWWVh
cj48SURUZXh0PkJhcnJpZXJzIHRvIHBhdGllbnQtY2xpbmljaWFuIGNvbGxhYm9yYXRpb24gaW4g
YXN0aG1hIG1hbmFnZW1lbnQ6IHRoZSBwYXRpZW50IGV4cGVyaWVuY2U8L0lEVGV4dD48cmVjb3Jk
PjxkYXRlcz48cHViLWRhdGVzPjxkYXRlPk1hcjwvZGF0ZT48L3B1Yi1kYXRlcz48eWVhcj4yMDEw
PC95ZWFyPjwvZGF0ZXM+PGtleXdvcmRzPjxrZXl3b3JkPkFkdWx0PC9rZXl3b3JkPjxrZXl3b3Jk
PkFnZWQ8L2tleXdvcmQ+PGtleXdvcmQ+KkFzdGhtYS90aCBbVGhlcmFweV08L2tleXdvcmQ+PGtl
eXdvcmQ+Q2xpbmljYWwgVHJpYWxzIGFzIFRvcGljPC9rZXl3b3JkPjxrZXl3b3JkPkNvbW11bmlj
YXRpb24gQmFycmllcnM8L2tleXdvcmQ+PGtleXdvcmQ+Q29tb3JiaWRpdHk8L2tleXdvcmQ+PGtl
eXdvcmQ+Q29tcHJlaGVuc2lvbjwva2V5d29yZD48a2V5d29yZD5Db250aW51aXR5IG9mIFBhdGll
bnQgQ2FyZS9zbiBbU3RhdGlzdGljcyAmYW1wOyBOdW1lcmljYWwgRGF0YV08L2tleXdvcmQ+PGtl
eXdvcmQ+KkNvb3BlcmF0aXZlIEJlaGF2aW9yPC9rZXl3b3JkPjxrZXl3b3JkPkRlbGl2ZXJ5IG9m
IEhlYWx0aCBDYXJlL3NuIFtTdGF0aXN0aWNzICZhbXA7IE51bWVyaWNhbCBEYXRhXTwva2V5d29y
ZD48a2V5d29yZD5FdGhuaWMgR3JvdXBzL3NuIFtTdGF0aXN0aWNzICZhbXA7IE51bWVyaWNhbCBE
YXRhXTwva2V5d29yZD48a2V5d29yZD5GZW1hbGU8L2tleXdvcmQ+PGtleXdvcmQ+SGVhbHRoIEtu
b3dsZWRnZSwgQXR0aXR1ZGVzLCBQcmFjdGljZTwva2V5d29yZD48a2V5d29yZD5IdW1hbnM8L2tl
eXdvcmQ+PGtleXdvcmQ+SW5zdXJhbmNlLCBIZWFsdGgvc24gW1N0YXRpc3RpY3MgJmFtcDsgTnVt
ZXJpY2FsIERhdGFdPC9rZXl3b3JkPjxrZXl3b3JkPk1hbGU8L2tleXdvcmQ+PGtleXdvcmQ+TWVk
aWNhdGlvbiBBZGhlcmVuY2Uvc24gW1N0YXRpc3RpY3MgJmFtcDsgTnVtZXJpY2FsIERhdGFdPC9r
ZXl3b3JkPjxrZXl3b3JkPk1lZGljYXRpb24gRXJyb3JzPC9rZXl3b3JkPjxrZXl3b3JkPk1pZGRs
ZSBBZ2VkPC9rZXl3b3JkPjxrZXl3b3JkPk5lYnVsaXplcnMgYW5kIFZhcG9yaXplcnMvc24gW1N0
YXRpc3RpY3MgJmFtcDsgTnVtZXJpY2FsIERhdGFdPC9rZXl3b3JkPjxrZXl3b3JkPipQaHlzaWNp
YW4tUGF0aWVudCBSZWxhdGlvbnM8L2tleXdvcmQ+PGtleXdvcmQ+KlByaW1hcnkgSGVhbHRoIENh
cmUvc24gW1N0YXRpc3RpY3MgJmFtcDsgTnVtZXJpY2FsIERhdGFdPC9rZXl3b3JkPjxrZXl3b3Jk
PlF1ZXN0aW9ubmFpcmVzPC9rZXl3b3JkPjxrZXl3b3JkPlNlbGYgQ2FyZS9weCBbUHN5Y2hvbG9n
eV08L2tleXdvcmQ+PGtleXdvcmQ+U29jaW9lY29ub21pYyBGYWN0b3JzPC9rZXl3b3JkPjxrZXl3
b3JkPlRyYXZlbC9zbiBbU3RhdGlzdGljcyAmYW1wOyBOdW1lcmljYWwgRGF0YV08L2tleXdvcmQ+
PGtleXdvcmQ+WW91bmcgQWR1bHQ8L2tleXdvcmQ+PC9rZXl3b3Jkcz48dXJscz48cmVsYXRlZC11
cmxzPjx1cmw+aHR0cDovL292aWRzcC5vdmlkLmNvbS9vdmlkd2ViLmNnaT9UPUpTJmFtcDtDU0M9
WSZhbXA7TkVXUz1OJmFtcDtQQUdFPWZ1bGx0ZXh0JmFtcDtEPW1lZGwmYW1wO0FOPTIwMTcwMzI4
PC91cmw+PHVybD5odHRwOi8vd3d3LnRkbmV0LmNvbS9zb3Rvbl9hdGhlbnMvcmVzb2x2ZXIvP2lz
c249MDI3NzA5MDMmYW1wO1ZvbHVtZT00NyZhbXA7aXNzdWU9MiZhbXA7c3BhZ2U9MTkyJmFtcDt0
aXRsZT1CYXJyaWVycyt0bytwYXRpZW50LWNsaW5pY2lhbitjb2xsYWJvcmF0aW9uK2luK2FzdGht
YSttYW5hZ2VtZW50JTNBK3RoZStwYXRpZW50K2V4cGVyaWVuY2UuJmFtcDt5ZWFyPTIwMTAmYW1w
O2F1bGFzdD1OZXdjb21iPC91cmw+PHVybD5odHRwOi8vaW5mb3JtYWhlYWx0aGNhcmUuY29tL2Rv
aS9wZGZwbHVzLzEwLjMxMDkvMDI3NzA5MDA5MDM0ODYzOTc8L3VybD48L3JlbGF0ZWQtdXJscz48
L3VybHM+PGlzYm4+MTUzMi00MzAzPC9pc2JuPjx0aXRsZXM+PHRpdGxlPkJhcnJpZXJzIHRvIHBh
dGllbnQtY2xpbmljaWFuIGNvbGxhYm9yYXRpb24gaW4gYXN0aG1hIG1hbmFnZW1lbnQ6IHRoZSBw
YXRpZW50IGV4cGVyaWVuY2U8L3RpdGxlPjxzZWNvbmRhcnktdGl0bGU+Sm91cm5hbCBvZiBBc3Ro
bWE8L3NlY29uZGFyeS10aXRsZT48YWx0LXRpdGxlPkogQXN0aG1hPC9hbHQtdGl0bGU+PC90aXRs
ZXM+PHBhZ2VzPjE5Mi03PC9wYWdlcz48bnVtYmVyPjI8L251bWJlcj48Y29udHJpYnV0b3JzPjxh
dXRob3JzPjxhdXRob3I+TmV3Y29tYiwgUC4gQS48L2F1dGhvcj48YXV0aG9yPk1jR3JhdGgsIEsu
IFcuPC9hdXRob3I+PGF1dGhvcj5Db3Zpbmd0b24sIEouIEsuPC9hdXRob3I+PGF1dGhvcj5MYXph
cnVzLCBTLiBDLjwvYXV0aG9yPjxhdXRob3I+SmFuc29uLCBTLiBMLjwvYXV0aG9yPjwvYXV0aG9y
cz48L2NvbnRyaWJ1dG9ycz48bGFuZ3VhZ2U+RW5nbGlzaDwvbGFuZ3VhZ2U+PGFkZGVkLWRhdGUg
Zm9ybWF0PSJ1dGMiPjE0MjAyMjExMTE8L2FkZGVkLWRhdGU+PHJlZi10eXBlIG5hbWU9IkpvdXJu
YWwgQXJ0aWNsZSI+MTc8L3JlZi10eXBlPjxhdXRoLWFkZHJlc3M+VW5pdmVyc2l0eSBvZiBUZXhh
cyBhdCBBcmxpbmd0b24sIFNjaG9vbCBvZiBOdXJzaW5nLCBBcmxpbmd0b24sIFRleGFzIDc2MDE5
LCBVU0EuIHBuZXdjb21iQHV0YS5lZHU8L2F1dGgtYWRkcmVzcz48cmVtb3RlLWRhdGFiYXNlLXBy
b3ZpZGVyPk92aWQgVGVjaG5vbG9naWVzPC9yZW1vdGUtZGF0YWJhc2UtcHJvdmlkZXI+PHJlYy1u
dW1iZXI+MjI1PC9yZWMtbnVtYmVyPjxsYXN0LXVwZGF0ZWQtZGF0ZSBmb3JtYXQ9InV0YyI+MTQ5
MDY5ODg2MjwvbGFzdC11cGRhdGVkLWRhdGU+PGFjY2Vzc2lvbi1udW0+MjAxNzAzMjg8L2FjY2Vz
c2lvbi1udW0+PGVsZWN0cm9uaWMtcmVzb3VyY2UtbnVtPmh0dHA6Ly9keC5kb2kub3JnLzEwLjMx
MDkvMDI3NzA5MDA5MDM0ODYzOTc8L2VsZWN0cm9uaWMtcmVzb3VyY2UtbnVtPjx2b2x1bWU+NDc8
L3ZvbHVtZT48cmVtb3RlLWRhdGFiYXNlLW5hbWU+TUVETElORTwvcmVtb3RlLWRhdGFiYXNlLW5h
bWU+PC9yZWNvcmQ+PC9DaXRlPjxDaXRlPjxBdXRob3I+UGV0ZXJzb24tU3dlZW5leTwvQXV0aG9y
PjxZZWFyPjIwMDM8L1llYXI+PElEVGV4dD5QYXJlbnRhbCBwZXJjZXB0aW9ucyBvZiB0aGVpciBj
aGlsZCZhcG9zO3MgYXN0aG1hOiBtYW5hZ2VtZW50IGFuZCBtZWRpY2F0aW9uIHVzZTwvSURUZXh0
PjxyZWNvcmQ+PGRhdGVzPjxwdWItZGF0ZXM+PGRhdGU+TWF5LUp1bjwvZGF0ZT48L3B1Yi1kYXRl
cz48eWVhcj4yMDAzPC95ZWFyPjwvZGF0ZXM+PGtleXdvcmRzPjxrZXl3b3JkPkFkb2xlc2NlbnQ8
L2tleXdvcmQ+PGtleXdvcmQ+KkFudGktQXN0aG1hdGljIEFnZW50cy90dSBbVGhlcmFwZXV0aWMg
VXNlXTwva2V5d29yZD48a2V5d29yZD4qQXN0aG1hL3RoIFtUaGVyYXB5XTwva2V5d29yZD48a2V5
d29yZD5DaGlsZDwva2V5d29yZD48a2V5d29yZD5DaGlsZCwgUHJlc2Nob29sPC9rZXl3b3JkPjxr
ZXl3b3JkPkZlbWFsZTwva2V5d29yZD48a2V5d29yZD5IZWFsdGggRWR1Y2F0aW9uPC9rZXl3b3Jk
PjxrZXl3b3JkPipIZWFsdGggS25vd2xlZGdlLCBBdHRpdHVkZXMsIFByYWN0aWNlPC9rZXl3b3Jk
PjxrZXl3b3JkPkh1bWFuczwva2V5d29yZD48a2V5d29yZD5NYWxlPC9rZXl3b3JkPjxrZXl3b3Jk
PipQYXJlbnRzPC9rZXl3b3JkPjxrZXl3b3JkPlByb2Zlc3Npb25hbC1GYW1pbHkgUmVsYXRpb25z
PC9rZXl3b3JkPjxrZXl3b3JkPipTZWxmIENhcmU8L2tleXdvcmQ+PGtleXdvcmQ+VW5pdGVkIFN0
YXRlczwva2V5d29yZD48a2V5d29yZD4wIChBbnRpLUFzdGhtYXRpYyBBZ2VudHMpPC9rZXl3b3Jk
Pjwva2V5d29yZHM+PHVybHM+PHJlbGF0ZWQtdXJscz48dXJsPmh0dHA6Ly9vdmlkc3Aub3ZpZC5j
b20vb3ZpZHdlYi5jZ2k/VD1KUyZhbXA7Q1NDPVkmYW1wO05FV1M9TiZhbXA7UEFHRT1mdWxsdGV4
dCZhbXA7RD1tZWQ0JmFtcDtBTj0xMjczNDQ1ODwvdXJsPjx1cmw+aHR0cDovL3d3dy50ZG5ldC5j
b20vc290b25fYXRoZW5zL3Jlc29sdmVyLz9pc3NuPTA4OTE1MjQ1JmFtcDtWb2x1bWU9MTcmYW1w
O2lzc3VlPTMmYW1wO3NwYWdlPTExOCZhbXA7dGl0bGU9UGFyZW50YWwrcGVyY2VwdGlvbnMrb2Yr
dGhlaXIrY2hpbGQlMjdzK2FzdGhtYSUzQSttYW5hZ2VtZW50K2FuZCttZWRpY2F0aW9uK3VzZS4m
YW1wO3llYXI9MjAwMyZhbXA7YXVsYXN0PVBldGVyc29uLVN3ZWVuZXk8L3VybD48dXJsPmh0dHA6
Ly9hYy5lbHMtY2RuLmNvbS9TMDg5MTUyNDUwMjg4MzMxNi8xLXMyLjAtUzA4OTE1MjQ1MDI4ODMz
MTYtbWFpbi5wZGY/X3RpZD1jOWYyYWNhZS05YTdiLTExZTQtODU5Ni0wMDAwMGFhY2IzNWQmYW1w
O2FjZG5hdD0xNDIxMDgxODk4XzY1NmY0MjQ4MzU5YWNmMDFlYjg3MmViMTZlNjZmN2Q5PC91cmw+
PC9yZWxhdGVkLXVybHM+PC91cmxzPjxpc2JuPjA4OTEtNTI0NTwvaXNibj48d29yay10eXBlPlJl
c2VhcmNoIFN1cHBvcnQsIFUuUy4gR292JmFwb3M7dCwgUC5ILlMuPC93b3JrLXR5cGU+PHRpdGxl
cz48dGl0bGU+UGFyZW50YWwgcGVyY2VwdGlvbnMgb2YgdGhlaXIgY2hpbGQmYXBvcztzIGFzdGht
YTogbWFuYWdlbWVudCBhbmQgbWVkaWNhdGlvbiB1c2U8L3RpdGxlPjxzZWNvbmRhcnktdGl0bGU+
Sm91cm5hbCBvZiBQZWRpYXRyaWMgSGVhbHRoIENhcmU8L3NlY29uZGFyeS10aXRsZT48YWx0LXRp
dGxlPkogUGVkaWF0ciBIZWFsdGggQ2FyZTwvYWx0LXRpdGxlPjwvdGl0bGVzPjxwYWdlcz4xMTgt
MjU8L3BhZ2VzPjxudW1iZXI+MzwvbnVtYmVyPjxjb250cmlidXRvcnM+PGF1dGhvcnM+PGF1dGhv
cj5QZXRlcnNvbi1Td2VlbmV5LCBLLjwvYXV0aG9yPjxhdXRob3I+TWNNdWxsZW4sIEEuPC9hdXRo
b3I+PGF1dGhvcj5Zb29zLCBILiBMLjwvYXV0aG9yPjxhdXRob3I+S2l0em1hbiwgSC48L2F1dGhv
cj48L2F1dGhvcnM+PC9jb250cmlidXRvcnM+PGxhbmd1YWdlPkVuZ2xpc2g8L2xhbmd1YWdlPjxh
ZGRlZC1kYXRlIGZvcm1hdD0idXRjIj4xNDIwMjIxMTExPC9hZGRlZC1kYXRlPjxyZWYtdHlwZSBu
YW1lPSJKb3VybmFsIEFydGljbGUiPjE3PC9yZWYtdHlwZT48YXV0aC1hZGRyZXNzPlNVTlkgQ29s
bGVnZSBhdCBCcm9ja3BvcnQsIE5ldyBZb3JrLCBVU0EuIEthdGhsZWVuX1BldGVyc29uLVN3ZWVu
ZXlAdXJtYy5yb2NoZXN0ZXIuZWR1PC9hdXRoLWFkZHJlc3M+PHJlbW90ZS1kYXRhYmFzZS1wcm92
aWRlcj5PdmlkIFRlY2hub2xvZ2llczwvcmVtb3RlLWRhdGFiYXNlLXByb3ZpZGVyPjxyZWMtbnVt
YmVyPjIzNDwvcmVjLW51bWJlcj48bGFzdC11cGRhdGVkLWRhdGUgZm9ybWF0PSJ1dGMiPjE0OTA2
OTg4NjI8L2xhc3QtdXBkYXRlZC1kYXRlPjxhY2Nlc3Npb24tbnVtPjEyNzM0NDU4PC9hY2Nlc3Np
b24tbnVtPjx2b2x1bWU+MTc8L3ZvbHVtZT48cmVtb3RlLWRhdGFiYXNlLW5hbWU+TUVETElORTwv
cmVtb3RlLWRhdGFiYXNlLW5hbWU+PC9yZWNvcmQ+PC9DaXRlPjxDaXRlPjxBdXRob3I+QW5kcmV3
czwvQXV0aG9yPjxZZWFyPjIwMTM8L1llYXI+PElEVGV4dD5QZXJjZXB0aW9ucyBhbmQgcHJhY3Rp
Y2VzIG9mIGFkdWx0cyB3aXRoIEFzdGhtYTogQSBzb2NpYWwgY29nbml0aXZlIGFuYWx5c2lzPC9J
RFRleHQ+PHJlY29yZD48a2V5d29yZHM+PGtleXdvcmQ+QXN0aG1hPC9rZXl3b3JkPjxrZXl3b3Jk
PkZvY3VzIGdyb3Vwczwva2V5d29yZD48a2V5d29yZD5RdWFsaXRhdGl2ZSByZXNlYXJjaDwva2V5
d29yZD48a2V5d29yZD5TZWxmLW1hbmFnZW1lbnQ8L2tleXdvcmQ+PGtleXdvcmQ+U29jaWFsIGNv
Z25pdGl2ZSB0aGVvcnk8L2tleXdvcmQ+PGtleXdvcmQ+YWR1bHQ8L2tleXdvcmQ+PGtleXdvcmQ+
YXJ0aWNsZTwva2V5d29yZD48a2V5d29yZD5hc3RobWE8L2tleXdvcmQ+PGtleXdvcmQ+YXR0aXR1
ZGUgdG8gaGVhbHRoPC9rZXl3b3JkPjxrZXl3b3JkPmJlaGF2aW9yIGNoYW5nZTwva2V5d29yZD48
a2V5d29yZD5jbGluaWNhbCBhcnRpY2xlPC9rZXl3b3JkPjxrZXl3b3JkPmNvbnRyb2xsZWQgc3R1
ZHk8L2tleXdvcmQ+PGtleXdvcmQ+ZmVtYWxlPC9rZXl3b3JkPjxrZXl3b3JkPmhlYWx0aCBjYXJl
IHBsYW5uaW5nPC9rZXl3b3JkPjxrZXl3b3JkPmh1bWFuPC9rZXl3b3JkPjxrZXl3b3JkPm1hbGU8
L2tleXdvcmQ+PGtleXdvcmQ+b3V0Y29tZSBhc3Nlc3NtZW50PC9rZXl3b3JkPjxrZXl3b3JkPnBh
dGllbnQgYXR0aXR1ZGU8L2tleXdvcmQ+PGtleXdvcmQ+cGVyY2VwdGlvbjwva2V5d29yZD48a2V5
d29yZD5wZXJzb25hbCBleHBlcmllbmNlPC9rZXl3b3JkPjxrZXl3b3JkPnBoeXNpY2lhbiBhdHRp
dHVkZTwva2V5d29yZD48a2V5d29yZD5wcmlvcml0eSBqb3VybmFsPC9rZXl3b3JkPjxrZXl3b3Jk
PnByb2Zlc3Npb25hbCBrbm93bGVkZ2U8L2tleXdvcmQ+PGtleXdvcmQ+cXVhbGl0YXRpdmUgYW5h
bHlzaXM8L2tleXdvcmQ+PGtleXdvcmQ+c2VsZiBjYXJlPC9rZXl3b3JkPjxrZXl3b3JkPnNlbGYg
Y29uY2VwdDwva2V5d29yZD48a2V5d29yZD5zb2NpYWwgY29nbml0aW9uPC9rZXl3b3JkPjxrZXl3
b3JkPnNvY2lhbCBpbnRlcmFjdGlvbjwva2V5d29yZD48a2V5d29yZD5zb2NpYWwgc3VwcG9ydDwv
a2V5d29yZD48L2tleXdvcmRzPjx1cmxzPjxyZWxhdGVkLXVybHM+PHVybD5odHRwOi8vb3ZpZHNw
Lm92aWQuY29tL292aWR3ZWIuY2dpP1Q9SlMmYW1wO0NTQz1ZJmFtcDtORVdTPU4mYW1wO1BBR0U9
ZnVsbHRleHQmYW1wO0Q9ZW1lZDExJmFtcDtBTj0yMDEzNDU1MzY3PC91cmw+PHVybD5odHRwOi8v
cmVzb2x2ZXIuZWJzY29ob3N0LmNvbS9vcGVudXJsP2lzc249MjE1MDEyOTcmYW1wO1ZvbHVtZT00
JmFtcDtpc3N1ZT0yJmFtcDtzcGFnZT00OSZhbXA7dGl0bGU9UGVyY2VwdGlvbnMrYW5kK3ByYWN0
aWNlcytvZithZHVsdHMrd2l0aCtBc3RobWElM0ErQStzb2NpYWwrY29nbml0aXZlK2FuYWx5c2lz
JmFtcDt5ZWFyPTIwMTMmYW1wO2F1bGFzdD1BbmRyZXdzPC91cmw+PC9yZWxhdGVkLXVybHM+PC91
cmxzPjxpc2JuPjIxNTAtMTI5NyYjeEQ7MjE1MC0xMzAwPC9pc2JuPjx0aXRsZXM+PHRpdGxlPlBl
cmNlcHRpb25zIGFuZCBwcmFjdGljZXMgb2YgYWR1bHRzIHdpdGggQXN0aG1hOiBBIHNvY2lhbCBj
b2duaXRpdmUgYW5hbHlzaXM8L3RpdGxlPjxzZWNvbmRhcnktdGl0bGU+Sm91cm5hbCBvZiBBc3Ro
bWEgYW5kIEFsbGVyZ3kgRWR1Y2F0b3JzPC9zZWNvbmRhcnktdGl0bGU+PC90aXRsZXM+PHBhZ2Vz
PjQ5LTU2PC9wYWdlcz48bnVtYmVyPjI8L251bWJlcj48Y29udHJpYnV0b3JzPjxhdXRob3JzPjxh
dXRob3I+QW5kcmV3cywgSy4gTC48L2F1dGhvcj48YXV0aG9yPkpvbmVzLCBTLiBDLjwvYXV0aG9y
PjxhdXRob3I+TXVsbGFuLCBKLjwvYXV0aG9yPjwvYXV0aG9ycz48L2NvbnRyaWJ1dG9ycz48bGFu
Z3VhZ2U+RW5nbGlzaDwvbGFuZ3VhZ2U+PGFkZGVkLWRhdGUgZm9ybWF0PSJ1dGMiPjE0NjgzMjE2
MTc8L2FkZGVkLWRhdGU+PHJlZi10eXBlIG5hbWU9IkpvdXJuYWwgQXJ0aWNsZSI+MTc8L3JlZi10
eXBlPjxhdXRoLWFkZHJlc3M+KEFuZHJld3MsIEpvbmVzKSBDZW50cmUgZm9yIEhlYWx0aCBJbml0
aWF0aXZlcywgVW5pdmVyc2l0eSBvZiBXb2xsb25nb25nLCBXb2xsb25nb25nLCBOU1csIEF1c3Ry
YWxpYSAoTXVsbGFuKSBHcmFkdWF0ZSBTY2hvb2wgb2YgTWVkaWNpbmUsIFVuaXZlcnNpdHkgb2Yg
V29sbG9uZ29uZywgV29sbG9uZ29uZywgTlNXLCBBdXN0cmFsaWEmI3hEO0suIEwuIEFuZHJld3Ms
IENlbnRyZSBmb3IgSGVhbHRoIEluaXRpYXRpdmVzLCBVbml2ZXJzaXR5IG9mIFdvbGxvbmdvbmcs
IEJ1aWxkaW5nIDIyMyAoSVRBTVMpLCBJbm5vdmF0aW9uIENhbXB1cywgV29sbG9uZ29uZywgTlNX
IDI1MjUsIEF1c3RyYWxpYS4gRS1tYWlsOiBrZWxseW1AdW93LmVkdS5hdTwvYXV0aC1hZGRyZXNz
PjxkYXRlcz48eWVhcj4yMDEzPC95ZWFyPjwvZGF0ZXM+PHJlbW90ZS1kYXRhYmFzZS1wcm92aWRl
cj5PdmlkIFRlY2hub2xvZ2llczwvcmVtb3RlLWRhdGFiYXNlLXByb3ZpZGVyPjxyZWMtbnVtYmVy
PjMxMTI8L3JlYy1udW1iZXI+PGxhc3QtdXBkYXRlZC1kYXRlIGZvcm1hdD0idXRjIj4xNDkwNjk4
ODYyPC9sYXN0LXVwZGF0ZWQtZGF0ZT48YWNjZXNzaW9uLW51bT4yMDEzNDU1MzY3PC9hY2Nlc3Np
b24tbnVtPjxlbGVjdHJvbmljLXJlc291cmNlLW51bT5odHRwOi8vZHguZG9pLm9yZy8xMC4xMTc3
LzIxNTAxMjk3MTI0NTQ4ODI8L2VsZWN0cm9uaWMtcmVzb3VyY2UtbnVtPjx2b2x1bWU+NDwvdm9s
dW1lPjxyZW1vdGUtZGF0YWJhc2UtbmFtZT5FbWJhc2U8L3JlbW90ZS1kYXRhYmFzZS1uYW1lPjwv
cmVjb3JkPjwvQ2l0ZT48Q2l0ZT48QXV0aG9yPkdpYnNvbi1TY2lwaW88L0F1dGhvcj48WWVhcj4y
MDEzPC9ZZWFyPjxJRFRleHQ+R29hbHMsIGJlbGllZnMsIGFuZCBjb25jZXJucyBvZiB1cmJhbiBj
YXJlZ2l2ZXJzIG9mIG1pZGRsZSBhbmQgb2xkZXIgYWRvbGVzY2VudHMgd2l0aCBhc3RobWE8L0lE
VGV4dD48cmVjb3JkPjxrZXl3b3Jkcz48a2V5d29yZD5nb2Fsczwva2V5d29yZD48a2V5d29yZD5i
ZWxpZWZzPC9rZXl3b3JkPjxrZXl3b3JkPmNvbmNlcm5zPC9rZXl3b3JkPjxrZXl3b3JkPmNhcmVn
aXZlcnM8L2tleXdvcmQ+PGtleXdvcmQ+cGFyZW50czwva2V5d29yZD48a2V5d29yZD5hc3RobWE8
L2tleXdvcmQ+PGtleXdvcmQ+dGVlbnM8L2tleXdvcmQ+PGtleXdvcmQ+YWRvbGVzY2VudHM8L2tl
eXdvcmQ+PGtleXdvcmQ+YXN0aG1hIG1hbmFnZW1lbnQ8L2tleXdvcmQ+PGtleXdvcmQ+bWVkaWNh
dGlvbjwva2V5d29yZD48a2V5d29yZD4yMDEzPC9rZXl3b3JkPjxrZXl3b3JkPkFzdGhtYTwva2V5
d29yZD48a2V5d29yZD5DYXJlZ2l2ZXJzPC9rZXl3b3JkPjxrZXl3b3JkPkdvYWxzPC9rZXl3b3Jk
PjxrZXl3b3JkPlBhcmVudGFsIEF0dGl0dWRlczwva2V5d29yZD48a2V5d29yZD5QYXJlbnRzPC9r
ZXl3b3JkPjxrZXl3b3JkPkhlYWx0aCBBdHRpdHVkZXM8L2tleXdvcmQ+PGtleXdvcmQ+SGVhbHRo
IEtub3dsZWRnZTwva2V5d29yZD48a2V5d29yZD5TZWxmLU1hbmFnZW1lbnQ8L2tleXdvcmQ+PC9r
ZXl3b3Jkcz48dXJscz48cmVsYXRlZC11cmxzPjx1cmw+aHR0cDovL3NlYXJjaC5lYnNjb2hvc3Qu
Y29tL2xvZ2luLmFzcHg/ZGlyZWN0PXRydWUmYW1wO2RiPXBzeWgmYW1wO0FOPTIwMTMtMDgyNDAt
MDAzJmFtcDtzaXRlPWVob3N0LWxpdmU8L3VybD48dXJsPmdpYnNvbnNjQHdheW5lLmVkdTwvdXJs
PjwvcmVsYXRlZC11cmxzPjwvdXJscz48aXNibj4wMjc3LTA5MDMmI3hEOzE1MzItNDMwMzwvaXNi
bj48dGl0bGVzPjx0aXRsZT5Hb2FscywgYmVsaWVmcywgYW5kIGNvbmNlcm5zIG9mIHVyYmFuIGNh
cmVnaXZlcnMgb2YgbWlkZGxlIGFuZCBvbGRlciBhZG9sZXNjZW50cyB3aXRoIGFzdGhtYTwvdGl0
bGU+PHNlY29uZGFyeS10aXRsZT5Kb3VybmFsIG9mIEFzdGhtYTwvc2Vjb25kYXJ5LXRpdGxlPjwv
dGl0bGVzPjxwYWdlcz4yNDItMjQ5PC9wYWdlcz48bnVtYmVyPjM8L251bWJlcj48Y29udHJpYnV0
b3JzPjxhdXRob3JzPjxhdXRob3I+R2lic29uLVNjaXBpbywgV2FuZGE8L2F1dGhvcj48YXV0aG9y
Pktyb3VzZSwgSGVsZW5lIEouPC9hdXRob3I+PC9hdXRob3JzPjwvY29udHJpYnV0b3JzPjxhZGRl
ZC1kYXRlIGZvcm1hdD0idXRjIj4xNDkwNjMyNjQyPC9hZGRlZC1kYXRlPjxwdWItbG9jYXRpb24+
VVM8L3B1Yi1sb2NhdGlvbj48cmVmLXR5cGUgbmFtZT0iSm91cm5hbCBBcnRpY2xlIj4xNzwvcmVm
LXR5cGU+PGF1dGgtYWRkcmVzcz5HaWJzb24tU2NpcGlvLCBXYW5kYSwgQ29sbGVnZSBvZiBOdXJz
aW5nLCBXYXluZSBTdGF0ZSBVbml2ZXJzaXR5LCBEZXRyb2l0LCBNSSwgVVM8L2F1dGgtYWRkcmVz
cz48ZGF0ZXM+PHllYXI+MjAxMzwveWVhcj48L2RhdGVzPjxyZW1vdGUtZGF0YWJhc2UtcHJvdmlk
ZXI+RUJTQ09ob3N0PC9yZW1vdGUtZGF0YWJhc2UtcHJvdmlkZXI+PHJlYy1udW1iZXI+NjI2MDwv
cmVjLW51bWJlcj48cHVibGlzaGVyPkluZm9ybWEgSGVhbHRoY2FyZTwvcHVibGlzaGVyPjxsYXN0
LXVwZGF0ZWQtZGF0ZSBmb3JtYXQ9InV0YyI+MTQ5MDY5ODg2MjwvbGFzdC11cGRhdGVkLWRhdGU+
PGFjY2Vzc2lvbi1udW0+MjAxMy0wODI0MC0wMDM8L2FjY2Vzc2lvbi1udW0+PGVsZWN0cm9uaWMt
cmVzb3VyY2UtbnVtPjEwLjMxMDkvMDI3NzA5MDMuMjAxMi43NTk5NjQ8L2VsZWN0cm9uaWMtcmVz
b3VyY2UtbnVtPjx2b2x1bWU+NTA8L3ZvbHVtZT48cmVtb3RlLWRhdGFiYXNlLW5hbWU+cHN5aDwv
cmVtb3RlLWRhdGFiYXNlLW5hbWU+PC9yZWNvcmQ+PC9DaXRlPjwvRW5kTm90ZT4A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PEVuZE5vdGU+PENpdGU+PEF1dGhvcj5DbGFyazwvQXV0aG9yPjxZZWFyPjE5OTc8L1llYXI+PElE
VGV4dD5TZWxmLW1hbmFnZW1lbnQgb2YgYXN0aG1hIGJ5IGFkdWx0IHBhdGllbnRzPC9JRFRleHQ+
PERpc3BsYXlUZXh0PjxzdHlsZSBmYWNlPSJzdXBlcnNjcmlwdCI+MjgsMzAsMzUsNDAsNjU8L3N0
eWxlPjwvRGlzcGxheVRleHQ+PHJlY29yZD48ZGF0ZXM+PHB1Yi1kYXRlcz48ZGF0ZT5EZWM8L2Rh
dGU+PC9wdWItZGF0ZXM+PHllYXI+MTk5NzwveWVhcj48L2RhdGVzPjxrZXl3b3Jkcz48a2V5d29y
ZD5BZHVsdDwva2V5d29yZD48a2V5d29yZD5Bc3RobWEvbnUgW051cnNpbmddPC9rZXl3b3JkPjxr
ZXl3b3JkPipBc3RobWEvcGMgW1ByZXZlbnRpb24gJmFtcDsgQ29udHJvbF08L2tleXdvcmQ+PGtl
eXdvcmQ+QXN0aG1hL3B4IFtQc3ljaG9sb2d5XTwva2V5d29yZD48a2V5d29yZD4qSGVhbHRoIEtu
b3dsZWRnZSwgQXR0aXR1ZGVzLCBQcmFjdGljZTwva2V5d29yZD48a2V5d29yZD5IdW1hbnM8L2tl
eXdvcmQ+PGtleXdvcmQ+KlBhdGllbnQgRWR1Y2F0aW9uIGFzIFRvcGljL210IFtNZXRob2RzXTwv
a2V5d29yZD48a2V5d29yZD5Qcm9ncmFtIEV2YWx1YXRpb248L2tleXdvcmQ+PGtleXdvcmQ+KlNl
bGYgQ2FyZS9tdCBbTWV0aG9kc108L2tleXdvcmQ+PGtleXdvcmQ+VHJlYXRtZW50IE91dGNvbWU8
L2tleXdvcmQ+PC9rZXl3b3Jkcz48dXJscz48cmVsYXRlZC11cmxzPjx1cmw+aHR0cDovL292aWRz
cC5vdmlkLmNvbS9vdmlkd2ViLmNnaT9UPUpTJmFtcDtDU0M9WSZhbXA7TkVXUz1OJmFtcDtQQUdF
PWZ1bGx0ZXh0JmFtcDtEPW1lZDQmYW1wO0FOPTk1MTY3NTY8L3VybD48dXJsPmh0dHA6Ly93d3cu
dGRuZXQuY29tL3NvdG9uX2F0aGVucy9yZXNvbHZlci8/aXNzbj0wNzM4Mzk5MSZhbXA7Vm9sdW1l
PTMyJmFtcDtpc3N1ZT0xJmFtcDtzcGFnZT1TNSZhbXA7dGl0bGU9U2VsZi1tYW5hZ2VtZW50K29m
K2FzdGhtYStieSthZHVsdCtwYXRpZW50cy4mYW1wO3llYXI9MTk5NyZhbXA7YXVsYXN0PUNsYXJr
PC91cmw+PC9yZWxhdGVkLXVybHM+PC91cmxzPjxpc2JuPjA3MzgtMzk5MTwvaXNibj48d29yay10
eXBlPlJldmlldzwvd29yay10eXBlPjx0aXRsZXM+PHRpdGxlPlNlbGYtbWFuYWdlbWVudCBvZiBh
c3RobWEgYnkgYWR1bHQgcGF0aWVudHM8L3RpdGxlPjxzZWNvbmRhcnktdGl0bGU+UGF0aWVudCBF
ZHVjYXRpb24gJmFtcDsgQ291bnNlbGluZzwvc2Vjb25kYXJ5LXRpdGxlPjxhbHQtdGl0bGU+UGF0
aWVudCBFZHVjIENvdW5zPC9hbHQtdGl0bGU+PC90aXRsZXM+PHBhZ2VzPlM1LTIwPC9wYWdlcz48
bnVtYmVyPjEgU3VwcGw8L251bWJlcj48Y29udHJpYnV0b3JzPjxhdXRob3JzPjxhdXRob3I+Q2xh
cmssIE4uIE0uPC9hdXRob3I+PGF1dGhvcj5Ob3Rod2VociwgRi48L2F1dGhvcj48L2F1dGhvcnM+
PC9jb250cmlidXRvcnM+PGxhbmd1YWdlPkVuZ2xpc2g8L2xhbmd1YWdlPjxhZGRlZC1kYXRlIGZv
cm1hdD0idXRjIj4xNDIwMjIxMTExPC9hZGRlZC1kYXRlPjxyZWYtdHlwZSBuYW1lPSJKb3VybmFs
IEFydGljbGUiPjE3PC9yZWYtdHlwZT48YXV0aC1hZGRyZXNzPlVuaXZlcnNpdHkgb2YgTWljaGln
YW4gU2Nob29sIG9mIFB1YmxpYyBIZWFsdGgsIEFubiBBcmJvciA0ODEwOS0yMDI5LCBVU0EuPC9h
dXRoLWFkZHJlc3M+PHJlbW90ZS1kYXRhYmFzZS1wcm92aWRlcj5PdmlkIFRlY2hub2xvZ2llczwv
cmVtb3RlLWRhdGFiYXNlLXByb3ZpZGVyPjxyZWMtbnVtYmVyPjIyMzwvcmVjLW51bWJlcj48bGFz
dC11cGRhdGVkLWRhdGUgZm9ybWF0PSJ1dGMiPjE0OTA2OTg4NjI8L2xhc3QtdXBkYXRlZC1kYXRl
PjxhY2Nlc3Npb24tbnVtPjk1MTY3NTY8L2FjY2Vzc2lvbi1udW0+PHZvbHVtZT4zMjwvdm9sdW1l
PjxyZW1vdGUtZGF0YWJhc2UtbmFtZT5NRURMSU5FPC9yZW1vdGUtZGF0YWJhc2UtbmFtZT48L3Jl
Y29yZD48L0NpdGU+PENpdGU+PEF1dGhvcj5OZXdjb21iPC9BdXRob3I+PFllYXI+MjAxMDwvWWVh
cj48SURUZXh0PkJhcnJpZXJzIHRvIHBhdGllbnQtY2xpbmljaWFuIGNvbGxhYm9yYXRpb24gaW4g
YXN0aG1hIG1hbmFnZW1lbnQ6IHRoZSBwYXRpZW50IGV4cGVyaWVuY2U8L0lEVGV4dD48cmVjb3Jk
PjxkYXRlcz48cHViLWRhdGVzPjxkYXRlPk1hcjwvZGF0ZT48L3B1Yi1kYXRlcz48eWVhcj4yMDEw
PC95ZWFyPjwvZGF0ZXM+PGtleXdvcmRzPjxrZXl3b3JkPkFkdWx0PC9rZXl3b3JkPjxrZXl3b3Jk
PkFnZWQ8L2tleXdvcmQ+PGtleXdvcmQ+KkFzdGhtYS90aCBbVGhlcmFweV08L2tleXdvcmQ+PGtl
eXdvcmQ+Q2xpbmljYWwgVHJpYWxzIGFzIFRvcGljPC9rZXl3b3JkPjxrZXl3b3JkPkNvbW11bmlj
YXRpb24gQmFycmllcnM8L2tleXdvcmQ+PGtleXdvcmQ+Q29tb3JiaWRpdHk8L2tleXdvcmQ+PGtl
eXdvcmQ+Q29tcHJlaGVuc2lvbjwva2V5d29yZD48a2V5d29yZD5Db250aW51aXR5IG9mIFBhdGll
bnQgQ2FyZS9zbiBbU3RhdGlzdGljcyAmYW1wOyBOdW1lcmljYWwgRGF0YV08L2tleXdvcmQ+PGtl
eXdvcmQ+KkNvb3BlcmF0aXZlIEJlaGF2aW9yPC9rZXl3b3JkPjxrZXl3b3JkPkRlbGl2ZXJ5IG9m
IEhlYWx0aCBDYXJlL3NuIFtTdGF0aXN0aWNzICZhbXA7IE51bWVyaWNhbCBEYXRhXTwva2V5d29y
ZD48a2V5d29yZD5FdGhuaWMgR3JvdXBzL3NuIFtTdGF0aXN0aWNzICZhbXA7IE51bWVyaWNhbCBE
YXRhXTwva2V5d29yZD48a2V5d29yZD5GZW1hbGU8L2tleXdvcmQ+PGtleXdvcmQ+SGVhbHRoIEtu
b3dsZWRnZSwgQXR0aXR1ZGVzLCBQcmFjdGljZTwva2V5d29yZD48a2V5d29yZD5IdW1hbnM8L2tl
eXdvcmQ+PGtleXdvcmQ+SW5zdXJhbmNlLCBIZWFsdGgvc24gW1N0YXRpc3RpY3MgJmFtcDsgTnVt
ZXJpY2FsIERhdGFdPC9rZXl3b3JkPjxrZXl3b3JkPk1hbGU8L2tleXdvcmQ+PGtleXdvcmQ+TWVk
aWNhdGlvbiBBZGhlcmVuY2Uvc24gW1N0YXRpc3RpY3MgJmFtcDsgTnVtZXJpY2FsIERhdGFdPC9r
ZXl3b3JkPjxrZXl3b3JkPk1lZGljYXRpb24gRXJyb3JzPC9rZXl3b3JkPjxrZXl3b3JkPk1pZGRs
ZSBBZ2VkPC9rZXl3b3JkPjxrZXl3b3JkPk5lYnVsaXplcnMgYW5kIFZhcG9yaXplcnMvc24gW1N0
YXRpc3RpY3MgJmFtcDsgTnVtZXJpY2FsIERhdGFdPC9rZXl3b3JkPjxrZXl3b3JkPipQaHlzaWNp
YW4tUGF0aWVudCBSZWxhdGlvbnM8L2tleXdvcmQ+PGtleXdvcmQ+KlByaW1hcnkgSGVhbHRoIENh
cmUvc24gW1N0YXRpc3RpY3MgJmFtcDsgTnVtZXJpY2FsIERhdGFdPC9rZXl3b3JkPjxrZXl3b3Jk
PlF1ZXN0aW9ubmFpcmVzPC9rZXl3b3JkPjxrZXl3b3JkPlNlbGYgQ2FyZS9weCBbUHN5Y2hvbG9n
eV08L2tleXdvcmQ+PGtleXdvcmQ+U29jaW9lY29ub21pYyBGYWN0b3JzPC9rZXl3b3JkPjxrZXl3
b3JkPlRyYXZlbC9zbiBbU3RhdGlzdGljcyAmYW1wOyBOdW1lcmljYWwgRGF0YV08L2tleXdvcmQ+
PGtleXdvcmQ+WW91bmcgQWR1bHQ8L2tleXdvcmQ+PC9rZXl3b3Jkcz48dXJscz48cmVsYXRlZC11
cmxzPjx1cmw+aHR0cDovL292aWRzcC5vdmlkLmNvbS9vdmlkd2ViLmNnaT9UPUpTJmFtcDtDU0M9
WSZhbXA7TkVXUz1OJmFtcDtQQUdFPWZ1bGx0ZXh0JmFtcDtEPW1lZGwmYW1wO0FOPTIwMTcwMzI4
PC91cmw+PHVybD5odHRwOi8vd3d3LnRkbmV0LmNvbS9zb3Rvbl9hdGhlbnMvcmVzb2x2ZXIvP2lz
c249MDI3NzA5MDMmYW1wO1ZvbHVtZT00NyZhbXA7aXNzdWU9MiZhbXA7c3BhZ2U9MTkyJmFtcDt0
aXRsZT1CYXJyaWVycyt0bytwYXRpZW50LWNsaW5pY2lhbitjb2xsYWJvcmF0aW9uK2luK2FzdGht
YSttYW5hZ2VtZW50JTNBK3RoZStwYXRpZW50K2V4cGVyaWVuY2UuJmFtcDt5ZWFyPTIwMTAmYW1w
O2F1bGFzdD1OZXdjb21iPC91cmw+PHVybD5odHRwOi8vaW5mb3JtYWhlYWx0aGNhcmUuY29tL2Rv
aS9wZGZwbHVzLzEwLjMxMDkvMDI3NzA5MDA5MDM0ODYzOTc8L3VybD48L3JlbGF0ZWQtdXJscz48
L3VybHM+PGlzYm4+MTUzMi00MzAzPC9pc2JuPjx0aXRsZXM+PHRpdGxlPkJhcnJpZXJzIHRvIHBh
dGllbnQtY2xpbmljaWFuIGNvbGxhYm9yYXRpb24gaW4gYXN0aG1hIG1hbmFnZW1lbnQ6IHRoZSBw
YXRpZW50IGV4cGVyaWVuY2U8L3RpdGxlPjxzZWNvbmRhcnktdGl0bGU+Sm91cm5hbCBvZiBBc3Ro
bWE8L3NlY29uZGFyeS10aXRsZT48YWx0LXRpdGxlPkogQXN0aG1hPC9hbHQtdGl0bGU+PC90aXRs
ZXM+PHBhZ2VzPjE5Mi03PC9wYWdlcz48bnVtYmVyPjI8L251bWJlcj48Y29udHJpYnV0b3JzPjxh
dXRob3JzPjxhdXRob3I+TmV3Y29tYiwgUC4gQS48L2F1dGhvcj48YXV0aG9yPk1jR3JhdGgsIEsu
IFcuPC9hdXRob3I+PGF1dGhvcj5Db3Zpbmd0b24sIEouIEsuPC9hdXRob3I+PGF1dGhvcj5MYXph
cnVzLCBTLiBDLjwvYXV0aG9yPjxhdXRob3I+SmFuc29uLCBTLiBMLjwvYXV0aG9yPjwvYXV0aG9y
cz48L2NvbnRyaWJ1dG9ycz48bGFuZ3VhZ2U+RW5nbGlzaDwvbGFuZ3VhZ2U+PGFkZGVkLWRhdGUg
Zm9ybWF0PSJ1dGMiPjE0MjAyMjExMTE8L2FkZGVkLWRhdGU+PHJlZi10eXBlIG5hbWU9IkpvdXJu
YWwgQXJ0aWNsZSI+MTc8L3JlZi10eXBlPjxhdXRoLWFkZHJlc3M+VW5pdmVyc2l0eSBvZiBUZXhh
cyBhdCBBcmxpbmd0b24sIFNjaG9vbCBvZiBOdXJzaW5nLCBBcmxpbmd0b24sIFRleGFzIDc2MDE5
LCBVU0EuIHBuZXdjb21iQHV0YS5lZHU8L2F1dGgtYWRkcmVzcz48cmVtb3RlLWRhdGFiYXNlLXBy
b3ZpZGVyPk92aWQgVGVjaG5vbG9naWVzPC9yZW1vdGUtZGF0YWJhc2UtcHJvdmlkZXI+PHJlYy1u
dW1iZXI+MjI1PC9yZWMtbnVtYmVyPjxsYXN0LXVwZGF0ZWQtZGF0ZSBmb3JtYXQ9InV0YyI+MTQ5
MDY5ODg2MjwvbGFzdC11cGRhdGVkLWRhdGU+PGFjY2Vzc2lvbi1udW0+MjAxNzAzMjg8L2FjY2Vz
c2lvbi1udW0+PGVsZWN0cm9uaWMtcmVzb3VyY2UtbnVtPmh0dHA6Ly9keC5kb2kub3JnLzEwLjMx
MDkvMDI3NzA5MDA5MDM0ODYzOTc8L2VsZWN0cm9uaWMtcmVzb3VyY2UtbnVtPjx2b2x1bWU+NDc8
L3ZvbHVtZT48cmVtb3RlLWRhdGFiYXNlLW5hbWU+TUVETElORTwvcmVtb3RlLWRhdGFiYXNlLW5h
bWU+PC9yZWNvcmQ+PC9DaXRlPjxDaXRlPjxBdXRob3I+UGV0ZXJzb24tU3dlZW5leTwvQXV0aG9y
PjxZZWFyPjIwMDM8L1llYXI+PElEVGV4dD5QYXJlbnRhbCBwZXJjZXB0aW9ucyBvZiB0aGVpciBj
aGlsZCZhcG9zO3MgYXN0aG1hOiBtYW5hZ2VtZW50IGFuZCBtZWRpY2F0aW9uIHVzZTwvSURUZXh0
PjxyZWNvcmQ+PGRhdGVzPjxwdWItZGF0ZXM+PGRhdGU+TWF5LUp1bjwvZGF0ZT48L3B1Yi1kYXRl
cz48eWVhcj4yMDAzPC95ZWFyPjwvZGF0ZXM+PGtleXdvcmRzPjxrZXl3b3JkPkFkb2xlc2NlbnQ8
L2tleXdvcmQ+PGtleXdvcmQ+KkFudGktQXN0aG1hdGljIEFnZW50cy90dSBbVGhlcmFwZXV0aWMg
VXNlXTwva2V5d29yZD48a2V5d29yZD4qQXN0aG1hL3RoIFtUaGVyYXB5XTwva2V5d29yZD48a2V5
d29yZD5DaGlsZDwva2V5d29yZD48a2V5d29yZD5DaGlsZCwgUHJlc2Nob29sPC9rZXl3b3JkPjxr
ZXl3b3JkPkZlbWFsZTwva2V5d29yZD48a2V5d29yZD5IZWFsdGggRWR1Y2F0aW9uPC9rZXl3b3Jk
PjxrZXl3b3JkPipIZWFsdGggS25vd2xlZGdlLCBBdHRpdHVkZXMsIFByYWN0aWNlPC9rZXl3b3Jk
PjxrZXl3b3JkPkh1bWFuczwva2V5d29yZD48a2V5d29yZD5NYWxlPC9rZXl3b3JkPjxrZXl3b3Jk
PipQYXJlbnRzPC9rZXl3b3JkPjxrZXl3b3JkPlByb2Zlc3Npb25hbC1GYW1pbHkgUmVsYXRpb25z
PC9rZXl3b3JkPjxrZXl3b3JkPipTZWxmIENhcmU8L2tleXdvcmQ+PGtleXdvcmQ+VW5pdGVkIFN0
YXRlczwva2V5d29yZD48a2V5d29yZD4wIChBbnRpLUFzdGhtYXRpYyBBZ2VudHMpPC9rZXl3b3Jk
Pjwva2V5d29yZHM+PHVybHM+PHJlbGF0ZWQtdXJscz48dXJsPmh0dHA6Ly9vdmlkc3Aub3ZpZC5j
b20vb3ZpZHdlYi5jZ2k/VD1KUyZhbXA7Q1NDPVkmYW1wO05FV1M9TiZhbXA7UEFHRT1mdWxsdGV4
dCZhbXA7RD1tZWQ0JmFtcDtBTj0xMjczNDQ1ODwvdXJsPjx1cmw+aHR0cDovL3d3dy50ZG5ldC5j
b20vc290b25fYXRoZW5zL3Jlc29sdmVyLz9pc3NuPTA4OTE1MjQ1JmFtcDtWb2x1bWU9MTcmYW1w
O2lzc3VlPTMmYW1wO3NwYWdlPTExOCZhbXA7dGl0bGU9UGFyZW50YWwrcGVyY2VwdGlvbnMrb2Yr
dGhlaXIrY2hpbGQlMjdzK2FzdGhtYSUzQSttYW5hZ2VtZW50K2FuZCttZWRpY2F0aW9uK3VzZS4m
YW1wO3llYXI9MjAwMyZhbXA7YXVsYXN0PVBldGVyc29uLVN3ZWVuZXk8L3VybD48dXJsPmh0dHA6
Ly9hYy5lbHMtY2RuLmNvbS9TMDg5MTUyNDUwMjg4MzMxNi8xLXMyLjAtUzA4OTE1MjQ1MDI4ODMz
MTYtbWFpbi5wZGY/X3RpZD1jOWYyYWNhZS05YTdiLTExZTQtODU5Ni0wMDAwMGFhY2IzNWQmYW1w
O2FjZG5hdD0xNDIxMDgxODk4XzY1NmY0MjQ4MzU5YWNmMDFlYjg3MmViMTZlNjZmN2Q5PC91cmw+
PC9yZWxhdGVkLXVybHM+PC91cmxzPjxpc2JuPjA4OTEtNTI0NTwvaXNibj48d29yay10eXBlPlJl
c2VhcmNoIFN1cHBvcnQsIFUuUy4gR292JmFwb3M7dCwgUC5ILlMuPC93b3JrLXR5cGU+PHRpdGxl
cz48dGl0bGU+UGFyZW50YWwgcGVyY2VwdGlvbnMgb2YgdGhlaXIgY2hpbGQmYXBvcztzIGFzdGht
YTogbWFuYWdlbWVudCBhbmQgbWVkaWNhdGlvbiB1c2U8L3RpdGxlPjxzZWNvbmRhcnktdGl0bGU+
Sm91cm5hbCBvZiBQZWRpYXRyaWMgSGVhbHRoIENhcmU8L3NlY29uZGFyeS10aXRsZT48YWx0LXRp
dGxlPkogUGVkaWF0ciBIZWFsdGggQ2FyZTwvYWx0LXRpdGxlPjwvdGl0bGVzPjxwYWdlcz4xMTgt
MjU8L3BhZ2VzPjxudW1iZXI+MzwvbnVtYmVyPjxjb250cmlidXRvcnM+PGF1dGhvcnM+PGF1dGhv
cj5QZXRlcnNvbi1Td2VlbmV5LCBLLjwvYXV0aG9yPjxhdXRob3I+TWNNdWxsZW4sIEEuPC9hdXRo
b3I+PGF1dGhvcj5Zb29zLCBILiBMLjwvYXV0aG9yPjxhdXRob3I+S2l0em1hbiwgSC48L2F1dGhv
cj48L2F1dGhvcnM+PC9jb250cmlidXRvcnM+PGxhbmd1YWdlPkVuZ2xpc2g8L2xhbmd1YWdlPjxh
ZGRlZC1kYXRlIGZvcm1hdD0idXRjIj4xNDIwMjIxMTExPC9hZGRlZC1kYXRlPjxyZWYtdHlwZSBu
YW1lPSJKb3VybmFsIEFydGljbGUiPjE3PC9yZWYtdHlwZT48YXV0aC1hZGRyZXNzPlNVTlkgQ29s
bGVnZSBhdCBCcm9ja3BvcnQsIE5ldyBZb3JrLCBVU0EuIEthdGhsZWVuX1BldGVyc29uLVN3ZWVu
ZXlAdXJtYy5yb2NoZXN0ZXIuZWR1PC9hdXRoLWFkZHJlc3M+PHJlbW90ZS1kYXRhYmFzZS1wcm92
aWRlcj5PdmlkIFRlY2hub2xvZ2llczwvcmVtb3RlLWRhdGFiYXNlLXByb3ZpZGVyPjxyZWMtbnVt
YmVyPjIzNDwvcmVjLW51bWJlcj48bGFzdC11cGRhdGVkLWRhdGUgZm9ybWF0PSJ1dGMiPjE0OTA2
OTg4NjI8L2xhc3QtdXBkYXRlZC1kYXRlPjxhY2Nlc3Npb24tbnVtPjEyNzM0NDU4PC9hY2Nlc3Np
b24tbnVtPjx2b2x1bWU+MTc8L3ZvbHVtZT48cmVtb3RlLWRhdGFiYXNlLW5hbWU+TUVETElORTwv
cmVtb3RlLWRhdGFiYXNlLW5hbWU+PC9yZWNvcmQ+PC9DaXRlPjxDaXRlPjxBdXRob3I+QW5kcmV3
czwvQXV0aG9yPjxZZWFyPjIwMTM8L1llYXI+PElEVGV4dD5QZXJjZXB0aW9ucyBhbmQgcHJhY3Rp
Y2VzIG9mIGFkdWx0cyB3aXRoIEFzdGhtYTogQSBzb2NpYWwgY29nbml0aXZlIGFuYWx5c2lzPC9J
RFRleHQ+PHJlY29yZD48a2V5d29yZHM+PGtleXdvcmQ+QXN0aG1hPC9rZXl3b3JkPjxrZXl3b3Jk
PkZvY3VzIGdyb3Vwczwva2V5d29yZD48a2V5d29yZD5RdWFsaXRhdGl2ZSByZXNlYXJjaDwva2V5
d29yZD48a2V5d29yZD5TZWxmLW1hbmFnZW1lbnQ8L2tleXdvcmQ+PGtleXdvcmQ+U29jaWFsIGNv
Z25pdGl2ZSB0aGVvcnk8L2tleXdvcmQ+PGtleXdvcmQ+YWR1bHQ8L2tleXdvcmQ+PGtleXdvcmQ+
YXJ0aWNsZTwva2V5d29yZD48a2V5d29yZD5hc3RobWE8L2tleXdvcmQ+PGtleXdvcmQ+YXR0aXR1
ZGUgdG8gaGVhbHRoPC9rZXl3b3JkPjxrZXl3b3JkPmJlaGF2aW9yIGNoYW5nZTwva2V5d29yZD48
a2V5d29yZD5jbGluaWNhbCBhcnRpY2xlPC9rZXl3b3JkPjxrZXl3b3JkPmNvbnRyb2xsZWQgc3R1
ZHk8L2tleXdvcmQ+PGtleXdvcmQ+ZmVtYWxlPC9rZXl3b3JkPjxrZXl3b3JkPmhlYWx0aCBjYXJl
IHBsYW5uaW5nPC9rZXl3b3JkPjxrZXl3b3JkPmh1bWFuPC9rZXl3b3JkPjxrZXl3b3JkPm1hbGU8
L2tleXdvcmQ+PGtleXdvcmQ+b3V0Y29tZSBhc3Nlc3NtZW50PC9rZXl3b3JkPjxrZXl3b3JkPnBh
dGllbnQgYXR0aXR1ZGU8L2tleXdvcmQ+PGtleXdvcmQ+cGVyY2VwdGlvbjwva2V5d29yZD48a2V5
d29yZD5wZXJzb25hbCBleHBlcmllbmNlPC9rZXl3b3JkPjxrZXl3b3JkPnBoeXNpY2lhbiBhdHRp
dHVkZTwva2V5d29yZD48a2V5d29yZD5wcmlvcml0eSBqb3VybmFsPC9rZXl3b3JkPjxrZXl3b3Jk
PnByb2Zlc3Npb25hbCBrbm93bGVkZ2U8L2tleXdvcmQ+PGtleXdvcmQ+cXVhbGl0YXRpdmUgYW5h
bHlzaXM8L2tleXdvcmQ+PGtleXdvcmQ+c2VsZiBjYXJlPC9rZXl3b3JkPjxrZXl3b3JkPnNlbGYg
Y29uY2VwdDwva2V5d29yZD48a2V5d29yZD5zb2NpYWwgY29nbml0aW9uPC9rZXl3b3JkPjxrZXl3
b3JkPnNvY2lhbCBpbnRlcmFjdGlvbjwva2V5d29yZD48a2V5d29yZD5zb2NpYWwgc3VwcG9ydDwv
a2V5d29yZD48L2tleXdvcmRzPjx1cmxzPjxyZWxhdGVkLXVybHM+PHVybD5odHRwOi8vb3ZpZHNw
Lm92aWQuY29tL292aWR3ZWIuY2dpP1Q9SlMmYW1wO0NTQz1ZJmFtcDtORVdTPU4mYW1wO1BBR0U9
ZnVsbHRleHQmYW1wO0Q9ZW1lZDExJmFtcDtBTj0yMDEzNDU1MzY3PC91cmw+PHVybD5odHRwOi8v
cmVzb2x2ZXIuZWJzY29ob3N0LmNvbS9vcGVudXJsP2lzc249MjE1MDEyOTcmYW1wO1ZvbHVtZT00
JmFtcDtpc3N1ZT0yJmFtcDtzcGFnZT00OSZhbXA7dGl0bGU9UGVyY2VwdGlvbnMrYW5kK3ByYWN0
aWNlcytvZithZHVsdHMrd2l0aCtBc3RobWElM0ErQStzb2NpYWwrY29nbml0aXZlK2FuYWx5c2lz
JmFtcDt5ZWFyPTIwMTMmYW1wO2F1bGFzdD1BbmRyZXdzPC91cmw+PC9yZWxhdGVkLXVybHM+PC91
cmxzPjxpc2JuPjIxNTAtMTI5NyYjeEQ7MjE1MC0xMzAwPC9pc2JuPjx0aXRsZXM+PHRpdGxlPlBl
cmNlcHRpb25zIGFuZCBwcmFjdGljZXMgb2YgYWR1bHRzIHdpdGggQXN0aG1hOiBBIHNvY2lhbCBj
b2duaXRpdmUgYW5hbHlzaXM8L3RpdGxlPjxzZWNvbmRhcnktdGl0bGU+Sm91cm5hbCBvZiBBc3Ro
bWEgYW5kIEFsbGVyZ3kgRWR1Y2F0b3JzPC9zZWNvbmRhcnktdGl0bGU+PC90aXRsZXM+PHBhZ2Vz
PjQ5LTU2PC9wYWdlcz48bnVtYmVyPjI8L251bWJlcj48Y29udHJpYnV0b3JzPjxhdXRob3JzPjxh
dXRob3I+QW5kcmV3cywgSy4gTC48L2F1dGhvcj48YXV0aG9yPkpvbmVzLCBTLiBDLjwvYXV0aG9y
PjxhdXRob3I+TXVsbGFuLCBKLjwvYXV0aG9yPjwvYXV0aG9ycz48L2NvbnRyaWJ1dG9ycz48bGFu
Z3VhZ2U+RW5nbGlzaDwvbGFuZ3VhZ2U+PGFkZGVkLWRhdGUgZm9ybWF0PSJ1dGMiPjE0NjgzMjE2
MTc8L2FkZGVkLWRhdGU+PHJlZi10eXBlIG5hbWU9IkpvdXJuYWwgQXJ0aWNsZSI+MTc8L3JlZi10
eXBlPjxhdXRoLWFkZHJlc3M+KEFuZHJld3MsIEpvbmVzKSBDZW50cmUgZm9yIEhlYWx0aCBJbml0
aWF0aXZlcywgVW5pdmVyc2l0eSBvZiBXb2xsb25nb25nLCBXb2xsb25nb25nLCBOU1csIEF1c3Ry
YWxpYSAoTXVsbGFuKSBHcmFkdWF0ZSBTY2hvb2wgb2YgTWVkaWNpbmUsIFVuaXZlcnNpdHkgb2Yg
V29sbG9uZ29uZywgV29sbG9uZ29uZywgTlNXLCBBdXN0cmFsaWEmI3hEO0suIEwuIEFuZHJld3Ms
IENlbnRyZSBmb3IgSGVhbHRoIEluaXRpYXRpdmVzLCBVbml2ZXJzaXR5IG9mIFdvbGxvbmdvbmcs
IEJ1aWxkaW5nIDIyMyAoSVRBTVMpLCBJbm5vdmF0aW9uIENhbXB1cywgV29sbG9uZ29uZywgTlNX
IDI1MjUsIEF1c3RyYWxpYS4gRS1tYWlsOiBrZWxseW1AdW93LmVkdS5hdTwvYXV0aC1hZGRyZXNz
PjxkYXRlcz48eWVhcj4yMDEzPC95ZWFyPjwvZGF0ZXM+PHJlbW90ZS1kYXRhYmFzZS1wcm92aWRl
cj5PdmlkIFRlY2hub2xvZ2llczwvcmVtb3RlLWRhdGFiYXNlLXByb3ZpZGVyPjxyZWMtbnVtYmVy
PjMxMTI8L3JlYy1udW1iZXI+PGxhc3QtdXBkYXRlZC1kYXRlIGZvcm1hdD0idXRjIj4xNDkwNjk4
ODYyPC9sYXN0LXVwZGF0ZWQtZGF0ZT48YWNjZXNzaW9uLW51bT4yMDEzNDU1MzY3PC9hY2Nlc3Np
b24tbnVtPjxlbGVjdHJvbmljLXJlc291cmNlLW51bT5odHRwOi8vZHguZG9pLm9yZy8xMC4xMTc3
LzIxNTAxMjk3MTI0NTQ4ODI8L2VsZWN0cm9uaWMtcmVzb3VyY2UtbnVtPjx2b2x1bWU+NDwvdm9s
dW1lPjxyZW1vdGUtZGF0YWJhc2UtbmFtZT5FbWJhc2U8L3JlbW90ZS1kYXRhYmFzZS1uYW1lPjwv
cmVjb3JkPjwvQ2l0ZT48Q2l0ZT48QXV0aG9yPkdpYnNvbi1TY2lwaW88L0F1dGhvcj48WWVhcj4y
MDEzPC9ZZWFyPjxJRFRleHQ+R29hbHMsIGJlbGllZnMsIGFuZCBjb25jZXJucyBvZiB1cmJhbiBj
YXJlZ2l2ZXJzIG9mIG1pZGRsZSBhbmQgb2xkZXIgYWRvbGVzY2VudHMgd2l0aCBhc3RobWE8L0lE
VGV4dD48cmVjb3JkPjxrZXl3b3Jkcz48a2V5d29yZD5nb2Fsczwva2V5d29yZD48a2V5d29yZD5i
ZWxpZWZzPC9rZXl3b3JkPjxrZXl3b3JkPmNvbmNlcm5zPC9rZXl3b3JkPjxrZXl3b3JkPmNhcmVn
aXZlcnM8L2tleXdvcmQ+PGtleXdvcmQ+cGFyZW50czwva2V5d29yZD48a2V5d29yZD5hc3RobWE8
L2tleXdvcmQ+PGtleXdvcmQ+dGVlbnM8L2tleXdvcmQ+PGtleXdvcmQ+YWRvbGVzY2VudHM8L2tl
eXdvcmQ+PGtleXdvcmQ+YXN0aG1hIG1hbmFnZW1lbnQ8L2tleXdvcmQ+PGtleXdvcmQ+bWVkaWNh
dGlvbjwva2V5d29yZD48a2V5d29yZD4yMDEzPC9rZXl3b3JkPjxrZXl3b3JkPkFzdGhtYTwva2V5
d29yZD48a2V5d29yZD5DYXJlZ2l2ZXJzPC9rZXl3b3JkPjxrZXl3b3JkPkdvYWxzPC9rZXl3b3Jk
PjxrZXl3b3JkPlBhcmVudGFsIEF0dGl0dWRlczwva2V5d29yZD48a2V5d29yZD5QYXJlbnRzPC9r
ZXl3b3JkPjxrZXl3b3JkPkhlYWx0aCBBdHRpdHVkZXM8L2tleXdvcmQ+PGtleXdvcmQ+SGVhbHRo
IEtub3dsZWRnZTwva2V5d29yZD48a2V5d29yZD5TZWxmLU1hbmFnZW1lbnQ8L2tleXdvcmQ+PC9r
ZXl3b3Jkcz48dXJscz48cmVsYXRlZC11cmxzPjx1cmw+aHR0cDovL3NlYXJjaC5lYnNjb2hvc3Qu
Y29tL2xvZ2luLmFzcHg/ZGlyZWN0PXRydWUmYW1wO2RiPXBzeWgmYW1wO0FOPTIwMTMtMDgyNDAt
MDAzJmFtcDtzaXRlPWVob3N0LWxpdmU8L3VybD48dXJsPmdpYnNvbnNjQHdheW5lLmVkdTwvdXJs
PjwvcmVsYXRlZC11cmxzPjwvdXJscz48aXNibj4wMjc3LTA5MDMmI3hEOzE1MzItNDMwMzwvaXNi
bj48dGl0bGVzPjx0aXRsZT5Hb2FscywgYmVsaWVmcywgYW5kIGNvbmNlcm5zIG9mIHVyYmFuIGNh
cmVnaXZlcnMgb2YgbWlkZGxlIGFuZCBvbGRlciBhZG9sZXNjZW50cyB3aXRoIGFzdGhtYTwvdGl0
bGU+PHNlY29uZGFyeS10aXRsZT5Kb3VybmFsIG9mIEFzdGhtYTwvc2Vjb25kYXJ5LXRpdGxlPjwv
dGl0bGVzPjxwYWdlcz4yNDItMjQ5PC9wYWdlcz48bnVtYmVyPjM8L251bWJlcj48Y29udHJpYnV0
b3JzPjxhdXRob3JzPjxhdXRob3I+R2lic29uLVNjaXBpbywgV2FuZGE8L2F1dGhvcj48YXV0aG9y
Pktyb3VzZSwgSGVsZW5lIEouPC9hdXRob3I+PC9hdXRob3JzPjwvY29udHJpYnV0b3JzPjxhZGRl
ZC1kYXRlIGZvcm1hdD0idXRjIj4xNDkwNjMyNjQyPC9hZGRlZC1kYXRlPjxwdWItbG9jYXRpb24+
VVM8L3B1Yi1sb2NhdGlvbj48cmVmLXR5cGUgbmFtZT0iSm91cm5hbCBBcnRpY2xlIj4xNzwvcmVm
LXR5cGU+PGF1dGgtYWRkcmVzcz5HaWJzb24tU2NpcGlvLCBXYW5kYSwgQ29sbGVnZSBvZiBOdXJz
aW5nLCBXYXluZSBTdGF0ZSBVbml2ZXJzaXR5LCBEZXRyb2l0LCBNSSwgVVM8L2F1dGgtYWRkcmVz
cz48ZGF0ZXM+PHllYXI+MjAxMzwveWVhcj48L2RhdGVzPjxyZW1vdGUtZGF0YWJhc2UtcHJvdmlk
ZXI+RUJTQ09ob3N0PC9yZW1vdGUtZGF0YWJhc2UtcHJvdmlkZXI+PHJlYy1udW1iZXI+NjI2MDwv
cmVjLW51bWJlcj48cHVibGlzaGVyPkluZm9ybWEgSGVhbHRoY2FyZTwvcHVibGlzaGVyPjxsYXN0
LXVwZGF0ZWQtZGF0ZSBmb3JtYXQ9InV0YyI+MTQ5MDY5ODg2MjwvbGFzdC11cGRhdGVkLWRhdGU+
PGFjY2Vzc2lvbi1udW0+MjAxMy0wODI0MC0wMDM8L2FjY2Vzc2lvbi1udW0+PGVsZWN0cm9uaWMt
cmVzb3VyY2UtbnVtPjEwLjMxMDkvMDI3NzA5MDMuMjAxMi43NTk5NjQ8L2VsZWN0cm9uaWMtcmVz
b3VyY2UtbnVtPjx2b2x1bWU+NTA8L3ZvbHVtZT48cmVtb3RlLWRhdGFiYXNlLW5hbWU+cHN5aDwv
cmVtb3RlLWRhdGFiYXNlLW5hbWU+PC9yZWNvcmQ+PC9DaXRlPjwvRW5kTm90ZT4A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D68FE" w:rsidRPr="009A013B">
              <w:rPr>
                <w:rFonts w:asciiTheme="minorHAnsi" w:hAnsiTheme="minorHAnsi"/>
                <w:sz w:val="20"/>
                <w:lang w:val="en-GB"/>
              </w:rPr>
            </w:r>
            <w:r w:rsidR="004D68F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28,30,35,40,65</w:t>
            </w:r>
            <w:r w:rsidR="004D68FE" w:rsidRPr="009A013B">
              <w:rPr>
                <w:rFonts w:asciiTheme="minorHAnsi" w:hAnsiTheme="minorHAnsi"/>
                <w:sz w:val="20"/>
                <w:lang w:val="en-GB"/>
              </w:rPr>
              <w:fldChar w:fldCharType="end"/>
            </w:r>
            <w:r w:rsidRPr="009A013B">
              <w:rPr>
                <w:rFonts w:asciiTheme="minorHAnsi" w:hAnsiTheme="minorHAnsi"/>
                <w:sz w:val="20"/>
                <w:vertAlign w:val="superscript"/>
                <w:lang w:val="en-GB"/>
              </w:rPr>
              <w:t xml:space="preserve"> </w:t>
            </w:r>
            <w:r w:rsidRPr="009A013B">
              <w:rPr>
                <w:rFonts w:asciiTheme="minorHAnsi" w:hAnsiTheme="minorHAnsi"/>
                <w:sz w:val="20"/>
                <w:lang w:val="en-GB"/>
              </w:rPr>
              <w:t>(P/Ca).</w:t>
            </w:r>
          </w:p>
          <w:p w14:paraId="3608FEF6" w14:textId="10E47A92" w:rsidR="00A105B5" w:rsidRPr="009A013B" w:rsidRDefault="00A105B5" w:rsidP="00E70904">
            <w:pPr>
              <w:pStyle w:val="Normal0"/>
              <w:numPr>
                <w:ilvl w:val="0"/>
                <w:numId w:val="2"/>
              </w:numPr>
              <w:contextualSpacing/>
              <w:rPr>
                <w:rFonts w:asciiTheme="minorHAnsi" w:hAnsiTheme="minorHAnsi"/>
                <w:sz w:val="20"/>
              </w:rPr>
            </w:pPr>
            <w:r w:rsidRPr="009A013B">
              <w:rPr>
                <w:rFonts w:asciiTheme="minorHAnsi" w:hAnsiTheme="minorHAnsi"/>
                <w:sz w:val="20"/>
              </w:rPr>
              <w:t xml:space="preserve">HCPs do not always give consistent advice regarding treatment decisions, and are not always consistent in tailoring medication </w:t>
            </w:r>
            <w:r w:rsidRPr="009A013B">
              <w:rPr>
                <w:rFonts w:asciiTheme="minorHAnsi" w:eastAsiaTheme="minorEastAsia" w:hAnsiTheme="minorHAnsi" w:cs="Arial"/>
                <w:sz w:val="20"/>
                <w:lang w:val="en-GB" w:eastAsia="zh-CN"/>
              </w:rPr>
              <w:t>to the patients’ or carer’s routines</w:t>
            </w:r>
            <w:r w:rsidR="00A95C3C" w:rsidRPr="009A013B">
              <w:rPr>
                <w:rFonts w:asciiTheme="minorHAnsi" w:eastAsiaTheme="minorEastAsia" w:hAnsiTheme="minorHAnsi" w:cs="Arial"/>
                <w:sz w:val="20"/>
                <w:lang w:val="en-GB" w:eastAsia="zh-CN"/>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eHQ+PHN0eWxlIGZhY2U9InN1cGVyc2NyaXB0Ij4zMCw4MDwvc3R5bGU+PC9EaXNwbGF5VGV4dD48
cmVjb3JkPjxkYXRlcz48cHViLWRhdGVzPjxkYXRlPk1hcjwvZGF0ZT48L3B1Yi1kYXRlcz48eWVh
cj4yMDEwPC95ZWFyPjwvZGF0ZXM+PGtleXdvcmRzPjxrZXl3b3JkPkFkdWx0PC9rZXl3b3JkPjxr
ZXl3b3JkPkFnZWQ8L2tleXdvcmQ+PGtleXdvcmQ+KkFzdGhtYS90aCBbVGhlcmFweV08L2tleXdv
cmQ+PGtleXdvcmQ+Q2xpbmljYWwgVHJpYWxzIGFzIFRvcGljPC9rZXl3b3JkPjxrZXl3b3JkPkNv
bW11bmljYXRpb24gQmFycmllcnM8L2tleXdvcmQ+PGtleXdvcmQ+Q29tb3JiaWRpdHk8L2tleXdv
cmQ+PGtleXdvcmQ+Q29tcHJlaGVuc2lvbjwva2V5d29yZD48a2V5d29yZD5Db250aW51aXR5IG9m
IFBhdGllbnQgQ2FyZS9zbiBbU3RhdGlzdGljcyAmYW1wOyBOdW1lcmljYWwgRGF0YV08L2tleXdv
cmQ+PGtleXdvcmQ+KkNvb3BlcmF0aXZlIEJlaGF2aW9yPC9rZXl3b3JkPjxrZXl3b3JkPkRlbGl2
ZXJ5IG9mIEhlYWx0aCBDYXJlL3NuIFtTdGF0aXN0aWNzICZhbXA7IE51bWVyaWNhbCBEYXRhXTwv
a2V5d29yZD48a2V5d29yZD5FdGhuaWMgR3JvdXBzL3NuIFtTdGF0aXN0aWNzICZhbXA7IE51bWVy
aWNhbCBEYXRhXTwva2V5d29yZD48a2V5d29yZD5GZW1hbGU8L2tleXdvcmQ+PGtleXdvcmQ+SGVh
bHRoIEtub3dsZWRnZSwgQXR0aXR1ZGVzLCBQcmFjdGljZTwva2V5d29yZD48a2V5d29yZD5IdW1h
bnM8L2tleXdvcmQ+PGtleXdvcmQ+SW5zdXJhbmNlLCBIZWFsdGgvc24gW1N0YXRpc3RpY3MgJmFt
cDsgTnVtZXJpY2FsIERhdGFdPC9rZXl3b3JkPjxrZXl3b3JkPk1hbGU8L2tleXdvcmQ+PGtleXdv
cmQ+TWVkaWNhdGlvbiBBZGhlcmVuY2Uvc24gW1N0YXRpc3RpY3MgJmFtcDsgTnVtZXJpY2FsIERh
dGFdPC9rZXl3b3JkPjxrZXl3b3JkPk1lZGljYXRpb24gRXJyb3JzPC9rZXl3b3JkPjxrZXl3b3Jk
Pk1pZGRsZSBBZ2VkPC9rZXl3b3JkPjxrZXl3b3JkPk5lYnVsaXplcnMgYW5kIFZhcG9yaXplcnMv
c24gW1N0YXRpc3RpY3MgJmFtcDsgTnVtZXJpY2FsIERhdGFdPC9rZXl3b3JkPjxrZXl3b3JkPipQ
aHlzaWNpYW4tUGF0aWVudCBSZWxhdGlvbnM8L2tleXdvcmQ+PGtleXdvcmQ+KlByaW1hcnkgSGVh
bHRoIENhcmUvc24gW1N0YXRpc3RpY3MgJmFtcDsgTnVtZXJpY2FsIERhdGFdPC9rZXl3b3JkPjxr
ZXl3b3JkPlF1ZXN0aW9ubmFpcmVzPC9rZXl3b3JkPjxrZXl3b3JkPlNlbGYgQ2FyZS9weCBbUHN5
Y2hvbG9neV08L2tleXdvcmQ+PGtleXdvcmQ+U29jaW9lY29ub21pYyBGYWN0b3JzPC9rZXl3b3Jk
PjxrZXl3b3JkPlRyYXZlbC9zbiBbU3RhdGlzdGljcyAmYW1wOyBOdW1lcmljYWwgRGF0YV08L2tl
eXdvcmQ+PGtleXdvcmQ+WW91bmcgQWR1bHQ8L2tleXdvcmQ+PC9rZXl3b3Jkcz48dXJscz48cmVs
YXRlZC11cmxzPjx1cmw+aHR0cDovL292aWRzcC5vdmlkLmNvbS9vdmlkd2ViLmNnaT9UPUpTJmFt
cDtDU0M9WSZhbXA7TkVXUz1OJmFtcDtQQUdFPWZ1bGx0ZXh0JmFtcDtEPW1lZGwmYW1wO0FOPTIw
MTcwMzI4PC91cmw+PHVybD5odHRwOi8vd3d3LnRkbmV0LmNvbS9zb3Rvbl9hdGhlbnMvcmVzb2x2
ZXIvP2lzc249MDI3NzA5MDMmYW1wO1ZvbHVtZT00NyZhbXA7aXNzdWU9MiZhbXA7c3BhZ2U9MTky
JmFtcDt0aXRsZT1CYXJyaWVycyt0bytwYXRpZW50LWNsaW5pY2lhbitjb2xsYWJvcmF0aW9uK2lu
K2FzdGhtYSttYW5hZ2VtZW50JTNBK3RoZStwYXRpZW50K2V4cGVyaWVuY2UuJmFtcDt5ZWFyPTIw
MTAmYW1wO2F1bGFzdD1OZXdjb21iPC91cmw+PHVybD5odHRwOi8vaW5mb3JtYWhlYWx0aGNhcmUu
Y29tL2RvaS9wZGZwbHVzLzEwLjMxMDkvMDI3NzA5MDA5MDM0ODYzOTc8L3VybD48L3JlbGF0ZWQt
dXJscz48L3VybHM+PGlzYm4+MTUzMi00MzAzPC9pc2JuPjx0aXRsZXM+PHRpdGxlPkJhcnJpZXJz
IHRvIHBhdGllbnQtY2xpbmljaWFuIGNvbGxhYm9yYXRpb24gaW4gYXN0aG1hIG1hbmFnZW1lbnQ6
IHRoZSBwYXRpZW50IGV4cGVyaWVuY2U8L3RpdGxlPjxzZWNvbmRhcnktdGl0bGU+Sm91cm5hbCBv
ZiBBc3RobWE8L3NlY29uZGFyeS10aXRsZT48YWx0LXRpdGxlPkogQXN0aG1hPC9hbHQtdGl0bGU+
PC90aXRsZXM+PHBhZ2VzPjE5Mi03PC9wYWdlcz48bnVtYmVyPjI8L251bWJlcj48Y29udHJpYnV0
b3JzPjxhdXRob3JzPjxhdXRob3I+TmV3Y29tYiwgUC4gQS48L2F1dGhvcj48YXV0aG9yPk1jR3Jh
dGgsIEsuIFcuPC9hdXRob3I+PGF1dGhvcj5Db3Zpbmd0b24sIEouIEsuPC9hdXRob3I+PGF1dGhv
cj5MYXphcnVzLCBTLiBDLjwvYXV0aG9yPjxhdXRob3I+SmFuc29uLCBTLiBMLjwvYXV0aG9yPjwv
YXV0aG9ycz48L2NvbnRyaWJ1dG9ycz48bGFuZ3VhZ2U+RW5nbGlzaDwvbGFuZ3VhZ2U+PGFkZGVk
LWRhdGUgZm9ybWF0PSJ1dGMiPjE0MjAyMjExMTE8L2FkZGVkLWRhdGU+PHJlZi10eXBlIG5hbWU9
IkpvdXJuYWwgQXJ0aWNsZSI+MTc8L3JlZi10eXBlPjxhdXRoLWFkZHJlc3M+VW5pdmVyc2l0eSBv
ZiBUZXhhcyBhdCBBcmxpbmd0b24sIFNjaG9vbCBvZiBOdXJzaW5nLCBBcmxpbmd0b24sIFRleGFz
IDc2MDE5LCBVU0EuIHBuZXdjb21iQHV0YS5lZHU8L2F1dGgtYWRkcmVzcz48cmVtb3RlLWRhdGFi
YXNlLXByb3ZpZGVyPk92aWQgVGVjaG5vbG9naWVzPC9yZW1vdGUtZGF0YWJhc2UtcHJvdmlkZXI+
PHJlYy1udW1iZXI+MjI1PC9yZWMtbnVtYmVyPjxsYXN0LXVwZGF0ZWQtZGF0ZSBmb3JtYXQ9InV0
YyI+MTQ5MDY5ODg2MjwvbGFzdC11cGRhdGVkLWRhdGU+PGFjY2Vzc2lvbi1udW0+MjAxNzAzMjg8
L2FjY2Vzc2lvbi1udW0+PGVsZWN0cm9uaWMtcmVzb3VyY2UtbnVtPmh0dHA6Ly9keC5kb2kub3Jn
LzEwLjMxMDkvMDI3NzA5MDA5MDM0ODYzOTc8L2VsZWN0cm9uaWMtcmVzb3VyY2UtbnVtPjx2b2x1
bWU+NDc8L3ZvbHVtZT48cmVtb3RlLWRhdGFiYXNlLW5hbWU+TUVETElORTwvcmVtb3RlLWRhdGFi
YXNlLW5hbWU+PC9yZWNvcmQ+PC9DaXRlPjxDaXRlPjxBdXRob3I+QnVldG93PC9BdXRob3I+PFll
YXI+MjAwMzwvWWVhcj48SURUZXh0PkdQIGNhcmUgZm9yIG1vZGVyYXRlIHRvIHNldmVyZSBhc3Ro
bWEgaW4gY2hpbHJlbjogV2hhdCBkbyBpbmZyZXF1ZW50bHkgYXR0ZW5kaW5nIG1vdGhlcnMgZGlz
YWdyZWUgd2l0aCBhbmQgd2h5PzwvSURUZXh0PjxyZWNvcmQ+PGRhdGVzPjxwdWItZGF0ZXM+PGRh
dGU+QXByaWw8L2RhdGU+PC9wdWItZGF0ZXM+PHllYXI+MjAwMzwveWVhcj48L2RhdGVzPjxrZXl3
b3Jkcz48a2V5d29yZD5BY2Nlc3M8L2tleXdvcmQ+PGtleXdvcmQ+QWdyZWVtZW50PC9rZXl3b3Jk
PjxrZXl3b3JkPkFzdGhtYTwva2V5d29yZD48a2V5d29yZD5DaGlsZHJlbjwva2V5d29yZD48a2V5
d29yZD5hZHVsdDwva2V5d29yZD48a2V5d29yZD5hcnRpY2xlPC9rZXl3b3JkPjxrZXl3b3JkPmNo
aWxkPC9rZXl3b3JkPjxrZXl3b3JkPmNoaWxkIGNhcmU8L2tleXdvcmQ+PGtleXdvcmQ+Y2xpbmlj
YWwgYXJ0aWNsZTwva2V5d29yZD48a2V5d29yZD5jb250cm9sbGVkIHN0dWR5PC9rZXl3b3JkPjxr
ZXl3b3JkPmRpYWdub3N0aWMgYWNjdXJhY3k8L2tleXdvcmQ+PGtleXdvcmQ+ZGlzZWFzZSBzZXZl
cml0eTwva2V5d29yZD48a2V5d29yZD5lbWVyZ2VuY3kgd2FyZDwva2V5d29yZD48a2V5d29yZD5m
YW1pbHk8L2tleXdvcmQ+PGtleXdvcmQ+ZmVtYWxlPC9rZXl3b3JkPjxrZXl3b3JkPmdlbmVyYWwg
cHJhY3RpdGlvbmVyPC9rZXl3b3JkPjxrZXl3b3JkPmhlYWx0aCBjYXJlIHBsYW5uaW5nPC9rZXl3
b3JkPjxrZXl3b3JkPmhlYWx0aCBzZXJ2aWNlPC9rZXl3b3JkPjxrZXl3b3JkPmhvc3BpdGFsIHBo
eXNpY2lhbjwva2V5d29yZD48a2V5d29yZD5odW1hbjwva2V5d29yZD48a2V5d29yZD5pbnRlcnZp
ZXc8L2tleXdvcmQ+PGtleXdvcmQ+bWFsZTwva2V5d29yZD48a2V5d29yZD5tZWRpY2FsIGluZm9y
bWF0aW9uPC9rZXl3b3JkPjxrZXl3b3JkPk5ldyBaZWFsYW5kPC9rZXl3b3JkPjxrZXl3b3JkPnBh
dGllbnQgc2F0aXNmYWN0aW9uPC9rZXl3b3JkPjxrZXl3b3JkPnByaW1hcnkgaGVhbHRoIGNhcmU8
L2tleXdvcmQ+PGtleXdvcmQ+c2VsZiBjYXJlPC9rZXl3b3JkPjxrZXl3b3JkPnN0YWZmPC9rZXl3
b3JkPjwva2V5d29yZHM+PHVybHM+PHJlbGF0ZWQtdXJscz48dXJsPmh0dHA6Ly9vdmlkc3Aub3Zp
ZC5jb20vb3ZpZHdlYi5jZ2k/VD1KUyZhbXA7Q1NDPVkmYW1wO05FV1M9TiZhbXA7UEFHRT1mdWxs
dGV4dCZhbXA7RD1lbWVkNiZhbXA7QU49MjAwMzE3MjEzMjwvdXJsPjx1cmw+aHR0cDovL3d3dy50
ZG5ldC5jb20vc290b25fYXRoZW5zL3Jlc29sdmVyLz9pc3NuPTAyNjMyMTM2JmFtcDtWb2x1bWU9
MjAmYW1wO2lzc3VlPTImYW1wO3NwYWdlPTE1NSZhbXA7dGl0bGU9R1ArY2FyZStmb3IrbW9kZXJh
dGUrdG8rc2V2ZXJlK2FzdGhtYStpbitjaGlscmVuJTNBK1doYXQrZG8raW5mcmVxdWVudGx5K2F0
dGVuZGluZyttb3RoZXJzK2Rpc2FncmVlK3dpdGgrYW5kK3doeSUzRiZhbXA7eWVhcj0yMDAzJmFt
cDthdWxhc3Q9QnVldG93PC91cmw+PHVybD5odHRwOi8vZmFtcHJhLm94Zm9yZGpvdXJuYWxzLm9y
Zy9jb250ZW50LzIwLzIvMTU1LmZ1bGwucGRmPC91cmw+PC9yZWxhdGVkLXVybHM+PC91cmxzPjxp
c2JuPjAyNjMtMjEzNjwvaXNibj48dGl0bGVzPjx0aXRsZT5HUCBjYXJlIGZvciBtb2RlcmF0ZSB0
byBzZXZlcmUgYXN0aG1hIGluIGNoaWxyZW46IFdoYXQgZG8gaW5mcmVxdWVudGx5IGF0dGVuZGlu
ZyBtb3RoZXJzIGRpc2FncmVlIHdpdGggYW5kIHdoeT88L3RpdGxlPjxzZWNvbmRhcnktdGl0bGU+
RmFtaWx5IFByYWN0aWNlPC9zZWNvbmRhcnktdGl0bGU+PC90aXRsZXM+PHBhZ2VzPjE1NS0xNjE8
L3BhZ2VzPjxudW1iZXI+MjwvbnVtYmVyPjxjb250cmlidXRvcnM+PGF1dGhvcnM+PGF1dGhvcj5C
dWV0b3csIFMuPC9hdXRob3I+PGF1dGhvcj5BZGFpciwgVi48L2F1dGhvcj48YXV0aG9yPkNvc3Rl
ciwgRy48L2F1dGhvcj48YXV0aG9yPkhpZ2h0LCBNLjwvYXV0aG9yPjxhdXRob3I+R3JpYmJlbiwg
Qi48L2F1dGhvcj48YXV0aG9yPk1pdGNoZWxsLCBFLjwvYXV0aG9yPjwvYXV0aG9ycz48L2NvbnRy
aWJ1dG9ycz48bGFuZ3VhZ2U+RW5nbGlzaDwvbGFuZ3VhZ2U+PGFkZGVkLWRhdGUgZm9ybWF0PSJ1
dGMiPjE0MjAyMjExMTE8L2FkZGVkLWRhdGU+PHJlZi10eXBlIG5hbWU9IkpvdXJuYWwgQXJ0aWNs
ZSI+MTc8L3JlZi10eXBlPjxhdXRoLWFkZHJlc3M+KEFkYWlyKSBTY2hvb2wgb2YgRWR1Y2F0aW9u
LCBVbml2ZXJzaXR5IG9mIEF1Y2tsYW5kLCBQcml2YXRlIEJhZyA5MjAxOSwgQXVja2xhbmQsIE5l
dyBaZWFsYW5kIChNaXRjaGVsbCkgRGVwYXJ0bWVudCBvZiBQYWVkaWF0cmljcywgVW5pdmVyc2l0
eSBvZiBBdWNrbGFuZCwgUHJpdmF0ZSBCYWcgOTIwMTksIEF1Y2tsYW5kLCBOZXcgWmVhbGFuZCAo
QnVldG93LCBDb3N0ZXIsIEdyaWJiZW4pIERlcHQuIEdlbi4gUHJhY3QuL1ByaW0uIEhsdGguIENh
cmUsIFVuaXZlcnNpdHkgb2YgQXVja2xhbmQsIFByaXZhdGUgQmFnIDkyMDE5LCBBdWNrbGFuZCwg
TmV3IFplYWxhbmQmI3hEO1MuIEJ1ZXRvdywgRGVwdC4gR2VuLiBQcmFjdC4vUHJpbS4gSGx0aC4g
Q2FyZSwgVW5pdmVyc2l0eSBvZiBBdWNrbGFuZCwgUHJpdmF0ZSBCYWcgOTIwMTksIEF1Y2tsYW5k
LCBOZXcgWmVhbGFuZC4gRS1tYWlsOiBzLmJ1ZXRvd0BhdWNrbGFuZC5hYy5uejwvYXV0aC1hZGRy
ZXNzPjxyZW1vdGUtZGF0YWJhc2UtcHJvdmlkZXI+T3ZpZCBUZWNobm9sb2dpZXM8L3JlbW90ZS1k
YXRhYmFzZS1wcm92aWRlcj48cmVjLW51bWJlcj4yNDY8L3JlYy1udW1iZXI+PGxhc3QtdXBkYXRl
ZC1kYXRlIGZvcm1hdD0idXRjIj4xNDkwNjk4ODYyPC9sYXN0LXVwZGF0ZWQtZGF0ZT48YWNjZXNz
aW9uLW51bT4yMDAzMTcyMTMyPC9hY2Nlc3Npb24tbnVtPjxlbGVjdHJvbmljLXJlc291cmNlLW51
bT5odHRwOi8vZHguZG9pLm9yZy8xMC4xMDkzL2ZhbXByYS8yMC4yLjE1NTwvZWxlY3Ryb25pYy1y
ZXNvdXJjZS1udW0+PHZvbHVtZT4yMDwvdm9sdW1lPjxyZW1vdGUtZGF0YWJhc2UtbmFtZT5FbWJh
c2U8L3JlbW90ZS1kYXRhYmFzZS1uYW1lPjwvcmVjb3JkPjwvQ2l0ZT48L0VuZE5vdGU+
</w:fldData>
              </w:fldChar>
            </w:r>
            <w:r w:rsidR="00E70904" w:rsidRPr="009A013B">
              <w:rPr>
                <w:rFonts w:asciiTheme="minorHAnsi" w:eastAsiaTheme="minorEastAsia" w:hAnsiTheme="minorHAnsi" w:cs="Arial"/>
                <w:sz w:val="20"/>
                <w:lang w:val="en-GB" w:eastAsia="zh-CN"/>
              </w:rPr>
              <w:instrText xml:space="preserve"> ADDIN EN.CITE </w:instrText>
            </w:r>
            <w:r w:rsidR="00E70904" w:rsidRPr="009A013B">
              <w:rPr>
                <w:rFonts w:asciiTheme="minorHAnsi" w:eastAsiaTheme="minorEastAsia" w:hAnsiTheme="minorHAnsi" w:cs="Arial"/>
                <w:sz w:val="20"/>
                <w:lang w:val="en-GB" w:eastAsia="zh-CN"/>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eHQ+PHN0eWxlIGZhY2U9InN1cGVyc2NyaXB0Ij4zMCw4MDwvc3R5bGU+PC9EaXNwbGF5VGV4dD48
cmVjb3JkPjxkYXRlcz48cHViLWRhdGVzPjxkYXRlPk1hcjwvZGF0ZT48L3B1Yi1kYXRlcz48eWVh
cj4yMDEwPC95ZWFyPjwvZGF0ZXM+PGtleXdvcmRzPjxrZXl3b3JkPkFkdWx0PC9rZXl3b3JkPjxr
ZXl3b3JkPkFnZWQ8L2tleXdvcmQ+PGtleXdvcmQ+KkFzdGhtYS90aCBbVGhlcmFweV08L2tleXdv
cmQ+PGtleXdvcmQ+Q2xpbmljYWwgVHJpYWxzIGFzIFRvcGljPC9rZXl3b3JkPjxrZXl3b3JkPkNv
bW11bmljYXRpb24gQmFycmllcnM8L2tleXdvcmQ+PGtleXdvcmQ+Q29tb3JiaWRpdHk8L2tleXdv
cmQ+PGtleXdvcmQ+Q29tcHJlaGVuc2lvbjwva2V5d29yZD48a2V5d29yZD5Db250aW51aXR5IG9m
IFBhdGllbnQgQ2FyZS9zbiBbU3RhdGlzdGljcyAmYW1wOyBOdW1lcmljYWwgRGF0YV08L2tleXdv
cmQ+PGtleXdvcmQ+KkNvb3BlcmF0aXZlIEJlaGF2aW9yPC9rZXl3b3JkPjxrZXl3b3JkPkRlbGl2
ZXJ5IG9mIEhlYWx0aCBDYXJlL3NuIFtTdGF0aXN0aWNzICZhbXA7IE51bWVyaWNhbCBEYXRhXTwv
a2V5d29yZD48a2V5d29yZD5FdGhuaWMgR3JvdXBzL3NuIFtTdGF0aXN0aWNzICZhbXA7IE51bWVy
aWNhbCBEYXRhXTwva2V5d29yZD48a2V5d29yZD5GZW1hbGU8L2tleXdvcmQ+PGtleXdvcmQ+SGVh
bHRoIEtub3dsZWRnZSwgQXR0aXR1ZGVzLCBQcmFjdGljZTwva2V5d29yZD48a2V5d29yZD5IdW1h
bnM8L2tleXdvcmQ+PGtleXdvcmQ+SW5zdXJhbmNlLCBIZWFsdGgvc24gW1N0YXRpc3RpY3MgJmFt
cDsgTnVtZXJpY2FsIERhdGFdPC9rZXl3b3JkPjxrZXl3b3JkPk1hbGU8L2tleXdvcmQ+PGtleXdv
cmQ+TWVkaWNhdGlvbiBBZGhlcmVuY2Uvc24gW1N0YXRpc3RpY3MgJmFtcDsgTnVtZXJpY2FsIERh
dGFdPC9rZXl3b3JkPjxrZXl3b3JkPk1lZGljYXRpb24gRXJyb3JzPC9rZXl3b3JkPjxrZXl3b3Jk
Pk1pZGRsZSBBZ2VkPC9rZXl3b3JkPjxrZXl3b3JkPk5lYnVsaXplcnMgYW5kIFZhcG9yaXplcnMv
c24gW1N0YXRpc3RpY3MgJmFtcDsgTnVtZXJpY2FsIERhdGFdPC9rZXl3b3JkPjxrZXl3b3JkPipQ
aHlzaWNpYW4tUGF0aWVudCBSZWxhdGlvbnM8L2tleXdvcmQ+PGtleXdvcmQ+KlByaW1hcnkgSGVh
bHRoIENhcmUvc24gW1N0YXRpc3RpY3MgJmFtcDsgTnVtZXJpY2FsIERhdGFdPC9rZXl3b3JkPjxr
ZXl3b3JkPlF1ZXN0aW9ubmFpcmVzPC9rZXl3b3JkPjxrZXl3b3JkPlNlbGYgQ2FyZS9weCBbUHN5
Y2hvbG9neV08L2tleXdvcmQ+PGtleXdvcmQ+U29jaW9lY29ub21pYyBGYWN0b3JzPC9rZXl3b3Jk
PjxrZXl3b3JkPlRyYXZlbC9zbiBbU3RhdGlzdGljcyAmYW1wOyBOdW1lcmljYWwgRGF0YV08L2tl
eXdvcmQ+PGtleXdvcmQ+WW91bmcgQWR1bHQ8L2tleXdvcmQ+PC9rZXl3b3Jkcz48dXJscz48cmVs
YXRlZC11cmxzPjx1cmw+aHR0cDovL292aWRzcC5vdmlkLmNvbS9vdmlkd2ViLmNnaT9UPUpTJmFt
cDtDU0M9WSZhbXA7TkVXUz1OJmFtcDtQQUdFPWZ1bGx0ZXh0JmFtcDtEPW1lZGwmYW1wO0FOPTIw
MTcwMzI4PC91cmw+PHVybD5odHRwOi8vd3d3LnRkbmV0LmNvbS9zb3Rvbl9hdGhlbnMvcmVzb2x2
ZXIvP2lzc249MDI3NzA5MDMmYW1wO1ZvbHVtZT00NyZhbXA7aXNzdWU9MiZhbXA7c3BhZ2U9MTky
JmFtcDt0aXRsZT1CYXJyaWVycyt0bytwYXRpZW50LWNsaW5pY2lhbitjb2xsYWJvcmF0aW9uK2lu
K2FzdGhtYSttYW5hZ2VtZW50JTNBK3RoZStwYXRpZW50K2V4cGVyaWVuY2UuJmFtcDt5ZWFyPTIw
MTAmYW1wO2F1bGFzdD1OZXdjb21iPC91cmw+PHVybD5odHRwOi8vaW5mb3JtYWhlYWx0aGNhcmUu
Y29tL2RvaS9wZGZwbHVzLzEwLjMxMDkvMDI3NzA5MDA5MDM0ODYzOTc8L3VybD48L3JlbGF0ZWQt
dXJscz48L3VybHM+PGlzYm4+MTUzMi00MzAzPC9pc2JuPjx0aXRsZXM+PHRpdGxlPkJhcnJpZXJz
IHRvIHBhdGllbnQtY2xpbmljaWFuIGNvbGxhYm9yYXRpb24gaW4gYXN0aG1hIG1hbmFnZW1lbnQ6
IHRoZSBwYXRpZW50IGV4cGVyaWVuY2U8L3RpdGxlPjxzZWNvbmRhcnktdGl0bGU+Sm91cm5hbCBv
ZiBBc3RobWE8L3NlY29uZGFyeS10aXRsZT48YWx0LXRpdGxlPkogQXN0aG1hPC9hbHQtdGl0bGU+
PC90aXRsZXM+PHBhZ2VzPjE5Mi03PC9wYWdlcz48bnVtYmVyPjI8L251bWJlcj48Y29udHJpYnV0
b3JzPjxhdXRob3JzPjxhdXRob3I+TmV3Y29tYiwgUC4gQS48L2F1dGhvcj48YXV0aG9yPk1jR3Jh
dGgsIEsuIFcuPC9hdXRob3I+PGF1dGhvcj5Db3Zpbmd0b24sIEouIEsuPC9hdXRob3I+PGF1dGhv
cj5MYXphcnVzLCBTLiBDLjwvYXV0aG9yPjxhdXRob3I+SmFuc29uLCBTLiBMLjwvYXV0aG9yPjwv
YXV0aG9ycz48L2NvbnRyaWJ1dG9ycz48bGFuZ3VhZ2U+RW5nbGlzaDwvbGFuZ3VhZ2U+PGFkZGVk
LWRhdGUgZm9ybWF0PSJ1dGMiPjE0MjAyMjExMTE8L2FkZGVkLWRhdGU+PHJlZi10eXBlIG5hbWU9
IkpvdXJuYWwgQXJ0aWNsZSI+MTc8L3JlZi10eXBlPjxhdXRoLWFkZHJlc3M+VW5pdmVyc2l0eSBv
ZiBUZXhhcyBhdCBBcmxpbmd0b24sIFNjaG9vbCBvZiBOdXJzaW5nLCBBcmxpbmd0b24sIFRleGFz
IDc2MDE5LCBVU0EuIHBuZXdjb21iQHV0YS5lZHU8L2F1dGgtYWRkcmVzcz48cmVtb3RlLWRhdGFi
YXNlLXByb3ZpZGVyPk92aWQgVGVjaG5vbG9naWVzPC9yZW1vdGUtZGF0YWJhc2UtcHJvdmlkZXI+
PHJlYy1udW1iZXI+MjI1PC9yZWMtbnVtYmVyPjxsYXN0LXVwZGF0ZWQtZGF0ZSBmb3JtYXQ9InV0
YyI+MTQ5MDY5ODg2MjwvbGFzdC11cGRhdGVkLWRhdGU+PGFjY2Vzc2lvbi1udW0+MjAxNzAzMjg8
L2FjY2Vzc2lvbi1udW0+PGVsZWN0cm9uaWMtcmVzb3VyY2UtbnVtPmh0dHA6Ly9keC5kb2kub3Jn
LzEwLjMxMDkvMDI3NzA5MDA5MDM0ODYzOTc8L2VsZWN0cm9uaWMtcmVzb3VyY2UtbnVtPjx2b2x1
bWU+NDc8L3ZvbHVtZT48cmVtb3RlLWRhdGFiYXNlLW5hbWU+TUVETElORTwvcmVtb3RlLWRhdGFi
YXNlLW5hbWU+PC9yZWNvcmQ+PC9DaXRlPjxDaXRlPjxBdXRob3I+QnVldG93PC9BdXRob3I+PFll
YXI+MjAwMzwvWWVhcj48SURUZXh0PkdQIGNhcmUgZm9yIG1vZGVyYXRlIHRvIHNldmVyZSBhc3Ro
bWEgaW4gY2hpbHJlbjogV2hhdCBkbyBpbmZyZXF1ZW50bHkgYXR0ZW5kaW5nIG1vdGhlcnMgZGlz
YWdyZWUgd2l0aCBhbmQgd2h5PzwvSURUZXh0PjxyZWNvcmQ+PGRhdGVzPjxwdWItZGF0ZXM+PGRh
dGU+QXByaWw8L2RhdGU+PC9wdWItZGF0ZXM+PHllYXI+MjAwMzwveWVhcj48L2RhdGVzPjxrZXl3
b3Jkcz48a2V5d29yZD5BY2Nlc3M8L2tleXdvcmQ+PGtleXdvcmQ+QWdyZWVtZW50PC9rZXl3b3Jk
PjxrZXl3b3JkPkFzdGhtYTwva2V5d29yZD48a2V5d29yZD5DaGlsZHJlbjwva2V5d29yZD48a2V5
d29yZD5hZHVsdDwva2V5d29yZD48a2V5d29yZD5hcnRpY2xlPC9rZXl3b3JkPjxrZXl3b3JkPmNo
aWxkPC9rZXl3b3JkPjxrZXl3b3JkPmNoaWxkIGNhcmU8L2tleXdvcmQ+PGtleXdvcmQ+Y2xpbmlj
YWwgYXJ0aWNsZTwva2V5d29yZD48a2V5d29yZD5jb250cm9sbGVkIHN0dWR5PC9rZXl3b3JkPjxr
ZXl3b3JkPmRpYWdub3N0aWMgYWNjdXJhY3k8L2tleXdvcmQ+PGtleXdvcmQ+ZGlzZWFzZSBzZXZl
cml0eTwva2V5d29yZD48a2V5d29yZD5lbWVyZ2VuY3kgd2FyZDwva2V5d29yZD48a2V5d29yZD5m
YW1pbHk8L2tleXdvcmQ+PGtleXdvcmQ+ZmVtYWxlPC9rZXl3b3JkPjxrZXl3b3JkPmdlbmVyYWwg
cHJhY3RpdGlvbmVyPC9rZXl3b3JkPjxrZXl3b3JkPmhlYWx0aCBjYXJlIHBsYW5uaW5nPC9rZXl3
b3JkPjxrZXl3b3JkPmhlYWx0aCBzZXJ2aWNlPC9rZXl3b3JkPjxrZXl3b3JkPmhvc3BpdGFsIHBo
eXNpY2lhbjwva2V5d29yZD48a2V5d29yZD5odW1hbjwva2V5d29yZD48a2V5d29yZD5pbnRlcnZp
ZXc8L2tleXdvcmQ+PGtleXdvcmQ+bWFsZTwva2V5d29yZD48a2V5d29yZD5tZWRpY2FsIGluZm9y
bWF0aW9uPC9rZXl3b3JkPjxrZXl3b3JkPk5ldyBaZWFsYW5kPC9rZXl3b3JkPjxrZXl3b3JkPnBh
dGllbnQgc2F0aXNmYWN0aW9uPC9rZXl3b3JkPjxrZXl3b3JkPnByaW1hcnkgaGVhbHRoIGNhcmU8
L2tleXdvcmQ+PGtleXdvcmQ+c2VsZiBjYXJlPC9rZXl3b3JkPjxrZXl3b3JkPnN0YWZmPC9rZXl3
b3JkPjwva2V5d29yZHM+PHVybHM+PHJlbGF0ZWQtdXJscz48dXJsPmh0dHA6Ly9vdmlkc3Aub3Zp
ZC5jb20vb3ZpZHdlYi5jZ2k/VD1KUyZhbXA7Q1NDPVkmYW1wO05FV1M9TiZhbXA7UEFHRT1mdWxs
dGV4dCZhbXA7RD1lbWVkNiZhbXA7QU49MjAwMzE3MjEzMjwvdXJsPjx1cmw+aHR0cDovL3d3dy50
ZG5ldC5jb20vc290b25fYXRoZW5zL3Jlc29sdmVyLz9pc3NuPTAyNjMyMTM2JmFtcDtWb2x1bWU9
MjAmYW1wO2lzc3VlPTImYW1wO3NwYWdlPTE1NSZhbXA7dGl0bGU9R1ArY2FyZStmb3IrbW9kZXJh
dGUrdG8rc2V2ZXJlK2FzdGhtYStpbitjaGlscmVuJTNBK1doYXQrZG8raW5mcmVxdWVudGx5K2F0
dGVuZGluZyttb3RoZXJzK2Rpc2FncmVlK3dpdGgrYW5kK3doeSUzRiZhbXA7eWVhcj0yMDAzJmFt
cDthdWxhc3Q9QnVldG93PC91cmw+PHVybD5odHRwOi8vZmFtcHJhLm94Zm9yZGpvdXJuYWxzLm9y
Zy9jb250ZW50LzIwLzIvMTU1LmZ1bGwucGRmPC91cmw+PC9yZWxhdGVkLXVybHM+PC91cmxzPjxp
c2JuPjAyNjMtMjEzNjwvaXNibj48dGl0bGVzPjx0aXRsZT5HUCBjYXJlIGZvciBtb2RlcmF0ZSB0
byBzZXZlcmUgYXN0aG1hIGluIGNoaWxyZW46IFdoYXQgZG8gaW5mcmVxdWVudGx5IGF0dGVuZGlu
ZyBtb3RoZXJzIGRpc2FncmVlIHdpdGggYW5kIHdoeT88L3RpdGxlPjxzZWNvbmRhcnktdGl0bGU+
RmFtaWx5IFByYWN0aWNlPC9zZWNvbmRhcnktdGl0bGU+PC90aXRsZXM+PHBhZ2VzPjE1NS0xNjE8
L3BhZ2VzPjxudW1iZXI+MjwvbnVtYmVyPjxjb250cmlidXRvcnM+PGF1dGhvcnM+PGF1dGhvcj5C
dWV0b3csIFMuPC9hdXRob3I+PGF1dGhvcj5BZGFpciwgVi48L2F1dGhvcj48YXV0aG9yPkNvc3Rl
ciwgRy48L2F1dGhvcj48YXV0aG9yPkhpZ2h0LCBNLjwvYXV0aG9yPjxhdXRob3I+R3JpYmJlbiwg
Qi48L2F1dGhvcj48YXV0aG9yPk1pdGNoZWxsLCBFLjwvYXV0aG9yPjwvYXV0aG9ycz48L2NvbnRy
aWJ1dG9ycz48bGFuZ3VhZ2U+RW5nbGlzaDwvbGFuZ3VhZ2U+PGFkZGVkLWRhdGUgZm9ybWF0PSJ1
dGMiPjE0MjAyMjExMTE8L2FkZGVkLWRhdGU+PHJlZi10eXBlIG5hbWU9IkpvdXJuYWwgQXJ0aWNs
ZSI+MTc8L3JlZi10eXBlPjxhdXRoLWFkZHJlc3M+KEFkYWlyKSBTY2hvb2wgb2YgRWR1Y2F0aW9u
LCBVbml2ZXJzaXR5IG9mIEF1Y2tsYW5kLCBQcml2YXRlIEJhZyA5MjAxOSwgQXVja2xhbmQsIE5l
dyBaZWFsYW5kIChNaXRjaGVsbCkgRGVwYXJ0bWVudCBvZiBQYWVkaWF0cmljcywgVW5pdmVyc2l0
eSBvZiBBdWNrbGFuZCwgUHJpdmF0ZSBCYWcgOTIwMTksIEF1Y2tsYW5kLCBOZXcgWmVhbGFuZCAo
QnVldG93LCBDb3N0ZXIsIEdyaWJiZW4pIERlcHQuIEdlbi4gUHJhY3QuL1ByaW0uIEhsdGguIENh
cmUsIFVuaXZlcnNpdHkgb2YgQXVja2xhbmQsIFByaXZhdGUgQmFnIDkyMDE5LCBBdWNrbGFuZCwg
TmV3IFplYWxhbmQmI3hEO1MuIEJ1ZXRvdywgRGVwdC4gR2VuLiBQcmFjdC4vUHJpbS4gSGx0aC4g
Q2FyZSwgVW5pdmVyc2l0eSBvZiBBdWNrbGFuZCwgUHJpdmF0ZSBCYWcgOTIwMTksIEF1Y2tsYW5k
LCBOZXcgWmVhbGFuZC4gRS1tYWlsOiBzLmJ1ZXRvd0BhdWNrbGFuZC5hYy5uejwvYXV0aC1hZGRy
ZXNzPjxyZW1vdGUtZGF0YWJhc2UtcHJvdmlkZXI+T3ZpZCBUZWNobm9sb2dpZXM8L3JlbW90ZS1k
YXRhYmFzZS1wcm92aWRlcj48cmVjLW51bWJlcj4yNDY8L3JlYy1udW1iZXI+PGxhc3QtdXBkYXRl
ZC1kYXRlIGZvcm1hdD0idXRjIj4xNDkwNjk4ODYyPC9sYXN0LXVwZGF0ZWQtZGF0ZT48YWNjZXNz
aW9uLW51bT4yMDAzMTcyMTMyPC9hY2Nlc3Npb24tbnVtPjxlbGVjdHJvbmljLXJlc291cmNlLW51
bT5odHRwOi8vZHguZG9pLm9yZy8xMC4xMDkzL2ZhbXByYS8yMC4yLjE1NTwvZWxlY3Ryb25pYy1y
ZXNvdXJjZS1udW0+PHZvbHVtZT4yMDwvdm9sdW1lPjxyZW1vdGUtZGF0YWJhc2UtbmFtZT5FbWJh
c2U8L3JlbW90ZS1kYXRhYmFzZS1uYW1lPjwvcmVjb3JkPjwvQ2l0ZT48L0VuZE5vdGU+
</w:fldData>
              </w:fldChar>
            </w:r>
            <w:r w:rsidR="00E70904" w:rsidRPr="009A013B">
              <w:rPr>
                <w:rFonts w:asciiTheme="minorHAnsi" w:eastAsiaTheme="minorEastAsia" w:hAnsiTheme="minorHAnsi" w:cs="Arial"/>
                <w:sz w:val="20"/>
                <w:lang w:val="en-GB" w:eastAsia="zh-CN"/>
              </w:rPr>
              <w:instrText xml:space="preserve"> ADDIN EN.CITE.DATA </w:instrText>
            </w:r>
            <w:r w:rsidR="00E70904" w:rsidRPr="009A013B">
              <w:rPr>
                <w:rFonts w:asciiTheme="minorHAnsi" w:eastAsiaTheme="minorEastAsia" w:hAnsiTheme="minorHAnsi" w:cs="Arial"/>
                <w:sz w:val="20"/>
                <w:lang w:val="en-GB" w:eastAsia="zh-CN"/>
              </w:rPr>
            </w:r>
            <w:r w:rsidR="00E70904" w:rsidRPr="009A013B">
              <w:rPr>
                <w:rFonts w:asciiTheme="minorHAnsi" w:eastAsiaTheme="minorEastAsia" w:hAnsiTheme="minorHAnsi" w:cs="Arial"/>
                <w:sz w:val="20"/>
                <w:lang w:val="en-GB" w:eastAsia="zh-CN"/>
              </w:rPr>
              <w:fldChar w:fldCharType="end"/>
            </w:r>
            <w:r w:rsidR="00A95C3C" w:rsidRPr="009A013B">
              <w:rPr>
                <w:rFonts w:asciiTheme="minorHAnsi" w:eastAsiaTheme="minorEastAsia" w:hAnsiTheme="minorHAnsi" w:cs="Arial"/>
                <w:sz w:val="20"/>
                <w:lang w:val="en-GB" w:eastAsia="zh-CN"/>
              </w:rPr>
            </w:r>
            <w:r w:rsidR="00A95C3C" w:rsidRPr="009A013B">
              <w:rPr>
                <w:rFonts w:asciiTheme="minorHAnsi" w:eastAsiaTheme="minorEastAsia" w:hAnsiTheme="minorHAnsi" w:cs="Arial"/>
                <w:sz w:val="20"/>
                <w:lang w:val="en-GB" w:eastAsia="zh-CN"/>
              </w:rPr>
              <w:fldChar w:fldCharType="separate"/>
            </w:r>
            <w:r w:rsidR="00E70904" w:rsidRPr="009A013B">
              <w:rPr>
                <w:rFonts w:asciiTheme="minorHAnsi" w:eastAsiaTheme="minorEastAsia" w:hAnsiTheme="minorHAnsi" w:cs="Arial"/>
                <w:noProof/>
                <w:sz w:val="20"/>
                <w:vertAlign w:val="superscript"/>
                <w:lang w:val="en-GB" w:eastAsia="zh-CN"/>
              </w:rPr>
              <w:t>30,80</w:t>
            </w:r>
            <w:r w:rsidR="00A95C3C" w:rsidRPr="009A013B">
              <w:rPr>
                <w:rFonts w:asciiTheme="minorHAnsi" w:eastAsiaTheme="minorEastAsia" w:hAnsiTheme="minorHAnsi" w:cs="Arial"/>
                <w:sz w:val="20"/>
                <w:lang w:val="en-GB" w:eastAsia="zh-CN"/>
              </w:rPr>
              <w:fldChar w:fldCharType="end"/>
            </w:r>
            <w:r w:rsidRPr="009A013B">
              <w:rPr>
                <w:rFonts w:asciiTheme="minorHAnsi" w:eastAsiaTheme="minorEastAsia" w:hAnsiTheme="minorHAnsi" w:cs="Arial"/>
                <w:sz w:val="20"/>
                <w:lang w:val="en-GB" w:eastAsia="zh-CN"/>
              </w:rPr>
              <w:t xml:space="preserve"> (P/Ca).</w:t>
            </w:r>
          </w:p>
          <w:p w14:paraId="1229E65B" w14:textId="04E8BD51" w:rsidR="00A105B5" w:rsidRPr="009A013B" w:rsidRDefault="00A97C2F" w:rsidP="00E70904">
            <w:pPr>
              <w:pStyle w:val="Normal0"/>
              <w:numPr>
                <w:ilvl w:val="0"/>
                <w:numId w:val="2"/>
              </w:numPr>
              <w:contextualSpacing/>
              <w:rPr>
                <w:rFonts w:asciiTheme="minorHAnsi" w:hAnsiTheme="minorHAnsi"/>
                <w:sz w:val="20"/>
              </w:rPr>
            </w:pPr>
            <w:r w:rsidRPr="009A013B">
              <w:rPr>
                <w:rFonts w:asciiTheme="minorHAnsi" w:hAnsiTheme="minorHAnsi"/>
                <w:sz w:val="20"/>
              </w:rPr>
              <w:t>If the patient/car</w:t>
            </w:r>
            <w:r w:rsidR="00A105B5" w:rsidRPr="009A013B">
              <w:rPr>
                <w:rFonts w:asciiTheme="minorHAnsi" w:hAnsiTheme="minorHAnsi"/>
                <w:sz w:val="20"/>
              </w:rPr>
              <w:t>er perceives inconsistent advice is given by different GPs or by the same GP on different occasions, they can become confused.  This might lead to patients being unlikely to go to the GP for future help</w:t>
            </w:r>
            <w:r w:rsidR="00A95C3C" w:rsidRPr="009A013B">
              <w:rPr>
                <w:rFonts w:asciiTheme="minorHAnsi" w:hAnsiTheme="minorHAnsi"/>
                <w:sz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A95C3C" w:rsidRPr="009A013B">
              <w:rPr>
                <w:rFonts w:asciiTheme="minorHAnsi" w:hAnsiTheme="minorHAnsi"/>
                <w:sz w:val="20"/>
              </w:rPr>
            </w:r>
            <w:r w:rsidR="00A95C3C" w:rsidRPr="009A013B">
              <w:rPr>
                <w:rFonts w:asciiTheme="minorHAnsi" w:hAnsiTheme="minorHAnsi"/>
                <w:sz w:val="20"/>
              </w:rPr>
              <w:fldChar w:fldCharType="separate"/>
            </w:r>
            <w:r w:rsidR="00E70904" w:rsidRPr="009A013B">
              <w:rPr>
                <w:rFonts w:asciiTheme="minorHAnsi" w:hAnsiTheme="minorHAnsi"/>
                <w:noProof/>
                <w:sz w:val="20"/>
                <w:vertAlign w:val="superscript"/>
              </w:rPr>
              <w:t>80</w:t>
            </w:r>
            <w:r w:rsidR="00A95C3C" w:rsidRPr="009A013B">
              <w:rPr>
                <w:rFonts w:asciiTheme="minorHAnsi" w:hAnsiTheme="minorHAnsi"/>
                <w:sz w:val="20"/>
              </w:rPr>
              <w:fldChar w:fldCharType="end"/>
            </w:r>
            <w:r w:rsidR="00A105B5" w:rsidRPr="009A013B">
              <w:rPr>
                <w:rFonts w:asciiTheme="minorHAnsi" w:hAnsiTheme="minorHAnsi"/>
                <w:sz w:val="20"/>
              </w:rPr>
              <w:t xml:space="preserve"> (P/Ca).</w:t>
            </w:r>
          </w:p>
          <w:p w14:paraId="6C76F35E" w14:textId="23894C51" w:rsidR="00A105B5" w:rsidRPr="009A013B" w:rsidRDefault="00A105B5" w:rsidP="00E70904">
            <w:pPr>
              <w:pStyle w:val="Normal0"/>
              <w:numPr>
                <w:ilvl w:val="0"/>
                <w:numId w:val="2"/>
              </w:numPr>
              <w:contextualSpacing/>
              <w:rPr>
                <w:rFonts w:asciiTheme="minorHAnsi" w:hAnsiTheme="minorHAnsi"/>
                <w:sz w:val="20"/>
              </w:rPr>
            </w:pPr>
            <w:r w:rsidRPr="009A013B">
              <w:rPr>
                <w:rFonts w:asciiTheme="minorHAnsi" w:hAnsiTheme="minorHAnsi"/>
                <w:sz w:val="20"/>
              </w:rPr>
              <w:t xml:space="preserve">Some HCPs use strategies to prevent patients re-attending the ED, such as: </w:t>
            </w:r>
            <w:r w:rsidRPr="009A013B">
              <w:rPr>
                <w:rFonts w:asciiTheme="minorHAnsi" w:eastAsiaTheme="minorEastAsia" w:hAnsiTheme="minorHAnsi" w:cs="Arial"/>
                <w:sz w:val="20"/>
                <w:lang w:val="en-GB" w:eastAsia="zh-CN"/>
              </w:rPr>
              <w:t>targeting high risk patients; offering ‘privileged access’; and providing out of hours continuity of care</w:t>
            </w:r>
            <w:r w:rsidR="00F950F6" w:rsidRPr="009A013B">
              <w:rPr>
                <w:rFonts w:asciiTheme="minorHAnsi" w:eastAsiaTheme="minorEastAsia" w:hAnsiTheme="minorHAnsi" w:cs="Arial"/>
                <w:sz w:val="20"/>
                <w:lang w:val="en-GB" w:eastAsia="zh-CN"/>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L0lEVGV4dD48RGlzcGxheVRleHQ+PHN0eWxlIGZhY2U9InN1cGVyc2NyaXB0Ij41MCw2OTwvc3R5
bGU+PC9EaXNwbGF5VGV4dD48cmVjb3JkPjxrZXl3b3Jkcz48a2V5d29yZD5Bc3RobWEgLS0gRXRo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bmFtZT48L3JlY29yZD48L0NpdGU+PENpdGU+PEF1dGhvcj5QZWzDoWV6PC9BdXRob3I+PFllYXI+
MjAxNjwvWWVhcj48SURUZXh0PkhvdyBjYW4gQWRoZXJlbmNlIHRvIEFzdGhtYSBNZWRpY2F0aW9u
IGJlIEVuaGFuY2VkPyBUcmlhbmd1bGF0aW9uIG9mIEtleSBBc3RobWEgU3Rha2Vob2xkZXJzJmFw
b3M7IFBlcnNwZWN0aXZlczwvSURUZXh0PjxyZWNvcmQ+PGtleXdvcmRzPjxrZXl3b3JkPkZvY3Vz
IGdyb3Vwczwva2V5d29yZD48a2V5d29yZD5lZHVjYXRpb248L2tleXdvcmQ+PGtleXdvcmQ+ZmFj
aWxpdGF0b3JzPC9rZXl3b3JkPjxrZXl3b3JkPmhlYWx0aCBjYXJlIHByb2Zlc3Npb25hbHM8L2tl
eXdvcmQ+PGtleXdvcmQ+aW50ZXJ2ZW50aW9uPC9rZXl3b3JkPjxrZXl3b3JkPnBhdGllbnRzPC9r
ZXl3b3JkPjxrZXl3b3JkPnBoeXNpY2lhbnM8L2tleXdvcmQ+PC9rZXl3b3Jkcz48dXJscz48cmVs
YXRlZC11cmxzPjx1cmw+aHR0cDovL3NlYXJjaC5lYnNjb2hvc3QuY29tL2xvZ2luLmFzcHg/ZGly
ZWN0PXRydWUmYW1wO2RiPWNtZWRtJmFtcDtBTj0yNzE2NzYyOSZhbXA7c2l0ZT1laG9zdC1saXZl
PC91cmw+PC9yZWxhdGVkLXVybHM+PC91cmxzPjxpc2JuPjE1MzItNDMwMzwvaXNibj48dGl0bGVz
Pjx0aXRsZT5Ib3cgY2FuIEFkaGVyZW5jZSB0byBBc3RobWEgTWVkaWNhdGlvbiBiZSBFbmhhbmNl
ZD8gVHJpYW5ndWxhdGlvbiBvZiBLZXkgQXN0aG1hIFN0YWtlaG9sZGVycyZhcG9zOyBQZXJzcGVj
dGl2ZXM8L3RpdGxlPjxzZWNvbmRhcnktdGl0bGU+VGhlIEpvdXJuYWwgT2YgQXN0aG1hOiBPZmZp
Y2lhbCBKb3VybmFsIE9mIFRoZSBBc3NvY2lhdGlvbiBGb3IgVGhlIENhcmUgT2YgQXN0aG1hPC9z
ZWNvbmRhcnktdGl0bGU+PC90aXRsZXM+PHBhZ2VzPjAtMDwvcGFnZXM+PGNvbnRyaWJ1dG9ycz48
YXV0aG9ycz48YXV0aG9yPlBlbMOhZXosIFNhbmRyYTwvYXV0aG9yPjxhdXRob3I+QmFjb24sIFNp
bW9uIEwuPC9hdXRob3I+PGF1dGhvcj5MYWNvc3RlLCBHdWlsbGF1bWU8L2F1dGhvcj48YXV0aG9y
Pkxhdm9pZSwgS2ltIEwuPC9hdXRob3I+PC9hdXRob3JzPjwvY29udHJpYnV0b3JzPjxhZGRlZC1k
YXRlIGZvcm1hdD0idXRjIj4xNDY4MzM0NzY1PC9hZGRlZC1kYXRlPjxyZWYtdHlwZSBuYW1lPSJK
b3VybmFsIEFydGljbGUiPjE3PC9yZWYtdHlwZT48YXV0aC1hZGRyZXNzPmEgTW9udHJlYWwgQmVo
YXZpb3VyYWwgTWVkaWNpbmUgQ2VudHJlIChNQk1DKSwgQ2hyb25pYyBEaXNlYXNlIFJlc2VhcmNo
IERpdmlzaW9uLCBIw7RwaXRhbCBkdSBTYWNyw6ktQ29ldXIgZGUgTW9udHJlYWwgLCA1NDAwLCBC
b3VsIEdvdWluIE91ZXN0LCBNb250csOpYWwsIFF1w6liZWMgLCBDYW5hZGEgSDRKIDFDNSAsIFRl
bCBGYXguPC9hdXRoLWFkZHJlc3M+PGRhdGVzPjx5ZWFyPjIwMTY8L3llYXI+PC9kYXRlcz48cmVt
b3RlLWRhdGFiYXNlLXByb3ZpZGVyPkVCU0NPaG9zdDwvcmVtb3RlLWRhdGFiYXNlLXByb3ZpZGVy
PjxyZWMtbnVtYmVyPjQ0MTM8L3JlYy1udW1iZXI+PHB1Ymxpc2hlcj5JbmZvcm1hIEhlYWx0aGNh
cmU8L3B1Ymxpc2hlcj48bGFzdC11cGRhdGVkLWRhdGUgZm9ybWF0PSJ1dGMiPjE0OTA2OTg4NjI8
L2xhc3QtdXBkYXRlZC1kYXRlPjxhY2Nlc3Npb24tbnVtPjI3MTY3NjI5PC9hY2Nlc3Npb24tbnVt
PjxyZW1vdGUtZGF0YWJhc2UtbmFtZT5jbWVkbTwvcmVtb3RlLWRhdGFiYXNlLW5hbWU+PC9yZWNv
cmQ+PC9DaXRlPjwvRW5kTm90ZT5=
</w:fldData>
              </w:fldChar>
            </w:r>
            <w:r w:rsidR="00E70904" w:rsidRPr="009A013B">
              <w:rPr>
                <w:rFonts w:asciiTheme="minorHAnsi" w:eastAsiaTheme="minorEastAsia" w:hAnsiTheme="minorHAnsi" w:cs="Arial"/>
                <w:sz w:val="20"/>
                <w:lang w:val="en-GB" w:eastAsia="zh-CN"/>
              </w:rPr>
              <w:instrText xml:space="preserve"> ADDIN EN.CITE </w:instrText>
            </w:r>
            <w:r w:rsidR="00E70904" w:rsidRPr="009A013B">
              <w:rPr>
                <w:rFonts w:asciiTheme="minorHAnsi" w:eastAsiaTheme="minorEastAsia" w:hAnsiTheme="minorHAnsi" w:cs="Arial"/>
                <w:sz w:val="20"/>
                <w:lang w:val="en-GB" w:eastAsia="zh-CN"/>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L0lEVGV4dD48RGlzcGxheVRleHQ+PHN0eWxlIGZhY2U9InN1cGVyc2NyaXB0Ij41MCw2OTwvc3R5
bGU+PC9EaXNwbGF5VGV4dD48cmVjb3JkPjxrZXl3b3Jkcz48a2V5d29yZD5Bc3RobWEgLS0gRXRo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bmFtZT48L3JlY29yZD48L0NpdGU+PENpdGU+PEF1dGhvcj5QZWzDoWV6PC9BdXRob3I+PFllYXI+
MjAxNjwvWWVhcj48SURUZXh0PkhvdyBjYW4gQWRoZXJlbmNlIHRvIEFzdGhtYSBNZWRpY2F0aW9u
IGJlIEVuaGFuY2VkPyBUcmlhbmd1bGF0aW9uIG9mIEtleSBBc3RobWEgU3Rha2Vob2xkZXJzJmFw
b3M7IFBlcnNwZWN0aXZlczwvSURUZXh0PjxyZWNvcmQ+PGtleXdvcmRzPjxrZXl3b3JkPkZvY3Vz
IGdyb3Vwczwva2V5d29yZD48a2V5d29yZD5lZHVjYXRpb248L2tleXdvcmQ+PGtleXdvcmQ+ZmFj
aWxpdGF0b3JzPC9rZXl3b3JkPjxrZXl3b3JkPmhlYWx0aCBjYXJlIHByb2Zlc3Npb25hbHM8L2tl
eXdvcmQ+PGtleXdvcmQ+aW50ZXJ2ZW50aW9uPC9rZXl3b3JkPjxrZXl3b3JkPnBhdGllbnRzPC9r
ZXl3b3JkPjxrZXl3b3JkPnBoeXNpY2lhbnM8L2tleXdvcmQ+PC9rZXl3b3Jkcz48dXJscz48cmVs
YXRlZC11cmxzPjx1cmw+aHR0cDovL3NlYXJjaC5lYnNjb2hvc3QuY29tL2xvZ2luLmFzcHg/ZGly
ZWN0PXRydWUmYW1wO2RiPWNtZWRtJmFtcDtBTj0yNzE2NzYyOSZhbXA7c2l0ZT1laG9zdC1saXZl
PC91cmw+PC9yZWxhdGVkLXVybHM+PC91cmxzPjxpc2JuPjE1MzItNDMwMzwvaXNibj48dGl0bGVz
Pjx0aXRsZT5Ib3cgY2FuIEFkaGVyZW5jZSB0byBBc3RobWEgTWVkaWNhdGlvbiBiZSBFbmhhbmNl
ZD8gVHJpYW5ndWxhdGlvbiBvZiBLZXkgQXN0aG1hIFN0YWtlaG9sZGVycyZhcG9zOyBQZXJzcGVj
dGl2ZXM8L3RpdGxlPjxzZWNvbmRhcnktdGl0bGU+VGhlIEpvdXJuYWwgT2YgQXN0aG1hOiBPZmZp
Y2lhbCBKb3VybmFsIE9mIFRoZSBBc3NvY2lhdGlvbiBGb3IgVGhlIENhcmUgT2YgQXN0aG1hPC9z
ZWNvbmRhcnktdGl0bGU+PC90aXRsZXM+PHBhZ2VzPjAtMDwvcGFnZXM+PGNvbnRyaWJ1dG9ycz48
YXV0aG9ycz48YXV0aG9yPlBlbMOhZXosIFNhbmRyYTwvYXV0aG9yPjxhdXRob3I+QmFjb24sIFNp
bW9uIEwuPC9hdXRob3I+PGF1dGhvcj5MYWNvc3RlLCBHdWlsbGF1bWU8L2F1dGhvcj48YXV0aG9y
Pkxhdm9pZSwgS2ltIEwuPC9hdXRob3I+PC9hdXRob3JzPjwvY29udHJpYnV0b3JzPjxhZGRlZC1k
YXRlIGZvcm1hdD0idXRjIj4xNDY4MzM0NzY1PC9hZGRlZC1kYXRlPjxyZWYtdHlwZSBuYW1lPSJK
b3VybmFsIEFydGljbGUiPjE3PC9yZWYtdHlwZT48YXV0aC1hZGRyZXNzPmEgTW9udHJlYWwgQmVo
YXZpb3VyYWwgTWVkaWNpbmUgQ2VudHJlIChNQk1DKSwgQ2hyb25pYyBEaXNlYXNlIFJlc2VhcmNo
IERpdmlzaW9uLCBIw7RwaXRhbCBkdSBTYWNyw6ktQ29ldXIgZGUgTW9udHJlYWwgLCA1NDAwLCBC
b3VsIEdvdWluIE91ZXN0LCBNb250csOpYWwsIFF1w6liZWMgLCBDYW5hZGEgSDRKIDFDNSAsIFRl
bCBGYXguPC9hdXRoLWFkZHJlc3M+PGRhdGVzPjx5ZWFyPjIwMTY8L3llYXI+PC9kYXRlcz48cmVt
b3RlLWRhdGFiYXNlLXByb3ZpZGVyPkVCU0NPaG9zdDwvcmVtb3RlLWRhdGFiYXNlLXByb3ZpZGVy
PjxyZWMtbnVtYmVyPjQ0MTM8L3JlYy1udW1iZXI+PHB1Ymxpc2hlcj5JbmZvcm1hIEhlYWx0aGNh
cmU8L3B1Ymxpc2hlcj48bGFzdC11cGRhdGVkLWRhdGUgZm9ybWF0PSJ1dGMiPjE0OTA2OTg4NjI8
L2xhc3QtdXBkYXRlZC1kYXRlPjxhY2Nlc3Npb24tbnVtPjI3MTY3NjI5PC9hY2Nlc3Npb24tbnVt
PjxyZW1vdGUtZGF0YWJhc2UtbmFtZT5jbWVkbTwvcmVtb3RlLWRhdGFiYXNlLW5hbWU+PC9yZWNv
cmQ+PC9DaXRlPjwvRW5kTm90ZT5=
</w:fldData>
              </w:fldChar>
            </w:r>
            <w:r w:rsidR="00E70904" w:rsidRPr="009A013B">
              <w:rPr>
                <w:rFonts w:asciiTheme="minorHAnsi" w:eastAsiaTheme="minorEastAsia" w:hAnsiTheme="minorHAnsi" w:cs="Arial"/>
                <w:sz w:val="20"/>
                <w:lang w:val="en-GB" w:eastAsia="zh-CN"/>
              </w:rPr>
              <w:instrText xml:space="preserve"> ADDIN EN.CITE.DATA </w:instrText>
            </w:r>
            <w:r w:rsidR="00E70904" w:rsidRPr="009A013B">
              <w:rPr>
                <w:rFonts w:asciiTheme="minorHAnsi" w:eastAsiaTheme="minorEastAsia" w:hAnsiTheme="minorHAnsi" w:cs="Arial"/>
                <w:sz w:val="20"/>
                <w:lang w:val="en-GB" w:eastAsia="zh-CN"/>
              </w:rPr>
            </w:r>
            <w:r w:rsidR="00E70904" w:rsidRPr="009A013B">
              <w:rPr>
                <w:rFonts w:asciiTheme="minorHAnsi" w:eastAsiaTheme="minorEastAsia" w:hAnsiTheme="minorHAnsi" w:cs="Arial"/>
                <w:sz w:val="20"/>
                <w:lang w:val="en-GB" w:eastAsia="zh-CN"/>
              </w:rPr>
              <w:fldChar w:fldCharType="end"/>
            </w:r>
            <w:r w:rsidR="00F950F6" w:rsidRPr="009A013B">
              <w:rPr>
                <w:rFonts w:asciiTheme="minorHAnsi" w:eastAsiaTheme="minorEastAsia" w:hAnsiTheme="minorHAnsi" w:cs="Arial"/>
                <w:sz w:val="20"/>
                <w:lang w:val="en-GB" w:eastAsia="zh-CN"/>
              </w:rPr>
            </w:r>
            <w:r w:rsidR="00F950F6" w:rsidRPr="009A013B">
              <w:rPr>
                <w:rFonts w:asciiTheme="minorHAnsi" w:eastAsiaTheme="minorEastAsia" w:hAnsiTheme="minorHAnsi" w:cs="Arial"/>
                <w:sz w:val="20"/>
                <w:lang w:val="en-GB" w:eastAsia="zh-CN"/>
              </w:rPr>
              <w:fldChar w:fldCharType="separate"/>
            </w:r>
            <w:r w:rsidR="00E70904" w:rsidRPr="009A013B">
              <w:rPr>
                <w:rFonts w:asciiTheme="minorHAnsi" w:eastAsiaTheme="minorEastAsia" w:hAnsiTheme="minorHAnsi" w:cs="Arial"/>
                <w:noProof/>
                <w:sz w:val="20"/>
                <w:vertAlign w:val="superscript"/>
                <w:lang w:val="en-GB" w:eastAsia="zh-CN"/>
              </w:rPr>
              <w:t>50,69</w:t>
            </w:r>
            <w:r w:rsidR="00F950F6" w:rsidRPr="009A013B">
              <w:rPr>
                <w:rFonts w:asciiTheme="minorHAnsi" w:eastAsiaTheme="minorEastAsia" w:hAnsiTheme="minorHAnsi" w:cs="Arial"/>
                <w:sz w:val="20"/>
                <w:lang w:val="en-GB" w:eastAsia="zh-CN"/>
              </w:rPr>
              <w:fldChar w:fldCharType="end"/>
            </w:r>
            <w:r w:rsidRPr="009A013B">
              <w:rPr>
                <w:rFonts w:asciiTheme="minorHAnsi" w:eastAsiaTheme="minorEastAsia" w:hAnsiTheme="minorHAnsi" w:cs="Arial"/>
                <w:sz w:val="20"/>
                <w:lang w:val="en-GB" w:eastAsia="zh-CN"/>
              </w:rPr>
              <w:t xml:space="preserve"> (HCP).</w:t>
            </w:r>
          </w:p>
        </w:tc>
      </w:tr>
    </w:tbl>
    <w:p w14:paraId="3F9407CB" w14:textId="77777777" w:rsidR="00A105B5" w:rsidRPr="009A013B" w:rsidRDefault="00A105B5" w:rsidP="00A105B5">
      <w:pPr>
        <w:rPr>
          <w:sz w:val="24"/>
          <w:szCs w:val="24"/>
        </w:rPr>
      </w:pPr>
      <w:r w:rsidRPr="009A013B">
        <w:rPr>
          <w:sz w:val="24"/>
          <w:szCs w:val="24"/>
        </w:rPr>
        <w:br w:type="page"/>
      </w:r>
    </w:p>
    <w:tbl>
      <w:tblPr>
        <w:tblpPr w:leftFromText="180" w:rightFromText="180" w:horzAnchor="margin" w:tblpX="102" w:tblpY="750"/>
        <w:tblW w:w="14601"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51" w:type="dxa"/>
          <w:right w:w="36" w:type="dxa"/>
        </w:tblCellMar>
        <w:tblLook w:val="0000" w:firstRow="0" w:lastRow="0" w:firstColumn="0" w:lastColumn="0" w:noHBand="0" w:noVBand="0"/>
      </w:tblPr>
      <w:tblGrid>
        <w:gridCol w:w="2745"/>
        <w:gridCol w:w="11856"/>
      </w:tblGrid>
      <w:tr w:rsidR="00A105B5" w:rsidRPr="009A013B" w14:paraId="3477E350" w14:textId="77777777" w:rsidTr="009A013B">
        <w:trPr>
          <w:tblHeader/>
        </w:trPr>
        <w:tc>
          <w:tcPr>
            <w:tcW w:w="2745" w:type="dxa"/>
            <w:tcBorders>
              <w:top w:val="single" w:sz="6" w:space="0" w:color="auto"/>
              <w:left w:val="single" w:sz="6" w:space="0" w:color="auto"/>
              <w:bottom w:val="single" w:sz="6" w:space="0" w:color="auto"/>
            </w:tcBorders>
          </w:tcPr>
          <w:p w14:paraId="2CFBC26D" w14:textId="77777777" w:rsidR="00A105B5" w:rsidRPr="009A013B" w:rsidRDefault="00A105B5" w:rsidP="009602FF">
            <w:pPr>
              <w:pStyle w:val="Normal0"/>
              <w:bidi/>
              <w:jc w:val="right"/>
              <w:rPr>
                <w:rFonts w:asciiTheme="minorHAnsi" w:hAnsiTheme="minorHAnsi"/>
                <w:bCs/>
                <w:sz w:val="20"/>
              </w:rPr>
            </w:pPr>
            <w:r w:rsidRPr="009A013B">
              <w:rPr>
                <w:rFonts w:asciiTheme="minorHAnsi" w:hAnsiTheme="minorHAnsi"/>
                <w:bCs/>
                <w:sz w:val="20"/>
              </w:rPr>
              <w:lastRenderedPageBreak/>
              <w:t>Sub-theme</w:t>
            </w:r>
          </w:p>
        </w:tc>
        <w:tc>
          <w:tcPr>
            <w:tcW w:w="11856" w:type="dxa"/>
            <w:tcBorders>
              <w:top w:val="single" w:sz="6" w:space="0" w:color="auto"/>
              <w:left w:val="single" w:sz="6" w:space="0" w:color="auto"/>
              <w:bottom w:val="single" w:sz="6" w:space="0" w:color="auto"/>
              <w:right w:val="single" w:sz="6" w:space="0" w:color="auto"/>
            </w:tcBorders>
          </w:tcPr>
          <w:p w14:paraId="515E949B" w14:textId="6DAB8E92" w:rsidR="00A105B5" w:rsidRPr="009A013B" w:rsidRDefault="00A105B5" w:rsidP="009A013B">
            <w:pPr>
              <w:pStyle w:val="Normal0"/>
              <w:jc w:val="both"/>
              <w:rPr>
                <w:rFonts w:asciiTheme="minorHAnsi" w:hAnsiTheme="minorHAnsi"/>
                <w:b/>
                <w:sz w:val="20"/>
              </w:rPr>
            </w:pPr>
            <w:r w:rsidRPr="009A013B">
              <w:rPr>
                <w:rFonts w:asciiTheme="minorHAnsi" w:hAnsiTheme="minorHAnsi"/>
                <w:b/>
                <w:sz w:val="20"/>
              </w:rPr>
              <w:t>Summary of findings</w:t>
            </w:r>
            <w:r w:rsidR="009602FF" w:rsidRPr="009A013B">
              <w:rPr>
                <w:rStyle w:val="FootnoteReference"/>
                <w:rFonts w:asciiTheme="minorHAnsi" w:hAnsiTheme="minorHAnsi"/>
                <w:sz w:val="20"/>
              </w:rPr>
              <w:t>a,b</w:t>
            </w:r>
          </w:p>
        </w:tc>
      </w:tr>
      <w:tr w:rsidR="00A105B5" w:rsidRPr="009A013B" w14:paraId="30097211" w14:textId="77777777" w:rsidTr="009A013B">
        <w:tc>
          <w:tcPr>
            <w:tcW w:w="2745" w:type="dxa"/>
            <w:tcBorders>
              <w:top w:val="single" w:sz="6" w:space="0" w:color="auto"/>
              <w:left w:val="single" w:sz="6" w:space="0" w:color="auto"/>
              <w:bottom w:val="single" w:sz="4" w:space="0" w:color="auto"/>
            </w:tcBorders>
            <w:shd w:val="clear" w:color="auto" w:fill="auto"/>
          </w:tcPr>
          <w:p w14:paraId="76584834" w14:textId="77777777" w:rsidR="00A105B5" w:rsidRPr="009A013B" w:rsidRDefault="00A105B5" w:rsidP="009A013B">
            <w:pPr>
              <w:pStyle w:val="Normal0"/>
              <w:rPr>
                <w:rFonts w:asciiTheme="minorHAnsi" w:hAnsiTheme="minorHAnsi"/>
                <w:sz w:val="20"/>
              </w:rPr>
            </w:pPr>
            <w:r w:rsidRPr="009A013B">
              <w:rPr>
                <w:rFonts w:asciiTheme="minorHAnsi" w:hAnsiTheme="minorHAnsi"/>
                <w:sz w:val="20"/>
              </w:rPr>
              <w:t>Patient/carer perception of GP care as ineffective or inadequate</w:t>
            </w:r>
          </w:p>
        </w:tc>
        <w:tc>
          <w:tcPr>
            <w:tcW w:w="11856" w:type="dxa"/>
            <w:tcBorders>
              <w:top w:val="single" w:sz="6" w:space="0" w:color="auto"/>
              <w:left w:val="single" w:sz="6" w:space="0" w:color="auto"/>
              <w:bottom w:val="single" w:sz="4" w:space="0" w:color="auto"/>
              <w:right w:val="single" w:sz="6" w:space="0" w:color="auto"/>
            </w:tcBorders>
            <w:shd w:val="clear" w:color="auto" w:fill="auto"/>
          </w:tcPr>
          <w:p w14:paraId="33D6F26B" w14:textId="0EE9612F" w:rsidR="00A105B5" w:rsidRPr="009A013B" w:rsidRDefault="00A105B5" w:rsidP="009A013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rPr>
            </w:pPr>
            <w:r w:rsidRPr="009A013B">
              <w:rPr>
                <w:rFonts w:asciiTheme="minorHAnsi" w:hAnsiTheme="minorHAnsi"/>
                <w:sz w:val="20"/>
                <w:szCs w:val="20"/>
              </w:rPr>
              <w:t>Some patients, particularly South Asian</w:t>
            </w:r>
            <w:r w:rsidR="0004119B" w:rsidRPr="009A013B">
              <w:rPr>
                <w:rFonts w:asciiTheme="minorHAnsi" w:hAnsiTheme="minorHAnsi"/>
                <w:sz w:val="20"/>
                <w:szCs w:val="20"/>
              </w:rPr>
              <w:t xml:space="preserve">, </w:t>
            </w:r>
            <w:r w:rsidR="0013218F" w:rsidRPr="009A013B">
              <w:rPr>
                <w:rFonts w:asciiTheme="minorHAnsi" w:hAnsiTheme="minorHAnsi"/>
                <w:sz w:val="20"/>
                <w:szCs w:val="20"/>
              </w:rPr>
              <w:t>African American</w:t>
            </w:r>
            <w:r w:rsidR="0004119B" w:rsidRPr="009A013B">
              <w:rPr>
                <w:rFonts w:asciiTheme="minorHAnsi" w:hAnsiTheme="minorHAnsi"/>
                <w:sz w:val="20"/>
                <w:szCs w:val="20"/>
              </w:rPr>
              <w:t>, and low health literate</w:t>
            </w:r>
            <w:r w:rsidRPr="009A013B">
              <w:rPr>
                <w:rFonts w:asciiTheme="minorHAnsi" w:hAnsiTheme="minorHAnsi"/>
                <w:sz w:val="20"/>
                <w:szCs w:val="20"/>
              </w:rPr>
              <w:t xml:space="preserve"> patients and carers, feel their GP or other primary care provider</w:t>
            </w:r>
            <w:r w:rsidR="0004119B" w:rsidRPr="009A013B">
              <w:rPr>
                <w:rFonts w:asciiTheme="minorHAnsi" w:hAnsiTheme="minorHAnsi"/>
                <w:sz w:val="20"/>
                <w:szCs w:val="20"/>
              </w:rPr>
              <w:t>s</w:t>
            </w:r>
            <w:r w:rsidRPr="009A013B">
              <w:rPr>
                <w:rFonts w:asciiTheme="minorHAnsi" w:hAnsiTheme="minorHAnsi"/>
                <w:sz w:val="20"/>
                <w:szCs w:val="20"/>
              </w:rPr>
              <w:t xml:space="preserve"> </w:t>
            </w:r>
            <w:r w:rsidR="0004119B" w:rsidRPr="009A013B">
              <w:rPr>
                <w:rFonts w:asciiTheme="minorHAnsi" w:hAnsiTheme="minorHAnsi"/>
                <w:sz w:val="20"/>
                <w:szCs w:val="20"/>
              </w:rPr>
              <w:t>do</w:t>
            </w:r>
            <w:r w:rsidRPr="009A013B">
              <w:rPr>
                <w:rFonts w:asciiTheme="minorHAnsi" w:hAnsiTheme="minorHAnsi"/>
                <w:sz w:val="20"/>
                <w:szCs w:val="20"/>
              </w:rPr>
              <w:t xml:space="preserve"> not effectively treat them</w:t>
            </w:r>
            <w:r w:rsidR="0004119B" w:rsidRPr="009A013B">
              <w:rPr>
                <w:rFonts w:asciiTheme="minorHAnsi" w:hAnsiTheme="minorHAnsi"/>
                <w:sz w:val="20"/>
                <w:szCs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aHk/PC9JRFRleHQ+PERpc3BsYXlUZXh0PjxzdHlsZSBmYWNlPSJzdXBlcnNjcmlwdCI+NDQsNDks
ODA8L3N0eWxlPjwvRGlzcGxheVRleHQ+PHJlY29yZD48ZGF0ZXM+PHB1Yi1kYXRlcz48ZGF0ZT5B
cHJpbDwvZGF0ZT48L3B1Yi1kYXRlcz48eWVhcj4yMDAzPC95ZWFyPjwvZGF0ZXM+PGtleXdvcmRz
PjxrZXl3b3JkPkFjY2Vzczwva2V5d29yZD48a2V5d29yZD5BZ3JlZW1lbnQ8L2tleXdvcmQ+PGtl
eXdvcmQ+QXN0aG1hPC9rZXl3b3JkPjxrZXl3b3JkPkNoaWxkcmVuPC9rZXl3b3JkPjxrZXl3b3Jk
PmFkdWx0PC9rZXl3b3JkPjxrZXl3b3JkPmFydGljbGU8L2tleXdvcmQ+PGtleXdvcmQ+Y2hpbGQ8
L2tleXdvcmQ+PGtleXdvcmQ+Y2hpbGQgY2FyZTwva2V5d29yZD48a2V5d29yZD5jbGluaWNhbCBh
cnRpY2xlPC9rZXl3b3JkPjxrZXl3b3JkPmNvbnRyb2xsZWQgc3R1ZHk8L2tleXdvcmQ+PGtleXdv
cmQ+ZGlhZ25vc3RpYyBhY2N1cmFjeTwva2V5d29yZD48a2V5d29yZD5kaXNlYXNlIHNldmVyaXR5
PC9rZXl3b3JkPjxrZXl3b3JkPmVtZXJnZW5jeSB3YXJkPC9rZXl3b3JkPjxrZXl3b3JkPmZhbWls
eTwva2V5d29yZD48a2V5d29yZD5mZW1hbGU8L2tleXdvcmQ+PGtleXdvcmQ+Z2VuZXJhbCBwcmFj
dGl0aW9uZXI8L2tleXdvcmQ+PGtleXdvcmQ+aGVhbHRoIGNhcmUgcGxhbm5pbmc8L2tleXdvcmQ+
PGtleXdvcmQ+aGVhbHRoIHNlcnZpY2U8L2tleXdvcmQ+PGtleXdvcmQ+aG9zcGl0YWwgcGh5c2lj
aWFuPC9rZXl3b3JkPjxrZXl3b3JkPmh1bWFuPC9rZXl3b3JkPjxrZXl3b3JkPmludGVydmlldzwv
a2V5d29yZD48a2V5d29yZD5tYWxlPC9rZXl3b3JkPjxrZXl3b3JkPm1lZGljYWwgaW5mb3JtYXRp
b248L2tleXdvcmQ+PGtleXdvcmQ+TmV3IFplYWxhbmQ8L2tleXdvcmQ+PGtleXdvcmQ+cGF0aWVu
dCBzYXRpc2ZhY3Rpb248L2tleXdvcmQ+PGtleXdvcmQ+cHJpbWFyeSBoZWFsdGggY2FyZTwva2V5
d29yZD48a2V5d29yZD5zZWxmIGNhcmU8L2tleXdvcmQ+PGtleXdvcmQ+c3RhZmY8L2tleXdvcmQ+
PC9rZXl3b3Jkcz48dXJscz48cmVsYXRlZC11cmxzPjx1cmw+aHR0cDovL292aWRzcC5vdmlkLmNv
bS9vdmlkd2ViLmNnaT9UPUpTJmFtcDtDU0M9WSZhbXA7TkVXUz1OJmFtcDtQQUdFPWZ1bGx0ZXh0
JmFtcDtEPWVtZWQ2JmFtcDtBTj0yMDAzMTcyMTMyPC91cmw+PHVybD5odHRwOi8vd3d3LnRkbmV0
LmNvbS9zb3Rvbl9hdGhlbnMvcmVzb2x2ZXIvP2lzc249MDI2MzIxMzYmYW1wO1ZvbHVtZT0yMCZh
bXA7aXNzdWU9MiZhbXA7c3BhZ2U9MTU1JmFtcDt0aXRsZT1HUCtjYXJlK2Zvcittb2RlcmF0ZSt0
bytzZXZlcmUrYXN0aG1hK2luK2NoaWxyZW4lM0ErV2hhdCtkbytpbmZyZXF1ZW50bHkrYXR0ZW5k
aW5nK21vdGhlcnMrZGlzYWdyZWUrd2l0aCthbmQrd2h5JTNGJmFtcDt5ZWFyPTIwMDMmYW1wO2F1
bGFzdD1CdWV0b3c8L3VybD48dXJsPmh0dHA6Ly9mYW1wcmEub3hmb3Jkam91cm5hbHMub3JnL2Nv
bnRlbnQvMjAvMi8xNTUuZnVsbC5wZGY8L3VybD48L3JlbGF0ZWQtdXJscz48L3VybHM+PGlzYm4+
MDI2My0yMTM2PC9pc2JuPjx0aXRsZXM+PHRpdGxlPkdQIGNhcmUgZm9yIG1vZGVyYXRlIHRvIHNl
dmVyZSBhc3RobWEgaW4gY2hpbHJlbjogV2hhdCBkbyBpbmZyZXF1ZW50bHkgYXR0ZW5kaW5nIG1v
dGhlcnMgZGlzYWdyZWUgd2l0aCBhbmQgd2h5PzwvdGl0bGU+PHNlY29uZGFyeS10aXRsZT5GYW1p
bHkgUHJhY3RpY2U8L3NlY29uZGFyeS10aXRsZT48L3RpdGxlcz48cGFnZXM+MTU1LTE2MTwvcGFn
ZXM+PG51bWJlcj4yPC9udW1iZXI+PGNvbnRyaWJ1dG9ycz48YXV0aG9ycz48YXV0aG9yPkJ1ZXRv
dywgUy48L2F1dGhvcj48YXV0aG9yPkFkYWlyLCBWLjwvYXV0aG9yPjxhdXRob3I+Q29zdGVyLCBH
LjwvYXV0aG9yPjxhdXRob3I+SGlnaHQsIE0uPC9hdXRob3I+PGF1dGhvcj5HcmliYmVuLCBCLjwv
YXV0aG9yPjxhdXRob3I+TWl0Y2hlbGwsIEUuPC9hdXRob3I+PC9hdXRob3JzPjwvY29udHJpYnV0
b3JzPjxsYW5ndWFnZT5FbmdsaXNoPC9sYW5ndWFnZT48YWRkZWQtZGF0ZSBmb3JtYXQ9InV0YyI+
MTQyMDIyMTExMTwvYWRkZWQtZGF0ZT48cmVmLXR5cGUgbmFtZT0iSm91cm5hbCBBcnRpY2xlIj4x
NzwvcmVmLXR5cGU+PGF1dGgtYWRkcmVzcz4oQWRhaXIpIFNjaG9vbCBvZiBFZHVjYXRpb24sIFVu
aXZlcnNpdHkgb2YgQXVja2xhbmQsIFByaXZhdGUgQmFnIDkyMDE5LCBBdWNrbGFuZCwgTmV3IFpl
YWxhbmQgKE1pdGNoZWxsKSBEZXBhcnRtZW50IG9mIFBhZWRpYXRyaWNzLCBVbml2ZXJzaXR5IG9m
IEF1Y2tsYW5kLCBQcml2YXRlIEJhZyA5MjAxOSwgQXVja2xhbmQsIE5ldyBaZWFsYW5kIChCdWV0
b3csIENvc3RlciwgR3JpYmJlbikgRGVwdC4gR2VuLiBQcmFjdC4vUHJpbS4gSGx0aC4gQ2FyZSwg
VW5pdmVyc2l0eSBvZiBBdWNrbGFuZCwgUHJpdmF0ZSBCYWcgOTIwMTksIEF1Y2tsYW5kLCBOZXcg
WmVhbGFuZCYjeEQ7Uy4gQnVldG93LCBEZXB0LiBHZW4uIFByYWN0Li9QcmltLiBIbHRoLiBDYXJl
LCBVbml2ZXJzaXR5IG9mIEF1Y2tsYW5kLCBQcml2YXRlIEJhZyA5MjAxOSwgQXVja2xhbmQsIE5l
dyBaZWFsYW5kLiBFLW1haWw6IHMuYnVldG93QGF1Y2tsYW5kLmFjLm56PC9hdXRoLWFkZHJlc3M+
PHJlbW90ZS1kYXRhYmFzZS1wcm92aWRlcj5PdmlkIFRlY2hub2xvZ2llczwvcmVtb3RlLWRhdGFi
YXNlLXByb3ZpZGVyPjxyZWMtbnVtYmVyPjI0NjwvcmVjLW51bWJlcj48bGFzdC11cGRhdGVkLWRh
dGUgZm9ybWF0PSJ1dGMiPjE0OTA2OTg4NjI8L2xhc3QtdXBkYXRlZC1kYXRlPjxhY2Nlc3Npb24t
bnVtPjIwMDMxNzIxMzI8L2FjY2Vzc2lvbi1udW0+PGVsZWN0cm9uaWMtcmVzb3VyY2UtbnVtPmh0
dHA6Ly9keC5kb2kub3JnLzEwLjEwOTMvZmFtcHJhLzIwLjIuMTU1PC9lbGVjdHJvbmljLXJlc291
cmNlLW51bT48dm9sdW1lPjIwPC92b2x1bWU+PHJlbW90ZS1kYXRhYmFzZS1uYW1lPkVtYmFzZTwv
cmVtb3RlLWRhdGFiYXNlLW5hbWU+PC9yZWNvcmQ+PC9DaXRlPjxDaXRlPjxBdXRob3I+TWVsdG9u
PC9BdXRob3I+PFllYXI+MjAxNDwvWWVhcj48SURUZXh0PkhlYWx0aCBsaXRlcmFjeSBhbmQgYXN0
aG1hIG1hbmFnZW1lbnQgYW1vbmcgQWZyaWNhbi1BbWVyaWNhbiBhZHVsdHM6IGFuIGludGVycHJl
dGF0aXZlIHBoZW5vbWVub2xvZ2ljYWwgYW5hbHlzaXM8L0lEVGV4dD48cmVjb3JkPjxrZXl3b3Jk
cz48a2V5d29yZD5BZnJpY2FuIEFtZXJpY2Fucyo8L2tleXdvcmQ+PGtleXdvcmQ+SGVhbHRoIExp
dGVyYWN5Kjwva2V5d29yZD48a2V5d29yZD5TZWxmIENhcmUqPC9rZXl3b3JkPjxrZXl3b3JkPkFz
dGhtYS8qZXRobm9sb2d5PC9rZXl3b3JkPjxrZXl3b3JkPkFnZWQ8L2tleXdvcmQ+PGtleXdvcmQ+
QXN0aG1hL3RoZXJhcHk8L2tleXdvcmQ+PGtleXdvcmQ+Q29tcHV0ZXIgTGl0ZXJhY3k8L2tleXdv
cmQ+PGtleXdvcmQ+RmVtYWxlPC9rZXl3b3JkPjxrZXl3b3JkPkh1bWFuczwva2V5d29yZD48a2V5
d29yZD5JbnRlcnZpZXdzIGFzIFRvcGljPC9rZXl3b3JkPjxrZXl3b3JkPk1pZGRsZSBBZ2VkPC9r
ZXl3b3JkPjxrZXl3b3JkPlBhdGllbnQgUGFydGljaXBhdGlvbjwva2V5d29yZD48a2V5d29yZD5Q
aHlzaWNpYW4tUGF0aWVudCBSZWxhdGlvbnM8L2tleXdvcmQ+PGtleXdvcmQ+Q3VsdHVyZTwva2V5
d29yZD48a2V5d29yZD5oZWFsdGggZGlzcGFyaXRpZXM8L2tleXdvcmQ+PGtleXdvcmQ+bWlub3Jp
dHkgaGVhbHRoPC9rZXl3b3JkPjxrZXl3b3JkPnBhdGllbnTigJNwcm92aWRlciBjb21tdW5pY2F0
aW9uPC9rZXl3b3JkPjwva2V5d29yZHM+PHVybHM+PHJlbGF0ZWQtdXJscz48dXJsPmh0dHA6Ly9z
ZWFyY2guZWJzY29ob3N0LmNvbS9sb2dpbi5hc3B4P2RpcmVjdD10cnVlJmFtcDtkYj1jbWVkbSZh
bXA7QU49MjQ2NTQ3MDYmYW1wO3NpdGU9ZWhvc3QtbGl2ZTwvdXJsPjwvcmVsYXRlZC11cmxzPjwv
dXJscz48aXNibj4xNTMyLTQzMDM8L2lzYm4+PHRpdGxlcz48dGl0bGU+SGVhbHRoIGxpdGVyYWN5
IGFuZCBhc3RobWEgbWFuYWdlbWVudCBhbW9uZyBBZnJpY2FuLUFtZXJpY2FuIGFkdWx0czogYW4g
aW50ZXJwcmV0YXRpdmUgcGhlbm9tZW5vbG9naWNhbCBhbmFseXNpczwvdGl0bGU+PHNlY29uZGFy
eS10aXRsZT5UaGUgSm91cm5hbCBPZiBBc3RobWE6IE9mZmljaWFsIEpvdXJuYWwgT2YgVGhlIEFz
c29jaWF0aW9uIEZvciBUaGUgQ2FyZSBPZiBBc3RobWE8L3NlY29uZGFyeS10aXRsZT48L3RpdGxl
cz48cGFnZXM+NzAzLTcxMzwvcGFnZXM+PG51bWJlcj43PC9udW1iZXI+PGNvbnRyaWJ1dG9ycz48
YXV0aG9ycz48YXV0aG9yPk1lbHRvbiwgQ291cnRuZWU8L2F1dGhvcj48YXV0aG9yPkdyYWZmLCBD
YXJvbHluPC9hdXRob3I+PGF1dGhvcj5Ib2xtZXMsIEdyZXRjaGVuIE5vcmxpbmc8L2F1dGhvcj48
YXV0aG9yPkJyb3duLCBMYXdyZW5jZTwvYXV0aG9yPjxhdXRob3I+QmFpbGV5LCBKaW08L2F1dGhv
cj48L2F1dGhvcnM+PC9jb250cmlidXRvcnM+PGFkZGVkLWRhdGUgZm9ybWF0PSJ1dGMiPjE0Njgz
MjEzMTI8L2FkZGVkLWRhdGU+PHB1Yi1sb2NhdGlvbj5FbmdsYW5kPC9wdWItbG9jYXRpb24+PHJl
Zi10eXBlIG5hbWU9IkpvdXJuYWwgQXJ0aWNsZSI+MTc8L3JlZi10eXBlPjxhdXRoLWFkZHJlc3M+
UmVzZWFyY2ggQ2VudGVyIG9uIEhlYWx0aCBEaXNwYXJpdGllcywgRXF1aXR5LCBhbmQgdGhlIEV4
cG9zb21lLCBVbml2ZXJzaXR5IG9mIFRlbm5lc3NlZSBIZWFsdGggU2NpZW5jZSBDZW50ZXIgLCBN
ZW1waGlzLCBUTiAsIFVTQSAuPC9hdXRoLWFkZHJlc3M+PGRhdGVzPjx5ZWFyPjIwMTQ8L3llYXI+
PC9kYXRlcz48cmVtb3RlLWRhdGFiYXNlLXByb3ZpZGVyPkVCU0NPaG9zdDwvcmVtb3RlLWRhdGFi
YXNlLXByb3ZpZGVyPjxyZWMtbnVtYmVyPjI3OTI8L3JlYy1udW1iZXI+PHB1Ymxpc2hlcj5JbmZv
cm1hIEhlYWx0aGNhcmU8L3B1Ymxpc2hlcj48bGFzdC11cGRhdGVkLWRhdGUgZm9ybWF0PSJ1dGMi
PjE0OTA2OTg4NjI8L2xhc3QtdXBkYXRlZC1kYXRlPjxhY2Nlc3Npb24tbnVtPjI0NjU0NzA2PC9h
Y2Nlc3Npb24tbnVtPjxlbGVjdHJvbmljLXJlc291cmNlLW51bT4xMC4zMTA5LzAyNzcwOTAzLjIw
MTQuOTA2NjA1PC9lbGVjdHJvbmljLXJlc291cmNlLW51bT48dm9sdW1lPjUxPC92b2x1bWU+PHJl
bW90ZS1kYXRhYmFzZS1uYW1lPmNtZWRtPC9yZW1vdGUtZGF0YWJhc2UtbmFtZT48L3JlY29yZD48
L0NpdGU+PENpdGU+PEF1dGhvcj5TcGVjazwvQXV0aG9yPjxZZWFyPjIwMTQ8L1llYXI+PElEVGV4
dD5Zb3VuZywgQWZyaWNhbiBBbWVyaWNhbiBhZHVsdHMgd2l0aCBhc3RobWE6IHdoYXQgbWF0dGVy
cyB0byB0aGVtPzwvSURUZXh0PjxyZWNvcmQ+PGtleXdvcmRzPjxrZXl3b3JkPkJsYWNrczwva2V5
d29yZD48a2V5d29yZD5Bc3RobWEgLS0gRHJ1ZyBUaGVyYXB5PC9rZXl3b3JkPjxrZXl3b3JkPkhl
YWx0aCBTZXJ2aWNlcyBBY2Nlc3NpYmlsaXR5PC9rZXl3b3JkPjxrZXl3b3JkPkhlYWx0aCBTdGF0
dXMgRGlzcGFyaXRpZXM8L2tleXdvcmQ+PGtleXdvcmQ+SGVhbHRoY2FyZSBEaXNwYXJpdGllczwv
a2V5d29yZD48a2V5d29yZD5BZG9sZXNjZW5jZTwva2V5d29yZD48a2V5d29yZD5BZHVsdDwva2V5
d29yZD48a2V5d29yZD5Bc3RobWEgLS0gRXRobm9sb2d5PC9rZXl3b3JkPjxrZXl3b3JkPkRpc2Vh
c2UgTWFuYWdlbWVudDwva2V5d29yZD48a2V5d29yZD5GZW1hbGU8L2tleXdvcmQ+PGtleXdvcmQ+
Rm9jdXMgR3JvdXBzPC9rZXl3b3JkPjxrZXl3b3JkPkh1bWFuPC9rZXl3b3JkPjxrZXl3b3JkPk1h
bGU8L2tleXdvcmQ+PGtleXdvcmQ+TWVkaWNhdGlvbiBDb21wbGlhbmNlPC9rZXl3b3JkPjxrZXl3
b3JkPlBoeXNpY2lhbi1QYXRpZW50IFJlbGF0aW9uczwva2V5d29yZD48a2V5d29yZD5RdWFsaXR5
IG9mIExpZmU8L2tleXdvcmQ+PGtleXdvcmQ+U2VsZiBDYXJlPC9rZXl3b3JkPjxrZXl3b3JkPllv
dW5nIEFkdWx0PC9rZXl3b3JkPjwva2V5d29yZHM+PHVybHM+PHJlbGF0ZWQtdXJscz48dXJsPmh0
dHA6Ly9zZWFyY2guZWJzY29ob3N0LmNvbS9sb2dpbi5hc3B4P2RpcmVjdD10cnVlJmFtcDtkYj1y
emgmYW1wO0FOPTEwMzk5NzcwNyZhbXA7c2l0ZT1laG9zdC1saXZlPC91cmw+PC9yZWxhdGVkLXVy
bHM+PC91cmxzPjxpc2JuPjEwODEtMTIwNjwvaXNibj48dGl0bGVzPjx0aXRsZT5Zb3VuZywgQWZy
aWNhbiBBbWVyaWNhbiBhZHVsdHMgd2l0aCBhc3RobWE6IHdoYXQgbWF0dGVycyB0byB0aGVtPzwv
dGl0bGU+PHNlY29uZGFyeS10aXRsZT5Bbm5hbHMgb2YgQWxsZXJneSwgQXN0aG1hICZhbXA7IElt
bXVub2xvZ3k8L3NlY29uZGFyeS10aXRsZT48L3RpdGxlcz48cGFnZXM+MzUtMzkgNXA8L3BhZ2Vz
PjxudW1iZXI+MTwvbnVtYmVyPjxjb250cmlidXRvcnM+PGF1dGhvcnM+PGF1dGhvcj5TcGVjaywg
QWltZWUgTC48L2F1dGhvcj48YXV0aG9yPk5lbHNvbiwgQmVsaW5kYTwvYXV0aG9yPjxhdXRob3I+
SmVmZmVyc29uLCBTLiBPbGl2aWE8L2F1dGhvcj48YXV0aG9yPkJhcHRpc3QsIEFsYW4gUC48L2F1
dGhvcj48L2F1dGhvcnM+PC9jb250cmlidXRvcnM+PGFkZGVkLWRhdGUgZm9ybWF0PSJ1dGMiPjE0
NjgzMjEzMTA8L2FkZGVkLWRhdGU+PHB1Yi1sb2NhdGlvbj5OZXcgWW9yaywgTmV3IFlvcms8L3B1
Yi1sb2NhdGlvbj48cmVmLXR5cGUgbmFtZT0iSm91cm5hbCBBcnRpY2xlIj4xNzwvcmVmLXR5cGU+
PGF1dGgtYWRkcmVzcz5EaXZpc2lvbiBvZiBBbGxlcmd5IGFuZCBDbGluaWNhbCBJbW11bm9sb2d5
LCBVbml2ZXJzaXR5IG9mIE1pY2hpZ2FuLCBBbm4gQXJib3IsIE1pY2hpZ2FuLiBFbGVjdHJvbmlj
IGFkZHJlc3M6IGFsZXl0b25AbWVkLnVtaWNoLmVkdS4mI3hEO0RlcGFydG1lbnQgb2YgSGVhbHRo
IEJlaGF2aW9yIGFuZCBIZWFsdGggRWR1Y2F0aW9uLCBTY2hvb2wgb2YgUHVibGljIEhlYWx0aCwg
VW5pdmVyc2l0eSBvZiBNaWNoaWdhbiwgQW5uIEFyYm9yLCBNaWNoaWdhbi4mI3hEO0RpdmlzaW9u
IG9mIEFsbGVyZ3kgYW5kIENsaW5pY2FsIEltbXVub2xvZ3ksIFVuaXZlcnNpdHkgb2YgTWljaGln
YW4sIEFubiBBcmJvciwgTWljaGlnYW4mI3hEO0RlcGFydG1lbnQgb2YgSGVhbHRoIEJlaGF2aW9y
IGFuZCBIZWFsdGggRWR1Y2F0aW9uLCBTY2hvb2wgb2YgUHVibGljIEhlYWx0aCwgVW5pdmVyc2l0
eSBvZiBNaWNoaWdhbiwgQW5uIEFyYm9yLCBNaWNoaWdhbi48L2F1dGgtYWRkcmVzcz48ZGF0ZXM+
PHllYXI+MjAxNDwveWVhcj48L2RhdGVzPjxyZW1vdGUtZGF0YWJhc2UtcHJvdmlkZXI+RUJTQ09o
b3N0PC9yZW1vdGUtZGF0YWJhc2UtcHJvdmlkZXI+PHJlYy1udW1iZXI+MjU5NDwvcmVjLW51bWJl
cj48cHVibGlzaGVyPkVsc2V2aWVyIFNjaWVuY2U8L3B1Ymxpc2hlcj48bGFzdC11cGRhdGVkLWRh
dGUgZm9ybWF0PSJ1dGMiPjE0OTA2OTg4NjI8L2xhc3QtdXBkYXRlZC1kYXRlPjxhY2Nlc3Npb24t
bnVtPjEwMzk5NzcwNy4gTGFuZ3VhZ2U6IEVuZ2xpc2guIEVudHJ5IERhdGU6IDIwMTQwMzE0LiBS
ZXZpc2lvbiBEYXRlOiAyMDE1MDcxMC4gUHVibGljYXRpb24gVHlwZTogSm91cm5hbCBBcnRpY2xl
PC9hY2Nlc3Npb24tbnVtPjxlbGVjdHJvbmljLXJlc291cmNlLW51bT4xMC4xMDE2L2ouYW5haS4y
MDEzLjEwLjAxNjwvZWxlY3Ryb25pYy1yZXNvdXJjZS1udW0+PHZvbHVtZT4xMTI8L3ZvbHVtZT48
cmVtb3RlLWRhdGFiYXNlLW5hbWU+cnpoPC9yZW1vdGUtZGF0YWJhc2UtbmFtZT48L3JlY29yZD48
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aHk/PC9JRFRleHQ+PERpc3BsYXlUZXh0PjxzdHlsZSBmYWNlPSJzdXBlcnNjcmlwdCI+NDQsNDks
ODA8L3N0eWxlPjwvRGlzcGxheVRleHQ+PHJlY29yZD48ZGF0ZXM+PHB1Yi1kYXRlcz48ZGF0ZT5B
cHJpbDwvZGF0ZT48L3B1Yi1kYXRlcz48eWVhcj4yMDAzPC95ZWFyPjwvZGF0ZXM+PGtleXdvcmRz
PjxrZXl3b3JkPkFjY2Vzczwva2V5d29yZD48a2V5d29yZD5BZ3JlZW1lbnQ8L2tleXdvcmQ+PGtl
eXdvcmQ+QXN0aG1hPC9rZXl3b3JkPjxrZXl3b3JkPkNoaWxkcmVuPC9rZXl3b3JkPjxrZXl3b3Jk
PmFkdWx0PC9rZXl3b3JkPjxrZXl3b3JkPmFydGljbGU8L2tleXdvcmQ+PGtleXdvcmQ+Y2hpbGQ8
L2tleXdvcmQ+PGtleXdvcmQ+Y2hpbGQgY2FyZTwva2V5d29yZD48a2V5d29yZD5jbGluaWNhbCBh
cnRpY2xlPC9rZXl3b3JkPjxrZXl3b3JkPmNvbnRyb2xsZWQgc3R1ZHk8L2tleXdvcmQ+PGtleXdv
cmQ+ZGlhZ25vc3RpYyBhY2N1cmFjeTwva2V5d29yZD48a2V5d29yZD5kaXNlYXNlIHNldmVyaXR5
PC9rZXl3b3JkPjxrZXl3b3JkPmVtZXJnZW5jeSB3YXJkPC9rZXl3b3JkPjxrZXl3b3JkPmZhbWls
eTwva2V5d29yZD48a2V5d29yZD5mZW1hbGU8L2tleXdvcmQ+PGtleXdvcmQ+Z2VuZXJhbCBwcmFj
dGl0aW9uZXI8L2tleXdvcmQ+PGtleXdvcmQ+aGVhbHRoIGNhcmUgcGxhbm5pbmc8L2tleXdvcmQ+
PGtleXdvcmQ+aGVhbHRoIHNlcnZpY2U8L2tleXdvcmQ+PGtleXdvcmQ+aG9zcGl0YWwgcGh5c2lj
aWFuPC9rZXl3b3JkPjxrZXl3b3JkPmh1bWFuPC9rZXl3b3JkPjxrZXl3b3JkPmludGVydmlldzwv
a2V5d29yZD48a2V5d29yZD5tYWxlPC9rZXl3b3JkPjxrZXl3b3JkPm1lZGljYWwgaW5mb3JtYXRp
b248L2tleXdvcmQ+PGtleXdvcmQ+TmV3IFplYWxhbmQ8L2tleXdvcmQ+PGtleXdvcmQ+cGF0aWVu
dCBzYXRpc2ZhY3Rpb248L2tleXdvcmQ+PGtleXdvcmQ+cHJpbWFyeSBoZWFsdGggY2FyZTwva2V5
d29yZD48a2V5d29yZD5zZWxmIGNhcmU8L2tleXdvcmQ+PGtleXdvcmQ+c3RhZmY8L2tleXdvcmQ+
PC9rZXl3b3Jkcz48dXJscz48cmVsYXRlZC11cmxzPjx1cmw+aHR0cDovL292aWRzcC5vdmlkLmNv
bS9vdmlkd2ViLmNnaT9UPUpTJmFtcDtDU0M9WSZhbXA7TkVXUz1OJmFtcDtQQUdFPWZ1bGx0ZXh0
JmFtcDtEPWVtZWQ2JmFtcDtBTj0yMDAzMTcyMTMyPC91cmw+PHVybD5odHRwOi8vd3d3LnRkbmV0
LmNvbS9zb3Rvbl9hdGhlbnMvcmVzb2x2ZXIvP2lzc249MDI2MzIxMzYmYW1wO1ZvbHVtZT0yMCZh
bXA7aXNzdWU9MiZhbXA7c3BhZ2U9MTU1JmFtcDt0aXRsZT1HUCtjYXJlK2Zvcittb2RlcmF0ZSt0
bytzZXZlcmUrYXN0aG1hK2luK2NoaWxyZW4lM0ErV2hhdCtkbytpbmZyZXF1ZW50bHkrYXR0ZW5k
aW5nK21vdGhlcnMrZGlzYWdyZWUrd2l0aCthbmQrd2h5JTNGJmFtcDt5ZWFyPTIwMDMmYW1wO2F1
bGFzdD1CdWV0b3c8L3VybD48dXJsPmh0dHA6Ly9mYW1wcmEub3hmb3Jkam91cm5hbHMub3JnL2Nv
bnRlbnQvMjAvMi8xNTUuZnVsbC5wZGY8L3VybD48L3JlbGF0ZWQtdXJscz48L3VybHM+PGlzYm4+
MDI2My0yMTM2PC9pc2JuPjx0aXRsZXM+PHRpdGxlPkdQIGNhcmUgZm9yIG1vZGVyYXRlIHRvIHNl
dmVyZSBhc3RobWEgaW4gY2hpbHJlbjogV2hhdCBkbyBpbmZyZXF1ZW50bHkgYXR0ZW5kaW5nIG1v
dGhlcnMgZGlzYWdyZWUgd2l0aCBhbmQgd2h5PzwvdGl0bGU+PHNlY29uZGFyeS10aXRsZT5GYW1p
bHkgUHJhY3RpY2U8L3NlY29uZGFyeS10aXRsZT48L3RpdGxlcz48cGFnZXM+MTU1LTE2MTwvcGFn
ZXM+PG51bWJlcj4yPC9udW1iZXI+PGNvbnRyaWJ1dG9ycz48YXV0aG9ycz48YXV0aG9yPkJ1ZXRv
dywgUy48L2F1dGhvcj48YXV0aG9yPkFkYWlyLCBWLjwvYXV0aG9yPjxhdXRob3I+Q29zdGVyLCBH
LjwvYXV0aG9yPjxhdXRob3I+SGlnaHQsIE0uPC9hdXRob3I+PGF1dGhvcj5HcmliYmVuLCBCLjwv
YXV0aG9yPjxhdXRob3I+TWl0Y2hlbGwsIEUuPC9hdXRob3I+PC9hdXRob3JzPjwvY29udHJpYnV0
b3JzPjxsYW5ndWFnZT5FbmdsaXNoPC9sYW5ndWFnZT48YWRkZWQtZGF0ZSBmb3JtYXQ9InV0YyI+
MTQyMDIyMTExMTwvYWRkZWQtZGF0ZT48cmVmLXR5cGUgbmFtZT0iSm91cm5hbCBBcnRpY2xlIj4x
NzwvcmVmLXR5cGU+PGF1dGgtYWRkcmVzcz4oQWRhaXIpIFNjaG9vbCBvZiBFZHVjYXRpb24sIFVu
aXZlcnNpdHkgb2YgQXVja2xhbmQsIFByaXZhdGUgQmFnIDkyMDE5LCBBdWNrbGFuZCwgTmV3IFpl
YWxhbmQgKE1pdGNoZWxsKSBEZXBhcnRtZW50IG9mIFBhZWRpYXRyaWNzLCBVbml2ZXJzaXR5IG9m
IEF1Y2tsYW5kLCBQcml2YXRlIEJhZyA5MjAxOSwgQXVja2xhbmQsIE5ldyBaZWFsYW5kIChCdWV0
b3csIENvc3RlciwgR3JpYmJlbikgRGVwdC4gR2VuLiBQcmFjdC4vUHJpbS4gSGx0aC4gQ2FyZSwg
VW5pdmVyc2l0eSBvZiBBdWNrbGFuZCwgUHJpdmF0ZSBCYWcgOTIwMTksIEF1Y2tsYW5kLCBOZXcg
WmVhbGFuZCYjeEQ7Uy4gQnVldG93LCBEZXB0LiBHZW4uIFByYWN0Li9QcmltLiBIbHRoLiBDYXJl
LCBVbml2ZXJzaXR5IG9mIEF1Y2tsYW5kLCBQcml2YXRlIEJhZyA5MjAxOSwgQXVja2xhbmQsIE5l
dyBaZWFsYW5kLiBFLW1haWw6IHMuYnVldG93QGF1Y2tsYW5kLmFjLm56PC9hdXRoLWFkZHJlc3M+
PHJlbW90ZS1kYXRhYmFzZS1wcm92aWRlcj5PdmlkIFRlY2hub2xvZ2llczwvcmVtb3RlLWRhdGFi
YXNlLXByb3ZpZGVyPjxyZWMtbnVtYmVyPjI0NjwvcmVjLW51bWJlcj48bGFzdC11cGRhdGVkLWRh
dGUgZm9ybWF0PSJ1dGMiPjE0OTA2OTg4NjI8L2xhc3QtdXBkYXRlZC1kYXRlPjxhY2Nlc3Npb24t
bnVtPjIwMDMxNzIxMzI8L2FjY2Vzc2lvbi1udW0+PGVsZWN0cm9uaWMtcmVzb3VyY2UtbnVtPmh0
dHA6Ly9keC5kb2kub3JnLzEwLjEwOTMvZmFtcHJhLzIwLjIuMTU1PC9lbGVjdHJvbmljLXJlc291
cmNlLW51bT48dm9sdW1lPjIwPC92b2x1bWU+PHJlbW90ZS1kYXRhYmFzZS1uYW1lPkVtYmFzZTwv
cmVtb3RlLWRhdGFiYXNlLW5hbWU+PC9yZWNvcmQ+PC9DaXRlPjxDaXRlPjxBdXRob3I+TWVsdG9u
PC9BdXRob3I+PFllYXI+MjAxNDwvWWVhcj48SURUZXh0PkhlYWx0aCBsaXRlcmFjeSBhbmQgYXN0
aG1hIG1hbmFnZW1lbnQgYW1vbmcgQWZyaWNhbi1BbWVyaWNhbiBhZHVsdHM6IGFuIGludGVycHJl
dGF0aXZlIHBoZW5vbWVub2xvZ2ljYWwgYW5hbHlzaXM8L0lEVGV4dD48cmVjb3JkPjxrZXl3b3Jk
cz48a2V5d29yZD5BZnJpY2FuIEFtZXJpY2Fucyo8L2tleXdvcmQ+PGtleXdvcmQ+SGVhbHRoIExp
dGVyYWN5Kjwva2V5d29yZD48a2V5d29yZD5TZWxmIENhcmUqPC9rZXl3b3JkPjxrZXl3b3JkPkFz
dGhtYS8qZXRobm9sb2d5PC9rZXl3b3JkPjxrZXl3b3JkPkFnZWQ8L2tleXdvcmQ+PGtleXdvcmQ+
QXN0aG1hL3RoZXJhcHk8L2tleXdvcmQ+PGtleXdvcmQ+Q29tcHV0ZXIgTGl0ZXJhY3k8L2tleXdv
cmQ+PGtleXdvcmQ+RmVtYWxlPC9rZXl3b3JkPjxrZXl3b3JkPkh1bWFuczwva2V5d29yZD48a2V5
d29yZD5JbnRlcnZpZXdzIGFzIFRvcGljPC9rZXl3b3JkPjxrZXl3b3JkPk1pZGRsZSBBZ2VkPC9r
ZXl3b3JkPjxrZXl3b3JkPlBhdGllbnQgUGFydGljaXBhdGlvbjwva2V5d29yZD48a2V5d29yZD5Q
aHlzaWNpYW4tUGF0aWVudCBSZWxhdGlvbnM8L2tleXdvcmQ+PGtleXdvcmQ+Q3VsdHVyZTwva2V5
d29yZD48a2V5d29yZD5oZWFsdGggZGlzcGFyaXRpZXM8L2tleXdvcmQ+PGtleXdvcmQ+bWlub3Jp
dHkgaGVhbHRoPC9rZXl3b3JkPjxrZXl3b3JkPnBhdGllbnTigJNwcm92aWRlciBjb21tdW5pY2F0
aW9uPC9rZXl3b3JkPjwva2V5d29yZHM+PHVybHM+PHJlbGF0ZWQtdXJscz48dXJsPmh0dHA6Ly9z
ZWFyY2guZWJzY29ob3N0LmNvbS9sb2dpbi5hc3B4P2RpcmVjdD10cnVlJmFtcDtkYj1jbWVkbSZh
bXA7QU49MjQ2NTQ3MDYmYW1wO3NpdGU9ZWhvc3QtbGl2ZTwvdXJsPjwvcmVsYXRlZC11cmxzPjwv
dXJscz48aXNibj4xNTMyLTQzMDM8L2lzYm4+PHRpdGxlcz48dGl0bGU+SGVhbHRoIGxpdGVyYWN5
IGFuZCBhc3RobWEgbWFuYWdlbWVudCBhbW9uZyBBZnJpY2FuLUFtZXJpY2FuIGFkdWx0czogYW4g
aW50ZXJwcmV0YXRpdmUgcGhlbm9tZW5vbG9naWNhbCBhbmFseXNpczwvdGl0bGU+PHNlY29uZGFy
eS10aXRsZT5UaGUgSm91cm5hbCBPZiBBc3RobWE6IE9mZmljaWFsIEpvdXJuYWwgT2YgVGhlIEFz
c29jaWF0aW9uIEZvciBUaGUgQ2FyZSBPZiBBc3RobWE8L3NlY29uZGFyeS10aXRsZT48L3RpdGxl
cz48cGFnZXM+NzAzLTcxMzwvcGFnZXM+PG51bWJlcj43PC9udW1iZXI+PGNvbnRyaWJ1dG9ycz48
YXV0aG9ycz48YXV0aG9yPk1lbHRvbiwgQ291cnRuZWU8L2F1dGhvcj48YXV0aG9yPkdyYWZmLCBD
YXJvbHluPC9hdXRob3I+PGF1dGhvcj5Ib2xtZXMsIEdyZXRjaGVuIE5vcmxpbmc8L2F1dGhvcj48
YXV0aG9yPkJyb3duLCBMYXdyZW5jZTwvYXV0aG9yPjxhdXRob3I+QmFpbGV5LCBKaW08L2F1dGhv
cj48L2F1dGhvcnM+PC9jb250cmlidXRvcnM+PGFkZGVkLWRhdGUgZm9ybWF0PSJ1dGMiPjE0Njgz
MjEzMTI8L2FkZGVkLWRhdGU+PHB1Yi1sb2NhdGlvbj5FbmdsYW5kPC9wdWItbG9jYXRpb24+PHJl
Zi10eXBlIG5hbWU9IkpvdXJuYWwgQXJ0aWNsZSI+MTc8L3JlZi10eXBlPjxhdXRoLWFkZHJlc3M+
UmVzZWFyY2ggQ2VudGVyIG9uIEhlYWx0aCBEaXNwYXJpdGllcywgRXF1aXR5LCBhbmQgdGhlIEV4
cG9zb21lLCBVbml2ZXJzaXR5IG9mIFRlbm5lc3NlZSBIZWFsdGggU2NpZW5jZSBDZW50ZXIgLCBN
ZW1waGlzLCBUTiAsIFVTQSAuPC9hdXRoLWFkZHJlc3M+PGRhdGVzPjx5ZWFyPjIwMTQ8L3llYXI+
PC9kYXRlcz48cmVtb3RlLWRhdGFiYXNlLXByb3ZpZGVyPkVCU0NPaG9zdDwvcmVtb3RlLWRhdGFi
YXNlLXByb3ZpZGVyPjxyZWMtbnVtYmVyPjI3OTI8L3JlYy1udW1iZXI+PHB1Ymxpc2hlcj5JbmZv
cm1hIEhlYWx0aGNhcmU8L3B1Ymxpc2hlcj48bGFzdC11cGRhdGVkLWRhdGUgZm9ybWF0PSJ1dGMi
PjE0OTA2OTg4NjI8L2xhc3QtdXBkYXRlZC1kYXRlPjxhY2Nlc3Npb24tbnVtPjI0NjU0NzA2PC9h
Y2Nlc3Npb24tbnVtPjxlbGVjdHJvbmljLXJlc291cmNlLW51bT4xMC4zMTA5LzAyNzcwOTAzLjIw
MTQuOTA2NjA1PC9lbGVjdHJvbmljLXJlc291cmNlLW51bT48dm9sdW1lPjUxPC92b2x1bWU+PHJl
bW90ZS1kYXRhYmFzZS1uYW1lPmNtZWRtPC9yZW1vdGUtZGF0YWJhc2UtbmFtZT48L3JlY29yZD48
L0NpdGU+PENpdGU+PEF1dGhvcj5TcGVjazwvQXV0aG9yPjxZZWFyPjIwMTQ8L1llYXI+PElEVGV4
dD5Zb3VuZywgQWZyaWNhbiBBbWVyaWNhbiBhZHVsdHMgd2l0aCBhc3RobWE6IHdoYXQgbWF0dGVy
cyB0byB0aGVtPzwvSURUZXh0PjxyZWNvcmQ+PGtleXdvcmRzPjxrZXl3b3JkPkJsYWNrczwva2V5
d29yZD48a2V5d29yZD5Bc3RobWEgLS0gRHJ1ZyBUaGVyYXB5PC9rZXl3b3JkPjxrZXl3b3JkPkhl
YWx0aCBTZXJ2aWNlcyBBY2Nlc3NpYmlsaXR5PC9rZXl3b3JkPjxrZXl3b3JkPkhlYWx0aCBTdGF0
dXMgRGlzcGFyaXRpZXM8L2tleXdvcmQ+PGtleXdvcmQ+SGVhbHRoY2FyZSBEaXNwYXJpdGllczwv
a2V5d29yZD48a2V5d29yZD5BZG9sZXNjZW5jZTwva2V5d29yZD48a2V5d29yZD5BZHVsdDwva2V5
d29yZD48a2V5d29yZD5Bc3RobWEgLS0gRXRobm9sb2d5PC9rZXl3b3JkPjxrZXl3b3JkPkRpc2Vh
c2UgTWFuYWdlbWVudDwva2V5d29yZD48a2V5d29yZD5GZW1hbGU8L2tleXdvcmQ+PGtleXdvcmQ+
Rm9jdXMgR3JvdXBzPC9rZXl3b3JkPjxrZXl3b3JkPkh1bWFuPC9rZXl3b3JkPjxrZXl3b3JkPk1h
bGU8L2tleXdvcmQ+PGtleXdvcmQ+TWVkaWNhdGlvbiBDb21wbGlhbmNlPC9rZXl3b3JkPjxrZXl3
b3JkPlBoeXNpY2lhbi1QYXRpZW50IFJlbGF0aW9uczwva2V5d29yZD48a2V5d29yZD5RdWFsaXR5
IG9mIExpZmU8L2tleXdvcmQ+PGtleXdvcmQ+U2VsZiBDYXJlPC9rZXl3b3JkPjxrZXl3b3JkPllv
dW5nIEFkdWx0PC9rZXl3b3JkPjwva2V5d29yZHM+PHVybHM+PHJlbGF0ZWQtdXJscz48dXJsPmh0
dHA6Ly9zZWFyY2guZWJzY29ob3N0LmNvbS9sb2dpbi5hc3B4P2RpcmVjdD10cnVlJmFtcDtkYj1y
emgmYW1wO0FOPTEwMzk5NzcwNyZhbXA7c2l0ZT1laG9zdC1saXZlPC91cmw+PC9yZWxhdGVkLXVy
bHM+PC91cmxzPjxpc2JuPjEwODEtMTIwNjwvaXNibj48dGl0bGVzPjx0aXRsZT5Zb3VuZywgQWZy
aWNhbiBBbWVyaWNhbiBhZHVsdHMgd2l0aCBhc3RobWE6IHdoYXQgbWF0dGVycyB0byB0aGVtPzwv
dGl0bGU+PHNlY29uZGFyeS10aXRsZT5Bbm5hbHMgb2YgQWxsZXJneSwgQXN0aG1hICZhbXA7IElt
bXVub2xvZ3k8L3NlY29uZGFyeS10aXRsZT48L3RpdGxlcz48cGFnZXM+MzUtMzkgNXA8L3BhZ2Vz
PjxudW1iZXI+MTwvbnVtYmVyPjxjb250cmlidXRvcnM+PGF1dGhvcnM+PGF1dGhvcj5TcGVjaywg
QWltZWUgTC48L2F1dGhvcj48YXV0aG9yPk5lbHNvbiwgQmVsaW5kYTwvYXV0aG9yPjxhdXRob3I+
SmVmZmVyc29uLCBTLiBPbGl2aWE8L2F1dGhvcj48YXV0aG9yPkJhcHRpc3QsIEFsYW4gUC48L2F1
dGhvcj48L2F1dGhvcnM+PC9jb250cmlidXRvcnM+PGFkZGVkLWRhdGUgZm9ybWF0PSJ1dGMiPjE0
NjgzMjEzMTA8L2FkZGVkLWRhdGU+PHB1Yi1sb2NhdGlvbj5OZXcgWW9yaywgTmV3IFlvcms8L3B1
Yi1sb2NhdGlvbj48cmVmLXR5cGUgbmFtZT0iSm91cm5hbCBBcnRpY2xlIj4xNzwvcmVmLXR5cGU+
PGF1dGgtYWRkcmVzcz5EaXZpc2lvbiBvZiBBbGxlcmd5IGFuZCBDbGluaWNhbCBJbW11bm9sb2d5
LCBVbml2ZXJzaXR5IG9mIE1pY2hpZ2FuLCBBbm4gQXJib3IsIE1pY2hpZ2FuLiBFbGVjdHJvbmlj
IGFkZHJlc3M6IGFsZXl0b25AbWVkLnVtaWNoLmVkdS4mI3hEO0RlcGFydG1lbnQgb2YgSGVhbHRo
IEJlaGF2aW9yIGFuZCBIZWFsdGggRWR1Y2F0aW9uLCBTY2hvb2wgb2YgUHVibGljIEhlYWx0aCwg
VW5pdmVyc2l0eSBvZiBNaWNoaWdhbiwgQW5uIEFyYm9yLCBNaWNoaWdhbi4mI3hEO0RpdmlzaW9u
IG9mIEFsbGVyZ3kgYW5kIENsaW5pY2FsIEltbXVub2xvZ3ksIFVuaXZlcnNpdHkgb2YgTWljaGln
YW4sIEFubiBBcmJvciwgTWljaGlnYW4mI3hEO0RlcGFydG1lbnQgb2YgSGVhbHRoIEJlaGF2aW9y
IGFuZCBIZWFsdGggRWR1Y2F0aW9uLCBTY2hvb2wgb2YgUHVibGljIEhlYWx0aCwgVW5pdmVyc2l0
eSBvZiBNaWNoaWdhbiwgQW5uIEFyYm9yLCBNaWNoaWdhbi48L2F1dGgtYWRkcmVzcz48ZGF0ZXM+
PHllYXI+MjAxNDwveWVhcj48L2RhdGVzPjxyZW1vdGUtZGF0YWJhc2UtcHJvdmlkZXI+RUJTQ09o
b3N0PC9yZW1vdGUtZGF0YWJhc2UtcHJvdmlkZXI+PHJlYy1udW1iZXI+MjU5NDwvcmVjLW51bWJl
cj48cHVibGlzaGVyPkVsc2V2aWVyIFNjaWVuY2U8L3B1Ymxpc2hlcj48bGFzdC11cGRhdGVkLWRh
dGUgZm9ybWF0PSJ1dGMiPjE0OTA2OTg4NjI8L2xhc3QtdXBkYXRlZC1kYXRlPjxhY2Nlc3Npb24t
bnVtPjEwMzk5NzcwNy4gTGFuZ3VhZ2U6IEVuZ2xpc2guIEVudHJ5IERhdGU6IDIwMTQwMzE0LiBS
ZXZpc2lvbiBEYXRlOiAyMDE1MDcxMC4gUHVibGljYXRpb24gVHlwZTogSm91cm5hbCBBcnRpY2xl
PC9hY2Nlc3Npb24tbnVtPjxlbGVjdHJvbmljLXJlc291cmNlLW51bT4xMC4xMDE2L2ouYW5haS4y
MDEzLjEwLjAxNjwvZWxlY3Ryb25pYy1yZXNvdXJjZS1udW0+PHZvbHVtZT4xMTI8L3ZvbHVtZT48
cmVtb3RlLWRhdGFiYXNlLW5hbWU+cnpoPC9yZW1vdGUtZGF0YWJhc2UtbmFtZT48L3JlY29yZD48
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04119B" w:rsidRPr="009A013B">
              <w:rPr>
                <w:rFonts w:asciiTheme="minorHAnsi" w:hAnsiTheme="minorHAnsi"/>
                <w:sz w:val="20"/>
                <w:szCs w:val="20"/>
              </w:rPr>
            </w:r>
            <w:r w:rsidR="0004119B"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44,49,80</w:t>
            </w:r>
            <w:r w:rsidR="0004119B" w:rsidRPr="009A013B">
              <w:rPr>
                <w:rFonts w:asciiTheme="minorHAnsi" w:hAnsiTheme="minorHAnsi"/>
                <w:sz w:val="20"/>
                <w:szCs w:val="20"/>
              </w:rPr>
              <w:fldChar w:fldCharType="end"/>
            </w:r>
            <w:r w:rsidRPr="009A013B">
              <w:rPr>
                <w:rFonts w:asciiTheme="minorHAnsi" w:hAnsiTheme="minorHAnsi"/>
                <w:sz w:val="20"/>
                <w:szCs w:val="20"/>
              </w:rPr>
              <w:t xml:space="preserve"> and view care as substandard. Some perceive that treatment is quicker and more efficient through the ED, rather than through their GP and report being more satisfied with advice given by nurses, A&amp;E doctors, and pharmacists</w:t>
            </w:r>
            <w:r w:rsidR="00FD787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cnNjcmlwdCI+NDMsNTEsODA8L3N0eWxlPjwvRGlzcGxheVRleHQ+PHJlY29yZD48ZGF0ZXM+PHB1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SU5FPC9yZW1vdGUtZGF0YWJhc2UtbmFtZT48L3JlY29yZD48L0NpdGU+PENpdGU+PEF1dGhvcj5C
dWV0b3c8L0F1dGhvcj48WWVhcj4yMDAzPC9ZZWFyPjxJRFRleHQ+R1AgY2FyZSBmb3IgbW9kZXJh
dGUgdG8gc2V2ZXJlIGFzdGhtYSBpbiBjaGlscmVuOiBXaGF0IGRvIGluZnJlcXVlbnRseSBhdHRl
bmRpbmcgbW90aGVycyBkaXNhZ3JlZSB3aXRoIGFuZCB3aHk/PC9JRFRleHQ+PHJlY29yZD48ZGF0
ZXM+PHB1Yi1kYXRlcz48ZGF0ZT5BcHJpbDwvZGF0ZT48L3B1Yi1kYXRlcz48eWVhcj4yMDAzPC95
ZWFyPjwvZGF0ZXM+PGtleXdvcmRzPjxrZXl3b3JkPkFjY2Vzczwva2V5d29yZD48a2V5d29yZD5B
Z3JlZW1lbnQ8L2tleXdvcmQ+PGtleXdvcmQ+QXN0aG1hPC9rZXl3b3JkPjxrZXl3b3JkPkNoaWxk
cmVuPC9rZXl3b3JkPjxrZXl3b3JkPmFkdWx0PC9rZXl3b3JkPjxrZXl3b3JkPmFydGljbGU8L2tl
eXdvcmQ+PGtleXdvcmQ+Y2hpbGQ8L2tleXdvcmQ+PGtleXdvcmQ+Y2hpbGQgY2FyZTwva2V5d29y
ZD48a2V5d29yZD5jbGluaWNhbCBhcnRpY2xlPC9rZXl3b3JkPjxrZXl3b3JkPmNvbnRyb2xsZWQg
c3R1ZHk8L2tleXdvcmQ+PGtleXdvcmQ+ZGlhZ25vc3RpYyBhY2N1cmFjeTwva2V5d29yZD48a2V5
d29yZD5kaXNlYXNlIHNldmVyaXR5PC9rZXl3b3JkPjxrZXl3b3JkPmVtZXJnZW5jeSB3YXJkPC9r
ZXl3b3JkPjxrZXl3b3JkPmZhbWlseTwva2V5d29yZD48a2V5d29yZD5mZW1hbGU8L2tleXdvcmQ+
PGtleXdvcmQ+Z2VuZXJhbCBwcmFjdGl0aW9uZXI8L2tleXdvcmQ+PGtleXdvcmQ+aGVhbHRoIGNh
cmUgcGxhbm5pbmc8L2tleXdvcmQ+PGtleXdvcmQ+aGVhbHRoIHNlcnZpY2U8L2tleXdvcmQ+PGtl
eXdvcmQ+aG9zcGl0YWwgcGh5c2ljaWFuPC9rZXl3b3JkPjxrZXl3b3JkPmh1bWFuPC9rZXl3b3Jk
PjxrZXl3b3JkPmludGVydmlldzwva2V5d29yZD48a2V5d29yZD5tYWxlPC9rZXl3b3JkPjxrZXl3
b3JkPm1lZGljYWwgaW5mb3JtYXRpb248L2tleXdvcmQ+PGtleXdvcmQ+TmV3IFplYWxhbmQ8L2tl
eXdvcmQ+PGtleXdvcmQ+cGF0aWVudCBzYXRpc2ZhY3Rpb248L2tleXdvcmQ+PGtleXdvcmQ+cHJp
bWFyeSBoZWFsdGggY2FyZTwva2V5d29yZD48a2V5d29yZD5zZWxmIGNhcmU8L2tleXdvcmQ+PGtl
eXdvcmQ+c3RhZmY8L2tleXdvcmQ+PC9rZXl3b3Jkcz48dXJscz48cmVsYXRlZC11cmxzPjx1cmw+
aHR0cDovL292aWRzcC5vdmlkLmNvbS9vdmlkd2ViLmNnaT9UPUpTJmFtcDtDU0M9WSZhbXA7TkVX
Uz1OJmFtcDtQQUdFPWZ1bGx0ZXh0JmFtcDtEPWVtZWQ2JmFtcDtBTj0yMDAzMTcyMTMyPC91cmw+
PHVybD5odHRwOi8vd3d3LnRkbmV0LmNvbS9zb3Rvbl9hdGhlbnMvcmVzb2x2ZXIvP2lzc249MDI2
MzIxMzYmYW1wO1ZvbHVtZT0yMCZhbXA7aXNzdWU9MiZhbXA7c3BhZ2U9MTU1JmFtcDt0aXRsZT1H
UCtjYXJlK2Zvcittb2RlcmF0ZSt0bytzZXZlcmUrYXN0aG1hK2luK2NoaWxyZW4lM0ErV2hhdCtk
bytpbmZyZXF1ZW50bHkrYXR0ZW5kaW5nK21vdGhlcnMrZGlzYWdyZWUrd2l0aCthbmQrd2h5JTNG
JmFtcDt5ZWFyPTIwMDMmYW1wO2F1bGFzdD1CdWV0b3c8L3VybD48dXJsPmh0dHA6Ly9mYW1wcmEu
b3hmb3Jkam91cm5hbHMub3JnL2NvbnRlbnQvMjAvMi8xNTUuZnVsbC5wZGY8L3VybD48L3JlbGF0
ZWQtdXJscz48L3VybHM+PGlzYm4+MDI2My0yMTM2PC9pc2JuPjx0aXRsZXM+PHRpdGxlPkdQIGNh
cmUgZm9yIG1vZGVyYXRlIHRvIHNldmVyZSBhc3RobWEgaW4gY2hpbHJlbjogV2hhdCBkbyBpbmZy
ZXF1ZW50bHkgYXR0ZW5kaW5nIG1vdGhlcnMgZGlzYWdyZWUgd2l0aCBhbmQgd2h5PzwvdGl0bGU+
PHNlY29uZGFyeS10aXRsZT5GYW1pbHkgUHJhY3RpY2U8L3NlY29uZGFyeS10aXRsZT48L3RpdGxl
cz48cGFnZXM+MTU1LTE2MTwvcGFnZXM+PG51bWJlcj4yPC9udW1iZXI+PGNvbnRyaWJ1dG9ycz48
YXV0aG9ycz48YXV0aG9yPkJ1ZXRvdywgUy48L2F1dGhvcj48YXV0aG9yPkFkYWlyLCBWLjwvYXV0
aG9yPjxhdXRob3I+Q29zdGVyLCBHLjwvYXV0aG9yPjxhdXRob3I+SGlnaHQsIE0uPC9hdXRob3I+
PGF1dGhvcj5HcmliYmVuLCBCLjwvYXV0aG9yPjxhdXRob3I+TWl0Y2hlbGwsIEUuPC9hdXRob3I+
PC9hdXRob3JzPjwvY29udHJpYnV0b3JzPjxsYW5ndWFnZT5FbmdsaXNoPC9sYW5ndWFnZT48YWRk
ZWQtZGF0ZSBmb3JtYXQ9InV0YyI+MTQyMDIyMTExMTwvYWRkZWQtZGF0ZT48cmVmLXR5cGUgbmFt
ZT0iSm91cm5hbCBBcnRpY2xlIj4xNzwvcmVmLXR5cGU+PGF1dGgtYWRkcmVzcz4oQWRhaXIpIFNj
aG9vbCBvZiBFZHVjYXRpb24sIFVuaXZlcnNpdHkgb2YgQXVja2xhbmQsIFByaXZhdGUgQmFnIDky
MDE5LCBBdWNrbGFuZCwgTmV3IFplYWxhbmQgKE1pdGNoZWxsKSBEZXBhcnRtZW50IG9mIFBhZWRp
YXRyaWNzLCBVbml2ZXJzaXR5IG9mIEF1Y2tsYW5kLCBQcml2YXRlIEJhZyA5MjAxOSwgQXVja2xh
bmQsIE5ldyBaZWFsYW5kIChCdWV0b3csIENvc3RlciwgR3JpYmJlbikgRGVwdC4gR2VuLiBQcmFj
dC4vUHJpbS4gSGx0aC4gQ2FyZSwgVW5pdmVyc2l0eSBvZiBBdWNrbGFuZCwgUHJpdmF0ZSBCYWcg
OTIwMTksIEF1Y2tsYW5kLCBOZXcgWmVhbGFuZCYjeEQ7Uy4gQnVldG93LCBEZXB0LiBHZW4uIFBy
YWN0Li9QcmltLiBIbHRoLiBDYXJlLCBVbml2ZXJzaXR5IG9mIEF1Y2tsYW5kLCBQcml2YXRlIEJh
ZyA5MjAxOSwgQXVja2xhbmQsIE5ldyBaZWFsYW5kLiBFLW1haWw6IHMuYnVldG93QGF1Y2tsYW5k
LmFjLm56PC9hdXRoLWFkZHJlc3M+PHJlbW90ZS1kYXRhYmFzZS1wcm92aWRlcj5PdmlkIFRlY2hu
b2xvZ2llczwvcmVtb3RlLWRhdGFiYXNlLXByb3ZpZGVyPjxyZWMtbnVtYmVyPjI0NjwvcmVjLW51
bWJlcj48bGFzdC11cGRhdGVkLWRhdGUgZm9ybWF0PSJ1dGMiPjE0OTA2OTg4NjI8L2xhc3QtdXBk
YXRlZC1kYXRlPjxhY2Nlc3Npb24tbnVtPjIwMDMxNzIxMzI8L2FjY2Vzc2lvbi1udW0+PGVsZWN0
cm9uaWMtcmVzb3VyY2UtbnVtPmh0dHA6Ly9keC5kb2kub3JnLzEwLjEwOTMvZmFtcHJhLzIwLjIu
MTU1PC9lbGVjdHJvbmljLXJlc291cmNlLW51bT48dm9sdW1lPjIwPC92b2x1bWU+PHJlbW90ZS1k
YXRhYmFzZS1uYW1lPkVtYmFzZTwvcmVtb3RlLWRhdGFiYXNlLW5hbWU+PC9yZWNvcmQ+PC9DaXRl
PjxDaXRlPjxBdXRob3I+TWNDbGVsbGFuZDwvQXV0aG9yPjxZZWFyPjIwMTM8L1llYXI+PElEVGV4
dD5QZXJjZXB0aW9ucyBvZiBwZWRpYXRyaWMgYXN0aG1hIGluIEFmcmljYW4gQW1lcmljYW4gdW5k
ZXJzZXJ2ZWQgZmFtaWxpZXMgdXNpbmcgbWV0YXBob3JpY2FsIGFuYWx5c2lzPC9JRFRleHQ+PHJl
Y29yZD48a2V5d29yZHM+PGtleXdvcmQ+QXN0aG1hIC0tIFRoZXJhcHkgLS0gSW4gSW5mYW5jeSBh
bmQgQ2hpbGRob29kPC9rZXl3b3JkPjxrZXl3b3JkPkJsYWNrcyAtLSBJbiBJbmZhbmN5IGFuZCBD
aGlsZGhvb2Q8L2tleXdvcmQ+PGtleXdvcmQ+RmFtaWx5IEF0dGl0dWRlczwva2V5d29yZD48a2V5
d29yZD5BdHRpdHVkZSB0byBJbGxuZXNzPC9rZXl3b3JkPjxrZXl3b3JkPk1lZGljYWxseSBVbmRl
cnNlcnZlZDwva2V5d29yZD48a2V5d29yZD5GYW1pbHkgUm9sZTwva2V5d29yZD48a2V5d29yZD5E
aXNlYXNlIE1hbmFnZW1lbnQgLS0gSW4gSW5mYW5jeSBhbmQgQ2hpbGRob29kPC9rZXl3b3JkPjxr
ZXl3b3JkPlNlbGYgQ2FyZSAtLSBJbiBJbmZhbmN5IGFuZCBDaGlsZGhvb2Q8L2tleXdvcmQ+PGtl
eXdvcmQ+SHVtYW48L2tleXdvcmQ+PGtleXdvcmQ+RnVuZGluZyBTb3VyY2U8L2tleXdvcmQ+PGtl
eXdvcmQ+TWVkaWNhbGx5IFVuZGVyc2VydmVkIEFyZWE8L2tleXdvcmQ+PGtleXdvcmQ+VXJiYW4g
QXJlYXM8L2tleXdvcmQ+PGtleXdvcmQ+TmFycmF0aXZlczwva2V5d29yZD48a2V5d29yZD5Db25j
ZXB0dWFsIEZyYW1ld29yazwva2V5d29yZD48a2V5d29yZD5JbnRlcnZpZXdzPC9rZXl3b3JkPjxr
ZXl3b3JkPkNoaWxkLCBQcmVzY2hvb2w8L2tleXdvcmQ+PGtleXdvcmQ+Q2hpbGQ8L2tleXdvcmQ+
PGtleXdvcmQ+QWRvbGVzY2VuY2U8L2tleXdvcmQ+PGtleXdvcmQ+VGhlbWF0aWMgQW5hbHlzaXM8
L2tleXdvcmQ+PGtleXdvcmQ+TWV0YXBob3I8L2tleXdvcmQ+PGtleXdvcmQ+RGlzZWFzZSBFeGFj
ZXJiYXRpb248L2tleXdvcmQ+PGtleXdvcmQ+U2libGluZ3M8L2tleXdvcmQ+PGtleXdvcmQ+SGVh
bHRoIEtub3dsZWRnZTwva2V5d29yZD48a2V5d29yZD5UZWFjaGVyczwva2V5d29yZD48a2V5d29y
ZD5IZWFsdGggU2VydmljZXMgQWNjZXNzaWJpbGl0eTwva2V5d29yZD48a2V5d29yZD5TY2hvb2wg
SGVhbHRoIFNlcnZpY2VzPC9rZXl3b3JkPjxrZXl3b3JkPlBlZGlhdHJpYyBOdXJzaW5nPC9rZXl3
b3JkPjxrZXl3b3JkPk51cnNpbmcgUHJhY3RpY2U8L2tleXdvcmQ+PGtleXdvcmQ+UGF0aWVudCBF
ZHVjYXRpb248L2tleXdvcmQ+PC9rZXl3b3Jkcz48dXJscz48cmVsYXRlZC11cmxzPjx1cmw+aHR0
cDovL3NlYXJjaC5lYnNjb2hvc3QuY29tL2xvZ2luLmFzcHg/ZGlyZWN0PXRydWUmYW1wO2RiPXJ6
aCZhbXA7QU49MTA0MTQxNzUxJmFtcDtzaXRlPWVob3N0LWxpdmU8L3VybD48L3JlbGF0ZWQtdXJs
cz48L3VybHM+PGlzYm4+MTUzOS0wMTM2PC9pc2JuPjx0aXRsZXM+PHRpdGxlPlBlcmNlcHRpb25z
IG9mIHBlZGlhdHJpYyBhc3RobWEgaW4gQWZyaWNhbiBBbWVyaWNhbiB1bmRlcnNlcnZlZCBmYW1p
bGllcyB1c2luZyBtZXRhcGhvcmljYWwgYW5hbHlzaXM8L3RpdGxlPjxzZWNvbmRhcnktdGl0bGU+
Sm91cm5hbCBmb3IgU3BlY2lhbGlzdHMgaW4gUGVkaWF0cmljIE51cnNpbmc8L3NlY29uZGFyeS10
aXRsZT48L3RpdGxlcz48cGFnZXM+MzQyLTM1MyAxMnA8L3BhZ2VzPjxudW1iZXI+NDwvbnVtYmVy
Pjxjb250cmlidXRvcnM+PGF1dGhvcnM+PGF1dGhvcj5NY0NsZWxsYW5kLCBNb2xseTwvYXV0aG9y
PjxhdXRob3I+V2VueiwgQ2F0aHk8L2F1dGhvcj48YXV0aG9yPlNvb2QsIEt1c2g8L2F1dGhvcj48
YXV0aG9yPllvbm8sIEFuaXRhPC9hdXRob3I+PC9hdXRob3JzPjwvY29udHJpYnV0b3JzPjxhZGRl
ZC1kYXRlIGZvcm1hdD0idXRjIj4xNDY4MzIxMzExPC9hZGRlZC1kYXRlPjxwdWItbG9jYXRpb24+
TWFsZGVuLCBNYXNzYWNodXNldHRzPC9wdWItbG9jYXRpb24+PHJlZi10eXBlIG5hbWU9IkpvdXJu
YWwgQXJ0aWNsZSI+MTc8L3JlZi10eXBlPjxhdXRoLWFkZHJlc3M+VW5pdmVyc2l0eSBvZiBEZXRy
b2l0IE1lcmN5IENvbGxlZ2Ugb2YgSGVhbHRoIFByb2Zlc3Npb25zJiN4RDtDb3ZlbmFudCBDb21t
dW5pdHkgQ2FyZSYjeEQ7U3QuIEpvaG4gTW9yb3NzJiN4RDtXaWxsaWFtIEJlYXVtb250IEhvc3Bp
dGFsPC9hdXRoLWFkZHJlc3M+PGRhdGVzPjx5ZWFyPjIwMTM8L3llYXI+PC9kYXRlcz48cmVtb3Rl
LWRhdGFiYXNlLXByb3ZpZGVyPkVCU0NPaG9zdDwvcmVtb3RlLWRhdGFiYXNlLXByb3ZpZGVyPjxy
ZWMtbnVtYmVyPjI3MDU8L3JlYy1udW1iZXI+PHB1Ymxpc2hlcj5XaWxleS1CbGFja3dlbGw8L3B1
Ymxpc2hlcj48bGFzdC11cGRhdGVkLWRhdGUgZm9ybWF0PSJ1dGMiPjE0OTA2OTg4NjI8L2xhc3Qt
dXBkYXRlZC1kYXRlPjxhY2Nlc3Npb24tbnVtPjEwNDE0MTc1MS4gTGFuZ3VhZ2U6IEVuZ2xpc2gu
IEVudHJ5IERhdGU6IDIwMTMxMDEwLiBSZXZpc2lvbiBEYXRlOiAyMDE1MDgyMC4gUHVibGljYXRp
b24gVHlwZTogSm91cm5hbCBBcnRpY2xlPC9hY2Nlc3Npb24tbnVtPjxlbGVjdHJvbmljLXJlc291
cmNlLW51bT4xMC4xMTExL2pzcG4uMTIwNDU8L2VsZWN0cm9uaWMtcmVzb3VyY2UtbnVtPjx2b2x1
bWU+MTg8L3ZvbHVtZT48cmVtb3RlLWRhdGFiYXNlLW5hbWU+cnpoPC9yZW1vdGUtZGF0YWJhc2Ut
bmFtZT48L3JlY29yZD48L0NpdGU+PC9FbmROb3RlPn==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cnNjcmlwdCI+NDMsNTEsODA8L3N0eWxlPjwvRGlzcGxheVRleHQ+PHJlY29yZD48ZGF0ZXM+PHB1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SU5FPC9yZW1vdGUtZGF0YWJhc2UtbmFtZT48L3JlY29yZD48L0NpdGU+PENpdGU+PEF1dGhvcj5C
dWV0b3c8L0F1dGhvcj48WWVhcj4yMDAzPC9ZZWFyPjxJRFRleHQ+R1AgY2FyZSBmb3IgbW9kZXJh
dGUgdG8gc2V2ZXJlIGFzdGhtYSBpbiBjaGlscmVuOiBXaGF0IGRvIGluZnJlcXVlbnRseSBhdHRl
bmRpbmcgbW90aGVycyBkaXNhZ3JlZSB3aXRoIGFuZCB3aHk/PC9JRFRleHQ+PHJlY29yZD48ZGF0
ZXM+PHB1Yi1kYXRlcz48ZGF0ZT5BcHJpbDwvZGF0ZT48L3B1Yi1kYXRlcz48eWVhcj4yMDAzPC95
ZWFyPjwvZGF0ZXM+PGtleXdvcmRzPjxrZXl3b3JkPkFjY2Vzczwva2V5d29yZD48a2V5d29yZD5B
Z3JlZW1lbnQ8L2tleXdvcmQ+PGtleXdvcmQ+QXN0aG1hPC9rZXl3b3JkPjxrZXl3b3JkPkNoaWxk
cmVuPC9rZXl3b3JkPjxrZXl3b3JkPmFkdWx0PC9rZXl3b3JkPjxrZXl3b3JkPmFydGljbGU8L2tl
eXdvcmQ+PGtleXdvcmQ+Y2hpbGQ8L2tleXdvcmQ+PGtleXdvcmQ+Y2hpbGQgY2FyZTwva2V5d29y
ZD48a2V5d29yZD5jbGluaWNhbCBhcnRpY2xlPC9rZXl3b3JkPjxrZXl3b3JkPmNvbnRyb2xsZWQg
c3R1ZHk8L2tleXdvcmQ+PGtleXdvcmQ+ZGlhZ25vc3RpYyBhY2N1cmFjeTwva2V5d29yZD48a2V5
d29yZD5kaXNlYXNlIHNldmVyaXR5PC9rZXl3b3JkPjxrZXl3b3JkPmVtZXJnZW5jeSB3YXJkPC9r
ZXl3b3JkPjxrZXl3b3JkPmZhbWlseTwva2V5d29yZD48a2V5d29yZD5mZW1hbGU8L2tleXdvcmQ+
PGtleXdvcmQ+Z2VuZXJhbCBwcmFjdGl0aW9uZXI8L2tleXdvcmQ+PGtleXdvcmQ+aGVhbHRoIGNh
cmUgcGxhbm5pbmc8L2tleXdvcmQ+PGtleXdvcmQ+aGVhbHRoIHNlcnZpY2U8L2tleXdvcmQ+PGtl
eXdvcmQ+aG9zcGl0YWwgcGh5c2ljaWFuPC9rZXl3b3JkPjxrZXl3b3JkPmh1bWFuPC9rZXl3b3Jk
PjxrZXl3b3JkPmludGVydmlldzwva2V5d29yZD48a2V5d29yZD5tYWxlPC9rZXl3b3JkPjxrZXl3
b3JkPm1lZGljYWwgaW5mb3JtYXRpb248L2tleXdvcmQ+PGtleXdvcmQ+TmV3IFplYWxhbmQ8L2tl
eXdvcmQ+PGtleXdvcmQ+cGF0aWVudCBzYXRpc2ZhY3Rpb248L2tleXdvcmQ+PGtleXdvcmQ+cHJp
bWFyeSBoZWFsdGggY2FyZTwva2V5d29yZD48a2V5d29yZD5zZWxmIGNhcmU8L2tleXdvcmQ+PGtl
eXdvcmQ+c3RhZmY8L2tleXdvcmQ+PC9rZXl3b3Jkcz48dXJscz48cmVsYXRlZC11cmxzPjx1cmw+
aHR0cDovL292aWRzcC5vdmlkLmNvbS9vdmlkd2ViLmNnaT9UPUpTJmFtcDtDU0M9WSZhbXA7TkVX
Uz1OJmFtcDtQQUdFPWZ1bGx0ZXh0JmFtcDtEPWVtZWQ2JmFtcDtBTj0yMDAzMTcyMTMyPC91cmw+
PHVybD5odHRwOi8vd3d3LnRkbmV0LmNvbS9zb3Rvbl9hdGhlbnMvcmVzb2x2ZXIvP2lzc249MDI2
MzIxMzYmYW1wO1ZvbHVtZT0yMCZhbXA7aXNzdWU9MiZhbXA7c3BhZ2U9MTU1JmFtcDt0aXRsZT1H
UCtjYXJlK2Zvcittb2RlcmF0ZSt0bytzZXZlcmUrYXN0aG1hK2luK2NoaWxyZW4lM0ErV2hhdCtk
bytpbmZyZXF1ZW50bHkrYXR0ZW5kaW5nK21vdGhlcnMrZGlzYWdyZWUrd2l0aCthbmQrd2h5JTNG
JmFtcDt5ZWFyPTIwMDMmYW1wO2F1bGFzdD1CdWV0b3c8L3VybD48dXJsPmh0dHA6Ly9mYW1wcmEu
b3hmb3Jkam91cm5hbHMub3JnL2NvbnRlbnQvMjAvMi8xNTUuZnVsbC5wZGY8L3VybD48L3JlbGF0
ZWQtdXJscz48L3VybHM+PGlzYm4+MDI2My0yMTM2PC9pc2JuPjx0aXRsZXM+PHRpdGxlPkdQIGNh
cmUgZm9yIG1vZGVyYXRlIHRvIHNldmVyZSBhc3RobWEgaW4gY2hpbHJlbjogV2hhdCBkbyBpbmZy
ZXF1ZW50bHkgYXR0ZW5kaW5nIG1vdGhlcnMgZGlzYWdyZWUgd2l0aCBhbmQgd2h5PzwvdGl0bGU+
PHNlY29uZGFyeS10aXRsZT5GYW1pbHkgUHJhY3RpY2U8L3NlY29uZGFyeS10aXRsZT48L3RpdGxl
cz48cGFnZXM+MTU1LTE2MTwvcGFnZXM+PG51bWJlcj4yPC9udW1iZXI+PGNvbnRyaWJ1dG9ycz48
YXV0aG9ycz48YXV0aG9yPkJ1ZXRvdywgUy48L2F1dGhvcj48YXV0aG9yPkFkYWlyLCBWLjwvYXV0
aG9yPjxhdXRob3I+Q29zdGVyLCBHLjwvYXV0aG9yPjxhdXRob3I+SGlnaHQsIE0uPC9hdXRob3I+
PGF1dGhvcj5HcmliYmVuLCBCLjwvYXV0aG9yPjxhdXRob3I+TWl0Y2hlbGwsIEUuPC9hdXRob3I+
PC9hdXRob3JzPjwvY29udHJpYnV0b3JzPjxsYW5ndWFnZT5FbmdsaXNoPC9sYW5ndWFnZT48YWRk
ZWQtZGF0ZSBmb3JtYXQ9InV0YyI+MTQyMDIyMTExMTwvYWRkZWQtZGF0ZT48cmVmLXR5cGUgbmFt
ZT0iSm91cm5hbCBBcnRpY2xlIj4xNzwvcmVmLXR5cGU+PGF1dGgtYWRkcmVzcz4oQWRhaXIpIFNj
aG9vbCBvZiBFZHVjYXRpb24sIFVuaXZlcnNpdHkgb2YgQXVja2xhbmQsIFByaXZhdGUgQmFnIDky
MDE5LCBBdWNrbGFuZCwgTmV3IFplYWxhbmQgKE1pdGNoZWxsKSBEZXBhcnRtZW50IG9mIFBhZWRp
YXRyaWNzLCBVbml2ZXJzaXR5IG9mIEF1Y2tsYW5kLCBQcml2YXRlIEJhZyA5MjAxOSwgQXVja2xh
bmQsIE5ldyBaZWFsYW5kIChCdWV0b3csIENvc3RlciwgR3JpYmJlbikgRGVwdC4gR2VuLiBQcmFj
dC4vUHJpbS4gSGx0aC4gQ2FyZSwgVW5pdmVyc2l0eSBvZiBBdWNrbGFuZCwgUHJpdmF0ZSBCYWcg
OTIwMTksIEF1Y2tsYW5kLCBOZXcgWmVhbGFuZCYjeEQ7Uy4gQnVldG93LCBEZXB0LiBHZW4uIFBy
YWN0Li9QcmltLiBIbHRoLiBDYXJlLCBVbml2ZXJzaXR5IG9mIEF1Y2tsYW5kLCBQcml2YXRlIEJh
ZyA5MjAxOSwgQXVja2xhbmQsIE5ldyBaZWFsYW5kLiBFLW1haWw6IHMuYnVldG93QGF1Y2tsYW5k
LmFjLm56PC9hdXRoLWFkZHJlc3M+PHJlbW90ZS1kYXRhYmFzZS1wcm92aWRlcj5PdmlkIFRlY2hu
b2xvZ2llczwvcmVtb3RlLWRhdGFiYXNlLXByb3ZpZGVyPjxyZWMtbnVtYmVyPjI0NjwvcmVjLW51
bWJlcj48bGFzdC11cGRhdGVkLWRhdGUgZm9ybWF0PSJ1dGMiPjE0OTA2OTg4NjI8L2xhc3QtdXBk
YXRlZC1kYXRlPjxhY2Nlc3Npb24tbnVtPjIwMDMxNzIxMzI8L2FjY2Vzc2lvbi1udW0+PGVsZWN0
cm9uaWMtcmVzb3VyY2UtbnVtPmh0dHA6Ly9keC5kb2kub3JnLzEwLjEwOTMvZmFtcHJhLzIwLjIu
MTU1PC9lbGVjdHJvbmljLXJlc291cmNlLW51bT48dm9sdW1lPjIwPC92b2x1bWU+PHJlbW90ZS1k
YXRhYmFzZS1uYW1lPkVtYmFzZTwvcmVtb3RlLWRhdGFiYXNlLW5hbWU+PC9yZWNvcmQ+PC9DaXRl
PjxDaXRlPjxBdXRob3I+TWNDbGVsbGFuZDwvQXV0aG9yPjxZZWFyPjIwMTM8L1llYXI+PElEVGV4
dD5QZXJjZXB0aW9ucyBvZiBwZWRpYXRyaWMgYXN0aG1hIGluIEFmcmljYW4gQW1lcmljYW4gdW5k
ZXJzZXJ2ZWQgZmFtaWxpZXMgdXNpbmcgbWV0YXBob3JpY2FsIGFuYWx5c2lzPC9JRFRleHQ+PHJl
Y29yZD48a2V5d29yZHM+PGtleXdvcmQ+QXN0aG1hIC0tIFRoZXJhcHkgLS0gSW4gSW5mYW5jeSBh
bmQgQ2hpbGRob29kPC9rZXl3b3JkPjxrZXl3b3JkPkJsYWNrcyAtLSBJbiBJbmZhbmN5IGFuZCBD
aGlsZGhvb2Q8L2tleXdvcmQ+PGtleXdvcmQ+RmFtaWx5IEF0dGl0dWRlczwva2V5d29yZD48a2V5
d29yZD5BdHRpdHVkZSB0byBJbGxuZXNzPC9rZXl3b3JkPjxrZXl3b3JkPk1lZGljYWxseSBVbmRl
cnNlcnZlZDwva2V5d29yZD48a2V5d29yZD5GYW1pbHkgUm9sZTwva2V5d29yZD48a2V5d29yZD5E
aXNlYXNlIE1hbmFnZW1lbnQgLS0gSW4gSW5mYW5jeSBhbmQgQ2hpbGRob29kPC9rZXl3b3JkPjxr
ZXl3b3JkPlNlbGYgQ2FyZSAtLSBJbiBJbmZhbmN5IGFuZCBDaGlsZGhvb2Q8L2tleXdvcmQ+PGtl
eXdvcmQ+SHVtYW48L2tleXdvcmQ+PGtleXdvcmQ+RnVuZGluZyBTb3VyY2U8L2tleXdvcmQ+PGtl
eXdvcmQ+TWVkaWNhbGx5IFVuZGVyc2VydmVkIEFyZWE8L2tleXdvcmQ+PGtleXdvcmQ+VXJiYW4g
QXJlYXM8L2tleXdvcmQ+PGtleXdvcmQ+TmFycmF0aXZlczwva2V5d29yZD48a2V5d29yZD5Db25j
ZXB0dWFsIEZyYW1ld29yazwva2V5d29yZD48a2V5d29yZD5JbnRlcnZpZXdzPC9rZXl3b3JkPjxr
ZXl3b3JkPkNoaWxkLCBQcmVzY2hvb2w8L2tleXdvcmQ+PGtleXdvcmQ+Q2hpbGQ8L2tleXdvcmQ+
PGtleXdvcmQ+QWRvbGVzY2VuY2U8L2tleXdvcmQ+PGtleXdvcmQ+VGhlbWF0aWMgQW5hbHlzaXM8
L2tleXdvcmQ+PGtleXdvcmQ+TWV0YXBob3I8L2tleXdvcmQ+PGtleXdvcmQ+RGlzZWFzZSBFeGFj
ZXJiYXRpb248L2tleXdvcmQ+PGtleXdvcmQ+U2libGluZ3M8L2tleXdvcmQ+PGtleXdvcmQ+SGVh
bHRoIEtub3dsZWRnZTwva2V5d29yZD48a2V5d29yZD5UZWFjaGVyczwva2V5d29yZD48a2V5d29y
ZD5IZWFsdGggU2VydmljZXMgQWNjZXNzaWJpbGl0eTwva2V5d29yZD48a2V5d29yZD5TY2hvb2wg
SGVhbHRoIFNlcnZpY2VzPC9rZXl3b3JkPjxrZXl3b3JkPlBlZGlhdHJpYyBOdXJzaW5nPC9rZXl3
b3JkPjxrZXl3b3JkPk51cnNpbmcgUHJhY3RpY2U8L2tleXdvcmQ+PGtleXdvcmQ+UGF0aWVudCBF
ZHVjYXRpb248L2tleXdvcmQ+PC9rZXl3b3Jkcz48dXJscz48cmVsYXRlZC11cmxzPjx1cmw+aHR0
cDovL3NlYXJjaC5lYnNjb2hvc3QuY29tL2xvZ2luLmFzcHg/ZGlyZWN0PXRydWUmYW1wO2RiPXJ6
aCZhbXA7QU49MTA0MTQxNzUxJmFtcDtzaXRlPWVob3N0LWxpdmU8L3VybD48L3JlbGF0ZWQtdXJs
cz48L3VybHM+PGlzYm4+MTUzOS0wMTM2PC9pc2JuPjx0aXRsZXM+PHRpdGxlPlBlcmNlcHRpb25z
IG9mIHBlZGlhdHJpYyBhc3RobWEgaW4gQWZyaWNhbiBBbWVyaWNhbiB1bmRlcnNlcnZlZCBmYW1p
bGllcyB1c2luZyBtZXRhcGhvcmljYWwgYW5hbHlzaXM8L3RpdGxlPjxzZWNvbmRhcnktdGl0bGU+
Sm91cm5hbCBmb3IgU3BlY2lhbGlzdHMgaW4gUGVkaWF0cmljIE51cnNpbmc8L3NlY29uZGFyeS10
aXRsZT48L3RpdGxlcz48cGFnZXM+MzQyLTM1MyAxMnA8L3BhZ2VzPjxudW1iZXI+NDwvbnVtYmVy
Pjxjb250cmlidXRvcnM+PGF1dGhvcnM+PGF1dGhvcj5NY0NsZWxsYW5kLCBNb2xseTwvYXV0aG9y
PjxhdXRob3I+V2VueiwgQ2F0aHk8L2F1dGhvcj48YXV0aG9yPlNvb2QsIEt1c2g8L2F1dGhvcj48
YXV0aG9yPllvbm8sIEFuaXRhPC9hdXRob3I+PC9hdXRob3JzPjwvY29udHJpYnV0b3JzPjxhZGRl
ZC1kYXRlIGZvcm1hdD0idXRjIj4xNDY4MzIxMzExPC9hZGRlZC1kYXRlPjxwdWItbG9jYXRpb24+
TWFsZGVuLCBNYXNzYWNodXNldHRzPC9wdWItbG9jYXRpb24+PHJlZi10eXBlIG5hbWU9IkpvdXJu
YWwgQXJ0aWNsZSI+MTc8L3JlZi10eXBlPjxhdXRoLWFkZHJlc3M+VW5pdmVyc2l0eSBvZiBEZXRy
b2l0IE1lcmN5IENvbGxlZ2Ugb2YgSGVhbHRoIFByb2Zlc3Npb25zJiN4RDtDb3ZlbmFudCBDb21t
dW5pdHkgQ2FyZSYjeEQ7U3QuIEpvaG4gTW9yb3NzJiN4RDtXaWxsaWFtIEJlYXVtb250IEhvc3Bp
dGFsPC9hdXRoLWFkZHJlc3M+PGRhdGVzPjx5ZWFyPjIwMTM8L3llYXI+PC9kYXRlcz48cmVtb3Rl
LWRhdGFiYXNlLXByb3ZpZGVyPkVCU0NPaG9zdDwvcmVtb3RlLWRhdGFiYXNlLXByb3ZpZGVyPjxy
ZWMtbnVtYmVyPjI3MDU8L3JlYy1udW1iZXI+PHB1Ymxpc2hlcj5XaWxleS1CbGFja3dlbGw8L3B1
Ymxpc2hlcj48bGFzdC11cGRhdGVkLWRhdGUgZm9ybWF0PSJ1dGMiPjE0OTA2OTg4NjI8L2xhc3Qt
dXBkYXRlZC1kYXRlPjxhY2Nlc3Npb24tbnVtPjEwNDE0MTc1MS4gTGFuZ3VhZ2U6IEVuZ2xpc2gu
IEVudHJ5IERhdGU6IDIwMTMxMDEwLiBSZXZpc2lvbiBEYXRlOiAyMDE1MDgyMC4gUHVibGljYXRp
b24gVHlwZTogSm91cm5hbCBBcnRpY2xlPC9hY2Nlc3Npb24tbnVtPjxlbGVjdHJvbmljLXJlc291
cmNlLW51bT4xMC4xMTExL2pzcG4uMTIwNDU8L2VsZWN0cm9uaWMtcmVzb3VyY2UtbnVtPjx2b2x1
bWU+MTg8L3ZvbHVtZT48cmVtb3RlLWRhdGFiYXNlLW5hbWU+cnpoPC9yZW1vdGUtZGF0YWJhc2Ut
bmFtZT48L3JlY29yZD48L0NpdGU+PC9FbmROb3RlPn==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D7874" w:rsidRPr="009A013B">
              <w:rPr>
                <w:rFonts w:asciiTheme="minorHAnsi" w:hAnsiTheme="minorHAnsi"/>
                <w:sz w:val="20"/>
                <w:szCs w:val="20"/>
              </w:rPr>
            </w:r>
            <w:r w:rsidR="00FD7874"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43,51,80</w:t>
            </w:r>
            <w:r w:rsidR="00FD7874" w:rsidRPr="009A013B">
              <w:rPr>
                <w:rFonts w:asciiTheme="minorHAnsi" w:hAnsiTheme="minorHAnsi"/>
                <w:sz w:val="20"/>
                <w:szCs w:val="20"/>
              </w:rPr>
              <w:fldChar w:fldCharType="end"/>
            </w:r>
            <w:r w:rsidRPr="009A013B">
              <w:rPr>
                <w:rFonts w:asciiTheme="minorHAnsi" w:hAnsiTheme="minorHAnsi"/>
                <w:sz w:val="20"/>
                <w:szCs w:val="20"/>
              </w:rPr>
              <w:t xml:space="preserve"> (P/Ca).</w:t>
            </w:r>
          </w:p>
          <w:p w14:paraId="581ED28E" w14:textId="05A6F048" w:rsidR="00A105B5" w:rsidRPr="009A013B" w:rsidRDefault="00A105B5" w:rsidP="009A013B">
            <w:pPr>
              <w:pStyle w:val="Normal0"/>
              <w:numPr>
                <w:ilvl w:val="0"/>
                <w:numId w:val="3"/>
              </w:numPr>
              <w:contextualSpacing/>
              <w:rPr>
                <w:rFonts w:asciiTheme="minorHAnsi" w:hAnsiTheme="minorHAnsi"/>
                <w:i/>
                <w:iCs/>
                <w:sz w:val="20"/>
              </w:rPr>
            </w:pPr>
            <w:r w:rsidRPr="009A013B">
              <w:rPr>
                <w:rFonts w:asciiTheme="minorHAnsi" w:hAnsiTheme="minorHAnsi"/>
                <w:sz w:val="20"/>
              </w:rPr>
              <w:t>When treatment is not perceived as effective and subsequent changes in treatment are also not deemed effective, patients sometimes become non-compliant with their treatment and avoid asthma management advice</w:t>
            </w:r>
            <w:r w:rsidR="00FD7874" w:rsidRPr="009A013B">
              <w:rPr>
                <w:rFonts w:asciiTheme="minorHAnsi" w:hAnsiTheme="minorHAnsi"/>
                <w:sz w:val="20"/>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c3RobWE8L0lEVGV4dD48RGlzcGxheVRleHQ+PHN0eWxlIGZhY2U9InN1cGVyc2NyaXB0Ij41Njwv
c3R5bGU+PC9EaXNwbGF5VGV4dD48cmVjb3JkPjxkYXRlcz48cHViLWRhdGVzPjxkYXRlPkp1bjwv
ZGF0ZT48L3B1Yi1kYXRlcz48eWVhcj4yMDAwPC95ZWFyPjwvZGF0ZXM+PGtleXdvcmRzPjxrZXl3
b3JkPkFkdWx0PC9rZXl3b3JkPjxrZXl3b3JkPipBc3RobWEvZHQgW0RydWcgVGhlcmFweV08L2tl
eXdvcmQ+PGtleXdvcmQ+KkFzdGhtYS9weCBbUHN5Y2hvbG9neV08L2tleXdvcmQ+PGtleXdvcmQ+
QnJvbmNob2RpbGF0b3IgQWdlbnRzL3R1IFtUaGVyYXBldXRpYyBVc2VdPC9rZXl3b3JkPjxrZXl3
b3JkPkNvZ25pdGlvbjwva2V5d29yZD48a2V5d29yZD5EZWNpc2lvbiBNYWtpbmc8L2tleXdvcmQ+
PGtleXdvcmQ+SHVtYW5zPC9rZXl3b3JkPjxrZXl3b3JkPipQYXRpZW50IENvbXBsaWFuY2U8L2tl
eXdvcmQ+PGtleXdvcmQ+KlJpc2stVGFraW5nPC9rZXl3b3JkPjxrZXl3b3JkPipTZWxmIENhcmUv
cHggW1BzeWNob2xvZ3ldPC9rZXl3b3JkPjxrZXl3b3JkPjAgKEJyb25jaG9kaWxhdG9yIEFnZW50
cyk8L2tleXdvcmQ+PC9rZXl3b3Jkcz48dXJscz48cmVsYXRlZC11cmxzPjx1cmw+aHR0cDovL292
aWRzcC5vdmlkLmNvbS9vdmlkd2ViLmNnaT9UPUpTJmFtcDtDU0M9WSZhbXA7TkVXUz1OJmFtcDtQ
QUdFPWZ1bGx0ZXh0JmFtcDtEPW1lZDQmYW1wO0FOPTEwODc0NDc2PC91cmw+PHVybD5odHRwOi8v
d3d3LnRkbmV0LmNvbS9zb3Rvbl9hdGhlbnMvcmVzb2x2ZXIvP2lzc249MDAwNzExMjkmYW1wO1Zv
bHVtZT03MyZhbXA7aXNzdWU9JmFtcDtzcGFnZT0xNTEmYW1wO3RpdGxlPVJlc2N1ZXIrYW5kK3Jl
c2N1ZWQlM0ErYXBwbHlpbmcrYStjb2duaXRpdmUrYW5hbHl0aWMrcGVyc3BlY3RpdmUrdG8rZXhw
bG9yZSt0aGUrJTI3bWlzLW1hbmFnZW1lbnQlMjcrb2YrYXN0aG1hLiZhbXA7eWVhcj0yMDAwJmFt
cDthdWxhc3Q9V2Fsc2g8L3VybD48L3JlbGF0ZWQtdXJscz48L3VybHM+PGlzYm4+MDAwNy0xMTI5
PC9pc2JuPjx0aXRsZXM+PHRpdGxlPlJlc2N1ZXIgYW5kIHJlc2N1ZWQ6IGFwcGx5aW5nIGEgY29n
bml0aXZlIGFuYWx5dGljIHBlcnNwZWN0aXZlIHRvIGV4cGxvcmUgdGhlICZhcG9zO21pcy1tYW5h
Z2VtZW50JmFwb3M7IG9mIGFzdGhtYTwvdGl0bGU+PHNlY29uZGFyeS10aXRsZT5Ccml0aXNoIEpv
dXJuYWwgb2YgTWVkaWNhbCBQc3ljaG9sb2d5PC9zZWNvbmRhcnktdGl0bGU+PGFsdC10aXRsZT5C
ciBKIE1lZCBQc3ljaG9sPC9hbHQtdGl0bGU+PC90aXRsZXM+PHBhZ2VzPjE1MS02ODwvcGFnZXM+
PG51bWJlcj5QdCAyPC9udW1iZXI+PGNvbnRyaWJ1dG9ycz48YXV0aG9ycz48YXV0aG9yPldhbHNo
LCBTLjwvYXV0aG9yPjxhdXRob3I+SGFnYW4sIFQuPC9hdXRob3I+PGF1dGhvcj5HYW1zdSwgRC48
L2F1dGhvcj48L2F1dGhvcnM+PC9jb250cmlidXRvcnM+PGxhbmd1YWdlPkVuZ2xpc2g8L2xhbmd1
YWdlPjxhZGRlZC1kYXRlIGZvcm1hdD0idXRjIj4xNDIwMjIxMTExPC9hZGRlZC1kYXRlPjxyZWYt
dHlwZSBuYW1lPSJKb3VybmFsIEFydGljbGUiPjE3PC9yZWYtdHlwZT48YXV0aC1hZGRyZXNzPkRl
cGFydG1lbnQgb2YgUHN5Y2hvbG9neSwgVW5pdmVyc2l0eSBvZiBTaGVmZmllbGQsIFVLLjwvYXV0
aC1hZGRyZXNzPjxyZW1vdGUtZGF0YWJhc2UtcHJvdmlkZXI+T3ZpZCBUZWNobm9sb2dpZXM8L3Jl
bW90ZS1kYXRhYmFzZS1wcm92aWRlcj48cmVjLW51bWJlcj4yMTU8L3JlYy1udW1iZXI+PGxhc3Qt
dXBkYXRlZC1kYXRlIGZvcm1hdD0idXRjIj4xNDkwNjk4ODYyPC9sYXN0LXVwZGF0ZWQtZGF0ZT48
YWNjZXNzaW9uLW51bT4xMDg3NDQ3NjwvYWNjZXNzaW9uLW51bT48dm9sdW1lPjczPC92b2x1bWU+
PHJlbW90ZS1kYXRhYmFzZS1uYW1lPk1FRExJTkU8L3JlbW90ZS1kYXRhYmFzZS1uYW1lPjwvcmVj
b3JkPjwvQ2l0ZT48L0VuZE5vdGU+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c3RobWE8L0lEVGV4dD48RGlzcGxheVRleHQ+PHN0eWxlIGZhY2U9InN1cGVyc2NyaXB0Ij41Njwv
c3R5bGU+PC9EaXNwbGF5VGV4dD48cmVjb3JkPjxkYXRlcz48cHViLWRhdGVzPjxkYXRlPkp1bjwv
ZGF0ZT48L3B1Yi1kYXRlcz48eWVhcj4yMDAwPC95ZWFyPjwvZGF0ZXM+PGtleXdvcmRzPjxrZXl3
b3JkPkFkdWx0PC9rZXl3b3JkPjxrZXl3b3JkPipBc3RobWEvZHQgW0RydWcgVGhlcmFweV08L2tl
eXdvcmQ+PGtleXdvcmQ+KkFzdGhtYS9weCBbUHN5Y2hvbG9neV08L2tleXdvcmQ+PGtleXdvcmQ+
QnJvbmNob2RpbGF0b3IgQWdlbnRzL3R1IFtUaGVyYXBldXRpYyBVc2VdPC9rZXl3b3JkPjxrZXl3
b3JkPkNvZ25pdGlvbjwva2V5d29yZD48a2V5d29yZD5EZWNpc2lvbiBNYWtpbmc8L2tleXdvcmQ+
PGtleXdvcmQ+SHVtYW5zPC9rZXl3b3JkPjxrZXl3b3JkPipQYXRpZW50IENvbXBsaWFuY2U8L2tl
eXdvcmQ+PGtleXdvcmQ+KlJpc2stVGFraW5nPC9rZXl3b3JkPjxrZXl3b3JkPipTZWxmIENhcmUv
cHggW1BzeWNob2xvZ3ldPC9rZXl3b3JkPjxrZXl3b3JkPjAgKEJyb25jaG9kaWxhdG9yIEFnZW50
cyk8L2tleXdvcmQ+PC9rZXl3b3Jkcz48dXJscz48cmVsYXRlZC11cmxzPjx1cmw+aHR0cDovL292
aWRzcC5vdmlkLmNvbS9vdmlkd2ViLmNnaT9UPUpTJmFtcDtDU0M9WSZhbXA7TkVXUz1OJmFtcDtQ
QUdFPWZ1bGx0ZXh0JmFtcDtEPW1lZDQmYW1wO0FOPTEwODc0NDc2PC91cmw+PHVybD5odHRwOi8v
d3d3LnRkbmV0LmNvbS9zb3Rvbl9hdGhlbnMvcmVzb2x2ZXIvP2lzc249MDAwNzExMjkmYW1wO1Zv
bHVtZT03MyZhbXA7aXNzdWU9JmFtcDtzcGFnZT0xNTEmYW1wO3RpdGxlPVJlc2N1ZXIrYW5kK3Jl
c2N1ZWQlM0ErYXBwbHlpbmcrYStjb2duaXRpdmUrYW5hbHl0aWMrcGVyc3BlY3RpdmUrdG8rZXhw
bG9yZSt0aGUrJTI3bWlzLW1hbmFnZW1lbnQlMjcrb2YrYXN0aG1hLiZhbXA7eWVhcj0yMDAwJmFt
cDthdWxhc3Q9V2Fsc2g8L3VybD48L3JlbGF0ZWQtdXJscz48L3VybHM+PGlzYm4+MDAwNy0xMTI5
PC9pc2JuPjx0aXRsZXM+PHRpdGxlPlJlc2N1ZXIgYW5kIHJlc2N1ZWQ6IGFwcGx5aW5nIGEgY29n
bml0aXZlIGFuYWx5dGljIHBlcnNwZWN0aXZlIHRvIGV4cGxvcmUgdGhlICZhcG9zO21pcy1tYW5h
Z2VtZW50JmFwb3M7IG9mIGFzdGhtYTwvdGl0bGU+PHNlY29uZGFyeS10aXRsZT5Ccml0aXNoIEpv
dXJuYWwgb2YgTWVkaWNhbCBQc3ljaG9sb2d5PC9zZWNvbmRhcnktdGl0bGU+PGFsdC10aXRsZT5C
ciBKIE1lZCBQc3ljaG9sPC9hbHQtdGl0bGU+PC90aXRsZXM+PHBhZ2VzPjE1MS02ODwvcGFnZXM+
PG51bWJlcj5QdCAyPC9udW1iZXI+PGNvbnRyaWJ1dG9ycz48YXV0aG9ycz48YXV0aG9yPldhbHNo
LCBTLjwvYXV0aG9yPjxhdXRob3I+SGFnYW4sIFQuPC9hdXRob3I+PGF1dGhvcj5HYW1zdSwgRC48
L2F1dGhvcj48L2F1dGhvcnM+PC9jb250cmlidXRvcnM+PGxhbmd1YWdlPkVuZ2xpc2g8L2xhbmd1
YWdlPjxhZGRlZC1kYXRlIGZvcm1hdD0idXRjIj4xNDIwMjIxMTExPC9hZGRlZC1kYXRlPjxyZWYt
dHlwZSBuYW1lPSJKb3VybmFsIEFydGljbGUiPjE3PC9yZWYtdHlwZT48YXV0aC1hZGRyZXNzPkRl
cGFydG1lbnQgb2YgUHN5Y2hvbG9neSwgVW5pdmVyc2l0eSBvZiBTaGVmZmllbGQsIFVLLjwvYXV0
aC1hZGRyZXNzPjxyZW1vdGUtZGF0YWJhc2UtcHJvdmlkZXI+T3ZpZCBUZWNobm9sb2dpZXM8L3Jl
bW90ZS1kYXRhYmFzZS1wcm92aWRlcj48cmVjLW51bWJlcj4yMTU8L3JlYy1udW1iZXI+PGxhc3Qt
dXBkYXRlZC1kYXRlIGZvcm1hdD0idXRjIj4xNDkwNjk4ODYyPC9sYXN0LXVwZGF0ZWQtZGF0ZT48
YWNjZXNzaW9uLW51bT4xMDg3NDQ3NjwvYWNjZXNzaW9uLW51bT48dm9sdW1lPjczPC92b2x1bWU+
PHJlbW90ZS1kYXRhYmFzZS1uYW1lPk1FRExJTkU8L3JlbW90ZS1kYXRhYmFzZS1uYW1lPjwvcmVj
b3JkPjwvQ2l0ZT48L0VuZE5vdGU+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FD7874" w:rsidRPr="009A013B">
              <w:rPr>
                <w:rFonts w:asciiTheme="minorHAnsi" w:hAnsiTheme="minorHAnsi"/>
                <w:sz w:val="20"/>
              </w:rPr>
            </w:r>
            <w:r w:rsidR="00FD7874" w:rsidRPr="009A013B">
              <w:rPr>
                <w:rFonts w:asciiTheme="minorHAnsi" w:hAnsiTheme="minorHAnsi"/>
                <w:sz w:val="20"/>
              </w:rPr>
              <w:fldChar w:fldCharType="separate"/>
            </w:r>
            <w:r w:rsidR="00E70904" w:rsidRPr="009A013B">
              <w:rPr>
                <w:rFonts w:asciiTheme="minorHAnsi" w:hAnsiTheme="minorHAnsi"/>
                <w:noProof/>
                <w:sz w:val="20"/>
                <w:vertAlign w:val="superscript"/>
              </w:rPr>
              <w:t>56</w:t>
            </w:r>
            <w:r w:rsidR="00FD7874" w:rsidRPr="009A013B">
              <w:rPr>
                <w:rFonts w:asciiTheme="minorHAnsi" w:hAnsiTheme="minorHAnsi"/>
                <w:sz w:val="20"/>
              </w:rPr>
              <w:fldChar w:fldCharType="end"/>
            </w:r>
            <w:r w:rsidRPr="009A013B">
              <w:rPr>
                <w:rFonts w:asciiTheme="minorHAnsi" w:hAnsiTheme="minorHAnsi"/>
                <w:sz w:val="20"/>
              </w:rPr>
              <w:t xml:space="preserve"> (R).</w:t>
            </w:r>
          </w:p>
          <w:p w14:paraId="318069B4" w14:textId="40433112" w:rsidR="00A105B5" w:rsidRPr="009A013B" w:rsidRDefault="00A105B5" w:rsidP="009A013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rPr>
            </w:pPr>
            <w:r w:rsidRPr="009A013B">
              <w:rPr>
                <w:rFonts w:asciiTheme="minorHAnsi" w:hAnsiTheme="minorHAnsi"/>
                <w:sz w:val="20"/>
                <w:szCs w:val="20"/>
              </w:rPr>
              <w:t>HCPs are reported as being good at dealing with symptoms but some patients expect them also to locate the cause of asthma and would prefer longer consultation times</w:t>
            </w:r>
            <w:r w:rsidR="00FD7874" w:rsidRPr="009A013B">
              <w:rPr>
                <w:rFonts w:asciiTheme="minorHAnsi" w:hAnsiTheme="minorHAnsi"/>
                <w:sz w:val="20"/>
                <w:szCs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cnNjcmlwdCI+NDksNTQsNzk8L3N0eWxlPjwvRGlzcGxheVRleHQ+PHJlY29yZD48a2V5d29yZHM+
PGtleXdvcmQ+QWR1bHQ8L2tleXdvcmQ+PGtleXdvcmQ+KkFzdGhtYS90aCBbVGhlcmFweV08L2tl
eXdvcmQ+PGtleXdvcmQ+Q2hpbGQ8L2tleXdvcmQ+PGtleXdvcmQ+Q2hyb25pYyBEaXNlYXNlPC9r
ZXl3b3JkPjxrZXl3b3JkPkNvbXBsZW1lbnRhcnkgVGhlcmFwaWVzL210IFtNZXRob2RzXTwva2V5
d29yZD48a2V5d29yZD4qQ29tcGxlbWVudGFyeSBUaGVyYXBpZXMvdXQgW1V0aWxpemF0aW9uXTwv
a2V5d29yZD48a2V5d29yZD5FbmdsYW5kPC9rZXl3b3JkPjxrZXl3b3JkPkZlbWFsZTwva2V5d29y
ZD48a2V5d29yZD5IdW1hbnM8L2tleXdvcmQ+PGtleXdvcmQ+SW50ZXJ2aWV3cyBhcyBUb3BpYzwv
a2V5d29yZD48a2V5d29yZD5NYWxlPC9rZXl3b3JkPjxrZXl3b3JkPk1pZGRsZSBBZ2VkPC9rZXl3
b3JkPjxrZXl3b3JkPk1vdGl2YXRpb248L2tleXdvcmQ+PGtleXdvcmQ+TmF0aW9uYWwgSGVhbHRo
IFByb2dyYW1zPC9rZXl3b3JkPjxrZXl3b3JkPlBhcmVudHMvcHggW1BzeWNob2xvZ3ldPC9rZXl3
b3JkPjxrZXl3b3JkPlBhdGllbnQgQWNjZXB0YW5jZSBvZiBIZWFsdGggQ2FyZS9weCBbUHN5Y2hv
bG9neV08L2tleXdvcmQ+PGtleXdvcmQ+KlBhdGllbnQgQWNjZXB0YW5jZSBvZiBIZWFsdGggQ2Fy
ZS9zbiBbU3RhdGlzdGljcyAmYW1wOyBOdW1lcmljYWwgRGF0YV08L2tleXdvcmQ+PGtleXdvcmQ+
UGF0aWVudCBQYXJ0aWNpcGF0aW9uL3B4IFtQc3ljaG9sb2d5XTwva2V5d29yZD48a2V5d29yZD5Q
cml2YXRlIFByYWN0aWNlPC9rZXl3b3JkPjxrZXl3b3JkPlF1YWxpdGF0aXZlIFJlc2VhcmNoPC9r
ZXl3b3JkPjxrZXl3b3JkPlF1ZXN0aW9ubmFpcmVzPC9rZXl3b3JkPjxrZXl3b3JkPlNlbGYgQ2Fy
ZS9weCBbUHN5Y2hvbG9neV08L2tleXdvcmQ+PGtleXdvcmQ+U3RhdGUgTWVkaWNpbmU8L2tleXdv
cmQ+PC9rZXl3b3Jkcz48dXJscz48cmVsYXRlZC11cmxzPjx1cmw+aHR0cDovL292aWRzcC5vdmlk
LmNvbS9vdmlkd2ViLmNnaT9UPUpTJmFtcDtDU0M9WSZhbXA7TkVXUz1OJmFtcDtQQUdFPWZ1bGx0
ZXh0JmFtcDtEPW1lZDQmYW1wO0FOPTE2Nzc2ODMzPC91cmw+PHVybD5odHRwOi8vd3d3LnRkbmV0
LmNvbS9zb3Rvbl9hdGhlbnMvcmVzb2x2ZXIvP2lzc249MTQ3MjY5NjMmYW1wO1ZvbHVtZT02JmFt
cDtpc3N1ZT0mYW1wO3NwYWdlPTc2JmFtcDt0aXRsZT1Db21wbGVtZW50YXJ5K3RoZXJhcHkrdXNl
K2J5K3BhdGllbnRzK2FuZCtwYXJlbnRzK29mK2NoaWxkcmVuK3dpdGgrYXN0aG1hK2FuZCt0aGUr
aW1wbGljYXRpb25zK2ZvcitOSFMrY2FyZSUzQSthK3F1YWxpdGF0aXZlK3N0dWR5LiZhbXA7eWVh
cj0yMDA2JmFtcDthdWxhc3Q9U2hhdzwvdXJsPjx1cmw+aHR0cDovL3d3dy5uY2JpLm5sbS5uaWgu
Z292L3BtYy9hcnRpY2xlcy9QTUMxNTM4OTk3L3BkZi8xNDcyLTY5NjMtNi03Ni5wZGY8L3VybD48
L3JlbGF0ZWQtdXJscz48L3VybHM+PGlzYm4+MTQ3Mi02OTYzPC9pc2JuPjxjdXN0b20yPlBNQzE1
Mzg5OTc8L2N1c3RvbTI+PHRpdGxlcz48dGl0bGU+Q29tcGxlbWVudGFyeSB0aGVyYXB5IHVzZSBi
eSBwYXRpZW50cyBhbmQgcGFyZW50cyBvZiBjaGlsZHJlbiB3aXRoIGFzdGhtYSBhbmQgdGhlIGlt
cGxpY2F0aW9ucyBmb3IgTkhTIGNhcmU6IGEgcXVhbGl0YXRpdmUgc3R1ZHk8L3RpdGxlPjxzZWNv
bmRhcnktdGl0bGU+Qk1DIEhlYWx0aCBTZXJ2aWNlcyBSZXNlYXJjaDwvc2Vjb25kYXJ5LXRpdGxl
PjxhbHQtdGl0bGU+Qk1DIEhlYWx0aCBTZXJ2IFJlczwvYWx0LXRpdGxlPjwvdGl0bGVzPjxwYWdl
cz43NjwvcGFnZXM+PGNvbnRyaWJ1dG9ycz48YXV0aG9ycz48YXV0aG9yPlNoYXcsIEEuPC9hdXRo
b3I+PGF1dGhvcj5UaG9tcHNvbiwgRS4gQS48L2F1dGhvcj48YXV0aG9yPlNoYXJwLCBELjwvYXV0
aG9yPjwvYXV0aG9ycz48L2NvbnRyaWJ1dG9ycz48bGFuZ3VhZ2U+RW5nbGlzaDwvbGFuZ3VhZ2U+
PGFkZGVkLWRhdGUgZm9ybWF0PSJ1dGMiPjE0MjAyMjExMTE8L2FkZGVkLWRhdGU+PHJlZi10eXBl
IG5hbWU9IkpvdXJuYWwgQXJ0aWNsZSI+MTc8L3JlZi10eXBlPjxhdXRoLWFkZHJlc3M+QWNhZGVt
aWMgVW5pdCBvZiBQcmltYXJ5IEhlYWx0aCBDYXJlLCBEZXBhcnRtZW50IG9mIENvbW11bml0eSBC
YXNlZCBNZWRpY2luZSwgVW5pdmVyc2l0eSBvZiBCcmlzdG9sLCBDb3RoYW0gSG91c2UsIENvdGhh
bSBIaWxsLCBCcmlzdG9sLCBFbmdsYW5kLCBVSy4gYWxpLmhlYXdvb2RAYnJpc3RvbC5hYy51azwv
YXV0aC1hZGRyZXNzPjxkYXRlcz48eWVhcj4yMDA2PC95ZWFyPjwvZGF0ZXM+PHJlbW90ZS1kYXRh
YmFzZS1wcm92aWRlcj5PdmlkIFRlY2hub2xvZ2llczwvcmVtb3RlLWRhdGFiYXNlLXByb3ZpZGVy
PjxyZWMtbnVtYmVyPjIxMzwvcmVjLW51bWJlcj48bGFzdC11cGRhdGVkLWRhdGUgZm9ybWF0PSJ1
dGMiPjE0OTA2OTg4NjI8L2xhc3QtdXBkYXRlZC1kYXRlPjxhY2Nlc3Npb24tbnVtPjE2Nzc2ODMz
PC9hY2Nlc3Npb24tbnVtPjx2b2x1bWU+Njwvdm9sdW1lPjxyZW1vdGUtZGF0YWJhc2UtbmFtZT5N
RURMSU5FPC9yZW1vdGUtZGF0YWJhc2UtbmFtZT48L3JlY29yZD48L0NpdGU+PENpdGU+PEF1dGhv
cj5MaW5nbmVyPC9BdXRob3I+PFllYXI+MjAxNzwvWWVhcj48SURUZXh0PldoYXQgcGF0aWVudHMg
cmVhbGx5IHRoaW5rIGFib3V0IGFzdGhtYSBndWlkZWxpbmVzOiBCYXJyaWVycyB0byBndWlkZWxp
bmUgaW1wbGVtZW50YXRpb24gZnJvbSB0aGUgcGF0aWVudHMmYXBvczsgcGVyc3BlY3RpdmU8L0lE
VGV4dD48cmVjb3JkPjxkYXRlcz48cHViLWRhdGVzPjxkYXRlPjExIEphbjwvZGF0ZT48L3B1Yi1k
YXRlcz48eWVhcj4yMDE3PC95ZWFyPjwvZGF0ZXM+PGtleXdvcmRzPjxrZXl3b3JkPmFkdWx0PC9r
ZXl3b3JkPjxrZXl3b3JkPmFnZWQ8L2tleXdvcmQ+PGtleXdvcmQ+YXJ0aWNsZTwva2V5d29yZD48
a2V5d29yZD5hc3RobWEvZHQgW0RydWcgVGhlcmFweV08L2tleXdvcmQ+PGtleXdvcmQ+YXN0aG1h
L3RoIFtUaGVyYXB5XTwva2V5d29yZD48a2V5d29yZD5icmVhdGhpbmcgZXhlcmNpc2U8L2tleXdv
cmQ+PGtleXdvcmQ+Y2xpbmljYWwgYXJ0aWNsZTwva2V5d29yZD48a2V5d29yZD5kb2N0b3IgcGF0
aWVudCByZWxhdGlvbjwva2V5d29yZD48a2V5d29yZD5lbXBvd2VybWVudDwva2V5d29yZD48a2V5
d29yZD5mZW1hbGU8L2tleXdvcmQ+PGtleXdvcmQ+ZmluYW5jaWFsIG1hbmFnZW1lbnQ8L2tleXdv
cmQ+PGtleXdvcmQ+aGVhbHRoIGJlbGllZjwva2V5d29yZD48a2V5d29yZD5odW1hbjwva2V5d29y
ZD48a2V5d29yZD5pbmZvcm1hdGlvbiBzZWVraW5nPC9rZXl3b3JkPjxrZXl3b3JkPmludGVycGVy
c29uYWwgY29tbXVuaWNhdGlvbjwva2V5d29yZD48a2V5d29yZD5tYWxlPC9rZXl3b3JkPjxrZXl3
b3JkPm1lZGljYXRpb24gY29tcGxpYW5jZTwva2V5d29yZD48a2V5d29yZD5wYXRpZW50IGF0dGl0
dWRlPC9rZXl3b3JkPjxrZXl3b3JkPnBhdGllbnQgY29tcGxpYW5jZTwva2V5d29yZD48a2V5d29y
ZD5wYXRpZW50IHNhdGlzZmFjdGlvbjwva2V5d29yZD48a2V5d29yZD5waHlzaWNhbCBhY3Rpdml0
eTwva2V5d29yZD48a2V5d29yZD5wcmFjdGljZSBndWlkZWxpbmU8L2tleXdvcmQ+PGtleXdvcmQ+
cHVsbW9uYXJ5IHJlaGFiaWxpdGF0aW9uPC9rZXl3b3JkPjxrZXl3b3JkPnF1YWxpdGF0aXZlIHJl
c2VhcmNoPC9rZXl3b3JkPjxrZXl3b3JkPnJlbGF4YXRpb24gdHJhaW5pbmc8L2tleXdvcmQ+PGtl
eXdvcmQ+c2VsZiBjYXJlPC9rZXl3b3JkPjxrZXl3b3JkPnNoYXJlZCBkZWNpc2lvbiBtYWtpbmc8
L2tleXdvcmQ+PGtleXdvcmQ+c3BvcnQ8L2tleXdvcmQ+PGtleXdvcmQ+dGltZTwva2V5d29yZD48
a2V5d29yZD5jb3J0aWNvc3Rlcm9pZC9kdCBbRHJ1ZyBUaGVyYXB5XTwva2V5d29yZD48a2V5d29y
ZD5jb3J0aWNvc3Rlcm9pZC9paCBbSW5oYWxhdGlvbmFsIERydWcgQWRtaW5pc3RyYXRpb25dPC9r
ZXl3b3JkPjxrZXl3b3JkPmNvcnRpY29zdGVyb2lkL3BvIFtPcmFsIERydWcgQWRtaW5pc3RyYXRp
b25dPC9rZXl3b3JkPjxrZXl3b3JkPmFzdGhtYTwva2V5d29yZD48a2V5d29yZD5jaGlsZDwva2V5
d29yZD48a2V5d29yZD5jbGluaWNhbCB0cmlhbDwva2V5d29yZD48a2V5d29yZD5jb25zZW5zdXMg
ZGV2ZWxvcG1lbnQ8L2tleXdvcmQ+PGtleXdvcmQ+Y29udGVudCBhbmFseXNpczwva2V5d29yZD48
a2V5d29yZD5jb250cm9sbGVkIHN0dWR5PC9rZXl3b3JkPjxrZXl3b3JkPmRpYWdub3Npczwva2V5
d29yZD48a2V5d29yZD5leHBsb3JhdG9yeSByZXNlYXJjaDwva2V5d29yZD48a2V5d29yZD5tb25l
eTwva2V5d29yZD48a2V5d29yZD5yZWdpc3Rlcjwva2V5d29yZD48a2V5d29yZD5zcGVlY2g8L2tl
eXdvcmQ+PGtleXdvcmQ+dGhlb3JldGljYWwgbW9kZWw8L2tleXdvcmQ+PGtleXdvcmQ+dXJiYW4g
YXJlYTwva2V5d29yZD48a2V5d29yZD55b3VuZyBhZHVsdDwva2V5d29yZD48a2V5d29yZD5jb3J0
aWNvc3Rlcm9pZDwva2V5d29yZD48L2tleXdvcmRzPjx1cmxzPjxyZWxhdGVkLXVybHM+PHVybD5o
dHRwOi8vd3d3LmJpb21lZGNlbnRyYWwuY29tL2JtY3B1bG1tZWQvPC91cmw+PHVybD5odHRwOi8v
b3ZpZHNwLm92aWQuY29tL292aWR3ZWIuY2dpP1Q9SlMmYW1wO0NTQz1ZJmFtcDtORVdTPU4mYW1w
O1BBR0U9ZnVsbHRleHQmYW1wO0Q9ZW1lZDE4YiZhbXA7QU49NjE0MDE3NDg0PC91cmw+PHVybD5o
dHRwOi8vcmVzb2x2ZXIuZWJzY29ob3N0LmNvbS9vcGVudXJsP2lzc249MTQ3MTI0NjYmYW1wO1Zv
bHVtZT0xNyZhbXA7aXNzdWU9MSZhbXA7c3BhZ2U9bm8rcGFnaW5hdGlvbiZhbXA7dGl0bGU9V2hh
dCtwYXRpZW50cytyZWFsbHkrdGhpbmsrYWJvdXQrYXN0aG1hK2d1aWRlbGluZXM6K0JhcnJpZXJz
K3RvK2d1aWRlbGluZStpbXBsZW1lbnRhdGlvbitmcm9tK3RoZStwYXRpZW50cyZhcG9zOytwZXJz
cGVjdGl2ZSZhbXA7eWVhcj0yMDE3JmFtcDthdWxhc3Q9TGluZ25lcjwvdXJsPjwvcmVsYXRlZC11
cmxzPjwvdXJscz48aXNibj4xNDcxLTI0NjY8L2lzYm4+PHRpdGxlcz48dGl0bGU+V2hhdCBwYXRp
ZW50cyByZWFsbHkgdGhpbmsgYWJvdXQgYXN0aG1hIGd1aWRlbGluZXM6IEJhcnJpZXJzIHRvIGd1
aWRlbGluZSBpbXBsZW1lbnRhdGlvbiBmcm9tIHRoZSBwYXRpZW50cyZhcG9zOyBwZXJzcGVjdGl2
ZTwvdGl0bGU+PHNlY29uZGFyeS10aXRsZT5CTUMgUHVsbW9uYXJ5IE1lZGljaW5lPC9zZWNvbmRh
cnktdGl0bGU+PC90aXRsZXM+PG51bWJlcj4xMzwvbnVtYmVyPjxjb250cmlidXRvcnM+PGF1dGhv
cnM+PGF1dGhvcj5MaW5nbmVyLCBILjwvYXV0aG9yPjxhdXRob3I+QnVyZ2VyLCBCLjwvYXV0aG9y
PjxhdXRob3I+S2FyZG9zLCBQLjwvYXV0aG9yPjxhdXRob3I+Q3JpZWUsIEMuIFAuPC9hdXRob3I+
PGF1dGhvcj5Xb3J0aCwgSC48L2F1dGhvcj48YXV0aG9yPkh1bW1lcnMtUHJhZGllciwgRS48L2F1
dGhvcj48L2F1dGhvcnM+PC9jb250cmlidXRvcnM+PGxhbmd1YWdlPkVuZ2xpc2g8L2xhbmd1YWdl
PjxhZGRlZC1kYXRlIGZvcm1hdD0idXRjIj4xNDkwNjE1MjkyPC9hZGRlZC1kYXRlPjxyZWYtdHlw
ZSBuYW1lPSJKb3VybmFsIEFydGljbGUiPjE3PC9yZWYtdHlwZT48YXV0aC1hZGRyZXNzPihMaW5n
bmVyKSBIYW5ub3ZlciBNZWRpY2FsIFNjaG9vbCwgQ2VudHJlIGZvciBQdWJsaWMgSGVhbHRoIGFu
ZCBIZWFsdGhjYXJlLCBCaW9tZWRpY2FsIFJlc2VhcmNoIGluIEVuZHN0YWdlIGFuZCBPYnN0cnVj
dGl2ZSBMdW5nIERpc2Vhc2UgSGFubm92ZXIgKEJSRUFUSCksIE1lbWJlciBvZiB0aGUgR2VybWFu
IENlbnRlciBmb3IgTHVuZyBSZXNlYXJjaCAoRFpMKSwgQ2FybC1OZXViZXJnIFN0cmFzc2UgMSwg
SGFubm92ZXIgMzA2MjUsIEdlcm1hbnkgKEJ1cmdlcikgRElBS09WRVJFIGdHbWJIIC0gSGVucmll
dHRlbnN0aWZ0dW5nLCBLbGluaWsgZnVyIFBzeWNob3NvbWF0aXNjaGUgTWVkaXppbiwgSGFubm92
ZXIsIEdlcm1hbnkgKEthcmRvcykgUmVzcGlyYXRvcnkgYW5kIFNsZWVwIE1lZGljaW5lLCBHcm91
cCBQcmFjdGljZSBhbmQgQ2VudHJlIGZvciBBbGxlcmd5LCBGcmFua2Z1cnQsIEdlcm1hbnkgKENy
aWVlKSBFdmFuZ2VsaXNjaGVzIEtyYW5rZW5oYXVzIEdvdHRpbmdlbi1XZWVuZGUgZ0dtYkgsIERl
cGFydG1lbnQgb2YgUG5ldW1vbG9neSwgUmVzcGlyYXRvcnkgQ2FyZSwgU2xlZXAgTWVkaWNpbmUs
IEJvdmVuZGVuLUxlbmdsZXJuLCBHZXJtYW55IChXb3J0aCkgVW5pdmVyc2l0eSBFcmxhbmdlbi1O
dXJuYmVyZywgRGVwYXJ0bWVudHMgb2YgUG5ldW1vbG9neSBhbmQgQ2FyZGlvbG9neSwgSG9zcGl0
YWwgRnVydGgsIEZ1cnRoLCBHZXJtYW55IChIdW1tZXJzLVByYWRpZXIpIFVuaXZlcnNpdHkgTWVk
aWNhbCBDZW50ZXIgR290dGluZ2VuLCBEZXBhcnRtZW50IG9mIEdlbmVyYWwgUHJhY3RpY2UsIEdv
dHRpbmdlbiwgR2VybWFueSYjeEQ7SC4gTGluZ25lciwgSGFubm92ZXIgTWVkaWNhbCBTY2hvb2ws
IENlbnRyZSBmb3IgUHVibGljIEhlYWx0aCBhbmQgSGVhbHRoY2FyZSwgQmlvbWVkaWNhbCBSZXNl
YXJjaCBpbiBFbmRzdGFnZSBhbmQgT2JzdHJ1Y3RpdmUgTHVuZyBEaXNlYXNlIEhhbm5vdmVyIChC
UkVBVEgpLCBNZW1iZXIgb2YgdGhlIEdlcm1hbiBDZW50ZXIgZm9yIEx1bmcgUmVzZWFyY2ggKERa
TCksIENhcmwtTmV1YmVyZyBTdHJhc3NlIDEsIEhhbm5vdmVyIDMwNjI1LCBHZXJtYW55LiBFLW1h
aWw6IGxpbmduZXIuaGVpZHJ1bkBtaC1oYW5ub3Zlci5kZTwvYXV0aC1hZGRyZXNzPjxyZWMtbnVt
YmVyPjQ3MDY8L3JlYy1udW1iZXI+PGxhc3QtdXBkYXRlZC1kYXRlIGZvcm1hdD0idXRjIj4xNDkw
Njk4ODYyPC9sYXN0LXVwZGF0ZWQtZGF0ZT48YWNjZXNzaW9uLW51bT42MTQwMTc0ODQ8L2FjY2Vz
c2lvbi1udW0+PGVsZWN0cm9uaWMtcmVzb3VyY2UtbnVtPmh0dHA6Ly9keC5kb2kub3JnLzEwLjEx
ODYvczEyODkwLTAxNi0wMzQ2LTY8L2VsZWN0cm9uaWMtcmVzb3VyY2UtbnVtPjx2b2x1bWU+MTcg
KDEpIChubyBwYWdpbmF0aW9uKTwvdm9sdW1lPjwvcmVjb3JkPjwvQ2l0ZT48Q2l0ZT48QXV0aG9y
PlNwZWNrPC9BdXRob3I+PFllYXI+MjAxNDwvWWVhcj48SURUZXh0PllvdW5nLCBBZnJpY2FuIEFt
ZXJpY2FuIGFkdWx0cyB3aXRoIGFzdGhtYTogd2hhdCBtYXR0ZXJzIHRvIHRoZW0/PC9JRFRleHQ+
PHJlY29yZD48a2V5d29yZHM+PGtleXdvcmQ+QmxhY2tzPC9rZXl3b3JkPjxrZXl3b3JkPkFzdGht
YSAtLSBEcnVnIFRoZXJhcHk8L2tleXdvcmQ+PGtleXdvcmQ+SGVhbHRoIFNlcnZpY2VzIEFjY2Vz
c2liaWxpdHk8L2tleXdvcmQ+PGtleXdvcmQ+SGVhbHRoIFN0YXR1cyBEaXNwYXJpdGllczwva2V5
d29yZD48a2V5d29yZD5IZWFsdGhjYXJlIERpc3Bhcml0aWVzPC9rZXl3b3JkPjxrZXl3b3JkPkFk
b2xlc2NlbmNlPC9rZXl3b3JkPjxrZXl3b3JkPkFkdWx0PC9rZXl3b3JkPjxrZXl3b3JkPkFzdGht
YSAtLSBFdGhub2xvZ3k8L2tleXdvcmQ+PGtleXdvcmQ+RGlzZWFzZSBNYW5hZ2VtZW50PC9rZXl3
b3JkPjxrZXl3b3JkPkZlbWFsZTwva2V5d29yZD48a2V5d29yZD5Gb2N1cyBHcm91cHM8L2tleXdv
cmQ+PGtleXdvcmQ+SHVtYW48L2tleXdvcmQ+PGtleXdvcmQ+TWFsZTwva2V5d29yZD48a2V5d29y
ZD5NZWRpY2F0aW9uIENvbXBsaWFuY2U8L2tleXdvcmQ+PGtleXdvcmQ+UGh5c2ljaWFuLVBhdGll
bnQgUmVsYXRpb25zPC9rZXl3b3JkPjxrZXl3b3JkPlF1YWxpdHkgb2YgTGlmZTwva2V5d29yZD48
a2V5d29yZD5TZWxmIENhcmU8L2tleXdvcmQ+PGtleXdvcmQ+WW91bmcgQWR1bHQ8L2tleXdvcmQ+
PC9rZXl3b3Jkcz48dXJscz48cmVsYXRlZC11cmxzPjx1cmw+aHR0cDovL3NlYXJjaC5lYnNjb2hv
c3QuY29tL2xvZ2luLmFzcHg/ZGlyZWN0PXRydWUmYW1wO2RiPXJ6aCZhbXA7QU49MTAzOTk3NzA3
JmFtcDtzaXRlPWVob3N0LWxpdmU8L3VybD48L3JlbGF0ZWQtdXJscz48L3VybHM+PGlzYm4+MTA4
MS0xMjA2PC9pc2JuPjx0aXRsZXM+PHRpdGxlPllvdW5nLCBBZnJpY2FuIEFtZXJpY2FuIGFkdWx0
cyB3aXRoIGFzdGhtYTogd2hhdCBtYXR0ZXJzIHRvIHRoZW0/PC90aXRsZT48c2Vjb25kYXJ5LXRp
dGxlPkFubmFscyBvZiBBbGxlcmd5LCBBc3RobWEgJmFtcDsgSW1tdW5vbG9neTwvc2Vjb25kYXJ5
LXRpdGxlPjwvdGl0bGVzPjxwYWdlcz4zNS0zOSA1cDwvcGFnZXM+PG51bWJlcj4xPC9udW1iZXI+
PGNvbnRyaWJ1dG9ycz48YXV0aG9ycz48YXV0aG9yPlNwZWNrLCBBaW1lZSBMLjwvYXV0aG9yPjxh
dXRob3I+TmVsc29uLCBCZWxpbmRhPC9hdXRob3I+PGF1dGhvcj5KZWZmZXJzb24sIFMuIE9saXZp
YTwvYXV0aG9yPjxhdXRob3I+QmFwdGlzdCwgQWxhbiBQLjwvYXV0aG9yPjwvYXV0aG9ycz48L2Nv
bnRyaWJ1dG9ycz48YWRkZWQtZGF0ZSBmb3JtYXQ9InV0YyI+MTQ2ODMyMTMxMDwvYWRkZWQtZGF0
ZT48cHViLWxvY2F0aW9uPk5ldyBZb3JrLCBOZXcgWW9yazwvcHViLWxvY2F0aW9uPjxyZWYtdHlw
ZSBuYW1lPSJKb3VybmFsIEFydGljbGUiPjE3PC9yZWYtdHlwZT48YXV0aC1hZGRyZXNzPkRpdmlz
aW9uIG9mIEFsbGVyZ3kgYW5kIENsaW5pY2FsIEltbXVub2xvZ3ksIFVuaXZlcnNpdHkgb2YgTWlj
aGlnYW4sIEFubiBBcmJvciwgTWljaGlnYW4uIEVsZWN0cm9uaWMgYWRkcmVzczogYWxleXRvbkBt
ZWQudW1pY2guZWR1LiYjeEQ7RGVwYXJ0bWVudCBvZiBIZWFsdGggQmVoYXZpb3IgYW5kIEhlYWx0
aCBFZHVjYXRpb24sIFNjaG9vbCBvZiBQdWJsaWMgSGVhbHRoLCBVbml2ZXJzaXR5IG9mIE1pY2hp
Z2FuLCBBbm4gQXJib3IsIE1pY2hpZ2FuLiYjeEQ7RGl2aXNpb24gb2YgQWxsZXJneSBhbmQgQ2xp
bmljYWwgSW1tdW5vbG9neSwgVW5pdmVyc2l0eSBvZiBNaWNoaWdhbiwgQW5uIEFyYm9yLCBNaWNo
aWdhbiYjeEQ7RGVwYXJ0bWVudCBvZiBIZWFsdGggQmVoYXZpb3IgYW5kIEhlYWx0aCBFZHVjYXRp
b24sIFNjaG9vbCBvZiBQdWJsaWMgSGVhbHRoLCBVbml2ZXJzaXR5IG9mIE1pY2hpZ2FuLCBBbm4g
QXJib3IsIE1pY2hpZ2FuLjwvYXV0aC1hZGRyZXNzPjxkYXRlcz48eWVhcj4yMDE0PC95ZWFyPjwv
ZGF0ZXM+PHJlbW90ZS1kYXRhYmFzZS1wcm92aWRlcj5FQlNDT2hvc3Q8L3JlbW90ZS1kYXRhYmFz
ZS1wcm92aWRlcj48cmVjLW51bWJlcj4yNTk0PC9yZWMtbnVtYmVyPjxwdWJsaXNoZXI+RWxzZXZp
ZXIgU2NpZW5jZTwvcHVibGlzaGVyPjxsYXN0LXVwZGF0ZWQtZGF0ZSBmb3JtYXQ9InV0YyI+MTQ5
MDY5ODg2MjwvbGFzdC11cGRhdGVkLWRhdGU+PGFjY2Vzc2lvbi1udW0+MTAzOTk3NzA3LiBMYW5n
dWFnZTogRW5nbGlzaC4gRW50cnkgRGF0ZTogMjAxNDAzMTQuIFJldmlzaW9uIERhdGU6IDIwMTUw
NzEwLiBQdWJsaWNhdGlvbiBUeXBlOiBKb3VybmFsIEFydGljbGU8L2FjY2Vzc2lvbi1udW0+PGVs
ZWN0cm9uaWMtcmVzb3VyY2UtbnVtPjEwLjEwMTYvai5hbmFpLjIwMTMuMTAuMDE2PC9lbGVjdHJv
bmljLXJlc291cmNlLW51bT48dm9sdW1lPjExMjwvdm9sdW1lPjxyZW1vdGUtZGF0YWJhc2UtbmFt
ZT5yemg8L3JlbW90ZS1kYXRhYmFzZS1uYW1lPjwvcmVjb3JkPjwvQ2l0ZT48L0VuZE5vdGU+AG==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cnNjcmlwdCI+NDksNTQsNzk8L3N0eWxlPjwvRGlzcGxheVRleHQ+PHJlY29yZD48a2V5d29yZHM+
PGtleXdvcmQ+QWR1bHQ8L2tleXdvcmQ+PGtleXdvcmQ+KkFzdGhtYS90aCBbVGhlcmFweV08L2tl
eXdvcmQ+PGtleXdvcmQ+Q2hpbGQ8L2tleXdvcmQ+PGtleXdvcmQ+Q2hyb25pYyBEaXNlYXNlPC9r
ZXl3b3JkPjxrZXl3b3JkPkNvbXBsZW1lbnRhcnkgVGhlcmFwaWVzL210IFtNZXRob2RzXTwva2V5
d29yZD48a2V5d29yZD4qQ29tcGxlbWVudGFyeSBUaGVyYXBpZXMvdXQgW1V0aWxpemF0aW9uXTwv
a2V5d29yZD48a2V5d29yZD5FbmdsYW5kPC9rZXl3b3JkPjxrZXl3b3JkPkZlbWFsZTwva2V5d29y
ZD48a2V5d29yZD5IdW1hbnM8L2tleXdvcmQ+PGtleXdvcmQ+SW50ZXJ2aWV3cyBhcyBUb3BpYzwv
a2V5d29yZD48a2V5d29yZD5NYWxlPC9rZXl3b3JkPjxrZXl3b3JkPk1pZGRsZSBBZ2VkPC9rZXl3
b3JkPjxrZXl3b3JkPk1vdGl2YXRpb248L2tleXdvcmQ+PGtleXdvcmQ+TmF0aW9uYWwgSGVhbHRo
IFByb2dyYW1zPC9rZXl3b3JkPjxrZXl3b3JkPlBhcmVudHMvcHggW1BzeWNob2xvZ3ldPC9rZXl3
b3JkPjxrZXl3b3JkPlBhdGllbnQgQWNjZXB0YW5jZSBvZiBIZWFsdGggQ2FyZS9weCBbUHN5Y2hv
bG9neV08L2tleXdvcmQ+PGtleXdvcmQ+KlBhdGllbnQgQWNjZXB0YW5jZSBvZiBIZWFsdGggQ2Fy
ZS9zbiBbU3RhdGlzdGljcyAmYW1wOyBOdW1lcmljYWwgRGF0YV08L2tleXdvcmQ+PGtleXdvcmQ+
UGF0aWVudCBQYXJ0aWNpcGF0aW9uL3B4IFtQc3ljaG9sb2d5XTwva2V5d29yZD48a2V5d29yZD5Q
cml2YXRlIFByYWN0aWNlPC9rZXl3b3JkPjxrZXl3b3JkPlF1YWxpdGF0aXZlIFJlc2VhcmNoPC9r
ZXl3b3JkPjxrZXl3b3JkPlF1ZXN0aW9ubmFpcmVzPC9rZXl3b3JkPjxrZXl3b3JkPlNlbGYgQ2Fy
ZS9weCBbUHN5Y2hvbG9neV08L2tleXdvcmQ+PGtleXdvcmQ+U3RhdGUgTWVkaWNpbmU8L2tleXdv
cmQ+PC9rZXl3b3Jkcz48dXJscz48cmVsYXRlZC11cmxzPjx1cmw+aHR0cDovL292aWRzcC5vdmlk
LmNvbS9vdmlkd2ViLmNnaT9UPUpTJmFtcDtDU0M9WSZhbXA7TkVXUz1OJmFtcDtQQUdFPWZ1bGx0
ZXh0JmFtcDtEPW1lZDQmYW1wO0FOPTE2Nzc2ODMzPC91cmw+PHVybD5odHRwOi8vd3d3LnRkbmV0
LmNvbS9zb3Rvbl9hdGhlbnMvcmVzb2x2ZXIvP2lzc249MTQ3MjY5NjMmYW1wO1ZvbHVtZT02JmFt
cDtpc3N1ZT0mYW1wO3NwYWdlPTc2JmFtcDt0aXRsZT1Db21wbGVtZW50YXJ5K3RoZXJhcHkrdXNl
K2J5K3BhdGllbnRzK2FuZCtwYXJlbnRzK29mK2NoaWxkcmVuK3dpdGgrYXN0aG1hK2FuZCt0aGUr
aW1wbGljYXRpb25zK2ZvcitOSFMrY2FyZSUzQSthK3F1YWxpdGF0aXZlK3N0dWR5LiZhbXA7eWVh
cj0yMDA2JmFtcDthdWxhc3Q9U2hhdzwvdXJsPjx1cmw+aHR0cDovL3d3dy5uY2JpLm5sbS5uaWgu
Z292L3BtYy9hcnRpY2xlcy9QTUMxNTM4OTk3L3BkZi8xNDcyLTY5NjMtNi03Ni5wZGY8L3VybD48
L3JlbGF0ZWQtdXJscz48L3VybHM+PGlzYm4+MTQ3Mi02OTYzPC9pc2JuPjxjdXN0b20yPlBNQzE1
Mzg5OTc8L2N1c3RvbTI+PHRpdGxlcz48dGl0bGU+Q29tcGxlbWVudGFyeSB0aGVyYXB5IHVzZSBi
eSBwYXRpZW50cyBhbmQgcGFyZW50cyBvZiBjaGlsZHJlbiB3aXRoIGFzdGhtYSBhbmQgdGhlIGlt
cGxpY2F0aW9ucyBmb3IgTkhTIGNhcmU6IGEgcXVhbGl0YXRpdmUgc3R1ZHk8L3RpdGxlPjxzZWNv
bmRhcnktdGl0bGU+Qk1DIEhlYWx0aCBTZXJ2aWNlcyBSZXNlYXJjaDwvc2Vjb25kYXJ5LXRpdGxl
PjxhbHQtdGl0bGU+Qk1DIEhlYWx0aCBTZXJ2IFJlczwvYWx0LXRpdGxlPjwvdGl0bGVzPjxwYWdl
cz43NjwvcGFnZXM+PGNvbnRyaWJ1dG9ycz48YXV0aG9ycz48YXV0aG9yPlNoYXcsIEEuPC9hdXRo
b3I+PGF1dGhvcj5UaG9tcHNvbiwgRS4gQS48L2F1dGhvcj48YXV0aG9yPlNoYXJwLCBELjwvYXV0
aG9yPjwvYXV0aG9ycz48L2NvbnRyaWJ1dG9ycz48bGFuZ3VhZ2U+RW5nbGlzaDwvbGFuZ3VhZ2U+
PGFkZGVkLWRhdGUgZm9ybWF0PSJ1dGMiPjE0MjAyMjExMTE8L2FkZGVkLWRhdGU+PHJlZi10eXBl
IG5hbWU9IkpvdXJuYWwgQXJ0aWNsZSI+MTc8L3JlZi10eXBlPjxhdXRoLWFkZHJlc3M+QWNhZGVt
aWMgVW5pdCBvZiBQcmltYXJ5IEhlYWx0aCBDYXJlLCBEZXBhcnRtZW50IG9mIENvbW11bml0eSBC
YXNlZCBNZWRpY2luZSwgVW5pdmVyc2l0eSBvZiBCcmlzdG9sLCBDb3RoYW0gSG91c2UsIENvdGhh
bSBIaWxsLCBCcmlzdG9sLCBFbmdsYW5kLCBVSy4gYWxpLmhlYXdvb2RAYnJpc3RvbC5hYy51azwv
YXV0aC1hZGRyZXNzPjxkYXRlcz48eWVhcj4yMDA2PC95ZWFyPjwvZGF0ZXM+PHJlbW90ZS1kYXRh
YmFzZS1wcm92aWRlcj5PdmlkIFRlY2hub2xvZ2llczwvcmVtb3RlLWRhdGFiYXNlLXByb3ZpZGVy
PjxyZWMtbnVtYmVyPjIxMzwvcmVjLW51bWJlcj48bGFzdC11cGRhdGVkLWRhdGUgZm9ybWF0PSJ1
dGMiPjE0OTA2OTg4NjI8L2xhc3QtdXBkYXRlZC1kYXRlPjxhY2Nlc3Npb24tbnVtPjE2Nzc2ODMz
PC9hY2Nlc3Npb24tbnVtPjx2b2x1bWU+Njwvdm9sdW1lPjxyZW1vdGUtZGF0YWJhc2UtbmFtZT5N
RURMSU5FPC9yZW1vdGUtZGF0YWJhc2UtbmFtZT48L3JlY29yZD48L0NpdGU+PENpdGU+PEF1dGhv
cj5MaW5nbmVyPC9BdXRob3I+PFllYXI+MjAxNzwvWWVhcj48SURUZXh0PldoYXQgcGF0aWVudHMg
cmVhbGx5IHRoaW5rIGFib3V0IGFzdGhtYSBndWlkZWxpbmVzOiBCYXJyaWVycyB0byBndWlkZWxp
bmUgaW1wbGVtZW50YXRpb24gZnJvbSB0aGUgcGF0aWVudHMmYXBvczsgcGVyc3BlY3RpdmU8L0lE
VGV4dD48cmVjb3JkPjxkYXRlcz48cHViLWRhdGVzPjxkYXRlPjExIEphbjwvZGF0ZT48L3B1Yi1k
YXRlcz48eWVhcj4yMDE3PC95ZWFyPjwvZGF0ZXM+PGtleXdvcmRzPjxrZXl3b3JkPmFkdWx0PC9r
ZXl3b3JkPjxrZXl3b3JkPmFnZWQ8L2tleXdvcmQ+PGtleXdvcmQ+YXJ0aWNsZTwva2V5d29yZD48
a2V5d29yZD5hc3RobWEvZHQgW0RydWcgVGhlcmFweV08L2tleXdvcmQ+PGtleXdvcmQ+YXN0aG1h
L3RoIFtUaGVyYXB5XTwva2V5d29yZD48a2V5d29yZD5icmVhdGhpbmcgZXhlcmNpc2U8L2tleXdv
cmQ+PGtleXdvcmQ+Y2xpbmljYWwgYXJ0aWNsZTwva2V5d29yZD48a2V5d29yZD5kb2N0b3IgcGF0
aWVudCByZWxhdGlvbjwva2V5d29yZD48a2V5d29yZD5lbXBvd2VybWVudDwva2V5d29yZD48a2V5
d29yZD5mZW1hbGU8L2tleXdvcmQ+PGtleXdvcmQ+ZmluYW5jaWFsIG1hbmFnZW1lbnQ8L2tleXdv
cmQ+PGtleXdvcmQ+aGVhbHRoIGJlbGllZjwva2V5d29yZD48a2V5d29yZD5odW1hbjwva2V5d29y
ZD48a2V5d29yZD5pbmZvcm1hdGlvbiBzZWVraW5nPC9rZXl3b3JkPjxrZXl3b3JkPmludGVycGVy
c29uYWwgY29tbXVuaWNhdGlvbjwva2V5d29yZD48a2V5d29yZD5tYWxlPC9rZXl3b3JkPjxrZXl3
b3JkPm1lZGljYXRpb24gY29tcGxpYW5jZTwva2V5d29yZD48a2V5d29yZD5wYXRpZW50IGF0dGl0
dWRlPC9rZXl3b3JkPjxrZXl3b3JkPnBhdGllbnQgY29tcGxpYW5jZTwva2V5d29yZD48a2V5d29y
ZD5wYXRpZW50IHNhdGlzZmFjdGlvbjwva2V5d29yZD48a2V5d29yZD5waHlzaWNhbCBhY3Rpdml0
eTwva2V5d29yZD48a2V5d29yZD5wcmFjdGljZSBndWlkZWxpbmU8L2tleXdvcmQ+PGtleXdvcmQ+
cHVsbW9uYXJ5IHJlaGFiaWxpdGF0aW9uPC9rZXl3b3JkPjxrZXl3b3JkPnF1YWxpdGF0aXZlIHJl
c2VhcmNoPC9rZXl3b3JkPjxrZXl3b3JkPnJlbGF4YXRpb24gdHJhaW5pbmc8L2tleXdvcmQ+PGtl
eXdvcmQ+c2VsZiBjYXJlPC9rZXl3b3JkPjxrZXl3b3JkPnNoYXJlZCBkZWNpc2lvbiBtYWtpbmc8
L2tleXdvcmQ+PGtleXdvcmQ+c3BvcnQ8L2tleXdvcmQ+PGtleXdvcmQ+dGltZTwva2V5d29yZD48
a2V5d29yZD5jb3J0aWNvc3Rlcm9pZC9kdCBbRHJ1ZyBUaGVyYXB5XTwva2V5d29yZD48a2V5d29y
ZD5jb3J0aWNvc3Rlcm9pZC9paCBbSW5oYWxhdGlvbmFsIERydWcgQWRtaW5pc3RyYXRpb25dPC9r
ZXl3b3JkPjxrZXl3b3JkPmNvcnRpY29zdGVyb2lkL3BvIFtPcmFsIERydWcgQWRtaW5pc3RyYXRp
b25dPC9rZXl3b3JkPjxrZXl3b3JkPmFzdGhtYTwva2V5d29yZD48a2V5d29yZD5jaGlsZDwva2V5
d29yZD48a2V5d29yZD5jbGluaWNhbCB0cmlhbDwva2V5d29yZD48a2V5d29yZD5jb25zZW5zdXMg
ZGV2ZWxvcG1lbnQ8L2tleXdvcmQ+PGtleXdvcmQ+Y29udGVudCBhbmFseXNpczwva2V5d29yZD48
a2V5d29yZD5jb250cm9sbGVkIHN0dWR5PC9rZXl3b3JkPjxrZXl3b3JkPmRpYWdub3Npczwva2V5
d29yZD48a2V5d29yZD5leHBsb3JhdG9yeSByZXNlYXJjaDwva2V5d29yZD48a2V5d29yZD5tb25l
eTwva2V5d29yZD48a2V5d29yZD5yZWdpc3Rlcjwva2V5d29yZD48a2V5d29yZD5zcGVlY2g8L2tl
eXdvcmQ+PGtleXdvcmQ+dGhlb3JldGljYWwgbW9kZWw8L2tleXdvcmQ+PGtleXdvcmQ+dXJiYW4g
YXJlYTwva2V5d29yZD48a2V5d29yZD55b3VuZyBhZHVsdDwva2V5d29yZD48a2V5d29yZD5jb3J0
aWNvc3Rlcm9pZDwva2V5d29yZD48L2tleXdvcmRzPjx1cmxzPjxyZWxhdGVkLXVybHM+PHVybD5o
dHRwOi8vd3d3LmJpb21lZGNlbnRyYWwuY29tL2JtY3B1bG1tZWQvPC91cmw+PHVybD5odHRwOi8v
b3ZpZHNwLm92aWQuY29tL292aWR3ZWIuY2dpP1Q9SlMmYW1wO0NTQz1ZJmFtcDtORVdTPU4mYW1w
O1BBR0U9ZnVsbHRleHQmYW1wO0Q9ZW1lZDE4YiZhbXA7QU49NjE0MDE3NDg0PC91cmw+PHVybD5o
dHRwOi8vcmVzb2x2ZXIuZWJzY29ob3N0LmNvbS9vcGVudXJsP2lzc249MTQ3MTI0NjYmYW1wO1Zv
bHVtZT0xNyZhbXA7aXNzdWU9MSZhbXA7c3BhZ2U9bm8rcGFnaW5hdGlvbiZhbXA7dGl0bGU9V2hh
dCtwYXRpZW50cytyZWFsbHkrdGhpbmsrYWJvdXQrYXN0aG1hK2d1aWRlbGluZXM6K0JhcnJpZXJz
K3RvK2d1aWRlbGluZStpbXBsZW1lbnRhdGlvbitmcm9tK3RoZStwYXRpZW50cyZhcG9zOytwZXJz
cGVjdGl2ZSZhbXA7eWVhcj0yMDE3JmFtcDthdWxhc3Q9TGluZ25lcjwvdXJsPjwvcmVsYXRlZC11
cmxzPjwvdXJscz48aXNibj4xNDcxLTI0NjY8L2lzYm4+PHRpdGxlcz48dGl0bGU+V2hhdCBwYXRp
ZW50cyByZWFsbHkgdGhpbmsgYWJvdXQgYXN0aG1hIGd1aWRlbGluZXM6IEJhcnJpZXJzIHRvIGd1
aWRlbGluZSBpbXBsZW1lbnRhdGlvbiBmcm9tIHRoZSBwYXRpZW50cyZhcG9zOyBwZXJzcGVjdGl2
ZTwvdGl0bGU+PHNlY29uZGFyeS10aXRsZT5CTUMgUHVsbW9uYXJ5IE1lZGljaW5lPC9zZWNvbmRh
cnktdGl0bGU+PC90aXRsZXM+PG51bWJlcj4xMzwvbnVtYmVyPjxjb250cmlidXRvcnM+PGF1dGhv
cnM+PGF1dGhvcj5MaW5nbmVyLCBILjwvYXV0aG9yPjxhdXRob3I+QnVyZ2VyLCBCLjwvYXV0aG9y
PjxhdXRob3I+S2FyZG9zLCBQLjwvYXV0aG9yPjxhdXRob3I+Q3JpZWUsIEMuIFAuPC9hdXRob3I+
PGF1dGhvcj5Xb3J0aCwgSC48L2F1dGhvcj48YXV0aG9yPkh1bW1lcnMtUHJhZGllciwgRS48L2F1
dGhvcj48L2F1dGhvcnM+PC9jb250cmlidXRvcnM+PGxhbmd1YWdlPkVuZ2xpc2g8L2xhbmd1YWdl
PjxhZGRlZC1kYXRlIGZvcm1hdD0idXRjIj4xNDkwNjE1MjkyPC9hZGRlZC1kYXRlPjxyZWYtdHlw
ZSBuYW1lPSJKb3VybmFsIEFydGljbGUiPjE3PC9yZWYtdHlwZT48YXV0aC1hZGRyZXNzPihMaW5n
bmVyKSBIYW5ub3ZlciBNZWRpY2FsIFNjaG9vbCwgQ2VudHJlIGZvciBQdWJsaWMgSGVhbHRoIGFu
ZCBIZWFsdGhjYXJlLCBCaW9tZWRpY2FsIFJlc2VhcmNoIGluIEVuZHN0YWdlIGFuZCBPYnN0cnVj
dGl2ZSBMdW5nIERpc2Vhc2UgSGFubm92ZXIgKEJSRUFUSCksIE1lbWJlciBvZiB0aGUgR2VybWFu
IENlbnRlciBmb3IgTHVuZyBSZXNlYXJjaCAoRFpMKSwgQ2FybC1OZXViZXJnIFN0cmFzc2UgMSwg
SGFubm92ZXIgMzA2MjUsIEdlcm1hbnkgKEJ1cmdlcikgRElBS09WRVJFIGdHbWJIIC0gSGVucmll
dHRlbnN0aWZ0dW5nLCBLbGluaWsgZnVyIFBzeWNob3NvbWF0aXNjaGUgTWVkaXppbiwgSGFubm92
ZXIsIEdlcm1hbnkgKEthcmRvcykgUmVzcGlyYXRvcnkgYW5kIFNsZWVwIE1lZGljaW5lLCBHcm91
cCBQcmFjdGljZSBhbmQgQ2VudHJlIGZvciBBbGxlcmd5LCBGcmFua2Z1cnQsIEdlcm1hbnkgKENy
aWVlKSBFdmFuZ2VsaXNjaGVzIEtyYW5rZW5oYXVzIEdvdHRpbmdlbi1XZWVuZGUgZ0dtYkgsIERl
cGFydG1lbnQgb2YgUG5ldW1vbG9neSwgUmVzcGlyYXRvcnkgQ2FyZSwgU2xlZXAgTWVkaWNpbmUs
IEJvdmVuZGVuLUxlbmdsZXJuLCBHZXJtYW55IChXb3J0aCkgVW5pdmVyc2l0eSBFcmxhbmdlbi1O
dXJuYmVyZywgRGVwYXJ0bWVudHMgb2YgUG5ldW1vbG9neSBhbmQgQ2FyZGlvbG9neSwgSG9zcGl0
YWwgRnVydGgsIEZ1cnRoLCBHZXJtYW55IChIdW1tZXJzLVByYWRpZXIpIFVuaXZlcnNpdHkgTWVk
aWNhbCBDZW50ZXIgR290dGluZ2VuLCBEZXBhcnRtZW50IG9mIEdlbmVyYWwgUHJhY3RpY2UsIEdv
dHRpbmdlbiwgR2VybWFueSYjeEQ7SC4gTGluZ25lciwgSGFubm92ZXIgTWVkaWNhbCBTY2hvb2ws
IENlbnRyZSBmb3IgUHVibGljIEhlYWx0aCBhbmQgSGVhbHRoY2FyZSwgQmlvbWVkaWNhbCBSZXNl
YXJjaCBpbiBFbmRzdGFnZSBhbmQgT2JzdHJ1Y3RpdmUgTHVuZyBEaXNlYXNlIEhhbm5vdmVyIChC
UkVBVEgpLCBNZW1iZXIgb2YgdGhlIEdlcm1hbiBDZW50ZXIgZm9yIEx1bmcgUmVzZWFyY2ggKERa
TCksIENhcmwtTmV1YmVyZyBTdHJhc3NlIDEsIEhhbm5vdmVyIDMwNjI1LCBHZXJtYW55LiBFLW1h
aWw6IGxpbmduZXIuaGVpZHJ1bkBtaC1oYW5ub3Zlci5kZTwvYXV0aC1hZGRyZXNzPjxyZWMtbnVt
YmVyPjQ3MDY8L3JlYy1udW1iZXI+PGxhc3QtdXBkYXRlZC1kYXRlIGZvcm1hdD0idXRjIj4xNDkw
Njk4ODYyPC9sYXN0LXVwZGF0ZWQtZGF0ZT48YWNjZXNzaW9uLW51bT42MTQwMTc0ODQ8L2FjY2Vz
c2lvbi1udW0+PGVsZWN0cm9uaWMtcmVzb3VyY2UtbnVtPmh0dHA6Ly9keC5kb2kub3JnLzEwLjEx
ODYvczEyODkwLTAxNi0wMzQ2LTY8L2VsZWN0cm9uaWMtcmVzb3VyY2UtbnVtPjx2b2x1bWU+MTcg
KDEpIChubyBwYWdpbmF0aW9uKTwvdm9sdW1lPjwvcmVjb3JkPjwvQ2l0ZT48Q2l0ZT48QXV0aG9y
PlNwZWNrPC9BdXRob3I+PFllYXI+MjAxNDwvWWVhcj48SURUZXh0PllvdW5nLCBBZnJpY2FuIEFt
ZXJpY2FuIGFkdWx0cyB3aXRoIGFzdGhtYTogd2hhdCBtYXR0ZXJzIHRvIHRoZW0/PC9JRFRleHQ+
PHJlY29yZD48a2V5d29yZHM+PGtleXdvcmQ+QmxhY2tzPC9rZXl3b3JkPjxrZXl3b3JkPkFzdGht
YSAtLSBEcnVnIFRoZXJhcHk8L2tleXdvcmQ+PGtleXdvcmQ+SGVhbHRoIFNlcnZpY2VzIEFjY2Vz
c2liaWxpdHk8L2tleXdvcmQ+PGtleXdvcmQ+SGVhbHRoIFN0YXR1cyBEaXNwYXJpdGllczwva2V5
d29yZD48a2V5d29yZD5IZWFsdGhjYXJlIERpc3Bhcml0aWVzPC9rZXl3b3JkPjxrZXl3b3JkPkFk
b2xlc2NlbmNlPC9rZXl3b3JkPjxrZXl3b3JkPkFkdWx0PC9rZXl3b3JkPjxrZXl3b3JkPkFzdGht
YSAtLSBFdGhub2xvZ3k8L2tleXdvcmQ+PGtleXdvcmQ+RGlzZWFzZSBNYW5hZ2VtZW50PC9rZXl3
b3JkPjxrZXl3b3JkPkZlbWFsZTwva2V5d29yZD48a2V5d29yZD5Gb2N1cyBHcm91cHM8L2tleXdv
cmQ+PGtleXdvcmQ+SHVtYW48L2tleXdvcmQ+PGtleXdvcmQ+TWFsZTwva2V5d29yZD48a2V5d29y
ZD5NZWRpY2F0aW9uIENvbXBsaWFuY2U8L2tleXdvcmQ+PGtleXdvcmQ+UGh5c2ljaWFuLVBhdGll
bnQgUmVsYXRpb25zPC9rZXl3b3JkPjxrZXl3b3JkPlF1YWxpdHkgb2YgTGlmZTwva2V5d29yZD48
a2V5d29yZD5TZWxmIENhcmU8L2tleXdvcmQ+PGtleXdvcmQ+WW91bmcgQWR1bHQ8L2tleXdvcmQ+
PC9rZXl3b3Jkcz48dXJscz48cmVsYXRlZC11cmxzPjx1cmw+aHR0cDovL3NlYXJjaC5lYnNjb2hv
c3QuY29tL2xvZ2luLmFzcHg/ZGlyZWN0PXRydWUmYW1wO2RiPXJ6aCZhbXA7QU49MTAzOTk3NzA3
JmFtcDtzaXRlPWVob3N0LWxpdmU8L3VybD48L3JlbGF0ZWQtdXJscz48L3VybHM+PGlzYm4+MTA4
MS0xMjA2PC9pc2JuPjx0aXRsZXM+PHRpdGxlPllvdW5nLCBBZnJpY2FuIEFtZXJpY2FuIGFkdWx0
cyB3aXRoIGFzdGhtYTogd2hhdCBtYXR0ZXJzIHRvIHRoZW0/PC90aXRsZT48c2Vjb25kYXJ5LXRp
dGxlPkFubmFscyBvZiBBbGxlcmd5LCBBc3RobWEgJmFtcDsgSW1tdW5vbG9neTwvc2Vjb25kYXJ5
LXRpdGxlPjwvdGl0bGVzPjxwYWdlcz4zNS0zOSA1cDwvcGFnZXM+PG51bWJlcj4xPC9udW1iZXI+
PGNvbnRyaWJ1dG9ycz48YXV0aG9ycz48YXV0aG9yPlNwZWNrLCBBaW1lZSBMLjwvYXV0aG9yPjxh
dXRob3I+TmVsc29uLCBCZWxpbmRhPC9hdXRob3I+PGF1dGhvcj5KZWZmZXJzb24sIFMuIE9saXZp
YTwvYXV0aG9yPjxhdXRob3I+QmFwdGlzdCwgQWxhbiBQLjwvYXV0aG9yPjwvYXV0aG9ycz48L2Nv
bnRyaWJ1dG9ycz48YWRkZWQtZGF0ZSBmb3JtYXQ9InV0YyI+MTQ2ODMyMTMxMDwvYWRkZWQtZGF0
ZT48cHViLWxvY2F0aW9uPk5ldyBZb3JrLCBOZXcgWW9yazwvcHViLWxvY2F0aW9uPjxyZWYtdHlw
ZSBuYW1lPSJKb3VybmFsIEFydGljbGUiPjE3PC9yZWYtdHlwZT48YXV0aC1hZGRyZXNzPkRpdmlz
aW9uIG9mIEFsbGVyZ3kgYW5kIENsaW5pY2FsIEltbXVub2xvZ3ksIFVuaXZlcnNpdHkgb2YgTWlj
aGlnYW4sIEFubiBBcmJvciwgTWljaGlnYW4uIEVsZWN0cm9uaWMgYWRkcmVzczogYWxleXRvbkBt
ZWQudW1pY2guZWR1LiYjeEQ7RGVwYXJ0bWVudCBvZiBIZWFsdGggQmVoYXZpb3IgYW5kIEhlYWx0
aCBFZHVjYXRpb24sIFNjaG9vbCBvZiBQdWJsaWMgSGVhbHRoLCBVbml2ZXJzaXR5IG9mIE1pY2hp
Z2FuLCBBbm4gQXJib3IsIE1pY2hpZ2FuLiYjeEQ7RGl2aXNpb24gb2YgQWxsZXJneSBhbmQgQ2xp
bmljYWwgSW1tdW5vbG9neSwgVW5pdmVyc2l0eSBvZiBNaWNoaWdhbiwgQW5uIEFyYm9yLCBNaWNo
aWdhbiYjeEQ7RGVwYXJ0bWVudCBvZiBIZWFsdGggQmVoYXZpb3IgYW5kIEhlYWx0aCBFZHVjYXRp
b24sIFNjaG9vbCBvZiBQdWJsaWMgSGVhbHRoLCBVbml2ZXJzaXR5IG9mIE1pY2hpZ2FuLCBBbm4g
QXJib3IsIE1pY2hpZ2FuLjwvYXV0aC1hZGRyZXNzPjxkYXRlcz48eWVhcj4yMDE0PC95ZWFyPjwv
ZGF0ZXM+PHJlbW90ZS1kYXRhYmFzZS1wcm92aWRlcj5FQlNDT2hvc3Q8L3JlbW90ZS1kYXRhYmFz
ZS1wcm92aWRlcj48cmVjLW51bWJlcj4yNTk0PC9yZWMtbnVtYmVyPjxwdWJsaXNoZXI+RWxzZXZp
ZXIgU2NpZW5jZTwvcHVibGlzaGVyPjxsYXN0LXVwZGF0ZWQtZGF0ZSBmb3JtYXQ9InV0YyI+MTQ5
MDY5ODg2MjwvbGFzdC11cGRhdGVkLWRhdGU+PGFjY2Vzc2lvbi1udW0+MTAzOTk3NzA3LiBMYW5n
dWFnZTogRW5nbGlzaC4gRW50cnkgRGF0ZTogMjAxNDAzMTQuIFJldmlzaW9uIERhdGU6IDIwMTUw
NzEwLiBQdWJsaWNhdGlvbiBUeXBlOiBKb3VybmFsIEFydGljbGU8L2FjY2Vzc2lvbi1udW0+PGVs
ZWN0cm9uaWMtcmVzb3VyY2UtbnVtPjEwLjEwMTYvai5hbmFpLjIwMTMuMTAuMDE2PC9lbGVjdHJv
bmljLXJlc291cmNlLW51bT48dm9sdW1lPjExMjwvdm9sdW1lPjxyZW1vdGUtZGF0YWJhc2UtbmFt
ZT5yemg8L3JlbW90ZS1kYXRhYmFzZS1uYW1lPjwvcmVjb3JkPjwvQ2l0ZT48L0VuZE5vdGU+AG==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D7874" w:rsidRPr="009A013B">
              <w:rPr>
                <w:rFonts w:asciiTheme="minorHAnsi" w:hAnsiTheme="minorHAnsi"/>
                <w:sz w:val="20"/>
                <w:szCs w:val="20"/>
              </w:rPr>
            </w:r>
            <w:r w:rsidR="00FD7874"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49,54,79</w:t>
            </w:r>
            <w:r w:rsidR="00FD7874" w:rsidRPr="009A013B">
              <w:rPr>
                <w:rFonts w:asciiTheme="minorHAnsi" w:hAnsiTheme="minorHAnsi"/>
                <w:sz w:val="20"/>
                <w:szCs w:val="20"/>
              </w:rPr>
              <w:fldChar w:fldCharType="end"/>
            </w:r>
            <w:r w:rsidRPr="009A013B">
              <w:rPr>
                <w:rFonts w:asciiTheme="minorHAnsi" w:hAnsiTheme="minorHAnsi"/>
                <w:sz w:val="20"/>
                <w:szCs w:val="20"/>
              </w:rPr>
              <w:t xml:space="preserve"> (P).</w:t>
            </w:r>
          </w:p>
          <w:p w14:paraId="2663E93F" w14:textId="4747405F" w:rsidR="00A105B5" w:rsidRPr="009A013B" w:rsidRDefault="00A105B5" w:rsidP="009A013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rPr>
            </w:pPr>
            <w:r w:rsidRPr="009A013B">
              <w:rPr>
                <w:rFonts w:asciiTheme="minorHAnsi" w:hAnsiTheme="minorHAnsi"/>
                <w:sz w:val="20"/>
                <w:szCs w:val="20"/>
              </w:rPr>
              <w:t>Some carers have a lack of confidence in the GP’s advice and search among different doctors to find an effective way to manage their asthma</w:t>
            </w:r>
            <w:r w:rsidR="00FD7874" w:rsidRPr="009A013B">
              <w:rPr>
                <w:rFonts w:asciiTheme="minorHAnsi" w:hAnsiTheme="minorHAnsi"/>
                <w:sz w:val="20"/>
                <w:szCs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D7874" w:rsidRPr="009A013B">
              <w:rPr>
                <w:rFonts w:asciiTheme="minorHAnsi" w:hAnsiTheme="minorHAnsi"/>
                <w:sz w:val="20"/>
                <w:szCs w:val="20"/>
              </w:rPr>
            </w:r>
            <w:r w:rsidR="00FD7874"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71</w:t>
            </w:r>
            <w:r w:rsidR="00FD7874" w:rsidRPr="009A013B">
              <w:rPr>
                <w:rFonts w:asciiTheme="minorHAnsi" w:hAnsiTheme="minorHAnsi"/>
                <w:sz w:val="20"/>
                <w:szCs w:val="20"/>
              </w:rPr>
              <w:fldChar w:fldCharType="end"/>
            </w:r>
            <w:r w:rsidRPr="009A013B">
              <w:rPr>
                <w:rFonts w:asciiTheme="minorHAnsi" w:hAnsiTheme="minorHAnsi"/>
                <w:sz w:val="20"/>
                <w:szCs w:val="20"/>
              </w:rPr>
              <w:t xml:space="preserve"> (Ca), particularly as some GPs are seen as unhelpful, and not providing enough information to patients</w:t>
            </w:r>
            <w:r w:rsidR="00FD787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D7874" w:rsidRPr="009A013B">
              <w:rPr>
                <w:rFonts w:asciiTheme="minorHAnsi" w:hAnsiTheme="minorHAnsi"/>
                <w:sz w:val="20"/>
                <w:szCs w:val="20"/>
              </w:rPr>
            </w:r>
            <w:r w:rsidR="00FD7874"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51</w:t>
            </w:r>
            <w:r w:rsidR="00FD7874" w:rsidRPr="009A013B">
              <w:rPr>
                <w:rFonts w:asciiTheme="minorHAnsi" w:hAnsiTheme="minorHAnsi"/>
                <w:sz w:val="20"/>
                <w:szCs w:val="20"/>
              </w:rPr>
              <w:fldChar w:fldCharType="end"/>
            </w:r>
            <w:r w:rsidRPr="009A013B">
              <w:rPr>
                <w:rFonts w:asciiTheme="minorHAnsi" w:hAnsiTheme="minorHAnsi"/>
                <w:sz w:val="20"/>
                <w:szCs w:val="20"/>
              </w:rPr>
              <w:t xml:space="preserve"> (P). </w:t>
            </w:r>
          </w:p>
          <w:p w14:paraId="61F7DAF8" w14:textId="5A41B945" w:rsidR="00A105B5" w:rsidRPr="009A013B" w:rsidRDefault="00A105B5" w:rsidP="009A013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rPr>
            </w:pPr>
            <w:r w:rsidRPr="009A013B">
              <w:rPr>
                <w:rFonts w:asciiTheme="minorHAnsi" w:hAnsiTheme="minorHAnsi"/>
                <w:sz w:val="20"/>
                <w:szCs w:val="20"/>
              </w:rPr>
              <w:t>Children are concerned that medications do not work</w:t>
            </w:r>
            <w:r w:rsidR="000F4572" w:rsidRPr="009A013B">
              <w:rPr>
                <w:rFonts w:asciiTheme="minorHAnsi" w:hAnsiTheme="minorHAnsi"/>
                <w:sz w:val="20"/>
                <w:szCs w:val="20"/>
              </w:rPr>
              <w:t>.</w:t>
            </w:r>
            <w:r w:rsidR="00FD7874" w:rsidRPr="009A013B">
              <w:rPr>
                <w:rFonts w:asciiTheme="minorHAnsi" w:hAnsiTheme="minorHAnsi"/>
                <w:sz w:val="20"/>
                <w:szCs w:val="20"/>
              </w:rPr>
              <w:fldChar w:fldCharType="begin">
                <w:fldData xml:space="preserve">PEVuZE5vdGU+PENpdGU+PEF1dGhvcj5QcmFkZWw8L0F1dGhvcj48WWVhcj4yMDAxPC9ZZWFyPjxJ
RFRleHQ+QXN0aG1hIHNlbGYtbWFuYWdlbWVudDogdGhlIHBlcnNwZWN0aXZlIG9mIGNoaWxkcmVu
PC9JRFRleHQ+PERpc3BsYXlUZXh0PjxzdHlsZSBmYWNlPSJzdXBlcnNjcmlwdCI+MzI8L3N0eWxl
PjwvRGlzcGxheVRleHQ+PHJlY29yZD48ZGF0ZXM+PHB1Yi1kYXRlcz48ZGF0ZT5EZWMgMTwvZGF0
ZT48L3B1Yi1kYXRlcz48eWVhcj4yMDAxPC95ZWFyPjwvZGF0ZXM+PGtleXdvcmRzPjxrZXl3b3Jk
PkFnZSBGYWN0b3JzPC9rZXl3b3JkPjxrZXl3b3JkPkFzdGhtYS9kdCBbRHJ1ZyBUaGVyYXB5XTwv
a2V5d29yZD48a2V5d29yZD4qQXN0aG1hL3BjIFtQcmV2ZW50aW9uICZhbXA7IENvbnRyb2xdPC9r
ZXl3b3JkPjxrZXl3b3JkPipBc3RobWEvcHggW1BzeWNob2xvZ3ldPC9rZXl3b3JkPjxrZXl3b3Jk
PipBdHRpdHVkZSB0byBIZWFsdGg8L2tleXdvcmQ+PGtleXdvcmQ+Q2hpbGQ8L2tleXdvcmQ+PGtl
eXdvcmQ+Q2hpbGQgRGV2ZWxvcG1lbnQ8L2tleXdvcmQ+PGtleXdvcmQ+KkNoaWxkIFBzeWNob2xv
Z3k8L2tleXdvcmQ+PGtleXdvcmQ+RHJ1ZyBNb25pdG9yaW5nL3B4IFtQc3ljaG9sb2d5XTwva2V5
d29yZD48a2V5d29yZD5GZW1hbGU8L2tleXdvcmQ+PGtleXdvcmQ+KkhlYWx0aCBLbm93bGVkZ2Us
IEF0dGl0dWRlcywgUHJhY3RpY2U8L2tleXdvcmQ+PGtleXdvcmQ+SHVtYW5zPC9rZXl3b3JkPjxr
ZXl3b3JkPk1hbGU8L2tleXdvcmQ+PGtleXdvcmQ+TnVyc2luZyBNZXRob2RvbG9neSBSZXNlYXJj
aDwva2V5d29yZD48a2V5d29yZD5QYXRpZW50IEVkdWNhdGlvbiBhcyBUb3BpYy9zdCBbU3RhbmRh
cmRzXTwva2V5d29yZD48a2V5d29yZD5RdWVzdGlvbm5haXJlczwva2V5d29yZD48a2V5d29yZD5T
ZWxmIENhcmUvbXQgW01ldGhvZHNdPC9rZXl3b3JkPjxrZXl3b3JkPipTZWxmIENhcmUvcHggW1Bz
eWNob2xvZ3ldPC9rZXl3b3JkPjwva2V5d29yZHM+PHVybHM+PHJlbGF0ZWQtdXJscz48dXJsPmh0
dHA6Ly9vdmlkc3Aub3ZpZC5jb20vb3ZpZHdlYi5jZ2k/VD1KUyZhbXA7Q1NDPVkmYW1wO05FV1M9
TiZhbXA7UEFHRT1mdWxsdGV4dCZhbXA7RD1tZWQ0JmFtcDtBTj0xMTcyMjg1NjwvdXJsPjx1cmw+
aHR0cDovL3d3dy50ZG5ldC5jb20vc290b25fYXRoZW5zL3Jlc29sdmVyLz9pc3NuPTA3MzgzOTkx
JmFtcDtWb2x1bWU9NDUmYW1wO2lzc3VlPTMmYW1wO3NwYWdlPTE5OSZhbXA7dGl0bGU9QXN0aG1h
K3NlbGYtbWFuYWdlbWVudCUzQSt0aGUrcGVyc3BlY3RpdmUrb2YrY2hpbGRyZW4uJmFtcDt5ZWFy
PTIwMDEmYW1wO2F1bGFzdD1QcmFkZWw8L3VybD48L3JlbGF0ZWQtdXJscz48L3VybHM+PGlzYm4+
MDczOC0zOTkxPC9pc2JuPjx3b3JrLXR5cGU+UmVzZWFyY2ggU3VwcG9ydCwgTm9uLVUuUy4gR292
JmFwb3M7dDwvd29yay10eXBlPjx0aXRsZXM+PHRpdGxlPkFzdGhtYSBzZWxmLW1hbmFnZW1lbnQ6
IHRoZSBwZXJzcGVjdGl2ZSBvZiBjaGlsZHJlbjwvdGl0bGU+PHNlY29uZGFyeS10aXRsZT5QYXRp
ZW50IEVkdWNhdGlvbiAmYW1wOyBDb3Vuc2VsaW5nPC9zZWNvbmRhcnktdGl0bGU+PGFsdC10aXRs
ZT5QYXRpZW50IEVkdWMgQ291bnM8L2FsdC10aXRsZT48L3RpdGxlcz48cGFnZXM+MTk5LTIwOTwv
cGFnZXM+PG51bWJlcj4zPC9udW1iZXI+PGNvbnRyaWJ1dG9ycz48YXV0aG9ycz48YXV0aG9yPlBy
YWRlbCwgRi4gRy48L2F1dGhvcj48YXV0aG9yPkhhcnR6ZW1hLCBBLiBHLjwvYXV0aG9yPjxhdXRo
b3I+QnVzaCwgUC4gSi48L2F1dGhvcj48L2F1dGhvcnM+PC9jb250cmlidXRvcnM+PGxhbmd1YWdl
PkVuZ2xpc2g8L2xhbmd1YWdlPjxhZGRlZC1kYXRlIGZvcm1hdD0idXRjIj4xNDIwMjIxMTExPC9h
ZGRlZC1kYXRlPjxyZWYtdHlwZSBuYW1lPSJKb3VybmFsIEFydGljbGUiPjE3PC9yZWYtdHlwZT48
YXV0aC1hZGRyZXNzPkRlcGFydG1lbnQgb2YgUGhhcm1hY3kgUHJhY3RpY2UgYW5kIFNjaWVuY2Us
IFNjaG9vbCBvZiBQaGFybWFjeSwgVW5pdmVyc2l0eSBvZiBNYXJ5bGFuZCwgMTAwIE4uIEdyZWVu
ZSBTdHJlZXQsIEJhbHRpbW9yZSAyMTIwMSwgVVNBLiBmcHJhZGVsQHJ4LnVtYXJ5bGFuZC5lZHU8
L2F1dGgtYWRkcmVzcz48cmVtb3RlLWRhdGFiYXNlLXByb3ZpZGVyPk92aWQgVGVjaG5vbG9naWVz
PC9yZW1vdGUtZGF0YWJhc2UtcHJvdmlkZXI+PHJlYy1udW1iZXI+MjI5PC9yZWMtbnVtYmVyPjxs
YXN0LXVwZGF0ZWQtZGF0ZSBmb3JtYXQ9InV0YyI+MTQ5MDY5ODg2MjwvbGFzdC11cGRhdGVkLWRh
dGU+PGFjY2Vzc2lvbi1udW0+MTE3MjI4NTY8L2FjY2Vzc2lvbi1udW0+PHZvbHVtZT40NTwvdm9s
dW1lPjxyZW1vdGUtZGF0YWJhc2UtbmFtZT5NRURMSU5FPC9yZW1vdGUtZGF0YWJhc2UtbmFtZT48
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PEVuZE5vdGU+PENpdGU+PEF1dGhvcj5QcmFkZWw8L0F1dGhvcj48WWVhcj4yMDAxPC9ZZWFyPjxJ
RFRleHQ+QXN0aG1hIHNlbGYtbWFuYWdlbWVudDogdGhlIHBlcnNwZWN0aXZlIG9mIGNoaWxkcmVu
PC9JRFRleHQ+PERpc3BsYXlUZXh0PjxzdHlsZSBmYWNlPSJzdXBlcnNjcmlwdCI+MzI8L3N0eWxl
PjwvRGlzcGxheVRleHQ+PHJlY29yZD48ZGF0ZXM+PHB1Yi1kYXRlcz48ZGF0ZT5EZWMgMTwvZGF0
ZT48L3B1Yi1kYXRlcz48eWVhcj4yMDAxPC95ZWFyPjwvZGF0ZXM+PGtleXdvcmRzPjxrZXl3b3Jk
PkFnZSBGYWN0b3JzPC9rZXl3b3JkPjxrZXl3b3JkPkFzdGhtYS9kdCBbRHJ1ZyBUaGVyYXB5XTwv
a2V5d29yZD48a2V5d29yZD4qQXN0aG1hL3BjIFtQcmV2ZW50aW9uICZhbXA7IENvbnRyb2xdPC9r
ZXl3b3JkPjxrZXl3b3JkPipBc3RobWEvcHggW1BzeWNob2xvZ3ldPC9rZXl3b3JkPjxrZXl3b3Jk
PipBdHRpdHVkZSB0byBIZWFsdGg8L2tleXdvcmQ+PGtleXdvcmQ+Q2hpbGQ8L2tleXdvcmQ+PGtl
eXdvcmQ+Q2hpbGQgRGV2ZWxvcG1lbnQ8L2tleXdvcmQ+PGtleXdvcmQ+KkNoaWxkIFBzeWNob2xv
Z3k8L2tleXdvcmQ+PGtleXdvcmQ+RHJ1ZyBNb25pdG9yaW5nL3B4IFtQc3ljaG9sb2d5XTwva2V5
d29yZD48a2V5d29yZD5GZW1hbGU8L2tleXdvcmQ+PGtleXdvcmQ+KkhlYWx0aCBLbm93bGVkZ2Us
IEF0dGl0dWRlcywgUHJhY3RpY2U8L2tleXdvcmQ+PGtleXdvcmQ+SHVtYW5zPC9rZXl3b3JkPjxr
ZXl3b3JkPk1hbGU8L2tleXdvcmQ+PGtleXdvcmQ+TnVyc2luZyBNZXRob2RvbG9neSBSZXNlYXJj
aDwva2V5d29yZD48a2V5d29yZD5QYXRpZW50IEVkdWNhdGlvbiBhcyBUb3BpYy9zdCBbU3RhbmRh
cmRzXTwva2V5d29yZD48a2V5d29yZD5RdWVzdGlvbm5haXJlczwva2V5d29yZD48a2V5d29yZD5T
ZWxmIENhcmUvbXQgW01ldGhvZHNdPC9rZXl3b3JkPjxrZXl3b3JkPipTZWxmIENhcmUvcHggW1Bz
eWNob2xvZ3ldPC9rZXl3b3JkPjwva2V5d29yZHM+PHVybHM+PHJlbGF0ZWQtdXJscz48dXJsPmh0
dHA6Ly9vdmlkc3Aub3ZpZC5jb20vb3ZpZHdlYi5jZ2k/VD1KUyZhbXA7Q1NDPVkmYW1wO05FV1M9
TiZhbXA7UEFHRT1mdWxsdGV4dCZhbXA7RD1tZWQ0JmFtcDtBTj0xMTcyMjg1NjwvdXJsPjx1cmw+
aHR0cDovL3d3dy50ZG5ldC5jb20vc290b25fYXRoZW5zL3Jlc29sdmVyLz9pc3NuPTA3MzgzOTkx
JmFtcDtWb2x1bWU9NDUmYW1wO2lzc3VlPTMmYW1wO3NwYWdlPTE5OSZhbXA7dGl0bGU9QXN0aG1h
K3NlbGYtbWFuYWdlbWVudCUzQSt0aGUrcGVyc3BlY3RpdmUrb2YrY2hpbGRyZW4uJmFtcDt5ZWFy
PTIwMDEmYW1wO2F1bGFzdD1QcmFkZWw8L3VybD48L3JlbGF0ZWQtdXJscz48L3VybHM+PGlzYm4+
MDczOC0zOTkxPC9pc2JuPjx3b3JrLXR5cGU+UmVzZWFyY2ggU3VwcG9ydCwgTm9uLVUuUy4gR292
JmFwb3M7dDwvd29yay10eXBlPjx0aXRsZXM+PHRpdGxlPkFzdGhtYSBzZWxmLW1hbmFnZW1lbnQ6
IHRoZSBwZXJzcGVjdGl2ZSBvZiBjaGlsZHJlbjwvdGl0bGU+PHNlY29uZGFyeS10aXRsZT5QYXRp
ZW50IEVkdWNhdGlvbiAmYW1wOyBDb3Vuc2VsaW5nPC9zZWNvbmRhcnktdGl0bGU+PGFsdC10aXRs
ZT5QYXRpZW50IEVkdWMgQ291bnM8L2FsdC10aXRsZT48L3RpdGxlcz48cGFnZXM+MTk5LTIwOTwv
cGFnZXM+PG51bWJlcj4zPC9udW1iZXI+PGNvbnRyaWJ1dG9ycz48YXV0aG9ycz48YXV0aG9yPlBy
YWRlbCwgRi4gRy48L2F1dGhvcj48YXV0aG9yPkhhcnR6ZW1hLCBBLiBHLjwvYXV0aG9yPjxhdXRo
b3I+QnVzaCwgUC4gSi48L2F1dGhvcj48L2F1dGhvcnM+PC9jb250cmlidXRvcnM+PGxhbmd1YWdl
PkVuZ2xpc2g8L2xhbmd1YWdlPjxhZGRlZC1kYXRlIGZvcm1hdD0idXRjIj4xNDIwMjIxMTExPC9h
ZGRlZC1kYXRlPjxyZWYtdHlwZSBuYW1lPSJKb3VybmFsIEFydGljbGUiPjE3PC9yZWYtdHlwZT48
YXV0aC1hZGRyZXNzPkRlcGFydG1lbnQgb2YgUGhhcm1hY3kgUHJhY3RpY2UgYW5kIFNjaWVuY2Us
IFNjaG9vbCBvZiBQaGFybWFjeSwgVW5pdmVyc2l0eSBvZiBNYXJ5bGFuZCwgMTAwIE4uIEdyZWVu
ZSBTdHJlZXQsIEJhbHRpbW9yZSAyMTIwMSwgVVNBLiBmcHJhZGVsQHJ4LnVtYXJ5bGFuZC5lZHU8
L2F1dGgtYWRkcmVzcz48cmVtb3RlLWRhdGFiYXNlLXByb3ZpZGVyPk92aWQgVGVjaG5vbG9naWVz
PC9yZW1vdGUtZGF0YWJhc2UtcHJvdmlkZXI+PHJlYy1udW1iZXI+MjI5PC9yZWMtbnVtYmVyPjxs
YXN0LXVwZGF0ZWQtZGF0ZSBmb3JtYXQ9InV0YyI+MTQ5MDY5ODg2MjwvbGFzdC11cGRhdGVkLWRh
dGU+PGFjY2Vzc2lvbi1udW0+MTE3MjI4NTY8L2FjY2Vzc2lvbi1udW0+PHZvbHVtZT40NTwvdm9s
dW1lPjxyZW1vdGUtZGF0YWJhc2UtbmFtZT5NRURMSU5FPC9yZW1vdGUtZGF0YWJhc2UtbmFtZT48
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D7874" w:rsidRPr="009A013B">
              <w:rPr>
                <w:rFonts w:asciiTheme="minorHAnsi" w:hAnsiTheme="minorHAnsi"/>
                <w:sz w:val="20"/>
                <w:szCs w:val="20"/>
              </w:rPr>
            </w:r>
            <w:r w:rsidR="00FD7874"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32</w:t>
            </w:r>
            <w:r w:rsidR="00FD7874" w:rsidRPr="009A013B">
              <w:rPr>
                <w:rFonts w:asciiTheme="minorHAnsi" w:hAnsiTheme="minorHAnsi"/>
                <w:sz w:val="20"/>
                <w:szCs w:val="20"/>
              </w:rPr>
              <w:fldChar w:fldCharType="end"/>
            </w:r>
            <w:r w:rsidR="00A224B7" w:rsidRPr="009A013B">
              <w:rPr>
                <w:rFonts w:asciiTheme="minorHAnsi" w:hAnsiTheme="minorHAnsi"/>
                <w:sz w:val="20"/>
                <w:szCs w:val="20"/>
              </w:rPr>
              <w:t xml:space="preserve"> </w:t>
            </w:r>
            <w:bookmarkStart w:id="33" w:name="_Hlk488168254"/>
            <w:r w:rsidR="000F4572" w:rsidRPr="009A013B">
              <w:rPr>
                <w:rFonts w:asciiTheme="minorHAnsi" w:hAnsiTheme="minorHAnsi"/>
                <w:sz w:val="20"/>
                <w:szCs w:val="20"/>
              </w:rPr>
              <w:t>Young people and</w:t>
            </w:r>
            <w:r w:rsidR="00A224B7" w:rsidRPr="009A013B">
              <w:rPr>
                <w:rFonts w:asciiTheme="minorHAnsi" w:hAnsiTheme="minorHAnsi"/>
                <w:sz w:val="20"/>
                <w:szCs w:val="20"/>
              </w:rPr>
              <w:t xml:space="preserve"> adolescents, particularly African American adolescents, do not perceive the need for regular, routine health care visits</w:t>
            </w:r>
            <w:r w:rsidR="00A224B7"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eWxlIGZhY2U9InN1cGVyc2NyaXB0Ij4zOSw3OTwvc3R5bGU+PC9EaXNwbGF5VGV4dD48cmVjb3Jk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ZS1kYXRhYmFzZS1uYW1lPjwvcmVjb3JkPjwvQ2l0ZT48Q2l0ZT48QXV0aG9yPkxpbmduZXI8L0F1
dGhvcj48WWVhcj4yMDE3PC9ZZWFyPjxJRFRleHQ+V2hhdCBwYXRpZW50cyByZWFsbHkgdGhpbmsg
YWJvdXQgYXN0aG1hIGd1aWRlbGluZXM6IEJhcnJpZXJzIHRvIGd1aWRlbGluZSBpbXBsZW1lbnRh
dGlvbiBmcm9tIHRoZSBwYXRpZW50cyZhcG9zOyBwZXJzcGVjdGl2ZTwvSURUZXh0PjxyZWNvcmQ+
PGRhdGVzPjxwdWItZGF0ZXM+PGRhdGU+MTEgSmFuPC9kYXRlPjwvcHViLWRhdGVzPjx5ZWFyPjIw
MTc8L3llYXI+PC9kYXRlcz48a2V5d29yZHM+PGtleXdvcmQ+YWR1bHQ8L2tleXdvcmQ+PGtleXdv
cmQ+YWdlZDwva2V5d29yZD48a2V5d29yZD5hcnRpY2xlPC9rZXl3b3JkPjxrZXl3b3JkPmFzdGht
YS9kdCBbRHJ1ZyBUaGVyYXB5XTwva2V5d29yZD48a2V5d29yZD5hc3RobWEvdGggW1RoZXJhcHld
PC9rZXl3b3JkPjxrZXl3b3JkPmJyZWF0aGluZyBleGVyY2lzZTwva2V5d29yZD48a2V5d29yZD5j
bGluaWNhbCBhcnRpY2xlPC9rZXl3b3JkPjxrZXl3b3JkPmRvY3RvciBwYXRpZW50IHJlbGF0aW9u
PC9rZXl3b3JkPjxrZXl3b3JkPmVtcG93ZXJtZW50PC9rZXl3b3JkPjxrZXl3b3JkPmZlbWFsZTwv
a2V5d29yZD48a2V5d29yZD5maW5hbmNpYWwgbWFuYWdlbWVudDwva2V5d29yZD48a2V5d29yZD5o
ZWFsdGggYmVsaWVmPC9rZXl3b3JkPjxrZXl3b3JkPmh1bWFuPC9rZXl3b3JkPjxrZXl3b3JkPmlu
Zm9ybWF0aW9uIHNlZWtpbmc8L2tleXdvcmQ+PGtleXdvcmQ+aW50ZXJwZXJzb25hbCBjb21tdW5p
Y2F0aW9uPC9rZXl3b3JkPjxrZXl3b3JkPm1hbGU8L2tleXdvcmQ+PGtleXdvcmQ+bWVkaWNhdGlv
biBjb21wbGlhbmNlPC9rZXl3b3JkPjxrZXl3b3JkPnBhdGllbnQgYXR0aXR1ZGU8L2tleXdvcmQ+
PGtleXdvcmQ+cGF0aWVudCBjb21wbGlhbmNlPC9rZXl3b3JkPjxrZXl3b3JkPnBhdGllbnQgc2F0
aXNmYWN0aW9uPC9rZXl3b3JkPjxrZXl3b3JkPnBoeXNpY2FsIGFjdGl2aXR5PC9rZXl3b3JkPjxr
ZXl3b3JkPnByYWN0aWNlIGd1aWRlbGluZTwva2V5d29yZD48a2V5d29yZD5wdWxtb25hcnkgcmVo
YWJpbGl0YXRpb248L2tleXdvcmQ+PGtleXdvcmQ+cXVhbGl0YXRpdmUgcmVzZWFyY2g8L2tleXdv
cmQ+PGtleXdvcmQ+cmVsYXhhdGlvbiB0cmFpbmluZzwva2V5d29yZD48a2V5d29yZD5zZWxmIGNh
cmU8L2tleXdvcmQ+PGtleXdvcmQ+c2hhcmVkIGRlY2lzaW9uIG1ha2luZzwva2V5d29yZD48a2V5
d29yZD5zcG9ydDwva2V5d29yZD48a2V5d29yZD50aW1lPC9rZXl3b3JkPjxrZXl3b3JkPmNvcnRp
Y29zdGVyb2lkL2R0IFtEcnVnIFRoZXJhcHldPC9rZXl3b3JkPjxrZXl3b3JkPmNvcnRpY29zdGVy
b2lkL2loIFtJbmhhbGF0aW9uYWwgRHJ1ZyBBZG1pbmlzdHJhdGlvbl08L2tleXdvcmQ+PGtleXdv
cmQ+Y29ydGljb3N0ZXJvaWQvcG8gW09yYWwgRHJ1ZyBBZG1pbmlzdHJhdGlvbl08L2tleXdvcmQ+
PGtleXdvcmQ+YXN0aG1hPC9rZXl3b3JkPjxrZXl3b3JkPmNoaWxkPC9rZXl3b3JkPjxrZXl3b3Jk
PmNsaW5pY2FsIHRyaWFsPC9rZXl3b3JkPjxrZXl3b3JkPmNvbnNlbnN1cyBkZXZlbG9wbWVudDwv
a2V5d29yZD48a2V5d29yZD5jb250ZW50IGFuYWx5c2lzPC9rZXl3b3JkPjxrZXl3b3JkPmNvbnRy
b2xsZWQgc3R1ZHk8L2tleXdvcmQ+PGtleXdvcmQ+ZGlhZ25vc2lzPC9rZXl3b3JkPjxrZXl3b3Jk
PmV4cGxvcmF0b3J5IHJlc2VhcmNoPC9rZXl3b3JkPjxrZXl3b3JkPm1vbmV5PC9rZXl3b3JkPjxr
ZXl3b3JkPnJlZ2lzdGVyPC9rZXl3b3JkPjxrZXl3b3JkPnNwZWVjaDwva2V5d29yZD48a2V5d29y
ZD50aGVvcmV0aWNhbCBtb2RlbDwva2V5d29yZD48a2V5d29yZD51cmJhbiBhcmVhPC9rZXl3b3Jk
PjxrZXl3b3JkPnlvdW5nIGFkdWx0PC9rZXl3b3JkPjxrZXl3b3JkPmNvcnRpY29zdGVyb2lkPC9r
ZXl3b3JkPjwva2V5d29yZHM+PHVybHM+PHJlbGF0ZWQtdXJscz48dXJsPmh0dHA6Ly93d3cuYmlv
bWVkY2VudHJhbC5jb20vYm1jcHVsbW1lZC88L3VybD48dXJsPmh0dHA6Ly9vdmlkc3Aub3ZpZC5j
b20vb3ZpZHdlYi5jZ2k/VD1KUyZhbXA7Q1NDPVkmYW1wO05FV1M9TiZhbXA7UEFHRT1mdWxsdGV4
dCZhbXA7RD1lbWVkMThiJmFtcDtBTj02MTQwMTc0ODQ8L3VybD48dXJsPmh0dHA6Ly9yZXNvbHZl
ci5lYnNjb2hvc3QuY29tL29wZW51cmw/aXNzbj0xNDcxMjQ2NiZhbXA7Vm9sdW1lPTE3JmFtcDtp
c3N1ZT0xJmFtcDtzcGFnZT1ubytwYWdpbmF0aW9uJmFtcDt0aXRsZT1XaGF0K3BhdGllbnRzK3Jl
YWxseSt0aGluaythYm91dCthc3RobWErZ3VpZGVsaW5lczorQmFycmllcnMrdG8rZ3VpZGVsaW5l
K2ltcGxlbWVudGF0aW9uK2Zyb20rdGhlK3BhdGllbnRzJmFwb3M7K3BlcnNwZWN0aXZlJmFtcDt5
ZWFyPTIwMTcmYW1wO2F1bGFzdD1MaW5nbmVyPC91cmw+PC9yZWxhdGVkLXVybHM+PC91cmxzPjxp
c2JuPjE0NzEtMjQ2NjwvaXNibj48dGl0bGVzPjx0aXRsZT5XaGF0IHBhdGllbnRzIHJlYWxseSB0
aGluayBhYm91dCBhc3RobWEgZ3VpZGVsaW5lczogQmFycmllcnMgdG8gZ3VpZGVsaW5lIGltcGxl
bWVudGF0aW9uIGZyb20gdGhlIHBhdGllbnRzJmFwb3M7IHBlcnNwZWN0aXZlPC90aXRsZT48c2Vj
b25kYXJ5LXRpdGxlPkJNQyBQdWxtb25hcnkgTWVkaWNpbmU8L3NlY29uZGFyeS10aXRsZT48L3Rp
dGxlcz48bnVtYmVyPjEzPC9udW1iZXI+PGNvbnRyaWJ1dG9ycz48YXV0aG9ycz48YXV0aG9yPkxp
bmduZXIsIEguPC9hdXRob3I+PGF1dGhvcj5CdXJnZXIsIEIuPC9hdXRob3I+PGF1dGhvcj5LYXJk
b3MsIFAuPC9hdXRob3I+PGF1dGhvcj5DcmllZSwgQy4gUC48L2F1dGhvcj48YXV0aG9yPldvcnRo
LCBILjwvYXV0aG9yPjxhdXRob3I+SHVtbWVycy1QcmFkaWVyLCBFLjwvYXV0aG9yPjwvYXV0aG9y
cz48L2NvbnRyaWJ1dG9ycz48bGFuZ3VhZ2U+RW5nbGlzaDwvbGFuZ3VhZ2U+PGFkZGVkLWRhdGUg
Zm9ybWF0PSJ1dGMiPjE0OTA2MTUyOTI8L2FkZGVkLWRhdGU+PHJlZi10eXBlIG5hbWU9IkpvdXJu
YWwgQXJ0aWNsZSI+MTc8L3JlZi10eXBlPjxhdXRoLWFkZHJlc3M+KExpbmduZXIpIEhhbm5vdmVy
IE1lZGljYWwgU2Nob29sLCBDZW50cmUgZm9yIFB1YmxpYyBIZWFsdGggYW5kIEhlYWx0aGNhcmUs
IEJpb21lZGljYWwgUmVzZWFyY2ggaW4gRW5kc3RhZ2UgYW5kIE9ic3RydWN0aXZlIEx1bmcgRGlz
ZWFzZSBIYW5ub3ZlciAoQlJFQVRIKSwgTWVtYmVyIG9mIHRoZSBHZXJtYW4gQ2VudGVyIGZvciBM
dW5nIFJlc2VhcmNoIChEWkwpLCBDYXJsLU5ldWJlcmcgU3RyYXNzZSAxLCBIYW5ub3ZlciAzMDYy
NSwgR2VybWFueSAoQnVyZ2VyKSBESUFLT1ZFUkUgZ0dtYkggLSBIZW5yaWV0dGVuc3RpZnR1bmcs
IEtsaW5payBmdXIgUHN5Y2hvc29tYXRpc2NoZSBNZWRpemluLCBIYW5ub3ZlciwgR2VybWFueSAo
S2FyZG9zKSBSZXNwaXJhdG9yeSBhbmQgU2xlZXAgTWVkaWNpbmUsIEdyb3VwIFByYWN0aWNlIGFu
ZCBDZW50cmUgZm9yIEFsbGVyZ3ksIEZyYW5rZnVydCwgR2VybWFueSAoQ3JpZWUpIEV2YW5nZWxp
c2NoZXMgS3JhbmtlbmhhdXMgR290dGluZ2VuLVdlZW5kZSBnR21iSCwgRGVwYXJ0bWVudCBvZiBQ
bmV1bW9sb2d5LCBSZXNwaXJhdG9yeSBDYXJlLCBTbGVlcCBNZWRpY2luZSwgQm92ZW5kZW4tTGVu
Z2xlcm4sIEdlcm1hbnkgKFdvcnRoKSBVbml2ZXJzaXR5IEVybGFuZ2VuLU51cm5iZXJnLCBEZXBh
cnRtZW50cyBvZiBQbmV1bW9sb2d5IGFuZCBDYXJkaW9sb2d5LCBIb3NwaXRhbCBGdXJ0aCwgRnVy
dGgsIEdlcm1hbnkgKEh1bW1lcnMtUHJhZGllcikgVW5pdmVyc2l0eSBNZWRpY2FsIENlbnRlciBH
b3R0aW5nZW4sIERlcGFydG1lbnQgb2YgR2VuZXJhbCBQcmFjdGljZSwgR290dGluZ2VuLCBHZXJt
YW55JiN4RDtILiBMaW5nbmVyLCBIYW5ub3ZlciBNZWRpY2FsIFNjaG9vbCwgQ2VudHJlIGZvciBQ
dWJsaWMgSGVhbHRoIGFuZCBIZWFsdGhjYXJlLCBCaW9tZWRpY2FsIFJlc2VhcmNoIGluIEVuZHN0
YWdlIGFuZCBPYnN0cnVjdGl2ZSBMdW5nIERpc2Vhc2UgSGFubm92ZXIgKEJSRUFUSCksIE1lbWJl
ciBvZiB0aGUgR2VybWFuIENlbnRlciBmb3IgTHVuZyBSZXNlYXJjaCAoRFpMKSwgQ2FybC1OZXVi
ZXJnIFN0cmFzc2UgMSwgSGFubm92ZXIgMzA2MjUsIEdlcm1hbnkuIEUtbWFpbDogbGluZ25lci5o
ZWlkcnVuQG1oLWhhbm5vdmVyLmRlPC9hdXRoLWFkZHJlc3M+PHJlYy1udW1iZXI+NDcwNjwvcmVj
LW51bWJlcj48bGFzdC11cGRhdGVkLWRhdGUgZm9ybWF0PSJ1dGMiPjE0OTA2OTg4NjI8L2xhc3Qt
dXBkYXRlZC1kYXRlPjxhY2Nlc3Npb24tbnVtPjYxNDAxNzQ4NDwvYWNjZXNzaW9uLW51bT48ZWxl
Y3Ryb25pYy1yZXNvdXJjZS1udW0+aHR0cDovL2R4LmRvaS5vcmcvMTAuMTE4Ni9zMTI4OTAtMDE2
LTAzNDYtNjwvZWxlY3Ryb25pYy1yZXNvdXJjZS1udW0+PHZvbHVtZT4xNyAoMSkgKG5vIHBhZ2lu
YXRpb24pPC92b2x1bWU+PC9yZWNvcmQ+PC9DaXRlPjwvRW5kTm90ZT4A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eWxlIGZhY2U9InN1cGVyc2NyaXB0Ij4zOSw3OTwvc3R5bGU+PC9EaXNwbGF5VGV4dD48cmVjb3Jk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ZS1kYXRhYmFzZS1uYW1lPjwvcmVjb3JkPjwvQ2l0ZT48Q2l0ZT48QXV0aG9yPkxpbmduZXI8L0F1
dGhvcj48WWVhcj4yMDE3PC9ZZWFyPjxJRFRleHQ+V2hhdCBwYXRpZW50cyByZWFsbHkgdGhpbmsg
YWJvdXQgYXN0aG1hIGd1aWRlbGluZXM6IEJhcnJpZXJzIHRvIGd1aWRlbGluZSBpbXBsZW1lbnRh
dGlvbiBmcm9tIHRoZSBwYXRpZW50cyZhcG9zOyBwZXJzcGVjdGl2ZTwvSURUZXh0PjxyZWNvcmQ+
PGRhdGVzPjxwdWItZGF0ZXM+PGRhdGU+MTEgSmFuPC9kYXRlPjwvcHViLWRhdGVzPjx5ZWFyPjIw
MTc8L3llYXI+PC9kYXRlcz48a2V5d29yZHM+PGtleXdvcmQ+YWR1bHQ8L2tleXdvcmQ+PGtleXdv
cmQ+YWdlZDwva2V5d29yZD48a2V5d29yZD5hcnRpY2xlPC9rZXl3b3JkPjxrZXl3b3JkPmFzdGht
YS9kdCBbRHJ1ZyBUaGVyYXB5XTwva2V5d29yZD48a2V5d29yZD5hc3RobWEvdGggW1RoZXJhcHld
PC9rZXl3b3JkPjxrZXl3b3JkPmJyZWF0aGluZyBleGVyY2lzZTwva2V5d29yZD48a2V5d29yZD5j
bGluaWNhbCBhcnRpY2xlPC9rZXl3b3JkPjxrZXl3b3JkPmRvY3RvciBwYXRpZW50IHJlbGF0aW9u
PC9rZXl3b3JkPjxrZXl3b3JkPmVtcG93ZXJtZW50PC9rZXl3b3JkPjxrZXl3b3JkPmZlbWFsZTwv
a2V5d29yZD48a2V5d29yZD5maW5hbmNpYWwgbWFuYWdlbWVudDwva2V5d29yZD48a2V5d29yZD5o
ZWFsdGggYmVsaWVmPC9rZXl3b3JkPjxrZXl3b3JkPmh1bWFuPC9rZXl3b3JkPjxrZXl3b3JkPmlu
Zm9ybWF0aW9uIHNlZWtpbmc8L2tleXdvcmQ+PGtleXdvcmQ+aW50ZXJwZXJzb25hbCBjb21tdW5p
Y2F0aW9uPC9rZXl3b3JkPjxrZXl3b3JkPm1hbGU8L2tleXdvcmQ+PGtleXdvcmQ+bWVkaWNhdGlv
biBjb21wbGlhbmNlPC9rZXl3b3JkPjxrZXl3b3JkPnBhdGllbnQgYXR0aXR1ZGU8L2tleXdvcmQ+
PGtleXdvcmQ+cGF0aWVudCBjb21wbGlhbmNlPC9rZXl3b3JkPjxrZXl3b3JkPnBhdGllbnQgc2F0
aXNmYWN0aW9uPC9rZXl3b3JkPjxrZXl3b3JkPnBoeXNpY2FsIGFjdGl2aXR5PC9rZXl3b3JkPjxr
ZXl3b3JkPnByYWN0aWNlIGd1aWRlbGluZTwva2V5d29yZD48a2V5d29yZD5wdWxtb25hcnkgcmVo
YWJpbGl0YXRpb248L2tleXdvcmQ+PGtleXdvcmQ+cXVhbGl0YXRpdmUgcmVzZWFyY2g8L2tleXdv
cmQ+PGtleXdvcmQ+cmVsYXhhdGlvbiB0cmFpbmluZzwva2V5d29yZD48a2V5d29yZD5zZWxmIGNh
cmU8L2tleXdvcmQ+PGtleXdvcmQ+c2hhcmVkIGRlY2lzaW9uIG1ha2luZzwva2V5d29yZD48a2V5
d29yZD5zcG9ydDwva2V5d29yZD48a2V5d29yZD50aW1lPC9rZXl3b3JkPjxrZXl3b3JkPmNvcnRp
Y29zdGVyb2lkL2R0IFtEcnVnIFRoZXJhcHldPC9rZXl3b3JkPjxrZXl3b3JkPmNvcnRpY29zdGVy
b2lkL2loIFtJbmhhbGF0aW9uYWwgRHJ1ZyBBZG1pbmlzdHJhdGlvbl08L2tleXdvcmQ+PGtleXdv
cmQ+Y29ydGljb3N0ZXJvaWQvcG8gW09yYWwgRHJ1ZyBBZG1pbmlzdHJhdGlvbl08L2tleXdvcmQ+
PGtleXdvcmQ+YXN0aG1hPC9rZXl3b3JkPjxrZXl3b3JkPmNoaWxkPC9rZXl3b3JkPjxrZXl3b3Jk
PmNsaW5pY2FsIHRyaWFsPC9rZXl3b3JkPjxrZXl3b3JkPmNvbnNlbnN1cyBkZXZlbG9wbWVudDwv
a2V5d29yZD48a2V5d29yZD5jb250ZW50IGFuYWx5c2lzPC9rZXl3b3JkPjxrZXl3b3JkPmNvbnRy
b2xsZWQgc3R1ZHk8L2tleXdvcmQ+PGtleXdvcmQ+ZGlhZ25vc2lzPC9rZXl3b3JkPjxrZXl3b3Jk
PmV4cGxvcmF0b3J5IHJlc2VhcmNoPC9rZXl3b3JkPjxrZXl3b3JkPm1vbmV5PC9rZXl3b3JkPjxr
ZXl3b3JkPnJlZ2lzdGVyPC9rZXl3b3JkPjxrZXl3b3JkPnNwZWVjaDwva2V5d29yZD48a2V5d29y
ZD50aGVvcmV0aWNhbCBtb2RlbDwva2V5d29yZD48a2V5d29yZD51cmJhbiBhcmVhPC9rZXl3b3Jk
PjxrZXl3b3JkPnlvdW5nIGFkdWx0PC9rZXl3b3JkPjxrZXl3b3JkPmNvcnRpY29zdGVyb2lkPC9r
ZXl3b3JkPjwva2V5d29yZHM+PHVybHM+PHJlbGF0ZWQtdXJscz48dXJsPmh0dHA6Ly93d3cuYmlv
bWVkY2VudHJhbC5jb20vYm1jcHVsbW1lZC88L3VybD48dXJsPmh0dHA6Ly9vdmlkc3Aub3ZpZC5j
b20vb3ZpZHdlYi5jZ2k/VD1KUyZhbXA7Q1NDPVkmYW1wO05FV1M9TiZhbXA7UEFHRT1mdWxsdGV4
dCZhbXA7RD1lbWVkMThiJmFtcDtBTj02MTQwMTc0ODQ8L3VybD48dXJsPmh0dHA6Ly9yZXNvbHZl
ci5lYnNjb2hvc3QuY29tL29wZW51cmw/aXNzbj0xNDcxMjQ2NiZhbXA7Vm9sdW1lPTE3JmFtcDtp
c3N1ZT0xJmFtcDtzcGFnZT1ubytwYWdpbmF0aW9uJmFtcDt0aXRsZT1XaGF0K3BhdGllbnRzK3Jl
YWxseSt0aGluaythYm91dCthc3RobWErZ3VpZGVsaW5lczorQmFycmllcnMrdG8rZ3VpZGVsaW5l
K2ltcGxlbWVudGF0aW9uK2Zyb20rdGhlK3BhdGllbnRzJmFwb3M7K3BlcnNwZWN0aXZlJmFtcDt5
ZWFyPTIwMTcmYW1wO2F1bGFzdD1MaW5nbmVyPC91cmw+PC9yZWxhdGVkLXVybHM+PC91cmxzPjxp
c2JuPjE0NzEtMjQ2NjwvaXNibj48dGl0bGVzPjx0aXRsZT5XaGF0IHBhdGllbnRzIHJlYWxseSB0
aGluayBhYm91dCBhc3RobWEgZ3VpZGVsaW5lczogQmFycmllcnMgdG8gZ3VpZGVsaW5lIGltcGxl
bWVudGF0aW9uIGZyb20gdGhlIHBhdGllbnRzJmFwb3M7IHBlcnNwZWN0aXZlPC90aXRsZT48c2Vj
b25kYXJ5LXRpdGxlPkJNQyBQdWxtb25hcnkgTWVkaWNpbmU8L3NlY29uZGFyeS10aXRsZT48L3Rp
dGxlcz48bnVtYmVyPjEzPC9udW1iZXI+PGNvbnRyaWJ1dG9ycz48YXV0aG9ycz48YXV0aG9yPkxp
bmduZXIsIEguPC9hdXRob3I+PGF1dGhvcj5CdXJnZXIsIEIuPC9hdXRob3I+PGF1dGhvcj5LYXJk
b3MsIFAuPC9hdXRob3I+PGF1dGhvcj5DcmllZSwgQy4gUC48L2F1dGhvcj48YXV0aG9yPldvcnRo
LCBILjwvYXV0aG9yPjxhdXRob3I+SHVtbWVycy1QcmFkaWVyLCBFLjwvYXV0aG9yPjwvYXV0aG9y
cz48L2NvbnRyaWJ1dG9ycz48bGFuZ3VhZ2U+RW5nbGlzaDwvbGFuZ3VhZ2U+PGFkZGVkLWRhdGUg
Zm9ybWF0PSJ1dGMiPjE0OTA2MTUyOTI8L2FkZGVkLWRhdGU+PHJlZi10eXBlIG5hbWU9IkpvdXJu
YWwgQXJ0aWNsZSI+MTc8L3JlZi10eXBlPjxhdXRoLWFkZHJlc3M+KExpbmduZXIpIEhhbm5vdmVy
IE1lZGljYWwgU2Nob29sLCBDZW50cmUgZm9yIFB1YmxpYyBIZWFsdGggYW5kIEhlYWx0aGNhcmUs
IEJpb21lZGljYWwgUmVzZWFyY2ggaW4gRW5kc3RhZ2UgYW5kIE9ic3RydWN0aXZlIEx1bmcgRGlz
ZWFzZSBIYW5ub3ZlciAoQlJFQVRIKSwgTWVtYmVyIG9mIHRoZSBHZXJtYW4gQ2VudGVyIGZvciBM
dW5nIFJlc2VhcmNoIChEWkwpLCBDYXJsLU5ldWJlcmcgU3RyYXNzZSAxLCBIYW5ub3ZlciAzMDYy
NSwgR2VybWFueSAoQnVyZ2VyKSBESUFLT1ZFUkUgZ0dtYkggLSBIZW5yaWV0dGVuc3RpZnR1bmcs
IEtsaW5payBmdXIgUHN5Y2hvc29tYXRpc2NoZSBNZWRpemluLCBIYW5ub3ZlciwgR2VybWFueSAo
S2FyZG9zKSBSZXNwaXJhdG9yeSBhbmQgU2xlZXAgTWVkaWNpbmUsIEdyb3VwIFByYWN0aWNlIGFu
ZCBDZW50cmUgZm9yIEFsbGVyZ3ksIEZyYW5rZnVydCwgR2VybWFueSAoQ3JpZWUpIEV2YW5nZWxp
c2NoZXMgS3JhbmtlbmhhdXMgR290dGluZ2VuLVdlZW5kZSBnR21iSCwgRGVwYXJ0bWVudCBvZiBQ
bmV1bW9sb2d5LCBSZXNwaXJhdG9yeSBDYXJlLCBTbGVlcCBNZWRpY2luZSwgQm92ZW5kZW4tTGVu
Z2xlcm4sIEdlcm1hbnkgKFdvcnRoKSBVbml2ZXJzaXR5IEVybGFuZ2VuLU51cm5iZXJnLCBEZXBh
cnRtZW50cyBvZiBQbmV1bW9sb2d5IGFuZCBDYXJkaW9sb2d5LCBIb3NwaXRhbCBGdXJ0aCwgRnVy
dGgsIEdlcm1hbnkgKEh1bW1lcnMtUHJhZGllcikgVW5pdmVyc2l0eSBNZWRpY2FsIENlbnRlciBH
b3R0aW5nZW4sIERlcGFydG1lbnQgb2YgR2VuZXJhbCBQcmFjdGljZSwgR290dGluZ2VuLCBHZXJt
YW55JiN4RDtILiBMaW5nbmVyLCBIYW5ub3ZlciBNZWRpY2FsIFNjaG9vbCwgQ2VudHJlIGZvciBQ
dWJsaWMgSGVhbHRoIGFuZCBIZWFsdGhjYXJlLCBCaW9tZWRpY2FsIFJlc2VhcmNoIGluIEVuZHN0
YWdlIGFuZCBPYnN0cnVjdGl2ZSBMdW5nIERpc2Vhc2UgSGFubm92ZXIgKEJSRUFUSCksIE1lbWJl
ciBvZiB0aGUgR2VybWFuIENlbnRlciBmb3IgTHVuZyBSZXNlYXJjaCAoRFpMKSwgQ2FybC1OZXVi
ZXJnIFN0cmFzc2UgMSwgSGFubm92ZXIgMzA2MjUsIEdlcm1hbnkuIEUtbWFpbDogbGluZ25lci5o
ZWlkcnVuQG1oLWhhbm5vdmVyLmRlPC9hdXRoLWFkZHJlc3M+PHJlYy1udW1iZXI+NDcwNjwvcmVj
LW51bWJlcj48bGFzdC11cGRhdGVkLWRhdGUgZm9ybWF0PSJ1dGMiPjE0OTA2OTg4NjI8L2xhc3Qt
dXBkYXRlZC1kYXRlPjxhY2Nlc3Npb24tbnVtPjYxNDAxNzQ4NDwvYWNjZXNzaW9uLW51bT48ZWxl
Y3Ryb25pYy1yZXNvdXJjZS1udW0+aHR0cDovL2R4LmRvaS5vcmcvMTAuMTE4Ni9zMTI4OTAtMDE2
LTAzNDYtNjwvZWxlY3Ryb25pYy1yZXNvdXJjZS1udW0+PHZvbHVtZT4xNyAoMSkgKG5vIHBhZ2lu
YXRpb24pPC92b2x1bWU+PC9yZWNvcmQ+PC9DaXRlPjwvRW5kTm90ZT4A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A224B7" w:rsidRPr="009A013B">
              <w:rPr>
                <w:rFonts w:asciiTheme="minorHAnsi" w:hAnsiTheme="minorHAnsi"/>
                <w:sz w:val="20"/>
                <w:szCs w:val="20"/>
              </w:rPr>
            </w:r>
            <w:r w:rsidR="00A224B7"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39,79</w:t>
            </w:r>
            <w:r w:rsidR="00A224B7" w:rsidRPr="009A013B">
              <w:rPr>
                <w:rFonts w:asciiTheme="minorHAnsi" w:hAnsiTheme="minorHAnsi"/>
                <w:sz w:val="20"/>
                <w:szCs w:val="20"/>
              </w:rPr>
              <w:fldChar w:fldCharType="end"/>
            </w:r>
            <w:r w:rsidR="00A224B7" w:rsidRPr="009A013B">
              <w:rPr>
                <w:rFonts w:asciiTheme="minorHAnsi" w:hAnsiTheme="minorHAnsi"/>
                <w:sz w:val="20"/>
                <w:szCs w:val="20"/>
              </w:rPr>
              <w:t xml:space="preserve"> </w:t>
            </w:r>
            <w:r w:rsidRPr="009A013B">
              <w:rPr>
                <w:rFonts w:asciiTheme="minorHAnsi" w:hAnsiTheme="minorHAnsi"/>
                <w:sz w:val="20"/>
                <w:szCs w:val="20"/>
              </w:rPr>
              <w:t>(Ch</w:t>
            </w:r>
            <w:r w:rsidR="000F4572" w:rsidRPr="009A013B">
              <w:rPr>
                <w:rFonts w:asciiTheme="minorHAnsi" w:hAnsiTheme="minorHAnsi"/>
                <w:sz w:val="20"/>
                <w:szCs w:val="20"/>
              </w:rPr>
              <w:t>/P</w:t>
            </w:r>
            <w:r w:rsidRPr="009A013B">
              <w:rPr>
                <w:rFonts w:asciiTheme="minorHAnsi" w:hAnsiTheme="minorHAnsi"/>
                <w:sz w:val="20"/>
                <w:szCs w:val="20"/>
              </w:rPr>
              <w:t>).</w:t>
            </w:r>
          </w:p>
          <w:bookmarkEnd w:id="33"/>
          <w:p w14:paraId="7C984810" w14:textId="2129587D" w:rsidR="00A105B5" w:rsidRPr="009A013B" w:rsidRDefault="00A105B5" w:rsidP="009A013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rPr>
            </w:pPr>
            <w:r w:rsidRPr="009A013B">
              <w:rPr>
                <w:rFonts w:asciiTheme="minorHAnsi" w:hAnsiTheme="minorHAnsi"/>
                <w:sz w:val="20"/>
                <w:szCs w:val="20"/>
              </w:rPr>
              <w:t>Some carers perceive there is reluctance for GPs to prescribe steroids when it is necessary</w:t>
            </w:r>
            <w:r w:rsidR="00FD7874" w:rsidRPr="009A013B">
              <w:rPr>
                <w:rFonts w:asciiTheme="minorHAnsi" w:hAnsiTheme="minorHAnsi"/>
                <w:sz w:val="20"/>
                <w:szCs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D7874" w:rsidRPr="009A013B">
              <w:rPr>
                <w:rFonts w:asciiTheme="minorHAnsi" w:hAnsiTheme="minorHAnsi"/>
                <w:sz w:val="20"/>
                <w:szCs w:val="20"/>
              </w:rPr>
            </w:r>
            <w:r w:rsidR="00FD7874"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80</w:t>
            </w:r>
            <w:r w:rsidR="00FD7874" w:rsidRPr="009A013B">
              <w:rPr>
                <w:rFonts w:asciiTheme="minorHAnsi" w:hAnsiTheme="minorHAnsi"/>
                <w:sz w:val="20"/>
                <w:szCs w:val="20"/>
              </w:rPr>
              <w:fldChar w:fldCharType="end"/>
            </w:r>
            <w:r w:rsidRPr="009A013B">
              <w:rPr>
                <w:rFonts w:asciiTheme="minorHAnsi" w:hAnsiTheme="minorHAnsi"/>
                <w:sz w:val="20"/>
                <w:szCs w:val="20"/>
              </w:rPr>
              <w:t xml:space="preserve"> (Ca) and that diagnosis is not accurate, diagnosing a less severe condition, e.g., coughing being attributed to an ear infection rather than asthma</w:t>
            </w:r>
            <w:r w:rsidR="004E270F" w:rsidRPr="009A013B">
              <w:rPr>
                <w:rFonts w:asciiTheme="minorHAnsi" w:hAnsiTheme="minorHAnsi"/>
                <w:sz w:val="20"/>
                <w:szCs w:val="20"/>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4E270F" w:rsidRPr="009A013B">
              <w:rPr>
                <w:rFonts w:asciiTheme="minorHAnsi" w:hAnsiTheme="minorHAnsi"/>
                <w:sz w:val="20"/>
                <w:szCs w:val="20"/>
              </w:rPr>
            </w:r>
            <w:r w:rsidR="004E270F"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35</w:t>
            </w:r>
            <w:r w:rsidR="004E270F" w:rsidRPr="009A013B">
              <w:rPr>
                <w:rFonts w:asciiTheme="minorHAnsi" w:hAnsiTheme="minorHAnsi"/>
                <w:sz w:val="20"/>
                <w:szCs w:val="20"/>
              </w:rPr>
              <w:fldChar w:fldCharType="end"/>
            </w:r>
            <w:r w:rsidRPr="009A013B">
              <w:rPr>
                <w:rFonts w:asciiTheme="minorHAnsi" w:hAnsiTheme="minorHAnsi"/>
                <w:sz w:val="20"/>
                <w:szCs w:val="20"/>
              </w:rPr>
              <w:t xml:space="preserve"> (Ca).</w:t>
            </w:r>
          </w:p>
          <w:p w14:paraId="79118432" w14:textId="50C3C305" w:rsidR="00A105B5" w:rsidRPr="009A013B" w:rsidRDefault="00A105B5" w:rsidP="009A013B">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i/>
                <w:iCs/>
                <w:sz w:val="20"/>
                <w:szCs w:val="20"/>
              </w:rPr>
            </w:pPr>
            <w:r w:rsidRPr="009A013B">
              <w:rPr>
                <w:rFonts w:asciiTheme="minorHAnsi" w:hAnsiTheme="minorHAnsi"/>
                <w:sz w:val="20"/>
                <w:szCs w:val="20"/>
              </w:rPr>
              <w:t>Carers who stop their children taking medications due to perceived ineffectiveness still visit the hospital for asthma attacks</w:t>
            </w:r>
            <w:r w:rsidR="004E270F" w:rsidRPr="009A013B">
              <w:rPr>
                <w:rFonts w:asciiTheme="minorHAnsi" w:hAnsiTheme="minorHAnsi"/>
                <w:sz w:val="20"/>
                <w:szCs w:val="20"/>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4E270F" w:rsidRPr="009A013B">
              <w:rPr>
                <w:rFonts w:asciiTheme="minorHAnsi" w:hAnsiTheme="minorHAnsi"/>
                <w:sz w:val="20"/>
                <w:szCs w:val="20"/>
              </w:rPr>
            </w:r>
            <w:r w:rsidR="004E270F"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81</w:t>
            </w:r>
            <w:r w:rsidR="004E270F" w:rsidRPr="009A013B">
              <w:rPr>
                <w:rFonts w:asciiTheme="minorHAnsi" w:hAnsiTheme="minorHAnsi"/>
                <w:sz w:val="20"/>
                <w:szCs w:val="20"/>
              </w:rPr>
              <w:fldChar w:fldCharType="end"/>
            </w:r>
            <w:r w:rsidRPr="009A013B">
              <w:rPr>
                <w:rFonts w:asciiTheme="minorHAnsi" w:hAnsiTheme="minorHAnsi"/>
                <w:sz w:val="20"/>
                <w:szCs w:val="20"/>
              </w:rPr>
              <w:t xml:space="preserve"> (Ca/R).</w:t>
            </w:r>
          </w:p>
        </w:tc>
      </w:tr>
    </w:tbl>
    <w:p w14:paraId="7569D269" w14:textId="77777777" w:rsidR="00A105B5" w:rsidRPr="009A013B" w:rsidRDefault="00A105B5" w:rsidP="00A105B5">
      <w:pPr>
        <w:rPr>
          <w:sz w:val="20"/>
          <w:szCs w:val="20"/>
        </w:rPr>
      </w:pPr>
    </w:p>
    <w:p w14:paraId="77B9F6FC" w14:textId="77777777" w:rsidR="00A105B5" w:rsidRPr="009A013B" w:rsidRDefault="00A105B5" w:rsidP="00A105B5">
      <w:pPr>
        <w:rPr>
          <w:sz w:val="20"/>
          <w:szCs w:val="20"/>
        </w:rPr>
      </w:pPr>
    </w:p>
    <w:p w14:paraId="59A93970" w14:textId="53234F83" w:rsidR="009602FF" w:rsidRPr="009A013B" w:rsidRDefault="009602FF" w:rsidP="009602FF">
      <w:pPr>
        <w:pStyle w:val="FootnoteText"/>
      </w:pPr>
      <w:bookmarkStart w:id="34" w:name="MainTable4"/>
      <w:bookmarkEnd w:id="32"/>
      <w:r w:rsidRPr="009A013B">
        <w:rPr>
          <w:rStyle w:val="FootnoteReference"/>
        </w:rPr>
        <w:t>a</w:t>
      </w:r>
      <w:r w:rsidRPr="009A013B">
        <w:t xml:space="preserve"> Abbreviations: SM – self-management; GP – general practitioner; ED – emergency department; CAM – complementary and alternative medicine; HCP – health care professional; WAAP – written asthma action plan; PEF – Peak Expiratory Flow. </w:t>
      </w:r>
    </w:p>
    <w:p w14:paraId="34451084" w14:textId="2E47C1B2" w:rsidR="00A105B5" w:rsidRPr="009A013B" w:rsidRDefault="009602FF" w:rsidP="009602FF">
      <w:pPr>
        <w:rPr>
          <w:sz w:val="24"/>
          <w:szCs w:val="24"/>
        </w:rPr>
      </w:pPr>
      <w:r w:rsidRPr="009A013B">
        <w:rPr>
          <w:rStyle w:val="FootnoteReference"/>
        </w:rPr>
        <w:t>b</w:t>
      </w:r>
      <w:r w:rsidRPr="009A013B">
        <w:t xml:space="preserve"> Type of person who expressed their viewpoint (P – patient viewpoint; HCP – health care professional viewpoint; Ca – carer viewpoint; Ch – child/adolescent’s viewpoint; R – researcher’s viewpoint)</w:t>
      </w:r>
    </w:p>
    <w:bookmarkEnd w:id="34"/>
    <w:p w14:paraId="3D98FFD7" w14:textId="77777777" w:rsidR="00A105B5" w:rsidRPr="009A013B" w:rsidRDefault="00A105B5"/>
    <w:p w14:paraId="319BBE16" w14:textId="77777777" w:rsidR="00A105B5" w:rsidRPr="009A013B" w:rsidRDefault="00A105B5"/>
    <w:p w14:paraId="3ED829CF" w14:textId="77777777" w:rsidR="00A105B5" w:rsidRPr="009A013B" w:rsidRDefault="00A105B5"/>
    <w:p w14:paraId="05C8BF8C" w14:textId="77777777" w:rsidR="00A105B5" w:rsidRPr="009A013B" w:rsidRDefault="00A105B5"/>
    <w:p w14:paraId="01690D11" w14:textId="77777777" w:rsidR="00A105B5" w:rsidRPr="009A013B" w:rsidRDefault="00A105B5"/>
    <w:p w14:paraId="30B39985" w14:textId="3885FA5D" w:rsidR="00F92D8D" w:rsidRPr="009A013B" w:rsidRDefault="00F92D8D" w:rsidP="008B4C53">
      <w:pPr>
        <w:rPr>
          <w:i/>
          <w:sz w:val="24"/>
          <w:szCs w:val="24"/>
        </w:rPr>
      </w:pPr>
      <w:bookmarkStart w:id="35" w:name="_Toc408761692"/>
      <w:r w:rsidRPr="009A013B">
        <w:rPr>
          <w:b/>
          <w:bCs/>
          <w:sz w:val="24"/>
          <w:szCs w:val="24"/>
        </w:rPr>
        <w:lastRenderedPageBreak/>
        <w:t>Table 2: Issues around medications</w:t>
      </w:r>
      <w:bookmarkEnd w:id="35"/>
      <w:r w:rsidR="00F01E7E" w:rsidRPr="009A013B">
        <w:rPr>
          <w:b/>
          <w:bCs/>
          <w:sz w:val="24"/>
          <w:szCs w:val="24"/>
        </w:rPr>
        <w:t xml:space="preserve"> </w:t>
      </w:r>
    </w:p>
    <w:tbl>
      <w:tblPr>
        <w:tblpPr w:leftFromText="180" w:rightFromText="180" w:horzAnchor="margin" w:tblpX="102" w:tblpY="750"/>
        <w:tblW w:w="14652"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51" w:type="dxa"/>
          <w:right w:w="36" w:type="dxa"/>
        </w:tblCellMar>
        <w:tblLook w:val="04A0" w:firstRow="1" w:lastRow="0" w:firstColumn="1" w:lastColumn="0" w:noHBand="0" w:noVBand="1"/>
      </w:tblPr>
      <w:tblGrid>
        <w:gridCol w:w="2882"/>
        <w:gridCol w:w="11770"/>
      </w:tblGrid>
      <w:tr w:rsidR="00F92D8D" w:rsidRPr="009A013B" w14:paraId="7852C606" w14:textId="77777777" w:rsidTr="00495619">
        <w:trPr>
          <w:tblHeader/>
        </w:trPr>
        <w:tc>
          <w:tcPr>
            <w:tcW w:w="2882" w:type="dxa"/>
            <w:tcBorders>
              <w:top w:val="single" w:sz="6" w:space="0" w:color="auto"/>
              <w:left w:val="single" w:sz="6" w:space="0" w:color="auto"/>
              <w:bottom w:val="single" w:sz="6" w:space="0" w:color="auto"/>
              <w:right w:val="nil"/>
            </w:tcBorders>
            <w:hideMark/>
          </w:tcPr>
          <w:p w14:paraId="751546AD" w14:textId="77777777" w:rsidR="00F92D8D" w:rsidRPr="009A013B" w:rsidRDefault="00F92D8D" w:rsidP="00F92D8D">
            <w:pPr>
              <w:pStyle w:val="Normal0"/>
              <w:tabs>
                <w:tab w:val="left" w:pos="3070"/>
                <w:tab w:val="right" w:pos="4075"/>
              </w:tabs>
              <w:bidi/>
              <w:rPr>
                <w:rFonts w:asciiTheme="minorHAnsi" w:hAnsiTheme="minorHAnsi"/>
                <w:bCs/>
                <w:sz w:val="20"/>
              </w:rPr>
            </w:pPr>
            <w:r w:rsidRPr="009A013B">
              <w:rPr>
                <w:rFonts w:asciiTheme="minorHAnsi" w:hAnsiTheme="minorHAnsi"/>
                <w:bCs/>
                <w:sz w:val="20"/>
              </w:rPr>
              <w:tab/>
            </w:r>
          </w:p>
        </w:tc>
        <w:tc>
          <w:tcPr>
            <w:tcW w:w="11770" w:type="dxa"/>
            <w:tcBorders>
              <w:top w:val="single" w:sz="6" w:space="0" w:color="auto"/>
              <w:left w:val="single" w:sz="6" w:space="0" w:color="auto"/>
              <w:bottom w:val="single" w:sz="6" w:space="0" w:color="auto"/>
              <w:right w:val="single" w:sz="6" w:space="0" w:color="auto"/>
            </w:tcBorders>
            <w:hideMark/>
          </w:tcPr>
          <w:p w14:paraId="4C454000" w14:textId="35E12824" w:rsidR="00F92D8D" w:rsidRPr="009A013B" w:rsidRDefault="00F92D8D" w:rsidP="00F92D8D">
            <w:pPr>
              <w:pStyle w:val="Normal0"/>
              <w:rPr>
                <w:rFonts w:asciiTheme="minorHAnsi" w:hAnsiTheme="minorHAnsi"/>
                <w:b/>
                <w:sz w:val="20"/>
              </w:rPr>
            </w:pPr>
            <w:r w:rsidRPr="009A013B">
              <w:rPr>
                <w:rFonts w:asciiTheme="minorHAnsi" w:hAnsiTheme="minorHAnsi"/>
                <w:b/>
                <w:sz w:val="20"/>
              </w:rPr>
              <w:t>Summary findings</w:t>
            </w:r>
            <w:r w:rsidR="00495619" w:rsidRPr="009A013B">
              <w:rPr>
                <w:rStyle w:val="FootnoteReference"/>
                <w:rFonts w:asciiTheme="minorHAnsi" w:hAnsiTheme="minorHAnsi"/>
                <w:b/>
                <w:sz w:val="20"/>
              </w:rPr>
              <w:t xml:space="preserve"> a</w:t>
            </w:r>
          </w:p>
        </w:tc>
      </w:tr>
      <w:tr w:rsidR="00F92D8D" w:rsidRPr="009A013B" w14:paraId="65327CA6" w14:textId="77777777" w:rsidTr="009A013B">
        <w:trPr>
          <w:tblHeader/>
        </w:trPr>
        <w:tc>
          <w:tcPr>
            <w:tcW w:w="2882" w:type="dxa"/>
            <w:tcBorders>
              <w:top w:val="nil"/>
              <w:left w:val="single" w:sz="6" w:space="0" w:color="auto"/>
              <w:bottom w:val="single" w:sz="6" w:space="0" w:color="auto"/>
              <w:right w:val="nil"/>
            </w:tcBorders>
            <w:hideMark/>
          </w:tcPr>
          <w:p w14:paraId="1AEF104C" w14:textId="77777777" w:rsidR="00F92D8D" w:rsidRPr="009A013B" w:rsidRDefault="00F92D8D" w:rsidP="00F92D8D">
            <w:pPr>
              <w:rPr>
                <w:sz w:val="20"/>
                <w:szCs w:val="20"/>
                <w:lang w:val="en-US"/>
              </w:rPr>
            </w:pPr>
            <w:r w:rsidRPr="009A013B">
              <w:rPr>
                <w:sz w:val="20"/>
                <w:szCs w:val="20"/>
                <w:lang w:val="en-US"/>
              </w:rPr>
              <w:t>Concerns over safety and side-effects of asthma medicines</w:t>
            </w:r>
          </w:p>
        </w:tc>
        <w:tc>
          <w:tcPr>
            <w:tcW w:w="11770" w:type="dxa"/>
            <w:tcBorders>
              <w:top w:val="nil"/>
              <w:left w:val="single" w:sz="6" w:space="0" w:color="auto"/>
              <w:bottom w:val="single" w:sz="6" w:space="0" w:color="auto"/>
              <w:right w:val="single" w:sz="6" w:space="0" w:color="auto"/>
            </w:tcBorders>
          </w:tcPr>
          <w:p w14:paraId="20D3CFE9" w14:textId="59B7A277" w:rsidR="00E5463F" w:rsidRPr="009A013B" w:rsidRDefault="00F92D8D" w:rsidP="009A013B">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lang w:val="en-US"/>
              </w:rPr>
            </w:pPr>
            <w:r w:rsidRPr="009A013B">
              <w:rPr>
                <w:rFonts w:asciiTheme="minorHAnsi" w:hAnsiTheme="minorHAnsi"/>
                <w:sz w:val="20"/>
                <w:szCs w:val="20"/>
                <w:lang w:val="en-US"/>
              </w:rPr>
              <w:t xml:space="preserve">Some patients and carers believe asthma medications are unsafe, have side effects, </w:t>
            </w:r>
            <w:r w:rsidR="00DD5EA1" w:rsidRPr="009A013B">
              <w:rPr>
                <w:rFonts w:asciiTheme="minorHAnsi" w:hAnsiTheme="minorHAnsi"/>
                <w:sz w:val="20"/>
                <w:szCs w:val="20"/>
                <w:lang w:val="en-US"/>
              </w:rPr>
              <w:t xml:space="preserve">decrease in effectiveness over time, </w:t>
            </w:r>
            <w:r w:rsidRPr="009A013B">
              <w:rPr>
                <w:rFonts w:asciiTheme="minorHAnsi" w:hAnsiTheme="minorHAnsi"/>
                <w:sz w:val="20"/>
                <w:szCs w:val="20"/>
                <w:lang w:val="en-US"/>
              </w:rPr>
              <w:t>and lead to long-term dependence</w:t>
            </w:r>
            <w:r w:rsidR="00711965" w:rsidRPr="009A013B">
              <w:rPr>
                <w:rFonts w:asciiTheme="minorHAnsi" w:hAnsiTheme="minorHAnsi"/>
                <w:sz w:val="20"/>
                <w:szCs w:val="20"/>
                <w:lang w:val="en-US"/>
              </w:rPr>
              <w:fldChar w:fldCharType="begin">
                <w:fldData xml:space="preserve">bWFueS4gRS1tYWlsOiBsaW5nbmVyLmhlaWRydW5AbWgtaGFubm92ZXIuZGU8L2F1dGgtYWRkcmVz
cz48cmVjLW51bWJlcj40NzA2PC9yZWMtbnVtYmVyPjxsYXN0LXVwZGF0ZWQtZGF0ZSBmb3JtYXQ9
InV0YyI+MTQ5MDY5ODg2MjwvbGFzdC11cGRhdGVkLWRhdGU+PGFjY2Vzc2lvbi1udW0+NjE0MDE3
NDg0PC9hY2Nlc3Npb24tbnVtPjxlbGVjdHJvbmljLXJlc291cmNlLW51bT5odHRwOi8vZHguZG9p
Lm9yZy8xMC4xMTg2L3MxMjg5MC0wMTYtMDM0Ni02PC9lbGVjdHJvbmljLXJlc291cmNlLW51bT48
dm9sdW1lPjE3ICgxKSAobm8gcGFnaW5hdGlvbik8L3ZvbHVtZT48L3JlY29yZD48L0NpdGU+PENp
dGU+PEF1dGhvcj5NYW1tZW48L0F1dGhvcj48WWVhcj4yMDE3PC9ZZWFyPjxJRFRleHQ+UGVyY2Vw
dGlvbnMgYW5kIGV4cGVyaWVuY2VzIHVuZGVybHlpbmcgc2VsZi1tYW5hZ2VtZW50IGFuZCByZXBv
cnRpbmcgb2Ygc3ltcHRvbXMgaW4gdGVlbnMgd2l0aCBhc3RobWE8L0lEVGV4dD48cmVjb3JkPjxk
YXRlcz48cHViLWRhdGVzPjxkYXRlPjA3IEZlYjwvZGF0ZT48L3B1Yi1kYXRlcz48eWVhcj4yMDE3
PC95ZWFyPjwvZGF0ZXM+PGtleXdvcmRzPjxrZXl3b3JkPkFkb2xlc2NlbnQ8L2tleXdvcmQ+PGtl
eXdvcmQ+YXN0aG1hPC9rZXl3b3JkPjxrZXl3b3JkPm1lZGljYXRpb24gY29tcGxpYW5jZTwva2V5
d29yZD48a2V5d29yZD5xdWFsaXRhdGl2ZSByZXNlYXJjaDwva2V5d29yZD48a2V5d29yZD5zZWxm
LW1hbmFnZW1lbnQ8L2tleXdvcmQ+PGtleXdvcmQ+c3ltcHRvbSBhc3Nlc3NtZW50PC9rZXl3b3Jk
PjxrZXl3b3JkPmNsaW5pY2FsIGFydGljbGU8L2tleXdvcmQ+PGtleXdvcmQ+Y29udHJvbGxlZCBz
dHVkeTwva2V5d29yZD48a2V5d29yZD5mb2xsb3cgdXA8L2tleXdvcmQ+PGtleXdvcmQ+aHVtYW48
L2tleXdvcmQ+PGtleXdvcmQ+aW5mb3JtYXRpb24gcHJvY2Vzc2luZzwva2V5d29yZD48a2V5d29y
ZD5pbnRlcnZpZXc8L2tleXdvcmQ+PGtleXdvcmQ+cGVyY2VwdGlvbjwva2V5d29yZD48a2V5d29y
ZD5zZWxmIGNhcmU8L2tleXdvcmQ+PGtleXdvcmQ+dGhpbmtpbmc8L2tleXdvcmQ+PGtleXdvcmQ+
dm9pY2U8L2tleXdvcmQ+PC9rZXl3b3Jkcz48dXJscz48cmVsYXRlZC11cmxzPjx1cmw+aHR0cDov
L292aWRzcC5vdmlkLmNvbS9vdmlkd2ViLmNnaT9UPUpTJmFtcDtDU0M9WSZhbXA7TkVXUz1OJmFt
cDtQQUdFPWZ1bGx0ZXh0JmFtcDtEPWVtZWQxOGImYW1wO0FOPTYxMjQzMjk3NDwvdXJsPjx1cmw+
aHR0cDovL3Jlc29sdmVyLmVic2NvaG9zdC5jb20vb3BlbnVybD9pc3NuPTAyNzcwOTAzJmFtcDtW
b2x1bWU9NTQmYW1wO2lzc3VlPTImYW1wO3NwYWdlPTE0MyZhbXA7dGl0bGU9UGVyY2VwdGlvbnMr
YW5kK2V4cGVyaWVuY2VzK3VuZGVybHlpbmcrc2VsZi1tYW5hZ2VtZW50K2FuZCtyZXBvcnRpbmcr
b2Yrc3ltcHRvbXMraW4rdGVlbnMrd2l0aCthc3RobWEmYW1wO3llYXI9MjAxNyZhbXA7YXVsYXN0
PU1hbW1lbjwvdXJsPjwvcmVsYXRlZC11cmxzPjwvdXJscz48aXNibj4wMjc3LTA5MDMmI3hEOzE1
MzItNDMwMzwvaXNibj48dGl0bGVzPjx0aXRsZT5QZXJjZXB0aW9ucyBhbmQgZXhwZXJpZW5jZXMg
dW5kZXJseWluZyBzZWxmLW1hbmFnZW1lbnQgYW5kIHJlcG9ydGluZyBvZiBzeW1wdG9tcyBpbiB0
ZWVucyB3aXRoIGFzdGhtYTwvdGl0bGU+PHNlY29uZGFyeS10aXRsZT5Kb3VybmFsIG9mIEFzdGht
YTwvc2Vjb25kYXJ5LXRpdGxlPjwvdGl0bGVzPjxwYWdlcz4xNDMtMTUyPC9wYWdlcz48bnVtYmVy
PjI8L251bWJlcj48Y29udHJpYnV0b3JzPjxhdXRob3JzPjxhdXRob3I+TWFtbWVuLCBKLiBSLjwv
YXV0aG9yPjxhdXRob3I+UmhlZSwgSC48L2F1dGhvcj48YXV0aG9yPk5vcnRvbiwgUy4gQS48L2F1
dGhvcj48YXV0aG9yPkJ1dHosIEEuIE0uPC9hdXRob3I+PC9hdXRob3JzPjwvY29udHJpYnV0b3Jz
PjxsYW5ndWFnZT5FbmdsaXNoPC9sYW5ndWFnZT48YWRkZWQtZGF0ZSBmb3JtYXQ9InV0YyI+MTQ5
MDYxNTI5MjwvYWRkZWQtZGF0ZT48cmVmLXR5cGUgbmFtZT0iSm91cm5hbCBBcnRpY2xlIj4xNzwv
cmVmLXR5cGU+PGF1dGgtYWRkcmVzcz4oTWFtbWVuLCBSaGVlLCBOb3J0b24pIFVuaXZlcnNpdHkg
b2YgUm9jaGVzdGVyIFNjaG9vbCBvZiBOdXJzaW5nLCBSb2NoZXN0ZXIsIE5ZLCBVbml0ZWQgU3Rh
dGVzIChCdXR6KSBKb2hucyBIb3BraW5zIFVuaXZlcnNpdHksIFNjaG9vbCBvZiBNZWRpY2luZSwg
QmFsdGltb3JlLCBNRCwgVW5pdGVkIFN0YXRlcyYjeEQ7Si5SLiBNYW1tZW4sIFVuaXZlcnNpdHkg
b2YgUm9jaGVzdGVyIFNjaG9vbCBvZiBOdXJzaW5nLCAyNTUgQ3JpdHRlbmRlbiBCb3VsZXZhcmQs
IFJvY2hlc3RlciwgTlkgMTQ2NDIsIFVuaXRlZCBTdGF0ZXMuIEUtbWFpbDogamVubmlmZXJfbWFt
bWVuQHVybWMucm9jaGVzdGVyLmVkdTwvYXV0aC1hZGRyZXNzPjxyZWMtbnVtYmVyPjQ2ODk8L3Jl
Yy1udW1iZXI+PGxhc3QtdXBkYXRlZC1kYXRlIGZvcm1hdD0idXRjIj4xNDkwNjk4ODYyPC9sYXN0
LXVwZGF0ZWQtZGF0ZT48YWNjZXNzaW9uLW51bT42MTI0MzI5NzQ8L2FjY2Vzc2lvbi1udW0+PGVs
ZWN0cm9uaWMtcmVzb3VyY2UtbnVtPmh0dHA6Ly9keC5kb2kub3JnLzEwLjEwODAvMDI3NzA5MDMu
MjAxNi4xMjAxODM1PC9lbGVjdHJvbmljLXJlc291cmNlLW51bT48dm9sdW1lPjU0PC92b2x1bWU+
PC9yZWNvcmQ+PC9DaXRlPjxDaXRlPjxBdXRob3I+TyZhcG9zO0Nvbm9yPC9BdXRob3I+PFllYXI+
MjAxNzwvWWVhcj48SURUZXh0PkEgcXVhbGl0YXRpdmUgaW52ZXN0aWdhdGlvbiBvZiB0aGUgaW1w
YWN0IG9mIGFzdGhtYSBhbmQgc2VsZi1tYW5hZ2VtZW50IHN0cmF0ZWdpZXMgYW1vbmcgb2xkZXIg
YWR1bHRzPC9JRFRleHQ+PHJlY29yZD48ZGF0ZXM+PHB1Yi1kYXRlcz48ZGF0ZT4wMiBKYW48L2Rh
dGU+PC9wdWItZGF0ZXM+PHllYXI+MjAxNzwveWVhcj48L2RhdGVzPjxrZXl3b3Jkcz48a2V5d29y
ZD5Bc3RobWE8L2tleXdvcmQ+PGtleXdvcmQ+b2xkZXIgYWR1bHRzPC9rZXl3b3JkPjxrZXl3b3Jk
PnF1YWxpdGF0aXZlPC9rZXl3b3JkPjxrZXl3b3JkPnNlbGYtbWFuYWdlbWVudDwva2V5d29yZD48
a2V5d29yZD5hZHVsdDwva2V5d29yZD48a2V5d29yZD5hZ2VkPC9rZXl3b3JkPjxrZXl3b3JkPmFz
dGhtYTwva2V5d29yZD48a2V5d29yZD5jaHJvbmljIGRpc2Vhc2U8L2tleXdvcmQ+PGtleXdvcmQ+
Y2xpbmljYWwgc3R1ZHk8L2tleXdvcmQ+PGtleXdvcmQ+Y29waW5nIGJlaGF2aW9yPC9rZXl3b3Jk
PjxrZXl3b3JkPmNvdWdoaW5nPC9rZXl3b3JkPjxrZXl3b3JkPmRhaWx5IGxpZmUgYWN0aXZpdHk8
L2tleXdvcmQ+PGtleXdvcmQ+ZGlhZ25vc2lzPC9rZXl3b3JkPjxrZXl3b3JkPkROQSB0cmFuc2Ny
aXB0aW9uPC9rZXl3b3JkPjxrZXl3b3JkPmR5c3BuZWE8L2tleXdvcmQ+PGtleXdvcmQ+ZmF0aWd1
ZTwva2V5d29yZD48a2V5d29yZD5odW1hbjwva2V5d29yZD48a2V5d29yZD5pbmZvcm1hdGlvbiBw
cm9jZXNzaW5nPC9rZXl3b3JkPjxrZXl3b3JkPm5vcm1hbCBodW1hbjwva2V5d29yZD48a2V5d29y
ZD5wZXJjZXB0aW9uPC9rZXl3b3JkPjxrZXl3b3JkPnBzeWNob2xvZ2ljYWwgd2VsbCBiZWluZzwv
a2V5d29yZD48a2V5d29yZD5xdWFsaXR5IG9mIGxpZmU8L2tleXdvcmQ+PGtleXdvcmQ+c2VsZiBj
YXJlPC9rZXl3b3JkPjxrZXl3b3JkPnNwZWVjaDwva2V5d29yZD48a2V5d29yZD5zeW1wdG9tPC9r
ZXl3b3JkPjxrZXl3b3JkPnVuY2VydGFpbnR5PC9rZXl3b3JkPjwva2V5d29yZHM+PHVybHM+PHJl
bGF0ZWQtdXJscz48dXJsPmh0dHA6Ly9vdmlkc3Aub3ZpZC5jb20vb3ZpZHdlYi5jZ2k/VD1KUyZh
bXA7Q1NDPVkmYW1wO05FV1M9TiZhbXA7UEFHRT1mdWxsdGV4dCZhbXA7RD1lbWVkMThiJmFtcDtB
Tj02MTIwNzYyODc8L3VybD48dXJsPmh0dHA6Ly9yZXNvbHZlci5lYnNjb2hvc3QuY29tL29wZW51
cmw/aXNzbj0wMjc3MDkwMyZhbXA7Vm9sdW1lPTU0JmFtcDtpc3N1ZT0xJmFtcDtzcGFnZT0zOSZh
bXA7dGl0bGU9QStxdWFsaXRhdGl2ZStpbnZlc3RpZ2F0aW9uK29mK3RoZStpbXBhY3Qrb2YrYXN0
aG1hK2FuZCtzZWxmLW1hbmFnZW1lbnQrc3RyYXRlZ2llcythbW9uZytvbGRlcithZHVsdHMmYW1w
O3llYXI9MjAxNyZhbXA7YXVsYXN0PU8mYXBvcztDb25vcjwvdXJsPjwvcmVsYXRlZC11cmxzPjwv
dXJscz48aXNibj4wMjc3LTA5MDMmI3hEOzE1MzItNDMwMzwvaXNibj48dGl0bGVzPjx0aXRsZT5B
IHF1YWxpdGF0aXZlIGludmVzdGlnYXRpb24gb2YgdGhlIGltcGFjdCBvZiBhc3RobWEgYW5kIHNl
bGYtbWFuYWdlbWVudCBzdHJhdGVnaWVzIGFtb25nIG9sZGVyIGFkdWx0czwvdGl0bGU+PHNlY29u
ZGFyeS10aXRsZT5Kb3VybmFsIG9mIEFzdGhtYTwvc2Vjb25kYXJ5LXRpdGxlPjwvdGl0bGVzPjxw
YWdlcz4zOS00NTwvcGFnZXM+PG51bWJlcj4xPC9udW1iZXI+PGNvbnRyaWJ1dG9ycz48YXV0aG9y
cz48YXV0aG9yPk8mYXBvcztDb25vciwgUi48L2F1dGhvcj48YXV0aG9yPk1hcnR5bmVua28sIE0u
PC9hdXRob3I+PGF1dGhvcj5HYWdub24sIE0uPC9hdXRob3I+PGF1dGhvcj5IYXVzZXIsIEQuPC9h
dXRob3I+PGF1dGhvcj5Zb3VuZywgRS48L2F1dGhvcj48YXV0aG9yPkx1cmlvLCBKLjwvYXV0aG9y
PjxhdXRob3I+V2lzbml2ZXNreSwgSi4gUC48L2F1dGhvcj48YXV0aG9yPldvbGYsIE0uIFMuPC9h
dXRob3I+PGF1dGhvcj5GZWRlcm1hbiwgQS4gRC48L2F1dGhvcj48L2F1dGhvcnM+PC9jb250cmli
dXRvcnM+PGxhbmd1YWdlPkVuZ2xpc2g8L2xhbmd1YWdlPjxhZGRlZC1kYXRlIGZvcm1hdD0idXRj
Ij4xNDkwNjE1MjkyPC9hZGRlZC1kYXRlPjxyZWYtdHlwZSBuYW1lPSJKb3VybmFsIEFydGljbGUi
PjE3PC9yZWYtdHlwZT48YXV0aC1hZGRyZXNzPihPJmFwb3M7Q29ub3IsIFdvbGYpIERpdmlzaW9u
IG9mIEdlbmVyYWwgSW50ZXJuYWwgTWVkaWNpbmUsIE5vcnRod2VzdGVybiBVbml2ZXJzaXR5LCBD
aGljYWdvLCBJTCwgVW5pdGVkIFN0YXRlcyAoTWFydHluZW5rbywgV2lzbml2ZXNreSwgRmVkZXJt
YW4pIERpdmlzaW9uIG9mIEdlbmVyYWwgSW50ZXJuYWwgTWVkaWNpbmUsIEljYWhuIFNjaG9vbCBv
ZiBNZWRpY2luZSBhdCBNb3VudCBTaW5haSwgTmV3IFlvcmssIE5ZLCBVbml0ZWQgU3RhdGVzIChH
YWdub24sIEhhdXNlciwgTHVyaW8pIFRoZSBJbnN0aXR1dGUgZm9yIEZhbWlseSBIZWFsdGgsIE5l
dyBZb3JrLCBOWSwgVW5pdGVkIFN0YXRlcyAoWW91bmcpIE1vdW50IFNpbmFpIFN0LiBMdWtlJmFw
b3M7cywgTmV3IFlvcmssIE5ZLCBVbml0ZWQgU3RhdGVzIChXaXNuaXZlc2t5KSBEaXZpc2lvbiBv
ZiBQdWxtb25hcnksIENyaXRpY2FsIENhcmUgYW5kIFNsZWVwIE1lZGljaW5lLCBJY2FobiBTY2hv
b2wgb2YgTWVkaWNpbmUgYXQgTW91bnQgU2luYWksIE5ldyBZb3JrLCBOWSwgVW5pdGVkIFN0YXRl
cyYjeEQ7Ui4gTyZhcG9zO0Nvbm9yLCBEaXZpc2lvbiBvZiBHZW5lcmFsIEludGVybmFsIE1lZGlj
aW5lLCBOb3J0aHdlc3Rlcm4gVW5pdmVyc2l0eSwgNzUwIE4uIExha2VzaG9yZSBEci4sIDEwdGgg
Rmxvb3IsIENoaWNhZ28sIElMIDYwNjExLCBVbml0ZWQgU3RhdGVzLiBFLW1haWw6IHItb2Nvbm9y
QG5vcnRod2VzdGVybi5lZHU8L2F1dGgtYWRkcmVzcz48cmVjLW51bWJlcj40Njk5PC9yZWMtbnVt
YmVyPjxsYXN0LXVwZGF0ZWQtZGF0ZSBmb3JtYXQ9InV0YyI+MTQ5MDY5ODg2MjwvbGFzdC11cGRh
dGVkLWRhdGU+PGFjY2Vzc2lvbi1udW0+NjEyMDc2Mjg3PC9hY2Nlc3Npb24tbnVtPjxlbGVjdHJv
bmljLXJlc291cmNlLW51bT5odHRwOi8vZHguZG9pLm9yZy8xMC4xMDgwLzAyNzcwOTAzLjIwMTYu
MTE5MzYwMjwvZWxlY3Ryb25pYy1yZXNvdXJjZS1udW0+PHZvbHVtZT41NDwvdm9sdW1lPjwvcmVj
b3JkPjwvQ2l0ZT48Q2l0ZT48QXV0aG9yPlBlbGFlejwvQXV0aG9yPjxZZWFyPjIwMTU8L1llYXI+
PElEVGV4dD5QYXRpZW50cyZhcG9zOyBwZXJzcGVjdGl2ZSBvZiBiYXJyaWVycyBhbmQgZmFjaWxp
dGF0b3JzIHRvIHRha2luZyBsb25nLXRlcm0gY29udHJvbGxlciBtZWRpY2F0aW9uIGZvciBhc3Ro
bWE6IEEgbm92ZWwgdGF4b25vbXk8L0lEVGV4dD48cmVjb3JkPjxrZXl3b3Jkcz48a2V5d29yZD5B
ZGhlcmVuY2U8L2tleXdvcmQ+PGtleXdvcmQ+QXN0aG1hPC9rZXl3b3JkPjxrZXl3b3JkPkJhcnJp
ZXJzPC9rZXl3b3JkPjxrZXl3b3JkPkZhY2lsaXRhdG9yczwva2V5d29yZD48a2V5d29yZD5Jbmhh
bGVkIGNvcnRpY29zdGVyb2lkczwva2V5d29yZD48a2V5d29yZD5Mb25nLXRlcm0gZGFpbHkgY29u
dHJvbGxlciBtZWRpY2F0aW9uPC9rZXl3b3JkPjxrZXl3b3JkPlBhdGllbnQgcGVyc3BlY3RpdmU8
L2tleXdvcmQ+PGtleXdvcmQ+YWRvbGVzY2VudDwva2V5d29yZD48a2V5d29yZD5hZHVsdDwva2V5
d29yZD48a2V5d29yZD5hc3RobWE8L2tleXdvcmQ+PGtleXdvcmQ+Y2FzZSBzdHVkeTwva2V5d29y
ZD48a2V5d29yZD5jaGlsZDwva2V5d29yZD48a2V5d29yZD5jb2duaXRpb248L2tleXdvcmQ+PGtl
eXdvcmQ+ZG9jdG9yIHBhdGllbnQgcmVsYXRpb248L2tleXdvcmQ+PGtleXdvcmQ+ZHJ1ZyB0aGVy
YXB5PC9rZXl3b3JkPjxrZXl3b3JkPmZlbWFsZTwva2V5d29yZD48a2V5d29yZD5mb2xsb3cgdXA8
L2tleXdvcmQ+PGtleXdvcmQ+Z2VuZXJhbCBwcmFjdGl0aW9uZXI8L2tleXdvcmQ+PGtleXdvcmQ+
aGVhbHRoIGNhcmUgc3lzdGVtPC9rZXl3b3JkPjxrZXl3b3JkPmh1bWFuPC9rZXl3b3JkPjxrZXl3
b3JkPmltbXVub2xvZ2lzdDwva2V5d29yZD48a2V5d29yZD5pbnRlcnBlcnNvbmFsIGNvbW11bmlj
YXRpb248L2tleXdvcmQ+PGtleXdvcmQ+aW50ZXJ2aWV3PC9rZXl3b3JkPjxrZXl3b3JkPm1lZGlj
YWwgc3BlY2lhbGlzdDwva2V5d29yZD48a2V5d29yZD5tb3JiaWRpdHk8L2tleXdvcmQ+PGtleXdv
cmQ+bW90aXZhdGlvbjwva2V5d29yZD48a2V5d29yZD5wYXJlbnQ8L2tleXdvcmQ+PGtleXdvcmQ+
cGF0aWVudDwva2V5d29yZD48a2V5d29yZD5wZWRpYXRyaWNpYW48L2tleXdvcmQ+PGtleXdvcmQ+
cGh5c2ljaWFuPC9rZXl3b3JkPjxrZXl3b3JkPnBsYW5uaW5nPC9rZXl3b3JkPjxrZXl3b3JkPnBy
ZXNjcmlwdGlvbjwva2V5d29yZD48a2V5d29yZD5wdWxtb25vbG9naXN0PC9rZXl3b3JkPjxrZXl3
b3JkPnJlc3BvbnNpYmlsaXR5PC9rZXl3b3JkPjxrZXl3b3JkPnNlbGYgY2FyZTwva2V5d29yZD48
a2V5d29yZD50YXhvbm9teTwva2V5d29yZD48a2V5d29yZD50aGVyYXB5PC9rZXl3b3JkPjxrZXl3
b3JkPmNvcnRpY29zdGVyb2lkPC9rZXl3b3JkPjwva2V5d29yZHM+PHVybHM+PHJlbGF0ZWQtdXJs
cz48dXJsPmh0dHA6Ly93d3cuYmlvbWVkY2VudHJhbC5jb20vYm1jcHVsbW1lZC88L3VybD48dXJs
Pmh0dHA6Ly9vdmlkc3Aub3ZpZC5jb20vb3ZpZHdlYi5jZ2k/VD1KUyZhbXA7Q1NDPVkmYW1wO05F
V1M9TiZhbXA7UEFHRT1mdWxsdGV4dCZhbXA7RD1lbWVkMThiJmFtcDtBTj02MDQzMTEwNjE8L3Vy
bD48dXJsPmh0dHA6Ly9yZXNvbHZlci5lYnNjb2hvc3QuY29tL29wZW51cmw/aXNzbj0xNDcxMjQ2
NiZhbXA7Vm9sdW1lPTE1JmFtcDtpc3N1ZT0xJmFtcDtzcGFnZT1ubytwYWdpbmF0aW9uJmFtcDt0
aXRsZT1QYXRpZW50cyZhcG9zOytwZXJzcGVjdGl2ZStvZitiYXJyaWVycythbmQrZmFjaWxpdGF0
b3JzK3RvK3Rha2luZytsb25nLXRlcm0rY29udHJvbGxlcittZWRpY2F0aW9uK2Zvcithc3RobWE6
K0Erbm92ZWwrdGF4b25vbXkmYW1wO3llYXI9MjAxNSZhbXA7YXVsYXN0PVBlbGFlejwvdXJsPjwv
cmVsYXRlZC11cmxzPjwvdXJscz48aXNibj4xNDcxLTI0NjY8L2lzYm4+PHdvcmstdHlwZT5JbiBQ
cmVzczwvd29yay10eXBlPjx0aXRsZXM+PHRpdGxlPlBhdGllbnRzJmFwb3M7IHBlcnNwZWN0aXZl
IG9mIGJhcnJpZXJzIGFuZCBmYWNpbGl0YXRvcnMgdG8gdGFraW5nIGxvbmctdGVybSBjb250cm9s
bGVyIG1lZGljYXRpb24gZm9yIGFzdGhtYTogQSBub3ZlbCB0YXhvbm9teTwvdGl0bGU+PHNlY29u
ZGFyeS10aXRsZT5CTUMgUHVsbW9uYXJ5IE1lZGljaW5lLjwvc2Vjb25kYXJ5LXRpdGxlPjwvdGl0
bGVzPjxjb250cmlidXRvcnM+PGF1dGhvcnM+PGF1dGhvcj5QZWxhZXosIFMuPC9hdXRob3I+PGF1
dGhvcj5MYW1vbnRhZ25lLCBBLiBKLjwvYXV0aG9yPjxhdXRob3I+Q29sbGluLCBKLjwvYXV0aG9y
PjxhdXRob3I+R2F1dGhpZXIsIEEuPC9hdXRob3I+PGF1dGhvcj5HcmFkLCBSLiBNLjwvYXV0aG9y
PjxhdXRob3I+QmxhaXMsIEwuPC9hdXRob3I+PGF1dGhvcj5MYXZvaWUsIEsuIEwuPC9hdXRob3I+
PGF1dGhvcj5CYWNvbiwgUy4gTC48L2F1dGhvcj48YXV0aG9yPkVybnN0LCBQLjwvYXV0aG9yPjxh
dXRob3I+R3VheSwgSC48L2F1dGhvcj48YXV0aG9yPk1jS2lubmV5LCBNLiBMLjwvYXV0aG9yPjxh
dXRob3I+RHVjaGFybWUsIEYuIE0uPC9hdXRob3I+PC9hdXRob3JzPjwvY29udHJpYnV0b3JzPjxs
YW5ndWFnZT5FbmdsaXNoPC9sYW5ndWFnZT48YWRkZWQtZGF0ZSBmb3JtYXQ9InV0YyI+MTQ5MDYx
NTI5MjwvYWRkZWQtZGF0ZT48cmVmLXR5cGUgbmFtZT0iSm91cm5hbCBBcnRpY2xlIj4xNzwvcmVm
LXR5cGU+PGF1dGgtYWRkcmVzcz4oUGVsYWV6LCBMYW1vbnRhZ25lLCBHYXV0aGllciwgRHVjaGFy
bWUpIFNhaW50ZS1KdXN0aW5lIFVuaXZlcnNpdHkgSGVhbHRoIENlbnRyZSBNb250cmVhbCwgQ2xp
bmljYWwgUmVzZWFyY2ggYW5kIEtub3dsZWRnZSBUcmFuc2ZlciBVbml0IG9uIENoaWxkaG9vZCBB
c3RobWEsIFJlc2VhcmNoIENlbnRyZSwgUXVlYmVjLCBDYW5hZGEgKENvbGxpbiwgQmxhaXMpIFVu
aXZlcnNpdHkgb2YgTW9udHJlYWwsIERlcGFydG1lbnQgb2YgUGhhcm1hY29sb2d5LCBNb250cmVh
bCwgUXVlYmVjLCBDYW5hZGEgKEdyYWQpIERlcGFydG1lbnQgb2YgRmFtaWx5IE1lZGljaW5lLCBK
ZXdpc2ggR2VuZXJhbCBIb3NwaXRhbCwgTW9udHJlYWwsIFF1ZWJlYywgQ2FuYWRhIChMYXZvaWUp
IFVuaXZlcnNpdGUgZHUgUXVlYmVjIGEgTW9udHJlYWwsIERlcGFydG1lbnQgb2YgUHN5Y2hvbG9n
eSwgTW9udHJlYWwsIFF1ZWJlYywgQ2FuYWRhIChCYWNvbikgQ29uY29yZGlhIFVuaXZlcnNpdHks
IERlcGFydG1lbnQgb2YgRXhlcmNpc2UgU2NpZW5jZXMsIE1vbnRyZWFsLCBRdWViZWMsIENhbmFk
YSAoRXJuc3QpIERlcGFydG1lbnQgb2YgUHVsbW9uYXJ5IE1lZGljaW5lLCBKZXdpc2ggR2VuZXJh
bCBIb3NwaXRhbCwgTW9udHJlYWwsIFF1ZWJlYywgQ2FuYWRhIChFcm5zdCwgRHVjaGFybWUpIE1j
R2lsbCBVbml2ZXJzaXR5LCBEZXBhcnRtZW50IG9mIEVwaWRlbWlvbG9neSwgQmlvc3RhdGlzdGlj
cyBhbmQgT2NjdXBhdGlvbmFsIEhlYWx0aCwgTW9udHJlYWwsIFF1ZWJlYywgQ2FuYWRhIChHdWF5
KSBJbnN0aXR1dCBuYXRpb25hbCBkJmFwb3M7ZXhjZWxsZW5jZSBlbiBzYW50ZSBldCBlbiBzZXJ2
aWNlcyBzb2NpYXV4LCBRdWViZWMsIFF1ZWJlYywgQ2FuYWRhIChNY0tpbm5leSwgRHVjaGFybWUp
IFVuaXZlcnNpdHkgb2YgTW9udHJlYWwsIERlcGFydG1lbnQgb2YgUGFlZGlhdHJpY3MsIE1vbnRy
ZWFsLCBRdWViZWMsIENhbmFkYSAoRHVjaGFybWUpIFVuaXZlcnNpdHkgb2YgTW9udHJlYWwsIERl
cGFydG1lbnQgb2YgU29jaWFsIGFuZCBQcmV2ZW50aXZlIE1lZGljaW5lLCBNb250cmVhbCwgUXVl
YmVjLCBDYW5hZGEgKER1Y2hhcm1lKSBEZXBhcnRtZW50cyBvZiBQZWRpYXRyaWNzIGFuZCBvZiBT
b2NpYWwgYW5kIFByZXZlbnRpdmUgTWVkaWNpbmUsIEFzc29jaWF0ZSBEaXJlY3RvciBvZiBDbGlu
aWNhbCBSZXNlYXJjaCwgUmVzZWFyY2ggQ2VudHJlLCBDSFUgU2FpbnRlLUp1c3RpbmUsIDMxNzUg
Q290ZSBTYWludGUtQ2F0aGVyaW5lLCBSb29tIDc5MzksIE1vbnRyZWFsLCBRdWViZWMsIEgzVCAx
QzUgQ2FuYWRhJiN4RDtGLk0uIER1Y2hhcm1lLCBEZXBhcnRtZW50cyBvZiBQZWRpYXRyaWNzIGFu
ZCBvZiBTb2NpYWwgYW5kIFByZXZlbnRpdmUgTWVkaWNpbmUsIEFzc29jaWF0ZSBEaXJlY3RvciBv
ZiBDbGluaWNhbCBSZXNlYXJjaCwgUmVzZWFyY2ggQ2VudHJlLCBDSFUgU2FpbnRlLUp1c3RpbmUs
IDMxNzUgQ290ZSBTYWludGUtQ2F0aGVyaW5lLCBSb29tIDc5MzksIE1vbnRyZWFsLCBRdWViZWMs
IEgzVCAxQzUgQ2FuYWRhPC9hdXRoLWFkZHJlc3M+PGRhdGVzPjx5ZWFyPjIwMTU8L3llYXI+PC9k
YXRlcz48cmVjLW51bWJlcj40NzQ2PC9yZWMtbnVtYmVyPjxsYXN0LXVwZGF0ZWQtZGF0ZSBmb3Jt
YXQ9InV0YyI+MTQ5MDY5ODg2MjwvbGFzdC11cGRhdGVkLWRhdGU+PGFjY2Vzc2lvbi1udW0+NjA0
MzExMDYxPC9hY2Nlc3Npb24tbnVtPjxlbGVjdHJvbmljLXJlc291cmNlLW51bT5odHRwOi8vZHgu
ZG9pLm9yZy8xMC4xMTg2L3MxMjg5MC0wMTUtMDA0NC05PC9lbGVjdHJvbmljLXJlc291cmNlLW51
bT48dm9sdW1lPjI1PC92b2x1bWU+PC9yZWNvcmQ+PC9DaXRlPjwvRW5kTm90ZT4A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cnNjcmlwdCI+MjksMzQtMzYsMzgsNDIsNDYsNTQsNjgsNzAsNzIsNzgtODA8L3N0eWxlPjwvRGlz
cGxheVRleHQ+PHJlY29yZD48a2V5d29yZHM+PGtleXdvcmQ+QWR1bHQ8L2tleXdvcmQ+PGtleXdv
cmQ+KkFzdGhtYS90aCBbVGhlcmFweV08L2tleXdvcmQ+PGtleXdvcmQ+Q2hpbGQ8L2tleXdvcmQ+
PGtleXdvcmQ+Q2hyb25pYyBEaXNlYXNlPC9rZXl3b3JkPjxrZXl3b3JkPkNvbXBsZW1lbnRhcnkg
VGhlcmFwaWVzL210IFtNZXRob2RzXTwva2V5d29yZD48a2V5d29yZD4qQ29tcGxlbWVudGFyeSBU
aGVyYXBpZXMvdXQgW1V0aWxpemF0aW9uXTwva2V5d29yZD48a2V5d29yZD5FbmdsYW5kPC9rZXl3
b3JkPjxrZXl3b3JkPkZlbWFsZTwva2V5d29yZD48a2V5d29yZD5IdW1hbnM8L2tleXdvcmQ+PGtl
eXdvcmQ+SW50ZXJ2aWV3cyBhcyBUb3BpYzwva2V5d29yZD48a2V5d29yZD5NYWxlPC9rZXl3b3Jk
PjxrZXl3b3JkPk1pZGRsZSBBZ2VkPC9rZXl3b3JkPjxrZXl3b3JkPk1vdGl2YXRpb248L2tleXdv
cmQ+PGtleXdvcmQ+TmF0aW9uYWwgSGVhbHRoIFByb2dyYW1zPC9rZXl3b3JkPjxrZXl3b3JkPlBh
cmVudHMvcHggW1BzeWNob2xvZ3ldPC9rZXl3b3JkPjxrZXl3b3JkPlBhdGllbnQgQWNjZXB0YW5j
ZSBvZiBIZWFsdGggQ2FyZS9weCBbUHN5Y2hvbG9neV08L2tleXdvcmQ+PGtleXdvcmQ+KlBhdGll
bnQgQWNjZXB0YW5jZSBvZiBIZWFsdGggQ2FyZS9zbiBbU3RhdGlzdGljcyAmYW1wOyBOdW1lcmlj
YWwgRGF0YV08L2tleXdvcmQ+PGtleXdvcmQ+UGF0aWVudCBQYXJ0aWNpcGF0aW9uL3B4IFtQc3lj
aG9sb2d5XTwva2V5d29yZD48a2V5d29yZD5Qcml2YXRlIFByYWN0aWNlPC9rZXl3b3JkPjxrZXl3
b3JkPlF1YWxpdGF0aXZlIFJlc2VhcmNoPC9rZXl3b3JkPjxrZXl3b3JkPlF1ZXN0aW9ubmFpcmVz
PC9rZXl3b3JkPjxrZXl3b3JkPlNlbGYgQ2FyZS9weCBbUHN5Y2hvbG9neV08L2tleXdvcmQ+PGtl
eXdvcmQ+U3RhdGUgTWVkaWNpbmU8L2tleXdvcmQ+PC9rZXl3b3Jkcz48dXJscz48cmVsYXRlZC11
cmxzPjx1cmw+aHR0cDovL292aWRzcC5vdmlkLmNvbS9vdmlkd2ViLmNnaT9UPUpTJmFtcDtDU0M9
WSZhbXA7TkVXUz1OJmFtcDtQQUdFPWZ1bGx0ZXh0JmFtcDtEPW1lZDQmYW1wO0FOPTE2Nzc2ODMz
PC91cmw+PHVybD5odHRwOi8vd3d3LnRkbmV0LmNvbS9zb3Rvbl9hdGhlbnMvcmVzb2x2ZXIvP2lz
c249MTQ3MjY5NjMmYW1wO1ZvbHVtZT02JmFtcDtpc3N1ZT0mYW1wO3NwYWdlPTc2JmFtcDt0aXRs
ZT1Db21wbGVtZW50YXJ5K3RoZXJhcHkrdXNlK2J5K3BhdGllbnRzK2FuZCtwYXJlbnRzK29mK2No
aWxkcmVuK3dpdGgrYXN0aG1hK2FuZCt0aGUraW1wbGljYXRpb25zK2ZvcitOSFMrY2FyZSUzQSth
K3F1YWxpdGF0aXZlK3N0dWR5LiZhbXA7eWVhcj0yMDA2JmFtcDthdWxhc3Q9U2hhdzwvdXJsPjx1
cmw+aHR0cDovL3d3dy5uY2JpLm5sbS5uaWguZ292L3BtYy9hcnRpY2xlcy9QTUMxNTM4OTk3L3Bk
Zi8xNDcyLTY5NjMtNi03Ni5wZGY8L3VybD48L3JlbGF0ZWQtdXJscz48L3VybHM+PGlzYm4+MTQ3
Mi02OTYzPC9pc2JuPjxjdXN0b20yPlBNQzE1Mzg5OTc8L2N1c3RvbTI+PHRpdGxlcz48dGl0bGU+
Q29tcGxlbWVudGFyeSB0aGVyYXB5IHVzZSBieSBwYXRpZW50cyBhbmQgcGFyZW50cyBvZiBjaGls
ZHJlbiB3aXRoIGFzdGhtYSBhbmQgdGhlIGltcGxpY2F0aW9ucyBmb3IgTkhTIGNhcmU6IGEgcXVh
bGl0YXRpdmUgc3R1ZHk8L3RpdGxlPjxzZWNvbmRhcnktdGl0bGU+Qk1DIEhlYWx0aCBTZXJ2aWNl
cyBSZXNlYXJjaDwvc2Vjb25kYXJ5LXRpdGxlPjxhbHQtdGl0bGU+Qk1DIEhlYWx0aCBTZXJ2IFJl
czwvYWx0LXRpdGxlPjwvdGl0bGVzPjxwYWdlcz43NjwvcGFnZXM+PGNvbnRyaWJ1dG9ycz48YXV0
aG9ycz48YXV0aG9yPlNoYXcsIEEuPC9hdXRob3I+PGF1dGhvcj5UaG9tcHNvbiwgRS4gQS48L2F1
dGhvcj48YXV0aG9yPlNoYXJwLCBELjwvYXV0aG9yPjwvYXV0aG9ycz48L2NvbnRyaWJ1dG9ycz48
bGFuZ3VhZ2U+RW5nbGlzaDwvbGFuZ3VhZ2U+PGFkZGVkLWRhdGUgZm9ybWF0PSJ1dGMiPjE0MjAy
MjExMTE8L2FkZGVkLWRhdGU+PHJlZi10eXBlIG5hbWU9IkpvdXJuYWwgQXJ0aWNsZSI+MTc8L3Jl
Zi10eXBlPjxhdXRoLWFkZHJlc3M+QWNhZGVtaWMgVW5pdCBvZiBQcmltYXJ5IEhlYWx0aCBDYXJl
LCBEZXBhcnRtZW50IG9mIENvbW11bml0eSBCYXNlZCBNZWRpY2luZSwgVW5pdmVyc2l0eSBvZiBC
cmlzdG9sLCBDb3RoYW0gSG91c2UsIENvdGhhbSBIaWxsLCBCcmlzdG9sLCBFbmdsYW5kLCBVSy4g
YWxpLmhlYXdvb2RAYnJpc3RvbC5hYy51azwvYXV0aC1hZGRyZXNzPjxkYXRlcz48eWVhcj4yMDA2
PC95ZWFyPjwvZGF0ZXM+PHJlbW90ZS1kYXRhYmFzZS1wcm92aWRlcj5PdmlkIFRlY2hub2xvZ2ll
czwvcmVtb3RlLWRhdGFiYXNlLXByb3ZpZGVyPjxyZWMtbnVtYmVyPjIxMzwvcmVjLW51bWJlcj48
bGFzdC11cGRhdGVkLWRhdGUgZm9ybWF0PSJ1dGMiPjE0OTA2OTg4NjI8L2xhc3QtdXBkYXRlZC1k
YXRlPjxhY2Nlc3Npb24tbnVtPjE2Nzc2ODMzPC9hY2Nlc3Npb24tbnVtPjx2b2x1bWU+Njwvdm9s
dW1lPjxyZW1vdGUtZGF0YWJhc2UtbmFtZT5NRURMSU5FPC9yZW1vdGUtZGF0YWJhc2UtbmFtZT48
L3JlY29yZD48L0NpdGU+PENpdGU+PEF1dGhvcj5HZW9yZ2U8L0F1dGhvcj48WWVhcj4yMDA5PC9Z
ZWFyPjxJRFRleHQ+U2VsZi1tYW5hZ2VtZW50IG9mIGFjdXRlIGFzdGhtYSBhbW9uZyBsb3ctaW5j
b21lIHVyYmFuIGFkdWx0czwvSURUZXh0PjxyZWNvcmQ+PGRhdGVzPjxwdWItZGF0ZXM+PGRhdGU+
QXVnPC9kYXRlPjwvcHViLWRhdGVzPjx5ZWFyPjIwMDk8L3llYXI+PC9kYXRlcz48a2V5d29yZHM+
PGtleXdvcmQ+QWN1dGUgRGlzZWFzZTwva2V5d29yZD48a2V5d29yZD5BZHJlbmVyZ2ljIGJldGEt
MiBSZWNlcHRvciBBZ29uaXN0czwva2V5d29yZD48a2V5d29yZD5BZHJlbmVyZ2ljIGJldGEtQWdv
bmlzdHMvYWUgW0FkdmVyc2UgRWZmZWN0c108L2tleXdvcmQ+PGtleXdvcmQ+QWRyZW5lcmdpYyBi
ZXRhLUFnb25pc3RzL3R1IFtUaGVyYXBldXRpYyBVc2VdPC9rZXl3b3JkPjxrZXl3b3JkPkFkdWx0
PC9rZXl3b3JkPjxrZXl3b3JkPipBZnJpY2FuIEFtZXJpY2Fuczwva2V5d29yZD48a2V5d29yZD4q
QXN0aG1hL2VoIFtFdGhub2xvZ3ldPC9rZXl3b3JkPjxrZXl3b3JkPkFzdGhtYS9wcCBbUGh5c2lv
cGF0aG9sb2d5XTwva2V5d29yZD48a2V5d29yZD4qQXN0aG1hL3RoIFtUaGVyYXB5XTwva2V5d29y
ZD48a2V5d29yZD5Db21iaW5lZCBNb2RhbGl0eSBUaGVyYXB5PC9rZXl3b3JkPjxrZXl3b3JkPkNv
bXBsZW1lbnRhcnkgVGhlcmFwaWVzL2FlIFtBZHZlcnNlIEVmZmVjdHNdPC9rZXl3b3JkPjxrZXl3
b3JkPkZlbWFsZTwva2V5d29yZD48a2V5d29yZD5HdWlkZWxpbmVzIGFzIFRvcGljPC9rZXl3b3Jk
PjxrZXl3b3JkPkh1bWFuczwva2V5d29yZD48a2V5d29yZD5NYWxlPC9rZXl3b3JkPjxrZXl3b3Jk
Pk1pZGRsZSBBZ2VkPC9rZXl3b3JkPjxrZXl3b3JkPlBhdGllbnQgRWR1Y2F0aW9uIGFzIFRvcGlj
PC9rZXl3b3JkPjxrZXl3b3JkPipQb3ZlcnR5PC9rZXl3b3JkPjxrZXl3b3JkPipTZWxmIENhcmU8
L2tleXdvcmQ+PGtleXdvcmQ+U2V2ZXJpdHkgb2YgSWxsbmVzcyBJbmRleDwva2V5d29yZD48a2V5
d29yZD4qVXJiYW4gUG9wdWxhdGlvbjwva2V5d29yZD48a2V5d29yZD5Zb3VuZyBBZHVsdDwva2V5
d29yZD48a2V5d29yZD4wIChBZHJlbmVyZ2ljIGJldGEtMiBSZWNlcHRvciBBZ29uaXN0cyk8L2tl
eXdvcmQ+PGtleXdvcmQ+MCAoQWRyZW5lcmdpYyBiZXRhLUFnb25pc3RzKTwva2V5d29yZD48L2tl
eXdvcmRzPjx1cmxzPjxyZWxhdGVkLXVybHM+PHVybD5odHRwOi8vb3ZpZHNwLm92aWQuY29tL292
aWR3ZWIuY2dpP1Q9SlMmYW1wO0NTQz1ZJmFtcDtORVdTPU4mYW1wO1BBR0U9ZnVsbHRleHQmYW1w
O0Q9bWVkbCZhbXA7QU49MTk2NTc5MDY8L3VybD48dXJsPmh0dHA6Ly93d3cudGRuZXQuY29tL3Nv
dG9uX2F0aGVucy9yZXNvbHZlci8/aXNzbj0wMjc3MDkwMyZhbXA7Vm9sdW1lPTQ2JmFtcDtpc3N1
ZT02JmFtcDtzcGFnZT02MTgmYW1wO3RpdGxlPVNlbGYtbWFuYWdlbWVudCtvZithY3V0ZSthc3Ro
bWErYW1vbmcrbG93LWluY29tZSt1cmJhbithZHVsdHMuJmFtcDt5ZWFyPTIwMDkmYW1wO2F1bGFz
dD1HZW9yZ2U8L3VybD48dXJsPmh0dHA6Ly9pbmZvcm1haGVhbHRoY2FyZS5jb20vZG9pL3BkZnBs
dXMvMTAuMTA4MC8wMjc3MDkwMDkwMzAyOTc4ODwvdXJsPjwvcmVsYXRlZC11cmxzPjwvdXJscz48
aXNibj4xNTMyLTQzMDM8L2lzYm4+PGN1c3RvbTI+TklITVMxMzczMTUmI3hEO1BNQzI3NTE2MzM8
L2N1c3RvbTI+PHdvcmstdHlwZT5SZXNlYXJjaCBTdXBwb3J0LCBOLkkuSC4sIEV4dHJhbXVyYWw8
L3dvcmstdHlwZT48dGl0bGVzPjx0aXRsZT5TZWxmLW1hbmFnZW1lbnQgb2YgYWN1dGUgYXN0aG1h
IGFtb25nIGxvdy1pbmNvbWUgdXJiYW4gYWR1bHRzPC90aXRsZT48c2Vjb25kYXJ5LXRpdGxlPkpv
dXJuYWwgb2YgQXN0aG1hPC9zZWNvbmRhcnktdGl0bGU+PGFsdC10aXRsZT5KIEFzdGhtYTwvYWx0
LXRpdGxlPjwvdGl0bGVzPjxwYWdlcz42MTgtMjQ8L3BhZ2VzPjxudW1iZXI+NjwvbnVtYmVyPjxj
b250cmlidXRvcnM+PGF1dGhvcnM+PGF1dGhvcj5HZW9yZ2UsIE0uPC9hdXRob3I+PGF1dGhvcj5D
YW1wYmVsbCwgSi48L2F1dGhvcj48YXV0aG9yPlJhbmQsIEMuPC9hdXRob3I+PC9hdXRob3JzPjwv
Y29udHJpYnV0b3JzPjxsYW5ndWFnZT5FbmdsaXNoPC9sYW5ndWFnZT48YWRkZWQtZGF0ZSBmb3Jt
YXQ9InV0YyI+MTQyMDIyMTExMTwvYWRkZWQtZGF0ZT48cmVmLXR5cGUgbmFtZT0iSm91cm5hbCBB
cnRpY2xlIj4xNzwvcmVmLXR5cGU+PGF1dGgtYWRkcmVzcz5GYW1pbHkgYW5kIENvbW11bml0eSBI
ZWFsdGggRGl2aXNpb24sIENlbnRlciBmb3IgSGVhbHRoIERpc3Bhcml0aWVzIFJlc2VhcmNoLCBV
bml2ZXJzaXR5IG9mIFBlbm5zeWx2YW5pYSBTY2hvb2wgb2YgTnVyc2luZywgUGhpbGFkZWxwaGlh
LCBQQSAxOTEwNC00MjE3LCBVU0EuIG1nZW9yZ2VAbnVyc2luZy51cGVubi5lZHU8L2F1dGgtYWRk
cmVzcz48cmVtb3RlLWRhdGFiYXNlLXByb3ZpZGVyPk92aWQgVGVjaG5vbG9naWVzPC9yZW1vdGUt
ZGF0YWJhc2UtcHJvdmlkZXI+PHJlYy1udW1iZXI+MjI0PC9yZWMtbnVtYmVyPjxsYXN0LXVwZGF0
ZWQtZGF0ZSBmb3JtYXQ9InV0YyI+MTQ5MDY5ODg2MjwvbGFzdC11cGRhdGVkLWRhdGU+PGFjY2Vz
c2lvbi1udW0+MTk2NTc5MDY8L2FjY2Vzc2lvbi1udW0+PGVsZWN0cm9uaWMtcmVzb3VyY2UtbnVt
Pmh0dHA6Ly9keC5kb2kub3JnLzEwLjEwODAvMDI3NzA5MDA5MDMwMjk3ODg8L2VsZWN0cm9uaWMt
cmVzb3VyY2UtbnVtPjx2b2x1bWU+NDY8L3ZvbHVtZT48cmVtb3RlLWRhdGFiYXNlLW5hbWU+TUVE
TElORTwvcmVtb3RlLWRhdGFiYXNlLW5hbWU+PC9yZWNvcmQ+PC9DaXRlPjxDaXRlPjxBdXRob3I+
TWFydGluPC9BdXRob3I+PFllYXI+MjAxMDwvWWVhcj48SURUZXh0PkEgcXVhbGl0YXRpdmUgZXhw
bG9yYXRpb24gb2YgYXN0aG1hIHNlbGYtbWFuYWdlbWVudCBiZWxpZWZzIGFuZCBwcmFjdGljZXMg
aW4gUHVlcnRvIFJpY2FuIGZhbWlsaWVzPC9JRFRleHQ+PHJlY29yZD48ZGF0ZXM+PHB1Yi1kYXRl
cz48ZGF0ZT5NYXk8L2RhdGU+PC9wdWItZGF0ZXM+PHllYXI+MjAxMDwveWVhcj48L2RhdGVzPjxr
ZXl3b3Jkcz48a2V5d29yZD5BZG9sZXNjZW50PC9rZXl3b3JkPjxrZXl3b3JkPkFkdWx0PC9rZXl3
b3JkPjxrZXl3b3JkPipBc3RobWEvZWggW0V0aG5vbG9neV08L2tleXdvcmQ+PGtleXdvcmQ+QXN0
aG1hL3RoIFtUaGVyYXB5XTwva2V5d29yZD48a2V5d29yZD5DaGlsZDwva2V5d29yZD48a2V5d29y
ZD5EaXNlYXNlIE1hbmFnZW1lbnQ8L2tleXdvcmQ+PGtleXdvcmQ+RmFtaWx5L2VoIFtFdGhub2xv
Z3ldPC9rZXl3b3JkPjxrZXl3b3JkPkZlbWFsZTwva2V5d29yZD48a2V5d29yZD5Gb2N1cyBHcm91
cHM8L2tleXdvcmQ+PGtleXdvcmQ+KkhlYWx0aCBLbm93bGVkZ2UsIEF0dGl0dWRlcywgUHJhY3Rp
Y2U8L2tleXdvcmQ+PGtleXdvcmQ+Kkhpc3BhbmljIEFtZXJpY2Fucy9weCBbUHN5Y2hvbG9neV08
L2tleXdvcmQ+PGtleXdvcmQ+SHVtYW5zPC9rZXl3b3JkPjxrZXl3b3JkPkludGVydmlld3MgYXMg
VG9waWM8L2tleXdvcmQ+PGtleXdvcmQ+TWFsZTwva2V5d29yZD48a2V5d29yZD5NaWRkbGUgQWdl
ZDwva2V5d29yZD48a2V5d29yZD5RdWFsaXRhdGl2ZSBSZXNlYXJjaDwva2V5d29yZD48a2V5d29y
ZD5TZWxmIENhcmUvcHggW1BzeWNob2xvZ3ldPC9rZXl3b3JkPjxrZXl3b3JkPlNlbGYgQ2FyZS9z
biBbU3RhdGlzdGljcyAmYW1wOyBOdW1lcmljYWwgRGF0YV08L2tleXdvcmQ+PGtleXdvcmQ+KlNl
bGYgQ2FyZTwva2V5d29yZD48a2V5d29yZD5Zb3VuZyBBZHVsdDwva2V5d29yZD48L2tleXdvcmRz
Pjx1cmxzPjxyZWxhdGVkLXVybHM+PHVybD5odHRwOi8vb3ZpZHNwLm92aWQuY29tL292aWR3ZWIu
Y2dpP1Q9SlMmYW1wO0NTQz1ZJmFtcDtORVdTPU4mYW1wO1BBR0U9ZnVsbHRleHQmYW1wO0Q9bWVk
bCZhbXA7QU49MjA0NTMzNTA8L3VybD48dXJsPmh0dHA6Ly93d3cudGRuZXQuY29tL3NvdG9uX2F0
aGVucy9yZXNvbHZlci8/aXNzbj0xMDQ5MjA4OSZhbXA7Vm9sdW1lPTIxJmFtcDtpc3N1ZT0yJmFt
cDtzcGFnZT00NjQmYW1wO3RpdGxlPUErcXVhbGl0YXRpdmUrZXhwbG9yYXRpb24rb2YrYXN0aG1h
K3NlbGYtbWFuYWdlbWVudCtiZWxpZWZzK2FuZCtwcmFjdGljZXMraW4rUHVlcnRvK1JpY2FuK2Zh
bWlsaWVzLiZhbXA7eWVhcj0yMDEwJmFtcDthdWxhc3Q9TWFydGluPC91cmw+PHVybD5odHRwOi8v
bXVzZS5qaHUuZWR1L2pvdXJuYWxzL2pvdXJuYWxfb2ZfaGVhbHRoX2NhcmVfZm9yX3RoZV9wb29y
X2FuZF91bmRlcnNlcnZlZC92MDIxLzIxLjIubWFydGluLnBkZjwvdXJsPjwvcmVsYXRlZC11cmxz
PjwvdXJscz48aXNibj4xNTQ4LTY4Njk8L2lzYm4+PHdvcmstdHlwZT5SZXNlYXJjaCBTdXBwb3J0
LCBOb24tVS5TLiBHb3YmYXBvczt0PC93b3JrLXR5cGU+PHRpdGxlcz48dGl0bGU+QSBxdWFsaXRh
dGl2ZSBleHBsb3JhdGlvbiBvZiBhc3RobWEgc2VsZi1tYW5hZ2VtZW50IGJlbGllZnMgYW5kIHBy
YWN0aWNlcyBpbiBQdWVydG8gUmljYW4gZmFtaWxpZXM8L3RpdGxlPjxzZWNvbmRhcnktdGl0bGU+
Sm91cm5hbCBvZiBIZWFsdGggQ2FyZSBmb3IgdGhlIFBvb3IgJmFtcDsgVW5kZXJzZXJ2ZWQ8L3Nl
Y29uZGFyeS10aXRsZT48YWx0LXRpdGxlPkogSGVhbHRoIENhcmUgUG9vciBVbmRlcnNlcnZlZDwv
YWx0LXRpdGxlPjwvdGl0bGVzPjxwYWdlcz40NjQtNzQ8L3BhZ2VzPjxudW1iZXI+MjwvbnVtYmVy
Pjxjb250cmlidXRvcnM+PGF1dGhvcnM+PGF1dGhvcj5NYXJ0aW4sIE0uPC9hdXRob3I+PGF1dGhv
cj5CZWViZSwgSi48L2F1dGhvcj48YXV0aG9yPkxvcGV6LCBMLjwvYXV0aG9yPjxhdXRob3I+RmF1
eCwgUy48L2F1dGhvcj48L2F1dGhvcnM+PC9jb250cmlidXRvcnM+PGxhbmd1YWdlPkVuZ2xpc2g8
L2xhbmd1YWdlPjxhZGRlZC1kYXRlIGZvcm1hdD0idXRjIj4xNDIwMjIxMTExPC9hZGRlZC1kYXRl
PjxyZWYtdHlwZSBuYW1lPSJKb3VybmFsIEFydGljbGUiPjE3PC9yZWYtdHlwZT48YXV0aC1hZGRy
ZXNzPkRlcGFydG1lbnQgb2YgUHJldmVudGl2ZSBNZWRpY2luZSwgU2VjdGlvbiBvZiBTb2NpYWwg
YW5kIENvbW11bml0eSBNZWRpY2luZSwgUnVzaCBVbml2ZXJzaXR5IE1lZGljYWwgQ2VudGVyLCBD
aGljYWdvLCBJTCA2MDYxMiwgVVNBLiBtb2xseV9hX21hcnRpbkBydXNoLmVkdTwvYXV0aC1hZGRy
ZXNzPjxyZW1vdGUtZGF0YWJhc2UtcHJvdmlkZXI+T3ZpZCBUZWNobm9sb2dpZXM8L3JlbW90ZS1k
YXRhYmFzZS1wcm92aWRlcj48cmVjLW51bWJlcj4yMzE8L3JlYy1udW1iZXI+PGxhc3QtdXBkYXRl
ZC1kYXRlIGZvcm1hdD0idXRjIj4xNDkwNjk4ODYyPC9sYXN0LXVwZGF0ZWQtZGF0ZT48YWNjZXNz
aW9uLW51bT4yMDQ1MzM1MDwvYWNjZXNzaW9uLW51bT48ZWxlY3Ryb25pYy1yZXNvdXJjZS1udW0+
aHR0cDovL2R4LmRvaS5vcmcvMTAuMTM1My9ocHUuMC4wMjg1PC9lbGVjdHJvbmljLXJlc291cmNl
LW51bT48dm9sdW1lPjIxPC92b2x1bWU+PHJlbW90ZS1kYXRhYmFzZS1uYW1lPk1FRExJTkU8L3Jl
bW90ZS1kYXRhYmFzZS1uYW1lPjwvcmVjb3JkPjwvQ2l0ZT48Q2l0ZT48QXV0aG9yPlBldGVyc29u
LVN3ZWVuZXk8L0F1dGhvcj48WWVhcj4yMDAzPC9ZZWFyPjxJRFRleHQ+UGFyZW50YWwgcGVyY2Vw
dGlvbnMgb2YgdGhlaXIgY2hpbGQmYXBvcztzIGFzdGhtYTogbWFuYWdlbWVudCBhbmQgbWVkaWNh
dGlvbiB1c2U8L0lEVGV4dD48cmVjb3JkPjxkYXRlcz48cHViLWRhdGVzPjxkYXRlPk1heS1KdW48
L2RhdGU+PC9wdWItZGF0ZXM+PHllYXI+MjAwMzwveWVhcj48L2RhdGVzPjxrZXl3b3Jkcz48a2V5
d29yZD5BZG9sZXNjZW50PC9rZXl3b3JkPjxrZXl3b3JkPipBbnRpLUFzdGhtYXRpYyBBZ2VudHMv
dHUgW1RoZXJhcGV1dGljIFVzZV08L2tleXdvcmQ+PGtleXdvcmQ+KkFzdGhtYS90aCBbVGhlcmFw
eV08L2tleXdvcmQ+PGtleXdvcmQ+Q2hpbGQ8L2tleXdvcmQ+PGtleXdvcmQ+Q2hpbGQsIFByZXNj
aG9vbDwva2V5d29yZD48a2V5d29yZD5GZW1hbGU8L2tleXdvcmQ+PGtleXdvcmQ+SGVhbHRoIEVk
dWNhdGlvbjwva2V5d29yZD48a2V5d29yZD4qSGVhbHRoIEtub3dsZWRnZSwgQXR0aXR1ZGVzLCBQ
cmFjdGljZTwva2V5d29yZD48a2V5d29yZD5IdW1hbnM8L2tleXdvcmQ+PGtleXdvcmQ+TWFsZTwv
a2V5d29yZD48a2V5d29yZD4qUGFyZW50czwva2V5d29yZD48a2V5d29yZD5Qcm9mZXNzaW9uYWwt
RmFtaWx5IFJlbGF0aW9uczwva2V5d29yZD48a2V5d29yZD4qU2VsZiBDYXJlPC9rZXl3b3JkPjxr
ZXl3b3JkPlVuaXRlZCBTdGF0ZXM8L2tleXdvcmQ+PGtleXdvcmQ+MCAoQW50aS1Bc3RobWF0aWMg
QWdlbnRzKTwva2V5d29yZD48L2tleXdvcmRzPjx1cmxzPjxyZWxhdGVkLXVybHM+PHVybD5odHRw
Oi8vb3ZpZHNwLm92aWQuY29tL292aWR3ZWIuY2dpP1Q9SlMmYW1wO0NTQz1ZJmFtcDtORVdTPU4m
YW1wO1BBR0U9ZnVsbHRleHQmYW1wO0Q9bWVkNCZhbXA7QU49MTI3MzQ0NTg8L3VybD48dXJsPmh0
dHA6Ly93d3cudGRuZXQuY29tL3NvdG9uX2F0aGVucy9yZXNvbHZlci8/aXNzbj0wODkxNTI0NSZh
bXA7Vm9sdW1lPTE3JmFtcDtpc3N1ZT0zJmFtcDtzcGFnZT0xMTgmYW1wO3RpdGxlPVBhcmVudGFs
K3BlcmNlcHRpb25zK29mK3RoZWlyK2NoaWxkJTI3cythc3RobWElM0ErbWFuYWdlbWVudCthbmQr
bWVkaWNhdGlvbit1c2UuJmFtcDt5ZWFyPTIwMDMmYW1wO2F1bGFzdD1QZXRlcnNvbi1Td2VlbmV5
PC91cmw+PHVybD5odHRwOi8vYWMuZWxzLWNkbi5jb20vUzA4OTE1MjQ1MDI4ODMzMTYvMS1zMi4w
LVMwODkxNTI0NTAyODgzMzE2LW1haW4ucGRmP190aWQ9YzlmMmFjYWUtOWE3Yi0xMWU0LTg1OTYt
MDAwMDBhYWNiMzVkJmFtcDthY2RuYXQ9MTQyMTA4MTg5OF82NTZmNDI0ODM1OWFjZjAxZWI4NzJl
YjE2ZTY2ZjdkOTwvdXJsPjwvcmVsYXRlZC11cmxzPjwvdXJscz48aXNibj4wODkxLTUyNDU8L2lz
Ym4+PHdvcmstdHlwZT5SZXNlYXJjaCBTdXBwb3J0LCBVLlMuIEdvdiZhcG9zO3QsIFAuSC5TLjwv
d29yay10eXBlPjx0aXRsZXM+PHRpdGxlPlBhcmVudGFsIHBlcmNlcHRpb25zIG9mIHRoZWlyIGNo
aWxkJmFwb3M7cyBhc3RobWE6IG1hbmFnZW1lbnQgYW5kIG1lZGljYXRpb24gdXNlPC90aXRsZT48
c2Vjb25kYXJ5LXRpdGxlPkpvdXJuYWwgb2YgUGVkaWF0cmljIEhlYWx0aCBDYXJlPC9zZWNvbmRh
cnktdGl0bGU+PGFsdC10aXRsZT5KIFBlZGlhdHIgSGVhbHRoIENhcmU8L2FsdC10aXRsZT48L3Rp
dGxlcz48cGFnZXM+MTE4LTI1PC9wYWdlcz48bnVtYmVyPjM8L251bWJlcj48Y29udHJpYnV0b3Jz
PjxhdXRob3JzPjxhdXRob3I+UGV0ZXJzb24tU3dlZW5leSwgSy48L2F1dGhvcj48YXV0aG9yPk1j
TXVsbGVuLCBBLjwvYXV0aG9yPjxhdXRob3I+WW9vcywgSC4gTC48L2F1dGhvcj48YXV0aG9yPktp
dHptYW4sIEguPC9hdXRob3I+PC9hdXRob3JzPjwvY29udHJpYnV0b3JzPjxsYW5ndWFnZT5Fbmds
aXNoPC9sYW5ndWFnZT48YWRkZWQtZGF0ZSBmb3JtYXQ9InV0YyI+MTQyMDIyMTExMTwvYWRkZWQt
ZGF0ZT48cmVmLXR5cGUgbmFtZT0iSm91cm5hbCBBcnRpY2xlIj4xNzwvcmVmLXR5cGU+PGF1dGgt
YWRkcmVzcz5TVU5ZIENvbGxlZ2UgYXQgQnJvY2twb3J0LCBOZXcgWW9yaywgVVNBLiBLYXRobGVl
bl9QZXRlcnNvbi1Td2VlbmV5QHVybWMucm9jaGVzdGVyLmVkdTwvYXV0aC1hZGRyZXNzPjxyZW1v
dGUtZGF0YWJhc2UtcHJvdmlkZXI+T3ZpZCBUZWNobm9sb2dpZXM8L3JlbW90ZS1kYXRhYmFzZS1w
cm92aWRlcj48cmVjLW51bWJlcj4yMzQ8L3JlYy1udW1iZXI+PGxhc3QtdXBkYXRlZC1kYXRlIGZv
cm1hdD0idXRjIj4xNDkwNjk4ODYyPC9sYXN0LXVwZGF0ZWQtZGF0ZT48YWNjZXNzaW9uLW51bT4x
MjczNDQ1ODwvYWNjZXNzaW9uLW51bT48dm9sdW1lPjE3PC92b2x1bWU+PHJlbW90ZS1kYXRhYmFz
ZS1uYW1lPk1FRExJTkU8L3JlbW90ZS1kYXRhYmFzZS1uYW1lPjwvcmVjb3JkPjwvQ2l0ZT48Q2l0
ZT48QXV0aG9yPkNoZW5nPC9BdXRob3I+PFllYXI+MjAxMDwvWWVhcj48SURUZXh0Pk1vdGhlcnPi
gJkgZXhwZXJpZW5jZSB3aXRoIDFzdOKAkzNyZC1ncmFkZSBjaGlsZHJlbiB3aXRoIGFzdGhtYSBh
c3Npc3RpbmcgdGhlaXIgY2hpbGTigJlzIGFkYXB0YXRpb24gb2Ygc2Nob29sIGxpZmUgaW4gVGFp
d2FuPC9JRFRleHQ+PHJlY29yZD48a2V5d29yZHM+PGtleXdvcmQ+TW90aGVyczwva2V5d29yZD48
a2V5d29yZD5MaWZlIEV4cGVyaWVuY2VzPC9rZXl3b3JkPjxrZXl3b3JkPkFzdGhtYSAtLSBJbiBJ
bmZhbmN5IGFuZCBDaGlsZGhvb2Q8L2tleXdvcmQ+PGtleXdvcmQ+SHVtYW48L2tleXdvcmQ+PGtl
eXdvcmQ+RGVzY3JpcHRpdmUgU3RhdGlzdGljczwva2V5d29yZD48a2V5d29yZD5QdXJwb3NpdmUg
U2FtcGxlPC9rZXl3b3JkPjxrZXl3b3JkPlNlbWktU3RydWN0dXJlZCBJbnRlcnZpZXc8L2tleXdv
cmQ+PGtleXdvcmQ+Q2hpbGQ8L2tleXdvcmQ+PGtleXdvcmQ+QWJzZW50ZWVpc208L2tleXdvcmQ+
PGtleXdvcmQ+QnVsbHlpbmc8L2tleXdvcmQ+PGtleXdvcmQ+UGh5c2ljYWwgQWN0aXZpdHk8L2tl
eXdvcmQ+PGtleXdvcmQ+UXVhbGl0YXRpdmUgU3R1ZGllczwva2V5d29yZD48a2V5d29yZD5PdXRw
YXRpZW50czwva2V5d29yZD48a2V5d29yZD5UYWl3YW48L2tleXdvcmQ+PGtleXdvcmQ+U3R1ZGVu
dHMsIEVsZW1lbnRhcnk8L2tleXdvcmQ+PGtleXdvcmQ+QWNhZGVtaWMgTWVkaWNhbCBDZW50ZXJz
PC9rZXl3b3JkPjxrZXl3b3JkPkF1ZGlvcmVjb3JkaW5nPC9rZXl3b3JkPjxrZXl3b3JkPkNvbnRl
bnQgQW5hbHlzaXM8L2tleXdvcmQ+PGtleXdvcmQ+Q29uY2VwdHVhbCBGcmFtZXdvcms8L2tleXdv
cmQ+PGtleXdvcmQ+RGVtb2dyYXBoeTwva2V5d29yZD48a2V5d29yZD5NYWxlPC9rZXl3b3JkPjxr
ZXl3b3JkPkZlbWFsZTwva2V5d29yZD48a2V5d29yZD5BZHVsdDwva2V5d29yZD48a2V5d29yZD5N
aWRkbGUgQWdlPC9rZXl3b3JkPjxrZXl3b3JkPlNlbGYgQ2FyZTwva2V5d29yZD48a2V5d29yZD5Q
ZWVyIEdyb3VwPC9rZXl3b3JkPjxrZXl3b3JkPlJvbGU8L2tleXdvcmQ+PGtleXdvcmQ+Q2hpbGQg
U2FmZXR5PC9rZXl3b3JkPjxrZXl3b3JkPk1hdGVybmFsIFJvbGU8L2tleXdvcmQ+PGtleXdvcmQ+
SGVhbHRoIFByb21vdGlvbjwva2V5d29yZD48L2tleXdvcmRzPjx1cmxzPjxyZWxhdGVkLXVybHM+
PHVybD5odHRwOi8vc2VhcmNoLmVic2NvaG9zdC5jb20vbG9naW4uYXNweD9kaXJlY3Q9dHJ1ZSZh
bXA7ZGI9cnpoJmFtcDtBTj0yMDEwODYyNTI4JmFtcDtzaXRlPWVob3N0LWxpdmU8L3VybD48dXJs
Pmh0dHA6Ly9vbmxpbmVsaWJyYXJ5LndpbGV5LmNvbS9zdG9yZS8xMC4xMTExL2ouMTM2NS0yNzAy
LjIwMDkuMDMxMzcueC9hc3NldC9qLjEzNjUtMjcwMi4yMDA5LjAzMTM3LngucGRmP3Y9MSZhbXA7
dD1oampzZ2RqNiZhbXA7cz1jNmMxODdiZmViYmY2MmNjYzBiMGMxZGE2MDM0MDJhNGUyY2E1ZmU2
PC91cmw+PHVybD5odHRwOi8vb25saW5lbGlicmFyeS53aWxleS5jb20vc3RvcmUvMTAuMTExMS9q
LjEzNjUtMjcwMi4yMDA5LjAzMTM3LngvYXNzZXQvai4xMzY1LTI3MDIuMjAwOS4wMzEzNy54LnBk
Zj92PTEmYW1wO3Q9aTR1Mzg1angmYW1wO3M9MmNlYzFhODE1ZDBlMjIxM2QzMThjZTQzZDAzOWVj
Zjc3MzJhYTMzYzwvdXJsPjwvcmVsYXRlZC11cmxzPjwvdXJscz48aXNibj4wOTYyLTEwNjc8L2lz
Ym4+PHRpdGxlcz48dGl0bGU+TW90aGVyc+KAmSBleHBlcmllbmNlIHdpdGggMXN04oCTM3JkLWdy
YWRlIGNoaWxkcmVuIHdpdGggYXN0aG1hIGFzc2lzdGluZyB0aGVpciBjaGlsZOKAmXMgYWRhcHRh
dGlvbiBvZiBzY2hvb2wgbGlmZSBpbiBUYWl3YW48L3RpdGxlPjxzZWNvbmRhcnktdGl0bGU+Sm91
cm5hbCBvZiBDbGluaWNhbCBOdXJzaW5nPC9zZWNvbmRhcnktdGl0bGU+PC90aXRsZXM+PHBhZ2Vz
PjE5NjAtMTk2ODwvcGFnZXM+PG51bWJlcj4xMy8xNDwvbnVtYmVyPjxjb250cmlidXRvcnM+PGF1
dGhvcnM+PGF1dGhvcj5DaGVuZywgUy48L2F1dGhvcj48YXV0aG9yPkNoZW4sIFkuPC9hdXRob3I+
PGF1dGhvcj5MaW91LCBZLiBNLjwvYXV0aG9yPjxhdXRob3I+V2FuZywgSy4gSy48L2F1dGhvcj48
YXV0aG9yPk11LCBQLjwvYXV0aG9yPjwvYXV0aG9ycz48L2NvbnRyaWJ1dG9ycz48YWRkZWQtZGF0
ZSBmb3JtYXQ9InV0YyI+MTQyMDIyMTExMTwvYWRkZWQtZGF0ZT48cmVmLXR5cGUgbmFtZT0iSm91
cm5hbCBBcnRpY2xlIj4xNzwvcmVmLXR5cGU+PGRhdGVzPjx5ZWFyPjIwMTA8L3llYXI+PC9kYXRl
cz48cmVtb3RlLWRhdGFiYXNlLXByb3ZpZGVyPkVCU0NPaG9zdDwvcmVtb3RlLWRhdGFiYXNlLXBy
b3ZpZGVyPjxyZWMtbnVtYmVyPjI0NDwvcmVjLW51bWJlcj48bGFzdC11cGRhdGVkLWRhdGUgZm9y
bWF0PSJ1dGMiPjE0OTA2OTg4NjI8L2xhc3QtdXBkYXRlZC1kYXRlPjxhY2Nlc3Npb24tbnVtPjIw
MTA4NjI1MjguIExhbmd1YWdlOiBFbmdsaXNoLiBFbnRyeSBEYXRlOiAyMDEwMTIwMy4gUmV2aXNp
b24gRGF0ZTogMjAxMjA4MTAuIFB1YmxpY2F0aW9uIFR5cGU6IGpvdXJuYWwgYXJ0aWNsZTwvYWNj
ZXNzaW9uLW51bT48ZWxlY3Ryb25pYy1yZXNvdXJjZS1udW0+MTAuMTExMS9qLjEzNjUtMjcwMi4y
MDA5LjAzMTM3Lng8L2VsZWN0cm9uaWMtcmVzb3VyY2UtbnVtPjx2b2x1bWU+MTk8L3ZvbHVtZT48
cmVtb3RlLWRhdGFiYXNlLW5hbWU+cnpoPC9yZW1vdGUtZGF0YWJhc2UtbmFtZT48L3JlY29yZD48
L0NpdGU+PENpdGU+PEF1dGhvcj5CdWV0b3c8L0F1dGhvcj48WWVhcj4yMDAzPC9ZZWFyPjxJRFRl
eHQ+R1AgY2FyZSBmb3IgbW9kZXJhdGUgdG8gc2V2ZXJlIGFzdGhtYSBpbiBjaGlscmVuOiBXaGF0
IGRvIGluZnJlcXVlbnRseSBhdHRlbmRpbmcgbW90aGVycyBkaXNhZ3JlZSB3aXRoIGFuZCB3aHk/
PC9JRFRleHQ+PHJlY29yZD48ZGF0ZXM+PHB1Yi1kYXRlcz48ZGF0ZT5BcHJpbDwvZGF0ZT48L3B1
Yi1kYXRlcz48eWVhcj4yMDAzPC95ZWFyPjwvZGF0ZXM+PGtleXdvcmRzPjxrZXl3b3JkPkFjY2Vz
czwva2V5d29yZD48a2V5d29yZD5BZ3JlZW1lbnQ8L2tleXdvcmQ+PGtleXdvcmQ+QXN0aG1hPC9r
ZXl3b3JkPjxrZXl3b3JkPkNoaWxkcmVuPC9rZXl3b3JkPjxrZXl3b3JkPmFkdWx0PC9rZXl3b3Jk
PjxrZXl3b3JkPmFydGljbGU8L2tleXdvcmQ+PGtleXdvcmQ+Y2hpbGQ8L2tleXdvcmQ+PGtleXdv
cmQ+Y2hpbGQgY2FyZTwva2V5d29yZD48a2V5d29yZD5jbGluaWNhbCBhcnRpY2xlPC9rZXl3b3Jk
PjxrZXl3b3JkPmNvbnRyb2xsZWQgc3R1ZHk8L2tleXdvcmQ+PGtleXdvcmQ+ZGlhZ25vc3RpYyBh
Y2N1cmFjeTwva2V5d29yZD48a2V5d29yZD5kaXNlYXNlIHNldmVyaXR5PC9rZXl3b3JkPjxrZXl3
b3JkPmVtZXJnZW5jeSB3YXJkPC9rZXl3b3JkPjxrZXl3b3JkPmZhbWlseTwva2V5d29yZD48a2V5
d29yZD5mZW1hbGU8L2tleXdvcmQ+PGtleXdvcmQ+Z2VuZXJhbCBwcmFjdGl0aW9uZXI8L2tleXdv
cmQ+PGtleXdvcmQ+aGVhbHRoIGNhcmUgcGxhbm5pbmc8L2tleXdvcmQ+PGtleXdvcmQ+aGVhbHRo
IHNlcnZpY2U8L2tleXdvcmQ+PGtleXdvcmQ+aG9zcGl0YWwgcGh5c2ljaWFuPC9rZXl3b3JkPjxr
ZXl3b3JkPmh1bWFuPC9rZXl3b3JkPjxrZXl3b3JkPmludGVydmlldzwva2V5d29yZD48a2V5d29y
ZD5tYWxlPC9rZXl3b3JkPjxrZXl3b3JkPm1lZGljYWwgaW5mb3JtYXRpb248L2tleXdvcmQ+PGtl
eXdvcmQ+TmV3IFplYWxhbmQ8L2tleXdvcmQ+PGtleXdvcmQ+cGF0aWVudCBzYXRpc2ZhY3Rpb248
L2tleXdvcmQ+PGtleXdvcmQ+cHJpbWFyeSBoZWFsdGggY2FyZTwva2V5d29yZD48a2V5d29yZD5z
ZWxmIGNhcmU8L2tleXdvcmQ+PGtleXdvcmQ+c3RhZmY8L2tleXdvcmQ+PC9rZXl3b3Jkcz48dXJs
cz48cmVsYXRlZC11cmxzPjx1cmw+aHR0cDovL292aWRzcC5vdmlkLmNvbS9vdmlkd2ViLmNnaT9U
PUpTJmFtcDtDU0M9WSZhbXA7TkVXUz1OJmFtcDtQQUdFPWZ1bGx0ZXh0JmFtcDtEPWVtZWQ2JmFt
cDtBTj0yMDAzMTcyMTMyPC91cmw+PHVybD5odHRwOi8vd3d3LnRkbmV0LmNvbS9zb3Rvbl9hdGhl
bnMvcmVzb2x2ZXIvP2lzc249MDI2MzIxMzYmYW1wO1ZvbHVtZT0yMCZhbXA7aXNzdWU9MiZhbXA7
c3BhZ2U9MTU1JmFtcDt0aXRsZT1HUCtjYXJlK2Zvcittb2RlcmF0ZSt0bytzZXZlcmUrYXN0aG1h
K2luK2NoaWxyZW4lM0ErV2hhdCtkbytpbmZyZXF1ZW50bHkrYXR0ZW5kaW5nK21vdGhlcnMrZGlz
YWdyZWUrd2l0aCthbmQrd2h5JTNGJmFtcDt5ZWFyPTIwMDMmYW1wO2F1bGFzdD1CdWV0b3c8L3Vy
bD48dXJsPmh0dHA6Ly9mYW1wcmEub3hmb3Jkam91cm5hbHMub3JnL2NvbnRlbnQvMjAvMi8xNTUu
ZnVsbC5wZGY8L3VybD48L3JlbGF0ZWQtdXJscz48L3VybHM+PGlzYm4+MDI2My0yMTM2PC9pc2Ju
Pjx0aXRsZXM+PHRpdGxlPkdQIGNhcmUgZm9yIG1vZGVyYXRlIHRvIHNldmVyZSBhc3RobWEgaW4g
Y2hpbHJlbjogV2hhdCBkbyBpbmZyZXF1ZW50bHkgYXR0ZW5kaW5nIG1vdGhlcnMgZGlzYWdyZWUg
d2l0aCBhbmQgd2h5PzwvdGl0bGU+PHNlY29uZGFyeS10aXRsZT5GYW1pbHkgUHJhY3RpY2U8L3Nl
Y29uZGFyeS10aXRsZT48L3RpdGxlcz48cGFnZXM+MTU1LTE2MTwvcGFnZXM+PG51bWJlcj4yPC9u
dW1iZXI+PGNvbnRyaWJ1dG9ycz48YXV0aG9ycz48YXV0aG9yPkJ1ZXRvdywgUy48L2F1dGhvcj48
YXV0aG9yPkFkYWlyLCBWLjwvYXV0aG9yPjxhdXRob3I+Q29zdGVyLCBHLjwvYXV0aG9yPjxhdXRo
b3I+SGlnaHQsIE0uPC9hdXRob3I+PGF1dGhvcj5HcmliYmVuLCBCLjwvYXV0aG9yPjxhdXRob3I+
TWl0Y2hlbGwsIEUuPC9hdXRob3I+PC9hdXRob3JzPjwvY29udHJpYnV0b3JzPjxsYW5ndWFnZT5F
bmdsaXNoPC9sYW5ndWFnZT48YWRkZWQtZGF0ZSBmb3JtYXQ9InV0YyI+MTQyMDIyMTExMTwvYWRk
ZWQtZGF0ZT48cmVmLXR5cGUgbmFtZT0iSm91cm5hbCBBcnRpY2xlIj4xNzwvcmVmLXR5cGU+PGF1
dGgtYWRkcmVzcz4oQWRhaXIpIFNjaG9vbCBvZiBFZHVjYXRpb24sIFVuaXZlcnNpdHkgb2YgQXVj
a2xhbmQsIFByaXZhdGUgQmFnIDkyMDE5LCBBdWNrbGFuZCwgTmV3IFplYWxhbmQgKE1pdGNoZWxs
KSBEZXBhcnRtZW50IG9mIFBhZWRpYXRyaWNzLCBVbml2ZXJzaXR5IG9mIEF1Y2tsYW5kLCBQcml2
YXRlIEJhZyA5MjAxOSwgQXVja2xhbmQsIE5ldyBaZWFsYW5kIChCdWV0b3csIENvc3RlciwgR3Jp
YmJlbikgRGVwdC4gR2VuLiBQcmFjdC4vUHJpbS4gSGx0aC4gQ2FyZSwgVW5pdmVyc2l0eSBvZiBB
dWNrbGFuZCwgUHJpdmF0ZSBCYWcgOTIwMTksIEF1Y2tsYW5kLCBOZXcgWmVhbGFuZCYjeEQ7Uy4g
QnVldG93LCBEZXB0LiBHZW4uIFByYWN0Li9QcmltLiBIbHRoLiBDYXJlLCBVbml2ZXJzaXR5IG9m
IEF1Y2tsYW5kLCBQcml2YXRlIEJhZyA5MjAxOSwgQXVja2xhbmQsIE5ldyBaZWFsYW5kLiBFLW1h
aWw6IHMuYnVldG93QGF1Y2tsYW5kLmFjLm56PC9hdXRoLWFkZHJlc3M+PHJlbW90ZS1kYXRhYmFz
ZS1wcm92aWRlcj5PdmlkIFRlY2hub2xvZ2llczwvcmVtb3RlLWRhdGFiYXNlLXByb3ZpZGVyPjxy
ZWMtbnVtYmVyPjI0NjwvcmVjLW51bWJlcj48bGFzdC11cGRhdGVkLWRhdGUgZm9ybWF0PSJ1dGMi
PjE0OTA2OTg4NjI8L2xhc3QtdXBkYXRlZC1kYXRlPjxhY2Nlc3Npb24tbnVtPjIwMDMxNzIxMzI8
L2FjY2Vzc2lvbi1udW0+PGVsZWN0cm9uaWMtcmVzb3VyY2UtbnVtPmh0dHA6Ly9keC5kb2kub3Jn
LzEwLjEwOTMvZmFtcHJhLzIwLjIuMTU1PC9lbGVjdHJvbmljLXJlc291cmNlLW51bT48dm9sdW1l
PjIwPC92b2x1bWU+PHJlbW90ZS1kYXRhYmFzZS1uYW1lPkVtYmFzZTwvcmVtb3RlLWRhdGFiYXNl
LW5hbWU+PC9yZWNvcmQ+PC9DaXRlPjxDaXRlPjxBdXRob3I+QXJjb2xlbzwvQXV0aG9yPjxZZWFy
PjIwMTU8L1llYXI+PElEVGV4dD5JbGxuZXNzIHJlcHJlc2VudGF0aW9ucyBhbmQgY3VsdHVyYWwg
cHJhY3RpY2VzIHBsYXkgYSByb2xlIGluIHBhdGllbnQtY2VudGVyZWQgY2FyZSBpbiBjaGlsZGhv
b2QgYXN0aG1hOiBleHBlcmllbmNlcyBvZiBNZXhpY2FuIG1vdGhlcnM8L0lEVGV4dD48cmVjb3Jk
PjxrZXl3b3Jkcz48a2V5d29yZD5DdWx0dXJlKjwva2V5d29yZD48a2V5d29yZD5NZXhpY2FuIEFt
ZXJpY2Fucyo8L2tleXdvcmQ+PGtleXdvcmQ+QXN0aG1hLypldGhub2xvZ3k8L2tleXdvcmQ+PGtl
eXdvcmQ+QXN0aG1hLyp0aGVyYXB5PC9rZXl3b3JkPjxrZXl3b3JkPk1vdGhlcnMvKnBzeWNob2xv
Z3k8L2tleXdvcmQ+PGtleXdvcmQ+UGF0aWVudC1DZW50ZXJlZCBDYXJlLypvcmdhbml6YXRpb24g
JmFtcDsgYWRtaW5pc3RyYXRpb248L2tleXdvcmQ+PGtleXdvcmQ+QWR1bHQ8L2tleXdvcmQ+PGtl
eXdvcmQ+Q2hpbGQ8L2tleXdvcmQ+PGtleXdvcmQ+Q2hpbGQsIFByZXNjaG9vbDwva2V5d29yZD48
a2V5d29yZD5DdWx0dXJhbCBDb21wZXRlbmN5PC9rZXl3b3JkPjxrZXl3b3JkPkZlbWFsZTwva2V5
d29yZD48a2V5d29yZD5IZWFsdGggQmVoYXZpb3I8L2tleXdvcmQ+PGtleXdvcmQ+SGVhbHRoIEtu
b3dsZWRnZSwgQXR0aXR1ZGVzLCBQcmFjdGljZTwva2V5d29yZD48a2V5d29yZD5IdW1hbnM8L2tl
eXdvcmQ+PGtleXdvcmQ+SW50ZXJ2aWV3cyBhcyBUb3BpYzwva2V5d29yZD48a2V5d29yZD5TZWxm
IENhcmU8L2tleXdvcmQ+PGtleXdvcmQ+U29jaW9lY29ub21pYyBGYWN0b3JzPC9rZXl3b3JkPjxr
ZXl3b3JkPkFzdGhtYTwva2V5d29yZD48a2V5d29yZD5jaGlsZGhvb2Q8L2tleXdvcmQ+PGtleXdv
cmQ+aWxsbmVzcyByZXByZXNlbnRhdGlvbnM8L2tleXdvcmQ+PGtleXdvcmQ+bGF0aW5vPC9rZXl3
b3JkPjxrZXl3b3JkPnNoYXJlZCBkZWNpc2lvbi1tYWtpbmc8L2tleXdvcmQ+PC9rZXl3b3Jkcz48
dXJscz48cmVsYXRlZC11cmxzPjx1cmw+aHR0cDovL3NlYXJjaC5lYnNjb2hvc3QuY29tL2xvZ2lu
LmFzcHg/ZGlyZWN0PXRydWUmYW1wO2RiPWNtZWRtJmFtcDtBTj0yNTUzOTM5NiZhbXA7c2l0ZT1l
aG9zdC1saXZlPC91cmw+PC9yZWxhdGVkLXVybHM+PC91cmxzPjxpc2JuPjE1MzItNDMwMzwvaXNi
bj48dGl0bGVzPjx0aXRsZT5JbGxuZXNzIHJlcHJlc2VudGF0aW9ucyBhbmQgY3VsdHVyYWwgcHJh
Y3RpY2VzIHBsYXkgYSByb2xlIGluIHBhdGllbnQtY2VudGVyZWQgY2FyZSBpbiBjaGlsZGhvb2Qg
YXN0aG1hOiBleHBlcmllbmNlcyBvZiBNZXhpY2FuIG1vdGhlcnM8L3RpdGxlPjxzZWNvbmRhcnkt
dGl0bGU+VGhlIEpvdXJuYWwgT2YgQXN0aG1hOiBPZmZpY2lhbCBKb3VybmFsIE9mIFRoZSBBc3Nv
Y2lhdGlvbiBGb3IgVGhlIENhcmUgT2YgQXN0aG1hPC9zZWNvbmRhcnktdGl0bGU+PC90aXRsZXM+
PHBhZ2VzPjY5OS03MDY8L3BhZ2VzPjxudW1iZXI+NzwvbnVtYmVyPjxjb250cmlidXRvcnM+PGF1
dGhvcnM+PGF1dGhvcj5BcmNvbGVvLCBLaW1iZXJseTwvYXV0aG9yPjxhdXRob3I+WmF5YXMsIEx1
aXMgRS48L2F1dGhvcj48YXV0aG9yPkhhd3Rob3JuZSwgQXByaWw8L2F1dGhvcj48YXV0aG9yPkJl
Z2F5LCBSYWNoZWxsZTwvYXV0aG9yPjwvYXV0aG9ycz48L2NvbnRyaWJ1dG9ycz48YWRkZWQtZGF0
ZSBmb3JtYXQ9InV0YyI+MTQ2ODMyMTMxMjwvYWRkZWQtZGF0ZT48cHViLWxvY2F0aW9uPkVuZ2xh
bmQ8L3B1Yi1sb2NhdGlvbj48cmVmLXR5cGUgbmFtZT0iSm91cm5hbCBBcnRpY2xlIj4xNzwvcmVm
LXR5cGU+PGF1dGgtYWRkcmVzcz5hIENvbGxlZ2Ugb2YgTnVyc2luZywgVGhlIE9oaW8gU3RhdGUg
VW5pdmVyc2l0eSAsIENvbHVtYnVzICwgT0ggLCBVU0EgLjwvYXV0aC1hZGRyZXNzPjxkYXRlcz48
eWVhcj4yMDE1PC95ZWFyPjwvZGF0ZXM+PHJlbW90ZS1kYXRhYmFzZS1wcm92aWRlcj5FQlNDT2hv
c3Q8L3JlbW90ZS1kYXRhYmFzZS1wcm92aWRlcj48cmVjLW51bWJlcj4yNzQ4PC9yZWMtbnVtYmVy
PjxwdWJsaXNoZXI+SW5mb3JtYSBIZWFsdGhjYXJlPC9wdWJsaXNoZXI+PGxhc3QtdXBkYXRlZC1k
YXRlIGZvcm1hdD0idXRjIj4xNDkwNjk4ODYyPC9sYXN0LXVwZGF0ZWQtZGF0ZT48YWNjZXNzaW9u
LW51bT4yNTUzOTM5NjwvYWNjZXNzaW9uLW51bT48ZWxlY3Ryb25pYy1yZXNvdXJjZS1udW0+MTAu
MzEwOS8wMjc3MDkwMy4yMDE0LjEwMDE5MDU8L2VsZWN0cm9uaWMtcmVzb3VyY2UtbnVtPjx2b2x1
bWU+NTI8L3ZvbHVtZT48cmVtb3RlLWRhdGFiYXNlLW5hbWU+Y21lZG08L3JlbW90ZS1kYXRhYmFz
ZS1uYW1lPjwvcmVjb3JkPjwvQ2l0ZT48Q2l0ZT48QXV0aG9yPkdlb3JnZTwvQXV0aG9yPjxZZWFy
PjIwMTY8L1llYXI+PElEVGV4dD5DaGFuZ2VzIGluIGNsaW5pY2FsIGNvbnZlcnNhdGlvbnMgd2hl
biBwcm92aWRlcnMgYXJlIGluZm9ybWVkIG9mIGFzdGhtYSBwYXRpZW50cyZhcG9zOyBiZWxpZWZz
IGFib3V0IG1lZGljYXRpb24gdXNlIGFuZCBpbnRlZ3JhdGl2ZSBtZWRpY2FsIHRoZXJhcGllczwv
SURUZXh0PjxyZWNvcmQ+PGRhdGVzPjxwdWItZGF0ZXM+PGRhdGU+MDEgSmFuPC9kYXRlPjwvcHVi
LWRhdGVzPjx5ZWFyPjIwMTY8L3llYXI+PC9kYXRlcz48a2V5d29yZHM+PGtleXdvcmQ+QXN0aG1h
PC9rZXl3b3JkPjxrZXl3b3JkPkRlY2lzaW9uLW1ha2luZzwva2V5d29yZD48a2V5d29yZD5IZWFs
dGggYmVsaWVmczwva2V5d29yZD48a2V5d29yZD5JbnRlZ3JhdGl2ZSBtZWRpY2luZTwva2V5d29y
ZD48a2V5d29yZD5QYXRpZW50LXByb3ZpZGVyIGNvbW11bmljYXRpb248L2tleXdvcmQ+PGtleXdv
cmQ+UHJpbWFyeSBjYXJlPC9rZXl3b3JkPjxrZXl3b3JkPmFkdWx0PC9rZXl3b3JkPjxrZXl3b3Jk
PmFydGljbGU8L2tleXdvcmQ+PGtleXdvcmQ+YXN0aG1hL2R0IFtEcnVnIFRoZXJhcHldPC9rZXl3
b3JkPjxrZXl3b3JkPmNsaW5pY2FsIGFydGljbGU8L2tleXdvcmQ+PGtleXdvcmQ+Y29udGVudCBh
bmFseXNpczwva2V5d29yZD48a2V5d29yZD5jb252ZXJzYXRpb248L2tleXdvcmQ+PGtleXdvcmQ+
Y29ydGljb3N0ZXJvaWQgdGhlcmFweTwva2V5d29yZD48a2V5d29yZD5mZW1hbGU8L2tleXdvcmQ+
PGtleXdvcmQ+aGVhbHRoIGJlbGllZjwva2V5d29yZD48a2V5d29yZD5odW1hbjwva2V5d29yZD48
a2V5d29yZD5pbnRlZ3JhdGl2ZSBtZWRpY2luZTwva2V5d29yZD48a2V5d29yZD5rbm93bGVkZ2U8
L2tleXdvcmQ+PGtleXdvcmQ+bGlmZXN0eWxlPC9rZXl3b3JkPjxrZXl3b3JkPm1hbGU8L2tleXdv
cmQ+PGtleXdvcmQ+bWlkZGxlIGFnZWQ8L2tleXdvcmQ+PGtleXdvcmQ+cGF0aWVudCBkZWNpc2lv
biBtYWtpbmc8L2tleXdvcmQ+PGtleXdvcmQ+cHJpbWFyeSBtZWRpY2FsIGNhcmU8L2tleXdvcmQ+
PGtleXdvcmQ+cHJpb3JpdHkgam91cm5hbDwva2V5d29yZD48a2V5d29yZD5xdWFsaXRhdGl2ZSBh
bmFseXNpczwva2V5d29yZD48a2V5d29yZD5jb3J0aWNvc3Rlcm9pZC9kdCBbRHJ1ZyBUaGVyYXB5
XTwva2V5d29yZD48a2V5d29yZD5jb3J0aWNvc3Rlcm9pZC9paCBbSW5oYWxhdGlvbmFsIERydWcg
QWRtaW5pc3RyYXRpb25dPC9rZXl3b3JkPjxrZXl3b3JkPnNhbGJ1dGFtb2wvZHQgW0RydWcgVGhl
cmFweV08L2tleXdvcmQ+PGtleXdvcmQ+c2FsYnV0YW1vbC9paCBbSW5oYWxhdGlvbmFsIERydWcg
QWRtaW5pc3RyYXRpb25dPC9rZXl3b3JkPjxrZXl3b3JkPmFzdGhtYTwva2V5d29yZD48a2V5d29y
ZD5jbGluaWNhbCBzdHVkeTwva2V5d29yZD48a2V5d29yZD5jbGluaWNhbCB0cmlhbDwva2V5d29y
ZD48a2V5d29yZD5jb25zZW5zdXMgZGV2ZWxvcG1lbnQ8L2tleXdvcmQ+PGtleXdvcmQ+ZGVjaXNp
b24gbWFraW5nPC9rZXl3b3JkPjxrZXl3b3JkPkROQSB0cmFuc2NyaXB0aW9uPC9rZXl3b3JkPjxr
ZXl3b3JkPmRvY3RvciBwYXRpZW50IHJlbGF0aW9uPC9rZXl3b3JkPjxrZXl3b3JkPmV4cG9zdXJl
PC9rZXl3b3JkPjxrZXl3b3JkPmdlbmV0aWMgdHJhbnNjcmlwdGlvbjwva2V5d29yZD48a2V5d29y
ZD5zZWxmIGNhcmU8L2tleXdvcmQ+PGtleXdvcmQ+Y29ydGljb3N0ZXJvaWQ8L2tleXdvcmQ+PC9r
ZXl3b3Jkcz48dXJscz48cmVsYXRlZC11cmxzPjx1cmw+aHR0cDovL3d3dy5lbHNldmllci5jb20v
aW5jYS9wdWJsaWNhdGlvbnMvc3RvcmUvNi8yLzMvMC84LzkvaW5kZXguaHR0PC91cmw+PHVybD5o
dHRwOi8vb3ZpZHNwLm92aWQuY29tL292aWR3ZWIuY2dpP1Q9SlMmYW1wO0NTQz1ZJmFtcDtORVdT
PU4mYW1wO1BBR0U9ZnVsbHRleHQmYW1wO0Q9ZW1lZDE4YSZhbXA7QU49NjA3NDA4MzY5PC91cmw+
PHVybD5odHRwOi8vcmVzb2x2ZXIuZWJzY29ob3N0LmNvbS9vcGVudXJsP2lzc249MDE0Nzk1NjMm
YW1wO1ZvbHVtZT00NSZhbXA7aXNzdWU9MSZhbXA7c3BhZ2U9NzAmYW1wO3RpdGxlPUNoYW5nZXMr
aW4rY2xpbmljYWwrY29udmVyc2F0aW9ucyt3aGVuK3Byb3ZpZGVycythcmUraW5mb3JtZWQrb2Yr
YXN0aG1hK3BhdGllbnRzJmFwb3M7K2JlbGllZnMrYWJvdXQrbWVkaWNhdGlvbit1c2UrYW5kK2lu
dGVncmF0aXZlK21lZGljYWwrdGhlcmFwaWVzJmFtcDt5ZWFyPTIwMTYmYW1wO2F1bGFzdD1HZW9y
Z2U8L3VybD48L3JlbGF0ZWQtdXJscz48L3VybHM+PGlzYm4+MDE0Ny05NTYzJiN4RDsxNTI3LTMy
ODg8L2lzYm4+PHRpdGxlcz48dGl0bGU+Q2hhbmdlcyBpbiBjbGluaWNhbCBjb252ZXJzYXRpb25z
IHdoZW4gcHJvdmlkZXJzIGFyZSBpbmZvcm1lZCBvZiBhc3RobWEgcGF0aWVudHMmYXBvczsgYmVs
aWVmcyBhYm91dCBtZWRpY2F0aW9uIHVzZSBhbmQgaW50ZWdyYXRpdmUgbWVkaWNhbCB0aGVyYXBp
ZXM8L3RpdGxlPjxzZWNvbmRhcnktdGl0bGU+SGVhcnQgYW5kIEx1bmc6IEpvdXJuYWwgb2YgQWN1
dGUgYW5kIENyaXRpY2FsIENhcmU8L3NlY29uZGFyeS10aXRsZT48L3RpdGxlcz48cGFnZXM+NzAt
Nzg8L3BhZ2VzPjxudW1iZXI+MTwvbnVtYmVyPjxjb250cmlidXRvcnM+PGF1dGhvcnM+PGF1dGhv
cj5HZW9yZ2UsIE0uPC9hdXRob3I+PGF1dGhvcj5BYmJvdWQsIFMuPC9hdXRob3I+PGF1dGhvcj5Q
YW50YWxvbiwgTS4gVi48L2F1dGhvcj48YXV0aG9yPlNvbW1lcnMsIE0uIEwuIFMuPC9hdXRob3I+
PGF1dGhvcj5NYW8sIEouPC9hdXRob3I+PGF1dGhvcj5SYW5kLCBDLjwvYXV0aG9yPjwvYXV0aG9y
cz48L2NvbnRyaWJ1dG9ycz48bGFuZ3VhZ2U+RW5nbGlzaDwvbGFuZ3VhZ2U+PGFkZGVkLWRhdGUg
Zm9ybWF0PSJ1dGMiPjE0OTA2MTUyOTM8L2FkZGVkLWRhdGU+PHJlZi10eXBlIG5hbWU9IkpvdXJu
YWwgQXJ0aWNsZSI+MTc8L3JlZi10eXBlPjxhdXRoLWFkZHJlc3M+KEdlb3JnZSkgQ29sdW1iaWEg
VW5pdmVyc2l0eSBTY2hvb2wgb2YgTnVyc2luZywgVW5pdGVkIFN0YXRlcyAoQWJib3VkLCBTb21t
ZXJzKSBVbml2ZXJzaXR5IG9mIFBlbm5zeWx2YW5pYSBTY2hvb2wgb2YgTnVyc2luZywgVW5pdGVk
IFN0YXRlcyAoUGFudGFsb24pIERlcGFydG1lbnQgb2YgUHN5Y2hpYXRyeSwgU2Nob29sIG9mIE1l
ZGljaW5lLCBZYWxlIFVuaXZlcnNpdHksIFVuaXRlZCBTdGF0ZXMgKFBhbnRhbG9uKSBEZXBhcnRt
ZW50IG9mIEVtZXJnZW5jeSBNZWRpY2luZSwgU2Nob29sIG9mIE1lZGljaW5lLCBZYWxlIFVuaXZl
cnNpdHksIFVuaXRlZCBTdGF0ZXMgKE1hbykgVW5pdmVyc2l0eSBvZiBQZW5uc3lsdmFuaWEsIFBl
cmVsbWFuIFNjaG9vbCBvZiBNZWRpY2luZSwgVW5pdGVkIFN0YXRlcyAoUmFuZCkgSm9obnMgSG9w
a2lucyBVbml2ZXJzaXR5IFNjaG9vbCBvZiBNZWRpY2luZSwgVW5pdGVkIFN0YXRlcyYjeEQ7TS4g
R2VvcmdlLCBDb2x1bWJpYSBVbml2ZXJzaXR5IFNjaG9vbCBvZiBOdXJzaW5nLCA2MzAgV2VzdCwg
MTY4dGggU3RyZWV0LCBOZXcgWW9yaywgTlkgMTAwMzIsIFVuaXRlZCBTdGF0ZXMuIEUtbWFpbDog
bWczNjU2QGN1bWMuY29sdW1iaWEuZWR1PC9hdXRoLWFkZHJlc3M+PHJlYy1udW1iZXI+NDc3Nzwv
cmVjLW51bWJlcj48bGFzdC11cGRhdGVkLWRhdGUgZm9ybWF0PSJ1dGMiPjE0OTA2OTg4NjI8L2xh
c3QtdXBkYXRlZC1kYXRlPjxhY2Nlc3Npb24tbnVtPjYwNzQwODM2OTwvYWNjZXNzaW9uLW51bT48
ZWxlY3Ryb25pYy1yZXNvdXJjZS1udW0+aHR0cDovL2R4LmRvaS5vcmcvMTAuMTAxNi9qLmhydGxu
Zy4yMDE1LjExLjAwMjwvZWxlY3Ryb25pYy1yZXNvdXJjZS1udW0+PHZvbHVtZT40NTwvdm9sdW1l
PjwvcmVjb3JkPjwvQ2l0ZT48Q2l0ZT48QXV0aG9yPkphbjwvQXV0aG9yPjxZZWFyPjIwMTQ8L1ll
YXI+PElEVGV4dD5QYXJlbnRzJmFwb3M7IHZpZXdzIG9mIHNlbGYtbWFuYWdlbWVudCBmb3IgY2hp
bGRyZW4gd2l0aCBtb2RlcmF0ZSB0byBzZXZlcmUgcGVyc2lzdGVudCBhc3RobWE8L0lEVGV4dD48
cmVjb3JkPjxkYXRlcz48cHViLWRhdGVzPjxkYXRlPk1hcmNoPC9kYXRlPjwvcHViLWRhdGVzPjx5
ZWFyPjIwMTQ8L3llYXI+PC9kYXRlcz48a2V5d29yZHM+PGtleXdvcmQ+TW9kZXJhdGUgdG8gc2V2
ZXJlIHBlcnNpc3RlbnQgYXN0aG1hPC9rZXl3b3JkPjxrZXl3b3JkPlNjaG9vbC1hZ2UgY2hpbGRy
ZW48L2tleXdvcmQ+PGtleXdvcmQ+U2VsZi1tYW5hZ2VtZW50IGV4cGVyaWVuY2VzPC9rZXl3b3Jk
PjxrZXl3b3JkPmFsbGVyZ2ljIHJoaW5pdGlzPC9rZXl3b3JkPjxrZXl3b3JkPmFydGljbGU8L2tl
eXdvcmQ+PGtleXdvcmQ+YXR0aXR1ZGUgdG8gaGVhbHRoPC9rZXl3b3JkPjxrZXl3b3JkPmNoaWxk
PC9rZXl3b3JkPjxrZXl3b3JkPmNsaW5pY2FsIGFydGljbGU8L2tleXdvcmQ+PGtleXdvcmQ+Y29t
bW9uIGNvbGQ8L2tleXdvcmQ+PGtleXdvcmQ+ZGFpbHkgbGlmZSBhY3Rpdml0eTwva2V5d29yZD48
a2V5d29yZD5kaXNlYXNlIGNsYXNzaWZpY2F0aW9uPC9rZXl3b3JkPjxrZXl3b3JkPmRpc2Vhc2Ug
c2V2ZXJpdHk8L2tleXdvcmQ+PGtleXdvcmQ+ZXhlcmNpc2U8L2tleXdvcmQ+PGtleXdvcmQ+ZmVt
YWxlPC9rZXl3b3JkPjxrZXl3b3JkPmh1bWFuPC9rZXl3b3JkPjxrZXl3b3JkPm1hbGU8L2tleXdv
cmQ+PGtleXdvcmQ+bW9kZXJhdGUgcGVyc2lzdGVudCBhc3RobWEvcGMgW1ByZXZlbnRpb25dPC9r
ZXl3b3JkPjxrZXl3b3JkPnBhcmVudDwva2V5d29yZD48a2V5d29yZD5wcm9nbm9zaXM8L2tleXdv
cmQ+PGtleXdvcmQ+c2Nob29sIGNoaWxkPC9rZXl3b3JkPjxrZXl3b3JkPnNlbGYgY2FyZTwva2V5
d29yZD48a2V5d29yZD5zZXZlcmUgcGVyc2lzdGVudCBhc3RobWEvcGMgW1ByZXZlbnRpb25dPC9r
ZXl3b3JkPjxrZXl3b3JkPlRhaXdhbjwva2V5d29yZD48a2V5d29yZD5hbGxlcmdlbjwva2V5d29y
ZD48L2tleXdvcmRzPjx1cmxzPjxyZWxhdGVkLXVybHM+PHVybD5odHRwOi8vd3d3LmhlYWx0aC5l
bHNldmllci5jb208L3VybD48dXJsPmh0dHA6Ly9vdmlkc3Aub3ZpZC5jb20vb3ZpZHdlYi5jZ2k/
VD1KUyZhbXA7Q1NDPVkmYW1wO05FV1M9TiZhbXA7UEFHRT1mdWxsdGV4dCZhbXA7RD1lbWVkMTIm
YW1wO0FOPTIwMTQyNTE3ODM8L3VybD48dXJsPmh0dHA6Ly9yZXNvbHZlci5lYnNjb2hvc3QuY29t
L29wZW51cmw/aXNzbj0xMDE2MzE5MCZhbXA7Vm9sdW1lPTI2JmFtcDtpc3N1ZT0xJmFtcDtzcGFn
ZT0zNCZhbXA7dGl0bGU9UGFyZW50cyUyNyt2aWV3cytvZitzZWxmLW1hbmFnZW1lbnQrZm9yK2No
aWxkcmVuK3dpdGgrbW9kZXJhdGUrdG8rc2V2ZXJlK3BlcnNpc3RlbnQrYXN0aG1hJmFtcDt5ZWFy
PTIwMTQmYW1wO2F1bGFzdD1KYW48L3VybD48L3JlbGF0ZWQtdXJscz48L3VybHM+PGlzYm4+MTAx
Ni0zMTkwPC9pc2JuPjx0aXRsZXM+PHRpdGxlPlBhcmVudHMmYXBvczsgdmlld3Mgb2Ygc2VsZi1t
YW5hZ2VtZW50IGZvciBjaGlsZHJlbiB3aXRoIG1vZGVyYXRlIHRvIHNldmVyZSBwZXJzaXN0ZW50
IGFzdGhtYTwvdGl0bGU+PHNlY29uZGFyeS10aXRsZT5UenUgQ2hpIE1lZGljYWwgSm91cm5hbDwv
c2Vjb25kYXJ5LXRpdGxlPjwvdGl0bGVzPjxwYWdlcz4zNC0zOTwvcGFnZXM+PG51bWJlcj4xPC9u
dW1iZXI+PGNvbnRyaWJ1dG9ycz48YXV0aG9ycz48YXV0aG9yPkphbiwgUi4gSC48L2F1dGhvcj48
YXV0aG9yPlNvcGhpZSBMZWUsIEguIFQuPC9hdXRob3I+PGF1dGhvcj5DaGVuZywgUy4gQy48L2F1
dGhvcj48L2F1dGhvcnM+PC9jb250cmlidXRvcnM+PGxhbmd1YWdlPkVuZ2xpc2g8L2xhbmd1YWdl
PjxhZGRlZC1kYXRlIGZvcm1hdD0idXRjIj4xNDY4MzIxNjE3PC9hZGRlZC1kYXRlPjxyZWYtdHlw
ZSBuYW1lPSJKb3VybmFsIEFydGljbGUiPjE3PC9yZWYtdHlwZT48YXV0aC1hZGRyZXNzPihKYW4p
IERlcGFydG1lbnQgb2YgUGVkaWF0cmljcywgQnVkZGhpc3QgVHp1IENoaSBHZW5lcmFsIEhvc3Bp
dGFsLCBIdWFsaWVuLCBUYWl3YW4gKFJlcHVibGljIG9mIENoaW5hKSAoSmFuKSBTY2hvb2wgb2Yg
TWVkaWNpbmUsIENvbGxlZ2Ugb2YgTWVkaWNpbmUsIFR6dSBDaGkgVW5pdmVyc2l0eSwgSHVhbGll
biwgVGFpd2FuIChSZXB1YmxpYyBvZiBDaGluYSkgKFNvcGhpZSBMZWUsIENoZW5nKSBEZXBhcnRt
ZW50IG9mIE51cnNpbmcsIFR6dSBDaGkgQ29sbGVnZSBvZiBUZWNobm9sb2d5LCBIdWFsaWVuLCBU
YWl3YW4gKFJlcHVibGljIG9mIENoaW5hKSYjeEQ7Uy4tQy4gQ2hlbmcsIERlcGFydG1lbnQgb2Yg
TnVyc2luZywgVHp1IENoaSBDb2xsZWdlIG9mIFRlY2hub2xvZ3ksIDg4MCwgU2VjdGlvbiAyLCBD
aGllbi1LdW8gUm9hZCwgSHVhbGllbiwgVGFpd2FuIChSZXB1YmxpYyBvZiBDaGluYSkuIEUtbWFp
bDogc2h1Y2hlbkB0Y2NuLmVkdS50dzwvYXV0aC1hZGRyZXNzPjxyZW1vdGUtZGF0YWJhc2UtcHJv
dmlkZXI+T3ZpZCBUZWNobm9sb2dpZXM8L3JlbW90ZS1kYXRhYmFzZS1wcm92aWRlcj48cmVjLW51
bWJlcj4zMDkyPC9yZWMtbnVtYmVyPjxsYXN0LXVwZGF0ZWQtZGF0ZSBmb3JtYXQ9InV0YyI+MTQ5
MDY5ODg2MjwvbGFzdC11cGRhdGVkLWRhdGU+PGFjY2Vzc2lvbi1udW0+MjAxNDI1MTc4MzwvYWNj
ZXNzaW9uLW51bT48ZWxlY3Ryb25pYy1yZXNvdXJjZS1udW0+aHR0cDovL2R4LmRvaS5vcmcvMTAu
MTAxNi9qLnRjbWouMjAxMy4wOS4wMTE8L2VsZWN0cm9uaWMtcmVzb3VyY2UtbnVtPjx2b2x1bWU+
MjY8L3ZvbHVtZT48cmVtb3RlLWRhdGFiYXNlLW5hbWU+RW1iYXNlPC9yZW1vdGUtZGF0YWJhc2Ut
bmFtZT48L3JlY29yZD48L0NpdGU+PENpdGU+PEF1dGhvcj5LbG9rPC9BdXRob3I+PFllYXI+MjAx
NDwvWWVhcj48SURUZXh0PkV2ZXJ5IHBhcmVudCB0ZWxscyBhIHN0b3J5OiBXaHkgbm9uLWFkaGVy
ZW5jZSBtYXkgcGVyc2lzdCBpbiBjaGlsZHJlbiByZWNlaXZpbmcgZ3VpZGVsaW5lLWJhc2VkIGNv
bXByZWhlbnNpdmUgYXN0aG1hIGNhcmU8L0lEVGV4dD48cmVjb3JkPjxrZXl3b3Jkcz48a2V5d29y
ZD5hc3RobWEgY2FyZSBwcm9ncmFtczwva2V5d29yZD48a2V5d29yZD50cmVhdG1lbnQgZ3VpZGVs
aW5lczwva2V5d29yZD48a2V5d29yZD5wYXJlbnRzPC9rZXl3b3JkPjxrZXl3b3JkPnNlbGYgbWFu
YWdlbWVudDwva2V5d29yZD48a2V5d29yZD50cmVhdG1lbnQgYWRoZXJlbmNlPC9rZXl3b3JkPjxr
ZXl3b3JkPkFzdGhtYTwva2V5d29yZD48a2V5d29yZD5TZWxmIE1hbmFnZW1lbnQ8L2tleXdvcmQ+
PGtleXdvcmQ+VHJlYXRtZW50IENvbXBsaWFuY2U8L2tleXdvcmQ+PGtleXdvcmQ+UGFyZW50czwv
a2V5d29yZD48L2tleXdvcmRzPjx1cmxzPjxyZWxhdGVkLXVybHM+PHVybD5odHRwOi8vc2VhcmNo
LmVic2NvaG9zdC5jb20vbG9naW4uYXNweD9kaXJlY3Q9dHJ1ZSZhbXA7ZGI9cHN5aCZhbXA7QU49
MjAxNC0wMjkwNS0wMTQmYW1wO3NpdGU9ZWhvc3QtbGl2ZTwvdXJsPjx1cmw+Y29udGFjdEB0ZWRr
bG9rLm5sPC91cmw+PC9yZWxhdGVkLXVybHM+PC91cmxzPjxpc2JuPjAyNzctMDkwMyYjeEQ7MTUz
Mi00MzAzPC9pc2JuPjx0aXRsZXM+PHRpdGxlPkV2ZXJ5IHBhcmVudCB0ZWxscyBhIHN0b3J5OiBX
aHkgbm9uLWFkaGVyZW5jZSBtYXkgcGVyc2lzdCBpbiBjaGlsZHJlbiByZWNlaXZpbmcgZ3VpZGVs
aW5lLWJhc2VkIGNvbXByZWhlbnNpdmUgYXN0aG1hIGNhcmU8L3RpdGxlPjxzZWNvbmRhcnktdGl0
bGU+Sm91cm5hbCBvZiBBc3RobWE8L3NlY29uZGFyeS10aXRsZT48L3RpdGxlcz48cGFnZXM+MTA2
LTExMjwvcGFnZXM+PG51bWJlcj4xPC9udW1iZXI+PGNvbnRyaWJ1dG9ycz48YXV0aG9ycz48YXV0
aG9yPktsb2ssIFRlZDwvYXV0aG9yPjxhdXRob3I+THViYmVycywgU3VzYW5uZTwvYXV0aG9yPjxh
dXRob3I+S2FwdGVpbiwgQWRyaWFuIEEuPC9hdXRob3I+PGF1dGhvcj5CcmFuZCwgUGF1bCBMLjwv
YXV0aG9yPjwvYXV0aG9ycz48L2NvbnRyaWJ1dG9ycz48YWRkZWQtZGF0ZSBmb3JtYXQ9InV0YyI+
MTQ2ODMyMTMxMjwvYWRkZWQtZGF0ZT48cHViLWxvY2F0aW9uPlVTPC9wdWItbG9jYXRpb24+PHJl
Zi10eXBlIG5hbWU9IkpvdXJuYWwgQXJ0aWNsZSI+MTc8L3JlZi10eXBlPjxhdXRoLWFkZHJlc3M+
S2xvaywgVGVkLCBQcmluY2VzcyBBbWFsaWEgQ2hpbGRyZW7igJlzIENsaW5pYywgSXNhbGEgS2xp
bmlla2VuLCBEZSBHZW5lc3RldHN0cmFhdCA1MSwgODAyM0JELCBad29sbGUsIE5ldGhlcmxhbmRz
PC9hdXRoLWFkZHJlc3M+PGRhdGVzPjx5ZWFyPjIwMTQ8L3llYXI+PC9kYXRlcz48cmVtb3RlLWRh
dGFiYXNlLXByb3ZpZGVyPkVCU0NPaG9zdDwvcmVtb3RlLWRhdGFiYXNlLXByb3ZpZGVyPjxyZWMt
bnVtYmVyPjI4MTY8L3JlYy1udW1iZXI+PHB1Ymxpc2hlcj5JbmZvcm1hIEhlYWx0aGNhcmU8L3B1
Ymxpc2hlcj48bGFzdC11cGRhdGVkLWRhdGUgZm9ybWF0PSJ1dGMiPjE0OTA2OTg4NjI8L2xhc3Qt
dXBkYXRlZC1kYXRlPjxhY2Nlc3Npb24tbnVtPjIwMTQtMDI5MDUtMDE0PC9hY2Nlc3Npb24tbnVt
PjxlbGVjdHJvbmljLXJlc291cmNlLW51bT4xMC4zMTA5LzAyNzcwOTAzLjIwMTMuODQxMTkxPC9l
bGVjdHJvbmljLXJlc291cmNlLW51bT48dm9sdW1lPjUxPC92b2x1bWU+PHJlbW90ZS1kYXRhYmFz
ZS1uYW1lPnBzeWg8L3JlbW90ZS1kYXRhYmFzZS1uYW1lPjwvcmVjb3JkPjwvQ2l0ZT48Q2l0ZT48
QXV0aG9yPkxpbmduZXI8L0F1dGhvcj48WWVhcj4yMDE3PC9ZZWFyPjxJRFRleHQ+V2hhdCBwYXRp
ZW50cyByZWFsbHkgdGhpbmsgYWJvdXQgYXN0aG1hIGd1aWRlbGluZXM6IEJhcnJpZXJzIHRvIGd1
aWRlbGluZSBpbXBsZW1lbnRhdGlvbiBmcm9tIHRoZSBwYXRpZW50cyZhcG9zOyBwZXJzcGVjdGl2
ZTwvSURUZXh0PjxyZWNvcmQ+PGRhdGVzPjxwdWItZGF0ZXM+PGRhdGU+MTEgSmFuPC9kYXRlPjwv
cHViLWRhdGVzPjx5ZWFyPjIwMTc8L3llYXI+PC9kYXRlcz48a2V5d29yZHM+PGtleXdvcmQ+YWR1
bHQ8L2tleXdvcmQ+PGtleXdvcmQ+YWdlZDwva2V5d29yZD48a2V5d29yZD5hcnRpY2xlPC9rZXl3
b3JkPjxrZXl3b3JkPmFzdGhtYS9kdCBbRHJ1ZyBUaGVyYXB5XTwva2V5d29yZD48a2V5d29yZD5h
c3RobWEvdGggW1RoZXJhcHldPC9rZXl3b3JkPjxrZXl3b3JkPmJyZWF0aGluZyBleGVyY2lzZTwv
a2V5d29yZD48a2V5d29yZD5jbGluaWNhbCBhcnRpY2xlPC9rZXl3b3JkPjxrZXl3b3JkPmRvY3Rv
ciBwYXRpZW50IHJlbGF0aW9uPC9rZXl3b3JkPjxrZXl3b3JkPmVtcG93ZXJtZW50PC9rZXl3b3Jk
PjxrZXl3b3JkPmZlbWFsZTwva2V5d29yZD48a2V5d29yZD5maW5hbmNpYWwgbWFuYWdlbWVudDwv
a2V5d29yZD48a2V5d29yZD5oZWFsdGggYmVsaWVmPC9rZXl3b3JkPjxrZXl3b3JkPmh1bWFuPC9r
ZXl3b3JkPjxrZXl3b3JkPmluZm9ybWF0aW9uIHNlZWtpbmc8L2tleXdvcmQ+PGtleXdvcmQ+aW50
ZXJwZXJzb25hbCBjb21tdW5pY2F0aW9uPC9rZXl3b3JkPjxrZXl3b3JkPm1hbGU8L2tleXdvcmQ+
PGtleXdvcmQ+bWVkaWNhdGlvbiBjb21wbGlhbmNlPC9rZXl3b3JkPjxrZXl3b3JkPnBhdGllbnQg
YXR0aXR1ZGU8L2tleXdvcmQ+PGtleXdvcmQ+cGF0aWVudCBjb21wbGlhbmNlPC9rZXl3b3JkPjxr
ZXl3b3JkPnBhdGllbnQgc2F0aXNmYWN0aW9uPC9rZXl3b3JkPjxrZXl3b3JkPnBoeXNpY2FsIGFj
dGl2aXR5PC9rZXl3b3JkPjxrZXl3b3JkPnByYWN0aWNlIGd1aWRlbGluZTwva2V5d29yZD48a2V5
d29yZD5wdWxtb25hcnkgcmVoYWJpbGl0YXRpb248L2tleXdvcmQ+PGtleXdvcmQ+cXVhbGl0YXRp
dmUgcmVzZWFyY2g8L2tleXdvcmQ+PGtleXdvcmQ+cmVsYXhhdGlvbiB0cmFpbmluZzwva2V5d29y
ZD48a2V5d29yZD5zZWxmIGNhcmU8L2tleXdvcmQ+PGtleXdvcmQ+c2hhcmVkIGRlY2lzaW9uIG1h
a2luZzwva2V5d29yZD48a2V5d29yZD5zcG9ydDwva2V5d29yZD48a2V5d29yZD50aW1lPC9rZXl3
b3JkPjxrZXl3b3JkPmNvcnRpY29zdGVyb2lkL2R0IFtEcnVnIFRoZXJhcHldPC9rZXl3b3JkPjxr
ZXl3b3JkPmNvcnRpY29zdGVyb2lkL2loIFtJbmhhbGF0aW9uYWwgRHJ1ZyBBZG1pbmlzdHJhdGlv
bl08L2tleXdvcmQ+PGtleXdvcmQ+Y29ydGljb3N0ZXJvaWQvcG8gW09yYWwgRHJ1ZyBBZG1pbmlz
dHJhdGlvbl08L2tleXdvcmQ+PGtleXdvcmQ+YXN0aG1hPC9rZXl3b3JkPjxrZXl3b3JkPmNoaWxk
PC9rZXl3b3JkPjxrZXl3b3JkPmNsaW5pY2FsIHRyaWFsPC9rZXl3b3JkPjxrZXl3b3JkPmNvbnNl
bnN1cyBkZXZlbG9wbWVudDwva2V5d29yZD48a2V5d29yZD5jb250ZW50IGFuYWx5c2lzPC9rZXl3
b3JkPjxrZXl3b3JkPmNvbnRyb2xsZWQgc3R1ZHk8L2tleXdvcmQ+PGtleXdvcmQ+ZGlhZ25vc2lz
PC9rZXl3b3JkPjxrZXl3b3JkPmV4cGxvcmF0b3J5IHJlc2VhcmNoPC9rZXl3b3JkPjxrZXl3b3Jk
Pm1vbmV5PC9rZXl3b3JkPjxrZXl3b3JkPnJlZ2lzdGVyPC9rZXl3b3JkPjxrZXl3b3JkPnNwZWVj
aDwva2V5d29yZD48a2V5d29yZD50aGVvcmV0aWNhbCBtb2RlbDwva2V5d29yZD48a2V5d29yZD51
cmJhbiBhcmVhPC9rZXl3b3JkPjxrZXl3b3JkPnlvdW5nIGFkdWx0PC9rZXl3b3JkPjxrZXl3b3Jk
PmNvcnRpY29zdGVyb2lkPC9rZXl3b3JkPjwva2V5d29yZHM+PHVybHM+PHJlbGF0ZWQtdXJscz48
dXJsPmh0dHA6Ly93d3cuYmlvbWVkY2VudHJhbC5jb20vYm1jcHVsbW1lZC88L3VybD48dXJsPmh0
dHA6Ly9vdmlkc3Aub3ZpZC5jb20vb3ZpZHdlYi5jZ2k/VD1KUyZhbXA7Q1NDPVkmYW1wO05FV1M9
TiZhbXA7UEFHRT1mdWxsdGV4dCZhbXA7RD1lbWVkMThiJmFtcDtBTj02MTQwMTc0ODQ8L3VybD48
dXJsPmh0dHA6Ly9yZXNvbHZlci5lYnNjb2hvc3QuY29tL29wZW51cmw/aXNzbj0xNDcxMjQ2NiZh
bXA7Vm9sdW1lPTE3JmFtcDtpc3N1ZT0xJmFtcDtzcGFnZT1ubytwYWdpbmF0aW9uJmFtcDt0aXRs
ZT1XaGF0K3BhdGllbnRzK3JlYWxseSt0aGluaythYm91dCthc3RobWErZ3VpZGVsaW5lczorQmFy
cmllcnMrdG8rZ3VpZGVsaW5lK2ltcGxlbWVudGF0aW9uK2Zyb20rdGhlK3BhdGllbnRzJmFwb3M7
K3BlcnNwZWN0aXZlJmFtcDt5ZWFyPTIwMTcmYW1wO2F1bGFzdD1MaW5nbmVyPC91cmw+PC9yZWxh
dGVkLXVybHM+PC91cmxzPjxpc2JuPjE0NzEtMjQ2NjwvaXNibj48dGl0bGVzPjx0aXRsZT5XaGF0
IHBhdGllbnRzIHJlYWxseSB0aGluayBhYm91dCBhc3RobWEgZ3VpZGVsaW5lczogQmFycmllcnMg
dG8gZ3VpZGVsaW5lIGltcGxlbWVudGF0aW9uIGZyb20gdGhlIHBhdGllbnRzJmFwb3M7IHBlcnNw
ZWN0aXZlPC90aXRsZT48c2Vjb25kYXJ5LXRpdGxlPkJNQyBQdWxtb25hcnkgTWVkaWNpbmU8L3Nl
Y29uZGFyeS10aXRsZT48L3RpdGxlcz48bnVtYmVyPjEzPC9udW1iZXI+PGNvbnRyaWJ1dG9ycz48
YXV0aG9ycz48YXV0aG9yPkxpbmduZXIsIEguPC9hdXRob3I+PGF1dGhvcj5CdXJnZXIsIEIuPC9h
dXRob3I+PGF1dGhvcj5LYXJkb3MsIFAuPC9hdXRob3I+PGF1dGhvcj5DcmllZSwgQy4gUC48L2F1
dGhvcj48YXV0aG9yPldvcnRoLCBILjwvYXV0aG9yPjxhdXRob3I+SHVtbWVycy1QcmFkaWVyLCBF
LjwvYXV0aG9yPjwvYXV0aG9ycz48L2NvbnRyaWJ1dG9ycz48bGFuZ3VhZ2U+RW5nbGlzaDwvbGFu
Z3VhZ2U+PGFkZGVkLWRhdGUgZm9ybWF0PSJ1dGMiPjE0OTA2MTUyOTI8L2FkZGVkLWRhdGU+PHJl
Zi10eXBlIG5hbWU9IkpvdXJuYWwgQXJ0aWNsZSI+MTc8L3JlZi10eXBlPjxhdXRoLWFkZHJlc3M+
KExpbmduZXIpIEhhbm5vdmVyIE1lZGljYWwgU2Nob29sLCBDZW50cmUgZm9yIFB1YmxpYyBIZWFs
dGggYW5kIEhlYWx0aGNhcmUsIEJpb21lZGljYWwgUmVzZWFyY2ggaW4gRW5kc3RhZ2UgYW5kIE9i
c3RydWN0aXZlIEx1bmcgRGlzZWFzZSBIYW5ub3ZlciAoQlJFQVRIKSwgTWVtYmVyIG9mIHRoZSBH
ZXJtYW4gQ2VudGVyIGZvciBMdW5nIFJlc2VhcmNoIChEWkwpLCBDYXJsLU5ldWJlcmcgU3RyYXNz
ZSAxLCBIYW5ub3ZlciAzMDYyNSwgR2VybWFueSAoQnVyZ2VyKSBESUFLT1ZFUkUgZ0dtYkggLSBI
ZW5yaWV0dGVuc3RpZnR1bmcsIEtsaW5payBmdXIgUHN5Y2hvc29tYXRpc2NoZSBNZWRpemluLCBI
YW5ub3ZlciwgR2VybWFueSAoS2FyZG9zKSBSZXNwaXJhdG9yeSBhbmQgU2xlZXAgTWVkaWNpbmUs
IEdyb3VwIFByYWN0aWNlIGFuZCBDZW50cmUgZm9yIEFsbGVyZ3ksIEZyYW5rZnVydCwgR2VybWFu
eSAoQ3JpZWUpIEV2YW5nZWxpc2NoZXMgS3JhbmtlbmhhdXMgR290dGluZ2VuLVdlZW5kZSBnR21i
SCwgRGVwYXJ0bWVudCBvZiBQbmV1bW9sb2d5LCBSZXNwaXJhdG9yeSBDYXJlLCBTbGVlcCBNZWRp
Y2luZSwgQm92ZW5kZW4tTGVuZ2xlcm4sIEdlcm1hbnkgKFdvcnRoKSBVbml2ZXJzaXR5IEVybGFu
Z2VuLU51cm5iZXJnLCBEZXBhcnRtZW50cyBvZiBQbmV1bW9sb2d5IGFuZCBDYXJkaW9sb2d5LCBI
b3NwaXRhbCBGdXJ0aCwgRnVydGgsIEdlcm1hbnkgKEh1bW1lcnMtUHJhZGllcikgVW5pdmVyc2l0
eSBNZWRpY2FsIENlbnRlciBHb3R0aW5nZW4sIERlcGFydG1lbnQgb2YgR2VuZXJhbCBQcmFjdGlj
ZSwgR290dGluZ2VuLCBHZXJtYW55JiN4RDtILiBMaW5nbmVyLCBIYW5ub3ZlciBNZWRpY2FsIFNj
aG9vbCwgQ2VudHJlIGZvciBQdWJsaWMgSGVhbHRoIGFuZCBIZWFsdGhjYXJlLCBCaW9tZWRpY2Fs
IFJlc2VhcmNoIGluIEVuZHN0YWdlIGFuZCBPYnN0cnVjdGl2ZSBMdW5nIERpc2Vhc2UgSGFubm92
ZXIgKEJSRUFUSCksIE1lbWJlciBvZiB0aGUgR2VybWFuIENlbnRlciBmb3IgTHVuZyBSZXNlYXJj
aCAoRFpMKSwgQ2FybC1OZXViZXJnIFN0cmFzc2UgMSwgSGFubm92ZXIgMzA2MjUsIEdlck==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E70904" w:rsidRPr="009A013B">
              <w:rPr>
                <w:rFonts w:asciiTheme="minorHAnsi" w:hAnsiTheme="minorHAnsi"/>
                <w:sz w:val="20"/>
                <w:szCs w:val="20"/>
                <w:lang w:val="en-US"/>
              </w:rPr>
              <w:fldChar w:fldCharType="begin">
                <w:fldData xml:space="preserve">bWFueS4gRS1tYWlsOiBsaW5nbmVyLmhlaWRydW5AbWgtaGFubm92ZXIuZGU8L2F1dGgtYWRkcmVz
cz48cmVjLW51bWJlcj40NzA2PC9yZWMtbnVtYmVyPjxsYXN0LXVwZGF0ZWQtZGF0ZSBmb3JtYXQ9
InV0YyI+MTQ5MDY5ODg2MjwvbGFzdC11cGRhdGVkLWRhdGU+PGFjY2Vzc2lvbi1udW0+NjE0MDE3
NDg0PC9hY2Nlc3Npb24tbnVtPjxlbGVjdHJvbmljLXJlc291cmNlLW51bT5odHRwOi8vZHguZG9p
Lm9yZy8xMC4xMTg2L3MxMjg5MC0wMTYtMDM0Ni02PC9lbGVjdHJvbmljLXJlc291cmNlLW51bT48
dm9sdW1lPjE3ICgxKSAobm8gcGFnaW5hdGlvbik8L3ZvbHVtZT48L3JlY29yZD48L0NpdGU+PENp
dGU+PEF1dGhvcj5NYW1tZW48L0F1dGhvcj48WWVhcj4yMDE3PC9ZZWFyPjxJRFRleHQ+UGVyY2Vw
dGlvbnMgYW5kIGV4cGVyaWVuY2VzIHVuZGVybHlpbmcgc2VsZi1tYW5hZ2VtZW50IGFuZCByZXBv
cnRpbmcgb2Ygc3ltcHRvbXMgaW4gdGVlbnMgd2l0aCBhc3RobWE8L0lEVGV4dD48cmVjb3JkPjxk
YXRlcz48cHViLWRhdGVzPjxkYXRlPjA3IEZlYjwvZGF0ZT48L3B1Yi1kYXRlcz48eWVhcj4yMDE3
PC95ZWFyPjwvZGF0ZXM+PGtleXdvcmRzPjxrZXl3b3JkPkFkb2xlc2NlbnQ8L2tleXdvcmQ+PGtl
eXdvcmQ+YXN0aG1hPC9rZXl3b3JkPjxrZXl3b3JkPm1lZGljYXRpb24gY29tcGxpYW5jZTwva2V5
d29yZD48a2V5d29yZD5xdWFsaXRhdGl2ZSByZXNlYXJjaDwva2V5d29yZD48a2V5d29yZD5zZWxm
LW1hbmFnZW1lbnQ8L2tleXdvcmQ+PGtleXdvcmQ+c3ltcHRvbSBhc3Nlc3NtZW50PC9rZXl3b3Jk
PjxrZXl3b3JkPmNsaW5pY2FsIGFydGljbGU8L2tleXdvcmQ+PGtleXdvcmQ+Y29udHJvbGxlZCBz
dHVkeTwva2V5d29yZD48a2V5d29yZD5mb2xsb3cgdXA8L2tleXdvcmQ+PGtleXdvcmQ+aHVtYW48
L2tleXdvcmQ+PGtleXdvcmQ+aW5mb3JtYXRpb24gcHJvY2Vzc2luZzwva2V5d29yZD48a2V5d29y
ZD5pbnRlcnZpZXc8L2tleXdvcmQ+PGtleXdvcmQ+cGVyY2VwdGlvbjwva2V5d29yZD48a2V5d29y
ZD5zZWxmIGNhcmU8L2tleXdvcmQ+PGtleXdvcmQ+dGhpbmtpbmc8L2tleXdvcmQ+PGtleXdvcmQ+
dm9pY2U8L2tleXdvcmQ+PC9rZXl3b3Jkcz48dXJscz48cmVsYXRlZC11cmxzPjx1cmw+aHR0cDov
L292aWRzcC5vdmlkLmNvbS9vdmlkd2ViLmNnaT9UPUpTJmFtcDtDU0M9WSZhbXA7TkVXUz1OJmFt
cDtQQUdFPWZ1bGx0ZXh0JmFtcDtEPWVtZWQxOGImYW1wO0FOPTYxMjQzMjk3NDwvdXJsPjx1cmw+
aHR0cDovL3Jlc29sdmVyLmVic2NvaG9zdC5jb20vb3BlbnVybD9pc3NuPTAyNzcwOTAzJmFtcDtW
b2x1bWU9NTQmYW1wO2lzc3VlPTImYW1wO3NwYWdlPTE0MyZhbXA7dGl0bGU9UGVyY2VwdGlvbnMr
YW5kK2V4cGVyaWVuY2VzK3VuZGVybHlpbmcrc2VsZi1tYW5hZ2VtZW50K2FuZCtyZXBvcnRpbmcr
b2Yrc3ltcHRvbXMraW4rdGVlbnMrd2l0aCthc3RobWEmYW1wO3llYXI9MjAxNyZhbXA7YXVsYXN0
PU1hbW1lbjwvdXJsPjwvcmVsYXRlZC11cmxzPjwvdXJscz48aXNibj4wMjc3LTA5MDMmI3hEOzE1
MzItNDMwMzwvaXNibj48dGl0bGVzPjx0aXRsZT5QZXJjZXB0aW9ucyBhbmQgZXhwZXJpZW5jZXMg
dW5kZXJseWluZyBzZWxmLW1hbmFnZW1lbnQgYW5kIHJlcG9ydGluZyBvZiBzeW1wdG9tcyBpbiB0
ZWVucyB3aXRoIGFzdGhtYTwvdGl0bGU+PHNlY29uZGFyeS10aXRsZT5Kb3VybmFsIG9mIEFzdGht
YTwvc2Vjb25kYXJ5LXRpdGxlPjwvdGl0bGVzPjxwYWdlcz4xNDMtMTUyPC9wYWdlcz48bnVtYmVy
PjI8L251bWJlcj48Y29udHJpYnV0b3JzPjxhdXRob3JzPjxhdXRob3I+TWFtbWVuLCBKLiBSLjwv
YXV0aG9yPjxhdXRob3I+UmhlZSwgSC48L2F1dGhvcj48YXV0aG9yPk5vcnRvbiwgUy4gQS48L2F1
dGhvcj48YXV0aG9yPkJ1dHosIEEuIE0uPC9hdXRob3I+PC9hdXRob3JzPjwvY29udHJpYnV0b3Jz
PjxsYW5ndWFnZT5FbmdsaXNoPC9sYW5ndWFnZT48YWRkZWQtZGF0ZSBmb3JtYXQ9InV0YyI+MTQ5
MDYxNTI5MjwvYWRkZWQtZGF0ZT48cmVmLXR5cGUgbmFtZT0iSm91cm5hbCBBcnRpY2xlIj4xNzwv
cmVmLXR5cGU+PGF1dGgtYWRkcmVzcz4oTWFtbWVuLCBSaGVlLCBOb3J0b24pIFVuaXZlcnNpdHkg
b2YgUm9jaGVzdGVyIFNjaG9vbCBvZiBOdXJzaW5nLCBSb2NoZXN0ZXIsIE5ZLCBVbml0ZWQgU3Rh
dGVzIChCdXR6KSBKb2hucyBIb3BraW5zIFVuaXZlcnNpdHksIFNjaG9vbCBvZiBNZWRpY2luZSwg
QmFsdGltb3JlLCBNRCwgVW5pdGVkIFN0YXRlcyYjeEQ7Si5SLiBNYW1tZW4sIFVuaXZlcnNpdHkg
b2YgUm9jaGVzdGVyIFNjaG9vbCBvZiBOdXJzaW5nLCAyNTUgQ3JpdHRlbmRlbiBCb3VsZXZhcmQs
IFJvY2hlc3RlciwgTlkgMTQ2NDIsIFVuaXRlZCBTdGF0ZXMuIEUtbWFpbDogamVubmlmZXJfbWFt
bWVuQHVybWMucm9jaGVzdGVyLmVkdTwvYXV0aC1hZGRyZXNzPjxyZWMtbnVtYmVyPjQ2ODk8L3Jl
Yy1udW1iZXI+PGxhc3QtdXBkYXRlZC1kYXRlIGZvcm1hdD0idXRjIj4xNDkwNjk4ODYyPC9sYXN0
LXVwZGF0ZWQtZGF0ZT48YWNjZXNzaW9uLW51bT42MTI0MzI5NzQ8L2FjY2Vzc2lvbi1udW0+PGVs
ZWN0cm9uaWMtcmVzb3VyY2UtbnVtPmh0dHA6Ly9keC5kb2kub3JnLzEwLjEwODAvMDI3NzA5MDMu
MjAxNi4xMjAxODM1PC9lbGVjdHJvbmljLXJlc291cmNlLW51bT48dm9sdW1lPjU0PC92b2x1bWU+
PC9yZWNvcmQ+PC9DaXRlPjxDaXRlPjxBdXRob3I+TyZhcG9zO0Nvbm9yPC9BdXRob3I+PFllYXI+
MjAxNzwvWWVhcj48SURUZXh0PkEgcXVhbGl0YXRpdmUgaW52ZXN0aWdhdGlvbiBvZiB0aGUgaW1w
YWN0IG9mIGFzdGhtYSBhbmQgc2VsZi1tYW5hZ2VtZW50IHN0cmF0ZWdpZXMgYW1vbmcgb2xkZXIg
YWR1bHRzPC9JRFRleHQ+PHJlY29yZD48ZGF0ZXM+PHB1Yi1kYXRlcz48ZGF0ZT4wMiBKYW48L2Rh
dGU+PC9wdWItZGF0ZXM+PHllYXI+MjAxNzwveWVhcj48L2RhdGVzPjxrZXl3b3Jkcz48a2V5d29y
ZD5Bc3RobWE8L2tleXdvcmQ+PGtleXdvcmQ+b2xkZXIgYWR1bHRzPC9rZXl3b3JkPjxrZXl3b3Jk
PnF1YWxpdGF0aXZlPC9rZXl3b3JkPjxrZXl3b3JkPnNlbGYtbWFuYWdlbWVudDwva2V5d29yZD48
a2V5d29yZD5hZHVsdDwva2V5d29yZD48a2V5d29yZD5hZ2VkPC9rZXl3b3JkPjxrZXl3b3JkPmFz
dGhtYTwva2V5d29yZD48a2V5d29yZD5jaHJvbmljIGRpc2Vhc2U8L2tleXdvcmQ+PGtleXdvcmQ+
Y2xpbmljYWwgc3R1ZHk8L2tleXdvcmQ+PGtleXdvcmQ+Y29waW5nIGJlaGF2aW9yPC9rZXl3b3Jk
PjxrZXl3b3JkPmNvdWdoaW5nPC9rZXl3b3JkPjxrZXl3b3JkPmRhaWx5IGxpZmUgYWN0aXZpdHk8
L2tleXdvcmQ+PGtleXdvcmQ+ZGlhZ25vc2lzPC9rZXl3b3JkPjxrZXl3b3JkPkROQSB0cmFuc2Ny
aXB0aW9uPC9rZXl3b3JkPjxrZXl3b3JkPmR5c3BuZWE8L2tleXdvcmQ+PGtleXdvcmQ+ZmF0aWd1
ZTwva2V5d29yZD48a2V5d29yZD5odW1hbjwva2V5d29yZD48a2V5d29yZD5pbmZvcm1hdGlvbiBw
cm9jZXNzaW5nPC9rZXl3b3JkPjxrZXl3b3JkPm5vcm1hbCBodW1hbjwva2V5d29yZD48a2V5d29y
ZD5wZXJjZXB0aW9uPC9rZXl3b3JkPjxrZXl3b3JkPnBzeWNob2xvZ2ljYWwgd2VsbCBiZWluZzwv
a2V5d29yZD48a2V5d29yZD5xdWFsaXR5IG9mIGxpZmU8L2tleXdvcmQ+PGtleXdvcmQ+c2VsZiBj
YXJlPC9rZXl3b3JkPjxrZXl3b3JkPnNwZWVjaDwva2V5d29yZD48a2V5d29yZD5zeW1wdG9tPC9r
ZXl3b3JkPjxrZXl3b3JkPnVuY2VydGFpbnR5PC9rZXl3b3JkPjwva2V5d29yZHM+PHVybHM+PHJl
bGF0ZWQtdXJscz48dXJsPmh0dHA6Ly9vdmlkc3Aub3ZpZC5jb20vb3ZpZHdlYi5jZ2k/VD1KUyZh
bXA7Q1NDPVkmYW1wO05FV1M9TiZhbXA7UEFHRT1mdWxsdGV4dCZhbXA7RD1lbWVkMThiJmFtcDtB
Tj02MTIwNzYyODc8L3VybD48dXJsPmh0dHA6Ly9yZXNvbHZlci5lYnNjb2hvc3QuY29tL29wZW51
cmw/aXNzbj0wMjc3MDkwMyZhbXA7Vm9sdW1lPTU0JmFtcDtpc3N1ZT0xJmFtcDtzcGFnZT0zOSZh
bXA7dGl0bGU9QStxdWFsaXRhdGl2ZStpbnZlc3RpZ2F0aW9uK29mK3RoZStpbXBhY3Qrb2YrYXN0
aG1hK2FuZCtzZWxmLW1hbmFnZW1lbnQrc3RyYXRlZ2llcythbW9uZytvbGRlcithZHVsdHMmYW1w
O3llYXI9MjAxNyZhbXA7YXVsYXN0PU8mYXBvcztDb25vcjwvdXJsPjwvcmVsYXRlZC11cmxzPjwv
dXJscz48aXNibj4wMjc3LTA5MDMmI3hEOzE1MzItNDMwMzwvaXNibj48dGl0bGVzPjx0aXRsZT5B
IHF1YWxpdGF0aXZlIGludmVzdGlnYXRpb24gb2YgdGhlIGltcGFjdCBvZiBhc3RobWEgYW5kIHNl
bGYtbWFuYWdlbWVudCBzdHJhdGVnaWVzIGFtb25nIG9sZGVyIGFkdWx0czwvdGl0bGU+PHNlY29u
ZGFyeS10aXRsZT5Kb3VybmFsIG9mIEFzdGhtYTwvc2Vjb25kYXJ5LXRpdGxlPjwvdGl0bGVzPjxw
YWdlcz4zOS00NTwvcGFnZXM+PG51bWJlcj4xPC9udW1iZXI+PGNvbnRyaWJ1dG9ycz48YXV0aG9y
cz48YXV0aG9yPk8mYXBvcztDb25vciwgUi48L2F1dGhvcj48YXV0aG9yPk1hcnR5bmVua28sIE0u
PC9hdXRob3I+PGF1dGhvcj5HYWdub24sIE0uPC9hdXRob3I+PGF1dGhvcj5IYXVzZXIsIEQuPC9h
dXRob3I+PGF1dGhvcj5Zb3VuZywgRS48L2F1dGhvcj48YXV0aG9yPkx1cmlvLCBKLjwvYXV0aG9y
PjxhdXRob3I+V2lzbml2ZXNreSwgSi4gUC48L2F1dGhvcj48YXV0aG9yPldvbGYsIE0uIFMuPC9h
dXRob3I+PGF1dGhvcj5GZWRlcm1hbiwgQS4gRC48L2F1dGhvcj48L2F1dGhvcnM+PC9jb250cmli
dXRvcnM+PGxhbmd1YWdlPkVuZ2xpc2g8L2xhbmd1YWdlPjxhZGRlZC1kYXRlIGZvcm1hdD0idXRj
Ij4xNDkwNjE1MjkyPC9hZGRlZC1kYXRlPjxyZWYtdHlwZSBuYW1lPSJKb3VybmFsIEFydGljbGUi
PjE3PC9yZWYtdHlwZT48YXV0aC1hZGRyZXNzPihPJmFwb3M7Q29ub3IsIFdvbGYpIERpdmlzaW9u
IG9mIEdlbmVyYWwgSW50ZXJuYWwgTWVkaWNpbmUsIE5vcnRod2VzdGVybiBVbml2ZXJzaXR5LCBD
aGljYWdvLCBJTCwgVW5pdGVkIFN0YXRlcyAoTWFydHluZW5rbywgV2lzbml2ZXNreSwgRmVkZXJt
YW4pIERpdmlzaW9uIG9mIEdlbmVyYWwgSW50ZXJuYWwgTWVkaWNpbmUsIEljYWhuIFNjaG9vbCBv
ZiBNZWRpY2luZSBhdCBNb3VudCBTaW5haSwgTmV3IFlvcmssIE5ZLCBVbml0ZWQgU3RhdGVzIChH
YWdub24sIEhhdXNlciwgTHVyaW8pIFRoZSBJbnN0aXR1dGUgZm9yIEZhbWlseSBIZWFsdGgsIE5l
dyBZb3JrLCBOWSwgVW5pdGVkIFN0YXRlcyAoWW91bmcpIE1vdW50IFNpbmFpIFN0LiBMdWtlJmFw
b3M7cywgTmV3IFlvcmssIE5ZLCBVbml0ZWQgU3RhdGVzIChXaXNuaXZlc2t5KSBEaXZpc2lvbiBv
ZiBQdWxtb25hcnksIENyaXRpY2FsIENhcmUgYW5kIFNsZWVwIE1lZGljaW5lLCBJY2FobiBTY2hv
b2wgb2YgTWVkaWNpbmUgYXQgTW91bnQgU2luYWksIE5ldyBZb3JrLCBOWSwgVW5pdGVkIFN0YXRl
cyYjeEQ7Ui4gTyZhcG9zO0Nvbm9yLCBEaXZpc2lvbiBvZiBHZW5lcmFsIEludGVybmFsIE1lZGlj
aW5lLCBOb3J0aHdlc3Rlcm4gVW5pdmVyc2l0eSwgNzUwIE4uIExha2VzaG9yZSBEci4sIDEwdGgg
Rmxvb3IsIENoaWNhZ28sIElMIDYwNjExLCBVbml0ZWQgU3RhdGVzLiBFLW1haWw6IHItb2Nvbm9y
QG5vcnRod2VzdGVybi5lZHU8L2F1dGgtYWRkcmVzcz48cmVjLW51bWJlcj40Njk5PC9yZWMtbnVt
YmVyPjxsYXN0LXVwZGF0ZWQtZGF0ZSBmb3JtYXQ9InV0YyI+MTQ5MDY5ODg2MjwvbGFzdC11cGRh
dGVkLWRhdGU+PGFjY2Vzc2lvbi1udW0+NjEyMDc2Mjg3PC9hY2Nlc3Npb24tbnVtPjxlbGVjdHJv
bmljLXJlc291cmNlLW51bT5odHRwOi8vZHguZG9pLm9yZy8xMC4xMDgwLzAyNzcwOTAzLjIwMTYu
MTE5MzYwMjwvZWxlY3Ryb25pYy1yZXNvdXJjZS1udW0+PHZvbHVtZT41NDwvdm9sdW1lPjwvcmVj
b3JkPjwvQ2l0ZT48Q2l0ZT48QXV0aG9yPlBlbGFlejwvQXV0aG9yPjxZZWFyPjIwMTU8L1llYXI+
PElEVGV4dD5QYXRpZW50cyZhcG9zOyBwZXJzcGVjdGl2ZSBvZiBiYXJyaWVycyBhbmQgZmFjaWxp
dGF0b3JzIHRvIHRha2luZyBsb25nLXRlcm0gY29udHJvbGxlciBtZWRpY2F0aW9uIGZvciBhc3Ro
bWE6IEEgbm92ZWwgdGF4b25vbXk8L0lEVGV4dD48cmVjb3JkPjxrZXl3b3Jkcz48a2V5d29yZD5B
ZGhlcmVuY2U8L2tleXdvcmQ+PGtleXdvcmQ+QXN0aG1hPC9rZXl3b3JkPjxrZXl3b3JkPkJhcnJp
ZXJzPC9rZXl3b3JkPjxrZXl3b3JkPkZhY2lsaXRhdG9yczwva2V5d29yZD48a2V5d29yZD5Jbmhh
bGVkIGNvcnRpY29zdGVyb2lkczwva2V5d29yZD48a2V5d29yZD5Mb25nLXRlcm0gZGFpbHkgY29u
dHJvbGxlciBtZWRpY2F0aW9uPC9rZXl3b3JkPjxrZXl3b3JkPlBhdGllbnQgcGVyc3BlY3RpdmU8
L2tleXdvcmQ+PGtleXdvcmQ+YWRvbGVzY2VudDwva2V5d29yZD48a2V5d29yZD5hZHVsdDwva2V5
d29yZD48a2V5d29yZD5hc3RobWE8L2tleXdvcmQ+PGtleXdvcmQ+Y2FzZSBzdHVkeTwva2V5d29y
ZD48a2V5d29yZD5jaGlsZDwva2V5d29yZD48a2V5d29yZD5jb2duaXRpb248L2tleXdvcmQ+PGtl
eXdvcmQ+ZG9jdG9yIHBhdGllbnQgcmVsYXRpb248L2tleXdvcmQ+PGtleXdvcmQ+ZHJ1ZyB0aGVy
YXB5PC9rZXl3b3JkPjxrZXl3b3JkPmZlbWFsZTwva2V5d29yZD48a2V5d29yZD5mb2xsb3cgdXA8
L2tleXdvcmQ+PGtleXdvcmQ+Z2VuZXJhbCBwcmFjdGl0aW9uZXI8L2tleXdvcmQ+PGtleXdvcmQ+
aGVhbHRoIGNhcmUgc3lzdGVtPC9rZXl3b3JkPjxrZXl3b3JkPmh1bWFuPC9rZXl3b3JkPjxrZXl3
b3JkPmltbXVub2xvZ2lzdDwva2V5d29yZD48a2V5d29yZD5pbnRlcnBlcnNvbmFsIGNvbW11bmlj
YXRpb248L2tleXdvcmQ+PGtleXdvcmQ+aW50ZXJ2aWV3PC9rZXl3b3JkPjxrZXl3b3JkPm1lZGlj
YWwgc3BlY2lhbGlzdDwva2V5d29yZD48a2V5d29yZD5tb3JiaWRpdHk8L2tleXdvcmQ+PGtleXdv
cmQ+bW90aXZhdGlvbjwva2V5d29yZD48a2V5d29yZD5wYXJlbnQ8L2tleXdvcmQ+PGtleXdvcmQ+
cGF0aWVudDwva2V5d29yZD48a2V5d29yZD5wZWRpYXRyaWNpYW48L2tleXdvcmQ+PGtleXdvcmQ+
cGh5c2ljaWFuPC9rZXl3b3JkPjxrZXl3b3JkPnBsYW5uaW5nPC9rZXl3b3JkPjxrZXl3b3JkPnBy
ZXNjcmlwdGlvbjwva2V5d29yZD48a2V5d29yZD5wdWxtb25vbG9naXN0PC9rZXl3b3JkPjxrZXl3
b3JkPnJlc3BvbnNpYmlsaXR5PC9rZXl3b3JkPjxrZXl3b3JkPnNlbGYgY2FyZTwva2V5d29yZD48
a2V5d29yZD50YXhvbm9teTwva2V5d29yZD48a2V5d29yZD50aGVyYXB5PC9rZXl3b3JkPjxrZXl3
b3JkPmNvcnRpY29zdGVyb2lkPC9rZXl3b3JkPjwva2V5d29yZHM+PHVybHM+PHJlbGF0ZWQtdXJs
cz48dXJsPmh0dHA6Ly93d3cuYmlvbWVkY2VudHJhbC5jb20vYm1jcHVsbW1lZC88L3VybD48dXJs
Pmh0dHA6Ly9vdmlkc3Aub3ZpZC5jb20vb3ZpZHdlYi5jZ2k/VD1KUyZhbXA7Q1NDPVkmYW1wO05F
V1M9TiZhbXA7UEFHRT1mdWxsdGV4dCZhbXA7RD1lbWVkMThiJmFtcDtBTj02MDQzMTEwNjE8L3Vy
bD48dXJsPmh0dHA6Ly9yZXNvbHZlci5lYnNjb2hvc3QuY29tL29wZW51cmw/aXNzbj0xNDcxMjQ2
NiZhbXA7Vm9sdW1lPTE1JmFtcDtpc3N1ZT0xJmFtcDtzcGFnZT1ubytwYWdpbmF0aW9uJmFtcDt0
aXRsZT1QYXRpZW50cyZhcG9zOytwZXJzcGVjdGl2ZStvZitiYXJyaWVycythbmQrZmFjaWxpdGF0
b3JzK3RvK3Rha2luZytsb25nLXRlcm0rY29udHJvbGxlcittZWRpY2F0aW9uK2Zvcithc3RobWE6
K0Erbm92ZWwrdGF4b25vbXkmYW1wO3llYXI9MjAxNSZhbXA7YXVsYXN0PVBlbGFlejwvdXJsPjwv
cmVsYXRlZC11cmxzPjwvdXJscz48aXNibj4xNDcxLTI0NjY8L2lzYm4+PHdvcmstdHlwZT5JbiBQ
cmVzczwvd29yay10eXBlPjx0aXRsZXM+PHRpdGxlPlBhdGllbnRzJmFwb3M7IHBlcnNwZWN0aXZl
IG9mIGJhcnJpZXJzIGFuZCBmYWNpbGl0YXRvcnMgdG8gdGFraW5nIGxvbmctdGVybSBjb250cm9s
bGVyIG1lZGljYXRpb24gZm9yIGFzdGhtYTogQSBub3ZlbCB0YXhvbm9teTwvdGl0bGU+PHNlY29u
ZGFyeS10aXRsZT5CTUMgUHVsbW9uYXJ5IE1lZGljaW5lLjwvc2Vjb25kYXJ5LXRpdGxlPjwvdGl0
bGVzPjxjb250cmlidXRvcnM+PGF1dGhvcnM+PGF1dGhvcj5QZWxhZXosIFMuPC9hdXRob3I+PGF1
dGhvcj5MYW1vbnRhZ25lLCBBLiBKLjwvYXV0aG9yPjxhdXRob3I+Q29sbGluLCBKLjwvYXV0aG9y
PjxhdXRob3I+R2F1dGhpZXIsIEEuPC9hdXRob3I+PGF1dGhvcj5HcmFkLCBSLiBNLjwvYXV0aG9y
PjxhdXRob3I+QmxhaXMsIEwuPC9hdXRob3I+PGF1dGhvcj5MYXZvaWUsIEsuIEwuPC9hdXRob3I+
PGF1dGhvcj5CYWNvbiwgUy4gTC48L2F1dGhvcj48YXV0aG9yPkVybnN0LCBQLjwvYXV0aG9yPjxh
dXRob3I+R3VheSwgSC48L2F1dGhvcj48YXV0aG9yPk1jS2lubmV5LCBNLiBMLjwvYXV0aG9yPjxh
dXRob3I+RHVjaGFybWUsIEYuIE0uPC9hdXRob3I+PC9hdXRob3JzPjwvY29udHJpYnV0b3JzPjxs
YW5ndWFnZT5FbmdsaXNoPC9sYW5ndWFnZT48YWRkZWQtZGF0ZSBmb3JtYXQ9InV0YyI+MTQ5MDYx
NTI5MjwvYWRkZWQtZGF0ZT48cmVmLXR5cGUgbmFtZT0iSm91cm5hbCBBcnRpY2xlIj4xNzwvcmVm
LXR5cGU+PGF1dGgtYWRkcmVzcz4oUGVsYWV6LCBMYW1vbnRhZ25lLCBHYXV0aGllciwgRHVjaGFy
bWUpIFNhaW50ZS1KdXN0aW5lIFVuaXZlcnNpdHkgSGVhbHRoIENlbnRyZSBNb250cmVhbCwgQ2xp
bmljYWwgUmVzZWFyY2ggYW5kIEtub3dsZWRnZSBUcmFuc2ZlciBVbml0IG9uIENoaWxkaG9vZCBB
c3RobWEsIFJlc2VhcmNoIENlbnRyZSwgUXVlYmVjLCBDYW5hZGEgKENvbGxpbiwgQmxhaXMpIFVu
aXZlcnNpdHkgb2YgTW9udHJlYWwsIERlcGFydG1lbnQgb2YgUGhhcm1hY29sb2d5LCBNb250cmVh
bCwgUXVlYmVjLCBDYW5hZGEgKEdyYWQpIERlcGFydG1lbnQgb2YgRmFtaWx5IE1lZGljaW5lLCBK
ZXdpc2ggR2VuZXJhbCBIb3NwaXRhbCwgTW9udHJlYWwsIFF1ZWJlYywgQ2FuYWRhIChMYXZvaWUp
IFVuaXZlcnNpdGUgZHUgUXVlYmVjIGEgTW9udHJlYWwsIERlcGFydG1lbnQgb2YgUHN5Y2hvbG9n
eSwgTW9udHJlYWwsIFF1ZWJlYywgQ2FuYWRhIChCYWNvbikgQ29uY29yZGlhIFVuaXZlcnNpdHks
IERlcGFydG1lbnQgb2YgRXhlcmNpc2UgU2NpZW5jZXMsIE1vbnRyZWFsLCBRdWViZWMsIENhbmFk
YSAoRXJuc3QpIERlcGFydG1lbnQgb2YgUHVsbW9uYXJ5IE1lZGljaW5lLCBKZXdpc2ggR2VuZXJh
bCBIb3NwaXRhbCwgTW9udHJlYWwsIFF1ZWJlYywgQ2FuYWRhIChFcm5zdCwgRHVjaGFybWUpIE1j
R2lsbCBVbml2ZXJzaXR5LCBEZXBhcnRtZW50IG9mIEVwaWRlbWlvbG9neSwgQmlvc3RhdGlzdGlj
cyBhbmQgT2NjdXBhdGlvbmFsIEhlYWx0aCwgTW9udHJlYWwsIFF1ZWJlYywgQ2FuYWRhIChHdWF5
KSBJbnN0aXR1dCBuYXRpb25hbCBkJmFwb3M7ZXhjZWxsZW5jZSBlbiBzYW50ZSBldCBlbiBzZXJ2
aWNlcyBzb2NpYXV4LCBRdWViZWMsIFF1ZWJlYywgQ2FuYWRhIChNY0tpbm5leSwgRHVjaGFybWUp
IFVuaXZlcnNpdHkgb2YgTW9udHJlYWwsIERlcGFydG1lbnQgb2YgUGFlZGlhdHJpY3MsIE1vbnRy
ZWFsLCBRdWViZWMsIENhbmFkYSAoRHVjaGFybWUpIFVuaXZlcnNpdHkgb2YgTW9udHJlYWwsIERl
cGFydG1lbnQgb2YgU29jaWFsIGFuZCBQcmV2ZW50aXZlIE1lZGljaW5lLCBNb250cmVhbCwgUXVl
YmVjLCBDYW5hZGEgKER1Y2hhcm1lKSBEZXBhcnRtZW50cyBvZiBQZWRpYXRyaWNzIGFuZCBvZiBT
b2NpYWwgYW5kIFByZXZlbnRpdmUgTWVkaWNpbmUsIEFzc29jaWF0ZSBEaXJlY3RvciBvZiBDbGlu
aWNhbCBSZXNlYXJjaCwgUmVzZWFyY2ggQ2VudHJlLCBDSFUgU2FpbnRlLUp1c3RpbmUsIDMxNzUg
Q290ZSBTYWludGUtQ2F0aGVyaW5lLCBSb29tIDc5MzksIE1vbnRyZWFsLCBRdWViZWMsIEgzVCAx
QzUgQ2FuYWRhJiN4RDtGLk0uIER1Y2hhcm1lLCBEZXBhcnRtZW50cyBvZiBQZWRpYXRyaWNzIGFu
ZCBvZiBTb2NpYWwgYW5kIFByZXZlbnRpdmUgTWVkaWNpbmUsIEFzc29jaWF0ZSBEaXJlY3RvciBv
ZiBDbGluaWNhbCBSZXNlYXJjaCwgUmVzZWFyY2ggQ2VudHJlLCBDSFUgU2FpbnRlLUp1c3RpbmUs
IDMxNzUgQ290ZSBTYWludGUtQ2F0aGVyaW5lLCBSb29tIDc5MzksIE1vbnRyZWFsLCBRdWViZWMs
IEgzVCAxQzUgQ2FuYWRhPC9hdXRoLWFkZHJlc3M+PGRhdGVzPjx5ZWFyPjIwMTU8L3llYXI+PC9k
YXRlcz48cmVjLW51bWJlcj40NzQ2PC9yZWMtbnVtYmVyPjxsYXN0LXVwZGF0ZWQtZGF0ZSBmb3Jt
YXQ9InV0YyI+MTQ5MDY5ODg2MjwvbGFzdC11cGRhdGVkLWRhdGU+PGFjY2Vzc2lvbi1udW0+NjA0
MzExMDYxPC9hY2Nlc3Npb24tbnVtPjxlbGVjdHJvbmljLXJlc291cmNlLW51bT5odHRwOi8vZHgu
ZG9pLm9yZy8xMC4xMTg2L3MxMjg5MC0wMTUtMDA0NC05PC9lbGVjdHJvbmljLXJlc291cmNlLW51
bT48dm9sdW1lPjI1PC92b2x1bWU+PC9yZWNvcmQ+PC9DaXRlPjwvRW5kTm90ZT4A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711965" w:rsidRPr="009A013B">
              <w:rPr>
                <w:rFonts w:asciiTheme="minorHAnsi" w:hAnsiTheme="minorHAnsi"/>
                <w:sz w:val="20"/>
                <w:szCs w:val="20"/>
                <w:lang w:val="en-US"/>
              </w:rPr>
            </w:r>
            <w:r w:rsidR="00711965"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29,34-36,38,42,46,54,68,70,72,78-80</w:t>
            </w:r>
            <w:r w:rsidR="00711965"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(P/Ca</w:t>
            </w:r>
            <w:r w:rsidR="009F78EE" w:rsidRPr="009A013B">
              <w:rPr>
                <w:rFonts w:asciiTheme="minorHAnsi" w:hAnsiTheme="minorHAnsi"/>
                <w:sz w:val="20"/>
                <w:szCs w:val="20"/>
                <w:lang w:val="en-US"/>
              </w:rPr>
              <w:t>/Ch</w:t>
            </w:r>
            <w:r w:rsidRPr="009A013B">
              <w:rPr>
                <w:rFonts w:asciiTheme="minorHAnsi" w:hAnsiTheme="minorHAnsi"/>
                <w:sz w:val="20"/>
                <w:szCs w:val="20"/>
                <w:lang w:val="en-US"/>
              </w:rPr>
              <w:t xml:space="preserve">). Despite this, </w:t>
            </w:r>
            <w:r w:rsidR="00651B35" w:rsidRPr="009A013B">
              <w:rPr>
                <w:rFonts w:asciiTheme="minorHAnsi" w:hAnsiTheme="minorHAnsi"/>
                <w:sz w:val="20"/>
                <w:szCs w:val="20"/>
                <w:lang w:val="en-US"/>
              </w:rPr>
              <w:t xml:space="preserve">patients and </w:t>
            </w:r>
            <w:r w:rsidRPr="009A013B">
              <w:rPr>
                <w:rFonts w:asciiTheme="minorHAnsi" w:hAnsiTheme="minorHAnsi"/>
                <w:sz w:val="20"/>
                <w:szCs w:val="20"/>
                <w:lang w:val="en-US"/>
              </w:rPr>
              <w:t>carers believe asthma medicines are necessary</w:t>
            </w:r>
            <w:r w:rsidR="00711965" w:rsidRPr="009A013B">
              <w:rPr>
                <w:rFonts w:asciiTheme="minorHAnsi" w:hAnsiTheme="minorHAnsi"/>
                <w:sz w:val="20"/>
                <w:szCs w:val="20"/>
                <w:lang w:val="en-US"/>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bGUgZmFjZT0ic3VwZXJzY3JpcHQiPjY4LDc0PC9zdHlsZT48L0Rpc3BsYXlUZXh0PjxyZWNvcmQ+
PGRhdGVzPjxwdWItZGF0ZXM+PGRhdGU+U2VwIDM8L2RhdGU+PC9wdWItZGF0ZXM+PHllYXI+MjAw
NDwveWVhcj48L2RhdGVzPjxrZXl3b3Jkcz48a2V5d29yZD5BZG9sZXNjZW50PC9rZXl3b3JkPjxr
ZXl3b3JkPkFkdWx0PC9rZXl3b3JkPjxrZXl3b3JkPkFnZWQ8L2tleXdvcmQ+PGtleXdvcmQ+KkFz
dGhtYS90aCBbVGhlcmFweV08L2tleXdvcmQ+PGtleXdvcmQ+QXR0aXR1ZGUgdG8gQ29tcHV0ZXJz
PC9rZXl3b3JkPjxrZXl3b3JkPkNoaWxkPC9rZXl3b3JkPjxrZXl3b3JkPkRlY2lzaW9uIE1ha2lu
ZywgQ29tcHV0ZXItQXNzaXN0ZWQ8L2tleXdvcmQ+PGtleXdvcmQ+RmVtYWxlPC9rZXl3b3JkPjxr
ZXl3b3JkPkhlYWx0aCBQZXJzb25uZWw8L2tleXdvcmQ+PGtleXdvcmQ+SHVtYW5zPC9rZXl3b3Jk
PjxrZXl3b3JkPipJbnRlcm5ldC91dCBbVXRpbGl6YXRpb25dPC9rZXl3b3JkPjxrZXl3b3JkPk1h
bGU8L2tleXdvcmQ+PGtleXdvcmQ+TWV0ZXJlZCBEb3NlIEluaGFsZXJzPC9rZXl3b3JkPjxrZXl3
b3JkPk1pZGRsZSBBZ2VkPC9rZXl3b3JkPjxrZXl3b3JkPk1vbml0b3JpbmcsIFBoeXNpb2xvZ2lj
L3RkIFtUcmVuZHNdPC9rZXl3b3JkPjxrZXl3b3JkPipNb25pdG9yaW5nLCBQaHlzaW9sb2dpYy91
dCBbVXRpbGl6YXRpb25dPC9rZXl3b3JkPjxrZXl3b3JkPlBlYWsgRXhwaXJhdG9yeSBGbG93IFJh
dGUvcGggW1BoeXNpb2xvZ3ldPC9rZXl3b3JkPjxrZXl3b3JkPlBoeXNpY2lhbi1QYXRpZW50IFJl
bGF0aW9uczwva2V5d29yZD48a2V5d29yZD4qUXVhbGl0eSBBc3N1cmFuY2UsIEhlYWx0aCBDYXJl
L3RkIFtUcmVuZHNdPC9rZXl3b3JkPjxrZXl3b3JkPlF1ZXN0aW9ubmFpcmVzPC9rZXl3b3JkPjxr
ZXl3b3JkPlJlbW90ZSBDb25zdWx0YXRpb24vdXQgW1V0aWxpemF0aW9uXTwva2V5d29yZD48a2V5
d29yZD5TZWxmIENhcmUvdXQgW1V0aWxpemF0aW9uXTwva2V5d29yZD48L2tleXdvcmRzPjx1cmxz
PjxyZWxhdGVkLXVybHM+PHVybD5odHRwOi8vb3ZpZHNwLm92aWQuY29tL292aWR3ZWIuY2dpP1Q9
SlMmYW1wO0NTQz1ZJmFtcDtORVdTPU4mYW1wO1BBR0U9ZnVsbHRleHQmYW1wO0Q9bWVkNCZhbXA7
QU49MTU0NzE3NDk8L3VybD48dXJsPmh0dHA6Ly93d3cudGRuZXQuY29tL3NvdG9uX2F0aGVucy9y
ZXNvbHZlci8/aXNzbj0xNDM4ODg3MSZhbXA7Vm9sdW1lPTYmYW1wO2lzc3VlPTMmYW1wO3NwYWdl
PWUyMyZhbXA7dGl0bGU9UXVhbnRpdGF0aXZlK2FuZCtxdWFsaXRhdGl2ZSt1c2FnZStkYXRhK29m
K2FuK0ludGVybmV0LWJhc2VkK2FzdGhtYSttb25pdG9yaW5nK3Rvb2wuJmFtcDt5ZWFyPTIwMDQm
YW1wO2F1bGFzdD1BbmhvajwvdXJsPjwvcmVsYXRlZC11cmxzPjwvdXJscz48aXNibj4xNDM4LTg4
NzE8L2lzYm4+PGN1c3RvbTI+UE1DMTU1MDYxMTwvY3VzdG9tMj48d29yay10eXBlPlJlc2VhcmNo
IFN1cHBvcnQsIE5vbi1VLlMuIEdvdiZhcG9zO3Q8L3dvcmstdHlwZT48dGl0bGVzPjx0aXRsZT5R
dWFudGl0YXRpdmUgYW5kIHF1YWxpdGF0aXZlIHVzYWdlIGRhdGEgb2YgYW4gSW50ZXJuZXQtYmFz
ZWQgYXN0aG1hIG1vbml0b3JpbmcgdG9vbDwvdGl0bGU+PHNlY29uZGFyeS10aXRsZT5Kb3VybmFs
IG9mIE1lZGljYWwgSW50ZXJuZXQgUmVzZWFyY2g8L3NlY29uZGFyeS10aXRsZT48YWx0LXRpdGxl
PkogTWVkIEludGVybmV0IFJlczwvYWx0LXRpdGxlPjwvdGl0bGVzPjxwYWdlcz5lMjM8L3BhZ2Vz
PjxudW1iZXI+MzwvbnVtYmVyPjxjb250cmlidXRvcnM+PGF1dGhvcnM+PGF1dGhvcj5Bbmhvaiwg
Si48L2F1dGhvcj48YXV0aG9yPk5pZWxzZW4sIEwuPC9hdXRob3I+PGF1dGhvcj46PC9hdXRob3I+
PC9hdXRob3JzPjwvY29udHJpYnV0b3JzPjxsYW5ndWFnZT5FbmdsaXNoPC9sYW5ndWFnZT48YWRk
ZWQtZGF0ZSBmb3JtYXQ9InV0YyI+MTQyMDIyMTExMjwvYWRkZWQtZGF0ZT48cmVmLXR5cGUgbmFt
ZT0iSm91cm5hbCBBcnRpY2xlIj4xNzwvcmVmLXR5cGU+PGF1dGgtYWRkcmVzcz5Bc3RyYVplbmVj
YSBBL1MsIEJ1c2luZXNzIENvbW11bmljYXRpb24sIFJvc2tpbGRldmVqIDIyLCBESy0yNjIwIEFs
YmVydHNsdW5kLCBEZW5tYXJrLiBqYWNvYi5hbmhvakBhc3RyYXplbmVjYS5jb208L2F1dGgtYWRk
cmVzcz48cmVtb3RlLWRhdGFiYXNlLXByb3ZpZGVyPk92aWQgVGVjaG5vbG9naWVzPC9yZW1vdGUt
ZGF0YWJhc2UtcHJvdmlkZXI+PHJlYy1udW1iZXI+NDM3PC9yZWMtbnVtYmVyPjxsYXN0LXVwZGF0
ZWQtZGF0ZSBmb3JtYXQ9InV0YyI+MTQ5MDY5ODg2MjwvbGFzdC11cGRhdGVkLWRhdGU+PGFjY2Vz
c2lvbi1udW0+MTU0NzE3NDk8L2FjY2Vzc2lvbi1udW0+PHZvbHVtZT42PC92b2x1bWU+PHJlbW90
ZS1kYXRhYmFzZS1uYW1lPk1FRExJTkU8L3JlbW90ZS1kYXRhYmFzZS1uYW1lPjwvcmVjb3JkPjwv
Q2l0ZT48Q2l0ZT48QXV0aG9yPlBlbGFlejwvQXV0aG9yPjxZZWFyPjIwMTU8L1llYXI+PElEVGV4
dD5QYXRpZW50cyZhcG9zOyBwZXJzcGVjdGl2ZSBvZiBiYXJyaWVycyBhbmQgZmFjaWxpdGF0b3Jz
IHRvIHRha2luZyBsb25nLXRlcm0gY29udHJvbGxlciBtZWRpY2F0aW9uIGZvciBhc3RobWE6IEEg
bm92ZWwgdGF4b25vbXk8L0lEVGV4dD48cmVjb3JkPjxrZXl3b3Jkcz48a2V5d29yZD5BZGhlcmVu
Y2U8L2tleXdvcmQ+PGtleXdvcmQ+QXN0aG1hPC9rZXl3b3JkPjxrZXl3b3JkPkJhcnJpZXJzPC9r
ZXl3b3JkPjxrZXl3b3JkPkZhY2lsaXRhdG9yczwva2V5d29yZD48a2V5d29yZD5JbmhhbGVkIGNv
cnRpY29zdGVyb2lkczwva2V5d29yZD48a2V5d29yZD5Mb25nLXRlcm0gZGFpbHkgY29udHJvbGxl
ciBtZWRpY2F0aW9uPC9rZXl3b3JkPjxrZXl3b3JkPlBhdGllbnQgcGVyc3BlY3RpdmU8L2tleXdv
cmQ+PGtleXdvcmQ+YWRvbGVzY2VudDwva2V5d29yZD48a2V5d29yZD5hZHVsdDwva2V5d29yZD48
a2V5d29yZD5hc3RobWE8L2tleXdvcmQ+PGtleXdvcmQ+Y2FzZSBzdHVkeTwva2V5d29yZD48a2V5
d29yZD5jaGlsZDwva2V5d29yZD48a2V5d29yZD5jb2duaXRpb248L2tleXdvcmQ+PGtleXdvcmQ+
ZG9jdG9yIHBhdGllbnQgcmVsYXRpb248L2tleXdvcmQ+PGtleXdvcmQ+ZHJ1ZyB0aGVyYXB5PC9r
ZXl3b3JkPjxrZXl3b3JkPmZlbWFsZTwva2V5d29yZD48a2V5d29yZD5mb2xsb3cgdXA8L2tleXdv
cmQ+PGtleXdvcmQ+Z2VuZXJhbCBwcmFjdGl0aW9uZXI8L2tleXdvcmQ+PGtleXdvcmQ+aGVhbHRo
IGNhcmUgc3lzdGVtPC9rZXl3b3JkPjxrZXl3b3JkPmh1bWFuPC9rZXl3b3JkPjxrZXl3b3JkPmlt
bXVub2xvZ2lzdDwva2V5d29yZD48a2V5d29yZD5pbnRlcnBlcnNvbmFsIGNvbW11bmljYXRpb248
L2tleXdvcmQ+PGtleXdvcmQ+aW50ZXJ2aWV3PC9rZXl3b3JkPjxrZXl3b3JkPm1lZGljYWwgc3Bl
Y2lhbGlzdDwva2V5d29yZD48a2V5d29yZD5tb3JiaWRpdHk8L2tleXdvcmQ+PGtleXdvcmQ+bW90
aXZhdGlvbjwva2V5d29yZD48a2V5d29yZD5wYXJlbnQ8L2tleXdvcmQ+PGtleXdvcmQ+cGF0aWVu
dDwva2V5d29yZD48a2V5d29yZD5wZWRpYXRyaWNpYW48L2tleXdvcmQ+PGtleXdvcmQ+cGh5c2lj
aWFuPC9rZXl3b3JkPjxrZXl3b3JkPnBsYW5uaW5nPC9rZXl3b3JkPjxrZXl3b3JkPnByZXNjcmlw
dGlvbjwva2V5d29yZD48a2V5d29yZD5wdWxtb25vbG9naXN0PC9rZXl3b3JkPjxrZXl3b3JkPnJl
c3BvbnNpYmlsaXR5PC9rZXl3b3JkPjxrZXl3b3JkPnNlbGYgY2FyZTwva2V5d29yZD48a2V5d29y
ZD50YXhvbm9teTwva2V5d29yZD48a2V5d29yZD50aGVyYXB5PC9rZXl3b3JkPjxrZXl3b3JkPmNv
cnRpY29zdGVyb2lkPC9rZXl3b3JkPjwva2V5d29yZHM+PHVybHM+PHJlbGF0ZWQtdXJscz48dXJs
Pmh0dHA6Ly93d3cuYmlvbWVkY2VudHJhbC5jb20vYm1jcHVsbW1lZC88L3VybD48dXJsPmh0dHA6
Ly9vdmlkc3Aub3ZpZC5jb20vb3ZpZHdlYi5jZ2k/VD1KUyZhbXA7Q1NDPVkmYW1wO05FV1M9TiZh
bXA7UEFHRT1mdWxsdGV4dCZhbXA7RD1lbWVkMThiJmFtcDtBTj02MDQzMTEwNjE8L3VybD48dXJs
Pmh0dHA6Ly9yZXNvbHZlci5lYnNjb2hvc3QuY29tL29wZW51cmw/aXNzbj0xNDcxMjQ2NiZhbXA7
Vm9sdW1lPTE1JmFtcDtpc3N1ZT0xJmFtcDtzcGFnZT1ubytwYWdpbmF0aW9uJmFtcDt0aXRsZT1Q
YXRpZW50cyZhcG9zOytwZXJzcGVjdGl2ZStvZitiYXJyaWVycythbmQrZmFjaWxpdGF0b3JzK3Rv
K3Rha2luZytsb25nLXRlcm0rY29udHJvbGxlcittZWRpY2F0aW9uK2Zvcithc3RobWE6K0Erbm92
ZWwrdGF4b25vbXkmYW1wO3llYXI9MjAxNSZhbXA7YXVsYXN0PVBlbGFlejwvdXJsPjwvcmVsYXRl
ZC11cmxzPjwvdXJscz48aXNibj4xNDcxLTI0NjY8L2lzYm4+PHdvcmstdHlwZT5JbiBQcmVzczwv
d29yay10eXBlPjx0aXRsZXM+PHRpdGxlPlBhdGllbnRzJmFwb3M7IHBlcnNwZWN0aXZlIG9mIGJh
cnJpZXJzIGFuZCBmYWNpbGl0YXRvcnMgdG8gdGFraW5nIGxvbmctdGVybSBjb250cm9sbGVyIG1l
ZGljYXRpb24gZm9yIGFzdGhtYTogQSBub3ZlbCB0YXhvbm9teTwvdGl0bGU+PHNlY29uZGFyeS10
aXRsZT5CTUMgUHVsbW9uYXJ5IE1lZGljaW5lLjwvc2Vjb25kYXJ5LXRpdGxlPjwvdGl0bGVzPjxj
b250cmlidXRvcnM+PGF1dGhvcnM+PGF1dGhvcj5QZWxhZXosIFMuPC9hdXRob3I+PGF1dGhvcj5M
YW1vbnRhZ25lLCBBLiBKLjwvYXV0aG9yPjxhdXRob3I+Q29sbGluLCBKLjwvYXV0aG9yPjxhdXRo
b3I+R2F1dGhpZXIsIEEuPC9hdXRob3I+PGF1dGhvcj5HcmFkLCBSLiBNLjwvYXV0aG9yPjxhdXRo
b3I+QmxhaXMsIEwuPC9hdXRob3I+PGF1dGhvcj5MYXZvaWUsIEsuIEwuPC9hdXRob3I+PGF1dGhv
cj5CYWNvbiwgUy4gTC48L2F1dGhvcj48YXV0aG9yPkVybnN0LCBQLjwvYXV0aG9yPjxhdXRob3I+
R3VheSwgSC48L2F1dGhvcj48YXV0aG9yPk1jS2lubmV5LCBNLiBMLjwvYXV0aG9yPjxhdXRob3I+
RHVjaGFybWUsIEYuIE0uPC9hdXRob3I+PC9hdXRob3JzPjwvY29udHJpYnV0b3JzPjxsYW5ndWFn
ZT5FbmdsaXNoPC9sYW5ndWFnZT48YWRkZWQtZGF0ZSBmb3JtYXQ9InV0YyI+MTQ5MDYxNTI5Mjwv
YWRkZWQtZGF0ZT48cmVmLXR5cGUgbmFtZT0iSm91cm5hbCBBcnRpY2xlIj4xNzwvcmVmLXR5cGU+
PGF1dGgtYWRkcmVzcz4oUGVsYWV6LCBMYW1vbnRhZ25lLCBHYXV0aGllciwgRHVjaGFybWUpIFNh
aW50ZS1KdXN0aW5lIFVuaXZlcnNpdHkgSGVhbHRoIENlbnRyZSBNb250cmVhbCwgQ2xpbmljYWwg
UmVzZWFyY2ggYW5kIEtub3dsZWRnZSBUcmFuc2ZlciBVbml0IG9uIENoaWxkaG9vZCBBc3RobWEs
IFJlc2VhcmNoIENlbnRyZSwgUXVlYmVjLCBDYW5hZGEgKENvbGxpbiwgQmxhaXMpIFVuaXZlcnNp
dHkgb2YgTW9udHJlYWwsIERlcGFydG1lbnQgb2YgUGhhcm1hY29sb2d5LCBNb250cmVhbCwgUXVl
YmVjLCBDYW5hZGEgKEdyYWQpIERlcGFydG1lbnQgb2YgRmFtaWx5IE1lZGljaW5lLCBKZXdpc2gg
R2VuZXJhbCBIb3NwaXRhbCwgTW9udHJlYWwsIFF1ZWJlYywgQ2FuYWRhIChMYXZvaWUpIFVuaXZl
cnNpdGUgZHUgUXVlYmVjIGEgTW9udHJlYWwsIERlcGFydG1lbnQgb2YgUHN5Y2hvbG9neSwgTW9u
dHJlYWwsIFF1ZWJlYywgQ2FuYWRhIChCYWNvbikgQ29uY29yZGlhIFVuaXZlcnNpdHksIERlcGFy
dG1lbnQgb2YgRXhlcmNpc2UgU2NpZW5jZXMsIE1vbnRyZWFsLCBRdWViZWMsIENhbmFkYSAoRXJu
c3QpIERlcGFydG1lbnQgb2YgUHVsbW9uYXJ5IE1lZGljaW5lLCBKZXdpc2ggR2VuZXJhbCBIb3Nw
aXRhbCwgTW9udHJlYWwsIFF1ZWJlYywgQ2FuYWRhIChFcm5zdCwgRHVjaGFybWUpIE1jR2lsbCBV
bml2ZXJzaXR5LCBEZXBhcnRtZW50IG9mIEVwaWRlbWlvbG9neSwgQmlvc3RhdGlzdGljcyBhbmQg
T2NjdXBhdGlvbmFsIEhlYWx0aCwgTW9udHJlYWwsIFF1ZWJlYywgQ2FuYWRhIChHdWF5KSBJbnN0
aXR1dCBuYXRpb25hbCBkJmFwb3M7ZXhjZWxsZW5jZSBlbiBzYW50ZSBldCBlbiBzZXJ2aWNlcyBz
b2NpYXV4LCBRdWViZWMsIFF1ZWJlYywgQ2FuYWRhIChNY0tpbm5leSwgRHVjaGFybWUpIFVuaXZl
cnNpdHkgb2YgTW9udHJlYWwsIERlcGFydG1lbnQgb2YgUGFlZGlhdHJpY3MsIE1vbnRyZWFsLCBR
dWViZWMsIENhbmFkYSAoRHVjaGFybWUpIFVuaXZlcnNpdHkgb2YgTW9udHJlYWwsIERlcGFydG1l
bnQgb2YgU29jaWFsIGFuZCBQcmV2ZW50aXZlIE1lZGljaW5lLCBNb250cmVhbCwgUXVlYmVjLCBD
YW5hZGEgKER1Y2hhcm1lKSBEZXBhcnRtZW50cyBvZiBQZWRpYXRyaWNzIGFuZCBvZiBTb2NpYWwg
YW5kIFByZXZlbnRpdmUgTWVkaWNpbmUsIEFzc29jaWF0ZSBEaXJlY3RvciBvZiBDbGluaWNhbCBS
ZXNlYXJjaCwgUmVzZWFyY2ggQ2VudHJlLCBDSFUgU2FpbnRlLUp1c3RpbmUsIDMxNzUgQ290ZSBT
YWludGUtQ2F0aGVyaW5lLCBSb29tIDc5MzksIE1vbnRyZWFsLCBRdWViZWMsIEgzVCAxQzUgQ2Fu
YWRhJiN4RDtGLk0uIER1Y2hhcm1lLCBEZXBhcnRtZW50cyBvZiBQZWRpYXRyaWNzIGFuZCBvZiBT
b2NpYWwgYW5kIFByZXZlbnRpdmUgTWVkaWNpbmUsIEFzc29jaWF0ZSBEaXJlY3RvciBvZiBDbGlu
aWNhbCBSZXNlYXJjaCwgUmVzZWFyY2ggQ2VudHJlLCBDSFUgU2FpbnRlLUp1c3RpbmUsIDMxNzUg
Q290ZSBTYWludGUtQ2F0aGVyaW5lLCBSb29tIDc5MzksIE1vbnRyZWFsLCBRdWViZWMsIEgzVCAx
QzUgQ2FuYWRhPC9hdXRoLWFkZHJlc3M+PGRhdGVzPjx5ZWFyPjIwMTU8L3llYXI+PC9kYXRlcz48
cmVjLW51bWJlcj40NzQ2PC9yZWMtbnVtYmVyPjxsYXN0LXVwZGF0ZWQtZGF0ZSBmb3JtYXQ9InV0
YyI+MTQ5MDY5ODg2MjwvbGFzdC11cGRhdGVkLWRhdGU+PGFjY2Vzc2lvbi1udW0+NjA0MzExMDYx
PC9hY2Nlc3Npb24tbnVtPjxlbGVjdHJvbmljLXJlc291cmNlLW51bT5odHRwOi8vZHguZG9pLm9y
Zy8xMC4xMTg2L3MxMjg5MC0wMTUtMDA0NC05PC9lbGVjdHJvbmljLXJlc291cmNlLW51bT48dm9s
dW1lPjI1PC92b2x1bWU+PC9yZWNvcmQ+PC9DaXRlPjwvRW5kTm90ZT5=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bGUgZmFjZT0ic3VwZXJzY3JpcHQiPjY4LDc0PC9zdHlsZT48L0Rpc3BsYXlUZXh0PjxyZWNvcmQ+
PGRhdGVzPjxwdWItZGF0ZXM+PGRhdGU+U2VwIDM8L2RhdGU+PC9wdWItZGF0ZXM+PHllYXI+MjAw
NDwveWVhcj48L2RhdGVzPjxrZXl3b3Jkcz48a2V5d29yZD5BZG9sZXNjZW50PC9rZXl3b3JkPjxr
ZXl3b3JkPkFkdWx0PC9rZXl3b3JkPjxrZXl3b3JkPkFnZWQ8L2tleXdvcmQ+PGtleXdvcmQ+KkFz
dGhtYS90aCBbVGhlcmFweV08L2tleXdvcmQ+PGtleXdvcmQ+QXR0aXR1ZGUgdG8gQ29tcHV0ZXJz
PC9rZXl3b3JkPjxrZXl3b3JkPkNoaWxkPC9rZXl3b3JkPjxrZXl3b3JkPkRlY2lzaW9uIE1ha2lu
ZywgQ29tcHV0ZXItQXNzaXN0ZWQ8L2tleXdvcmQ+PGtleXdvcmQ+RmVtYWxlPC9rZXl3b3JkPjxr
ZXl3b3JkPkhlYWx0aCBQZXJzb25uZWw8L2tleXdvcmQ+PGtleXdvcmQ+SHVtYW5zPC9rZXl3b3Jk
PjxrZXl3b3JkPipJbnRlcm5ldC91dCBbVXRpbGl6YXRpb25dPC9rZXl3b3JkPjxrZXl3b3JkPk1h
bGU8L2tleXdvcmQ+PGtleXdvcmQ+TWV0ZXJlZCBEb3NlIEluaGFsZXJzPC9rZXl3b3JkPjxrZXl3
b3JkPk1pZGRsZSBBZ2VkPC9rZXl3b3JkPjxrZXl3b3JkPk1vbml0b3JpbmcsIFBoeXNpb2xvZ2lj
L3RkIFtUcmVuZHNdPC9rZXl3b3JkPjxrZXl3b3JkPipNb25pdG9yaW5nLCBQaHlzaW9sb2dpYy91
dCBbVXRpbGl6YXRpb25dPC9rZXl3b3JkPjxrZXl3b3JkPlBlYWsgRXhwaXJhdG9yeSBGbG93IFJh
dGUvcGggW1BoeXNpb2xvZ3ldPC9rZXl3b3JkPjxrZXl3b3JkPlBoeXNpY2lhbi1QYXRpZW50IFJl
bGF0aW9uczwva2V5d29yZD48a2V5d29yZD4qUXVhbGl0eSBBc3N1cmFuY2UsIEhlYWx0aCBDYXJl
L3RkIFtUcmVuZHNdPC9rZXl3b3JkPjxrZXl3b3JkPlF1ZXN0aW9ubmFpcmVzPC9rZXl3b3JkPjxr
ZXl3b3JkPlJlbW90ZSBDb25zdWx0YXRpb24vdXQgW1V0aWxpemF0aW9uXTwva2V5d29yZD48a2V5
d29yZD5TZWxmIENhcmUvdXQgW1V0aWxpemF0aW9uXTwva2V5d29yZD48L2tleXdvcmRzPjx1cmxz
PjxyZWxhdGVkLXVybHM+PHVybD5odHRwOi8vb3ZpZHNwLm92aWQuY29tL292aWR3ZWIuY2dpP1Q9
SlMmYW1wO0NTQz1ZJmFtcDtORVdTPU4mYW1wO1BBR0U9ZnVsbHRleHQmYW1wO0Q9bWVkNCZhbXA7
QU49MTU0NzE3NDk8L3VybD48dXJsPmh0dHA6Ly93d3cudGRuZXQuY29tL3NvdG9uX2F0aGVucy9y
ZXNvbHZlci8/aXNzbj0xNDM4ODg3MSZhbXA7Vm9sdW1lPTYmYW1wO2lzc3VlPTMmYW1wO3NwYWdl
PWUyMyZhbXA7dGl0bGU9UXVhbnRpdGF0aXZlK2FuZCtxdWFsaXRhdGl2ZSt1c2FnZStkYXRhK29m
K2FuK0ludGVybmV0LWJhc2VkK2FzdGhtYSttb25pdG9yaW5nK3Rvb2wuJmFtcDt5ZWFyPTIwMDQm
YW1wO2F1bGFzdD1BbmhvajwvdXJsPjwvcmVsYXRlZC11cmxzPjwvdXJscz48aXNibj4xNDM4LTg4
NzE8L2lzYm4+PGN1c3RvbTI+UE1DMTU1MDYxMTwvY3VzdG9tMj48d29yay10eXBlPlJlc2VhcmNo
IFN1cHBvcnQsIE5vbi1VLlMuIEdvdiZhcG9zO3Q8L3dvcmstdHlwZT48dGl0bGVzPjx0aXRsZT5R
dWFudGl0YXRpdmUgYW5kIHF1YWxpdGF0aXZlIHVzYWdlIGRhdGEgb2YgYW4gSW50ZXJuZXQtYmFz
ZWQgYXN0aG1hIG1vbml0b3JpbmcgdG9vbDwvdGl0bGU+PHNlY29uZGFyeS10aXRsZT5Kb3VybmFs
IG9mIE1lZGljYWwgSW50ZXJuZXQgUmVzZWFyY2g8L3NlY29uZGFyeS10aXRsZT48YWx0LXRpdGxl
PkogTWVkIEludGVybmV0IFJlczwvYWx0LXRpdGxlPjwvdGl0bGVzPjxwYWdlcz5lMjM8L3BhZ2Vz
PjxudW1iZXI+MzwvbnVtYmVyPjxjb250cmlidXRvcnM+PGF1dGhvcnM+PGF1dGhvcj5Bbmhvaiwg
Si48L2F1dGhvcj48YXV0aG9yPk5pZWxzZW4sIEwuPC9hdXRob3I+PGF1dGhvcj46PC9hdXRob3I+
PC9hdXRob3JzPjwvY29udHJpYnV0b3JzPjxsYW5ndWFnZT5FbmdsaXNoPC9sYW5ndWFnZT48YWRk
ZWQtZGF0ZSBmb3JtYXQ9InV0YyI+MTQyMDIyMTExMjwvYWRkZWQtZGF0ZT48cmVmLXR5cGUgbmFt
ZT0iSm91cm5hbCBBcnRpY2xlIj4xNzwvcmVmLXR5cGU+PGF1dGgtYWRkcmVzcz5Bc3RyYVplbmVj
YSBBL1MsIEJ1c2luZXNzIENvbW11bmljYXRpb24sIFJvc2tpbGRldmVqIDIyLCBESy0yNjIwIEFs
YmVydHNsdW5kLCBEZW5tYXJrLiBqYWNvYi5hbmhvakBhc3RyYXplbmVjYS5jb208L2F1dGgtYWRk
cmVzcz48cmVtb3RlLWRhdGFiYXNlLXByb3ZpZGVyPk92aWQgVGVjaG5vbG9naWVzPC9yZW1vdGUt
ZGF0YWJhc2UtcHJvdmlkZXI+PHJlYy1udW1iZXI+NDM3PC9yZWMtbnVtYmVyPjxsYXN0LXVwZGF0
ZWQtZGF0ZSBmb3JtYXQ9InV0YyI+MTQ5MDY5ODg2MjwvbGFzdC11cGRhdGVkLWRhdGU+PGFjY2Vz
c2lvbi1udW0+MTU0NzE3NDk8L2FjY2Vzc2lvbi1udW0+PHZvbHVtZT42PC92b2x1bWU+PHJlbW90
ZS1kYXRhYmFzZS1uYW1lPk1FRExJTkU8L3JlbW90ZS1kYXRhYmFzZS1uYW1lPjwvcmVjb3JkPjwv
Q2l0ZT48Q2l0ZT48QXV0aG9yPlBlbGFlejwvQXV0aG9yPjxZZWFyPjIwMTU8L1llYXI+PElEVGV4
dD5QYXRpZW50cyZhcG9zOyBwZXJzcGVjdGl2ZSBvZiBiYXJyaWVycyBhbmQgZmFjaWxpdGF0b3Jz
IHRvIHRha2luZyBsb25nLXRlcm0gY29udHJvbGxlciBtZWRpY2F0aW9uIGZvciBhc3RobWE6IEEg
bm92ZWwgdGF4b25vbXk8L0lEVGV4dD48cmVjb3JkPjxrZXl3b3Jkcz48a2V5d29yZD5BZGhlcmVu
Y2U8L2tleXdvcmQ+PGtleXdvcmQ+QXN0aG1hPC9rZXl3b3JkPjxrZXl3b3JkPkJhcnJpZXJzPC9r
ZXl3b3JkPjxrZXl3b3JkPkZhY2lsaXRhdG9yczwva2V5d29yZD48a2V5d29yZD5JbmhhbGVkIGNv
cnRpY29zdGVyb2lkczwva2V5d29yZD48a2V5d29yZD5Mb25nLXRlcm0gZGFpbHkgY29udHJvbGxl
ciBtZWRpY2F0aW9uPC9rZXl3b3JkPjxrZXl3b3JkPlBhdGllbnQgcGVyc3BlY3RpdmU8L2tleXdv
cmQ+PGtleXdvcmQ+YWRvbGVzY2VudDwva2V5d29yZD48a2V5d29yZD5hZHVsdDwva2V5d29yZD48
a2V5d29yZD5hc3RobWE8L2tleXdvcmQ+PGtleXdvcmQ+Y2FzZSBzdHVkeTwva2V5d29yZD48a2V5
d29yZD5jaGlsZDwva2V5d29yZD48a2V5d29yZD5jb2duaXRpb248L2tleXdvcmQ+PGtleXdvcmQ+
ZG9jdG9yIHBhdGllbnQgcmVsYXRpb248L2tleXdvcmQ+PGtleXdvcmQ+ZHJ1ZyB0aGVyYXB5PC9r
ZXl3b3JkPjxrZXl3b3JkPmZlbWFsZTwva2V5d29yZD48a2V5d29yZD5mb2xsb3cgdXA8L2tleXdv
cmQ+PGtleXdvcmQ+Z2VuZXJhbCBwcmFjdGl0aW9uZXI8L2tleXdvcmQ+PGtleXdvcmQ+aGVhbHRo
IGNhcmUgc3lzdGVtPC9rZXl3b3JkPjxrZXl3b3JkPmh1bWFuPC9rZXl3b3JkPjxrZXl3b3JkPmlt
bXVub2xvZ2lzdDwva2V5d29yZD48a2V5d29yZD5pbnRlcnBlcnNvbmFsIGNvbW11bmljYXRpb248
L2tleXdvcmQ+PGtleXdvcmQ+aW50ZXJ2aWV3PC9rZXl3b3JkPjxrZXl3b3JkPm1lZGljYWwgc3Bl
Y2lhbGlzdDwva2V5d29yZD48a2V5d29yZD5tb3JiaWRpdHk8L2tleXdvcmQ+PGtleXdvcmQ+bW90
aXZhdGlvbjwva2V5d29yZD48a2V5d29yZD5wYXJlbnQ8L2tleXdvcmQ+PGtleXdvcmQ+cGF0aWVu
dDwva2V5d29yZD48a2V5d29yZD5wZWRpYXRyaWNpYW48L2tleXdvcmQ+PGtleXdvcmQ+cGh5c2lj
aWFuPC9rZXl3b3JkPjxrZXl3b3JkPnBsYW5uaW5nPC9rZXl3b3JkPjxrZXl3b3JkPnByZXNjcmlw
dGlvbjwva2V5d29yZD48a2V5d29yZD5wdWxtb25vbG9naXN0PC9rZXl3b3JkPjxrZXl3b3JkPnJl
c3BvbnNpYmlsaXR5PC9rZXl3b3JkPjxrZXl3b3JkPnNlbGYgY2FyZTwva2V5d29yZD48a2V5d29y
ZD50YXhvbm9teTwva2V5d29yZD48a2V5d29yZD50aGVyYXB5PC9rZXl3b3JkPjxrZXl3b3JkPmNv
cnRpY29zdGVyb2lkPC9rZXl3b3JkPjwva2V5d29yZHM+PHVybHM+PHJlbGF0ZWQtdXJscz48dXJs
Pmh0dHA6Ly93d3cuYmlvbWVkY2VudHJhbC5jb20vYm1jcHVsbW1lZC88L3VybD48dXJsPmh0dHA6
Ly9vdmlkc3Aub3ZpZC5jb20vb3ZpZHdlYi5jZ2k/VD1KUyZhbXA7Q1NDPVkmYW1wO05FV1M9TiZh
bXA7UEFHRT1mdWxsdGV4dCZhbXA7RD1lbWVkMThiJmFtcDtBTj02MDQzMTEwNjE8L3VybD48dXJs
Pmh0dHA6Ly9yZXNvbHZlci5lYnNjb2hvc3QuY29tL29wZW51cmw/aXNzbj0xNDcxMjQ2NiZhbXA7
Vm9sdW1lPTE1JmFtcDtpc3N1ZT0xJmFtcDtzcGFnZT1ubytwYWdpbmF0aW9uJmFtcDt0aXRsZT1Q
YXRpZW50cyZhcG9zOytwZXJzcGVjdGl2ZStvZitiYXJyaWVycythbmQrZmFjaWxpdGF0b3JzK3Rv
K3Rha2luZytsb25nLXRlcm0rY29udHJvbGxlcittZWRpY2F0aW9uK2Zvcithc3RobWE6K0Erbm92
ZWwrdGF4b25vbXkmYW1wO3llYXI9MjAxNSZhbXA7YXVsYXN0PVBlbGFlejwvdXJsPjwvcmVsYXRl
ZC11cmxzPjwvdXJscz48aXNibj4xNDcxLTI0NjY8L2lzYm4+PHdvcmstdHlwZT5JbiBQcmVzczwv
d29yay10eXBlPjx0aXRsZXM+PHRpdGxlPlBhdGllbnRzJmFwb3M7IHBlcnNwZWN0aXZlIG9mIGJh
cnJpZXJzIGFuZCBmYWNpbGl0YXRvcnMgdG8gdGFraW5nIGxvbmctdGVybSBjb250cm9sbGVyIG1l
ZGljYXRpb24gZm9yIGFzdGhtYTogQSBub3ZlbCB0YXhvbm9teTwvdGl0bGU+PHNlY29uZGFyeS10
aXRsZT5CTUMgUHVsbW9uYXJ5IE1lZGljaW5lLjwvc2Vjb25kYXJ5LXRpdGxlPjwvdGl0bGVzPjxj
b250cmlidXRvcnM+PGF1dGhvcnM+PGF1dGhvcj5QZWxhZXosIFMuPC9hdXRob3I+PGF1dGhvcj5M
YW1vbnRhZ25lLCBBLiBKLjwvYXV0aG9yPjxhdXRob3I+Q29sbGluLCBKLjwvYXV0aG9yPjxhdXRo
b3I+R2F1dGhpZXIsIEEuPC9hdXRob3I+PGF1dGhvcj5HcmFkLCBSLiBNLjwvYXV0aG9yPjxhdXRo
b3I+QmxhaXMsIEwuPC9hdXRob3I+PGF1dGhvcj5MYXZvaWUsIEsuIEwuPC9hdXRob3I+PGF1dGhv
cj5CYWNvbiwgUy4gTC48L2F1dGhvcj48YXV0aG9yPkVybnN0LCBQLjwvYXV0aG9yPjxhdXRob3I+
R3VheSwgSC48L2F1dGhvcj48YXV0aG9yPk1jS2lubmV5LCBNLiBMLjwvYXV0aG9yPjxhdXRob3I+
RHVjaGFybWUsIEYuIE0uPC9hdXRob3I+PC9hdXRob3JzPjwvY29udHJpYnV0b3JzPjxsYW5ndWFn
ZT5FbmdsaXNoPC9sYW5ndWFnZT48YWRkZWQtZGF0ZSBmb3JtYXQ9InV0YyI+MTQ5MDYxNTI5Mjwv
YWRkZWQtZGF0ZT48cmVmLXR5cGUgbmFtZT0iSm91cm5hbCBBcnRpY2xlIj4xNzwvcmVmLXR5cGU+
PGF1dGgtYWRkcmVzcz4oUGVsYWV6LCBMYW1vbnRhZ25lLCBHYXV0aGllciwgRHVjaGFybWUpIFNh
aW50ZS1KdXN0aW5lIFVuaXZlcnNpdHkgSGVhbHRoIENlbnRyZSBNb250cmVhbCwgQ2xpbmljYWwg
UmVzZWFyY2ggYW5kIEtub3dsZWRnZSBUcmFuc2ZlciBVbml0IG9uIENoaWxkaG9vZCBBc3RobWEs
IFJlc2VhcmNoIENlbnRyZSwgUXVlYmVjLCBDYW5hZGEgKENvbGxpbiwgQmxhaXMpIFVuaXZlcnNp
dHkgb2YgTW9udHJlYWwsIERlcGFydG1lbnQgb2YgUGhhcm1hY29sb2d5LCBNb250cmVhbCwgUXVl
YmVjLCBDYW5hZGEgKEdyYWQpIERlcGFydG1lbnQgb2YgRmFtaWx5IE1lZGljaW5lLCBKZXdpc2gg
R2VuZXJhbCBIb3NwaXRhbCwgTW9udHJlYWwsIFF1ZWJlYywgQ2FuYWRhIChMYXZvaWUpIFVuaXZl
cnNpdGUgZHUgUXVlYmVjIGEgTW9udHJlYWwsIERlcGFydG1lbnQgb2YgUHN5Y2hvbG9neSwgTW9u
dHJlYWwsIFF1ZWJlYywgQ2FuYWRhIChCYWNvbikgQ29uY29yZGlhIFVuaXZlcnNpdHksIERlcGFy
dG1lbnQgb2YgRXhlcmNpc2UgU2NpZW5jZXMsIE1vbnRyZWFsLCBRdWViZWMsIENhbmFkYSAoRXJu
c3QpIERlcGFydG1lbnQgb2YgUHVsbW9uYXJ5IE1lZGljaW5lLCBKZXdpc2ggR2VuZXJhbCBIb3Nw
aXRhbCwgTW9udHJlYWwsIFF1ZWJlYywgQ2FuYWRhIChFcm5zdCwgRHVjaGFybWUpIE1jR2lsbCBV
bml2ZXJzaXR5LCBEZXBhcnRtZW50IG9mIEVwaWRlbWlvbG9neSwgQmlvc3RhdGlzdGljcyBhbmQg
T2NjdXBhdGlvbmFsIEhlYWx0aCwgTW9udHJlYWwsIFF1ZWJlYywgQ2FuYWRhIChHdWF5KSBJbnN0
aXR1dCBuYXRpb25hbCBkJmFwb3M7ZXhjZWxsZW5jZSBlbiBzYW50ZSBldCBlbiBzZXJ2aWNlcyBz
b2NpYXV4LCBRdWViZWMsIFF1ZWJlYywgQ2FuYWRhIChNY0tpbm5leSwgRHVjaGFybWUpIFVuaXZl
cnNpdHkgb2YgTW9udHJlYWwsIERlcGFydG1lbnQgb2YgUGFlZGlhdHJpY3MsIE1vbnRyZWFsLCBR
dWViZWMsIENhbmFkYSAoRHVjaGFybWUpIFVuaXZlcnNpdHkgb2YgTW9udHJlYWwsIERlcGFydG1l
bnQgb2YgU29jaWFsIGFuZCBQcmV2ZW50aXZlIE1lZGljaW5lLCBNb250cmVhbCwgUXVlYmVjLCBD
YW5hZGEgKER1Y2hhcm1lKSBEZXBhcnRtZW50cyBvZiBQZWRpYXRyaWNzIGFuZCBvZiBTb2NpYWwg
YW5kIFByZXZlbnRpdmUgTWVkaWNpbmUsIEFzc29jaWF0ZSBEaXJlY3RvciBvZiBDbGluaWNhbCBS
ZXNlYXJjaCwgUmVzZWFyY2ggQ2VudHJlLCBDSFUgU2FpbnRlLUp1c3RpbmUsIDMxNzUgQ290ZSBT
YWludGUtQ2F0aGVyaW5lLCBSb29tIDc5MzksIE1vbnRyZWFsLCBRdWViZWMsIEgzVCAxQzUgQ2Fu
YWRhJiN4RDtGLk0uIER1Y2hhcm1lLCBEZXBhcnRtZW50cyBvZiBQZWRpYXRyaWNzIGFuZCBvZiBT
b2NpYWwgYW5kIFByZXZlbnRpdmUgTWVkaWNpbmUsIEFzc29jaWF0ZSBEaXJlY3RvciBvZiBDbGlu
aWNhbCBSZXNlYXJjaCwgUmVzZWFyY2ggQ2VudHJlLCBDSFUgU2FpbnRlLUp1c3RpbmUsIDMxNzUg
Q290ZSBTYWludGUtQ2F0aGVyaW5lLCBSb29tIDc5MzksIE1vbnRyZWFsLCBRdWViZWMsIEgzVCAx
QzUgQ2FuYWRhPC9hdXRoLWFkZHJlc3M+PGRhdGVzPjx5ZWFyPjIwMTU8L3llYXI+PC9kYXRlcz48
cmVjLW51bWJlcj40NzQ2PC9yZWMtbnVtYmVyPjxsYXN0LXVwZGF0ZWQtZGF0ZSBmb3JtYXQ9InV0
YyI+MTQ5MDY5ODg2MjwvbGFzdC11cGRhdGVkLWRhdGU+PGFjY2Vzc2lvbi1udW0+NjA0MzExMDYx
PC9hY2Nlc3Npb24tbnVtPjxlbGVjdHJvbmljLXJlc291cmNlLW51bT5odHRwOi8vZHguZG9pLm9y
Zy8xMC4xMTg2L3MxMjg5MC0wMTUtMDA0NC05PC9lbGVjdHJvbmljLXJlc291cmNlLW51bT48dm9s
dW1lPjI1PC92b2x1bWU+PC9yZWNvcmQ+PC9DaXRlPjwvRW5kTm90ZT5=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711965" w:rsidRPr="009A013B">
              <w:rPr>
                <w:rFonts w:asciiTheme="minorHAnsi" w:hAnsiTheme="minorHAnsi"/>
                <w:sz w:val="20"/>
                <w:szCs w:val="20"/>
                <w:lang w:val="en-US"/>
              </w:rPr>
            </w:r>
            <w:r w:rsidR="00711965"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68,74</w:t>
            </w:r>
            <w:r w:rsidR="00711965"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(Ca). </w:t>
            </w:r>
          </w:p>
          <w:p w14:paraId="6050E56F" w14:textId="7D631EC2" w:rsidR="00F92D8D" w:rsidRPr="009A013B" w:rsidRDefault="00F92D8D" w:rsidP="009A013B">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lang w:val="en-US"/>
              </w:rPr>
            </w:pPr>
            <w:r w:rsidRPr="009A013B">
              <w:rPr>
                <w:rFonts w:asciiTheme="minorHAnsi" w:hAnsiTheme="minorHAnsi"/>
                <w:sz w:val="20"/>
                <w:szCs w:val="20"/>
                <w:lang w:val="en-US"/>
              </w:rPr>
              <w:t>Patients have most concerns about steroids, due to side effects such as weight gain</w:t>
            </w:r>
            <w:r w:rsidR="00711965" w:rsidRPr="009A013B">
              <w:rPr>
                <w:rFonts w:asciiTheme="minorHAnsi" w:hAnsiTheme="minorHAnsi"/>
                <w:sz w:val="20"/>
                <w:szCs w:val="20"/>
                <w:lang w:val="en-US"/>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eHQ+PHN0eWxlIGZhY2U9InN1cGVyc2NyaXB0Ij4zMCw0MCw2MDwvc3R5bGU+PC9EaXNwbGF5VGV4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dGFiYXNlLW5hbWU+PC9yZWNvcmQ+PC9DaXRlPjxDaXRlPjxBdXRob3I+R2lic29uLVNjaXBpbzwv
QXV0aG9yPjxZZWFyPjIwMTM8L1llYXI+PElEVGV4dD5Hb2FscywgYmVsaWVmcywgYW5kIGNvbmNl
cm5zIG9mIHVyYmFuIGNhcmVnaXZlcnMgb2YgbWlkZGxlIGFuZCBvbGRlciBhZG9sZXNjZW50cyB3
aXRoIGFzdGhtYTwvSURUZXh0PjxyZWNvcmQ+PGtleXdvcmRzPjxrZXl3b3JkPmdvYWxzPC9rZXl3
b3JkPjxrZXl3b3JkPmJlbGllZnM8L2tleXdvcmQ+PGtleXdvcmQ+Y29uY2VybnM8L2tleXdvcmQ+
PGtleXdvcmQ+Y2FyZWdpdmVyczwva2V5d29yZD48a2V5d29yZD5wYXJlbnRzPC9rZXl3b3JkPjxr
ZXl3b3JkPmFzdGhtYTwva2V5d29yZD48a2V5d29yZD50ZWVuczwva2V5d29yZD48a2V5d29yZD5h
ZG9sZXNjZW50czwva2V5d29yZD48a2V5d29yZD5hc3RobWEgbWFuYWdlbWVudDwva2V5d29yZD48
a2V5d29yZD5tZWRpY2F0aW9uPC9rZXl3b3JkPjxrZXl3b3JkPjIwMTM8L2tleXdvcmQ+PGtleXdv
cmQ+QXN0aG1hPC9rZXl3b3JkPjxrZXl3b3JkPkNhcmVnaXZlcnM8L2tleXdvcmQ+PGtleXdvcmQ+
R29hbHM8L2tleXdvcmQ+PGtleXdvcmQ+UGFyZW50YWwgQXR0aXR1ZGVzPC9rZXl3b3JkPjxrZXl3
b3JkPlBhcmVudHM8L2tleXdvcmQ+PGtleXdvcmQ+SGVhbHRoIEF0dGl0dWRlczwva2V5d29yZD48
a2V5d29yZD5IZWFsdGggS25vd2xlZGdlPC9rZXl3b3JkPjxrZXl3b3JkPlNlbGYtTWFuYWdlbWVu
dDwva2V5d29yZD48L2tleXdvcmRzPjx1cmxzPjxyZWxhdGVkLXVybHM+PHVybD5odHRwOi8vc2Vh
cmNoLmVic2NvaG9zdC5jb20vbG9naW4uYXNweD9kaXJlY3Q9dHJ1ZSZhbXA7ZGI9cHN5aCZhbXA7
QU49MjAxMy0wODI0MC0wMDMmYW1wO3NpdGU9ZWhvc3QtbGl2ZTwvdXJsPjx1cmw+Z2lic29uc2NA
d2F5bmUuZWR1PC91cmw+PC9yZWxhdGVkLXVybHM+PC91cmxzPjxpc2JuPjAyNzctMDkwMyYjeEQ7
MTUzMi00MzAzPC9pc2JuPjx0aXRsZXM+PHRpdGxlPkdvYWxzLCBiZWxpZWZzLCBhbmQgY29uY2Vy
bnMgb2YgdXJiYW4gY2FyZWdpdmVycyBvZiBtaWRkbGUgYW5kIG9sZGVyIGFkb2xlc2NlbnRzIHdp
dGggYXN0aG1hPC90aXRsZT48c2Vjb25kYXJ5LXRpdGxlPkpvdXJuYWwgb2YgQXN0aG1hPC9zZWNv
bmRhcnktdGl0bGU+PC90aXRsZXM+PHBhZ2VzPjI0Mi0yNDk8L3BhZ2VzPjxudW1iZXI+MzwvbnVt
YmVyPjxjb250cmlidXRvcnM+PGF1dGhvcnM+PGF1dGhvcj5HaWJzb24tU2NpcGlvLCBXYW5kYTwv
YXV0aG9yPjxhdXRob3I+S3JvdXNlLCBIZWxlbmUgSi48L2F1dGhvcj48L2F1dGhvcnM+PC9jb250
cmlidXRvcnM+PGFkZGVkLWRhdGUgZm9ybWF0PSJ1dGMiPjE0OTA2MzI2NDI8L2FkZGVkLWRhdGU+
PHB1Yi1sb2NhdGlvbj5VUzwvcHViLWxvY2F0aW9uPjxyZWYtdHlwZSBuYW1lPSJKb3VybmFsIEFy
dGljbGUiPjE3PC9yZWYtdHlwZT48YXV0aC1hZGRyZXNzPkdpYnNvbi1TY2lwaW8sIFdhbmRhLCBD
b2xsZWdlIG9mIE51cnNpbmcsIFdheW5lIFN0YXRlIFVuaXZlcnNpdHksIERldHJvaXQsIE1JLCBV
UzwvYXV0aC1hZGRyZXNzPjxkYXRlcz48eWVhcj4yMDEzPC95ZWFyPjwvZGF0ZXM+PHJlbW90ZS1k
YXRhYmFzZS1wcm92aWRlcj5FQlNDT2hvc3Q8L3JlbW90ZS1kYXRhYmFzZS1wcm92aWRlcj48cmVj
LW51bWJlcj42MjYwPC9yZWMtbnVtYmVyPjxwdWJsaXNoZXI+SW5mb3JtYSBIZWFsdGhjYXJlPC9w
dWJsaXNoZXI+PGxhc3QtdXBkYXRlZC1kYXRlIGZvcm1hdD0idXRjIj4xNDkwNjk4ODYyPC9sYXN0
LXVwZGF0ZWQtZGF0ZT48YWNjZXNzaW9uLW51bT4yMDEzLTA4MjQwLTAwMzwvYWNjZXNzaW9uLW51
bT48ZWxlY3Ryb25pYy1yZXNvdXJjZS1udW0+MTAuMzEwOS8wMjc3MDkwMy4yMDEyLjc1OTk2NDwv
ZWxlY3Ryb25pYy1yZXNvdXJjZS1udW0+PHZvbHVtZT41MDwvdm9sdW1lPjxyZW1vdGUtZGF0YWJh
c2UtbmFtZT5wc3loPC9yZW1vdGUtZGF0YWJhc2UtbmFtZT48L3JlY29yZD48L0NpdGU+PENpdGU+
PEF1dGhvcj5Ob3JtYW5zZWxsPC9BdXRob3I+PFllYXI+MjAxNTwvWWVhcj48SURUZXh0PiZxdW90
O0FzdGhtYSBjYW4gdGFrZSBvdmVyIHlvdXIgbGlmZSBidXQgaGF2aW5nIHRoZSByaWdodCBzdXBw
b3J0IG1ha2VzIHRoYXQgZWFzaWVyIHRvIGRlYWwgd2l0aC4mcXVvdDsgSW5mb3JtaW5nIHJlc2Vh
cmNoIHByaW9yaXRpZXMgYnkgZXhwbG9yaW5nIHRoZSBiYXJyaWVycyBhbmQgZmFjaWxpdGF0b3Jz
IHRvIGFzdGhtYSBjb250cm9sOiBBIHF1YWxpdGF0aXZlIGFuYWx5c2lzIG9mIHN1cnZleSBkYXRh
PC9JRFRleHQ+PHJlY29yZD48a2V5d29yZHM+PGtleXdvcmQ+QXN0aG1hPC9rZXl3b3JkPjxrZXl3
b3JkPkNvY2hyYW5lIGFpcndheXM8L2tleXdvcmQ+PGtleXdvcmQ+UGF0aWVudCBwYXJ0aWNpcGF0
aW9uPC9rZXl3b3JkPjxrZXl3b3JkPlF1YWxpdGF0aXZlIHJlc2VhcmNoPC9rZXl3b3JkPjxrZXl3
b3JkPlJlc2VhcmNoIHByaW9yaXRpc2F0aW9uPC9rZXl3b3JkPjxrZXl3b3JkPmFydGljbGU8L2tl
eXdvcmQ+PGtleXdvcmQ+YXN0aG1hL2R0IFtEcnVnIFRoZXJhcHldPC9rZXl3b3JkPjxrZXl3b3Jk
PmRpc2Vhc2UgY29udHJvbDwva2V5d29yZD48a2V5d29yZD5lbnZpcm9ubWVudGFsIGZhY3Rvcjwv
a2V5d29yZD48a2V5d29yZD5leHBsb3JhdG9yeSByZXNlYXJjaDwva2V5d29yZD48a2V5d29yZD5o
ZWFsdGggY2FyZSBjb3N0PC9rZXl3b3JkPjxrZXl3b3JkPmhlYWx0aCBjYXJlIHF1YWxpdHk8L2tl
eXdvcmQ+PGtleXdvcmQ+aGVhbHRoIGNhcmUgc3lzdGVtPC9rZXl3b3JkPjxrZXl3b3JkPmhlYWx0
aCBzdXJ2ZXk8L2tleXdvcmQ+PGtleXdvcmQ+aHVtYW48L2tleXdvcmQ+PGtleXdvcmQ+bGlmZXN0
eWxlPC9rZXl3b3JkPjxrZXl3b3JkPnBhdGllbnQgYXR0aXR1ZGU8L2tleXdvcmQ+PGtleXdvcmQ+
cGF0aWVudCBjYXJlPC9rZXl3b3JkPjxrZXl3b3JkPnBhdGllbnQgZWR1Y2F0aW9uPC9rZXl3b3Jk
PjxrZXl3b3JkPnByaW9yaXR5IGpvdXJuYWw8L2tleXdvcmQ+PGtleXdvcmQ+cXVhbGl0YXRpdmUg
cmVzZWFyY2g8L2tleXdvcmQ+PGtleXdvcmQ+cmVzZWFyY2ggcHJpb3JpdHk8L2tleXdvcmQ+PGtl
eXdvcmQ+c2VsZiBjYXJlPC9rZXl3b3JkPjxrZXl3b3JkPnNvY2lhbCBtZWRpYTwva2V5d29yZD48
a2V5d29yZD50aGVtYXRpYyBhbmFseXNpczwva2V5d29yZD48a2V5d29yZD5Vbml0ZWQgS2luZ2Rv
bTwva2V5d29yZD48a2V5d29yZD5wcmVkbmlzb2xvbmUvZHQgW0RydWcgVGhlcmFweV08L2tleXdv
cmQ+PGtleXdvcmQ+c2FsYnV0YW1vbC9kdCBbRHJ1ZyBUaGVyYXB5XTwva2V5d29yZD48a2V5d29y
ZD5zYWxidXRhbW9sL2loIFtJbmhhbGF0aW9uYWwgRHJ1ZyBBZG1pbmlzdHJhdGlvbl08L2tleXdv
cmQ+PGtleXdvcmQ+YWlyd2F5PC9rZXl3b3JkPjxrZXl3b3JkPmFzdGhtYTwva2V5d29yZD48a2V5
d29yZD5jb25zdWx0YXRpb248L2tleXdvcmQ+PGtleXdvcmQ+cGF0aWVudCBwYXJ0aWNpcGF0aW9u
PC9rZXl3b3JkPjxrZXl3b3JkPnF1YWxpdGF0aXZlIGFuYWx5c2lzPC9rZXl3b3JkPjxrZXl3b3Jk
PnN5c3RlbWF0aWMgcmV2aWV3PC9rZXl3b3JkPjwva2V5d29yZHM+PHVybHM+PHJlbGF0ZWQtdXJs
cz48dXJsPmh0dHA6Ly9hc3RobWFycC5iaW9tZWRjZW50cmFsLmNvbS9hYm91dDwvdXJsPjx1cmw+
aHR0cDovL292aWRzcC5vdmlkLmNvbS9vdmlkd2ViLmNnaT9UPUpTJmFtcDtDU0M9WSZhbXA7TkVX
Uz1OJmFtcDtQQUdFPWZ1bGx0ZXh0JmFtcDtEPWVtZWQxOGImYW1wO0FOPTYxMjM1MTQ0MDwvdXJs
Pjx1cmw+aHR0cDovL3Jlc29sdmVyLmVic2NvaG9zdC5jb20vb3BlbnVybD9pc3NuPTIwNTQ3MDY0
JmFtcDtWb2x1bWU9MSZhbXA7aXNzdWU9MSZhbXA7c3BhZ2U9bm8rcGFnaW5hdGlvbiZhbXA7dGl0
bGU9JnF1b3Q7QXN0aG1hK2Nhbit0YWtlK292ZXIreW91citsaWZlK2J1dCtoYXZpbmcrdGhlK3Jp
Z2h0K3N1cHBvcnQrbWFrZXMrdGhhdCtlYXNpZXIrdG8rZGVhbCt3aXRoLiZxdW90OytJbmZvcm1p
bmcrcmVzZWFyY2grcHJpb3JpdGllcytieStleHBsb3JpbmcrdGhlK2JhcnJpZXJzK2FuZCtmYWNp
bGl0YXRvcnMrdG8rYXN0aG1hK2NvbnRyb2w6K0ErcXVhbGl0YXRpdmUrYW5hbHlzaXMrb2Yrc3Vy
dmV5K2RhdGEmYW1wO3llYXI9MjAxNSZhbXA7YXVsYXN0PU5vcm1hbnNlbGw8L3VybD48L3JlbGF0
ZWQtdXJscz48L3VybHM+PGlzYm4+MjA1NC03MDY0PC9pc2JuPjx0aXRsZXM+PHRpdGxlPiZxdW90
O0FzdGhtYSBjYW4gdGFrZSBvdmVyIHlvdXIgbGlmZSBidXQgaGF2aW5nIHRoZSByaWdodCBzdXBw
b3J0IG1ha2VzIHRoYXQgZWFzaWVyIHRvIGRlYWwgd2l0aC4mcXVvdDsgSW5mb3JtaW5nIHJlc2Vh
cmNoIHByaW9yaXRpZXMgYnkgZXhwbG9yaW5nIHRoZSBiYXJyaWVycyBhbmQgZmFjaWxpdGF0b3Jz
IHRvIGFzdGhtYSBjb250cm9sOiBBIHF1YWxpdGF0aXZlIGFuYWx5c2lzIG9mIHN1cnZleSBkYXRh
PC90aXRsZT48c2Vjb25kYXJ5LXRpdGxlPkFzdGhtYSBSZXNlYXJjaCBhbmQgUHJhY3RpY2U8L3Nl
Y29uZGFyeS10aXRsZT48L3RpdGxlcz48bnVtYmVyPjExPC9udW1iZXI+PGNvbnRyaWJ1dG9ycz48
YXV0aG9ycz48YXV0aG9yPk5vcm1hbnNlbGwsIFIuPC9hdXRob3I+PGF1dGhvcj5XZWxzaCwgRS48
L2F1dGhvcj48L2F1dGhvcnM+PC9jb250cmlidXRvcnM+PGxhbmd1YWdlPkVuZ2xpc2g8L2xhbmd1
YWdlPjxhZGRlZC1kYXRlIGZvcm1hdD0idXRjIj4xNDkwNjE1MjkyPC9hZGRlZC1kYXRlPjxyZWYt
dHlwZSBuYW1lPSJKb3VybmFsIEFydGljbGUiPjE3PC9yZWYtdHlwZT48YXV0aC1hZGRyZXNzPihO
b3JtYW5zZWxsLCBXZWxzaCkgUG9wdWxhdGlvbiBIZWFsdGggUmVzZWFyY2ggSW5zdGl0dXRlLCBT
dCBHZW9yZ2UmYXBvcztzIFVuaXZlcnNpdHkgb2YgTG9uZG9uLCBDcmFtbmVyIFRlcnJhY2UgU1cx
NyAwUkUsIFVuaXRlZCBLaW5nZG9tJiN4RDtSLiBOb3JtYW5zZWxsLCBQb3B1bGF0aW9uIEhlYWx0
aCBSZXNlYXJjaCBJbnN0aXR1dGUsIFN0IEdlb3JnZSZhcG9zO3MgVW5pdmVyc2l0eSBvZiBMb25k
b24sIENyYW1uZXIgVGVycmFjZSBTVzE3IDBSRSwgVW5pdGVkIEtpbmdkb20uIEUtbWFpbDogcm5v
cm1hbnNAc2d1bC5hYy51azwvYXV0aC1hZGRyZXNzPjxkYXRlcz48eWVhcj4yMDE1PC95ZWFyPjwv
ZGF0ZXM+PHJlYy1udW1iZXI+NDcyNjwvcmVjLW51bWJlcj48bGFzdC11cGRhdGVkLWRhdGUgZm9y
bWF0PSJ1dGMiPjE0OTA2OTg4NjI8L2xhc3QtdXBkYXRlZC1kYXRlPjxhY2Nlc3Npb24tbnVtPjYx
MjM1MTQ0MDwvYWNjZXNzaW9uLW51bT48ZWxlY3Ryb25pYy1yZXNvdXJjZS1udW0+aHR0cDovL2R4
LmRvaS5vcmcvMTAuMTE4Ni9zNDA3MzMtMDE1LTAwMTEtNTwvZWxlY3Ryb25pYy1yZXNvdXJjZS1u
dW0+PHZvbHVtZT4xICgxKSAobm8gcGFnaW5hdGlvbik8L3ZvbHVtZT48L3JlY29yZD48L0NpdGU+
PC9FbmROb3RlPn==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eHQ+PHN0eWxlIGZhY2U9InN1cGVyc2NyaXB0Ij4zMCw0MCw2MDwvc3R5bGU+PC9EaXNwbGF5VGV4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dGFiYXNlLW5hbWU+PC9yZWNvcmQ+PC9DaXRlPjxDaXRlPjxBdXRob3I+R2lic29uLVNjaXBpbzwv
QXV0aG9yPjxZZWFyPjIwMTM8L1llYXI+PElEVGV4dD5Hb2FscywgYmVsaWVmcywgYW5kIGNvbmNl
cm5zIG9mIHVyYmFuIGNhcmVnaXZlcnMgb2YgbWlkZGxlIGFuZCBvbGRlciBhZG9sZXNjZW50cyB3
aXRoIGFzdGhtYTwvSURUZXh0PjxyZWNvcmQ+PGtleXdvcmRzPjxrZXl3b3JkPmdvYWxzPC9rZXl3
b3JkPjxrZXl3b3JkPmJlbGllZnM8L2tleXdvcmQ+PGtleXdvcmQ+Y29uY2VybnM8L2tleXdvcmQ+
PGtleXdvcmQ+Y2FyZWdpdmVyczwva2V5d29yZD48a2V5d29yZD5wYXJlbnRzPC9rZXl3b3JkPjxr
ZXl3b3JkPmFzdGhtYTwva2V5d29yZD48a2V5d29yZD50ZWVuczwva2V5d29yZD48a2V5d29yZD5h
ZG9sZXNjZW50czwva2V5d29yZD48a2V5d29yZD5hc3RobWEgbWFuYWdlbWVudDwva2V5d29yZD48
a2V5d29yZD5tZWRpY2F0aW9uPC9rZXl3b3JkPjxrZXl3b3JkPjIwMTM8L2tleXdvcmQ+PGtleXdv
cmQ+QXN0aG1hPC9rZXl3b3JkPjxrZXl3b3JkPkNhcmVnaXZlcnM8L2tleXdvcmQ+PGtleXdvcmQ+
R29hbHM8L2tleXdvcmQ+PGtleXdvcmQ+UGFyZW50YWwgQXR0aXR1ZGVzPC9rZXl3b3JkPjxrZXl3
b3JkPlBhcmVudHM8L2tleXdvcmQ+PGtleXdvcmQ+SGVhbHRoIEF0dGl0dWRlczwva2V5d29yZD48
a2V5d29yZD5IZWFsdGggS25vd2xlZGdlPC9rZXl3b3JkPjxrZXl3b3JkPlNlbGYtTWFuYWdlbWVu
dDwva2V5d29yZD48L2tleXdvcmRzPjx1cmxzPjxyZWxhdGVkLXVybHM+PHVybD5odHRwOi8vc2Vh
cmNoLmVic2NvaG9zdC5jb20vbG9naW4uYXNweD9kaXJlY3Q9dHJ1ZSZhbXA7ZGI9cHN5aCZhbXA7
QU49MjAxMy0wODI0MC0wMDMmYW1wO3NpdGU9ZWhvc3QtbGl2ZTwvdXJsPjx1cmw+Z2lic29uc2NA
d2F5bmUuZWR1PC91cmw+PC9yZWxhdGVkLXVybHM+PC91cmxzPjxpc2JuPjAyNzctMDkwMyYjeEQ7
MTUzMi00MzAzPC9pc2JuPjx0aXRsZXM+PHRpdGxlPkdvYWxzLCBiZWxpZWZzLCBhbmQgY29uY2Vy
bnMgb2YgdXJiYW4gY2FyZWdpdmVycyBvZiBtaWRkbGUgYW5kIG9sZGVyIGFkb2xlc2NlbnRzIHdp
dGggYXN0aG1hPC90aXRsZT48c2Vjb25kYXJ5LXRpdGxlPkpvdXJuYWwgb2YgQXN0aG1hPC9zZWNv
bmRhcnktdGl0bGU+PC90aXRsZXM+PHBhZ2VzPjI0Mi0yNDk8L3BhZ2VzPjxudW1iZXI+MzwvbnVt
YmVyPjxjb250cmlidXRvcnM+PGF1dGhvcnM+PGF1dGhvcj5HaWJzb24tU2NpcGlvLCBXYW5kYTwv
YXV0aG9yPjxhdXRob3I+S3JvdXNlLCBIZWxlbmUgSi48L2F1dGhvcj48L2F1dGhvcnM+PC9jb250
cmlidXRvcnM+PGFkZGVkLWRhdGUgZm9ybWF0PSJ1dGMiPjE0OTA2MzI2NDI8L2FkZGVkLWRhdGU+
PHB1Yi1sb2NhdGlvbj5VUzwvcHViLWxvY2F0aW9uPjxyZWYtdHlwZSBuYW1lPSJKb3VybmFsIEFy
dGljbGUiPjE3PC9yZWYtdHlwZT48YXV0aC1hZGRyZXNzPkdpYnNvbi1TY2lwaW8sIFdhbmRhLCBD
b2xsZWdlIG9mIE51cnNpbmcsIFdheW5lIFN0YXRlIFVuaXZlcnNpdHksIERldHJvaXQsIE1JLCBV
UzwvYXV0aC1hZGRyZXNzPjxkYXRlcz48eWVhcj4yMDEzPC95ZWFyPjwvZGF0ZXM+PHJlbW90ZS1k
YXRhYmFzZS1wcm92aWRlcj5FQlNDT2hvc3Q8L3JlbW90ZS1kYXRhYmFzZS1wcm92aWRlcj48cmVj
LW51bWJlcj42MjYwPC9yZWMtbnVtYmVyPjxwdWJsaXNoZXI+SW5mb3JtYSBIZWFsdGhjYXJlPC9w
dWJsaXNoZXI+PGxhc3QtdXBkYXRlZC1kYXRlIGZvcm1hdD0idXRjIj4xNDkwNjk4ODYyPC9sYXN0
LXVwZGF0ZWQtZGF0ZT48YWNjZXNzaW9uLW51bT4yMDEzLTA4MjQwLTAwMzwvYWNjZXNzaW9uLW51
bT48ZWxlY3Ryb25pYy1yZXNvdXJjZS1udW0+MTAuMzEwOS8wMjc3MDkwMy4yMDEyLjc1OTk2NDwv
ZWxlY3Ryb25pYy1yZXNvdXJjZS1udW0+PHZvbHVtZT41MDwvdm9sdW1lPjxyZW1vdGUtZGF0YWJh
c2UtbmFtZT5wc3loPC9yZW1vdGUtZGF0YWJhc2UtbmFtZT48L3JlY29yZD48L0NpdGU+PENpdGU+
PEF1dGhvcj5Ob3JtYW5zZWxsPC9BdXRob3I+PFllYXI+MjAxNTwvWWVhcj48SURUZXh0PiZxdW90
O0FzdGhtYSBjYW4gdGFrZSBvdmVyIHlvdXIgbGlmZSBidXQgaGF2aW5nIHRoZSByaWdodCBzdXBw
b3J0IG1ha2VzIHRoYXQgZWFzaWVyIHRvIGRlYWwgd2l0aC4mcXVvdDsgSW5mb3JtaW5nIHJlc2Vh
cmNoIHByaW9yaXRpZXMgYnkgZXhwbG9yaW5nIHRoZSBiYXJyaWVycyBhbmQgZmFjaWxpdGF0b3Jz
IHRvIGFzdGhtYSBjb250cm9sOiBBIHF1YWxpdGF0aXZlIGFuYWx5c2lzIG9mIHN1cnZleSBkYXRh
PC9JRFRleHQ+PHJlY29yZD48a2V5d29yZHM+PGtleXdvcmQ+QXN0aG1hPC9rZXl3b3JkPjxrZXl3
b3JkPkNvY2hyYW5lIGFpcndheXM8L2tleXdvcmQ+PGtleXdvcmQ+UGF0aWVudCBwYXJ0aWNpcGF0
aW9uPC9rZXl3b3JkPjxrZXl3b3JkPlF1YWxpdGF0aXZlIHJlc2VhcmNoPC9rZXl3b3JkPjxrZXl3
b3JkPlJlc2VhcmNoIHByaW9yaXRpc2F0aW9uPC9rZXl3b3JkPjxrZXl3b3JkPmFydGljbGU8L2tl
eXdvcmQ+PGtleXdvcmQ+YXN0aG1hL2R0IFtEcnVnIFRoZXJhcHldPC9rZXl3b3JkPjxrZXl3b3Jk
PmRpc2Vhc2UgY29udHJvbDwva2V5d29yZD48a2V5d29yZD5lbnZpcm9ubWVudGFsIGZhY3Rvcjwv
a2V5d29yZD48a2V5d29yZD5leHBsb3JhdG9yeSByZXNlYXJjaDwva2V5d29yZD48a2V5d29yZD5o
ZWFsdGggY2FyZSBjb3N0PC9rZXl3b3JkPjxrZXl3b3JkPmhlYWx0aCBjYXJlIHF1YWxpdHk8L2tl
eXdvcmQ+PGtleXdvcmQ+aGVhbHRoIGNhcmUgc3lzdGVtPC9rZXl3b3JkPjxrZXl3b3JkPmhlYWx0
aCBzdXJ2ZXk8L2tleXdvcmQ+PGtleXdvcmQ+aHVtYW48L2tleXdvcmQ+PGtleXdvcmQ+bGlmZXN0
eWxlPC9rZXl3b3JkPjxrZXl3b3JkPnBhdGllbnQgYXR0aXR1ZGU8L2tleXdvcmQ+PGtleXdvcmQ+
cGF0aWVudCBjYXJlPC9rZXl3b3JkPjxrZXl3b3JkPnBhdGllbnQgZWR1Y2F0aW9uPC9rZXl3b3Jk
PjxrZXl3b3JkPnByaW9yaXR5IGpvdXJuYWw8L2tleXdvcmQ+PGtleXdvcmQ+cXVhbGl0YXRpdmUg
cmVzZWFyY2g8L2tleXdvcmQ+PGtleXdvcmQ+cmVzZWFyY2ggcHJpb3JpdHk8L2tleXdvcmQ+PGtl
eXdvcmQ+c2VsZiBjYXJlPC9rZXl3b3JkPjxrZXl3b3JkPnNvY2lhbCBtZWRpYTwva2V5d29yZD48
a2V5d29yZD50aGVtYXRpYyBhbmFseXNpczwva2V5d29yZD48a2V5d29yZD5Vbml0ZWQgS2luZ2Rv
bTwva2V5d29yZD48a2V5d29yZD5wcmVkbmlzb2xvbmUvZHQgW0RydWcgVGhlcmFweV08L2tleXdv
cmQ+PGtleXdvcmQ+c2FsYnV0YW1vbC9kdCBbRHJ1ZyBUaGVyYXB5XTwva2V5d29yZD48a2V5d29y
ZD5zYWxidXRhbW9sL2loIFtJbmhhbGF0aW9uYWwgRHJ1ZyBBZG1pbmlzdHJhdGlvbl08L2tleXdv
cmQ+PGtleXdvcmQ+YWlyd2F5PC9rZXl3b3JkPjxrZXl3b3JkPmFzdGhtYTwva2V5d29yZD48a2V5
d29yZD5jb25zdWx0YXRpb248L2tleXdvcmQ+PGtleXdvcmQ+cGF0aWVudCBwYXJ0aWNpcGF0aW9u
PC9rZXl3b3JkPjxrZXl3b3JkPnF1YWxpdGF0aXZlIGFuYWx5c2lzPC9rZXl3b3JkPjxrZXl3b3Jk
PnN5c3RlbWF0aWMgcmV2aWV3PC9rZXl3b3JkPjwva2V5d29yZHM+PHVybHM+PHJlbGF0ZWQtdXJs
cz48dXJsPmh0dHA6Ly9hc3RobWFycC5iaW9tZWRjZW50cmFsLmNvbS9hYm91dDwvdXJsPjx1cmw+
aHR0cDovL292aWRzcC5vdmlkLmNvbS9vdmlkd2ViLmNnaT9UPUpTJmFtcDtDU0M9WSZhbXA7TkVX
Uz1OJmFtcDtQQUdFPWZ1bGx0ZXh0JmFtcDtEPWVtZWQxOGImYW1wO0FOPTYxMjM1MTQ0MDwvdXJs
Pjx1cmw+aHR0cDovL3Jlc29sdmVyLmVic2NvaG9zdC5jb20vb3BlbnVybD9pc3NuPTIwNTQ3MDY0
JmFtcDtWb2x1bWU9MSZhbXA7aXNzdWU9MSZhbXA7c3BhZ2U9bm8rcGFnaW5hdGlvbiZhbXA7dGl0
bGU9JnF1b3Q7QXN0aG1hK2Nhbit0YWtlK292ZXIreW91citsaWZlK2J1dCtoYXZpbmcrdGhlK3Jp
Z2h0K3N1cHBvcnQrbWFrZXMrdGhhdCtlYXNpZXIrdG8rZGVhbCt3aXRoLiZxdW90OytJbmZvcm1p
bmcrcmVzZWFyY2grcHJpb3JpdGllcytieStleHBsb3JpbmcrdGhlK2JhcnJpZXJzK2FuZCtmYWNp
bGl0YXRvcnMrdG8rYXN0aG1hK2NvbnRyb2w6K0ErcXVhbGl0YXRpdmUrYW5hbHlzaXMrb2Yrc3Vy
dmV5K2RhdGEmYW1wO3llYXI9MjAxNSZhbXA7YXVsYXN0PU5vcm1hbnNlbGw8L3VybD48L3JlbGF0
ZWQtdXJscz48L3VybHM+PGlzYm4+MjA1NC03MDY0PC9pc2JuPjx0aXRsZXM+PHRpdGxlPiZxdW90
O0FzdGhtYSBjYW4gdGFrZSBvdmVyIHlvdXIgbGlmZSBidXQgaGF2aW5nIHRoZSByaWdodCBzdXBw
b3J0IG1ha2VzIHRoYXQgZWFzaWVyIHRvIGRlYWwgd2l0aC4mcXVvdDsgSW5mb3JtaW5nIHJlc2Vh
cmNoIHByaW9yaXRpZXMgYnkgZXhwbG9yaW5nIHRoZSBiYXJyaWVycyBhbmQgZmFjaWxpdGF0b3Jz
IHRvIGFzdGhtYSBjb250cm9sOiBBIHF1YWxpdGF0aXZlIGFuYWx5c2lzIG9mIHN1cnZleSBkYXRh
PC90aXRsZT48c2Vjb25kYXJ5LXRpdGxlPkFzdGhtYSBSZXNlYXJjaCBhbmQgUHJhY3RpY2U8L3Nl
Y29uZGFyeS10aXRsZT48L3RpdGxlcz48bnVtYmVyPjExPC9udW1iZXI+PGNvbnRyaWJ1dG9ycz48
YXV0aG9ycz48YXV0aG9yPk5vcm1hbnNlbGwsIFIuPC9hdXRob3I+PGF1dGhvcj5XZWxzaCwgRS48
L2F1dGhvcj48L2F1dGhvcnM+PC9jb250cmlidXRvcnM+PGxhbmd1YWdlPkVuZ2xpc2g8L2xhbmd1
YWdlPjxhZGRlZC1kYXRlIGZvcm1hdD0idXRjIj4xNDkwNjE1MjkyPC9hZGRlZC1kYXRlPjxyZWYt
dHlwZSBuYW1lPSJKb3VybmFsIEFydGljbGUiPjE3PC9yZWYtdHlwZT48YXV0aC1hZGRyZXNzPihO
b3JtYW5zZWxsLCBXZWxzaCkgUG9wdWxhdGlvbiBIZWFsdGggUmVzZWFyY2ggSW5zdGl0dXRlLCBT
dCBHZW9yZ2UmYXBvcztzIFVuaXZlcnNpdHkgb2YgTG9uZG9uLCBDcmFtbmVyIFRlcnJhY2UgU1cx
NyAwUkUsIFVuaXRlZCBLaW5nZG9tJiN4RDtSLiBOb3JtYW5zZWxsLCBQb3B1bGF0aW9uIEhlYWx0
aCBSZXNlYXJjaCBJbnN0aXR1dGUsIFN0IEdlb3JnZSZhcG9zO3MgVW5pdmVyc2l0eSBvZiBMb25k
b24sIENyYW1uZXIgVGVycmFjZSBTVzE3IDBSRSwgVW5pdGVkIEtpbmdkb20uIEUtbWFpbDogcm5v
cm1hbnNAc2d1bC5hYy51azwvYXV0aC1hZGRyZXNzPjxkYXRlcz48eWVhcj4yMDE1PC95ZWFyPjwv
ZGF0ZXM+PHJlYy1udW1iZXI+NDcyNjwvcmVjLW51bWJlcj48bGFzdC11cGRhdGVkLWRhdGUgZm9y
bWF0PSJ1dGMiPjE0OTA2OTg4NjI8L2xhc3QtdXBkYXRlZC1kYXRlPjxhY2Nlc3Npb24tbnVtPjYx
MjM1MTQ0MDwvYWNjZXNzaW9uLW51bT48ZWxlY3Ryb25pYy1yZXNvdXJjZS1udW0+aHR0cDovL2R4
LmRvaS5vcmcvMTAuMTE4Ni9zNDA3MzMtMDE1LTAwMTEtNTwvZWxlY3Ryb25pYy1yZXNvdXJjZS1u
dW0+PHZvbHVtZT4xICgxKSAobm8gcGFnaW5hdGlvbik8L3ZvbHVtZT48L3JlY29yZD48L0NpdGU+
PC9FbmROb3RlPn==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711965" w:rsidRPr="009A013B">
              <w:rPr>
                <w:rFonts w:asciiTheme="minorHAnsi" w:hAnsiTheme="minorHAnsi"/>
                <w:sz w:val="20"/>
                <w:szCs w:val="20"/>
                <w:lang w:val="en-US"/>
              </w:rPr>
            </w:r>
            <w:r w:rsidR="00711965"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30,40,60</w:t>
            </w:r>
            <w:r w:rsidR="00711965"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(P). HCPs believe short-acting beta-2 agonists (SABAs) are overused, but some patients </w:t>
            </w:r>
            <w:r w:rsidR="007159BA" w:rsidRPr="009A013B">
              <w:rPr>
                <w:rFonts w:asciiTheme="minorHAnsi" w:hAnsiTheme="minorHAnsi"/>
                <w:sz w:val="20"/>
                <w:szCs w:val="20"/>
                <w:lang w:val="en-US"/>
              </w:rPr>
              <w:t xml:space="preserve">and carers, including </w:t>
            </w:r>
            <w:r w:rsidR="007C35BC" w:rsidRPr="009A013B">
              <w:rPr>
                <w:rFonts w:asciiTheme="minorHAnsi" w:hAnsiTheme="minorHAnsi"/>
                <w:sz w:val="20"/>
                <w:szCs w:val="20"/>
                <w:lang w:val="en-US"/>
              </w:rPr>
              <w:t>adolescents</w:t>
            </w:r>
            <w:r w:rsidR="00263414" w:rsidRPr="009A013B">
              <w:rPr>
                <w:rFonts w:asciiTheme="minorHAnsi" w:hAnsiTheme="minorHAnsi"/>
                <w:sz w:val="20"/>
                <w:szCs w:val="20"/>
                <w:lang w:val="en-US"/>
              </w:rPr>
              <w:t xml:space="preserve"> and </w:t>
            </w:r>
            <w:r w:rsidR="007159BA" w:rsidRPr="009A013B">
              <w:rPr>
                <w:rFonts w:asciiTheme="minorHAnsi" w:hAnsiTheme="minorHAnsi"/>
                <w:sz w:val="20"/>
                <w:szCs w:val="20"/>
                <w:lang w:val="en-US"/>
              </w:rPr>
              <w:t>those from ethnic minorities</w:t>
            </w:r>
            <w:r w:rsidR="001403D1" w:rsidRPr="009A013B">
              <w:rPr>
                <w:rFonts w:asciiTheme="minorHAnsi" w:hAnsiTheme="minorHAnsi"/>
                <w:sz w:val="20"/>
                <w:szCs w:val="20"/>
                <w:lang w:val="en-US"/>
              </w:rPr>
              <w:t xml:space="preserve"> and with intellectual disabilities</w:t>
            </w:r>
            <w:r w:rsidR="007159BA" w:rsidRPr="009A013B">
              <w:rPr>
                <w:rFonts w:asciiTheme="minorHAnsi" w:hAnsiTheme="minorHAnsi"/>
                <w:sz w:val="20"/>
                <w:szCs w:val="20"/>
                <w:lang w:val="en-US"/>
              </w:rPr>
              <w:t xml:space="preserve">, </w:t>
            </w:r>
            <w:r w:rsidRPr="009A013B">
              <w:rPr>
                <w:rFonts w:asciiTheme="minorHAnsi" w:hAnsiTheme="minorHAnsi"/>
                <w:sz w:val="20"/>
                <w:szCs w:val="20"/>
                <w:lang w:val="en-US"/>
              </w:rPr>
              <w:t xml:space="preserve">are reluctant to use ‘too much’ </w:t>
            </w:r>
            <w:r w:rsidR="00B46B63" w:rsidRPr="009A013B">
              <w:rPr>
                <w:rFonts w:asciiTheme="minorHAnsi" w:hAnsiTheme="minorHAnsi"/>
                <w:sz w:val="20"/>
                <w:szCs w:val="20"/>
                <w:lang w:val="en-US"/>
              </w:rPr>
              <w:t>medication</w:t>
            </w:r>
            <w:r w:rsidRPr="009A013B">
              <w:rPr>
                <w:rFonts w:asciiTheme="minorHAnsi" w:hAnsiTheme="minorHAnsi"/>
                <w:sz w:val="20"/>
                <w:szCs w:val="20"/>
                <w:lang w:val="en-US"/>
              </w:rPr>
              <w:t xml:space="preserve">, viewing them as “toxic”, and fearing tolerance </w:t>
            </w:r>
            <w:r w:rsidR="00B46B63" w:rsidRPr="009A013B">
              <w:rPr>
                <w:rFonts w:asciiTheme="minorHAnsi" w:hAnsiTheme="minorHAnsi"/>
                <w:sz w:val="20"/>
                <w:szCs w:val="20"/>
                <w:lang w:val="en-US"/>
              </w:rPr>
              <w:t xml:space="preserve">and addiction </w:t>
            </w:r>
            <w:r w:rsidRPr="009A013B">
              <w:rPr>
                <w:rFonts w:asciiTheme="minorHAnsi" w:hAnsiTheme="minorHAnsi"/>
                <w:sz w:val="20"/>
                <w:szCs w:val="20"/>
                <w:lang w:val="en-US"/>
              </w:rPr>
              <w:t>might develop</w:t>
            </w:r>
            <w:r w:rsidR="00711965" w:rsidRPr="009A013B">
              <w:rPr>
                <w:rFonts w:asciiTheme="minorHAnsi" w:hAnsiTheme="minorHAnsi"/>
                <w:sz w:val="20"/>
                <w:szCs w:val="20"/>
                <w:lang w:val="en-US"/>
              </w:rPr>
              <w:fldChar w:fldCharType="begin">
                <w:fldData xml:space="preserve">PEVuZE5vdGU+PENpdGU+PEF1dGhvcj5HZW9yZ2U8L0F1dGhvcj48WWVhcj4yMDA5PC9ZZWFyPjxJ
RFRleHQ+U2VsZi1tYW5hZ2VtZW50IG9mIGFjdXRlIGFzdGhtYSBhbW9uZyBsb3ctaW5jb21lIHVy
YmFuIGFkdWx0czwvSURUZXh0PjxEaXNwbGF5VGV4dD48c3R5bGUgZmFjZT0ic3VwZXJzY3JpcHQi
PjI5LDM2LDM4LDM5LDQyLDY2LDc5PC9zdHlsZT48L0Rpc3BsYXlUZXh0PjxyZWNvcmQ+PGRhdGVz
PjxwdWItZGF0ZXM+PGRhdGU+QXVnPC9kYXRlPjwvcHViLWRhdGVzPjx5ZWFyPjIwMDk8L3llYXI+
PC9kYXRlcz48a2V5d29yZHM+PGtleXdvcmQ+QWN1dGUgRGlzZWFzZTwva2V5d29yZD48a2V5d29y
ZD5BZHJlbmVyZ2ljIGJldGEtMiBSZWNlcHRvciBBZ29uaXN0czwva2V5d29yZD48a2V5d29yZD5B
ZHJlbmVyZ2ljIGJldGEtQWdvbmlzdHMvYWUgW0FkdmVyc2UgRWZmZWN0c108L2tleXdvcmQ+PGtl
eXdvcmQ+QWRyZW5lcmdpYyBiZXRhLUFnb25pc3RzL3R1IFtUaGVyYXBldXRpYyBVc2VdPC9rZXl3
b3JkPjxrZXl3b3JkPkFkdWx0PC9rZXl3b3JkPjxrZXl3b3JkPipBZnJpY2FuIEFtZXJpY2Fuczwv
a2V5d29yZD48a2V5d29yZD4qQXN0aG1hL2VoIFtFdGhub2xvZ3ldPC9rZXl3b3JkPjxrZXl3b3Jk
PkFzdGhtYS9wcCBbUGh5c2lvcGF0aG9sb2d5XTwva2V5d29yZD48a2V5d29yZD4qQXN0aG1hL3Ro
IFtUaGVyYXB5XTwva2V5d29yZD48a2V5d29yZD5Db21iaW5lZCBNb2RhbGl0eSBUaGVyYXB5PC9r
ZXl3b3JkPjxrZXl3b3JkPkNvbXBsZW1lbnRhcnkgVGhlcmFwaWVzL2FlIFtBZHZlcnNlIEVmZmVj
dHNdPC9rZXl3b3JkPjxrZXl3b3JkPkZlbWFsZTwva2V5d29yZD48a2V5d29yZD5HdWlkZWxpbmVz
IGFzIFRvcGljPC9rZXl3b3JkPjxrZXl3b3JkPkh1bWFuczwva2V5d29yZD48a2V5d29yZD5NYWxl
PC9rZXl3b3JkPjxrZXl3b3JkPk1pZGRsZSBBZ2VkPC9rZXl3b3JkPjxrZXl3b3JkPlBhdGllbnQg
RWR1Y2F0aW9uIGFzIFRvcGljPC9rZXl3b3JkPjxrZXl3b3JkPipQb3ZlcnR5PC9rZXl3b3JkPjxr
ZXl3b3JkPipTZWxmIENhcmU8L2tleXdvcmQ+PGtleXdvcmQ+U2V2ZXJpdHkgb2YgSWxsbmVzcyBJ
bmRleDwva2V5d29yZD48a2V5d29yZD4qVXJiYW4gUG9wdWxhdGlvbjwva2V5d29yZD48a2V5d29y
ZD5Zb3VuZyBBZHVsdDwva2V5d29yZD48a2V5d29yZD4wIChBZHJlbmVyZ2ljIGJldGEtMiBSZWNl
cHRvciBBZ29uaXN0cyk8L2tleXdvcmQ+PGtleXdvcmQ+MCAoQWRyZW5lcmdpYyBiZXRhLUFnb25p
c3RzKTwva2V5d29yZD48L2tleXdvcmRzPjx1cmxzPjxyZWxhdGVkLXVybHM+PHVybD5odHRwOi8v
b3ZpZHNwLm92aWQuY29tL292aWR3ZWIuY2dpP1Q9SlMmYW1wO0NTQz1ZJmFtcDtORVdTPU4mYW1w
O1BBR0U9ZnVsbHRleHQmYW1wO0Q9bWVkbCZhbXA7QU49MTk2NTc5MDY8L3VybD48dXJsPmh0dHA6
Ly93d3cudGRuZXQuY29tL3NvdG9uX2F0aGVucy9yZXNvbHZlci8/aXNzbj0wMjc3MDkwMyZhbXA7
Vm9sdW1lPTQ2JmFtcDtpc3N1ZT02JmFtcDtzcGFnZT02MTgmYW1wO3RpdGxlPVNlbGYtbWFuYWdl
bWVudCtvZithY3V0ZSthc3RobWErYW1vbmcrbG93LWluY29tZSt1cmJhbithZHVsdHMuJmFtcDt5
ZWFyPTIwMDkmYW1wO2F1bGFzdD1HZW9yZ2U8L3VybD48dXJsPmh0dHA6Ly9pbmZvcm1haGVhbHRo
Y2FyZS5jb20vZG9pL3BkZnBsdXMvMTAuMTA4MC8wMjc3MDkwMDkwMzAyOTc4ODwvdXJsPjwvcmVs
YXRlZC11cmxzPjwvdXJscz48aXNibj4xNTMyLTQzMDM8L2lzYm4+PGN1c3RvbTI+TklITVMxMzcz
MTUmI3hEO1BNQzI3NTE2MzM8L2N1c3RvbTI+PHdvcmstdHlwZT5SZXNlYXJjaCBTdXBwb3J0LCBO
LkkuSC4sIEV4dHJhbXVyYWw8L3dvcmstdHlwZT48dGl0bGVzPjx0aXRsZT5TZWxmLW1hbmFnZW1l
bnQgb2YgYWN1dGUgYXN0aG1hIGFtb25nIGxvdy1pbmNvbWUgdXJiYW4gYWR1bHRzPC90aXRsZT48
c2Vjb25kYXJ5LXRpdGxlPkpvdXJuYWwgb2YgQXN0aG1hPC9zZWNvbmRhcnktdGl0bGU+PGFsdC10
aXRsZT5KIEFzdGhtYTwvYWx0LXRpdGxlPjwvdGl0bGVzPjxwYWdlcz42MTgtMjQ8L3BhZ2VzPjxu
dW1iZXI+NjwvbnVtYmVyPjxjb250cmlidXRvcnM+PGF1dGhvcnM+PGF1dGhvcj5HZW9yZ2UsIE0u
PC9hdXRob3I+PGF1dGhvcj5DYW1wYmVsbCwgSi48L2F1dGhvcj48YXV0aG9yPlJhbmQsIEMuPC9h
dXRob3I+PC9hdXRob3JzPjwvY29udHJpYnV0b3JzPjxsYW5ndWFnZT5FbmdsaXNoPC9sYW5ndWFn
ZT48YWRkZWQtZGF0ZSBmb3JtYXQ9InV0YyI+MTQyMDIyMTExMTwvYWRkZWQtZGF0ZT48cmVmLXR5
cGUgbmFtZT0iSm91cm5hbCBBcnRpY2xlIj4xNzwvcmVmLXR5cGU+PGF1dGgtYWRkcmVzcz5GYW1p
bHkgYW5kIENvbW11bml0eSBIZWFsdGggRGl2aXNpb24sIENlbnRlciBmb3IgSGVhbHRoIERpc3Bh
cml0aWVzIFJlc2VhcmNoLCBVbml2ZXJzaXR5IG9mIFBlbm5zeWx2YW5pYSBTY2hvb2wgb2YgTnVy
c2luZywgUGhpbGFkZWxwaGlhLCBQQSAxOTEwNC00MjE3LCBVU0EuIG1nZW9yZ2VAbnVyc2luZy51
cGVubi5lZHU8L2F1dGgtYWRkcmVzcz48cmVtb3RlLWRhdGFiYXNlLXByb3ZpZGVyPk92aWQgVGVj
aG5vbG9naWVzPC9yZW1vdGUtZGF0YWJhc2UtcHJvdmlkZXI+PHJlYy1udW1iZXI+MjI0PC9yZWMt
bnVtYmVyPjxsYXN0LXVwZGF0ZWQtZGF0ZSBmb3JtYXQ9InV0YyI+MTQ5MDY5ODg2MjwvbGFzdC11
cGRhdGVkLWRhdGU+PGFjY2Vzc2lvbi1udW0+MTk2NTc5MDY8L2FjY2Vzc2lvbi1udW0+PGVsZWN0
cm9uaWMtcmVzb3VyY2UtbnVtPmh0dHA6Ly9keC5kb2kub3JnLzEwLjEwODAvMDI3NzA5MDA5MDMw
Mjk3ODg8L2VsZWN0cm9uaWMtcmVzb3VyY2UtbnVtPjx2b2x1bWU+NDY8L3ZvbHVtZT48cmVtb3Rl
LWRhdGFiYXNlLW5hbWU+TUVETElORTwvcmVtb3RlLWRhdGFiYXNlLW5hbWU+PC9yZWNvcmQ+PC9D
aXRlPjxDaXRlPjxBdXRob3I+QXJjb2xlbzwvQXV0aG9yPjxZZWFyPjIwMTU8L1llYXI+PElEVGV4
dD5JbGxuZXNzIHJlcHJlc2VudGF0aW9ucyBhbmQgY3VsdHVyYWwgcHJhY3RpY2VzIHBsYXkgYSBy
b2xlIGluIHBhdGllbnQtY2VudGVyZWQgY2FyZSBpbiBjaGlsZGhvb2QgYXN0aG1hOiBleHBlcmll
bmNlcyBvZiBNZXhpY2FuIG1vdGhlcnM8L0lEVGV4dD48cmVjb3JkPjxrZXl3b3Jkcz48a2V5d29y
ZD5DdWx0dXJlKjwva2V5d29yZD48a2V5d29yZD5NZXhpY2FuIEFtZXJpY2Fucyo8L2tleXdvcmQ+
PGtleXdvcmQ+QXN0aG1hLypldGhub2xvZ3k8L2tleXdvcmQ+PGtleXdvcmQ+QXN0aG1hLyp0aGVy
YXB5PC9rZXl3b3JkPjxrZXl3b3JkPk1vdGhlcnMvKnBzeWNob2xvZ3k8L2tleXdvcmQ+PGtleXdv
cmQ+UGF0aWVudC1DZW50ZXJlZCBDYXJlLypvcmdhbml6YXRpb24gJmFtcDsgYWRtaW5pc3RyYXRp
b248L2tleXdvcmQ+PGtleXdvcmQ+QWR1bHQ8L2tleXdvcmQ+PGtleXdvcmQ+Q2hpbGQ8L2tleXdv
cmQ+PGtleXdvcmQ+Q2hpbGQsIFByZXNjaG9vbDwva2V5d29yZD48a2V5d29yZD5DdWx0dXJhbCBD
b21wZXRlbmN5PC9rZXl3b3JkPjxrZXl3b3JkPkZlbWFsZTwva2V5d29yZD48a2V5d29yZD5IZWFs
dGggQmVoYXZpb3I8L2tleXdvcmQ+PGtleXdvcmQ+SGVhbHRoIEtub3dsZWRnZSwgQXR0aXR1ZGVz
LCBQcmFjdGljZTwva2V5d29yZD48a2V5d29yZD5IdW1hbnM8L2tleXdvcmQ+PGtleXdvcmQ+SW50
ZXJ2aWV3cyBhcyBUb3BpYzwva2V5d29yZD48a2V5d29yZD5TZWxmIENhcmU8L2tleXdvcmQ+PGtl
eXdvcmQ+U29jaW9lY29ub21pYyBGYWN0b3JzPC9rZXl3b3JkPjxrZXl3b3JkPkFzdGhtYTwva2V5
d29yZD48a2V5d29yZD5jaGlsZGhvb2Q8L2tleXdvcmQ+PGtleXdvcmQ+aWxsbmVzcyByZXByZXNl
bnRhdGlvbnM8L2tleXdvcmQ+PGtleXdvcmQ+bGF0aW5vPC9rZXl3b3JkPjxrZXl3b3JkPnNoYXJl
ZCBkZWNpc2lvbi1tYWtpbmc8L2tleXdvcmQ+PC9rZXl3b3Jkcz48dXJscz48cmVsYXRlZC11cmxz
Pjx1cmw+aHR0cDovL3NlYXJjaC5lYnNjb2hvc3QuY29tL2xvZ2luLmFzcHg/ZGlyZWN0PXRydWUm
YW1wO2RiPWNtZWRtJmFtcDtBTj0yNTUzOTM5NiZhbXA7c2l0ZT1laG9zdC1saXZlPC91cmw+PC9y
ZWxhdGVkLXVybHM+PC91cmxzPjxpc2JuPjE1MzItNDMwMzwvaXNibj48dGl0bGVzPjx0aXRsZT5J
bGxuZXNzIHJlcHJlc2VudGF0aW9ucyBhbmQgY3VsdHVyYWwgcHJhY3RpY2VzIHBsYXkgYSByb2xl
IGluIHBhdGllbnQtY2VudGVyZWQgY2FyZSBpbiBjaGlsZGhvb2QgYXN0aG1hOiBleHBlcmllbmNl
cyBvZiBNZXhpY2FuIG1vdGhlcnM8L3RpdGxlPjxzZWNvbmRhcnktdGl0bGU+VGhlIEpvdXJuYWwg
T2YgQXN0aG1hOiBPZmZpY2lhbCBKb3VybmFsIE9mIFRoZSBBc3NvY2lhdGlvbiBGb3IgVGhlIENh
cmUgT2YgQXN0aG1hPC9zZWNvbmRhcnktdGl0bGU+PC90aXRsZXM+PHBhZ2VzPjY5OS03MDY8L3Bh
Z2VzPjxudW1iZXI+NzwvbnVtYmVyPjxjb250cmlidXRvcnM+PGF1dGhvcnM+PGF1dGhvcj5BcmNv
bGVvLCBLaW1iZXJseTwvYXV0aG9yPjxhdXRob3I+WmF5YXMsIEx1aXMgRS48L2F1dGhvcj48YXV0
aG9yPkhhd3Rob3JuZSwgQXByaWw8L2F1dGhvcj48YXV0aG9yPkJlZ2F5LCBSYWNoZWxsZTwvYXV0
aG9yPjwvYXV0aG9ycz48L2NvbnRyaWJ1dG9ycz48YWRkZWQtZGF0ZSBmb3JtYXQ9InV0YyI+MTQ2
ODMyMTMxMjwvYWRkZWQtZGF0ZT48cHViLWxvY2F0aW9uPkVuZ2xhbmQ8L3B1Yi1sb2NhdGlvbj48
cmVmLXR5cGUgbmFtZT0iSm91cm5hbCBBcnRpY2xlIj4xNzwvcmVmLXR5cGU+PGF1dGgtYWRkcmVz
cz5hIENvbGxlZ2Ugb2YgTnVyc2luZywgVGhlIE9oaW8gU3RhdGUgVW5pdmVyc2l0eSAsIENvbHVt
YnVzICwgT0ggLCBVU0EgLjwvYXV0aC1hZGRyZXNzPjxkYXRlcz48eWVhcj4yMDE1PC95ZWFyPjwv
ZGF0ZXM+PHJlbW90ZS1kYXRhYmFzZS1wcm92aWRlcj5FQlNDT2hvc3Q8L3JlbW90ZS1kYXRhYmFz
ZS1wcm92aWRlcj48cmVjLW51bWJlcj4yNzQ4PC9yZWMtbnVtYmVyPjxwdWJsaXNoZXI+SW5mb3Jt
YSBIZWFsdGhjYXJlPC9wdWJsaXNoZXI+PGxhc3QtdXBkYXRlZC1kYXRlIGZvcm1hdD0idXRjIj4x
NDkwNjk4ODYyPC9sYXN0LXVwZGF0ZWQtZGF0ZT48YWNjZXNzaW9uLW51bT4yNTUzOTM5NjwvYWNj
ZXNzaW9uLW51bT48ZWxlY3Ryb25pYy1yZXNvdXJjZS1udW0+MTAuMzEwOS8wMjc3MDkwMy4yMDE0
LjEwMDE5MDU8L2VsZWN0cm9uaWMtcmVzb3VyY2UtbnVtPjx2b2x1bWU+NTI8L3ZvbHVtZT48cmVt
b3RlLWRhdGFiYXNlLW5hbWU+Y21lZG08L3JlbW90ZS1kYXRhYmFzZS1uYW1lPjwvcmVjb3JkPjwv
Q2l0ZT48Q2l0ZT48QXV0aG9yPkRhdmlzPC9BdXRob3I+PFllYXI+MjAxNjwvWWVhcj48SURUZXh0
Pktub3dsZWRnZSB0aGF0IHBlb3BsZSB3aXRoIGludGVsbGVjdHVhbCBkaXNhYmlsaXRpZXMgaGF2
ZSBvZiB0aGVpciBpbmhhbGVkIGFzdGhtYSBtZWRpY2F0aW9uczogbWVzc2FnZXMgZm9yIHBoYXJt
YWNpc3RzPC9JRFRleHQ+PHJlY29yZD48ZGF0ZXM+PHB1Yi1kYXRlcz48ZGF0ZT4wMSBGZWI8L2Rh
dGU+PC9wdWItZGF0ZXM+PHllYXI+MjAxNjwveWVhcj48L2RhdGVzPjxrZXl3b3Jkcz48a2V5d29y
ZD5Bc3RobWE8L2tleXdvcmQ+PGtleXdvcmQ+Q2FyZWdpdmVyczwva2V5d29yZD48a2V5d29yZD5J
bmhhbGVyPC9rZXl3b3JkPjxrZXl3b3JkPkludGVsbGVjdHVhbCBkaXNhYmlsaXR5PC9rZXl3b3Jk
PjxrZXl3b3JkPkludGVydmlld3M8L2tleXdvcmQ+PGtleXdvcmQ+UGhhcm1hY2lzdHM8L2tleXdv
cmQ+PGtleXdvcmQ+UXVhbGl0YXRpdmUgcmVzZWFyY2g8L2tleXdvcmQ+PGtleXdvcmQ+U2VsZi1t
YW5hZ2VtZW50PC9rZXl3b3JkPjxrZXl3b3JkPmFzdGhtYTwva2V5d29yZD48a2V5d29yZD5BdXN0
cmFsaWE8L2tleXdvcmQ+PGtleXdvcmQ+QXVzdHJhbGlhbjwva2V5d29yZD48a2V5d29yZD5jYXJl
Z2l2ZXI8L2tleXdvcmQ+PGtleXdvcmQ+ZGlzZWFzZXM8L2tleXdvcmQ+PGtleXdvcmQ+ZHJ1ZyB0
aGVyYXB5PC9rZXl3b3JkPjxrZXl3b3JkPmhlYWx0aDwva2V5d29yZD48a2V5d29yZD5oZWFsdGgg
Y2FyZSBhY2Nlc3M8L2tleXdvcmQ+PGtleXdvcmQ+aHVtYW48L2tleXdvcmQ+PGtleXdvcmQ+aW5o
YWxlcjwva2V5d29yZD48a2V5d29yZD5pbnRlbGxlY3R1YWwgaW1wYWlybWVudDwva2V5d29yZD48
a2V5d29yZD5pbnRlcnZpZXc8L2tleXdvcmQ+PGtleXdvcmQ+bGFuZ3VhZ2U8L2tleXdvcmQ+PGtl
eXdvcmQ+bW90aXZhdGlvbjwva2V5d29yZD48a2V5d29yZD5vcmdhbml6YXRpb248L2tleXdvcmQ+
PGtleXdvcmQ+cGhhcm1hY2lzdDwva2V5d29yZD48a2V5d29yZD5xdWFsaXRhdGl2ZSByZXNlYXJj
aDwva2V5d29yZD48a2V5d29yZD5yaXNrPC9rZXl3b3JkPjxrZXl3b3JkPnNlbGYgY2FyZTwva2V5
d29yZD48a2V5d29yZD5zZW1pIHN0cnVjdHVyZWQgaW50ZXJ2aWV3PC9rZXl3b3JkPjxrZXl3b3Jk
PnNpZGUgZWZmZWN0PC9rZXl3b3JkPjwva2V5d29yZHM+PHVybHM+PHJlbGF0ZWQtdXJscz48dXJs
Pmh0dHA6Ly9zcHJpbmdlcmxpbmsubWV0YXByZXNzLmNvbS9jb250ZW50LzIyMTAtNzcwMy88L3Vy
bD48dXJsPmh0dHA6Ly9vdmlkc3Aub3ZpZC5jb20vb3ZpZHdlYi5jZ2k/VD1KUyZhbXA7Q1NDPVkm
YW1wO05FV1M9TiZhbXA7UEFHRT1mdWxsdGV4dCZhbXA7RD1lbWVkMThhJmFtcDtBTj02MDY4NjAw
NjY8L3VybD48dXJsPmh0dHA6Ly9yZXNvbHZlci5lYnNjb2hvc3QuY29tL29wZW51cmw/aXNzbj0y
MjEwNzcwMyZhbXA7Vm9sdW1lPTM4JmFtcDtpc3N1ZT0xJmFtcDtzcGFnZT0xMzUmYW1wO3RpdGxl
PUtub3dsZWRnZSt0aGF0K3Blb3BsZSt3aXRoK2ludGVsbGVjdHVhbCtkaXNhYmlsaXRpZXMraGF2
ZStvZit0aGVpcitpbmhhbGVkK2FzdGhtYSttZWRpY2F0aW9uczorbWVzc2FnZXMrZm9yK3BoYXJt
YWNpc3RzJmFtcDt5ZWFyPTIwMTYmYW1wO2F1bGFzdD1EYXZpczwvdXJsPjwvcmVsYXRlZC11cmxz
PjwvdXJscz48aXNibj4yMjEwLTc3MDMmI3hEOzIyMTAtNzcxMTwvaXNibj48dGl0bGVzPjx0aXRs
ZT5Lbm93bGVkZ2UgdGhhdCBwZW9wbGUgd2l0aCBpbnRlbGxlY3R1YWwgZGlzYWJpbGl0aWVzIGhh
dmUgb2YgdGhlaXIgaW5oYWxlZCBhc3RobWEgbWVkaWNhdGlvbnM6IG1lc3NhZ2VzIGZvciBwaGFy
bWFjaXN0czwvdGl0bGU+PHNlY29uZGFyeS10aXRsZT5JbnRlcm5hdGlvbmFsIEpvdXJuYWwgb2Yg
Q2xpbmljYWwgUGhhcm1hY3k8L3NlY29uZGFyeS10aXRsZT48L3RpdGxlcz48cGFnZXM+MTM1LTE0
MzwvcGFnZXM+PG51bWJlcj4xPC9udW1iZXI+PGNvbnRyaWJ1dG9ycz48YXV0aG9ycz48YXV0aG9y
PkRhdmlzLCBTLiBSLjwvYXV0aG9yPjxhdXRob3I+RHVydmFzdWxhLCBTLjwvYXV0aG9yPjxhdXRo
b3I+TWVyaGksIEQuPC9hdXRob3I+PGF1dGhvcj5Zb3VuZywgUC4gTS48L2F1dGhvcj48YXV0aG9y
PlRyYWluaSwgRC48L2F1dGhvcj48YXV0aG9yPkJvc25pYyBBbnRpY2V2aWNoLCBTLiBaLjwvYXV0
aG9yPjwvYXV0aG9ycz48L2NvbnRyaWJ1dG9ycz48bGFuZ3VhZ2U+RW5nbGlzaDwvbGFuZ3VhZ2U+
PGFkZGVkLWRhdGUgZm9ybWF0PSJ1dGMiPjE0OTA2MTUyOTM8L2FkZGVkLWRhdGU+PHJlZi10eXBl
IG5hbWU9IkpvdXJuYWwgQXJ0aWNsZSI+MTc8L3JlZi10eXBlPjxhdXRoLWFkZHJlc3M+KERhdmlz
LCBZb3VuZywgVHJhaW5pLCBCb3NuaWMgQW50aWNldmljaCkgV29vbGNvY2sgSW5zdGl0dXRlIG9m
IE1lZGljYWwgUmVzZWFyY2ggYW5kIERpc2NpcGxpbmUgb2YgUGhhcm1hY29sb2d5LCBTeWRuZXkg
TWVkaWNhbCBTY2hvb2wsIFRoZSBVbml2ZXJzaXR5IG9mIFN5ZG5leSwgUE8gQm94IE03NywgTWlz
c2VuZGVuIFJkLCBDYW1wZXJkb3duLCBOU1cgMjA1MCwgQXVzdHJhbGlhIChEdXJ2YXN1bGEpIENl
bnRyZSBmb3IgRGlzYWJpbGl0eSBTdHVkaWVzLCBTeWRuZXkgTWVkaWNhbCBTY2hvb2wsIFVuaXZl
cnNpdHkgb2YgU3lkbmV5LCBDYW1wZXJkb3duLCBOU1csIEF1c3RyYWxpYSAoTWVyaGkpIFN5bmVy
Z3kgTWVkaWNhbCBQcmFjdGljZSwgR3JlZW53aWNoLCBOU1csIEF1c3RyYWxpYSAoQm9zbmljIEFu
dGljZXZpY2gpIFN5ZG5leSBMb2NhbCBIZWFsdGggRGlzdHJpY3QsIFN5ZG5leSwgTlNXLCBBdXN0
cmFsaWEmI3hEO1MuUi4gRGF2aXMsIFdvb2xjb2NrIEluc3RpdHV0ZSBvZiBNZWRpY2FsIFJlc2Vh
cmNoIGFuZCBEaXNjaXBsaW5lIG9mIFBoYXJtYWNvbG9neSwgU3lkbmV5IE1lZGljYWwgU2Nob29s
LCBUaGUgVW5pdmVyc2l0eSBvZiBTeWRuZXksIFBPIEJveCBNNzcsIE1pc3NlbmRlbiBSZCwgQ2Ft
cGVyZG93biwgTlNXIDIwNTAsIEF1c3RyYWxpYS4gRS1tYWlsOiBzZGF2MjU2NUB1bmkuc3lkbmV5
LmVkdS5hdTwvYXV0aC1hZGRyZXNzPjxyZWMtbnVtYmVyPjQ3NzA8L3JlYy1udW1iZXI+PGxhc3Qt
dXBkYXRlZC1kYXRlIGZvcm1hdD0idXRjIj4xNDkwNjk4ODYyPC9sYXN0LXVwZGF0ZWQtZGF0ZT48
YWNjZXNzaW9uLW51bT42MDY4NjAwNjY8L2FjY2Vzc2lvbi1udW0+PGVsZWN0cm9uaWMtcmVzb3Vy
Y2UtbnVtPmh0dHA6Ly9keC5kb2kub3JnLzEwLjEwMDcvczExMDk2LTAxNS0wMjE3LXg8L2VsZWN0
cm9uaWMtcmVzb3VyY2UtbnVtPjx2b2x1bWU+Mzg8L3ZvbHVtZT48L3JlY29yZD48L0NpdGU+PENp
dGU+PEF1dGhvcj5HZW9yZ2U8L0F1dGhvcj48WWVhcj4yMDE2PC9ZZWFyPjxJRFRleHQ+Q2hhbmdl
cyBpbiBjbGluaWNhbCBjb252ZXJzYXRpb25zIHdoZW4gcHJvdmlkZXJzIGFyZSBpbmZvcm1lZCBv
ZiBhc3RobWEgcGF0aWVudHMmYXBvczsgYmVsaWVmcyBhYm91dCBtZWRpY2F0aW9uIHVzZSBhbmQg
aW50ZWdyYXRpdmUgbWVkaWNhbCB0aGVyYXBpZXM8L0lEVGV4dD48cmVjb3JkPjxkYXRlcz48cHVi
LWRhdGVzPjxkYXRlPjAxIEphbjwvZGF0ZT48L3B1Yi1kYXRlcz48eWVhcj4yMDE2PC95ZWFyPjwv
ZGF0ZXM+PGtleXdvcmRzPjxrZXl3b3JkPkFzdGhtYTwva2V5d29yZD48a2V5d29yZD5EZWNpc2lv
bi1tYWtpbmc8L2tleXdvcmQ+PGtleXdvcmQ+SGVhbHRoIGJlbGllZnM8L2tleXdvcmQ+PGtleXdv
cmQ+SW50ZWdyYXRpdmUgbWVkaWNpbmU8L2tleXdvcmQ+PGtleXdvcmQ+UGF0aWVudC1wcm92aWRl
ciBjb21tdW5pY2F0aW9uPC9rZXl3b3JkPjxrZXl3b3JkPlByaW1hcnkgY2FyZTwva2V5d29yZD48
a2V5d29yZD5hZHVsdDwva2V5d29yZD48a2V5d29yZD5hcnRpY2xlPC9rZXl3b3JkPjxrZXl3b3Jk
PmFzdGhtYS9kdCBbRHJ1ZyBUaGVyYXB5XTwva2V5d29yZD48a2V5d29yZD5jbGluaWNhbCBhcnRp
Y2xlPC9rZXl3b3JkPjxrZXl3b3JkPmNvbnRlbnQgYW5hbHlzaXM8L2tleXdvcmQ+PGtleXdvcmQ+
Y29udmVyc2F0aW9uPC9rZXl3b3JkPjxrZXl3b3JkPmNvcnRpY29zdGVyb2lkIHRoZXJhcHk8L2tl
eXdvcmQ+PGtleXdvcmQ+ZmVtYWxlPC9rZXl3b3JkPjxrZXl3b3JkPmhlYWx0aCBiZWxpZWY8L2tl
eXdvcmQ+PGtleXdvcmQ+aHVtYW48L2tleXdvcmQ+PGtleXdvcmQ+aW50ZWdyYXRpdmUgbWVkaWNp
bmU8L2tleXdvcmQ+PGtleXdvcmQ+a25vd2xlZGdlPC9rZXl3b3JkPjxrZXl3b3JkPmxpZmVzdHls
ZTwva2V5d29yZD48a2V5d29yZD5tYWxlPC9rZXl3b3JkPjxrZXl3b3JkPm1pZGRsZSBhZ2VkPC9r
ZXl3b3JkPjxrZXl3b3JkPnBhdGllbnQgZGVjaXNpb24gbWFraW5nPC9rZXl3b3JkPjxrZXl3b3Jk
PnByaW1hcnkgbWVkaWNhbCBjYXJlPC9rZXl3b3JkPjxrZXl3b3JkPnByaW9yaXR5IGpvdXJuYWw8
L2tleXdvcmQ+PGtleXdvcmQ+cXVhbGl0YXRpdmUgYW5hbHlzaXM8L2tleXdvcmQ+PGtleXdvcmQ+
Y29ydGljb3N0ZXJvaWQvZHQgW0RydWcgVGhlcmFweV08L2tleXdvcmQ+PGtleXdvcmQ+Y29ydGlj
b3N0ZXJvaWQvaWggW0luaGFsYXRpb25hbCBEcnVnIEFkbWluaXN0cmF0aW9uXTwva2V5d29yZD48
a2V5d29yZD5zYWxidXRhbW9sL2R0IFtEcnVnIFRoZXJhcHldPC9rZXl3b3JkPjxrZXl3b3JkPnNh
bGJ1dGFtb2wvaWggW0luaGFsYXRpb25hbCBEcnVnIEFkbWluaXN0cmF0aW9uXTwva2V5d29yZD48
a2V5d29yZD5hc3RobWE8L2tleXdvcmQ+PGtleXdvcmQ+Y2xpbmljYWwgc3R1ZHk8L2tleXdvcmQ+
PGtleXdvcmQ+Y2xpbmljYWwgdHJpYWw8L2tleXdvcmQ+PGtleXdvcmQ+Y29uc2Vuc3VzIGRldmVs
b3BtZW50PC9rZXl3b3JkPjxrZXl3b3JkPmRlY2lzaW9uIG1ha2luZzwva2V5d29yZD48a2V5d29y
ZD5ETkEgdHJhbnNjcmlwdGlvbjwva2V5d29yZD48a2V5d29yZD5kb2N0b3IgcGF0aWVudCByZWxh
dGlvbjwva2V5d29yZD48a2V5d29yZD5leHBvc3VyZTwva2V5d29yZD48a2V5d29yZD5nZW5ldGlj
IHRyYW5zY3JpcHRpb248L2tleXdvcmQ+PGtleXdvcmQ+c2VsZiBjYXJlPC9rZXl3b3JkPjxrZXl3
b3JkPmNvcnRpY29zdGVyb2lkPC9rZXl3b3JkPjwva2V5d29yZHM+PHVybHM+PHJlbGF0ZWQtdXJs
cz48dXJsPmh0dHA6Ly93d3cuZWxzZXZpZXIuY29tL2luY2EvcHVibGljYXRpb25zL3N0b3JlLzYv
Mi8zLzAvOC85L2luZGV4Lmh0dDwvdXJsPjx1cmw+aHR0cDovL292aWRzcC5vdmlkLmNvbS9vdmlk
d2ViLmNnaT9UPUpTJmFtcDtDU0M9WSZhbXA7TkVXUz1OJmFtcDtQQUdFPWZ1bGx0ZXh0JmFtcDtE
PWVtZWQxOGEmYW1wO0FOPTYwNzQwODM2OTwvdXJsPjx1cmw+aHR0cDovL3Jlc29sdmVyLmVic2Nv
aG9zdC5jb20vb3BlbnVybD9pc3NuPTAxNDc5NTYzJmFtcDtWb2x1bWU9NDUmYW1wO2lzc3VlPTEm
YW1wO3NwYWdlPTcwJmFtcDt0aXRsZT1DaGFuZ2VzK2luK2NsaW5pY2FsK2NvbnZlcnNhdGlvbnMr
d2hlbitwcm92aWRlcnMrYXJlK2luZm9ybWVkK29mK2FzdGhtYStwYXRpZW50cyZhcG9zOytiZWxp
ZWZzK2Fib3V0K21lZGljYXRpb24rdXNlK2FuZCtpbnRlZ3JhdGl2ZSttZWRpY2FsK3RoZXJhcGll
cyZhbXA7eWVhcj0yMDE2JmFtcDthdWxhc3Q9R2VvcmdlPC91cmw+PC9yZWxhdGVkLXVybHM+PC91
cmxzPjxpc2JuPjAxNDctOTU2MyYjeEQ7MTUyNy0zMjg4PC9pc2JuPjx0aXRsZXM+PHRpdGxlPkNo
YW5nZXMgaW4gY2xpbmljYWwgY29udmVyc2F0aW9ucyB3aGVuIHByb3ZpZGVycyBhcmUgaW5mb3Jt
ZWQgb2YgYXN0aG1hIHBhdGllbnRzJmFwb3M7IGJlbGllZnMgYWJvdXQgbWVkaWNhdGlvbiB1c2Ug
YW5kIGludGVncmF0aXZlIG1lZGljYWwgdGhlcmFwaWVzPC90aXRsZT48c2Vjb25kYXJ5LXRpdGxl
PkhlYXJ0IGFuZCBMdW5nOiBKb3VybmFsIG9mIEFjdXRlIGFuZCBDcml0aWNhbCBDYXJlPC9zZWNv
bmRhcnktdGl0bGU+PC90aXRsZXM+PHBhZ2VzPjcwLTc4PC9wYWdlcz48bnVtYmVyPjE8L251bWJl
cj48Y29udHJpYnV0b3JzPjxhdXRob3JzPjxhdXRob3I+R2VvcmdlLCBNLjwvYXV0aG9yPjxhdXRo
b3I+QWJib3VkLCBTLjwvYXV0aG9yPjxhdXRob3I+UGFudGFsb24sIE0uIFYuPC9hdXRob3I+PGF1
dGhvcj5Tb21tZXJzLCBNLiBMLiBTLjwvYXV0aG9yPjxhdXRob3I+TWFvLCBKLjwvYXV0aG9yPjxh
dXRob3I+UmFuZCwgQy48L2F1dGhvcj48L2F1dGhvcnM+PC9jb250cmlidXRvcnM+PGxhbmd1YWdl
PkVuZ2xpc2g8L2xhbmd1YWdlPjxhZGRlZC1kYXRlIGZvcm1hdD0idXRjIj4xNDkwNjE1MjkzPC9h
ZGRlZC1kYXRlPjxyZWYtdHlwZSBuYW1lPSJKb3VybmFsIEFydGljbGUiPjE3PC9yZWYtdHlwZT48
YXV0aC1hZGRyZXNzPihHZW9yZ2UpIENvbHVtYmlhIFVuaXZlcnNpdHkgU2Nob29sIG9mIE51cnNp
bmcsIFVuaXRlZCBTdGF0ZXMgKEFiYm91ZCwgU29tbWVycykgVW5pdmVyc2l0eSBvZiBQZW5uc3ls
dmFuaWEgU2Nob29sIG9mIE51cnNpbmcsIFVuaXRlZCBTdGF0ZXMgKFBhbnRhbG9uKSBEZXBhcnRt
ZW50IG9mIFBzeWNoaWF0cnksIFNjaG9vbCBvZiBNZWRpY2luZSwgWWFsZSBVbml2ZXJzaXR5LCBV
bml0ZWQgU3RhdGVzIChQYW50YWxvbikgRGVwYXJ0bWVudCBvZiBFbWVyZ2VuY3kgTWVkaWNpbmUs
IFNjaG9vbCBvZiBNZWRpY2luZSwgWWFsZSBVbml2ZXJzaXR5LCBVbml0ZWQgU3RhdGVzIChNYW8p
IFVuaXZlcnNpdHkgb2YgUGVubnN5bHZhbmlhLCBQZXJlbG1hbiBTY2hvb2wgb2YgTWVkaWNpbmUs
IFVuaXRlZCBTdGF0ZXMgKFJhbmQpIEpvaG5zIEhvcGtpbnMgVW5pdmVyc2l0eSBTY2hvb2wgb2Yg
TWVkaWNpbmUsIFVuaXRlZCBTdGF0ZXMmI3hEO00uIEdlb3JnZSwgQ29sdW1iaWEgVW5pdmVyc2l0
eSBTY2hvb2wgb2YgTnVyc2luZywgNjMwIFdlc3QsIDE2OHRoIFN0cmVldCwgTmV3IFlvcmssIE5Z
IDEwMDMyLCBVbml0ZWQgU3RhdGVzLiBFLW1haWw6IG1nMzY1NkBjdW1jLmNvbHVtYmlhLmVkdTwv
YXV0aC1hZGRyZXNzPjxyZWMtbnVtYmVyPjQ3Nzc8L3JlYy1udW1iZXI+PGxhc3QtdXBkYXRlZC1k
YXRlIGZvcm1hdD0idXRjIj4xNDkwNjk4ODYyPC9sYXN0LXVwZGF0ZWQtZGF0ZT48YWNjZXNzaW9u
LW51bT42MDc0MDgzNjk8L2FjY2Vzc2lvbi1udW0+PGVsZWN0cm9uaWMtcmVzb3VyY2UtbnVtPmh0
dHA6Ly9keC5kb2kub3JnLzEwLjEwMTYvai5ocnRsbmcuMjAxNS4xMS4wMDI8L2VsZWN0cm9uaWMt
cmVzb3VyY2UtbnVtPjx2b2x1bWU+NDU8L3ZvbHVtZT48L3JlY29yZD48L0NpdGU+PENpdGU+PEF1
dGhvcj5HaWJzb24tU2NpcGlvPC9BdXRob3I+PFllYXI+MjAxNTwvWWVhcj48SURUZXh0PkFzdGht
YSBTZWxmLU1hbmFnZW1lbnQgR29hbHMsIEJlbGllZnMgYW5kIEJlaGF2aW9ycyBvZiBVcmJhbiBB
ZnJpY2FuIEFtZXJpY2FuIEFkb2xlc2NlbnRzIFByaW9yIHRvIFRyYW5zaXRpb25pbmcgdG8gQWR1
bHQgSGVhbHRoIENhcmU8L0lEVGV4dD48cmVjb3JkPjxrZXl3b3Jkcz48a2V5d29yZD5Bc3RobWEg
LS0gVGhlcmFweSAtLSBJbiBBZG9sZXNjZW5jZTwva2V5d29yZD48a2V5d29yZD5TZWxmIENhcmUg
LS0gSW4gQWRvbGVzY2VuY2U8L2tleXdvcmQ+PGtleXdvcmQ+QmxhY2tzIC0tIEluIEFkb2xlc2Nl
bmNlPC9rZXl3b3JkPjxrZXl3b3JkPkdvYWxzIGFuZCBPYmplY3RpdmVzIC0tIEluIEFkb2xlc2Nl
bmNlPC9rZXl3b3JkPjxrZXl3b3JkPkhlYWx0aCBCZWhhdmlvciAtLSBJbiBBZG9sZXNjZW5jZTwv
a2V5d29yZD48a2V5d29yZD5IdW1hbjwva2V5d29yZD48a2V5d29yZD5BZG9sZXNjZW5jZTwva2V5
d29yZD48a2V5d29yZD5VcmJhbiBBcmVhczwva2V5d29yZD48a2V5d29yZD5DaHJvbmljIERpc2Vh
c2U8L2tleXdvcmQ+PGtleXdvcmQ+SGVhbHRoIFRyYW5zaXRpb248L2tleXdvcmQ+PGtleXdvcmQ+
UXVhbGl0YXRpdmUgU3R1ZGllczwva2V5d29yZD48a2V5d29yZD5Gb2N1cyBHcm91cHM8L2tleXdv
cmQ+PGtleXdvcmQ+SGVhbHRoIEJlbGllZnM8L2tleXdvcmQ+PGtleXdvcmQ+RmllbGQgTm90ZXM8
L2tleXdvcmQ+PGtleXdvcmQ+U2VsZiBBZG1pbmlzdHJhdGlvbjwva2V5d29yZD48a2V5d29yZD5T
dXBwb3J0LCBQc3ljaG9zb2NpYWw8L2tleXdvcmQ+PGtleXdvcmQ+U2VsZi1BZHZvY2FjeTwva2V5
d29yZD48a2V5d29yZD5BdHRpdHVkZSB0byBJbGxuZXNzPC9rZXl3b3JkPjwva2V5d29yZHM+PHVy
bHM+PHJlbGF0ZWQtdXJscz48dXJsPmh0dHA6Ly9zZWFyY2guZWJzY29ob3N0LmNvbS9sb2dpbi5h
c3B4P2RpcmVjdD10cnVlJmFtcDtkYj1yemgmYW1wO0FOPTExMDc5MDI3OCZhbXA7c2l0ZT1laG9z
dC1saXZlPC91cmw+PC9yZWxhdGVkLXVybHM+PC91cmxzPjxpc2JuPjA4ODItNTk2MzwvaXNibj48
dGl0bGVzPjx0aXRsZT5Bc3RobWEgU2VsZi1NYW5hZ2VtZW50IEdvYWxzLCBCZWxpZWZzIGFuZCBC
ZWhhdmlvcnMgb2YgVXJiYW4gQWZyaWNhbiBBbWVyaWNhbiBBZG9sZXNjZW50cyBQcmlvciB0byBU
cmFuc2l0aW9uaW5nIHRvIEFkdWx0IEhlYWx0aCBDYXJlPC90aXRsZT48c2Vjb25kYXJ5LXRpdGxl
PkpvdXJuYWwgb2YgUGVkaWF0cmljIE51cnNpbmc8L3NlY29uZGFyeS10aXRsZT48L3RpdGxlcz48
cGFnZXM+ZTUzLWU2MSAxcDwvcGFnZXM+PG51bWJlcj42PC9udW1iZXI+PGNvbnRyaWJ1dG9ycz48
YXV0aG9ycz48YXV0aG9yPkdpYnNvbi1TY2lwaW8sIFdhbmRhPC9hdXRob3I+PGF1dGhvcj5Hb3Vy
ZGluLCBEdXN0aW48L2F1dGhvcj48YXV0aG9yPktyb3VzZSwgSGVsZW5lIEouPC9hdXRob3I+PC9h
dXRob3JzPjwvY29udHJpYnV0b3JzPjxhZGRlZC1kYXRlIGZvcm1hdD0idXRjIj4xNDY4MzIxMzEw
PC9hZGRlZC1kYXRlPjxwdWItbG9jYXRpb24+UGhpbGFkZWxwaGlhLCBQZW5uc3lsdmFuaWE8L3B1
Yi1sb2NhdGlvbj48cmVmLXR5cGUgbmFtZT0iSm91cm5hbCBBcnRpY2xlIj4xNzwvcmVmLXR5cGU+
PGF1dGgtYWRkcmVzcz5XYXluZSBTdGF0ZSBVbml2ZXJzaXR5IENvbGxlZ2Ugb2YgTnVyc2luZywg
RGV0cm9pdCwgTUkmI3hEO1VuaXZlcnNpdHkgb2YgQ2hpY2FnbyBEZXBhcnRtZW50IG9mIFNvY2lv
bG9neSwgQ2hpY2FnbywgSUw8L2F1dGgtYWRkcmVzcz48ZGF0ZXM+PHllYXI+MjAxNTwveWVhcj48
L2RhdGVzPjxyZW1vdGUtZGF0YWJhc2UtcHJvdmlkZXI+RUJTQ09ob3N0PC9yZW1vdGUtZGF0YWJh
c2UtcHJvdmlkZXI+PHJlYy1udW1iZXI+MjUzMDwvcmVjLW51bWJlcj48cHVibGlzaGVyPlcgQiBT
YXVuZGVyczwvcHVibGlzaGVyPjxsYXN0LXVwZGF0ZWQtZGF0ZSBmb3JtYXQ9InV0YyI+MTQ5MDY5
ODg2MjwvbGFzdC11cGRhdGVkLWRhdGU+PGFjY2Vzc2lvbi1udW0+MTEwNzkwMjc4LiBMYW5ndWFn
ZTogRW5nbGlzaC4gRW50cnkgRGF0ZTogMjAxNTEyMDIuIFJldmlzaW9uIERhdGU6IDIwMTUxMjA4
LiBQdWJsaWNhdGlvbiBUeXBlOiBBcnRpY2xlLiBKb3VybmFsIFN1YnNldDogQ29yZSBOdXJzaW5n
PC9hY2Nlc3Npb24tbnVtPjxlbGVjdHJvbmljLXJlc291cmNlLW51bT4xMC4xMDE2L2oucGVkbi4y
MDE1LjA2LjAxMjwvZWxlY3Ryb25pYy1yZXNvdXJjZS1udW0+PHZvbHVtZT4zMDwvdm9sdW1lPjxy
ZW1vdGUtZGF0YWJhc2UtbmFtZT5yemg8L3JlbW90ZS1kYXRhYmFzZS1uYW1lPjwvcmVjb3JkPjwv
Q2l0ZT48Q2l0ZT48QXV0aG9yPkxpbmduZXI8L0F1dGhvcj48WWVhcj4yMDE3PC9ZZWFyPjxJRFRl
eHQ+V2hhdCBwYXRpZW50cyByZWFsbHkgdGhpbmsgYWJvdXQgYXN0aG1hIGd1aWRlbGluZXM6IEJh
cnJpZXJzIHRvIGd1aWRlbGluZSBpbXBsZW1lbnRhdGlvbiBmcm9tIHRoZSBwYXRpZW50cyZhcG9z
OyBwZXJzcGVjdGl2ZTwvSURUZXh0PjxyZWNvcmQ+PGRhdGVzPjxwdWItZGF0ZXM+PGRhdGU+MTEg
SmFuPC9kYXRlPjwvcHViLWRhdGVzPjx5ZWFyPjIwMTc8L3llYXI+PC9kYXRlcz48a2V5d29yZHM+
PGtleXdvcmQ+YWR1bHQ8L2tleXdvcmQ+PGtleXdvcmQ+YWdlZDwva2V5d29yZD48a2V5d29yZD5h
cnRpY2xlPC9rZXl3b3JkPjxrZXl3b3JkPmFzdGhtYS9kdCBbRHJ1ZyBUaGVyYXB5XTwva2V5d29y
ZD48a2V5d29yZD5hc3RobWEvdGggW1RoZXJhcHldPC9rZXl3b3JkPjxrZXl3b3JkPmJyZWF0aGlu
ZyBleGVyY2lzZTwva2V5d29yZD48a2V5d29yZD5jbGluaWNhbCBhcnRpY2xlPC9rZXl3b3JkPjxr
ZXl3b3JkPmRvY3RvciBwYXRpZW50IHJlbGF0aW9uPC9rZXl3b3JkPjxrZXl3b3JkPmVtcG93ZXJt
ZW50PC9rZXl3b3JkPjxrZXl3b3JkPmZlbWFsZTwva2V5d29yZD48a2V5d29yZD5maW5hbmNpYWwg
bWFuYWdlbWVudDwva2V5d29yZD48a2V5d29yZD5oZWFsdGggYmVsaWVmPC9rZXl3b3JkPjxrZXl3
b3JkPmh1bWFuPC9rZXl3b3JkPjxrZXl3b3JkPmluZm9ybWF0aW9uIHNlZWtpbmc8L2tleXdvcmQ+
PGtleXdvcmQ+aW50ZXJwZXJzb25hbCBjb21tdW5pY2F0aW9uPC9rZXl3b3JkPjxrZXl3b3JkPm1h
bGU8L2tleXdvcmQ+PGtleXdvcmQ+bWVkaWNhdGlvbiBjb21wbGlhbmNlPC9rZXl3b3JkPjxrZXl3
b3JkPnBhdGllbnQgYXR0aXR1ZGU8L2tleXdvcmQ+PGtleXdvcmQ+cGF0aWVudCBjb21wbGlhbmNl
PC9rZXl3b3JkPjxrZXl3b3JkPnBhdGllbnQgc2F0aXNmYWN0aW9uPC9rZXl3b3JkPjxrZXl3b3Jk
PnBoeXNpY2FsIGFjdGl2aXR5PC9rZXl3b3JkPjxrZXl3b3JkPnByYWN0aWNlIGd1aWRlbGluZTwv
a2V5d29yZD48a2V5d29yZD5wdWxtb25hcnkgcmVoYWJpbGl0YXRpb248L2tleXdvcmQ+PGtleXdv
cmQ+cXVhbGl0YXRpdmUgcmVzZWFyY2g8L2tleXdvcmQ+PGtleXdvcmQ+cmVsYXhhdGlvbiB0cmFp
bmluZzwva2V5d29yZD48a2V5d29yZD5zZWxmIGNhcmU8L2tleXdvcmQ+PGtleXdvcmQ+c2hhcmVk
IGRlY2lzaW9uIG1ha2luZzwva2V5d29yZD48a2V5d29yZD5zcG9ydDwva2V5d29yZD48a2V5d29y
ZD50aW1lPC9rZXl3b3JkPjxrZXl3b3JkPmNvcnRpY29zdGVyb2lkL2R0IFtEcnVnIFRoZXJhcHld
PC9rZXl3b3JkPjxrZXl3b3JkPmNvcnRpY29zdGVyb2lkL2loIFtJbmhhbGF0aW9uYWwgRHJ1ZyBB
ZG1pbmlzdHJhdGlvbl08L2tleXdvcmQ+PGtleXdvcmQ+Y29ydGljb3N0ZXJvaWQvcG8gW09yYWwg
RHJ1ZyBBZG1pbmlzdHJhdGlvbl08L2tleXdvcmQ+PGtleXdvcmQ+YXN0aG1hPC9rZXl3b3JkPjxr
ZXl3b3JkPmNoaWxkPC9rZXl3b3JkPjxrZXl3b3JkPmNsaW5pY2FsIHRyaWFsPC9rZXl3b3JkPjxr
ZXl3b3JkPmNvbnNlbnN1cyBkZXZlbG9wbWVudDwva2V5d29yZD48a2V5d29yZD5jb250ZW50IGFu
YWx5c2lzPC9rZXl3b3JkPjxrZXl3b3JkPmNvbnRyb2xsZWQgc3R1ZHk8L2tleXdvcmQ+PGtleXdv
cmQ+ZGlhZ25vc2lzPC9rZXl3b3JkPjxrZXl3b3JkPmV4cGxvcmF0b3J5IHJlc2VhcmNoPC9rZXl3
b3JkPjxrZXl3b3JkPm1vbmV5PC9rZXl3b3JkPjxrZXl3b3JkPnJlZ2lzdGVyPC9rZXl3b3JkPjxr
ZXl3b3JkPnNwZWVjaDwva2V5d29yZD48a2V5d29yZD50aGVvcmV0aWNhbCBtb2RlbDwva2V5d29y
ZD48a2V5d29yZD51cmJhbiBhcmVhPC9rZXl3b3JkPjxrZXl3b3JkPnlvdW5nIGFkdWx0PC9rZXl3
b3JkPjxrZXl3b3JkPmNvcnRpY29zdGVyb2lkPC9rZXl3b3JkPjwva2V5d29yZHM+PHVybHM+PHJl
bGF0ZWQtdXJscz48dXJsPmh0dHA6Ly93d3cuYmlvbWVkY2VudHJhbC5jb20vYm1jcHVsbW1lZC88
L3VybD48dXJsPmh0dHA6Ly9vdmlkc3Aub3ZpZC5jb20vb3ZpZHdlYi5jZ2k/VD1KUyZhbXA7Q1ND
PVkmYW1wO05FV1M9TiZhbXA7UEFHRT1mdWxsdGV4dCZhbXA7RD1lbWVkMThiJmFtcDtBTj02MTQw
MTc0ODQ8L3VybD48dXJsPmh0dHA6Ly9yZXNvbHZlci5lYnNjb2hvc3QuY29tL29wZW51cmw/aXNz
bj0xNDcxMjQ2NiZhbXA7Vm9sdW1lPTE3JmFtcDtpc3N1ZT0xJmFtcDtzcGFnZT1ubytwYWdpbmF0
aW9uJmFtcDt0aXRsZT1XaGF0K3BhdGllbnRzK3JlYWxseSt0aGluaythYm91dCthc3RobWErZ3Vp
ZGVsaW5lczorQmFycmllcnMrdG8rZ3VpZGVsaW5lK2ltcGxlbWVudGF0aW9uK2Zyb20rdGhlK3Bh
dGllbnRzJmFwb3M7K3BlcnNwZWN0aXZlJmFtcDt5ZWFyPTIwMTcmYW1wO2F1bGFzdD1MaW5nbmVy
PC91cmw+PC9yZWxhdGVkLXVybHM+PC91cmxzPjxpc2JuPjE0NzEtMjQ2NjwvaXNibj48dGl0bGVz
Pjx0aXRsZT5XaGF0IHBhdGllbnRzIHJlYWxseSB0aGluayBhYm91dCBhc3RobWEgZ3VpZGVsaW5l
czogQmFycmllcnMgdG8gZ3VpZGVsaW5lIGltcGxlbWVudGF0aW9uIGZyb20gdGhlIHBhdGllbnRz
JmFwb3M7IHBlcnNwZWN0aXZlPC90aXRsZT48c2Vjb25kYXJ5LXRpdGxlPkJNQyBQdWxtb25hcnkg
TWVkaWNpbmU8L3NlY29uZGFyeS10aXRsZT48L3RpdGxlcz48bnVtYmVyPjEzPC9udW1iZXI+PGNv
bnRyaWJ1dG9ycz48YXV0aG9ycz48YXV0aG9yPkxpbmduZXIsIEguPC9hdXRob3I+PGF1dGhvcj5C
dXJnZXIsIEIuPC9hdXRob3I+PGF1dGhvcj5LYXJkb3MsIFAuPC9hdXRob3I+PGF1dGhvcj5Dcmll
ZSwgQy4gUC48L2F1dGhvcj48YXV0aG9yPldvcnRoLCBILjwvYXV0aG9yPjxhdXRob3I+SHVtbWVy
cy1QcmFkaWVyLCBFLjwvYXV0aG9yPjwvYXV0aG9ycz48L2NvbnRyaWJ1dG9ycz48bGFuZ3VhZ2U+
RW5nbGlzaDwvbGFuZ3VhZ2U+PGFkZGVkLWRhdGUgZm9ybWF0PSJ1dGMiPjE0OTA2MTUyOTI8L2Fk
ZGVkLWRhdGU+PHJlZi10eXBlIG5hbWU9IkpvdXJuYWwgQXJ0aWNsZSI+MTc8L3JlZi10eXBlPjxh
dXRoLWFkZHJlc3M+KExpbmduZXIpIEhhbm5vdmVyIE1lZGljYWwgU2Nob29sLCBDZW50cmUgZm9y
IFB1YmxpYyBIZWFsdGggYW5kIEhlYWx0aGNhcmUsIEJpb21lZGljYWwgUmVzZWFyY2ggaW4gRW5k
c3RhZ2UgYW5kIE9ic3RydWN0aXZlIEx1bmcgRGlzZWFzZSBIYW5ub3ZlciAoQlJFQVRIKSwgTWVt
YmVyIG9mIHRoZSBHZXJtYW4gQ2VudGVyIGZvciBMdW5nIFJlc2VhcmNoIChEWkwpLCBDYXJsLU5l
dWJlcmcgU3RyYXNzZSAxLCBIYW5ub3ZlciAzMDYyNSwgR2VybWFueSAoQnVyZ2VyKSBESUFLT1ZF
UkUgZ0dtYkggLSBIZW5yaWV0dGVuc3RpZnR1bmcsIEtsaW5payBmdXIgUHN5Y2hvc29tYXRpc2No
ZSBNZWRpemluLCBIYW5ub3ZlciwgR2VybWFueSAoS2FyZG9zKSBSZXNwaXJhdG9yeSBhbmQgU2xl
ZXAgTWVkaWNpbmUsIEdyb3VwIFByYWN0aWNlIGFuZCBDZW50cmUgZm9yIEFsbGVyZ3ksIEZyYW5r
ZnVydCwgR2VybWFueSAoQ3JpZWUpIEV2YW5nZWxpc2NoZXMgS3JhbmtlbmhhdXMgR290dGluZ2Vu
LVdlZW5kZSBnR21iSCwgRGVwYXJ0bWVudCBvZiBQbmV1bW9sb2d5LCBSZXNwaXJhdG9yeSBDYXJl
LCBTbGVlcCBNZWRpY2luZSwgQm92ZW5kZW4tTGVuZ2xlcm4sIEdlcm1hbnkgKFdvcnRoKSBVbml2
ZXJzaXR5IEVybGFuZ2VuLU51cm5iZXJnLCBEZXBhcnRtZW50cyBvZiBQbmV1bW9sb2d5IGFuZCBD
YXJkaW9sb2d5LCBIb3NwaXRhbCBGdXJ0aCwgRnVydGgsIEdlcm1hbnkgKEh1bW1lcnMtUHJhZGll
cikgVW5pdmVyc2l0eSBNZWRpY2FsIENlbnRlciBHb3R0aW5nZW4sIERlcGFydG1lbnQgb2YgR2Vu
ZXJhbCBQcmFjdGljZSwgR290dGluZ2VuLCBHZXJtYW55JiN4RDtILiBMaW5nbmVyLCBIYW5ub3Zl
ciBNZWRpY2FsIFNjaG9vbCwgQ2VudHJlIGZvciBQdWJsaWMgSGVhbHRoIGFuZCBIZWFsdGhjYXJl
LCBCaW9tZWRpY2FsIFJlc2VhcmNoIGluIEVuZHN0YWdlIGFuZCBPYnN0cnVjdGl2ZSBMdW5nIERp
c2Vhc2UgSGFubm92ZXIgKEJSRUFUSCksIE1lbWJlciBvZiB0aGUgR2VybWFuIENlbnRlciBmb3Ig
THVuZyBSZXNlYXJjaCAoRFpMKSwgQ2FybC1OZXViZXJnIFN0cmFzc2UgMSwgSGFubm92ZXIgMzA2
MjUsIEdlcm1hbnkuIEUtbWFpbDogbGluZ25lci5oZWlkcnVuQG1oLWhhbm5vdmVyLmRlPC9hdXRo
LWFkZHJlc3M+PHJlYy1udW1iZXI+NDcwNjwvcmVjLW51bWJlcj48bGFzdC11cGRhdGVkLWRhdGUg
Zm9ybWF0PSJ1dGMiPjE0OTA2OTg4NjI8L2xhc3QtdXBkYXRlZC1kYXRlPjxhY2Nlc3Npb24tbnVt
PjYxNDAxNzQ4NDwvYWNjZXNzaW9uLW51bT48ZWxlY3Ryb25pYy1yZXNvdXJjZS1udW0+aHR0cDov
L2R4LmRvaS5vcmcvMTAuMTE4Ni9zMTI4OTAtMDE2LTAzNDYtNjwvZWxlY3Ryb25pYy1yZXNvdXJj
ZS1udW0+PHZvbHVtZT4xNyAoMSkgKG5vIHBhZ2luYXRpb24pPC92b2x1bWU+PC9yZWNvcmQ+PC9D
aXRlPjxDaXRlPjxBdXRob3I+TWFtbWVuPC9BdXRob3I+PFllYXI+MjAxNzwvWWVhcj48SURUZXh0
PlBlcmNlcHRpb25zIGFuZCBleHBlcmllbmNlcyB1bmRlcmx5aW5nIHNlbGYtbWFuYWdlbWVudCBh
bmQgcmVwb3J0aW5nIG9mIHN5bXB0b21zIGluIHRlZW5zIHdpdGggYXN0aG1hPC9JRFRleHQ+PHJl
Y29yZD48ZGF0ZXM+PHB1Yi1kYXRlcz48ZGF0ZT4wNyBGZWI8L2RhdGU+PC9wdWItZGF0ZXM+PHll
YXI+MjAxNzwveWVhcj48L2RhdGVzPjxrZXl3b3Jkcz48a2V5d29yZD5BZG9sZXNjZW50PC9rZXl3
b3JkPjxrZXl3b3JkPmFzdGhtYTwva2V5d29yZD48a2V5d29yZD5tZWRpY2F0aW9uIGNvbXBsaWFu
Y2U8L2tleXdvcmQ+PGtleXdvcmQ+cXVhbGl0YXRpdmUgcmVzZWFyY2g8L2tleXdvcmQ+PGtleXdv
cmQ+c2VsZi1tYW5hZ2VtZW50PC9rZXl3b3JkPjxrZXl3b3JkPnN5bXB0b20gYXNzZXNzbWVudDwv
a2V5d29yZD48a2V5d29yZD5jbGluaWNhbCBhcnRpY2xlPC9rZXl3b3JkPjxrZXl3b3JkPmNvbnRy
b2xsZWQgc3R1ZHk8L2tleXdvcmQ+PGtleXdvcmQ+Zm9sbG93IHVwPC9rZXl3b3JkPjxrZXl3b3Jk
Pmh1bWFuPC9rZXl3b3JkPjxrZXl3b3JkPmluZm9ybWF0aW9uIHByb2Nlc3Npbmc8L2tleXdvcmQ+
PGtleXdvcmQ+aW50ZXJ2aWV3PC9rZXl3b3JkPjxrZXl3b3JkPnBlcmNlcHRpb248L2tleXdvcmQ+
PGtleXdvcmQ+c2VsZiBjYXJlPC9rZXl3b3JkPjxrZXl3b3JkPnRoaW5raW5nPC9rZXl3b3JkPjxr
ZXl3b3JkPnZvaWNlPC9rZXl3b3JkPjwva2V5d29yZHM+PHVybHM+PHJlbGF0ZWQtdXJscz48dXJs
Pmh0dHA6Ly9vdmlkc3Aub3ZpZC5jb20vb3ZpZHdlYi5jZ2k/VD1KUyZhbXA7Q1NDPVkmYW1wO05F
V1M9TiZhbXA7UEFHRT1mdWxsdGV4dCZhbXA7RD1lbWVkMThiJmFtcDtBTj02MTI0MzI5NzQ8L3Vy
bD48dXJsPmh0dHA6Ly9yZXNvbHZlci5lYnNjb2hvc3QuY29tL29wZW51cmw/aXNzbj0wMjc3MDkw
MyZhbXA7Vm9sdW1lPTU0JmFtcDtpc3N1ZT0yJmFtcDtzcGFnZT0xNDMmYW1wO3RpdGxlPVBlcmNl
cHRpb25zK2FuZCtleHBlcmllbmNlcyt1bmRlcmx5aW5nK3NlbGYtbWFuYWdlbWVudCthbmQrcmVw
b3J0aW5nK29mK3N5bXB0b21zK2luK3RlZW5zK3dpdGgrYXN0aG1hJmFtcDt5ZWFyPTIwMTcmYW1w
O2F1bGFzdD1NYW1tZW48L3VybD48L3JlbGF0ZWQtdXJscz48L3VybHM+PGlzYm4+MDI3Ny0wOTAz
JiN4RDsxNTMyLTQzMDM8L2lzYm4+PHRpdGxlcz48dGl0bGU+UGVyY2VwdGlvbnMgYW5kIGV4cGVy
aWVuY2VzIHVuZGVybHlpbmcgc2VsZi1tYW5hZ2VtZW50IGFuZCByZXBvcnRpbmcgb2Ygc3ltcHRv
bXMgaW4gdGVlbnMgd2l0aCBhc3RobWE8L3RpdGxlPjxzZWNvbmRhcnktdGl0bGU+Sm91cm5hbCBv
ZiBBc3RobWE8L3NlY29uZGFyeS10aXRsZT48L3RpdGxlcz48cGFnZXM+MTQzLTE1MjwvcGFnZXM+
PG51bWJlcj4yPC9udW1iZXI+PGNvbnRyaWJ1dG9ycz48YXV0aG9ycz48YXV0aG9yPk1hbW1lbiwg
Si4gUi48L2F1dGhvcj48YXV0aG9yPlJoZWUsIEguPC9hdXRob3I+PGF1dGhvcj5Ob3J0b24sIFMu
IEEuPC9hdXRob3I+PGF1dGhvcj5CdXR6LCBBLiBNLjwvYXV0aG9yPjwvYXV0aG9ycz48L2NvbnRy
aWJ1dG9ycz48bGFuZ3VhZ2U+RW5nbGlzaDwvbGFuZ3VhZ2U+PGFkZGVkLWRhdGUgZm9ybWF0PSJ1
dGMiPjE0OTA2MTUyOTI8L2FkZGVkLWRhdGU+PHJlZi10eXBlIG5hbWU9IkpvdXJuYWwgQXJ0aWNs
ZSI+MTc8L3JlZi10eXBlPjxhdXRoLWFkZHJlc3M+KE1hbW1lbiwgUmhlZSwgTm9ydG9uKSBVbml2
ZXJzaXR5IG9mIFJvY2hlc3RlciBTY2hvb2wgb2YgTnVyc2luZywgUm9jaGVzdGVyLCBOWSwgVW5p
dGVkIFN0YXRlcyAoQnV0eikgSm9obnMgSG9wa2lucyBVbml2ZXJzaXR5LCBTY2hvb2wgb2YgTWVk
aWNpbmUsIEJhbHRpbW9yZSwgTUQsIFVuaXRlZCBTdGF0ZXMmI3hEO0ouUi4gTWFtbWVuLCBVbml2
ZXJzaXR5IG9mIFJvY2hlc3RlciBTY2hvb2wgb2YgTnVyc2luZywgMjU1IENyaXR0ZW5kZW4gQm91
bGV2YXJkLCBSb2NoZXN0ZXIsIE5ZIDE0NjQyLCBVbml0ZWQgU3RhdGVzLiBFLW1haWw6IGplbm5p
ZmVyX21hbW1lbkB1cm1jLnJvY2hlc3Rlci5lZHU8L2F1dGgtYWRkcmVzcz48cmVjLW51bWJlcj40
Njg5PC9yZWMtbnVtYmVyPjxsYXN0LXVwZGF0ZWQtZGF0ZSBmb3JtYXQ9InV0YyI+MTQ5MDY5ODg2
MjwvbGFzdC11cGRhdGVkLWRhdGU+PGFjY2Vzc2lvbi1udW0+NjEyNDMyOTc0PC9hY2Nlc3Npb24t
bnVtPjxlbGVjdHJvbmljLXJlc291cmNlLW51bT5odHRwOi8vZHguZG9pLm9yZy8xMC4xMDgwLzAy
NzcwOTAzLjIwMTYuMTIwMTgzNTwvZWxlY3Ryb25pYy1yZXNvdXJjZS1udW0+PHZvbHVtZT41NDwv
dm9sdW1lPjwvcmVjb3JkPjwvQ2l0ZT48L0VuZE5vdGU+AG==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PEVuZE5vdGU+PENpdGU+PEF1dGhvcj5HZW9yZ2U8L0F1dGhvcj48WWVhcj4yMDA5PC9ZZWFyPjxJ
RFRleHQ+U2VsZi1tYW5hZ2VtZW50IG9mIGFjdXRlIGFzdGhtYSBhbW9uZyBsb3ctaW5jb21lIHVy
YmFuIGFkdWx0czwvSURUZXh0PjxEaXNwbGF5VGV4dD48c3R5bGUgZmFjZT0ic3VwZXJzY3JpcHQi
PjI5LDM2LDM4LDM5LDQyLDY2LDc5PC9zdHlsZT48L0Rpc3BsYXlUZXh0PjxyZWNvcmQ+PGRhdGVz
PjxwdWItZGF0ZXM+PGRhdGU+QXVnPC9kYXRlPjwvcHViLWRhdGVzPjx5ZWFyPjIwMDk8L3llYXI+
PC9kYXRlcz48a2V5d29yZHM+PGtleXdvcmQ+QWN1dGUgRGlzZWFzZTwva2V5d29yZD48a2V5d29y
ZD5BZHJlbmVyZ2ljIGJldGEtMiBSZWNlcHRvciBBZ29uaXN0czwva2V5d29yZD48a2V5d29yZD5B
ZHJlbmVyZ2ljIGJldGEtQWdvbmlzdHMvYWUgW0FkdmVyc2UgRWZmZWN0c108L2tleXdvcmQ+PGtl
eXdvcmQ+QWRyZW5lcmdpYyBiZXRhLUFnb25pc3RzL3R1IFtUaGVyYXBldXRpYyBVc2VdPC9rZXl3
b3JkPjxrZXl3b3JkPkFkdWx0PC9rZXl3b3JkPjxrZXl3b3JkPipBZnJpY2FuIEFtZXJpY2Fuczwv
a2V5d29yZD48a2V5d29yZD4qQXN0aG1hL2VoIFtFdGhub2xvZ3ldPC9rZXl3b3JkPjxrZXl3b3Jk
PkFzdGhtYS9wcCBbUGh5c2lvcGF0aG9sb2d5XTwva2V5d29yZD48a2V5d29yZD4qQXN0aG1hL3Ro
IFtUaGVyYXB5XTwva2V5d29yZD48a2V5d29yZD5Db21iaW5lZCBNb2RhbGl0eSBUaGVyYXB5PC9r
ZXl3b3JkPjxrZXl3b3JkPkNvbXBsZW1lbnRhcnkgVGhlcmFwaWVzL2FlIFtBZHZlcnNlIEVmZmVj
dHNdPC9rZXl3b3JkPjxrZXl3b3JkPkZlbWFsZTwva2V5d29yZD48a2V5d29yZD5HdWlkZWxpbmVz
IGFzIFRvcGljPC9rZXl3b3JkPjxrZXl3b3JkPkh1bWFuczwva2V5d29yZD48a2V5d29yZD5NYWxl
PC9rZXl3b3JkPjxrZXl3b3JkPk1pZGRsZSBBZ2VkPC9rZXl3b3JkPjxrZXl3b3JkPlBhdGllbnQg
RWR1Y2F0aW9uIGFzIFRvcGljPC9rZXl3b3JkPjxrZXl3b3JkPipQb3ZlcnR5PC9rZXl3b3JkPjxr
ZXl3b3JkPipTZWxmIENhcmU8L2tleXdvcmQ+PGtleXdvcmQ+U2V2ZXJpdHkgb2YgSWxsbmVzcyBJ
bmRleDwva2V5d29yZD48a2V5d29yZD4qVXJiYW4gUG9wdWxhdGlvbjwva2V5d29yZD48a2V5d29y
ZD5Zb3VuZyBBZHVsdDwva2V5d29yZD48a2V5d29yZD4wIChBZHJlbmVyZ2ljIGJldGEtMiBSZWNl
cHRvciBBZ29uaXN0cyk8L2tleXdvcmQ+PGtleXdvcmQ+MCAoQWRyZW5lcmdpYyBiZXRhLUFnb25p
c3RzKTwva2V5d29yZD48L2tleXdvcmRzPjx1cmxzPjxyZWxhdGVkLXVybHM+PHVybD5odHRwOi8v
b3ZpZHNwLm92aWQuY29tL292aWR3ZWIuY2dpP1Q9SlMmYW1wO0NTQz1ZJmFtcDtORVdTPU4mYW1w
O1BBR0U9ZnVsbHRleHQmYW1wO0Q9bWVkbCZhbXA7QU49MTk2NTc5MDY8L3VybD48dXJsPmh0dHA6
Ly93d3cudGRuZXQuY29tL3NvdG9uX2F0aGVucy9yZXNvbHZlci8/aXNzbj0wMjc3MDkwMyZhbXA7
Vm9sdW1lPTQ2JmFtcDtpc3N1ZT02JmFtcDtzcGFnZT02MTgmYW1wO3RpdGxlPVNlbGYtbWFuYWdl
bWVudCtvZithY3V0ZSthc3RobWErYW1vbmcrbG93LWluY29tZSt1cmJhbithZHVsdHMuJmFtcDt5
ZWFyPTIwMDkmYW1wO2F1bGFzdD1HZW9yZ2U8L3VybD48dXJsPmh0dHA6Ly9pbmZvcm1haGVhbHRo
Y2FyZS5jb20vZG9pL3BkZnBsdXMvMTAuMTA4MC8wMjc3MDkwMDkwMzAyOTc4ODwvdXJsPjwvcmVs
YXRlZC11cmxzPjwvdXJscz48aXNibj4xNTMyLTQzMDM8L2lzYm4+PGN1c3RvbTI+TklITVMxMzcz
MTUmI3hEO1BNQzI3NTE2MzM8L2N1c3RvbTI+PHdvcmstdHlwZT5SZXNlYXJjaCBTdXBwb3J0LCBO
LkkuSC4sIEV4dHJhbXVyYWw8L3dvcmstdHlwZT48dGl0bGVzPjx0aXRsZT5TZWxmLW1hbmFnZW1l
bnQgb2YgYWN1dGUgYXN0aG1hIGFtb25nIGxvdy1pbmNvbWUgdXJiYW4gYWR1bHRzPC90aXRsZT48
c2Vjb25kYXJ5LXRpdGxlPkpvdXJuYWwgb2YgQXN0aG1hPC9zZWNvbmRhcnktdGl0bGU+PGFsdC10
aXRsZT5KIEFzdGhtYTwvYWx0LXRpdGxlPjwvdGl0bGVzPjxwYWdlcz42MTgtMjQ8L3BhZ2VzPjxu
dW1iZXI+NjwvbnVtYmVyPjxjb250cmlidXRvcnM+PGF1dGhvcnM+PGF1dGhvcj5HZW9yZ2UsIE0u
PC9hdXRob3I+PGF1dGhvcj5DYW1wYmVsbCwgSi48L2F1dGhvcj48YXV0aG9yPlJhbmQsIEMuPC9h
dXRob3I+PC9hdXRob3JzPjwvY29udHJpYnV0b3JzPjxsYW5ndWFnZT5FbmdsaXNoPC9sYW5ndWFn
ZT48YWRkZWQtZGF0ZSBmb3JtYXQ9InV0YyI+MTQyMDIyMTExMTwvYWRkZWQtZGF0ZT48cmVmLXR5
cGUgbmFtZT0iSm91cm5hbCBBcnRpY2xlIj4xNzwvcmVmLXR5cGU+PGF1dGgtYWRkcmVzcz5GYW1p
bHkgYW5kIENvbW11bml0eSBIZWFsdGggRGl2aXNpb24sIENlbnRlciBmb3IgSGVhbHRoIERpc3Bh
cml0aWVzIFJlc2VhcmNoLCBVbml2ZXJzaXR5IG9mIFBlbm5zeWx2YW5pYSBTY2hvb2wgb2YgTnVy
c2luZywgUGhpbGFkZWxwaGlhLCBQQSAxOTEwNC00MjE3LCBVU0EuIG1nZW9yZ2VAbnVyc2luZy51
cGVubi5lZHU8L2F1dGgtYWRkcmVzcz48cmVtb3RlLWRhdGFiYXNlLXByb3ZpZGVyPk92aWQgVGVj
aG5vbG9naWVzPC9yZW1vdGUtZGF0YWJhc2UtcHJvdmlkZXI+PHJlYy1udW1iZXI+MjI0PC9yZWMt
bnVtYmVyPjxsYXN0LXVwZGF0ZWQtZGF0ZSBmb3JtYXQ9InV0YyI+MTQ5MDY5ODg2MjwvbGFzdC11
cGRhdGVkLWRhdGU+PGFjY2Vzc2lvbi1udW0+MTk2NTc5MDY8L2FjY2Vzc2lvbi1udW0+PGVsZWN0
cm9uaWMtcmVzb3VyY2UtbnVtPmh0dHA6Ly9keC5kb2kub3JnLzEwLjEwODAvMDI3NzA5MDA5MDMw
Mjk3ODg8L2VsZWN0cm9uaWMtcmVzb3VyY2UtbnVtPjx2b2x1bWU+NDY8L3ZvbHVtZT48cmVtb3Rl
LWRhdGFiYXNlLW5hbWU+TUVETElORTwvcmVtb3RlLWRhdGFiYXNlLW5hbWU+PC9yZWNvcmQ+PC9D
aXRlPjxDaXRlPjxBdXRob3I+QXJjb2xlbzwvQXV0aG9yPjxZZWFyPjIwMTU8L1llYXI+PElEVGV4
dD5JbGxuZXNzIHJlcHJlc2VudGF0aW9ucyBhbmQgY3VsdHVyYWwgcHJhY3RpY2VzIHBsYXkgYSBy
b2xlIGluIHBhdGllbnQtY2VudGVyZWQgY2FyZSBpbiBjaGlsZGhvb2QgYXN0aG1hOiBleHBlcmll
bmNlcyBvZiBNZXhpY2FuIG1vdGhlcnM8L0lEVGV4dD48cmVjb3JkPjxrZXl3b3Jkcz48a2V5d29y
ZD5DdWx0dXJlKjwva2V5d29yZD48a2V5d29yZD5NZXhpY2FuIEFtZXJpY2Fucyo8L2tleXdvcmQ+
PGtleXdvcmQ+QXN0aG1hLypldGhub2xvZ3k8L2tleXdvcmQ+PGtleXdvcmQ+QXN0aG1hLyp0aGVy
YXB5PC9rZXl3b3JkPjxrZXl3b3JkPk1vdGhlcnMvKnBzeWNob2xvZ3k8L2tleXdvcmQ+PGtleXdv
cmQ+UGF0aWVudC1DZW50ZXJlZCBDYXJlLypvcmdhbml6YXRpb24gJmFtcDsgYWRtaW5pc3RyYXRp
b248L2tleXdvcmQ+PGtleXdvcmQ+QWR1bHQ8L2tleXdvcmQ+PGtleXdvcmQ+Q2hpbGQ8L2tleXdv
cmQ+PGtleXdvcmQ+Q2hpbGQsIFByZXNjaG9vbDwva2V5d29yZD48a2V5d29yZD5DdWx0dXJhbCBD
b21wZXRlbmN5PC9rZXl3b3JkPjxrZXl3b3JkPkZlbWFsZTwva2V5d29yZD48a2V5d29yZD5IZWFs
dGggQmVoYXZpb3I8L2tleXdvcmQ+PGtleXdvcmQ+SGVhbHRoIEtub3dsZWRnZSwgQXR0aXR1ZGVz
LCBQcmFjdGljZTwva2V5d29yZD48a2V5d29yZD5IdW1hbnM8L2tleXdvcmQ+PGtleXdvcmQ+SW50
ZXJ2aWV3cyBhcyBUb3BpYzwva2V5d29yZD48a2V5d29yZD5TZWxmIENhcmU8L2tleXdvcmQ+PGtl
eXdvcmQ+U29jaW9lY29ub21pYyBGYWN0b3JzPC9rZXl3b3JkPjxrZXl3b3JkPkFzdGhtYTwva2V5
d29yZD48a2V5d29yZD5jaGlsZGhvb2Q8L2tleXdvcmQ+PGtleXdvcmQ+aWxsbmVzcyByZXByZXNl
bnRhdGlvbnM8L2tleXdvcmQ+PGtleXdvcmQ+bGF0aW5vPC9rZXl3b3JkPjxrZXl3b3JkPnNoYXJl
ZCBkZWNpc2lvbi1tYWtpbmc8L2tleXdvcmQ+PC9rZXl3b3Jkcz48dXJscz48cmVsYXRlZC11cmxz
Pjx1cmw+aHR0cDovL3NlYXJjaC5lYnNjb2hvc3QuY29tL2xvZ2luLmFzcHg/ZGlyZWN0PXRydWUm
YW1wO2RiPWNtZWRtJmFtcDtBTj0yNTUzOTM5NiZhbXA7c2l0ZT1laG9zdC1saXZlPC91cmw+PC9y
ZWxhdGVkLXVybHM+PC91cmxzPjxpc2JuPjE1MzItNDMwMzwvaXNibj48dGl0bGVzPjx0aXRsZT5J
bGxuZXNzIHJlcHJlc2VudGF0aW9ucyBhbmQgY3VsdHVyYWwgcHJhY3RpY2VzIHBsYXkgYSByb2xl
IGluIHBhdGllbnQtY2VudGVyZWQgY2FyZSBpbiBjaGlsZGhvb2QgYXN0aG1hOiBleHBlcmllbmNl
cyBvZiBNZXhpY2FuIG1vdGhlcnM8L3RpdGxlPjxzZWNvbmRhcnktdGl0bGU+VGhlIEpvdXJuYWwg
T2YgQXN0aG1hOiBPZmZpY2lhbCBKb3VybmFsIE9mIFRoZSBBc3NvY2lhdGlvbiBGb3IgVGhlIENh
cmUgT2YgQXN0aG1hPC9zZWNvbmRhcnktdGl0bGU+PC90aXRsZXM+PHBhZ2VzPjY5OS03MDY8L3Bh
Z2VzPjxudW1iZXI+NzwvbnVtYmVyPjxjb250cmlidXRvcnM+PGF1dGhvcnM+PGF1dGhvcj5BcmNv
bGVvLCBLaW1iZXJseTwvYXV0aG9yPjxhdXRob3I+WmF5YXMsIEx1aXMgRS48L2F1dGhvcj48YXV0
aG9yPkhhd3Rob3JuZSwgQXByaWw8L2F1dGhvcj48YXV0aG9yPkJlZ2F5LCBSYWNoZWxsZTwvYXV0
aG9yPjwvYXV0aG9ycz48L2NvbnRyaWJ1dG9ycz48YWRkZWQtZGF0ZSBmb3JtYXQ9InV0YyI+MTQ2
ODMyMTMxMjwvYWRkZWQtZGF0ZT48cHViLWxvY2F0aW9uPkVuZ2xhbmQ8L3B1Yi1sb2NhdGlvbj48
cmVmLXR5cGUgbmFtZT0iSm91cm5hbCBBcnRpY2xlIj4xNzwvcmVmLXR5cGU+PGF1dGgtYWRkcmVz
cz5hIENvbGxlZ2Ugb2YgTnVyc2luZywgVGhlIE9oaW8gU3RhdGUgVW5pdmVyc2l0eSAsIENvbHVt
YnVzICwgT0ggLCBVU0EgLjwvYXV0aC1hZGRyZXNzPjxkYXRlcz48eWVhcj4yMDE1PC95ZWFyPjwv
ZGF0ZXM+PHJlbW90ZS1kYXRhYmFzZS1wcm92aWRlcj5FQlNDT2hvc3Q8L3JlbW90ZS1kYXRhYmFz
ZS1wcm92aWRlcj48cmVjLW51bWJlcj4yNzQ4PC9yZWMtbnVtYmVyPjxwdWJsaXNoZXI+SW5mb3Jt
YSBIZWFsdGhjYXJlPC9wdWJsaXNoZXI+PGxhc3QtdXBkYXRlZC1kYXRlIGZvcm1hdD0idXRjIj4x
NDkwNjk4ODYyPC9sYXN0LXVwZGF0ZWQtZGF0ZT48YWNjZXNzaW9uLW51bT4yNTUzOTM5NjwvYWNj
ZXNzaW9uLW51bT48ZWxlY3Ryb25pYy1yZXNvdXJjZS1udW0+MTAuMzEwOS8wMjc3MDkwMy4yMDE0
LjEwMDE5MDU8L2VsZWN0cm9uaWMtcmVzb3VyY2UtbnVtPjx2b2x1bWU+NTI8L3ZvbHVtZT48cmVt
b3RlLWRhdGFiYXNlLW5hbWU+Y21lZG08L3JlbW90ZS1kYXRhYmFzZS1uYW1lPjwvcmVjb3JkPjwv
Q2l0ZT48Q2l0ZT48QXV0aG9yPkRhdmlzPC9BdXRob3I+PFllYXI+MjAxNjwvWWVhcj48SURUZXh0
Pktub3dsZWRnZSB0aGF0IHBlb3BsZSB3aXRoIGludGVsbGVjdHVhbCBkaXNhYmlsaXRpZXMgaGF2
ZSBvZiB0aGVpciBpbmhhbGVkIGFzdGhtYSBtZWRpY2F0aW9uczogbWVzc2FnZXMgZm9yIHBoYXJt
YWNpc3RzPC9JRFRleHQ+PHJlY29yZD48ZGF0ZXM+PHB1Yi1kYXRlcz48ZGF0ZT4wMSBGZWI8L2Rh
dGU+PC9wdWItZGF0ZXM+PHllYXI+MjAxNjwveWVhcj48L2RhdGVzPjxrZXl3b3Jkcz48a2V5d29y
ZD5Bc3RobWE8L2tleXdvcmQ+PGtleXdvcmQ+Q2FyZWdpdmVyczwva2V5d29yZD48a2V5d29yZD5J
bmhhbGVyPC9rZXl3b3JkPjxrZXl3b3JkPkludGVsbGVjdHVhbCBkaXNhYmlsaXR5PC9rZXl3b3Jk
PjxrZXl3b3JkPkludGVydmlld3M8L2tleXdvcmQ+PGtleXdvcmQ+UGhhcm1hY2lzdHM8L2tleXdv
cmQ+PGtleXdvcmQ+UXVhbGl0YXRpdmUgcmVzZWFyY2g8L2tleXdvcmQ+PGtleXdvcmQ+U2VsZi1t
YW5hZ2VtZW50PC9rZXl3b3JkPjxrZXl3b3JkPmFzdGhtYTwva2V5d29yZD48a2V5d29yZD5BdXN0
cmFsaWE8L2tleXdvcmQ+PGtleXdvcmQ+QXVzdHJhbGlhbjwva2V5d29yZD48a2V5d29yZD5jYXJl
Z2l2ZXI8L2tleXdvcmQ+PGtleXdvcmQ+ZGlzZWFzZXM8L2tleXdvcmQ+PGtleXdvcmQ+ZHJ1ZyB0
aGVyYXB5PC9rZXl3b3JkPjxrZXl3b3JkPmhlYWx0aDwva2V5d29yZD48a2V5d29yZD5oZWFsdGgg
Y2FyZSBhY2Nlc3M8L2tleXdvcmQ+PGtleXdvcmQ+aHVtYW48L2tleXdvcmQ+PGtleXdvcmQ+aW5o
YWxlcjwva2V5d29yZD48a2V5d29yZD5pbnRlbGxlY3R1YWwgaW1wYWlybWVudDwva2V5d29yZD48
a2V5d29yZD5pbnRlcnZpZXc8L2tleXdvcmQ+PGtleXdvcmQ+bGFuZ3VhZ2U8L2tleXdvcmQ+PGtl
eXdvcmQ+bW90aXZhdGlvbjwva2V5d29yZD48a2V5d29yZD5vcmdhbml6YXRpb248L2tleXdvcmQ+
PGtleXdvcmQ+cGhhcm1hY2lzdDwva2V5d29yZD48a2V5d29yZD5xdWFsaXRhdGl2ZSByZXNlYXJj
aDwva2V5d29yZD48a2V5d29yZD5yaXNrPC9rZXl3b3JkPjxrZXl3b3JkPnNlbGYgY2FyZTwva2V5
d29yZD48a2V5d29yZD5zZW1pIHN0cnVjdHVyZWQgaW50ZXJ2aWV3PC9rZXl3b3JkPjxrZXl3b3Jk
PnNpZGUgZWZmZWN0PC9rZXl3b3JkPjwva2V5d29yZHM+PHVybHM+PHJlbGF0ZWQtdXJscz48dXJs
Pmh0dHA6Ly9zcHJpbmdlcmxpbmsubWV0YXByZXNzLmNvbS9jb250ZW50LzIyMTAtNzcwMy88L3Vy
bD48dXJsPmh0dHA6Ly9vdmlkc3Aub3ZpZC5jb20vb3ZpZHdlYi5jZ2k/VD1KUyZhbXA7Q1NDPVkm
YW1wO05FV1M9TiZhbXA7UEFHRT1mdWxsdGV4dCZhbXA7RD1lbWVkMThhJmFtcDtBTj02MDY4NjAw
NjY8L3VybD48dXJsPmh0dHA6Ly9yZXNvbHZlci5lYnNjb2hvc3QuY29tL29wZW51cmw/aXNzbj0y
MjEwNzcwMyZhbXA7Vm9sdW1lPTM4JmFtcDtpc3N1ZT0xJmFtcDtzcGFnZT0xMzUmYW1wO3RpdGxl
PUtub3dsZWRnZSt0aGF0K3Blb3BsZSt3aXRoK2ludGVsbGVjdHVhbCtkaXNhYmlsaXRpZXMraGF2
ZStvZit0aGVpcitpbmhhbGVkK2FzdGhtYSttZWRpY2F0aW9uczorbWVzc2FnZXMrZm9yK3BoYXJt
YWNpc3RzJmFtcDt5ZWFyPTIwMTYmYW1wO2F1bGFzdD1EYXZpczwvdXJsPjwvcmVsYXRlZC11cmxz
PjwvdXJscz48aXNibj4yMjEwLTc3MDMmI3hEOzIyMTAtNzcxMTwvaXNibj48dGl0bGVzPjx0aXRs
ZT5Lbm93bGVkZ2UgdGhhdCBwZW9wbGUgd2l0aCBpbnRlbGxlY3R1YWwgZGlzYWJpbGl0aWVzIGhh
dmUgb2YgdGhlaXIgaW5oYWxlZCBhc3RobWEgbWVkaWNhdGlvbnM6IG1lc3NhZ2VzIGZvciBwaGFy
bWFjaXN0czwvdGl0bGU+PHNlY29uZGFyeS10aXRsZT5JbnRlcm5hdGlvbmFsIEpvdXJuYWwgb2Yg
Q2xpbmljYWwgUGhhcm1hY3k8L3NlY29uZGFyeS10aXRsZT48L3RpdGxlcz48cGFnZXM+MTM1LTE0
MzwvcGFnZXM+PG51bWJlcj4xPC9udW1iZXI+PGNvbnRyaWJ1dG9ycz48YXV0aG9ycz48YXV0aG9y
PkRhdmlzLCBTLiBSLjwvYXV0aG9yPjxhdXRob3I+RHVydmFzdWxhLCBTLjwvYXV0aG9yPjxhdXRo
b3I+TWVyaGksIEQuPC9hdXRob3I+PGF1dGhvcj5Zb3VuZywgUC4gTS48L2F1dGhvcj48YXV0aG9y
PlRyYWluaSwgRC48L2F1dGhvcj48YXV0aG9yPkJvc25pYyBBbnRpY2V2aWNoLCBTLiBaLjwvYXV0
aG9yPjwvYXV0aG9ycz48L2NvbnRyaWJ1dG9ycz48bGFuZ3VhZ2U+RW5nbGlzaDwvbGFuZ3VhZ2U+
PGFkZGVkLWRhdGUgZm9ybWF0PSJ1dGMiPjE0OTA2MTUyOTM8L2FkZGVkLWRhdGU+PHJlZi10eXBl
IG5hbWU9IkpvdXJuYWwgQXJ0aWNsZSI+MTc8L3JlZi10eXBlPjxhdXRoLWFkZHJlc3M+KERhdmlz
LCBZb3VuZywgVHJhaW5pLCBCb3NuaWMgQW50aWNldmljaCkgV29vbGNvY2sgSW5zdGl0dXRlIG9m
IE1lZGljYWwgUmVzZWFyY2ggYW5kIERpc2NpcGxpbmUgb2YgUGhhcm1hY29sb2d5LCBTeWRuZXkg
TWVkaWNhbCBTY2hvb2wsIFRoZSBVbml2ZXJzaXR5IG9mIFN5ZG5leSwgUE8gQm94IE03NywgTWlz
c2VuZGVuIFJkLCBDYW1wZXJkb3duLCBOU1cgMjA1MCwgQXVzdHJhbGlhIChEdXJ2YXN1bGEpIENl
bnRyZSBmb3IgRGlzYWJpbGl0eSBTdHVkaWVzLCBTeWRuZXkgTWVkaWNhbCBTY2hvb2wsIFVuaXZl
cnNpdHkgb2YgU3lkbmV5LCBDYW1wZXJkb3duLCBOU1csIEF1c3RyYWxpYSAoTWVyaGkpIFN5bmVy
Z3kgTWVkaWNhbCBQcmFjdGljZSwgR3JlZW53aWNoLCBOU1csIEF1c3RyYWxpYSAoQm9zbmljIEFu
dGljZXZpY2gpIFN5ZG5leSBMb2NhbCBIZWFsdGggRGlzdHJpY3QsIFN5ZG5leSwgTlNXLCBBdXN0
cmFsaWEmI3hEO1MuUi4gRGF2aXMsIFdvb2xjb2NrIEluc3RpdHV0ZSBvZiBNZWRpY2FsIFJlc2Vh
cmNoIGFuZCBEaXNjaXBsaW5lIG9mIFBoYXJtYWNvbG9neSwgU3lkbmV5IE1lZGljYWwgU2Nob29s
LCBUaGUgVW5pdmVyc2l0eSBvZiBTeWRuZXksIFBPIEJveCBNNzcsIE1pc3NlbmRlbiBSZCwgQ2Ft
cGVyZG93biwgTlNXIDIwNTAsIEF1c3RyYWxpYS4gRS1tYWlsOiBzZGF2MjU2NUB1bmkuc3lkbmV5
LmVkdS5hdTwvYXV0aC1hZGRyZXNzPjxyZWMtbnVtYmVyPjQ3NzA8L3JlYy1udW1iZXI+PGxhc3Qt
dXBkYXRlZC1kYXRlIGZvcm1hdD0idXRjIj4xNDkwNjk4ODYyPC9sYXN0LXVwZGF0ZWQtZGF0ZT48
YWNjZXNzaW9uLW51bT42MDY4NjAwNjY8L2FjY2Vzc2lvbi1udW0+PGVsZWN0cm9uaWMtcmVzb3Vy
Y2UtbnVtPmh0dHA6Ly9keC5kb2kub3JnLzEwLjEwMDcvczExMDk2LTAxNS0wMjE3LXg8L2VsZWN0
cm9uaWMtcmVzb3VyY2UtbnVtPjx2b2x1bWU+Mzg8L3ZvbHVtZT48L3JlY29yZD48L0NpdGU+PENp
dGU+PEF1dGhvcj5HZW9yZ2U8L0F1dGhvcj48WWVhcj4yMDE2PC9ZZWFyPjxJRFRleHQ+Q2hhbmdl
cyBpbiBjbGluaWNhbCBjb252ZXJzYXRpb25zIHdoZW4gcHJvdmlkZXJzIGFyZSBpbmZvcm1lZCBv
ZiBhc3RobWEgcGF0aWVudHMmYXBvczsgYmVsaWVmcyBhYm91dCBtZWRpY2F0aW9uIHVzZSBhbmQg
aW50ZWdyYXRpdmUgbWVkaWNhbCB0aGVyYXBpZXM8L0lEVGV4dD48cmVjb3JkPjxkYXRlcz48cHVi
LWRhdGVzPjxkYXRlPjAxIEphbjwvZGF0ZT48L3B1Yi1kYXRlcz48eWVhcj4yMDE2PC95ZWFyPjwv
ZGF0ZXM+PGtleXdvcmRzPjxrZXl3b3JkPkFzdGhtYTwva2V5d29yZD48a2V5d29yZD5EZWNpc2lv
bi1tYWtpbmc8L2tleXdvcmQ+PGtleXdvcmQ+SGVhbHRoIGJlbGllZnM8L2tleXdvcmQ+PGtleXdv
cmQ+SW50ZWdyYXRpdmUgbWVkaWNpbmU8L2tleXdvcmQ+PGtleXdvcmQ+UGF0aWVudC1wcm92aWRl
ciBjb21tdW5pY2F0aW9uPC9rZXl3b3JkPjxrZXl3b3JkPlByaW1hcnkgY2FyZTwva2V5d29yZD48
a2V5d29yZD5hZHVsdDwva2V5d29yZD48a2V5d29yZD5hcnRpY2xlPC9rZXl3b3JkPjxrZXl3b3Jk
PmFzdGhtYS9kdCBbRHJ1ZyBUaGVyYXB5XTwva2V5d29yZD48a2V5d29yZD5jbGluaWNhbCBhcnRp
Y2xlPC9rZXl3b3JkPjxrZXl3b3JkPmNvbnRlbnQgYW5hbHlzaXM8L2tleXdvcmQ+PGtleXdvcmQ+
Y29udmVyc2F0aW9uPC9rZXl3b3JkPjxrZXl3b3JkPmNvcnRpY29zdGVyb2lkIHRoZXJhcHk8L2tl
eXdvcmQ+PGtleXdvcmQ+ZmVtYWxlPC9rZXl3b3JkPjxrZXl3b3JkPmhlYWx0aCBiZWxpZWY8L2tl
eXdvcmQ+PGtleXdvcmQ+aHVtYW48L2tleXdvcmQ+PGtleXdvcmQ+aW50ZWdyYXRpdmUgbWVkaWNp
bmU8L2tleXdvcmQ+PGtleXdvcmQ+a25vd2xlZGdlPC9rZXl3b3JkPjxrZXl3b3JkPmxpZmVzdHls
ZTwva2V5d29yZD48a2V5d29yZD5tYWxlPC9rZXl3b3JkPjxrZXl3b3JkPm1pZGRsZSBhZ2VkPC9r
ZXl3b3JkPjxrZXl3b3JkPnBhdGllbnQgZGVjaXNpb24gbWFraW5nPC9rZXl3b3JkPjxrZXl3b3Jk
PnByaW1hcnkgbWVkaWNhbCBjYXJlPC9rZXl3b3JkPjxrZXl3b3JkPnByaW9yaXR5IGpvdXJuYWw8
L2tleXdvcmQ+PGtleXdvcmQ+cXVhbGl0YXRpdmUgYW5hbHlzaXM8L2tleXdvcmQ+PGtleXdvcmQ+
Y29ydGljb3N0ZXJvaWQvZHQgW0RydWcgVGhlcmFweV08L2tleXdvcmQ+PGtleXdvcmQ+Y29ydGlj
b3N0ZXJvaWQvaWggW0luaGFsYXRpb25hbCBEcnVnIEFkbWluaXN0cmF0aW9uXTwva2V5d29yZD48
a2V5d29yZD5zYWxidXRhbW9sL2R0IFtEcnVnIFRoZXJhcHldPC9rZXl3b3JkPjxrZXl3b3JkPnNh
bGJ1dGFtb2wvaWggW0luaGFsYXRpb25hbCBEcnVnIEFkbWluaXN0cmF0aW9uXTwva2V5d29yZD48
a2V5d29yZD5hc3RobWE8L2tleXdvcmQ+PGtleXdvcmQ+Y2xpbmljYWwgc3R1ZHk8L2tleXdvcmQ+
PGtleXdvcmQ+Y2xpbmljYWwgdHJpYWw8L2tleXdvcmQ+PGtleXdvcmQ+Y29uc2Vuc3VzIGRldmVs
b3BtZW50PC9rZXl3b3JkPjxrZXl3b3JkPmRlY2lzaW9uIG1ha2luZzwva2V5d29yZD48a2V5d29y
ZD5ETkEgdHJhbnNjcmlwdGlvbjwva2V5d29yZD48a2V5d29yZD5kb2N0b3IgcGF0aWVudCByZWxh
dGlvbjwva2V5d29yZD48a2V5d29yZD5leHBvc3VyZTwva2V5d29yZD48a2V5d29yZD5nZW5ldGlj
IHRyYW5zY3JpcHRpb248L2tleXdvcmQ+PGtleXdvcmQ+c2VsZiBjYXJlPC9rZXl3b3JkPjxrZXl3
b3JkPmNvcnRpY29zdGVyb2lkPC9rZXl3b3JkPjwva2V5d29yZHM+PHVybHM+PHJlbGF0ZWQtdXJs
cz48dXJsPmh0dHA6Ly93d3cuZWxzZXZpZXIuY29tL2luY2EvcHVibGljYXRpb25zL3N0b3JlLzYv
Mi8zLzAvOC85L2luZGV4Lmh0dDwvdXJsPjx1cmw+aHR0cDovL292aWRzcC5vdmlkLmNvbS9vdmlk
d2ViLmNnaT9UPUpTJmFtcDtDU0M9WSZhbXA7TkVXUz1OJmFtcDtQQUdFPWZ1bGx0ZXh0JmFtcDtE
PWVtZWQxOGEmYW1wO0FOPTYwNzQwODM2OTwvdXJsPjx1cmw+aHR0cDovL3Jlc29sdmVyLmVic2Nv
aG9zdC5jb20vb3BlbnVybD9pc3NuPTAxNDc5NTYzJmFtcDtWb2x1bWU9NDUmYW1wO2lzc3VlPTEm
YW1wO3NwYWdlPTcwJmFtcDt0aXRsZT1DaGFuZ2VzK2luK2NsaW5pY2FsK2NvbnZlcnNhdGlvbnMr
d2hlbitwcm92aWRlcnMrYXJlK2luZm9ybWVkK29mK2FzdGhtYStwYXRpZW50cyZhcG9zOytiZWxp
ZWZzK2Fib3V0K21lZGljYXRpb24rdXNlK2FuZCtpbnRlZ3JhdGl2ZSttZWRpY2FsK3RoZXJhcGll
cyZhbXA7eWVhcj0yMDE2JmFtcDthdWxhc3Q9R2VvcmdlPC91cmw+PC9yZWxhdGVkLXVybHM+PC91
cmxzPjxpc2JuPjAxNDctOTU2MyYjeEQ7MTUyNy0zMjg4PC9pc2JuPjx0aXRsZXM+PHRpdGxlPkNo
YW5nZXMgaW4gY2xpbmljYWwgY29udmVyc2F0aW9ucyB3aGVuIHByb3ZpZGVycyBhcmUgaW5mb3Jt
ZWQgb2YgYXN0aG1hIHBhdGllbnRzJmFwb3M7IGJlbGllZnMgYWJvdXQgbWVkaWNhdGlvbiB1c2Ug
YW5kIGludGVncmF0aXZlIG1lZGljYWwgdGhlcmFwaWVzPC90aXRsZT48c2Vjb25kYXJ5LXRpdGxl
PkhlYXJ0IGFuZCBMdW5nOiBKb3VybmFsIG9mIEFjdXRlIGFuZCBDcml0aWNhbCBDYXJlPC9zZWNv
bmRhcnktdGl0bGU+PC90aXRsZXM+PHBhZ2VzPjcwLTc4PC9wYWdlcz48bnVtYmVyPjE8L251bWJl
cj48Y29udHJpYnV0b3JzPjxhdXRob3JzPjxhdXRob3I+R2VvcmdlLCBNLjwvYXV0aG9yPjxhdXRo
b3I+QWJib3VkLCBTLjwvYXV0aG9yPjxhdXRob3I+UGFudGFsb24sIE0uIFYuPC9hdXRob3I+PGF1
dGhvcj5Tb21tZXJzLCBNLiBMLiBTLjwvYXV0aG9yPjxhdXRob3I+TWFvLCBKLjwvYXV0aG9yPjxh
dXRob3I+UmFuZCwgQy48L2F1dGhvcj48L2F1dGhvcnM+PC9jb250cmlidXRvcnM+PGxhbmd1YWdl
PkVuZ2xpc2g8L2xhbmd1YWdlPjxhZGRlZC1kYXRlIGZvcm1hdD0idXRjIj4xNDkwNjE1MjkzPC9h
ZGRlZC1kYXRlPjxyZWYtdHlwZSBuYW1lPSJKb3VybmFsIEFydGljbGUiPjE3PC9yZWYtdHlwZT48
YXV0aC1hZGRyZXNzPihHZW9yZ2UpIENvbHVtYmlhIFVuaXZlcnNpdHkgU2Nob29sIG9mIE51cnNp
bmcsIFVuaXRlZCBTdGF0ZXMgKEFiYm91ZCwgU29tbWVycykgVW5pdmVyc2l0eSBvZiBQZW5uc3ls
dmFuaWEgU2Nob29sIG9mIE51cnNpbmcsIFVuaXRlZCBTdGF0ZXMgKFBhbnRhbG9uKSBEZXBhcnRt
ZW50IG9mIFBzeWNoaWF0cnksIFNjaG9vbCBvZiBNZWRpY2luZSwgWWFsZSBVbml2ZXJzaXR5LCBV
bml0ZWQgU3RhdGVzIChQYW50YWxvbikgRGVwYXJ0bWVudCBvZiBFbWVyZ2VuY3kgTWVkaWNpbmUs
IFNjaG9vbCBvZiBNZWRpY2luZSwgWWFsZSBVbml2ZXJzaXR5LCBVbml0ZWQgU3RhdGVzIChNYW8p
IFVuaXZlcnNpdHkgb2YgUGVubnN5bHZhbmlhLCBQZXJlbG1hbiBTY2hvb2wgb2YgTWVkaWNpbmUs
IFVuaXRlZCBTdGF0ZXMgKFJhbmQpIEpvaG5zIEhvcGtpbnMgVW5pdmVyc2l0eSBTY2hvb2wgb2Yg
TWVkaWNpbmUsIFVuaXRlZCBTdGF0ZXMmI3hEO00uIEdlb3JnZSwgQ29sdW1iaWEgVW5pdmVyc2l0
eSBTY2hvb2wgb2YgTnVyc2luZywgNjMwIFdlc3QsIDE2OHRoIFN0cmVldCwgTmV3IFlvcmssIE5Z
IDEwMDMyLCBVbml0ZWQgU3RhdGVzLiBFLW1haWw6IG1nMzY1NkBjdW1jLmNvbHVtYmlhLmVkdTwv
YXV0aC1hZGRyZXNzPjxyZWMtbnVtYmVyPjQ3Nzc8L3JlYy1udW1iZXI+PGxhc3QtdXBkYXRlZC1k
YXRlIGZvcm1hdD0idXRjIj4xNDkwNjk4ODYyPC9sYXN0LXVwZGF0ZWQtZGF0ZT48YWNjZXNzaW9u
LW51bT42MDc0MDgzNjk8L2FjY2Vzc2lvbi1udW0+PGVsZWN0cm9uaWMtcmVzb3VyY2UtbnVtPmh0
dHA6Ly9keC5kb2kub3JnLzEwLjEwMTYvai5ocnRsbmcuMjAxNS4xMS4wMDI8L2VsZWN0cm9uaWMt
cmVzb3VyY2UtbnVtPjx2b2x1bWU+NDU8L3ZvbHVtZT48L3JlY29yZD48L0NpdGU+PENpdGU+PEF1
dGhvcj5HaWJzb24tU2NpcGlvPC9BdXRob3I+PFllYXI+MjAxNTwvWWVhcj48SURUZXh0PkFzdGht
YSBTZWxmLU1hbmFnZW1lbnQgR29hbHMsIEJlbGllZnMgYW5kIEJlaGF2aW9ycyBvZiBVcmJhbiBB
ZnJpY2FuIEFtZXJpY2FuIEFkb2xlc2NlbnRzIFByaW9yIHRvIFRyYW5zaXRpb25pbmcgdG8gQWR1
bHQgSGVhbHRoIENhcmU8L0lEVGV4dD48cmVjb3JkPjxrZXl3b3Jkcz48a2V5d29yZD5Bc3RobWEg
LS0gVGhlcmFweSAtLSBJbiBBZG9sZXNjZW5jZTwva2V5d29yZD48a2V5d29yZD5TZWxmIENhcmUg
LS0gSW4gQWRvbGVzY2VuY2U8L2tleXdvcmQ+PGtleXdvcmQ+QmxhY2tzIC0tIEluIEFkb2xlc2Nl
bmNlPC9rZXl3b3JkPjxrZXl3b3JkPkdvYWxzIGFuZCBPYmplY3RpdmVzIC0tIEluIEFkb2xlc2Nl
bmNlPC9rZXl3b3JkPjxrZXl3b3JkPkhlYWx0aCBCZWhhdmlvciAtLSBJbiBBZG9sZXNjZW5jZTwv
a2V5d29yZD48a2V5d29yZD5IdW1hbjwva2V5d29yZD48a2V5d29yZD5BZG9sZXNjZW5jZTwva2V5
d29yZD48a2V5d29yZD5VcmJhbiBBcmVhczwva2V5d29yZD48a2V5d29yZD5DaHJvbmljIERpc2Vh
c2U8L2tleXdvcmQ+PGtleXdvcmQ+SGVhbHRoIFRyYW5zaXRpb248L2tleXdvcmQ+PGtleXdvcmQ+
UXVhbGl0YXRpdmUgU3R1ZGllczwva2V5d29yZD48a2V5d29yZD5Gb2N1cyBHcm91cHM8L2tleXdv
cmQ+PGtleXdvcmQ+SGVhbHRoIEJlbGllZnM8L2tleXdvcmQ+PGtleXdvcmQ+RmllbGQgTm90ZXM8
L2tleXdvcmQ+PGtleXdvcmQ+U2VsZiBBZG1pbmlzdHJhdGlvbjwva2V5d29yZD48a2V5d29yZD5T
dXBwb3J0LCBQc3ljaG9zb2NpYWw8L2tleXdvcmQ+PGtleXdvcmQ+U2VsZi1BZHZvY2FjeTwva2V5
d29yZD48a2V5d29yZD5BdHRpdHVkZSB0byBJbGxuZXNzPC9rZXl3b3JkPjwva2V5d29yZHM+PHVy
bHM+PHJlbGF0ZWQtdXJscz48dXJsPmh0dHA6Ly9zZWFyY2guZWJzY29ob3N0LmNvbS9sb2dpbi5h
c3B4P2RpcmVjdD10cnVlJmFtcDtkYj1yemgmYW1wO0FOPTExMDc5MDI3OCZhbXA7c2l0ZT1laG9z
dC1saXZlPC91cmw+PC9yZWxhdGVkLXVybHM+PC91cmxzPjxpc2JuPjA4ODItNTk2MzwvaXNibj48
dGl0bGVzPjx0aXRsZT5Bc3RobWEgU2VsZi1NYW5hZ2VtZW50IEdvYWxzLCBCZWxpZWZzIGFuZCBC
ZWhhdmlvcnMgb2YgVXJiYW4gQWZyaWNhbiBBbWVyaWNhbiBBZG9sZXNjZW50cyBQcmlvciB0byBU
cmFuc2l0aW9uaW5nIHRvIEFkdWx0IEhlYWx0aCBDYXJlPC90aXRsZT48c2Vjb25kYXJ5LXRpdGxl
PkpvdXJuYWwgb2YgUGVkaWF0cmljIE51cnNpbmc8L3NlY29uZGFyeS10aXRsZT48L3RpdGxlcz48
cGFnZXM+ZTUzLWU2MSAxcDwvcGFnZXM+PG51bWJlcj42PC9udW1iZXI+PGNvbnRyaWJ1dG9ycz48
YXV0aG9ycz48YXV0aG9yPkdpYnNvbi1TY2lwaW8sIFdhbmRhPC9hdXRob3I+PGF1dGhvcj5Hb3Vy
ZGluLCBEdXN0aW48L2F1dGhvcj48YXV0aG9yPktyb3VzZSwgSGVsZW5lIEouPC9hdXRob3I+PC9h
dXRob3JzPjwvY29udHJpYnV0b3JzPjxhZGRlZC1kYXRlIGZvcm1hdD0idXRjIj4xNDY4MzIxMzEw
PC9hZGRlZC1kYXRlPjxwdWItbG9jYXRpb24+UGhpbGFkZWxwaGlhLCBQZW5uc3lsdmFuaWE8L3B1
Yi1sb2NhdGlvbj48cmVmLXR5cGUgbmFtZT0iSm91cm5hbCBBcnRpY2xlIj4xNzwvcmVmLXR5cGU+
PGF1dGgtYWRkcmVzcz5XYXluZSBTdGF0ZSBVbml2ZXJzaXR5IENvbGxlZ2Ugb2YgTnVyc2luZywg
RGV0cm9pdCwgTUkmI3hEO1VuaXZlcnNpdHkgb2YgQ2hpY2FnbyBEZXBhcnRtZW50IG9mIFNvY2lv
bG9neSwgQ2hpY2FnbywgSUw8L2F1dGgtYWRkcmVzcz48ZGF0ZXM+PHllYXI+MjAxNTwveWVhcj48
L2RhdGVzPjxyZW1vdGUtZGF0YWJhc2UtcHJvdmlkZXI+RUJTQ09ob3N0PC9yZW1vdGUtZGF0YWJh
c2UtcHJvdmlkZXI+PHJlYy1udW1iZXI+MjUzMDwvcmVjLW51bWJlcj48cHVibGlzaGVyPlcgQiBT
YXVuZGVyczwvcHVibGlzaGVyPjxsYXN0LXVwZGF0ZWQtZGF0ZSBmb3JtYXQ9InV0YyI+MTQ5MDY5
ODg2MjwvbGFzdC11cGRhdGVkLWRhdGU+PGFjY2Vzc2lvbi1udW0+MTEwNzkwMjc4LiBMYW5ndWFn
ZTogRW5nbGlzaC4gRW50cnkgRGF0ZTogMjAxNTEyMDIuIFJldmlzaW9uIERhdGU6IDIwMTUxMjA4
LiBQdWJsaWNhdGlvbiBUeXBlOiBBcnRpY2xlLiBKb3VybmFsIFN1YnNldDogQ29yZSBOdXJzaW5n
PC9hY2Nlc3Npb24tbnVtPjxlbGVjdHJvbmljLXJlc291cmNlLW51bT4xMC4xMDE2L2oucGVkbi4y
MDE1LjA2LjAxMjwvZWxlY3Ryb25pYy1yZXNvdXJjZS1udW0+PHZvbHVtZT4zMDwvdm9sdW1lPjxy
ZW1vdGUtZGF0YWJhc2UtbmFtZT5yemg8L3JlbW90ZS1kYXRhYmFzZS1uYW1lPjwvcmVjb3JkPjwv
Q2l0ZT48Q2l0ZT48QXV0aG9yPkxpbmduZXI8L0F1dGhvcj48WWVhcj4yMDE3PC9ZZWFyPjxJRFRl
eHQ+V2hhdCBwYXRpZW50cyByZWFsbHkgdGhpbmsgYWJvdXQgYXN0aG1hIGd1aWRlbGluZXM6IEJh
cnJpZXJzIHRvIGd1aWRlbGluZSBpbXBsZW1lbnRhdGlvbiBmcm9tIHRoZSBwYXRpZW50cyZhcG9z
OyBwZXJzcGVjdGl2ZTwvSURUZXh0PjxyZWNvcmQ+PGRhdGVzPjxwdWItZGF0ZXM+PGRhdGU+MTEg
SmFuPC9kYXRlPjwvcHViLWRhdGVzPjx5ZWFyPjIwMTc8L3llYXI+PC9kYXRlcz48a2V5d29yZHM+
PGtleXdvcmQ+YWR1bHQ8L2tleXdvcmQ+PGtleXdvcmQ+YWdlZDwva2V5d29yZD48a2V5d29yZD5h
cnRpY2xlPC9rZXl3b3JkPjxrZXl3b3JkPmFzdGhtYS9kdCBbRHJ1ZyBUaGVyYXB5XTwva2V5d29y
ZD48a2V5d29yZD5hc3RobWEvdGggW1RoZXJhcHldPC9rZXl3b3JkPjxrZXl3b3JkPmJyZWF0aGlu
ZyBleGVyY2lzZTwva2V5d29yZD48a2V5d29yZD5jbGluaWNhbCBhcnRpY2xlPC9rZXl3b3JkPjxr
ZXl3b3JkPmRvY3RvciBwYXRpZW50IHJlbGF0aW9uPC9rZXl3b3JkPjxrZXl3b3JkPmVtcG93ZXJt
ZW50PC9rZXl3b3JkPjxrZXl3b3JkPmZlbWFsZTwva2V5d29yZD48a2V5d29yZD5maW5hbmNpYWwg
bWFuYWdlbWVudDwva2V5d29yZD48a2V5d29yZD5oZWFsdGggYmVsaWVmPC9rZXl3b3JkPjxrZXl3
b3JkPmh1bWFuPC9rZXl3b3JkPjxrZXl3b3JkPmluZm9ybWF0aW9uIHNlZWtpbmc8L2tleXdvcmQ+
PGtleXdvcmQ+aW50ZXJwZXJzb25hbCBjb21tdW5pY2F0aW9uPC9rZXl3b3JkPjxrZXl3b3JkPm1h
bGU8L2tleXdvcmQ+PGtleXdvcmQ+bWVkaWNhdGlvbiBjb21wbGlhbmNlPC9rZXl3b3JkPjxrZXl3
b3JkPnBhdGllbnQgYXR0aXR1ZGU8L2tleXdvcmQ+PGtleXdvcmQ+cGF0aWVudCBjb21wbGlhbmNl
PC9rZXl3b3JkPjxrZXl3b3JkPnBhdGllbnQgc2F0aXNmYWN0aW9uPC9rZXl3b3JkPjxrZXl3b3Jk
PnBoeXNpY2FsIGFjdGl2aXR5PC9rZXl3b3JkPjxrZXl3b3JkPnByYWN0aWNlIGd1aWRlbGluZTwv
a2V5d29yZD48a2V5d29yZD5wdWxtb25hcnkgcmVoYWJpbGl0YXRpb248L2tleXdvcmQ+PGtleXdv
cmQ+cXVhbGl0YXRpdmUgcmVzZWFyY2g8L2tleXdvcmQ+PGtleXdvcmQ+cmVsYXhhdGlvbiB0cmFp
bmluZzwva2V5d29yZD48a2V5d29yZD5zZWxmIGNhcmU8L2tleXdvcmQ+PGtleXdvcmQ+c2hhcmVk
IGRlY2lzaW9uIG1ha2luZzwva2V5d29yZD48a2V5d29yZD5zcG9ydDwva2V5d29yZD48a2V5d29y
ZD50aW1lPC9rZXl3b3JkPjxrZXl3b3JkPmNvcnRpY29zdGVyb2lkL2R0IFtEcnVnIFRoZXJhcHld
PC9rZXl3b3JkPjxrZXl3b3JkPmNvcnRpY29zdGVyb2lkL2loIFtJbmhhbGF0aW9uYWwgRHJ1ZyBB
ZG1pbmlzdHJhdGlvbl08L2tleXdvcmQ+PGtleXdvcmQ+Y29ydGljb3N0ZXJvaWQvcG8gW09yYWwg
RHJ1ZyBBZG1pbmlzdHJhdGlvbl08L2tleXdvcmQ+PGtleXdvcmQ+YXN0aG1hPC9rZXl3b3JkPjxr
ZXl3b3JkPmNoaWxkPC9rZXl3b3JkPjxrZXl3b3JkPmNsaW5pY2FsIHRyaWFsPC9rZXl3b3JkPjxr
ZXl3b3JkPmNvbnNlbnN1cyBkZXZlbG9wbWVudDwva2V5d29yZD48a2V5d29yZD5jb250ZW50IGFu
YWx5c2lzPC9rZXl3b3JkPjxrZXl3b3JkPmNvbnRyb2xsZWQgc3R1ZHk8L2tleXdvcmQ+PGtleXdv
cmQ+ZGlhZ25vc2lzPC9rZXl3b3JkPjxrZXl3b3JkPmV4cGxvcmF0b3J5IHJlc2VhcmNoPC9rZXl3
b3JkPjxrZXl3b3JkPm1vbmV5PC9rZXl3b3JkPjxrZXl3b3JkPnJlZ2lzdGVyPC9rZXl3b3JkPjxr
ZXl3b3JkPnNwZWVjaDwva2V5d29yZD48a2V5d29yZD50aGVvcmV0aWNhbCBtb2RlbDwva2V5d29y
ZD48a2V5d29yZD51cmJhbiBhcmVhPC9rZXl3b3JkPjxrZXl3b3JkPnlvdW5nIGFkdWx0PC9rZXl3
b3JkPjxrZXl3b3JkPmNvcnRpY29zdGVyb2lkPC9rZXl3b3JkPjwva2V5d29yZHM+PHVybHM+PHJl
bGF0ZWQtdXJscz48dXJsPmh0dHA6Ly93d3cuYmlvbWVkY2VudHJhbC5jb20vYm1jcHVsbW1lZC88
L3VybD48dXJsPmh0dHA6Ly9vdmlkc3Aub3ZpZC5jb20vb3ZpZHdlYi5jZ2k/VD1KUyZhbXA7Q1ND
PVkmYW1wO05FV1M9TiZhbXA7UEFHRT1mdWxsdGV4dCZhbXA7RD1lbWVkMThiJmFtcDtBTj02MTQw
MTc0ODQ8L3VybD48dXJsPmh0dHA6Ly9yZXNvbHZlci5lYnNjb2hvc3QuY29tL29wZW51cmw/aXNz
bj0xNDcxMjQ2NiZhbXA7Vm9sdW1lPTE3JmFtcDtpc3N1ZT0xJmFtcDtzcGFnZT1ubytwYWdpbmF0
aW9uJmFtcDt0aXRsZT1XaGF0K3BhdGllbnRzK3JlYWxseSt0aGluaythYm91dCthc3RobWErZ3Vp
ZGVsaW5lczorQmFycmllcnMrdG8rZ3VpZGVsaW5lK2ltcGxlbWVudGF0aW9uK2Zyb20rdGhlK3Bh
dGllbnRzJmFwb3M7K3BlcnNwZWN0aXZlJmFtcDt5ZWFyPTIwMTcmYW1wO2F1bGFzdD1MaW5nbmVy
PC91cmw+PC9yZWxhdGVkLXVybHM+PC91cmxzPjxpc2JuPjE0NzEtMjQ2NjwvaXNibj48dGl0bGVz
Pjx0aXRsZT5XaGF0IHBhdGllbnRzIHJlYWxseSB0aGluayBhYm91dCBhc3RobWEgZ3VpZGVsaW5l
czogQmFycmllcnMgdG8gZ3VpZGVsaW5lIGltcGxlbWVudGF0aW9uIGZyb20gdGhlIHBhdGllbnRz
JmFwb3M7IHBlcnNwZWN0aXZlPC90aXRsZT48c2Vjb25kYXJ5LXRpdGxlPkJNQyBQdWxtb25hcnkg
TWVkaWNpbmU8L3NlY29uZGFyeS10aXRsZT48L3RpdGxlcz48bnVtYmVyPjEzPC9udW1iZXI+PGNv
bnRyaWJ1dG9ycz48YXV0aG9ycz48YXV0aG9yPkxpbmduZXIsIEguPC9hdXRob3I+PGF1dGhvcj5C
dXJnZXIsIEIuPC9hdXRob3I+PGF1dGhvcj5LYXJkb3MsIFAuPC9hdXRob3I+PGF1dGhvcj5Dcmll
ZSwgQy4gUC48L2F1dGhvcj48YXV0aG9yPldvcnRoLCBILjwvYXV0aG9yPjxhdXRob3I+SHVtbWVy
cy1QcmFkaWVyLCBFLjwvYXV0aG9yPjwvYXV0aG9ycz48L2NvbnRyaWJ1dG9ycz48bGFuZ3VhZ2U+
RW5nbGlzaDwvbGFuZ3VhZ2U+PGFkZGVkLWRhdGUgZm9ybWF0PSJ1dGMiPjE0OTA2MTUyOTI8L2Fk
ZGVkLWRhdGU+PHJlZi10eXBlIG5hbWU9IkpvdXJuYWwgQXJ0aWNsZSI+MTc8L3JlZi10eXBlPjxh
dXRoLWFkZHJlc3M+KExpbmduZXIpIEhhbm5vdmVyIE1lZGljYWwgU2Nob29sLCBDZW50cmUgZm9y
IFB1YmxpYyBIZWFsdGggYW5kIEhlYWx0aGNhcmUsIEJpb21lZGljYWwgUmVzZWFyY2ggaW4gRW5k
c3RhZ2UgYW5kIE9ic3RydWN0aXZlIEx1bmcgRGlzZWFzZSBIYW5ub3ZlciAoQlJFQVRIKSwgTWVt
YmVyIG9mIHRoZSBHZXJtYW4gQ2VudGVyIGZvciBMdW5nIFJlc2VhcmNoIChEWkwpLCBDYXJsLU5l
dWJlcmcgU3RyYXNzZSAxLCBIYW5ub3ZlciAzMDYyNSwgR2VybWFueSAoQnVyZ2VyKSBESUFLT1ZF
UkUgZ0dtYkggLSBIZW5yaWV0dGVuc3RpZnR1bmcsIEtsaW5payBmdXIgUHN5Y2hvc29tYXRpc2No
ZSBNZWRpemluLCBIYW5ub3ZlciwgR2VybWFueSAoS2FyZG9zKSBSZXNwaXJhdG9yeSBhbmQgU2xl
ZXAgTWVkaWNpbmUsIEdyb3VwIFByYWN0aWNlIGFuZCBDZW50cmUgZm9yIEFsbGVyZ3ksIEZyYW5r
ZnVydCwgR2VybWFueSAoQ3JpZWUpIEV2YW5nZWxpc2NoZXMgS3JhbmtlbmhhdXMgR290dGluZ2Vu
LVdlZW5kZSBnR21iSCwgRGVwYXJ0bWVudCBvZiBQbmV1bW9sb2d5LCBSZXNwaXJhdG9yeSBDYXJl
LCBTbGVlcCBNZWRpY2luZSwgQm92ZW5kZW4tTGVuZ2xlcm4sIEdlcm1hbnkgKFdvcnRoKSBVbml2
ZXJzaXR5IEVybGFuZ2VuLU51cm5iZXJnLCBEZXBhcnRtZW50cyBvZiBQbmV1bW9sb2d5IGFuZCBD
YXJkaW9sb2d5LCBIb3NwaXRhbCBGdXJ0aCwgRnVydGgsIEdlcm1hbnkgKEh1bW1lcnMtUHJhZGll
cikgVW5pdmVyc2l0eSBNZWRpY2FsIENlbnRlciBHb3R0aW5nZW4sIERlcGFydG1lbnQgb2YgR2Vu
ZXJhbCBQcmFjdGljZSwgR290dGluZ2VuLCBHZXJtYW55JiN4RDtILiBMaW5nbmVyLCBIYW5ub3Zl
ciBNZWRpY2FsIFNjaG9vbCwgQ2VudHJlIGZvciBQdWJsaWMgSGVhbHRoIGFuZCBIZWFsdGhjYXJl
LCBCaW9tZWRpY2FsIFJlc2VhcmNoIGluIEVuZHN0YWdlIGFuZCBPYnN0cnVjdGl2ZSBMdW5nIERp
c2Vhc2UgSGFubm92ZXIgKEJSRUFUSCksIE1lbWJlciBvZiB0aGUgR2VybWFuIENlbnRlciBmb3Ig
THVuZyBSZXNlYXJjaCAoRFpMKSwgQ2FybC1OZXViZXJnIFN0cmFzc2UgMSwgSGFubm92ZXIgMzA2
MjUsIEdlcm1hbnkuIEUtbWFpbDogbGluZ25lci5oZWlkcnVuQG1oLWhhbm5vdmVyLmRlPC9hdXRo
LWFkZHJlc3M+PHJlYy1udW1iZXI+NDcwNjwvcmVjLW51bWJlcj48bGFzdC11cGRhdGVkLWRhdGUg
Zm9ybWF0PSJ1dGMiPjE0OTA2OTg4NjI8L2xhc3QtdXBkYXRlZC1kYXRlPjxhY2Nlc3Npb24tbnVt
PjYxNDAxNzQ4NDwvYWNjZXNzaW9uLW51bT48ZWxlY3Ryb25pYy1yZXNvdXJjZS1udW0+aHR0cDov
L2R4LmRvaS5vcmcvMTAuMTE4Ni9zMTI4OTAtMDE2LTAzNDYtNjwvZWxlY3Ryb25pYy1yZXNvdXJj
ZS1udW0+PHZvbHVtZT4xNyAoMSkgKG5vIHBhZ2luYXRpb24pPC92b2x1bWU+PC9yZWNvcmQ+PC9D
aXRlPjxDaXRlPjxBdXRob3I+TWFtbWVuPC9BdXRob3I+PFllYXI+MjAxNzwvWWVhcj48SURUZXh0
PlBlcmNlcHRpb25zIGFuZCBleHBlcmllbmNlcyB1bmRlcmx5aW5nIHNlbGYtbWFuYWdlbWVudCBh
bmQgcmVwb3J0aW5nIG9mIHN5bXB0b21zIGluIHRlZW5zIHdpdGggYXN0aG1hPC9JRFRleHQ+PHJl
Y29yZD48ZGF0ZXM+PHB1Yi1kYXRlcz48ZGF0ZT4wNyBGZWI8L2RhdGU+PC9wdWItZGF0ZXM+PHll
YXI+MjAxNzwveWVhcj48L2RhdGVzPjxrZXl3b3Jkcz48a2V5d29yZD5BZG9sZXNjZW50PC9rZXl3
b3JkPjxrZXl3b3JkPmFzdGhtYTwva2V5d29yZD48a2V5d29yZD5tZWRpY2F0aW9uIGNvbXBsaWFu
Y2U8L2tleXdvcmQ+PGtleXdvcmQ+cXVhbGl0YXRpdmUgcmVzZWFyY2g8L2tleXdvcmQ+PGtleXdv
cmQ+c2VsZi1tYW5hZ2VtZW50PC9rZXl3b3JkPjxrZXl3b3JkPnN5bXB0b20gYXNzZXNzbWVudDwv
a2V5d29yZD48a2V5d29yZD5jbGluaWNhbCBhcnRpY2xlPC9rZXl3b3JkPjxrZXl3b3JkPmNvbnRy
b2xsZWQgc3R1ZHk8L2tleXdvcmQ+PGtleXdvcmQ+Zm9sbG93IHVwPC9rZXl3b3JkPjxrZXl3b3Jk
Pmh1bWFuPC9rZXl3b3JkPjxrZXl3b3JkPmluZm9ybWF0aW9uIHByb2Nlc3Npbmc8L2tleXdvcmQ+
PGtleXdvcmQ+aW50ZXJ2aWV3PC9rZXl3b3JkPjxrZXl3b3JkPnBlcmNlcHRpb248L2tleXdvcmQ+
PGtleXdvcmQ+c2VsZiBjYXJlPC9rZXl3b3JkPjxrZXl3b3JkPnRoaW5raW5nPC9rZXl3b3JkPjxr
ZXl3b3JkPnZvaWNlPC9rZXl3b3JkPjwva2V5d29yZHM+PHVybHM+PHJlbGF0ZWQtdXJscz48dXJs
Pmh0dHA6Ly9vdmlkc3Aub3ZpZC5jb20vb3ZpZHdlYi5jZ2k/VD1KUyZhbXA7Q1NDPVkmYW1wO05F
V1M9TiZhbXA7UEFHRT1mdWxsdGV4dCZhbXA7RD1lbWVkMThiJmFtcDtBTj02MTI0MzI5NzQ8L3Vy
bD48dXJsPmh0dHA6Ly9yZXNvbHZlci5lYnNjb2hvc3QuY29tL29wZW51cmw/aXNzbj0wMjc3MDkw
MyZhbXA7Vm9sdW1lPTU0JmFtcDtpc3N1ZT0yJmFtcDtzcGFnZT0xNDMmYW1wO3RpdGxlPVBlcmNl
cHRpb25zK2FuZCtleHBlcmllbmNlcyt1bmRlcmx5aW5nK3NlbGYtbWFuYWdlbWVudCthbmQrcmVw
b3J0aW5nK29mK3N5bXB0b21zK2luK3RlZW5zK3dpdGgrYXN0aG1hJmFtcDt5ZWFyPTIwMTcmYW1w
O2F1bGFzdD1NYW1tZW48L3VybD48L3JlbGF0ZWQtdXJscz48L3VybHM+PGlzYm4+MDI3Ny0wOTAz
JiN4RDsxNTMyLTQzMDM8L2lzYm4+PHRpdGxlcz48dGl0bGU+UGVyY2VwdGlvbnMgYW5kIGV4cGVy
aWVuY2VzIHVuZGVybHlpbmcgc2VsZi1tYW5hZ2VtZW50IGFuZCByZXBvcnRpbmcgb2Ygc3ltcHRv
bXMgaW4gdGVlbnMgd2l0aCBhc3RobWE8L3RpdGxlPjxzZWNvbmRhcnktdGl0bGU+Sm91cm5hbCBv
ZiBBc3RobWE8L3NlY29uZGFyeS10aXRsZT48L3RpdGxlcz48cGFnZXM+MTQzLTE1MjwvcGFnZXM+
PG51bWJlcj4yPC9udW1iZXI+PGNvbnRyaWJ1dG9ycz48YXV0aG9ycz48YXV0aG9yPk1hbW1lbiwg
Si4gUi48L2F1dGhvcj48YXV0aG9yPlJoZWUsIEguPC9hdXRob3I+PGF1dGhvcj5Ob3J0b24sIFMu
IEEuPC9hdXRob3I+PGF1dGhvcj5CdXR6LCBBLiBNLjwvYXV0aG9yPjwvYXV0aG9ycz48L2NvbnRy
aWJ1dG9ycz48bGFuZ3VhZ2U+RW5nbGlzaDwvbGFuZ3VhZ2U+PGFkZGVkLWRhdGUgZm9ybWF0PSJ1
dGMiPjE0OTA2MTUyOTI8L2FkZGVkLWRhdGU+PHJlZi10eXBlIG5hbWU9IkpvdXJuYWwgQXJ0aWNs
ZSI+MTc8L3JlZi10eXBlPjxhdXRoLWFkZHJlc3M+KE1hbW1lbiwgUmhlZSwgTm9ydG9uKSBVbml2
ZXJzaXR5IG9mIFJvY2hlc3RlciBTY2hvb2wgb2YgTnVyc2luZywgUm9jaGVzdGVyLCBOWSwgVW5p
dGVkIFN0YXRlcyAoQnV0eikgSm9obnMgSG9wa2lucyBVbml2ZXJzaXR5LCBTY2hvb2wgb2YgTWVk
aWNpbmUsIEJhbHRpbW9yZSwgTUQsIFVuaXRlZCBTdGF0ZXMmI3hEO0ouUi4gTWFtbWVuLCBVbml2
ZXJzaXR5IG9mIFJvY2hlc3RlciBTY2hvb2wgb2YgTnVyc2luZywgMjU1IENyaXR0ZW5kZW4gQm91
bGV2YXJkLCBSb2NoZXN0ZXIsIE5ZIDE0NjQyLCBVbml0ZWQgU3RhdGVzLiBFLW1haWw6IGplbm5p
ZmVyX21hbW1lbkB1cm1jLnJvY2hlc3Rlci5lZHU8L2F1dGgtYWRkcmVzcz48cmVjLW51bWJlcj40
Njg5PC9yZWMtbnVtYmVyPjxsYXN0LXVwZGF0ZWQtZGF0ZSBmb3JtYXQ9InV0YyI+MTQ5MDY5ODg2
MjwvbGFzdC11cGRhdGVkLWRhdGU+PGFjY2Vzc2lvbi1udW0+NjEyNDMyOTc0PC9hY2Nlc3Npb24t
bnVtPjxlbGVjdHJvbmljLXJlc291cmNlLW51bT5odHRwOi8vZHguZG9pLm9yZy8xMC4xMDgwLzAy
NzcwOTAzLjIwMTYuMTIwMTgzNTwvZWxlY3Ryb25pYy1yZXNvdXJjZS1udW0+PHZvbHVtZT41NDwv
dm9sdW1lPjwvcmVjb3JkPjwvQ2l0ZT48L0VuZE5vdGU+AG==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711965" w:rsidRPr="009A013B">
              <w:rPr>
                <w:rFonts w:asciiTheme="minorHAnsi" w:hAnsiTheme="minorHAnsi"/>
                <w:sz w:val="20"/>
                <w:szCs w:val="20"/>
                <w:lang w:val="en-US"/>
              </w:rPr>
            </w:r>
            <w:r w:rsidR="00711965"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29,36,38,39,42,66,79</w:t>
            </w:r>
            <w:r w:rsidR="00711965"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(P</w:t>
            </w:r>
            <w:r w:rsidR="00B46B63" w:rsidRPr="009A013B">
              <w:rPr>
                <w:rFonts w:asciiTheme="minorHAnsi" w:hAnsiTheme="minorHAnsi"/>
                <w:sz w:val="20"/>
                <w:szCs w:val="20"/>
                <w:lang w:val="en-US"/>
              </w:rPr>
              <w:t>/Ca</w:t>
            </w:r>
            <w:r w:rsidR="009F78EE" w:rsidRPr="009A013B">
              <w:rPr>
                <w:rFonts w:asciiTheme="minorHAnsi" w:hAnsiTheme="minorHAnsi"/>
                <w:sz w:val="20"/>
                <w:szCs w:val="20"/>
                <w:lang w:val="en-US"/>
              </w:rPr>
              <w:t>/Ch</w:t>
            </w:r>
            <w:r w:rsidRPr="009A013B">
              <w:rPr>
                <w:rFonts w:asciiTheme="minorHAnsi" w:hAnsiTheme="minorHAnsi"/>
                <w:sz w:val="20"/>
                <w:szCs w:val="20"/>
                <w:lang w:val="en-US"/>
              </w:rPr>
              <w:t>).</w:t>
            </w:r>
          </w:p>
          <w:p w14:paraId="1A7ECB83" w14:textId="5E9FF05C" w:rsidR="00F92D8D" w:rsidRPr="009A013B" w:rsidRDefault="00F92D8D" w:rsidP="009A013B">
            <w:pPr>
              <w:pStyle w:val="PlainText"/>
              <w:numPr>
                <w:ilvl w:val="0"/>
                <w:numId w:val="4"/>
              </w:numPr>
              <w:rPr>
                <w:rFonts w:asciiTheme="minorHAnsi" w:hAnsiTheme="minorHAnsi"/>
                <w:sz w:val="20"/>
                <w:szCs w:val="20"/>
                <w:lang w:val="en-US"/>
              </w:rPr>
            </w:pPr>
            <w:r w:rsidRPr="009A013B">
              <w:rPr>
                <w:rFonts w:asciiTheme="minorHAnsi" w:hAnsiTheme="minorHAnsi"/>
                <w:sz w:val="20"/>
                <w:szCs w:val="20"/>
                <w:lang w:val="en-US"/>
              </w:rPr>
              <w:t>Some older patients with a longstanding diagnosis of asthma were reluctant to use their reliever medication due to side effects (tremor, palpitations) or believing their symptoms were not bad enough to warrant use</w:t>
            </w:r>
            <w:r w:rsidR="00711965" w:rsidRPr="009A013B">
              <w:rPr>
                <w:rFonts w:asciiTheme="minorHAnsi" w:hAnsiTheme="minorHAnsi"/>
                <w:sz w:val="20"/>
                <w:szCs w:val="20"/>
                <w:lang w:val="en-US"/>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711965" w:rsidRPr="009A013B">
              <w:rPr>
                <w:rFonts w:asciiTheme="minorHAnsi" w:hAnsiTheme="minorHAnsi"/>
                <w:sz w:val="20"/>
                <w:szCs w:val="20"/>
                <w:lang w:val="en-US"/>
              </w:rPr>
            </w:r>
            <w:r w:rsidR="00711965"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63</w:t>
            </w:r>
            <w:r w:rsidR="00711965"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(P).</w:t>
            </w:r>
          </w:p>
          <w:p w14:paraId="0D52218E" w14:textId="38D4EB3D" w:rsidR="00F92D8D" w:rsidRPr="009A013B" w:rsidRDefault="00F92D8D" w:rsidP="009A013B">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lang w:val="en-US"/>
              </w:rPr>
            </w:pPr>
            <w:r w:rsidRPr="009A013B">
              <w:rPr>
                <w:rFonts w:asciiTheme="minorHAnsi" w:hAnsiTheme="minorHAnsi"/>
                <w:sz w:val="20"/>
                <w:szCs w:val="20"/>
                <w:lang w:val="en-US"/>
              </w:rPr>
              <w:t>Some p</w:t>
            </w:r>
            <w:r w:rsidRPr="009A013B">
              <w:rPr>
                <w:rFonts w:asciiTheme="minorHAnsi" w:eastAsiaTheme="minorEastAsia" w:hAnsiTheme="minorHAnsi" w:cs="Arial"/>
                <w:sz w:val="20"/>
                <w:szCs w:val="20"/>
                <w:lang w:val="en-US" w:eastAsia="zh-CN"/>
              </w:rPr>
              <w:t>atients are reluctant to use medication on a regular basis, so use preventative medicines inconsistently</w:t>
            </w:r>
            <w:r w:rsidR="00711965" w:rsidRPr="009A013B">
              <w:rPr>
                <w:rFonts w:asciiTheme="minorHAnsi" w:eastAsiaTheme="minorEastAsia" w:hAnsiTheme="minorHAnsi" w:cs="Arial"/>
                <w:sz w:val="20"/>
                <w:szCs w:val="20"/>
                <w:lang w:val="en-US" w:eastAsia="zh-CN"/>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eHQ+PHN0eWxlIGZhY2U9InN1cGVyc2NyaXB0Ij4zMCw3NDwvc3R5bGU+PC9EaXNwbGF5VGV4dD48
cmVjb3JkPjxkYXRlcz48cHViLWRhdGVzPjxkYXRlPk1hcjwvZGF0ZT48L3B1Yi1kYXRlcz48eWVh
cj4yMDEwPC95ZWFyPjwvZGF0ZXM+PGtleXdvcmRzPjxrZXl3b3JkPkFkdWx0PC9rZXl3b3JkPjxr
ZXl3b3JkPkFnZWQ8L2tleXdvcmQ+PGtleXdvcmQ+KkFzdGhtYS90aCBbVGhlcmFweV08L2tleXdv
cmQ+PGtleXdvcmQ+Q2xpbmljYWwgVHJpYWxzIGFzIFRvcGljPC9rZXl3b3JkPjxrZXl3b3JkPkNv
bW11bmljYXRpb24gQmFycmllcnM8L2tleXdvcmQ+PGtleXdvcmQ+Q29tb3JiaWRpdHk8L2tleXdv
cmQ+PGtleXdvcmQ+Q29tcHJlaGVuc2lvbjwva2V5d29yZD48a2V5d29yZD5Db250aW51aXR5IG9m
IFBhdGllbnQgQ2FyZS9zbiBbU3RhdGlzdGljcyAmYW1wOyBOdW1lcmljYWwgRGF0YV08L2tleXdv
cmQ+PGtleXdvcmQ+KkNvb3BlcmF0aXZlIEJlaGF2aW9yPC9rZXl3b3JkPjxrZXl3b3JkPkRlbGl2
ZXJ5IG9mIEhlYWx0aCBDYXJlL3NuIFtTdGF0aXN0aWNzICZhbXA7IE51bWVyaWNhbCBEYXRhXTwv
a2V5d29yZD48a2V5d29yZD5FdGhuaWMgR3JvdXBzL3NuIFtTdGF0aXN0aWNzICZhbXA7IE51bWVy
aWNhbCBEYXRhXTwva2V5d29yZD48a2V5d29yZD5GZW1hbGU8L2tleXdvcmQ+PGtleXdvcmQ+SGVh
bHRoIEtub3dsZWRnZSwgQXR0aXR1ZGVzLCBQcmFjdGljZTwva2V5d29yZD48a2V5d29yZD5IdW1h
bnM8L2tleXdvcmQ+PGtleXdvcmQ+SW5zdXJhbmNlLCBIZWFsdGgvc24gW1N0YXRpc3RpY3MgJmFt
cDsgTnVtZXJpY2FsIERhdGFdPC9rZXl3b3JkPjxrZXl3b3JkPk1hbGU8L2tleXdvcmQ+PGtleXdv
cmQ+TWVkaWNhdGlvbiBBZGhlcmVuY2Uvc24gW1N0YXRpc3RpY3MgJmFtcDsgTnVtZXJpY2FsIERh
dGFdPC9rZXl3b3JkPjxrZXl3b3JkPk1lZGljYXRpb24gRXJyb3JzPC9rZXl3b3JkPjxrZXl3b3Jk
Pk1pZGRsZSBBZ2VkPC9rZXl3b3JkPjxrZXl3b3JkPk5lYnVsaXplcnMgYW5kIFZhcG9yaXplcnMv
c24gW1N0YXRpc3RpY3MgJmFtcDsgTnVtZXJpY2FsIERhdGFdPC9rZXl3b3JkPjxrZXl3b3JkPipQ
aHlzaWNpYW4tUGF0aWVudCBSZWxhdGlvbnM8L2tleXdvcmQ+PGtleXdvcmQ+KlByaW1hcnkgSGVh
bHRoIENhcmUvc24gW1N0YXRpc3RpY3MgJmFtcDsgTnVtZXJpY2FsIERhdGFdPC9rZXl3b3JkPjxr
ZXl3b3JkPlF1ZXN0aW9ubmFpcmVzPC9rZXl3b3JkPjxrZXl3b3JkPlNlbGYgQ2FyZS9weCBbUHN5
Y2hvbG9neV08L2tleXdvcmQ+PGtleXdvcmQ+U29jaW9lY29ub21pYyBGYWN0b3JzPC9rZXl3b3Jk
PjxrZXl3b3JkPlRyYXZlbC9zbiBbU3RhdGlzdGljcyAmYW1wOyBOdW1lcmljYWwgRGF0YV08L2tl
eXdvcmQ+PGtleXdvcmQ+WW91bmcgQWR1bHQ8L2tleXdvcmQ+PC9rZXl3b3Jkcz48dXJscz48cmVs
YXRlZC11cmxzPjx1cmw+aHR0cDovL292aWRzcC5vdmlkLmNvbS9vdmlkd2ViLmNnaT9UPUpTJmFt
cDtDU0M9WSZhbXA7TkVXUz1OJmFtcDtQQUdFPWZ1bGx0ZXh0JmFtcDtEPW1lZGwmYW1wO0FOPTIw
MTcwMzI4PC91cmw+PHVybD5odHRwOi8vd3d3LnRkbmV0LmNvbS9zb3Rvbl9hdGhlbnMvcmVzb2x2
ZXIvP2lzc249MDI3NzA5MDMmYW1wO1ZvbHVtZT00NyZhbXA7aXNzdWU9MiZhbXA7c3BhZ2U9MTky
JmFtcDt0aXRsZT1CYXJyaWVycyt0bytwYXRpZW50LWNsaW5pY2lhbitjb2xsYWJvcmF0aW9uK2lu
K2FzdGhtYSttYW5hZ2VtZW50JTNBK3RoZStwYXRpZW50K2V4cGVyaWVuY2UuJmFtcDt5ZWFyPTIw
MTAmYW1wO2F1bGFzdD1OZXdjb21iPC91cmw+PHVybD5odHRwOi8vaW5mb3JtYWhlYWx0aGNhcmUu
Y29tL2RvaS9wZGZwbHVzLzEwLjMxMDkvMDI3NzA5MDA5MDM0ODYzOTc8L3VybD48L3JlbGF0ZWQt
dXJscz48L3VybHM+PGlzYm4+MTUzMi00MzAzPC9pc2JuPjx0aXRsZXM+PHRpdGxlPkJhcnJpZXJz
IHRvIHBhdGllbnQtY2xpbmljaWFuIGNvbGxhYm9yYXRpb24gaW4gYXN0aG1hIG1hbmFnZW1lbnQ6
IHRoZSBwYXRpZW50IGV4cGVyaWVuY2U8L3RpdGxlPjxzZWNvbmRhcnktdGl0bGU+Sm91cm5hbCBv
ZiBBc3RobWE8L3NlY29uZGFyeS10aXRsZT48YWx0LXRpdGxlPkogQXN0aG1hPC9hbHQtdGl0bGU+
PC90aXRsZXM+PHBhZ2VzPjE5Mi03PC9wYWdlcz48bnVtYmVyPjI8L251bWJlcj48Y29udHJpYnV0
b3JzPjxhdXRob3JzPjxhdXRob3I+TmV3Y29tYiwgUC4gQS48L2F1dGhvcj48YXV0aG9yPk1jR3Jh
dGgsIEsuIFcuPC9hdXRob3I+PGF1dGhvcj5Db3Zpbmd0b24sIEouIEsuPC9hdXRob3I+PGF1dGhv
cj5MYXphcnVzLCBTLiBDLjwvYXV0aG9yPjxhdXRob3I+SmFuc29uLCBTLiBMLjwvYXV0aG9yPjwv
YXV0aG9ycz48L2NvbnRyaWJ1dG9ycz48bGFuZ3VhZ2U+RW5nbGlzaDwvbGFuZ3VhZ2U+PGFkZGVk
LWRhdGUgZm9ybWF0PSJ1dGMiPjE0MjAyMjExMTE8L2FkZGVkLWRhdGU+PHJlZi10eXBlIG5hbWU9
IkpvdXJuYWwgQXJ0aWNsZSI+MTc8L3JlZi10eXBlPjxhdXRoLWFkZHJlc3M+VW5pdmVyc2l0eSBv
ZiBUZXhhcyBhdCBBcmxpbmd0b24sIFNjaG9vbCBvZiBOdXJzaW5nLCBBcmxpbmd0b24sIFRleGFz
IDc2MDE5LCBVU0EuIHBuZXdjb21iQHV0YS5lZHU8L2F1dGgtYWRkcmVzcz48cmVtb3RlLWRhdGFi
YXNlLXByb3ZpZGVyPk92aWQgVGVjaG5vbG9naWVzPC9yZW1vdGUtZGF0YWJhc2UtcHJvdmlkZXI+
PHJlYy1udW1iZXI+MjI1PC9yZWMtbnVtYmVyPjxsYXN0LXVwZGF0ZWQtZGF0ZSBmb3JtYXQ9InV0
YyI+MTQ5MDY5ODg2MjwvbGFzdC11cGRhdGVkLWRhdGU+PGFjY2Vzc2lvbi1udW0+MjAxNzAzMjg8
L2FjY2Vzc2lvbi1udW0+PGVsZWN0cm9uaWMtcmVzb3VyY2UtbnVtPmh0dHA6Ly9keC5kb2kub3Jn
LzEwLjMxMDkvMDI3NzA5MDA5MDM0ODYzOTc8L2VsZWN0cm9uaWMtcmVzb3VyY2UtbnVtPjx2b2x1
bWU+NDc8L3ZvbHVtZT48cmVtb3RlLWRhdGFiYXNlLW5hbWU+TUVETElORTwvcmVtb3RlLWRhdGFi
YXNlLW5hbWU+PC9yZWNvcmQ+PC9DaXRlPjxDaXRlPjxBdXRob3I+QW5ob2o8L0F1dGhvcj48WWVh
cj4yMDA0PC9ZZWFyPjxJRFRleHQ+UXVhbnRpdGF0aXZlIGFuZCBxdWFsaXRhdGl2ZSB1c2FnZSBk
YXRhIG9mIGFuIEludGVybmV0LWJhc2VkIGFzdGhtYSBtb25pdG9yaW5nIHRvb2w8L0lEVGV4dD48
cmVjb3JkPjxkYXRlcz48cHViLWRhdGVzPjxkYXRlPlNlcCAzPC9kYXRlPjwvcHViLWRhdGVzPjx5
ZWFyPjIwMDQ8L3llYXI+PC9kYXRlcz48a2V5d29yZHM+PGtleXdvcmQ+QWRvbGVzY2VudDwva2V5
d29yZD48a2V5d29yZD5BZHVsdDwva2V5d29yZD48a2V5d29yZD5BZ2VkPC9rZXl3b3JkPjxrZXl3
b3JkPipBc3RobWEvdGggW1RoZXJhcHldPC9rZXl3b3JkPjxrZXl3b3JkPkF0dGl0dWRlIHRvIENv
bXB1dGVyczwva2V5d29yZD48a2V5d29yZD5DaGlsZDwva2V5d29yZD48a2V5d29yZD5EZWNpc2lv
biBNYWtpbmcsIENvbXB1dGVyLUFzc2lzdGVkPC9rZXl3b3JkPjxrZXl3b3JkPkZlbWFsZTwva2V5
d29yZD48a2V5d29yZD5IZWFsdGggUGVyc29ubmVsPC9rZXl3b3JkPjxrZXl3b3JkPkh1bWFuczwv
a2V5d29yZD48a2V5d29yZD4qSW50ZXJuZXQvdXQgW1V0aWxpemF0aW9uXTwva2V5d29yZD48a2V5
d29yZD5NYWxlPC9rZXl3b3JkPjxrZXl3b3JkPk1ldGVyZWQgRG9zZSBJbmhhbGVyczwva2V5d29y
ZD48a2V5d29yZD5NaWRkbGUgQWdlZDwva2V5d29yZD48a2V5d29yZD5Nb25pdG9yaW5nLCBQaHlz
aW9sb2dpYy90ZCBbVHJlbmRzXTwva2V5d29yZD48a2V5d29yZD4qTW9uaXRvcmluZywgUGh5c2lv
bG9naWMvdXQgW1V0aWxpemF0aW9uXTwva2V5d29yZD48a2V5d29yZD5QZWFrIEV4cGlyYXRvcnkg
RmxvdyBSYXRlL3BoIFtQaHlzaW9sb2d5XTwva2V5d29yZD48a2V5d29yZD5QaHlzaWNpYW4tUGF0
aWVudCBSZWxhdGlvbnM8L2tleXdvcmQ+PGtleXdvcmQ+KlF1YWxpdHkgQXNzdXJhbmNlLCBIZWFs
dGggQ2FyZS90ZCBbVHJlbmRzXTwva2V5d29yZD48a2V5d29yZD5RdWVzdGlvbm5haXJlczwva2V5
d29yZD48a2V5d29yZD5SZW1vdGUgQ29uc3VsdGF0aW9uL3V0IFtVdGlsaXphdGlvbl08L2tleXdv
cmQ+PGtleXdvcmQ+U2VsZiBDYXJlL3V0IFtVdGlsaXphdGlvbl08L2tleXdvcmQ+PC9rZXl3b3Jk
cz48dXJscz48cmVsYXRlZC11cmxzPjx1cmw+aHR0cDovL292aWRzcC5vdmlkLmNvbS9vdmlkd2Vi
LmNnaT9UPUpTJmFtcDtDU0M9WSZhbXA7TkVXUz1OJmFtcDtQQUdFPWZ1bGx0ZXh0JmFtcDtEPW1l
ZDQmYW1wO0FOPTE1NDcxNzQ5PC91cmw+PHVybD5odHRwOi8vd3d3LnRkbmV0LmNvbS9zb3Rvbl9h
dGhlbnMvcmVzb2x2ZXIvP2lzc249MTQzODg4NzEmYW1wO1ZvbHVtZT02JmFtcDtpc3N1ZT0zJmFt
cDtzcGFnZT1lMjMmYW1wO3RpdGxlPVF1YW50aXRhdGl2ZSthbmQrcXVhbGl0YXRpdmUrdXNhZ2Ur
ZGF0YStvZithbitJbnRlcm5ldC1iYXNlZCthc3RobWErbW9uaXRvcmluZyt0b29sLiZhbXA7eWVh
cj0yMDA0JmFtcDthdWxhc3Q9QW5ob2o8L3VybD48L3JlbGF0ZWQtdXJscz48L3VybHM+PGlzYm4+
MTQzOC04ODcxPC9pc2JuPjxjdXN0b20yPlBNQzE1NTA2MTE8L2N1c3RvbTI+PHdvcmstdHlwZT5S
ZXNlYXJjaCBTdXBwb3J0LCBOb24tVS5TLiBHb3YmYXBvczt0PC93b3JrLXR5cGU+PHRpdGxlcz48
dGl0bGU+UXVhbnRpdGF0aXZlIGFuZCBxdWFsaXRhdGl2ZSB1c2FnZSBkYXRhIG9mIGFuIEludGVy
bmV0LWJhc2VkIGFzdGhtYSBtb25pdG9yaW5nIHRvb2w8L3RpdGxlPjxzZWNvbmRhcnktdGl0bGU+
Sm91cm5hbCBvZiBNZWRpY2FsIEludGVybmV0IFJlc2VhcmNoPC9zZWNvbmRhcnktdGl0bGU+PGFs
dC10aXRsZT5KIE1lZCBJbnRlcm5ldCBSZXM8L2FsdC10aXRsZT48L3RpdGxlcz48cGFnZXM+ZTIz
PC9wYWdlcz48bnVtYmVyPjM8L251bWJlcj48Y29udHJpYnV0b3JzPjxhdXRob3JzPjxhdXRob3I+
QW5ob2osIEouPC9hdXRob3I+PGF1dGhvcj5OaWVsc2VuLCBMLjwvYXV0aG9yPjxhdXRob3I+Ojwv
YXV0aG9yPjwvYXV0aG9ycz48L2NvbnRyaWJ1dG9ycz48bGFuZ3VhZ2U+RW5nbGlzaDwvbGFuZ3Vh
Z2U+PGFkZGVkLWRhdGUgZm9ybWF0PSJ1dGMiPjE0MjAyMjExMTI8L2FkZGVkLWRhdGU+PHJlZi10
eXBlIG5hbWU9IkpvdXJuYWwgQXJ0aWNsZSI+MTc8L3JlZi10eXBlPjxhdXRoLWFkZHJlc3M+QXN0
cmFaZW5lY2EgQS9TLCBCdXNpbmVzcyBDb21tdW5pY2F0aW9uLCBSb3NraWxkZXZlaiAyMiwgREst
MjYyMCBBbGJlcnRzbHVuZCwgRGVubWFyay4gamFjb2IuYW5ob2pAYXN0cmF6ZW5lY2EuY29tPC9h
dXRoLWFkZHJlc3M+PHJlbW90ZS1kYXRhYmFzZS1wcm92aWRlcj5PdmlkIFRlY2hub2xvZ2llczwv
cmVtb3RlLWRhdGFiYXNlLXByb3ZpZGVyPjxyZWMtbnVtYmVyPjQzNzwvcmVjLW51bWJlcj48bGFz
dC11cGRhdGVkLWRhdGUgZm9ybWF0PSJ1dGMiPjE0OTA2OTg4NjI8L2xhc3QtdXBkYXRlZC1kYXRl
PjxhY2Nlc3Npb24tbnVtPjE1NDcxNzQ5PC9hY2Nlc3Npb24tbnVtPjx2b2x1bWU+Njwvdm9sdW1l
PjxyZW1vdGUtZGF0YWJhc2UtbmFtZT5NRURMSU5FPC9yZW1vdGUtZGF0YWJhc2UtbmFtZT48L3Jl
Y29yZD48L0NpdGU+PC9FbmROb3RlPn==
</w:fldData>
              </w:fldChar>
            </w:r>
            <w:r w:rsidR="00E70904" w:rsidRPr="009A013B">
              <w:rPr>
                <w:rFonts w:asciiTheme="minorHAnsi" w:eastAsiaTheme="minorEastAsia" w:hAnsiTheme="minorHAnsi" w:cs="Arial"/>
                <w:sz w:val="20"/>
                <w:szCs w:val="20"/>
                <w:lang w:val="en-US" w:eastAsia="zh-CN"/>
              </w:rPr>
              <w:instrText xml:space="preserve"> ADDIN EN.CITE </w:instrText>
            </w:r>
            <w:r w:rsidR="00E70904" w:rsidRPr="009A013B">
              <w:rPr>
                <w:rFonts w:asciiTheme="minorHAnsi" w:eastAsiaTheme="minorEastAsia" w:hAnsiTheme="minorHAnsi" w:cs="Arial"/>
                <w:sz w:val="20"/>
                <w:szCs w:val="20"/>
                <w:lang w:val="en-US" w:eastAsia="zh-CN"/>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eHQ+PHN0eWxlIGZhY2U9InN1cGVyc2NyaXB0Ij4zMCw3NDwvc3R5bGU+PC9EaXNwbGF5VGV4dD48
cmVjb3JkPjxkYXRlcz48cHViLWRhdGVzPjxkYXRlPk1hcjwvZGF0ZT48L3B1Yi1kYXRlcz48eWVh
cj4yMDEwPC95ZWFyPjwvZGF0ZXM+PGtleXdvcmRzPjxrZXl3b3JkPkFkdWx0PC9rZXl3b3JkPjxr
ZXl3b3JkPkFnZWQ8L2tleXdvcmQ+PGtleXdvcmQ+KkFzdGhtYS90aCBbVGhlcmFweV08L2tleXdv
cmQ+PGtleXdvcmQ+Q2xpbmljYWwgVHJpYWxzIGFzIFRvcGljPC9rZXl3b3JkPjxrZXl3b3JkPkNv
bW11bmljYXRpb24gQmFycmllcnM8L2tleXdvcmQ+PGtleXdvcmQ+Q29tb3JiaWRpdHk8L2tleXdv
cmQ+PGtleXdvcmQ+Q29tcHJlaGVuc2lvbjwva2V5d29yZD48a2V5d29yZD5Db250aW51aXR5IG9m
IFBhdGllbnQgQ2FyZS9zbiBbU3RhdGlzdGljcyAmYW1wOyBOdW1lcmljYWwgRGF0YV08L2tleXdv
cmQ+PGtleXdvcmQ+KkNvb3BlcmF0aXZlIEJlaGF2aW9yPC9rZXl3b3JkPjxrZXl3b3JkPkRlbGl2
ZXJ5IG9mIEhlYWx0aCBDYXJlL3NuIFtTdGF0aXN0aWNzICZhbXA7IE51bWVyaWNhbCBEYXRhXTwv
a2V5d29yZD48a2V5d29yZD5FdGhuaWMgR3JvdXBzL3NuIFtTdGF0aXN0aWNzICZhbXA7IE51bWVy
aWNhbCBEYXRhXTwva2V5d29yZD48a2V5d29yZD5GZW1hbGU8L2tleXdvcmQ+PGtleXdvcmQ+SGVh
bHRoIEtub3dsZWRnZSwgQXR0aXR1ZGVzLCBQcmFjdGljZTwva2V5d29yZD48a2V5d29yZD5IdW1h
bnM8L2tleXdvcmQ+PGtleXdvcmQ+SW5zdXJhbmNlLCBIZWFsdGgvc24gW1N0YXRpc3RpY3MgJmFt
cDsgTnVtZXJpY2FsIERhdGFdPC9rZXl3b3JkPjxrZXl3b3JkPk1hbGU8L2tleXdvcmQ+PGtleXdv
cmQ+TWVkaWNhdGlvbiBBZGhlcmVuY2Uvc24gW1N0YXRpc3RpY3MgJmFtcDsgTnVtZXJpY2FsIERh
dGFdPC9rZXl3b3JkPjxrZXl3b3JkPk1lZGljYXRpb24gRXJyb3JzPC9rZXl3b3JkPjxrZXl3b3Jk
Pk1pZGRsZSBBZ2VkPC9rZXl3b3JkPjxrZXl3b3JkPk5lYnVsaXplcnMgYW5kIFZhcG9yaXplcnMv
c24gW1N0YXRpc3RpY3MgJmFtcDsgTnVtZXJpY2FsIERhdGFdPC9rZXl3b3JkPjxrZXl3b3JkPipQ
aHlzaWNpYW4tUGF0aWVudCBSZWxhdGlvbnM8L2tleXdvcmQ+PGtleXdvcmQ+KlByaW1hcnkgSGVh
bHRoIENhcmUvc24gW1N0YXRpc3RpY3MgJmFtcDsgTnVtZXJpY2FsIERhdGFdPC9rZXl3b3JkPjxr
ZXl3b3JkPlF1ZXN0aW9ubmFpcmVzPC9rZXl3b3JkPjxrZXl3b3JkPlNlbGYgQ2FyZS9weCBbUHN5
Y2hvbG9neV08L2tleXdvcmQ+PGtleXdvcmQ+U29jaW9lY29ub21pYyBGYWN0b3JzPC9rZXl3b3Jk
PjxrZXl3b3JkPlRyYXZlbC9zbiBbU3RhdGlzdGljcyAmYW1wOyBOdW1lcmljYWwgRGF0YV08L2tl
eXdvcmQ+PGtleXdvcmQ+WW91bmcgQWR1bHQ8L2tleXdvcmQ+PC9rZXl3b3Jkcz48dXJscz48cmVs
YXRlZC11cmxzPjx1cmw+aHR0cDovL292aWRzcC5vdmlkLmNvbS9vdmlkd2ViLmNnaT9UPUpTJmFt
cDtDU0M9WSZhbXA7TkVXUz1OJmFtcDtQQUdFPWZ1bGx0ZXh0JmFtcDtEPW1lZGwmYW1wO0FOPTIw
MTcwMzI4PC91cmw+PHVybD5odHRwOi8vd3d3LnRkbmV0LmNvbS9zb3Rvbl9hdGhlbnMvcmVzb2x2
ZXIvP2lzc249MDI3NzA5MDMmYW1wO1ZvbHVtZT00NyZhbXA7aXNzdWU9MiZhbXA7c3BhZ2U9MTky
JmFtcDt0aXRsZT1CYXJyaWVycyt0bytwYXRpZW50LWNsaW5pY2lhbitjb2xsYWJvcmF0aW9uK2lu
K2FzdGhtYSttYW5hZ2VtZW50JTNBK3RoZStwYXRpZW50K2V4cGVyaWVuY2UuJmFtcDt5ZWFyPTIw
MTAmYW1wO2F1bGFzdD1OZXdjb21iPC91cmw+PHVybD5odHRwOi8vaW5mb3JtYWhlYWx0aGNhcmUu
Y29tL2RvaS9wZGZwbHVzLzEwLjMxMDkvMDI3NzA5MDA5MDM0ODYzOTc8L3VybD48L3JlbGF0ZWQt
dXJscz48L3VybHM+PGlzYm4+MTUzMi00MzAzPC9pc2JuPjx0aXRsZXM+PHRpdGxlPkJhcnJpZXJz
IHRvIHBhdGllbnQtY2xpbmljaWFuIGNvbGxhYm9yYXRpb24gaW4gYXN0aG1hIG1hbmFnZW1lbnQ6
IHRoZSBwYXRpZW50IGV4cGVyaWVuY2U8L3RpdGxlPjxzZWNvbmRhcnktdGl0bGU+Sm91cm5hbCBv
ZiBBc3RobWE8L3NlY29uZGFyeS10aXRsZT48YWx0LXRpdGxlPkogQXN0aG1hPC9hbHQtdGl0bGU+
PC90aXRsZXM+PHBhZ2VzPjE5Mi03PC9wYWdlcz48bnVtYmVyPjI8L251bWJlcj48Y29udHJpYnV0
b3JzPjxhdXRob3JzPjxhdXRob3I+TmV3Y29tYiwgUC4gQS48L2F1dGhvcj48YXV0aG9yPk1jR3Jh
dGgsIEsuIFcuPC9hdXRob3I+PGF1dGhvcj5Db3Zpbmd0b24sIEouIEsuPC9hdXRob3I+PGF1dGhv
cj5MYXphcnVzLCBTLiBDLjwvYXV0aG9yPjxhdXRob3I+SmFuc29uLCBTLiBMLjwvYXV0aG9yPjwv
YXV0aG9ycz48L2NvbnRyaWJ1dG9ycz48bGFuZ3VhZ2U+RW5nbGlzaDwvbGFuZ3VhZ2U+PGFkZGVk
LWRhdGUgZm9ybWF0PSJ1dGMiPjE0MjAyMjExMTE8L2FkZGVkLWRhdGU+PHJlZi10eXBlIG5hbWU9
IkpvdXJuYWwgQXJ0aWNsZSI+MTc8L3JlZi10eXBlPjxhdXRoLWFkZHJlc3M+VW5pdmVyc2l0eSBv
ZiBUZXhhcyBhdCBBcmxpbmd0b24sIFNjaG9vbCBvZiBOdXJzaW5nLCBBcmxpbmd0b24sIFRleGFz
IDc2MDE5LCBVU0EuIHBuZXdjb21iQHV0YS5lZHU8L2F1dGgtYWRkcmVzcz48cmVtb3RlLWRhdGFi
YXNlLXByb3ZpZGVyPk92aWQgVGVjaG5vbG9naWVzPC9yZW1vdGUtZGF0YWJhc2UtcHJvdmlkZXI+
PHJlYy1udW1iZXI+MjI1PC9yZWMtbnVtYmVyPjxsYXN0LXVwZGF0ZWQtZGF0ZSBmb3JtYXQ9InV0
YyI+MTQ5MDY5ODg2MjwvbGFzdC11cGRhdGVkLWRhdGU+PGFjY2Vzc2lvbi1udW0+MjAxNzAzMjg8
L2FjY2Vzc2lvbi1udW0+PGVsZWN0cm9uaWMtcmVzb3VyY2UtbnVtPmh0dHA6Ly9keC5kb2kub3Jn
LzEwLjMxMDkvMDI3NzA5MDA5MDM0ODYzOTc8L2VsZWN0cm9uaWMtcmVzb3VyY2UtbnVtPjx2b2x1
bWU+NDc8L3ZvbHVtZT48cmVtb3RlLWRhdGFiYXNlLW5hbWU+TUVETElORTwvcmVtb3RlLWRhdGFi
YXNlLW5hbWU+PC9yZWNvcmQ+PC9DaXRlPjxDaXRlPjxBdXRob3I+QW5ob2o8L0F1dGhvcj48WWVh
cj4yMDA0PC9ZZWFyPjxJRFRleHQ+UXVhbnRpdGF0aXZlIGFuZCBxdWFsaXRhdGl2ZSB1c2FnZSBk
YXRhIG9mIGFuIEludGVybmV0LWJhc2VkIGFzdGhtYSBtb25pdG9yaW5nIHRvb2w8L0lEVGV4dD48
cmVjb3JkPjxkYXRlcz48cHViLWRhdGVzPjxkYXRlPlNlcCAzPC9kYXRlPjwvcHViLWRhdGVzPjx5
ZWFyPjIwMDQ8L3llYXI+PC9kYXRlcz48a2V5d29yZHM+PGtleXdvcmQ+QWRvbGVzY2VudDwva2V5
d29yZD48a2V5d29yZD5BZHVsdDwva2V5d29yZD48a2V5d29yZD5BZ2VkPC9rZXl3b3JkPjxrZXl3
b3JkPipBc3RobWEvdGggW1RoZXJhcHldPC9rZXl3b3JkPjxrZXl3b3JkPkF0dGl0dWRlIHRvIENv
bXB1dGVyczwva2V5d29yZD48a2V5d29yZD5DaGlsZDwva2V5d29yZD48a2V5d29yZD5EZWNpc2lv
biBNYWtpbmcsIENvbXB1dGVyLUFzc2lzdGVkPC9rZXl3b3JkPjxrZXl3b3JkPkZlbWFsZTwva2V5
d29yZD48a2V5d29yZD5IZWFsdGggUGVyc29ubmVsPC9rZXl3b3JkPjxrZXl3b3JkPkh1bWFuczwv
a2V5d29yZD48a2V5d29yZD4qSW50ZXJuZXQvdXQgW1V0aWxpemF0aW9uXTwva2V5d29yZD48a2V5
d29yZD5NYWxlPC9rZXl3b3JkPjxrZXl3b3JkPk1ldGVyZWQgRG9zZSBJbmhhbGVyczwva2V5d29y
ZD48a2V5d29yZD5NaWRkbGUgQWdlZDwva2V5d29yZD48a2V5d29yZD5Nb25pdG9yaW5nLCBQaHlz
aW9sb2dpYy90ZCBbVHJlbmRzXTwva2V5d29yZD48a2V5d29yZD4qTW9uaXRvcmluZywgUGh5c2lv
bG9naWMvdXQgW1V0aWxpemF0aW9uXTwva2V5d29yZD48a2V5d29yZD5QZWFrIEV4cGlyYXRvcnkg
RmxvdyBSYXRlL3BoIFtQaHlzaW9sb2d5XTwva2V5d29yZD48a2V5d29yZD5QaHlzaWNpYW4tUGF0
aWVudCBSZWxhdGlvbnM8L2tleXdvcmQ+PGtleXdvcmQ+KlF1YWxpdHkgQXNzdXJhbmNlLCBIZWFs
dGggQ2FyZS90ZCBbVHJlbmRzXTwva2V5d29yZD48a2V5d29yZD5RdWVzdGlvbm5haXJlczwva2V5
d29yZD48a2V5d29yZD5SZW1vdGUgQ29uc3VsdGF0aW9uL3V0IFtVdGlsaXphdGlvbl08L2tleXdv
cmQ+PGtleXdvcmQ+U2VsZiBDYXJlL3V0IFtVdGlsaXphdGlvbl08L2tleXdvcmQ+PC9rZXl3b3Jk
cz48dXJscz48cmVsYXRlZC11cmxzPjx1cmw+aHR0cDovL292aWRzcC5vdmlkLmNvbS9vdmlkd2Vi
LmNnaT9UPUpTJmFtcDtDU0M9WSZhbXA7TkVXUz1OJmFtcDtQQUdFPWZ1bGx0ZXh0JmFtcDtEPW1l
ZDQmYW1wO0FOPTE1NDcxNzQ5PC91cmw+PHVybD5odHRwOi8vd3d3LnRkbmV0LmNvbS9zb3Rvbl9h
dGhlbnMvcmVzb2x2ZXIvP2lzc249MTQzODg4NzEmYW1wO1ZvbHVtZT02JmFtcDtpc3N1ZT0zJmFt
cDtzcGFnZT1lMjMmYW1wO3RpdGxlPVF1YW50aXRhdGl2ZSthbmQrcXVhbGl0YXRpdmUrdXNhZ2Ur
ZGF0YStvZithbitJbnRlcm5ldC1iYXNlZCthc3RobWErbW9uaXRvcmluZyt0b29sLiZhbXA7eWVh
cj0yMDA0JmFtcDthdWxhc3Q9QW5ob2o8L3VybD48L3JlbGF0ZWQtdXJscz48L3VybHM+PGlzYm4+
MTQzOC04ODcxPC9pc2JuPjxjdXN0b20yPlBNQzE1NTA2MTE8L2N1c3RvbTI+PHdvcmstdHlwZT5S
ZXNlYXJjaCBTdXBwb3J0LCBOb24tVS5TLiBHb3YmYXBvczt0PC93b3JrLXR5cGU+PHRpdGxlcz48
dGl0bGU+UXVhbnRpdGF0aXZlIGFuZCBxdWFsaXRhdGl2ZSB1c2FnZSBkYXRhIG9mIGFuIEludGVy
bmV0LWJhc2VkIGFzdGhtYSBtb25pdG9yaW5nIHRvb2w8L3RpdGxlPjxzZWNvbmRhcnktdGl0bGU+
Sm91cm5hbCBvZiBNZWRpY2FsIEludGVybmV0IFJlc2VhcmNoPC9zZWNvbmRhcnktdGl0bGU+PGFs
dC10aXRsZT5KIE1lZCBJbnRlcm5ldCBSZXM8L2FsdC10aXRsZT48L3RpdGxlcz48cGFnZXM+ZTIz
PC9wYWdlcz48bnVtYmVyPjM8L251bWJlcj48Y29udHJpYnV0b3JzPjxhdXRob3JzPjxhdXRob3I+
QW5ob2osIEouPC9hdXRob3I+PGF1dGhvcj5OaWVsc2VuLCBMLjwvYXV0aG9yPjxhdXRob3I+Ojwv
YXV0aG9yPjwvYXV0aG9ycz48L2NvbnRyaWJ1dG9ycz48bGFuZ3VhZ2U+RW5nbGlzaDwvbGFuZ3Vh
Z2U+PGFkZGVkLWRhdGUgZm9ybWF0PSJ1dGMiPjE0MjAyMjExMTI8L2FkZGVkLWRhdGU+PHJlZi10
eXBlIG5hbWU9IkpvdXJuYWwgQXJ0aWNsZSI+MTc8L3JlZi10eXBlPjxhdXRoLWFkZHJlc3M+QXN0
cmFaZW5lY2EgQS9TLCBCdXNpbmVzcyBDb21tdW5pY2F0aW9uLCBSb3NraWxkZXZlaiAyMiwgREst
MjYyMCBBbGJlcnRzbHVuZCwgRGVubWFyay4gamFjb2IuYW5ob2pAYXN0cmF6ZW5lY2EuY29tPC9h
dXRoLWFkZHJlc3M+PHJlbW90ZS1kYXRhYmFzZS1wcm92aWRlcj5PdmlkIFRlY2hub2xvZ2llczwv
cmVtb3RlLWRhdGFiYXNlLXByb3ZpZGVyPjxyZWMtbnVtYmVyPjQzNzwvcmVjLW51bWJlcj48bGFz
dC11cGRhdGVkLWRhdGUgZm9ybWF0PSJ1dGMiPjE0OTA2OTg4NjI8L2xhc3QtdXBkYXRlZC1kYXRl
PjxhY2Nlc3Npb24tbnVtPjE1NDcxNzQ5PC9hY2Nlc3Npb24tbnVtPjx2b2x1bWU+Njwvdm9sdW1l
PjxyZW1vdGUtZGF0YWJhc2UtbmFtZT5NRURMSU5FPC9yZW1vdGUtZGF0YWJhc2UtbmFtZT48L3Jl
Y29yZD48L0NpdGU+PC9FbmROb3RlPn==
</w:fldData>
              </w:fldChar>
            </w:r>
            <w:r w:rsidR="00E70904" w:rsidRPr="009A013B">
              <w:rPr>
                <w:rFonts w:asciiTheme="minorHAnsi" w:eastAsiaTheme="minorEastAsia" w:hAnsiTheme="minorHAnsi" w:cs="Arial"/>
                <w:sz w:val="20"/>
                <w:szCs w:val="20"/>
                <w:lang w:val="en-US" w:eastAsia="zh-CN"/>
              </w:rPr>
              <w:instrText xml:space="preserve"> ADDIN EN.CITE.DATA </w:instrText>
            </w:r>
            <w:r w:rsidR="00E70904" w:rsidRPr="009A013B">
              <w:rPr>
                <w:rFonts w:asciiTheme="minorHAnsi" w:eastAsiaTheme="minorEastAsia" w:hAnsiTheme="minorHAnsi" w:cs="Arial"/>
                <w:sz w:val="20"/>
                <w:szCs w:val="20"/>
                <w:lang w:val="en-US" w:eastAsia="zh-CN"/>
              </w:rPr>
            </w:r>
            <w:r w:rsidR="00E70904" w:rsidRPr="009A013B">
              <w:rPr>
                <w:rFonts w:asciiTheme="minorHAnsi" w:eastAsiaTheme="minorEastAsia" w:hAnsiTheme="minorHAnsi" w:cs="Arial"/>
                <w:sz w:val="20"/>
                <w:szCs w:val="20"/>
                <w:lang w:val="en-US" w:eastAsia="zh-CN"/>
              </w:rPr>
              <w:fldChar w:fldCharType="end"/>
            </w:r>
            <w:r w:rsidR="00711965" w:rsidRPr="009A013B">
              <w:rPr>
                <w:rFonts w:asciiTheme="minorHAnsi" w:eastAsiaTheme="minorEastAsia" w:hAnsiTheme="minorHAnsi" w:cs="Arial"/>
                <w:sz w:val="20"/>
                <w:szCs w:val="20"/>
                <w:lang w:val="en-US" w:eastAsia="zh-CN"/>
              </w:rPr>
            </w:r>
            <w:r w:rsidR="00711965" w:rsidRPr="009A013B">
              <w:rPr>
                <w:rFonts w:asciiTheme="minorHAnsi" w:eastAsiaTheme="minorEastAsia" w:hAnsiTheme="minorHAnsi" w:cs="Arial"/>
                <w:sz w:val="20"/>
                <w:szCs w:val="20"/>
                <w:lang w:val="en-US" w:eastAsia="zh-CN"/>
              </w:rPr>
              <w:fldChar w:fldCharType="separate"/>
            </w:r>
            <w:r w:rsidR="00E70904" w:rsidRPr="009A013B">
              <w:rPr>
                <w:rFonts w:asciiTheme="minorHAnsi" w:eastAsiaTheme="minorEastAsia" w:hAnsiTheme="minorHAnsi" w:cs="Arial"/>
                <w:noProof/>
                <w:sz w:val="20"/>
                <w:szCs w:val="20"/>
                <w:vertAlign w:val="superscript"/>
                <w:lang w:val="en-US" w:eastAsia="zh-CN"/>
              </w:rPr>
              <w:t>30,74</w:t>
            </w:r>
            <w:r w:rsidR="00711965" w:rsidRPr="009A013B">
              <w:rPr>
                <w:rFonts w:asciiTheme="minorHAnsi" w:eastAsiaTheme="minorEastAsia" w:hAnsiTheme="minorHAnsi" w:cs="Arial"/>
                <w:sz w:val="20"/>
                <w:szCs w:val="20"/>
                <w:lang w:val="en-US" w:eastAsia="zh-CN"/>
              </w:rPr>
              <w:fldChar w:fldCharType="end"/>
            </w:r>
            <w:r w:rsidRPr="009A013B">
              <w:rPr>
                <w:rFonts w:asciiTheme="minorHAnsi" w:eastAsiaTheme="minorEastAsia" w:hAnsiTheme="minorHAnsi" w:cs="Arial"/>
                <w:sz w:val="20"/>
                <w:szCs w:val="20"/>
                <w:lang w:val="en-US" w:eastAsia="zh-CN"/>
              </w:rPr>
              <w:t xml:space="preserve"> (P).</w:t>
            </w:r>
          </w:p>
          <w:p w14:paraId="22DE0A92" w14:textId="5B5159A0" w:rsidR="00F92D8D" w:rsidRPr="009A013B" w:rsidRDefault="00F92D8D" w:rsidP="009A013B">
            <w:pPr>
              <w:pStyle w:val="PlainText"/>
              <w:numPr>
                <w:ilvl w:val="0"/>
                <w:numId w:val="4"/>
              </w:numPr>
              <w:rPr>
                <w:rFonts w:asciiTheme="minorHAnsi" w:hAnsiTheme="minorHAnsi"/>
                <w:sz w:val="20"/>
                <w:szCs w:val="20"/>
                <w:lang w:val="en-US"/>
              </w:rPr>
            </w:pPr>
            <w:r w:rsidRPr="009A013B">
              <w:rPr>
                <w:rFonts w:asciiTheme="minorHAnsi" w:hAnsiTheme="minorHAnsi"/>
                <w:sz w:val="20"/>
                <w:szCs w:val="20"/>
                <w:lang w:val="en-US"/>
              </w:rPr>
              <w:t>CAM medications are viewed as safe whereas conventional medicines are viewed as unsafe. CAM should be used alongside rather than instead of conventional medication</w:t>
            </w:r>
            <w:r w:rsidR="00BE626D" w:rsidRPr="009A013B">
              <w:rPr>
                <w:rFonts w:asciiTheme="minorHAnsi" w:hAnsiTheme="minorHAnsi"/>
                <w:sz w:val="20"/>
                <w:szCs w:val="20"/>
                <w:lang w:val="en-US"/>
              </w:rPr>
              <w:fldChar w:fldCharType="begin">
                <w:fldData xml:space="preserve">PEVuZE5vdGU+PENpdGU+PEF1dGhvcj5HZW9yZ2U8L0F1dGhvcj48WWVhcj4yMDA5PC9ZZWFyPjxJ
RFRleHQ+U2VsZi1tYW5hZ2VtZW50IG9mIGFjdXRlIGFzdGhtYSBhbW9uZyBsb3ctaW5jb21lIHVy
YmFuIGFkdWx0czwvSURUZXh0PjxEaXNwbGF5VGV4dD48c3R5bGUgZmFjZT0ic3VwZXJzY3JpcHQi
PjI5PC9zdHlsZT48L0Rpc3BsYXlUZXh0PjxyZWNvcmQ+PGRhdGVzPjxwdWItZGF0ZXM+PGRhdGU+
QXVnPC9kYXRlPjwvcHViLWRhdGVzPjx5ZWFyPjIwMDk8L3llYXI+PC9kYXRlcz48a2V5d29yZHM+
PGtleXdvcmQ+QWN1dGUgRGlzZWFzZTwva2V5d29yZD48a2V5d29yZD5BZHJlbmVyZ2ljIGJldGEt
MiBSZWNlcHRvciBBZ29uaXN0czwva2V5d29yZD48a2V5d29yZD5BZHJlbmVyZ2ljIGJldGEtQWdv
bmlzdHMvYWUgW0FkdmVyc2UgRWZmZWN0c108L2tleXdvcmQ+PGtleXdvcmQ+QWRyZW5lcmdpYyBi
ZXRhLUFnb25pc3RzL3R1IFtUaGVyYXBldXRpYyBVc2VdPC9rZXl3b3JkPjxrZXl3b3JkPkFkdWx0
PC9rZXl3b3JkPjxrZXl3b3JkPipBZnJpY2FuIEFtZXJpY2Fuczwva2V5d29yZD48a2V5d29yZD4q
QXN0aG1hL2VoIFtFdGhub2xvZ3ldPC9rZXl3b3JkPjxrZXl3b3JkPkFzdGhtYS9wcCBbUGh5c2lv
cGF0aG9sb2d5XTwva2V5d29yZD48a2V5d29yZD4qQXN0aG1hL3RoIFtUaGVyYXB5XTwva2V5d29y
ZD48a2V5d29yZD5Db21iaW5lZCBNb2RhbGl0eSBUaGVyYXB5PC9rZXl3b3JkPjxrZXl3b3JkPkNv
bXBsZW1lbnRhcnkgVGhlcmFwaWVzL2FlIFtBZHZlcnNlIEVmZmVjdHNdPC9rZXl3b3JkPjxrZXl3
b3JkPkZlbWFsZTwva2V5d29yZD48a2V5d29yZD5HdWlkZWxpbmVzIGFzIFRvcGljPC9rZXl3b3Jk
PjxrZXl3b3JkPkh1bWFuczwva2V5d29yZD48a2V5d29yZD5NYWxlPC9rZXl3b3JkPjxrZXl3b3Jk
Pk1pZGRsZSBBZ2VkPC9rZXl3b3JkPjxrZXl3b3JkPlBhdGllbnQgRWR1Y2F0aW9uIGFzIFRvcGlj
PC9rZXl3b3JkPjxrZXl3b3JkPipQb3ZlcnR5PC9rZXl3b3JkPjxrZXl3b3JkPipTZWxmIENhcmU8
L2tleXdvcmQ+PGtleXdvcmQ+U2V2ZXJpdHkgb2YgSWxsbmVzcyBJbmRleDwva2V5d29yZD48a2V5
d29yZD4qVXJiYW4gUG9wdWxhdGlvbjwva2V5d29yZD48a2V5d29yZD5Zb3VuZyBBZHVsdDwva2V5
d29yZD48a2V5d29yZD4wIChBZHJlbmVyZ2ljIGJldGEtMiBSZWNlcHRvciBBZ29uaXN0cyk8L2tl
eXdvcmQ+PGtleXdvcmQ+MCAoQWRyZW5lcmdpYyBiZXRhLUFnb25pc3RzKTwva2V5d29yZD48L2tl
eXdvcmRzPjx1cmxzPjxyZWxhdGVkLXVybHM+PHVybD5odHRwOi8vb3ZpZHNwLm92aWQuY29tL292
aWR3ZWIuY2dpP1Q9SlMmYW1wO0NTQz1ZJmFtcDtORVdTPU4mYW1wO1BBR0U9ZnVsbHRleHQmYW1w
O0Q9bWVkbCZhbXA7QU49MTk2NTc5MDY8L3VybD48dXJsPmh0dHA6Ly93d3cudGRuZXQuY29tL3Nv
dG9uX2F0aGVucy9yZXNvbHZlci8/aXNzbj0wMjc3MDkwMyZhbXA7Vm9sdW1lPTQ2JmFtcDtpc3N1
ZT02JmFtcDtzcGFnZT02MTgmYW1wO3RpdGxlPVNlbGYtbWFuYWdlbWVudCtvZithY3V0ZSthc3Ro
bWErYW1vbmcrbG93LWluY29tZSt1cmJhbithZHVsdHMuJmFtcDt5ZWFyPTIwMDkmYW1wO2F1bGFz
dD1HZW9yZ2U8L3VybD48dXJsPmh0dHA6Ly9pbmZvcm1haGVhbHRoY2FyZS5jb20vZG9pL3BkZnBs
dXMvMTAuMTA4MC8wMjc3MDkwMDkwMzAyOTc4ODwvdXJsPjwvcmVsYXRlZC11cmxzPjwvdXJscz48
aXNibj4xNTMyLTQzMDM8L2lzYm4+PGN1c3RvbTI+TklITVMxMzczMTUmI3hEO1BNQzI3NTE2MzM8
L2N1c3RvbTI+PHdvcmstdHlwZT5SZXNlYXJjaCBTdXBwb3J0LCBOLkkuSC4sIEV4dHJhbXVyYWw8
L3dvcmstdHlwZT48dGl0bGVzPjx0aXRsZT5TZWxmLW1hbmFnZW1lbnQgb2YgYWN1dGUgYXN0aG1h
IGFtb25nIGxvdy1pbmNvbWUgdXJiYW4gYWR1bHRzPC90aXRsZT48c2Vjb25kYXJ5LXRpdGxlPkpv
dXJuYWwgb2YgQXN0aG1hPC9zZWNvbmRhcnktdGl0bGU+PGFsdC10aXRsZT5KIEFzdGhtYTwvYWx0
LXRpdGxlPjwvdGl0bGVzPjxwYWdlcz42MTgtMjQ8L3BhZ2VzPjxudW1iZXI+NjwvbnVtYmVyPjxj
b250cmlidXRvcnM+PGF1dGhvcnM+PGF1dGhvcj5HZW9yZ2UsIE0uPC9hdXRob3I+PGF1dGhvcj5D
YW1wYmVsbCwgSi48L2F1dGhvcj48YXV0aG9yPlJhbmQsIEMuPC9hdXRob3I+PC9hdXRob3JzPjwv
Y29udHJpYnV0b3JzPjxsYW5ndWFnZT5FbmdsaXNoPC9sYW5ndWFnZT48YWRkZWQtZGF0ZSBmb3Jt
YXQ9InV0YyI+MTQyMDIyMTExMTwvYWRkZWQtZGF0ZT48cmVmLXR5cGUgbmFtZT0iSm91cm5hbCBB
cnRpY2xlIj4xNzwvcmVmLXR5cGU+PGF1dGgtYWRkcmVzcz5GYW1pbHkgYW5kIENvbW11bml0eSBI
ZWFsdGggRGl2aXNpb24sIENlbnRlciBmb3IgSGVhbHRoIERpc3Bhcml0aWVzIFJlc2VhcmNoLCBV
bml2ZXJzaXR5IG9mIFBlbm5zeWx2YW5pYSBTY2hvb2wgb2YgTnVyc2luZywgUGhpbGFkZWxwaGlh
LCBQQSAxOTEwNC00MjE3LCBVU0EuIG1nZW9yZ2VAbnVyc2luZy51cGVubi5lZHU8L2F1dGgtYWRk
cmVzcz48cmVtb3RlLWRhdGFiYXNlLXByb3ZpZGVyPk92aWQgVGVjaG5vbG9naWVzPC9yZW1vdGUt
ZGF0YWJhc2UtcHJvdmlkZXI+PHJlYy1udW1iZXI+MjI0PC9yZWMtbnVtYmVyPjxsYXN0LXVwZGF0
ZWQtZGF0ZSBmb3JtYXQ9InV0YyI+MTQ5MDY5ODg2MjwvbGFzdC11cGRhdGVkLWRhdGU+PGFjY2Vz
c2lvbi1udW0+MTk2NTc5MDY8L2FjY2Vzc2lvbi1udW0+PGVsZWN0cm9uaWMtcmVzb3VyY2UtbnVt
Pmh0dHA6Ly9keC5kb2kub3JnLzEwLjEwODAvMDI3NzA5MDA5MDMwMjk3ODg8L2VsZWN0cm9uaWMt
cmVzb3VyY2UtbnVtPjx2b2x1bWU+NDY8L3ZvbHVtZT48cmVtb3RlLWRhdGFiYXNlLW5hbWU+TUVE
TElORTwvcmVtb3RlLWRhdGFiYXNlLW5hbWU+PC9yZWNvcmQ+PC9DaXRlPjwvRW5kTm90ZT4A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PEVuZE5vdGU+PENpdGU+PEF1dGhvcj5HZW9yZ2U8L0F1dGhvcj48WWVhcj4yMDA5PC9ZZWFyPjxJ
RFRleHQ+U2VsZi1tYW5hZ2VtZW50IG9mIGFjdXRlIGFzdGhtYSBhbW9uZyBsb3ctaW5jb21lIHVy
YmFuIGFkdWx0czwvSURUZXh0PjxEaXNwbGF5VGV4dD48c3R5bGUgZmFjZT0ic3VwZXJzY3JpcHQi
PjI5PC9zdHlsZT48L0Rpc3BsYXlUZXh0PjxyZWNvcmQ+PGRhdGVzPjxwdWItZGF0ZXM+PGRhdGU+
QXVnPC9kYXRlPjwvcHViLWRhdGVzPjx5ZWFyPjIwMDk8L3llYXI+PC9kYXRlcz48a2V5d29yZHM+
PGtleXdvcmQ+QWN1dGUgRGlzZWFzZTwva2V5d29yZD48a2V5d29yZD5BZHJlbmVyZ2ljIGJldGEt
MiBSZWNlcHRvciBBZ29uaXN0czwva2V5d29yZD48a2V5d29yZD5BZHJlbmVyZ2ljIGJldGEtQWdv
bmlzdHMvYWUgW0FkdmVyc2UgRWZmZWN0c108L2tleXdvcmQ+PGtleXdvcmQ+QWRyZW5lcmdpYyBi
ZXRhLUFnb25pc3RzL3R1IFtUaGVyYXBldXRpYyBVc2VdPC9rZXl3b3JkPjxrZXl3b3JkPkFkdWx0
PC9rZXl3b3JkPjxrZXl3b3JkPipBZnJpY2FuIEFtZXJpY2Fuczwva2V5d29yZD48a2V5d29yZD4q
QXN0aG1hL2VoIFtFdGhub2xvZ3ldPC9rZXl3b3JkPjxrZXl3b3JkPkFzdGhtYS9wcCBbUGh5c2lv
cGF0aG9sb2d5XTwva2V5d29yZD48a2V5d29yZD4qQXN0aG1hL3RoIFtUaGVyYXB5XTwva2V5d29y
ZD48a2V5d29yZD5Db21iaW5lZCBNb2RhbGl0eSBUaGVyYXB5PC9rZXl3b3JkPjxrZXl3b3JkPkNv
bXBsZW1lbnRhcnkgVGhlcmFwaWVzL2FlIFtBZHZlcnNlIEVmZmVjdHNdPC9rZXl3b3JkPjxrZXl3
b3JkPkZlbWFsZTwva2V5d29yZD48a2V5d29yZD5HdWlkZWxpbmVzIGFzIFRvcGljPC9rZXl3b3Jk
PjxrZXl3b3JkPkh1bWFuczwva2V5d29yZD48a2V5d29yZD5NYWxlPC9rZXl3b3JkPjxrZXl3b3Jk
Pk1pZGRsZSBBZ2VkPC9rZXl3b3JkPjxrZXl3b3JkPlBhdGllbnQgRWR1Y2F0aW9uIGFzIFRvcGlj
PC9rZXl3b3JkPjxrZXl3b3JkPipQb3ZlcnR5PC9rZXl3b3JkPjxrZXl3b3JkPipTZWxmIENhcmU8
L2tleXdvcmQ+PGtleXdvcmQ+U2V2ZXJpdHkgb2YgSWxsbmVzcyBJbmRleDwva2V5d29yZD48a2V5
d29yZD4qVXJiYW4gUG9wdWxhdGlvbjwva2V5d29yZD48a2V5d29yZD5Zb3VuZyBBZHVsdDwva2V5
d29yZD48a2V5d29yZD4wIChBZHJlbmVyZ2ljIGJldGEtMiBSZWNlcHRvciBBZ29uaXN0cyk8L2tl
eXdvcmQ+PGtleXdvcmQ+MCAoQWRyZW5lcmdpYyBiZXRhLUFnb25pc3RzKTwva2V5d29yZD48L2tl
eXdvcmRzPjx1cmxzPjxyZWxhdGVkLXVybHM+PHVybD5odHRwOi8vb3ZpZHNwLm92aWQuY29tL292
aWR3ZWIuY2dpP1Q9SlMmYW1wO0NTQz1ZJmFtcDtORVdTPU4mYW1wO1BBR0U9ZnVsbHRleHQmYW1w
O0Q9bWVkbCZhbXA7QU49MTk2NTc5MDY8L3VybD48dXJsPmh0dHA6Ly93d3cudGRuZXQuY29tL3Nv
dG9uX2F0aGVucy9yZXNvbHZlci8/aXNzbj0wMjc3MDkwMyZhbXA7Vm9sdW1lPTQ2JmFtcDtpc3N1
ZT02JmFtcDtzcGFnZT02MTgmYW1wO3RpdGxlPVNlbGYtbWFuYWdlbWVudCtvZithY3V0ZSthc3Ro
bWErYW1vbmcrbG93LWluY29tZSt1cmJhbithZHVsdHMuJmFtcDt5ZWFyPTIwMDkmYW1wO2F1bGFz
dD1HZW9yZ2U8L3VybD48dXJsPmh0dHA6Ly9pbmZvcm1haGVhbHRoY2FyZS5jb20vZG9pL3BkZnBs
dXMvMTAuMTA4MC8wMjc3MDkwMDkwMzAyOTc4ODwvdXJsPjwvcmVsYXRlZC11cmxzPjwvdXJscz48
aXNibj4xNTMyLTQzMDM8L2lzYm4+PGN1c3RvbTI+TklITVMxMzczMTUmI3hEO1BNQzI3NTE2MzM8
L2N1c3RvbTI+PHdvcmstdHlwZT5SZXNlYXJjaCBTdXBwb3J0LCBOLkkuSC4sIEV4dHJhbXVyYWw8
L3dvcmstdHlwZT48dGl0bGVzPjx0aXRsZT5TZWxmLW1hbmFnZW1lbnQgb2YgYWN1dGUgYXN0aG1h
IGFtb25nIGxvdy1pbmNvbWUgdXJiYW4gYWR1bHRzPC90aXRsZT48c2Vjb25kYXJ5LXRpdGxlPkpv
dXJuYWwgb2YgQXN0aG1hPC9zZWNvbmRhcnktdGl0bGU+PGFsdC10aXRsZT5KIEFzdGhtYTwvYWx0
LXRpdGxlPjwvdGl0bGVzPjxwYWdlcz42MTgtMjQ8L3BhZ2VzPjxudW1iZXI+NjwvbnVtYmVyPjxj
b250cmlidXRvcnM+PGF1dGhvcnM+PGF1dGhvcj5HZW9yZ2UsIE0uPC9hdXRob3I+PGF1dGhvcj5D
YW1wYmVsbCwgSi48L2F1dGhvcj48YXV0aG9yPlJhbmQsIEMuPC9hdXRob3I+PC9hdXRob3JzPjwv
Y29udHJpYnV0b3JzPjxsYW5ndWFnZT5FbmdsaXNoPC9sYW5ndWFnZT48YWRkZWQtZGF0ZSBmb3Jt
YXQ9InV0YyI+MTQyMDIyMTExMTwvYWRkZWQtZGF0ZT48cmVmLXR5cGUgbmFtZT0iSm91cm5hbCBB
cnRpY2xlIj4xNzwvcmVmLXR5cGU+PGF1dGgtYWRkcmVzcz5GYW1pbHkgYW5kIENvbW11bml0eSBI
ZWFsdGggRGl2aXNpb24sIENlbnRlciBmb3IgSGVhbHRoIERpc3Bhcml0aWVzIFJlc2VhcmNoLCBV
bml2ZXJzaXR5IG9mIFBlbm5zeWx2YW5pYSBTY2hvb2wgb2YgTnVyc2luZywgUGhpbGFkZWxwaGlh
LCBQQSAxOTEwNC00MjE3LCBVU0EuIG1nZW9yZ2VAbnVyc2luZy51cGVubi5lZHU8L2F1dGgtYWRk
cmVzcz48cmVtb3RlLWRhdGFiYXNlLXByb3ZpZGVyPk92aWQgVGVjaG5vbG9naWVzPC9yZW1vdGUt
ZGF0YWJhc2UtcHJvdmlkZXI+PHJlYy1udW1iZXI+MjI0PC9yZWMtbnVtYmVyPjxsYXN0LXVwZGF0
ZWQtZGF0ZSBmb3JtYXQ9InV0YyI+MTQ5MDY5ODg2MjwvbGFzdC11cGRhdGVkLWRhdGU+PGFjY2Vz
c2lvbi1udW0+MTk2NTc5MDY8L2FjY2Vzc2lvbi1udW0+PGVsZWN0cm9uaWMtcmVzb3VyY2UtbnVt
Pmh0dHA6Ly9keC5kb2kub3JnLzEwLjEwODAvMDI3NzA5MDA5MDMwMjk3ODg8L2VsZWN0cm9uaWMt
cmVzb3VyY2UtbnVtPjx2b2x1bWU+NDY8L3ZvbHVtZT48cmVtb3RlLWRhdGFiYXNlLW5hbWU+TUVE
TElORTwvcmVtb3RlLWRhdGFiYXNlLW5hbWU+PC9yZWNvcmQ+PC9DaXRlPjwvRW5kTm90ZT4A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BE626D" w:rsidRPr="009A013B">
              <w:rPr>
                <w:rFonts w:asciiTheme="minorHAnsi" w:hAnsiTheme="minorHAnsi"/>
                <w:sz w:val="20"/>
                <w:szCs w:val="20"/>
                <w:lang w:val="en-US"/>
              </w:rPr>
            </w:r>
            <w:r w:rsidR="00BE626D"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29</w:t>
            </w:r>
            <w:r w:rsidR="00BE626D"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(P).</w:t>
            </w:r>
          </w:p>
          <w:p w14:paraId="3B484F8B" w14:textId="77777777" w:rsidR="00F92D8D" w:rsidRPr="009A013B" w:rsidRDefault="00F92D8D" w:rsidP="00F92D8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auto"/>
              <w:contextualSpacing/>
              <w:rPr>
                <w:rFonts w:asciiTheme="minorHAnsi" w:hAnsiTheme="minorHAnsi"/>
                <w:sz w:val="20"/>
                <w:szCs w:val="20"/>
                <w:lang w:val="en-US"/>
              </w:rPr>
            </w:pPr>
          </w:p>
        </w:tc>
      </w:tr>
      <w:tr w:rsidR="00F92D8D" w:rsidRPr="009A013B" w14:paraId="022C9BB9" w14:textId="77777777" w:rsidTr="009A013B">
        <w:trPr>
          <w:tblHeader/>
        </w:trPr>
        <w:tc>
          <w:tcPr>
            <w:tcW w:w="2882" w:type="dxa"/>
            <w:tcBorders>
              <w:top w:val="single" w:sz="6" w:space="0" w:color="auto"/>
              <w:left w:val="single" w:sz="6" w:space="0" w:color="auto"/>
              <w:bottom w:val="single" w:sz="4" w:space="0" w:color="auto"/>
              <w:right w:val="nil"/>
            </w:tcBorders>
            <w:hideMark/>
          </w:tcPr>
          <w:p w14:paraId="5220F5FF" w14:textId="77777777" w:rsidR="00F92D8D" w:rsidRPr="009A013B" w:rsidRDefault="00F92D8D" w:rsidP="00F92D8D">
            <w:pPr>
              <w:pStyle w:val="Normal0"/>
              <w:rPr>
                <w:rFonts w:asciiTheme="minorHAnsi" w:hAnsiTheme="minorHAnsi"/>
                <w:sz w:val="20"/>
              </w:rPr>
            </w:pPr>
            <w:r w:rsidRPr="009A013B">
              <w:rPr>
                <w:rFonts w:asciiTheme="minorHAnsi" w:hAnsiTheme="minorHAnsi"/>
                <w:sz w:val="20"/>
              </w:rPr>
              <w:t>Overprovision of asthma medications from the HCP</w:t>
            </w:r>
          </w:p>
        </w:tc>
        <w:tc>
          <w:tcPr>
            <w:tcW w:w="11770" w:type="dxa"/>
            <w:tcBorders>
              <w:top w:val="single" w:sz="6" w:space="0" w:color="auto"/>
              <w:left w:val="single" w:sz="6" w:space="0" w:color="auto"/>
              <w:bottom w:val="single" w:sz="4" w:space="0" w:color="auto"/>
              <w:right w:val="single" w:sz="6" w:space="0" w:color="auto"/>
            </w:tcBorders>
          </w:tcPr>
          <w:p w14:paraId="558A0FE7" w14:textId="056DCC49" w:rsidR="00F92D8D" w:rsidRPr="009A013B" w:rsidRDefault="00F92D8D" w:rsidP="009A013B">
            <w:pPr>
              <w:pStyle w:val="Normal0"/>
              <w:numPr>
                <w:ilvl w:val="0"/>
                <w:numId w:val="5"/>
              </w:numPr>
              <w:rPr>
                <w:rFonts w:asciiTheme="minorHAnsi" w:hAnsiTheme="minorHAnsi"/>
                <w:sz w:val="20"/>
              </w:rPr>
            </w:pPr>
            <w:r w:rsidRPr="009A013B">
              <w:rPr>
                <w:rFonts w:asciiTheme="minorHAnsi" w:hAnsiTheme="minorHAnsi"/>
                <w:sz w:val="20"/>
              </w:rPr>
              <w:t>Some patients and carers are reluctant to follow GP treatment plans that include high dosages of preventer medications</w:t>
            </w:r>
            <w:r w:rsidR="007B7221" w:rsidRPr="009A013B">
              <w:rPr>
                <w:rFonts w:asciiTheme="minorHAnsi" w:hAnsiTheme="minorHAnsi"/>
                <w:sz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cnNjcmlwdCI+MjcsMzQsNTQsNTgsODA8L3N0eWxlPjwvRGlzcGxheVRleHQ+PHJlY29yZD48a2V5
d29yZHM+PGtleXdvcmQ+QWR1bHQ8L2tleXdvcmQ+PGtleXdvcmQ+KkFzdGhtYS90aCBbVGhlcmFw
eV08L2tleXdvcmQ+PGtleXdvcmQ+Q2hpbGQ8L2tleXdvcmQ+PGtleXdvcmQ+Q2hyb25pYyBEaXNl
YXNlPC9rZXl3b3JkPjxrZXl3b3JkPkNvbXBsZW1lbnRhcnkgVGhlcmFwaWVzL210IFtNZXRob2Rz
XTwva2V5d29yZD48a2V5d29yZD4qQ29tcGxlbWVudGFyeSBUaGVyYXBpZXMvdXQgW1V0aWxpemF0
aW9uXTwva2V5d29yZD48a2V5d29yZD5FbmdsYW5kPC9rZXl3b3JkPjxrZXl3b3JkPkZlbWFsZTwv
a2V5d29yZD48a2V5d29yZD5IdW1hbnM8L2tleXdvcmQ+PGtleXdvcmQ+SW50ZXJ2aWV3cyBhcyBU
b3BpYzwva2V5d29yZD48a2V5d29yZD5NYWxlPC9rZXl3b3JkPjxrZXl3b3JkPk1pZGRsZSBBZ2Vk
PC9rZXl3b3JkPjxrZXl3b3JkPk1vdGl2YXRpb248L2tleXdvcmQ+PGtleXdvcmQ+TmF0aW9uYWwg
SGVhbHRoIFByb2dyYW1zPC9rZXl3b3JkPjxrZXl3b3JkPlBhcmVudHMvcHggW1BzeWNob2xvZ3ld
PC9rZXl3b3JkPjxrZXl3b3JkPlBhdGllbnQgQWNjZXB0YW5jZSBvZiBIZWFsdGggQ2FyZS9weCBb
UHN5Y2hvbG9neV08L2tleXdvcmQ+PGtleXdvcmQ+KlBhdGllbnQgQWNjZXB0YW5jZSBvZiBIZWFs
dGggQ2FyZS9zbiBbU3RhdGlzdGljcyAmYW1wOyBOdW1lcmljYWwgRGF0YV08L2tleXdvcmQ+PGtl
eXdvcmQ+UGF0aWVudCBQYXJ0aWNpcGF0aW9uL3B4IFtQc3ljaG9sb2d5XTwva2V5d29yZD48a2V5
d29yZD5Qcml2YXRlIFByYWN0aWNlPC9rZXl3b3JkPjxrZXl3b3JkPlF1YWxpdGF0aXZlIFJlc2Vh
cmNoPC9rZXl3b3JkPjxrZXl3b3JkPlF1ZXN0aW9ubmFpcmVzPC9rZXl3b3JkPjxrZXl3b3JkPlNl
bGYgQ2FyZS9weCBbUHN5Y2hvbG9neV08L2tleXdvcmQ+PGtleXdvcmQ+U3RhdGUgTWVkaWNpbmU8
L2tleXdvcmQ+PC9rZXl3b3Jkcz48dXJscz48cmVsYXRlZC11cmxzPjx1cmw+aHR0cDovL292aWRz
cC5vdmlkLmNvbS9vdmlkd2ViLmNnaT9UPUpTJmFtcDtDU0M9WSZhbXA7TkVXUz1OJmFtcDtQQUdF
PWZ1bGx0ZXh0JmFtcDtEPW1lZDQmYW1wO0FOPTE2Nzc2ODMzPC91cmw+PHVybD5odHRwOi8vd3d3
LnRkbmV0LmNvbS9zb3Rvbl9hdGhlbnMvcmVzb2x2ZXIvP2lzc249MTQ3MjY5NjMmYW1wO1ZvbHVt
ZT02JmFtcDtpc3N1ZT0mYW1wO3NwYWdlPTc2JmFtcDt0aXRsZT1Db21wbGVtZW50YXJ5K3RoZXJh
cHkrdXNlK2J5K3BhdGllbnRzK2FuZCtwYXJlbnRzK29mK2NoaWxkcmVuK3dpdGgrYXN0aG1hK2Fu
ZCt0aGUraW1wbGljYXRpb25zK2ZvcitOSFMrY2FyZSUzQSthK3F1YWxpdGF0aXZlK3N0dWR5LiZh
bXA7eWVhcj0yMDA2JmFtcDthdWxhc3Q9U2hhdzwvdXJsPjx1cmw+aHR0cDovL3d3dy5uY2JpLm5s
bS5uaWguZ292L3BtYy9hcnRpY2xlcy9QTUMxNTM4OTk3L3BkZi8xNDcyLTY5NjMtNi03Ni5wZGY8
L3VybD48L3JlbGF0ZWQtdXJscz48L3VybHM+PGlzYm4+MTQ3Mi02OTYzPC9pc2JuPjxjdXN0b20y
PlBNQzE1Mzg5OTc8L2N1c3RvbTI+PHRpdGxlcz48dGl0bGU+Q29tcGxlbWVudGFyeSB0aGVyYXB5
IHVzZSBieSBwYXRpZW50cyBhbmQgcGFyZW50cyBvZiBjaGlsZHJlbiB3aXRoIGFzdGhtYSBhbmQg
dGhlIGltcGxpY2F0aW9ucyBmb3IgTkhTIGNhcmU6IGEgcXVhbGl0YXRpdmUgc3R1ZHk8L3RpdGxl
PjxzZWNvbmRhcnktdGl0bGU+Qk1DIEhlYWx0aCBTZXJ2aWNlcyBSZXNlYXJjaDwvc2Vjb25kYXJ5
LXRpdGxlPjxhbHQtdGl0bGU+Qk1DIEhlYWx0aCBTZXJ2IFJlczwvYWx0LXRpdGxlPjwvdGl0bGVz
PjxwYWdlcz43NjwvcGFnZXM+PGNvbnRyaWJ1dG9ycz48YXV0aG9ycz48YXV0aG9yPlNoYXcsIEEu
PC9hdXRob3I+PGF1dGhvcj5UaG9tcHNvbiwgRS4gQS48L2F1dGhvcj48YXV0aG9yPlNoYXJwLCBE
LjwvYXV0aG9yPjwvYXV0aG9ycz48L2NvbnRyaWJ1dG9ycz48bGFuZ3VhZ2U+RW5nbGlzaDwvbGFu
Z3VhZ2U+PGFkZGVkLWRhdGUgZm9ybWF0PSJ1dGMiPjE0MjAyMjExMTE8L2FkZGVkLWRhdGU+PHJl
Zi10eXBlIG5hbWU9IkpvdXJuYWwgQXJ0aWNsZSI+MTc8L3JlZi10eXBlPjxhdXRoLWFkZHJlc3M+
QWNhZGVtaWMgVW5pdCBvZiBQcmltYXJ5IEhlYWx0aCBDYXJlLCBEZXBhcnRtZW50IG9mIENvbW11
bml0eSBCYXNlZCBNZWRpY2luZSwgVW5pdmVyc2l0eSBvZiBCcmlzdG9sLCBDb3RoYW0gSG91c2Us
IENvdGhhbSBIaWxsLCBCcmlzdG9sLCBFbmdsYW5kLCBVSy4gYWxpLmhlYXdvb2RAYnJpc3RvbC5h
Yy51azwvYXV0aC1hZGRyZXNzPjxkYXRlcz48eWVhcj4yMDA2PC95ZWFyPjwvZGF0ZXM+PHJlbW90
ZS1kYXRhYmFzZS1wcm92aWRlcj5PdmlkIFRlY2hub2xvZ2llczwvcmVtb3RlLWRhdGFiYXNlLXBy
b3ZpZGVyPjxyZWMtbnVtYmVyPjIxMzwvcmVjLW51bWJlcj48bGFzdC11cGRhdGVkLWRhdGUgZm9y
bWF0PSJ1dGMiPjE0OTA2OTg4NjI8L2xhc3QtdXBkYXRlZC1kYXRlPjxhY2Nlc3Npb24tbnVtPjE2
Nzc2ODMzPC9hY2Nlc3Npb24tbnVtPjx2b2x1bWU+Njwvdm9sdW1lPjxyZW1vdGUtZGF0YWJhc2Ut
bmFtZT5NRURMSU5FPC9yZW1vdGUtZGF0YWJhc2UtbmFtZT48L3JlY29yZD48L0NpdGU+PENpdGU+
PEF1dGhvcj5DYWxsZXJ5PC9BdXRob3I+PFllYXI+MjAxMjwvWWVhcj48SURUZXh0PkNvbW11bmlj
YXRpb24gYmV0d2VlbiBudXJzZXMsIGNoaWxkcmVuIGFuZCB0aGVpciBwYXJlbnRzIGluIGFzdGht
YSByZXZpZXcgY29uc3VsdGF0aW9uczwvSURUZXh0PjxyZWNvcmQ+PGtleXdvcmRzPjxrZXl3b3Jk
Pk51cnNlLVBhdGllbnQgUmVsYXRpb25zIC0tIEluIEluZmFuY3kgYW5kIENoaWxkaG9vZDwva2V5
d29yZD48a2V5d29yZD5Qcm9mZXNzaW9uYWwtRmFtaWx5IFJlbGF0aW9uczwva2V5d29yZD48a2V5
d29yZD5QYXJlbnQtQ2hpbGQgUmVsYXRpb25zPC9rZXl3b3JkPjxrZXl3b3JkPkFzdGhtYSAtLSBF
ZHVjYXRpb24gLS0gSW4gSW5mYW5jeSBhbmQgQ2hpbGRob29kPC9rZXl3b3JkPjxrZXl3b3JkPkNv
bW11bmljYXRpb248L2tleXdvcmQ+PGtleXdvcmQ+SHVtYW48L2tleXdvcmQ+PGtleXdvcmQ+Q2hp
bGQ8L2tleXdvcmQ+PGtleXdvcmQ+RW5nbGFuZDwva2V5d29yZD48a2V5d29yZD5RdWFsaXRhdGl2
ZSBTdHVkaWVzPC9rZXl3b3JkPjxrZXl3b3JkPkF1ZGlvcmVjb3JkaW5nPC9rZXl3b3JkPjxrZXl3
b3JkPk9ic2VydmF0aW9uYWwgTWV0aG9kczwva2V5d29yZD48a2V5d29yZD5JbnRlcnZpZXdzPC9r
ZXl3b3JkPjxrZXl3b3JkPlBhcmVudGFsIEF0dGl0dWRlcyAtLSBFdmFsdWF0aW9uPC9rZXl3b3Jk
PjxrZXl3b3JkPk51cnNlIEF0dGl0dWRlcyAtLSBFdmFsdWF0aW9uPC9rZXl3b3JkPjxrZXl3b3Jk
Pk1hbGU8L2tleXdvcmQ+PGtleXdvcmQ+RmVtYWxlPC9rZXl3b3JkPjxrZXl3b3JkPkFkdWx0PC9r
ZXl3b3JkPjxrZXl3b3JkPkNvbmZsaWN0IChQc3ljaG9sb2d5KTwva2V5d29yZD48a2V5d29yZD5E
YXRhIEFuYWx5c2lzPC9rZXl3b3JkPjxrZXl3b3JkPlNlbGYgQ2FyZSAtLSBFZHVjYXRpb248L2tl
eXdvcmQ+PGtleXdvcmQ+Q29udmVuaWVuY2UgU2FtcGxlPC9rZXl3b3JkPjxrZXl3b3JkPkZ1bmRp
bmcgU291cmNlPC9rZXl3b3JkPjwva2V5d29yZHM+PHVybHM+PHJlbGF0ZWQtdXJscz48dXJsPmh0
dHA6Ly9zZWFyY2guZWJzY29ob3N0LmNvbS9sb2dpbi5hc3B4P2RpcmVjdD10cnVlJmFtcDtkYj1y
emgmYW1wO0FOPTIwMTE1NTExNTImYW1wO3NpdGU9ZWhvc3QtbGl2ZTwvdXJsPjx1cmw+aHR0cDov
L29ubGluZWxpYnJhcnkud2lsZXkuY29tL3N0b3JlLzEwLjExMTEvai4xMzY1LTI3MDIuMjAxMS4w
Mzk0My54L2Fzc2V0L2ouMTM2NS0yNzAyLjIwMTEuMDM5NDMueC5wZGY/dj0xJmFtcDt0PWhqanNm
bWdqJmFtcDtzPWRlOTc2MDQ5M2I1YTA2NDJhODhmOTFjYWE5ODdiZTI4ZGE5M2YyZGU8L3VybD48
dXJsPmh0dHA6Ly9vbmxpbmVsaWJyYXJ5LndpbGV5LmNvbS9zdG9yZS8xMC4xMTExL2ouMTM2NS0y
NzAyLjIwMTEuMDM5NDMueC9hc3NldC9qLjEzNjUtMjcwMi4yMDExLjAzOTQzLngucGRmP3Y9MSZh
bXA7dD1pNHUzN3djMyZhbXA7cz1hZDdiYTlmZGI4ZGU3MGVkMWI5NmUyMWVjOGE0ODE2OGFlMTVj
YTEwPC91cmw+PC9yZWxhdGVkLXVybHM+PC91cmxzPjxpc2JuPjA5NjItMTA2NzwvaXNibj48dGl0
bGVzPjx0aXRsZT5Db21tdW5pY2F0aW9uIGJldHdlZW4gbnVyc2VzLCBjaGlsZHJlbiBhbmQgdGhl
aXIgcGFyZW50cyBpbiBhc3RobWEgcmV2aWV3IGNvbnN1bHRhdGlvbnM8L3RpdGxlPjxzZWNvbmRh
cnktdGl0bGU+Sm91cm5hbCBvZiBDbGluaWNhbCBOdXJzaW5nPC9zZWNvbmRhcnktdGl0bGU+PC90
aXRsZXM+PHBhZ2VzPjE2NDEtMTY1MDwvcGFnZXM+PG51bWJlcj4xMS8xMjwvbnVtYmVyPjxjb250
cmlidXRvcnM+PGF1dGhvcnM+PGF1dGhvcj5DYWxsZXJ5LCBQZXRlcjwvYXV0aG9yPjxhdXRob3I+
TWlsbmVzLCBMaW5kYTwvYXV0aG9yPjwvYXV0aG9ycz48L2NvbnRyaWJ1dG9ycz48YWRkZWQtZGF0
ZSBmb3JtYXQ9InV0YyI+MTQyMDIyMTExMTwvYWRkZWQtZGF0ZT48cmVmLXR5cGUgbmFtZT0iSm91
cm5hbCBBcnRpY2xlIj4xNzwvcmVmLXR5cGU+PGF1dGgtYWRkcmVzcz5BdXRob3JzOiBQZXRlciBD
YWxsZXJ5LCBCQSwgUk4sIE1TYywgUGhELCBQcm9mZXNzb3Igb2YgQ2hpbGRyZW4mYXBvcztzIE51
cnNpbmcsIFNjaG9vbCBvZiBOdXJzaW5nLCBNaWR3aWZlcnkgJmFtcDsgU29jaWFsIFdvcmssIFVu
aXZlcnNpdHkgb2YgTWFuY2hlc3RlciwgTWFuY2hlc3RlciBBY2FkZW1pYyBIZWFsdGggU2NpZW5j
ZSBDZW50cmU8L2F1dGgtYWRkcmVzcz48ZGF0ZXM+PHllYXI+MjAxMjwveWVhcj48L2RhdGVzPjxy
ZW1vdGUtZGF0YWJhc2UtcHJvdmlkZXI+RUJTQ09ob3N0PC9yZW1vdGUtZGF0YWJhc2UtcHJvdmlk
ZXI+PHJlYy1udW1iZXI+MjE3PC9yZWMtbnVtYmVyPjxsYXN0LXVwZGF0ZWQtZGF0ZSBmb3JtYXQ9
InV0YyI+MTQ5MDY5ODg2MjwvbGFzdC11cGRhdGVkLWRhdGU+PGFjY2Vzc2lvbi1udW0+MjAxMTU1
MTE1Mi4gTGFuZ3VhZ2U6IEVuZ2xpc2guIEVudHJ5IERhdGU6IDIwMTIwNjE1LiBSZXZpc2lvbiBE
YXRlOiAyMDEzMDYxNC4gUHVibGljYXRpb24gVHlwZTogam91cm5hbCBhcnRpY2xlPC9hY2Nlc3Np
b24tbnVtPjxlbGVjdHJvbmljLXJlc291cmNlLW51bT4xMC4xMTExL2ouMTM2NS0yNzAyLjIwMTEu
MDM5NDMueDwvZWxlY3Ryb25pYy1yZXNvdXJjZS1udW0+PHZvbHVtZT4yMTwvdm9sdW1lPjxyZW1v
dGUtZGF0YWJhc2UtbmFtZT5yemg8L3JlbW90ZS1kYXRhYmFzZS1uYW1lPjwvcmVjb3JkPjwvQ2l0
ZT48Q2l0ZT48QXV0aG9yPkJsYWNrPC9BdXRob3I+PFllYXI+MjAxMjwvWWVhcj48SURUZXh0PkFu
IGFuYWx5c2lzIG9mIGNvbnRleHR1YWwgaW5mb3JtYXRpb24gcmVsZXZhbnQgdG8gbWVkaWNhbCBj
YXJlIHVuZXhwZWN0ZWRseSB2b2x1bnRlZXJlZCB0byByZXNlYXJjaGVycyBieSBhc3RobWEgcGF0
aWVudHM8L0lEVGV4dD48cmVjb3JkPjxkYXRlcz48cHViLWRhdGVzPjxkYXRlPlNlcDwvZGF0ZT48
L3B1Yi1kYXRlcz48eWVhcj4yMDEyPC95ZWFyPjwvZGF0ZXM+PGtleXdvcmRzPjxrZXl3b3JkPipB
c3RobWEvdGggW1RoZXJhcHldPC9rZXl3b3JkPjxrZXl3b3JkPkNvbW11bmljYXRpb248L2tleXdv
cmQ+PGtleXdvcmQ+KkhlYWx0aCBMaXRlcmFjeTwva2V5d29yZD48a2V5d29yZD5IZWFsdGggU2Vy
dmljZXMgQWNjZXNzaWJpbGl0eTwva2V5d29yZD48a2V5d29yZD5IdW1hbnM8L2tleXdvcmQ+PGtl
eXdvcmQ+KlBhdGllbnQgQWR2b2NhY3k8L2tleXdvcmQ+PGtleXdvcmQ+UGVyaW9kaWNhbHMgYXMg
VG9waWM8L2tleXdvcmQ+PGtleXdvcmQ+UmVzZWFyY2ggUGVyc29ubmVsPC9rZXl3b3JkPjxrZXl3
b3JkPlNlbGYgQ2FyZTwva2V5d29yZD48L2tleXdvcmRzPjx1cmxzPjxyZWxhdGVkLXVybHM+PHVy
bD5odHRwOi8vb3ZpZHNwLm92aWQuY29tL292aWR3ZWIuY2dpP1Q9SlMmYW1wO0NTQz1ZJmFtcDtO
RVdTPU4mYW1wO1BBR0U9ZnVsbHRleHQmYW1wO0Q9bWVkbCZhbXA7QU49MjI3ODg1NDM8L3VybD48
dXJsPmh0dHA6Ly93d3cudGRuZXQuY29tL3NvdG9uX2F0aGVucy9yZXNvbHZlci8/aXNzbj0wMjc3
MDkwMyZhbXA7Vm9sdW1lPTQ5JmFtcDtpc3N1ZT03JmFtcDtzcGFnZT03MzEmYW1wO3RpdGxlPUFu
K2FuYWx5c2lzK29mK2NvbnRleHR1YWwraW5mb3JtYXRpb24rcmVsZXZhbnQrdG8rbWVkaWNhbCtj
YXJlK3VuZXhwZWN0ZWRseSt2b2x1bnRlZXJlZCt0bytyZXNlYXJjaGVycytieSthc3RobWErcGF0
aWVudHMuJmFtcDt5ZWFyPTIwMTImYW1wO2F1bGFzdD1CbGFjazwvdXJsPjx1cmw+aHR0cDovL2lu
Zm9ybWFoZWFsdGhjYXJlLmNvbS9kb2kvcGRmcGx1cy8xMC4zMTA5LzAyNzcwOTAzLjIwMTIuNjk5
OTg4PC91cmw+PC9yZWxhdGVkLXVybHM+PC91cmxzPjxpc2JuPjE1MzItNDMwMzwvaXNibj48d29y
ay10eXBlPlJlc2VhcmNoIFN1cHBvcnQsIE4uSS5ILiwgRXh0cmFtdXJhbDwvd29yay10eXBlPjx0
aXRsZXM+PHRpdGxlPkFuIGFuYWx5c2lzIG9mIGNvbnRleHR1YWwgaW5mb3JtYXRpb24gcmVsZXZh
bnQgdG8gbWVkaWNhbCBjYXJlIHVuZXhwZWN0ZWRseSB2b2x1bnRlZXJlZCB0byByZXNlYXJjaGVy
cyBieSBhc3RobWEgcGF0aWVudHM8L3RpdGxlPjxzZWNvbmRhcnktdGl0bGU+Sm91cm5hbCBvZiBB
c3RobWE8L3NlY29uZGFyeS10aXRsZT48YWx0LXRpdGxlPkogQXN0aG1hPC9hbHQtdGl0bGU+PC90
aXRsZXM+PHBhZ2VzPjczMS03PC9wYWdlcz48bnVtYmVyPjc8L251bWJlcj48Y29udHJpYnV0b3Jz
PjxhdXRob3JzPjxhdXRob3I+QmxhY2ssIEguIEwuPC9hdXRob3I+PGF1dGhvcj5QcmlvbG8sIEMu
PC9hdXRob3I+PGF1dGhvcj5Hb256YWxleiwgUi48L2F1dGhvcj48YXV0aG9yPkdlZXIsIFMuPC9h
dXRob3I+PGF1dGhvcj5BZGFtLCBCLjwvYXV0aG9yPjxhdXRob3I+QXB0ZXIsIEEuIEouPC9hdXRo
b3I+PC9hdXRob3JzPjwvY29udHJpYnV0b3JzPjxsYW5ndWFnZT5FbmdsaXNoPC9sYW5ndWFnZT48
YWRkZWQtZGF0ZSBmb3JtYXQ9InV0YyI+MTQyMDIyMTExMTwvYWRkZWQtZGF0ZT48cmVmLXR5cGUg
bmFtZT0iSm91cm5hbCBBcnRpY2xlIj4xNzwvcmVmLXR5cGU+PGF1dGgtYWRkcmVzcz5TZWN0aW9u
IG9mIEFsbGVyZ3kgYW5kIEltbXVub2xvZ3ksIERpdmlzaW9uIG9mIFB1bG1vbmFyeSwgQWxsZXJn
eSwgYW5kIENyaXRpY2FsIENhcmUgTWVkaWNpbmUsIFVuaXZlcnNpdHkgb2YgUGVubnN5bHZhbmlh
ICwgUGhpbGFkZWxwaGlhLCBQQSAxOTEwNCwgVVNBLjwvYXV0aC1hZGRyZXNzPjxyZW1vdGUtZGF0
YWJhc2UtcHJvdmlkZXI+T3ZpZCBUZWNobm9sb2dpZXM8L3JlbW90ZS1kYXRhYmFzZS1wcm92aWRl
cj48cmVjLW51bWJlcj4yMjI8L3JlYy1udW1iZXI+PGxhc3QtdXBkYXRlZC1kYXRlIGZvcm1hdD0i
dXRjIj4xNDkwNjk4ODYyPC9sYXN0LXVwZGF0ZWQtZGF0ZT48YWNjZXNzaW9uLW51bT4yMjc4ODU0
MzwvYWNjZXNzaW9uLW51bT48ZWxlY3Ryb25pYy1yZXNvdXJjZS1udW0+aHR0cDovL2R4LmRvaS5v
cmcvMTAuMzEwOS8wMjc3MDkwMy4yMDEyLjY5OTk4ODwvZWxlY3Ryb25pYy1yZXNvdXJjZS1udW0+
PHZvbHVtZT40OTwvdm9sdW1lPjxyZW1vdGUtZGF0YWJhc2UtbmFtZT5NRURMSU5FPC9yZW1vdGUt
ZGF0YWJhc2UtbmFtZT48L3JlY29yZD48L0NpdGU+PENpdGU+PEF1dGhvcj5NYXJ0aW48L0F1dGhv
cj48WWVhcj4yMDEwPC9ZZWFyPjxJRFRleHQ+QSBxdWFsaXRhdGl2ZSBleHBsb3JhdGlvbiBvZiBh
c3RobWEgc2VsZi1tYW5hZ2VtZW50IGJlbGllZnMgYW5kIHByYWN0aWNlcyBpbiBQdWVydG8gUmlj
YW4gZmFtaWxpZXM8L0lEVGV4dD48cmVjb3JkPjxkYXRlcz48cHViLWRhdGVzPjxkYXRlPk1heTwv
ZGF0ZT48L3B1Yi1kYXRlcz48eWVhcj4yMDEwPC95ZWFyPjwvZGF0ZXM+PGtleXdvcmRzPjxrZXl3
b3JkPkFkb2xlc2NlbnQ8L2tleXdvcmQ+PGtleXdvcmQ+QWR1bHQ8L2tleXdvcmQ+PGtleXdvcmQ+
KkFzdGhtYS9laCBbRXRobm9sb2d5XTwva2V5d29yZD48a2V5d29yZD5Bc3RobWEvdGggW1RoZXJh
cHldPC9rZXl3b3JkPjxrZXl3b3JkPkNoaWxkPC9rZXl3b3JkPjxrZXl3b3JkPkRpc2Vhc2UgTWFu
YWdlbWVudDwva2V5d29yZD48a2V5d29yZD5GYW1pbHkvZWggW0V0aG5vbG9neV08L2tleXdvcmQ+
PGtleXdvcmQ+RmVtYWxlPC9rZXl3b3JkPjxrZXl3b3JkPkZvY3VzIEdyb3Vwczwva2V5d29yZD48
a2V5d29yZD4qSGVhbHRoIEtub3dsZWRnZSwgQXR0aXR1ZGVzLCBQcmFjdGljZTwva2V5d29yZD48
a2V5d29yZD4qSGlzcGFuaWMgQW1lcmljYW5zL3B4IFtQc3ljaG9sb2d5XTwva2V5d29yZD48a2V5
d29yZD5IdW1hbnM8L2tleXdvcmQ+PGtleXdvcmQ+SW50ZXJ2aWV3cyBhcyBUb3BpYzwva2V5d29y
ZD48a2V5d29yZD5NYWxlPC9rZXl3b3JkPjxrZXl3b3JkPk1pZGRsZSBBZ2VkPC9rZXl3b3JkPjxr
ZXl3b3JkPlF1YWxpdGF0aXZlIFJlc2VhcmNoPC9rZXl3b3JkPjxrZXl3b3JkPlNlbGYgQ2FyZS9w
eCBbUHN5Y2hvbG9neV08L2tleXdvcmQ+PGtleXdvcmQ+U2VsZiBDYXJlL3NuIFtTdGF0aXN0aWNz
ICZhbXA7IE51bWVyaWNhbCBEYXRhXTwva2V5d29yZD48a2V5d29yZD4qU2VsZiBDYXJlPC9rZXl3
b3JkPjxrZXl3b3JkPllvdW5nIEFkdWx0PC9rZXl3b3JkPjwva2V5d29yZHM+PHVybHM+PHJlbGF0
ZWQtdXJscz48dXJsPmh0dHA6Ly9vdmlkc3Aub3ZpZC5jb20vb3ZpZHdlYi5jZ2k/VD1KUyZhbXA7
Q1NDPVkmYW1wO05FV1M9TiZhbXA7UEFHRT1mdWxsdGV4dCZhbXA7RD1tZWRsJmFtcDtBTj0yMDQ1
MzM1MDwvdXJsPjx1cmw+aHR0cDovL3d3dy50ZG5ldC5jb20vc290b25fYXRoZW5zL3Jlc29sdmVy
Lz9pc3NuPTEwNDkyMDg5JmFtcDtWb2x1bWU9MjEmYW1wO2lzc3VlPTImYW1wO3NwYWdlPTQ2NCZh
bXA7dGl0bGU9QStxdWFsaXRhdGl2ZStleHBsb3JhdGlvbitvZithc3RobWErc2VsZi1tYW5hZ2Vt
ZW50K2JlbGllZnMrYW5kK3ByYWN0aWNlcytpbitQdWVydG8rUmljYW4rZmFtaWxpZXMuJmFtcDt5
ZWFyPTIwMTAmYW1wO2F1bGFzdD1NYXJ0aW48L3VybD48dXJsPmh0dHA6Ly9tdXNlLmpodS5lZHUv
am91cm5hbHMvam91cm5hbF9vZl9oZWFsdGhfY2FyZV9mb3JfdGhlX3Bvb3JfYW5kX3VuZGVyc2Vy
dmVkL3YwMjEvMjEuMi5tYXJ0aW4ucGRmPC91cmw+PC9yZWxhdGVkLXVybHM+PC91cmxzPjxpc2Ju
PjE1NDgtNjg2OTwvaXNibj48d29yay10eXBlPlJlc2VhcmNoIFN1cHBvcnQsIE5vbi1VLlMuIEdv
diZhcG9zO3Q8L3dvcmstdHlwZT48dGl0bGVzPjx0aXRsZT5BIHF1YWxpdGF0aXZlIGV4cGxvcmF0
aW9uIG9mIGFzdGhtYSBzZWxmLW1hbmFnZW1lbnQgYmVsaWVmcyBhbmQgcHJhY3RpY2VzIGluIFB1
ZXJ0byBSaWNhbiBmYW1pbGllczwvdGl0bGU+PHNlY29uZGFyeS10aXRsZT5Kb3VybmFsIG9mIEhl
YWx0aCBDYXJlIGZvciB0aGUgUG9vciAmYW1wOyBVbmRlcnNlcnZlZDwvc2Vjb25kYXJ5LXRpdGxl
PjxhbHQtdGl0bGU+SiBIZWFsdGggQ2FyZSBQb29yIFVuZGVyc2VydmVkPC9hbHQtdGl0bGU+PC90
aXRsZXM+PHBhZ2VzPjQ2NC03NDwvcGFnZXM+PG51bWJlcj4yPC9udW1iZXI+PGNvbnRyaWJ1dG9y
cz48YXV0aG9ycz48YXV0aG9yPk1hcnRpbiwgTS48L2F1dGhvcj48YXV0aG9yPkJlZWJlLCBKLjwv
YXV0aG9yPjxhdXRob3I+TG9wZXosIEwuPC9hdXRob3I+PGF1dGhvcj5GYXV4LCBTLjwvYXV0aG9y
PjwvYXV0aG9ycz48L2NvbnRyaWJ1dG9ycz48bGFuZ3VhZ2U+RW5nbGlzaDwvbGFuZ3VhZ2U+PGFk
ZGVkLWRhdGUgZm9ybWF0PSJ1dGMiPjE0MjAyMjExMTE8L2FkZGVkLWRhdGU+PHJlZi10eXBlIG5h
bWU9IkpvdXJuYWwgQXJ0aWNsZSI+MTc8L3JlZi10eXBlPjxhdXRoLWFkZHJlc3M+RGVwYXJ0bWVu
dCBvZiBQcmV2ZW50aXZlIE1lZGljaW5lLCBTZWN0aW9uIG9mIFNvY2lhbCBhbmQgQ29tbXVuaXR5
IE1lZGljaW5lLCBSdXNoIFVuaXZlcnNpdHkgTWVkaWNhbCBDZW50ZXIsIENoaWNhZ28sIElMIDYw
NjEyLCBVU0EuIG1vbGx5X2FfbWFydGluQHJ1c2guZWR1PC9hdXRoLWFkZHJlc3M+PHJlbW90ZS1k
YXRhYmFzZS1wcm92aWRlcj5PdmlkIFRlY2hub2xvZ2llczwvcmVtb3RlLWRhdGFiYXNlLXByb3Zp
ZGVyPjxyZWMtbnVtYmVyPjIzMTwvcmVjLW51bWJlcj48bGFzdC11cGRhdGVkLWRhdGUgZm9ybWF0
PSJ1dGMiPjE0OTA2OTg4NjI8L2xhc3QtdXBkYXRlZC1kYXRlPjxhY2Nlc3Npb24tbnVtPjIwNDUz
MzUwPC9hY2Nlc3Npb24tbnVtPjxlbGVjdHJvbmljLXJlc291cmNlLW51bT5odHRwOi8vZHguZG9p
Lm9yZy8xMC4xMzUzL2hwdS4wLjAyODU8L2VsZWN0cm9uaWMtcmVzb3VyY2UtbnVtPjx2b2x1bWU+
MjE8L3ZvbHVtZT48cmVtb3RlLWRhdGFiYXNlLW5hbWU+TUVETElORTwvcmVtb3RlLWRhdGFiYXNl
LW5hbWU+PC9yZWNvcmQ+PC9DaXRlPjxDaXRlPjxBdXRob3I+QnVldG93PC9BdXRob3I+PFllYXI+
MjAwMzwvWWVhcj48SURUZXh0PkdQIGNhcmUgZm9yIG1vZGVyYXRlIHRvIHNldmVyZSBhc3RobWEg
aW4gY2hpbHJlbjogV2hhdCBkbyBpbmZyZXF1ZW50bHkgYXR0ZW5kaW5nIG1vdGhlcnMgZGlzYWdy
ZWUgd2l0aCBhbmQgd2h5PzwvSURUZXh0PjxyZWNvcmQ+PGRhdGVzPjxwdWItZGF0ZXM+PGRhdGU+
QXByaWw8L2RhdGU+PC9wdWItZGF0ZXM+PHllYXI+MjAwMzwveWVhcj48L2RhdGVzPjxrZXl3b3Jk
cz48a2V5d29yZD5BY2Nlc3M8L2tleXdvcmQ+PGtleXdvcmQ+QWdyZWVtZW50PC9rZXl3b3JkPjxr
ZXl3b3JkPkFzdGhtYTwva2V5d29yZD48a2V5d29yZD5DaGlsZHJlbjwva2V5d29yZD48a2V5d29y
ZD5hZHVsdDwva2V5d29yZD48a2V5d29yZD5hcnRpY2xlPC9rZXl3b3JkPjxrZXl3b3JkPmNoaWxk
PC9rZXl3b3JkPjxrZXl3b3JkPmNoaWxkIGNhcmU8L2tleXdvcmQ+PGtleXdvcmQ+Y2xpbmljYWwg
YXJ0aWNsZTwva2V5d29yZD48a2V5d29yZD5jb250cm9sbGVkIHN0dWR5PC9rZXl3b3JkPjxrZXl3
b3JkPmRpYWdub3N0aWMgYWNjdXJhY3k8L2tleXdvcmQ+PGtleXdvcmQ+ZGlzZWFzZSBzZXZlcml0
eTwva2V5d29yZD48a2V5d29yZD5lbWVyZ2VuY3kgd2FyZDwva2V5d29yZD48a2V5d29yZD5mYW1p
bHk8L2tleXdvcmQ+PGtleXdvcmQ+ZmVtYWxlPC9rZXl3b3JkPjxrZXl3b3JkPmdlbmVyYWwgcHJh
Y3RpdGlvbmVyPC9rZXl3b3JkPjxrZXl3b3JkPmhlYWx0aCBjYXJlIHBsYW5uaW5nPC9rZXl3b3Jk
PjxrZXl3b3JkPmhlYWx0aCBzZXJ2aWNlPC9rZXl3b3JkPjxrZXl3b3JkPmhvc3BpdGFsIHBoeXNp
Y2lhbjwva2V5d29yZD48a2V5d29yZD5odW1hbjwva2V5d29yZD48a2V5d29yZD5pbnRlcnZpZXc8
L2tleXdvcmQ+PGtleXdvcmQ+bWFsZTwva2V5d29yZD48a2V5d29yZD5tZWRpY2FsIGluZm9ybWF0
aW9uPC9rZXl3b3JkPjxrZXl3b3JkPk5ldyBaZWFsYW5kPC9rZXl3b3JkPjxrZXl3b3JkPnBhdGll
bnQgc2F0aXNmYWN0aW9uPC9rZXl3b3JkPjxrZXl3b3JkPnByaW1hcnkgaGVhbHRoIGNhcmU8L2tl
eXdvcmQ+PGtleXdvcmQ+c2VsZiBjYXJlPC9rZXl3b3JkPjxrZXl3b3JkPnN0YWZmPC9rZXl3b3Jk
Pjwva2V5d29yZHM+PHVybHM+PHJlbGF0ZWQtdXJscz48dXJsPmh0dHA6Ly9vdmlkc3Aub3ZpZC5j
b20vb3ZpZHdlYi5jZ2k/VD1KUyZhbXA7Q1NDPVkmYW1wO05FV1M9TiZhbXA7UEFHRT1mdWxsdGV4
dCZhbXA7RD1lbWVkNiZhbXA7QU49MjAwMzE3MjEzMjwvdXJsPjx1cmw+aHR0cDovL3d3dy50ZG5l
dC5jb20vc290b25fYXRoZW5zL3Jlc29sdmVyLz9pc3NuPTAyNjMyMTM2JmFtcDtWb2x1bWU9MjAm
YW1wO2lzc3VlPTImYW1wO3NwYWdlPTE1NSZhbXA7dGl0bGU9R1ArY2FyZStmb3IrbW9kZXJhdGUr
dG8rc2V2ZXJlK2FzdGhtYStpbitjaGlscmVuJTNBK1doYXQrZG8raW5mcmVxdWVudGx5K2F0dGVu
ZGluZyttb3RoZXJzK2Rpc2FncmVlK3dpdGgrYW5kK3doeSUzRiZhbXA7eWVhcj0yMDAzJmFtcDth
dWxhc3Q9QnVldG93PC91cmw+PHVybD5odHRwOi8vZmFtcHJhLm94Zm9yZGpvdXJuYWxzLm9yZy9j
b250ZW50LzIwLzIvMTU1LmZ1bGwucGRmPC91cmw+PC9yZWxhdGVkLXVybHM+PC91cmxzPjxpc2Ju
PjAyNjMtMjEzNjwvaXNibj48dGl0bGVzPjx0aXRsZT5HUCBjYXJlIGZvciBtb2RlcmF0ZSB0byBz
ZXZlcmUgYXN0aG1hIGluIGNoaWxyZW46IFdoYXQgZG8gaW5mcmVxdWVudGx5IGF0dGVuZGluZyBt
b3RoZXJzIGRpc2FncmVlIHdpdGggYW5kIHdoeT88L3RpdGxlPjxzZWNvbmRhcnktdGl0bGU+RmFt
aWx5IFByYWN0aWNlPC9zZWNvbmRhcnktdGl0bGU+PC90aXRsZXM+PHBhZ2VzPjE1NS0xNjE8L3Bh
Z2VzPjxudW1iZXI+MjwvbnVtYmVyPjxjb250cmlidXRvcnM+PGF1dGhvcnM+PGF1dGhvcj5CdWV0
b3csIFMuPC9hdXRob3I+PGF1dGhvcj5BZGFpciwgVi48L2F1dGhvcj48YXV0aG9yPkNvc3Rlciwg
Ry48L2F1dGhvcj48YXV0aG9yPkhpZ2h0LCBNLjwvYXV0aG9yPjxhdXRob3I+R3JpYmJlbiwgQi48
L2F1dGhvcj48YXV0aG9yPk1pdGNoZWxsLCBFLjwvYXV0aG9yPjwvYXV0aG9ycz48L2NvbnRyaWJ1
dG9ycz48bGFuZ3VhZ2U+RW5nbGlzaDwvbGFuZ3VhZ2U+PGFkZGVkLWRhdGUgZm9ybWF0PSJ1dGMi
PjE0MjAyMjExMTE8L2FkZGVkLWRhdGU+PHJlZi10eXBlIG5hbWU9IkpvdXJuYWwgQXJ0aWNsZSI+
MTc8L3JlZi10eXBlPjxhdXRoLWFkZHJlc3M+KEFkYWlyKSBTY2hvb2wgb2YgRWR1Y2F0aW9uLCBV
bml2ZXJzaXR5IG9mIEF1Y2tsYW5kLCBQcml2YXRlIEJhZyA5MjAxOSwgQXVja2xhbmQsIE5ldyBa
ZWFsYW5kIChNaXRjaGVsbCkgRGVwYXJ0bWVudCBvZiBQYWVkaWF0cmljcywgVW5pdmVyc2l0eSBv
ZiBBdWNrbGFuZCwgUHJpdmF0ZSBCYWcgOTIwMTksIEF1Y2tsYW5kLCBOZXcgWmVhbGFuZCAoQnVl
dG93LCBDb3N0ZXIsIEdyaWJiZW4pIERlcHQuIEdlbi4gUHJhY3QuL1ByaW0uIEhsdGguIENhcmUs
IFVuaXZlcnNpdHkgb2YgQXVja2xhbmQsIFByaXZhdGUgQmFnIDkyMDE5LCBBdWNrbGFuZCwgTmV3
IFplYWxhbmQmI3hEO1MuIEJ1ZXRvdywgRGVwdC4gR2VuLiBQcmFjdC4vUHJpbS4gSGx0aC4gQ2Fy
ZSwgVW5pdmVyc2l0eSBvZiBBdWNrbGFuZCwgUHJpdmF0ZSBCYWcgOTIwMTksIEF1Y2tsYW5kLCBO
ZXcgWmVhbGFuZC4gRS1tYWlsOiBzLmJ1ZXRvd0BhdWNrbGFuZC5hYy5uejwvYXV0aC1hZGRyZXNz
PjxyZW1vdGUtZGF0YWJhc2UtcHJvdmlkZXI+T3ZpZCBUZWNobm9sb2dpZXM8L3JlbW90ZS1kYXRh
YmFzZS1wcm92aWRlcj48cmVjLW51bWJlcj4yNDY8L3JlYy1udW1iZXI+PGxhc3QtdXBkYXRlZC1k
YXRlIGZvcm1hdD0idXRjIj4xNDkwNjk4ODYyPC9sYXN0LXVwZGF0ZWQtZGF0ZT48YWNjZXNzaW9u
LW51bT4yMDAzMTcyMTMyPC9hY2Nlc3Npb24tbnVtPjxlbGVjdHJvbmljLXJlc291cmNlLW51bT5o
dHRwOi8vZHguZG9pLm9yZy8xMC4xMDkzL2ZhbXByYS8yMC4yLjE1NTwvZWxlY3Ryb25pYy1yZXNv
dXJjZS1udW0+PHZvbHVtZT4yMDwvdm9sdW1lPjxyZW1vdGUtZGF0YWJhc2UtbmFtZT5FbWJhc2U8
L3JlbW90ZS1kYXRhYmFzZS1uYW1lPjwvcmVjb3JkPjwvQ2l0ZT48L0VuZE5vdGU+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cnNjcmlwdCI+MjcsMzQsNTQsNTgsODA8L3N0eWxlPjwvRGlzcGxheVRleHQ+PHJlY29yZD48a2V5
d29yZHM+PGtleXdvcmQ+QWR1bHQ8L2tleXdvcmQ+PGtleXdvcmQ+KkFzdGhtYS90aCBbVGhlcmFw
eV08L2tleXdvcmQ+PGtleXdvcmQ+Q2hpbGQ8L2tleXdvcmQ+PGtleXdvcmQ+Q2hyb25pYyBEaXNl
YXNlPC9rZXl3b3JkPjxrZXl3b3JkPkNvbXBsZW1lbnRhcnkgVGhlcmFwaWVzL210IFtNZXRob2Rz
XTwva2V5d29yZD48a2V5d29yZD4qQ29tcGxlbWVudGFyeSBUaGVyYXBpZXMvdXQgW1V0aWxpemF0
aW9uXTwva2V5d29yZD48a2V5d29yZD5FbmdsYW5kPC9rZXl3b3JkPjxrZXl3b3JkPkZlbWFsZTwv
a2V5d29yZD48a2V5d29yZD5IdW1hbnM8L2tleXdvcmQ+PGtleXdvcmQ+SW50ZXJ2aWV3cyBhcyBU
b3BpYzwva2V5d29yZD48a2V5d29yZD5NYWxlPC9rZXl3b3JkPjxrZXl3b3JkPk1pZGRsZSBBZ2Vk
PC9rZXl3b3JkPjxrZXl3b3JkPk1vdGl2YXRpb248L2tleXdvcmQ+PGtleXdvcmQ+TmF0aW9uYWwg
SGVhbHRoIFByb2dyYW1zPC9rZXl3b3JkPjxrZXl3b3JkPlBhcmVudHMvcHggW1BzeWNob2xvZ3ld
PC9rZXl3b3JkPjxrZXl3b3JkPlBhdGllbnQgQWNjZXB0YW5jZSBvZiBIZWFsdGggQ2FyZS9weCBb
UHN5Y2hvbG9neV08L2tleXdvcmQ+PGtleXdvcmQ+KlBhdGllbnQgQWNjZXB0YW5jZSBvZiBIZWFs
dGggQ2FyZS9zbiBbU3RhdGlzdGljcyAmYW1wOyBOdW1lcmljYWwgRGF0YV08L2tleXdvcmQ+PGtl
eXdvcmQ+UGF0aWVudCBQYXJ0aWNpcGF0aW9uL3B4IFtQc3ljaG9sb2d5XTwva2V5d29yZD48a2V5
d29yZD5Qcml2YXRlIFByYWN0aWNlPC9rZXl3b3JkPjxrZXl3b3JkPlF1YWxpdGF0aXZlIFJlc2Vh
cmNoPC9rZXl3b3JkPjxrZXl3b3JkPlF1ZXN0aW9ubmFpcmVzPC9rZXl3b3JkPjxrZXl3b3JkPlNl
bGYgQ2FyZS9weCBbUHN5Y2hvbG9neV08L2tleXdvcmQ+PGtleXdvcmQ+U3RhdGUgTWVkaWNpbmU8
L2tleXdvcmQ+PC9rZXl3b3Jkcz48dXJscz48cmVsYXRlZC11cmxzPjx1cmw+aHR0cDovL292aWRz
cC5vdmlkLmNvbS9vdmlkd2ViLmNnaT9UPUpTJmFtcDtDU0M9WSZhbXA7TkVXUz1OJmFtcDtQQUdF
PWZ1bGx0ZXh0JmFtcDtEPW1lZDQmYW1wO0FOPTE2Nzc2ODMzPC91cmw+PHVybD5odHRwOi8vd3d3
LnRkbmV0LmNvbS9zb3Rvbl9hdGhlbnMvcmVzb2x2ZXIvP2lzc249MTQ3MjY5NjMmYW1wO1ZvbHVt
ZT02JmFtcDtpc3N1ZT0mYW1wO3NwYWdlPTc2JmFtcDt0aXRsZT1Db21wbGVtZW50YXJ5K3RoZXJh
cHkrdXNlK2J5K3BhdGllbnRzK2FuZCtwYXJlbnRzK29mK2NoaWxkcmVuK3dpdGgrYXN0aG1hK2Fu
ZCt0aGUraW1wbGljYXRpb25zK2ZvcitOSFMrY2FyZSUzQSthK3F1YWxpdGF0aXZlK3N0dWR5LiZh
bXA7eWVhcj0yMDA2JmFtcDthdWxhc3Q9U2hhdzwvdXJsPjx1cmw+aHR0cDovL3d3dy5uY2JpLm5s
bS5uaWguZ292L3BtYy9hcnRpY2xlcy9QTUMxNTM4OTk3L3BkZi8xNDcyLTY5NjMtNi03Ni5wZGY8
L3VybD48L3JlbGF0ZWQtdXJscz48L3VybHM+PGlzYm4+MTQ3Mi02OTYzPC9pc2JuPjxjdXN0b20y
PlBNQzE1Mzg5OTc8L2N1c3RvbTI+PHRpdGxlcz48dGl0bGU+Q29tcGxlbWVudGFyeSB0aGVyYXB5
IHVzZSBieSBwYXRpZW50cyBhbmQgcGFyZW50cyBvZiBjaGlsZHJlbiB3aXRoIGFzdGhtYSBhbmQg
dGhlIGltcGxpY2F0aW9ucyBmb3IgTkhTIGNhcmU6IGEgcXVhbGl0YXRpdmUgc3R1ZHk8L3RpdGxl
PjxzZWNvbmRhcnktdGl0bGU+Qk1DIEhlYWx0aCBTZXJ2aWNlcyBSZXNlYXJjaDwvc2Vjb25kYXJ5
LXRpdGxlPjxhbHQtdGl0bGU+Qk1DIEhlYWx0aCBTZXJ2IFJlczwvYWx0LXRpdGxlPjwvdGl0bGVz
PjxwYWdlcz43NjwvcGFnZXM+PGNvbnRyaWJ1dG9ycz48YXV0aG9ycz48YXV0aG9yPlNoYXcsIEEu
PC9hdXRob3I+PGF1dGhvcj5UaG9tcHNvbiwgRS4gQS48L2F1dGhvcj48YXV0aG9yPlNoYXJwLCBE
LjwvYXV0aG9yPjwvYXV0aG9ycz48L2NvbnRyaWJ1dG9ycz48bGFuZ3VhZ2U+RW5nbGlzaDwvbGFu
Z3VhZ2U+PGFkZGVkLWRhdGUgZm9ybWF0PSJ1dGMiPjE0MjAyMjExMTE8L2FkZGVkLWRhdGU+PHJl
Zi10eXBlIG5hbWU9IkpvdXJuYWwgQXJ0aWNsZSI+MTc8L3JlZi10eXBlPjxhdXRoLWFkZHJlc3M+
QWNhZGVtaWMgVW5pdCBvZiBQcmltYXJ5IEhlYWx0aCBDYXJlLCBEZXBhcnRtZW50IG9mIENvbW11
bml0eSBCYXNlZCBNZWRpY2luZSwgVW5pdmVyc2l0eSBvZiBCcmlzdG9sLCBDb3RoYW0gSG91c2Us
IENvdGhhbSBIaWxsLCBCcmlzdG9sLCBFbmdsYW5kLCBVSy4gYWxpLmhlYXdvb2RAYnJpc3RvbC5h
Yy51azwvYXV0aC1hZGRyZXNzPjxkYXRlcz48eWVhcj4yMDA2PC95ZWFyPjwvZGF0ZXM+PHJlbW90
ZS1kYXRhYmFzZS1wcm92aWRlcj5PdmlkIFRlY2hub2xvZ2llczwvcmVtb3RlLWRhdGFiYXNlLXBy
b3ZpZGVyPjxyZWMtbnVtYmVyPjIxMzwvcmVjLW51bWJlcj48bGFzdC11cGRhdGVkLWRhdGUgZm9y
bWF0PSJ1dGMiPjE0OTA2OTg4NjI8L2xhc3QtdXBkYXRlZC1kYXRlPjxhY2Nlc3Npb24tbnVtPjE2
Nzc2ODMzPC9hY2Nlc3Npb24tbnVtPjx2b2x1bWU+Njwvdm9sdW1lPjxyZW1vdGUtZGF0YWJhc2Ut
bmFtZT5NRURMSU5FPC9yZW1vdGUtZGF0YWJhc2UtbmFtZT48L3JlY29yZD48L0NpdGU+PENpdGU+
PEF1dGhvcj5DYWxsZXJ5PC9BdXRob3I+PFllYXI+MjAxMjwvWWVhcj48SURUZXh0PkNvbW11bmlj
YXRpb24gYmV0d2VlbiBudXJzZXMsIGNoaWxkcmVuIGFuZCB0aGVpciBwYXJlbnRzIGluIGFzdGht
YSByZXZpZXcgY29uc3VsdGF0aW9uczwvSURUZXh0PjxyZWNvcmQ+PGtleXdvcmRzPjxrZXl3b3Jk
Pk51cnNlLVBhdGllbnQgUmVsYXRpb25zIC0tIEluIEluZmFuY3kgYW5kIENoaWxkaG9vZDwva2V5
d29yZD48a2V5d29yZD5Qcm9mZXNzaW9uYWwtRmFtaWx5IFJlbGF0aW9uczwva2V5d29yZD48a2V5
d29yZD5QYXJlbnQtQ2hpbGQgUmVsYXRpb25zPC9rZXl3b3JkPjxrZXl3b3JkPkFzdGhtYSAtLSBF
ZHVjYXRpb24gLS0gSW4gSW5mYW5jeSBhbmQgQ2hpbGRob29kPC9rZXl3b3JkPjxrZXl3b3JkPkNv
bW11bmljYXRpb248L2tleXdvcmQ+PGtleXdvcmQ+SHVtYW48L2tleXdvcmQ+PGtleXdvcmQ+Q2hp
bGQ8L2tleXdvcmQ+PGtleXdvcmQ+RW5nbGFuZDwva2V5d29yZD48a2V5d29yZD5RdWFsaXRhdGl2
ZSBTdHVkaWVzPC9rZXl3b3JkPjxrZXl3b3JkPkF1ZGlvcmVjb3JkaW5nPC9rZXl3b3JkPjxrZXl3
b3JkPk9ic2VydmF0aW9uYWwgTWV0aG9kczwva2V5d29yZD48a2V5d29yZD5JbnRlcnZpZXdzPC9r
ZXl3b3JkPjxrZXl3b3JkPlBhcmVudGFsIEF0dGl0dWRlcyAtLSBFdmFsdWF0aW9uPC9rZXl3b3Jk
PjxrZXl3b3JkPk51cnNlIEF0dGl0dWRlcyAtLSBFdmFsdWF0aW9uPC9rZXl3b3JkPjxrZXl3b3Jk
Pk1hbGU8L2tleXdvcmQ+PGtleXdvcmQ+RmVtYWxlPC9rZXl3b3JkPjxrZXl3b3JkPkFkdWx0PC9r
ZXl3b3JkPjxrZXl3b3JkPkNvbmZsaWN0IChQc3ljaG9sb2d5KTwva2V5d29yZD48a2V5d29yZD5E
YXRhIEFuYWx5c2lzPC9rZXl3b3JkPjxrZXl3b3JkPlNlbGYgQ2FyZSAtLSBFZHVjYXRpb248L2tl
eXdvcmQ+PGtleXdvcmQ+Q29udmVuaWVuY2UgU2FtcGxlPC9rZXl3b3JkPjxrZXl3b3JkPkZ1bmRp
bmcgU291cmNlPC9rZXl3b3JkPjwva2V5d29yZHM+PHVybHM+PHJlbGF0ZWQtdXJscz48dXJsPmh0
dHA6Ly9zZWFyY2guZWJzY29ob3N0LmNvbS9sb2dpbi5hc3B4P2RpcmVjdD10cnVlJmFtcDtkYj1y
emgmYW1wO0FOPTIwMTE1NTExNTImYW1wO3NpdGU9ZWhvc3QtbGl2ZTwvdXJsPjx1cmw+aHR0cDov
L29ubGluZWxpYnJhcnkud2lsZXkuY29tL3N0b3JlLzEwLjExMTEvai4xMzY1LTI3MDIuMjAxMS4w
Mzk0My54L2Fzc2V0L2ouMTM2NS0yNzAyLjIwMTEuMDM5NDMueC5wZGY/dj0xJmFtcDt0PWhqanNm
bWdqJmFtcDtzPWRlOTc2MDQ5M2I1YTA2NDJhODhmOTFjYWE5ODdiZTI4ZGE5M2YyZGU8L3VybD48
dXJsPmh0dHA6Ly9vbmxpbmVsaWJyYXJ5LndpbGV5LmNvbS9zdG9yZS8xMC4xMTExL2ouMTM2NS0y
NzAyLjIwMTEuMDM5NDMueC9hc3NldC9qLjEzNjUtMjcwMi4yMDExLjAzOTQzLngucGRmP3Y9MSZh
bXA7dD1pNHUzN3djMyZhbXA7cz1hZDdiYTlmZGI4ZGU3MGVkMWI5NmUyMWVjOGE0ODE2OGFlMTVj
YTEwPC91cmw+PC9yZWxhdGVkLXVybHM+PC91cmxzPjxpc2JuPjA5NjItMTA2NzwvaXNibj48dGl0
bGVzPjx0aXRsZT5Db21tdW5pY2F0aW9uIGJldHdlZW4gbnVyc2VzLCBjaGlsZHJlbiBhbmQgdGhl
aXIgcGFyZW50cyBpbiBhc3RobWEgcmV2aWV3IGNvbnN1bHRhdGlvbnM8L3RpdGxlPjxzZWNvbmRh
cnktdGl0bGU+Sm91cm5hbCBvZiBDbGluaWNhbCBOdXJzaW5nPC9zZWNvbmRhcnktdGl0bGU+PC90
aXRsZXM+PHBhZ2VzPjE2NDEtMTY1MDwvcGFnZXM+PG51bWJlcj4xMS8xMjwvbnVtYmVyPjxjb250
cmlidXRvcnM+PGF1dGhvcnM+PGF1dGhvcj5DYWxsZXJ5LCBQZXRlcjwvYXV0aG9yPjxhdXRob3I+
TWlsbmVzLCBMaW5kYTwvYXV0aG9yPjwvYXV0aG9ycz48L2NvbnRyaWJ1dG9ycz48YWRkZWQtZGF0
ZSBmb3JtYXQ9InV0YyI+MTQyMDIyMTExMTwvYWRkZWQtZGF0ZT48cmVmLXR5cGUgbmFtZT0iSm91
cm5hbCBBcnRpY2xlIj4xNzwvcmVmLXR5cGU+PGF1dGgtYWRkcmVzcz5BdXRob3JzOiBQZXRlciBD
YWxsZXJ5LCBCQSwgUk4sIE1TYywgUGhELCBQcm9mZXNzb3Igb2YgQ2hpbGRyZW4mYXBvcztzIE51
cnNpbmcsIFNjaG9vbCBvZiBOdXJzaW5nLCBNaWR3aWZlcnkgJmFtcDsgU29jaWFsIFdvcmssIFVu
aXZlcnNpdHkgb2YgTWFuY2hlc3RlciwgTWFuY2hlc3RlciBBY2FkZW1pYyBIZWFsdGggU2NpZW5j
ZSBDZW50cmU8L2F1dGgtYWRkcmVzcz48ZGF0ZXM+PHllYXI+MjAxMjwveWVhcj48L2RhdGVzPjxy
ZW1vdGUtZGF0YWJhc2UtcHJvdmlkZXI+RUJTQ09ob3N0PC9yZW1vdGUtZGF0YWJhc2UtcHJvdmlk
ZXI+PHJlYy1udW1iZXI+MjE3PC9yZWMtbnVtYmVyPjxsYXN0LXVwZGF0ZWQtZGF0ZSBmb3JtYXQ9
InV0YyI+MTQ5MDY5ODg2MjwvbGFzdC11cGRhdGVkLWRhdGU+PGFjY2Vzc2lvbi1udW0+MjAxMTU1
MTE1Mi4gTGFuZ3VhZ2U6IEVuZ2xpc2guIEVudHJ5IERhdGU6IDIwMTIwNjE1LiBSZXZpc2lvbiBE
YXRlOiAyMDEzMDYxNC4gUHVibGljYXRpb24gVHlwZTogam91cm5hbCBhcnRpY2xlPC9hY2Nlc3Np
b24tbnVtPjxlbGVjdHJvbmljLXJlc291cmNlLW51bT4xMC4xMTExL2ouMTM2NS0yNzAyLjIwMTEu
MDM5NDMueDwvZWxlY3Ryb25pYy1yZXNvdXJjZS1udW0+PHZvbHVtZT4yMTwvdm9sdW1lPjxyZW1v
dGUtZGF0YWJhc2UtbmFtZT5yemg8L3JlbW90ZS1kYXRhYmFzZS1uYW1lPjwvcmVjb3JkPjwvQ2l0
ZT48Q2l0ZT48QXV0aG9yPkJsYWNrPC9BdXRob3I+PFllYXI+MjAxMjwvWWVhcj48SURUZXh0PkFu
IGFuYWx5c2lzIG9mIGNvbnRleHR1YWwgaW5mb3JtYXRpb24gcmVsZXZhbnQgdG8gbWVkaWNhbCBj
YXJlIHVuZXhwZWN0ZWRseSB2b2x1bnRlZXJlZCB0byByZXNlYXJjaGVycyBieSBhc3RobWEgcGF0
aWVudHM8L0lEVGV4dD48cmVjb3JkPjxkYXRlcz48cHViLWRhdGVzPjxkYXRlPlNlcDwvZGF0ZT48
L3B1Yi1kYXRlcz48eWVhcj4yMDEyPC95ZWFyPjwvZGF0ZXM+PGtleXdvcmRzPjxrZXl3b3JkPipB
c3RobWEvdGggW1RoZXJhcHldPC9rZXl3b3JkPjxrZXl3b3JkPkNvbW11bmljYXRpb248L2tleXdv
cmQ+PGtleXdvcmQ+KkhlYWx0aCBMaXRlcmFjeTwva2V5d29yZD48a2V5d29yZD5IZWFsdGggU2Vy
dmljZXMgQWNjZXNzaWJpbGl0eTwva2V5d29yZD48a2V5d29yZD5IdW1hbnM8L2tleXdvcmQ+PGtl
eXdvcmQ+KlBhdGllbnQgQWR2b2NhY3k8L2tleXdvcmQ+PGtleXdvcmQ+UGVyaW9kaWNhbHMgYXMg
VG9waWM8L2tleXdvcmQ+PGtleXdvcmQ+UmVzZWFyY2ggUGVyc29ubmVsPC9rZXl3b3JkPjxrZXl3
b3JkPlNlbGYgQ2FyZTwva2V5d29yZD48L2tleXdvcmRzPjx1cmxzPjxyZWxhdGVkLXVybHM+PHVy
bD5odHRwOi8vb3ZpZHNwLm92aWQuY29tL292aWR3ZWIuY2dpP1Q9SlMmYW1wO0NTQz1ZJmFtcDtO
RVdTPU4mYW1wO1BBR0U9ZnVsbHRleHQmYW1wO0Q9bWVkbCZhbXA7QU49MjI3ODg1NDM8L3VybD48
dXJsPmh0dHA6Ly93d3cudGRuZXQuY29tL3NvdG9uX2F0aGVucy9yZXNvbHZlci8/aXNzbj0wMjc3
MDkwMyZhbXA7Vm9sdW1lPTQ5JmFtcDtpc3N1ZT03JmFtcDtzcGFnZT03MzEmYW1wO3RpdGxlPUFu
K2FuYWx5c2lzK29mK2NvbnRleHR1YWwraW5mb3JtYXRpb24rcmVsZXZhbnQrdG8rbWVkaWNhbCtj
YXJlK3VuZXhwZWN0ZWRseSt2b2x1bnRlZXJlZCt0bytyZXNlYXJjaGVycytieSthc3RobWErcGF0
aWVudHMuJmFtcDt5ZWFyPTIwMTImYW1wO2F1bGFzdD1CbGFjazwvdXJsPjx1cmw+aHR0cDovL2lu
Zm9ybWFoZWFsdGhjYXJlLmNvbS9kb2kvcGRmcGx1cy8xMC4zMTA5LzAyNzcwOTAzLjIwMTIuNjk5
OTg4PC91cmw+PC9yZWxhdGVkLXVybHM+PC91cmxzPjxpc2JuPjE1MzItNDMwMzwvaXNibj48d29y
ay10eXBlPlJlc2VhcmNoIFN1cHBvcnQsIE4uSS5ILiwgRXh0cmFtdXJhbDwvd29yay10eXBlPjx0
aXRsZXM+PHRpdGxlPkFuIGFuYWx5c2lzIG9mIGNvbnRleHR1YWwgaW5mb3JtYXRpb24gcmVsZXZh
bnQgdG8gbWVkaWNhbCBjYXJlIHVuZXhwZWN0ZWRseSB2b2x1bnRlZXJlZCB0byByZXNlYXJjaGVy
cyBieSBhc3RobWEgcGF0aWVudHM8L3RpdGxlPjxzZWNvbmRhcnktdGl0bGU+Sm91cm5hbCBvZiBB
c3RobWE8L3NlY29uZGFyeS10aXRsZT48YWx0LXRpdGxlPkogQXN0aG1hPC9hbHQtdGl0bGU+PC90
aXRsZXM+PHBhZ2VzPjczMS03PC9wYWdlcz48bnVtYmVyPjc8L251bWJlcj48Y29udHJpYnV0b3Jz
PjxhdXRob3JzPjxhdXRob3I+QmxhY2ssIEguIEwuPC9hdXRob3I+PGF1dGhvcj5QcmlvbG8sIEMu
PC9hdXRob3I+PGF1dGhvcj5Hb256YWxleiwgUi48L2F1dGhvcj48YXV0aG9yPkdlZXIsIFMuPC9h
dXRob3I+PGF1dGhvcj5BZGFtLCBCLjwvYXV0aG9yPjxhdXRob3I+QXB0ZXIsIEEuIEouPC9hdXRo
b3I+PC9hdXRob3JzPjwvY29udHJpYnV0b3JzPjxsYW5ndWFnZT5FbmdsaXNoPC9sYW5ndWFnZT48
YWRkZWQtZGF0ZSBmb3JtYXQ9InV0YyI+MTQyMDIyMTExMTwvYWRkZWQtZGF0ZT48cmVmLXR5cGUg
bmFtZT0iSm91cm5hbCBBcnRpY2xlIj4xNzwvcmVmLXR5cGU+PGF1dGgtYWRkcmVzcz5TZWN0aW9u
IG9mIEFsbGVyZ3kgYW5kIEltbXVub2xvZ3ksIERpdmlzaW9uIG9mIFB1bG1vbmFyeSwgQWxsZXJn
eSwgYW5kIENyaXRpY2FsIENhcmUgTWVkaWNpbmUsIFVuaXZlcnNpdHkgb2YgUGVubnN5bHZhbmlh
ICwgUGhpbGFkZWxwaGlhLCBQQSAxOTEwNCwgVVNBLjwvYXV0aC1hZGRyZXNzPjxyZW1vdGUtZGF0
YWJhc2UtcHJvdmlkZXI+T3ZpZCBUZWNobm9sb2dpZXM8L3JlbW90ZS1kYXRhYmFzZS1wcm92aWRl
cj48cmVjLW51bWJlcj4yMjI8L3JlYy1udW1iZXI+PGxhc3QtdXBkYXRlZC1kYXRlIGZvcm1hdD0i
dXRjIj4xNDkwNjk4ODYyPC9sYXN0LXVwZGF0ZWQtZGF0ZT48YWNjZXNzaW9uLW51bT4yMjc4ODU0
MzwvYWNjZXNzaW9uLW51bT48ZWxlY3Ryb25pYy1yZXNvdXJjZS1udW0+aHR0cDovL2R4LmRvaS5v
cmcvMTAuMzEwOS8wMjc3MDkwMy4yMDEyLjY5OTk4ODwvZWxlY3Ryb25pYy1yZXNvdXJjZS1udW0+
PHZvbHVtZT40OTwvdm9sdW1lPjxyZW1vdGUtZGF0YWJhc2UtbmFtZT5NRURMSU5FPC9yZW1vdGUt
ZGF0YWJhc2UtbmFtZT48L3JlY29yZD48L0NpdGU+PENpdGU+PEF1dGhvcj5NYXJ0aW48L0F1dGhv
cj48WWVhcj4yMDEwPC9ZZWFyPjxJRFRleHQ+QSBxdWFsaXRhdGl2ZSBleHBsb3JhdGlvbiBvZiBh
c3RobWEgc2VsZi1tYW5hZ2VtZW50IGJlbGllZnMgYW5kIHByYWN0aWNlcyBpbiBQdWVydG8gUmlj
YW4gZmFtaWxpZXM8L0lEVGV4dD48cmVjb3JkPjxkYXRlcz48cHViLWRhdGVzPjxkYXRlPk1heTwv
ZGF0ZT48L3B1Yi1kYXRlcz48eWVhcj4yMDEwPC95ZWFyPjwvZGF0ZXM+PGtleXdvcmRzPjxrZXl3
b3JkPkFkb2xlc2NlbnQ8L2tleXdvcmQ+PGtleXdvcmQ+QWR1bHQ8L2tleXdvcmQ+PGtleXdvcmQ+
KkFzdGhtYS9laCBbRXRobm9sb2d5XTwva2V5d29yZD48a2V5d29yZD5Bc3RobWEvdGggW1RoZXJh
cHldPC9rZXl3b3JkPjxrZXl3b3JkPkNoaWxkPC9rZXl3b3JkPjxrZXl3b3JkPkRpc2Vhc2UgTWFu
YWdlbWVudDwva2V5d29yZD48a2V5d29yZD5GYW1pbHkvZWggW0V0aG5vbG9neV08L2tleXdvcmQ+
PGtleXdvcmQ+RmVtYWxlPC9rZXl3b3JkPjxrZXl3b3JkPkZvY3VzIEdyb3Vwczwva2V5d29yZD48
a2V5d29yZD4qSGVhbHRoIEtub3dsZWRnZSwgQXR0aXR1ZGVzLCBQcmFjdGljZTwva2V5d29yZD48
a2V5d29yZD4qSGlzcGFuaWMgQW1lcmljYW5zL3B4IFtQc3ljaG9sb2d5XTwva2V5d29yZD48a2V5
d29yZD5IdW1hbnM8L2tleXdvcmQ+PGtleXdvcmQ+SW50ZXJ2aWV3cyBhcyBUb3BpYzwva2V5d29y
ZD48a2V5d29yZD5NYWxlPC9rZXl3b3JkPjxrZXl3b3JkPk1pZGRsZSBBZ2VkPC9rZXl3b3JkPjxr
ZXl3b3JkPlF1YWxpdGF0aXZlIFJlc2VhcmNoPC9rZXl3b3JkPjxrZXl3b3JkPlNlbGYgQ2FyZS9w
eCBbUHN5Y2hvbG9neV08L2tleXdvcmQ+PGtleXdvcmQ+U2VsZiBDYXJlL3NuIFtTdGF0aXN0aWNz
ICZhbXA7IE51bWVyaWNhbCBEYXRhXTwva2V5d29yZD48a2V5d29yZD4qU2VsZiBDYXJlPC9rZXl3
b3JkPjxrZXl3b3JkPllvdW5nIEFkdWx0PC9rZXl3b3JkPjwva2V5d29yZHM+PHVybHM+PHJlbGF0
ZWQtdXJscz48dXJsPmh0dHA6Ly9vdmlkc3Aub3ZpZC5jb20vb3ZpZHdlYi5jZ2k/VD1KUyZhbXA7
Q1NDPVkmYW1wO05FV1M9TiZhbXA7UEFHRT1mdWxsdGV4dCZhbXA7RD1tZWRsJmFtcDtBTj0yMDQ1
MzM1MDwvdXJsPjx1cmw+aHR0cDovL3d3dy50ZG5ldC5jb20vc290b25fYXRoZW5zL3Jlc29sdmVy
Lz9pc3NuPTEwNDkyMDg5JmFtcDtWb2x1bWU9MjEmYW1wO2lzc3VlPTImYW1wO3NwYWdlPTQ2NCZh
bXA7dGl0bGU9QStxdWFsaXRhdGl2ZStleHBsb3JhdGlvbitvZithc3RobWErc2VsZi1tYW5hZ2Vt
ZW50K2JlbGllZnMrYW5kK3ByYWN0aWNlcytpbitQdWVydG8rUmljYW4rZmFtaWxpZXMuJmFtcDt5
ZWFyPTIwMTAmYW1wO2F1bGFzdD1NYXJ0aW48L3VybD48dXJsPmh0dHA6Ly9tdXNlLmpodS5lZHUv
am91cm5hbHMvam91cm5hbF9vZl9oZWFsdGhfY2FyZV9mb3JfdGhlX3Bvb3JfYW5kX3VuZGVyc2Vy
dmVkL3YwMjEvMjEuMi5tYXJ0aW4ucGRmPC91cmw+PC9yZWxhdGVkLXVybHM+PC91cmxzPjxpc2Ju
PjE1NDgtNjg2OTwvaXNibj48d29yay10eXBlPlJlc2VhcmNoIFN1cHBvcnQsIE5vbi1VLlMuIEdv
diZhcG9zO3Q8L3dvcmstdHlwZT48dGl0bGVzPjx0aXRsZT5BIHF1YWxpdGF0aXZlIGV4cGxvcmF0
aW9uIG9mIGFzdGhtYSBzZWxmLW1hbmFnZW1lbnQgYmVsaWVmcyBhbmQgcHJhY3RpY2VzIGluIFB1
ZXJ0byBSaWNhbiBmYW1pbGllczwvdGl0bGU+PHNlY29uZGFyeS10aXRsZT5Kb3VybmFsIG9mIEhl
YWx0aCBDYXJlIGZvciB0aGUgUG9vciAmYW1wOyBVbmRlcnNlcnZlZDwvc2Vjb25kYXJ5LXRpdGxl
PjxhbHQtdGl0bGU+SiBIZWFsdGggQ2FyZSBQb29yIFVuZGVyc2VydmVkPC9hbHQtdGl0bGU+PC90
aXRsZXM+PHBhZ2VzPjQ2NC03NDwvcGFnZXM+PG51bWJlcj4yPC9udW1iZXI+PGNvbnRyaWJ1dG9y
cz48YXV0aG9ycz48YXV0aG9yPk1hcnRpbiwgTS48L2F1dGhvcj48YXV0aG9yPkJlZWJlLCBKLjwv
YXV0aG9yPjxhdXRob3I+TG9wZXosIEwuPC9hdXRob3I+PGF1dGhvcj5GYXV4LCBTLjwvYXV0aG9y
PjwvYXV0aG9ycz48L2NvbnRyaWJ1dG9ycz48bGFuZ3VhZ2U+RW5nbGlzaDwvbGFuZ3VhZ2U+PGFk
ZGVkLWRhdGUgZm9ybWF0PSJ1dGMiPjE0MjAyMjExMTE8L2FkZGVkLWRhdGU+PHJlZi10eXBlIG5h
bWU9IkpvdXJuYWwgQXJ0aWNsZSI+MTc8L3JlZi10eXBlPjxhdXRoLWFkZHJlc3M+RGVwYXJ0bWVu
dCBvZiBQcmV2ZW50aXZlIE1lZGljaW5lLCBTZWN0aW9uIG9mIFNvY2lhbCBhbmQgQ29tbXVuaXR5
IE1lZGljaW5lLCBSdXNoIFVuaXZlcnNpdHkgTWVkaWNhbCBDZW50ZXIsIENoaWNhZ28sIElMIDYw
NjEyLCBVU0EuIG1vbGx5X2FfbWFydGluQHJ1c2guZWR1PC9hdXRoLWFkZHJlc3M+PHJlbW90ZS1k
YXRhYmFzZS1wcm92aWRlcj5PdmlkIFRlY2hub2xvZ2llczwvcmVtb3RlLWRhdGFiYXNlLXByb3Zp
ZGVyPjxyZWMtbnVtYmVyPjIzMTwvcmVjLW51bWJlcj48bGFzdC11cGRhdGVkLWRhdGUgZm9ybWF0
PSJ1dGMiPjE0OTA2OTg4NjI8L2xhc3QtdXBkYXRlZC1kYXRlPjxhY2Nlc3Npb24tbnVtPjIwNDUz
MzUwPC9hY2Nlc3Npb24tbnVtPjxlbGVjdHJvbmljLXJlc291cmNlLW51bT5odHRwOi8vZHguZG9p
Lm9yZy8xMC4xMzUzL2hwdS4wLjAyODU8L2VsZWN0cm9uaWMtcmVzb3VyY2UtbnVtPjx2b2x1bWU+
MjE8L3ZvbHVtZT48cmVtb3RlLWRhdGFiYXNlLW5hbWU+TUVETElORTwvcmVtb3RlLWRhdGFiYXNl
LW5hbWU+PC9yZWNvcmQ+PC9DaXRlPjxDaXRlPjxBdXRob3I+QnVldG93PC9BdXRob3I+PFllYXI+
MjAwMzwvWWVhcj48SURUZXh0PkdQIGNhcmUgZm9yIG1vZGVyYXRlIHRvIHNldmVyZSBhc3RobWEg
aW4gY2hpbHJlbjogV2hhdCBkbyBpbmZyZXF1ZW50bHkgYXR0ZW5kaW5nIG1vdGhlcnMgZGlzYWdy
ZWUgd2l0aCBhbmQgd2h5PzwvSURUZXh0PjxyZWNvcmQ+PGRhdGVzPjxwdWItZGF0ZXM+PGRhdGU+
QXByaWw8L2RhdGU+PC9wdWItZGF0ZXM+PHllYXI+MjAwMzwveWVhcj48L2RhdGVzPjxrZXl3b3Jk
cz48a2V5d29yZD5BY2Nlc3M8L2tleXdvcmQ+PGtleXdvcmQ+QWdyZWVtZW50PC9rZXl3b3JkPjxr
ZXl3b3JkPkFzdGhtYTwva2V5d29yZD48a2V5d29yZD5DaGlsZHJlbjwva2V5d29yZD48a2V5d29y
ZD5hZHVsdDwva2V5d29yZD48a2V5d29yZD5hcnRpY2xlPC9rZXl3b3JkPjxrZXl3b3JkPmNoaWxk
PC9rZXl3b3JkPjxrZXl3b3JkPmNoaWxkIGNhcmU8L2tleXdvcmQ+PGtleXdvcmQ+Y2xpbmljYWwg
YXJ0aWNsZTwva2V5d29yZD48a2V5d29yZD5jb250cm9sbGVkIHN0dWR5PC9rZXl3b3JkPjxrZXl3
b3JkPmRpYWdub3N0aWMgYWNjdXJhY3k8L2tleXdvcmQ+PGtleXdvcmQ+ZGlzZWFzZSBzZXZlcml0
eTwva2V5d29yZD48a2V5d29yZD5lbWVyZ2VuY3kgd2FyZDwva2V5d29yZD48a2V5d29yZD5mYW1p
bHk8L2tleXdvcmQ+PGtleXdvcmQ+ZmVtYWxlPC9rZXl3b3JkPjxrZXl3b3JkPmdlbmVyYWwgcHJh
Y3RpdGlvbmVyPC9rZXl3b3JkPjxrZXl3b3JkPmhlYWx0aCBjYXJlIHBsYW5uaW5nPC9rZXl3b3Jk
PjxrZXl3b3JkPmhlYWx0aCBzZXJ2aWNlPC9rZXl3b3JkPjxrZXl3b3JkPmhvc3BpdGFsIHBoeXNp
Y2lhbjwva2V5d29yZD48a2V5d29yZD5odW1hbjwva2V5d29yZD48a2V5d29yZD5pbnRlcnZpZXc8
L2tleXdvcmQ+PGtleXdvcmQ+bWFsZTwva2V5d29yZD48a2V5d29yZD5tZWRpY2FsIGluZm9ybWF0
aW9uPC9rZXl3b3JkPjxrZXl3b3JkPk5ldyBaZWFsYW5kPC9rZXl3b3JkPjxrZXl3b3JkPnBhdGll
bnQgc2F0aXNmYWN0aW9uPC9rZXl3b3JkPjxrZXl3b3JkPnByaW1hcnkgaGVhbHRoIGNhcmU8L2tl
eXdvcmQ+PGtleXdvcmQ+c2VsZiBjYXJlPC9rZXl3b3JkPjxrZXl3b3JkPnN0YWZmPC9rZXl3b3Jk
Pjwva2V5d29yZHM+PHVybHM+PHJlbGF0ZWQtdXJscz48dXJsPmh0dHA6Ly9vdmlkc3Aub3ZpZC5j
b20vb3ZpZHdlYi5jZ2k/VD1KUyZhbXA7Q1NDPVkmYW1wO05FV1M9TiZhbXA7UEFHRT1mdWxsdGV4
dCZhbXA7RD1lbWVkNiZhbXA7QU49MjAwMzE3MjEzMjwvdXJsPjx1cmw+aHR0cDovL3d3dy50ZG5l
dC5jb20vc290b25fYXRoZW5zL3Jlc29sdmVyLz9pc3NuPTAyNjMyMTM2JmFtcDtWb2x1bWU9MjAm
YW1wO2lzc3VlPTImYW1wO3NwYWdlPTE1NSZhbXA7dGl0bGU9R1ArY2FyZStmb3IrbW9kZXJhdGUr
dG8rc2V2ZXJlK2FzdGhtYStpbitjaGlscmVuJTNBK1doYXQrZG8raW5mcmVxdWVudGx5K2F0dGVu
ZGluZyttb3RoZXJzK2Rpc2FncmVlK3dpdGgrYW5kK3doeSUzRiZhbXA7eWVhcj0yMDAzJmFtcDth
dWxhc3Q9QnVldG93PC91cmw+PHVybD5odHRwOi8vZmFtcHJhLm94Zm9yZGpvdXJuYWxzLm9yZy9j
b250ZW50LzIwLzIvMTU1LmZ1bGwucGRmPC91cmw+PC9yZWxhdGVkLXVybHM+PC91cmxzPjxpc2Ju
PjAyNjMtMjEzNjwvaXNibj48dGl0bGVzPjx0aXRsZT5HUCBjYXJlIGZvciBtb2RlcmF0ZSB0byBz
ZXZlcmUgYXN0aG1hIGluIGNoaWxyZW46IFdoYXQgZG8gaW5mcmVxdWVudGx5IGF0dGVuZGluZyBt
b3RoZXJzIGRpc2FncmVlIHdpdGggYW5kIHdoeT88L3RpdGxlPjxzZWNvbmRhcnktdGl0bGU+RmFt
aWx5IFByYWN0aWNlPC9zZWNvbmRhcnktdGl0bGU+PC90aXRsZXM+PHBhZ2VzPjE1NS0xNjE8L3Bh
Z2VzPjxudW1iZXI+MjwvbnVtYmVyPjxjb250cmlidXRvcnM+PGF1dGhvcnM+PGF1dGhvcj5CdWV0
b3csIFMuPC9hdXRob3I+PGF1dGhvcj5BZGFpciwgVi48L2F1dGhvcj48YXV0aG9yPkNvc3Rlciwg
Ry48L2F1dGhvcj48YXV0aG9yPkhpZ2h0LCBNLjwvYXV0aG9yPjxhdXRob3I+R3JpYmJlbiwgQi48
L2F1dGhvcj48YXV0aG9yPk1pdGNoZWxsLCBFLjwvYXV0aG9yPjwvYXV0aG9ycz48L2NvbnRyaWJ1
dG9ycz48bGFuZ3VhZ2U+RW5nbGlzaDwvbGFuZ3VhZ2U+PGFkZGVkLWRhdGUgZm9ybWF0PSJ1dGMi
PjE0MjAyMjExMTE8L2FkZGVkLWRhdGU+PHJlZi10eXBlIG5hbWU9IkpvdXJuYWwgQXJ0aWNsZSI+
MTc8L3JlZi10eXBlPjxhdXRoLWFkZHJlc3M+KEFkYWlyKSBTY2hvb2wgb2YgRWR1Y2F0aW9uLCBV
bml2ZXJzaXR5IG9mIEF1Y2tsYW5kLCBQcml2YXRlIEJhZyA5MjAxOSwgQXVja2xhbmQsIE5ldyBa
ZWFsYW5kIChNaXRjaGVsbCkgRGVwYXJ0bWVudCBvZiBQYWVkaWF0cmljcywgVW5pdmVyc2l0eSBv
ZiBBdWNrbGFuZCwgUHJpdmF0ZSBCYWcgOTIwMTksIEF1Y2tsYW5kLCBOZXcgWmVhbGFuZCAoQnVl
dG93LCBDb3N0ZXIsIEdyaWJiZW4pIERlcHQuIEdlbi4gUHJhY3QuL1ByaW0uIEhsdGguIENhcmUs
IFVuaXZlcnNpdHkgb2YgQXVja2xhbmQsIFByaXZhdGUgQmFnIDkyMDE5LCBBdWNrbGFuZCwgTmV3
IFplYWxhbmQmI3hEO1MuIEJ1ZXRvdywgRGVwdC4gR2VuLiBQcmFjdC4vUHJpbS4gSGx0aC4gQ2Fy
ZSwgVW5pdmVyc2l0eSBvZiBBdWNrbGFuZCwgUHJpdmF0ZSBCYWcgOTIwMTksIEF1Y2tsYW5kLCBO
ZXcgWmVhbGFuZC4gRS1tYWlsOiBzLmJ1ZXRvd0BhdWNrbGFuZC5hYy5uejwvYXV0aC1hZGRyZXNz
PjxyZW1vdGUtZGF0YWJhc2UtcHJvdmlkZXI+T3ZpZCBUZWNobm9sb2dpZXM8L3JlbW90ZS1kYXRh
YmFzZS1wcm92aWRlcj48cmVjLW51bWJlcj4yNDY8L3JlYy1udW1iZXI+PGxhc3QtdXBkYXRlZC1k
YXRlIGZvcm1hdD0idXRjIj4xNDkwNjk4ODYyPC9sYXN0LXVwZGF0ZWQtZGF0ZT48YWNjZXNzaW9u
LW51bT4yMDAzMTcyMTMyPC9hY2Nlc3Npb24tbnVtPjxlbGVjdHJvbmljLXJlc291cmNlLW51bT5o
dHRwOi8vZHguZG9pLm9yZy8xMC4xMDkzL2ZhbXByYS8yMC4yLjE1NTwvZWxlY3Ryb25pYy1yZXNv
dXJjZS1udW0+PHZvbHVtZT4yMDwvdm9sdW1lPjxyZW1vdGUtZGF0YWJhc2UtbmFtZT5FbWJhc2U8
L3JlbW90ZS1kYXRhYmFzZS1uYW1lPjwvcmVjb3JkPjwvQ2l0ZT48L0VuZE5vdGU+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B7221" w:rsidRPr="009A013B">
              <w:rPr>
                <w:rFonts w:asciiTheme="minorHAnsi" w:hAnsiTheme="minorHAnsi"/>
                <w:sz w:val="20"/>
              </w:rPr>
            </w:r>
            <w:r w:rsidR="007B7221" w:rsidRPr="009A013B">
              <w:rPr>
                <w:rFonts w:asciiTheme="minorHAnsi" w:hAnsiTheme="minorHAnsi"/>
                <w:sz w:val="20"/>
              </w:rPr>
              <w:fldChar w:fldCharType="separate"/>
            </w:r>
            <w:r w:rsidR="00E70904" w:rsidRPr="009A013B">
              <w:rPr>
                <w:rFonts w:asciiTheme="minorHAnsi" w:hAnsiTheme="minorHAnsi"/>
                <w:noProof/>
                <w:sz w:val="20"/>
                <w:vertAlign w:val="superscript"/>
              </w:rPr>
              <w:t>27,34,54,58,80</w:t>
            </w:r>
            <w:r w:rsidR="007B7221" w:rsidRPr="009A013B">
              <w:rPr>
                <w:rFonts w:asciiTheme="minorHAnsi" w:hAnsiTheme="minorHAnsi"/>
                <w:sz w:val="20"/>
              </w:rPr>
              <w:fldChar w:fldCharType="end"/>
            </w:r>
            <w:r w:rsidRPr="009A013B">
              <w:rPr>
                <w:sz w:val="20"/>
                <w:vertAlign w:val="superscript"/>
              </w:rPr>
              <w:t xml:space="preserve"> </w:t>
            </w:r>
            <w:r w:rsidRPr="009A013B">
              <w:rPr>
                <w:rFonts w:asciiTheme="minorHAnsi" w:hAnsiTheme="minorHAnsi"/>
                <w:sz w:val="20"/>
              </w:rPr>
              <w:t>(P/Ca). They believe high dosages have limited benefits and are not useful</w:t>
            </w:r>
            <w:r w:rsidR="007B7221" w:rsidRPr="009A013B">
              <w:rPr>
                <w:rFonts w:asciiTheme="minorHAnsi" w:hAnsiTheme="minorHAnsi"/>
                <w:sz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cnNjcmlwdCI+MjcsNTQ8L3N0eWxlPjwvRGlzcGxheVRleHQ+PHJlY29yZD48a2V5d29yZHM+PGtl
eXdvcmQ+QWR1bHQ8L2tleXdvcmQ+PGtleXdvcmQ+KkFzdGhtYS90aCBbVGhlcmFweV08L2tleXdv
cmQ+PGtleXdvcmQ+Q2hpbGQ8L2tleXdvcmQ+PGtleXdvcmQ+Q2hyb25pYyBEaXNlYXNlPC9rZXl3
b3JkPjxrZXl3b3JkPkNvbXBsZW1lbnRhcnkgVGhlcmFwaWVzL210IFtNZXRob2RzXTwva2V5d29y
ZD48a2V5d29yZD4qQ29tcGxlbWVudGFyeSBUaGVyYXBpZXMvdXQgW1V0aWxpemF0aW9uXTwva2V5
d29yZD48a2V5d29yZD5FbmdsYW5kPC9rZXl3b3JkPjxrZXl3b3JkPkZlbWFsZTwva2V5d29yZD48
a2V5d29yZD5IdW1hbnM8L2tleXdvcmQ+PGtleXdvcmQ+SW50ZXJ2aWV3cyBhcyBUb3BpYzwva2V5
d29yZD48a2V5d29yZD5NYWxlPC9rZXl3b3JkPjxrZXl3b3JkPk1pZGRsZSBBZ2VkPC9rZXl3b3Jk
PjxrZXl3b3JkPk1vdGl2YXRpb248L2tleXdvcmQ+PGtleXdvcmQ+TmF0aW9uYWwgSGVhbHRoIFBy
b2dyYW1zPC9rZXl3b3JkPjxrZXl3b3JkPlBhcmVudHMvcHggW1BzeWNob2xvZ3ldPC9rZXl3b3Jk
PjxrZXl3b3JkPlBhdGllbnQgQWNjZXB0YW5jZSBvZiBIZWFsdGggQ2FyZS9weCBbUHN5Y2hvbG9n
eV08L2tleXdvcmQ+PGtleXdvcmQ+KlBhdGllbnQgQWNjZXB0YW5jZSBvZiBIZWFsdGggQ2FyZS9z
biBbU3RhdGlzdGljcyAmYW1wOyBOdW1lcmljYWwgRGF0YV08L2tleXdvcmQ+PGtleXdvcmQ+UGF0
aWVudCBQYXJ0aWNpcGF0aW9uL3B4IFtQc3ljaG9sb2d5XTwva2V5d29yZD48a2V5d29yZD5Qcml2
YXRlIFByYWN0aWNlPC9rZXl3b3JkPjxrZXl3b3JkPlF1YWxpdGF0aXZlIFJlc2VhcmNoPC9rZXl3
b3JkPjxrZXl3b3JkPlF1ZXN0aW9ubmFpcmVzPC9rZXl3b3JkPjxrZXl3b3JkPlNlbGYgQ2FyZS9w
eCBbUHN5Y2hvbG9neV08L2tleXdvcmQ+PGtleXdvcmQ+U3RhdGUgTWVkaWNpbmU8L2tleXdvcmQ+
PC9rZXl3b3Jkcz48dXJscz48cmVsYXRlZC11cmxzPjx1cmw+aHR0cDovL292aWRzcC5vdmlkLmNv
bS9vdmlkd2ViLmNnaT9UPUpTJmFtcDtDU0M9WSZhbXA7TkVXUz1OJmFtcDtQQUdFPWZ1bGx0ZXh0
JmFtcDtEPW1lZDQmYW1wO0FOPTE2Nzc2ODMzPC91cmw+PHVybD5odHRwOi8vd3d3LnRkbmV0LmNv
bS9zb3Rvbl9hdGhlbnMvcmVzb2x2ZXIvP2lzc249MTQ3MjY5NjMmYW1wO1ZvbHVtZT02JmFtcDtp
c3N1ZT0mYW1wO3NwYWdlPTc2JmFtcDt0aXRsZT1Db21wbGVtZW50YXJ5K3RoZXJhcHkrdXNlK2J5
K3BhdGllbnRzK2FuZCtwYXJlbnRzK29mK2NoaWxkcmVuK3dpdGgrYXN0aG1hK2FuZCt0aGUraW1w
bGljYXRpb25zK2ZvcitOSFMrY2FyZSUzQSthK3F1YWxpdGF0aXZlK3N0dWR5LiZhbXA7eWVhcj0y
MDA2JmFtcDthdWxhc3Q9U2hhdzwvdXJsPjx1cmw+aHR0cDovL3d3dy5uY2JpLm5sbS5uaWguZ292
L3BtYy9hcnRpY2xlcy9QTUMxNTM4OTk3L3BkZi8xNDcyLTY5NjMtNi03Ni5wZGY8L3VybD48L3Jl
bGF0ZWQtdXJscz48L3VybHM+PGlzYm4+MTQ3Mi02OTYzPC9pc2JuPjxjdXN0b20yPlBNQzE1Mzg5
OTc8L2N1c3RvbTI+PHRpdGxlcz48dGl0bGU+Q29tcGxlbWVudGFyeSB0aGVyYXB5IHVzZSBieSBw
YXRpZW50cyBhbmQgcGFyZW50cyBvZiBjaGlsZHJlbiB3aXRoIGFzdGhtYSBhbmQgdGhlIGltcGxp
Y2F0aW9ucyBmb3IgTkhTIGNhcmU6IGEgcXVhbGl0YXRpdmUgc3R1ZHk8L3RpdGxlPjxzZWNvbmRh
cnktdGl0bGU+Qk1DIEhlYWx0aCBTZXJ2aWNlcyBSZXNlYXJjaDwvc2Vjb25kYXJ5LXRpdGxlPjxh
bHQtdGl0bGU+Qk1DIEhlYWx0aCBTZXJ2IFJlczwvYWx0LXRpdGxlPjwvdGl0bGVzPjxwYWdlcz43
NjwvcGFnZXM+PGNvbnRyaWJ1dG9ycz48YXV0aG9ycz48YXV0aG9yPlNoYXcsIEEuPC9hdXRob3I+
PGF1dGhvcj5UaG9tcHNvbiwgRS4gQS48L2F1dGhvcj48YXV0aG9yPlNoYXJwLCBELjwvYXV0aG9y
PjwvYXV0aG9ycz48L2NvbnRyaWJ1dG9ycz48bGFuZ3VhZ2U+RW5nbGlzaDwvbGFuZ3VhZ2U+PGFk
ZGVkLWRhdGUgZm9ybWF0PSJ1dGMiPjE0MjAyMjExMTE8L2FkZGVkLWRhdGU+PHJlZi10eXBlIG5h
bWU9IkpvdXJuYWwgQXJ0aWNsZSI+MTc8L3JlZi10eXBlPjxhdXRoLWFkZHJlc3M+QWNhZGVtaWMg
VW5pdCBvZiBQcmltYXJ5IEhlYWx0aCBDYXJlLCBEZXBhcnRtZW50IG9mIENvbW11bml0eSBCYXNl
ZCBNZWRpY2luZSwgVW5pdmVyc2l0eSBvZiBCcmlzdG9sLCBDb3RoYW0gSG91c2UsIENvdGhhbSBI
aWxsLCBCcmlzdG9sLCBFbmdsYW5kLCBVSy4gYWxpLmhlYXdvb2RAYnJpc3RvbC5hYy51azwvYXV0
aC1hZGRyZXNzPjxkYXRlcz48eWVhcj4yMDA2PC95ZWFyPjwvZGF0ZXM+PHJlbW90ZS1kYXRhYmFz
ZS1wcm92aWRlcj5PdmlkIFRlY2hub2xvZ2llczwvcmVtb3RlLWRhdGFiYXNlLXByb3ZpZGVyPjxy
ZWMtbnVtYmVyPjIxMzwvcmVjLW51bWJlcj48bGFzdC11cGRhdGVkLWRhdGUgZm9ybWF0PSJ1dGMi
PjE0OTA2OTg4NjI8L2xhc3QtdXBkYXRlZC1kYXRlPjxhY2Nlc3Npb24tbnVtPjE2Nzc2ODMzPC9h
Y2Nlc3Npb24tbnVtPjx2b2x1bWU+Njwvdm9sdW1lPjxyZW1vdGUtZGF0YWJhc2UtbmFtZT5NRURM
SU5FPC9yZW1vdGUtZGF0YWJhc2UtbmFtZT48L3JlY29yZD48L0NpdGU+PENpdGU+PEF1dGhvcj5C
bGFjazwvQXV0aG9yPjxZZWFyPjIwMTI8L1llYXI+PElEVGV4dD5BbiBhbmFseXNpcyBvZiBjb250
ZXh0dWFsIGluZm9ybWF0aW9uIHJlbGV2YW50IHRvIG1lZGljYWwgY2FyZSB1bmV4cGVjdGVkbHkg
dm9sdW50ZWVyZWQgdG8gcmVzZWFyY2hlcnMgYnkgYXN0aG1hIHBhdGllbnRzPC9JRFRleHQ+PHJl
Y29yZD48ZGF0ZXM+PHB1Yi1kYXRlcz48ZGF0ZT5TZXA8L2RhdGU+PC9wdWItZGF0ZXM+PHllYXI+
MjAxMjwveWVhcj48L2RhdGVzPjxrZXl3b3Jkcz48a2V5d29yZD4qQXN0aG1hL3RoIFtUaGVyYXB5
XTwva2V5d29yZD48a2V5d29yZD5Db21tdW5pY2F0aW9uPC9rZXl3b3JkPjxrZXl3b3JkPipIZWFs
dGggTGl0ZXJhY3k8L2tleXdvcmQ+PGtleXdvcmQ+SGVhbHRoIFNlcnZpY2VzIEFjY2Vzc2liaWxp
dHk8L2tleXdvcmQ+PGtleXdvcmQ+SHVtYW5zPC9rZXl3b3JkPjxrZXl3b3JkPipQYXRpZW50IEFk
dm9jYWN5PC9rZXl3b3JkPjxrZXl3b3JkPlBlcmlvZGljYWxzIGFzIFRvcGljPC9rZXl3b3JkPjxr
ZXl3b3JkPlJlc2VhcmNoIFBlcnNvbm5lbDwva2V5d29yZD48a2V5d29yZD5TZWxmIENhcmU8L2tl
eXdvcmQ+PC9rZXl3b3Jkcz48dXJscz48cmVsYXRlZC11cmxzPjx1cmw+aHR0cDovL292aWRzcC5v
dmlkLmNvbS9vdmlkd2ViLmNnaT9UPUpTJmFtcDtDU0M9WSZhbXA7TkVXUz1OJmFtcDtQQUdFPWZ1
bGx0ZXh0JmFtcDtEPW1lZGwmYW1wO0FOPTIyNzg4NTQzPC91cmw+PHVybD5odHRwOi8vd3d3LnRk
bmV0LmNvbS9zb3Rvbl9hdGhlbnMvcmVzb2x2ZXIvP2lzc249MDI3NzA5MDMmYW1wO1ZvbHVtZT00
OSZhbXA7aXNzdWU9NyZhbXA7c3BhZ2U9NzMxJmFtcDt0aXRsZT1BbithbmFseXNpcytvZitjb250
ZXh0dWFsK2luZm9ybWF0aW9uK3JlbGV2YW50K3RvK21lZGljYWwrY2FyZSt1bmV4cGVjdGVkbHkr
dm9sdW50ZWVyZWQrdG8rcmVzZWFyY2hlcnMrYnkrYXN0aG1hK3BhdGllbnRzLiZhbXA7eWVhcj0y
MDEyJmFtcDthdWxhc3Q9QmxhY2s8L3VybD48dXJsPmh0dHA6Ly9pbmZvcm1haGVhbHRoY2FyZS5j
b20vZG9pL3BkZnBsdXMvMTAuMzEwOS8wMjc3MDkwMy4yMDEyLjY5OTk4ODwvdXJsPjwvcmVsYXRl
ZC11cmxzPjwvdXJscz48aXNibj4xNTMyLTQzMDM8L2lzYm4+PHdvcmstdHlwZT5SZXNlYXJjaCBT
dXBwb3J0LCBOLkkuSC4sIEV4dHJhbXVyYWw8L3dvcmstdHlwZT48dGl0bGVzPjx0aXRsZT5BbiBh
bmFseXNpcyBvZiBjb250ZXh0dWFsIGluZm9ybWF0aW9uIHJlbGV2YW50IHRvIG1lZGljYWwgY2Fy
ZSB1bmV4cGVjdGVkbHkgdm9sdW50ZWVyZWQgdG8gcmVzZWFyY2hlcnMgYnkgYXN0aG1hIHBhdGll
bnRzPC90aXRsZT48c2Vjb25kYXJ5LXRpdGxlPkpvdXJuYWwgb2YgQXN0aG1hPC9zZWNvbmRhcnkt
dGl0bGU+PGFsdC10aXRsZT5KIEFzdGhtYTwvYWx0LXRpdGxlPjwvdGl0bGVzPjxwYWdlcz43MzEt
NzwvcGFnZXM+PG51bWJlcj43PC9udW1iZXI+PGNvbnRyaWJ1dG9ycz48YXV0aG9ycz48YXV0aG9y
PkJsYWNrLCBILiBMLjwvYXV0aG9yPjxhdXRob3I+UHJpb2xvLCBDLjwvYXV0aG9yPjxhdXRob3I+
R29uemFsZXosIFIuPC9hdXRob3I+PGF1dGhvcj5HZWVyLCBTLjwvYXV0aG9yPjxhdXRob3I+QWRh
bSwgQi48L2F1dGhvcj48YXV0aG9yPkFwdGVyLCBBLiBKLjwvYXV0aG9yPjwvYXV0aG9ycz48L2Nv
bnRyaWJ1dG9ycz48bGFuZ3VhZ2U+RW5nbGlzaDwvbGFuZ3VhZ2U+PGFkZGVkLWRhdGUgZm9ybWF0
PSJ1dGMiPjE0MjAyMjExMTE8L2FkZGVkLWRhdGU+PHJlZi10eXBlIG5hbWU9IkpvdXJuYWwgQXJ0
aWNsZSI+MTc8L3JlZi10eXBlPjxhdXRoLWFkZHJlc3M+U2VjdGlvbiBvZiBBbGxlcmd5IGFuZCBJ
bW11bm9sb2d5LCBEaXZpc2lvbiBvZiBQdWxtb25hcnksIEFsbGVyZ3ksIGFuZCBDcml0aWNhbCBD
YXJlIE1lZGljaW5lLCBVbml2ZXJzaXR5IG9mIFBlbm5zeWx2YW5pYSAsIFBoaWxhZGVscGhpYSwg
UEEgMTkxMDQsIFVTQS48L2F1dGgtYWRkcmVzcz48cmVtb3RlLWRhdGFiYXNlLXByb3ZpZGVyPk92
aWQgVGVjaG5vbG9naWVzPC9yZW1vdGUtZGF0YWJhc2UtcHJvdmlkZXI+PHJlYy1udW1iZXI+MjIy
PC9yZWMtbnVtYmVyPjxsYXN0LXVwZGF0ZWQtZGF0ZSBmb3JtYXQ9InV0YyI+MTQ5MDY5ODg2Mjwv
bGFzdC11cGRhdGVkLWRhdGU+PGFjY2Vzc2lvbi1udW0+MjI3ODg1NDM8L2FjY2Vzc2lvbi1udW0+
PGVsZWN0cm9uaWMtcmVzb3VyY2UtbnVtPmh0dHA6Ly9keC5kb2kub3JnLzEwLjMxMDkvMDI3NzA5
MDMuMjAxMi42OTk5ODg8L2VsZWN0cm9uaWMtcmVzb3VyY2UtbnVtPjx2b2x1bWU+NDk8L3ZvbHVt
ZT48cmVtb3RlLWRhdGFiYXNlLW5hbWU+TUVETElORTwvcmVtb3RlLWRhdGFiYXNlLW5hbWU+PC9y
ZWNvcmQ+PC9DaXRlPjwvRW5kTm90ZT5=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cnNjcmlwdCI+MjcsNTQ8L3N0eWxlPjwvRGlzcGxheVRleHQ+PHJlY29yZD48a2V5d29yZHM+PGtl
eXdvcmQ+QWR1bHQ8L2tleXdvcmQ+PGtleXdvcmQ+KkFzdGhtYS90aCBbVGhlcmFweV08L2tleXdv
cmQ+PGtleXdvcmQ+Q2hpbGQ8L2tleXdvcmQ+PGtleXdvcmQ+Q2hyb25pYyBEaXNlYXNlPC9rZXl3
b3JkPjxrZXl3b3JkPkNvbXBsZW1lbnRhcnkgVGhlcmFwaWVzL210IFtNZXRob2RzXTwva2V5d29y
ZD48a2V5d29yZD4qQ29tcGxlbWVudGFyeSBUaGVyYXBpZXMvdXQgW1V0aWxpemF0aW9uXTwva2V5
d29yZD48a2V5d29yZD5FbmdsYW5kPC9rZXl3b3JkPjxrZXl3b3JkPkZlbWFsZTwva2V5d29yZD48
a2V5d29yZD5IdW1hbnM8L2tleXdvcmQ+PGtleXdvcmQ+SW50ZXJ2aWV3cyBhcyBUb3BpYzwva2V5
d29yZD48a2V5d29yZD5NYWxlPC9rZXl3b3JkPjxrZXl3b3JkPk1pZGRsZSBBZ2VkPC9rZXl3b3Jk
PjxrZXl3b3JkPk1vdGl2YXRpb248L2tleXdvcmQ+PGtleXdvcmQ+TmF0aW9uYWwgSGVhbHRoIFBy
b2dyYW1zPC9rZXl3b3JkPjxrZXl3b3JkPlBhcmVudHMvcHggW1BzeWNob2xvZ3ldPC9rZXl3b3Jk
PjxrZXl3b3JkPlBhdGllbnQgQWNjZXB0YW5jZSBvZiBIZWFsdGggQ2FyZS9weCBbUHN5Y2hvbG9n
eV08L2tleXdvcmQ+PGtleXdvcmQ+KlBhdGllbnQgQWNjZXB0YW5jZSBvZiBIZWFsdGggQ2FyZS9z
biBbU3RhdGlzdGljcyAmYW1wOyBOdW1lcmljYWwgRGF0YV08L2tleXdvcmQ+PGtleXdvcmQ+UGF0
aWVudCBQYXJ0aWNpcGF0aW9uL3B4IFtQc3ljaG9sb2d5XTwva2V5d29yZD48a2V5d29yZD5Qcml2
YXRlIFByYWN0aWNlPC9rZXl3b3JkPjxrZXl3b3JkPlF1YWxpdGF0aXZlIFJlc2VhcmNoPC9rZXl3
b3JkPjxrZXl3b3JkPlF1ZXN0aW9ubmFpcmVzPC9rZXl3b3JkPjxrZXl3b3JkPlNlbGYgQ2FyZS9w
eCBbUHN5Y2hvbG9neV08L2tleXdvcmQ+PGtleXdvcmQ+U3RhdGUgTWVkaWNpbmU8L2tleXdvcmQ+
PC9rZXl3b3Jkcz48dXJscz48cmVsYXRlZC11cmxzPjx1cmw+aHR0cDovL292aWRzcC5vdmlkLmNv
bS9vdmlkd2ViLmNnaT9UPUpTJmFtcDtDU0M9WSZhbXA7TkVXUz1OJmFtcDtQQUdFPWZ1bGx0ZXh0
JmFtcDtEPW1lZDQmYW1wO0FOPTE2Nzc2ODMzPC91cmw+PHVybD5odHRwOi8vd3d3LnRkbmV0LmNv
bS9zb3Rvbl9hdGhlbnMvcmVzb2x2ZXIvP2lzc249MTQ3MjY5NjMmYW1wO1ZvbHVtZT02JmFtcDtp
c3N1ZT0mYW1wO3NwYWdlPTc2JmFtcDt0aXRsZT1Db21wbGVtZW50YXJ5K3RoZXJhcHkrdXNlK2J5
K3BhdGllbnRzK2FuZCtwYXJlbnRzK29mK2NoaWxkcmVuK3dpdGgrYXN0aG1hK2FuZCt0aGUraW1w
bGljYXRpb25zK2ZvcitOSFMrY2FyZSUzQSthK3F1YWxpdGF0aXZlK3N0dWR5LiZhbXA7eWVhcj0y
MDA2JmFtcDthdWxhc3Q9U2hhdzwvdXJsPjx1cmw+aHR0cDovL3d3dy5uY2JpLm5sbS5uaWguZ292
L3BtYy9hcnRpY2xlcy9QTUMxNTM4OTk3L3BkZi8xNDcyLTY5NjMtNi03Ni5wZGY8L3VybD48L3Jl
bGF0ZWQtdXJscz48L3VybHM+PGlzYm4+MTQ3Mi02OTYzPC9pc2JuPjxjdXN0b20yPlBNQzE1Mzg5
OTc8L2N1c3RvbTI+PHRpdGxlcz48dGl0bGU+Q29tcGxlbWVudGFyeSB0aGVyYXB5IHVzZSBieSBw
YXRpZW50cyBhbmQgcGFyZW50cyBvZiBjaGlsZHJlbiB3aXRoIGFzdGhtYSBhbmQgdGhlIGltcGxp
Y2F0aW9ucyBmb3IgTkhTIGNhcmU6IGEgcXVhbGl0YXRpdmUgc3R1ZHk8L3RpdGxlPjxzZWNvbmRh
cnktdGl0bGU+Qk1DIEhlYWx0aCBTZXJ2aWNlcyBSZXNlYXJjaDwvc2Vjb25kYXJ5LXRpdGxlPjxh
bHQtdGl0bGU+Qk1DIEhlYWx0aCBTZXJ2IFJlczwvYWx0LXRpdGxlPjwvdGl0bGVzPjxwYWdlcz43
NjwvcGFnZXM+PGNvbnRyaWJ1dG9ycz48YXV0aG9ycz48YXV0aG9yPlNoYXcsIEEuPC9hdXRob3I+
PGF1dGhvcj5UaG9tcHNvbiwgRS4gQS48L2F1dGhvcj48YXV0aG9yPlNoYXJwLCBELjwvYXV0aG9y
PjwvYXV0aG9ycz48L2NvbnRyaWJ1dG9ycz48bGFuZ3VhZ2U+RW5nbGlzaDwvbGFuZ3VhZ2U+PGFk
ZGVkLWRhdGUgZm9ybWF0PSJ1dGMiPjE0MjAyMjExMTE8L2FkZGVkLWRhdGU+PHJlZi10eXBlIG5h
bWU9IkpvdXJuYWwgQXJ0aWNsZSI+MTc8L3JlZi10eXBlPjxhdXRoLWFkZHJlc3M+QWNhZGVtaWMg
VW5pdCBvZiBQcmltYXJ5IEhlYWx0aCBDYXJlLCBEZXBhcnRtZW50IG9mIENvbW11bml0eSBCYXNl
ZCBNZWRpY2luZSwgVW5pdmVyc2l0eSBvZiBCcmlzdG9sLCBDb3RoYW0gSG91c2UsIENvdGhhbSBI
aWxsLCBCcmlzdG9sLCBFbmdsYW5kLCBVSy4gYWxpLmhlYXdvb2RAYnJpc3RvbC5hYy51azwvYXV0
aC1hZGRyZXNzPjxkYXRlcz48eWVhcj4yMDA2PC95ZWFyPjwvZGF0ZXM+PHJlbW90ZS1kYXRhYmFz
ZS1wcm92aWRlcj5PdmlkIFRlY2hub2xvZ2llczwvcmVtb3RlLWRhdGFiYXNlLXByb3ZpZGVyPjxy
ZWMtbnVtYmVyPjIxMzwvcmVjLW51bWJlcj48bGFzdC11cGRhdGVkLWRhdGUgZm9ybWF0PSJ1dGMi
PjE0OTA2OTg4NjI8L2xhc3QtdXBkYXRlZC1kYXRlPjxhY2Nlc3Npb24tbnVtPjE2Nzc2ODMzPC9h
Y2Nlc3Npb24tbnVtPjx2b2x1bWU+Njwvdm9sdW1lPjxyZW1vdGUtZGF0YWJhc2UtbmFtZT5NRURM
SU5FPC9yZW1vdGUtZGF0YWJhc2UtbmFtZT48L3JlY29yZD48L0NpdGU+PENpdGU+PEF1dGhvcj5C
bGFjazwvQXV0aG9yPjxZZWFyPjIwMTI8L1llYXI+PElEVGV4dD5BbiBhbmFseXNpcyBvZiBjb250
ZXh0dWFsIGluZm9ybWF0aW9uIHJlbGV2YW50IHRvIG1lZGljYWwgY2FyZSB1bmV4cGVjdGVkbHkg
dm9sdW50ZWVyZWQgdG8gcmVzZWFyY2hlcnMgYnkgYXN0aG1hIHBhdGllbnRzPC9JRFRleHQ+PHJl
Y29yZD48ZGF0ZXM+PHB1Yi1kYXRlcz48ZGF0ZT5TZXA8L2RhdGU+PC9wdWItZGF0ZXM+PHllYXI+
MjAxMjwveWVhcj48L2RhdGVzPjxrZXl3b3Jkcz48a2V5d29yZD4qQXN0aG1hL3RoIFtUaGVyYXB5
XTwva2V5d29yZD48a2V5d29yZD5Db21tdW5pY2F0aW9uPC9rZXl3b3JkPjxrZXl3b3JkPipIZWFs
dGggTGl0ZXJhY3k8L2tleXdvcmQ+PGtleXdvcmQ+SGVhbHRoIFNlcnZpY2VzIEFjY2Vzc2liaWxp
dHk8L2tleXdvcmQ+PGtleXdvcmQ+SHVtYW5zPC9rZXl3b3JkPjxrZXl3b3JkPipQYXRpZW50IEFk
dm9jYWN5PC9rZXl3b3JkPjxrZXl3b3JkPlBlcmlvZGljYWxzIGFzIFRvcGljPC9rZXl3b3JkPjxr
ZXl3b3JkPlJlc2VhcmNoIFBlcnNvbm5lbDwva2V5d29yZD48a2V5d29yZD5TZWxmIENhcmU8L2tl
eXdvcmQ+PC9rZXl3b3Jkcz48dXJscz48cmVsYXRlZC11cmxzPjx1cmw+aHR0cDovL292aWRzcC5v
dmlkLmNvbS9vdmlkd2ViLmNnaT9UPUpTJmFtcDtDU0M9WSZhbXA7TkVXUz1OJmFtcDtQQUdFPWZ1
bGx0ZXh0JmFtcDtEPW1lZGwmYW1wO0FOPTIyNzg4NTQzPC91cmw+PHVybD5odHRwOi8vd3d3LnRk
bmV0LmNvbS9zb3Rvbl9hdGhlbnMvcmVzb2x2ZXIvP2lzc249MDI3NzA5MDMmYW1wO1ZvbHVtZT00
OSZhbXA7aXNzdWU9NyZhbXA7c3BhZ2U9NzMxJmFtcDt0aXRsZT1BbithbmFseXNpcytvZitjb250
ZXh0dWFsK2luZm9ybWF0aW9uK3JlbGV2YW50K3RvK21lZGljYWwrY2FyZSt1bmV4cGVjdGVkbHkr
dm9sdW50ZWVyZWQrdG8rcmVzZWFyY2hlcnMrYnkrYXN0aG1hK3BhdGllbnRzLiZhbXA7eWVhcj0y
MDEyJmFtcDthdWxhc3Q9QmxhY2s8L3VybD48dXJsPmh0dHA6Ly9pbmZvcm1haGVhbHRoY2FyZS5j
b20vZG9pL3BkZnBsdXMvMTAuMzEwOS8wMjc3MDkwMy4yMDEyLjY5OTk4ODwvdXJsPjwvcmVsYXRl
ZC11cmxzPjwvdXJscz48aXNibj4xNTMyLTQzMDM8L2lzYm4+PHdvcmstdHlwZT5SZXNlYXJjaCBT
dXBwb3J0LCBOLkkuSC4sIEV4dHJhbXVyYWw8L3dvcmstdHlwZT48dGl0bGVzPjx0aXRsZT5BbiBh
bmFseXNpcyBvZiBjb250ZXh0dWFsIGluZm9ybWF0aW9uIHJlbGV2YW50IHRvIG1lZGljYWwgY2Fy
ZSB1bmV4cGVjdGVkbHkgdm9sdW50ZWVyZWQgdG8gcmVzZWFyY2hlcnMgYnkgYXN0aG1hIHBhdGll
bnRzPC90aXRsZT48c2Vjb25kYXJ5LXRpdGxlPkpvdXJuYWwgb2YgQXN0aG1hPC9zZWNvbmRhcnkt
dGl0bGU+PGFsdC10aXRsZT5KIEFzdGhtYTwvYWx0LXRpdGxlPjwvdGl0bGVzPjxwYWdlcz43MzEt
NzwvcGFnZXM+PG51bWJlcj43PC9udW1iZXI+PGNvbnRyaWJ1dG9ycz48YXV0aG9ycz48YXV0aG9y
PkJsYWNrLCBILiBMLjwvYXV0aG9yPjxhdXRob3I+UHJpb2xvLCBDLjwvYXV0aG9yPjxhdXRob3I+
R29uemFsZXosIFIuPC9hdXRob3I+PGF1dGhvcj5HZWVyLCBTLjwvYXV0aG9yPjxhdXRob3I+QWRh
bSwgQi48L2F1dGhvcj48YXV0aG9yPkFwdGVyLCBBLiBKLjwvYXV0aG9yPjwvYXV0aG9ycz48L2Nv
bnRyaWJ1dG9ycz48bGFuZ3VhZ2U+RW5nbGlzaDwvbGFuZ3VhZ2U+PGFkZGVkLWRhdGUgZm9ybWF0
PSJ1dGMiPjE0MjAyMjExMTE8L2FkZGVkLWRhdGU+PHJlZi10eXBlIG5hbWU9IkpvdXJuYWwgQXJ0
aWNsZSI+MTc8L3JlZi10eXBlPjxhdXRoLWFkZHJlc3M+U2VjdGlvbiBvZiBBbGxlcmd5IGFuZCBJ
bW11bm9sb2d5LCBEaXZpc2lvbiBvZiBQdWxtb25hcnksIEFsbGVyZ3ksIGFuZCBDcml0aWNhbCBD
YXJlIE1lZGljaW5lLCBVbml2ZXJzaXR5IG9mIFBlbm5zeWx2YW5pYSAsIFBoaWxhZGVscGhpYSwg
UEEgMTkxMDQsIFVTQS48L2F1dGgtYWRkcmVzcz48cmVtb3RlLWRhdGFiYXNlLXByb3ZpZGVyPk92
aWQgVGVjaG5vbG9naWVzPC9yZW1vdGUtZGF0YWJhc2UtcHJvdmlkZXI+PHJlYy1udW1iZXI+MjIy
PC9yZWMtbnVtYmVyPjxsYXN0LXVwZGF0ZWQtZGF0ZSBmb3JtYXQ9InV0YyI+MTQ5MDY5ODg2Mjwv
bGFzdC11cGRhdGVkLWRhdGU+PGFjY2Vzc2lvbi1udW0+MjI3ODg1NDM8L2FjY2Vzc2lvbi1udW0+
PGVsZWN0cm9uaWMtcmVzb3VyY2UtbnVtPmh0dHA6Ly9keC5kb2kub3JnLzEwLjMxMDkvMDI3NzA5
MDMuMjAxMi42OTk5ODg8L2VsZWN0cm9uaWMtcmVzb3VyY2UtbnVtPjx2b2x1bWU+NDk8L3ZvbHVt
ZT48cmVtb3RlLWRhdGFiYXNlLW5hbWU+TUVETElORTwvcmVtb3RlLWRhdGFiYXNlLW5hbWU+PC9y
ZWNvcmQ+PC9DaXRlPjwvRW5kTm90ZT5=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B7221" w:rsidRPr="009A013B">
              <w:rPr>
                <w:rFonts w:asciiTheme="minorHAnsi" w:hAnsiTheme="minorHAnsi"/>
                <w:sz w:val="20"/>
              </w:rPr>
            </w:r>
            <w:r w:rsidR="007B7221" w:rsidRPr="009A013B">
              <w:rPr>
                <w:rFonts w:asciiTheme="minorHAnsi" w:hAnsiTheme="minorHAnsi"/>
                <w:sz w:val="20"/>
              </w:rPr>
              <w:fldChar w:fldCharType="separate"/>
            </w:r>
            <w:r w:rsidR="00E70904" w:rsidRPr="009A013B">
              <w:rPr>
                <w:rFonts w:asciiTheme="minorHAnsi" w:hAnsiTheme="minorHAnsi"/>
                <w:noProof/>
                <w:sz w:val="20"/>
                <w:vertAlign w:val="superscript"/>
              </w:rPr>
              <w:t>27,54</w:t>
            </w:r>
            <w:r w:rsidR="007B7221" w:rsidRPr="009A013B">
              <w:rPr>
                <w:rFonts w:asciiTheme="minorHAnsi" w:hAnsiTheme="minorHAnsi"/>
                <w:sz w:val="20"/>
              </w:rPr>
              <w:fldChar w:fldCharType="end"/>
            </w:r>
            <w:r w:rsidRPr="009A013B">
              <w:rPr>
                <w:rFonts w:asciiTheme="minorHAnsi" w:hAnsiTheme="minorHAnsi"/>
                <w:sz w:val="20"/>
              </w:rPr>
              <w:t xml:space="preserve"> (P/Ca).</w:t>
            </w:r>
          </w:p>
          <w:p w14:paraId="2C90E9B6" w14:textId="6042CA8F" w:rsidR="00F92D8D" w:rsidRPr="009A013B" w:rsidRDefault="00F92D8D" w:rsidP="009A013B">
            <w:pPr>
              <w:pStyle w:val="Normal0"/>
              <w:numPr>
                <w:ilvl w:val="0"/>
                <w:numId w:val="5"/>
              </w:numPr>
              <w:rPr>
                <w:rFonts w:asciiTheme="minorHAnsi" w:hAnsiTheme="minorHAnsi"/>
                <w:sz w:val="20"/>
              </w:rPr>
            </w:pPr>
            <w:r w:rsidRPr="009A013B">
              <w:rPr>
                <w:rFonts w:asciiTheme="minorHAnsi" w:hAnsiTheme="minorHAnsi"/>
                <w:sz w:val="20"/>
              </w:rPr>
              <w:t>Some carers do not like GPs experimenting with dosages that involve increases</w:t>
            </w:r>
            <w:r w:rsidR="007B7221" w:rsidRPr="009A013B">
              <w:rPr>
                <w:rFonts w:asciiTheme="minorHAnsi" w:hAnsiTheme="minorHAnsi"/>
                <w:sz w:val="20"/>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B7221" w:rsidRPr="009A013B">
              <w:rPr>
                <w:rFonts w:asciiTheme="minorHAnsi" w:hAnsiTheme="minorHAnsi"/>
                <w:sz w:val="20"/>
              </w:rPr>
            </w:r>
            <w:r w:rsidR="007B7221" w:rsidRPr="009A013B">
              <w:rPr>
                <w:rFonts w:asciiTheme="minorHAnsi" w:hAnsiTheme="minorHAnsi"/>
                <w:sz w:val="20"/>
              </w:rPr>
              <w:fldChar w:fldCharType="separate"/>
            </w:r>
            <w:r w:rsidR="00E70904" w:rsidRPr="009A013B">
              <w:rPr>
                <w:rFonts w:asciiTheme="minorHAnsi" w:hAnsiTheme="minorHAnsi"/>
                <w:noProof/>
                <w:sz w:val="20"/>
                <w:vertAlign w:val="superscript"/>
              </w:rPr>
              <w:t>81</w:t>
            </w:r>
            <w:r w:rsidR="007B7221" w:rsidRPr="009A013B">
              <w:rPr>
                <w:rFonts w:asciiTheme="minorHAnsi" w:hAnsiTheme="minorHAnsi"/>
                <w:sz w:val="20"/>
              </w:rPr>
              <w:fldChar w:fldCharType="end"/>
            </w:r>
            <w:r w:rsidRPr="009A013B">
              <w:rPr>
                <w:rFonts w:asciiTheme="minorHAnsi" w:hAnsiTheme="minorHAnsi"/>
                <w:sz w:val="20"/>
              </w:rPr>
              <w:t xml:space="preserve"> (Ca).</w:t>
            </w:r>
          </w:p>
          <w:p w14:paraId="4EB43377" w14:textId="7D61B912" w:rsidR="001836F9" w:rsidRPr="009A013B" w:rsidRDefault="00F92D8D" w:rsidP="009A013B">
            <w:pPr>
              <w:pStyle w:val="Normal0"/>
              <w:numPr>
                <w:ilvl w:val="0"/>
                <w:numId w:val="5"/>
              </w:numPr>
              <w:rPr>
                <w:rFonts w:asciiTheme="minorHAnsi" w:hAnsiTheme="minorHAnsi"/>
                <w:sz w:val="20"/>
              </w:rPr>
            </w:pPr>
            <w:r w:rsidRPr="009A013B">
              <w:rPr>
                <w:rFonts w:asciiTheme="minorHAnsi" w:hAnsiTheme="minorHAnsi"/>
                <w:sz w:val="20"/>
              </w:rPr>
              <w:t xml:space="preserve">If patients perceive their doctor’s plan to be “too drastic” (i.e. if they view </w:t>
            </w:r>
            <w:r w:rsidR="00DD0B4C" w:rsidRPr="009A013B">
              <w:rPr>
                <w:rFonts w:asciiTheme="minorHAnsi" w:hAnsiTheme="minorHAnsi"/>
                <w:sz w:val="20"/>
              </w:rPr>
              <w:t xml:space="preserve">a prescribed dose of prevent medication as too high, or </w:t>
            </w:r>
            <w:r w:rsidRPr="009A013B">
              <w:rPr>
                <w:rFonts w:asciiTheme="minorHAnsi" w:hAnsiTheme="minorHAnsi"/>
                <w:sz w:val="20"/>
              </w:rPr>
              <w:t>advice from the HCP to seek emergency care as unnecessary), they adapt their own plan, based on their own experience of dealing with symptoms</w:t>
            </w:r>
            <w:r w:rsidR="007B7221" w:rsidRPr="009A013B">
              <w:rPr>
                <w:rFonts w:asciiTheme="minorHAnsi" w:hAnsiTheme="minorHAnsi"/>
                <w:sz w:val="20"/>
              </w:rPr>
              <w:fldChar w:fldCharType="begin">
                <w:fldData xml:space="preserve">PEVuZE5vdGU+PENpdGU+PEF1dGhvcj5Eb3VnbGFzczwvQXV0aG9yPjxZZWFyPjIwMDI8L1llYXI+
PElEVGV4dD5BIHF1YWxpdGF0aXZlIHN0dWR5IG9mIGFjdGlvbiBwbGFucyBmb3IgYXN0aG1hPC9J
RFRleHQ+PERpc3BsYXlUZXh0PjxzdHlsZSBmYWNlPSJzdXBlcnNjcmlwdCI+NjEsNzgsNzk8L3N0
eWxlPjwvRGlzcGxheVRleHQ+PHJlY29yZD48ZGF0ZXM+PHB1Yi1kYXRlcz48ZGF0ZT5BcHIgMjc8
L2RhdGU+PC9wdWItZGF0ZXM+PHllYXI+MjAwMjwveWVhcj48L2RhdGVzPjxrZXl3b3Jkcz48a2V5
d29yZD5BZG9sZXNjZW50PC9rZXl3b3JkPjxrZXl3b3JkPkFkdWx0PC9rZXl3b3JkPjxrZXl3b3Jk
PkFnZWQ8L2tleXdvcmQ+PGtleXdvcmQ+KkFzdGhtYS90aCBbVGhlcmFweV08L2tleXdvcmQ+PGtl
eXdvcmQ+QXVzdHJhbGlhPC9rZXl3b3JkPjxrZXl3b3JkPkVtZXJnZW5jaWVzPC9rZXl3b3JkPjxr
ZXl3b3JkPkVtZXJnZW5jeSBTZXJ2aWNlLCBIb3NwaXRhbDwva2V5d29yZD48a2V5d29yZD5GZW1h
bGU8L2tleXdvcmQ+PGtleXdvcmQ+SHVtYW5zPC9rZXl3b3JkPjxrZXl3b3JkPkludGVydmlld3Mg
YXMgVG9waWM8L2tleXdvcmQ+PGtleXdvcmQ+TWFsZTwva2V5d29yZD48a2V5d29yZD5NaWRkbGUg
QWdlZDwva2V5d29yZD48a2V5d29yZD4qUGF0aWVudCBDYXJlIFBsYW5uaW5nPC9rZXl3b3JkPjxr
ZXl3b3JkPlBhdGllbnQgU2F0aXNmYWN0aW9uPC9rZXl3b3JkPjxrZXl3b3JkPipTZWxmIENhcmU8
L2tleXdvcmQ+PC9rZXl3b3Jkcz48dXJscz48cmVsYXRlZC11cmxzPjx1cmw+aHR0cDovL292aWRz
cC5vdmlkLmNvbS9vdmlkd2ViLmNnaT9UPUpTJmFtcDtDU0M9WSZhbXA7TkVXUz1OJmFtcDtQQUdF
PWZ1bGx0ZXh0JmFtcDtEPW1lZDQmYW1wO0FOPTExOTc2MjQwPC91cmw+PHVybD5odHRwOi8vd3d3
LnRkbmV0LmNvbS9zb3Rvbl9hdGhlbnMvcmVzb2x2ZXIvP2lzc249MDk1OTUzNVgmYW1wO1ZvbHVt
ZT0zMjQmYW1wO2lzc3VlPTczNDQmYW1wO3NwYWdlPTEwMDMmYW1wO3RpdGxlPUErcXVhbGl0YXRp
dmUrc3R1ZHkrb2YrYWN0aW9uK3BsYW5zK2Zvcithc3RobWEuJmFtcDt5ZWFyPTIwMDImYW1wO2F1
bGFzdD1Eb3VnbGFzczwvdXJsPjx1cmw+aHR0cDovL3d3dy5uY2JpLm5sbS5uaWguZ292L3BtYy9h
cnRpY2xlcy9QTUMxMDI3NzQvcGRmLzEwMDMucGRmPC91cmw+PC9yZWxhdGVkLXVybHM+PC91cmxz
Pjxpc2JuPjE3NTYtMTgzMzwvaXNibj48Y3VzdG9tMj5QTUMxMDI3NzQ8L2N1c3RvbTI+PHdvcmst
dHlwZT5NdWx0aWNlbnRlciBTdHVkeSYjeEQ7UmVzZWFyY2ggU3VwcG9ydCwgTm9uLVUuUy4gR292
JmFwb3M7dDwvd29yay10eXBlPjx0aXRsZXM+PHRpdGxlPkEgcXVhbGl0YXRpdmUgc3R1ZHkgb2Yg
YWN0aW9uIHBsYW5zIGZvciBhc3RobWE8L3RpdGxlPjxzZWNvbmRhcnktdGl0bGU+Qk1KPC9zZWNv
bmRhcnktdGl0bGU+PGFsdC10aXRsZT5CbWo8L2FsdC10aXRsZT48L3RpdGxlcz48cGFnZXM+MTAw
My01PC9wYWdlcz48bnVtYmVyPjczNDQ8L251bWJlcj48Y29udHJpYnV0b3JzPjxhdXRob3JzPjxh
dXRob3I+RG91Z2xhc3MsIEouPC9hdXRob3I+PGF1dGhvcj5Bcm9uaSwgUi48L2F1dGhvcj48YXV0
aG9yPkdvZW1hbiwgRC48L2F1dGhvcj48YXV0aG9yPlN0ZXdhcnQsIEsuPC9hdXRob3I+PGF1dGhv
cj5TYXd5ZXIsIFMuPC9hdXRob3I+PGF1dGhvcj5UaGllbiwgRi48L2F1dGhvcj48YXV0aG9yPkFi
cmFtc29uLCBNLjwvYXV0aG9yPjwvYXV0aG9ycz48L2NvbnRyaWJ1dG9ycz48bGFuZ3VhZ2U+RW5n
bGlzaDwvbGFuZ3VhZ2U+PGFkZGVkLWRhdGUgZm9ybWF0PSJ1dGMiPjE0MjAyMjExMTE8L2FkZGVk
LWRhdGU+PHJlZi10eXBlIG5hbWU9IkpvdXJuYWwgQXJ0aWNsZSI+MTc8L3JlZi10eXBlPjxhdXRo
LWFkZHJlc3M+RGVwYXJ0bWVudCBvZiBBbGxlcmd5LCBBc3RobWEgYW5kIENsaW5pY2FsIEltbXVu
b2xvZ3ksIEFsZnJlZCBIb3NwaXRhbCBhbmQgTW9uYXNoIFVuaXZlcnNpdHksIFByYWhyYW4sIFZp
Y3RvcmlhIDMxODEsIEF1c3RyYWxpYS4gai5kb3VnbGFzc0BhbGZyZWQub3JnLmF1PC9hdXRoLWFk
ZHJlc3M+PHJlbW90ZS1kYXRhYmFzZS1wcm92aWRlcj5PdmlkIFRlY2hub2xvZ2llczwvcmVtb3Rl
LWRhdGFiYXNlLXByb3ZpZGVyPjxyZWMtbnVtYmVyPjIzNjwvcmVjLW51bWJlcj48bGFzdC11cGRh
dGVkLWRhdGUgZm9ybWF0PSJ1dGMiPjE0OTA2OTg4NjI8L2xhc3QtdXBkYXRlZC1kYXRlPjxhY2Nl
c3Npb24tbnVtPjExOTc2MjQwPC9hY2Nlc3Npb24tbnVtPjx2b2x1bWU+MzI0PC92b2x1bWU+PHJl
bW90ZS1kYXRhYmFzZS1uYW1lPk1FRExJTkU8L3JlbW90ZS1kYXRhYmFzZS1uYW1lPjwvcmVjb3Jk
PjwvQ2l0ZT48Q2l0ZT48QXV0aG9yPktsb2s8L0F1dGhvcj48WWVhcj4yMDE0PC9ZZWFyPjxJRFRl
eHQ+RXZlcnkgcGFyZW50IHRlbGxzIGEgc3Rvcnk6IFdoeSBub24tYWRoZXJlbmNlIG1heSBwZXJz
aXN0IGluIGNoaWxkcmVuIHJlY2VpdmluZyBndWlkZWxpbmUtYmFzZWQgY29tcHJlaGVuc2l2ZSBh
c3RobWEgY2FyZTwvSURUZXh0PjxyZWNvcmQ+PGtleXdvcmRzPjxrZXl3b3JkPmFzdGhtYSBjYXJl
IHByb2dyYW1zPC9rZXl3b3JkPjxrZXl3b3JkPnRyZWF0bWVudCBndWlkZWxpbmVzPC9rZXl3b3Jk
PjxrZXl3b3JkPnBhcmVudHM8L2tleXdvcmQ+PGtleXdvcmQ+c2VsZiBtYW5hZ2VtZW50PC9rZXl3
b3JkPjxrZXl3b3JkPnRyZWF0bWVudCBhZGhlcmVuY2U8L2tleXdvcmQ+PGtleXdvcmQ+QXN0aG1h
PC9rZXl3b3JkPjxrZXl3b3JkPlNlbGYgTWFuYWdlbWVudDwva2V5d29yZD48a2V5d29yZD5UcmVh
dG1lbnQgQ29tcGxpYW5jZTwva2V5d29yZD48a2V5d29yZD5QYXJlbnRzPC9rZXl3b3JkPjwva2V5
d29yZHM+PHVybHM+PHJlbGF0ZWQtdXJscz48dXJsPmh0dHA6Ly9zZWFyY2guZWJzY29ob3N0LmNv
bS9sb2dpbi5hc3B4P2RpcmVjdD10cnVlJmFtcDtkYj1wc3loJmFtcDtBTj0yMDE0LTAyOTA1LTAx
NCZhbXA7c2l0ZT1laG9zdC1saXZlPC91cmw+PHVybD5jb250YWN0QHRlZGtsb2submw8L3VybD48
L3JlbGF0ZWQtdXJscz48L3VybHM+PGlzYm4+MDI3Ny0wOTAzJiN4RDsxNTMyLTQzMDM8L2lzYm4+
PHRpdGxlcz48dGl0bGU+RXZlcnkgcGFyZW50IHRlbGxzIGEgc3Rvcnk6IFdoeSBub24tYWRoZXJl
bmNlIG1heSBwZXJzaXN0IGluIGNoaWxkcmVuIHJlY2VpdmluZyBndWlkZWxpbmUtYmFzZWQgY29t
cHJlaGVuc2l2ZSBhc3RobWEgY2FyZTwvdGl0bGU+PHNlY29uZGFyeS10aXRsZT5Kb3VybmFsIG9m
IEFzdGhtYTwvc2Vjb25kYXJ5LXRpdGxlPjwvdGl0bGVzPjxwYWdlcz4xMDYtMTEyPC9wYWdlcz48
bnVtYmVyPjE8L251bWJlcj48Y29udHJpYnV0b3JzPjxhdXRob3JzPjxhdXRob3I+S2xvaywgVGVk
PC9hdXRob3I+PGF1dGhvcj5MdWJiZXJzLCBTdXNhbm5lPC9hdXRob3I+PGF1dGhvcj5LYXB0ZWlu
LCBBZHJpYW4gQS48L2F1dGhvcj48YXV0aG9yPkJyYW5kLCBQYXVsIEwuPC9hdXRob3I+PC9hdXRo
b3JzPjwvY29udHJpYnV0b3JzPjxhZGRlZC1kYXRlIGZvcm1hdD0idXRjIj4xNDY4MzIxMzEyPC9h
ZGRlZC1kYXRlPjxwdWItbG9jYXRpb24+VVM8L3B1Yi1sb2NhdGlvbj48cmVmLXR5cGUgbmFtZT0i
Sm91cm5hbCBBcnRpY2xlIj4xNzwvcmVmLXR5cGU+PGF1dGgtYWRkcmVzcz5LbG9rLCBUZWQsIFBy
aW5jZXNzIEFtYWxpYSBDaGlsZHJlbuKAmXMgQ2xpbmljLCBJc2FsYSBLbGluaWVrZW4sIERlIEdl
bmVzdGV0c3RyYWF0IDUxLCA4MDIzQkQsIFp3b2xsZSwgTmV0aGVybGFuZHM8L2F1dGgtYWRkcmVz
cz48ZGF0ZXM+PHllYXI+MjAxNDwveWVhcj48L2RhdGVzPjxyZW1vdGUtZGF0YWJhc2UtcHJvdmlk
ZXI+RUJTQ09ob3N0PC9yZW1vdGUtZGF0YWJhc2UtcHJvdmlkZXI+PHJlYy1udW1iZXI+MjgxNjwv
cmVjLW51bWJlcj48cHVibGlzaGVyPkluZm9ybWEgSGVhbHRoY2FyZTwvcHVibGlzaGVyPjxsYXN0
LXVwZGF0ZWQtZGF0ZSBmb3JtYXQ9InV0YyI+MTQ5MDY5ODg2MjwvbGFzdC11cGRhdGVkLWRhdGU+
PGFjY2Vzc2lvbi1udW0+MjAxNC0wMjkwNS0wMTQ8L2FjY2Vzc2lvbi1udW0+PGVsZWN0cm9uaWMt
cmVzb3VyY2UtbnVtPjEwLjMxMDkvMDI3NzA5MDMuMjAxMy44NDExOTE8L2VsZWN0cm9uaWMtcmVz
b3VyY2UtbnVtPjx2b2x1bWU+NTE8L3ZvbHVtZT48cmVtb3RlLWRhdGFiYXNlLW5hbWU+cHN5aDwv
cmVtb3RlLWRhdGFiYXNlLW5hbWU+PC9yZWNvcmQ+PC9DaXRlPjxDaXRlPjxBdXRob3I+TGluZ25l
cjwvQXV0aG9yPjxZZWFyPjIwMTc8L1llYXI+PElEVGV4dD5XaGF0IHBhdGllbnRzIHJlYWxseSB0
aGluayBhYm91dCBhc3RobWEgZ3VpZGVsaW5lczogQmFycmllcnMgdG8gZ3VpZGVsaW5lIGltcGxl
bWVudGF0aW9uIGZyb20gdGhlIHBhdGllbnRzJmFwb3M7IHBlcnNwZWN0aXZlPC9JRFRleHQ+PHJl
Y29yZD48ZGF0ZXM+PHB1Yi1kYXRlcz48ZGF0ZT4xMSBKYW48L2RhdGU+PC9wdWItZGF0ZXM+PHll
YXI+MjAxNzwveWVhcj48L2RhdGVzPjxrZXl3b3Jkcz48a2V5d29yZD5hZHVsdDwva2V5d29yZD48
a2V5d29yZD5hZ2VkPC9rZXl3b3JkPjxrZXl3b3JkPmFydGljbGU8L2tleXdvcmQ+PGtleXdvcmQ+
YXN0aG1hL2R0IFtEcnVnIFRoZXJhcHldPC9rZXl3b3JkPjxrZXl3b3JkPmFzdGhtYS90aCBbVGhl
cmFweV08L2tleXdvcmQ+PGtleXdvcmQ+YnJlYXRoaW5nIGV4ZXJjaXNlPC9rZXl3b3JkPjxrZXl3
b3JkPmNsaW5pY2FsIGFydGljbGU8L2tleXdvcmQ+PGtleXdvcmQ+ZG9jdG9yIHBhdGllbnQgcmVs
YXRpb248L2tleXdvcmQ+PGtleXdvcmQ+ZW1wb3dlcm1lbnQ8L2tleXdvcmQ+PGtleXdvcmQ+ZmVt
YWxlPC9rZXl3b3JkPjxrZXl3b3JkPmZpbmFuY2lhbCBtYW5hZ2VtZW50PC9rZXl3b3JkPjxrZXl3
b3JkPmhlYWx0aCBiZWxpZWY8L2tleXdvcmQ+PGtleXdvcmQ+aHVtYW48L2tleXdvcmQ+PGtleXdv
cmQ+aW5mb3JtYXRpb24gc2Vla2luZzwva2V5d29yZD48a2V5d29yZD5pbnRlcnBlcnNvbmFsIGNv
bW11bmljYXRpb248L2tleXdvcmQ+PGtleXdvcmQ+bWFsZTwva2V5d29yZD48a2V5d29yZD5tZWRp
Y2F0aW9uIGNvbXBsaWFuY2U8L2tleXdvcmQ+PGtleXdvcmQ+cGF0aWVudCBhdHRpdHVkZTwva2V5
d29yZD48a2V5d29yZD5wYXRpZW50IGNvbXBsaWFuY2U8L2tleXdvcmQ+PGtleXdvcmQ+cGF0aWVu
dCBzYXRpc2ZhY3Rpb248L2tleXdvcmQ+PGtleXdvcmQ+cGh5c2ljYWwgYWN0aXZpdHk8L2tleXdv
cmQ+PGtleXdvcmQ+cHJhY3RpY2UgZ3VpZGVsaW5lPC9rZXl3b3JkPjxrZXl3b3JkPnB1bG1vbmFy
eSByZWhhYmlsaXRhdGlvbjwva2V5d29yZD48a2V5d29yZD5xdWFsaXRhdGl2ZSByZXNlYXJjaDwv
a2V5d29yZD48a2V5d29yZD5yZWxheGF0aW9uIHRyYWluaW5nPC9rZXl3b3JkPjxrZXl3b3JkPnNl
bGYgY2FyZTwva2V5d29yZD48a2V5d29yZD5zaGFyZWQgZGVjaXNpb24gbWFraW5nPC9rZXl3b3Jk
PjxrZXl3b3JkPnNwb3J0PC9rZXl3b3JkPjxrZXl3b3JkPnRpbWU8L2tleXdvcmQ+PGtleXdvcmQ+
Y29ydGljb3N0ZXJvaWQvZHQgW0RydWcgVGhlcmFweV08L2tleXdvcmQ+PGtleXdvcmQ+Y29ydGlj
b3N0ZXJvaWQvaWggW0luaGFsYXRpb25hbCBEcnVnIEFkbWluaXN0cmF0aW9uXTwva2V5d29yZD48
a2V5d29yZD5jb3J0aWNvc3Rlcm9pZC9wbyBbT3JhbCBEcnVnIEFkbWluaXN0cmF0aW9uXTwva2V5
d29yZD48a2V5d29yZD5hc3RobWE8L2tleXdvcmQ+PGtleXdvcmQ+Y2hpbGQ8L2tleXdvcmQ+PGtl
eXdvcmQ+Y2xpbmljYWwgdHJpYWw8L2tleXdvcmQ+PGtleXdvcmQ+Y29uc2Vuc3VzIGRldmVsb3Bt
ZW50PC9rZXl3b3JkPjxrZXl3b3JkPmNvbnRlbnQgYW5hbHlzaXM8L2tleXdvcmQ+PGtleXdvcmQ+
Y29udHJvbGxlZCBzdHVkeTwva2V5d29yZD48a2V5d29yZD5kaWFnbm9zaXM8L2tleXdvcmQ+PGtl
eXdvcmQ+ZXhwbG9yYXRvcnkgcmVzZWFyY2g8L2tleXdvcmQ+PGtleXdvcmQ+bW9uZXk8L2tleXdv
cmQ+PGtleXdvcmQ+cmVnaXN0ZXI8L2tleXdvcmQ+PGtleXdvcmQ+c3BlZWNoPC9rZXl3b3JkPjxr
ZXl3b3JkPnRoZW9yZXRpY2FsIG1vZGVsPC9rZXl3b3JkPjxrZXl3b3JkPnVyYmFuIGFyZWE8L2tl
eXdvcmQ+PGtleXdvcmQ+eW91bmcgYWR1bHQ8L2tleXdvcmQ+PGtleXdvcmQ+Y29ydGljb3N0ZXJv
aWQ8L2tleXdvcmQ+PC9rZXl3b3Jkcz48dXJscz48cmVsYXRlZC11cmxzPjx1cmw+aHR0cDovL3d3
dy5iaW9tZWRjZW50cmFsLmNvbS9ibWNwdWxtbWVkLzwvdXJsPjx1cmw+aHR0cDovL292aWRzcC5v
dmlkLmNvbS9vdmlkd2ViLmNnaT9UPUpTJmFtcDtDU0M9WSZhbXA7TkVXUz1OJmFtcDtQQUdFPWZ1
bGx0ZXh0JmFtcDtEPWVtZWQxOGImYW1wO0FOPTYxNDAxNzQ4NDwvdXJsPjx1cmw+aHR0cDovL3Jl
c29sdmVyLmVic2NvaG9zdC5jb20vb3BlbnVybD9pc3NuPTE0NzEyNDY2JmFtcDtWb2x1bWU9MTcm
YW1wO2lzc3VlPTEmYW1wO3NwYWdlPW5vK3BhZ2luYXRpb24mYW1wO3RpdGxlPVdoYXQrcGF0aWVu
dHMrcmVhbGx5K3RoaW5rK2Fib3V0K2FzdGhtYStndWlkZWxpbmVzOitCYXJyaWVycyt0bytndWlk
ZWxpbmUraW1wbGVtZW50YXRpb24rZnJvbSt0aGUrcGF0aWVudHMmYXBvczsrcGVyc3BlY3RpdmUm
YW1wO3llYXI9MjAxNyZhbXA7YXVsYXN0PUxpbmduZXI8L3VybD48L3JlbGF0ZWQtdXJscz48L3Vy
bHM+PGlzYm4+MTQ3MS0yNDY2PC9pc2JuPjx0aXRsZXM+PHRpdGxlPldoYXQgcGF0aWVudHMgcmVh
bGx5IHRoaW5rIGFib3V0IGFzdGhtYSBndWlkZWxpbmVzOiBCYXJyaWVycyB0byBndWlkZWxpbmUg
aW1wbGVtZW50YXRpb24gZnJvbSB0aGUgcGF0aWVudHMmYXBvczsgcGVyc3BlY3RpdmU8L3RpdGxl
PjxzZWNvbmRhcnktdGl0bGU+Qk1DIFB1bG1vbmFyeSBNZWRpY2luZTwvc2Vjb25kYXJ5LXRpdGxl
PjwvdGl0bGVzPjxudW1iZXI+MTM8L251bWJlcj48Y29udHJpYnV0b3JzPjxhdXRob3JzPjxhdXRo
b3I+TGluZ25lciwgSC48L2F1dGhvcj48YXV0aG9yPkJ1cmdlciwgQi48L2F1dGhvcj48YXV0aG9y
PkthcmRvcywgUC48L2F1dGhvcj48YXV0aG9yPkNyaWVlLCBDLiBQLjwvYXV0aG9yPjxhdXRob3I+
V29ydGgsIEguPC9hdXRob3I+PGF1dGhvcj5IdW1tZXJzLVByYWRpZXIsIEUuPC9hdXRob3I+PC9h
dXRob3JzPjwvY29udHJpYnV0b3JzPjxsYW5ndWFnZT5FbmdsaXNoPC9sYW5ndWFnZT48YWRkZWQt
ZGF0ZSBmb3JtYXQ9InV0YyI+MTQ5MDYxNTI5MjwvYWRkZWQtZGF0ZT48cmVmLXR5cGUgbmFtZT0i
Sm91cm5hbCBBcnRpY2xlIj4xNzwvcmVmLXR5cGU+PGF1dGgtYWRkcmVzcz4oTGluZ25lcikgSGFu
bm92ZXIgTWVkaWNhbCBTY2hvb2wsIENlbnRyZSBmb3IgUHVibGljIEhlYWx0aCBhbmQgSGVhbHRo
Y2FyZSwgQmlvbWVkaWNhbCBSZXNlYXJjaCBpbiBFbmRzdGFnZSBhbmQgT2JzdHJ1Y3RpdmUgTHVu
ZyBEaXNlYXNlIEhhbm5vdmVyIChCUkVBVEgpLCBNZW1iZXIgb2YgdGhlIEdlcm1hbiBDZW50ZXIg
Zm9yIEx1bmcgUmVzZWFyY2ggKERaTCksIENhcmwtTmV1YmVyZyBTdHJhc3NlIDEsIEhhbm5vdmVy
IDMwNjI1LCBHZXJtYW55IChCdXJnZXIpIERJQUtPVkVSRSBnR21iSCAtIEhlbnJpZXR0ZW5zdGlm
dHVuZywgS2xpbmlrIGZ1ciBQc3ljaG9zb21hdGlzY2hlIE1lZGl6aW4sIEhhbm5vdmVyLCBHZXJt
YW55IChLYXJkb3MpIFJlc3BpcmF0b3J5IGFuZCBTbGVlcCBNZWRpY2luZSwgR3JvdXAgUHJhY3Rp
Y2UgYW5kIENlbnRyZSBmb3IgQWxsZXJneSwgRnJhbmtmdXJ0LCBHZXJtYW55IChDcmllZSkgRXZh
bmdlbGlzY2hlcyBLcmFua2VuaGF1cyBHb3R0aW5nZW4tV2VlbmRlIGdHbWJILCBEZXBhcnRtZW50
IG9mIFBuZXVtb2xvZ3ksIFJlc3BpcmF0b3J5IENhcmUsIFNsZWVwIE1lZGljaW5lLCBCb3ZlbmRl
bi1MZW5nbGVybiwgR2VybWFueSAoV29ydGgpIFVuaXZlcnNpdHkgRXJsYW5nZW4tTnVybmJlcmcs
IERlcGFydG1lbnRzIG9mIFBuZXVtb2xvZ3kgYW5kIENhcmRpb2xvZ3ksIEhvc3BpdGFsIEZ1cnRo
LCBGdXJ0aCwgR2VybWFueSAoSHVtbWVycy1QcmFkaWVyKSBVbml2ZXJzaXR5IE1lZGljYWwgQ2Vu
dGVyIEdvdHRpbmdlbiwgRGVwYXJ0bWVudCBvZiBHZW5lcmFsIFByYWN0aWNlLCBHb3R0aW5nZW4s
IEdlcm1hbnkmI3hEO0guIExpbmduZXIsIEhhbm5vdmVyIE1lZGljYWwgU2Nob29sLCBDZW50cmUg
Zm9yIFB1YmxpYyBIZWFsdGggYW5kIEhlYWx0aGNhcmUsIEJpb21lZGljYWwgUmVzZWFyY2ggaW4g
RW5kc3RhZ2UgYW5kIE9ic3RydWN0aXZlIEx1bmcgRGlzZWFzZSBIYW5ub3ZlciAoQlJFQVRIKSwg
TWVtYmVyIG9mIHRoZSBHZXJtYW4gQ2VudGVyIGZvciBMdW5nIFJlc2VhcmNoIChEWkwpLCBDYXJs
LU5ldWJlcmcgU3RyYXNzZSAxLCBIYW5ub3ZlciAzMDYyNSwgR2VybWFueS4gRS1tYWlsOiBsaW5n
bmVyLmhlaWRydW5AbWgtaGFubm92ZXIuZGU8L2F1dGgtYWRkcmVzcz48cmVjLW51bWJlcj40NzA2
PC9yZWMtbnVtYmVyPjxsYXN0LXVwZGF0ZWQtZGF0ZSBmb3JtYXQ9InV0YyI+MTQ5MDY5ODg2Mjwv
bGFzdC11cGRhdGVkLWRhdGU+PGFjY2Vzc2lvbi1udW0+NjE0MDE3NDg0PC9hY2Nlc3Npb24tbnVt
PjxlbGVjdHJvbmljLXJlc291cmNlLW51bT5odHRwOi8vZHguZG9pLm9yZy8xMC4xMTg2L3MxMjg5
MC0wMTYtMDM0Ni02PC9lbGVjdHJvbmljLXJlc291cmNlLW51bT48dm9sdW1lPjE3ICgxKSAobm8g
cGFnaW5hdGlvbik8L3ZvbHVtZT48L3JlY29yZD48L0NpdGU+PC9FbmROb3RlPgB=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PEVuZE5vdGU+PENpdGU+PEF1dGhvcj5Eb3VnbGFzczwvQXV0aG9yPjxZZWFyPjIwMDI8L1llYXI+
PElEVGV4dD5BIHF1YWxpdGF0aXZlIHN0dWR5IG9mIGFjdGlvbiBwbGFucyBmb3IgYXN0aG1hPC9J
RFRleHQ+PERpc3BsYXlUZXh0PjxzdHlsZSBmYWNlPSJzdXBlcnNjcmlwdCI+NjEsNzgsNzk8L3N0
eWxlPjwvRGlzcGxheVRleHQ+PHJlY29yZD48ZGF0ZXM+PHB1Yi1kYXRlcz48ZGF0ZT5BcHIgMjc8
L2RhdGU+PC9wdWItZGF0ZXM+PHllYXI+MjAwMjwveWVhcj48L2RhdGVzPjxrZXl3b3Jkcz48a2V5
d29yZD5BZG9sZXNjZW50PC9rZXl3b3JkPjxrZXl3b3JkPkFkdWx0PC9rZXl3b3JkPjxrZXl3b3Jk
PkFnZWQ8L2tleXdvcmQ+PGtleXdvcmQ+KkFzdGhtYS90aCBbVGhlcmFweV08L2tleXdvcmQ+PGtl
eXdvcmQ+QXVzdHJhbGlhPC9rZXl3b3JkPjxrZXl3b3JkPkVtZXJnZW5jaWVzPC9rZXl3b3JkPjxr
ZXl3b3JkPkVtZXJnZW5jeSBTZXJ2aWNlLCBIb3NwaXRhbDwva2V5d29yZD48a2V5d29yZD5GZW1h
bGU8L2tleXdvcmQ+PGtleXdvcmQ+SHVtYW5zPC9rZXl3b3JkPjxrZXl3b3JkPkludGVydmlld3Mg
YXMgVG9waWM8L2tleXdvcmQ+PGtleXdvcmQ+TWFsZTwva2V5d29yZD48a2V5d29yZD5NaWRkbGUg
QWdlZDwva2V5d29yZD48a2V5d29yZD4qUGF0aWVudCBDYXJlIFBsYW5uaW5nPC9rZXl3b3JkPjxr
ZXl3b3JkPlBhdGllbnQgU2F0aXNmYWN0aW9uPC9rZXl3b3JkPjxrZXl3b3JkPipTZWxmIENhcmU8
L2tleXdvcmQ+PC9rZXl3b3Jkcz48dXJscz48cmVsYXRlZC11cmxzPjx1cmw+aHR0cDovL292aWRz
cC5vdmlkLmNvbS9vdmlkd2ViLmNnaT9UPUpTJmFtcDtDU0M9WSZhbXA7TkVXUz1OJmFtcDtQQUdF
PWZ1bGx0ZXh0JmFtcDtEPW1lZDQmYW1wO0FOPTExOTc2MjQwPC91cmw+PHVybD5odHRwOi8vd3d3
LnRkbmV0LmNvbS9zb3Rvbl9hdGhlbnMvcmVzb2x2ZXIvP2lzc249MDk1OTUzNVgmYW1wO1ZvbHVt
ZT0zMjQmYW1wO2lzc3VlPTczNDQmYW1wO3NwYWdlPTEwMDMmYW1wO3RpdGxlPUErcXVhbGl0YXRp
dmUrc3R1ZHkrb2YrYWN0aW9uK3BsYW5zK2Zvcithc3RobWEuJmFtcDt5ZWFyPTIwMDImYW1wO2F1
bGFzdD1Eb3VnbGFzczwvdXJsPjx1cmw+aHR0cDovL3d3dy5uY2JpLm5sbS5uaWguZ292L3BtYy9h
cnRpY2xlcy9QTUMxMDI3NzQvcGRmLzEwMDMucGRmPC91cmw+PC9yZWxhdGVkLXVybHM+PC91cmxz
Pjxpc2JuPjE3NTYtMTgzMzwvaXNibj48Y3VzdG9tMj5QTUMxMDI3NzQ8L2N1c3RvbTI+PHdvcmst
dHlwZT5NdWx0aWNlbnRlciBTdHVkeSYjeEQ7UmVzZWFyY2ggU3VwcG9ydCwgTm9uLVUuUy4gR292
JmFwb3M7dDwvd29yay10eXBlPjx0aXRsZXM+PHRpdGxlPkEgcXVhbGl0YXRpdmUgc3R1ZHkgb2Yg
YWN0aW9uIHBsYW5zIGZvciBhc3RobWE8L3RpdGxlPjxzZWNvbmRhcnktdGl0bGU+Qk1KPC9zZWNv
bmRhcnktdGl0bGU+PGFsdC10aXRsZT5CbWo8L2FsdC10aXRsZT48L3RpdGxlcz48cGFnZXM+MTAw
My01PC9wYWdlcz48bnVtYmVyPjczNDQ8L251bWJlcj48Y29udHJpYnV0b3JzPjxhdXRob3JzPjxh
dXRob3I+RG91Z2xhc3MsIEouPC9hdXRob3I+PGF1dGhvcj5Bcm9uaSwgUi48L2F1dGhvcj48YXV0
aG9yPkdvZW1hbiwgRC48L2F1dGhvcj48YXV0aG9yPlN0ZXdhcnQsIEsuPC9hdXRob3I+PGF1dGhv
cj5TYXd5ZXIsIFMuPC9hdXRob3I+PGF1dGhvcj5UaGllbiwgRi48L2F1dGhvcj48YXV0aG9yPkFi
cmFtc29uLCBNLjwvYXV0aG9yPjwvYXV0aG9ycz48L2NvbnRyaWJ1dG9ycz48bGFuZ3VhZ2U+RW5n
bGlzaDwvbGFuZ3VhZ2U+PGFkZGVkLWRhdGUgZm9ybWF0PSJ1dGMiPjE0MjAyMjExMTE8L2FkZGVk
LWRhdGU+PHJlZi10eXBlIG5hbWU9IkpvdXJuYWwgQXJ0aWNsZSI+MTc8L3JlZi10eXBlPjxhdXRo
LWFkZHJlc3M+RGVwYXJ0bWVudCBvZiBBbGxlcmd5LCBBc3RobWEgYW5kIENsaW5pY2FsIEltbXVu
b2xvZ3ksIEFsZnJlZCBIb3NwaXRhbCBhbmQgTW9uYXNoIFVuaXZlcnNpdHksIFByYWhyYW4sIFZp
Y3RvcmlhIDMxODEsIEF1c3RyYWxpYS4gai5kb3VnbGFzc0BhbGZyZWQub3JnLmF1PC9hdXRoLWFk
ZHJlc3M+PHJlbW90ZS1kYXRhYmFzZS1wcm92aWRlcj5PdmlkIFRlY2hub2xvZ2llczwvcmVtb3Rl
LWRhdGFiYXNlLXByb3ZpZGVyPjxyZWMtbnVtYmVyPjIzNjwvcmVjLW51bWJlcj48bGFzdC11cGRh
dGVkLWRhdGUgZm9ybWF0PSJ1dGMiPjE0OTA2OTg4NjI8L2xhc3QtdXBkYXRlZC1kYXRlPjxhY2Nl
c3Npb24tbnVtPjExOTc2MjQwPC9hY2Nlc3Npb24tbnVtPjx2b2x1bWU+MzI0PC92b2x1bWU+PHJl
bW90ZS1kYXRhYmFzZS1uYW1lPk1FRExJTkU8L3JlbW90ZS1kYXRhYmFzZS1uYW1lPjwvcmVjb3Jk
PjwvQ2l0ZT48Q2l0ZT48QXV0aG9yPktsb2s8L0F1dGhvcj48WWVhcj4yMDE0PC9ZZWFyPjxJRFRl
eHQ+RXZlcnkgcGFyZW50IHRlbGxzIGEgc3Rvcnk6IFdoeSBub24tYWRoZXJlbmNlIG1heSBwZXJz
aXN0IGluIGNoaWxkcmVuIHJlY2VpdmluZyBndWlkZWxpbmUtYmFzZWQgY29tcHJlaGVuc2l2ZSBh
c3RobWEgY2FyZTwvSURUZXh0PjxyZWNvcmQ+PGtleXdvcmRzPjxrZXl3b3JkPmFzdGhtYSBjYXJl
IHByb2dyYW1zPC9rZXl3b3JkPjxrZXl3b3JkPnRyZWF0bWVudCBndWlkZWxpbmVzPC9rZXl3b3Jk
PjxrZXl3b3JkPnBhcmVudHM8L2tleXdvcmQ+PGtleXdvcmQ+c2VsZiBtYW5hZ2VtZW50PC9rZXl3
b3JkPjxrZXl3b3JkPnRyZWF0bWVudCBhZGhlcmVuY2U8L2tleXdvcmQ+PGtleXdvcmQ+QXN0aG1h
PC9rZXl3b3JkPjxrZXl3b3JkPlNlbGYgTWFuYWdlbWVudDwva2V5d29yZD48a2V5d29yZD5UcmVh
dG1lbnQgQ29tcGxpYW5jZTwva2V5d29yZD48a2V5d29yZD5QYXJlbnRzPC9rZXl3b3JkPjwva2V5
d29yZHM+PHVybHM+PHJlbGF0ZWQtdXJscz48dXJsPmh0dHA6Ly9zZWFyY2guZWJzY29ob3N0LmNv
bS9sb2dpbi5hc3B4P2RpcmVjdD10cnVlJmFtcDtkYj1wc3loJmFtcDtBTj0yMDE0LTAyOTA1LTAx
NCZhbXA7c2l0ZT1laG9zdC1saXZlPC91cmw+PHVybD5jb250YWN0QHRlZGtsb2submw8L3VybD48
L3JlbGF0ZWQtdXJscz48L3VybHM+PGlzYm4+MDI3Ny0wOTAzJiN4RDsxNTMyLTQzMDM8L2lzYm4+
PHRpdGxlcz48dGl0bGU+RXZlcnkgcGFyZW50IHRlbGxzIGEgc3Rvcnk6IFdoeSBub24tYWRoZXJl
bmNlIG1heSBwZXJzaXN0IGluIGNoaWxkcmVuIHJlY2VpdmluZyBndWlkZWxpbmUtYmFzZWQgY29t
cHJlaGVuc2l2ZSBhc3RobWEgY2FyZTwvdGl0bGU+PHNlY29uZGFyeS10aXRsZT5Kb3VybmFsIG9m
IEFzdGhtYTwvc2Vjb25kYXJ5LXRpdGxlPjwvdGl0bGVzPjxwYWdlcz4xMDYtMTEyPC9wYWdlcz48
bnVtYmVyPjE8L251bWJlcj48Y29udHJpYnV0b3JzPjxhdXRob3JzPjxhdXRob3I+S2xvaywgVGVk
PC9hdXRob3I+PGF1dGhvcj5MdWJiZXJzLCBTdXNhbm5lPC9hdXRob3I+PGF1dGhvcj5LYXB0ZWlu
LCBBZHJpYW4gQS48L2F1dGhvcj48YXV0aG9yPkJyYW5kLCBQYXVsIEwuPC9hdXRob3I+PC9hdXRo
b3JzPjwvY29udHJpYnV0b3JzPjxhZGRlZC1kYXRlIGZvcm1hdD0idXRjIj4xNDY4MzIxMzEyPC9h
ZGRlZC1kYXRlPjxwdWItbG9jYXRpb24+VVM8L3B1Yi1sb2NhdGlvbj48cmVmLXR5cGUgbmFtZT0i
Sm91cm5hbCBBcnRpY2xlIj4xNzwvcmVmLXR5cGU+PGF1dGgtYWRkcmVzcz5LbG9rLCBUZWQsIFBy
aW5jZXNzIEFtYWxpYSBDaGlsZHJlbuKAmXMgQ2xpbmljLCBJc2FsYSBLbGluaWVrZW4sIERlIEdl
bmVzdGV0c3RyYWF0IDUxLCA4MDIzQkQsIFp3b2xsZSwgTmV0aGVybGFuZHM8L2F1dGgtYWRkcmVz
cz48ZGF0ZXM+PHllYXI+MjAxNDwveWVhcj48L2RhdGVzPjxyZW1vdGUtZGF0YWJhc2UtcHJvdmlk
ZXI+RUJTQ09ob3N0PC9yZW1vdGUtZGF0YWJhc2UtcHJvdmlkZXI+PHJlYy1udW1iZXI+MjgxNjwv
cmVjLW51bWJlcj48cHVibGlzaGVyPkluZm9ybWEgSGVhbHRoY2FyZTwvcHVibGlzaGVyPjxsYXN0
LXVwZGF0ZWQtZGF0ZSBmb3JtYXQ9InV0YyI+MTQ5MDY5ODg2MjwvbGFzdC11cGRhdGVkLWRhdGU+
PGFjY2Vzc2lvbi1udW0+MjAxNC0wMjkwNS0wMTQ8L2FjY2Vzc2lvbi1udW0+PGVsZWN0cm9uaWMt
cmVzb3VyY2UtbnVtPjEwLjMxMDkvMDI3NzA5MDMuMjAxMy44NDExOTE8L2VsZWN0cm9uaWMtcmVz
b3VyY2UtbnVtPjx2b2x1bWU+NTE8L3ZvbHVtZT48cmVtb3RlLWRhdGFiYXNlLW5hbWU+cHN5aDwv
cmVtb3RlLWRhdGFiYXNlLW5hbWU+PC9yZWNvcmQ+PC9DaXRlPjxDaXRlPjxBdXRob3I+TGluZ25l
cjwvQXV0aG9yPjxZZWFyPjIwMTc8L1llYXI+PElEVGV4dD5XaGF0IHBhdGllbnRzIHJlYWxseSB0
aGluayBhYm91dCBhc3RobWEgZ3VpZGVsaW5lczogQmFycmllcnMgdG8gZ3VpZGVsaW5lIGltcGxl
bWVudGF0aW9uIGZyb20gdGhlIHBhdGllbnRzJmFwb3M7IHBlcnNwZWN0aXZlPC9JRFRleHQ+PHJl
Y29yZD48ZGF0ZXM+PHB1Yi1kYXRlcz48ZGF0ZT4xMSBKYW48L2RhdGU+PC9wdWItZGF0ZXM+PHll
YXI+MjAxNzwveWVhcj48L2RhdGVzPjxrZXl3b3Jkcz48a2V5d29yZD5hZHVsdDwva2V5d29yZD48
a2V5d29yZD5hZ2VkPC9rZXl3b3JkPjxrZXl3b3JkPmFydGljbGU8L2tleXdvcmQ+PGtleXdvcmQ+
YXN0aG1hL2R0IFtEcnVnIFRoZXJhcHldPC9rZXl3b3JkPjxrZXl3b3JkPmFzdGhtYS90aCBbVGhl
cmFweV08L2tleXdvcmQ+PGtleXdvcmQ+YnJlYXRoaW5nIGV4ZXJjaXNlPC9rZXl3b3JkPjxrZXl3
b3JkPmNsaW5pY2FsIGFydGljbGU8L2tleXdvcmQ+PGtleXdvcmQ+ZG9jdG9yIHBhdGllbnQgcmVs
YXRpb248L2tleXdvcmQ+PGtleXdvcmQ+ZW1wb3dlcm1lbnQ8L2tleXdvcmQ+PGtleXdvcmQ+ZmVt
YWxlPC9rZXl3b3JkPjxrZXl3b3JkPmZpbmFuY2lhbCBtYW5hZ2VtZW50PC9rZXl3b3JkPjxrZXl3
b3JkPmhlYWx0aCBiZWxpZWY8L2tleXdvcmQ+PGtleXdvcmQ+aHVtYW48L2tleXdvcmQ+PGtleXdv
cmQ+aW5mb3JtYXRpb24gc2Vla2luZzwva2V5d29yZD48a2V5d29yZD5pbnRlcnBlcnNvbmFsIGNv
bW11bmljYXRpb248L2tleXdvcmQ+PGtleXdvcmQ+bWFsZTwva2V5d29yZD48a2V5d29yZD5tZWRp
Y2F0aW9uIGNvbXBsaWFuY2U8L2tleXdvcmQ+PGtleXdvcmQ+cGF0aWVudCBhdHRpdHVkZTwva2V5
d29yZD48a2V5d29yZD5wYXRpZW50IGNvbXBsaWFuY2U8L2tleXdvcmQ+PGtleXdvcmQ+cGF0aWVu
dCBzYXRpc2ZhY3Rpb248L2tleXdvcmQ+PGtleXdvcmQ+cGh5c2ljYWwgYWN0aXZpdHk8L2tleXdv
cmQ+PGtleXdvcmQ+cHJhY3RpY2UgZ3VpZGVsaW5lPC9rZXl3b3JkPjxrZXl3b3JkPnB1bG1vbmFy
eSByZWhhYmlsaXRhdGlvbjwva2V5d29yZD48a2V5d29yZD5xdWFsaXRhdGl2ZSByZXNlYXJjaDwv
a2V5d29yZD48a2V5d29yZD5yZWxheGF0aW9uIHRyYWluaW5nPC9rZXl3b3JkPjxrZXl3b3JkPnNl
bGYgY2FyZTwva2V5d29yZD48a2V5d29yZD5zaGFyZWQgZGVjaXNpb24gbWFraW5nPC9rZXl3b3Jk
PjxrZXl3b3JkPnNwb3J0PC9rZXl3b3JkPjxrZXl3b3JkPnRpbWU8L2tleXdvcmQ+PGtleXdvcmQ+
Y29ydGljb3N0ZXJvaWQvZHQgW0RydWcgVGhlcmFweV08L2tleXdvcmQ+PGtleXdvcmQ+Y29ydGlj
b3N0ZXJvaWQvaWggW0luaGFsYXRpb25hbCBEcnVnIEFkbWluaXN0cmF0aW9uXTwva2V5d29yZD48
a2V5d29yZD5jb3J0aWNvc3Rlcm9pZC9wbyBbT3JhbCBEcnVnIEFkbWluaXN0cmF0aW9uXTwva2V5
d29yZD48a2V5d29yZD5hc3RobWE8L2tleXdvcmQ+PGtleXdvcmQ+Y2hpbGQ8L2tleXdvcmQ+PGtl
eXdvcmQ+Y2xpbmljYWwgdHJpYWw8L2tleXdvcmQ+PGtleXdvcmQ+Y29uc2Vuc3VzIGRldmVsb3Bt
ZW50PC9rZXl3b3JkPjxrZXl3b3JkPmNvbnRlbnQgYW5hbHlzaXM8L2tleXdvcmQ+PGtleXdvcmQ+
Y29udHJvbGxlZCBzdHVkeTwva2V5d29yZD48a2V5d29yZD5kaWFnbm9zaXM8L2tleXdvcmQ+PGtl
eXdvcmQ+ZXhwbG9yYXRvcnkgcmVzZWFyY2g8L2tleXdvcmQ+PGtleXdvcmQ+bW9uZXk8L2tleXdv
cmQ+PGtleXdvcmQ+cmVnaXN0ZXI8L2tleXdvcmQ+PGtleXdvcmQ+c3BlZWNoPC9rZXl3b3JkPjxr
ZXl3b3JkPnRoZW9yZXRpY2FsIG1vZGVsPC9rZXl3b3JkPjxrZXl3b3JkPnVyYmFuIGFyZWE8L2tl
eXdvcmQ+PGtleXdvcmQ+eW91bmcgYWR1bHQ8L2tleXdvcmQ+PGtleXdvcmQ+Y29ydGljb3N0ZXJv
aWQ8L2tleXdvcmQ+PC9rZXl3b3Jkcz48dXJscz48cmVsYXRlZC11cmxzPjx1cmw+aHR0cDovL3d3
dy5iaW9tZWRjZW50cmFsLmNvbS9ibWNwdWxtbWVkLzwvdXJsPjx1cmw+aHR0cDovL292aWRzcC5v
dmlkLmNvbS9vdmlkd2ViLmNnaT9UPUpTJmFtcDtDU0M9WSZhbXA7TkVXUz1OJmFtcDtQQUdFPWZ1
bGx0ZXh0JmFtcDtEPWVtZWQxOGImYW1wO0FOPTYxNDAxNzQ4NDwvdXJsPjx1cmw+aHR0cDovL3Jl
c29sdmVyLmVic2NvaG9zdC5jb20vb3BlbnVybD9pc3NuPTE0NzEyNDY2JmFtcDtWb2x1bWU9MTcm
YW1wO2lzc3VlPTEmYW1wO3NwYWdlPW5vK3BhZ2luYXRpb24mYW1wO3RpdGxlPVdoYXQrcGF0aWVu
dHMrcmVhbGx5K3RoaW5rK2Fib3V0K2FzdGhtYStndWlkZWxpbmVzOitCYXJyaWVycyt0bytndWlk
ZWxpbmUraW1wbGVtZW50YXRpb24rZnJvbSt0aGUrcGF0aWVudHMmYXBvczsrcGVyc3BlY3RpdmUm
YW1wO3llYXI9MjAxNyZhbXA7YXVsYXN0PUxpbmduZXI8L3VybD48L3JlbGF0ZWQtdXJscz48L3Vy
bHM+PGlzYm4+MTQ3MS0yNDY2PC9pc2JuPjx0aXRsZXM+PHRpdGxlPldoYXQgcGF0aWVudHMgcmVh
bGx5IHRoaW5rIGFib3V0IGFzdGhtYSBndWlkZWxpbmVzOiBCYXJyaWVycyB0byBndWlkZWxpbmUg
aW1wbGVtZW50YXRpb24gZnJvbSB0aGUgcGF0aWVudHMmYXBvczsgcGVyc3BlY3RpdmU8L3RpdGxl
PjxzZWNvbmRhcnktdGl0bGU+Qk1DIFB1bG1vbmFyeSBNZWRpY2luZTwvc2Vjb25kYXJ5LXRpdGxl
PjwvdGl0bGVzPjxudW1iZXI+MTM8L251bWJlcj48Y29udHJpYnV0b3JzPjxhdXRob3JzPjxhdXRo
b3I+TGluZ25lciwgSC48L2F1dGhvcj48YXV0aG9yPkJ1cmdlciwgQi48L2F1dGhvcj48YXV0aG9y
PkthcmRvcywgUC48L2F1dGhvcj48YXV0aG9yPkNyaWVlLCBDLiBQLjwvYXV0aG9yPjxhdXRob3I+
V29ydGgsIEguPC9hdXRob3I+PGF1dGhvcj5IdW1tZXJzLVByYWRpZXIsIEUuPC9hdXRob3I+PC9h
dXRob3JzPjwvY29udHJpYnV0b3JzPjxsYW5ndWFnZT5FbmdsaXNoPC9sYW5ndWFnZT48YWRkZWQt
ZGF0ZSBmb3JtYXQ9InV0YyI+MTQ5MDYxNTI5MjwvYWRkZWQtZGF0ZT48cmVmLXR5cGUgbmFtZT0i
Sm91cm5hbCBBcnRpY2xlIj4xNzwvcmVmLXR5cGU+PGF1dGgtYWRkcmVzcz4oTGluZ25lcikgSGFu
bm92ZXIgTWVkaWNhbCBTY2hvb2wsIENlbnRyZSBmb3IgUHVibGljIEhlYWx0aCBhbmQgSGVhbHRo
Y2FyZSwgQmlvbWVkaWNhbCBSZXNlYXJjaCBpbiBFbmRzdGFnZSBhbmQgT2JzdHJ1Y3RpdmUgTHVu
ZyBEaXNlYXNlIEhhbm5vdmVyIChCUkVBVEgpLCBNZW1iZXIgb2YgdGhlIEdlcm1hbiBDZW50ZXIg
Zm9yIEx1bmcgUmVzZWFyY2ggKERaTCksIENhcmwtTmV1YmVyZyBTdHJhc3NlIDEsIEhhbm5vdmVy
IDMwNjI1LCBHZXJtYW55IChCdXJnZXIpIERJQUtPVkVSRSBnR21iSCAtIEhlbnJpZXR0ZW5zdGlm
dHVuZywgS2xpbmlrIGZ1ciBQc3ljaG9zb21hdGlzY2hlIE1lZGl6aW4sIEhhbm5vdmVyLCBHZXJt
YW55IChLYXJkb3MpIFJlc3BpcmF0b3J5IGFuZCBTbGVlcCBNZWRpY2luZSwgR3JvdXAgUHJhY3Rp
Y2UgYW5kIENlbnRyZSBmb3IgQWxsZXJneSwgRnJhbmtmdXJ0LCBHZXJtYW55IChDcmllZSkgRXZh
bmdlbGlzY2hlcyBLcmFua2VuaGF1cyBHb3R0aW5nZW4tV2VlbmRlIGdHbWJILCBEZXBhcnRtZW50
IG9mIFBuZXVtb2xvZ3ksIFJlc3BpcmF0b3J5IENhcmUsIFNsZWVwIE1lZGljaW5lLCBCb3ZlbmRl
bi1MZW5nbGVybiwgR2VybWFueSAoV29ydGgpIFVuaXZlcnNpdHkgRXJsYW5nZW4tTnVybmJlcmcs
IERlcGFydG1lbnRzIG9mIFBuZXVtb2xvZ3kgYW5kIENhcmRpb2xvZ3ksIEhvc3BpdGFsIEZ1cnRo
LCBGdXJ0aCwgR2VybWFueSAoSHVtbWVycy1QcmFkaWVyKSBVbml2ZXJzaXR5IE1lZGljYWwgQ2Vu
dGVyIEdvdHRpbmdlbiwgRGVwYXJ0bWVudCBvZiBHZW5lcmFsIFByYWN0aWNlLCBHb3R0aW5nZW4s
IEdlcm1hbnkmI3hEO0guIExpbmduZXIsIEhhbm5vdmVyIE1lZGljYWwgU2Nob29sLCBDZW50cmUg
Zm9yIFB1YmxpYyBIZWFsdGggYW5kIEhlYWx0aGNhcmUsIEJpb21lZGljYWwgUmVzZWFyY2ggaW4g
RW5kc3RhZ2UgYW5kIE9ic3RydWN0aXZlIEx1bmcgRGlzZWFzZSBIYW5ub3ZlciAoQlJFQVRIKSwg
TWVtYmVyIG9mIHRoZSBHZXJtYW4gQ2VudGVyIGZvciBMdW5nIFJlc2VhcmNoIChEWkwpLCBDYXJs
LU5ldWJlcmcgU3RyYXNzZSAxLCBIYW5ub3ZlciAzMDYyNSwgR2VybWFueS4gRS1tYWlsOiBsaW5n
bmVyLmhlaWRydW5AbWgtaGFubm92ZXIuZGU8L2F1dGgtYWRkcmVzcz48cmVjLW51bWJlcj40NzA2
PC9yZWMtbnVtYmVyPjxsYXN0LXVwZGF0ZWQtZGF0ZSBmb3JtYXQ9InV0YyI+MTQ5MDY5ODg2Mjwv
bGFzdC11cGRhdGVkLWRhdGU+PGFjY2Vzc2lvbi1udW0+NjE0MDE3NDg0PC9hY2Nlc3Npb24tbnVt
PjxlbGVjdHJvbmljLXJlc291cmNlLW51bT5odHRwOi8vZHguZG9pLm9yZy8xMC4xMTg2L3MxMjg5
MC0wMTYtMDM0Ni02PC9lbGVjdHJvbmljLXJlc291cmNlLW51bT48dm9sdW1lPjE3ICgxKSAobm8g
cGFnaW5hdGlvbik8L3ZvbHVtZT48L3JlY29yZD48L0NpdGU+PC9FbmROb3RlPgB=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B7221" w:rsidRPr="009A013B">
              <w:rPr>
                <w:rFonts w:asciiTheme="minorHAnsi" w:hAnsiTheme="minorHAnsi"/>
                <w:sz w:val="20"/>
              </w:rPr>
            </w:r>
            <w:r w:rsidR="007B7221" w:rsidRPr="009A013B">
              <w:rPr>
                <w:rFonts w:asciiTheme="minorHAnsi" w:hAnsiTheme="minorHAnsi"/>
                <w:sz w:val="20"/>
              </w:rPr>
              <w:fldChar w:fldCharType="separate"/>
            </w:r>
            <w:r w:rsidR="00E70904" w:rsidRPr="009A013B">
              <w:rPr>
                <w:rFonts w:asciiTheme="minorHAnsi" w:hAnsiTheme="minorHAnsi"/>
                <w:noProof/>
                <w:sz w:val="20"/>
                <w:vertAlign w:val="superscript"/>
              </w:rPr>
              <w:t>61,78,79</w:t>
            </w:r>
            <w:r w:rsidR="007B7221" w:rsidRPr="009A013B">
              <w:rPr>
                <w:rFonts w:asciiTheme="minorHAnsi" w:hAnsiTheme="minorHAnsi"/>
                <w:sz w:val="20"/>
              </w:rPr>
              <w:fldChar w:fldCharType="end"/>
            </w:r>
            <w:r w:rsidRPr="009A013B">
              <w:rPr>
                <w:rFonts w:asciiTheme="minorHAnsi" w:hAnsiTheme="minorHAnsi"/>
                <w:sz w:val="20"/>
              </w:rPr>
              <w:t xml:space="preserve"> (P).</w:t>
            </w:r>
          </w:p>
          <w:p w14:paraId="39D24EBA" w14:textId="61AF602B" w:rsidR="00F92D8D" w:rsidRPr="009A013B" w:rsidRDefault="001836F9" w:rsidP="001836F9">
            <w:pPr>
              <w:pStyle w:val="Normal0"/>
              <w:ind w:left="720"/>
              <w:rPr>
                <w:rFonts w:asciiTheme="minorHAnsi" w:hAnsiTheme="minorHAnsi"/>
                <w:sz w:val="20"/>
              </w:rPr>
            </w:pPr>
            <w:r w:rsidRPr="009A013B" w:rsidDel="001836F9">
              <w:rPr>
                <w:rFonts w:asciiTheme="minorHAnsi" w:hAnsiTheme="minorHAnsi"/>
                <w:sz w:val="20"/>
              </w:rPr>
              <w:t xml:space="preserve"> </w:t>
            </w:r>
          </w:p>
        </w:tc>
      </w:tr>
      <w:tr w:rsidR="00F92D8D" w:rsidRPr="009A013B" w14:paraId="02B27704" w14:textId="77777777" w:rsidTr="009A013B">
        <w:trPr>
          <w:tblHeader/>
        </w:trPr>
        <w:tc>
          <w:tcPr>
            <w:tcW w:w="2882" w:type="dxa"/>
            <w:tcBorders>
              <w:top w:val="single" w:sz="4" w:space="0" w:color="auto"/>
              <w:left w:val="single" w:sz="6" w:space="0" w:color="auto"/>
              <w:bottom w:val="single" w:sz="6" w:space="0" w:color="auto"/>
              <w:right w:val="nil"/>
            </w:tcBorders>
            <w:hideMark/>
          </w:tcPr>
          <w:p w14:paraId="5D8C3DEA" w14:textId="73785952" w:rsidR="00F92D8D" w:rsidRPr="009A013B" w:rsidRDefault="00F92D8D" w:rsidP="00F92D8D">
            <w:pPr>
              <w:pStyle w:val="Normal0"/>
              <w:rPr>
                <w:rFonts w:asciiTheme="minorHAnsi" w:hAnsiTheme="minorHAnsi"/>
                <w:sz w:val="20"/>
              </w:rPr>
            </w:pPr>
            <w:r w:rsidRPr="009A013B">
              <w:rPr>
                <w:rFonts w:asciiTheme="minorHAnsi" w:hAnsiTheme="minorHAnsi"/>
                <w:sz w:val="20"/>
              </w:rPr>
              <w:lastRenderedPageBreak/>
              <w:t xml:space="preserve">Practical barriers to medication adherence </w:t>
            </w:r>
          </w:p>
        </w:tc>
        <w:tc>
          <w:tcPr>
            <w:tcW w:w="11770" w:type="dxa"/>
            <w:tcBorders>
              <w:top w:val="single" w:sz="4" w:space="0" w:color="auto"/>
              <w:left w:val="single" w:sz="6" w:space="0" w:color="auto"/>
              <w:bottom w:val="single" w:sz="6" w:space="0" w:color="auto"/>
              <w:right w:val="single" w:sz="6" w:space="0" w:color="auto"/>
            </w:tcBorders>
          </w:tcPr>
          <w:p w14:paraId="683019EA" w14:textId="1ECBD1E4" w:rsidR="00F92D8D" w:rsidRPr="009A013B" w:rsidRDefault="00F92D8D" w:rsidP="009A013B">
            <w:pPr>
              <w:pStyle w:val="Normal0"/>
              <w:numPr>
                <w:ilvl w:val="0"/>
                <w:numId w:val="6"/>
              </w:numPr>
              <w:rPr>
                <w:rFonts w:asciiTheme="minorHAnsi" w:hAnsiTheme="minorHAnsi"/>
                <w:sz w:val="20"/>
              </w:rPr>
            </w:pPr>
            <w:r w:rsidRPr="009A013B">
              <w:rPr>
                <w:rFonts w:asciiTheme="minorHAnsi" w:hAnsiTheme="minorHAnsi"/>
                <w:sz w:val="20"/>
              </w:rPr>
              <w:t>Patients perceive inhalers as time-consuming to use</w:t>
            </w:r>
            <w:r w:rsidR="00754AC3" w:rsidRPr="009A013B">
              <w:rPr>
                <w:rFonts w:asciiTheme="minorHAnsi" w:hAnsiTheme="minorHAnsi"/>
                <w:sz w:val="20"/>
              </w:rPr>
              <w:fldChar w:fldCharType="begin"/>
            </w:r>
            <w:r w:rsidR="00E70904" w:rsidRPr="009A013B">
              <w:rPr>
                <w:rFonts w:asciiTheme="minorHAnsi" w:hAnsiTheme="minorHAnsi"/>
                <w:sz w:val="20"/>
              </w:rPr>
              <w:instrText xml:space="preserve"> ADDIN EN.CITE &lt;EndNote&gt;&lt;Cite&gt;&lt;Author&gt;Clark&lt;/Author&gt;&lt;Year&gt;1997&lt;/Year&gt;&lt;IDText&gt;Self-management of asthma by adult patients&lt;/IDText&gt;&lt;DisplayText&gt;&lt;style face="superscript"&gt;28&lt;/style&gt;&lt;/DisplayText&gt;&lt;record&gt;&lt;dates&gt;&lt;pub-dates&gt;&lt;date&gt;Dec&lt;/date&gt;&lt;/pub-dates&gt;&lt;year&gt;1997&lt;/year&gt;&lt;/dates&gt;&lt;keywords&gt;&lt;keyword&gt;Adult&lt;/keyword&gt;&lt;keyword&gt;Asthma/nu [Nursing]&lt;/keyword&gt;&lt;keyword&gt;*Asthma/pc [Prevention &amp;amp; Control]&lt;/keyword&gt;&lt;keyword&gt;Asthma/px [Psychology]&lt;/keyword&gt;&lt;keyword&gt;*Health Knowledge, Attitudes, Practice&lt;/keyword&gt;&lt;keyword&gt;Humans&lt;/keyword&gt;&lt;keyword&gt;*Patient Education as Topic/mt [Methods]&lt;/keyword&gt;&lt;keyword&gt;Program Evaluation&lt;/keyword&gt;&lt;keyword&gt;*Self Care/mt [Methods]&lt;/keyword&gt;&lt;keyword&gt;Treatment Outcome&lt;/keyword&gt;&lt;/keywords&gt;&lt;urls&gt;&lt;related-urls&gt;&lt;url&gt;http://ovidsp.ovid.com/ovidweb.cgi?T=JS&amp;amp;CSC=Y&amp;amp;NEWS=N&amp;amp;PAGE=fulltext&amp;amp;D=med4&amp;amp;AN=9516756&lt;/url&gt;&lt;url&gt;http://www.tdnet.com/soton_athens/resolver/?issn=07383991&amp;amp;Volume=32&amp;amp;issue=1&amp;amp;spage=S5&amp;amp;title=Self-management+of+asthma+by+adult+patients.&amp;amp;year=1997&amp;amp;aulast=Clark&lt;/url&gt;&lt;/related-urls&gt;&lt;/urls&gt;&lt;isbn&gt;0738-3991&lt;/isbn&gt;&lt;work-type&gt;Review&lt;/work-type&gt;&lt;titles&gt;&lt;title&gt;Self-management of asthma by adult patients&lt;/title&gt;&lt;secondary-title&gt;Patient Education &amp;amp; Counseling&lt;/secondary-title&gt;&lt;alt-title&gt;Patient Educ Couns&lt;/alt-title&gt;&lt;/titles&gt;&lt;pages&gt;S5-20&lt;/pages&gt;&lt;number&gt;1 Suppl&lt;/number&gt;&lt;contributors&gt;&lt;authors&gt;&lt;author&gt;Clark, N. M.&lt;/author&gt;&lt;author&gt;Nothwehr, F.&lt;/author&gt;&lt;/authors&gt;&lt;/contributors&gt;&lt;language&gt;English&lt;/language&gt;&lt;added-date format="utc"&gt;1420221111&lt;/added-date&gt;&lt;ref-type name="Journal Article"&gt;17&lt;/ref-type&gt;&lt;auth-address&gt;University of Michigan School of Public Health, Ann Arbor 48109-2029, USA.&lt;/auth-address&gt;&lt;remote-database-provider&gt;Ovid Technologies&lt;/remote-database-provider&gt;&lt;rec-number&gt;223&lt;/rec-number&gt;&lt;last-updated-date format="utc"&gt;1490698862&lt;/last-updated-date&gt;&lt;accession-num&gt;9516756&lt;/accession-num&gt;&lt;volume&gt;32&lt;/volume&gt;&lt;remote-database-name&gt;MEDLINE&lt;/remote-database-name&gt;&lt;/record&gt;&lt;/Cite&gt;&lt;/EndNote&gt;</w:instrText>
            </w:r>
            <w:r w:rsidR="00754AC3" w:rsidRPr="009A013B">
              <w:rPr>
                <w:rFonts w:asciiTheme="minorHAnsi" w:hAnsiTheme="minorHAnsi"/>
                <w:sz w:val="20"/>
              </w:rPr>
              <w:fldChar w:fldCharType="separate"/>
            </w:r>
            <w:r w:rsidR="00E70904" w:rsidRPr="009A013B">
              <w:rPr>
                <w:rFonts w:asciiTheme="minorHAnsi" w:hAnsiTheme="minorHAnsi"/>
                <w:noProof/>
                <w:sz w:val="20"/>
                <w:vertAlign w:val="superscript"/>
              </w:rPr>
              <w:t>28</w:t>
            </w:r>
            <w:r w:rsidR="00754AC3" w:rsidRPr="009A013B">
              <w:rPr>
                <w:rFonts w:asciiTheme="minorHAnsi" w:hAnsiTheme="minorHAnsi"/>
                <w:sz w:val="20"/>
              </w:rPr>
              <w:fldChar w:fldCharType="end"/>
            </w:r>
            <w:r w:rsidRPr="009A013B">
              <w:rPr>
                <w:rFonts w:asciiTheme="minorHAnsi" w:hAnsiTheme="minorHAnsi"/>
                <w:sz w:val="20"/>
              </w:rPr>
              <w:t xml:space="preserve"> and sometimes forget to take medications away on holiday. As a result asthma symptoms worsen</w:t>
            </w:r>
            <w:r w:rsidR="00754AC3" w:rsidRPr="009A013B">
              <w:rPr>
                <w:rFonts w:asciiTheme="minorHAnsi" w:hAnsiTheme="minorHAnsi"/>
                <w:sz w:val="20"/>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eHQ+PHN0eWxlIGZhY2U9InN1cGVyc2NyaXB0Ij4zMDwvc3R5bGU+PC9EaXNwbGF5VGV4dD48cmVj
b3JkPjxkYXRlcz48cHViLWRhdGVzPjxkYXRlPk1hcjwvZGF0ZT48L3B1Yi1kYXRlcz48eWVhcj4y
MDEwPC95ZWFyPjwvZGF0ZXM+PGtleXdvcmRzPjxrZXl3b3JkPkFkdWx0PC9rZXl3b3JkPjxrZXl3
b3JkPkFnZWQ8L2tleXdvcmQ+PGtleXdvcmQ+KkFzdGhtYS90aCBbVGhlcmFweV08L2tleXdvcmQ+
PGtleXdvcmQ+Q2xpbmljYWwgVHJpYWxzIGFzIFRvcGljPC9rZXl3b3JkPjxrZXl3b3JkPkNvbW11
bmljYXRpb24gQmFycmllcnM8L2tleXdvcmQ+PGtleXdvcmQ+Q29tb3JiaWRpdHk8L2tleXdvcmQ+
PGtleXdvcmQ+Q29tcHJlaGVuc2lvbjwva2V5d29yZD48a2V5d29yZD5Db250aW51aXR5IG9mIFBh
dGllbnQgQ2FyZS9zbiBbU3RhdGlzdGljcyAmYW1wOyBOdW1lcmljYWwgRGF0YV08L2tleXdvcmQ+
PGtleXdvcmQ+KkNvb3BlcmF0aXZlIEJlaGF2aW9yPC9rZXl3b3JkPjxrZXl3b3JkPkRlbGl2ZXJ5
IG9mIEhlYWx0aCBDYXJlL3NuIFtTdGF0aXN0aWNzICZhbXA7IE51bWVyaWNhbCBEYXRhXTwva2V5
d29yZD48a2V5d29yZD5FdGhuaWMgR3JvdXBzL3NuIFtTdGF0aXN0aWNzICZhbXA7IE51bWVyaWNh
bCBEYXRhXTwva2V5d29yZD48a2V5d29yZD5GZW1hbGU8L2tleXdvcmQ+PGtleXdvcmQ+SGVhbHRo
IEtub3dsZWRnZSwgQXR0aXR1ZGVzLCBQcmFjdGljZTwva2V5d29yZD48a2V5d29yZD5IdW1hbnM8
L2tleXdvcmQ+PGtleXdvcmQ+SW5zdXJhbmNlLCBIZWFsdGgvc24gW1N0YXRpc3RpY3MgJmFtcDsg
TnVtZXJpY2FsIERhdGFdPC9rZXl3b3JkPjxrZXl3b3JkPk1hbGU8L2tleXdvcmQ+PGtleXdvcmQ+
TWVkaWNhdGlvbiBBZGhlcmVuY2Uvc24gW1N0YXRpc3RpY3MgJmFtcDsgTnVtZXJpY2FsIERhdGFd
PC9rZXl3b3JkPjxrZXl3b3JkPk1lZGljYXRpb24gRXJyb3JzPC9rZXl3b3JkPjxrZXl3b3JkPk1p
ZGRsZSBBZ2VkPC9rZXl3b3JkPjxrZXl3b3JkPk5lYnVsaXplcnMgYW5kIFZhcG9yaXplcnMvc24g
W1N0YXRpc3RpY3MgJmFtcDsgTnVtZXJpY2FsIERhdGFdPC9rZXl3b3JkPjxrZXl3b3JkPipQaHlz
aWNpYW4tUGF0aWVudCBSZWxhdGlvbnM8L2tleXdvcmQ+PGtleXdvcmQ+KlByaW1hcnkgSGVhbHRo
IENhcmUvc24gW1N0YXRpc3RpY3MgJmFtcDsgTnVtZXJpY2FsIERhdGFdPC9rZXl3b3JkPjxrZXl3
b3JkPlF1ZXN0aW9ubmFpcmVzPC9rZXl3b3JkPjxrZXl3b3JkPlNlbGYgQ2FyZS9weCBbUHN5Y2hv
bG9neV08L2tleXdvcmQ+PGtleXdvcmQ+U29jaW9lY29ub21pYyBGYWN0b3JzPC9rZXl3b3JkPjxr
ZXl3b3JkPlRyYXZlbC9zbiBbU3RhdGlzdGljcyAmYW1wOyBOdW1lcmljYWwgRGF0YV08L2tleXdv
cmQ+PGtleXdvcmQ+WW91bmcgQWR1bHQ8L2tleXdvcmQ+PC9rZXl3b3Jkcz48dXJscz48cmVsYXRl
ZC11cmxzPjx1cmw+aHR0cDovL292aWRzcC5vdmlkLmNvbS9vdmlkd2ViLmNnaT9UPUpTJmFtcDtD
U0M9WSZhbXA7TkVXUz1OJmFtcDtQQUdFPWZ1bGx0ZXh0JmFtcDtEPW1lZGwmYW1wO0FOPTIwMTcw
MzI4PC91cmw+PHVybD5odHRwOi8vd3d3LnRkbmV0LmNvbS9zb3Rvbl9hdGhlbnMvcmVzb2x2ZXIv
P2lzc249MDI3NzA5MDMmYW1wO1ZvbHVtZT00NyZhbXA7aXNzdWU9MiZhbXA7c3BhZ2U9MTkyJmFt
cDt0aXRsZT1CYXJyaWVycyt0bytwYXRpZW50LWNsaW5pY2lhbitjb2xsYWJvcmF0aW9uK2luK2Fz
dGhtYSttYW5hZ2VtZW50JTNBK3RoZStwYXRpZW50K2V4cGVyaWVuY2UuJmFtcDt5ZWFyPTIwMTAm
YW1wO2F1bGFzdD1OZXdjb21iPC91cmw+PHVybD5odHRwOi8vaW5mb3JtYWhlYWx0aGNhcmUuY29t
L2RvaS9wZGZwbHVzLzEwLjMxMDkvMDI3NzA5MDA5MDM0ODYzOTc8L3VybD48L3JlbGF0ZWQtdXJs
cz48L3VybHM+PGlzYm4+MTUzMi00MzAzPC9pc2JuPjx0aXRsZXM+PHRpdGxlPkJhcnJpZXJzIHRv
IHBhdGllbnQtY2xpbmljaWFuIGNvbGxhYm9yYXRpb24gaW4gYXN0aG1hIG1hbmFnZW1lbnQ6IHRo
ZSBwYXRpZW50IGV4cGVyaWVuY2U8L3RpdGxlPjxzZWNvbmRhcnktdGl0bGU+Sm91cm5hbCBvZiBB
c3RobWE8L3NlY29uZGFyeS10aXRsZT48YWx0LXRpdGxlPkogQXN0aG1hPC9hbHQtdGl0bGU+PC90
aXRsZXM+PHBhZ2VzPjE5Mi03PC9wYWdlcz48bnVtYmVyPjI8L251bWJlcj48Y29udHJpYnV0b3Jz
PjxhdXRob3JzPjxhdXRob3I+TmV3Y29tYiwgUC4gQS48L2F1dGhvcj48YXV0aG9yPk1jR3JhdGgs
IEsuIFcuPC9hdXRob3I+PGF1dGhvcj5Db3Zpbmd0b24sIEouIEsuPC9hdXRob3I+PGF1dGhvcj5M
YXphcnVzLCBTLiBDLjwvYXV0aG9yPjxhdXRob3I+SmFuc29uLCBTLiBMLjwvYXV0aG9yPjwvYXV0
aG9ycz48L2NvbnRyaWJ1dG9ycz48bGFuZ3VhZ2U+RW5nbGlzaDwvbGFuZ3VhZ2U+PGFkZGVkLWRh
dGUgZm9ybWF0PSJ1dGMiPjE0MjAyMjExMTE8L2FkZGVkLWRhdGU+PHJlZi10eXBlIG5hbWU9Ikpv
dXJuYWwgQXJ0aWNsZSI+MTc8L3JlZi10eXBlPjxhdXRoLWFkZHJlc3M+VW5pdmVyc2l0eSBvZiBU
ZXhhcyBhdCBBcmxpbmd0b24sIFNjaG9vbCBvZiBOdXJzaW5nLCBBcmxpbmd0b24sIFRleGFzIDc2
MDE5LCBVU0EuIHBuZXdjb21iQHV0YS5lZHU8L2F1dGgtYWRkcmVzcz48cmVtb3RlLWRhdGFiYXNl
LXByb3ZpZGVyPk92aWQgVGVjaG5vbG9naWVzPC9yZW1vdGUtZGF0YWJhc2UtcHJvdmlkZXI+PHJl
Yy1udW1iZXI+MjI1PC9yZWMtbnVtYmVyPjxsYXN0LXVwZGF0ZWQtZGF0ZSBmb3JtYXQ9InV0YyI+
MTQ5MDY5ODg2MjwvbGFzdC11cGRhdGVkLWRhdGU+PGFjY2Vzc2lvbi1udW0+MjAxNzAzMjg8L2Fj
Y2Vzc2lvbi1udW0+PGVsZWN0cm9uaWMtcmVzb3VyY2UtbnVtPmh0dHA6Ly9keC5kb2kub3JnLzEw
LjMxMDkvMDI3NzA5MDA5MDM0ODYzOTc8L2VsZWN0cm9uaWMtcmVzb3VyY2UtbnVtPjx2b2x1bWU+
NDc8L3ZvbHVtZT48cmVtb3RlLWRhdGFiYXNlLW5hbWU+TUVETElORTwvcmVtb3RlLWRhdGFiYXNl
LW5hbWU+PC9yZWNvcmQ+PC9DaXRlPjwvRW5kTm90ZT4A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eHQ+PHN0eWxlIGZhY2U9InN1cGVyc2NyaXB0Ij4zMDwvc3R5bGU+PC9EaXNwbGF5VGV4dD48cmVj
b3JkPjxkYXRlcz48cHViLWRhdGVzPjxkYXRlPk1hcjwvZGF0ZT48L3B1Yi1kYXRlcz48eWVhcj4y
MDEwPC95ZWFyPjwvZGF0ZXM+PGtleXdvcmRzPjxrZXl3b3JkPkFkdWx0PC9rZXl3b3JkPjxrZXl3
b3JkPkFnZWQ8L2tleXdvcmQ+PGtleXdvcmQ+KkFzdGhtYS90aCBbVGhlcmFweV08L2tleXdvcmQ+
PGtleXdvcmQ+Q2xpbmljYWwgVHJpYWxzIGFzIFRvcGljPC9rZXl3b3JkPjxrZXl3b3JkPkNvbW11
bmljYXRpb24gQmFycmllcnM8L2tleXdvcmQ+PGtleXdvcmQ+Q29tb3JiaWRpdHk8L2tleXdvcmQ+
PGtleXdvcmQ+Q29tcHJlaGVuc2lvbjwva2V5d29yZD48a2V5d29yZD5Db250aW51aXR5IG9mIFBh
dGllbnQgQ2FyZS9zbiBbU3RhdGlzdGljcyAmYW1wOyBOdW1lcmljYWwgRGF0YV08L2tleXdvcmQ+
PGtleXdvcmQ+KkNvb3BlcmF0aXZlIEJlaGF2aW9yPC9rZXl3b3JkPjxrZXl3b3JkPkRlbGl2ZXJ5
IG9mIEhlYWx0aCBDYXJlL3NuIFtTdGF0aXN0aWNzICZhbXA7IE51bWVyaWNhbCBEYXRhXTwva2V5
d29yZD48a2V5d29yZD5FdGhuaWMgR3JvdXBzL3NuIFtTdGF0aXN0aWNzICZhbXA7IE51bWVyaWNh
bCBEYXRhXTwva2V5d29yZD48a2V5d29yZD5GZW1hbGU8L2tleXdvcmQ+PGtleXdvcmQ+SGVhbHRo
IEtub3dsZWRnZSwgQXR0aXR1ZGVzLCBQcmFjdGljZTwva2V5d29yZD48a2V5d29yZD5IdW1hbnM8
L2tleXdvcmQ+PGtleXdvcmQ+SW5zdXJhbmNlLCBIZWFsdGgvc24gW1N0YXRpc3RpY3MgJmFtcDsg
TnVtZXJpY2FsIERhdGFdPC9rZXl3b3JkPjxrZXl3b3JkPk1hbGU8L2tleXdvcmQ+PGtleXdvcmQ+
TWVkaWNhdGlvbiBBZGhlcmVuY2Uvc24gW1N0YXRpc3RpY3MgJmFtcDsgTnVtZXJpY2FsIERhdGFd
PC9rZXl3b3JkPjxrZXl3b3JkPk1lZGljYXRpb24gRXJyb3JzPC9rZXl3b3JkPjxrZXl3b3JkPk1p
ZGRsZSBBZ2VkPC9rZXl3b3JkPjxrZXl3b3JkPk5lYnVsaXplcnMgYW5kIFZhcG9yaXplcnMvc24g
W1N0YXRpc3RpY3MgJmFtcDsgTnVtZXJpY2FsIERhdGFdPC9rZXl3b3JkPjxrZXl3b3JkPipQaHlz
aWNpYW4tUGF0aWVudCBSZWxhdGlvbnM8L2tleXdvcmQ+PGtleXdvcmQ+KlByaW1hcnkgSGVhbHRo
IENhcmUvc24gW1N0YXRpc3RpY3MgJmFtcDsgTnVtZXJpY2FsIERhdGFdPC9rZXl3b3JkPjxrZXl3
b3JkPlF1ZXN0aW9ubmFpcmVzPC9rZXl3b3JkPjxrZXl3b3JkPlNlbGYgQ2FyZS9weCBbUHN5Y2hv
bG9neV08L2tleXdvcmQ+PGtleXdvcmQ+U29jaW9lY29ub21pYyBGYWN0b3JzPC9rZXl3b3JkPjxr
ZXl3b3JkPlRyYXZlbC9zbiBbU3RhdGlzdGljcyAmYW1wOyBOdW1lcmljYWwgRGF0YV08L2tleXdv
cmQ+PGtleXdvcmQ+WW91bmcgQWR1bHQ8L2tleXdvcmQ+PC9rZXl3b3Jkcz48dXJscz48cmVsYXRl
ZC11cmxzPjx1cmw+aHR0cDovL292aWRzcC5vdmlkLmNvbS9vdmlkd2ViLmNnaT9UPUpTJmFtcDtD
U0M9WSZhbXA7TkVXUz1OJmFtcDtQQUdFPWZ1bGx0ZXh0JmFtcDtEPW1lZGwmYW1wO0FOPTIwMTcw
MzI4PC91cmw+PHVybD5odHRwOi8vd3d3LnRkbmV0LmNvbS9zb3Rvbl9hdGhlbnMvcmVzb2x2ZXIv
P2lzc249MDI3NzA5MDMmYW1wO1ZvbHVtZT00NyZhbXA7aXNzdWU9MiZhbXA7c3BhZ2U9MTkyJmFt
cDt0aXRsZT1CYXJyaWVycyt0bytwYXRpZW50LWNsaW5pY2lhbitjb2xsYWJvcmF0aW9uK2luK2Fz
dGhtYSttYW5hZ2VtZW50JTNBK3RoZStwYXRpZW50K2V4cGVyaWVuY2UuJmFtcDt5ZWFyPTIwMTAm
YW1wO2F1bGFzdD1OZXdjb21iPC91cmw+PHVybD5odHRwOi8vaW5mb3JtYWhlYWx0aGNhcmUuY29t
L2RvaS9wZGZwbHVzLzEwLjMxMDkvMDI3NzA5MDA5MDM0ODYzOTc8L3VybD48L3JlbGF0ZWQtdXJs
cz48L3VybHM+PGlzYm4+MTUzMi00MzAzPC9pc2JuPjx0aXRsZXM+PHRpdGxlPkJhcnJpZXJzIHRv
IHBhdGllbnQtY2xpbmljaWFuIGNvbGxhYm9yYXRpb24gaW4gYXN0aG1hIG1hbmFnZW1lbnQ6IHRo
ZSBwYXRpZW50IGV4cGVyaWVuY2U8L3RpdGxlPjxzZWNvbmRhcnktdGl0bGU+Sm91cm5hbCBvZiBB
c3RobWE8L3NlY29uZGFyeS10aXRsZT48YWx0LXRpdGxlPkogQXN0aG1hPC9hbHQtdGl0bGU+PC90
aXRsZXM+PHBhZ2VzPjE5Mi03PC9wYWdlcz48bnVtYmVyPjI8L251bWJlcj48Y29udHJpYnV0b3Jz
PjxhdXRob3JzPjxhdXRob3I+TmV3Y29tYiwgUC4gQS48L2F1dGhvcj48YXV0aG9yPk1jR3JhdGgs
IEsuIFcuPC9hdXRob3I+PGF1dGhvcj5Db3Zpbmd0b24sIEouIEsuPC9hdXRob3I+PGF1dGhvcj5M
YXphcnVzLCBTLiBDLjwvYXV0aG9yPjxhdXRob3I+SmFuc29uLCBTLiBMLjwvYXV0aG9yPjwvYXV0
aG9ycz48L2NvbnRyaWJ1dG9ycz48bGFuZ3VhZ2U+RW5nbGlzaDwvbGFuZ3VhZ2U+PGFkZGVkLWRh
dGUgZm9ybWF0PSJ1dGMiPjE0MjAyMjExMTE8L2FkZGVkLWRhdGU+PHJlZi10eXBlIG5hbWU9Ikpv
dXJuYWwgQXJ0aWNsZSI+MTc8L3JlZi10eXBlPjxhdXRoLWFkZHJlc3M+VW5pdmVyc2l0eSBvZiBU
ZXhhcyBhdCBBcmxpbmd0b24sIFNjaG9vbCBvZiBOdXJzaW5nLCBBcmxpbmd0b24sIFRleGFzIDc2
MDE5LCBVU0EuIHBuZXdjb21iQHV0YS5lZHU8L2F1dGgtYWRkcmVzcz48cmVtb3RlLWRhdGFiYXNl
LXByb3ZpZGVyPk92aWQgVGVjaG5vbG9naWVzPC9yZW1vdGUtZGF0YWJhc2UtcHJvdmlkZXI+PHJl
Yy1udW1iZXI+MjI1PC9yZWMtbnVtYmVyPjxsYXN0LXVwZGF0ZWQtZGF0ZSBmb3JtYXQ9InV0YyI+
MTQ5MDY5ODg2MjwvbGFzdC11cGRhdGVkLWRhdGU+PGFjY2Vzc2lvbi1udW0+MjAxNzAzMjg8L2Fj
Y2Vzc2lvbi1udW0+PGVsZWN0cm9uaWMtcmVzb3VyY2UtbnVtPmh0dHA6Ly9keC5kb2kub3JnLzEw
LjMxMDkvMDI3NzA5MDA5MDM0ODYzOTc8L2VsZWN0cm9uaWMtcmVzb3VyY2UtbnVtPjx2b2x1bWU+
NDc8L3ZvbHVtZT48cmVtb3RlLWRhdGFiYXNlLW5hbWU+TUVETElORTwvcmVtb3RlLWRhdGFiYXNl
LW5hbWU+PC9yZWNvcmQ+PC9DaXRlPjwvRW5kTm90ZT4A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54AC3" w:rsidRPr="009A013B">
              <w:rPr>
                <w:rFonts w:asciiTheme="minorHAnsi" w:hAnsiTheme="minorHAnsi"/>
                <w:sz w:val="20"/>
              </w:rPr>
            </w:r>
            <w:r w:rsidR="00754AC3" w:rsidRPr="009A013B">
              <w:rPr>
                <w:rFonts w:asciiTheme="minorHAnsi" w:hAnsiTheme="minorHAnsi"/>
                <w:sz w:val="20"/>
              </w:rPr>
              <w:fldChar w:fldCharType="separate"/>
            </w:r>
            <w:r w:rsidR="00E70904" w:rsidRPr="009A013B">
              <w:rPr>
                <w:rFonts w:asciiTheme="minorHAnsi" w:hAnsiTheme="minorHAnsi"/>
                <w:noProof/>
                <w:sz w:val="20"/>
                <w:vertAlign w:val="superscript"/>
              </w:rPr>
              <w:t>30</w:t>
            </w:r>
            <w:r w:rsidR="00754AC3" w:rsidRPr="009A013B">
              <w:rPr>
                <w:rFonts w:asciiTheme="minorHAnsi" w:hAnsiTheme="minorHAnsi"/>
                <w:sz w:val="20"/>
              </w:rPr>
              <w:fldChar w:fldCharType="end"/>
            </w:r>
            <w:r w:rsidRPr="009A013B">
              <w:rPr>
                <w:rFonts w:asciiTheme="minorHAnsi" w:hAnsiTheme="minorHAnsi"/>
                <w:sz w:val="20"/>
              </w:rPr>
              <w:t xml:space="preserve"> (P).</w:t>
            </w:r>
          </w:p>
          <w:p w14:paraId="2BB4079D" w14:textId="681C9AD7" w:rsidR="009F78EE" w:rsidRPr="009A013B" w:rsidRDefault="005C3593" w:rsidP="009A013B">
            <w:pPr>
              <w:pStyle w:val="Normal0"/>
              <w:numPr>
                <w:ilvl w:val="0"/>
                <w:numId w:val="6"/>
              </w:numPr>
              <w:rPr>
                <w:rFonts w:asciiTheme="minorHAnsi" w:hAnsiTheme="minorHAnsi"/>
                <w:sz w:val="20"/>
              </w:rPr>
            </w:pPr>
            <w:bookmarkStart w:id="36" w:name="_Hlk488168299"/>
            <w:r w:rsidRPr="009A013B">
              <w:rPr>
                <w:rFonts w:asciiTheme="minorHAnsi" w:hAnsiTheme="minorHAnsi"/>
                <w:sz w:val="20"/>
              </w:rPr>
              <w:t>Adolescents</w:t>
            </w:r>
            <w:r w:rsidR="009F78EE" w:rsidRPr="009A013B">
              <w:rPr>
                <w:rFonts w:asciiTheme="minorHAnsi" w:hAnsiTheme="minorHAnsi"/>
                <w:sz w:val="20"/>
              </w:rPr>
              <w:t xml:space="preserve"> are reluctant to use inhalers if they have to leave class, take the inhaler without sufficient privacy or in front of strangers</w:t>
            </w:r>
            <w:r w:rsidR="009F78EE" w:rsidRPr="009A013B">
              <w:rPr>
                <w:rFonts w:asciiTheme="minorHAnsi" w:hAnsiTheme="minorHAnsi"/>
                <w:sz w:val="20"/>
              </w:rPr>
              <w:fldChar w:fldCharType="begin">
                <w:fldData xml:space="preserve">PEVuZE5vdGU+PENpdGU+PEF1dGhvcj5NYW1tZW48L0F1dGhvcj48WWVhcj4yMDE3PC9ZZWFyPjxJ
RFRleHQ+UGVyY2VwdGlvbnMgYW5kIGV4cGVyaWVuY2VzIHVuZGVybHlpbmcgc2VsZi1tYW5hZ2Vt
ZW50IGFuZCByZXBvcnRpbmcgb2Ygc3ltcHRvbXMgaW4gdGVlbnMgd2l0aCBhc3RobWE8L0lEVGV4
dD48RGlzcGxheVRleHQ+PHN0eWxlIGZhY2U9InN1cGVyc2NyaXB0Ij40Mjwvc3R5bGU+PC9EaXNw
bGF5VGV4dD48cmVjb3JkPjxkYXRlcz48cHViLWRhdGVzPjxkYXRlPjA3IEZlYjwvZGF0ZT48L3B1
Yi1kYXRlcz48eWVhcj4yMDE3PC95ZWFyPjwvZGF0ZXM+PGtleXdvcmRzPjxrZXl3b3JkPkFkb2xl
c2NlbnQ8L2tleXdvcmQ+PGtleXdvcmQ+YXN0aG1hPC9rZXl3b3JkPjxrZXl3b3JkPm1lZGljYXRp
b24gY29tcGxpYW5jZTwva2V5d29yZD48a2V5d29yZD5xdWFsaXRhdGl2ZSByZXNlYXJjaDwva2V5
d29yZD48a2V5d29yZD5zZWxmLW1hbmFnZW1lbnQ8L2tleXdvcmQ+PGtleXdvcmQ+c3ltcHRvbSBh
c3Nlc3NtZW50PC9rZXl3b3JkPjxrZXl3b3JkPmNsaW5pY2FsIGFydGljbGU8L2tleXdvcmQ+PGtl
eXdvcmQ+Y29udHJvbGxlZCBzdHVkeTwva2V5d29yZD48a2V5d29yZD5mb2xsb3cgdXA8L2tleXdv
cmQ+PGtleXdvcmQ+aHVtYW48L2tleXdvcmQ+PGtleXdvcmQ+aW5mb3JtYXRpb24gcHJvY2Vzc2lu
Zzwva2V5d29yZD48a2V5d29yZD5pbnRlcnZpZXc8L2tleXdvcmQ+PGtleXdvcmQ+cGVyY2VwdGlv
bjwva2V5d29yZD48a2V5d29yZD5zZWxmIGNhcmU8L2tleXdvcmQ+PGtleXdvcmQ+dGhpbmtpbmc8
L2tleXdvcmQ+PGtleXdvcmQ+dm9pY2U8L2tleXdvcmQ+PC9rZXl3b3Jkcz48dXJscz48cmVsYXRl
ZC11cmxzPjx1cmw+aHR0cDovL292aWRzcC5vdmlkLmNvbS9vdmlkd2ViLmNnaT9UPUpTJmFtcDtD
U0M9WSZhbXA7TkVXUz1OJmFtcDtQQUdFPWZ1bGx0ZXh0JmFtcDtEPWVtZWQxOGImYW1wO0FOPTYx
MjQzMjk3NDwvdXJsPjx1cmw+aHR0cDovL3Jlc29sdmVyLmVic2NvaG9zdC5jb20vb3BlbnVybD9p
c3NuPTAyNzcwOTAzJmFtcDtWb2x1bWU9NTQmYW1wO2lzc3VlPTImYW1wO3NwYWdlPTE0MyZhbXA7
dGl0bGU9UGVyY2VwdGlvbnMrYW5kK2V4cGVyaWVuY2VzK3VuZGVybHlpbmcrc2VsZi1tYW5hZ2Vt
ZW50K2FuZCtyZXBvcnRpbmcrb2Yrc3ltcHRvbXMraW4rdGVlbnMrd2l0aCthc3RobWEmYW1wO3ll
YXI9MjAxNyZhbXA7YXVsYXN0PU1hbW1lbjwvdXJsPjwvcmVsYXRlZC11cmxzPjwvdXJscz48aXNi
bj4wMjc3LTA5MDMmI3hEOzE1MzItNDMwMzwvaXNibj48dGl0bGVzPjx0aXRsZT5QZXJjZXB0aW9u
cyBhbmQgZXhwZXJpZW5jZXMgdW5kZXJseWluZyBzZWxmLW1hbmFnZW1lbnQgYW5kIHJlcG9ydGlu
ZyBvZiBzeW1wdG9tcyBpbiB0ZWVucyB3aXRoIGFzdGhtYTwvdGl0bGU+PHNlY29uZGFyeS10aXRs
ZT5Kb3VybmFsIG9mIEFzdGhtYTwvc2Vjb25kYXJ5LXRpdGxlPjwvdGl0bGVzPjxwYWdlcz4xNDMt
MTUyPC9wYWdlcz48bnVtYmVyPjI8L251bWJlcj48Y29udHJpYnV0b3JzPjxhdXRob3JzPjxhdXRo
b3I+TWFtbWVuLCBKLiBSLjwvYXV0aG9yPjxhdXRob3I+UmhlZSwgSC48L2F1dGhvcj48YXV0aG9y
Pk5vcnRvbiwgUy4gQS48L2F1dGhvcj48YXV0aG9yPkJ1dHosIEEuIE0uPC9hdXRob3I+PC9hdXRo
b3JzPjwvY29udHJpYnV0b3JzPjxsYW5ndWFnZT5FbmdsaXNoPC9sYW5ndWFnZT48YWRkZWQtZGF0
ZSBmb3JtYXQ9InV0YyI+MTQ5MDYxNTI5MjwvYWRkZWQtZGF0ZT48cmVmLXR5cGUgbmFtZT0iSm91
cm5hbCBBcnRpY2xlIj4xNzwvcmVmLXR5cGU+PGF1dGgtYWRkcmVzcz4oTWFtbWVuLCBSaGVlLCBO
b3J0b24pIFVuaXZlcnNpdHkgb2YgUm9jaGVzdGVyIFNjaG9vbCBvZiBOdXJzaW5nLCBSb2NoZXN0
ZXIsIE5ZLCBVbml0ZWQgU3RhdGVzIChCdXR6KSBKb2hucyBIb3BraW5zIFVuaXZlcnNpdHksIFNj
aG9vbCBvZiBNZWRpY2luZSwgQmFsdGltb3JlLCBNRCwgVW5pdGVkIFN0YXRlcyYjeEQ7Si5SLiBN
YW1tZW4sIFVuaXZlcnNpdHkgb2YgUm9jaGVzdGVyIFNjaG9vbCBvZiBOdXJzaW5nLCAyNTUgQ3Jp
dHRlbmRlbiBCb3VsZXZhcmQsIFJvY2hlc3RlciwgTlkgMTQ2NDIsIFVuaXRlZCBTdGF0ZXMuIEUt
bWFpbDogamVubmlmZXJfbWFtbWVuQHVybWMucm9jaGVzdGVyLmVkdTwvYXV0aC1hZGRyZXNzPjxy
ZWMtbnVtYmVyPjQ2ODk8L3JlYy1udW1iZXI+PGxhc3QtdXBkYXRlZC1kYXRlIGZvcm1hdD0idXRj
Ij4xNDkwNjk4ODYyPC9sYXN0LXVwZGF0ZWQtZGF0ZT48YWNjZXNzaW9uLW51bT42MTI0MzI5NzQ8
L2FjY2Vzc2lvbi1udW0+PGVsZWN0cm9uaWMtcmVzb3VyY2UtbnVtPmh0dHA6Ly9keC5kb2kub3Jn
LzEwLjEwODAvMDI3NzA5MDMuMjAxNi4xMjAxODM1PC9lbGVjdHJvbmljLXJlc291cmNlLW51bT48
dm9sdW1lPjU0PC92b2x1bWU+PC9yZWNvcmQ+PC9DaXRlPjwvRW5kTm90ZT5=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PEVuZE5vdGU+PENpdGU+PEF1dGhvcj5NYW1tZW48L0F1dGhvcj48WWVhcj4yMDE3PC9ZZWFyPjxJ
RFRleHQ+UGVyY2VwdGlvbnMgYW5kIGV4cGVyaWVuY2VzIHVuZGVybHlpbmcgc2VsZi1tYW5hZ2Vt
ZW50IGFuZCByZXBvcnRpbmcgb2Ygc3ltcHRvbXMgaW4gdGVlbnMgd2l0aCBhc3RobWE8L0lEVGV4
dD48RGlzcGxheVRleHQ+PHN0eWxlIGZhY2U9InN1cGVyc2NyaXB0Ij40Mjwvc3R5bGU+PC9EaXNw
bGF5VGV4dD48cmVjb3JkPjxkYXRlcz48cHViLWRhdGVzPjxkYXRlPjA3IEZlYjwvZGF0ZT48L3B1
Yi1kYXRlcz48eWVhcj4yMDE3PC95ZWFyPjwvZGF0ZXM+PGtleXdvcmRzPjxrZXl3b3JkPkFkb2xl
c2NlbnQ8L2tleXdvcmQ+PGtleXdvcmQ+YXN0aG1hPC9rZXl3b3JkPjxrZXl3b3JkPm1lZGljYXRp
b24gY29tcGxpYW5jZTwva2V5d29yZD48a2V5d29yZD5xdWFsaXRhdGl2ZSByZXNlYXJjaDwva2V5
d29yZD48a2V5d29yZD5zZWxmLW1hbmFnZW1lbnQ8L2tleXdvcmQ+PGtleXdvcmQ+c3ltcHRvbSBh
c3Nlc3NtZW50PC9rZXl3b3JkPjxrZXl3b3JkPmNsaW5pY2FsIGFydGljbGU8L2tleXdvcmQ+PGtl
eXdvcmQ+Y29udHJvbGxlZCBzdHVkeTwva2V5d29yZD48a2V5d29yZD5mb2xsb3cgdXA8L2tleXdv
cmQ+PGtleXdvcmQ+aHVtYW48L2tleXdvcmQ+PGtleXdvcmQ+aW5mb3JtYXRpb24gcHJvY2Vzc2lu
Zzwva2V5d29yZD48a2V5d29yZD5pbnRlcnZpZXc8L2tleXdvcmQ+PGtleXdvcmQ+cGVyY2VwdGlv
bjwva2V5d29yZD48a2V5d29yZD5zZWxmIGNhcmU8L2tleXdvcmQ+PGtleXdvcmQ+dGhpbmtpbmc8
L2tleXdvcmQ+PGtleXdvcmQ+dm9pY2U8L2tleXdvcmQ+PC9rZXl3b3Jkcz48dXJscz48cmVsYXRl
ZC11cmxzPjx1cmw+aHR0cDovL292aWRzcC5vdmlkLmNvbS9vdmlkd2ViLmNnaT9UPUpTJmFtcDtD
U0M9WSZhbXA7TkVXUz1OJmFtcDtQQUdFPWZ1bGx0ZXh0JmFtcDtEPWVtZWQxOGImYW1wO0FOPTYx
MjQzMjk3NDwvdXJsPjx1cmw+aHR0cDovL3Jlc29sdmVyLmVic2NvaG9zdC5jb20vb3BlbnVybD9p
c3NuPTAyNzcwOTAzJmFtcDtWb2x1bWU9NTQmYW1wO2lzc3VlPTImYW1wO3NwYWdlPTE0MyZhbXA7
dGl0bGU9UGVyY2VwdGlvbnMrYW5kK2V4cGVyaWVuY2VzK3VuZGVybHlpbmcrc2VsZi1tYW5hZ2Vt
ZW50K2FuZCtyZXBvcnRpbmcrb2Yrc3ltcHRvbXMraW4rdGVlbnMrd2l0aCthc3RobWEmYW1wO3ll
YXI9MjAxNyZhbXA7YXVsYXN0PU1hbW1lbjwvdXJsPjwvcmVsYXRlZC11cmxzPjwvdXJscz48aXNi
bj4wMjc3LTA5MDMmI3hEOzE1MzItNDMwMzwvaXNibj48dGl0bGVzPjx0aXRsZT5QZXJjZXB0aW9u
cyBhbmQgZXhwZXJpZW5jZXMgdW5kZXJseWluZyBzZWxmLW1hbmFnZW1lbnQgYW5kIHJlcG9ydGlu
ZyBvZiBzeW1wdG9tcyBpbiB0ZWVucyB3aXRoIGFzdGhtYTwvdGl0bGU+PHNlY29uZGFyeS10aXRs
ZT5Kb3VybmFsIG9mIEFzdGhtYTwvc2Vjb25kYXJ5LXRpdGxlPjwvdGl0bGVzPjxwYWdlcz4xNDMt
MTUyPC9wYWdlcz48bnVtYmVyPjI8L251bWJlcj48Y29udHJpYnV0b3JzPjxhdXRob3JzPjxhdXRo
b3I+TWFtbWVuLCBKLiBSLjwvYXV0aG9yPjxhdXRob3I+UmhlZSwgSC48L2F1dGhvcj48YXV0aG9y
Pk5vcnRvbiwgUy4gQS48L2F1dGhvcj48YXV0aG9yPkJ1dHosIEEuIE0uPC9hdXRob3I+PC9hdXRo
b3JzPjwvY29udHJpYnV0b3JzPjxsYW5ndWFnZT5FbmdsaXNoPC9sYW5ndWFnZT48YWRkZWQtZGF0
ZSBmb3JtYXQ9InV0YyI+MTQ5MDYxNTI5MjwvYWRkZWQtZGF0ZT48cmVmLXR5cGUgbmFtZT0iSm91
cm5hbCBBcnRpY2xlIj4xNzwvcmVmLXR5cGU+PGF1dGgtYWRkcmVzcz4oTWFtbWVuLCBSaGVlLCBO
b3J0b24pIFVuaXZlcnNpdHkgb2YgUm9jaGVzdGVyIFNjaG9vbCBvZiBOdXJzaW5nLCBSb2NoZXN0
ZXIsIE5ZLCBVbml0ZWQgU3RhdGVzIChCdXR6KSBKb2hucyBIb3BraW5zIFVuaXZlcnNpdHksIFNj
aG9vbCBvZiBNZWRpY2luZSwgQmFsdGltb3JlLCBNRCwgVW5pdGVkIFN0YXRlcyYjeEQ7Si5SLiBN
YW1tZW4sIFVuaXZlcnNpdHkgb2YgUm9jaGVzdGVyIFNjaG9vbCBvZiBOdXJzaW5nLCAyNTUgQ3Jp
dHRlbmRlbiBCb3VsZXZhcmQsIFJvY2hlc3RlciwgTlkgMTQ2NDIsIFVuaXRlZCBTdGF0ZXMuIEUt
bWFpbDogamVubmlmZXJfbWFtbWVuQHVybWMucm9jaGVzdGVyLmVkdTwvYXV0aC1hZGRyZXNzPjxy
ZWMtbnVtYmVyPjQ2ODk8L3JlYy1udW1iZXI+PGxhc3QtdXBkYXRlZC1kYXRlIGZvcm1hdD0idXRj
Ij4xNDkwNjk4ODYyPC9sYXN0LXVwZGF0ZWQtZGF0ZT48YWNjZXNzaW9uLW51bT42MTI0MzI5NzQ8
L2FjY2Vzc2lvbi1udW0+PGVsZWN0cm9uaWMtcmVzb3VyY2UtbnVtPmh0dHA6Ly9keC5kb2kub3Jn
LzEwLjEwODAvMDI3NzA5MDMuMjAxNi4xMjAxODM1PC9lbGVjdHJvbmljLXJlc291cmNlLW51bT48
dm9sdW1lPjU0PC92b2x1bWU+PC9yZWNvcmQ+PC9DaXRlPjwvRW5kTm90ZT5=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9F78EE" w:rsidRPr="009A013B">
              <w:rPr>
                <w:rFonts w:asciiTheme="minorHAnsi" w:hAnsiTheme="minorHAnsi"/>
                <w:sz w:val="20"/>
              </w:rPr>
            </w:r>
            <w:r w:rsidR="009F78EE" w:rsidRPr="009A013B">
              <w:rPr>
                <w:rFonts w:asciiTheme="minorHAnsi" w:hAnsiTheme="minorHAnsi"/>
                <w:sz w:val="20"/>
              </w:rPr>
              <w:fldChar w:fldCharType="separate"/>
            </w:r>
            <w:r w:rsidR="00E70904" w:rsidRPr="009A013B">
              <w:rPr>
                <w:rFonts w:asciiTheme="minorHAnsi" w:hAnsiTheme="minorHAnsi"/>
                <w:noProof/>
                <w:sz w:val="20"/>
                <w:vertAlign w:val="superscript"/>
              </w:rPr>
              <w:t>42</w:t>
            </w:r>
            <w:r w:rsidR="009F78EE" w:rsidRPr="009A013B">
              <w:rPr>
                <w:rFonts w:asciiTheme="minorHAnsi" w:hAnsiTheme="minorHAnsi"/>
                <w:sz w:val="20"/>
              </w:rPr>
              <w:fldChar w:fldCharType="end"/>
            </w:r>
            <w:r w:rsidR="009F78EE" w:rsidRPr="009A013B">
              <w:rPr>
                <w:rFonts w:asciiTheme="minorHAnsi" w:hAnsiTheme="minorHAnsi"/>
                <w:sz w:val="20"/>
              </w:rPr>
              <w:t xml:space="preserve"> (</w:t>
            </w:r>
            <w:bookmarkEnd w:id="36"/>
            <w:r w:rsidR="009F78EE" w:rsidRPr="009A013B">
              <w:rPr>
                <w:rFonts w:asciiTheme="minorHAnsi" w:hAnsiTheme="minorHAnsi"/>
                <w:sz w:val="20"/>
              </w:rPr>
              <w:t>Ch).</w:t>
            </w:r>
          </w:p>
          <w:p w14:paraId="185F1308" w14:textId="0C3FCDEE" w:rsidR="00F92D8D" w:rsidRPr="009A013B" w:rsidRDefault="00F92D8D" w:rsidP="009A013B">
            <w:pPr>
              <w:pStyle w:val="ListParagraph"/>
              <w:numPr>
                <w:ilvl w:val="0"/>
                <w:numId w:val="6"/>
              </w:numPr>
              <w:autoSpaceDE w:val="0"/>
              <w:autoSpaceDN w:val="0"/>
              <w:adjustRightInd w:val="0"/>
              <w:spacing w:before="0" w:after="0" w:line="240" w:lineRule="auto"/>
              <w:contextualSpacing/>
              <w:rPr>
                <w:rFonts w:asciiTheme="minorHAnsi" w:eastAsiaTheme="minorEastAsia" w:hAnsiTheme="minorHAnsi" w:cs="Times-Roman"/>
                <w:sz w:val="20"/>
                <w:szCs w:val="20"/>
                <w:lang w:val="en-US" w:eastAsia="zh-CN"/>
              </w:rPr>
            </w:pPr>
            <w:r w:rsidRPr="009A013B">
              <w:rPr>
                <w:rFonts w:asciiTheme="minorHAnsi" w:hAnsiTheme="minorHAnsi"/>
                <w:sz w:val="20"/>
                <w:szCs w:val="20"/>
                <w:lang w:val="en-US"/>
              </w:rPr>
              <w:t>Some patients report problems accessing medications, due to costs of medications, insurance coverage, problems obtaining refills at the pharmacy, and having to travel long distances for medications</w:t>
            </w:r>
            <w:r w:rsidR="00AF6C57" w:rsidRPr="009A013B">
              <w:rPr>
                <w:rFonts w:asciiTheme="minorHAnsi" w:hAnsiTheme="minorHAnsi"/>
                <w:sz w:val="20"/>
                <w:szCs w:val="20"/>
                <w:lang w:val="en-US"/>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c2NyaXB0Ij40Miw0NSw0Nyw0OSw3OTwvc3R5bGU+PC9EaXNwbGF5VGV4dD48cmVjb3JkPjxkYXRl
cz48cHViLWRhdGVzPjxkYXRlPjExIEphbjwvZGF0ZT48L3B1Yi1kYXRlcz48eWVhcj4yMDE3PC95
ZWFyPjwvZGF0ZXM+PGtleXdvcmRzPjxrZXl3b3JkPmFkdWx0PC9rZXl3b3JkPjxrZXl3b3JkPmFn
ZWQ8L2tleXdvcmQ+PGtleXdvcmQ+YXJ0aWNsZTwva2V5d29yZD48a2V5d29yZD5hc3RobWEvZHQg
W0RydWcgVGhlcmFweV08L2tleXdvcmQ+PGtleXdvcmQ+YXN0aG1hL3RoIFtUaGVyYXB5XTwva2V5
d29yZD48a2V5d29yZD5icmVhdGhpbmcgZXhlcmNpc2U8L2tleXdvcmQ+PGtleXdvcmQ+Y2xpbmlj
YWwgYXJ0aWNsZTwva2V5d29yZD48a2V5d29yZD5kb2N0b3IgcGF0aWVudCByZWxhdGlvbjwva2V5
d29yZD48a2V5d29yZD5lbXBvd2VybWVudDwva2V5d29yZD48a2V5d29yZD5mZW1hbGU8L2tleXdv
cmQ+PGtleXdvcmQ+ZmluYW5jaWFsIG1hbmFnZW1lbnQ8L2tleXdvcmQ+PGtleXdvcmQ+aGVhbHRo
IGJlbGllZjwva2V5d29yZD48a2V5d29yZD5odW1hbjwva2V5d29yZD48a2V5d29yZD5pbmZvcm1h
dGlvbiBzZWVraW5nPC9rZXl3b3JkPjxrZXl3b3JkPmludGVycGVyc29uYWwgY29tbXVuaWNhdGlv
bjwva2V5d29yZD48a2V5d29yZD5tYWxlPC9rZXl3b3JkPjxrZXl3b3JkPm1lZGljYXRpb24gY29t
cGxpYW5jZTwva2V5d29yZD48a2V5d29yZD5wYXRpZW50IGF0dGl0dWRlPC9rZXl3b3JkPjxrZXl3
b3JkPnBhdGllbnQgY29tcGxpYW5jZTwva2V5d29yZD48a2V5d29yZD5wYXRpZW50IHNhdGlzZmFj
dGlvbjwva2V5d29yZD48a2V5d29yZD5waHlzaWNhbCBhY3Rpdml0eTwva2V5d29yZD48a2V5d29y
ZD5wcmFjdGljZSBndWlkZWxpbmU8L2tleXdvcmQ+PGtleXdvcmQ+cHVsbW9uYXJ5IHJlaGFiaWxp
dGF0aW9uPC9rZXl3b3JkPjxrZXl3b3JkPnF1YWxpdGF0aXZlIHJlc2VhcmNoPC9rZXl3b3JkPjxr
ZXl3b3JkPnJlbGF4YXRpb24gdHJhaW5pbmc8L2tleXdvcmQ+PGtleXdvcmQ+c2VsZiBjYXJlPC9r
ZXl3b3JkPjxrZXl3b3JkPnNoYXJlZCBkZWNpc2lvbiBtYWtpbmc8L2tleXdvcmQ+PGtleXdvcmQ+
c3BvcnQ8L2tleXdvcmQ+PGtleXdvcmQ+dGltZTwva2V5d29yZD48a2V5d29yZD5jb3J0aWNvc3Rl
cm9pZC9kdCBbRHJ1ZyBUaGVyYXB5XTwva2V5d29yZD48a2V5d29yZD5jb3J0aWNvc3Rlcm9pZC9p
aCBbSW5oYWxhdGlvbmFsIERydWcgQWRtaW5pc3RyYXRpb25dPC9rZXl3b3JkPjxrZXl3b3JkPmNv
cnRpY29zdGVyb2lkL3BvIFtPcmFsIERydWcgQWRtaW5pc3RyYXRpb25dPC9rZXl3b3JkPjxrZXl3
b3JkPmFzdGhtYTwva2V5d29yZD48a2V5d29yZD5jaGlsZDwva2V5d29yZD48a2V5d29yZD5jbGlu
aWNhbCB0cmlhbDwva2V5d29yZD48a2V5d29yZD5jb25zZW5zdXMgZGV2ZWxvcG1lbnQ8L2tleXdv
cmQ+PGtleXdvcmQ+Y29udGVudCBhbmFseXNpczwva2V5d29yZD48a2V5d29yZD5jb250cm9sbGVk
IHN0dWR5PC9rZXl3b3JkPjxrZXl3b3JkPmRpYWdub3Npczwva2V5d29yZD48a2V5d29yZD5leHBs
b3JhdG9yeSByZXNlYXJjaDwva2V5d29yZD48a2V5d29yZD5tb25leTwva2V5d29yZD48a2V5d29y
ZD5yZWdpc3Rlcjwva2V5d29yZD48a2V5d29yZD5zcGVlY2g8L2tleXdvcmQ+PGtleXdvcmQ+dGhl
b3JldGljYWwgbW9kZWw8L2tleXdvcmQ+PGtleXdvcmQ+dXJiYW4gYXJlYTwva2V5d29yZD48a2V5
d29yZD55b3VuZyBhZHVsdDwva2V5d29yZD48a2V5d29yZD5jb3J0aWNvc3Rlcm9pZDwva2V5d29y
ZD48L2tleXdvcmRzPjx1cmxzPjxyZWxhdGVkLXVybHM+PHVybD5odHRwOi8vd3d3LmJpb21lZGNl
bnRyYWwuY29tL2JtY3B1bG1tZWQvPC91cmw+PHVybD5odHRwOi8vb3ZpZHNwLm92aWQuY29tL292
aWR3ZWIuY2dpP1Q9SlMmYW1wO0NTQz1ZJmFtcDtORVdTPU4mYW1wO1BBR0U9ZnVsbHRleHQmYW1w
O0Q9ZW1lZDE4YiZhbXA7QU49NjE0MDE3NDg0PC91cmw+PHVybD5odHRwOi8vcmVzb2x2ZXIuZWJz
Y29ob3N0LmNvbS9vcGVudXJsP2lzc249MTQ3MTI0NjYmYW1wO1ZvbHVtZT0xNyZhbXA7aXNzdWU9
MSZhbXA7c3BhZ2U9bm8rcGFnaW5hdGlvbiZhbXA7dGl0bGU9V2hhdCtwYXRpZW50cytyZWFsbHkr
dGhpbmsrYWJvdXQrYXN0aG1hK2d1aWRlbGluZXM6K0JhcnJpZXJzK3RvK2d1aWRlbGluZStpbXBs
ZW1lbnRhdGlvbitmcm9tK3RoZStwYXRpZW50cyZhcG9zOytwZXJzcGVjdGl2ZSZhbXA7eWVhcj0y
MDE3JmFtcDthdWxhc3Q9TGluZ25lcjwvdXJsPjwvcmVsYXRlZC11cmxzPjwvdXJscz48aXNibj4x
NDcxLTI0NjY8L2lzYm4+PHRpdGxlcz48dGl0bGU+V2hhdCBwYXRpZW50cyByZWFsbHkgdGhpbmsg
YWJvdXQgYXN0aG1hIGd1aWRlbGluZXM6IEJhcnJpZXJzIHRvIGd1aWRlbGluZSBpbXBsZW1lbnRh
dGlvbiBmcm9tIHRoZSBwYXRpZW50cyZhcG9zOyBwZXJzcGVjdGl2ZTwvdGl0bGU+PHNlY29uZGFy
eS10aXRsZT5CTUMgUHVsbW9uYXJ5IE1lZGljaW5lPC9zZWNvbmRhcnktdGl0bGU+PC90aXRsZXM+
PG51bWJlcj4xMzwvbnVtYmVyPjxjb250cmlidXRvcnM+PGF1dGhvcnM+PGF1dGhvcj5MaW5nbmVy
LCBILjwvYXV0aG9yPjxhdXRob3I+QnVyZ2VyLCBCLjwvYXV0aG9yPjxhdXRob3I+S2FyZG9zLCBQ
LjwvYXV0aG9yPjxhdXRob3I+Q3JpZWUsIEMuIFAuPC9hdXRob3I+PGF1dGhvcj5Xb3J0aCwgSC48
L2F1dGhvcj48YXV0aG9yPkh1bW1lcnMtUHJhZGllciwgRS48L2F1dGhvcj48L2F1dGhvcnM+PC9j
b250cmlidXRvcnM+PGxhbmd1YWdlPkVuZ2xpc2g8L2xhbmd1YWdlPjxhZGRlZC1kYXRlIGZvcm1h
dD0idXRjIj4xNDkwNjE1MjkyPC9hZGRlZC1kYXRlPjxyZWYtdHlwZSBuYW1lPSJKb3VybmFsIEFy
dGljbGUiPjE3PC9yZWYtdHlwZT48YXV0aC1hZGRyZXNzPihMaW5nbmVyKSBIYW5ub3ZlciBNZWRp
Y2FsIFNjaG9vbCwgQ2VudHJlIGZvciBQdWJsaWMgSGVhbHRoIGFuZCBIZWFsdGhjYXJlLCBCaW9t
ZWRpY2FsIFJlc2VhcmNoIGluIEVuZHN0YWdlIGFuZCBPYnN0cnVjdGl2ZSBMdW5nIERpc2Vhc2Ug
SGFubm92ZXIgKEJSRUFUSCksIE1lbWJlciBvZiB0aGUgR2VybWFuIENlbnRlciBmb3IgTHVuZyBS
ZXNlYXJjaCAoRFpMKSwgQ2FybC1OZXViZXJnIFN0cmFzc2UgMSwgSGFubm92ZXIgMzA2MjUsIEdl
cm1hbnkgKEJ1cmdlcikgRElBS09WRVJFIGdHbWJIIC0gSGVucmlldHRlbnN0aWZ0dW5nLCBLbGlu
aWsgZnVyIFBzeWNob3NvbWF0aXNjaGUgTWVkaXppbiwgSGFubm92ZXIsIEdlcm1hbnkgKEthcmRv
cykgUmVzcGlyYXRvcnkgYW5kIFNsZWVwIE1lZGljaW5lLCBHcm91cCBQcmFjdGljZSBhbmQgQ2Vu
dHJlIGZvciBBbGxlcmd5LCBGcmFua2Z1cnQsIEdlcm1hbnkgKENyaWVlKSBFdmFuZ2VsaXNjaGVz
IEtyYW5rZW5oYXVzIEdvdHRpbmdlbi1XZWVuZGUgZ0dtYkgsIERlcGFydG1lbnQgb2YgUG5ldW1v
bG9neSwgUmVzcGlyYXRvcnkgQ2FyZSwgU2xlZXAgTWVkaWNpbmUsIEJvdmVuZGVuLUxlbmdsZXJu
LCBHZXJtYW55IChXb3J0aCkgVW5pdmVyc2l0eSBFcmxhbmdlbi1OdXJuYmVyZywgRGVwYXJ0bWVu
dHMgb2YgUG5ldW1vbG9neSBhbmQgQ2FyZGlvbG9neSwgSG9zcGl0YWwgRnVydGgsIEZ1cnRoLCBH
ZXJtYW55IChIdW1tZXJzLVByYWRpZXIpIFVuaXZlcnNpdHkgTWVkaWNhbCBDZW50ZXIgR290dGlu
Z2VuLCBEZXBhcnRtZW50IG9mIEdlbmVyYWwgUHJhY3RpY2UsIEdvdHRpbmdlbiwgR2VybWFueSYj
eEQ7SC4gTGluZ25lciwgSGFubm92ZXIgTWVkaWNhbCBTY2hvb2wsIENlbnRyZSBmb3IgUHVibGlj
IEhlYWx0aCBhbmQgSGVhbHRoY2FyZSwgQmlvbWVkaWNhbCBSZXNlYXJjaCBpbiBFbmRzdGFnZSBh
bmQgT2JzdHJ1Y3RpdmUgTHVuZyBEaXNlYXNlIEhhbm5vdmVyIChCUkVBVEgpLCBNZW1iZXIgb2Yg
dGhlIEdlcm1hbiBDZW50ZXIgZm9yIEx1bmcgUmVzZWFyY2ggKERaTCksIENhcmwtTmV1YmVyZyBT
dHJhc3NlIDEsIEhhbm5vdmVyIDMwNjI1LCBHZXJtYW55LiBFLW1haWw6IGxpbmduZXIuaGVpZHJ1
bkBtaC1oYW5ub3Zlci5kZTwvYXV0aC1hZGRyZXNzPjxyZWMtbnVtYmVyPjQ3MDY8L3JlYy1udW1i
ZXI+PGxhc3QtdXBkYXRlZC1kYXRlIGZvcm1hdD0idXRjIj4xNDkwNjk4ODYyPC9sYXN0LXVwZGF0
ZWQtZGF0ZT48YWNjZXNzaW9uLW51bT42MTQwMTc0ODQ8L2FjY2Vzc2lvbi1udW0+PGVsZWN0cm9u
aWMtcmVzb3VyY2UtbnVtPmh0dHA6Ly9keC5kb2kub3JnLzEwLjExODYvczEyODkwLTAxNi0wMzQ2
LTY8L2VsZWN0cm9uaWMtcmVzb3VyY2UtbnVtPjx2b2x1bWU+MTcgKDEpIChubyBwYWdpbmF0aW9u
KTwvdm9sdW1lPjwvcmVjb3JkPjwvQ2l0ZT48Q2l0ZT48QXV0aG9yPk1hbW1lbjwvQXV0aG9yPjxZ
ZWFyPjIwMTc8L1llYXI+PElEVGV4dD5QZXJjZXB0aW9ucyBhbmQgZXhwZXJpZW5jZXMgdW5kZXJs
eWluZyBzZWxmLW1hbmFnZW1lbnQgYW5kIHJlcG9ydGluZyBvZiBzeW1wdG9tcyBpbiB0ZWVucyB3
aXRoIGFzdGhtYTwvSURUZXh0PjxyZWNvcmQ+PGRhdGVzPjxwdWItZGF0ZXM+PGRhdGU+MDcgRmVi
PC9kYXRlPjwvcHViLWRhdGVzPjx5ZWFyPjIwMTc8L3llYXI+PC9kYXRlcz48a2V5d29yZHM+PGtl
eXdvcmQ+QWRvbGVzY2VudDwva2V5d29yZD48a2V5d29yZD5hc3RobWE8L2tleXdvcmQ+PGtleXdv
cmQ+bWVkaWNhdGlvbiBjb21wbGlhbmNlPC9rZXl3b3JkPjxrZXl3b3JkPnF1YWxpdGF0aXZlIHJl
c2VhcmNoPC9rZXl3b3JkPjxrZXl3b3JkPnNlbGYtbWFuYWdlbWVudDwva2V5d29yZD48a2V5d29y
ZD5zeW1wdG9tIGFzc2Vzc21lbnQ8L2tleXdvcmQ+PGtleXdvcmQ+Y2xpbmljYWwgYXJ0aWNsZTwv
a2V5d29yZD48a2V5d29yZD5jb250cm9sbGVkIHN0dWR5PC9rZXl3b3JkPjxrZXl3b3JkPmZvbGxv
dyB1cDwva2V5d29yZD48a2V5d29yZD5odW1hbjwva2V5d29yZD48a2V5d29yZD5pbmZvcm1hdGlv
biBwcm9jZXNzaW5nPC9rZXl3b3JkPjxrZXl3b3JkPmludGVydmlldzwva2V5d29yZD48a2V5d29y
ZD5wZXJjZXB0aW9uPC9rZXl3b3JkPjxrZXl3b3JkPnNlbGYgY2FyZTwva2V5d29yZD48a2V5d29y
ZD50aGlua2luZzwva2V5d29yZD48a2V5d29yZD52b2ljZTwva2V5d29yZD48L2tleXdvcmRzPjx1
cmxzPjxyZWxhdGVkLXVybHM+PHVybD5odHRwOi8vb3ZpZHNwLm92aWQuY29tL292aWR3ZWIuY2dp
P1Q9SlMmYW1wO0NTQz1ZJmFtcDtORVdTPU4mYW1wO1BBR0U9ZnVsbHRleHQmYW1wO0Q9ZW1lZDE4
YiZhbXA7QU49NjEyNDMyOTc0PC91cmw+PHVybD5odHRwOi8vcmVzb2x2ZXIuZWJzY29ob3N0LmNv
bS9vcGVudXJsP2lzc249MDI3NzA5MDMmYW1wO1ZvbHVtZT01NCZhbXA7aXNzdWU9MiZhbXA7c3Bh
Z2U9MTQzJmFtcDt0aXRsZT1QZXJjZXB0aW9ucythbmQrZXhwZXJpZW5jZXMrdW5kZXJseWluZytz
ZWxmLW1hbmFnZW1lbnQrYW5kK3JlcG9ydGluZytvZitzeW1wdG9tcytpbit0ZWVucyt3aXRoK2Fz
dGhtYSZhbXA7eWVhcj0yMDE3JmFtcDthdWxhc3Q9TWFtbWVuPC91cmw+PC9yZWxhdGVkLXVybHM+
PC91cmxzPjxpc2JuPjAyNzctMDkwMyYjeEQ7MTUzMi00MzAzPC9pc2JuPjx0aXRsZXM+PHRpdGxl
PlBlcmNlcHRpb25zIGFuZCBleHBlcmllbmNlcyB1bmRlcmx5aW5nIHNlbGYtbWFuYWdlbWVudCBh
bmQgcmVwb3J0aW5nIG9mIHN5bXB0b21zIGluIHRlZW5zIHdpdGggYXN0aG1hPC90aXRsZT48c2Vj
b25kYXJ5LXRpdGxlPkpvdXJuYWwgb2YgQXN0aG1hPC9zZWNvbmRhcnktdGl0bGU+PC90aXRsZXM+
PHBhZ2VzPjE0My0xNTI8L3BhZ2VzPjxudW1iZXI+MjwvbnVtYmVyPjxjb250cmlidXRvcnM+PGF1
dGhvcnM+PGF1dGhvcj5NYW1tZW4sIEouIFIuPC9hdXRob3I+PGF1dGhvcj5SaGVlLCBILjwvYXV0
aG9yPjxhdXRob3I+Tm9ydG9uLCBTLiBBLjwvYXV0aG9yPjxhdXRob3I+QnV0eiwgQS4gTS48L2F1
dGhvcj48L2F1dGhvcnM+PC9jb250cmlidXRvcnM+PGxhbmd1YWdlPkVuZ2xpc2g8L2xhbmd1YWdl
PjxhZGRlZC1kYXRlIGZvcm1hdD0idXRjIj4xNDkwNjE1MjkyPC9hZGRlZC1kYXRlPjxyZWYtdHlw
ZSBuYW1lPSJKb3VybmFsIEFydGljbGUiPjE3PC9yZWYtdHlwZT48YXV0aC1hZGRyZXNzPihNYW1t
ZW4sIFJoZWUsIE5vcnRvbikgVW5pdmVyc2l0eSBvZiBSb2NoZXN0ZXIgU2Nob29sIG9mIE51cnNp
bmcsIFJvY2hlc3RlciwgTlksIFVuaXRlZCBTdGF0ZXMgKEJ1dHopIEpvaG5zIEhvcGtpbnMgVW5p
dmVyc2l0eSwgU2Nob29sIG9mIE1lZGljaW5lLCBCYWx0aW1vcmUsIE1ELCBVbml0ZWQgU3RhdGVz
JiN4RDtKLlIuIE1hbW1lbiwgVW5pdmVyc2l0eSBvZiBSb2NoZXN0ZXIgU2Nob29sIG9mIE51cnNp
bmcsIDI1NSBDcml0dGVuZGVuIEJvdWxldmFyZCwgUm9jaGVzdGVyLCBOWSAxNDY0MiwgVW5pdGVk
IFN0YXRlcy4gRS1tYWlsOiBqZW5uaWZlcl9tYW1tZW5AdXJtYy5yb2NoZXN0ZXIuZWR1PC9hdXRo
LWFkZHJlc3M+PHJlYy1udW1iZXI+NDY4OTwvcmVjLW51bWJlcj48bGFzdC11cGRhdGVkLWRhdGUg
Zm9ybWF0PSJ1dGMiPjE0OTA2OTg4NjI8L2xhc3QtdXBkYXRlZC1kYXRlPjxhY2Nlc3Npb24tbnVt
PjYxMjQzMjk3NDwvYWNjZXNzaW9uLW51bT48ZWxlY3Ryb25pYy1yZXNvdXJjZS1udW0+aHR0cDov
L2R4LmRvaS5vcmcvMTAuMTA4MC8wMjc3MDkwMy4yMDE2LjEyMDE4MzU8L2VsZWN0cm9uaWMtcmVz
b3VyY2UtbnVtPjx2b2x1bWU+NTQ8L3ZvbHVtZT48L3JlY29yZD48L0NpdGU+PENpdGU+PEF1dGhv
cj5Nb3dyZXI8L0F1dGhvcj48WWVhcj4yMDE1PC9ZZWFyPjxJRFRleHQ+UGF0aWVudHMmYXBvczsg
YW5kIHByb3ZpZGVycyZhcG9zOyBwZXJjZXB0aW9ucyBvZiBhc3RobWEgYW5kIGFzdGhtYSBjYXJl
OiBhIHF1YWxpdGF0aXZlIHN0dWR5PC9JRFRleHQ+PHJlY29yZD48a2V5d29yZHM+PGtleXdvcmQ+
QXN0aG1hLypwc3ljaG9sb2d5PC9rZXl3b3JkPjxrZXl3b3JkPkFzdGhtYS8qdGhlcmFweTwva2V5
d29yZD48a2V5d29yZD5IZWFsdGggUGVyc29ubmVsLypwc3ljaG9sb2d5PC9rZXl3b3JkPjxrZXl3
b3JkPlBhdGllbnRzLypwc3ljaG9sb2d5PC9rZXl3b3JkPjxrZXl3b3JkPkZvY3VzIEdyb3Vwczwv
a2V5d29yZD48a2V5d29yZD5IZWFsdGggRXhwZW5kaXR1cmVzPC9rZXl3b3JkPjxrZXl3b3JkPkh1
bWFuczwva2V5d29yZD48a2V5d29yZD5NZWRpY2F0aW9uIEFkaGVyZW5jZTwva2V5d29yZD48a2V5
d29yZD5QYXRpZW50IENhcmUgUGxhbm5pbmc8L2tleXdvcmQ+PGtleXdvcmQ+UGF0aWVudCBFZHVj
YXRpb24gYXMgVG9waWM8L2tleXdvcmQ+PGtleXdvcmQ+UHJpbWFyeSBIZWFsdGggQ2FyZTwva2V5
d29yZD48a2V5d29yZD5Qcm9mZXNzaW9uYWwtUGF0aWVudCBSZWxhdGlvbnM8L2tleXdvcmQ+PGtl
eXdvcmQ+UXVhbGl0YXRpdmUgUmVzZWFyY2g8L2tleXdvcmQ+PGtleXdvcmQ+U2VsZiBDYXJlPC9r
ZXl3b3JkPjxrZXl3b3JkPkVkdWNhdGlvbjwva2V5d29yZD48a2V5d29yZD5mb2N1cyBncm91cHM8
L2tleXdvcmQ+PGtleXdvcmQ+Z29hbHM8L2tleXdvcmQ+PGtleXdvcmQ+c2hhcmVkIGRlY2lzaW9u
IG1ha2luZzwva2V5d29yZD48a2V5d29yZD50cmlnZ2Vyczwva2V5d29yZD48L2tleXdvcmRzPjx1
cmxzPjxyZWxhdGVkLXVybHM+PHVybD5odHRwOi8vc2VhcmNoLmVic2NvaG9zdC5jb20vbG9naW4u
YXNweD9kaXJlY3Q9dHJ1ZSZhbXA7ZGI9Y21lZG0mYW1wO0FOPTI1OTc1NzAxJmFtcDtzaXRlPWVo
b3N0LWxpdmU8L3VybD48L3JlbGF0ZWQtdXJscz48L3VybHM+PGlzYm4+MTUzMi00MzAzPC9pc2Ju
Pjx0aXRsZXM+PHRpdGxlPlBhdGllbnRzJmFwb3M7IGFuZCBwcm92aWRlcnMmYXBvczsgcGVyY2Vw
dGlvbnMgb2YgYXN0aG1hIGFuZCBhc3RobWEgY2FyZTogYSBxdWFsaXRhdGl2ZSBzdHVkeTwvdGl0
bGU+PHNlY29uZGFyeS10aXRsZT5UaGUgSm91cm5hbCBPZiBBc3RobWE6IE9mZmljaWFsIEpvdXJu
YWwgT2YgVGhlIEFzc29jaWF0aW9uIEZvciBUaGUgQ2FyZSBPZiBBc3RobWE8L3NlY29uZGFyeS10
aXRsZT48L3RpdGxlcz48cGFnZXM+OTQ5LTk1NjwvcGFnZXM+PG51bWJlcj45PC9udW1iZXI+PGNv
bnRyaWJ1dG9ycz48YXV0aG9ycz48YXV0aG9yPk1vd3JlciwgSi4gTGF1cmVuPC9hdXRob3I+PGF1
dGhvcj5UYXBwLCBIYXplbDwvYXV0aG9yPjxhdXRob3I+THVkZGVuLCBUaG9tYXM8L2F1dGhvcj48
YXV0aG9yPkt1aG4sIExpbmRzYXk8L2F1dGhvcj48YXV0aG9yPlRheWxvciwgWWhlbm5la288L2F1
dGhvcj48YXV0aG9yPkNvdXJ0bGFuZHQsIENoZXJ5bDwvYXV0aG9yPjxhdXRob3I+QWxraGF6cmFq
aSwgVGFtaTwvYXV0aG9yPjxhdXRob3I+UmVldmVzLCBLZWxseTwvYXV0aG9yPjxhdXRob3I+U3Rl
dWVyd2FsZCwgTWFyazwvYXV0aG9yPjxhdXRob3I+QW5kcmV3LCBNY1dpbGxpYW1zPC9hdXRob3I+
PGF1dGhvcj5EdWxpbiwgTWljaGFlbDwvYXV0aG9yPjwvYXV0aG9ycz48L2NvbnRyaWJ1dG9ycz48
YWRkZWQtZGF0ZSBmb3JtYXQ9InV0YyI+MTQ2ODMyMTMxMjwvYWRkZWQtZGF0ZT48cHViLWxvY2F0
aW9uPkVuZ2xhbmQ8L3B1Yi1sb2NhdGlvbj48cmVmLXR5cGUgbmFtZT0iSm91cm5hbCBBcnRpY2xl
Ij4xNzwvcmVmLXR5cGU+PGF1dGgtYWRkcmVzcz5hIERpY2tzb24gQWR2YW5jZWQgQW5hbHl0aWNz
LCBDYXJvbGluYXMgSGVhbHRoQ2FyZSBTeXN0ZW0gLCBDaGFybG90dGUgLCBOQyAsIFVTQSAuJiN4
RDtiIEZhbWlseSBNZWRpY2luZSBSZXNlYXJjaCwgQ2Fyb2xpbmFzIEhlYWx0aENhcmUgU3lzdGVt
ICwgQ2hhcmxvdHRlICwgTkMgLCBVU0EgLiYjeEQ7YyBEZXBhcnRtZW50IG9mIFBlZGlhdHJpY3Mg
LCBDYXJvbGluYXMgSGVhbHRoQ2FyZSBTeXN0ZW0gLCBDaGFybG90dGUgLCBOQyAsIFVTQSAsIGFu
ZC4mI3hEO2QgUG9uY2UgU2Nob29sIG9mIE1lZGljaW5lICwgUG9uY2UgLCBQdWVydG8gUmljby48
L2F1dGgtYWRkcmVzcz48ZGF0ZXM+PHllYXI+MjAxNTwveWVhcj48L2RhdGVzPjxyZW1vdGUtZGF0
YWJhc2UtcHJvdmlkZXI+RUJTQ09ob3N0PC9yZW1vdGUtZGF0YWJhc2UtcHJvdmlkZXI+PHJlYy1u
dW1iZXI+Mjc3ODwvcmVjLW51bWJlcj48cHVibGlzaGVyPkluZm9ybWEgSGVhbHRoY2FyZTwvcHVi
bGlzaGVyPjxsYXN0LXVwZGF0ZWQtZGF0ZSBmb3JtYXQ9InV0YyI+MTQ5MDY5ODg2MjwvbGFzdC11
cGRhdGVkLWRhdGU+PGFjY2Vzc2lvbi1udW0+MjU5NzU3MDE8L2FjY2Vzc2lvbi1udW0+PGVsZWN0
cm9uaWMtcmVzb3VyY2UtbnVtPjEwLjMxMDkvMDI3NzA5MDMuMjAxNS4xMDEwNzMxPC9lbGVjdHJv
bmljLXJlc291cmNlLW51bT48dm9sdW1lPjUyPC92b2x1bWU+PHJlbW90ZS1kYXRhYmFzZS1uYW1l
PmNtZWRtPC9yZW1vdGUtZGF0YWJhc2UtbmFtZT48L3JlY29yZD48L0NpdGU+PENpdGU+PEF1dGhv
cj5QYWk8L0F1dGhvcj48WWVhcj4yMDE0PC9ZZWFyPjxJRFRleHQ+JnF1b3Q7TG9va2luZyBvdXQg
Zm9yIGVhY2ggb3RoZXImcXVvdDs6IGEgcXVhbGl0YXRpdmUgc3R1ZHkgb24gdGhlIHJvbGUgb2Yg
c29jaWFsIG5ldHdvcmsgaW50ZXJhY3Rpb25zIGluIGFzdGhtYSBtYW5hZ2VtZW50IGFtb25nIGFk
dWx0IExhdGlubyBwYXRpZW50cyBwcmVzZW50aW5nIHRvIGFuIGVtZXJnZW5jeSBkZXBhcnRtZW50
PC9JRFRleHQ+PHJlY29yZD48a2V5d29yZHM+PGtleXdvcmQ+SGlzcGFuaWMgQW1lcmljYW5zKjwv
a2V5d29yZD48a2V5d29yZD5Tb2NpYWwgU3VwcG9ydCo8L2tleXdvcmQ+PGtleXdvcmQ+QXN0aG1h
LypldGhub2xvZ3k8L2tleXdvcmQ+PGtleXdvcmQ+QWR1bHQ8L2tleXdvcmQ+PGtleXdvcmQ+QXN0
aG1hL2Vjb25vbWljczwva2V5d29yZD48a2V5d29yZD5Bc3RobWEvdGhlcmFweTwva2V5d29yZD48
a2V5d29yZD5FbWVyZ2VuY3kgU2VydmljZSwgSG9zcGl0YWw8L2tleXdvcmQ+PGtleXdvcmQ+RmFt
aWx5IFJlbGF0aW9uczwva2V5d29yZD48a2V5d29yZD5GZW1hbGU8L2tleXdvcmQ+PGtleXdvcmQ+
RnJpZW5kczwva2V5d29yZD48a2V5d29yZD5IdW1hbnM8L2tleXdvcmQ+PGtleXdvcmQ+TWFsZTwv
a2V5d29yZD48a2V5d29yZD5NaWRkbGUgQWdlZDwva2V5d29yZD48a2V5d29yZD5RdWFsaXRhdGl2
ZSBSZXNlYXJjaDwva2V5d29yZD48a2V5d29yZD5TZWxmIENhcmU8L2tleXdvcmQ+PGtleXdvcmQ+
QWNjZXNzPC9rZXl3b3JkPjxrZXl3b3JkPkxhdGlubzwva2V5d29yZD48a2V5d29yZD5hc3RobWE8
L2tleXdvcmQ+PGtleXdvcmQ+Y3VsdHVyZTwva2V5d29yZD48a2V5d29yZD5zb2NpYWwgbmV0d29y
a3M8L2tleXdvcmQ+PC9rZXl3b3Jkcz48dXJscz48cmVsYXRlZC11cmxzPjx1cmw+aHR0cDovL3Nl
YXJjaC5lYnNjb2hvc3QuY29tL2xvZ2luLmFzcHg/ZGlyZWN0PXRydWUmYW1wO2RiPWNtZWRtJmFt
cDtBTj0yNDYyODUyMiZhbXA7c2l0ZT1laG9zdC1saXZlPC91cmw+PC9yZWxhdGVkLXVybHM+PC91
cmxzPjxpc2JuPjE1MzItNDMwMzwvaXNibj48dGl0bGVzPjx0aXRsZT4mcXVvdDtMb29raW5nIG91
dCBmb3IgZWFjaCBvdGhlciZxdW90OzogYSBxdWFsaXRhdGl2ZSBzdHVkeSBvbiB0aGUgcm9sZSBv
ZiBzb2NpYWwgbmV0d29yayBpbnRlcmFjdGlvbnMgaW4gYXN0aG1hIG1hbmFnZW1lbnQgYW1vbmcg
YWR1bHQgTGF0aW5vIHBhdGllbnRzIHByZXNlbnRpbmcgdG8gYW4gZW1lcmdlbmN5IGRlcGFydG1l
bnQ8L3RpdGxlPjxzZWNvbmRhcnktdGl0bGU+VGhlIEpvdXJuYWwgT2YgQXN0aG1hOiBPZmZpY2lh
bCBKb3VybmFsIE9mIFRoZSBBc3NvY2lhdGlvbiBGb3IgVGhlIENhcmUgT2YgQXN0aG1hPC9zZWNv
bmRhcnktdGl0bGU+PC90aXRsZXM+PHBhZ2VzPjcxNC03MTk8L3BhZ2VzPjxudW1iZXI+NzwvbnVt
YmVyPjxjb250cmlidXRvcnM+PGF1dGhvcnM+PGF1dGhvcj5QYWksIFN1Y2hldGE8L2F1dGhvcj48
YXV0aG9yPkJvdXRpbi1Gb3N0ZXIsIENhcmxhPC9hdXRob3I+PGF1dGhvcj5NYW5jdXNvLCBDYXJv
bCBBLjwvYXV0aG9yPjxhdXRob3I+TG9nYW5hdGhhbiwgUmFnaHU8L2F1dGhvcj48YXV0aG9yPkJh
c2lyLCBSaXlhZDwvYXV0aG9yPjxhdXRob3I+S2FubmEsIEJhbGF2ZW5rYXRlc2g8L2F1dGhvcj48
L2F1dGhvcnM+PC9jb250cmlidXRvcnM+PGFkZGVkLWRhdGUgZm9ybWF0PSJ1dGMiPjE0NjgzMjEz
MTA8L2FkZGVkLWRhdGU+PHB1Yi1sb2NhdGlvbj5FbmdsYW5kPC9wdWItbG9jYXRpb24+PHJlZi10
eXBlIG5hbWU9IkpvdXJuYWwgQXJ0aWNsZSI+MTc8L3JlZi10eXBlPjxhdXRoLWFkZHJlc3M+RGVw
YXJ0bWVudCBvZiBJbnRlcm5hbCBtZWRpY2luZSwgV2VpbGwgQ29ybmVsbCBNZWRpY2FsIENvbGxl
Z2UgLCBOWSAsIFVTQSAuPC9hdXRoLWFkZHJlc3M+PGRhdGVzPjx5ZWFyPjIwMTQ8L3llYXI+PC9k
YXRlcz48cmVtb3RlLWRhdGFiYXNlLXByb3ZpZGVyPkVCU0NPaG9zdDwvcmVtb3RlLWRhdGFiYXNl
LXByb3ZpZGVyPjxyZWMtbnVtYmVyPjI2MjE8L3JlYy1udW1iZXI+PHB1Ymxpc2hlcj5JbmZvcm1h
IEhlYWx0aGNhcmU8L3B1Ymxpc2hlcj48bGFzdC11cGRhdGVkLWRhdGUgZm9ybWF0PSJ1dGMiPjE0
OTA2OTg4NjI8L2xhc3QtdXBkYXRlZC1kYXRlPjxhY2Nlc3Npb24tbnVtPjI0NjI4NTIyPC9hY2Nl
c3Npb24tbnVtPjxlbGVjdHJvbmljLXJlc291cmNlLW51bT4xMC4zMTA5LzAyNzcwOTAzLjIwMTQu
OTAzOTY3PC9lbGVjdHJvbmljLXJlc291cmNlLW51bT48dm9sdW1lPjUxPC92b2x1bWU+PHJlbW90
ZS1kYXRhYmFzZS1uYW1lPmNtZWRtPC9yZW1vdGUtZGF0YWJhc2UtbmFtZT48L3JlY29yZD48L0Np
dGU+PENpdGU+PEF1dGhvcj5TcGVjazwvQXV0aG9yPjxZZWFyPjIwMTQ8L1llYXI+PElEVGV4dD5Z
b3VuZywgQWZyaWNhbiBBbWVyaWNhbiBhZHVsdHMgd2l0aCBhc3RobWE6IHdoYXQgbWF0dGVycyB0
byB0aGVtPzwvSURUZXh0PjxyZWNvcmQ+PGtleXdvcmRzPjxrZXl3b3JkPkJsYWNrczwva2V5d29y
ZD48a2V5d29yZD5Bc3RobWEgLS0gRHJ1ZyBUaGVyYXB5PC9rZXl3b3JkPjxrZXl3b3JkPkhlYWx0
aCBTZXJ2aWNlcyBBY2Nlc3NpYmlsaXR5PC9rZXl3b3JkPjxrZXl3b3JkPkhlYWx0aCBTdGF0dXMg
RGlzcGFyaXRpZXM8L2tleXdvcmQ+PGtleXdvcmQ+SGVhbHRoY2FyZSBEaXNwYXJpdGllczwva2V5
d29yZD48a2V5d29yZD5BZG9sZXNjZW5jZTwva2V5d29yZD48a2V5d29yZD5BZHVsdDwva2V5d29y
ZD48a2V5d29yZD5Bc3RobWEgLS0gRXRobm9sb2d5PC9rZXl3b3JkPjxrZXl3b3JkPkRpc2Vhc2Ug
TWFuYWdlbWVudDwva2V5d29yZD48a2V5d29yZD5GZW1hbGU8L2tleXdvcmQ+PGtleXdvcmQ+Rm9j
dXMgR3JvdXBzPC9rZXl3b3JkPjxrZXl3b3JkPkh1bWFuPC9rZXl3b3JkPjxrZXl3b3JkPk1hbGU8
L2tleXdvcmQ+PGtleXdvcmQ+TWVkaWNhdGlvbiBDb21wbGlhbmNlPC9rZXl3b3JkPjxrZXl3b3Jk
PlBoeXNpY2lhbi1QYXRpZW50IFJlbGF0aW9uczwva2V5d29yZD48a2V5d29yZD5RdWFsaXR5IG9m
IExpZmU8L2tleXdvcmQ+PGtleXdvcmQ+U2VsZiBDYXJlPC9rZXl3b3JkPjxrZXl3b3JkPllvdW5n
IEFkdWx0PC9rZXl3b3JkPjwva2V5d29yZHM+PHVybHM+PHJlbGF0ZWQtdXJscz48dXJsPmh0dHA6
Ly9zZWFyY2guZWJzY29ob3N0LmNvbS9sb2dpbi5hc3B4P2RpcmVjdD10cnVlJmFtcDtkYj1yemgm
YW1wO0FOPTEwMzk5NzcwNyZhbXA7c2l0ZT1laG9zdC1saXZlPC91cmw+PC9yZWxhdGVkLXVybHM+
PC91cmxzPjxpc2JuPjEwODEtMTIwNjwvaXNibj48dGl0bGVzPjx0aXRsZT5Zb3VuZywgQWZyaWNh
biBBbWVyaWNhbiBhZHVsdHMgd2l0aCBhc3RobWE6IHdoYXQgbWF0dGVycyB0byB0aGVtPzwvdGl0
bGU+PHNlY29uZGFyeS10aXRsZT5Bbm5hbHMgb2YgQWxsZXJneSwgQXN0aG1hICZhbXA7IEltbXVu
b2xvZ3k8L3NlY29uZGFyeS10aXRsZT48L3RpdGxlcz48cGFnZXM+MzUtMzkgNXA8L3BhZ2VzPjxu
dW1iZXI+MTwvbnVtYmVyPjxjb250cmlidXRvcnM+PGF1dGhvcnM+PGF1dGhvcj5TcGVjaywgQWlt
ZWUgTC48L2F1dGhvcj48YXV0aG9yPk5lbHNvbiwgQmVsaW5kYTwvYXV0aG9yPjxhdXRob3I+SmVm
ZmVyc29uLCBTLiBPbGl2aWE8L2F1dGhvcj48YXV0aG9yPkJhcHRpc3QsIEFsYW4gUC48L2F1dGhv
cj48L2F1dGhvcnM+PC9jb250cmlidXRvcnM+PGFkZGVkLWRhdGUgZm9ybWF0PSJ1dGMiPjE0Njgz
MjEzMTA8L2FkZGVkLWRhdGU+PHB1Yi1sb2NhdGlvbj5OZXcgWW9yaywgTmV3IFlvcms8L3B1Yi1s
b2NhdGlvbj48cmVmLXR5cGUgbmFtZT0iSm91cm5hbCBBcnRpY2xlIj4xNzwvcmVmLXR5cGU+PGF1
dGgtYWRkcmVzcz5EaXZpc2lvbiBvZiBBbGxlcmd5IGFuZCBDbGluaWNhbCBJbW11bm9sb2d5LCBV
bml2ZXJzaXR5IG9mIE1pY2hpZ2FuLCBBbm4gQXJib3IsIE1pY2hpZ2FuLiBFbGVjdHJvbmljIGFk
ZHJlc3M6IGFsZXl0b25AbWVkLnVtaWNoLmVkdS4mI3hEO0RlcGFydG1lbnQgb2YgSGVhbHRoIEJl
aGF2aW9yIGFuZCBIZWFsdGggRWR1Y2F0aW9uLCBTY2hvb2wgb2YgUHVibGljIEhlYWx0aCwgVW5p
dmVyc2l0eSBvZiBNaWNoaWdhbiwgQW5uIEFyYm9yLCBNaWNoaWdhbi4mI3hEO0RpdmlzaW9uIG9m
IEFsbGVyZ3kgYW5kIENsaW5pY2FsIEltbXVub2xvZ3ksIFVuaXZlcnNpdHkgb2YgTWljaGlnYW4s
IEFubiBBcmJvciwgTWljaGlnYW4mI3hEO0RlcGFydG1lbnQgb2YgSGVhbHRoIEJlaGF2aW9yIGFu
ZCBIZWFsdGggRWR1Y2F0aW9uLCBTY2hvb2wgb2YgUHVibGljIEhlYWx0aCwgVW5pdmVyc2l0eSBv
ZiBNaWNoaWdhbiwgQW5uIEFyYm9yLCBNaWNoaWdhbi48L2F1dGgtYWRkcmVzcz48ZGF0ZXM+PHll
YXI+MjAxNDwveWVhcj48L2RhdGVzPjxyZW1vdGUtZGF0YWJhc2UtcHJvdmlkZXI+RUJTQ09ob3N0
PC9yZW1vdGUtZGF0YWJhc2UtcHJvdmlkZXI+PHJlYy1udW1iZXI+MjU5NDwvcmVjLW51bWJlcj48
cHVibGlzaGVyPkVsc2V2aWVyIFNjaWVuY2U8L3B1Ymxpc2hlcj48bGFzdC11cGRhdGVkLWRhdGUg
Zm9ybWF0PSJ1dGMiPjE0OTA2OTg4NjI8L2xhc3QtdXBkYXRlZC1kYXRlPjxhY2Nlc3Npb24tbnVt
PjEwMzk5NzcwNy4gTGFuZ3VhZ2U6IEVuZ2xpc2guIEVudHJ5IERhdGU6IDIwMTQwMzE0LiBSZXZp
c2lvbiBEYXRlOiAyMDE1MDcxMC4gUHVibGljYXRpb24gVHlwZTogSm91cm5hbCBBcnRpY2xlPC9h
Y2Nlc3Npb24tbnVtPjxlbGVjdHJvbmljLXJlc291cmNlLW51bT4xMC4xMDE2L2ouYW5haS4yMDEz
LjEwLjAxNjwvZWxlY3Ryb25pYy1yZXNvdXJjZS1udW0+PHZvbHVtZT4xMTI8L3ZvbHVtZT48cmVt
b3RlLWRhdGFiYXNlLW5hbWU+cnpoPC9yZW1vdGUtZGF0YWJhc2UtbmFtZT48L3JlY29yZD48L0Np
dGU+PC9FbmROb3RlPgB=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c2NyaXB0Ij40Miw0NSw0Nyw0OSw3OTwvc3R5bGU+PC9EaXNwbGF5VGV4dD48cmVjb3JkPjxkYXRl
cz48cHViLWRhdGVzPjxkYXRlPjExIEphbjwvZGF0ZT48L3B1Yi1kYXRlcz48eWVhcj4yMDE3PC95
ZWFyPjwvZGF0ZXM+PGtleXdvcmRzPjxrZXl3b3JkPmFkdWx0PC9rZXl3b3JkPjxrZXl3b3JkPmFn
ZWQ8L2tleXdvcmQ+PGtleXdvcmQ+YXJ0aWNsZTwva2V5d29yZD48a2V5d29yZD5hc3RobWEvZHQg
W0RydWcgVGhlcmFweV08L2tleXdvcmQ+PGtleXdvcmQ+YXN0aG1hL3RoIFtUaGVyYXB5XTwva2V5
d29yZD48a2V5d29yZD5icmVhdGhpbmcgZXhlcmNpc2U8L2tleXdvcmQ+PGtleXdvcmQ+Y2xpbmlj
YWwgYXJ0aWNsZTwva2V5d29yZD48a2V5d29yZD5kb2N0b3IgcGF0aWVudCByZWxhdGlvbjwva2V5
d29yZD48a2V5d29yZD5lbXBvd2VybWVudDwva2V5d29yZD48a2V5d29yZD5mZW1hbGU8L2tleXdv
cmQ+PGtleXdvcmQ+ZmluYW5jaWFsIG1hbmFnZW1lbnQ8L2tleXdvcmQ+PGtleXdvcmQ+aGVhbHRo
IGJlbGllZjwva2V5d29yZD48a2V5d29yZD5odW1hbjwva2V5d29yZD48a2V5d29yZD5pbmZvcm1h
dGlvbiBzZWVraW5nPC9rZXl3b3JkPjxrZXl3b3JkPmludGVycGVyc29uYWwgY29tbXVuaWNhdGlv
bjwva2V5d29yZD48a2V5d29yZD5tYWxlPC9rZXl3b3JkPjxrZXl3b3JkPm1lZGljYXRpb24gY29t
cGxpYW5jZTwva2V5d29yZD48a2V5d29yZD5wYXRpZW50IGF0dGl0dWRlPC9rZXl3b3JkPjxrZXl3
b3JkPnBhdGllbnQgY29tcGxpYW5jZTwva2V5d29yZD48a2V5d29yZD5wYXRpZW50IHNhdGlzZmFj
dGlvbjwva2V5d29yZD48a2V5d29yZD5waHlzaWNhbCBhY3Rpdml0eTwva2V5d29yZD48a2V5d29y
ZD5wcmFjdGljZSBndWlkZWxpbmU8L2tleXdvcmQ+PGtleXdvcmQ+cHVsbW9uYXJ5IHJlaGFiaWxp
dGF0aW9uPC9rZXl3b3JkPjxrZXl3b3JkPnF1YWxpdGF0aXZlIHJlc2VhcmNoPC9rZXl3b3JkPjxr
ZXl3b3JkPnJlbGF4YXRpb24gdHJhaW5pbmc8L2tleXdvcmQ+PGtleXdvcmQ+c2VsZiBjYXJlPC9r
ZXl3b3JkPjxrZXl3b3JkPnNoYXJlZCBkZWNpc2lvbiBtYWtpbmc8L2tleXdvcmQ+PGtleXdvcmQ+
c3BvcnQ8L2tleXdvcmQ+PGtleXdvcmQ+dGltZTwva2V5d29yZD48a2V5d29yZD5jb3J0aWNvc3Rl
cm9pZC9kdCBbRHJ1ZyBUaGVyYXB5XTwva2V5d29yZD48a2V5d29yZD5jb3J0aWNvc3Rlcm9pZC9p
aCBbSW5oYWxhdGlvbmFsIERydWcgQWRtaW5pc3RyYXRpb25dPC9rZXl3b3JkPjxrZXl3b3JkPmNv
cnRpY29zdGVyb2lkL3BvIFtPcmFsIERydWcgQWRtaW5pc3RyYXRpb25dPC9rZXl3b3JkPjxrZXl3
b3JkPmFzdGhtYTwva2V5d29yZD48a2V5d29yZD5jaGlsZDwva2V5d29yZD48a2V5d29yZD5jbGlu
aWNhbCB0cmlhbDwva2V5d29yZD48a2V5d29yZD5jb25zZW5zdXMgZGV2ZWxvcG1lbnQ8L2tleXdv
cmQ+PGtleXdvcmQ+Y29udGVudCBhbmFseXNpczwva2V5d29yZD48a2V5d29yZD5jb250cm9sbGVk
IHN0dWR5PC9rZXl3b3JkPjxrZXl3b3JkPmRpYWdub3Npczwva2V5d29yZD48a2V5d29yZD5leHBs
b3JhdG9yeSByZXNlYXJjaDwva2V5d29yZD48a2V5d29yZD5tb25leTwva2V5d29yZD48a2V5d29y
ZD5yZWdpc3Rlcjwva2V5d29yZD48a2V5d29yZD5zcGVlY2g8L2tleXdvcmQ+PGtleXdvcmQ+dGhl
b3JldGljYWwgbW9kZWw8L2tleXdvcmQ+PGtleXdvcmQ+dXJiYW4gYXJlYTwva2V5d29yZD48a2V5
d29yZD55b3VuZyBhZHVsdDwva2V5d29yZD48a2V5d29yZD5jb3J0aWNvc3Rlcm9pZDwva2V5d29y
ZD48L2tleXdvcmRzPjx1cmxzPjxyZWxhdGVkLXVybHM+PHVybD5odHRwOi8vd3d3LmJpb21lZGNl
bnRyYWwuY29tL2JtY3B1bG1tZWQvPC91cmw+PHVybD5odHRwOi8vb3ZpZHNwLm92aWQuY29tL292
aWR3ZWIuY2dpP1Q9SlMmYW1wO0NTQz1ZJmFtcDtORVdTPU4mYW1wO1BBR0U9ZnVsbHRleHQmYW1w
O0Q9ZW1lZDE4YiZhbXA7QU49NjE0MDE3NDg0PC91cmw+PHVybD5odHRwOi8vcmVzb2x2ZXIuZWJz
Y29ob3N0LmNvbS9vcGVudXJsP2lzc249MTQ3MTI0NjYmYW1wO1ZvbHVtZT0xNyZhbXA7aXNzdWU9
MSZhbXA7c3BhZ2U9bm8rcGFnaW5hdGlvbiZhbXA7dGl0bGU9V2hhdCtwYXRpZW50cytyZWFsbHkr
dGhpbmsrYWJvdXQrYXN0aG1hK2d1aWRlbGluZXM6K0JhcnJpZXJzK3RvK2d1aWRlbGluZStpbXBs
ZW1lbnRhdGlvbitmcm9tK3RoZStwYXRpZW50cyZhcG9zOytwZXJzcGVjdGl2ZSZhbXA7eWVhcj0y
MDE3JmFtcDthdWxhc3Q9TGluZ25lcjwvdXJsPjwvcmVsYXRlZC11cmxzPjwvdXJscz48aXNibj4x
NDcxLTI0NjY8L2lzYm4+PHRpdGxlcz48dGl0bGU+V2hhdCBwYXRpZW50cyByZWFsbHkgdGhpbmsg
YWJvdXQgYXN0aG1hIGd1aWRlbGluZXM6IEJhcnJpZXJzIHRvIGd1aWRlbGluZSBpbXBsZW1lbnRh
dGlvbiBmcm9tIHRoZSBwYXRpZW50cyZhcG9zOyBwZXJzcGVjdGl2ZTwvdGl0bGU+PHNlY29uZGFy
eS10aXRsZT5CTUMgUHVsbW9uYXJ5IE1lZGljaW5lPC9zZWNvbmRhcnktdGl0bGU+PC90aXRsZXM+
PG51bWJlcj4xMzwvbnVtYmVyPjxjb250cmlidXRvcnM+PGF1dGhvcnM+PGF1dGhvcj5MaW5nbmVy
LCBILjwvYXV0aG9yPjxhdXRob3I+QnVyZ2VyLCBCLjwvYXV0aG9yPjxhdXRob3I+S2FyZG9zLCBQ
LjwvYXV0aG9yPjxhdXRob3I+Q3JpZWUsIEMuIFAuPC9hdXRob3I+PGF1dGhvcj5Xb3J0aCwgSC48
L2F1dGhvcj48YXV0aG9yPkh1bW1lcnMtUHJhZGllciwgRS48L2F1dGhvcj48L2F1dGhvcnM+PC9j
b250cmlidXRvcnM+PGxhbmd1YWdlPkVuZ2xpc2g8L2xhbmd1YWdlPjxhZGRlZC1kYXRlIGZvcm1h
dD0idXRjIj4xNDkwNjE1MjkyPC9hZGRlZC1kYXRlPjxyZWYtdHlwZSBuYW1lPSJKb3VybmFsIEFy
dGljbGUiPjE3PC9yZWYtdHlwZT48YXV0aC1hZGRyZXNzPihMaW5nbmVyKSBIYW5ub3ZlciBNZWRp
Y2FsIFNjaG9vbCwgQ2VudHJlIGZvciBQdWJsaWMgSGVhbHRoIGFuZCBIZWFsdGhjYXJlLCBCaW9t
ZWRpY2FsIFJlc2VhcmNoIGluIEVuZHN0YWdlIGFuZCBPYnN0cnVjdGl2ZSBMdW5nIERpc2Vhc2Ug
SGFubm92ZXIgKEJSRUFUSCksIE1lbWJlciBvZiB0aGUgR2VybWFuIENlbnRlciBmb3IgTHVuZyBS
ZXNlYXJjaCAoRFpMKSwgQ2FybC1OZXViZXJnIFN0cmFzc2UgMSwgSGFubm92ZXIgMzA2MjUsIEdl
cm1hbnkgKEJ1cmdlcikgRElBS09WRVJFIGdHbWJIIC0gSGVucmlldHRlbnN0aWZ0dW5nLCBLbGlu
aWsgZnVyIFBzeWNob3NvbWF0aXNjaGUgTWVkaXppbiwgSGFubm92ZXIsIEdlcm1hbnkgKEthcmRv
cykgUmVzcGlyYXRvcnkgYW5kIFNsZWVwIE1lZGljaW5lLCBHcm91cCBQcmFjdGljZSBhbmQgQ2Vu
dHJlIGZvciBBbGxlcmd5LCBGcmFua2Z1cnQsIEdlcm1hbnkgKENyaWVlKSBFdmFuZ2VsaXNjaGVz
IEtyYW5rZW5oYXVzIEdvdHRpbmdlbi1XZWVuZGUgZ0dtYkgsIERlcGFydG1lbnQgb2YgUG5ldW1v
bG9neSwgUmVzcGlyYXRvcnkgQ2FyZSwgU2xlZXAgTWVkaWNpbmUsIEJvdmVuZGVuLUxlbmdsZXJu
LCBHZXJtYW55IChXb3J0aCkgVW5pdmVyc2l0eSBFcmxhbmdlbi1OdXJuYmVyZywgRGVwYXJ0bWVu
dHMgb2YgUG5ldW1vbG9neSBhbmQgQ2FyZGlvbG9neSwgSG9zcGl0YWwgRnVydGgsIEZ1cnRoLCBH
ZXJtYW55IChIdW1tZXJzLVByYWRpZXIpIFVuaXZlcnNpdHkgTWVkaWNhbCBDZW50ZXIgR290dGlu
Z2VuLCBEZXBhcnRtZW50IG9mIEdlbmVyYWwgUHJhY3RpY2UsIEdvdHRpbmdlbiwgR2VybWFueSYj
eEQ7SC4gTGluZ25lciwgSGFubm92ZXIgTWVkaWNhbCBTY2hvb2wsIENlbnRyZSBmb3IgUHVibGlj
IEhlYWx0aCBhbmQgSGVhbHRoY2FyZSwgQmlvbWVkaWNhbCBSZXNlYXJjaCBpbiBFbmRzdGFnZSBh
bmQgT2JzdHJ1Y3RpdmUgTHVuZyBEaXNlYXNlIEhhbm5vdmVyIChCUkVBVEgpLCBNZW1iZXIgb2Yg
dGhlIEdlcm1hbiBDZW50ZXIgZm9yIEx1bmcgUmVzZWFyY2ggKERaTCksIENhcmwtTmV1YmVyZyBT
dHJhc3NlIDEsIEhhbm5vdmVyIDMwNjI1LCBHZXJtYW55LiBFLW1haWw6IGxpbmduZXIuaGVpZHJ1
bkBtaC1oYW5ub3Zlci5kZTwvYXV0aC1hZGRyZXNzPjxyZWMtbnVtYmVyPjQ3MDY8L3JlYy1udW1i
ZXI+PGxhc3QtdXBkYXRlZC1kYXRlIGZvcm1hdD0idXRjIj4xNDkwNjk4ODYyPC9sYXN0LXVwZGF0
ZWQtZGF0ZT48YWNjZXNzaW9uLW51bT42MTQwMTc0ODQ8L2FjY2Vzc2lvbi1udW0+PGVsZWN0cm9u
aWMtcmVzb3VyY2UtbnVtPmh0dHA6Ly9keC5kb2kub3JnLzEwLjExODYvczEyODkwLTAxNi0wMzQ2
LTY8L2VsZWN0cm9uaWMtcmVzb3VyY2UtbnVtPjx2b2x1bWU+MTcgKDEpIChubyBwYWdpbmF0aW9u
KTwvdm9sdW1lPjwvcmVjb3JkPjwvQ2l0ZT48Q2l0ZT48QXV0aG9yPk1hbW1lbjwvQXV0aG9yPjxZ
ZWFyPjIwMTc8L1llYXI+PElEVGV4dD5QZXJjZXB0aW9ucyBhbmQgZXhwZXJpZW5jZXMgdW5kZXJs
eWluZyBzZWxmLW1hbmFnZW1lbnQgYW5kIHJlcG9ydGluZyBvZiBzeW1wdG9tcyBpbiB0ZWVucyB3
aXRoIGFzdGhtYTwvSURUZXh0PjxyZWNvcmQ+PGRhdGVzPjxwdWItZGF0ZXM+PGRhdGU+MDcgRmVi
PC9kYXRlPjwvcHViLWRhdGVzPjx5ZWFyPjIwMTc8L3llYXI+PC9kYXRlcz48a2V5d29yZHM+PGtl
eXdvcmQ+QWRvbGVzY2VudDwva2V5d29yZD48a2V5d29yZD5hc3RobWE8L2tleXdvcmQ+PGtleXdv
cmQ+bWVkaWNhdGlvbiBjb21wbGlhbmNlPC9rZXl3b3JkPjxrZXl3b3JkPnF1YWxpdGF0aXZlIHJl
c2VhcmNoPC9rZXl3b3JkPjxrZXl3b3JkPnNlbGYtbWFuYWdlbWVudDwva2V5d29yZD48a2V5d29y
ZD5zeW1wdG9tIGFzc2Vzc21lbnQ8L2tleXdvcmQ+PGtleXdvcmQ+Y2xpbmljYWwgYXJ0aWNsZTwv
a2V5d29yZD48a2V5d29yZD5jb250cm9sbGVkIHN0dWR5PC9rZXl3b3JkPjxrZXl3b3JkPmZvbGxv
dyB1cDwva2V5d29yZD48a2V5d29yZD5odW1hbjwva2V5d29yZD48a2V5d29yZD5pbmZvcm1hdGlv
biBwcm9jZXNzaW5nPC9rZXl3b3JkPjxrZXl3b3JkPmludGVydmlldzwva2V5d29yZD48a2V5d29y
ZD5wZXJjZXB0aW9uPC9rZXl3b3JkPjxrZXl3b3JkPnNlbGYgY2FyZTwva2V5d29yZD48a2V5d29y
ZD50aGlua2luZzwva2V5d29yZD48a2V5d29yZD52b2ljZTwva2V5d29yZD48L2tleXdvcmRzPjx1
cmxzPjxyZWxhdGVkLXVybHM+PHVybD5odHRwOi8vb3ZpZHNwLm92aWQuY29tL292aWR3ZWIuY2dp
P1Q9SlMmYW1wO0NTQz1ZJmFtcDtORVdTPU4mYW1wO1BBR0U9ZnVsbHRleHQmYW1wO0Q9ZW1lZDE4
YiZhbXA7QU49NjEyNDMyOTc0PC91cmw+PHVybD5odHRwOi8vcmVzb2x2ZXIuZWJzY29ob3N0LmNv
bS9vcGVudXJsP2lzc249MDI3NzA5MDMmYW1wO1ZvbHVtZT01NCZhbXA7aXNzdWU9MiZhbXA7c3Bh
Z2U9MTQzJmFtcDt0aXRsZT1QZXJjZXB0aW9ucythbmQrZXhwZXJpZW5jZXMrdW5kZXJseWluZytz
ZWxmLW1hbmFnZW1lbnQrYW5kK3JlcG9ydGluZytvZitzeW1wdG9tcytpbit0ZWVucyt3aXRoK2Fz
dGhtYSZhbXA7eWVhcj0yMDE3JmFtcDthdWxhc3Q9TWFtbWVuPC91cmw+PC9yZWxhdGVkLXVybHM+
PC91cmxzPjxpc2JuPjAyNzctMDkwMyYjeEQ7MTUzMi00MzAzPC9pc2JuPjx0aXRsZXM+PHRpdGxl
PlBlcmNlcHRpb25zIGFuZCBleHBlcmllbmNlcyB1bmRlcmx5aW5nIHNlbGYtbWFuYWdlbWVudCBh
bmQgcmVwb3J0aW5nIG9mIHN5bXB0b21zIGluIHRlZW5zIHdpdGggYXN0aG1hPC90aXRsZT48c2Vj
b25kYXJ5LXRpdGxlPkpvdXJuYWwgb2YgQXN0aG1hPC9zZWNvbmRhcnktdGl0bGU+PC90aXRsZXM+
PHBhZ2VzPjE0My0xNTI8L3BhZ2VzPjxudW1iZXI+MjwvbnVtYmVyPjxjb250cmlidXRvcnM+PGF1
dGhvcnM+PGF1dGhvcj5NYW1tZW4sIEouIFIuPC9hdXRob3I+PGF1dGhvcj5SaGVlLCBILjwvYXV0
aG9yPjxhdXRob3I+Tm9ydG9uLCBTLiBBLjwvYXV0aG9yPjxhdXRob3I+QnV0eiwgQS4gTS48L2F1
dGhvcj48L2F1dGhvcnM+PC9jb250cmlidXRvcnM+PGxhbmd1YWdlPkVuZ2xpc2g8L2xhbmd1YWdl
PjxhZGRlZC1kYXRlIGZvcm1hdD0idXRjIj4xNDkwNjE1MjkyPC9hZGRlZC1kYXRlPjxyZWYtdHlw
ZSBuYW1lPSJKb3VybmFsIEFydGljbGUiPjE3PC9yZWYtdHlwZT48YXV0aC1hZGRyZXNzPihNYW1t
ZW4sIFJoZWUsIE5vcnRvbikgVW5pdmVyc2l0eSBvZiBSb2NoZXN0ZXIgU2Nob29sIG9mIE51cnNp
bmcsIFJvY2hlc3RlciwgTlksIFVuaXRlZCBTdGF0ZXMgKEJ1dHopIEpvaG5zIEhvcGtpbnMgVW5p
dmVyc2l0eSwgU2Nob29sIG9mIE1lZGljaW5lLCBCYWx0aW1vcmUsIE1ELCBVbml0ZWQgU3RhdGVz
JiN4RDtKLlIuIE1hbW1lbiwgVW5pdmVyc2l0eSBvZiBSb2NoZXN0ZXIgU2Nob29sIG9mIE51cnNp
bmcsIDI1NSBDcml0dGVuZGVuIEJvdWxldmFyZCwgUm9jaGVzdGVyLCBOWSAxNDY0MiwgVW5pdGVk
IFN0YXRlcy4gRS1tYWlsOiBqZW5uaWZlcl9tYW1tZW5AdXJtYy5yb2NoZXN0ZXIuZWR1PC9hdXRo
LWFkZHJlc3M+PHJlYy1udW1iZXI+NDY4OTwvcmVjLW51bWJlcj48bGFzdC11cGRhdGVkLWRhdGUg
Zm9ybWF0PSJ1dGMiPjE0OTA2OTg4NjI8L2xhc3QtdXBkYXRlZC1kYXRlPjxhY2Nlc3Npb24tbnVt
PjYxMjQzMjk3NDwvYWNjZXNzaW9uLW51bT48ZWxlY3Ryb25pYy1yZXNvdXJjZS1udW0+aHR0cDov
L2R4LmRvaS5vcmcvMTAuMTA4MC8wMjc3MDkwMy4yMDE2LjEyMDE4MzU8L2VsZWN0cm9uaWMtcmVz
b3VyY2UtbnVtPjx2b2x1bWU+NTQ8L3ZvbHVtZT48L3JlY29yZD48L0NpdGU+PENpdGU+PEF1dGhv
cj5Nb3dyZXI8L0F1dGhvcj48WWVhcj4yMDE1PC9ZZWFyPjxJRFRleHQ+UGF0aWVudHMmYXBvczsg
YW5kIHByb3ZpZGVycyZhcG9zOyBwZXJjZXB0aW9ucyBvZiBhc3RobWEgYW5kIGFzdGhtYSBjYXJl
OiBhIHF1YWxpdGF0aXZlIHN0dWR5PC9JRFRleHQ+PHJlY29yZD48a2V5d29yZHM+PGtleXdvcmQ+
QXN0aG1hLypwc3ljaG9sb2d5PC9rZXl3b3JkPjxrZXl3b3JkPkFzdGhtYS8qdGhlcmFweTwva2V5
d29yZD48a2V5d29yZD5IZWFsdGggUGVyc29ubmVsLypwc3ljaG9sb2d5PC9rZXl3b3JkPjxrZXl3
b3JkPlBhdGllbnRzLypwc3ljaG9sb2d5PC9rZXl3b3JkPjxrZXl3b3JkPkZvY3VzIEdyb3Vwczwv
a2V5d29yZD48a2V5d29yZD5IZWFsdGggRXhwZW5kaXR1cmVzPC9rZXl3b3JkPjxrZXl3b3JkPkh1
bWFuczwva2V5d29yZD48a2V5d29yZD5NZWRpY2F0aW9uIEFkaGVyZW5jZTwva2V5d29yZD48a2V5
d29yZD5QYXRpZW50IENhcmUgUGxhbm5pbmc8L2tleXdvcmQ+PGtleXdvcmQ+UGF0aWVudCBFZHVj
YXRpb24gYXMgVG9waWM8L2tleXdvcmQ+PGtleXdvcmQ+UHJpbWFyeSBIZWFsdGggQ2FyZTwva2V5
d29yZD48a2V5d29yZD5Qcm9mZXNzaW9uYWwtUGF0aWVudCBSZWxhdGlvbnM8L2tleXdvcmQ+PGtl
eXdvcmQ+UXVhbGl0YXRpdmUgUmVzZWFyY2g8L2tleXdvcmQ+PGtleXdvcmQ+U2VsZiBDYXJlPC9r
ZXl3b3JkPjxrZXl3b3JkPkVkdWNhdGlvbjwva2V5d29yZD48a2V5d29yZD5mb2N1cyBncm91cHM8
L2tleXdvcmQ+PGtleXdvcmQ+Z29hbHM8L2tleXdvcmQ+PGtleXdvcmQ+c2hhcmVkIGRlY2lzaW9u
IG1ha2luZzwva2V5d29yZD48a2V5d29yZD50cmlnZ2Vyczwva2V5d29yZD48L2tleXdvcmRzPjx1
cmxzPjxyZWxhdGVkLXVybHM+PHVybD5odHRwOi8vc2VhcmNoLmVic2NvaG9zdC5jb20vbG9naW4u
YXNweD9kaXJlY3Q9dHJ1ZSZhbXA7ZGI9Y21lZG0mYW1wO0FOPTI1OTc1NzAxJmFtcDtzaXRlPWVo
b3N0LWxpdmU8L3VybD48L3JlbGF0ZWQtdXJscz48L3VybHM+PGlzYm4+MTUzMi00MzAzPC9pc2Ju
Pjx0aXRsZXM+PHRpdGxlPlBhdGllbnRzJmFwb3M7IGFuZCBwcm92aWRlcnMmYXBvczsgcGVyY2Vw
dGlvbnMgb2YgYXN0aG1hIGFuZCBhc3RobWEgY2FyZTogYSBxdWFsaXRhdGl2ZSBzdHVkeTwvdGl0
bGU+PHNlY29uZGFyeS10aXRsZT5UaGUgSm91cm5hbCBPZiBBc3RobWE6IE9mZmljaWFsIEpvdXJu
YWwgT2YgVGhlIEFzc29jaWF0aW9uIEZvciBUaGUgQ2FyZSBPZiBBc3RobWE8L3NlY29uZGFyeS10
aXRsZT48L3RpdGxlcz48cGFnZXM+OTQ5LTk1NjwvcGFnZXM+PG51bWJlcj45PC9udW1iZXI+PGNv
bnRyaWJ1dG9ycz48YXV0aG9ycz48YXV0aG9yPk1vd3JlciwgSi4gTGF1cmVuPC9hdXRob3I+PGF1
dGhvcj5UYXBwLCBIYXplbDwvYXV0aG9yPjxhdXRob3I+THVkZGVuLCBUaG9tYXM8L2F1dGhvcj48
YXV0aG9yPkt1aG4sIExpbmRzYXk8L2F1dGhvcj48YXV0aG9yPlRheWxvciwgWWhlbm5la288L2F1
dGhvcj48YXV0aG9yPkNvdXJ0bGFuZHQsIENoZXJ5bDwvYXV0aG9yPjxhdXRob3I+QWxraGF6cmFq
aSwgVGFtaTwvYXV0aG9yPjxhdXRob3I+UmVldmVzLCBLZWxseTwvYXV0aG9yPjxhdXRob3I+U3Rl
dWVyd2FsZCwgTWFyazwvYXV0aG9yPjxhdXRob3I+QW5kcmV3LCBNY1dpbGxpYW1zPC9hdXRob3I+
PGF1dGhvcj5EdWxpbiwgTWljaGFlbDwvYXV0aG9yPjwvYXV0aG9ycz48L2NvbnRyaWJ1dG9ycz48
YWRkZWQtZGF0ZSBmb3JtYXQ9InV0YyI+MTQ2ODMyMTMxMjwvYWRkZWQtZGF0ZT48cHViLWxvY2F0
aW9uPkVuZ2xhbmQ8L3B1Yi1sb2NhdGlvbj48cmVmLXR5cGUgbmFtZT0iSm91cm5hbCBBcnRpY2xl
Ij4xNzwvcmVmLXR5cGU+PGF1dGgtYWRkcmVzcz5hIERpY2tzb24gQWR2YW5jZWQgQW5hbHl0aWNz
LCBDYXJvbGluYXMgSGVhbHRoQ2FyZSBTeXN0ZW0gLCBDaGFybG90dGUgLCBOQyAsIFVTQSAuJiN4
RDtiIEZhbWlseSBNZWRpY2luZSBSZXNlYXJjaCwgQ2Fyb2xpbmFzIEhlYWx0aENhcmUgU3lzdGVt
ICwgQ2hhcmxvdHRlICwgTkMgLCBVU0EgLiYjeEQ7YyBEZXBhcnRtZW50IG9mIFBlZGlhdHJpY3Mg
LCBDYXJvbGluYXMgSGVhbHRoQ2FyZSBTeXN0ZW0gLCBDaGFybG90dGUgLCBOQyAsIFVTQSAsIGFu
ZC4mI3hEO2QgUG9uY2UgU2Nob29sIG9mIE1lZGljaW5lICwgUG9uY2UgLCBQdWVydG8gUmljby48
L2F1dGgtYWRkcmVzcz48ZGF0ZXM+PHllYXI+MjAxNTwveWVhcj48L2RhdGVzPjxyZW1vdGUtZGF0
YWJhc2UtcHJvdmlkZXI+RUJTQ09ob3N0PC9yZW1vdGUtZGF0YWJhc2UtcHJvdmlkZXI+PHJlYy1u
dW1iZXI+Mjc3ODwvcmVjLW51bWJlcj48cHVibGlzaGVyPkluZm9ybWEgSGVhbHRoY2FyZTwvcHVi
bGlzaGVyPjxsYXN0LXVwZGF0ZWQtZGF0ZSBmb3JtYXQ9InV0YyI+MTQ5MDY5ODg2MjwvbGFzdC11
cGRhdGVkLWRhdGU+PGFjY2Vzc2lvbi1udW0+MjU5NzU3MDE8L2FjY2Vzc2lvbi1udW0+PGVsZWN0
cm9uaWMtcmVzb3VyY2UtbnVtPjEwLjMxMDkvMDI3NzA5MDMuMjAxNS4xMDEwNzMxPC9lbGVjdHJv
bmljLXJlc291cmNlLW51bT48dm9sdW1lPjUyPC92b2x1bWU+PHJlbW90ZS1kYXRhYmFzZS1uYW1l
PmNtZWRtPC9yZW1vdGUtZGF0YWJhc2UtbmFtZT48L3JlY29yZD48L0NpdGU+PENpdGU+PEF1dGhv
cj5QYWk8L0F1dGhvcj48WWVhcj4yMDE0PC9ZZWFyPjxJRFRleHQ+JnF1b3Q7TG9va2luZyBvdXQg
Zm9yIGVhY2ggb3RoZXImcXVvdDs6IGEgcXVhbGl0YXRpdmUgc3R1ZHkgb24gdGhlIHJvbGUgb2Yg
c29jaWFsIG5ldHdvcmsgaW50ZXJhY3Rpb25zIGluIGFzdGhtYSBtYW5hZ2VtZW50IGFtb25nIGFk
dWx0IExhdGlubyBwYXRpZW50cyBwcmVzZW50aW5nIHRvIGFuIGVtZXJnZW5jeSBkZXBhcnRtZW50
PC9JRFRleHQ+PHJlY29yZD48a2V5d29yZHM+PGtleXdvcmQ+SGlzcGFuaWMgQW1lcmljYW5zKjwv
a2V5d29yZD48a2V5d29yZD5Tb2NpYWwgU3VwcG9ydCo8L2tleXdvcmQ+PGtleXdvcmQ+QXN0aG1h
LypldGhub2xvZ3k8L2tleXdvcmQ+PGtleXdvcmQ+QWR1bHQ8L2tleXdvcmQ+PGtleXdvcmQ+QXN0
aG1hL2Vjb25vbWljczwva2V5d29yZD48a2V5d29yZD5Bc3RobWEvdGhlcmFweTwva2V5d29yZD48
a2V5d29yZD5FbWVyZ2VuY3kgU2VydmljZSwgSG9zcGl0YWw8L2tleXdvcmQ+PGtleXdvcmQ+RmFt
aWx5IFJlbGF0aW9uczwva2V5d29yZD48a2V5d29yZD5GZW1hbGU8L2tleXdvcmQ+PGtleXdvcmQ+
RnJpZW5kczwva2V5d29yZD48a2V5d29yZD5IdW1hbnM8L2tleXdvcmQ+PGtleXdvcmQ+TWFsZTwv
a2V5d29yZD48a2V5d29yZD5NaWRkbGUgQWdlZDwva2V5d29yZD48a2V5d29yZD5RdWFsaXRhdGl2
ZSBSZXNlYXJjaDwva2V5d29yZD48a2V5d29yZD5TZWxmIENhcmU8L2tleXdvcmQ+PGtleXdvcmQ+
QWNjZXNzPC9rZXl3b3JkPjxrZXl3b3JkPkxhdGlubzwva2V5d29yZD48a2V5d29yZD5hc3RobWE8
L2tleXdvcmQ+PGtleXdvcmQ+Y3VsdHVyZTwva2V5d29yZD48a2V5d29yZD5zb2NpYWwgbmV0d29y
a3M8L2tleXdvcmQ+PC9rZXl3b3Jkcz48dXJscz48cmVsYXRlZC11cmxzPjx1cmw+aHR0cDovL3Nl
YXJjaC5lYnNjb2hvc3QuY29tL2xvZ2luLmFzcHg/ZGlyZWN0PXRydWUmYW1wO2RiPWNtZWRtJmFt
cDtBTj0yNDYyODUyMiZhbXA7c2l0ZT1laG9zdC1saXZlPC91cmw+PC9yZWxhdGVkLXVybHM+PC91
cmxzPjxpc2JuPjE1MzItNDMwMzwvaXNibj48dGl0bGVzPjx0aXRsZT4mcXVvdDtMb29raW5nIG91
dCBmb3IgZWFjaCBvdGhlciZxdW90OzogYSBxdWFsaXRhdGl2ZSBzdHVkeSBvbiB0aGUgcm9sZSBv
ZiBzb2NpYWwgbmV0d29yayBpbnRlcmFjdGlvbnMgaW4gYXN0aG1hIG1hbmFnZW1lbnQgYW1vbmcg
YWR1bHQgTGF0aW5vIHBhdGllbnRzIHByZXNlbnRpbmcgdG8gYW4gZW1lcmdlbmN5IGRlcGFydG1l
bnQ8L3RpdGxlPjxzZWNvbmRhcnktdGl0bGU+VGhlIEpvdXJuYWwgT2YgQXN0aG1hOiBPZmZpY2lh
bCBKb3VybmFsIE9mIFRoZSBBc3NvY2lhdGlvbiBGb3IgVGhlIENhcmUgT2YgQXN0aG1hPC9zZWNv
bmRhcnktdGl0bGU+PC90aXRsZXM+PHBhZ2VzPjcxNC03MTk8L3BhZ2VzPjxudW1iZXI+NzwvbnVt
YmVyPjxjb250cmlidXRvcnM+PGF1dGhvcnM+PGF1dGhvcj5QYWksIFN1Y2hldGE8L2F1dGhvcj48
YXV0aG9yPkJvdXRpbi1Gb3N0ZXIsIENhcmxhPC9hdXRob3I+PGF1dGhvcj5NYW5jdXNvLCBDYXJv
bCBBLjwvYXV0aG9yPjxhdXRob3I+TG9nYW5hdGhhbiwgUmFnaHU8L2F1dGhvcj48YXV0aG9yPkJh
c2lyLCBSaXlhZDwvYXV0aG9yPjxhdXRob3I+S2FubmEsIEJhbGF2ZW5rYXRlc2g8L2F1dGhvcj48
L2F1dGhvcnM+PC9jb250cmlidXRvcnM+PGFkZGVkLWRhdGUgZm9ybWF0PSJ1dGMiPjE0NjgzMjEz
MTA8L2FkZGVkLWRhdGU+PHB1Yi1sb2NhdGlvbj5FbmdsYW5kPC9wdWItbG9jYXRpb24+PHJlZi10
eXBlIG5hbWU9IkpvdXJuYWwgQXJ0aWNsZSI+MTc8L3JlZi10eXBlPjxhdXRoLWFkZHJlc3M+RGVw
YXJ0bWVudCBvZiBJbnRlcm5hbCBtZWRpY2luZSwgV2VpbGwgQ29ybmVsbCBNZWRpY2FsIENvbGxl
Z2UgLCBOWSAsIFVTQSAuPC9hdXRoLWFkZHJlc3M+PGRhdGVzPjx5ZWFyPjIwMTQ8L3llYXI+PC9k
YXRlcz48cmVtb3RlLWRhdGFiYXNlLXByb3ZpZGVyPkVCU0NPaG9zdDwvcmVtb3RlLWRhdGFiYXNl
LXByb3ZpZGVyPjxyZWMtbnVtYmVyPjI2MjE8L3JlYy1udW1iZXI+PHB1Ymxpc2hlcj5JbmZvcm1h
IEhlYWx0aGNhcmU8L3B1Ymxpc2hlcj48bGFzdC11cGRhdGVkLWRhdGUgZm9ybWF0PSJ1dGMiPjE0
OTA2OTg4NjI8L2xhc3QtdXBkYXRlZC1kYXRlPjxhY2Nlc3Npb24tbnVtPjI0NjI4NTIyPC9hY2Nl
c3Npb24tbnVtPjxlbGVjdHJvbmljLXJlc291cmNlLW51bT4xMC4zMTA5LzAyNzcwOTAzLjIwMTQu
OTAzOTY3PC9lbGVjdHJvbmljLXJlc291cmNlLW51bT48dm9sdW1lPjUxPC92b2x1bWU+PHJlbW90
ZS1kYXRhYmFzZS1uYW1lPmNtZWRtPC9yZW1vdGUtZGF0YWJhc2UtbmFtZT48L3JlY29yZD48L0Np
dGU+PENpdGU+PEF1dGhvcj5TcGVjazwvQXV0aG9yPjxZZWFyPjIwMTQ8L1llYXI+PElEVGV4dD5Z
b3VuZywgQWZyaWNhbiBBbWVyaWNhbiBhZHVsdHMgd2l0aCBhc3RobWE6IHdoYXQgbWF0dGVycyB0
byB0aGVtPzwvSURUZXh0PjxyZWNvcmQ+PGtleXdvcmRzPjxrZXl3b3JkPkJsYWNrczwva2V5d29y
ZD48a2V5d29yZD5Bc3RobWEgLS0gRHJ1ZyBUaGVyYXB5PC9rZXl3b3JkPjxrZXl3b3JkPkhlYWx0
aCBTZXJ2aWNlcyBBY2Nlc3NpYmlsaXR5PC9rZXl3b3JkPjxrZXl3b3JkPkhlYWx0aCBTdGF0dXMg
RGlzcGFyaXRpZXM8L2tleXdvcmQ+PGtleXdvcmQ+SGVhbHRoY2FyZSBEaXNwYXJpdGllczwva2V5
d29yZD48a2V5d29yZD5BZG9sZXNjZW5jZTwva2V5d29yZD48a2V5d29yZD5BZHVsdDwva2V5d29y
ZD48a2V5d29yZD5Bc3RobWEgLS0gRXRobm9sb2d5PC9rZXl3b3JkPjxrZXl3b3JkPkRpc2Vhc2Ug
TWFuYWdlbWVudDwva2V5d29yZD48a2V5d29yZD5GZW1hbGU8L2tleXdvcmQ+PGtleXdvcmQ+Rm9j
dXMgR3JvdXBzPC9rZXl3b3JkPjxrZXl3b3JkPkh1bWFuPC9rZXl3b3JkPjxrZXl3b3JkPk1hbGU8
L2tleXdvcmQ+PGtleXdvcmQ+TWVkaWNhdGlvbiBDb21wbGlhbmNlPC9rZXl3b3JkPjxrZXl3b3Jk
PlBoeXNpY2lhbi1QYXRpZW50IFJlbGF0aW9uczwva2V5d29yZD48a2V5d29yZD5RdWFsaXR5IG9m
IExpZmU8L2tleXdvcmQ+PGtleXdvcmQ+U2VsZiBDYXJlPC9rZXl3b3JkPjxrZXl3b3JkPllvdW5n
IEFkdWx0PC9rZXl3b3JkPjwva2V5d29yZHM+PHVybHM+PHJlbGF0ZWQtdXJscz48dXJsPmh0dHA6
Ly9zZWFyY2guZWJzY29ob3N0LmNvbS9sb2dpbi5hc3B4P2RpcmVjdD10cnVlJmFtcDtkYj1yemgm
YW1wO0FOPTEwMzk5NzcwNyZhbXA7c2l0ZT1laG9zdC1saXZlPC91cmw+PC9yZWxhdGVkLXVybHM+
PC91cmxzPjxpc2JuPjEwODEtMTIwNjwvaXNibj48dGl0bGVzPjx0aXRsZT5Zb3VuZywgQWZyaWNh
biBBbWVyaWNhbiBhZHVsdHMgd2l0aCBhc3RobWE6IHdoYXQgbWF0dGVycyB0byB0aGVtPzwvdGl0
bGU+PHNlY29uZGFyeS10aXRsZT5Bbm5hbHMgb2YgQWxsZXJneSwgQXN0aG1hICZhbXA7IEltbXVu
b2xvZ3k8L3NlY29uZGFyeS10aXRsZT48L3RpdGxlcz48cGFnZXM+MzUtMzkgNXA8L3BhZ2VzPjxu
dW1iZXI+MTwvbnVtYmVyPjxjb250cmlidXRvcnM+PGF1dGhvcnM+PGF1dGhvcj5TcGVjaywgQWlt
ZWUgTC48L2F1dGhvcj48YXV0aG9yPk5lbHNvbiwgQmVsaW5kYTwvYXV0aG9yPjxhdXRob3I+SmVm
ZmVyc29uLCBTLiBPbGl2aWE8L2F1dGhvcj48YXV0aG9yPkJhcHRpc3QsIEFsYW4gUC48L2F1dGhv
cj48L2F1dGhvcnM+PC9jb250cmlidXRvcnM+PGFkZGVkLWRhdGUgZm9ybWF0PSJ1dGMiPjE0Njgz
MjEzMTA8L2FkZGVkLWRhdGU+PHB1Yi1sb2NhdGlvbj5OZXcgWW9yaywgTmV3IFlvcms8L3B1Yi1s
b2NhdGlvbj48cmVmLXR5cGUgbmFtZT0iSm91cm5hbCBBcnRpY2xlIj4xNzwvcmVmLXR5cGU+PGF1
dGgtYWRkcmVzcz5EaXZpc2lvbiBvZiBBbGxlcmd5IGFuZCBDbGluaWNhbCBJbW11bm9sb2d5LCBV
bml2ZXJzaXR5IG9mIE1pY2hpZ2FuLCBBbm4gQXJib3IsIE1pY2hpZ2FuLiBFbGVjdHJvbmljIGFk
ZHJlc3M6IGFsZXl0b25AbWVkLnVtaWNoLmVkdS4mI3hEO0RlcGFydG1lbnQgb2YgSGVhbHRoIEJl
aGF2aW9yIGFuZCBIZWFsdGggRWR1Y2F0aW9uLCBTY2hvb2wgb2YgUHVibGljIEhlYWx0aCwgVW5p
dmVyc2l0eSBvZiBNaWNoaWdhbiwgQW5uIEFyYm9yLCBNaWNoaWdhbi4mI3hEO0RpdmlzaW9uIG9m
IEFsbGVyZ3kgYW5kIENsaW5pY2FsIEltbXVub2xvZ3ksIFVuaXZlcnNpdHkgb2YgTWljaGlnYW4s
IEFubiBBcmJvciwgTWljaGlnYW4mI3hEO0RlcGFydG1lbnQgb2YgSGVhbHRoIEJlaGF2aW9yIGFu
ZCBIZWFsdGggRWR1Y2F0aW9uLCBTY2hvb2wgb2YgUHVibGljIEhlYWx0aCwgVW5pdmVyc2l0eSBv
ZiBNaWNoaWdhbiwgQW5uIEFyYm9yLCBNaWNoaWdhbi48L2F1dGgtYWRkcmVzcz48ZGF0ZXM+PHll
YXI+MjAxNDwveWVhcj48L2RhdGVzPjxyZW1vdGUtZGF0YWJhc2UtcHJvdmlkZXI+RUJTQ09ob3N0
PC9yZW1vdGUtZGF0YWJhc2UtcHJvdmlkZXI+PHJlYy1udW1iZXI+MjU5NDwvcmVjLW51bWJlcj48
cHVibGlzaGVyPkVsc2V2aWVyIFNjaWVuY2U8L3B1Ymxpc2hlcj48bGFzdC11cGRhdGVkLWRhdGUg
Zm9ybWF0PSJ1dGMiPjE0OTA2OTg4NjI8L2xhc3QtdXBkYXRlZC1kYXRlPjxhY2Nlc3Npb24tbnVt
PjEwMzk5NzcwNy4gTGFuZ3VhZ2U6IEVuZ2xpc2guIEVudHJ5IERhdGU6IDIwMTQwMzE0LiBSZXZp
c2lvbiBEYXRlOiAyMDE1MDcxMC4gUHVibGljYXRpb24gVHlwZTogSm91cm5hbCBBcnRpY2xlPC9h
Y2Nlc3Npb24tbnVtPjxlbGVjdHJvbmljLXJlc291cmNlLW51bT4xMC4xMDE2L2ouYW5haS4yMDEz
LjEwLjAxNjwvZWxlY3Ryb25pYy1yZXNvdXJjZS1udW0+PHZvbHVtZT4xMTI8L3ZvbHVtZT48cmVt
b3RlLWRhdGFiYXNlLW5hbWU+cnpoPC9yZW1vdGUtZGF0YWJhc2UtbmFtZT48L3JlY29yZD48L0Np
dGU+PC9FbmROb3RlPgB=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AF6C57" w:rsidRPr="009A013B">
              <w:rPr>
                <w:rFonts w:asciiTheme="minorHAnsi" w:hAnsiTheme="minorHAnsi"/>
                <w:sz w:val="20"/>
                <w:szCs w:val="20"/>
                <w:lang w:val="en-US"/>
              </w:rPr>
            </w:r>
            <w:r w:rsidR="00AF6C57"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42,45,47,49,79</w:t>
            </w:r>
            <w:r w:rsidR="00AF6C57"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Some patients believe medicines are dispensed with </w:t>
            </w:r>
            <w:r w:rsidRPr="009A013B">
              <w:rPr>
                <w:rFonts w:asciiTheme="minorHAnsi" w:eastAsiaTheme="minorEastAsia" w:hAnsiTheme="minorHAnsi" w:cs="Times-Roman"/>
                <w:sz w:val="20"/>
                <w:szCs w:val="20"/>
                <w:lang w:val="en-US" w:eastAsia="zh-CN"/>
              </w:rPr>
              <w:t xml:space="preserve">incorrect instructions or medications </w:t>
            </w:r>
            <w:r w:rsidRPr="009A013B">
              <w:rPr>
                <w:rFonts w:asciiTheme="minorHAnsi" w:hAnsiTheme="minorHAnsi"/>
                <w:sz w:val="20"/>
                <w:szCs w:val="20"/>
                <w:lang w:val="en-US"/>
              </w:rPr>
              <w:t>by the pharmacist</w:t>
            </w:r>
            <w:r w:rsidR="00754AC3" w:rsidRPr="009A013B">
              <w:rPr>
                <w:rFonts w:asciiTheme="minorHAnsi" w:hAnsiTheme="minorHAnsi"/>
                <w:sz w:val="20"/>
                <w:szCs w:val="20"/>
                <w:lang w:val="en-US"/>
              </w:rPr>
              <w:fldChar w:fldCharType="begin">
                <w:fldData xml:space="preserve">PEVuZE5vdGU+PENpdGU+PEF1dGhvcj5DbGFyazwvQXV0aG9yPjxZZWFyPjE5OTc8L1llYXI+PElE
VGV4dD5TZWxmLW1hbmFnZW1lbnQgb2YgYXN0aG1hIGJ5IGFkdWx0IHBhdGllbnRzPC9JRFRleHQ+
PERpc3BsYXlUZXh0PjxzdHlsZSBmYWNlPSJzdXBlcnNjcmlwdCI+MjgsMzA8L3N0eWxlPjwvRGlz
cGxheVRleHQ+PHJlY29yZD48ZGF0ZXM+PHB1Yi1kYXRlcz48ZGF0ZT5EZWM8L2RhdGU+PC9wdWIt
ZGF0ZXM+PHllYXI+MTk5NzwveWVhcj48L2RhdGVzPjxrZXl3b3Jkcz48a2V5d29yZD5BZHVsdDwv
a2V5d29yZD48a2V5d29yZD5Bc3RobWEvbnUgW051cnNpbmddPC9rZXl3b3JkPjxrZXl3b3JkPipB
c3RobWEvcGMgW1ByZXZlbnRpb24gJmFtcDsgQ29udHJvbF08L2tleXdvcmQ+PGtleXdvcmQ+QXN0
aG1hL3B4IFtQc3ljaG9sb2d5XTwva2V5d29yZD48a2V5d29yZD4qSGVhbHRoIEtub3dsZWRnZSwg
QXR0aXR1ZGVzLCBQcmFjdGljZTwva2V5d29yZD48a2V5d29yZD5IdW1hbnM8L2tleXdvcmQ+PGtl
eXdvcmQ+KlBhdGllbnQgRWR1Y2F0aW9uIGFzIFRvcGljL210IFtNZXRob2RzXTwva2V5d29yZD48
a2V5d29yZD5Qcm9ncmFtIEV2YWx1YXRpb248L2tleXdvcmQ+PGtleXdvcmQ+KlNlbGYgQ2FyZS9t
dCBbTWV0aG9kc108L2tleXdvcmQ+PGtleXdvcmQ+VHJlYXRtZW50IE91dGNvbWU8L2tleXdvcmQ+
PC9rZXl3b3Jkcz48dXJscz48cmVsYXRlZC11cmxzPjx1cmw+aHR0cDovL292aWRzcC5vdmlkLmNv
bS9vdmlkd2ViLmNnaT9UPUpTJmFtcDtDU0M9WSZhbXA7TkVXUz1OJmFtcDtQQUdFPWZ1bGx0ZXh0
JmFtcDtEPW1lZDQmYW1wO0FOPTk1MTY3NTY8L3VybD48dXJsPmh0dHA6Ly93d3cudGRuZXQuY29t
L3NvdG9uX2F0aGVucy9yZXNvbHZlci8/aXNzbj0wNzM4Mzk5MSZhbXA7Vm9sdW1lPTMyJmFtcDtp
c3N1ZT0xJmFtcDtzcGFnZT1TNSZhbXA7dGl0bGU9U2VsZi1tYW5hZ2VtZW50K29mK2FzdGhtYSti
eSthZHVsdCtwYXRpZW50cy4mYW1wO3llYXI9MTk5NyZhbXA7YXVsYXN0PUNsYXJrPC91cmw+PC9y
ZWxhdGVkLXVybHM+PC91cmxzPjxpc2JuPjA3MzgtMzk5MTwvaXNibj48d29yay10eXBlPlJldmll
dzwvd29yay10eXBlPjx0aXRsZXM+PHRpdGxlPlNlbGYtbWFuYWdlbWVudCBvZiBhc3RobWEgYnkg
YWR1bHQgcGF0aWVudHM8L3RpdGxlPjxzZWNvbmRhcnktdGl0bGU+UGF0aWVudCBFZHVjYXRpb24g
JmFtcDsgQ291bnNlbGluZzwvc2Vjb25kYXJ5LXRpdGxlPjxhbHQtdGl0bGU+UGF0aWVudCBFZHVj
IENvdW5zPC9hbHQtdGl0bGU+PC90aXRsZXM+PHBhZ2VzPlM1LTIwPC9wYWdlcz48bnVtYmVyPjEg
U3VwcGw8L251bWJlcj48Y29udHJpYnV0b3JzPjxhdXRob3JzPjxhdXRob3I+Q2xhcmssIE4uIE0u
PC9hdXRob3I+PGF1dGhvcj5Ob3Rod2VociwgRi48L2F1dGhvcj48L2F1dGhvcnM+PC9jb250cmli
dXRvcnM+PGxhbmd1YWdlPkVuZ2xpc2g8L2xhbmd1YWdlPjxhZGRlZC1kYXRlIGZvcm1hdD0idXRj
Ij4xNDIwMjIxMTExPC9hZGRlZC1kYXRlPjxyZWYtdHlwZSBuYW1lPSJKb3VybmFsIEFydGljbGUi
PjE3PC9yZWYtdHlwZT48YXV0aC1hZGRyZXNzPlVuaXZlcnNpdHkgb2YgTWljaGlnYW4gU2Nob29s
IG9mIFB1YmxpYyBIZWFsdGgsIEFubiBBcmJvciA0ODEwOS0yMDI5LCBVU0EuPC9hdXRoLWFkZHJl
c3M+PHJlbW90ZS1kYXRhYmFzZS1wcm92aWRlcj5PdmlkIFRlY2hub2xvZ2llczwvcmVtb3RlLWRh
dGFiYXNlLXByb3ZpZGVyPjxyZWMtbnVtYmVyPjIyMzwvcmVjLW51bWJlcj48bGFzdC11cGRhdGVk
LWRhdGUgZm9ybWF0PSJ1dGMiPjE0OTA2OTg4NjI8L2xhc3QtdXBkYXRlZC1kYXRlPjxhY2Nlc3Np
b24tbnVtPjk1MTY3NTY8L2FjY2Vzc2lvbi1udW0+PHZvbHVtZT4zMjwvdm9sdW1lPjxyZW1vdGUt
ZGF0YWJhc2UtbmFtZT5NRURMSU5FPC9yZW1vdGUtZGF0YWJhc2UtbmFtZT48L3JlY29yZD48L0Np
dGU+PENpdGU+PEF1dGhvcj5OZXdjb21iPC9BdXRob3I+PFllYXI+MjAxMDwvWWVhcj48SURUZXh0
PkJhcnJpZXJzIHRvIHBhdGllbnQtY2xpbmljaWFuIGNvbGxhYm9yYXRpb24gaW4gYXN0aG1hIG1h
bmFnZW1lbnQ6IHRoZSBwYXRpZW50IGV4cGVyaWVuY2U8L0lEVGV4dD48cmVjb3JkPjxkYXRlcz48
cHViLWRhdGVzPjxkYXRlPk1hcjwvZGF0ZT48L3B1Yi1kYXRlcz48eWVhcj4yMDEwPC95ZWFyPjwv
ZGF0ZXM+PGtleXdvcmRzPjxrZXl3b3JkPkFkdWx0PC9rZXl3b3JkPjxrZXl3b3JkPkFnZWQ8L2tl
eXdvcmQ+PGtleXdvcmQ+KkFzdGhtYS90aCBbVGhlcmFweV08L2tleXdvcmQ+PGtleXdvcmQ+Q2xp
bmljYWwgVHJpYWxzIGFzIFRvcGljPC9rZXl3b3JkPjxrZXl3b3JkPkNvbW11bmljYXRpb24gQmFy
cmllcnM8L2tleXdvcmQ+PGtleXdvcmQ+Q29tb3JiaWRpdHk8L2tleXdvcmQ+PGtleXdvcmQ+Q29t
cHJlaGVuc2lvbjwva2V5d29yZD48a2V5d29yZD5Db250aW51aXR5IG9mIFBhdGllbnQgQ2FyZS9z
biBbU3RhdGlzdGljcyAmYW1wOyBOdW1lcmljYWwgRGF0YV08L2tleXdvcmQ+PGtleXdvcmQ+KkNv
b3BlcmF0aXZlIEJlaGF2aW9yPC9rZXl3b3JkPjxrZXl3b3JkPkRlbGl2ZXJ5IG9mIEhlYWx0aCBD
YXJlL3NuIFtTdGF0aXN0aWNzICZhbXA7IE51bWVyaWNhbCBEYXRhXTwva2V5d29yZD48a2V5d29y
ZD5FdGhuaWMgR3JvdXBzL3NuIFtTdGF0aXN0aWNzICZhbXA7IE51bWVyaWNhbCBEYXRhXTwva2V5
d29yZD48a2V5d29yZD5GZW1hbGU8L2tleXdvcmQ+PGtleXdvcmQ+SGVhbHRoIEtub3dsZWRnZSwg
QXR0aXR1ZGVzLCBQcmFjdGljZTwva2V5d29yZD48a2V5d29yZD5IdW1hbnM8L2tleXdvcmQ+PGtl
eXdvcmQ+SW5zdXJhbmNlLCBIZWFsdGgvc24gW1N0YXRpc3RpY3MgJmFtcDsgTnVtZXJpY2FsIERh
dGFdPC9rZXl3b3JkPjxrZXl3b3JkPk1hbGU8L2tleXdvcmQ+PGtleXdvcmQ+TWVkaWNhdGlvbiBB
ZGhlcmVuY2Uvc24gW1N0YXRpc3RpY3MgJmFtcDsgTnVtZXJpY2FsIERhdGFdPC9rZXl3b3JkPjxr
ZXl3b3JkPk1lZGljYXRpb24gRXJyb3JzPC9rZXl3b3JkPjxrZXl3b3JkPk1pZGRsZSBBZ2VkPC9r
ZXl3b3JkPjxrZXl3b3JkPk5lYnVsaXplcnMgYW5kIFZhcG9yaXplcnMvc24gW1N0YXRpc3RpY3Mg
JmFtcDsgTnVtZXJpY2FsIERhdGFdPC9rZXl3b3JkPjxrZXl3b3JkPipQaHlzaWNpYW4tUGF0aWVu
dCBSZWxhdGlvbnM8L2tleXdvcmQ+PGtleXdvcmQ+KlByaW1hcnkgSGVhbHRoIENhcmUvc24gW1N0
YXRpc3RpY3MgJmFtcDsgTnVtZXJpY2FsIERhdGFdPC9rZXl3b3JkPjxrZXl3b3JkPlF1ZXN0aW9u
bmFpcmVzPC9rZXl3b3JkPjxrZXl3b3JkPlNlbGYgQ2FyZS9weCBbUHN5Y2hvbG9neV08L2tleXdv
cmQ+PGtleXdvcmQ+U29jaW9lY29ub21pYyBGYWN0b3JzPC9rZXl3b3JkPjxrZXl3b3JkPlRyYXZl
bC9zbiBbU3RhdGlzdGljcyAmYW1wOyBOdW1lcmljYWwgRGF0YV08L2tleXdvcmQ+PGtleXdvcmQ+
WW91bmcgQWR1bHQ8L2tleXdvcmQ+PC9rZXl3b3Jkcz48dXJscz48cmVsYXRlZC11cmxzPjx1cmw+
aHR0cDovL292aWRzcC5vdmlkLmNvbS9vdmlkd2ViLmNnaT9UPUpTJmFtcDtDU0M9WSZhbXA7TkVX
Uz1OJmFtcDtQQUdFPWZ1bGx0ZXh0JmFtcDtEPW1lZGwmYW1wO0FOPTIwMTcwMzI4PC91cmw+PHVy
bD5odHRwOi8vd3d3LnRkbmV0LmNvbS9zb3Rvbl9hdGhlbnMvcmVzb2x2ZXIvP2lzc249MDI3NzA5
MDMmYW1wO1ZvbHVtZT00NyZhbXA7aXNzdWU9MiZhbXA7c3BhZ2U9MTkyJmFtcDt0aXRsZT1CYXJy
aWVycyt0bytwYXRpZW50LWNsaW5pY2lhbitjb2xsYWJvcmF0aW9uK2luK2FzdGhtYSttYW5hZ2Vt
ZW50JTNBK3RoZStwYXRpZW50K2V4cGVyaWVuY2UuJmFtcDt5ZWFyPTIwMTAmYW1wO2F1bGFzdD1O
ZXdjb21iPC91cmw+PHVybD5odHRwOi8vaW5mb3JtYWhlYWx0aGNhcmUuY29tL2RvaS9wZGZwbHVz
LzEwLjMxMDkvMDI3NzA5MDA5MDM0ODYzOTc8L3VybD48L3JlbGF0ZWQtdXJscz48L3VybHM+PGlz
Ym4+MTUzMi00MzAzPC9pc2JuPjx0aXRsZXM+PHRpdGxlPkJhcnJpZXJzIHRvIHBhdGllbnQtY2xp
bmljaWFuIGNvbGxhYm9yYXRpb24gaW4gYXN0aG1hIG1hbmFnZW1lbnQ6IHRoZSBwYXRpZW50IGV4
cGVyaWVuY2U8L3RpdGxlPjxzZWNvbmRhcnktdGl0bGU+Sm91cm5hbCBvZiBBc3RobWE8L3NlY29u
ZGFyeS10aXRsZT48YWx0LXRpdGxlPkogQXN0aG1hPC9hbHQtdGl0bGU+PC90aXRsZXM+PHBhZ2Vz
PjE5Mi03PC9wYWdlcz48bnVtYmVyPjI8L251bWJlcj48Y29udHJpYnV0b3JzPjxhdXRob3JzPjxh
dXRob3I+TmV3Y29tYiwgUC4gQS48L2F1dGhvcj48YXV0aG9yPk1jR3JhdGgsIEsuIFcuPC9hdXRo
b3I+PGF1dGhvcj5Db3Zpbmd0b24sIEouIEsuPC9hdXRob3I+PGF1dGhvcj5MYXphcnVzLCBTLiBD
LjwvYXV0aG9yPjxhdXRob3I+SmFuc29uLCBTLiBMLjwvYXV0aG9yPjwvYXV0aG9ycz48L2NvbnRy
aWJ1dG9ycz48bGFuZ3VhZ2U+RW5nbGlzaDwvbGFuZ3VhZ2U+PGFkZGVkLWRhdGUgZm9ybWF0PSJ1
dGMiPjE0MjAyMjExMTE8L2FkZGVkLWRhdGU+PHJlZi10eXBlIG5hbWU9IkpvdXJuYWwgQXJ0aWNs
ZSI+MTc8L3JlZi10eXBlPjxhdXRoLWFkZHJlc3M+VW5pdmVyc2l0eSBvZiBUZXhhcyBhdCBBcmxp
bmd0b24sIFNjaG9vbCBvZiBOdXJzaW5nLCBBcmxpbmd0b24sIFRleGFzIDc2MDE5LCBVU0EuIHBu
ZXdjb21iQHV0YS5lZHU8L2F1dGgtYWRkcmVzcz48cmVtb3RlLWRhdGFiYXNlLXByb3ZpZGVyPk92
aWQgVGVjaG5vbG9naWVzPC9yZW1vdGUtZGF0YWJhc2UtcHJvdmlkZXI+PHJlYy1udW1iZXI+MjI1
PC9yZWMtbnVtYmVyPjxsYXN0LXVwZGF0ZWQtZGF0ZSBmb3JtYXQ9InV0YyI+MTQ5MDY5ODg2Mjwv
bGFzdC11cGRhdGVkLWRhdGU+PGFjY2Vzc2lvbi1udW0+MjAxNzAzMjg8L2FjY2Vzc2lvbi1udW0+
PGVsZWN0cm9uaWMtcmVzb3VyY2UtbnVtPmh0dHA6Ly9keC5kb2kub3JnLzEwLjMxMDkvMDI3NzA5
MDA5MDM0ODYzOTc8L2VsZWN0cm9uaWMtcmVzb3VyY2UtbnVtPjx2b2x1bWU+NDc8L3ZvbHVtZT48
cmVtb3RlLWRhdGFiYXNlLW5hbWU+TUVETElORTwvcmVtb3RlLWRhdGFiYXNlLW5hbWU+PC9yZWNv
cmQ+PC9DaXRlPjwvRW5kTm90ZT5=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PEVuZE5vdGU+PENpdGU+PEF1dGhvcj5DbGFyazwvQXV0aG9yPjxZZWFyPjE5OTc8L1llYXI+PElE
VGV4dD5TZWxmLW1hbmFnZW1lbnQgb2YgYXN0aG1hIGJ5IGFkdWx0IHBhdGllbnRzPC9JRFRleHQ+
PERpc3BsYXlUZXh0PjxzdHlsZSBmYWNlPSJzdXBlcnNjcmlwdCI+MjgsMzA8L3N0eWxlPjwvRGlz
cGxheVRleHQ+PHJlY29yZD48ZGF0ZXM+PHB1Yi1kYXRlcz48ZGF0ZT5EZWM8L2RhdGU+PC9wdWIt
ZGF0ZXM+PHllYXI+MTk5NzwveWVhcj48L2RhdGVzPjxrZXl3b3Jkcz48a2V5d29yZD5BZHVsdDwv
a2V5d29yZD48a2V5d29yZD5Bc3RobWEvbnUgW051cnNpbmddPC9rZXl3b3JkPjxrZXl3b3JkPipB
c3RobWEvcGMgW1ByZXZlbnRpb24gJmFtcDsgQ29udHJvbF08L2tleXdvcmQ+PGtleXdvcmQ+QXN0
aG1hL3B4IFtQc3ljaG9sb2d5XTwva2V5d29yZD48a2V5d29yZD4qSGVhbHRoIEtub3dsZWRnZSwg
QXR0aXR1ZGVzLCBQcmFjdGljZTwva2V5d29yZD48a2V5d29yZD5IdW1hbnM8L2tleXdvcmQ+PGtl
eXdvcmQ+KlBhdGllbnQgRWR1Y2F0aW9uIGFzIFRvcGljL210IFtNZXRob2RzXTwva2V5d29yZD48
a2V5d29yZD5Qcm9ncmFtIEV2YWx1YXRpb248L2tleXdvcmQ+PGtleXdvcmQ+KlNlbGYgQ2FyZS9t
dCBbTWV0aG9kc108L2tleXdvcmQ+PGtleXdvcmQ+VHJlYXRtZW50IE91dGNvbWU8L2tleXdvcmQ+
PC9rZXl3b3Jkcz48dXJscz48cmVsYXRlZC11cmxzPjx1cmw+aHR0cDovL292aWRzcC5vdmlkLmNv
bS9vdmlkd2ViLmNnaT9UPUpTJmFtcDtDU0M9WSZhbXA7TkVXUz1OJmFtcDtQQUdFPWZ1bGx0ZXh0
JmFtcDtEPW1lZDQmYW1wO0FOPTk1MTY3NTY8L3VybD48dXJsPmh0dHA6Ly93d3cudGRuZXQuY29t
L3NvdG9uX2F0aGVucy9yZXNvbHZlci8/aXNzbj0wNzM4Mzk5MSZhbXA7Vm9sdW1lPTMyJmFtcDtp
c3N1ZT0xJmFtcDtzcGFnZT1TNSZhbXA7dGl0bGU9U2VsZi1tYW5hZ2VtZW50K29mK2FzdGhtYSti
eSthZHVsdCtwYXRpZW50cy4mYW1wO3llYXI9MTk5NyZhbXA7YXVsYXN0PUNsYXJrPC91cmw+PC9y
ZWxhdGVkLXVybHM+PC91cmxzPjxpc2JuPjA3MzgtMzk5MTwvaXNibj48d29yay10eXBlPlJldmll
dzwvd29yay10eXBlPjx0aXRsZXM+PHRpdGxlPlNlbGYtbWFuYWdlbWVudCBvZiBhc3RobWEgYnkg
YWR1bHQgcGF0aWVudHM8L3RpdGxlPjxzZWNvbmRhcnktdGl0bGU+UGF0aWVudCBFZHVjYXRpb24g
JmFtcDsgQ291bnNlbGluZzwvc2Vjb25kYXJ5LXRpdGxlPjxhbHQtdGl0bGU+UGF0aWVudCBFZHVj
IENvdW5zPC9hbHQtdGl0bGU+PC90aXRsZXM+PHBhZ2VzPlM1LTIwPC9wYWdlcz48bnVtYmVyPjEg
U3VwcGw8L251bWJlcj48Y29udHJpYnV0b3JzPjxhdXRob3JzPjxhdXRob3I+Q2xhcmssIE4uIE0u
PC9hdXRob3I+PGF1dGhvcj5Ob3Rod2VociwgRi48L2F1dGhvcj48L2F1dGhvcnM+PC9jb250cmli
dXRvcnM+PGxhbmd1YWdlPkVuZ2xpc2g8L2xhbmd1YWdlPjxhZGRlZC1kYXRlIGZvcm1hdD0idXRj
Ij4xNDIwMjIxMTExPC9hZGRlZC1kYXRlPjxyZWYtdHlwZSBuYW1lPSJKb3VybmFsIEFydGljbGUi
PjE3PC9yZWYtdHlwZT48YXV0aC1hZGRyZXNzPlVuaXZlcnNpdHkgb2YgTWljaGlnYW4gU2Nob29s
IG9mIFB1YmxpYyBIZWFsdGgsIEFubiBBcmJvciA0ODEwOS0yMDI5LCBVU0EuPC9hdXRoLWFkZHJl
c3M+PHJlbW90ZS1kYXRhYmFzZS1wcm92aWRlcj5PdmlkIFRlY2hub2xvZ2llczwvcmVtb3RlLWRh
dGFiYXNlLXByb3ZpZGVyPjxyZWMtbnVtYmVyPjIyMzwvcmVjLW51bWJlcj48bGFzdC11cGRhdGVk
LWRhdGUgZm9ybWF0PSJ1dGMiPjE0OTA2OTg4NjI8L2xhc3QtdXBkYXRlZC1kYXRlPjxhY2Nlc3Np
b24tbnVtPjk1MTY3NTY8L2FjY2Vzc2lvbi1udW0+PHZvbHVtZT4zMjwvdm9sdW1lPjxyZW1vdGUt
ZGF0YWJhc2UtbmFtZT5NRURMSU5FPC9yZW1vdGUtZGF0YWJhc2UtbmFtZT48L3JlY29yZD48L0Np
dGU+PENpdGU+PEF1dGhvcj5OZXdjb21iPC9BdXRob3I+PFllYXI+MjAxMDwvWWVhcj48SURUZXh0
PkJhcnJpZXJzIHRvIHBhdGllbnQtY2xpbmljaWFuIGNvbGxhYm9yYXRpb24gaW4gYXN0aG1hIG1h
bmFnZW1lbnQ6IHRoZSBwYXRpZW50IGV4cGVyaWVuY2U8L0lEVGV4dD48cmVjb3JkPjxkYXRlcz48
cHViLWRhdGVzPjxkYXRlPk1hcjwvZGF0ZT48L3B1Yi1kYXRlcz48eWVhcj4yMDEwPC95ZWFyPjwv
ZGF0ZXM+PGtleXdvcmRzPjxrZXl3b3JkPkFkdWx0PC9rZXl3b3JkPjxrZXl3b3JkPkFnZWQ8L2tl
eXdvcmQ+PGtleXdvcmQ+KkFzdGhtYS90aCBbVGhlcmFweV08L2tleXdvcmQ+PGtleXdvcmQ+Q2xp
bmljYWwgVHJpYWxzIGFzIFRvcGljPC9rZXl3b3JkPjxrZXl3b3JkPkNvbW11bmljYXRpb24gQmFy
cmllcnM8L2tleXdvcmQ+PGtleXdvcmQ+Q29tb3JiaWRpdHk8L2tleXdvcmQ+PGtleXdvcmQ+Q29t
cHJlaGVuc2lvbjwva2V5d29yZD48a2V5d29yZD5Db250aW51aXR5IG9mIFBhdGllbnQgQ2FyZS9z
biBbU3RhdGlzdGljcyAmYW1wOyBOdW1lcmljYWwgRGF0YV08L2tleXdvcmQ+PGtleXdvcmQ+KkNv
b3BlcmF0aXZlIEJlaGF2aW9yPC9rZXl3b3JkPjxrZXl3b3JkPkRlbGl2ZXJ5IG9mIEhlYWx0aCBD
YXJlL3NuIFtTdGF0aXN0aWNzICZhbXA7IE51bWVyaWNhbCBEYXRhXTwva2V5d29yZD48a2V5d29y
ZD5FdGhuaWMgR3JvdXBzL3NuIFtTdGF0aXN0aWNzICZhbXA7IE51bWVyaWNhbCBEYXRhXTwva2V5
d29yZD48a2V5d29yZD5GZW1hbGU8L2tleXdvcmQ+PGtleXdvcmQ+SGVhbHRoIEtub3dsZWRnZSwg
QXR0aXR1ZGVzLCBQcmFjdGljZTwva2V5d29yZD48a2V5d29yZD5IdW1hbnM8L2tleXdvcmQ+PGtl
eXdvcmQ+SW5zdXJhbmNlLCBIZWFsdGgvc24gW1N0YXRpc3RpY3MgJmFtcDsgTnVtZXJpY2FsIERh
dGFdPC9rZXl3b3JkPjxrZXl3b3JkPk1hbGU8L2tleXdvcmQ+PGtleXdvcmQ+TWVkaWNhdGlvbiBB
ZGhlcmVuY2Uvc24gW1N0YXRpc3RpY3MgJmFtcDsgTnVtZXJpY2FsIERhdGFdPC9rZXl3b3JkPjxr
ZXl3b3JkPk1lZGljYXRpb24gRXJyb3JzPC9rZXl3b3JkPjxrZXl3b3JkPk1pZGRsZSBBZ2VkPC9r
ZXl3b3JkPjxrZXl3b3JkPk5lYnVsaXplcnMgYW5kIFZhcG9yaXplcnMvc24gW1N0YXRpc3RpY3Mg
JmFtcDsgTnVtZXJpY2FsIERhdGFdPC9rZXl3b3JkPjxrZXl3b3JkPipQaHlzaWNpYW4tUGF0aWVu
dCBSZWxhdGlvbnM8L2tleXdvcmQ+PGtleXdvcmQ+KlByaW1hcnkgSGVhbHRoIENhcmUvc24gW1N0
YXRpc3RpY3MgJmFtcDsgTnVtZXJpY2FsIERhdGFdPC9rZXl3b3JkPjxrZXl3b3JkPlF1ZXN0aW9u
bmFpcmVzPC9rZXl3b3JkPjxrZXl3b3JkPlNlbGYgQ2FyZS9weCBbUHN5Y2hvbG9neV08L2tleXdv
cmQ+PGtleXdvcmQ+U29jaW9lY29ub21pYyBGYWN0b3JzPC9rZXl3b3JkPjxrZXl3b3JkPlRyYXZl
bC9zbiBbU3RhdGlzdGljcyAmYW1wOyBOdW1lcmljYWwgRGF0YV08L2tleXdvcmQ+PGtleXdvcmQ+
WW91bmcgQWR1bHQ8L2tleXdvcmQ+PC9rZXl3b3Jkcz48dXJscz48cmVsYXRlZC11cmxzPjx1cmw+
aHR0cDovL292aWRzcC5vdmlkLmNvbS9vdmlkd2ViLmNnaT9UPUpTJmFtcDtDU0M9WSZhbXA7TkVX
Uz1OJmFtcDtQQUdFPWZ1bGx0ZXh0JmFtcDtEPW1lZGwmYW1wO0FOPTIwMTcwMzI4PC91cmw+PHVy
bD5odHRwOi8vd3d3LnRkbmV0LmNvbS9zb3Rvbl9hdGhlbnMvcmVzb2x2ZXIvP2lzc249MDI3NzA5
MDMmYW1wO1ZvbHVtZT00NyZhbXA7aXNzdWU9MiZhbXA7c3BhZ2U9MTkyJmFtcDt0aXRsZT1CYXJy
aWVycyt0bytwYXRpZW50LWNsaW5pY2lhbitjb2xsYWJvcmF0aW9uK2luK2FzdGhtYSttYW5hZ2Vt
ZW50JTNBK3RoZStwYXRpZW50K2V4cGVyaWVuY2UuJmFtcDt5ZWFyPTIwMTAmYW1wO2F1bGFzdD1O
ZXdjb21iPC91cmw+PHVybD5odHRwOi8vaW5mb3JtYWhlYWx0aGNhcmUuY29tL2RvaS9wZGZwbHVz
LzEwLjMxMDkvMDI3NzA5MDA5MDM0ODYzOTc8L3VybD48L3JlbGF0ZWQtdXJscz48L3VybHM+PGlz
Ym4+MTUzMi00MzAzPC9pc2JuPjx0aXRsZXM+PHRpdGxlPkJhcnJpZXJzIHRvIHBhdGllbnQtY2xp
bmljaWFuIGNvbGxhYm9yYXRpb24gaW4gYXN0aG1hIG1hbmFnZW1lbnQ6IHRoZSBwYXRpZW50IGV4
cGVyaWVuY2U8L3RpdGxlPjxzZWNvbmRhcnktdGl0bGU+Sm91cm5hbCBvZiBBc3RobWE8L3NlY29u
ZGFyeS10aXRsZT48YWx0LXRpdGxlPkogQXN0aG1hPC9hbHQtdGl0bGU+PC90aXRsZXM+PHBhZ2Vz
PjE5Mi03PC9wYWdlcz48bnVtYmVyPjI8L251bWJlcj48Y29udHJpYnV0b3JzPjxhdXRob3JzPjxh
dXRob3I+TmV3Y29tYiwgUC4gQS48L2F1dGhvcj48YXV0aG9yPk1jR3JhdGgsIEsuIFcuPC9hdXRo
b3I+PGF1dGhvcj5Db3Zpbmd0b24sIEouIEsuPC9hdXRob3I+PGF1dGhvcj5MYXphcnVzLCBTLiBD
LjwvYXV0aG9yPjxhdXRob3I+SmFuc29uLCBTLiBMLjwvYXV0aG9yPjwvYXV0aG9ycz48L2NvbnRy
aWJ1dG9ycz48bGFuZ3VhZ2U+RW5nbGlzaDwvbGFuZ3VhZ2U+PGFkZGVkLWRhdGUgZm9ybWF0PSJ1
dGMiPjE0MjAyMjExMTE8L2FkZGVkLWRhdGU+PHJlZi10eXBlIG5hbWU9IkpvdXJuYWwgQXJ0aWNs
ZSI+MTc8L3JlZi10eXBlPjxhdXRoLWFkZHJlc3M+VW5pdmVyc2l0eSBvZiBUZXhhcyBhdCBBcmxp
bmd0b24sIFNjaG9vbCBvZiBOdXJzaW5nLCBBcmxpbmd0b24sIFRleGFzIDc2MDE5LCBVU0EuIHBu
ZXdjb21iQHV0YS5lZHU8L2F1dGgtYWRkcmVzcz48cmVtb3RlLWRhdGFiYXNlLXByb3ZpZGVyPk92
aWQgVGVjaG5vbG9naWVzPC9yZW1vdGUtZGF0YWJhc2UtcHJvdmlkZXI+PHJlYy1udW1iZXI+MjI1
PC9yZWMtbnVtYmVyPjxsYXN0LXVwZGF0ZWQtZGF0ZSBmb3JtYXQ9InV0YyI+MTQ5MDY5ODg2Mjwv
bGFzdC11cGRhdGVkLWRhdGU+PGFjY2Vzc2lvbi1udW0+MjAxNzAzMjg8L2FjY2Vzc2lvbi1udW0+
PGVsZWN0cm9uaWMtcmVzb3VyY2UtbnVtPmh0dHA6Ly9keC5kb2kub3JnLzEwLjMxMDkvMDI3NzA5
MDA5MDM0ODYzOTc8L2VsZWN0cm9uaWMtcmVzb3VyY2UtbnVtPjx2b2x1bWU+NDc8L3ZvbHVtZT48
cmVtb3RlLWRhdGFiYXNlLW5hbWU+TUVETElORTwvcmVtb3RlLWRhdGFiYXNlLW5hbWU+PC9yZWNv
cmQ+PC9DaXRlPjwvRW5kTm90ZT5=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754AC3" w:rsidRPr="009A013B">
              <w:rPr>
                <w:rFonts w:asciiTheme="minorHAnsi" w:hAnsiTheme="minorHAnsi"/>
                <w:sz w:val="20"/>
                <w:szCs w:val="20"/>
                <w:lang w:val="en-US"/>
              </w:rPr>
            </w:r>
            <w:r w:rsidR="00754AC3"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28,30</w:t>
            </w:r>
            <w:r w:rsidR="00754AC3"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(P).</w:t>
            </w:r>
          </w:p>
          <w:p w14:paraId="1269D866" w14:textId="06CBDC7C" w:rsidR="00F92D8D" w:rsidRPr="009A013B" w:rsidRDefault="00F92D8D" w:rsidP="009A013B">
            <w:pPr>
              <w:pStyle w:val="Normal0"/>
              <w:numPr>
                <w:ilvl w:val="0"/>
                <w:numId w:val="6"/>
              </w:numPr>
              <w:rPr>
                <w:rFonts w:asciiTheme="minorHAnsi" w:hAnsiTheme="minorHAnsi"/>
                <w:sz w:val="20"/>
              </w:rPr>
            </w:pPr>
            <w:r w:rsidRPr="009A013B">
              <w:rPr>
                <w:rFonts w:asciiTheme="minorHAnsi" w:hAnsiTheme="minorHAnsi"/>
                <w:sz w:val="20"/>
              </w:rPr>
              <w:t>Costs of medication, not taking medication as prescribed, and not attending a medication review are potentially preventable factors that lead to ED re-attendance</w:t>
            </w:r>
            <w:r w:rsidR="00083A29" w:rsidRPr="009A013B">
              <w:rPr>
                <w:rFonts w:asciiTheme="minorHAnsi" w:hAnsiTheme="minorHAnsi"/>
                <w:sz w:val="20"/>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083A29" w:rsidRPr="009A013B">
              <w:rPr>
                <w:rFonts w:asciiTheme="minorHAnsi" w:hAnsiTheme="minorHAnsi"/>
                <w:sz w:val="20"/>
              </w:rPr>
            </w:r>
            <w:r w:rsidR="00083A29" w:rsidRPr="009A013B">
              <w:rPr>
                <w:rFonts w:asciiTheme="minorHAnsi" w:hAnsiTheme="minorHAnsi"/>
                <w:sz w:val="20"/>
              </w:rPr>
              <w:fldChar w:fldCharType="separate"/>
            </w:r>
            <w:r w:rsidR="00E70904" w:rsidRPr="009A013B">
              <w:rPr>
                <w:rFonts w:asciiTheme="minorHAnsi" w:hAnsiTheme="minorHAnsi"/>
                <w:noProof/>
                <w:sz w:val="20"/>
                <w:vertAlign w:val="superscript"/>
              </w:rPr>
              <w:t>62</w:t>
            </w:r>
            <w:r w:rsidR="00083A29" w:rsidRPr="009A013B">
              <w:rPr>
                <w:rFonts w:asciiTheme="minorHAnsi" w:hAnsiTheme="minorHAnsi"/>
                <w:sz w:val="20"/>
              </w:rPr>
              <w:fldChar w:fldCharType="end"/>
            </w:r>
            <w:r w:rsidRPr="009A013B">
              <w:rPr>
                <w:rFonts w:asciiTheme="minorHAnsi" w:hAnsiTheme="minorHAnsi"/>
                <w:sz w:val="20"/>
              </w:rPr>
              <w:t xml:space="preserve"> (R).</w:t>
            </w:r>
          </w:p>
          <w:p w14:paraId="6F39CAAD" w14:textId="55D63D4A" w:rsidR="00E816D4" w:rsidRPr="009A013B" w:rsidRDefault="00F92D8D" w:rsidP="009A013B">
            <w:pPr>
              <w:pStyle w:val="Normal0"/>
              <w:numPr>
                <w:ilvl w:val="0"/>
                <w:numId w:val="6"/>
              </w:numPr>
              <w:rPr>
                <w:rFonts w:asciiTheme="minorHAnsi" w:hAnsiTheme="minorHAnsi"/>
                <w:sz w:val="20"/>
              </w:rPr>
            </w:pPr>
            <w:r w:rsidRPr="009A013B">
              <w:rPr>
                <w:rFonts w:asciiTheme="minorHAnsi" w:hAnsiTheme="minorHAnsi"/>
                <w:sz w:val="20"/>
              </w:rPr>
              <w:t>Some carers/ patients were too busy to remember to use PEF</w:t>
            </w:r>
            <w:r w:rsidR="00782CBC" w:rsidRPr="009A013B">
              <w:rPr>
                <w:rFonts w:asciiTheme="minorHAnsi" w:hAnsiTheme="minorHAnsi"/>
                <w:sz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82CBC" w:rsidRPr="009A013B">
              <w:rPr>
                <w:rFonts w:asciiTheme="minorHAnsi" w:hAnsiTheme="minorHAnsi"/>
                <w:sz w:val="20"/>
              </w:rPr>
            </w:r>
            <w:r w:rsidR="00782CBC" w:rsidRPr="009A013B">
              <w:rPr>
                <w:rFonts w:asciiTheme="minorHAnsi" w:hAnsiTheme="minorHAnsi"/>
                <w:sz w:val="20"/>
              </w:rPr>
              <w:fldChar w:fldCharType="separate"/>
            </w:r>
            <w:r w:rsidR="00E70904" w:rsidRPr="009A013B">
              <w:rPr>
                <w:rFonts w:asciiTheme="minorHAnsi" w:hAnsiTheme="minorHAnsi"/>
                <w:noProof/>
                <w:sz w:val="20"/>
                <w:vertAlign w:val="superscript"/>
              </w:rPr>
              <w:t>71</w:t>
            </w:r>
            <w:r w:rsidR="00782CBC" w:rsidRPr="009A013B">
              <w:rPr>
                <w:rFonts w:asciiTheme="minorHAnsi" w:hAnsiTheme="minorHAnsi"/>
                <w:sz w:val="20"/>
              </w:rPr>
              <w:fldChar w:fldCharType="end"/>
            </w:r>
            <w:r w:rsidRPr="009A013B">
              <w:rPr>
                <w:rFonts w:asciiTheme="minorHAnsi" w:hAnsiTheme="minorHAnsi"/>
                <w:sz w:val="20"/>
              </w:rPr>
              <w:t xml:space="preserve"> or medications</w:t>
            </w:r>
            <w:r w:rsidR="00083A29" w:rsidRPr="009A013B">
              <w:rPr>
                <w:rFonts w:asciiTheme="minorHAnsi" w:hAnsiTheme="minorHAnsi"/>
                <w:sz w:val="20"/>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eHQ+PHN0eWxlIGZhY2U9InN1cGVyc2NyaXB0Ij4zMCwzNSw3ODwvc3R5bGU+PC9EaXNwbGF5VGV4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dGFiYXNlLW5hbWU+PC9yZWNvcmQ+PC9DaXRlPjxDaXRlPjxBdXRob3I+UGV0ZXJzb24tU3dlZW5l
eTwvQXV0aG9yPjxZZWFyPjIwMDM8L1llYXI+PElEVGV4dD5QYXJlbnRhbCBwZXJjZXB0aW9ucyBv
ZiB0aGVpciBjaGlsZCZhcG9zO3MgYXN0aG1hOiBtYW5hZ2VtZW50IGFuZCBtZWRpY2F0aW9uIHVz
ZTwvSURUZXh0PjxyZWNvcmQ+PGRhdGVzPjxwdWItZGF0ZXM+PGRhdGU+TWF5LUp1bjwvZGF0ZT48
L3B1Yi1kYXRlcz48eWVhcj4yMDAzPC95ZWFyPjwvZGF0ZXM+PGtleXdvcmRzPjxrZXl3b3JkPkFk
b2xlc2NlbnQ8L2tleXdvcmQ+PGtleXdvcmQ+KkFudGktQXN0aG1hdGljIEFnZW50cy90dSBbVGhl
cmFwZXV0aWMgVXNlXTwva2V5d29yZD48a2V5d29yZD4qQXN0aG1hL3RoIFtUaGVyYXB5XTwva2V5
d29yZD48a2V5d29yZD5DaGlsZDwva2V5d29yZD48a2V5d29yZD5DaGlsZCwgUHJlc2Nob29sPC9r
ZXl3b3JkPjxrZXl3b3JkPkZlbWFsZTwva2V5d29yZD48a2V5d29yZD5IZWFsdGggRWR1Y2F0aW9u
PC9rZXl3b3JkPjxrZXl3b3JkPipIZWFsdGggS25vd2xlZGdlLCBBdHRpdHVkZXMsIFByYWN0aWNl
PC9rZXl3b3JkPjxrZXl3b3JkPkh1bWFuczwva2V5d29yZD48a2V5d29yZD5NYWxlPC9rZXl3b3Jk
PjxrZXl3b3JkPipQYXJlbnRzPC9rZXl3b3JkPjxrZXl3b3JkPlByb2Zlc3Npb25hbC1GYW1pbHkg
UmVsYXRpb25zPC9rZXl3b3JkPjxrZXl3b3JkPipTZWxmIENhcmU8L2tleXdvcmQ+PGtleXdvcmQ+
VW5pdGVkIFN0YXRlczwva2V5d29yZD48a2V5d29yZD4wIChBbnRpLUFzdGhtYXRpYyBBZ2VudHMp
PC9rZXl3b3JkPjwva2V5d29yZHM+PHVybHM+PHJlbGF0ZWQtdXJscz48dXJsPmh0dHA6Ly9vdmlk
c3Aub3ZpZC5jb20vb3ZpZHdlYi5jZ2k/VD1KUyZhbXA7Q1NDPVkmYW1wO05FV1M9TiZhbXA7UEFH
RT1mdWxsdGV4dCZhbXA7RD1tZWQ0JmFtcDtBTj0xMjczNDQ1ODwvdXJsPjx1cmw+aHR0cDovL3d3
dy50ZG5ldC5jb20vc290b25fYXRoZW5zL3Jlc29sdmVyLz9pc3NuPTA4OTE1MjQ1JmFtcDtWb2x1
bWU9MTcmYW1wO2lzc3VlPTMmYW1wO3NwYWdlPTExOCZhbXA7dGl0bGU9UGFyZW50YWwrcGVyY2Vw
dGlvbnMrb2YrdGhlaXIrY2hpbGQlMjdzK2FzdGhtYSUzQSttYW5hZ2VtZW50K2FuZCttZWRpY2F0
aW9uK3VzZS4mYW1wO3llYXI9MjAwMyZhbXA7YXVsYXN0PVBldGVyc29uLVN3ZWVuZXk8L3VybD48
dXJsPmh0dHA6Ly9hYy5lbHMtY2RuLmNvbS9TMDg5MTUyNDUwMjg4MzMxNi8xLXMyLjAtUzA4OTE1
MjQ1MDI4ODMzMTYtbWFpbi5wZGY/X3RpZD1jOWYyYWNhZS05YTdiLTExZTQtODU5Ni0wMDAwMGFh
Y2IzNWQmYW1wO2FjZG5hdD0xNDIxMDgxODk4XzY1NmY0MjQ4MzU5YWNmMDFlYjg3MmViMTZlNjZm
N2Q5PC91cmw+PC9yZWxhdGVkLXVybHM+PC91cmxzPjxpc2JuPjA4OTEtNTI0NTwvaXNibj48d29y
ay10eXBlPlJlc2VhcmNoIFN1cHBvcnQsIFUuUy4gR292JmFwb3M7dCwgUC5ILlMuPC93b3JrLXR5
cGU+PHRpdGxlcz48dGl0bGU+UGFyZW50YWwgcGVyY2VwdGlvbnMgb2YgdGhlaXIgY2hpbGQmYXBv
cztzIGFzdGhtYTogbWFuYWdlbWVudCBhbmQgbWVkaWNhdGlvbiB1c2U8L3RpdGxlPjxzZWNvbmRh
cnktdGl0bGU+Sm91cm5hbCBvZiBQZWRpYXRyaWMgSGVhbHRoIENhcmU8L3NlY29uZGFyeS10aXRs
ZT48YWx0LXRpdGxlPkogUGVkaWF0ciBIZWFsdGggQ2FyZTwvYWx0LXRpdGxlPjwvdGl0bGVzPjxw
YWdlcz4xMTgtMjU8L3BhZ2VzPjxudW1iZXI+MzwvbnVtYmVyPjxjb250cmlidXRvcnM+PGF1dGhv
cnM+PGF1dGhvcj5QZXRlcnNvbi1Td2VlbmV5LCBLLjwvYXV0aG9yPjxhdXRob3I+TWNNdWxsZW4s
IEEuPC9hdXRob3I+PGF1dGhvcj5Zb29zLCBILiBMLjwvYXV0aG9yPjxhdXRob3I+S2l0em1hbiwg
SC48L2F1dGhvcj48L2F1dGhvcnM+PC9jb250cmlidXRvcnM+PGxhbmd1YWdlPkVuZ2xpc2g8L2xh
bmd1YWdlPjxhZGRlZC1kYXRlIGZvcm1hdD0idXRjIj4xNDIwMjIxMTExPC9hZGRlZC1kYXRlPjxy
ZWYtdHlwZSBuYW1lPSJKb3VybmFsIEFydGljbGUiPjE3PC9yZWYtdHlwZT48YXV0aC1hZGRyZXNz
PlNVTlkgQ29sbGVnZSBhdCBCcm9ja3BvcnQsIE5ldyBZb3JrLCBVU0EuIEthdGhsZWVuX1BldGVy
c29uLVN3ZWVuZXlAdXJtYy5yb2NoZXN0ZXIuZWR1PC9hdXRoLWFkZHJlc3M+PHJlbW90ZS1kYXRh
YmFzZS1wcm92aWRlcj5PdmlkIFRlY2hub2xvZ2llczwvcmVtb3RlLWRhdGFiYXNlLXByb3ZpZGVy
PjxyZWMtbnVtYmVyPjIzNDwvcmVjLW51bWJlcj48bGFzdC11cGRhdGVkLWRhdGUgZm9ybWF0PSJ1
dGMiPjE0OTA2OTg4NjI8L2xhc3QtdXBkYXRlZC1kYXRlPjxhY2Nlc3Npb24tbnVtPjEyNzM0NDU4
PC9hY2Nlc3Npb24tbnVtPjx2b2x1bWU+MTc8L3ZvbHVtZT48cmVtb3RlLWRhdGFiYXNlLW5hbWU+
TUVETElORTwvcmVtb3RlLWRhdGFiYXNlLW5hbWU+PC9yZWNvcmQ+PC9DaXRlPjxDaXRlPjxBdXRo
b3I+S2xvazwvQXV0aG9yPjxZZWFyPjIwMTQ8L1llYXI+PElEVGV4dD5FdmVyeSBwYXJlbnQgdGVs
bHMgYSBzdG9yeTogV2h5IG5vbi1hZGhlcmVuY2UgbWF5IHBlcnNpc3QgaW4gY2hpbGRyZW4gcmVj
ZWl2aW5nIGd1aWRlbGluZS1iYXNlZCBjb21wcmVoZW5zaXZlIGFzdGhtYSBjYXJlPC9JRFRleHQ+
PHJlY29yZD48a2V5d29yZHM+PGtleXdvcmQ+YXN0aG1hIGNhcmUgcHJvZ3JhbXM8L2tleXdvcmQ+
PGtleXdvcmQ+dHJlYXRtZW50IGd1aWRlbGluZXM8L2tleXdvcmQ+PGtleXdvcmQ+cGFyZW50czwv
a2V5d29yZD48a2V5d29yZD5zZWxmIG1hbmFnZW1lbnQ8L2tleXdvcmQ+PGtleXdvcmQ+dHJlYXRt
ZW50IGFkaGVyZW5jZTwva2V5d29yZD48a2V5d29yZD5Bc3RobWE8L2tleXdvcmQ+PGtleXdvcmQ+
U2VsZiBNYW5hZ2VtZW50PC9rZXl3b3JkPjxrZXl3b3JkPlRyZWF0bWVudCBDb21wbGlhbmNlPC9r
ZXl3b3JkPjxrZXl3b3JkPlBhcmVudHM8L2tleXdvcmQ+PC9rZXl3b3Jkcz48dXJscz48cmVsYXRl
ZC11cmxzPjx1cmw+aHR0cDovL3NlYXJjaC5lYnNjb2hvc3QuY29tL2xvZ2luLmFzcHg/ZGlyZWN0
PXRydWUmYW1wO2RiPXBzeWgmYW1wO0FOPTIwMTQtMDI5MDUtMDE0JmFtcDtzaXRlPWVob3N0LWxp
dmU8L3VybD48dXJsPmNvbnRhY3RAdGVka2xvay5ubDwvdXJsPjwvcmVsYXRlZC11cmxzPjwvdXJs
cz48aXNibj4wMjc3LTA5MDMmI3hEOzE1MzItNDMwMzwvaXNibj48dGl0bGVzPjx0aXRsZT5FdmVy
eSBwYXJlbnQgdGVsbHMgYSBzdG9yeTogV2h5IG5vbi1hZGhlcmVuY2UgbWF5IHBlcnNpc3QgaW4g
Y2hpbGRyZW4gcmVjZWl2aW5nIGd1aWRlbGluZS1iYXNlZCBjb21wcmVoZW5zaXZlIGFzdGhtYSBj
YXJlPC90aXRsZT48c2Vjb25kYXJ5LXRpdGxlPkpvdXJuYWwgb2YgQXN0aG1hPC9zZWNvbmRhcnkt
dGl0bGU+PC90aXRsZXM+PHBhZ2VzPjEwNi0xMTI8L3BhZ2VzPjxudW1iZXI+MTwvbnVtYmVyPjxj
b250cmlidXRvcnM+PGF1dGhvcnM+PGF1dGhvcj5LbG9rLCBUZWQ8L2F1dGhvcj48YXV0aG9yPkx1
YmJlcnMsIFN1c2FubmU8L2F1dGhvcj48YXV0aG9yPkthcHRlaW4sIEFkcmlhbiBBLjwvYXV0aG9y
PjxhdXRob3I+QnJhbmQsIFBhdWwgTC48L2F1dGhvcj48L2F1dGhvcnM+PC9jb250cmlidXRvcnM+
PGFkZGVkLWRhdGUgZm9ybWF0PSJ1dGMiPjE0NjgzMjEzMTI8L2FkZGVkLWRhdGU+PHB1Yi1sb2Nh
dGlvbj5VUzwvcHViLWxvY2F0aW9uPjxyZWYtdHlwZSBuYW1lPSJKb3VybmFsIEFydGljbGUiPjE3
PC9yZWYtdHlwZT48YXV0aC1hZGRyZXNzPktsb2ssIFRlZCwgUHJpbmNlc3MgQW1hbGlhIENoaWxk
cmVu4oCZcyBDbGluaWMsIElzYWxhIEtsaW5pZWtlbiwgRGUgR2VuZXN0ZXRzdHJhYXQgNTEsIDgw
MjNCRCwgWndvbGxlLCBOZXRoZXJsYW5kczwvYXV0aC1hZGRyZXNzPjxkYXRlcz48eWVhcj4yMDE0
PC95ZWFyPjwvZGF0ZXM+PHJlbW90ZS1kYXRhYmFzZS1wcm92aWRlcj5FQlNDT2hvc3Q8L3JlbW90
ZS1kYXRhYmFzZS1wcm92aWRlcj48cmVjLW51bWJlcj4yODE2PC9yZWMtbnVtYmVyPjxwdWJsaXNo
ZXI+SW5mb3JtYSBIZWFsdGhjYXJlPC9wdWJsaXNoZXI+PGxhc3QtdXBkYXRlZC1kYXRlIGZvcm1h
dD0idXRjIj4xNDkwNjk4ODYyPC9sYXN0LXVwZGF0ZWQtZGF0ZT48YWNjZXNzaW9uLW51bT4yMDE0
LTAyOTA1LTAxNDwvYWNjZXNzaW9uLW51bT48ZWxlY3Ryb25pYy1yZXNvdXJjZS1udW0+MTAuMzEw
OS8wMjc3MDkwMy4yMDEzLjg0MTE5MTwvZWxlY3Ryb25pYy1yZXNvdXJjZS1udW0+PHZvbHVtZT41
MTwvdm9sdW1lPjxyZW1vdGUtZGF0YWJhc2UtbmFtZT5wc3loPC9yZW1vdGUtZGF0YWJhc2UtbmFt
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eHQ+PHN0eWxlIGZhY2U9InN1cGVyc2NyaXB0Ij4zMCwzNSw3ODwvc3R5bGU+PC9EaXNwbGF5VGV4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dGFiYXNlLW5hbWU+PC9yZWNvcmQ+PC9DaXRlPjxDaXRlPjxBdXRob3I+UGV0ZXJzb24tU3dlZW5l
eTwvQXV0aG9yPjxZZWFyPjIwMDM8L1llYXI+PElEVGV4dD5QYXJlbnRhbCBwZXJjZXB0aW9ucyBv
ZiB0aGVpciBjaGlsZCZhcG9zO3MgYXN0aG1hOiBtYW5hZ2VtZW50IGFuZCBtZWRpY2F0aW9uIHVz
ZTwvSURUZXh0PjxyZWNvcmQ+PGRhdGVzPjxwdWItZGF0ZXM+PGRhdGU+TWF5LUp1bjwvZGF0ZT48
L3B1Yi1kYXRlcz48eWVhcj4yMDAzPC95ZWFyPjwvZGF0ZXM+PGtleXdvcmRzPjxrZXl3b3JkPkFk
b2xlc2NlbnQ8L2tleXdvcmQ+PGtleXdvcmQ+KkFudGktQXN0aG1hdGljIEFnZW50cy90dSBbVGhl
cmFwZXV0aWMgVXNlXTwva2V5d29yZD48a2V5d29yZD4qQXN0aG1hL3RoIFtUaGVyYXB5XTwva2V5
d29yZD48a2V5d29yZD5DaGlsZDwva2V5d29yZD48a2V5d29yZD5DaGlsZCwgUHJlc2Nob29sPC9r
ZXl3b3JkPjxrZXl3b3JkPkZlbWFsZTwva2V5d29yZD48a2V5d29yZD5IZWFsdGggRWR1Y2F0aW9u
PC9rZXl3b3JkPjxrZXl3b3JkPipIZWFsdGggS25vd2xlZGdlLCBBdHRpdHVkZXMsIFByYWN0aWNl
PC9rZXl3b3JkPjxrZXl3b3JkPkh1bWFuczwva2V5d29yZD48a2V5d29yZD5NYWxlPC9rZXl3b3Jk
PjxrZXl3b3JkPipQYXJlbnRzPC9rZXl3b3JkPjxrZXl3b3JkPlByb2Zlc3Npb25hbC1GYW1pbHkg
UmVsYXRpb25zPC9rZXl3b3JkPjxrZXl3b3JkPipTZWxmIENhcmU8L2tleXdvcmQ+PGtleXdvcmQ+
VW5pdGVkIFN0YXRlczwva2V5d29yZD48a2V5d29yZD4wIChBbnRpLUFzdGhtYXRpYyBBZ2VudHMp
PC9rZXl3b3JkPjwva2V5d29yZHM+PHVybHM+PHJlbGF0ZWQtdXJscz48dXJsPmh0dHA6Ly9vdmlk
c3Aub3ZpZC5jb20vb3ZpZHdlYi5jZ2k/VD1KUyZhbXA7Q1NDPVkmYW1wO05FV1M9TiZhbXA7UEFH
RT1mdWxsdGV4dCZhbXA7RD1tZWQ0JmFtcDtBTj0xMjczNDQ1ODwvdXJsPjx1cmw+aHR0cDovL3d3
dy50ZG5ldC5jb20vc290b25fYXRoZW5zL3Jlc29sdmVyLz9pc3NuPTA4OTE1MjQ1JmFtcDtWb2x1
bWU9MTcmYW1wO2lzc3VlPTMmYW1wO3NwYWdlPTExOCZhbXA7dGl0bGU9UGFyZW50YWwrcGVyY2Vw
dGlvbnMrb2YrdGhlaXIrY2hpbGQlMjdzK2FzdGhtYSUzQSttYW5hZ2VtZW50K2FuZCttZWRpY2F0
aW9uK3VzZS4mYW1wO3llYXI9MjAwMyZhbXA7YXVsYXN0PVBldGVyc29uLVN3ZWVuZXk8L3VybD48
dXJsPmh0dHA6Ly9hYy5lbHMtY2RuLmNvbS9TMDg5MTUyNDUwMjg4MzMxNi8xLXMyLjAtUzA4OTE1
MjQ1MDI4ODMzMTYtbWFpbi5wZGY/X3RpZD1jOWYyYWNhZS05YTdiLTExZTQtODU5Ni0wMDAwMGFh
Y2IzNWQmYW1wO2FjZG5hdD0xNDIxMDgxODk4XzY1NmY0MjQ4MzU5YWNmMDFlYjg3MmViMTZlNjZm
N2Q5PC91cmw+PC9yZWxhdGVkLXVybHM+PC91cmxzPjxpc2JuPjA4OTEtNTI0NTwvaXNibj48d29y
ay10eXBlPlJlc2VhcmNoIFN1cHBvcnQsIFUuUy4gR292JmFwb3M7dCwgUC5ILlMuPC93b3JrLXR5
cGU+PHRpdGxlcz48dGl0bGU+UGFyZW50YWwgcGVyY2VwdGlvbnMgb2YgdGhlaXIgY2hpbGQmYXBv
cztzIGFzdGhtYTogbWFuYWdlbWVudCBhbmQgbWVkaWNhdGlvbiB1c2U8L3RpdGxlPjxzZWNvbmRh
cnktdGl0bGU+Sm91cm5hbCBvZiBQZWRpYXRyaWMgSGVhbHRoIENhcmU8L3NlY29uZGFyeS10aXRs
ZT48YWx0LXRpdGxlPkogUGVkaWF0ciBIZWFsdGggQ2FyZTwvYWx0LXRpdGxlPjwvdGl0bGVzPjxw
YWdlcz4xMTgtMjU8L3BhZ2VzPjxudW1iZXI+MzwvbnVtYmVyPjxjb250cmlidXRvcnM+PGF1dGhv
cnM+PGF1dGhvcj5QZXRlcnNvbi1Td2VlbmV5LCBLLjwvYXV0aG9yPjxhdXRob3I+TWNNdWxsZW4s
IEEuPC9hdXRob3I+PGF1dGhvcj5Zb29zLCBILiBMLjwvYXV0aG9yPjxhdXRob3I+S2l0em1hbiwg
SC48L2F1dGhvcj48L2F1dGhvcnM+PC9jb250cmlidXRvcnM+PGxhbmd1YWdlPkVuZ2xpc2g8L2xh
bmd1YWdlPjxhZGRlZC1kYXRlIGZvcm1hdD0idXRjIj4xNDIwMjIxMTExPC9hZGRlZC1kYXRlPjxy
ZWYtdHlwZSBuYW1lPSJKb3VybmFsIEFydGljbGUiPjE3PC9yZWYtdHlwZT48YXV0aC1hZGRyZXNz
PlNVTlkgQ29sbGVnZSBhdCBCcm9ja3BvcnQsIE5ldyBZb3JrLCBVU0EuIEthdGhsZWVuX1BldGVy
c29uLVN3ZWVuZXlAdXJtYy5yb2NoZXN0ZXIuZWR1PC9hdXRoLWFkZHJlc3M+PHJlbW90ZS1kYXRh
YmFzZS1wcm92aWRlcj5PdmlkIFRlY2hub2xvZ2llczwvcmVtb3RlLWRhdGFiYXNlLXByb3ZpZGVy
PjxyZWMtbnVtYmVyPjIzNDwvcmVjLW51bWJlcj48bGFzdC11cGRhdGVkLWRhdGUgZm9ybWF0PSJ1
dGMiPjE0OTA2OTg4NjI8L2xhc3QtdXBkYXRlZC1kYXRlPjxhY2Nlc3Npb24tbnVtPjEyNzM0NDU4
PC9hY2Nlc3Npb24tbnVtPjx2b2x1bWU+MTc8L3ZvbHVtZT48cmVtb3RlLWRhdGFiYXNlLW5hbWU+
TUVETElORTwvcmVtb3RlLWRhdGFiYXNlLW5hbWU+PC9yZWNvcmQ+PC9DaXRlPjxDaXRlPjxBdXRo
b3I+S2xvazwvQXV0aG9yPjxZZWFyPjIwMTQ8L1llYXI+PElEVGV4dD5FdmVyeSBwYXJlbnQgdGVs
bHMgYSBzdG9yeTogV2h5IG5vbi1hZGhlcmVuY2UgbWF5IHBlcnNpc3QgaW4gY2hpbGRyZW4gcmVj
ZWl2aW5nIGd1aWRlbGluZS1iYXNlZCBjb21wcmVoZW5zaXZlIGFzdGhtYSBjYXJlPC9JRFRleHQ+
PHJlY29yZD48a2V5d29yZHM+PGtleXdvcmQ+YXN0aG1hIGNhcmUgcHJvZ3JhbXM8L2tleXdvcmQ+
PGtleXdvcmQ+dHJlYXRtZW50IGd1aWRlbGluZXM8L2tleXdvcmQ+PGtleXdvcmQ+cGFyZW50czwv
a2V5d29yZD48a2V5d29yZD5zZWxmIG1hbmFnZW1lbnQ8L2tleXdvcmQ+PGtleXdvcmQ+dHJlYXRt
ZW50IGFkaGVyZW5jZTwva2V5d29yZD48a2V5d29yZD5Bc3RobWE8L2tleXdvcmQ+PGtleXdvcmQ+
U2VsZiBNYW5hZ2VtZW50PC9rZXl3b3JkPjxrZXl3b3JkPlRyZWF0bWVudCBDb21wbGlhbmNlPC9r
ZXl3b3JkPjxrZXl3b3JkPlBhcmVudHM8L2tleXdvcmQ+PC9rZXl3b3Jkcz48dXJscz48cmVsYXRl
ZC11cmxzPjx1cmw+aHR0cDovL3NlYXJjaC5lYnNjb2hvc3QuY29tL2xvZ2luLmFzcHg/ZGlyZWN0
PXRydWUmYW1wO2RiPXBzeWgmYW1wO0FOPTIwMTQtMDI5MDUtMDE0JmFtcDtzaXRlPWVob3N0LWxp
dmU8L3VybD48dXJsPmNvbnRhY3RAdGVka2xvay5ubDwvdXJsPjwvcmVsYXRlZC11cmxzPjwvdXJs
cz48aXNibj4wMjc3LTA5MDMmI3hEOzE1MzItNDMwMzwvaXNibj48dGl0bGVzPjx0aXRsZT5FdmVy
eSBwYXJlbnQgdGVsbHMgYSBzdG9yeTogV2h5IG5vbi1hZGhlcmVuY2UgbWF5IHBlcnNpc3QgaW4g
Y2hpbGRyZW4gcmVjZWl2aW5nIGd1aWRlbGluZS1iYXNlZCBjb21wcmVoZW5zaXZlIGFzdGhtYSBj
YXJlPC90aXRsZT48c2Vjb25kYXJ5LXRpdGxlPkpvdXJuYWwgb2YgQXN0aG1hPC9zZWNvbmRhcnkt
dGl0bGU+PC90aXRsZXM+PHBhZ2VzPjEwNi0xMTI8L3BhZ2VzPjxudW1iZXI+MTwvbnVtYmVyPjxj
b250cmlidXRvcnM+PGF1dGhvcnM+PGF1dGhvcj5LbG9rLCBUZWQ8L2F1dGhvcj48YXV0aG9yPkx1
YmJlcnMsIFN1c2FubmU8L2F1dGhvcj48YXV0aG9yPkthcHRlaW4sIEFkcmlhbiBBLjwvYXV0aG9y
PjxhdXRob3I+QnJhbmQsIFBhdWwgTC48L2F1dGhvcj48L2F1dGhvcnM+PC9jb250cmlidXRvcnM+
PGFkZGVkLWRhdGUgZm9ybWF0PSJ1dGMiPjE0NjgzMjEzMTI8L2FkZGVkLWRhdGU+PHB1Yi1sb2Nh
dGlvbj5VUzwvcHViLWxvY2F0aW9uPjxyZWYtdHlwZSBuYW1lPSJKb3VybmFsIEFydGljbGUiPjE3
PC9yZWYtdHlwZT48YXV0aC1hZGRyZXNzPktsb2ssIFRlZCwgUHJpbmNlc3MgQW1hbGlhIENoaWxk
cmVu4oCZcyBDbGluaWMsIElzYWxhIEtsaW5pZWtlbiwgRGUgR2VuZXN0ZXRzdHJhYXQgNTEsIDgw
MjNCRCwgWndvbGxlLCBOZXRoZXJsYW5kczwvYXV0aC1hZGRyZXNzPjxkYXRlcz48eWVhcj4yMDE0
PC95ZWFyPjwvZGF0ZXM+PHJlbW90ZS1kYXRhYmFzZS1wcm92aWRlcj5FQlNDT2hvc3Q8L3JlbW90
ZS1kYXRhYmFzZS1wcm92aWRlcj48cmVjLW51bWJlcj4yODE2PC9yZWMtbnVtYmVyPjxwdWJsaXNo
ZXI+SW5mb3JtYSBIZWFsdGhjYXJlPC9wdWJsaXNoZXI+PGxhc3QtdXBkYXRlZC1kYXRlIGZvcm1h
dD0idXRjIj4xNDkwNjk4ODYyPC9sYXN0LXVwZGF0ZWQtZGF0ZT48YWNjZXNzaW9uLW51bT4yMDE0
LTAyOTA1LTAxNDwvYWNjZXNzaW9uLW51bT48ZWxlY3Ryb25pYy1yZXNvdXJjZS1udW0+MTAuMzEw
OS8wMjc3MDkwMy4yMDEzLjg0MTE5MTwvZWxlY3Ryb25pYy1yZXNvdXJjZS1udW0+PHZvbHVtZT41
MTwvdm9sdW1lPjxyZW1vdGUtZGF0YWJhc2UtbmFtZT5wc3loPC9yZW1vdGUtZGF0YWJhc2UtbmFt
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083A29" w:rsidRPr="009A013B">
              <w:rPr>
                <w:rFonts w:asciiTheme="minorHAnsi" w:hAnsiTheme="minorHAnsi"/>
                <w:sz w:val="20"/>
              </w:rPr>
            </w:r>
            <w:r w:rsidR="00083A29" w:rsidRPr="009A013B">
              <w:rPr>
                <w:rFonts w:asciiTheme="minorHAnsi" w:hAnsiTheme="minorHAnsi"/>
                <w:sz w:val="20"/>
              </w:rPr>
              <w:fldChar w:fldCharType="separate"/>
            </w:r>
            <w:r w:rsidR="00E70904" w:rsidRPr="009A013B">
              <w:rPr>
                <w:rFonts w:asciiTheme="minorHAnsi" w:hAnsiTheme="minorHAnsi"/>
                <w:noProof/>
                <w:sz w:val="20"/>
                <w:vertAlign w:val="superscript"/>
              </w:rPr>
              <w:t>30,35,78</w:t>
            </w:r>
            <w:r w:rsidR="00083A29" w:rsidRPr="009A013B">
              <w:rPr>
                <w:rFonts w:asciiTheme="minorHAnsi" w:hAnsiTheme="minorHAnsi"/>
                <w:sz w:val="20"/>
              </w:rPr>
              <w:fldChar w:fldCharType="end"/>
            </w:r>
            <w:r w:rsidR="007B03B3" w:rsidRPr="009A013B">
              <w:rPr>
                <w:rFonts w:asciiTheme="minorHAnsi" w:hAnsiTheme="minorHAnsi"/>
                <w:sz w:val="20"/>
              </w:rPr>
              <w:t>, and some parents skipped doses to avoid upsetting their child</w:t>
            </w:r>
            <w:r w:rsidR="007B03B3" w:rsidRPr="009A013B">
              <w:rPr>
                <w:rFonts w:asciiTheme="minorHAnsi" w:hAnsiTheme="minorHAnsi"/>
                <w:sz w:val="20"/>
              </w:rPr>
              <w:fldChar w:fldCharType="begin"/>
            </w:r>
            <w:r w:rsidR="00E70904" w:rsidRPr="009A013B">
              <w:rPr>
                <w:rFonts w:asciiTheme="minorHAnsi" w:hAnsiTheme="minorHAnsi"/>
                <w:sz w:val="20"/>
              </w:rPr>
              <w:instrText xml:space="preserve"> ADDIN EN.CITE &lt;EndNote&gt;&lt;Cite&gt;&lt;Author&gt;Klok&lt;/Author&gt;&lt;Year&gt;2014&lt;/Year&gt;&lt;IDText&gt;Every parent tells a story: Why non-adherence may persist in children receiving guideline-based comprehensive asthma care&lt;/IDText&gt;&lt;DisplayText&gt;&lt;style face="superscript"&gt;78&lt;/style&gt;&lt;/DisplayText&gt;&lt;record&gt;&lt;keywords&gt;&lt;keyword&gt;asthma care programs&lt;/keyword&gt;&lt;keyword&gt;treatment guidelines&lt;/keyword&gt;&lt;keyword&gt;parents&lt;/keyword&gt;&lt;keyword&gt;self management&lt;/keyword&gt;&lt;keyword&gt;treatment adherence&lt;/keyword&gt;&lt;keyword&gt;Asthma&lt;/keyword&gt;&lt;keyword&gt;Self Management&lt;/keyword&gt;&lt;keyword&gt;Treatment Compliance&lt;/keyword&gt;&lt;keyword&gt;Parents&lt;/keyword&gt;&lt;/keywords&gt;&lt;urls&gt;&lt;related-urls&gt;&lt;url&gt;http://search.ebscohost.com/login.aspx?direct=true&amp;amp;db=psyh&amp;amp;AN=2014-02905-014&amp;amp;site=ehost-live&lt;/url&gt;&lt;url&gt;contact@tedklok.nl&lt;/url&gt;&lt;/related-urls&gt;&lt;/urls&gt;&lt;isbn&gt;0277-0903&amp;#xD;1532-4303&lt;/isbn&gt;&lt;titles&gt;&lt;title&gt;Every parent tells a story: Why non-adherence may persist in children receiving guideline-based comprehensive asthma care&lt;/title&gt;&lt;secondary-title&gt;Journal of Asthma&lt;/secondary-title&gt;&lt;/titles&gt;&lt;pages&gt;106-112&lt;/pages&gt;&lt;number&gt;1&lt;/number&gt;&lt;contributors&gt;&lt;authors&gt;&lt;author&gt;Klok, Ted&lt;/author&gt;&lt;author&gt;Lubbers, Susanne&lt;/author&gt;&lt;author&gt;Kaptein, Adrian A.&lt;/author&gt;&lt;author&gt;Brand, Paul L.&lt;/author&gt;&lt;/authors&gt;&lt;/contributors&gt;&lt;added-date format="utc"&gt;1468321312&lt;/added-date&gt;&lt;pub-location&gt;US&lt;/pub-location&gt;&lt;ref-type name="Journal Article"&gt;17&lt;/ref-type&gt;&lt;auth-address&gt;Klok, Ted, Princess Amalia Children’s Clinic, Isala Klinieken, De Genestetstraat 51, 8023BD, Zwolle, Netherlands&lt;/auth-address&gt;&lt;dates&gt;&lt;year&gt;2014&lt;/year&gt;&lt;/dates&gt;&lt;remote-database-provider&gt;EBSCOhost&lt;/remote-database-provider&gt;&lt;rec-number&gt;2816&lt;/rec-number&gt;&lt;publisher&gt;Informa Healthcare&lt;/publisher&gt;&lt;last-updated-date format="utc"&gt;1490698862&lt;/last-updated-date&gt;&lt;accession-num&gt;2014-02905-014&lt;/accession-num&gt;&lt;electronic-resource-num&gt;10.3109/02770903.2013.841191&lt;/electronic-resource-num&gt;&lt;volume&gt;51&lt;/volume&gt;&lt;remote-database-name&gt;psyh&lt;/remote-database-name&gt;&lt;/record&gt;&lt;/Cite&gt;&lt;/EndNote&gt;</w:instrText>
            </w:r>
            <w:r w:rsidR="007B03B3" w:rsidRPr="009A013B">
              <w:rPr>
                <w:rFonts w:asciiTheme="minorHAnsi" w:hAnsiTheme="minorHAnsi"/>
                <w:sz w:val="20"/>
              </w:rPr>
              <w:fldChar w:fldCharType="separate"/>
            </w:r>
            <w:r w:rsidR="00E70904" w:rsidRPr="009A013B">
              <w:rPr>
                <w:rFonts w:asciiTheme="minorHAnsi" w:hAnsiTheme="minorHAnsi"/>
                <w:noProof/>
                <w:sz w:val="20"/>
                <w:vertAlign w:val="superscript"/>
              </w:rPr>
              <w:t>78</w:t>
            </w:r>
            <w:r w:rsidR="007B03B3" w:rsidRPr="009A013B">
              <w:rPr>
                <w:rFonts w:asciiTheme="minorHAnsi" w:hAnsiTheme="minorHAnsi"/>
                <w:sz w:val="20"/>
              </w:rPr>
              <w:fldChar w:fldCharType="end"/>
            </w:r>
            <w:r w:rsidR="00F84DC0" w:rsidRPr="009A013B">
              <w:rPr>
                <w:rFonts w:asciiTheme="minorHAnsi" w:hAnsiTheme="minorHAnsi"/>
                <w:sz w:val="20"/>
              </w:rPr>
              <w:t xml:space="preserve"> (Ca/P).</w:t>
            </w:r>
          </w:p>
          <w:p w14:paraId="7A4C4EB3" w14:textId="13F31D4C" w:rsidR="00F84DC0" w:rsidRPr="009A013B" w:rsidRDefault="00E816D4" w:rsidP="009A013B">
            <w:pPr>
              <w:pStyle w:val="Normal0"/>
              <w:numPr>
                <w:ilvl w:val="0"/>
                <w:numId w:val="6"/>
              </w:numPr>
              <w:rPr>
                <w:rFonts w:asciiTheme="minorHAnsi" w:hAnsiTheme="minorHAnsi"/>
                <w:sz w:val="20"/>
              </w:rPr>
            </w:pPr>
            <w:bookmarkStart w:id="37" w:name="_Hlk488168340"/>
            <w:r w:rsidRPr="009A013B">
              <w:rPr>
                <w:rFonts w:asciiTheme="minorHAnsi" w:hAnsiTheme="minorHAnsi"/>
                <w:sz w:val="20"/>
              </w:rPr>
              <w:t>Although health care providers feel they are clear about the differences between controller and rescue inhalers, many patients do not know the difference</w:t>
            </w:r>
            <w:r w:rsidR="00F10CD4" w:rsidRPr="009A013B">
              <w:rPr>
                <w:rFonts w:asciiTheme="minorHAnsi" w:hAnsiTheme="minorHAnsi"/>
                <w:sz w:val="20"/>
              </w:rPr>
              <w:t>. Some older adults</w:t>
            </w:r>
            <w:r w:rsidR="004B585C" w:rsidRPr="009A013B">
              <w:rPr>
                <w:rFonts w:asciiTheme="minorHAnsi" w:hAnsiTheme="minorHAnsi"/>
                <w:sz w:val="20"/>
              </w:rPr>
              <w:t xml:space="preserve"> and adolescents</w:t>
            </w:r>
            <w:r w:rsidR="00F10CD4" w:rsidRPr="009A013B">
              <w:rPr>
                <w:rFonts w:asciiTheme="minorHAnsi" w:hAnsiTheme="minorHAnsi"/>
                <w:sz w:val="20"/>
              </w:rPr>
              <w:t xml:space="preserve"> misunderstand how often to use controller medication</w:t>
            </w:r>
            <w:r w:rsidRPr="009A013B">
              <w:rPr>
                <w:rFonts w:asciiTheme="minorHAnsi" w:hAnsiTheme="minorHAnsi"/>
                <w:sz w:val="20"/>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YXlUZXh0PjxzdHlsZSBmYWNlPSJzdXBlcnNjcmlwdCI+NDUsNDYsNDg8L3N0eWxlPjwvRGlzcGxh
eVRleHQ+PHJlY29yZD48a2V5d29yZHM+PGtleXdvcmQ+QXN0aG1hLypwc3ljaG9sb2d5PC9rZXl3
b3JkPjxrZXl3b3JkPkFzdGhtYS8qdGhlcmFweTwva2V5d29yZD48a2V5d29yZD5IZWFsdGggUGVy
c29ubmVsLypwc3ljaG9sb2d5PC9rZXl3b3JkPjxrZXl3b3JkPlBhdGllbnRzLypwc3ljaG9sb2d5
PC9rZXl3b3JkPjxrZXl3b3JkPkZvY3VzIEdyb3Vwczwva2V5d29yZD48a2V5d29yZD5IZWFsdGgg
RXhwZW5kaXR1cmVzPC9rZXl3b3JkPjxrZXl3b3JkPkh1bWFuczwva2V5d29yZD48a2V5d29yZD5N
ZWRpY2F0aW9uIEFkaGVyZW5jZTwva2V5d29yZD48a2V5d29yZD5QYXRpZW50IENhcmUgUGxhbm5p
bmc8L2tleXdvcmQ+PGtleXdvcmQ+UGF0aWVudCBFZHVjYXRpb24gYXMgVG9waWM8L2tleXdvcmQ+
PGtleXdvcmQ+UHJpbWFyeSBIZWFsdGggQ2FyZTwva2V5d29yZD48a2V5d29yZD5Qcm9mZXNzaW9u
YWwtUGF0aWVudCBSZWxhdGlvbnM8L2tleXdvcmQ+PGtleXdvcmQ+UXVhbGl0YXRpdmUgUmVzZWFy
Y2g8L2tleXdvcmQ+PGtleXdvcmQ+U2VsZiBDYXJlPC9rZXl3b3JkPjxrZXl3b3JkPkVkdWNhdGlv
bjwva2V5d29yZD48a2V5d29yZD5mb2N1cyBncm91cHM8L2tleXdvcmQ+PGtleXdvcmQ+Z29hbHM8
L2tleXdvcmQ+PGtleXdvcmQ+c2hhcmVkIGRlY2lzaW9uIG1ha2luZzwva2V5d29yZD48a2V5d29y
ZD50cmlnZ2Vyczwva2V5d29yZD48L2tleXdvcmRzPjx1cmxzPjxyZWxhdGVkLXVybHM+PHVybD5o
dHRwOi8vc2VhcmNoLmVic2NvaG9zdC5jb20vbG9naW4uYXNweD9kaXJlY3Q9dHJ1ZSZhbXA7ZGI9
Y21lZG0mYW1wO0FOPTI1OTc1NzAxJmFtcDtzaXRlPWVob3N0LWxpdmU8L3VybD48L3JlbGF0ZWQt
dXJscz48L3VybHM+PGlzYm4+MTUzMi00MzAzPC9pc2JuPjx0aXRsZXM+PHRpdGxlPlBhdGllbnRz
JmFwb3M7IGFuZCBwcm92aWRlcnMmYXBvczsgcGVyY2VwdGlvbnMgb2YgYXN0aG1hIGFuZCBhc3Ro
bWEgY2FyZTogYSBxdWFsaXRhdGl2ZSBzdHVkeTwvdGl0bGU+PHNlY29uZGFyeS10aXRsZT5UaGUg
Sm91cm5hbCBPZiBBc3RobWE6IE9mZmljaWFsIEpvdXJuYWwgT2YgVGhlIEFzc29jaWF0aW9uIEZv
ciBUaGUgQ2FyZSBPZiBBc3RobWE8L3NlY29uZGFyeS10aXRsZT48L3RpdGxlcz48cGFnZXM+OTQ5
LTk1NjwvcGFnZXM+PG51bWJlcj45PC9udW1iZXI+PGNvbnRyaWJ1dG9ycz48YXV0aG9ycz48YXV0
aG9yPk1vd3JlciwgSi4gTGF1cmVuPC9hdXRob3I+PGF1dGhvcj5UYXBwLCBIYXplbDwvYXV0aG9y
PjxhdXRob3I+THVkZGVuLCBUaG9tYXM8L2F1dGhvcj48YXV0aG9yPkt1aG4sIExpbmRzYXk8L2F1
dGhvcj48YXV0aG9yPlRheWxvciwgWWhlbm5la288L2F1dGhvcj48YXV0aG9yPkNvdXJ0bGFuZHQs
IENoZXJ5bDwvYXV0aG9yPjxhdXRob3I+QWxraGF6cmFqaSwgVGFtaTwvYXV0aG9yPjxhdXRob3I+
UmVldmVzLCBLZWxseTwvYXV0aG9yPjxhdXRob3I+U3RldWVyd2FsZCwgTWFyazwvYXV0aG9yPjxh
dXRob3I+QW5kcmV3LCBNY1dpbGxpYW1zPC9hdXRob3I+PGF1dGhvcj5EdWxpbiwgTWljaGFlbDwv
YXV0aG9yPjwvYXV0aG9ycz48L2NvbnRyaWJ1dG9ycz48YWRkZWQtZGF0ZSBmb3JtYXQ9InV0YyI+
MTQ2ODMyMTMxMjwvYWRkZWQtZGF0ZT48cHViLWxvY2F0aW9uPkVuZ2xhbmQ8L3B1Yi1sb2NhdGlv
bj48cmVmLXR5cGUgbmFtZT0iSm91cm5hbCBBcnRpY2xlIj4xNzwvcmVmLXR5cGU+PGF1dGgtYWRk
cmVzcz5hIERpY2tzb24gQWR2YW5jZWQgQW5hbHl0aWNzLCBDYXJvbGluYXMgSGVhbHRoQ2FyZSBT
eXN0ZW0gLCBDaGFybG90dGUgLCBOQyAsIFVTQSAuJiN4RDtiIEZhbWlseSBNZWRpY2luZSBSZXNl
YXJjaCwgQ2Fyb2xpbmFzIEhlYWx0aENhcmUgU3lzdGVtICwgQ2hhcmxvdHRlICwgTkMgLCBVU0Eg
LiYjeEQ7YyBEZXBhcnRtZW50IG9mIFBlZGlhdHJpY3MgLCBDYXJvbGluYXMgSGVhbHRoQ2FyZSBT
eXN0ZW0gLCBDaGFybG90dGUgLCBOQyAsIFVTQSAsIGFuZC4mI3hEO2QgUG9uY2UgU2Nob29sIG9m
IE1lZGljaW5lICwgUG9uY2UgLCBQdWVydG8gUmljby48L2F1dGgtYWRkcmVzcz48ZGF0ZXM+PHll
YXI+MjAxNTwveWVhcj48L2RhdGVzPjxyZW1vdGUtZGF0YWJhc2UtcHJvdmlkZXI+RUJTQ09ob3N0
PC9yZW1vdGUtZGF0YWJhc2UtcHJvdmlkZXI+PHJlYy1udW1iZXI+Mjc3ODwvcmVjLW51bWJlcj48
cHVibGlzaGVyPkluZm9ybWEgSGVhbHRoY2FyZTwvcHVibGlzaGVyPjxsYXN0LXVwZGF0ZWQtZGF0
ZSBmb3JtYXQ9InV0YyI+MTQ5MDY5ODg2MjwvbGFzdC11cGRhdGVkLWRhdGU+PGFjY2Vzc2lvbi1u
dW0+MjU5NzU3MDE8L2FjY2Vzc2lvbi1udW0+PGVsZWN0cm9uaWMtcmVzb3VyY2UtbnVtPjEwLjMx
MDkvMDI3NzA5MDMuMjAxNS4xMDEwNzMxPC9lbGVjdHJvbmljLXJlc291cmNlLW51bT48dm9sdW1l
PjUyPC92b2x1bWU+PHJlbW90ZS1kYXRhYmFzZS1uYW1lPmNtZWRtPC9yZW1vdGUtZGF0YWJhc2Ut
bmFtZT48L3JlY29yZD48L0NpdGU+PENpdGU+PEF1dGhvcj5PJmFwb3M7Q29ub3I8L0F1dGhvcj48
WWVhcj4yMDE3PC9ZZWFyPjxJRFRleHQ+QSBxdWFsaXRhdGl2ZSBpbnZlc3RpZ2F0aW9uIG9mIHRo
ZSBpbXBhY3Qgb2YgYXN0aG1hIGFuZCBzZWxmLW1hbmFnZW1lbnQgc3RyYXRlZ2llcyBhbW9uZyBv
bGRlciBhZHVsdHM8L0lEVGV4dD48cmVjb3JkPjxkYXRlcz48cHViLWRhdGVzPjxkYXRlPjAyIEph
bjwvZGF0ZT48L3B1Yi1kYXRlcz48eWVhcj4yMDE3PC95ZWFyPjwvZGF0ZXM+PGtleXdvcmRzPjxr
ZXl3b3JkPkFzdGhtYTwva2V5d29yZD48a2V5d29yZD5vbGRlciBhZHVsdHM8L2tleXdvcmQ+PGtl
eXdvcmQ+cXVhbGl0YXRpdmU8L2tleXdvcmQ+PGtleXdvcmQ+c2VsZi1tYW5hZ2VtZW50PC9rZXl3
b3JkPjxrZXl3b3JkPmFkdWx0PC9rZXl3b3JkPjxrZXl3b3JkPmFnZWQ8L2tleXdvcmQ+PGtleXdv
cmQ+YXN0aG1hPC9rZXl3b3JkPjxrZXl3b3JkPmNocm9uaWMgZGlzZWFzZTwva2V5d29yZD48a2V5
d29yZD5jbGluaWNhbCBzdHVkeTwva2V5d29yZD48a2V5d29yZD5jb3BpbmcgYmVoYXZpb3I8L2tl
eXdvcmQ+PGtleXdvcmQ+Y291Z2hpbmc8L2tleXdvcmQ+PGtleXdvcmQ+ZGFpbHkgbGlmZSBhY3Rp
dml0eTwva2V5d29yZD48a2V5d29yZD5kaWFnbm9zaXM8L2tleXdvcmQ+PGtleXdvcmQ+RE5BIHRy
YW5zY3JpcHRpb248L2tleXdvcmQ+PGtleXdvcmQ+ZHlzcG5lYTwva2V5d29yZD48a2V5d29yZD5m
YXRpZ3VlPC9rZXl3b3JkPjxrZXl3b3JkPmh1bWFuPC9rZXl3b3JkPjxrZXl3b3JkPmluZm9ybWF0
aW9uIHByb2Nlc3Npbmc8L2tleXdvcmQ+PGtleXdvcmQ+bm9ybWFsIGh1bWFuPC9rZXl3b3JkPjxr
ZXl3b3JkPnBlcmNlcHRpb248L2tleXdvcmQ+PGtleXdvcmQ+cHN5Y2hvbG9naWNhbCB3ZWxsIGJl
aW5nPC9rZXl3b3JkPjxrZXl3b3JkPnF1YWxpdHkgb2YgbGlmZTwva2V5d29yZD48a2V5d29yZD5z
ZWxmIGNhcmU8L2tleXdvcmQ+PGtleXdvcmQ+c3BlZWNoPC9rZXl3b3JkPjxrZXl3b3JkPnN5bXB0
b208L2tleXdvcmQ+PGtleXdvcmQ+dW5jZXJ0YWludHk8L2tleXdvcmQ+PC9rZXl3b3Jkcz48dXJs
cz48cmVsYXRlZC11cmxzPjx1cmw+aHR0cDovL292aWRzcC5vdmlkLmNvbS9vdmlkd2ViLmNnaT9U
PUpTJmFtcDtDU0M9WSZhbXA7TkVXUz1OJmFtcDtQQUdFPWZ1bGx0ZXh0JmFtcDtEPWVtZWQxOGIm
YW1wO0FOPTYxMjA3NjI4NzwvdXJsPjx1cmw+aHR0cDovL3Jlc29sdmVyLmVic2NvaG9zdC5jb20v
b3BlbnVybD9pc3NuPTAyNzcwOTAzJmFtcDtWb2x1bWU9NTQmYW1wO2lzc3VlPTEmYW1wO3NwYWdl
PTM5JmFtcDt0aXRsZT1BK3F1YWxpdGF0aXZlK2ludmVzdGlnYXRpb24rb2YrdGhlK2ltcGFjdCtv
Zithc3RobWErYW5kK3NlbGYtbWFuYWdlbWVudCtzdHJhdGVnaWVzK2Ftb25nK29sZGVyK2FkdWx0
cyZhbXA7eWVhcj0yMDE3JmFtcDthdWxhc3Q9TyZhcG9zO0Nvbm9yPC91cmw+PC9yZWxhdGVkLXVy
bHM+PC91cmxzPjxpc2JuPjAyNzctMDkwMyYjeEQ7MTUzMi00MzAzPC9pc2JuPjx0aXRsZXM+PHRp
dGxlPkEgcXVhbGl0YXRpdmUgaW52ZXN0aWdhdGlvbiBvZiB0aGUgaW1wYWN0IG9mIGFzdGhtYSBh
bmQgc2VsZi1tYW5hZ2VtZW50IHN0cmF0ZWdpZXMgYW1vbmcgb2xkZXIgYWR1bHRzPC90aXRsZT48
c2Vjb25kYXJ5LXRpdGxlPkpvdXJuYWwgb2YgQXN0aG1hPC9zZWNvbmRhcnktdGl0bGU+PC90aXRs
ZXM+PHBhZ2VzPjM5LTQ1PC9wYWdlcz48bnVtYmVyPjE8L251bWJlcj48Y29udHJpYnV0b3JzPjxh
dXRob3JzPjxhdXRob3I+TyZhcG9zO0Nvbm9yLCBSLjwvYXV0aG9yPjxhdXRob3I+TWFydHluZW5r
bywgTS48L2F1dGhvcj48YXV0aG9yPkdhZ25vbiwgTS48L2F1dGhvcj48YXV0aG9yPkhhdXNlciwg
RC48L2F1dGhvcj48YXV0aG9yPllvdW5nLCBFLjwvYXV0aG9yPjxhdXRob3I+THVyaW8sIEouPC9h
dXRob3I+PGF1dGhvcj5XaXNuaXZlc2t5LCBKLiBQLjwvYXV0aG9yPjxhdXRob3I+V29sZiwgTS4g
Uy48L2F1dGhvcj48YXV0aG9yPkZlZGVybWFuLCBBLiBELjwvYXV0aG9yPjwvYXV0aG9ycz48L2Nv
bnRyaWJ1dG9ycz48bGFuZ3VhZ2U+RW5nbGlzaDwvbGFuZ3VhZ2U+PGFkZGVkLWRhdGUgZm9ybWF0
PSJ1dGMiPjE0OTA2MTUyOTI8L2FkZGVkLWRhdGU+PHJlZi10eXBlIG5hbWU9IkpvdXJuYWwgQXJ0
aWNsZSI+MTc8L3JlZi10eXBlPjxhdXRoLWFkZHJlc3M+KE8mYXBvcztDb25vciwgV29sZikgRGl2
aXNpb24gb2YgR2VuZXJhbCBJbnRlcm5hbCBNZWRpY2luZSwgTm9ydGh3ZXN0ZXJuIFVuaXZlcnNp
dHksIENoaWNhZ28sIElMLCBVbml0ZWQgU3RhdGVzIChNYXJ0eW5lbmtvLCBXaXNuaXZlc2t5LCBG
ZWRlcm1hbikgRGl2aXNpb24gb2YgR2VuZXJhbCBJbnRlcm5hbCBNZWRpY2luZSwgSWNhaG4gU2No
b29sIG9mIE1lZGljaW5lIGF0IE1vdW50IFNpbmFpLCBOZXcgWW9yaywgTlksIFVuaXRlZCBTdGF0
ZXMgKEdhZ25vbiwgSGF1c2VyLCBMdXJpbykgVGhlIEluc3RpdHV0ZSBmb3IgRmFtaWx5IEhlYWx0
aCwgTmV3IFlvcmssIE5ZLCBVbml0ZWQgU3RhdGVzIChZb3VuZykgTW91bnQgU2luYWkgU3QuIEx1
a2UmYXBvcztzLCBOZXcgWW9yaywgTlksIFVuaXRlZCBTdGF0ZXMgKFdpc25pdmVza3kpIERpdmlz
aW9uIG9mIFB1bG1vbmFyeSwgQ3JpdGljYWwgQ2FyZSBhbmQgU2xlZXAgTWVkaWNpbmUsIEljYWhu
IFNjaG9vbCBvZiBNZWRpY2luZSBhdCBNb3VudCBTaW5haSwgTmV3IFlvcmssIE5ZLCBVbml0ZWQg
U3RhdGVzJiN4RDtSLiBPJmFwb3M7Q29ub3IsIERpdmlzaW9uIG9mIEdlbmVyYWwgSW50ZXJuYWwg
TWVkaWNpbmUsIE5vcnRod2VzdGVybiBVbml2ZXJzaXR5LCA3NTAgTi4gTGFrZXNob3JlIERyLiwg
MTB0aCBGbG9vciwgQ2hpY2FnbywgSUwgNjA2MTEsIFVuaXRlZCBTdGF0ZXMuIEUtbWFpbDogci1v
Y29ub3JAbm9ydGh3ZXN0ZXJuLmVkdTwvYXV0aC1hZGRyZXNzPjxyZWMtbnVtYmVyPjQ2OTk8L3Jl
Yy1udW1iZXI+PGxhc3QtdXBkYXRlZC1kYXRlIGZvcm1hdD0idXRjIj4xNDkwNjk4ODYyPC9sYXN0
LXVwZGF0ZWQtZGF0ZT48YWNjZXNzaW9uLW51bT42MTIwNzYyODc8L2FjY2Vzc2lvbi1udW0+PGVs
ZWN0cm9uaWMtcmVzb3VyY2UtbnVtPmh0dHA6Ly9keC5kb2kub3JnLzEwLjEwODAvMDI3NzA5MDMu
MjAxNi4xMTkzNjAyPC9lbGVjdHJvbmljLXJlc291cmNlLW51bT48dm9sdW1lPjU0PC92b2x1bWU+
PC9yZWNvcmQ+PC9DaXRlPjxDaXRlPjxBdXRob3I+UXVhcmFudGE8L0F1dGhvcj48WWVhcj4yMDE0
PC9ZZWFyPjxJRFRleHQ+SW50ZXJwZXJzb25hbCBJbmZsdWVuY2VzIG9uIHRoZSBBc3RobWEgU2Vs
Zi1NYW5hZ2VtZW50IFNraWxscyBvZiB0aGUgUnVyYWwgQWRvbGVzY2VudDwvSURUZXh0PjxyZWNv
cmQ+PGtleXdvcmRzPjxrZXl3b3JkPlNvY2lhbCBEZXRlcm1pbmFudHMgb2YgSGVhbHRoIC0tIElu
IEFkb2xlc2NlbmNlPC9rZXl3b3JkPjxrZXl3b3JkPkFzdGhtYSAtLSBQc3ljaG9zb2NpYWwgRmFj
dG9ycyAtLSBJbiBBZG9sZXNjZW5jZTwva2V5d29yZD48a2V5d29yZD5TZWxmIENhcmUgLS0gSW4g
QWRvbGVzY2VuY2U8L2tleXdvcmQ+PGtleXdvcmQ+UnVyYWwgSGVhbHRoIC0tIEluIEFkb2xlc2Nl
bmNlPC9rZXl3b3JkPjxrZXl3b3JkPkh1bWFuPC9rZXl3b3JkPjxrZXl3b3JkPkFkb2xlc2NlbmNl
PC9rZXl3b3JkPjxrZXl3b3JkPkFkb2xlc2NlbnQgQmVoYXZpb3I8L2tleXdvcmQ+PGtleXdvcmQ+
TWFsZTwva2V5d29yZD48a2V5d29yZD5GZW1hbGU8L2tleXdvcmQ+PGtleXdvcmQ+Rm9jdXMgR3Jv
dXBzPC9rZXl3b3JkPjxrZXl3b3JkPlRoZW1hdGljIEFuYWx5c2lzPC9rZXl3b3JkPjxrZXl3b3Jk
PlNlbGYgUmVwb3J0PC9rZXl3b3JkPjxrZXl3b3JkPkZhY3VsdHktU3R1ZGVudCBSZWxhdGlvbnM8
L2tleXdvcmQ+PGtleXdvcmQ+UGFyZW50LUNoaWxkIFJlbGF0aW9uczwva2V5d29yZD48a2V5d29y
ZD5Db25jZXB0dWFsIEZyYW1ld29yazwva2V5d29yZD48a2V5d29yZD5BanplbiZhcG9zO3MgVGhl
b3J5IG9mIFBsYW5uZWQgQmVoYXZpb3I8L2tleXdvcmQ+PGtleXdvcmQ+Q0lOQUhMIERhdGFiYXNl
PC9rZXl3b3JkPjwva2V5d29yZHM+PHVybHM+PHJlbGF0ZWQtdXJscz48dXJsPmh0dHA6Ly9zZWFy
Y2guZWJzY29ob3N0LmNvbS9sb2dpbi5hc3B4P2RpcmVjdD10cnVlJmFtcDtkYj1yemgmYW1wO0FO
PTEwMzg2NzIxNyZhbXA7c2l0ZT1laG9zdC1saXZlPC91cmw+PC9yZWxhdGVkLXVybHM+PC91cmxz
Pjxpc2JuPjE1MzktMzM5OTwvaXNibj48dGl0bGVzPjx0aXRsZT5JbnRlcnBlcnNvbmFsIEluZmx1
ZW5jZXMgb24gdGhlIEFzdGhtYSBTZWxmLU1hbmFnZW1lbnQgU2tpbGxzIG9mIHRoZSBSdXJhbCBB
ZG9sZXNjZW50PC90aXRsZT48c2Vjb25kYXJ5LXRpdGxlPk9ubGluZSBKb3VybmFsIG9mIFJ1cmFs
IE51cnNpbmcgJmFtcDsgSGVhbHRoIENhcmU8L3NlY29uZGFyeS10aXRsZT48L3RpdGxlcz48cGFn
ZXM+OTctMTIyIDI2cDwvcGFnZXM+PG51bWJlcj4yPC9udW1iZXI+PGNvbnRyaWJ1dG9ycz48YXV0
aG9ycz48YXV0aG9yPlF1YXJhbnRhLCBKdWRpdGg8L2F1dGhvcj48YXV0aG9yPldvb2wsIE1hbGxv
cnk8L2F1dGhvcj48YXV0aG9yPkxvZ3ZpcywgS2F5bGE8L2F1dGhvcj48YXV0aG9yPkJyb3duLCBL
aW1iZXJseTwvYXV0aG9yPjxhdXRob3I+Sm9zaHksIERhdmlkPC9hdXRob3I+PC9hdXRob3JzPjwv
Y29udHJpYnV0b3JzPjxhZGRlZC1kYXRlIGZvcm1hdD0idXRjIj4xNDY4MzIxMzEwPC9hZGRlZC1k
YXRlPjxwdWItbG9jYXRpb24+QmluZ2hhbXRvbiwgTmV3IFlvcms8L3B1Yi1sb2NhdGlvbj48cmVm
LXR5cGUgbmFtZT0iSm91cm5hbCBBcnRpY2xlIj4xNzwvcmVmLXR5cGU+PGF1dGgtYWRkcmVzcz5B
c3Npc3RhbnQgUHJvZmVzc29yLCBEZWNrZXIgU2Nob29sIG9mIE51cnNpbmcsIEJpbmdoYW10b24g
VW5pdmVyc2l0eSYjeEQ7RGVja2VyIFNjaG9vbCBvZiBOdXJzaW5nLCBCaW5naGFtdG9uIFVuaXZl
cnNpdHkmI3hEO0NvbGxlZ2Ugb2YgQ29tbXVuaXR5IGFuZCBQdWJsaWMgQWZmYWlycywgQmluZ2hh
bXRvbiBVbml2ZXJzaXR5PC9hdXRoLWFkZHJlc3M+PGRhdGVzPjx5ZWFyPjIwMTQ8L3llYXI+PC9k
YXRlcz48cmVtb3RlLWRhdGFiYXNlLXByb3ZpZGVyPkVCU0NPaG9zdDwvcmVtb3RlLWRhdGFiYXNl
LXByb3ZpZGVyPjxyZWMtbnVtYmVyPjI1MjA8L3JlYy1udW1iZXI+PHB1Ymxpc2hlcj5PbmxpbmUg
Sm91cm5hbCBvZiBSdXJhbCBOdXJzaW5nICZhbXA7IEhlYWx0aGNhcmU8L3B1Ymxpc2hlcj48bGFz
dC11cGRhdGVkLWRhdGUgZm9ybWF0PSJ1dGMiPjE0OTA2OTg4NjI8L2xhc3QtdXBkYXRlZC1kYXRl
PjxhY2Nlc3Npb24tbnVtPjEwMzg2NzIxNy4gTGFuZ3VhZ2U6IEVuZ2xpc2guIEVudHJ5IERhdGU6
IDIwMTQxMjMxLiBSZXZpc2lvbiBEYXRlOiAyMDE1MDgxOC4gUHVibGljYXRpb24gVHlwZTogSm91
cm5hbCBBcnRpY2xlPC9hY2Nlc3Npb24tbnVtPjxlbGVjdHJvbmljLXJlc291cmNlLW51bT4xMC4x
NDU3NC9vanJuaGMudjE0aTIuMjgxPC9lbGVjdHJvbmljLXJlc291cmNlLW51bT48dm9sdW1lPjE0
PC92b2x1bWU+PHJlbW90ZS1kYXRhYmFzZS1uYW1lPnJ6aDwvcmVtb3RlLWRhdGFiYXNlLW5hbWU+
PC9yZWNvcmQ+PC9DaXRlPjwvRW5kTm90ZT4A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YXlUZXh0PjxzdHlsZSBmYWNlPSJzdXBlcnNjcmlwdCI+NDUsNDYsNDg8L3N0eWxlPjwvRGlzcGxh
eVRleHQ+PHJlY29yZD48a2V5d29yZHM+PGtleXdvcmQ+QXN0aG1hLypwc3ljaG9sb2d5PC9rZXl3
b3JkPjxrZXl3b3JkPkFzdGhtYS8qdGhlcmFweTwva2V5d29yZD48a2V5d29yZD5IZWFsdGggUGVy
c29ubmVsLypwc3ljaG9sb2d5PC9rZXl3b3JkPjxrZXl3b3JkPlBhdGllbnRzLypwc3ljaG9sb2d5
PC9rZXl3b3JkPjxrZXl3b3JkPkZvY3VzIEdyb3Vwczwva2V5d29yZD48a2V5d29yZD5IZWFsdGgg
RXhwZW5kaXR1cmVzPC9rZXl3b3JkPjxrZXl3b3JkPkh1bWFuczwva2V5d29yZD48a2V5d29yZD5N
ZWRpY2F0aW9uIEFkaGVyZW5jZTwva2V5d29yZD48a2V5d29yZD5QYXRpZW50IENhcmUgUGxhbm5p
bmc8L2tleXdvcmQ+PGtleXdvcmQ+UGF0aWVudCBFZHVjYXRpb24gYXMgVG9waWM8L2tleXdvcmQ+
PGtleXdvcmQ+UHJpbWFyeSBIZWFsdGggQ2FyZTwva2V5d29yZD48a2V5d29yZD5Qcm9mZXNzaW9u
YWwtUGF0aWVudCBSZWxhdGlvbnM8L2tleXdvcmQ+PGtleXdvcmQ+UXVhbGl0YXRpdmUgUmVzZWFy
Y2g8L2tleXdvcmQ+PGtleXdvcmQ+U2VsZiBDYXJlPC9rZXl3b3JkPjxrZXl3b3JkPkVkdWNhdGlv
bjwva2V5d29yZD48a2V5d29yZD5mb2N1cyBncm91cHM8L2tleXdvcmQ+PGtleXdvcmQ+Z29hbHM8
L2tleXdvcmQ+PGtleXdvcmQ+c2hhcmVkIGRlY2lzaW9uIG1ha2luZzwva2V5d29yZD48a2V5d29y
ZD50cmlnZ2Vyczwva2V5d29yZD48L2tleXdvcmRzPjx1cmxzPjxyZWxhdGVkLXVybHM+PHVybD5o
dHRwOi8vc2VhcmNoLmVic2NvaG9zdC5jb20vbG9naW4uYXNweD9kaXJlY3Q9dHJ1ZSZhbXA7ZGI9
Y21lZG0mYW1wO0FOPTI1OTc1NzAxJmFtcDtzaXRlPWVob3N0LWxpdmU8L3VybD48L3JlbGF0ZWQt
dXJscz48L3VybHM+PGlzYm4+MTUzMi00MzAzPC9pc2JuPjx0aXRsZXM+PHRpdGxlPlBhdGllbnRz
JmFwb3M7IGFuZCBwcm92aWRlcnMmYXBvczsgcGVyY2VwdGlvbnMgb2YgYXN0aG1hIGFuZCBhc3Ro
bWEgY2FyZTogYSBxdWFsaXRhdGl2ZSBzdHVkeTwvdGl0bGU+PHNlY29uZGFyeS10aXRsZT5UaGUg
Sm91cm5hbCBPZiBBc3RobWE6IE9mZmljaWFsIEpvdXJuYWwgT2YgVGhlIEFzc29jaWF0aW9uIEZv
ciBUaGUgQ2FyZSBPZiBBc3RobWE8L3NlY29uZGFyeS10aXRsZT48L3RpdGxlcz48cGFnZXM+OTQ5
LTk1NjwvcGFnZXM+PG51bWJlcj45PC9udW1iZXI+PGNvbnRyaWJ1dG9ycz48YXV0aG9ycz48YXV0
aG9yPk1vd3JlciwgSi4gTGF1cmVuPC9hdXRob3I+PGF1dGhvcj5UYXBwLCBIYXplbDwvYXV0aG9y
PjxhdXRob3I+THVkZGVuLCBUaG9tYXM8L2F1dGhvcj48YXV0aG9yPkt1aG4sIExpbmRzYXk8L2F1
dGhvcj48YXV0aG9yPlRheWxvciwgWWhlbm5la288L2F1dGhvcj48YXV0aG9yPkNvdXJ0bGFuZHQs
IENoZXJ5bDwvYXV0aG9yPjxhdXRob3I+QWxraGF6cmFqaSwgVGFtaTwvYXV0aG9yPjxhdXRob3I+
UmVldmVzLCBLZWxseTwvYXV0aG9yPjxhdXRob3I+U3RldWVyd2FsZCwgTWFyazwvYXV0aG9yPjxh
dXRob3I+QW5kcmV3LCBNY1dpbGxpYW1zPC9hdXRob3I+PGF1dGhvcj5EdWxpbiwgTWljaGFlbDwv
YXV0aG9yPjwvYXV0aG9ycz48L2NvbnRyaWJ1dG9ycz48YWRkZWQtZGF0ZSBmb3JtYXQ9InV0YyI+
MTQ2ODMyMTMxMjwvYWRkZWQtZGF0ZT48cHViLWxvY2F0aW9uPkVuZ2xhbmQ8L3B1Yi1sb2NhdGlv
bj48cmVmLXR5cGUgbmFtZT0iSm91cm5hbCBBcnRpY2xlIj4xNzwvcmVmLXR5cGU+PGF1dGgtYWRk
cmVzcz5hIERpY2tzb24gQWR2YW5jZWQgQW5hbHl0aWNzLCBDYXJvbGluYXMgSGVhbHRoQ2FyZSBT
eXN0ZW0gLCBDaGFybG90dGUgLCBOQyAsIFVTQSAuJiN4RDtiIEZhbWlseSBNZWRpY2luZSBSZXNl
YXJjaCwgQ2Fyb2xpbmFzIEhlYWx0aENhcmUgU3lzdGVtICwgQ2hhcmxvdHRlICwgTkMgLCBVU0Eg
LiYjeEQ7YyBEZXBhcnRtZW50IG9mIFBlZGlhdHJpY3MgLCBDYXJvbGluYXMgSGVhbHRoQ2FyZSBT
eXN0ZW0gLCBDaGFybG90dGUgLCBOQyAsIFVTQSAsIGFuZC4mI3hEO2QgUG9uY2UgU2Nob29sIG9m
IE1lZGljaW5lICwgUG9uY2UgLCBQdWVydG8gUmljby48L2F1dGgtYWRkcmVzcz48ZGF0ZXM+PHll
YXI+MjAxNTwveWVhcj48L2RhdGVzPjxyZW1vdGUtZGF0YWJhc2UtcHJvdmlkZXI+RUJTQ09ob3N0
PC9yZW1vdGUtZGF0YWJhc2UtcHJvdmlkZXI+PHJlYy1udW1iZXI+Mjc3ODwvcmVjLW51bWJlcj48
cHVibGlzaGVyPkluZm9ybWEgSGVhbHRoY2FyZTwvcHVibGlzaGVyPjxsYXN0LXVwZGF0ZWQtZGF0
ZSBmb3JtYXQ9InV0YyI+MTQ5MDY5ODg2MjwvbGFzdC11cGRhdGVkLWRhdGU+PGFjY2Vzc2lvbi1u
dW0+MjU5NzU3MDE8L2FjY2Vzc2lvbi1udW0+PGVsZWN0cm9uaWMtcmVzb3VyY2UtbnVtPjEwLjMx
MDkvMDI3NzA5MDMuMjAxNS4xMDEwNzMxPC9lbGVjdHJvbmljLXJlc291cmNlLW51bT48dm9sdW1l
PjUyPC92b2x1bWU+PHJlbW90ZS1kYXRhYmFzZS1uYW1lPmNtZWRtPC9yZW1vdGUtZGF0YWJhc2Ut
bmFtZT48L3JlY29yZD48L0NpdGU+PENpdGU+PEF1dGhvcj5PJmFwb3M7Q29ub3I8L0F1dGhvcj48
WWVhcj4yMDE3PC9ZZWFyPjxJRFRleHQ+QSBxdWFsaXRhdGl2ZSBpbnZlc3RpZ2F0aW9uIG9mIHRo
ZSBpbXBhY3Qgb2YgYXN0aG1hIGFuZCBzZWxmLW1hbmFnZW1lbnQgc3RyYXRlZ2llcyBhbW9uZyBv
bGRlciBhZHVsdHM8L0lEVGV4dD48cmVjb3JkPjxkYXRlcz48cHViLWRhdGVzPjxkYXRlPjAyIEph
bjwvZGF0ZT48L3B1Yi1kYXRlcz48eWVhcj4yMDE3PC95ZWFyPjwvZGF0ZXM+PGtleXdvcmRzPjxr
ZXl3b3JkPkFzdGhtYTwva2V5d29yZD48a2V5d29yZD5vbGRlciBhZHVsdHM8L2tleXdvcmQ+PGtl
eXdvcmQ+cXVhbGl0YXRpdmU8L2tleXdvcmQ+PGtleXdvcmQ+c2VsZi1tYW5hZ2VtZW50PC9rZXl3
b3JkPjxrZXl3b3JkPmFkdWx0PC9rZXl3b3JkPjxrZXl3b3JkPmFnZWQ8L2tleXdvcmQ+PGtleXdv
cmQ+YXN0aG1hPC9rZXl3b3JkPjxrZXl3b3JkPmNocm9uaWMgZGlzZWFzZTwva2V5d29yZD48a2V5
d29yZD5jbGluaWNhbCBzdHVkeTwva2V5d29yZD48a2V5d29yZD5jb3BpbmcgYmVoYXZpb3I8L2tl
eXdvcmQ+PGtleXdvcmQ+Y291Z2hpbmc8L2tleXdvcmQ+PGtleXdvcmQ+ZGFpbHkgbGlmZSBhY3Rp
dml0eTwva2V5d29yZD48a2V5d29yZD5kaWFnbm9zaXM8L2tleXdvcmQ+PGtleXdvcmQ+RE5BIHRy
YW5zY3JpcHRpb248L2tleXdvcmQ+PGtleXdvcmQ+ZHlzcG5lYTwva2V5d29yZD48a2V5d29yZD5m
YXRpZ3VlPC9rZXl3b3JkPjxrZXl3b3JkPmh1bWFuPC9rZXl3b3JkPjxrZXl3b3JkPmluZm9ybWF0
aW9uIHByb2Nlc3Npbmc8L2tleXdvcmQ+PGtleXdvcmQ+bm9ybWFsIGh1bWFuPC9rZXl3b3JkPjxr
ZXl3b3JkPnBlcmNlcHRpb248L2tleXdvcmQ+PGtleXdvcmQ+cHN5Y2hvbG9naWNhbCB3ZWxsIGJl
aW5nPC9rZXl3b3JkPjxrZXl3b3JkPnF1YWxpdHkgb2YgbGlmZTwva2V5d29yZD48a2V5d29yZD5z
ZWxmIGNhcmU8L2tleXdvcmQ+PGtleXdvcmQ+c3BlZWNoPC9rZXl3b3JkPjxrZXl3b3JkPnN5bXB0
b208L2tleXdvcmQ+PGtleXdvcmQ+dW5jZXJ0YWludHk8L2tleXdvcmQ+PC9rZXl3b3Jkcz48dXJs
cz48cmVsYXRlZC11cmxzPjx1cmw+aHR0cDovL292aWRzcC5vdmlkLmNvbS9vdmlkd2ViLmNnaT9U
PUpTJmFtcDtDU0M9WSZhbXA7TkVXUz1OJmFtcDtQQUdFPWZ1bGx0ZXh0JmFtcDtEPWVtZWQxOGIm
YW1wO0FOPTYxMjA3NjI4NzwvdXJsPjx1cmw+aHR0cDovL3Jlc29sdmVyLmVic2NvaG9zdC5jb20v
b3BlbnVybD9pc3NuPTAyNzcwOTAzJmFtcDtWb2x1bWU9NTQmYW1wO2lzc3VlPTEmYW1wO3NwYWdl
PTM5JmFtcDt0aXRsZT1BK3F1YWxpdGF0aXZlK2ludmVzdGlnYXRpb24rb2YrdGhlK2ltcGFjdCtv
Zithc3RobWErYW5kK3NlbGYtbWFuYWdlbWVudCtzdHJhdGVnaWVzK2Ftb25nK29sZGVyK2FkdWx0
cyZhbXA7eWVhcj0yMDE3JmFtcDthdWxhc3Q9TyZhcG9zO0Nvbm9yPC91cmw+PC9yZWxhdGVkLXVy
bHM+PC91cmxzPjxpc2JuPjAyNzctMDkwMyYjeEQ7MTUzMi00MzAzPC9pc2JuPjx0aXRsZXM+PHRp
dGxlPkEgcXVhbGl0YXRpdmUgaW52ZXN0aWdhdGlvbiBvZiB0aGUgaW1wYWN0IG9mIGFzdGhtYSBh
bmQgc2VsZi1tYW5hZ2VtZW50IHN0cmF0ZWdpZXMgYW1vbmcgb2xkZXIgYWR1bHRzPC90aXRsZT48
c2Vjb25kYXJ5LXRpdGxlPkpvdXJuYWwgb2YgQXN0aG1hPC9zZWNvbmRhcnktdGl0bGU+PC90aXRs
ZXM+PHBhZ2VzPjM5LTQ1PC9wYWdlcz48bnVtYmVyPjE8L251bWJlcj48Y29udHJpYnV0b3JzPjxh
dXRob3JzPjxhdXRob3I+TyZhcG9zO0Nvbm9yLCBSLjwvYXV0aG9yPjxhdXRob3I+TWFydHluZW5r
bywgTS48L2F1dGhvcj48YXV0aG9yPkdhZ25vbiwgTS48L2F1dGhvcj48YXV0aG9yPkhhdXNlciwg
RC48L2F1dGhvcj48YXV0aG9yPllvdW5nLCBFLjwvYXV0aG9yPjxhdXRob3I+THVyaW8sIEouPC9h
dXRob3I+PGF1dGhvcj5XaXNuaXZlc2t5LCBKLiBQLjwvYXV0aG9yPjxhdXRob3I+V29sZiwgTS4g
Uy48L2F1dGhvcj48YXV0aG9yPkZlZGVybWFuLCBBLiBELjwvYXV0aG9yPjwvYXV0aG9ycz48L2Nv
bnRyaWJ1dG9ycz48bGFuZ3VhZ2U+RW5nbGlzaDwvbGFuZ3VhZ2U+PGFkZGVkLWRhdGUgZm9ybWF0
PSJ1dGMiPjE0OTA2MTUyOTI8L2FkZGVkLWRhdGU+PHJlZi10eXBlIG5hbWU9IkpvdXJuYWwgQXJ0
aWNsZSI+MTc8L3JlZi10eXBlPjxhdXRoLWFkZHJlc3M+KE8mYXBvcztDb25vciwgV29sZikgRGl2
aXNpb24gb2YgR2VuZXJhbCBJbnRlcm5hbCBNZWRpY2luZSwgTm9ydGh3ZXN0ZXJuIFVuaXZlcnNp
dHksIENoaWNhZ28sIElMLCBVbml0ZWQgU3RhdGVzIChNYXJ0eW5lbmtvLCBXaXNuaXZlc2t5LCBG
ZWRlcm1hbikgRGl2aXNpb24gb2YgR2VuZXJhbCBJbnRlcm5hbCBNZWRpY2luZSwgSWNhaG4gU2No
b29sIG9mIE1lZGljaW5lIGF0IE1vdW50IFNpbmFpLCBOZXcgWW9yaywgTlksIFVuaXRlZCBTdGF0
ZXMgKEdhZ25vbiwgSGF1c2VyLCBMdXJpbykgVGhlIEluc3RpdHV0ZSBmb3IgRmFtaWx5IEhlYWx0
aCwgTmV3IFlvcmssIE5ZLCBVbml0ZWQgU3RhdGVzIChZb3VuZykgTW91bnQgU2luYWkgU3QuIEx1
a2UmYXBvcztzLCBOZXcgWW9yaywgTlksIFVuaXRlZCBTdGF0ZXMgKFdpc25pdmVza3kpIERpdmlz
aW9uIG9mIFB1bG1vbmFyeSwgQ3JpdGljYWwgQ2FyZSBhbmQgU2xlZXAgTWVkaWNpbmUsIEljYWhu
IFNjaG9vbCBvZiBNZWRpY2luZSBhdCBNb3VudCBTaW5haSwgTmV3IFlvcmssIE5ZLCBVbml0ZWQg
U3RhdGVzJiN4RDtSLiBPJmFwb3M7Q29ub3IsIERpdmlzaW9uIG9mIEdlbmVyYWwgSW50ZXJuYWwg
TWVkaWNpbmUsIE5vcnRod2VzdGVybiBVbml2ZXJzaXR5LCA3NTAgTi4gTGFrZXNob3JlIERyLiwg
MTB0aCBGbG9vciwgQ2hpY2FnbywgSUwgNjA2MTEsIFVuaXRlZCBTdGF0ZXMuIEUtbWFpbDogci1v
Y29ub3JAbm9ydGh3ZXN0ZXJuLmVkdTwvYXV0aC1hZGRyZXNzPjxyZWMtbnVtYmVyPjQ2OTk8L3Jl
Yy1udW1iZXI+PGxhc3QtdXBkYXRlZC1kYXRlIGZvcm1hdD0idXRjIj4xNDkwNjk4ODYyPC9sYXN0
LXVwZGF0ZWQtZGF0ZT48YWNjZXNzaW9uLW51bT42MTIwNzYyODc8L2FjY2Vzc2lvbi1udW0+PGVs
ZWN0cm9uaWMtcmVzb3VyY2UtbnVtPmh0dHA6Ly9keC5kb2kub3JnLzEwLjEwODAvMDI3NzA5MDMu
MjAxNi4xMTkzNjAyPC9lbGVjdHJvbmljLXJlc291cmNlLW51bT48dm9sdW1lPjU0PC92b2x1bWU+
PC9yZWNvcmQ+PC9DaXRlPjxDaXRlPjxBdXRob3I+UXVhcmFudGE8L0F1dGhvcj48WWVhcj4yMDE0
PC9ZZWFyPjxJRFRleHQ+SW50ZXJwZXJzb25hbCBJbmZsdWVuY2VzIG9uIHRoZSBBc3RobWEgU2Vs
Zi1NYW5hZ2VtZW50IFNraWxscyBvZiB0aGUgUnVyYWwgQWRvbGVzY2VudDwvSURUZXh0PjxyZWNv
cmQ+PGtleXdvcmRzPjxrZXl3b3JkPlNvY2lhbCBEZXRlcm1pbmFudHMgb2YgSGVhbHRoIC0tIElu
IEFkb2xlc2NlbmNlPC9rZXl3b3JkPjxrZXl3b3JkPkFzdGhtYSAtLSBQc3ljaG9zb2NpYWwgRmFj
dG9ycyAtLSBJbiBBZG9sZXNjZW5jZTwva2V5d29yZD48a2V5d29yZD5TZWxmIENhcmUgLS0gSW4g
QWRvbGVzY2VuY2U8L2tleXdvcmQ+PGtleXdvcmQ+UnVyYWwgSGVhbHRoIC0tIEluIEFkb2xlc2Nl
bmNlPC9rZXl3b3JkPjxrZXl3b3JkPkh1bWFuPC9rZXl3b3JkPjxrZXl3b3JkPkFkb2xlc2NlbmNl
PC9rZXl3b3JkPjxrZXl3b3JkPkFkb2xlc2NlbnQgQmVoYXZpb3I8L2tleXdvcmQ+PGtleXdvcmQ+
TWFsZTwva2V5d29yZD48a2V5d29yZD5GZW1hbGU8L2tleXdvcmQ+PGtleXdvcmQ+Rm9jdXMgR3Jv
dXBzPC9rZXl3b3JkPjxrZXl3b3JkPlRoZW1hdGljIEFuYWx5c2lzPC9rZXl3b3JkPjxrZXl3b3Jk
PlNlbGYgUmVwb3J0PC9rZXl3b3JkPjxrZXl3b3JkPkZhY3VsdHktU3R1ZGVudCBSZWxhdGlvbnM8
L2tleXdvcmQ+PGtleXdvcmQ+UGFyZW50LUNoaWxkIFJlbGF0aW9uczwva2V5d29yZD48a2V5d29y
ZD5Db25jZXB0dWFsIEZyYW1ld29yazwva2V5d29yZD48a2V5d29yZD5BanplbiZhcG9zO3MgVGhl
b3J5IG9mIFBsYW5uZWQgQmVoYXZpb3I8L2tleXdvcmQ+PGtleXdvcmQ+Q0lOQUhMIERhdGFiYXNl
PC9rZXl3b3JkPjwva2V5d29yZHM+PHVybHM+PHJlbGF0ZWQtdXJscz48dXJsPmh0dHA6Ly9zZWFy
Y2guZWJzY29ob3N0LmNvbS9sb2dpbi5hc3B4P2RpcmVjdD10cnVlJmFtcDtkYj1yemgmYW1wO0FO
PTEwMzg2NzIxNyZhbXA7c2l0ZT1laG9zdC1saXZlPC91cmw+PC9yZWxhdGVkLXVybHM+PC91cmxz
Pjxpc2JuPjE1MzktMzM5OTwvaXNibj48dGl0bGVzPjx0aXRsZT5JbnRlcnBlcnNvbmFsIEluZmx1
ZW5jZXMgb24gdGhlIEFzdGhtYSBTZWxmLU1hbmFnZW1lbnQgU2tpbGxzIG9mIHRoZSBSdXJhbCBB
ZG9sZXNjZW50PC90aXRsZT48c2Vjb25kYXJ5LXRpdGxlPk9ubGluZSBKb3VybmFsIG9mIFJ1cmFs
IE51cnNpbmcgJmFtcDsgSGVhbHRoIENhcmU8L3NlY29uZGFyeS10aXRsZT48L3RpdGxlcz48cGFn
ZXM+OTctMTIyIDI2cDwvcGFnZXM+PG51bWJlcj4yPC9udW1iZXI+PGNvbnRyaWJ1dG9ycz48YXV0
aG9ycz48YXV0aG9yPlF1YXJhbnRhLCBKdWRpdGg8L2F1dGhvcj48YXV0aG9yPldvb2wsIE1hbGxv
cnk8L2F1dGhvcj48YXV0aG9yPkxvZ3ZpcywgS2F5bGE8L2F1dGhvcj48YXV0aG9yPkJyb3duLCBL
aW1iZXJseTwvYXV0aG9yPjxhdXRob3I+Sm9zaHksIERhdmlkPC9hdXRob3I+PC9hdXRob3JzPjwv
Y29udHJpYnV0b3JzPjxhZGRlZC1kYXRlIGZvcm1hdD0idXRjIj4xNDY4MzIxMzEwPC9hZGRlZC1k
YXRlPjxwdWItbG9jYXRpb24+QmluZ2hhbXRvbiwgTmV3IFlvcms8L3B1Yi1sb2NhdGlvbj48cmVm
LXR5cGUgbmFtZT0iSm91cm5hbCBBcnRpY2xlIj4xNzwvcmVmLXR5cGU+PGF1dGgtYWRkcmVzcz5B
c3Npc3RhbnQgUHJvZmVzc29yLCBEZWNrZXIgU2Nob29sIG9mIE51cnNpbmcsIEJpbmdoYW10b24g
VW5pdmVyc2l0eSYjeEQ7RGVja2VyIFNjaG9vbCBvZiBOdXJzaW5nLCBCaW5naGFtdG9uIFVuaXZl
cnNpdHkmI3hEO0NvbGxlZ2Ugb2YgQ29tbXVuaXR5IGFuZCBQdWJsaWMgQWZmYWlycywgQmluZ2hh
bXRvbiBVbml2ZXJzaXR5PC9hdXRoLWFkZHJlc3M+PGRhdGVzPjx5ZWFyPjIwMTQ8L3llYXI+PC9k
YXRlcz48cmVtb3RlLWRhdGFiYXNlLXByb3ZpZGVyPkVCU0NPaG9zdDwvcmVtb3RlLWRhdGFiYXNl
LXByb3ZpZGVyPjxyZWMtbnVtYmVyPjI1MjA8L3JlYy1udW1iZXI+PHB1Ymxpc2hlcj5PbmxpbmUg
Sm91cm5hbCBvZiBSdXJhbCBOdXJzaW5nICZhbXA7IEhlYWx0aGNhcmU8L3B1Ymxpc2hlcj48bGFz
dC11cGRhdGVkLWRhdGUgZm9ybWF0PSJ1dGMiPjE0OTA2OTg4NjI8L2xhc3QtdXBkYXRlZC1kYXRl
PjxhY2Nlc3Npb24tbnVtPjEwMzg2NzIxNy4gTGFuZ3VhZ2U6IEVuZ2xpc2guIEVudHJ5IERhdGU6
IDIwMTQxMjMxLiBSZXZpc2lvbiBEYXRlOiAyMDE1MDgxOC4gUHVibGljYXRpb24gVHlwZTogSm91
cm5hbCBBcnRpY2xlPC9hY2Nlc3Npb24tbnVtPjxlbGVjdHJvbmljLXJlc291cmNlLW51bT4xMC4x
NDU3NC9vanJuaGMudjE0aTIuMjgxPC9lbGVjdHJvbmljLXJlc291cmNlLW51bT48dm9sdW1lPjE0
PC92b2x1bWU+PHJlbW90ZS1kYXRhYmFzZS1uYW1lPnJ6aDwvcmVtb3RlLWRhdGFiYXNlLW5hbWU+
PC9yZWNvcmQ+PC9DaXRlPjwvRW5kTm90ZT4A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45,46,48</w:t>
            </w:r>
            <w:r w:rsidRPr="009A013B">
              <w:rPr>
                <w:rFonts w:asciiTheme="minorHAnsi" w:hAnsiTheme="minorHAnsi"/>
                <w:sz w:val="20"/>
              </w:rPr>
              <w:fldChar w:fldCharType="end"/>
            </w:r>
            <w:r w:rsidRPr="009A013B">
              <w:rPr>
                <w:rFonts w:asciiTheme="minorHAnsi" w:hAnsiTheme="minorHAnsi"/>
                <w:sz w:val="20"/>
              </w:rPr>
              <w:t xml:space="preserve"> (HCP/P).</w:t>
            </w:r>
          </w:p>
          <w:bookmarkEnd w:id="37"/>
          <w:p w14:paraId="019F8744" w14:textId="730D911C" w:rsidR="00F92D8D" w:rsidRPr="009A013B" w:rsidRDefault="00F84DC0" w:rsidP="009A013B">
            <w:pPr>
              <w:pStyle w:val="Normal0"/>
              <w:numPr>
                <w:ilvl w:val="0"/>
                <w:numId w:val="6"/>
              </w:numPr>
              <w:rPr>
                <w:rFonts w:asciiTheme="minorHAnsi" w:hAnsiTheme="minorHAnsi"/>
                <w:sz w:val="20"/>
              </w:rPr>
            </w:pPr>
            <w:r w:rsidRPr="009A013B">
              <w:rPr>
                <w:rFonts w:asciiTheme="minorHAnsi" w:hAnsiTheme="minorHAnsi"/>
                <w:sz w:val="20"/>
              </w:rPr>
              <w:t xml:space="preserve">Some </w:t>
            </w:r>
            <w:r w:rsidR="00D8515B" w:rsidRPr="009A013B">
              <w:rPr>
                <w:rFonts w:asciiTheme="minorHAnsi" w:hAnsiTheme="minorHAnsi"/>
                <w:sz w:val="20"/>
              </w:rPr>
              <w:t xml:space="preserve">adolescents, and </w:t>
            </w:r>
            <w:r w:rsidR="00F92D8D" w:rsidRPr="009A013B">
              <w:rPr>
                <w:rFonts w:asciiTheme="minorHAnsi" w:hAnsiTheme="minorHAnsi"/>
                <w:sz w:val="20"/>
              </w:rPr>
              <w:t>carers</w:t>
            </w:r>
            <w:r w:rsidRPr="009A013B">
              <w:rPr>
                <w:rFonts w:asciiTheme="minorHAnsi" w:hAnsiTheme="minorHAnsi"/>
                <w:sz w:val="20"/>
              </w:rPr>
              <w:t xml:space="preserve"> including school staff</w:t>
            </w:r>
            <w:r w:rsidR="00F92D8D" w:rsidRPr="009A013B">
              <w:rPr>
                <w:rFonts w:asciiTheme="minorHAnsi" w:hAnsiTheme="minorHAnsi"/>
                <w:sz w:val="20"/>
              </w:rPr>
              <w:t xml:space="preserve"> report difficulties in administering medications during school hours</w:t>
            </w:r>
            <w:r w:rsidR="00083A29" w:rsidRPr="009A013B">
              <w:rPr>
                <w:rFonts w:asciiTheme="minorHAnsi" w:hAnsiTheme="minorHAnsi"/>
                <w:sz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RGlzcGxheVRleHQ+PHN0eWxlIGZhY2U9InN1cGVyc2NyaXB0Ij4zNCwzNyw0MCw0ODwvc3R5bGU+
PC9EaXNwbGF5VGV4dD48cmVjb3JkPjxkYXRlcz48cHViLWRhdGVzPjxkYXRlPk1heTwvZGF0ZT48
L3B1Yi1kYXRlcz48eWVhcj4yMDEwPC95ZWFyPjwvZGF0ZXM+PGtleXdvcmRzPjxrZXl3b3JkPkFk
b2xlc2NlbnQ8L2tleXdvcmQ+PGtleXdvcmQ+QWR1bHQ8L2tleXdvcmQ+PGtleXdvcmQ+KkFzdGht
YS9laCBbRXRobm9sb2d5XTwva2V5d29yZD48a2V5d29yZD5Bc3RobWEvdGggW1RoZXJhcHldPC9r
ZXl3b3JkPjxrZXl3b3JkPkNoaWxkPC9rZXl3b3JkPjxrZXl3b3JkPkRpc2Vhc2UgTWFuYWdlbWVu
dDwva2V5d29yZD48a2V5d29yZD5GYW1pbHkvZWggW0V0aG5vbG9neV08L2tleXdvcmQ+PGtleXdv
cmQ+RmVtYWxlPC9rZXl3b3JkPjxrZXl3b3JkPkZvY3VzIEdyb3Vwczwva2V5d29yZD48a2V5d29y
ZD4qSGVhbHRoIEtub3dsZWRnZSwgQXR0aXR1ZGVzLCBQcmFjdGljZTwva2V5d29yZD48a2V5d29y
ZD4qSGlzcGFuaWMgQW1lcmljYW5zL3B4IFtQc3ljaG9sb2d5XTwva2V5d29yZD48a2V5d29yZD5I
dW1hbnM8L2tleXdvcmQ+PGtleXdvcmQ+SW50ZXJ2aWV3cyBhcyBUb3BpYzwva2V5d29yZD48a2V5
d29yZD5NYWxlPC9rZXl3b3JkPjxrZXl3b3JkPk1pZGRsZSBBZ2VkPC9rZXl3b3JkPjxrZXl3b3Jk
PlF1YWxpdGF0aXZlIFJlc2VhcmNoPC9rZXl3b3JkPjxrZXl3b3JkPlNlbGYgQ2FyZS9weCBbUHN5
Y2hvbG9neV08L2tleXdvcmQ+PGtleXdvcmQ+U2VsZiBDYXJlL3NuIFtTdGF0aXN0aWNzICZhbXA7
IE51bWVyaWNhbCBEYXRhXTwva2V5d29yZD48a2V5d29yZD4qU2VsZiBDYXJlPC9rZXl3b3JkPjxr
ZXl3b3JkPllvdW5nIEFkdWx0PC9rZXl3b3JkPjwva2V5d29yZHM+PHVybHM+PHJlbGF0ZWQtdXJs
cz48dXJsPmh0dHA6Ly9vdmlkc3Aub3ZpZC5jb20vb3ZpZHdlYi5jZ2k/VD1KUyZhbXA7Q1NDPVkm
YW1wO05FV1M9TiZhbXA7UEFHRT1mdWxsdGV4dCZhbXA7RD1tZWRsJmFtcDtBTj0yMDQ1MzM1MDwv
dXJsPjx1cmw+aHR0cDovL3d3dy50ZG5ldC5jb20vc290b25fYXRoZW5zL3Jlc29sdmVyLz9pc3Nu
PTEwNDkyMDg5JmFtcDtWb2x1bWU9MjEmYW1wO2lzc3VlPTImYW1wO3NwYWdlPTQ2NCZhbXA7dGl0
bGU9QStxdWFsaXRhdGl2ZStleHBsb3JhdGlvbitvZithc3RobWErc2VsZi1tYW5hZ2VtZW50K2Jl
bGllZnMrYW5kK3ByYWN0aWNlcytpbitQdWVydG8rUmljYW4rZmFtaWxpZXMuJmFtcDt5ZWFyPTIw
MTAmYW1wO2F1bGFzdD1NYXJ0aW48L3VybD48dXJsPmh0dHA6Ly9tdXNlLmpodS5lZHUvam91cm5h
bHMvam91cm5hbF9vZl9oZWFsdGhfY2FyZV9mb3JfdGhlX3Bvb3JfYW5kX3VuZGVyc2VydmVkL3Yw
MjEvMjEuMi5tYXJ0aW4ucGRmPC91cmw+PC9yZWxhdGVkLXVybHM+PC91cmxzPjxpc2JuPjE1NDgt
Njg2OTwvaXNibj48d29yay10eXBlPlJlc2VhcmNoIFN1cHBvcnQsIE5vbi1VLlMuIEdvdiZhcG9z
O3Q8L3dvcmstdHlwZT48dGl0bGVzPjx0aXRsZT5BIHF1YWxpdGF0aXZlIGV4cGxvcmF0aW9uIG9m
IGFzdGhtYSBzZWxmLW1hbmFnZW1lbnQgYmVsaWVmcyBhbmQgcHJhY3RpY2VzIGluIFB1ZXJ0byBS
aWNhbiBmYW1pbGllczwvdGl0bGU+PHNlY29uZGFyeS10aXRsZT5Kb3VybmFsIG9mIEhlYWx0aCBD
YXJlIGZvciB0aGUgUG9vciAmYW1wOyBVbmRlcnNlcnZlZDwvc2Vjb25kYXJ5LXRpdGxlPjxhbHQt
dGl0bGU+SiBIZWFsdGggQ2FyZSBQb29yIFVuZGVyc2VydmVkPC9hbHQtdGl0bGU+PC90aXRsZXM+
PHBhZ2VzPjQ2NC03NDwvcGFnZXM+PG51bWJlcj4yPC9udW1iZXI+PGNvbnRyaWJ1dG9ycz48YXV0
aG9ycz48YXV0aG9yPk1hcnRpbiwgTS48L2F1dGhvcj48YXV0aG9yPkJlZWJlLCBKLjwvYXV0aG9y
PjxhdXRob3I+TG9wZXosIEwuPC9hdXRob3I+PGF1dGhvcj5GYXV4LCBTLjwvYXV0aG9yPjwvYXV0
aG9ycz48L2NvbnRyaWJ1dG9ycz48bGFuZ3VhZ2U+RW5nbGlzaDwvbGFuZ3VhZ2U+PGFkZGVkLWRh
dGUgZm9ybWF0PSJ1dGMiPjE0MjAyMjExMTE8L2FkZGVkLWRhdGU+PHJlZi10eXBlIG5hbWU9Ikpv
dXJuYWwgQXJ0aWNsZSI+MTc8L3JlZi10eXBlPjxhdXRoLWFkZHJlc3M+RGVwYXJ0bWVudCBvZiBQ
cmV2ZW50aXZlIE1lZGljaW5lLCBTZWN0aW9uIG9mIFNvY2lhbCBhbmQgQ29tbXVuaXR5IE1lZGlj
aW5lLCBSdXNoIFVuaXZlcnNpdHkgTWVkaWNhbCBDZW50ZXIsIENoaWNhZ28sIElMIDYwNjEyLCBV
U0EuIG1vbGx5X2FfbWFydGluQHJ1c2guZWR1PC9hdXRoLWFkZHJlc3M+PHJlbW90ZS1kYXRhYmFz
ZS1wcm92aWRlcj5PdmlkIFRlY2hub2xvZ2llczwvcmVtb3RlLWRhdGFiYXNlLXByb3ZpZGVyPjxy
ZWMtbnVtYmVyPjIzMTwvcmVjLW51bWJlcj48bGFzdC11cGRhdGVkLWRhdGUgZm9ybWF0PSJ1dGMi
PjE0OTA2OTg4NjI8L2xhc3QtdXBkYXRlZC1kYXRlPjxhY2Nlc3Npb24tbnVtPjIwNDUzMzUwPC9h
Y2Nlc3Npb24tbnVtPjxlbGVjdHJvbmljLXJlc291cmNlLW51bT5odHRwOi8vZHguZG9pLm9yZy8x
MC4xMzUzL2hwdS4wLjAyODU8L2VsZWN0cm9uaWMtcmVzb3VyY2UtbnVtPjx2b2x1bWU+MjE8L3Zv
bHVtZT48cmVtb3RlLWRhdGFiYXNlLW5hbWU+TUVETElORTwvcmVtb3RlLWRhdGFiYXNlLW5hbWU+
PC9yZWNvcmQ+PC9DaXRlPjxDaXRlPjxBdXRob3I+RWdnaW50b248L0F1dGhvcj48WWVhcj4yMDEz
PC9ZZWFyPjxJRFRleHQ+RW5oYW5jaW5nIHNjaG9vbCBhc3RobWEgYWN0aW9uIHBsYW5zOiBxdWFs
aXRhdGl2ZSByZXN1bHRzIGZyb20gc291dGhlYXN0IE1pbm5lc290YSBiZWFjb24gc3Rha2Vob2xk
ZXIgZ3JvdXBzPC9JRFRleHQ+PHJlY29yZD48a2V5d29yZHM+PGtleXdvcmQ+RGlzZWFzZSBNYW5h
Z2VtZW50Kjwva2V5d29yZD48a2V5d29yZD5Bc3RobWEvKnRoZXJhcHk8L2tleXdvcmQ+PGtleXdv
cmQ+U2Nob29sIEhlYWx0aCBTZXJ2aWNlcy8qb3JnYW5pemF0aW9uICZhbXA7IGFkbWluaXN0cmF0
aW9uPC9rZXl3b3JkPjxrZXl3b3JkPkNvbW11bmljYXRpb248L2tleXdvcmQ+PGtleXdvcmQ+Rm9j
dXMgR3JvdXBzPC9rZXl3b3JkPjxrZXl3b3JkPkhlYWx0aCBQb2xpY3k8L2tleXdvcmQ+PGtleXdv
cmQ+SHVtYW5zPC9rZXl3b3JkPjxrZXl3b3JkPk1pbm5lc290YTwva2V5d29yZD48a2V5d29yZD5Q
YXRpZW50IEVkdWNhdGlvbiBhcyBUb3BpYzwva2V5d29yZD48a2V5d29yZD5Qcm9ncmFtIEV2YWx1
YXRpb248L2tleXdvcmQ+PGtleXdvcmQ+U2VsZiBDYXJlPC9rZXl3b3JkPjxrZXl3b3JkPmFzdGht
YTwva2V5d29yZD48a2V5d29yZD5hc3RobWEgYWN0aW9uIHBsYW48L2tleXdvcmQ+PGtleXdvcmQ+
YXN0aG1hIGV4YWNlcmJhdGlvbnM8L2tleXdvcmQ+PGtleXdvcmQ+c2Nob29sczwva2V5d29yZD48
L2tleXdvcmRzPjx1cmxzPjxyZWxhdGVkLXVybHM+PHVybD5odHRwOi8vc2VhcmNoLmVic2NvaG9z
dC5jb20vbG9naW4uYXNweD9kaXJlY3Q9dHJ1ZSZhbXA7ZGI9Y21lZG0mYW1wO0FOPTI0MjYxNTIz
JmFtcDtzaXRlPWVob3N0LWxpdmU8L3VybD48L3JlbGF0ZWQtdXJscz48L3VybHM+PGlzYm4+MTc0
Ni0xNTYxPC9pc2JuPjx0aXRsZXM+PHRpdGxlPkVuaGFuY2luZyBzY2hvb2wgYXN0aG1hIGFjdGlv
biBwbGFuczogcXVhbGl0YXRpdmUgcmVzdWx0cyBmcm9tIHNvdXRoZWFzdCBNaW5uZXNvdGEgYmVh
Y29uIHN0YWtlaG9sZGVyIGdyb3VwczwvdGl0bGU+PHNlY29uZGFyeS10aXRsZT5UaGUgSm91cm5h
bCBPZiBTY2hvb2wgSGVhbHRoPC9zZWNvbmRhcnktdGl0bGU+PC90aXRsZXM+PHBhZ2VzPjg4NS04
OTU8L3BhZ2VzPjxudW1iZXI+MTI8L251bWJlcj48Y29udHJpYnV0b3JzPjxhdXRob3JzPjxhdXRo
b3I+RWdnaW50b24sIEphc29uIFMuPC9hdXRob3I+PGF1dGhvcj5UZXh0b3IsIExhdXJlbjwvYXV0
aG9yPjxhdXRob3I+S25vZWJlbCwgRXJpbjwvYXV0aG9yPjxhdXRob3I+TWNXaWxsaWFtcywgRGVi
b3JhaDwvYXV0aG9yPjxhdXRob3I+QWxlbWFuLCBNYXJ0eTwvYXV0aG9yPjxhdXRob3I+WWF3biwg
QmFyYmFyYTwvYXV0aG9yPjwvYXV0aG9ycz48L2NvbnRyaWJ1dG9ycz48YWRkZWQtZGF0ZSBmb3Jt
YXQ9InV0YyI+MTQ2ODMyMTMxMzwvYWRkZWQtZGF0ZT48cHViLWxvY2F0aW9uPlVuaXRlZCBTdGF0
ZXM8L3B1Yi1sb2NhdGlvbj48cmVmLXR5cGUgbmFtZT0iSm91cm5hbCBBcnRpY2xlIj4xNzwvcmVm
LXR5cGU+PGF1dGgtYWRkcmVzcz5SZXNlYXJjaCBBc3Npc3RhbnQsIChlZ2dpbnRvbi5qYXNvbkBt
YXlvLmVkdSksIE1heW8gQ2xpbmljLCAyMDAgMXN0IFN0cmVldCBTVywgUm9jaGVzdGVyLCBNTiA1
NTkwNS48L2F1dGgtYWRkcmVzcz48ZGF0ZXM+PHllYXI+MjAxMzwveWVhcj48L2RhdGVzPjxyZW1v
dGUtZGF0YWJhc2UtcHJvdmlkZXI+RUJTQ09ob3N0PC9yZW1vdGUtZGF0YWJhc2UtcHJvdmlkZXI+
PHJlYy1udW1iZXI+Mjg3OTwvcmVjLW51bWJlcj48cHVibGlzaGVyPldpbGV5PC9wdWJsaXNoZXI+
PGxhc3QtdXBkYXRlZC1kYXRlIGZvcm1hdD0idXRjIj4xNDkwNjk4ODYyPC9sYXN0LXVwZGF0ZWQt
ZGF0ZT48YWNjZXNzaW9uLW51bT4yNDI2MTUyMzwvYWNjZXNzaW9uLW51bT48ZWxlY3Ryb25pYy1y
ZXNvdXJjZS1udW0+MTAuMTExMS9qb3NoLjEyMTA3PC9lbGVjdHJvbmljLXJlc291cmNlLW51bT48
dm9sdW1lPjgzPC92b2x1bWU+PHJlbW90ZS1kYXRhYmFzZS1uYW1lPmNtZWRtPC9yZW1vdGUtZGF0
YWJhc2UtbmFtZT48L3JlY29yZD48L0NpdGU+PENpdGU+PEF1dGhvcj5HaWJzb24tU2NpcGlvPC9B
dXRob3I+PFllYXI+MjAxMzwvWWVhcj48SURUZXh0PkdvYWxzLCBiZWxpZWZzLCBhbmQgY29uY2Vy
bnMgb2YgdXJiYW4gY2FyZWdpdmVycyBvZiBtaWRkbGUgYW5kIG9sZGVyIGFkb2xlc2NlbnRzIHdp
dGggYXN0aG1hPC9JRFRleHQ+PHJlY29yZD48a2V5d29yZHM+PGtleXdvcmQ+Z29hbHM8L2tleXdv
cmQ+PGtleXdvcmQ+YmVsaWVmczwva2V5d29yZD48a2V5d29yZD5jb25jZXJuczwva2V5d29yZD48
a2V5d29yZD5jYXJlZ2l2ZXJzPC9rZXl3b3JkPjxrZXl3b3JkPnBhcmVudHM8L2tleXdvcmQ+PGtl
eXdvcmQ+YXN0aG1hPC9rZXl3b3JkPjxrZXl3b3JkPnRlZW5zPC9rZXl3b3JkPjxrZXl3b3JkPmFk
b2xlc2NlbnRzPC9rZXl3b3JkPjxrZXl3b3JkPmFzdGhtYSBtYW5hZ2VtZW50PC9rZXl3b3JkPjxr
ZXl3b3JkPm1lZGljYXRpb248L2tleXdvcmQ+PGtleXdvcmQ+MjAxMzwva2V5d29yZD48a2V5d29y
ZD5Bc3RobWE8L2tleXdvcmQ+PGtleXdvcmQ+Q2FyZWdpdmVyczwva2V5d29yZD48a2V5d29yZD5H
b2Fsczwva2V5d29yZD48a2V5d29yZD5QYXJlbnRhbCBBdHRpdHVkZXM8L2tleXdvcmQ+PGtleXdv
cmQ+UGFyZW50czwva2V5d29yZD48a2V5d29yZD5IZWFsdGggQXR0aXR1ZGVzPC9rZXl3b3JkPjxr
ZXl3b3JkPkhlYWx0aCBLbm93bGVkZ2U8L2tleXdvcmQ+PGtleXdvcmQ+U2VsZi1NYW5hZ2VtZW50
PC9rZXl3b3JkPjwva2V5d29yZHM+PHVybHM+PHJlbGF0ZWQtdXJscz48dXJsPmh0dHA6Ly9zZWFy
Y2guZWJzY29ob3N0LmNvbS9sb2dpbi5hc3B4P2RpcmVjdD10cnVlJmFtcDtkYj1wc3loJmFtcDtB
Tj0yMDEzLTA4MjQwLTAwMyZhbXA7c2l0ZT1laG9zdC1saXZlPC91cmw+PHVybD5naWJzb25zY0B3
YXluZS5lZHU8L3VybD48L3JlbGF0ZWQtdXJscz48L3VybHM+PGlzYm4+MDI3Ny0wOTAzJiN4RDsx
NTMyLTQzMDM8L2lzYm4+PHRpdGxlcz48dGl0bGU+R29hbHMsIGJlbGllZnMsIGFuZCBjb25jZXJu
cyBvZiB1cmJhbiBjYXJlZ2l2ZXJzIG9mIG1pZGRsZSBhbmQgb2xkZXIgYWRvbGVzY2VudHMgd2l0
aCBhc3RobWE8L3RpdGxlPjxzZWNvbmRhcnktdGl0bGU+Sm91cm5hbCBvZiBBc3RobWE8L3NlY29u
ZGFyeS10aXRsZT48L3RpdGxlcz48cGFnZXM+MjQyLTI0OTwvcGFnZXM+PG51bWJlcj4zPC9udW1i
ZXI+PGNvbnRyaWJ1dG9ycz48YXV0aG9ycz48YXV0aG9yPkdpYnNvbi1TY2lwaW8sIFdhbmRhPC9h
dXRob3I+PGF1dGhvcj5Lcm91c2UsIEhlbGVuZSBKLjwvYXV0aG9yPjwvYXV0aG9ycz48L2NvbnRy
aWJ1dG9ycz48YWRkZWQtZGF0ZSBmb3JtYXQ9InV0YyI+MTQ5MDYzMjY0MjwvYWRkZWQtZGF0ZT48
cHViLWxvY2F0aW9uPlVTPC9wdWItbG9jYXRpb24+PHJlZi10eXBlIG5hbWU9IkpvdXJuYWwgQXJ0
aWNsZSI+MTc8L3JlZi10eXBlPjxhdXRoLWFkZHJlc3M+R2lic29uLVNjaXBpbywgV2FuZGEsIENv
bGxlZ2Ugb2YgTnVyc2luZywgV2F5bmUgU3RhdGUgVW5pdmVyc2l0eSwgRGV0cm9pdCwgTUksIFVT
PC9hdXRoLWFkZHJlc3M+PGRhdGVzPjx5ZWFyPjIwMTM8L3llYXI+PC9kYXRlcz48cmVtb3RlLWRh
dGFiYXNlLXByb3ZpZGVyPkVCU0NPaG9zdDwvcmVtb3RlLWRhdGFiYXNlLXByb3ZpZGVyPjxyZWMt
bnVtYmVyPjYyNjA8L3JlYy1udW1iZXI+PHB1Ymxpc2hlcj5JbmZvcm1hIEhlYWx0aGNhcmU8L3B1
Ymxpc2hlcj48bGFzdC11cGRhdGVkLWRhdGUgZm9ybWF0PSJ1dGMiPjE0OTA2OTg4NjI8L2xhc3Qt
dXBkYXRlZC1kYXRlPjxhY2Nlc3Npb24tbnVtPjIwMTMtMDgyNDAtMDAzPC9hY2Nlc3Npb24tbnVt
PjxlbGVjdHJvbmljLXJlc291cmNlLW51bT4xMC4zMTA5LzAyNzcwOTAzLjIwMTIuNzU5OTY0PC9l
bGVjdHJvbmljLXJlc291cmNlLW51bT48dm9sdW1lPjUwPC92b2x1bWU+PHJlbW90ZS1kYXRhYmFz
ZS1uYW1lPnBzeWg8L3JlbW90ZS1kYXRhYmFzZS1uYW1lPjwvcmVjb3JkPjwvQ2l0ZT48Q2l0ZT48
QXV0aG9yPlF1YXJhbnRhPC9BdXRob3I+PFllYXI+MjAxNDwvWWVhcj48SURUZXh0PkludGVycGVy
c29uYWwgSW5mbHVlbmNlcyBvbiB0aGUgQXN0aG1hIFNlbGYtTWFuYWdlbWVudCBTa2lsbHMgb2Yg
dGhlIFJ1cmFsIEFkb2xlc2NlbnQ8L0lEVGV4dD48cmVjb3JkPjxrZXl3b3Jkcz48a2V5d29yZD5T
b2NpYWwgRGV0ZXJtaW5hbnRzIG9mIEhlYWx0aCAtLSBJbiBBZG9sZXNjZW5jZTwva2V5d29yZD48
a2V5d29yZD5Bc3RobWEgLS0gUHN5Y2hvc29jaWFsIEZhY3RvcnMgLS0gSW4gQWRvbGVzY2VuY2U8
L2tleXdvcmQ+PGtleXdvcmQ+U2VsZiBDYXJlIC0tIEluIEFkb2xlc2NlbmNlPC9rZXl3b3JkPjxr
ZXl3b3JkPlJ1cmFsIEhlYWx0aCAtLSBJbiBBZG9sZXNjZW5jZTwva2V5d29yZD48a2V5d29yZD5I
dW1hbjwva2V5d29yZD48a2V5d29yZD5BZG9sZXNjZW5jZTwva2V5d29yZD48a2V5d29yZD5BZG9s
ZXNjZW50IEJlaGF2aW9yPC9rZXl3b3JkPjxrZXl3b3JkPk1hbGU8L2tleXdvcmQ+PGtleXdvcmQ+
RmVtYWxlPC9rZXl3b3JkPjxrZXl3b3JkPkZvY3VzIEdyb3Vwczwva2V5d29yZD48a2V5d29yZD5U
aGVtYXRpYyBBbmFseXNpczwva2V5d29yZD48a2V5d29yZD5TZWxmIFJlcG9ydDwva2V5d29yZD48
a2V5d29yZD5GYWN1bHR5LVN0dWRlbnQgUmVsYXRpb25zPC9rZXl3b3JkPjxrZXl3b3JkPlBhcmVu
dC1DaGlsZCBSZWxhdGlvbnM8L2tleXdvcmQ+PGtleXdvcmQ+Q29uY2VwdHVhbCBGcmFtZXdvcms8
L2tleXdvcmQ+PGtleXdvcmQ+QWp6ZW4mYXBvcztzIFRoZW9yeSBvZiBQbGFubmVkIEJlaGF2aW9y
PC9rZXl3b3JkPjxrZXl3b3JkPkNJTkFITCBEYXRhYmFzZTwva2V5d29yZD48L2tleXdvcmRzPjx1
cmxzPjxyZWxhdGVkLXVybHM+PHVybD5odHRwOi8vc2VhcmNoLmVic2NvaG9zdC5jb20vbG9naW4u
YXNweD9kaXJlY3Q9dHJ1ZSZhbXA7ZGI9cnpoJmFtcDtBTj0xMDM4NjcyMTcmYW1wO3NpdGU9ZWhv
c3QtbGl2ZTwvdXJsPjwvcmVsYXRlZC11cmxzPjwvdXJscz48aXNibj4xNTM5LTMzOTk8L2lzYm4+
PHRpdGxlcz48dGl0bGU+SW50ZXJwZXJzb25hbCBJbmZsdWVuY2VzIG9uIHRoZSBBc3RobWEgU2Vs
Zi1NYW5hZ2VtZW50IFNraWxscyBvZiB0aGUgUnVyYWwgQWRvbGVzY2VudDwvdGl0bGU+PHNlY29u
ZGFyeS10aXRsZT5PbmxpbmUgSm91cm5hbCBvZiBSdXJhbCBOdXJzaW5nICZhbXA7IEhlYWx0aCBD
YXJlPC9zZWNvbmRhcnktdGl0bGU+PC90aXRsZXM+PHBhZ2VzPjk3LTEyMiAyNnA8L3BhZ2VzPjxu
dW1iZXI+MjwvbnVtYmVyPjxjb250cmlidXRvcnM+PGF1dGhvcnM+PGF1dGhvcj5RdWFyYW50YSwg
SnVkaXRoPC9hdXRob3I+PGF1dGhvcj5Xb29sLCBNYWxsb3J5PC9hdXRob3I+PGF1dGhvcj5Mb2d2
aXMsIEtheWxhPC9hdXRob3I+PGF1dGhvcj5Ccm93biwgS2ltYmVybHk8L2F1dGhvcj48YXV0aG9y
Pkpvc2h5LCBEYXZpZDwvYXV0aG9yPjwvYXV0aG9ycz48L2NvbnRyaWJ1dG9ycz48YWRkZWQtZGF0
ZSBmb3JtYXQ9InV0YyI+MTQ2ODMyMTMxMDwvYWRkZWQtZGF0ZT48cHViLWxvY2F0aW9uPkJpbmdo
YW10b24sIE5ldyBZb3JrPC9wdWItbG9jYXRpb24+PHJlZi10eXBlIG5hbWU9IkpvdXJuYWwgQXJ0
aWNsZSI+MTc8L3JlZi10eXBlPjxhdXRoLWFkZHJlc3M+QXNzaXN0YW50IFByb2Zlc3NvciwgRGVj
a2VyIFNjaG9vbCBvZiBOdXJzaW5nLCBCaW5naGFtdG9uIFVuaXZlcnNpdHkmI3hEO0RlY2tlciBT
Y2hvb2wgb2YgTnVyc2luZywgQmluZ2hhbXRvbiBVbml2ZXJzaXR5JiN4RDtDb2xsZWdlIG9mIENv
bW11bml0eSBhbmQgUHVibGljIEFmZmFpcnMsIEJpbmdoYW10b24gVW5pdmVyc2l0eTwvYXV0aC1h
ZGRyZXNzPjxkYXRlcz48eWVhcj4yMDE0PC95ZWFyPjwvZGF0ZXM+PHJlbW90ZS1kYXRhYmFzZS1w
cm92aWRlcj5FQlNDT2hvc3Q8L3JlbW90ZS1kYXRhYmFzZS1wcm92aWRlcj48cmVjLW51bWJlcj4y
NTIwPC9yZWMtbnVtYmVyPjxwdWJsaXNoZXI+T25saW5lIEpvdXJuYWwgb2YgUnVyYWwgTnVyc2lu
ZyAmYW1wOyBIZWFsdGhjYXJlPC9wdWJsaXNoZXI+PGxhc3QtdXBkYXRlZC1kYXRlIGZvcm1hdD0i
dXRjIj4xNDkwNjk4ODYyPC9sYXN0LXVwZGF0ZWQtZGF0ZT48YWNjZXNzaW9uLW51bT4xMDM4Njcy
MTcuIExhbmd1YWdlOiBFbmdsaXNoLiBFbnRyeSBEYXRlOiAyMDE0MTIzMS4gUmV2aXNpb24gRGF0
ZTogMjAxNTA4MTguIFB1YmxpY2F0aW9uIFR5cGU6IEpvdXJuYWwgQXJ0aWNsZTwvYWNjZXNzaW9u
LW51bT48ZWxlY3Ryb25pYy1yZXNvdXJjZS1udW0+MTAuMTQ1NzQvb2pybmhjLnYxNGkyLjI4MTwv
ZWxlY3Ryb25pYy1yZXNvdXJjZS1udW0+PHZvbHVtZT4xNDwvdm9sdW1lPjxyZW1vdGUtZGF0YWJh
c2UtbmFtZT5yemg8L3JlbW90ZS1kYXRhYmFzZS1uYW1lPjwvcmVjb3JkPjwvQ2l0ZT48L0VuZE5v
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RGlzcGxheVRleHQ+PHN0eWxlIGZhY2U9InN1cGVyc2NyaXB0Ij4zNCwzNyw0MCw0ODwvc3R5bGU+
PC9EaXNwbGF5VGV4dD48cmVjb3JkPjxkYXRlcz48cHViLWRhdGVzPjxkYXRlPk1heTwvZGF0ZT48
L3B1Yi1kYXRlcz48eWVhcj4yMDEwPC95ZWFyPjwvZGF0ZXM+PGtleXdvcmRzPjxrZXl3b3JkPkFk
b2xlc2NlbnQ8L2tleXdvcmQ+PGtleXdvcmQ+QWR1bHQ8L2tleXdvcmQ+PGtleXdvcmQ+KkFzdGht
YS9laCBbRXRobm9sb2d5XTwva2V5d29yZD48a2V5d29yZD5Bc3RobWEvdGggW1RoZXJhcHldPC9r
ZXl3b3JkPjxrZXl3b3JkPkNoaWxkPC9rZXl3b3JkPjxrZXl3b3JkPkRpc2Vhc2UgTWFuYWdlbWVu
dDwva2V5d29yZD48a2V5d29yZD5GYW1pbHkvZWggW0V0aG5vbG9neV08L2tleXdvcmQ+PGtleXdv
cmQ+RmVtYWxlPC9rZXl3b3JkPjxrZXl3b3JkPkZvY3VzIEdyb3Vwczwva2V5d29yZD48a2V5d29y
ZD4qSGVhbHRoIEtub3dsZWRnZSwgQXR0aXR1ZGVzLCBQcmFjdGljZTwva2V5d29yZD48a2V5d29y
ZD4qSGlzcGFuaWMgQW1lcmljYW5zL3B4IFtQc3ljaG9sb2d5XTwva2V5d29yZD48a2V5d29yZD5I
dW1hbnM8L2tleXdvcmQ+PGtleXdvcmQ+SW50ZXJ2aWV3cyBhcyBUb3BpYzwva2V5d29yZD48a2V5
d29yZD5NYWxlPC9rZXl3b3JkPjxrZXl3b3JkPk1pZGRsZSBBZ2VkPC9rZXl3b3JkPjxrZXl3b3Jk
PlF1YWxpdGF0aXZlIFJlc2VhcmNoPC9rZXl3b3JkPjxrZXl3b3JkPlNlbGYgQ2FyZS9weCBbUHN5
Y2hvbG9neV08L2tleXdvcmQ+PGtleXdvcmQ+U2VsZiBDYXJlL3NuIFtTdGF0aXN0aWNzICZhbXA7
IE51bWVyaWNhbCBEYXRhXTwva2V5d29yZD48a2V5d29yZD4qU2VsZiBDYXJlPC9rZXl3b3JkPjxr
ZXl3b3JkPllvdW5nIEFkdWx0PC9rZXl3b3JkPjwva2V5d29yZHM+PHVybHM+PHJlbGF0ZWQtdXJs
cz48dXJsPmh0dHA6Ly9vdmlkc3Aub3ZpZC5jb20vb3ZpZHdlYi5jZ2k/VD1KUyZhbXA7Q1NDPVkm
YW1wO05FV1M9TiZhbXA7UEFHRT1mdWxsdGV4dCZhbXA7RD1tZWRsJmFtcDtBTj0yMDQ1MzM1MDwv
dXJsPjx1cmw+aHR0cDovL3d3dy50ZG5ldC5jb20vc290b25fYXRoZW5zL3Jlc29sdmVyLz9pc3Nu
PTEwNDkyMDg5JmFtcDtWb2x1bWU9MjEmYW1wO2lzc3VlPTImYW1wO3NwYWdlPTQ2NCZhbXA7dGl0
bGU9QStxdWFsaXRhdGl2ZStleHBsb3JhdGlvbitvZithc3RobWErc2VsZi1tYW5hZ2VtZW50K2Jl
bGllZnMrYW5kK3ByYWN0aWNlcytpbitQdWVydG8rUmljYW4rZmFtaWxpZXMuJmFtcDt5ZWFyPTIw
MTAmYW1wO2F1bGFzdD1NYXJ0aW48L3VybD48dXJsPmh0dHA6Ly9tdXNlLmpodS5lZHUvam91cm5h
bHMvam91cm5hbF9vZl9oZWFsdGhfY2FyZV9mb3JfdGhlX3Bvb3JfYW5kX3VuZGVyc2VydmVkL3Yw
MjEvMjEuMi5tYXJ0aW4ucGRmPC91cmw+PC9yZWxhdGVkLXVybHM+PC91cmxzPjxpc2JuPjE1NDgt
Njg2OTwvaXNibj48d29yay10eXBlPlJlc2VhcmNoIFN1cHBvcnQsIE5vbi1VLlMuIEdvdiZhcG9z
O3Q8L3dvcmstdHlwZT48dGl0bGVzPjx0aXRsZT5BIHF1YWxpdGF0aXZlIGV4cGxvcmF0aW9uIG9m
IGFzdGhtYSBzZWxmLW1hbmFnZW1lbnQgYmVsaWVmcyBhbmQgcHJhY3RpY2VzIGluIFB1ZXJ0byBS
aWNhbiBmYW1pbGllczwvdGl0bGU+PHNlY29uZGFyeS10aXRsZT5Kb3VybmFsIG9mIEhlYWx0aCBD
YXJlIGZvciB0aGUgUG9vciAmYW1wOyBVbmRlcnNlcnZlZDwvc2Vjb25kYXJ5LXRpdGxlPjxhbHQt
dGl0bGU+SiBIZWFsdGggQ2FyZSBQb29yIFVuZGVyc2VydmVkPC9hbHQtdGl0bGU+PC90aXRsZXM+
PHBhZ2VzPjQ2NC03NDwvcGFnZXM+PG51bWJlcj4yPC9udW1iZXI+PGNvbnRyaWJ1dG9ycz48YXV0
aG9ycz48YXV0aG9yPk1hcnRpbiwgTS48L2F1dGhvcj48YXV0aG9yPkJlZWJlLCBKLjwvYXV0aG9y
PjxhdXRob3I+TG9wZXosIEwuPC9hdXRob3I+PGF1dGhvcj5GYXV4LCBTLjwvYXV0aG9yPjwvYXV0
aG9ycz48L2NvbnRyaWJ1dG9ycz48bGFuZ3VhZ2U+RW5nbGlzaDwvbGFuZ3VhZ2U+PGFkZGVkLWRh
dGUgZm9ybWF0PSJ1dGMiPjE0MjAyMjExMTE8L2FkZGVkLWRhdGU+PHJlZi10eXBlIG5hbWU9Ikpv
dXJuYWwgQXJ0aWNsZSI+MTc8L3JlZi10eXBlPjxhdXRoLWFkZHJlc3M+RGVwYXJ0bWVudCBvZiBQ
cmV2ZW50aXZlIE1lZGljaW5lLCBTZWN0aW9uIG9mIFNvY2lhbCBhbmQgQ29tbXVuaXR5IE1lZGlj
aW5lLCBSdXNoIFVuaXZlcnNpdHkgTWVkaWNhbCBDZW50ZXIsIENoaWNhZ28sIElMIDYwNjEyLCBV
U0EuIG1vbGx5X2FfbWFydGluQHJ1c2guZWR1PC9hdXRoLWFkZHJlc3M+PHJlbW90ZS1kYXRhYmFz
ZS1wcm92aWRlcj5PdmlkIFRlY2hub2xvZ2llczwvcmVtb3RlLWRhdGFiYXNlLXByb3ZpZGVyPjxy
ZWMtbnVtYmVyPjIzMTwvcmVjLW51bWJlcj48bGFzdC11cGRhdGVkLWRhdGUgZm9ybWF0PSJ1dGMi
PjE0OTA2OTg4NjI8L2xhc3QtdXBkYXRlZC1kYXRlPjxhY2Nlc3Npb24tbnVtPjIwNDUzMzUwPC9h
Y2Nlc3Npb24tbnVtPjxlbGVjdHJvbmljLXJlc291cmNlLW51bT5odHRwOi8vZHguZG9pLm9yZy8x
MC4xMzUzL2hwdS4wLjAyODU8L2VsZWN0cm9uaWMtcmVzb3VyY2UtbnVtPjx2b2x1bWU+MjE8L3Zv
bHVtZT48cmVtb3RlLWRhdGFiYXNlLW5hbWU+TUVETElORTwvcmVtb3RlLWRhdGFiYXNlLW5hbWU+
PC9yZWNvcmQ+PC9DaXRlPjxDaXRlPjxBdXRob3I+RWdnaW50b248L0F1dGhvcj48WWVhcj4yMDEz
PC9ZZWFyPjxJRFRleHQ+RW5oYW5jaW5nIHNjaG9vbCBhc3RobWEgYWN0aW9uIHBsYW5zOiBxdWFs
aXRhdGl2ZSByZXN1bHRzIGZyb20gc291dGhlYXN0IE1pbm5lc290YSBiZWFjb24gc3Rha2Vob2xk
ZXIgZ3JvdXBzPC9JRFRleHQ+PHJlY29yZD48a2V5d29yZHM+PGtleXdvcmQ+RGlzZWFzZSBNYW5h
Z2VtZW50Kjwva2V5d29yZD48a2V5d29yZD5Bc3RobWEvKnRoZXJhcHk8L2tleXdvcmQ+PGtleXdv
cmQ+U2Nob29sIEhlYWx0aCBTZXJ2aWNlcy8qb3JnYW5pemF0aW9uICZhbXA7IGFkbWluaXN0cmF0
aW9uPC9rZXl3b3JkPjxrZXl3b3JkPkNvbW11bmljYXRpb248L2tleXdvcmQ+PGtleXdvcmQ+Rm9j
dXMgR3JvdXBzPC9rZXl3b3JkPjxrZXl3b3JkPkhlYWx0aCBQb2xpY3k8L2tleXdvcmQ+PGtleXdv
cmQ+SHVtYW5zPC9rZXl3b3JkPjxrZXl3b3JkPk1pbm5lc290YTwva2V5d29yZD48a2V5d29yZD5Q
YXRpZW50IEVkdWNhdGlvbiBhcyBUb3BpYzwva2V5d29yZD48a2V5d29yZD5Qcm9ncmFtIEV2YWx1
YXRpb248L2tleXdvcmQ+PGtleXdvcmQ+U2VsZiBDYXJlPC9rZXl3b3JkPjxrZXl3b3JkPmFzdGht
YTwva2V5d29yZD48a2V5d29yZD5hc3RobWEgYWN0aW9uIHBsYW48L2tleXdvcmQ+PGtleXdvcmQ+
YXN0aG1hIGV4YWNlcmJhdGlvbnM8L2tleXdvcmQ+PGtleXdvcmQ+c2Nob29sczwva2V5d29yZD48
L2tleXdvcmRzPjx1cmxzPjxyZWxhdGVkLXVybHM+PHVybD5odHRwOi8vc2VhcmNoLmVic2NvaG9z
dC5jb20vbG9naW4uYXNweD9kaXJlY3Q9dHJ1ZSZhbXA7ZGI9Y21lZG0mYW1wO0FOPTI0MjYxNTIz
JmFtcDtzaXRlPWVob3N0LWxpdmU8L3VybD48L3JlbGF0ZWQtdXJscz48L3VybHM+PGlzYm4+MTc0
Ni0xNTYxPC9pc2JuPjx0aXRsZXM+PHRpdGxlPkVuaGFuY2luZyBzY2hvb2wgYXN0aG1hIGFjdGlv
biBwbGFuczogcXVhbGl0YXRpdmUgcmVzdWx0cyBmcm9tIHNvdXRoZWFzdCBNaW5uZXNvdGEgYmVh
Y29uIHN0YWtlaG9sZGVyIGdyb3VwczwvdGl0bGU+PHNlY29uZGFyeS10aXRsZT5UaGUgSm91cm5h
bCBPZiBTY2hvb2wgSGVhbHRoPC9zZWNvbmRhcnktdGl0bGU+PC90aXRsZXM+PHBhZ2VzPjg4NS04
OTU8L3BhZ2VzPjxudW1iZXI+MTI8L251bWJlcj48Y29udHJpYnV0b3JzPjxhdXRob3JzPjxhdXRo
b3I+RWdnaW50b24sIEphc29uIFMuPC9hdXRob3I+PGF1dGhvcj5UZXh0b3IsIExhdXJlbjwvYXV0
aG9yPjxhdXRob3I+S25vZWJlbCwgRXJpbjwvYXV0aG9yPjxhdXRob3I+TWNXaWxsaWFtcywgRGVi
b3JhaDwvYXV0aG9yPjxhdXRob3I+QWxlbWFuLCBNYXJ0eTwvYXV0aG9yPjxhdXRob3I+WWF3biwg
QmFyYmFyYTwvYXV0aG9yPjwvYXV0aG9ycz48L2NvbnRyaWJ1dG9ycz48YWRkZWQtZGF0ZSBmb3Jt
YXQ9InV0YyI+MTQ2ODMyMTMxMzwvYWRkZWQtZGF0ZT48cHViLWxvY2F0aW9uPlVuaXRlZCBTdGF0
ZXM8L3B1Yi1sb2NhdGlvbj48cmVmLXR5cGUgbmFtZT0iSm91cm5hbCBBcnRpY2xlIj4xNzwvcmVm
LXR5cGU+PGF1dGgtYWRkcmVzcz5SZXNlYXJjaCBBc3Npc3RhbnQsIChlZ2dpbnRvbi5qYXNvbkBt
YXlvLmVkdSksIE1heW8gQ2xpbmljLCAyMDAgMXN0IFN0cmVldCBTVywgUm9jaGVzdGVyLCBNTiA1
NTkwNS48L2F1dGgtYWRkcmVzcz48ZGF0ZXM+PHllYXI+MjAxMzwveWVhcj48L2RhdGVzPjxyZW1v
dGUtZGF0YWJhc2UtcHJvdmlkZXI+RUJTQ09ob3N0PC9yZW1vdGUtZGF0YWJhc2UtcHJvdmlkZXI+
PHJlYy1udW1iZXI+Mjg3OTwvcmVjLW51bWJlcj48cHVibGlzaGVyPldpbGV5PC9wdWJsaXNoZXI+
PGxhc3QtdXBkYXRlZC1kYXRlIGZvcm1hdD0idXRjIj4xNDkwNjk4ODYyPC9sYXN0LXVwZGF0ZWQt
ZGF0ZT48YWNjZXNzaW9uLW51bT4yNDI2MTUyMzwvYWNjZXNzaW9uLW51bT48ZWxlY3Ryb25pYy1y
ZXNvdXJjZS1udW0+MTAuMTExMS9qb3NoLjEyMTA3PC9lbGVjdHJvbmljLXJlc291cmNlLW51bT48
dm9sdW1lPjgzPC92b2x1bWU+PHJlbW90ZS1kYXRhYmFzZS1uYW1lPmNtZWRtPC9yZW1vdGUtZGF0
YWJhc2UtbmFtZT48L3JlY29yZD48L0NpdGU+PENpdGU+PEF1dGhvcj5HaWJzb24tU2NpcGlvPC9B
dXRob3I+PFllYXI+MjAxMzwvWWVhcj48SURUZXh0PkdvYWxzLCBiZWxpZWZzLCBhbmQgY29uY2Vy
bnMgb2YgdXJiYW4gY2FyZWdpdmVycyBvZiBtaWRkbGUgYW5kIG9sZGVyIGFkb2xlc2NlbnRzIHdp
dGggYXN0aG1hPC9JRFRleHQ+PHJlY29yZD48a2V5d29yZHM+PGtleXdvcmQ+Z29hbHM8L2tleXdv
cmQ+PGtleXdvcmQ+YmVsaWVmczwva2V5d29yZD48a2V5d29yZD5jb25jZXJuczwva2V5d29yZD48
a2V5d29yZD5jYXJlZ2l2ZXJzPC9rZXl3b3JkPjxrZXl3b3JkPnBhcmVudHM8L2tleXdvcmQ+PGtl
eXdvcmQ+YXN0aG1hPC9rZXl3b3JkPjxrZXl3b3JkPnRlZW5zPC9rZXl3b3JkPjxrZXl3b3JkPmFk
b2xlc2NlbnRzPC9rZXl3b3JkPjxrZXl3b3JkPmFzdGhtYSBtYW5hZ2VtZW50PC9rZXl3b3JkPjxr
ZXl3b3JkPm1lZGljYXRpb248L2tleXdvcmQ+PGtleXdvcmQ+MjAxMzwva2V5d29yZD48a2V5d29y
ZD5Bc3RobWE8L2tleXdvcmQ+PGtleXdvcmQ+Q2FyZWdpdmVyczwva2V5d29yZD48a2V5d29yZD5H
b2Fsczwva2V5d29yZD48a2V5d29yZD5QYXJlbnRhbCBBdHRpdHVkZXM8L2tleXdvcmQ+PGtleXdv
cmQ+UGFyZW50czwva2V5d29yZD48a2V5d29yZD5IZWFsdGggQXR0aXR1ZGVzPC9rZXl3b3JkPjxr
ZXl3b3JkPkhlYWx0aCBLbm93bGVkZ2U8L2tleXdvcmQ+PGtleXdvcmQ+U2VsZi1NYW5hZ2VtZW50
PC9rZXl3b3JkPjwva2V5d29yZHM+PHVybHM+PHJlbGF0ZWQtdXJscz48dXJsPmh0dHA6Ly9zZWFy
Y2guZWJzY29ob3N0LmNvbS9sb2dpbi5hc3B4P2RpcmVjdD10cnVlJmFtcDtkYj1wc3loJmFtcDtB
Tj0yMDEzLTA4MjQwLTAwMyZhbXA7c2l0ZT1laG9zdC1saXZlPC91cmw+PHVybD5naWJzb25zY0B3
YXluZS5lZHU8L3VybD48L3JlbGF0ZWQtdXJscz48L3VybHM+PGlzYm4+MDI3Ny0wOTAzJiN4RDsx
NTMyLTQzMDM8L2lzYm4+PHRpdGxlcz48dGl0bGU+R29hbHMsIGJlbGllZnMsIGFuZCBjb25jZXJu
cyBvZiB1cmJhbiBjYXJlZ2l2ZXJzIG9mIG1pZGRsZSBhbmQgb2xkZXIgYWRvbGVzY2VudHMgd2l0
aCBhc3RobWE8L3RpdGxlPjxzZWNvbmRhcnktdGl0bGU+Sm91cm5hbCBvZiBBc3RobWE8L3NlY29u
ZGFyeS10aXRsZT48L3RpdGxlcz48cGFnZXM+MjQyLTI0OTwvcGFnZXM+PG51bWJlcj4zPC9udW1i
ZXI+PGNvbnRyaWJ1dG9ycz48YXV0aG9ycz48YXV0aG9yPkdpYnNvbi1TY2lwaW8sIFdhbmRhPC9h
dXRob3I+PGF1dGhvcj5Lcm91c2UsIEhlbGVuZSBKLjwvYXV0aG9yPjwvYXV0aG9ycz48L2NvbnRy
aWJ1dG9ycz48YWRkZWQtZGF0ZSBmb3JtYXQ9InV0YyI+MTQ5MDYzMjY0MjwvYWRkZWQtZGF0ZT48
cHViLWxvY2F0aW9uPlVTPC9wdWItbG9jYXRpb24+PHJlZi10eXBlIG5hbWU9IkpvdXJuYWwgQXJ0
aWNsZSI+MTc8L3JlZi10eXBlPjxhdXRoLWFkZHJlc3M+R2lic29uLVNjaXBpbywgV2FuZGEsIENv
bGxlZ2Ugb2YgTnVyc2luZywgV2F5bmUgU3RhdGUgVW5pdmVyc2l0eSwgRGV0cm9pdCwgTUksIFVT
PC9hdXRoLWFkZHJlc3M+PGRhdGVzPjx5ZWFyPjIwMTM8L3llYXI+PC9kYXRlcz48cmVtb3RlLWRh
dGFiYXNlLXByb3ZpZGVyPkVCU0NPaG9zdDwvcmVtb3RlLWRhdGFiYXNlLXByb3ZpZGVyPjxyZWMt
bnVtYmVyPjYyNjA8L3JlYy1udW1iZXI+PHB1Ymxpc2hlcj5JbmZvcm1hIEhlYWx0aGNhcmU8L3B1
Ymxpc2hlcj48bGFzdC11cGRhdGVkLWRhdGUgZm9ybWF0PSJ1dGMiPjE0OTA2OTg4NjI8L2xhc3Qt
dXBkYXRlZC1kYXRlPjxhY2Nlc3Npb24tbnVtPjIwMTMtMDgyNDAtMDAzPC9hY2Nlc3Npb24tbnVt
PjxlbGVjdHJvbmljLXJlc291cmNlLW51bT4xMC4zMTA5LzAyNzcwOTAzLjIwMTIuNzU5OTY0PC9l
bGVjdHJvbmljLXJlc291cmNlLW51bT48dm9sdW1lPjUwPC92b2x1bWU+PHJlbW90ZS1kYXRhYmFz
ZS1uYW1lPnBzeWg8L3JlbW90ZS1kYXRhYmFzZS1uYW1lPjwvcmVjb3JkPjwvQ2l0ZT48Q2l0ZT48
QXV0aG9yPlF1YXJhbnRhPC9BdXRob3I+PFllYXI+MjAxNDwvWWVhcj48SURUZXh0PkludGVycGVy
c29uYWwgSW5mbHVlbmNlcyBvbiB0aGUgQXN0aG1hIFNlbGYtTWFuYWdlbWVudCBTa2lsbHMgb2Yg
dGhlIFJ1cmFsIEFkb2xlc2NlbnQ8L0lEVGV4dD48cmVjb3JkPjxrZXl3b3Jkcz48a2V5d29yZD5T
b2NpYWwgRGV0ZXJtaW5hbnRzIG9mIEhlYWx0aCAtLSBJbiBBZG9sZXNjZW5jZTwva2V5d29yZD48
a2V5d29yZD5Bc3RobWEgLS0gUHN5Y2hvc29jaWFsIEZhY3RvcnMgLS0gSW4gQWRvbGVzY2VuY2U8
L2tleXdvcmQ+PGtleXdvcmQ+U2VsZiBDYXJlIC0tIEluIEFkb2xlc2NlbmNlPC9rZXl3b3JkPjxr
ZXl3b3JkPlJ1cmFsIEhlYWx0aCAtLSBJbiBBZG9sZXNjZW5jZTwva2V5d29yZD48a2V5d29yZD5I
dW1hbjwva2V5d29yZD48a2V5d29yZD5BZG9sZXNjZW5jZTwva2V5d29yZD48a2V5d29yZD5BZG9s
ZXNjZW50IEJlaGF2aW9yPC9rZXl3b3JkPjxrZXl3b3JkPk1hbGU8L2tleXdvcmQ+PGtleXdvcmQ+
RmVtYWxlPC9rZXl3b3JkPjxrZXl3b3JkPkZvY3VzIEdyb3Vwczwva2V5d29yZD48a2V5d29yZD5U
aGVtYXRpYyBBbmFseXNpczwva2V5d29yZD48a2V5d29yZD5TZWxmIFJlcG9ydDwva2V5d29yZD48
a2V5d29yZD5GYWN1bHR5LVN0dWRlbnQgUmVsYXRpb25zPC9rZXl3b3JkPjxrZXl3b3JkPlBhcmVu
dC1DaGlsZCBSZWxhdGlvbnM8L2tleXdvcmQ+PGtleXdvcmQ+Q29uY2VwdHVhbCBGcmFtZXdvcms8
L2tleXdvcmQ+PGtleXdvcmQ+QWp6ZW4mYXBvcztzIFRoZW9yeSBvZiBQbGFubmVkIEJlaGF2aW9y
PC9rZXl3b3JkPjxrZXl3b3JkPkNJTkFITCBEYXRhYmFzZTwva2V5d29yZD48L2tleXdvcmRzPjx1
cmxzPjxyZWxhdGVkLXVybHM+PHVybD5odHRwOi8vc2VhcmNoLmVic2NvaG9zdC5jb20vbG9naW4u
YXNweD9kaXJlY3Q9dHJ1ZSZhbXA7ZGI9cnpoJmFtcDtBTj0xMDM4NjcyMTcmYW1wO3NpdGU9ZWhv
c3QtbGl2ZTwvdXJsPjwvcmVsYXRlZC11cmxzPjwvdXJscz48aXNibj4xNTM5LTMzOTk8L2lzYm4+
PHRpdGxlcz48dGl0bGU+SW50ZXJwZXJzb25hbCBJbmZsdWVuY2VzIG9uIHRoZSBBc3RobWEgU2Vs
Zi1NYW5hZ2VtZW50IFNraWxscyBvZiB0aGUgUnVyYWwgQWRvbGVzY2VudDwvdGl0bGU+PHNlY29u
ZGFyeS10aXRsZT5PbmxpbmUgSm91cm5hbCBvZiBSdXJhbCBOdXJzaW5nICZhbXA7IEhlYWx0aCBD
YXJlPC9zZWNvbmRhcnktdGl0bGU+PC90aXRsZXM+PHBhZ2VzPjk3LTEyMiAyNnA8L3BhZ2VzPjxu
dW1iZXI+MjwvbnVtYmVyPjxjb250cmlidXRvcnM+PGF1dGhvcnM+PGF1dGhvcj5RdWFyYW50YSwg
SnVkaXRoPC9hdXRob3I+PGF1dGhvcj5Xb29sLCBNYWxsb3J5PC9hdXRob3I+PGF1dGhvcj5Mb2d2
aXMsIEtheWxhPC9hdXRob3I+PGF1dGhvcj5Ccm93biwgS2ltYmVybHk8L2F1dGhvcj48YXV0aG9y
Pkpvc2h5LCBEYXZpZDwvYXV0aG9yPjwvYXV0aG9ycz48L2NvbnRyaWJ1dG9ycz48YWRkZWQtZGF0
ZSBmb3JtYXQ9InV0YyI+MTQ2ODMyMTMxMDwvYWRkZWQtZGF0ZT48cHViLWxvY2F0aW9uPkJpbmdo
YW10b24sIE5ldyBZb3JrPC9wdWItbG9jYXRpb24+PHJlZi10eXBlIG5hbWU9IkpvdXJuYWwgQXJ0
aWNsZSI+MTc8L3JlZi10eXBlPjxhdXRoLWFkZHJlc3M+QXNzaXN0YW50IFByb2Zlc3NvciwgRGVj
a2VyIFNjaG9vbCBvZiBOdXJzaW5nLCBCaW5naGFtdG9uIFVuaXZlcnNpdHkmI3hEO0RlY2tlciBT
Y2hvb2wgb2YgTnVyc2luZywgQmluZ2hhbXRvbiBVbml2ZXJzaXR5JiN4RDtDb2xsZWdlIG9mIENv
bW11bml0eSBhbmQgUHVibGljIEFmZmFpcnMsIEJpbmdoYW10b24gVW5pdmVyc2l0eTwvYXV0aC1h
ZGRyZXNzPjxkYXRlcz48eWVhcj4yMDE0PC95ZWFyPjwvZGF0ZXM+PHJlbW90ZS1kYXRhYmFzZS1w
cm92aWRlcj5FQlNDT2hvc3Q8L3JlbW90ZS1kYXRhYmFzZS1wcm92aWRlcj48cmVjLW51bWJlcj4y
NTIwPC9yZWMtbnVtYmVyPjxwdWJsaXNoZXI+T25saW5lIEpvdXJuYWwgb2YgUnVyYWwgTnVyc2lu
ZyAmYW1wOyBIZWFsdGhjYXJlPC9wdWJsaXNoZXI+PGxhc3QtdXBkYXRlZC1kYXRlIGZvcm1hdD0i
dXRjIj4xNDkwNjk4ODYyPC9sYXN0LXVwZGF0ZWQtZGF0ZT48YWNjZXNzaW9uLW51bT4xMDM4Njcy
MTcuIExhbmd1YWdlOiBFbmdsaXNoLiBFbnRyeSBEYXRlOiAyMDE0MTIzMS4gUmV2aXNpb24gRGF0
ZTogMjAxNTA4MTguIFB1YmxpY2F0aW9uIFR5cGU6IEpvdXJuYWwgQXJ0aWNsZTwvYWNjZXNzaW9u
LW51bT48ZWxlY3Ryb25pYy1yZXNvdXJjZS1udW0+MTAuMTQ1NzQvb2pybmhjLnYxNGkyLjI4MTwv
ZWxlY3Ryb25pYy1yZXNvdXJjZS1udW0+PHZvbHVtZT4xNDwvdm9sdW1lPjxyZW1vdGUtZGF0YWJh
c2UtbmFtZT5yemg8L3JlbW90ZS1kYXRhYmFzZS1uYW1lPjwvcmVjb3JkPjwvQ2l0ZT48L0VuZE5v
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083A29" w:rsidRPr="009A013B">
              <w:rPr>
                <w:rFonts w:asciiTheme="minorHAnsi" w:hAnsiTheme="minorHAnsi"/>
                <w:sz w:val="20"/>
              </w:rPr>
            </w:r>
            <w:r w:rsidR="00083A29" w:rsidRPr="009A013B">
              <w:rPr>
                <w:rFonts w:asciiTheme="minorHAnsi" w:hAnsiTheme="minorHAnsi"/>
                <w:sz w:val="20"/>
              </w:rPr>
              <w:fldChar w:fldCharType="separate"/>
            </w:r>
            <w:r w:rsidR="00E70904" w:rsidRPr="009A013B">
              <w:rPr>
                <w:rFonts w:asciiTheme="minorHAnsi" w:hAnsiTheme="minorHAnsi"/>
                <w:noProof/>
                <w:sz w:val="20"/>
                <w:vertAlign w:val="superscript"/>
              </w:rPr>
              <w:t>34,37,40,48</w:t>
            </w:r>
            <w:r w:rsidR="00083A29" w:rsidRPr="009A013B">
              <w:rPr>
                <w:rFonts w:asciiTheme="minorHAnsi" w:hAnsiTheme="minorHAnsi"/>
                <w:sz w:val="20"/>
              </w:rPr>
              <w:fldChar w:fldCharType="end"/>
            </w:r>
            <w:r w:rsidR="00F92D8D" w:rsidRPr="009A013B">
              <w:rPr>
                <w:rFonts w:asciiTheme="minorHAnsi" w:hAnsiTheme="minorHAnsi"/>
                <w:sz w:val="20"/>
              </w:rPr>
              <w:t xml:space="preserve"> (Ca).</w:t>
            </w:r>
          </w:p>
          <w:p w14:paraId="07D450FC" w14:textId="38945E2D" w:rsidR="001403D1" w:rsidRPr="009A013B" w:rsidRDefault="001403D1" w:rsidP="009A013B">
            <w:pPr>
              <w:pStyle w:val="Normal0"/>
              <w:numPr>
                <w:ilvl w:val="0"/>
                <w:numId w:val="6"/>
              </w:numPr>
              <w:rPr>
                <w:rFonts w:asciiTheme="minorHAnsi" w:hAnsiTheme="minorHAnsi"/>
                <w:sz w:val="20"/>
              </w:rPr>
            </w:pPr>
            <w:bookmarkStart w:id="38" w:name="_Hlk488168331"/>
            <w:r w:rsidRPr="009A013B">
              <w:rPr>
                <w:rFonts w:asciiTheme="minorHAnsi" w:hAnsiTheme="minorHAnsi"/>
                <w:sz w:val="20"/>
              </w:rPr>
              <w:t>Patients</w:t>
            </w:r>
            <w:r w:rsidR="00274D1C" w:rsidRPr="009A013B">
              <w:rPr>
                <w:rFonts w:asciiTheme="minorHAnsi" w:hAnsiTheme="minorHAnsi"/>
                <w:sz w:val="20"/>
              </w:rPr>
              <w:t>, including those</w:t>
            </w:r>
            <w:r w:rsidRPr="009A013B">
              <w:rPr>
                <w:rFonts w:asciiTheme="minorHAnsi" w:hAnsiTheme="minorHAnsi"/>
                <w:sz w:val="20"/>
              </w:rPr>
              <w:t xml:space="preserve"> with intellectual difficulties</w:t>
            </w:r>
            <w:r w:rsidR="00274D1C" w:rsidRPr="009A013B">
              <w:rPr>
                <w:rFonts w:asciiTheme="minorHAnsi" w:hAnsiTheme="minorHAnsi"/>
                <w:sz w:val="20"/>
              </w:rPr>
              <w:t>,</w:t>
            </w:r>
            <w:r w:rsidRPr="009A013B">
              <w:rPr>
                <w:rFonts w:asciiTheme="minorHAnsi" w:hAnsiTheme="minorHAnsi"/>
                <w:sz w:val="20"/>
              </w:rPr>
              <w:t xml:space="preserve"> reported physical difficulties using some devices</w:t>
            </w:r>
            <w:r w:rsidR="00E816D4" w:rsidRPr="009A013B">
              <w:rPr>
                <w:rFonts w:asciiTheme="minorHAnsi" w:hAnsiTheme="minorHAnsi"/>
                <w:sz w:val="20"/>
              </w:rPr>
              <w:t xml:space="preserve"> and inhalers</w:t>
            </w:r>
            <w:bookmarkEnd w:id="38"/>
            <w:r w:rsidRPr="009A013B">
              <w:rPr>
                <w:rFonts w:asciiTheme="minorHAnsi" w:hAnsiTheme="minorHAnsi"/>
                <w:sz w:val="20"/>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PjQ1LDY2LDc5PC9zdHlsZT48L0Rpc3BsYXlUZXh0PjxyZWNvcmQ+PGRhdGVzPjxwdWItZGF0ZXM+
PGRhdGU+MDEgRmViPC9kYXRlPjwvcHViLWRhdGVzPjx5ZWFyPjIwMTY8L3llYXI+PC9kYXRlcz48
a2V5d29yZHM+PGtleXdvcmQ+QXN0aG1hPC9rZXl3b3JkPjxrZXl3b3JkPkNhcmVnaXZlcnM8L2tl
eXdvcmQ+PGtleXdvcmQ+SW5oYWxlcjwva2V5d29yZD48a2V5d29yZD5JbnRlbGxlY3R1YWwgZGlz
YWJpbGl0eTwva2V5d29yZD48a2V5d29yZD5JbnRlcnZpZXdzPC9rZXl3b3JkPjxrZXl3b3JkPlBo
YXJtYWNpc3RzPC9rZXl3b3JkPjxrZXl3b3JkPlF1YWxpdGF0aXZlIHJlc2VhcmNoPC9rZXl3b3Jk
PjxrZXl3b3JkPlNlbGYtbWFuYWdlbWVudDwva2V5d29yZD48a2V5d29yZD5hc3RobWE8L2tleXdv
cmQ+PGtleXdvcmQ+QXVzdHJhbGlhPC9rZXl3b3JkPjxrZXl3b3JkPkF1c3RyYWxpYW48L2tleXdv
cmQ+PGtleXdvcmQ+Y2FyZWdpdmVyPC9rZXl3b3JkPjxrZXl3b3JkPmRpc2Vhc2VzPC9rZXl3b3Jk
PjxrZXl3b3JkPmRydWcgdGhlcmFweTwva2V5d29yZD48a2V5d29yZD5oZWFsdGg8L2tleXdvcmQ+
PGtleXdvcmQ+aGVhbHRoIGNhcmUgYWNjZXNzPC9rZXl3b3JkPjxrZXl3b3JkPmh1bWFuPC9rZXl3
b3JkPjxrZXl3b3JkPmluaGFsZXI8L2tleXdvcmQ+PGtleXdvcmQ+aW50ZWxsZWN0dWFsIGltcGFp
cm1lbnQ8L2tleXdvcmQ+PGtleXdvcmQ+aW50ZXJ2aWV3PC9rZXl3b3JkPjxrZXl3b3JkPmxhbmd1
YWdlPC9rZXl3b3JkPjxrZXl3b3JkPm1vdGl2YXRpb248L2tleXdvcmQ+PGtleXdvcmQ+b3JnYW5p
emF0aW9uPC9rZXl3b3JkPjxrZXl3b3JkPnBoYXJtYWNpc3Q8L2tleXdvcmQ+PGtleXdvcmQ+cXVh
bGl0YXRpdmUgcmVzZWFyY2g8L2tleXdvcmQ+PGtleXdvcmQ+cmlzazwva2V5d29yZD48a2V5d29y
ZD5zZWxmIGNhcmU8L2tleXdvcmQ+PGtleXdvcmQ+c2VtaSBzdHJ1Y3R1cmVkIGludGVydmlldzwv
a2V5d29yZD48a2V5d29yZD5zaWRlIGVmZmVjdDwva2V5d29yZD48L2tleXdvcmRzPjx1cmxzPjxy
ZWxhdGVkLXVybHM+PHVybD5odHRwOi8vc3ByaW5nZXJsaW5rLm1ldGFwcmVzcy5jb20vY29udGVu
dC8yMjEwLTc3MDMvPC91cmw+PHVybD5odHRwOi8vb3ZpZHNwLm92aWQuY29tL292aWR3ZWIuY2dp
P1Q9SlMmYW1wO0NTQz1ZJmFtcDtORVdTPU4mYW1wO1BBR0U9ZnVsbHRleHQmYW1wO0Q9ZW1lZDE4
YSZhbXA7QU49NjA2ODYwMDY2PC91cmw+PHVybD5odHRwOi8vcmVzb2x2ZXIuZWJzY29ob3N0LmNv
bS9vcGVudXJsP2lzc249MjIxMDc3MDMmYW1wO1ZvbHVtZT0zOCZhbXA7aXNzdWU9MSZhbXA7c3Bh
Z2U9MTM1JmFtcDt0aXRsZT1Lbm93bGVkZ2UrdGhhdCtwZW9wbGUrd2l0aCtpbnRlbGxlY3R1YWwr
ZGlzYWJpbGl0aWVzK2hhdmUrb2YrdGhlaXIraW5oYWxlZCthc3RobWErbWVkaWNhdGlvbnM6K21l
c3NhZ2VzK2ZvcitwaGFybWFjaXN0cyZhbXA7eWVhcj0yMDE2JmFtcDthdWxhc3Q9RGF2aXM8L3Vy
bD48L3JlbGF0ZWQtdXJscz48L3VybHM+PGlzYm4+MjIxMC03NzAzJiN4RDsyMjEwLTc3MTE8L2lz
Ym4+PHRpdGxlcz48dGl0bGU+S25vd2xlZGdlIHRoYXQgcGVvcGxlIHdpdGggaW50ZWxsZWN0dWFs
IGRpc2FiaWxpdGllcyBoYXZlIG9mIHRoZWlyIGluaGFsZWQgYXN0aG1hIG1lZGljYXRpb25zOiBt
ZXNzYWdlcyBmb3IgcGhhcm1hY2lzdHM8L3RpdGxlPjxzZWNvbmRhcnktdGl0bGU+SW50ZXJuYXRp
b25hbCBKb3VybmFsIG9mIENsaW5pY2FsIFBoYXJtYWN5PC9zZWNvbmRhcnktdGl0bGU+PC90aXRs
ZXM+PHBhZ2VzPjEzNS0xNDM8L3BhZ2VzPjxudW1iZXI+MTwvbnVtYmVyPjxjb250cmlidXRvcnM+
PGF1dGhvcnM+PGF1dGhvcj5EYXZpcywgUy4gUi48L2F1dGhvcj48YXV0aG9yPkR1cnZhc3VsYSwg
Uy48L2F1dGhvcj48YXV0aG9yPk1lcmhpLCBELjwvYXV0aG9yPjxhdXRob3I+WW91bmcsIFAuIE0u
PC9hdXRob3I+PGF1dGhvcj5UcmFpbmksIEQuPC9hdXRob3I+PGF1dGhvcj5Cb3NuaWMgQW50aWNl
dmljaCwgUy4gWi48L2F1dGhvcj48L2F1dGhvcnM+PC9jb250cmlidXRvcnM+PGxhbmd1YWdlPkVu
Z2xpc2g8L2xhbmd1YWdlPjxhZGRlZC1kYXRlIGZvcm1hdD0idXRjIj4xNDkwNjE1MjkzPC9hZGRl
ZC1kYXRlPjxyZWYtdHlwZSBuYW1lPSJKb3VybmFsIEFydGljbGUiPjE3PC9yZWYtdHlwZT48YXV0
aC1hZGRyZXNzPihEYXZpcywgWW91bmcsIFRyYWluaSwgQm9zbmljIEFudGljZXZpY2gpIFdvb2xj
b2NrIEluc3RpdHV0ZSBvZiBNZWRpY2FsIFJlc2VhcmNoIGFuZCBEaXNjaXBsaW5lIG9mIFBoYXJt
YWNvbG9neSwgU3lkbmV5IE1lZGljYWwgU2Nob29sLCBUaGUgVW5pdmVyc2l0eSBvZiBTeWRuZXks
IFBPIEJveCBNNzcsIE1pc3NlbmRlbiBSZCwgQ2FtcGVyZG93biwgTlNXIDIwNTAsIEF1c3RyYWxp
YSAoRHVydmFzdWxhKSBDZW50cmUgZm9yIERpc2FiaWxpdHkgU3R1ZGllcywgU3lkbmV5IE1lZGlj
YWwgU2Nob29sLCBVbml2ZXJzaXR5IG9mIFN5ZG5leSwgQ2FtcGVyZG93biwgTlNXLCBBdXN0cmFs
aWEgKE1lcmhpKSBTeW5lcmd5IE1lZGljYWwgUHJhY3RpY2UsIEdyZWVud2ljaCwgTlNXLCBBdXN0
cmFsaWEgKEJvc25pYyBBbnRpY2V2aWNoKSBTeWRuZXkgTG9jYWwgSGVhbHRoIERpc3RyaWN0LCBT
eWRuZXksIE5TVywgQXVzdHJhbGlhJiN4RDtTLlIuIERhdmlzLCBXb29sY29jayBJbnN0aXR1dGUg
b2YgTWVkaWNhbCBSZXNlYXJjaCBhbmQgRGlzY2lwbGluZSBvZiBQaGFybWFjb2xvZ3ksIFN5ZG5l
eSBNZWRpY2FsIFNjaG9vbCwgVGhlIFVuaXZlcnNpdHkgb2YgU3lkbmV5LCBQTyBCb3ggTTc3LCBN
aXNzZW5kZW4gUmQsIENhbXBlcmRvd24sIE5TVyAyMDUwLCBBdXN0cmFsaWEuIEUtbWFpbDogc2Rh
djI1NjVAdW5pLnN5ZG5leS5lZHUuYXU8L2F1dGgtYWRkcmVzcz48cmVjLW51bWJlcj40NzcwPC9y
ZWMtbnVtYmVyPjxsYXN0LXVwZGF0ZWQtZGF0ZSBmb3JtYXQ9InV0YyI+MTQ5MDY5ODg2MjwvbGFz
dC11cGRhdGVkLWRhdGU+PGFjY2Vzc2lvbi1udW0+NjA2ODYwMDY2PC9hY2Nlc3Npb24tbnVtPjxl
bGVjdHJvbmljLXJlc291cmNlLW51bT5odHRwOi8vZHguZG9pLm9yZy8xMC4xMDA3L3MxMTA5Ni0w
MTUtMDIxNy14PC9lbGVjdHJvbmljLXJlc291cmNlLW51bT48dm9sdW1lPjM4PC92b2x1bWU+PC9y
ZWNvcmQ+PC9DaXRlPjxDaXRlPjxBdXRob3I+TGluZ25lcjwvQXV0aG9yPjxZZWFyPjIwMTc8L1ll
YXI+PElEVGV4dD5XaGF0IHBhdGllbnRzIHJlYWxseSB0aGluayBhYm91dCBhc3RobWEgZ3VpZGVs
aW5lczogQmFycmllcnMgdG8gZ3VpZGVsaW5lIGltcGxlbWVudGF0aW9uIGZyb20gdGhlIHBhdGll
bnRzJmFwb3M7IHBlcnNwZWN0aXZlPC9JRFRleHQ+PHJlY29yZD48ZGF0ZXM+PHB1Yi1kYXRlcz48
ZGF0ZT4xMSBKYW48L2RhdGU+PC9wdWItZGF0ZXM+PHllYXI+MjAxNzwveWVhcj48L2RhdGVzPjxr
ZXl3b3Jkcz48a2V5d29yZD5hZHVsdDwva2V5d29yZD48a2V5d29yZD5hZ2VkPC9rZXl3b3JkPjxr
ZXl3b3JkPmFydGljbGU8L2tleXdvcmQ+PGtleXdvcmQ+YXN0aG1hL2R0IFtEcnVnIFRoZXJhcHld
PC9rZXl3b3JkPjxrZXl3b3JkPmFzdGhtYS90aCBbVGhlcmFweV08L2tleXdvcmQ+PGtleXdvcmQ+
YnJlYXRoaW5nIGV4ZXJjaXNlPC9rZXl3b3JkPjxrZXl3b3JkPmNsaW5pY2FsIGFydGljbGU8L2tl
eXdvcmQ+PGtleXdvcmQ+ZG9jdG9yIHBhdGllbnQgcmVsYXRpb248L2tleXdvcmQ+PGtleXdvcmQ+
ZW1wb3dlcm1lbnQ8L2tleXdvcmQ+PGtleXdvcmQ+ZmVtYWxlPC9rZXl3b3JkPjxrZXl3b3JkPmZp
bmFuY2lhbCBtYW5hZ2VtZW50PC9rZXl3b3JkPjxrZXl3b3JkPmhlYWx0aCBiZWxpZWY8L2tleXdv
cmQ+PGtleXdvcmQ+aHVtYW48L2tleXdvcmQ+PGtleXdvcmQ+aW5mb3JtYXRpb24gc2Vla2luZzwv
a2V5d29yZD48a2V5d29yZD5pbnRlcnBlcnNvbmFsIGNvbW11bmljYXRpb248L2tleXdvcmQ+PGtl
eXdvcmQ+bWFsZTwva2V5d29yZD48a2V5d29yZD5tZWRpY2F0aW9uIGNvbXBsaWFuY2U8L2tleXdv
cmQ+PGtleXdvcmQ+cGF0aWVudCBhdHRpdHVkZTwva2V5d29yZD48a2V5d29yZD5wYXRpZW50IGNv
bXBsaWFuY2U8L2tleXdvcmQ+PGtleXdvcmQ+cGF0aWVudCBzYXRpc2ZhY3Rpb248L2tleXdvcmQ+
PGtleXdvcmQ+cGh5c2ljYWwgYWN0aXZpdHk8L2tleXdvcmQ+PGtleXdvcmQ+cHJhY3RpY2UgZ3Vp
ZGVsaW5lPC9rZXl3b3JkPjxrZXl3b3JkPnB1bG1vbmFyeSByZWhhYmlsaXRhdGlvbjwva2V5d29y
ZD48a2V5d29yZD5xdWFsaXRhdGl2ZSByZXNlYXJjaDwva2V5d29yZD48a2V5d29yZD5yZWxheGF0
aW9uIHRyYWluaW5nPC9rZXl3b3JkPjxrZXl3b3JkPnNlbGYgY2FyZTwva2V5d29yZD48a2V5d29y
ZD5zaGFyZWQgZGVjaXNpb24gbWFraW5nPC9rZXl3b3JkPjxrZXl3b3JkPnNwb3J0PC9rZXl3b3Jk
PjxrZXl3b3JkPnRpbWU8L2tleXdvcmQ+PGtleXdvcmQ+Y29ydGljb3N0ZXJvaWQvZHQgW0RydWcg
VGhlcmFweV08L2tleXdvcmQ+PGtleXdvcmQ+Y29ydGljb3N0ZXJvaWQvaWggW0luaGFsYXRpb25h
bCBEcnVnIEFkbWluaXN0cmF0aW9uXTwva2V5d29yZD48a2V5d29yZD5jb3J0aWNvc3Rlcm9pZC9w
byBbT3JhbCBEcnVnIEFkbWluaXN0cmF0aW9uXTwva2V5d29yZD48a2V5d29yZD5hc3RobWE8L2tl
eXdvcmQ+PGtleXdvcmQ+Y2hpbGQ8L2tleXdvcmQ+PGtleXdvcmQ+Y2xpbmljYWwgdHJpYWw8L2tl
eXdvcmQ+PGtleXdvcmQ+Y29uc2Vuc3VzIGRldmVsb3BtZW50PC9rZXl3b3JkPjxrZXl3b3JkPmNv
bnRlbnQgYW5hbHlzaXM8L2tleXdvcmQ+PGtleXdvcmQ+Y29udHJvbGxlZCBzdHVkeTwva2V5d29y
ZD48a2V5d29yZD5kaWFnbm9zaXM8L2tleXdvcmQ+PGtleXdvcmQ+ZXhwbG9yYXRvcnkgcmVzZWFy
Y2g8L2tleXdvcmQ+PGtleXdvcmQ+bW9uZXk8L2tleXdvcmQ+PGtleXdvcmQ+cmVnaXN0ZXI8L2tl
eXdvcmQ+PGtleXdvcmQ+c3BlZWNoPC9rZXl3b3JkPjxrZXl3b3JkPnRoZW9yZXRpY2FsIG1vZGVs
PC9rZXl3b3JkPjxrZXl3b3JkPnVyYmFuIGFyZWE8L2tleXdvcmQ+PGtleXdvcmQ+eW91bmcgYWR1
bHQ8L2tleXdvcmQ+PGtleXdvcmQ+Y29ydGljb3N0ZXJvaWQ8L2tleXdvcmQ+PC9rZXl3b3Jkcz48
dXJscz48cmVsYXRlZC11cmxzPjx1cmw+aHR0cDovL3d3dy5iaW9tZWRjZW50cmFsLmNvbS9ibWNw
dWxtbWVkLzwvdXJsPjx1cmw+aHR0cDovL292aWRzcC5vdmlkLmNvbS9vdmlkd2ViLmNnaT9UPUpT
JmFtcDtDU0M9WSZhbXA7TkVXUz1OJmFtcDtQQUdFPWZ1bGx0ZXh0JmFtcDtEPWVtZWQxOGImYW1w
O0FOPTYxNDAxNzQ4NDwvdXJsPjx1cmw+aHR0cDovL3Jlc29sdmVyLmVic2NvaG9zdC5jb20vb3Bl
bnVybD9pc3NuPTE0NzEyNDY2JmFtcDtWb2x1bWU9MTcmYW1wO2lzc3VlPTEmYW1wO3NwYWdlPW5v
K3BhZ2luYXRpb24mYW1wO3RpdGxlPVdoYXQrcGF0aWVudHMrcmVhbGx5K3RoaW5rK2Fib3V0K2Fz
dGhtYStndWlkZWxpbmVzOitCYXJyaWVycyt0bytndWlkZWxpbmUraW1wbGVtZW50YXRpb24rZnJv
bSt0aGUrcGF0aWVudHMmYXBvczsrcGVyc3BlY3RpdmUmYW1wO3llYXI9MjAxNyZhbXA7YXVsYXN0
PUxpbmduZXI8L3VybD48L3JlbGF0ZWQtdXJscz48L3VybHM+PGlzYm4+MTQ3MS0yNDY2PC9pc2Ju
Pjx0aXRsZXM+PHRpdGxlPldoYXQgcGF0aWVudHMgcmVhbGx5IHRoaW5rIGFib3V0IGFzdGhtYSBn
dWlkZWxpbmVzOiBCYXJyaWVycyB0byBndWlkZWxpbmUgaW1wbGVtZW50YXRpb24gZnJvbSB0aGUg
cGF0aWVudHMmYXBvczsgcGVyc3BlY3RpdmU8L3RpdGxlPjxzZWNvbmRhcnktdGl0bGU+Qk1DIFB1
bG1vbmFyeSBNZWRpY2luZTwvc2Vjb25kYXJ5LXRpdGxlPjwvdGl0bGVzPjxudW1iZXI+MTM8L251
bWJlcj48Y29udHJpYnV0b3JzPjxhdXRob3JzPjxhdXRob3I+TGluZ25lciwgSC48L2F1dGhvcj48
YXV0aG9yPkJ1cmdlciwgQi48L2F1dGhvcj48YXV0aG9yPkthcmRvcywgUC48L2F1dGhvcj48YXV0
aG9yPkNyaWVlLCBDLiBQLjwvYXV0aG9yPjxhdXRob3I+V29ydGgsIEguPC9hdXRob3I+PGF1dGhv
cj5IdW1tZXJzLVByYWRpZXIsIEUuPC9hdXRob3I+PC9hdXRob3JzPjwvY29udHJpYnV0b3JzPjxs
YW5ndWFnZT5FbmdsaXNoPC9sYW5ndWFnZT48YWRkZWQtZGF0ZSBmb3JtYXQ9InV0YyI+MTQ5MDYx
NTI5MjwvYWRkZWQtZGF0ZT48cmVmLXR5cGUgbmFtZT0iSm91cm5hbCBBcnRpY2xlIj4xNzwvcmVm
LXR5cGU+PGF1dGgtYWRkcmVzcz4oTGluZ25lcikgSGFubm92ZXIgTWVkaWNhbCBTY2hvb2wsIENl
bnRyZSBmb3IgUHVibGljIEhlYWx0aCBhbmQgSGVhbHRoY2FyZSwgQmlvbWVkaWNhbCBSZXNlYXJj
aCBpbiBFbmRzdGFnZSBhbmQgT2JzdHJ1Y3RpdmUgTHVuZyBEaXNlYXNlIEhhbm5vdmVyIChCUkVB
VEgpLCBNZW1iZXIgb2YgdGhlIEdlcm1hbiBDZW50ZXIgZm9yIEx1bmcgUmVzZWFyY2ggKERaTCks
IENhcmwtTmV1YmVyZyBTdHJhc3NlIDEsIEhhbm5vdmVyIDMwNjI1LCBHZXJtYW55IChCdXJnZXIp
IERJQUtPVkVSRSBnR21iSCAtIEhlbnJpZXR0ZW5zdGlmdHVuZywgS2xpbmlrIGZ1ciBQc3ljaG9z
b21hdGlzY2hlIE1lZGl6aW4sIEhhbm5vdmVyLCBHZXJtYW55IChLYXJkb3MpIFJlc3BpcmF0b3J5
IGFuZCBTbGVlcCBNZWRpY2luZSwgR3JvdXAgUHJhY3RpY2UgYW5kIENlbnRyZSBmb3IgQWxsZXJn
eSwgRnJhbmtmdXJ0LCBHZXJtYW55IChDcmllZSkgRXZhbmdlbGlzY2hlcyBLcmFua2VuaGF1cyBH
b3R0aW5nZW4tV2VlbmRlIGdHbWJILCBEZXBhcnRtZW50IG9mIFBuZXVtb2xvZ3ksIFJlc3BpcmF0
b3J5IENhcmUsIFNsZWVwIE1lZGljaW5lLCBCb3ZlbmRlbi1MZW5nbGVybiwgR2VybWFueSAoV29y
dGgpIFVuaXZlcnNpdHkgRXJsYW5nZW4tTnVybmJlcmcsIERlcGFydG1lbnRzIG9mIFBuZXVtb2xv
Z3kgYW5kIENhcmRpb2xvZ3ksIEhvc3BpdGFsIEZ1cnRoLCBGdXJ0aCwgR2VybWFueSAoSHVtbWVy
cy1QcmFkaWVyKSBVbml2ZXJzaXR5IE1lZGljYWwgQ2VudGVyIEdvdHRpbmdlbiwgRGVwYXJ0bWVu
dCBvZiBHZW5lcmFsIFByYWN0aWNlLCBHb3R0aW5nZW4sIEdlcm1hbnkmI3hEO0guIExpbmduZXIs
IEhhbm5vdmVyIE1lZGljYWwgU2Nob29sLCBDZW50cmUgZm9yIFB1YmxpYyBIZWFsdGggYW5kIEhl
YWx0aGNhcmUsIEJpb21lZGljYWwgUmVzZWFyY2ggaW4gRW5kc3RhZ2UgYW5kIE9ic3RydWN0aXZl
IEx1bmcgRGlzZWFzZSBIYW5ub3ZlciAoQlJFQVRIKSwgTWVtYmVyIG9mIHRoZSBHZXJtYW4gQ2Vu
dGVyIGZvciBMdW5nIFJlc2VhcmNoIChEWkwpLCBDYXJsLU5ldWJlcmcgU3RyYXNzZSAxLCBIYW5u
b3ZlciAzMDYyNSwgR2VybWFueS4gRS1tYWlsOiBsaW5nbmVyLmhlaWRydW5AbWgtaGFubm92ZXIu
ZGU8L2F1dGgtYWRkcmVzcz48cmVjLW51bWJlcj40NzA2PC9yZWMtbnVtYmVyPjxsYXN0LXVwZGF0
ZWQtZGF0ZSBmb3JtYXQ9InV0YyI+MTQ5MDY5ODg2MjwvbGFzdC11cGRhdGVkLWRhdGU+PGFjY2Vz
c2lvbi1udW0+NjE0MDE3NDg0PC9hY2Nlc3Npb24tbnVtPjxlbGVjdHJvbmljLXJlc291cmNlLW51
bT5odHRwOi8vZHguZG9pLm9yZy8xMC4xMTg2L3MxMjg5MC0wMTYtMDM0Ni02PC9lbGVjdHJvbmlj
LXJlc291cmNlLW51bT48dm9sdW1lPjE3ICgxKSAobm8gcGFnaW5hdGlvbik8L3ZvbHVtZT48L3Jl
Y29yZD48L0NpdGU+PENpdGU+PEF1dGhvcj5Nb3dyZXI8L0F1dGhvcj48WWVhcj4yMDE1PC9ZZWFy
PjxJRFRleHQ+UGF0aWVudHMmYXBvczsgYW5kIHByb3ZpZGVycyZhcG9zOyBwZXJjZXB0aW9ucyBv
ZiBhc3RobWEgYW5kIGFzdGhtYSBjYXJlOiBhIHF1YWxpdGF0aXZlIHN0dWR5PC9JRFRleHQ+PHJl
Y29yZD48a2V5d29yZHM+PGtleXdvcmQ+QXN0aG1hLypwc3ljaG9sb2d5PC9rZXl3b3JkPjxrZXl3
b3JkPkFzdGhtYS8qdGhlcmFweTwva2V5d29yZD48a2V5d29yZD5IZWFsdGggUGVyc29ubmVsLypw
c3ljaG9sb2d5PC9rZXl3b3JkPjxrZXl3b3JkPlBhdGllbnRzLypwc3ljaG9sb2d5PC9rZXl3b3Jk
PjxrZXl3b3JkPkZvY3VzIEdyb3Vwczwva2V5d29yZD48a2V5d29yZD5IZWFsdGggRXhwZW5kaXR1
cmVzPC9rZXl3b3JkPjxrZXl3b3JkPkh1bWFuczwva2V5d29yZD48a2V5d29yZD5NZWRpY2F0aW9u
IEFkaGVyZW5jZTwva2V5d29yZD48a2V5d29yZD5QYXRpZW50IENhcmUgUGxhbm5pbmc8L2tleXdv
cmQ+PGtleXdvcmQ+UGF0aWVudCBFZHVjYXRpb24gYXMgVG9waWM8L2tleXdvcmQ+PGtleXdvcmQ+
UHJpbWFyeSBIZWFsdGggQ2FyZTwva2V5d29yZD48a2V5d29yZD5Qcm9mZXNzaW9uYWwtUGF0aWVu
dCBSZWxhdGlvbnM8L2tleXdvcmQ+PGtleXdvcmQ+UXVhbGl0YXRpdmUgUmVzZWFyY2g8L2tleXdv
cmQ+PGtleXdvcmQ+U2VsZiBDYXJlPC9rZXl3b3JkPjxrZXl3b3JkPkVkdWNhdGlvbjwva2V5d29y
ZD48a2V5d29yZD5mb2N1cyBncm91cHM8L2tleXdvcmQ+PGtleXdvcmQ+Z29hbHM8L2tleXdvcmQ+
PGtleXdvcmQ+c2hhcmVkIGRlY2lzaW9uIG1ha2luZzwva2V5d29yZD48a2V5d29yZD50cmlnZ2Vy
czwva2V5d29yZD48L2tleXdvcmRzPjx1cmxzPjxyZWxhdGVkLXVybHM+PHVybD5odHRwOi8vc2Vh
cmNoLmVic2NvaG9zdC5jb20vbG9naW4uYXNweD9kaXJlY3Q9dHJ1ZSZhbXA7ZGI9Y21lZG0mYW1w
O0FOPTI1OTc1NzAxJmFtcDtzaXRlPWVob3N0LWxpdmU8L3VybD48L3JlbGF0ZWQtdXJscz48L3Vy
bHM+PGlzYm4+MTUzMi00MzAzPC9pc2JuPjx0aXRsZXM+PHRpdGxlPlBhdGllbnRzJmFwb3M7IGFu
ZCBwcm92aWRlcnMmYXBvczsgcGVyY2VwdGlvbnMgb2YgYXN0aG1hIGFuZCBhc3RobWEgY2FyZTog
YSBxdWFsaXRhdGl2ZSBzdHVkeTwvdGl0bGU+PHNlY29uZGFyeS10aXRsZT5UaGUgSm91cm5hbCBP
ZiBBc3RobWE6IE9mZmljaWFsIEpvdXJuYWwgT2YgVGhlIEFzc29jaWF0aW9uIEZvciBUaGUgQ2Fy
ZSBPZiBBc3RobWE8L3NlY29uZGFyeS10aXRsZT48L3RpdGxlcz48cGFnZXM+OTQ5LTk1NjwvcGFn
ZXM+PG51bWJlcj45PC9udW1iZXI+PGNvbnRyaWJ1dG9ycz48YXV0aG9ycz48YXV0aG9yPk1vd3Jl
ciwgSi4gTGF1cmVuPC9hdXRob3I+PGF1dGhvcj5UYXBwLCBIYXplbDwvYXV0aG9yPjxhdXRob3I+
THVkZGVuLCBUaG9tYXM8L2F1dGhvcj48YXV0aG9yPkt1aG4sIExpbmRzYXk8L2F1dGhvcj48YXV0
aG9yPlRheWxvciwgWWhlbm5la288L2F1dGhvcj48YXV0aG9yPkNvdXJ0bGFuZHQsIENoZXJ5bDwv
YXV0aG9yPjxhdXRob3I+QWxraGF6cmFqaSwgVGFtaTwvYXV0aG9yPjxhdXRob3I+UmVldmVzLCBL
ZWxseTwvYXV0aG9yPjxhdXRob3I+U3RldWVyd2FsZCwgTWFyazwvYXV0aG9yPjxhdXRob3I+QW5k
cmV3LCBNY1dpbGxpYW1zPC9hdXRob3I+PGF1dGhvcj5EdWxpbiwgTWljaGFlbDwvYXV0aG9yPjwv
YXV0aG9ycz48L2NvbnRyaWJ1dG9ycz48YWRkZWQtZGF0ZSBmb3JtYXQ9InV0YyI+MTQ2ODMyMTMx
MjwvYWRkZWQtZGF0ZT48cHViLWxvY2F0aW9uPkVuZ2xhbmQ8L3B1Yi1sb2NhdGlvbj48cmVmLXR5
cGUgbmFtZT0iSm91cm5hbCBBcnRpY2xlIj4xNzwvcmVmLXR5cGU+PGF1dGgtYWRkcmVzcz5hIERp
Y2tzb24gQWR2YW5jZWQgQW5hbHl0aWNzLCBDYXJvbGluYXMgSGVhbHRoQ2FyZSBTeXN0ZW0gLCBD
aGFybG90dGUgLCBOQyAsIFVTQSAuJiN4RDtiIEZhbWlseSBNZWRpY2luZSBSZXNlYXJjaCwgQ2Fy
b2xpbmFzIEhlYWx0aENhcmUgU3lzdGVtICwgQ2hhcmxvdHRlICwgTkMgLCBVU0EgLiYjeEQ7YyBE
ZXBhcnRtZW50IG9mIFBlZGlhdHJpY3MgLCBDYXJvbGluYXMgSGVhbHRoQ2FyZSBTeXN0ZW0gLCBD
aGFybG90dGUgLCBOQyAsIFVTQSAsIGFuZC4mI3hEO2QgUG9uY2UgU2Nob29sIG9mIE1lZGljaW5l
ICwgUG9uY2UgLCBQdWVydG8gUmljby48L2F1dGgtYWRkcmVzcz48ZGF0ZXM+PHllYXI+MjAxNTwv
eWVhcj48L2RhdGVzPjxyZW1vdGUtZGF0YWJhc2UtcHJvdmlkZXI+RUJTQ09ob3N0PC9yZW1vdGUt
ZGF0YWJhc2UtcHJvdmlkZXI+PHJlYy1udW1iZXI+Mjc3ODwvcmVjLW51bWJlcj48cHVibGlzaGVy
PkluZm9ybWEgSGVhbHRoY2FyZTwvcHVibGlzaGVyPjxsYXN0LXVwZGF0ZWQtZGF0ZSBmb3JtYXQ9
InV0YyI+MTQ5MDY5ODg2MjwvbGFzdC11cGRhdGVkLWRhdGU+PGFjY2Vzc2lvbi1udW0+MjU5NzU3
MDE8L2FjY2Vzc2lvbi1udW0+PGVsZWN0cm9uaWMtcmVzb3VyY2UtbnVtPjEwLjMxMDkvMDI3NzA5
MDMuMjAxNS4xMDEwNzMxPC9lbGVjdHJvbmljLXJlc291cmNlLW51bT48dm9sdW1lPjUyPC92b2x1
bWU+PHJlbW90ZS1kYXRhYmFzZS1uYW1lPmNtZWRtPC9yZW1vdGUtZGF0YWJhc2UtbmFtZT48L3Jl
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PjQ1LDY2LDc5PC9zdHlsZT48L0Rpc3BsYXlUZXh0PjxyZWNvcmQ+PGRhdGVzPjxwdWItZGF0ZXM+
PGRhdGU+MDEgRmViPC9kYXRlPjwvcHViLWRhdGVzPjx5ZWFyPjIwMTY8L3llYXI+PC9kYXRlcz48
a2V5d29yZHM+PGtleXdvcmQ+QXN0aG1hPC9rZXl3b3JkPjxrZXl3b3JkPkNhcmVnaXZlcnM8L2tl
eXdvcmQ+PGtleXdvcmQ+SW5oYWxlcjwva2V5d29yZD48a2V5d29yZD5JbnRlbGxlY3R1YWwgZGlz
YWJpbGl0eTwva2V5d29yZD48a2V5d29yZD5JbnRlcnZpZXdzPC9rZXl3b3JkPjxrZXl3b3JkPlBo
YXJtYWNpc3RzPC9rZXl3b3JkPjxrZXl3b3JkPlF1YWxpdGF0aXZlIHJlc2VhcmNoPC9rZXl3b3Jk
PjxrZXl3b3JkPlNlbGYtbWFuYWdlbWVudDwva2V5d29yZD48a2V5d29yZD5hc3RobWE8L2tleXdv
cmQ+PGtleXdvcmQ+QXVzdHJhbGlhPC9rZXl3b3JkPjxrZXl3b3JkPkF1c3RyYWxpYW48L2tleXdv
cmQ+PGtleXdvcmQ+Y2FyZWdpdmVyPC9rZXl3b3JkPjxrZXl3b3JkPmRpc2Vhc2VzPC9rZXl3b3Jk
PjxrZXl3b3JkPmRydWcgdGhlcmFweTwva2V5d29yZD48a2V5d29yZD5oZWFsdGg8L2tleXdvcmQ+
PGtleXdvcmQ+aGVhbHRoIGNhcmUgYWNjZXNzPC9rZXl3b3JkPjxrZXl3b3JkPmh1bWFuPC9rZXl3
b3JkPjxrZXl3b3JkPmluaGFsZXI8L2tleXdvcmQ+PGtleXdvcmQ+aW50ZWxsZWN0dWFsIGltcGFp
cm1lbnQ8L2tleXdvcmQ+PGtleXdvcmQ+aW50ZXJ2aWV3PC9rZXl3b3JkPjxrZXl3b3JkPmxhbmd1
YWdlPC9rZXl3b3JkPjxrZXl3b3JkPm1vdGl2YXRpb248L2tleXdvcmQ+PGtleXdvcmQ+b3JnYW5p
emF0aW9uPC9rZXl3b3JkPjxrZXl3b3JkPnBoYXJtYWNpc3Q8L2tleXdvcmQ+PGtleXdvcmQ+cXVh
bGl0YXRpdmUgcmVzZWFyY2g8L2tleXdvcmQ+PGtleXdvcmQ+cmlzazwva2V5d29yZD48a2V5d29y
ZD5zZWxmIGNhcmU8L2tleXdvcmQ+PGtleXdvcmQ+c2VtaSBzdHJ1Y3R1cmVkIGludGVydmlldzwv
a2V5d29yZD48a2V5d29yZD5zaWRlIGVmZmVjdDwva2V5d29yZD48L2tleXdvcmRzPjx1cmxzPjxy
ZWxhdGVkLXVybHM+PHVybD5odHRwOi8vc3ByaW5nZXJsaW5rLm1ldGFwcmVzcy5jb20vY29udGVu
dC8yMjEwLTc3MDMvPC91cmw+PHVybD5odHRwOi8vb3ZpZHNwLm92aWQuY29tL292aWR3ZWIuY2dp
P1Q9SlMmYW1wO0NTQz1ZJmFtcDtORVdTPU4mYW1wO1BBR0U9ZnVsbHRleHQmYW1wO0Q9ZW1lZDE4
YSZhbXA7QU49NjA2ODYwMDY2PC91cmw+PHVybD5odHRwOi8vcmVzb2x2ZXIuZWJzY29ob3N0LmNv
bS9vcGVudXJsP2lzc249MjIxMDc3MDMmYW1wO1ZvbHVtZT0zOCZhbXA7aXNzdWU9MSZhbXA7c3Bh
Z2U9MTM1JmFtcDt0aXRsZT1Lbm93bGVkZ2UrdGhhdCtwZW9wbGUrd2l0aCtpbnRlbGxlY3R1YWwr
ZGlzYWJpbGl0aWVzK2hhdmUrb2YrdGhlaXIraW5oYWxlZCthc3RobWErbWVkaWNhdGlvbnM6K21l
c3NhZ2VzK2ZvcitwaGFybWFjaXN0cyZhbXA7eWVhcj0yMDE2JmFtcDthdWxhc3Q9RGF2aXM8L3Vy
bD48L3JlbGF0ZWQtdXJscz48L3VybHM+PGlzYm4+MjIxMC03NzAzJiN4RDsyMjEwLTc3MTE8L2lz
Ym4+PHRpdGxlcz48dGl0bGU+S25vd2xlZGdlIHRoYXQgcGVvcGxlIHdpdGggaW50ZWxsZWN0dWFs
IGRpc2FiaWxpdGllcyBoYXZlIG9mIHRoZWlyIGluaGFsZWQgYXN0aG1hIG1lZGljYXRpb25zOiBt
ZXNzYWdlcyBmb3IgcGhhcm1hY2lzdHM8L3RpdGxlPjxzZWNvbmRhcnktdGl0bGU+SW50ZXJuYXRp
b25hbCBKb3VybmFsIG9mIENsaW5pY2FsIFBoYXJtYWN5PC9zZWNvbmRhcnktdGl0bGU+PC90aXRs
ZXM+PHBhZ2VzPjEzNS0xNDM8L3BhZ2VzPjxudW1iZXI+MTwvbnVtYmVyPjxjb250cmlidXRvcnM+
PGF1dGhvcnM+PGF1dGhvcj5EYXZpcywgUy4gUi48L2F1dGhvcj48YXV0aG9yPkR1cnZhc3VsYSwg
Uy48L2F1dGhvcj48YXV0aG9yPk1lcmhpLCBELjwvYXV0aG9yPjxhdXRob3I+WW91bmcsIFAuIE0u
PC9hdXRob3I+PGF1dGhvcj5UcmFpbmksIEQuPC9hdXRob3I+PGF1dGhvcj5Cb3NuaWMgQW50aWNl
dmljaCwgUy4gWi48L2F1dGhvcj48L2F1dGhvcnM+PC9jb250cmlidXRvcnM+PGxhbmd1YWdlPkVu
Z2xpc2g8L2xhbmd1YWdlPjxhZGRlZC1kYXRlIGZvcm1hdD0idXRjIj4xNDkwNjE1MjkzPC9hZGRl
ZC1kYXRlPjxyZWYtdHlwZSBuYW1lPSJKb3VybmFsIEFydGljbGUiPjE3PC9yZWYtdHlwZT48YXV0
aC1hZGRyZXNzPihEYXZpcywgWW91bmcsIFRyYWluaSwgQm9zbmljIEFudGljZXZpY2gpIFdvb2xj
b2NrIEluc3RpdHV0ZSBvZiBNZWRpY2FsIFJlc2VhcmNoIGFuZCBEaXNjaXBsaW5lIG9mIFBoYXJt
YWNvbG9neSwgU3lkbmV5IE1lZGljYWwgU2Nob29sLCBUaGUgVW5pdmVyc2l0eSBvZiBTeWRuZXks
IFBPIEJveCBNNzcsIE1pc3NlbmRlbiBSZCwgQ2FtcGVyZG93biwgTlNXIDIwNTAsIEF1c3RyYWxp
YSAoRHVydmFzdWxhKSBDZW50cmUgZm9yIERpc2FiaWxpdHkgU3R1ZGllcywgU3lkbmV5IE1lZGlj
YWwgU2Nob29sLCBVbml2ZXJzaXR5IG9mIFN5ZG5leSwgQ2FtcGVyZG93biwgTlNXLCBBdXN0cmFs
aWEgKE1lcmhpKSBTeW5lcmd5IE1lZGljYWwgUHJhY3RpY2UsIEdyZWVud2ljaCwgTlNXLCBBdXN0
cmFsaWEgKEJvc25pYyBBbnRpY2V2aWNoKSBTeWRuZXkgTG9jYWwgSGVhbHRoIERpc3RyaWN0LCBT
eWRuZXksIE5TVywgQXVzdHJhbGlhJiN4RDtTLlIuIERhdmlzLCBXb29sY29jayBJbnN0aXR1dGUg
b2YgTWVkaWNhbCBSZXNlYXJjaCBhbmQgRGlzY2lwbGluZSBvZiBQaGFybWFjb2xvZ3ksIFN5ZG5l
eSBNZWRpY2FsIFNjaG9vbCwgVGhlIFVuaXZlcnNpdHkgb2YgU3lkbmV5LCBQTyBCb3ggTTc3LCBN
aXNzZW5kZW4gUmQsIENhbXBlcmRvd24sIE5TVyAyMDUwLCBBdXN0cmFsaWEuIEUtbWFpbDogc2Rh
djI1NjVAdW5pLnN5ZG5leS5lZHUuYXU8L2F1dGgtYWRkcmVzcz48cmVjLW51bWJlcj40NzcwPC9y
ZWMtbnVtYmVyPjxsYXN0LXVwZGF0ZWQtZGF0ZSBmb3JtYXQ9InV0YyI+MTQ5MDY5ODg2MjwvbGFz
dC11cGRhdGVkLWRhdGU+PGFjY2Vzc2lvbi1udW0+NjA2ODYwMDY2PC9hY2Nlc3Npb24tbnVtPjxl
bGVjdHJvbmljLXJlc291cmNlLW51bT5odHRwOi8vZHguZG9pLm9yZy8xMC4xMDA3L3MxMTA5Ni0w
MTUtMDIxNy14PC9lbGVjdHJvbmljLXJlc291cmNlLW51bT48dm9sdW1lPjM4PC92b2x1bWU+PC9y
ZWNvcmQ+PC9DaXRlPjxDaXRlPjxBdXRob3I+TGluZ25lcjwvQXV0aG9yPjxZZWFyPjIwMTc8L1ll
YXI+PElEVGV4dD5XaGF0IHBhdGllbnRzIHJlYWxseSB0aGluayBhYm91dCBhc3RobWEgZ3VpZGVs
aW5lczogQmFycmllcnMgdG8gZ3VpZGVsaW5lIGltcGxlbWVudGF0aW9uIGZyb20gdGhlIHBhdGll
bnRzJmFwb3M7IHBlcnNwZWN0aXZlPC9JRFRleHQ+PHJlY29yZD48ZGF0ZXM+PHB1Yi1kYXRlcz48
ZGF0ZT4xMSBKYW48L2RhdGU+PC9wdWItZGF0ZXM+PHllYXI+MjAxNzwveWVhcj48L2RhdGVzPjxr
ZXl3b3Jkcz48a2V5d29yZD5hZHVsdDwva2V5d29yZD48a2V5d29yZD5hZ2VkPC9rZXl3b3JkPjxr
ZXl3b3JkPmFydGljbGU8L2tleXdvcmQ+PGtleXdvcmQ+YXN0aG1hL2R0IFtEcnVnIFRoZXJhcHld
PC9rZXl3b3JkPjxrZXl3b3JkPmFzdGhtYS90aCBbVGhlcmFweV08L2tleXdvcmQ+PGtleXdvcmQ+
YnJlYXRoaW5nIGV4ZXJjaXNlPC9rZXl3b3JkPjxrZXl3b3JkPmNsaW5pY2FsIGFydGljbGU8L2tl
eXdvcmQ+PGtleXdvcmQ+ZG9jdG9yIHBhdGllbnQgcmVsYXRpb248L2tleXdvcmQ+PGtleXdvcmQ+
ZW1wb3dlcm1lbnQ8L2tleXdvcmQ+PGtleXdvcmQ+ZmVtYWxlPC9rZXl3b3JkPjxrZXl3b3JkPmZp
bmFuY2lhbCBtYW5hZ2VtZW50PC9rZXl3b3JkPjxrZXl3b3JkPmhlYWx0aCBiZWxpZWY8L2tleXdv
cmQ+PGtleXdvcmQ+aHVtYW48L2tleXdvcmQ+PGtleXdvcmQ+aW5mb3JtYXRpb24gc2Vla2luZzwv
a2V5d29yZD48a2V5d29yZD5pbnRlcnBlcnNvbmFsIGNvbW11bmljYXRpb248L2tleXdvcmQ+PGtl
eXdvcmQ+bWFsZTwva2V5d29yZD48a2V5d29yZD5tZWRpY2F0aW9uIGNvbXBsaWFuY2U8L2tleXdv
cmQ+PGtleXdvcmQ+cGF0aWVudCBhdHRpdHVkZTwva2V5d29yZD48a2V5d29yZD5wYXRpZW50IGNv
bXBsaWFuY2U8L2tleXdvcmQ+PGtleXdvcmQ+cGF0aWVudCBzYXRpc2ZhY3Rpb248L2tleXdvcmQ+
PGtleXdvcmQ+cGh5c2ljYWwgYWN0aXZpdHk8L2tleXdvcmQ+PGtleXdvcmQ+cHJhY3RpY2UgZ3Vp
ZGVsaW5lPC9rZXl3b3JkPjxrZXl3b3JkPnB1bG1vbmFyeSByZWhhYmlsaXRhdGlvbjwva2V5d29y
ZD48a2V5d29yZD5xdWFsaXRhdGl2ZSByZXNlYXJjaDwva2V5d29yZD48a2V5d29yZD5yZWxheGF0
aW9uIHRyYWluaW5nPC9rZXl3b3JkPjxrZXl3b3JkPnNlbGYgY2FyZTwva2V5d29yZD48a2V5d29y
ZD5zaGFyZWQgZGVjaXNpb24gbWFraW5nPC9rZXl3b3JkPjxrZXl3b3JkPnNwb3J0PC9rZXl3b3Jk
PjxrZXl3b3JkPnRpbWU8L2tleXdvcmQ+PGtleXdvcmQ+Y29ydGljb3N0ZXJvaWQvZHQgW0RydWcg
VGhlcmFweV08L2tleXdvcmQ+PGtleXdvcmQ+Y29ydGljb3N0ZXJvaWQvaWggW0luaGFsYXRpb25h
bCBEcnVnIEFkbWluaXN0cmF0aW9uXTwva2V5d29yZD48a2V5d29yZD5jb3J0aWNvc3Rlcm9pZC9w
byBbT3JhbCBEcnVnIEFkbWluaXN0cmF0aW9uXTwva2V5d29yZD48a2V5d29yZD5hc3RobWE8L2tl
eXdvcmQ+PGtleXdvcmQ+Y2hpbGQ8L2tleXdvcmQ+PGtleXdvcmQ+Y2xpbmljYWwgdHJpYWw8L2tl
eXdvcmQ+PGtleXdvcmQ+Y29uc2Vuc3VzIGRldmVsb3BtZW50PC9rZXl3b3JkPjxrZXl3b3JkPmNv
bnRlbnQgYW5hbHlzaXM8L2tleXdvcmQ+PGtleXdvcmQ+Y29udHJvbGxlZCBzdHVkeTwva2V5d29y
ZD48a2V5d29yZD5kaWFnbm9zaXM8L2tleXdvcmQ+PGtleXdvcmQ+ZXhwbG9yYXRvcnkgcmVzZWFy
Y2g8L2tleXdvcmQ+PGtleXdvcmQ+bW9uZXk8L2tleXdvcmQ+PGtleXdvcmQ+cmVnaXN0ZXI8L2tl
eXdvcmQ+PGtleXdvcmQ+c3BlZWNoPC9rZXl3b3JkPjxrZXl3b3JkPnRoZW9yZXRpY2FsIG1vZGVs
PC9rZXl3b3JkPjxrZXl3b3JkPnVyYmFuIGFyZWE8L2tleXdvcmQ+PGtleXdvcmQ+eW91bmcgYWR1
bHQ8L2tleXdvcmQ+PGtleXdvcmQ+Y29ydGljb3N0ZXJvaWQ8L2tleXdvcmQ+PC9rZXl3b3Jkcz48
dXJscz48cmVsYXRlZC11cmxzPjx1cmw+aHR0cDovL3d3dy5iaW9tZWRjZW50cmFsLmNvbS9ibWNw
dWxtbWVkLzwvdXJsPjx1cmw+aHR0cDovL292aWRzcC5vdmlkLmNvbS9vdmlkd2ViLmNnaT9UPUpT
JmFtcDtDU0M9WSZhbXA7TkVXUz1OJmFtcDtQQUdFPWZ1bGx0ZXh0JmFtcDtEPWVtZWQxOGImYW1w
O0FOPTYxNDAxNzQ4NDwvdXJsPjx1cmw+aHR0cDovL3Jlc29sdmVyLmVic2NvaG9zdC5jb20vb3Bl
bnVybD9pc3NuPTE0NzEyNDY2JmFtcDtWb2x1bWU9MTcmYW1wO2lzc3VlPTEmYW1wO3NwYWdlPW5v
K3BhZ2luYXRpb24mYW1wO3RpdGxlPVdoYXQrcGF0aWVudHMrcmVhbGx5K3RoaW5rK2Fib3V0K2Fz
dGhtYStndWlkZWxpbmVzOitCYXJyaWVycyt0bytndWlkZWxpbmUraW1wbGVtZW50YXRpb24rZnJv
bSt0aGUrcGF0aWVudHMmYXBvczsrcGVyc3BlY3RpdmUmYW1wO3llYXI9MjAxNyZhbXA7YXVsYXN0
PUxpbmduZXI8L3VybD48L3JlbGF0ZWQtdXJscz48L3VybHM+PGlzYm4+MTQ3MS0yNDY2PC9pc2Ju
Pjx0aXRsZXM+PHRpdGxlPldoYXQgcGF0aWVudHMgcmVhbGx5IHRoaW5rIGFib3V0IGFzdGhtYSBn
dWlkZWxpbmVzOiBCYXJyaWVycyB0byBndWlkZWxpbmUgaW1wbGVtZW50YXRpb24gZnJvbSB0aGUg
cGF0aWVudHMmYXBvczsgcGVyc3BlY3RpdmU8L3RpdGxlPjxzZWNvbmRhcnktdGl0bGU+Qk1DIFB1
bG1vbmFyeSBNZWRpY2luZTwvc2Vjb25kYXJ5LXRpdGxlPjwvdGl0bGVzPjxudW1iZXI+MTM8L251
bWJlcj48Y29udHJpYnV0b3JzPjxhdXRob3JzPjxhdXRob3I+TGluZ25lciwgSC48L2F1dGhvcj48
YXV0aG9yPkJ1cmdlciwgQi48L2F1dGhvcj48YXV0aG9yPkthcmRvcywgUC48L2F1dGhvcj48YXV0
aG9yPkNyaWVlLCBDLiBQLjwvYXV0aG9yPjxhdXRob3I+V29ydGgsIEguPC9hdXRob3I+PGF1dGhv
cj5IdW1tZXJzLVByYWRpZXIsIEUuPC9hdXRob3I+PC9hdXRob3JzPjwvY29udHJpYnV0b3JzPjxs
YW5ndWFnZT5FbmdsaXNoPC9sYW5ndWFnZT48YWRkZWQtZGF0ZSBmb3JtYXQ9InV0YyI+MTQ5MDYx
NTI5MjwvYWRkZWQtZGF0ZT48cmVmLXR5cGUgbmFtZT0iSm91cm5hbCBBcnRpY2xlIj4xNzwvcmVm
LXR5cGU+PGF1dGgtYWRkcmVzcz4oTGluZ25lcikgSGFubm92ZXIgTWVkaWNhbCBTY2hvb2wsIENl
bnRyZSBmb3IgUHVibGljIEhlYWx0aCBhbmQgSGVhbHRoY2FyZSwgQmlvbWVkaWNhbCBSZXNlYXJj
aCBpbiBFbmRzdGFnZSBhbmQgT2JzdHJ1Y3RpdmUgTHVuZyBEaXNlYXNlIEhhbm5vdmVyIChCUkVB
VEgpLCBNZW1iZXIgb2YgdGhlIEdlcm1hbiBDZW50ZXIgZm9yIEx1bmcgUmVzZWFyY2ggKERaTCks
IENhcmwtTmV1YmVyZyBTdHJhc3NlIDEsIEhhbm5vdmVyIDMwNjI1LCBHZXJtYW55IChCdXJnZXIp
IERJQUtPVkVSRSBnR21iSCAtIEhlbnJpZXR0ZW5zdGlmdHVuZywgS2xpbmlrIGZ1ciBQc3ljaG9z
b21hdGlzY2hlIE1lZGl6aW4sIEhhbm5vdmVyLCBHZXJtYW55IChLYXJkb3MpIFJlc3BpcmF0b3J5
IGFuZCBTbGVlcCBNZWRpY2luZSwgR3JvdXAgUHJhY3RpY2UgYW5kIENlbnRyZSBmb3IgQWxsZXJn
eSwgRnJhbmtmdXJ0LCBHZXJtYW55IChDcmllZSkgRXZhbmdlbGlzY2hlcyBLcmFua2VuaGF1cyBH
b3R0aW5nZW4tV2VlbmRlIGdHbWJILCBEZXBhcnRtZW50IG9mIFBuZXVtb2xvZ3ksIFJlc3BpcmF0
b3J5IENhcmUsIFNsZWVwIE1lZGljaW5lLCBCb3ZlbmRlbi1MZW5nbGVybiwgR2VybWFueSAoV29y
dGgpIFVuaXZlcnNpdHkgRXJsYW5nZW4tTnVybmJlcmcsIERlcGFydG1lbnRzIG9mIFBuZXVtb2xv
Z3kgYW5kIENhcmRpb2xvZ3ksIEhvc3BpdGFsIEZ1cnRoLCBGdXJ0aCwgR2VybWFueSAoSHVtbWVy
cy1QcmFkaWVyKSBVbml2ZXJzaXR5IE1lZGljYWwgQ2VudGVyIEdvdHRpbmdlbiwgRGVwYXJ0bWVu
dCBvZiBHZW5lcmFsIFByYWN0aWNlLCBHb3R0aW5nZW4sIEdlcm1hbnkmI3hEO0guIExpbmduZXIs
IEhhbm5vdmVyIE1lZGljYWwgU2Nob29sLCBDZW50cmUgZm9yIFB1YmxpYyBIZWFsdGggYW5kIEhl
YWx0aGNhcmUsIEJpb21lZGljYWwgUmVzZWFyY2ggaW4gRW5kc3RhZ2UgYW5kIE9ic3RydWN0aXZl
IEx1bmcgRGlzZWFzZSBIYW5ub3ZlciAoQlJFQVRIKSwgTWVtYmVyIG9mIHRoZSBHZXJtYW4gQ2Vu
dGVyIGZvciBMdW5nIFJlc2VhcmNoIChEWkwpLCBDYXJsLU5ldWJlcmcgU3RyYXNzZSAxLCBIYW5u
b3ZlciAzMDYyNSwgR2VybWFueS4gRS1tYWlsOiBsaW5nbmVyLmhlaWRydW5AbWgtaGFubm92ZXIu
ZGU8L2F1dGgtYWRkcmVzcz48cmVjLW51bWJlcj40NzA2PC9yZWMtbnVtYmVyPjxsYXN0LXVwZGF0
ZWQtZGF0ZSBmb3JtYXQ9InV0YyI+MTQ5MDY5ODg2MjwvbGFzdC11cGRhdGVkLWRhdGU+PGFjY2Vz
c2lvbi1udW0+NjE0MDE3NDg0PC9hY2Nlc3Npb24tbnVtPjxlbGVjdHJvbmljLXJlc291cmNlLW51
bT5odHRwOi8vZHguZG9pLm9yZy8xMC4xMTg2L3MxMjg5MC0wMTYtMDM0Ni02PC9lbGVjdHJvbmlj
LXJlc291cmNlLW51bT48dm9sdW1lPjE3ICgxKSAobm8gcGFnaW5hdGlvbik8L3ZvbHVtZT48L3Jl
Y29yZD48L0NpdGU+PENpdGU+PEF1dGhvcj5Nb3dyZXI8L0F1dGhvcj48WWVhcj4yMDE1PC9ZZWFy
PjxJRFRleHQ+UGF0aWVudHMmYXBvczsgYW5kIHByb3ZpZGVycyZhcG9zOyBwZXJjZXB0aW9ucyBv
ZiBhc3RobWEgYW5kIGFzdGhtYSBjYXJlOiBhIHF1YWxpdGF0aXZlIHN0dWR5PC9JRFRleHQ+PHJl
Y29yZD48a2V5d29yZHM+PGtleXdvcmQ+QXN0aG1hLypwc3ljaG9sb2d5PC9rZXl3b3JkPjxrZXl3
b3JkPkFzdGhtYS8qdGhlcmFweTwva2V5d29yZD48a2V5d29yZD5IZWFsdGggUGVyc29ubmVsLypw
c3ljaG9sb2d5PC9rZXl3b3JkPjxrZXl3b3JkPlBhdGllbnRzLypwc3ljaG9sb2d5PC9rZXl3b3Jk
PjxrZXl3b3JkPkZvY3VzIEdyb3Vwczwva2V5d29yZD48a2V5d29yZD5IZWFsdGggRXhwZW5kaXR1
cmVzPC9rZXl3b3JkPjxrZXl3b3JkPkh1bWFuczwva2V5d29yZD48a2V5d29yZD5NZWRpY2F0aW9u
IEFkaGVyZW5jZTwva2V5d29yZD48a2V5d29yZD5QYXRpZW50IENhcmUgUGxhbm5pbmc8L2tleXdv
cmQ+PGtleXdvcmQ+UGF0aWVudCBFZHVjYXRpb24gYXMgVG9waWM8L2tleXdvcmQ+PGtleXdvcmQ+
UHJpbWFyeSBIZWFsdGggQ2FyZTwva2V5d29yZD48a2V5d29yZD5Qcm9mZXNzaW9uYWwtUGF0aWVu
dCBSZWxhdGlvbnM8L2tleXdvcmQ+PGtleXdvcmQ+UXVhbGl0YXRpdmUgUmVzZWFyY2g8L2tleXdv
cmQ+PGtleXdvcmQ+U2VsZiBDYXJlPC9rZXl3b3JkPjxrZXl3b3JkPkVkdWNhdGlvbjwva2V5d29y
ZD48a2V5d29yZD5mb2N1cyBncm91cHM8L2tleXdvcmQ+PGtleXdvcmQ+Z29hbHM8L2tleXdvcmQ+
PGtleXdvcmQ+c2hhcmVkIGRlY2lzaW9uIG1ha2luZzwva2V5d29yZD48a2V5d29yZD50cmlnZ2Vy
czwva2V5d29yZD48L2tleXdvcmRzPjx1cmxzPjxyZWxhdGVkLXVybHM+PHVybD5odHRwOi8vc2Vh
cmNoLmVic2NvaG9zdC5jb20vbG9naW4uYXNweD9kaXJlY3Q9dHJ1ZSZhbXA7ZGI9Y21lZG0mYW1w
O0FOPTI1OTc1NzAxJmFtcDtzaXRlPWVob3N0LWxpdmU8L3VybD48L3JlbGF0ZWQtdXJscz48L3Vy
bHM+PGlzYm4+MTUzMi00MzAzPC9pc2JuPjx0aXRsZXM+PHRpdGxlPlBhdGllbnRzJmFwb3M7IGFu
ZCBwcm92aWRlcnMmYXBvczsgcGVyY2VwdGlvbnMgb2YgYXN0aG1hIGFuZCBhc3RobWEgY2FyZTog
YSBxdWFsaXRhdGl2ZSBzdHVkeTwvdGl0bGU+PHNlY29uZGFyeS10aXRsZT5UaGUgSm91cm5hbCBP
ZiBBc3RobWE6IE9mZmljaWFsIEpvdXJuYWwgT2YgVGhlIEFzc29jaWF0aW9uIEZvciBUaGUgQ2Fy
ZSBPZiBBc3RobWE8L3NlY29uZGFyeS10aXRsZT48L3RpdGxlcz48cGFnZXM+OTQ5LTk1NjwvcGFn
ZXM+PG51bWJlcj45PC9udW1iZXI+PGNvbnRyaWJ1dG9ycz48YXV0aG9ycz48YXV0aG9yPk1vd3Jl
ciwgSi4gTGF1cmVuPC9hdXRob3I+PGF1dGhvcj5UYXBwLCBIYXplbDwvYXV0aG9yPjxhdXRob3I+
THVkZGVuLCBUaG9tYXM8L2F1dGhvcj48YXV0aG9yPkt1aG4sIExpbmRzYXk8L2F1dGhvcj48YXV0
aG9yPlRheWxvciwgWWhlbm5la288L2F1dGhvcj48YXV0aG9yPkNvdXJ0bGFuZHQsIENoZXJ5bDwv
YXV0aG9yPjxhdXRob3I+QWxraGF6cmFqaSwgVGFtaTwvYXV0aG9yPjxhdXRob3I+UmVldmVzLCBL
ZWxseTwvYXV0aG9yPjxhdXRob3I+U3RldWVyd2FsZCwgTWFyazwvYXV0aG9yPjxhdXRob3I+QW5k
cmV3LCBNY1dpbGxpYW1zPC9hdXRob3I+PGF1dGhvcj5EdWxpbiwgTWljaGFlbDwvYXV0aG9yPjwv
YXV0aG9ycz48L2NvbnRyaWJ1dG9ycz48YWRkZWQtZGF0ZSBmb3JtYXQ9InV0YyI+MTQ2ODMyMTMx
MjwvYWRkZWQtZGF0ZT48cHViLWxvY2F0aW9uPkVuZ2xhbmQ8L3B1Yi1sb2NhdGlvbj48cmVmLXR5
cGUgbmFtZT0iSm91cm5hbCBBcnRpY2xlIj4xNzwvcmVmLXR5cGU+PGF1dGgtYWRkcmVzcz5hIERp
Y2tzb24gQWR2YW5jZWQgQW5hbHl0aWNzLCBDYXJvbGluYXMgSGVhbHRoQ2FyZSBTeXN0ZW0gLCBD
aGFybG90dGUgLCBOQyAsIFVTQSAuJiN4RDtiIEZhbWlseSBNZWRpY2luZSBSZXNlYXJjaCwgQ2Fy
b2xpbmFzIEhlYWx0aENhcmUgU3lzdGVtICwgQ2hhcmxvdHRlICwgTkMgLCBVU0EgLiYjeEQ7YyBE
ZXBhcnRtZW50IG9mIFBlZGlhdHJpY3MgLCBDYXJvbGluYXMgSGVhbHRoQ2FyZSBTeXN0ZW0gLCBD
aGFybG90dGUgLCBOQyAsIFVTQSAsIGFuZC4mI3hEO2QgUG9uY2UgU2Nob29sIG9mIE1lZGljaW5l
ICwgUG9uY2UgLCBQdWVydG8gUmljby48L2F1dGgtYWRkcmVzcz48ZGF0ZXM+PHllYXI+MjAxNTwv
eWVhcj48L2RhdGVzPjxyZW1vdGUtZGF0YWJhc2UtcHJvdmlkZXI+RUJTQ09ob3N0PC9yZW1vdGUt
ZGF0YWJhc2UtcHJvdmlkZXI+PHJlYy1udW1iZXI+Mjc3ODwvcmVjLW51bWJlcj48cHVibGlzaGVy
PkluZm9ybWEgSGVhbHRoY2FyZTwvcHVibGlzaGVyPjxsYXN0LXVwZGF0ZWQtZGF0ZSBmb3JtYXQ9
InV0YyI+MTQ5MDY5ODg2MjwvbGFzdC11cGRhdGVkLWRhdGU+PGFjY2Vzc2lvbi1udW0+MjU5NzU3
MDE8L2FjY2Vzc2lvbi1udW0+PGVsZWN0cm9uaWMtcmVzb3VyY2UtbnVtPjEwLjMxMDkvMDI3NzA5
MDMuMjAxNS4xMDEwNzMxPC9lbGVjdHJvbmljLXJlc291cmNlLW51bT48dm9sdW1lPjUyPC92b2x1
bWU+PHJlbW90ZS1kYXRhYmFzZS1uYW1lPmNtZWRtPC9yZW1vdGUtZGF0YWJhc2UtbmFtZT48L3Jl
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45,66,79</w:t>
            </w:r>
            <w:r w:rsidRPr="009A013B">
              <w:rPr>
                <w:rFonts w:asciiTheme="minorHAnsi" w:hAnsiTheme="minorHAnsi"/>
                <w:sz w:val="20"/>
              </w:rPr>
              <w:fldChar w:fldCharType="end"/>
            </w:r>
            <w:r w:rsidRPr="009A013B">
              <w:rPr>
                <w:rFonts w:asciiTheme="minorHAnsi" w:hAnsiTheme="minorHAnsi"/>
                <w:sz w:val="20"/>
              </w:rPr>
              <w:t xml:space="preserve"> (P).</w:t>
            </w:r>
          </w:p>
          <w:p w14:paraId="6014F6BF" w14:textId="77777777" w:rsidR="00F92D8D" w:rsidRPr="009A013B" w:rsidRDefault="00F92D8D" w:rsidP="00F92D8D">
            <w:pPr>
              <w:pStyle w:val="Normal0"/>
              <w:ind w:left="720"/>
              <w:rPr>
                <w:rFonts w:asciiTheme="minorHAnsi" w:hAnsiTheme="minorHAnsi"/>
                <w:sz w:val="20"/>
              </w:rPr>
            </w:pPr>
          </w:p>
        </w:tc>
      </w:tr>
      <w:tr w:rsidR="00F92D8D" w:rsidRPr="009A013B" w14:paraId="092E962E" w14:textId="77777777" w:rsidTr="00495619">
        <w:trPr>
          <w:tblHeader/>
        </w:trPr>
        <w:tc>
          <w:tcPr>
            <w:tcW w:w="2882" w:type="dxa"/>
            <w:tcBorders>
              <w:top w:val="single" w:sz="6" w:space="0" w:color="auto"/>
              <w:left w:val="single" w:sz="6" w:space="0" w:color="auto"/>
              <w:bottom w:val="single" w:sz="4" w:space="0" w:color="auto"/>
              <w:right w:val="nil"/>
            </w:tcBorders>
            <w:hideMark/>
          </w:tcPr>
          <w:p w14:paraId="15F3206A" w14:textId="77777777" w:rsidR="00F92D8D" w:rsidRPr="009A013B" w:rsidRDefault="00F92D8D" w:rsidP="00F92D8D">
            <w:pPr>
              <w:pStyle w:val="Normal0"/>
              <w:rPr>
                <w:rFonts w:asciiTheme="minorHAnsi" w:hAnsiTheme="minorHAnsi"/>
                <w:sz w:val="20"/>
              </w:rPr>
            </w:pPr>
            <w:r w:rsidRPr="009A013B">
              <w:rPr>
                <w:rFonts w:asciiTheme="minorHAnsi" w:hAnsiTheme="minorHAnsi"/>
                <w:sz w:val="20"/>
              </w:rPr>
              <w:t>Trial and error approach to medication management</w:t>
            </w:r>
          </w:p>
        </w:tc>
        <w:tc>
          <w:tcPr>
            <w:tcW w:w="11770" w:type="dxa"/>
            <w:tcBorders>
              <w:top w:val="single" w:sz="6" w:space="0" w:color="auto"/>
              <w:left w:val="single" w:sz="6" w:space="0" w:color="auto"/>
              <w:bottom w:val="single" w:sz="4" w:space="0" w:color="auto"/>
              <w:right w:val="single" w:sz="6" w:space="0" w:color="auto"/>
            </w:tcBorders>
          </w:tcPr>
          <w:p w14:paraId="2B2F4831" w14:textId="447D66D7" w:rsidR="00F92D8D" w:rsidRPr="009A013B" w:rsidRDefault="00F92D8D" w:rsidP="009A013B">
            <w:pPr>
              <w:pStyle w:val="Normal0"/>
              <w:widowControl w:val="0"/>
              <w:numPr>
                <w:ilvl w:val="0"/>
                <w:numId w:val="7"/>
              </w:numPr>
              <w:autoSpaceDE w:val="0"/>
              <w:autoSpaceDN w:val="0"/>
              <w:adjustRightInd w:val="0"/>
              <w:rPr>
                <w:rFonts w:asciiTheme="minorHAnsi" w:eastAsiaTheme="minorEastAsia" w:hAnsiTheme="minorHAnsi" w:cs="Arial"/>
                <w:sz w:val="20"/>
                <w:lang w:val="en-GB" w:eastAsia="zh-CN"/>
              </w:rPr>
            </w:pPr>
            <w:r w:rsidRPr="009A013B">
              <w:rPr>
                <w:rFonts w:asciiTheme="minorHAnsi" w:eastAsiaTheme="minorEastAsia" w:hAnsiTheme="minorHAnsi" w:cs="Arial"/>
                <w:sz w:val="20"/>
                <w:lang w:val="en-GB" w:eastAsia="zh-CN"/>
              </w:rPr>
              <w:t xml:space="preserve">Some patients and carers use a trial and error approach to taking their medications (by stopping or reducing medications). They </w:t>
            </w:r>
            <w:r w:rsidRPr="009A013B">
              <w:rPr>
                <w:rFonts w:asciiTheme="minorHAnsi" w:hAnsiTheme="minorHAnsi"/>
                <w:sz w:val="20"/>
              </w:rPr>
              <w:t>test whether they still need medications and adjust medications according to symptoms</w:t>
            </w:r>
            <w:r w:rsidR="00493EAB" w:rsidRPr="009A013B">
              <w:rPr>
                <w:rFonts w:asciiTheme="minorHAnsi" w:hAnsiTheme="minorHAnsi"/>
                <w:sz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RFRleHQ+PERpc3BsYXlUZXh0PjxzdHlsZSBmYWNlPSJzdXBlcnNjcmlwdCI+MTEsMjgsMzUsNTcs
ODE8L3N0eWxlPjwvRGlzcGxheVRleHQ+PHJlY29yZD48ZGF0ZXM+PHB1Yi1kYXRlcz48ZGF0ZT5E
ZWM8L2RhdGU+PC9wdWItZGF0ZXM+PHllYXI+MjAwMDwveWVhcj48L2RhdGVzPjxrZXl3b3Jkcz48
a2V5d29yZD5BZG9sZXNjZW50PC9rZXl3b3JkPjxrZXl3b3JkPkFkdWx0PC9rZXl3b3JkPjxrZXl3
b3JkPkFzdGhtYTwva2V5d29yZD48a2V5d29yZD5BdHRpdHVkZSBvZiBIZWFsdGggUGVyc29ubmVs
PC9rZXl3b3JkPjxrZXl3b3JkPkF0dGl0dWRlIHRvIEhlYWx0aDwva2V5d29yZD48a2V5d29yZD5I
dW1hbnM8L2tleXdvcmQ+PGtleXdvcmQ+TnVyc2VzPC9rZXl3b3JkPjxrZXl3b3JkPlBoeXNpY2lh
bnMsIEZhbWlseTwva2V5d29yZD48a2V5d29yZD5QaWxvdCBQcm9qZWN0czwva2V5d29yZD48a2V5
d29yZD5TZWxmIENhcmU8L2tleXdvcmQ+PC9rZXl3b3Jkcz48dXJscz48cmVsYXRlZC11cmxzPjx1
cmw+aHR0cDovL3d3dy5uY2JpLm5sbS5uaWguZ292L3B1Ym1lZC8xMTExODE3OTwvdXJsPjx1cmw+
aHR0cDovL3d3dy5uY2JpLm5sbS5uaWguZ292L3BtYy9hcnRpY2xlcy9QTUMyNzU1NC9wZGYvMTUw
Ny5wZGY8L3VybD48L3JlbGF0ZWQtdXJscz48L3VybHM+PGlzYm4+MDk1OS04MTM4PC9pc2JuPjxj
dXN0b20yPlBNQzI3NTU0PC9jdXN0b20yPjx0aXRsZXM+PHRpdGxlPlF1YWxpdGF0aXZlIHN0dWR5
IG9mIHZpZXdzIG9mIGhlYWx0aCBwcm9mZXNzaW9uYWxzIGFuZCBwYXRpZW50cyBvbiBndWlkZWQg
c2VsZiBtYW5hZ2VtZW50IHBsYW5zIGZvciBhc3RobWE8L3RpdGxlPjxzZWNvbmRhcnktdGl0bGU+
Qk1KPC9zZWNvbmRhcnktdGl0bGU+PC90aXRsZXM+PHBhZ2VzPjE1MDctMTA8L3BhZ2VzPjxudW1i
ZXI+NzI3NTwvbnVtYmVyPjxjb250cmlidXRvcnM+PGF1dGhvcnM+PGF1dGhvcj5Kb25lcywgQS48
L2F1dGhvcj48YXV0aG9yPlBpbGwsIFIuPC9hdXRob3I+PGF1dGhvcj5BZGFtcywgUy48L2F1dGhv
cj48L2F1dGhvcnM+PC9jb250cmlidXRvcnM+PGxhbmd1YWdlPmVuZzwvbGFuZ3VhZ2U+PGFkZGVk
LWRhdGUgZm9ybWF0PSJ1dGMiPjE0MjAyMTg4Mjc8L2FkZGVkLWRhdGU+PHJlZi10eXBlIG5hbWU9
IkpvdXJuYWwgQXJ0aWNsZSI+MTc8L3JlZi10eXBlPjxyZWMtbnVtYmVyPjEyPC9yZWMtbnVtYmVy
PjxsYXN0LXVwZGF0ZWQtZGF0ZSBmb3JtYXQ9InV0YyI+MTQ5MDY5ODg2MjwvbGFzdC11cGRhdGVk
LWRhdGU+PGFjY2Vzc2lvbi1udW0+MTExMTgxNzk8L2FjY2Vzc2lvbi1udW0+PHZvbHVtZT4zMjE8
L3ZvbHVtZT48L3JlY29yZD48L0NpdGU+PENpdGU+PEF1dGhvcj5DYWxsZXJ5PC9BdXRob3I+PFll
YXI+MjAwMzwvWWVhcj48SURUZXh0PlF1YWxpdGF0aXZlIHN0dWR5IG9mIHlvdW5nIHBlb3BsZSZh
cG9zO3MgYW5kIHBhcmVudHMmYXBvczsgYmVsaWVmcyBhYm91dCBjaGlsZGhvb2QgYXN0aG1hPC9J
RFRleHQ+PHJlY29yZD48ZGF0ZXM+PHB1Yi1kYXRlcz48ZGF0ZT5NYXI8L2RhdGU+PC9wdWItZGF0
ZXM+PHllYXI+MjAwMzwveWVhcj48L2RhdGVzPjxrZXl3b3Jkcz48a2V5d29yZD5BZG9sZXNjZW50
PC9rZXl3b3JkPjxrZXl3b3JkPkFudGktQXN0aG1hdGljIEFnZW50cy90dSBbVGhlcmFwZXV0aWMg
VXNlXTwva2V5d29yZD48a2V5d29yZD4qQXN0aG1hL3B4IFtQc3ljaG9sb2d5XTwva2V5d29yZD48
a2V5d29yZD5Bc3RobWEvdGggW1RoZXJhcHldPC9rZXl3b3JkPjxrZXl3b3JkPipBdHRpdHVkZSB0
byBIZWFsdGg8L2tleXdvcmQ+PGtleXdvcmQ+KkNhcmVnaXZlcnMvcHggW1BzeWNob2xvZ3ldPC9r
ZXl3b3JkPjxrZXl3b3JkPkNoaWxkPC9rZXl3b3JkPjxrZXl3b3JkPkRlY2lzaW9uIE1ha2luZzwv
a2V5d29yZD48a2V5d29yZD5GZW1hbGU8L2tleXdvcmQ+PGtleXdvcmQ+SHVtYW5zPC9rZXl3b3Jk
PjxrZXl3b3JkPk1hbGU8L2tleXdvcmQ+PGtleXdvcmQ+KlBhcmVudHMvcHggW1BzeWNob2xvZ3ld
PC9rZXl3b3JkPjxrZXl3b3JkPlBhdGllbnQgQ29tcGxpYW5jZS9weCBbUHN5Y2hvbG9neV08L2tl
eXdvcmQ+PGtleXdvcmQ+UHJvZmVzc2lvbmFsLUZhbWlseSBSZWxhdGlvbnM8L2tleXdvcmQ+PGtl
eXdvcmQ+U2VsZiBDYXJlL3B4IFtQc3ljaG9sb2d5XTwva2V5d29yZD48a2V5d29yZD4wIChBbnRp
LUFzdGhtYXRpYyBBZ2VudHMpPC9rZXl3b3JkPjwva2V5d29yZHM+PHVybHM+PHJlbGF0ZWQtdXJs
cz48dXJsPmh0dHA6Ly9vdmlkc3Aub3ZpZC5jb20vb3ZpZHdlYi5jZ2k/VD1KUyZhbXA7Q1NDPVkm
YW1wO05FV1M9TiZhbXA7UEFHRT1mdWxsdGV4dCZhbXA7RD1tZWQ0JmFtcDtBTj0xNDY5NDY5Mzwv
dXJsPjx1cmw+aHR0cDovL3d3dy50ZG5ldC5jb20vc290b25fYXRoZW5zL3Jlc29sdmVyLz9pc3Nu
PTA5NjAxNjQzJmFtcDtWb2x1bWU9NTMmYW1wO2lzc3VlPTQ4OCZhbXA7c3BhZ2U9MTg1JmFtcDt0
aXRsZT1RdWFsaXRhdGl2ZStzdHVkeStvZit5b3VuZytwZW9wbGUlMjdzK2FuZCtwYXJlbnRzJTI3
K2JlbGllZnMrYWJvdXQrY2hpbGRob29kK2FzdGhtYS4mYW1wO3llYXI9MjAwMyZhbXA7YXVsYXN0
PUNhbGxlcnk8L3VybD48dXJsPmh0dHA6Ly9iamdwLm9yZy9jb250ZW50L2JqZ3AvNTMvNDg4LzE4
NS5mdWxsLnBkZjwvdXJsPjwvcmVsYXRlZC11cmxzPjwvdXJscz48aXNibj4wOTYwLTE2NDM8L2lz
Ym4+PGN1c3RvbTI+UE1DMTMxNDU0MjwvY3VzdG9tMj48d29yay10eXBlPlJlc2VhcmNoIFN1cHBv
cnQsIE5vbi1VLlMuIEdvdiZhcG9zO3Q8L3dvcmstdHlwZT48dGl0bGVzPjx0aXRsZT5RdWFsaXRh
dGl2ZSBzdHVkeSBvZiB5b3VuZyBwZW9wbGUmYXBvcztzIGFuZCBwYXJlbnRzJmFwb3M7IGJlbGll
ZnMgYWJvdXQgY2hpbGRob29kIGFzdGhtYTwvdGl0bGU+PHNlY29uZGFyeS10aXRsZT5Ccml0aXNo
IEpvdXJuYWwgb2YgR2VuZXJhbCBQcmFjdGljZTwvc2Vjb25kYXJ5LXRpdGxlPjxhbHQtdGl0bGU+
QnIgSiBHZW4gUHJhY3Q8L2FsdC10aXRsZT48L3RpdGxlcz48cGFnZXM+MTg1LTkwPC9wYWdlcz48
bnVtYmVyPjQ4ODwvbnVtYmVyPjxjb250cmlidXRvcnM+PGF1dGhvcnM+PGF1dGhvcj5DYWxsZXJ5
LCBQLjwvYXV0aG9yPjxhdXRob3I+TWlsbmVzLCBMLjwvYXV0aG9yPjxhdXRob3I+VmVyZHV5biwg
Qy48L2F1dGhvcj48YXV0aG9yPkNvdXJpZWwsIEouPC9hdXRob3I+PC9hdXRob3JzPjwvY29udHJp
YnV0b3JzPjxsYW5ndWFnZT5FbmdsaXNoPC9sYW5ndWFnZT48YWRkZWQtZGF0ZSBmb3JtYXQ9InV0
YyI+MTQyMDIyMTExMTwvYWRkZWQtZGF0ZT48cmVmLXR5cGUgbmFtZT0iSm91cm5hbCBBcnRpY2xl
Ij4xNzwvcmVmLXR5cGU+PGF1dGgtYWRkcmVzcz5TY2hvb2wgb2YgTnVyc2luZywgTWlkd2lmZXJ5
IGFuZCBIZWFsdGggVmlzaXRpbmcsIFVuaXZlcnNpdHkgb2YgTWFuY2hlc3RlciwgQ291cGxhbmQg
MyBCdWlsZGluZywgT3hmb3JkIFJvYWQsIE1hbmNoZXN0ZXIgTTEzIDlQTC4gcGV0ZXIuY2FsbGVy
eUBtYW4uYWMudWs8L2F1dGgtYWRkcmVzcz48cmVtb3RlLWRhdGFiYXNlLXByb3ZpZGVyPk92aWQg
VGVjaG5vbG9naWVzPC9yZW1vdGUtZGF0YWJhc2UtcHJvdmlkZXI+PHJlYy1udW1iZXI+MjE2PC9y
ZWMtbnVtYmVyPjxsYXN0LXVwZGF0ZWQtZGF0ZSBmb3JtYXQ9InV0YyI+MTQ5MDY5ODg2MjwvbGFz
dC11cGRhdGVkLWRhdGU+PGFjY2Vzc2lvbi1udW0+MTQ2OTQ2OTM8L2FjY2Vzc2lvbi1udW0+PHZv
bHVtZT41Mzwvdm9sdW1lPjxyZW1vdGUtZGF0YWJhc2UtbmFtZT5NRURMSU5FPC9yZW1vdGUtZGF0
YWJhc2UtbmFtZT48L3JlY29yZD48L0NpdGU+PENpdGU+PEF1dGhvcj5DbGFyazwvQXV0aG9yPjxZ
ZWFyPjE5OTc8L1llYXI+PElEVGV4dD5TZWxmLW1hbmFnZW1lbnQgb2YgYXN0aG1hIGJ5IGFkdWx0
IHBhdGllbnRzPC9JRFRleHQ+PHJlY29yZD48ZGF0ZXM+PHB1Yi1kYXRlcz48ZGF0ZT5EZWM8L2Rh
dGU+PC9wdWItZGF0ZXM+PHllYXI+MTk5NzwveWVhcj48L2RhdGVzPjxrZXl3b3Jkcz48a2V5d29y
ZD5BZHVsdDwva2V5d29yZD48a2V5d29yZD5Bc3RobWEvbnUgW051cnNpbmddPC9rZXl3b3JkPjxr
ZXl3b3JkPipBc3RobWEvcGMgW1ByZXZlbnRpb24gJmFtcDsgQ29udHJvbF08L2tleXdvcmQ+PGtl
eXdvcmQ+QXN0aG1hL3B4IFtQc3ljaG9sb2d5XTwva2V5d29yZD48a2V5d29yZD4qSGVhbHRoIEtu
b3dsZWRnZSwgQXR0aXR1ZGVzLCBQcmFjdGljZTwva2V5d29yZD48a2V5d29yZD5IdW1hbnM8L2tl
eXdvcmQ+PGtleXdvcmQ+KlBhdGllbnQgRWR1Y2F0aW9uIGFzIFRvcGljL210IFtNZXRob2RzXTwv
a2V5d29yZD48a2V5d29yZD5Qcm9ncmFtIEV2YWx1YXRpb248L2tleXdvcmQ+PGtleXdvcmQ+KlNl
bGYgQ2FyZS9tdCBbTWV0aG9kc108L2tleXdvcmQ+PGtleXdvcmQ+VHJlYXRtZW50IE91dGNvbWU8
L2tleXdvcmQ+PC9rZXl3b3Jkcz48dXJscz48cmVsYXRlZC11cmxzPjx1cmw+aHR0cDovL292aWRz
cC5vdmlkLmNvbS9vdmlkd2ViLmNnaT9UPUpTJmFtcDtDU0M9WSZhbXA7TkVXUz1OJmFtcDtQQUdF
PWZ1bGx0ZXh0JmFtcDtEPW1lZDQmYW1wO0FOPTk1MTY3NTY8L3VybD48dXJsPmh0dHA6Ly93d3cu
dGRuZXQuY29tL3NvdG9uX2F0aGVucy9yZXNvbHZlci8/aXNzbj0wNzM4Mzk5MSZhbXA7Vm9sdW1l
PTMyJmFtcDtpc3N1ZT0xJmFtcDtzcGFnZT1TNSZhbXA7dGl0bGU9U2VsZi1tYW5hZ2VtZW50K29m
K2FzdGhtYStieSthZHVsdCtwYXRpZW50cy4mYW1wO3llYXI9MTk5NyZhbXA7YXVsYXN0PUNsYXJr
PC91cmw+PC9yZWxhdGVkLXVybHM+PC91cmxzPjxpc2JuPjA3MzgtMzk5MTwvaXNibj48d29yay10
eXBlPlJldmlldzwvd29yay10eXBlPjx0aXRsZXM+PHRpdGxlPlNlbGYtbWFuYWdlbWVudCBvZiBh
c3RobWEgYnkgYWR1bHQgcGF0aWVudHM8L3RpdGxlPjxzZWNvbmRhcnktdGl0bGU+UGF0aWVudCBF
ZHVjYXRpb24gJmFtcDsgQ291bnNlbGluZzwvc2Vjb25kYXJ5LXRpdGxlPjxhbHQtdGl0bGU+UGF0
aWVudCBFZHVjIENvdW5zPC9hbHQtdGl0bGU+PC90aXRsZXM+PHBhZ2VzPlM1LTIwPC9wYWdlcz48
bnVtYmVyPjEgU3VwcGw8L251bWJlcj48Y29udHJpYnV0b3JzPjxhdXRob3JzPjxhdXRob3I+Q2xh
cmssIE4uIE0uPC9hdXRob3I+PGF1dGhvcj5Ob3Rod2VociwgRi48L2F1dGhvcj48L2F1dGhvcnM+
PC9jb250cmlidXRvcnM+PGxhbmd1YWdlPkVuZ2xpc2g8L2xhbmd1YWdlPjxhZGRlZC1kYXRlIGZv
cm1hdD0idXRjIj4xNDIwMjIxMTExPC9hZGRlZC1kYXRlPjxyZWYtdHlwZSBuYW1lPSJKb3VybmFs
IEFydGljbGUiPjE3PC9yZWYtdHlwZT48YXV0aC1hZGRyZXNzPlVuaXZlcnNpdHkgb2YgTWljaGln
YW4gU2Nob29sIG9mIFB1YmxpYyBIZWFsdGgsIEFubiBBcmJvciA0ODEwOS0yMDI5LCBVU0EuPC9h
dXRoLWFkZHJlc3M+PHJlbW90ZS1kYXRhYmFzZS1wcm92aWRlcj5PdmlkIFRlY2hub2xvZ2llczwv
cmVtb3RlLWRhdGFiYXNlLXByb3ZpZGVyPjxyZWMtbnVtYmVyPjIyMzwvcmVjLW51bWJlcj48bGFz
dC11cGRhdGVkLWRhdGUgZm9ybWF0PSJ1dGMiPjE0OTA2OTg4NjI8L2xhc3QtdXBkYXRlZC1kYXRl
PjxhY2Nlc3Npb24tbnVtPjk1MTY3NTY8L2FjY2Vzc2lvbi1udW0+PHZvbHVtZT4zMjwvdm9sdW1l
PjxyZW1vdGUtZGF0YWJhc2UtbmFtZT5NRURMSU5FPC9yZW1vdGUtZGF0YWJhc2UtbmFtZT48L3Jl
Y29yZD48L0NpdGU+PENpdGU+PEF1dGhvcj5QZXRlcnNvbi1Td2VlbmV5PC9BdXRob3I+PFllYXI+
MjAwMzwvWWVhcj48SURUZXh0PlBhcmVudGFsIHBlcmNlcHRpb25zIG9mIHRoZWlyIGNoaWxkJmFw
b3M7cyBhc3RobWE6IG1hbmFnZW1lbnQgYW5kIG1lZGljYXRpb24gdXNlPC9JRFRleHQ+PHJlY29y
ZD48ZGF0ZXM+PHB1Yi1kYXRlcz48ZGF0ZT5NYXktSnVuPC9kYXRlPjwvcHViLWRhdGVzPjx5ZWFy
PjIwMDM8L3llYXI+PC9kYXRlcz48a2V5d29yZHM+PGtleXdvcmQ+QWRvbGVzY2VudDwva2V5d29y
ZD48a2V5d29yZD4qQW50aS1Bc3RobWF0aWMgQWdlbnRzL3R1IFtUaGVyYXBldXRpYyBVc2VdPC9r
ZXl3b3JkPjxrZXl3b3JkPipBc3RobWEvdGggW1RoZXJhcHldPC9rZXl3b3JkPjxrZXl3b3JkPkNo
aWxkPC9rZXl3b3JkPjxrZXl3b3JkPkNoaWxkLCBQcmVzY2hvb2w8L2tleXdvcmQ+PGtleXdvcmQ+
RmVtYWxlPC9rZXl3b3JkPjxrZXl3b3JkPkhlYWx0aCBFZHVjYXRpb248L2tleXdvcmQ+PGtleXdv
cmQ+KkhlYWx0aCBLbm93bGVkZ2UsIEF0dGl0dWRlcywgUHJhY3RpY2U8L2tleXdvcmQ+PGtleXdv
cmQ+SHVtYW5zPC9rZXl3b3JkPjxrZXl3b3JkPk1hbGU8L2tleXdvcmQ+PGtleXdvcmQ+KlBhcmVu
dHM8L2tleXdvcmQ+PGtleXdvcmQ+UHJvZmVzc2lvbmFsLUZhbWlseSBSZWxhdGlvbnM8L2tleXdv
cmQ+PGtleXdvcmQ+KlNlbGYgQ2FyZTwva2V5d29yZD48a2V5d29yZD5Vbml0ZWQgU3RhdGVzPC9r
ZXl3b3JkPjxrZXl3b3JkPjAgKEFudGktQXN0aG1hdGljIEFnZW50cyk8L2tleXdvcmQ+PC9rZXl3
b3Jkcz48dXJscz48cmVsYXRlZC11cmxzPjx1cmw+aHR0cDovL292aWRzcC5vdmlkLmNvbS9vdmlk
d2ViLmNnaT9UPUpTJmFtcDtDU0M9WSZhbXA7TkVXUz1OJmFtcDtQQUdFPWZ1bGx0ZXh0JmFtcDtE
PW1lZDQmYW1wO0FOPTEyNzM0NDU4PC91cmw+PHVybD5odHRwOi8vd3d3LnRkbmV0LmNvbS9zb3Rv
bl9hdGhlbnMvcmVzb2x2ZXIvP2lzc249MDg5MTUyNDUmYW1wO1ZvbHVtZT0xNyZhbXA7aXNzdWU9
MyZhbXA7c3BhZ2U9MTE4JmFtcDt0aXRsZT1QYXJlbnRhbCtwZXJjZXB0aW9ucytvZit0aGVpcitj
aGlsZCUyN3MrYXN0aG1hJTNBK21hbmFnZW1lbnQrYW5kK21lZGljYXRpb24rdXNlLiZhbXA7eWVh
cj0yMDAzJmFtcDthdWxhc3Q9UGV0ZXJzb24tU3dlZW5leTwvdXJsPjx1cmw+aHR0cDovL2FjLmVs
cy1jZG4uY29tL1MwODkxNTI0NTAyODgzMzE2LzEtczIuMC1TMDg5MTUyNDUwMjg4MzMxNi1tYWlu
LnBkZj9fdGlkPWM5ZjJhY2FlLTlhN2ItMTFlNC04NTk2LTAwMDAwYWFjYjM1ZCZhbXA7YWNkbmF0
PTE0MjEwODE4OThfNjU2ZjQyNDgzNTlhY2YwMWViODcyZWIxNmU2NmY3ZDk8L3VybD48L3JlbGF0
ZWQtdXJscz48L3VybHM+PGlzYm4+MDg5MS01MjQ1PC9pc2JuPjx3b3JrLXR5cGU+UmVzZWFyY2gg
U3VwcG9ydCwgVS5TLiBHb3YmYXBvczt0LCBQLkguUy48L3dvcmstdHlwZT48dGl0bGVzPjx0aXRs
ZT5QYXJlbnRhbCBwZXJjZXB0aW9ucyBvZiB0aGVpciBjaGlsZCZhcG9zO3MgYXN0aG1hOiBtYW5h
Z2VtZW50IGFuZCBtZWRpY2F0aW9uIHVzZTwvdGl0bGU+PHNlY29uZGFyeS10aXRsZT5Kb3VybmFs
IG9mIFBlZGlhdHJpYyBIZWFsdGggQ2FyZTwvc2Vjb25kYXJ5LXRpdGxlPjxhbHQtdGl0bGU+SiBQ
ZWRpYXRyIEhlYWx0aCBDYXJlPC9hbHQtdGl0bGU+PC90aXRsZXM+PHBhZ2VzPjExOC0yNTwvcGFn
ZXM+PG51bWJlcj4zPC9udW1iZXI+PGNvbnRyaWJ1dG9ycz48YXV0aG9ycz48YXV0aG9yPlBldGVy
c29uLVN3ZWVuZXksIEsuPC9hdXRob3I+PGF1dGhvcj5NY011bGxlbiwgQS48L2F1dGhvcj48YXV0
aG9yPllvb3MsIEguIEwuPC9hdXRob3I+PGF1dGhvcj5LaXR6bWFuLCBILjwvYXV0aG9yPjwvYXV0
aG9ycz48L2NvbnRyaWJ1dG9ycz48bGFuZ3VhZ2U+RW5nbGlzaDwvbGFuZ3VhZ2U+PGFkZGVkLWRh
dGUgZm9ybWF0PSJ1dGMiPjE0MjAyMjExMTE8L2FkZGVkLWRhdGU+PHJlZi10eXBlIG5hbWU9Ikpv
dXJuYWwgQXJ0aWNsZSI+MTc8L3JlZi10eXBlPjxhdXRoLWFkZHJlc3M+U1VOWSBDb2xsZWdlIGF0
IEJyb2NrcG9ydCwgTmV3IFlvcmssIFVTQS4gS2F0aGxlZW5fUGV0ZXJzb24tU3dlZW5leUB1cm1j
LnJvY2hlc3Rlci5lZHU8L2F1dGgtYWRkcmVzcz48cmVtb3RlLWRhdGFiYXNlLXByb3ZpZGVyPk92
aWQgVGVjaG5vbG9naWVzPC9yZW1vdGUtZGF0YWJhc2UtcHJvdmlkZXI+PHJlYy1udW1iZXI+MjM0
PC9yZWMtbnVtYmVyPjxsYXN0LXVwZGF0ZWQtZGF0ZSBmb3JtYXQ9InV0YyI+MTQ5MDY5ODg2Mjwv
bGFzdC11cGRhdGVkLWRhdGU+PGFjY2Vzc2lvbi1udW0+MTI3MzQ0NTg8L2FjY2Vzc2lvbi1udW0+
PHZvbHVtZT4xNzwvdm9sdW1lPjxyZW1vdGUtZGF0YWJhc2UtbmFtZT5NRURMSU5FPC9yZW1vdGUt
ZGF0YWJhc2UtbmFtZT48L3JlY29yZD48L0NpdGU+PENpdGU+PEF1dGhvcj5TYW50YXRpPC9BdXRo
b3I+PFllYXI+MjAwMzwvWWVhcj48SURUZXh0PlBhcmVudHMmYXBvczsgZXhwZXJpZW5jZXMgaW4g
YXN0aG1hIGF0dGFjayBwcmV2ZW50aW9uOiBzdHJ1Z2dsaW5nIHRvIHRha2UgY29udHJvbDwvSURU
ZXh0PjxyZWNvcmQ+PGtleXdvcmRzPjxrZXl3b3JkPkFzdGhtYSAtLSBQcmV2ZW50aW9uIGFuZCBD
b250cm9sIC0tIEluIEluZmFuY3kgYW5kIENoaWxkaG9vZDwva2V5d29yZD48a2V5d29yZD5NYXRl
cm5hbCBBdHRpdHVkZXM8L2tleXdvcmQ+PGtleXdvcmQ+TW90aGVyczwva2V5d29yZD48a2V5d29y
ZD5TZWxmIENhcmU8L2tleXdvcmQ+PGtleXdvcmQ+QWRvbGVzY2VuY2U8L2tleXdvcmQ+PGtleXdv
cmQ+QWR1bHQ8L2tleXdvcmQ+PGtleXdvcmQ+QWdlIEZhY3RvcnM8L2tleXdvcmQ+PGtleXdvcmQ+
QXR0aXR1ZGUgdG8gSWxsbmVzczwva2V5d29yZD48a2V5d29yZD5DaGlsZDwva2V5d29yZD48a2V5
d29yZD5DaGlsZCwgUHJlc2Nob29sPC9rZXl3b3JkPjxrZXl3b3JkPkNvbnN0YW50IENvbXBhcmF0
aXZlIE1ldGhvZDwva2V5d29yZD48a2V5d29yZD5FZHVjYXRpb25hbCBTdGF0dXM8L2tleXdvcmQ+
PGtleXdvcmQ+RmFtaWx5IENvcGluZzwva2V5d29yZD48a2V5d29yZD5GaWVsZCBOb3Rlczwva2V5
d29yZD48a2V5d29yZD5Hcm91bmRlZCBUaGVvcnk8L2tleXdvcmQ+PGtleXdvcmQ+SGVhbHRoIFNl
cnZpY2VzIEFjY2Vzc2liaWxpdHk8L2tleXdvcmQ+PGtleXdvcmQ+SGVscCBTZWVraW5nIEJlaGF2
aW9yPC9rZXl3b3JkPjxrZXl3b3JkPkludGVydmlld3M8L2tleXdvcmQ+PGtleXdvcmQ+TWlkZGxl
IEFnZTwva2V5d29yZD48a2V5d29yZD5OYXJyYXRpdmVzPC9rZXl3b3JkPjxrZXl3b3JkPk91dHBh
dGllbnQgU2VydmljZTwva2V5d29yZD48a2V5d29yZD5PdXRwYXRpZW50czwva2V5d29yZD48a2V5
d29yZD5QdXJwb3NpdmUgU2FtcGxlPC9rZXl3b3JkPjxrZXl3b3JkPlNleCBGYWN0b3JzPC9rZXl3
b3JkPjxrZXl3b3JkPlRoYWlsYW5kPC9rZXl3b3JkPjxrZXl3b3JkPlRoZW1hdGljIEFuYWx5c2lz
PC9rZXl3b3JkPjxrZXl3b3JkPkh1bWFuPC9rZXl3b3JkPjwva2V5d29yZHM+PHVybHM+PHJlbGF0
ZWQtdXJscz48dXJsPmh0dHA6Ly9zZWFyY2guZWJzY29ob3N0LmNvbS9sb2dpbi5hc3B4P2RpcmVj
dD10cnVlJmFtcDtkYj1yemgmYW1wO0FOPTIwMDQwNzg4NzUmYW1wO3NpdGU9ZWhvc3QtbGl2ZTwv
dXJsPjwvcmVsYXRlZC11cmxzPjwvdXJscz48aXNibj4wODU5LTc2ODU8L2lzYm4+PHRpdGxlcz48
dGl0bGU+UGFyZW50cyZhcG9zOyBleHBlcmllbmNlcyBpbiBhc3RobWEgYXR0YWNrIHByZXZlbnRp
b246IHN0cnVnZ2xpbmcgdG8gdGFrZSBjb250cm9sPC90aXRsZT48c2Vjb25kYXJ5LXRpdGxlPlRo
YWkgSm91cm5hbCBvZiBOdXJzaW5nIFJlc2VhcmNoPC9zZWNvbmRhcnktdGl0bGU+PC90aXRsZXM+
PHBhZ2VzPjE4Ni0xOTg8L3BhZ2VzPjxudW1iZXI+MzwvbnVtYmVyPjxjb250cmlidXRvcnM+PGF1
dGhvcnM+PGF1dGhvcj5TYW50YXRpLCBTLjwvYXV0aG9yPjxhdXRob3I+UmF0aW5ob3JuLCBBLjwv
YXV0aG9yPjxhdXRob3I+Q2hyaXN0aWFuLCBCLjwvYXV0aG9yPjwvYXV0aG9ycz48L2NvbnRyaWJ1
dG9ycz48YWRkZWQtZGF0ZSBmb3JtYXQ9InV0YyI+MTQyMDIyMTExMTwvYWRkZWQtZGF0ZT48cmVm
LXR5cGUgbmFtZT0iSm91cm5hbCBBcnRpY2xlIj4xNzwvcmVmLXR5cGU+PGRhdGVzPjx5ZWFyPjIw
MDM8L3llYXI+PC9kYXRlcz48cmVtb3RlLWRhdGFiYXNlLXByb3ZpZGVyPkVCU0NPaG9zdDwvcmVt
b3RlLWRhdGFiYXNlLXByb3ZpZGVyPjxyZWMtbnVtYmVyPjI0NzwvcmVjLW51bWJlcj48bGFzdC11
cGRhdGVkLWRhdGUgZm9ybWF0PSJ1dGMiPjE0OTA2OTg4NjI8L2xhc3QtdXBkYXRlZC1kYXRlPjxh
Y2Nlc3Npb24tbnVtPjIwMDQwNzg4NzUuIExhbmd1YWdlOiBFbmdsaXNoLiBFbnRyeSBEYXRlOiAy
MDA0MDUyOC4gUmV2aXNpb24gRGF0ZTogMjAwOTEyMTguIFB1YmxpY2F0aW9uIFR5cGU6IGpvdXJu
YWwgYXJ0aWNsZTwvYWNjZXNzaW9uLW51bT48dm9sdW1lPjc8L3ZvbHVtZT48cmVtb3RlLWRhdGFi
YXNlLW5hbWU+cnpoPC9yZW1vdGUtZGF0YWJhc2UtbmFtZT48L3JlY29yZD48L0NpdGU+PC9FbmRO
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RFRleHQ+PERpc3BsYXlUZXh0PjxzdHlsZSBmYWNlPSJzdXBlcnNjcmlwdCI+MTEsMjgsMzUsNTcs
ODE8L3N0eWxlPjwvRGlzcGxheVRleHQ+PHJlY29yZD48ZGF0ZXM+PHB1Yi1kYXRlcz48ZGF0ZT5E
ZWM8L2RhdGU+PC9wdWItZGF0ZXM+PHllYXI+MjAwMDwveWVhcj48L2RhdGVzPjxrZXl3b3Jkcz48
a2V5d29yZD5BZG9sZXNjZW50PC9rZXl3b3JkPjxrZXl3b3JkPkFkdWx0PC9rZXl3b3JkPjxrZXl3
b3JkPkFzdGhtYTwva2V5d29yZD48a2V5d29yZD5BdHRpdHVkZSBvZiBIZWFsdGggUGVyc29ubmVs
PC9rZXl3b3JkPjxrZXl3b3JkPkF0dGl0dWRlIHRvIEhlYWx0aDwva2V5d29yZD48a2V5d29yZD5I
dW1hbnM8L2tleXdvcmQ+PGtleXdvcmQ+TnVyc2VzPC9rZXl3b3JkPjxrZXl3b3JkPlBoeXNpY2lh
bnMsIEZhbWlseTwva2V5d29yZD48a2V5d29yZD5QaWxvdCBQcm9qZWN0czwva2V5d29yZD48a2V5
d29yZD5TZWxmIENhcmU8L2tleXdvcmQ+PC9rZXl3b3Jkcz48dXJscz48cmVsYXRlZC11cmxzPjx1
cmw+aHR0cDovL3d3dy5uY2JpLm5sbS5uaWguZ292L3B1Ym1lZC8xMTExODE3OTwvdXJsPjx1cmw+
aHR0cDovL3d3dy5uY2JpLm5sbS5uaWguZ292L3BtYy9hcnRpY2xlcy9QTUMyNzU1NC9wZGYvMTUw
Ny5wZGY8L3VybD48L3JlbGF0ZWQtdXJscz48L3VybHM+PGlzYm4+MDk1OS04MTM4PC9pc2JuPjxj
dXN0b20yPlBNQzI3NTU0PC9jdXN0b20yPjx0aXRsZXM+PHRpdGxlPlF1YWxpdGF0aXZlIHN0dWR5
IG9mIHZpZXdzIG9mIGhlYWx0aCBwcm9mZXNzaW9uYWxzIGFuZCBwYXRpZW50cyBvbiBndWlkZWQg
c2VsZiBtYW5hZ2VtZW50IHBsYW5zIGZvciBhc3RobWE8L3RpdGxlPjxzZWNvbmRhcnktdGl0bGU+
Qk1KPC9zZWNvbmRhcnktdGl0bGU+PC90aXRsZXM+PHBhZ2VzPjE1MDctMTA8L3BhZ2VzPjxudW1i
ZXI+NzI3NTwvbnVtYmVyPjxjb250cmlidXRvcnM+PGF1dGhvcnM+PGF1dGhvcj5Kb25lcywgQS48
L2F1dGhvcj48YXV0aG9yPlBpbGwsIFIuPC9hdXRob3I+PGF1dGhvcj5BZGFtcywgUy48L2F1dGhv
cj48L2F1dGhvcnM+PC9jb250cmlidXRvcnM+PGxhbmd1YWdlPmVuZzwvbGFuZ3VhZ2U+PGFkZGVk
LWRhdGUgZm9ybWF0PSJ1dGMiPjE0MjAyMTg4Mjc8L2FkZGVkLWRhdGU+PHJlZi10eXBlIG5hbWU9
IkpvdXJuYWwgQXJ0aWNsZSI+MTc8L3JlZi10eXBlPjxyZWMtbnVtYmVyPjEyPC9yZWMtbnVtYmVy
PjxsYXN0LXVwZGF0ZWQtZGF0ZSBmb3JtYXQ9InV0YyI+MTQ5MDY5ODg2MjwvbGFzdC11cGRhdGVk
LWRhdGU+PGFjY2Vzc2lvbi1udW0+MTExMTgxNzk8L2FjY2Vzc2lvbi1udW0+PHZvbHVtZT4zMjE8
L3ZvbHVtZT48L3JlY29yZD48L0NpdGU+PENpdGU+PEF1dGhvcj5DYWxsZXJ5PC9BdXRob3I+PFll
YXI+MjAwMzwvWWVhcj48SURUZXh0PlF1YWxpdGF0aXZlIHN0dWR5IG9mIHlvdW5nIHBlb3BsZSZh
cG9zO3MgYW5kIHBhcmVudHMmYXBvczsgYmVsaWVmcyBhYm91dCBjaGlsZGhvb2QgYXN0aG1hPC9J
RFRleHQ+PHJlY29yZD48ZGF0ZXM+PHB1Yi1kYXRlcz48ZGF0ZT5NYXI8L2RhdGU+PC9wdWItZGF0
ZXM+PHllYXI+MjAwMzwveWVhcj48L2RhdGVzPjxrZXl3b3Jkcz48a2V5d29yZD5BZG9sZXNjZW50
PC9rZXl3b3JkPjxrZXl3b3JkPkFudGktQXN0aG1hdGljIEFnZW50cy90dSBbVGhlcmFwZXV0aWMg
VXNlXTwva2V5d29yZD48a2V5d29yZD4qQXN0aG1hL3B4IFtQc3ljaG9sb2d5XTwva2V5d29yZD48
a2V5d29yZD5Bc3RobWEvdGggW1RoZXJhcHldPC9rZXl3b3JkPjxrZXl3b3JkPipBdHRpdHVkZSB0
byBIZWFsdGg8L2tleXdvcmQ+PGtleXdvcmQ+KkNhcmVnaXZlcnMvcHggW1BzeWNob2xvZ3ldPC9r
ZXl3b3JkPjxrZXl3b3JkPkNoaWxkPC9rZXl3b3JkPjxrZXl3b3JkPkRlY2lzaW9uIE1ha2luZzwv
a2V5d29yZD48a2V5d29yZD5GZW1hbGU8L2tleXdvcmQ+PGtleXdvcmQ+SHVtYW5zPC9rZXl3b3Jk
PjxrZXl3b3JkPk1hbGU8L2tleXdvcmQ+PGtleXdvcmQ+KlBhcmVudHMvcHggW1BzeWNob2xvZ3ld
PC9rZXl3b3JkPjxrZXl3b3JkPlBhdGllbnQgQ29tcGxpYW5jZS9weCBbUHN5Y2hvbG9neV08L2tl
eXdvcmQ+PGtleXdvcmQ+UHJvZmVzc2lvbmFsLUZhbWlseSBSZWxhdGlvbnM8L2tleXdvcmQ+PGtl
eXdvcmQ+U2VsZiBDYXJlL3B4IFtQc3ljaG9sb2d5XTwva2V5d29yZD48a2V5d29yZD4wIChBbnRp
LUFzdGhtYXRpYyBBZ2VudHMpPC9rZXl3b3JkPjwva2V5d29yZHM+PHVybHM+PHJlbGF0ZWQtdXJs
cz48dXJsPmh0dHA6Ly9vdmlkc3Aub3ZpZC5jb20vb3ZpZHdlYi5jZ2k/VD1KUyZhbXA7Q1NDPVkm
YW1wO05FV1M9TiZhbXA7UEFHRT1mdWxsdGV4dCZhbXA7RD1tZWQ0JmFtcDtBTj0xNDY5NDY5Mzwv
dXJsPjx1cmw+aHR0cDovL3d3dy50ZG5ldC5jb20vc290b25fYXRoZW5zL3Jlc29sdmVyLz9pc3Nu
PTA5NjAxNjQzJmFtcDtWb2x1bWU9NTMmYW1wO2lzc3VlPTQ4OCZhbXA7c3BhZ2U9MTg1JmFtcDt0
aXRsZT1RdWFsaXRhdGl2ZStzdHVkeStvZit5b3VuZytwZW9wbGUlMjdzK2FuZCtwYXJlbnRzJTI3
K2JlbGllZnMrYWJvdXQrY2hpbGRob29kK2FzdGhtYS4mYW1wO3llYXI9MjAwMyZhbXA7YXVsYXN0
PUNhbGxlcnk8L3VybD48dXJsPmh0dHA6Ly9iamdwLm9yZy9jb250ZW50L2JqZ3AvNTMvNDg4LzE4
NS5mdWxsLnBkZjwvdXJsPjwvcmVsYXRlZC11cmxzPjwvdXJscz48aXNibj4wOTYwLTE2NDM8L2lz
Ym4+PGN1c3RvbTI+UE1DMTMxNDU0MjwvY3VzdG9tMj48d29yay10eXBlPlJlc2VhcmNoIFN1cHBv
cnQsIE5vbi1VLlMuIEdvdiZhcG9zO3Q8L3dvcmstdHlwZT48dGl0bGVzPjx0aXRsZT5RdWFsaXRh
dGl2ZSBzdHVkeSBvZiB5b3VuZyBwZW9wbGUmYXBvcztzIGFuZCBwYXJlbnRzJmFwb3M7IGJlbGll
ZnMgYWJvdXQgY2hpbGRob29kIGFzdGhtYTwvdGl0bGU+PHNlY29uZGFyeS10aXRsZT5Ccml0aXNo
IEpvdXJuYWwgb2YgR2VuZXJhbCBQcmFjdGljZTwvc2Vjb25kYXJ5LXRpdGxlPjxhbHQtdGl0bGU+
QnIgSiBHZW4gUHJhY3Q8L2FsdC10aXRsZT48L3RpdGxlcz48cGFnZXM+MTg1LTkwPC9wYWdlcz48
bnVtYmVyPjQ4ODwvbnVtYmVyPjxjb250cmlidXRvcnM+PGF1dGhvcnM+PGF1dGhvcj5DYWxsZXJ5
LCBQLjwvYXV0aG9yPjxhdXRob3I+TWlsbmVzLCBMLjwvYXV0aG9yPjxhdXRob3I+VmVyZHV5biwg
Qy48L2F1dGhvcj48YXV0aG9yPkNvdXJpZWwsIEouPC9hdXRob3I+PC9hdXRob3JzPjwvY29udHJp
YnV0b3JzPjxsYW5ndWFnZT5FbmdsaXNoPC9sYW5ndWFnZT48YWRkZWQtZGF0ZSBmb3JtYXQ9InV0
YyI+MTQyMDIyMTExMTwvYWRkZWQtZGF0ZT48cmVmLXR5cGUgbmFtZT0iSm91cm5hbCBBcnRpY2xl
Ij4xNzwvcmVmLXR5cGU+PGF1dGgtYWRkcmVzcz5TY2hvb2wgb2YgTnVyc2luZywgTWlkd2lmZXJ5
IGFuZCBIZWFsdGggVmlzaXRpbmcsIFVuaXZlcnNpdHkgb2YgTWFuY2hlc3RlciwgQ291cGxhbmQg
MyBCdWlsZGluZywgT3hmb3JkIFJvYWQsIE1hbmNoZXN0ZXIgTTEzIDlQTC4gcGV0ZXIuY2FsbGVy
eUBtYW4uYWMudWs8L2F1dGgtYWRkcmVzcz48cmVtb3RlLWRhdGFiYXNlLXByb3ZpZGVyPk92aWQg
VGVjaG5vbG9naWVzPC9yZW1vdGUtZGF0YWJhc2UtcHJvdmlkZXI+PHJlYy1udW1iZXI+MjE2PC9y
ZWMtbnVtYmVyPjxsYXN0LXVwZGF0ZWQtZGF0ZSBmb3JtYXQ9InV0YyI+MTQ5MDY5ODg2MjwvbGFz
dC11cGRhdGVkLWRhdGU+PGFjY2Vzc2lvbi1udW0+MTQ2OTQ2OTM8L2FjY2Vzc2lvbi1udW0+PHZv
bHVtZT41Mzwvdm9sdW1lPjxyZW1vdGUtZGF0YWJhc2UtbmFtZT5NRURMSU5FPC9yZW1vdGUtZGF0
YWJhc2UtbmFtZT48L3JlY29yZD48L0NpdGU+PENpdGU+PEF1dGhvcj5DbGFyazwvQXV0aG9yPjxZ
ZWFyPjE5OTc8L1llYXI+PElEVGV4dD5TZWxmLW1hbmFnZW1lbnQgb2YgYXN0aG1hIGJ5IGFkdWx0
IHBhdGllbnRzPC9JRFRleHQ+PHJlY29yZD48ZGF0ZXM+PHB1Yi1kYXRlcz48ZGF0ZT5EZWM8L2Rh
dGU+PC9wdWItZGF0ZXM+PHllYXI+MTk5NzwveWVhcj48L2RhdGVzPjxrZXl3b3Jkcz48a2V5d29y
ZD5BZHVsdDwva2V5d29yZD48a2V5d29yZD5Bc3RobWEvbnUgW051cnNpbmddPC9rZXl3b3JkPjxr
ZXl3b3JkPipBc3RobWEvcGMgW1ByZXZlbnRpb24gJmFtcDsgQ29udHJvbF08L2tleXdvcmQ+PGtl
eXdvcmQ+QXN0aG1hL3B4IFtQc3ljaG9sb2d5XTwva2V5d29yZD48a2V5d29yZD4qSGVhbHRoIEtu
b3dsZWRnZSwgQXR0aXR1ZGVzLCBQcmFjdGljZTwva2V5d29yZD48a2V5d29yZD5IdW1hbnM8L2tl
eXdvcmQ+PGtleXdvcmQ+KlBhdGllbnQgRWR1Y2F0aW9uIGFzIFRvcGljL210IFtNZXRob2RzXTwv
a2V5d29yZD48a2V5d29yZD5Qcm9ncmFtIEV2YWx1YXRpb248L2tleXdvcmQ+PGtleXdvcmQ+KlNl
bGYgQ2FyZS9tdCBbTWV0aG9kc108L2tleXdvcmQ+PGtleXdvcmQ+VHJlYXRtZW50IE91dGNvbWU8
L2tleXdvcmQ+PC9rZXl3b3Jkcz48dXJscz48cmVsYXRlZC11cmxzPjx1cmw+aHR0cDovL292aWRz
cC5vdmlkLmNvbS9vdmlkd2ViLmNnaT9UPUpTJmFtcDtDU0M9WSZhbXA7TkVXUz1OJmFtcDtQQUdF
PWZ1bGx0ZXh0JmFtcDtEPW1lZDQmYW1wO0FOPTk1MTY3NTY8L3VybD48dXJsPmh0dHA6Ly93d3cu
dGRuZXQuY29tL3NvdG9uX2F0aGVucy9yZXNvbHZlci8/aXNzbj0wNzM4Mzk5MSZhbXA7Vm9sdW1l
PTMyJmFtcDtpc3N1ZT0xJmFtcDtzcGFnZT1TNSZhbXA7dGl0bGU9U2VsZi1tYW5hZ2VtZW50K29m
K2FzdGhtYStieSthZHVsdCtwYXRpZW50cy4mYW1wO3llYXI9MTk5NyZhbXA7YXVsYXN0PUNsYXJr
PC91cmw+PC9yZWxhdGVkLXVybHM+PC91cmxzPjxpc2JuPjA3MzgtMzk5MTwvaXNibj48d29yay10
eXBlPlJldmlldzwvd29yay10eXBlPjx0aXRsZXM+PHRpdGxlPlNlbGYtbWFuYWdlbWVudCBvZiBh
c3RobWEgYnkgYWR1bHQgcGF0aWVudHM8L3RpdGxlPjxzZWNvbmRhcnktdGl0bGU+UGF0aWVudCBF
ZHVjYXRpb24gJmFtcDsgQ291bnNlbGluZzwvc2Vjb25kYXJ5LXRpdGxlPjxhbHQtdGl0bGU+UGF0
aWVudCBFZHVjIENvdW5zPC9hbHQtdGl0bGU+PC90aXRsZXM+PHBhZ2VzPlM1LTIwPC9wYWdlcz48
bnVtYmVyPjEgU3VwcGw8L251bWJlcj48Y29udHJpYnV0b3JzPjxhdXRob3JzPjxhdXRob3I+Q2xh
cmssIE4uIE0uPC9hdXRob3I+PGF1dGhvcj5Ob3Rod2VociwgRi48L2F1dGhvcj48L2F1dGhvcnM+
PC9jb250cmlidXRvcnM+PGxhbmd1YWdlPkVuZ2xpc2g8L2xhbmd1YWdlPjxhZGRlZC1kYXRlIGZv
cm1hdD0idXRjIj4xNDIwMjIxMTExPC9hZGRlZC1kYXRlPjxyZWYtdHlwZSBuYW1lPSJKb3VybmFs
IEFydGljbGUiPjE3PC9yZWYtdHlwZT48YXV0aC1hZGRyZXNzPlVuaXZlcnNpdHkgb2YgTWljaGln
YW4gU2Nob29sIG9mIFB1YmxpYyBIZWFsdGgsIEFubiBBcmJvciA0ODEwOS0yMDI5LCBVU0EuPC9h
dXRoLWFkZHJlc3M+PHJlbW90ZS1kYXRhYmFzZS1wcm92aWRlcj5PdmlkIFRlY2hub2xvZ2llczwv
cmVtb3RlLWRhdGFiYXNlLXByb3ZpZGVyPjxyZWMtbnVtYmVyPjIyMzwvcmVjLW51bWJlcj48bGFz
dC11cGRhdGVkLWRhdGUgZm9ybWF0PSJ1dGMiPjE0OTA2OTg4NjI8L2xhc3QtdXBkYXRlZC1kYXRl
PjxhY2Nlc3Npb24tbnVtPjk1MTY3NTY8L2FjY2Vzc2lvbi1udW0+PHZvbHVtZT4zMjwvdm9sdW1l
PjxyZW1vdGUtZGF0YWJhc2UtbmFtZT5NRURMSU5FPC9yZW1vdGUtZGF0YWJhc2UtbmFtZT48L3Jl
Y29yZD48L0NpdGU+PENpdGU+PEF1dGhvcj5QZXRlcnNvbi1Td2VlbmV5PC9BdXRob3I+PFllYXI+
MjAwMzwvWWVhcj48SURUZXh0PlBhcmVudGFsIHBlcmNlcHRpb25zIG9mIHRoZWlyIGNoaWxkJmFw
b3M7cyBhc3RobWE6IG1hbmFnZW1lbnQgYW5kIG1lZGljYXRpb24gdXNlPC9JRFRleHQ+PHJlY29y
ZD48ZGF0ZXM+PHB1Yi1kYXRlcz48ZGF0ZT5NYXktSnVuPC9kYXRlPjwvcHViLWRhdGVzPjx5ZWFy
PjIwMDM8L3llYXI+PC9kYXRlcz48a2V5d29yZHM+PGtleXdvcmQ+QWRvbGVzY2VudDwva2V5d29y
ZD48a2V5d29yZD4qQW50aS1Bc3RobWF0aWMgQWdlbnRzL3R1IFtUaGVyYXBldXRpYyBVc2VdPC9r
ZXl3b3JkPjxrZXl3b3JkPipBc3RobWEvdGggW1RoZXJhcHldPC9rZXl3b3JkPjxrZXl3b3JkPkNo
aWxkPC9rZXl3b3JkPjxrZXl3b3JkPkNoaWxkLCBQcmVzY2hvb2w8L2tleXdvcmQ+PGtleXdvcmQ+
RmVtYWxlPC9rZXl3b3JkPjxrZXl3b3JkPkhlYWx0aCBFZHVjYXRpb248L2tleXdvcmQ+PGtleXdv
cmQ+KkhlYWx0aCBLbm93bGVkZ2UsIEF0dGl0dWRlcywgUHJhY3RpY2U8L2tleXdvcmQ+PGtleXdv
cmQ+SHVtYW5zPC9rZXl3b3JkPjxrZXl3b3JkPk1hbGU8L2tleXdvcmQ+PGtleXdvcmQ+KlBhcmVu
dHM8L2tleXdvcmQ+PGtleXdvcmQ+UHJvZmVzc2lvbmFsLUZhbWlseSBSZWxhdGlvbnM8L2tleXdv
cmQ+PGtleXdvcmQ+KlNlbGYgQ2FyZTwva2V5d29yZD48a2V5d29yZD5Vbml0ZWQgU3RhdGVzPC9r
ZXl3b3JkPjxrZXl3b3JkPjAgKEFudGktQXN0aG1hdGljIEFnZW50cyk8L2tleXdvcmQ+PC9rZXl3
b3Jkcz48dXJscz48cmVsYXRlZC11cmxzPjx1cmw+aHR0cDovL292aWRzcC5vdmlkLmNvbS9vdmlk
d2ViLmNnaT9UPUpTJmFtcDtDU0M9WSZhbXA7TkVXUz1OJmFtcDtQQUdFPWZ1bGx0ZXh0JmFtcDtE
PW1lZDQmYW1wO0FOPTEyNzM0NDU4PC91cmw+PHVybD5odHRwOi8vd3d3LnRkbmV0LmNvbS9zb3Rv
bl9hdGhlbnMvcmVzb2x2ZXIvP2lzc249MDg5MTUyNDUmYW1wO1ZvbHVtZT0xNyZhbXA7aXNzdWU9
MyZhbXA7c3BhZ2U9MTE4JmFtcDt0aXRsZT1QYXJlbnRhbCtwZXJjZXB0aW9ucytvZit0aGVpcitj
aGlsZCUyN3MrYXN0aG1hJTNBK21hbmFnZW1lbnQrYW5kK21lZGljYXRpb24rdXNlLiZhbXA7eWVh
cj0yMDAzJmFtcDthdWxhc3Q9UGV0ZXJzb24tU3dlZW5leTwvdXJsPjx1cmw+aHR0cDovL2FjLmVs
cy1jZG4uY29tL1MwODkxNTI0NTAyODgzMzE2LzEtczIuMC1TMDg5MTUyNDUwMjg4MzMxNi1tYWlu
LnBkZj9fdGlkPWM5ZjJhY2FlLTlhN2ItMTFlNC04NTk2LTAwMDAwYWFjYjM1ZCZhbXA7YWNkbmF0
PTE0MjEwODE4OThfNjU2ZjQyNDgzNTlhY2YwMWViODcyZWIxNmU2NmY3ZDk8L3VybD48L3JlbGF0
ZWQtdXJscz48L3VybHM+PGlzYm4+MDg5MS01MjQ1PC9pc2JuPjx3b3JrLXR5cGU+UmVzZWFyY2gg
U3VwcG9ydCwgVS5TLiBHb3YmYXBvczt0LCBQLkguUy48L3dvcmstdHlwZT48dGl0bGVzPjx0aXRs
ZT5QYXJlbnRhbCBwZXJjZXB0aW9ucyBvZiB0aGVpciBjaGlsZCZhcG9zO3MgYXN0aG1hOiBtYW5h
Z2VtZW50IGFuZCBtZWRpY2F0aW9uIHVzZTwvdGl0bGU+PHNlY29uZGFyeS10aXRsZT5Kb3VybmFs
IG9mIFBlZGlhdHJpYyBIZWFsdGggQ2FyZTwvc2Vjb25kYXJ5LXRpdGxlPjxhbHQtdGl0bGU+SiBQ
ZWRpYXRyIEhlYWx0aCBDYXJlPC9hbHQtdGl0bGU+PC90aXRsZXM+PHBhZ2VzPjExOC0yNTwvcGFn
ZXM+PG51bWJlcj4zPC9udW1iZXI+PGNvbnRyaWJ1dG9ycz48YXV0aG9ycz48YXV0aG9yPlBldGVy
c29uLVN3ZWVuZXksIEsuPC9hdXRob3I+PGF1dGhvcj5NY011bGxlbiwgQS48L2F1dGhvcj48YXV0
aG9yPllvb3MsIEguIEwuPC9hdXRob3I+PGF1dGhvcj5LaXR6bWFuLCBILjwvYXV0aG9yPjwvYXV0
aG9ycz48L2NvbnRyaWJ1dG9ycz48bGFuZ3VhZ2U+RW5nbGlzaDwvbGFuZ3VhZ2U+PGFkZGVkLWRh
dGUgZm9ybWF0PSJ1dGMiPjE0MjAyMjExMTE8L2FkZGVkLWRhdGU+PHJlZi10eXBlIG5hbWU9Ikpv
dXJuYWwgQXJ0aWNsZSI+MTc8L3JlZi10eXBlPjxhdXRoLWFkZHJlc3M+U1VOWSBDb2xsZWdlIGF0
IEJyb2NrcG9ydCwgTmV3IFlvcmssIFVTQS4gS2F0aGxlZW5fUGV0ZXJzb24tU3dlZW5leUB1cm1j
LnJvY2hlc3Rlci5lZHU8L2F1dGgtYWRkcmVzcz48cmVtb3RlLWRhdGFiYXNlLXByb3ZpZGVyPk92
aWQgVGVjaG5vbG9naWVzPC9yZW1vdGUtZGF0YWJhc2UtcHJvdmlkZXI+PHJlYy1udW1iZXI+MjM0
PC9yZWMtbnVtYmVyPjxsYXN0LXVwZGF0ZWQtZGF0ZSBmb3JtYXQ9InV0YyI+MTQ5MDY5ODg2Mjwv
bGFzdC11cGRhdGVkLWRhdGU+PGFjY2Vzc2lvbi1udW0+MTI3MzQ0NTg8L2FjY2Vzc2lvbi1udW0+
PHZvbHVtZT4xNzwvdm9sdW1lPjxyZW1vdGUtZGF0YWJhc2UtbmFtZT5NRURMSU5FPC9yZW1vdGUt
ZGF0YWJhc2UtbmFtZT48L3JlY29yZD48L0NpdGU+PENpdGU+PEF1dGhvcj5TYW50YXRpPC9BdXRo
b3I+PFllYXI+MjAwMzwvWWVhcj48SURUZXh0PlBhcmVudHMmYXBvczsgZXhwZXJpZW5jZXMgaW4g
YXN0aG1hIGF0dGFjayBwcmV2ZW50aW9uOiBzdHJ1Z2dsaW5nIHRvIHRha2UgY29udHJvbDwvSURU
ZXh0PjxyZWNvcmQ+PGtleXdvcmRzPjxrZXl3b3JkPkFzdGhtYSAtLSBQcmV2ZW50aW9uIGFuZCBD
b250cm9sIC0tIEluIEluZmFuY3kgYW5kIENoaWxkaG9vZDwva2V5d29yZD48a2V5d29yZD5NYXRl
cm5hbCBBdHRpdHVkZXM8L2tleXdvcmQ+PGtleXdvcmQ+TW90aGVyczwva2V5d29yZD48a2V5d29y
ZD5TZWxmIENhcmU8L2tleXdvcmQ+PGtleXdvcmQ+QWRvbGVzY2VuY2U8L2tleXdvcmQ+PGtleXdv
cmQ+QWR1bHQ8L2tleXdvcmQ+PGtleXdvcmQ+QWdlIEZhY3RvcnM8L2tleXdvcmQ+PGtleXdvcmQ+
QXR0aXR1ZGUgdG8gSWxsbmVzczwva2V5d29yZD48a2V5d29yZD5DaGlsZDwva2V5d29yZD48a2V5
d29yZD5DaGlsZCwgUHJlc2Nob29sPC9rZXl3b3JkPjxrZXl3b3JkPkNvbnN0YW50IENvbXBhcmF0
aXZlIE1ldGhvZDwva2V5d29yZD48a2V5d29yZD5FZHVjYXRpb25hbCBTdGF0dXM8L2tleXdvcmQ+
PGtleXdvcmQ+RmFtaWx5IENvcGluZzwva2V5d29yZD48a2V5d29yZD5GaWVsZCBOb3Rlczwva2V5
d29yZD48a2V5d29yZD5Hcm91bmRlZCBUaGVvcnk8L2tleXdvcmQ+PGtleXdvcmQ+SGVhbHRoIFNl
cnZpY2VzIEFjY2Vzc2liaWxpdHk8L2tleXdvcmQ+PGtleXdvcmQ+SGVscCBTZWVraW5nIEJlaGF2
aW9yPC9rZXl3b3JkPjxrZXl3b3JkPkludGVydmlld3M8L2tleXdvcmQ+PGtleXdvcmQ+TWlkZGxl
IEFnZTwva2V5d29yZD48a2V5d29yZD5OYXJyYXRpdmVzPC9rZXl3b3JkPjxrZXl3b3JkPk91dHBh
dGllbnQgU2VydmljZTwva2V5d29yZD48a2V5d29yZD5PdXRwYXRpZW50czwva2V5d29yZD48a2V5
d29yZD5QdXJwb3NpdmUgU2FtcGxlPC9rZXl3b3JkPjxrZXl3b3JkPlNleCBGYWN0b3JzPC9rZXl3
b3JkPjxrZXl3b3JkPlRoYWlsYW5kPC9rZXl3b3JkPjxrZXl3b3JkPlRoZW1hdGljIEFuYWx5c2lz
PC9rZXl3b3JkPjxrZXl3b3JkPkh1bWFuPC9rZXl3b3JkPjwva2V5d29yZHM+PHVybHM+PHJlbGF0
ZWQtdXJscz48dXJsPmh0dHA6Ly9zZWFyY2guZWJzY29ob3N0LmNvbS9sb2dpbi5hc3B4P2RpcmVj
dD10cnVlJmFtcDtkYj1yemgmYW1wO0FOPTIwMDQwNzg4NzUmYW1wO3NpdGU9ZWhvc3QtbGl2ZTwv
dXJsPjwvcmVsYXRlZC11cmxzPjwvdXJscz48aXNibj4wODU5LTc2ODU8L2lzYm4+PHRpdGxlcz48
dGl0bGU+UGFyZW50cyZhcG9zOyBleHBlcmllbmNlcyBpbiBhc3RobWEgYXR0YWNrIHByZXZlbnRp
b246IHN0cnVnZ2xpbmcgdG8gdGFrZSBjb250cm9sPC90aXRsZT48c2Vjb25kYXJ5LXRpdGxlPlRo
YWkgSm91cm5hbCBvZiBOdXJzaW5nIFJlc2VhcmNoPC9zZWNvbmRhcnktdGl0bGU+PC90aXRsZXM+
PHBhZ2VzPjE4Ni0xOTg8L3BhZ2VzPjxudW1iZXI+MzwvbnVtYmVyPjxjb250cmlidXRvcnM+PGF1
dGhvcnM+PGF1dGhvcj5TYW50YXRpLCBTLjwvYXV0aG9yPjxhdXRob3I+UmF0aW5ob3JuLCBBLjwv
YXV0aG9yPjxhdXRob3I+Q2hyaXN0aWFuLCBCLjwvYXV0aG9yPjwvYXV0aG9ycz48L2NvbnRyaWJ1
dG9ycz48YWRkZWQtZGF0ZSBmb3JtYXQ9InV0YyI+MTQyMDIyMTExMTwvYWRkZWQtZGF0ZT48cmVm
LXR5cGUgbmFtZT0iSm91cm5hbCBBcnRpY2xlIj4xNzwvcmVmLXR5cGU+PGRhdGVzPjx5ZWFyPjIw
MDM8L3llYXI+PC9kYXRlcz48cmVtb3RlLWRhdGFiYXNlLXByb3ZpZGVyPkVCU0NPaG9zdDwvcmVt
b3RlLWRhdGFiYXNlLXByb3ZpZGVyPjxyZWMtbnVtYmVyPjI0NzwvcmVjLW51bWJlcj48bGFzdC11
cGRhdGVkLWRhdGUgZm9ybWF0PSJ1dGMiPjE0OTA2OTg4NjI8L2xhc3QtdXBkYXRlZC1kYXRlPjxh
Y2Nlc3Npb24tbnVtPjIwMDQwNzg4NzUuIExhbmd1YWdlOiBFbmdsaXNoLiBFbnRyeSBEYXRlOiAy
MDA0MDUyOC4gUmV2aXNpb24gRGF0ZTogMjAwOTEyMTguIFB1YmxpY2F0aW9uIFR5cGU6IGpvdXJu
YWwgYXJ0aWNsZTwvYWNjZXNzaW9uLW51bT48dm9sdW1lPjc8L3ZvbHVtZT48cmVtb3RlLWRhdGFi
YXNlLW5hbWU+cnpoPC9yZW1vdGUtZGF0YWJhc2UtbmFtZT48L3JlY29yZD48L0NpdGU+PC9FbmRO
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493EAB" w:rsidRPr="009A013B">
              <w:rPr>
                <w:rFonts w:asciiTheme="minorHAnsi" w:hAnsiTheme="minorHAnsi"/>
                <w:sz w:val="20"/>
              </w:rPr>
            </w:r>
            <w:r w:rsidR="00493EAB" w:rsidRPr="009A013B">
              <w:rPr>
                <w:rFonts w:asciiTheme="minorHAnsi" w:hAnsiTheme="minorHAnsi"/>
                <w:sz w:val="20"/>
              </w:rPr>
              <w:fldChar w:fldCharType="separate"/>
            </w:r>
            <w:r w:rsidR="00E70904" w:rsidRPr="009A013B">
              <w:rPr>
                <w:rFonts w:asciiTheme="minorHAnsi" w:hAnsiTheme="minorHAnsi"/>
                <w:noProof/>
                <w:sz w:val="20"/>
                <w:vertAlign w:val="superscript"/>
              </w:rPr>
              <w:t>11,28,35,57,81</w:t>
            </w:r>
            <w:r w:rsidR="00493EAB" w:rsidRPr="009A013B">
              <w:rPr>
                <w:rFonts w:asciiTheme="minorHAnsi" w:hAnsiTheme="minorHAnsi"/>
                <w:sz w:val="20"/>
              </w:rPr>
              <w:fldChar w:fldCharType="end"/>
            </w:r>
            <w:r w:rsidRPr="009A013B">
              <w:rPr>
                <w:rFonts w:asciiTheme="minorHAnsi" w:eastAsiaTheme="minorEastAsia" w:hAnsiTheme="minorHAnsi" w:cs="Arial"/>
                <w:sz w:val="20"/>
                <w:lang w:val="en-GB" w:eastAsia="zh-CN"/>
              </w:rPr>
              <w:t xml:space="preserve"> (P/Ca).</w:t>
            </w:r>
          </w:p>
          <w:p w14:paraId="4FF156CB" w14:textId="19DF1070" w:rsidR="00F92D8D" w:rsidRPr="009A013B" w:rsidRDefault="00F92D8D" w:rsidP="009A013B">
            <w:pPr>
              <w:pStyle w:val="Normal0"/>
              <w:numPr>
                <w:ilvl w:val="0"/>
                <w:numId w:val="7"/>
              </w:numPr>
              <w:rPr>
                <w:rFonts w:asciiTheme="minorHAnsi" w:hAnsiTheme="minorHAnsi"/>
                <w:sz w:val="20"/>
              </w:rPr>
            </w:pPr>
            <w:r w:rsidRPr="009A013B">
              <w:rPr>
                <w:rFonts w:asciiTheme="minorHAnsi" w:hAnsiTheme="minorHAnsi"/>
                <w:sz w:val="20"/>
              </w:rPr>
              <w:t>Some patients see this experimentation as ‘not bothering’ the doctor</w:t>
            </w:r>
            <w:r w:rsidR="00493EAB" w:rsidRPr="009A013B">
              <w:rPr>
                <w:rFonts w:asciiTheme="minorHAnsi" w:hAnsiTheme="minorHAnsi"/>
                <w:sz w:val="20"/>
              </w:rPr>
              <w:fldChar w:fldCharType="begin"/>
            </w:r>
            <w:r w:rsidR="00493EAB" w:rsidRPr="009A013B">
              <w:rPr>
                <w:rFonts w:asciiTheme="minorHAnsi" w:hAnsiTheme="minorHAnsi"/>
                <w:sz w:val="20"/>
              </w:rPr>
              <w:instrText xml:space="preserve"> ADDIN EN.CITE &lt;EndNote&gt;&lt;Cite&gt;&lt;Author&gt;Jones&lt;/Author&gt;&lt;Year&gt;2000&lt;/Year&gt;&lt;IDText&gt;Qualitative study of views of health professionals and patients on guided self management plans for asthma&lt;/IDText&gt;&lt;DisplayText&gt;&lt;style face="superscript"&gt;11&lt;/style&gt;&lt;/DisplayText&gt;&lt;record&gt;&lt;dates&gt;&lt;pub-dates&gt;&lt;date&gt;Dec&lt;/date&gt;&lt;/pub-dates&gt;&lt;year&gt;2000&lt;/year&gt;&lt;/dates&gt;&lt;keywords&gt;&lt;keyword&gt;Adolescent&lt;/keyword&gt;&lt;keyword&gt;Adult&lt;/keyword&gt;&lt;keyword&gt;Asthma&lt;/keyword&gt;&lt;keyword&gt;Attitude of Health Personnel&lt;/keyword&gt;&lt;keyword&gt;Attitude to Health&lt;/keyword&gt;&lt;keyword&gt;Humans&lt;/keyword&gt;&lt;keyword&gt;Nurses&lt;/keyword&gt;&lt;keyword&gt;Physicians, Family&lt;/keyword&gt;&lt;keyword&gt;Pilot Projects&lt;/keyword&gt;&lt;keyword&gt;Self Care&lt;/keyword&gt;&lt;/keywords&gt;&lt;urls&gt;&lt;related-urls&gt;&lt;url&gt;http://www.ncbi.nlm.nih.gov/pubmed/11118179&lt;/url&gt;&lt;url&gt;http://www.ncbi.nlm.nih.gov/pmc/articles/PMC27554/pdf/1507.pdf&lt;/url&gt;&lt;/related-urls&gt;&lt;/urls&gt;&lt;isbn&gt;0959-8138&lt;/isbn&gt;&lt;custom2&gt;PMC27554&lt;/custom2&gt;&lt;titles&gt;&lt;title&gt;Qualitative study of views of health professionals and patients on guided self management plans for asthma&lt;/title&gt;&lt;secondary-title&gt;BMJ&lt;/secondary-title&gt;&lt;/titles&gt;&lt;pages&gt;1507-10&lt;/pages&gt;&lt;number&gt;7275&lt;/number&gt;&lt;contributors&gt;&lt;authors&gt;&lt;author&gt;Jones, A.&lt;/author&gt;&lt;author&gt;Pill, R.&lt;/author&gt;&lt;author&gt;Adams, S.&lt;/author&gt;&lt;/authors&gt;&lt;/contributors&gt;&lt;language&gt;eng&lt;/language&gt;&lt;added-date format="utc"&gt;1420218827&lt;/added-date&gt;&lt;ref-type name="Journal Article"&gt;17&lt;/ref-type&gt;&lt;rec-number&gt;12&lt;/rec-number&gt;&lt;last-updated-date format="utc"&gt;1490698862&lt;/last-updated-date&gt;&lt;accession-num&gt;11118179&lt;/accession-num&gt;&lt;volume&gt;321&lt;/volume&gt;&lt;/record&gt;&lt;/Cite&gt;&lt;/EndNote&gt;</w:instrText>
            </w:r>
            <w:r w:rsidR="00493EAB" w:rsidRPr="009A013B">
              <w:rPr>
                <w:rFonts w:asciiTheme="minorHAnsi" w:hAnsiTheme="minorHAnsi"/>
                <w:sz w:val="20"/>
              </w:rPr>
              <w:fldChar w:fldCharType="separate"/>
            </w:r>
            <w:r w:rsidR="00493EAB" w:rsidRPr="009A013B">
              <w:rPr>
                <w:rFonts w:asciiTheme="minorHAnsi" w:hAnsiTheme="minorHAnsi"/>
                <w:noProof/>
                <w:sz w:val="20"/>
                <w:vertAlign w:val="superscript"/>
              </w:rPr>
              <w:t>11</w:t>
            </w:r>
            <w:r w:rsidR="00493EAB" w:rsidRPr="009A013B">
              <w:rPr>
                <w:rFonts w:asciiTheme="minorHAnsi" w:hAnsiTheme="minorHAnsi"/>
                <w:sz w:val="20"/>
              </w:rPr>
              <w:fldChar w:fldCharType="end"/>
            </w:r>
            <w:r w:rsidRPr="009A013B">
              <w:rPr>
                <w:rFonts w:asciiTheme="minorHAnsi" w:hAnsiTheme="minorHAnsi"/>
                <w:sz w:val="20"/>
              </w:rPr>
              <w:t xml:space="preserve"> (P).</w:t>
            </w:r>
          </w:p>
          <w:p w14:paraId="03512079" w14:textId="2A3F115B" w:rsidR="00B46B63" w:rsidRPr="009A013B" w:rsidRDefault="00F92D8D" w:rsidP="009A013B">
            <w:pPr>
              <w:pStyle w:val="Normal0"/>
              <w:widowControl w:val="0"/>
              <w:numPr>
                <w:ilvl w:val="0"/>
                <w:numId w:val="7"/>
              </w:numPr>
              <w:autoSpaceDE w:val="0"/>
              <w:autoSpaceDN w:val="0"/>
              <w:adjustRightInd w:val="0"/>
              <w:rPr>
                <w:rFonts w:asciiTheme="minorHAnsi" w:eastAsiaTheme="minorEastAsia" w:hAnsiTheme="minorHAnsi" w:cs="Arial"/>
                <w:sz w:val="20"/>
                <w:lang w:val="en-GB" w:eastAsia="zh-CN"/>
              </w:rPr>
            </w:pPr>
            <w:r w:rsidRPr="009A013B">
              <w:rPr>
                <w:rFonts w:asciiTheme="minorHAnsi" w:eastAsiaTheme="minorEastAsia" w:hAnsiTheme="minorHAnsi"/>
                <w:sz w:val="20"/>
                <w:lang w:val="en-GB" w:eastAsia="zh-CN"/>
              </w:rPr>
              <w:t>Patients</w:t>
            </w:r>
            <w:r w:rsidR="00D8515B" w:rsidRPr="009A013B">
              <w:rPr>
                <w:rFonts w:asciiTheme="minorHAnsi" w:eastAsiaTheme="minorEastAsia" w:hAnsiTheme="minorHAnsi"/>
                <w:sz w:val="20"/>
                <w:lang w:val="en-GB" w:eastAsia="zh-CN"/>
              </w:rPr>
              <w:t>, including african american</w:t>
            </w:r>
            <w:r w:rsidRPr="009A013B">
              <w:rPr>
                <w:rFonts w:asciiTheme="minorHAnsi" w:eastAsiaTheme="minorEastAsia" w:hAnsiTheme="minorHAnsi"/>
                <w:sz w:val="20"/>
                <w:lang w:val="en-GB" w:eastAsia="zh-CN"/>
              </w:rPr>
              <w:t xml:space="preserve"> </w:t>
            </w:r>
            <w:r w:rsidR="00D8515B" w:rsidRPr="009A013B">
              <w:rPr>
                <w:rFonts w:asciiTheme="minorHAnsi" w:eastAsiaTheme="minorEastAsia" w:hAnsiTheme="minorHAnsi"/>
                <w:sz w:val="20"/>
                <w:lang w:val="en-GB" w:eastAsia="zh-CN"/>
              </w:rPr>
              <w:t xml:space="preserve">young adults </w:t>
            </w:r>
            <w:r w:rsidR="00B46B63" w:rsidRPr="009A013B">
              <w:rPr>
                <w:rFonts w:asciiTheme="minorHAnsi" w:eastAsiaTheme="minorEastAsia" w:hAnsiTheme="minorHAnsi"/>
                <w:sz w:val="20"/>
                <w:lang w:val="en-GB" w:eastAsia="zh-CN"/>
              </w:rPr>
              <w:t xml:space="preserve">and carers </w:t>
            </w:r>
            <w:r w:rsidRPr="009A013B">
              <w:rPr>
                <w:rFonts w:asciiTheme="minorHAnsi" w:eastAsiaTheme="minorEastAsia" w:hAnsiTheme="minorHAnsi"/>
                <w:sz w:val="20"/>
                <w:lang w:val="en-GB" w:eastAsia="zh-CN"/>
              </w:rPr>
              <w:t>who perceive themselves</w:t>
            </w:r>
            <w:r w:rsidR="00B46B63" w:rsidRPr="009A013B">
              <w:rPr>
                <w:rFonts w:asciiTheme="minorHAnsi" w:eastAsiaTheme="minorEastAsia" w:hAnsiTheme="minorHAnsi"/>
                <w:sz w:val="20"/>
                <w:lang w:val="en-GB" w:eastAsia="zh-CN"/>
              </w:rPr>
              <w:t>/their child</w:t>
            </w:r>
            <w:r w:rsidRPr="009A013B">
              <w:rPr>
                <w:rFonts w:asciiTheme="minorHAnsi" w:eastAsiaTheme="minorEastAsia" w:hAnsiTheme="minorHAnsi"/>
                <w:sz w:val="20"/>
                <w:lang w:val="en-GB" w:eastAsia="zh-CN"/>
              </w:rPr>
              <w:t xml:space="preserve"> as not having asthma</w:t>
            </w:r>
            <w:r w:rsidRPr="009A013B">
              <w:rPr>
                <w:rFonts w:asciiTheme="minorHAnsi" w:hAnsiTheme="minorHAnsi"/>
                <w:sz w:val="20"/>
              </w:rPr>
              <w:t xml:space="preserve"> typically use this approach, reducing their medication when symptoms improve</w:t>
            </w:r>
            <w:r w:rsidR="00493EAB" w:rsidRPr="009A013B">
              <w:rPr>
                <w:rFonts w:asciiTheme="minorHAnsi" w:hAnsiTheme="minorHAnsi"/>
                <w:sz w:val="20"/>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c3RobWE8L0lEVGV4dD48RGlzcGxheVRleHQ+PHN0eWxlIGZhY2U9InN1cGVyc2NyaXB0Ij4zNiw0
OSw1Njwvc3R5bGU+PC9EaXNwbGF5VGV4dD48cmVjb3JkPjxkYXRlcz48cHViLWRhdGVzPjxkYXRl
Pkp1bjwvZGF0ZT48L3B1Yi1kYXRlcz48eWVhcj4yMDAwPC95ZWFyPjwvZGF0ZXM+PGtleXdvcmRz
PjxrZXl3b3JkPkFkdWx0PC9rZXl3b3JkPjxrZXl3b3JkPipBc3RobWEvZHQgW0RydWcgVGhlcmFw
eV08L2tleXdvcmQ+PGtleXdvcmQ+KkFzdGhtYS9weCBbUHN5Y2hvbG9neV08L2tleXdvcmQ+PGtl
eXdvcmQ+QnJvbmNob2RpbGF0b3IgQWdlbnRzL3R1IFtUaGVyYXBldXRpYyBVc2VdPC9rZXl3b3Jk
PjxrZXl3b3JkPkNvZ25pdGlvbjwva2V5d29yZD48a2V5d29yZD5EZWNpc2lvbiBNYWtpbmc8L2tl
eXdvcmQ+PGtleXdvcmQ+SHVtYW5zPC9rZXl3b3JkPjxrZXl3b3JkPipQYXRpZW50IENvbXBsaWFu
Y2U8L2tleXdvcmQ+PGtleXdvcmQ+KlJpc2stVGFraW5nPC9rZXl3b3JkPjxrZXl3b3JkPipTZWxm
IENhcmUvcHggW1BzeWNob2xvZ3ldPC9rZXl3b3JkPjxrZXl3b3JkPjAgKEJyb25jaG9kaWxhdG9y
IEFnZW50cyk8L2tleXdvcmQ+PC9rZXl3b3Jkcz48dXJscz48cmVsYXRlZC11cmxzPjx1cmw+aHR0
cDovL292aWRzcC5vdmlkLmNvbS9vdmlkd2ViLmNnaT9UPUpTJmFtcDtDU0M9WSZhbXA7TkVXUz1O
JmFtcDtQQUdFPWZ1bGx0ZXh0JmFtcDtEPW1lZDQmYW1wO0FOPTEwODc0NDc2PC91cmw+PHVybD5o
dHRwOi8vd3d3LnRkbmV0LmNvbS9zb3Rvbl9hdGhlbnMvcmVzb2x2ZXIvP2lzc249MDAwNzExMjkm
YW1wO1ZvbHVtZT03MyZhbXA7aXNzdWU9JmFtcDtzcGFnZT0xNTEmYW1wO3RpdGxlPVJlc2N1ZXIr
YW5kK3Jlc2N1ZWQlM0ErYXBwbHlpbmcrYStjb2duaXRpdmUrYW5hbHl0aWMrcGVyc3BlY3RpdmUr
dG8rZXhwbG9yZSt0aGUrJTI3bWlzLW1hbmFnZW1lbnQlMjcrb2YrYXN0aG1hLiZhbXA7eWVhcj0y
MDAwJmFtcDthdWxhc3Q9V2Fsc2g8L3VybD48L3JlbGF0ZWQtdXJscz48L3VybHM+PGlzYm4+MDAw
Ny0xMTI5PC9pc2JuPjx0aXRsZXM+PHRpdGxlPlJlc2N1ZXIgYW5kIHJlc2N1ZWQ6IGFwcGx5aW5n
IGEgY29nbml0aXZlIGFuYWx5dGljIHBlcnNwZWN0aXZlIHRvIGV4cGxvcmUgdGhlICZhcG9zO21p
cy1tYW5hZ2VtZW50JmFwb3M7IG9mIGFzdGhtYTwvdGl0bGU+PHNlY29uZGFyeS10aXRsZT5Ccml0
aXNoIEpvdXJuYWwgb2YgTWVkaWNhbCBQc3ljaG9sb2d5PC9zZWNvbmRhcnktdGl0bGU+PGFsdC10
aXRsZT5CciBKIE1lZCBQc3ljaG9sPC9hbHQtdGl0bGU+PC90aXRsZXM+PHBhZ2VzPjE1MS02ODwv
cGFnZXM+PG51bWJlcj5QdCAyPC9udW1iZXI+PGNvbnRyaWJ1dG9ycz48YXV0aG9ycz48YXV0aG9y
PldhbHNoLCBTLjwvYXV0aG9yPjxhdXRob3I+SGFnYW4sIFQuPC9hdXRob3I+PGF1dGhvcj5HYW1z
dSwgRC48L2F1dGhvcj48L2F1dGhvcnM+PC9jb250cmlidXRvcnM+PGxhbmd1YWdlPkVuZ2xpc2g8
L2xhbmd1YWdlPjxhZGRlZC1kYXRlIGZvcm1hdD0idXRjIj4xNDIwMjIxMTExPC9hZGRlZC1kYXRl
PjxyZWYtdHlwZSBuYW1lPSJKb3VybmFsIEFydGljbGUiPjE3PC9yZWYtdHlwZT48YXV0aC1hZGRy
ZXNzPkRlcGFydG1lbnQgb2YgUHN5Y2hvbG9neSwgVW5pdmVyc2l0eSBvZiBTaGVmZmllbGQsIFVL
LjwvYXV0aC1hZGRyZXNzPjxyZW1vdGUtZGF0YWJhc2UtcHJvdmlkZXI+T3ZpZCBUZWNobm9sb2dp
ZXM8L3JlbW90ZS1kYXRhYmFzZS1wcm92aWRlcj48cmVjLW51bWJlcj4yMTU8L3JlYy1udW1iZXI+
PGxhc3QtdXBkYXRlZC1kYXRlIGZvcm1hdD0idXRjIj4xNDkwNjk4ODYyPC9sYXN0LXVwZGF0ZWQt
ZGF0ZT48YWNjZXNzaW9uLW51bT4xMDg3NDQ3NjwvYWNjZXNzaW9uLW51bT48dm9sdW1lPjczPC92
b2x1bWU+PHJlbW90ZS1kYXRhYmFzZS1uYW1lPk1FRExJTkU8L3JlbW90ZS1kYXRhYmFzZS1uYW1l
PjwvcmVjb3JkPjwvQ2l0ZT48Q2l0ZT48QXV0aG9yPkFyY29sZW88L0F1dGhvcj48WWVhcj4yMDE1
PC9ZZWFyPjxJRFRleHQ+SWxsbmVzcyByZXByZXNlbnRhdGlvbnMgYW5kIGN1bHR1cmFsIHByYWN0
aWNlcyBwbGF5IGEgcm9sZSBpbiBwYXRpZW50LWNlbnRlcmVkIGNhcmUgaW4gY2hpbGRob29kIGFz
dGhtYTogZXhwZXJpZW5jZXMgb2YgTWV4aWNhbiBtb3RoZXJzPC9JRFRleHQ+PHJlY29yZD48a2V5
d29yZHM+PGtleXdvcmQ+Q3VsdHVyZSo8L2tleXdvcmQ+PGtleXdvcmQ+TWV4aWNhbiBBbWVyaWNh
bnMqPC9rZXl3b3JkPjxrZXl3b3JkPkFzdGhtYS8qZXRobm9sb2d5PC9rZXl3b3JkPjxrZXl3b3Jk
PkFzdGhtYS8qdGhlcmFweTwva2V5d29yZD48a2V5d29yZD5Nb3RoZXJzLypwc3ljaG9sb2d5PC9r
ZXl3b3JkPjxrZXl3b3JkPlBhdGllbnQtQ2VudGVyZWQgQ2FyZS8qb3JnYW5pemF0aW9uICZhbXA7
IGFkbWluaXN0cmF0aW9uPC9rZXl3b3JkPjxrZXl3b3JkPkFkdWx0PC9rZXl3b3JkPjxrZXl3b3Jk
PkNoaWxkPC9rZXl3b3JkPjxrZXl3b3JkPkNoaWxkLCBQcmVzY2hvb2w8L2tleXdvcmQ+PGtleXdv
cmQ+Q3VsdHVyYWwgQ29tcGV0ZW5jeTwva2V5d29yZD48a2V5d29yZD5GZW1hbGU8L2tleXdvcmQ+
PGtleXdvcmQ+SGVhbHRoIEJlaGF2aW9yPC9rZXl3b3JkPjxrZXl3b3JkPkhlYWx0aCBLbm93bGVk
Z2UsIEF0dGl0dWRlcywgUHJhY3RpY2U8L2tleXdvcmQ+PGtleXdvcmQ+SHVtYW5zPC9rZXl3b3Jk
PjxrZXl3b3JkPkludGVydmlld3MgYXMgVG9waWM8L2tleXdvcmQ+PGtleXdvcmQ+U2VsZiBDYXJl
PC9rZXl3b3JkPjxrZXl3b3JkPlNvY2lvZWNvbm9taWMgRmFjdG9yczwva2V5d29yZD48a2V5d29y
ZD5Bc3RobWE8L2tleXdvcmQ+PGtleXdvcmQ+Y2hpbGRob29kPC9rZXl3b3JkPjxrZXl3b3JkPmls
bG5lc3MgcmVwcmVzZW50YXRpb25zPC9rZXl3b3JkPjxrZXl3b3JkPmxhdGlubzwva2V5d29yZD48
a2V5d29yZD5zaGFyZWQgZGVjaXNpb24tbWFraW5nPC9rZXl3b3JkPjwva2V5d29yZHM+PHVybHM+
PHJlbGF0ZWQtdXJscz48dXJsPmh0dHA6Ly9zZWFyY2guZWJzY29ob3N0LmNvbS9sb2dpbi5hc3B4
P2RpcmVjdD10cnVlJmFtcDtkYj1jbWVkbSZhbXA7QU49MjU1MzkzOTYmYW1wO3NpdGU9ZWhvc3Qt
bGl2ZTwvdXJsPjwvcmVsYXRlZC11cmxzPjwvdXJscz48aXNibj4xNTMyLTQzMDM8L2lzYm4+PHRp
dGxlcz48dGl0bGU+SWxsbmVzcyByZXByZXNlbnRhdGlvbnMgYW5kIGN1bHR1cmFsIHByYWN0aWNl
cyBwbGF5IGEgcm9sZSBpbiBwYXRpZW50LWNlbnRlcmVkIGNhcmUgaW4gY2hpbGRob29kIGFzdGht
YTogZXhwZXJpZW5jZXMgb2YgTWV4aWNhbiBtb3RoZXJzPC90aXRsZT48c2Vjb25kYXJ5LXRpdGxl
PlRoZSBKb3VybmFsIE9mIEFzdGhtYTogT2ZmaWNpYWwgSm91cm5hbCBPZiBUaGUgQXNzb2NpYXRp
b24gRm9yIFRoZSBDYXJlIE9mIEFzdGhtYTwvc2Vjb25kYXJ5LXRpdGxlPjwvdGl0bGVzPjxwYWdl
cz42OTktNzA2PC9wYWdlcz48bnVtYmVyPjc8L251bWJlcj48Y29udHJpYnV0b3JzPjxhdXRob3Jz
PjxhdXRob3I+QXJjb2xlbywgS2ltYmVybHk8L2F1dGhvcj48YXV0aG9yPlpheWFzLCBMdWlzIEUu
PC9hdXRob3I+PGF1dGhvcj5IYXd0aG9ybmUsIEFwcmlsPC9hdXRob3I+PGF1dGhvcj5CZWdheSwg
UmFjaGVsbGU8L2F1dGhvcj48L2F1dGhvcnM+PC9jb250cmlidXRvcnM+PGFkZGVkLWRhdGUgZm9y
bWF0PSJ1dGMiPjE0NjgzMjEzMTI8L2FkZGVkLWRhdGU+PHB1Yi1sb2NhdGlvbj5FbmdsYW5kPC9w
dWItbG9jYXRpb24+PHJlZi10eXBlIG5hbWU9IkpvdXJuYWwgQXJ0aWNsZSI+MTc8L3JlZi10eXBl
PjxhdXRoLWFkZHJlc3M+YSBDb2xsZWdlIG9mIE51cnNpbmcsIFRoZSBPaGlvIFN0YXRlIFVuaXZl
cnNpdHkgLCBDb2x1bWJ1cyAsIE9IICwgVVNBIC48L2F1dGgtYWRkcmVzcz48ZGF0ZXM+PHllYXI+
MjAxNTwveWVhcj48L2RhdGVzPjxyZW1vdGUtZGF0YWJhc2UtcHJvdmlkZXI+RUJTQ09ob3N0PC9y
ZW1vdGUtZGF0YWJhc2UtcHJvdmlkZXI+PHJlYy1udW1iZXI+Mjc0ODwvcmVjLW51bWJlcj48cHVi
bGlzaGVyPkluZm9ybWEgSGVhbHRoY2FyZTwvcHVibGlzaGVyPjxsYXN0LXVwZGF0ZWQtZGF0ZSBm
b3JtYXQ9InV0YyI+MTQ5MDY5ODg2MjwvbGFzdC11cGRhdGVkLWRhdGU+PGFjY2Vzc2lvbi1udW0+
MjU1MzkzOTY8L2FjY2Vzc2lvbi1udW0+PGVsZWN0cm9uaWMtcmVzb3VyY2UtbnVtPjEwLjMxMDkv
MDI3NzA5MDMuMjAxNC4xMDAxOTA1PC9lbGVjdHJvbmljLXJlc291cmNlLW51bT48dm9sdW1lPjUy
PC92b2x1bWU+PHJlbW90ZS1kYXRhYmFzZS1uYW1lPmNtZWRtPC9yZW1vdGUtZGF0YWJhc2UtbmFt
ZT48L3JlY29yZD48L0NpdGU+PENpdGU+PEF1dGhvcj5TcGVjazwvQXV0aG9yPjxZZWFyPjIwMTQ8
L1llYXI+PElEVGV4dD5Zb3VuZywgQWZyaWNhbiBBbWVyaWNhbiBhZHVsdHMgd2l0aCBhc3RobWE6
IHdoYXQgbWF0dGVycyB0byB0aGVtPzwvSURUZXh0PjxyZWNvcmQ+PGtleXdvcmRzPjxrZXl3b3Jk
PkJsYWNrczwva2V5d29yZD48a2V5d29yZD5Bc3RobWEgLS0gRHJ1ZyBUaGVyYXB5PC9rZXl3b3Jk
PjxrZXl3b3JkPkhlYWx0aCBTZXJ2aWNlcyBBY2Nlc3NpYmlsaXR5PC9rZXl3b3JkPjxrZXl3b3Jk
PkhlYWx0aCBTdGF0dXMgRGlzcGFyaXRpZXM8L2tleXdvcmQ+PGtleXdvcmQ+SGVhbHRoY2FyZSBE
aXNwYXJpdGllczwva2V5d29yZD48a2V5d29yZD5BZG9sZXNjZW5jZTwva2V5d29yZD48a2V5d29y
ZD5BZHVsdDwva2V5d29yZD48a2V5d29yZD5Bc3RobWEgLS0gRXRobm9sb2d5PC9rZXl3b3JkPjxr
ZXl3b3JkPkRpc2Vhc2UgTWFuYWdlbWVudDwva2V5d29yZD48a2V5d29yZD5GZW1hbGU8L2tleXdv
cmQ+PGtleXdvcmQ+Rm9jdXMgR3JvdXBzPC9rZXl3b3JkPjxrZXl3b3JkPkh1bWFuPC9rZXl3b3Jk
PjxrZXl3b3JkPk1hbGU8L2tleXdvcmQ+PGtleXdvcmQ+TWVkaWNhdGlvbiBDb21wbGlhbmNlPC9r
ZXl3b3JkPjxrZXl3b3JkPlBoeXNpY2lhbi1QYXRpZW50IFJlbGF0aW9uczwva2V5d29yZD48a2V5
d29yZD5RdWFsaXR5IG9mIExpZmU8L2tleXdvcmQ+PGtleXdvcmQ+U2VsZiBDYXJlPC9rZXl3b3Jk
PjxrZXl3b3JkPllvdW5nIEFkdWx0PC9rZXl3b3JkPjwva2V5d29yZHM+PHVybHM+PHJlbGF0ZWQt
dXJscz48dXJsPmh0dHA6Ly9zZWFyY2guZWJzY29ob3N0LmNvbS9sb2dpbi5hc3B4P2RpcmVjdD10
cnVlJmFtcDtkYj1yemgmYW1wO0FOPTEwMzk5NzcwNyZhbXA7c2l0ZT1laG9zdC1saXZlPC91cmw+
PC9yZWxhdGVkLXVybHM+PC91cmxzPjxpc2JuPjEwODEtMTIwNjwvaXNibj48dGl0bGVzPjx0aXRs
ZT5Zb3VuZywgQWZyaWNhbiBBbWVyaWNhbiBhZHVsdHMgd2l0aCBhc3RobWE6IHdoYXQgbWF0dGVy
cyB0byB0aGVtPzwvdGl0bGU+PHNlY29uZGFyeS10aXRsZT5Bbm5hbHMgb2YgQWxsZXJneSwgQXN0
aG1hICZhbXA7IEltbXVub2xvZ3k8L3NlY29uZGFyeS10aXRsZT48L3RpdGxlcz48cGFnZXM+MzUt
MzkgNXA8L3BhZ2VzPjxudW1iZXI+MTwvbnVtYmVyPjxjb250cmlidXRvcnM+PGF1dGhvcnM+PGF1
dGhvcj5TcGVjaywgQWltZWUgTC48L2F1dGhvcj48YXV0aG9yPk5lbHNvbiwgQmVsaW5kYTwvYXV0
aG9yPjxhdXRob3I+SmVmZmVyc29uLCBTLiBPbGl2aWE8L2F1dGhvcj48YXV0aG9yPkJhcHRpc3Qs
IEFsYW4gUC48L2F1dGhvcj48L2F1dGhvcnM+PC9jb250cmlidXRvcnM+PGFkZGVkLWRhdGUgZm9y
bWF0PSJ1dGMiPjE0NjgzMjEzMTA8L2FkZGVkLWRhdGU+PHB1Yi1sb2NhdGlvbj5OZXcgWW9yaywg
TmV3IFlvcms8L3B1Yi1sb2NhdGlvbj48cmVmLXR5cGUgbmFtZT0iSm91cm5hbCBBcnRpY2xlIj4x
NzwvcmVmLXR5cGU+PGF1dGgtYWRkcmVzcz5EaXZpc2lvbiBvZiBBbGxlcmd5IGFuZCBDbGluaWNh
bCBJbW11bm9sb2d5LCBVbml2ZXJzaXR5IG9mIE1pY2hpZ2FuLCBBbm4gQXJib3IsIE1pY2hpZ2Fu
LiBFbGVjdHJvbmljIGFkZHJlc3M6IGFsZXl0b25AbWVkLnVtaWNoLmVkdS4mI3hEO0RlcGFydG1l
bnQgb2YgSGVhbHRoIEJlaGF2aW9yIGFuZCBIZWFsdGggRWR1Y2F0aW9uLCBTY2hvb2wgb2YgUHVi
bGljIEhlYWx0aCwgVW5pdmVyc2l0eSBvZiBNaWNoaWdhbiwgQW5uIEFyYm9yLCBNaWNoaWdhbi4m
I3hEO0RpdmlzaW9uIG9mIEFsbGVyZ3kgYW5kIENsaW5pY2FsIEltbXVub2xvZ3ksIFVuaXZlcnNp
dHkgb2YgTWljaGlnYW4sIEFubiBBcmJvciwgTWljaGlnYW4mI3hEO0RlcGFydG1lbnQgb2YgSGVh
bHRoIEJlaGF2aW9yIGFuZCBIZWFsdGggRWR1Y2F0aW9uLCBTY2hvb2wgb2YgUHVibGljIEhlYWx0
aCwgVW5pdmVyc2l0eSBvZiBNaWNoaWdhbiwgQW5uIEFyYm9yLCBNaWNoaWdhbi48L2F1dGgtYWRk
cmVzcz48ZGF0ZXM+PHllYXI+MjAxNDwveWVhcj48L2RhdGVzPjxyZW1vdGUtZGF0YWJhc2UtcHJv
dmlkZXI+RUJTQ09ob3N0PC9yZW1vdGUtZGF0YWJhc2UtcHJvdmlkZXI+PHJlYy1udW1iZXI+MjU5
NDwvcmVjLW51bWJlcj48cHVibGlzaGVyPkVsc2V2aWVyIFNjaWVuY2U8L3B1Ymxpc2hlcj48bGFz
dC11cGRhdGVkLWRhdGUgZm9ybWF0PSJ1dGMiPjE0OTA2OTg4NjI8L2xhc3QtdXBkYXRlZC1kYXRl
PjxhY2Nlc3Npb24tbnVtPjEwMzk5NzcwNy4gTGFuZ3VhZ2U6IEVuZ2xpc2guIEVudHJ5IERhdGU6
IDIwMTQwMzE0LiBSZXZpc2lvbiBEYXRlOiAyMDE1MDcxMC4gUHVibGljYXRpb24gVHlwZTogSm91
cm5hbCBBcnRpY2xlPC9hY2Nlc3Npb24tbnVtPjxlbGVjdHJvbmljLXJlc291cmNlLW51bT4xMC4x
MDE2L2ouYW5haS4yMDEzLjEwLjAxNjwvZWxlY3Ryb25pYy1yZXNvdXJjZS1udW0+PHZvbHVtZT4x
MTI8L3ZvbHVtZT48cmVtb3RlLWRhdGFiYXNlLW5hbWU+cnpoPC9yZW1vdGUtZGF0YWJhc2UtbmFt
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c3RobWE8L0lEVGV4dD48RGlzcGxheVRleHQ+PHN0eWxlIGZhY2U9InN1cGVyc2NyaXB0Ij4zNiw0
OSw1Njwvc3R5bGU+PC9EaXNwbGF5VGV4dD48cmVjb3JkPjxkYXRlcz48cHViLWRhdGVzPjxkYXRl
Pkp1bjwvZGF0ZT48L3B1Yi1kYXRlcz48eWVhcj4yMDAwPC95ZWFyPjwvZGF0ZXM+PGtleXdvcmRz
PjxrZXl3b3JkPkFkdWx0PC9rZXl3b3JkPjxrZXl3b3JkPipBc3RobWEvZHQgW0RydWcgVGhlcmFw
eV08L2tleXdvcmQ+PGtleXdvcmQ+KkFzdGhtYS9weCBbUHN5Y2hvbG9neV08L2tleXdvcmQ+PGtl
eXdvcmQ+QnJvbmNob2RpbGF0b3IgQWdlbnRzL3R1IFtUaGVyYXBldXRpYyBVc2VdPC9rZXl3b3Jk
PjxrZXl3b3JkPkNvZ25pdGlvbjwva2V5d29yZD48a2V5d29yZD5EZWNpc2lvbiBNYWtpbmc8L2tl
eXdvcmQ+PGtleXdvcmQ+SHVtYW5zPC9rZXl3b3JkPjxrZXl3b3JkPipQYXRpZW50IENvbXBsaWFu
Y2U8L2tleXdvcmQ+PGtleXdvcmQ+KlJpc2stVGFraW5nPC9rZXl3b3JkPjxrZXl3b3JkPipTZWxm
IENhcmUvcHggW1BzeWNob2xvZ3ldPC9rZXl3b3JkPjxrZXl3b3JkPjAgKEJyb25jaG9kaWxhdG9y
IEFnZW50cyk8L2tleXdvcmQ+PC9rZXl3b3Jkcz48dXJscz48cmVsYXRlZC11cmxzPjx1cmw+aHR0
cDovL292aWRzcC5vdmlkLmNvbS9vdmlkd2ViLmNnaT9UPUpTJmFtcDtDU0M9WSZhbXA7TkVXUz1O
JmFtcDtQQUdFPWZ1bGx0ZXh0JmFtcDtEPW1lZDQmYW1wO0FOPTEwODc0NDc2PC91cmw+PHVybD5o
dHRwOi8vd3d3LnRkbmV0LmNvbS9zb3Rvbl9hdGhlbnMvcmVzb2x2ZXIvP2lzc249MDAwNzExMjkm
YW1wO1ZvbHVtZT03MyZhbXA7aXNzdWU9JmFtcDtzcGFnZT0xNTEmYW1wO3RpdGxlPVJlc2N1ZXIr
YW5kK3Jlc2N1ZWQlM0ErYXBwbHlpbmcrYStjb2duaXRpdmUrYW5hbHl0aWMrcGVyc3BlY3RpdmUr
dG8rZXhwbG9yZSt0aGUrJTI3bWlzLW1hbmFnZW1lbnQlMjcrb2YrYXN0aG1hLiZhbXA7eWVhcj0y
MDAwJmFtcDthdWxhc3Q9V2Fsc2g8L3VybD48L3JlbGF0ZWQtdXJscz48L3VybHM+PGlzYm4+MDAw
Ny0xMTI5PC9pc2JuPjx0aXRsZXM+PHRpdGxlPlJlc2N1ZXIgYW5kIHJlc2N1ZWQ6IGFwcGx5aW5n
IGEgY29nbml0aXZlIGFuYWx5dGljIHBlcnNwZWN0aXZlIHRvIGV4cGxvcmUgdGhlICZhcG9zO21p
cy1tYW5hZ2VtZW50JmFwb3M7IG9mIGFzdGhtYTwvdGl0bGU+PHNlY29uZGFyeS10aXRsZT5Ccml0
aXNoIEpvdXJuYWwgb2YgTWVkaWNhbCBQc3ljaG9sb2d5PC9zZWNvbmRhcnktdGl0bGU+PGFsdC10
aXRsZT5CciBKIE1lZCBQc3ljaG9sPC9hbHQtdGl0bGU+PC90aXRsZXM+PHBhZ2VzPjE1MS02ODwv
cGFnZXM+PG51bWJlcj5QdCAyPC9udW1iZXI+PGNvbnRyaWJ1dG9ycz48YXV0aG9ycz48YXV0aG9y
PldhbHNoLCBTLjwvYXV0aG9yPjxhdXRob3I+SGFnYW4sIFQuPC9hdXRob3I+PGF1dGhvcj5HYW1z
dSwgRC48L2F1dGhvcj48L2F1dGhvcnM+PC9jb250cmlidXRvcnM+PGxhbmd1YWdlPkVuZ2xpc2g8
L2xhbmd1YWdlPjxhZGRlZC1kYXRlIGZvcm1hdD0idXRjIj4xNDIwMjIxMTExPC9hZGRlZC1kYXRl
PjxyZWYtdHlwZSBuYW1lPSJKb3VybmFsIEFydGljbGUiPjE3PC9yZWYtdHlwZT48YXV0aC1hZGRy
ZXNzPkRlcGFydG1lbnQgb2YgUHN5Y2hvbG9neSwgVW5pdmVyc2l0eSBvZiBTaGVmZmllbGQsIFVL
LjwvYXV0aC1hZGRyZXNzPjxyZW1vdGUtZGF0YWJhc2UtcHJvdmlkZXI+T3ZpZCBUZWNobm9sb2dp
ZXM8L3JlbW90ZS1kYXRhYmFzZS1wcm92aWRlcj48cmVjLW51bWJlcj4yMTU8L3JlYy1udW1iZXI+
PGxhc3QtdXBkYXRlZC1kYXRlIGZvcm1hdD0idXRjIj4xNDkwNjk4ODYyPC9sYXN0LXVwZGF0ZWQt
ZGF0ZT48YWNjZXNzaW9uLW51bT4xMDg3NDQ3NjwvYWNjZXNzaW9uLW51bT48dm9sdW1lPjczPC92
b2x1bWU+PHJlbW90ZS1kYXRhYmFzZS1uYW1lPk1FRExJTkU8L3JlbW90ZS1kYXRhYmFzZS1uYW1l
PjwvcmVjb3JkPjwvQ2l0ZT48Q2l0ZT48QXV0aG9yPkFyY29sZW88L0F1dGhvcj48WWVhcj4yMDE1
PC9ZZWFyPjxJRFRleHQ+SWxsbmVzcyByZXByZXNlbnRhdGlvbnMgYW5kIGN1bHR1cmFsIHByYWN0
aWNlcyBwbGF5IGEgcm9sZSBpbiBwYXRpZW50LWNlbnRlcmVkIGNhcmUgaW4gY2hpbGRob29kIGFz
dGhtYTogZXhwZXJpZW5jZXMgb2YgTWV4aWNhbiBtb3RoZXJzPC9JRFRleHQ+PHJlY29yZD48a2V5
d29yZHM+PGtleXdvcmQ+Q3VsdHVyZSo8L2tleXdvcmQ+PGtleXdvcmQ+TWV4aWNhbiBBbWVyaWNh
bnMqPC9rZXl3b3JkPjxrZXl3b3JkPkFzdGhtYS8qZXRobm9sb2d5PC9rZXl3b3JkPjxrZXl3b3Jk
PkFzdGhtYS8qdGhlcmFweTwva2V5d29yZD48a2V5d29yZD5Nb3RoZXJzLypwc3ljaG9sb2d5PC9r
ZXl3b3JkPjxrZXl3b3JkPlBhdGllbnQtQ2VudGVyZWQgQ2FyZS8qb3JnYW5pemF0aW9uICZhbXA7
IGFkbWluaXN0cmF0aW9uPC9rZXl3b3JkPjxrZXl3b3JkPkFkdWx0PC9rZXl3b3JkPjxrZXl3b3Jk
PkNoaWxkPC9rZXl3b3JkPjxrZXl3b3JkPkNoaWxkLCBQcmVzY2hvb2w8L2tleXdvcmQ+PGtleXdv
cmQ+Q3VsdHVyYWwgQ29tcGV0ZW5jeTwva2V5d29yZD48a2V5d29yZD5GZW1hbGU8L2tleXdvcmQ+
PGtleXdvcmQ+SGVhbHRoIEJlaGF2aW9yPC9rZXl3b3JkPjxrZXl3b3JkPkhlYWx0aCBLbm93bGVk
Z2UsIEF0dGl0dWRlcywgUHJhY3RpY2U8L2tleXdvcmQ+PGtleXdvcmQ+SHVtYW5zPC9rZXl3b3Jk
PjxrZXl3b3JkPkludGVydmlld3MgYXMgVG9waWM8L2tleXdvcmQ+PGtleXdvcmQ+U2VsZiBDYXJl
PC9rZXl3b3JkPjxrZXl3b3JkPlNvY2lvZWNvbm9taWMgRmFjdG9yczwva2V5d29yZD48a2V5d29y
ZD5Bc3RobWE8L2tleXdvcmQ+PGtleXdvcmQ+Y2hpbGRob29kPC9rZXl3b3JkPjxrZXl3b3JkPmls
bG5lc3MgcmVwcmVzZW50YXRpb25zPC9rZXl3b3JkPjxrZXl3b3JkPmxhdGlubzwva2V5d29yZD48
a2V5d29yZD5zaGFyZWQgZGVjaXNpb24tbWFraW5nPC9rZXl3b3JkPjwva2V5d29yZHM+PHVybHM+
PHJlbGF0ZWQtdXJscz48dXJsPmh0dHA6Ly9zZWFyY2guZWJzY29ob3N0LmNvbS9sb2dpbi5hc3B4
P2RpcmVjdD10cnVlJmFtcDtkYj1jbWVkbSZhbXA7QU49MjU1MzkzOTYmYW1wO3NpdGU9ZWhvc3Qt
bGl2ZTwvdXJsPjwvcmVsYXRlZC11cmxzPjwvdXJscz48aXNibj4xNTMyLTQzMDM8L2lzYm4+PHRp
dGxlcz48dGl0bGU+SWxsbmVzcyByZXByZXNlbnRhdGlvbnMgYW5kIGN1bHR1cmFsIHByYWN0aWNl
cyBwbGF5IGEgcm9sZSBpbiBwYXRpZW50LWNlbnRlcmVkIGNhcmUgaW4gY2hpbGRob29kIGFzdGht
YTogZXhwZXJpZW5jZXMgb2YgTWV4aWNhbiBtb3RoZXJzPC90aXRsZT48c2Vjb25kYXJ5LXRpdGxl
PlRoZSBKb3VybmFsIE9mIEFzdGhtYTogT2ZmaWNpYWwgSm91cm5hbCBPZiBUaGUgQXNzb2NpYXRp
b24gRm9yIFRoZSBDYXJlIE9mIEFzdGhtYTwvc2Vjb25kYXJ5LXRpdGxlPjwvdGl0bGVzPjxwYWdl
cz42OTktNzA2PC9wYWdlcz48bnVtYmVyPjc8L251bWJlcj48Y29udHJpYnV0b3JzPjxhdXRob3Jz
PjxhdXRob3I+QXJjb2xlbywgS2ltYmVybHk8L2F1dGhvcj48YXV0aG9yPlpheWFzLCBMdWlzIEUu
PC9hdXRob3I+PGF1dGhvcj5IYXd0aG9ybmUsIEFwcmlsPC9hdXRob3I+PGF1dGhvcj5CZWdheSwg
UmFjaGVsbGU8L2F1dGhvcj48L2F1dGhvcnM+PC9jb250cmlidXRvcnM+PGFkZGVkLWRhdGUgZm9y
bWF0PSJ1dGMiPjE0NjgzMjEzMTI8L2FkZGVkLWRhdGU+PHB1Yi1sb2NhdGlvbj5FbmdsYW5kPC9w
dWItbG9jYXRpb24+PHJlZi10eXBlIG5hbWU9IkpvdXJuYWwgQXJ0aWNsZSI+MTc8L3JlZi10eXBl
PjxhdXRoLWFkZHJlc3M+YSBDb2xsZWdlIG9mIE51cnNpbmcsIFRoZSBPaGlvIFN0YXRlIFVuaXZl
cnNpdHkgLCBDb2x1bWJ1cyAsIE9IICwgVVNBIC48L2F1dGgtYWRkcmVzcz48ZGF0ZXM+PHllYXI+
MjAxNTwveWVhcj48L2RhdGVzPjxyZW1vdGUtZGF0YWJhc2UtcHJvdmlkZXI+RUJTQ09ob3N0PC9y
ZW1vdGUtZGF0YWJhc2UtcHJvdmlkZXI+PHJlYy1udW1iZXI+Mjc0ODwvcmVjLW51bWJlcj48cHVi
bGlzaGVyPkluZm9ybWEgSGVhbHRoY2FyZTwvcHVibGlzaGVyPjxsYXN0LXVwZGF0ZWQtZGF0ZSBm
b3JtYXQ9InV0YyI+MTQ5MDY5ODg2MjwvbGFzdC11cGRhdGVkLWRhdGU+PGFjY2Vzc2lvbi1udW0+
MjU1MzkzOTY8L2FjY2Vzc2lvbi1udW0+PGVsZWN0cm9uaWMtcmVzb3VyY2UtbnVtPjEwLjMxMDkv
MDI3NzA5MDMuMjAxNC4xMDAxOTA1PC9lbGVjdHJvbmljLXJlc291cmNlLW51bT48dm9sdW1lPjUy
PC92b2x1bWU+PHJlbW90ZS1kYXRhYmFzZS1uYW1lPmNtZWRtPC9yZW1vdGUtZGF0YWJhc2UtbmFt
ZT48L3JlY29yZD48L0NpdGU+PENpdGU+PEF1dGhvcj5TcGVjazwvQXV0aG9yPjxZZWFyPjIwMTQ8
L1llYXI+PElEVGV4dD5Zb3VuZywgQWZyaWNhbiBBbWVyaWNhbiBhZHVsdHMgd2l0aCBhc3RobWE6
IHdoYXQgbWF0dGVycyB0byB0aGVtPzwvSURUZXh0PjxyZWNvcmQ+PGtleXdvcmRzPjxrZXl3b3Jk
PkJsYWNrczwva2V5d29yZD48a2V5d29yZD5Bc3RobWEgLS0gRHJ1ZyBUaGVyYXB5PC9rZXl3b3Jk
PjxrZXl3b3JkPkhlYWx0aCBTZXJ2aWNlcyBBY2Nlc3NpYmlsaXR5PC9rZXl3b3JkPjxrZXl3b3Jk
PkhlYWx0aCBTdGF0dXMgRGlzcGFyaXRpZXM8L2tleXdvcmQ+PGtleXdvcmQ+SGVhbHRoY2FyZSBE
aXNwYXJpdGllczwva2V5d29yZD48a2V5d29yZD5BZG9sZXNjZW5jZTwva2V5d29yZD48a2V5d29y
ZD5BZHVsdDwva2V5d29yZD48a2V5d29yZD5Bc3RobWEgLS0gRXRobm9sb2d5PC9rZXl3b3JkPjxr
ZXl3b3JkPkRpc2Vhc2UgTWFuYWdlbWVudDwva2V5d29yZD48a2V5d29yZD5GZW1hbGU8L2tleXdv
cmQ+PGtleXdvcmQ+Rm9jdXMgR3JvdXBzPC9rZXl3b3JkPjxrZXl3b3JkPkh1bWFuPC9rZXl3b3Jk
PjxrZXl3b3JkPk1hbGU8L2tleXdvcmQ+PGtleXdvcmQ+TWVkaWNhdGlvbiBDb21wbGlhbmNlPC9r
ZXl3b3JkPjxrZXl3b3JkPlBoeXNpY2lhbi1QYXRpZW50IFJlbGF0aW9uczwva2V5d29yZD48a2V5
d29yZD5RdWFsaXR5IG9mIExpZmU8L2tleXdvcmQ+PGtleXdvcmQ+U2VsZiBDYXJlPC9rZXl3b3Jk
PjxrZXl3b3JkPllvdW5nIEFkdWx0PC9rZXl3b3JkPjwva2V5d29yZHM+PHVybHM+PHJlbGF0ZWQt
dXJscz48dXJsPmh0dHA6Ly9zZWFyY2guZWJzY29ob3N0LmNvbS9sb2dpbi5hc3B4P2RpcmVjdD10
cnVlJmFtcDtkYj1yemgmYW1wO0FOPTEwMzk5NzcwNyZhbXA7c2l0ZT1laG9zdC1saXZlPC91cmw+
PC9yZWxhdGVkLXVybHM+PC91cmxzPjxpc2JuPjEwODEtMTIwNjwvaXNibj48dGl0bGVzPjx0aXRs
ZT5Zb3VuZywgQWZyaWNhbiBBbWVyaWNhbiBhZHVsdHMgd2l0aCBhc3RobWE6IHdoYXQgbWF0dGVy
cyB0byB0aGVtPzwvdGl0bGU+PHNlY29uZGFyeS10aXRsZT5Bbm5hbHMgb2YgQWxsZXJneSwgQXN0
aG1hICZhbXA7IEltbXVub2xvZ3k8L3NlY29uZGFyeS10aXRsZT48L3RpdGxlcz48cGFnZXM+MzUt
MzkgNXA8L3BhZ2VzPjxudW1iZXI+MTwvbnVtYmVyPjxjb250cmlidXRvcnM+PGF1dGhvcnM+PGF1
dGhvcj5TcGVjaywgQWltZWUgTC48L2F1dGhvcj48YXV0aG9yPk5lbHNvbiwgQmVsaW5kYTwvYXV0
aG9yPjxhdXRob3I+SmVmZmVyc29uLCBTLiBPbGl2aWE8L2F1dGhvcj48YXV0aG9yPkJhcHRpc3Qs
IEFsYW4gUC48L2F1dGhvcj48L2F1dGhvcnM+PC9jb250cmlidXRvcnM+PGFkZGVkLWRhdGUgZm9y
bWF0PSJ1dGMiPjE0NjgzMjEzMTA8L2FkZGVkLWRhdGU+PHB1Yi1sb2NhdGlvbj5OZXcgWW9yaywg
TmV3IFlvcms8L3B1Yi1sb2NhdGlvbj48cmVmLXR5cGUgbmFtZT0iSm91cm5hbCBBcnRpY2xlIj4x
NzwvcmVmLXR5cGU+PGF1dGgtYWRkcmVzcz5EaXZpc2lvbiBvZiBBbGxlcmd5IGFuZCBDbGluaWNh
bCBJbW11bm9sb2d5LCBVbml2ZXJzaXR5IG9mIE1pY2hpZ2FuLCBBbm4gQXJib3IsIE1pY2hpZ2Fu
LiBFbGVjdHJvbmljIGFkZHJlc3M6IGFsZXl0b25AbWVkLnVtaWNoLmVkdS4mI3hEO0RlcGFydG1l
bnQgb2YgSGVhbHRoIEJlaGF2aW9yIGFuZCBIZWFsdGggRWR1Y2F0aW9uLCBTY2hvb2wgb2YgUHVi
bGljIEhlYWx0aCwgVW5pdmVyc2l0eSBvZiBNaWNoaWdhbiwgQW5uIEFyYm9yLCBNaWNoaWdhbi4m
I3hEO0RpdmlzaW9uIG9mIEFsbGVyZ3kgYW5kIENsaW5pY2FsIEltbXVub2xvZ3ksIFVuaXZlcnNp
dHkgb2YgTWljaGlnYW4sIEFubiBBcmJvciwgTWljaGlnYW4mI3hEO0RlcGFydG1lbnQgb2YgSGVh
bHRoIEJlaGF2aW9yIGFuZCBIZWFsdGggRWR1Y2F0aW9uLCBTY2hvb2wgb2YgUHVibGljIEhlYWx0
aCwgVW5pdmVyc2l0eSBvZiBNaWNoaWdhbiwgQW5uIEFyYm9yLCBNaWNoaWdhbi48L2F1dGgtYWRk
cmVzcz48ZGF0ZXM+PHllYXI+MjAxNDwveWVhcj48L2RhdGVzPjxyZW1vdGUtZGF0YWJhc2UtcHJv
dmlkZXI+RUJTQ09ob3N0PC9yZW1vdGUtZGF0YWJhc2UtcHJvdmlkZXI+PHJlYy1udW1iZXI+MjU5
NDwvcmVjLW51bWJlcj48cHVibGlzaGVyPkVsc2V2aWVyIFNjaWVuY2U8L3B1Ymxpc2hlcj48bGFz
dC11cGRhdGVkLWRhdGUgZm9ybWF0PSJ1dGMiPjE0OTA2OTg4NjI8L2xhc3QtdXBkYXRlZC1kYXRl
PjxhY2Nlc3Npb24tbnVtPjEwMzk5NzcwNy4gTGFuZ3VhZ2U6IEVuZ2xpc2guIEVudHJ5IERhdGU6
IDIwMTQwMzE0LiBSZXZpc2lvbiBEYXRlOiAyMDE1MDcxMC4gUHVibGljYXRpb24gVHlwZTogSm91
cm5hbCBBcnRpY2xlPC9hY2Nlc3Npb24tbnVtPjxlbGVjdHJvbmljLXJlc291cmNlLW51bT4xMC4x
MDE2L2ouYW5haS4yMDEzLjEwLjAxNjwvZWxlY3Ryb25pYy1yZXNvdXJjZS1udW0+PHZvbHVtZT4x
MTI8L3ZvbHVtZT48cmVtb3RlLWRhdGFiYXNlLW5hbWU+cnpoPC9yZW1vdGUtZGF0YWJhc2UtbmFt
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493EAB" w:rsidRPr="009A013B">
              <w:rPr>
                <w:rFonts w:asciiTheme="minorHAnsi" w:hAnsiTheme="minorHAnsi"/>
                <w:sz w:val="20"/>
              </w:rPr>
            </w:r>
            <w:r w:rsidR="00493EAB" w:rsidRPr="009A013B">
              <w:rPr>
                <w:rFonts w:asciiTheme="minorHAnsi" w:hAnsiTheme="minorHAnsi"/>
                <w:sz w:val="20"/>
              </w:rPr>
              <w:fldChar w:fldCharType="separate"/>
            </w:r>
            <w:r w:rsidR="00E70904" w:rsidRPr="009A013B">
              <w:rPr>
                <w:rFonts w:asciiTheme="minorHAnsi" w:hAnsiTheme="minorHAnsi"/>
                <w:noProof/>
                <w:sz w:val="20"/>
                <w:vertAlign w:val="superscript"/>
              </w:rPr>
              <w:t>36,49,56</w:t>
            </w:r>
            <w:r w:rsidR="00493EAB" w:rsidRPr="009A013B">
              <w:rPr>
                <w:rFonts w:asciiTheme="minorHAnsi" w:hAnsiTheme="minorHAnsi"/>
                <w:sz w:val="20"/>
              </w:rPr>
              <w:fldChar w:fldCharType="end"/>
            </w:r>
            <w:r w:rsidR="00B46B63" w:rsidRPr="009A013B">
              <w:rPr>
                <w:rFonts w:asciiTheme="minorHAnsi" w:hAnsiTheme="minorHAnsi"/>
                <w:sz w:val="20"/>
              </w:rPr>
              <w:t xml:space="preserve"> (P/Ca). </w:t>
            </w:r>
          </w:p>
          <w:p w14:paraId="789B7F29" w14:textId="4A2E2669" w:rsidR="00F92D8D" w:rsidRPr="009A013B" w:rsidRDefault="00F92D8D" w:rsidP="009A013B">
            <w:pPr>
              <w:pStyle w:val="Normal0"/>
              <w:widowControl w:val="0"/>
              <w:numPr>
                <w:ilvl w:val="0"/>
                <w:numId w:val="7"/>
              </w:numPr>
              <w:autoSpaceDE w:val="0"/>
              <w:autoSpaceDN w:val="0"/>
              <w:adjustRightInd w:val="0"/>
              <w:rPr>
                <w:rFonts w:asciiTheme="minorHAnsi" w:eastAsiaTheme="minorEastAsia" w:hAnsiTheme="minorHAnsi" w:cs="Arial"/>
                <w:sz w:val="20"/>
                <w:lang w:val="en-GB" w:eastAsia="zh-CN"/>
              </w:rPr>
            </w:pPr>
            <w:r w:rsidRPr="009A013B">
              <w:rPr>
                <w:rFonts w:asciiTheme="minorHAnsi" w:hAnsiTheme="minorHAnsi"/>
                <w:sz w:val="20"/>
              </w:rPr>
              <w:t>Trial and error can lead to worsening of symptoms, causing patients to perceive that preventative medicines are not necessary</w:t>
            </w:r>
            <w:r w:rsidR="00493EAB" w:rsidRPr="009A013B">
              <w:rPr>
                <w:rFonts w:asciiTheme="minorHAnsi" w:hAnsiTheme="minorHAnsi"/>
                <w:sz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RFRleHQ+PERpc3BsYXlUZXh0PjxzdHlsZSBmYWNlPSJzdXBlcnNjcmlwdCI+MTEsMjg8L3N0eWxl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L3JlY29yZD48L0NpdGU+PENpdGU+PEF1dGhvcj5DbGFyazwvQXV0aG9yPjxZZWFyPjE5OTc8L1ll
YXI+PElEVGV4dD5TZWxmLW1hbmFnZW1lbnQgb2YgYXN0aG1hIGJ5IGFkdWx0IHBhdGllbnRzPC9J
RFRleHQ+PHJlY29yZD48ZGF0ZXM+PHB1Yi1kYXRlcz48ZGF0ZT5EZWM8L2RhdGU+PC9wdWItZGF0
ZXM+PHllYXI+MTk5NzwveWVhcj48L2RhdGVzPjxrZXl3b3Jkcz48a2V5d29yZD5BZHVsdDwva2V5
d29yZD48a2V5d29yZD5Bc3RobWEvbnUgW051cnNpbmddPC9rZXl3b3JkPjxrZXl3b3JkPipBc3Ro
bWEvcGMgW1ByZXZlbnRpb24gJmFtcDsgQ29udHJvbF08L2tleXdvcmQ+PGtleXdvcmQ+QXN0aG1h
L3B4IFtQc3ljaG9sb2d5XTwva2V5d29yZD48a2V5d29yZD4qSGVhbHRoIEtub3dsZWRnZSwgQXR0
aXR1ZGVzLCBQcmFjdGljZTwva2V5d29yZD48a2V5d29yZD5IdW1hbnM8L2tleXdvcmQ+PGtleXdv
cmQ+KlBhdGllbnQgRWR1Y2F0aW9uIGFzIFRvcGljL210IFtNZXRob2RzXTwva2V5d29yZD48a2V5
d29yZD5Qcm9ncmFtIEV2YWx1YXRpb248L2tleXdvcmQ+PGtleXdvcmQ+KlNlbGYgQ2FyZS9tdCBb
TWV0aG9kc108L2tleXdvcmQ+PGtleXdvcmQ+VHJlYXRtZW50IE91dGNvbWU8L2tleXdvcmQ+PC9r
ZXl3b3Jkcz48dXJscz48cmVsYXRlZC11cmxzPjx1cmw+aHR0cDovL292aWRzcC5vdmlkLmNvbS9v
dmlkd2ViLmNnaT9UPUpTJmFtcDtDU0M9WSZhbXA7TkVXUz1OJmFtcDtQQUdFPWZ1bGx0ZXh0JmFt
cDtEPW1lZDQmYW1wO0FOPTk1MTY3NTY8L3VybD48dXJsPmh0dHA6Ly93d3cudGRuZXQuY29tL3Nv
dG9uX2F0aGVucy9yZXNvbHZlci8/aXNzbj0wNzM4Mzk5MSZhbXA7Vm9sdW1lPTMyJmFtcDtpc3N1
ZT0xJmFtcDtzcGFnZT1TNSZhbXA7dGl0bGU9U2VsZi1tYW5hZ2VtZW50K29mK2FzdGhtYStieSth
ZHVsdCtwYXRpZW50cy4mYW1wO3llYXI9MTk5NyZhbXA7YXVsYXN0PUNsYXJrPC91cmw+PC9yZWxh
dGVkLXVybHM+PC91cmxzPjxpc2JuPjA3MzgtMzk5MTwvaXNibj48d29yay10eXBlPlJldmlldzwv
d29yay10eXBlPjx0aXRsZXM+PHRpdGxlPlNlbGYtbWFuYWdlbWVudCBvZiBhc3RobWEgYnkgYWR1
bHQgcGF0aWVudHM8L3RpdGxlPjxzZWNvbmRhcnktdGl0bGU+UGF0aWVudCBFZHVjYXRpb24gJmFt
cDsgQ291bnNlbGluZzwvc2Vjb25kYXJ5LXRpdGxlPjxhbHQtdGl0bGU+UGF0aWVudCBFZHVjIENv
dW5zPC9hbHQtdGl0bGU+PC90aXRsZXM+PHBhZ2VzPlM1LTIwPC9wYWdlcz48bnVtYmVyPjEgU3Vw
cGw8L251bWJlcj48Y29udHJpYnV0b3JzPjxhdXRob3JzPjxhdXRob3I+Q2xhcmssIE4uIE0uPC9h
dXRob3I+PGF1dGhvcj5Ob3Rod2VociwgRi48L2F1dGhvcj48L2F1dGhvcnM+PC9jb250cmlidXRv
cnM+PGxhbmd1YWdlPkVuZ2xpc2g8L2xhbmd1YWdlPjxhZGRlZC1kYXRlIGZvcm1hdD0idXRjIj4x
NDIwMjIxMTExPC9hZGRlZC1kYXRlPjxyZWYtdHlwZSBuYW1lPSJKb3VybmFsIEFydGljbGUiPjE3
PC9yZWYtdHlwZT48YXV0aC1hZGRyZXNzPlVuaXZlcnNpdHkgb2YgTWljaGlnYW4gU2Nob29sIG9m
IFB1YmxpYyBIZWFsdGgsIEFubiBBcmJvciA0ODEwOS0yMDI5LCBVU0EuPC9hdXRoLWFkZHJlc3M+
PHJlbW90ZS1kYXRhYmFzZS1wcm92aWRlcj5PdmlkIFRlY2hub2xvZ2llczwvcmVtb3RlLWRhdGFi
YXNlLXByb3ZpZGVyPjxyZWMtbnVtYmVyPjIyMzwvcmVjLW51bWJlcj48bGFzdC11cGRhdGVkLWRh
dGUgZm9ybWF0PSJ1dGMiPjE0OTA2OTg4NjI8L2xhc3QtdXBkYXRlZC1kYXRlPjxhY2Nlc3Npb24t
bnVtPjk1MTY3NTY8L2FjY2Vzc2lvbi1udW0+PHZvbHVtZT4zMjwvdm9sdW1lPjxyZW1vdGUtZGF0
YWJhc2UtbmFtZT5NRURMSU5FPC9yZW1vdGUtZGF0YWJhc2UtbmFtZT48L3JlY29yZD48L0NpdGU+
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RFRleHQ+PERpc3BsYXlUZXh0PjxzdHlsZSBmYWNlPSJzdXBlcnNjcmlwdCI+MTEsMjg8L3N0eWxl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L3JlY29yZD48L0NpdGU+PENpdGU+PEF1dGhvcj5DbGFyazwvQXV0aG9yPjxZZWFyPjE5OTc8L1ll
YXI+PElEVGV4dD5TZWxmLW1hbmFnZW1lbnQgb2YgYXN0aG1hIGJ5IGFkdWx0IHBhdGllbnRzPC9J
RFRleHQ+PHJlY29yZD48ZGF0ZXM+PHB1Yi1kYXRlcz48ZGF0ZT5EZWM8L2RhdGU+PC9wdWItZGF0
ZXM+PHllYXI+MTk5NzwveWVhcj48L2RhdGVzPjxrZXl3b3Jkcz48a2V5d29yZD5BZHVsdDwva2V5
d29yZD48a2V5d29yZD5Bc3RobWEvbnUgW051cnNpbmddPC9rZXl3b3JkPjxrZXl3b3JkPipBc3Ro
bWEvcGMgW1ByZXZlbnRpb24gJmFtcDsgQ29udHJvbF08L2tleXdvcmQ+PGtleXdvcmQ+QXN0aG1h
L3B4IFtQc3ljaG9sb2d5XTwva2V5d29yZD48a2V5d29yZD4qSGVhbHRoIEtub3dsZWRnZSwgQXR0
aXR1ZGVzLCBQcmFjdGljZTwva2V5d29yZD48a2V5d29yZD5IdW1hbnM8L2tleXdvcmQ+PGtleXdv
cmQ+KlBhdGllbnQgRWR1Y2F0aW9uIGFzIFRvcGljL210IFtNZXRob2RzXTwva2V5d29yZD48a2V5
d29yZD5Qcm9ncmFtIEV2YWx1YXRpb248L2tleXdvcmQ+PGtleXdvcmQ+KlNlbGYgQ2FyZS9tdCBb
TWV0aG9kc108L2tleXdvcmQ+PGtleXdvcmQ+VHJlYXRtZW50IE91dGNvbWU8L2tleXdvcmQ+PC9r
ZXl3b3Jkcz48dXJscz48cmVsYXRlZC11cmxzPjx1cmw+aHR0cDovL292aWRzcC5vdmlkLmNvbS9v
dmlkd2ViLmNnaT9UPUpTJmFtcDtDU0M9WSZhbXA7TkVXUz1OJmFtcDtQQUdFPWZ1bGx0ZXh0JmFt
cDtEPW1lZDQmYW1wO0FOPTk1MTY3NTY8L3VybD48dXJsPmh0dHA6Ly93d3cudGRuZXQuY29tL3Nv
dG9uX2F0aGVucy9yZXNvbHZlci8/aXNzbj0wNzM4Mzk5MSZhbXA7Vm9sdW1lPTMyJmFtcDtpc3N1
ZT0xJmFtcDtzcGFnZT1TNSZhbXA7dGl0bGU9U2VsZi1tYW5hZ2VtZW50K29mK2FzdGhtYStieSth
ZHVsdCtwYXRpZW50cy4mYW1wO3llYXI9MTk5NyZhbXA7YXVsYXN0PUNsYXJrPC91cmw+PC9yZWxh
dGVkLXVybHM+PC91cmxzPjxpc2JuPjA3MzgtMzk5MTwvaXNibj48d29yay10eXBlPlJldmlldzwv
d29yay10eXBlPjx0aXRsZXM+PHRpdGxlPlNlbGYtbWFuYWdlbWVudCBvZiBhc3RobWEgYnkgYWR1
bHQgcGF0aWVudHM8L3RpdGxlPjxzZWNvbmRhcnktdGl0bGU+UGF0aWVudCBFZHVjYXRpb24gJmFt
cDsgQ291bnNlbGluZzwvc2Vjb25kYXJ5LXRpdGxlPjxhbHQtdGl0bGU+UGF0aWVudCBFZHVjIENv
dW5zPC9hbHQtdGl0bGU+PC90aXRsZXM+PHBhZ2VzPlM1LTIwPC9wYWdlcz48bnVtYmVyPjEgU3Vw
cGw8L251bWJlcj48Y29udHJpYnV0b3JzPjxhdXRob3JzPjxhdXRob3I+Q2xhcmssIE4uIE0uPC9h
dXRob3I+PGF1dGhvcj5Ob3Rod2VociwgRi48L2F1dGhvcj48L2F1dGhvcnM+PC9jb250cmlidXRv
cnM+PGxhbmd1YWdlPkVuZ2xpc2g8L2xhbmd1YWdlPjxhZGRlZC1kYXRlIGZvcm1hdD0idXRjIj4x
NDIwMjIxMTExPC9hZGRlZC1kYXRlPjxyZWYtdHlwZSBuYW1lPSJKb3VybmFsIEFydGljbGUiPjE3
PC9yZWYtdHlwZT48YXV0aC1hZGRyZXNzPlVuaXZlcnNpdHkgb2YgTWljaGlnYW4gU2Nob29sIG9m
IFB1YmxpYyBIZWFsdGgsIEFubiBBcmJvciA0ODEwOS0yMDI5LCBVU0EuPC9hdXRoLWFkZHJlc3M+
PHJlbW90ZS1kYXRhYmFzZS1wcm92aWRlcj5PdmlkIFRlY2hub2xvZ2llczwvcmVtb3RlLWRhdGFi
YXNlLXByb3ZpZGVyPjxyZWMtbnVtYmVyPjIyMzwvcmVjLW51bWJlcj48bGFzdC11cGRhdGVkLWRh
dGUgZm9ybWF0PSJ1dGMiPjE0OTA2OTg4NjI8L2xhc3QtdXBkYXRlZC1kYXRlPjxhY2Nlc3Npb24t
bnVtPjk1MTY3NTY8L2FjY2Vzc2lvbi1udW0+PHZvbHVtZT4zMjwvdm9sdW1lPjxyZW1vdGUtZGF0
YWJhc2UtbmFtZT5NRURMSU5FPC9yZW1vdGUtZGF0YWJhc2UtbmFtZT48L3JlY29yZD48L0NpdGU+
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493EAB" w:rsidRPr="009A013B">
              <w:rPr>
                <w:rFonts w:asciiTheme="minorHAnsi" w:hAnsiTheme="minorHAnsi"/>
                <w:sz w:val="20"/>
              </w:rPr>
            </w:r>
            <w:r w:rsidR="00493EAB" w:rsidRPr="009A013B">
              <w:rPr>
                <w:rFonts w:asciiTheme="minorHAnsi" w:hAnsiTheme="minorHAnsi"/>
                <w:sz w:val="20"/>
              </w:rPr>
              <w:fldChar w:fldCharType="separate"/>
            </w:r>
            <w:r w:rsidR="00E70904" w:rsidRPr="009A013B">
              <w:rPr>
                <w:rFonts w:asciiTheme="minorHAnsi" w:hAnsiTheme="minorHAnsi"/>
                <w:noProof/>
                <w:sz w:val="20"/>
                <w:vertAlign w:val="superscript"/>
              </w:rPr>
              <w:t>11,28</w:t>
            </w:r>
            <w:r w:rsidR="00493EAB" w:rsidRPr="009A013B">
              <w:rPr>
                <w:rFonts w:asciiTheme="minorHAnsi" w:hAnsiTheme="minorHAnsi"/>
                <w:sz w:val="20"/>
              </w:rPr>
              <w:fldChar w:fldCharType="end"/>
            </w:r>
            <w:r w:rsidR="002634E4" w:rsidRPr="009A013B">
              <w:rPr>
                <w:rFonts w:asciiTheme="minorHAnsi" w:eastAsiaTheme="minorEastAsia" w:hAnsiTheme="minorHAnsi" w:cs="Arial"/>
                <w:sz w:val="20"/>
                <w:lang w:val="en-GB" w:eastAsia="zh-CN"/>
              </w:rPr>
              <w:t>, o</w:t>
            </w:r>
            <w:r w:rsidR="003075E1" w:rsidRPr="009A013B">
              <w:rPr>
                <w:rFonts w:asciiTheme="minorHAnsi" w:eastAsiaTheme="minorEastAsia" w:hAnsiTheme="minorHAnsi" w:cs="Arial"/>
                <w:sz w:val="20"/>
                <w:lang w:val="en-GB" w:eastAsia="zh-CN"/>
              </w:rPr>
              <w:t>r effective</w:t>
            </w:r>
            <w:r w:rsidR="003075E1" w:rsidRPr="009A013B">
              <w:rPr>
                <w:rFonts w:asciiTheme="minorHAnsi" w:eastAsiaTheme="minorEastAsia" w:hAnsiTheme="minorHAnsi" w:cs="Arial"/>
                <w:sz w:val="20"/>
                <w:lang w:val="en-GB" w:eastAsia="zh-CN"/>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cmlwdCI+NjA8L3N0eWxlPjwvRGlzcGxheVRleHQ+PHJlY29yZD48a2V5d29yZHM+PGtleXdvcmQ+
QXN0aG1hPC9rZXl3b3JkPjxrZXl3b3JkPkNvY2hyYW5lIGFpcndheXM8L2tleXdvcmQ+PGtleXdv
cmQ+UGF0aWVudCBwYXJ0aWNpcGF0aW9uPC9rZXl3b3JkPjxrZXl3b3JkPlF1YWxpdGF0aXZlIHJl
c2VhcmNoPC9rZXl3b3JkPjxrZXl3b3JkPlJlc2VhcmNoIHByaW9yaXRpc2F0aW9uPC9rZXl3b3Jk
PjxrZXl3b3JkPmFydGljbGU8L2tleXdvcmQ+PGtleXdvcmQ+YXN0aG1hL2R0IFtEcnVnIFRoZXJh
cHldPC9rZXl3b3JkPjxrZXl3b3JkPmRpc2Vhc2UgY29udHJvbDwva2V5d29yZD48a2V5d29yZD5l
bnZpcm9ubWVudGFsIGZhY3Rvcjwva2V5d29yZD48a2V5d29yZD5leHBsb3JhdG9yeSByZXNlYXJj
aDwva2V5d29yZD48a2V5d29yZD5oZWFsdGggY2FyZSBjb3N0PC9rZXl3b3JkPjxrZXl3b3JkPmhl
YWx0aCBjYXJlIHF1YWxpdHk8L2tleXdvcmQ+PGtleXdvcmQ+aGVhbHRoIGNhcmUgc3lzdGVtPC9r
ZXl3b3JkPjxrZXl3b3JkPmhlYWx0aCBzdXJ2ZXk8L2tleXdvcmQ+PGtleXdvcmQ+aHVtYW48L2tl
eXdvcmQ+PGtleXdvcmQ+bGlmZXN0eWxlPC9rZXl3b3JkPjxrZXl3b3JkPnBhdGllbnQgYXR0aXR1
ZGU8L2tleXdvcmQ+PGtleXdvcmQ+cGF0aWVudCBjYXJlPC9rZXl3b3JkPjxrZXl3b3JkPnBhdGll
bnQgZWR1Y2F0aW9uPC9rZXl3b3JkPjxrZXl3b3JkPnByaW9yaXR5IGpvdXJuYWw8L2tleXdvcmQ+
PGtleXdvcmQ+cXVhbGl0YXRpdmUgcmVzZWFyY2g8L2tleXdvcmQ+PGtleXdvcmQ+cmVzZWFyY2gg
cHJpb3JpdHk8L2tleXdvcmQ+PGtleXdvcmQ+c2VsZiBjYXJlPC9rZXl3b3JkPjxrZXl3b3JkPnNv
Y2lhbCBtZWRpYTwva2V5d29yZD48a2V5d29yZD50aGVtYXRpYyBhbmFseXNpczwva2V5d29yZD48
a2V5d29yZD5Vbml0ZWQgS2luZ2RvbTwva2V5d29yZD48a2V5d29yZD5wcmVkbmlzb2xvbmUvZHQg
W0RydWcgVGhlcmFweV08L2tleXdvcmQ+PGtleXdvcmQ+c2FsYnV0YW1vbC9kdCBbRHJ1ZyBUaGVy
YXB5XTwva2V5d29yZD48a2V5d29yZD5zYWxidXRhbW9sL2loIFtJbmhhbGF0aW9uYWwgRHJ1ZyBB
ZG1pbmlzdHJhdGlvbl08L2tleXdvcmQ+PGtleXdvcmQ+YWlyd2F5PC9rZXl3b3JkPjxrZXl3b3Jk
PmFzdGhtYTwva2V5d29yZD48a2V5d29yZD5jb25zdWx0YXRpb248L2tleXdvcmQ+PGtleXdvcmQ+
cGF0aWVudCBwYXJ0aWNpcGF0aW9uPC9rZXl3b3JkPjxrZXl3b3JkPnF1YWxpdGF0aXZlIGFuYWx5
c2lzPC9rZXl3b3JkPjxrZXl3b3JkPnN5c3RlbWF0aWMgcmV2aWV3PC9rZXl3b3JkPjwva2V5d29y
ZHM+PHVybHM+PHJlbGF0ZWQtdXJscz48dXJsPmh0dHA6Ly9hc3RobWFycC5iaW9tZWRjZW50cmFs
LmNvbS9hYm91dDwvdXJsPjx1cmw+aHR0cDovL292aWRzcC5vdmlkLmNvbS9vdmlkd2ViLmNnaT9U
PUpTJmFtcDtDU0M9WSZhbXA7TkVXUz1OJmFtcDtQQUdFPWZ1bGx0ZXh0JmFtcDtEPWVtZWQxOGIm
YW1wO0FOPTYxMjM1MTQ0MDwvdXJsPjx1cmw+aHR0cDovL3Jlc29sdmVyLmVic2NvaG9zdC5jb20v
b3BlbnVybD9pc3NuPTIwNTQ3MDY0JmFtcDtWb2x1bWU9MSZhbXA7aXNzdWU9MSZhbXA7c3BhZ2U9
bm8rcGFnaW5hdGlvbiZhbXA7dGl0bGU9JnF1b3Q7QXN0aG1hK2Nhbit0YWtlK292ZXIreW91cits
aWZlK2J1dCtoYXZpbmcrdGhlK3JpZ2h0K3N1cHBvcnQrbWFrZXMrdGhhdCtlYXNpZXIrdG8rZGVh
bCt3aXRoLiZxdW90OytJbmZvcm1pbmcrcmVzZWFyY2grcHJpb3JpdGllcytieStleHBsb3Jpbmcr
dGhlK2JhcnJpZXJzK2FuZCtmYWNpbGl0YXRvcnMrdG8rYXN0aG1hK2NvbnRyb2w6K0ErcXVhbGl0
YXRpdmUrYW5hbHlzaXMrb2Yrc3VydmV5K2RhdGEmYW1wO3llYXI9MjAxNSZhbXA7YXVsYXN0PU5v
cm1hbnNlbGw8L3VybD48L3JlbGF0ZWQtdXJscz48L3VybHM+PGlzYm4+MjA1NC03MDY0PC9pc2Ju
Pjx0aXRsZXM+PHRpdGxlPiZxdW90O0FzdGhtYSBjYW4gdGFrZSBvdmVyIHlvdXIgbGlmZSBidXQg
aGF2aW5nIHRoZSByaWdodCBzdXBwb3J0IG1ha2VzIHRoYXQgZWFzaWVyIHRvIGRlYWwgd2l0aC4m
cXVvdDsgSW5mb3JtaW5nIHJlc2VhcmNoIHByaW9yaXRpZXMgYnkgZXhwbG9yaW5nIHRoZSBiYXJy
aWVycyBhbmQgZmFjaWxpdGF0b3JzIHRvIGFzdGhtYSBjb250cm9sOiBBIHF1YWxpdGF0aXZlIGFu
YWx5c2lzIG9mIHN1cnZleSBkYXRhPC90aXRsZT48c2Vjb25kYXJ5LXRpdGxlPkFzdGhtYSBSZXNl
YXJjaCBhbmQgUHJhY3RpY2U8L3NlY29uZGFyeS10aXRsZT48L3RpdGxlcz48bnVtYmVyPjExPC9u
dW1iZXI+PGNvbnRyaWJ1dG9ycz48YXV0aG9ycz48YXV0aG9yPk5vcm1hbnNlbGwsIFIuPC9hdXRo
b3I+PGF1dGhvcj5XZWxzaCwgRS48L2F1dGhvcj48L2F1dGhvcnM+PC9jb250cmlidXRvcnM+PGxh
bmd1YWdlPkVuZ2xpc2g8L2xhbmd1YWdlPjxhZGRlZC1kYXRlIGZvcm1hdD0idXRjIj4xNDkwNjE1
MjkyPC9hZGRlZC1kYXRlPjxyZWYtdHlwZSBuYW1lPSJKb3VybmFsIEFydGljbGUiPjE3PC9yZWYt
dHlwZT48YXV0aC1hZGRyZXNzPihOb3JtYW5zZWxsLCBXZWxzaCkgUG9wdWxhdGlvbiBIZWFsdGgg
UmVzZWFyY2ggSW5zdGl0dXRlLCBTdCBHZW9yZ2UmYXBvcztzIFVuaXZlcnNpdHkgb2YgTG9uZG9u
LCBDcmFtbmVyIFRlcnJhY2UgU1cxNyAwUkUsIFVuaXRlZCBLaW5nZG9tJiN4RDtSLiBOb3JtYW5z
ZWxsLCBQb3B1bGF0aW9uIEhlYWx0aCBSZXNlYXJjaCBJbnN0aXR1dGUsIFN0IEdlb3JnZSZhcG9z
O3MgVW5pdmVyc2l0eSBvZiBMb25kb24sIENyYW1uZXIgVGVycmFjZSBTVzE3IDBSRSwgVW5pdGVk
IEtpbmdkb20uIEUtbWFpbDogcm5vcm1hbnNAc2d1bC5hYy51azwvYXV0aC1hZGRyZXNzPjxkYXRl
cz48eWVhcj4yMDE1PC95ZWFyPjwvZGF0ZXM+PHJlYy1udW1iZXI+NDcyNjwvcmVjLW51bWJlcj48
bGFzdC11cGRhdGVkLWRhdGUgZm9ybWF0PSJ1dGMiPjE0OTA2OTg4NjI8L2xhc3QtdXBkYXRlZC1k
YXRlPjxhY2Nlc3Npb24tbnVtPjYxMjM1MTQ0MDwvYWNjZXNzaW9uLW51bT48ZWxlY3Ryb25pYy1y
ZXNvdXJjZS1udW0+aHR0cDovL2R4LmRvaS5vcmcvMTAuMTE4Ni9zNDA3MzMtMDE1LTAwMTEtNTwv
ZWxlY3Ryb25pYy1yZXNvdXJjZS1udW0+PHZvbHVtZT4xICgxKSAobm8gcGFnaW5hdGlvbik8L3Zv
bHVtZT48L3JlY29yZD48L0NpdGU+PC9FbmROb3RlPn==
</w:fldData>
              </w:fldChar>
            </w:r>
            <w:r w:rsidR="00E70904" w:rsidRPr="009A013B">
              <w:rPr>
                <w:rFonts w:asciiTheme="minorHAnsi" w:eastAsiaTheme="minorEastAsia" w:hAnsiTheme="minorHAnsi" w:cs="Arial"/>
                <w:sz w:val="20"/>
                <w:lang w:val="en-GB" w:eastAsia="zh-CN"/>
              </w:rPr>
              <w:instrText xml:space="preserve"> ADDIN EN.CITE </w:instrText>
            </w:r>
            <w:r w:rsidR="00E70904" w:rsidRPr="009A013B">
              <w:rPr>
                <w:rFonts w:asciiTheme="minorHAnsi" w:eastAsiaTheme="minorEastAsia" w:hAnsiTheme="minorHAnsi" w:cs="Arial"/>
                <w:sz w:val="20"/>
                <w:lang w:val="en-GB" w:eastAsia="zh-CN"/>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cmlwdCI+NjA8L3N0eWxlPjwvRGlzcGxheVRleHQ+PHJlY29yZD48a2V5d29yZHM+PGtleXdvcmQ+
QXN0aG1hPC9rZXl3b3JkPjxrZXl3b3JkPkNvY2hyYW5lIGFpcndheXM8L2tleXdvcmQ+PGtleXdv
cmQ+UGF0aWVudCBwYXJ0aWNpcGF0aW9uPC9rZXl3b3JkPjxrZXl3b3JkPlF1YWxpdGF0aXZlIHJl
c2VhcmNoPC9rZXl3b3JkPjxrZXl3b3JkPlJlc2VhcmNoIHByaW9yaXRpc2F0aW9uPC9rZXl3b3Jk
PjxrZXl3b3JkPmFydGljbGU8L2tleXdvcmQ+PGtleXdvcmQ+YXN0aG1hL2R0IFtEcnVnIFRoZXJh
cHldPC9rZXl3b3JkPjxrZXl3b3JkPmRpc2Vhc2UgY29udHJvbDwva2V5d29yZD48a2V5d29yZD5l
bnZpcm9ubWVudGFsIGZhY3Rvcjwva2V5d29yZD48a2V5d29yZD5leHBsb3JhdG9yeSByZXNlYXJj
aDwva2V5d29yZD48a2V5d29yZD5oZWFsdGggY2FyZSBjb3N0PC9rZXl3b3JkPjxrZXl3b3JkPmhl
YWx0aCBjYXJlIHF1YWxpdHk8L2tleXdvcmQ+PGtleXdvcmQ+aGVhbHRoIGNhcmUgc3lzdGVtPC9r
ZXl3b3JkPjxrZXl3b3JkPmhlYWx0aCBzdXJ2ZXk8L2tleXdvcmQ+PGtleXdvcmQ+aHVtYW48L2tl
eXdvcmQ+PGtleXdvcmQ+bGlmZXN0eWxlPC9rZXl3b3JkPjxrZXl3b3JkPnBhdGllbnQgYXR0aXR1
ZGU8L2tleXdvcmQ+PGtleXdvcmQ+cGF0aWVudCBjYXJlPC9rZXl3b3JkPjxrZXl3b3JkPnBhdGll
bnQgZWR1Y2F0aW9uPC9rZXl3b3JkPjxrZXl3b3JkPnByaW9yaXR5IGpvdXJuYWw8L2tleXdvcmQ+
PGtleXdvcmQ+cXVhbGl0YXRpdmUgcmVzZWFyY2g8L2tleXdvcmQ+PGtleXdvcmQ+cmVzZWFyY2gg
cHJpb3JpdHk8L2tleXdvcmQ+PGtleXdvcmQ+c2VsZiBjYXJlPC9rZXl3b3JkPjxrZXl3b3JkPnNv
Y2lhbCBtZWRpYTwva2V5d29yZD48a2V5d29yZD50aGVtYXRpYyBhbmFseXNpczwva2V5d29yZD48
a2V5d29yZD5Vbml0ZWQgS2luZ2RvbTwva2V5d29yZD48a2V5d29yZD5wcmVkbmlzb2xvbmUvZHQg
W0RydWcgVGhlcmFweV08L2tleXdvcmQ+PGtleXdvcmQ+c2FsYnV0YW1vbC9kdCBbRHJ1ZyBUaGVy
YXB5XTwva2V5d29yZD48a2V5d29yZD5zYWxidXRhbW9sL2loIFtJbmhhbGF0aW9uYWwgRHJ1ZyBB
ZG1pbmlzdHJhdGlvbl08L2tleXdvcmQ+PGtleXdvcmQ+YWlyd2F5PC9rZXl3b3JkPjxrZXl3b3Jk
PmFzdGhtYTwva2V5d29yZD48a2V5d29yZD5jb25zdWx0YXRpb248L2tleXdvcmQ+PGtleXdvcmQ+
cGF0aWVudCBwYXJ0aWNpcGF0aW9uPC9rZXl3b3JkPjxrZXl3b3JkPnF1YWxpdGF0aXZlIGFuYWx5
c2lzPC9rZXl3b3JkPjxrZXl3b3JkPnN5c3RlbWF0aWMgcmV2aWV3PC9rZXl3b3JkPjwva2V5d29y
ZHM+PHVybHM+PHJlbGF0ZWQtdXJscz48dXJsPmh0dHA6Ly9hc3RobWFycC5iaW9tZWRjZW50cmFs
LmNvbS9hYm91dDwvdXJsPjx1cmw+aHR0cDovL292aWRzcC5vdmlkLmNvbS9vdmlkd2ViLmNnaT9U
PUpTJmFtcDtDU0M9WSZhbXA7TkVXUz1OJmFtcDtQQUdFPWZ1bGx0ZXh0JmFtcDtEPWVtZWQxOGIm
YW1wO0FOPTYxMjM1MTQ0MDwvdXJsPjx1cmw+aHR0cDovL3Jlc29sdmVyLmVic2NvaG9zdC5jb20v
b3BlbnVybD9pc3NuPTIwNTQ3MDY0JmFtcDtWb2x1bWU9MSZhbXA7aXNzdWU9MSZhbXA7c3BhZ2U9
bm8rcGFnaW5hdGlvbiZhbXA7dGl0bGU9JnF1b3Q7QXN0aG1hK2Nhbit0YWtlK292ZXIreW91cits
aWZlK2J1dCtoYXZpbmcrdGhlK3JpZ2h0K3N1cHBvcnQrbWFrZXMrdGhhdCtlYXNpZXIrdG8rZGVh
bCt3aXRoLiZxdW90OytJbmZvcm1pbmcrcmVzZWFyY2grcHJpb3JpdGllcytieStleHBsb3Jpbmcr
dGhlK2JhcnJpZXJzK2FuZCtmYWNpbGl0YXRvcnMrdG8rYXN0aG1hK2NvbnRyb2w6K0ErcXVhbGl0
YXRpdmUrYW5hbHlzaXMrb2Yrc3VydmV5K2RhdGEmYW1wO3llYXI9MjAxNSZhbXA7YXVsYXN0PU5v
cm1hbnNlbGw8L3VybD48L3JlbGF0ZWQtdXJscz48L3VybHM+PGlzYm4+MjA1NC03MDY0PC9pc2Ju
Pjx0aXRsZXM+PHRpdGxlPiZxdW90O0FzdGhtYSBjYW4gdGFrZSBvdmVyIHlvdXIgbGlmZSBidXQg
aGF2aW5nIHRoZSByaWdodCBzdXBwb3J0IG1ha2VzIHRoYXQgZWFzaWVyIHRvIGRlYWwgd2l0aC4m
cXVvdDsgSW5mb3JtaW5nIHJlc2VhcmNoIHByaW9yaXRpZXMgYnkgZXhwbG9yaW5nIHRoZSBiYXJy
aWVycyBhbmQgZmFjaWxpdGF0b3JzIHRvIGFzdGhtYSBjb250cm9sOiBBIHF1YWxpdGF0aXZlIGFu
YWx5c2lzIG9mIHN1cnZleSBkYXRhPC90aXRsZT48c2Vjb25kYXJ5LXRpdGxlPkFzdGhtYSBSZXNl
YXJjaCBhbmQgUHJhY3RpY2U8L3NlY29uZGFyeS10aXRsZT48L3RpdGxlcz48bnVtYmVyPjExPC9u
dW1iZXI+PGNvbnRyaWJ1dG9ycz48YXV0aG9ycz48YXV0aG9yPk5vcm1hbnNlbGwsIFIuPC9hdXRo
b3I+PGF1dGhvcj5XZWxzaCwgRS48L2F1dGhvcj48L2F1dGhvcnM+PC9jb250cmlidXRvcnM+PGxh
bmd1YWdlPkVuZ2xpc2g8L2xhbmd1YWdlPjxhZGRlZC1kYXRlIGZvcm1hdD0idXRjIj4xNDkwNjE1
MjkyPC9hZGRlZC1kYXRlPjxyZWYtdHlwZSBuYW1lPSJKb3VybmFsIEFydGljbGUiPjE3PC9yZWYt
dHlwZT48YXV0aC1hZGRyZXNzPihOb3JtYW5zZWxsLCBXZWxzaCkgUG9wdWxhdGlvbiBIZWFsdGgg
UmVzZWFyY2ggSW5zdGl0dXRlLCBTdCBHZW9yZ2UmYXBvcztzIFVuaXZlcnNpdHkgb2YgTG9uZG9u
LCBDcmFtbmVyIFRlcnJhY2UgU1cxNyAwUkUsIFVuaXRlZCBLaW5nZG9tJiN4RDtSLiBOb3JtYW5z
ZWxsLCBQb3B1bGF0aW9uIEhlYWx0aCBSZXNlYXJjaCBJbnN0aXR1dGUsIFN0IEdlb3JnZSZhcG9z
O3MgVW5pdmVyc2l0eSBvZiBMb25kb24sIENyYW1uZXIgVGVycmFjZSBTVzE3IDBSRSwgVW5pdGVk
IEtpbmdkb20uIEUtbWFpbDogcm5vcm1hbnNAc2d1bC5hYy51azwvYXV0aC1hZGRyZXNzPjxkYXRl
cz48eWVhcj4yMDE1PC95ZWFyPjwvZGF0ZXM+PHJlYy1udW1iZXI+NDcyNjwvcmVjLW51bWJlcj48
bGFzdC11cGRhdGVkLWRhdGUgZm9ybWF0PSJ1dGMiPjE0OTA2OTg4NjI8L2xhc3QtdXBkYXRlZC1k
YXRlPjxhY2Nlc3Npb24tbnVtPjYxMjM1MTQ0MDwvYWNjZXNzaW9uLW51bT48ZWxlY3Ryb25pYy1y
ZXNvdXJjZS1udW0+aHR0cDovL2R4LmRvaS5vcmcvMTAuMTE4Ni9zNDA3MzMtMDE1LTAwMTEtNTwv
ZWxlY3Ryb25pYy1yZXNvdXJjZS1udW0+PHZvbHVtZT4xICgxKSAobm8gcGFnaW5hdGlvbik8L3Zv
bHVtZT48L3JlY29yZD48L0NpdGU+PC9FbmROb3RlPn==
</w:fldData>
              </w:fldChar>
            </w:r>
            <w:r w:rsidR="00E70904" w:rsidRPr="009A013B">
              <w:rPr>
                <w:rFonts w:asciiTheme="minorHAnsi" w:eastAsiaTheme="minorEastAsia" w:hAnsiTheme="minorHAnsi" w:cs="Arial"/>
                <w:sz w:val="20"/>
                <w:lang w:val="en-GB" w:eastAsia="zh-CN"/>
              </w:rPr>
              <w:instrText xml:space="preserve"> ADDIN EN.CITE.DATA </w:instrText>
            </w:r>
            <w:r w:rsidR="00E70904" w:rsidRPr="009A013B">
              <w:rPr>
                <w:rFonts w:asciiTheme="minorHAnsi" w:eastAsiaTheme="minorEastAsia" w:hAnsiTheme="minorHAnsi" w:cs="Arial"/>
                <w:sz w:val="20"/>
                <w:lang w:val="en-GB" w:eastAsia="zh-CN"/>
              </w:rPr>
            </w:r>
            <w:r w:rsidR="00E70904" w:rsidRPr="009A013B">
              <w:rPr>
                <w:rFonts w:asciiTheme="minorHAnsi" w:eastAsiaTheme="minorEastAsia" w:hAnsiTheme="minorHAnsi" w:cs="Arial"/>
                <w:sz w:val="20"/>
                <w:lang w:val="en-GB" w:eastAsia="zh-CN"/>
              </w:rPr>
              <w:fldChar w:fldCharType="end"/>
            </w:r>
            <w:r w:rsidR="003075E1" w:rsidRPr="009A013B">
              <w:rPr>
                <w:rFonts w:asciiTheme="minorHAnsi" w:eastAsiaTheme="minorEastAsia" w:hAnsiTheme="minorHAnsi" w:cs="Arial"/>
                <w:sz w:val="20"/>
                <w:lang w:val="en-GB" w:eastAsia="zh-CN"/>
              </w:rPr>
            </w:r>
            <w:r w:rsidR="003075E1" w:rsidRPr="009A013B">
              <w:rPr>
                <w:rFonts w:asciiTheme="minorHAnsi" w:eastAsiaTheme="minorEastAsia" w:hAnsiTheme="minorHAnsi" w:cs="Arial"/>
                <w:sz w:val="20"/>
                <w:lang w:val="en-GB" w:eastAsia="zh-CN"/>
              </w:rPr>
              <w:fldChar w:fldCharType="separate"/>
            </w:r>
            <w:r w:rsidR="00E70904" w:rsidRPr="009A013B">
              <w:rPr>
                <w:rFonts w:asciiTheme="minorHAnsi" w:eastAsiaTheme="minorEastAsia" w:hAnsiTheme="minorHAnsi" w:cs="Arial"/>
                <w:noProof/>
                <w:sz w:val="20"/>
                <w:vertAlign w:val="superscript"/>
                <w:lang w:val="en-GB" w:eastAsia="zh-CN"/>
              </w:rPr>
              <w:t>60</w:t>
            </w:r>
            <w:r w:rsidR="003075E1" w:rsidRPr="009A013B">
              <w:rPr>
                <w:rFonts w:asciiTheme="minorHAnsi" w:eastAsiaTheme="minorEastAsia" w:hAnsiTheme="minorHAnsi" w:cs="Arial"/>
                <w:sz w:val="20"/>
                <w:lang w:val="en-GB" w:eastAsia="zh-CN"/>
              </w:rPr>
              <w:fldChar w:fldCharType="end"/>
            </w:r>
            <w:r w:rsidR="003075E1" w:rsidRPr="009A013B">
              <w:rPr>
                <w:rFonts w:asciiTheme="minorHAnsi" w:eastAsiaTheme="minorEastAsia" w:hAnsiTheme="minorHAnsi" w:cs="Arial"/>
                <w:sz w:val="20"/>
                <w:lang w:val="en-GB" w:eastAsia="zh-CN"/>
              </w:rPr>
              <w:t xml:space="preserve"> </w:t>
            </w:r>
            <w:r w:rsidRPr="009A013B">
              <w:rPr>
                <w:rFonts w:asciiTheme="minorHAnsi" w:eastAsiaTheme="minorEastAsia" w:hAnsiTheme="minorHAnsi" w:cs="Arial"/>
                <w:sz w:val="20"/>
                <w:lang w:val="en-GB" w:eastAsia="zh-CN"/>
              </w:rPr>
              <w:t>(P).</w:t>
            </w:r>
          </w:p>
          <w:p w14:paraId="006A4ACC" w14:textId="2C563B78" w:rsidR="00F92D8D" w:rsidRPr="009A013B" w:rsidRDefault="00F92D8D" w:rsidP="009A013B">
            <w:pPr>
              <w:pStyle w:val="Normal0"/>
              <w:numPr>
                <w:ilvl w:val="0"/>
                <w:numId w:val="7"/>
              </w:numPr>
              <w:rPr>
                <w:rFonts w:asciiTheme="minorHAnsi" w:hAnsiTheme="minorHAnsi"/>
                <w:sz w:val="20"/>
              </w:rPr>
            </w:pPr>
            <w:r w:rsidRPr="009A013B">
              <w:rPr>
                <w:rFonts w:asciiTheme="minorHAnsi" w:eastAsiaTheme="minorEastAsia" w:hAnsiTheme="minorHAnsi" w:cs="Arial"/>
                <w:sz w:val="20"/>
                <w:lang w:val="en-GB" w:eastAsia="zh-CN"/>
              </w:rPr>
              <w:t xml:space="preserve">Trial and error approaches are based on health beliefs and past experience, and can </w:t>
            </w:r>
            <w:r w:rsidRPr="009A013B">
              <w:rPr>
                <w:rFonts w:asciiTheme="minorHAnsi" w:hAnsiTheme="minorHAnsi"/>
                <w:sz w:val="20"/>
              </w:rPr>
              <w:t>occur in collaboration with the GP, increasing patients’ confidence in self-managing their asthma</w:t>
            </w:r>
            <w:r w:rsidR="00F63B28" w:rsidRPr="009A013B">
              <w:rPr>
                <w:rFonts w:asciiTheme="minorHAnsi" w:hAnsiTheme="minorHAnsi"/>
                <w:sz w:val="20"/>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aG1hPC9JRFRleHQ+PERpc3BsYXlUZXh0PjxzdHlsZSBmYWNlPSJzdXBlcnNjcmlwdCI+NDYsNDgs
NjM8L3N0eWxlPjwvRGlzcGxheVRleHQ+PHJlY29yZD48ZGF0ZXM+PHB1Yi1kYXRlcz48ZGF0ZT5E
ZWM8L2RhdGU+PC9wdWItZGF0ZXM+PHllYXI+MjAwNzwveWVhcj48L2RhdGVzPjxrZXl3b3Jkcz48
a2V5d29yZD4qQWRhcHRhdGlvbiwgUHN5Y2hvbG9naWNhbDwva2V5d29yZD48a2V5d29yZD5BZ2Vk
PC9rZXl3b3JkPjxrZXl3b3JkPkFnZWQsIDgwIGFuZCBvdmVyPC9rZXl3b3JkPjxrZXl3b3JkPkFu
dGktQXN0aG1hdGljIEFnZW50cy9hZSBbQWR2ZXJzZSBFZmZlY3RzXTwva2V5d29yZD48a2V5d29y
ZD4qQW50aS1Bc3RobWF0aWMgQWdlbnRzL3R1IFtUaGVyYXBldXRpYyBVc2VdPC9rZXl3b3JkPjxr
ZXl3b3JkPipBc3RobWEvZHQgW0RydWcgVGhlcmFweV08L2tleXdvcmQ+PGtleXdvcmQ+QXN0aG1h
L3BwIFtQaHlzaW9wYXRob2xvZ3ldPC9rZXl3b3JkPjxrZXl3b3JkPipBc3RobWEvcHggW1BzeWNo
b2xvZ3ldPC9rZXl3b3JkPjxrZXl3b3JkPkZlbWFsZTwva2V5d29yZD48a2V5d29yZD5IdW1hbnM8
L2tleXdvcmQ+PGtleXdvcmQ+KkxlYXJuaW5nPC9rZXl3b3JkPjxrZXl3b3JkPk1hbGU8L2tleXdv
cmQ+PGtleXdvcmQ+TWlkZGxlIEFnZWQ8L2tleXdvcmQ+PGtleXdvcmQ+KlNlbGYgQ2FyZTwva2V5
d29yZD48a2V5d29yZD5UaW1lIEZhY3RvcnM8L2tleXdvcmQ+PGtleXdvcmQ+MCAoQW50aS1Bc3Ro
bWF0aWMgQWdlbnRzKTwva2V5d29yZD48L2tleXdvcmRzPjx1cmxzPjxyZWxhdGVkLXVybHM+PHVy
bD5odHRwOi8vb3ZpZHNwLm92aWQuY29tL292aWR3ZWIuY2dpP1Q9SlMmYW1wO0NTQz1ZJmFtcDtO
RVdTPU4mYW1wO1BBR0U9ZnVsbHRleHQmYW1wO0Q9bWVkNCZhbXA7QU49MjAyOTgyODg8L3VybD48
dXJsPmh0dHA6Ly93d3cudGRuZXQuY29tL3NvdG9uX2F0aGVucy9yZXNvbHZlci8/aXNzbj0xNzUy
Njk4MSZhbXA7Vm9sdW1lPTEmYW1wO2lzc3VlPTImYW1wO3NwYWdlPTk5JmFtcDt0aXRsZT0lMjdZ
b3UraGF2ZSt0bytsZWFybit0bytsaXZlK3dpdGgraXQlMjclM0ErYStxdWFsaXRhdGl2ZSthbmQr
cXVhbnRpdGF0aXZlK3N0dWR5K29mK29sZGVyK3Blb3BsZSt3aXRoK2FzdGhtYS4mYW1wO3llYXI9
MjAwNyZhbXA7YXVsYXN0PUdvZW1hbjwvdXJsPjx1cmw+aHR0cDovL29ubGluZWxpYnJhcnkud2ls
ZXkuY29tL3N0b3JlLzEwLjExMTEvai4xNzUyLTY5OVguMjAwNy4wMDAzMy54L2Fzc2V0L2ouMTc1
Mi02OTlYLjIwMDcuMDAwMzMueC5wZGY/dj0xJmFtcDt0PWhqanN1cHh6JmFtcDtzPTQ2NzEzZTBj
MTA0ZDNmNDliNGRkNWFiODkwMTg3NmU2MGZlZWM0NTI8L3VybD48dXJsPmh0dHA6Ly9vbmxpbmVs
aWJyYXJ5LndpbGV5LmNvbS9zdG9yZS8xMC4xMTExL2ouMTc1Mi02OTlYLjIwMDcuMDAwMzMueC9h
c3NldC9qLjE3NTItNjk5WC4yMDA3LjAwMDMzLngucGRmP3Y9MSZhbXA7dD1pNHUzYWlrdCZhbXA7
cz1kZjQwNDEyZTBiNDNiNWIwNTNjMmE2YTg1ZWNkNjVhM2Y1ZTcyZDFiPC91cmw+PC9yZWxhdGVk
LXVybHM+PC91cmxzPjxpc2JuPjE3NTItNjk5WDwvaXNibj48d29yay10eXBlPlJlc2VhcmNoIFN1
cHBvcnQsIE5vbi1VLlMuIEdvdiZhcG9zO3Q8L3dvcmstdHlwZT48dGl0bGVzPjx0aXRsZT4mYXBv
cztZb3UgaGF2ZSB0byBsZWFybiB0byBsaXZlIHdpdGggaXQmYXBvczs6IGEgcXVhbGl0YXRpdmUg
YW5kIHF1YW50aXRhdGl2ZSBzdHVkeSBvZiBvbGRlciBwZW9wbGUgd2l0aCBhc3RobWE8L3RpdGxl
PjxzZWNvbmRhcnktdGl0bGU+VGhlIGNsaW5pY2FsIHJlc3BpcmF0b3J5IGpvdXJuYWw8L3NlY29u
ZGFyeS10aXRsZT48YWx0LXRpdGxlPkNsaW4gUmVzcGlyIEo8L2FsdC10aXRsZT48L3RpdGxlcz48
cGFnZXM+OTktMTA1PC9wYWdlcz48bnVtYmVyPjI8L251bWJlcj48Y29udHJpYnV0b3JzPjxhdXRo
b3JzPjxhdXRob3I+R29lbWFuLCBELiBQLjwvYXV0aG9yPjxhdXRob3I+TyZhcG9zO0hlaGlyLCBS
LiBFLjwvYXV0aG9yPjxhdXRob3I+SmVua2lucywgQy48L2F1dGhvcj48YXV0aG9yPlNjaGFyZiwg
Uy4gTC48L2F1dGhvcj48YXV0aG9yPkRvdWdsYXNzLCBKLiBBLjwvYXV0aG9yPjwvYXV0aG9ycz48
L2NvbnRyaWJ1dG9ycz48bGFuZ3VhZ2U+RW5nbGlzaDwvbGFuZ3VhZ2U+PGFkZGVkLWRhdGUgZm9y
bWF0PSJ1dGMiPjE0MjAyMjExMTE8L2FkZGVkLWRhdGU+PHJlZi10eXBlIG5hbWU9IkpvdXJuYWwg
QXJ0aWNsZSI+MTc8L3JlZi10eXBlPjxhdXRoLWFkZHJlc3M+Q28tb3BlcmF0aXZlIFJlc2VhcmNo
IENlbnRyZSBmb3IgQXN0aG1hIGFuZCBBaXJ3YXlzLCBDYW1wZXJkb3duLCBTeWRuZXksIE5TVywg
QXVzdHJhbGlhLCAyMDAwLiBkLmdvZW1hbkBhbGZyZWQub3JnLmF1PC9hdXRoLWFkZHJlc3M+PHJl
bW90ZS1kYXRhYmFzZS1wcm92aWRlcj5PdmlkIFRlY2hub2xvZ2llczwvcmVtb3RlLWRhdGFiYXNl
LXByb3ZpZGVyPjxyZWMtbnVtYmVyPjIzODwvcmVjLW51bWJlcj48bGFzdC11cGRhdGVkLWRhdGUg
Zm9ybWF0PSJ1dGMiPjE0OTA2OTg4NjI8L2xhc3QtdXBkYXRlZC1kYXRlPjxhY2Nlc3Npb24tbnVt
PjIwMjk4Mjg4PC9hY2Nlc3Npb24tbnVtPjxlbGVjdHJvbmljLXJlc291cmNlLW51bT5odHRwOi8v
ZHguZG9pLm9yZy8xMC4xMTExL2ouMTc1Mi02OTlYLjIwMDcuMDAwMzMueDwvZWxlY3Ryb25pYy1y
ZXNvdXJjZS1udW0+PHZvbHVtZT4xPC92b2x1bWU+PHJlbW90ZS1kYXRhYmFzZS1uYW1lPk1FRExJ
TkU8L3JlbW90ZS1kYXRhYmFzZS1uYW1lPjwvcmVjb3JkPjwvQ2l0ZT48Q2l0ZT48QXV0aG9yPk8m
YXBvcztDb25vcjwvQXV0aG9yPjxZZWFyPjIwMTc8L1llYXI+PElEVGV4dD5BIHF1YWxpdGF0aXZl
IGludmVzdGlnYXRpb24gb2YgdGhlIGltcGFjdCBvZiBhc3RobWEgYW5kIHNlbGYtbWFuYWdlbWVu
dCBzdHJhdGVnaWVzIGFtb25nIG9sZGVyIGFkdWx0czwvSURUZXh0PjxyZWNvcmQ+PGRhdGVzPjxw
dWItZGF0ZXM+PGRhdGU+MDIgSmFuPC9kYXRlPjwvcHViLWRhdGVzPjx5ZWFyPjIwMTc8L3llYXI+
PC9kYXRlcz48a2V5d29yZHM+PGtleXdvcmQ+QXN0aG1hPC9rZXl3b3JkPjxrZXl3b3JkPm9sZGVy
IGFkdWx0czwva2V5d29yZD48a2V5d29yZD5xdWFsaXRhdGl2ZTwva2V5d29yZD48a2V5d29yZD5z
ZWxmLW1hbmFnZW1lbnQ8L2tleXdvcmQ+PGtleXdvcmQ+YWR1bHQ8L2tleXdvcmQ+PGtleXdvcmQ+
YWdlZDwva2V5d29yZD48a2V5d29yZD5hc3RobWE8L2tleXdvcmQ+PGtleXdvcmQ+Y2hyb25pYyBk
aXNlYXNlPC9rZXl3b3JkPjxrZXl3b3JkPmNsaW5pY2FsIHN0dWR5PC9rZXl3b3JkPjxrZXl3b3Jk
PmNvcGluZyBiZWhhdmlvcjwva2V5d29yZD48a2V5d29yZD5jb3VnaGluZzwva2V5d29yZD48a2V5
d29yZD5kYWlseSBsaWZlIGFjdGl2aXR5PC9rZXl3b3JkPjxrZXl3b3JkPmRpYWdub3Npczwva2V5
d29yZD48a2V5d29yZD5ETkEgdHJhbnNjcmlwdGlvbjwva2V5d29yZD48a2V5d29yZD5keXNwbmVh
PC9rZXl3b3JkPjxrZXl3b3JkPmZhdGlndWU8L2tleXdvcmQ+PGtleXdvcmQ+aHVtYW48L2tleXdv
cmQ+PGtleXdvcmQ+aW5mb3JtYXRpb24gcHJvY2Vzc2luZzwva2V5d29yZD48a2V5d29yZD5ub3Jt
YWwgaHVtYW48L2tleXdvcmQ+PGtleXdvcmQ+cGVyY2VwdGlvbjwva2V5d29yZD48a2V5d29yZD5w
c3ljaG9sb2dpY2FsIHdlbGwgYmVpbmc8L2tleXdvcmQ+PGtleXdvcmQ+cXVhbGl0eSBvZiBsaWZl
PC9rZXl3b3JkPjxrZXl3b3JkPnNlbGYgY2FyZTwva2V5d29yZD48a2V5d29yZD5zcGVlY2g8L2tl
eXdvcmQ+PGtleXdvcmQ+c3ltcHRvbTwva2V5d29yZD48a2V5d29yZD51bmNlcnRhaW50eTwva2V5
d29yZD48L2tleXdvcmRzPjx1cmxzPjxyZWxhdGVkLXVybHM+PHVybD5odHRwOi8vb3ZpZHNwLm92
aWQuY29tL292aWR3ZWIuY2dpP1Q9SlMmYW1wO0NTQz1ZJmFtcDtORVdTPU4mYW1wO1BBR0U9ZnVs
bHRleHQmYW1wO0Q9ZW1lZDE4YiZhbXA7QU49NjEyMDc2Mjg3PC91cmw+PHVybD5odHRwOi8vcmVz
b2x2ZXIuZWJzY29ob3N0LmNvbS9vcGVudXJsP2lzc249MDI3NzA5MDMmYW1wO1ZvbHVtZT01NCZh
bXA7aXNzdWU9MSZhbXA7c3BhZ2U9MzkmYW1wO3RpdGxlPUErcXVhbGl0YXRpdmUraW52ZXN0aWdh
dGlvbitvZit0aGUraW1wYWN0K29mK2FzdGhtYSthbmQrc2VsZi1tYW5hZ2VtZW50K3N0cmF0ZWdp
ZXMrYW1vbmcrb2xkZXIrYWR1bHRzJmFtcDt5ZWFyPTIwMTcmYW1wO2F1bGFzdD1PJmFwb3M7Q29u
b3I8L3VybD48L3JlbGF0ZWQtdXJscz48L3VybHM+PGlzYm4+MDI3Ny0wOTAzJiN4RDsxNTMyLTQz
MDM8L2lzYm4+PHRpdGxlcz48dGl0bGU+QSBxdWFsaXRhdGl2ZSBpbnZlc3RpZ2F0aW9uIG9mIHRo
ZSBpbXBhY3Qgb2YgYXN0aG1hIGFuZCBzZWxmLW1hbmFnZW1lbnQgc3RyYXRlZ2llcyBhbW9uZyBv
bGRlciBhZHVsdHM8L3RpdGxlPjxzZWNvbmRhcnktdGl0bGU+Sm91cm5hbCBvZiBBc3RobWE8L3Nl
Y29uZGFyeS10aXRsZT48L3RpdGxlcz48cGFnZXM+MzktNDU8L3BhZ2VzPjxudW1iZXI+MTwvbnVt
YmVyPjxjb250cmlidXRvcnM+PGF1dGhvcnM+PGF1dGhvcj5PJmFwb3M7Q29ub3IsIFIuPC9hdXRo
b3I+PGF1dGhvcj5NYXJ0eW5lbmtvLCBNLjwvYXV0aG9yPjxhdXRob3I+R2Fnbm9uLCBNLjwvYXV0
aG9yPjxhdXRob3I+SGF1c2VyLCBELjwvYXV0aG9yPjxhdXRob3I+WW91bmcsIEUuPC9hdXRob3I+
PGF1dGhvcj5MdXJpbywgSi48L2F1dGhvcj48YXV0aG9yPldpc25pdmVza3ksIEouIFAuPC9hdXRo
b3I+PGF1dGhvcj5Xb2xmLCBNLiBTLjwvYXV0aG9yPjxhdXRob3I+RmVkZXJtYW4sIEEuIEQuPC9h
dXRob3I+PC9hdXRob3JzPjwvY29udHJpYnV0b3JzPjxsYW5ndWFnZT5FbmdsaXNoPC9sYW5ndWFn
ZT48YWRkZWQtZGF0ZSBmb3JtYXQ9InV0YyI+MTQ5MDYxNTI5MjwvYWRkZWQtZGF0ZT48cmVmLXR5
cGUgbmFtZT0iSm91cm5hbCBBcnRpY2xlIj4xNzwvcmVmLXR5cGU+PGF1dGgtYWRkcmVzcz4oTyZh
cG9zO0Nvbm9yLCBXb2xmKSBEaXZpc2lvbiBvZiBHZW5lcmFsIEludGVybmFsIE1lZGljaW5lLCBO
b3J0aHdlc3Rlcm4gVW5pdmVyc2l0eSwgQ2hpY2FnbywgSUwsIFVuaXRlZCBTdGF0ZXMgKE1hcnR5
bmVua28sIFdpc25pdmVza3ksIEZlZGVybWFuKSBEaXZpc2lvbiBvZiBHZW5lcmFsIEludGVybmFs
IE1lZGljaW5lLCBJY2FobiBTY2hvb2wgb2YgTWVkaWNpbmUgYXQgTW91bnQgU2luYWksIE5ldyBZ
b3JrLCBOWSwgVW5pdGVkIFN0YXRlcyAoR2Fnbm9uLCBIYXVzZXIsIEx1cmlvKSBUaGUgSW5zdGl0
dXRlIGZvciBGYW1pbHkgSGVhbHRoLCBOZXcgWW9yaywgTlksIFVuaXRlZCBTdGF0ZXMgKFlvdW5n
KSBNb3VudCBTaW5haSBTdC4gTHVrZSZhcG9zO3MsIE5ldyBZb3JrLCBOWSwgVW5pdGVkIFN0YXRl
cyAoV2lzbml2ZXNreSkgRGl2aXNpb24gb2YgUHVsbW9uYXJ5LCBDcml0aWNhbCBDYXJlIGFuZCBT
bGVlcCBNZWRpY2luZSwgSWNhaG4gU2Nob29sIG9mIE1lZGljaW5lIGF0IE1vdW50IFNpbmFpLCBO
ZXcgWW9yaywgTlksIFVuaXRlZCBTdGF0ZXMmI3hEO1IuIE8mYXBvcztDb25vciwgRGl2aXNpb24g
b2YgR2VuZXJhbCBJbnRlcm5hbCBNZWRpY2luZSwgTm9ydGh3ZXN0ZXJuIFVuaXZlcnNpdHksIDc1
MCBOLiBMYWtlc2hvcmUgRHIuLCAxMHRoIEZsb29yLCBDaGljYWdvLCBJTCA2MDYxMSwgVW5pdGVk
IFN0YXRlcy4gRS1tYWlsOiByLW9jb25vckBub3J0aHdlc3Rlcm4uZWR1PC9hdXRoLWFkZHJlc3M+
PHJlYy1udW1iZXI+NDY5OTwvcmVjLW51bWJlcj48bGFzdC11cGRhdGVkLWRhdGUgZm9ybWF0PSJ1
dGMiPjE0OTA2OTg4NjI8L2xhc3QtdXBkYXRlZC1kYXRlPjxhY2Nlc3Npb24tbnVtPjYxMjA3NjI4
NzwvYWNjZXNzaW9uLW51bT48ZWxlY3Ryb25pYy1yZXNvdXJjZS1udW0+aHR0cDovL2R4LmRvaS5v
cmcvMTAuMTA4MC8wMjc3MDkwMy4yMDE2LjExOTM2MDI8L2VsZWN0cm9uaWMtcmVzb3VyY2UtbnVt
Pjx2b2x1bWU+NTQ8L3ZvbHVtZT48L3JlY29yZD48L0NpdGU+PENpdGU+PEF1dGhvcj5RdWFyYW50
YTwvQXV0aG9yPjxZZWFyPjIwMTQ8L1llYXI+PElEVGV4dD5JbnRlcnBlcnNvbmFsIEluZmx1ZW5j
ZXMgb24gdGhlIEFzdGhtYSBTZWxmLU1hbmFnZW1lbnQgU2tpbGxzIG9mIHRoZSBSdXJhbCBBZG9s
ZXNjZW50PC9JRFRleHQ+PHJlY29yZD48a2V5d29yZHM+PGtleXdvcmQ+U29jaWFsIERldGVybWlu
YW50cyBvZiBIZWFsdGggLS0gSW4gQWRvbGVzY2VuY2U8L2tleXdvcmQ+PGtleXdvcmQ+QXN0aG1h
IC0tIFBzeWNob3NvY2lhbCBGYWN0b3JzIC0tIEluIEFkb2xlc2NlbmNlPC9rZXl3b3JkPjxrZXl3
b3JkPlNlbGYgQ2FyZSAtLSBJbiBBZG9sZXNjZW5jZTwva2V5d29yZD48a2V5d29yZD5SdXJhbCBI
ZWFsdGggLS0gSW4gQWRvbGVzY2VuY2U8L2tleXdvcmQ+PGtleXdvcmQ+SHVtYW48L2tleXdvcmQ+
PGtleXdvcmQ+QWRvbGVzY2VuY2U8L2tleXdvcmQ+PGtleXdvcmQ+QWRvbGVzY2VudCBCZWhhdmlv
cjwva2V5d29yZD48a2V5d29yZD5NYWxlPC9rZXl3b3JkPjxrZXl3b3JkPkZlbWFsZTwva2V5d29y
ZD48a2V5d29yZD5Gb2N1cyBHcm91cHM8L2tleXdvcmQ+PGtleXdvcmQ+VGhlbWF0aWMgQW5hbHlz
aXM8L2tleXdvcmQ+PGtleXdvcmQ+U2VsZiBSZXBvcnQ8L2tleXdvcmQ+PGtleXdvcmQ+RmFjdWx0
eS1TdHVkZW50IFJlbGF0aW9uczwva2V5d29yZD48a2V5d29yZD5QYXJlbnQtQ2hpbGQgUmVsYXRp
b25zPC9rZXl3b3JkPjxrZXl3b3JkPkNvbmNlcHR1YWwgRnJhbWV3b3JrPC9rZXl3b3JkPjxrZXl3
b3JkPkFqemVuJmFwb3M7cyBUaGVvcnkgb2YgUGxhbm5lZCBCZWhhdmlvcjwva2V5d29yZD48a2V5
d29yZD5DSU5BSEwgRGF0YWJhc2U8L2tleXdvcmQ+PC9rZXl3b3Jkcz48dXJscz48cmVsYXRlZC11
cmxzPjx1cmw+aHR0cDovL3NlYXJjaC5lYnNjb2hvc3QuY29tL2xvZ2luLmFzcHg/ZGlyZWN0PXRy
dWUmYW1wO2RiPXJ6aCZhbXA7QU49MTAzODY3MjE3JmFtcDtzaXRlPWVob3N0LWxpdmU8L3VybD48
L3JlbGF0ZWQtdXJscz48L3VybHM+PGlzYm4+MTUzOS0zMzk5PC9pc2JuPjx0aXRsZXM+PHRpdGxl
PkludGVycGVyc29uYWwgSW5mbHVlbmNlcyBvbiB0aGUgQXN0aG1hIFNlbGYtTWFuYWdlbWVudCBT
a2lsbHMgb2YgdGhlIFJ1cmFsIEFkb2xlc2NlbnQ8L3RpdGxlPjxzZWNvbmRhcnktdGl0bGU+T25s
aW5lIEpvdXJuYWwgb2YgUnVyYWwgTnVyc2luZyAmYW1wOyBIZWFsdGggQ2FyZTwvc2Vjb25kYXJ5
LXRpdGxlPjwvdGl0bGVzPjxwYWdlcz45Ny0xMjIgMjZwPC9wYWdlcz48bnVtYmVyPjI8L251bWJl
cj48Y29udHJpYnV0b3JzPjxhdXRob3JzPjxhdXRob3I+UXVhcmFudGEsIEp1ZGl0aDwvYXV0aG9y
PjxhdXRob3I+V29vbCwgTWFsbG9yeTwvYXV0aG9yPjxhdXRob3I+TG9ndmlzLCBLYXlsYTwvYXV0
aG9yPjxhdXRob3I+QnJvd24sIEtpbWJlcmx5PC9hdXRob3I+PGF1dGhvcj5Kb3NoeSwgRGF2aWQ8
L2F1dGhvcj48L2F1dGhvcnM+PC9jb250cmlidXRvcnM+PGFkZGVkLWRhdGUgZm9ybWF0PSJ1dGMi
PjE0NjgzMjEzMTA8L2FkZGVkLWRhdGU+PHB1Yi1sb2NhdGlvbj5CaW5naGFtdG9uLCBOZXcgWW9y
azwvcHViLWxvY2F0aW9uPjxyZWYtdHlwZSBuYW1lPSJKb3VybmFsIEFydGljbGUiPjE3PC9yZWYt
dHlwZT48YXV0aC1hZGRyZXNzPkFzc2lzdGFudCBQcm9mZXNzb3IsIERlY2tlciBTY2hvb2wgb2Yg
TnVyc2luZywgQmluZ2hhbXRvbiBVbml2ZXJzaXR5JiN4RDtEZWNrZXIgU2Nob29sIG9mIE51cnNp
bmcsIEJpbmdoYW10b24gVW5pdmVyc2l0eSYjeEQ7Q29sbGVnZSBvZiBDb21tdW5pdHkgYW5kIFB1
YmxpYyBBZmZhaXJzLCBCaW5naGFtdG9uIFVuaXZlcnNpdHk8L2F1dGgtYWRkcmVzcz48ZGF0ZXM+
PHllYXI+MjAxNDwveWVhcj48L2RhdGVzPjxyZW1vdGUtZGF0YWJhc2UtcHJvdmlkZXI+RUJTQ09o
b3N0PC9yZW1vdGUtZGF0YWJhc2UtcHJvdmlkZXI+PHJlYy1udW1iZXI+MjUyMDwvcmVjLW51bWJl
cj48cHVibGlzaGVyPk9ubGluZSBKb3VybmFsIG9mIFJ1cmFsIE51cnNpbmcgJmFtcDsgSGVhbHRo
Y2FyZTwvcHVibGlzaGVyPjxsYXN0LXVwZGF0ZWQtZGF0ZSBmb3JtYXQ9InV0YyI+MTQ5MDY5ODg2
MjwvbGFzdC11cGRhdGVkLWRhdGU+PGFjY2Vzc2lvbi1udW0+MTAzODY3MjE3LiBMYW5ndWFnZTog
RW5nbGlzaC4gRW50cnkgRGF0ZTogMjAxNDEyMzEuIFJldmlzaW9uIERhdGU6IDIwMTUwODE4LiBQ
dWJsaWNhdGlvbiBUeXBlOiBKb3VybmFsIEFydGljbGU8L2FjY2Vzc2lvbi1udW0+PGVsZWN0cm9u
aWMtcmVzb3VyY2UtbnVtPjEwLjE0NTc0L29qcm5oYy52MTRpMi4yODE8L2VsZWN0cm9uaWMtcmVz
b3VyY2UtbnVtPjx2b2x1bWU+MTQ8L3ZvbHVtZT48cmVtb3RlLWRhdGFiYXNlLW5hbWU+cnpoPC9y
ZW1vdGUtZGF0YWJhc2UtbmFtZT48L3JlY29yZD48L0NpdGU+PC9FbmROb3RlPgB=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aG1hPC9JRFRleHQ+PERpc3BsYXlUZXh0PjxzdHlsZSBmYWNlPSJzdXBlcnNjcmlwdCI+NDYsNDgs
NjM8L3N0eWxlPjwvRGlzcGxheVRleHQ+PHJlY29yZD48ZGF0ZXM+PHB1Yi1kYXRlcz48ZGF0ZT5E
ZWM8L2RhdGU+PC9wdWItZGF0ZXM+PHllYXI+MjAwNzwveWVhcj48L2RhdGVzPjxrZXl3b3Jkcz48
a2V5d29yZD4qQWRhcHRhdGlvbiwgUHN5Y2hvbG9naWNhbDwva2V5d29yZD48a2V5d29yZD5BZ2Vk
PC9rZXl3b3JkPjxrZXl3b3JkPkFnZWQsIDgwIGFuZCBvdmVyPC9rZXl3b3JkPjxrZXl3b3JkPkFu
dGktQXN0aG1hdGljIEFnZW50cy9hZSBbQWR2ZXJzZSBFZmZlY3RzXTwva2V5d29yZD48a2V5d29y
ZD4qQW50aS1Bc3RobWF0aWMgQWdlbnRzL3R1IFtUaGVyYXBldXRpYyBVc2VdPC9rZXl3b3JkPjxr
ZXl3b3JkPipBc3RobWEvZHQgW0RydWcgVGhlcmFweV08L2tleXdvcmQ+PGtleXdvcmQ+QXN0aG1h
L3BwIFtQaHlzaW9wYXRob2xvZ3ldPC9rZXl3b3JkPjxrZXl3b3JkPipBc3RobWEvcHggW1BzeWNo
b2xvZ3ldPC9rZXl3b3JkPjxrZXl3b3JkPkZlbWFsZTwva2V5d29yZD48a2V5d29yZD5IdW1hbnM8
L2tleXdvcmQ+PGtleXdvcmQ+KkxlYXJuaW5nPC9rZXl3b3JkPjxrZXl3b3JkPk1hbGU8L2tleXdv
cmQ+PGtleXdvcmQ+TWlkZGxlIEFnZWQ8L2tleXdvcmQ+PGtleXdvcmQ+KlNlbGYgQ2FyZTwva2V5
d29yZD48a2V5d29yZD5UaW1lIEZhY3RvcnM8L2tleXdvcmQ+PGtleXdvcmQ+MCAoQW50aS1Bc3Ro
bWF0aWMgQWdlbnRzKTwva2V5d29yZD48L2tleXdvcmRzPjx1cmxzPjxyZWxhdGVkLXVybHM+PHVy
bD5odHRwOi8vb3ZpZHNwLm92aWQuY29tL292aWR3ZWIuY2dpP1Q9SlMmYW1wO0NTQz1ZJmFtcDtO
RVdTPU4mYW1wO1BBR0U9ZnVsbHRleHQmYW1wO0Q9bWVkNCZhbXA7QU49MjAyOTgyODg8L3VybD48
dXJsPmh0dHA6Ly93d3cudGRuZXQuY29tL3NvdG9uX2F0aGVucy9yZXNvbHZlci8/aXNzbj0xNzUy
Njk4MSZhbXA7Vm9sdW1lPTEmYW1wO2lzc3VlPTImYW1wO3NwYWdlPTk5JmFtcDt0aXRsZT0lMjdZ
b3UraGF2ZSt0bytsZWFybit0bytsaXZlK3dpdGgraXQlMjclM0ErYStxdWFsaXRhdGl2ZSthbmQr
cXVhbnRpdGF0aXZlK3N0dWR5K29mK29sZGVyK3Blb3BsZSt3aXRoK2FzdGhtYS4mYW1wO3llYXI9
MjAwNyZhbXA7YXVsYXN0PUdvZW1hbjwvdXJsPjx1cmw+aHR0cDovL29ubGluZWxpYnJhcnkud2ls
ZXkuY29tL3N0b3JlLzEwLjExMTEvai4xNzUyLTY5OVguMjAwNy4wMDAzMy54L2Fzc2V0L2ouMTc1
Mi02OTlYLjIwMDcuMDAwMzMueC5wZGY/dj0xJmFtcDt0PWhqanN1cHh6JmFtcDtzPTQ2NzEzZTBj
MTA0ZDNmNDliNGRkNWFiODkwMTg3NmU2MGZlZWM0NTI8L3VybD48dXJsPmh0dHA6Ly9vbmxpbmVs
aWJyYXJ5LndpbGV5LmNvbS9zdG9yZS8xMC4xMTExL2ouMTc1Mi02OTlYLjIwMDcuMDAwMzMueC9h
c3NldC9qLjE3NTItNjk5WC4yMDA3LjAwMDMzLngucGRmP3Y9MSZhbXA7dD1pNHUzYWlrdCZhbXA7
cz1kZjQwNDEyZTBiNDNiNWIwNTNjMmE2YTg1ZWNkNjVhM2Y1ZTcyZDFiPC91cmw+PC9yZWxhdGVk
LXVybHM+PC91cmxzPjxpc2JuPjE3NTItNjk5WDwvaXNibj48d29yay10eXBlPlJlc2VhcmNoIFN1
cHBvcnQsIE5vbi1VLlMuIEdvdiZhcG9zO3Q8L3dvcmstdHlwZT48dGl0bGVzPjx0aXRsZT4mYXBv
cztZb3UgaGF2ZSB0byBsZWFybiB0byBsaXZlIHdpdGggaXQmYXBvczs6IGEgcXVhbGl0YXRpdmUg
YW5kIHF1YW50aXRhdGl2ZSBzdHVkeSBvZiBvbGRlciBwZW9wbGUgd2l0aCBhc3RobWE8L3RpdGxl
PjxzZWNvbmRhcnktdGl0bGU+VGhlIGNsaW5pY2FsIHJlc3BpcmF0b3J5IGpvdXJuYWw8L3NlY29u
ZGFyeS10aXRsZT48YWx0LXRpdGxlPkNsaW4gUmVzcGlyIEo8L2FsdC10aXRsZT48L3RpdGxlcz48
cGFnZXM+OTktMTA1PC9wYWdlcz48bnVtYmVyPjI8L251bWJlcj48Y29udHJpYnV0b3JzPjxhdXRo
b3JzPjxhdXRob3I+R29lbWFuLCBELiBQLjwvYXV0aG9yPjxhdXRob3I+TyZhcG9zO0hlaGlyLCBS
LiBFLjwvYXV0aG9yPjxhdXRob3I+SmVua2lucywgQy48L2F1dGhvcj48YXV0aG9yPlNjaGFyZiwg
Uy4gTC48L2F1dGhvcj48YXV0aG9yPkRvdWdsYXNzLCBKLiBBLjwvYXV0aG9yPjwvYXV0aG9ycz48
L2NvbnRyaWJ1dG9ycz48bGFuZ3VhZ2U+RW5nbGlzaDwvbGFuZ3VhZ2U+PGFkZGVkLWRhdGUgZm9y
bWF0PSJ1dGMiPjE0MjAyMjExMTE8L2FkZGVkLWRhdGU+PHJlZi10eXBlIG5hbWU9IkpvdXJuYWwg
QXJ0aWNsZSI+MTc8L3JlZi10eXBlPjxhdXRoLWFkZHJlc3M+Q28tb3BlcmF0aXZlIFJlc2VhcmNo
IENlbnRyZSBmb3IgQXN0aG1hIGFuZCBBaXJ3YXlzLCBDYW1wZXJkb3duLCBTeWRuZXksIE5TVywg
QXVzdHJhbGlhLCAyMDAwLiBkLmdvZW1hbkBhbGZyZWQub3JnLmF1PC9hdXRoLWFkZHJlc3M+PHJl
bW90ZS1kYXRhYmFzZS1wcm92aWRlcj5PdmlkIFRlY2hub2xvZ2llczwvcmVtb3RlLWRhdGFiYXNl
LXByb3ZpZGVyPjxyZWMtbnVtYmVyPjIzODwvcmVjLW51bWJlcj48bGFzdC11cGRhdGVkLWRhdGUg
Zm9ybWF0PSJ1dGMiPjE0OTA2OTg4NjI8L2xhc3QtdXBkYXRlZC1kYXRlPjxhY2Nlc3Npb24tbnVt
PjIwMjk4Mjg4PC9hY2Nlc3Npb24tbnVtPjxlbGVjdHJvbmljLXJlc291cmNlLW51bT5odHRwOi8v
ZHguZG9pLm9yZy8xMC4xMTExL2ouMTc1Mi02OTlYLjIwMDcuMDAwMzMueDwvZWxlY3Ryb25pYy1y
ZXNvdXJjZS1udW0+PHZvbHVtZT4xPC92b2x1bWU+PHJlbW90ZS1kYXRhYmFzZS1uYW1lPk1FRExJ
TkU8L3JlbW90ZS1kYXRhYmFzZS1uYW1lPjwvcmVjb3JkPjwvQ2l0ZT48Q2l0ZT48QXV0aG9yPk8m
YXBvcztDb25vcjwvQXV0aG9yPjxZZWFyPjIwMTc8L1llYXI+PElEVGV4dD5BIHF1YWxpdGF0aXZl
IGludmVzdGlnYXRpb24gb2YgdGhlIGltcGFjdCBvZiBhc3RobWEgYW5kIHNlbGYtbWFuYWdlbWVu
dCBzdHJhdGVnaWVzIGFtb25nIG9sZGVyIGFkdWx0czwvSURUZXh0PjxyZWNvcmQ+PGRhdGVzPjxw
dWItZGF0ZXM+PGRhdGU+MDIgSmFuPC9kYXRlPjwvcHViLWRhdGVzPjx5ZWFyPjIwMTc8L3llYXI+
PC9kYXRlcz48a2V5d29yZHM+PGtleXdvcmQ+QXN0aG1hPC9rZXl3b3JkPjxrZXl3b3JkPm9sZGVy
IGFkdWx0czwva2V5d29yZD48a2V5d29yZD5xdWFsaXRhdGl2ZTwva2V5d29yZD48a2V5d29yZD5z
ZWxmLW1hbmFnZW1lbnQ8L2tleXdvcmQ+PGtleXdvcmQ+YWR1bHQ8L2tleXdvcmQ+PGtleXdvcmQ+
YWdlZDwva2V5d29yZD48a2V5d29yZD5hc3RobWE8L2tleXdvcmQ+PGtleXdvcmQ+Y2hyb25pYyBk
aXNlYXNlPC9rZXl3b3JkPjxrZXl3b3JkPmNsaW5pY2FsIHN0dWR5PC9rZXl3b3JkPjxrZXl3b3Jk
PmNvcGluZyBiZWhhdmlvcjwva2V5d29yZD48a2V5d29yZD5jb3VnaGluZzwva2V5d29yZD48a2V5
d29yZD5kYWlseSBsaWZlIGFjdGl2aXR5PC9rZXl3b3JkPjxrZXl3b3JkPmRpYWdub3Npczwva2V5
d29yZD48a2V5d29yZD5ETkEgdHJhbnNjcmlwdGlvbjwva2V5d29yZD48a2V5d29yZD5keXNwbmVh
PC9rZXl3b3JkPjxrZXl3b3JkPmZhdGlndWU8L2tleXdvcmQ+PGtleXdvcmQ+aHVtYW48L2tleXdv
cmQ+PGtleXdvcmQ+aW5mb3JtYXRpb24gcHJvY2Vzc2luZzwva2V5d29yZD48a2V5d29yZD5ub3Jt
YWwgaHVtYW48L2tleXdvcmQ+PGtleXdvcmQ+cGVyY2VwdGlvbjwva2V5d29yZD48a2V5d29yZD5w
c3ljaG9sb2dpY2FsIHdlbGwgYmVpbmc8L2tleXdvcmQ+PGtleXdvcmQ+cXVhbGl0eSBvZiBsaWZl
PC9rZXl3b3JkPjxrZXl3b3JkPnNlbGYgY2FyZTwva2V5d29yZD48a2V5d29yZD5zcGVlY2g8L2tl
eXdvcmQ+PGtleXdvcmQ+c3ltcHRvbTwva2V5d29yZD48a2V5d29yZD51bmNlcnRhaW50eTwva2V5
d29yZD48L2tleXdvcmRzPjx1cmxzPjxyZWxhdGVkLXVybHM+PHVybD5odHRwOi8vb3ZpZHNwLm92
aWQuY29tL292aWR3ZWIuY2dpP1Q9SlMmYW1wO0NTQz1ZJmFtcDtORVdTPU4mYW1wO1BBR0U9ZnVs
bHRleHQmYW1wO0Q9ZW1lZDE4YiZhbXA7QU49NjEyMDc2Mjg3PC91cmw+PHVybD5odHRwOi8vcmVz
b2x2ZXIuZWJzY29ob3N0LmNvbS9vcGVudXJsP2lzc249MDI3NzA5MDMmYW1wO1ZvbHVtZT01NCZh
bXA7aXNzdWU9MSZhbXA7c3BhZ2U9MzkmYW1wO3RpdGxlPUErcXVhbGl0YXRpdmUraW52ZXN0aWdh
dGlvbitvZit0aGUraW1wYWN0K29mK2FzdGhtYSthbmQrc2VsZi1tYW5hZ2VtZW50K3N0cmF0ZWdp
ZXMrYW1vbmcrb2xkZXIrYWR1bHRzJmFtcDt5ZWFyPTIwMTcmYW1wO2F1bGFzdD1PJmFwb3M7Q29u
b3I8L3VybD48L3JlbGF0ZWQtdXJscz48L3VybHM+PGlzYm4+MDI3Ny0wOTAzJiN4RDsxNTMyLTQz
MDM8L2lzYm4+PHRpdGxlcz48dGl0bGU+QSBxdWFsaXRhdGl2ZSBpbnZlc3RpZ2F0aW9uIG9mIHRo
ZSBpbXBhY3Qgb2YgYXN0aG1hIGFuZCBzZWxmLW1hbmFnZW1lbnQgc3RyYXRlZ2llcyBhbW9uZyBv
bGRlciBhZHVsdHM8L3RpdGxlPjxzZWNvbmRhcnktdGl0bGU+Sm91cm5hbCBvZiBBc3RobWE8L3Nl
Y29uZGFyeS10aXRsZT48L3RpdGxlcz48cGFnZXM+MzktNDU8L3BhZ2VzPjxudW1iZXI+MTwvbnVt
YmVyPjxjb250cmlidXRvcnM+PGF1dGhvcnM+PGF1dGhvcj5PJmFwb3M7Q29ub3IsIFIuPC9hdXRo
b3I+PGF1dGhvcj5NYXJ0eW5lbmtvLCBNLjwvYXV0aG9yPjxhdXRob3I+R2Fnbm9uLCBNLjwvYXV0
aG9yPjxhdXRob3I+SGF1c2VyLCBELjwvYXV0aG9yPjxhdXRob3I+WW91bmcsIEUuPC9hdXRob3I+
PGF1dGhvcj5MdXJpbywgSi48L2F1dGhvcj48YXV0aG9yPldpc25pdmVza3ksIEouIFAuPC9hdXRo
b3I+PGF1dGhvcj5Xb2xmLCBNLiBTLjwvYXV0aG9yPjxhdXRob3I+RmVkZXJtYW4sIEEuIEQuPC9h
dXRob3I+PC9hdXRob3JzPjwvY29udHJpYnV0b3JzPjxsYW5ndWFnZT5FbmdsaXNoPC9sYW5ndWFn
ZT48YWRkZWQtZGF0ZSBmb3JtYXQ9InV0YyI+MTQ5MDYxNTI5MjwvYWRkZWQtZGF0ZT48cmVmLXR5
cGUgbmFtZT0iSm91cm5hbCBBcnRpY2xlIj4xNzwvcmVmLXR5cGU+PGF1dGgtYWRkcmVzcz4oTyZh
cG9zO0Nvbm9yLCBXb2xmKSBEaXZpc2lvbiBvZiBHZW5lcmFsIEludGVybmFsIE1lZGljaW5lLCBO
b3J0aHdlc3Rlcm4gVW5pdmVyc2l0eSwgQ2hpY2FnbywgSUwsIFVuaXRlZCBTdGF0ZXMgKE1hcnR5
bmVua28sIFdpc25pdmVza3ksIEZlZGVybWFuKSBEaXZpc2lvbiBvZiBHZW5lcmFsIEludGVybmFs
IE1lZGljaW5lLCBJY2FobiBTY2hvb2wgb2YgTWVkaWNpbmUgYXQgTW91bnQgU2luYWksIE5ldyBZ
b3JrLCBOWSwgVW5pdGVkIFN0YXRlcyAoR2Fnbm9uLCBIYXVzZXIsIEx1cmlvKSBUaGUgSW5zdGl0
dXRlIGZvciBGYW1pbHkgSGVhbHRoLCBOZXcgWW9yaywgTlksIFVuaXRlZCBTdGF0ZXMgKFlvdW5n
KSBNb3VudCBTaW5haSBTdC4gTHVrZSZhcG9zO3MsIE5ldyBZb3JrLCBOWSwgVW5pdGVkIFN0YXRl
cyAoV2lzbml2ZXNreSkgRGl2aXNpb24gb2YgUHVsbW9uYXJ5LCBDcml0aWNhbCBDYXJlIGFuZCBT
bGVlcCBNZWRpY2luZSwgSWNhaG4gU2Nob29sIG9mIE1lZGljaW5lIGF0IE1vdW50IFNpbmFpLCBO
ZXcgWW9yaywgTlksIFVuaXRlZCBTdGF0ZXMmI3hEO1IuIE8mYXBvcztDb25vciwgRGl2aXNpb24g
b2YgR2VuZXJhbCBJbnRlcm5hbCBNZWRpY2luZSwgTm9ydGh3ZXN0ZXJuIFVuaXZlcnNpdHksIDc1
MCBOLiBMYWtlc2hvcmUgRHIuLCAxMHRoIEZsb29yLCBDaGljYWdvLCBJTCA2MDYxMSwgVW5pdGVk
IFN0YXRlcy4gRS1tYWlsOiByLW9jb25vckBub3J0aHdlc3Rlcm4uZWR1PC9hdXRoLWFkZHJlc3M+
PHJlYy1udW1iZXI+NDY5OTwvcmVjLW51bWJlcj48bGFzdC11cGRhdGVkLWRhdGUgZm9ybWF0PSJ1
dGMiPjE0OTA2OTg4NjI8L2xhc3QtdXBkYXRlZC1kYXRlPjxhY2Nlc3Npb24tbnVtPjYxMjA3NjI4
NzwvYWNjZXNzaW9uLW51bT48ZWxlY3Ryb25pYy1yZXNvdXJjZS1udW0+aHR0cDovL2R4LmRvaS5v
cmcvMTAuMTA4MC8wMjc3MDkwMy4yMDE2LjExOTM2MDI8L2VsZWN0cm9uaWMtcmVzb3VyY2UtbnVt
Pjx2b2x1bWU+NTQ8L3ZvbHVtZT48L3JlY29yZD48L0NpdGU+PENpdGU+PEF1dGhvcj5RdWFyYW50
YTwvQXV0aG9yPjxZZWFyPjIwMTQ8L1llYXI+PElEVGV4dD5JbnRlcnBlcnNvbmFsIEluZmx1ZW5j
ZXMgb24gdGhlIEFzdGhtYSBTZWxmLU1hbmFnZW1lbnQgU2tpbGxzIG9mIHRoZSBSdXJhbCBBZG9s
ZXNjZW50PC9JRFRleHQ+PHJlY29yZD48a2V5d29yZHM+PGtleXdvcmQ+U29jaWFsIERldGVybWlu
YW50cyBvZiBIZWFsdGggLS0gSW4gQWRvbGVzY2VuY2U8L2tleXdvcmQ+PGtleXdvcmQ+QXN0aG1h
IC0tIFBzeWNob3NvY2lhbCBGYWN0b3JzIC0tIEluIEFkb2xlc2NlbmNlPC9rZXl3b3JkPjxrZXl3
b3JkPlNlbGYgQ2FyZSAtLSBJbiBBZG9sZXNjZW5jZTwva2V5d29yZD48a2V5d29yZD5SdXJhbCBI
ZWFsdGggLS0gSW4gQWRvbGVzY2VuY2U8L2tleXdvcmQ+PGtleXdvcmQ+SHVtYW48L2tleXdvcmQ+
PGtleXdvcmQ+QWRvbGVzY2VuY2U8L2tleXdvcmQ+PGtleXdvcmQ+QWRvbGVzY2VudCBCZWhhdmlv
cjwva2V5d29yZD48a2V5d29yZD5NYWxlPC9rZXl3b3JkPjxrZXl3b3JkPkZlbWFsZTwva2V5d29y
ZD48a2V5d29yZD5Gb2N1cyBHcm91cHM8L2tleXdvcmQ+PGtleXdvcmQ+VGhlbWF0aWMgQW5hbHlz
aXM8L2tleXdvcmQ+PGtleXdvcmQ+U2VsZiBSZXBvcnQ8L2tleXdvcmQ+PGtleXdvcmQ+RmFjdWx0
eS1TdHVkZW50IFJlbGF0aW9uczwva2V5d29yZD48a2V5d29yZD5QYXJlbnQtQ2hpbGQgUmVsYXRp
b25zPC9rZXl3b3JkPjxrZXl3b3JkPkNvbmNlcHR1YWwgRnJhbWV3b3JrPC9rZXl3b3JkPjxrZXl3
b3JkPkFqemVuJmFwb3M7cyBUaGVvcnkgb2YgUGxhbm5lZCBCZWhhdmlvcjwva2V5d29yZD48a2V5
d29yZD5DSU5BSEwgRGF0YWJhc2U8L2tleXdvcmQ+PC9rZXl3b3Jkcz48dXJscz48cmVsYXRlZC11
cmxzPjx1cmw+aHR0cDovL3NlYXJjaC5lYnNjb2hvc3QuY29tL2xvZ2luLmFzcHg/ZGlyZWN0PXRy
dWUmYW1wO2RiPXJ6aCZhbXA7QU49MTAzODY3MjE3JmFtcDtzaXRlPWVob3N0LWxpdmU8L3VybD48
L3JlbGF0ZWQtdXJscz48L3VybHM+PGlzYm4+MTUzOS0zMzk5PC9pc2JuPjx0aXRsZXM+PHRpdGxl
PkludGVycGVyc29uYWwgSW5mbHVlbmNlcyBvbiB0aGUgQXN0aG1hIFNlbGYtTWFuYWdlbWVudCBT
a2lsbHMgb2YgdGhlIFJ1cmFsIEFkb2xlc2NlbnQ8L3RpdGxlPjxzZWNvbmRhcnktdGl0bGU+T25s
aW5lIEpvdXJuYWwgb2YgUnVyYWwgTnVyc2luZyAmYW1wOyBIZWFsdGggQ2FyZTwvc2Vjb25kYXJ5
LXRpdGxlPjwvdGl0bGVzPjxwYWdlcz45Ny0xMjIgMjZwPC9wYWdlcz48bnVtYmVyPjI8L251bWJl
cj48Y29udHJpYnV0b3JzPjxhdXRob3JzPjxhdXRob3I+UXVhcmFudGEsIEp1ZGl0aDwvYXV0aG9y
PjxhdXRob3I+V29vbCwgTWFsbG9yeTwvYXV0aG9yPjxhdXRob3I+TG9ndmlzLCBLYXlsYTwvYXV0
aG9yPjxhdXRob3I+QnJvd24sIEtpbWJlcmx5PC9hdXRob3I+PGF1dGhvcj5Kb3NoeSwgRGF2aWQ8
L2F1dGhvcj48L2F1dGhvcnM+PC9jb250cmlidXRvcnM+PGFkZGVkLWRhdGUgZm9ybWF0PSJ1dGMi
PjE0NjgzMjEzMTA8L2FkZGVkLWRhdGU+PHB1Yi1sb2NhdGlvbj5CaW5naGFtdG9uLCBOZXcgWW9y
azwvcHViLWxvY2F0aW9uPjxyZWYtdHlwZSBuYW1lPSJKb3VybmFsIEFydGljbGUiPjE3PC9yZWYt
dHlwZT48YXV0aC1hZGRyZXNzPkFzc2lzdGFudCBQcm9mZXNzb3IsIERlY2tlciBTY2hvb2wgb2Yg
TnVyc2luZywgQmluZ2hhbXRvbiBVbml2ZXJzaXR5JiN4RDtEZWNrZXIgU2Nob29sIG9mIE51cnNp
bmcsIEJpbmdoYW10b24gVW5pdmVyc2l0eSYjeEQ7Q29sbGVnZSBvZiBDb21tdW5pdHkgYW5kIFB1
YmxpYyBBZmZhaXJzLCBCaW5naGFtdG9uIFVuaXZlcnNpdHk8L2F1dGgtYWRkcmVzcz48ZGF0ZXM+
PHllYXI+MjAxNDwveWVhcj48L2RhdGVzPjxyZW1vdGUtZGF0YWJhc2UtcHJvdmlkZXI+RUJTQ09o
b3N0PC9yZW1vdGUtZGF0YWJhc2UtcHJvdmlkZXI+PHJlYy1udW1iZXI+MjUyMDwvcmVjLW51bWJl
cj48cHVibGlzaGVyPk9ubGluZSBKb3VybmFsIG9mIFJ1cmFsIE51cnNpbmcgJmFtcDsgSGVhbHRo
Y2FyZTwvcHVibGlzaGVyPjxsYXN0LXVwZGF0ZWQtZGF0ZSBmb3JtYXQ9InV0YyI+MTQ5MDY5ODg2
MjwvbGFzdC11cGRhdGVkLWRhdGU+PGFjY2Vzc2lvbi1udW0+MTAzODY3MjE3LiBMYW5ndWFnZTog
RW5nbGlzaC4gRW50cnkgRGF0ZTogMjAxNDEyMzEuIFJldmlzaW9uIERhdGU6IDIwMTUwODE4LiBQ
dWJsaWNhdGlvbiBUeXBlOiBKb3VybmFsIEFydGljbGU8L2FjY2Vzc2lvbi1udW0+PGVsZWN0cm9u
aWMtcmVzb3VyY2UtbnVtPjEwLjE0NTc0L29qcm5oYy52MTRpMi4yODE8L2VsZWN0cm9uaWMtcmVz
b3VyY2UtbnVtPjx2b2x1bWU+MTQ8L3ZvbHVtZT48cmVtb3RlLWRhdGFiYXNlLW5hbWU+cnpoPC9y
ZW1vdGUtZGF0YWJhc2UtbmFtZT48L3JlY29yZD48L0NpdGU+PC9FbmROb3RlPgB=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F63B28" w:rsidRPr="009A013B">
              <w:rPr>
                <w:rFonts w:asciiTheme="minorHAnsi" w:hAnsiTheme="minorHAnsi"/>
                <w:sz w:val="20"/>
              </w:rPr>
            </w:r>
            <w:r w:rsidR="00F63B28" w:rsidRPr="009A013B">
              <w:rPr>
                <w:rFonts w:asciiTheme="minorHAnsi" w:hAnsiTheme="minorHAnsi"/>
                <w:sz w:val="20"/>
              </w:rPr>
              <w:fldChar w:fldCharType="separate"/>
            </w:r>
            <w:r w:rsidR="00E70904" w:rsidRPr="009A013B">
              <w:rPr>
                <w:rFonts w:asciiTheme="minorHAnsi" w:hAnsiTheme="minorHAnsi"/>
                <w:noProof/>
                <w:sz w:val="20"/>
                <w:vertAlign w:val="superscript"/>
              </w:rPr>
              <w:t>46,48,63</w:t>
            </w:r>
            <w:r w:rsidR="00F63B28" w:rsidRPr="009A013B">
              <w:rPr>
                <w:rFonts w:asciiTheme="minorHAnsi" w:hAnsiTheme="minorHAnsi"/>
                <w:sz w:val="20"/>
              </w:rPr>
              <w:fldChar w:fldCharType="end"/>
            </w:r>
            <w:r w:rsidRPr="009A013B">
              <w:rPr>
                <w:rFonts w:asciiTheme="minorHAnsi" w:hAnsiTheme="minorHAnsi"/>
                <w:sz w:val="20"/>
              </w:rPr>
              <w:t xml:space="preserve"> (P</w:t>
            </w:r>
            <w:r w:rsidR="00D8515B" w:rsidRPr="009A013B">
              <w:rPr>
                <w:rFonts w:asciiTheme="minorHAnsi" w:hAnsiTheme="minorHAnsi"/>
                <w:sz w:val="20"/>
              </w:rPr>
              <w:t>/Ca</w:t>
            </w:r>
            <w:r w:rsidRPr="009A013B">
              <w:rPr>
                <w:rFonts w:asciiTheme="minorHAnsi" w:hAnsiTheme="minorHAnsi"/>
                <w:sz w:val="20"/>
              </w:rPr>
              <w:t>). Professional advice is tested and adapted to fit in with patients’ and carers’ understanding and beliefs of whether symptoms are ‘tolerable’</w:t>
            </w:r>
            <w:r w:rsidR="00F63B28" w:rsidRPr="009A013B">
              <w:rPr>
                <w:rFonts w:asciiTheme="minorHAnsi" w:hAnsiTheme="minorHAnsi"/>
                <w:sz w:val="20"/>
              </w:rPr>
              <w:t xml:space="preserve"> </w:t>
            </w:r>
            <w:r w:rsidR="00F63B28" w:rsidRPr="009A013B">
              <w:rPr>
                <w:rFonts w:asciiTheme="minorHAnsi" w:hAnsiTheme="minorHAnsi"/>
                <w:sz w:val="2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ZXh0PjxzdHlsZSBmYWNlPSJzdXBlcnNjcmlwdCI+NTcsNTg8L3N0eWxlPjwvRGlzcGxheVRleHQ+
PHJlY29yZD48ZGF0ZXM+PHB1Yi1kYXRlcz48ZGF0ZT5NYXI8L2RhdGU+PC9wdWItZGF0ZXM+PHll
YXI+MjAwMzwveWVhcj48L2RhdGVzPjxrZXl3b3Jkcz48a2V5d29yZD5BZG9sZXNjZW50PC9rZXl3
b3JkPjxrZXl3b3JkPkFudGktQXN0aG1hdGljIEFnZW50cy90dSBbVGhlcmFwZXV0aWMgVXNlXTwv
a2V5d29yZD48a2V5d29yZD4qQXN0aG1hL3B4IFtQc3ljaG9sb2d5XTwva2V5d29yZD48a2V5d29y
ZD5Bc3RobWEvdGggW1RoZXJhcHldPC9rZXl3b3JkPjxrZXl3b3JkPipBdHRpdHVkZSB0byBIZWFs
dGg8L2tleXdvcmQ+PGtleXdvcmQ+KkNhcmVnaXZlcnMvcHggW1BzeWNob2xvZ3ldPC9rZXl3b3Jk
PjxrZXl3b3JkPkNoaWxkPC9rZXl3b3JkPjxrZXl3b3JkPkRlY2lzaW9uIE1ha2luZzwva2V5d29y
ZD48a2V5d29yZD5GZW1hbGU8L2tleXdvcmQ+PGtleXdvcmQ+SHVtYW5zPC9rZXl3b3JkPjxrZXl3
b3JkPk1hbGU8L2tleXdvcmQ+PGtleXdvcmQ+KlBhcmVudHMvcHggW1BzeWNob2xvZ3ldPC9rZXl3
b3JkPjxrZXl3b3JkPlBhdGllbnQgQ29tcGxpYW5jZS9weCBbUHN5Y2hvbG9neV08L2tleXdvcmQ+
PGtleXdvcmQ+UHJvZmVzc2lvbmFsLUZhbWlseSBSZWxhdGlvbnM8L2tleXdvcmQ+PGtleXdvcmQ+
U2VsZiBDYXJlL3B4IFtQc3ljaG9sb2d5XTwva2V5d29yZD48a2V5d29yZD4wIChBbnRpLUFzdGht
YXRpYyBBZ2VudHMpPC9rZXl3b3JkPjwva2V5d29yZHM+PHVybHM+PHJlbGF0ZWQtdXJscz48dXJs
Pmh0dHA6Ly9vdmlkc3Aub3ZpZC5jb20vb3ZpZHdlYi5jZ2k/VD1KUyZhbXA7Q1NDPVkmYW1wO05F
V1M9TiZhbXA7UEFHRT1mdWxsdGV4dCZhbXA7RD1tZWQ0JmFtcDtBTj0xNDY5NDY5MzwvdXJsPjx1
cmw+aHR0cDovL3d3dy50ZG5ldC5jb20vc290b25fYXRoZW5zL3Jlc29sdmVyLz9pc3NuPTA5NjAx
NjQzJmFtcDtWb2x1bWU9NTMmYW1wO2lzc3VlPTQ4OCZhbXA7c3BhZ2U9MTg1JmFtcDt0aXRsZT1R
dWFsaXRhdGl2ZStzdHVkeStvZit5b3VuZytwZW9wbGUlMjdzK2FuZCtwYXJlbnRzJTI3K2JlbGll
ZnMrYWJvdXQrY2hpbGRob29kK2FzdGhtYS4mYW1wO3llYXI9MjAwMyZhbXA7YXVsYXN0PUNhbGxl
cnk8L3VybD48dXJsPmh0dHA6Ly9iamdwLm9yZy9jb250ZW50L2JqZ3AvNTMvNDg4LzE4NS5mdWxs
LnBkZjwvdXJsPjwvcmVsYXRlZC11cmxzPjwvdXJscz48aXNibj4wOTYwLTE2NDM8L2lzYm4+PGN1
c3RvbTI+UE1DMTMxNDU0MjwvY3VzdG9tMj48d29yay10eXBlPlJlc2VhcmNoIFN1cHBvcnQsIE5v
bi1VLlMuIEdvdiZhcG9zO3Q8L3dvcmstdHlwZT48dGl0bGVzPjx0aXRsZT5RdWFsaXRhdGl2ZSBz
dHVkeSBvZiB5b3VuZyBwZW9wbGUmYXBvcztzIGFuZCBwYXJlbnRzJmFwb3M7IGJlbGllZnMgYWJv
dXQgY2hpbGRob29kIGFzdGhtYTwvdGl0bGU+PHNlY29uZGFyeS10aXRsZT5Ccml0aXNoIEpvdXJu
YWwgb2YgR2VuZXJhbCBQcmFjdGljZTwvc2Vjb25kYXJ5LXRpdGxlPjxhbHQtdGl0bGU+QnIgSiBH
ZW4gUHJhY3Q8L2FsdC10aXRsZT48L3RpdGxlcz48cGFnZXM+MTg1LTkwPC9wYWdlcz48bnVtYmVy
PjQ4ODwvbnVtYmVyPjxjb250cmlidXRvcnM+PGF1dGhvcnM+PGF1dGhvcj5DYWxsZXJ5LCBQLjwv
YXV0aG9yPjxhdXRob3I+TWlsbmVzLCBMLjwvYXV0aG9yPjxhdXRob3I+VmVyZHV5biwgQy48L2F1
dGhvcj48YXV0aG9yPkNvdXJpZWwsIEouPC9hdXRob3I+PC9hdXRob3JzPjwvY29udHJpYnV0b3Jz
PjxsYW5ndWFnZT5FbmdsaXNoPC9sYW5ndWFnZT48YWRkZWQtZGF0ZSBmb3JtYXQ9InV0YyI+MTQy
MDIyMTExMTwvYWRkZWQtZGF0ZT48cmVmLXR5cGUgbmFtZT0iSm91cm5hbCBBcnRpY2xlIj4xNzwv
cmVmLXR5cGU+PGF1dGgtYWRkcmVzcz5TY2hvb2wgb2YgTnVyc2luZywgTWlkd2lmZXJ5IGFuZCBI
ZWFsdGggVmlzaXRpbmcsIFVuaXZlcnNpdHkgb2YgTWFuY2hlc3RlciwgQ291cGxhbmQgMyBCdWls
ZGluZywgT3hmb3JkIFJvYWQsIE1hbmNoZXN0ZXIgTTEzIDlQTC4gcGV0ZXIuY2FsbGVyeUBtYW4u
YWMudWs8L2F1dGgtYWRkcmVzcz48cmVtb3RlLWRhdGFiYXNlLXByb3ZpZGVyPk92aWQgVGVjaG5v
bG9naWVzPC9yZW1vdGUtZGF0YWJhc2UtcHJvdmlkZXI+PHJlYy1udW1iZXI+MjE2PC9yZWMtbnVt
YmVyPjxsYXN0LXVwZGF0ZWQtZGF0ZSBmb3JtYXQ9InV0YyI+MTQ5MDY5ODg2MjwvbGFzdC11cGRh
dGVkLWRhdGU+PGFjY2Vzc2lvbi1udW0+MTQ2OTQ2OTM8L2FjY2Vzc2lvbi1udW0+PHZvbHVtZT41
Mzwvdm9sdW1lPjxyZW1vdGUtZGF0YWJhc2UtbmFtZT5NRURMSU5FPC9yZW1vdGUtZGF0YWJhc2Ut
bmFtZT48L3JlY29yZD48L0NpdGU+PENpdGU+PEF1dGhvcj5DYWxsZXJ5PC9BdXRob3I+PFllYXI+
MjAxMjwvWWVhcj48SURUZXh0PkNvbW11bmljYXRpb24gYmV0d2VlbiBudXJzZXMsIGNoaWxkcmVu
IGFuZCB0aGVpciBwYXJlbnRzIGluIGFzdGhtYSByZXZpZXcgY29uc3VsdGF0aW9uczwvSURUZXh0
PjxyZWNvcmQ+PGtleXdvcmRzPjxrZXl3b3JkPk51cnNlLVBhdGllbnQgUmVsYXRpb25zIC0tIElu
IEluZmFuY3kgYW5kIENoaWxkaG9vZDwva2V5d29yZD48a2V5d29yZD5Qcm9mZXNzaW9uYWwtRmFt
aWx5IFJlbGF0aW9uczwva2V5d29yZD48a2V5d29yZD5QYXJlbnQtQ2hpbGQgUmVsYXRpb25zPC9r
ZXl3b3JkPjxrZXl3b3JkPkFzdGhtYSAtLSBFZHVjYXRpb24gLS0gSW4gSW5mYW5jeSBhbmQgQ2hp
bGRob29kPC9rZXl3b3JkPjxrZXl3b3JkPkNvbW11bmljYXRpb248L2tleXdvcmQ+PGtleXdvcmQ+
SHVtYW48L2tleXdvcmQ+PGtleXdvcmQ+Q2hpbGQ8L2tleXdvcmQ+PGtleXdvcmQ+RW5nbGFuZDwv
a2V5d29yZD48a2V5d29yZD5RdWFsaXRhdGl2ZSBTdHVkaWVzPC9rZXl3b3JkPjxrZXl3b3JkPkF1
ZGlvcmVjb3JkaW5nPC9rZXl3b3JkPjxrZXl3b3JkPk9ic2VydmF0aW9uYWwgTWV0aG9kczwva2V5
d29yZD48a2V5d29yZD5JbnRlcnZpZXdzPC9rZXl3b3JkPjxrZXl3b3JkPlBhcmVudGFsIEF0dGl0
dWRlcyAtLSBFdmFsdWF0aW9uPC9rZXl3b3JkPjxrZXl3b3JkPk51cnNlIEF0dGl0dWRlcyAtLSBF
dmFsdWF0aW9uPC9rZXl3b3JkPjxrZXl3b3JkPk1hbGU8L2tleXdvcmQ+PGtleXdvcmQ+RmVtYWxl
PC9rZXl3b3JkPjxrZXl3b3JkPkFkdWx0PC9rZXl3b3JkPjxrZXl3b3JkPkNvbmZsaWN0IChQc3lj
aG9sb2d5KTwva2V5d29yZD48a2V5d29yZD5EYXRhIEFuYWx5c2lzPC9rZXl3b3JkPjxrZXl3b3Jk
PlNlbGYgQ2FyZSAtLSBFZHVjYXRpb248L2tleXdvcmQ+PGtleXdvcmQ+Q29udmVuaWVuY2UgU2Ft
cGxlPC9rZXl3b3JkPjxrZXl3b3JkPkZ1bmRpbmcgU291cmNlPC9rZXl3b3JkPjwva2V5d29yZHM+
PHVybHM+PHJlbGF0ZWQtdXJscz48dXJsPmh0dHA6Ly9zZWFyY2guZWJzY29ob3N0LmNvbS9sb2dp
bi5hc3B4P2RpcmVjdD10cnVlJmFtcDtkYj1yemgmYW1wO0FOPTIwMTE1NTExNTImYW1wO3NpdGU9
ZWhvc3QtbGl2ZTwvdXJsPjx1cmw+aHR0cDovL29ubGluZWxpYnJhcnkud2lsZXkuY29tL3N0b3Jl
LzEwLjExMTEvai4xMzY1LTI3MDIuMjAxMS4wMzk0My54L2Fzc2V0L2ouMTM2NS0yNzAyLjIwMTEu
MDM5NDMueC5wZGY/dj0xJmFtcDt0PWhqanNmbWdqJmFtcDtzPWRlOTc2MDQ5M2I1YTA2NDJhODhm
OTFjYWE5ODdiZTI4ZGE5M2YyZGU8L3VybD48dXJsPmh0dHA6Ly9vbmxpbmVsaWJyYXJ5LndpbGV5
LmNvbS9zdG9yZS8xMC4xMTExL2ouMTM2NS0yNzAyLjIwMTEuMDM5NDMueC9hc3NldC9qLjEzNjUt
MjcwMi4yMDExLjAzOTQzLngucGRmP3Y9MSZhbXA7dD1pNHUzN3djMyZhbXA7cz1hZDdiYTlmZGI4
ZGU3MGVkMWI5NmUyMWVjOGE0ODE2OGFlMTVjYTEwPC91cmw+PC9yZWxhdGVkLXVybHM+PC91cmxz
Pjxpc2JuPjA5NjItMTA2NzwvaXNibj48dGl0bGVzPjx0aXRsZT5Db21tdW5pY2F0aW9uIGJldHdl
ZW4gbnVyc2VzLCBjaGlsZHJlbiBhbmQgdGhlaXIgcGFyZW50cyBpbiBhc3RobWEgcmV2aWV3IGNv
bnN1bHRhdGlvbnM8L3RpdGxlPjxzZWNvbmRhcnktdGl0bGU+Sm91cm5hbCBvZiBDbGluaWNhbCBO
dXJzaW5nPC9zZWNvbmRhcnktdGl0bGU+PC90aXRsZXM+PHBhZ2VzPjE2NDEtMTY1MDwvcGFnZXM+
PG51bWJlcj4xMS8xMjwvbnVtYmVyPjxjb250cmlidXRvcnM+PGF1dGhvcnM+PGF1dGhvcj5DYWxs
ZXJ5LCBQZXRlcjwvYXV0aG9yPjxhdXRob3I+TWlsbmVzLCBMaW5kYTwvYXV0aG9yPjwvYXV0aG9y
cz48L2NvbnRyaWJ1dG9ycz48YWRkZWQtZGF0ZSBmb3JtYXQ9InV0YyI+MTQyMDIyMTExMTwvYWRk
ZWQtZGF0ZT48cmVmLXR5cGUgbmFtZT0iSm91cm5hbCBBcnRpY2xlIj4xNzwvcmVmLXR5cGU+PGF1
dGgtYWRkcmVzcz5BdXRob3JzOiBQZXRlciBDYWxsZXJ5LCBCQSwgUk4sIE1TYywgUGhELCBQcm9m
ZXNzb3Igb2YgQ2hpbGRyZW4mYXBvcztzIE51cnNpbmcsIFNjaG9vbCBvZiBOdXJzaW5nLCBNaWR3
aWZlcnkgJmFtcDsgU29jaWFsIFdvcmssIFVuaXZlcnNpdHkgb2YgTWFuY2hlc3RlciwgTWFuY2hl
c3RlciBBY2FkZW1pYyBIZWFsdGggU2NpZW5jZSBDZW50cmU8L2F1dGgtYWRkcmVzcz48ZGF0ZXM+
PHllYXI+MjAxMjwveWVhcj48L2RhdGVzPjxyZW1vdGUtZGF0YWJhc2UtcHJvdmlkZXI+RUJTQ09o
b3N0PC9yZW1vdGUtZGF0YWJhc2UtcHJvdmlkZXI+PHJlYy1udW1iZXI+MjE3PC9yZWMtbnVtYmVy
PjxsYXN0LXVwZGF0ZWQtZGF0ZSBmb3JtYXQ9InV0YyI+MTQ5MDY5ODg2MjwvbGFzdC11cGRhdGVk
LWRhdGU+PGFjY2Vzc2lvbi1udW0+MjAxMTU1MTE1Mi4gTGFuZ3VhZ2U6IEVuZ2xpc2guIEVudHJ5
IERhdGU6IDIwMTIwNjE1LiBSZXZpc2lvbiBEYXRlOiAyMDEzMDYxNC4gUHVibGljYXRpb24gVHlw
ZTogam91cm5hbCBhcnRpY2xlPC9hY2Nlc3Npb24tbnVtPjxlbGVjdHJvbmljLXJlc291cmNlLW51
bT4xMC4xMTExL2ouMTM2NS0yNzAyLjIwMTEuMDM5NDMueDwvZWxlY3Ryb25pYy1yZXNvdXJjZS1u
dW0+PHZvbHVtZT4yMTwvdm9sdW1lPjxyZW1vdGUtZGF0YWJhc2UtbmFtZT5yemg8L3JlbW90ZS1k
YXRhYmFzZS1uYW1lPjwvcmVjb3JkPjwvQ2l0ZT48L0VuZE5vdGU+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ZXh0PjxzdHlsZSBmYWNlPSJzdXBlcnNjcmlwdCI+NTcsNTg8L3N0eWxlPjwvRGlzcGxheVRleHQ+
PHJlY29yZD48ZGF0ZXM+PHB1Yi1kYXRlcz48ZGF0ZT5NYXI8L2RhdGU+PC9wdWItZGF0ZXM+PHll
YXI+MjAwMzwveWVhcj48L2RhdGVzPjxrZXl3b3Jkcz48a2V5d29yZD5BZG9sZXNjZW50PC9rZXl3
b3JkPjxrZXl3b3JkPkFudGktQXN0aG1hdGljIEFnZW50cy90dSBbVGhlcmFwZXV0aWMgVXNlXTwv
a2V5d29yZD48a2V5d29yZD4qQXN0aG1hL3B4IFtQc3ljaG9sb2d5XTwva2V5d29yZD48a2V5d29y
ZD5Bc3RobWEvdGggW1RoZXJhcHldPC9rZXl3b3JkPjxrZXl3b3JkPipBdHRpdHVkZSB0byBIZWFs
dGg8L2tleXdvcmQ+PGtleXdvcmQ+KkNhcmVnaXZlcnMvcHggW1BzeWNob2xvZ3ldPC9rZXl3b3Jk
PjxrZXl3b3JkPkNoaWxkPC9rZXl3b3JkPjxrZXl3b3JkPkRlY2lzaW9uIE1ha2luZzwva2V5d29y
ZD48a2V5d29yZD5GZW1hbGU8L2tleXdvcmQ+PGtleXdvcmQ+SHVtYW5zPC9rZXl3b3JkPjxrZXl3
b3JkPk1hbGU8L2tleXdvcmQ+PGtleXdvcmQ+KlBhcmVudHMvcHggW1BzeWNob2xvZ3ldPC9rZXl3
b3JkPjxrZXl3b3JkPlBhdGllbnQgQ29tcGxpYW5jZS9weCBbUHN5Y2hvbG9neV08L2tleXdvcmQ+
PGtleXdvcmQ+UHJvZmVzc2lvbmFsLUZhbWlseSBSZWxhdGlvbnM8L2tleXdvcmQ+PGtleXdvcmQ+
U2VsZiBDYXJlL3B4IFtQc3ljaG9sb2d5XTwva2V5d29yZD48a2V5d29yZD4wIChBbnRpLUFzdGht
YXRpYyBBZ2VudHMpPC9rZXl3b3JkPjwva2V5d29yZHM+PHVybHM+PHJlbGF0ZWQtdXJscz48dXJs
Pmh0dHA6Ly9vdmlkc3Aub3ZpZC5jb20vb3ZpZHdlYi5jZ2k/VD1KUyZhbXA7Q1NDPVkmYW1wO05F
V1M9TiZhbXA7UEFHRT1mdWxsdGV4dCZhbXA7RD1tZWQ0JmFtcDtBTj0xNDY5NDY5MzwvdXJsPjx1
cmw+aHR0cDovL3d3dy50ZG5ldC5jb20vc290b25fYXRoZW5zL3Jlc29sdmVyLz9pc3NuPTA5NjAx
NjQzJmFtcDtWb2x1bWU9NTMmYW1wO2lzc3VlPTQ4OCZhbXA7c3BhZ2U9MTg1JmFtcDt0aXRsZT1R
dWFsaXRhdGl2ZStzdHVkeStvZit5b3VuZytwZW9wbGUlMjdzK2FuZCtwYXJlbnRzJTI3K2JlbGll
ZnMrYWJvdXQrY2hpbGRob29kK2FzdGhtYS4mYW1wO3llYXI9MjAwMyZhbXA7YXVsYXN0PUNhbGxl
cnk8L3VybD48dXJsPmh0dHA6Ly9iamdwLm9yZy9jb250ZW50L2JqZ3AvNTMvNDg4LzE4NS5mdWxs
LnBkZjwvdXJsPjwvcmVsYXRlZC11cmxzPjwvdXJscz48aXNibj4wOTYwLTE2NDM8L2lzYm4+PGN1
c3RvbTI+UE1DMTMxNDU0MjwvY3VzdG9tMj48d29yay10eXBlPlJlc2VhcmNoIFN1cHBvcnQsIE5v
bi1VLlMuIEdvdiZhcG9zO3Q8L3dvcmstdHlwZT48dGl0bGVzPjx0aXRsZT5RdWFsaXRhdGl2ZSBz
dHVkeSBvZiB5b3VuZyBwZW9wbGUmYXBvcztzIGFuZCBwYXJlbnRzJmFwb3M7IGJlbGllZnMgYWJv
dXQgY2hpbGRob29kIGFzdGhtYTwvdGl0bGU+PHNlY29uZGFyeS10aXRsZT5Ccml0aXNoIEpvdXJu
YWwgb2YgR2VuZXJhbCBQcmFjdGljZTwvc2Vjb25kYXJ5LXRpdGxlPjxhbHQtdGl0bGU+QnIgSiBH
ZW4gUHJhY3Q8L2FsdC10aXRsZT48L3RpdGxlcz48cGFnZXM+MTg1LTkwPC9wYWdlcz48bnVtYmVy
PjQ4ODwvbnVtYmVyPjxjb250cmlidXRvcnM+PGF1dGhvcnM+PGF1dGhvcj5DYWxsZXJ5LCBQLjwv
YXV0aG9yPjxhdXRob3I+TWlsbmVzLCBMLjwvYXV0aG9yPjxhdXRob3I+VmVyZHV5biwgQy48L2F1
dGhvcj48YXV0aG9yPkNvdXJpZWwsIEouPC9hdXRob3I+PC9hdXRob3JzPjwvY29udHJpYnV0b3Jz
PjxsYW5ndWFnZT5FbmdsaXNoPC9sYW5ndWFnZT48YWRkZWQtZGF0ZSBmb3JtYXQ9InV0YyI+MTQy
MDIyMTExMTwvYWRkZWQtZGF0ZT48cmVmLXR5cGUgbmFtZT0iSm91cm5hbCBBcnRpY2xlIj4xNzwv
cmVmLXR5cGU+PGF1dGgtYWRkcmVzcz5TY2hvb2wgb2YgTnVyc2luZywgTWlkd2lmZXJ5IGFuZCBI
ZWFsdGggVmlzaXRpbmcsIFVuaXZlcnNpdHkgb2YgTWFuY2hlc3RlciwgQ291cGxhbmQgMyBCdWls
ZGluZywgT3hmb3JkIFJvYWQsIE1hbmNoZXN0ZXIgTTEzIDlQTC4gcGV0ZXIuY2FsbGVyeUBtYW4u
YWMudWs8L2F1dGgtYWRkcmVzcz48cmVtb3RlLWRhdGFiYXNlLXByb3ZpZGVyPk92aWQgVGVjaG5v
bG9naWVzPC9yZW1vdGUtZGF0YWJhc2UtcHJvdmlkZXI+PHJlYy1udW1iZXI+MjE2PC9yZWMtbnVt
YmVyPjxsYXN0LXVwZGF0ZWQtZGF0ZSBmb3JtYXQ9InV0YyI+MTQ5MDY5ODg2MjwvbGFzdC11cGRh
dGVkLWRhdGU+PGFjY2Vzc2lvbi1udW0+MTQ2OTQ2OTM8L2FjY2Vzc2lvbi1udW0+PHZvbHVtZT41
Mzwvdm9sdW1lPjxyZW1vdGUtZGF0YWJhc2UtbmFtZT5NRURMSU5FPC9yZW1vdGUtZGF0YWJhc2Ut
bmFtZT48L3JlY29yZD48L0NpdGU+PENpdGU+PEF1dGhvcj5DYWxsZXJ5PC9BdXRob3I+PFllYXI+
MjAxMjwvWWVhcj48SURUZXh0PkNvbW11bmljYXRpb24gYmV0d2VlbiBudXJzZXMsIGNoaWxkcmVu
IGFuZCB0aGVpciBwYXJlbnRzIGluIGFzdGhtYSByZXZpZXcgY29uc3VsdGF0aW9uczwvSURUZXh0
PjxyZWNvcmQ+PGtleXdvcmRzPjxrZXl3b3JkPk51cnNlLVBhdGllbnQgUmVsYXRpb25zIC0tIElu
IEluZmFuY3kgYW5kIENoaWxkaG9vZDwva2V5d29yZD48a2V5d29yZD5Qcm9mZXNzaW9uYWwtRmFt
aWx5IFJlbGF0aW9uczwva2V5d29yZD48a2V5d29yZD5QYXJlbnQtQ2hpbGQgUmVsYXRpb25zPC9r
ZXl3b3JkPjxrZXl3b3JkPkFzdGhtYSAtLSBFZHVjYXRpb24gLS0gSW4gSW5mYW5jeSBhbmQgQ2hp
bGRob29kPC9rZXl3b3JkPjxrZXl3b3JkPkNvbW11bmljYXRpb248L2tleXdvcmQ+PGtleXdvcmQ+
SHVtYW48L2tleXdvcmQ+PGtleXdvcmQ+Q2hpbGQ8L2tleXdvcmQ+PGtleXdvcmQ+RW5nbGFuZDwv
a2V5d29yZD48a2V5d29yZD5RdWFsaXRhdGl2ZSBTdHVkaWVzPC9rZXl3b3JkPjxrZXl3b3JkPkF1
ZGlvcmVjb3JkaW5nPC9rZXl3b3JkPjxrZXl3b3JkPk9ic2VydmF0aW9uYWwgTWV0aG9kczwva2V5
d29yZD48a2V5d29yZD5JbnRlcnZpZXdzPC9rZXl3b3JkPjxrZXl3b3JkPlBhcmVudGFsIEF0dGl0
dWRlcyAtLSBFdmFsdWF0aW9uPC9rZXl3b3JkPjxrZXl3b3JkPk51cnNlIEF0dGl0dWRlcyAtLSBF
dmFsdWF0aW9uPC9rZXl3b3JkPjxrZXl3b3JkPk1hbGU8L2tleXdvcmQ+PGtleXdvcmQ+RmVtYWxl
PC9rZXl3b3JkPjxrZXl3b3JkPkFkdWx0PC9rZXl3b3JkPjxrZXl3b3JkPkNvbmZsaWN0IChQc3lj
aG9sb2d5KTwva2V5d29yZD48a2V5d29yZD5EYXRhIEFuYWx5c2lzPC9rZXl3b3JkPjxrZXl3b3Jk
PlNlbGYgQ2FyZSAtLSBFZHVjYXRpb248L2tleXdvcmQ+PGtleXdvcmQ+Q29udmVuaWVuY2UgU2Ft
cGxlPC9rZXl3b3JkPjxrZXl3b3JkPkZ1bmRpbmcgU291cmNlPC9rZXl3b3JkPjwva2V5d29yZHM+
PHVybHM+PHJlbGF0ZWQtdXJscz48dXJsPmh0dHA6Ly9zZWFyY2guZWJzY29ob3N0LmNvbS9sb2dp
bi5hc3B4P2RpcmVjdD10cnVlJmFtcDtkYj1yemgmYW1wO0FOPTIwMTE1NTExNTImYW1wO3NpdGU9
ZWhvc3QtbGl2ZTwvdXJsPjx1cmw+aHR0cDovL29ubGluZWxpYnJhcnkud2lsZXkuY29tL3N0b3Jl
LzEwLjExMTEvai4xMzY1LTI3MDIuMjAxMS4wMzk0My54L2Fzc2V0L2ouMTM2NS0yNzAyLjIwMTEu
MDM5NDMueC5wZGY/dj0xJmFtcDt0PWhqanNmbWdqJmFtcDtzPWRlOTc2MDQ5M2I1YTA2NDJhODhm
OTFjYWE5ODdiZTI4ZGE5M2YyZGU8L3VybD48dXJsPmh0dHA6Ly9vbmxpbmVsaWJyYXJ5LndpbGV5
LmNvbS9zdG9yZS8xMC4xMTExL2ouMTM2NS0yNzAyLjIwMTEuMDM5NDMueC9hc3NldC9qLjEzNjUt
MjcwMi4yMDExLjAzOTQzLngucGRmP3Y9MSZhbXA7dD1pNHUzN3djMyZhbXA7cz1hZDdiYTlmZGI4
ZGU3MGVkMWI5NmUyMWVjOGE0ODE2OGFlMTVjYTEwPC91cmw+PC9yZWxhdGVkLXVybHM+PC91cmxz
Pjxpc2JuPjA5NjItMTA2NzwvaXNibj48dGl0bGVzPjx0aXRsZT5Db21tdW5pY2F0aW9uIGJldHdl
ZW4gbnVyc2VzLCBjaGlsZHJlbiBhbmQgdGhlaXIgcGFyZW50cyBpbiBhc3RobWEgcmV2aWV3IGNv
bnN1bHRhdGlvbnM8L3RpdGxlPjxzZWNvbmRhcnktdGl0bGU+Sm91cm5hbCBvZiBDbGluaWNhbCBO
dXJzaW5nPC9zZWNvbmRhcnktdGl0bGU+PC90aXRsZXM+PHBhZ2VzPjE2NDEtMTY1MDwvcGFnZXM+
PG51bWJlcj4xMS8xMjwvbnVtYmVyPjxjb250cmlidXRvcnM+PGF1dGhvcnM+PGF1dGhvcj5DYWxs
ZXJ5LCBQZXRlcjwvYXV0aG9yPjxhdXRob3I+TWlsbmVzLCBMaW5kYTwvYXV0aG9yPjwvYXV0aG9y
cz48L2NvbnRyaWJ1dG9ycz48YWRkZWQtZGF0ZSBmb3JtYXQ9InV0YyI+MTQyMDIyMTExMTwvYWRk
ZWQtZGF0ZT48cmVmLXR5cGUgbmFtZT0iSm91cm5hbCBBcnRpY2xlIj4xNzwvcmVmLXR5cGU+PGF1
dGgtYWRkcmVzcz5BdXRob3JzOiBQZXRlciBDYWxsZXJ5LCBCQSwgUk4sIE1TYywgUGhELCBQcm9m
ZXNzb3Igb2YgQ2hpbGRyZW4mYXBvcztzIE51cnNpbmcsIFNjaG9vbCBvZiBOdXJzaW5nLCBNaWR3
aWZlcnkgJmFtcDsgU29jaWFsIFdvcmssIFVuaXZlcnNpdHkgb2YgTWFuY2hlc3RlciwgTWFuY2hl
c3RlciBBY2FkZW1pYyBIZWFsdGggU2NpZW5jZSBDZW50cmU8L2F1dGgtYWRkcmVzcz48ZGF0ZXM+
PHllYXI+MjAxMjwveWVhcj48L2RhdGVzPjxyZW1vdGUtZGF0YWJhc2UtcHJvdmlkZXI+RUJTQ09o
b3N0PC9yZW1vdGUtZGF0YWJhc2UtcHJvdmlkZXI+PHJlYy1udW1iZXI+MjE3PC9yZWMtbnVtYmVy
PjxsYXN0LXVwZGF0ZWQtZGF0ZSBmb3JtYXQ9InV0YyI+MTQ5MDY5ODg2MjwvbGFzdC11cGRhdGVk
LWRhdGU+PGFjY2Vzc2lvbi1udW0+MjAxMTU1MTE1Mi4gTGFuZ3VhZ2U6IEVuZ2xpc2guIEVudHJ5
IERhdGU6IDIwMTIwNjE1LiBSZXZpc2lvbiBEYXRlOiAyMDEzMDYxNC4gUHVibGljYXRpb24gVHlw
ZTogam91cm5hbCBhcnRpY2xlPC9hY2Nlc3Npb24tbnVtPjxlbGVjdHJvbmljLXJlc291cmNlLW51
bT4xMC4xMTExL2ouMTM2NS0yNzAyLjIwMTEuMDM5NDMueDwvZWxlY3Ryb25pYy1yZXNvdXJjZS1u
dW0+PHZvbHVtZT4yMTwvdm9sdW1lPjxyZW1vdGUtZGF0YWJhc2UtbmFtZT5yemg8L3JlbW90ZS1k
YXRhYmFzZS1uYW1lPjwvcmVjb3JkPjwvQ2l0ZT48L0VuZE5vdGU+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F63B28" w:rsidRPr="009A013B">
              <w:rPr>
                <w:rFonts w:asciiTheme="minorHAnsi" w:hAnsiTheme="minorHAnsi"/>
                <w:sz w:val="20"/>
              </w:rPr>
            </w:r>
            <w:r w:rsidR="00F63B28" w:rsidRPr="009A013B">
              <w:rPr>
                <w:rFonts w:asciiTheme="minorHAnsi" w:hAnsiTheme="minorHAnsi"/>
                <w:sz w:val="20"/>
              </w:rPr>
              <w:fldChar w:fldCharType="separate"/>
            </w:r>
            <w:r w:rsidR="00E70904" w:rsidRPr="009A013B">
              <w:rPr>
                <w:rFonts w:asciiTheme="minorHAnsi" w:hAnsiTheme="minorHAnsi"/>
                <w:noProof/>
                <w:sz w:val="20"/>
                <w:vertAlign w:val="superscript"/>
              </w:rPr>
              <w:t>57,58</w:t>
            </w:r>
            <w:r w:rsidR="00F63B28" w:rsidRPr="009A013B">
              <w:rPr>
                <w:rFonts w:asciiTheme="minorHAnsi" w:hAnsiTheme="minorHAnsi"/>
                <w:sz w:val="20"/>
              </w:rPr>
              <w:fldChar w:fldCharType="end"/>
            </w:r>
            <w:r w:rsidRPr="009A013B">
              <w:rPr>
                <w:rFonts w:asciiTheme="minorHAnsi" w:hAnsiTheme="minorHAnsi"/>
                <w:sz w:val="20"/>
                <w:vertAlign w:val="superscript"/>
              </w:rPr>
              <w:t xml:space="preserve"> </w:t>
            </w:r>
            <w:r w:rsidRPr="009A013B">
              <w:rPr>
                <w:rFonts w:asciiTheme="minorHAnsi" w:eastAsiaTheme="minorEastAsia" w:hAnsiTheme="minorHAnsi" w:cs="Arial"/>
                <w:sz w:val="20"/>
                <w:lang w:val="en-GB" w:eastAsia="zh-CN"/>
              </w:rPr>
              <w:t>(P/Ca).</w:t>
            </w:r>
          </w:p>
          <w:p w14:paraId="08C4342D" w14:textId="0334476F" w:rsidR="00F92D8D" w:rsidRPr="009A013B" w:rsidRDefault="00F92D8D" w:rsidP="009A013B">
            <w:pPr>
              <w:pStyle w:val="Normal0"/>
              <w:widowControl w:val="0"/>
              <w:numPr>
                <w:ilvl w:val="0"/>
                <w:numId w:val="7"/>
              </w:numPr>
              <w:autoSpaceDE w:val="0"/>
              <w:autoSpaceDN w:val="0"/>
              <w:adjustRightInd w:val="0"/>
              <w:rPr>
                <w:rFonts w:asciiTheme="minorHAnsi" w:eastAsiaTheme="minorEastAsia" w:hAnsiTheme="minorHAnsi" w:cs="Arial"/>
                <w:sz w:val="20"/>
                <w:lang w:val="en-GB" w:eastAsia="zh-CN"/>
              </w:rPr>
            </w:pPr>
            <w:r w:rsidRPr="009A013B">
              <w:rPr>
                <w:rFonts w:asciiTheme="minorHAnsi" w:hAnsiTheme="minorHAnsi"/>
                <w:sz w:val="20"/>
              </w:rPr>
              <w:t>Some carers use trial and error approaches to decide whether their children need to</w:t>
            </w:r>
            <w:r w:rsidRPr="009A013B">
              <w:rPr>
                <w:rFonts w:asciiTheme="minorHAnsi" w:eastAsiaTheme="minorEastAsia" w:hAnsiTheme="minorHAnsi" w:cs="Arial"/>
                <w:sz w:val="20"/>
                <w:lang w:val="en-GB" w:eastAsia="zh-CN"/>
              </w:rPr>
              <w:t xml:space="preserve"> continue taking inhaled corticosteroids</w:t>
            </w:r>
            <w:r w:rsidR="00F63B28" w:rsidRPr="009A013B">
              <w:rPr>
                <w:rFonts w:asciiTheme="minorHAnsi" w:eastAsiaTheme="minorEastAsia" w:hAnsiTheme="minorHAnsi" w:cs="Arial"/>
                <w:sz w:val="20"/>
                <w:lang w:val="en-GB" w:eastAsia="zh-CN"/>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ZXh0PjxzdHlsZSBmYWNlPSJzdXBlcnNjcmlwdCI+NTc8L3N0eWxlPjwvRGlzcGxheVRleHQ+PHJl
Y29yZD48ZGF0ZXM+PHB1Yi1kYXRlcz48ZGF0ZT5NYXI8L2RhdGU+PC9wdWItZGF0ZXM+PHllYXI+
MjAwMzwveWVhcj48L2RhdGVzPjxrZXl3b3Jkcz48a2V5d29yZD5BZG9sZXNjZW50PC9rZXl3b3Jk
PjxrZXl3b3JkPkFudGktQXN0aG1hdGljIEFnZW50cy90dSBbVGhlcmFwZXV0aWMgVXNlXTwva2V5
d29yZD48a2V5d29yZD4qQXN0aG1hL3B4IFtQc3ljaG9sb2d5XTwva2V5d29yZD48a2V5d29yZD5B
c3RobWEvdGggW1RoZXJhcHldPC9rZXl3b3JkPjxrZXl3b3JkPipBdHRpdHVkZSB0byBIZWFsdGg8
L2tleXdvcmQ+PGtleXdvcmQ+KkNhcmVnaXZlcnMvcHggW1BzeWNob2xvZ3ldPC9rZXl3b3JkPjxr
ZXl3b3JkPkNoaWxkPC9rZXl3b3JkPjxrZXl3b3JkPkRlY2lzaW9uIE1ha2luZzwva2V5d29yZD48
a2V5d29yZD5GZW1hbGU8L2tleXdvcmQ+PGtleXdvcmQ+SHVtYW5zPC9rZXl3b3JkPjxrZXl3b3Jk
Pk1hbGU8L2tleXdvcmQ+PGtleXdvcmQ+KlBhcmVudHMvcHggW1BzeWNob2xvZ3ldPC9rZXl3b3Jk
PjxrZXl3b3JkPlBhdGllbnQgQ29tcGxpYW5jZS9weCBbUHN5Y2hvbG9neV08L2tleXdvcmQ+PGtl
eXdvcmQ+UHJvZmVzc2lvbmFsLUZhbWlseSBSZWxhdGlvbnM8L2tleXdvcmQ+PGtleXdvcmQ+U2Vs
ZiBDYXJlL3B4IFtQc3ljaG9sb2d5XTwva2V5d29yZD48a2V5d29yZD4wIChBbnRpLUFzdGhtYXRp
YyBBZ2VudHMpPC9rZXl3b3JkPjwva2V5d29yZHM+PHVybHM+PHJlbGF0ZWQtdXJscz48dXJsPmh0
dHA6Ly9vdmlkc3Aub3ZpZC5jb20vb3ZpZHdlYi5jZ2k/VD1KUyZhbXA7Q1NDPVkmYW1wO05FV1M9
TiZhbXA7UEFHRT1mdWxsdGV4dCZhbXA7RD1tZWQ0JmFtcDtBTj0xNDY5NDY5MzwvdXJsPjx1cmw+
aHR0cDovL3d3dy50ZG5ldC5jb20vc290b25fYXRoZW5zL3Jlc29sdmVyLz9pc3NuPTA5NjAxNjQz
JmFtcDtWb2x1bWU9NTMmYW1wO2lzc3VlPTQ4OCZhbXA7c3BhZ2U9MTg1JmFtcDt0aXRsZT1RdWFs
aXRhdGl2ZStzdHVkeStvZit5b3VuZytwZW9wbGUlMjdzK2FuZCtwYXJlbnRzJTI3K2JlbGllZnMr
YWJvdXQrY2hpbGRob29kK2FzdGhtYS4mYW1wO3llYXI9MjAwMyZhbXA7YXVsYXN0PUNhbGxlcnk8
L3VybD48dXJsPmh0dHA6Ly9iamdwLm9yZy9jb250ZW50L2JqZ3AvNTMvNDg4LzE4NS5mdWxsLnBk
ZjwvdXJsPjwvcmVsYXRlZC11cmxzPjwvdXJscz48aXNibj4wOTYwLTE2NDM8L2lzYm4+PGN1c3Rv
bTI+UE1DMTMxNDU0MjwvY3VzdG9tMj48d29yay10eXBlPlJlc2VhcmNoIFN1cHBvcnQsIE5vbi1V
LlMuIEdvdiZhcG9zO3Q8L3dvcmstdHlwZT48dGl0bGVzPjx0aXRsZT5RdWFsaXRhdGl2ZSBzdHVk
eSBvZiB5b3VuZyBwZW9wbGUmYXBvcztzIGFuZCBwYXJlbnRzJmFwb3M7IGJlbGllZnMgYWJvdXQg
Y2hpbGRob29kIGFzdGhtYTwvdGl0bGU+PHNlY29uZGFyeS10aXRsZT5Ccml0aXNoIEpvdXJuYWwg
b2YgR2VuZXJhbCBQcmFjdGljZTwvc2Vjb25kYXJ5LXRpdGxlPjxhbHQtdGl0bGU+QnIgSiBHZW4g
UHJhY3Q8L2FsdC10aXRsZT48L3RpdGxlcz48cGFnZXM+MTg1LTkwPC9wYWdlcz48bnVtYmVyPjQ4
ODwvbnVtYmVyPjxjb250cmlidXRvcnM+PGF1dGhvcnM+PGF1dGhvcj5DYWxsZXJ5LCBQLjwvYXV0
aG9yPjxhdXRob3I+TWlsbmVzLCBMLjwvYXV0aG9yPjxhdXRob3I+VmVyZHV5biwgQy48L2F1dGhv
cj48YXV0aG9yPkNvdXJpZWwsIEouPC9hdXRob3I+PC9hdXRob3JzPjwvY29udHJpYnV0b3JzPjxs
YW5ndWFnZT5FbmdsaXNoPC9sYW5ndWFnZT48YWRkZWQtZGF0ZSBmb3JtYXQ9InV0YyI+MTQyMDIy
MTExMTwvYWRkZWQtZGF0ZT48cmVmLXR5cGUgbmFtZT0iSm91cm5hbCBBcnRpY2xlIj4xNzwvcmVm
LXR5cGU+PGF1dGgtYWRkcmVzcz5TY2hvb2wgb2YgTnVyc2luZywgTWlkd2lmZXJ5IGFuZCBIZWFs
dGggVmlzaXRpbmcsIFVuaXZlcnNpdHkgb2YgTWFuY2hlc3RlciwgQ291cGxhbmQgMyBCdWlsZGlu
ZywgT3hmb3JkIFJvYWQsIE1hbmNoZXN0ZXIgTTEzIDlQTC4gcGV0ZXIuY2FsbGVyeUBtYW4uYWMu
dWs8L2F1dGgtYWRkcmVzcz48cmVtb3RlLWRhdGFiYXNlLXByb3ZpZGVyPk92aWQgVGVjaG5vbG9n
aWVzPC9yZW1vdGUtZGF0YWJhc2UtcHJvdmlkZXI+PHJlYy1udW1iZXI+MjE2PC9yZWMtbnVtYmVy
PjxsYXN0LXVwZGF0ZWQtZGF0ZSBmb3JtYXQ9InV0YyI+MTQ5MDY5ODg2MjwvbGFzdC11cGRhdGVk
LWRhdGU+PGFjY2Vzc2lvbi1udW0+MTQ2OTQ2OTM8L2FjY2Vzc2lvbi1udW0+PHZvbHVtZT41Mzwv
dm9sdW1lPjxyZW1vdGUtZGF0YWJhc2UtbmFtZT5NRURMSU5FPC9yZW1vdGUtZGF0YWJhc2UtbmFt
ZT48L3JlY29yZD48L0NpdGU+PC9FbmROb3RlPn==
</w:fldData>
              </w:fldChar>
            </w:r>
            <w:r w:rsidR="00E70904" w:rsidRPr="009A013B">
              <w:rPr>
                <w:rFonts w:asciiTheme="minorHAnsi" w:eastAsiaTheme="minorEastAsia" w:hAnsiTheme="minorHAnsi" w:cs="Arial"/>
                <w:sz w:val="20"/>
                <w:lang w:val="en-GB" w:eastAsia="zh-CN"/>
              </w:rPr>
              <w:instrText xml:space="preserve"> ADDIN EN.CITE </w:instrText>
            </w:r>
            <w:r w:rsidR="00E70904" w:rsidRPr="009A013B">
              <w:rPr>
                <w:rFonts w:asciiTheme="minorHAnsi" w:eastAsiaTheme="minorEastAsia" w:hAnsiTheme="minorHAnsi" w:cs="Arial"/>
                <w:sz w:val="20"/>
                <w:lang w:val="en-GB" w:eastAsia="zh-CN"/>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ZXh0PjxzdHlsZSBmYWNlPSJzdXBlcnNjcmlwdCI+NTc8L3N0eWxlPjwvRGlzcGxheVRleHQ+PHJl
Y29yZD48ZGF0ZXM+PHB1Yi1kYXRlcz48ZGF0ZT5NYXI8L2RhdGU+PC9wdWItZGF0ZXM+PHllYXI+
MjAwMzwveWVhcj48L2RhdGVzPjxrZXl3b3Jkcz48a2V5d29yZD5BZG9sZXNjZW50PC9rZXl3b3Jk
PjxrZXl3b3JkPkFudGktQXN0aG1hdGljIEFnZW50cy90dSBbVGhlcmFwZXV0aWMgVXNlXTwva2V5
d29yZD48a2V5d29yZD4qQXN0aG1hL3B4IFtQc3ljaG9sb2d5XTwva2V5d29yZD48a2V5d29yZD5B
c3RobWEvdGggW1RoZXJhcHldPC9rZXl3b3JkPjxrZXl3b3JkPipBdHRpdHVkZSB0byBIZWFsdGg8
L2tleXdvcmQ+PGtleXdvcmQ+KkNhcmVnaXZlcnMvcHggW1BzeWNob2xvZ3ldPC9rZXl3b3JkPjxr
ZXl3b3JkPkNoaWxkPC9rZXl3b3JkPjxrZXl3b3JkPkRlY2lzaW9uIE1ha2luZzwva2V5d29yZD48
a2V5d29yZD5GZW1hbGU8L2tleXdvcmQ+PGtleXdvcmQ+SHVtYW5zPC9rZXl3b3JkPjxrZXl3b3Jk
Pk1hbGU8L2tleXdvcmQ+PGtleXdvcmQ+KlBhcmVudHMvcHggW1BzeWNob2xvZ3ldPC9rZXl3b3Jk
PjxrZXl3b3JkPlBhdGllbnQgQ29tcGxpYW5jZS9weCBbUHN5Y2hvbG9neV08L2tleXdvcmQ+PGtl
eXdvcmQ+UHJvZmVzc2lvbmFsLUZhbWlseSBSZWxhdGlvbnM8L2tleXdvcmQ+PGtleXdvcmQ+U2Vs
ZiBDYXJlL3B4IFtQc3ljaG9sb2d5XTwva2V5d29yZD48a2V5d29yZD4wIChBbnRpLUFzdGhtYXRp
YyBBZ2VudHMpPC9rZXl3b3JkPjwva2V5d29yZHM+PHVybHM+PHJlbGF0ZWQtdXJscz48dXJsPmh0
dHA6Ly9vdmlkc3Aub3ZpZC5jb20vb3ZpZHdlYi5jZ2k/VD1KUyZhbXA7Q1NDPVkmYW1wO05FV1M9
TiZhbXA7UEFHRT1mdWxsdGV4dCZhbXA7RD1tZWQ0JmFtcDtBTj0xNDY5NDY5MzwvdXJsPjx1cmw+
aHR0cDovL3d3dy50ZG5ldC5jb20vc290b25fYXRoZW5zL3Jlc29sdmVyLz9pc3NuPTA5NjAxNjQz
JmFtcDtWb2x1bWU9NTMmYW1wO2lzc3VlPTQ4OCZhbXA7c3BhZ2U9MTg1JmFtcDt0aXRsZT1RdWFs
aXRhdGl2ZStzdHVkeStvZit5b3VuZytwZW9wbGUlMjdzK2FuZCtwYXJlbnRzJTI3K2JlbGllZnMr
YWJvdXQrY2hpbGRob29kK2FzdGhtYS4mYW1wO3llYXI9MjAwMyZhbXA7YXVsYXN0PUNhbGxlcnk8
L3VybD48dXJsPmh0dHA6Ly9iamdwLm9yZy9jb250ZW50L2JqZ3AvNTMvNDg4LzE4NS5mdWxsLnBk
ZjwvdXJsPjwvcmVsYXRlZC11cmxzPjwvdXJscz48aXNibj4wOTYwLTE2NDM8L2lzYm4+PGN1c3Rv
bTI+UE1DMTMxNDU0MjwvY3VzdG9tMj48d29yay10eXBlPlJlc2VhcmNoIFN1cHBvcnQsIE5vbi1V
LlMuIEdvdiZhcG9zO3Q8L3dvcmstdHlwZT48dGl0bGVzPjx0aXRsZT5RdWFsaXRhdGl2ZSBzdHVk
eSBvZiB5b3VuZyBwZW9wbGUmYXBvcztzIGFuZCBwYXJlbnRzJmFwb3M7IGJlbGllZnMgYWJvdXQg
Y2hpbGRob29kIGFzdGhtYTwvdGl0bGU+PHNlY29uZGFyeS10aXRsZT5Ccml0aXNoIEpvdXJuYWwg
b2YgR2VuZXJhbCBQcmFjdGljZTwvc2Vjb25kYXJ5LXRpdGxlPjxhbHQtdGl0bGU+QnIgSiBHZW4g
UHJhY3Q8L2FsdC10aXRsZT48L3RpdGxlcz48cGFnZXM+MTg1LTkwPC9wYWdlcz48bnVtYmVyPjQ4
ODwvbnVtYmVyPjxjb250cmlidXRvcnM+PGF1dGhvcnM+PGF1dGhvcj5DYWxsZXJ5LCBQLjwvYXV0
aG9yPjxhdXRob3I+TWlsbmVzLCBMLjwvYXV0aG9yPjxhdXRob3I+VmVyZHV5biwgQy48L2F1dGhv
cj48YXV0aG9yPkNvdXJpZWwsIEouPC9hdXRob3I+PC9hdXRob3JzPjwvY29udHJpYnV0b3JzPjxs
YW5ndWFnZT5FbmdsaXNoPC9sYW5ndWFnZT48YWRkZWQtZGF0ZSBmb3JtYXQ9InV0YyI+MTQyMDIy
MTExMTwvYWRkZWQtZGF0ZT48cmVmLXR5cGUgbmFtZT0iSm91cm5hbCBBcnRpY2xlIj4xNzwvcmVm
LXR5cGU+PGF1dGgtYWRkcmVzcz5TY2hvb2wgb2YgTnVyc2luZywgTWlkd2lmZXJ5IGFuZCBIZWFs
dGggVmlzaXRpbmcsIFVuaXZlcnNpdHkgb2YgTWFuY2hlc3RlciwgQ291cGxhbmQgMyBCdWlsZGlu
ZywgT3hmb3JkIFJvYWQsIE1hbmNoZXN0ZXIgTTEzIDlQTC4gcGV0ZXIuY2FsbGVyeUBtYW4uYWMu
dWs8L2F1dGgtYWRkcmVzcz48cmVtb3RlLWRhdGFiYXNlLXByb3ZpZGVyPk92aWQgVGVjaG5vbG9n
aWVzPC9yZW1vdGUtZGF0YWJhc2UtcHJvdmlkZXI+PHJlYy1udW1iZXI+MjE2PC9yZWMtbnVtYmVy
PjxsYXN0LXVwZGF0ZWQtZGF0ZSBmb3JtYXQ9InV0YyI+MTQ5MDY5ODg2MjwvbGFzdC11cGRhdGVk
LWRhdGU+PGFjY2Vzc2lvbi1udW0+MTQ2OTQ2OTM8L2FjY2Vzc2lvbi1udW0+PHZvbHVtZT41Mzwv
dm9sdW1lPjxyZW1vdGUtZGF0YWJhc2UtbmFtZT5NRURMSU5FPC9yZW1vdGUtZGF0YWJhc2UtbmFt
ZT48L3JlY29yZD48L0NpdGU+PC9FbmROb3RlPn==
</w:fldData>
              </w:fldChar>
            </w:r>
            <w:r w:rsidR="00E70904" w:rsidRPr="009A013B">
              <w:rPr>
                <w:rFonts w:asciiTheme="minorHAnsi" w:eastAsiaTheme="minorEastAsia" w:hAnsiTheme="minorHAnsi" w:cs="Arial"/>
                <w:sz w:val="20"/>
                <w:lang w:val="en-GB" w:eastAsia="zh-CN"/>
              </w:rPr>
              <w:instrText xml:space="preserve"> ADDIN EN.CITE.DATA </w:instrText>
            </w:r>
            <w:r w:rsidR="00E70904" w:rsidRPr="009A013B">
              <w:rPr>
                <w:rFonts w:asciiTheme="minorHAnsi" w:eastAsiaTheme="minorEastAsia" w:hAnsiTheme="minorHAnsi" w:cs="Arial"/>
                <w:sz w:val="20"/>
                <w:lang w:val="en-GB" w:eastAsia="zh-CN"/>
              </w:rPr>
            </w:r>
            <w:r w:rsidR="00E70904" w:rsidRPr="009A013B">
              <w:rPr>
                <w:rFonts w:asciiTheme="minorHAnsi" w:eastAsiaTheme="minorEastAsia" w:hAnsiTheme="minorHAnsi" w:cs="Arial"/>
                <w:sz w:val="20"/>
                <w:lang w:val="en-GB" w:eastAsia="zh-CN"/>
              </w:rPr>
              <w:fldChar w:fldCharType="end"/>
            </w:r>
            <w:r w:rsidR="00F63B28" w:rsidRPr="009A013B">
              <w:rPr>
                <w:rFonts w:asciiTheme="minorHAnsi" w:eastAsiaTheme="minorEastAsia" w:hAnsiTheme="minorHAnsi" w:cs="Arial"/>
                <w:sz w:val="20"/>
                <w:lang w:val="en-GB" w:eastAsia="zh-CN"/>
              </w:rPr>
            </w:r>
            <w:r w:rsidR="00F63B28" w:rsidRPr="009A013B">
              <w:rPr>
                <w:rFonts w:asciiTheme="minorHAnsi" w:eastAsiaTheme="minorEastAsia" w:hAnsiTheme="minorHAnsi" w:cs="Arial"/>
                <w:sz w:val="20"/>
                <w:lang w:val="en-GB" w:eastAsia="zh-CN"/>
              </w:rPr>
              <w:fldChar w:fldCharType="separate"/>
            </w:r>
            <w:r w:rsidR="00E70904" w:rsidRPr="009A013B">
              <w:rPr>
                <w:rFonts w:asciiTheme="minorHAnsi" w:eastAsiaTheme="minorEastAsia" w:hAnsiTheme="minorHAnsi" w:cs="Arial"/>
                <w:noProof/>
                <w:sz w:val="20"/>
                <w:vertAlign w:val="superscript"/>
                <w:lang w:val="en-GB" w:eastAsia="zh-CN"/>
              </w:rPr>
              <w:t>57</w:t>
            </w:r>
            <w:r w:rsidR="00F63B28" w:rsidRPr="009A013B">
              <w:rPr>
                <w:rFonts w:asciiTheme="minorHAnsi" w:eastAsiaTheme="minorEastAsia" w:hAnsiTheme="minorHAnsi" w:cs="Arial"/>
                <w:sz w:val="20"/>
                <w:lang w:val="en-GB" w:eastAsia="zh-CN"/>
              </w:rPr>
              <w:fldChar w:fldCharType="end"/>
            </w:r>
            <w:r w:rsidRPr="009A013B">
              <w:rPr>
                <w:rFonts w:asciiTheme="minorHAnsi" w:eastAsiaTheme="minorEastAsia" w:hAnsiTheme="minorHAnsi" w:cs="Arial"/>
                <w:sz w:val="20"/>
                <w:lang w:val="en-GB" w:eastAsia="zh-CN"/>
              </w:rPr>
              <w:t xml:space="preserve"> (Ca).</w:t>
            </w:r>
          </w:p>
          <w:p w14:paraId="6A126170" w14:textId="77777777" w:rsidR="00F92D8D" w:rsidRPr="009A013B" w:rsidRDefault="00F92D8D" w:rsidP="00F92D8D">
            <w:pPr>
              <w:pStyle w:val="Normal0"/>
              <w:ind w:left="360"/>
              <w:rPr>
                <w:rFonts w:asciiTheme="minorHAnsi" w:hAnsiTheme="minorHAnsi"/>
                <w:sz w:val="20"/>
                <w:lang w:val="en-GB"/>
              </w:rPr>
            </w:pPr>
          </w:p>
        </w:tc>
      </w:tr>
      <w:tr w:rsidR="00F92D8D" w:rsidRPr="009A013B" w14:paraId="3ABA436E" w14:textId="77777777" w:rsidTr="00495619">
        <w:trPr>
          <w:tblHeader/>
        </w:trPr>
        <w:tc>
          <w:tcPr>
            <w:tcW w:w="2882" w:type="dxa"/>
            <w:tcBorders>
              <w:top w:val="single" w:sz="4" w:space="0" w:color="auto"/>
              <w:left w:val="single" w:sz="6" w:space="0" w:color="auto"/>
              <w:bottom w:val="single" w:sz="4" w:space="0" w:color="auto"/>
              <w:right w:val="nil"/>
            </w:tcBorders>
            <w:hideMark/>
          </w:tcPr>
          <w:p w14:paraId="155F0FC9" w14:textId="77777777" w:rsidR="00F92D8D" w:rsidRPr="009A013B" w:rsidRDefault="00F92D8D" w:rsidP="00F92D8D">
            <w:pPr>
              <w:pStyle w:val="Normal0"/>
              <w:rPr>
                <w:rFonts w:asciiTheme="minorHAnsi" w:hAnsiTheme="minorHAnsi"/>
                <w:sz w:val="20"/>
              </w:rPr>
            </w:pPr>
            <w:r w:rsidRPr="009A013B">
              <w:rPr>
                <w:rFonts w:asciiTheme="minorHAnsi" w:hAnsiTheme="minorHAnsi"/>
                <w:sz w:val="20"/>
              </w:rPr>
              <w:lastRenderedPageBreak/>
              <w:t>Reasons for/against CAM use</w:t>
            </w:r>
          </w:p>
        </w:tc>
        <w:tc>
          <w:tcPr>
            <w:tcW w:w="11770" w:type="dxa"/>
            <w:tcBorders>
              <w:top w:val="single" w:sz="4" w:space="0" w:color="auto"/>
              <w:left w:val="single" w:sz="6" w:space="0" w:color="auto"/>
              <w:bottom w:val="single" w:sz="4" w:space="0" w:color="auto"/>
              <w:right w:val="single" w:sz="6" w:space="0" w:color="auto"/>
            </w:tcBorders>
          </w:tcPr>
          <w:p w14:paraId="7AED3E4D" w14:textId="77777777" w:rsidR="00F92D8D" w:rsidRPr="009A013B" w:rsidRDefault="00F92D8D" w:rsidP="00F92D8D">
            <w:pPr>
              <w:pStyle w:val="Normal0"/>
              <w:ind w:left="360"/>
              <w:rPr>
                <w:rFonts w:asciiTheme="minorHAnsi" w:hAnsiTheme="minorHAnsi"/>
                <w:sz w:val="20"/>
                <w:u w:val="single"/>
              </w:rPr>
            </w:pPr>
            <w:r w:rsidRPr="009A013B">
              <w:rPr>
                <w:rFonts w:asciiTheme="minorHAnsi" w:hAnsiTheme="minorHAnsi"/>
                <w:sz w:val="20"/>
                <w:u w:val="single"/>
              </w:rPr>
              <w:t>FOR:</w:t>
            </w:r>
          </w:p>
          <w:p w14:paraId="51039D9B" w14:textId="0388E8CD" w:rsidR="00AF6C57" w:rsidRPr="009A013B" w:rsidRDefault="00AF6C57" w:rsidP="009A013B">
            <w:pPr>
              <w:pStyle w:val="Normal0"/>
              <w:numPr>
                <w:ilvl w:val="0"/>
                <w:numId w:val="8"/>
              </w:numPr>
              <w:rPr>
                <w:rFonts w:asciiTheme="minorHAnsi" w:hAnsiTheme="minorHAnsi"/>
                <w:sz w:val="20"/>
              </w:rPr>
            </w:pPr>
            <w:r w:rsidRPr="009A013B">
              <w:rPr>
                <w:rFonts w:asciiTheme="minorHAnsi" w:hAnsiTheme="minorHAnsi"/>
                <w:sz w:val="20"/>
              </w:rPr>
              <w:t>Patients who were more interested in and positive about CAM tended to be female</w:t>
            </w:r>
            <w:r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79</w:t>
            </w:r>
            <w:r w:rsidRPr="009A013B">
              <w:rPr>
                <w:rFonts w:asciiTheme="minorHAnsi" w:hAnsiTheme="minorHAnsi"/>
                <w:sz w:val="20"/>
              </w:rPr>
              <w:fldChar w:fldCharType="end"/>
            </w:r>
            <w:r w:rsidR="005669AD" w:rsidRPr="009A013B">
              <w:rPr>
                <w:rFonts w:asciiTheme="minorHAnsi" w:hAnsiTheme="minorHAnsi"/>
                <w:sz w:val="20"/>
              </w:rPr>
              <w:t xml:space="preserve"> </w:t>
            </w:r>
            <w:r w:rsidRPr="009A013B">
              <w:rPr>
                <w:rFonts w:asciiTheme="minorHAnsi" w:hAnsiTheme="minorHAnsi"/>
                <w:sz w:val="20"/>
              </w:rPr>
              <w:t xml:space="preserve">(P). </w:t>
            </w:r>
          </w:p>
          <w:p w14:paraId="7A7BF738" w14:textId="6535C6A7" w:rsidR="00F92D8D" w:rsidRPr="009A013B" w:rsidRDefault="00F92D8D" w:rsidP="009A013B">
            <w:pPr>
              <w:pStyle w:val="Normal0"/>
              <w:numPr>
                <w:ilvl w:val="0"/>
                <w:numId w:val="8"/>
              </w:numPr>
              <w:rPr>
                <w:rFonts w:asciiTheme="minorHAnsi" w:hAnsiTheme="minorHAnsi"/>
                <w:sz w:val="20"/>
              </w:rPr>
            </w:pPr>
            <w:r w:rsidRPr="009A013B">
              <w:rPr>
                <w:rFonts w:asciiTheme="minorHAnsi" w:hAnsiTheme="minorHAnsi"/>
                <w:sz w:val="20"/>
              </w:rPr>
              <w:t>Many patients and carers use CAM to be in control of medication rather than feeling dependent on it</w:t>
            </w:r>
            <w:r w:rsidR="00F63B28" w:rsidRPr="009A013B">
              <w:rPr>
                <w:rFonts w:asciiTheme="minorHAnsi" w:hAnsiTheme="minorHAnsi"/>
                <w:sz w:val="20"/>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c3VwZXJzY3JpcHQiPjU1LDYyLDgxPC9zdHlsZT48L0Rpc3BsYXlUZXh0PjxyZWNvcmQ+PGRhdGVz
PjxwdWItZGF0ZXM+PGRhdGU+QXByPC9kYXRlPjwvcHViLWRhdGVzPjx5ZWFyPjIwMDI8L3llYXI+
PC9kYXRlcz48a2V5d29yZHM+PGtleXdvcmQ+QWR1bHQ8L2tleXdvcmQ+PGtleXdvcmQ+KkFzdGht
YS9weCBbUHN5Y2hvbG9neV08L2tleXdvcmQ+PGtleXdvcmQ+KkFzdGhtYS90aCBbVGhlcmFweV08
L2tleXdvcmQ+PGtleXdvcmQ+Q3Jvc3MtU2VjdGlvbmFsIFN0dWRpZXM8L2tleXdvcmQ+PGtleXdv
cmQ+RmFtaWx5IFByYWN0aWNlPC9rZXl3b3JkPjxrZXl3b3JkPkZlbWFsZTwva2V5d29yZD48a2V5
d29yZD5IdW1hbnM8L2tleXdvcmQ+PGtleXdvcmQ+SW50ZXJ2aWV3cyBhcyBUb3BpYzwva2V5d29y
ZD48a2V5d29yZD5NYWxlPC9rZXl3b3JkPjxrZXl3b3JkPk1pZGRsZSBBZ2VkPC9rZXl3b3JkPjxr
ZXl3b3JkPipNb3RpdmF0aW9uPC9rZXl3b3JkPjxrZXl3b3JkPlBhdGllbnQtQ2VudGVyZWQgQ2Fy
ZTwva2V5d29yZD48a2V5d29yZD5QcmFjdGljZSBHdWlkZWxpbmVzIGFzIFRvcGljPC9rZXl3b3Jk
PjxrZXl3b3JkPlJlZ2lzdHJpZXM8L2tleXdvcmQ+PGtleXdvcmQ+U2NvdGxhbmQ8L2tleXdvcmQ+
PGtleXdvcmQ+KlNlbGYgQ2FyZTwva2V5d29yZD48L2tleXdvcmRzPjx1cmxzPjxyZWxhdGVkLXVy
bHM+PHVybD5odHRwOi8vb3ZpZHNwLm92aWQuY29tL292aWR3ZWIuY2dpP1Q9SlMmYW1wO0NTQz1Z
JmFtcDtORVdTPU4mYW1wO1BBR0U9ZnVsbHRleHQmYW1wO0Q9bWVkNCZhbXA7QU49MTE5MDY5ODM8
L3VybD48dXJsPmh0dHA6Ly93d3cudGRuZXQuY29tL3NvdG9uX2F0aGVucy9yZXNvbHZlci8/aXNz
bj0wMjYzMjEzNiZhbXA7Vm9sdW1lPTE5JmFtcDtpc3N1ZT0yJmFtcDtzcGFnZT0xNzImYW1wO3Rp
dGxlPUxheSt2ZXJzdXMrcHJvZmVzc2lvbmFsK21vdGl2YXRpb24rZm9yK2FzdGhtYSt0cmVhdG1l
bnQlM0ErYStjcm9zcy1zZWN0aW9uYWwlMkMrcXVhbGl0YXRpdmUrc3R1ZHkraW4rYStzaW5nbGUr
R2xhc2dvdytnZW5lcmFsK3ByYWN0aWNlLiZhbXA7eWVhcj0yMDAyJmFtcDthdWxhc3Q9U3RldmVu
PC91cmw+PHVybD5odHRwOi8vZmFtcHJhLm94Zm9yZGpvdXJuYWxzLm9yZy9jb250ZW50LzE5LzIv
MTcyLmZ1bGwucGRmPC91cmw+PC9yZWxhdGVkLXVybHM+PC91cmxzPjxpc2JuPjAyNjMtMjEzNjwv
aXNibj48d29yay10eXBlPkNvbXBhcmF0aXZlIFN0dWR5JiN4RDtSZXNlYXJjaCBTdXBwb3J0LCBO
b24tVS5TLiBHb3YmYXBvczt0PC93b3JrLXR5cGU+PHRpdGxlcz48dGl0bGU+TGF5IHZlcnN1cyBw
cm9mZXNzaW9uYWwgbW90aXZhdGlvbiBmb3IgYXN0aG1hIHRyZWF0bWVudDogYSBjcm9zcy1zZWN0
aW9uYWwsIHF1YWxpdGF0aXZlIHN0dWR5IGluIGEgc2luZ2xlIEdsYXNnb3cgZ2VuZXJhbCBwcmFj
dGljZTwvdGl0bGU+PHNlY29uZGFyeS10aXRsZT5GYW1pbHkgUHJhY3RpY2U8L3NlY29uZGFyeS10
aXRsZT48YWx0LXRpdGxlPkZhbSBQcmFjdDwvYWx0LXRpdGxlPjwvdGl0bGVzPjxwYWdlcz4xNzIt
NzwvcGFnZXM+PG51bWJlcj4yPC9udW1iZXI+PGNvbnRyaWJ1dG9ycz48YXV0aG9ycz48YXV0aG9y
PlN0ZXZlbiwgSy48L2F1dGhvcj48YXV0aG9yPk1vcnJpc29uLCBKLjwvYXV0aG9yPjxhdXRob3I+
RHJ1bW1vbmQsIE4uPC9hdXRob3I+PC9hdXRob3JzPjwvY29udHJpYnV0b3JzPjxsYW5ndWFnZT5F
bmdsaXNoPC9sYW5ndWFnZT48YWRkZWQtZGF0ZSBmb3JtYXQ9InV0YyI+MTQyMDIyMTExMTwvYWRk
ZWQtZGF0ZT48cmVmLXR5cGUgbmFtZT0iSm91cm5hbCBBcnRpY2xlIj4xNzwvcmVmLXR5cGU+PGF1
dGgtYWRkcmVzcz5Bc3RobWEgUmVzZWFyY2ggVW5pdCwgVGF5c2lkZSBEZXBhcnRtZW50IG9mIEdl
bmVyYWwgUHJhY3RpY2UsIFVuaXZlcnNpdHkgb2YgRHVuZGVlLCBLaXJzdHkgU2VtcGxlIFdheSwg
RHVuZGVlIEREMiA0QUQsIFVLLjwvYXV0aC1hZGRyZXNzPjxyZW1vdGUtZGF0YWJhc2UtcHJvdmlk
ZXI+T3ZpZCBUZWNobm9sb2dpZXM8L3JlbW90ZS1kYXRhYmFzZS1wcm92aWRlcj48cmVjLW51bWJl
cj4yMTQ8L3JlYy1udW1iZXI+PGxhc3QtdXBkYXRlZC1kYXRlIGZvcm1hdD0idXRjIj4xNDkwNjk4
ODYyPC9sYXN0LXVwZGF0ZWQtZGF0ZT48YWNjZXNzaW9uLW51bT4xMTkwNjk4MzwvYWNjZXNzaW9u
LW51bT48dm9sdW1lPjE5PC92b2x1bWU+PHJlbW90ZS1kYXRhYmFzZS1uYW1lPk1FRExJTkU8L3Jl
bW90ZS1kYXRhYmFzZS1uYW1lPjwvcmVjb3JkPjwvQ2l0ZT48Q2l0ZT48QXV0aG9yPkdvZW1hbjwv
QXV0aG9yPjxZZWFyPjIwMDQ8L1llYXI+PElEVGV4dD5CYWNrIGZvciBtb3JlOiBhIHF1YWxpdGF0
aXZlIHN0dWR5IG9mIGVtZXJnZW5jeSBkZXBhcnRtZW50IHJlYXR0ZW5kYW5jZSBmb3IgYXN0aG1h
PC9JRFRleHQ+PHJlY29yZD48ZGF0ZXM+PHB1Yi1kYXRlcz48ZGF0ZT5GZWIgMjwvZGF0ZT48L3B1
Yi1kYXRlcz48eWVhcj4yMDA0PC95ZWFyPjwvZGF0ZXM+PGtleXdvcmRzPjxrZXl3b3JkPkFkdWx0
PC9rZXl3b3JkPjxrZXl3b3JkPkFnZWQ8L2tleXdvcmQ+PGtleXdvcmQ+KkFzdGhtYS9lcCBbRXBp
ZGVtaW9sb2d5XTwva2V5d29yZD48a2V5d29yZD5Bc3RobWEvcGMgW1ByZXZlbnRpb24gJmFtcDsg
Q29udHJvbF08L2tleXdvcmQ+PGtleXdvcmQ+QXN0aG1hL3B4IFtQc3ljaG9sb2d5XTwva2V5d29y
ZD48a2V5d29yZD5BdXN0cmFsaWE8L2tleXdvcmQ+PGtleXdvcmQ+KkVtZXJnZW5jeSBTZXJ2aWNl
LCBIb3NwaXRhbC91dCBbVXRpbGl6YXRpb25dPC9rZXl3b3JkPjxrZXl3b3JkPkZlbWFsZTwva2V5
d29yZD48a2V5d29yZD4qSGVhbHRoIFNlcnZpY2VzIE1pc3VzZS9zbiBbU3RhdGlzdGljcyAmYW1w
OyBOdW1lcmljYWwgRGF0YV08L2tleXdvcmQ+PGtleXdvcmQ+SHVtYW5zPC9rZXl3b3JkPjxrZXl3
b3JkPk1hbGU8L2tleXdvcmQ+PGtleXdvcmQ+TWlkZGxlIEFnZWQ8L2tleXdvcmQ+PGtleXdvcmQ+
UGF0aWVudCBFZHVjYXRpb24gYXMgVG9waWM8L2tleXdvcmQ+PGtleXdvcmQ+KlBhdGllbnQgUmVh
ZG1pc3Npb24vc24gW1N0YXRpc3RpY3MgJmFtcDsgTnVtZXJpY2FsIERhdGFdPC9rZXl3b3JkPjxr
ZXl3b3JkPlF1YWxpdGF0aXZlIFJlc2VhcmNoPC9rZXl3b3JkPjxrZXl3b3JkPlNlbGYgQ2FyZTwv
a2V5d29yZD48a2V5d29yZD5TdGF0aXN0aWNzLCBOb25wYXJhbWV0cmljPC9rZXl3b3JkPjxrZXl3
b3JkPlV0aWxpemF0aW9uIFJldmlldzwva2V5d29yZD48L2tleXdvcmRzPjx1cmxzPjxyZWxhdGVk
LXVybHM+PHVybD5odHRwOi8vb3ZpZHNwLm92aWQuY29tL292aWR3ZWIuY2dpP1Q9SlMmYW1wO0NT
Qz1ZJmFtcDtORVdTPU4mYW1wO1BBR0U9ZnVsbHRleHQmYW1wO0Q9bWVkNCZhbXA7QU49MTQ3NDg2
NzI8L3VybD48dXJsPmh0dHA6Ly93d3cudGRuZXQuY29tL3NvdG9uX2F0aGVucy9yZXNvbHZlci8/
aXNzbj0wMDI1NzI5WCZhbXA7Vm9sdW1lPTE4MCZhbXA7aXNzdWU9MyZhbXA7c3BhZ2U9MTEzJmFt
cDt0aXRsZT1CYWNrK2Zvcittb3JlJTNBK2ErcXVhbGl0YXRpdmUrc3R1ZHkrb2YrZW1lcmdlbmN5
K2RlcGFydG1lbnQrcmVhdHRlbmRhbmNlK2Zvcithc3RobWEuJmFtcDt5ZWFyPTIwMDQmYW1wO2F1
bGFzdD1Hb2VtYW48L3VybD48dXJsPmh0dHBzOi8vd3d3Lm1qYS5jb20uYXUvc3lzdGVtL2ZpbGVz
L2lzc3Vlcy8xODBfMDNfMDIwMjA0L2dvZTEwNDQzX2ZtLnBkZjwvdXJsPjwvcmVsYXRlZC11cmxz
PjwvdXJscz48aXNibj4wMDI1LTcyOVg8L2lzYm4+PHdvcmstdHlwZT5NdWx0aWNlbnRlciBTdHVk
eSYjeEQ7UmVzZWFyY2ggU3VwcG9ydCwgTm9uLVUuUy4gR292JmFwb3M7dDwvd29yay10eXBlPjx0
aXRsZXM+PHRpdGxlPkJhY2sgZm9yIG1vcmU6IGEgcXVhbGl0YXRpdmUgc3R1ZHkgb2YgZW1lcmdl
bmN5IGRlcGFydG1lbnQgcmVhdHRlbmRhbmNlIGZvciBhc3RobWE8L3RpdGxlPjxzZWNvbmRhcnkt
dGl0bGU+TWVkaWNhbCBKb3VybmFsIG9mIEF1c3RyYWxpYTwvc2Vjb25kYXJ5LXRpdGxlPjxhbHQt
dGl0bGU+TWVkIEogQXVzdDwvYWx0LXRpdGxlPjwvdGl0bGVzPjxwYWdlcz4xMTMtNzwvcGFnZXM+
PG51bWJlcj4zPC9udW1iZXI+PGNvbnRyaWJ1dG9ycz48YXV0aG9ycz48YXV0aG9yPkdvZW1hbiwg
RC4gUC48L2F1dGhvcj48YXV0aG9yPkFyb25pLCBSLiBBLjwvYXV0aG9yPjxhdXRob3I+U2F3eWVy
LCBTLiBNLjwvYXV0aG9yPjxhdXRob3I+U3Rld2FydCwgSy48L2F1dGhvcj48YXV0aG9yPlRoaWVu
LCBGLiBDLjwvYXV0aG9yPjxhdXRob3I+QWJyYW1zb24sIE0uIEouPC9hdXRob3I+PGF1dGhvcj5E
b3VnbGFzcywgSi4gQS48L2F1dGhvcj48L2F1dGhvcnM+PC9jb250cmlidXRvcnM+PGxhbmd1YWdl
PkVuZ2xpc2g8L2xhbmd1YWdlPjxhZGRlZC1kYXRlIGZvcm1hdD0idXRjIj4xNDIwMjIxMTExPC9h
ZGRlZC1kYXRlPjxyZWYtdHlwZSBuYW1lPSJKb3VybmFsIEFydGljbGUiPjE3PC9yZWYtdHlwZT48
YXV0aC1hZGRyZXNzPkRlcGFydG1lbnQgb2YgQWxsZXJneSwgSW1tdW5vbG9neSBhbmQgUmVzcGly
YXRvcnkgTWVkaWNpbmUsIFRoZSBBbGZyZWQgSG9zcGl0YWwgYW5kIE1vbmFzaCBVbml2ZXJzaXR5
LCBNZWxib3VybmUsIFZJQy48L2F1dGgtYWRkcmVzcz48cmVtb3RlLWRhdGFiYXNlLXByb3ZpZGVy
Pk92aWQgVGVjaG5vbG9naWVzPC9yZW1vdGUtZGF0YWJhc2UtcHJvdmlkZXI+PHJlYy1udW1iZXI+
MjM3PC9yZWMtbnVtYmVyPjxsYXN0LXVwZGF0ZWQtZGF0ZSBmb3JtYXQ9InV0YyI+MTQ5MDY5ODg2
MjwvbGFzdC11cGRhdGVkLWRhdGU+PGFjY2Vzc2lvbi1udW0+MTQ3NDg2NzI8L2FjY2Vzc2lvbi1u
dW0+PHZvbHVtZT4xODA8L3ZvbHVtZT48cmVtb3RlLWRhdGFiYXNlLW5hbWU+TUVETElORTwvcmVt
b3RlLWRhdGFiYXNlLW5hbWU+PC9yZWNvcmQ+PC9DaXRlPjxDaXRlPjxBdXRob3I+U2FudGF0aTwv
QXV0aG9yPjxZZWFyPjIwMDM8L1llYXI+PElEVGV4dD5QYXJlbnRzJmFwb3M7IGV4cGVyaWVuY2Vz
IGluIGFzdGhtYSBhdHRhY2sgcHJldmVudGlvbjogc3RydWdnbGluZyB0byB0YWtlIGNvbnRyb2w8
L0lEVGV4dD48cmVjb3JkPjxrZXl3b3Jkcz48a2V5d29yZD5Bc3RobWEgLS0gUHJldmVudGlvbiBh
bmQgQ29udHJvbCAtLSBJbiBJbmZhbmN5IGFuZCBDaGlsZGhvb2Q8L2tleXdvcmQ+PGtleXdvcmQ+
TWF0ZXJuYWwgQXR0aXR1ZGVzPC9rZXl3b3JkPjxrZXl3b3JkPk1vdGhlcnM8L2tleXdvcmQ+PGtl
eXdvcmQ+U2VsZiBDYXJlPC9rZXl3b3JkPjxrZXl3b3JkPkFkb2xlc2NlbmNlPC9rZXl3b3JkPjxr
ZXl3b3JkPkFkdWx0PC9rZXl3b3JkPjxrZXl3b3JkPkFnZSBGYWN0b3JzPC9rZXl3b3JkPjxrZXl3
b3JkPkF0dGl0dWRlIHRvIElsbG5lc3M8L2tleXdvcmQ+PGtleXdvcmQ+Q2hpbGQ8L2tleXdvcmQ+
PGtleXdvcmQ+Q2hpbGQsIFByZXNjaG9vbDwva2V5d29yZD48a2V5d29yZD5Db25zdGFudCBDb21w
YXJhdGl2ZSBNZXRob2Q8L2tleXdvcmQ+PGtleXdvcmQ+RWR1Y2F0aW9uYWwgU3RhdHVzPC9rZXl3
b3JkPjxrZXl3b3JkPkZhbWlseSBDb3Bpbmc8L2tleXdvcmQ+PGtleXdvcmQ+RmllbGQgTm90ZXM8
L2tleXdvcmQ+PGtleXdvcmQ+R3JvdW5kZWQgVGhlb3J5PC9rZXl3b3JkPjxrZXl3b3JkPkhlYWx0
aCBTZXJ2aWNlcyBBY2Nlc3NpYmlsaXR5PC9rZXl3b3JkPjxrZXl3b3JkPkhlbHAgU2Vla2luZyBC
ZWhhdmlvcjwva2V5d29yZD48a2V5d29yZD5JbnRlcnZpZXdzPC9rZXl3b3JkPjxrZXl3b3JkPk1p
ZGRsZSBBZ2U8L2tleXdvcmQ+PGtleXdvcmQ+TmFycmF0aXZlczwva2V5d29yZD48a2V5d29yZD5P
dXRwYXRpZW50IFNlcnZpY2U8L2tleXdvcmQ+PGtleXdvcmQ+T3V0cGF0aWVudHM8L2tleXdvcmQ+
PGtleXdvcmQ+UHVycG9zaXZlIFNhbXBsZTwva2V5d29yZD48a2V5d29yZD5TZXggRmFjdG9yczwv
a2V5d29yZD48a2V5d29yZD5UaGFpbGFuZDwva2V5d29yZD48a2V5d29yZD5UaGVtYXRpYyBBbmFs
eXNpczwva2V5d29yZD48a2V5d29yZD5IdW1hbjwva2V5d29yZD48L2tleXdvcmRzPjx1cmxzPjxy
ZWxhdGVkLXVybHM+PHVybD5odHRwOi8vc2VhcmNoLmVic2NvaG9zdC5jb20vbG9naW4uYXNweD9k
aXJlY3Q9dHJ1ZSZhbXA7ZGI9cnpoJmFtcDtBTj0yMDA0MDc4ODc1JmFtcDtzaXRlPWVob3N0LWxp
dmU8L3VybD48L3JlbGF0ZWQtdXJscz48L3VybHM+PGlzYm4+MDg1OS03Njg1PC9pc2JuPjx0aXRs
ZXM+PHRpdGxlPlBhcmVudHMmYXBvczsgZXhwZXJpZW5jZXMgaW4gYXN0aG1hIGF0dGFjayBwcmV2
ZW50aW9uOiBzdHJ1Z2dsaW5nIHRvIHRha2UgY29udHJvbDwvdGl0bGU+PHNlY29uZGFyeS10aXRs
ZT5UaGFpIEpvdXJuYWwgb2YgTnVyc2luZyBSZXNlYXJjaDwvc2Vjb25kYXJ5LXRpdGxlPjwvdGl0
bGVzPjxwYWdlcz4xODYtMTk4PC9wYWdlcz48bnVtYmVyPjM8L251bWJlcj48Y29udHJpYnV0b3Jz
PjxhdXRob3JzPjxhdXRob3I+U2FudGF0aSwgUy48L2F1dGhvcj48YXV0aG9yPlJhdGluaG9ybiwg
QS48L2F1dGhvcj48YXV0aG9yPkNocmlzdGlhbiwgQi48L2F1dGhvcj48L2F1dGhvcnM+PC9jb250
cmlidXRvcnM+PGFkZGVkLWRhdGUgZm9ybWF0PSJ1dGMiPjE0MjAyMjExMTE8L2FkZGVkLWRhdGU+
PHJlZi10eXBlIG5hbWU9IkpvdXJuYWwgQXJ0aWNsZSI+MTc8L3JlZi10eXBlPjxkYXRlcz48eWVh
cj4yMDAzPC95ZWFyPjwvZGF0ZXM+PHJlbW90ZS1kYXRhYmFzZS1wcm92aWRlcj5FQlNDT2hvc3Q8
L3JlbW90ZS1kYXRhYmFzZS1wcm92aWRlcj48cmVjLW51bWJlcj4yNDc8L3JlYy1udW1iZXI+PGxh
c3QtdXBkYXRlZC1kYXRlIGZvcm1hdD0idXRjIj4xNDkwNjk4ODYyPC9sYXN0LXVwZGF0ZWQtZGF0
ZT48YWNjZXNzaW9uLW51bT4yMDA0MDc4ODc1LiBMYW5ndWFnZTogRW5nbGlzaC4gRW50cnkgRGF0
ZTogMjAwNDA1MjguIFJldmlzaW9uIERhdGU6IDIwMDkxMjE4LiBQdWJsaWNhdGlvbiBUeXBlOiBq
b3VybmFsIGFydGljbGU8L2FjY2Vzc2lvbi1udW0+PHZvbHVtZT43PC92b2x1bWU+PHJlbW90ZS1k
YXRhYmFzZS1uYW1lPnJ6aDwvcmVtb3RlLWRhdGFiYXNlLW5hbWU+PC9yZWNvcmQ+PC9DaXRlPjwv
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c3VwZXJzY3JpcHQiPjU1LDYyLDgxPC9zdHlsZT48L0Rpc3BsYXlUZXh0PjxyZWNvcmQ+PGRhdGVz
PjxwdWItZGF0ZXM+PGRhdGU+QXByPC9kYXRlPjwvcHViLWRhdGVzPjx5ZWFyPjIwMDI8L3llYXI+
PC9kYXRlcz48a2V5d29yZHM+PGtleXdvcmQ+QWR1bHQ8L2tleXdvcmQ+PGtleXdvcmQ+KkFzdGht
YS9weCBbUHN5Y2hvbG9neV08L2tleXdvcmQ+PGtleXdvcmQ+KkFzdGhtYS90aCBbVGhlcmFweV08
L2tleXdvcmQ+PGtleXdvcmQ+Q3Jvc3MtU2VjdGlvbmFsIFN0dWRpZXM8L2tleXdvcmQ+PGtleXdv
cmQ+RmFtaWx5IFByYWN0aWNlPC9rZXl3b3JkPjxrZXl3b3JkPkZlbWFsZTwva2V5d29yZD48a2V5
d29yZD5IdW1hbnM8L2tleXdvcmQ+PGtleXdvcmQ+SW50ZXJ2aWV3cyBhcyBUb3BpYzwva2V5d29y
ZD48a2V5d29yZD5NYWxlPC9rZXl3b3JkPjxrZXl3b3JkPk1pZGRsZSBBZ2VkPC9rZXl3b3JkPjxr
ZXl3b3JkPipNb3RpdmF0aW9uPC9rZXl3b3JkPjxrZXl3b3JkPlBhdGllbnQtQ2VudGVyZWQgQ2Fy
ZTwva2V5d29yZD48a2V5d29yZD5QcmFjdGljZSBHdWlkZWxpbmVzIGFzIFRvcGljPC9rZXl3b3Jk
PjxrZXl3b3JkPlJlZ2lzdHJpZXM8L2tleXdvcmQ+PGtleXdvcmQ+U2NvdGxhbmQ8L2tleXdvcmQ+
PGtleXdvcmQ+KlNlbGYgQ2FyZTwva2V5d29yZD48L2tleXdvcmRzPjx1cmxzPjxyZWxhdGVkLXVy
bHM+PHVybD5odHRwOi8vb3ZpZHNwLm92aWQuY29tL292aWR3ZWIuY2dpP1Q9SlMmYW1wO0NTQz1Z
JmFtcDtORVdTPU4mYW1wO1BBR0U9ZnVsbHRleHQmYW1wO0Q9bWVkNCZhbXA7QU49MTE5MDY5ODM8
L3VybD48dXJsPmh0dHA6Ly93d3cudGRuZXQuY29tL3NvdG9uX2F0aGVucy9yZXNvbHZlci8/aXNz
bj0wMjYzMjEzNiZhbXA7Vm9sdW1lPTE5JmFtcDtpc3N1ZT0yJmFtcDtzcGFnZT0xNzImYW1wO3Rp
dGxlPUxheSt2ZXJzdXMrcHJvZmVzc2lvbmFsK21vdGl2YXRpb24rZm9yK2FzdGhtYSt0cmVhdG1l
bnQlM0ErYStjcm9zcy1zZWN0aW9uYWwlMkMrcXVhbGl0YXRpdmUrc3R1ZHkraW4rYStzaW5nbGUr
R2xhc2dvdytnZW5lcmFsK3ByYWN0aWNlLiZhbXA7eWVhcj0yMDAyJmFtcDthdWxhc3Q9U3RldmVu
PC91cmw+PHVybD5odHRwOi8vZmFtcHJhLm94Zm9yZGpvdXJuYWxzLm9yZy9jb250ZW50LzE5LzIv
MTcyLmZ1bGwucGRmPC91cmw+PC9yZWxhdGVkLXVybHM+PC91cmxzPjxpc2JuPjAyNjMtMjEzNjwv
aXNibj48d29yay10eXBlPkNvbXBhcmF0aXZlIFN0dWR5JiN4RDtSZXNlYXJjaCBTdXBwb3J0LCBO
b24tVS5TLiBHb3YmYXBvczt0PC93b3JrLXR5cGU+PHRpdGxlcz48dGl0bGU+TGF5IHZlcnN1cyBw
cm9mZXNzaW9uYWwgbW90aXZhdGlvbiBmb3IgYXN0aG1hIHRyZWF0bWVudDogYSBjcm9zcy1zZWN0
aW9uYWwsIHF1YWxpdGF0aXZlIHN0dWR5IGluIGEgc2luZ2xlIEdsYXNnb3cgZ2VuZXJhbCBwcmFj
dGljZTwvdGl0bGU+PHNlY29uZGFyeS10aXRsZT5GYW1pbHkgUHJhY3RpY2U8L3NlY29uZGFyeS10
aXRsZT48YWx0LXRpdGxlPkZhbSBQcmFjdDwvYWx0LXRpdGxlPjwvdGl0bGVzPjxwYWdlcz4xNzIt
NzwvcGFnZXM+PG51bWJlcj4yPC9udW1iZXI+PGNvbnRyaWJ1dG9ycz48YXV0aG9ycz48YXV0aG9y
PlN0ZXZlbiwgSy48L2F1dGhvcj48YXV0aG9yPk1vcnJpc29uLCBKLjwvYXV0aG9yPjxhdXRob3I+
RHJ1bW1vbmQsIE4uPC9hdXRob3I+PC9hdXRob3JzPjwvY29udHJpYnV0b3JzPjxsYW5ndWFnZT5F
bmdsaXNoPC9sYW5ndWFnZT48YWRkZWQtZGF0ZSBmb3JtYXQ9InV0YyI+MTQyMDIyMTExMTwvYWRk
ZWQtZGF0ZT48cmVmLXR5cGUgbmFtZT0iSm91cm5hbCBBcnRpY2xlIj4xNzwvcmVmLXR5cGU+PGF1
dGgtYWRkcmVzcz5Bc3RobWEgUmVzZWFyY2ggVW5pdCwgVGF5c2lkZSBEZXBhcnRtZW50IG9mIEdl
bmVyYWwgUHJhY3RpY2UsIFVuaXZlcnNpdHkgb2YgRHVuZGVlLCBLaXJzdHkgU2VtcGxlIFdheSwg
RHVuZGVlIEREMiA0QUQsIFVLLjwvYXV0aC1hZGRyZXNzPjxyZW1vdGUtZGF0YWJhc2UtcHJvdmlk
ZXI+T3ZpZCBUZWNobm9sb2dpZXM8L3JlbW90ZS1kYXRhYmFzZS1wcm92aWRlcj48cmVjLW51bWJl
cj4yMTQ8L3JlYy1udW1iZXI+PGxhc3QtdXBkYXRlZC1kYXRlIGZvcm1hdD0idXRjIj4xNDkwNjk4
ODYyPC9sYXN0LXVwZGF0ZWQtZGF0ZT48YWNjZXNzaW9uLW51bT4xMTkwNjk4MzwvYWNjZXNzaW9u
LW51bT48dm9sdW1lPjE5PC92b2x1bWU+PHJlbW90ZS1kYXRhYmFzZS1uYW1lPk1FRExJTkU8L3Jl
bW90ZS1kYXRhYmFzZS1uYW1lPjwvcmVjb3JkPjwvQ2l0ZT48Q2l0ZT48QXV0aG9yPkdvZW1hbjwv
QXV0aG9yPjxZZWFyPjIwMDQ8L1llYXI+PElEVGV4dD5CYWNrIGZvciBtb3JlOiBhIHF1YWxpdGF0
aXZlIHN0dWR5IG9mIGVtZXJnZW5jeSBkZXBhcnRtZW50IHJlYXR0ZW5kYW5jZSBmb3IgYXN0aG1h
PC9JRFRleHQ+PHJlY29yZD48ZGF0ZXM+PHB1Yi1kYXRlcz48ZGF0ZT5GZWIgMjwvZGF0ZT48L3B1
Yi1kYXRlcz48eWVhcj4yMDA0PC95ZWFyPjwvZGF0ZXM+PGtleXdvcmRzPjxrZXl3b3JkPkFkdWx0
PC9rZXl3b3JkPjxrZXl3b3JkPkFnZWQ8L2tleXdvcmQ+PGtleXdvcmQ+KkFzdGhtYS9lcCBbRXBp
ZGVtaW9sb2d5XTwva2V5d29yZD48a2V5d29yZD5Bc3RobWEvcGMgW1ByZXZlbnRpb24gJmFtcDsg
Q29udHJvbF08L2tleXdvcmQ+PGtleXdvcmQ+QXN0aG1hL3B4IFtQc3ljaG9sb2d5XTwva2V5d29y
ZD48a2V5d29yZD5BdXN0cmFsaWE8L2tleXdvcmQ+PGtleXdvcmQ+KkVtZXJnZW5jeSBTZXJ2aWNl
LCBIb3NwaXRhbC91dCBbVXRpbGl6YXRpb25dPC9rZXl3b3JkPjxrZXl3b3JkPkZlbWFsZTwva2V5
d29yZD48a2V5d29yZD4qSGVhbHRoIFNlcnZpY2VzIE1pc3VzZS9zbiBbU3RhdGlzdGljcyAmYW1w
OyBOdW1lcmljYWwgRGF0YV08L2tleXdvcmQ+PGtleXdvcmQ+SHVtYW5zPC9rZXl3b3JkPjxrZXl3
b3JkPk1hbGU8L2tleXdvcmQ+PGtleXdvcmQ+TWlkZGxlIEFnZWQ8L2tleXdvcmQ+PGtleXdvcmQ+
UGF0aWVudCBFZHVjYXRpb24gYXMgVG9waWM8L2tleXdvcmQ+PGtleXdvcmQ+KlBhdGllbnQgUmVh
ZG1pc3Npb24vc24gW1N0YXRpc3RpY3MgJmFtcDsgTnVtZXJpY2FsIERhdGFdPC9rZXl3b3JkPjxr
ZXl3b3JkPlF1YWxpdGF0aXZlIFJlc2VhcmNoPC9rZXl3b3JkPjxrZXl3b3JkPlNlbGYgQ2FyZTwv
a2V5d29yZD48a2V5d29yZD5TdGF0aXN0aWNzLCBOb25wYXJhbWV0cmljPC9rZXl3b3JkPjxrZXl3
b3JkPlV0aWxpemF0aW9uIFJldmlldzwva2V5d29yZD48L2tleXdvcmRzPjx1cmxzPjxyZWxhdGVk
LXVybHM+PHVybD5odHRwOi8vb3ZpZHNwLm92aWQuY29tL292aWR3ZWIuY2dpP1Q9SlMmYW1wO0NT
Qz1ZJmFtcDtORVdTPU4mYW1wO1BBR0U9ZnVsbHRleHQmYW1wO0Q9bWVkNCZhbXA7QU49MTQ3NDg2
NzI8L3VybD48dXJsPmh0dHA6Ly93d3cudGRuZXQuY29tL3NvdG9uX2F0aGVucy9yZXNvbHZlci8/
aXNzbj0wMDI1NzI5WCZhbXA7Vm9sdW1lPTE4MCZhbXA7aXNzdWU9MyZhbXA7c3BhZ2U9MTEzJmFt
cDt0aXRsZT1CYWNrK2Zvcittb3JlJTNBK2ErcXVhbGl0YXRpdmUrc3R1ZHkrb2YrZW1lcmdlbmN5
K2RlcGFydG1lbnQrcmVhdHRlbmRhbmNlK2Zvcithc3RobWEuJmFtcDt5ZWFyPTIwMDQmYW1wO2F1
bGFzdD1Hb2VtYW48L3VybD48dXJsPmh0dHBzOi8vd3d3Lm1qYS5jb20uYXUvc3lzdGVtL2ZpbGVz
L2lzc3Vlcy8xODBfMDNfMDIwMjA0L2dvZTEwNDQzX2ZtLnBkZjwvdXJsPjwvcmVsYXRlZC11cmxz
PjwvdXJscz48aXNibj4wMDI1LTcyOVg8L2lzYm4+PHdvcmstdHlwZT5NdWx0aWNlbnRlciBTdHVk
eSYjeEQ7UmVzZWFyY2ggU3VwcG9ydCwgTm9uLVUuUy4gR292JmFwb3M7dDwvd29yay10eXBlPjx0
aXRsZXM+PHRpdGxlPkJhY2sgZm9yIG1vcmU6IGEgcXVhbGl0YXRpdmUgc3R1ZHkgb2YgZW1lcmdl
bmN5IGRlcGFydG1lbnQgcmVhdHRlbmRhbmNlIGZvciBhc3RobWE8L3RpdGxlPjxzZWNvbmRhcnkt
dGl0bGU+TWVkaWNhbCBKb3VybmFsIG9mIEF1c3RyYWxpYTwvc2Vjb25kYXJ5LXRpdGxlPjxhbHQt
dGl0bGU+TWVkIEogQXVzdDwvYWx0LXRpdGxlPjwvdGl0bGVzPjxwYWdlcz4xMTMtNzwvcGFnZXM+
PG51bWJlcj4zPC9udW1iZXI+PGNvbnRyaWJ1dG9ycz48YXV0aG9ycz48YXV0aG9yPkdvZW1hbiwg
RC4gUC48L2F1dGhvcj48YXV0aG9yPkFyb25pLCBSLiBBLjwvYXV0aG9yPjxhdXRob3I+U2F3eWVy
LCBTLiBNLjwvYXV0aG9yPjxhdXRob3I+U3Rld2FydCwgSy48L2F1dGhvcj48YXV0aG9yPlRoaWVu
LCBGLiBDLjwvYXV0aG9yPjxhdXRob3I+QWJyYW1zb24sIE0uIEouPC9hdXRob3I+PGF1dGhvcj5E
b3VnbGFzcywgSi4gQS48L2F1dGhvcj48L2F1dGhvcnM+PC9jb250cmlidXRvcnM+PGxhbmd1YWdl
PkVuZ2xpc2g8L2xhbmd1YWdlPjxhZGRlZC1kYXRlIGZvcm1hdD0idXRjIj4xNDIwMjIxMTExPC9h
ZGRlZC1kYXRlPjxyZWYtdHlwZSBuYW1lPSJKb3VybmFsIEFydGljbGUiPjE3PC9yZWYtdHlwZT48
YXV0aC1hZGRyZXNzPkRlcGFydG1lbnQgb2YgQWxsZXJneSwgSW1tdW5vbG9neSBhbmQgUmVzcGly
YXRvcnkgTWVkaWNpbmUsIFRoZSBBbGZyZWQgSG9zcGl0YWwgYW5kIE1vbmFzaCBVbml2ZXJzaXR5
LCBNZWxib3VybmUsIFZJQy48L2F1dGgtYWRkcmVzcz48cmVtb3RlLWRhdGFiYXNlLXByb3ZpZGVy
Pk92aWQgVGVjaG5vbG9naWVzPC9yZW1vdGUtZGF0YWJhc2UtcHJvdmlkZXI+PHJlYy1udW1iZXI+
MjM3PC9yZWMtbnVtYmVyPjxsYXN0LXVwZGF0ZWQtZGF0ZSBmb3JtYXQ9InV0YyI+MTQ5MDY5ODg2
MjwvbGFzdC11cGRhdGVkLWRhdGU+PGFjY2Vzc2lvbi1udW0+MTQ3NDg2NzI8L2FjY2Vzc2lvbi1u
dW0+PHZvbHVtZT4xODA8L3ZvbHVtZT48cmVtb3RlLWRhdGFiYXNlLW5hbWU+TUVETElORTwvcmVt
b3RlLWRhdGFiYXNlLW5hbWU+PC9yZWNvcmQ+PC9DaXRlPjxDaXRlPjxBdXRob3I+U2FudGF0aTwv
QXV0aG9yPjxZZWFyPjIwMDM8L1llYXI+PElEVGV4dD5QYXJlbnRzJmFwb3M7IGV4cGVyaWVuY2Vz
IGluIGFzdGhtYSBhdHRhY2sgcHJldmVudGlvbjogc3RydWdnbGluZyB0byB0YWtlIGNvbnRyb2w8
L0lEVGV4dD48cmVjb3JkPjxrZXl3b3Jkcz48a2V5d29yZD5Bc3RobWEgLS0gUHJldmVudGlvbiBh
bmQgQ29udHJvbCAtLSBJbiBJbmZhbmN5IGFuZCBDaGlsZGhvb2Q8L2tleXdvcmQ+PGtleXdvcmQ+
TWF0ZXJuYWwgQXR0aXR1ZGVzPC9rZXl3b3JkPjxrZXl3b3JkPk1vdGhlcnM8L2tleXdvcmQ+PGtl
eXdvcmQ+U2VsZiBDYXJlPC9rZXl3b3JkPjxrZXl3b3JkPkFkb2xlc2NlbmNlPC9rZXl3b3JkPjxr
ZXl3b3JkPkFkdWx0PC9rZXl3b3JkPjxrZXl3b3JkPkFnZSBGYWN0b3JzPC9rZXl3b3JkPjxrZXl3
b3JkPkF0dGl0dWRlIHRvIElsbG5lc3M8L2tleXdvcmQ+PGtleXdvcmQ+Q2hpbGQ8L2tleXdvcmQ+
PGtleXdvcmQ+Q2hpbGQsIFByZXNjaG9vbDwva2V5d29yZD48a2V5d29yZD5Db25zdGFudCBDb21w
YXJhdGl2ZSBNZXRob2Q8L2tleXdvcmQ+PGtleXdvcmQ+RWR1Y2F0aW9uYWwgU3RhdHVzPC9rZXl3
b3JkPjxrZXl3b3JkPkZhbWlseSBDb3Bpbmc8L2tleXdvcmQ+PGtleXdvcmQ+RmllbGQgTm90ZXM8
L2tleXdvcmQ+PGtleXdvcmQ+R3JvdW5kZWQgVGhlb3J5PC9rZXl3b3JkPjxrZXl3b3JkPkhlYWx0
aCBTZXJ2aWNlcyBBY2Nlc3NpYmlsaXR5PC9rZXl3b3JkPjxrZXl3b3JkPkhlbHAgU2Vla2luZyBC
ZWhhdmlvcjwva2V5d29yZD48a2V5d29yZD5JbnRlcnZpZXdzPC9rZXl3b3JkPjxrZXl3b3JkPk1p
ZGRsZSBBZ2U8L2tleXdvcmQ+PGtleXdvcmQ+TmFycmF0aXZlczwva2V5d29yZD48a2V5d29yZD5P
dXRwYXRpZW50IFNlcnZpY2U8L2tleXdvcmQ+PGtleXdvcmQ+T3V0cGF0aWVudHM8L2tleXdvcmQ+
PGtleXdvcmQ+UHVycG9zaXZlIFNhbXBsZTwva2V5d29yZD48a2V5d29yZD5TZXggRmFjdG9yczwv
a2V5d29yZD48a2V5d29yZD5UaGFpbGFuZDwva2V5d29yZD48a2V5d29yZD5UaGVtYXRpYyBBbmFs
eXNpczwva2V5d29yZD48a2V5d29yZD5IdW1hbjwva2V5d29yZD48L2tleXdvcmRzPjx1cmxzPjxy
ZWxhdGVkLXVybHM+PHVybD5odHRwOi8vc2VhcmNoLmVic2NvaG9zdC5jb20vbG9naW4uYXNweD9k
aXJlY3Q9dHJ1ZSZhbXA7ZGI9cnpoJmFtcDtBTj0yMDA0MDc4ODc1JmFtcDtzaXRlPWVob3N0LWxp
dmU8L3VybD48L3JlbGF0ZWQtdXJscz48L3VybHM+PGlzYm4+MDg1OS03Njg1PC9pc2JuPjx0aXRs
ZXM+PHRpdGxlPlBhcmVudHMmYXBvczsgZXhwZXJpZW5jZXMgaW4gYXN0aG1hIGF0dGFjayBwcmV2
ZW50aW9uOiBzdHJ1Z2dsaW5nIHRvIHRha2UgY29udHJvbDwvdGl0bGU+PHNlY29uZGFyeS10aXRs
ZT5UaGFpIEpvdXJuYWwgb2YgTnVyc2luZyBSZXNlYXJjaDwvc2Vjb25kYXJ5LXRpdGxlPjwvdGl0
bGVzPjxwYWdlcz4xODYtMTk4PC9wYWdlcz48bnVtYmVyPjM8L251bWJlcj48Y29udHJpYnV0b3Jz
PjxhdXRob3JzPjxhdXRob3I+U2FudGF0aSwgUy48L2F1dGhvcj48YXV0aG9yPlJhdGluaG9ybiwg
QS48L2F1dGhvcj48YXV0aG9yPkNocmlzdGlhbiwgQi48L2F1dGhvcj48L2F1dGhvcnM+PC9jb250
cmlidXRvcnM+PGFkZGVkLWRhdGUgZm9ybWF0PSJ1dGMiPjE0MjAyMjExMTE8L2FkZGVkLWRhdGU+
PHJlZi10eXBlIG5hbWU9IkpvdXJuYWwgQXJ0aWNsZSI+MTc8L3JlZi10eXBlPjxkYXRlcz48eWVh
cj4yMDAzPC95ZWFyPjwvZGF0ZXM+PHJlbW90ZS1kYXRhYmFzZS1wcm92aWRlcj5FQlNDT2hvc3Q8
L3JlbW90ZS1kYXRhYmFzZS1wcm92aWRlcj48cmVjLW51bWJlcj4yNDc8L3JlYy1udW1iZXI+PGxh
c3QtdXBkYXRlZC1kYXRlIGZvcm1hdD0idXRjIj4xNDkwNjk4ODYyPC9sYXN0LXVwZGF0ZWQtZGF0
ZT48YWNjZXNzaW9uLW51bT4yMDA0MDc4ODc1LiBMYW5ndWFnZTogRW5nbGlzaC4gRW50cnkgRGF0
ZTogMjAwNDA1MjguIFJldmlzaW9uIERhdGU6IDIwMDkxMjE4LiBQdWJsaWNhdGlvbiBUeXBlOiBq
b3VybmFsIGFydGljbGU8L2FjY2Vzc2lvbi1udW0+PHZvbHVtZT43PC92b2x1bWU+PHJlbW90ZS1k
YXRhYmFzZS1uYW1lPnJ6aDwvcmVtb3RlLWRhdGFiYXNlLW5hbWU+PC9yZWNvcmQ+PC9DaXRlPjwv
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F63B28" w:rsidRPr="009A013B">
              <w:rPr>
                <w:rFonts w:asciiTheme="minorHAnsi" w:hAnsiTheme="minorHAnsi"/>
                <w:sz w:val="20"/>
              </w:rPr>
            </w:r>
            <w:r w:rsidR="00F63B28" w:rsidRPr="009A013B">
              <w:rPr>
                <w:rFonts w:asciiTheme="minorHAnsi" w:hAnsiTheme="minorHAnsi"/>
                <w:sz w:val="20"/>
              </w:rPr>
              <w:fldChar w:fldCharType="separate"/>
            </w:r>
            <w:r w:rsidR="00E70904" w:rsidRPr="009A013B">
              <w:rPr>
                <w:rFonts w:asciiTheme="minorHAnsi" w:hAnsiTheme="minorHAnsi"/>
                <w:noProof/>
                <w:sz w:val="20"/>
                <w:vertAlign w:val="superscript"/>
              </w:rPr>
              <w:t>55,62,81</w:t>
            </w:r>
            <w:r w:rsidR="00F63B28" w:rsidRPr="009A013B">
              <w:rPr>
                <w:rFonts w:asciiTheme="minorHAnsi" w:hAnsiTheme="minorHAnsi"/>
                <w:sz w:val="20"/>
              </w:rPr>
              <w:fldChar w:fldCharType="end"/>
            </w:r>
            <w:r w:rsidRPr="009A013B">
              <w:rPr>
                <w:rFonts w:asciiTheme="minorHAnsi" w:hAnsiTheme="minorHAnsi"/>
                <w:sz w:val="20"/>
              </w:rPr>
              <w:t xml:space="preserve"> (P/Ca).</w:t>
            </w:r>
          </w:p>
          <w:p w14:paraId="00C82B3D" w14:textId="5B12E8DF" w:rsidR="00F92D8D" w:rsidRPr="009A013B" w:rsidRDefault="00F92D8D" w:rsidP="009A013B">
            <w:pPr>
              <w:pStyle w:val="Normal0"/>
              <w:numPr>
                <w:ilvl w:val="0"/>
                <w:numId w:val="8"/>
              </w:numPr>
              <w:rPr>
                <w:rFonts w:asciiTheme="minorHAnsi" w:hAnsiTheme="minorHAnsi"/>
                <w:sz w:val="20"/>
              </w:rPr>
            </w:pPr>
            <w:r w:rsidRPr="009A013B">
              <w:rPr>
                <w:rFonts w:asciiTheme="minorHAnsi" w:hAnsiTheme="minorHAnsi"/>
                <w:sz w:val="20"/>
              </w:rPr>
              <w:t>Those who use CAM believe it gives them a more tailored treatment approach that is: 1) effective, natural and non-invasive, 2) good for mild symptom control, and 3) safer than conventional medicines</w:t>
            </w:r>
            <w:r w:rsidR="0001509A" w:rsidRPr="009A013B">
              <w:rPr>
                <w:rFonts w:asciiTheme="minorHAnsi" w:hAnsiTheme="minorHAnsi"/>
                <w:sz w:val="20"/>
              </w:rPr>
              <w:fldChar w:fldCharType="begin">
                <w:fldData xml:space="preserve">PEVuZE5vdGU+PENpdGU+PEF1dGhvcj5HZW9yZ2U8L0F1dGhvcj48WWVhcj4yMDA5PC9ZZWFyPjxJ
RFRleHQ+U2VsZi1tYW5hZ2VtZW50IG9mIGFjdXRlIGFzdGhtYSBhbW9uZyBsb3ctaW5jb21lIHVy
YmFuIGFkdWx0czwvSURUZXh0PjxEaXNwbGF5VGV4dD48c3R5bGUgZmFjZT0ic3VwZXJzY3JpcHQi
PjI5LDU0LDcyPC9zdHlsZT48L0Rpc3BsYXlUZXh0PjxyZWNvcmQ+PGRhdGVzPjxwdWItZGF0ZXM+
PGRhdGU+QXVnPC9kYXRlPjwvcHViLWRhdGVzPjx5ZWFyPjIwMDk8L3llYXI+PC9kYXRlcz48a2V5
d29yZHM+PGtleXdvcmQ+QWN1dGUgRGlzZWFzZTwva2V5d29yZD48a2V5d29yZD5BZHJlbmVyZ2lj
IGJldGEtMiBSZWNlcHRvciBBZ29uaXN0czwva2V5d29yZD48a2V5d29yZD5BZHJlbmVyZ2ljIGJl
dGEtQWdvbmlzdHMvYWUgW0FkdmVyc2UgRWZmZWN0c108L2tleXdvcmQ+PGtleXdvcmQ+QWRyZW5l
cmdpYyBiZXRhLUFnb25pc3RzL3R1IFtUaGVyYXBldXRpYyBVc2VdPC9rZXl3b3JkPjxrZXl3b3Jk
PkFkdWx0PC9rZXl3b3JkPjxrZXl3b3JkPipBZnJpY2FuIEFtZXJpY2Fuczwva2V5d29yZD48a2V5
d29yZD4qQXN0aG1hL2VoIFtFdGhub2xvZ3ldPC9rZXl3b3JkPjxrZXl3b3JkPkFzdGhtYS9wcCBb
UGh5c2lvcGF0aG9sb2d5XTwva2V5d29yZD48a2V5d29yZD4qQXN0aG1hL3RoIFtUaGVyYXB5XTwv
a2V5d29yZD48a2V5d29yZD5Db21iaW5lZCBNb2RhbGl0eSBUaGVyYXB5PC9rZXl3b3JkPjxrZXl3
b3JkPkNvbXBsZW1lbnRhcnkgVGhlcmFwaWVzL2FlIFtBZHZlcnNlIEVmZmVjdHNdPC9rZXl3b3Jk
PjxrZXl3b3JkPkZlbWFsZTwva2V5d29yZD48a2V5d29yZD5HdWlkZWxpbmVzIGFzIFRvcGljPC9r
ZXl3b3JkPjxrZXl3b3JkPkh1bWFuczwva2V5d29yZD48a2V5d29yZD5NYWxlPC9rZXl3b3JkPjxr
ZXl3b3JkPk1pZGRsZSBBZ2VkPC9rZXl3b3JkPjxrZXl3b3JkPlBhdGllbnQgRWR1Y2F0aW9uIGFz
IFRvcGljPC9rZXl3b3JkPjxrZXl3b3JkPipQb3ZlcnR5PC9rZXl3b3JkPjxrZXl3b3JkPipTZWxm
IENhcmU8L2tleXdvcmQ+PGtleXdvcmQ+U2V2ZXJpdHkgb2YgSWxsbmVzcyBJbmRleDwva2V5d29y
ZD48a2V5d29yZD4qVXJiYW4gUG9wdWxhdGlvbjwva2V5d29yZD48a2V5d29yZD5Zb3VuZyBBZHVs
dDwva2V5d29yZD48a2V5d29yZD4wIChBZHJlbmVyZ2ljIGJldGEtMiBSZWNlcHRvciBBZ29uaXN0
cyk8L2tleXdvcmQ+PGtleXdvcmQ+MCAoQWRyZW5lcmdpYyBiZXRhLUFnb25pc3RzKTwva2V5d29y
ZD48L2tleXdvcmRzPjx1cmxzPjxyZWxhdGVkLXVybHM+PHVybD5odHRwOi8vb3ZpZHNwLm92aWQu
Y29tL292aWR3ZWIuY2dpP1Q9SlMmYW1wO0NTQz1ZJmFtcDtORVdTPU4mYW1wO1BBR0U9ZnVsbHRl
eHQmYW1wO0Q9bWVkbCZhbXA7QU49MTk2NTc5MDY8L3VybD48dXJsPmh0dHA6Ly93d3cudGRuZXQu
Y29tL3NvdG9uX2F0aGVucy9yZXNvbHZlci8/aXNzbj0wMjc3MDkwMyZhbXA7Vm9sdW1lPTQ2JmFt
cDtpc3N1ZT02JmFtcDtzcGFnZT02MTgmYW1wO3RpdGxlPVNlbGYtbWFuYWdlbWVudCtvZithY3V0
ZSthc3RobWErYW1vbmcrbG93LWluY29tZSt1cmJhbithZHVsdHMuJmFtcDt5ZWFyPTIwMDkmYW1w
O2F1bGFzdD1HZW9yZ2U8L3VybD48dXJsPmh0dHA6Ly9pbmZvcm1haGVhbHRoY2FyZS5jb20vZG9p
L3BkZnBsdXMvMTAuMTA4MC8wMjc3MDkwMDkwMzAyOTc4ODwvdXJsPjwvcmVsYXRlZC11cmxzPjwv
dXJscz48aXNibj4xNTMyLTQzMDM8L2lzYm4+PGN1c3RvbTI+TklITVMxMzczMTUmI3hEO1BNQzI3
NTE2MzM8L2N1c3RvbTI+PHdvcmstdHlwZT5SZXNlYXJjaCBTdXBwb3J0LCBOLkkuSC4sIEV4dHJh
bXVyYWw8L3dvcmstdHlwZT48dGl0bGVzPjx0aXRsZT5TZWxmLW1hbmFnZW1lbnQgb2YgYWN1dGUg
YXN0aG1hIGFtb25nIGxvdy1pbmNvbWUgdXJiYW4gYWR1bHRzPC90aXRsZT48c2Vjb25kYXJ5LXRp
dGxlPkpvdXJuYWwgb2YgQXN0aG1hPC9zZWNvbmRhcnktdGl0bGU+PGFsdC10aXRsZT5KIEFzdGht
YTwvYWx0LXRpdGxlPjwvdGl0bGVzPjxwYWdlcz42MTgtMjQ8L3BhZ2VzPjxudW1iZXI+NjwvbnVt
YmVyPjxjb250cmlidXRvcnM+PGF1dGhvcnM+PGF1dGhvcj5HZW9yZ2UsIE0uPC9hdXRob3I+PGF1
dGhvcj5DYW1wYmVsbCwgSi48L2F1dGhvcj48YXV0aG9yPlJhbmQsIEMuPC9hdXRob3I+PC9hdXRo
b3JzPjwvY29udHJpYnV0b3JzPjxsYW5ndWFnZT5FbmdsaXNoPC9sYW5ndWFnZT48YWRkZWQtZGF0
ZSBmb3JtYXQ9InV0YyI+MTQyMDIyMTExMTwvYWRkZWQtZGF0ZT48cmVmLXR5cGUgbmFtZT0iSm91
cm5hbCBBcnRpY2xlIj4xNzwvcmVmLXR5cGU+PGF1dGgtYWRkcmVzcz5GYW1pbHkgYW5kIENvbW11
bml0eSBIZWFsdGggRGl2aXNpb24sIENlbnRlciBmb3IgSGVhbHRoIERpc3Bhcml0aWVzIFJlc2Vh
cmNoLCBVbml2ZXJzaXR5IG9mIFBlbm5zeWx2YW5pYSBTY2hvb2wgb2YgTnVyc2luZywgUGhpbGFk
ZWxwaGlhLCBQQSAxOTEwNC00MjE3LCBVU0EuIG1nZW9yZ2VAbnVyc2luZy51cGVubi5lZHU8L2F1
dGgtYWRkcmVzcz48cmVtb3RlLWRhdGFiYXNlLXByb3ZpZGVyPk92aWQgVGVjaG5vbG9naWVzPC9y
ZW1vdGUtZGF0YWJhc2UtcHJvdmlkZXI+PHJlYy1udW1iZXI+MjI0PC9yZWMtbnVtYmVyPjxsYXN0
LXVwZGF0ZWQtZGF0ZSBmb3JtYXQ9InV0YyI+MTQ5MDY5ODg2MjwvbGFzdC11cGRhdGVkLWRhdGU+
PGFjY2Vzc2lvbi1udW0+MTk2NTc5MDY8L2FjY2Vzc2lvbi1udW0+PGVsZWN0cm9uaWMtcmVzb3Vy
Y2UtbnVtPmh0dHA6Ly9keC5kb2kub3JnLzEwLjEwODAvMDI3NzA5MDA5MDMwMjk3ODg8L2VsZWN0
cm9uaWMtcmVzb3VyY2UtbnVtPjx2b2x1bWU+NDY8L3ZvbHVtZT48cmVtb3RlLWRhdGFiYXNlLW5h
bWU+TUVETElORTwvcmVtb3RlLWRhdGFiYXNlLW5hbWU+PC9yZWNvcmQ+PC9DaXRlPjxDaXRlPjxB
dXRob3I+U2hhdzwvQXV0aG9yPjxZZWFyPjIwMDY8L1llYXI+PElEVGV4dD5Db21wbGVtZW50YXJ5
IHRoZXJhcHkgdXNlIGJ5IHBhdGllbnRzIGFuZCBwYXJlbnRzIG9mIGNoaWxkcmVuIHdpdGggYXN0
aG1hIGFuZCB0aGUgaW1wbGljYXRpb25zIGZvciBOSFMgY2FyZTogYSBxdWFsaXRhdGl2ZSBzdHVk
eTwvSURUZXh0PjxyZWNvcmQ+PGtleXdvcmRzPjxrZXl3b3JkPkFkdWx0PC9rZXl3b3JkPjxrZXl3
b3JkPipBc3RobWEvdGggW1RoZXJhcHldPC9rZXl3b3JkPjxrZXl3b3JkPkNoaWxkPC9rZXl3b3Jk
PjxrZXl3b3JkPkNocm9uaWMgRGlzZWFzZTwva2V5d29yZD48a2V5d29yZD5Db21wbGVtZW50YXJ5
IFRoZXJhcGllcy9tdCBbTWV0aG9kc108L2tleXdvcmQ+PGtleXdvcmQ+KkNvbXBsZW1lbnRhcnkg
VGhlcmFwaWVzL3V0IFtVdGlsaXphdGlvbl08L2tleXdvcmQ+PGtleXdvcmQ+RW5nbGFuZDwva2V5
d29yZD48a2V5d29yZD5GZW1hbGU8L2tleXdvcmQ+PGtleXdvcmQ+SHVtYW5zPC9rZXl3b3JkPjxr
ZXl3b3JkPkludGVydmlld3MgYXMgVG9waWM8L2tleXdvcmQ+PGtleXdvcmQ+TWFsZTwva2V5d29y
ZD48a2V5d29yZD5NaWRkbGUgQWdlZDwva2V5d29yZD48a2V5d29yZD5Nb3RpdmF0aW9uPC9rZXl3
b3JkPjxrZXl3b3JkPk5hdGlvbmFsIEhlYWx0aCBQcm9ncmFtczwva2V5d29yZD48a2V5d29yZD5Q
YXJlbnRzL3B4IFtQc3ljaG9sb2d5XTwva2V5d29yZD48a2V5d29yZD5QYXRpZW50IEFjY2VwdGFu
Y2Ugb2YgSGVhbHRoIENhcmUvcHggW1BzeWNob2xvZ3ldPC9rZXl3b3JkPjxrZXl3b3JkPipQYXRp
ZW50IEFjY2VwdGFuY2Ugb2YgSGVhbHRoIENhcmUvc24gW1N0YXRpc3RpY3MgJmFtcDsgTnVtZXJp
Y2FsIERhdGFdPC9rZXl3b3JkPjxrZXl3b3JkPlBhdGllbnQgUGFydGljaXBhdGlvbi9weCBbUHN5
Y2hvbG9neV08L2tleXdvcmQ+PGtleXdvcmQ+UHJpdmF0ZSBQcmFjdGljZTwva2V5d29yZD48a2V5
d29yZD5RdWFsaXRhdGl2ZSBSZXNlYXJjaDwva2V5d29yZD48a2V5d29yZD5RdWVzdGlvbm5haXJl
czwva2V5d29yZD48a2V5d29yZD5TZWxmIENhcmUvcHggW1BzeWNob2xvZ3ldPC9rZXl3b3JkPjxr
ZXl3b3JkPlN0YXRlIE1lZGljaW5lPC9rZXl3b3JkPjwva2V5d29yZHM+PHVybHM+PHJlbGF0ZWQt
dXJscz48dXJsPmh0dHA6Ly9vdmlkc3Aub3ZpZC5jb20vb3ZpZHdlYi5jZ2k/VD1KUyZhbXA7Q1ND
PVkmYW1wO05FV1M9TiZhbXA7UEFHRT1mdWxsdGV4dCZhbXA7RD1tZWQ0JmFtcDtBTj0xNjc3Njgz
MzwvdXJsPjx1cmw+aHR0cDovL3d3dy50ZG5ldC5jb20vc290b25fYXRoZW5zL3Jlc29sdmVyLz9p
c3NuPTE0NzI2OTYzJmFtcDtWb2x1bWU9NiZhbXA7aXNzdWU9JmFtcDtzcGFnZT03NiZhbXA7dGl0
bGU9Q29tcGxlbWVudGFyeSt0aGVyYXB5K3VzZStieStwYXRpZW50cythbmQrcGFyZW50cytvZitj
aGlsZHJlbit3aXRoK2FzdGhtYSthbmQrdGhlK2ltcGxpY2F0aW9ucytmb3IrTkhTK2NhcmUlM0Er
YStxdWFsaXRhdGl2ZStzdHVkeS4mYW1wO3llYXI9MjAwNiZhbXA7YXVsYXN0PVNoYXc8L3VybD48
dXJsPmh0dHA6Ly93d3cubmNiaS5ubG0ubmloLmdvdi9wbWMvYXJ0aWNsZXMvUE1DMTUzODk5Ny9w
ZGYvMTQ3Mi02OTYzLTYtNzYucGRmPC91cmw+PC9yZWxhdGVkLXVybHM+PC91cmxzPjxpc2JuPjE0
NzItNjk2MzwvaXNibj48Y3VzdG9tMj5QTUMxNTM4OTk3PC9jdXN0b20yPjx0aXRsZXM+PHRpdGxl
PkNvbXBsZW1lbnRhcnkgdGhlcmFweSB1c2UgYnkgcGF0aWVudHMgYW5kIHBhcmVudHMgb2YgY2hp
bGRyZW4gd2l0aCBhc3RobWEgYW5kIHRoZSBpbXBsaWNhdGlvbnMgZm9yIE5IUyBjYXJlOiBhIHF1
YWxpdGF0aXZlIHN0dWR5PC90aXRsZT48c2Vjb25kYXJ5LXRpdGxlPkJNQyBIZWFsdGggU2Vydmlj
ZXMgUmVzZWFyY2g8L3NlY29uZGFyeS10aXRsZT48YWx0LXRpdGxlPkJNQyBIZWFsdGggU2VydiBS
ZXM8L2FsdC10aXRsZT48L3RpdGxlcz48cGFnZXM+NzY8L3BhZ2VzPjxjb250cmlidXRvcnM+PGF1
dGhvcnM+PGF1dGhvcj5TaGF3LCBBLjwvYXV0aG9yPjxhdXRob3I+VGhvbXBzb24sIEUuIEEuPC9h
dXRob3I+PGF1dGhvcj5TaGFycCwgRC48L2F1dGhvcj48L2F1dGhvcnM+PC9jb250cmlidXRvcnM+
PGxhbmd1YWdlPkVuZ2xpc2g8L2xhbmd1YWdlPjxhZGRlZC1kYXRlIGZvcm1hdD0idXRjIj4xNDIw
MjIxMTExPC9hZGRlZC1kYXRlPjxyZWYtdHlwZSBuYW1lPSJKb3VybmFsIEFydGljbGUiPjE3PC9y
ZWYtdHlwZT48YXV0aC1hZGRyZXNzPkFjYWRlbWljIFVuaXQgb2YgUHJpbWFyeSBIZWFsdGggQ2Fy
ZSwgRGVwYXJ0bWVudCBvZiBDb21tdW5pdHkgQmFzZWQgTWVkaWNpbmUsIFVuaXZlcnNpdHkgb2Yg
QnJpc3RvbCwgQ290aGFtIEhvdXNlLCBDb3RoYW0gSGlsbCwgQnJpc3RvbCwgRW5nbGFuZCwgVUsu
IGFsaS5oZWF3b29kQGJyaXN0b2wuYWMudWs8L2F1dGgtYWRkcmVzcz48ZGF0ZXM+PHllYXI+MjAw
NjwveWVhcj48L2RhdGVzPjxyZW1vdGUtZGF0YWJhc2UtcHJvdmlkZXI+T3ZpZCBUZWNobm9sb2dp
ZXM8L3JlbW90ZS1kYXRhYmFzZS1wcm92aWRlcj48cmVjLW51bWJlcj4yMTM8L3JlYy1udW1iZXI+
PGxhc3QtdXBkYXRlZC1kYXRlIGZvcm1hdD0idXRjIj4xNDkwNjk4ODYyPC9sYXN0LXVwZGF0ZWQt
ZGF0ZT48YWNjZXNzaW9uLW51bT4xNjc3NjgzMzwvYWNjZXNzaW9uLW51bT48dm9sdW1lPjY8L3Zv
bHVtZT48cmVtb3RlLWRhdGFiYXNlLW5hbWU+TUVETElORTwvcmVtb3RlLWRhdGFiYXNlLW5hbWU+
PC9yZWNvcmQ+PC9DaXRlPjxDaXRlPjxBdXRob3I+SmFuPC9BdXRob3I+PFllYXI+MjAxNDwvWWVh
cj48SURUZXh0PlBhcmVudHMmYXBvczsgdmlld3Mgb2Ygc2VsZi1tYW5hZ2VtZW50IGZvciBjaGls
ZHJlbiB3aXRoIG1vZGVyYXRlIHRvIHNldmVyZSBwZXJzaXN0ZW50IGFzdGhtYTwvSURUZXh0Pjxy
ZWNvcmQ+PGRhdGVzPjxwdWItZGF0ZXM+PGRhdGU+TWFyY2g8L2RhdGU+PC9wdWItZGF0ZXM+PHll
YXI+MjAxNDwveWVhcj48L2RhdGVzPjxrZXl3b3Jkcz48a2V5d29yZD5Nb2RlcmF0ZSB0byBzZXZl
cmUgcGVyc2lzdGVudCBhc3RobWE8L2tleXdvcmQ+PGtleXdvcmQ+U2Nob29sLWFnZSBjaGlsZHJl
bjwva2V5d29yZD48a2V5d29yZD5TZWxmLW1hbmFnZW1lbnQgZXhwZXJpZW5jZXM8L2tleXdvcmQ+
PGtleXdvcmQ+YWxsZXJnaWMgcmhpbml0aXM8L2tleXdvcmQ+PGtleXdvcmQ+YXJ0aWNsZTwva2V5
d29yZD48a2V5d29yZD5hdHRpdHVkZSB0byBoZWFsdGg8L2tleXdvcmQ+PGtleXdvcmQ+Y2hpbGQ8
L2tleXdvcmQ+PGtleXdvcmQ+Y2xpbmljYWwgYXJ0aWNsZTwva2V5d29yZD48a2V5d29yZD5jb21t
b24gY29sZDwva2V5d29yZD48a2V5d29yZD5kYWlseSBsaWZlIGFjdGl2aXR5PC9rZXl3b3JkPjxr
ZXl3b3JkPmRpc2Vhc2UgY2xhc3NpZmljYXRpb248L2tleXdvcmQ+PGtleXdvcmQ+ZGlzZWFzZSBz
ZXZlcml0eTwva2V5d29yZD48a2V5d29yZD5leGVyY2lzZTwva2V5d29yZD48a2V5d29yZD5mZW1h
bGU8L2tleXdvcmQ+PGtleXdvcmQ+aHVtYW48L2tleXdvcmQ+PGtleXdvcmQ+bWFsZTwva2V5d29y
ZD48a2V5d29yZD5tb2RlcmF0ZSBwZXJzaXN0ZW50IGFzdGhtYS9wYyBbUHJldmVudGlvbl08L2tl
eXdvcmQ+PGtleXdvcmQ+cGFyZW50PC9rZXl3b3JkPjxrZXl3b3JkPnByb2dub3Npczwva2V5d29y
ZD48a2V5d29yZD5zY2hvb2wgY2hpbGQ8L2tleXdvcmQ+PGtleXdvcmQ+c2VsZiBjYXJlPC9rZXl3
b3JkPjxrZXl3b3JkPnNldmVyZSBwZXJzaXN0ZW50IGFzdGhtYS9wYyBbUHJldmVudGlvbl08L2tl
eXdvcmQ+PGtleXdvcmQ+VGFpd2FuPC9rZXl3b3JkPjxrZXl3b3JkPmFsbGVyZ2VuPC9rZXl3b3Jk
Pjwva2V5d29yZHM+PHVybHM+PHJlbGF0ZWQtdXJscz48dXJsPmh0dHA6Ly93d3cuaGVhbHRoLmVs
c2V2aWVyLmNvbTwvdXJsPjx1cmw+aHR0cDovL292aWRzcC5vdmlkLmNvbS9vdmlkd2ViLmNnaT9U
PUpTJmFtcDtDU0M9WSZhbXA7TkVXUz1OJmFtcDtQQUdFPWZ1bGx0ZXh0JmFtcDtEPWVtZWQxMiZh
bXA7QU49MjAxNDI1MTc4MzwvdXJsPjx1cmw+aHR0cDovL3Jlc29sdmVyLmVic2NvaG9zdC5jb20v
b3BlbnVybD9pc3NuPTEwMTYzMTkwJmFtcDtWb2x1bWU9MjYmYW1wO2lzc3VlPTEmYW1wO3NwYWdl
PTM0JmFtcDt0aXRsZT1QYXJlbnRzJTI3K3ZpZXdzK29mK3NlbGYtbWFuYWdlbWVudCtmb3IrY2hp
bGRyZW4rd2l0aCttb2RlcmF0ZSt0bytzZXZlcmUrcGVyc2lzdGVudCthc3RobWEmYW1wO3llYXI9
MjAxNCZhbXA7YXVsYXN0PUphbjwvdXJsPjwvcmVsYXRlZC11cmxzPjwvdXJscz48aXNibj4xMDE2
LTMxOTA8L2lzYm4+PHRpdGxlcz48dGl0bGU+UGFyZW50cyZhcG9zOyB2aWV3cyBvZiBzZWxmLW1h
bmFnZW1lbnQgZm9yIGNoaWxkcmVuIHdpdGggbW9kZXJhdGUgdG8gc2V2ZXJlIHBlcnNpc3RlbnQg
YXN0aG1hPC90aXRsZT48c2Vjb25kYXJ5LXRpdGxlPlR6dSBDaGkgTWVkaWNhbCBKb3VybmFsPC9z
ZWNvbmRhcnktdGl0bGU+PC90aXRsZXM+PHBhZ2VzPjM0LTM5PC9wYWdlcz48bnVtYmVyPjE8L251
bWJlcj48Y29udHJpYnV0b3JzPjxhdXRob3JzPjxhdXRob3I+SmFuLCBSLiBILjwvYXV0aG9yPjxh
dXRob3I+U29waGllIExlZSwgSC4gVC48L2F1dGhvcj48YXV0aG9yPkNoZW5nLCBTLiBDLjwvYXV0
aG9yPjwvYXV0aG9ycz48L2NvbnRyaWJ1dG9ycz48bGFuZ3VhZ2U+RW5nbGlzaDwvbGFuZ3VhZ2U+
PGFkZGVkLWRhdGUgZm9ybWF0PSJ1dGMiPjE0NjgzMjE2MTc8L2FkZGVkLWRhdGU+PHJlZi10eXBl
IG5hbWU9IkpvdXJuYWwgQXJ0aWNsZSI+MTc8L3JlZi10eXBlPjxhdXRoLWFkZHJlc3M+KEphbikg
RGVwYXJ0bWVudCBvZiBQZWRpYXRyaWNzLCBCdWRkaGlzdCBUenUgQ2hpIEdlbmVyYWwgSG9zcGl0
YWwsIEh1YWxpZW4sIFRhaXdhbiAoUmVwdWJsaWMgb2YgQ2hpbmEpIChKYW4pIFNjaG9vbCBvZiBN
ZWRpY2luZSwgQ29sbGVnZSBvZiBNZWRpY2luZSwgVHp1IENoaSBVbml2ZXJzaXR5LCBIdWFsaWVu
LCBUYWl3YW4gKFJlcHVibGljIG9mIENoaW5hKSAoU29waGllIExlZSwgQ2hlbmcpIERlcGFydG1l
bnQgb2YgTnVyc2luZywgVHp1IENoaSBDb2xsZWdlIG9mIFRlY2hub2xvZ3ksIEh1YWxpZW4sIFRh
aXdhbiAoUmVwdWJsaWMgb2YgQ2hpbmEpJiN4RDtTLi1DLiBDaGVuZywgRGVwYXJ0bWVudCBvZiBO
dXJzaW5nLCBUenUgQ2hpIENvbGxlZ2Ugb2YgVGVjaG5vbG9neSwgODgwLCBTZWN0aW9uIDIsIENo
aWVuLUt1byBSb2FkLCBIdWFsaWVuLCBUYWl3YW4gKFJlcHVibGljIG9mIENoaW5hKS4gRS1tYWls
OiBzaHVjaGVuQHRjY24uZWR1LnR3PC9hdXRoLWFkZHJlc3M+PHJlbW90ZS1kYXRhYmFzZS1wcm92
aWRlcj5PdmlkIFRlY2hub2xvZ2llczwvcmVtb3RlLWRhdGFiYXNlLXByb3ZpZGVyPjxyZWMtbnVt
YmVyPjMwOTI8L3JlYy1udW1iZXI+PGxhc3QtdXBkYXRlZC1kYXRlIGZvcm1hdD0idXRjIj4xNDkw
Njk4ODYyPC9sYXN0LXVwZGF0ZWQtZGF0ZT48YWNjZXNzaW9uLW51bT4yMDE0MjUxNzgzPC9hY2Nl
c3Npb24tbnVtPjxlbGVjdHJvbmljLXJlc291cmNlLW51bT5odHRwOi8vZHguZG9pLm9yZy8xMC4x
MDE2L2oudGNtai4yMDEzLjA5LjAxMTwvZWxlY3Ryb25pYy1yZXNvdXJjZS1udW0+PHZvbHVtZT4y
Njwvdm9sdW1lPjxyZW1vdGUtZGF0YWJhc2UtbmFtZT5FbWJhc2U8L3JlbW90ZS1kYXRhYmFzZS1u
YW1lPjwvcmVjb3JkPjwvQ2l0ZT48L0VuZE5vdGU+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PEVuZE5vdGU+PENpdGU+PEF1dGhvcj5HZW9yZ2U8L0F1dGhvcj48WWVhcj4yMDA5PC9ZZWFyPjxJ
RFRleHQ+U2VsZi1tYW5hZ2VtZW50IG9mIGFjdXRlIGFzdGhtYSBhbW9uZyBsb3ctaW5jb21lIHVy
YmFuIGFkdWx0czwvSURUZXh0PjxEaXNwbGF5VGV4dD48c3R5bGUgZmFjZT0ic3VwZXJzY3JpcHQi
PjI5LDU0LDcyPC9zdHlsZT48L0Rpc3BsYXlUZXh0PjxyZWNvcmQ+PGRhdGVzPjxwdWItZGF0ZXM+
PGRhdGU+QXVnPC9kYXRlPjwvcHViLWRhdGVzPjx5ZWFyPjIwMDk8L3llYXI+PC9kYXRlcz48a2V5
d29yZHM+PGtleXdvcmQ+QWN1dGUgRGlzZWFzZTwva2V5d29yZD48a2V5d29yZD5BZHJlbmVyZ2lj
IGJldGEtMiBSZWNlcHRvciBBZ29uaXN0czwva2V5d29yZD48a2V5d29yZD5BZHJlbmVyZ2ljIGJl
dGEtQWdvbmlzdHMvYWUgW0FkdmVyc2UgRWZmZWN0c108L2tleXdvcmQ+PGtleXdvcmQ+QWRyZW5l
cmdpYyBiZXRhLUFnb25pc3RzL3R1IFtUaGVyYXBldXRpYyBVc2VdPC9rZXl3b3JkPjxrZXl3b3Jk
PkFkdWx0PC9rZXl3b3JkPjxrZXl3b3JkPipBZnJpY2FuIEFtZXJpY2Fuczwva2V5d29yZD48a2V5
d29yZD4qQXN0aG1hL2VoIFtFdGhub2xvZ3ldPC9rZXl3b3JkPjxrZXl3b3JkPkFzdGhtYS9wcCBb
UGh5c2lvcGF0aG9sb2d5XTwva2V5d29yZD48a2V5d29yZD4qQXN0aG1hL3RoIFtUaGVyYXB5XTwv
a2V5d29yZD48a2V5d29yZD5Db21iaW5lZCBNb2RhbGl0eSBUaGVyYXB5PC9rZXl3b3JkPjxrZXl3
b3JkPkNvbXBsZW1lbnRhcnkgVGhlcmFwaWVzL2FlIFtBZHZlcnNlIEVmZmVjdHNdPC9rZXl3b3Jk
PjxrZXl3b3JkPkZlbWFsZTwva2V5d29yZD48a2V5d29yZD5HdWlkZWxpbmVzIGFzIFRvcGljPC9r
ZXl3b3JkPjxrZXl3b3JkPkh1bWFuczwva2V5d29yZD48a2V5d29yZD5NYWxlPC9rZXl3b3JkPjxr
ZXl3b3JkPk1pZGRsZSBBZ2VkPC9rZXl3b3JkPjxrZXl3b3JkPlBhdGllbnQgRWR1Y2F0aW9uIGFz
IFRvcGljPC9rZXl3b3JkPjxrZXl3b3JkPipQb3ZlcnR5PC9rZXl3b3JkPjxrZXl3b3JkPipTZWxm
IENhcmU8L2tleXdvcmQ+PGtleXdvcmQ+U2V2ZXJpdHkgb2YgSWxsbmVzcyBJbmRleDwva2V5d29y
ZD48a2V5d29yZD4qVXJiYW4gUG9wdWxhdGlvbjwva2V5d29yZD48a2V5d29yZD5Zb3VuZyBBZHVs
dDwva2V5d29yZD48a2V5d29yZD4wIChBZHJlbmVyZ2ljIGJldGEtMiBSZWNlcHRvciBBZ29uaXN0
cyk8L2tleXdvcmQ+PGtleXdvcmQ+MCAoQWRyZW5lcmdpYyBiZXRhLUFnb25pc3RzKTwva2V5d29y
ZD48L2tleXdvcmRzPjx1cmxzPjxyZWxhdGVkLXVybHM+PHVybD5odHRwOi8vb3ZpZHNwLm92aWQu
Y29tL292aWR3ZWIuY2dpP1Q9SlMmYW1wO0NTQz1ZJmFtcDtORVdTPU4mYW1wO1BBR0U9ZnVsbHRl
eHQmYW1wO0Q9bWVkbCZhbXA7QU49MTk2NTc5MDY8L3VybD48dXJsPmh0dHA6Ly93d3cudGRuZXQu
Y29tL3NvdG9uX2F0aGVucy9yZXNvbHZlci8/aXNzbj0wMjc3MDkwMyZhbXA7Vm9sdW1lPTQ2JmFt
cDtpc3N1ZT02JmFtcDtzcGFnZT02MTgmYW1wO3RpdGxlPVNlbGYtbWFuYWdlbWVudCtvZithY3V0
ZSthc3RobWErYW1vbmcrbG93LWluY29tZSt1cmJhbithZHVsdHMuJmFtcDt5ZWFyPTIwMDkmYW1w
O2F1bGFzdD1HZW9yZ2U8L3VybD48dXJsPmh0dHA6Ly9pbmZvcm1haGVhbHRoY2FyZS5jb20vZG9p
L3BkZnBsdXMvMTAuMTA4MC8wMjc3MDkwMDkwMzAyOTc4ODwvdXJsPjwvcmVsYXRlZC11cmxzPjwv
dXJscz48aXNibj4xNTMyLTQzMDM8L2lzYm4+PGN1c3RvbTI+TklITVMxMzczMTUmI3hEO1BNQzI3
NTE2MzM8L2N1c3RvbTI+PHdvcmstdHlwZT5SZXNlYXJjaCBTdXBwb3J0LCBOLkkuSC4sIEV4dHJh
bXVyYWw8L3dvcmstdHlwZT48dGl0bGVzPjx0aXRsZT5TZWxmLW1hbmFnZW1lbnQgb2YgYWN1dGUg
YXN0aG1hIGFtb25nIGxvdy1pbmNvbWUgdXJiYW4gYWR1bHRzPC90aXRsZT48c2Vjb25kYXJ5LXRp
dGxlPkpvdXJuYWwgb2YgQXN0aG1hPC9zZWNvbmRhcnktdGl0bGU+PGFsdC10aXRsZT5KIEFzdGht
YTwvYWx0LXRpdGxlPjwvdGl0bGVzPjxwYWdlcz42MTgtMjQ8L3BhZ2VzPjxudW1iZXI+NjwvbnVt
YmVyPjxjb250cmlidXRvcnM+PGF1dGhvcnM+PGF1dGhvcj5HZW9yZ2UsIE0uPC9hdXRob3I+PGF1
dGhvcj5DYW1wYmVsbCwgSi48L2F1dGhvcj48YXV0aG9yPlJhbmQsIEMuPC9hdXRob3I+PC9hdXRo
b3JzPjwvY29udHJpYnV0b3JzPjxsYW5ndWFnZT5FbmdsaXNoPC9sYW5ndWFnZT48YWRkZWQtZGF0
ZSBmb3JtYXQ9InV0YyI+MTQyMDIyMTExMTwvYWRkZWQtZGF0ZT48cmVmLXR5cGUgbmFtZT0iSm91
cm5hbCBBcnRpY2xlIj4xNzwvcmVmLXR5cGU+PGF1dGgtYWRkcmVzcz5GYW1pbHkgYW5kIENvbW11
bml0eSBIZWFsdGggRGl2aXNpb24sIENlbnRlciBmb3IgSGVhbHRoIERpc3Bhcml0aWVzIFJlc2Vh
cmNoLCBVbml2ZXJzaXR5IG9mIFBlbm5zeWx2YW5pYSBTY2hvb2wgb2YgTnVyc2luZywgUGhpbGFk
ZWxwaGlhLCBQQSAxOTEwNC00MjE3LCBVU0EuIG1nZW9yZ2VAbnVyc2luZy51cGVubi5lZHU8L2F1
dGgtYWRkcmVzcz48cmVtb3RlLWRhdGFiYXNlLXByb3ZpZGVyPk92aWQgVGVjaG5vbG9naWVzPC9y
ZW1vdGUtZGF0YWJhc2UtcHJvdmlkZXI+PHJlYy1udW1iZXI+MjI0PC9yZWMtbnVtYmVyPjxsYXN0
LXVwZGF0ZWQtZGF0ZSBmb3JtYXQ9InV0YyI+MTQ5MDY5ODg2MjwvbGFzdC11cGRhdGVkLWRhdGU+
PGFjY2Vzc2lvbi1udW0+MTk2NTc5MDY8L2FjY2Vzc2lvbi1udW0+PGVsZWN0cm9uaWMtcmVzb3Vy
Y2UtbnVtPmh0dHA6Ly9keC5kb2kub3JnLzEwLjEwODAvMDI3NzA5MDA5MDMwMjk3ODg8L2VsZWN0
cm9uaWMtcmVzb3VyY2UtbnVtPjx2b2x1bWU+NDY8L3ZvbHVtZT48cmVtb3RlLWRhdGFiYXNlLW5h
bWU+TUVETElORTwvcmVtb3RlLWRhdGFiYXNlLW5hbWU+PC9yZWNvcmQ+PC9DaXRlPjxDaXRlPjxB
dXRob3I+U2hhdzwvQXV0aG9yPjxZZWFyPjIwMDY8L1llYXI+PElEVGV4dD5Db21wbGVtZW50YXJ5
IHRoZXJhcHkgdXNlIGJ5IHBhdGllbnRzIGFuZCBwYXJlbnRzIG9mIGNoaWxkcmVuIHdpdGggYXN0
aG1hIGFuZCB0aGUgaW1wbGljYXRpb25zIGZvciBOSFMgY2FyZTogYSBxdWFsaXRhdGl2ZSBzdHVk
eTwvSURUZXh0PjxyZWNvcmQ+PGtleXdvcmRzPjxrZXl3b3JkPkFkdWx0PC9rZXl3b3JkPjxrZXl3
b3JkPipBc3RobWEvdGggW1RoZXJhcHldPC9rZXl3b3JkPjxrZXl3b3JkPkNoaWxkPC9rZXl3b3Jk
PjxrZXl3b3JkPkNocm9uaWMgRGlzZWFzZTwva2V5d29yZD48a2V5d29yZD5Db21wbGVtZW50YXJ5
IFRoZXJhcGllcy9tdCBbTWV0aG9kc108L2tleXdvcmQ+PGtleXdvcmQ+KkNvbXBsZW1lbnRhcnkg
VGhlcmFwaWVzL3V0IFtVdGlsaXphdGlvbl08L2tleXdvcmQ+PGtleXdvcmQ+RW5nbGFuZDwva2V5
d29yZD48a2V5d29yZD5GZW1hbGU8L2tleXdvcmQ+PGtleXdvcmQ+SHVtYW5zPC9rZXl3b3JkPjxr
ZXl3b3JkPkludGVydmlld3MgYXMgVG9waWM8L2tleXdvcmQ+PGtleXdvcmQ+TWFsZTwva2V5d29y
ZD48a2V5d29yZD5NaWRkbGUgQWdlZDwva2V5d29yZD48a2V5d29yZD5Nb3RpdmF0aW9uPC9rZXl3
b3JkPjxrZXl3b3JkPk5hdGlvbmFsIEhlYWx0aCBQcm9ncmFtczwva2V5d29yZD48a2V5d29yZD5Q
YXJlbnRzL3B4IFtQc3ljaG9sb2d5XTwva2V5d29yZD48a2V5d29yZD5QYXRpZW50IEFjY2VwdGFu
Y2Ugb2YgSGVhbHRoIENhcmUvcHggW1BzeWNob2xvZ3ldPC9rZXl3b3JkPjxrZXl3b3JkPipQYXRp
ZW50IEFjY2VwdGFuY2Ugb2YgSGVhbHRoIENhcmUvc24gW1N0YXRpc3RpY3MgJmFtcDsgTnVtZXJp
Y2FsIERhdGFdPC9rZXl3b3JkPjxrZXl3b3JkPlBhdGllbnQgUGFydGljaXBhdGlvbi9weCBbUHN5
Y2hvbG9neV08L2tleXdvcmQ+PGtleXdvcmQ+UHJpdmF0ZSBQcmFjdGljZTwva2V5d29yZD48a2V5
d29yZD5RdWFsaXRhdGl2ZSBSZXNlYXJjaDwva2V5d29yZD48a2V5d29yZD5RdWVzdGlvbm5haXJl
czwva2V5d29yZD48a2V5d29yZD5TZWxmIENhcmUvcHggW1BzeWNob2xvZ3ldPC9rZXl3b3JkPjxr
ZXl3b3JkPlN0YXRlIE1lZGljaW5lPC9rZXl3b3JkPjwva2V5d29yZHM+PHVybHM+PHJlbGF0ZWQt
dXJscz48dXJsPmh0dHA6Ly9vdmlkc3Aub3ZpZC5jb20vb3ZpZHdlYi5jZ2k/VD1KUyZhbXA7Q1ND
PVkmYW1wO05FV1M9TiZhbXA7UEFHRT1mdWxsdGV4dCZhbXA7RD1tZWQ0JmFtcDtBTj0xNjc3Njgz
MzwvdXJsPjx1cmw+aHR0cDovL3d3dy50ZG5ldC5jb20vc290b25fYXRoZW5zL3Jlc29sdmVyLz9p
c3NuPTE0NzI2OTYzJmFtcDtWb2x1bWU9NiZhbXA7aXNzdWU9JmFtcDtzcGFnZT03NiZhbXA7dGl0
bGU9Q29tcGxlbWVudGFyeSt0aGVyYXB5K3VzZStieStwYXRpZW50cythbmQrcGFyZW50cytvZitj
aGlsZHJlbit3aXRoK2FzdGhtYSthbmQrdGhlK2ltcGxpY2F0aW9ucytmb3IrTkhTK2NhcmUlM0Er
YStxdWFsaXRhdGl2ZStzdHVkeS4mYW1wO3llYXI9MjAwNiZhbXA7YXVsYXN0PVNoYXc8L3VybD48
dXJsPmh0dHA6Ly93d3cubmNiaS5ubG0ubmloLmdvdi9wbWMvYXJ0aWNsZXMvUE1DMTUzODk5Ny9w
ZGYvMTQ3Mi02OTYzLTYtNzYucGRmPC91cmw+PC9yZWxhdGVkLXVybHM+PC91cmxzPjxpc2JuPjE0
NzItNjk2MzwvaXNibj48Y3VzdG9tMj5QTUMxNTM4OTk3PC9jdXN0b20yPjx0aXRsZXM+PHRpdGxl
PkNvbXBsZW1lbnRhcnkgdGhlcmFweSB1c2UgYnkgcGF0aWVudHMgYW5kIHBhcmVudHMgb2YgY2hp
bGRyZW4gd2l0aCBhc3RobWEgYW5kIHRoZSBpbXBsaWNhdGlvbnMgZm9yIE5IUyBjYXJlOiBhIHF1
YWxpdGF0aXZlIHN0dWR5PC90aXRsZT48c2Vjb25kYXJ5LXRpdGxlPkJNQyBIZWFsdGggU2Vydmlj
ZXMgUmVzZWFyY2g8L3NlY29uZGFyeS10aXRsZT48YWx0LXRpdGxlPkJNQyBIZWFsdGggU2VydiBS
ZXM8L2FsdC10aXRsZT48L3RpdGxlcz48cGFnZXM+NzY8L3BhZ2VzPjxjb250cmlidXRvcnM+PGF1
dGhvcnM+PGF1dGhvcj5TaGF3LCBBLjwvYXV0aG9yPjxhdXRob3I+VGhvbXBzb24sIEUuIEEuPC9h
dXRob3I+PGF1dGhvcj5TaGFycCwgRC48L2F1dGhvcj48L2F1dGhvcnM+PC9jb250cmlidXRvcnM+
PGxhbmd1YWdlPkVuZ2xpc2g8L2xhbmd1YWdlPjxhZGRlZC1kYXRlIGZvcm1hdD0idXRjIj4xNDIw
MjIxMTExPC9hZGRlZC1kYXRlPjxyZWYtdHlwZSBuYW1lPSJKb3VybmFsIEFydGljbGUiPjE3PC9y
ZWYtdHlwZT48YXV0aC1hZGRyZXNzPkFjYWRlbWljIFVuaXQgb2YgUHJpbWFyeSBIZWFsdGggQ2Fy
ZSwgRGVwYXJ0bWVudCBvZiBDb21tdW5pdHkgQmFzZWQgTWVkaWNpbmUsIFVuaXZlcnNpdHkgb2Yg
QnJpc3RvbCwgQ290aGFtIEhvdXNlLCBDb3RoYW0gSGlsbCwgQnJpc3RvbCwgRW5nbGFuZCwgVUsu
IGFsaS5oZWF3b29kQGJyaXN0b2wuYWMudWs8L2F1dGgtYWRkcmVzcz48ZGF0ZXM+PHllYXI+MjAw
NjwveWVhcj48L2RhdGVzPjxyZW1vdGUtZGF0YWJhc2UtcHJvdmlkZXI+T3ZpZCBUZWNobm9sb2dp
ZXM8L3JlbW90ZS1kYXRhYmFzZS1wcm92aWRlcj48cmVjLW51bWJlcj4yMTM8L3JlYy1udW1iZXI+
PGxhc3QtdXBkYXRlZC1kYXRlIGZvcm1hdD0idXRjIj4xNDkwNjk4ODYyPC9sYXN0LXVwZGF0ZWQt
ZGF0ZT48YWNjZXNzaW9uLW51bT4xNjc3NjgzMzwvYWNjZXNzaW9uLW51bT48dm9sdW1lPjY8L3Zv
bHVtZT48cmVtb3RlLWRhdGFiYXNlLW5hbWU+TUVETElORTwvcmVtb3RlLWRhdGFiYXNlLW5hbWU+
PC9yZWNvcmQ+PC9DaXRlPjxDaXRlPjxBdXRob3I+SmFuPC9BdXRob3I+PFllYXI+MjAxNDwvWWVh
cj48SURUZXh0PlBhcmVudHMmYXBvczsgdmlld3Mgb2Ygc2VsZi1tYW5hZ2VtZW50IGZvciBjaGls
ZHJlbiB3aXRoIG1vZGVyYXRlIHRvIHNldmVyZSBwZXJzaXN0ZW50IGFzdGhtYTwvSURUZXh0Pjxy
ZWNvcmQ+PGRhdGVzPjxwdWItZGF0ZXM+PGRhdGU+TWFyY2g8L2RhdGU+PC9wdWItZGF0ZXM+PHll
YXI+MjAxNDwveWVhcj48L2RhdGVzPjxrZXl3b3Jkcz48a2V5d29yZD5Nb2RlcmF0ZSB0byBzZXZl
cmUgcGVyc2lzdGVudCBhc3RobWE8L2tleXdvcmQ+PGtleXdvcmQ+U2Nob29sLWFnZSBjaGlsZHJl
bjwva2V5d29yZD48a2V5d29yZD5TZWxmLW1hbmFnZW1lbnQgZXhwZXJpZW5jZXM8L2tleXdvcmQ+
PGtleXdvcmQ+YWxsZXJnaWMgcmhpbml0aXM8L2tleXdvcmQ+PGtleXdvcmQ+YXJ0aWNsZTwva2V5
d29yZD48a2V5d29yZD5hdHRpdHVkZSB0byBoZWFsdGg8L2tleXdvcmQ+PGtleXdvcmQ+Y2hpbGQ8
L2tleXdvcmQ+PGtleXdvcmQ+Y2xpbmljYWwgYXJ0aWNsZTwva2V5d29yZD48a2V5d29yZD5jb21t
b24gY29sZDwva2V5d29yZD48a2V5d29yZD5kYWlseSBsaWZlIGFjdGl2aXR5PC9rZXl3b3JkPjxr
ZXl3b3JkPmRpc2Vhc2UgY2xhc3NpZmljYXRpb248L2tleXdvcmQ+PGtleXdvcmQ+ZGlzZWFzZSBz
ZXZlcml0eTwva2V5d29yZD48a2V5d29yZD5leGVyY2lzZTwva2V5d29yZD48a2V5d29yZD5mZW1h
bGU8L2tleXdvcmQ+PGtleXdvcmQ+aHVtYW48L2tleXdvcmQ+PGtleXdvcmQ+bWFsZTwva2V5d29y
ZD48a2V5d29yZD5tb2RlcmF0ZSBwZXJzaXN0ZW50IGFzdGhtYS9wYyBbUHJldmVudGlvbl08L2tl
eXdvcmQ+PGtleXdvcmQ+cGFyZW50PC9rZXl3b3JkPjxrZXl3b3JkPnByb2dub3Npczwva2V5d29y
ZD48a2V5d29yZD5zY2hvb2wgY2hpbGQ8L2tleXdvcmQ+PGtleXdvcmQ+c2VsZiBjYXJlPC9rZXl3
b3JkPjxrZXl3b3JkPnNldmVyZSBwZXJzaXN0ZW50IGFzdGhtYS9wYyBbUHJldmVudGlvbl08L2tl
eXdvcmQ+PGtleXdvcmQ+VGFpd2FuPC9rZXl3b3JkPjxrZXl3b3JkPmFsbGVyZ2VuPC9rZXl3b3Jk
Pjwva2V5d29yZHM+PHVybHM+PHJlbGF0ZWQtdXJscz48dXJsPmh0dHA6Ly93d3cuaGVhbHRoLmVs
c2V2aWVyLmNvbTwvdXJsPjx1cmw+aHR0cDovL292aWRzcC5vdmlkLmNvbS9vdmlkd2ViLmNnaT9U
PUpTJmFtcDtDU0M9WSZhbXA7TkVXUz1OJmFtcDtQQUdFPWZ1bGx0ZXh0JmFtcDtEPWVtZWQxMiZh
bXA7QU49MjAxNDI1MTc4MzwvdXJsPjx1cmw+aHR0cDovL3Jlc29sdmVyLmVic2NvaG9zdC5jb20v
b3BlbnVybD9pc3NuPTEwMTYzMTkwJmFtcDtWb2x1bWU9MjYmYW1wO2lzc3VlPTEmYW1wO3NwYWdl
PTM0JmFtcDt0aXRsZT1QYXJlbnRzJTI3K3ZpZXdzK29mK3NlbGYtbWFuYWdlbWVudCtmb3IrY2hp
bGRyZW4rd2l0aCttb2RlcmF0ZSt0bytzZXZlcmUrcGVyc2lzdGVudCthc3RobWEmYW1wO3llYXI9
MjAxNCZhbXA7YXVsYXN0PUphbjwvdXJsPjwvcmVsYXRlZC11cmxzPjwvdXJscz48aXNibj4xMDE2
LTMxOTA8L2lzYm4+PHRpdGxlcz48dGl0bGU+UGFyZW50cyZhcG9zOyB2aWV3cyBvZiBzZWxmLW1h
bmFnZW1lbnQgZm9yIGNoaWxkcmVuIHdpdGggbW9kZXJhdGUgdG8gc2V2ZXJlIHBlcnNpc3RlbnQg
YXN0aG1hPC90aXRsZT48c2Vjb25kYXJ5LXRpdGxlPlR6dSBDaGkgTWVkaWNhbCBKb3VybmFsPC9z
ZWNvbmRhcnktdGl0bGU+PC90aXRsZXM+PHBhZ2VzPjM0LTM5PC9wYWdlcz48bnVtYmVyPjE8L251
bWJlcj48Y29udHJpYnV0b3JzPjxhdXRob3JzPjxhdXRob3I+SmFuLCBSLiBILjwvYXV0aG9yPjxh
dXRob3I+U29waGllIExlZSwgSC4gVC48L2F1dGhvcj48YXV0aG9yPkNoZW5nLCBTLiBDLjwvYXV0
aG9yPjwvYXV0aG9ycz48L2NvbnRyaWJ1dG9ycz48bGFuZ3VhZ2U+RW5nbGlzaDwvbGFuZ3VhZ2U+
PGFkZGVkLWRhdGUgZm9ybWF0PSJ1dGMiPjE0NjgzMjE2MTc8L2FkZGVkLWRhdGU+PHJlZi10eXBl
IG5hbWU9IkpvdXJuYWwgQXJ0aWNsZSI+MTc8L3JlZi10eXBlPjxhdXRoLWFkZHJlc3M+KEphbikg
RGVwYXJ0bWVudCBvZiBQZWRpYXRyaWNzLCBCdWRkaGlzdCBUenUgQ2hpIEdlbmVyYWwgSG9zcGl0
YWwsIEh1YWxpZW4sIFRhaXdhbiAoUmVwdWJsaWMgb2YgQ2hpbmEpIChKYW4pIFNjaG9vbCBvZiBN
ZWRpY2luZSwgQ29sbGVnZSBvZiBNZWRpY2luZSwgVHp1IENoaSBVbml2ZXJzaXR5LCBIdWFsaWVu
LCBUYWl3YW4gKFJlcHVibGljIG9mIENoaW5hKSAoU29waGllIExlZSwgQ2hlbmcpIERlcGFydG1l
bnQgb2YgTnVyc2luZywgVHp1IENoaSBDb2xsZWdlIG9mIFRlY2hub2xvZ3ksIEh1YWxpZW4sIFRh
aXdhbiAoUmVwdWJsaWMgb2YgQ2hpbmEpJiN4RDtTLi1DLiBDaGVuZywgRGVwYXJ0bWVudCBvZiBO
dXJzaW5nLCBUenUgQ2hpIENvbGxlZ2Ugb2YgVGVjaG5vbG9neSwgODgwLCBTZWN0aW9uIDIsIENo
aWVuLUt1byBSb2FkLCBIdWFsaWVuLCBUYWl3YW4gKFJlcHVibGljIG9mIENoaW5hKS4gRS1tYWls
OiBzaHVjaGVuQHRjY24uZWR1LnR3PC9hdXRoLWFkZHJlc3M+PHJlbW90ZS1kYXRhYmFzZS1wcm92
aWRlcj5PdmlkIFRlY2hub2xvZ2llczwvcmVtb3RlLWRhdGFiYXNlLXByb3ZpZGVyPjxyZWMtbnVt
YmVyPjMwOTI8L3JlYy1udW1iZXI+PGxhc3QtdXBkYXRlZC1kYXRlIGZvcm1hdD0idXRjIj4xNDkw
Njk4ODYyPC9sYXN0LXVwZGF0ZWQtZGF0ZT48YWNjZXNzaW9uLW51bT4yMDE0MjUxNzgzPC9hY2Nl
c3Npb24tbnVtPjxlbGVjdHJvbmljLXJlc291cmNlLW51bT5odHRwOi8vZHguZG9pLm9yZy8xMC4x
MDE2L2oudGNtai4yMDEzLjA5LjAxMTwvZWxlY3Ryb25pYy1yZXNvdXJjZS1udW0+PHZvbHVtZT4y
Njwvdm9sdW1lPjxyZW1vdGUtZGF0YWJhc2UtbmFtZT5FbWJhc2U8L3JlbW90ZS1kYXRhYmFzZS1u
YW1lPjwvcmVjb3JkPjwvQ2l0ZT48L0VuZE5vdGU+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01509A" w:rsidRPr="009A013B">
              <w:rPr>
                <w:rFonts w:asciiTheme="minorHAnsi" w:hAnsiTheme="minorHAnsi"/>
                <w:sz w:val="20"/>
              </w:rPr>
            </w:r>
            <w:r w:rsidR="0001509A" w:rsidRPr="009A013B">
              <w:rPr>
                <w:rFonts w:asciiTheme="minorHAnsi" w:hAnsiTheme="minorHAnsi"/>
                <w:sz w:val="20"/>
              </w:rPr>
              <w:fldChar w:fldCharType="separate"/>
            </w:r>
            <w:r w:rsidR="00E70904" w:rsidRPr="009A013B">
              <w:rPr>
                <w:rFonts w:asciiTheme="minorHAnsi" w:hAnsiTheme="minorHAnsi"/>
                <w:noProof/>
                <w:sz w:val="20"/>
                <w:vertAlign w:val="superscript"/>
              </w:rPr>
              <w:t>29,54,72</w:t>
            </w:r>
            <w:r w:rsidR="0001509A" w:rsidRPr="009A013B">
              <w:rPr>
                <w:rFonts w:asciiTheme="minorHAnsi" w:hAnsiTheme="minorHAnsi"/>
                <w:sz w:val="20"/>
              </w:rPr>
              <w:fldChar w:fldCharType="end"/>
            </w:r>
            <w:r w:rsidRPr="009A013B">
              <w:rPr>
                <w:rFonts w:asciiTheme="minorHAnsi" w:hAnsiTheme="minorHAnsi"/>
                <w:sz w:val="20"/>
              </w:rPr>
              <w:t xml:space="preserve"> (P).</w:t>
            </w:r>
          </w:p>
          <w:p w14:paraId="1A2F7B6F" w14:textId="7F7C995C" w:rsidR="00F92D8D" w:rsidRPr="009A013B" w:rsidRDefault="00F92D8D" w:rsidP="009A013B">
            <w:pPr>
              <w:pStyle w:val="Normal0"/>
              <w:numPr>
                <w:ilvl w:val="0"/>
                <w:numId w:val="8"/>
              </w:numPr>
              <w:rPr>
                <w:rFonts w:asciiTheme="minorHAnsi" w:hAnsiTheme="minorHAnsi"/>
                <w:sz w:val="20"/>
              </w:rPr>
            </w:pPr>
            <w:r w:rsidRPr="009A013B">
              <w:rPr>
                <w:rFonts w:asciiTheme="minorHAnsi" w:hAnsiTheme="minorHAnsi" w:cs="Courier New"/>
                <w:sz w:val="20"/>
              </w:rPr>
              <w:t>Many CAM users believe the combination of CAM and Western medicine is superior to either approach used alone</w:t>
            </w:r>
            <w:r w:rsidR="00AF6C57" w:rsidRPr="009A013B">
              <w:rPr>
                <w:rFonts w:asciiTheme="minorHAnsi" w:hAnsiTheme="minorHAnsi" w:cs="Courier New"/>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cs="Courier New"/>
                <w:sz w:val="20"/>
              </w:rPr>
              <w:instrText xml:space="preserve"> ADDIN EN.CITE </w:instrText>
            </w:r>
            <w:r w:rsidR="00E70904" w:rsidRPr="009A013B">
              <w:rPr>
                <w:rFonts w:asciiTheme="minorHAnsi" w:hAnsiTheme="minorHAnsi" w:cs="Courier New"/>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cs="Courier New"/>
                <w:sz w:val="20"/>
              </w:rPr>
              <w:instrText xml:space="preserve"> ADDIN EN.CITE.DATA </w:instrText>
            </w:r>
            <w:r w:rsidR="00E70904" w:rsidRPr="009A013B">
              <w:rPr>
                <w:rFonts w:asciiTheme="minorHAnsi" w:hAnsiTheme="minorHAnsi" w:cs="Courier New"/>
                <w:sz w:val="20"/>
              </w:rPr>
            </w:r>
            <w:r w:rsidR="00E70904" w:rsidRPr="009A013B">
              <w:rPr>
                <w:rFonts w:asciiTheme="minorHAnsi" w:hAnsiTheme="minorHAnsi" w:cs="Courier New"/>
                <w:sz w:val="20"/>
              </w:rPr>
              <w:fldChar w:fldCharType="end"/>
            </w:r>
            <w:r w:rsidR="00AF6C57" w:rsidRPr="009A013B">
              <w:rPr>
                <w:rFonts w:asciiTheme="minorHAnsi" w:hAnsiTheme="minorHAnsi" w:cs="Courier New"/>
                <w:sz w:val="20"/>
              </w:rPr>
            </w:r>
            <w:r w:rsidR="00AF6C57" w:rsidRPr="009A013B">
              <w:rPr>
                <w:rFonts w:asciiTheme="minorHAnsi" w:hAnsiTheme="minorHAnsi" w:cs="Courier New"/>
                <w:sz w:val="20"/>
              </w:rPr>
              <w:fldChar w:fldCharType="separate"/>
            </w:r>
            <w:r w:rsidR="00E70904" w:rsidRPr="009A013B">
              <w:rPr>
                <w:rFonts w:asciiTheme="minorHAnsi" w:hAnsiTheme="minorHAnsi" w:cs="Courier New"/>
                <w:noProof/>
                <w:sz w:val="20"/>
                <w:vertAlign w:val="superscript"/>
              </w:rPr>
              <w:t>79</w:t>
            </w:r>
            <w:r w:rsidR="00AF6C57" w:rsidRPr="009A013B">
              <w:rPr>
                <w:rFonts w:asciiTheme="minorHAnsi" w:hAnsiTheme="minorHAnsi" w:cs="Courier New"/>
                <w:sz w:val="20"/>
              </w:rPr>
              <w:fldChar w:fldCharType="end"/>
            </w:r>
            <w:r w:rsidRPr="009A013B">
              <w:rPr>
                <w:rFonts w:asciiTheme="minorHAnsi" w:hAnsiTheme="minorHAnsi" w:cs="Courier New"/>
                <w:sz w:val="20"/>
              </w:rPr>
              <w:t>, as it results in improved effectiveness of rescue bronchodilators</w:t>
            </w:r>
            <w:r w:rsidR="00C7071F" w:rsidRPr="009A013B">
              <w:rPr>
                <w:rFonts w:asciiTheme="minorHAnsi" w:hAnsiTheme="minorHAnsi" w:cs="Courier New"/>
                <w:sz w:val="20"/>
              </w:rPr>
              <w:fldChar w:fldCharType="begin"/>
            </w:r>
            <w:r w:rsidR="00E70904" w:rsidRPr="009A013B">
              <w:rPr>
                <w:rFonts w:asciiTheme="minorHAnsi" w:hAnsiTheme="minorHAnsi" w:cs="Courier New"/>
                <w:sz w:val="20"/>
              </w:rPr>
              <w:instrText xml:space="preserve"> ADDIN EN.CITE &lt;EndNote&gt;&lt;Cite&gt;&lt;Author&gt;Clark&lt;/Author&gt;&lt;Year&gt;1997&lt;/Year&gt;&lt;IDText&gt;Self-management of asthma by adult patients&lt;/IDText&gt;&lt;DisplayText&gt;&lt;style face="superscript"&gt;28&lt;/style&gt;&lt;/DisplayText&gt;&lt;record&gt;&lt;dates&gt;&lt;pub-dates&gt;&lt;date&gt;Dec&lt;/date&gt;&lt;/pub-dates&gt;&lt;year&gt;1997&lt;/year&gt;&lt;/dates&gt;&lt;keywords&gt;&lt;keyword&gt;Adult&lt;/keyword&gt;&lt;keyword&gt;Asthma/nu [Nursing]&lt;/keyword&gt;&lt;keyword&gt;*Asthma/pc [Prevention &amp;amp; Control]&lt;/keyword&gt;&lt;keyword&gt;Asthma/px [Psychology]&lt;/keyword&gt;&lt;keyword&gt;*Health Knowledge, Attitudes, Practice&lt;/keyword&gt;&lt;keyword&gt;Humans&lt;/keyword&gt;&lt;keyword&gt;*Patient Education as Topic/mt [Methods]&lt;/keyword&gt;&lt;keyword&gt;Program Evaluation&lt;/keyword&gt;&lt;keyword&gt;*Self Care/mt [Methods]&lt;/keyword&gt;&lt;keyword&gt;Treatment Outcome&lt;/keyword&gt;&lt;/keywords&gt;&lt;urls&gt;&lt;related-urls&gt;&lt;url&gt;http://ovidsp.ovid.com/ovidweb.cgi?T=JS&amp;amp;CSC=Y&amp;amp;NEWS=N&amp;amp;PAGE=fulltext&amp;amp;D=med4&amp;amp;AN=9516756&lt;/url&gt;&lt;url&gt;http://www.tdnet.com/soton_athens/resolver/?issn=07383991&amp;amp;Volume=32&amp;amp;issue=1&amp;amp;spage=S5&amp;amp;title=Self-management+of+asthma+by+adult+patients.&amp;amp;year=1997&amp;amp;aulast=Clark&lt;/url&gt;&lt;/related-urls&gt;&lt;/urls&gt;&lt;isbn&gt;0738-3991&lt;/isbn&gt;&lt;work-type&gt;Review&lt;/work-type&gt;&lt;titles&gt;&lt;title&gt;Self-management of asthma by adult patients&lt;/title&gt;&lt;secondary-title&gt;Patient Education &amp;amp; Counseling&lt;/secondary-title&gt;&lt;alt-title&gt;Patient Educ Couns&lt;/alt-title&gt;&lt;/titles&gt;&lt;pages&gt;S5-20&lt;/pages&gt;&lt;number&gt;1 Suppl&lt;/number&gt;&lt;contributors&gt;&lt;authors&gt;&lt;author&gt;Clark, N. M.&lt;/author&gt;&lt;author&gt;Nothwehr, F.&lt;/author&gt;&lt;/authors&gt;&lt;/contributors&gt;&lt;language&gt;English&lt;/language&gt;&lt;added-date format="utc"&gt;1420221111&lt;/added-date&gt;&lt;ref-type name="Journal Article"&gt;17&lt;/ref-type&gt;&lt;auth-address&gt;University of Michigan School of Public Health, Ann Arbor 48109-2029, USA.&lt;/auth-address&gt;&lt;remote-database-provider&gt;Ovid Technologies&lt;/remote-database-provider&gt;&lt;rec-number&gt;223&lt;/rec-number&gt;&lt;last-updated-date format="utc"&gt;1490698862&lt;/last-updated-date&gt;&lt;accession-num&gt;9516756&lt;/accession-num&gt;&lt;volume&gt;32&lt;/volume&gt;&lt;remote-database-name&gt;MEDLINE&lt;/remote-database-name&gt;&lt;/record&gt;&lt;/Cite&gt;&lt;/EndNote&gt;</w:instrText>
            </w:r>
            <w:r w:rsidR="00C7071F" w:rsidRPr="009A013B">
              <w:rPr>
                <w:rFonts w:asciiTheme="minorHAnsi" w:hAnsiTheme="minorHAnsi" w:cs="Courier New"/>
                <w:sz w:val="20"/>
              </w:rPr>
              <w:fldChar w:fldCharType="separate"/>
            </w:r>
            <w:r w:rsidR="00E70904" w:rsidRPr="009A013B">
              <w:rPr>
                <w:rFonts w:asciiTheme="minorHAnsi" w:hAnsiTheme="minorHAnsi" w:cs="Courier New"/>
                <w:noProof/>
                <w:sz w:val="20"/>
                <w:vertAlign w:val="superscript"/>
              </w:rPr>
              <w:t>28</w:t>
            </w:r>
            <w:r w:rsidR="00C7071F" w:rsidRPr="009A013B">
              <w:rPr>
                <w:rFonts w:asciiTheme="minorHAnsi" w:hAnsiTheme="minorHAnsi" w:cs="Courier New"/>
                <w:sz w:val="20"/>
              </w:rPr>
              <w:fldChar w:fldCharType="end"/>
            </w:r>
            <w:r w:rsidRPr="009A013B">
              <w:rPr>
                <w:rFonts w:asciiTheme="minorHAnsi" w:hAnsiTheme="minorHAnsi"/>
                <w:sz w:val="20"/>
              </w:rPr>
              <w:t xml:space="preserve"> (P).</w:t>
            </w:r>
          </w:p>
          <w:p w14:paraId="2A9F149D" w14:textId="6A146344" w:rsidR="00F92D8D" w:rsidRPr="009A013B" w:rsidRDefault="00F92D8D" w:rsidP="009A013B">
            <w:pPr>
              <w:pStyle w:val="Normal0"/>
              <w:numPr>
                <w:ilvl w:val="0"/>
                <w:numId w:val="8"/>
              </w:numPr>
              <w:rPr>
                <w:rFonts w:asciiTheme="minorHAnsi" w:hAnsiTheme="minorHAnsi"/>
                <w:sz w:val="20"/>
              </w:rPr>
            </w:pPr>
            <w:r w:rsidRPr="009A013B">
              <w:rPr>
                <w:rFonts w:asciiTheme="minorHAnsi" w:hAnsiTheme="minorHAnsi"/>
                <w:sz w:val="20"/>
              </w:rPr>
              <w:t>Some carers believe CAM improves immunity</w:t>
            </w:r>
            <w:r w:rsidR="00C7071F" w:rsidRPr="009A013B">
              <w:rPr>
                <w:rFonts w:asciiTheme="minorHAnsi" w:hAnsiTheme="minorHAnsi"/>
                <w:sz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Y3JpcHQiPjcwLDcxPC9zdHlsZT48L0Rpc3BsYXlUZXh0PjxyZWNvcmQ+PGtleXdvcmRzPjxrZXl3
b3JkPk1vdGhlcnM8L2tleXdvcmQ+PGtleXdvcmQ+TGlmZSBFeHBlcmllbmNlczwva2V5d29yZD48
a2V5d29yZD5Bc3RobWEgLS0gSW4gSW5mYW5jeSBhbmQgQ2hpbGRob29kPC9rZXl3b3JkPjxrZXl3
b3JkPkh1bWFuPC9rZXl3b3JkPjxrZXl3b3JkPkRlc2NyaXB0aXZlIFN0YXRpc3RpY3M8L2tleXdv
cmQ+PGtleXdvcmQ+UHVycG9zaXZlIFNhbXBsZTwva2V5d29yZD48a2V5d29yZD5TZW1pLVN0cnVj
dHVyZWQgSW50ZXJ2aWV3PC9rZXl3b3JkPjxrZXl3b3JkPkNoaWxkPC9rZXl3b3JkPjxrZXl3b3Jk
PkFic2VudGVlaXNtPC9rZXl3b3JkPjxrZXl3b3JkPkJ1bGx5aW5nPC9rZXl3b3JkPjxrZXl3b3Jk
PlBoeXNpY2FsIEFjdGl2aXR5PC9rZXl3b3JkPjxrZXl3b3JkPlF1YWxpdGF0aXZlIFN0dWRpZXM8
L2tleXdvcmQ+PGtleXdvcmQ+T3V0cGF0aWVudHM8L2tleXdvcmQ+PGtleXdvcmQ+VGFpd2FuPC9r
ZXl3b3JkPjxrZXl3b3JkPlN0dWRlbnRzLCBFbGVtZW50YXJ5PC9rZXl3b3JkPjxrZXl3b3JkPkFj
YWRlbWljIE1lZGljYWwgQ2VudGVyczwva2V5d29yZD48a2V5d29yZD5BdWRpb3JlY29yZGluZzwv
a2V5d29yZD48a2V5d29yZD5Db250ZW50IEFuYWx5c2lzPC9rZXl3b3JkPjxrZXl3b3JkPkNvbmNl
cHR1YWwgRnJhbWV3b3JrPC9rZXl3b3JkPjxrZXl3b3JkPkRlbW9ncmFwaHk8L2tleXdvcmQ+PGtl
eXdvcmQ+TWFsZTwva2V5d29yZD48a2V5d29yZD5GZW1hbGU8L2tleXdvcmQ+PGtleXdvcmQ+QWR1
bHQ8L2tleXdvcmQ+PGtleXdvcmQ+TWlkZGxlIEFnZTwva2V5d29yZD48a2V5d29yZD5TZWxmIENh
cmU8L2tleXdvcmQ+PGtleXdvcmQ+UGVlciBHcm91cDwva2V5d29yZD48a2V5d29yZD5Sb2xlPC9r
ZXl3b3JkPjxrZXl3b3JkPkNoaWxkIFNhZmV0eTwva2V5d29yZD48a2V5d29yZD5NYXRlcm5hbCBS
b2xlPC9rZXl3b3JkPjxrZXl3b3JkPkhlYWx0aCBQcm9tb3Rpb248L2tleXdvcmQ+PC9rZXl3b3Jk
cz48dXJscz48cmVsYXRlZC11cmxzPjx1cmw+aHR0cDovL3NlYXJjaC5lYnNjb2hvc3QuY29tL2xv
Z2luLmFzcHg/ZGlyZWN0PXRydWUmYW1wO2RiPXJ6aCZhbXA7QU49MjAxMDg2MjUyOCZhbXA7c2l0
ZT1laG9zdC1saXZlPC91cmw+PHVybD5odHRwOi8vb25saW5lbGlicmFyeS53aWxleS5jb20vc3Rv
cmUvMTAuMTExMS9qLjEzNjUtMjcwMi4yMDA5LjAzMTM3LngvYXNzZXQvai4xMzY1LTI3MDIuMjAw
OS4wMzEzNy54LnBkZj92PTEmYW1wO3Q9aGpqc2dkajYmYW1wO3M9YzZjMTg3YmZlYmJmNjJjY2Mw
YjBjMWRhNjAzNDAyYTRlMmNhNWZlNjwvdXJsPjx1cmw+aHR0cDovL29ubGluZWxpYnJhcnkud2ls
ZXkuY29tL3N0b3JlLzEwLjExMTEvai4xMzY1LTI3MDIuMjAwOS4wMzEzNy54L2Fzc2V0L2ouMTM2
NS0yNzAyLjIwMDkuMDMxMzcueC5wZGY/dj0xJmFtcDt0PWk0dTM4NWp4JmFtcDtzPTJjZWMxYTgx
NWQwZTIyMTNkMzE4Y2U0M2QwMzllY2Y3NzMyYWEzM2M8L3VybD48L3JlbGF0ZWQtdXJscz48L3Vy
bHM+PGlzYm4+MDk2Mi0xMDY3PC9pc2JuPjx0aXRsZXM+PHRpdGxlPk1vdGhlcnPigJkgZXhwZXJp
ZW5jZSB3aXRoIDFzdOKAkzNyZC1ncmFkZSBjaGlsZHJlbiB3aXRoIGFzdGhtYSBhc3Npc3Rpbmcg
dGhlaXIgY2hpbGTigJlzIGFkYXB0YXRpb24gb2Ygc2Nob29sIGxpZmUgaW4gVGFpd2FuPC90aXRs
ZT48c2Vjb25kYXJ5LXRpdGxlPkpvdXJuYWwgb2YgQ2xpbmljYWwgTnVyc2luZzwvc2Vjb25kYXJ5
LXRpdGxlPjwvdGl0bGVzPjxwYWdlcz4xOTYwLTE5Njg8L3BhZ2VzPjxudW1iZXI+MTMvMTQ8L251
bWJlcj48Y29udHJpYnV0b3JzPjxhdXRob3JzPjxhdXRob3I+Q2hlbmcsIFMuPC9hdXRob3I+PGF1
dGhvcj5DaGVuLCBZLjwvYXV0aG9yPjxhdXRob3I+TGlvdSwgWS4gTS48L2F1dGhvcj48YXV0aG9y
PldhbmcsIEsuIEsuPC9hdXRob3I+PGF1dGhvcj5NdSwgUC48L2F1dGhvcj48L2F1dGhvcnM+PC9j
b250cmlidXRvcnM+PGFkZGVkLWRhdGUgZm9ybWF0PSJ1dGMiPjE0MjAyMjExMTE8L2FkZGVkLWRh
dGU+PHJlZi10eXBlIG5hbWU9IkpvdXJuYWwgQXJ0aWNsZSI+MTc8L3JlZi10eXBlPjxkYXRlcz48
eWVhcj4yMDEwPC95ZWFyPjwvZGF0ZXM+PHJlbW90ZS1kYXRhYmFzZS1wcm92aWRlcj5FQlNDT2hv
c3Q8L3JlbW90ZS1kYXRhYmFzZS1wcm92aWRlcj48cmVjLW51bWJlcj4yNDQ8L3JlYy1udW1iZXI+
PGxhc3QtdXBkYXRlZC1kYXRlIGZvcm1hdD0idXRjIj4xNDkwNjk4ODYyPC9sYXN0LXVwZGF0ZWQt
ZGF0ZT48YWNjZXNzaW9uLW51bT4yMDEwODYyNTI4LiBMYW5ndWFnZTogRW5nbGlzaC4gRW50cnkg
RGF0ZTogMjAxMDEyMDMuIFJldmlzaW9uIERhdGU6IDIwMTIwODEwLiBQdWJsaWNhdGlvbiBUeXBl
OiBqb3VybmFsIGFydGljbGU8L2FjY2Vzc2lvbi1udW0+PGVsZWN0cm9uaWMtcmVzb3VyY2UtbnVt
PjEwLjExMTEvai4xMzY1LTI3MDIuMjAwOS4wMzEzNy54PC9lbGVjdHJvbmljLXJlc291cmNlLW51
bT48dm9sdW1lPjE5PC92b2x1bWU+PHJlbW90ZS1kYXRhYmFzZS1uYW1lPnJ6aDwvcmVtb3RlLWRh
dGFiYXNlLW5hbWU+PC9yZWNvcmQ+PC9DaXRlPjxDaXRlPjxBdXRob3I+Q2hpYW5nPC9BdXRob3I+
PFllYXI+MjAwNTwvWWVhcj48SURUZXh0PkEgY29tcGFyaXNvbiwgYnkgcXVhbnRpdGF0aXZlIGFu
ZCBxdWFsaXRhdGl2ZSBtZXRob2RzLCBiZXR3ZWVuIHRoZSBzZWxmLW1hbmFnZW1lbnQgYmVoYXZp
b3JzIG9mIHBhcmVudHMgd2l0aCBhc3RobWF0aWMgY2hpbGRyZW4gaW4gdHdvIGhvc3BpdGFsczwv
SURUZXh0PjxyZWNvcmQ+PGRhdGVzPjxwdWItZGF0ZXM+PGRhdGU+SnVuPC9kYXRlPjwvcHViLWRh
dGVzPjx5ZWFyPjIwMDU8L3llYXI+PC9kYXRlcz48a2V5d29yZHM+PGtleXdvcmQ+YWR1bHQ8L2tl
eXdvcmQ+PGtleXdvcmQ+YWdlPC9rZXl3b3JkPjxrZXl3b3JkPmFydGljbGU8L2tleXdvcmQ+PGtl
eXdvcmQ+YXN0aG1hL2VwIFtFcGlkZW1pb2xvZ3ldPC9rZXl3b3JkPjxrZXl3b3JkPmFzdGhtYS9w
YyBbUHJldmVudGlvbl08L2tleXdvcmQ+PGtleXdvcmQ+YXR0aXR1ZGUgdG8gaGVhbHRoPC9rZXl3
b3JkPjxrZXl3b3JkPmNoaWxkPC9rZXl3b3JkPjxrZXl3b3JkPmNoaWxkIGhvc3BpdGFsaXphdGlv
bjwva2V5d29yZD48a2V5d29yZD5jb21wYXJhdGl2ZSBzdHVkeTwva2V5d29yZD48a2V5d29yZD5j
b3N0IG9mIGlsbG5lc3M8L2tleXdvcmQ+PGtleXdvcmQ+ZWR1Y2F0aW9uPC9rZXl3b3JkPjxrZXl3
b3JkPmVkdWNhdGlvbmFsIHN0YXR1czwva2V5d29yZD48a2V5d29yZD5lcGlkZW1pb2xvZ3k8L2tl
eXdvcmQ+PGtleXdvcmQ+ZXhlcmNpc2UgdG9sZXJhbmNlPC9rZXl3b3JkPjxrZXl3b3JkPmZlbWFs
ZTwva2V5d29yZD48a2V5d29yZD5oZWFsdGggY2FyZSBkZWxpdmVyeTwva2V5d29yZD48a2V5d29y
ZD5ob3NwaXRhbGl6YXRpb248L2tleXdvcmQ+PGtleXdvcmQ+aHVtYW48L2tleXdvcmQ+PGtleXdv
cmQ+bWFsZTwva2V5d29yZD48a2V5d29yZD5tZXRob2RvbG9neTwva2V5d29yZD48a2V5d29yZD5u
ZWVkcyBhc3Nlc3NtZW50PC9rZXl3b3JkPjxrZXl3b3JkPm51cnNpbmcgbWV0aG9kb2xvZ3kgcmVz
ZWFyY2g8L2tleXdvcmQ+PGtleXdvcmQ+cGFyZW50PC9rZXl3b3JkPjxrZXl3b3JkPnBzeWNob2xv
Z2ljYWwgYXNwZWN0PC9rZXl3b3JkPjxrZXl3b3JkPnBzeWNob2xvZ2ljYWwgbW9kZWw8L2tleXdv
cmQ+PGtleXdvcmQ+cXVhbGl0YXRpdmUgcmVzZWFyY2g8L2tleXdvcmQ+PGtleXdvcmQ+cXVlc3Rp
b25uYWlyZTwva2V5d29yZD48a2V5d29yZD5zZWxmIGNhcmU8L2tleXdvcmQ+PGtleXdvcmQ+c2Vs
ZiBjb25jZXB0PC9rZXl3b3JkPjxrZXl3b3JkPnNvY2lvZWNvbm9taWNzPC9rZXl3b3JkPjxrZXl3
b3JkPnN0YW5kYXJkPC9rZXl3b3JkPjxrZXl3b3JkPlRhaXdhbi9lcCBbRXBpZGVtaW9sb2d5XTwv
a2V5d29yZD48L2tleXdvcmRzPjx1cmxzPjxyZWxhdGVkLXVybHM+PHVybD5odHRwOi8vb3ZpZHNw
Lm92aWQuY29tL292aWR3ZWIuY2dpP1Q9SlMmYW1wO0NTQz1ZJmFtcDtORVdTPU4mYW1wO1BBR0U9
ZnVsbHRleHQmYW1wO0Q9ZW1lZDcmYW1wO0FOPTE1OTg2MzEwPC91cmw+PHVybD5odHRwOi8vd3d3
LnRkbmV0LmNvbS9zb3Rvbl9hdGhlbnMvcmVzb2x2ZXIvP2lzc249MTY4MjMxNDEmYW1wO1ZvbHVt
ZT0xMyZhbXA7aXNzdWU9MiZhbXA7c3BhZ2U9ODUmYW1wO3RpdGxlPUErY29tcGFyaXNvbiUyQyti
eStxdWFudGl0YXRpdmUrYW5kK3F1YWxpdGF0aXZlK21ldGhvZHMlMkMrYmV0d2Vlbit0aGUrc2Vs
Zi1tYW5hZ2VtZW50K2JlaGF2aW9ycytvZitwYXJlbnRzK3dpdGgrYXN0aG1hdGljK2NoaWxkcmVu
K2luK3R3bytob3NwaXRhbHMmYW1wO3llYXI9MjAwNSZhbXA7YXVsYXN0PUNoaWFuZzwvdXJsPjwv
cmVsYXRlZC11cmxzPjwvdXJscz48aXNibj4xNjgyLTMxNDE8L2lzYm4+PHRpdGxlcz48dGl0bGU+
QSBjb21wYXJpc29uLCBieSBxdWFudGl0YXRpdmUgYW5kIHF1YWxpdGF0aXZlIG1ldGhvZHMsIGJl
dHdlZW4gdGhlIHNlbGYtbWFuYWdlbWVudCBiZWhhdmlvcnMgb2YgcGFyZW50cyB3aXRoIGFzdGht
YXRpYyBjaGlsZHJlbiBpbiB0d28gaG9zcGl0YWxzPC90aXRsZT48c2Vjb25kYXJ5LXRpdGxlPlRo
ZSBqb3VybmFsIG9mIG51cnNpbmcgcmVzZWFyY2ggOiBKTlI8L3NlY29uZGFyeS10aXRsZT48L3Rp
dGxlcz48cGFnZXM+ODUtOTY8L3BhZ2VzPjxudW1iZXI+MjwvbnVtYmVyPjxjb250cmlidXRvcnM+
PGF1dGhvcnM+PGF1dGhvcj5DaGlhbmcsIEwuIEMuPC9hdXRob3I+PGF1dGhvcj5IdWFuZywgSi4g
TC48L2F1dGhvcj48YXV0aG9yPkNoYW8sIFMuIFkuPC9hdXRob3I+PC9hdXRob3JzPjwvY29udHJp
YnV0b3JzPjxsYW5ndWFnZT5FbmdsaXNoPC9sYW5ndWFnZT48YWRkZWQtZGF0ZSBmb3JtYXQ9InV0
YyI+MTQyMDIyMTExMTwvYWRkZWQtZGF0ZT48cmVmLXR5cGUgbmFtZT0iSm91cm5hbCBBcnRpY2xl
Ij4xNzwvcmVmLXR5cGU+PGF1dGgtYWRkcmVzcz4oQ2hpYW5nLCBIdWFuZywgQ2hhbykgU2Nob29s
IG9mIE51cnNpbmcsIEdyYWR1YXRlIEluc3RpdHV0ZSBvZiBOdXJzaW5nLCBDaGluYSBNZWRpY2Fs
IFVuaXZlcnNpdHkuJiN4RDtMLkMuIENoaWFuZywgU2Nob29sIG9mIE51cnNpbmcsIEdyYWR1YXRl
IEluc3RpdHV0ZSBvZiBOdXJzaW5nLCBDaGluYSBNZWRpY2FsIFVuaXZlcnNpdHkuPC9hdXRoLWFk
ZHJlc3M+PHJlbW90ZS1kYXRhYmFzZS1wcm92aWRlcj5PdmlkIFRlY2hub2xvZ2llczwvcmVtb3Rl
LWRhdGFiYXNlLXByb3ZpZGVyPjxyZWMtbnVtYmVyPjI0NTwvcmVjLW51bWJlcj48bGFzdC11cGRh
dGVkLWRhdGUgZm9ybWF0PSJ1dGMiPjE0OTA2OTg4NjI8L2xhc3QtdXBkYXRlZC1kYXRlPjxhY2Nl
c3Npb24tbnVtPjE1OTg2MzEwPC9hY2Nlc3Npb24tbnVtPjx2b2x1bWU+MTM8L3ZvbHVtZT48cmVt
b3RlLWRhdGFiYXNlLW5hbWU+RW1iYXNlPC9yZW1vdGUtZGF0YWJhc2UtbmFtZT48L3JlY29yZD48
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Y3JpcHQiPjcwLDcxPC9zdHlsZT48L0Rpc3BsYXlUZXh0PjxyZWNvcmQ+PGtleXdvcmRzPjxrZXl3
b3JkPk1vdGhlcnM8L2tleXdvcmQ+PGtleXdvcmQ+TGlmZSBFeHBlcmllbmNlczwva2V5d29yZD48
a2V5d29yZD5Bc3RobWEgLS0gSW4gSW5mYW5jeSBhbmQgQ2hpbGRob29kPC9rZXl3b3JkPjxrZXl3
b3JkPkh1bWFuPC9rZXl3b3JkPjxrZXl3b3JkPkRlc2NyaXB0aXZlIFN0YXRpc3RpY3M8L2tleXdv
cmQ+PGtleXdvcmQ+UHVycG9zaXZlIFNhbXBsZTwva2V5d29yZD48a2V5d29yZD5TZW1pLVN0cnVj
dHVyZWQgSW50ZXJ2aWV3PC9rZXl3b3JkPjxrZXl3b3JkPkNoaWxkPC9rZXl3b3JkPjxrZXl3b3Jk
PkFic2VudGVlaXNtPC9rZXl3b3JkPjxrZXl3b3JkPkJ1bGx5aW5nPC9rZXl3b3JkPjxrZXl3b3Jk
PlBoeXNpY2FsIEFjdGl2aXR5PC9rZXl3b3JkPjxrZXl3b3JkPlF1YWxpdGF0aXZlIFN0dWRpZXM8
L2tleXdvcmQ+PGtleXdvcmQ+T3V0cGF0aWVudHM8L2tleXdvcmQ+PGtleXdvcmQ+VGFpd2FuPC9r
ZXl3b3JkPjxrZXl3b3JkPlN0dWRlbnRzLCBFbGVtZW50YXJ5PC9rZXl3b3JkPjxrZXl3b3JkPkFj
YWRlbWljIE1lZGljYWwgQ2VudGVyczwva2V5d29yZD48a2V5d29yZD5BdWRpb3JlY29yZGluZzwv
a2V5d29yZD48a2V5d29yZD5Db250ZW50IEFuYWx5c2lzPC9rZXl3b3JkPjxrZXl3b3JkPkNvbmNl
cHR1YWwgRnJhbWV3b3JrPC9rZXl3b3JkPjxrZXl3b3JkPkRlbW9ncmFwaHk8L2tleXdvcmQ+PGtl
eXdvcmQ+TWFsZTwva2V5d29yZD48a2V5d29yZD5GZW1hbGU8L2tleXdvcmQ+PGtleXdvcmQ+QWR1
bHQ8L2tleXdvcmQ+PGtleXdvcmQ+TWlkZGxlIEFnZTwva2V5d29yZD48a2V5d29yZD5TZWxmIENh
cmU8L2tleXdvcmQ+PGtleXdvcmQ+UGVlciBHcm91cDwva2V5d29yZD48a2V5d29yZD5Sb2xlPC9r
ZXl3b3JkPjxrZXl3b3JkPkNoaWxkIFNhZmV0eTwva2V5d29yZD48a2V5d29yZD5NYXRlcm5hbCBS
b2xlPC9rZXl3b3JkPjxrZXl3b3JkPkhlYWx0aCBQcm9tb3Rpb248L2tleXdvcmQ+PC9rZXl3b3Jk
cz48dXJscz48cmVsYXRlZC11cmxzPjx1cmw+aHR0cDovL3NlYXJjaC5lYnNjb2hvc3QuY29tL2xv
Z2luLmFzcHg/ZGlyZWN0PXRydWUmYW1wO2RiPXJ6aCZhbXA7QU49MjAxMDg2MjUyOCZhbXA7c2l0
ZT1laG9zdC1saXZlPC91cmw+PHVybD5odHRwOi8vb25saW5lbGlicmFyeS53aWxleS5jb20vc3Rv
cmUvMTAuMTExMS9qLjEzNjUtMjcwMi4yMDA5LjAzMTM3LngvYXNzZXQvai4xMzY1LTI3MDIuMjAw
OS4wMzEzNy54LnBkZj92PTEmYW1wO3Q9aGpqc2dkajYmYW1wO3M9YzZjMTg3YmZlYmJmNjJjY2Mw
YjBjMWRhNjAzNDAyYTRlMmNhNWZlNjwvdXJsPjx1cmw+aHR0cDovL29ubGluZWxpYnJhcnkud2ls
ZXkuY29tL3N0b3JlLzEwLjExMTEvai4xMzY1LTI3MDIuMjAwOS4wMzEzNy54L2Fzc2V0L2ouMTM2
NS0yNzAyLjIwMDkuMDMxMzcueC5wZGY/dj0xJmFtcDt0PWk0dTM4NWp4JmFtcDtzPTJjZWMxYTgx
NWQwZTIyMTNkMzE4Y2U0M2QwMzllY2Y3NzMyYWEzM2M8L3VybD48L3JlbGF0ZWQtdXJscz48L3Vy
bHM+PGlzYm4+MDk2Mi0xMDY3PC9pc2JuPjx0aXRsZXM+PHRpdGxlPk1vdGhlcnPigJkgZXhwZXJp
ZW5jZSB3aXRoIDFzdOKAkzNyZC1ncmFkZSBjaGlsZHJlbiB3aXRoIGFzdGhtYSBhc3Npc3Rpbmcg
dGhlaXIgY2hpbGTigJlzIGFkYXB0YXRpb24gb2Ygc2Nob29sIGxpZmUgaW4gVGFpd2FuPC90aXRs
ZT48c2Vjb25kYXJ5LXRpdGxlPkpvdXJuYWwgb2YgQ2xpbmljYWwgTnVyc2luZzwvc2Vjb25kYXJ5
LXRpdGxlPjwvdGl0bGVzPjxwYWdlcz4xOTYwLTE5Njg8L3BhZ2VzPjxudW1iZXI+MTMvMTQ8L251
bWJlcj48Y29udHJpYnV0b3JzPjxhdXRob3JzPjxhdXRob3I+Q2hlbmcsIFMuPC9hdXRob3I+PGF1
dGhvcj5DaGVuLCBZLjwvYXV0aG9yPjxhdXRob3I+TGlvdSwgWS4gTS48L2F1dGhvcj48YXV0aG9y
PldhbmcsIEsuIEsuPC9hdXRob3I+PGF1dGhvcj5NdSwgUC48L2F1dGhvcj48L2F1dGhvcnM+PC9j
b250cmlidXRvcnM+PGFkZGVkLWRhdGUgZm9ybWF0PSJ1dGMiPjE0MjAyMjExMTE8L2FkZGVkLWRh
dGU+PHJlZi10eXBlIG5hbWU9IkpvdXJuYWwgQXJ0aWNsZSI+MTc8L3JlZi10eXBlPjxkYXRlcz48
eWVhcj4yMDEwPC95ZWFyPjwvZGF0ZXM+PHJlbW90ZS1kYXRhYmFzZS1wcm92aWRlcj5FQlNDT2hv
c3Q8L3JlbW90ZS1kYXRhYmFzZS1wcm92aWRlcj48cmVjLW51bWJlcj4yNDQ8L3JlYy1udW1iZXI+
PGxhc3QtdXBkYXRlZC1kYXRlIGZvcm1hdD0idXRjIj4xNDkwNjk4ODYyPC9sYXN0LXVwZGF0ZWQt
ZGF0ZT48YWNjZXNzaW9uLW51bT4yMDEwODYyNTI4LiBMYW5ndWFnZTogRW5nbGlzaC4gRW50cnkg
RGF0ZTogMjAxMDEyMDMuIFJldmlzaW9uIERhdGU6IDIwMTIwODEwLiBQdWJsaWNhdGlvbiBUeXBl
OiBqb3VybmFsIGFydGljbGU8L2FjY2Vzc2lvbi1udW0+PGVsZWN0cm9uaWMtcmVzb3VyY2UtbnVt
PjEwLjExMTEvai4xMzY1LTI3MDIuMjAwOS4wMzEzNy54PC9lbGVjdHJvbmljLXJlc291cmNlLW51
bT48dm9sdW1lPjE5PC92b2x1bWU+PHJlbW90ZS1kYXRhYmFzZS1uYW1lPnJ6aDwvcmVtb3RlLWRh
dGFiYXNlLW5hbWU+PC9yZWNvcmQ+PC9DaXRlPjxDaXRlPjxBdXRob3I+Q2hpYW5nPC9BdXRob3I+
PFllYXI+MjAwNTwvWWVhcj48SURUZXh0PkEgY29tcGFyaXNvbiwgYnkgcXVhbnRpdGF0aXZlIGFu
ZCBxdWFsaXRhdGl2ZSBtZXRob2RzLCBiZXR3ZWVuIHRoZSBzZWxmLW1hbmFnZW1lbnQgYmVoYXZp
b3JzIG9mIHBhcmVudHMgd2l0aCBhc3RobWF0aWMgY2hpbGRyZW4gaW4gdHdvIGhvc3BpdGFsczwv
SURUZXh0PjxyZWNvcmQ+PGRhdGVzPjxwdWItZGF0ZXM+PGRhdGU+SnVuPC9kYXRlPjwvcHViLWRh
dGVzPjx5ZWFyPjIwMDU8L3llYXI+PC9kYXRlcz48a2V5d29yZHM+PGtleXdvcmQ+YWR1bHQ8L2tl
eXdvcmQ+PGtleXdvcmQ+YWdlPC9rZXl3b3JkPjxrZXl3b3JkPmFydGljbGU8L2tleXdvcmQ+PGtl
eXdvcmQ+YXN0aG1hL2VwIFtFcGlkZW1pb2xvZ3ldPC9rZXl3b3JkPjxrZXl3b3JkPmFzdGhtYS9w
YyBbUHJldmVudGlvbl08L2tleXdvcmQ+PGtleXdvcmQ+YXR0aXR1ZGUgdG8gaGVhbHRoPC9rZXl3
b3JkPjxrZXl3b3JkPmNoaWxkPC9rZXl3b3JkPjxrZXl3b3JkPmNoaWxkIGhvc3BpdGFsaXphdGlv
bjwva2V5d29yZD48a2V5d29yZD5jb21wYXJhdGl2ZSBzdHVkeTwva2V5d29yZD48a2V5d29yZD5j
b3N0IG9mIGlsbG5lc3M8L2tleXdvcmQ+PGtleXdvcmQ+ZWR1Y2F0aW9uPC9rZXl3b3JkPjxrZXl3
b3JkPmVkdWNhdGlvbmFsIHN0YXR1czwva2V5d29yZD48a2V5d29yZD5lcGlkZW1pb2xvZ3k8L2tl
eXdvcmQ+PGtleXdvcmQ+ZXhlcmNpc2UgdG9sZXJhbmNlPC9rZXl3b3JkPjxrZXl3b3JkPmZlbWFs
ZTwva2V5d29yZD48a2V5d29yZD5oZWFsdGggY2FyZSBkZWxpdmVyeTwva2V5d29yZD48a2V5d29y
ZD5ob3NwaXRhbGl6YXRpb248L2tleXdvcmQ+PGtleXdvcmQ+aHVtYW48L2tleXdvcmQ+PGtleXdv
cmQ+bWFsZTwva2V5d29yZD48a2V5d29yZD5tZXRob2RvbG9neTwva2V5d29yZD48a2V5d29yZD5u
ZWVkcyBhc3Nlc3NtZW50PC9rZXl3b3JkPjxrZXl3b3JkPm51cnNpbmcgbWV0aG9kb2xvZ3kgcmVz
ZWFyY2g8L2tleXdvcmQ+PGtleXdvcmQ+cGFyZW50PC9rZXl3b3JkPjxrZXl3b3JkPnBzeWNob2xv
Z2ljYWwgYXNwZWN0PC9rZXl3b3JkPjxrZXl3b3JkPnBzeWNob2xvZ2ljYWwgbW9kZWw8L2tleXdv
cmQ+PGtleXdvcmQ+cXVhbGl0YXRpdmUgcmVzZWFyY2g8L2tleXdvcmQ+PGtleXdvcmQ+cXVlc3Rp
b25uYWlyZTwva2V5d29yZD48a2V5d29yZD5zZWxmIGNhcmU8L2tleXdvcmQ+PGtleXdvcmQ+c2Vs
ZiBjb25jZXB0PC9rZXl3b3JkPjxrZXl3b3JkPnNvY2lvZWNvbm9taWNzPC9rZXl3b3JkPjxrZXl3
b3JkPnN0YW5kYXJkPC9rZXl3b3JkPjxrZXl3b3JkPlRhaXdhbi9lcCBbRXBpZGVtaW9sb2d5XTwv
a2V5d29yZD48L2tleXdvcmRzPjx1cmxzPjxyZWxhdGVkLXVybHM+PHVybD5odHRwOi8vb3ZpZHNw
Lm92aWQuY29tL292aWR3ZWIuY2dpP1Q9SlMmYW1wO0NTQz1ZJmFtcDtORVdTPU4mYW1wO1BBR0U9
ZnVsbHRleHQmYW1wO0Q9ZW1lZDcmYW1wO0FOPTE1OTg2MzEwPC91cmw+PHVybD5odHRwOi8vd3d3
LnRkbmV0LmNvbS9zb3Rvbl9hdGhlbnMvcmVzb2x2ZXIvP2lzc249MTY4MjMxNDEmYW1wO1ZvbHVt
ZT0xMyZhbXA7aXNzdWU9MiZhbXA7c3BhZ2U9ODUmYW1wO3RpdGxlPUErY29tcGFyaXNvbiUyQyti
eStxdWFudGl0YXRpdmUrYW5kK3F1YWxpdGF0aXZlK21ldGhvZHMlMkMrYmV0d2Vlbit0aGUrc2Vs
Zi1tYW5hZ2VtZW50K2JlaGF2aW9ycytvZitwYXJlbnRzK3dpdGgrYXN0aG1hdGljK2NoaWxkcmVu
K2luK3R3bytob3NwaXRhbHMmYW1wO3llYXI9MjAwNSZhbXA7YXVsYXN0PUNoaWFuZzwvdXJsPjwv
cmVsYXRlZC11cmxzPjwvdXJscz48aXNibj4xNjgyLTMxNDE8L2lzYm4+PHRpdGxlcz48dGl0bGU+
QSBjb21wYXJpc29uLCBieSBxdWFudGl0YXRpdmUgYW5kIHF1YWxpdGF0aXZlIG1ldGhvZHMsIGJl
dHdlZW4gdGhlIHNlbGYtbWFuYWdlbWVudCBiZWhhdmlvcnMgb2YgcGFyZW50cyB3aXRoIGFzdGht
YXRpYyBjaGlsZHJlbiBpbiB0d28gaG9zcGl0YWxzPC90aXRsZT48c2Vjb25kYXJ5LXRpdGxlPlRo
ZSBqb3VybmFsIG9mIG51cnNpbmcgcmVzZWFyY2ggOiBKTlI8L3NlY29uZGFyeS10aXRsZT48L3Rp
dGxlcz48cGFnZXM+ODUtOTY8L3BhZ2VzPjxudW1iZXI+MjwvbnVtYmVyPjxjb250cmlidXRvcnM+
PGF1dGhvcnM+PGF1dGhvcj5DaGlhbmcsIEwuIEMuPC9hdXRob3I+PGF1dGhvcj5IdWFuZywgSi4g
TC48L2F1dGhvcj48YXV0aG9yPkNoYW8sIFMuIFkuPC9hdXRob3I+PC9hdXRob3JzPjwvY29udHJp
YnV0b3JzPjxsYW5ndWFnZT5FbmdsaXNoPC9sYW5ndWFnZT48YWRkZWQtZGF0ZSBmb3JtYXQ9InV0
YyI+MTQyMDIyMTExMTwvYWRkZWQtZGF0ZT48cmVmLXR5cGUgbmFtZT0iSm91cm5hbCBBcnRpY2xl
Ij4xNzwvcmVmLXR5cGU+PGF1dGgtYWRkcmVzcz4oQ2hpYW5nLCBIdWFuZywgQ2hhbykgU2Nob29s
IG9mIE51cnNpbmcsIEdyYWR1YXRlIEluc3RpdHV0ZSBvZiBOdXJzaW5nLCBDaGluYSBNZWRpY2Fs
IFVuaXZlcnNpdHkuJiN4RDtMLkMuIENoaWFuZywgU2Nob29sIG9mIE51cnNpbmcsIEdyYWR1YXRl
IEluc3RpdHV0ZSBvZiBOdXJzaW5nLCBDaGluYSBNZWRpY2FsIFVuaXZlcnNpdHkuPC9hdXRoLWFk
ZHJlc3M+PHJlbW90ZS1kYXRhYmFzZS1wcm92aWRlcj5PdmlkIFRlY2hub2xvZ2llczwvcmVtb3Rl
LWRhdGFiYXNlLXByb3ZpZGVyPjxyZWMtbnVtYmVyPjI0NTwvcmVjLW51bWJlcj48bGFzdC11cGRh
dGVkLWRhdGUgZm9ybWF0PSJ1dGMiPjE0OTA2OTg4NjI8L2xhc3QtdXBkYXRlZC1kYXRlPjxhY2Nl
c3Npb24tbnVtPjE1OTg2MzEwPC9hY2Nlc3Npb24tbnVtPjx2b2x1bWU+MTM8L3ZvbHVtZT48cmVt
b3RlLWRhdGFiYXNlLW5hbWU+RW1iYXNlPC9yZW1vdGUtZGF0YWJhc2UtbmFtZT48L3JlY29yZD48
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C7071F" w:rsidRPr="009A013B">
              <w:rPr>
                <w:rFonts w:asciiTheme="minorHAnsi" w:hAnsiTheme="minorHAnsi"/>
                <w:sz w:val="20"/>
              </w:rPr>
            </w:r>
            <w:r w:rsidR="00C7071F" w:rsidRPr="009A013B">
              <w:rPr>
                <w:rFonts w:asciiTheme="minorHAnsi" w:hAnsiTheme="minorHAnsi"/>
                <w:sz w:val="20"/>
              </w:rPr>
              <w:fldChar w:fldCharType="separate"/>
            </w:r>
            <w:r w:rsidR="00E70904" w:rsidRPr="009A013B">
              <w:rPr>
                <w:rFonts w:asciiTheme="minorHAnsi" w:hAnsiTheme="minorHAnsi"/>
                <w:noProof/>
                <w:sz w:val="20"/>
                <w:vertAlign w:val="superscript"/>
              </w:rPr>
              <w:t>70,71</w:t>
            </w:r>
            <w:r w:rsidR="00C7071F" w:rsidRPr="009A013B">
              <w:rPr>
                <w:rFonts w:asciiTheme="minorHAnsi" w:hAnsiTheme="minorHAnsi"/>
                <w:sz w:val="20"/>
              </w:rPr>
              <w:fldChar w:fldCharType="end"/>
            </w:r>
            <w:r w:rsidRPr="009A013B">
              <w:rPr>
                <w:rFonts w:asciiTheme="minorHAnsi" w:hAnsiTheme="minorHAnsi"/>
                <w:sz w:val="20"/>
              </w:rPr>
              <w:t xml:space="preserve"> (Ca). </w:t>
            </w:r>
          </w:p>
          <w:p w14:paraId="33E68E5C" w14:textId="77777777" w:rsidR="00F92D8D" w:rsidRPr="009A013B" w:rsidRDefault="00F92D8D" w:rsidP="00F92D8D">
            <w:pPr>
              <w:pStyle w:val="Normal0"/>
              <w:ind w:left="360"/>
              <w:rPr>
                <w:rFonts w:asciiTheme="minorHAnsi" w:hAnsiTheme="minorHAnsi"/>
                <w:sz w:val="20"/>
                <w:u w:val="single"/>
              </w:rPr>
            </w:pPr>
            <w:r w:rsidRPr="009A013B">
              <w:rPr>
                <w:rFonts w:asciiTheme="minorHAnsi" w:hAnsiTheme="minorHAnsi"/>
                <w:sz w:val="20"/>
                <w:u w:val="single"/>
              </w:rPr>
              <w:t>AGAINST:</w:t>
            </w:r>
          </w:p>
          <w:p w14:paraId="2EF02DE9" w14:textId="2B3129DB" w:rsidR="00F92D8D" w:rsidRPr="009A013B" w:rsidRDefault="00F92D8D" w:rsidP="009A013B">
            <w:pPr>
              <w:pStyle w:val="Normal0"/>
              <w:numPr>
                <w:ilvl w:val="0"/>
                <w:numId w:val="8"/>
              </w:numPr>
              <w:rPr>
                <w:rFonts w:asciiTheme="minorHAnsi" w:hAnsiTheme="minorHAnsi"/>
                <w:sz w:val="20"/>
              </w:rPr>
            </w:pPr>
            <w:r w:rsidRPr="009A013B">
              <w:rPr>
                <w:rFonts w:asciiTheme="minorHAnsi" w:hAnsiTheme="minorHAnsi"/>
                <w:sz w:val="20"/>
              </w:rPr>
              <w:t>Some patients think CAM medicines are ineffective in managing asthma, (i.e., ‘severe’ symptom control) and there is a lack of scientific evidence recommending many of them</w:t>
            </w:r>
            <w:r w:rsidR="00C7071F"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cnNjcmlwdCI+NTEsNTQ8L3N0eWxlPjwvRGlzcGxheVRleHQ+PHJlY29yZD48ZGF0ZXM+PHB1Yi1k
YXRlcz48ZGF0ZT5PY3QgLU5vdjwvZGF0ZT48L3B1Yi1kYXRlcz48eWVhcj4yMDAyPC95ZWFyPjwv
ZGF0ZXM+PGtleXdvcmRzPjxrZXl3b3JkPipBc3RobWEvZWggW0V0aG5vbG9neV08L2tleXdvcmQ+
PGtleXdvcmQ+QXN0aG1hL3RoIFtUaGVyYXB5XTwva2V5d29yZD48a2V5d29yZD5Gb2N1cyBHcm91
cHM8L2tleXdvcmQ+PGtleXdvcmQ+R3JlYXQgQnJpdGFpbjwva2V5d29yZD48a2V5d29yZD4qSGVh
bHRoIEtub3dsZWRnZSwgQXR0aXR1ZGVzLCBQcmFjdGljZTwva2V5d29yZD48a2V5d29yZD5IdW1h
bnM8L2tleXdvcmQ+PGtleXdvcmQ+SW5kaWEvZWggW0V0aG5vbG9neV08L2tleXdvcmQ+PGtleXdv
cmQ+SW50ZXJ2aWV3cyBhcyBUb3BpYzwva2V5d29yZD48a2V5d29yZD5QYWtpc3Rhbi9laCBbRXRo
bm9sb2d5XTwva2V5d29yZD48a2V5d29yZD4qUGF0aWVudCBFZHVjYXRpb24gYXMgVG9waWM8L2tl
eXdvcmQ+PGtleXdvcmQ+UGF0aWVudCBTYXRpc2ZhY3Rpb248L2tleXdvcmQ+PGtleXdvcmQ+U2Vs
ZiBDYXJlPC9rZXl3b3JkPjwva2V5d29yZHM+PHVybHM+PHJlbGF0ZWQtdXJscz48dXJsPmh0dHA6
Ly9vdmlkc3Aub3ZpZC5jb20vb3ZpZHdlYi5jZ2k/VD1KUyZhbXA7Q1NDPVkmYW1wO05FV1M9TiZh
bXA7UEFHRT1mdWxsdGV4dCZhbXA7RD1tZWQ0JmFtcDtBTj0xMjQwMTQyMjwvdXJsPjx1cmw+aHR0
cDovL3d3dy50ZG5ldC5jb20vc290b25fYXRoZW5zL3Jlc29sdmVyLz9pc3NuPTA3MzgzOTkxJmFt
cDtWb2x1bWU9NDgmYW1wO2lzc3VlPTImYW1wO3NwYWdlPTE4OSZhbXA7dGl0bGU9UGVyY2VwdGlv
bnMrb2YrYXN0aG1hK2luK1NvdXRoK0FzaWFucythbmQrdGhlaXIrdmlld3Mrb24rZWR1Y2F0aW9u
YWwrbWF0ZXJpYWxzK2FuZCtzZWxmLW1hbmFnZW1lbnQrcGxhbnMlM0ErYStxdWFsaXRhdGl2ZStz
dHVkeS4mYW1wO3llYXI9MjAwMiZhbXA7YXVsYXN0PUh1c3NlaW48L3VybD48L3JlbGF0ZWQtdXJs
cz48L3VybHM+PGlzYm4+MDczOC0zOTkxPC9pc2JuPjx3b3JrLXR5cGU+UmVzZWFyY2ggU3VwcG9y
dCwgTm9uLVUuUy4gR292JmFwb3M7dDwvd29yay10eXBlPjx0aXRsZXM+PHRpdGxlPlBlcmNlcHRp
b25zIG9mIGFzdGhtYSBpbiBTb3V0aCBBc2lhbnMgYW5kIHRoZWlyIHZpZXdzIG9uIGVkdWNhdGlv
bmFsIG1hdGVyaWFscyBhbmQgc2VsZi1tYW5hZ2VtZW50IHBsYW5zOiBhIHF1YWxpdGF0aXZlIHN0
dWR5PC90aXRsZT48c2Vjb25kYXJ5LXRpdGxlPlBhdGllbnQgRWR1Y2F0aW9uICZhbXA7IENvdW5z
ZWxpbmc8L3NlY29uZGFyeS10aXRsZT48YWx0LXRpdGxlPlBhdGllbnQgRWR1YyBDb3VuczwvYWx0
LXRpdGxlPjwvdGl0bGVzPjxwYWdlcz4xODktOTQ8L3BhZ2VzPjxudW1iZXI+MjwvbnVtYmVyPjxj
b250cmlidXRvcnM+PGF1dGhvcnM+PGF1dGhvcj5IdXNzZWluLCBTLjwvYXV0aG9yPjxhdXRob3I+
UGFydHJpZGdlLCBNLjwvYXV0aG9yPjwvYXV0aG9ycz48L2NvbnRyaWJ1dG9ycz48bGFuZ3VhZ2U+
RW5nbGlzaDwvbGFuZ3VhZ2U+PGFkZGVkLWRhdGUgZm9ybWF0PSJ1dGMiPjE0MjAyMjExMTE8L2Fk
ZGVkLWRhdGU+PHJlZi10eXBlIG5hbWU9IkpvdXJuYWwgQXJ0aWNsZSI+MTc8L3JlZi10eXBlPjxh
dXRoLWFkZHJlc3M+UGFsbXMgTWVkaWNhbCBDZW50cmUsIDk3LTEwMSBOZXRsZXkgUm9hZCwgRXNz
ZXggSUcyIDdOVywgSWxmb3JkLCBVSy48L2F1dGgtYWRkcmVzcz48cmVtb3RlLWRhdGFiYXNlLXBy
b3ZpZGVyPk92aWQgVGVjaG5vbG9naWVzPC9yZW1vdGUtZGF0YWJhc2UtcHJvdmlkZXI+PHJlYy1u
dW1iZXI+MjA5PC9yZWMtbnVtYmVyPjxsYXN0LXVwZGF0ZWQtZGF0ZSBmb3JtYXQ9InV0YyI+MTQ5
MDY5ODg2MjwvbGFzdC11cGRhdGVkLWRhdGU+PGFjY2Vzc2lvbi1udW0+MTI0MDE0MjI8L2FjY2Vz
c2lvbi1udW0+PHZvbHVtZT40ODwvdm9sdW1lPjxyZW1vdGUtZGF0YWJhc2UtbmFtZT5NRURMSU5F
PC9yZW1vdGUtZGF0YWJhc2UtbmFtZT48L3JlY29yZD48L0NpdGU+PENpdGU+PEF1dGhvcj5TaGF3
PC9BdXRob3I+PFllYXI+MjAwNjwvWWVhcj48SURUZXh0PkNvbXBsZW1lbnRhcnkgdGhlcmFweSB1
c2UgYnkgcGF0aWVudHMgYW5kIHBhcmVudHMgb2YgY2hpbGRyZW4gd2l0aCBhc3RobWEgYW5kIHRo
ZSBpbXBsaWNhdGlvbnMgZm9yIE5IUyBjYXJlOiBhIHF1YWxpdGF0aXZlIHN0dWR5PC9JRFRleHQ+
PHJlY29yZD48a2V5d29yZHM+PGtleXdvcmQ+QWR1bHQ8L2tleXdvcmQ+PGtleXdvcmQ+KkFzdGht
YS90aCBbVGhlcmFweV08L2tleXdvcmQ+PGtleXdvcmQ+Q2hpbGQ8L2tleXdvcmQ+PGtleXdvcmQ+
Q2hyb25pYyBEaXNlYXNlPC9rZXl3b3JkPjxrZXl3b3JkPkNvbXBsZW1lbnRhcnkgVGhlcmFwaWVz
L210IFtNZXRob2RzXTwva2V5d29yZD48a2V5d29yZD4qQ29tcGxlbWVudGFyeSBUaGVyYXBpZXMv
dXQgW1V0aWxpemF0aW9uXTwva2V5d29yZD48a2V5d29yZD5FbmdsYW5kPC9rZXl3b3JkPjxrZXl3
b3JkPkZlbWFsZTwva2V5d29yZD48a2V5d29yZD5IdW1hbnM8L2tleXdvcmQ+PGtleXdvcmQ+SW50
ZXJ2aWV3cyBhcyBUb3BpYzwva2V5d29yZD48a2V5d29yZD5NYWxlPC9rZXl3b3JkPjxrZXl3b3Jk
Pk1pZGRsZSBBZ2VkPC9rZXl3b3JkPjxrZXl3b3JkPk1vdGl2YXRpb248L2tleXdvcmQ+PGtleXdv
cmQ+TmF0aW9uYWwgSGVhbHRoIFByb2dyYW1zPC9rZXl3b3JkPjxrZXl3b3JkPlBhcmVudHMvcHgg
W1BzeWNob2xvZ3ldPC9rZXl3b3JkPjxrZXl3b3JkPlBhdGllbnQgQWNjZXB0YW5jZSBvZiBIZWFs
dGggQ2FyZS9weCBbUHN5Y2hvbG9neV08L2tleXdvcmQ+PGtleXdvcmQ+KlBhdGllbnQgQWNjZXB0
YW5jZSBvZiBIZWFsdGggQ2FyZS9zbiBbU3RhdGlzdGljcyAmYW1wOyBOdW1lcmljYWwgRGF0YV08
L2tleXdvcmQ+PGtleXdvcmQ+UGF0aWVudCBQYXJ0aWNpcGF0aW9uL3B4IFtQc3ljaG9sb2d5XTwv
a2V5d29yZD48a2V5d29yZD5Qcml2YXRlIFByYWN0aWNlPC9rZXl3b3JkPjxrZXl3b3JkPlF1YWxp
dGF0aXZlIFJlc2VhcmNoPC9rZXl3b3JkPjxrZXl3b3JkPlF1ZXN0aW9ubmFpcmVzPC9rZXl3b3Jk
PjxrZXl3b3JkPlNlbGYgQ2FyZS9weCBbUHN5Y2hvbG9neV08L2tleXdvcmQ+PGtleXdvcmQ+U3Rh
dGUgTWVkaWNpbmU8L2tleXdvcmQ+PC9rZXl3b3Jkcz48dXJscz48cmVsYXRlZC11cmxzPjx1cmw+
aHR0cDovL292aWRzcC5vdmlkLmNvbS9vdmlkd2ViLmNnaT9UPUpTJmFtcDtDU0M9WSZhbXA7TkVX
Uz1OJmFtcDtQQUdFPWZ1bGx0ZXh0JmFtcDtEPW1lZDQmYW1wO0FOPTE2Nzc2ODMzPC91cmw+PHVy
bD5odHRwOi8vd3d3LnRkbmV0LmNvbS9zb3Rvbl9hdGhlbnMvcmVzb2x2ZXIvP2lzc249MTQ3MjY5
NjMmYW1wO1ZvbHVtZT02JmFtcDtpc3N1ZT0mYW1wO3NwYWdlPTc2JmFtcDt0aXRsZT1Db21wbGVt
ZW50YXJ5K3RoZXJhcHkrdXNlK2J5K3BhdGllbnRzK2FuZCtwYXJlbnRzK29mK2NoaWxkcmVuK3dp
dGgrYXN0aG1hK2FuZCt0aGUraW1wbGljYXRpb25zK2ZvcitOSFMrY2FyZSUzQSthK3F1YWxpdGF0
aXZlK3N0dWR5LiZhbXA7eWVhcj0yMDA2JmFtcDthdWxhc3Q9U2hhdzwvdXJsPjx1cmw+aHR0cDov
L3d3dy5uY2JpLm5sbS5uaWguZ292L3BtYy9hcnRpY2xlcy9QTUMxNTM4OTk3L3BkZi8xNDcyLTY5
NjMtNi03Ni5wZGY8L3VybD48L3JlbGF0ZWQtdXJscz48L3VybHM+PGlzYm4+MTQ3Mi02OTYzPC9p
c2JuPjxjdXN0b20yPlBNQzE1Mzg5OTc8L2N1c3RvbTI+PHRpdGxlcz48dGl0bGU+Q29tcGxlbWVu
dGFyeSB0aGVyYXB5IHVzZSBieSBwYXRpZW50cyBhbmQgcGFyZW50cyBvZiBjaGlsZHJlbiB3aXRo
IGFzdGhtYSBhbmQgdGhlIGltcGxpY2F0aW9ucyBmb3IgTkhTIGNhcmU6IGEgcXVhbGl0YXRpdmUg
c3R1ZHk8L3RpdGxlPjxzZWNvbmRhcnktdGl0bGU+Qk1DIEhlYWx0aCBTZXJ2aWNlcyBSZXNlYXJj
aDwvc2Vjb25kYXJ5LXRpdGxlPjxhbHQtdGl0bGU+Qk1DIEhlYWx0aCBTZXJ2IFJlczwvYWx0LXRp
dGxlPjwvdGl0bGVzPjxwYWdlcz43NjwvcGFnZXM+PGNvbnRyaWJ1dG9ycz48YXV0aG9ycz48YXV0
aG9yPlNoYXcsIEEuPC9hdXRob3I+PGF1dGhvcj5UaG9tcHNvbiwgRS4gQS48L2F1dGhvcj48YXV0
aG9yPlNoYXJwLCBELjwvYXV0aG9yPjwvYXV0aG9ycz48L2NvbnRyaWJ1dG9ycz48bGFuZ3VhZ2U+
RW5nbGlzaDwvbGFuZ3VhZ2U+PGFkZGVkLWRhdGUgZm9ybWF0PSJ1dGMiPjE0MjAyMjExMTE8L2Fk
ZGVkLWRhdGU+PHJlZi10eXBlIG5hbWU9IkpvdXJuYWwgQXJ0aWNsZSI+MTc8L3JlZi10eXBlPjxh
dXRoLWFkZHJlc3M+QWNhZGVtaWMgVW5pdCBvZiBQcmltYXJ5IEhlYWx0aCBDYXJlLCBEZXBhcnRt
ZW50IG9mIENvbW11bml0eSBCYXNlZCBNZWRpY2luZSwgVW5pdmVyc2l0eSBvZiBCcmlzdG9sLCBD
b3RoYW0gSG91c2UsIENvdGhhbSBIaWxsLCBCcmlzdG9sLCBFbmdsYW5kLCBVSy4gYWxpLmhlYXdv
b2RAYnJpc3RvbC5hYy51azwvYXV0aC1hZGRyZXNzPjxkYXRlcz48eWVhcj4yMDA2PC95ZWFyPjwv
ZGF0ZXM+PHJlbW90ZS1kYXRhYmFzZS1wcm92aWRlcj5PdmlkIFRlY2hub2xvZ2llczwvcmVtb3Rl
LWRhdGFiYXNlLXByb3ZpZGVyPjxyZWMtbnVtYmVyPjIxMzwvcmVjLW51bWJlcj48bGFzdC11cGRh
dGVkLWRhdGUgZm9ybWF0PSJ1dGMiPjE0OTA2OTg4NjI8L2xhc3QtdXBkYXRlZC1kYXRlPjxhY2Nl
c3Npb24tbnVtPjE2Nzc2ODMzPC9hY2Nlc3Npb24tbnVtPjx2b2x1bWU+Njwvdm9sdW1lPjxyZW1v
dGUtZGF0YWJhc2UtbmFtZT5NRURMSU5FPC9yZW1vdGUtZGF0YWJhc2UtbmFtZT48L3JlY29yZD48
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cnNjcmlwdCI+NTEsNTQ8L3N0eWxlPjwvRGlzcGxheVRleHQ+PHJlY29yZD48ZGF0ZXM+PHB1Yi1k
YXRlcz48ZGF0ZT5PY3QgLU5vdjwvZGF0ZT48L3B1Yi1kYXRlcz48eWVhcj4yMDAyPC95ZWFyPjwv
ZGF0ZXM+PGtleXdvcmRzPjxrZXl3b3JkPipBc3RobWEvZWggW0V0aG5vbG9neV08L2tleXdvcmQ+
PGtleXdvcmQ+QXN0aG1hL3RoIFtUaGVyYXB5XTwva2V5d29yZD48a2V5d29yZD5Gb2N1cyBHcm91
cHM8L2tleXdvcmQ+PGtleXdvcmQ+R3JlYXQgQnJpdGFpbjwva2V5d29yZD48a2V5d29yZD4qSGVh
bHRoIEtub3dsZWRnZSwgQXR0aXR1ZGVzLCBQcmFjdGljZTwva2V5d29yZD48a2V5d29yZD5IdW1h
bnM8L2tleXdvcmQ+PGtleXdvcmQ+SW5kaWEvZWggW0V0aG5vbG9neV08L2tleXdvcmQ+PGtleXdv
cmQ+SW50ZXJ2aWV3cyBhcyBUb3BpYzwva2V5d29yZD48a2V5d29yZD5QYWtpc3Rhbi9laCBbRXRo
bm9sb2d5XTwva2V5d29yZD48a2V5d29yZD4qUGF0aWVudCBFZHVjYXRpb24gYXMgVG9waWM8L2tl
eXdvcmQ+PGtleXdvcmQ+UGF0aWVudCBTYXRpc2ZhY3Rpb248L2tleXdvcmQ+PGtleXdvcmQ+U2Vs
ZiBDYXJlPC9rZXl3b3JkPjwva2V5d29yZHM+PHVybHM+PHJlbGF0ZWQtdXJscz48dXJsPmh0dHA6
Ly9vdmlkc3Aub3ZpZC5jb20vb3ZpZHdlYi5jZ2k/VD1KUyZhbXA7Q1NDPVkmYW1wO05FV1M9TiZh
bXA7UEFHRT1mdWxsdGV4dCZhbXA7RD1tZWQ0JmFtcDtBTj0xMjQwMTQyMjwvdXJsPjx1cmw+aHR0
cDovL3d3dy50ZG5ldC5jb20vc290b25fYXRoZW5zL3Jlc29sdmVyLz9pc3NuPTA3MzgzOTkxJmFt
cDtWb2x1bWU9NDgmYW1wO2lzc3VlPTImYW1wO3NwYWdlPTE4OSZhbXA7dGl0bGU9UGVyY2VwdGlv
bnMrb2YrYXN0aG1hK2luK1NvdXRoK0FzaWFucythbmQrdGhlaXIrdmlld3Mrb24rZWR1Y2F0aW9u
YWwrbWF0ZXJpYWxzK2FuZCtzZWxmLW1hbmFnZW1lbnQrcGxhbnMlM0ErYStxdWFsaXRhdGl2ZStz
dHVkeS4mYW1wO3llYXI9MjAwMiZhbXA7YXVsYXN0PUh1c3NlaW48L3VybD48L3JlbGF0ZWQtdXJs
cz48L3VybHM+PGlzYm4+MDczOC0zOTkxPC9pc2JuPjx3b3JrLXR5cGU+UmVzZWFyY2ggU3VwcG9y
dCwgTm9uLVUuUy4gR292JmFwb3M7dDwvd29yay10eXBlPjx0aXRsZXM+PHRpdGxlPlBlcmNlcHRp
b25zIG9mIGFzdGhtYSBpbiBTb3V0aCBBc2lhbnMgYW5kIHRoZWlyIHZpZXdzIG9uIGVkdWNhdGlv
bmFsIG1hdGVyaWFscyBhbmQgc2VsZi1tYW5hZ2VtZW50IHBsYW5zOiBhIHF1YWxpdGF0aXZlIHN0
dWR5PC90aXRsZT48c2Vjb25kYXJ5LXRpdGxlPlBhdGllbnQgRWR1Y2F0aW9uICZhbXA7IENvdW5z
ZWxpbmc8L3NlY29uZGFyeS10aXRsZT48YWx0LXRpdGxlPlBhdGllbnQgRWR1YyBDb3VuczwvYWx0
LXRpdGxlPjwvdGl0bGVzPjxwYWdlcz4xODktOTQ8L3BhZ2VzPjxudW1iZXI+MjwvbnVtYmVyPjxj
b250cmlidXRvcnM+PGF1dGhvcnM+PGF1dGhvcj5IdXNzZWluLCBTLjwvYXV0aG9yPjxhdXRob3I+
UGFydHJpZGdlLCBNLjwvYXV0aG9yPjwvYXV0aG9ycz48L2NvbnRyaWJ1dG9ycz48bGFuZ3VhZ2U+
RW5nbGlzaDwvbGFuZ3VhZ2U+PGFkZGVkLWRhdGUgZm9ybWF0PSJ1dGMiPjE0MjAyMjExMTE8L2Fk
ZGVkLWRhdGU+PHJlZi10eXBlIG5hbWU9IkpvdXJuYWwgQXJ0aWNsZSI+MTc8L3JlZi10eXBlPjxh
dXRoLWFkZHJlc3M+UGFsbXMgTWVkaWNhbCBDZW50cmUsIDk3LTEwMSBOZXRsZXkgUm9hZCwgRXNz
ZXggSUcyIDdOVywgSWxmb3JkLCBVSy48L2F1dGgtYWRkcmVzcz48cmVtb3RlLWRhdGFiYXNlLXBy
b3ZpZGVyPk92aWQgVGVjaG5vbG9naWVzPC9yZW1vdGUtZGF0YWJhc2UtcHJvdmlkZXI+PHJlYy1u
dW1iZXI+MjA5PC9yZWMtbnVtYmVyPjxsYXN0LXVwZGF0ZWQtZGF0ZSBmb3JtYXQ9InV0YyI+MTQ5
MDY5ODg2MjwvbGFzdC11cGRhdGVkLWRhdGU+PGFjY2Vzc2lvbi1udW0+MTI0MDE0MjI8L2FjY2Vz
c2lvbi1udW0+PHZvbHVtZT40ODwvdm9sdW1lPjxyZW1vdGUtZGF0YWJhc2UtbmFtZT5NRURMSU5F
PC9yZW1vdGUtZGF0YWJhc2UtbmFtZT48L3JlY29yZD48L0NpdGU+PENpdGU+PEF1dGhvcj5TaGF3
PC9BdXRob3I+PFllYXI+MjAwNjwvWWVhcj48SURUZXh0PkNvbXBsZW1lbnRhcnkgdGhlcmFweSB1
c2UgYnkgcGF0aWVudHMgYW5kIHBhcmVudHMgb2YgY2hpbGRyZW4gd2l0aCBhc3RobWEgYW5kIHRo
ZSBpbXBsaWNhdGlvbnMgZm9yIE5IUyBjYXJlOiBhIHF1YWxpdGF0aXZlIHN0dWR5PC9JRFRleHQ+
PHJlY29yZD48a2V5d29yZHM+PGtleXdvcmQ+QWR1bHQ8L2tleXdvcmQ+PGtleXdvcmQ+KkFzdGht
YS90aCBbVGhlcmFweV08L2tleXdvcmQ+PGtleXdvcmQ+Q2hpbGQ8L2tleXdvcmQ+PGtleXdvcmQ+
Q2hyb25pYyBEaXNlYXNlPC9rZXl3b3JkPjxrZXl3b3JkPkNvbXBsZW1lbnRhcnkgVGhlcmFwaWVz
L210IFtNZXRob2RzXTwva2V5d29yZD48a2V5d29yZD4qQ29tcGxlbWVudGFyeSBUaGVyYXBpZXMv
dXQgW1V0aWxpemF0aW9uXTwva2V5d29yZD48a2V5d29yZD5FbmdsYW5kPC9rZXl3b3JkPjxrZXl3
b3JkPkZlbWFsZTwva2V5d29yZD48a2V5d29yZD5IdW1hbnM8L2tleXdvcmQ+PGtleXdvcmQ+SW50
ZXJ2aWV3cyBhcyBUb3BpYzwva2V5d29yZD48a2V5d29yZD5NYWxlPC9rZXl3b3JkPjxrZXl3b3Jk
Pk1pZGRsZSBBZ2VkPC9rZXl3b3JkPjxrZXl3b3JkPk1vdGl2YXRpb248L2tleXdvcmQ+PGtleXdv
cmQ+TmF0aW9uYWwgSGVhbHRoIFByb2dyYW1zPC9rZXl3b3JkPjxrZXl3b3JkPlBhcmVudHMvcHgg
W1BzeWNob2xvZ3ldPC9rZXl3b3JkPjxrZXl3b3JkPlBhdGllbnQgQWNjZXB0YW5jZSBvZiBIZWFs
dGggQ2FyZS9weCBbUHN5Y2hvbG9neV08L2tleXdvcmQ+PGtleXdvcmQ+KlBhdGllbnQgQWNjZXB0
YW5jZSBvZiBIZWFsdGggQ2FyZS9zbiBbU3RhdGlzdGljcyAmYW1wOyBOdW1lcmljYWwgRGF0YV08
L2tleXdvcmQ+PGtleXdvcmQ+UGF0aWVudCBQYXJ0aWNpcGF0aW9uL3B4IFtQc3ljaG9sb2d5XTwv
a2V5d29yZD48a2V5d29yZD5Qcml2YXRlIFByYWN0aWNlPC9rZXl3b3JkPjxrZXl3b3JkPlF1YWxp
dGF0aXZlIFJlc2VhcmNoPC9rZXl3b3JkPjxrZXl3b3JkPlF1ZXN0aW9ubmFpcmVzPC9rZXl3b3Jk
PjxrZXl3b3JkPlNlbGYgQ2FyZS9weCBbUHN5Y2hvbG9neV08L2tleXdvcmQ+PGtleXdvcmQ+U3Rh
dGUgTWVkaWNpbmU8L2tleXdvcmQ+PC9rZXl3b3Jkcz48dXJscz48cmVsYXRlZC11cmxzPjx1cmw+
aHR0cDovL292aWRzcC5vdmlkLmNvbS9vdmlkd2ViLmNnaT9UPUpTJmFtcDtDU0M9WSZhbXA7TkVX
Uz1OJmFtcDtQQUdFPWZ1bGx0ZXh0JmFtcDtEPW1lZDQmYW1wO0FOPTE2Nzc2ODMzPC91cmw+PHVy
bD5odHRwOi8vd3d3LnRkbmV0LmNvbS9zb3Rvbl9hdGhlbnMvcmVzb2x2ZXIvP2lzc249MTQ3MjY5
NjMmYW1wO1ZvbHVtZT02JmFtcDtpc3N1ZT0mYW1wO3NwYWdlPTc2JmFtcDt0aXRsZT1Db21wbGVt
ZW50YXJ5K3RoZXJhcHkrdXNlK2J5K3BhdGllbnRzK2FuZCtwYXJlbnRzK29mK2NoaWxkcmVuK3dp
dGgrYXN0aG1hK2FuZCt0aGUraW1wbGljYXRpb25zK2ZvcitOSFMrY2FyZSUzQSthK3F1YWxpdGF0
aXZlK3N0dWR5LiZhbXA7eWVhcj0yMDA2JmFtcDthdWxhc3Q9U2hhdzwvdXJsPjx1cmw+aHR0cDov
L3d3dy5uY2JpLm5sbS5uaWguZ292L3BtYy9hcnRpY2xlcy9QTUMxNTM4OTk3L3BkZi8xNDcyLTY5
NjMtNi03Ni5wZGY8L3VybD48L3JlbGF0ZWQtdXJscz48L3VybHM+PGlzYm4+MTQ3Mi02OTYzPC9p
c2JuPjxjdXN0b20yPlBNQzE1Mzg5OTc8L2N1c3RvbTI+PHRpdGxlcz48dGl0bGU+Q29tcGxlbWVu
dGFyeSB0aGVyYXB5IHVzZSBieSBwYXRpZW50cyBhbmQgcGFyZW50cyBvZiBjaGlsZHJlbiB3aXRo
IGFzdGhtYSBhbmQgdGhlIGltcGxpY2F0aW9ucyBmb3IgTkhTIGNhcmU6IGEgcXVhbGl0YXRpdmUg
c3R1ZHk8L3RpdGxlPjxzZWNvbmRhcnktdGl0bGU+Qk1DIEhlYWx0aCBTZXJ2aWNlcyBSZXNlYXJj
aDwvc2Vjb25kYXJ5LXRpdGxlPjxhbHQtdGl0bGU+Qk1DIEhlYWx0aCBTZXJ2IFJlczwvYWx0LXRp
dGxlPjwvdGl0bGVzPjxwYWdlcz43NjwvcGFnZXM+PGNvbnRyaWJ1dG9ycz48YXV0aG9ycz48YXV0
aG9yPlNoYXcsIEEuPC9hdXRob3I+PGF1dGhvcj5UaG9tcHNvbiwgRS4gQS48L2F1dGhvcj48YXV0
aG9yPlNoYXJwLCBELjwvYXV0aG9yPjwvYXV0aG9ycz48L2NvbnRyaWJ1dG9ycz48bGFuZ3VhZ2U+
RW5nbGlzaDwvbGFuZ3VhZ2U+PGFkZGVkLWRhdGUgZm9ybWF0PSJ1dGMiPjE0MjAyMjExMTE8L2Fk
ZGVkLWRhdGU+PHJlZi10eXBlIG5hbWU9IkpvdXJuYWwgQXJ0aWNsZSI+MTc8L3JlZi10eXBlPjxh
dXRoLWFkZHJlc3M+QWNhZGVtaWMgVW5pdCBvZiBQcmltYXJ5IEhlYWx0aCBDYXJlLCBEZXBhcnRt
ZW50IG9mIENvbW11bml0eSBCYXNlZCBNZWRpY2luZSwgVW5pdmVyc2l0eSBvZiBCcmlzdG9sLCBD
b3RoYW0gSG91c2UsIENvdGhhbSBIaWxsLCBCcmlzdG9sLCBFbmdsYW5kLCBVSy4gYWxpLmhlYXdv
b2RAYnJpc3RvbC5hYy51azwvYXV0aC1hZGRyZXNzPjxkYXRlcz48eWVhcj4yMDA2PC95ZWFyPjwv
ZGF0ZXM+PHJlbW90ZS1kYXRhYmFzZS1wcm92aWRlcj5PdmlkIFRlY2hub2xvZ2llczwvcmVtb3Rl
LWRhdGFiYXNlLXByb3ZpZGVyPjxyZWMtbnVtYmVyPjIxMzwvcmVjLW51bWJlcj48bGFzdC11cGRh
dGVkLWRhdGUgZm9ybWF0PSJ1dGMiPjE0OTA2OTg4NjI8L2xhc3QtdXBkYXRlZC1kYXRlPjxhY2Nl
c3Npb24tbnVtPjE2Nzc2ODMzPC9hY2Nlc3Npb24tbnVtPjx2b2x1bWU+Njwvdm9sdW1lPjxyZW1v
dGUtZGF0YWJhc2UtbmFtZT5NRURMSU5FPC9yZW1vdGUtZGF0YWJhc2UtbmFtZT48L3JlY29yZD48
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C7071F" w:rsidRPr="009A013B">
              <w:rPr>
                <w:rFonts w:asciiTheme="minorHAnsi" w:hAnsiTheme="minorHAnsi"/>
                <w:sz w:val="20"/>
              </w:rPr>
            </w:r>
            <w:r w:rsidR="00C7071F" w:rsidRPr="009A013B">
              <w:rPr>
                <w:rFonts w:asciiTheme="minorHAnsi" w:hAnsiTheme="minorHAnsi"/>
                <w:sz w:val="20"/>
              </w:rPr>
              <w:fldChar w:fldCharType="separate"/>
            </w:r>
            <w:r w:rsidR="00E70904" w:rsidRPr="009A013B">
              <w:rPr>
                <w:rFonts w:asciiTheme="minorHAnsi" w:hAnsiTheme="minorHAnsi"/>
                <w:noProof/>
                <w:sz w:val="20"/>
                <w:vertAlign w:val="superscript"/>
              </w:rPr>
              <w:t>51,54</w:t>
            </w:r>
            <w:r w:rsidR="00C7071F" w:rsidRPr="009A013B">
              <w:rPr>
                <w:rFonts w:asciiTheme="minorHAnsi" w:hAnsiTheme="minorHAnsi"/>
                <w:sz w:val="20"/>
              </w:rPr>
              <w:fldChar w:fldCharType="end"/>
            </w:r>
            <w:r w:rsidRPr="009A013B">
              <w:rPr>
                <w:rFonts w:asciiTheme="minorHAnsi" w:hAnsiTheme="minorHAnsi"/>
                <w:sz w:val="20"/>
              </w:rPr>
              <w:t xml:space="preserve"> (P).</w:t>
            </w:r>
          </w:p>
          <w:p w14:paraId="584CF3F1" w14:textId="2BFF71B9" w:rsidR="00274D1C" w:rsidRPr="009A013B" w:rsidRDefault="00AF6C57" w:rsidP="009A013B">
            <w:pPr>
              <w:pStyle w:val="Normal0"/>
              <w:numPr>
                <w:ilvl w:val="0"/>
                <w:numId w:val="8"/>
              </w:numPr>
              <w:rPr>
                <w:rFonts w:asciiTheme="minorHAnsi" w:hAnsiTheme="minorHAnsi"/>
                <w:sz w:val="20"/>
              </w:rPr>
            </w:pPr>
            <w:r w:rsidRPr="009A013B">
              <w:rPr>
                <w:rFonts w:asciiTheme="minorHAnsi" w:hAnsiTheme="minorHAnsi"/>
                <w:sz w:val="20"/>
              </w:rPr>
              <w:t>Some CAM approaches were strongly advocated, but were also labelled as too time consuming</w:t>
            </w:r>
            <w:r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79</w:t>
            </w:r>
            <w:r w:rsidRPr="009A013B">
              <w:rPr>
                <w:rFonts w:asciiTheme="minorHAnsi" w:hAnsiTheme="minorHAnsi"/>
                <w:sz w:val="20"/>
              </w:rPr>
              <w:fldChar w:fldCharType="end"/>
            </w:r>
            <w:r w:rsidRPr="009A013B">
              <w:rPr>
                <w:rFonts w:asciiTheme="minorHAnsi" w:hAnsiTheme="minorHAnsi"/>
                <w:sz w:val="20"/>
              </w:rPr>
              <w:t xml:space="preserve"> (P).</w:t>
            </w:r>
          </w:p>
          <w:p w14:paraId="4F1E149B" w14:textId="77777777" w:rsidR="00F92D8D" w:rsidRPr="009A013B" w:rsidRDefault="00F92D8D" w:rsidP="00F92D8D">
            <w:pPr>
              <w:pStyle w:val="Normal0"/>
              <w:ind w:left="720"/>
              <w:rPr>
                <w:rFonts w:asciiTheme="minorHAnsi" w:hAnsiTheme="minorHAnsi"/>
                <w:sz w:val="20"/>
              </w:rPr>
            </w:pPr>
          </w:p>
        </w:tc>
      </w:tr>
      <w:tr w:rsidR="00F92D8D" w:rsidRPr="009A013B" w14:paraId="27D56BAC" w14:textId="77777777" w:rsidTr="009A013B">
        <w:trPr>
          <w:trHeight w:val="990"/>
          <w:tblHeader/>
        </w:trPr>
        <w:tc>
          <w:tcPr>
            <w:tcW w:w="2882" w:type="dxa"/>
            <w:tcBorders>
              <w:top w:val="single" w:sz="4" w:space="0" w:color="auto"/>
              <w:left w:val="single" w:sz="6" w:space="0" w:color="auto"/>
              <w:bottom w:val="single" w:sz="4" w:space="0" w:color="auto"/>
              <w:right w:val="nil"/>
            </w:tcBorders>
            <w:hideMark/>
          </w:tcPr>
          <w:p w14:paraId="102A3B28" w14:textId="77777777" w:rsidR="00F92D8D" w:rsidRPr="009A013B" w:rsidRDefault="00F92D8D" w:rsidP="00F92D8D">
            <w:pPr>
              <w:pStyle w:val="Normal0"/>
              <w:rPr>
                <w:rFonts w:asciiTheme="minorHAnsi" w:hAnsiTheme="minorHAnsi"/>
                <w:sz w:val="20"/>
              </w:rPr>
            </w:pPr>
            <w:r w:rsidRPr="009A013B">
              <w:rPr>
                <w:rFonts w:asciiTheme="minorHAnsi" w:hAnsiTheme="minorHAnsi"/>
                <w:sz w:val="20"/>
              </w:rPr>
              <w:t>Preference for medications by patients</w:t>
            </w:r>
          </w:p>
        </w:tc>
        <w:tc>
          <w:tcPr>
            <w:tcW w:w="11770" w:type="dxa"/>
            <w:tcBorders>
              <w:top w:val="single" w:sz="4" w:space="0" w:color="auto"/>
              <w:left w:val="single" w:sz="6" w:space="0" w:color="auto"/>
              <w:bottom w:val="single" w:sz="4" w:space="0" w:color="auto"/>
              <w:right w:val="single" w:sz="6" w:space="0" w:color="auto"/>
            </w:tcBorders>
          </w:tcPr>
          <w:p w14:paraId="1AB05EC3" w14:textId="07DA1AB4" w:rsidR="00F92D8D" w:rsidRPr="009A013B" w:rsidRDefault="009D0BDB" w:rsidP="009A013B">
            <w:pPr>
              <w:pStyle w:val="Normal0"/>
              <w:widowControl w:val="0"/>
              <w:numPr>
                <w:ilvl w:val="0"/>
                <w:numId w:val="8"/>
              </w:numPr>
              <w:autoSpaceDE w:val="0"/>
              <w:autoSpaceDN w:val="0"/>
              <w:adjustRightInd w:val="0"/>
              <w:rPr>
                <w:rFonts w:asciiTheme="minorHAnsi" w:hAnsiTheme="minorHAnsi" w:cs="Arial"/>
                <w:sz w:val="20"/>
              </w:rPr>
            </w:pPr>
            <w:r w:rsidRPr="009A013B">
              <w:rPr>
                <w:rFonts w:asciiTheme="minorHAnsi" w:hAnsiTheme="minorHAnsi" w:cs="Arial"/>
                <w:sz w:val="20"/>
              </w:rPr>
              <w:t>Some carers prefer their child to take a particular type of medicine (e.g., nebulizer or the metered dose inhaler)</w:t>
            </w:r>
            <w:r w:rsidRPr="009A013B">
              <w:rPr>
                <w:rFonts w:asciiTheme="minorHAnsi" w:hAnsiTheme="minorHAnsi"/>
                <w:noProof/>
                <w:sz w:val="20"/>
                <w:vertAlign w:val="superscript"/>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noProof/>
                <w:sz w:val="20"/>
                <w:vertAlign w:val="superscript"/>
              </w:rPr>
              <w:instrText xml:space="preserve"> ADDIN EN.CITE </w:instrText>
            </w:r>
            <w:r w:rsidR="00E70904" w:rsidRPr="009A013B">
              <w:rPr>
                <w:noProof/>
                <w:sz w:val="20"/>
                <w:vertAlign w:val="superscript"/>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noProof/>
                <w:sz w:val="20"/>
                <w:vertAlign w:val="superscript"/>
              </w:rPr>
              <w:instrText xml:space="preserve"> ADDIN EN.CITE.DATA </w:instrText>
            </w:r>
            <w:r w:rsidR="00E70904" w:rsidRPr="009A013B">
              <w:rPr>
                <w:noProof/>
                <w:sz w:val="20"/>
                <w:vertAlign w:val="superscript"/>
              </w:rPr>
            </w:r>
            <w:r w:rsidR="00E70904" w:rsidRPr="009A013B">
              <w:rPr>
                <w:noProof/>
                <w:sz w:val="20"/>
                <w:vertAlign w:val="superscript"/>
              </w:rPr>
              <w:fldChar w:fldCharType="end"/>
            </w:r>
            <w:r w:rsidRPr="009A013B">
              <w:rPr>
                <w:noProof/>
                <w:sz w:val="20"/>
                <w:vertAlign w:val="superscript"/>
              </w:rPr>
            </w:r>
            <w:r w:rsidRPr="009A013B">
              <w:rPr>
                <w:rFonts w:asciiTheme="minorHAnsi" w:hAnsiTheme="minorHAnsi"/>
                <w:noProof/>
                <w:sz w:val="20"/>
                <w:vertAlign w:val="superscript"/>
              </w:rPr>
              <w:fldChar w:fldCharType="separate"/>
            </w:r>
            <w:r w:rsidR="00E70904" w:rsidRPr="009A013B">
              <w:rPr>
                <w:rFonts w:asciiTheme="minorHAnsi" w:hAnsiTheme="minorHAnsi"/>
                <w:noProof/>
                <w:sz w:val="20"/>
                <w:vertAlign w:val="superscript"/>
              </w:rPr>
              <w:t>35</w:t>
            </w:r>
            <w:r w:rsidRPr="009A013B">
              <w:rPr>
                <w:rFonts w:asciiTheme="minorHAnsi" w:hAnsiTheme="minorHAnsi"/>
                <w:noProof/>
                <w:sz w:val="20"/>
                <w:vertAlign w:val="superscript"/>
              </w:rPr>
              <w:fldChar w:fldCharType="end"/>
            </w:r>
            <w:r w:rsidRPr="009A013B">
              <w:rPr>
                <w:rFonts w:asciiTheme="minorHAnsi" w:hAnsiTheme="minorHAnsi"/>
                <w:noProof/>
                <w:sz w:val="20"/>
                <w:vertAlign w:val="superscript"/>
              </w:rPr>
              <w:t xml:space="preserve"> </w:t>
            </w:r>
            <w:r w:rsidRPr="009A013B">
              <w:rPr>
                <w:rFonts w:asciiTheme="minorHAnsi" w:hAnsiTheme="minorHAnsi" w:cs="Arial"/>
                <w:sz w:val="20"/>
              </w:rPr>
              <w:t xml:space="preserve">(Ca).Carer and patient preferences </w:t>
            </w:r>
            <w:r w:rsidR="00BB5B9C" w:rsidRPr="009A013B">
              <w:rPr>
                <w:rFonts w:asciiTheme="minorHAnsi" w:hAnsiTheme="minorHAnsi" w:cs="Arial"/>
                <w:sz w:val="20"/>
              </w:rPr>
              <w:t>were often based on habit, method of administration they felt most effective, confusion surrounding particular medications, side effects perceived and fear of taking too many medications</w:t>
            </w:r>
            <w:r w:rsidR="00BB5B9C" w:rsidRPr="009A013B">
              <w:rPr>
                <w:rFonts w:asciiTheme="minorHAnsi" w:hAnsiTheme="minorHAnsi" w:cs="Arial"/>
                <w:sz w:val="20"/>
              </w:rPr>
              <w:fldChar w:fldCharType="begin">
                <w:fldData xml:space="preserve">PEVuZE5vdGU+PENpdGU+PEF1dGhvcj5QcmFkZWw8L0F1dGhvcj48WWVhcj4yMDAxPC9ZZWFyPjxJ
RFRleHQ+QXN0aG1hIHNlbGYtbWFuYWdlbWVudDogdGhlIHBlcnNwZWN0aXZlIG9mIGNoaWxkcmVu
PC9JRFRleHQ+PERpc3BsYXlUZXh0PjxzdHlsZSBmYWNlPSJzdXBlcnNjcmlwdCI+MzIsMzYsODA8
L3N0eWxlPjwvRGlzcGxheVRleHQ+PHJlY29yZD48ZGF0ZXM+PHB1Yi1kYXRlcz48ZGF0ZT5EZWMg
MTwvZGF0ZT48L3B1Yi1kYXRlcz48eWVhcj4yMDAxPC95ZWFyPjwvZGF0ZXM+PGtleXdvcmRzPjxr
ZXl3b3JkPkFnZSBGYWN0b3JzPC9rZXl3b3JkPjxrZXl3b3JkPkFzdGhtYS9kdCBbRHJ1ZyBUaGVy
YXB5XTwva2V5d29yZD48a2V5d29yZD4qQXN0aG1hL3BjIFtQcmV2ZW50aW9uICZhbXA7IENvbnRy
b2xdPC9rZXl3b3JkPjxrZXl3b3JkPipBc3RobWEvcHggW1BzeWNob2xvZ3ldPC9rZXl3b3JkPjxr
ZXl3b3JkPipBdHRpdHVkZSB0byBIZWFsdGg8L2tleXdvcmQ+PGtleXdvcmQ+Q2hpbGQ8L2tleXdv
cmQ+PGtleXdvcmQ+Q2hpbGQgRGV2ZWxvcG1lbnQ8L2tleXdvcmQ+PGtleXdvcmQ+KkNoaWxkIFBz
eWNob2xvZ3k8L2tleXdvcmQ+PGtleXdvcmQ+RHJ1ZyBNb25pdG9yaW5nL3B4IFtQc3ljaG9sb2d5
XTwva2V5d29yZD48a2V5d29yZD5GZW1hbGU8L2tleXdvcmQ+PGtleXdvcmQ+KkhlYWx0aCBLbm93
bGVkZ2UsIEF0dGl0dWRlcywgUHJhY3RpY2U8L2tleXdvcmQ+PGtleXdvcmQ+SHVtYW5zPC9rZXl3
b3JkPjxrZXl3b3JkPk1hbGU8L2tleXdvcmQ+PGtleXdvcmQ+TnVyc2luZyBNZXRob2RvbG9neSBS
ZXNlYXJjaDwva2V5d29yZD48a2V5d29yZD5QYXRpZW50IEVkdWNhdGlvbiBhcyBUb3BpYy9zdCBb
U3RhbmRhcmRzXTwva2V5d29yZD48a2V5d29yZD5RdWVzdGlvbm5haXJlczwva2V5d29yZD48a2V5
d29yZD5TZWxmIENhcmUvbXQgW01ldGhvZHNdPC9rZXl3b3JkPjxrZXl3b3JkPipTZWxmIENhcmUv
cHggW1BzeWNob2xvZ3ldPC9rZXl3b3JkPjwva2V5d29yZHM+PHVybHM+PHJlbGF0ZWQtdXJscz48
dXJsPmh0dHA6Ly9vdmlkc3Aub3ZpZC5jb20vb3ZpZHdlYi5jZ2k/VD1KUyZhbXA7Q1NDPVkmYW1w
O05FV1M9TiZhbXA7UEFHRT1mdWxsdGV4dCZhbXA7RD1tZWQ0JmFtcDtBTj0xMTcyMjg1NjwvdXJs
Pjx1cmw+aHR0cDovL3d3dy50ZG5ldC5jb20vc290b25fYXRoZW5zL3Jlc29sdmVyLz9pc3NuPTA3
MzgzOTkxJmFtcDtWb2x1bWU9NDUmYW1wO2lzc3VlPTMmYW1wO3NwYWdlPTE5OSZhbXA7dGl0bGU9
QXN0aG1hK3NlbGYtbWFuYWdlbWVudCUzQSt0aGUrcGVyc3BlY3RpdmUrb2YrY2hpbGRyZW4uJmFt
cDt5ZWFyPTIwMDEmYW1wO2F1bGFzdD1QcmFkZWw8L3VybD48L3JlbGF0ZWQtdXJscz48L3VybHM+
PGlzYm4+MDczOC0zOTkxPC9pc2JuPjx3b3JrLXR5cGU+UmVzZWFyY2ggU3VwcG9ydCwgTm9uLVUu
Uy4gR292JmFwb3M7dDwvd29yay10eXBlPjx0aXRsZXM+PHRpdGxlPkFzdGhtYSBzZWxmLW1hbmFn
ZW1lbnQ6IHRoZSBwZXJzcGVjdGl2ZSBvZiBjaGlsZHJlbjwvdGl0bGU+PHNlY29uZGFyeS10aXRs
ZT5QYXRpZW50IEVkdWNhdGlvbiAmYW1wOyBDb3Vuc2VsaW5nPC9zZWNvbmRhcnktdGl0bGU+PGFs
dC10aXRsZT5QYXRpZW50IEVkdWMgQ291bnM8L2FsdC10aXRsZT48L3RpdGxlcz48cGFnZXM+MTk5
LTIwOTwvcGFnZXM+PG51bWJlcj4zPC9udW1iZXI+PGNvbnRyaWJ1dG9ycz48YXV0aG9ycz48YXV0
aG9yPlByYWRlbCwgRi4gRy48L2F1dGhvcj48YXV0aG9yPkhhcnR6ZW1hLCBBLiBHLjwvYXV0aG9y
PjxhdXRob3I+QnVzaCwgUC4gSi48L2F1dGhvcj48L2F1dGhvcnM+PC9jb250cmlidXRvcnM+PGxh
bmd1YWdlPkVuZ2xpc2g8L2xhbmd1YWdlPjxhZGRlZC1kYXRlIGZvcm1hdD0idXRjIj4xNDIwMjIx
MTExPC9hZGRlZC1kYXRlPjxyZWYtdHlwZSBuYW1lPSJKb3VybmFsIEFydGljbGUiPjE3PC9yZWYt
dHlwZT48YXV0aC1hZGRyZXNzPkRlcGFydG1lbnQgb2YgUGhhcm1hY3kgUHJhY3RpY2UgYW5kIFNj
aWVuY2UsIFNjaG9vbCBvZiBQaGFybWFjeSwgVW5pdmVyc2l0eSBvZiBNYXJ5bGFuZCwgMTAwIE4u
IEdyZWVuZSBTdHJlZXQsIEJhbHRpbW9yZSAyMTIwMSwgVVNBLiBmcHJhZGVsQHJ4LnVtYXJ5bGFu
ZC5lZHU8L2F1dGgtYWRkcmVzcz48cmVtb3RlLWRhdGFiYXNlLXByb3ZpZGVyPk92aWQgVGVjaG5v
bG9naWVzPC9yZW1vdGUtZGF0YWJhc2UtcHJvdmlkZXI+PHJlYy1udW1iZXI+MjI5PC9yZWMtbnVt
YmVyPjxsYXN0LXVwZGF0ZWQtZGF0ZSBmb3JtYXQ9InV0YyI+MTQ5MDY5ODg2MjwvbGFzdC11cGRh
dGVkLWRhdGU+PGFjY2Vzc2lvbi1udW0+MTE3MjI4NTY8L2FjY2Vzc2lvbi1udW0+PHZvbHVtZT40
NTwvdm9sdW1lPjxyZW1vdGUtZGF0YWJhc2UtbmFtZT5NRURMSU5FPC9yZW1vdGUtZGF0YWJhc2Ut
bmFtZT48L3JlY29yZD48L0NpdGU+PENpdGU+PEF1dGhvcj5CdWV0b3c8L0F1dGhvcj48WWVhcj4y
MDAzPC9ZZWFyPjxJRFRleHQ+R1AgY2FyZSBmb3IgbW9kZXJhdGUgdG8gc2V2ZXJlIGFzdGhtYSBp
biBjaGlscmVuOiBXaGF0IGRvIGluZnJlcXVlbnRseSBhdHRlbmRpbmcgbW90aGVycyBkaXNhZ3Jl
ZSB3aXRoIGFuZCB3aHk/PC9JRFRleHQ+PHJlY29yZD48ZGF0ZXM+PHB1Yi1kYXRlcz48ZGF0ZT5B
cHJpbDwvZGF0ZT48L3B1Yi1kYXRlcz48eWVhcj4yMDAzPC95ZWFyPjwvZGF0ZXM+PGtleXdvcmRz
PjxrZXl3b3JkPkFjY2Vzczwva2V5d29yZD48a2V5d29yZD5BZ3JlZW1lbnQ8L2tleXdvcmQ+PGtl
eXdvcmQ+QXN0aG1hPC9rZXl3b3JkPjxrZXl3b3JkPkNoaWxkcmVuPC9rZXl3b3JkPjxrZXl3b3Jk
PmFkdWx0PC9rZXl3b3JkPjxrZXl3b3JkPmFydGljbGU8L2tleXdvcmQ+PGtleXdvcmQ+Y2hpbGQ8
L2tleXdvcmQ+PGtleXdvcmQ+Y2hpbGQgY2FyZTwva2V5d29yZD48a2V5d29yZD5jbGluaWNhbCBh
cnRpY2xlPC9rZXl3b3JkPjxrZXl3b3JkPmNvbnRyb2xsZWQgc3R1ZHk8L2tleXdvcmQ+PGtleXdv
cmQ+ZGlhZ25vc3RpYyBhY2N1cmFjeTwva2V5d29yZD48a2V5d29yZD5kaXNlYXNlIHNldmVyaXR5
PC9rZXl3b3JkPjxrZXl3b3JkPmVtZXJnZW5jeSB3YXJkPC9rZXl3b3JkPjxrZXl3b3JkPmZhbWls
eTwva2V5d29yZD48a2V5d29yZD5mZW1hbGU8L2tleXdvcmQ+PGtleXdvcmQ+Z2VuZXJhbCBwcmFj
dGl0aW9uZXI8L2tleXdvcmQ+PGtleXdvcmQ+aGVhbHRoIGNhcmUgcGxhbm5pbmc8L2tleXdvcmQ+
PGtleXdvcmQ+aGVhbHRoIHNlcnZpY2U8L2tleXdvcmQ+PGtleXdvcmQ+aG9zcGl0YWwgcGh5c2lj
aWFuPC9rZXl3b3JkPjxrZXl3b3JkPmh1bWFuPC9rZXl3b3JkPjxrZXl3b3JkPmludGVydmlldzwv
a2V5d29yZD48a2V5d29yZD5tYWxlPC9rZXl3b3JkPjxrZXl3b3JkPm1lZGljYWwgaW5mb3JtYXRp
b248L2tleXdvcmQ+PGtleXdvcmQ+TmV3IFplYWxhbmQ8L2tleXdvcmQ+PGtleXdvcmQ+cGF0aWVu
dCBzYXRpc2ZhY3Rpb248L2tleXdvcmQ+PGtleXdvcmQ+cHJpbWFyeSBoZWFsdGggY2FyZTwva2V5
d29yZD48a2V5d29yZD5zZWxmIGNhcmU8L2tleXdvcmQ+PGtleXdvcmQ+c3RhZmY8L2tleXdvcmQ+
PC9rZXl3b3Jkcz48dXJscz48cmVsYXRlZC11cmxzPjx1cmw+aHR0cDovL292aWRzcC5vdmlkLmNv
bS9vdmlkd2ViLmNnaT9UPUpTJmFtcDtDU0M9WSZhbXA7TkVXUz1OJmFtcDtQQUdFPWZ1bGx0ZXh0
JmFtcDtEPWVtZWQ2JmFtcDtBTj0yMDAzMTcyMTMyPC91cmw+PHVybD5odHRwOi8vd3d3LnRkbmV0
LmNvbS9zb3Rvbl9hdGhlbnMvcmVzb2x2ZXIvP2lzc249MDI2MzIxMzYmYW1wO1ZvbHVtZT0yMCZh
bXA7aXNzdWU9MiZhbXA7c3BhZ2U9MTU1JmFtcDt0aXRsZT1HUCtjYXJlK2Zvcittb2RlcmF0ZSt0
bytzZXZlcmUrYXN0aG1hK2luK2NoaWxyZW4lM0ErV2hhdCtkbytpbmZyZXF1ZW50bHkrYXR0ZW5k
aW5nK21vdGhlcnMrZGlzYWdyZWUrd2l0aCthbmQrd2h5JTNGJmFtcDt5ZWFyPTIwMDMmYW1wO2F1
bGFzdD1CdWV0b3c8L3VybD48dXJsPmh0dHA6Ly9mYW1wcmEub3hmb3Jkam91cm5hbHMub3JnL2Nv
bnRlbnQvMjAvMi8xNTUuZnVsbC5wZGY8L3VybD48L3JlbGF0ZWQtdXJscz48L3VybHM+PGlzYm4+
MDI2My0yMTM2PC9pc2JuPjx0aXRsZXM+PHRpdGxlPkdQIGNhcmUgZm9yIG1vZGVyYXRlIHRvIHNl
dmVyZSBhc3RobWEgaW4gY2hpbHJlbjogV2hhdCBkbyBpbmZyZXF1ZW50bHkgYXR0ZW5kaW5nIG1v
dGhlcnMgZGlzYWdyZWUgd2l0aCBhbmQgd2h5PzwvdGl0bGU+PHNlY29uZGFyeS10aXRsZT5GYW1p
bHkgUHJhY3RpY2U8L3NlY29uZGFyeS10aXRsZT48L3RpdGxlcz48cGFnZXM+MTU1LTE2MTwvcGFn
ZXM+PG51bWJlcj4yPC9udW1iZXI+PGNvbnRyaWJ1dG9ycz48YXV0aG9ycz48YXV0aG9yPkJ1ZXRv
dywgUy48L2F1dGhvcj48YXV0aG9yPkFkYWlyLCBWLjwvYXV0aG9yPjxhdXRob3I+Q29zdGVyLCBH
LjwvYXV0aG9yPjxhdXRob3I+SGlnaHQsIE0uPC9hdXRob3I+PGF1dGhvcj5HcmliYmVuLCBCLjwv
YXV0aG9yPjxhdXRob3I+TWl0Y2hlbGwsIEUuPC9hdXRob3I+PC9hdXRob3JzPjwvY29udHJpYnV0
b3JzPjxsYW5ndWFnZT5FbmdsaXNoPC9sYW5ndWFnZT48YWRkZWQtZGF0ZSBmb3JtYXQ9InV0YyI+
MTQyMDIyMTExMTwvYWRkZWQtZGF0ZT48cmVmLXR5cGUgbmFtZT0iSm91cm5hbCBBcnRpY2xlIj4x
NzwvcmVmLXR5cGU+PGF1dGgtYWRkcmVzcz4oQWRhaXIpIFNjaG9vbCBvZiBFZHVjYXRpb24sIFVu
aXZlcnNpdHkgb2YgQXVja2xhbmQsIFByaXZhdGUgQmFnIDkyMDE5LCBBdWNrbGFuZCwgTmV3IFpl
YWxhbmQgKE1pdGNoZWxsKSBEZXBhcnRtZW50IG9mIFBhZWRpYXRyaWNzLCBVbml2ZXJzaXR5IG9m
IEF1Y2tsYW5kLCBQcml2YXRlIEJhZyA5MjAxOSwgQXVja2xhbmQsIE5ldyBaZWFsYW5kIChCdWV0
b3csIENvc3RlciwgR3JpYmJlbikgRGVwdC4gR2VuLiBQcmFjdC4vUHJpbS4gSGx0aC4gQ2FyZSwg
VW5pdmVyc2l0eSBvZiBBdWNrbGFuZCwgUHJpdmF0ZSBCYWcgOTIwMTksIEF1Y2tsYW5kLCBOZXcg
WmVhbGFuZCYjeEQ7Uy4gQnVldG93LCBEZXB0LiBHZW4uIFByYWN0Li9QcmltLiBIbHRoLiBDYXJl
LCBVbml2ZXJzaXR5IG9mIEF1Y2tsYW5kLCBQcml2YXRlIEJhZyA5MjAxOSwgQXVja2xhbmQsIE5l
dyBaZWFsYW5kLiBFLW1haWw6IHMuYnVldG93QGF1Y2tsYW5kLmFjLm56PC9hdXRoLWFkZHJlc3M+
PHJlbW90ZS1kYXRhYmFzZS1wcm92aWRlcj5PdmlkIFRlY2hub2xvZ2llczwvcmVtb3RlLWRhdGFi
YXNlLXByb3ZpZGVyPjxyZWMtbnVtYmVyPjI0NjwvcmVjLW51bWJlcj48bGFzdC11cGRhdGVkLWRh
dGUgZm9ybWF0PSJ1dGMiPjE0OTA2OTg4NjI8L2xhc3QtdXBkYXRlZC1kYXRlPjxhY2Nlc3Npb24t
bnVtPjIwMDMxNzIxMzI8L2FjY2Vzc2lvbi1udW0+PGVsZWN0cm9uaWMtcmVzb3VyY2UtbnVtPmh0
dHA6Ly9keC5kb2kub3JnLzEwLjEwOTMvZmFtcHJhLzIwLjIuMTU1PC9lbGVjdHJvbmljLXJlc291
cmNlLW51bT48dm9sdW1lPjIwPC92b2x1bWU+PHJlbW90ZS1kYXRhYmFzZS1uYW1lPkVtYmFzZTwv
cmVtb3RlLWRhdGFiYXNlLW5hbWU+PC9yZWNvcmQ+PC9DaXRlPjxDaXRlPjxBdXRob3I+QXJjb2xl
bzwvQXV0aG9yPjxZZWFyPjIwMTU8L1llYXI+PElEVGV4dD5JbGxuZXNzIHJlcHJlc2VudGF0aW9u
cyBhbmQgY3VsdHVyYWwgcHJhY3RpY2VzIHBsYXkgYSByb2xlIGluIHBhdGllbnQtY2VudGVyZWQg
Y2FyZSBpbiBjaGlsZGhvb2QgYXN0aG1hOiBleHBlcmllbmNlcyBvZiBNZXhpY2FuIG1vdGhlcnM8
L0lEVGV4dD48cmVjb3JkPjxrZXl3b3Jkcz48a2V5d29yZD5DdWx0dXJlKjwva2V5d29yZD48a2V5
d29yZD5NZXhpY2FuIEFtZXJpY2Fucyo8L2tleXdvcmQ+PGtleXdvcmQ+QXN0aG1hLypldGhub2xv
Z3k8L2tleXdvcmQ+PGtleXdvcmQ+QXN0aG1hLyp0aGVyYXB5PC9rZXl3b3JkPjxrZXl3b3JkPk1v
dGhlcnMvKnBzeWNob2xvZ3k8L2tleXdvcmQ+PGtleXdvcmQ+UGF0aWVudC1DZW50ZXJlZCBDYXJl
Lypvcmdhbml6YXRpb24gJmFtcDsgYWRtaW5pc3RyYXRpb248L2tleXdvcmQ+PGtleXdvcmQ+QWR1
bHQ8L2tleXdvcmQ+PGtleXdvcmQ+Q2hpbGQ8L2tleXdvcmQ+PGtleXdvcmQ+Q2hpbGQsIFByZXNj
aG9vbDwva2V5d29yZD48a2V5d29yZD5DdWx0dXJhbCBDb21wZXRlbmN5PC9rZXl3b3JkPjxrZXl3
b3JkPkZlbWFsZTwva2V5d29yZD48a2V5d29yZD5IZWFsdGggQmVoYXZpb3I8L2tleXdvcmQ+PGtl
eXdvcmQ+SGVhbHRoIEtub3dsZWRnZSwgQXR0aXR1ZGVzLCBQcmFjdGljZTwva2V5d29yZD48a2V5
d29yZD5IdW1hbnM8L2tleXdvcmQ+PGtleXdvcmQ+SW50ZXJ2aWV3cyBhcyBUb3BpYzwva2V5d29y
ZD48a2V5d29yZD5TZWxmIENhcmU8L2tleXdvcmQ+PGtleXdvcmQ+U29jaW9lY29ub21pYyBGYWN0
b3JzPC9rZXl3b3JkPjxrZXl3b3JkPkFzdGhtYTwva2V5d29yZD48a2V5d29yZD5jaGlsZGhvb2Q8
L2tleXdvcmQ+PGtleXdvcmQ+aWxsbmVzcyByZXByZXNlbnRhdGlvbnM8L2tleXdvcmQ+PGtleXdv
cmQ+bGF0aW5vPC9rZXl3b3JkPjxrZXl3b3JkPnNoYXJlZCBkZWNpc2lvbi1tYWtpbmc8L2tleXdv
cmQ+PC9rZXl3b3Jkcz48dXJscz48cmVsYXRlZC11cmxzPjx1cmw+aHR0cDovL3NlYXJjaC5lYnNj
b2hvc3QuY29tL2xvZ2luLmFzcHg/ZGlyZWN0PXRydWUmYW1wO2RiPWNtZWRtJmFtcDtBTj0yNTUz
OTM5NiZhbXA7c2l0ZT1laG9zdC1saXZlPC91cmw+PC9yZWxhdGVkLXVybHM+PC91cmxzPjxpc2Ju
PjE1MzItNDMwMzwvaXNibj48dGl0bGVzPjx0aXRsZT5JbGxuZXNzIHJlcHJlc2VudGF0aW9ucyBh
bmQgY3VsdHVyYWwgcHJhY3RpY2VzIHBsYXkgYSByb2xlIGluIHBhdGllbnQtY2VudGVyZWQgY2Fy
ZSBpbiBjaGlsZGhvb2QgYXN0aG1hOiBleHBlcmllbmNlcyBvZiBNZXhpY2FuIG1vdGhlcnM8L3Rp
dGxlPjxzZWNvbmRhcnktdGl0bGU+VGhlIEpvdXJuYWwgT2YgQXN0aG1hOiBPZmZpY2lhbCBKb3Vy
bmFsIE9mIFRoZSBBc3NvY2lhdGlvbiBGb3IgVGhlIENhcmUgT2YgQXN0aG1hPC9zZWNvbmRhcnkt
dGl0bGU+PC90aXRsZXM+PHBhZ2VzPjY5OS03MDY8L3BhZ2VzPjxudW1iZXI+NzwvbnVtYmVyPjxj
b250cmlidXRvcnM+PGF1dGhvcnM+PGF1dGhvcj5BcmNvbGVvLCBLaW1iZXJseTwvYXV0aG9yPjxh
dXRob3I+WmF5YXMsIEx1aXMgRS48L2F1dGhvcj48YXV0aG9yPkhhd3Rob3JuZSwgQXByaWw8L2F1
dGhvcj48YXV0aG9yPkJlZ2F5LCBSYWNoZWxsZTwvYXV0aG9yPjwvYXV0aG9ycz48L2NvbnRyaWJ1
dG9ycz48YWRkZWQtZGF0ZSBmb3JtYXQ9InV0YyI+MTQ2ODMyMTMxMjwvYWRkZWQtZGF0ZT48cHVi
LWxvY2F0aW9uPkVuZ2xhbmQ8L3B1Yi1sb2NhdGlvbj48cmVmLXR5cGUgbmFtZT0iSm91cm5hbCBB
cnRpY2xlIj4xNzwvcmVmLXR5cGU+PGF1dGgtYWRkcmVzcz5hIENvbGxlZ2Ugb2YgTnVyc2luZywg
VGhlIE9oaW8gU3RhdGUgVW5pdmVyc2l0eSAsIENvbHVtYnVzICwgT0ggLCBVU0EgLjwvYXV0aC1h
ZGRyZXNzPjxkYXRlcz48eWVhcj4yMDE1PC95ZWFyPjwvZGF0ZXM+PHJlbW90ZS1kYXRhYmFzZS1w
cm92aWRlcj5FQlNDT2hvc3Q8L3JlbW90ZS1kYXRhYmFzZS1wcm92aWRlcj48cmVjLW51bWJlcj4y
NzQ4PC9yZWMtbnVtYmVyPjxwdWJsaXNoZXI+SW5mb3JtYSBIZWFsdGhjYXJlPC9wdWJsaXNoZXI+
PGxhc3QtdXBkYXRlZC1kYXRlIGZvcm1hdD0idXRjIj4xNDkwNjk4ODYyPC9sYXN0LXVwZGF0ZWQt
ZGF0ZT48YWNjZXNzaW9uLW51bT4yNTUzOTM5NjwvYWNjZXNzaW9uLW51bT48ZWxlY3Ryb25pYy1y
ZXNvdXJjZS1udW0+MTAuMzEwOS8wMjc3MDkwMy4yMDE0LjEwMDE5MDU8L2VsZWN0cm9uaWMtcmVz
b3VyY2UtbnVtPjx2b2x1bWU+NTI8L3ZvbHVtZT48cmVtb3RlLWRhdGFiYXNlLW5hbWU+Y21lZG08
L3JlbW90ZS1kYXRhYmFzZS1uYW1lPjwvcmVjb3JkPjwvQ2l0ZT48L0VuZE5vdGU+AG==
</w:fldData>
              </w:fldChar>
            </w:r>
            <w:r w:rsidR="00E70904" w:rsidRPr="009A013B">
              <w:rPr>
                <w:rFonts w:asciiTheme="minorHAnsi" w:hAnsiTheme="minorHAnsi" w:cs="Arial"/>
                <w:sz w:val="20"/>
              </w:rPr>
              <w:instrText xml:space="preserve"> ADDIN EN.CITE </w:instrText>
            </w:r>
            <w:r w:rsidR="00E70904" w:rsidRPr="009A013B">
              <w:rPr>
                <w:rFonts w:asciiTheme="minorHAnsi" w:hAnsiTheme="minorHAnsi" w:cs="Arial"/>
                <w:sz w:val="20"/>
              </w:rPr>
              <w:fldChar w:fldCharType="begin">
                <w:fldData xml:space="preserve">PEVuZE5vdGU+PENpdGU+PEF1dGhvcj5QcmFkZWw8L0F1dGhvcj48WWVhcj4yMDAxPC9ZZWFyPjxJ
RFRleHQ+QXN0aG1hIHNlbGYtbWFuYWdlbWVudDogdGhlIHBlcnNwZWN0aXZlIG9mIGNoaWxkcmVu
PC9JRFRleHQ+PERpc3BsYXlUZXh0PjxzdHlsZSBmYWNlPSJzdXBlcnNjcmlwdCI+MzIsMzYsODA8
L3N0eWxlPjwvRGlzcGxheVRleHQ+PHJlY29yZD48ZGF0ZXM+PHB1Yi1kYXRlcz48ZGF0ZT5EZWMg
MTwvZGF0ZT48L3B1Yi1kYXRlcz48eWVhcj4yMDAxPC95ZWFyPjwvZGF0ZXM+PGtleXdvcmRzPjxr
ZXl3b3JkPkFnZSBGYWN0b3JzPC9rZXl3b3JkPjxrZXl3b3JkPkFzdGhtYS9kdCBbRHJ1ZyBUaGVy
YXB5XTwva2V5d29yZD48a2V5d29yZD4qQXN0aG1hL3BjIFtQcmV2ZW50aW9uICZhbXA7IENvbnRy
b2xdPC9rZXl3b3JkPjxrZXl3b3JkPipBc3RobWEvcHggW1BzeWNob2xvZ3ldPC9rZXl3b3JkPjxr
ZXl3b3JkPipBdHRpdHVkZSB0byBIZWFsdGg8L2tleXdvcmQ+PGtleXdvcmQ+Q2hpbGQ8L2tleXdv
cmQ+PGtleXdvcmQ+Q2hpbGQgRGV2ZWxvcG1lbnQ8L2tleXdvcmQ+PGtleXdvcmQ+KkNoaWxkIFBz
eWNob2xvZ3k8L2tleXdvcmQ+PGtleXdvcmQ+RHJ1ZyBNb25pdG9yaW5nL3B4IFtQc3ljaG9sb2d5
XTwva2V5d29yZD48a2V5d29yZD5GZW1hbGU8L2tleXdvcmQ+PGtleXdvcmQ+KkhlYWx0aCBLbm93
bGVkZ2UsIEF0dGl0dWRlcywgUHJhY3RpY2U8L2tleXdvcmQ+PGtleXdvcmQ+SHVtYW5zPC9rZXl3
b3JkPjxrZXl3b3JkPk1hbGU8L2tleXdvcmQ+PGtleXdvcmQ+TnVyc2luZyBNZXRob2RvbG9neSBS
ZXNlYXJjaDwva2V5d29yZD48a2V5d29yZD5QYXRpZW50IEVkdWNhdGlvbiBhcyBUb3BpYy9zdCBb
U3RhbmRhcmRzXTwva2V5d29yZD48a2V5d29yZD5RdWVzdGlvbm5haXJlczwva2V5d29yZD48a2V5
d29yZD5TZWxmIENhcmUvbXQgW01ldGhvZHNdPC9rZXl3b3JkPjxrZXl3b3JkPipTZWxmIENhcmUv
cHggW1BzeWNob2xvZ3ldPC9rZXl3b3JkPjwva2V5d29yZHM+PHVybHM+PHJlbGF0ZWQtdXJscz48
dXJsPmh0dHA6Ly9vdmlkc3Aub3ZpZC5jb20vb3ZpZHdlYi5jZ2k/VD1KUyZhbXA7Q1NDPVkmYW1w
O05FV1M9TiZhbXA7UEFHRT1mdWxsdGV4dCZhbXA7RD1tZWQ0JmFtcDtBTj0xMTcyMjg1NjwvdXJs
Pjx1cmw+aHR0cDovL3d3dy50ZG5ldC5jb20vc290b25fYXRoZW5zL3Jlc29sdmVyLz9pc3NuPTA3
MzgzOTkxJmFtcDtWb2x1bWU9NDUmYW1wO2lzc3VlPTMmYW1wO3NwYWdlPTE5OSZhbXA7dGl0bGU9
QXN0aG1hK3NlbGYtbWFuYWdlbWVudCUzQSt0aGUrcGVyc3BlY3RpdmUrb2YrY2hpbGRyZW4uJmFt
cDt5ZWFyPTIwMDEmYW1wO2F1bGFzdD1QcmFkZWw8L3VybD48L3JlbGF0ZWQtdXJscz48L3VybHM+
PGlzYm4+MDczOC0zOTkxPC9pc2JuPjx3b3JrLXR5cGU+UmVzZWFyY2ggU3VwcG9ydCwgTm9uLVUu
Uy4gR292JmFwb3M7dDwvd29yay10eXBlPjx0aXRsZXM+PHRpdGxlPkFzdGhtYSBzZWxmLW1hbmFn
ZW1lbnQ6IHRoZSBwZXJzcGVjdGl2ZSBvZiBjaGlsZHJlbjwvdGl0bGU+PHNlY29uZGFyeS10aXRs
ZT5QYXRpZW50IEVkdWNhdGlvbiAmYW1wOyBDb3Vuc2VsaW5nPC9zZWNvbmRhcnktdGl0bGU+PGFs
dC10aXRsZT5QYXRpZW50IEVkdWMgQ291bnM8L2FsdC10aXRsZT48L3RpdGxlcz48cGFnZXM+MTk5
LTIwOTwvcGFnZXM+PG51bWJlcj4zPC9udW1iZXI+PGNvbnRyaWJ1dG9ycz48YXV0aG9ycz48YXV0
aG9yPlByYWRlbCwgRi4gRy48L2F1dGhvcj48YXV0aG9yPkhhcnR6ZW1hLCBBLiBHLjwvYXV0aG9y
PjxhdXRob3I+QnVzaCwgUC4gSi48L2F1dGhvcj48L2F1dGhvcnM+PC9jb250cmlidXRvcnM+PGxh
bmd1YWdlPkVuZ2xpc2g8L2xhbmd1YWdlPjxhZGRlZC1kYXRlIGZvcm1hdD0idXRjIj4xNDIwMjIx
MTExPC9hZGRlZC1kYXRlPjxyZWYtdHlwZSBuYW1lPSJKb3VybmFsIEFydGljbGUiPjE3PC9yZWYt
dHlwZT48YXV0aC1hZGRyZXNzPkRlcGFydG1lbnQgb2YgUGhhcm1hY3kgUHJhY3RpY2UgYW5kIFNj
aWVuY2UsIFNjaG9vbCBvZiBQaGFybWFjeSwgVW5pdmVyc2l0eSBvZiBNYXJ5bGFuZCwgMTAwIE4u
IEdyZWVuZSBTdHJlZXQsIEJhbHRpbW9yZSAyMTIwMSwgVVNBLiBmcHJhZGVsQHJ4LnVtYXJ5bGFu
ZC5lZHU8L2F1dGgtYWRkcmVzcz48cmVtb3RlLWRhdGFiYXNlLXByb3ZpZGVyPk92aWQgVGVjaG5v
bG9naWVzPC9yZW1vdGUtZGF0YWJhc2UtcHJvdmlkZXI+PHJlYy1udW1iZXI+MjI5PC9yZWMtbnVt
YmVyPjxsYXN0LXVwZGF0ZWQtZGF0ZSBmb3JtYXQ9InV0YyI+MTQ5MDY5ODg2MjwvbGFzdC11cGRh
dGVkLWRhdGU+PGFjY2Vzc2lvbi1udW0+MTE3MjI4NTY8L2FjY2Vzc2lvbi1udW0+PHZvbHVtZT40
NTwvdm9sdW1lPjxyZW1vdGUtZGF0YWJhc2UtbmFtZT5NRURMSU5FPC9yZW1vdGUtZGF0YWJhc2Ut
bmFtZT48L3JlY29yZD48L0NpdGU+PENpdGU+PEF1dGhvcj5CdWV0b3c8L0F1dGhvcj48WWVhcj4y
MDAzPC9ZZWFyPjxJRFRleHQ+R1AgY2FyZSBmb3IgbW9kZXJhdGUgdG8gc2V2ZXJlIGFzdGhtYSBp
biBjaGlscmVuOiBXaGF0IGRvIGluZnJlcXVlbnRseSBhdHRlbmRpbmcgbW90aGVycyBkaXNhZ3Jl
ZSB3aXRoIGFuZCB3aHk/PC9JRFRleHQ+PHJlY29yZD48ZGF0ZXM+PHB1Yi1kYXRlcz48ZGF0ZT5B
cHJpbDwvZGF0ZT48L3B1Yi1kYXRlcz48eWVhcj4yMDAzPC95ZWFyPjwvZGF0ZXM+PGtleXdvcmRz
PjxrZXl3b3JkPkFjY2Vzczwva2V5d29yZD48a2V5d29yZD5BZ3JlZW1lbnQ8L2tleXdvcmQ+PGtl
eXdvcmQ+QXN0aG1hPC9rZXl3b3JkPjxrZXl3b3JkPkNoaWxkcmVuPC9rZXl3b3JkPjxrZXl3b3Jk
PmFkdWx0PC9rZXl3b3JkPjxrZXl3b3JkPmFydGljbGU8L2tleXdvcmQ+PGtleXdvcmQ+Y2hpbGQ8
L2tleXdvcmQ+PGtleXdvcmQ+Y2hpbGQgY2FyZTwva2V5d29yZD48a2V5d29yZD5jbGluaWNhbCBh
cnRpY2xlPC9rZXl3b3JkPjxrZXl3b3JkPmNvbnRyb2xsZWQgc3R1ZHk8L2tleXdvcmQ+PGtleXdv
cmQ+ZGlhZ25vc3RpYyBhY2N1cmFjeTwva2V5d29yZD48a2V5d29yZD5kaXNlYXNlIHNldmVyaXR5
PC9rZXl3b3JkPjxrZXl3b3JkPmVtZXJnZW5jeSB3YXJkPC9rZXl3b3JkPjxrZXl3b3JkPmZhbWls
eTwva2V5d29yZD48a2V5d29yZD5mZW1hbGU8L2tleXdvcmQ+PGtleXdvcmQ+Z2VuZXJhbCBwcmFj
dGl0aW9uZXI8L2tleXdvcmQ+PGtleXdvcmQ+aGVhbHRoIGNhcmUgcGxhbm5pbmc8L2tleXdvcmQ+
PGtleXdvcmQ+aGVhbHRoIHNlcnZpY2U8L2tleXdvcmQ+PGtleXdvcmQ+aG9zcGl0YWwgcGh5c2lj
aWFuPC9rZXl3b3JkPjxrZXl3b3JkPmh1bWFuPC9rZXl3b3JkPjxrZXl3b3JkPmludGVydmlldzwv
a2V5d29yZD48a2V5d29yZD5tYWxlPC9rZXl3b3JkPjxrZXl3b3JkPm1lZGljYWwgaW5mb3JtYXRp
b248L2tleXdvcmQ+PGtleXdvcmQ+TmV3IFplYWxhbmQ8L2tleXdvcmQ+PGtleXdvcmQ+cGF0aWVu
dCBzYXRpc2ZhY3Rpb248L2tleXdvcmQ+PGtleXdvcmQ+cHJpbWFyeSBoZWFsdGggY2FyZTwva2V5
d29yZD48a2V5d29yZD5zZWxmIGNhcmU8L2tleXdvcmQ+PGtleXdvcmQ+c3RhZmY8L2tleXdvcmQ+
PC9rZXl3b3Jkcz48dXJscz48cmVsYXRlZC11cmxzPjx1cmw+aHR0cDovL292aWRzcC5vdmlkLmNv
bS9vdmlkd2ViLmNnaT9UPUpTJmFtcDtDU0M9WSZhbXA7TkVXUz1OJmFtcDtQQUdFPWZ1bGx0ZXh0
JmFtcDtEPWVtZWQ2JmFtcDtBTj0yMDAzMTcyMTMyPC91cmw+PHVybD5odHRwOi8vd3d3LnRkbmV0
LmNvbS9zb3Rvbl9hdGhlbnMvcmVzb2x2ZXIvP2lzc249MDI2MzIxMzYmYW1wO1ZvbHVtZT0yMCZh
bXA7aXNzdWU9MiZhbXA7c3BhZ2U9MTU1JmFtcDt0aXRsZT1HUCtjYXJlK2Zvcittb2RlcmF0ZSt0
bytzZXZlcmUrYXN0aG1hK2luK2NoaWxyZW4lM0ErV2hhdCtkbytpbmZyZXF1ZW50bHkrYXR0ZW5k
aW5nK21vdGhlcnMrZGlzYWdyZWUrd2l0aCthbmQrd2h5JTNGJmFtcDt5ZWFyPTIwMDMmYW1wO2F1
bGFzdD1CdWV0b3c8L3VybD48dXJsPmh0dHA6Ly9mYW1wcmEub3hmb3Jkam91cm5hbHMub3JnL2Nv
bnRlbnQvMjAvMi8xNTUuZnVsbC5wZGY8L3VybD48L3JlbGF0ZWQtdXJscz48L3VybHM+PGlzYm4+
MDI2My0yMTM2PC9pc2JuPjx0aXRsZXM+PHRpdGxlPkdQIGNhcmUgZm9yIG1vZGVyYXRlIHRvIHNl
dmVyZSBhc3RobWEgaW4gY2hpbHJlbjogV2hhdCBkbyBpbmZyZXF1ZW50bHkgYXR0ZW5kaW5nIG1v
dGhlcnMgZGlzYWdyZWUgd2l0aCBhbmQgd2h5PzwvdGl0bGU+PHNlY29uZGFyeS10aXRsZT5GYW1p
bHkgUHJhY3RpY2U8L3NlY29uZGFyeS10aXRsZT48L3RpdGxlcz48cGFnZXM+MTU1LTE2MTwvcGFn
ZXM+PG51bWJlcj4yPC9udW1iZXI+PGNvbnRyaWJ1dG9ycz48YXV0aG9ycz48YXV0aG9yPkJ1ZXRv
dywgUy48L2F1dGhvcj48YXV0aG9yPkFkYWlyLCBWLjwvYXV0aG9yPjxhdXRob3I+Q29zdGVyLCBH
LjwvYXV0aG9yPjxhdXRob3I+SGlnaHQsIE0uPC9hdXRob3I+PGF1dGhvcj5HcmliYmVuLCBCLjwv
YXV0aG9yPjxhdXRob3I+TWl0Y2hlbGwsIEUuPC9hdXRob3I+PC9hdXRob3JzPjwvY29udHJpYnV0
b3JzPjxsYW5ndWFnZT5FbmdsaXNoPC9sYW5ndWFnZT48YWRkZWQtZGF0ZSBmb3JtYXQ9InV0YyI+
MTQyMDIyMTExMTwvYWRkZWQtZGF0ZT48cmVmLXR5cGUgbmFtZT0iSm91cm5hbCBBcnRpY2xlIj4x
NzwvcmVmLXR5cGU+PGF1dGgtYWRkcmVzcz4oQWRhaXIpIFNjaG9vbCBvZiBFZHVjYXRpb24sIFVu
aXZlcnNpdHkgb2YgQXVja2xhbmQsIFByaXZhdGUgQmFnIDkyMDE5LCBBdWNrbGFuZCwgTmV3IFpl
YWxhbmQgKE1pdGNoZWxsKSBEZXBhcnRtZW50IG9mIFBhZWRpYXRyaWNzLCBVbml2ZXJzaXR5IG9m
IEF1Y2tsYW5kLCBQcml2YXRlIEJhZyA5MjAxOSwgQXVja2xhbmQsIE5ldyBaZWFsYW5kIChCdWV0
b3csIENvc3RlciwgR3JpYmJlbikgRGVwdC4gR2VuLiBQcmFjdC4vUHJpbS4gSGx0aC4gQ2FyZSwg
VW5pdmVyc2l0eSBvZiBBdWNrbGFuZCwgUHJpdmF0ZSBCYWcgOTIwMTksIEF1Y2tsYW5kLCBOZXcg
WmVhbGFuZCYjeEQ7Uy4gQnVldG93LCBEZXB0LiBHZW4uIFByYWN0Li9QcmltLiBIbHRoLiBDYXJl
LCBVbml2ZXJzaXR5IG9mIEF1Y2tsYW5kLCBQcml2YXRlIEJhZyA5MjAxOSwgQXVja2xhbmQsIE5l
dyBaZWFsYW5kLiBFLW1haWw6IHMuYnVldG93QGF1Y2tsYW5kLmFjLm56PC9hdXRoLWFkZHJlc3M+
PHJlbW90ZS1kYXRhYmFzZS1wcm92aWRlcj5PdmlkIFRlY2hub2xvZ2llczwvcmVtb3RlLWRhdGFi
YXNlLXByb3ZpZGVyPjxyZWMtbnVtYmVyPjI0NjwvcmVjLW51bWJlcj48bGFzdC11cGRhdGVkLWRh
dGUgZm9ybWF0PSJ1dGMiPjE0OTA2OTg4NjI8L2xhc3QtdXBkYXRlZC1kYXRlPjxhY2Nlc3Npb24t
bnVtPjIwMDMxNzIxMzI8L2FjY2Vzc2lvbi1udW0+PGVsZWN0cm9uaWMtcmVzb3VyY2UtbnVtPmh0
dHA6Ly9keC5kb2kub3JnLzEwLjEwOTMvZmFtcHJhLzIwLjIuMTU1PC9lbGVjdHJvbmljLXJlc291
cmNlLW51bT48dm9sdW1lPjIwPC92b2x1bWU+PHJlbW90ZS1kYXRhYmFzZS1uYW1lPkVtYmFzZTwv
cmVtb3RlLWRhdGFiYXNlLW5hbWU+PC9yZWNvcmQ+PC9DaXRlPjxDaXRlPjxBdXRob3I+QXJjb2xl
bzwvQXV0aG9yPjxZZWFyPjIwMTU8L1llYXI+PElEVGV4dD5JbGxuZXNzIHJlcHJlc2VudGF0aW9u
cyBhbmQgY3VsdHVyYWwgcHJhY3RpY2VzIHBsYXkgYSByb2xlIGluIHBhdGllbnQtY2VudGVyZWQg
Y2FyZSBpbiBjaGlsZGhvb2QgYXN0aG1hOiBleHBlcmllbmNlcyBvZiBNZXhpY2FuIG1vdGhlcnM8
L0lEVGV4dD48cmVjb3JkPjxrZXl3b3Jkcz48a2V5d29yZD5DdWx0dXJlKjwva2V5d29yZD48a2V5
d29yZD5NZXhpY2FuIEFtZXJpY2Fucyo8L2tleXdvcmQ+PGtleXdvcmQ+QXN0aG1hLypldGhub2xv
Z3k8L2tleXdvcmQ+PGtleXdvcmQ+QXN0aG1hLyp0aGVyYXB5PC9rZXl3b3JkPjxrZXl3b3JkPk1v
dGhlcnMvKnBzeWNob2xvZ3k8L2tleXdvcmQ+PGtleXdvcmQ+UGF0aWVudC1DZW50ZXJlZCBDYXJl
Lypvcmdhbml6YXRpb24gJmFtcDsgYWRtaW5pc3RyYXRpb248L2tleXdvcmQ+PGtleXdvcmQ+QWR1
bHQ8L2tleXdvcmQ+PGtleXdvcmQ+Q2hpbGQ8L2tleXdvcmQ+PGtleXdvcmQ+Q2hpbGQsIFByZXNj
aG9vbDwva2V5d29yZD48a2V5d29yZD5DdWx0dXJhbCBDb21wZXRlbmN5PC9rZXl3b3JkPjxrZXl3
b3JkPkZlbWFsZTwva2V5d29yZD48a2V5d29yZD5IZWFsdGggQmVoYXZpb3I8L2tleXdvcmQ+PGtl
eXdvcmQ+SGVhbHRoIEtub3dsZWRnZSwgQXR0aXR1ZGVzLCBQcmFjdGljZTwva2V5d29yZD48a2V5
d29yZD5IdW1hbnM8L2tleXdvcmQ+PGtleXdvcmQ+SW50ZXJ2aWV3cyBhcyBUb3BpYzwva2V5d29y
ZD48a2V5d29yZD5TZWxmIENhcmU8L2tleXdvcmQ+PGtleXdvcmQ+U29jaW9lY29ub21pYyBGYWN0
b3JzPC9rZXl3b3JkPjxrZXl3b3JkPkFzdGhtYTwva2V5d29yZD48a2V5d29yZD5jaGlsZGhvb2Q8
L2tleXdvcmQ+PGtleXdvcmQ+aWxsbmVzcyByZXByZXNlbnRhdGlvbnM8L2tleXdvcmQ+PGtleXdv
cmQ+bGF0aW5vPC9rZXl3b3JkPjxrZXl3b3JkPnNoYXJlZCBkZWNpc2lvbi1tYWtpbmc8L2tleXdv
cmQ+PC9rZXl3b3Jkcz48dXJscz48cmVsYXRlZC11cmxzPjx1cmw+aHR0cDovL3NlYXJjaC5lYnNj
b2hvc3QuY29tL2xvZ2luLmFzcHg/ZGlyZWN0PXRydWUmYW1wO2RiPWNtZWRtJmFtcDtBTj0yNTUz
OTM5NiZhbXA7c2l0ZT1laG9zdC1saXZlPC91cmw+PC9yZWxhdGVkLXVybHM+PC91cmxzPjxpc2Ju
PjE1MzItNDMwMzwvaXNibj48dGl0bGVzPjx0aXRsZT5JbGxuZXNzIHJlcHJlc2VudGF0aW9ucyBh
bmQgY3VsdHVyYWwgcHJhY3RpY2VzIHBsYXkgYSByb2xlIGluIHBhdGllbnQtY2VudGVyZWQgY2Fy
ZSBpbiBjaGlsZGhvb2QgYXN0aG1hOiBleHBlcmllbmNlcyBvZiBNZXhpY2FuIG1vdGhlcnM8L3Rp
dGxlPjxzZWNvbmRhcnktdGl0bGU+VGhlIEpvdXJuYWwgT2YgQXN0aG1hOiBPZmZpY2lhbCBKb3Vy
bmFsIE9mIFRoZSBBc3NvY2lhdGlvbiBGb3IgVGhlIENhcmUgT2YgQXN0aG1hPC9zZWNvbmRhcnkt
dGl0bGU+PC90aXRsZXM+PHBhZ2VzPjY5OS03MDY8L3BhZ2VzPjxudW1iZXI+NzwvbnVtYmVyPjxj
b250cmlidXRvcnM+PGF1dGhvcnM+PGF1dGhvcj5BcmNvbGVvLCBLaW1iZXJseTwvYXV0aG9yPjxh
dXRob3I+WmF5YXMsIEx1aXMgRS48L2F1dGhvcj48YXV0aG9yPkhhd3Rob3JuZSwgQXByaWw8L2F1
dGhvcj48YXV0aG9yPkJlZ2F5LCBSYWNoZWxsZTwvYXV0aG9yPjwvYXV0aG9ycz48L2NvbnRyaWJ1
dG9ycz48YWRkZWQtZGF0ZSBmb3JtYXQ9InV0YyI+MTQ2ODMyMTMxMjwvYWRkZWQtZGF0ZT48cHVi
LWxvY2F0aW9uPkVuZ2xhbmQ8L3B1Yi1sb2NhdGlvbj48cmVmLXR5cGUgbmFtZT0iSm91cm5hbCBB
cnRpY2xlIj4xNzwvcmVmLXR5cGU+PGF1dGgtYWRkcmVzcz5hIENvbGxlZ2Ugb2YgTnVyc2luZywg
VGhlIE9oaW8gU3RhdGUgVW5pdmVyc2l0eSAsIENvbHVtYnVzICwgT0ggLCBVU0EgLjwvYXV0aC1h
ZGRyZXNzPjxkYXRlcz48eWVhcj4yMDE1PC95ZWFyPjwvZGF0ZXM+PHJlbW90ZS1kYXRhYmFzZS1w
cm92aWRlcj5FQlNDT2hvc3Q8L3JlbW90ZS1kYXRhYmFzZS1wcm92aWRlcj48cmVjLW51bWJlcj4y
NzQ4PC9yZWMtbnVtYmVyPjxwdWJsaXNoZXI+SW5mb3JtYSBIZWFsdGhjYXJlPC9wdWJsaXNoZXI+
PGxhc3QtdXBkYXRlZC1kYXRlIGZvcm1hdD0idXRjIj4xNDkwNjk4ODYyPC9sYXN0LXVwZGF0ZWQt
ZGF0ZT48YWNjZXNzaW9uLW51bT4yNTUzOTM5NjwvYWNjZXNzaW9uLW51bT48ZWxlY3Ryb25pYy1y
ZXNvdXJjZS1udW0+MTAuMzEwOS8wMjc3MDkwMy4yMDE0LjEwMDE5MDU8L2VsZWN0cm9uaWMtcmVz
b3VyY2UtbnVtPjx2b2x1bWU+NTI8L3ZvbHVtZT48cmVtb3RlLWRhdGFiYXNlLW5hbWU+Y21lZG08
L3JlbW90ZS1kYXRhYmFzZS1uYW1lPjwvcmVjb3JkPjwvQ2l0ZT48L0VuZE5vdGU+AG==
</w:fldData>
              </w:fldChar>
            </w:r>
            <w:r w:rsidR="00E70904" w:rsidRPr="009A013B">
              <w:rPr>
                <w:rFonts w:asciiTheme="minorHAnsi" w:hAnsiTheme="minorHAnsi" w:cs="Arial"/>
                <w:sz w:val="20"/>
              </w:rPr>
              <w:instrText xml:space="preserve"> ADDIN EN.CITE.DATA </w:instrText>
            </w:r>
            <w:r w:rsidR="00E70904" w:rsidRPr="009A013B">
              <w:rPr>
                <w:rFonts w:asciiTheme="minorHAnsi" w:hAnsiTheme="minorHAnsi" w:cs="Arial"/>
                <w:sz w:val="20"/>
              </w:rPr>
            </w:r>
            <w:r w:rsidR="00E70904" w:rsidRPr="009A013B">
              <w:rPr>
                <w:rFonts w:asciiTheme="minorHAnsi" w:hAnsiTheme="minorHAnsi" w:cs="Arial"/>
                <w:sz w:val="20"/>
              </w:rPr>
              <w:fldChar w:fldCharType="end"/>
            </w:r>
            <w:r w:rsidR="00BB5B9C" w:rsidRPr="009A013B">
              <w:rPr>
                <w:rFonts w:asciiTheme="minorHAnsi" w:hAnsiTheme="minorHAnsi" w:cs="Arial"/>
                <w:sz w:val="20"/>
              </w:rPr>
            </w:r>
            <w:r w:rsidR="00BB5B9C" w:rsidRPr="009A013B">
              <w:rPr>
                <w:rFonts w:asciiTheme="minorHAnsi" w:hAnsiTheme="minorHAnsi" w:cs="Arial"/>
                <w:sz w:val="20"/>
              </w:rPr>
              <w:fldChar w:fldCharType="separate"/>
            </w:r>
            <w:r w:rsidR="00E70904" w:rsidRPr="009A013B">
              <w:rPr>
                <w:rFonts w:asciiTheme="minorHAnsi" w:hAnsiTheme="minorHAnsi" w:cs="Arial"/>
                <w:noProof/>
                <w:sz w:val="20"/>
                <w:vertAlign w:val="superscript"/>
              </w:rPr>
              <w:t>32,36,80</w:t>
            </w:r>
            <w:r w:rsidR="00BB5B9C" w:rsidRPr="009A013B">
              <w:rPr>
                <w:rFonts w:asciiTheme="minorHAnsi" w:hAnsiTheme="minorHAnsi" w:cs="Arial"/>
                <w:sz w:val="20"/>
              </w:rPr>
              <w:fldChar w:fldCharType="end"/>
            </w:r>
            <w:r w:rsidR="00BB5B9C" w:rsidRPr="009A013B">
              <w:rPr>
                <w:rFonts w:asciiTheme="minorHAnsi" w:hAnsiTheme="minorHAnsi" w:cs="Arial"/>
                <w:sz w:val="20"/>
              </w:rPr>
              <w:t xml:space="preserve"> (Ca/P).</w:t>
            </w:r>
          </w:p>
          <w:p w14:paraId="7B303049" w14:textId="553F125A" w:rsidR="007E6955" w:rsidRPr="009A013B" w:rsidRDefault="00F92D8D" w:rsidP="009A013B">
            <w:pPr>
              <w:pStyle w:val="Normal0"/>
              <w:numPr>
                <w:ilvl w:val="0"/>
                <w:numId w:val="8"/>
              </w:numPr>
              <w:rPr>
                <w:rFonts w:asciiTheme="minorHAnsi" w:hAnsiTheme="minorHAnsi" w:cs="Arial"/>
                <w:sz w:val="20"/>
              </w:rPr>
            </w:pPr>
            <w:r w:rsidRPr="009A013B">
              <w:rPr>
                <w:rFonts w:asciiTheme="minorHAnsi" w:hAnsiTheme="minorHAnsi" w:cs="Arial"/>
                <w:sz w:val="20"/>
              </w:rPr>
              <w:t>Carer and patient preferences were often based on habit, method of administration they felt most effective, confusion surrounding particular medications, side effects perceived and fear of taking too many medications</w:t>
            </w:r>
            <w:r w:rsidR="001D48E3" w:rsidRPr="009A013B">
              <w:rPr>
                <w:rFonts w:asciiTheme="minorHAnsi" w:hAnsiTheme="minorHAnsi"/>
                <w:noProof/>
                <w:sz w:val="20"/>
                <w:vertAlign w:val="superscript"/>
              </w:rPr>
              <w:t xml:space="preserve"> </w:t>
            </w:r>
            <w:r w:rsidR="00106D63" w:rsidRPr="009A013B">
              <w:rPr>
                <w:rFonts w:asciiTheme="minorHAnsi" w:hAnsiTheme="minorHAnsi"/>
                <w:noProof/>
                <w:sz w:val="20"/>
                <w:vertAlign w:val="superscript"/>
              </w:rPr>
              <w:fldChar w:fldCharType="begin">
                <w:fldData xml:space="preserve">PEVuZE5vdGU+PENpdGU+PEF1dGhvcj5QcmFkZWw8L0F1dGhvcj48WWVhcj4yMDAxPC9ZZWFyPjxJ
RFRleHQ+QXN0aG1hIHNlbGYtbWFuYWdlbWVudDogdGhlIHBlcnNwZWN0aXZlIG9mIGNoaWxkcmVu
PC9JRFRleHQ+PERpc3BsYXlUZXh0PjxzdHlsZSBmYWNlPSJzdXBlcnNjcmlwdCI+MzIsMzYsODA8
L3N0eWxlPjwvRGlzcGxheVRleHQ+PHJlY29yZD48ZGF0ZXM+PHB1Yi1kYXRlcz48ZGF0ZT5EZWMg
MTwvZGF0ZT48L3B1Yi1kYXRlcz48eWVhcj4yMDAxPC95ZWFyPjwvZGF0ZXM+PGtleXdvcmRzPjxr
ZXl3b3JkPkFnZSBGYWN0b3JzPC9rZXl3b3JkPjxrZXl3b3JkPkFzdGhtYS9kdCBbRHJ1ZyBUaGVy
YXB5XTwva2V5d29yZD48a2V5d29yZD4qQXN0aG1hL3BjIFtQcmV2ZW50aW9uICZhbXA7IENvbnRy
b2xdPC9rZXl3b3JkPjxrZXl3b3JkPipBc3RobWEvcHggW1BzeWNob2xvZ3ldPC9rZXl3b3JkPjxr
ZXl3b3JkPipBdHRpdHVkZSB0byBIZWFsdGg8L2tleXdvcmQ+PGtleXdvcmQ+Q2hpbGQ8L2tleXdv
cmQ+PGtleXdvcmQ+Q2hpbGQgRGV2ZWxvcG1lbnQ8L2tleXdvcmQ+PGtleXdvcmQ+KkNoaWxkIFBz
eWNob2xvZ3k8L2tleXdvcmQ+PGtleXdvcmQ+RHJ1ZyBNb25pdG9yaW5nL3B4IFtQc3ljaG9sb2d5
XTwva2V5d29yZD48a2V5d29yZD5GZW1hbGU8L2tleXdvcmQ+PGtleXdvcmQ+KkhlYWx0aCBLbm93
bGVkZ2UsIEF0dGl0dWRlcywgUHJhY3RpY2U8L2tleXdvcmQ+PGtleXdvcmQ+SHVtYW5zPC9rZXl3
b3JkPjxrZXl3b3JkPk1hbGU8L2tleXdvcmQ+PGtleXdvcmQ+TnVyc2luZyBNZXRob2RvbG9neSBS
ZXNlYXJjaDwva2V5d29yZD48a2V5d29yZD5QYXRpZW50IEVkdWNhdGlvbiBhcyBUb3BpYy9zdCBb
U3RhbmRhcmRzXTwva2V5d29yZD48a2V5d29yZD5RdWVzdGlvbm5haXJlczwva2V5d29yZD48a2V5
d29yZD5TZWxmIENhcmUvbXQgW01ldGhvZHNdPC9rZXl3b3JkPjxrZXl3b3JkPipTZWxmIENhcmUv
cHggW1BzeWNob2xvZ3ldPC9rZXl3b3JkPjwva2V5d29yZHM+PHVybHM+PHJlbGF0ZWQtdXJscz48
dXJsPmh0dHA6Ly9vdmlkc3Aub3ZpZC5jb20vb3ZpZHdlYi5jZ2k/VD1KUyZhbXA7Q1NDPVkmYW1w
O05FV1M9TiZhbXA7UEFHRT1mdWxsdGV4dCZhbXA7RD1tZWQ0JmFtcDtBTj0xMTcyMjg1NjwvdXJs
Pjx1cmw+aHR0cDovL3d3dy50ZG5ldC5jb20vc290b25fYXRoZW5zL3Jlc29sdmVyLz9pc3NuPTA3
MzgzOTkxJmFtcDtWb2x1bWU9NDUmYW1wO2lzc3VlPTMmYW1wO3NwYWdlPTE5OSZhbXA7dGl0bGU9
QXN0aG1hK3NlbGYtbWFuYWdlbWVudCUzQSt0aGUrcGVyc3BlY3RpdmUrb2YrY2hpbGRyZW4uJmFt
cDt5ZWFyPTIwMDEmYW1wO2F1bGFzdD1QcmFkZWw8L3VybD48L3JlbGF0ZWQtdXJscz48L3VybHM+
PGlzYm4+MDczOC0zOTkxPC9pc2JuPjx3b3JrLXR5cGU+UmVzZWFyY2ggU3VwcG9ydCwgTm9uLVUu
Uy4gR292JmFwb3M7dDwvd29yay10eXBlPjx0aXRsZXM+PHRpdGxlPkFzdGhtYSBzZWxmLW1hbmFn
ZW1lbnQ6IHRoZSBwZXJzcGVjdGl2ZSBvZiBjaGlsZHJlbjwvdGl0bGU+PHNlY29uZGFyeS10aXRs
ZT5QYXRpZW50IEVkdWNhdGlvbiAmYW1wOyBDb3Vuc2VsaW5nPC9zZWNvbmRhcnktdGl0bGU+PGFs
dC10aXRsZT5QYXRpZW50IEVkdWMgQ291bnM8L2FsdC10aXRsZT48L3RpdGxlcz48cGFnZXM+MTk5
LTIwOTwvcGFnZXM+PG51bWJlcj4zPC9udW1iZXI+PGNvbnRyaWJ1dG9ycz48YXV0aG9ycz48YXV0
aG9yPlByYWRlbCwgRi4gRy48L2F1dGhvcj48YXV0aG9yPkhhcnR6ZW1hLCBBLiBHLjwvYXV0aG9y
PjxhdXRob3I+QnVzaCwgUC4gSi48L2F1dGhvcj48L2F1dGhvcnM+PC9jb250cmlidXRvcnM+PGxh
bmd1YWdlPkVuZ2xpc2g8L2xhbmd1YWdlPjxhZGRlZC1kYXRlIGZvcm1hdD0idXRjIj4xNDIwMjIx
MTExPC9hZGRlZC1kYXRlPjxyZWYtdHlwZSBuYW1lPSJKb3VybmFsIEFydGljbGUiPjE3PC9yZWYt
dHlwZT48YXV0aC1hZGRyZXNzPkRlcGFydG1lbnQgb2YgUGhhcm1hY3kgUHJhY3RpY2UgYW5kIFNj
aWVuY2UsIFNjaG9vbCBvZiBQaGFybWFjeSwgVW5pdmVyc2l0eSBvZiBNYXJ5bGFuZCwgMTAwIE4u
IEdyZWVuZSBTdHJlZXQsIEJhbHRpbW9yZSAyMTIwMSwgVVNBLiBmcHJhZGVsQHJ4LnVtYXJ5bGFu
ZC5lZHU8L2F1dGgtYWRkcmVzcz48cmVtb3RlLWRhdGFiYXNlLXByb3ZpZGVyPk92aWQgVGVjaG5v
bG9naWVzPC9yZW1vdGUtZGF0YWJhc2UtcHJvdmlkZXI+PHJlYy1udW1iZXI+MjI5PC9yZWMtbnVt
YmVyPjxsYXN0LXVwZGF0ZWQtZGF0ZSBmb3JtYXQ9InV0YyI+MTQ5MDY5ODg2MjwvbGFzdC11cGRh
dGVkLWRhdGU+PGFjY2Vzc2lvbi1udW0+MTE3MjI4NTY8L2FjY2Vzc2lvbi1udW0+PHZvbHVtZT40
NTwvdm9sdW1lPjxyZW1vdGUtZGF0YWJhc2UtbmFtZT5NRURMSU5FPC9yZW1vdGUtZGF0YWJhc2Ut
bmFtZT48L3JlY29yZD48L0NpdGU+PENpdGU+PEF1dGhvcj5CdWV0b3c8L0F1dGhvcj48WWVhcj4y
MDAzPC9ZZWFyPjxJRFRleHQ+R1AgY2FyZSBmb3IgbW9kZXJhdGUgdG8gc2V2ZXJlIGFzdGhtYSBp
biBjaGlscmVuOiBXaGF0IGRvIGluZnJlcXVlbnRseSBhdHRlbmRpbmcgbW90aGVycyBkaXNhZ3Jl
ZSB3aXRoIGFuZCB3aHk/PC9JRFRleHQ+PHJlY29yZD48ZGF0ZXM+PHB1Yi1kYXRlcz48ZGF0ZT5B
cHJpbDwvZGF0ZT48L3B1Yi1kYXRlcz48eWVhcj4yMDAzPC95ZWFyPjwvZGF0ZXM+PGtleXdvcmRz
PjxrZXl3b3JkPkFjY2Vzczwva2V5d29yZD48a2V5d29yZD5BZ3JlZW1lbnQ8L2tleXdvcmQ+PGtl
eXdvcmQ+QXN0aG1hPC9rZXl3b3JkPjxrZXl3b3JkPkNoaWxkcmVuPC9rZXl3b3JkPjxrZXl3b3Jk
PmFkdWx0PC9rZXl3b3JkPjxrZXl3b3JkPmFydGljbGU8L2tleXdvcmQ+PGtleXdvcmQ+Y2hpbGQ8
L2tleXdvcmQ+PGtleXdvcmQ+Y2hpbGQgY2FyZTwva2V5d29yZD48a2V5d29yZD5jbGluaWNhbCBh
cnRpY2xlPC9rZXl3b3JkPjxrZXl3b3JkPmNvbnRyb2xsZWQgc3R1ZHk8L2tleXdvcmQ+PGtleXdv
cmQ+ZGlhZ25vc3RpYyBhY2N1cmFjeTwva2V5d29yZD48a2V5d29yZD5kaXNlYXNlIHNldmVyaXR5
PC9rZXl3b3JkPjxrZXl3b3JkPmVtZXJnZW5jeSB3YXJkPC9rZXl3b3JkPjxrZXl3b3JkPmZhbWls
eTwva2V5d29yZD48a2V5d29yZD5mZW1hbGU8L2tleXdvcmQ+PGtleXdvcmQ+Z2VuZXJhbCBwcmFj
dGl0aW9uZXI8L2tleXdvcmQ+PGtleXdvcmQ+aGVhbHRoIGNhcmUgcGxhbm5pbmc8L2tleXdvcmQ+
PGtleXdvcmQ+aGVhbHRoIHNlcnZpY2U8L2tleXdvcmQ+PGtleXdvcmQ+aG9zcGl0YWwgcGh5c2lj
aWFuPC9rZXl3b3JkPjxrZXl3b3JkPmh1bWFuPC9rZXl3b3JkPjxrZXl3b3JkPmludGVydmlldzwv
a2V5d29yZD48a2V5d29yZD5tYWxlPC9rZXl3b3JkPjxrZXl3b3JkPm1lZGljYWwgaW5mb3JtYXRp
b248L2tleXdvcmQ+PGtleXdvcmQ+TmV3IFplYWxhbmQ8L2tleXdvcmQ+PGtleXdvcmQ+cGF0aWVu
dCBzYXRpc2ZhY3Rpb248L2tleXdvcmQ+PGtleXdvcmQ+cHJpbWFyeSBoZWFsdGggY2FyZTwva2V5
d29yZD48a2V5d29yZD5zZWxmIGNhcmU8L2tleXdvcmQ+PGtleXdvcmQ+c3RhZmY8L2tleXdvcmQ+
PC9rZXl3b3Jkcz48dXJscz48cmVsYXRlZC11cmxzPjx1cmw+aHR0cDovL292aWRzcC5vdmlkLmNv
bS9vdmlkd2ViLmNnaT9UPUpTJmFtcDtDU0M9WSZhbXA7TkVXUz1OJmFtcDtQQUdFPWZ1bGx0ZXh0
JmFtcDtEPWVtZWQ2JmFtcDtBTj0yMDAzMTcyMTMyPC91cmw+PHVybD5odHRwOi8vd3d3LnRkbmV0
LmNvbS9zb3Rvbl9hdGhlbnMvcmVzb2x2ZXIvP2lzc249MDI2MzIxMzYmYW1wO1ZvbHVtZT0yMCZh
bXA7aXNzdWU9MiZhbXA7c3BhZ2U9MTU1JmFtcDt0aXRsZT1HUCtjYXJlK2Zvcittb2RlcmF0ZSt0
bytzZXZlcmUrYXN0aG1hK2luK2NoaWxyZW4lM0ErV2hhdCtkbytpbmZyZXF1ZW50bHkrYXR0ZW5k
aW5nK21vdGhlcnMrZGlzYWdyZWUrd2l0aCthbmQrd2h5JTNGJmFtcDt5ZWFyPTIwMDMmYW1wO2F1
bGFzdD1CdWV0b3c8L3VybD48dXJsPmh0dHA6Ly9mYW1wcmEub3hmb3Jkam91cm5hbHMub3JnL2Nv
bnRlbnQvMjAvMi8xNTUuZnVsbC5wZGY8L3VybD48L3JlbGF0ZWQtdXJscz48L3VybHM+PGlzYm4+
MDI2My0yMTM2PC9pc2JuPjx0aXRsZXM+PHRpdGxlPkdQIGNhcmUgZm9yIG1vZGVyYXRlIHRvIHNl
dmVyZSBhc3RobWEgaW4gY2hpbHJlbjogV2hhdCBkbyBpbmZyZXF1ZW50bHkgYXR0ZW5kaW5nIG1v
dGhlcnMgZGlzYWdyZWUgd2l0aCBhbmQgd2h5PzwvdGl0bGU+PHNlY29uZGFyeS10aXRsZT5GYW1p
bHkgUHJhY3RpY2U8L3NlY29uZGFyeS10aXRsZT48L3RpdGxlcz48cGFnZXM+MTU1LTE2MTwvcGFn
ZXM+PG51bWJlcj4yPC9udW1iZXI+PGNvbnRyaWJ1dG9ycz48YXV0aG9ycz48YXV0aG9yPkJ1ZXRv
dywgUy48L2F1dGhvcj48YXV0aG9yPkFkYWlyLCBWLjwvYXV0aG9yPjxhdXRob3I+Q29zdGVyLCBH
LjwvYXV0aG9yPjxhdXRob3I+SGlnaHQsIE0uPC9hdXRob3I+PGF1dGhvcj5HcmliYmVuLCBCLjwv
YXV0aG9yPjxhdXRob3I+TWl0Y2hlbGwsIEUuPC9hdXRob3I+PC9hdXRob3JzPjwvY29udHJpYnV0
b3JzPjxsYW5ndWFnZT5FbmdsaXNoPC9sYW5ndWFnZT48YWRkZWQtZGF0ZSBmb3JtYXQ9InV0YyI+
MTQyMDIyMTExMTwvYWRkZWQtZGF0ZT48cmVmLXR5cGUgbmFtZT0iSm91cm5hbCBBcnRpY2xlIj4x
NzwvcmVmLXR5cGU+PGF1dGgtYWRkcmVzcz4oQWRhaXIpIFNjaG9vbCBvZiBFZHVjYXRpb24sIFVu
aXZlcnNpdHkgb2YgQXVja2xhbmQsIFByaXZhdGUgQmFnIDkyMDE5LCBBdWNrbGFuZCwgTmV3IFpl
YWxhbmQgKE1pdGNoZWxsKSBEZXBhcnRtZW50IG9mIFBhZWRpYXRyaWNzLCBVbml2ZXJzaXR5IG9m
IEF1Y2tsYW5kLCBQcml2YXRlIEJhZyA5MjAxOSwgQXVja2xhbmQsIE5ldyBaZWFsYW5kIChCdWV0
b3csIENvc3RlciwgR3JpYmJlbikgRGVwdC4gR2VuLiBQcmFjdC4vUHJpbS4gSGx0aC4gQ2FyZSwg
VW5pdmVyc2l0eSBvZiBBdWNrbGFuZCwgUHJpdmF0ZSBCYWcgOTIwMTksIEF1Y2tsYW5kLCBOZXcg
WmVhbGFuZCYjeEQ7Uy4gQnVldG93LCBEZXB0LiBHZW4uIFByYWN0Li9QcmltLiBIbHRoLiBDYXJl
LCBVbml2ZXJzaXR5IG9mIEF1Y2tsYW5kLCBQcml2YXRlIEJhZyA5MjAxOSwgQXVja2xhbmQsIE5l
dyBaZWFsYW5kLiBFLW1haWw6IHMuYnVldG93QGF1Y2tsYW5kLmFjLm56PC9hdXRoLWFkZHJlc3M+
PHJlbW90ZS1kYXRhYmFzZS1wcm92aWRlcj5PdmlkIFRlY2hub2xvZ2llczwvcmVtb3RlLWRhdGFi
YXNlLXByb3ZpZGVyPjxyZWMtbnVtYmVyPjI0NjwvcmVjLW51bWJlcj48bGFzdC11cGRhdGVkLWRh
dGUgZm9ybWF0PSJ1dGMiPjE0OTA2OTg4NjI8L2xhc3QtdXBkYXRlZC1kYXRlPjxhY2Nlc3Npb24t
bnVtPjIwMDMxNzIxMzI8L2FjY2Vzc2lvbi1udW0+PGVsZWN0cm9uaWMtcmVzb3VyY2UtbnVtPmh0
dHA6Ly9keC5kb2kub3JnLzEwLjEwOTMvZmFtcHJhLzIwLjIuMTU1PC9lbGVjdHJvbmljLXJlc291
cmNlLW51bT48dm9sdW1lPjIwPC92b2x1bWU+PHJlbW90ZS1kYXRhYmFzZS1uYW1lPkVtYmFzZTwv
cmVtb3RlLWRhdGFiYXNlLW5hbWU+PC9yZWNvcmQ+PC9DaXRlPjxDaXRlPjxBdXRob3I+QXJjb2xl
bzwvQXV0aG9yPjxZZWFyPjIwMTU8L1llYXI+PElEVGV4dD5JbGxuZXNzIHJlcHJlc2VudGF0aW9u
cyBhbmQgY3VsdHVyYWwgcHJhY3RpY2VzIHBsYXkgYSByb2xlIGluIHBhdGllbnQtY2VudGVyZWQg
Y2FyZSBpbiBjaGlsZGhvb2QgYXN0aG1hOiBleHBlcmllbmNlcyBvZiBNZXhpY2FuIG1vdGhlcnM8
L0lEVGV4dD48cmVjb3JkPjxrZXl3b3Jkcz48a2V5d29yZD5DdWx0dXJlKjwva2V5d29yZD48a2V5
d29yZD5NZXhpY2FuIEFtZXJpY2Fucyo8L2tleXdvcmQ+PGtleXdvcmQ+QXN0aG1hLypldGhub2xv
Z3k8L2tleXdvcmQ+PGtleXdvcmQ+QXN0aG1hLyp0aGVyYXB5PC9rZXl3b3JkPjxrZXl3b3JkPk1v
dGhlcnMvKnBzeWNob2xvZ3k8L2tleXdvcmQ+PGtleXdvcmQ+UGF0aWVudC1DZW50ZXJlZCBDYXJl
Lypvcmdhbml6YXRpb24gJmFtcDsgYWRtaW5pc3RyYXRpb248L2tleXdvcmQ+PGtleXdvcmQ+QWR1
bHQ8L2tleXdvcmQ+PGtleXdvcmQ+Q2hpbGQ8L2tleXdvcmQ+PGtleXdvcmQ+Q2hpbGQsIFByZXNj
aG9vbDwva2V5d29yZD48a2V5d29yZD5DdWx0dXJhbCBDb21wZXRlbmN5PC9rZXl3b3JkPjxrZXl3
b3JkPkZlbWFsZTwva2V5d29yZD48a2V5d29yZD5IZWFsdGggQmVoYXZpb3I8L2tleXdvcmQ+PGtl
eXdvcmQ+SGVhbHRoIEtub3dsZWRnZSwgQXR0aXR1ZGVzLCBQcmFjdGljZTwva2V5d29yZD48a2V5
d29yZD5IdW1hbnM8L2tleXdvcmQ+PGtleXdvcmQ+SW50ZXJ2aWV3cyBhcyBUb3BpYzwva2V5d29y
ZD48a2V5d29yZD5TZWxmIENhcmU8L2tleXdvcmQ+PGtleXdvcmQ+U29jaW9lY29ub21pYyBGYWN0
b3JzPC9rZXl3b3JkPjxrZXl3b3JkPkFzdGhtYTwva2V5d29yZD48a2V5d29yZD5jaGlsZGhvb2Q8
L2tleXdvcmQ+PGtleXdvcmQ+aWxsbmVzcyByZXByZXNlbnRhdGlvbnM8L2tleXdvcmQ+PGtleXdv
cmQ+bGF0aW5vPC9rZXl3b3JkPjxrZXl3b3JkPnNoYXJlZCBkZWNpc2lvbi1tYWtpbmc8L2tleXdv
cmQ+PC9rZXl3b3Jkcz48dXJscz48cmVsYXRlZC11cmxzPjx1cmw+aHR0cDovL3NlYXJjaC5lYnNj
b2hvc3QuY29tL2xvZ2luLmFzcHg/ZGlyZWN0PXRydWUmYW1wO2RiPWNtZWRtJmFtcDtBTj0yNTUz
OTM5NiZhbXA7c2l0ZT1laG9zdC1saXZlPC91cmw+PC9yZWxhdGVkLXVybHM+PC91cmxzPjxpc2Ju
PjE1MzItNDMwMzwvaXNibj48dGl0bGVzPjx0aXRsZT5JbGxuZXNzIHJlcHJlc2VudGF0aW9ucyBh
bmQgY3VsdHVyYWwgcHJhY3RpY2VzIHBsYXkgYSByb2xlIGluIHBhdGllbnQtY2VudGVyZWQgY2Fy
ZSBpbiBjaGlsZGhvb2QgYXN0aG1hOiBleHBlcmllbmNlcyBvZiBNZXhpY2FuIG1vdGhlcnM8L3Rp
dGxlPjxzZWNvbmRhcnktdGl0bGU+VGhlIEpvdXJuYWwgT2YgQXN0aG1hOiBPZmZpY2lhbCBKb3Vy
bmFsIE9mIFRoZSBBc3NvY2lhdGlvbiBGb3IgVGhlIENhcmUgT2YgQXN0aG1hPC9zZWNvbmRhcnkt
dGl0bGU+PC90aXRsZXM+PHBhZ2VzPjY5OS03MDY8L3BhZ2VzPjxudW1iZXI+NzwvbnVtYmVyPjxj
b250cmlidXRvcnM+PGF1dGhvcnM+PGF1dGhvcj5BcmNvbGVvLCBLaW1iZXJseTwvYXV0aG9yPjxh
dXRob3I+WmF5YXMsIEx1aXMgRS48L2F1dGhvcj48YXV0aG9yPkhhd3Rob3JuZSwgQXByaWw8L2F1
dGhvcj48YXV0aG9yPkJlZ2F5LCBSYWNoZWxsZTwvYXV0aG9yPjwvYXV0aG9ycz48L2NvbnRyaWJ1
dG9ycz48YWRkZWQtZGF0ZSBmb3JtYXQ9InV0YyI+MTQ2ODMyMTMxMjwvYWRkZWQtZGF0ZT48cHVi
LWxvY2F0aW9uPkVuZ2xhbmQ8L3B1Yi1sb2NhdGlvbj48cmVmLXR5cGUgbmFtZT0iSm91cm5hbCBB
cnRpY2xlIj4xNzwvcmVmLXR5cGU+PGF1dGgtYWRkcmVzcz5hIENvbGxlZ2Ugb2YgTnVyc2luZywg
VGhlIE9oaW8gU3RhdGUgVW5pdmVyc2l0eSAsIENvbHVtYnVzICwgT0ggLCBVU0EgLjwvYXV0aC1h
ZGRyZXNzPjxkYXRlcz48eWVhcj4yMDE1PC95ZWFyPjwvZGF0ZXM+PHJlbW90ZS1kYXRhYmFzZS1w
cm92aWRlcj5FQlNDT2hvc3Q8L3JlbW90ZS1kYXRhYmFzZS1wcm92aWRlcj48cmVjLW51bWJlcj4y
NzQ4PC9yZWMtbnVtYmVyPjxwdWJsaXNoZXI+SW5mb3JtYSBIZWFsdGhjYXJlPC9wdWJsaXNoZXI+
PGxhc3QtdXBkYXRlZC1kYXRlIGZvcm1hdD0idXRjIj4xNDkwNjk4ODYyPC9sYXN0LXVwZGF0ZWQt
ZGF0ZT48YWNjZXNzaW9uLW51bT4yNTUzOTM5NjwvYWNjZXNzaW9uLW51bT48ZWxlY3Ryb25pYy1y
ZXNvdXJjZS1udW0+MTAuMzEwOS8wMjc3MDkwMy4yMDE0LjEwMDE5MDU8L2VsZWN0cm9uaWMtcmVz
b3VyY2UtbnVtPjx2b2x1bWU+NTI8L3ZvbHVtZT48cmVtb3RlLWRhdGFiYXNlLW5hbWU+Y21lZG08
L3JlbW90ZS1kYXRhYmFzZS1uYW1lPjwvcmVjb3JkPjwvQ2l0ZT48L0VuZE5vdGU+AG==
</w:fldData>
              </w:fldChar>
            </w:r>
            <w:r w:rsidR="00E70904" w:rsidRPr="009A013B">
              <w:rPr>
                <w:rFonts w:asciiTheme="minorHAnsi" w:hAnsiTheme="minorHAnsi"/>
                <w:noProof/>
                <w:sz w:val="20"/>
                <w:vertAlign w:val="superscript"/>
              </w:rPr>
              <w:instrText xml:space="preserve"> ADDIN EN.CITE </w:instrText>
            </w:r>
            <w:r w:rsidR="00E70904" w:rsidRPr="009A013B">
              <w:rPr>
                <w:rFonts w:asciiTheme="minorHAnsi" w:hAnsiTheme="minorHAnsi"/>
                <w:noProof/>
                <w:sz w:val="20"/>
                <w:vertAlign w:val="superscript"/>
              </w:rPr>
              <w:fldChar w:fldCharType="begin">
                <w:fldData xml:space="preserve">PEVuZE5vdGU+PENpdGU+PEF1dGhvcj5QcmFkZWw8L0F1dGhvcj48WWVhcj4yMDAxPC9ZZWFyPjxJ
RFRleHQ+QXN0aG1hIHNlbGYtbWFuYWdlbWVudDogdGhlIHBlcnNwZWN0aXZlIG9mIGNoaWxkcmVu
PC9JRFRleHQ+PERpc3BsYXlUZXh0PjxzdHlsZSBmYWNlPSJzdXBlcnNjcmlwdCI+MzIsMzYsODA8
L3N0eWxlPjwvRGlzcGxheVRleHQ+PHJlY29yZD48ZGF0ZXM+PHB1Yi1kYXRlcz48ZGF0ZT5EZWMg
MTwvZGF0ZT48L3B1Yi1kYXRlcz48eWVhcj4yMDAxPC95ZWFyPjwvZGF0ZXM+PGtleXdvcmRzPjxr
ZXl3b3JkPkFnZSBGYWN0b3JzPC9rZXl3b3JkPjxrZXl3b3JkPkFzdGhtYS9kdCBbRHJ1ZyBUaGVy
YXB5XTwva2V5d29yZD48a2V5d29yZD4qQXN0aG1hL3BjIFtQcmV2ZW50aW9uICZhbXA7IENvbnRy
b2xdPC9rZXl3b3JkPjxrZXl3b3JkPipBc3RobWEvcHggW1BzeWNob2xvZ3ldPC9rZXl3b3JkPjxr
ZXl3b3JkPipBdHRpdHVkZSB0byBIZWFsdGg8L2tleXdvcmQ+PGtleXdvcmQ+Q2hpbGQ8L2tleXdv
cmQ+PGtleXdvcmQ+Q2hpbGQgRGV2ZWxvcG1lbnQ8L2tleXdvcmQ+PGtleXdvcmQ+KkNoaWxkIFBz
eWNob2xvZ3k8L2tleXdvcmQ+PGtleXdvcmQ+RHJ1ZyBNb25pdG9yaW5nL3B4IFtQc3ljaG9sb2d5
XTwva2V5d29yZD48a2V5d29yZD5GZW1hbGU8L2tleXdvcmQ+PGtleXdvcmQ+KkhlYWx0aCBLbm93
bGVkZ2UsIEF0dGl0dWRlcywgUHJhY3RpY2U8L2tleXdvcmQ+PGtleXdvcmQ+SHVtYW5zPC9rZXl3
b3JkPjxrZXl3b3JkPk1hbGU8L2tleXdvcmQ+PGtleXdvcmQ+TnVyc2luZyBNZXRob2RvbG9neSBS
ZXNlYXJjaDwva2V5d29yZD48a2V5d29yZD5QYXRpZW50IEVkdWNhdGlvbiBhcyBUb3BpYy9zdCBb
U3RhbmRhcmRzXTwva2V5d29yZD48a2V5d29yZD5RdWVzdGlvbm5haXJlczwva2V5d29yZD48a2V5
d29yZD5TZWxmIENhcmUvbXQgW01ldGhvZHNdPC9rZXl3b3JkPjxrZXl3b3JkPipTZWxmIENhcmUv
cHggW1BzeWNob2xvZ3ldPC9rZXl3b3JkPjwva2V5d29yZHM+PHVybHM+PHJlbGF0ZWQtdXJscz48
dXJsPmh0dHA6Ly9vdmlkc3Aub3ZpZC5jb20vb3ZpZHdlYi5jZ2k/VD1KUyZhbXA7Q1NDPVkmYW1w
O05FV1M9TiZhbXA7UEFHRT1mdWxsdGV4dCZhbXA7RD1tZWQ0JmFtcDtBTj0xMTcyMjg1NjwvdXJs
Pjx1cmw+aHR0cDovL3d3dy50ZG5ldC5jb20vc290b25fYXRoZW5zL3Jlc29sdmVyLz9pc3NuPTA3
MzgzOTkxJmFtcDtWb2x1bWU9NDUmYW1wO2lzc3VlPTMmYW1wO3NwYWdlPTE5OSZhbXA7dGl0bGU9
QXN0aG1hK3NlbGYtbWFuYWdlbWVudCUzQSt0aGUrcGVyc3BlY3RpdmUrb2YrY2hpbGRyZW4uJmFt
cDt5ZWFyPTIwMDEmYW1wO2F1bGFzdD1QcmFkZWw8L3VybD48L3JlbGF0ZWQtdXJscz48L3VybHM+
PGlzYm4+MDczOC0zOTkxPC9pc2JuPjx3b3JrLXR5cGU+UmVzZWFyY2ggU3VwcG9ydCwgTm9uLVUu
Uy4gR292JmFwb3M7dDwvd29yay10eXBlPjx0aXRsZXM+PHRpdGxlPkFzdGhtYSBzZWxmLW1hbmFn
ZW1lbnQ6IHRoZSBwZXJzcGVjdGl2ZSBvZiBjaGlsZHJlbjwvdGl0bGU+PHNlY29uZGFyeS10aXRs
ZT5QYXRpZW50IEVkdWNhdGlvbiAmYW1wOyBDb3Vuc2VsaW5nPC9zZWNvbmRhcnktdGl0bGU+PGFs
dC10aXRsZT5QYXRpZW50IEVkdWMgQ291bnM8L2FsdC10aXRsZT48L3RpdGxlcz48cGFnZXM+MTk5
LTIwOTwvcGFnZXM+PG51bWJlcj4zPC9udW1iZXI+PGNvbnRyaWJ1dG9ycz48YXV0aG9ycz48YXV0
aG9yPlByYWRlbCwgRi4gRy48L2F1dGhvcj48YXV0aG9yPkhhcnR6ZW1hLCBBLiBHLjwvYXV0aG9y
PjxhdXRob3I+QnVzaCwgUC4gSi48L2F1dGhvcj48L2F1dGhvcnM+PC9jb250cmlidXRvcnM+PGxh
bmd1YWdlPkVuZ2xpc2g8L2xhbmd1YWdlPjxhZGRlZC1kYXRlIGZvcm1hdD0idXRjIj4xNDIwMjIx
MTExPC9hZGRlZC1kYXRlPjxyZWYtdHlwZSBuYW1lPSJKb3VybmFsIEFydGljbGUiPjE3PC9yZWYt
dHlwZT48YXV0aC1hZGRyZXNzPkRlcGFydG1lbnQgb2YgUGhhcm1hY3kgUHJhY3RpY2UgYW5kIFNj
aWVuY2UsIFNjaG9vbCBvZiBQaGFybWFjeSwgVW5pdmVyc2l0eSBvZiBNYXJ5bGFuZCwgMTAwIE4u
IEdyZWVuZSBTdHJlZXQsIEJhbHRpbW9yZSAyMTIwMSwgVVNBLiBmcHJhZGVsQHJ4LnVtYXJ5bGFu
ZC5lZHU8L2F1dGgtYWRkcmVzcz48cmVtb3RlLWRhdGFiYXNlLXByb3ZpZGVyPk92aWQgVGVjaG5v
bG9naWVzPC9yZW1vdGUtZGF0YWJhc2UtcHJvdmlkZXI+PHJlYy1udW1iZXI+MjI5PC9yZWMtbnVt
YmVyPjxsYXN0LXVwZGF0ZWQtZGF0ZSBmb3JtYXQ9InV0YyI+MTQ5MDY5ODg2MjwvbGFzdC11cGRh
dGVkLWRhdGU+PGFjY2Vzc2lvbi1udW0+MTE3MjI4NTY8L2FjY2Vzc2lvbi1udW0+PHZvbHVtZT40
NTwvdm9sdW1lPjxyZW1vdGUtZGF0YWJhc2UtbmFtZT5NRURMSU5FPC9yZW1vdGUtZGF0YWJhc2Ut
bmFtZT48L3JlY29yZD48L0NpdGU+PENpdGU+PEF1dGhvcj5CdWV0b3c8L0F1dGhvcj48WWVhcj4y
MDAzPC9ZZWFyPjxJRFRleHQ+R1AgY2FyZSBmb3IgbW9kZXJhdGUgdG8gc2V2ZXJlIGFzdGhtYSBp
biBjaGlscmVuOiBXaGF0IGRvIGluZnJlcXVlbnRseSBhdHRlbmRpbmcgbW90aGVycyBkaXNhZ3Jl
ZSB3aXRoIGFuZCB3aHk/PC9JRFRleHQ+PHJlY29yZD48ZGF0ZXM+PHB1Yi1kYXRlcz48ZGF0ZT5B
cHJpbDwvZGF0ZT48L3B1Yi1kYXRlcz48eWVhcj4yMDAzPC95ZWFyPjwvZGF0ZXM+PGtleXdvcmRz
PjxrZXl3b3JkPkFjY2Vzczwva2V5d29yZD48a2V5d29yZD5BZ3JlZW1lbnQ8L2tleXdvcmQ+PGtl
eXdvcmQ+QXN0aG1hPC9rZXl3b3JkPjxrZXl3b3JkPkNoaWxkcmVuPC9rZXl3b3JkPjxrZXl3b3Jk
PmFkdWx0PC9rZXl3b3JkPjxrZXl3b3JkPmFydGljbGU8L2tleXdvcmQ+PGtleXdvcmQ+Y2hpbGQ8
L2tleXdvcmQ+PGtleXdvcmQ+Y2hpbGQgY2FyZTwva2V5d29yZD48a2V5d29yZD5jbGluaWNhbCBh
cnRpY2xlPC9rZXl3b3JkPjxrZXl3b3JkPmNvbnRyb2xsZWQgc3R1ZHk8L2tleXdvcmQ+PGtleXdv
cmQ+ZGlhZ25vc3RpYyBhY2N1cmFjeTwva2V5d29yZD48a2V5d29yZD5kaXNlYXNlIHNldmVyaXR5
PC9rZXl3b3JkPjxrZXl3b3JkPmVtZXJnZW5jeSB3YXJkPC9rZXl3b3JkPjxrZXl3b3JkPmZhbWls
eTwva2V5d29yZD48a2V5d29yZD5mZW1hbGU8L2tleXdvcmQ+PGtleXdvcmQ+Z2VuZXJhbCBwcmFj
dGl0aW9uZXI8L2tleXdvcmQ+PGtleXdvcmQ+aGVhbHRoIGNhcmUgcGxhbm5pbmc8L2tleXdvcmQ+
PGtleXdvcmQ+aGVhbHRoIHNlcnZpY2U8L2tleXdvcmQ+PGtleXdvcmQ+aG9zcGl0YWwgcGh5c2lj
aWFuPC9rZXl3b3JkPjxrZXl3b3JkPmh1bWFuPC9rZXl3b3JkPjxrZXl3b3JkPmludGVydmlldzwv
a2V5d29yZD48a2V5d29yZD5tYWxlPC9rZXl3b3JkPjxrZXl3b3JkPm1lZGljYWwgaW5mb3JtYXRp
b248L2tleXdvcmQ+PGtleXdvcmQ+TmV3IFplYWxhbmQ8L2tleXdvcmQ+PGtleXdvcmQ+cGF0aWVu
dCBzYXRpc2ZhY3Rpb248L2tleXdvcmQ+PGtleXdvcmQ+cHJpbWFyeSBoZWFsdGggY2FyZTwva2V5
d29yZD48a2V5d29yZD5zZWxmIGNhcmU8L2tleXdvcmQ+PGtleXdvcmQ+c3RhZmY8L2tleXdvcmQ+
PC9rZXl3b3Jkcz48dXJscz48cmVsYXRlZC11cmxzPjx1cmw+aHR0cDovL292aWRzcC5vdmlkLmNv
bS9vdmlkd2ViLmNnaT9UPUpTJmFtcDtDU0M9WSZhbXA7TkVXUz1OJmFtcDtQQUdFPWZ1bGx0ZXh0
JmFtcDtEPWVtZWQ2JmFtcDtBTj0yMDAzMTcyMTMyPC91cmw+PHVybD5odHRwOi8vd3d3LnRkbmV0
LmNvbS9zb3Rvbl9hdGhlbnMvcmVzb2x2ZXIvP2lzc249MDI2MzIxMzYmYW1wO1ZvbHVtZT0yMCZh
bXA7aXNzdWU9MiZhbXA7c3BhZ2U9MTU1JmFtcDt0aXRsZT1HUCtjYXJlK2Zvcittb2RlcmF0ZSt0
bytzZXZlcmUrYXN0aG1hK2luK2NoaWxyZW4lM0ErV2hhdCtkbytpbmZyZXF1ZW50bHkrYXR0ZW5k
aW5nK21vdGhlcnMrZGlzYWdyZWUrd2l0aCthbmQrd2h5JTNGJmFtcDt5ZWFyPTIwMDMmYW1wO2F1
bGFzdD1CdWV0b3c8L3VybD48dXJsPmh0dHA6Ly9mYW1wcmEub3hmb3Jkam91cm5hbHMub3JnL2Nv
bnRlbnQvMjAvMi8xNTUuZnVsbC5wZGY8L3VybD48L3JlbGF0ZWQtdXJscz48L3VybHM+PGlzYm4+
MDI2My0yMTM2PC9pc2JuPjx0aXRsZXM+PHRpdGxlPkdQIGNhcmUgZm9yIG1vZGVyYXRlIHRvIHNl
dmVyZSBhc3RobWEgaW4gY2hpbHJlbjogV2hhdCBkbyBpbmZyZXF1ZW50bHkgYXR0ZW5kaW5nIG1v
dGhlcnMgZGlzYWdyZWUgd2l0aCBhbmQgd2h5PzwvdGl0bGU+PHNlY29uZGFyeS10aXRsZT5GYW1p
bHkgUHJhY3RpY2U8L3NlY29uZGFyeS10aXRsZT48L3RpdGxlcz48cGFnZXM+MTU1LTE2MTwvcGFn
ZXM+PG51bWJlcj4yPC9udW1iZXI+PGNvbnRyaWJ1dG9ycz48YXV0aG9ycz48YXV0aG9yPkJ1ZXRv
dywgUy48L2F1dGhvcj48YXV0aG9yPkFkYWlyLCBWLjwvYXV0aG9yPjxhdXRob3I+Q29zdGVyLCBH
LjwvYXV0aG9yPjxhdXRob3I+SGlnaHQsIE0uPC9hdXRob3I+PGF1dGhvcj5HcmliYmVuLCBCLjwv
YXV0aG9yPjxhdXRob3I+TWl0Y2hlbGwsIEUuPC9hdXRob3I+PC9hdXRob3JzPjwvY29udHJpYnV0
b3JzPjxsYW5ndWFnZT5FbmdsaXNoPC9sYW5ndWFnZT48YWRkZWQtZGF0ZSBmb3JtYXQ9InV0YyI+
MTQyMDIyMTExMTwvYWRkZWQtZGF0ZT48cmVmLXR5cGUgbmFtZT0iSm91cm5hbCBBcnRpY2xlIj4x
NzwvcmVmLXR5cGU+PGF1dGgtYWRkcmVzcz4oQWRhaXIpIFNjaG9vbCBvZiBFZHVjYXRpb24sIFVu
aXZlcnNpdHkgb2YgQXVja2xhbmQsIFByaXZhdGUgQmFnIDkyMDE5LCBBdWNrbGFuZCwgTmV3IFpl
YWxhbmQgKE1pdGNoZWxsKSBEZXBhcnRtZW50IG9mIFBhZWRpYXRyaWNzLCBVbml2ZXJzaXR5IG9m
IEF1Y2tsYW5kLCBQcml2YXRlIEJhZyA5MjAxOSwgQXVja2xhbmQsIE5ldyBaZWFsYW5kIChCdWV0
b3csIENvc3RlciwgR3JpYmJlbikgRGVwdC4gR2VuLiBQcmFjdC4vUHJpbS4gSGx0aC4gQ2FyZSwg
VW5pdmVyc2l0eSBvZiBBdWNrbGFuZCwgUHJpdmF0ZSBCYWcgOTIwMTksIEF1Y2tsYW5kLCBOZXcg
WmVhbGFuZCYjeEQ7Uy4gQnVldG93LCBEZXB0LiBHZW4uIFByYWN0Li9QcmltLiBIbHRoLiBDYXJl
LCBVbml2ZXJzaXR5IG9mIEF1Y2tsYW5kLCBQcml2YXRlIEJhZyA5MjAxOSwgQXVja2xhbmQsIE5l
dyBaZWFsYW5kLiBFLW1haWw6IHMuYnVldG93QGF1Y2tsYW5kLmFjLm56PC9hdXRoLWFkZHJlc3M+
PHJlbW90ZS1kYXRhYmFzZS1wcm92aWRlcj5PdmlkIFRlY2hub2xvZ2llczwvcmVtb3RlLWRhdGFi
YXNlLXByb3ZpZGVyPjxyZWMtbnVtYmVyPjI0NjwvcmVjLW51bWJlcj48bGFzdC11cGRhdGVkLWRh
dGUgZm9ybWF0PSJ1dGMiPjE0OTA2OTg4NjI8L2xhc3QtdXBkYXRlZC1kYXRlPjxhY2Nlc3Npb24t
bnVtPjIwMDMxNzIxMzI8L2FjY2Vzc2lvbi1udW0+PGVsZWN0cm9uaWMtcmVzb3VyY2UtbnVtPmh0
dHA6Ly9keC5kb2kub3JnLzEwLjEwOTMvZmFtcHJhLzIwLjIuMTU1PC9lbGVjdHJvbmljLXJlc291
cmNlLW51bT48dm9sdW1lPjIwPC92b2x1bWU+PHJlbW90ZS1kYXRhYmFzZS1uYW1lPkVtYmFzZTwv
cmVtb3RlLWRhdGFiYXNlLW5hbWU+PC9yZWNvcmQ+PC9DaXRlPjxDaXRlPjxBdXRob3I+QXJjb2xl
bzwvQXV0aG9yPjxZZWFyPjIwMTU8L1llYXI+PElEVGV4dD5JbGxuZXNzIHJlcHJlc2VudGF0aW9u
cyBhbmQgY3VsdHVyYWwgcHJhY3RpY2VzIHBsYXkgYSByb2xlIGluIHBhdGllbnQtY2VudGVyZWQg
Y2FyZSBpbiBjaGlsZGhvb2QgYXN0aG1hOiBleHBlcmllbmNlcyBvZiBNZXhpY2FuIG1vdGhlcnM8
L0lEVGV4dD48cmVjb3JkPjxrZXl3b3Jkcz48a2V5d29yZD5DdWx0dXJlKjwva2V5d29yZD48a2V5
d29yZD5NZXhpY2FuIEFtZXJpY2Fucyo8L2tleXdvcmQ+PGtleXdvcmQ+QXN0aG1hLypldGhub2xv
Z3k8L2tleXdvcmQ+PGtleXdvcmQ+QXN0aG1hLyp0aGVyYXB5PC9rZXl3b3JkPjxrZXl3b3JkPk1v
dGhlcnMvKnBzeWNob2xvZ3k8L2tleXdvcmQ+PGtleXdvcmQ+UGF0aWVudC1DZW50ZXJlZCBDYXJl
Lypvcmdhbml6YXRpb24gJmFtcDsgYWRtaW5pc3RyYXRpb248L2tleXdvcmQ+PGtleXdvcmQ+QWR1
bHQ8L2tleXdvcmQ+PGtleXdvcmQ+Q2hpbGQ8L2tleXdvcmQ+PGtleXdvcmQ+Q2hpbGQsIFByZXNj
aG9vbDwva2V5d29yZD48a2V5d29yZD5DdWx0dXJhbCBDb21wZXRlbmN5PC9rZXl3b3JkPjxrZXl3
b3JkPkZlbWFsZTwva2V5d29yZD48a2V5d29yZD5IZWFsdGggQmVoYXZpb3I8L2tleXdvcmQ+PGtl
eXdvcmQ+SGVhbHRoIEtub3dsZWRnZSwgQXR0aXR1ZGVzLCBQcmFjdGljZTwva2V5d29yZD48a2V5
d29yZD5IdW1hbnM8L2tleXdvcmQ+PGtleXdvcmQ+SW50ZXJ2aWV3cyBhcyBUb3BpYzwva2V5d29y
ZD48a2V5d29yZD5TZWxmIENhcmU8L2tleXdvcmQ+PGtleXdvcmQ+U29jaW9lY29ub21pYyBGYWN0
b3JzPC9rZXl3b3JkPjxrZXl3b3JkPkFzdGhtYTwva2V5d29yZD48a2V5d29yZD5jaGlsZGhvb2Q8
L2tleXdvcmQ+PGtleXdvcmQ+aWxsbmVzcyByZXByZXNlbnRhdGlvbnM8L2tleXdvcmQ+PGtleXdv
cmQ+bGF0aW5vPC9rZXl3b3JkPjxrZXl3b3JkPnNoYXJlZCBkZWNpc2lvbi1tYWtpbmc8L2tleXdv
cmQ+PC9rZXl3b3Jkcz48dXJscz48cmVsYXRlZC11cmxzPjx1cmw+aHR0cDovL3NlYXJjaC5lYnNj
b2hvc3QuY29tL2xvZ2luLmFzcHg/ZGlyZWN0PXRydWUmYW1wO2RiPWNtZWRtJmFtcDtBTj0yNTUz
OTM5NiZhbXA7c2l0ZT1laG9zdC1saXZlPC91cmw+PC9yZWxhdGVkLXVybHM+PC91cmxzPjxpc2Ju
PjE1MzItNDMwMzwvaXNibj48dGl0bGVzPjx0aXRsZT5JbGxuZXNzIHJlcHJlc2VudGF0aW9ucyBh
bmQgY3VsdHVyYWwgcHJhY3RpY2VzIHBsYXkgYSByb2xlIGluIHBhdGllbnQtY2VudGVyZWQgY2Fy
ZSBpbiBjaGlsZGhvb2QgYXN0aG1hOiBleHBlcmllbmNlcyBvZiBNZXhpY2FuIG1vdGhlcnM8L3Rp
dGxlPjxzZWNvbmRhcnktdGl0bGU+VGhlIEpvdXJuYWwgT2YgQXN0aG1hOiBPZmZpY2lhbCBKb3Vy
bmFsIE9mIFRoZSBBc3NvY2lhdGlvbiBGb3IgVGhlIENhcmUgT2YgQXN0aG1hPC9zZWNvbmRhcnkt
dGl0bGU+PC90aXRsZXM+PHBhZ2VzPjY5OS03MDY8L3BhZ2VzPjxudW1iZXI+NzwvbnVtYmVyPjxj
b250cmlidXRvcnM+PGF1dGhvcnM+PGF1dGhvcj5BcmNvbGVvLCBLaW1iZXJseTwvYXV0aG9yPjxh
dXRob3I+WmF5YXMsIEx1aXMgRS48L2F1dGhvcj48YXV0aG9yPkhhd3Rob3JuZSwgQXByaWw8L2F1
dGhvcj48YXV0aG9yPkJlZ2F5LCBSYWNoZWxsZTwvYXV0aG9yPjwvYXV0aG9ycz48L2NvbnRyaWJ1
dG9ycz48YWRkZWQtZGF0ZSBmb3JtYXQ9InV0YyI+MTQ2ODMyMTMxMjwvYWRkZWQtZGF0ZT48cHVi
LWxvY2F0aW9uPkVuZ2xhbmQ8L3B1Yi1sb2NhdGlvbj48cmVmLXR5cGUgbmFtZT0iSm91cm5hbCBB
cnRpY2xlIj4xNzwvcmVmLXR5cGU+PGF1dGgtYWRkcmVzcz5hIENvbGxlZ2Ugb2YgTnVyc2luZywg
VGhlIE9oaW8gU3RhdGUgVW5pdmVyc2l0eSAsIENvbHVtYnVzICwgT0ggLCBVU0EgLjwvYXV0aC1h
ZGRyZXNzPjxkYXRlcz48eWVhcj4yMDE1PC95ZWFyPjwvZGF0ZXM+PHJlbW90ZS1kYXRhYmFzZS1w
cm92aWRlcj5FQlNDT2hvc3Q8L3JlbW90ZS1kYXRhYmFzZS1wcm92aWRlcj48cmVjLW51bWJlcj4y
NzQ4PC9yZWMtbnVtYmVyPjxwdWJsaXNoZXI+SW5mb3JtYSBIZWFsdGhjYXJlPC9wdWJsaXNoZXI+
PGxhc3QtdXBkYXRlZC1kYXRlIGZvcm1hdD0idXRjIj4xNDkwNjk4ODYyPC9sYXN0LXVwZGF0ZWQt
ZGF0ZT48YWNjZXNzaW9uLW51bT4yNTUzOTM5NjwvYWNjZXNzaW9uLW51bT48ZWxlY3Ryb25pYy1y
ZXNvdXJjZS1udW0+MTAuMzEwOS8wMjc3MDkwMy4yMDE0LjEwMDE5MDU8L2VsZWN0cm9uaWMtcmVz
b3VyY2UtbnVtPjx2b2x1bWU+NTI8L3ZvbHVtZT48cmVtb3RlLWRhdGFiYXNlLW5hbWU+Y21lZG08
L3JlbW90ZS1kYXRhYmFzZS1uYW1lPjwvcmVjb3JkPjwvQ2l0ZT48L0VuZE5vdGU+AG==
</w:fldData>
              </w:fldChar>
            </w:r>
            <w:r w:rsidR="00E70904" w:rsidRPr="009A013B">
              <w:rPr>
                <w:rFonts w:asciiTheme="minorHAnsi" w:hAnsiTheme="minorHAnsi"/>
                <w:noProof/>
                <w:sz w:val="20"/>
                <w:vertAlign w:val="superscript"/>
              </w:rPr>
              <w:instrText xml:space="preserve"> ADDIN EN.CITE.DATA </w:instrText>
            </w:r>
            <w:r w:rsidR="00E70904" w:rsidRPr="009A013B">
              <w:rPr>
                <w:rFonts w:asciiTheme="minorHAnsi" w:hAnsiTheme="minorHAnsi"/>
                <w:noProof/>
                <w:sz w:val="20"/>
                <w:vertAlign w:val="superscript"/>
              </w:rPr>
            </w:r>
            <w:r w:rsidR="00E70904" w:rsidRPr="009A013B">
              <w:rPr>
                <w:rFonts w:asciiTheme="minorHAnsi" w:hAnsiTheme="minorHAnsi"/>
                <w:noProof/>
                <w:sz w:val="20"/>
                <w:vertAlign w:val="superscript"/>
              </w:rPr>
              <w:fldChar w:fldCharType="end"/>
            </w:r>
            <w:r w:rsidR="00106D63" w:rsidRPr="009A013B">
              <w:rPr>
                <w:rFonts w:asciiTheme="minorHAnsi" w:hAnsiTheme="minorHAnsi"/>
                <w:noProof/>
                <w:sz w:val="20"/>
                <w:vertAlign w:val="superscript"/>
              </w:rPr>
            </w:r>
            <w:r w:rsidR="00106D63" w:rsidRPr="009A013B">
              <w:rPr>
                <w:rFonts w:asciiTheme="minorHAnsi" w:hAnsiTheme="minorHAnsi"/>
                <w:noProof/>
                <w:sz w:val="20"/>
                <w:vertAlign w:val="superscript"/>
              </w:rPr>
              <w:fldChar w:fldCharType="separate"/>
            </w:r>
            <w:r w:rsidR="00E70904" w:rsidRPr="009A013B">
              <w:rPr>
                <w:rFonts w:asciiTheme="minorHAnsi" w:hAnsiTheme="minorHAnsi"/>
                <w:noProof/>
                <w:sz w:val="20"/>
                <w:vertAlign w:val="superscript"/>
              </w:rPr>
              <w:t>32,36,80</w:t>
            </w:r>
            <w:r w:rsidR="00106D63" w:rsidRPr="009A013B">
              <w:rPr>
                <w:rFonts w:asciiTheme="minorHAnsi" w:hAnsiTheme="minorHAnsi"/>
                <w:noProof/>
                <w:sz w:val="20"/>
                <w:vertAlign w:val="superscript"/>
              </w:rPr>
              <w:fldChar w:fldCharType="end"/>
            </w:r>
            <w:r w:rsidRPr="009A013B">
              <w:rPr>
                <w:rFonts w:asciiTheme="minorHAnsi" w:hAnsiTheme="minorHAnsi" w:cs="Arial"/>
                <w:sz w:val="20"/>
              </w:rPr>
              <w:t xml:space="preserve"> (Ca/P).</w:t>
            </w:r>
          </w:p>
        </w:tc>
      </w:tr>
      <w:tr w:rsidR="00CA7D2E" w:rsidRPr="009A013B" w14:paraId="0DD35ED8" w14:textId="77777777" w:rsidTr="009A013B">
        <w:trPr>
          <w:trHeight w:val="990"/>
          <w:tblHeader/>
        </w:trPr>
        <w:tc>
          <w:tcPr>
            <w:tcW w:w="2882" w:type="dxa"/>
            <w:tcBorders>
              <w:top w:val="single" w:sz="4" w:space="0" w:color="auto"/>
              <w:left w:val="single" w:sz="6" w:space="0" w:color="auto"/>
              <w:bottom w:val="single" w:sz="4" w:space="0" w:color="auto"/>
              <w:right w:val="nil"/>
            </w:tcBorders>
          </w:tcPr>
          <w:p w14:paraId="50795FCA" w14:textId="33BB91EE" w:rsidR="00CA7D2E" w:rsidRPr="009A013B" w:rsidRDefault="00CA7D2E" w:rsidP="00F92D8D">
            <w:pPr>
              <w:pStyle w:val="Normal0"/>
              <w:rPr>
                <w:rFonts w:asciiTheme="minorHAnsi" w:hAnsiTheme="minorHAnsi"/>
                <w:sz w:val="20"/>
              </w:rPr>
            </w:pPr>
            <w:bookmarkStart w:id="39" w:name="_Hlk488167967"/>
            <w:bookmarkStart w:id="40" w:name="_Hlk488167878"/>
            <w:r w:rsidRPr="009A013B">
              <w:rPr>
                <w:rFonts w:asciiTheme="minorHAnsi" w:hAnsiTheme="minorHAnsi"/>
                <w:sz w:val="20"/>
              </w:rPr>
              <w:t>Facilitators of medication use</w:t>
            </w:r>
            <w:bookmarkEnd w:id="39"/>
          </w:p>
        </w:tc>
        <w:tc>
          <w:tcPr>
            <w:tcW w:w="11770" w:type="dxa"/>
            <w:tcBorders>
              <w:top w:val="single" w:sz="4" w:space="0" w:color="auto"/>
              <w:left w:val="single" w:sz="6" w:space="0" w:color="auto"/>
              <w:bottom w:val="single" w:sz="4" w:space="0" w:color="auto"/>
              <w:right w:val="single" w:sz="6" w:space="0" w:color="auto"/>
            </w:tcBorders>
          </w:tcPr>
          <w:p w14:paraId="2DB19C36" w14:textId="1CD7E887" w:rsidR="00CA7D2E" w:rsidRPr="009A013B" w:rsidRDefault="00CA7D2E" w:rsidP="009A013B">
            <w:pPr>
              <w:pStyle w:val="Normal0"/>
              <w:widowControl w:val="0"/>
              <w:numPr>
                <w:ilvl w:val="0"/>
                <w:numId w:val="8"/>
              </w:numPr>
              <w:autoSpaceDE w:val="0"/>
              <w:autoSpaceDN w:val="0"/>
              <w:adjustRightInd w:val="0"/>
              <w:rPr>
                <w:rFonts w:asciiTheme="minorHAnsi" w:hAnsiTheme="minorHAnsi" w:cs="Arial"/>
                <w:sz w:val="20"/>
              </w:rPr>
            </w:pPr>
            <w:bookmarkStart w:id="41" w:name="_Hlk488167975"/>
            <w:r w:rsidRPr="009A013B">
              <w:rPr>
                <w:rFonts w:asciiTheme="minorHAnsi" w:hAnsiTheme="minorHAnsi" w:cs="Arial"/>
                <w:sz w:val="20"/>
              </w:rPr>
              <w:t>A number of strategies were used to remember when to take medications, including visual cues, reminders, setting phone alarms, and matching to routine daily events</w:t>
            </w:r>
            <w:r w:rsidRPr="009A013B">
              <w:rPr>
                <w:rFonts w:asciiTheme="minorHAnsi" w:hAnsiTheme="minorHAnsi" w:cs="Arial"/>
                <w:sz w:val="20"/>
                <w:vertAlign w:val="superscript"/>
              </w:rPr>
              <w:fldChar w:fldCharType="begin">
                <w:fldData xml:space="preserve">PEVuZE5vdGU+PENpdGU+PEF1dGhvcj5LbG9rPC9BdXRob3I+PFllYXI+MjAxNDwvWWVhcj48SURU
ZXh0PkV2ZXJ5IHBhcmVudCB0ZWxscyBhIHN0b3J5OiBXaHkgbm9uLWFkaGVyZW5jZSBtYXkgcGVy
c2lzdCBpbiBjaGlsZHJlbiByZWNlaXZpbmcgZ3VpZGVsaW5lLWJhc2VkIGNvbXByZWhlbnNpdmUg
YXN0aG1hIGNhcmU8L0lEVGV4dD48RGlzcGxheVRleHQ+PHN0eWxlIGZhY2U9InN1cGVyc2NyaXB0
Ij40Niw2OCw3ODwvc3R5bGU+PC9EaXNwbGF5VGV4dD48cmVjb3JkPjxrZXl3b3Jkcz48a2V5d29y
ZD5hc3RobWEgY2FyZSBwcm9ncmFtczwva2V5d29yZD48a2V5d29yZD50cmVhdG1lbnQgZ3VpZGVs
aW5lczwva2V5d29yZD48a2V5d29yZD5wYXJlbnRzPC9rZXl3b3JkPjxrZXl3b3JkPnNlbGYgbWFu
YWdlbWVudDwva2V5d29yZD48a2V5d29yZD50cmVhdG1lbnQgYWRoZXJlbmNlPC9rZXl3b3JkPjxr
ZXl3b3JkPkFzdGhtYTwva2V5d29yZD48a2V5d29yZD5TZWxmIE1hbmFnZW1lbnQ8L2tleXdvcmQ+
PGtleXdvcmQ+VHJlYXRtZW50IENvbXBsaWFuY2U8L2tleXdvcmQ+PGtleXdvcmQ+UGFyZW50czwv
a2V5d29yZD48L2tleXdvcmRzPjx1cmxzPjxyZWxhdGVkLXVybHM+PHVybD5odHRwOi8vc2VhcmNo
LmVic2NvaG9zdC5jb20vbG9naW4uYXNweD9kaXJlY3Q9dHJ1ZSZhbXA7ZGI9cHN5aCZhbXA7QU49
MjAxNC0wMjkwNS0wMTQmYW1wO3NpdGU9ZWhvc3QtbGl2ZTwvdXJsPjx1cmw+Y29udGFjdEB0ZWRr
bG9rLm5sPC91cmw+PC9yZWxhdGVkLXVybHM+PC91cmxzPjxpc2JuPjAyNzctMDkwMyYjeEQ7MTUz
Mi00MzAzPC9pc2JuPjx0aXRsZXM+PHRpdGxlPkV2ZXJ5IHBhcmVudCB0ZWxscyBhIHN0b3J5OiBX
aHkgbm9uLWFkaGVyZW5jZSBtYXkgcGVyc2lzdCBpbiBjaGlsZHJlbiByZWNlaXZpbmcgZ3VpZGVs
aW5lLWJhc2VkIGNvbXByZWhlbnNpdmUgYXN0aG1hIGNhcmU8L3RpdGxlPjxzZWNvbmRhcnktdGl0
bGU+Sm91cm5hbCBvZiBBc3RobWE8L3NlY29uZGFyeS10aXRsZT48L3RpdGxlcz48cGFnZXM+MTA2
LTExMjwvcGFnZXM+PG51bWJlcj4xPC9udW1iZXI+PGNvbnRyaWJ1dG9ycz48YXV0aG9ycz48YXV0
aG9yPktsb2ssIFRlZDwvYXV0aG9yPjxhdXRob3I+THViYmVycywgU3VzYW5uZTwvYXV0aG9yPjxh
dXRob3I+S2FwdGVpbiwgQWRyaWFuIEEuPC9hdXRob3I+PGF1dGhvcj5CcmFuZCwgUGF1bCBMLjwv
YXV0aG9yPjwvYXV0aG9ycz48L2NvbnRyaWJ1dG9ycz48YWRkZWQtZGF0ZSBmb3JtYXQ9InV0YyI+
MTQ2ODMyMTMxMjwvYWRkZWQtZGF0ZT48cHViLWxvY2F0aW9uPlVTPC9wdWItbG9jYXRpb24+PHJl
Zi10eXBlIG5hbWU9IkpvdXJuYWwgQXJ0aWNsZSI+MTc8L3JlZi10eXBlPjxhdXRoLWFkZHJlc3M+
S2xvaywgVGVkLCBQcmluY2VzcyBBbWFsaWEgQ2hpbGRyZW7igJlzIENsaW5pYywgSXNhbGEgS2xp
bmlla2VuLCBEZSBHZW5lc3RldHN0cmFhdCA1MSwgODAyM0JELCBad29sbGUsIE5ldGhlcmxhbmRz
PC9hdXRoLWFkZHJlc3M+PGRhdGVzPjx5ZWFyPjIwMTQ8L3llYXI+PC9kYXRlcz48cmVtb3RlLWRh
dGFiYXNlLXByb3ZpZGVyPkVCU0NPaG9zdDwvcmVtb3RlLWRhdGFiYXNlLXByb3ZpZGVyPjxyZWMt
bnVtYmVyPjI4MTY8L3JlYy1udW1iZXI+PHB1Ymxpc2hlcj5JbmZvcm1hIEhlYWx0aGNhcmU8L3B1
Ymxpc2hlcj48bGFzdC11cGRhdGVkLWRhdGUgZm9ybWF0PSJ1dGMiPjE0OTA2OTg4NjI8L2xhc3Qt
dXBkYXRlZC1kYXRlPjxhY2Nlc3Npb24tbnVtPjIwMTQtMDI5MDUtMDE0PC9hY2Nlc3Npb24tbnVt
PjxlbGVjdHJvbmljLXJlc291cmNlLW51bT4xMC4zMTA5LzAyNzcwOTAzLjIwMTMuODQxMTkxPC9l
bGVjdHJvbmljLXJlc291cmNlLW51bT48dm9sdW1lPjUxPC92b2x1bWU+PHJlbW90ZS1kYXRhYmFz
ZS1uYW1lPnBzeWg8L3JlbW90ZS1kYXRhYmFzZS1uYW1lPjwvcmVjb3JkPjwvQ2l0ZT48Q2l0ZT48
QXV0aG9yPk8mYXBvcztDb25vcjwvQXV0aG9yPjxZZWFyPjIwMTc8L1llYXI+PElEVGV4dD5BIHF1
YWxpdGF0aXZlIGludmVzdGlnYXRpb24gb2YgdGhlIGltcGFjdCBvZiBhc3RobWEgYW5kIHNlbGYt
bWFuYWdlbWVudCBzdHJhdGVnaWVzIGFtb25nIG9sZGVyIGFkdWx0czwvSURUZXh0PjxyZWNvcmQ+
PGRhdGVzPjxwdWItZGF0ZXM+PGRhdGU+MDIgSmFuPC9kYXRlPjwvcHViLWRhdGVzPjx5ZWFyPjIw
MTc8L3llYXI+PC9kYXRlcz48a2V5d29yZHM+PGtleXdvcmQ+QXN0aG1hPC9rZXl3b3JkPjxrZXl3
b3JkPm9sZGVyIGFkdWx0czwva2V5d29yZD48a2V5d29yZD5xdWFsaXRhdGl2ZTwva2V5d29yZD48
a2V5d29yZD5zZWxmLW1hbmFnZW1lbnQ8L2tleXdvcmQ+PGtleXdvcmQ+YWR1bHQ8L2tleXdvcmQ+
PGtleXdvcmQ+YWdlZDwva2V5d29yZD48a2V5d29yZD5hc3RobWE8L2tleXdvcmQ+PGtleXdvcmQ+
Y2hyb25pYyBkaXNlYXNlPC9rZXl3b3JkPjxrZXl3b3JkPmNsaW5pY2FsIHN0dWR5PC9rZXl3b3Jk
PjxrZXl3b3JkPmNvcGluZyBiZWhhdmlvcjwva2V5d29yZD48a2V5d29yZD5jb3VnaGluZzwva2V5
d29yZD48a2V5d29yZD5kYWlseSBsaWZlIGFjdGl2aXR5PC9rZXl3b3JkPjxrZXl3b3JkPmRpYWdu
b3Npczwva2V5d29yZD48a2V5d29yZD5ETkEgdHJhbnNjcmlwdGlvbjwva2V5d29yZD48a2V5d29y
ZD5keXNwbmVhPC9rZXl3b3JkPjxrZXl3b3JkPmZhdGlndWU8L2tleXdvcmQ+PGtleXdvcmQ+aHVt
YW48L2tleXdvcmQ+PGtleXdvcmQ+aW5mb3JtYXRpb24gcHJvY2Vzc2luZzwva2V5d29yZD48a2V5
d29yZD5ub3JtYWwgaHVtYW48L2tleXdvcmQ+PGtleXdvcmQ+cGVyY2VwdGlvbjwva2V5d29yZD48
a2V5d29yZD5wc3ljaG9sb2dpY2FsIHdlbGwgYmVpbmc8L2tleXdvcmQ+PGtleXdvcmQ+cXVhbGl0
eSBvZiBsaWZlPC9rZXl3b3JkPjxrZXl3b3JkPnNlbGYgY2FyZTwva2V5d29yZD48a2V5d29yZD5z
cGVlY2g8L2tleXdvcmQ+PGtleXdvcmQ+c3ltcHRvbTwva2V5d29yZD48a2V5d29yZD51bmNlcnRh
aW50eTwva2V5d29yZD48L2tleXdvcmRzPjx1cmxzPjxyZWxhdGVkLXVybHM+PHVybD5odHRwOi8v
b3ZpZHNwLm92aWQuY29tL292aWR3ZWIuY2dpP1Q9SlMmYW1wO0NTQz1ZJmFtcDtORVdTPU4mYW1w
O1BBR0U9ZnVsbHRleHQmYW1wO0Q9ZW1lZDE4YiZhbXA7QU49NjEyMDc2Mjg3PC91cmw+PHVybD5o
dHRwOi8vcmVzb2x2ZXIuZWJzY29ob3N0LmNvbS9vcGVudXJsP2lzc249MDI3NzA5MDMmYW1wO1Zv
bHVtZT01NCZhbXA7aXNzdWU9MSZhbXA7c3BhZ2U9MzkmYW1wO3RpdGxlPUErcXVhbGl0YXRpdmUr
aW52ZXN0aWdhdGlvbitvZit0aGUraW1wYWN0K29mK2FzdGhtYSthbmQrc2VsZi1tYW5hZ2VtZW50
K3N0cmF0ZWdpZXMrYW1vbmcrb2xkZXIrYWR1bHRzJmFtcDt5ZWFyPTIwMTcmYW1wO2F1bGFzdD1P
JmFwb3M7Q29ub3I8L3VybD48L3JlbGF0ZWQtdXJscz48L3VybHM+PGlzYm4+MDI3Ny0wOTAzJiN4
RDsxNTMyLTQzMDM8L2lzYm4+PHRpdGxlcz48dGl0bGU+QSBxdWFsaXRhdGl2ZSBpbnZlc3RpZ2F0
aW9uIG9mIHRoZSBpbXBhY3Qgb2YgYXN0aG1hIGFuZCBzZWxmLW1hbmFnZW1lbnQgc3RyYXRlZ2ll
cyBhbW9uZyBvbGRlciBhZHVsdHM8L3RpdGxlPjxzZWNvbmRhcnktdGl0bGU+Sm91cm5hbCBvZiBB
c3RobWE8L3NlY29uZGFyeS10aXRsZT48L3RpdGxlcz48cGFnZXM+MzktNDU8L3BhZ2VzPjxudW1i
ZXI+MTwvbnVtYmVyPjxjb250cmlidXRvcnM+PGF1dGhvcnM+PGF1dGhvcj5PJmFwb3M7Q29ub3Is
IFIuPC9hdXRob3I+PGF1dGhvcj5NYXJ0eW5lbmtvLCBNLjwvYXV0aG9yPjxhdXRob3I+R2Fnbm9u
LCBNLjwvYXV0aG9yPjxhdXRob3I+SGF1c2VyLCBELjwvYXV0aG9yPjxhdXRob3I+WW91bmcsIEUu
PC9hdXRob3I+PGF1dGhvcj5MdXJpbywgSi48L2F1dGhvcj48YXV0aG9yPldpc25pdmVza3ksIEou
IFAuPC9hdXRob3I+PGF1dGhvcj5Xb2xmLCBNLiBTLjwvYXV0aG9yPjxhdXRob3I+RmVkZXJtYW4s
IEEuIEQuPC9hdXRob3I+PC9hdXRob3JzPjwvY29udHJpYnV0b3JzPjxsYW5ndWFnZT5FbmdsaXNo
PC9sYW5ndWFnZT48YWRkZWQtZGF0ZSBmb3JtYXQ9InV0YyI+MTQ5MDYxNTI5MjwvYWRkZWQtZGF0
ZT48cmVmLXR5cGUgbmFtZT0iSm91cm5hbCBBcnRpY2xlIj4xNzwvcmVmLXR5cGU+PGF1dGgtYWRk
cmVzcz4oTyZhcG9zO0Nvbm9yLCBXb2xmKSBEaXZpc2lvbiBvZiBHZW5lcmFsIEludGVybmFsIE1l
ZGljaW5lLCBOb3J0aHdlc3Rlcm4gVW5pdmVyc2l0eSwgQ2hpY2FnbywgSUwsIFVuaXRlZCBTdGF0
ZXMgKE1hcnR5bmVua28sIFdpc25pdmVza3ksIEZlZGVybWFuKSBEaXZpc2lvbiBvZiBHZW5lcmFs
IEludGVybmFsIE1lZGljaW5lLCBJY2FobiBTY2hvb2wgb2YgTWVkaWNpbmUgYXQgTW91bnQgU2lu
YWksIE5ldyBZb3JrLCBOWSwgVW5pdGVkIFN0YXRlcyAoR2Fnbm9uLCBIYXVzZXIsIEx1cmlvKSBU
aGUgSW5zdGl0dXRlIGZvciBGYW1pbHkgSGVhbHRoLCBOZXcgWW9yaywgTlksIFVuaXRlZCBTdGF0
ZXMgKFlvdW5nKSBNb3VudCBTaW5haSBTdC4gTHVrZSZhcG9zO3MsIE5ldyBZb3JrLCBOWSwgVW5p
dGVkIFN0YXRlcyAoV2lzbml2ZXNreSkgRGl2aXNpb24gb2YgUHVsbW9uYXJ5LCBDcml0aWNhbCBD
YXJlIGFuZCBTbGVlcCBNZWRpY2luZSwgSWNhaG4gU2Nob29sIG9mIE1lZGljaW5lIGF0IE1vdW50
IFNpbmFpLCBOZXcgWW9yaywgTlksIFVuaXRlZCBTdGF0ZXMmI3hEO1IuIE8mYXBvcztDb25vciwg
RGl2aXNpb24gb2YgR2VuZXJhbCBJbnRlcm5hbCBNZWRpY2luZSwgTm9ydGh3ZXN0ZXJuIFVuaXZl
cnNpdHksIDc1MCBOLiBMYWtlc2hvcmUgRHIuLCAxMHRoIEZsb29yLCBDaGljYWdvLCBJTCA2MDYx
MSwgVW5pdGVkIFN0YXRlcy4gRS1tYWlsOiByLW9jb25vckBub3J0aHdlc3Rlcm4uZWR1PC9hdXRo
LWFkZHJlc3M+PHJlYy1udW1iZXI+NDY5OTwvcmVjLW51bWJlcj48bGFzdC11cGRhdGVkLWRhdGUg
Zm9ybWF0PSJ1dGMiPjE0OTA2OTg4NjI8L2xhc3QtdXBkYXRlZC1kYXRlPjxhY2Nlc3Npb24tbnVt
PjYxMjA3NjI4NzwvYWNjZXNzaW9uLW51bT48ZWxlY3Ryb25pYy1yZXNvdXJjZS1udW0+aHR0cDov
L2R4LmRvaS5vcmcvMTAuMTA4MC8wMjc3MDkwMy4yMDE2LjExOTM2MDI8L2VsZWN0cm9uaWMtcmVz
b3VyY2UtbnVtPjx2b2x1bWU+NTQ8L3ZvbHVtZT48L3JlY29yZD48L0NpdGU+PENpdGU+PEF1dGhv
cj5QZWxhZXo8L0F1dGhvcj48WWVhcj4yMDE1PC9ZZWFyPjxJRFRleHQ+UGF0aWVudHMmYXBvczsg
cGVyc3BlY3RpdmUgb2YgYmFycmllcnMgYW5kIGZhY2lsaXRhdG9ycyB0byB0YWtpbmcgbG9uZy10
ZXJtIGNvbnRyb2xsZXIgbWVkaWNhdGlvbiBmb3IgYXN0aG1hOiBBIG5vdmVsIHRheG9ub215PC9J
RFRleHQ+PHJlY29yZD48a2V5d29yZHM+PGtleXdvcmQ+QWRoZXJlbmNlPC9rZXl3b3JkPjxrZXl3
b3JkPkFzdGhtYTwva2V5d29yZD48a2V5d29yZD5CYXJyaWVyczwva2V5d29yZD48a2V5d29yZD5G
YWNpbGl0YXRvcnM8L2tleXdvcmQ+PGtleXdvcmQ+SW5oYWxlZCBjb3J0aWNvc3Rlcm9pZHM8L2tl
eXdvcmQ+PGtleXdvcmQ+TG9uZy10ZXJtIGRhaWx5IGNvbnRyb2xsZXIgbWVkaWNhdGlvbjwva2V5
d29yZD48a2V5d29yZD5QYXRpZW50IHBlcnNwZWN0aXZlPC9rZXl3b3JkPjxrZXl3b3JkPmFkb2xl
c2NlbnQ8L2tleXdvcmQ+PGtleXdvcmQ+YWR1bHQ8L2tleXdvcmQ+PGtleXdvcmQ+YXN0aG1hPC9r
ZXl3b3JkPjxrZXl3b3JkPmNhc2Ugc3R1ZHk8L2tleXdvcmQ+PGtleXdvcmQ+Y2hpbGQ8L2tleXdv
cmQ+PGtleXdvcmQ+Y29nbml0aW9uPC9rZXl3b3JkPjxrZXl3b3JkPmRvY3RvciBwYXRpZW50IHJl
bGF0aW9uPC9rZXl3b3JkPjxrZXl3b3JkPmRydWcgdGhlcmFweTwva2V5d29yZD48a2V5d29yZD5m
ZW1hbGU8L2tleXdvcmQ+PGtleXdvcmQ+Zm9sbG93IHVwPC9rZXl3b3JkPjxrZXl3b3JkPmdlbmVy
YWwgcHJhY3RpdGlvbmVyPC9rZXl3b3JkPjxrZXl3b3JkPmhlYWx0aCBjYXJlIHN5c3RlbTwva2V5
d29yZD48a2V5d29yZD5odW1hbjwva2V5d29yZD48a2V5d29yZD5pbW11bm9sb2dpc3Q8L2tleXdv
cmQ+PGtleXdvcmQ+aW50ZXJwZXJzb25hbCBjb21tdW5pY2F0aW9uPC9rZXl3b3JkPjxrZXl3b3Jk
PmludGVydmlldzwva2V5d29yZD48a2V5d29yZD5tZWRpY2FsIHNwZWNpYWxpc3Q8L2tleXdvcmQ+
PGtleXdvcmQ+bW9yYmlkaXR5PC9rZXl3b3JkPjxrZXl3b3JkPm1vdGl2YXRpb248L2tleXdvcmQ+
PGtleXdvcmQ+cGFyZW50PC9rZXl3b3JkPjxrZXl3b3JkPnBhdGllbnQ8L2tleXdvcmQ+PGtleXdv
cmQ+cGVkaWF0cmljaWFuPC9rZXl3b3JkPjxrZXl3b3JkPnBoeXNpY2lhbjwva2V5d29yZD48a2V5
d29yZD5wbGFubmluZzwva2V5d29yZD48a2V5d29yZD5wcmVzY3JpcHRpb248L2tleXdvcmQ+PGtl
eXdvcmQ+cHVsbW9ub2xvZ2lzdDwva2V5d29yZD48a2V5d29yZD5yZXNwb25zaWJpbGl0eTwva2V5
d29yZD48a2V5d29yZD5zZWxmIGNhcmU8L2tleXdvcmQ+PGtleXdvcmQ+dGF4b25vbXk8L2tleXdv
cmQ+PGtleXdvcmQ+dGhlcmFweTwva2V5d29yZD48a2V5d29yZD5jb3J0aWNvc3Rlcm9pZDwva2V5
d29yZD48L2tleXdvcmRzPjx1cmxzPjxyZWxhdGVkLXVybHM+PHVybD5odHRwOi8vd3d3LmJpb21l
ZGNlbnRyYWwuY29tL2JtY3B1bG1tZWQvPC91cmw+PHVybD5odHRwOi8vb3ZpZHNwLm92aWQuY29t
L292aWR3ZWIuY2dpP1Q9SlMmYW1wO0NTQz1ZJmFtcDtORVdTPU4mYW1wO1BBR0U9ZnVsbHRleHQm
YW1wO0Q9ZW1lZDE4YiZhbXA7QU49NjA0MzExMDYxPC91cmw+PHVybD5odHRwOi8vcmVzb2x2ZXIu
ZWJzY29ob3N0LmNvbS9vcGVudXJsP2lzc249MTQ3MTI0NjYmYW1wO1ZvbHVtZT0xNSZhbXA7aXNz
dWU9MSZhbXA7c3BhZ2U9bm8rcGFnaW5hdGlvbiZhbXA7dGl0bGU9UGF0aWVudHMmYXBvczsrcGVy
c3BlY3RpdmUrb2YrYmFycmllcnMrYW5kK2ZhY2lsaXRhdG9ycyt0byt0YWtpbmcrbG9uZy10ZXJt
K2NvbnRyb2xsZXIrbWVkaWNhdGlvbitmb3IrYXN0aG1hOitBK25vdmVsK3RheG9ub215JmFtcDt5
ZWFyPTIwMTUmYW1wO2F1bGFzdD1QZWxhZXo8L3VybD48L3JlbGF0ZWQtdXJscz48L3VybHM+PGlz
Ym4+MTQ3MS0yNDY2PC9pc2JuPjx3b3JrLXR5cGU+SW4gUHJlc3M8L3dvcmstdHlwZT48dGl0bGVz
Pjx0aXRsZT5QYXRpZW50cyZhcG9zOyBwZXJzcGVjdGl2ZSBvZiBiYXJyaWVycyBhbmQgZmFjaWxp
dGF0b3JzIHRvIHRha2luZyBsb25nLXRlcm0gY29udHJvbGxlciBtZWRpY2F0aW9uIGZvciBhc3Ro
bWE6IEEgbm92ZWwgdGF4b25vbXk8L3RpdGxlPjxzZWNvbmRhcnktdGl0bGU+Qk1DIFB1bG1vbmFy
eSBNZWRpY2luZS48L3NlY29uZGFyeS10aXRsZT48L3RpdGxlcz48Y29udHJpYnV0b3JzPjxhdXRo
b3JzPjxhdXRob3I+UGVsYWV6LCBTLjwvYXV0aG9yPjxhdXRob3I+TGFtb250YWduZSwgQS4gSi48
L2F1dGhvcj48YXV0aG9yPkNvbGxpbiwgSi48L2F1dGhvcj48YXV0aG9yPkdhdXRoaWVyLCBBLjwv
YXV0aG9yPjxhdXRob3I+R3JhZCwgUi4gTS48L2F1dGhvcj48YXV0aG9yPkJsYWlzLCBMLjwvYXV0
aG9yPjxhdXRob3I+TGF2b2llLCBLLiBMLjwvYXV0aG9yPjxhdXRob3I+QmFjb24sIFMuIEwuPC9h
dXRob3I+PGF1dGhvcj5Fcm5zdCwgUC48L2F1dGhvcj48YXV0aG9yPkd1YXksIEguPC9hdXRob3I+
PGF1dGhvcj5NY0tpbm5leSwgTS4gTC48L2F1dGhvcj48YXV0aG9yPkR1Y2hhcm1lLCBGLiBNLjwv
YXV0aG9yPjwvYXV0aG9ycz48L2NvbnRyaWJ1dG9ycz48bGFuZ3VhZ2U+RW5nbGlzaDwvbGFuZ3Vh
Z2U+PGFkZGVkLWRhdGUgZm9ybWF0PSJ1dGMiPjE0OTA2MTUyOTI8L2FkZGVkLWRhdGU+PHJlZi10
eXBlIG5hbWU9IkpvdXJuYWwgQXJ0aWNsZSI+MTc8L3JlZi10eXBlPjxhdXRoLWFkZHJlc3M+KFBl
bGFleiwgTGFtb250YWduZSwgR2F1dGhpZXIsIER1Y2hhcm1lKSBTYWludGUtSnVzdGluZSBVbml2
ZXJzaXR5IEhlYWx0aCBDZW50cmUgTW9udHJlYWwsIENsaW5pY2FsIFJlc2VhcmNoIGFuZCBLbm93
bGVkZ2UgVHJhbnNmZXIgVW5pdCBvbiBDaGlsZGhvb2QgQXN0aG1hLCBSZXNlYXJjaCBDZW50cmUs
IFF1ZWJlYywgQ2FuYWRhIChDb2xsaW4sIEJsYWlzKSBVbml2ZXJzaXR5IG9mIE1vbnRyZWFsLCBE
ZXBhcnRtZW50IG9mIFBoYXJtYWNvbG9neSwgTW9udHJlYWwsIFF1ZWJlYywgQ2FuYWRhIChHcmFk
KSBEZXBhcnRtZW50IG9mIEZhbWlseSBNZWRpY2luZSwgSmV3aXNoIEdlbmVyYWwgSG9zcGl0YWws
IE1vbnRyZWFsLCBRdWViZWMsIENhbmFkYSAoTGF2b2llKSBVbml2ZXJzaXRlIGR1IFF1ZWJlYyBh
IE1vbnRyZWFsLCBEZXBhcnRtZW50IG9mIFBzeWNob2xvZ3ksIE1vbnRyZWFsLCBRdWViZWMsIENh
bmFkYSAoQmFjb24pIENvbmNvcmRpYSBVbml2ZXJzaXR5LCBEZXBhcnRtZW50IG9mIEV4ZXJjaXNl
IFNjaWVuY2VzLCBNb250cmVhbCwgUXVlYmVjLCBDYW5hZGEgKEVybnN0KSBEZXBhcnRtZW50IG9m
IFB1bG1vbmFyeSBNZWRpY2luZSwgSmV3aXNoIEdlbmVyYWwgSG9zcGl0YWwsIE1vbnRyZWFsLCBR
dWViZWMsIENhbmFkYSAoRXJuc3QsIER1Y2hhcm1lKSBNY0dpbGwgVW5pdmVyc2l0eSwgRGVwYXJ0
bWVudCBvZiBFcGlkZW1pb2xvZ3ksIEJpb3N0YXRpc3RpY3MgYW5kIE9jY3VwYXRpb25hbCBIZWFs
dGgsIE1vbnRyZWFsLCBRdWViZWMsIENhbmFkYSAoR3VheSkgSW5zdGl0dXQgbmF0aW9uYWwgZCZh
cG9zO2V4Y2VsbGVuY2UgZW4gc2FudGUgZXQgZW4gc2VydmljZXMgc29jaWF1eCwgUXVlYmVjLCBR
dWViZWMsIENhbmFkYSAoTWNLaW5uZXksIER1Y2hhcm1lKSBVbml2ZXJzaXR5IG9mIE1vbnRyZWFs
LCBEZXBhcnRtZW50IG9mIFBhZWRpYXRyaWNzLCBNb250cmVhbCwgUXVlYmVjLCBDYW5hZGEgKER1
Y2hhcm1lKSBVbml2ZXJzaXR5IG9mIE1vbnRyZWFsLCBEZXBhcnRtZW50IG9mIFNvY2lhbCBhbmQg
UHJldmVudGl2ZSBNZWRpY2luZSwgTW9udHJlYWwsIFF1ZWJlYywgQ2FuYWRhIChEdWNoYXJtZSkg
RGVwYXJ0bWVudHMgb2YgUGVkaWF0cmljcyBhbmQgb2YgU29jaWFsIGFuZCBQcmV2ZW50aXZlIE1l
ZGljaW5lLCBBc3NvY2lhdGUgRGlyZWN0b3Igb2YgQ2xpbmljYWwgUmVzZWFyY2gsIFJlc2VhcmNo
IENlbnRyZSwgQ0hVIFNhaW50ZS1KdXN0aW5lLCAzMTc1IENvdGUgU2FpbnRlLUNhdGhlcmluZSwg
Um9vbSA3OTM5LCBNb250cmVhbCwgUXVlYmVjLCBIM1QgMUM1IENhbmFkYSYjeEQ7Ri5NLiBEdWNo
YXJtZSwgRGVwYXJ0bWVudHMgb2YgUGVkaWF0cmljcyBhbmQgb2YgU29jaWFsIGFuZCBQcmV2ZW50
aXZlIE1lZGljaW5lLCBBc3NvY2lhdGUgRGlyZWN0b3Igb2YgQ2xpbmljYWwgUmVzZWFyY2gsIFJl
c2VhcmNoIENlbnRyZSwgQ0hVIFNhaW50ZS1KdXN0aW5lLCAzMTc1IENvdGUgU2FpbnRlLUNhdGhl
cmluZSwgUm9vbSA3OTM5LCBNb250cmVhbCwgUXVlYmVjLCBIM1QgMUM1IENhbmFkYTwvYXV0aC1h
ZGRyZXNzPjxkYXRlcz48eWVhcj4yMDE1PC95ZWFyPjwvZGF0ZXM+PHJlYy1udW1iZXI+NDc0Njwv
cmVjLW51bWJlcj48bGFzdC11cGRhdGVkLWRhdGUgZm9ybWF0PSJ1dGMiPjE0OTA2OTg4NjI8L2xh
c3QtdXBkYXRlZC1kYXRlPjxhY2Nlc3Npb24tbnVtPjYwNDMxMTA2MTwvYWNjZXNzaW9uLW51bT48
ZWxlY3Ryb25pYy1yZXNvdXJjZS1udW0+aHR0cDovL2R4LmRvaS5vcmcvMTAuMTE4Ni9zMTI4OTAt
MDE1LTAwNDQtOTwvZWxlY3Ryb25pYy1yZXNvdXJjZS1udW0+PHZvbHVtZT4yNTwvdm9sdW1lPjwv
cmVjb3JkPjwvQ2l0ZT48L0VuZE5vdGU+AG==
</w:fldData>
              </w:fldChar>
            </w:r>
            <w:r w:rsidR="00E70904" w:rsidRPr="009A013B">
              <w:rPr>
                <w:rFonts w:asciiTheme="minorHAnsi" w:hAnsiTheme="minorHAnsi" w:cs="Arial"/>
                <w:sz w:val="20"/>
                <w:vertAlign w:val="superscript"/>
              </w:rPr>
              <w:instrText xml:space="preserve"> ADDIN EN.CITE </w:instrText>
            </w:r>
            <w:r w:rsidR="00E70904" w:rsidRPr="009A013B">
              <w:rPr>
                <w:rFonts w:asciiTheme="minorHAnsi" w:hAnsiTheme="minorHAnsi" w:cs="Arial"/>
                <w:sz w:val="20"/>
                <w:vertAlign w:val="superscript"/>
              </w:rPr>
              <w:fldChar w:fldCharType="begin">
                <w:fldData xml:space="preserve">PEVuZE5vdGU+PENpdGU+PEF1dGhvcj5LbG9rPC9BdXRob3I+PFllYXI+MjAxNDwvWWVhcj48SURU
ZXh0PkV2ZXJ5IHBhcmVudCB0ZWxscyBhIHN0b3J5OiBXaHkgbm9uLWFkaGVyZW5jZSBtYXkgcGVy
c2lzdCBpbiBjaGlsZHJlbiByZWNlaXZpbmcgZ3VpZGVsaW5lLWJhc2VkIGNvbXByZWhlbnNpdmUg
YXN0aG1hIGNhcmU8L0lEVGV4dD48RGlzcGxheVRleHQ+PHN0eWxlIGZhY2U9InN1cGVyc2NyaXB0
Ij40Niw2OCw3ODwvc3R5bGU+PC9EaXNwbGF5VGV4dD48cmVjb3JkPjxrZXl3b3Jkcz48a2V5d29y
ZD5hc3RobWEgY2FyZSBwcm9ncmFtczwva2V5d29yZD48a2V5d29yZD50cmVhdG1lbnQgZ3VpZGVs
aW5lczwva2V5d29yZD48a2V5d29yZD5wYXJlbnRzPC9rZXl3b3JkPjxrZXl3b3JkPnNlbGYgbWFu
YWdlbWVudDwva2V5d29yZD48a2V5d29yZD50cmVhdG1lbnQgYWRoZXJlbmNlPC9rZXl3b3JkPjxr
ZXl3b3JkPkFzdGhtYTwva2V5d29yZD48a2V5d29yZD5TZWxmIE1hbmFnZW1lbnQ8L2tleXdvcmQ+
PGtleXdvcmQ+VHJlYXRtZW50IENvbXBsaWFuY2U8L2tleXdvcmQ+PGtleXdvcmQ+UGFyZW50czwv
a2V5d29yZD48L2tleXdvcmRzPjx1cmxzPjxyZWxhdGVkLXVybHM+PHVybD5odHRwOi8vc2VhcmNo
LmVic2NvaG9zdC5jb20vbG9naW4uYXNweD9kaXJlY3Q9dHJ1ZSZhbXA7ZGI9cHN5aCZhbXA7QU49
MjAxNC0wMjkwNS0wMTQmYW1wO3NpdGU9ZWhvc3QtbGl2ZTwvdXJsPjx1cmw+Y29udGFjdEB0ZWRr
bG9rLm5sPC91cmw+PC9yZWxhdGVkLXVybHM+PC91cmxzPjxpc2JuPjAyNzctMDkwMyYjeEQ7MTUz
Mi00MzAzPC9pc2JuPjx0aXRsZXM+PHRpdGxlPkV2ZXJ5IHBhcmVudCB0ZWxscyBhIHN0b3J5OiBX
aHkgbm9uLWFkaGVyZW5jZSBtYXkgcGVyc2lzdCBpbiBjaGlsZHJlbiByZWNlaXZpbmcgZ3VpZGVs
aW5lLWJhc2VkIGNvbXByZWhlbnNpdmUgYXN0aG1hIGNhcmU8L3RpdGxlPjxzZWNvbmRhcnktdGl0
bGU+Sm91cm5hbCBvZiBBc3RobWE8L3NlY29uZGFyeS10aXRsZT48L3RpdGxlcz48cGFnZXM+MTA2
LTExMjwvcGFnZXM+PG51bWJlcj4xPC9udW1iZXI+PGNvbnRyaWJ1dG9ycz48YXV0aG9ycz48YXV0
aG9yPktsb2ssIFRlZDwvYXV0aG9yPjxhdXRob3I+THViYmVycywgU3VzYW5uZTwvYXV0aG9yPjxh
dXRob3I+S2FwdGVpbiwgQWRyaWFuIEEuPC9hdXRob3I+PGF1dGhvcj5CcmFuZCwgUGF1bCBMLjwv
YXV0aG9yPjwvYXV0aG9ycz48L2NvbnRyaWJ1dG9ycz48YWRkZWQtZGF0ZSBmb3JtYXQ9InV0YyI+
MTQ2ODMyMTMxMjwvYWRkZWQtZGF0ZT48cHViLWxvY2F0aW9uPlVTPC9wdWItbG9jYXRpb24+PHJl
Zi10eXBlIG5hbWU9IkpvdXJuYWwgQXJ0aWNsZSI+MTc8L3JlZi10eXBlPjxhdXRoLWFkZHJlc3M+
S2xvaywgVGVkLCBQcmluY2VzcyBBbWFsaWEgQ2hpbGRyZW7igJlzIENsaW5pYywgSXNhbGEgS2xp
bmlla2VuLCBEZSBHZW5lc3RldHN0cmFhdCA1MSwgODAyM0JELCBad29sbGUsIE5ldGhlcmxhbmRz
PC9hdXRoLWFkZHJlc3M+PGRhdGVzPjx5ZWFyPjIwMTQ8L3llYXI+PC9kYXRlcz48cmVtb3RlLWRh
dGFiYXNlLXByb3ZpZGVyPkVCU0NPaG9zdDwvcmVtb3RlLWRhdGFiYXNlLXByb3ZpZGVyPjxyZWMt
bnVtYmVyPjI4MTY8L3JlYy1udW1iZXI+PHB1Ymxpc2hlcj5JbmZvcm1hIEhlYWx0aGNhcmU8L3B1
Ymxpc2hlcj48bGFzdC11cGRhdGVkLWRhdGUgZm9ybWF0PSJ1dGMiPjE0OTA2OTg4NjI8L2xhc3Qt
dXBkYXRlZC1kYXRlPjxhY2Nlc3Npb24tbnVtPjIwMTQtMDI5MDUtMDE0PC9hY2Nlc3Npb24tbnVt
PjxlbGVjdHJvbmljLXJlc291cmNlLW51bT4xMC4zMTA5LzAyNzcwOTAzLjIwMTMuODQxMTkxPC9l
bGVjdHJvbmljLXJlc291cmNlLW51bT48dm9sdW1lPjUxPC92b2x1bWU+PHJlbW90ZS1kYXRhYmFz
ZS1uYW1lPnBzeWg8L3JlbW90ZS1kYXRhYmFzZS1uYW1lPjwvcmVjb3JkPjwvQ2l0ZT48Q2l0ZT48
QXV0aG9yPk8mYXBvcztDb25vcjwvQXV0aG9yPjxZZWFyPjIwMTc8L1llYXI+PElEVGV4dD5BIHF1
YWxpdGF0aXZlIGludmVzdGlnYXRpb24gb2YgdGhlIGltcGFjdCBvZiBhc3RobWEgYW5kIHNlbGYt
bWFuYWdlbWVudCBzdHJhdGVnaWVzIGFtb25nIG9sZGVyIGFkdWx0czwvSURUZXh0PjxyZWNvcmQ+
PGRhdGVzPjxwdWItZGF0ZXM+PGRhdGU+MDIgSmFuPC9kYXRlPjwvcHViLWRhdGVzPjx5ZWFyPjIw
MTc8L3llYXI+PC9kYXRlcz48a2V5d29yZHM+PGtleXdvcmQ+QXN0aG1hPC9rZXl3b3JkPjxrZXl3
b3JkPm9sZGVyIGFkdWx0czwva2V5d29yZD48a2V5d29yZD5xdWFsaXRhdGl2ZTwva2V5d29yZD48
a2V5d29yZD5zZWxmLW1hbmFnZW1lbnQ8L2tleXdvcmQ+PGtleXdvcmQ+YWR1bHQ8L2tleXdvcmQ+
PGtleXdvcmQ+YWdlZDwva2V5d29yZD48a2V5d29yZD5hc3RobWE8L2tleXdvcmQ+PGtleXdvcmQ+
Y2hyb25pYyBkaXNlYXNlPC9rZXl3b3JkPjxrZXl3b3JkPmNsaW5pY2FsIHN0dWR5PC9rZXl3b3Jk
PjxrZXl3b3JkPmNvcGluZyBiZWhhdmlvcjwva2V5d29yZD48a2V5d29yZD5jb3VnaGluZzwva2V5
d29yZD48a2V5d29yZD5kYWlseSBsaWZlIGFjdGl2aXR5PC9rZXl3b3JkPjxrZXl3b3JkPmRpYWdu
b3Npczwva2V5d29yZD48a2V5d29yZD5ETkEgdHJhbnNjcmlwdGlvbjwva2V5d29yZD48a2V5d29y
ZD5keXNwbmVhPC9rZXl3b3JkPjxrZXl3b3JkPmZhdGlndWU8L2tleXdvcmQ+PGtleXdvcmQ+aHVt
YW48L2tleXdvcmQ+PGtleXdvcmQ+aW5mb3JtYXRpb24gcHJvY2Vzc2luZzwva2V5d29yZD48a2V5
d29yZD5ub3JtYWwgaHVtYW48L2tleXdvcmQ+PGtleXdvcmQ+cGVyY2VwdGlvbjwva2V5d29yZD48
a2V5d29yZD5wc3ljaG9sb2dpY2FsIHdlbGwgYmVpbmc8L2tleXdvcmQ+PGtleXdvcmQ+cXVhbGl0
eSBvZiBsaWZlPC9rZXl3b3JkPjxrZXl3b3JkPnNlbGYgY2FyZTwva2V5d29yZD48a2V5d29yZD5z
cGVlY2g8L2tleXdvcmQ+PGtleXdvcmQ+c3ltcHRvbTwva2V5d29yZD48a2V5d29yZD51bmNlcnRh
aW50eTwva2V5d29yZD48L2tleXdvcmRzPjx1cmxzPjxyZWxhdGVkLXVybHM+PHVybD5odHRwOi8v
b3ZpZHNwLm92aWQuY29tL292aWR3ZWIuY2dpP1Q9SlMmYW1wO0NTQz1ZJmFtcDtORVdTPU4mYW1w
O1BBR0U9ZnVsbHRleHQmYW1wO0Q9ZW1lZDE4YiZhbXA7QU49NjEyMDc2Mjg3PC91cmw+PHVybD5o
dHRwOi8vcmVzb2x2ZXIuZWJzY29ob3N0LmNvbS9vcGVudXJsP2lzc249MDI3NzA5MDMmYW1wO1Zv
bHVtZT01NCZhbXA7aXNzdWU9MSZhbXA7c3BhZ2U9MzkmYW1wO3RpdGxlPUErcXVhbGl0YXRpdmUr
aW52ZXN0aWdhdGlvbitvZit0aGUraW1wYWN0K29mK2FzdGhtYSthbmQrc2VsZi1tYW5hZ2VtZW50
K3N0cmF0ZWdpZXMrYW1vbmcrb2xkZXIrYWR1bHRzJmFtcDt5ZWFyPTIwMTcmYW1wO2F1bGFzdD1P
JmFwb3M7Q29ub3I8L3VybD48L3JlbGF0ZWQtdXJscz48L3VybHM+PGlzYm4+MDI3Ny0wOTAzJiN4
RDsxNTMyLTQzMDM8L2lzYm4+PHRpdGxlcz48dGl0bGU+QSBxdWFsaXRhdGl2ZSBpbnZlc3RpZ2F0
aW9uIG9mIHRoZSBpbXBhY3Qgb2YgYXN0aG1hIGFuZCBzZWxmLW1hbmFnZW1lbnQgc3RyYXRlZ2ll
cyBhbW9uZyBvbGRlciBhZHVsdHM8L3RpdGxlPjxzZWNvbmRhcnktdGl0bGU+Sm91cm5hbCBvZiBB
c3RobWE8L3NlY29uZGFyeS10aXRsZT48L3RpdGxlcz48cGFnZXM+MzktNDU8L3BhZ2VzPjxudW1i
ZXI+MTwvbnVtYmVyPjxjb250cmlidXRvcnM+PGF1dGhvcnM+PGF1dGhvcj5PJmFwb3M7Q29ub3Is
IFIuPC9hdXRob3I+PGF1dGhvcj5NYXJ0eW5lbmtvLCBNLjwvYXV0aG9yPjxhdXRob3I+R2Fnbm9u
LCBNLjwvYXV0aG9yPjxhdXRob3I+SGF1c2VyLCBELjwvYXV0aG9yPjxhdXRob3I+WW91bmcsIEUu
PC9hdXRob3I+PGF1dGhvcj5MdXJpbywgSi48L2F1dGhvcj48YXV0aG9yPldpc25pdmVza3ksIEou
IFAuPC9hdXRob3I+PGF1dGhvcj5Xb2xmLCBNLiBTLjwvYXV0aG9yPjxhdXRob3I+RmVkZXJtYW4s
IEEuIEQuPC9hdXRob3I+PC9hdXRob3JzPjwvY29udHJpYnV0b3JzPjxsYW5ndWFnZT5FbmdsaXNo
PC9sYW5ndWFnZT48YWRkZWQtZGF0ZSBmb3JtYXQ9InV0YyI+MTQ5MDYxNTI5MjwvYWRkZWQtZGF0
ZT48cmVmLXR5cGUgbmFtZT0iSm91cm5hbCBBcnRpY2xlIj4xNzwvcmVmLXR5cGU+PGF1dGgtYWRk
cmVzcz4oTyZhcG9zO0Nvbm9yLCBXb2xmKSBEaXZpc2lvbiBvZiBHZW5lcmFsIEludGVybmFsIE1l
ZGljaW5lLCBOb3J0aHdlc3Rlcm4gVW5pdmVyc2l0eSwgQ2hpY2FnbywgSUwsIFVuaXRlZCBTdGF0
ZXMgKE1hcnR5bmVua28sIFdpc25pdmVza3ksIEZlZGVybWFuKSBEaXZpc2lvbiBvZiBHZW5lcmFs
IEludGVybmFsIE1lZGljaW5lLCBJY2FobiBTY2hvb2wgb2YgTWVkaWNpbmUgYXQgTW91bnQgU2lu
YWksIE5ldyBZb3JrLCBOWSwgVW5pdGVkIFN0YXRlcyAoR2Fnbm9uLCBIYXVzZXIsIEx1cmlvKSBU
aGUgSW5zdGl0dXRlIGZvciBGYW1pbHkgSGVhbHRoLCBOZXcgWW9yaywgTlksIFVuaXRlZCBTdGF0
ZXMgKFlvdW5nKSBNb3VudCBTaW5haSBTdC4gTHVrZSZhcG9zO3MsIE5ldyBZb3JrLCBOWSwgVW5p
dGVkIFN0YXRlcyAoV2lzbml2ZXNreSkgRGl2aXNpb24gb2YgUHVsbW9uYXJ5LCBDcml0aWNhbCBD
YXJlIGFuZCBTbGVlcCBNZWRpY2luZSwgSWNhaG4gU2Nob29sIG9mIE1lZGljaW5lIGF0IE1vdW50
IFNpbmFpLCBOZXcgWW9yaywgTlksIFVuaXRlZCBTdGF0ZXMmI3hEO1IuIE8mYXBvcztDb25vciwg
RGl2aXNpb24gb2YgR2VuZXJhbCBJbnRlcm5hbCBNZWRpY2luZSwgTm9ydGh3ZXN0ZXJuIFVuaXZl
cnNpdHksIDc1MCBOLiBMYWtlc2hvcmUgRHIuLCAxMHRoIEZsb29yLCBDaGljYWdvLCBJTCA2MDYx
MSwgVW5pdGVkIFN0YXRlcy4gRS1tYWlsOiByLW9jb25vckBub3J0aHdlc3Rlcm4uZWR1PC9hdXRo
LWFkZHJlc3M+PHJlYy1udW1iZXI+NDY5OTwvcmVjLW51bWJlcj48bGFzdC11cGRhdGVkLWRhdGUg
Zm9ybWF0PSJ1dGMiPjE0OTA2OTg4NjI8L2xhc3QtdXBkYXRlZC1kYXRlPjxhY2Nlc3Npb24tbnVt
PjYxMjA3NjI4NzwvYWNjZXNzaW9uLW51bT48ZWxlY3Ryb25pYy1yZXNvdXJjZS1udW0+aHR0cDov
L2R4LmRvaS5vcmcvMTAuMTA4MC8wMjc3MDkwMy4yMDE2LjExOTM2MDI8L2VsZWN0cm9uaWMtcmVz
b3VyY2UtbnVtPjx2b2x1bWU+NTQ8L3ZvbHVtZT48L3JlY29yZD48L0NpdGU+PENpdGU+PEF1dGhv
cj5QZWxhZXo8L0F1dGhvcj48WWVhcj4yMDE1PC9ZZWFyPjxJRFRleHQ+UGF0aWVudHMmYXBvczsg
cGVyc3BlY3RpdmUgb2YgYmFycmllcnMgYW5kIGZhY2lsaXRhdG9ycyB0byB0YWtpbmcgbG9uZy10
ZXJtIGNvbnRyb2xsZXIgbWVkaWNhdGlvbiBmb3IgYXN0aG1hOiBBIG5vdmVsIHRheG9ub215PC9J
RFRleHQ+PHJlY29yZD48a2V5d29yZHM+PGtleXdvcmQ+QWRoZXJlbmNlPC9rZXl3b3JkPjxrZXl3
b3JkPkFzdGhtYTwva2V5d29yZD48a2V5d29yZD5CYXJyaWVyczwva2V5d29yZD48a2V5d29yZD5G
YWNpbGl0YXRvcnM8L2tleXdvcmQ+PGtleXdvcmQ+SW5oYWxlZCBjb3J0aWNvc3Rlcm9pZHM8L2tl
eXdvcmQ+PGtleXdvcmQ+TG9uZy10ZXJtIGRhaWx5IGNvbnRyb2xsZXIgbWVkaWNhdGlvbjwva2V5
d29yZD48a2V5d29yZD5QYXRpZW50IHBlcnNwZWN0aXZlPC9rZXl3b3JkPjxrZXl3b3JkPmFkb2xl
c2NlbnQ8L2tleXdvcmQ+PGtleXdvcmQ+YWR1bHQ8L2tleXdvcmQ+PGtleXdvcmQ+YXN0aG1hPC9r
ZXl3b3JkPjxrZXl3b3JkPmNhc2Ugc3R1ZHk8L2tleXdvcmQ+PGtleXdvcmQ+Y2hpbGQ8L2tleXdv
cmQ+PGtleXdvcmQ+Y29nbml0aW9uPC9rZXl3b3JkPjxrZXl3b3JkPmRvY3RvciBwYXRpZW50IHJl
bGF0aW9uPC9rZXl3b3JkPjxrZXl3b3JkPmRydWcgdGhlcmFweTwva2V5d29yZD48a2V5d29yZD5m
ZW1hbGU8L2tleXdvcmQ+PGtleXdvcmQ+Zm9sbG93IHVwPC9rZXl3b3JkPjxrZXl3b3JkPmdlbmVy
YWwgcHJhY3RpdGlvbmVyPC9rZXl3b3JkPjxrZXl3b3JkPmhlYWx0aCBjYXJlIHN5c3RlbTwva2V5
d29yZD48a2V5d29yZD5odW1hbjwva2V5d29yZD48a2V5d29yZD5pbW11bm9sb2dpc3Q8L2tleXdv
cmQ+PGtleXdvcmQ+aW50ZXJwZXJzb25hbCBjb21tdW5pY2F0aW9uPC9rZXl3b3JkPjxrZXl3b3Jk
PmludGVydmlldzwva2V5d29yZD48a2V5d29yZD5tZWRpY2FsIHNwZWNpYWxpc3Q8L2tleXdvcmQ+
PGtleXdvcmQ+bW9yYmlkaXR5PC9rZXl3b3JkPjxrZXl3b3JkPm1vdGl2YXRpb248L2tleXdvcmQ+
PGtleXdvcmQ+cGFyZW50PC9rZXl3b3JkPjxrZXl3b3JkPnBhdGllbnQ8L2tleXdvcmQ+PGtleXdv
cmQ+cGVkaWF0cmljaWFuPC9rZXl3b3JkPjxrZXl3b3JkPnBoeXNpY2lhbjwva2V5d29yZD48a2V5
d29yZD5wbGFubmluZzwva2V5d29yZD48a2V5d29yZD5wcmVzY3JpcHRpb248L2tleXdvcmQ+PGtl
eXdvcmQ+cHVsbW9ub2xvZ2lzdDwva2V5d29yZD48a2V5d29yZD5yZXNwb25zaWJpbGl0eTwva2V5
d29yZD48a2V5d29yZD5zZWxmIGNhcmU8L2tleXdvcmQ+PGtleXdvcmQ+dGF4b25vbXk8L2tleXdv
cmQ+PGtleXdvcmQ+dGhlcmFweTwva2V5d29yZD48a2V5d29yZD5jb3J0aWNvc3Rlcm9pZDwva2V5
d29yZD48L2tleXdvcmRzPjx1cmxzPjxyZWxhdGVkLXVybHM+PHVybD5odHRwOi8vd3d3LmJpb21l
ZGNlbnRyYWwuY29tL2JtY3B1bG1tZWQvPC91cmw+PHVybD5odHRwOi8vb3ZpZHNwLm92aWQuY29t
L292aWR3ZWIuY2dpP1Q9SlMmYW1wO0NTQz1ZJmFtcDtORVdTPU4mYW1wO1BBR0U9ZnVsbHRleHQm
YW1wO0Q9ZW1lZDE4YiZhbXA7QU49NjA0MzExMDYxPC91cmw+PHVybD5odHRwOi8vcmVzb2x2ZXIu
ZWJzY29ob3N0LmNvbS9vcGVudXJsP2lzc249MTQ3MTI0NjYmYW1wO1ZvbHVtZT0xNSZhbXA7aXNz
dWU9MSZhbXA7c3BhZ2U9bm8rcGFnaW5hdGlvbiZhbXA7dGl0bGU9UGF0aWVudHMmYXBvczsrcGVy
c3BlY3RpdmUrb2YrYmFycmllcnMrYW5kK2ZhY2lsaXRhdG9ycyt0byt0YWtpbmcrbG9uZy10ZXJt
K2NvbnRyb2xsZXIrbWVkaWNhdGlvbitmb3IrYXN0aG1hOitBK25vdmVsK3RheG9ub215JmFtcDt5
ZWFyPTIwMTUmYW1wO2F1bGFzdD1QZWxhZXo8L3VybD48L3JlbGF0ZWQtdXJscz48L3VybHM+PGlz
Ym4+MTQ3MS0yNDY2PC9pc2JuPjx3b3JrLXR5cGU+SW4gUHJlc3M8L3dvcmstdHlwZT48dGl0bGVz
Pjx0aXRsZT5QYXRpZW50cyZhcG9zOyBwZXJzcGVjdGl2ZSBvZiBiYXJyaWVycyBhbmQgZmFjaWxp
dGF0b3JzIHRvIHRha2luZyBsb25nLXRlcm0gY29udHJvbGxlciBtZWRpY2F0aW9uIGZvciBhc3Ro
bWE6IEEgbm92ZWwgdGF4b25vbXk8L3RpdGxlPjxzZWNvbmRhcnktdGl0bGU+Qk1DIFB1bG1vbmFy
eSBNZWRpY2luZS48L3NlY29uZGFyeS10aXRsZT48L3RpdGxlcz48Y29udHJpYnV0b3JzPjxhdXRo
b3JzPjxhdXRob3I+UGVsYWV6LCBTLjwvYXV0aG9yPjxhdXRob3I+TGFtb250YWduZSwgQS4gSi48
L2F1dGhvcj48YXV0aG9yPkNvbGxpbiwgSi48L2F1dGhvcj48YXV0aG9yPkdhdXRoaWVyLCBBLjwv
YXV0aG9yPjxhdXRob3I+R3JhZCwgUi4gTS48L2F1dGhvcj48YXV0aG9yPkJsYWlzLCBMLjwvYXV0
aG9yPjxhdXRob3I+TGF2b2llLCBLLiBMLjwvYXV0aG9yPjxhdXRob3I+QmFjb24sIFMuIEwuPC9h
dXRob3I+PGF1dGhvcj5Fcm5zdCwgUC48L2F1dGhvcj48YXV0aG9yPkd1YXksIEguPC9hdXRob3I+
PGF1dGhvcj5NY0tpbm5leSwgTS4gTC48L2F1dGhvcj48YXV0aG9yPkR1Y2hhcm1lLCBGLiBNLjwv
YXV0aG9yPjwvYXV0aG9ycz48L2NvbnRyaWJ1dG9ycz48bGFuZ3VhZ2U+RW5nbGlzaDwvbGFuZ3Vh
Z2U+PGFkZGVkLWRhdGUgZm9ybWF0PSJ1dGMiPjE0OTA2MTUyOTI8L2FkZGVkLWRhdGU+PHJlZi10
eXBlIG5hbWU9IkpvdXJuYWwgQXJ0aWNsZSI+MTc8L3JlZi10eXBlPjxhdXRoLWFkZHJlc3M+KFBl
bGFleiwgTGFtb250YWduZSwgR2F1dGhpZXIsIER1Y2hhcm1lKSBTYWludGUtSnVzdGluZSBVbml2
ZXJzaXR5IEhlYWx0aCBDZW50cmUgTW9udHJlYWwsIENsaW5pY2FsIFJlc2VhcmNoIGFuZCBLbm93
bGVkZ2UgVHJhbnNmZXIgVW5pdCBvbiBDaGlsZGhvb2QgQXN0aG1hLCBSZXNlYXJjaCBDZW50cmUs
IFF1ZWJlYywgQ2FuYWRhIChDb2xsaW4sIEJsYWlzKSBVbml2ZXJzaXR5IG9mIE1vbnRyZWFsLCBE
ZXBhcnRtZW50IG9mIFBoYXJtYWNvbG9neSwgTW9udHJlYWwsIFF1ZWJlYywgQ2FuYWRhIChHcmFk
KSBEZXBhcnRtZW50IG9mIEZhbWlseSBNZWRpY2luZSwgSmV3aXNoIEdlbmVyYWwgSG9zcGl0YWws
IE1vbnRyZWFsLCBRdWViZWMsIENhbmFkYSAoTGF2b2llKSBVbml2ZXJzaXRlIGR1IFF1ZWJlYyBh
IE1vbnRyZWFsLCBEZXBhcnRtZW50IG9mIFBzeWNob2xvZ3ksIE1vbnRyZWFsLCBRdWViZWMsIENh
bmFkYSAoQmFjb24pIENvbmNvcmRpYSBVbml2ZXJzaXR5LCBEZXBhcnRtZW50IG9mIEV4ZXJjaXNl
IFNjaWVuY2VzLCBNb250cmVhbCwgUXVlYmVjLCBDYW5hZGEgKEVybnN0KSBEZXBhcnRtZW50IG9m
IFB1bG1vbmFyeSBNZWRpY2luZSwgSmV3aXNoIEdlbmVyYWwgSG9zcGl0YWwsIE1vbnRyZWFsLCBR
dWViZWMsIENhbmFkYSAoRXJuc3QsIER1Y2hhcm1lKSBNY0dpbGwgVW5pdmVyc2l0eSwgRGVwYXJ0
bWVudCBvZiBFcGlkZW1pb2xvZ3ksIEJpb3N0YXRpc3RpY3MgYW5kIE9jY3VwYXRpb25hbCBIZWFs
dGgsIE1vbnRyZWFsLCBRdWViZWMsIENhbmFkYSAoR3VheSkgSW5zdGl0dXQgbmF0aW9uYWwgZCZh
cG9zO2V4Y2VsbGVuY2UgZW4gc2FudGUgZXQgZW4gc2VydmljZXMgc29jaWF1eCwgUXVlYmVjLCBR
dWViZWMsIENhbmFkYSAoTWNLaW5uZXksIER1Y2hhcm1lKSBVbml2ZXJzaXR5IG9mIE1vbnRyZWFs
LCBEZXBhcnRtZW50IG9mIFBhZWRpYXRyaWNzLCBNb250cmVhbCwgUXVlYmVjLCBDYW5hZGEgKER1
Y2hhcm1lKSBVbml2ZXJzaXR5IG9mIE1vbnRyZWFsLCBEZXBhcnRtZW50IG9mIFNvY2lhbCBhbmQg
UHJldmVudGl2ZSBNZWRpY2luZSwgTW9udHJlYWwsIFF1ZWJlYywgQ2FuYWRhIChEdWNoYXJtZSkg
RGVwYXJ0bWVudHMgb2YgUGVkaWF0cmljcyBhbmQgb2YgU29jaWFsIGFuZCBQcmV2ZW50aXZlIE1l
ZGljaW5lLCBBc3NvY2lhdGUgRGlyZWN0b3Igb2YgQ2xpbmljYWwgUmVzZWFyY2gsIFJlc2VhcmNo
IENlbnRyZSwgQ0hVIFNhaW50ZS1KdXN0aW5lLCAzMTc1IENvdGUgU2FpbnRlLUNhdGhlcmluZSwg
Um9vbSA3OTM5LCBNb250cmVhbCwgUXVlYmVjLCBIM1QgMUM1IENhbmFkYSYjeEQ7Ri5NLiBEdWNo
YXJtZSwgRGVwYXJ0bWVudHMgb2YgUGVkaWF0cmljcyBhbmQgb2YgU29jaWFsIGFuZCBQcmV2ZW50
aXZlIE1lZGljaW5lLCBBc3NvY2lhdGUgRGlyZWN0b3Igb2YgQ2xpbmljYWwgUmVzZWFyY2gsIFJl
c2VhcmNoIENlbnRyZSwgQ0hVIFNhaW50ZS1KdXN0aW5lLCAzMTc1IENvdGUgU2FpbnRlLUNhdGhl
cmluZSwgUm9vbSA3OTM5LCBNb250cmVhbCwgUXVlYmVjLCBIM1QgMUM1IENhbmFkYTwvYXV0aC1h
ZGRyZXNzPjxkYXRlcz48eWVhcj4yMDE1PC95ZWFyPjwvZGF0ZXM+PHJlYy1udW1iZXI+NDc0Njwv
cmVjLW51bWJlcj48bGFzdC11cGRhdGVkLWRhdGUgZm9ybWF0PSJ1dGMiPjE0OTA2OTg4NjI8L2xh
c3QtdXBkYXRlZC1kYXRlPjxhY2Nlc3Npb24tbnVtPjYwNDMxMTA2MTwvYWNjZXNzaW9uLW51bT48
ZWxlY3Ryb25pYy1yZXNvdXJjZS1udW0+aHR0cDovL2R4LmRvaS5vcmcvMTAuMTE4Ni9zMTI4OTAt
MDE1LTAwNDQtOTwvZWxlY3Ryb25pYy1yZXNvdXJjZS1udW0+PHZvbHVtZT4yNTwvdm9sdW1lPjwv
cmVjb3JkPjwvQ2l0ZT48L0VuZE5vdGU+AG==
</w:fldData>
              </w:fldChar>
            </w:r>
            <w:r w:rsidR="00E70904" w:rsidRPr="009A013B">
              <w:rPr>
                <w:rFonts w:asciiTheme="minorHAnsi" w:hAnsiTheme="minorHAnsi" w:cs="Arial"/>
                <w:sz w:val="20"/>
                <w:vertAlign w:val="superscript"/>
              </w:rPr>
              <w:instrText xml:space="preserve"> ADDIN EN.CITE.DATA </w:instrText>
            </w:r>
            <w:r w:rsidR="00E70904" w:rsidRPr="009A013B">
              <w:rPr>
                <w:rFonts w:asciiTheme="minorHAnsi" w:hAnsiTheme="minorHAnsi" w:cs="Arial"/>
                <w:sz w:val="20"/>
                <w:vertAlign w:val="superscript"/>
              </w:rPr>
            </w:r>
            <w:r w:rsidR="00E70904" w:rsidRPr="009A013B">
              <w:rPr>
                <w:rFonts w:asciiTheme="minorHAnsi" w:hAnsiTheme="minorHAnsi" w:cs="Arial"/>
                <w:sz w:val="20"/>
                <w:vertAlign w:val="superscript"/>
              </w:rPr>
              <w:fldChar w:fldCharType="end"/>
            </w:r>
            <w:r w:rsidRPr="009A013B">
              <w:rPr>
                <w:rFonts w:asciiTheme="minorHAnsi" w:hAnsiTheme="minorHAnsi" w:cs="Arial"/>
                <w:sz w:val="20"/>
                <w:vertAlign w:val="superscript"/>
              </w:rPr>
            </w:r>
            <w:r w:rsidRPr="009A013B">
              <w:rPr>
                <w:rFonts w:asciiTheme="minorHAnsi" w:hAnsiTheme="minorHAnsi" w:cs="Arial"/>
                <w:sz w:val="20"/>
                <w:vertAlign w:val="superscript"/>
              </w:rPr>
              <w:fldChar w:fldCharType="separate"/>
            </w:r>
            <w:r w:rsidR="00E70904" w:rsidRPr="009A013B">
              <w:rPr>
                <w:rFonts w:asciiTheme="minorHAnsi" w:hAnsiTheme="minorHAnsi" w:cs="Arial"/>
                <w:noProof/>
                <w:sz w:val="20"/>
                <w:vertAlign w:val="superscript"/>
              </w:rPr>
              <w:t>46,68,78</w:t>
            </w:r>
            <w:r w:rsidRPr="009A013B">
              <w:rPr>
                <w:rFonts w:asciiTheme="minorHAnsi" w:hAnsiTheme="minorHAnsi" w:cs="Arial"/>
                <w:sz w:val="20"/>
                <w:vertAlign w:val="superscript"/>
              </w:rPr>
              <w:fldChar w:fldCharType="end"/>
            </w:r>
            <w:r w:rsidRPr="009A013B">
              <w:rPr>
                <w:rFonts w:asciiTheme="minorHAnsi" w:hAnsiTheme="minorHAnsi" w:cs="Arial"/>
                <w:sz w:val="20"/>
              </w:rPr>
              <w:t xml:space="preserve"> (P/Ca). This was particularly the case for those with intellectual disabilities and caregivers of African urban teens </w:t>
            </w:r>
            <w:r w:rsidRPr="009A013B">
              <w:rPr>
                <w:rFonts w:asciiTheme="minorHAnsi" w:hAnsiTheme="minorHAnsi" w:cs="Arial"/>
                <w:sz w:val="20"/>
                <w:vertAlign w:val="superscript"/>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PjQwLDY2PC9zdHlsZT48L0Rpc3BsYXlUZXh0PjxyZWNvcmQ+PGRhdGVzPjxwdWItZGF0ZXM+PGRh
dGU+MDEgRmViPC9kYXRlPjwvcHViLWRhdGVzPjx5ZWFyPjIwMTY8L3llYXI+PC9kYXRlcz48a2V5
d29yZHM+PGtleXdvcmQ+QXN0aG1hPC9rZXl3b3JkPjxrZXl3b3JkPkNhcmVnaXZlcnM8L2tleXdv
cmQ+PGtleXdvcmQ+SW5oYWxlcjwva2V5d29yZD48a2V5d29yZD5JbnRlbGxlY3R1YWwgZGlzYWJp
bGl0eTwva2V5d29yZD48a2V5d29yZD5JbnRlcnZpZXdzPC9rZXl3b3JkPjxrZXl3b3JkPlBoYXJt
YWNpc3RzPC9rZXl3b3JkPjxrZXl3b3JkPlF1YWxpdGF0aXZlIHJlc2VhcmNoPC9rZXl3b3JkPjxr
ZXl3b3JkPlNlbGYtbWFuYWdlbWVudDwva2V5d29yZD48a2V5d29yZD5hc3RobWE8L2tleXdvcmQ+
PGtleXdvcmQ+QXVzdHJhbGlhPC9rZXl3b3JkPjxrZXl3b3JkPkF1c3RyYWxpYW48L2tleXdvcmQ+
PGtleXdvcmQ+Y2FyZWdpdmVyPC9rZXl3b3JkPjxrZXl3b3JkPmRpc2Vhc2VzPC9rZXl3b3JkPjxr
ZXl3b3JkPmRydWcgdGhlcmFweTwva2V5d29yZD48a2V5d29yZD5oZWFsdGg8L2tleXdvcmQ+PGtl
eXdvcmQ+aGVhbHRoIGNhcmUgYWNjZXNzPC9rZXl3b3JkPjxrZXl3b3JkPmh1bWFuPC9rZXl3b3Jk
PjxrZXl3b3JkPmluaGFsZXI8L2tleXdvcmQ+PGtleXdvcmQ+aW50ZWxsZWN0dWFsIGltcGFpcm1l
bnQ8L2tleXdvcmQ+PGtleXdvcmQ+aW50ZXJ2aWV3PC9rZXl3b3JkPjxrZXl3b3JkPmxhbmd1YWdl
PC9rZXl3b3JkPjxrZXl3b3JkPm1vdGl2YXRpb248L2tleXdvcmQ+PGtleXdvcmQ+b3JnYW5pemF0
aW9uPC9rZXl3b3JkPjxrZXl3b3JkPnBoYXJtYWNpc3Q8L2tleXdvcmQ+PGtleXdvcmQ+cXVhbGl0
YXRpdmUgcmVzZWFyY2g8L2tleXdvcmQ+PGtleXdvcmQ+cmlzazwva2V5d29yZD48a2V5d29yZD5z
ZWxmIGNhcmU8L2tleXdvcmQ+PGtleXdvcmQ+c2VtaSBzdHJ1Y3R1cmVkIGludGVydmlldzwva2V5
d29yZD48a2V5d29yZD5zaWRlIGVmZmVjdDwva2V5d29yZD48L2tleXdvcmRzPjx1cmxzPjxyZWxh
dGVkLXVybHM+PHVybD5odHRwOi8vc3ByaW5nZXJsaW5rLm1ldGFwcmVzcy5jb20vY29udGVudC8y
MjEwLTc3MDMvPC91cmw+PHVybD5odHRwOi8vb3ZpZHNwLm92aWQuY29tL292aWR3ZWIuY2dpP1Q9
SlMmYW1wO0NTQz1ZJmFtcDtORVdTPU4mYW1wO1BBR0U9ZnVsbHRleHQmYW1wO0Q9ZW1lZDE4YSZh
bXA7QU49NjA2ODYwMDY2PC91cmw+PHVybD5odHRwOi8vcmVzb2x2ZXIuZWJzY29ob3N0LmNvbS9v
cGVudXJsP2lzc249MjIxMDc3MDMmYW1wO1ZvbHVtZT0zOCZhbXA7aXNzdWU9MSZhbXA7c3BhZ2U9
MTM1JmFtcDt0aXRsZT1Lbm93bGVkZ2UrdGhhdCtwZW9wbGUrd2l0aCtpbnRlbGxlY3R1YWwrZGlz
YWJpbGl0aWVzK2hhdmUrb2YrdGhlaXIraW5oYWxlZCthc3RobWErbWVkaWNhdGlvbnM6K21lc3Nh
Z2VzK2ZvcitwaGFybWFjaXN0cyZhbXA7eWVhcj0yMDE2JmFtcDthdWxhc3Q9RGF2aXM8L3VybD48
L3JlbGF0ZWQtdXJscz48L3VybHM+PGlzYm4+MjIxMC03NzAzJiN4RDsyMjEwLTc3MTE8L2lzYm4+
PHRpdGxlcz48dGl0bGU+S25vd2xlZGdlIHRoYXQgcGVvcGxlIHdpdGggaW50ZWxsZWN0dWFsIGRp
c2FiaWxpdGllcyBoYXZlIG9mIHRoZWlyIGluaGFsZWQgYXN0aG1hIG1lZGljYXRpb25zOiBtZXNz
YWdlcyBmb3IgcGhhcm1hY2lzdHM8L3RpdGxlPjxzZWNvbmRhcnktdGl0bGU+SW50ZXJuYXRpb25h
bCBKb3VybmFsIG9mIENsaW5pY2FsIFBoYXJtYWN5PC9zZWNvbmRhcnktdGl0bGU+PC90aXRsZXM+
PHBhZ2VzPjEzNS0xNDM8L3BhZ2VzPjxudW1iZXI+MTwvbnVtYmVyPjxjb250cmlidXRvcnM+PGF1
dGhvcnM+PGF1dGhvcj5EYXZpcywgUy4gUi48L2F1dGhvcj48YXV0aG9yPkR1cnZhc3VsYSwgUy48
L2F1dGhvcj48YXV0aG9yPk1lcmhpLCBELjwvYXV0aG9yPjxhdXRob3I+WW91bmcsIFAuIE0uPC9h
dXRob3I+PGF1dGhvcj5UcmFpbmksIEQuPC9hdXRob3I+PGF1dGhvcj5Cb3NuaWMgQW50aWNldmlj
aCwgUy4gWi48L2F1dGhvcj48L2F1dGhvcnM+PC9jb250cmlidXRvcnM+PGxhbmd1YWdlPkVuZ2xp
c2g8L2xhbmd1YWdlPjxhZGRlZC1kYXRlIGZvcm1hdD0idXRjIj4xNDkwNjE1MjkzPC9hZGRlZC1k
YXRlPjxyZWYtdHlwZSBuYW1lPSJKb3VybmFsIEFydGljbGUiPjE3PC9yZWYtdHlwZT48YXV0aC1h
ZGRyZXNzPihEYXZpcywgWW91bmcsIFRyYWluaSwgQm9zbmljIEFudGljZXZpY2gpIFdvb2xjb2Nr
IEluc3RpdHV0ZSBvZiBNZWRpY2FsIFJlc2VhcmNoIGFuZCBEaXNjaXBsaW5lIG9mIFBoYXJtYWNv
bG9neSwgU3lkbmV5IE1lZGljYWwgU2Nob29sLCBUaGUgVW5pdmVyc2l0eSBvZiBTeWRuZXksIFBP
IEJveCBNNzcsIE1pc3NlbmRlbiBSZCwgQ2FtcGVyZG93biwgTlNXIDIwNTAsIEF1c3RyYWxpYSAo
RHVydmFzdWxhKSBDZW50cmUgZm9yIERpc2FiaWxpdHkgU3R1ZGllcywgU3lkbmV5IE1lZGljYWwg
U2Nob29sLCBVbml2ZXJzaXR5IG9mIFN5ZG5leSwgQ2FtcGVyZG93biwgTlNXLCBBdXN0cmFsaWEg
KE1lcmhpKSBTeW5lcmd5IE1lZGljYWwgUHJhY3RpY2UsIEdyZWVud2ljaCwgTlNXLCBBdXN0cmFs
aWEgKEJvc25pYyBBbnRpY2V2aWNoKSBTeWRuZXkgTG9jYWwgSGVhbHRoIERpc3RyaWN0LCBTeWRu
ZXksIE5TVywgQXVzdHJhbGlhJiN4RDtTLlIuIERhdmlzLCBXb29sY29jayBJbnN0aXR1dGUgb2Yg
TWVkaWNhbCBSZXNlYXJjaCBhbmQgRGlzY2lwbGluZSBvZiBQaGFybWFjb2xvZ3ksIFN5ZG5leSBN
ZWRpY2FsIFNjaG9vbCwgVGhlIFVuaXZlcnNpdHkgb2YgU3lkbmV5LCBQTyBCb3ggTTc3LCBNaXNz
ZW5kZW4gUmQsIENhbXBlcmRvd24sIE5TVyAyMDUwLCBBdXN0cmFsaWEuIEUtbWFpbDogc2RhdjI1
NjVAdW5pLnN5ZG5leS5lZHUuYXU8L2F1dGgtYWRkcmVzcz48cmVjLW51bWJlcj40NzcwPC9yZWMt
bnVtYmVyPjxsYXN0LXVwZGF0ZWQtZGF0ZSBmb3JtYXQ9InV0YyI+MTQ5MDY5ODg2MjwvbGFzdC11
cGRhdGVkLWRhdGU+PGFjY2Vzc2lvbi1udW0+NjA2ODYwMDY2PC9hY2Nlc3Npb24tbnVtPjxlbGVj
dHJvbmljLXJlc291cmNlLW51bT5odHRwOi8vZHguZG9pLm9yZy8xMC4xMDA3L3MxMTA5Ni0wMTUt
MDIxNy14PC9lbGVjdHJvbmljLXJlc291cmNlLW51bT48dm9sdW1lPjM4PC92b2x1bWU+PC9yZWNv
cmQ+PC9DaXRlPjxDaXRlPjxBdXRob3I+R2lic29uLVNjaXBpbzwvQXV0aG9yPjxZZWFyPjIwMTM8
L1llYXI+PElEVGV4dD5Hb2FscywgYmVsaWVmcywgYW5kIGNvbmNlcm5zIG9mIHVyYmFuIGNhcmVn
aXZlcnMgb2YgbWlkZGxlIGFuZCBvbGRlciBhZG9sZXNjZW50cyB3aXRoIGFzdGhtYTwvSURUZXh0
PjxyZWNvcmQ+PGtleXdvcmRzPjxrZXl3b3JkPmdvYWxzPC9rZXl3b3JkPjxrZXl3b3JkPmJlbGll
ZnM8L2tleXdvcmQ+PGtleXdvcmQ+Y29uY2VybnM8L2tleXdvcmQ+PGtleXdvcmQ+Y2FyZWdpdmVy
czwva2V5d29yZD48a2V5d29yZD5wYXJlbnRzPC9rZXl3b3JkPjxrZXl3b3JkPmFzdGhtYTwva2V5
d29yZD48a2V5d29yZD50ZWVuczwva2V5d29yZD48a2V5d29yZD5hZG9sZXNjZW50czwva2V5d29y
ZD48a2V5d29yZD5hc3RobWEgbWFuYWdlbWVudDwva2V5d29yZD48a2V5d29yZD5tZWRpY2F0aW9u
PC9rZXl3b3JkPjxrZXl3b3JkPjIwMTM8L2tleXdvcmQ+PGtleXdvcmQ+QXN0aG1hPC9rZXl3b3Jk
PjxrZXl3b3JkPkNhcmVnaXZlcnM8L2tleXdvcmQ+PGtleXdvcmQ+R29hbHM8L2tleXdvcmQ+PGtl
eXdvcmQ+UGFyZW50YWwgQXR0aXR1ZGVzPC9rZXl3b3JkPjxrZXl3b3JkPlBhcmVudHM8L2tleXdv
cmQ+PGtleXdvcmQ+SGVhbHRoIEF0dGl0dWRlczwva2V5d29yZD48a2V5d29yZD5IZWFsdGggS25v
d2xlZGdlPC9rZXl3b3JkPjxrZXl3b3JkPlNlbGYtTWFuYWdlbWVudDwva2V5d29yZD48L2tleXdv
cmRzPjx1cmxzPjxyZWxhdGVkLXVybHM+PHVybD5odHRwOi8vc2VhcmNoLmVic2NvaG9zdC5jb20v
bG9naW4uYXNweD9kaXJlY3Q9dHJ1ZSZhbXA7ZGI9cHN5aCZhbXA7QU49MjAxMy0wODI0MC0wMDMm
YW1wO3NpdGU9ZWhvc3QtbGl2ZTwvdXJsPjx1cmw+Z2lic29uc2NAd2F5bmUuZWR1PC91cmw+PC9y
ZWxhdGVkLXVybHM+PC91cmxzPjxpc2JuPjAyNzctMDkwMyYjeEQ7MTUzMi00MzAzPC9pc2JuPjx0
aXRsZXM+PHRpdGxlPkdvYWxzLCBiZWxpZWZzLCBhbmQgY29uY2VybnMgb2YgdXJiYW4gY2FyZWdp
dmVycyBvZiBtaWRkbGUgYW5kIG9sZGVyIGFkb2xlc2NlbnRzIHdpdGggYXN0aG1hPC90aXRsZT48
c2Vjb25kYXJ5LXRpdGxlPkpvdXJuYWwgb2YgQXN0aG1hPC9zZWNvbmRhcnktdGl0bGU+PC90aXRs
ZXM+PHBhZ2VzPjI0Mi0yNDk8L3BhZ2VzPjxudW1iZXI+MzwvbnVtYmVyPjxjb250cmlidXRvcnM+
PGF1dGhvcnM+PGF1dGhvcj5HaWJzb24tU2NpcGlvLCBXYW5kYTwvYXV0aG9yPjxhdXRob3I+S3Jv
dXNlLCBIZWxlbmUgSi48L2F1dGhvcj48L2F1dGhvcnM+PC9jb250cmlidXRvcnM+PGFkZGVkLWRh
dGUgZm9ybWF0PSJ1dGMiPjE0OTA2MzI2NDI8L2FkZGVkLWRhdGU+PHB1Yi1sb2NhdGlvbj5VUzwv
cHViLWxvY2F0aW9uPjxyZWYtdHlwZSBuYW1lPSJKb3VybmFsIEFydGljbGUiPjE3PC9yZWYtdHlw
ZT48YXV0aC1hZGRyZXNzPkdpYnNvbi1TY2lwaW8sIFdhbmRhLCBDb2xsZWdlIG9mIE51cnNpbmcs
IFdheW5lIFN0YXRlIFVuaXZlcnNpdHksIERldHJvaXQsIE1JLCBVUzwvYXV0aC1hZGRyZXNzPjxk
YXRlcz48eWVhcj4yMDEzPC95ZWFyPjwvZGF0ZXM+PHJlbW90ZS1kYXRhYmFzZS1wcm92aWRlcj5F
QlNDT2hvc3Q8L3JlbW90ZS1kYXRhYmFzZS1wcm92aWRlcj48cmVjLW51bWJlcj42MjYwPC9yZWMt
bnVtYmVyPjxwdWJsaXNoZXI+SW5mb3JtYSBIZWFsdGhjYXJlPC9wdWJsaXNoZXI+PGxhc3QtdXBk
YXRlZC1kYXRlIGZvcm1hdD0idXRjIj4xNDkwNjk4ODYyPC9sYXN0LXVwZGF0ZWQtZGF0ZT48YWNj
ZXNzaW9uLW51bT4yMDEzLTA4MjQwLTAwMzwvYWNjZXNzaW9uLW51bT48ZWxlY3Ryb25pYy1yZXNv
dXJjZS1udW0+MTAuMzEwOS8wMjc3MDkwMy4yMDEyLjc1OTk2NDwvZWxlY3Ryb25pYy1yZXNvdXJj
ZS1udW0+PHZvbHVtZT41MDwvdm9sdW1lPjxyZW1vdGUtZGF0YWJhc2UtbmFtZT5wc3loPC9yZW1v
dGUtZGF0YWJhc2UtbmFtZT48L3JlY29yZD48L0NpdGU+PC9FbmROb3RlPn==
</w:fldData>
              </w:fldChar>
            </w:r>
            <w:r w:rsidR="00E70904" w:rsidRPr="009A013B">
              <w:rPr>
                <w:rFonts w:asciiTheme="minorHAnsi" w:hAnsiTheme="minorHAnsi" w:cs="Arial"/>
                <w:sz w:val="20"/>
                <w:vertAlign w:val="superscript"/>
              </w:rPr>
              <w:instrText xml:space="preserve"> ADDIN EN.CITE </w:instrText>
            </w:r>
            <w:r w:rsidR="00E70904" w:rsidRPr="009A013B">
              <w:rPr>
                <w:rFonts w:asciiTheme="minorHAnsi" w:hAnsiTheme="minorHAnsi" w:cs="Arial"/>
                <w:sz w:val="20"/>
                <w:vertAlign w:val="superscript"/>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PjQwLDY2PC9zdHlsZT48L0Rpc3BsYXlUZXh0PjxyZWNvcmQ+PGRhdGVzPjxwdWItZGF0ZXM+PGRh
dGU+MDEgRmViPC9kYXRlPjwvcHViLWRhdGVzPjx5ZWFyPjIwMTY8L3llYXI+PC9kYXRlcz48a2V5
d29yZHM+PGtleXdvcmQ+QXN0aG1hPC9rZXl3b3JkPjxrZXl3b3JkPkNhcmVnaXZlcnM8L2tleXdv
cmQ+PGtleXdvcmQ+SW5oYWxlcjwva2V5d29yZD48a2V5d29yZD5JbnRlbGxlY3R1YWwgZGlzYWJp
bGl0eTwva2V5d29yZD48a2V5d29yZD5JbnRlcnZpZXdzPC9rZXl3b3JkPjxrZXl3b3JkPlBoYXJt
YWNpc3RzPC9rZXl3b3JkPjxrZXl3b3JkPlF1YWxpdGF0aXZlIHJlc2VhcmNoPC9rZXl3b3JkPjxr
ZXl3b3JkPlNlbGYtbWFuYWdlbWVudDwva2V5d29yZD48a2V5d29yZD5hc3RobWE8L2tleXdvcmQ+
PGtleXdvcmQ+QXVzdHJhbGlhPC9rZXl3b3JkPjxrZXl3b3JkPkF1c3RyYWxpYW48L2tleXdvcmQ+
PGtleXdvcmQ+Y2FyZWdpdmVyPC9rZXl3b3JkPjxrZXl3b3JkPmRpc2Vhc2VzPC9rZXl3b3JkPjxr
ZXl3b3JkPmRydWcgdGhlcmFweTwva2V5d29yZD48a2V5d29yZD5oZWFsdGg8L2tleXdvcmQ+PGtl
eXdvcmQ+aGVhbHRoIGNhcmUgYWNjZXNzPC9rZXl3b3JkPjxrZXl3b3JkPmh1bWFuPC9rZXl3b3Jk
PjxrZXl3b3JkPmluaGFsZXI8L2tleXdvcmQ+PGtleXdvcmQ+aW50ZWxsZWN0dWFsIGltcGFpcm1l
bnQ8L2tleXdvcmQ+PGtleXdvcmQ+aW50ZXJ2aWV3PC9rZXl3b3JkPjxrZXl3b3JkPmxhbmd1YWdl
PC9rZXl3b3JkPjxrZXl3b3JkPm1vdGl2YXRpb248L2tleXdvcmQ+PGtleXdvcmQ+b3JnYW5pemF0
aW9uPC9rZXl3b3JkPjxrZXl3b3JkPnBoYXJtYWNpc3Q8L2tleXdvcmQ+PGtleXdvcmQ+cXVhbGl0
YXRpdmUgcmVzZWFyY2g8L2tleXdvcmQ+PGtleXdvcmQ+cmlzazwva2V5d29yZD48a2V5d29yZD5z
ZWxmIGNhcmU8L2tleXdvcmQ+PGtleXdvcmQ+c2VtaSBzdHJ1Y3R1cmVkIGludGVydmlldzwva2V5
d29yZD48a2V5d29yZD5zaWRlIGVmZmVjdDwva2V5d29yZD48L2tleXdvcmRzPjx1cmxzPjxyZWxh
dGVkLXVybHM+PHVybD5odHRwOi8vc3ByaW5nZXJsaW5rLm1ldGFwcmVzcy5jb20vY29udGVudC8y
MjEwLTc3MDMvPC91cmw+PHVybD5odHRwOi8vb3ZpZHNwLm92aWQuY29tL292aWR3ZWIuY2dpP1Q9
SlMmYW1wO0NTQz1ZJmFtcDtORVdTPU4mYW1wO1BBR0U9ZnVsbHRleHQmYW1wO0Q9ZW1lZDE4YSZh
bXA7QU49NjA2ODYwMDY2PC91cmw+PHVybD5odHRwOi8vcmVzb2x2ZXIuZWJzY29ob3N0LmNvbS9v
cGVudXJsP2lzc249MjIxMDc3MDMmYW1wO1ZvbHVtZT0zOCZhbXA7aXNzdWU9MSZhbXA7c3BhZ2U9
MTM1JmFtcDt0aXRsZT1Lbm93bGVkZ2UrdGhhdCtwZW9wbGUrd2l0aCtpbnRlbGxlY3R1YWwrZGlz
YWJpbGl0aWVzK2hhdmUrb2YrdGhlaXIraW5oYWxlZCthc3RobWErbWVkaWNhdGlvbnM6K21lc3Nh
Z2VzK2ZvcitwaGFybWFjaXN0cyZhbXA7eWVhcj0yMDE2JmFtcDthdWxhc3Q9RGF2aXM8L3VybD48
L3JlbGF0ZWQtdXJscz48L3VybHM+PGlzYm4+MjIxMC03NzAzJiN4RDsyMjEwLTc3MTE8L2lzYm4+
PHRpdGxlcz48dGl0bGU+S25vd2xlZGdlIHRoYXQgcGVvcGxlIHdpdGggaW50ZWxsZWN0dWFsIGRp
c2FiaWxpdGllcyBoYXZlIG9mIHRoZWlyIGluaGFsZWQgYXN0aG1hIG1lZGljYXRpb25zOiBtZXNz
YWdlcyBmb3IgcGhhcm1hY2lzdHM8L3RpdGxlPjxzZWNvbmRhcnktdGl0bGU+SW50ZXJuYXRpb25h
bCBKb3VybmFsIG9mIENsaW5pY2FsIFBoYXJtYWN5PC9zZWNvbmRhcnktdGl0bGU+PC90aXRsZXM+
PHBhZ2VzPjEzNS0xNDM8L3BhZ2VzPjxudW1iZXI+MTwvbnVtYmVyPjxjb250cmlidXRvcnM+PGF1
dGhvcnM+PGF1dGhvcj5EYXZpcywgUy4gUi48L2F1dGhvcj48YXV0aG9yPkR1cnZhc3VsYSwgUy48
L2F1dGhvcj48YXV0aG9yPk1lcmhpLCBELjwvYXV0aG9yPjxhdXRob3I+WW91bmcsIFAuIE0uPC9h
dXRob3I+PGF1dGhvcj5UcmFpbmksIEQuPC9hdXRob3I+PGF1dGhvcj5Cb3NuaWMgQW50aWNldmlj
aCwgUy4gWi48L2F1dGhvcj48L2F1dGhvcnM+PC9jb250cmlidXRvcnM+PGxhbmd1YWdlPkVuZ2xp
c2g8L2xhbmd1YWdlPjxhZGRlZC1kYXRlIGZvcm1hdD0idXRjIj4xNDkwNjE1MjkzPC9hZGRlZC1k
YXRlPjxyZWYtdHlwZSBuYW1lPSJKb3VybmFsIEFydGljbGUiPjE3PC9yZWYtdHlwZT48YXV0aC1h
ZGRyZXNzPihEYXZpcywgWW91bmcsIFRyYWluaSwgQm9zbmljIEFudGljZXZpY2gpIFdvb2xjb2Nr
IEluc3RpdHV0ZSBvZiBNZWRpY2FsIFJlc2VhcmNoIGFuZCBEaXNjaXBsaW5lIG9mIFBoYXJtYWNv
bG9neSwgU3lkbmV5IE1lZGljYWwgU2Nob29sLCBUaGUgVW5pdmVyc2l0eSBvZiBTeWRuZXksIFBP
IEJveCBNNzcsIE1pc3NlbmRlbiBSZCwgQ2FtcGVyZG93biwgTlNXIDIwNTAsIEF1c3RyYWxpYSAo
RHVydmFzdWxhKSBDZW50cmUgZm9yIERpc2FiaWxpdHkgU3R1ZGllcywgU3lkbmV5IE1lZGljYWwg
U2Nob29sLCBVbml2ZXJzaXR5IG9mIFN5ZG5leSwgQ2FtcGVyZG93biwgTlNXLCBBdXN0cmFsaWEg
KE1lcmhpKSBTeW5lcmd5IE1lZGljYWwgUHJhY3RpY2UsIEdyZWVud2ljaCwgTlNXLCBBdXN0cmFs
aWEgKEJvc25pYyBBbnRpY2V2aWNoKSBTeWRuZXkgTG9jYWwgSGVhbHRoIERpc3RyaWN0LCBTeWRu
ZXksIE5TVywgQXVzdHJhbGlhJiN4RDtTLlIuIERhdmlzLCBXb29sY29jayBJbnN0aXR1dGUgb2Yg
TWVkaWNhbCBSZXNlYXJjaCBhbmQgRGlzY2lwbGluZSBvZiBQaGFybWFjb2xvZ3ksIFN5ZG5leSBN
ZWRpY2FsIFNjaG9vbCwgVGhlIFVuaXZlcnNpdHkgb2YgU3lkbmV5LCBQTyBCb3ggTTc3LCBNaXNz
ZW5kZW4gUmQsIENhbXBlcmRvd24sIE5TVyAyMDUwLCBBdXN0cmFsaWEuIEUtbWFpbDogc2RhdjI1
NjVAdW5pLnN5ZG5leS5lZHUuYXU8L2F1dGgtYWRkcmVzcz48cmVjLW51bWJlcj40NzcwPC9yZWMt
bnVtYmVyPjxsYXN0LXVwZGF0ZWQtZGF0ZSBmb3JtYXQ9InV0YyI+MTQ5MDY5ODg2MjwvbGFzdC11
cGRhdGVkLWRhdGU+PGFjY2Vzc2lvbi1udW0+NjA2ODYwMDY2PC9hY2Nlc3Npb24tbnVtPjxlbGVj
dHJvbmljLXJlc291cmNlLW51bT5odHRwOi8vZHguZG9pLm9yZy8xMC4xMDA3L3MxMTA5Ni0wMTUt
MDIxNy14PC9lbGVjdHJvbmljLXJlc291cmNlLW51bT48dm9sdW1lPjM4PC92b2x1bWU+PC9yZWNv
cmQ+PC9DaXRlPjxDaXRlPjxBdXRob3I+R2lic29uLVNjaXBpbzwvQXV0aG9yPjxZZWFyPjIwMTM8
L1llYXI+PElEVGV4dD5Hb2FscywgYmVsaWVmcywgYW5kIGNvbmNlcm5zIG9mIHVyYmFuIGNhcmVn
aXZlcnMgb2YgbWlkZGxlIGFuZCBvbGRlciBhZG9sZXNjZW50cyB3aXRoIGFzdGhtYTwvSURUZXh0
PjxyZWNvcmQ+PGtleXdvcmRzPjxrZXl3b3JkPmdvYWxzPC9rZXl3b3JkPjxrZXl3b3JkPmJlbGll
ZnM8L2tleXdvcmQ+PGtleXdvcmQ+Y29uY2VybnM8L2tleXdvcmQ+PGtleXdvcmQ+Y2FyZWdpdmVy
czwva2V5d29yZD48a2V5d29yZD5wYXJlbnRzPC9rZXl3b3JkPjxrZXl3b3JkPmFzdGhtYTwva2V5
d29yZD48a2V5d29yZD50ZWVuczwva2V5d29yZD48a2V5d29yZD5hZG9sZXNjZW50czwva2V5d29y
ZD48a2V5d29yZD5hc3RobWEgbWFuYWdlbWVudDwva2V5d29yZD48a2V5d29yZD5tZWRpY2F0aW9u
PC9rZXl3b3JkPjxrZXl3b3JkPjIwMTM8L2tleXdvcmQ+PGtleXdvcmQ+QXN0aG1hPC9rZXl3b3Jk
PjxrZXl3b3JkPkNhcmVnaXZlcnM8L2tleXdvcmQ+PGtleXdvcmQ+R29hbHM8L2tleXdvcmQ+PGtl
eXdvcmQ+UGFyZW50YWwgQXR0aXR1ZGVzPC9rZXl3b3JkPjxrZXl3b3JkPlBhcmVudHM8L2tleXdv
cmQ+PGtleXdvcmQ+SGVhbHRoIEF0dGl0dWRlczwva2V5d29yZD48a2V5d29yZD5IZWFsdGggS25v
d2xlZGdlPC9rZXl3b3JkPjxrZXl3b3JkPlNlbGYtTWFuYWdlbWVudDwva2V5d29yZD48L2tleXdv
cmRzPjx1cmxzPjxyZWxhdGVkLXVybHM+PHVybD5odHRwOi8vc2VhcmNoLmVic2NvaG9zdC5jb20v
bG9naW4uYXNweD9kaXJlY3Q9dHJ1ZSZhbXA7ZGI9cHN5aCZhbXA7QU49MjAxMy0wODI0MC0wMDMm
YW1wO3NpdGU9ZWhvc3QtbGl2ZTwvdXJsPjx1cmw+Z2lic29uc2NAd2F5bmUuZWR1PC91cmw+PC9y
ZWxhdGVkLXVybHM+PC91cmxzPjxpc2JuPjAyNzctMDkwMyYjeEQ7MTUzMi00MzAzPC9pc2JuPjx0
aXRsZXM+PHRpdGxlPkdvYWxzLCBiZWxpZWZzLCBhbmQgY29uY2VybnMgb2YgdXJiYW4gY2FyZWdp
dmVycyBvZiBtaWRkbGUgYW5kIG9sZGVyIGFkb2xlc2NlbnRzIHdpdGggYXN0aG1hPC90aXRsZT48
c2Vjb25kYXJ5LXRpdGxlPkpvdXJuYWwgb2YgQXN0aG1hPC9zZWNvbmRhcnktdGl0bGU+PC90aXRs
ZXM+PHBhZ2VzPjI0Mi0yNDk8L3BhZ2VzPjxudW1iZXI+MzwvbnVtYmVyPjxjb250cmlidXRvcnM+
PGF1dGhvcnM+PGF1dGhvcj5HaWJzb24tU2NpcGlvLCBXYW5kYTwvYXV0aG9yPjxhdXRob3I+S3Jv
dXNlLCBIZWxlbmUgSi48L2F1dGhvcj48L2F1dGhvcnM+PC9jb250cmlidXRvcnM+PGFkZGVkLWRh
dGUgZm9ybWF0PSJ1dGMiPjE0OTA2MzI2NDI8L2FkZGVkLWRhdGU+PHB1Yi1sb2NhdGlvbj5VUzwv
cHViLWxvY2F0aW9uPjxyZWYtdHlwZSBuYW1lPSJKb3VybmFsIEFydGljbGUiPjE3PC9yZWYtdHlw
ZT48YXV0aC1hZGRyZXNzPkdpYnNvbi1TY2lwaW8sIFdhbmRhLCBDb2xsZWdlIG9mIE51cnNpbmcs
IFdheW5lIFN0YXRlIFVuaXZlcnNpdHksIERldHJvaXQsIE1JLCBVUzwvYXV0aC1hZGRyZXNzPjxk
YXRlcz48eWVhcj4yMDEzPC95ZWFyPjwvZGF0ZXM+PHJlbW90ZS1kYXRhYmFzZS1wcm92aWRlcj5F
QlNDT2hvc3Q8L3JlbW90ZS1kYXRhYmFzZS1wcm92aWRlcj48cmVjLW51bWJlcj42MjYwPC9yZWMt
bnVtYmVyPjxwdWJsaXNoZXI+SW5mb3JtYSBIZWFsdGhjYXJlPC9wdWJsaXNoZXI+PGxhc3QtdXBk
YXRlZC1kYXRlIGZvcm1hdD0idXRjIj4xNDkwNjk4ODYyPC9sYXN0LXVwZGF0ZWQtZGF0ZT48YWNj
ZXNzaW9uLW51bT4yMDEzLTA4MjQwLTAwMzwvYWNjZXNzaW9uLW51bT48ZWxlY3Ryb25pYy1yZXNv
dXJjZS1udW0+MTAuMzEwOS8wMjc3MDkwMy4yMDEyLjc1OTk2NDwvZWxlY3Ryb25pYy1yZXNvdXJj
ZS1udW0+PHZvbHVtZT41MDwvdm9sdW1lPjxyZW1vdGUtZGF0YWJhc2UtbmFtZT5wc3loPC9yZW1v
dGUtZGF0YWJhc2UtbmFtZT48L3JlY29yZD48L0NpdGU+PC9FbmROb3RlPn==
</w:fldData>
              </w:fldChar>
            </w:r>
            <w:r w:rsidR="00E70904" w:rsidRPr="009A013B">
              <w:rPr>
                <w:rFonts w:asciiTheme="minorHAnsi" w:hAnsiTheme="minorHAnsi" w:cs="Arial"/>
                <w:sz w:val="20"/>
                <w:vertAlign w:val="superscript"/>
              </w:rPr>
              <w:instrText xml:space="preserve"> ADDIN EN.CITE.DATA </w:instrText>
            </w:r>
            <w:r w:rsidR="00E70904" w:rsidRPr="009A013B">
              <w:rPr>
                <w:rFonts w:asciiTheme="minorHAnsi" w:hAnsiTheme="minorHAnsi" w:cs="Arial"/>
                <w:sz w:val="20"/>
                <w:vertAlign w:val="superscript"/>
              </w:rPr>
            </w:r>
            <w:r w:rsidR="00E70904" w:rsidRPr="009A013B">
              <w:rPr>
                <w:rFonts w:asciiTheme="minorHAnsi" w:hAnsiTheme="minorHAnsi" w:cs="Arial"/>
                <w:sz w:val="20"/>
                <w:vertAlign w:val="superscript"/>
              </w:rPr>
              <w:fldChar w:fldCharType="end"/>
            </w:r>
            <w:r w:rsidRPr="009A013B">
              <w:rPr>
                <w:rFonts w:asciiTheme="minorHAnsi" w:hAnsiTheme="minorHAnsi" w:cs="Arial"/>
                <w:sz w:val="20"/>
                <w:vertAlign w:val="superscript"/>
              </w:rPr>
            </w:r>
            <w:r w:rsidRPr="009A013B">
              <w:rPr>
                <w:rFonts w:asciiTheme="minorHAnsi" w:hAnsiTheme="minorHAnsi" w:cs="Arial"/>
                <w:sz w:val="20"/>
                <w:vertAlign w:val="superscript"/>
              </w:rPr>
              <w:fldChar w:fldCharType="separate"/>
            </w:r>
            <w:r w:rsidR="00E70904" w:rsidRPr="009A013B">
              <w:rPr>
                <w:rFonts w:asciiTheme="minorHAnsi" w:hAnsiTheme="minorHAnsi" w:cs="Arial"/>
                <w:noProof/>
                <w:sz w:val="20"/>
                <w:vertAlign w:val="superscript"/>
              </w:rPr>
              <w:t>40,66</w:t>
            </w:r>
            <w:r w:rsidRPr="009A013B">
              <w:rPr>
                <w:rFonts w:asciiTheme="minorHAnsi" w:hAnsiTheme="minorHAnsi" w:cs="Arial"/>
                <w:sz w:val="20"/>
                <w:vertAlign w:val="superscript"/>
              </w:rPr>
              <w:fldChar w:fldCharType="end"/>
            </w:r>
            <w:r w:rsidRPr="009A013B">
              <w:rPr>
                <w:rFonts w:asciiTheme="minorHAnsi" w:hAnsiTheme="minorHAnsi" w:cs="Arial"/>
                <w:sz w:val="20"/>
              </w:rPr>
              <w:t xml:space="preserve"> (P/Ca). A proactive attitude was also a facilitator</w:t>
            </w:r>
            <w:r w:rsidRPr="009A013B">
              <w:rPr>
                <w:rFonts w:asciiTheme="minorHAnsi" w:hAnsiTheme="minorHAnsi" w:cs="Arial"/>
                <w:sz w:val="20"/>
                <w:vertAlign w:val="superscript"/>
              </w:rPr>
              <w:fldChar w:fldCharType="begin">
                <w:fldData xml:space="preserve">PEVuZE5vdGU+PENpdGU+PEF1dGhvcj5QZWxhZXo8L0F1dGhvcj48WWVhcj4yMDE1PC9ZZWFyPjxJ
RFRleHQ+UGF0aWVudHMmYXBvczsgcGVyc3BlY3RpdmUgb2YgYmFycmllcnMgYW5kIGZhY2lsaXRh
dG9ycyB0byB0YWtpbmcgbG9uZy10ZXJtIGNvbnRyb2xsZXIgbWVkaWNhdGlvbiBmb3IgYXN0aG1h
OiBBIG5vdmVsIHRheG9ub215PC9JRFRleHQ+PERpc3BsYXlUZXh0PjxzdHlsZSBmYWNlPSJzdXBl
cnNjcmlwdCI+Njg8L3N0eWxlPjwvRGlzcGxheVRleHQ+PHJlY29yZD48a2V5d29yZHM+PGtleXdv
cmQ+QWRoZXJlbmNlPC9rZXl3b3JkPjxrZXl3b3JkPkFzdGhtYTwva2V5d29yZD48a2V5d29yZD5C
YXJyaWVyczwva2V5d29yZD48a2V5d29yZD5GYWNpbGl0YXRvcnM8L2tleXdvcmQ+PGtleXdvcmQ+
SW5oYWxlZCBjb3J0aWNvc3Rlcm9pZHM8L2tleXdvcmQ+PGtleXdvcmQ+TG9uZy10ZXJtIGRhaWx5
IGNvbnRyb2xsZXIgbWVkaWNhdGlvbjwva2V5d29yZD48a2V5d29yZD5QYXRpZW50IHBlcnNwZWN0
aXZlPC9rZXl3b3JkPjxrZXl3b3JkPmFkb2xlc2NlbnQ8L2tleXdvcmQ+PGtleXdvcmQ+YWR1bHQ8
L2tleXdvcmQ+PGtleXdvcmQ+YXN0aG1hPC9rZXl3b3JkPjxrZXl3b3JkPmNhc2Ugc3R1ZHk8L2tl
eXdvcmQ+PGtleXdvcmQ+Y2hpbGQ8L2tleXdvcmQ+PGtleXdvcmQ+Y29nbml0aW9uPC9rZXl3b3Jk
PjxrZXl3b3JkPmRvY3RvciBwYXRpZW50IHJlbGF0aW9uPC9rZXl3b3JkPjxrZXl3b3JkPmRydWcg
dGhlcmFweTwva2V5d29yZD48a2V5d29yZD5mZW1hbGU8L2tleXdvcmQ+PGtleXdvcmQ+Zm9sbG93
IHVwPC9rZXl3b3JkPjxrZXl3b3JkPmdlbmVyYWwgcHJhY3RpdGlvbmVyPC9rZXl3b3JkPjxrZXl3
b3JkPmhlYWx0aCBjYXJlIHN5c3RlbTwva2V5d29yZD48a2V5d29yZD5odW1hbjwva2V5d29yZD48
a2V5d29yZD5pbW11bm9sb2dpc3Q8L2tleXdvcmQ+PGtleXdvcmQ+aW50ZXJwZXJzb25hbCBjb21t
dW5pY2F0aW9uPC9rZXl3b3JkPjxrZXl3b3JkPmludGVydmlldzwva2V5d29yZD48a2V5d29yZD5t
ZWRpY2FsIHNwZWNpYWxpc3Q8L2tleXdvcmQ+PGtleXdvcmQ+bW9yYmlkaXR5PC9rZXl3b3JkPjxr
ZXl3b3JkPm1vdGl2YXRpb248L2tleXdvcmQ+PGtleXdvcmQ+cGFyZW50PC9rZXl3b3JkPjxrZXl3
b3JkPnBhdGllbnQ8L2tleXdvcmQ+PGtleXdvcmQ+cGVkaWF0cmljaWFuPC9rZXl3b3JkPjxrZXl3
b3JkPnBoeXNpY2lhbjwva2V5d29yZD48a2V5d29yZD5wbGFubmluZzwva2V5d29yZD48a2V5d29y
ZD5wcmVzY3JpcHRpb248L2tleXdvcmQ+PGtleXdvcmQ+cHVsbW9ub2xvZ2lzdDwva2V5d29yZD48
a2V5d29yZD5yZXNwb25zaWJpbGl0eTwva2V5d29yZD48a2V5d29yZD5zZWxmIGNhcmU8L2tleXdv
cmQ+PGtleXdvcmQ+dGF4b25vbXk8L2tleXdvcmQ+PGtleXdvcmQ+dGhlcmFweTwva2V5d29yZD48
a2V5d29yZD5jb3J0aWNvc3Rlcm9pZDwva2V5d29yZD48L2tleXdvcmRzPjx1cmxzPjxyZWxhdGVk
LXVybHM+PHVybD5odHRwOi8vd3d3LmJpb21lZGNlbnRyYWwuY29tL2JtY3B1bG1tZWQvPC91cmw+
PHVybD5odHRwOi8vb3ZpZHNwLm92aWQuY29tL292aWR3ZWIuY2dpP1Q9SlMmYW1wO0NTQz1ZJmFt
cDtORVdTPU4mYW1wO1BBR0U9ZnVsbHRleHQmYW1wO0Q9ZW1lZDE4YiZhbXA7QU49NjA0MzExMDYx
PC91cmw+PHVybD5odHRwOi8vcmVzb2x2ZXIuZWJzY29ob3N0LmNvbS9vcGVudXJsP2lzc249MTQ3
MTI0NjYmYW1wO1ZvbHVtZT0xNSZhbXA7aXNzdWU9MSZhbXA7c3BhZ2U9bm8rcGFnaW5hdGlvbiZh
bXA7dGl0bGU9UGF0aWVudHMmYXBvczsrcGVyc3BlY3RpdmUrb2YrYmFycmllcnMrYW5kK2ZhY2ls
aXRhdG9ycyt0byt0YWtpbmcrbG9uZy10ZXJtK2NvbnRyb2xsZXIrbWVkaWNhdGlvbitmb3IrYXN0
aG1hOitBK25vdmVsK3RheG9ub215JmFtcDt5ZWFyPTIwMTUmYW1wO2F1bGFzdD1QZWxhZXo8L3Vy
bD48L3JlbGF0ZWQtdXJscz48L3VybHM+PGlzYm4+MTQ3MS0yNDY2PC9pc2JuPjx3b3JrLXR5cGU+
SW4gUHJlc3M8L3dvcmstdHlwZT48dGl0bGVzPjx0aXRsZT5QYXRpZW50cyZhcG9zOyBwZXJzcGVj
dGl2ZSBvZiBiYXJyaWVycyBhbmQgZmFjaWxpdGF0b3JzIHRvIHRha2luZyBsb25nLXRlcm0gY29u
dHJvbGxlciBtZWRpY2F0aW9uIGZvciBhc3RobWE6IEEgbm92ZWwgdGF4b25vbXk8L3RpdGxlPjxz
ZWNvbmRhcnktdGl0bGU+Qk1DIFB1bG1vbmFyeSBNZWRpY2luZS48L3NlY29uZGFyeS10aXRsZT48
L3RpdGxlcz48Y29udHJpYnV0b3JzPjxhdXRob3JzPjxhdXRob3I+UGVsYWV6LCBTLjwvYXV0aG9y
PjxhdXRob3I+TGFtb250YWduZSwgQS4gSi48L2F1dGhvcj48YXV0aG9yPkNvbGxpbiwgSi48L2F1
dGhvcj48YXV0aG9yPkdhdXRoaWVyLCBBLjwvYXV0aG9yPjxhdXRob3I+R3JhZCwgUi4gTS48L2F1
dGhvcj48YXV0aG9yPkJsYWlzLCBMLjwvYXV0aG9yPjxhdXRob3I+TGF2b2llLCBLLiBMLjwvYXV0
aG9yPjxhdXRob3I+QmFjb24sIFMuIEwuPC9hdXRob3I+PGF1dGhvcj5Fcm5zdCwgUC48L2F1dGhv
cj48YXV0aG9yPkd1YXksIEguPC9hdXRob3I+PGF1dGhvcj5NY0tpbm5leSwgTS4gTC48L2F1dGhv
cj48YXV0aG9yPkR1Y2hhcm1lLCBGLiBNLjwvYXV0aG9yPjwvYXV0aG9ycz48L2NvbnRyaWJ1dG9y
cz48bGFuZ3VhZ2U+RW5nbGlzaDwvbGFuZ3VhZ2U+PGFkZGVkLWRhdGUgZm9ybWF0PSJ1dGMiPjE0
OTA2MTUyOTI8L2FkZGVkLWRhdGU+PHJlZi10eXBlIG5hbWU9IkpvdXJuYWwgQXJ0aWNsZSI+MTc8
L3JlZi10eXBlPjxhdXRoLWFkZHJlc3M+KFBlbGFleiwgTGFtb250YWduZSwgR2F1dGhpZXIsIER1
Y2hhcm1lKSBTYWludGUtSnVzdGluZSBVbml2ZXJzaXR5IEhlYWx0aCBDZW50cmUgTW9udHJlYWws
IENsaW5pY2FsIFJlc2VhcmNoIGFuZCBLbm93bGVkZ2UgVHJhbnNmZXIgVW5pdCBvbiBDaGlsZGhv
b2QgQXN0aG1hLCBSZXNlYXJjaCBDZW50cmUsIFF1ZWJlYywgQ2FuYWRhIChDb2xsaW4sIEJsYWlz
KSBVbml2ZXJzaXR5IG9mIE1vbnRyZWFsLCBEZXBhcnRtZW50IG9mIFBoYXJtYWNvbG9neSwgTW9u
dHJlYWwsIFF1ZWJlYywgQ2FuYWRhIChHcmFkKSBEZXBhcnRtZW50IG9mIEZhbWlseSBNZWRpY2lu
ZSwgSmV3aXNoIEdlbmVyYWwgSG9zcGl0YWwsIE1vbnRyZWFsLCBRdWViZWMsIENhbmFkYSAoTGF2
b2llKSBVbml2ZXJzaXRlIGR1IFF1ZWJlYyBhIE1vbnRyZWFsLCBEZXBhcnRtZW50IG9mIFBzeWNo
b2xvZ3ksIE1vbnRyZWFsLCBRdWViZWMsIENhbmFkYSAoQmFjb24pIENvbmNvcmRpYSBVbml2ZXJz
aXR5LCBEZXBhcnRtZW50IG9mIEV4ZXJjaXNlIFNjaWVuY2VzLCBNb250cmVhbCwgUXVlYmVjLCBD
YW5hZGEgKEVybnN0KSBEZXBhcnRtZW50IG9mIFB1bG1vbmFyeSBNZWRpY2luZSwgSmV3aXNoIEdl
bmVyYWwgSG9zcGl0YWwsIE1vbnRyZWFsLCBRdWViZWMsIENhbmFkYSAoRXJuc3QsIER1Y2hhcm1l
KSBNY0dpbGwgVW5pdmVyc2l0eSwgRGVwYXJ0bWVudCBvZiBFcGlkZW1pb2xvZ3ksIEJpb3N0YXRp
c3RpY3MgYW5kIE9jY3VwYXRpb25hbCBIZWFsdGgsIE1vbnRyZWFsLCBRdWViZWMsIENhbmFkYSAo
R3VheSkgSW5zdGl0dXQgbmF0aW9uYWwgZCZhcG9zO2V4Y2VsbGVuY2UgZW4gc2FudGUgZXQgZW4g
c2VydmljZXMgc29jaWF1eCwgUXVlYmVjLCBRdWViZWMsIENhbmFkYSAoTWNLaW5uZXksIER1Y2hh
cm1lKSBVbml2ZXJzaXR5IG9mIE1vbnRyZWFsLCBEZXBhcnRtZW50IG9mIFBhZWRpYXRyaWNzLCBN
b250cmVhbCwgUXVlYmVjLCBDYW5hZGEgKER1Y2hhcm1lKSBVbml2ZXJzaXR5IG9mIE1vbnRyZWFs
LCBEZXBhcnRtZW50IG9mIFNvY2lhbCBhbmQgUHJldmVudGl2ZSBNZWRpY2luZSwgTW9udHJlYWws
IFF1ZWJlYywgQ2FuYWRhIChEdWNoYXJtZSkgRGVwYXJ0bWVudHMgb2YgUGVkaWF0cmljcyBhbmQg
b2YgU29jaWFsIGFuZCBQcmV2ZW50aXZlIE1lZGljaW5lLCBBc3NvY2lhdGUgRGlyZWN0b3Igb2Yg
Q2xpbmljYWwgUmVzZWFyY2gsIFJlc2VhcmNoIENlbnRyZSwgQ0hVIFNhaW50ZS1KdXN0aW5lLCAz
MTc1IENvdGUgU2FpbnRlLUNhdGhlcmluZSwgUm9vbSA3OTM5LCBNb250cmVhbCwgUXVlYmVjLCBI
M1QgMUM1IENhbmFkYSYjeEQ7Ri5NLiBEdWNoYXJtZSwgRGVwYXJ0bWVudHMgb2YgUGVkaWF0cmlj
cyBhbmQgb2YgU29jaWFsIGFuZCBQcmV2ZW50aXZlIE1lZGljaW5lLCBBc3NvY2lhdGUgRGlyZWN0
b3Igb2YgQ2xpbmljYWwgUmVzZWFyY2gsIFJlc2VhcmNoIENlbnRyZSwgQ0hVIFNhaW50ZS1KdXN0
aW5lLCAzMTc1IENvdGUgU2FpbnRlLUNhdGhlcmluZSwgUm9vbSA3OTM5LCBNb250cmVhbCwgUXVl
YmVjLCBIM1QgMUM1IENhbmFkYTwvYXV0aC1hZGRyZXNzPjxkYXRlcz48eWVhcj4yMDE1PC95ZWFy
PjwvZGF0ZXM+PHJlYy1udW1iZXI+NDc0NjwvcmVjLW51bWJlcj48bGFzdC11cGRhdGVkLWRhdGUg
Zm9ybWF0PSJ1dGMiPjE0OTA2OTg4NjI8L2xhc3QtdXBkYXRlZC1kYXRlPjxhY2Nlc3Npb24tbnVt
PjYwNDMxMTA2MTwvYWNjZXNzaW9uLW51bT48ZWxlY3Ryb25pYy1yZXNvdXJjZS1udW0+aHR0cDov
L2R4LmRvaS5vcmcvMTAuMTE4Ni9zMTI4OTAtMDE1LTAwNDQtOTwvZWxlY3Ryb25pYy1yZXNvdXJj
ZS1udW0+PHZvbHVtZT4yNTwvdm9sdW1lPjwvcmVjb3JkPjwvQ2l0ZT48L0VuZE5vdGU+AG==
</w:fldData>
              </w:fldChar>
            </w:r>
            <w:r w:rsidR="00E70904" w:rsidRPr="009A013B">
              <w:rPr>
                <w:rFonts w:asciiTheme="minorHAnsi" w:hAnsiTheme="minorHAnsi" w:cs="Arial"/>
                <w:sz w:val="20"/>
                <w:vertAlign w:val="superscript"/>
              </w:rPr>
              <w:instrText xml:space="preserve"> ADDIN EN.CITE </w:instrText>
            </w:r>
            <w:r w:rsidR="00E70904" w:rsidRPr="009A013B">
              <w:rPr>
                <w:rFonts w:asciiTheme="minorHAnsi" w:hAnsiTheme="minorHAnsi" w:cs="Arial"/>
                <w:sz w:val="20"/>
                <w:vertAlign w:val="superscript"/>
              </w:rPr>
              <w:fldChar w:fldCharType="begin">
                <w:fldData xml:space="preserve">PEVuZE5vdGU+PENpdGU+PEF1dGhvcj5QZWxhZXo8L0F1dGhvcj48WWVhcj4yMDE1PC9ZZWFyPjxJ
RFRleHQ+UGF0aWVudHMmYXBvczsgcGVyc3BlY3RpdmUgb2YgYmFycmllcnMgYW5kIGZhY2lsaXRh
dG9ycyB0byB0YWtpbmcgbG9uZy10ZXJtIGNvbnRyb2xsZXIgbWVkaWNhdGlvbiBmb3IgYXN0aG1h
OiBBIG5vdmVsIHRheG9ub215PC9JRFRleHQ+PERpc3BsYXlUZXh0PjxzdHlsZSBmYWNlPSJzdXBl
cnNjcmlwdCI+Njg8L3N0eWxlPjwvRGlzcGxheVRleHQ+PHJlY29yZD48a2V5d29yZHM+PGtleXdv
cmQ+QWRoZXJlbmNlPC9rZXl3b3JkPjxrZXl3b3JkPkFzdGhtYTwva2V5d29yZD48a2V5d29yZD5C
YXJyaWVyczwva2V5d29yZD48a2V5d29yZD5GYWNpbGl0YXRvcnM8L2tleXdvcmQ+PGtleXdvcmQ+
SW5oYWxlZCBjb3J0aWNvc3Rlcm9pZHM8L2tleXdvcmQ+PGtleXdvcmQ+TG9uZy10ZXJtIGRhaWx5
IGNvbnRyb2xsZXIgbWVkaWNhdGlvbjwva2V5d29yZD48a2V5d29yZD5QYXRpZW50IHBlcnNwZWN0
aXZlPC9rZXl3b3JkPjxrZXl3b3JkPmFkb2xlc2NlbnQ8L2tleXdvcmQ+PGtleXdvcmQ+YWR1bHQ8
L2tleXdvcmQ+PGtleXdvcmQ+YXN0aG1hPC9rZXl3b3JkPjxrZXl3b3JkPmNhc2Ugc3R1ZHk8L2tl
eXdvcmQ+PGtleXdvcmQ+Y2hpbGQ8L2tleXdvcmQ+PGtleXdvcmQ+Y29nbml0aW9uPC9rZXl3b3Jk
PjxrZXl3b3JkPmRvY3RvciBwYXRpZW50IHJlbGF0aW9uPC9rZXl3b3JkPjxrZXl3b3JkPmRydWcg
dGhlcmFweTwva2V5d29yZD48a2V5d29yZD5mZW1hbGU8L2tleXdvcmQ+PGtleXdvcmQ+Zm9sbG93
IHVwPC9rZXl3b3JkPjxrZXl3b3JkPmdlbmVyYWwgcHJhY3RpdGlvbmVyPC9rZXl3b3JkPjxrZXl3
b3JkPmhlYWx0aCBjYXJlIHN5c3RlbTwva2V5d29yZD48a2V5d29yZD5odW1hbjwva2V5d29yZD48
a2V5d29yZD5pbW11bm9sb2dpc3Q8L2tleXdvcmQ+PGtleXdvcmQ+aW50ZXJwZXJzb25hbCBjb21t
dW5pY2F0aW9uPC9rZXl3b3JkPjxrZXl3b3JkPmludGVydmlldzwva2V5d29yZD48a2V5d29yZD5t
ZWRpY2FsIHNwZWNpYWxpc3Q8L2tleXdvcmQ+PGtleXdvcmQ+bW9yYmlkaXR5PC9rZXl3b3JkPjxr
ZXl3b3JkPm1vdGl2YXRpb248L2tleXdvcmQ+PGtleXdvcmQ+cGFyZW50PC9rZXl3b3JkPjxrZXl3
b3JkPnBhdGllbnQ8L2tleXdvcmQ+PGtleXdvcmQ+cGVkaWF0cmljaWFuPC9rZXl3b3JkPjxrZXl3
b3JkPnBoeXNpY2lhbjwva2V5d29yZD48a2V5d29yZD5wbGFubmluZzwva2V5d29yZD48a2V5d29y
ZD5wcmVzY3JpcHRpb248L2tleXdvcmQ+PGtleXdvcmQ+cHVsbW9ub2xvZ2lzdDwva2V5d29yZD48
a2V5d29yZD5yZXNwb25zaWJpbGl0eTwva2V5d29yZD48a2V5d29yZD5zZWxmIGNhcmU8L2tleXdv
cmQ+PGtleXdvcmQ+dGF4b25vbXk8L2tleXdvcmQ+PGtleXdvcmQ+dGhlcmFweTwva2V5d29yZD48
a2V5d29yZD5jb3J0aWNvc3Rlcm9pZDwva2V5d29yZD48L2tleXdvcmRzPjx1cmxzPjxyZWxhdGVk
LXVybHM+PHVybD5odHRwOi8vd3d3LmJpb21lZGNlbnRyYWwuY29tL2JtY3B1bG1tZWQvPC91cmw+
PHVybD5odHRwOi8vb3ZpZHNwLm92aWQuY29tL292aWR3ZWIuY2dpP1Q9SlMmYW1wO0NTQz1ZJmFt
cDtORVdTPU4mYW1wO1BBR0U9ZnVsbHRleHQmYW1wO0Q9ZW1lZDE4YiZhbXA7QU49NjA0MzExMDYx
PC91cmw+PHVybD5odHRwOi8vcmVzb2x2ZXIuZWJzY29ob3N0LmNvbS9vcGVudXJsP2lzc249MTQ3
MTI0NjYmYW1wO1ZvbHVtZT0xNSZhbXA7aXNzdWU9MSZhbXA7c3BhZ2U9bm8rcGFnaW5hdGlvbiZh
bXA7dGl0bGU9UGF0aWVudHMmYXBvczsrcGVyc3BlY3RpdmUrb2YrYmFycmllcnMrYW5kK2ZhY2ls
aXRhdG9ycyt0byt0YWtpbmcrbG9uZy10ZXJtK2NvbnRyb2xsZXIrbWVkaWNhdGlvbitmb3IrYXN0
aG1hOitBK25vdmVsK3RheG9ub215JmFtcDt5ZWFyPTIwMTUmYW1wO2F1bGFzdD1QZWxhZXo8L3Vy
bD48L3JlbGF0ZWQtdXJscz48L3VybHM+PGlzYm4+MTQ3MS0yNDY2PC9pc2JuPjx3b3JrLXR5cGU+
SW4gUHJlc3M8L3dvcmstdHlwZT48dGl0bGVzPjx0aXRsZT5QYXRpZW50cyZhcG9zOyBwZXJzcGVj
dGl2ZSBvZiBiYXJyaWVycyBhbmQgZmFjaWxpdGF0b3JzIHRvIHRha2luZyBsb25nLXRlcm0gY29u
dHJvbGxlciBtZWRpY2F0aW9uIGZvciBhc3RobWE6IEEgbm92ZWwgdGF4b25vbXk8L3RpdGxlPjxz
ZWNvbmRhcnktdGl0bGU+Qk1DIFB1bG1vbmFyeSBNZWRpY2luZS48L3NlY29uZGFyeS10aXRsZT48
L3RpdGxlcz48Y29udHJpYnV0b3JzPjxhdXRob3JzPjxhdXRob3I+UGVsYWV6LCBTLjwvYXV0aG9y
PjxhdXRob3I+TGFtb250YWduZSwgQS4gSi48L2F1dGhvcj48YXV0aG9yPkNvbGxpbiwgSi48L2F1
dGhvcj48YXV0aG9yPkdhdXRoaWVyLCBBLjwvYXV0aG9yPjxhdXRob3I+R3JhZCwgUi4gTS48L2F1
dGhvcj48YXV0aG9yPkJsYWlzLCBMLjwvYXV0aG9yPjxhdXRob3I+TGF2b2llLCBLLiBMLjwvYXV0
aG9yPjxhdXRob3I+QmFjb24sIFMuIEwuPC9hdXRob3I+PGF1dGhvcj5Fcm5zdCwgUC48L2F1dGhv
cj48YXV0aG9yPkd1YXksIEguPC9hdXRob3I+PGF1dGhvcj5NY0tpbm5leSwgTS4gTC48L2F1dGhv
cj48YXV0aG9yPkR1Y2hhcm1lLCBGLiBNLjwvYXV0aG9yPjwvYXV0aG9ycz48L2NvbnRyaWJ1dG9y
cz48bGFuZ3VhZ2U+RW5nbGlzaDwvbGFuZ3VhZ2U+PGFkZGVkLWRhdGUgZm9ybWF0PSJ1dGMiPjE0
OTA2MTUyOTI8L2FkZGVkLWRhdGU+PHJlZi10eXBlIG5hbWU9IkpvdXJuYWwgQXJ0aWNsZSI+MTc8
L3JlZi10eXBlPjxhdXRoLWFkZHJlc3M+KFBlbGFleiwgTGFtb250YWduZSwgR2F1dGhpZXIsIER1
Y2hhcm1lKSBTYWludGUtSnVzdGluZSBVbml2ZXJzaXR5IEhlYWx0aCBDZW50cmUgTW9udHJlYWws
IENsaW5pY2FsIFJlc2VhcmNoIGFuZCBLbm93bGVkZ2UgVHJhbnNmZXIgVW5pdCBvbiBDaGlsZGhv
b2QgQXN0aG1hLCBSZXNlYXJjaCBDZW50cmUsIFF1ZWJlYywgQ2FuYWRhIChDb2xsaW4sIEJsYWlz
KSBVbml2ZXJzaXR5IG9mIE1vbnRyZWFsLCBEZXBhcnRtZW50IG9mIFBoYXJtYWNvbG9neSwgTW9u
dHJlYWwsIFF1ZWJlYywgQ2FuYWRhIChHcmFkKSBEZXBhcnRtZW50IG9mIEZhbWlseSBNZWRpY2lu
ZSwgSmV3aXNoIEdlbmVyYWwgSG9zcGl0YWwsIE1vbnRyZWFsLCBRdWViZWMsIENhbmFkYSAoTGF2
b2llKSBVbml2ZXJzaXRlIGR1IFF1ZWJlYyBhIE1vbnRyZWFsLCBEZXBhcnRtZW50IG9mIFBzeWNo
b2xvZ3ksIE1vbnRyZWFsLCBRdWViZWMsIENhbmFkYSAoQmFjb24pIENvbmNvcmRpYSBVbml2ZXJz
aXR5LCBEZXBhcnRtZW50IG9mIEV4ZXJjaXNlIFNjaWVuY2VzLCBNb250cmVhbCwgUXVlYmVjLCBD
YW5hZGEgKEVybnN0KSBEZXBhcnRtZW50IG9mIFB1bG1vbmFyeSBNZWRpY2luZSwgSmV3aXNoIEdl
bmVyYWwgSG9zcGl0YWwsIE1vbnRyZWFsLCBRdWViZWMsIENhbmFkYSAoRXJuc3QsIER1Y2hhcm1l
KSBNY0dpbGwgVW5pdmVyc2l0eSwgRGVwYXJ0bWVudCBvZiBFcGlkZW1pb2xvZ3ksIEJpb3N0YXRp
c3RpY3MgYW5kIE9jY3VwYXRpb25hbCBIZWFsdGgsIE1vbnRyZWFsLCBRdWViZWMsIENhbmFkYSAo
R3VheSkgSW5zdGl0dXQgbmF0aW9uYWwgZCZhcG9zO2V4Y2VsbGVuY2UgZW4gc2FudGUgZXQgZW4g
c2VydmljZXMgc29jaWF1eCwgUXVlYmVjLCBRdWViZWMsIENhbmFkYSAoTWNLaW5uZXksIER1Y2hh
cm1lKSBVbml2ZXJzaXR5IG9mIE1vbnRyZWFsLCBEZXBhcnRtZW50IG9mIFBhZWRpYXRyaWNzLCBN
b250cmVhbCwgUXVlYmVjLCBDYW5hZGEgKER1Y2hhcm1lKSBVbml2ZXJzaXR5IG9mIE1vbnRyZWFs
LCBEZXBhcnRtZW50IG9mIFNvY2lhbCBhbmQgUHJldmVudGl2ZSBNZWRpY2luZSwgTW9udHJlYWws
IFF1ZWJlYywgQ2FuYWRhIChEdWNoYXJtZSkgRGVwYXJ0bWVudHMgb2YgUGVkaWF0cmljcyBhbmQg
b2YgU29jaWFsIGFuZCBQcmV2ZW50aXZlIE1lZGljaW5lLCBBc3NvY2lhdGUgRGlyZWN0b3Igb2Yg
Q2xpbmljYWwgUmVzZWFyY2gsIFJlc2VhcmNoIENlbnRyZSwgQ0hVIFNhaW50ZS1KdXN0aW5lLCAz
MTc1IENvdGUgU2FpbnRlLUNhdGhlcmluZSwgUm9vbSA3OTM5LCBNb250cmVhbCwgUXVlYmVjLCBI
M1QgMUM1IENhbmFkYSYjeEQ7Ri5NLiBEdWNoYXJtZSwgRGVwYXJ0bWVudHMgb2YgUGVkaWF0cmlj
cyBhbmQgb2YgU29jaWFsIGFuZCBQcmV2ZW50aXZlIE1lZGljaW5lLCBBc3NvY2lhdGUgRGlyZWN0
b3Igb2YgQ2xpbmljYWwgUmVzZWFyY2gsIFJlc2VhcmNoIENlbnRyZSwgQ0hVIFNhaW50ZS1KdXN0
aW5lLCAzMTc1IENvdGUgU2FpbnRlLUNhdGhlcmluZSwgUm9vbSA3OTM5LCBNb250cmVhbCwgUXVl
YmVjLCBIM1QgMUM1IENhbmFkYTwvYXV0aC1hZGRyZXNzPjxkYXRlcz48eWVhcj4yMDE1PC95ZWFy
PjwvZGF0ZXM+PHJlYy1udW1iZXI+NDc0NjwvcmVjLW51bWJlcj48bGFzdC11cGRhdGVkLWRhdGUg
Zm9ybWF0PSJ1dGMiPjE0OTA2OTg4NjI8L2xhc3QtdXBkYXRlZC1kYXRlPjxhY2Nlc3Npb24tbnVt
PjYwNDMxMTA2MTwvYWNjZXNzaW9uLW51bT48ZWxlY3Ryb25pYy1yZXNvdXJjZS1udW0+aHR0cDov
L2R4LmRvaS5vcmcvMTAuMTE4Ni9zMTI4OTAtMDE1LTAwNDQtOTwvZWxlY3Ryb25pYy1yZXNvdXJj
ZS1udW0+PHZvbHVtZT4yNTwvdm9sdW1lPjwvcmVjb3JkPjwvQ2l0ZT48L0VuZE5vdGU+AG==
</w:fldData>
              </w:fldChar>
            </w:r>
            <w:r w:rsidR="00E70904" w:rsidRPr="009A013B">
              <w:rPr>
                <w:rFonts w:asciiTheme="minorHAnsi" w:hAnsiTheme="minorHAnsi" w:cs="Arial"/>
                <w:sz w:val="20"/>
                <w:vertAlign w:val="superscript"/>
              </w:rPr>
              <w:instrText xml:space="preserve"> ADDIN EN.CITE.DATA </w:instrText>
            </w:r>
            <w:r w:rsidR="00E70904" w:rsidRPr="009A013B">
              <w:rPr>
                <w:rFonts w:asciiTheme="minorHAnsi" w:hAnsiTheme="minorHAnsi" w:cs="Arial"/>
                <w:sz w:val="20"/>
                <w:vertAlign w:val="superscript"/>
              </w:rPr>
            </w:r>
            <w:r w:rsidR="00E70904" w:rsidRPr="009A013B">
              <w:rPr>
                <w:rFonts w:asciiTheme="minorHAnsi" w:hAnsiTheme="minorHAnsi" w:cs="Arial"/>
                <w:sz w:val="20"/>
                <w:vertAlign w:val="superscript"/>
              </w:rPr>
              <w:fldChar w:fldCharType="end"/>
            </w:r>
            <w:r w:rsidRPr="009A013B">
              <w:rPr>
                <w:rFonts w:asciiTheme="minorHAnsi" w:hAnsiTheme="minorHAnsi" w:cs="Arial"/>
                <w:sz w:val="20"/>
                <w:vertAlign w:val="superscript"/>
              </w:rPr>
            </w:r>
            <w:r w:rsidRPr="009A013B">
              <w:rPr>
                <w:rFonts w:asciiTheme="minorHAnsi" w:hAnsiTheme="minorHAnsi" w:cs="Arial"/>
                <w:sz w:val="20"/>
                <w:vertAlign w:val="superscript"/>
              </w:rPr>
              <w:fldChar w:fldCharType="separate"/>
            </w:r>
            <w:r w:rsidR="00E70904" w:rsidRPr="009A013B">
              <w:rPr>
                <w:rFonts w:asciiTheme="minorHAnsi" w:hAnsiTheme="minorHAnsi" w:cs="Arial"/>
                <w:noProof/>
                <w:sz w:val="20"/>
                <w:vertAlign w:val="superscript"/>
              </w:rPr>
              <w:t>68</w:t>
            </w:r>
            <w:r w:rsidRPr="009A013B">
              <w:rPr>
                <w:rFonts w:asciiTheme="minorHAnsi" w:hAnsiTheme="minorHAnsi" w:cs="Arial"/>
                <w:sz w:val="20"/>
                <w:vertAlign w:val="superscript"/>
              </w:rPr>
              <w:fldChar w:fldCharType="end"/>
            </w:r>
            <w:r w:rsidRPr="009A013B">
              <w:rPr>
                <w:rFonts w:asciiTheme="minorHAnsi" w:hAnsiTheme="minorHAnsi" w:cs="Arial"/>
                <w:sz w:val="20"/>
              </w:rPr>
              <w:t xml:space="preserve"> (P).</w:t>
            </w:r>
          </w:p>
          <w:p w14:paraId="00EA48BC" w14:textId="6FAFF1EA" w:rsidR="00CA7D2E" w:rsidRPr="009A013B" w:rsidRDefault="00B920A1" w:rsidP="009A013B">
            <w:pPr>
              <w:pStyle w:val="Normal0"/>
              <w:widowControl w:val="0"/>
              <w:numPr>
                <w:ilvl w:val="0"/>
                <w:numId w:val="8"/>
              </w:numPr>
              <w:autoSpaceDE w:val="0"/>
              <w:autoSpaceDN w:val="0"/>
              <w:adjustRightInd w:val="0"/>
              <w:rPr>
                <w:rFonts w:asciiTheme="minorHAnsi" w:hAnsiTheme="minorHAnsi" w:cs="Arial"/>
                <w:sz w:val="20"/>
              </w:rPr>
            </w:pPr>
            <w:r w:rsidRPr="009A013B">
              <w:rPr>
                <w:rFonts w:asciiTheme="minorHAnsi" w:hAnsiTheme="minorHAnsi" w:cs="Arial"/>
                <w:sz w:val="20"/>
              </w:rPr>
              <w:t>Adolescents</w:t>
            </w:r>
            <w:r w:rsidR="00CA7D2E" w:rsidRPr="009A013B">
              <w:rPr>
                <w:rFonts w:asciiTheme="minorHAnsi" w:hAnsiTheme="minorHAnsi" w:cs="Arial"/>
                <w:sz w:val="20"/>
              </w:rPr>
              <w:t xml:space="preserve"> are more likely to use inhalers if it is nearby, and they are able to use it without disrupting activities, with sufficient privacy, and with support from friends, teachers and coaches</w:t>
            </w:r>
            <w:r w:rsidR="00CA7D2E" w:rsidRPr="009A013B">
              <w:rPr>
                <w:rFonts w:asciiTheme="minorHAnsi" w:hAnsiTheme="minorHAnsi" w:cs="Arial"/>
                <w:sz w:val="20"/>
                <w:vertAlign w:val="superscript"/>
              </w:rPr>
              <w:fldChar w:fldCharType="begin">
                <w:fldData xml:space="preserve">PEVuZE5vdGU+PENpdGU+PEF1dGhvcj5NYW1tZW48L0F1dGhvcj48WWVhcj4yMDE3PC9ZZWFyPjxJ
RFRleHQ+UGVyY2VwdGlvbnMgYW5kIGV4cGVyaWVuY2VzIHVuZGVybHlpbmcgc2VsZi1tYW5hZ2Vt
ZW50IGFuZCByZXBvcnRpbmcgb2Ygc3ltcHRvbXMgaW4gdGVlbnMgd2l0aCBhc3RobWE8L0lEVGV4
dD48RGlzcGxheVRleHQ+PHN0eWxlIGZhY2U9InN1cGVyc2NyaXB0Ij40Mjwvc3R5bGU+PC9EaXNw
bGF5VGV4dD48cmVjb3JkPjxkYXRlcz48cHViLWRhdGVzPjxkYXRlPjA3IEZlYjwvZGF0ZT48L3B1
Yi1kYXRlcz48eWVhcj4yMDE3PC95ZWFyPjwvZGF0ZXM+PGtleXdvcmRzPjxrZXl3b3JkPkFkb2xl
c2NlbnQ8L2tleXdvcmQ+PGtleXdvcmQ+YXN0aG1hPC9rZXl3b3JkPjxrZXl3b3JkPm1lZGljYXRp
b24gY29tcGxpYW5jZTwva2V5d29yZD48a2V5d29yZD5xdWFsaXRhdGl2ZSByZXNlYXJjaDwva2V5
d29yZD48a2V5d29yZD5zZWxmLW1hbmFnZW1lbnQ8L2tleXdvcmQ+PGtleXdvcmQ+c3ltcHRvbSBh
c3Nlc3NtZW50PC9rZXl3b3JkPjxrZXl3b3JkPmNsaW5pY2FsIGFydGljbGU8L2tleXdvcmQ+PGtl
eXdvcmQ+Y29udHJvbGxlZCBzdHVkeTwva2V5d29yZD48a2V5d29yZD5mb2xsb3cgdXA8L2tleXdv
cmQ+PGtleXdvcmQ+aHVtYW48L2tleXdvcmQ+PGtleXdvcmQ+aW5mb3JtYXRpb24gcHJvY2Vzc2lu
Zzwva2V5d29yZD48a2V5d29yZD5pbnRlcnZpZXc8L2tleXdvcmQ+PGtleXdvcmQ+cGVyY2VwdGlv
bjwva2V5d29yZD48a2V5d29yZD5zZWxmIGNhcmU8L2tleXdvcmQ+PGtleXdvcmQ+dGhpbmtpbmc8
L2tleXdvcmQ+PGtleXdvcmQ+dm9pY2U8L2tleXdvcmQ+PC9rZXl3b3Jkcz48dXJscz48cmVsYXRl
ZC11cmxzPjx1cmw+aHR0cDovL292aWRzcC5vdmlkLmNvbS9vdmlkd2ViLmNnaT9UPUpTJmFtcDtD
U0M9WSZhbXA7TkVXUz1OJmFtcDtQQUdFPWZ1bGx0ZXh0JmFtcDtEPWVtZWQxOGImYW1wO0FOPTYx
MjQzMjk3NDwvdXJsPjx1cmw+aHR0cDovL3Jlc29sdmVyLmVic2NvaG9zdC5jb20vb3BlbnVybD9p
c3NuPTAyNzcwOTAzJmFtcDtWb2x1bWU9NTQmYW1wO2lzc3VlPTImYW1wO3NwYWdlPTE0MyZhbXA7
dGl0bGU9UGVyY2VwdGlvbnMrYW5kK2V4cGVyaWVuY2VzK3VuZGVybHlpbmcrc2VsZi1tYW5hZ2Vt
ZW50K2FuZCtyZXBvcnRpbmcrb2Yrc3ltcHRvbXMraW4rdGVlbnMrd2l0aCthc3RobWEmYW1wO3ll
YXI9MjAxNyZhbXA7YXVsYXN0PU1hbW1lbjwvdXJsPjwvcmVsYXRlZC11cmxzPjwvdXJscz48aXNi
bj4wMjc3LTA5MDMmI3hEOzE1MzItNDMwMzwvaXNibj48dGl0bGVzPjx0aXRsZT5QZXJjZXB0aW9u
cyBhbmQgZXhwZXJpZW5jZXMgdW5kZXJseWluZyBzZWxmLW1hbmFnZW1lbnQgYW5kIHJlcG9ydGlu
ZyBvZiBzeW1wdG9tcyBpbiB0ZWVucyB3aXRoIGFzdGhtYTwvdGl0bGU+PHNlY29uZGFyeS10aXRs
ZT5Kb3VybmFsIG9mIEFzdGhtYTwvc2Vjb25kYXJ5LXRpdGxlPjwvdGl0bGVzPjxwYWdlcz4xNDMt
MTUyPC9wYWdlcz48bnVtYmVyPjI8L251bWJlcj48Y29udHJpYnV0b3JzPjxhdXRob3JzPjxhdXRo
b3I+TWFtbWVuLCBKLiBSLjwvYXV0aG9yPjxhdXRob3I+UmhlZSwgSC48L2F1dGhvcj48YXV0aG9y
Pk5vcnRvbiwgUy4gQS48L2F1dGhvcj48YXV0aG9yPkJ1dHosIEEuIE0uPC9hdXRob3I+PC9hdXRo
b3JzPjwvY29udHJpYnV0b3JzPjxsYW5ndWFnZT5FbmdsaXNoPC9sYW5ndWFnZT48YWRkZWQtZGF0
ZSBmb3JtYXQ9InV0YyI+MTQ5MDYxNTI5MjwvYWRkZWQtZGF0ZT48cmVmLXR5cGUgbmFtZT0iSm91
cm5hbCBBcnRpY2xlIj4xNzwvcmVmLXR5cGU+PGF1dGgtYWRkcmVzcz4oTWFtbWVuLCBSaGVlLCBO
b3J0b24pIFVuaXZlcnNpdHkgb2YgUm9jaGVzdGVyIFNjaG9vbCBvZiBOdXJzaW5nLCBSb2NoZXN0
ZXIsIE5ZLCBVbml0ZWQgU3RhdGVzIChCdXR6KSBKb2hucyBIb3BraW5zIFVuaXZlcnNpdHksIFNj
aG9vbCBvZiBNZWRpY2luZSwgQmFsdGltb3JlLCBNRCwgVW5pdGVkIFN0YXRlcyYjeEQ7Si5SLiBN
YW1tZW4sIFVuaXZlcnNpdHkgb2YgUm9jaGVzdGVyIFNjaG9vbCBvZiBOdXJzaW5nLCAyNTUgQ3Jp
dHRlbmRlbiBCb3VsZXZhcmQsIFJvY2hlc3RlciwgTlkgMTQ2NDIsIFVuaXRlZCBTdGF0ZXMuIEUt
bWFpbDogamVubmlmZXJfbWFtbWVuQHVybWMucm9jaGVzdGVyLmVkdTwvYXV0aC1hZGRyZXNzPjxy
ZWMtbnVtYmVyPjQ2ODk8L3JlYy1udW1iZXI+PGxhc3QtdXBkYXRlZC1kYXRlIGZvcm1hdD0idXRj
Ij4xNDkwNjk4ODYyPC9sYXN0LXVwZGF0ZWQtZGF0ZT48YWNjZXNzaW9uLW51bT42MTI0MzI5NzQ8
L2FjY2Vzc2lvbi1udW0+PGVsZWN0cm9uaWMtcmVzb3VyY2UtbnVtPmh0dHA6Ly9keC5kb2kub3Jn
LzEwLjEwODAvMDI3NzA5MDMuMjAxNi4xMjAxODM1PC9lbGVjdHJvbmljLXJlc291cmNlLW51bT48
dm9sdW1lPjU0PC92b2x1bWU+PC9yZWNvcmQ+PC9DaXRlPjwvRW5kTm90ZT5=
</w:fldData>
              </w:fldChar>
            </w:r>
            <w:r w:rsidR="00E70904" w:rsidRPr="009A013B">
              <w:rPr>
                <w:rFonts w:asciiTheme="minorHAnsi" w:hAnsiTheme="minorHAnsi" w:cs="Arial"/>
                <w:sz w:val="20"/>
                <w:vertAlign w:val="superscript"/>
              </w:rPr>
              <w:instrText xml:space="preserve"> ADDIN EN.CITE </w:instrText>
            </w:r>
            <w:r w:rsidR="00E70904" w:rsidRPr="009A013B">
              <w:rPr>
                <w:rFonts w:asciiTheme="minorHAnsi" w:hAnsiTheme="minorHAnsi" w:cs="Arial"/>
                <w:sz w:val="20"/>
                <w:vertAlign w:val="superscript"/>
              </w:rPr>
              <w:fldChar w:fldCharType="begin">
                <w:fldData xml:space="preserve">PEVuZE5vdGU+PENpdGU+PEF1dGhvcj5NYW1tZW48L0F1dGhvcj48WWVhcj4yMDE3PC9ZZWFyPjxJ
RFRleHQ+UGVyY2VwdGlvbnMgYW5kIGV4cGVyaWVuY2VzIHVuZGVybHlpbmcgc2VsZi1tYW5hZ2Vt
ZW50IGFuZCByZXBvcnRpbmcgb2Ygc3ltcHRvbXMgaW4gdGVlbnMgd2l0aCBhc3RobWE8L0lEVGV4
dD48RGlzcGxheVRleHQ+PHN0eWxlIGZhY2U9InN1cGVyc2NyaXB0Ij40Mjwvc3R5bGU+PC9EaXNw
bGF5VGV4dD48cmVjb3JkPjxkYXRlcz48cHViLWRhdGVzPjxkYXRlPjA3IEZlYjwvZGF0ZT48L3B1
Yi1kYXRlcz48eWVhcj4yMDE3PC95ZWFyPjwvZGF0ZXM+PGtleXdvcmRzPjxrZXl3b3JkPkFkb2xl
c2NlbnQ8L2tleXdvcmQ+PGtleXdvcmQ+YXN0aG1hPC9rZXl3b3JkPjxrZXl3b3JkPm1lZGljYXRp
b24gY29tcGxpYW5jZTwva2V5d29yZD48a2V5d29yZD5xdWFsaXRhdGl2ZSByZXNlYXJjaDwva2V5
d29yZD48a2V5d29yZD5zZWxmLW1hbmFnZW1lbnQ8L2tleXdvcmQ+PGtleXdvcmQ+c3ltcHRvbSBh
c3Nlc3NtZW50PC9rZXl3b3JkPjxrZXl3b3JkPmNsaW5pY2FsIGFydGljbGU8L2tleXdvcmQ+PGtl
eXdvcmQ+Y29udHJvbGxlZCBzdHVkeTwva2V5d29yZD48a2V5d29yZD5mb2xsb3cgdXA8L2tleXdv
cmQ+PGtleXdvcmQ+aHVtYW48L2tleXdvcmQ+PGtleXdvcmQ+aW5mb3JtYXRpb24gcHJvY2Vzc2lu
Zzwva2V5d29yZD48a2V5d29yZD5pbnRlcnZpZXc8L2tleXdvcmQ+PGtleXdvcmQ+cGVyY2VwdGlv
bjwva2V5d29yZD48a2V5d29yZD5zZWxmIGNhcmU8L2tleXdvcmQ+PGtleXdvcmQ+dGhpbmtpbmc8
L2tleXdvcmQ+PGtleXdvcmQ+dm9pY2U8L2tleXdvcmQ+PC9rZXl3b3Jkcz48dXJscz48cmVsYXRl
ZC11cmxzPjx1cmw+aHR0cDovL292aWRzcC5vdmlkLmNvbS9vdmlkd2ViLmNnaT9UPUpTJmFtcDtD
U0M9WSZhbXA7TkVXUz1OJmFtcDtQQUdFPWZ1bGx0ZXh0JmFtcDtEPWVtZWQxOGImYW1wO0FOPTYx
MjQzMjk3NDwvdXJsPjx1cmw+aHR0cDovL3Jlc29sdmVyLmVic2NvaG9zdC5jb20vb3BlbnVybD9p
c3NuPTAyNzcwOTAzJmFtcDtWb2x1bWU9NTQmYW1wO2lzc3VlPTImYW1wO3NwYWdlPTE0MyZhbXA7
dGl0bGU9UGVyY2VwdGlvbnMrYW5kK2V4cGVyaWVuY2VzK3VuZGVybHlpbmcrc2VsZi1tYW5hZ2Vt
ZW50K2FuZCtyZXBvcnRpbmcrb2Yrc3ltcHRvbXMraW4rdGVlbnMrd2l0aCthc3RobWEmYW1wO3ll
YXI9MjAxNyZhbXA7YXVsYXN0PU1hbW1lbjwvdXJsPjwvcmVsYXRlZC11cmxzPjwvdXJscz48aXNi
bj4wMjc3LTA5MDMmI3hEOzE1MzItNDMwMzwvaXNibj48dGl0bGVzPjx0aXRsZT5QZXJjZXB0aW9u
cyBhbmQgZXhwZXJpZW5jZXMgdW5kZXJseWluZyBzZWxmLW1hbmFnZW1lbnQgYW5kIHJlcG9ydGlu
ZyBvZiBzeW1wdG9tcyBpbiB0ZWVucyB3aXRoIGFzdGhtYTwvdGl0bGU+PHNlY29uZGFyeS10aXRs
ZT5Kb3VybmFsIG9mIEFzdGhtYTwvc2Vjb25kYXJ5LXRpdGxlPjwvdGl0bGVzPjxwYWdlcz4xNDMt
MTUyPC9wYWdlcz48bnVtYmVyPjI8L251bWJlcj48Y29udHJpYnV0b3JzPjxhdXRob3JzPjxhdXRo
b3I+TWFtbWVuLCBKLiBSLjwvYXV0aG9yPjxhdXRob3I+UmhlZSwgSC48L2F1dGhvcj48YXV0aG9y
Pk5vcnRvbiwgUy4gQS48L2F1dGhvcj48YXV0aG9yPkJ1dHosIEEuIE0uPC9hdXRob3I+PC9hdXRo
b3JzPjwvY29udHJpYnV0b3JzPjxsYW5ndWFnZT5FbmdsaXNoPC9sYW5ndWFnZT48YWRkZWQtZGF0
ZSBmb3JtYXQ9InV0YyI+MTQ5MDYxNTI5MjwvYWRkZWQtZGF0ZT48cmVmLXR5cGUgbmFtZT0iSm91
cm5hbCBBcnRpY2xlIj4xNzwvcmVmLXR5cGU+PGF1dGgtYWRkcmVzcz4oTWFtbWVuLCBSaGVlLCBO
b3J0b24pIFVuaXZlcnNpdHkgb2YgUm9jaGVzdGVyIFNjaG9vbCBvZiBOdXJzaW5nLCBSb2NoZXN0
ZXIsIE5ZLCBVbml0ZWQgU3RhdGVzIChCdXR6KSBKb2hucyBIb3BraW5zIFVuaXZlcnNpdHksIFNj
aG9vbCBvZiBNZWRpY2luZSwgQmFsdGltb3JlLCBNRCwgVW5pdGVkIFN0YXRlcyYjeEQ7Si5SLiBN
YW1tZW4sIFVuaXZlcnNpdHkgb2YgUm9jaGVzdGVyIFNjaG9vbCBvZiBOdXJzaW5nLCAyNTUgQ3Jp
dHRlbmRlbiBCb3VsZXZhcmQsIFJvY2hlc3RlciwgTlkgMTQ2NDIsIFVuaXRlZCBTdGF0ZXMuIEUt
bWFpbDogamVubmlmZXJfbWFtbWVuQHVybWMucm9jaGVzdGVyLmVkdTwvYXV0aC1hZGRyZXNzPjxy
ZWMtbnVtYmVyPjQ2ODk8L3JlYy1udW1iZXI+PGxhc3QtdXBkYXRlZC1kYXRlIGZvcm1hdD0idXRj
Ij4xNDkwNjk4ODYyPC9sYXN0LXVwZGF0ZWQtZGF0ZT48YWNjZXNzaW9uLW51bT42MTI0MzI5NzQ8
L2FjY2Vzc2lvbi1udW0+PGVsZWN0cm9uaWMtcmVzb3VyY2UtbnVtPmh0dHA6Ly9keC5kb2kub3Jn
LzEwLjEwODAvMDI3NzA5MDMuMjAxNi4xMjAxODM1PC9lbGVjdHJvbmljLXJlc291cmNlLW51bT48
dm9sdW1lPjU0PC92b2x1bWU+PC9yZWNvcmQ+PC9DaXRlPjwvRW5kTm90ZT5=
</w:fldData>
              </w:fldChar>
            </w:r>
            <w:r w:rsidR="00E70904" w:rsidRPr="009A013B">
              <w:rPr>
                <w:rFonts w:asciiTheme="minorHAnsi" w:hAnsiTheme="minorHAnsi" w:cs="Arial"/>
                <w:sz w:val="20"/>
                <w:vertAlign w:val="superscript"/>
              </w:rPr>
              <w:instrText xml:space="preserve"> ADDIN EN.CITE.DATA </w:instrText>
            </w:r>
            <w:r w:rsidR="00E70904" w:rsidRPr="009A013B">
              <w:rPr>
                <w:rFonts w:asciiTheme="minorHAnsi" w:hAnsiTheme="minorHAnsi" w:cs="Arial"/>
                <w:sz w:val="20"/>
                <w:vertAlign w:val="superscript"/>
              </w:rPr>
            </w:r>
            <w:r w:rsidR="00E70904" w:rsidRPr="009A013B">
              <w:rPr>
                <w:rFonts w:asciiTheme="minorHAnsi" w:hAnsiTheme="minorHAnsi" w:cs="Arial"/>
                <w:sz w:val="20"/>
                <w:vertAlign w:val="superscript"/>
              </w:rPr>
              <w:fldChar w:fldCharType="end"/>
            </w:r>
            <w:r w:rsidR="00CA7D2E" w:rsidRPr="009A013B">
              <w:rPr>
                <w:rFonts w:asciiTheme="minorHAnsi" w:hAnsiTheme="minorHAnsi" w:cs="Arial"/>
                <w:sz w:val="20"/>
                <w:vertAlign w:val="superscript"/>
              </w:rPr>
            </w:r>
            <w:r w:rsidR="00CA7D2E" w:rsidRPr="009A013B">
              <w:rPr>
                <w:rFonts w:asciiTheme="minorHAnsi" w:hAnsiTheme="minorHAnsi" w:cs="Arial"/>
                <w:sz w:val="20"/>
                <w:vertAlign w:val="superscript"/>
              </w:rPr>
              <w:fldChar w:fldCharType="separate"/>
            </w:r>
            <w:r w:rsidR="00E70904" w:rsidRPr="009A013B">
              <w:rPr>
                <w:rFonts w:asciiTheme="minorHAnsi" w:hAnsiTheme="minorHAnsi" w:cs="Arial"/>
                <w:noProof/>
                <w:sz w:val="20"/>
                <w:vertAlign w:val="superscript"/>
              </w:rPr>
              <w:t>42</w:t>
            </w:r>
            <w:r w:rsidR="00CA7D2E" w:rsidRPr="009A013B">
              <w:rPr>
                <w:rFonts w:asciiTheme="minorHAnsi" w:hAnsiTheme="minorHAnsi" w:cs="Arial"/>
                <w:sz w:val="20"/>
                <w:vertAlign w:val="superscript"/>
              </w:rPr>
              <w:fldChar w:fldCharType="end"/>
            </w:r>
            <w:r w:rsidR="00CA7D2E" w:rsidRPr="009A013B">
              <w:rPr>
                <w:rFonts w:asciiTheme="minorHAnsi" w:hAnsiTheme="minorHAnsi" w:cs="Arial"/>
                <w:sz w:val="20"/>
              </w:rPr>
              <w:t xml:space="preserve"> (Ch). </w:t>
            </w:r>
          </w:p>
          <w:bookmarkEnd w:id="41"/>
          <w:p w14:paraId="106576EA" w14:textId="77777777" w:rsidR="00CA7D2E" w:rsidRPr="009A013B" w:rsidRDefault="00CA7D2E" w:rsidP="009A013B">
            <w:pPr>
              <w:pStyle w:val="Normal0"/>
              <w:widowControl w:val="0"/>
              <w:autoSpaceDE w:val="0"/>
              <w:autoSpaceDN w:val="0"/>
              <w:adjustRightInd w:val="0"/>
              <w:ind w:left="720"/>
              <w:rPr>
                <w:rFonts w:asciiTheme="minorHAnsi" w:hAnsiTheme="minorHAnsi" w:cs="Arial"/>
                <w:b/>
                <w:bCs/>
                <w:color w:val="365F91" w:themeColor="accent1" w:themeShade="BF"/>
                <w:sz w:val="20"/>
              </w:rPr>
            </w:pPr>
          </w:p>
          <w:p w14:paraId="5B5CAFDC" w14:textId="77777777" w:rsidR="00CA7D2E" w:rsidRPr="009A013B" w:rsidRDefault="00CA7D2E" w:rsidP="009A013B">
            <w:pPr>
              <w:pStyle w:val="Normal0"/>
              <w:widowControl w:val="0"/>
              <w:autoSpaceDE w:val="0"/>
              <w:autoSpaceDN w:val="0"/>
              <w:adjustRightInd w:val="0"/>
              <w:ind w:left="720"/>
              <w:rPr>
                <w:rFonts w:asciiTheme="minorHAnsi" w:hAnsiTheme="minorHAnsi" w:cs="Arial"/>
                <w:b/>
                <w:bCs/>
                <w:color w:val="365F91" w:themeColor="accent1" w:themeShade="BF"/>
                <w:sz w:val="20"/>
              </w:rPr>
            </w:pPr>
          </w:p>
        </w:tc>
      </w:tr>
      <w:bookmarkEnd w:id="40"/>
    </w:tbl>
    <w:p w14:paraId="198D2FE4" w14:textId="147399FC" w:rsidR="00F92D8D" w:rsidRPr="009A013B" w:rsidRDefault="00F92D8D" w:rsidP="00495619">
      <w:pPr>
        <w:pStyle w:val="Normal1"/>
        <w:spacing w:after="120" w:line="240" w:lineRule="auto"/>
        <w:rPr>
          <w:rFonts w:asciiTheme="minorHAnsi" w:hAnsiTheme="minorHAnsi" w:cs="Courier New"/>
          <w:sz w:val="24"/>
          <w:szCs w:val="24"/>
        </w:rPr>
      </w:pPr>
    </w:p>
    <w:p w14:paraId="3781C061" w14:textId="5874B458" w:rsidR="00BE626D" w:rsidRPr="009A013B" w:rsidRDefault="00495619" w:rsidP="00BE626D">
      <w:pPr>
        <w:pStyle w:val="FootnoteText"/>
        <w:spacing w:after="120"/>
        <w:rPr>
          <w:rFonts w:cs="Courier New"/>
        </w:rPr>
      </w:pPr>
      <w:r w:rsidRPr="009A013B">
        <w:rPr>
          <w:rStyle w:val="FootnoteReference"/>
        </w:rPr>
        <w:t>a</w:t>
      </w:r>
      <w:r w:rsidRPr="009A013B">
        <w:t xml:space="preserve"> Type of person who expressed their viewpoint (P – patient viewpoint; HCP – health care professional viewpoint; Ca – carer viewpoint; Ch – child/adolescent’s viewpoint; R – researcher’s viewpoint)</w:t>
      </w:r>
    </w:p>
    <w:p w14:paraId="5872F008" w14:textId="77777777" w:rsidR="00F92D8D" w:rsidRPr="009A013B" w:rsidRDefault="00F92D8D" w:rsidP="00BE626D">
      <w:pPr>
        <w:pStyle w:val="FootnoteText"/>
        <w:spacing w:after="120"/>
        <w:rPr>
          <w:rFonts w:cstheme="majorBidi"/>
        </w:rPr>
      </w:pPr>
    </w:p>
    <w:p w14:paraId="36270949" w14:textId="3DDA3892" w:rsidR="00CA7D2E" w:rsidRPr="009A013B" w:rsidRDefault="00CA7D2E">
      <w:r w:rsidRPr="009A013B">
        <w:br w:type="page"/>
      </w:r>
    </w:p>
    <w:p w14:paraId="5D35BA01" w14:textId="02B7F414" w:rsidR="00F01E7E" w:rsidRPr="009A013B" w:rsidRDefault="00F01E7E" w:rsidP="00F01E7E">
      <w:pPr>
        <w:rPr>
          <w:b/>
          <w:bCs/>
          <w:sz w:val="24"/>
          <w:szCs w:val="24"/>
        </w:rPr>
      </w:pPr>
      <w:bookmarkStart w:id="42" w:name="MainTable5"/>
      <w:r w:rsidRPr="009A013B">
        <w:rPr>
          <w:b/>
          <w:bCs/>
          <w:sz w:val="24"/>
          <w:szCs w:val="24"/>
        </w:rPr>
        <w:lastRenderedPageBreak/>
        <w:t>Table 3: Education regarding asthma and its management</w:t>
      </w:r>
    </w:p>
    <w:tbl>
      <w:tblPr>
        <w:tblpPr w:leftFromText="180" w:rightFromText="180" w:horzAnchor="margin" w:tblpX="102" w:tblpY="750"/>
        <w:tblW w:w="14652"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51" w:type="dxa"/>
          <w:right w:w="36" w:type="dxa"/>
        </w:tblCellMar>
        <w:tblLook w:val="04A0" w:firstRow="1" w:lastRow="0" w:firstColumn="1" w:lastColumn="0" w:noHBand="0" w:noVBand="1"/>
      </w:tblPr>
      <w:tblGrid>
        <w:gridCol w:w="2694"/>
        <w:gridCol w:w="11958"/>
      </w:tblGrid>
      <w:tr w:rsidR="00F01E7E" w:rsidRPr="009A013B" w14:paraId="06F1EC30" w14:textId="77777777" w:rsidTr="00F01E7E">
        <w:trPr>
          <w:tblHeader/>
        </w:trPr>
        <w:tc>
          <w:tcPr>
            <w:tcW w:w="2694" w:type="dxa"/>
            <w:tcBorders>
              <w:top w:val="single" w:sz="6" w:space="0" w:color="auto"/>
              <w:left w:val="single" w:sz="6" w:space="0" w:color="auto"/>
              <w:bottom w:val="single" w:sz="6" w:space="0" w:color="auto"/>
              <w:right w:val="nil"/>
            </w:tcBorders>
            <w:hideMark/>
          </w:tcPr>
          <w:bookmarkEnd w:id="42"/>
          <w:p w14:paraId="712DB1D2" w14:textId="77777777" w:rsidR="00F01E7E" w:rsidRPr="009A013B" w:rsidRDefault="00F01E7E" w:rsidP="00F01E7E">
            <w:pPr>
              <w:pStyle w:val="Normal0"/>
              <w:bidi/>
              <w:jc w:val="right"/>
              <w:rPr>
                <w:rFonts w:asciiTheme="minorHAnsi" w:hAnsiTheme="minorHAnsi"/>
                <w:bCs/>
                <w:sz w:val="20"/>
              </w:rPr>
            </w:pPr>
            <w:r w:rsidRPr="009A013B">
              <w:rPr>
                <w:rFonts w:asciiTheme="minorHAnsi" w:hAnsiTheme="minorHAnsi"/>
                <w:bCs/>
                <w:sz w:val="20"/>
              </w:rPr>
              <w:t>Sub-theme</w:t>
            </w:r>
          </w:p>
        </w:tc>
        <w:tc>
          <w:tcPr>
            <w:tcW w:w="11958" w:type="dxa"/>
            <w:tcBorders>
              <w:top w:val="single" w:sz="6" w:space="0" w:color="auto"/>
              <w:left w:val="single" w:sz="6" w:space="0" w:color="auto"/>
              <w:bottom w:val="single" w:sz="6" w:space="0" w:color="auto"/>
              <w:right w:val="single" w:sz="6" w:space="0" w:color="auto"/>
            </w:tcBorders>
          </w:tcPr>
          <w:p w14:paraId="010BAFFE" w14:textId="661B5551" w:rsidR="00F01E7E" w:rsidRPr="009A013B" w:rsidRDefault="00F01E7E" w:rsidP="00F01E7E">
            <w:pPr>
              <w:pStyle w:val="Normal0"/>
              <w:rPr>
                <w:rFonts w:asciiTheme="minorHAnsi" w:hAnsiTheme="minorHAnsi"/>
                <w:b/>
                <w:sz w:val="20"/>
              </w:rPr>
            </w:pPr>
            <w:r w:rsidRPr="009A013B">
              <w:rPr>
                <w:rFonts w:asciiTheme="minorHAnsi" w:hAnsiTheme="minorHAnsi"/>
                <w:b/>
                <w:sz w:val="20"/>
              </w:rPr>
              <w:t>Summary findings</w:t>
            </w:r>
            <w:r w:rsidR="0017347A" w:rsidRPr="009A013B">
              <w:rPr>
                <w:rFonts w:asciiTheme="minorHAnsi" w:hAnsiTheme="minorHAnsi"/>
                <w:b/>
                <w:sz w:val="20"/>
              </w:rPr>
              <w:t xml:space="preserve"> </w:t>
            </w:r>
            <w:r w:rsidR="0017347A" w:rsidRPr="009A013B">
              <w:rPr>
                <w:rFonts w:asciiTheme="minorHAnsi" w:hAnsiTheme="minorHAnsi"/>
                <w:b/>
                <w:sz w:val="20"/>
                <w:vertAlign w:val="superscript"/>
              </w:rPr>
              <w:t>a</w:t>
            </w:r>
          </w:p>
          <w:p w14:paraId="386B4990" w14:textId="77777777" w:rsidR="00F01E7E" w:rsidRPr="009A013B" w:rsidRDefault="00F01E7E" w:rsidP="00F01E7E">
            <w:pPr>
              <w:pStyle w:val="Normal0"/>
              <w:rPr>
                <w:rFonts w:asciiTheme="minorHAnsi" w:hAnsiTheme="minorHAnsi"/>
                <w:b/>
                <w:sz w:val="20"/>
              </w:rPr>
            </w:pPr>
          </w:p>
        </w:tc>
      </w:tr>
      <w:tr w:rsidR="00F01E7E" w:rsidRPr="009A013B" w14:paraId="48DB1CF1" w14:textId="77777777" w:rsidTr="00F01E7E">
        <w:tc>
          <w:tcPr>
            <w:tcW w:w="2694" w:type="dxa"/>
            <w:tcBorders>
              <w:top w:val="nil"/>
              <w:left w:val="single" w:sz="6" w:space="0" w:color="auto"/>
              <w:bottom w:val="single" w:sz="6" w:space="0" w:color="auto"/>
              <w:right w:val="nil"/>
            </w:tcBorders>
            <w:hideMark/>
          </w:tcPr>
          <w:p w14:paraId="09FEA856" w14:textId="77777777" w:rsidR="00F01E7E" w:rsidRPr="009A013B" w:rsidRDefault="00F01E7E" w:rsidP="00F01E7E">
            <w:pPr>
              <w:pStyle w:val="Normal0"/>
              <w:rPr>
                <w:rFonts w:asciiTheme="minorHAnsi" w:hAnsiTheme="minorHAnsi"/>
                <w:sz w:val="20"/>
              </w:rPr>
            </w:pPr>
            <w:r w:rsidRPr="009A013B">
              <w:rPr>
                <w:rFonts w:asciiTheme="minorHAnsi" w:hAnsiTheme="minorHAnsi"/>
                <w:sz w:val="20"/>
                <w:lang w:val="en-GB"/>
              </w:rPr>
              <w:t>Adult patients &amp; HCPs indicate or express a need for education in asthma SM</w:t>
            </w:r>
          </w:p>
        </w:tc>
        <w:tc>
          <w:tcPr>
            <w:tcW w:w="11958" w:type="dxa"/>
            <w:tcBorders>
              <w:top w:val="nil"/>
              <w:left w:val="single" w:sz="6" w:space="0" w:color="auto"/>
              <w:bottom w:val="single" w:sz="6" w:space="0" w:color="auto"/>
              <w:right w:val="single" w:sz="6" w:space="0" w:color="auto"/>
            </w:tcBorders>
          </w:tcPr>
          <w:p w14:paraId="098C95E1" w14:textId="376B53BB" w:rsidR="00F01E7E" w:rsidRPr="009A013B" w:rsidRDefault="00F01E7E" w:rsidP="00E70904">
            <w:pPr>
              <w:pStyle w:val="Normal0"/>
              <w:numPr>
                <w:ilvl w:val="0"/>
                <w:numId w:val="17"/>
              </w:numPr>
              <w:tabs>
                <w:tab w:val="left" w:pos="7866"/>
              </w:tabs>
              <w:rPr>
                <w:rFonts w:asciiTheme="minorHAnsi" w:hAnsiTheme="minorHAnsi"/>
                <w:sz w:val="20"/>
              </w:rPr>
            </w:pPr>
            <w:r w:rsidRPr="009A013B">
              <w:rPr>
                <w:rFonts w:asciiTheme="minorHAnsi" w:hAnsiTheme="minorHAnsi"/>
                <w:sz w:val="20"/>
              </w:rPr>
              <w:t>There is a perceived need for patient education in asthma SM. Many patients lack understanding of their medications, have low asthma knowledge scores, and do not know</w:t>
            </w:r>
            <w:r w:rsidRPr="009A013B">
              <w:rPr>
                <w:rFonts w:asciiTheme="minorHAnsi" w:hAnsiTheme="minorHAnsi"/>
                <w:i/>
                <w:iCs/>
                <w:sz w:val="20"/>
              </w:rPr>
              <w:t xml:space="preserve"> </w:t>
            </w:r>
            <w:r w:rsidRPr="009A013B">
              <w:rPr>
                <w:rFonts w:asciiTheme="minorHAnsi" w:hAnsiTheme="minorHAnsi"/>
                <w:sz w:val="20"/>
              </w:rPr>
              <w:t>why they should monitor PEF. Many want more information about asthma and would be willing to participate in research to learn more about their asthma</w:t>
            </w:r>
            <w:r w:rsidR="0017347A"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L0lEVGV4dD48RGlzcGxheVRleHQ+PHN0eWxlIGZhY2U9InN1cGVyc2NyaXB0Ij4yNywyOCwzMCw1
MCw1MSw2MSw2Miw2OCw3NCw3OTwvc3R5bGU+PC9EaXNwbGF5VGV4dD48cmVjb3JkPjxrZXl3b3Jk
cz48a2V5d29yZD5Bc3RobWEgLS0gRXRobm9sb2d5PC9rZXl3b3JkPjxrZXl3b3JkPkhvc3BpdGFs
aXphdGlvbjwva2V5d29yZD48a2V5d29yZD5TZWxmIENhcmU8L2tleXdvcmQ+PGtleXdvcmQ+SGVh
bHRoIFNlcnZpY2VzIEFjY2Vzc2liaWxpdHk8L2tleXdvcmQ+PGtleXdvcmQ+Q29tcGFyYXRpdmUg
U3R1ZGllczwva2V5d29yZD48a2V5d29yZD5Bc2lhbnM8L2tleXdvcmQ+PGtleXdvcmQ+QWR1bHQ8
L2tleXdvcmQ+PGtleXdvcmQ+RXRobmljIEdyb3Vwczwva2V5d29yZD48a2V5d29yZD5QYXRpZW50
IEF0dGl0dWRlczwva2V5d29yZD48a2V5d29yZD5QaHlzaWNpYW4gQXR0aXR1ZGVzPC9rZXl3b3Jk
PjxrZXl3b3JkPlBoeXNpY2lhbi1QYXRpZW50IFJlbGF0aW9uczwva2V5d29yZD48a2V5d29yZD5J
bnRlcnZpZXdzPC9rZXl3b3JkPjxrZXl3b3JkPkFzdGhtYSAtLSBEcnVnIFRoZXJhcHk8L2tleXdv
cmQ+PGtleXdvcmQ+RW5nbGFuZDwva2V5d29yZD48a2V5d29yZD5XaGl0ZXM8L2tleXdvcmQ+PGtl
eXdvcmQ+UXVhbGl0YXRpdmUgU3R1ZGllczwva2V5d29yZD48a2V5d29yZD5GdW5kaW5nIFNvdXJj
ZTwva2V5d29yZD48a2V5d29yZD5IdW1hbjwva2V5d29yZD48L2tleXdvcmRzPjx1cmxzPjxyZWxh
dGVkLXVybHM+PHVybD5odHRwOi8vc2VhcmNoLmVic2NvaG9zdC5jb20vbG9naW4uYXNweD9kaXJl
Y3Q9dHJ1ZSZhbXA7ZGI9cnpoJmFtcDtBTj0yMDAxMTE0NDUzJmFtcDtzaXRlPWVob3N0LWxpdmU8
L3VybD48dXJsPmh0dHA6Ly93d3cuYm1qLmNvbS9jb250ZW50LzMyMy83MzE5Lzk2MjwvdXJsPjx1
cmw+aHR0cDovL3d3dy5ibWouY29tL2NvbnRlbnQvYm1qLzMyMy83MzE5Lzk2Mi5mdWxsLnBkZjwv
dXJsPjwvcmVsYXRlZC11cmxzPjwvdXJscz48aXNibj4wOTU5LTgxNDY8L2lzYm4+PHRpdGxlcz48
dGl0bGU+SW5mbHVlbmNlcyBvbiBob3NwaXRhbCBhZG1pc3Npb24gZm9yIGFzdGhtYSBpbiBzb3V0
aCBBc2lhbiBhbmQgd2hpdGUgYWR1bHRzOiBxdWFsaXRhdGl2ZSBpbnRlcnZpZXcgc3R1ZHk8L3Rp
dGxlPjxzZWNvbmRhcnktdGl0bGU+Qk1KOiBCcml0aXNoIE1lZGljYWwgSm91cm5hbCAoSW50ZXJu
YXRpb25hbCBFZGl0aW9uKTwvc2Vjb25kYXJ5LXRpdGxlPjwvdGl0bGVzPjxwYWdlcz45NjItOTY2
PC9wYWdlcz48bnVtYmVyPjczMTk8L251bWJlcj48Y29udHJpYnV0b3JzPjxhdXRob3JzPjxhdXRo
b3I+R3JpZmZpdGhzLCBDLjwvYXV0aG9yPjxhdXRob3I+S2F1ciwgRy48L2F1dGhvcj48YXV0aG9y
PkdhbnRsZXksIE0uPC9hdXRob3I+PGF1dGhvcj5GZWRlciwgRy48L2F1dGhvcj48YXV0aG9yPkhp
bGxpZXIsIFMuPC9hdXRob3I+PGF1dGhvcj5Hb2RkYXJkLCBKLjwvYXV0aG9yPjxhdXRob3I+UGFj
a2UsIEcuPC9hdXRob3I+PC9hdXRob3JzPjwvY29udHJpYnV0b3JzPjxhZGRlZC1kYXRlIGZvcm1h
dD0idXRjIj4xNDIwMjIxMTExPC9hZGRlZC1kYXRlPjxyZWYtdHlwZSBuYW1lPSJKb3VybmFsIEFy
dGljbGUiPjE3PC9yZWYtdHlwZT48YXV0aC1hZGRyZXNzPlJlYWRlciBpbiBQcmltYXJ5IENhcmUs
IERlcGFydG1lbnQgb2YgR2VuZXJhbCBQcmFjdGljZSBhbmQgUHJpbWFyeSBDYXJlLCBTdCBCYXJ0
aG9sb21ldyZhcG9zO3MgYW5kIHRoZSBSb3lhbCBMb25kb24gU2Nob29sIG9mIE1lZGljaW5lIGFu
ZCBEZW50aXN0cnksIFF1ZWVuIE1hcnkmYXBvcztzIFNjaG9vbCBvZiBNZWRpY2luZSBhbmQgRGVu
dGlzdHJ5LCBMb25kb24gRTEgNE5TLiBFLW1haWw6IGMuai5ncmlmZml0aHNAbWRzLnFtdy5hYy51
azwvYXV0aC1hZGRyZXNzPjxkYXRlcz48eWVhcj4yMDAxPC95ZWFyPjwvZGF0ZXM+PHJlbW90ZS1k
YXRhYmFzZS1wcm92aWRlcj5FQlNDT2hvc3Q8L3JlbW90ZS1kYXRhYmFzZS1wcm92aWRlcj48cmVj
LW51bWJlcj4yMDg8L3JlYy1udW1iZXI+PGxhc3QtdXBkYXRlZC1kYXRlIGZvcm1hdD0idXRjIj4x
NDkwNjk4ODYyPC9sYXN0LXVwZGF0ZWQtZGF0ZT48YWNjZXNzaW9uLW51bT4yMDAxMTE0NDUzLiBM
YW5ndWFnZTogRW5nbGlzaC4gRW50cnkgRGF0ZTogMjAwMTEyMTQuIFJldmlzaW9uIERhdGU6IDIw
MTIwMTIwLiBQdWJsaWNhdGlvbiBUeXBlOiBqb3VybmFsIGFydGljbGU8L2FjY2Vzc2lvbi1udW0+
PGVsZWN0cm9uaWMtcmVzb3VyY2UtbnVtPjEwLjExMzYvYm1qLjMyMy43MzE5Ljk2MjwvZWxlY3Ry
b25pYy1yZXNvdXJjZS1udW0+PHZvbHVtZT4zMjM8L3ZvbHVtZT48cmVtb3RlLWRhdGFiYXNlLW5h
bWU+cnpoPC9yZW1vdGUtZGF0YWJhc2UtbmFtZT48L3JlY29yZD48L0NpdGU+PENpdGU+PEF1dGhv
cj5CbGFjazwvQXV0aG9yPjxZZWFyPjIwMTI8L1llYXI+PElEVGV4dD5BbiBhbmFseXNpcyBvZiBj
b250ZXh0dWFsIGluZm9ybWF0aW9uIHJlbGV2YW50IHRvIG1lZGljYWwgY2FyZSB1bmV4cGVjdGVk
bHkgdm9sdW50ZWVyZWQgdG8gcmVzZWFyY2hlcnMgYnkgYXN0aG1hIHBhdGllbnRzPC9JRFRleHQ+
PHJlY29yZD48ZGF0ZXM+PHB1Yi1kYXRlcz48ZGF0ZT5TZXA8L2RhdGU+PC9wdWItZGF0ZXM+PHll
YXI+MjAxMjwveWVhcj48L2RhdGVzPjxrZXl3b3Jkcz48a2V5d29yZD4qQXN0aG1hL3RoIFtUaGVy
YXB5XTwva2V5d29yZD48a2V5d29yZD5Db21tdW5pY2F0aW9uPC9rZXl3b3JkPjxrZXl3b3JkPipI
ZWFsdGggTGl0ZXJhY3k8L2tleXdvcmQ+PGtleXdvcmQ+SGVhbHRoIFNlcnZpY2VzIEFjY2Vzc2li
aWxpdHk8L2tleXdvcmQ+PGtleXdvcmQ+SHVtYW5zPC9rZXl3b3JkPjxrZXl3b3JkPipQYXRpZW50
IEFkdm9jYWN5PC9rZXl3b3JkPjxrZXl3b3JkPlBlcmlvZGljYWxzIGFzIFRvcGljPC9rZXl3b3Jk
PjxrZXl3b3JkPlJlc2VhcmNoIFBlcnNvbm5lbDwva2V5d29yZD48a2V5d29yZD5TZWxmIENhcmU8
L2tleXdvcmQ+PC9rZXl3b3Jkcz48dXJscz48cmVsYXRlZC11cmxzPjx1cmw+aHR0cDovL292aWRz
cC5vdmlkLmNvbS9vdmlkd2ViLmNnaT9UPUpTJmFtcDtDU0M9WSZhbXA7TkVXUz1OJmFtcDtQQUdF
PWZ1bGx0ZXh0JmFtcDtEPW1lZGwmYW1wO0FOPTIyNzg4NTQzPC91cmw+PHVybD5odHRwOi8vd3d3
LnRkbmV0LmNvbS9zb3Rvbl9hdGhlbnMvcmVzb2x2ZXIvP2lzc249MDI3NzA5MDMmYW1wO1ZvbHVt
ZT00OSZhbXA7aXNzdWU9NyZhbXA7c3BhZ2U9NzMxJmFtcDt0aXRsZT1BbithbmFseXNpcytvZitj
b250ZXh0dWFsK2luZm9ybWF0aW9uK3JlbGV2YW50K3RvK21lZGljYWwrY2FyZSt1bmV4cGVjdGVk
bHkrdm9sdW50ZWVyZWQrdG8rcmVzZWFyY2hlcnMrYnkrYXN0aG1hK3BhdGllbnRzLiZhbXA7eWVh
cj0yMDEyJmFtcDthdWxhc3Q9QmxhY2s8L3VybD48dXJsPmh0dHA6Ly9pbmZvcm1haGVhbHRoY2Fy
ZS5jb20vZG9pL3BkZnBsdXMvMTAuMzEwOS8wMjc3MDkwMy4yMDEyLjY5OTk4ODwvdXJsPjwvcmVs
YXRlZC11cmxzPjwvdXJscz48aXNibj4xNTMyLTQzMDM8L2lzYm4+PHdvcmstdHlwZT5SZXNlYXJj
aCBTdXBwb3J0LCBOLkkuSC4sIEV4dHJhbXVyYWw8L3dvcmstdHlwZT48dGl0bGVzPjx0aXRsZT5B
biBhbmFseXNpcyBvZiBjb250ZXh0dWFsIGluZm9ybWF0aW9uIHJlbGV2YW50IHRvIG1lZGljYWwg
Y2FyZSB1bmV4cGVjdGVkbHkgdm9sdW50ZWVyZWQgdG8gcmVzZWFyY2hlcnMgYnkgYXN0aG1hIHBh
dGllbnRzPC90aXRsZT48c2Vjb25kYXJ5LXRpdGxlPkpvdXJuYWwgb2YgQXN0aG1hPC9zZWNvbmRh
cnktdGl0bGU+PGFsdC10aXRsZT5KIEFzdGhtYTwvYWx0LXRpdGxlPjwvdGl0bGVzPjxwYWdlcz43
MzEtNzwvcGFnZXM+PG51bWJlcj43PC9udW1iZXI+PGNvbnRyaWJ1dG9ycz48YXV0aG9ycz48YXV0
aG9yPkJsYWNrLCBILiBMLjwvYXV0aG9yPjxhdXRob3I+UHJpb2xvLCBDLjwvYXV0aG9yPjxhdXRo
b3I+R29uemFsZXosIFIuPC9hdXRob3I+PGF1dGhvcj5HZWVyLCBTLjwvYXV0aG9yPjxhdXRob3I+
QWRhbSwgQi48L2F1dGhvcj48YXV0aG9yPkFwdGVyLCBBLiBKLjwvYXV0aG9yPjwvYXV0aG9ycz48
L2NvbnRyaWJ1dG9ycz48bGFuZ3VhZ2U+RW5nbGlzaDwvbGFuZ3VhZ2U+PGFkZGVkLWRhdGUgZm9y
bWF0PSJ1dGMiPjE0MjAyMjExMTE8L2FkZGVkLWRhdGU+PHJlZi10eXBlIG5hbWU9IkpvdXJuYWwg
QXJ0aWNsZSI+MTc8L3JlZi10eXBlPjxhdXRoLWFkZHJlc3M+U2VjdGlvbiBvZiBBbGxlcmd5IGFu
ZCBJbW11bm9sb2d5LCBEaXZpc2lvbiBvZiBQdWxtb25hcnksIEFsbGVyZ3ksIGFuZCBDcml0aWNh
bCBDYXJlIE1lZGljaW5lLCBVbml2ZXJzaXR5IG9mIFBlbm5zeWx2YW5pYSAsIFBoaWxhZGVscGhp
YSwgUEEgMTkxMDQsIFVTQS48L2F1dGgtYWRkcmVzcz48cmVtb3RlLWRhdGFiYXNlLXByb3ZpZGVy
Pk92aWQgVGVjaG5vbG9naWVzPC9yZW1vdGUtZGF0YWJhc2UtcHJvdmlkZXI+PHJlYy1udW1iZXI+
MjIyPC9yZWMtbnVtYmVyPjxsYXN0LXVwZGF0ZWQtZGF0ZSBmb3JtYXQ9InV0YyI+MTQ5MDY5ODg2
MjwvbGFzdC11cGRhdGVkLWRhdGU+PGFjY2Vzc2lvbi1udW0+MjI3ODg1NDM8L2FjY2Vzc2lvbi1u
dW0+PGVsZWN0cm9uaWMtcmVzb3VyY2UtbnVtPmh0dHA6Ly9keC5kb2kub3JnLzEwLjMxMDkvMDI3
NzA5MDMuMjAxMi42OTk5ODg8L2VsZWN0cm9uaWMtcmVzb3VyY2UtbnVtPjx2b2x1bWU+NDk8L3Zv
bHVtZT48cmVtb3RlLWRhdGFiYXNlLW5hbWU+TUVETElORTwvcmVtb3RlLWRhdGFiYXNlLW5hbWU+
PC9yZWNvcmQ+PC9DaXRlPjxDaXRlPjxBdXRob3I+Q2xhcms8L0F1dGhvcj48WWVhcj4xOTk3PC9Z
ZWFyPjxJRFRleHQ+U2VsZi1tYW5hZ2VtZW50IG9mIGFzdGhtYSBieSBhZHVsdCBwYXRpZW50czwv
SURUZXh0PjxyZWNvcmQ+PGRhdGVzPjxwdWItZGF0ZXM+PGRhdGU+RGVjPC9kYXRlPjwvcHViLWRh
dGVzPjx5ZWFyPjE5OTc8L3llYXI+PC9kYXRlcz48a2V5d29yZHM+PGtleXdvcmQ+QWR1bHQ8L2tl
eXdvcmQ+PGtleXdvcmQ+QXN0aG1hL251IFtOdXJzaW5nXTwva2V5d29yZD48a2V5d29yZD4qQXN0
aG1hL3BjIFtQcmV2ZW50aW9uICZhbXA7IENvbnRyb2xdPC9rZXl3b3JkPjxrZXl3b3JkPkFzdGht
YS9weCBbUHN5Y2hvbG9neV08L2tleXdvcmQ+PGtleXdvcmQ+KkhlYWx0aCBLbm93bGVkZ2UsIEF0
dGl0dWRlcywgUHJhY3RpY2U8L2tleXdvcmQ+PGtleXdvcmQ+SHVtYW5zPC9rZXl3b3JkPjxrZXl3
b3JkPipQYXRpZW50IEVkdWNhdGlvbiBhcyBUb3BpYy9tdCBbTWV0aG9kc108L2tleXdvcmQ+PGtl
eXdvcmQ+UHJvZ3JhbSBFdmFsdWF0aW9uPC9rZXl3b3JkPjxrZXl3b3JkPipTZWxmIENhcmUvbXQg
W01ldGhvZHNdPC9rZXl3b3JkPjxrZXl3b3JkPlRyZWF0bWVudCBPdXRjb21lPC9rZXl3b3JkPjwv
a2V5d29yZHM+PHVybHM+PHJlbGF0ZWQtdXJscz48dXJsPmh0dHA6Ly9vdmlkc3Aub3ZpZC5jb20v
b3ZpZHdlYi5jZ2k/VD1KUyZhbXA7Q1NDPVkmYW1wO05FV1M9TiZhbXA7UEFHRT1mdWxsdGV4dCZh
bXA7RD1tZWQ0JmFtcDtBTj05NTE2NzU2PC91cmw+PHVybD5odHRwOi8vd3d3LnRkbmV0LmNvbS9z
b3Rvbl9hdGhlbnMvcmVzb2x2ZXIvP2lzc249MDczODM5OTEmYW1wO1ZvbHVtZT0zMiZhbXA7aXNz
dWU9MSZhbXA7c3BhZ2U9UzUmYW1wO3RpdGxlPVNlbGYtbWFuYWdlbWVudCtvZithc3RobWErYnkr
YWR1bHQrcGF0aWVudHMuJmFtcDt5ZWFyPTE5OTcmYW1wO2F1bGFzdD1DbGFyazwvdXJsPjwvcmVs
YXRlZC11cmxzPjwvdXJscz48aXNibj4wNzM4LTM5OTE8L2lzYm4+PHdvcmstdHlwZT5SZXZpZXc8
L3dvcmstdHlwZT48dGl0bGVzPjx0aXRsZT5TZWxmLW1hbmFnZW1lbnQgb2YgYXN0aG1hIGJ5IGFk
dWx0IHBhdGllbnRzPC90aXRsZT48c2Vjb25kYXJ5LXRpdGxlPlBhdGllbnQgRWR1Y2F0aW9uICZh
bXA7IENvdW5zZWxpbmc8L3NlY29uZGFyeS10aXRsZT48YWx0LXRpdGxlPlBhdGllbnQgRWR1YyBD
b3VuczwvYWx0LXRpdGxlPjwvdGl0bGVzPjxwYWdlcz5TNS0yMDwvcGFnZXM+PG51bWJlcj4xIFN1
cHBsPC9udW1iZXI+PGNvbnRyaWJ1dG9ycz48YXV0aG9ycz48YXV0aG9yPkNsYXJrLCBOLiBNLjwv
YXV0aG9yPjxhdXRob3I+Tm90aHdlaHIsIEYuPC9hdXRob3I+PC9hdXRob3JzPjwvY29udHJpYnV0
b3JzPjxsYW5ndWFnZT5FbmdsaXNoPC9sYW5ndWFnZT48YWRkZWQtZGF0ZSBmb3JtYXQ9InV0YyI+
MTQyMDIyMTExMTwvYWRkZWQtZGF0ZT48cmVmLXR5cGUgbmFtZT0iSm91cm5hbCBBcnRpY2xlIj4x
NzwvcmVmLXR5cGU+PGF1dGgtYWRkcmVzcz5Vbml2ZXJzaXR5IG9mIE1pY2hpZ2FuIFNjaG9vbCBv
ZiBQdWJsaWMgSGVhbHRoLCBBbm4gQXJib3IgNDgxMDktMjAyOSwgVVNBLjwvYXV0aC1hZGRyZXNz
PjxyZW1vdGUtZGF0YWJhc2UtcHJvdmlkZXI+T3ZpZCBUZWNobm9sb2dpZXM8L3JlbW90ZS1kYXRh
YmFzZS1wcm92aWRlcj48cmVjLW51bWJlcj4yMjM8L3JlYy1udW1iZXI+PGxhc3QtdXBkYXRlZC1k
YXRlIGZvcm1hdD0idXRjIj4xNDkwNjk4ODYyPC9sYXN0LXVwZGF0ZWQtZGF0ZT48YWNjZXNzaW9u
LW51bT45NTE2NzU2PC9hY2Nlc3Npb24tbnVtPjx2b2x1bWU+MzI8L3ZvbHVtZT48cmVtb3RlLWRh
dGFiYXNlLW5hbWU+TUVETElORTwvcmVtb3RlLWRhdGFiYXNlLW5hbWU+PC9yZWNvcmQ+PC9DaXRl
PjxDaXRlPjxBdXRob3I+TmV3Y29tYjwvQXV0aG9yPjxZZWFyPjIwMTA8L1llYXI+PElEVGV4dD5C
YXJyaWVycyB0byBwYXRpZW50LWNsaW5pY2lhbiBjb2xsYWJvcmF0aW9uIGluIGFzdGhtYSBtYW5h
Z2VtZW50OiB0aGUgcGF0aWVudCBleHBlcmllbmNlPC9JRFRleHQ+PHJlY29yZD48ZGF0ZXM+PHB1
Yi1kYXRlcz48ZGF0ZT5NYXI8L2RhdGU+PC9wdWItZGF0ZXM+PHllYXI+MjAxMDwveWVhcj48L2Rh
dGVzPjxrZXl3b3Jkcz48a2V5d29yZD5BZHVsdDwva2V5d29yZD48a2V5d29yZD5BZ2VkPC9rZXl3
b3JkPjxrZXl3b3JkPipBc3RobWEvdGggW1RoZXJhcHldPC9rZXl3b3JkPjxrZXl3b3JkPkNsaW5p
Y2FsIFRyaWFscyBhcyBUb3BpYzwva2V5d29yZD48a2V5d29yZD5Db21tdW5pY2F0aW9uIEJhcnJp
ZXJzPC9rZXl3b3JkPjxrZXl3b3JkPkNvbW9yYmlkaXR5PC9rZXl3b3JkPjxrZXl3b3JkPkNvbXBy
ZWhlbnNpb248L2tleXdvcmQ+PGtleXdvcmQ+Q29udGludWl0eSBvZiBQYXRpZW50IENhcmUvc24g
W1N0YXRpc3RpY3MgJmFtcDsgTnVtZXJpY2FsIERhdGFdPC9rZXl3b3JkPjxrZXl3b3JkPipDb29w
ZXJhdGl2ZSBCZWhhdmlvcjwva2V5d29yZD48a2V5d29yZD5EZWxpdmVyeSBvZiBIZWFsdGggQ2Fy
ZS9zbiBbU3RhdGlzdGljcyAmYW1wOyBOdW1lcmljYWwgRGF0YV08L2tleXdvcmQ+PGtleXdvcmQ+
RXRobmljIEdyb3Vwcy9zbiBbU3RhdGlzdGljcyAmYW1wOyBOdW1lcmljYWwgRGF0YV08L2tleXdv
cmQ+PGtleXdvcmQ+RmVtYWxlPC9rZXl3b3JkPjxrZXl3b3JkPkhlYWx0aCBLbm93bGVkZ2UsIEF0
dGl0dWRlcywgUHJhY3RpY2U8L2tleXdvcmQ+PGtleXdvcmQ+SHVtYW5zPC9rZXl3b3JkPjxrZXl3
b3JkPkluc3VyYW5jZSwgSGVhbHRoL3NuIFtTdGF0aXN0aWNzICZhbXA7IE51bWVyaWNhbCBEYXRh
XTwva2V5d29yZD48a2V5d29yZD5NYWxlPC9rZXl3b3JkPjxrZXl3b3JkPk1lZGljYXRpb24gQWRo
ZXJlbmNlL3NuIFtTdGF0aXN0aWNzICZhbXA7IE51bWVyaWNhbCBEYXRhXTwva2V5d29yZD48a2V5
d29yZD5NZWRpY2F0aW9uIEVycm9yczwva2V5d29yZD48a2V5d29yZD5NaWRkbGUgQWdlZDwva2V5
d29yZD48a2V5d29yZD5OZWJ1bGl6ZXJzIGFuZCBWYXBvcml6ZXJzL3NuIFtTdGF0aXN0aWNzICZh
bXA7IE51bWVyaWNhbCBEYXRhXTwva2V5d29yZD48a2V5d29yZD4qUGh5c2ljaWFuLVBhdGllbnQg
UmVsYXRpb25zPC9rZXl3b3JkPjxrZXl3b3JkPipQcmltYXJ5IEhlYWx0aCBDYXJlL3NuIFtTdGF0
aXN0aWNzICZhbXA7IE51bWVyaWNhbCBEYXRhXTwva2V5d29yZD48a2V5d29yZD5RdWVzdGlvbm5h
aXJlczwva2V5d29yZD48a2V5d29yZD5TZWxmIENhcmUvcHggW1BzeWNob2xvZ3ldPC9rZXl3b3Jk
PjxrZXl3b3JkPlNvY2lvZWNvbm9taWMgRmFjdG9yczwva2V5d29yZD48a2V5d29yZD5UcmF2ZWwv
c24gW1N0YXRpc3RpY3MgJmFtcDsgTnVtZXJpY2FsIERhdGFdPC9rZXl3b3JkPjxrZXl3b3JkPllv
dW5nIEFkdWx0PC9rZXl3b3JkPjwva2V5d29yZHM+PHVybHM+PHJlbGF0ZWQtdXJscz48dXJsPmh0
dHA6Ly9vdmlkc3Aub3ZpZC5jb20vb3ZpZHdlYi5jZ2k/VD1KUyZhbXA7Q1NDPVkmYW1wO05FV1M9
TiZhbXA7UEFHRT1mdWxsdGV4dCZhbXA7RD1tZWRsJmFtcDtBTj0yMDE3MDMyODwvdXJsPjx1cmw+
aHR0cDovL3d3dy50ZG5ldC5jb20vc290b25fYXRoZW5zL3Jlc29sdmVyLz9pc3NuPTAyNzcwOTAz
JmFtcDtWb2x1bWU9NDcmYW1wO2lzc3VlPTImYW1wO3NwYWdlPTE5MiZhbXA7dGl0bGU9QmFycmll
cnMrdG8rcGF0aWVudC1jbGluaWNpYW4rY29sbGFib3JhdGlvbitpbithc3RobWErbWFuYWdlbWVu
dCUzQSt0aGUrcGF0aWVudCtleHBlcmllbmNlLiZhbXA7eWVhcj0yMDEwJmFtcDthdWxhc3Q9TmV3
Y29tYjwvdXJsPjx1cmw+aHR0cDovL2luZm9ybWFoZWFsdGhjYXJlLmNvbS9kb2kvcGRmcGx1cy8x
MC4zMTA5LzAyNzcwOTAwOTAzNDg2Mzk3PC91cmw+PC9yZWxhdGVkLXVybHM+PC91cmxzPjxpc2Ju
PjE1MzItNDMwMzwvaXNibj48dGl0bGVzPjx0aXRsZT5CYXJyaWVycyB0byBwYXRpZW50LWNsaW5p
Y2lhbiBjb2xsYWJvcmF0aW9uIGluIGFzdGhtYSBtYW5hZ2VtZW50OiB0aGUgcGF0aWVudCBleHBl
cmllbmNlPC90aXRsZT48c2Vjb25kYXJ5LXRpdGxlPkpvdXJuYWwgb2YgQXN0aG1hPC9zZWNvbmRh
cnktdGl0bGU+PGFsdC10aXRsZT5KIEFzdGhtYTwvYWx0LXRpdGxlPjwvdGl0bGVzPjxwYWdlcz4x
OTItNzwvcGFnZXM+PG51bWJlcj4yPC9udW1iZXI+PGNvbnRyaWJ1dG9ycz48YXV0aG9ycz48YXV0
aG9yPk5ld2NvbWIsIFAuIEEuPC9hdXRob3I+PGF1dGhvcj5NY0dyYXRoLCBLLiBXLjwvYXV0aG9y
PjxhdXRob3I+Q292aW5ndG9uLCBKLiBLLjwvYXV0aG9yPjxhdXRob3I+TGF6YXJ1cywgUy4gQy48
L2F1dGhvcj48YXV0aG9yPkphbnNvbiwgUy4gTC48L2F1dGhvcj48L2F1dGhvcnM+PC9jb250cmli
dXRvcnM+PGxhbmd1YWdlPkVuZ2xpc2g8L2xhbmd1YWdlPjxhZGRlZC1kYXRlIGZvcm1hdD0idXRj
Ij4xNDIwMjIxMTExPC9hZGRlZC1kYXRlPjxyZWYtdHlwZSBuYW1lPSJKb3VybmFsIEFydGljbGUi
PjE3PC9yZWYtdHlwZT48YXV0aC1hZGRyZXNzPlVuaXZlcnNpdHkgb2YgVGV4YXMgYXQgQXJsaW5n
dG9uLCBTY2hvb2wgb2YgTnVyc2luZywgQXJsaW5ndG9uLCBUZXhhcyA3NjAxOSwgVVNBLiBwbmV3
Y29tYkB1dGEuZWR1PC9hdXRoLWFkZHJlc3M+PHJlbW90ZS1kYXRhYmFzZS1wcm92aWRlcj5Pdmlk
IFRlY2hub2xvZ2llczwvcmVtb3RlLWRhdGFiYXNlLXByb3ZpZGVyPjxyZWMtbnVtYmVyPjIyNTwv
cmVjLW51bWJlcj48bGFzdC11cGRhdGVkLWRhdGUgZm9ybWF0PSJ1dGMiPjE0OTA2OTg4NjI8L2xh
c3QtdXBkYXRlZC1kYXRlPjxhY2Nlc3Npb24tbnVtPjIwMTcwMzI4PC9hY2Nlc3Npb24tbnVtPjxl
bGVjdHJvbmljLXJlc291cmNlLW51bT5odHRwOi8vZHguZG9pLm9yZy8xMC4zMTA5LzAyNzcwOTAw
OTAzNDg2Mzk3PC9lbGVjdHJvbmljLXJlc291cmNlLW51bT48dm9sdW1lPjQ3PC92b2x1bWU+PHJl
bW90ZS1kYXRhYmFzZS1uYW1lPk1FRExJTkU8L3JlbW90ZS1kYXRhYmFzZS1uYW1lPjwvcmVjb3Jk
PjwvQ2l0ZT48Q2l0ZT48QXV0aG9yPkRvdWdsYXNzPC9BdXRob3I+PFllYXI+MjAwMjwvWWVhcj48
SURUZXh0PkEgcXVhbGl0YXRpdmUgc3R1ZHkgb2YgYWN0aW9uIHBsYW5zIGZvciBhc3RobWE8L0lE
VGV4dD48cmVjb3JkPjxkYXRlcz48cHViLWRhdGVzPjxkYXRlPkFwciAyNzwvZGF0ZT48L3B1Yi1k
YXRlcz48eWVhcj4yMDAyPC95ZWFyPjwvZGF0ZXM+PGtleXdvcmRzPjxrZXl3b3JkPkFkb2xlc2Nl
bnQ8L2tleXdvcmQ+PGtleXdvcmQ+QWR1bHQ8L2tleXdvcmQ+PGtleXdvcmQ+QWdlZDwva2V5d29y
ZD48a2V5d29yZD4qQXN0aG1hL3RoIFtUaGVyYXB5XTwva2V5d29yZD48a2V5d29yZD5BdXN0cmFs
aWE8L2tleXdvcmQ+PGtleXdvcmQ+RW1lcmdlbmNpZXM8L2tleXdvcmQ+PGtleXdvcmQ+RW1lcmdl
bmN5IFNlcnZpY2UsIEhvc3BpdGFsPC9rZXl3b3JkPjxrZXl3b3JkPkZlbWFsZTwva2V5d29yZD48
a2V5d29yZD5IdW1hbnM8L2tleXdvcmQ+PGtleXdvcmQ+SW50ZXJ2aWV3cyBhcyBUb3BpYzwva2V5
d29yZD48a2V5d29yZD5NYWxlPC9rZXl3b3JkPjxrZXl3b3JkPk1pZGRsZSBBZ2VkPC9rZXl3b3Jk
PjxrZXl3b3JkPipQYXRpZW50IENhcmUgUGxhbm5pbmc8L2tleXdvcmQ+PGtleXdvcmQ+UGF0aWVu
dCBTYXRpc2ZhY3Rpb248L2tleXdvcmQ+PGtleXdvcmQ+KlNlbGYgQ2FyZTwva2V5d29yZD48L2tl
eXdvcmRzPjx1cmxzPjxyZWxhdGVkLXVybHM+PHVybD5odHRwOi8vb3ZpZHNwLm92aWQuY29tL292
aWR3ZWIuY2dpP1Q9SlMmYW1wO0NTQz1ZJmFtcDtORVdTPU4mYW1wO1BBR0U9ZnVsbHRleHQmYW1w
O0Q9bWVkNCZhbXA7QU49MTE5NzYyNDA8L3VybD48dXJsPmh0dHA6Ly93d3cudGRuZXQuY29tL3Nv
dG9uX2F0aGVucy9yZXNvbHZlci8/aXNzbj0wOTU5NTM1WCZhbXA7Vm9sdW1lPTMyNCZhbXA7aXNz
dWU9NzM0NCZhbXA7c3BhZ2U9MTAwMyZhbXA7dGl0bGU9QStxdWFsaXRhdGl2ZStzdHVkeStvZith
Y3Rpb24rcGxhbnMrZm9yK2FzdGhtYS4mYW1wO3llYXI9MjAwMiZhbXA7YXVsYXN0PURvdWdsYXNz
PC91cmw+PHVybD5odHRwOi8vd3d3Lm5jYmkubmxtLm5paC5nb3YvcG1jL2FydGljbGVzL1BNQzEw
Mjc3NC9wZGYvMTAwMy5wZGY8L3VybD48L3JlbGF0ZWQtdXJscz48L3VybHM+PGlzYm4+MTc1Ni0x
ODMzPC9pc2JuPjxjdXN0b20yPlBNQzEwMjc3NDwvY3VzdG9tMj48d29yay10eXBlPk11bHRpY2Vu
dGVyIFN0dWR5JiN4RDtSZXNlYXJjaCBTdXBwb3J0LCBOb24tVS5TLiBHb3YmYXBvczt0PC93b3Jr
LXR5cGU+PHRpdGxlcz48dGl0bGU+QSBxdWFsaXRhdGl2ZSBzdHVkeSBvZiBhY3Rpb24gcGxhbnMg
Zm9yIGFzdGhtYTwvdGl0bGU+PHNlY29uZGFyeS10aXRsZT5CTUo8L3NlY29uZGFyeS10aXRsZT48
YWx0LXRpdGxlPkJtajwvYWx0LXRpdGxlPjwvdGl0bGVzPjxwYWdlcz4xMDAzLTU8L3BhZ2VzPjxu
dW1iZXI+NzM0NDwvbnVtYmVyPjxjb250cmlidXRvcnM+PGF1dGhvcnM+PGF1dGhvcj5Eb3VnbGFz
cywgSi48L2F1dGhvcj48YXV0aG9yPkFyb25pLCBSLjwvYXV0aG9yPjxhdXRob3I+R29lbWFuLCBE
LjwvYXV0aG9yPjxhdXRob3I+U3Rld2FydCwgSy48L2F1dGhvcj48YXV0aG9yPlNhd3llciwgUy48
L2F1dGhvcj48YXV0aG9yPlRoaWVuLCBGLjwvYXV0aG9yPjxhdXRob3I+QWJyYW1zb24sIE0uPC9h
dXRob3I+PC9hdXRob3JzPjwvY29udHJpYnV0b3JzPjxsYW5ndWFnZT5FbmdsaXNoPC9sYW5ndWFn
ZT48YWRkZWQtZGF0ZSBmb3JtYXQ9InV0YyI+MTQyMDIyMTExMTwvYWRkZWQtZGF0ZT48cmVmLXR5
cGUgbmFtZT0iSm91cm5hbCBBcnRpY2xlIj4xNzwvcmVmLXR5cGU+PGF1dGgtYWRkcmVzcz5EZXBh
cnRtZW50IG9mIEFsbGVyZ3ksIEFzdGhtYSBhbmQgQ2xpbmljYWwgSW1tdW5vbG9neSwgQWxmcmVk
IEhvc3BpdGFsIGFuZCBNb25hc2ggVW5pdmVyc2l0eSwgUHJhaHJhbiwgVmljdG9yaWEgMzE4MSwg
QXVzdHJhbGlhLiBqLmRvdWdsYXNzQGFsZnJlZC5vcmcuYXU8L2F1dGgtYWRkcmVzcz48cmVtb3Rl
LWRhdGFiYXNlLXByb3ZpZGVyPk92aWQgVGVjaG5vbG9naWVzPC9yZW1vdGUtZGF0YWJhc2UtcHJv
dmlkZXI+PHJlYy1udW1iZXI+MjM2PC9yZWMtbnVtYmVyPjxsYXN0LXVwZGF0ZWQtZGF0ZSBmb3Jt
YXQ9InV0YyI+MTQ5MDY5ODg2MjwvbGFzdC11cGRhdGVkLWRhdGU+PGFjY2Vzc2lvbi1udW0+MTE5
NzYyNDA8L2FjY2Vzc2lvbi1udW0+PHZvbHVtZT4zMjQ8L3ZvbHVtZT48cmVtb3RlLWRhdGFiYXNl
LW5hbWU+TUVETElORTwvcmVtb3RlLWRhdGFiYXNlLW5hbWU+PC9yZWNvcmQ+PC9DaXRlPjxDaXRl
PjxBdXRob3I+R29lbWFuPC9BdXRob3I+PFllYXI+MjAwNDwvWWVhcj48SURUZXh0PkJhY2sgZm9y
IG1vcmU6IGEgcXVhbGl0YXRpdmUgc3R1ZHkgb2YgZW1lcmdlbmN5IGRlcGFydG1lbnQgcmVhdHRl
bmRhbmNlIGZvciBhc3RobWE8L0lEVGV4dD48cmVjb3JkPjxkYXRlcz48cHViLWRhdGVzPjxkYXRl
PkZlYiAyPC9kYXRlPjwvcHViLWRhdGVzPjx5ZWFyPjIwMDQ8L3llYXI+PC9kYXRlcz48a2V5d29y
ZHM+PGtleXdvcmQ+QWR1bHQ8L2tleXdvcmQ+PGtleXdvcmQ+QWdlZDwva2V5d29yZD48a2V5d29y
ZD4qQXN0aG1hL2VwIFtFcGlkZW1pb2xvZ3ldPC9rZXl3b3JkPjxrZXl3b3JkPkFzdGhtYS9wYyBb
UHJldmVudGlvbiAmYW1wOyBDb250cm9sXTwva2V5d29yZD48a2V5d29yZD5Bc3RobWEvcHggW1Bz
eWNob2xvZ3ldPC9rZXl3b3JkPjxrZXl3b3JkPkF1c3RyYWxpYTwva2V5d29yZD48a2V5d29yZD4q
RW1lcmdlbmN5IFNlcnZpY2UsIEhvc3BpdGFsL3V0IFtVdGlsaXphdGlvbl08L2tleXdvcmQ+PGtl
eXdvcmQ+RmVtYWxlPC9rZXl3b3JkPjxrZXl3b3JkPipIZWFsdGggU2VydmljZXMgTWlzdXNlL3Nu
IFtTdGF0aXN0aWNzICZhbXA7IE51bWVyaWNhbCBEYXRhXTwva2V5d29yZD48a2V5d29yZD5IdW1h
bnM8L2tleXdvcmQ+PGtleXdvcmQ+TWFsZTwva2V5d29yZD48a2V5d29yZD5NaWRkbGUgQWdlZDwv
a2V5d29yZD48a2V5d29yZD5QYXRpZW50IEVkdWNhdGlvbiBhcyBUb3BpYzwva2V5d29yZD48a2V5
d29yZD4qUGF0aWVudCBSZWFkbWlzc2lvbi9zbiBbU3RhdGlzdGljcyAmYW1wOyBOdW1lcmljYWwg
RGF0YV08L2tleXdvcmQ+PGtleXdvcmQ+UXVhbGl0YXRpdmUgUmVzZWFyY2g8L2tleXdvcmQ+PGtl
eXdvcmQ+U2VsZiBDYXJlPC9rZXl3b3JkPjxrZXl3b3JkPlN0YXRpc3RpY3MsIE5vbnBhcmFtZXRy
aWM8L2tleXdvcmQ+PGtleXdvcmQ+VXRpbGl6YXRpb24gUmV2aWV3PC9rZXl3b3JkPjwva2V5d29y
ZHM+PHVybHM+PHJlbGF0ZWQtdXJscz48dXJsPmh0dHA6Ly9vdmlkc3Aub3ZpZC5jb20vb3ZpZHdl
Yi5jZ2k/VD1KUyZhbXA7Q1NDPVkmYW1wO05FV1M9TiZhbXA7UEFHRT1mdWxsdGV4dCZhbXA7RD1t
ZWQ0JmFtcDtBTj0xNDc0ODY3MjwvdXJsPjx1cmw+aHR0cDovL3d3dy50ZG5ldC5jb20vc290b25f
YXRoZW5zL3Jlc29sdmVyLz9pc3NuPTAwMjU3MjlYJmFtcDtWb2x1bWU9MTgwJmFtcDtpc3N1ZT0z
JmFtcDtzcGFnZT0xMTMmYW1wO3RpdGxlPUJhY2srZm9yK21vcmUlM0ErYStxdWFsaXRhdGl2ZStz
dHVkeStvZitlbWVyZ2VuY3krZGVwYXJ0bWVudCtyZWF0dGVuZGFuY2UrZm9yK2FzdGhtYS4mYW1w
O3llYXI9MjAwNCZhbXA7YXVsYXN0PUdvZW1hbjwvdXJsPjx1cmw+aHR0cHM6Ly93d3cubWphLmNv
bS5hdS9zeXN0ZW0vZmlsZXMvaXNzdWVzLzE4MF8wM18wMjAyMDQvZ29lMTA0NDNfZm0ucGRmPC91
cmw+PC9yZWxhdGVkLXVybHM+PC91cmxzPjxpc2JuPjAwMjUtNzI5WDwvaXNibj48d29yay10eXBl
Pk11bHRpY2VudGVyIFN0dWR5JiN4RDtSZXNlYXJjaCBTdXBwb3J0LCBOb24tVS5TLiBHb3YmYXBv
czt0PC93b3JrLXR5cGU+PHRpdGxlcz48dGl0bGU+QmFjayBmb3IgbW9yZTogYSBxdWFsaXRhdGl2
ZSBzdHVkeSBvZiBlbWVyZ2VuY3kgZGVwYXJ0bWVudCByZWF0dGVuZGFuY2UgZm9yIGFzdGhtYTwv
dGl0bGU+PHNlY29uZGFyeS10aXRsZT5NZWRpY2FsIEpvdXJuYWwgb2YgQXVzdHJhbGlhPC9zZWNv
bmRhcnktdGl0bGU+PGFsdC10aXRsZT5NZWQgSiBBdXN0PC9hbHQtdGl0bGU+PC90aXRsZXM+PHBh
Z2VzPjExMy03PC9wYWdlcz48bnVtYmVyPjM8L251bWJlcj48Y29udHJpYnV0b3JzPjxhdXRob3Jz
PjxhdXRob3I+R29lbWFuLCBELiBQLjwvYXV0aG9yPjxhdXRob3I+QXJvbmksIFIuIEEuPC9hdXRo
b3I+PGF1dGhvcj5TYXd5ZXIsIFMuIE0uPC9hdXRob3I+PGF1dGhvcj5TdGV3YXJ0LCBLLjwvYXV0
aG9yPjxhdXRob3I+VGhpZW4sIEYuIEMuPC9hdXRob3I+PGF1dGhvcj5BYnJhbXNvbiwgTS4gSi48
L2F1dGhvcj48YXV0aG9yPkRvdWdsYXNzLCBKLiBBLjwvYXV0aG9yPjwvYXV0aG9ycz48L2NvbnRy
aWJ1dG9ycz48bGFuZ3VhZ2U+RW5nbGlzaDwvbGFuZ3VhZ2U+PGFkZGVkLWRhdGUgZm9ybWF0PSJ1
dGMiPjE0MjAyMjExMTE8L2FkZGVkLWRhdGU+PHJlZi10eXBlIG5hbWU9IkpvdXJuYWwgQXJ0aWNs
ZSI+MTc8L3JlZi10eXBlPjxhdXRoLWFkZHJlc3M+RGVwYXJ0bWVudCBvZiBBbGxlcmd5LCBJbW11
bm9sb2d5IGFuZCBSZXNwaXJhdG9yeSBNZWRpY2luZSwgVGhlIEFsZnJlZCBIb3NwaXRhbCBhbmQg
TW9uYXNoIFVuaXZlcnNpdHksIE1lbGJvdXJuZSwgVklDLjwvYXV0aC1hZGRyZXNzPjxyZW1vdGUt
ZGF0YWJhc2UtcHJvdmlkZXI+T3ZpZCBUZWNobm9sb2dpZXM8L3JlbW90ZS1kYXRhYmFzZS1wcm92
aWRlcj48cmVjLW51bWJlcj4yMzc8L3JlYy1udW1iZXI+PGxhc3QtdXBkYXRlZC1kYXRlIGZvcm1h
dD0idXRjIj4xNDkwNjk4ODYyPC9sYXN0LXVwZGF0ZWQtZGF0ZT48YWNjZXNzaW9uLW51bT4xNDc0
ODY3MjwvYWNjZXNzaW9uLW51bT48dm9sdW1lPjE4MDwvdm9sdW1lPjxyZW1vdGUtZGF0YWJhc2Ut
bmFtZT5NRURMSU5FPC9yZW1vdGUtZGF0YWJhc2UtbmFtZT48L3JlY29yZD48L0NpdGU+PENpdGU+
PEF1dGhvcj5BbmhvajwvQXV0aG9yPjxZZWFyPjIwMDQ8L1llYXI+PElEVGV4dD5RdWFudGl0YXRp
dmUgYW5kIHF1YWxpdGF0aXZlIHVzYWdlIGRhdGEgb2YgYW4gSW50ZXJuZXQtYmFzZWQgYXN0aG1h
IG1vbml0b3JpbmcgdG9vbDwvSURUZXh0PjxyZWNvcmQ+PGRhdGVzPjxwdWItZGF0ZXM+PGRhdGU+
U2VwIDM8L2RhdGU+PC9wdWItZGF0ZXM+PHllYXI+MjAwNDwveWVhcj48L2RhdGVzPjxrZXl3b3Jk
cz48a2V5d29yZD5BZG9sZXNjZW50PC9rZXl3b3JkPjxrZXl3b3JkPkFkdWx0PC9rZXl3b3JkPjxr
ZXl3b3JkPkFnZWQ8L2tleXdvcmQ+PGtleXdvcmQ+KkFzdGhtYS90aCBbVGhlcmFweV08L2tleXdv
cmQ+PGtleXdvcmQ+QXR0aXR1ZGUgdG8gQ29tcHV0ZXJzPC9rZXl3b3JkPjxrZXl3b3JkPkNoaWxk
PC9rZXl3b3JkPjxrZXl3b3JkPkRlY2lzaW9uIE1ha2luZywgQ29tcHV0ZXItQXNzaXN0ZWQ8L2tl
eXdvcmQ+PGtleXdvcmQ+RmVtYWxlPC9rZXl3b3JkPjxrZXl3b3JkPkhlYWx0aCBQZXJzb25uZWw8
L2tleXdvcmQ+PGtleXdvcmQ+SHVtYW5zPC9rZXl3b3JkPjxrZXl3b3JkPipJbnRlcm5ldC91dCBb
VXRpbGl6YXRpb25dPC9rZXl3b3JkPjxrZXl3b3JkPk1hbGU8L2tleXdvcmQ+PGtleXdvcmQ+TWV0
ZXJlZCBEb3NlIEluaGFsZXJzPC9rZXl3b3JkPjxrZXl3b3JkPk1pZGRsZSBBZ2VkPC9rZXl3b3Jk
PjxrZXl3b3JkPk1vbml0b3JpbmcsIFBoeXNpb2xvZ2ljL3RkIFtUcmVuZHNdPC9rZXl3b3JkPjxr
ZXl3b3JkPipNb25pdG9yaW5nLCBQaHlzaW9sb2dpYy91dCBbVXRpbGl6YXRpb25dPC9rZXl3b3Jk
PjxrZXl3b3JkPlBlYWsgRXhwaXJhdG9yeSBGbG93IFJhdGUvcGggW1BoeXNpb2xvZ3ldPC9rZXl3
b3JkPjxrZXl3b3JkPlBoeXNpY2lhbi1QYXRpZW50IFJlbGF0aW9uczwva2V5d29yZD48a2V5d29y
ZD4qUXVhbGl0eSBBc3N1cmFuY2UsIEhlYWx0aCBDYXJlL3RkIFtUcmVuZHNdPC9rZXl3b3JkPjxr
ZXl3b3JkPlF1ZXN0aW9ubmFpcmVzPC9rZXl3b3JkPjxrZXl3b3JkPlJlbW90ZSBDb25zdWx0YXRp
b24vdXQgW1V0aWxpemF0aW9uXTwva2V5d29yZD48a2V5d29yZD5TZWxmIENhcmUvdXQgW1V0aWxp
emF0aW9uXTwva2V5d29yZD48L2tleXdvcmRzPjx1cmxzPjxyZWxhdGVkLXVybHM+PHVybD5odHRw
Oi8vb3ZpZHNwLm92aWQuY29tL292aWR3ZWIuY2dpP1Q9SlMmYW1wO0NTQz1ZJmFtcDtORVdTPU4m
YW1wO1BBR0U9ZnVsbHRleHQmYW1wO0Q9bWVkNCZhbXA7QU49MTU0NzE3NDk8L3VybD48dXJsPmh0
dHA6Ly93d3cudGRuZXQuY29tL3NvdG9uX2F0aGVucy9yZXNvbHZlci8/aXNzbj0xNDM4ODg3MSZh
bXA7Vm9sdW1lPTYmYW1wO2lzc3VlPTMmYW1wO3NwYWdlPWUyMyZhbXA7dGl0bGU9UXVhbnRpdGF0
aXZlK2FuZCtxdWFsaXRhdGl2ZSt1c2FnZStkYXRhK29mK2FuK0ludGVybmV0LWJhc2VkK2FzdGht
YSttb25pdG9yaW5nK3Rvb2wuJmFtcDt5ZWFyPTIwMDQmYW1wO2F1bGFzdD1BbmhvajwvdXJsPjwv
cmVsYXRlZC11cmxzPjwvdXJscz48aXNibj4xNDM4LTg4NzE8L2lzYm4+PGN1c3RvbTI+UE1DMTU1
MDYxMTwvY3VzdG9tMj48d29yay10eXBlPlJlc2VhcmNoIFN1cHBvcnQsIE5vbi1VLlMuIEdvdiZh
cG9zO3Q8L3dvcmstdHlwZT48dGl0bGVzPjx0aXRsZT5RdWFudGl0YXRpdmUgYW5kIHF1YWxpdGF0
aXZlIHVzYWdlIGRhdGEgb2YgYW4gSW50ZXJuZXQtYmFzZWQgYXN0aG1hIG1vbml0b3JpbmcgdG9v
bDwvdGl0bGU+PHNlY29uZGFyeS10aXRsZT5Kb3VybmFsIG9mIE1lZGljYWwgSW50ZXJuZXQgUmVz
ZWFyY2g8L3NlY29uZGFyeS10aXRsZT48YWx0LXRpdGxlPkogTWVkIEludGVybmV0IFJlczwvYWx0
LXRpdGxlPjwvdGl0bGVzPjxwYWdlcz5lMjM8L3BhZ2VzPjxudW1iZXI+MzwvbnVtYmVyPjxjb250
cmlidXRvcnM+PGF1dGhvcnM+PGF1dGhvcj5BbmhvaiwgSi48L2F1dGhvcj48YXV0aG9yPk5pZWxz
ZW4sIEwuPC9hdXRob3I+PGF1dGhvcj46PC9hdXRob3I+PC9hdXRob3JzPjwvY29udHJpYnV0b3Jz
PjxsYW5ndWFnZT5FbmdsaXNoPC9sYW5ndWFnZT48YWRkZWQtZGF0ZSBmb3JtYXQ9InV0YyI+MTQy
MDIyMTExMjwvYWRkZWQtZGF0ZT48cmVmLXR5cGUgbmFtZT0iSm91cm5hbCBBcnRpY2xlIj4xNzwv
cmVmLXR5cGU+PGF1dGgtYWRkcmVzcz5Bc3RyYVplbmVjYSBBL1MsIEJ1c2luZXNzIENvbW11bmlj
YXRpb24sIFJvc2tpbGRldmVqIDIyLCBESy0yNjIwIEFsYmVydHNsdW5kLCBEZW5tYXJrLiBqYWNv
Yi5hbmhvakBhc3RyYXplbmVjYS5jb208L2F1dGgtYWRkcmVzcz48cmVtb3RlLWRhdGFiYXNlLXBy
b3ZpZGVyPk92aWQgVGVjaG5vbG9naWVzPC9yZW1vdGUtZGF0YWJhc2UtcHJvdmlkZXI+PHJlYy1u
dW1iZXI+NDM3PC9yZWMtbnVtYmVyPjxsYXN0LXVwZGF0ZWQtZGF0ZSBmb3JtYXQ9InV0YyI+MTQ5
MDY5ODg2MjwvbGFzdC11cGRhdGVkLWRhdGU+PGFjY2Vzc2lvbi1udW0+MTU0NzE3NDk8L2FjY2Vz
c2lvbi1udW0+PHZvbHVtZT42PC92b2x1bWU+PHJlbW90ZS1kYXRhYmFzZS1uYW1lPk1FRExJTkU8
L3JlbW90ZS1kYXRhYmFzZS1uYW1lPjwvcmVjb3JkPjwvQ2l0ZT48Q2l0ZT48QXV0aG9yPkh1c3Nl
aW48L0F1dGhvcj48WWVhcj4yMDAyPC9ZZWFyPjxJRFRleHQ+UGVyY2VwdGlvbnMgb2YgYXN0aG1h
IGluIFNvdXRoIEFzaWFucyBhbmQgdGhlaXIgdmlld3Mgb24gZWR1Y2F0aW9uYWwgbWF0ZXJpYWxz
IGFuZCBzZWxmLW1hbmFnZW1lbnQgcGxhbnM6IGEgcXVhbGl0YXRpdmUgc3R1ZHk8L0lEVGV4dD48
cmVjb3JkPjxkYXRlcz48cHViLWRhdGVzPjxkYXRlPk9jdCAtTm92PC9kYXRlPjwvcHViLWRhdGVz
Pjx5ZWFyPjIwMDI8L3llYXI+PC9kYXRlcz48a2V5d29yZHM+PGtleXdvcmQ+KkFzdGhtYS9laCBb
RXRobm9sb2d5XTwva2V5d29yZD48a2V5d29yZD5Bc3RobWEvdGggW1RoZXJhcHldPC9rZXl3b3Jk
PjxrZXl3b3JkPkZvY3VzIEdyb3Vwczwva2V5d29yZD48a2V5d29yZD5HcmVhdCBCcml0YWluPC9r
ZXl3b3JkPjxrZXl3b3JkPipIZWFsdGggS25vd2xlZGdlLCBBdHRpdHVkZXMsIFByYWN0aWNlPC9r
ZXl3b3JkPjxrZXl3b3JkPkh1bWFuczwva2V5d29yZD48a2V5d29yZD5JbmRpYS9laCBbRXRobm9s
b2d5XTwva2V5d29yZD48a2V5d29yZD5JbnRlcnZpZXdzIGFzIFRvcGljPC9rZXl3b3JkPjxrZXl3
b3JkPlBha2lzdGFuL2VoIFtFdGhub2xvZ3ldPC9rZXl3b3JkPjxrZXl3b3JkPipQYXRpZW50IEVk
dWNhdGlvbiBhcyBUb3BpYzwva2V5d29yZD48a2V5d29yZD5QYXRpZW50IFNhdGlzZmFjdGlvbjwv
a2V5d29yZD48a2V5d29yZD5TZWxmIENhcmU8L2tleXdvcmQ+PC9rZXl3b3Jkcz48dXJscz48cmVs
YXRlZC11cmxzPjx1cmw+aHR0cDovL292aWRzcC5vdmlkLmNvbS9vdmlkd2ViLmNnaT9UPUpTJmFt
cDtDU0M9WSZhbXA7TkVXUz1OJmFtcDtQQUdFPWZ1bGx0ZXh0JmFtcDtEPW1lZDQmYW1wO0FOPTEy
NDAxNDIyPC91cmw+PHVybD5odHRwOi8vd3d3LnRkbmV0LmNvbS9zb3Rvbl9hdGhlbnMvcmVzb2x2
ZXIvP2lzc249MDczODM5OTEmYW1wO1ZvbHVtZT00OCZhbXA7aXNzdWU9MiZhbXA7c3BhZ2U9MTg5
JmFtcDt0aXRsZT1QZXJjZXB0aW9ucytvZithc3RobWEraW4rU291dGgrQXNpYW5zK2FuZCt0aGVp
cit2aWV3cytvbitlZHVjYXRpb25hbCttYXRlcmlhbHMrYW5kK3NlbGYtbWFuYWdlbWVudCtwbGFu
cyUzQSthK3F1YWxpdGF0aXZlK3N0dWR5LiZhbXA7eWVhcj0yMDAyJmFtcDthdWxhc3Q9SHVzc2Vp
bjwvdXJsPjwvcmVsYXRlZC11cmxzPjwvdXJscz48aXNibj4wNzM4LTM5OTE8L2lzYm4+PHdvcmst
dHlwZT5SZXNlYXJjaCBTdXBwb3J0LCBOb24tVS5TLiBHb3YmYXBvczt0PC93b3JrLXR5cGU+PHRp
dGxlcz48dGl0bGU+UGVyY2VwdGlvbnMgb2YgYXN0aG1hIGluIFNvdXRoIEFzaWFucyBhbmQgdGhl
aXIgdmlld3Mgb24gZWR1Y2F0aW9uYWwgbWF0ZXJpYWxzIGFuZCBzZWxmLW1hbmFnZW1lbnQgcGxh
bnM6IGEgcXVhbGl0YXRpdmUgc3R1ZHk8L3RpdGxlPjxzZWNvbmRhcnktdGl0bGU+UGF0aWVudCBF
ZHVjYXRpb24gJmFtcDsgQ291bnNlbGluZzwvc2Vjb25kYXJ5LXRpdGxlPjxhbHQtdGl0bGU+UGF0
aWVudCBFZHVjIENvdW5zPC9hbHQtdGl0bGU+PC90aXRsZXM+PHBhZ2VzPjE4OS05NDwvcGFnZXM+
PG51bWJlcj4yPC9udW1iZXI+PGNvbnRyaWJ1dG9ycz48YXV0aG9ycz48YXV0aG9yPkh1c3NlaW4s
IFMuPC9hdXRob3I+PGF1dGhvcj5QYXJ0cmlkZ2UsIE0uPC9hdXRob3I+PC9hdXRob3JzPjwvY29u
dHJpYnV0b3JzPjxsYW5ndWFnZT5FbmdsaXNoPC9sYW5ndWFnZT48YWRkZWQtZGF0ZSBmb3JtYXQ9
InV0YyI+MTQyMDIyMTExMTwvYWRkZWQtZGF0ZT48cmVmLXR5cGUgbmFtZT0iSm91cm5hbCBBcnRp
Y2xlIj4xNzwvcmVmLXR5cGU+PGF1dGgtYWRkcmVzcz5QYWxtcyBNZWRpY2FsIENlbnRyZSwgOTct
MTAxIE5ldGxleSBSb2FkLCBFc3NleCBJRzIgN05XLCBJbGZvcmQsIFVLLjwvYXV0aC1hZGRyZXNz
PjxyZW1vdGUtZGF0YWJhc2UtcHJvdmlkZXI+T3ZpZCBUZWNobm9sb2dpZXM8L3JlbW90ZS1kYXRh
YmFzZS1wcm92aWRlcj48cmVjLW51bWJlcj4yMDk8L3JlYy1udW1iZXI+PGxhc3QtdXBkYXRlZC1k
YXRlIGZvcm1hdD0idXRjIj4xNDkwNjk4ODYyPC9sYXN0LXVwZGF0ZWQtZGF0ZT48YWNjZXNzaW9u
LW51bT4xMjQwMTQyMjwvYWNjZXNzaW9uLW51bT48dm9sdW1lPjQ4PC92b2x1bWU+PHJlbW90ZS1k
YXRhYmFzZS1uYW1lPk1FRExJTkU8L3JlbW90ZS1kYXRhYmFzZS1uYW1lPjwvcmVjb3JkPjwvQ2l0
ZT48Q2l0ZT48QXV0aG9yPkxpbmduZXI8L0F1dGhvcj48WWVhcj4yMDE3PC9ZZWFyPjxJRFRleHQ+
V2hhdCBwYXRpZW50cyByZWFsbHkgdGhpbmsgYWJvdXQgYXN0aG1hIGd1aWRlbGluZXM6IEJhcnJp
ZXJzIHRvIGd1aWRlbGluZSBpbXBsZW1lbnRhdGlvbiBmcm9tIHRoZSBwYXRpZW50cyZhcG9zOyBw
ZXJzcGVjdGl2ZTwvSURUZXh0PjxyZWNvcmQ+PGRhdGVzPjxwdWItZGF0ZXM+PGRhdGU+MTEgSmFu
PC9kYXRlPjwvcHViLWRhdGVzPjx5ZWFyPjIwMTc8L3llYXI+PC9kYXRlcz48a2V5d29yZHM+PGtl
eXdvcmQ+YWR1bHQ8L2tleXdvcmQ+PGtleXdvcmQ+YWdlZDwva2V5d29yZD48a2V5d29yZD5hcnRp
Y2xlPC9rZXl3b3JkPjxrZXl3b3JkPmFzdGhtYS9kdCBbRHJ1ZyBUaGVyYXB5XTwva2V5d29yZD48
a2V5d29yZD5hc3RobWEvdGggW1RoZXJhcHldPC9rZXl3b3JkPjxrZXl3b3JkPmJyZWF0aGluZyBl
eGVyY2lzZTwva2V5d29yZD48a2V5d29yZD5jbGluaWNhbCBhcnRpY2xlPC9rZXl3b3JkPjxrZXl3
b3JkPmRvY3RvciBwYXRpZW50IHJlbGF0aW9uPC9rZXl3b3JkPjxrZXl3b3JkPmVtcG93ZXJtZW50
PC9rZXl3b3JkPjxrZXl3b3JkPmZlbWFsZTwva2V5d29yZD48a2V5d29yZD5maW5hbmNpYWwgbWFu
YWdlbWVudDwva2V5d29yZD48a2V5d29yZD5oZWFsdGggYmVsaWVmPC9rZXl3b3JkPjxrZXl3b3Jk
Pmh1bWFuPC9rZXl3b3JkPjxrZXl3b3JkPmluZm9ybWF0aW9uIHNlZWtpbmc8L2tleXdvcmQ+PGtl
eXdvcmQ+aW50ZXJwZXJzb25hbCBjb21tdW5pY2F0aW9uPC9rZXl3b3JkPjxrZXl3b3JkPm1hbGU8
L2tleXdvcmQ+PGtleXdvcmQ+bWVkaWNhdGlvbiBjb21wbGlhbmNlPC9rZXl3b3JkPjxrZXl3b3Jk
PnBhdGllbnQgYXR0aXR1ZGU8L2tleXdvcmQ+PGtleXdvcmQ+cGF0aWVudCBjb21wbGlhbmNlPC9r
ZXl3b3JkPjxrZXl3b3JkPnBhdGllbnQgc2F0aXNmYWN0aW9uPC9rZXl3b3JkPjxrZXl3b3JkPnBo
eXNpY2FsIGFjdGl2aXR5PC9rZXl3b3JkPjxrZXl3b3JkPnByYWN0aWNlIGd1aWRlbGluZTwva2V5
d29yZD48a2V5d29yZD5wdWxtb25hcnkgcmVoYWJpbGl0YXRpb248L2tleXdvcmQ+PGtleXdvcmQ+
cXVhbGl0YXRpdmUgcmVzZWFyY2g8L2tleXdvcmQ+PGtleXdvcmQ+cmVsYXhhdGlvbiB0cmFpbmlu
Zzwva2V5d29yZD48a2V5d29yZD5zZWxmIGNhcmU8L2tleXdvcmQ+PGtleXdvcmQ+c2hhcmVkIGRl
Y2lzaW9uIG1ha2luZzwva2V5d29yZD48a2V5d29yZD5zcG9ydDwva2V5d29yZD48a2V5d29yZD50
aW1lPC9rZXl3b3JkPjxrZXl3b3JkPmNvcnRpY29zdGVyb2lkL2R0IFtEcnVnIFRoZXJhcHldPC9r
ZXl3b3JkPjxrZXl3b3JkPmNvcnRpY29zdGVyb2lkL2loIFtJbmhhbGF0aW9uYWwgRHJ1ZyBBZG1p
bmlzdHJhdGlvbl08L2tleXdvcmQ+PGtleXdvcmQ+Y29ydGljb3N0ZXJvaWQvcG8gW09yYWwgRHJ1
ZyBBZG1pbmlzdHJhdGlvbl08L2tleXdvcmQ+PGtleXdvcmQ+YXN0aG1hPC9rZXl3b3JkPjxrZXl3
b3JkPmNoaWxkPC9rZXl3b3JkPjxrZXl3b3JkPmNsaW5pY2FsIHRyaWFsPC9rZXl3b3JkPjxrZXl3
b3JkPmNvbnNlbnN1cyBkZXZlbG9wbWVudDwva2V5d29yZD48a2V5d29yZD5jb250ZW50IGFuYWx5
c2lzPC9rZXl3b3JkPjxrZXl3b3JkPmNvbnRyb2xsZWQgc3R1ZHk8L2tleXdvcmQ+PGtleXdvcmQ+
ZGlhZ25vc2lzPC9rZXl3b3JkPjxrZXl3b3JkPmV4cGxvcmF0b3J5IHJlc2VhcmNoPC9rZXl3b3Jk
PjxrZXl3b3JkPm1vbmV5PC9rZXl3b3JkPjxrZXl3b3JkPnJlZ2lzdGVyPC9rZXl3b3JkPjxrZXl3
b3JkPnNwZWVjaDwva2V5d29yZD48a2V5d29yZD50aGVvcmV0aWNhbCBtb2RlbDwva2V5d29yZD48
a2V5d29yZD51cmJhbiBhcmVhPC9rZXl3b3JkPjxrZXl3b3JkPnlvdW5nIGFkdWx0PC9rZXl3b3Jk
PjxrZXl3b3JkPmNvcnRpY29zdGVyb2lkPC9rZXl3b3JkPjwva2V5d29yZHM+PHVybHM+PHJlbGF0
ZWQtdXJscz48dXJsPmh0dHA6Ly93d3cuYmlvbWVkY2VudHJhbC5jb20vYm1jcHVsbW1lZC88L3Vy
bD48dXJsPmh0dHA6Ly9vdmlkc3Aub3ZpZC5jb20vb3ZpZHdlYi5jZ2k/VD1KUyZhbXA7Q1NDPVkm
YW1wO05FV1M9TiZhbXA7UEFHRT1mdWxsdGV4dCZhbXA7RD1lbWVkMThiJmFtcDtBTj02MTQwMTc0
ODQ8L3VybD48dXJsPmh0dHA6Ly9yZXNvbHZlci5lYnNjb2hvc3QuY29tL29wZW51cmw/aXNzbj0x
NDcxMjQ2NiZhbXA7Vm9sdW1lPTE3JmFtcDtpc3N1ZT0xJmFtcDtzcGFnZT1ubytwYWdpbmF0aW9u
JmFtcDt0aXRsZT1XaGF0K3BhdGllbnRzK3JlYWxseSt0aGluaythYm91dCthc3RobWErZ3VpZGVs
aW5lczorQmFycmllcnMrdG8rZ3VpZGVsaW5lK2ltcGxlbWVudGF0aW9uK2Zyb20rdGhlK3BhdGll
bnRzJmFwb3M7K3BlcnNwZWN0aXZlJmFtcDt5ZWFyPTIwMTcmYW1wO2F1bGFzdD1MaW5nbmVyPC91
cmw+PC9yZWxhdGVkLXVybHM+PC91cmxzPjxpc2JuPjE0NzEtMjQ2NjwvaXNibj48dGl0bGVzPjx0
aXRsZT5XaGF0IHBhdGllbnRzIHJlYWxseSB0aGluayBhYm91dCBhc3RobWEgZ3VpZGVsaW5lczog
QmFycmllcnMgdG8gZ3VpZGVsaW5lIGltcGxlbWVudGF0aW9uIGZyb20gdGhlIHBhdGllbnRzJmFw
b3M7IHBlcnNwZWN0aXZlPC90aXRsZT48c2Vjb25kYXJ5LXRpdGxlPkJNQyBQdWxtb25hcnkgTWVk
aWNpbmU8L3NlY29uZGFyeS10aXRsZT48L3RpdGxlcz48bnVtYmVyPjEzPC9udW1iZXI+PGNvbnRy
aWJ1dG9ycz48YXV0aG9ycz48YXV0aG9yPkxpbmduZXIsIEguPC9hdXRob3I+PGF1dGhvcj5CdXJn
ZXIsIEIuPC9hdXRob3I+PGF1dGhvcj5LYXJkb3MsIFAuPC9hdXRob3I+PGF1dGhvcj5DcmllZSwg
Qy4gUC48L2F1dGhvcj48YXV0aG9yPldvcnRoLCBILjwvYXV0aG9yPjxhdXRob3I+SHVtbWVycy1Q
cmFkaWVyLCBFLjwvYXV0aG9yPjwvYXV0aG9ycz48L2NvbnRyaWJ1dG9ycz48bGFuZ3VhZ2U+RW5n
bGlzaDwvbGFuZ3VhZ2U+PGFkZGVkLWRhdGUgZm9ybWF0PSJ1dGMiPjE0OTA2MTUyOTI8L2FkZGVk
LWRhdGU+PHJlZi10eXBlIG5hbWU9IkpvdXJuYWwgQXJ0aWNsZSI+MTc8L3JlZi10eXBlPjxhdXRo
LWFkZHJlc3M+KExpbmduZXIpIEhhbm5vdmVyIE1lZGljYWwgU2Nob29sLCBDZW50cmUgZm9yIFB1
YmxpYyBIZWFsdGggYW5kIEhlYWx0aGNhcmUsIEJpb21lZGljYWwgUmVzZWFyY2ggaW4gRW5kc3Rh
Z2UgYW5kIE9ic3RydWN0aXZlIEx1bmcgRGlzZWFzZSBIYW5ub3ZlciAoQlJFQVRIKSwgTWVtYmVy
IG9mIHRoZSBHZXJtYW4gQ2VudGVyIGZvciBMdW5nIFJlc2VhcmNoIChEWkwpLCBDYXJsLU5ldWJl
cmcgU3RyYXNzZSAxLCBIYW5ub3ZlciAzMDYyNSwgR2VybWFueSAoQnVyZ2VyKSBESUFLT1ZFUkUg
Z0dtYkggLSBIZW5yaWV0dGVuc3RpZnR1bmcsIEtsaW5payBmdXIgUHN5Y2hvc29tYXRpc2NoZSBN
ZWRpemluLCBIYW5ub3ZlciwgR2VybWFueSAoS2FyZG9zKSBSZXNwaXJhdG9yeSBhbmQgU2xlZXAg
TWVkaWNpbmUsIEdyb3VwIFByYWN0aWNlIGFuZCBDZW50cmUgZm9yIEFsbGVyZ3ksIEZyYW5rZnVy
dCwgR2VybWFueSAoQ3JpZWUpIEV2YW5nZWxpc2NoZXMgS3JhbmtlbmhhdXMgR290dGluZ2VuLVdl
ZW5kZSBnR21iSCwgRGVwYXJ0bWVudCBvZiBQbmV1bW9sb2d5LCBSZXNwaXJhdG9yeSBDYXJlLCBT
bGVlcCBNZWRpY2luZSwgQm92ZW5kZW4tTGVuZ2xlcm4sIEdlcm1hbnkgKFdvcnRoKSBVbml2ZXJz
aXR5IEVybGFuZ2VuLU51cm5iZXJnLCBEZXBhcnRtZW50cyBvZiBQbmV1bW9sb2d5IGFuZCBDYXJk
aW9sb2d5LCBIb3NwaXRhbCBGdXJ0aCwgRnVydGgsIEdlcm1hbnkgKEh1bW1lcnMtUHJhZGllcikg
VW5pdmVyc2l0eSBNZWRpY2FsIENlbnRlciBHb3R0aW5nZW4sIERlcGFydG1lbnQgb2YgR2VuZXJh
bCBQcmFjdGljZSwgR290dGluZ2VuLCBHZXJtYW55JiN4RDtILiBMaW5nbmVyLCBIYW5ub3ZlciBN
ZWRpY2FsIFNjaG9vbCwgQ2VudHJlIGZvciBQdWJsaWMgSGVhbHRoIGFuZCBIZWFsdGhjYXJlLCBC
aW9tZWRpY2FsIFJlc2VhcmNoIGluIEVuZHN0YWdlIGFuZCBPYnN0cnVjdGl2ZSBMdW5nIERpc2Vh
c2UgSGFubm92ZXIgKEJSRUFUSCksIE1lbWJlciBvZiB0aGUgR2VybWFuIENlbnRlciBmb3IgTHVu
ZyBSZXNlYXJjaCAoRFpMKSwgQ2FybC1OZXViZXJnIFN0cmFzc2UgMSwgSGFubm92ZXIgMzA2MjUs
IEdlcm1hbnkuIEUtbWFpbDogbGluZ25lci5oZWlkcnVuQG1oLWhhbm5vdmVyLmRlPC9hdXRoLWFk
ZHJlc3M+PHJlYy1udW1iZXI+NDcwNjwvcmVjLW51bWJlcj48bGFzdC11cGRhdGVkLWRhdGUgZm9y
bWF0PSJ1dGMiPjE0OTA2OTg4NjI8L2xhc3QtdXBkYXRlZC1kYXRlPjxhY2Nlc3Npb24tbnVtPjYx
NDAxNzQ4NDwvYWNjZXNzaW9uLW51bT48ZWxlY3Ryb25pYy1yZXNvdXJjZS1udW0+aHR0cDovL2R4
LmRvaS5vcmcvMTAuMTE4Ni9zMTI4OTAtMDE2LTAzNDYtNjwvZWxlY3Ryb25pYy1yZXNvdXJjZS1u
dW0+PHZvbHVtZT4xNyAoMSkgKG5vIHBhZ2luYXRpb24pPC92b2x1bWU+PC9yZWNvcmQ+PC9DaXRl
PjxDaXRlPjxBdXRob3I+UGVsYWV6PC9BdXRob3I+PFllYXI+MjAxNTwvWWVhcj48SURUZXh0PlBh
dGllbnRzJmFwb3M7IHBlcnNwZWN0aXZlIG9mIGJhcnJpZXJzIGFuZCBmYWNpbGl0YXRvcnMgdG8g
dGFraW5nIGxvbmctdGVybSBjb250cm9sbGVyIG1lZGljYXRpb24gZm9yIGFzdGhtYTogQSBub3Zl
bCB0YXhvbm9teTwvSURUZXh0PjxyZWNvcmQ+PGtleXdvcmRzPjxrZXl3b3JkPkFkaGVyZW5jZTwv
a2V5d29yZD48a2V5d29yZD5Bc3RobWE8L2tleXdvcmQ+PGtleXdvcmQ+QmFycmllcnM8L2tleXdv
cmQ+PGtleXdvcmQ+RmFjaWxpdGF0b3JzPC9rZXl3b3JkPjxrZXl3b3JkPkluaGFsZWQgY29ydGlj
b3N0ZXJvaWRzPC9rZXl3b3JkPjxrZXl3b3JkPkxvbmctdGVybSBkYWlseSBjb250cm9sbGVyIG1l
ZGljYXRpb248L2tleXdvcmQ+PGtleXdvcmQ+UGF0aWVudCBwZXJzcGVjdGl2ZTwva2V5d29yZD48
a2V5d29yZD5hZG9sZXNjZW50PC9rZXl3b3JkPjxrZXl3b3JkPmFkdWx0PC9rZXl3b3JkPjxrZXl3
b3JkPmFzdGhtYTwva2V5d29yZD48a2V5d29yZD5jYXNlIHN0dWR5PC9rZXl3b3JkPjxrZXl3b3Jk
PmNoaWxkPC9rZXl3b3JkPjxrZXl3b3JkPmNvZ25pdGlvbjwva2V5d29yZD48a2V5d29yZD5kb2N0
b3IgcGF0aWVudCByZWxhdGlvbjwva2V5d29yZD48a2V5d29yZD5kcnVnIHRoZXJhcHk8L2tleXdv
cmQ+PGtleXdvcmQ+ZmVtYWxlPC9rZXl3b3JkPjxrZXl3b3JkPmZvbGxvdyB1cDwva2V5d29yZD48
a2V5d29yZD5nZW5lcmFsIHByYWN0aXRpb25lcjwva2V5d29yZD48a2V5d29yZD5oZWFsdGggY2Fy
ZSBzeXN0ZW08L2tleXdvcmQ+PGtleXdvcmQ+aHVtYW48L2tleXdvcmQ+PGtleXdvcmQ+aW1tdW5v
bG9naXN0PC9rZXl3b3JkPjxrZXl3b3JkPmludGVycGVyc29uYWwgY29tbXVuaWNhdGlvbjwva2V5
d29yZD48a2V5d29yZD5pbnRlcnZpZXc8L2tleXdvcmQ+PGtleXdvcmQ+bWVkaWNhbCBzcGVjaWFs
aXN0PC9rZXl3b3JkPjxrZXl3b3JkPm1vcmJpZGl0eTwva2V5d29yZD48a2V5d29yZD5tb3RpdmF0
aW9uPC9rZXl3b3JkPjxrZXl3b3JkPnBhcmVudDwva2V5d29yZD48a2V5d29yZD5wYXRpZW50PC9r
ZXl3b3JkPjxrZXl3b3JkPnBlZGlhdHJpY2lhbjwva2V5d29yZD48a2V5d29yZD5waHlzaWNpYW48
L2tleXdvcmQ+PGtleXdvcmQ+cGxhbm5pbmc8L2tleXdvcmQ+PGtleXdvcmQ+cHJlc2NyaXB0aW9u
PC9rZXl3b3JkPjxrZXl3b3JkPnB1bG1vbm9sb2dpc3Q8L2tleXdvcmQ+PGtleXdvcmQ+cmVzcG9u
c2liaWxpdHk8L2tleXdvcmQ+PGtleXdvcmQ+c2VsZiBjYXJlPC9rZXl3b3JkPjxrZXl3b3JkPnRh
eG9ub215PC9rZXl3b3JkPjxrZXl3b3JkPnRoZXJhcHk8L2tleXdvcmQ+PGtleXdvcmQ+Y29ydGlj
b3N0ZXJvaWQ8L2tleXdvcmQ+PC9rZXl3b3Jkcz48dXJscz48cmVsYXRlZC11cmxzPjx1cmw+aHR0
cDovL3d3dy5iaW9tZWRjZW50cmFsLmNvbS9ibWNwdWxtbWVkLzwvdXJsPjx1cmw+aHR0cDovL292
aWRzcC5vdmlkLmNvbS9vdmlkd2ViLmNnaT9UPUpTJmFtcDtDU0M9WSZhbXA7TkVXUz1OJmFtcDtQ
QUdFPWZ1bGx0ZXh0JmFtcDtEPWVtZWQxOGImYW1wO0FOPTYwNDMxMTA2MTwvdXJsPjx1cmw+aHR0
cDovL3Jlc29sdmVyLmVic2NvaG9zdC5jb20vb3BlbnVybD9pc3NuPTE0NzEyNDY2JmFtcDtWb2x1
bWU9MTUmYW1wO2lzc3VlPTEmYW1wO3NwYWdlPW5vK3BhZ2luYXRpb24mYW1wO3RpdGxlPVBhdGll
bnRzJmFwb3M7K3BlcnNwZWN0aXZlK29mK2JhcnJpZXJzK2FuZCtmYWNpbGl0YXRvcnMrdG8rdGFr
aW5nK2xvbmctdGVybStjb250cm9sbGVyK21lZGljYXRpb24rZm9yK2FzdGhtYTorQStub3ZlbCt0
YXhvbm9teSZhbXA7eWVhcj0yMDE1JmFtcDthdWxhc3Q9UGVsYWV6PC91cmw+PC9yZWxhdGVkLXVy
bHM+PC91cmxzPjxpc2JuPjE0NzEtMjQ2NjwvaXNibj48d29yay10eXBlPkluIFByZXNzPC93b3Jr
LXR5cGU+PHRpdGxlcz48dGl0bGU+UGF0aWVudHMmYXBvczsgcGVyc3BlY3RpdmUgb2YgYmFycmll
cnMgYW5kIGZhY2lsaXRhdG9ycyB0byB0YWtpbmcgbG9uZy10ZXJtIGNvbnRyb2xsZXIgbWVkaWNh
dGlvbiBmb3IgYXN0aG1hOiBBIG5vdmVsIHRheG9ub215PC90aXRsZT48c2Vjb25kYXJ5LXRpdGxl
PkJNQyBQdWxtb25hcnkgTWVkaWNpbmUuPC9zZWNvbmRhcnktdGl0bGU+PC90aXRsZXM+PGNvbnRy
aWJ1dG9ycz48YXV0aG9ycz48YXV0aG9yPlBlbGFleiwgUy48L2F1dGhvcj48YXV0aG9yPkxhbW9u
dGFnbmUsIEEuIEouPC9hdXRob3I+PGF1dGhvcj5Db2xsaW4sIEouPC9hdXRob3I+PGF1dGhvcj5H
YXV0aGllciwgQS48L2F1dGhvcj48YXV0aG9yPkdyYWQsIFIuIE0uPC9hdXRob3I+PGF1dGhvcj5C
bGFpcywgTC48L2F1dGhvcj48YXV0aG9yPkxhdm9pZSwgSy4gTC48L2F1dGhvcj48YXV0aG9yPkJh
Y29uLCBTLiBMLjwvYXV0aG9yPjxhdXRob3I+RXJuc3QsIFAuPC9hdXRob3I+PGF1dGhvcj5HdWF5
LCBILjwvYXV0aG9yPjxhdXRob3I+TWNLaW5uZXksIE0uIEwuPC9hdXRob3I+PGF1dGhvcj5EdWNo
YXJtZSwgRi4gTS48L2F1dGhvcj48L2F1dGhvcnM+PC9jb250cmlidXRvcnM+PGxhbmd1YWdlPkVu
Z2xpc2g8L2xhbmd1YWdlPjxhZGRlZC1kYXRlIGZvcm1hdD0idXRjIj4xNDkwNjE1MjkyPC9hZGRl
ZC1kYXRlPjxyZWYtdHlwZSBuYW1lPSJKb3VybmFsIEFydGljbGUiPjE3PC9yZWYtdHlwZT48YXV0
aC1hZGRyZXNzPihQZWxhZXosIExhbW9udGFnbmUsIEdhdXRoaWVyLCBEdWNoYXJtZSkgU2FpbnRl
LUp1c3RpbmUgVW5pdmVyc2l0eSBIZWFsdGggQ2VudHJlIE1vbnRyZWFsLCBDbGluaWNhbCBSZXNl
YXJjaCBhbmQgS25vd2xlZGdlIFRyYW5zZmVyIFVuaXQgb24gQ2hpbGRob29kIEFzdGhtYSwgUmVz
ZWFyY2ggQ2VudHJlLCBRdWViZWMsIENhbmFkYSAoQ29sbGluLCBCbGFpcykgVW5pdmVyc2l0eSBv
ZiBNb250cmVhbCwgRGVwYXJ0bWVudCBvZiBQaGFybWFjb2xvZ3ksIE1vbnRyZWFsLCBRdWViZWMs
IENhbmFkYSAoR3JhZCkgRGVwYXJ0bWVudCBvZiBGYW1pbHkgTWVkaWNpbmUsIEpld2lzaCBHZW5l
cmFsIEhvc3BpdGFsLCBNb250cmVhbCwgUXVlYmVjLCBDYW5hZGEgKExhdm9pZSkgVW5pdmVyc2l0
ZSBkdSBRdWViZWMgYSBNb250cmVhbCwgRGVwYXJ0bWVudCBvZiBQc3ljaG9sb2d5LCBNb250cmVh
bCwgUXVlYmVjLCBDYW5hZGEgKEJhY29uKSBDb25jb3JkaWEgVW5pdmVyc2l0eSwgRGVwYXJ0bWVu
dCBvZiBFeGVyY2lzZSBTY2llbmNlcywgTW9udHJlYWwsIFF1ZWJlYywgQ2FuYWRhIChFcm5zdCkg
RGVwYXJ0bWVudCBvZiBQdWxtb25hcnkgTWVkaWNpbmUsIEpld2lzaCBHZW5lcmFsIEhvc3BpdGFs
LCBNb250cmVhbCwgUXVlYmVjLCBDYW5hZGEgKEVybnN0LCBEdWNoYXJtZSkgTWNHaWxsIFVuaXZl
cnNpdHksIERlcGFydG1lbnQgb2YgRXBpZGVtaW9sb2d5LCBCaW9zdGF0aXN0aWNzIGFuZCBPY2N1
cGF0aW9uYWwgSGVhbHRoLCBNb250cmVhbCwgUXVlYmVjLCBDYW5hZGEgKEd1YXkpIEluc3RpdHV0
IG5hdGlvbmFsIGQmYXBvcztleGNlbGxlbmNlIGVuIHNhbnRlIGV0IGVuIHNlcnZpY2VzIHNvY2lh
dXgsIFF1ZWJlYywgUXVlYmVjLCBDYW5hZGEgKE1jS2lubmV5LCBEdWNoYXJtZSkgVW5pdmVyc2l0
eSBvZiBNb250cmVhbCwgRGVwYXJ0bWVudCBvZiBQYWVkaWF0cmljcywgTW9udHJlYWwsIFF1ZWJl
YywgQ2FuYWRhIChEdWNoYXJtZSkgVW5pdmVyc2l0eSBvZiBNb250cmVhbCwgRGVwYXJ0bWVudCBv
ZiBTb2NpYWwgYW5kIFByZXZlbnRpdmUgTWVkaWNpbmUsIE1vbnRyZWFsLCBRdWViZWMsIENhbmFk
YSAoRHVjaGFybWUpIERlcGFydG1lbnRzIG9mIFBlZGlhdHJpY3MgYW5kIG9mIFNvY2lhbCBhbmQg
UHJldmVudGl2ZSBNZWRpY2luZSwgQXNzb2NpYXRlIERpcmVjdG9yIG9mIENsaW5pY2FsIFJlc2Vh
cmNoLCBSZXNlYXJjaCBDZW50cmUsIENIVSBTYWludGUtSnVzdGluZSwgMzE3NSBDb3RlIFNhaW50
ZS1DYXRoZXJpbmUsIFJvb20gNzkzOSwgTW9udHJlYWwsIFF1ZWJlYywgSDNUIDFDNSBDYW5hZGEm
I3hEO0YuTS4gRHVjaGFybWUsIERlcGFydG1lbnRzIG9mIFBlZGlhdHJpY3MgYW5kIG9mIFNvY2lh
bCBhbmQgUHJldmVudGl2ZSBNZWRpY2luZSwgQXNzb2NpYXRlIERpcmVjdG9yIG9mIENsaW5pY2Fs
IFJlc2VhcmNoLCBSZXNlYXJjaCBDZW50cmUsIENIVSBTYWludGUtSnVzdGluZSwgMzE3NSBDb3Rl
IFNhaW50ZS1DYXRoZXJpbmUsIFJvb20gNzkzOSwgTW9udHJlYWwsIFF1ZWJlYywgSDNUIDFDNSBD
YW5hZGE8L2F1dGgtYWRkcmVzcz48ZGF0ZXM+PHllYXI+MjAxNTwveWVhcj48L2RhdGVzPjxyZWMt
bnVtYmVyPjQ3NDY8L3JlYy1udW1iZXI+PGxhc3QtdXBkYXRlZC1kYXRlIGZvcm1hdD0idXRjIj4x
NDkwNjk4ODYyPC9sYXN0LXVwZGF0ZWQtZGF0ZT48YWNjZXNzaW9uLW51bT42MDQzMTEwNjE8L2Fj
Y2Vzc2lvbi1udW0+PGVsZWN0cm9uaWMtcmVzb3VyY2UtbnVtPmh0dHA6Ly9keC5kb2kub3JnLzEw
LjExODYvczEyODkwLTAxNS0wMDQ0LTk8L2VsZWN0cm9uaWMtcmVzb3VyY2UtbnVtPjx2b2x1bWU+
MjU8L3ZvbHVtZT48L3JlY29yZD48L0NpdGU+PC9FbmROb3RlPn==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L0lEVGV4dD48RGlzcGxheVRleHQ+PHN0eWxlIGZhY2U9InN1cGVyc2NyaXB0Ij4yNywyOCwzMCw1
MCw1MSw2MSw2Miw2OCw3NCw3OTwvc3R5bGU+PC9EaXNwbGF5VGV4dD48cmVjb3JkPjxrZXl3b3Jk
cz48a2V5d29yZD5Bc3RobWEgLS0gRXRobm9sb2d5PC9rZXl3b3JkPjxrZXl3b3JkPkhvc3BpdGFs
aXphdGlvbjwva2V5d29yZD48a2V5d29yZD5TZWxmIENhcmU8L2tleXdvcmQ+PGtleXdvcmQ+SGVh
bHRoIFNlcnZpY2VzIEFjY2Vzc2liaWxpdHk8L2tleXdvcmQ+PGtleXdvcmQ+Q29tcGFyYXRpdmUg
U3R1ZGllczwva2V5d29yZD48a2V5d29yZD5Bc2lhbnM8L2tleXdvcmQ+PGtleXdvcmQ+QWR1bHQ8
L2tleXdvcmQ+PGtleXdvcmQ+RXRobmljIEdyb3Vwczwva2V5d29yZD48a2V5d29yZD5QYXRpZW50
IEF0dGl0dWRlczwva2V5d29yZD48a2V5d29yZD5QaHlzaWNpYW4gQXR0aXR1ZGVzPC9rZXl3b3Jk
PjxrZXl3b3JkPlBoeXNpY2lhbi1QYXRpZW50IFJlbGF0aW9uczwva2V5d29yZD48a2V5d29yZD5J
bnRlcnZpZXdzPC9rZXl3b3JkPjxrZXl3b3JkPkFzdGhtYSAtLSBEcnVnIFRoZXJhcHk8L2tleXdv
cmQ+PGtleXdvcmQ+RW5nbGFuZDwva2V5d29yZD48a2V5d29yZD5XaGl0ZXM8L2tleXdvcmQ+PGtl
eXdvcmQ+UXVhbGl0YXRpdmUgU3R1ZGllczwva2V5d29yZD48a2V5d29yZD5GdW5kaW5nIFNvdXJj
ZTwva2V5d29yZD48a2V5d29yZD5IdW1hbjwva2V5d29yZD48L2tleXdvcmRzPjx1cmxzPjxyZWxh
dGVkLXVybHM+PHVybD5odHRwOi8vc2VhcmNoLmVic2NvaG9zdC5jb20vbG9naW4uYXNweD9kaXJl
Y3Q9dHJ1ZSZhbXA7ZGI9cnpoJmFtcDtBTj0yMDAxMTE0NDUzJmFtcDtzaXRlPWVob3N0LWxpdmU8
L3VybD48dXJsPmh0dHA6Ly93d3cuYm1qLmNvbS9jb250ZW50LzMyMy83MzE5Lzk2MjwvdXJsPjx1
cmw+aHR0cDovL3d3dy5ibWouY29tL2NvbnRlbnQvYm1qLzMyMy83MzE5Lzk2Mi5mdWxsLnBkZjwv
dXJsPjwvcmVsYXRlZC11cmxzPjwvdXJscz48aXNibj4wOTU5LTgxNDY8L2lzYm4+PHRpdGxlcz48
dGl0bGU+SW5mbHVlbmNlcyBvbiBob3NwaXRhbCBhZG1pc3Npb24gZm9yIGFzdGhtYSBpbiBzb3V0
aCBBc2lhbiBhbmQgd2hpdGUgYWR1bHRzOiBxdWFsaXRhdGl2ZSBpbnRlcnZpZXcgc3R1ZHk8L3Rp
dGxlPjxzZWNvbmRhcnktdGl0bGU+Qk1KOiBCcml0aXNoIE1lZGljYWwgSm91cm5hbCAoSW50ZXJu
YXRpb25hbCBFZGl0aW9uKTwvc2Vjb25kYXJ5LXRpdGxlPjwvdGl0bGVzPjxwYWdlcz45NjItOTY2
PC9wYWdlcz48bnVtYmVyPjczMTk8L251bWJlcj48Y29udHJpYnV0b3JzPjxhdXRob3JzPjxhdXRo
b3I+R3JpZmZpdGhzLCBDLjwvYXV0aG9yPjxhdXRob3I+S2F1ciwgRy48L2F1dGhvcj48YXV0aG9y
PkdhbnRsZXksIE0uPC9hdXRob3I+PGF1dGhvcj5GZWRlciwgRy48L2F1dGhvcj48YXV0aG9yPkhp
bGxpZXIsIFMuPC9hdXRob3I+PGF1dGhvcj5Hb2RkYXJkLCBKLjwvYXV0aG9yPjxhdXRob3I+UGFj
a2UsIEcuPC9hdXRob3I+PC9hdXRob3JzPjwvY29udHJpYnV0b3JzPjxhZGRlZC1kYXRlIGZvcm1h
dD0idXRjIj4xNDIwMjIxMTExPC9hZGRlZC1kYXRlPjxyZWYtdHlwZSBuYW1lPSJKb3VybmFsIEFy
dGljbGUiPjE3PC9yZWYtdHlwZT48YXV0aC1hZGRyZXNzPlJlYWRlciBpbiBQcmltYXJ5IENhcmUs
IERlcGFydG1lbnQgb2YgR2VuZXJhbCBQcmFjdGljZSBhbmQgUHJpbWFyeSBDYXJlLCBTdCBCYXJ0
aG9sb21ldyZhcG9zO3MgYW5kIHRoZSBSb3lhbCBMb25kb24gU2Nob29sIG9mIE1lZGljaW5lIGFu
ZCBEZW50aXN0cnksIFF1ZWVuIE1hcnkmYXBvcztzIFNjaG9vbCBvZiBNZWRpY2luZSBhbmQgRGVu
dGlzdHJ5LCBMb25kb24gRTEgNE5TLiBFLW1haWw6IGMuai5ncmlmZml0aHNAbWRzLnFtdy5hYy51
azwvYXV0aC1hZGRyZXNzPjxkYXRlcz48eWVhcj4yMDAxPC95ZWFyPjwvZGF0ZXM+PHJlbW90ZS1k
YXRhYmFzZS1wcm92aWRlcj5FQlNDT2hvc3Q8L3JlbW90ZS1kYXRhYmFzZS1wcm92aWRlcj48cmVj
LW51bWJlcj4yMDg8L3JlYy1udW1iZXI+PGxhc3QtdXBkYXRlZC1kYXRlIGZvcm1hdD0idXRjIj4x
NDkwNjk4ODYyPC9sYXN0LXVwZGF0ZWQtZGF0ZT48YWNjZXNzaW9uLW51bT4yMDAxMTE0NDUzLiBM
YW5ndWFnZTogRW5nbGlzaC4gRW50cnkgRGF0ZTogMjAwMTEyMTQuIFJldmlzaW9uIERhdGU6IDIw
MTIwMTIwLiBQdWJsaWNhdGlvbiBUeXBlOiBqb3VybmFsIGFydGljbGU8L2FjY2Vzc2lvbi1udW0+
PGVsZWN0cm9uaWMtcmVzb3VyY2UtbnVtPjEwLjExMzYvYm1qLjMyMy43MzE5Ljk2MjwvZWxlY3Ry
b25pYy1yZXNvdXJjZS1udW0+PHZvbHVtZT4zMjM8L3ZvbHVtZT48cmVtb3RlLWRhdGFiYXNlLW5h
bWU+cnpoPC9yZW1vdGUtZGF0YWJhc2UtbmFtZT48L3JlY29yZD48L0NpdGU+PENpdGU+PEF1dGhv
cj5CbGFjazwvQXV0aG9yPjxZZWFyPjIwMTI8L1llYXI+PElEVGV4dD5BbiBhbmFseXNpcyBvZiBj
b250ZXh0dWFsIGluZm9ybWF0aW9uIHJlbGV2YW50IHRvIG1lZGljYWwgY2FyZSB1bmV4cGVjdGVk
bHkgdm9sdW50ZWVyZWQgdG8gcmVzZWFyY2hlcnMgYnkgYXN0aG1hIHBhdGllbnRzPC9JRFRleHQ+
PHJlY29yZD48ZGF0ZXM+PHB1Yi1kYXRlcz48ZGF0ZT5TZXA8L2RhdGU+PC9wdWItZGF0ZXM+PHll
YXI+MjAxMjwveWVhcj48L2RhdGVzPjxrZXl3b3Jkcz48a2V5d29yZD4qQXN0aG1hL3RoIFtUaGVy
YXB5XTwva2V5d29yZD48a2V5d29yZD5Db21tdW5pY2F0aW9uPC9rZXl3b3JkPjxrZXl3b3JkPipI
ZWFsdGggTGl0ZXJhY3k8L2tleXdvcmQ+PGtleXdvcmQ+SGVhbHRoIFNlcnZpY2VzIEFjY2Vzc2li
aWxpdHk8L2tleXdvcmQ+PGtleXdvcmQ+SHVtYW5zPC9rZXl3b3JkPjxrZXl3b3JkPipQYXRpZW50
IEFkdm9jYWN5PC9rZXl3b3JkPjxrZXl3b3JkPlBlcmlvZGljYWxzIGFzIFRvcGljPC9rZXl3b3Jk
PjxrZXl3b3JkPlJlc2VhcmNoIFBlcnNvbm5lbDwva2V5d29yZD48a2V5d29yZD5TZWxmIENhcmU8
L2tleXdvcmQ+PC9rZXl3b3Jkcz48dXJscz48cmVsYXRlZC11cmxzPjx1cmw+aHR0cDovL292aWRz
cC5vdmlkLmNvbS9vdmlkd2ViLmNnaT9UPUpTJmFtcDtDU0M9WSZhbXA7TkVXUz1OJmFtcDtQQUdF
PWZ1bGx0ZXh0JmFtcDtEPW1lZGwmYW1wO0FOPTIyNzg4NTQzPC91cmw+PHVybD5odHRwOi8vd3d3
LnRkbmV0LmNvbS9zb3Rvbl9hdGhlbnMvcmVzb2x2ZXIvP2lzc249MDI3NzA5MDMmYW1wO1ZvbHVt
ZT00OSZhbXA7aXNzdWU9NyZhbXA7c3BhZ2U9NzMxJmFtcDt0aXRsZT1BbithbmFseXNpcytvZitj
b250ZXh0dWFsK2luZm9ybWF0aW9uK3JlbGV2YW50K3RvK21lZGljYWwrY2FyZSt1bmV4cGVjdGVk
bHkrdm9sdW50ZWVyZWQrdG8rcmVzZWFyY2hlcnMrYnkrYXN0aG1hK3BhdGllbnRzLiZhbXA7eWVh
cj0yMDEyJmFtcDthdWxhc3Q9QmxhY2s8L3VybD48dXJsPmh0dHA6Ly9pbmZvcm1haGVhbHRoY2Fy
ZS5jb20vZG9pL3BkZnBsdXMvMTAuMzEwOS8wMjc3MDkwMy4yMDEyLjY5OTk4ODwvdXJsPjwvcmVs
YXRlZC11cmxzPjwvdXJscz48aXNibj4xNTMyLTQzMDM8L2lzYm4+PHdvcmstdHlwZT5SZXNlYXJj
aCBTdXBwb3J0LCBOLkkuSC4sIEV4dHJhbXVyYWw8L3dvcmstdHlwZT48dGl0bGVzPjx0aXRsZT5B
biBhbmFseXNpcyBvZiBjb250ZXh0dWFsIGluZm9ybWF0aW9uIHJlbGV2YW50IHRvIG1lZGljYWwg
Y2FyZSB1bmV4cGVjdGVkbHkgdm9sdW50ZWVyZWQgdG8gcmVzZWFyY2hlcnMgYnkgYXN0aG1hIHBh
dGllbnRzPC90aXRsZT48c2Vjb25kYXJ5LXRpdGxlPkpvdXJuYWwgb2YgQXN0aG1hPC9zZWNvbmRh
cnktdGl0bGU+PGFsdC10aXRsZT5KIEFzdGhtYTwvYWx0LXRpdGxlPjwvdGl0bGVzPjxwYWdlcz43
MzEtNzwvcGFnZXM+PG51bWJlcj43PC9udW1iZXI+PGNvbnRyaWJ1dG9ycz48YXV0aG9ycz48YXV0
aG9yPkJsYWNrLCBILiBMLjwvYXV0aG9yPjxhdXRob3I+UHJpb2xvLCBDLjwvYXV0aG9yPjxhdXRo
b3I+R29uemFsZXosIFIuPC9hdXRob3I+PGF1dGhvcj5HZWVyLCBTLjwvYXV0aG9yPjxhdXRob3I+
QWRhbSwgQi48L2F1dGhvcj48YXV0aG9yPkFwdGVyLCBBLiBKLjwvYXV0aG9yPjwvYXV0aG9ycz48
L2NvbnRyaWJ1dG9ycz48bGFuZ3VhZ2U+RW5nbGlzaDwvbGFuZ3VhZ2U+PGFkZGVkLWRhdGUgZm9y
bWF0PSJ1dGMiPjE0MjAyMjExMTE8L2FkZGVkLWRhdGU+PHJlZi10eXBlIG5hbWU9IkpvdXJuYWwg
QXJ0aWNsZSI+MTc8L3JlZi10eXBlPjxhdXRoLWFkZHJlc3M+U2VjdGlvbiBvZiBBbGxlcmd5IGFu
ZCBJbW11bm9sb2d5LCBEaXZpc2lvbiBvZiBQdWxtb25hcnksIEFsbGVyZ3ksIGFuZCBDcml0aWNh
bCBDYXJlIE1lZGljaW5lLCBVbml2ZXJzaXR5IG9mIFBlbm5zeWx2YW5pYSAsIFBoaWxhZGVscGhp
YSwgUEEgMTkxMDQsIFVTQS48L2F1dGgtYWRkcmVzcz48cmVtb3RlLWRhdGFiYXNlLXByb3ZpZGVy
Pk92aWQgVGVjaG5vbG9naWVzPC9yZW1vdGUtZGF0YWJhc2UtcHJvdmlkZXI+PHJlYy1udW1iZXI+
MjIyPC9yZWMtbnVtYmVyPjxsYXN0LXVwZGF0ZWQtZGF0ZSBmb3JtYXQ9InV0YyI+MTQ5MDY5ODg2
MjwvbGFzdC11cGRhdGVkLWRhdGU+PGFjY2Vzc2lvbi1udW0+MjI3ODg1NDM8L2FjY2Vzc2lvbi1u
dW0+PGVsZWN0cm9uaWMtcmVzb3VyY2UtbnVtPmh0dHA6Ly9keC5kb2kub3JnLzEwLjMxMDkvMDI3
NzA5MDMuMjAxMi42OTk5ODg8L2VsZWN0cm9uaWMtcmVzb3VyY2UtbnVtPjx2b2x1bWU+NDk8L3Zv
bHVtZT48cmVtb3RlLWRhdGFiYXNlLW5hbWU+TUVETElORTwvcmVtb3RlLWRhdGFiYXNlLW5hbWU+
PC9yZWNvcmQ+PC9DaXRlPjxDaXRlPjxBdXRob3I+Q2xhcms8L0F1dGhvcj48WWVhcj4xOTk3PC9Z
ZWFyPjxJRFRleHQ+U2VsZi1tYW5hZ2VtZW50IG9mIGFzdGhtYSBieSBhZHVsdCBwYXRpZW50czwv
SURUZXh0PjxyZWNvcmQ+PGRhdGVzPjxwdWItZGF0ZXM+PGRhdGU+RGVjPC9kYXRlPjwvcHViLWRh
dGVzPjx5ZWFyPjE5OTc8L3llYXI+PC9kYXRlcz48a2V5d29yZHM+PGtleXdvcmQ+QWR1bHQ8L2tl
eXdvcmQ+PGtleXdvcmQ+QXN0aG1hL251IFtOdXJzaW5nXTwva2V5d29yZD48a2V5d29yZD4qQXN0
aG1hL3BjIFtQcmV2ZW50aW9uICZhbXA7IENvbnRyb2xdPC9rZXl3b3JkPjxrZXl3b3JkPkFzdGht
YS9weCBbUHN5Y2hvbG9neV08L2tleXdvcmQ+PGtleXdvcmQ+KkhlYWx0aCBLbm93bGVkZ2UsIEF0
dGl0dWRlcywgUHJhY3RpY2U8L2tleXdvcmQ+PGtleXdvcmQ+SHVtYW5zPC9rZXl3b3JkPjxrZXl3
b3JkPipQYXRpZW50IEVkdWNhdGlvbiBhcyBUb3BpYy9tdCBbTWV0aG9kc108L2tleXdvcmQ+PGtl
eXdvcmQ+UHJvZ3JhbSBFdmFsdWF0aW9uPC9rZXl3b3JkPjxrZXl3b3JkPipTZWxmIENhcmUvbXQg
W01ldGhvZHNdPC9rZXl3b3JkPjxrZXl3b3JkPlRyZWF0bWVudCBPdXRjb21lPC9rZXl3b3JkPjwv
a2V5d29yZHM+PHVybHM+PHJlbGF0ZWQtdXJscz48dXJsPmh0dHA6Ly9vdmlkc3Aub3ZpZC5jb20v
b3ZpZHdlYi5jZ2k/VD1KUyZhbXA7Q1NDPVkmYW1wO05FV1M9TiZhbXA7UEFHRT1mdWxsdGV4dCZh
bXA7RD1tZWQ0JmFtcDtBTj05NTE2NzU2PC91cmw+PHVybD5odHRwOi8vd3d3LnRkbmV0LmNvbS9z
b3Rvbl9hdGhlbnMvcmVzb2x2ZXIvP2lzc249MDczODM5OTEmYW1wO1ZvbHVtZT0zMiZhbXA7aXNz
dWU9MSZhbXA7c3BhZ2U9UzUmYW1wO3RpdGxlPVNlbGYtbWFuYWdlbWVudCtvZithc3RobWErYnkr
YWR1bHQrcGF0aWVudHMuJmFtcDt5ZWFyPTE5OTcmYW1wO2F1bGFzdD1DbGFyazwvdXJsPjwvcmVs
YXRlZC11cmxzPjwvdXJscz48aXNibj4wNzM4LTM5OTE8L2lzYm4+PHdvcmstdHlwZT5SZXZpZXc8
L3dvcmstdHlwZT48dGl0bGVzPjx0aXRsZT5TZWxmLW1hbmFnZW1lbnQgb2YgYXN0aG1hIGJ5IGFk
dWx0IHBhdGllbnRzPC90aXRsZT48c2Vjb25kYXJ5LXRpdGxlPlBhdGllbnQgRWR1Y2F0aW9uICZh
bXA7IENvdW5zZWxpbmc8L3NlY29uZGFyeS10aXRsZT48YWx0LXRpdGxlPlBhdGllbnQgRWR1YyBD
b3VuczwvYWx0LXRpdGxlPjwvdGl0bGVzPjxwYWdlcz5TNS0yMDwvcGFnZXM+PG51bWJlcj4xIFN1
cHBsPC9udW1iZXI+PGNvbnRyaWJ1dG9ycz48YXV0aG9ycz48YXV0aG9yPkNsYXJrLCBOLiBNLjwv
YXV0aG9yPjxhdXRob3I+Tm90aHdlaHIsIEYuPC9hdXRob3I+PC9hdXRob3JzPjwvY29udHJpYnV0
b3JzPjxsYW5ndWFnZT5FbmdsaXNoPC9sYW5ndWFnZT48YWRkZWQtZGF0ZSBmb3JtYXQ9InV0YyI+
MTQyMDIyMTExMTwvYWRkZWQtZGF0ZT48cmVmLXR5cGUgbmFtZT0iSm91cm5hbCBBcnRpY2xlIj4x
NzwvcmVmLXR5cGU+PGF1dGgtYWRkcmVzcz5Vbml2ZXJzaXR5IG9mIE1pY2hpZ2FuIFNjaG9vbCBv
ZiBQdWJsaWMgSGVhbHRoLCBBbm4gQXJib3IgNDgxMDktMjAyOSwgVVNBLjwvYXV0aC1hZGRyZXNz
PjxyZW1vdGUtZGF0YWJhc2UtcHJvdmlkZXI+T3ZpZCBUZWNobm9sb2dpZXM8L3JlbW90ZS1kYXRh
YmFzZS1wcm92aWRlcj48cmVjLW51bWJlcj4yMjM8L3JlYy1udW1iZXI+PGxhc3QtdXBkYXRlZC1k
YXRlIGZvcm1hdD0idXRjIj4xNDkwNjk4ODYyPC9sYXN0LXVwZGF0ZWQtZGF0ZT48YWNjZXNzaW9u
LW51bT45NTE2NzU2PC9hY2Nlc3Npb24tbnVtPjx2b2x1bWU+MzI8L3ZvbHVtZT48cmVtb3RlLWRh
dGFiYXNlLW5hbWU+TUVETElORTwvcmVtb3RlLWRhdGFiYXNlLW5hbWU+PC9yZWNvcmQ+PC9DaXRl
PjxDaXRlPjxBdXRob3I+TmV3Y29tYjwvQXV0aG9yPjxZZWFyPjIwMTA8L1llYXI+PElEVGV4dD5C
YXJyaWVycyB0byBwYXRpZW50LWNsaW5pY2lhbiBjb2xsYWJvcmF0aW9uIGluIGFzdGhtYSBtYW5h
Z2VtZW50OiB0aGUgcGF0aWVudCBleHBlcmllbmNlPC9JRFRleHQ+PHJlY29yZD48ZGF0ZXM+PHB1
Yi1kYXRlcz48ZGF0ZT5NYXI8L2RhdGU+PC9wdWItZGF0ZXM+PHllYXI+MjAxMDwveWVhcj48L2Rh
dGVzPjxrZXl3b3Jkcz48a2V5d29yZD5BZHVsdDwva2V5d29yZD48a2V5d29yZD5BZ2VkPC9rZXl3
b3JkPjxrZXl3b3JkPipBc3RobWEvdGggW1RoZXJhcHldPC9rZXl3b3JkPjxrZXl3b3JkPkNsaW5p
Y2FsIFRyaWFscyBhcyBUb3BpYzwva2V5d29yZD48a2V5d29yZD5Db21tdW5pY2F0aW9uIEJhcnJp
ZXJzPC9rZXl3b3JkPjxrZXl3b3JkPkNvbW9yYmlkaXR5PC9rZXl3b3JkPjxrZXl3b3JkPkNvbXBy
ZWhlbnNpb248L2tleXdvcmQ+PGtleXdvcmQ+Q29udGludWl0eSBvZiBQYXRpZW50IENhcmUvc24g
W1N0YXRpc3RpY3MgJmFtcDsgTnVtZXJpY2FsIERhdGFdPC9rZXl3b3JkPjxrZXl3b3JkPipDb29w
ZXJhdGl2ZSBCZWhhdmlvcjwva2V5d29yZD48a2V5d29yZD5EZWxpdmVyeSBvZiBIZWFsdGggQ2Fy
ZS9zbiBbU3RhdGlzdGljcyAmYW1wOyBOdW1lcmljYWwgRGF0YV08L2tleXdvcmQ+PGtleXdvcmQ+
RXRobmljIEdyb3Vwcy9zbiBbU3RhdGlzdGljcyAmYW1wOyBOdW1lcmljYWwgRGF0YV08L2tleXdv
cmQ+PGtleXdvcmQ+RmVtYWxlPC9rZXl3b3JkPjxrZXl3b3JkPkhlYWx0aCBLbm93bGVkZ2UsIEF0
dGl0dWRlcywgUHJhY3RpY2U8L2tleXdvcmQ+PGtleXdvcmQ+SHVtYW5zPC9rZXl3b3JkPjxrZXl3
b3JkPkluc3VyYW5jZSwgSGVhbHRoL3NuIFtTdGF0aXN0aWNzICZhbXA7IE51bWVyaWNhbCBEYXRh
XTwva2V5d29yZD48a2V5d29yZD5NYWxlPC9rZXl3b3JkPjxrZXl3b3JkPk1lZGljYXRpb24gQWRo
ZXJlbmNlL3NuIFtTdGF0aXN0aWNzICZhbXA7IE51bWVyaWNhbCBEYXRhXTwva2V5d29yZD48a2V5
d29yZD5NZWRpY2F0aW9uIEVycm9yczwva2V5d29yZD48a2V5d29yZD5NaWRkbGUgQWdlZDwva2V5
d29yZD48a2V5d29yZD5OZWJ1bGl6ZXJzIGFuZCBWYXBvcml6ZXJzL3NuIFtTdGF0aXN0aWNzICZh
bXA7IE51bWVyaWNhbCBEYXRhXTwva2V5d29yZD48a2V5d29yZD4qUGh5c2ljaWFuLVBhdGllbnQg
UmVsYXRpb25zPC9rZXl3b3JkPjxrZXl3b3JkPipQcmltYXJ5IEhlYWx0aCBDYXJlL3NuIFtTdGF0
aXN0aWNzICZhbXA7IE51bWVyaWNhbCBEYXRhXTwva2V5d29yZD48a2V5d29yZD5RdWVzdGlvbm5h
aXJlczwva2V5d29yZD48a2V5d29yZD5TZWxmIENhcmUvcHggW1BzeWNob2xvZ3ldPC9rZXl3b3Jk
PjxrZXl3b3JkPlNvY2lvZWNvbm9taWMgRmFjdG9yczwva2V5d29yZD48a2V5d29yZD5UcmF2ZWwv
c24gW1N0YXRpc3RpY3MgJmFtcDsgTnVtZXJpY2FsIERhdGFdPC9rZXl3b3JkPjxrZXl3b3JkPllv
dW5nIEFkdWx0PC9rZXl3b3JkPjwva2V5d29yZHM+PHVybHM+PHJlbGF0ZWQtdXJscz48dXJsPmh0
dHA6Ly9vdmlkc3Aub3ZpZC5jb20vb3ZpZHdlYi5jZ2k/VD1KUyZhbXA7Q1NDPVkmYW1wO05FV1M9
TiZhbXA7UEFHRT1mdWxsdGV4dCZhbXA7RD1tZWRsJmFtcDtBTj0yMDE3MDMyODwvdXJsPjx1cmw+
aHR0cDovL3d3dy50ZG5ldC5jb20vc290b25fYXRoZW5zL3Jlc29sdmVyLz9pc3NuPTAyNzcwOTAz
JmFtcDtWb2x1bWU9NDcmYW1wO2lzc3VlPTImYW1wO3NwYWdlPTE5MiZhbXA7dGl0bGU9QmFycmll
cnMrdG8rcGF0aWVudC1jbGluaWNpYW4rY29sbGFib3JhdGlvbitpbithc3RobWErbWFuYWdlbWVu
dCUzQSt0aGUrcGF0aWVudCtleHBlcmllbmNlLiZhbXA7eWVhcj0yMDEwJmFtcDthdWxhc3Q9TmV3
Y29tYjwvdXJsPjx1cmw+aHR0cDovL2luZm9ybWFoZWFsdGhjYXJlLmNvbS9kb2kvcGRmcGx1cy8x
MC4zMTA5LzAyNzcwOTAwOTAzNDg2Mzk3PC91cmw+PC9yZWxhdGVkLXVybHM+PC91cmxzPjxpc2Ju
PjE1MzItNDMwMzwvaXNibj48dGl0bGVzPjx0aXRsZT5CYXJyaWVycyB0byBwYXRpZW50LWNsaW5p
Y2lhbiBjb2xsYWJvcmF0aW9uIGluIGFzdGhtYSBtYW5hZ2VtZW50OiB0aGUgcGF0aWVudCBleHBl
cmllbmNlPC90aXRsZT48c2Vjb25kYXJ5LXRpdGxlPkpvdXJuYWwgb2YgQXN0aG1hPC9zZWNvbmRh
cnktdGl0bGU+PGFsdC10aXRsZT5KIEFzdGhtYTwvYWx0LXRpdGxlPjwvdGl0bGVzPjxwYWdlcz4x
OTItNzwvcGFnZXM+PG51bWJlcj4yPC9udW1iZXI+PGNvbnRyaWJ1dG9ycz48YXV0aG9ycz48YXV0
aG9yPk5ld2NvbWIsIFAuIEEuPC9hdXRob3I+PGF1dGhvcj5NY0dyYXRoLCBLLiBXLjwvYXV0aG9y
PjxhdXRob3I+Q292aW5ndG9uLCBKLiBLLjwvYXV0aG9yPjxhdXRob3I+TGF6YXJ1cywgUy4gQy48
L2F1dGhvcj48YXV0aG9yPkphbnNvbiwgUy4gTC48L2F1dGhvcj48L2F1dGhvcnM+PC9jb250cmli
dXRvcnM+PGxhbmd1YWdlPkVuZ2xpc2g8L2xhbmd1YWdlPjxhZGRlZC1kYXRlIGZvcm1hdD0idXRj
Ij4xNDIwMjIxMTExPC9hZGRlZC1kYXRlPjxyZWYtdHlwZSBuYW1lPSJKb3VybmFsIEFydGljbGUi
PjE3PC9yZWYtdHlwZT48YXV0aC1hZGRyZXNzPlVuaXZlcnNpdHkgb2YgVGV4YXMgYXQgQXJsaW5n
dG9uLCBTY2hvb2wgb2YgTnVyc2luZywgQXJsaW5ndG9uLCBUZXhhcyA3NjAxOSwgVVNBLiBwbmV3
Y29tYkB1dGEuZWR1PC9hdXRoLWFkZHJlc3M+PHJlbW90ZS1kYXRhYmFzZS1wcm92aWRlcj5Pdmlk
IFRlY2hub2xvZ2llczwvcmVtb3RlLWRhdGFiYXNlLXByb3ZpZGVyPjxyZWMtbnVtYmVyPjIyNTwv
cmVjLW51bWJlcj48bGFzdC11cGRhdGVkLWRhdGUgZm9ybWF0PSJ1dGMiPjE0OTA2OTg4NjI8L2xh
c3QtdXBkYXRlZC1kYXRlPjxhY2Nlc3Npb24tbnVtPjIwMTcwMzI4PC9hY2Nlc3Npb24tbnVtPjxl
bGVjdHJvbmljLXJlc291cmNlLW51bT5odHRwOi8vZHguZG9pLm9yZy8xMC4zMTA5LzAyNzcwOTAw
OTAzNDg2Mzk3PC9lbGVjdHJvbmljLXJlc291cmNlLW51bT48dm9sdW1lPjQ3PC92b2x1bWU+PHJl
bW90ZS1kYXRhYmFzZS1uYW1lPk1FRExJTkU8L3JlbW90ZS1kYXRhYmFzZS1uYW1lPjwvcmVjb3Jk
PjwvQ2l0ZT48Q2l0ZT48QXV0aG9yPkRvdWdsYXNzPC9BdXRob3I+PFllYXI+MjAwMjwvWWVhcj48
SURUZXh0PkEgcXVhbGl0YXRpdmUgc3R1ZHkgb2YgYWN0aW9uIHBsYW5zIGZvciBhc3RobWE8L0lE
VGV4dD48cmVjb3JkPjxkYXRlcz48cHViLWRhdGVzPjxkYXRlPkFwciAyNzwvZGF0ZT48L3B1Yi1k
YXRlcz48eWVhcj4yMDAyPC95ZWFyPjwvZGF0ZXM+PGtleXdvcmRzPjxrZXl3b3JkPkFkb2xlc2Nl
bnQ8L2tleXdvcmQ+PGtleXdvcmQ+QWR1bHQ8L2tleXdvcmQ+PGtleXdvcmQ+QWdlZDwva2V5d29y
ZD48a2V5d29yZD4qQXN0aG1hL3RoIFtUaGVyYXB5XTwva2V5d29yZD48a2V5d29yZD5BdXN0cmFs
aWE8L2tleXdvcmQ+PGtleXdvcmQ+RW1lcmdlbmNpZXM8L2tleXdvcmQ+PGtleXdvcmQ+RW1lcmdl
bmN5IFNlcnZpY2UsIEhvc3BpdGFsPC9rZXl3b3JkPjxrZXl3b3JkPkZlbWFsZTwva2V5d29yZD48
a2V5d29yZD5IdW1hbnM8L2tleXdvcmQ+PGtleXdvcmQ+SW50ZXJ2aWV3cyBhcyBUb3BpYzwva2V5
d29yZD48a2V5d29yZD5NYWxlPC9rZXl3b3JkPjxrZXl3b3JkPk1pZGRsZSBBZ2VkPC9rZXl3b3Jk
PjxrZXl3b3JkPipQYXRpZW50IENhcmUgUGxhbm5pbmc8L2tleXdvcmQ+PGtleXdvcmQ+UGF0aWVu
dCBTYXRpc2ZhY3Rpb248L2tleXdvcmQ+PGtleXdvcmQ+KlNlbGYgQ2FyZTwva2V5d29yZD48L2tl
eXdvcmRzPjx1cmxzPjxyZWxhdGVkLXVybHM+PHVybD5odHRwOi8vb3ZpZHNwLm92aWQuY29tL292
aWR3ZWIuY2dpP1Q9SlMmYW1wO0NTQz1ZJmFtcDtORVdTPU4mYW1wO1BBR0U9ZnVsbHRleHQmYW1w
O0Q9bWVkNCZhbXA7QU49MTE5NzYyNDA8L3VybD48dXJsPmh0dHA6Ly93d3cudGRuZXQuY29tL3Nv
dG9uX2F0aGVucy9yZXNvbHZlci8/aXNzbj0wOTU5NTM1WCZhbXA7Vm9sdW1lPTMyNCZhbXA7aXNz
dWU9NzM0NCZhbXA7c3BhZ2U9MTAwMyZhbXA7dGl0bGU9QStxdWFsaXRhdGl2ZStzdHVkeStvZith
Y3Rpb24rcGxhbnMrZm9yK2FzdGhtYS4mYW1wO3llYXI9MjAwMiZhbXA7YXVsYXN0PURvdWdsYXNz
PC91cmw+PHVybD5odHRwOi8vd3d3Lm5jYmkubmxtLm5paC5nb3YvcG1jL2FydGljbGVzL1BNQzEw
Mjc3NC9wZGYvMTAwMy5wZGY8L3VybD48L3JlbGF0ZWQtdXJscz48L3VybHM+PGlzYm4+MTc1Ni0x
ODMzPC9pc2JuPjxjdXN0b20yPlBNQzEwMjc3NDwvY3VzdG9tMj48d29yay10eXBlPk11bHRpY2Vu
dGVyIFN0dWR5JiN4RDtSZXNlYXJjaCBTdXBwb3J0LCBOb24tVS5TLiBHb3YmYXBvczt0PC93b3Jr
LXR5cGU+PHRpdGxlcz48dGl0bGU+QSBxdWFsaXRhdGl2ZSBzdHVkeSBvZiBhY3Rpb24gcGxhbnMg
Zm9yIGFzdGhtYTwvdGl0bGU+PHNlY29uZGFyeS10aXRsZT5CTUo8L3NlY29uZGFyeS10aXRsZT48
YWx0LXRpdGxlPkJtajwvYWx0LXRpdGxlPjwvdGl0bGVzPjxwYWdlcz4xMDAzLTU8L3BhZ2VzPjxu
dW1iZXI+NzM0NDwvbnVtYmVyPjxjb250cmlidXRvcnM+PGF1dGhvcnM+PGF1dGhvcj5Eb3VnbGFz
cywgSi48L2F1dGhvcj48YXV0aG9yPkFyb25pLCBSLjwvYXV0aG9yPjxhdXRob3I+R29lbWFuLCBE
LjwvYXV0aG9yPjxhdXRob3I+U3Rld2FydCwgSy48L2F1dGhvcj48YXV0aG9yPlNhd3llciwgUy48
L2F1dGhvcj48YXV0aG9yPlRoaWVuLCBGLjwvYXV0aG9yPjxhdXRob3I+QWJyYW1zb24sIE0uPC9h
dXRob3I+PC9hdXRob3JzPjwvY29udHJpYnV0b3JzPjxsYW5ndWFnZT5FbmdsaXNoPC9sYW5ndWFn
ZT48YWRkZWQtZGF0ZSBmb3JtYXQ9InV0YyI+MTQyMDIyMTExMTwvYWRkZWQtZGF0ZT48cmVmLXR5
cGUgbmFtZT0iSm91cm5hbCBBcnRpY2xlIj4xNzwvcmVmLXR5cGU+PGF1dGgtYWRkcmVzcz5EZXBh
cnRtZW50IG9mIEFsbGVyZ3ksIEFzdGhtYSBhbmQgQ2xpbmljYWwgSW1tdW5vbG9neSwgQWxmcmVk
IEhvc3BpdGFsIGFuZCBNb25hc2ggVW5pdmVyc2l0eSwgUHJhaHJhbiwgVmljdG9yaWEgMzE4MSwg
QXVzdHJhbGlhLiBqLmRvdWdsYXNzQGFsZnJlZC5vcmcuYXU8L2F1dGgtYWRkcmVzcz48cmVtb3Rl
LWRhdGFiYXNlLXByb3ZpZGVyPk92aWQgVGVjaG5vbG9naWVzPC9yZW1vdGUtZGF0YWJhc2UtcHJv
dmlkZXI+PHJlYy1udW1iZXI+MjM2PC9yZWMtbnVtYmVyPjxsYXN0LXVwZGF0ZWQtZGF0ZSBmb3Jt
YXQ9InV0YyI+MTQ5MDY5ODg2MjwvbGFzdC11cGRhdGVkLWRhdGU+PGFjY2Vzc2lvbi1udW0+MTE5
NzYyNDA8L2FjY2Vzc2lvbi1udW0+PHZvbHVtZT4zMjQ8L3ZvbHVtZT48cmVtb3RlLWRhdGFiYXNl
LW5hbWU+TUVETElORTwvcmVtb3RlLWRhdGFiYXNlLW5hbWU+PC9yZWNvcmQ+PC9DaXRlPjxDaXRl
PjxBdXRob3I+R29lbWFuPC9BdXRob3I+PFllYXI+MjAwNDwvWWVhcj48SURUZXh0PkJhY2sgZm9y
IG1vcmU6IGEgcXVhbGl0YXRpdmUgc3R1ZHkgb2YgZW1lcmdlbmN5IGRlcGFydG1lbnQgcmVhdHRl
bmRhbmNlIGZvciBhc3RobWE8L0lEVGV4dD48cmVjb3JkPjxkYXRlcz48cHViLWRhdGVzPjxkYXRl
PkZlYiAyPC9kYXRlPjwvcHViLWRhdGVzPjx5ZWFyPjIwMDQ8L3llYXI+PC9kYXRlcz48a2V5d29y
ZHM+PGtleXdvcmQ+QWR1bHQ8L2tleXdvcmQ+PGtleXdvcmQ+QWdlZDwva2V5d29yZD48a2V5d29y
ZD4qQXN0aG1hL2VwIFtFcGlkZW1pb2xvZ3ldPC9rZXl3b3JkPjxrZXl3b3JkPkFzdGhtYS9wYyBb
UHJldmVudGlvbiAmYW1wOyBDb250cm9sXTwva2V5d29yZD48a2V5d29yZD5Bc3RobWEvcHggW1Bz
eWNob2xvZ3ldPC9rZXl3b3JkPjxrZXl3b3JkPkF1c3RyYWxpYTwva2V5d29yZD48a2V5d29yZD4q
RW1lcmdlbmN5IFNlcnZpY2UsIEhvc3BpdGFsL3V0IFtVdGlsaXphdGlvbl08L2tleXdvcmQ+PGtl
eXdvcmQ+RmVtYWxlPC9rZXl3b3JkPjxrZXl3b3JkPipIZWFsdGggU2VydmljZXMgTWlzdXNlL3Nu
IFtTdGF0aXN0aWNzICZhbXA7IE51bWVyaWNhbCBEYXRhXTwva2V5d29yZD48a2V5d29yZD5IdW1h
bnM8L2tleXdvcmQ+PGtleXdvcmQ+TWFsZTwva2V5d29yZD48a2V5d29yZD5NaWRkbGUgQWdlZDwv
a2V5d29yZD48a2V5d29yZD5QYXRpZW50IEVkdWNhdGlvbiBhcyBUb3BpYzwva2V5d29yZD48a2V5
d29yZD4qUGF0aWVudCBSZWFkbWlzc2lvbi9zbiBbU3RhdGlzdGljcyAmYW1wOyBOdW1lcmljYWwg
RGF0YV08L2tleXdvcmQ+PGtleXdvcmQ+UXVhbGl0YXRpdmUgUmVzZWFyY2g8L2tleXdvcmQ+PGtl
eXdvcmQ+U2VsZiBDYXJlPC9rZXl3b3JkPjxrZXl3b3JkPlN0YXRpc3RpY3MsIE5vbnBhcmFtZXRy
aWM8L2tleXdvcmQ+PGtleXdvcmQ+VXRpbGl6YXRpb24gUmV2aWV3PC9rZXl3b3JkPjwva2V5d29y
ZHM+PHVybHM+PHJlbGF0ZWQtdXJscz48dXJsPmh0dHA6Ly9vdmlkc3Aub3ZpZC5jb20vb3ZpZHdl
Yi5jZ2k/VD1KUyZhbXA7Q1NDPVkmYW1wO05FV1M9TiZhbXA7UEFHRT1mdWxsdGV4dCZhbXA7RD1t
ZWQ0JmFtcDtBTj0xNDc0ODY3MjwvdXJsPjx1cmw+aHR0cDovL3d3dy50ZG5ldC5jb20vc290b25f
YXRoZW5zL3Jlc29sdmVyLz9pc3NuPTAwMjU3MjlYJmFtcDtWb2x1bWU9MTgwJmFtcDtpc3N1ZT0z
JmFtcDtzcGFnZT0xMTMmYW1wO3RpdGxlPUJhY2srZm9yK21vcmUlM0ErYStxdWFsaXRhdGl2ZStz
dHVkeStvZitlbWVyZ2VuY3krZGVwYXJ0bWVudCtyZWF0dGVuZGFuY2UrZm9yK2FzdGhtYS4mYW1w
O3llYXI9MjAwNCZhbXA7YXVsYXN0PUdvZW1hbjwvdXJsPjx1cmw+aHR0cHM6Ly93d3cubWphLmNv
bS5hdS9zeXN0ZW0vZmlsZXMvaXNzdWVzLzE4MF8wM18wMjAyMDQvZ29lMTA0NDNfZm0ucGRmPC91
cmw+PC9yZWxhdGVkLXVybHM+PC91cmxzPjxpc2JuPjAwMjUtNzI5WDwvaXNibj48d29yay10eXBl
Pk11bHRpY2VudGVyIFN0dWR5JiN4RDtSZXNlYXJjaCBTdXBwb3J0LCBOb24tVS5TLiBHb3YmYXBv
czt0PC93b3JrLXR5cGU+PHRpdGxlcz48dGl0bGU+QmFjayBmb3IgbW9yZTogYSBxdWFsaXRhdGl2
ZSBzdHVkeSBvZiBlbWVyZ2VuY3kgZGVwYXJ0bWVudCByZWF0dGVuZGFuY2UgZm9yIGFzdGhtYTwv
dGl0bGU+PHNlY29uZGFyeS10aXRsZT5NZWRpY2FsIEpvdXJuYWwgb2YgQXVzdHJhbGlhPC9zZWNv
bmRhcnktdGl0bGU+PGFsdC10aXRsZT5NZWQgSiBBdXN0PC9hbHQtdGl0bGU+PC90aXRsZXM+PHBh
Z2VzPjExMy03PC9wYWdlcz48bnVtYmVyPjM8L251bWJlcj48Y29udHJpYnV0b3JzPjxhdXRob3Jz
PjxhdXRob3I+R29lbWFuLCBELiBQLjwvYXV0aG9yPjxhdXRob3I+QXJvbmksIFIuIEEuPC9hdXRo
b3I+PGF1dGhvcj5TYXd5ZXIsIFMuIE0uPC9hdXRob3I+PGF1dGhvcj5TdGV3YXJ0LCBLLjwvYXV0
aG9yPjxhdXRob3I+VGhpZW4sIEYuIEMuPC9hdXRob3I+PGF1dGhvcj5BYnJhbXNvbiwgTS4gSi48
L2F1dGhvcj48YXV0aG9yPkRvdWdsYXNzLCBKLiBBLjwvYXV0aG9yPjwvYXV0aG9ycz48L2NvbnRy
aWJ1dG9ycz48bGFuZ3VhZ2U+RW5nbGlzaDwvbGFuZ3VhZ2U+PGFkZGVkLWRhdGUgZm9ybWF0PSJ1
dGMiPjE0MjAyMjExMTE8L2FkZGVkLWRhdGU+PHJlZi10eXBlIG5hbWU9IkpvdXJuYWwgQXJ0aWNs
ZSI+MTc8L3JlZi10eXBlPjxhdXRoLWFkZHJlc3M+RGVwYXJ0bWVudCBvZiBBbGxlcmd5LCBJbW11
bm9sb2d5IGFuZCBSZXNwaXJhdG9yeSBNZWRpY2luZSwgVGhlIEFsZnJlZCBIb3NwaXRhbCBhbmQg
TW9uYXNoIFVuaXZlcnNpdHksIE1lbGJvdXJuZSwgVklDLjwvYXV0aC1hZGRyZXNzPjxyZW1vdGUt
ZGF0YWJhc2UtcHJvdmlkZXI+T3ZpZCBUZWNobm9sb2dpZXM8L3JlbW90ZS1kYXRhYmFzZS1wcm92
aWRlcj48cmVjLW51bWJlcj4yMzc8L3JlYy1udW1iZXI+PGxhc3QtdXBkYXRlZC1kYXRlIGZvcm1h
dD0idXRjIj4xNDkwNjk4ODYyPC9sYXN0LXVwZGF0ZWQtZGF0ZT48YWNjZXNzaW9uLW51bT4xNDc0
ODY3MjwvYWNjZXNzaW9uLW51bT48dm9sdW1lPjE4MDwvdm9sdW1lPjxyZW1vdGUtZGF0YWJhc2Ut
bmFtZT5NRURMSU5FPC9yZW1vdGUtZGF0YWJhc2UtbmFtZT48L3JlY29yZD48L0NpdGU+PENpdGU+
PEF1dGhvcj5BbmhvajwvQXV0aG9yPjxZZWFyPjIwMDQ8L1llYXI+PElEVGV4dD5RdWFudGl0YXRp
dmUgYW5kIHF1YWxpdGF0aXZlIHVzYWdlIGRhdGEgb2YgYW4gSW50ZXJuZXQtYmFzZWQgYXN0aG1h
IG1vbml0b3JpbmcgdG9vbDwvSURUZXh0PjxyZWNvcmQ+PGRhdGVzPjxwdWItZGF0ZXM+PGRhdGU+
U2VwIDM8L2RhdGU+PC9wdWItZGF0ZXM+PHllYXI+MjAwNDwveWVhcj48L2RhdGVzPjxrZXl3b3Jk
cz48a2V5d29yZD5BZG9sZXNjZW50PC9rZXl3b3JkPjxrZXl3b3JkPkFkdWx0PC9rZXl3b3JkPjxr
ZXl3b3JkPkFnZWQ8L2tleXdvcmQ+PGtleXdvcmQ+KkFzdGhtYS90aCBbVGhlcmFweV08L2tleXdv
cmQ+PGtleXdvcmQ+QXR0aXR1ZGUgdG8gQ29tcHV0ZXJzPC9rZXl3b3JkPjxrZXl3b3JkPkNoaWxk
PC9rZXl3b3JkPjxrZXl3b3JkPkRlY2lzaW9uIE1ha2luZywgQ29tcHV0ZXItQXNzaXN0ZWQ8L2tl
eXdvcmQ+PGtleXdvcmQ+RmVtYWxlPC9rZXl3b3JkPjxrZXl3b3JkPkhlYWx0aCBQZXJzb25uZWw8
L2tleXdvcmQ+PGtleXdvcmQ+SHVtYW5zPC9rZXl3b3JkPjxrZXl3b3JkPipJbnRlcm5ldC91dCBb
VXRpbGl6YXRpb25dPC9rZXl3b3JkPjxrZXl3b3JkPk1hbGU8L2tleXdvcmQ+PGtleXdvcmQ+TWV0
ZXJlZCBEb3NlIEluaGFsZXJzPC9rZXl3b3JkPjxrZXl3b3JkPk1pZGRsZSBBZ2VkPC9rZXl3b3Jk
PjxrZXl3b3JkPk1vbml0b3JpbmcsIFBoeXNpb2xvZ2ljL3RkIFtUcmVuZHNdPC9rZXl3b3JkPjxr
ZXl3b3JkPipNb25pdG9yaW5nLCBQaHlzaW9sb2dpYy91dCBbVXRpbGl6YXRpb25dPC9rZXl3b3Jk
PjxrZXl3b3JkPlBlYWsgRXhwaXJhdG9yeSBGbG93IFJhdGUvcGggW1BoeXNpb2xvZ3ldPC9rZXl3
b3JkPjxrZXl3b3JkPlBoeXNpY2lhbi1QYXRpZW50IFJlbGF0aW9uczwva2V5d29yZD48a2V5d29y
ZD4qUXVhbGl0eSBBc3N1cmFuY2UsIEhlYWx0aCBDYXJlL3RkIFtUcmVuZHNdPC9rZXl3b3JkPjxr
ZXl3b3JkPlF1ZXN0aW9ubmFpcmVzPC9rZXl3b3JkPjxrZXl3b3JkPlJlbW90ZSBDb25zdWx0YXRp
b24vdXQgW1V0aWxpemF0aW9uXTwva2V5d29yZD48a2V5d29yZD5TZWxmIENhcmUvdXQgW1V0aWxp
emF0aW9uXTwva2V5d29yZD48L2tleXdvcmRzPjx1cmxzPjxyZWxhdGVkLXVybHM+PHVybD5odHRw
Oi8vb3ZpZHNwLm92aWQuY29tL292aWR3ZWIuY2dpP1Q9SlMmYW1wO0NTQz1ZJmFtcDtORVdTPU4m
YW1wO1BBR0U9ZnVsbHRleHQmYW1wO0Q9bWVkNCZhbXA7QU49MTU0NzE3NDk8L3VybD48dXJsPmh0
dHA6Ly93d3cudGRuZXQuY29tL3NvdG9uX2F0aGVucy9yZXNvbHZlci8/aXNzbj0xNDM4ODg3MSZh
bXA7Vm9sdW1lPTYmYW1wO2lzc3VlPTMmYW1wO3NwYWdlPWUyMyZhbXA7dGl0bGU9UXVhbnRpdGF0
aXZlK2FuZCtxdWFsaXRhdGl2ZSt1c2FnZStkYXRhK29mK2FuK0ludGVybmV0LWJhc2VkK2FzdGht
YSttb25pdG9yaW5nK3Rvb2wuJmFtcDt5ZWFyPTIwMDQmYW1wO2F1bGFzdD1BbmhvajwvdXJsPjwv
cmVsYXRlZC11cmxzPjwvdXJscz48aXNibj4xNDM4LTg4NzE8L2lzYm4+PGN1c3RvbTI+UE1DMTU1
MDYxMTwvY3VzdG9tMj48d29yay10eXBlPlJlc2VhcmNoIFN1cHBvcnQsIE5vbi1VLlMuIEdvdiZh
cG9zO3Q8L3dvcmstdHlwZT48dGl0bGVzPjx0aXRsZT5RdWFudGl0YXRpdmUgYW5kIHF1YWxpdGF0
aXZlIHVzYWdlIGRhdGEgb2YgYW4gSW50ZXJuZXQtYmFzZWQgYXN0aG1hIG1vbml0b3JpbmcgdG9v
bDwvdGl0bGU+PHNlY29uZGFyeS10aXRsZT5Kb3VybmFsIG9mIE1lZGljYWwgSW50ZXJuZXQgUmVz
ZWFyY2g8L3NlY29uZGFyeS10aXRsZT48YWx0LXRpdGxlPkogTWVkIEludGVybmV0IFJlczwvYWx0
LXRpdGxlPjwvdGl0bGVzPjxwYWdlcz5lMjM8L3BhZ2VzPjxudW1iZXI+MzwvbnVtYmVyPjxjb250
cmlidXRvcnM+PGF1dGhvcnM+PGF1dGhvcj5BbmhvaiwgSi48L2F1dGhvcj48YXV0aG9yPk5pZWxz
ZW4sIEwuPC9hdXRob3I+PGF1dGhvcj46PC9hdXRob3I+PC9hdXRob3JzPjwvY29udHJpYnV0b3Jz
PjxsYW5ndWFnZT5FbmdsaXNoPC9sYW5ndWFnZT48YWRkZWQtZGF0ZSBmb3JtYXQ9InV0YyI+MTQy
MDIyMTExMjwvYWRkZWQtZGF0ZT48cmVmLXR5cGUgbmFtZT0iSm91cm5hbCBBcnRpY2xlIj4xNzwv
cmVmLXR5cGU+PGF1dGgtYWRkcmVzcz5Bc3RyYVplbmVjYSBBL1MsIEJ1c2luZXNzIENvbW11bmlj
YXRpb24sIFJvc2tpbGRldmVqIDIyLCBESy0yNjIwIEFsYmVydHNsdW5kLCBEZW5tYXJrLiBqYWNv
Yi5hbmhvakBhc3RyYXplbmVjYS5jb208L2F1dGgtYWRkcmVzcz48cmVtb3RlLWRhdGFiYXNlLXBy
b3ZpZGVyPk92aWQgVGVjaG5vbG9naWVzPC9yZW1vdGUtZGF0YWJhc2UtcHJvdmlkZXI+PHJlYy1u
dW1iZXI+NDM3PC9yZWMtbnVtYmVyPjxsYXN0LXVwZGF0ZWQtZGF0ZSBmb3JtYXQ9InV0YyI+MTQ5
MDY5ODg2MjwvbGFzdC11cGRhdGVkLWRhdGU+PGFjY2Vzc2lvbi1udW0+MTU0NzE3NDk8L2FjY2Vz
c2lvbi1udW0+PHZvbHVtZT42PC92b2x1bWU+PHJlbW90ZS1kYXRhYmFzZS1uYW1lPk1FRExJTkU8
L3JlbW90ZS1kYXRhYmFzZS1uYW1lPjwvcmVjb3JkPjwvQ2l0ZT48Q2l0ZT48QXV0aG9yPkh1c3Nl
aW48L0F1dGhvcj48WWVhcj4yMDAyPC9ZZWFyPjxJRFRleHQ+UGVyY2VwdGlvbnMgb2YgYXN0aG1h
IGluIFNvdXRoIEFzaWFucyBhbmQgdGhlaXIgdmlld3Mgb24gZWR1Y2F0aW9uYWwgbWF0ZXJpYWxz
IGFuZCBzZWxmLW1hbmFnZW1lbnQgcGxhbnM6IGEgcXVhbGl0YXRpdmUgc3R1ZHk8L0lEVGV4dD48
cmVjb3JkPjxkYXRlcz48cHViLWRhdGVzPjxkYXRlPk9jdCAtTm92PC9kYXRlPjwvcHViLWRhdGVz
Pjx5ZWFyPjIwMDI8L3llYXI+PC9kYXRlcz48a2V5d29yZHM+PGtleXdvcmQ+KkFzdGhtYS9laCBb
RXRobm9sb2d5XTwva2V5d29yZD48a2V5d29yZD5Bc3RobWEvdGggW1RoZXJhcHldPC9rZXl3b3Jk
PjxrZXl3b3JkPkZvY3VzIEdyb3Vwczwva2V5d29yZD48a2V5d29yZD5HcmVhdCBCcml0YWluPC9r
ZXl3b3JkPjxrZXl3b3JkPipIZWFsdGggS25vd2xlZGdlLCBBdHRpdHVkZXMsIFByYWN0aWNlPC9r
ZXl3b3JkPjxrZXl3b3JkPkh1bWFuczwva2V5d29yZD48a2V5d29yZD5JbmRpYS9laCBbRXRobm9s
b2d5XTwva2V5d29yZD48a2V5d29yZD5JbnRlcnZpZXdzIGFzIFRvcGljPC9rZXl3b3JkPjxrZXl3
b3JkPlBha2lzdGFuL2VoIFtFdGhub2xvZ3ldPC9rZXl3b3JkPjxrZXl3b3JkPipQYXRpZW50IEVk
dWNhdGlvbiBhcyBUb3BpYzwva2V5d29yZD48a2V5d29yZD5QYXRpZW50IFNhdGlzZmFjdGlvbjwv
a2V5d29yZD48a2V5d29yZD5TZWxmIENhcmU8L2tleXdvcmQ+PC9rZXl3b3Jkcz48dXJscz48cmVs
YXRlZC11cmxzPjx1cmw+aHR0cDovL292aWRzcC5vdmlkLmNvbS9vdmlkd2ViLmNnaT9UPUpTJmFt
cDtDU0M9WSZhbXA7TkVXUz1OJmFtcDtQQUdFPWZ1bGx0ZXh0JmFtcDtEPW1lZDQmYW1wO0FOPTEy
NDAxNDIyPC91cmw+PHVybD5odHRwOi8vd3d3LnRkbmV0LmNvbS9zb3Rvbl9hdGhlbnMvcmVzb2x2
ZXIvP2lzc249MDczODM5OTEmYW1wO1ZvbHVtZT00OCZhbXA7aXNzdWU9MiZhbXA7c3BhZ2U9MTg5
JmFtcDt0aXRsZT1QZXJjZXB0aW9ucytvZithc3RobWEraW4rU291dGgrQXNpYW5zK2FuZCt0aGVp
cit2aWV3cytvbitlZHVjYXRpb25hbCttYXRlcmlhbHMrYW5kK3NlbGYtbWFuYWdlbWVudCtwbGFu
cyUzQSthK3F1YWxpdGF0aXZlK3N0dWR5LiZhbXA7eWVhcj0yMDAyJmFtcDthdWxhc3Q9SHVzc2Vp
bjwvdXJsPjwvcmVsYXRlZC11cmxzPjwvdXJscz48aXNibj4wNzM4LTM5OTE8L2lzYm4+PHdvcmst
dHlwZT5SZXNlYXJjaCBTdXBwb3J0LCBOb24tVS5TLiBHb3YmYXBvczt0PC93b3JrLXR5cGU+PHRp
dGxlcz48dGl0bGU+UGVyY2VwdGlvbnMgb2YgYXN0aG1hIGluIFNvdXRoIEFzaWFucyBhbmQgdGhl
aXIgdmlld3Mgb24gZWR1Y2F0aW9uYWwgbWF0ZXJpYWxzIGFuZCBzZWxmLW1hbmFnZW1lbnQgcGxh
bnM6IGEgcXVhbGl0YXRpdmUgc3R1ZHk8L3RpdGxlPjxzZWNvbmRhcnktdGl0bGU+UGF0aWVudCBF
ZHVjYXRpb24gJmFtcDsgQ291bnNlbGluZzwvc2Vjb25kYXJ5LXRpdGxlPjxhbHQtdGl0bGU+UGF0
aWVudCBFZHVjIENvdW5zPC9hbHQtdGl0bGU+PC90aXRsZXM+PHBhZ2VzPjE4OS05NDwvcGFnZXM+
PG51bWJlcj4yPC9udW1iZXI+PGNvbnRyaWJ1dG9ycz48YXV0aG9ycz48YXV0aG9yPkh1c3NlaW4s
IFMuPC9hdXRob3I+PGF1dGhvcj5QYXJ0cmlkZ2UsIE0uPC9hdXRob3I+PC9hdXRob3JzPjwvY29u
dHJpYnV0b3JzPjxsYW5ndWFnZT5FbmdsaXNoPC9sYW5ndWFnZT48YWRkZWQtZGF0ZSBmb3JtYXQ9
InV0YyI+MTQyMDIyMTExMTwvYWRkZWQtZGF0ZT48cmVmLXR5cGUgbmFtZT0iSm91cm5hbCBBcnRp
Y2xlIj4xNzwvcmVmLXR5cGU+PGF1dGgtYWRkcmVzcz5QYWxtcyBNZWRpY2FsIENlbnRyZSwgOTct
MTAxIE5ldGxleSBSb2FkLCBFc3NleCBJRzIgN05XLCBJbGZvcmQsIFVLLjwvYXV0aC1hZGRyZXNz
PjxyZW1vdGUtZGF0YWJhc2UtcHJvdmlkZXI+T3ZpZCBUZWNobm9sb2dpZXM8L3JlbW90ZS1kYXRh
YmFzZS1wcm92aWRlcj48cmVjLW51bWJlcj4yMDk8L3JlYy1udW1iZXI+PGxhc3QtdXBkYXRlZC1k
YXRlIGZvcm1hdD0idXRjIj4xNDkwNjk4ODYyPC9sYXN0LXVwZGF0ZWQtZGF0ZT48YWNjZXNzaW9u
LW51bT4xMjQwMTQyMjwvYWNjZXNzaW9uLW51bT48dm9sdW1lPjQ4PC92b2x1bWU+PHJlbW90ZS1k
YXRhYmFzZS1uYW1lPk1FRExJTkU8L3JlbW90ZS1kYXRhYmFzZS1uYW1lPjwvcmVjb3JkPjwvQ2l0
ZT48Q2l0ZT48QXV0aG9yPkxpbmduZXI8L0F1dGhvcj48WWVhcj4yMDE3PC9ZZWFyPjxJRFRleHQ+
V2hhdCBwYXRpZW50cyByZWFsbHkgdGhpbmsgYWJvdXQgYXN0aG1hIGd1aWRlbGluZXM6IEJhcnJp
ZXJzIHRvIGd1aWRlbGluZSBpbXBsZW1lbnRhdGlvbiBmcm9tIHRoZSBwYXRpZW50cyZhcG9zOyBw
ZXJzcGVjdGl2ZTwvSURUZXh0PjxyZWNvcmQ+PGRhdGVzPjxwdWItZGF0ZXM+PGRhdGU+MTEgSmFu
PC9kYXRlPjwvcHViLWRhdGVzPjx5ZWFyPjIwMTc8L3llYXI+PC9kYXRlcz48a2V5d29yZHM+PGtl
eXdvcmQ+YWR1bHQ8L2tleXdvcmQ+PGtleXdvcmQ+YWdlZDwva2V5d29yZD48a2V5d29yZD5hcnRp
Y2xlPC9rZXl3b3JkPjxrZXl3b3JkPmFzdGhtYS9kdCBbRHJ1ZyBUaGVyYXB5XTwva2V5d29yZD48
a2V5d29yZD5hc3RobWEvdGggW1RoZXJhcHldPC9rZXl3b3JkPjxrZXl3b3JkPmJyZWF0aGluZyBl
eGVyY2lzZTwva2V5d29yZD48a2V5d29yZD5jbGluaWNhbCBhcnRpY2xlPC9rZXl3b3JkPjxrZXl3
b3JkPmRvY3RvciBwYXRpZW50IHJlbGF0aW9uPC9rZXl3b3JkPjxrZXl3b3JkPmVtcG93ZXJtZW50
PC9rZXl3b3JkPjxrZXl3b3JkPmZlbWFsZTwva2V5d29yZD48a2V5d29yZD5maW5hbmNpYWwgbWFu
YWdlbWVudDwva2V5d29yZD48a2V5d29yZD5oZWFsdGggYmVsaWVmPC9rZXl3b3JkPjxrZXl3b3Jk
Pmh1bWFuPC9rZXl3b3JkPjxrZXl3b3JkPmluZm9ybWF0aW9uIHNlZWtpbmc8L2tleXdvcmQ+PGtl
eXdvcmQ+aW50ZXJwZXJzb25hbCBjb21tdW5pY2F0aW9uPC9rZXl3b3JkPjxrZXl3b3JkPm1hbGU8
L2tleXdvcmQ+PGtleXdvcmQ+bWVkaWNhdGlvbiBjb21wbGlhbmNlPC9rZXl3b3JkPjxrZXl3b3Jk
PnBhdGllbnQgYXR0aXR1ZGU8L2tleXdvcmQ+PGtleXdvcmQ+cGF0aWVudCBjb21wbGlhbmNlPC9r
ZXl3b3JkPjxrZXl3b3JkPnBhdGllbnQgc2F0aXNmYWN0aW9uPC9rZXl3b3JkPjxrZXl3b3JkPnBo
eXNpY2FsIGFjdGl2aXR5PC9rZXl3b3JkPjxrZXl3b3JkPnByYWN0aWNlIGd1aWRlbGluZTwva2V5
d29yZD48a2V5d29yZD5wdWxtb25hcnkgcmVoYWJpbGl0YXRpb248L2tleXdvcmQ+PGtleXdvcmQ+
cXVhbGl0YXRpdmUgcmVzZWFyY2g8L2tleXdvcmQ+PGtleXdvcmQ+cmVsYXhhdGlvbiB0cmFpbmlu
Zzwva2V5d29yZD48a2V5d29yZD5zZWxmIGNhcmU8L2tleXdvcmQ+PGtleXdvcmQ+c2hhcmVkIGRl
Y2lzaW9uIG1ha2luZzwva2V5d29yZD48a2V5d29yZD5zcG9ydDwva2V5d29yZD48a2V5d29yZD50
aW1lPC9rZXl3b3JkPjxrZXl3b3JkPmNvcnRpY29zdGVyb2lkL2R0IFtEcnVnIFRoZXJhcHldPC9r
ZXl3b3JkPjxrZXl3b3JkPmNvcnRpY29zdGVyb2lkL2loIFtJbmhhbGF0aW9uYWwgRHJ1ZyBBZG1p
bmlzdHJhdGlvbl08L2tleXdvcmQ+PGtleXdvcmQ+Y29ydGljb3N0ZXJvaWQvcG8gW09yYWwgRHJ1
ZyBBZG1pbmlzdHJhdGlvbl08L2tleXdvcmQ+PGtleXdvcmQ+YXN0aG1hPC9rZXl3b3JkPjxrZXl3
b3JkPmNoaWxkPC9rZXl3b3JkPjxrZXl3b3JkPmNsaW5pY2FsIHRyaWFsPC9rZXl3b3JkPjxrZXl3
b3JkPmNvbnNlbnN1cyBkZXZlbG9wbWVudDwva2V5d29yZD48a2V5d29yZD5jb250ZW50IGFuYWx5
c2lzPC9rZXl3b3JkPjxrZXl3b3JkPmNvbnRyb2xsZWQgc3R1ZHk8L2tleXdvcmQ+PGtleXdvcmQ+
ZGlhZ25vc2lzPC9rZXl3b3JkPjxrZXl3b3JkPmV4cGxvcmF0b3J5IHJlc2VhcmNoPC9rZXl3b3Jk
PjxrZXl3b3JkPm1vbmV5PC9rZXl3b3JkPjxrZXl3b3JkPnJlZ2lzdGVyPC9rZXl3b3JkPjxrZXl3
b3JkPnNwZWVjaDwva2V5d29yZD48a2V5d29yZD50aGVvcmV0aWNhbCBtb2RlbDwva2V5d29yZD48
a2V5d29yZD51cmJhbiBhcmVhPC9rZXl3b3JkPjxrZXl3b3JkPnlvdW5nIGFkdWx0PC9rZXl3b3Jk
PjxrZXl3b3JkPmNvcnRpY29zdGVyb2lkPC9rZXl3b3JkPjwva2V5d29yZHM+PHVybHM+PHJlbGF0
ZWQtdXJscz48dXJsPmh0dHA6Ly93d3cuYmlvbWVkY2VudHJhbC5jb20vYm1jcHVsbW1lZC88L3Vy
bD48dXJsPmh0dHA6Ly9vdmlkc3Aub3ZpZC5jb20vb3ZpZHdlYi5jZ2k/VD1KUyZhbXA7Q1NDPVkm
YW1wO05FV1M9TiZhbXA7UEFHRT1mdWxsdGV4dCZhbXA7RD1lbWVkMThiJmFtcDtBTj02MTQwMTc0
ODQ8L3VybD48dXJsPmh0dHA6Ly9yZXNvbHZlci5lYnNjb2hvc3QuY29tL29wZW51cmw/aXNzbj0x
NDcxMjQ2NiZhbXA7Vm9sdW1lPTE3JmFtcDtpc3N1ZT0xJmFtcDtzcGFnZT1ubytwYWdpbmF0aW9u
JmFtcDt0aXRsZT1XaGF0K3BhdGllbnRzK3JlYWxseSt0aGluaythYm91dCthc3RobWErZ3VpZGVs
aW5lczorQmFycmllcnMrdG8rZ3VpZGVsaW5lK2ltcGxlbWVudGF0aW9uK2Zyb20rdGhlK3BhdGll
bnRzJmFwb3M7K3BlcnNwZWN0aXZlJmFtcDt5ZWFyPTIwMTcmYW1wO2F1bGFzdD1MaW5nbmVyPC91
cmw+PC9yZWxhdGVkLXVybHM+PC91cmxzPjxpc2JuPjE0NzEtMjQ2NjwvaXNibj48dGl0bGVzPjx0
aXRsZT5XaGF0IHBhdGllbnRzIHJlYWxseSB0aGluayBhYm91dCBhc3RobWEgZ3VpZGVsaW5lczog
QmFycmllcnMgdG8gZ3VpZGVsaW5lIGltcGxlbWVudGF0aW9uIGZyb20gdGhlIHBhdGllbnRzJmFw
b3M7IHBlcnNwZWN0aXZlPC90aXRsZT48c2Vjb25kYXJ5LXRpdGxlPkJNQyBQdWxtb25hcnkgTWVk
aWNpbmU8L3NlY29uZGFyeS10aXRsZT48L3RpdGxlcz48bnVtYmVyPjEzPC9udW1iZXI+PGNvbnRy
aWJ1dG9ycz48YXV0aG9ycz48YXV0aG9yPkxpbmduZXIsIEguPC9hdXRob3I+PGF1dGhvcj5CdXJn
ZXIsIEIuPC9hdXRob3I+PGF1dGhvcj5LYXJkb3MsIFAuPC9hdXRob3I+PGF1dGhvcj5DcmllZSwg
Qy4gUC48L2F1dGhvcj48YXV0aG9yPldvcnRoLCBILjwvYXV0aG9yPjxhdXRob3I+SHVtbWVycy1Q
cmFkaWVyLCBFLjwvYXV0aG9yPjwvYXV0aG9ycz48L2NvbnRyaWJ1dG9ycz48bGFuZ3VhZ2U+RW5n
bGlzaDwvbGFuZ3VhZ2U+PGFkZGVkLWRhdGUgZm9ybWF0PSJ1dGMiPjE0OTA2MTUyOTI8L2FkZGVk
LWRhdGU+PHJlZi10eXBlIG5hbWU9IkpvdXJuYWwgQXJ0aWNsZSI+MTc8L3JlZi10eXBlPjxhdXRo
LWFkZHJlc3M+KExpbmduZXIpIEhhbm5vdmVyIE1lZGljYWwgU2Nob29sLCBDZW50cmUgZm9yIFB1
YmxpYyBIZWFsdGggYW5kIEhlYWx0aGNhcmUsIEJpb21lZGljYWwgUmVzZWFyY2ggaW4gRW5kc3Rh
Z2UgYW5kIE9ic3RydWN0aXZlIEx1bmcgRGlzZWFzZSBIYW5ub3ZlciAoQlJFQVRIKSwgTWVtYmVy
IG9mIHRoZSBHZXJtYW4gQ2VudGVyIGZvciBMdW5nIFJlc2VhcmNoIChEWkwpLCBDYXJsLU5ldWJl
cmcgU3RyYXNzZSAxLCBIYW5ub3ZlciAzMDYyNSwgR2VybWFueSAoQnVyZ2VyKSBESUFLT1ZFUkUg
Z0dtYkggLSBIZW5yaWV0dGVuc3RpZnR1bmcsIEtsaW5payBmdXIgUHN5Y2hvc29tYXRpc2NoZSBN
ZWRpemluLCBIYW5ub3ZlciwgR2VybWFueSAoS2FyZG9zKSBSZXNwaXJhdG9yeSBhbmQgU2xlZXAg
TWVkaWNpbmUsIEdyb3VwIFByYWN0aWNlIGFuZCBDZW50cmUgZm9yIEFsbGVyZ3ksIEZyYW5rZnVy
dCwgR2VybWFueSAoQ3JpZWUpIEV2YW5nZWxpc2NoZXMgS3JhbmtlbmhhdXMgR290dGluZ2VuLVdl
ZW5kZSBnR21iSCwgRGVwYXJ0bWVudCBvZiBQbmV1bW9sb2d5LCBSZXNwaXJhdG9yeSBDYXJlLCBT
bGVlcCBNZWRpY2luZSwgQm92ZW5kZW4tTGVuZ2xlcm4sIEdlcm1hbnkgKFdvcnRoKSBVbml2ZXJz
aXR5IEVybGFuZ2VuLU51cm5iZXJnLCBEZXBhcnRtZW50cyBvZiBQbmV1bW9sb2d5IGFuZCBDYXJk
aW9sb2d5LCBIb3NwaXRhbCBGdXJ0aCwgRnVydGgsIEdlcm1hbnkgKEh1bW1lcnMtUHJhZGllcikg
VW5pdmVyc2l0eSBNZWRpY2FsIENlbnRlciBHb3R0aW5nZW4sIERlcGFydG1lbnQgb2YgR2VuZXJh
bCBQcmFjdGljZSwgR290dGluZ2VuLCBHZXJtYW55JiN4RDtILiBMaW5nbmVyLCBIYW5ub3ZlciBN
ZWRpY2FsIFNjaG9vbCwgQ2VudHJlIGZvciBQdWJsaWMgSGVhbHRoIGFuZCBIZWFsdGhjYXJlLCBC
aW9tZWRpY2FsIFJlc2VhcmNoIGluIEVuZHN0YWdlIGFuZCBPYnN0cnVjdGl2ZSBMdW5nIERpc2Vh
c2UgSGFubm92ZXIgKEJSRUFUSCksIE1lbWJlciBvZiB0aGUgR2VybWFuIENlbnRlciBmb3IgTHVu
ZyBSZXNlYXJjaCAoRFpMKSwgQ2FybC1OZXViZXJnIFN0cmFzc2UgMSwgSGFubm92ZXIgMzA2MjUs
IEdlcm1hbnkuIEUtbWFpbDogbGluZ25lci5oZWlkcnVuQG1oLWhhbm5vdmVyLmRlPC9hdXRoLWFk
ZHJlc3M+PHJlYy1udW1iZXI+NDcwNjwvcmVjLW51bWJlcj48bGFzdC11cGRhdGVkLWRhdGUgZm9y
bWF0PSJ1dGMiPjE0OTA2OTg4NjI8L2xhc3QtdXBkYXRlZC1kYXRlPjxhY2Nlc3Npb24tbnVtPjYx
NDAxNzQ4NDwvYWNjZXNzaW9uLW51bT48ZWxlY3Ryb25pYy1yZXNvdXJjZS1udW0+aHR0cDovL2R4
LmRvaS5vcmcvMTAuMTE4Ni9zMTI4OTAtMDE2LTAzNDYtNjwvZWxlY3Ryb25pYy1yZXNvdXJjZS1u
dW0+PHZvbHVtZT4xNyAoMSkgKG5vIHBhZ2luYXRpb24pPC92b2x1bWU+PC9yZWNvcmQ+PC9DaXRl
PjxDaXRlPjxBdXRob3I+UGVsYWV6PC9BdXRob3I+PFllYXI+MjAxNTwvWWVhcj48SURUZXh0PlBh
dGllbnRzJmFwb3M7IHBlcnNwZWN0aXZlIG9mIGJhcnJpZXJzIGFuZCBmYWNpbGl0YXRvcnMgdG8g
dGFraW5nIGxvbmctdGVybSBjb250cm9sbGVyIG1lZGljYXRpb24gZm9yIGFzdGhtYTogQSBub3Zl
bCB0YXhvbm9teTwvSURUZXh0PjxyZWNvcmQ+PGtleXdvcmRzPjxrZXl3b3JkPkFkaGVyZW5jZTwv
a2V5d29yZD48a2V5d29yZD5Bc3RobWE8L2tleXdvcmQ+PGtleXdvcmQ+QmFycmllcnM8L2tleXdv
cmQ+PGtleXdvcmQ+RmFjaWxpdGF0b3JzPC9rZXl3b3JkPjxrZXl3b3JkPkluaGFsZWQgY29ydGlj
b3N0ZXJvaWRzPC9rZXl3b3JkPjxrZXl3b3JkPkxvbmctdGVybSBkYWlseSBjb250cm9sbGVyIG1l
ZGljYXRpb248L2tleXdvcmQ+PGtleXdvcmQ+UGF0aWVudCBwZXJzcGVjdGl2ZTwva2V5d29yZD48
a2V5d29yZD5hZG9sZXNjZW50PC9rZXl3b3JkPjxrZXl3b3JkPmFkdWx0PC9rZXl3b3JkPjxrZXl3
b3JkPmFzdGhtYTwva2V5d29yZD48a2V5d29yZD5jYXNlIHN0dWR5PC9rZXl3b3JkPjxrZXl3b3Jk
PmNoaWxkPC9rZXl3b3JkPjxrZXl3b3JkPmNvZ25pdGlvbjwva2V5d29yZD48a2V5d29yZD5kb2N0
b3IgcGF0aWVudCByZWxhdGlvbjwva2V5d29yZD48a2V5d29yZD5kcnVnIHRoZXJhcHk8L2tleXdv
cmQ+PGtleXdvcmQ+ZmVtYWxlPC9rZXl3b3JkPjxrZXl3b3JkPmZvbGxvdyB1cDwva2V5d29yZD48
a2V5d29yZD5nZW5lcmFsIHByYWN0aXRpb25lcjwva2V5d29yZD48a2V5d29yZD5oZWFsdGggY2Fy
ZSBzeXN0ZW08L2tleXdvcmQ+PGtleXdvcmQ+aHVtYW48L2tleXdvcmQ+PGtleXdvcmQ+aW1tdW5v
bG9naXN0PC9rZXl3b3JkPjxrZXl3b3JkPmludGVycGVyc29uYWwgY29tbXVuaWNhdGlvbjwva2V5
d29yZD48a2V5d29yZD5pbnRlcnZpZXc8L2tleXdvcmQ+PGtleXdvcmQ+bWVkaWNhbCBzcGVjaWFs
aXN0PC9rZXl3b3JkPjxrZXl3b3JkPm1vcmJpZGl0eTwva2V5d29yZD48a2V5d29yZD5tb3RpdmF0
aW9uPC9rZXl3b3JkPjxrZXl3b3JkPnBhcmVudDwva2V5d29yZD48a2V5d29yZD5wYXRpZW50PC9r
ZXl3b3JkPjxrZXl3b3JkPnBlZGlhdHJpY2lhbjwva2V5d29yZD48a2V5d29yZD5waHlzaWNpYW48
L2tleXdvcmQ+PGtleXdvcmQ+cGxhbm5pbmc8L2tleXdvcmQ+PGtleXdvcmQ+cHJlc2NyaXB0aW9u
PC9rZXl3b3JkPjxrZXl3b3JkPnB1bG1vbm9sb2dpc3Q8L2tleXdvcmQ+PGtleXdvcmQ+cmVzcG9u
c2liaWxpdHk8L2tleXdvcmQ+PGtleXdvcmQ+c2VsZiBjYXJlPC9rZXl3b3JkPjxrZXl3b3JkPnRh
eG9ub215PC9rZXl3b3JkPjxrZXl3b3JkPnRoZXJhcHk8L2tleXdvcmQ+PGtleXdvcmQ+Y29ydGlj
b3N0ZXJvaWQ8L2tleXdvcmQ+PC9rZXl3b3Jkcz48dXJscz48cmVsYXRlZC11cmxzPjx1cmw+aHR0
cDovL3d3dy5iaW9tZWRjZW50cmFsLmNvbS9ibWNwdWxtbWVkLzwvdXJsPjx1cmw+aHR0cDovL292
aWRzcC5vdmlkLmNvbS9vdmlkd2ViLmNnaT9UPUpTJmFtcDtDU0M9WSZhbXA7TkVXUz1OJmFtcDtQ
QUdFPWZ1bGx0ZXh0JmFtcDtEPWVtZWQxOGImYW1wO0FOPTYwNDMxMTA2MTwvdXJsPjx1cmw+aHR0
cDovL3Jlc29sdmVyLmVic2NvaG9zdC5jb20vb3BlbnVybD9pc3NuPTE0NzEyNDY2JmFtcDtWb2x1
bWU9MTUmYW1wO2lzc3VlPTEmYW1wO3NwYWdlPW5vK3BhZ2luYXRpb24mYW1wO3RpdGxlPVBhdGll
bnRzJmFwb3M7K3BlcnNwZWN0aXZlK29mK2JhcnJpZXJzK2FuZCtmYWNpbGl0YXRvcnMrdG8rdGFr
aW5nK2xvbmctdGVybStjb250cm9sbGVyK21lZGljYXRpb24rZm9yK2FzdGhtYTorQStub3ZlbCt0
YXhvbm9teSZhbXA7eWVhcj0yMDE1JmFtcDthdWxhc3Q9UGVsYWV6PC91cmw+PC9yZWxhdGVkLXVy
bHM+PC91cmxzPjxpc2JuPjE0NzEtMjQ2NjwvaXNibj48d29yay10eXBlPkluIFByZXNzPC93b3Jr
LXR5cGU+PHRpdGxlcz48dGl0bGU+UGF0aWVudHMmYXBvczsgcGVyc3BlY3RpdmUgb2YgYmFycmll
cnMgYW5kIGZhY2lsaXRhdG9ycyB0byB0YWtpbmcgbG9uZy10ZXJtIGNvbnRyb2xsZXIgbWVkaWNh
dGlvbiBmb3IgYXN0aG1hOiBBIG5vdmVsIHRheG9ub215PC90aXRsZT48c2Vjb25kYXJ5LXRpdGxl
PkJNQyBQdWxtb25hcnkgTWVkaWNpbmUuPC9zZWNvbmRhcnktdGl0bGU+PC90aXRsZXM+PGNvbnRy
aWJ1dG9ycz48YXV0aG9ycz48YXV0aG9yPlBlbGFleiwgUy48L2F1dGhvcj48YXV0aG9yPkxhbW9u
dGFnbmUsIEEuIEouPC9hdXRob3I+PGF1dGhvcj5Db2xsaW4sIEouPC9hdXRob3I+PGF1dGhvcj5H
YXV0aGllciwgQS48L2F1dGhvcj48YXV0aG9yPkdyYWQsIFIuIE0uPC9hdXRob3I+PGF1dGhvcj5C
bGFpcywgTC48L2F1dGhvcj48YXV0aG9yPkxhdm9pZSwgSy4gTC48L2F1dGhvcj48YXV0aG9yPkJh
Y29uLCBTLiBMLjwvYXV0aG9yPjxhdXRob3I+RXJuc3QsIFAuPC9hdXRob3I+PGF1dGhvcj5HdWF5
LCBILjwvYXV0aG9yPjxhdXRob3I+TWNLaW5uZXksIE0uIEwuPC9hdXRob3I+PGF1dGhvcj5EdWNo
YXJtZSwgRi4gTS48L2F1dGhvcj48L2F1dGhvcnM+PC9jb250cmlidXRvcnM+PGxhbmd1YWdlPkVu
Z2xpc2g8L2xhbmd1YWdlPjxhZGRlZC1kYXRlIGZvcm1hdD0idXRjIj4xNDkwNjE1MjkyPC9hZGRl
ZC1kYXRlPjxyZWYtdHlwZSBuYW1lPSJKb3VybmFsIEFydGljbGUiPjE3PC9yZWYtdHlwZT48YXV0
aC1hZGRyZXNzPihQZWxhZXosIExhbW9udGFnbmUsIEdhdXRoaWVyLCBEdWNoYXJtZSkgU2FpbnRl
LUp1c3RpbmUgVW5pdmVyc2l0eSBIZWFsdGggQ2VudHJlIE1vbnRyZWFsLCBDbGluaWNhbCBSZXNl
YXJjaCBhbmQgS25vd2xlZGdlIFRyYW5zZmVyIFVuaXQgb24gQ2hpbGRob29kIEFzdGhtYSwgUmVz
ZWFyY2ggQ2VudHJlLCBRdWViZWMsIENhbmFkYSAoQ29sbGluLCBCbGFpcykgVW5pdmVyc2l0eSBv
ZiBNb250cmVhbCwgRGVwYXJ0bWVudCBvZiBQaGFybWFjb2xvZ3ksIE1vbnRyZWFsLCBRdWViZWMs
IENhbmFkYSAoR3JhZCkgRGVwYXJ0bWVudCBvZiBGYW1pbHkgTWVkaWNpbmUsIEpld2lzaCBHZW5l
cmFsIEhvc3BpdGFsLCBNb250cmVhbCwgUXVlYmVjLCBDYW5hZGEgKExhdm9pZSkgVW5pdmVyc2l0
ZSBkdSBRdWViZWMgYSBNb250cmVhbCwgRGVwYXJ0bWVudCBvZiBQc3ljaG9sb2d5LCBNb250cmVh
bCwgUXVlYmVjLCBDYW5hZGEgKEJhY29uKSBDb25jb3JkaWEgVW5pdmVyc2l0eSwgRGVwYXJ0bWVu
dCBvZiBFeGVyY2lzZSBTY2llbmNlcywgTW9udHJlYWwsIFF1ZWJlYywgQ2FuYWRhIChFcm5zdCkg
RGVwYXJ0bWVudCBvZiBQdWxtb25hcnkgTWVkaWNpbmUsIEpld2lzaCBHZW5lcmFsIEhvc3BpdGFs
LCBNb250cmVhbCwgUXVlYmVjLCBDYW5hZGEgKEVybnN0LCBEdWNoYXJtZSkgTWNHaWxsIFVuaXZl
cnNpdHksIERlcGFydG1lbnQgb2YgRXBpZGVtaW9sb2d5LCBCaW9zdGF0aXN0aWNzIGFuZCBPY2N1
cGF0aW9uYWwgSGVhbHRoLCBNb250cmVhbCwgUXVlYmVjLCBDYW5hZGEgKEd1YXkpIEluc3RpdHV0
IG5hdGlvbmFsIGQmYXBvcztleGNlbGxlbmNlIGVuIHNhbnRlIGV0IGVuIHNlcnZpY2VzIHNvY2lh
dXgsIFF1ZWJlYywgUXVlYmVjLCBDYW5hZGEgKE1jS2lubmV5LCBEdWNoYXJtZSkgVW5pdmVyc2l0
eSBvZiBNb250cmVhbCwgRGVwYXJ0bWVudCBvZiBQYWVkaWF0cmljcywgTW9udHJlYWwsIFF1ZWJl
YywgQ2FuYWRhIChEdWNoYXJtZSkgVW5pdmVyc2l0eSBvZiBNb250cmVhbCwgRGVwYXJ0bWVudCBv
ZiBTb2NpYWwgYW5kIFByZXZlbnRpdmUgTWVkaWNpbmUsIE1vbnRyZWFsLCBRdWViZWMsIENhbmFk
YSAoRHVjaGFybWUpIERlcGFydG1lbnRzIG9mIFBlZGlhdHJpY3MgYW5kIG9mIFNvY2lhbCBhbmQg
UHJldmVudGl2ZSBNZWRpY2luZSwgQXNzb2NpYXRlIERpcmVjdG9yIG9mIENsaW5pY2FsIFJlc2Vh
cmNoLCBSZXNlYXJjaCBDZW50cmUsIENIVSBTYWludGUtSnVzdGluZSwgMzE3NSBDb3RlIFNhaW50
ZS1DYXRoZXJpbmUsIFJvb20gNzkzOSwgTW9udHJlYWwsIFF1ZWJlYywgSDNUIDFDNSBDYW5hZGEm
I3hEO0YuTS4gRHVjaGFybWUsIERlcGFydG1lbnRzIG9mIFBlZGlhdHJpY3MgYW5kIG9mIFNvY2lh
bCBhbmQgUHJldmVudGl2ZSBNZWRpY2luZSwgQXNzb2NpYXRlIERpcmVjdG9yIG9mIENsaW5pY2Fs
IFJlc2VhcmNoLCBSZXNlYXJjaCBDZW50cmUsIENIVSBTYWludGUtSnVzdGluZSwgMzE3NSBDb3Rl
IFNhaW50ZS1DYXRoZXJpbmUsIFJvb20gNzkzOSwgTW9udHJlYWwsIFF1ZWJlYywgSDNUIDFDNSBD
YW5hZGE8L2F1dGgtYWRkcmVzcz48ZGF0ZXM+PHllYXI+MjAxNTwveWVhcj48L2RhdGVzPjxyZWMt
bnVtYmVyPjQ3NDY8L3JlYy1udW1iZXI+PGxhc3QtdXBkYXRlZC1kYXRlIGZvcm1hdD0idXRjIj4x
NDkwNjk4ODYyPC9sYXN0LXVwZGF0ZWQtZGF0ZT48YWNjZXNzaW9uLW51bT42MDQzMTEwNjE8L2Fj
Y2Vzc2lvbi1udW0+PGVsZWN0cm9uaWMtcmVzb3VyY2UtbnVtPmh0dHA6Ly9keC5kb2kub3JnLzEw
LjExODYvczEyODkwLTAxNS0wMDQ0LTk8L2VsZWN0cm9uaWMtcmVzb3VyY2UtbnVtPjx2b2x1bWU+
MjU8L3ZvbHVtZT48L3JlY29yZD48L0NpdGU+PC9FbmROb3RlPn==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17347A" w:rsidRPr="009A013B">
              <w:rPr>
                <w:rFonts w:asciiTheme="minorHAnsi" w:hAnsiTheme="minorHAnsi"/>
                <w:sz w:val="20"/>
              </w:rPr>
            </w:r>
            <w:r w:rsidR="0017347A" w:rsidRPr="009A013B">
              <w:rPr>
                <w:rFonts w:asciiTheme="minorHAnsi" w:hAnsiTheme="minorHAnsi"/>
                <w:sz w:val="20"/>
              </w:rPr>
              <w:fldChar w:fldCharType="separate"/>
            </w:r>
            <w:r w:rsidR="00E70904" w:rsidRPr="009A013B">
              <w:rPr>
                <w:rFonts w:asciiTheme="minorHAnsi" w:hAnsiTheme="minorHAnsi"/>
                <w:noProof/>
                <w:sz w:val="20"/>
                <w:vertAlign w:val="superscript"/>
              </w:rPr>
              <w:t>27,28,30,50,51,61,62,68,74,79</w:t>
            </w:r>
            <w:r w:rsidR="0017347A" w:rsidRPr="009A013B">
              <w:rPr>
                <w:rFonts w:asciiTheme="minorHAnsi" w:hAnsiTheme="minorHAnsi"/>
                <w:sz w:val="20"/>
              </w:rPr>
              <w:fldChar w:fldCharType="end"/>
            </w:r>
            <w:r w:rsidRPr="009A013B">
              <w:rPr>
                <w:rFonts w:asciiTheme="minorHAnsi" w:hAnsiTheme="minorHAnsi"/>
                <w:sz w:val="20"/>
              </w:rPr>
              <w:t xml:space="preserve"> (P).</w:t>
            </w:r>
            <w:r w:rsidR="003D1C05" w:rsidRPr="009A013B">
              <w:rPr>
                <w:rFonts w:asciiTheme="minorHAnsi" w:hAnsiTheme="minorHAnsi"/>
                <w:sz w:val="20"/>
              </w:rPr>
              <w:t xml:space="preserve"> Patients would also like to be shown how to use their inhalers</w:t>
            </w:r>
            <w:r w:rsidR="006D284F" w:rsidRPr="009A013B">
              <w:rPr>
                <w:rFonts w:asciiTheme="minorHAnsi" w:hAnsiTheme="minorHAnsi"/>
                <w:sz w:val="20"/>
              </w:rPr>
              <w:t xml:space="preserve"> effectively</w:t>
            </w:r>
            <w:r w:rsidR="003D1C05"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c2NyaXB0Ij40NSw2OCw3OTwvc3R5bGU+PC9EaXNwbGF5VGV4dD48cmVjb3JkPjxkYXRlcz48cHVi
LWRhdGVzPjxkYXRlPjExIEphbjwvZGF0ZT48L3B1Yi1kYXRlcz48eWVhcj4yMDE3PC95ZWFyPjwv
ZGF0ZXM+PGtleXdvcmRzPjxrZXl3b3JkPmFkdWx0PC9rZXl3b3JkPjxrZXl3b3JkPmFnZWQ8L2tl
eXdvcmQ+PGtleXdvcmQ+YXJ0aWNsZTwva2V5d29yZD48a2V5d29yZD5hc3RobWEvZHQgW0RydWcg
VGhlcmFweV08L2tleXdvcmQ+PGtleXdvcmQ+YXN0aG1hL3RoIFtUaGVyYXB5XTwva2V5d29yZD48
a2V5d29yZD5icmVhdGhpbmcgZXhlcmNpc2U8L2tleXdvcmQ+PGtleXdvcmQ+Y2xpbmljYWwgYXJ0
aWNsZTwva2V5d29yZD48a2V5d29yZD5kb2N0b3IgcGF0aWVudCByZWxhdGlvbjwva2V5d29yZD48
a2V5d29yZD5lbXBvd2VybWVudDwva2V5d29yZD48a2V5d29yZD5mZW1hbGU8L2tleXdvcmQ+PGtl
eXdvcmQ+ZmluYW5jaWFsIG1hbmFnZW1lbnQ8L2tleXdvcmQ+PGtleXdvcmQ+aGVhbHRoIGJlbGll
Zjwva2V5d29yZD48a2V5d29yZD5odW1hbjwva2V5d29yZD48a2V5d29yZD5pbmZvcm1hdGlvbiBz
ZWVraW5nPC9rZXl3b3JkPjxrZXl3b3JkPmludGVycGVyc29uYWwgY29tbXVuaWNhdGlvbjwva2V5
d29yZD48a2V5d29yZD5tYWxlPC9rZXl3b3JkPjxrZXl3b3JkPm1lZGljYXRpb24gY29tcGxpYW5j
ZTwva2V5d29yZD48a2V5d29yZD5wYXRpZW50IGF0dGl0dWRlPC9rZXl3b3JkPjxrZXl3b3JkPnBh
dGllbnQgY29tcGxpYW5jZTwva2V5d29yZD48a2V5d29yZD5wYXRpZW50IHNhdGlzZmFjdGlvbjwv
a2V5d29yZD48a2V5d29yZD5waHlzaWNhbCBhY3Rpdml0eTwva2V5d29yZD48a2V5d29yZD5wcmFj
dGljZSBndWlkZWxpbmU8L2tleXdvcmQ+PGtleXdvcmQ+cHVsbW9uYXJ5IHJlaGFiaWxpdGF0aW9u
PC9rZXl3b3JkPjxrZXl3b3JkPnF1YWxpdGF0aXZlIHJlc2VhcmNoPC9rZXl3b3JkPjxrZXl3b3Jk
PnJlbGF4YXRpb24gdHJhaW5pbmc8L2tleXdvcmQ+PGtleXdvcmQ+c2VsZiBjYXJlPC9rZXl3b3Jk
PjxrZXl3b3JkPnNoYXJlZCBkZWNpc2lvbiBtYWtpbmc8L2tleXdvcmQ+PGtleXdvcmQ+c3BvcnQ8
L2tleXdvcmQ+PGtleXdvcmQ+dGltZTwva2V5d29yZD48a2V5d29yZD5jb3J0aWNvc3Rlcm9pZC9k
dCBbRHJ1ZyBUaGVyYXB5XTwva2V5d29yZD48a2V5d29yZD5jb3J0aWNvc3Rlcm9pZC9paCBbSW5o
YWxhdGlvbmFsIERydWcgQWRtaW5pc3RyYXRpb25dPC9rZXl3b3JkPjxrZXl3b3JkPmNvcnRpY29z
dGVyb2lkL3BvIFtPcmFsIERydWcgQWRtaW5pc3RyYXRpb25dPC9rZXl3b3JkPjxrZXl3b3JkPmFz
dGhtYTwva2V5d29yZD48a2V5d29yZD5jaGlsZDwva2V5d29yZD48a2V5d29yZD5jbGluaWNhbCB0
cmlhbDwva2V5d29yZD48a2V5d29yZD5jb25zZW5zdXMgZGV2ZWxvcG1lbnQ8L2tleXdvcmQ+PGtl
eXdvcmQ+Y29udGVudCBhbmFseXNpczwva2V5d29yZD48a2V5d29yZD5jb250cm9sbGVkIHN0dWR5
PC9rZXl3b3JkPjxrZXl3b3JkPmRpYWdub3Npczwva2V5d29yZD48a2V5d29yZD5leHBsb3JhdG9y
eSByZXNlYXJjaDwva2V5d29yZD48a2V5d29yZD5tb25leTwva2V5d29yZD48a2V5d29yZD5yZWdp
c3Rlcjwva2V5d29yZD48a2V5d29yZD5zcGVlY2g8L2tleXdvcmQ+PGtleXdvcmQ+dGhlb3JldGlj
YWwgbW9kZWw8L2tleXdvcmQ+PGtleXdvcmQ+dXJiYW4gYXJlYTwva2V5d29yZD48a2V5d29yZD55
b3VuZyBhZHVsdDwva2V5d29yZD48a2V5d29yZD5jb3J0aWNvc3Rlcm9pZDwva2V5d29yZD48L2tl
eXdvcmRzPjx1cmxzPjxyZWxhdGVkLXVybHM+PHVybD5odHRwOi8vd3d3LmJpb21lZGNlbnRyYWwu
Y29tL2JtY3B1bG1tZWQvPC91cmw+PHVybD5odHRwOi8vb3ZpZHNwLm92aWQuY29tL292aWR3ZWIu
Y2dpP1Q9SlMmYW1wO0NTQz1ZJmFtcDtORVdTPU4mYW1wO1BBR0U9ZnVsbHRleHQmYW1wO0Q9ZW1l
ZDE4YiZhbXA7QU49NjE0MDE3NDg0PC91cmw+PHVybD5odHRwOi8vcmVzb2x2ZXIuZWJzY29ob3N0
LmNvbS9vcGVudXJsP2lzc249MTQ3MTI0NjYmYW1wO1ZvbHVtZT0xNyZhbXA7aXNzdWU9MSZhbXA7
c3BhZ2U9bm8rcGFnaW5hdGlvbiZhbXA7dGl0bGU9V2hhdCtwYXRpZW50cytyZWFsbHkrdGhpbmsr
YWJvdXQrYXN0aG1hK2d1aWRlbGluZXM6K0JhcnJpZXJzK3RvK2d1aWRlbGluZStpbXBsZW1lbnRh
dGlvbitmcm9tK3RoZStwYXRpZW50cyZhcG9zOytwZXJzcGVjdGl2ZSZhbXA7eWVhcj0yMDE3JmFt
cDthdWxhc3Q9TGluZ25lcjwvdXJsPjwvcmVsYXRlZC11cmxzPjwvdXJscz48aXNibj4xNDcxLTI0
NjY8L2lzYm4+PHRpdGxlcz48dGl0bGU+V2hhdCBwYXRpZW50cyByZWFsbHkgdGhpbmsgYWJvdXQg
YXN0aG1hIGd1aWRlbGluZXM6IEJhcnJpZXJzIHRvIGd1aWRlbGluZSBpbXBsZW1lbnRhdGlvbiBm
cm9tIHRoZSBwYXRpZW50cyZhcG9zOyBwZXJzcGVjdGl2ZTwvdGl0bGU+PHNlY29uZGFyeS10aXRs
ZT5CTUMgUHVsbW9uYXJ5IE1lZGljaW5lPC9zZWNvbmRhcnktdGl0bGU+PC90aXRsZXM+PG51bWJl
cj4xMzwvbnVtYmVyPjxjb250cmlidXRvcnM+PGF1dGhvcnM+PGF1dGhvcj5MaW5nbmVyLCBILjwv
YXV0aG9yPjxhdXRob3I+QnVyZ2VyLCBCLjwvYXV0aG9yPjxhdXRob3I+S2FyZG9zLCBQLjwvYXV0
aG9yPjxhdXRob3I+Q3JpZWUsIEMuIFAuPC9hdXRob3I+PGF1dGhvcj5Xb3J0aCwgSC48L2F1dGhv
cj48YXV0aG9yPkh1bW1lcnMtUHJhZGllciwgRS48L2F1dGhvcj48L2F1dGhvcnM+PC9jb250cmli
dXRvcnM+PGxhbmd1YWdlPkVuZ2xpc2g8L2xhbmd1YWdlPjxhZGRlZC1kYXRlIGZvcm1hdD0idXRj
Ij4xNDkwNjE1MjkyPC9hZGRlZC1kYXRlPjxyZWYtdHlwZSBuYW1lPSJKb3VybmFsIEFydGljbGUi
PjE3PC9yZWYtdHlwZT48YXV0aC1hZGRyZXNzPihMaW5nbmVyKSBIYW5ub3ZlciBNZWRpY2FsIFNj
aG9vbCwgQ2VudHJlIGZvciBQdWJsaWMgSGVhbHRoIGFuZCBIZWFsdGhjYXJlLCBCaW9tZWRpY2Fs
IFJlc2VhcmNoIGluIEVuZHN0YWdlIGFuZCBPYnN0cnVjdGl2ZSBMdW5nIERpc2Vhc2UgSGFubm92
ZXIgKEJSRUFUSCksIE1lbWJlciBvZiB0aGUgR2VybWFuIENlbnRlciBmb3IgTHVuZyBSZXNlYXJj
aCAoRFpMKSwgQ2FybC1OZXViZXJnIFN0cmFzc2UgMSwgSGFubm92ZXIgMzA2MjUsIEdlcm1hbnkg
KEJ1cmdlcikgRElBS09WRVJFIGdHbWJIIC0gSGVucmlldHRlbnN0aWZ0dW5nLCBLbGluaWsgZnVy
IFBzeWNob3NvbWF0aXNjaGUgTWVkaXppbiwgSGFubm92ZXIsIEdlcm1hbnkgKEthcmRvcykgUmVz
cGlyYXRvcnkgYW5kIFNsZWVwIE1lZGljaW5lLCBHcm91cCBQcmFjdGljZSBhbmQgQ2VudHJlIGZv
ciBBbGxlcmd5LCBGcmFua2Z1cnQsIEdlcm1hbnkgKENyaWVlKSBFdmFuZ2VsaXNjaGVzIEtyYW5r
ZW5oYXVzIEdvdHRpbmdlbi1XZWVuZGUgZ0dtYkgsIERlcGFydG1lbnQgb2YgUG5ldW1vbG9neSwg
UmVzcGlyYXRvcnkgQ2FyZSwgU2xlZXAgTWVkaWNpbmUsIEJvdmVuZGVuLUxlbmdsZXJuLCBHZXJt
YW55IChXb3J0aCkgVW5pdmVyc2l0eSBFcmxhbmdlbi1OdXJuYmVyZywgRGVwYXJ0bWVudHMgb2Yg
UG5ldW1vbG9neSBhbmQgQ2FyZGlvbG9neSwgSG9zcGl0YWwgRnVydGgsIEZ1cnRoLCBHZXJtYW55
IChIdW1tZXJzLVByYWRpZXIpIFVuaXZlcnNpdHkgTWVkaWNhbCBDZW50ZXIgR290dGluZ2VuLCBE
ZXBhcnRtZW50IG9mIEdlbmVyYWwgUHJhY3RpY2UsIEdvdHRpbmdlbiwgR2VybWFueSYjeEQ7SC4g
TGluZ25lciwgSGFubm92ZXIgTWVkaWNhbCBTY2hvb2wsIENlbnRyZSBmb3IgUHVibGljIEhlYWx0
aCBhbmQgSGVhbHRoY2FyZSwgQmlvbWVkaWNhbCBSZXNlYXJjaCBpbiBFbmRzdGFnZSBhbmQgT2Jz
dHJ1Y3RpdmUgTHVuZyBEaXNlYXNlIEhhbm5vdmVyIChCUkVBVEgpLCBNZW1iZXIgb2YgdGhlIEdl
cm1hbiBDZW50ZXIgZm9yIEx1bmcgUmVzZWFyY2ggKERaTCksIENhcmwtTmV1YmVyZyBTdHJhc3Nl
IDEsIEhhbm5vdmVyIDMwNjI1LCBHZXJtYW55LiBFLW1haWw6IGxpbmduZXIuaGVpZHJ1bkBtaC1o
YW5ub3Zlci5kZTwvYXV0aC1hZGRyZXNzPjxyZWMtbnVtYmVyPjQ3MDY8L3JlYy1udW1iZXI+PGxh
c3QtdXBkYXRlZC1kYXRlIGZvcm1hdD0idXRjIj4xNDkwNjk4ODYyPC9sYXN0LXVwZGF0ZWQtZGF0
ZT48YWNjZXNzaW9uLW51bT42MTQwMTc0ODQ8L2FjY2Vzc2lvbi1udW0+PGVsZWN0cm9uaWMtcmVz
b3VyY2UtbnVtPmh0dHA6Ly9keC5kb2kub3JnLzEwLjExODYvczEyODkwLTAxNi0wMzQ2LTY8L2Vs
ZWN0cm9uaWMtcmVzb3VyY2UtbnVtPjx2b2x1bWU+MTcgKDEpIChubyBwYWdpbmF0aW9uKTwvdm9s
dW1lPjwvcmVjb3JkPjwvQ2l0ZT48Q2l0ZT48QXV0aG9yPk1vd3JlcjwvQXV0aG9yPjxZZWFyPjIw
MTU8L1llYXI+PElEVGV4dD5QYXRpZW50cyZhcG9zOyBhbmQgcHJvdmlkZXJzJmFwb3M7IHBlcmNl
cHRpb25zIG9mIGFzdGhtYSBhbmQgYXN0aG1hIGNhcmU6IGEgcXVhbGl0YXRpdmUgc3R1ZHk8L0lE
VGV4dD48cmVjb3JkPjxrZXl3b3Jkcz48a2V5d29yZD5Bc3RobWEvKnBzeWNob2xvZ3k8L2tleXdv
cmQ+PGtleXdvcmQ+QXN0aG1hLyp0aGVyYXB5PC9rZXl3b3JkPjxrZXl3b3JkPkhlYWx0aCBQZXJz
b25uZWwvKnBzeWNob2xvZ3k8L2tleXdvcmQ+PGtleXdvcmQ+UGF0aWVudHMvKnBzeWNob2xvZ3k8
L2tleXdvcmQ+PGtleXdvcmQ+Rm9jdXMgR3JvdXBzPC9rZXl3b3JkPjxrZXl3b3JkPkhlYWx0aCBF
eHBlbmRpdHVyZXM8L2tleXdvcmQ+PGtleXdvcmQ+SHVtYW5zPC9rZXl3b3JkPjxrZXl3b3JkPk1l
ZGljYXRpb24gQWRoZXJlbmNlPC9rZXl3b3JkPjxrZXl3b3JkPlBhdGllbnQgQ2FyZSBQbGFubmlu
Zzwva2V5d29yZD48a2V5d29yZD5QYXRpZW50IEVkdWNhdGlvbiBhcyBUb3BpYzwva2V5d29yZD48
a2V5d29yZD5QcmltYXJ5IEhlYWx0aCBDYXJlPC9rZXl3b3JkPjxrZXl3b3JkPlByb2Zlc3Npb25h
bC1QYXRpZW50IFJlbGF0aW9uczwva2V5d29yZD48a2V5d29yZD5RdWFsaXRhdGl2ZSBSZXNlYXJj
aDwva2V5d29yZD48a2V5d29yZD5TZWxmIENhcmU8L2tleXdvcmQ+PGtleXdvcmQ+RWR1Y2F0aW9u
PC9rZXl3b3JkPjxrZXl3b3JkPmZvY3VzIGdyb3Vwczwva2V5d29yZD48a2V5d29yZD5nb2Fsczwv
a2V5d29yZD48a2V5d29yZD5zaGFyZWQgZGVjaXNpb24gbWFraW5nPC9rZXl3b3JkPjxrZXl3b3Jk
PnRyaWdnZXJzPC9rZXl3b3JkPjwva2V5d29yZHM+PHVybHM+PHJlbGF0ZWQtdXJscz48dXJsPmh0
dHA6Ly9zZWFyY2guZWJzY29ob3N0LmNvbS9sb2dpbi5hc3B4P2RpcmVjdD10cnVlJmFtcDtkYj1j
bWVkbSZhbXA7QU49MjU5NzU3MDEmYW1wO3NpdGU9ZWhvc3QtbGl2ZTwvdXJsPjwvcmVsYXRlZC11
cmxzPjwvdXJscz48aXNibj4xNTMyLTQzMDM8L2lzYm4+PHRpdGxlcz48dGl0bGU+UGF0aWVudHMm
YXBvczsgYW5kIHByb3ZpZGVycyZhcG9zOyBwZXJjZXB0aW9ucyBvZiBhc3RobWEgYW5kIGFzdGht
YSBjYXJlOiBhIHF1YWxpdGF0aXZlIHN0dWR5PC90aXRsZT48c2Vjb25kYXJ5LXRpdGxlPlRoZSBK
b3VybmFsIE9mIEFzdGhtYTogT2ZmaWNpYWwgSm91cm5hbCBPZiBUaGUgQXNzb2NpYXRpb24gRm9y
IFRoZSBDYXJlIE9mIEFzdGhtYTwvc2Vjb25kYXJ5LXRpdGxlPjwvdGl0bGVzPjxwYWdlcz45NDkt
OTU2PC9wYWdlcz48bnVtYmVyPjk8L251bWJlcj48Y29udHJpYnV0b3JzPjxhdXRob3JzPjxhdXRo
b3I+TW93cmVyLCBKLiBMYXVyZW48L2F1dGhvcj48YXV0aG9yPlRhcHAsIEhhemVsPC9hdXRob3I+
PGF1dGhvcj5MdWRkZW4sIFRob21hczwvYXV0aG9yPjxhdXRob3I+S3VobiwgTGluZHNheTwvYXV0
aG9yPjxhdXRob3I+VGF5bG9yLCBZaGVubmVrbzwvYXV0aG9yPjxhdXRob3I+Q291cnRsYW5kdCwg
Q2hlcnlsPC9hdXRob3I+PGF1dGhvcj5BbGtoYXpyYWppLCBUYW1pPC9hdXRob3I+PGF1dGhvcj5S
ZWV2ZXMsIEtlbGx5PC9hdXRob3I+PGF1dGhvcj5TdGV1ZXJ3YWxkLCBNYXJrPC9hdXRob3I+PGF1
dGhvcj5BbmRyZXcsIE1jV2lsbGlhbXM8L2F1dGhvcj48YXV0aG9yPkR1bGluLCBNaWNoYWVsPC9h
dXRob3I+PC9hdXRob3JzPjwvY29udHJpYnV0b3JzPjxhZGRlZC1kYXRlIGZvcm1hdD0idXRjIj4x
NDY4MzIxMzEyPC9hZGRlZC1kYXRlPjxwdWItbG9jYXRpb24+RW5nbGFuZDwvcHViLWxvY2F0aW9u
PjxyZWYtdHlwZSBuYW1lPSJKb3VybmFsIEFydGljbGUiPjE3PC9yZWYtdHlwZT48YXV0aC1hZGRy
ZXNzPmEgRGlja3NvbiBBZHZhbmNlZCBBbmFseXRpY3MsIENhcm9saW5hcyBIZWFsdGhDYXJlIFN5
c3RlbSAsIENoYXJsb3R0ZSAsIE5DICwgVVNBIC4mI3hEO2IgRmFtaWx5IE1lZGljaW5lIFJlc2Vh
cmNoLCBDYXJvbGluYXMgSGVhbHRoQ2FyZSBTeXN0ZW0gLCBDaGFybG90dGUgLCBOQyAsIFVTQSAu
JiN4RDtjIERlcGFydG1lbnQgb2YgUGVkaWF0cmljcyAsIENhcm9saW5hcyBIZWFsdGhDYXJlIFN5
c3RlbSAsIENoYXJsb3R0ZSAsIE5DICwgVVNBICwgYW5kLiYjeEQ7ZCBQb25jZSBTY2hvb2wgb2Yg
TWVkaWNpbmUgLCBQb25jZSAsIFB1ZXJ0byBSaWNvLjwvYXV0aC1hZGRyZXNzPjxkYXRlcz48eWVh
cj4yMDE1PC95ZWFyPjwvZGF0ZXM+PHJlbW90ZS1kYXRhYmFzZS1wcm92aWRlcj5FQlNDT2hvc3Q8
L3JlbW90ZS1kYXRhYmFzZS1wcm92aWRlcj48cmVjLW51bWJlcj4yNzc4PC9yZWMtbnVtYmVyPjxw
dWJsaXNoZXI+SW5mb3JtYSBIZWFsdGhjYXJlPC9wdWJsaXNoZXI+PGxhc3QtdXBkYXRlZC1kYXRl
IGZvcm1hdD0idXRjIj4xNDkwNjk4ODYyPC9sYXN0LXVwZGF0ZWQtZGF0ZT48YWNjZXNzaW9uLW51
bT4yNTk3NTcwMTwvYWNjZXNzaW9uLW51bT48ZWxlY3Ryb25pYy1yZXNvdXJjZS1udW0+MTAuMzEw
OS8wMjc3MDkwMy4yMDE1LjEwMTA3MzE8L2VsZWN0cm9uaWMtcmVzb3VyY2UtbnVtPjx2b2x1bWU+
NTI8L3ZvbHVtZT48cmVtb3RlLWRhdGFiYXNlLW5hbWU+Y21lZG08L3JlbW90ZS1kYXRhYmFzZS1u
YW1lPjwvcmVjb3JkPjwvQ2l0ZT48Q2l0ZT48QXV0aG9yPlBlbGFlejwvQXV0aG9yPjxZZWFyPjIw
MTU8L1llYXI+PElEVGV4dD5QYXRpZW50cyZhcG9zOyBwZXJzcGVjdGl2ZSBvZiBiYXJyaWVycyBh
bmQgZmFjaWxpdGF0b3JzIHRvIHRha2luZyBsb25nLXRlcm0gY29udHJvbGxlciBtZWRpY2F0aW9u
IGZvciBhc3RobWE6IEEgbm92ZWwgdGF4b25vbXk8L0lEVGV4dD48cmVjb3JkPjxrZXl3b3Jkcz48
a2V5d29yZD5BZGhlcmVuY2U8L2tleXdvcmQ+PGtleXdvcmQ+QXN0aG1hPC9rZXl3b3JkPjxrZXl3
b3JkPkJhcnJpZXJzPC9rZXl3b3JkPjxrZXl3b3JkPkZhY2lsaXRhdG9yczwva2V5d29yZD48a2V5
d29yZD5JbmhhbGVkIGNvcnRpY29zdGVyb2lkczwva2V5d29yZD48a2V5d29yZD5Mb25nLXRlcm0g
ZGFpbHkgY29udHJvbGxlciBtZWRpY2F0aW9uPC9rZXl3b3JkPjxrZXl3b3JkPlBhdGllbnQgcGVy
c3BlY3RpdmU8L2tleXdvcmQ+PGtleXdvcmQ+YWRvbGVzY2VudDwva2V5d29yZD48a2V5d29yZD5h
ZHVsdDwva2V5d29yZD48a2V5d29yZD5hc3RobWE8L2tleXdvcmQ+PGtleXdvcmQ+Y2FzZSBzdHVk
eTwva2V5d29yZD48a2V5d29yZD5jaGlsZDwva2V5d29yZD48a2V5d29yZD5jb2duaXRpb248L2tl
eXdvcmQ+PGtleXdvcmQ+ZG9jdG9yIHBhdGllbnQgcmVsYXRpb248L2tleXdvcmQ+PGtleXdvcmQ+
ZHJ1ZyB0aGVyYXB5PC9rZXl3b3JkPjxrZXl3b3JkPmZlbWFsZTwva2V5d29yZD48a2V5d29yZD5m
b2xsb3cgdXA8L2tleXdvcmQ+PGtleXdvcmQ+Z2VuZXJhbCBwcmFjdGl0aW9uZXI8L2tleXdvcmQ+
PGtleXdvcmQ+aGVhbHRoIGNhcmUgc3lzdGVtPC9rZXl3b3JkPjxrZXl3b3JkPmh1bWFuPC9rZXl3
b3JkPjxrZXl3b3JkPmltbXVub2xvZ2lzdDwva2V5d29yZD48a2V5d29yZD5pbnRlcnBlcnNvbmFs
IGNvbW11bmljYXRpb248L2tleXdvcmQ+PGtleXdvcmQ+aW50ZXJ2aWV3PC9rZXl3b3JkPjxrZXl3
b3JkPm1lZGljYWwgc3BlY2lhbGlzdDwva2V5d29yZD48a2V5d29yZD5tb3JiaWRpdHk8L2tleXdv
cmQ+PGtleXdvcmQ+bW90aXZhdGlvbjwva2V5d29yZD48a2V5d29yZD5wYXJlbnQ8L2tleXdvcmQ+
PGtleXdvcmQ+cGF0aWVudDwva2V5d29yZD48a2V5d29yZD5wZWRpYXRyaWNpYW48L2tleXdvcmQ+
PGtleXdvcmQ+cGh5c2ljaWFuPC9rZXl3b3JkPjxrZXl3b3JkPnBsYW5uaW5nPC9rZXl3b3JkPjxr
ZXl3b3JkPnByZXNjcmlwdGlvbjwva2V5d29yZD48a2V5d29yZD5wdWxtb25vbG9naXN0PC9rZXl3
b3JkPjxrZXl3b3JkPnJlc3BvbnNpYmlsaXR5PC9rZXl3b3JkPjxrZXl3b3JkPnNlbGYgY2FyZTwv
a2V5d29yZD48a2V5d29yZD50YXhvbm9teTwva2V5d29yZD48a2V5d29yZD50aGVyYXB5PC9rZXl3
b3JkPjxrZXl3b3JkPmNvcnRpY29zdGVyb2lkPC9rZXl3b3JkPjwva2V5d29yZHM+PHVybHM+PHJl
bGF0ZWQtdXJscz48dXJsPmh0dHA6Ly93d3cuYmlvbWVkY2VudHJhbC5jb20vYm1jcHVsbW1lZC88
L3VybD48dXJsPmh0dHA6Ly9vdmlkc3Aub3ZpZC5jb20vb3ZpZHdlYi5jZ2k/VD1KUyZhbXA7Q1ND
PVkmYW1wO05FV1M9TiZhbXA7UEFHRT1mdWxsdGV4dCZhbXA7RD1lbWVkMThiJmFtcDtBTj02MDQz
MTEwNjE8L3VybD48dXJsPmh0dHA6Ly9yZXNvbHZlci5lYnNjb2hvc3QuY29tL29wZW51cmw/aXNz
bj0xNDcxMjQ2NiZhbXA7Vm9sdW1lPTE1JmFtcDtpc3N1ZT0xJmFtcDtzcGFnZT1ubytwYWdpbmF0
aW9uJmFtcDt0aXRsZT1QYXRpZW50cyZhcG9zOytwZXJzcGVjdGl2ZStvZitiYXJyaWVycythbmQr
ZmFjaWxpdGF0b3JzK3RvK3Rha2luZytsb25nLXRlcm0rY29udHJvbGxlcittZWRpY2F0aW9uK2Zv
cithc3RobWE6K0Erbm92ZWwrdGF4b25vbXkmYW1wO3llYXI9MjAxNSZhbXA7YXVsYXN0PVBlbGFl
ejwvdXJsPjwvcmVsYXRlZC11cmxzPjwvdXJscz48aXNibj4xNDcxLTI0NjY8L2lzYm4+PHdvcmst
dHlwZT5JbiBQcmVzczwvd29yay10eXBlPjx0aXRsZXM+PHRpdGxlPlBhdGllbnRzJmFwb3M7IHBl
cnNwZWN0aXZlIG9mIGJhcnJpZXJzIGFuZCBmYWNpbGl0YXRvcnMgdG8gdGFraW5nIGxvbmctdGVy
bSBjb250cm9sbGVyIG1lZGljYXRpb24gZm9yIGFzdGhtYTogQSBub3ZlbCB0YXhvbm9teTwvdGl0
bGU+PHNlY29uZGFyeS10aXRsZT5CTUMgUHVsbW9uYXJ5IE1lZGljaW5lLjwvc2Vjb25kYXJ5LXRp
dGxlPjwvdGl0bGVzPjxjb250cmlidXRvcnM+PGF1dGhvcnM+PGF1dGhvcj5QZWxhZXosIFMuPC9h
dXRob3I+PGF1dGhvcj5MYW1vbnRhZ25lLCBBLiBKLjwvYXV0aG9yPjxhdXRob3I+Q29sbGluLCBK
LjwvYXV0aG9yPjxhdXRob3I+R2F1dGhpZXIsIEEuPC9hdXRob3I+PGF1dGhvcj5HcmFkLCBSLiBN
LjwvYXV0aG9yPjxhdXRob3I+QmxhaXMsIEwuPC9hdXRob3I+PGF1dGhvcj5MYXZvaWUsIEsuIEwu
PC9hdXRob3I+PGF1dGhvcj5CYWNvbiwgUy4gTC48L2F1dGhvcj48YXV0aG9yPkVybnN0LCBQLjwv
YXV0aG9yPjxhdXRob3I+R3VheSwgSC48L2F1dGhvcj48YXV0aG9yPk1jS2lubmV5LCBNLiBMLjwv
YXV0aG9yPjxhdXRob3I+RHVjaGFybWUsIEYuIE0uPC9hdXRob3I+PC9hdXRob3JzPjwvY29udHJp
YnV0b3JzPjxsYW5ndWFnZT5FbmdsaXNoPC9sYW5ndWFnZT48YWRkZWQtZGF0ZSBmb3JtYXQ9InV0
YyI+MTQ5MDYxNTI5MjwvYWRkZWQtZGF0ZT48cmVmLXR5cGUgbmFtZT0iSm91cm5hbCBBcnRpY2xl
Ij4xNzwvcmVmLXR5cGU+PGF1dGgtYWRkcmVzcz4oUGVsYWV6LCBMYW1vbnRhZ25lLCBHYXV0aGll
ciwgRHVjaGFybWUpIFNhaW50ZS1KdXN0aW5lIFVuaXZlcnNpdHkgSGVhbHRoIENlbnRyZSBNb250
cmVhbCwgQ2xpbmljYWwgUmVzZWFyY2ggYW5kIEtub3dsZWRnZSBUcmFuc2ZlciBVbml0IG9uIENo
aWxkaG9vZCBBc3RobWEsIFJlc2VhcmNoIENlbnRyZSwgUXVlYmVjLCBDYW5hZGEgKENvbGxpbiwg
QmxhaXMpIFVuaXZlcnNpdHkgb2YgTW9udHJlYWwsIERlcGFydG1lbnQgb2YgUGhhcm1hY29sb2d5
LCBNb250cmVhbCwgUXVlYmVjLCBDYW5hZGEgKEdyYWQpIERlcGFydG1lbnQgb2YgRmFtaWx5IE1l
ZGljaW5lLCBKZXdpc2ggR2VuZXJhbCBIb3NwaXRhbCwgTW9udHJlYWwsIFF1ZWJlYywgQ2FuYWRh
IChMYXZvaWUpIFVuaXZlcnNpdGUgZHUgUXVlYmVjIGEgTW9udHJlYWwsIERlcGFydG1lbnQgb2Yg
UHN5Y2hvbG9neSwgTW9udHJlYWwsIFF1ZWJlYywgQ2FuYWRhIChCYWNvbikgQ29uY29yZGlhIFVu
aXZlcnNpdHksIERlcGFydG1lbnQgb2YgRXhlcmNpc2UgU2NpZW5jZXMsIE1vbnRyZWFsLCBRdWVi
ZWMsIENhbmFkYSAoRXJuc3QpIERlcGFydG1lbnQgb2YgUHVsbW9uYXJ5IE1lZGljaW5lLCBKZXdp
c2ggR2VuZXJhbCBIb3NwaXRhbCwgTW9udHJlYWwsIFF1ZWJlYywgQ2FuYWRhIChFcm5zdCwgRHVj
aGFybWUpIE1jR2lsbCBVbml2ZXJzaXR5LCBEZXBhcnRtZW50IG9mIEVwaWRlbWlvbG9neSwgQmlv
c3RhdGlzdGljcyBhbmQgT2NjdXBhdGlvbmFsIEhlYWx0aCwgTW9udHJlYWwsIFF1ZWJlYywgQ2Fu
YWRhIChHdWF5KSBJbnN0aXR1dCBuYXRpb25hbCBkJmFwb3M7ZXhjZWxsZW5jZSBlbiBzYW50ZSBl
dCBlbiBzZXJ2aWNlcyBzb2NpYXV4LCBRdWViZWMsIFF1ZWJlYywgQ2FuYWRhIChNY0tpbm5leSwg
RHVjaGFybWUpIFVuaXZlcnNpdHkgb2YgTW9udHJlYWwsIERlcGFydG1lbnQgb2YgUGFlZGlhdHJp
Y3MsIE1vbnRyZWFsLCBRdWViZWMsIENhbmFkYSAoRHVjaGFybWUpIFVuaXZlcnNpdHkgb2YgTW9u
dHJlYWwsIERlcGFydG1lbnQgb2YgU29jaWFsIGFuZCBQcmV2ZW50aXZlIE1lZGljaW5lLCBNb250
cmVhbCwgUXVlYmVjLCBDYW5hZGEgKER1Y2hhcm1lKSBEZXBhcnRtZW50cyBvZiBQZWRpYXRyaWNz
IGFuZCBvZiBTb2NpYWwgYW5kIFByZXZlbnRpdmUgTWVkaWNpbmUsIEFzc29jaWF0ZSBEaXJlY3Rv
ciBvZiBDbGluaWNhbCBSZXNlYXJjaCwgUmVzZWFyY2ggQ2VudHJlLCBDSFUgU2FpbnRlLUp1c3Rp
bmUsIDMxNzUgQ290ZSBTYWludGUtQ2F0aGVyaW5lLCBSb29tIDc5MzksIE1vbnRyZWFsLCBRdWVi
ZWMsIEgzVCAxQzUgQ2FuYWRhJiN4RDtGLk0uIER1Y2hhcm1lLCBEZXBhcnRtZW50cyBvZiBQZWRp
YXRyaWNzIGFuZCBvZiBTb2NpYWwgYW5kIFByZXZlbnRpdmUgTWVkaWNpbmUsIEFzc29jaWF0ZSBE
aXJlY3RvciBvZiBDbGluaWNhbCBSZXNlYXJjaCwgUmVzZWFyY2ggQ2VudHJlLCBDSFUgU2FpbnRl
LUp1c3RpbmUsIDMxNzUgQ290ZSBTYWludGUtQ2F0aGVyaW5lLCBSb29tIDc5MzksIE1vbnRyZWFs
LCBRdWViZWMsIEgzVCAxQzUgQ2FuYWRhPC9hdXRoLWFkZHJlc3M+PGRhdGVzPjx5ZWFyPjIwMTU8
L3llYXI+PC9kYXRlcz48cmVjLW51bWJlcj40NzQ2PC9yZWMtbnVtYmVyPjxsYXN0LXVwZGF0ZWQt
ZGF0ZSBmb3JtYXQ9InV0YyI+MTQ5MDY5ODg2MjwvbGFzdC11cGRhdGVkLWRhdGU+PGFjY2Vzc2lv
bi1udW0+NjA0MzExMDYxPC9hY2Nlc3Npb24tbnVtPjxlbGVjdHJvbmljLXJlc291cmNlLW51bT5o
dHRwOi8vZHguZG9pLm9yZy8xMC4xMTg2L3MxMjg5MC0wMTUtMDA0NC05PC9lbGVjdHJvbmljLXJl
c291cmNlLW51bT48dm9sdW1lPjI1PC92b2x1bWU+PC9yZWNvcmQ+PC9DaXRlPjwvRW5kTm90ZT5=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c2NyaXB0Ij40NSw2OCw3OTwvc3R5bGU+PC9EaXNwbGF5VGV4dD48cmVjb3JkPjxkYXRlcz48cHVi
LWRhdGVzPjxkYXRlPjExIEphbjwvZGF0ZT48L3B1Yi1kYXRlcz48eWVhcj4yMDE3PC95ZWFyPjwv
ZGF0ZXM+PGtleXdvcmRzPjxrZXl3b3JkPmFkdWx0PC9rZXl3b3JkPjxrZXl3b3JkPmFnZWQ8L2tl
eXdvcmQ+PGtleXdvcmQ+YXJ0aWNsZTwva2V5d29yZD48a2V5d29yZD5hc3RobWEvZHQgW0RydWcg
VGhlcmFweV08L2tleXdvcmQ+PGtleXdvcmQ+YXN0aG1hL3RoIFtUaGVyYXB5XTwva2V5d29yZD48
a2V5d29yZD5icmVhdGhpbmcgZXhlcmNpc2U8L2tleXdvcmQ+PGtleXdvcmQ+Y2xpbmljYWwgYXJ0
aWNsZTwva2V5d29yZD48a2V5d29yZD5kb2N0b3IgcGF0aWVudCByZWxhdGlvbjwva2V5d29yZD48
a2V5d29yZD5lbXBvd2VybWVudDwva2V5d29yZD48a2V5d29yZD5mZW1hbGU8L2tleXdvcmQ+PGtl
eXdvcmQ+ZmluYW5jaWFsIG1hbmFnZW1lbnQ8L2tleXdvcmQ+PGtleXdvcmQ+aGVhbHRoIGJlbGll
Zjwva2V5d29yZD48a2V5d29yZD5odW1hbjwva2V5d29yZD48a2V5d29yZD5pbmZvcm1hdGlvbiBz
ZWVraW5nPC9rZXl3b3JkPjxrZXl3b3JkPmludGVycGVyc29uYWwgY29tbXVuaWNhdGlvbjwva2V5
d29yZD48a2V5d29yZD5tYWxlPC9rZXl3b3JkPjxrZXl3b3JkPm1lZGljYXRpb24gY29tcGxpYW5j
ZTwva2V5d29yZD48a2V5d29yZD5wYXRpZW50IGF0dGl0dWRlPC9rZXl3b3JkPjxrZXl3b3JkPnBh
dGllbnQgY29tcGxpYW5jZTwva2V5d29yZD48a2V5d29yZD5wYXRpZW50IHNhdGlzZmFjdGlvbjwv
a2V5d29yZD48a2V5d29yZD5waHlzaWNhbCBhY3Rpdml0eTwva2V5d29yZD48a2V5d29yZD5wcmFj
dGljZSBndWlkZWxpbmU8L2tleXdvcmQ+PGtleXdvcmQ+cHVsbW9uYXJ5IHJlaGFiaWxpdGF0aW9u
PC9rZXl3b3JkPjxrZXl3b3JkPnF1YWxpdGF0aXZlIHJlc2VhcmNoPC9rZXl3b3JkPjxrZXl3b3Jk
PnJlbGF4YXRpb24gdHJhaW5pbmc8L2tleXdvcmQ+PGtleXdvcmQ+c2VsZiBjYXJlPC9rZXl3b3Jk
PjxrZXl3b3JkPnNoYXJlZCBkZWNpc2lvbiBtYWtpbmc8L2tleXdvcmQ+PGtleXdvcmQ+c3BvcnQ8
L2tleXdvcmQ+PGtleXdvcmQ+dGltZTwva2V5d29yZD48a2V5d29yZD5jb3J0aWNvc3Rlcm9pZC9k
dCBbRHJ1ZyBUaGVyYXB5XTwva2V5d29yZD48a2V5d29yZD5jb3J0aWNvc3Rlcm9pZC9paCBbSW5o
YWxhdGlvbmFsIERydWcgQWRtaW5pc3RyYXRpb25dPC9rZXl3b3JkPjxrZXl3b3JkPmNvcnRpY29z
dGVyb2lkL3BvIFtPcmFsIERydWcgQWRtaW5pc3RyYXRpb25dPC9rZXl3b3JkPjxrZXl3b3JkPmFz
dGhtYTwva2V5d29yZD48a2V5d29yZD5jaGlsZDwva2V5d29yZD48a2V5d29yZD5jbGluaWNhbCB0
cmlhbDwva2V5d29yZD48a2V5d29yZD5jb25zZW5zdXMgZGV2ZWxvcG1lbnQ8L2tleXdvcmQ+PGtl
eXdvcmQ+Y29udGVudCBhbmFseXNpczwva2V5d29yZD48a2V5d29yZD5jb250cm9sbGVkIHN0dWR5
PC9rZXl3b3JkPjxrZXl3b3JkPmRpYWdub3Npczwva2V5d29yZD48a2V5d29yZD5leHBsb3JhdG9y
eSByZXNlYXJjaDwva2V5d29yZD48a2V5d29yZD5tb25leTwva2V5d29yZD48a2V5d29yZD5yZWdp
c3Rlcjwva2V5d29yZD48a2V5d29yZD5zcGVlY2g8L2tleXdvcmQ+PGtleXdvcmQ+dGhlb3JldGlj
YWwgbW9kZWw8L2tleXdvcmQ+PGtleXdvcmQ+dXJiYW4gYXJlYTwva2V5d29yZD48a2V5d29yZD55
b3VuZyBhZHVsdDwva2V5d29yZD48a2V5d29yZD5jb3J0aWNvc3Rlcm9pZDwva2V5d29yZD48L2tl
eXdvcmRzPjx1cmxzPjxyZWxhdGVkLXVybHM+PHVybD5odHRwOi8vd3d3LmJpb21lZGNlbnRyYWwu
Y29tL2JtY3B1bG1tZWQvPC91cmw+PHVybD5odHRwOi8vb3ZpZHNwLm92aWQuY29tL292aWR3ZWIu
Y2dpP1Q9SlMmYW1wO0NTQz1ZJmFtcDtORVdTPU4mYW1wO1BBR0U9ZnVsbHRleHQmYW1wO0Q9ZW1l
ZDE4YiZhbXA7QU49NjE0MDE3NDg0PC91cmw+PHVybD5odHRwOi8vcmVzb2x2ZXIuZWJzY29ob3N0
LmNvbS9vcGVudXJsP2lzc249MTQ3MTI0NjYmYW1wO1ZvbHVtZT0xNyZhbXA7aXNzdWU9MSZhbXA7
c3BhZ2U9bm8rcGFnaW5hdGlvbiZhbXA7dGl0bGU9V2hhdCtwYXRpZW50cytyZWFsbHkrdGhpbmsr
YWJvdXQrYXN0aG1hK2d1aWRlbGluZXM6K0JhcnJpZXJzK3RvK2d1aWRlbGluZStpbXBsZW1lbnRh
dGlvbitmcm9tK3RoZStwYXRpZW50cyZhcG9zOytwZXJzcGVjdGl2ZSZhbXA7eWVhcj0yMDE3JmFt
cDthdWxhc3Q9TGluZ25lcjwvdXJsPjwvcmVsYXRlZC11cmxzPjwvdXJscz48aXNibj4xNDcxLTI0
NjY8L2lzYm4+PHRpdGxlcz48dGl0bGU+V2hhdCBwYXRpZW50cyByZWFsbHkgdGhpbmsgYWJvdXQg
YXN0aG1hIGd1aWRlbGluZXM6IEJhcnJpZXJzIHRvIGd1aWRlbGluZSBpbXBsZW1lbnRhdGlvbiBm
cm9tIHRoZSBwYXRpZW50cyZhcG9zOyBwZXJzcGVjdGl2ZTwvdGl0bGU+PHNlY29uZGFyeS10aXRs
ZT5CTUMgUHVsbW9uYXJ5IE1lZGljaW5lPC9zZWNvbmRhcnktdGl0bGU+PC90aXRsZXM+PG51bWJl
cj4xMzwvbnVtYmVyPjxjb250cmlidXRvcnM+PGF1dGhvcnM+PGF1dGhvcj5MaW5nbmVyLCBILjwv
YXV0aG9yPjxhdXRob3I+QnVyZ2VyLCBCLjwvYXV0aG9yPjxhdXRob3I+S2FyZG9zLCBQLjwvYXV0
aG9yPjxhdXRob3I+Q3JpZWUsIEMuIFAuPC9hdXRob3I+PGF1dGhvcj5Xb3J0aCwgSC48L2F1dGhv
cj48YXV0aG9yPkh1bW1lcnMtUHJhZGllciwgRS48L2F1dGhvcj48L2F1dGhvcnM+PC9jb250cmli
dXRvcnM+PGxhbmd1YWdlPkVuZ2xpc2g8L2xhbmd1YWdlPjxhZGRlZC1kYXRlIGZvcm1hdD0idXRj
Ij4xNDkwNjE1MjkyPC9hZGRlZC1kYXRlPjxyZWYtdHlwZSBuYW1lPSJKb3VybmFsIEFydGljbGUi
PjE3PC9yZWYtdHlwZT48YXV0aC1hZGRyZXNzPihMaW5nbmVyKSBIYW5ub3ZlciBNZWRpY2FsIFNj
aG9vbCwgQ2VudHJlIGZvciBQdWJsaWMgSGVhbHRoIGFuZCBIZWFsdGhjYXJlLCBCaW9tZWRpY2Fs
IFJlc2VhcmNoIGluIEVuZHN0YWdlIGFuZCBPYnN0cnVjdGl2ZSBMdW5nIERpc2Vhc2UgSGFubm92
ZXIgKEJSRUFUSCksIE1lbWJlciBvZiB0aGUgR2VybWFuIENlbnRlciBmb3IgTHVuZyBSZXNlYXJj
aCAoRFpMKSwgQ2FybC1OZXViZXJnIFN0cmFzc2UgMSwgSGFubm92ZXIgMzA2MjUsIEdlcm1hbnkg
KEJ1cmdlcikgRElBS09WRVJFIGdHbWJIIC0gSGVucmlldHRlbnN0aWZ0dW5nLCBLbGluaWsgZnVy
IFBzeWNob3NvbWF0aXNjaGUgTWVkaXppbiwgSGFubm92ZXIsIEdlcm1hbnkgKEthcmRvcykgUmVz
cGlyYXRvcnkgYW5kIFNsZWVwIE1lZGljaW5lLCBHcm91cCBQcmFjdGljZSBhbmQgQ2VudHJlIGZv
ciBBbGxlcmd5LCBGcmFua2Z1cnQsIEdlcm1hbnkgKENyaWVlKSBFdmFuZ2VsaXNjaGVzIEtyYW5r
ZW5oYXVzIEdvdHRpbmdlbi1XZWVuZGUgZ0dtYkgsIERlcGFydG1lbnQgb2YgUG5ldW1vbG9neSwg
UmVzcGlyYXRvcnkgQ2FyZSwgU2xlZXAgTWVkaWNpbmUsIEJvdmVuZGVuLUxlbmdsZXJuLCBHZXJt
YW55IChXb3J0aCkgVW5pdmVyc2l0eSBFcmxhbmdlbi1OdXJuYmVyZywgRGVwYXJ0bWVudHMgb2Yg
UG5ldW1vbG9neSBhbmQgQ2FyZGlvbG9neSwgSG9zcGl0YWwgRnVydGgsIEZ1cnRoLCBHZXJtYW55
IChIdW1tZXJzLVByYWRpZXIpIFVuaXZlcnNpdHkgTWVkaWNhbCBDZW50ZXIgR290dGluZ2VuLCBE
ZXBhcnRtZW50IG9mIEdlbmVyYWwgUHJhY3RpY2UsIEdvdHRpbmdlbiwgR2VybWFueSYjeEQ7SC4g
TGluZ25lciwgSGFubm92ZXIgTWVkaWNhbCBTY2hvb2wsIENlbnRyZSBmb3IgUHVibGljIEhlYWx0
aCBhbmQgSGVhbHRoY2FyZSwgQmlvbWVkaWNhbCBSZXNlYXJjaCBpbiBFbmRzdGFnZSBhbmQgT2Jz
dHJ1Y3RpdmUgTHVuZyBEaXNlYXNlIEhhbm5vdmVyIChCUkVBVEgpLCBNZW1iZXIgb2YgdGhlIEdl
cm1hbiBDZW50ZXIgZm9yIEx1bmcgUmVzZWFyY2ggKERaTCksIENhcmwtTmV1YmVyZyBTdHJhc3Nl
IDEsIEhhbm5vdmVyIDMwNjI1LCBHZXJtYW55LiBFLW1haWw6IGxpbmduZXIuaGVpZHJ1bkBtaC1o
YW5ub3Zlci5kZTwvYXV0aC1hZGRyZXNzPjxyZWMtbnVtYmVyPjQ3MDY8L3JlYy1udW1iZXI+PGxh
c3QtdXBkYXRlZC1kYXRlIGZvcm1hdD0idXRjIj4xNDkwNjk4ODYyPC9sYXN0LXVwZGF0ZWQtZGF0
ZT48YWNjZXNzaW9uLW51bT42MTQwMTc0ODQ8L2FjY2Vzc2lvbi1udW0+PGVsZWN0cm9uaWMtcmVz
b3VyY2UtbnVtPmh0dHA6Ly9keC5kb2kub3JnLzEwLjExODYvczEyODkwLTAxNi0wMzQ2LTY8L2Vs
ZWN0cm9uaWMtcmVzb3VyY2UtbnVtPjx2b2x1bWU+MTcgKDEpIChubyBwYWdpbmF0aW9uKTwvdm9s
dW1lPjwvcmVjb3JkPjwvQ2l0ZT48Q2l0ZT48QXV0aG9yPk1vd3JlcjwvQXV0aG9yPjxZZWFyPjIw
MTU8L1llYXI+PElEVGV4dD5QYXRpZW50cyZhcG9zOyBhbmQgcHJvdmlkZXJzJmFwb3M7IHBlcmNl
cHRpb25zIG9mIGFzdGhtYSBhbmQgYXN0aG1hIGNhcmU6IGEgcXVhbGl0YXRpdmUgc3R1ZHk8L0lE
VGV4dD48cmVjb3JkPjxrZXl3b3Jkcz48a2V5d29yZD5Bc3RobWEvKnBzeWNob2xvZ3k8L2tleXdv
cmQ+PGtleXdvcmQ+QXN0aG1hLyp0aGVyYXB5PC9rZXl3b3JkPjxrZXl3b3JkPkhlYWx0aCBQZXJz
b25uZWwvKnBzeWNob2xvZ3k8L2tleXdvcmQ+PGtleXdvcmQ+UGF0aWVudHMvKnBzeWNob2xvZ3k8
L2tleXdvcmQ+PGtleXdvcmQ+Rm9jdXMgR3JvdXBzPC9rZXl3b3JkPjxrZXl3b3JkPkhlYWx0aCBF
eHBlbmRpdHVyZXM8L2tleXdvcmQ+PGtleXdvcmQ+SHVtYW5zPC9rZXl3b3JkPjxrZXl3b3JkPk1l
ZGljYXRpb24gQWRoZXJlbmNlPC9rZXl3b3JkPjxrZXl3b3JkPlBhdGllbnQgQ2FyZSBQbGFubmlu
Zzwva2V5d29yZD48a2V5d29yZD5QYXRpZW50IEVkdWNhdGlvbiBhcyBUb3BpYzwva2V5d29yZD48
a2V5d29yZD5QcmltYXJ5IEhlYWx0aCBDYXJlPC9rZXl3b3JkPjxrZXl3b3JkPlByb2Zlc3Npb25h
bC1QYXRpZW50IFJlbGF0aW9uczwva2V5d29yZD48a2V5d29yZD5RdWFsaXRhdGl2ZSBSZXNlYXJj
aDwva2V5d29yZD48a2V5d29yZD5TZWxmIENhcmU8L2tleXdvcmQ+PGtleXdvcmQ+RWR1Y2F0aW9u
PC9rZXl3b3JkPjxrZXl3b3JkPmZvY3VzIGdyb3Vwczwva2V5d29yZD48a2V5d29yZD5nb2Fsczwv
a2V5d29yZD48a2V5d29yZD5zaGFyZWQgZGVjaXNpb24gbWFraW5nPC9rZXl3b3JkPjxrZXl3b3Jk
PnRyaWdnZXJzPC9rZXl3b3JkPjwva2V5d29yZHM+PHVybHM+PHJlbGF0ZWQtdXJscz48dXJsPmh0
dHA6Ly9zZWFyY2guZWJzY29ob3N0LmNvbS9sb2dpbi5hc3B4P2RpcmVjdD10cnVlJmFtcDtkYj1j
bWVkbSZhbXA7QU49MjU5NzU3MDEmYW1wO3NpdGU9ZWhvc3QtbGl2ZTwvdXJsPjwvcmVsYXRlZC11
cmxzPjwvdXJscz48aXNibj4xNTMyLTQzMDM8L2lzYm4+PHRpdGxlcz48dGl0bGU+UGF0aWVudHMm
YXBvczsgYW5kIHByb3ZpZGVycyZhcG9zOyBwZXJjZXB0aW9ucyBvZiBhc3RobWEgYW5kIGFzdGht
YSBjYXJlOiBhIHF1YWxpdGF0aXZlIHN0dWR5PC90aXRsZT48c2Vjb25kYXJ5LXRpdGxlPlRoZSBK
b3VybmFsIE9mIEFzdGhtYTogT2ZmaWNpYWwgSm91cm5hbCBPZiBUaGUgQXNzb2NpYXRpb24gRm9y
IFRoZSBDYXJlIE9mIEFzdGhtYTwvc2Vjb25kYXJ5LXRpdGxlPjwvdGl0bGVzPjxwYWdlcz45NDkt
OTU2PC9wYWdlcz48bnVtYmVyPjk8L251bWJlcj48Y29udHJpYnV0b3JzPjxhdXRob3JzPjxhdXRo
b3I+TW93cmVyLCBKLiBMYXVyZW48L2F1dGhvcj48YXV0aG9yPlRhcHAsIEhhemVsPC9hdXRob3I+
PGF1dGhvcj5MdWRkZW4sIFRob21hczwvYXV0aG9yPjxhdXRob3I+S3VobiwgTGluZHNheTwvYXV0
aG9yPjxhdXRob3I+VGF5bG9yLCBZaGVubmVrbzwvYXV0aG9yPjxhdXRob3I+Q291cnRsYW5kdCwg
Q2hlcnlsPC9hdXRob3I+PGF1dGhvcj5BbGtoYXpyYWppLCBUYW1pPC9hdXRob3I+PGF1dGhvcj5S
ZWV2ZXMsIEtlbGx5PC9hdXRob3I+PGF1dGhvcj5TdGV1ZXJ3YWxkLCBNYXJrPC9hdXRob3I+PGF1
dGhvcj5BbmRyZXcsIE1jV2lsbGlhbXM8L2F1dGhvcj48YXV0aG9yPkR1bGluLCBNaWNoYWVsPC9h
dXRob3I+PC9hdXRob3JzPjwvY29udHJpYnV0b3JzPjxhZGRlZC1kYXRlIGZvcm1hdD0idXRjIj4x
NDY4MzIxMzEyPC9hZGRlZC1kYXRlPjxwdWItbG9jYXRpb24+RW5nbGFuZDwvcHViLWxvY2F0aW9u
PjxyZWYtdHlwZSBuYW1lPSJKb3VybmFsIEFydGljbGUiPjE3PC9yZWYtdHlwZT48YXV0aC1hZGRy
ZXNzPmEgRGlja3NvbiBBZHZhbmNlZCBBbmFseXRpY3MsIENhcm9saW5hcyBIZWFsdGhDYXJlIFN5
c3RlbSAsIENoYXJsb3R0ZSAsIE5DICwgVVNBIC4mI3hEO2IgRmFtaWx5IE1lZGljaW5lIFJlc2Vh
cmNoLCBDYXJvbGluYXMgSGVhbHRoQ2FyZSBTeXN0ZW0gLCBDaGFybG90dGUgLCBOQyAsIFVTQSAu
JiN4RDtjIERlcGFydG1lbnQgb2YgUGVkaWF0cmljcyAsIENhcm9saW5hcyBIZWFsdGhDYXJlIFN5
c3RlbSAsIENoYXJsb3R0ZSAsIE5DICwgVVNBICwgYW5kLiYjeEQ7ZCBQb25jZSBTY2hvb2wgb2Yg
TWVkaWNpbmUgLCBQb25jZSAsIFB1ZXJ0byBSaWNvLjwvYXV0aC1hZGRyZXNzPjxkYXRlcz48eWVh
cj4yMDE1PC95ZWFyPjwvZGF0ZXM+PHJlbW90ZS1kYXRhYmFzZS1wcm92aWRlcj5FQlNDT2hvc3Q8
L3JlbW90ZS1kYXRhYmFzZS1wcm92aWRlcj48cmVjLW51bWJlcj4yNzc4PC9yZWMtbnVtYmVyPjxw
dWJsaXNoZXI+SW5mb3JtYSBIZWFsdGhjYXJlPC9wdWJsaXNoZXI+PGxhc3QtdXBkYXRlZC1kYXRl
IGZvcm1hdD0idXRjIj4xNDkwNjk4ODYyPC9sYXN0LXVwZGF0ZWQtZGF0ZT48YWNjZXNzaW9uLW51
bT4yNTk3NTcwMTwvYWNjZXNzaW9uLW51bT48ZWxlY3Ryb25pYy1yZXNvdXJjZS1udW0+MTAuMzEw
OS8wMjc3MDkwMy4yMDE1LjEwMTA3MzE8L2VsZWN0cm9uaWMtcmVzb3VyY2UtbnVtPjx2b2x1bWU+
NTI8L3ZvbHVtZT48cmVtb3RlLWRhdGFiYXNlLW5hbWU+Y21lZG08L3JlbW90ZS1kYXRhYmFzZS1u
YW1lPjwvcmVjb3JkPjwvQ2l0ZT48Q2l0ZT48QXV0aG9yPlBlbGFlejwvQXV0aG9yPjxZZWFyPjIw
MTU8L1llYXI+PElEVGV4dD5QYXRpZW50cyZhcG9zOyBwZXJzcGVjdGl2ZSBvZiBiYXJyaWVycyBh
bmQgZmFjaWxpdGF0b3JzIHRvIHRha2luZyBsb25nLXRlcm0gY29udHJvbGxlciBtZWRpY2F0aW9u
IGZvciBhc3RobWE6IEEgbm92ZWwgdGF4b25vbXk8L0lEVGV4dD48cmVjb3JkPjxrZXl3b3Jkcz48
a2V5d29yZD5BZGhlcmVuY2U8L2tleXdvcmQ+PGtleXdvcmQ+QXN0aG1hPC9rZXl3b3JkPjxrZXl3
b3JkPkJhcnJpZXJzPC9rZXl3b3JkPjxrZXl3b3JkPkZhY2lsaXRhdG9yczwva2V5d29yZD48a2V5
d29yZD5JbmhhbGVkIGNvcnRpY29zdGVyb2lkczwva2V5d29yZD48a2V5d29yZD5Mb25nLXRlcm0g
ZGFpbHkgY29udHJvbGxlciBtZWRpY2F0aW9uPC9rZXl3b3JkPjxrZXl3b3JkPlBhdGllbnQgcGVy
c3BlY3RpdmU8L2tleXdvcmQ+PGtleXdvcmQ+YWRvbGVzY2VudDwva2V5d29yZD48a2V5d29yZD5h
ZHVsdDwva2V5d29yZD48a2V5d29yZD5hc3RobWE8L2tleXdvcmQ+PGtleXdvcmQ+Y2FzZSBzdHVk
eTwva2V5d29yZD48a2V5d29yZD5jaGlsZDwva2V5d29yZD48a2V5d29yZD5jb2duaXRpb248L2tl
eXdvcmQ+PGtleXdvcmQ+ZG9jdG9yIHBhdGllbnQgcmVsYXRpb248L2tleXdvcmQ+PGtleXdvcmQ+
ZHJ1ZyB0aGVyYXB5PC9rZXl3b3JkPjxrZXl3b3JkPmZlbWFsZTwva2V5d29yZD48a2V5d29yZD5m
b2xsb3cgdXA8L2tleXdvcmQ+PGtleXdvcmQ+Z2VuZXJhbCBwcmFjdGl0aW9uZXI8L2tleXdvcmQ+
PGtleXdvcmQ+aGVhbHRoIGNhcmUgc3lzdGVtPC9rZXl3b3JkPjxrZXl3b3JkPmh1bWFuPC9rZXl3
b3JkPjxrZXl3b3JkPmltbXVub2xvZ2lzdDwva2V5d29yZD48a2V5d29yZD5pbnRlcnBlcnNvbmFs
IGNvbW11bmljYXRpb248L2tleXdvcmQ+PGtleXdvcmQ+aW50ZXJ2aWV3PC9rZXl3b3JkPjxrZXl3
b3JkPm1lZGljYWwgc3BlY2lhbGlzdDwva2V5d29yZD48a2V5d29yZD5tb3JiaWRpdHk8L2tleXdv
cmQ+PGtleXdvcmQ+bW90aXZhdGlvbjwva2V5d29yZD48a2V5d29yZD5wYXJlbnQ8L2tleXdvcmQ+
PGtleXdvcmQ+cGF0aWVudDwva2V5d29yZD48a2V5d29yZD5wZWRpYXRyaWNpYW48L2tleXdvcmQ+
PGtleXdvcmQ+cGh5c2ljaWFuPC9rZXl3b3JkPjxrZXl3b3JkPnBsYW5uaW5nPC9rZXl3b3JkPjxr
ZXl3b3JkPnByZXNjcmlwdGlvbjwva2V5d29yZD48a2V5d29yZD5wdWxtb25vbG9naXN0PC9rZXl3
b3JkPjxrZXl3b3JkPnJlc3BvbnNpYmlsaXR5PC9rZXl3b3JkPjxrZXl3b3JkPnNlbGYgY2FyZTwv
a2V5d29yZD48a2V5d29yZD50YXhvbm9teTwva2V5d29yZD48a2V5d29yZD50aGVyYXB5PC9rZXl3
b3JkPjxrZXl3b3JkPmNvcnRpY29zdGVyb2lkPC9rZXl3b3JkPjwva2V5d29yZHM+PHVybHM+PHJl
bGF0ZWQtdXJscz48dXJsPmh0dHA6Ly93d3cuYmlvbWVkY2VudHJhbC5jb20vYm1jcHVsbW1lZC88
L3VybD48dXJsPmh0dHA6Ly9vdmlkc3Aub3ZpZC5jb20vb3ZpZHdlYi5jZ2k/VD1KUyZhbXA7Q1ND
PVkmYW1wO05FV1M9TiZhbXA7UEFHRT1mdWxsdGV4dCZhbXA7RD1lbWVkMThiJmFtcDtBTj02MDQz
MTEwNjE8L3VybD48dXJsPmh0dHA6Ly9yZXNvbHZlci5lYnNjb2hvc3QuY29tL29wZW51cmw/aXNz
bj0xNDcxMjQ2NiZhbXA7Vm9sdW1lPTE1JmFtcDtpc3N1ZT0xJmFtcDtzcGFnZT1ubytwYWdpbmF0
aW9uJmFtcDt0aXRsZT1QYXRpZW50cyZhcG9zOytwZXJzcGVjdGl2ZStvZitiYXJyaWVycythbmQr
ZmFjaWxpdGF0b3JzK3RvK3Rha2luZytsb25nLXRlcm0rY29udHJvbGxlcittZWRpY2F0aW9uK2Zv
cithc3RobWE6K0Erbm92ZWwrdGF4b25vbXkmYW1wO3llYXI9MjAxNSZhbXA7YXVsYXN0PVBlbGFl
ejwvdXJsPjwvcmVsYXRlZC11cmxzPjwvdXJscz48aXNibj4xNDcxLTI0NjY8L2lzYm4+PHdvcmst
dHlwZT5JbiBQcmVzczwvd29yay10eXBlPjx0aXRsZXM+PHRpdGxlPlBhdGllbnRzJmFwb3M7IHBl
cnNwZWN0aXZlIG9mIGJhcnJpZXJzIGFuZCBmYWNpbGl0YXRvcnMgdG8gdGFraW5nIGxvbmctdGVy
bSBjb250cm9sbGVyIG1lZGljYXRpb24gZm9yIGFzdGhtYTogQSBub3ZlbCB0YXhvbm9teTwvdGl0
bGU+PHNlY29uZGFyeS10aXRsZT5CTUMgUHVsbW9uYXJ5IE1lZGljaW5lLjwvc2Vjb25kYXJ5LXRp
dGxlPjwvdGl0bGVzPjxjb250cmlidXRvcnM+PGF1dGhvcnM+PGF1dGhvcj5QZWxhZXosIFMuPC9h
dXRob3I+PGF1dGhvcj5MYW1vbnRhZ25lLCBBLiBKLjwvYXV0aG9yPjxhdXRob3I+Q29sbGluLCBK
LjwvYXV0aG9yPjxhdXRob3I+R2F1dGhpZXIsIEEuPC9hdXRob3I+PGF1dGhvcj5HcmFkLCBSLiBN
LjwvYXV0aG9yPjxhdXRob3I+QmxhaXMsIEwuPC9hdXRob3I+PGF1dGhvcj5MYXZvaWUsIEsuIEwu
PC9hdXRob3I+PGF1dGhvcj5CYWNvbiwgUy4gTC48L2F1dGhvcj48YXV0aG9yPkVybnN0LCBQLjwv
YXV0aG9yPjxhdXRob3I+R3VheSwgSC48L2F1dGhvcj48YXV0aG9yPk1jS2lubmV5LCBNLiBMLjwv
YXV0aG9yPjxhdXRob3I+RHVjaGFybWUsIEYuIE0uPC9hdXRob3I+PC9hdXRob3JzPjwvY29udHJp
YnV0b3JzPjxsYW5ndWFnZT5FbmdsaXNoPC9sYW5ndWFnZT48YWRkZWQtZGF0ZSBmb3JtYXQ9InV0
YyI+MTQ5MDYxNTI5MjwvYWRkZWQtZGF0ZT48cmVmLXR5cGUgbmFtZT0iSm91cm5hbCBBcnRpY2xl
Ij4xNzwvcmVmLXR5cGU+PGF1dGgtYWRkcmVzcz4oUGVsYWV6LCBMYW1vbnRhZ25lLCBHYXV0aGll
ciwgRHVjaGFybWUpIFNhaW50ZS1KdXN0aW5lIFVuaXZlcnNpdHkgSGVhbHRoIENlbnRyZSBNb250
cmVhbCwgQ2xpbmljYWwgUmVzZWFyY2ggYW5kIEtub3dsZWRnZSBUcmFuc2ZlciBVbml0IG9uIENo
aWxkaG9vZCBBc3RobWEsIFJlc2VhcmNoIENlbnRyZSwgUXVlYmVjLCBDYW5hZGEgKENvbGxpbiwg
QmxhaXMpIFVuaXZlcnNpdHkgb2YgTW9udHJlYWwsIERlcGFydG1lbnQgb2YgUGhhcm1hY29sb2d5
LCBNb250cmVhbCwgUXVlYmVjLCBDYW5hZGEgKEdyYWQpIERlcGFydG1lbnQgb2YgRmFtaWx5IE1l
ZGljaW5lLCBKZXdpc2ggR2VuZXJhbCBIb3NwaXRhbCwgTW9udHJlYWwsIFF1ZWJlYywgQ2FuYWRh
IChMYXZvaWUpIFVuaXZlcnNpdGUgZHUgUXVlYmVjIGEgTW9udHJlYWwsIERlcGFydG1lbnQgb2Yg
UHN5Y2hvbG9neSwgTW9udHJlYWwsIFF1ZWJlYywgQ2FuYWRhIChCYWNvbikgQ29uY29yZGlhIFVu
aXZlcnNpdHksIERlcGFydG1lbnQgb2YgRXhlcmNpc2UgU2NpZW5jZXMsIE1vbnRyZWFsLCBRdWVi
ZWMsIENhbmFkYSAoRXJuc3QpIERlcGFydG1lbnQgb2YgUHVsbW9uYXJ5IE1lZGljaW5lLCBKZXdp
c2ggR2VuZXJhbCBIb3NwaXRhbCwgTW9udHJlYWwsIFF1ZWJlYywgQ2FuYWRhIChFcm5zdCwgRHVj
aGFybWUpIE1jR2lsbCBVbml2ZXJzaXR5LCBEZXBhcnRtZW50IG9mIEVwaWRlbWlvbG9neSwgQmlv
c3RhdGlzdGljcyBhbmQgT2NjdXBhdGlvbmFsIEhlYWx0aCwgTW9udHJlYWwsIFF1ZWJlYywgQ2Fu
YWRhIChHdWF5KSBJbnN0aXR1dCBuYXRpb25hbCBkJmFwb3M7ZXhjZWxsZW5jZSBlbiBzYW50ZSBl
dCBlbiBzZXJ2aWNlcyBzb2NpYXV4LCBRdWViZWMsIFF1ZWJlYywgQ2FuYWRhIChNY0tpbm5leSwg
RHVjaGFybWUpIFVuaXZlcnNpdHkgb2YgTW9udHJlYWwsIERlcGFydG1lbnQgb2YgUGFlZGlhdHJp
Y3MsIE1vbnRyZWFsLCBRdWViZWMsIENhbmFkYSAoRHVjaGFybWUpIFVuaXZlcnNpdHkgb2YgTW9u
dHJlYWwsIERlcGFydG1lbnQgb2YgU29jaWFsIGFuZCBQcmV2ZW50aXZlIE1lZGljaW5lLCBNb250
cmVhbCwgUXVlYmVjLCBDYW5hZGEgKER1Y2hhcm1lKSBEZXBhcnRtZW50cyBvZiBQZWRpYXRyaWNz
IGFuZCBvZiBTb2NpYWwgYW5kIFByZXZlbnRpdmUgTWVkaWNpbmUsIEFzc29jaWF0ZSBEaXJlY3Rv
ciBvZiBDbGluaWNhbCBSZXNlYXJjaCwgUmVzZWFyY2ggQ2VudHJlLCBDSFUgU2FpbnRlLUp1c3Rp
bmUsIDMxNzUgQ290ZSBTYWludGUtQ2F0aGVyaW5lLCBSb29tIDc5MzksIE1vbnRyZWFsLCBRdWVi
ZWMsIEgzVCAxQzUgQ2FuYWRhJiN4RDtGLk0uIER1Y2hhcm1lLCBEZXBhcnRtZW50cyBvZiBQZWRp
YXRyaWNzIGFuZCBvZiBTb2NpYWwgYW5kIFByZXZlbnRpdmUgTWVkaWNpbmUsIEFzc29jaWF0ZSBE
aXJlY3RvciBvZiBDbGluaWNhbCBSZXNlYXJjaCwgUmVzZWFyY2ggQ2VudHJlLCBDSFUgU2FpbnRl
LUp1c3RpbmUsIDMxNzUgQ290ZSBTYWludGUtQ2F0aGVyaW5lLCBSb29tIDc5MzksIE1vbnRyZWFs
LCBRdWViZWMsIEgzVCAxQzUgQ2FuYWRhPC9hdXRoLWFkZHJlc3M+PGRhdGVzPjx5ZWFyPjIwMTU8
L3llYXI+PC9kYXRlcz48cmVjLW51bWJlcj40NzQ2PC9yZWMtbnVtYmVyPjxsYXN0LXVwZGF0ZWQt
ZGF0ZSBmb3JtYXQ9InV0YyI+MTQ5MDY5ODg2MjwvbGFzdC11cGRhdGVkLWRhdGU+PGFjY2Vzc2lv
bi1udW0+NjA0MzExMDYxPC9hY2Nlc3Npb24tbnVtPjxlbGVjdHJvbmljLXJlc291cmNlLW51bT5o
dHRwOi8vZHguZG9pLm9yZy8xMC4xMTg2L3MxMjg5MC0wMTUtMDA0NC05PC9lbGVjdHJvbmljLXJl
c291cmNlLW51bT48dm9sdW1lPjI1PC92b2x1bWU+PC9yZWNvcmQ+PC9DaXRlPjwvRW5kTm90ZT5=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D1C05" w:rsidRPr="009A013B">
              <w:rPr>
                <w:rFonts w:asciiTheme="minorHAnsi" w:hAnsiTheme="minorHAnsi"/>
                <w:sz w:val="20"/>
              </w:rPr>
            </w:r>
            <w:r w:rsidR="003D1C05" w:rsidRPr="009A013B">
              <w:rPr>
                <w:rFonts w:asciiTheme="minorHAnsi" w:hAnsiTheme="minorHAnsi"/>
                <w:sz w:val="20"/>
              </w:rPr>
              <w:fldChar w:fldCharType="separate"/>
            </w:r>
            <w:r w:rsidR="00E70904" w:rsidRPr="009A013B">
              <w:rPr>
                <w:rFonts w:asciiTheme="minorHAnsi" w:hAnsiTheme="minorHAnsi"/>
                <w:noProof/>
                <w:sz w:val="20"/>
                <w:vertAlign w:val="superscript"/>
              </w:rPr>
              <w:t>45,68,79</w:t>
            </w:r>
            <w:r w:rsidR="003D1C05" w:rsidRPr="009A013B">
              <w:rPr>
                <w:rFonts w:asciiTheme="minorHAnsi" w:hAnsiTheme="minorHAnsi"/>
                <w:sz w:val="20"/>
              </w:rPr>
              <w:fldChar w:fldCharType="end"/>
            </w:r>
            <w:r w:rsidR="003D1C05" w:rsidRPr="009A013B">
              <w:rPr>
                <w:rFonts w:asciiTheme="minorHAnsi" w:hAnsiTheme="minorHAnsi"/>
                <w:sz w:val="20"/>
              </w:rPr>
              <w:t xml:space="preserve"> (P).</w:t>
            </w:r>
          </w:p>
          <w:p w14:paraId="715E99C6" w14:textId="2B78032D" w:rsidR="00F01E7E" w:rsidRPr="009A013B" w:rsidRDefault="00F01E7E" w:rsidP="00E70904">
            <w:pPr>
              <w:pStyle w:val="Normal0"/>
              <w:numPr>
                <w:ilvl w:val="0"/>
                <w:numId w:val="17"/>
              </w:numPr>
              <w:rPr>
                <w:rFonts w:asciiTheme="minorHAnsi" w:hAnsiTheme="minorHAnsi"/>
                <w:sz w:val="20"/>
              </w:rPr>
            </w:pPr>
            <w:r w:rsidRPr="009A013B">
              <w:rPr>
                <w:rFonts w:asciiTheme="minorHAnsi" w:hAnsiTheme="minorHAnsi"/>
                <w:sz w:val="20"/>
              </w:rPr>
              <w:t>Low patient asthma knowledge score is a potentially preventable factor leading to ED re-attendance</w:t>
            </w:r>
            <w:r w:rsidR="003378AE" w:rsidRPr="009A013B">
              <w:rPr>
                <w:rFonts w:asciiTheme="minorHAnsi" w:hAnsiTheme="minorHAnsi"/>
                <w:sz w:val="20"/>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62</w:t>
            </w:r>
            <w:r w:rsidR="003378AE" w:rsidRPr="009A013B">
              <w:rPr>
                <w:rFonts w:asciiTheme="minorHAnsi" w:hAnsiTheme="minorHAnsi"/>
                <w:sz w:val="20"/>
              </w:rPr>
              <w:fldChar w:fldCharType="end"/>
            </w:r>
            <w:r w:rsidRPr="009A013B">
              <w:rPr>
                <w:rFonts w:asciiTheme="minorHAnsi" w:hAnsiTheme="minorHAnsi"/>
                <w:sz w:val="20"/>
              </w:rPr>
              <w:t xml:space="preserve"> (R)</w:t>
            </w:r>
            <w:r w:rsidR="00636323" w:rsidRPr="009A013B">
              <w:rPr>
                <w:rFonts w:asciiTheme="minorHAnsi" w:hAnsiTheme="minorHAnsi"/>
                <w:sz w:val="20"/>
              </w:rPr>
              <w:t xml:space="preserve"> and education is needed around the importance of using controller medication</w:t>
            </w:r>
            <w:r w:rsidR="00636323" w:rsidRPr="009A013B">
              <w:rPr>
                <w:rFonts w:asciiTheme="minorHAnsi" w:hAnsiTheme="minorHAnsi"/>
                <w:sz w:val="20"/>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636323" w:rsidRPr="009A013B">
              <w:rPr>
                <w:rFonts w:asciiTheme="minorHAnsi" w:hAnsiTheme="minorHAnsi"/>
                <w:sz w:val="20"/>
              </w:rPr>
            </w:r>
            <w:r w:rsidR="00636323" w:rsidRPr="009A013B">
              <w:rPr>
                <w:rFonts w:asciiTheme="minorHAnsi" w:hAnsiTheme="minorHAnsi"/>
                <w:sz w:val="20"/>
              </w:rPr>
              <w:fldChar w:fldCharType="separate"/>
            </w:r>
            <w:r w:rsidR="00E70904" w:rsidRPr="009A013B">
              <w:rPr>
                <w:rFonts w:asciiTheme="minorHAnsi" w:hAnsiTheme="minorHAnsi"/>
                <w:noProof/>
                <w:sz w:val="20"/>
                <w:vertAlign w:val="superscript"/>
              </w:rPr>
              <w:t>45</w:t>
            </w:r>
            <w:r w:rsidR="00636323" w:rsidRPr="009A013B">
              <w:rPr>
                <w:rFonts w:asciiTheme="minorHAnsi" w:hAnsiTheme="minorHAnsi"/>
                <w:sz w:val="20"/>
              </w:rPr>
              <w:fldChar w:fldCharType="end"/>
            </w:r>
            <w:r w:rsidR="00636323" w:rsidRPr="009A013B">
              <w:rPr>
                <w:rFonts w:asciiTheme="minorHAnsi" w:hAnsiTheme="minorHAnsi"/>
                <w:sz w:val="20"/>
              </w:rPr>
              <w:t xml:space="preserve"> (R)</w:t>
            </w:r>
            <w:r w:rsidR="003972C6" w:rsidRPr="009A013B">
              <w:rPr>
                <w:rFonts w:asciiTheme="minorHAnsi" w:hAnsiTheme="minorHAnsi"/>
                <w:sz w:val="20"/>
              </w:rPr>
              <w:t xml:space="preserve"> and understanding of asthma control</w:t>
            </w:r>
            <w:r w:rsidR="003972C6" w:rsidRPr="009A013B">
              <w:rPr>
                <w:rFonts w:asciiTheme="minorHAnsi" w:hAnsiTheme="minorHAnsi"/>
                <w:sz w:val="20"/>
              </w:rPr>
              <w:fldChar w:fldCharType="begin">
                <w:fldData xml:space="preserve">PEVuZE5vdGU+PENpdGU+PEF1dGhvcj5PJmFwb3M7Q29ub3I8L0F1dGhvcj48WWVhcj4yMDE3PC9Z
ZWFyPjxJRFRleHQ+QSBxdWFsaXRhdGl2ZSBpbnZlc3RpZ2F0aW9uIG9mIHRoZSBpbXBhY3Qgb2Yg
YXN0aG1hIGFuZCBzZWxmLW1hbmFnZW1lbnQgc3RyYXRlZ2llcyBhbW9uZyBvbGRlciBhZHVsdHM8
L0lEVGV4dD48RGlzcGxheVRleHQ+PHN0eWxlIGZhY2U9InN1cGVyc2NyaXB0Ij40Njwvc3R5bGU+
PC9EaXNwbGF5VGV4dD48cmVjb3JkPjxkYXRlcz48cHViLWRhdGVzPjxkYXRlPjAyIEphbjwvZGF0
ZT48L3B1Yi1kYXRlcz48eWVhcj4yMDE3PC95ZWFyPjwvZGF0ZXM+PGtleXdvcmRzPjxrZXl3b3Jk
PkFzdGhtYTwva2V5d29yZD48a2V5d29yZD5vbGRlciBhZHVsdHM8L2tleXdvcmQ+PGtleXdvcmQ+
cXVhbGl0YXRpdmU8L2tleXdvcmQ+PGtleXdvcmQ+c2VsZi1tYW5hZ2VtZW50PC9rZXl3b3JkPjxr
ZXl3b3JkPmFkdWx0PC9rZXl3b3JkPjxrZXl3b3JkPmFnZWQ8L2tleXdvcmQ+PGtleXdvcmQ+YXN0
aG1hPC9rZXl3b3JkPjxrZXl3b3JkPmNocm9uaWMgZGlzZWFzZTwva2V5d29yZD48a2V5d29yZD5j
bGluaWNhbCBzdHVkeTwva2V5d29yZD48a2V5d29yZD5jb3BpbmcgYmVoYXZpb3I8L2tleXdvcmQ+
PGtleXdvcmQ+Y291Z2hpbmc8L2tleXdvcmQ+PGtleXdvcmQ+ZGFpbHkgbGlmZSBhY3Rpdml0eTwv
a2V5d29yZD48a2V5d29yZD5kaWFnbm9zaXM8L2tleXdvcmQ+PGtleXdvcmQ+RE5BIHRyYW5zY3Jp
cHRpb248L2tleXdvcmQ+PGtleXdvcmQ+ZHlzcG5lYTwva2V5d29yZD48a2V5d29yZD5mYXRpZ3Vl
PC9rZXl3b3JkPjxrZXl3b3JkPmh1bWFuPC9rZXl3b3JkPjxrZXl3b3JkPmluZm9ybWF0aW9uIHBy
b2Nlc3Npbmc8L2tleXdvcmQ+PGtleXdvcmQ+bm9ybWFsIGh1bWFuPC9rZXl3b3JkPjxrZXl3b3Jk
PnBlcmNlcHRpb248L2tleXdvcmQ+PGtleXdvcmQ+cHN5Y2hvbG9naWNhbCB3ZWxsIGJlaW5nPC9r
ZXl3b3JkPjxrZXl3b3JkPnF1YWxpdHkgb2YgbGlmZTwva2V5d29yZD48a2V5d29yZD5zZWxmIGNh
cmU8L2tleXdvcmQ+PGtleXdvcmQ+c3BlZWNoPC9rZXl3b3JkPjxrZXl3b3JkPnN5bXB0b208L2tl
eXdvcmQ+PGtleXdvcmQ+dW5jZXJ0YWludHk8L2tleXdvcmQ+PC9rZXl3b3Jkcz48dXJscz48cmVs
YXRlZC11cmxzPjx1cmw+aHR0cDovL292aWRzcC5vdmlkLmNvbS9vdmlkd2ViLmNnaT9UPUpTJmFt
cDtDU0M9WSZhbXA7TkVXUz1OJmFtcDtQQUdFPWZ1bGx0ZXh0JmFtcDtEPWVtZWQxOGImYW1wO0FO
PTYxMjA3NjI4NzwvdXJsPjx1cmw+aHR0cDovL3Jlc29sdmVyLmVic2NvaG9zdC5jb20vb3BlbnVy
bD9pc3NuPTAyNzcwOTAzJmFtcDtWb2x1bWU9NTQmYW1wO2lzc3VlPTEmYW1wO3NwYWdlPTM5JmFt
cDt0aXRsZT1BK3F1YWxpdGF0aXZlK2ludmVzdGlnYXRpb24rb2YrdGhlK2ltcGFjdCtvZithc3Ro
bWErYW5kK3NlbGYtbWFuYWdlbWVudCtzdHJhdGVnaWVzK2Ftb25nK29sZGVyK2FkdWx0cyZhbXA7
eWVhcj0yMDE3JmFtcDthdWxhc3Q9TyZhcG9zO0Nvbm9yPC91cmw+PC9yZWxhdGVkLXVybHM+PC91
cmxzPjxpc2JuPjAyNzctMDkwMyYjeEQ7MTUzMi00MzAzPC9pc2JuPjx0aXRsZXM+PHRpdGxlPkEg
cXVhbGl0YXRpdmUgaW52ZXN0aWdhdGlvbiBvZiB0aGUgaW1wYWN0IG9mIGFzdGhtYSBhbmQgc2Vs
Zi1tYW5hZ2VtZW50IHN0cmF0ZWdpZXMgYW1vbmcgb2xkZXIgYWR1bHRzPC90aXRsZT48c2Vjb25k
YXJ5LXRpdGxlPkpvdXJuYWwgb2YgQXN0aG1hPC9zZWNvbmRhcnktdGl0bGU+PC90aXRsZXM+PHBh
Z2VzPjM5LTQ1PC9wYWdlcz48bnVtYmVyPjE8L251bWJlcj48Y29udHJpYnV0b3JzPjxhdXRob3Jz
PjxhdXRob3I+TyZhcG9zO0Nvbm9yLCBSLjwvYXV0aG9yPjxhdXRob3I+TWFydHluZW5rbywgTS48
L2F1dGhvcj48YXV0aG9yPkdhZ25vbiwgTS48L2F1dGhvcj48YXV0aG9yPkhhdXNlciwgRC48L2F1
dGhvcj48YXV0aG9yPllvdW5nLCBFLjwvYXV0aG9yPjxhdXRob3I+THVyaW8sIEouPC9hdXRob3I+
PGF1dGhvcj5XaXNuaXZlc2t5LCBKLiBQLjwvYXV0aG9yPjxhdXRob3I+V29sZiwgTS4gUy48L2F1
dGhvcj48YXV0aG9yPkZlZGVybWFuLCBBLiBELjwvYXV0aG9yPjwvYXV0aG9ycz48L2NvbnRyaWJ1
dG9ycz48bGFuZ3VhZ2U+RW5nbGlzaDwvbGFuZ3VhZ2U+PGFkZGVkLWRhdGUgZm9ybWF0PSJ1dGMi
PjE0OTA2MTUyOTI8L2FkZGVkLWRhdGU+PHJlZi10eXBlIG5hbWU9IkpvdXJuYWwgQXJ0aWNsZSI+
MTc8L3JlZi10eXBlPjxhdXRoLWFkZHJlc3M+KE8mYXBvcztDb25vciwgV29sZikgRGl2aXNpb24g
b2YgR2VuZXJhbCBJbnRlcm5hbCBNZWRpY2luZSwgTm9ydGh3ZXN0ZXJuIFVuaXZlcnNpdHksIENo
aWNhZ28sIElMLCBVbml0ZWQgU3RhdGVzIChNYXJ0eW5lbmtvLCBXaXNuaXZlc2t5LCBGZWRlcm1h
bikgRGl2aXNpb24gb2YgR2VuZXJhbCBJbnRlcm5hbCBNZWRpY2luZSwgSWNhaG4gU2Nob29sIG9m
IE1lZGljaW5lIGF0IE1vdW50IFNpbmFpLCBOZXcgWW9yaywgTlksIFVuaXRlZCBTdGF0ZXMgKEdh
Z25vbiwgSGF1c2VyLCBMdXJpbykgVGhlIEluc3RpdHV0ZSBmb3IgRmFtaWx5IEhlYWx0aCwgTmV3
IFlvcmssIE5ZLCBVbml0ZWQgU3RhdGVzIChZb3VuZykgTW91bnQgU2luYWkgU3QuIEx1a2UmYXBv
cztzLCBOZXcgWW9yaywgTlksIFVuaXRlZCBTdGF0ZXMgKFdpc25pdmVza3kpIERpdmlzaW9uIG9m
IFB1bG1vbmFyeSwgQ3JpdGljYWwgQ2FyZSBhbmQgU2xlZXAgTWVkaWNpbmUsIEljYWhuIFNjaG9v
bCBvZiBNZWRpY2luZSBhdCBNb3VudCBTaW5haSwgTmV3IFlvcmssIE5ZLCBVbml0ZWQgU3RhdGVz
JiN4RDtSLiBPJmFwb3M7Q29ub3IsIERpdmlzaW9uIG9mIEdlbmVyYWwgSW50ZXJuYWwgTWVkaWNp
bmUsIE5vcnRod2VzdGVybiBVbml2ZXJzaXR5LCA3NTAgTi4gTGFrZXNob3JlIERyLiwgMTB0aCBG
bG9vciwgQ2hpY2FnbywgSUwgNjA2MTEsIFVuaXRlZCBTdGF0ZXMuIEUtbWFpbDogci1vY29ub3JA
bm9ydGh3ZXN0ZXJuLmVkdTwvYXV0aC1hZGRyZXNzPjxyZWMtbnVtYmVyPjQ2OTk8L3JlYy1udW1i
ZXI+PGxhc3QtdXBkYXRlZC1kYXRlIGZvcm1hdD0idXRjIj4xNDkwNjk4ODYyPC9sYXN0LXVwZGF0
ZWQtZGF0ZT48YWNjZXNzaW9uLW51bT42MTIwNzYyODc8L2FjY2Vzc2lvbi1udW0+PGVsZWN0cm9u
aWMtcmVzb3VyY2UtbnVtPmh0dHA6Ly9keC5kb2kub3JnLzEwLjEwODAvMDI3NzA5MDMuMjAxNi4x
MTkzNjAyPC9lbGVjdHJvbmljLXJlc291cmNlLW51bT48dm9sdW1lPjU0PC92b2x1bWU+PC9yZWNv
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PEVuZE5vdGU+PENpdGU+PEF1dGhvcj5PJmFwb3M7Q29ub3I8L0F1dGhvcj48WWVhcj4yMDE3PC9Z
ZWFyPjxJRFRleHQ+QSBxdWFsaXRhdGl2ZSBpbnZlc3RpZ2F0aW9uIG9mIHRoZSBpbXBhY3Qgb2Yg
YXN0aG1hIGFuZCBzZWxmLW1hbmFnZW1lbnQgc3RyYXRlZ2llcyBhbW9uZyBvbGRlciBhZHVsdHM8
L0lEVGV4dD48RGlzcGxheVRleHQ+PHN0eWxlIGZhY2U9InN1cGVyc2NyaXB0Ij40Njwvc3R5bGU+
PC9EaXNwbGF5VGV4dD48cmVjb3JkPjxkYXRlcz48cHViLWRhdGVzPjxkYXRlPjAyIEphbjwvZGF0
ZT48L3B1Yi1kYXRlcz48eWVhcj4yMDE3PC95ZWFyPjwvZGF0ZXM+PGtleXdvcmRzPjxrZXl3b3Jk
PkFzdGhtYTwva2V5d29yZD48a2V5d29yZD5vbGRlciBhZHVsdHM8L2tleXdvcmQ+PGtleXdvcmQ+
cXVhbGl0YXRpdmU8L2tleXdvcmQ+PGtleXdvcmQ+c2VsZi1tYW5hZ2VtZW50PC9rZXl3b3JkPjxr
ZXl3b3JkPmFkdWx0PC9rZXl3b3JkPjxrZXl3b3JkPmFnZWQ8L2tleXdvcmQ+PGtleXdvcmQ+YXN0
aG1hPC9rZXl3b3JkPjxrZXl3b3JkPmNocm9uaWMgZGlzZWFzZTwva2V5d29yZD48a2V5d29yZD5j
bGluaWNhbCBzdHVkeTwva2V5d29yZD48a2V5d29yZD5jb3BpbmcgYmVoYXZpb3I8L2tleXdvcmQ+
PGtleXdvcmQ+Y291Z2hpbmc8L2tleXdvcmQ+PGtleXdvcmQ+ZGFpbHkgbGlmZSBhY3Rpdml0eTwv
a2V5d29yZD48a2V5d29yZD5kaWFnbm9zaXM8L2tleXdvcmQ+PGtleXdvcmQ+RE5BIHRyYW5zY3Jp
cHRpb248L2tleXdvcmQ+PGtleXdvcmQ+ZHlzcG5lYTwva2V5d29yZD48a2V5d29yZD5mYXRpZ3Vl
PC9rZXl3b3JkPjxrZXl3b3JkPmh1bWFuPC9rZXl3b3JkPjxrZXl3b3JkPmluZm9ybWF0aW9uIHBy
b2Nlc3Npbmc8L2tleXdvcmQ+PGtleXdvcmQ+bm9ybWFsIGh1bWFuPC9rZXl3b3JkPjxrZXl3b3Jk
PnBlcmNlcHRpb248L2tleXdvcmQ+PGtleXdvcmQ+cHN5Y2hvbG9naWNhbCB3ZWxsIGJlaW5nPC9r
ZXl3b3JkPjxrZXl3b3JkPnF1YWxpdHkgb2YgbGlmZTwva2V5d29yZD48a2V5d29yZD5zZWxmIGNh
cmU8L2tleXdvcmQ+PGtleXdvcmQ+c3BlZWNoPC9rZXl3b3JkPjxrZXl3b3JkPnN5bXB0b208L2tl
eXdvcmQ+PGtleXdvcmQ+dW5jZXJ0YWludHk8L2tleXdvcmQ+PC9rZXl3b3Jkcz48dXJscz48cmVs
YXRlZC11cmxzPjx1cmw+aHR0cDovL292aWRzcC5vdmlkLmNvbS9vdmlkd2ViLmNnaT9UPUpTJmFt
cDtDU0M9WSZhbXA7TkVXUz1OJmFtcDtQQUdFPWZ1bGx0ZXh0JmFtcDtEPWVtZWQxOGImYW1wO0FO
PTYxMjA3NjI4NzwvdXJsPjx1cmw+aHR0cDovL3Jlc29sdmVyLmVic2NvaG9zdC5jb20vb3BlbnVy
bD9pc3NuPTAyNzcwOTAzJmFtcDtWb2x1bWU9NTQmYW1wO2lzc3VlPTEmYW1wO3NwYWdlPTM5JmFt
cDt0aXRsZT1BK3F1YWxpdGF0aXZlK2ludmVzdGlnYXRpb24rb2YrdGhlK2ltcGFjdCtvZithc3Ro
bWErYW5kK3NlbGYtbWFuYWdlbWVudCtzdHJhdGVnaWVzK2Ftb25nK29sZGVyK2FkdWx0cyZhbXA7
eWVhcj0yMDE3JmFtcDthdWxhc3Q9TyZhcG9zO0Nvbm9yPC91cmw+PC9yZWxhdGVkLXVybHM+PC91
cmxzPjxpc2JuPjAyNzctMDkwMyYjeEQ7MTUzMi00MzAzPC9pc2JuPjx0aXRsZXM+PHRpdGxlPkEg
cXVhbGl0YXRpdmUgaW52ZXN0aWdhdGlvbiBvZiB0aGUgaW1wYWN0IG9mIGFzdGhtYSBhbmQgc2Vs
Zi1tYW5hZ2VtZW50IHN0cmF0ZWdpZXMgYW1vbmcgb2xkZXIgYWR1bHRzPC90aXRsZT48c2Vjb25k
YXJ5LXRpdGxlPkpvdXJuYWwgb2YgQXN0aG1hPC9zZWNvbmRhcnktdGl0bGU+PC90aXRsZXM+PHBh
Z2VzPjM5LTQ1PC9wYWdlcz48bnVtYmVyPjE8L251bWJlcj48Y29udHJpYnV0b3JzPjxhdXRob3Jz
PjxhdXRob3I+TyZhcG9zO0Nvbm9yLCBSLjwvYXV0aG9yPjxhdXRob3I+TWFydHluZW5rbywgTS48
L2F1dGhvcj48YXV0aG9yPkdhZ25vbiwgTS48L2F1dGhvcj48YXV0aG9yPkhhdXNlciwgRC48L2F1
dGhvcj48YXV0aG9yPllvdW5nLCBFLjwvYXV0aG9yPjxhdXRob3I+THVyaW8sIEouPC9hdXRob3I+
PGF1dGhvcj5XaXNuaXZlc2t5LCBKLiBQLjwvYXV0aG9yPjxhdXRob3I+V29sZiwgTS4gUy48L2F1
dGhvcj48YXV0aG9yPkZlZGVybWFuLCBBLiBELjwvYXV0aG9yPjwvYXV0aG9ycz48L2NvbnRyaWJ1
dG9ycz48bGFuZ3VhZ2U+RW5nbGlzaDwvbGFuZ3VhZ2U+PGFkZGVkLWRhdGUgZm9ybWF0PSJ1dGMi
PjE0OTA2MTUyOTI8L2FkZGVkLWRhdGU+PHJlZi10eXBlIG5hbWU9IkpvdXJuYWwgQXJ0aWNsZSI+
MTc8L3JlZi10eXBlPjxhdXRoLWFkZHJlc3M+KE8mYXBvcztDb25vciwgV29sZikgRGl2aXNpb24g
b2YgR2VuZXJhbCBJbnRlcm5hbCBNZWRpY2luZSwgTm9ydGh3ZXN0ZXJuIFVuaXZlcnNpdHksIENo
aWNhZ28sIElMLCBVbml0ZWQgU3RhdGVzIChNYXJ0eW5lbmtvLCBXaXNuaXZlc2t5LCBGZWRlcm1h
bikgRGl2aXNpb24gb2YgR2VuZXJhbCBJbnRlcm5hbCBNZWRpY2luZSwgSWNhaG4gU2Nob29sIG9m
IE1lZGljaW5lIGF0IE1vdW50IFNpbmFpLCBOZXcgWW9yaywgTlksIFVuaXRlZCBTdGF0ZXMgKEdh
Z25vbiwgSGF1c2VyLCBMdXJpbykgVGhlIEluc3RpdHV0ZSBmb3IgRmFtaWx5IEhlYWx0aCwgTmV3
IFlvcmssIE5ZLCBVbml0ZWQgU3RhdGVzIChZb3VuZykgTW91bnQgU2luYWkgU3QuIEx1a2UmYXBv
cztzLCBOZXcgWW9yaywgTlksIFVuaXRlZCBTdGF0ZXMgKFdpc25pdmVza3kpIERpdmlzaW9uIG9m
IFB1bG1vbmFyeSwgQ3JpdGljYWwgQ2FyZSBhbmQgU2xlZXAgTWVkaWNpbmUsIEljYWhuIFNjaG9v
bCBvZiBNZWRpY2luZSBhdCBNb3VudCBTaW5haSwgTmV3IFlvcmssIE5ZLCBVbml0ZWQgU3RhdGVz
JiN4RDtSLiBPJmFwb3M7Q29ub3IsIERpdmlzaW9uIG9mIEdlbmVyYWwgSW50ZXJuYWwgTWVkaWNp
bmUsIE5vcnRod2VzdGVybiBVbml2ZXJzaXR5LCA3NTAgTi4gTGFrZXNob3JlIERyLiwgMTB0aCBG
bG9vciwgQ2hpY2FnbywgSUwgNjA2MTEsIFVuaXRlZCBTdGF0ZXMuIEUtbWFpbDogci1vY29ub3JA
bm9ydGh3ZXN0ZXJuLmVkdTwvYXV0aC1hZGRyZXNzPjxyZWMtbnVtYmVyPjQ2OTk8L3JlYy1udW1i
ZXI+PGxhc3QtdXBkYXRlZC1kYXRlIGZvcm1hdD0idXRjIj4xNDkwNjk4ODYyPC9sYXN0LXVwZGF0
ZWQtZGF0ZT48YWNjZXNzaW9uLW51bT42MTIwNzYyODc8L2FjY2Vzc2lvbi1udW0+PGVsZWN0cm9u
aWMtcmVzb3VyY2UtbnVtPmh0dHA6Ly9keC5kb2kub3JnLzEwLjEwODAvMDI3NzA5MDMuMjAxNi4x
MTkzNjAyPC9lbGVjdHJvbmljLXJlc291cmNlLW51bT48dm9sdW1lPjU0PC92b2x1bWU+PC9yZWNv
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972C6" w:rsidRPr="009A013B">
              <w:rPr>
                <w:rFonts w:asciiTheme="minorHAnsi" w:hAnsiTheme="minorHAnsi"/>
                <w:sz w:val="20"/>
              </w:rPr>
            </w:r>
            <w:r w:rsidR="003972C6" w:rsidRPr="009A013B">
              <w:rPr>
                <w:rFonts w:asciiTheme="minorHAnsi" w:hAnsiTheme="minorHAnsi"/>
                <w:sz w:val="20"/>
              </w:rPr>
              <w:fldChar w:fldCharType="separate"/>
            </w:r>
            <w:r w:rsidR="00E70904" w:rsidRPr="009A013B">
              <w:rPr>
                <w:rFonts w:asciiTheme="minorHAnsi" w:hAnsiTheme="minorHAnsi"/>
                <w:noProof/>
                <w:sz w:val="20"/>
                <w:vertAlign w:val="superscript"/>
              </w:rPr>
              <w:t>46</w:t>
            </w:r>
            <w:r w:rsidR="003972C6" w:rsidRPr="009A013B">
              <w:rPr>
                <w:rFonts w:asciiTheme="minorHAnsi" w:hAnsiTheme="minorHAnsi"/>
                <w:sz w:val="20"/>
              </w:rPr>
              <w:fldChar w:fldCharType="end"/>
            </w:r>
            <w:r w:rsidR="003972C6" w:rsidRPr="009A013B">
              <w:rPr>
                <w:rFonts w:asciiTheme="minorHAnsi" w:hAnsiTheme="minorHAnsi"/>
                <w:sz w:val="20"/>
              </w:rPr>
              <w:t xml:space="preserve"> (R)</w:t>
            </w:r>
            <w:r w:rsidRPr="009A013B">
              <w:rPr>
                <w:rFonts w:asciiTheme="minorHAnsi" w:hAnsiTheme="minorHAnsi"/>
                <w:sz w:val="20"/>
              </w:rPr>
              <w:t>.</w:t>
            </w:r>
            <w:r w:rsidR="00781840" w:rsidRPr="009A013B">
              <w:rPr>
                <w:rFonts w:asciiTheme="minorHAnsi" w:hAnsiTheme="minorHAnsi"/>
                <w:sz w:val="20"/>
              </w:rPr>
              <w:t xml:space="preserve"> Explanations and information needed to be adapted to the patient’s needs</w:t>
            </w:r>
            <w:r w:rsidR="00781840" w:rsidRPr="009A013B">
              <w:rPr>
                <w:rFonts w:asciiTheme="minorHAnsi" w:hAnsiTheme="minorHAnsi"/>
                <w:sz w:val="20"/>
              </w:rPr>
              <w:fldChar w:fldCharType="begin">
                <w:fldData xml:space="preserve">PEVuZE5vdGU+PENpdGU+PEF1dGhvcj5QZWxhZXo8L0F1dGhvcj48WWVhcj4yMDE1PC9ZZWFyPjxJ
RFRleHQ+UGF0aWVudHMmYXBvczsgcGVyc3BlY3RpdmUgb2YgYmFycmllcnMgYW5kIGZhY2lsaXRh
dG9ycyB0byB0YWtpbmcgbG9uZy10ZXJtIGNvbnRyb2xsZXIgbWVkaWNhdGlvbiBmb3IgYXN0aG1h
OiBBIG5vdmVsIHRheG9ub215PC9JRFRleHQ+PERpc3BsYXlUZXh0PjxzdHlsZSBmYWNlPSJzdXBl
cnNjcmlwdCI+NDksNjg8L3N0eWxlPjwvRGlzcGxheVRleHQ+PHJlY29yZD48a2V5d29yZHM+PGtl
eXdvcmQ+QWRoZXJlbmNlPC9rZXl3b3JkPjxrZXl3b3JkPkFzdGhtYTwva2V5d29yZD48a2V5d29y
ZD5CYXJyaWVyczwva2V5d29yZD48a2V5d29yZD5GYWNpbGl0YXRvcnM8L2tleXdvcmQ+PGtleXdv
cmQ+SW5oYWxlZCBjb3J0aWNvc3Rlcm9pZHM8L2tleXdvcmQ+PGtleXdvcmQ+TG9uZy10ZXJtIGRh
aWx5IGNvbnRyb2xsZXIgbWVkaWNhdGlvbjwva2V5d29yZD48a2V5d29yZD5QYXRpZW50IHBlcnNw
ZWN0aXZlPC9rZXl3b3JkPjxrZXl3b3JkPmFkb2xlc2NlbnQ8L2tleXdvcmQ+PGtleXdvcmQ+YWR1
bHQ8L2tleXdvcmQ+PGtleXdvcmQ+YXN0aG1hPC9rZXl3b3JkPjxrZXl3b3JkPmNhc2Ugc3R1ZHk8
L2tleXdvcmQ+PGtleXdvcmQ+Y2hpbGQ8L2tleXdvcmQ+PGtleXdvcmQ+Y29nbml0aW9uPC9rZXl3
b3JkPjxrZXl3b3JkPmRvY3RvciBwYXRpZW50IHJlbGF0aW9uPC9rZXl3b3JkPjxrZXl3b3JkPmRy
dWcgdGhlcmFweTwva2V5d29yZD48a2V5d29yZD5mZW1hbGU8L2tleXdvcmQ+PGtleXdvcmQ+Zm9s
bG93IHVwPC9rZXl3b3JkPjxrZXl3b3JkPmdlbmVyYWwgcHJhY3RpdGlvbmVyPC9rZXl3b3JkPjxr
ZXl3b3JkPmhlYWx0aCBjYXJlIHN5c3RlbTwva2V5d29yZD48a2V5d29yZD5odW1hbjwva2V5d29y
ZD48a2V5d29yZD5pbW11bm9sb2dpc3Q8L2tleXdvcmQ+PGtleXdvcmQ+aW50ZXJwZXJzb25hbCBj
b21tdW5pY2F0aW9uPC9rZXl3b3JkPjxrZXl3b3JkPmludGVydmlldzwva2V5d29yZD48a2V5d29y
ZD5tZWRpY2FsIHNwZWNpYWxpc3Q8L2tleXdvcmQ+PGtleXdvcmQ+bW9yYmlkaXR5PC9rZXl3b3Jk
PjxrZXl3b3JkPm1vdGl2YXRpb248L2tleXdvcmQ+PGtleXdvcmQ+cGFyZW50PC9rZXl3b3JkPjxr
ZXl3b3JkPnBhdGllbnQ8L2tleXdvcmQ+PGtleXdvcmQ+cGVkaWF0cmljaWFuPC9rZXl3b3JkPjxr
ZXl3b3JkPnBoeXNpY2lhbjwva2V5d29yZD48a2V5d29yZD5wbGFubmluZzwva2V5d29yZD48a2V5
d29yZD5wcmVzY3JpcHRpb248L2tleXdvcmQ+PGtleXdvcmQ+cHVsbW9ub2xvZ2lzdDwva2V5d29y
ZD48a2V5d29yZD5yZXNwb25zaWJpbGl0eTwva2V5d29yZD48a2V5d29yZD5zZWxmIGNhcmU8L2tl
eXdvcmQ+PGtleXdvcmQ+dGF4b25vbXk8L2tleXdvcmQ+PGtleXdvcmQ+dGhlcmFweTwva2V5d29y
ZD48a2V5d29yZD5jb3J0aWNvc3Rlcm9pZDwva2V5d29yZD48L2tleXdvcmRzPjx1cmxzPjxyZWxh
dGVkLXVybHM+PHVybD5odHRwOi8vd3d3LmJpb21lZGNlbnRyYWwuY29tL2JtY3B1bG1tZWQvPC91
cmw+PHVybD5odHRwOi8vb3ZpZHNwLm92aWQuY29tL292aWR3ZWIuY2dpP1Q9SlMmYW1wO0NTQz1Z
JmFtcDtORVdTPU4mYW1wO1BBR0U9ZnVsbHRleHQmYW1wO0Q9ZW1lZDE4YiZhbXA7QU49NjA0MzEx
MDYxPC91cmw+PHVybD5odHRwOi8vcmVzb2x2ZXIuZWJzY29ob3N0LmNvbS9vcGVudXJsP2lzc249
MTQ3MTI0NjYmYW1wO1ZvbHVtZT0xNSZhbXA7aXNzdWU9MSZhbXA7c3BhZ2U9bm8rcGFnaW5hdGlv
biZhbXA7dGl0bGU9UGF0aWVudHMmYXBvczsrcGVyc3BlY3RpdmUrb2YrYmFycmllcnMrYW5kK2Zh
Y2lsaXRhdG9ycyt0byt0YWtpbmcrbG9uZy10ZXJtK2NvbnRyb2xsZXIrbWVkaWNhdGlvbitmb3Ir
YXN0aG1hOitBK25vdmVsK3RheG9ub215JmFtcDt5ZWFyPTIwMTUmYW1wO2F1bGFzdD1QZWxhZXo8
L3VybD48L3JlbGF0ZWQtdXJscz48L3VybHM+PGlzYm4+MTQ3MS0yNDY2PC9pc2JuPjx3b3JrLXR5
cGU+SW4gUHJlc3M8L3dvcmstdHlwZT48dGl0bGVzPjx0aXRsZT5QYXRpZW50cyZhcG9zOyBwZXJz
cGVjdGl2ZSBvZiBiYXJyaWVycyBhbmQgZmFjaWxpdGF0b3JzIHRvIHRha2luZyBsb25nLXRlcm0g
Y29udHJvbGxlciBtZWRpY2F0aW9uIGZvciBhc3RobWE6IEEgbm92ZWwgdGF4b25vbXk8L3RpdGxl
PjxzZWNvbmRhcnktdGl0bGU+Qk1DIFB1bG1vbmFyeSBNZWRpY2luZS48L3NlY29uZGFyeS10aXRs
ZT48L3RpdGxlcz48Y29udHJpYnV0b3JzPjxhdXRob3JzPjxhdXRob3I+UGVsYWV6LCBTLjwvYXV0
aG9yPjxhdXRob3I+TGFtb250YWduZSwgQS4gSi48L2F1dGhvcj48YXV0aG9yPkNvbGxpbiwgSi48
L2F1dGhvcj48YXV0aG9yPkdhdXRoaWVyLCBBLjwvYXV0aG9yPjxhdXRob3I+R3JhZCwgUi4gTS48
L2F1dGhvcj48YXV0aG9yPkJsYWlzLCBMLjwvYXV0aG9yPjxhdXRob3I+TGF2b2llLCBLLiBMLjwv
YXV0aG9yPjxhdXRob3I+QmFjb24sIFMuIEwuPC9hdXRob3I+PGF1dGhvcj5Fcm5zdCwgUC48L2F1
dGhvcj48YXV0aG9yPkd1YXksIEguPC9hdXRob3I+PGF1dGhvcj5NY0tpbm5leSwgTS4gTC48L2F1
dGhvcj48YXV0aG9yPkR1Y2hhcm1lLCBGLiBNLjwvYXV0aG9yPjwvYXV0aG9ycz48L2NvbnRyaWJ1
dG9ycz48bGFuZ3VhZ2U+RW5nbGlzaDwvbGFuZ3VhZ2U+PGFkZGVkLWRhdGUgZm9ybWF0PSJ1dGMi
PjE0OTA2MTUyOTI8L2FkZGVkLWRhdGU+PHJlZi10eXBlIG5hbWU9IkpvdXJuYWwgQXJ0aWNsZSI+
MTc8L3JlZi10eXBlPjxhdXRoLWFkZHJlc3M+KFBlbGFleiwgTGFtb250YWduZSwgR2F1dGhpZXIs
IER1Y2hhcm1lKSBTYWludGUtSnVzdGluZSBVbml2ZXJzaXR5IEhlYWx0aCBDZW50cmUgTW9udHJl
YWwsIENsaW5pY2FsIFJlc2VhcmNoIGFuZCBLbm93bGVkZ2UgVHJhbnNmZXIgVW5pdCBvbiBDaGls
ZGhvb2QgQXN0aG1hLCBSZXNlYXJjaCBDZW50cmUsIFF1ZWJlYywgQ2FuYWRhIChDb2xsaW4sIEJs
YWlzKSBVbml2ZXJzaXR5IG9mIE1vbnRyZWFsLCBEZXBhcnRtZW50IG9mIFBoYXJtYWNvbG9neSwg
TW9udHJlYWwsIFF1ZWJlYywgQ2FuYWRhIChHcmFkKSBEZXBhcnRtZW50IG9mIEZhbWlseSBNZWRp
Y2luZSwgSmV3aXNoIEdlbmVyYWwgSG9zcGl0YWwsIE1vbnRyZWFsLCBRdWViZWMsIENhbmFkYSAo
TGF2b2llKSBVbml2ZXJzaXRlIGR1IFF1ZWJlYyBhIE1vbnRyZWFsLCBEZXBhcnRtZW50IG9mIFBz
eWNob2xvZ3ksIE1vbnRyZWFsLCBRdWViZWMsIENhbmFkYSAoQmFjb24pIENvbmNvcmRpYSBVbml2
ZXJzaXR5LCBEZXBhcnRtZW50IG9mIEV4ZXJjaXNlIFNjaWVuY2VzLCBNb250cmVhbCwgUXVlYmVj
LCBDYW5hZGEgKEVybnN0KSBEZXBhcnRtZW50IG9mIFB1bG1vbmFyeSBNZWRpY2luZSwgSmV3aXNo
IEdlbmVyYWwgSG9zcGl0YWwsIE1vbnRyZWFsLCBRdWViZWMsIENhbmFkYSAoRXJuc3QsIER1Y2hh
cm1lKSBNY0dpbGwgVW5pdmVyc2l0eSwgRGVwYXJ0bWVudCBvZiBFcGlkZW1pb2xvZ3ksIEJpb3N0
YXRpc3RpY3MgYW5kIE9jY3VwYXRpb25hbCBIZWFsdGgsIE1vbnRyZWFsLCBRdWViZWMsIENhbmFk
YSAoR3VheSkgSW5zdGl0dXQgbmF0aW9uYWwgZCZhcG9zO2V4Y2VsbGVuY2UgZW4gc2FudGUgZXQg
ZW4gc2VydmljZXMgc29jaWF1eCwgUXVlYmVjLCBRdWViZWMsIENhbmFkYSAoTWNLaW5uZXksIER1
Y2hhcm1lKSBVbml2ZXJzaXR5IG9mIE1vbnRyZWFsLCBEZXBhcnRtZW50IG9mIFBhZWRpYXRyaWNz
LCBNb250cmVhbCwgUXVlYmVjLCBDYW5hZGEgKER1Y2hhcm1lKSBVbml2ZXJzaXR5IG9mIE1vbnRy
ZWFsLCBEZXBhcnRtZW50IG9mIFNvY2lhbCBhbmQgUHJldmVudGl2ZSBNZWRpY2luZSwgTW9udHJl
YWwsIFF1ZWJlYywgQ2FuYWRhIChEdWNoYXJtZSkgRGVwYXJ0bWVudHMgb2YgUGVkaWF0cmljcyBh
bmQgb2YgU29jaWFsIGFuZCBQcmV2ZW50aXZlIE1lZGljaW5lLCBBc3NvY2lhdGUgRGlyZWN0b3Ig
b2YgQ2xpbmljYWwgUmVzZWFyY2gsIFJlc2VhcmNoIENlbnRyZSwgQ0hVIFNhaW50ZS1KdXN0aW5l
LCAzMTc1IENvdGUgU2FpbnRlLUNhdGhlcmluZSwgUm9vbSA3OTM5LCBNb250cmVhbCwgUXVlYmVj
LCBIM1QgMUM1IENhbmFkYSYjeEQ7Ri5NLiBEdWNoYXJtZSwgRGVwYXJ0bWVudHMgb2YgUGVkaWF0
cmljcyBhbmQgb2YgU29jaWFsIGFuZCBQcmV2ZW50aXZlIE1lZGljaW5lLCBBc3NvY2lhdGUgRGly
ZWN0b3Igb2YgQ2xpbmljYWwgUmVzZWFyY2gsIFJlc2VhcmNoIENlbnRyZSwgQ0hVIFNhaW50ZS1K
dXN0aW5lLCAzMTc1IENvdGUgU2FpbnRlLUNhdGhlcmluZSwgUm9vbSA3OTM5LCBNb250cmVhbCwg
UXVlYmVjLCBIM1QgMUM1IENhbmFkYTwvYXV0aC1hZGRyZXNzPjxkYXRlcz48eWVhcj4yMDE1PC95
ZWFyPjwvZGF0ZXM+PHJlYy1udW1iZXI+NDc0NjwvcmVjLW51bWJlcj48bGFzdC11cGRhdGVkLWRh
dGUgZm9ybWF0PSJ1dGMiPjE0OTA2OTg4NjI8L2xhc3QtdXBkYXRlZC1kYXRlPjxhY2Nlc3Npb24t
bnVtPjYwNDMxMTA2MTwvYWNjZXNzaW9uLW51bT48ZWxlY3Ryb25pYy1yZXNvdXJjZS1udW0+aHR0
cDovL2R4LmRvaS5vcmcvMTAuMTE4Ni9zMTI4OTAtMDE1LTAwNDQtOTwvZWxlY3Ryb25pYy1yZXNv
dXJjZS1udW0+PHZvbHVtZT4yNTwvdm9sdW1lPjwvcmVjb3JkPjwvQ2l0ZT48Q2l0ZT48QXV0aG9y
PlNwZWNrPC9BdXRob3I+PFllYXI+MjAxNDwvWWVhcj48SURUZXh0PllvdW5nLCBBZnJpY2FuIEFt
ZXJpY2FuIGFkdWx0cyB3aXRoIGFzdGhtYTogd2hhdCBtYXR0ZXJzIHRvIHRoZW0/PC9JRFRleHQ+
PHJlY29yZD48a2V5d29yZHM+PGtleXdvcmQ+QmxhY2tzPC9rZXl3b3JkPjxrZXl3b3JkPkFzdGht
YSAtLSBEcnVnIFRoZXJhcHk8L2tleXdvcmQ+PGtleXdvcmQ+SGVhbHRoIFNlcnZpY2VzIEFjY2Vz
c2liaWxpdHk8L2tleXdvcmQ+PGtleXdvcmQ+SGVhbHRoIFN0YXR1cyBEaXNwYXJpdGllczwva2V5
d29yZD48a2V5d29yZD5IZWFsdGhjYXJlIERpc3Bhcml0aWVzPC9rZXl3b3JkPjxrZXl3b3JkPkFk
b2xlc2NlbmNlPC9rZXl3b3JkPjxrZXl3b3JkPkFkdWx0PC9rZXl3b3JkPjxrZXl3b3JkPkFzdGht
YSAtLSBFdGhub2xvZ3k8L2tleXdvcmQ+PGtleXdvcmQ+RGlzZWFzZSBNYW5hZ2VtZW50PC9rZXl3
b3JkPjxrZXl3b3JkPkZlbWFsZTwva2V5d29yZD48a2V5d29yZD5Gb2N1cyBHcm91cHM8L2tleXdv
cmQ+PGtleXdvcmQ+SHVtYW48L2tleXdvcmQ+PGtleXdvcmQ+TWFsZTwva2V5d29yZD48a2V5d29y
ZD5NZWRpY2F0aW9uIENvbXBsaWFuY2U8L2tleXdvcmQ+PGtleXdvcmQ+UGh5c2ljaWFuLVBhdGll
bnQgUmVsYXRpb25zPC9rZXl3b3JkPjxrZXl3b3JkPlF1YWxpdHkgb2YgTGlmZTwva2V5d29yZD48
a2V5d29yZD5TZWxmIENhcmU8L2tleXdvcmQ+PGtleXdvcmQ+WW91bmcgQWR1bHQ8L2tleXdvcmQ+
PC9rZXl3b3Jkcz48dXJscz48cmVsYXRlZC11cmxzPjx1cmw+aHR0cDovL3NlYXJjaC5lYnNjb2hv
c3QuY29tL2xvZ2luLmFzcHg/ZGlyZWN0PXRydWUmYW1wO2RiPXJ6aCZhbXA7QU49MTAzOTk3NzA3
JmFtcDtzaXRlPWVob3N0LWxpdmU8L3VybD48L3JlbGF0ZWQtdXJscz48L3VybHM+PGlzYm4+MTA4
MS0xMjA2PC9pc2JuPjx0aXRsZXM+PHRpdGxlPllvdW5nLCBBZnJpY2FuIEFtZXJpY2FuIGFkdWx0
cyB3aXRoIGFzdGhtYTogd2hhdCBtYXR0ZXJzIHRvIHRoZW0/PC90aXRsZT48c2Vjb25kYXJ5LXRp
dGxlPkFubmFscyBvZiBBbGxlcmd5LCBBc3RobWEgJmFtcDsgSW1tdW5vbG9neTwvc2Vjb25kYXJ5
LXRpdGxlPjwvdGl0bGVzPjxwYWdlcz4zNS0zOSA1cDwvcGFnZXM+PG51bWJlcj4xPC9udW1iZXI+
PGNvbnRyaWJ1dG9ycz48YXV0aG9ycz48YXV0aG9yPlNwZWNrLCBBaW1lZSBMLjwvYXV0aG9yPjxh
dXRob3I+TmVsc29uLCBCZWxpbmRhPC9hdXRob3I+PGF1dGhvcj5KZWZmZXJzb24sIFMuIE9saXZp
YTwvYXV0aG9yPjxhdXRob3I+QmFwdGlzdCwgQWxhbiBQLjwvYXV0aG9yPjwvYXV0aG9ycz48L2Nv
bnRyaWJ1dG9ycz48YWRkZWQtZGF0ZSBmb3JtYXQ9InV0YyI+MTQ2ODMyMTMxMDwvYWRkZWQtZGF0
ZT48cHViLWxvY2F0aW9uPk5ldyBZb3JrLCBOZXcgWW9yazwvcHViLWxvY2F0aW9uPjxyZWYtdHlw
ZSBuYW1lPSJKb3VybmFsIEFydGljbGUiPjE3PC9yZWYtdHlwZT48YXV0aC1hZGRyZXNzPkRpdmlz
aW9uIG9mIEFsbGVyZ3kgYW5kIENsaW5pY2FsIEltbXVub2xvZ3ksIFVuaXZlcnNpdHkgb2YgTWlj
aGlnYW4sIEFubiBBcmJvciwgTWljaGlnYW4uIEVsZWN0cm9uaWMgYWRkcmVzczogYWxleXRvbkBt
ZWQudW1pY2guZWR1LiYjeEQ7RGVwYXJ0bWVudCBvZiBIZWFsdGggQmVoYXZpb3IgYW5kIEhlYWx0
aCBFZHVjYXRpb24sIFNjaG9vbCBvZiBQdWJsaWMgSGVhbHRoLCBVbml2ZXJzaXR5IG9mIE1pY2hp
Z2FuLCBBbm4gQXJib3IsIE1pY2hpZ2FuLiYjeEQ7RGl2aXNpb24gb2YgQWxsZXJneSBhbmQgQ2xp
bmljYWwgSW1tdW5vbG9neSwgVW5pdmVyc2l0eSBvZiBNaWNoaWdhbiwgQW5uIEFyYm9yLCBNaWNo
aWdhbiYjeEQ7RGVwYXJ0bWVudCBvZiBIZWFsdGggQmVoYXZpb3IgYW5kIEhlYWx0aCBFZHVjYXRp
b24sIFNjaG9vbCBvZiBQdWJsaWMgSGVhbHRoLCBVbml2ZXJzaXR5IG9mIE1pY2hpZ2FuLCBBbm4g
QXJib3IsIE1pY2hpZ2FuLjwvYXV0aC1hZGRyZXNzPjxkYXRlcz48eWVhcj4yMDE0PC95ZWFyPjwv
ZGF0ZXM+PHJlbW90ZS1kYXRhYmFzZS1wcm92aWRlcj5FQlNDT2hvc3Q8L3JlbW90ZS1kYXRhYmFz
ZS1wcm92aWRlcj48cmVjLW51bWJlcj4yNTk0PC9yZWMtbnVtYmVyPjxwdWJsaXNoZXI+RWxzZXZp
ZXIgU2NpZW5jZTwvcHVibGlzaGVyPjxsYXN0LXVwZGF0ZWQtZGF0ZSBmb3JtYXQ9InV0YyI+MTQ5
MDY5ODg2MjwvbGFzdC11cGRhdGVkLWRhdGU+PGFjY2Vzc2lvbi1udW0+MTAzOTk3NzA3LiBMYW5n
dWFnZTogRW5nbGlzaC4gRW50cnkgRGF0ZTogMjAxNDAzMTQuIFJldmlzaW9uIERhdGU6IDIwMTUw
NzEwLiBQdWJsaWNhdGlvbiBUeXBlOiBKb3VybmFsIEFydGljbGU8L2FjY2Vzc2lvbi1udW0+PGVs
ZWN0cm9uaWMtcmVzb3VyY2UtbnVtPjEwLjEwMTYvai5hbmFpLjIwMTMuMTAuMDE2PC9lbGVjdHJv
bmljLXJlc291cmNlLW51bT48dm9sdW1lPjExMjwvdm9sdW1lPjxyZW1vdGUtZGF0YWJhc2UtbmFt
ZT5yemg8L3JlbW90ZS1kYXRhYmFzZS1uYW1lPjwvcmVjb3JkPjwvQ2l0ZT48L0VuZE5vdGU+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PEVuZE5vdGU+PENpdGU+PEF1dGhvcj5QZWxhZXo8L0F1dGhvcj48WWVhcj4yMDE1PC9ZZWFyPjxJ
RFRleHQ+UGF0aWVudHMmYXBvczsgcGVyc3BlY3RpdmUgb2YgYmFycmllcnMgYW5kIGZhY2lsaXRh
dG9ycyB0byB0YWtpbmcgbG9uZy10ZXJtIGNvbnRyb2xsZXIgbWVkaWNhdGlvbiBmb3IgYXN0aG1h
OiBBIG5vdmVsIHRheG9ub215PC9JRFRleHQ+PERpc3BsYXlUZXh0PjxzdHlsZSBmYWNlPSJzdXBl
cnNjcmlwdCI+NDksNjg8L3N0eWxlPjwvRGlzcGxheVRleHQ+PHJlY29yZD48a2V5d29yZHM+PGtl
eXdvcmQ+QWRoZXJlbmNlPC9rZXl3b3JkPjxrZXl3b3JkPkFzdGhtYTwva2V5d29yZD48a2V5d29y
ZD5CYXJyaWVyczwva2V5d29yZD48a2V5d29yZD5GYWNpbGl0YXRvcnM8L2tleXdvcmQ+PGtleXdv
cmQ+SW5oYWxlZCBjb3J0aWNvc3Rlcm9pZHM8L2tleXdvcmQ+PGtleXdvcmQ+TG9uZy10ZXJtIGRh
aWx5IGNvbnRyb2xsZXIgbWVkaWNhdGlvbjwva2V5d29yZD48a2V5d29yZD5QYXRpZW50IHBlcnNw
ZWN0aXZlPC9rZXl3b3JkPjxrZXl3b3JkPmFkb2xlc2NlbnQ8L2tleXdvcmQ+PGtleXdvcmQ+YWR1
bHQ8L2tleXdvcmQ+PGtleXdvcmQ+YXN0aG1hPC9rZXl3b3JkPjxrZXl3b3JkPmNhc2Ugc3R1ZHk8
L2tleXdvcmQ+PGtleXdvcmQ+Y2hpbGQ8L2tleXdvcmQ+PGtleXdvcmQ+Y29nbml0aW9uPC9rZXl3
b3JkPjxrZXl3b3JkPmRvY3RvciBwYXRpZW50IHJlbGF0aW9uPC9rZXl3b3JkPjxrZXl3b3JkPmRy
dWcgdGhlcmFweTwva2V5d29yZD48a2V5d29yZD5mZW1hbGU8L2tleXdvcmQ+PGtleXdvcmQ+Zm9s
bG93IHVwPC9rZXl3b3JkPjxrZXl3b3JkPmdlbmVyYWwgcHJhY3RpdGlvbmVyPC9rZXl3b3JkPjxr
ZXl3b3JkPmhlYWx0aCBjYXJlIHN5c3RlbTwva2V5d29yZD48a2V5d29yZD5odW1hbjwva2V5d29y
ZD48a2V5d29yZD5pbW11bm9sb2dpc3Q8L2tleXdvcmQ+PGtleXdvcmQ+aW50ZXJwZXJzb25hbCBj
b21tdW5pY2F0aW9uPC9rZXl3b3JkPjxrZXl3b3JkPmludGVydmlldzwva2V5d29yZD48a2V5d29y
ZD5tZWRpY2FsIHNwZWNpYWxpc3Q8L2tleXdvcmQ+PGtleXdvcmQ+bW9yYmlkaXR5PC9rZXl3b3Jk
PjxrZXl3b3JkPm1vdGl2YXRpb248L2tleXdvcmQ+PGtleXdvcmQ+cGFyZW50PC9rZXl3b3JkPjxr
ZXl3b3JkPnBhdGllbnQ8L2tleXdvcmQ+PGtleXdvcmQ+cGVkaWF0cmljaWFuPC9rZXl3b3JkPjxr
ZXl3b3JkPnBoeXNpY2lhbjwva2V5d29yZD48a2V5d29yZD5wbGFubmluZzwva2V5d29yZD48a2V5
d29yZD5wcmVzY3JpcHRpb248L2tleXdvcmQ+PGtleXdvcmQ+cHVsbW9ub2xvZ2lzdDwva2V5d29y
ZD48a2V5d29yZD5yZXNwb25zaWJpbGl0eTwva2V5d29yZD48a2V5d29yZD5zZWxmIGNhcmU8L2tl
eXdvcmQ+PGtleXdvcmQ+dGF4b25vbXk8L2tleXdvcmQ+PGtleXdvcmQ+dGhlcmFweTwva2V5d29y
ZD48a2V5d29yZD5jb3J0aWNvc3Rlcm9pZDwva2V5d29yZD48L2tleXdvcmRzPjx1cmxzPjxyZWxh
dGVkLXVybHM+PHVybD5odHRwOi8vd3d3LmJpb21lZGNlbnRyYWwuY29tL2JtY3B1bG1tZWQvPC91
cmw+PHVybD5odHRwOi8vb3ZpZHNwLm92aWQuY29tL292aWR3ZWIuY2dpP1Q9SlMmYW1wO0NTQz1Z
JmFtcDtORVdTPU4mYW1wO1BBR0U9ZnVsbHRleHQmYW1wO0Q9ZW1lZDE4YiZhbXA7QU49NjA0MzEx
MDYxPC91cmw+PHVybD5odHRwOi8vcmVzb2x2ZXIuZWJzY29ob3N0LmNvbS9vcGVudXJsP2lzc249
MTQ3MTI0NjYmYW1wO1ZvbHVtZT0xNSZhbXA7aXNzdWU9MSZhbXA7c3BhZ2U9bm8rcGFnaW5hdGlv
biZhbXA7dGl0bGU9UGF0aWVudHMmYXBvczsrcGVyc3BlY3RpdmUrb2YrYmFycmllcnMrYW5kK2Zh
Y2lsaXRhdG9ycyt0byt0YWtpbmcrbG9uZy10ZXJtK2NvbnRyb2xsZXIrbWVkaWNhdGlvbitmb3Ir
YXN0aG1hOitBK25vdmVsK3RheG9ub215JmFtcDt5ZWFyPTIwMTUmYW1wO2F1bGFzdD1QZWxhZXo8
L3VybD48L3JlbGF0ZWQtdXJscz48L3VybHM+PGlzYm4+MTQ3MS0yNDY2PC9pc2JuPjx3b3JrLXR5
cGU+SW4gUHJlc3M8L3dvcmstdHlwZT48dGl0bGVzPjx0aXRsZT5QYXRpZW50cyZhcG9zOyBwZXJz
cGVjdGl2ZSBvZiBiYXJyaWVycyBhbmQgZmFjaWxpdGF0b3JzIHRvIHRha2luZyBsb25nLXRlcm0g
Y29udHJvbGxlciBtZWRpY2F0aW9uIGZvciBhc3RobWE6IEEgbm92ZWwgdGF4b25vbXk8L3RpdGxl
PjxzZWNvbmRhcnktdGl0bGU+Qk1DIFB1bG1vbmFyeSBNZWRpY2luZS48L3NlY29uZGFyeS10aXRs
ZT48L3RpdGxlcz48Y29udHJpYnV0b3JzPjxhdXRob3JzPjxhdXRob3I+UGVsYWV6LCBTLjwvYXV0
aG9yPjxhdXRob3I+TGFtb250YWduZSwgQS4gSi48L2F1dGhvcj48YXV0aG9yPkNvbGxpbiwgSi48
L2F1dGhvcj48YXV0aG9yPkdhdXRoaWVyLCBBLjwvYXV0aG9yPjxhdXRob3I+R3JhZCwgUi4gTS48
L2F1dGhvcj48YXV0aG9yPkJsYWlzLCBMLjwvYXV0aG9yPjxhdXRob3I+TGF2b2llLCBLLiBMLjwv
YXV0aG9yPjxhdXRob3I+QmFjb24sIFMuIEwuPC9hdXRob3I+PGF1dGhvcj5Fcm5zdCwgUC48L2F1
dGhvcj48YXV0aG9yPkd1YXksIEguPC9hdXRob3I+PGF1dGhvcj5NY0tpbm5leSwgTS4gTC48L2F1
dGhvcj48YXV0aG9yPkR1Y2hhcm1lLCBGLiBNLjwvYXV0aG9yPjwvYXV0aG9ycz48L2NvbnRyaWJ1
dG9ycz48bGFuZ3VhZ2U+RW5nbGlzaDwvbGFuZ3VhZ2U+PGFkZGVkLWRhdGUgZm9ybWF0PSJ1dGMi
PjE0OTA2MTUyOTI8L2FkZGVkLWRhdGU+PHJlZi10eXBlIG5hbWU9IkpvdXJuYWwgQXJ0aWNsZSI+
MTc8L3JlZi10eXBlPjxhdXRoLWFkZHJlc3M+KFBlbGFleiwgTGFtb250YWduZSwgR2F1dGhpZXIs
IER1Y2hhcm1lKSBTYWludGUtSnVzdGluZSBVbml2ZXJzaXR5IEhlYWx0aCBDZW50cmUgTW9udHJl
YWwsIENsaW5pY2FsIFJlc2VhcmNoIGFuZCBLbm93bGVkZ2UgVHJhbnNmZXIgVW5pdCBvbiBDaGls
ZGhvb2QgQXN0aG1hLCBSZXNlYXJjaCBDZW50cmUsIFF1ZWJlYywgQ2FuYWRhIChDb2xsaW4sIEJs
YWlzKSBVbml2ZXJzaXR5IG9mIE1vbnRyZWFsLCBEZXBhcnRtZW50IG9mIFBoYXJtYWNvbG9neSwg
TW9udHJlYWwsIFF1ZWJlYywgQ2FuYWRhIChHcmFkKSBEZXBhcnRtZW50IG9mIEZhbWlseSBNZWRp
Y2luZSwgSmV3aXNoIEdlbmVyYWwgSG9zcGl0YWwsIE1vbnRyZWFsLCBRdWViZWMsIENhbmFkYSAo
TGF2b2llKSBVbml2ZXJzaXRlIGR1IFF1ZWJlYyBhIE1vbnRyZWFsLCBEZXBhcnRtZW50IG9mIFBz
eWNob2xvZ3ksIE1vbnRyZWFsLCBRdWViZWMsIENhbmFkYSAoQmFjb24pIENvbmNvcmRpYSBVbml2
ZXJzaXR5LCBEZXBhcnRtZW50IG9mIEV4ZXJjaXNlIFNjaWVuY2VzLCBNb250cmVhbCwgUXVlYmVj
LCBDYW5hZGEgKEVybnN0KSBEZXBhcnRtZW50IG9mIFB1bG1vbmFyeSBNZWRpY2luZSwgSmV3aXNo
IEdlbmVyYWwgSG9zcGl0YWwsIE1vbnRyZWFsLCBRdWViZWMsIENhbmFkYSAoRXJuc3QsIER1Y2hh
cm1lKSBNY0dpbGwgVW5pdmVyc2l0eSwgRGVwYXJ0bWVudCBvZiBFcGlkZW1pb2xvZ3ksIEJpb3N0
YXRpc3RpY3MgYW5kIE9jY3VwYXRpb25hbCBIZWFsdGgsIE1vbnRyZWFsLCBRdWViZWMsIENhbmFk
YSAoR3VheSkgSW5zdGl0dXQgbmF0aW9uYWwgZCZhcG9zO2V4Y2VsbGVuY2UgZW4gc2FudGUgZXQg
ZW4gc2VydmljZXMgc29jaWF1eCwgUXVlYmVjLCBRdWViZWMsIENhbmFkYSAoTWNLaW5uZXksIER1
Y2hhcm1lKSBVbml2ZXJzaXR5IG9mIE1vbnRyZWFsLCBEZXBhcnRtZW50IG9mIFBhZWRpYXRyaWNz
LCBNb250cmVhbCwgUXVlYmVjLCBDYW5hZGEgKER1Y2hhcm1lKSBVbml2ZXJzaXR5IG9mIE1vbnRy
ZWFsLCBEZXBhcnRtZW50IG9mIFNvY2lhbCBhbmQgUHJldmVudGl2ZSBNZWRpY2luZSwgTW9udHJl
YWwsIFF1ZWJlYywgQ2FuYWRhIChEdWNoYXJtZSkgRGVwYXJ0bWVudHMgb2YgUGVkaWF0cmljcyBh
bmQgb2YgU29jaWFsIGFuZCBQcmV2ZW50aXZlIE1lZGljaW5lLCBBc3NvY2lhdGUgRGlyZWN0b3Ig
b2YgQ2xpbmljYWwgUmVzZWFyY2gsIFJlc2VhcmNoIENlbnRyZSwgQ0hVIFNhaW50ZS1KdXN0aW5l
LCAzMTc1IENvdGUgU2FpbnRlLUNhdGhlcmluZSwgUm9vbSA3OTM5LCBNb250cmVhbCwgUXVlYmVj
LCBIM1QgMUM1IENhbmFkYSYjeEQ7Ri5NLiBEdWNoYXJtZSwgRGVwYXJ0bWVudHMgb2YgUGVkaWF0
cmljcyBhbmQgb2YgU29jaWFsIGFuZCBQcmV2ZW50aXZlIE1lZGljaW5lLCBBc3NvY2lhdGUgRGly
ZWN0b3Igb2YgQ2xpbmljYWwgUmVzZWFyY2gsIFJlc2VhcmNoIENlbnRyZSwgQ0hVIFNhaW50ZS1K
dXN0aW5lLCAzMTc1IENvdGUgU2FpbnRlLUNhdGhlcmluZSwgUm9vbSA3OTM5LCBNb250cmVhbCwg
UXVlYmVjLCBIM1QgMUM1IENhbmFkYTwvYXV0aC1hZGRyZXNzPjxkYXRlcz48eWVhcj4yMDE1PC95
ZWFyPjwvZGF0ZXM+PHJlYy1udW1iZXI+NDc0NjwvcmVjLW51bWJlcj48bGFzdC11cGRhdGVkLWRh
dGUgZm9ybWF0PSJ1dGMiPjE0OTA2OTg4NjI8L2xhc3QtdXBkYXRlZC1kYXRlPjxhY2Nlc3Npb24t
bnVtPjYwNDMxMTA2MTwvYWNjZXNzaW9uLW51bT48ZWxlY3Ryb25pYy1yZXNvdXJjZS1udW0+aHR0
cDovL2R4LmRvaS5vcmcvMTAuMTE4Ni9zMTI4OTAtMDE1LTAwNDQtOTwvZWxlY3Ryb25pYy1yZXNv
dXJjZS1udW0+PHZvbHVtZT4yNTwvdm9sdW1lPjwvcmVjb3JkPjwvQ2l0ZT48Q2l0ZT48QXV0aG9y
PlNwZWNrPC9BdXRob3I+PFllYXI+MjAxNDwvWWVhcj48SURUZXh0PllvdW5nLCBBZnJpY2FuIEFt
ZXJpY2FuIGFkdWx0cyB3aXRoIGFzdGhtYTogd2hhdCBtYXR0ZXJzIHRvIHRoZW0/PC9JRFRleHQ+
PHJlY29yZD48a2V5d29yZHM+PGtleXdvcmQ+QmxhY2tzPC9rZXl3b3JkPjxrZXl3b3JkPkFzdGht
YSAtLSBEcnVnIFRoZXJhcHk8L2tleXdvcmQ+PGtleXdvcmQ+SGVhbHRoIFNlcnZpY2VzIEFjY2Vz
c2liaWxpdHk8L2tleXdvcmQ+PGtleXdvcmQ+SGVhbHRoIFN0YXR1cyBEaXNwYXJpdGllczwva2V5
d29yZD48a2V5d29yZD5IZWFsdGhjYXJlIERpc3Bhcml0aWVzPC9rZXl3b3JkPjxrZXl3b3JkPkFk
b2xlc2NlbmNlPC9rZXl3b3JkPjxrZXl3b3JkPkFkdWx0PC9rZXl3b3JkPjxrZXl3b3JkPkFzdGht
YSAtLSBFdGhub2xvZ3k8L2tleXdvcmQ+PGtleXdvcmQ+RGlzZWFzZSBNYW5hZ2VtZW50PC9rZXl3
b3JkPjxrZXl3b3JkPkZlbWFsZTwva2V5d29yZD48a2V5d29yZD5Gb2N1cyBHcm91cHM8L2tleXdv
cmQ+PGtleXdvcmQ+SHVtYW48L2tleXdvcmQ+PGtleXdvcmQ+TWFsZTwva2V5d29yZD48a2V5d29y
ZD5NZWRpY2F0aW9uIENvbXBsaWFuY2U8L2tleXdvcmQ+PGtleXdvcmQ+UGh5c2ljaWFuLVBhdGll
bnQgUmVsYXRpb25zPC9rZXl3b3JkPjxrZXl3b3JkPlF1YWxpdHkgb2YgTGlmZTwva2V5d29yZD48
a2V5d29yZD5TZWxmIENhcmU8L2tleXdvcmQ+PGtleXdvcmQ+WW91bmcgQWR1bHQ8L2tleXdvcmQ+
PC9rZXl3b3Jkcz48dXJscz48cmVsYXRlZC11cmxzPjx1cmw+aHR0cDovL3NlYXJjaC5lYnNjb2hv
c3QuY29tL2xvZ2luLmFzcHg/ZGlyZWN0PXRydWUmYW1wO2RiPXJ6aCZhbXA7QU49MTAzOTk3NzA3
JmFtcDtzaXRlPWVob3N0LWxpdmU8L3VybD48L3JlbGF0ZWQtdXJscz48L3VybHM+PGlzYm4+MTA4
MS0xMjA2PC9pc2JuPjx0aXRsZXM+PHRpdGxlPllvdW5nLCBBZnJpY2FuIEFtZXJpY2FuIGFkdWx0
cyB3aXRoIGFzdGhtYTogd2hhdCBtYXR0ZXJzIHRvIHRoZW0/PC90aXRsZT48c2Vjb25kYXJ5LXRp
dGxlPkFubmFscyBvZiBBbGxlcmd5LCBBc3RobWEgJmFtcDsgSW1tdW5vbG9neTwvc2Vjb25kYXJ5
LXRpdGxlPjwvdGl0bGVzPjxwYWdlcz4zNS0zOSA1cDwvcGFnZXM+PG51bWJlcj4xPC9udW1iZXI+
PGNvbnRyaWJ1dG9ycz48YXV0aG9ycz48YXV0aG9yPlNwZWNrLCBBaW1lZSBMLjwvYXV0aG9yPjxh
dXRob3I+TmVsc29uLCBCZWxpbmRhPC9hdXRob3I+PGF1dGhvcj5KZWZmZXJzb24sIFMuIE9saXZp
YTwvYXV0aG9yPjxhdXRob3I+QmFwdGlzdCwgQWxhbiBQLjwvYXV0aG9yPjwvYXV0aG9ycz48L2Nv
bnRyaWJ1dG9ycz48YWRkZWQtZGF0ZSBmb3JtYXQ9InV0YyI+MTQ2ODMyMTMxMDwvYWRkZWQtZGF0
ZT48cHViLWxvY2F0aW9uPk5ldyBZb3JrLCBOZXcgWW9yazwvcHViLWxvY2F0aW9uPjxyZWYtdHlw
ZSBuYW1lPSJKb3VybmFsIEFydGljbGUiPjE3PC9yZWYtdHlwZT48YXV0aC1hZGRyZXNzPkRpdmlz
aW9uIG9mIEFsbGVyZ3kgYW5kIENsaW5pY2FsIEltbXVub2xvZ3ksIFVuaXZlcnNpdHkgb2YgTWlj
aGlnYW4sIEFubiBBcmJvciwgTWljaGlnYW4uIEVsZWN0cm9uaWMgYWRkcmVzczogYWxleXRvbkBt
ZWQudW1pY2guZWR1LiYjeEQ7RGVwYXJ0bWVudCBvZiBIZWFsdGggQmVoYXZpb3IgYW5kIEhlYWx0
aCBFZHVjYXRpb24sIFNjaG9vbCBvZiBQdWJsaWMgSGVhbHRoLCBVbml2ZXJzaXR5IG9mIE1pY2hp
Z2FuLCBBbm4gQXJib3IsIE1pY2hpZ2FuLiYjeEQ7RGl2aXNpb24gb2YgQWxsZXJneSBhbmQgQ2xp
bmljYWwgSW1tdW5vbG9neSwgVW5pdmVyc2l0eSBvZiBNaWNoaWdhbiwgQW5uIEFyYm9yLCBNaWNo
aWdhbiYjeEQ7RGVwYXJ0bWVudCBvZiBIZWFsdGggQmVoYXZpb3IgYW5kIEhlYWx0aCBFZHVjYXRp
b24sIFNjaG9vbCBvZiBQdWJsaWMgSGVhbHRoLCBVbml2ZXJzaXR5IG9mIE1pY2hpZ2FuLCBBbm4g
QXJib3IsIE1pY2hpZ2FuLjwvYXV0aC1hZGRyZXNzPjxkYXRlcz48eWVhcj4yMDE0PC95ZWFyPjwv
ZGF0ZXM+PHJlbW90ZS1kYXRhYmFzZS1wcm92aWRlcj5FQlNDT2hvc3Q8L3JlbW90ZS1kYXRhYmFz
ZS1wcm92aWRlcj48cmVjLW51bWJlcj4yNTk0PC9yZWMtbnVtYmVyPjxwdWJsaXNoZXI+RWxzZXZp
ZXIgU2NpZW5jZTwvcHVibGlzaGVyPjxsYXN0LXVwZGF0ZWQtZGF0ZSBmb3JtYXQ9InV0YyI+MTQ5
MDY5ODg2MjwvbGFzdC11cGRhdGVkLWRhdGU+PGFjY2Vzc2lvbi1udW0+MTAzOTk3NzA3LiBMYW5n
dWFnZTogRW5nbGlzaC4gRW50cnkgRGF0ZTogMjAxNDAzMTQuIFJldmlzaW9uIERhdGU6IDIwMTUw
NzEwLiBQdWJsaWNhdGlvbiBUeXBlOiBKb3VybmFsIEFydGljbGU8L2FjY2Vzc2lvbi1udW0+PGVs
ZWN0cm9uaWMtcmVzb3VyY2UtbnVtPjEwLjEwMTYvai5hbmFpLjIwMTMuMTAuMDE2PC9lbGVjdHJv
bmljLXJlc291cmNlLW51bT48dm9sdW1lPjExMjwvdm9sdW1lPjxyZW1vdGUtZGF0YWJhc2UtbmFt
ZT5yemg8L3JlbW90ZS1kYXRhYmFzZS1uYW1lPjwvcmVjb3JkPjwvQ2l0ZT48L0VuZE5vdGU+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81840" w:rsidRPr="009A013B">
              <w:rPr>
                <w:rFonts w:asciiTheme="minorHAnsi" w:hAnsiTheme="minorHAnsi"/>
                <w:sz w:val="20"/>
              </w:rPr>
            </w:r>
            <w:r w:rsidR="00781840" w:rsidRPr="009A013B">
              <w:rPr>
                <w:rFonts w:asciiTheme="minorHAnsi" w:hAnsiTheme="minorHAnsi"/>
                <w:sz w:val="20"/>
              </w:rPr>
              <w:fldChar w:fldCharType="separate"/>
            </w:r>
            <w:r w:rsidR="00E70904" w:rsidRPr="009A013B">
              <w:rPr>
                <w:rFonts w:asciiTheme="minorHAnsi" w:hAnsiTheme="minorHAnsi"/>
                <w:noProof/>
                <w:sz w:val="20"/>
                <w:vertAlign w:val="superscript"/>
              </w:rPr>
              <w:t>49,68</w:t>
            </w:r>
            <w:r w:rsidR="00781840" w:rsidRPr="009A013B">
              <w:rPr>
                <w:rFonts w:asciiTheme="minorHAnsi" w:hAnsiTheme="minorHAnsi"/>
                <w:sz w:val="20"/>
              </w:rPr>
              <w:fldChar w:fldCharType="end"/>
            </w:r>
            <w:r w:rsidR="00781840" w:rsidRPr="009A013B">
              <w:rPr>
                <w:rFonts w:asciiTheme="minorHAnsi" w:hAnsiTheme="minorHAnsi"/>
                <w:sz w:val="20"/>
              </w:rPr>
              <w:t xml:space="preserve"> (P).  </w:t>
            </w:r>
          </w:p>
          <w:p w14:paraId="553E343E" w14:textId="361EB1CF" w:rsidR="00F01E7E" w:rsidRPr="009A013B" w:rsidRDefault="00F01E7E" w:rsidP="00E70904">
            <w:pPr>
              <w:pStyle w:val="Normal0"/>
              <w:numPr>
                <w:ilvl w:val="0"/>
                <w:numId w:val="17"/>
              </w:numPr>
              <w:rPr>
                <w:rFonts w:asciiTheme="minorHAnsi" w:hAnsiTheme="minorHAnsi"/>
                <w:sz w:val="20"/>
              </w:rPr>
            </w:pPr>
            <w:r w:rsidRPr="009A013B">
              <w:rPr>
                <w:rFonts w:asciiTheme="minorHAnsi" w:hAnsiTheme="minorHAnsi"/>
                <w:sz w:val="20"/>
              </w:rPr>
              <w:t>Some HCPs (nurses and GPs) report feeling they are not given sufficient training in written action plan use</w:t>
            </w:r>
            <w:r w:rsidR="003378AE" w:rsidRPr="009A013B">
              <w:rPr>
                <w:rFonts w:asciiTheme="minorHAnsi" w:hAnsiTheme="minorHAnsi"/>
                <w:sz w:val="20"/>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75</w:t>
            </w:r>
            <w:r w:rsidR="003378AE" w:rsidRPr="009A013B">
              <w:rPr>
                <w:rFonts w:asciiTheme="minorHAnsi" w:hAnsiTheme="minorHAnsi"/>
                <w:sz w:val="20"/>
              </w:rPr>
              <w:fldChar w:fldCharType="end"/>
            </w:r>
            <w:r w:rsidRPr="009A013B">
              <w:rPr>
                <w:rFonts w:asciiTheme="minorHAnsi" w:hAnsiTheme="minorHAnsi"/>
                <w:sz w:val="20"/>
              </w:rPr>
              <w:t xml:space="preserve"> (HCP).</w:t>
            </w:r>
          </w:p>
          <w:p w14:paraId="4E671D58" w14:textId="52983195" w:rsidR="00F01E7E" w:rsidRPr="009A013B" w:rsidRDefault="00F01E7E" w:rsidP="00E70904">
            <w:pPr>
              <w:pStyle w:val="Normal0"/>
              <w:numPr>
                <w:ilvl w:val="0"/>
                <w:numId w:val="17"/>
              </w:numPr>
              <w:rPr>
                <w:rFonts w:asciiTheme="minorHAnsi" w:hAnsiTheme="minorHAnsi"/>
                <w:sz w:val="20"/>
              </w:rPr>
            </w:pPr>
            <w:r w:rsidRPr="009A013B">
              <w:rPr>
                <w:rFonts w:asciiTheme="minorHAnsi" w:hAnsiTheme="minorHAnsi"/>
                <w:sz w:val="20"/>
              </w:rPr>
              <w:t>Asthma related education is one possible approach to dealing with patient non-adherence with treatment plans</w:t>
            </w:r>
            <w:r w:rsidR="003378AE" w:rsidRPr="009A013B">
              <w:rPr>
                <w:rFonts w:asciiTheme="minorHAnsi" w:hAnsiTheme="minorHAnsi"/>
                <w:sz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52</w:t>
            </w:r>
            <w:r w:rsidR="003378AE" w:rsidRPr="009A013B">
              <w:rPr>
                <w:rFonts w:asciiTheme="minorHAnsi" w:hAnsiTheme="minorHAnsi"/>
                <w:sz w:val="20"/>
              </w:rPr>
              <w:fldChar w:fldCharType="end"/>
            </w:r>
            <w:r w:rsidRPr="009A013B">
              <w:rPr>
                <w:rFonts w:asciiTheme="minorHAnsi" w:hAnsiTheme="minorHAnsi"/>
                <w:sz w:val="20"/>
              </w:rPr>
              <w:t xml:space="preserve"> (R).</w:t>
            </w:r>
          </w:p>
          <w:p w14:paraId="64DD853E" w14:textId="33B303BC" w:rsidR="00F01E7E" w:rsidRPr="009A013B" w:rsidRDefault="00F01E7E" w:rsidP="00E70904">
            <w:pPr>
              <w:pStyle w:val="Normal0"/>
              <w:numPr>
                <w:ilvl w:val="0"/>
                <w:numId w:val="17"/>
              </w:numPr>
              <w:rPr>
                <w:rFonts w:asciiTheme="minorHAnsi" w:hAnsiTheme="minorHAnsi"/>
                <w:sz w:val="20"/>
              </w:rPr>
            </w:pPr>
            <w:r w:rsidRPr="009A013B">
              <w:rPr>
                <w:rFonts w:asciiTheme="minorHAnsi" w:hAnsiTheme="minorHAnsi"/>
                <w:sz w:val="20"/>
              </w:rPr>
              <w:t xml:space="preserve">Some with severe asthma view the use of information booklets, solely to convey health information, as inadequate, with the information being directed </w:t>
            </w:r>
            <w:r w:rsidRPr="009A013B">
              <w:rPr>
                <w:rFonts w:asciiTheme="minorHAnsi" w:hAnsiTheme="minorHAnsi" w:cs="Times-Roman"/>
                <w:sz w:val="20"/>
              </w:rPr>
              <w:t>towards a “moderate” type asthmatic</w:t>
            </w:r>
            <w:r w:rsidR="003378AE" w:rsidRPr="009A013B">
              <w:rPr>
                <w:rFonts w:asciiTheme="minorHAnsi" w:hAnsiTheme="minorHAnsi" w:cs="Times-Roman"/>
                <w:sz w:val="20"/>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hAnsiTheme="minorHAnsi" w:cs="Times-Roman"/>
                <w:sz w:val="20"/>
              </w:rPr>
              <w:instrText xml:space="preserve"> ADDIN EN.CITE </w:instrText>
            </w:r>
            <w:r w:rsidR="00E70904" w:rsidRPr="009A013B">
              <w:rPr>
                <w:rFonts w:asciiTheme="minorHAnsi" w:hAnsiTheme="minorHAnsi" w:cs="Times-Roman"/>
                <w:sz w:val="20"/>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hAnsiTheme="minorHAnsi" w:cs="Times-Roman"/>
                <w:sz w:val="20"/>
              </w:rPr>
              <w:instrText xml:space="preserve"> ADDIN EN.CITE.DATA </w:instrText>
            </w:r>
            <w:r w:rsidR="00E70904" w:rsidRPr="009A013B">
              <w:rPr>
                <w:rFonts w:asciiTheme="minorHAnsi" w:hAnsiTheme="minorHAnsi" w:cs="Times-Roman"/>
                <w:sz w:val="20"/>
              </w:rPr>
            </w:r>
            <w:r w:rsidR="00E70904" w:rsidRPr="009A013B">
              <w:rPr>
                <w:rFonts w:asciiTheme="minorHAnsi" w:hAnsiTheme="minorHAnsi" w:cs="Times-Roman"/>
                <w:sz w:val="20"/>
              </w:rPr>
              <w:fldChar w:fldCharType="end"/>
            </w:r>
            <w:r w:rsidR="003378AE" w:rsidRPr="009A013B">
              <w:rPr>
                <w:rFonts w:asciiTheme="minorHAnsi" w:hAnsiTheme="minorHAnsi" w:cs="Times-Roman"/>
                <w:sz w:val="20"/>
              </w:rPr>
            </w:r>
            <w:r w:rsidR="003378AE" w:rsidRPr="009A013B">
              <w:rPr>
                <w:rFonts w:asciiTheme="minorHAnsi" w:hAnsiTheme="minorHAnsi" w:cs="Times-Roman"/>
                <w:sz w:val="20"/>
              </w:rPr>
              <w:fldChar w:fldCharType="separate"/>
            </w:r>
            <w:r w:rsidR="00E70904" w:rsidRPr="009A013B">
              <w:rPr>
                <w:rFonts w:asciiTheme="minorHAnsi" w:hAnsiTheme="minorHAnsi" w:cs="Times-Roman"/>
                <w:noProof/>
                <w:sz w:val="20"/>
                <w:vertAlign w:val="superscript"/>
              </w:rPr>
              <w:t>67</w:t>
            </w:r>
            <w:r w:rsidR="003378AE" w:rsidRPr="009A013B">
              <w:rPr>
                <w:rFonts w:asciiTheme="minorHAnsi" w:hAnsiTheme="minorHAnsi" w:cs="Times-Roman"/>
                <w:sz w:val="20"/>
              </w:rPr>
              <w:fldChar w:fldCharType="end"/>
            </w:r>
            <w:r w:rsidRPr="009A013B">
              <w:rPr>
                <w:rFonts w:asciiTheme="minorHAnsi" w:hAnsiTheme="minorHAnsi"/>
                <w:sz w:val="20"/>
              </w:rPr>
              <w:t xml:space="preserve"> (P).</w:t>
            </w:r>
          </w:p>
          <w:p w14:paraId="2F6E2A17" w14:textId="7FA330E4" w:rsidR="004A71B6" w:rsidRPr="009A013B" w:rsidRDefault="004A71B6" w:rsidP="00E70904">
            <w:pPr>
              <w:pStyle w:val="Normal0"/>
              <w:numPr>
                <w:ilvl w:val="0"/>
                <w:numId w:val="17"/>
              </w:numPr>
              <w:rPr>
                <w:rFonts w:asciiTheme="minorHAnsi" w:hAnsiTheme="minorHAnsi"/>
                <w:sz w:val="20"/>
              </w:rPr>
            </w:pPr>
            <w:r w:rsidRPr="009A013B">
              <w:rPr>
                <w:rFonts w:asciiTheme="minorHAnsi" w:hAnsiTheme="minorHAnsi"/>
                <w:sz w:val="20"/>
              </w:rPr>
              <w:t>Brief printed information and oral information from patients’ doctors was the preferred method of education.  In-patient rehabilitation programmes were criticized by patients as lacking peer group support, and only being suitable for children and older adults</w:t>
            </w:r>
            <w:r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79</w:t>
            </w:r>
            <w:r w:rsidRPr="009A013B">
              <w:rPr>
                <w:rFonts w:asciiTheme="minorHAnsi" w:hAnsiTheme="minorHAnsi"/>
                <w:sz w:val="20"/>
              </w:rPr>
              <w:fldChar w:fldCharType="end"/>
            </w:r>
            <w:r w:rsidRPr="009A013B">
              <w:rPr>
                <w:rFonts w:asciiTheme="minorHAnsi" w:hAnsiTheme="minorHAnsi"/>
                <w:sz w:val="20"/>
              </w:rPr>
              <w:t xml:space="preserve"> (P).</w:t>
            </w:r>
          </w:p>
          <w:p w14:paraId="214D9848" w14:textId="4DA900A7" w:rsidR="00F01E7E" w:rsidRPr="009A013B" w:rsidRDefault="00F01E7E" w:rsidP="00E70904">
            <w:pPr>
              <w:pStyle w:val="Normal0"/>
              <w:numPr>
                <w:ilvl w:val="0"/>
                <w:numId w:val="17"/>
              </w:numPr>
              <w:rPr>
                <w:rFonts w:asciiTheme="minorHAnsi" w:hAnsiTheme="minorHAnsi"/>
                <w:sz w:val="20"/>
              </w:rPr>
            </w:pPr>
            <w:r w:rsidRPr="009A013B">
              <w:rPr>
                <w:rFonts w:asciiTheme="minorHAnsi" w:hAnsiTheme="minorHAnsi"/>
                <w:sz w:val="20"/>
              </w:rPr>
              <w:t>Patient advocates</w:t>
            </w:r>
            <w:r w:rsidR="003378AE" w:rsidRPr="009A013B">
              <w:rPr>
                <w:rFonts w:asciiTheme="minorHAnsi" w:hAnsiTheme="minorHAnsi"/>
                <w:sz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34</w:t>
            </w:r>
            <w:r w:rsidR="003378AE" w:rsidRPr="009A013B">
              <w:rPr>
                <w:rFonts w:asciiTheme="minorHAnsi" w:hAnsiTheme="minorHAnsi"/>
                <w:sz w:val="20"/>
              </w:rPr>
              <w:fldChar w:fldCharType="end"/>
            </w:r>
            <w:r w:rsidRPr="009A013B">
              <w:rPr>
                <w:rFonts w:asciiTheme="minorHAnsi" w:hAnsiTheme="minorHAnsi"/>
                <w:sz w:val="20"/>
              </w:rPr>
              <w:t>, pharmacist educators</w:t>
            </w:r>
            <w:r w:rsidR="003378AE"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cnNjcmlwdCI+NTEsNjQ8L3N0eWxlPjwvRGlzcGxheVRleHQ+PHJlY29yZD48ZGF0ZXM+PHB1Yi1k
YXRlcz48ZGF0ZT5PY3QgLU5vdjwvZGF0ZT48L3B1Yi1kYXRlcz48eWVhcj4yMDAyPC95ZWFyPjwv
ZGF0ZXM+PGtleXdvcmRzPjxrZXl3b3JkPipBc3RobWEvZWggW0V0aG5vbG9neV08L2tleXdvcmQ+
PGtleXdvcmQ+QXN0aG1hL3RoIFtUaGVyYXB5XTwva2V5d29yZD48a2V5d29yZD5Gb2N1cyBHcm91
cHM8L2tleXdvcmQ+PGtleXdvcmQ+R3JlYXQgQnJpdGFpbjwva2V5d29yZD48a2V5d29yZD4qSGVh
bHRoIEtub3dsZWRnZSwgQXR0aXR1ZGVzLCBQcmFjdGljZTwva2V5d29yZD48a2V5d29yZD5IdW1h
bnM8L2tleXdvcmQ+PGtleXdvcmQ+SW5kaWEvZWggW0V0aG5vbG9neV08L2tleXdvcmQ+PGtleXdv
cmQ+SW50ZXJ2aWV3cyBhcyBUb3BpYzwva2V5d29yZD48a2V5d29yZD5QYWtpc3Rhbi9laCBbRXRo
bm9sb2d5XTwva2V5d29yZD48a2V5d29yZD4qUGF0aWVudCBFZHVjYXRpb24gYXMgVG9waWM8L2tl
eXdvcmQ+PGtleXdvcmQ+UGF0aWVudCBTYXRpc2ZhY3Rpb248L2tleXdvcmQ+PGtleXdvcmQ+U2Vs
ZiBDYXJlPC9rZXl3b3JkPjwva2V5d29yZHM+PHVybHM+PHJlbGF0ZWQtdXJscz48dXJsPmh0dHA6
Ly9vdmlkc3Aub3ZpZC5jb20vb3ZpZHdlYi5jZ2k/VD1KUyZhbXA7Q1NDPVkmYW1wO05FV1M9TiZh
bXA7UEFHRT1mdWxsdGV4dCZhbXA7RD1tZWQ0JmFtcDtBTj0xMjQwMTQyMjwvdXJsPjx1cmw+aHR0
cDovL3d3dy50ZG5ldC5jb20vc290b25fYXRoZW5zL3Jlc29sdmVyLz9pc3NuPTA3MzgzOTkxJmFt
cDtWb2x1bWU9NDgmYW1wO2lzc3VlPTImYW1wO3NwYWdlPTE4OSZhbXA7dGl0bGU9UGVyY2VwdGlv
bnMrb2YrYXN0aG1hK2luK1NvdXRoK0FzaWFucythbmQrdGhlaXIrdmlld3Mrb24rZWR1Y2F0aW9u
YWwrbWF0ZXJpYWxzK2FuZCtzZWxmLW1hbmFnZW1lbnQrcGxhbnMlM0ErYStxdWFsaXRhdGl2ZStz
dHVkeS4mYW1wO3llYXI9MjAwMiZhbXA7YXVsYXN0PUh1c3NlaW48L3VybD48L3JlbGF0ZWQtdXJs
cz48L3VybHM+PGlzYm4+MDczOC0zOTkxPC9pc2JuPjx3b3JrLXR5cGU+UmVzZWFyY2ggU3VwcG9y
dCwgTm9uLVUuUy4gR292JmFwb3M7dDwvd29yay10eXBlPjx0aXRsZXM+PHRpdGxlPlBlcmNlcHRp
b25zIG9mIGFzdGhtYSBpbiBTb3V0aCBBc2lhbnMgYW5kIHRoZWlyIHZpZXdzIG9uIGVkdWNhdGlv
bmFsIG1hdGVyaWFscyBhbmQgc2VsZi1tYW5hZ2VtZW50IHBsYW5zOiBhIHF1YWxpdGF0aXZlIHN0
dWR5PC90aXRsZT48c2Vjb25kYXJ5LXRpdGxlPlBhdGllbnQgRWR1Y2F0aW9uICZhbXA7IENvdW5z
ZWxpbmc8L3NlY29uZGFyeS10aXRsZT48YWx0LXRpdGxlPlBhdGllbnQgRWR1YyBDb3VuczwvYWx0
LXRpdGxlPjwvdGl0bGVzPjxwYWdlcz4xODktOTQ8L3BhZ2VzPjxudW1iZXI+MjwvbnVtYmVyPjxj
b250cmlidXRvcnM+PGF1dGhvcnM+PGF1dGhvcj5IdXNzZWluLCBTLjwvYXV0aG9yPjxhdXRob3I+
UGFydHJpZGdlLCBNLjwvYXV0aG9yPjwvYXV0aG9ycz48L2NvbnRyaWJ1dG9ycz48bGFuZ3VhZ2U+
RW5nbGlzaDwvbGFuZ3VhZ2U+PGFkZGVkLWRhdGUgZm9ybWF0PSJ1dGMiPjE0MjAyMjExMTE8L2Fk
ZGVkLWRhdGU+PHJlZi10eXBlIG5hbWU9IkpvdXJuYWwgQXJ0aWNsZSI+MTc8L3JlZi10eXBlPjxh
dXRoLWFkZHJlc3M+UGFsbXMgTWVkaWNhbCBDZW50cmUsIDk3LTEwMSBOZXRsZXkgUm9hZCwgRXNz
ZXggSUcyIDdOVywgSWxmb3JkLCBVSy48L2F1dGgtYWRkcmVzcz48cmVtb3RlLWRhdGFiYXNlLXBy
b3ZpZGVyPk92aWQgVGVjaG5vbG9naWVzPC9yZW1vdGUtZGF0YWJhc2UtcHJvdmlkZXI+PHJlYy1u
dW1iZXI+MjA5PC9yZWMtbnVtYmVyPjxsYXN0LXVwZGF0ZWQtZGF0ZSBmb3JtYXQ9InV0YyI+MTQ5
MDY5ODg2MjwvbGFzdC11cGRhdGVkLWRhdGU+PGFjY2Vzc2lvbi1udW0+MTI0MDE0MjI8L2FjY2Vz
c2lvbi1udW0+PHZvbHVtZT40ODwvdm9sdW1lPjxyZW1vdGUtZGF0YWJhc2UtbmFtZT5NRURMSU5F
PC9yZW1vdGUtZGF0YWJhc2UtbmFtZT48L3JlY29yZD48L0NpdGU+PENpdGU+PEF1dGhvcj5TYWlu
aTwvQXV0aG9yPjxZZWFyPjIwMTE8L1llYXI+PElEVGV4dD5Bc3RobWEgZGlzZWFzZSBtYW5hZ2Vt
ZW50LUF1c3RyYWxpYW4gcGhhcm1hY2lzdHMmYXBvczsgaW50ZXJ2ZW50aW9ucyBpbXByb3ZlIHBh
dGllbnRzJmFwb3M7IGFzdGhtYSBrbm93bGVkZ2UgYW5kIHRoaXMgaXMgc3VzdGFpbmVkPC9JRFRl
eHQ+PHJlY29yZD48ZGF0ZXM+PHB1Yi1kYXRlcz48ZGF0ZT5KdW5lPC9kYXRlPjwvcHViLWRhdGVz
Pjx5ZWFyPjIwMTE8L3llYXI+PC9kYXRlcz48a2V5d29yZHM+PGtleXdvcmQ+QXN0aG1hPC9rZXl3
b3JkPjxrZXl3b3JkPktub3dsZWRnZTwva2V5d29yZD48a2V5d29yZD5QaGFybWFjaXN0PC9rZXl3
b3JkPjxrZXl3b3JkPlNlbGYtbWFuYWdlbWVudDwva2V5d29yZD48a2V5d29yZD5hZHVsdDwva2V5
d29yZD48a2V5d29yZD5hcnRpY2xlPC9rZXl3b3JkPjxrZXl3b3JkPmFzdGhtYS9kaSBbRGlhZ25v
c2lzXTwva2V5d29yZD48a2V5d29yZD5hc3RobWEvZG0gW0Rpc2Vhc2UgTWFuYWdlbWVudF08L2tl
eXdvcmQ+PGtleXdvcmQ+QXVzdHJhbGlhPC9rZXl3b3JkPjxrZXl3b3JkPmNvbnRyb2xsZWQgc3R1
ZHk8L2tleXdvcmQ+PGtleXdvcmQ+ZWR1Y2F0aW9uIHByb2dyYW08L2tleXdvcmQ+PGtleXdvcmQ+
ZmVtYWxlPC9rZXl3b3JkPjxrZXl3b3JkPmhlYWx0aCBjYXJlIGRlbGl2ZXJ5PC9rZXl3b3JkPjxr
ZXl3b3JkPmh1bWFuPC9rZXl3b3JkPjxrZXl3b3JkPmludGVydmlldzwva2V5d29yZD48a2V5d29y
ZD5tYWpvciBjbGluaWNhbCBzdHVkeTwva2V5d29yZD48a2V5d29yZD5tYWxlPC9rZXl3b3JkPjxr
ZXl3b3JkPnBhdGllbnQgY2FyZTwva2V5d29yZD48a2V5d29yZD5wYXRpZW50IGVkdWNhdGlvbjwv
a2V5d29yZD48a2V5d29yZD5wcmlvcml0eSBqb3VybmFsPC9rZXl3b3JkPjxrZXl3b3JkPnF1YW50
aXRhdGl2ZSBhbmFseXNpczwva2V5d29yZD48a2V5d29yZD5zZWxmIGNhcmU8L2tleXdvcmQ+PGtl
eXdvcmQ+c2tpbGw8L2tleXdvcmQ+PC9rZXl3b3Jkcz48dXJscz48cmVsYXRlZC11cmxzPjx1cmw+
aHR0cDovL292aWRzcC5vdmlkLmNvbS9vdmlkd2ViLmNnaT9UPUpTJmFtcDtDU0M9WSZhbXA7TkVX
Uz1OJmFtcDtQQUdFPWZ1bGx0ZXh0JmFtcDtEPWVtZWQxMCZhbXA7QU49MjAxMTMyNDgxMjwvdXJs
Pjx1cmw+aHR0cDovL3d3dy50ZG5ldC5jb20vc290b25fYXRoZW5zL3Jlc29sdmVyLz9pc3NuPTA3
MzgzOTkxJmFtcDtWb2x1bWU9ODMmYW1wO2lzc3VlPTMmYW1wO3NwYWdlPTI5NSZhbXA7dGl0bGU9
QXN0aG1hK2Rpc2Vhc2UrbWFuYWdlbWVudC1BdXN0cmFsaWFuK3BoYXJtYWNpc3RzJTI3K2ludGVy
dmVudGlvbnMraW1wcm92ZStwYXRpZW50cyUyNythc3RobWEra25vd2xlZGdlK2FuZCt0aGlzK2lz
K3N1c3RhaW5lZCZhbXA7eWVhcj0yMDExJmFtcDthdWxhc3Q9U2Fpbmk8L3VybD48dXJsPmh0dHA6
Ly9hYy5lbHMtY2RuLmNvbS9TMDczODM5OTExMTAwMjI2Ni8xLXMyLjAtUzA3MzgzOTkxMTEwMDIy
NjYtbWFpbi5wZGY/X3RpZD0yNzQ2OWRhNC1mNTE3LTExZTItYmYxOS0wMDAwMGFhYjBmMDImYW1w
O2FjZG5hdD0xMzc0NzQ5MjM2XzQzMWYyN2NiYWNhMGY0NzFkYjFjNjgyNTk2ZmNjZDliPC91cmw+
PHVybD5odHRwOi8vYWMuZWxzLWNkbi5jb20vUzA3MzgzOTkxMTEwMDIyNjYvMS1zMi4wLVMwNzM4
Mzk5MTExMDAyMjY2LW1haW4ucGRmP190aWQ9ZTQ5YjlmYjYtOWE3Yi0xMWU0LWFjZTUtMDAwMDBh
YWNiMzYyJmFtcDthY2RuYXQ9MTQyMTA4MTk0M19hN2MxYTFjYWNmMGNiY2I5YTU5N2U2NWE5YTg4
YzY1YjwvdXJsPjwvcmVsYXRlZC11cmxzPjwvdXJscz48aXNibj4wNzM4LTM5OTEmI3hEOzE4NzMt
NTEzNDwvaXNibj48dGl0bGVzPjx0aXRsZT5Bc3RobWEgZGlzZWFzZSBtYW5hZ2VtZW50LUF1c3Ry
YWxpYW4gcGhhcm1hY2lzdHMmYXBvczsgaW50ZXJ2ZW50aW9ucyBpbXByb3ZlIHBhdGllbnRzJmFw
b3M7IGFzdGhtYSBrbm93bGVkZ2UgYW5kIHRoaXMgaXMgc3VzdGFpbmVkPC90aXRsZT48c2Vjb25k
YXJ5LXRpdGxlPlBhdGllbnQgRWR1Y2F0aW9uIGFuZCBDb3Vuc2VsaW5nPC9zZWNvbmRhcnktdGl0
bGU+PC90aXRsZXM+PHBhZ2VzPjI5NS0zMDI8L3BhZ2VzPjxudW1iZXI+MzwvbnVtYmVyPjxjb250
cmlidXRvcnM+PGF1dGhvcnM+PGF1dGhvcj5TYWluaSwgQi48L2F1dGhvcj48YXV0aG9yPkxlTWF5
LCBLLjwvYXV0aG9yPjxhdXRob3I+RW1tZXJ0b24sIEwuPC9hdXRob3I+PGF1dGhvcj5LcmFzcywg
SS48L2F1dGhvcj48YXV0aG9yPlNtaXRoLCBMLjwvYXV0aG9yPjxhdXRob3I+Qm9zbmljLUFudGlj
ZXZpY2gsIFMuPC9hdXRob3I+PGF1dGhvcj5TdGV3YXJ0LCBLLjwvYXV0aG9yPjxhdXRob3I+QnVy
dG9uLCBELjwvYXV0aG9yPjxhdXRob3I+QXJtb3VyLCBDLjwvYXV0aG9yPjwvYXV0aG9ycz48L2Nv
bnRyaWJ1dG9ycz48bGFuZ3VhZ2U+RW5nbGlzaDwvbGFuZ3VhZ2U+PGFkZGVkLWRhdGUgZm9ybWF0
PSJ1dGMiPjE0MjAyMjExMTE8L2FkZGVkLWRhdGU+PHJlZi10eXBlIG5hbWU9IkpvdXJuYWwgQXJ0
aWNsZSI+MTc8L3JlZi10eXBlPjxhdXRoLWFkZHJlc3M+KFNhaW5pLCBMZU1heSwgS3Jhc3MsIFNt
aXRoLCBCb3NuaWMtQW50aWNldmljaCwgQXJtb3VyKSBGYWN1bHR5IG9mIFBoYXJtYWN5LCBUaGUg
VW5pdmVyc2l0eSBvZiBTeWRuZXksIFN5ZG5leSwgQXVzdHJhbGlhIChFbW1lcnRvbikgU2Nob29s
IG9mIFBoYXJtYWN5LCBUaGUgVW5pdmVyc2l0eSBvZiBRdWVlbnNsYW5kLCBCcmlzYmFuZSwgQXVz
dHJhbGlhIChTdGV3YXJ0KSBEZXBhcnRtZW50IG9mIFBoYXJtYWN5IFByYWN0aWNlLCBNb25hc2gg
VW5pdmVyc2l0eSwgTWVsYm91cm5lLCBBdXN0cmFsaWEgKEJ1cnRvbikgU2Nob29sIG9mIEJpb21l
ZGljYWwgU2NpZW5jZXMsIENoYXJsZXMgU3R1cnQgVW5pdmVyc2l0eSwgV2FnZ2EgV2FnZ2EsIEF1
c3RyYWxpYSAoQXJtb3VyKSBXb29sY29jayBJbnN0aXR1dGUgb2YgTWVkaWNhbCBSZXNlYXJjaCBh
bmQgRmFjdWx0eSBvZiBNZWRpY2luZSwgVGhlIFVuaXZlcnNpdHkgb2YgU3lkbmV5LCBTeWRuZXks
IEF1c3RyYWxpYSYjeEQ7Qy4gQXJtb3VyLCBXb29sY29jayBJbnN0aXR1dGUgb2YgTWVkaWNhbCBS
ZXNlYXJjaCwgUE8gQm94IE03NywgTWlzc2VuZGVuIFJkLCBOU1csIDIwNTAsIEF1c3RyYWxpYS4g
RS1tYWlsOiBjYXJvbC5hcm1vdXJAc3lkbmV5LmVkdS5hdTwvYXV0aC1hZGRyZXNzPjxyZW1vdGUt
ZGF0YWJhc2UtcHJvdmlkZXI+T3ZpZCBUZWNobm9sb2dpZXM8L3JlbW90ZS1kYXRhYmFzZS1wcm92
aWRlcj48cmVjLW51bWJlcj4yMzk8L3JlYy1udW1iZXI+PGxhc3QtdXBkYXRlZC1kYXRlIGZvcm1h
dD0idXRjIj4xNDkwNjk4ODYyPC9sYXN0LXVwZGF0ZWQtZGF0ZT48YWNjZXNzaW9uLW51bT4yMDEx
MzI0ODEyPC9hY2Nlc3Npb24tbnVtPjxlbGVjdHJvbmljLXJlc291cmNlLW51bT5odHRwOi8vZHgu
ZG9pLm9yZy8xMC4xMDE2L2oucGVjLjIwMTEuMDUuMDAxPC9lbGVjdHJvbmljLXJlc291cmNlLW51
bT48dm9sdW1lPjgzPC92b2x1bWU+PHJlbW90ZS1kYXRhYmFzZS1uYW1lPkVtYmFzZTwvcmVtb3Rl
LWRhdGFiYXNlLW5hbWU+PC9yZWNvcmQ+PC9DaXRlPjwvRW5kTm90ZT4A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cnNjcmlwdCI+NTEsNjQ8L3N0eWxlPjwvRGlzcGxheVRleHQ+PHJlY29yZD48ZGF0ZXM+PHB1Yi1k
YXRlcz48ZGF0ZT5PY3QgLU5vdjwvZGF0ZT48L3B1Yi1kYXRlcz48eWVhcj4yMDAyPC95ZWFyPjwv
ZGF0ZXM+PGtleXdvcmRzPjxrZXl3b3JkPipBc3RobWEvZWggW0V0aG5vbG9neV08L2tleXdvcmQ+
PGtleXdvcmQ+QXN0aG1hL3RoIFtUaGVyYXB5XTwva2V5d29yZD48a2V5d29yZD5Gb2N1cyBHcm91
cHM8L2tleXdvcmQ+PGtleXdvcmQ+R3JlYXQgQnJpdGFpbjwva2V5d29yZD48a2V5d29yZD4qSGVh
bHRoIEtub3dsZWRnZSwgQXR0aXR1ZGVzLCBQcmFjdGljZTwva2V5d29yZD48a2V5d29yZD5IdW1h
bnM8L2tleXdvcmQ+PGtleXdvcmQ+SW5kaWEvZWggW0V0aG5vbG9neV08L2tleXdvcmQ+PGtleXdv
cmQ+SW50ZXJ2aWV3cyBhcyBUb3BpYzwva2V5d29yZD48a2V5d29yZD5QYWtpc3Rhbi9laCBbRXRo
bm9sb2d5XTwva2V5d29yZD48a2V5d29yZD4qUGF0aWVudCBFZHVjYXRpb24gYXMgVG9waWM8L2tl
eXdvcmQ+PGtleXdvcmQ+UGF0aWVudCBTYXRpc2ZhY3Rpb248L2tleXdvcmQ+PGtleXdvcmQ+U2Vs
ZiBDYXJlPC9rZXl3b3JkPjwva2V5d29yZHM+PHVybHM+PHJlbGF0ZWQtdXJscz48dXJsPmh0dHA6
Ly9vdmlkc3Aub3ZpZC5jb20vb3ZpZHdlYi5jZ2k/VD1KUyZhbXA7Q1NDPVkmYW1wO05FV1M9TiZh
bXA7UEFHRT1mdWxsdGV4dCZhbXA7RD1tZWQ0JmFtcDtBTj0xMjQwMTQyMjwvdXJsPjx1cmw+aHR0
cDovL3d3dy50ZG5ldC5jb20vc290b25fYXRoZW5zL3Jlc29sdmVyLz9pc3NuPTA3MzgzOTkxJmFt
cDtWb2x1bWU9NDgmYW1wO2lzc3VlPTImYW1wO3NwYWdlPTE4OSZhbXA7dGl0bGU9UGVyY2VwdGlv
bnMrb2YrYXN0aG1hK2luK1NvdXRoK0FzaWFucythbmQrdGhlaXIrdmlld3Mrb24rZWR1Y2F0aW9u
YWwrbWF0ZXJpYWxzK2FuZCtzZWxmLW1hbmFnZW1lbnQrcGxhbnMlM0ErYStxdWFsaXRhdGl2ZStz
dHVkeS4mYW1wO3llYXI9MjAwMiZhbXA7YXVsYXN0PUh1c3NlaW48L3VybD48L3JlbGF0ZWQtdXJs
cz48L3VybHM+PGlzYm4+MDczOC0zOTkxPC9pc2JuPjx3b3JrLXR5cGU+UmVzZWFyY2ggU3VwcG9y
dCwgTm9uLVUuUy4gR292JmFwb3M7dDwvd29yay10eXBlPjx0aXRsZXM+PHRpdGxlPlBlcmNlcHRp
b25zIG9mIGFzdGhtYSBpbiBTb3V0aCBBc2lhbnMgYW5kIHRoZWlyIHZpZXdzIG9uIGVkdWNhdGlv
bmFsIG1hdGVyaWFscyBhbmQgc2VsZi1tYW5hZ2VtZW50IHBsYW5zOiBhIHF1YWxpdGF0aXZlIHN0
dWR5PC90aXRsZT48c2Vjb25kYXJ5LXRpdGxlPlBhdGllbnQgRWR1Y2F0aW9uICZhbXA7IENvdW5z
ZWxpbmc8L3NlY29uZGFyeS10aXRsZT48YWx0LXRpdGxlPlBhdGllbnQgRWR1YyBDb3VuczwvYWx0
LXRpdGxlPjwvdGl0bGVzPjxwYWdlcz4xODktOTQ8L3BhZ2VzPjxudW1iZXI+MjwvbnVtYmVyPjxj
b250cmlidXRvcnM+PGF1dGhvcnM+PGF1dGhvcj5IdXNzZWluLCBTLjwvYXV0aG9yPjxhdXRob3I+
UGFydHJpZGdlLCBNLjwvYXV0aG9yPjwvYXV0aG9ycz48L2NvbnRyaWJ1dG9ycz48bGFuZ3VhZ2U+
RW5nbGlzaDwvbGFuZ3VhZ2U+PGFkZGVkLWRhdGUgZm9ybWF0PSJ1dGMiPjE0MjAyMjExMTE8L2Fk
ZGVkLWRhdGU+PHJlZi10eXBlIG5hbWU9IkpvdXJuYWwgQXJ0aWNsZSI+MTc8L3JlZi10eXBlPjxh
dXRoLWFkZHJlc3M+UGFsbXMgTWVkaWNhbCBDZW50cmUsIDk3LTEwMSBOZXRsZXkgUm9hZCwgRXNz
ZXggSUcyIDdOVywgSWxmb3JkLCBVSy48L2F1dGgtYWRkcmVzcz48cmVtb3RlLWRhdGFiYXNlLXBy
b3ZpZGVyPk92aWQgVGVjaG5vbG9naWVzPC9yZW1vdGUtZGF0YWJhc2UtcHJvdmlkZXI+PHJlYy1u
dW1iZXI+MjA5PC9yZWMtbnVtYmVyPjxsYXN0LXVwZGF0ZWQtZGF0ZSBmb3JtYXQ9InV0YyI+MTQ5
MDY5ODg2MjwvbGFzdC11cGRhdGVkLWRhdGU+PGFjY2Vzc2lvbi1udW0+MTI0MDE0MjI8L2FjY2Vz
c2lvbi1udW0+PHZvbHVtZT40ODwvdm9sdW1lPjxyZW1vdGUtZGF0YWJhc2UtbmFtZT5NRURMSU5F
PC9yZW1vdGUtZGF0YWJhc2UtbmFtZT48L3JlY29yZD48L0NpdGU+PENpdGU+PEF1dGhvcj5TYWlu
aTwvQXV0aG9yPjxZZWFyPjIwMTE8L1llYXI+PElEVGV4dD5Bc3RobWEgZGlzZWFzZSBtYW5hZ2Vt
ZW50LUF1c3RyYWxpYW4gcGhhcm1hY2lzdHMmYXBvczsgaW50ZXJ2ZW50aW9ucyBpbXByb3ZlIHBh
dGllbnRzJmFwb3M7IGFzdGhtYSBrbm93bGVkZ2UgYW5kIHRoaXMgaXMgc3VzdGFpbmVkPC9JRFRl
eHQ+PHJlY29yZD48ZGF0ZXM+PHB1Yi1kYXRlcz48ZGF0ZT5KdW5lPC9kYXRlPjwvcHViLWRhdGVz
Pjx5ZWFyPjIwMTE8L3llYXI+PC9kYXRlcz48a2V5d29yZHM+PGtleXdvcmQ+QXN0aG1hPC9rZXl3
b3JkPjxrZXl3b3JkPktub3dsZWRnZTwva2V5d29yZD48a2V5d29yZD5QaGFybWFjaXN0PC9rZXl3
b3JkPjxrZXl3b3JkPlNlbGYtbWFuYWdlbWVudDwva2V5d29yZD48a2V5d29yZD5hZHVsdDwva2V5
d29yZD48a2V5d29yZD5hcnRpY2xlPC9rZXl3b3JkPjxrZXl3b3JkPmFzdGhtYS9kaSBbRGlhZ25v
c2lzXTwva2V5d29yZD48a2V5d29yZD5hc3RobWEvZG0gW0Rpc2Vhc2UgTWFuYWdlbWVudF08L2tl
eXdvcmQ+PGtleXdvcmQ+QXVzdHJhbGlhPC9rZXl3b3JkPjxrZXl3b3JkPmNvbnRyb2xsZWQgc3R1
ZHk8L2tleXdvcmQ+PGtleXdvcmQ+ZWR1Y2F0aW9uIHByb2dyYW08L2tleXdvcmQ+PGtleXdvcmQ+
ZmVtYWxlPC9rZXl3b3JkPjxrZXl3b3JkPmhlYWx0aCBjYXJlIGRlbGl2ZXJ5PC9rZXl3b3JkPjxr
ZXl3b3JkPmh1bWFuPC9rZXl3b3JkPjxrZXl3b3JkPmludGVydmlldzwva2V5d29yZD48a2V5d29y
ZD5tYWpvciBjbGluaWNhbCBzdHVkeTwva2V5d29yZD48a2V5d29yZD5tYWxlPC9rZXl3b3JkPjxr
ZXl3b3JkPnBhdGllbnQgY2FyZTwva2V5d29yZD48a2V5d29yZD5wYXRpZW50IGVkdWNhdGlvbjwv
a2V5d29yZD48a2V5d29yZD5wcmlvcml0eSBqb3VybmFsPC9rZXl3b3JkPjxrZXl3b3JkPnF1YW50
aXRhdGl2ZSBhbmFseXNpczwva2V5d29yZD48a2V5d29yZD5zZWxmIGNhcmU8L2tleXdvcmQ+PGtl
eXdvcmQ+c2tpbGw8L2tleXdvcmQ+PC9rZXl3b3Jkcz48dXJscz48cmVsYXRlZC11cmxzPjx1cmw+
aHR0cDovL292aWRzcC5vdmlkLmNvbS9vdmlkd2ViLmNnaT9UPUpTJmFtcDtDU0M9WSZhbXA7TkVX
Uz1OJmFtcDtQQUdFPWZ1bGx0ZXh0JmFtcDtEPWVtZWQxMCZhbXA7QU49MjAxMTMyNDgxMjwvdXJs
Pjx1cmw+aHR0cDovL3d3dy50ZG5ldC5jb20vc290b25fYXRoZW5zL3Jlc29sdmVyLz9pc3NuPTA3
MzgzOTkxJmFtcDtWb2x1bWU9ODMmYW1wO2lzc3VlPTMmYW1wO3NwYWdlPTI5NSZhbXA7dGl0bGU9
QXN0aG1hK2Rpc2Vhc2UrbWFuYWdlbWVudC1BdXN0cmFsaWFuK3BoYXJtYWNpc3RzJTI3K2ludGVy
dmVudGlvbnMraW1wcm92ZStwYXRpZW50cyUyNythc3RobWEra25vd2xlZGdlK2FuZCt0aGlzK2lz
K3N1c3RhaW5lZCZhbXA7eWVhcj0yMDExJmFtcDthdWxhc3Q9U2Fpbmk8L3VybD48dXJsPmh0dHA6
Ly9hYy5lbHMtY2RuLmNvbS9TMDczODM5OTExMTAwMjI2Ni8xLXMyLjAtUzA3MzgzOTkxMTEwMDIy
NjYtbWFpbi5wZGY/X3RpZD0yNzQ2OWRhNC1mNTE3LTExZTItYmYxOS0wMDAwMGFhYjBmMDImYW1w
O2FjZG5hdD0xMzc0NzQ5MjM2XzQzMWYyN2NiYWNhMGY0NzFkYjFjNjgyNTk2ZmNjZDliPC91cmw+
PHVybD5odHRwOi8vYWMuZWxzLWNkbi5jb20vUzA3MzgzOTkxMTEwMDIyNjYvMS1zMi4wLVMwNzM4
Mzk5MTExMDAyMjY2LW1haW4ucGRmP190aWQ9ZTQ5YjlmYjYtOWE3Yi0xMWU0LWFjZTUtMDAwMDBh
YWNiMzYyJmFtcDthY2RuYXQ9MTQyMTA4MTk0M19hN2MxYTFjYWNmMGNiY2I5YTU5N2U2NWE5YTg4
YzY1YjwvdXJsPjwvcmVsYXRlZC11cmxzPjwvdXJscz48aXNibj4wNzM4LTM5OTEmI3hEOzE4NzMt
NTEzNDwvaXNibj48dGl0bGVzPjx0aXRsZT5Bc3RobWEgZGlzZWFzZSBtYW5hZ2VtZW50LUF1c3Ry
YWxpYW4gcGhhcm1hY2lzdHMmYXBvczsgaW50ZXJ2ZW50aW9ucyBpbXByb3ZlIHBhdGllbnRzJmFw
b3M7IGFzdGhtYSBrbm93bGVkZ2UgYW5kIHRoaXMgaXMgc3VzdGFpbmVkPC90aXRsZT48c2Vjb25k
YXJ5LXRpdGxlPlBhdGllbnQgRWR1Y2F0aW9uIGFuZCBDb3Vuc2VsaW5nPC9zZWNvbmRhcnktdGl0
bGU+PC90aXRsZXM+PHBhZ2VzPjI5NS0zMDI8L3BhZ2VzPjxudW1iZXI+MzwvbnVtYmVyPjxjb250
cmlidXRvcnM+PGF1dGhvcnM+PGF1dGhvcj5TYWluaSwgQi48L2F1dGhvcj48YXV0aG9yPkxlTWF5
LCBLLjwvYXV0aG9yPjxhdXRob3I+RW1tZXJ0b24sIEwuPC9hdXRob3I+PGF1dGhvcj5LcmFzcywg
SS48L2F1dGhvcj48YXV0aG9yPlNtaXRoLCBMLjwvYXV0aG9yPjxhdXRob3I+Qm9zbmljLUFudGlj
ZXZpY2gsIFMuPC9hdXRob3I+PGF1dGhvcj5TdGV3YXJ0LCBLLjwvYXV0aG9yPjxhdXRob3I+QnVy
dG9uLCBELjwvYXV0aG9yPjxhdXRob3I+QXJtb3VyLCBDLjwvYXV0aG9yPjwvYXV0aG9ycz48L2Nv
bnRyaWJ1dG9ycz48bGFuZ3VhZ2U+RW5nbGlzaDwvbGFuZ3VhZ2U+PGFkZGVkLWRhdGUgZm9ybWF0
PSJ1dGMiPjE0MjAyMjExMTE8L2FkZGVkLWRhdGU+PHJlZi10eXBlIG5hbWU9IkpvdXJuYWwgQXJ0
aWNsZSI+MTc8L3JlZi10eXBlPjxhdXRoLWFkZHJlc3M+KFNhaW5pLCBMZU1heSwgS3Jhc3MsIFNt
aXRoLCBCb3NuaWMtQW50aWNldmljaCwgQXJtb3VyKSBGYWN1bHR5IG9mIFBoYXJtYWN5LCBUaGUg
VW5pdmVyc2l0eSBvZiBTeWRuZXksIFN5ZG5leSwgQXVzdHJhbGlhIChFbW1lcnRvbikgU2Nob29s
IG9mIFBoYXJtYWN5LCBUaGUgVW5pdmVyc2l0eSBvZiBRdWVlbnNsYW5kLCBCcmlzYmFuZSwgQXVz
dHJhbGlhIChTdGV3YXJ0KSBEZXBhcnRtZW50IG9mIFBoYXJtYWN5IFByYWN0aWNlLCBNb25hc2gg
VW5pdmVyc2l0eSwgTWVsYm91cm5lLCBBdXN0cmFsaWEgKEJ1cnRvbikgU2Nob29sIG9mIEJpb21l
ZGljYWwgU2NpZW5jZXMsIENoYXJsZXMgU3R1cnQgVW5pdmVyc2l0eSwgV2FnZ2EgV2FnZ2EsIEF1
c3RyYWxpYSAoQXJtb3VyKSBXb29sY29jayBJbnN0aXR1dGUgb2YgTWVkaWNhbCBSZXNlYXJjaCBh
bmQgRmFjdWx0eSBvZiBNZWRpY2luZSwgVGhlIFVuaXZlcnNpdHkgb2YgU3lkbmV5LCBTeWRuZXks
IEF1c3RyYWxpYSYjeEQ7Qy4gQXJtb3VyLCBXb29sY29jayBJbnN0aXR1dGUgb2YgTWVkaWNhbCBS
ZXNlYXJjaCwgUE8gQm94IE03NywgTWlzc2VuZGVuIFJkLCBOU1csIDIwNTAsIEF1c3RyYWxpYS4g
RS1tYWlsOiBjYXJvbC5hcm1vdXJAc3lkbmV5LmVkdS5hdTwvYXV0aC1hZGRyZXNzPjxyZW1vdGUt
ZGF0YWJhc2UtcHJvdmlkZXI+T3ZpZCBUZWNobm9sb2dpZXM8L3JlbW90ZS1kYXRhYmFzZS1wcm92
aWRlcj48cmVjLW51bWJlcj4yMzk8L3JlYy1udW1iZXI+PGxhc3QtdXBkYXRlZC1kYXRlIGZvcm1h
dD0idXRjIj4xNDkwNjk4ODYyPC9sYXN0LXVwZGF0ZWQtZGF0ZT48YWNjZXNzaW9uLW51bT4yMDEx
MzI0ODEyPC9hY2Nlc3Npb24tbnVtPjxlbGVjdHJvbmljLXJlc291cmNlLW51bT5odHRwOi8vZHgu
ZG9pLm9yZy8xMC4xMDE2L2oucGVjLjIwMTEuMDUuMDAxPC9lbGVjdHJvbmljLXJlc291cmNlLW51
bT48dm9sdW1lPjgzPC92b2x1bWU+PHJlbW90ZS1kYXRhYmFzZS1uYW1lPkVtYmFzZTwvcmVtb3Rl
LWRhdGFiYXNlLW5hbWU+PC9yZWNvcmQ+PC9DaXRlPjwvRW5kTm90ZT4A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51,64</w:t>
            </w:r>
            <w:r w:rsidR="003378AE" w:rsidRPr="009A013B">
              <w:rPr>
                <w:rFonts w:asciiTheme="minorHAnsi" w:hAnsiTheme="minorHAnsi"/>
                <w:sz w:val="20"/>
              </w:rPr>
              <w:fldChar w:fldCharType="end"/>
            </w:r>
            <w:r w:rsidRPr="009A013B">
              <w:rPr>
                <w:rFonts w:asciiTheme="minorHAnsi" w:hAnsiTheme="minorHAnsi"/>
                <w:sz w:val="20"/>
              </w:rPr>
              <w:t xml:space="preserve"> and nurses</w:t>
            </w:r>
            <w:r w:rsidR="003378AE" w:rsidRPr="009A013B">
              <w:rPr>
                <w:rFonts w:asciiTheme="minorHAnsi" w:hAnsiTheme="minorHAnsi"/>
                <w:sz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58</w:t>
            </w:r>
            <w:r w:rsidR="003378AE" w:rsidRPr="009A013B">
              <w:rPr>
                <w:rFonts w:asciiTheme="minorHAnsi" w:hAnsiTheme="minorHAnsi"/>
                <w:sz w:val="20"/>
              </w:rPr>
              <w:fldChar w:fldCharType="end"/>
            </w:r>
            <w:r w:rsidRPr="009A013B">
              <w:rPr>
                <w:rFonts w:asciiTheme="minorHAnsi" w:hAnsiTheme="minorHAnsi"/>
                <w:sz w:val="20"/>
              </w:rPr>
              <w:t xml:space="preserve"> can help reinforce SM education</w:t>
            </w:r>
            <w:r w:rsidR="003378AE" w:rsidRPr="009A013B">
              <w:rPr>
                <w:rFonts w:asciiTheme="minorHAnsi" w:hAnsiTheme="minorHAnsi"/>
                <w:sz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27</w:t>
            </w:r>
            <w:r w:rsidR="003378AE" w:rsidRPr="009A013B">
              <w:rPr>
                <w:rFonts w:asciiTheme="minorHAnsi" w:hAnsiTheme="minorHAnsi"/>
                <w:sz w:val="20"/>
              </w:rPr>
              <w:fldChar w:fldCharType="end"/>
            </w:r>
            <w:r w:rsidRPr="009A013B">
              <w:rPr>
                <w:rFonts w:asciiTheme="minorHAnsi" w:hAnsiTheme="minorHAnsi"/>
                <w:sz w:val="20"/>
              </w:rPr>
              <w:t xml:space="preserve"> (R). </w:t>
            </w:r>
          </w:p>
          <w:p w14:paraId="38D7C631" w14:textId="77777777" w:rsidR="00F01E7E" w:rsidRPr="009A013B" w:rsidRDefault="00F01E7E" w:rsidP="00F01E7E">
            <w:pPr>
              <w:pStyle w:val="Normal0"/>
              <w:ind w:left="720"/>
              <w:rPr>
                <w:rFonts w:asciiTheme="minorHAnsi" w:hAnsiTheme="minorHAnsi"/>
                <w:sz w:val="20"/>
              </w:rPr>
            </w:pPr>
          </w:p>
        </w:tc>
      </w:tr>
      <w:tr w:rsidR="00F01E7E" w:rsidRPr="009A013B" w14:paraId="72A2071E" w14:textId="77777777" w:rsidTr="00F01E7E">
        <w:trPr>
          <w:trHeight w:val="1478"/>
        </w:trPr>
        <w:tc>
          <w:tcPr>
            <w:tcW w:w="2694" w:type="dxa"/>
            <w:tcBorders>
              <w:top w:val="nil"/>
              <w:left w:val="single" w:sz="6" w:space="0" w:color="auto"/>
              <w:bottom w:val="single" w:sz="6" w:space="0" w:color="auto"/>
              <w:right w:val="nil"/>
            </w:tcBorders>
            <w:hideMark/>
          </w:tcPr>
          <w:p w14:paraId="18F22CE9" w14:textId="77777777" w:rsidR="00F01E7E" w:rsidRPr="009A013B" w:rsidRDefault="00F01E7E" w:rsidP="00F01E7E">
            <w:pPr>
              <w:pStyle w:val="Normal0"/>
              <w:rPr>
                <w:rFonts w:asciiTheme="minorHAnsi" w:hAnsiTheme="minorHAnsi"/>
                <w:sz w:val="20"/>
              </w:rPr>
            </w:pPr>
            <w:r w:rsidRPr="009A013B">
              <w:rPr>
                <w:rFonts w:asciiTheme="minorHAnsi" w:hAnsiTheme="minorHAnsi"/>
                <w:sz w:val="20"/>
              </w:rPr>
              <w:t>Carers, their children and schools need education in asthma and SM</w:t>
            </w:r>
          </w:p>
        </w:tc>
        <w:tc>
          <w:tcPr>
            <w:tcW w:w="11958" w:type="dxa"/>
            <w:tcBorders>
              <w:top w:val="nil"/>
              <w:left w:val="single" w:sz="6" w:space="0" w:color="auto"/>
              <w:bottom w:val="single" w:sz="6" w:space="0" w:color="auto"/>
              <w:right w:val="single" w:sz="6" w:space="0" w:color="auto"/>
            </w:tcBorders>
          </w:tcPr>
          <w:p w14:paraId="1DB19494" w14:textId="52EEE398" w:rsidR="00F01E7E" w:rsidRPr="009A013B" w:rsidRDefault="00F01E7E" w:rsidP="00E70904">
            <w:pPr>
              <w:pStyle w:val="ListParagraph"/>
              <w:widowControl w:val="0"/>
              <w:numPr>
                <w:ilvl w:val="0"/>
                <w:numId w:val="18"/>
              </w:numPr>
              <w:autoSpaceDE w:val="0"/>
              <w:autoSpaceDN w:val="0"/>
              <w:adjustRightInd w:val="0"/>
              <w:spacing w:before="0" w:after="0" w:line="240" w:lineRule="auto"/>
              <w:contextualSpacing/>
              <w:rPr>
                <w:rFonts w:asciiTheme="minorHAnsi" w:hAnsiTheme="minorHAnsi" w:cs="Arial"/>
                <w:sz w:val="20"/>
                <w:szCs w:val="20"/>
                <w:lang w:val="en-US" w:eastAsia="zh-CN"/>
              </w:rPr>
            </w:pPr>
            <w:r w:rsidRPr="009A013B">
              <w:rPr>
                <w:rFonts w:asciiTheme="minorHAnsi" w:hAnsiTheme="minorHAnsi"/>
                <w:sz w:val="20"/>
                <w:szCs w:val="20"/>
                <w:lang w:val="en-US"/>
              </w:rPr>
              <w:t xml:space="preserve">Some carers and their children lack understanding of </w:t>
            </w:r>
            <w:r w:rsidR="0061501A" w:rsidRPr="009A013B">
              <w:rPr>
                <w:rFonts w:asciiTheme="minorHAnsi" w:hAnsiTheme="minorHAnsi"/>
                <w:sz w:val="20"/>
                <w:szCs w:val="20"/>
                <w:lang w:val="en-US"/>
              </w:rPr>
              <w:t xml:space="preserve">asthma and asthma control </w:t>
            </w:r>
            <w:r w:rsidRPr="009A013B">
              <w:rPr>
                <w:rFonts w:asciiTheme="minorHAnsi" w:hAnsiTheme="minorHAnsi"/>
                <w:sz w:val="20"/>
                <w:szCs w:val="20"/>
                <w:lang w:val="en-US"/>
              </w:rPr>
              <w:t>and are confused about asthma medications</w:t>
            </w:r>
            <w:r w:rsidR="003378AE" w:rsidRPr="009A013B">
              <w:rPr>
                <w:rFonts w:asciiTheme="minorHAnsi" w:hAnsiTheme="minorHAnsi"/>
                <w:sz w:val="20"/>
                <w:szCs w:val="20"/>
                <w:lang w:val="en-US"/>
              </w:rPr>
              <w:fldChar w:fldCharType="begin">
                <w:fldData xml:space="preserve">PEVuZE5vdGU+PENpdGU+PEF1dGhvcj5QaW5ub2NrPC9BdXRob3I+PFllYXI+MjAwNzwvWWVhcj48
SURUZXh0PlVuZGVyc3RhbmRpbmcgdGhlIHBvdGVudGlhbCByb2xlIG9mIG1vYmlsZSBwaG9uZS1i
YXNlZCBtb25pdG9yaW5nIG9uIGFzdGhtYSBzZWxmLW1hbmFnZW1lbnQ6IHF1YWxpdGF0aXZlIHN0
dWR5PC9JRFRleHQ+PERpc3BsYXlUZXh0PjxzdHlsZSBmYWNlPSJzdXBlcnNjcmlwdCI+MzIsMzUs
NDgsNTMsNzE8L3N0eWxlPjwvRGlzcGxheVRleHQ+PHJlY29yZD48ZGF0ZXM+PHB1Yi1kYXRlcz48
ZGF0ZT5NYXk8L2RhdGU+PC9wdWItZGF0ZXM+PHllYXI+MjAwNzwveWVhcj48L2RhdGVzPjxrZXl3
b3Jkcz48a2V5d29yZD5BZG9sZXNjZW50PC9rZXl3b3JkPjxrZXl3b3JkPkFkdWx0PC9rZXl3b3Jk
PjxrZXl3b3JkPkFzdGhtYS9kaSBbRGlhZ25vc2lzXTwva2V5d29yZD48a2V5d29yZD4qQXN0aG1h
L3RoIFtUaGVyYXB5XTwva2V5d29yZD48a2V5d29yZD4qQ2VsbHVsYXIgUGhvbmU8L2tleXdvcmQ+
PGtleXdvcmQ+Q2hpbGQ8L2tleXdvcmQ+PGtleXdvcmQ+RW5nbGFuZDwva2V5d29yZD48a2V5d29y
ZD5GZW1hbGU8L2tleXdvcmQ+PGtleXdvcmQ+Rm9jdXMgR3JvdXBzPC9rZXl3b3JkPjxrZXl3b3Jk
Pkh1bWFuczwva2V5d29yZD48a2V5d29yZD5NYWxlPC9rZXl3b3JkPjxrZXl3b3JkPk1vbml0b3Jp
bmcsIEFtYnVsYXRvcnkvaXMgW0luc3RydW1lbnRhdGlvbl08L2tleXdvcmQ+PGtleXdvcmQ+TW9u
aXRvcmluZywgQW1idWxhdG9yeS9tdCBbTWV0aG9kc108L2tleXdvcmQ+PGtleXdvcmQ+UmVtb3Rl
IENvbnN1bHRhdGlvbi9pcyBbSW5zdHJ1bWVudGF0aW9uXTwva2V5d29yZD48a2V5d29yZD4qUmVt
b3RlIENvbnN1bHRhdGlvbi9tdCBbTWV0aG9kc108L2tleXdvcmQ+PGtleXdvcmQ+U2VsZiBDYXJl
L2lzIFtJbnN0cnVtZW50YXRpb25dPC9rZXl3b3JkPjxrZXl3b3JkPipTZWxmIENhcmUvbXQgW01l
dGhvZHNdPC9rZXl3b3JkPjwva2V5d29yZHM+PHVybHM+PHJlbGF0ZWQtdXJscz48dXJsPmh0dHA6
Ly9vdmlkc3Aub3ZpZC5jb20vb3ZpZHdlYi5jZ2k/VD1KUyZhbXA7Q1NDPVkmYW1wO05FV1M9TiZh
bXA7UEFHRT1mdWxsdGV4dCZhbXA7RD1tZWQ0JmFtcDtBTj0xNzQ1NjIyODwvdXJsPjx1cmw+aHR0
cDovL3d3dy50ZG5ldC5jb20vc290b25fYXRoZW5zL3Jlc29sdmVyLz9pc3NuPTA5NTQ3ODk0JmFt
cDtWb2x1bWU9MzcmYW1wO2lzc3VlPTUmYW1wO3NwYWdlPTc5NCZhbXA7dGl0bGU9VW5kZXJzdGFu
ZGluZyt0aGUrcG90ZW50aWFsK3JvbGUrb2YrbW9iaWxlK3Bob25lLWJhc2VkK21vbml0b3Jpbmcr
b24rYXN0aG1hK3NlbGYtbWFuYWdlbWVudCUzQStxdWFsaXRhdGl2ZStzdHVkeS4mYW1wO3llYXI9
MjAwNyZhbXA7YXVsYXN0PVBpbm5vY2s8L3VybD48L3JlbGF0ZWQtdXJscz48L3VybHM+PGlzYm4+
MDk1NC03ODk0PC9pc2JuPjx3b3JrLXR5cGU+RXZhbHVhdGlvbiBTdHVkaWVzJiN4RDtNdWx0aWNl
bnRlciBTdHVkeSYjeEQ7UmVzZWFyY2ggU3VwcG9ydCwgTm9uLVUuUy4gR292JmFwb3M7dDwvd29y
ay10eXBlPjx0aXRsZXM+PHRpdGxlPlVuZGVyc3RhbmRpbmcgdGhlIHBvdGVudGlhbCByb2xlIG9m
IG1vYmlsZSBwaG9uZS1iYXNlZCBtb25pdG9yaW5nIG9uIGFzdGhtYSBzZWxmLW1hbmFnZW1lbnQ6
IHF1YWxpdGF0aXZlIHN0dWR5PC90aXRsZT48c2Vjb25kYXJ5LXRpdGxlPkNsaW5pY2FsICZhbXA7
IEV4cGVyaW1lbnRhbCBBbGxlcmd5PC9zZWNvbmRhcnktdGl0bGU+PGFsdC10aXRsZT5DbGluIEV4
cCBBbGxlcmd5PC9hbHQtdGl0bGU+PC90aXRsZXM+PHBhZ2VzPjc5NC04MDI8L3BhZ2VzPjxudW1i
ZXI+NTwvbnVtYmVyPjxjb250cmlidXRvcnM+PGF1dGhvcnM+PGF1dGhvcj5QaW5ub2NrLCBILjwv
YXV0aG9yPjxhdXRob3I+U2xhY2ssIFIuPC9hdXRob3I+PGF1dGhvcj5QYWdsaWFyaSwgQy48L2F1
dGhvcj48YXV0aG9yPlByaWNlLCBELjwvYXV0aG9yPjxhdXRob3I+U2hlaWtoLCBBLjwvYXV0aG9y
PjwvYXV0aG9ycz48L2NvbnRyaWJ1dG9ycz48bGFuZ3VhZ2U+RW5nbGlzaDwvbGFuZ3VhZ2U+PGFk
ZGVkLWRhdGUgZm9ybWF0PSJ1dGMiPjE0MjAyMjExMTE8L2FkZGVkLWRhdGU+PHJlZi10eXBlIG5h
bWU9IkpvdXJuYWwgQXJ0aWNsZSI+MTc8L3JlZi10eXBlPjxhdXRoLWFkZHJlc3M+RGl2aXNpb24g
b2YgQ29tbXVuaXR5IEhlYWx0aCBTY2llbmNlczogR1AgU2VjdGlvbiwgVW5pdmVyc2l0eSBvZiBF
ZGluYnVyZ2gsIEVkaW5idXJnaCwgVUsuIGhpbGFyeS5waW5ub2NrQGVkLmFjLnVrPC9hdXRoLWFk
ZHJlc3M+PHJlbW90ZS1kYXRhYmFzZS1wcm92aWRlcj5PdmlkIFRlY2hub2xvZ2llczwvcmVtb3Rl
LWRhdGFiYXNlLXByb3ZpZGVyPjxyZWMtbnVtYmVyPjIxMjwvcmVjLW51bWJlcj48bGFzdC11cGRh
dGVkLWRhdGUgZm9ybWF0PSJ1dGMiPjE0OTA2OTg4NjI8L2xhc3QtdXBkYXRlZC1kYXRlPjxhY2Nl
c3Npb24tbnVtPjE3NDU2MjI4PC9hY2Nlc3Npb24tbnVtPjx2b2x1bWU+Mzc8L3ZvbHVtZT48cmVt
b3RlLWRhdGFiYXNlLW5hbWU+TUVETElORTwvcmVtb3RlLWRhdGFiYXNlLW5hbWU+PC9yZWNvcmQ+
PC9DaXRlPjxDaXRlPjxBdXRob3I+UHJhZGVsPC9BdXRob3I+PFllYXI+MjAwMTwvWWVhcj48SURU
ZXh0PkFzdGhtYSBzZWxmLW1hbmFnZW1lbnQ6IHRoZSBwZXJzcGVjdGl2ZSBvZiBjaGlsZHJlbjwv
SURUZXh0PjxyZWNvcmQ+PGRhdGVzPjxwdWItZGF0ZXM+PGRhdGU+RGVjIDE8L2RhdGU+PC9wdWIt
ZGF0ZXM+PHllYXI+MjAwMTwveWVhcj48L2RhdGVzPjxrZXl3b3Jkcz48a2V5d29yZD5BZ2UgRmFj
dG9yczwva2V5d29yZD48a2V5d29yZD5Bc3RobWEvZHQgW0RydWcgVGhlcmFweV08L2tleXdvcmQ+
PGtleXdvcmQ+KkFzdGhtYS9wYyBbUHJldmVudGlvbiAmYW1wOyBDb250cm9sXTwva2V5d29yZD48
a2V5d29yZD4qQXN0aG1hL3B4IFtQc3ljaG9sb2d5XTwva2V5d29yZD48a2V5d29yZD4qQXR0aXR1
ZGUgdG8gSGVhbHRoPC9rZXl3b3JkPjxrZXl3b3JkPkNoaWxkPC9rZXl3b3JkPjxrZXl3b3JkPkNo
aWxkIERldmVsb3BtZW50PC9rZXl3b3JkPjxrZXl3b3JkPipDaGlsZCBQc3ljaG9sb2d5PC9rZXl3
b3JkPjxrZXl3b3JkPkRydWcgTW9uaXRvcmluZy9weCBbUHN5Y2hvbG9neV08L2tleXdvcmQ+PGtl
eXdvcmQ+RmVtYWxlPC9rZXl3b3JkPjxrZXl3b3JkPipIZWFsdGggS25vd2xlZGdlLCBBdHRpdHVk
ZXMsIFByYWN0aWNlPC9rZXl3b3JkPjxrZXl3b3JkPkh1bWFuczwva2V5d29yZD48a2V5d29yZD5N
YWxlPC9rZXl3b3JkPjxrZXl3b3JkPk51cnNpbmcgTWV0aG9kb2xvZ3kgUmVzZWFyY2g8L2tleXdv
cmQ+PGtleXdvcmQ+UGF0aWVudCBFZHVjYXRpb24gYXMgVG9waWMvc3QgW1N0YW5kYXJkc108L2tl
eXdvcmQ+PGtleXdvcmQ+UXVlc3Rpb25uYWlyZXM8L2tleXdvcmQ+PGtleXdvcmQ+U2VsZiBDYXJl
L210IFtNZXRob2RzXTwva2V5d29yZD48a2V5d29yZD4qU2VsZiBDYXJlL3B4IFtQc3ljaG9sb2d5
XTwva2V5d29yZD48L2tleXdvcmRzPjx1cmxzPjxyZWxhdGVkLXVybHM+PHVybD5odHRwOi8vb3Zp
ZHNwLm92aWQuY29tL292aWR3ZWIuY2dpP1Q9SlMmYW1wO0NTQz1ZJmFtcDtORVdTPU4mYW1wO1BB
R0U9ZnVsbHRleHQmYW1wO0Q9bWVkNCZhbXA7QU49MTE3MjI4NTY8L3VybD48dXJsPmh0dHA6Ly93
d3cudGRuZXQuY29tL3NvdG9uX2F0aGVucy9yZXNvbHZlci8/aXNzbj0wNzM4Mzk5MSZhbXA7Vm9s
dW1lPTQ1JmFtcDtpc3N1ZT0zJmFtcDtzcGFnZT0xOTkmYW1wO3RpdGxlPUFzdGhtYStzZWxmLW1h
bmFnZW1lbnQlM0ErdGhlK3BlcnNwZWN0aXZlK29mK2NoaWxkcmVuLiZhbXA7eWVhcj0yMDAxJmFt
cDthdWxhc3Q9UHJhZGVsPC91cmw+PC9yZWxhdGVkLXVybHM+PC91cmxzPjxpc2JuPjA3MzgtMzk5
MTwvaXNibj48d29yay10eXBlPlJlc2VhcmNoIFN1cHBvcnQsIE5vbi1VLlMuIEdvdiZhcG9zO3Q8
L3dvcmstdHlwZT48dGl0bGVzPjx0aXRsZT5Bc3RobWEgc2VsZi1tYW5hZ2VtZW50OiB0aGUgcGVy
c3BlY3RpdmUgb2YgY2hpbGRyZW48L3RpdGxlPjxzZWNvbmRhcnktdGl0bGU+UGF0aWVudCBFZHVj
YXRpb24gJmFtcDsgQ291bnNlbGluZzwvc2Vjb25kYXJ5LXRpdGxlPjxhbHQtdGl0bGU+UGF0aWVu
dCBFZHVjIENvdW5zPC9hbHQtdGl0bGU+PC90aXRsZXM+PHBhZ2VzPjE5OS0yMDk8L3BhZ2VzPjxu
dW1iZXI+MzwvbnVtYmVyPjxjb250cmlidXRvcnM+PGF1dGhvcnM+PGF1dGhvcj5QcmFkZWwsIEYu
IEcuPC9hdXRob3I+PGF1dGhvcj5IYXJ0emVtYSwgQS4gRy48L2F1dGhvcj48YXV0aG9yPkJ1c2gs
IFAuIEouPC9hdXRob3I+PC9hdXRob3JzPjwvY29udHJpYnV0b3JzPjxsYW5ndWFnZT5FbmdsaXNo
PC9sYW5ndWFnZT48YWRkZWQtZGF0ZSBmb3JtYXQ9InV0YyI+MTQyMDIyMTExMTwvYWRkZWQtZGF0
ZT48cmVmLXR5cGUgbmFtZT0iSm91cm5hbCBBcnRpY2xlIj4xNzwvcmVmLXR5cGU+PGF1dGgtYWRk
cmVzcz5EZXBhcnRtZW50IG9mIFBoYXJtYWN5IFByYWN0aWNlIGFuZCBTY2llbmNlLCBTY2hvb2wg
b2YgUGhhcm1hY3ksIFVuaXZlcnNpdHkgb2YgTWFyeWxhbmQsIDEwMCBOLiBHcmVlbmUgU3RyZWV0
LCBCYWx0aW1vcmUgMjEyMDEsIFVTQS4gZnByYWRlbEByeC51bWFyeWxhbmQuZWR1PC9hdXRoLWFk
ZHJlc3M+PHJlbW90ZS1kYXRhYmFzZS1wcm92aWRlcj5PdmlkIFRlY2hub2xvZ2llczwvcmVtb3Rl
LWRhdGFiYXNlLXByb3ZpZGVyPjxyZWMtbnVtYmVyPjIyOTwvcmVjLW51bWJlcj48bGFzdC11cGRh
dGVkLWRhdGUgZm9ybWF0PSJ1dGMiPjE0OTA2OTg4NjI8L2xhc3QtdXBkYXRlZC1kYXRlPjxhY2Nl
c3Npb24tbnVtPjExNzIyODU2PC9hY2Nlc3Npb24tbnVtPjx2b2x1bWU+NDU8L3ZvbHVtZT48cmVt
b3RlLWRhdGFiYXNlLW5hbWU+TUVETElORTwvcmVtb3RlLWRhdGFiYXNlLW5hbWU+PC9yZWNvcmQ+
PC9DaXRlPjxDaXRlPjxBdXRob3I+UGV0ZXJzb24tU3dlZW5leTwvQXV0aG9yPjxZZWFyPjIwMDM8
L1llYXI+PElEVGV4dD5QYXJlbnRhbCBwZXJjZXB0aW9ucyBvZiB0aGVpciBjaGlsZCZhcG9zO3Mg
YXN0aG1hOiBtYW5hZ2VtZW50IGFuZCBtZWRpY2F0aW9uIHVzZTwvSURUZXh0PjxyZWNvcmQ+PGRh
dGVzPjxwdWItZGF0ZXM+PGRhdGU+TWF5LUp1bjwvZGF0ZT48L3B1Yi1kYXRlcz48eWVhcj4yMDAz
PC95ZWFyPjwvZGF0ZXM+PGtleXdvcmRzPjxrZXl3b3JkPkFkb2xlc2NlbnQ8L2tleXdvcmQ+PGtl
eXdvcmQ+KkFudGktQXN0aG1hdGljIEFnZW50cy90dSBbVGhlcmFwZXV0aWMgVXNlXTwva2V5d29y
ZD48a2V5d29yZD4qQXN0aG1hL3RoIFtUaGVyYXB5XTwva2V5d29yZD48a2V5d29yZD5DaGlsZDwv
a2V5d29yZD48a2V5d29yZD5DaGlsZCwgUHJlc2Nob29sPC9rZXl3b3JkPjxrZXl3b3JkPkZlbWFs
ZTwva2V5d29yZD48a2V5d29yZD5IZWFsdGggRWR1Y2F0aW9uPC9rZXl3b3JkPjxrZXl3b3JkPipI
ZWFsdGggS25vd2xlZGdlLCBBdHRpdHVkZXMsIFByYWN0aWNlPC9rZXl3b3JkPjxrZXl3b3JkPkh1
bWFuczwva2V5d29yZD48a2V5d29yZD5NYWxlPC9rZXl3b3JkPjxrZXl3b3JkPipQYXJlbnRzPC9r
ZXl3b3JkPjxrZXl3b3JkPlByb2Zlc3Npb25hbC1GYW1pbHkgUmVsYXRpb25zPC9rZXl3b3JkPjxr
ZXl3b3JkPipTZWxmIENhcmU8L2tleXdvcmQ+PGtleXdvcmQ+VW5pdGVkIFN0YXRlczwva2V5d29y
ZD48a2V5d29yZD4wIChBbnRpLUFzdGhtYXRpYyBBZ2VudHMpPC9rZXl3b3JkPjwva2V5d29yZHM+
PHVybHM+PHJlbGF0ZWQtdXJscz48dXJsPmh0dHA6Ly9vdmlkc3Aub3ZpZC5jb20vb3ZpZHdlYi5j
Z2k/VD1KUyZhbXA7Q1NDPVkmYW1wO05FV1M9TiZhbXA7UEFHRT1mdWxsdGV4dCZhbXA7RD1tZWQ0
JmFtcDtBTj0xMjczNDQ1ODwvdXJsPjx1cmw+aHR0cDovL3d3dy50ZG5ldC5jb20vc290b25fYXRo
ZW5zL3Jlc29sdmVyLz9pc3NuPTA4OTE1MjQ1JmFtcDtWb2x1bWU9MTcmYW1wO2lzc3VlPTMmYW1w
O3NwYWdlPTExOCZhbXA7dGl0bGU9UGFyZW50YWwrcGVyY2VwdGlvbnMrb2YrdGhlaXIrY2hpbGQl
MjdzK2FzdGhtYSUzQSttYW5hZ2VtZW50K2FuZCttZWRpY2F0aW9uK3VzZS4mYW1wO3llYXI9MjAw
MyZhbXA7YXVsYXN0PVBldGVyc29uLVN3ZWVuZXk8L3VybD48dXJsPmh0dHA6Ly9hYy5lbHMtY2Ru
LmNvbS9TMDg5MTUyNDUwMjg4MzMxNi8xLXMyLjAtUzA4OTE1MjQ1MDI4ODMzMTYtbWFpbi5wZGY/
X3RpZD1jOWYyYWNhZS05YTdiLTExZTQtODU5Ni0wMDAwMGFhY2IzNWQmYW1wO2FjZG5hdD0xNDIx
MDgxODk4XzY1NmY0MjQ4MzU5YWNmMDFlYjg3MmViMTZlNjZmN2Q5PC91cmw+PC9yZWxhdGVkLXVy
bHM+PC91cmxzPjxpc2JuPjA4OTEtNTI0NTwvaXNibj48d29yay10eXBlPlJlc2VhcmNoIFN1cHBv
cnQsIFUuUy4gR292JmFwb3M7dCwgUC5ILlMuPC93b3JrLXR5cGU+PHRpdGxlcz48dGl0bGU+UGFy
ZW50YWwgcGVyY2VwdGlvbnMgb2YgdGhlaXIgY2hpbGQmYXBvcztzIGFzdGhtYTogbWFuYWdlbWVu
dCBhbmQgbWVkaWNhdGlvbiB1c2U8L3RpdGxlPjxzZWNvbmRhcnktdGl0bGU+Sm91cm5hbCBvZiBQ
ZWRpYXRyaWMgSGVhbHRoIENhcmU8L3NlY29uZGFyeS10aXRsZT48YWx0LXRpdGxlPkogUGVkaWF0
ciBIZWFsdGggQ2FyZTwvYWx0LXRpdGxlPjwvdGl0bGVzPjxwYWdlcz4xMTgtMjU8L3BhZ2VzPjxu
dW1iZXI+MzwvbnVtYmVyPjxjb250cmlidXRvcnM+PGF1dGhvcnM+PGF1dGhvcj5QZXRlcnNvbi1T
d2VlbmV5LCBLLjwvYXV0aG9yPjxhdXRob3I+TWNNdWxsZW4sIEEuPC9hdXRob3I+PGF1dGhvcj5Z
b29zLCBILiBMLjwvYXV0aG9yPjxhdXRob3I+S2l0em1hbiwgSC48L2F1dGhvcj48L2F1dGhvcnM+
PC9jb250cmlidXRvcnM+PGxhbmd1YWdlPkVuZ2xpc2g8L2xhbmd1YWdlPjxhZGRlZC1kYXRlIGZv
cm1hdD0idXRjIj4xNDIwMjIxMTExPC9hZGRlZC1kYXRlPjxyZWYtdHlwZSBuYW1lPSJKb3VybmFs
IEFydGljbGUiPjE3PC9yZWYtdHlwZT48YXV0aC1hZGRyZXNzPlNVTlkgQ29sbGVnZSBhdCBCcm9j
a3BvcnQsIE5ldyBZb3JrLCBVU0EuIEthdGhsZWVuX1BldGVyc29uLVN3ZWVuZXlAdXJtYy5yb2No
ZXN0ZXIuZWR1PC9hdXRoLWFkZHJlc3M+PHJlbW90ZS1kYXRhYmFzZS1wcm92aWRlcj5PdmlkIFRl
Y2hub2xvZ2llczwvcmVtb3RlLWRhdGFiYXNlLXByb3ZpZGVyPjxyZWMtbnVtYmVyPjIzNDwvcmVj
LW51bWJlcj48bGFzdC11cGRhdGVkLWRhdGUgZm9ybWF0PSJ1dGMiPjE0OTA2OTg4NjI8L2xhc3Qt
dXBkYXRlZC1kYXRlPjxhY2Nlc3Npb24tbnVtPjEyNzM0NDU4PC9hY2Nlc3Npb24tbnVtPjx2b2x1
bWU+MTc8L3ZvbHVtZT48cmVtb3RlLWRhdGFiYXNlLW5hbWU+TUVETElORTwvcmVtb3RlLWRhdGFi
YXNlLW5hbWU+PC9yZWNvcmQ+PC9DaXRlPjxDaXRlPjxBdXRob3I+Q2hpYW5nPC9BdXRob3I+PFll
YXI+MjAwNTwvWWVhcj48SURUZXh0PkEgY29tcGFyaXNvbiwgYnkgcXVhbnRpdGF0aXZlIGFuZCBx
dWFsaXRhdGl2ZSBtZXRob2RzLCBiZXR3ZWVuIHRoZSBzZWxmLW1hbmFnZW1lbnQgYmVoYXZpb3Jz
IG9mIHBhcmVudHMgd2l0aCBhc3RobWF0aWMgY2hpbGRyZW4gaW4gdHdvIGhvc3BpdGFsczwvSURU
ZXh0PjxyZWNvcmQ+PGRhdGVzPjxwdWItZGF0ZXM+PGRhdGU+SnVuPC9kYXRlPjwvcHViLWRhdGVz
Pjx5ZWFyPjIwMDU8L3llYXI+PC9kYXRlcz48a2V5d29yZHM+PGtleXdvcmQ+YWR1bHQ8L2tleXdv
cmQ+PGtleXdvcmQ+YWdlPC9rZXl3b3JkPjxrZXl3b3JkPmFydGljbGU8L2tleXdvcmQ+PGtleXdv
cmQ+YXN0aG1hL2VwIFtFcGlkZW1pb2xvZ3ldPC9rZXl3b3JkPjxrZXl3b3JkPmFzdGhtYS9wYyBb
UHJldmVudGlvbl08L2tleXdvcmQ+PGtleXdvcmQ+YXR0aXR1ZGUgdG8gaGVhbHRoPC9rZXl3b3Jk
PjxrZXl3b3JkPmNoaWxkPC9rZXl3b3JkPjxrZXl3b3JkPmNoaWxkIGhvc3BpdGFsaXphdGlvbjwv
a2V5d29yZD48a2V5d29yZD5jb21wYXJhdGl2ZSBzdHVkeTwva2V5d29yZD48a2V5d29yZD5jb3N0
IG9mIGlsbG5lc3M8L2tleXdvcmQ+PGtleXdvcmQ+ZWR1Y2F0aW9uPC9rZXl3b3JkPjxrZXl3b3Jk
PmVkdWNhdGlvbmFsIHN0YXR1czwva2V5d29yZD48a2V5d29yZD5lcGlkZW1pb2xvZ3k8L2tleXdv
cmQ+PGtleXdvcmQ+ZXhlcmNpc2UgdG9sZXJhbmNlPC9rZXl3b3JkPjxrZXl3b3JkPmZlbWFsZTwv
a2V5d29yZD48a2V5d29yZD5oZWFsdGggY2FyZSBkZWxpdmVyeTwva2V5d29yZD48a2V5d29yZD5o
b3NwaXRhbGl6YXRpb248L2tleXdvcmQ+PGtleXdvcmQ+aHVtYW48L2tleXdvcmQ+PGtleXdvcmQ+
bWFsZTwva2V5d29yZD48a2V5d29yZD5tZXRob2RvbG9neTwva2V5d29yZD48a2V5d29yZD5uZWVk
cyBhc3Nlc3NtZW50PC9rZXl3b3JkPjxrZXl3b3JkPm51cnNpbmcgbWV0aG9kb2xvZ3kgcmVzZWFy
Y2g8L2tleXdvcmQ+PGtleXdvcmQ+cGFyZW50PC9rZXl3b3JkPjxrZXl3b3JkPnBzeWNob2xvZ2lj
YWwgYXNwZWN0PC9rZXl3b3JkPjxrZXl3b3JkPnBzeWNob2xvZ2ljYWwgbW9kZWw8L2tleXdvcmQ+
PGtleXdvcmQ+cXVhbGl0YXRpdmUgcmVzZWFyY2g8L2tleXdvcmQ+PGtleXdvcmQ+cXVlc3Rpb25u
YWlyZTwva2V5d29yZD48a2V5d29yZD5zZWxmIGNhcmU8L2tleXdvcmQ+PGtleXdvcmQ+c2VsZiBj
b25jZXB0PC9rZXl3b3JkPjxrZXl3b3JkPnNvY2lvZWNvbm9taWNzPC9rZXl3b3JkPjxrZXl3b3Jk
PnN0YW5kYXJkPC9rZXl3b3JkPjxrZXl3b3JkPlRhaXdhbi9lcCBbRXBpZGVtaW9sb2d5XTwva2V5
d29yZD48L2tleXdvcmRzPjx1cmxzPjxyZWxhdGVkLXVybHM+PHVybD5odHRwOi8vb3ZpZHNwLm92
aWQuY29tL292aWR3ZWIuY2dpP1Q9SlMmYW1wO0NTQz1ZJmFtcDtORVdTPU4mYW1wO1BBR0U9ZnVs
bHRleHQmYW1wO0Q9ZW1lZDcmYW1wO0FOPTE1OTg2MzEwPC91cmw+PHVybD5odHRwOi8vd3d3LnRk
bmV0LmNvbS9zb3Rvbl9hdGhlbnMvcmVzb2x2ZXIvP2lzc249MTY4MjMxNDEmYW1wO1ZvbHVtZT0x
MyZhbXA7aXNzdWU9MiZhbXA7c3BhZ2U9ODUmYW1wO3RpdGxlPUErY29tcGFyaXNvbiUyQytieStx
dWFudGl0YXRpdmUrYW5kK3F1YWxpdGF0aXZlK21ldGhvZHMlMkMrYmV0d2Vlbit0aGUrc2VsZi1t
YW5hZ2VtZW50K2JlaGF2aW9ycytvZitwYXJlbnRzK3dpdGgrYXN0aG1hdGljK2NoaWxkcmVuK2lu
K3R3bytob3NwaXRhbHMmYW1wO3llYXI9MjAwNSZhbXA7YXVsYXN0PUNoaWFuZzwvdXJsPjwvcmVs
YXRlZC11cmxzPjwvdXJscz48aXNibj4xNjgyLTMxNDE8L2lzYm4+PHRpdGxlcz48dGl0bGU+QSBj
b21wYXJpc29uLCBieSBxdWFudGl0YXRpdmUgYW5kIHF1YWxpdGF0aXZlIG1ldGhvZHMsIGJldHdl
ZW4gdGhlIHNlbGYtbWFuYWdlbWVudCBiZWhhdmlvcnMgb2YgcGFyZW50cyB3aXRoIGFzdGhtYXRp
YyBjaGlsZHJlbiBpbiB0d28gaG9zcGl0YWxzPC90aXRsZT48c2Vjb25kYXJ5LXRpdGxlPlRoZSBq
b3VybmFsIG9mIG51cnNpbmcgcmVzZWFyY2ggOiBKTlI8L3NlY29uZGFyeS10aXRsZT48L3RpdGxl
cz48cGFnZXM+ODUtOTY8L3BhZ2VzPjxudW1iZXI+MjwvbnVtYmVyPjxjb250cmlidXRvcnM+PGF1
dGhvcnM+PGF1dGhvcj5DaGlhbmcsIEwuIEMuPC9hdXRob3I+PGF1dGhvcj5IdWFuZywgSi4gTC48
L2F1dGhvcj48YXV0aG9yPkNoYW8sIFMuIFkuPC9hdXRob3I+PC9hdXRob3JzPjwvY29udHJpYnV0
b3JzPjxsYW5ndWFnZT5FbmdsaXNoPC9sYW5ndWFnZT48YWRkZWQtZGF0ZSBmb3JtYXQ9InV0YyI+
MTQyMDIyMTExMTwvYWRkZWQtZGF0ZT48cmVmLXR5cGUgbmFtZT0iSm91cm5hbCBBcnRpY2xlIj4x
NzwvcmVmLXR5cGU+PGF1dGgtYWRkcmVzcz4oQ2hpYW5nLCBIdWFuZywgQ2hhbykgU2Nob29sIG9m
IE51cnNpbmcsIEdyYWR1YXRlIEluc3RpdHV0ZSBvZiBOdXJzaW5nLCBDaGluYSBNZWRpY2FsIFVu
aXZlcnNpdHkuJiN4RDtMLkMuIENoaWFuZywgU2Nob29sIG9mIE51cnNpbmcsIEdyYWR1YXRlIElu
c3RpdHV0ZSBvZiBOdXJzaW5nLCBDaGluYSBNZWRpY2FsIFVuaXZlcnNpdHkuPC9hdXRoLWFkZHJl
c3M+PHJlbW90ZS1kYXRhYmFzZS1wcm92aWRlcj5PdmlkIFRlY2hub2xvZ2llczwvcmVtb3RlLWRh
dGFiYXNlLXByb3ZpZGVyPjxyZWMtbnVtYmVyPjI0NTwvcmVjLW51bWJlcj48bGFzdC11cGRhdGVk
LWRhdGUgZm9ybWF0PSJ1dGMiPjE0OTA2OTg4NjI8L2xhc3QtdXBkYXRlZC1kYXRlPjxhY2Nlc3Np
b24tbnVtPjE1OTg2MzEwPC9hY2Nlc3Npb24tbnVtPjx2b2x1bWU+MTM8L3ZvbHVtZT48cmVtb3Rl
LWRhdGFiYXNlLW5hbWU+RW1iYXNlPC9yZW1vdGUtZGF0YWJhc2UtbmFtZT48L3JlY29yZD48L0Np
dGU+PENpdGU+PEF1dGhvcj5RdWFyYW50YTwvQXV0aG9yPjxZZWFyPjIwMTQ8L1llYXI+PElEVGV4
dD5JbnRlcnBlcnNvbmFsIEluZmx1ZW5jZXMgb24gdGhlIEFzdGhtYSBTZWxmLU1hbmFnZW1lbnQg
U2tpbGxzIG9mIHRoZSBSdXJhbCBBZG9sZXNjZW50PC9JRFRleHQ+PHJlY29yZD48a2V5d29yZHM+
PGtleXdvcmQ+U29jaWFsIERldGVybWluYW50cyBvZiBIZWFsdGggLS0gSW4gQWRvbGVzY2VuY2U8
L2tleXdvcmQ+PGtleXdvcmQ+QXN0aG1hIC0tIFBzeWNob3NvY2lhbCBGYWN0b3JzIC0tIEluIEFk
b2xlc2NlbmNlPC9rZXl3b3JkPjxrZXl3b3JkPlNlbGYgQ2FyZSAtLSBJbiBBZG9sZXNjZW5jZTwv
a2V5d29yZD48a2V5d29yZD5SdXJhbCBIZWFsdGggLS0gSW4gQWRvbGVzY2VuY2U8L2tleXdvcmQ+
PGtleXdvcmQ+SHVtYW48L2tleXdvcmQ+PGtleXdvcmQ+QWRvbGVzY2VuY2U8L2tleXdvcmQ+PGtl
eXdvcmQ+QWRvbGVzY2VudCBCZWhhdmlvcjwva2V5d29yZD48a2V5d29yZD5NYWxlPC9rZXl3b3Jk
PjxrZXl3b3JkPkZlbWFsZTwva2V5d29yZD48a2V5d29yZD5Gb2N1cyBHcm91cHM8L2tleXdvcmQ+
PGtleXdvcmQ+VGhlbWF0aWMgQW5hbHlzaXM8L2tleXdvcmQ+PGtleXdvcmQ+U2VsZiBSZXBvcnQ8
L2tleXdvcmQ+PGtleXdvcmQ+RmFjdWx0eS1TdHVkZW50IFJlbGF0aW9uczwva2V5d29yZD48a2V5
d29yZD5QYXJlbnQtQ2hpbGQgUmVsYXRpb25zPC9rZXl3b3JkPjxrZXl3b3JkPkNvbmNlcHR1YWwg
RnJhbWV3b3JrPC9rZXl3b3JkPjxrZXl3b3JkPkFqemVuJmFwb3M7cyBUaGVvcnkgb2YgUGxhbm5l
ZCBCZWhhdmlvcjwva2V5d29yZD48a2V5d29yZD5DSU5BSEwgRGF0YWJhc2U8L2tleXdvcmQ+PC9r
ZXl3b3Jkcz48dXJscz48cmVsYXRlZC11cmxzPjx1cmw+aHR0cDovL3NlYXJjaC5lYnNjb2hvc3Qu
Y29tL2xvZ2luLmFzcHg/ZGlyZWN0PXRydWUmYW1wO2RiPXJ6aCZhbXA7QU49MTAzODY3MjE3JmFt
cDtzaXRlPWVob3N0LWxpdmU8L3VybD48L3JlbGF0ZWQtdXJscz48L3VybHM+PGlzYm4+MTUzOS0z
Mzk5PC9pc2JuPjx0aXRsZXM+PHRpdGxlPkludGVycGVyc29uYWwgSW5mbHVlbmNlcyBvbiB0aGUg
QXN0aG1hIFNlbGYtTWFuYWdlbWVudCBTa2lsbHMgb2YgdGhlIFJ1cmFsIEFkb2xlc2NlbnQ8L3Rp
dGxlPjxzZWNvbmRhcnktdGl0bGU+T25saW5lIEpvdXJuYWwgb2YgUnVyYWwgTnVyc2luZyAmYW1w
OyBIZWFsdGggQ2FyZTwvc2Vjb25kYXJ5LXRpdGxlPjwvdGl0bGVzPjxwYWdlcz45Ny0xMjIgMjZw
PC9wYWdlcz48bnVtYmVyPjI8L251bWJlcj48Y29udHJpYnV0b3JzPjxhdXRob3JzPjxhdXRob3I+
UXVhcmFudGEsIEp1ZGl0aDwvYXV0aG9yPjxhdXRob3I+V29vbCwgTWFsbG9yeTwvYXV0aG9yPjxh
dXRob3I+TG9ndmlzLCBLYXlsYTwvYXV0aG9yPjxhdXRob3I+QnJvd24sIEtpbWJlcmx5PC9hdXRo
b3I+PGF1dGhvcj5Kb3NoeSwgRGF2aWQ8L2F1dGhvcj48L2F1dGhvcnM+PC9jb250cmlidXRvcnM+
PGFkZGVkLWRhdGUgZm9ybWF0PSJ1dGMiPjE0NjgzMjEzMTA8L2FkZGVkLWRhdGU+PHB1Yi1sb2Nh
dGlvbj5CaW5naGFtdG9uLCBOZXcgWW9yazwvcHViLWxvY2F0aW9uPjxyZWYtdHlwZSBuYW1lPSJK
b3VybmFsIEFydGljbGUiPjE3PC9yZWYtdHlwZT48YXV0aC1hZGRyZXNzPkFzc2lzdGFudCBQcm9m
ZXNzb3IsIERlY2tlciBTY2hvb2wgb2YgTnVyc2luZywgQmluZ2hhbXRvbiBVbml2ZXJzaXR5JiN4
RDtEZWNrZXIgU2Nob29sIG9mIE51cnNpbmcsIEJpbmdoYW10b24gVW5pdmVyc2l0eSYjeEQ7Q29s
bGVnZSBvZiBDb21tdW5pdHkgYW5kIFB1YmxpYyBBZmZhaXJzLCBCaW5naGFtdG9uIFVuaXZlcnNp
dHk8L2F1dGgtYWRkcmVzcz48ZGF0ZXM+PHllYXI+MjAxNDwveWVhcj48L2RhdGVzPjxyZW1vdGUt
ZGF0YWJhc2UtcHJvdmlkZXI+RUJTQ09ob3N0PC9yZW1vdGUtZGF0YWJhc2UtcHJvdmlkZXI+PHJl
Yy1udW1iZXI+MjUyMDwvcmVjLW51bWJlcj48cHVibGlzaGVyPk9ubGluZSBKb3VybmFsIG9mIFJ1
cmFsIE51cnNpbmcgJmFtcDsgSGVhbHRoY2FyZTwvcHVibGlzaGVyPjxsYXN0LXVwZGF0ZWQtZGF0
ZSBmb3JtYXQ9InV0YyI+MTQ5MDY5ODg2MjwvbGFzdC11cGRhdGVkLWRhdGU+PGFjY2Vzc2lvbi1u
dW0+MTAzODY3MjE3LiBMYW5ndWFnZTogRW5nbGlzaC4gRW50cnkgRGF0ZTogMjAxNDEyMzEuIFJl
dmlzaW9uIERhdGU6IDIwMTUwODE4LiBQdWJsaWNhdGlvbiBUeXBlOiBKb3VybmFsIEFydGljbGU8
L2FjY2Vzc2lvbi1udW0+PGVsZWN0cm9uaWMtcmVzb3VyY2UtbnVtPjEwLjE0NTc0L29qcm5oYy52
MTRpMi4yODE8L2VsZWN0cm9uaWMtcmVzb3VyY2UtbnVtPjx2b2x1bWU+MTQ8L3ZvbHVtZT48cmVt
b3RlLWRhdGFiYXNlLW5hbWU+cnpoPC9yZW1vdGUtZGF0YWJhc2UtbmFtZT48L3JlY29yZD48L0Np
dGU+PC9FbmROb3RlPn==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PEVuZE5vdGU+PENpdGU+PEF1dGhvcj5QaW5ub2NrPC9BdXRob3I+PFllYXI+MjAwNzwvWWVhcj48
SURUZXh0PlVuZGVyc3RhbmRpbmcgdGhlIHBvdGVudGlhbCByb2xlIG9mIG1vYmlsZSBwaG9uZS1i
YXNlZCBtb25pdG9yaW5nIG9uIGFzdGhtYSBzZWxmLW1hbmFnZW1lbnQ6IHF1YWxpdGF0aXZlIHN0
dWR5PC9JRFRleHQ+PERpc3BsYXlUZXh0PjxzdHlsZSBmYWNlPSJzdXBlcnNjcmlwdCI+MzIsMzUs
NDgsNTMsNzE8L3N0eWxlPjwvRGlzcGxheVRleHQ+PHJlY29yZD48ZGF0ZXM+PHB1Yi1kYXRlcz48
ZGF0ZT5NYXk8L2RhdGU+PC9wdWItZGF0ZXM+PHllYXI+MjAwNzwveWVhcj48L2RhdGVzPjxrZXl3
b3Jkcz48a2V5d29yZD5BZG9sZXNjZW50PC9rZXl3b3JkPjxrZXl3b3JkPkFkdWx0PC9rZXl3b3Jk
PjxrZXl3b3JkPkFzdGhtYS9kaSBbRGlhZ25vc2lzXTwva2V5d29yZD48a2V5d29yZD4qQXN0aG1h
L3RoIFtUaGVyYXB5XTwva2V5d29yZD48a2V5d29yZD4qQ2VsbHVsYXIgUGhvbmU8L2tleXdvcmQ+
PGtleXdvcmQ+Q2hpbGQ8L2tleXdvcmQ+PGtleXdvcmQ+RW5nbGFuZDwva2V5d29yZD48a2V5d29y
ZD5GZW1hbGU8L2tleXdvcmQ+PGtleXdvcmQ+Rm9jdXMgR3JvdXBzPC9rZXl3b3JkPjxrZXl3b3Jk
Pkh1bWFuczwva2V5d29yZD48a2V5d29yZD5NYWxlPC9rZXl3b3JkPjxrZXl3b3JkPk1vbml0b3Jp
bmcsIEFtYnVsYXRvcnkvaXMgW0luc3RydW1lbnRhdGlvbl08L2tleXdvcmQ+PGtleXdvcmQ+TW9u
aXRvcmluZywgQW1idWxhdG9yeS9tdCBbTWV0aG9kc108L2tleXdvcmQ+PGtleXdvcmQ+UmVtb3Rl
IENvbnN1bHRhdGlvbi9pcyBbSW5zdHJ1bWVudGF0aW9uXTwva2V5d29yZD48a2V5d29yZD4qUmVt
b3RlIENvbnN1bHRhdGlvbi9tdCBbTWV0aG9kc108L2tleXdvcmQ+PGtleXdvcmQ+U2VsZiBDYXJl
L2lzIFtJbnN0cnVtZW50YXRpb25dPC9rZXl3b3JkPjxrZXl3b3JkPipTZWxmIENhcmUvbXQgW01l
dGhvZHNdPC9rZXl3b3JkPjwva2V5d29yZHM+PHVybHM+PHJlbGF0ZWQtdXJscz48dXJsPmh0dHA6
Ly9vdmlkc3Aub3ZpZC5jb20vb3ZpZHdlYi5jZ2k/VD1KUyZhbXA7Q1NDPVkmYW1wO05FV1M9TiZh
bXA7UEFHRT1mdWxsdGV4dCZhbXA7RD1tZWQ0JmFtcDtBTj0xNzQ1NjIyODwvdXJsPjx1cmw+aHR0
cDovL3d3dy50ZG5ldC5jb20vc290b25fYXRoZW5zL3Jlc29sdmVyLz9pc3NuPTA5NTQ3ODk0JmFt
cDtWb2x1bWU9MzcmYW1wO2lzc3VlPTUmYW1wO3NwYWdlPTc5NCZhbXA7dGl0bGU9VW5kZXJzdGFu
ZGluZyt0aGUrcG90ZW50aWFsK3JvbGUrb2YrbW9iaWxlK3Bob25lLWJhc2VkK21vbml0b3Jpbmcr
b24rYXN0aG1hK3NlbGYtbWFuYWdlbWVudCUzQStxdWFsaXRhdGl2ZStzdHVkeS4mYW1wO3llYXI9
MjAwNyZhbXA7YXVsYXN0PVBpbm5vY2s8L3VybD48L3JlbGF0ZWQtdXJscz48L3VybHM+PGlzYm4+
MDk1NC03ODk0PC9pc2JuPjx3b3JrLXR5cGU+RXZhbHVhdGlvbiBTdHVkaWVzJiN4RDtNdWx0aWNl
bnRlciBTdHVkeSYjeEQ7UmVzZWFyY2ggU3VwcG9ydCwgTm9uLVUuUy4gR292JmFwb3M7dDwvd29y
ay10eXBlPjx0aXRsZXM+PHRpdGxlPlVuZGVyc3RhbmRpbmcgdGhlIHBvdGVudGlhbCByb2xlIG9m
IG1vYmlsZSBwaG9uZS1iYXNlZCBtb25pdG9yaW5nIG9uIGFzdGhtYSBzZWxmLW1hbmFnZW1lbnQ6
IHF1YWxpdGF0aXZlIHN0dWR5PC90aXRsZT48c2Vjb25kYXJ5LXRpdGxlPkNsaW5pY2FsICZhbXA7
IEV4cGVyaW1lbnRhbCBBbGxlcmd5PC9zZWNvbmRhcnktdGl0bGU+PGFsdC10aXRsZT5DbGluIEV4
cCBBbGxlcmd5PC9hbHQtdGl0bGU+PC90aXRsZXM+PHBhZ2VzPjc5NC04MDI8L3BhZ2VzPjxudW1i
ZXI+NTwvbnVtYmVyPjxjb250cmlidXRvcnM+PGF1dGhvcnM+PGF1dGhvcj5QaW5ub2NrLCBILjwv
YXV0aG9yPjxhdXRob3I+U2xhY2ssIFIuPC9hdXRob3I+PGF1dGhvcj5QYWdsaWFyaSwgQy48L2F1
dGhvcj48YXV0aG9yPlByaWNlLCBELjwvYXV0aG9yPjxhdXRob3I+U2hlaWtoLCBBLjwvYXV0aG9y
PjwvYXV0aG9ycz48L2NvbnRyaWJ1dG9ycz48bGFuZ3VhZ2U+RW5nbGlzaDwvbGFuZ3VhZ2U+PGFk
ZGVkLWRhdGUgZm9ybWF0PSJ1dGMiPjE0MjAyMjExMTE8L2FkZGVkLWRhdGU+PHJlZi10eXBlIG5h
bWU9IkpvdXJuYWwgQXJ0aWNsZSI+MTc8L3JlZi10eXBlPjxhdXRoLWFkZHJlc3M+RGl2aXNpb24g
b2YgQ29tbXVuaXR5IEhlYWx0aCBTY2llbmNlczogR1AgU2VjdGlvbiwgVW5pdmVyc2l0eSBvZiBF
ZGluYnVyZ2gsIEVkaW5idXJnaCwgVUsuIGhpbGFyeS5waW5ub2NrQGVkLmFjLnVrPC9hdXRoLWFk
ZHJlc3M+PHJlbW90ZS1kYXRhYmFzZS1wcm92aWRlcj5PdmlkIFRlY2hub2xvZ2llczwvcmVtb3Rl
LWRhdGFiYXNlLXByb3ZpZGVyPjxyZWMtbnVtYmVyPjIxMjwvcmVjLW51bWJlcj48bGFzdC11cGRh
dGVkLWRhdGUgZm9ybWF0PSJ1dGMiPjE0OTA2OTg4NjI8L2xhc3QtdXBkYXRlZC1kYXRlPjxhY2Nl
c3Npb24tbnVtPjE3NDU2MjI4PC9hY2Nlc3Npb24tbnVtPjx2b2x1bWU+Mzc8L3ZvbHVtZT48cmVt
b3RlLWRhdGFiYXNlLW5hbWU+TUVETElORTwvcmVtb3RlLWRhdGFiYXNlLW5hbWU+PC9yZWNvcmQ+
PC9DaXRlPjxDaXRlPjxBdXRob3I+UHJhZGVsPC9BdXRob3I+PFllYXI+MjAwMTwvWWVhcj48SURU
ZXh0PkFzdGhtYSBzZWxmLW1hbmFnZW1lbnQ6IHRoZSBwZXJzcGVjdGl2ZSBvZiBjaGlsZHJlbjwv
SURUZXh0PjxyZWNvcmQ+PGRhdGVzPjxwdWItZGF0ZXM+PGRhdGU+RGVjIDE8L2RhdGU+PC9wdWIt
ZGF0ZXM+PHllYXI+MjAwMTwveWVhcj48L2RhdGVzPjxrZXl3b3Jkcz48a2V5d29yZD5BZ2UgRmFj
dG9yczwva2V5d29yZD48a2V5d29yZD5Bc3RobWEvZHQgW0RydWcgVGhlcmFweV08L2tleXdvcmQ+
PGtleXdvcmQ+KkFzdGhtYS9wYyBbUHJldmVudGlvbiAmYW1wOyBDb250cm9sXTwva2V5d29yZD48
a2V5d29yZD4qQXN0aG1hL3B4IFtQc3ljaG9sb2d5XTwva2V5d29yZD48a2V5d29yZD4qQXR0aXR1
ZGUgdG8gSGVhbHRoPC9rZXl3b3JkPjxrZXl3b3JkPkNoaWxkPC9rZXl3b3JkPjxrZXl3b3JkPkNo
aWxkIERldmVsb3BtZW50PC9rZXl3b3JkPjxrZXl3b3JkPipDaGlsZCBQc3ljaG9sb2d5PC9rZXl3
b3JkPjxrZXl3b3JkPkRydWcgTW9uaXRvcmluZy9weCBbUHN5Y2hvbG9neV08L2tleXdvcmQ+PGtl
eXdvcmQ+RmVtYWxlPC9rZXl3b3JkPjxrZXl3b3JkPipIZWFsdGggS25vd2xlZGdlLCBBdHRpdHVk
ZXMsIFByYWN0aWNlPC9rZXl3b3JkPjxrZXl3b3JkPkh1bWFuczwva2V5d29yZD48a2V5d29yZD5N
YWxlPC9rZXl3b3JkPjxrZXl3b3JkPk51cnNpbmcgTWV0aG9kb2xvZ3kgUmVzZWFyY2g8L2tleXdv
cmQ+PGtleXdvcmQ+UGF0aWVudCBFZHVjYXRpb24gYXMgVG9waWMvc3QgW1N0YW5kYXJkc108L2tl
eXdvcmQ+PGtleXdvcmQ+UXVlc3Rpb25uYWlyZXM8L2tleXdvcmQ+PGtleXdvcmQ+U2VsZiBDYXJl
L210IFtNZXRob2RzXTwva2V5d29yZD48a2V5d29yZD4qU2VsZiBDYXJlL3B4IFtQc3ljaG9sb2d5
XTwva2V5d29yZD48L2tleXdvcmRzPjx1cmxzPjxyZWxhdGVkLXVybHM+PHVybD5odHRwOi8vb3Zp
ZHNwLm92aWQuY29tL292aWR3ZWIuY2dpP1Q9SlMmYW1wO0NTQz1ZJmFtcDtORVdTPU4mYW1wO1BB
R0U9ZnVsbHRleHQmYW1wO0Q9bWVkNCZhbXA7QU49MTE3MjI4NTY8L3VybD48dXJsPmh0dHA6Ly93
d3cudGRuZXQuY29tL3NvdG9uX2F0aGVucy9yZXNvbHZlci8/aXNzbj0wNzM4Mzk5MSZhbXA7Vm9s
dW1lPTQ1JmFtcDtpc3N1ZT0zJmFtcDtzcGFnZT0xOTkmYW1wO3RpdGxlPUFzdGhtYStzZWxmLW1h
bmFnZW1lbnQlM0ErdGhlK3BlcnNwZWN0aXZlK29mK2NoaWxkcmVuLiZhbXA7eWVhcj0yMDAxJmFt
cDthdWxhc3Q9UHJhZGVsPC91cmw+PC9yZWxhdGVkLXVybHM+PC91cmxzPjxpc2JuPjA3MzgtMzk5
MTwvaXNibj48d29yay10eXBlPlJlc2VhcmNoIFN1cHBvcnQsIE5vbi1VLlMuIEdvdiZhcG9zO3Q8
L3dvcmstdHlwZT48dGl0bGVzPjx0aXRsZT5Bc3RobWEgc2VsZi1tYW5hZ2VtZW50OiB0aGUgcGVy
c3BlY3RpdmUgb2YgY2hpbGRyZW48L3RpdGxlPjxzZWNvbmRhcnktdGl0bGU+UGF0aWVudCBFZHVj
YXRpb24gJmFtcDsgQ291bnNlbGluZzwvc2Vjb25kYXJ5LXRpdGxlPjxhbHQtdGl0bGU+UGF0aWVu
dCBFZHVjIENvdW5zPC9hbHQtdGl0bGU+PC90aXRsZXM+PHBhZ2VzPjE5OS0yMDk8L3BhZ2VzPjxu
dW1iZXI+MzwvbnVtYmVyPjxjb250cmlidXRvcnM+PGF1dGhvcnM+PGF1dGhvcj5QcmFkZWwsIEYu
IEcuPC9hdXRob3I+PGF1dGhvcj5IYXJ0emVtYSwgQS4gRy48L2F1dGhvcj48YXV0aG9yPkJ1c2gs
IFAuIEouPC9hdXRob3I+PC9hdXRob3JzPjwvY29udHJpYnV0b3JzPjxsYW5ndWFnZT5FbmdsaXNo
PC9sYW5ndWFnZT48YWRkZWQtZGF0ZSBmb3JtYXQ9InV0YyI+MTQyMDIyMTExMTwvYWRkZWQtZGF0
ZT48cmVmLXR5cGUgbmFtZT0iSm91cm5hbCBBcnRpY2xlIj4xNzwvcmVmLXR5cGU+PGF1dGgtYWRk
cmVzcz5EZXBhcnRtZW50IG9mIFBoYXJtYWN5IFByYWN0aWNlIGFuZCBTY2llbmNlLCBTY2hvb2wg
b2YgUGhhcm1hY3ksIFVuaXZlcnNpdHkgb2YgTWFyeWxhbmQsIDEwMCBOLiBHcmVlbmUgU3RyZWV0
LCBCYWx0aW1vcmUgMjEyMDEsIFVTQS4gZnByYWRlbEByeC51bWFyeWxhbmQuZWR1PC9hdXRoLWFk
ZHJlc3M+PHJlbW90ZS1kYXRhYmFzZS1wcm92aWRlcj5PdmlkIFRlY2hub2xvZ2llczwvcmVtb3Rl
LWRhdGFiYXNlLXByb3ZpZGVyPjxyZWMtbnVtYmVyPjIyOTwvcmVjLW51bWJlcj48bGFzdC11cGRh
dGVkLWRhdGUgZm9ybWF0PSJ1dGMiPjE0OTA2OTg4NjI8L2xhc3QtdXBkYXRlZC1kYXRlPjxhY2Nl
c3Npb24tbnVtPjExNzIyODU2PC9hY2Nlc3Npb24tbnVtPjx2b2x1bWU+NDU8L3ZvbHVtZT48cmVt
b3RlLWRhdGFiYXNlLW5hbWU+TUVETElORTwvcmVtb3RlLWRhdGFiYXNlLW5hbWU+PC9yZWNvcmQ+
PC9DaXRlPjxDaXRlPjxBdXRob3I+UGV0ZXJzb24tU3dlZW5leTwvQXV0aG9yPjxZZWFyPjIwMDM8
L1llYXI+PElEVGV4dD5QYXJlbnRhbCBwZXJjZXB0aW9ucyBvZiB0aGVpciBjaGlsZCZhcG9zO3Mg
YXN0aG1hOiBtYW5hZ2VtZW50IGFuZCBtZWRpY2F0aW9uIHVzZTwvSURUZXh0PjxyZWNvcmQ+PGRh
dGVzPjxwdWItZGF0ZXM+PGRhdGU+TWF5LUp1bjwvZGF0ZT48L3B1Yi1kYXRlcz48eWVhcj4yMDAz
PC95ZWFyPjwvZGF0ZXM+PGtleXdvcmRzPjxrZXl3b3JkPkFkb2xlc2NlbnQ8L2tleXdvcmQ+PGtl
eXdvcmQ+KkFudGktQXN0aG1hdGljIEFnZW50cy90dSBbVGhlcmFwZXV0aWMgVXNlXTwva2V5d29y
ZD48a2V5d29yZD4qQXN0aG1hL3RoIFtUaGVyYXB5XTwva2V5d29yZD48a2V5d29yZD5DaGlsZDwv
a2V5d29yZD48a2V5d29yZD5DaGlsZCwgUHJlc2Nob29sPC9rZXl3b3JkPjxrZXl3b3JkPkZlbWFs
ZTwva2V5d29yZD48a2V5d29yZD5IZWFsdGggRWR1Y2F0aW9uPC9rZXl3b3JkPjxrZXl3b3JkPipI
ZWFsdGggS25vd2xlZGdlLCBBdHRpdHVkZXMsIFByYWN0aWNlPC9rZXl3b3JkPjxrZXl3b3JkPkh1
bWFuczwva2V5d29yZD48a2V5d29yZD5NYWxlPC9rZXl3b3JkPjxrZXl3b3JkPipQYXJlbnRzPC9r
ZXl3b3JkPjxrZXl3b3JkPlByb2Zlc3Npb25hbC1GYW1pbHkgUmVsYXRpb25zPC9rZXl3b3JkPjxr
ZXl3b3JkPipTZWxmIENhcmU8L2tleXdvcmQ+PGtleXdvcmQ+VW5pdGVkIFN0YXRlczwva2V5d29y
ZD48a2V5d29yZD4wIChBbnRpLUFzdGhtYXRpYyBBZ2VudHMpPC9rZXl3b3JkPjwva2V5d29yZHM+
PHVybHM+PHJlbGF0ZWQtdXJscz48dXJsPmh0dHA6Ly9vdmlkc3Aub3ZpZC5jb20vb3ZpZHdlYi5j
Z2k/VD1KUyZhbXA7Q1NDPVkmYW1wO05FV1M9TiZhbXA7UEFHRT1mdWxsdGV4dCZhbXA7RD1tZWQ0
JmFtcDtBTj0xMjczNDQ1ODwvdXJsPjx1cmw+aHR0cDovL3d3dy50ZG5ldC5jb20vc290b25fYXRo
ZW5zL3Jlc29sdmVyLz9pc3NuPTA4OTE1MjQ1JmFtcDtWb2x1bWU9MTcmYW1wO2lzc3VlPTMmYW1w
O3NwYWdlPTExOCZhbXA7dGl0bGU9UGFyZW50YWwrcGVyY2VwdGlvbnMrb2YrdGhlaXIrY2hpbGQl
MjdzK2FzdGhtYSUzQSttYW5hZ2VtZW50K2FuZCttZWRpY2F0aW9uK3VzZS4mYW1wO3llYXI9MjAw
MyZhbXA7YXVsYXN0PVBldGVyc29uLVN3ZWVuZXk8L3VybD48dXJsPmh0dHA6Ly9hYy5lbHMtY2Ru
LmNvbS9TMDg5MTUyNDUwMjg4MzMxNi8xLXMyLjAtUzA4OTE1MjQ1MDI4ODMzMTYtbWFpbi5wZGY/
X3RpZD1jOWYyYWNhZS05YTdiLTExZTQtODU5Ni0wMDAwMGFhY2IzNWQmYW1wO2FjZG5hdD0xNDIx
MDgxODk4XzY1NmY0MjQ4MzU5YWNmMDFlYjg3MmViMTZlNjZmN2Q5PC91cmw+PC9yZWxhdGVkLXVy
bHM+PC91cmxzPjxpc2JuPjA4OTEtNTI0NTwvaXNibj48d29yay10eXBlPlJlc2VhcmNoIFN1cHBv
cnQsIFUuUy4gR292JmFwb3M7dCwgUC5ILlMuPC93b3JrLXR5cGU+PHRpdGxlcz48dGl0bGU+UGFy
ZW50YWwgcGVyY2VwdGlvbnMgb2YgdGhlaXIgY2hpbGQmYXBvcztzIGFzdGhtYTogbWFuYWdlbWVu
dCBhbmQgbWVkaWNhdGlvbiB1c2U8L3RpdGxlPjxzZWNvbmRhcnktdGl0bGU+Sm91cm5hbCBvZiBQ
ZWRpYXRyaWMgSGVhbHRoIENhcmU8L3NlY29uZGFyeS10aXRsZT48YWx0LXRpdGxlPkogUGVkaWF0
ciBIZWFsdGggQ2FyZTwvYWx0LXRpdGxlPjwvdGl0bGVzPjxwYWdlcz4xMTgtMjU8L3BhZ2VzPjxu
dW1iZXI+MzwvbnVtYmVyPjxjb250cmlidXRvcnM+PGF1dGhvcnM+PGF1dGhvcj5QZXRlcnNvbi1T
d2VlbmV5LCBLLjwvYXV0aG9yPjxhdXRob3I+TWNNdWxsZW4sIEEuPC9hdXRob3I+PGF1dGhvcj5Z
b29zLCBILiBMLjwvYXV0aG9yPjxhdXRob3I+S2l0em1hbiwgSC48L2F1dGhvcj48L2F1dGhvcnM+
PC9jb250cmlidXRvcnM+PGxhbmd1YWdlPkVuZ2xpc2g8L2xhbmd1YWdlPjxhZGRlZC1kYXRlIGZv
cm1hdD0idXRjIj4xNDIwMjIxMTExPC9hZGRlZC1kYXRlPjxyZWYtdHlwZSBuYW1lPSJKb3VybmFs
IEFydGljbGUiPjE3PC9yZWYtdHlwZT48YXV0aC1hZGRyZXNzPlNVTlkgQ29sbGVnZSBhdCBCcm9j
a3BvcnQsIE5ldyBZb3JrLCBVU0EuIEthdGhsZWVuX1BldGVyc29uLVN3ZWVuZXlAdXJtYy5yb2No
ZXN0ZXIuZWR1PC9hdXRoLWFkZHJlc3M+PHJlbW90ZS1kYXRhYmFzZS1wcm92aWRlcj5PdmlkIFRl
Y2hub2xvZ2llczwvcmVtb3RlLWRhdGFiYXNlLXByb3ZpZGVyPjxyZWMtbnVtYmVyPjIzNDwvcmVj
LW51bWJlcj48bGFzdC11cGRhdGVkLWRhdGUgZm9ybWF0PSJ1dGMiPjE0OTA2OTg4NjI8L2xhc3Qt
dXBkYXRlZC1kYXRlPjxhY2Nlc3Npb24tbnVtPjEyNzM0NDU4PC9hY2Nlc3Npb24tbnVtPjx2b2x1
bWU+MTc8L3ZvbHVtZT48cmVtb3RlLWRhdGFiYXNlLW5hbWU+TUVETElORTwvcmVtb3RlLWRhdGFi
YXNlLW5hbWU+PC9yZWNvcmQ+PC9DaXRlPjxDaXRlPjxBdXRob3I+Q2hpYW5nPC9BdXRob3I+PFll
YXI+MjAwNTwvWWVhcj48SURUZXh0PkEgY29tcGFyaXNvbiwgYnkgcXVhbnRpdGF0aXZlIGFuZCBx
dWFsaXRhdGl2ZSBtZXRob2RzLCBiZXR3ZWVuIHRoZSBzZWxmLW1hbmFnZW1lbnQgYmVoYXZpb3Jz
IG9mIHBhcmVudHMgd2l0aCBhc3RobWF0aWMgY2hpbGRyZW4gaW4gdHdvIGhvc3BpdGFsczwvSURU
ZXh0PjxyZWNvcmQ+PGRhdGVzPjxwdWItZGF0ZXM+PGRhdGU+SnVuPC9kYXRlPjwvcHViLWRhdGVz
Pjx5ZWFyPjIwMDU8L3llYXI+PC9kYXRlcz48a2V5d29yZHM+PGtleXdvcmQ+YWR1bHQ8L2tleXdv
cmQ+PGtleXdvcmQ+YWdlPC9rZXl3b3JkPjxrZXl3b3JkPmFydGljbGU8L2tleXdvcmQ+PGtleXdv
cmQ+YXN0aG1hL2VwIFtFcGlkZW1pb2xvZ3ldPC9rZXl3b3JkPjxrZXl3b3JkPmFzdGhtYS9wYyBb
UHJldmVudGlvbl08L2tleXdvcmQ+PGtleXdvcmQ+YXR0aXR1ZGUgdG8gaGVhbHRoPC9rZXl3b3Jk
PjxrZXl3b3JkPmNoaWxkPC9rZXl3b3JkPjxrZXl3b3JkPmNoaWxkIGhvc3BpdGFsaXphdGlvbjwv
a2V5d29yZD48a2V5d29yZD5jb21wYXJhdGl2ZSBzdHVkeTwva2V5d29yZD48a2V5d29yZD5jb3N0
IG9mIGlsbG5lc3M8L2tleXdvcmQ+PGtleXdvcmQ+ZWR1Y2F0aW9uPC9rZXl3b3JkPjxrZXl3b3Jk
PmVkdWNhdGlvbmFsIHN0YXR1czwva2V5d29yZD48a2V5d29yZD5lcGlkZW1pb2xvZ3k8L2tleXdv
cmQ+PGtleXdvcmQ+ZXhlcmNpc2UgdG9sZXJhbmNlPC9rZXl3b3JkPjxrZXl3b3JkPmZlbWFsZTwv
a2V5d29yZD48a2V5d29yZD5oZWFsdGggY2FyZSBkZWxpdmVyeTwva2V5d29yZD48a2V5d29yZD5o
b3NwaXRhbGl6YXRpb248L2tleXdvcmQ+PGtleXdvcmQ+aHVtYW48L2tleXdvcmQ+PGtleXdvcmQ+
bWFsZTwva2V5d29yZD48a2V5d29yZD5tZXRob2RvbG9neTwva2V5d29yZD48a2V5d29yZD5uZWVk
cyBhc3Nlc3NtZW50PC9rZXl3b3JkPjxrZXl3b3JkPm51cnNpbmcgbWV0aG9kb2xvZ3kgcmVzZWFy
Y2g8L2tleXdvcmQ+PGtleXdvcmQ+cGFyZW50PC9rZXl3b3JkPjxrZXl3b3JkPnBzeWNob2xvZ2lj
YWwgYXNwZWN0PC9rZXl3b3JkPjxrZXl3b3JkPnBzeWNob2xvZ2ljYWwgbW9kZWw8L2tleXdvcmQ+
PGtleXdvcmQ+cXVhbGl0YXRpdmUgcmVzZWFyY2g8L2tleXdvcmQ+PGtleXdvcmQ+cXVlc3Rpb25u
YWlyZTwva2V5d29yZD48a2V5d29yZD5zZWxmIGNhcmU8L2tleXdvcmQ+PGtleXdvcmQ+c2VsZiBj
b25jZXB0PC9rZXl3b3JkPjxrZXl3b3JkPnNvY2lvZWNvbm9taWNzPC9rZXl3b3JkPjxrZXl3b3Jk
PnN0YW5kYXJkPC9rZXl3b3JkPjxrZXl3b3JkPlRhaXdhbi9lcCBbRXBpZGVtaW9sb2d5XTwva2V5
d29yZD48L2tleXdvcmRzPjx1cmxzPjxyZWxhdGVkLXVybHM+PHVybD5odHRwOi8vb3ZpZHNwLm92
aWQuY29tL292aWR3ZWIuY2dpP1Q9SlMmYW1wO0NTQz1ZJmFtcDtORVdTPU4mYW1wO1BBR0U9ZnVs
bHRleHQmYW1wO0Q9ZW1lZDcmYW1wO0FOPTE1OTg2MzEwPC91cmw+PHVybD5odHRwOi8vd3d3LnRk
bmV0LmNvbS9zb3Rvbl9hdGhlbnMvcmVzb2x2ZXIvP2lzc249MTY4MjMxNDEmYW1wO1ZvbHVtZT0x
MyZhbXA7aXNzdWU9MiZhbXA7c3BhZ2U9ODUmYW1wO3RpdGxlPUErY29tcGFyaXNvbiUyQytieStx
dWFudGl0YXRpdmUrYW5kK3F1YWxpdGF0aXZlK21ldGhvZHMlMkMrYmV0d2Vlbit0aGUrc2VsZi1t
YW5hZ2VtZW50K2JlaGF2aW9ycytvZitwYXJlbnRzK3dpdGgrYXN0aG1hdGljK2NoaWxkcmVuK2lu
K3R3bytob3NwaXRhbHMmYW1wO3llYXI9MjAwNSZhbXA7YXVsYXN0PUNoaWFuZzwvdXJsPjwvcmVs
YXRlZC11cmxzPjwvdXJscz48aXNibj4xNjgyLTMxNDE8L2lzYm4+PHRpdGxlcz48dGl0bGU+QSBj
b21wYXJpc29uLCBieSBxdWFudGl0YXRpdmUgYW5kIHF1YWxpdGF0aXZlIG1ldGhvZHMsIGJldHdl
ZW4gdGhlIHNlbGYtbWFuYWdlbWVudCBiZWhhdmlvcnMgb2YgcGFyZW50cyB3aXRoIGFzdGhtYXRp
YyBjaGlsZHJlbiBpbiB0d28gaG9zcGl0YWxzPC90aXRsZT48c2Vjb25kYXJ5LXRpdGxlPlRoZSBq
b3VybmFsIG9mIG51cnNpbmcgcmVzZWFyY2ggOiBKTlI8L3NlY29uZGFyeS10aXRsZT48L3RpdGxl
cz48cGFnZXM+ODUtOTY8L3BhZ2VzPjxudW1iZXI+MjwvbnVtYmVyPjxjb250cmlidXRvcnM+PGF1
dGhvcnM+PGF1dGhvcj5DaGlhbmcsIEwuIEMuPC9hdXRob3I+PGF1dGhvcj5IdWFuZywgSi4gTC48
L2F1dGhvcj48YXV0aG9yPkNoYW8sIFMuIFkuPC9hdXRob3I+PC9hdXRob3JzPjwvY29udHJpYnV0
b3JzPjxsYW5ndWFnZT5FbmdsaXNoPC9sYW5ndWFnZT48YWRkZWQtZGF0ZSBmb3JtYXQ9InV0YyI+
MTQyMDIyMTExMTwvYWRkZWQtZGF0ZT48cmVmLXR5cGUgbmFtZT0iSm91cm5hbCBBcnRpY2xlIj4x
NzwvcmVmLXR5cGU+PGF1dGgtYWRkcmVzcz4oQ2hpYW5nLCBIdWFuZywgQ2hhbykgU2Nob29sIG9m
IE51cnNpbmcsIEdyYWR1YXRlIEluc3RpdHV0ZSBvZiBOdXJzaW5nLCBDaGluYSBNZWRpY2FsIFVu
aXZlcnNpdHkuJiN4RDtMLkMuIENoaWFuZywgU2Nob29sIG9mIE51cnNpbmcsIEdyYWR1YXRlIElu
c3RpdHV0ZSBvZiBOdXJzaW5nLCBDaGluYSBNZWRpY2FsIFVuaXZlcnNpdHkuPC9hdXRoLWFkZHJl
c3M+PHJlbW90ZS1kYXRhYmFzZS1wcm92aWRlcj5PdmlkIFRlY2hub2xvZ2llczwvcmVtb3RlLWRh
dGFiYXNlLXByb3ZpZGVyPjxyZWMtbnVtYmVyPjI0NTwvcmVjLW51bWJlcj48bGFzdC11cGRhdGVk
LWRhdGUgZm9ybWF0PSJ1dGMiPjE0OTA2OTg4NjI8L2xhc3QtdXBkYXRlZC1kYXRlPjxhY2Nlc3Np
b24tbnVtPjE1OTg2MzEwPC9hY2Nlc3Npb24tbnVtPjx2b2x1bWU+MTM8L3ZvbHVtZT48cmVtb3Rl
LWRhdGFiYXNlLW5hbWU+RW1iYXNlPC9yZW1vdGUtZGF0YWJhc2UtbmFtZT48L3JlY29yZD48L0Np
dGU+PENpdGU+PEF1dGhvcj5RdWFyYW50YTwvQXV0aG9yPjxZZWFyPjIwMTQ8L1llYXI+PElEVGV4
dD5JbnRlcnBlcnNvbmFsIEluZmx1ZW5jZXMgb24gdGhlIEFzdGhtYSBTZWxmLU1hbmFnZW1lbnQg
U2tpbGxzIG9mIHRoZSBSdXJhbCBBZG9sZXNjZW50PC9JRFRleHQ+PHJlY29yZD48a2V5d29yZHM+
PGtleXdvcmQ+U29jaWFsIERldGVybWluYW50cyBvZiBIZWFsdGggLS0gSW4gQWRvbGVzY2VuY2U8
L2tleXdvcmQ+PGtleXdvcmQ+QXN0aG1hIC0tIFBzeWNob3NvY2lhbCBGYWN0b3JzIC0tIEluIEFk
b2xlc2NlbmNlPC9rZXl3b3JkPjxrZXl3b3JkPlNlbGYgQ2FyZSAtLSBJbiBBZG9sZXNjZW5jZTwv
a2V5d29yZD48a2V5d29yZD5SdXJhbCBIZWFsdGggLS0gSW4gQWRvbGVzY2VuY2U8L2tleXdvcmQ+
PGtleXdvcmQ+SHVtYW48L2tleXdvcmQ+PGtleXdvcmQ+QWRvbGVzY2VuY2U8L2tleXdvcmQ+PGtl
eXdvcmQ+QWRvbGVzY2VudCBCZWhhdmlvcjwva2V5d29yZD48a2V5d29yZD5NYWxlPC9rZXl3b3Jk
PjxrZXl3b3JkPkZlbWFsZTwva2V5d29yZD48a2V5d29yZD5Gb2N1cyBHcm91cHM8L2tleXdvcmQ+
PGtleXdvcmQ+VGhlbWF0aWMgQW5hbHlzaXM8L2tleXdvcmQ+PGtleXdvcmQ+U2VsZiBSZXBvcnQ8
L2tleXdvcmQ+PGtleXdvcmQ+RmFjdWx0eS1TdHVkZW50IFJlbGF0aW9uczwva2V5d29yZD48a2V5
d29yZD5QYXJlbnQtQ2hpbGQgUmVsYXRpb25zPC9rZXl3b3JkPjxrZXl3b3JkPkNvbmNlcHR1YWwg
RnJhbWV3b3JrPC9rZXl3b3JkPjxrZXl3b3JkPkFqemVuJmFwb3M7cyBUaGVvcnkgb2YgUGxhbm5l
ZCBCZWhhdmlvcjwva2V5d29yZD48a2V5d29yZD5DSU5BSEwgRGF0YWJhc2U8L2tleXdvcmQ+PC9r
ZXl3b3Jkcz48dXJscz48cmVsYXRlZC11cmxzPjx1cmw+aHR0cDovL3NlYXJjaC5lYnNjb2hvc3Qu
Y29tL2xvZ2luLmFzcHg/ZGlyZWN0PXRydWUmYW1wO2RiPXJ6aCZhbXA7QU49MTAzODY3MjE3JmFt
cDtzaXRlPWVob3N0LWxpdmU8L3VybD48L3JlbGF0ZWQtdXJscz48L3VybHM+PGlzYm4+MTUzOS0z
Mzk5PC9pc2JuPjx0aXRsZXM+PHRpdGxlPkludGVycGVyc29uYWwgSW5mbHVlbmNlcyBvbiB0aGUg
QXN0aG1hIFNlbGYtTWFuYWdlbWVudCBTa2lsbHMgb2YgdGhlIFJ1cmFsIEFkb2xlc2NlbnQ8L3Rp
dGxlPjxzZWNvbmRhcnktdGl0bGU+T25saW5lIEpvdXJuYWwgb2YgUnVyYWwgTnVyc2luZyAmYW1w
OyBIZWFsdGggQ2FyZTwvc2Vjb25kYXJ5LXRpdGxlPjwvdGl0bGVzPjxwYWdlcz45Ny0xMjIgMjZw
PC9wYWdlcz48bnVtYmVyPjI8L251bWJlcj48Y29udHJpYnV0b3JzPjxhdXRob3JzPjxhdXRob3I+
UXVhcmFudGEsIEp1ZGl0aDwvYXV0aG9yPjxhdXRob3I+V29vbCwgTWFsbG9yeTwvYXV0aG9yPjxh
dXRob3I+TG9ndmlzLCBLYXlsYTwvYXV0aG9yPjxhdXRob3I+QnJvd24sIEtpbWJlcmx5PC9hdXRo
b3I+PGF1dGhvcj5Kb3NoeSwgRGF2aWQ8L2F1dGhvcj48L2F1dGhvcnM+PC9jb250cmlidXRvcnM+
PGFkZGVkLWRhdGUgZm9ybWF0PSJ1dGMiPjE0NjgzMjEzMTA8L2FkZGVkLWRhdGU+PHB1Yi1sb2Nh
dGlvbj5CaW5naGFtdG9uLCBOZXcgWW9yazwvcHViLWxvY2F0aW9uPjxyZWYtdHlwZSBuYW1lPSJK
b3VybmFsIEFydGljbGUiPjE3PC9yZWYtdHlwZT48YXV0aC1hZGRyZXNzPkFzc2lzdGFudCBQcm9m
ZXNzb3IsIERlY2tlciBTY2hvb2wgb2YgTnVyc2luZywgQmluZ2hhbXRvbiBVbml2ZXJzaXR5JiN4
RDtEZWNrZXIgU2Nob29sIG9mIE51cnNpbmcsIEJpbmdoYW10b24gVW5pdmVyc2l0eSYjeEQ7Q29s
bGVnZSBvZiBDb21tdW5pdHkgYW5kIFB1YmxpYyBBZmZhaXJzLCBCaW5naGFtdG9uIFVuaXZlcnNp
dHk8L2F1dGgtYWRkcmVzcz48ZGF0ZXM+PHllYXI+MjAxNDwveWVhcj48L2RhdGVzPjxyZW1vdGUt
ZGF0YWJhc2UtcHJvdmlkZXI+RUJTQ09ob3N0PC9yZW1vdGUtZGF0YWJhc2UtcHJvdmlkZXI+PHJl
Yy1udW1iZXI+MjUyMDwvcmVjLW51bWJlcj48cHVibGlzaGVyPk9ubGluZSBKb3VybmFsIG9mIFJ1
cmFsIE51cnNpbmcgJmFtcDsgSGVhbHRoY2FyZTwvcHVibGlzaGVyPjxsYXN0LXVwZGF0ZWQtZGF0
ZSBmb3JtYXQ9InV0YyI+MTQ5MDY5ODg2MjwvbGFzdC11cGRhdGVkLWRhdGU+PGFjY2Vzc2lvbi1u
dW0+MTAzODY3MjE3LiBMYW5ndWFnZTogRW5nbGlzaC4gRW50cnkgRGF0ZTogMjAxNDEyMzEuIFJl
dmlzaW9uIERhdGU6IDIwMTUwODE4LiBQdWJsaWNhdGlvbiBUeXBlOiBKb3VybmFsIEFydGljbGU8
L2FjY2Vzc2lvbi1udW0+PGVsZWN0cm9uaWMtcmVzb3VyY2UtbnVtPjEwLjE0NTc0L29qcm5oYy52
MTRpMi4yODE8L2VsZWN0cm9uaWMtcmVzb3VyY2UtbnVtPjx2b2x1bWU+MTQ8L3ZvbHVtZT48cmVt
b3RlLWRhdGFiYXNlLW5hbWU+cnpoPC9yZW1vdGUtZGF0YWJhc2UtbmFtZT48L3JlY29yZD48L0Np
dGU+PC9FbmROb3RlPn==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3378AE" w:rsidRPr="009A013B">
              <w:rPr>
                <w:rFonts w:asciiTheme="minorHAnsi" w:hAnsiTheme="minorHAnsi"/>
                <w:sz w:val="20"/>
                <w:szCs w:val="20"/>
                <w:lang w:val="en-US"/>
              </w:rPr>
            </w:r>
            <w:r w:rsidR="003378AE"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32,35,48,53,71</w:t>
            </w:r>
            <w:r w:rsidR="003378AE"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(Ch/Ca). Occasionally carers do not feel competent or confident in administering medications to their children</w:t>
            </w:r>
            <w:r w:rsidR="003378AE" w:rsidRPr="009A013B">
              <w:rPr>
                <w:rFonts w:asciiTheme="minorHAnsi" w:hAnsiTheme="minorHAnsi"/>
                <w:sz w:val="20"/>
                <w:szCs w:val="20"/>
                <w:lang w:val="en-US"/>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3378AE" w:rsidRPr="009A013B">
              <w:rPr>
                <w:rFonts w:asciiTheme="minorHAnsi" w:hAnsiTheme="minorHAnsi"/>
                <w:sz w:val="20"/>
                <w:szCs w:val="20"/>
                <w:lang w:val="en-US"/>
              </w:rPr>
            </w:r>
            <w:r w:rsidR="003378AE"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81</w:t>
            </w:r>
            <w:r w:rsidR="003378AE"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(Ca).</w:t>
            </w:r>
          </w:p>
          <w:p w14:paraId="409DB281" w14:textId="1B63AE39" w:rsidR="00F01E7E" w:rsidRPr="009A013B" w:rsidRDefault="00F01E7E" w:rsidP="00E70904">
            <w:pPr>
              <w:pStyle w:val="Normal0"/>
              <w:numPr>
                <w:ilvl w:val="0"/>
                <w:numId w:val="18"/>
              </w:numPr>
              <w:rPr>
                <w:rFonts w:asciiTheme="minorHAnsi" w:hAnsiTheme="minorHAnsi"/>
                <w:sz w:val="20"/>
              </w:rPr>
            </w:pPr>
            <w:r w:rsidRPr="009A013B">
              <w:rPr>
                <w:rFonts w:asciiTheme="minorHAnsi" w:hAnsiTheme="minorHAnsi"/>
                <w:sz w:val="20"/>
              </w:rPr>
              <w:t>Some carers feel they are given insufficient information to manage the asthma</w:t>
            </w:r>
            <w:r w:rsidR="003378AE" w:rsidRPr="009A013B">
              <w:rPr>
                <w:rFonts w:asciiTheme="minorHAnsi" w:hAnsiTheme="minorHAnsi"/>
                <w:sz w:val="20"/>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81</w:t>
            </w:r>
            <w:r w:rsidR="003378AE" w:rsidRPr="009A013B">
              <w:rPr>
                <w:rFonts w:asciiTheme="minorHAnsi" w:hAnsiTheme="minorHAnsi"/>
                <w:sz w:val="20"/>
              </w:rPr>
              <w:fldChar w:fldCharType="end"/>
            </w:r>
            <w:r w:rsidRPr="009A013B">
              <w:rPr>
                <w:rFonts w:asciiTheme="minorHAnsi" w:hAnsiTheme="minorHAnsi"/>
                <w:sz w:val="20"/>
              </w:rPr>
              <w:t xml:space="preserve"> and believe that after education they could further benefit from review and reinforcement</w:t>
            </w:r>
            <w:r w:rsidR="003378AE" w:rsidRPr="009A013B">
              <w:rPr>
                <w:rFonts w:asciiTheme="minorHAnsi" w:hAnsiTheme="minorHAnsi"/>
                <w:sz w:val="20"/>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35</w:t>
            </w:r>
            <w:r w:rsidR="003378AE" w:rsidRPr="009A013B">
              <w:rPr>
                <w:rFonts w:asciiTheme="minorHAnsi" w:hAnsiTheme="minorHAnsi"/>
                <w:sz w:val="20"/>
              </w:rPr>
              <w:fldChar w:fldCharType="end"/>
            </w:r>
            <w:r w:rsidRPr="009A013B">
              <w:rPr>
                <w:rFonts w:asciiTheme="minorHAnsi" w:hAnsiTheme="minorHAnsi"/>
                <w:sz w:val="20"/>
              </w:rPr>
              <w:t xml:space="preserve"> (Ca).</w:t>
            </w:r>
          </w:p>
          <w:p w14:paraId="7CD5D64D" w14:textId="1222F8B3" w:rsidR="00F01E7E" w:rsidRPr="009A013B" w:rsidRDefault="00F01E7E" w:rsidP="00E70904">
            <w:pPr>
              <w:pStyle w:val="Normal0"/>
              <w:numPr>
                <w:ilvl w:val="0"/>
                <w:numId w:val="18"/>
              </w:numPr>
              <w:rPr>
                <w:rFonts w:asciiTheme="minorHAnsi" w:hAnsiTheme="minorHAnsi"/>
                <w:sz w:val="20"/>
                <w:lang w:val="en-GB"/>
              </w:rPr>
            </w:pPr>
            <w:r w:rsidRPr="009A013B">
              <w:rPr>
                <w:rFonts w:asciiTheme="minorHAnsi" w:hAnsiTheme="minorHAnsi"/>
                <w:sz w:val="20"/>
              </w:rPr>
              <w:t>Some children understood the importance of medications, although they were not always able to distinguish between different types of medications. Younger children described medications in terms of side effects or taste</w:t>
            </w:r>
            <w:r w:rsidR="003378AE" w:rsidRPr="009A013B">
              <w:rPr>
                <w:rFonts w:asciiTheme="minorHAnsi" w:hAnsiTheme="minorHAnsi"/>
                <w:sz w:val="20"/>
              </w:rPr>
              <w:fldChar w:fldCharType="begin">
                <w:fldData xml:space="preserve">PEVuZE5vdGU+PENpdGU+PEF1dGhvcj5QcmFkZWw8L0F1dGhvcj48WWVhcj4yMDAxPC9ZZWFyPjxJ
RFRleHQ+QXN0aG1hIHNlbGYtbWFuYWdlbWVudDogdGhlIHBlcnNwZWN0aXZlIG9mIGNoaWxkcmVu
PC9JRFRleHQ+PERpc3BsYXlUZXh0PjxzdHlsZSBmYWNlPSJzdXBlcnNjcmlwdCI+MzIsMzQ8L3N0
eWxlPjwvRGlzcGxheVRleHQ+PHJlY29yZD48ZGF0ZXM+PHB1Yi1kYXRlcz48ZGF0ZT5EZWMgMTwv
ZGF0ZT48L3B1Yi1kYXRlcz48eWVhcj4yMDAxPC95ZWFyPjwvZGF0ZXM+PGtleXdvcmRzPjxrZXl3
b3JkPkFnZSBGYWN0b3JzPC9rZXl3b3JkPjxrZXl3b3JkPkFzdGhtYS9kdCBbRHJ1ZyBUaGVyYXB5
XTwva2V5d29yZD48a2V5d29yZD4qQXN0aG1hL3BjIFtQcmV2ZW50aW9uICZhbXA7IENvbnRyb2xd
PC9rZXl3b3JkPjxrZXl3b3JkPipBc3RobWEvcHggW1BzeWNob2xvZ3ldPC9rZXl3b3JkPjxrZXl3
b3JkPipBdHRpdHVkZSB0byBIZWFsdGg8L2tleXdvcmQ+PGtleXdvcmQ+Q2hpbGQ8L2tleXdvcmQ+
PGtleXdvcmQ+Q2hpbGQgRGV2ZWxvcG1lbnQ8L2tleXdvcmQ+PGtleXdvcmQ+KkNoaWxkIFBzeWNo
b2xvZ3k8L2tleXdvcmQ+PGtleXdvcmQ+RHJ1ZyBNb25pdG9yaW5nL3B4IFtQc3ljaG9sb2d5XTwv
a2V5d29yZD48a2V5d29yZD5GZW1hbGU8L2tleXdvcmQ+PGtleXdvcmQ+KkhlYWx0aCBLbm93bGVk
Z2UsIEF0dGl0dWRlcywgUHJhY3RpY2U8L2tleXdvcmQ+PGtleXdvcmQ+SHVtYW5zPC9rZXl3b3Jk
PjxrZXl3b3JkPk1hbGU8L2tleXdvcmQ+PGtleXdvcmQ+TnVyc2luZyBNZXRob2RvbG9neSBSZXNl
YXJjaDwva2V5d29yZD48a2V5d29yZD5QYXRpZW50IEVkdWNhdGlvbiBhcyBUb3BpYy9zdCBbU3Rh
bmRhcmRzXTwva2V5d29yZD48a2V5d29yZD5RdWVzdGlvbm5haXJlczwva2V5d29yZD48a2V5d29y
ZD5TZWxmIENhcmUvbXQgW01ldGhvZHNdPC9rZXl3b3JkPjxrZXl3b3JkPipTZWxmIENhcmUvcHgg
W1BzeWNob2xvZ3ldPC9rZXl3b3JkPjwva2V5d29yZHM+PHVybHM+PHJlbGF0ZWQtdXJscz48dXJs
Pmh0dHA6Ly9vdmlkc3Aub3ZpZC5jb20vb3ZpZHdlYi5jZ2k/VD1KUyZhbXA7Q1NDPVkmYW1wO05F
V1M9TiZhbXA7UEFHRT1mdWxsdGV4dCZhbXA7RD1tZWQ0JmFtcDtBTj0xMTcyMjg1NjwvdXJsPjx1
cmw+aHR0cDovL3d3dy50ZG5ldC5jb20vc290b25fYXRoZW5zL3Jlc29sdmVyLz9pc3NuPTA3Mzgz
OTkxJmFtcDtWb2x1bWU9NDUmYW1wO2lzc3VlPTMmYW1wO3NwYWdlPTE5OSZhbXA7dGl0bGU9QXN0
aG1hK3NlbGYtbWFuYWdlbWVudCUzQSt0aGUrcGVyc3BlY3RpdmUrb2YrY2hpbGRyZW4uJmFtcDt5
ZWFyPTIwMDEmYW1wO2F1bGFzdD1QcmFkZWw8L3VybD48L3JlbGF0ZWQtdXJscz48L3VybHM+PGlz
Ym4+MDczOC0zOTkxPC9pc2JuPjx3b3JrLXR5cGU+UmVzZWFyY2ggU3VwcG9ydCwgTm9uLVUuUy4g
R292JmFwb3M7dDwvd29yay10eXBlPjx0aXRsZXM+PHRpdGxlPkFzdGhtYSBzZWxmLW1hbmFnZW1l
bnQ6IHRoZSBwZXJzcGVjdGl2ZSBvZiBjaGlsZHJlbjwvdGl0bGU+PHNlY29uZGFyeS10aXRsZT5Q
YXRpZW50IEVkdWNhdGlvbiAmYW1wOyBDb3Vuc2VsaW5nPC9zZWNvbmRhcnktdGl0bGU+PGFsdC10
aXRsZT5QYXRpZW50IEVkdWMgQ291bnM8L2FsdC10aXRsZT48L3RpdGxlcz48cGFnZXM+MTk5LTIw
OTwvcGFnZXM+PG51bWJlcj4zPC9udW1iZXI+PGNvbnRyaWJ1dG9ycz48YXV0aG9ycz48YXV0aG9y
PlByYWRlbCwgRi4gRy48L2F1dGhvcj48YXV0aG9yPkhhcnR6ZW1hLCBBLiBHLjwvYXV0aG9yPjxh
dXRob3I+QnVzaCwgUC4gSi48L2F1dGhvcj48L2F1dGhvcnM+PC9jb250cmlidXRvcnM+PGxhbmd1
YWdlPkVuZ2xpc2g8L2xhbmd1YWdlPjxhZGRlZC1kYXRlIGZvcm1hdD0idXRjIj4xNDIwMjIxMTEx
PC9hZGRlZC1kYXRlPjxyZWYtdHlwZSBuYW1lPSJKb3VybmFsIEFydGljbGUiPjE3PC9yZWYtdHlw
ZT48YXV0aC1hZGRyZXNzPkRlcGFydG1lbnQgb2YgUGhhcm1hY3kgUHJhY3RpY2UgYW5kIFNjaWVu
Y2UsIFNjaG9vbCBvZiBQaGFybWFjeSwgVW5pdmVyc2l0eSBvZiBNYXJ5bGFuZCwgMTAwIE4uIEdy
ZWVuZSBTdHJlZXQsIEJhbHRpbW9yZSAyMTIwMSwgVVNBLiBmcHJhZGVsQHJ4LnVtYXJ5bGFuZC5l
ZHU8L2F1dGgtYWRkcmVzcz48cmVtb3RlLWRhdGFiYXNlLXByb3ZpZGVyPk92aWQgVGVjaG5vbG9n
aWVzPC9yZW1vdGUtZGF0YWJhc2UtcHJvdmlkZXI+PHJlYy1udW1iZXI+MjI5PC9yZWMtbnVtYmVy
PjxsYXN0LXVwZGF0ZWQtZGF0ZSBmb3JtYXQ9InV0YyI+MTQ5MDY5ODg2MjwvbGFzdC11cGRhdGVk
LWRhdGU+PGFjY2Vzc2lvbi1udW0+MTE3MjI4NTY8L2FjY2Vzc2lvbi1udW0+PHZvbHVtZT40NTwv
dm9sdW1lPjxyZW1vdGUtZGF0YWJhc2UtbmFtZT5NRURMSU5FPC9yZW1vdGUtZGF0YWJhc2UtbmFt
ZT48L3JlY29yZD48L0NpdGU+PENpdGU+PEF1dGhvcj5NYXJ0aW48L0F1dGhvcj48WWVhcj4yMDEw
PC9ZZWFyPjxJRFRleHQ+QSBxdWFsaXRhdGl2ZSBleHBsb3JhdGlvbiBvZiBhc3RobWEgc2VsZi1t
YW5hZ2VtZW50IGJlbGllZnMgYW5kIHByYWN0aWNlcyBpbiBQdWVydG8gUmljYW4gZmFtaWxpZXM8
L0lEVGV4dD48cmVjb3JkPjxkYXRlcz48cHViLWRhdGVzPjxkYXRlPk1heTwvZGF0ZT48L3B1Yi1k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PEVuZE5vdGU+PENpdGU+PEF1dGhvcj5QcmFkZWw8L0F1dGhvcj48WWVhcj4yMDAxPC9ZZWFyPjxJ
RFRleHQ+QXN0aG1hIHNlbGYtbWFuYWdlbWVudDogdGhlIHBlcnNwZWN0aXZlIG9mIGNoaWxkcmVu
PC9JRFRleHQ+PERpc3BsYXlUZXh0PjxzdHlsZSBmYWNlPSJzdXBlcnNjcmlwdCI+MzIsMzQ8L3N0
eWxlPjwvRGlzcGxheVRleHQ+PHJlY29yZD48ZGF0ZXM+PHB1Yi1kYXRlcz48ZGF0ZT5EZWMgMTwv
ZGF0ZT48L3B1Yi1kYXRlcz48eWVhcj4yMDAxPC95ZWFyPjwvZGF0ZXM+PGtleXdvcmRzPjxrZXl3
b3JkPkFnZSBGYWN0b3JzPC9rZXl3b3JkPjxrZXl3b3JkPkFzdGhtYS9kdCBbRHJ1ZyBUaGVyYXB5
XTwva2V5d29yZD48a2V5d29yZD4qQXN0aG1hL3BjIFtQcmV2ZW50aW9uICZhbXA7IENvbnRyb2xd
PC9rZXl3b3JkPjxrZXl3b3JkPipBc3RobWEvcHggW1BzeWNob2xvZ3ldPC9rZXl3b3JkPjxrZXl3
b3JkPipBdHRpdHVkZSB0byBIZWFsdGg8L2tleXdvcmQ+PGtleXdvcmQ+Q2hpbGQ8L2tleXdvcmQ+
PGtleXdvcmQ+Q2hpbGQgRGV2ZWxvcG1lbnQ8L2tleXdvcmQ+PGtleXdvcmQ+KkNoaWxkIFBzeWNo
b2xvZ3k8L2tleXdvcmQ+PGtleXdvcmQ+RHJ1ZyBNb25pdG9yaW5nL3B4IFtQc3ljaG9sb2d5XTwv
a2V5d29yZD48a2V5d29yZD5GZW1hbGU8L2tleXdvcmQ+PGtleXdvcmQ+KkhlYWx0aCBLbm93bGVk
Z2UsIEF0dGl0dWRlcywgUHJhY3RpY2U8L2tleXdvcmQ+PGtleXdvcmQ+SHVtYW5zPC9rZXl3b3Jk
PjxrZXl3b3JkPk1hbGU8L2tleXdvcmQ+PGtleXdvcmQ+TnVyc2luZyBNZXRob2RvbG9neSBSZXNl
YXJjaDwva2V5d29yZD48a2V5d29yZD5QYXRpZW50IEVkdWNhdGlvbiBhcyBUb3BpYy9zdCBbU3Rh
bmRhcmRzXTwva2V5d29yZD48a2V5d29yZD5RdWVzdGlvbm5haXJlczwva2V5d29yZD48a2V5d29y
ZD5TZWxmIENhcmUvbXQgW01ldGhvZHNdPC9rZXl3b3JkPjxrZXl3b3JkPipTZWxmIENhcmUvcHgg
W1BzeWNob2xvZ3ldPC9rZXl3b3JkPjwva2V5d29yZHM+PHVybHM+PHJlbGF0ZWQtdXJscz48dXJs
Pmh0dHA6Ly9vdmlkc3Aub3ZpZC5jb20vb3ZpZHdlYi5jZ2k/VD1KUyZhbXA7Q1NDPVkmYW1wO05F
V1M9TiZhbXA7UEFHRT1mdWxsdGV4dCZhbXA7RD1tZWQ0JmFtcDtBTj0xMTcyMjg1NjwvdXJsPjx1
cmw+aHR0cDovL3d3dy50ZG5ldC5jb20vc290b25fYXRoZW5zL3Jlc29sdmVyLz9pc3NuPTA3Mzgz
OTkxJmFtcDtWb2x1bWU9NDUmYW1wO2lzc3VlPTMmYW1wO3NwYWdlPTE5OSZhbXA7dGl0bGU9QXN0
aG1hK3NlbGYtbWFuYWdlbWVudCUzQSt0aGUrcGVyc3BlY3RpdmUrb2YrY2hpbGRyZW4uJmFtcDt5
ZWFyPTIwMDEmYW1wO2F1bGFzdD1QcmFkZWw8L3VybD48L3JlbGF0ZWQtdXJscz48L3VybHM+PGlz
Ym4+MDczOC0zOTkxPC9pc2JuPjx3b3JrLXR5cGU+UmVzZWFyY2ggU3VwcG9ydCwgTm9uLVUuUy4g
R292JmFwb3M7dDwvd29yay10eXBlPjx0aXRsZXM+PHRpdGxlPkFzdGhtYSBzZWxmLW1hbmFnZW1l
bnQ6IHRoZSBwZXJzcGVjdGl2ZSBvZiBjaGlsZHJlbjwvdGl0bGU+PHNlY29uZGFyeS10aXRsZT5Q
YXRpZW50IEVkdWNhdGlvbiAmYW1wOyBDb3Vuc2VsaW5nPC9zZWNvbmRhcnktdGl0bGU+PGFsdC10
aXRsZT5QYXRpZW50IEVkdWMgQ291bnM8L2FsdC10aXRsZT48L3RpdGxlcz48cGFnZXM+MTk5LTIw
OTwvcGFnZXM+PG51bWJlcj4zPC9udW1iZXI+PGNvbnRyaWJ1dG9ycz48YXV0aG9ycz48YXV0aG9y
PlByYWRlbCwgRi4gRy48L2F1dGhvcj48YXV0aG9yPkhhcnR6ZW1hLCBBLiBHLjwvYXV0aG9yPjxh
dXRob3I+QnVzaCwgUC4gSi48L2F1dGhvcj48L2F1dGhvcnM+PC9jb250cmlidXRvcnM+PGxhbmd1
YWdlPkVuZ2xpc2g8L2xhbmd1YWdlPjxhZGRlZC1kYXRlIGZvcm1hdD0idXRjIj4xNDIwMjIxMTEx
PC9hZGRlZC1kYXRlPjxyZWYtdHlwZSBuYW1lPSJKb3VybmFsIEFydGljbGUiPjE3PC9yZWYtdHlw
ZT48YXV0aC1hZGRyZXNzPkRlcGFydG1lbnQgb2YgUGhhcm1hY3kgUHJhY3RpY2UgYW5kIFNjaWVu
Y2UsIFNjaG9vbCBvZiBQaGFybWFjeSwgVW5pdmVyc2l0eSBvZiBNYXJ5bGFuZCwgMTAwIE4uIEdy
ZWVuZSBTdHJlZXQsIEJhbHRpbW9yZSAyMTIwMSwgVVNBLiBmcHJhZGVsQHJ4LnVtYXJ5bGFuZC5l
ZHU8L2F1dGgtYWRkcmVzcz48cmVtb3RlLWRhdGFiYXNlLXByb3ZpZGVyPk92aWQgVGVjaG5vbG9n
aWVzPC9yZW1vdGUtZGF0YWJhc2UtcHJvdmlkZXI+PHJlYy1udW1iZXI+MjI5PC9yZWMtbnVtYmVy
PjxsYXN0LXVwZGF0ZWQtZGF0ZSBmb3JtYXQ9InV0YyI+MTQ5MDY5ODg2MjwvbGFzdC11cGRhdGVk
LWRhdGU+PGFjY2Vzc2lvbi1udW0+MTE3MjI4NTY8L2FjY2Vzc2lvbi1udW0+PHZvbHVtZT40NTwv
dm9sdW1lPjxyZW1vdGUtZGF0YWJhc2UtbmFtZT5NRURMSU5FPC9yZW1vdGUtZGF0YWJhc2UtbmFt
ZT48L3JlY29yZD48L0NpdGU+PENpdGU+PEF1dGhvcj5NYXJ0aW48L0F1dGhvcj48WWVhcj4yMDEw
PC9ZZWFyPjxJRFRleHQ+QSBxdWFsaXRhdGl2ZSBleHBsb3JhdGlvbiBvZiBhc3RobWEgc2VsZi1t
YW5hZ2VtZW50IGJlbGllZnMgYW5kIHByYWN0aWNlcyBpbiBQdWVydG8gUmljYW4gZmFtaWxpZXM8
L0lEVGV4dD48cmVjb3JkPjxkYXRlcz48cHViLWRhdGVzPjxkYXRlPk1heTwvZGF0ZT48L3B1Yi1k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32,34</w:t>
            </w:r>
            <w:r w:rsidR="003378AE" w:rsidRPr="009A013B">
              <w:rPr>
                <w:rFonts w:asciiTheme="minorHAnsi" w:hAnsiTheme="minorHAnsi"/>
                <w:sz w:val="20"/>
              </w:rPr>
              <w:fldChar w:fldCharType="end"/>
            </w:r>
            <w:r w:rsidRPr="009A013B">
              <w:rPr>
                <w:rFonts w:asciiTheme="minorHAnsi" w:hAnsiTheme="minorHAnsi"/>
                <w:sz w:val="20"/>
              </w:rPr>
              <w:t xml:space="preserve"> (Ch/R).</w:t>
            </w:r>
          </w:p>
          <w:p w14:paraId="328B4734" w14:textId="62AB9B6E" w:rsidR="00F01E7E" w:rsidRPr="009A013B" w:rsidRDefault="00F01E7E" w:rsidP="00E70904">
            <w:pPr>
              <w:pStyle w:val="Normal0"/>
              <w:numPr>
                <w:ilvl w:val="0"/>
                <w:numId w:val="18"/>
              </w:numPr>
              <w:rPr>
                <w:rFonts w:asciiTheme="minorHAnsi" w:hAnsiTheme="minorHAnsi"/>
                <w:sz w:val="20"/>
              </w:rPr>
            </w:pPr>
            <w:r w:rsidRPr="009A013B">
              <w:rPr>
                <w:rFonts w:asciiTheme="minorHAnsi" w:hAnsiTheme="minorHAnsi"/>
                <w:sz w:val="20"/>
              </w:rPr>
              <w:t>In some young people with severe asthma, asthma camps and the use of multiple educators were effective in learning about asthma management</w:t>
            </w:r>
            <w:r w:rsidR="003378AE" w:rsidRPr="009A013B">
              <w:rPr>
                <w:rFonts w:asciiTheme="minorHAnsi" w:hAnsiTheme="minorHAnsi"/>
                <w:sz w:val="20"/>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PC9zdHlsZT48L0Rpc3BsYXlUZXh0PjxyZWNvcmQ+PGRhdGVzPjxwdWItZGF0ZXM+PGRhdGU+QXBy
LUp1bjwvZGF0ZT48L3B1Yi1kYXRlcz48eWVhcj4yMDA1PC95ZWFyPjwvZGF0ZXM+PGtleXdvcmRz
PjxrZXl3b3JkPkFkb2xlc2NlbnQ8L2tleXdvcmQ+PGtleXdvcmQ+KkFkb2xlc2NlbnQgQmVoYXZp
b3IvcHggW1BzeWNob2xvZ3ldPC9rZXl3b3JkPjxrZXl3b3JkPipBZG9sZXNjZW50IFBzeWNob2xv
Z3k8L2tleXdvcmQ+PGtleXdvcmQ+QXN0aG1hL3BjIFtQcmV2ZW50aW9uICZhbXA7IENvbnRyb2xd
PC9rZXl3b3JkPjxrZXl3b3JkPipBc3RobWEvcHggW1BzeWNob2xvZ3ldPC9rZXl3b3JkPjxrZXl3
b3JkPipBdHRpdHVkZSB0byBIZWFsdGg8L2tleXdvcmQ+PGtleXdvcmQ+RmFjdWx0eTwva2V5d29y
ZD48a2V5d29yZD5GYW1pbHkvcHggW1BzeWNob2xvZ3ldPC9rZXl3b3JkPjxrZXl3b3JkPkZlbWFs
ZTwva2V5d29yZD48a2V5d29yZD5GcmllbmRzL3B4IFtQc3ljaG9sb2d5XTwva2V5d29yZD48a2V5
d29yZD5IYXdhaWk8L2tleXdvcmQ+PGtleXdvcmQ+SGVhbHRoIEtub3dsZWRnZSwgQXR0aXR1ZGVz
LCBQcmFjdGljZTwva2V5d29yZD48a2V5d29yZD5IZWFsdGggU2VydmljZXMgTmVlZHMgYW5kIERl
bWFuZDwva2V5d29yZD48a2V5d29yZD5IZWFsdGggU3RhdHVzPC9rZXl3b3JkPjxrZXl3b3JkPkh1
bWFuczwva2V5d29yZD48a2V5d29yZD5NYWxlPC9rZXl3b3JkPjxrZXl3b3JkPk51cnNpbmcgTWV0
aG9kb2xvZ3kgUmVzZWFyY2g8L2tleXdvcmQ+PGtleXdvcmQ+UGF0aWVudCBFZHVjYXRpb24gYXMg
VG9waWM8L2tleXdvcmQ+PGtleXdvcmQ+UGlsb3QgUHJvamVjdHM8L2tleXdvcmQ+PGtleXdvcmQ+
UXVhbGl0YXRpdmUgUmVzZWFyY2g8L2tleXdvcmQ+PGtleXdvcmQ+UXVlc3Rpb25uYWlyZXM8L2tl
eXdvcmQ+PGtleXdvcmQ+UmlzayBGYWN0b3JzPC9rZXl3b3JkPjxrZXl3b3JkPlNjaG9vbCBIZWFs
dGggU2VydmljZXM8L2tleXdvcmQ+PGtleXdvcmQ+U2VsZiBDYXJlL210IFtNZXRob2RzXTwva2V5
d29yZD48a2V5d29yZD5TZWxmIENhcmUvcHggW1BzeWNob2xvZ3ldPC9rZXl3b3JkPjxrZXl3b3Jk
PipTZWxmIENhcmU8L2tleXdvcmQ+PGtleXdvcmQ+U2VsZiBFZmZpY2FjeTwva2V5d29yZD48a2V5
d29yZD5Tb2NpYWwgU3VwcG9ydDwva2V5d29yZD48L2tleXdvcmRzPjx1cmxzPjxyZWxhdGVkLXVy
bHM+PHVybD5odHRwOi8vb3ZpZHNwLm92aWQuY29tL292aWR3ZWIuY2dpP1Q9SlMmYW1wO0NTQz1Z
JmFtcDtORVdTPU4mYW1wO1BBR0U9ZnVsbHRleHQmYW1wO0Q9bWVkNCZhbXA7QU49MTYwMDYzODE8
L3VybD48dXJsPmh0dHA6Ly93d3cudGRuZXQuY29tL3NvdG9uX2F0aGVucy9yZXNvbHZlci8/aXNz
bj0wMTQ2MDg2MiZhbXA7Vm9sdW1lPTI4JmFtcDtpc3N1ZT0yJmFtcDtzcGFnZT03MSZhbXA7dGl0
bGU9QmVsaWVmcythbmQrc2VsZi1jYXJlK3ByYWN0aWNlcytvZithZG9sZXNjZW50cyt3aXRoK2Fz
dGhtYS4mYW1wO3llYXI9MjAwNSZhbXA7YXVsYXN0PUtuaWdodDwvdXJsPjx1cmw+aHR0cDovL2lu
Zm9ybWFoZWFsdGhjYXJlLmNvbS9kb2kvcGRmcGx1cy8xMC4xMDgwLzAxNDYwODYwNTkwOTUwODQ1
PC91cmw+PC9yZWxhdGVkLXVybHM+PC91cmxzPjxpc2JuPjAxNDYtMDg2MjwvaXNibj48d29yay10
eXBlPlJlc2VhcmNoIFN1cHBvcnQsIE5vbi1VLlMuIEdvdiZhcG9zO3Q8L3dvcmstdHlwZT48dGl0
bGVzPjx0aXRsZT5CZWxpZWZzIGFuZCBzZWxmLWNhcmUgcHJhY3RpY2VzIG9mIGFkb2xlc2NlbnRz
IHdpdGggYXN0aG1hPC90aXRsZT48c2Vjb25kYXJ5LXRpdGxlPklzc3VlcyBpbiBDb21wcmVoZW5z
aXZlIFBlZGlhdHJpYyBOdXJzaW5nPC9zZWNvbmRhcnktdGl0bGU+PGFsdC10aXRsZT5Jc3N1ZXMg
Q29tcHIgUGVkaWF0ciBOdXJzPC9hbHQtdGl0bGU+PC90aXRsZXM+PHBhZ2VzPjcxLTgxPC9wYWdl
cz48bnVtYmVyPjI8L251bWJlcj48Y29udHJpYnV0b3JzPjxhdXRob3JzPjxhdXRob3I+S25pZ2h0
LCBELjwvYXV0aG9yPjwvYXV0aG9ycz48L2NvbnRyaWJ1dG9ycz48bGFuZ3VhZ2U+RW5nbGlzaDwv
bGFuZ3VhZ2U+PGFkZGVkLWRhdGUgZm9ybWF0PSJ1dGMiPjE0MjAyMjExMTE8L2FkZGVkLWRhdGU+
PHJlZi10eXBlIG5hbWU9IkpvdXJuYWwgQXJ0aWNsZSI+MTc8L3JlZi10eXBlPjxhdXRoLWFkZHJl
c3M+VW5pdmVyc2l0eSBvZiBIYXdhaWkgU2Nob29sIG9mIE51cnNpbmcgYW5kIERlbnRhbCBIeWdp
ZW5lLCBIb25vbHVsdSwgSGF3YWlpLCBVU0EuIGtuaWdodEBoYXdhaWkuZWR1PC9hdXRoLWFkZHJl
c3M+PHJlbW90ZS1kYXRhYmFzZS1wcm92aWRlcj5PdmlkIFRlY2hub2xvZ2llczwvcmVtb3RlLWRh
dGFiYXNlLXByb3ZpZGVyPjxyZWMtbnVtYmVyPjIzMDwvcmVjLW51bWJlcj48bGFzdC11cGRhdGVk
LWRhdGUgZm9ybWF0PSJ1dGMiPjE0OTA2OTg4NjI8L2xhc3QtdXBkYXRlZC1kYXRlPjxhY2Nlc3Np
b24tbnVtPjE2MDA2MzgxPC9hY2Nlc3Npb24tbnVtPjx2b2x1bWU+Mjg8L3ZvbHVtZT48cmVtb3Rl
LWRhdGFiYXNlLW5hbWU+TUVETElORTwvcmVtb3RlLWRhdGFiYXNlLW5hbWU+PC9yZWNvcmQ+PC9D
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PC9zdHlsZT48L0Rpc3BsYXlUZXh0PjxyZWNvcmQ+PGRhdGVzPjxwdWItZGF0ZXM+PGRhdGU+QXBy
LUp1bjwvZGF0ZT48L3B1Yi1kYXRlcz48eWVhcj4yMDA1PC95ZWFyPjwvZGF0ZXM+PGtleXdvcmRz
PjxrZXl3b3JkPkFkb2xlc2NlbnQ8L2tleXdvcmQ+PGtleXdvcmQ+KkFkb2xlc2NlbnQgQmVoYXZp
b3IvcHggW1BzeWNob2xvZ3ldPC9rZXl3b3JkPjxrZXl3b3JkPipBZG9sZXNjZW50IFBzeWNob2xv
Z3k8L2tleXdvcmQ+PGtleXdvcmQ+QXN0aG1hL3BjIFtQcmV2ZW50aW9uICZhbXA7IENvbnRyb2xd
PC9rZXl3b3JkPjxrZXl3b3JkPipBc3RobWEvcHggW1BzeWNob2xvZ3ldPC9rZXl3b3JkPjxrZXl3
b3JkPipBdHRpdHVkZSB0byBIZWFsdGg8L2tleXdvcmQ+PGtleXdvcmQ+RmFjdWx0eTwva2V5d29y
ZD48a2V5d29yZD5GYW1pbHkvcHggW1BzeWNob2xvZ3ldPC9rZXl3b3JkPjxrZXl3b3JkPkZlbWFs
ZTwva2V5d29yZD48a2V5d29yZD5GcmllbmRzL3B4IFtQc3ljaG9sb2d5XTwva2V5d29yZD48a2V5
d29yZD5IYXdhaWk8L2tleXdvcmQ+PGtleXdvcmQ+SGVhbHRoIEtub3dsZWRnZSwgQXR0aXR1ZGVz
LCBQcmFjdGljZTwva2V5d29yZD48a2V5d29yZD5IZWFsdGggU2VydmljZXMgTmVlZHMgYW5kIERl
bWFuZDwva2V5d29yZD48a2V5d29yZD5IZWFsdGggU3RhdHVzPC9rZXl3b3JkPjxrZXl3b3JkPkh1
bWFuczwva2V5d29yZD48a2V5d29yZD5NYWxlPC9rZXl3b3JkPjxrZXl3b3JkPk51cnNpbmcgTWV0
aG9kb2xvZ3kgUmVzZWFyY2g8L2tleXdvcmQ+PGtleXdvcmQ+UGF0aWVudCBFZHVjYXRpb24gYXMg
VG9waWM8L2tleXdvcmQ+PGtleXdvcmQ+UGlsb3QgUHJvamVjdHM8L2tleXdvcmQ+PGtleXdvcmQ+
UXVhbGl0YXRpdmUgUmVzZWFyY2g8L2tleXdvcmQ+PGtleXdvcmQ+UXVlc3Rpb25uYWlyZXM8L2tl
eXdvcmQ+PGtleXdvcmQ+UmlzayBGYWN0b3JzPC9rZXl3b3JkPjxrZXl3b3JkPlNjaG9vbCBIZWFs
dGggU2VydmljZXM8L2tleXdvcmQ+PGtleXdvcmQ+U2VsZiBDYXJlL210IFtNZXRob2RzXTwva2V5
d29yZD48a2V5d29yZD5TZWxmIENhcmUvcHggW1BzeWNob2xvZ3ldPC9rZXl3b3JkPjxrZXl3b3Jk
PipTZWxmIENhcmU8L2tleXdvcmQ+PGtleXdvcmQ+U2VsZiBFZmZpY2FjeTwva2V5d29yZD48a2V5
d29yZD5Tb2NpYWwgU3VwcG9ydDwva2V5d29yZD48L2tleXdvcmRzPjx1cmxzPjxyZWxhdGVkLXVy
bHM+PHVybD5odHRwOi8vb3ZpZHNwLm92aWQuY29tL292aWR3ZWIuY2dpP1Q9SlMmYW1wO0NTQz1Z
JmFtcDtORVdTPU4mYW1wO1BBR0U9ZnVsbHRleHQmYW1wO0Q9bWVkNCZhbXA7QU49MTYwMDYzODE8
L3VybD48dXJsPmh0dHA6Ly93d3cudGRuZXQuY29tL3NvdG9uX2F0aGVucy9yZXNvbHZlci8/aXNz
bj0wMTQ2MDg2MiZhbXA7Vm9sdW1lPTI4JmFtcDtpc3N1ZT0yJmFtcDtzcGFnZT03MSZhbXA7dGl0
bGU9QmVsaWVmcythbmQrc2VsZi1jYXJlK3ByYWN0aWNlcytvZithZG9sZXNjZW50cyt3aXRoK2Fz
dGhtYS4mYW1wO3llYXI9MjAwNSZhbXA7YXVsYXN0PUtuaWdodDwvdXJsPjx1cmw+aHR0cDovL2lu
Zm9ybWFoZWFsdGhjYXJlLmNvbS9kb2kvcGRmcGx1cy8xMC4xMDgwLzAxNDYwODYwNTkwOTUwODQ1
PC91cmw+PC9yZWxhdGVkLXVybHM+PC91cmxzPjxpc2JuPjAxNDYtMDg2MjwvaXNibj48d29yay10
eXBlPlJlc2VhcmNoIFN1cHBvcnQsIE5vbi1VLlMuIEdvdiZhcG9zO3Q8L3dvcmstdHlwZT48dGl0
bGVzPjx0aXRsZT5CZWxpZWZzIGFuZCBzZWxmLWNhcmUgcHJhY3RpY2VzIG9mIGFkb2xlc2NlbnRz
IHdpdGggYXN0aG1hPC90aXRsZT48c2Vjb25kYXJ5LXRpdGxlPklzc3VlcyBpbiBDb21wcmVoZW5z
aXZlIFBlZGlhdHJpYyBOdXJzaW5nPC9zZWNvbmRhcnktdGl0bGU+PGFsdC10aXRsZT5Jc3N1ZXMg
Q29tcHIgUGVkaWF0ciBOdXJzPC9hbHQtdGl0bGU+PC90aXRsZXM+PHBhZ2VzPjcxLTgxPC9wYWdl
cz48bnVtYmVyPjI8L251bWJlcj48Y29udHJpYnV0b3JzPjxhdXRob3JzPjxhdXRob3I+S25pZ2h0
LCBELjwvYXV0aG9yPjwvYXV0aG9ycz48L2NvbnRyaWJ1dG9ycz48bGFuZ3VhZ2U+RW5nbGlzaDwv
bGFuZ3VhZ2U+PGFkZGVkLWRhdGUgZm9ybWF0PSJ1dGMiPjE0MjAyMjExMTE8L2FkZGVkLWRhdGU+
PHJlZi10eXBlIG5hbWU9IkpvdXJuYWwgQXJ0aWNsZSI+MTc8L3JlZi10eXBlPjxhdXRoLWFkZHJl
c3M+VW5pdmVyc2l0eSBvZiBIYXdhaWkgU2Nob29sIG9mIE51cnNpbmcgYW5kIERlbnRhbCBIeWdp
ZW5lLCBIb25vbHVsdSwgSGF3YWlpLCBVU0EuIGtuaWdodEBoYXdhaWkuZWR1PC9hdXRoLWFkZHJl
c3M+PHJlbW90ZS1kYXRhYmFzZS1wcm92aWRlcj5PdmlkIFRlY2hub2xvZ2llczwvcmVtb3RlLWRh
dGFiYXNlLXByb3ZpZGVyPjxyZWMtbnVtYmVyPjIzMDwvcmVjLW51bWJlcj48bGFzdC11cGRhdGVk
LWRhdGUgZm9ybWF0PSJ1dGMiPjE0OTA2OTg4NjI8L2xhc3QtdXBkYXRlZC1kYXRlPjxhY2Nlc3Np
b24tbnVtPjE2MDA2MzgxPC9hY2Nlc3Npb24tbnVtPjx2b2x1bWU+Mjg8L3ZvbHVtZT48cmVtb3Rl
LWRhdGFiYXNlLW5hbWU+TUVETElORTwvcmVtb3RlLWRhdGFiYXNlLW5hbWU+PC9yZWNvcmQ+PC9D
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33</w:t>
            </w:r>
            <w:r w:rsidR="003378AE" w:rsidRPr="009A013B">
              <w:rPr>
                <w:rFonts w:asciiTheme="minorHAnsi" w:hAnsiTheme="minorHAnsi"/>
                <w:sz w:val="20"/>
              </w:rPr>
              <w:fldChar w:fldCharType="end"/>
            </w:r>
            <w:r w:rsidRPr="009A013B">
              <w:rPr>
                <w:rFonts w:asciiTheme="minorHAnsi" w:hAnsiTheme="minorHAnsi"/>
                <w:sz w:val="20"/>
              </w:rPr>
              <w:t xml:space="preserve"> (R, Ch).</w:t>
            </w:r>
          </w:p>
          <w:p w14:paraId="641E125D" w14:textId="6C76B1D6" w:rsidR="009B028C" w:rsidRPr="009A013B" w:rsidRDefault="00F01E7E" w:rsidP="00E70904">
            <w:pPr>
              <w:pStyle w:val="Normal0"/>
              <w:numPr>
                <w:ilvl w:val="0"/>
                <w:numId w:val="18"/>
              </w:numPr>
              <w:rPr>
                <w:rFonts w:asciiTheme="minorHAnsi" w:hAnsiTheme="minorHAnsi"/>
                <w:sz w:val="20"/>
              </w:rPr>
            </w:pPr>
            <w:r w:rsidRPr="009A013B">
              <w:rPr>
                <w:rFonts w:asciiTheme="minorHAnsi" w:hAnsiTheme="minorHAnsi"/>
                <w:sz w:val="20"/>
              </w:rPr>
              <w:t>Education prevents unnecessary ED re-admittance</w:t>
            </w:r>
            <w:r w:rsidR="003378AE" w:rsidRPr="009A013B">
              <w:rPr>
                <w:rFonts w:asciiTheme="minorHAnsi" w:hAnsiTheme="minorHAnsi"/>
                <w:sz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71</w:t>
            </w:r>
            <w:r w:rsidR="003378AE" w:rsidRPr="009A013B">
              <w:rPr>
                <w:rFonts w:asciiTheme="minorHAnsi" w:hAnsiTheme="minorHAnsi"/>
                <w:sz w:val="20"/>
              </w:rPr>
              <w:fldChar w:fldCharType="end"/>
            </w:r>
            <w:r w:rsidRPr="009A013B">
              <w:rPr>
                <w:rFonts w:asciiTheme="minorHAnsi" w:hAnsiTheme="minorHAnsi"/>
                <w:sz w:val="20"/>
              </w:rPr>
              <w:t xml:space="preserve"> (R/ Ca).</w:t>
            </w:r>
          </w:p>
          <w:p w14:paraId="7A7ED05E" w14:textId="007643CF" w:rsidR="00F01E7E" w:rsidRPr="009A013B" w:rsidRDefault="00F01E7E" w:rsidP="00E70904">
            <w:pPr>
              <w:pStyle w:val="ListParagraph"/>
              <w:widowControl w:val="0"/>
              <w:numPr>
                <w:ilvl w:val="0"/>
                <w:numId w:val="18"/>
              </w:numPr>
              <w:autoSpaceDE w:val="0"/>
              <w:autoSpaceDN w:val="0"/>
              <w:adjustRightInd w:val="0"/>
              <w:spacing w:before="0" w:after="0" w:line="240" w:lineRule="auto"/>
              <w:contextualSpacing/>
              <w:rPr>
                <w:rFonts w:asciiTheme="minorHAnsi" w:hAnsiTheme="minorHAnsi" w:cs="Arial"/>
                <w:sz w:val="20"/>
                <w:szCs w:val="20"/>
                <w:lang w:val="en-US" w:eastAsia="zh-CN"/>
              </w:rPr>
            </w:pPr>
            <w:r w:rsidRPr="009A013B">
              <w:rPr>
                <w:rFonts w:asciiTheme="minorHAnsi" w:hAnsiTheme="minorHAnsi" w:cs="Arial"/>
                <w:sz w:val="20"/>
                <w:szCs w:val="20"/>
                <w:lang w:val="en-US" w:eastAsia="zh-CN"/>
              </w:rPr>
              <w:t>Some carers provide instructions for teachers to manage their child’s asthma during school hours</w:t>
            </w:r>
            <w:r w:rsidR="003378AE" w:rsidRPr="009A013B">
              <w:rPr>
                <w:rFonts w:asciiTheme="minorHAnsi" w:hAnsiTheme="minorHAnsi" w:cs="Arial"/>
                <w:sz w:val="20"/>
                <w:szCs w:val="20"/>
                <w:lang w:val="en-US" w:eastAsia="zh-CN"/>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cs="Arial"/>
                <w:sz w:val="20"/>
                <w:szCs w:val="20"/>
                <w:lang w:val="en-US" w:eastAsia="zh-CN"/>
              </w:rPr>
              <w:instrText xml:space="preserve"> ADDIN EN.CITE </w:instrText>
            </w:r>
            <w:r w:rsidR="00E70904" w:rsidRPr="009A013B">
              <w:rPr>
                <w:rFonts w:asciiTheme="minorHAnsi" w:hAnsiTheme="minorHAnsi" w:cs="Arial"/>
                <w:sz w:val="20"/>
                <w:szCs w:val="20"/>
                <w:lang w:val="en-US" w:eastAsia="zh-CN"/>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cs="Arial"/>
                <w:sz w:val="20"/>
                <w:szCs w:val="20"/>
                <w:lang w:val="en-US" w:eastAsia="zh-CN"/>
              </w:rPr>
              <w:instrText xml:space="preserve"> ADDIN EN.CITE.DATA </w:instrText>
            </w:r>
            <w:r w:rsidR="00E70904" w:rsidRPr="009A013B">
              <w:rPr>
                <w:rFonts w:asciiTheme="minorHAnsi" w:hAnsiTheme="minorHAnsi" w:cs="Arial"/>
                <w:sz w:val="20"/>
                <w:szCs w:val="20"/>
                <w:lang w:val="en-US" w:eastAsia="zh-CN"/>
              </w:rPr>
            </w:r>
            <w:r w:rsidR="00E70904" w:rsidRPr="009A013B">
              <w:rPr>
                <w:rFonts w:asciiTheme="minorHAnsi" w:hAnsiTheme="minorHAnsi" w:cs="Arial"/>
                <w:sz w:val="20"/>
                <w:szCs w:val="20"/>
                <w:lang w:val="en-US" w:eastAsia="zh-CN"/>
              </w:rPr>
              <w:fldChar w:fldCharType="end"/>
            </w:r>
            <w:r w:rsidR="003378AE" w:rsidRPr="009A013B">
              <w:rPr>
                <w:rFonts w:asciiTheme="minorHAnsi" w:hAnsiTheme="minorHAnsi" w:cs="Arial"/>
                <w:sz w:val="20"/>
                <w:szCs w:val="20"/>
                <w:lang w:val="en-US" w:eastAsia="zh-CN"/>
              </w:rPr>
            </w:r>
            <w:r w:rsidR="003378AE" w:rsidRPr="009A013B">
              <w:rPr>
                <w:rFonts w:asciiTheme="minorHAnsi" w:hAnsiTheme="minorHAnsi" w:cs="Arial"/>
                <w:sz w:val="20"/>
                <w:szCs w:val="20"/>
                <w:lang w:val="en-US" w:eastAsia="zh-CN"/>
              </w:rPr>
              <w:fldChar w:fldCharType="separate"/>
            </w:r>
            <w:r w:rsidR="00E70904" w:rsidRPr="009A013B">
              <w:rPr>
                <w:rFonts w:asciiTheme="minorHAnsi" w:hAnsiTheme="minorHAnsi" w:cs="Arial"/>
                <w:noProof/>
                <w:sz w:val="20"/>
                <w:szCs w:val="20"/>
                <w:vertAlign w:val="superscript"/>
                <w:lang w:val="en-US" w:eastAsia="zh-CN"/>
              </w:rPr>
              <w:t>70</w:t>
            </w:r>
            <w:r w:rsidR="003378AE" w:rsidRPr="009A013B">
              <w:rPr>
                <w:rFonts w:asciiTheme="minorHAnsi" w:hAnsiTheme="minorHAnsi" w:cs="Arial"/>
                <w:sz w:val="20"/>
                <w:szCs w:val="20"/>
                <w:lang w:val="en-US" w:eastAsia="zh-CN"/>
              </w:rPr>
              <w:fldChar w:fldCharType="end"/>
            </w:r>
            <w:r w:rsidRPr="009A013B">
              <w:rPr>
                <w:rFonts w:asciiTheme="minorHAnsi" w:hAnsiTheme="minorHAnsi" w:cs="Arial"/>
                <w:sz w:val="20"/>
                <w:szCs w:val="20"/>
                <w:lang w:val="en-US" w:eastAsia="zh-CN"/>
              </w:rPr>
              <w:t xml:space="preserve"> (Ca)</w:t>
            </w:r>
            <w:r w:rsidR="0077385E" w:rsidRPr="009A013B">
              <w:rPr>
                <w:rFonts w:asciiTheme="minorHAnsi" w:hAnsiTheme="minorHAnsi" w:cs="Arial"/>
                <w:sz w:val="20"/>
                <w:szCs w:val="20"/>
                <w:lang w:val="en-US" w:eastAsia="zh-CN"/>
              </w:rPr>
              <w:t xml:space="preserve"> and </w:t>
            </w:r>
            <w:r w:rsidR="0061501A" w:rsidRPr="009A013B">
              <w:rPr>
                <w:rFonts w:asciiTheme="minorHAnsi" w:hAnsiTheme="minorHAnsi" w:cs="Arial"/>
                <w:sz w:val="20"/>
                <w:szCs w:val="20"/>
                <w:lang w:val="en-US" w:eastAsia="zh-CN"/>
              </w:rPr>
              <w:t xml:space="preserve">carers and adolescents </w:t>
            </w:r>
            <w:r w:rsidR="0077385E" w:rsidRPr="009A013B">
              <w:rPr>
                <w:rFonts w:asciiTheme="minorHAnsi" w:hAnsiTheme="minorHAnsi" w:cs="Arial"/>
                <w:sz w:val="20"/>
                <w:szCs w:val="20"/>
                <w:lang w:val="en-US" w:eastAsia="zh-CN"/>
              </w:rPr>
              <w:t>were concerned that staff have a lack of knowledge about triggers and the seriousness of symptoms</w:t>
            </w:r>
            <w:r w:rsidR="0077385E" w:rsidRPr="009A013B">
              <w:rPr>
                <w:rFonts w:asciiTheme="minorHAnsi" w:hAnsiTheme="minorHAnsi" w:cs="Arial"/>
                <w:sz w:val="20"/>
                <w:szCs w:val="20"/>
                <w:lang w:val="en-US" w:eastAsia="zh-CN"/>
              </w:rPr>
              <w:fldChar w:fldCharType="begin">
                <w:fldData xml:space="preserve">PEVuZE5vdGU+PENpdGU+PEF1dGhvcj5HaWJzb24tU2NpcGlvPC9BdXRob3I+PFllYXI+MjAxMzwv
WWVhcj48SURUZXh0PkdvYWxzLCBiZWxpZWZzLCBhbmQgY29uY2VybnMgb2YgdXJiYW4gY2FyZWdp
dmVycyBvZiBtaWRkbGUgYW5kIG9sZGVyIGFkb2xlc2NlbnRzIHdpdGggYXN0aG1hPC9JRFRleHQ+
PERpc3BsYXlUZXh0PjxzdHlsZSBmYWNlPSJzdXBlcnNjcmlwdCI+NDAsNDUsNDg8L3N0eWxlPjwv
RGlzcGxheVRleHQ+PHJlY29yZD48a2V5d29yZHM+PGtleXdvcmQ+Z29hbHM8L2tleXdvcmQ+PGtl
eXdvcmQ+YmVsaWVmczwva2V5d29yZD48a2V5d29yZD5jb25jZXJuczwva2V5d29yZD48a2V5d29y
ZD5jYXJlZ2l2ZXJzPC9rZXl3b3JkPjxrZXl3b3JkPnBhcmVudHM8L2tleXdvcmQ+PGtleXdvcmQ+
YXN0aG1hPC9rZXl3b3JkPjxrZXl3b3JkPnRlZW5zPC9rZXl3b3JkPjxrZXl3b3JkPmFkb2xlc2Nl
bnRzPC9rZXl3b3JkPjxrZXl3b3JkPmFzdGhtYSBtYW5hZ2VtZW50PC9rZXl3b3JkPjxrZXl3b3Jk
Pm1lZGljYXRpb248L2tleXdvcmQ+PGtleXdvcmQ+MjAxMzwva2V5d29yZD48a2V5d29yZD5Bc3Ro
bWE8L2tleXdvcmQ+PGtleXdvcmQ+Q2FyZWdpdmVyczwva2V5d29yZD48a2V5d29yZD5Hb2Fsczwv
a2V5d29yZD48a2V5d29yZD5QYXJlbnRhbCBBdHRpdHVkZXM8L2tleXdvcmQ+PGtleXdvcmQ+UGFy
ZW50czwva2V5d29yZD48a2V5d29yZD5IZWFsdGggQXR0aXR1ZGVzPC9rZXl3b3JkPjxrZXl3b3Jk
PkhlYWx0aCBLbm93bGVkZ2U8L2tleXdvcmQ+PGtleXdvcmQ+U2VsZi1NYW5hZ2VtZW50PC9rZXl3
b3JkPjwva2V5d29yZHM+PHVybHM+PHJlbGF0ZWQtdXJscz48dXJsPmh0dHA6Ly9zZWFyY2guZWJz
Y29ob3N0LmNvbS9sb2dpbi5hc3B4P2RpcmVjdD10cnVlJmFtcDtkYj1wc3loJmFtcDtBTj0yMDEz
LTA4MjQwLTAwMyZhbXA7c2l0ZT1laG9zdC1saXZlPC91cmw+PHVybD5naWJzb25zY0B3YXluZS5l
ZHU8L3VybD48L3JlbGF0ZWQtdXJscz48L3VybHM+PGlzYm4+MDI3Ny0wOTAzJiN4RDsxNTMyLTQz
MDM8L2lzYm4+PHRpdGxlcz48dGl0bGU+R29hbHMsIGJlbGllZnMsIGFuZCBjb25jZXJucyBvZiB1
cmJhbiBjYXJlZ2l2ZXJzIG9mIG1pZGRsZSBhbmQgb2xkZXIgYWRvbGVzY2VudHMgd2l0aCBhc3Ro
bWE8L3RpdGxlPjxzZWNvbmRhcnktdGl0bGU+Sm91cm5hbCBvZiBBc3RobWE8L3NlY29uZGFyeS10
aXRsZT48L3RpdGxlcz48cGFnZXM+MjQyLTI0OTwvcGFnZXM+PG51bWJlcj4zPC9udW1iZXI+PGNv
bnRyaWJ1dG9ycz48YXV0aG9ycz48YXV0aG9yPkdpYnNvbi1TY2lwaW8sIFdhbmRhPC9hdXRob3I+
PGF1dGhvcj5Lcm91c2UsIEhlbGVuZSBKLjwvYXV0aG9yPjwvYXV0aG9ycz48L2NvbnRyaWJ1dG9y
cz48YWRkZWQtZGF0ZSBmb3JtYXQ9InV0YyI+MTQ5MDYzMjY0MjwvYWRkZWQtZGF0ZT48cHViLWxv
Y2F0aW9uPlVTPC9wdWItbG9jYXRpb24+PHJlZi10eXBlIG5hbWU9IkpvdXJuYWwgQXJ0aWNsZSI+
MTc8L3JlZi10eXBlPjxhdXRoLWFkZHJlc3M+R2lic29uLVNjaXBpbywgV2FuZGEsIENvbGxlZ2Ug
b2YgTnVyc2luZywgV2F5bmUgU3RhdGUgVW5pdmVyc2l0eSwgRGV0cm9pdCwgTUksIFVTPC9hdXRo
LWFkZHJlc3M+PGRhdGVzPjx5ZWFyPjIwMTM8L3llYXI+PC9kYXRlcz48cmVtb3RlLWRhdGFiYXNl
LXByb3ZpZGVyPkVCU0NPaG9zdDwvcmVtb3RlLWRhdGFiYXNlLXByb3ZpZGVyPjxyZWMtbnVtYmVy
PjYyNjA8L3JlYy1udW1iZXI+PHB1Ymxpc2hlcj5JbmZvcm1hIEhlYWx0aGNhcmU8L3B1Ymxpc2hl
cj48bGFzdC11cGRhdGVkLWRhdGUgZm9ybWF0PSJ1dGMiPjE0OTA2OTg4NjI8L2xhc3QtdXBkYXRl
ZC1kYXRlPjxhY2Nlc3Npb24tbnVtPjIwMTMtMDgyNDAtMDAzPC9hY2Nlc3Npb24tbnVtPjxlbGVj
dHJvbmljLXJlc291cmNlLW51bT4xMC4zMTA5LzAyNzcwOTAzLjIwMTIuNzU5OTY0PC9lbGVjdHJv
bmljLXJlc291cmNlLW51bT48dm9sdW1lPjUwPC92b2x1bWU+PHJlbW90ZS1kYXRhYmFzZS1uYW1l
PnBzeWg8L3JlbW90ZS1kYXRhYmFzZS1uYW1lPjwvcmVjb3JkPjwvQ2l0ZT48Q2l0ZT48QXV0aG9y
Pk1vd3JlcjwvQXV0aG9yPjxZZWFyPjIwMTU8L1llYXI+PElEVGV4dD5QYXRpZW50cyZhcG9zOyBh
bmQgcHJvdmlkZXJzJmFwb3M7IHBlcmNlcHRpb25zIG9mIGFzdGhtYSBhbmQgYXN0aG1hIGNhcmU6
IGEgcXVhbGl0YXRpdmUgc3R1ZHk8L0lEVGV4dD48cmVjb3JkPjxrZXl3b3Jkcz48a2V5d29yZD5B
c3RobWEvKnBzeWNob2xvZ3k8L2tleXdvcmQ+PGtleXdvcmQ+QXN0aG1hLyp0aGVyYXB5PC9rZXl3
b3JkPjxrZXl3b3JkPkhlYWx0aCBQZXJzb25uZWwvKnBzeWNob2xvZ3k8L2tleXdvcmQ+PGtleXdv
cmQ+UGF0aWVudHMvKnBzeWNob2xvZ3k8L2tleXdvcmQ+PGtleXdvcmQ+Rm9jdXMgR3JvdXBzPC9r
ZXl3b3JkPjxrZXl3b3JkPkhlYWx0aCBFeHBlbmRpdHVyZXM8L2tleXdvcmQ+PGtleXdvcmQ+SHVt
YW5zPC9rZXl3b3JkPjxrZXl3b3JkPk1lZGljYXRpb24gQWRoZXJlbmNlPC9rZXl3b3JkPjxrZXl3
b3JkPlBhdGllbnQgQ2FyZSBQbGFubmluZzwva2V5d29yZD48a2V5d29yZD5QYXRpZW50IEVkdWNh
dGlvbiBhcyBUb3BpYzwva2V5d29yZD48a2V5d29yZD5QcmltYXJ5IEhlYWx0aCBDYXJlPC9rZXl3
b3JkPjxrZXl3b3JkPlByb2Zlc3Npb25hbC1QYXRpZW50IFJlbGF0aW9uczwva2V5d29yZD48a2V5
d29yZD5RdWFsaXRhdGl2ZSBSZXNlYXJjaDwva2V5d29yZD48a2V5d29yZD5TZWxmIENhcmU8L2tl
eXdvcmQ+PGtleXdvcmQ+RWR1Y2F0aW9uPC9rZXl3b3JkPjxrZXl3b3JkPmZvY3VzIGdyb3Vwczwv
a2V5d29yZD48a2V5d29yZD5nb2Fsczwva2V5d29yZD48a2V5d29yZD5zaGFyZWQgZGVjaXNpb24g
bWFraW5nPC9rZXl3b3JkPjxrZXl3b3JkPnRyaWdnZXJzPC9rZXl3b3JkPjwva2V5d29yZHM+PHVy
bHM+PHJlbGF0ZWQtdXJscz48dXJsPmh0dHA6Ly9zZWFyY2guZWJzY29ob3N0LmNvbS9sb2dpbi5h
c3B4P2RpcmVjdD10cnVlJmFtcDtkYj1jbWVkbSZhbXA7QU49MjU5NzU3MDEmYW1wO3NpdGU9ZWhv
c3QtbGl2ZTwvdXJsPjwvcmVsYXRlZC11cmxzPjwvdXJscz48aXNibj4xNTMyLTQzMDM8L2lzYm4+
PHRpdGxlcz48dGl0bGU+UGF0aWVudHMmYXBvczsgYW5kIHByb3ZpZGVycyZhcG9zOyBwZXJjZXB0
aW9ucyBvZiBhc3RobWEgYW5kIGFzdGhtYSBjYXJlOiBhIHF1YWxpdGF0aXZlIHN0dWR5PC90aXRs
ZT48c2Vjb25kYXJ5LXRpdGxlPlRoZSBKb3VybmFsIE9mIEFzdGhtYTogT2ZmaWNpYWwgSm91cm5h
bCBPZiBUaGUgQXNzb2NpYXRpb24gRm9yIFRoZSBDYXJlIE9mIEFzdGhtYTwvc2Vjb25kYXJ5LXRp
dGxlPjwvdGl0bGVzPjxwYWdlcz45NDktOTU2PC9wYWdlcz48bnVtYmVyPjk8L251bWJlcj48Y29u
dHJpYnV0b3JzPjxhdXRob3JzPjxhdXRob3I+TW93cmVyLCBKLiBMYXVyZW48L2F1dGhvcj48YXV0
aG9yPlRhcHAsIEhhemVsPC9hdXRob3I+PGF1dGhvcj5MdWRkZW4sIFRob21hczwvYXV0aG9yPjxh
dXRob3I+S3VobiwgTGluZHNheTwvYXV0aG9yPjxhdXRob3I+VGF5bG9yLCBZaGVubmVrbzwvYXV0
aG9yPjxhdXRob3I+Q291cnRsYW5kdCwgQ2hlcnlsPC9hdXRob3I+PGF1dGhvcj5BbGtoYXpyYWpp
LCBUYW1pPC9hdXRob3I+PGF1dGhvcj5SZWV2ZXMsIEtlbGx5PC9hdXRob3I+PGF1dGhvcj5TdGV1
ZXJ3YWxkLCBNYXJrPC9hdXRob3I+PGF1dGhvcj5BbmRyZXcsIE1jV2lsbGlhbXM8L2F1dGhvcj48
YXV0aG9yPkR1bGluLCBNaWNoYWVsPC9hdXRob3I+PC9hdXRob3JzPjwvY29udHJpYnV0b3JzPjxh
ZGRlZC1kYXRlIGZvcm1hdD0idXRjIj4xNDY4MzIxMzEyPC9hZGRlZC1kYXRlPjxwdWItbG9jYXRp
b24+RW5nbGFuZDwvcHViLWxvY2F0aW9uPjxyZWYtdHlwZSBuYW1lPSJKb3VybmFsIEFydGljbGUi
PjE3PC9yZWYtdHlwZT48YXV0aC1hZGRyZXNzPmEgRGlja3NvbiBBZHZhbmNlZCBBbmFseXRpY3Ms
IENhcm9saW5hcyBIZWFsdGhDYXJlIFN5c3RlbSAsIENoYXJsb3R0ZSAsIE5DICwgVVNBIC4mI3hE
O2IgRmFtaWx5IE1lZGljaW5lIFJlc2VhcmNoLCBDYXJvbGluYXMgSGVhbHRoQ2FyZSBTeXN0ZW0g
LCBDaGFybG90dGUgLCBOQyAsIFVTQSAuJiN4RDtjIERlcGFydG1lbnQgb2YgUGVkaWF0cmljcyAs
IENhcm9saW5hcyBIZWFsdGhDYXJlIFN5c3RlbSAsIENoYXJsb3R0ZSAsIE5DICwgVVNBICwgYW5k
LiYjeEQ7ZCBQb25jZSBTY2hvb2wgb2YgTWVkaWNpbmUgLCBQb25jZSAsIFB1ZXJ0byBSaWNvLjwv
YXV0aC1hZGRyZXNzPjxkYXRlcz48eWVhcj4yMDE1PC95ZWFyPjwvZGF0ZXM+PHJlbW90ZS1kYXRh
YmFzZS1wcm92aWRlcj5FQlNDT2hvc3Q8L3JlbW90ZS1kYXRhYmFzZS1wcm92aWRlcj48cmVjLW51
bWJlcj4yNzc4PC9yZWMtbnVtYmVyPjxwdWJsaXNoZXI+SW5mb3JtYSBIZWFsdGhjYXJlPC9wdWJs
aXNoZXI+PGxhc3QtdXBkYXRlZC1kYXRlIGZvcm1hdD0idXRjIj4xNDkwNjk4ODYyPC9sYXN0LXVw
ZGF0ZWQtZGF0ZT48YWNjZXNzaW9uLW51bT4yNTk3NTcwMTwvYWNjZXNzaW9uLW51bT48ZWxlY3Ry
b25pYy1yZXNvdXJjZS1udW0+MTAuMzEwOS8wMjc3MDkwMy4yMDE1LjEwMTA3MzE8L2VsZWN0cm9u
aWMtcmVzb3VyY2UtbnVtPjx2b2x1bWU+NTI8L3ZvbHVtZT48cmVtb3RlLWRhdGFiYXNlLW5hbWU+
Y21lZG08L3JlbW90ZS1kYXRhYmFzZS1uYW1lPjwvcmVjb3JkPjwvQ2l0ZT48Q2l0ZT48QXV0aG9y
PlF1YXJhbnRhPC9BdXRob3I+PFllYXI+MjAxNDwvWWVhcj48SURUZXh0PkludGVycGVyc29uYWwg
SW5mbHVlbmNlcyBvbiB0aGUgQXN0aG1hIFNlbGYtTWFuYWdlbWVudCBTa2lsbHMgb2YgdGhlIFJ1
cmFsIEFkb2xlc2NlbnQ8L0lEVGV4dD48cmVjb3JkPjxrZXl3b3Jkcz48a2V5d29yZD5Tb2NpYWwg
RGV0ZXJtaW5hbnRzIG9mIEhlYWx0aCAtLSBJbiBBZG9sZXNjZW5jZTwva2V5d29yZD48a2V5d29y
ZD5Bc3RobWEgLS0gUHN5Y2hvc29jaWFsIEZhY3RvcnMgLS0gSW4gQWRvbGVzY2VuY2U8L2tleXdv
cmQ+PGtleXdvcmQ+U2VsZiBDYXJlIC0tIEluIEFkb2xlc2NlbmNlPC9rZXl3b3JkPjxrZXl3b3Jk
PlJ1cmFsIEhlYWx0aCAtLSBJbiBBZG9sZXNjZW5jZTwva2V5d29yZD48a2V5d29yZD5IdW1hbjwv
a2V5d29yZD48a2V5d29yZD5BZG9sZXNjZW5jZTwva2V5d29yZD48a2V5d29yZD5BZG9sZXNjZW50
IEJlaGF2aW9yPC9rZXl3b3JkPjxrZXl3b3JkPk1hbGU8L2tleXdvcmQ+PGtleXdvcmQ+RmVtYWxl
PC9rZXl3b3JkPjxrZXl3b3JkPkZvY3VzIEdyb3Vwczwva2V5d29yZD48a2V5d29yZD5UaGVtYXRp
YyBBbmFseXNpczwva2V5d29yZD48a2V5d29yZD5TZWxmIFJlcG9ydDwva2V5d29yZD48a2V5d29y
ZD5GYWN1bHR5LVN0dWRlbnQgUmVsYXRpb25zPC9rZXl3b3JkPjxrZXl3b3JkPlBhcmVudC1DaGls
ZCBSZWxhdGlvbnM8L2tleXdvcmQ+PGtleXdvcmQ+Q29uY2VwdHVhbCBGcmFtZXdvcms8L2tleXdv
cmQ+PGtleXdvcmQ+QWp6ZW4mYXBvcztzIFRoZW9yeSBvZiBQbGFubmVkIEJlaGF2aW9yPC9rZXl3
b3JkPjxrZXl3b3JkPkNJTkFITCBEYXRhYmFzZTwva2V5d29yZD48L2tleXdvcmRzPjx1cmxzPjxy
ZWxhdGVkLXVybHM+PHVybD5odHRwOi8vc2VhcmNoLmVic2NvaG9zdC5jb20vbG9naW4uYXNweD9k
aXJlY3Q9dHJ1ZSZhbXA7ZGI9cnpoJmFtcDtBTj0xMDM4NjcyMTcmYW1wO3NpdGU9ZWhvc3QtbGl2
ZTwvdXJsPjwvcmVsYXRlZC11cmxzPjwvdXJscz48aXNibj4xNTM5LTMzOTk8L2lzYm4+PHRpdGxl
cz48dGl0bGU+SW50ZXJwZXJzb25hbCBJbmZsdWVuY2VzIG9uIHRoZSBBc3RobWEgU2VsZi1NYW5h
Z2VtZW50IFNraWxscyBvZiB0aGUgUnVyYWwgQWRvbGVzY2VudDwvdGl0bGU+PHNlY29uZGFyeS10
aXRsZT5PbmxpbmUgSm91cm5hbCBvZiBSdXJhbCBOdXJzaW5nICZhbXA7IEhlYWx0aCBDYXJlPC9z
ZWNvbmRhcnktdGl0bGU+PC90aXRsZXM+PHBhZ2VzPjk3LTEyMiAyNnA8L3BhZ2VzPjxudW1iZXI+
MjwvbnVtYmVyPjxjb250cmlidXRvcnM+PGF1dGhvcnM+PGF1dGhvcj5RdWFyYW50YSwgSnVkaXRo
PC9hdXRob3I+PGF1dGhvcj5Xb29sLCBNYWxsb3J5PC9hdXRob3I+PGF1dGhvcj5Mb2d2aXMsIEth
eWxhPC9hdXRob3I+PGF1dGhvcj5Ccm93biwgS2ltYmVybHk8L2F1dGhvcj48YXV0aG9yPkpvc2h5
LCBEYXZpZDwvYXV0aG9yPjwvYXV0aG9ycz48L2NvbnRyaWJ1dG9ycz48YWRkZWQtZGF0ZSBmb3Jt
YXQ9InV0YyI+MTQ2ODMyMTMxMDwvYWRkZWQtZGF0ZT48cHViLWxvY2F0aW9uPkJpbmdoYW10b24s
IE5ldyBZb3JrPC9wdWItbG9jYXRpb24+PHJlZi10eXBlIG5hbWU9IkpvdXJuYWwgQXJ0aWNsZSI+
MTc8L3JlZi10eXBlPjxhdXRoLWFkZHJlc3M+QXNzaXN0YW50IFByb2Zlc3NvciwgRGVja2VyIFNj
aG9vbCBvZiBOdXJzaW5nLCBCaW5naGFtdG9uIFVuaXZlcnNpdHkmI3hEO0RlY2tlciBTY2hvb2wg
b2YgTnVyc2luZywgQmluZ2hhbXRvbiBVbml2ZXJzaXR5JiN4RDtDb2xsZWdlIG9mIENvbW11bml0
eSBhbmQgUHVibGljIEFmZmFpcnMsIEJpbmdoYW10b24gVW5pdmVyc2l0eTwvYXV0aC1hZGRyZXNz
PjxkYXRlcz48eWVhcj4yMDE0PC95ZWFyPjwvZGF0ZXM+PHJlbW90ZS1kYXRhYmFzZS1wcm92aWRl
cj5FQlNDT2hvc3Q8L3JlbW90ZS1kYXRhYmFzZS1wcm92aWRlcj48cmVjLW51bWJlcj4yNTIwPC9y
ZWMtbnVtYmVyPjxwdWJsaXNoZXI+T25saW5lIEpvdXJuYWwgb2YgUnVyYWwgTnVyc2luZyAmYW1w
OyBIZWFsdGhjYXJlPC9wdWJsaXNoZXI+PGxhc3QtdXBkYXRlZC1kYXRlIGZvcm1hdD0idXRjIj4x
NDkwNjk4ODYyPC9sYXN0LXVwZGF0ZWQtZGF0ZT48YWNjZXNzaW9uLW51bT4xMDM4NjcyMTcuIExh
bmd1YWdlOiBFbmdsaXNoLiBFbnRyeSBEYXRlOiAyMDE0MTIzMS4gUmV2aXNpb24gRGF0ZTogMjAx
NTA4MTguIFB1YmxpY2F0aW9uIFR5cGU6IEpvdXJuYWwgQXJ0aWNsZTwvYWNjZXNzaW9uLW51bT48
ZWxlY3Ryb25pYy1yZXNvdXJjZS1udW0+MTAuMTQ1NzQvb2pybmhjLnYxNGkyLjI4MTwvZWxlY3Ry
b25pYy1yZXNvdXJjZS1udW0+PHZvbHVtZT4xNDwvdm9sdW1lPjxyZW1vdGUtZGF0YWJhc2UtbmFt
ZT5yemg8L3JlbW90ZS1kYXRhYmFzZS1uYW1lPjwvcmVjb3JkPjwvQ2l0ZT48L0VuZE5vdGU+AG==
</w:fldData>
              </w:fldChar>
            </w:r>
            <w:r w:rsidR="00E70904" w:rsidRPr="009A013B">
              <w:rPr>
                <w:rFonts w:asciiTheme="minorHAnsi" w:hAnsiTheme="minorHAnsi" w:cs="Arial"/>
                <w:sz w:val="20"/>
                <w:szCs w:val="20"/>
                <w:lang w:val="en-US" w:eastAsia="zh-CN"/>
              </w:rPr>
              <w:instrText xml:space="preserve"> ADDIN EN.CITE </w:instrText>
            </w:r>
            <w:r w:rsidR="00E70904" w:rsidRPr="009A013B">
              <w:rPr>
                <w:rFonts w:asciiTheme="minorHAnsi" w:hAnsiTheme="minorHAnsi" w:cs="Arial"/>
                <w:sz w:val="20"/>
                <w:szCs w:val="20"/>
                <w:lang w:val="en-US" w:eastAsia="zh-CN"/>
              </w:rPr>
              <w:fldChar w:fldCharType="begin">
                <w:fldData xml:space="preserve">PEVuZE5vdGU+PENpdGU+PEF1dGhvcj5HaWJzb24tU2NpcGlvPC9BdXRob3I+PFllYXI+MjAxMzwv
WWVhcj48SURUZXh0PkdvYWxzLCBiZWxpZWZzLCBhbmQgY29uY2VybnMgb2YgdXJiYW4gY2FyZWdp
dmVycyBvZiBtaWRkbGUgYW5kIG9sZGVyIGFkb2xlc2NlbnRzIHdpdGggYXN0aG1hPC9JRFRleHQ+
PERpc3BsYXlUZXh0PjxzdHlsZSBmYWNlPSJzdXBlcnNjcmlwdCI+NDAsNDUsNDg8L3N0eWxlPjwv
RGlzcGxheVRleHQ+PHJlY29yZD48a2V5d29yZHM+PGtleXdvcmQ+Z29hbHM8L2tleXdvcmQ+PGtl
eXdvcmQ+YmVsaWVmczwva2V5d29yZD48a2V5d29yZD5jb25jZXJuczwva2V5d29yZD48a2V5d29y
ZD5jYXJlZ2l2ZXJzPC9rZXl3b3JkPjxrZXl3b3JkPnBhcmVudHM8L2tleXdvcmQ+PGtleXdvcmQ+
YXN0aG1hPC9rZXl3b3JkPjxrZXl3b3JkPnRlZW5zPC9rZXl3b3JkPjxrZXl3b3JkPmFkb2xlc2Nl
bnRzPC9rZXl3b3JkPjxrZXl3b3JkPmFzdGhtYSBtYW5hZ2VtZW50PC9rZXl3b3JkPjxrZXl3b3Jk
Pm1lZGljYXRpb248L2tleXdvcmQ+PGtleXdvcmQ+MjAxMzwva2V5d29yZD48a2V5d29yZD5Bc3Ro
bWE8L2tleXdvcmQ+PGtleXdvcmQ+Q2FyZWdpdmVyczwva2V5d29yZD48a2V5d29yZD5Hb2Fsczwv
a2V5d29yZD48a2V5d29yZD5QYXJlbnRhbCBBdHRpdHVkZXM8L2tleXdvcmQ+PGtleXdvcmQ+UGFy
ZW50czwva2V5d29yZD48a2V5d29yZD5IZWFsdGggQXR0aXR1ZGVzPC9rZXl3b3JkPjxrZXl3b3Jk
PkhlYWx0aCBLbm93bGVkZ2U8L2tleXdvcmQ+PGtleXdvcmQ+U2VsZi1NYW5hZ2VtZW50PC9rZXl3
b3JkPjwva2V5d29yZHM+PHVybHM+PHJlbGF0ZWQtdXJscz48dXJsPmh0dHA6Ly9zZWFyY2guZWJz
Y29ob3N0LmNvbS9sb2dpbi5hc3B4P2RpcmVjdD10cnVlJmFtcDtkYj1wc3loJmFtcDtBTj0yMDEz
LTA4MjQwLTAwMyZhbXA7c2l0ZT1laG9zdC1saXZlPC91cmw+PHVybD5naWJzb25zY0B3YXluZS5l
ZHU8L3VybD48L3JlbGF0ZWQtdXJscz48L3VybHM+PGlzYm4+MDI3Ny0wOTAzJiN4RDsxNTMyLTQz
MDM8L2lzYm4+PHRpdGxlcz48dGl0bGU+R29hbHMsIGJlbGllZnMsIGFuZCBjb25jZXJucyBvZiB1
cmJhbiBjYXJlZ2l2ZXJzIG9mIG1pZGRsZSBhbmQgb2xkZXIgYWRvbGVzY2VudHMgd2l0aCBhc3Ro
bWE8L3RpdGxlPjxzZWNvbmRhcnktdGl0bGU+Sm91cm5hbCBvZiBBc3RobWE8L3NlY29uZGFyeS10
aXRsZT48L3RpdGxlcz48cGFnZXM+MjQyLTI0OTwvcGFnZXM+PG51bWJlcj4zPC9udW1iZXI+PGNv
bnRyaWJ1dG9ycz48YXV0aG9ycz48YXV0aG9yPkdpYnNvbi1TY2lwaW8sIFdhbmRhPC9hdXRob3I+
PGF1dGhvcj5Lcm91c2UsIEhlbGVuZSBKLjwvYXV0aG9yPjwvYXV0aG9ycz48L2NvbnRyaWJ1dG9y
cz48YWRkZWQtZGF0ZSBmb3JtYXQ9InV0YyI+MTQ5MDYzMjY0MjwvYWRkZWQtZGF0ZT48cHViLWxv
Y2F0aW9uPlVTPC9wdWItbG9jYXRpb24+PHJlZi10eXBlIG5hbWU9IkpvdXJuYWwgQXJ0aWNsZSI+
MTc8L3JlZi10eXBlPjxhdXRoLWFkZHJlc3M+R2lic29uLVNjaXBpbywgV2FuZGEsIENvbGxlZ2Ug
b2YgTnVyc2luZywgV2F5bmUgU3RhdGUgVW5pdmVyc2l0eSwgRGV0cm9pdCwgTUksIFVTPC9hdXRo
LWFkZHJlc3M+PGRhdGVzPjx5ZWFyPjIwMTM8L3llYXI+PC9kYXRlcz48cmVtb3RlLWRhdGFiYXNl
LXByb3ZpZGVyPkVCU0NPaG9zdDwvcmVtb3RlLWRhdGFiYXNlLXByb3ZpZGVyPjxyZWMtbnVtYmVy
PjYyNjA8L3JlYy1udW1iZXI+PHB1Ymxpc2hlcj5JbmZvcm1hIEhlYWx0aGNhcmU8L3B1Ymxpc2hl
cj48bGFzdC11cGRhdGVkLWRhdGUgZm9ybWF0PSJ1dGMiPjE0OTA2OTg4NjI8L2xhc3QtdXBkYXRl
ZC1kYXRlPjxhY2Nlc3Npb24tbnVtPjIwMTMtMDgyNDAtMDAzPC9hY2Nlc3Npb24tbnVtPjxlbGVj
dHJvbmljLXJlc291cmNlLW51bT4xMC4zMTA5LzAyNzcwOTAzLjIwMTIuNzU5OTY0PC9lbGVjdHJv
bmljLXJlc291cmNlLW51bT48dm9sdW1lPjUwPC92b2x1bWU+PHJlbW90ZS1kYXRhYmFzZS1uYW1l
PnBzeWg8L3JlbW90ZS1kYXRhYmFzZS1uYW1lPjwvcmVjb3JkPjwvQ2l0ZT48Q2l0ZT48QXV0aG9y
Pk1vd3JlcjwvQXV0aG9yPjxZZWFyPjIwMTU8L1llYXI+PElEVGV4dD5QYXRpZW50cyZhcG9zOyBh
bmQgcHJvdmlkZXJzJmFwb3M7IHBlcmNlcHRpb25zIG9mIGFzdGhtYSBhbmQgYXN0aG1hIGNhcmU6
IGEgcXVhbGl0YXRpdmUgc3R1ZHk8L0lEVGV4dD48cmVjb3JkPjxrZXl3b3Jkcz48a2V5d29yZD5B
c3RobWEvKnBzeWNob2xvZ3k8L2tleXdvcmQ+PGtleXdvcmQ+QXN0aG1hLyp0aGVyYXB5PC9rZXl3
b3JkPjxrZXl3b3JkPkhlYWx0aCBQZXJzb25uZWwvKnBzeWNob2xvZ3k8L2tleXdvcmQ+PGtleXdv
cmQ+UGF0aWVudHMvKnBzeWNob2xvZ3k8L2tleXdvcmQ+PGtleXdvcmQ+Rm9jdXMgR3JvdXBzPC9r
ZXl3b3JkPjxrZXl3b3JkPkhlYWx0aCBFeHBlbmRpdHVyZXM8L2tleXdvcmQ+PGtleXdvcmQ+SHVt
YW5zPC9rZXl3b3JkPjxrZXl3b3JkPk1lZGljYXRpb24gQWRoZXJlbmNlPC9rZXl3b3JkPjxrZXl3
b3JkPlBhdGllbnQgQ2FyZSBQbGFubmluZzwva2V5d29yZD48a2V5d29yZD5QYXRpZW50IEVkdWNh
dGlvbiBhcyBUb3BpYzwva2V5d29yZD48a2V5d29yZD5QcmltYXJ5IEhlYWx0aCBDYXJlPC9rZXl3
b3JkPjxrZXl3b3JkPlByb2Zlc3Npb25hbC1QYXRpZW50IFJlbGF0aW9uczwva2V5d29yZD48a2V5
d29yZD5RdWFsaXRhdGl2ZSBSZXNlYXJjaDwva2V5d29yZD48a2V5d29yZD5TZWxmIENhcmU8L2tl
eXdvcmQ+PGtleXdvcmQ+RWR1Y2F0aW9uPC9rZXl3b3JkPjxrZXl3b3JkPmZvY3VzIGdyb3Vwczwv
a2V5d29yZD48a2V5d29yZD5nb2Fsczwva2V5d29yZD48a2V5d29yZD5zaGFyZWQgZGVjaXNpb24g
bWFraW5nPC9rZXl3b3JkPjxrZXl3b3JkPnRyaWdnZXJzPC9rZXl3b3JkPjwva2V5d29yZHM+PHVy
bHM+PHJlbGF0ZWQtdXJscz48dXJsPmh0dHA6Ly9zZWFyY2guZWJzY29ob3N0LmNvbS9sb2dpbi5h
c3B4P2RpcmVjdD10cnVlJmFtcDtkYj1jbWVkbSZhbXA7QU49MjU5NzU3MDEmYW1wO3NpdGU9ZWhv
c3QtbGl2ZTwvdXJsPjwvcmVsYXRlZC11cmxzPjwvdXJscz48aXNibj4xNTMyLTQzMDM8L2lzYm4+
PHRpdGxlcz48dGl0bGU+UGF0aWVudHMmYXBvczsgYW5kIHByb3ZpZGVycyZhcG9zOyBwZXJjZXB0
aW9ucyBvZiBhc3RobWEgYW5kIGFzdGhtYSBjYXJlOiBhIHF1YWxpdGF0aXZlIHN0dWR5PC90aXRs
ZT48c2Vjb25kYXJ5LXRpdGxlPlRoZSBKb3VybmFsIE9mIEFzdGhtYTogT2ZmaWNpYWwgSm91cm5h
bCBPZiBUaGUgQXNzb2NpYXRpb24gRm9yIFRoZSBDYXJlIE9mIEFzdGhtYTwvc2Vjb25kYXJ5LXRp
dGxlPjwvdGl0bGVzPjxwYWdlcz45NDktOTU2PC9wYWdlcz48bnVtYmVyPjk8L251bWJlcj48Y29u
dHJpYnV0b3JzPjxhdXRob3JzPjxhdXRob3I+TW93cmVyLCBKLiBMYXVyZW48L2F1dGhvcj48YXV0
aG9yPlRhcHAsIEhhemVsPC9hdXRob3I+PGF1dGhvcj5MdWRkZW4sIFRob21hczwvYXV0aG9yPjxh
dXRob3I+S3VobiwgTGluZHNheTwvYXV0aG9yPjxhdXRob3I+VGF5bG9yLCBZaGVubmVrbzwvYXV0
aG9yPjxhdXRob3I+Q291cnRsYW5kdCwgQ2hlcnlsPC9hdXRob3I+PGF1dGhvcj5BbGtoYXpyYWpp
LCBUYW1pPC9hdXRob3I+PGF1dGhvcj5SZWV2ZXMsIEtlbGx5PC9hdXRob3I+PGF1dGhvcj5TdGV1
ZXJ3YWxkLCBNYXJrPC9hdXRob3I+PGF1dGhvcj5BbmRyZXcsIE1jV2lsbGlhbXM8L2F1dGhvcj48
YXV0aG9yPkR1bGluLCBNaWNoYWVsPC9hdXRob3I+PC9hdXRob3JzPjwvY29udHJpYnV0b3JzPjxh
ZGRlZC1kYXRlIGZvcm1hdD0idXRjIj4xNDY4MzIxMzEyPC9hZGRlZC1kYXRlPjxwdWItbG9jYXRp
b24+RW5nbGFuZDwvcHViLWxvY2F0aW9uPjxyZWYtdHlwZSBuYW1lPSJKb3VybmFsIEFydGljbGUi
PjE3PC9yZWYtdHlwZT48YXV0aC1hZGRyZXNzPmEgRGlja3NvbiBBZHZhbmNlZCBBbmFseXRpY3Ms
IENhcm9saW5hcyBIZWFsdGhDYXJlIFN5c3RlbSAsIENoYXJsb3R0ZSAsIE5DICwgVVNBIC4mI3hE
O2IgRmFtaWx5IE1lZGljaW5lIFJlc2VhcmNoLCBDYXJvbGluYXMgSGVhbHRoQ2FyZSBTeXN0ZW0g
LCBDaGFybG90dGUgLCBOQyAsIFVTQSAuJiN4RDtjIERlcGFydG1lbnQgb2YgUGVkaWF0cmljcyAs
IENhcm9saW5hcyBIZWFsdGhDYXJlIFN5c3RlbSAsIENoYXJsb3R0ZSAsIE5DICwgVVNBICwgYW5k
LiYjeEQ7ZCBQb25jZSBTY2hvb2wgb2YgTWVkaWNpbmUgLCBQb25jZSAsIFB1ZXJ0byBSaWNvLjwv
YXV0aC1hZGRyZXNzPjxkYXRlcz48eWVhcj4yMDE1PC95ZWFyPjwvZGF0ZXM+PHJlbW90ZS1kYXRh
YmFzZS1wcm92aWRlcj5FQlNDT2hvc3Q8L3JlbW90ZS1kYXRhYmFzZS1wcm92aWRlcj48cmVjLW51
bWJlcj4yNzc4PC9yZWMtbnVtYmVyPjxwdWJsaXNoZXI+SW5mb3JtYSBIZWFsdGhjYXJlPC9wdWJs
aXNoZXI+PGxhc3QtdXBkYXRlZC1kYXRlIGZvcm1hdD0idXRjIj4xNDkwNjk4ODYyPC9sYXN0LXVw
ZGF0ZWQtZGF0ZT48YWNjZXNzaW9uLW51bT4yNTk3NTcwMTwvYWNjZXNzaW9uLW51bT48ZWxlY3Ry
b25pYy1yZXNvdXJjZS1udW0+MTAuMzEwOS8wMjc3MDkwMy4yMDE1LjEwMTA3MzE8L2VsZWN0cm9u
aWMtcmVzb3VyY2UtbnVtPjx2b2x1bWU+NTI8L3ZvbHVtZT48cmVtb3RlLWRhdGFiYXNlLW5hbWU+
Y21lZG08L3JlbW90ZS1kYXRhYmFzZS1uYW1lPjwvcmVjb3JkPjwvQ2l0ZT48Q2l0ZT48QXV0aG9y
PlF1YXJhbnRhPC9BdXRob3I+PFllYXI+MjAxNDwvWWVhcj48SURUZXh0PkludGVycGVyc29uYWwg
SW5mbHVlbmNlcyBvbiB0aGUgQXN0aG1hIFNlbGYtTWFuYWdlbWVudCBTa2lsbHMgb2YgdGhlIFJ1
cmFsIEFkb2xlc2NlbnQ8L0lEVGV4dD48cmVjb3JkPjxrZXl3b3Jkcz48a2V5d29yZD5Tb2NpYWwg
RGV0ZXJtaW5hbnRzIG9mIEhlYWx0aCAtLSBJbiBBZG9sZXNjZW5jZTwva2V5d29yZD48a2V5d29y
ZD5Bc3RobWEgLS0gUHN5Y2hvc29jaWFsIEZhY3RvcnMgLS0gSW4gQWRvbGVzY2VuY2U8L2tleXdv
cmQ+PGtleXdvcmQ+U2VsZiBDYXJlIC0tIEluIEFkb2xlc2NlbmNlPC9rZXl3b3JkPjxrZXl3b3Jk
PlJ1cmFsIEhlYWx0aCAtLSBJbiBBZG9sZXNjZW5jZTwva2V5d29yZD48a2V5d29yZD5IdW1hbjwv
a2V5d29yZD48a2V5d29yZD5BZG9sZXNjZW5jZTwva2V5d29yZD48a2V5d29yZD5BZG9sZXNjZW50
IEJlaGF2aW9yPC9rZXl3b3JkPjxrZXl3b3JkPk1hbGU8L2tleXdvcmQ+PGtleXdvcmQ+RmVtYWxl
PC9rZXl3b3JkPjxrZXl3b3JkPkZvY3VzIEdyb3Vwczwva2V5d29yZD48a2V5d29yZD5UaGVtYXRp
YyBBbmFseXNpczwva2V5d29yZD48a2V5d29yZD5TZWxmIFJlcG9ydDwva2V5d29yZD48a2V5d29y
ZD5GYWN1bHR5LVN0dWRlbnQgUmVsYXRpb25zPC9rZXl3b3JkPjxrZXl3b3JkPlBhcmVudC1DaGls
ZCBSZWxhdGlvbnM8L2tleXdvcmQ+PGtleXdvcmQ+Q29uY2VwdHVhbCBGcmFtZXdvcms8L2tleXdv
cmQ+PGtleXdvcmQ+QWp6ZW4mYXBvcztzIFRoZW9yeSBvZiBQbGFubmVkIEJlaGF2aW9yPC9rZXl3
b3JkPjxrZXl3b3JkPkNJTkFITCBEYXRhYmFzZTwva2V5d29yZD48L2tleXdvcmRzPjx1cmxzPjxy
ZWxhdGVkLXVybHM+PHVybD5odHRwOi8vc2VhcmNoLmVic2NvaG9zdC5jb20vbG9naW4uYXNweD9k
aXJlY3Q9dHJ1ZSZhbXA7ZGI9cnpoJmFtcDtBTj0xMDM4NjcyMTcmYW1wO3NpdGU9ZWhvc3QtbGl2
ZTwvdXJsPjwvcmVsYXRlZC11cmxzPjwvdXJscz48aXNibj4xNTM5LTMzOTk8L2lzYm4+PHRpdGxl
cz48dGl0bGU+SW50ZXJwZXJzb25hbCBJbmZsdWVuY2VzIG9uIHRoZSBBc3RobWEgU2VsZi1NYW5h
Z2VtZW50IFNraWxscyBvZiB0aGUgUnVyYWwgQWRvbGVzY2VudDwvdGl0bGU+PHNlY29uZGFyeS10
aXRsZT5PbmxpbmUgSm91cm5hbCBvZiBSdXJhbCBOdXJzaW5nICZhbXA7IEhlYWx0aCBDYXJlPC9z
ZWNvbmRhcnktdGl0bGU+PC90aXRsZXM+PHBhZ2VzPjk3LTEyMiAyNnA8L3BhZ2VzPjxudW1iZXI+
MjwvbnVtYmVyPjxjb250cmlidXRvcnM+PGF1dGhvcnM+PGF1dGhvcj5RdWFyYW50YSwgSnVkaXRo
PC9hdXRob3I+PGF1dGhvcj5Xb29sLCBNYWxsb3J5PC9hdXRob3I+PGF1dGhvcj5Mb2d2aXMsIEth
eWxhPC9hdXRob3I+PGF1dGhvcj5Ccm93biwgS2ltYmVybHk8L2F1dGhvcj48YXV0aG9yPkpvc2h5
LCBEYXZpZDwvYXV0aG9yPjwvYXV0aG9ycz48L2NvbnRyaWJ1dG9ycz48YWRkZWQtZGF0ZSBmb3Jt
YXQ9InV0YyI+MTQ2ODMyMTMxMDwvYWRkZWQtZGF0ZT48cHViLWxvY2F0aW9uPkJpbmdoYW10b24s
IE5ldyBZb3JrPC9wdWItbG9jYXRpb24+PHJlZi10eXBlIG5hbWU9IkpvdXJuYWwgQXJ0aWNsZSI+
MTc8L3JlZi10eXBlPjxhdXRoLWFkZHJlc3M+QXNzaXN0YW50IFByb2Zlc3NvciwgRGVja2VyIFNj
aG9vbCBvZiBOdXJzaW5nLCBCaW5naGFtdG9uIFVuaXZlcnNpdHkmI3hEO0RlY2tlciBTY2hvb2wg
b2YgTnVyc2luZywgQmluZ2hhbXRvbiBVbml2ZXJzaXR5JiN4RDtDb2xsZWdlIG9mIENvbW11bml0
eSBhbmQgUHVibGljIEFmZmFpcnMsIEJpbmdoYW10b24gVW5pdmVyc2l0eTwvYXV0aC1hZGRyZXNz
PjxkYXRlcz48eWVhcj4yMDE0PC95ZWFyPjwvZGF0ZXM+PHJlbW90ZS1kYXRhYmFzZS1wcm92aWRl
cj5FQlNDT2hvc3Q8L3JlbW90ZS1kYXRhYmFzZS1wcm92aWRlcj48cmVjLW51bWJlcj4yNTIwPC9y
ZWMtbnVtYmVyPjxwdWJsaXNoZXI+T25saW5lIEpvdXJuYWwgb2YgUnVyYWwgTnVyc2luZyAmYW1w
OyBIZWFsdGhjYXJlPC9wdWJsaXNoZXI+PGxhc3QtdXBkYXRlZC1kYXRlIGZvcm1hdD0idXRjIj4x
NDkwNjk4ODYyPC9sYXN0LXVwZGF0ZWQtZGF0ZT48YWNjZXNzaW9uLW51bT4xMDM4NjcyMTcuIExh
bmd1YWdlOiBFbmdsaXNoLiBFbnRyeSBEYXRlOiAyMDE0MTIzMS4gUmV2aXNpb24gRGF0ZTogMjAx
NTA4MTguIFB1YmxpY2F0aW9uIFR5cGU6IEpvdXJuYWwgQXJ0aWNsZTwvYWNjZXNzaW9uLW51bT48
ZWxlY3Ryb25pYy1yZXNvdXJjZS1udW0+MTAuMTQ1NzQvb2pybmhjLnYxNGkyLjI4MTwvZWxlY3Ry
b25pYy1yZXNvdXJjZS1udW0+PHZvbHVtZT4xNDwvdm9sdW1lPjxyZW1vdGUtZGF0YWJhc2UtbmFt
ZT5yemg8L3JlbW90ZS1kYXRhYmFzZS1uYW1lPjwvcmVjb3JkPjwvQ2l0ZT48L0VuZE5vdGU+AG==
</w:fldData>
              </w:fldChar>
            </w:r>
            <w:r w:rsidR="00E70904" w:rsidRPr="009A013B">
              <w:rPr>
                <w:rFonts w:asciiTheme="minorHAnsi" w:hAnsiTheme="minorHAnsi" w:cs="Arial"/>
                <w:sz w:val="20"/>
                <w:szCs w:val="20"/>
                <w:lang w:val="en-US" w:eastAsia="zh-CN"/>
              </w:rPr>
              <w:instrText xml:space="preserve"> ADDIN EN.CITE.DATA </w:instrText>
            </w:r>
            <w:r w:rsidR="00E70904" w:rsidRPr="009A013B">
              <w:rPr>
                <w:rFonts w:asciiTheme="minorHAnsi" w:hAnsiTheme="minorHAnsi" w:cs="Arial"/>
                <w:sz w:val="20"/>
                <w:szCs w:val="20"/>
                <w:lang w:val="en-US" w:eastAsia="zh-CN"/>
              </w:rPr>
            </w:r>
            <w:r w:rsidR="00E70904" w:rsidRPr="009A013B">
              <w:rPr>
                <w:rFonts w:asciiTheme="minorHAnsi" w:hAnsiTheme="minorHAnsi" w:cs="Arial"/>
                <w:sz w:val="20"/>
                <w:szCs w:val="20"/>
                <w:lang w:val="en-US" w:eastAsia="zh-CN"/>
              </w:rPr>
              <w:fldChar w:fldCharType="end"/>
            </w:r>
            <w:r w:rsidR="0077385E" w:rsidRPr="009A013B">
              <w:rPr>
                <w:rFonts w:asciiTheme="minorHAnsi" w:hAnsiTheme="minorHAnsi" w:cs="Arial"/>
                <w:sz w:val="20"/>
                <w:szCs w:val="20"/>
                <w:lang w:val="en-US" w:eastAsia="zh-CN"/>
              </w:rPr>
            </w:r>
            <w:r w:rsidR="0077385E" w:rsidRPr="009A013B">
              <w:rPr>
                <w:rFonts w:asciiTheme="minorHAnsi" w:hAnsiTheme="minorHAnsi" w:cs="Arial"/>
                <w:sz w:val="20"/>
                <w:szCs w:val="20"/>
                <w:lang w:val="en-US" w:eastAsia="zh-CN"/>
              </w:rPr>
              <w:fldChar w:fldCharType="separate"/>
            </w:r>
            <w:r w:rsidR="00E70904" w:rsidRPr="009A013B">
              <w:rPr>
                <w:rFonts w:asciiTheme="minorHAnsi" w:hAnsiTheme="minorHAnsi" w:cs="Arial"/>
                <w:noProof/>
                <w:sz w:val="20"/>
                <w:szCs w:val="20"/>
                <w:vertAlign w:val="superscript"/>
                <w:lang w:val="en-US" w:eastAsia="zh-CN"/>
              </w:rPr>
              <w:t>40,45,48</w:t>
            </w:r>
            <w:r w:rsidR="0077385E" w:rsidRPr="009A013B">
              <w:rPr>
                <w:rFonts w:asciiTheme="minorHAnsi" w:hAnsiTheme="minorHAnsi" w:cs="Arial"/>
                <w:sz w:val="20"/>
                <w:szCs w:val="20"/>
                <w:lang w:val="en-US" w:eastAsia="zh-CN"/>
              </w:rPr>
              <w:fldChar w:fldCharType="end"/>
            </w:r>
            <w:r w:rsidR="0077385E" w:rsidRPr="009A013B">
              <w:rPr>
                <w:rFonts w:asciiTheme="minorHAnsi" w:hAnsiTheme="minorHAnsi" w:cs="Arial"/>
                <w:sz w:val="20"/>
                <w:szCs w:val="20"/>
                <w:lang w:val="en-US" w:eastAsia="zh-CN"/>
              </w:rPr>
              <w:t xml:space="preserve"> (Ca)</w:t>
            </w:r>
            <w:r w:rsidRPr="009A013B">
              <w:rPr>
                <w:rFonts w:asciiTheme="minorHAnsi" w:hAnsiTheme="minorHAnsi" w:cs="Arial"/>
                <w:sz w:val="20"/>
                <w:szCs w:val="20"/>
                <w:lang w:val="en-US" w:eastAsia="zh-CN"/>
              </w:rPr>
              <w:t>.</w:t>
            </w:r>
            <w:r w:rsidR="0077385E" w:rsidRPr="009A013B">
              <w:rPr>
                <w:rFonts w:asciiTheme="minorHAnsi" w:hAnsiTheme="minorHAnsi" w:cs="Arial"/>
                <w:sz w:val="20"/>
                <w:szCs w:val="20"/>
                <w:lang w:val="en-US" w:eastAsia="zh-CN"/>
              </w:rPr>
              <w:t xml:space="preserve"> </w:t>
            </w:r>
            <w:r w:rsidRPr="009A013B">
              <w:rPr>
                <w:rFonts w:asciiTheme="minorHAnsi" w:hAnsiTheme="minorHAnsi" w:cs="Arial"/>
                <w:sz w:val="20"/>
                <w:szCs w:val="20"/>
                <w:lang w:val="en-US" w:eastAsia="zh-CN"/>
              </w:rPr>
              <w:t xml:space="preserve"> At present the responsibility for educating teachers in asthma SM falls on the carer</w:t>
            </w:r>
            <w:r w:rsidR="003378AE" w:rsidRPr="009A013B">
              <w:rPr>
                <w:rFonts w:asciiTheme="minorHAnsi" w:hAnsiTheme="minorHAnsi" w:cs="Arial"/>
                <w:sz w:val="20"/>
                <w:szCs w:val="20"/>
                <w:lang w:val="en-US" w:eastAsia="zh-CN"/>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cs="Arial"/>
                <w:sz w:val="20"/>
                <w:szCs w:val="20"/>
                <w:lang w:val="en-US" w:eastAsia="zh-CN"/>
              </w:rPr>
              <w:instrText xml:space="preserve"> ADDIN EN.CITE </w:instrText>
            </w:r>
            <w:r w:rsidR="00E70904" w:rsidRPr="009A013B">
              <w:rPr>
                <w:rFonts w:asciiTheme="minorHAnsi" w:hAnsiTheme="minorHAnsi" w:cs="Arial"/>
                <w:sz w:val="20"/>
                <w:szCs w:val="20"/>
                <w:lang w:val="en-US" w:eastAsia="zh-CN"/>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cs="Arial"/>
                <w:sz w:val="20"/>
                <w:szCs w:val="20"/>
                <w:lang w:val="en-US" w:eastAsia="zh-CN"/>
              </w:rPr>
              <w:instrText xml:space="preserve"> ADDIN EN.CITE.DATA </w:instrText>
            </w:r>
            <w:r w:rsidR="00E70904" w:rsidRPr="009A013B">
              <w:rPr>
                <w:rFonts w:asciiTheme="minorHAnsi" w:hAnsiTheme="minorHAnsi" w:cs="Arial"/>
                <w:sz w:val="20"/>
                <w:szCs w:val="20"/>
                <w:lang w:val="en-US" w:eastAsia="zh-CN"/>
              </w:rPr>
            </w:r>
            <w:r w:rsidR="00E70904" w:rsidRPr="009A013B">
              <w:rPr>
                <w:rFonts w:asciiTheme="minorHAnsi" w:hAnsiTheme="minorHAnsi" w:cs="Arial"/>
                <w:sz w:val="20"/>
                <w:szCs w:val="20"/>
                <w:lang w:val="en-US" w:eastAsia="zh-CN"/>
              </w:rPr>
              <w:fldChar w:fldCharType="end"/>
            </w:r>
            <w:r w:rsidR="003378AE" w:rsidRPr="009A013B">
              <w:rPr>
                <w:rFonts w:asciiTheme="minorHAnsi" w:hAnsiTheme="minorHAnsi" w:cs="Arial"/>
                <w:sz w:val="20"/>
                <w:szCs w:val="20"/>
                <w:lang w:val="en-US" w:eastAsia="zh-CN"/>
              </w:rPr>
            </w:r>
            <w:r w:rsidR="003378AE" w:rsidRPr="009A013B">
              <w:rPr>
                <w:rFonts w:asciiTheme="minorHAnsi" w:hAnsiTheme="minorHAnsi" w:cs="Arial"/>
                <w:sz w:val="20"/>
                <w:szCs w:val="20"/>
                <w:lang w:val="en-US" w:eastAsia="zh-CN"/>
              </w:rPr>
              <w:fldChar w:fldCharType="separate"/>
            </w:r>
            <w:r w:rsidR="00E70904" w:rsidRPr="009A013B">
              <w:rPr>
                <w:rFonts w:asciiTheme="minorHAnsi" w:hAnsiTheme="minorHAnsi" w:cs="Arial"/>
                <w:noProof/>
                <w:sz w:val="20"/>
                <w:szCs w:val="20"/>
                <w:vertAlign w:val="superscript"/>
                <w:lang w:val="en-US" w:eastAsia="zh-CN"/>
              </w:rPr>
              <w:t>70</w:t>
            </w:r>
            <w:r w:rsidR="003378AE" w:rsidRPr="009A013B">
              <w:rPr>
                <w:rFonts w:asciiTheme="minorHAnsi" w:hAnsiTheme="minorHAnsi" w:cs="Arial"/>
                <w:sz w:val="20"/>
                <w:szCs w:val="20"/>
                <w:lang w:val="en-US" w:eastAsia="zh-CN"/>
              </w:rPr>
              <w:fldChar w:fldCharType="end"/>
            </w:r>
            <w:r w:rsidRPr="009A013B">
              <w:rPr>
                <w:rFonts w:asciiTheme="minorHAnsi" w:hAnsiTheme="minorHAnsi" w:cs="Arial"/>
                <w:sz w:val="20"/>
                <w:szCs w:val="20"/>
                <w:lang w:val="en-US" w:eastAsia="zh-CN"/>
              </w:rPr>
              <w:t xml:space="preserve"> (R).</w:t>
            </w:r>
          </w:p>
          <w:p w14:paraId="6977DE23" w14:textId="2EDB47B2" w:rsidR="009B028C" w:rsidRPr="009A013B" w:rsidRDefault="00327DA9" w:rsidP="00E70904">
            <w:pPr>
              <w:pStyle w:val="ListParagraph"/>
              <w:widowControl w:val="0"/>
              <w:numPr>
                <w:ilvl w:val="0"/>
                <w:numId w:val="18"/>
              </w:numPr>
              <w:autoSpaceDE w:val="0"/>
              <w:autoSpaceDN w:val="0"/>
              <w:adjustRightInd w:val="0"/>
              <w:spacing w:before="0" w:after="0" w:line="240" w:lineRule="auto"/>
              <w:contextualSpacing/>
              <w:rPr>
                <w:rFonts w:asciiTheme="minorHAnsi" w:hAnsiTheme="minorHAnsi" w:cs="Arial"/>
                <w:sz w:val="20"/>
                <w:szCs w:val="20"/>
                <w:lang w:val="en-US" w:eastAsia="zh-CN"/>
              </w:rPr>
            </w:pPr>
            <w:r w:rsidRPr="009A013B">
              <w:rPr>
                <w:rFonts w:asciiTheme="minorHAnsi" w:hAnsiTheme="minorHAnsi" w:cs="Arial"/>
                <w:sz w:val="20"/>
                <w:szCs w:val="20"/>
                <w:lang w:val="en-US" w:eastAsia="zh-CN"/>
              </w:rPr>
              <w:t>School staff report that parents/carers do not provide the school with the child’s asthma action plan</w:t>
            </w:r>
            <w:r w:rsidRPr="009A013B">
              <w:rPr>
                <w:rFonts w:asciiTheme="minorHAnsi" w:hAnsiTheme="minorHAnsi" w:cs="Arial"/>
                <w:sz w:val="20"/>
                <w:szCs w:val="20"/>
                <w:lang w:val="en-US" w:eastAsia="zh-CN"/>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cs="Arial"/>
                <w:sz w:val="20"/>
                <w:szCs w:val="20"/>
                <w:lang w:val="en-US" w:eastAsia="zh-CN"/>
              </w:rPr>
              <w:instrText xml:space="preserve"> ADDIN EN.CITE </w:instrText>
            </w:r>
            <w:r w:rsidR="00E70904" w:rsidRPr="009A013B">
              <w:rPr>
                <w:rFonts w:asciiTheme="minorHAnsi" w:hAnsiTheme="minorHAnsi" w:cs="Arial"/>
                <w:sz w:val="20"/>
                <w:szCs w:val="20"/>
                <w:lang w:val="en-US" w:eastAsia="zh-CN"/>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cs="Arial"/>
                <w:sz w:val="20"/>
                <w:szCs w:val="20"/>
                <w:lang w:val="en-US" w:eastAsia="zh-CN"/>
              </w:rPr>
              <w:instrText xml:space="preserve"> ADDIN EN.CITE.DATA </w:instrText>
            </w:r>
            <w:r w:rsidR="00E70904" w:rsidRPr="009A013B">
              <w:rPr>
                <w:rFonts w:asciiTheme="minorHAnsi" w:hAnsiTheme="minorHAnsi" w:cs="Arial"/>
                <w:sz w:val="20"/>
                <w:szCs w:val="20"/>
                <w:lang w:val="en-US" w:eastAsia="zh-CN"/>
              </w:rPr>
            </w:r>
            <w:r w:rsidR="00E70904" w:rsidRPr="009A013B">
              <w:rPr>
                <w:rFonts w:asciiTheme="minorHAnsi" w:hAnsiTheme="minorHAnsi" w:cs="Arial"/>
                <w:sz w:val="20"/>
                <w:szCs w:val="20"/>
                <w:lang w:val="en-US" w:eastAsia="zh-CN"/>
              </w:rPr>
              <w:fldChar w:fldCharType="end"/>
            </w:r>
            <w:r w:rsidRPr="009A013B">
              <w:rPr>
                <w:rFonts w:asciiTheme="minorHAnsi" w:hAnsiTheme="minorHAnsi" w:cs="Arial"/>
                <w:sz w:val="20"/>
                <w:szCs w:val="20"/>
                <w:lang w:val="en-US" w:eastAsia="zh-CN"/>
              </w:rPr>
            </w:r>
            <w:r w:rsidRPr="009A013B">
              <w:rPr>
                <w:rFonts w:asciiTheme="minorHAnsi" w:hAnsiTheme="minorHAnsi" w:cs="Arial"/>
                <w:sz w:val="20"/>
                <w:szCs w:val="20"/>
                <w:lang w:val="en-US" w:eastAsia="zh-CN"/>
              </w:rPr>
              <w:fldChar w:fldCharType="separate"/>
            </w:r>
            <w:r w:rsidR="00E70904" w:rsidRPr="009A013B">
              <w:rPr>
                <w:rFonts w:asciiTheme="minorHAnsi" w:hAnsiTheme="minorHAnsi" w:cs="Arial"/>
                <w:noProof/>
                <w:sz w:val="20"/>
                <w:szCs w:val="20"/>
                <w:vertAlign w:val="superscript"/>
                <w:lang w:val="en-US" w:eastAsia="zh-CN"/>
              </w:rPr>
              <w:t>37</w:t>
            </w:r>
            <w:r w:rsidRPr="009A013B">
              <w:rPr>
                <w:rFonts w:asciiTheme="minorHAnsi" w:hAnsiTheme="minorHAnsi" w:cs="Arial"/>
                <w:sz w:val="20"/>
                <w:szCs w:val="20"/>
                <w:lang w:val="en-US" w:eastAsia="zh-CN"/>
              </w:rPr>
              <w:fldChar w:fldCharType="end"/>
            </w:r>
            <w:r w:rsidRPr="009A013B">
              <w:rPr>
                <w:rFonts w:asciiTheme="minorHAnsi" w:hAnsiTheme="minorHAnsi" w:cs="Arial"/>
                <w:sz w:val="20"/>
                <w:szCs w:val="20"/>
                <w:lang w:val="en-US" w:eastAsia="zh-CN"/>
              </w:rPr>
              <w:t xml:space="preserve"> (S)</w:t>
            </w:r>
            <w:r w:rsidR="00E37C11" w:rsidRPr="009A013B">
              <w:rPr>
                <w:rFonts w:asciiTheme="minorHAnsi" w:hAnsiTheme="minorHAnsi" w:cs="Arial"/>
                <w:sz w:val="20"/>
                <w:szCs w:val="20"/>
                <w:lang w:val="en-US" w:eastAsia="zh-CN"/>
              </w:rPr>
              <w:t>, and it was unclear as to what school staff, school nurses, physicians, parents and children were allowed to do and when</w:t>
            </w:r>
            <w:r w:rsidR="00E37C11" w:rsidRPr="009A013B">
              <w:rPr>
                <w:rFonts w:asciiTheme="minorHAnsi" w:hAnsiTheme="minorHAnsi" w:cs="Arial"/>
                <w:sz w:val="20"/>
                <w:szCs w:val="20"/>
                <w:lang w:val="en-US" w:eastAsia="zh-CN"/>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cHM8L0lEVGV4dD48RGlzcGxheVRleHQ+PHN0eWxlIGZhY2U9InN1cGVyc2NyaXB0Ij4zNyw0NTwv
c3R5bGU+PC9EaXNwbGF5VGV4dD48cmVjb3JkPjxrZXl3b3Jkcz48a2V5d29yZD5EaXNlYXNlIE1h
bmFnZW1lbnQqPC9rZXl3b3JkPjxrZXl3b3JkPkFzdGhtYS8qdGhlcmFweTwva2V5d29yZD48a2V5
d29yZD5TY2hvb2wgSGVhbHRoIFNlcnZpY2VzLypvcmdhbml6YXRpb24gJmFtcDsgYWRtaW5pc3Ry
YXRpb248L2tleXdvcmQ+PGtleXdvcmQ+Q29tbXVuaWNhdGlvbjwva2V5d29yZD48a2V5d29yZD5G
b2N1cyBHcm91cHM8L2tleXdvcmQ+PGtleXdvcmQ+SGVhbHRoIFBvbGljeTwva2V5d29yZD48a2V5
d29yZD5IdW1hbnM8L2tleXdvcmQ+PGtleXdvcmQ+TWlubmVzb3RhPC9rZXl3b3JkPjxrZXl3b3Jk
PlBhdGllbnQgRWR1Y2F0aW9uIGFzIFRvcGljPC9rZXl3b3JkPjxrZXl3b3JkPlByb2dyYW0gRXZh
bHVhdGlvbjwva2V5d29yZD48a2V5d29yZD5TZWxmIENhcmU8L2tleXdvcmQ+PGtleXdvcmQ+YXN0
aG1hPC9rZXl3b3JkPjxrZXl3b3JkPmFzdGhtYSBhY3Rpb24gcGxhbjwva2V5d29yZD48a2V5d29y
ZD5hc3RobWEgZXhhY2VyYmF0aW9uczwva2V5d29yZD48a2V5d29yZD5zY2hvb2xzPC9rZXl3b3Jk
Pjwva2V5d29yZHM+PHVybHM+PHJlbGF0ZWQtdXJscz48dXJsPmh0dHA6Ly9zZWFyY2guZWJzY29o
b3N0LmNvbS9sb2dpbi5hc3B4P2RpcmVjdD10cnVlJmFtcDtkYj1jbWVkbSZhbXA7QU49MjQyNjE1
MjMmYW1wO3NpdGU9ZWhvc3QtbGl2ZTwvdXJsPjwvcmVsYXRlZC11cmxzPjwvdXJscz48aXNibj4x
NzQ2LTE1NjE8L2lzYm4+PHRpdGxlcz48dGl0bGU+RW5oYW5jaW5nIHNjaG9vbCBhc3RobWEgYWN0
aW9uIHBsYW5zOiBxdWFsaXRhdGl2ZSByZXN1bHRzIGZyb20gc291dGhlYXN0IE1pbm5lc290YSBi
ZWFjb24gc3Rha2Vob2xkZXIgZ3JvdXBzPC90aXRsZT48c2Vjb25kYXJ5LXRpdGxlPlRoZSBKb3Vy
bmFsIE9mIFNjaG9vbCBIZWFsdGg8L3NlY29uZGFyeS10aXRsZT48L3RpdGxlcz48cGFnZXM+ODg1
LTg5NTwvcGFnZXM+PG51bWJlcj4xMjwvbnVtYmVyPjxjb250cmlidXRvcnM+PGF1dGhvcnM+PGF1
dGhvcj5FZ2dpbnRvbiwgSmFzb24gUy48L2F1dGhvcj48YXV0aG9yPlRleHRvciwgTGF1cmVuPC9h
dXRob3I+PGF1dGhvcj5Lbm9lYmVsLCBFcmluPC9hdXRob3I+PGF1dGhvcj5NY1dpbGxpYW1zLCBE
ZWJvcmFoPC9hdXRob3I+PGF1dGhvcj5BbGVtYW4sIE1hcnR5PC9hdXRob3I+PGF1dGhvcj5ZYXdu
LCBCYXJiYXJhPC9hdXRob3I+PC9hdXRob3JzPjwvY29udHJpYnV0b3JzPjxhZGRlZC1kYXRlIGZv
cm1hdD0idXRjIj4xNDY4MzIxMzEzPC9hZGRlZC1kYXRlPjxwdWItbG9jYXRpb24+VW5pdGVkIFN0
YXRlczwvcHViLWxvY2F0aW9uPjxyZWYtdHlwZSBuYW1lPSJKb3VybmFsIEFydGljbGUiPjE3PC9y
ZWYtdHlwZT48YXV0aC1hZGRyZXNzPlJlc2VhcmNoIEFzc2lzdGFudCwgKGVnZ2ludG9uLmphc29u
QG1heW8uZWR1KSwgTWF5byBDbGluaWMsIDIwMCAxc3QgU3RyZWV0IFNXLCBSb2NoZXN0ZXIsIE1O
IDU1OTA1LjwvYXV0aC1hZGRyZXNzPjxkYXRlcz48eWVhcj4yMDEzPC95ZWFyPjwvZGF0ZXM+PHJl
bW90ZS1kYXRhYmFzZS1wcm92aWRlcj5FQlNDT2hvc3Q8L3JlbW90ZS1kYXRhYmFzZS1wcm92aWRl
cj48cmVjLW51bWJlcj4yODc5PC9yZWMtbnVtYmVyPjxwdWJsaXNoZXI+V2lsZXk8L3B1Ymxpc2hl
cj48bGFzdC11cGRhdGVkLWRhdGUgZm9ybWF0PSJ1dGMiPjE0OTA2OTg4NjI8L2xhc3QtdXBkYXRl
ZC1kYXRlPjxhY2Nlc3Npb24tbnVtPjI0MjYxNTIzPC9hY2Nlc3Npb24tbnVtPjxlbGVjdHJvbmlj
LXJlc291cmNlLW51bT4xMC4xMTExL2pvc2guMTIxMDc8L2VsZWN0cm9uaWMtcmVzb3VyY2UtbnVt
Pjx2b2x1bWU+ODM8L3ZvbHVtZT48cmVtb3RlLWRhdGFiYXNlLW5hbWU+Y21lZG08L3JlbW90ZS1k
YXRhYmFzZS1uYW1lPjwvcmVjb3JkPjwvQ2l0ZT48Q2l0ZT48QXV0aG9yPk1vd3JlcjwvQXV0aG9y
PjxZZWFyPjIwMTU8L1llYXI+PElEVGV4dD5QYXRpZW50cyZhcG9zOyBhbmQgcHJvdmlkZXJzJmFw
b3M7IHBlcmNlcHRpb25zIG9mIGFzdGhtYSBhbmQgYXN0aG1hIGNhcmU6IGEgcXVhbGl0YXRpdmUg
c3R1ZHk8L0lEVGV4dD48cmVjb3JkPjxrZXl3b3Jkcz48a2V5d29yZD5Bc3RobWEvKnBzeWNob2xv
Z3k8L2tleXdvcmQ+PGtleXdvcmQ+QXN0aG1hLyp0aGVyYXB5PC9rZXl3b3JkPjxrZXl3b3JkPkhl
YWx0aCBQZXJzb25uZWwvKnBzeWNob2xvZ3k8L2tleXdvcmQ+PGtleXdvcmQ+UGF0aWVudHMvKnBz
eWNob2xvZ3k8L2tleXdvcmQ+PGtleXdvcmQ+Rm9jdXMgR3JvdXBzPC9rZXl3b3JkPjxrZXl3b3Jk
PkhlYWx0aCBFeHBlbmRpdHVyZXM8L2tleXdvcmQ+PGtleXdvcmQ+SHVtYW5zPC9rZXl3b3JkPjxr
ZXl3b3JkPk1lZGljYXRpb24gQWRoZXJlbmNlPC9rZXl3b3JkPjxrZXl3b3JkPlBhdGllbnQgQ2Fy
ZSBQbGFubmluZzwva2V5d29yZD48a2V5d29yZD5QYXRpZW50IEVkdWNhdGlvbiBhcyBUb3BpYzwv
a2V5d29yZD48a2V5d29yZD5QcmltYXJ5IEhlYWx0aCBDYXJlPC9rZXl3b3JkPjxrZXl3b3JkPlBy
b2Zlc3Npb25hbC1QYXRpZW50IFJlbGF0aW9uczwva2V5d29yZD48a2V5d29yZD5RdWFsaXRhdGl2
ZSBSZXNlYXJjaDwva2V5d29yZD48a2V5d29yZD5TZWxmIENhcmU8L2tleXdvcmQ+PGtleXdvcmQ+
RWR1Y2F0aW9uPC9rZXl3b3JkPjxrZXl3b3JkPmZvY3VzIGdyb3Vwczwva2V5d29yZD48a2V5d29y
ZD5nb2Fsczwva2V5d29yZD48a2V5d29yZD5zaGFyZWQgZGVjaXNpb24gbWFraW5nPC9rZXl3b3Jk
PjxrZXl3b3JkPnRyaWdnZXJzPC9rZXl3b3JkPjwva2V5d29yZHM+PHVybHM+PHJlbGF0ZWQtdXJs
cz48dXJsPmh0dHA6Ly9zZWFyY2guZWJzY29ob3N0LmNvbS9sb2dpbi5hc3B4P2RpcmVjdD10cnVl
JmFtcDtkYj1jbWVkbSZhbXA7QU49MjU5NzU3MDEmYW1wO3NpdGU9ZWhvc3QtbGl2ZTwvdXJsPjwv
cmVsYXRlZC11cmxzPjwvdXJscz48aXNibj4xNTMyLTQzMDM8L2lzYm4+PHRpdGxlcz48dGl0bGU+
UGF0aWVudHMmYXBvczsgYW5kIHByb3ZpZGVycyZhcG9zOyBwZXJjZXB0aW9ucyBvZiBhc3RobWEg
YW5kIGFzdGhtYSBjYXJlOiBhIHF1YWxpdGF0aXZlIHN0dWR5PC90aXRsZT48c2Vjb25kYXJ5LXRp
dGxlPlRoZSBKb3VybmFsIE9mIEFzdGhtYTogT2ZmaWNpYWwgSm91cm5hbCBPZiBUaGUgQXNzb2Np
YXRpb24gRm9yIFRoZSBDYXJlIE9mIEFzdGhtYTwvc2Vjb25kYXJ5LXRpdGxlPjwvdGl0bGVzPjxw
YWdlcz45NDktOTU2PC9wYWdlcz48bnVtYmVyPjk8L251bWJlcj48Y29udHJpYnV0b3JzPjxhdXRo
b3JzPjxhdXRob3I+TW93cmVyLCBKLiBMYXVyZW48L2F1dGhvcj48YXV0aG9yPlRhcHAsIEhhemVs
PC9hdXRob3I+PGF1dGhvcj5MdWRkZW4sIFRob21hczwvYXV0aG9yPjxhdXRob3I+S3VobiwgTGlu
ZHNheTwvYXV0aG9yPjxhdXRob3I+VGF5bG9yLCBZaGVubmVrbzwvYXV0aG9yPjxhdXRob3I+Q291
cnRsYW5kdCwgQ2hlcnlsPC9hdXRob3I+PGF1dGhvcj5BbGtoYXpyYWppLCBUYW1pPC9hdXRob3I+
PGF1dGhvcj5SZWV2ZXMsIEtlbGx5PC9hdXRob3I+PGF1dGhvcj5TdGV1ZXJ3YWxkLCBNYXJrPC9h
dXRob3I+PGF1dGhvcj5BbmRyZXcsIE1jV2lsbGlhbXM8L2F1dGhvcj48YXV0aG9yPkR1bGluLCBN
aWNoYWVsPC9hdXRob3I+PC9hdXRob3JzPjwvY29udHJpYnV0b3JzPjxhZGRlZC1kYXRlIGZvcm1h
dD0idXRjIj4xNDY4MzIxMzEyPC9hZGRlZC1kYXRlPjxwdWItbG9jYXRpb24+RW5nbGFuZDwvcHVi
LWxvY2F0aW9uPjxyZWYtdHlwZSBuYW1lPSJKb3VybmFsIEFydGljbGUiPjE3PC9yZWYtdHlwZT48
YXV0aC1hZGRyZXNzPmEgRGlja3NvbiBBZHZhbmNlZCBBbmFseXRpY3MsIENhcm9saW5hcyBIZWFs
dGhDYXJlIFN5c3RlbSAsIENoYXJsb3R0ZSAsIE5DICwgVVNBIC4mI3hEO2IgRmFtaWx5IE1lZGlj
aW5lIFJlc2VhcmNoLCBDYXJvbGluYXMgSGVhbHRoQ2FyZSBTeXN0ZW0gLCBDaGFybG90dGUgLCBO
QyAsIFVTQSAuJiN4RDtjIERlcGFydG1lbnQgb2YgUGVkaWF0cmljcyAsIENhcm9saW5hcyBIZWFs
dGhDYXJlIFN5c3RlbSAsIENoYXJsb3R0ZSAsIE5DICwgVVNBICwgYW5kLiYjeEQ7ZCBQb25jZSBT
Y2hvb2wgb2YgTWVkaWNpbmUgLCBQb25jZSAsIFB1ZXJ0byBSaWNvLjwvYXV0aC1hZGRyZXNzPjxk
YXRlcz48eWVhcj4yMDE1PC95ZWFyPjwvZGF0ZXM+PHJlbW90ZS1kYXRhYmFzZS1wcm92aWRlcj5F
QlNDT2hvc3Q8L3JlbW90ZS1kYXRhYmFzZS1wcm92aWRlcj48cmVjLW51bWJlcj4yNzc4PC9yZWMt
bnVtYmVyPjxwdWJsaXNoZXI+SW5mb3JtYSBIZWFsdGhjYXJlPC9wdWJsaXNoZXI+PGxhc3QtdXBk
YXRlZC1kYXRlIGZvcm1hdD0idXRjIj4xNDkwNjk4ODYyPC9sYXN0LXVwZGF0ZWQtZGF0ZT48YWNj
ZXNzaW9uLW51bT4yNTk3NTcwMTwvYWNjZXNzaW9uLW51bT48ZWxlY3Ryb25pYy1yZXNvdXJjZS1u
dW0+MTAuMzEwOS8wMjc3MDkwMy4yMDE1LjEwMTA3MzE8L2VsZWN0cm9uaWMtcmVzb3VyY2UtbnVt
Pjx2b2x1bWU+NTI8L3ZvbHVtZT48cmVtb3RlLWRhdGFiYXNlLW5hbWU+Y21lZG08L3JlbW90ZS1k
YXRhYmFzZS1uYW1lPjwvcmVjb3JkPjwvQ2l0ZT48L0VuZE5vdGU+
</w:fldData>
              </w:fldChar>
            </w:r>
            <w:r w:rsidR="00E70904" w:rsidRPr="009A013B">
              <w:rPr>
                <w:rFonts w:asciiTheme="minorHAnsi" w:hAnsiTheme="minorHAnsi" w:cs="Arial"/>
                <w:sz w:val="20"/>
                <w:szCs w:val="20"/>
                <w:lang w:val="en-US" w:eastAsia="zh-CN"/>
              </w:rPr>
              <w:instrText xml:space="preserve"> ADDIN EN.CITE </w:instrText>
            </w:r>
            <w:r w:rsidR="00E70904" w:rsidRPr="009A013B">
              <w:rPr>
                <w:rFonts w:asciiTheme="minorHAnsi" w:hAnsiTheme="minorHAnsi" w:cs="Arial"/>
                <w:sz w:val="20"/>
                <w:szCs w:val="20"/>
                <w:lang w:val="en-US" w:eastAsia="zh-CN"/>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cHM8L0lEVGV4dD48RGlzcGxheVRleHQ+PHN0eWxlIGZhY2U9InN1cGVyc2NyaXB0Ij4zNyw0NTwv
c3R5bGU+PC9EaXNwbGF5VGV4dD48cmVjb3JkPjxrZXl3b3Jkcz48a2V5d29yZD5EaXNlYXNlIE1h
bmFnZW1lbnQqPC9rZXl3b3JkPjxrZXl3b3JkPkFzdGhtYS8qdGhlcmFweTwva2V5d29yZD48a2V5
d29yZD5TY2hvb2wgSGVhbHRoIFNlcnZpY2VzLypvcmdhbml6YXRpb24gJmFtcDsgYWRtaW5pc3Ry
YXRpb248L2tleXdvcmQ+PGtleXdvcmQ+Q29tbXVuaWNhdGlvbjwva2V5d29yZD48a2V5d29yZD5G
b2N1cyBHcm91cHM8L2tleXdvcmQ+PGtleXdvcmQ+SGVhbHRoIFBvbGljeTwva2V5d29yZD48a2V5
d29yZD5IdW1hbnM8L2tleXdvcmQ+PGtleXdvcmQ+TWlubmVzb3RhPC9rZXl3b3JkPjxrZXl3b3Jk
PlBhdGllbnQgRWR1Y2F0aW9uIGFzIFRvcGljPC9rZXl3b3JkPjxrZXl3b3JkPlByb2dyYW0gRXZh
bHVhdGlvbjwva2V5d29yZD48a2V5d29yZD5TZWxmIENhcmU8L2tleXdvcmQ+PGtleXdvcmQ+YXN0
aG1hPC9rZXl3b3JkPjxrZXl3b3JkPmFzdGhtYSBhY3Rpb24gcGxhbjwva2V5d29yZD48a2V5d29y
ZD5hc3RobWEgZXhhY2VyYmF0aW9uczwva2V5d29yZD48a2V5d29yZD5zY2hvb2xzPC9rZXl3b3Jk
Pjwva2V5d29yZHM+PHVybHM+PHJlbGF0ZWQtdXJscz48dXJsPmh0dHA6Ly9zZWFyY2guZWJzY29o
b3N0LmNvbS9sb2dpbi5hc3B4P2RpcmVjdD10cnVlJmFtcDtkYj1jbWVkbSZhbXA7QU49MjQyNjE1
MjMmYW1wO3NpdGU9ZWhvc3QtbGl2ZTwvdXJsPjwvcmVsYXRlZC11cmxzPjwvdXJscz48aXNibj4x
NzQ2LTE1NjE8L2lzYm4+PHRpdGxlcz48dGl0bGU+RW5oYW5jaW5nIHNjaG9vbCBhc3RobWEgYWN0
aW9uIHBsYW5zOiBxdWFsaXRhdGl2ZSByZXN1bHRzIGZyb20gc291dGhlYXN0IE1pbm5lc290YSBi
ZWFjb24gc3Rha2Vob2xkZXIgZ3JvdXBzPC90aXRsZT48c2Vjb25kYXJ5LXRpdGxlPlRoZSBKb3Vy
bmFsIE9mIFNjaG9vbCBIZWFsdGg8L3NlY29uZGFyeS10aXRsZT48L3RpdGxlcz48cGFnZXM+ODg1
LTg5NTwvcGFnZXM+PG51bWJlcj4xMjwvbnVtYmVyPjxjb250cmlidXRvcnM+PGF1dGhvcnM+PGF1
dGhvcj5FZ2dpbnRvbiwgSmFzb24gUy48L2F1dGhvcj48YXV0aG9yPlRleHRvciwgTGF1cmVuPC9h
dXRob3I+PGF1dGhvcj5Lbm9lYmVsLCBFcmluPC9hdXRob3I+PGF1dGhvcj5NY1dpbGxpYW1zLCBE
ZWJvcmFoPC9hdXRob3I+PGF1dGhvcj5BbGVtYW4sIE1hcnR5PC9hdXRob3I+PGF1dGhvcj5ZYXdu
LCBCYXJiYXJhPC9hdXRob3I+PC9hdXRob3JzPjwvY29udHJpYnV0b3JzPjxhZGRlZC1kYXRlIGZv
cm1hdD0idXRjIj4xNDY4MzIxMzEzPC9hZGRlZC1kYXRlPjxwdWItbG9jYXRpb24+VW5pdGVkIFN0
YXRlczwvcHViLWxvY2F0aW9uPjxyZWYtdHlwZSBuYW1lPSJKb3VybmFsIEFydGljbGUiPjE3PC9y
ZWYtdHlwZT48YXV0aC1hZGRyZXNzPlJlc2VhcmNoIEFzc2lzdGFudCwgKGVnZ2ludG9uLmphc29u
QG1heW8uZWR1KSwgTWF5byBDbGluaWMsIDIwMCAxc3QgU3RyZWV0IFNXLCBSb2NoZXN0ZXIsIE1O
IDU1OTA1LjwvYXV0aC1hZGRyZXNzPjxkYXRlcz48eWVhcj4yMDEzPC95ZWFyPjwvZGF0ZXM+PHJl
bW90ZS1kYXRhYmFzZS1wcm92aWRlcj5FQlNDT2hvc3Q8L3JlbW90ZS1kYXRhYmFzZS1wcm92aWRl
cj48cmVjLW51bWJlcj4yODc5PC9yZWMtbnVtYmVyPjxwdWJsaXNoZXI+V2lsZXk8L3B1Ymxpc2hl
cj48bGFzdC11cGRhdGVkLWRhdGUgZm9ybWF0PSJ1dGMiPjE0OTA2OTg4NjI8L2xhc3QtdXBkYXRl
ZC1kYXRlPjxhY2Nlc3Npb24tbnVtPjI0MjYxNTIzPC9hY2Nlc3Npb24tbnVtPjxlbGVjdHJvbmlj
LXJlc291cmNlLW51bT4xMC4xMTExL2pvc2guMTIxMDc8L2VsZWN0cm9uaWMtcmVzb3VyY2UtbnVt
Pjx2b2x1bWU+ODM8L3ZvbHVtZT48cmVtb3RlLWRhdGFiYXNlLW5hbWU+Y21lZG08L3JlbW90ZS1k
YXRhYmFzZS1uYW1lPjwvcmVjb3JkPjwvQ2l0ZT48Q2l0ZT48QXV0aG9yPk1vd3JlcjwvQXV0aG9y
PjxZZWFyPjIwMTU8L1llYXI+PElEVGV4dD5QYXRpZW50cyZhcG9zOyBhbmQgcHJvdmlkZXJzJmFw
b3M7IHBlcmNlcHRpb25zIG9mIGFzdGhtYSBhbmQgYXN0aG1hIGNhcmU6IGEgcXVhbGl0YXRpdmUg
c3R1ZHk8L0lEVGV4dD48cmVjb3JkPjxrZXl3b3Jkcz48a2V5d29yZD5Bc3RobWEvKnBzeWNob2xv
Z3k8L2tleXdvcmQ+PGtleXdvcmQ+QXN0aG1hLyp0aGVyYXB5PC9rZXl3b3JkPjxrZXl3b3JkPkhl
YWx0aCBQZXJzb25uZWwvKnBzeWNob2xvZ3k8L2tleXdvcmQ+PGtleXdvcmQ+UGF0aWVudHMvKnBz
eWNob2xvZ3k8L2tleXdvcmQ+PGtleXdvcmQ+Rm9jdXMgR3JvdXBzPC9rZXl3b3JkPjxrZXl3b3Jk
PkhlYWx0aCBFeHBlbmRpdHVyZXM8L2tleXdvcmQ+PGtleXdvcmQ+SHVtYW5zPC9rZXl3b3JkPjxr
ZXl3b3JkPk1lZGljYXRpb24gQWRoZXJlbmNlPC9rZXl3b3JkPjxrZXl3b3JkPlBhdGllbnQgQ2Fy
ZSBQbGFubmluZzwva2V5d29yZD48a2V5d29yZD5QYXRpZW50IEVkdWNhdGlvbiBhcyBUb3BpYzwv
a2V5d29yZD48a2V5d29yZD5QcmltYXJ5IEhlYWx0aCBDYXJlPC9rZXl3b3JkPjxrZXl3b3JkPlBy
b2Zlc3Npb25hbC1QYXRpZW50IFJlbGF0aW9uczwva2V5d29yZD48a2V5d29yZD5RdWFsaXRhdGl2
ZSBSZXNlYXJjaDwva2V5d29yZD48a2V5d29yZD5TZWxmIENhcmU8L2tleXdvcmQ+PGtleXdvcmQ+
RWR1Y2F0aW9uPC9rZXl3b3JkPjxrZXl3b3JkPmZvY3VzIGdyb3Vwczwva2V5d29yZD48a2V5d29y
ZD5nb2Fsczwva2V5d29yZD48a2V5d29yZD5zaGFyZWQgZGVjaXNpb24gbWFraW5nPC9rZXl3b3Jk
PjxrZXl3b3JkPnRyaWdnZXJzPC9rZXl3b3JkPjwva2V5d29yZHM+PHVybHM+PHJlbGF0ZWQtdXJs
cz48dXJsPmh0dHA6Ly9zZWFyY2guZWJzY29ob3N0LmNvbS9sb2dpbi5hc3B4P2RpcmVjdD10cnVl
JmFtcDtkYj1jbWVkbSZhbXA7QU49MjU5NzU3MDEmYW1wO3NpdGU9ZWhvc3QtbGl2ZTwvdXJsPjwv
cmVsYXRlZC11cmxzPjwvdXJscz48aXNibj4xNTMyLTQzMDM8L2lzYm4+PHRpdGxlcz48dGl0bGU+
UGF0aWVudHMmYXBvczsgYW5kIHByb3ZpZGVycyZhcG9zOyBwZXJjZXB0aW9ucyBvZiBhc3RobWEg
YW5kIGFzdGhtYSBjYXJlOiBhIHF1YWxpdGF0aXZlIHN0dWR5PC90aXRsZT48c2Vjb25kYXJ5LXRp
dGxlPlRoZSBKb3VybmFsIE9mIEFzdGhtYTogT2ZmaWNpYWwgSm91cm5hbCBPZiBUaGUgQXNzb2Np
YXRpb24gRm9yIFRoZSBDYXJlIE9mIEFzdGhtYTwvc2Vjb25kYXJ5LXRpdGxlPjwvdGl0bGVzPjxw
YWdlcz45NDktOTU2PC9wYWdlcz48bnVtYmVyPjk8L251bWJlcj48Y29udHJpYnV0b3JzPjxhdXRo
b3JzPjxhdXRob3I+TW93cmVyLCBKLiBMYXVyZW48L2F1dGhvcj48YXV0aG9yPlRhcHAsIEhhemVs
PC9hdXRob3I+PGF1dGhvcj5MdWRkZW4sIFRob21hczwvYXV0aG9yPjxhdXRob3I+S3VobiwgTGlu
ZHNheTwvYXV0aG9yPjxhdXRob3I+VGF5bG9yLCBZaGVubmVrbzwvYXV0aG9yPjxhdXRob3I+Q291
cnRsYW5kdCwgQ2hlcnlsPC9hdXRob3I+PGF1dGhvcj5BbGtoYXpyYWppLCBUYW1pPC9hdXRob3I+
PGF1dGhvcj5SZWV2ZXMsIEtlbGx5PC9hdXRob3I+PGF1dGhvcj5TdGV1ZXJ3YWxkLCBNYXJrPC9h
dXRob3I+PGF1dGhvcj5BbmRyZXcsIE1jV2lsbGlhbXM8L2F1dGhvcj48YXV0aG9yPkR1bGluLCBN
aWNoYWVsPC9hdXRob3I+PC9hdXRob3JzPjwvY29udHJpYnV0b3JzPjxhZGRlZC1kYXRlIGZvcm1h
dD0idXRjIj4xNDY4MzIxMzEyPC9hZGRlZC1kYXRlPjxwdWItbG9jYXRpb24+RW5nbGFuZDwvcHVi
LWxvY2F0aW9uPjxyZWYtdHlwZSBuYW1lPSJKb3VybmFsIEFydGljbGUiPjE3PC9yZWYtdHlwZT48
YXV0aC1hZGRyZXNzPmEgRGlja3NvbiBBZHZhbmNlZCBBbmFseXRpY3MsIENhcm9saW5hcyBIZWFs
dGhDYXJlIFN5c3RlbSAsIENoYXJsb3R0ZSAsIE5DICwgVVNBIC4mI3hEO2IgRmFtaWx5IE1lZGlj
aW5lIFJlc2VhcmNoLCBDYXJvbGluYXMgSGVhbHRoQ2FyZSBTeXN0ZW0gLCBDaGFybG90dGUgLCBO
QyAsIFVTQSAuJiN4RDtjIERlcGFydG1lbnQgb2YgUGVkaWF0cmljcyAsIENhcm9saW5hcyBIZWFs
dGhDYXJlIFN5c3RlbSAsIENoYXJsb3R0ZSAsIE5DICwgVVNBICwgYW5kLiYjeEQ7ZCBQb25jZSBT
Y2hvb2wgb2YgTWVkaWNpbmUgLCBQb25jZSAsIFB1ZXJ0byBSaWNvLjwvYXV0aC1hZGRyZXNzPjxk
YXRlcz48eWVhcj4yMDE1PC95ZWFyPjwvZGF0ZXM+PHJlbW90ZS1kYXRhYmFzZS1wcm92aWRlcj5F
QlNDT2hvc3Q8L3JlbW90ZS1kYXRhYmFzZS1wcm92aWRlcj48cmVjLW51bWJlcj4yNzc4PC9yZWMt
bnVtYmVyPjxwdWJsaXNoZXI+SW5mb3JtYSBIZWFsdGhjYXJlPC9wdWJsaXNoZXI+PGxhc3QtdXBk
YXRlZC1kYXRlIGZvcm1hdD0idXRjIj4xNDkwNjk4ODYyPC9sYXN0LXVwZGF0ZWQtZGF0ZT48YWNj
ZXNzaW9uLW51bT4yNTk3NTcwMTwvYWNjZXNzaW9uLW51bT48ZWxlY3Ryb25pYy1yZXNvdXJjZS1u
dW0+MTAuMzEwOS8wMjc3MDkwMy4yMDE1LjEwMTA3MzE8L2VsZWN0cm9uaWMtcmVzb3VyY2UtbnVt
Pjx2b2x1bWU+NTI8L3ZvbHVtZT48cmVtb3RlLWRhdGFiYXNlLW5hbWU+Y21lZG08L3JlbW90ZS1k
YXRhYmFzZS1uYW1lPjwvcmVjb3JkPjwvQ2l0ZT48L0VuZE5vdGU+
</w:fldData>
              </w:fldChar>
            </w:r>
            <w:r w:rsidR="00E70904" w:rsidRPr="009A013B">
              <w:rPr>
                <w:rFonts w:asciiTheme="minorHAnsi" w:hAnsiTheme="minorHAnsi" w:cs="Arial"/>
                <w:sz w:val="20"/>
                <w:szCs w:val="20"/>
                <w:lang w:val="en-US" w:eastAsia="zh-CN"/>
              </w:rPr>
              <w:instrText xml:space="preserve"> ADDIN EN.CITE.DATA </w:instrText>
            </w:r>
            <w:r w:rsidR="00E70904" w:rsidRPr="009A013B">
              <w:rPr>
                <w:rFonts w:asciiTheme="minorHAnsi" w:hAnsiTheme="minorHAnsi" w:cs="Arial"/>
                <w:sz w:val="20"/>
                <w:szCs w:val="20"/>
                <w:lang w:val="en-US" w:eastAsia="zh-CN"/>
              </w:rPr>
            </w:r>
            <w:r w:rsidR="00E70904" w:rsidRPr="009A013B">
              <w:rPr>
                <w:rFonts w:asciiTheme="minorHAnsi" w:hAnsiTheme="minorHAnsi" w:cs="Arial"/>
                <w:sz w:val="20"/>
                <w:szCs w:val="20"/>
                <w:lang w:val="en-US" w:eastAsia="zh-CN"/>
              </w:rPr>
              <w:fldChar w:fldCharType="end"/>
            </w:r>
            <w:r w:rsidR="00E37C11" w:rsidRPr="009A013B">
              <w:rPr>
                <w:rFonts w:asciiTheme="minorHAnsi" w:hAnsiTheme="minorHAnsi" w:cs="Arial"/>
                <w:sz w:val="20"/>
                <w:szCs w:val="20"/>
                <w:lang w:val="en-US" w:eastAsia="zh-CN"/>
              </w:rPr>
            </w:r>
            <w:r w:rsidR="00E37C11" w:rsidRPr="009A013B">
              <w:rPr>
                <w:rFonts w:asciiTheme="minorHAnsi" w:hAnsiTheme="minorHAnsi" w:cs="Arial"/>
                <w:sz w:val="20"/>
                <w:szCs w:val="20"/>
                <w:lang w:val="en-US" w:eastAsia="zh-CN"/>
              </w:rPr>
              <w:fldChar w:fldCharType="separate"/>
            </w:r>
            <w:r w:rsidR="00E70904" w:rsidRPr="009A013B">
              <w:rPr>
                <w:rFonts w:asciiTheme="minorHAnsi" w:hAnsiTheme="minorHAnsi" w:cs="Arial"/>
                <w:noProof/>
                <w:sz w:val="20"/>
                <w:szCs w:val="20"/>
                <w:vertAlign w:val="superscript"/>
                <w:lang w:val="en-US" w:eastAsia="zh-CN"/>
              </w:rPr>
              <w:t>37,45</w:t>
            </w:r>
            <w:r w:rsidR="00E37C11" w:rsidRPr="009A013B">
              <w:rPr>
                <w:rFonts w:asciiTheme="minorHAnsi" w:hAnsiTheme="minorHAnsi" w:cs="Arial"/>
                <w:sz w:val="20"/>
                <w:szCs w:val="20"/>
                <w:lang w:val="en-US" w:eastAsia="zh-CN"/>
              </w:rPr>
              <w:fldChar w:fldCharType="end"/>
            </w:r>
            <w:r w:rsidR="00E37C11" w:rsidRPr="009A013B">
              <w:rPr>
                <w:rFonts w:asciiTheme="minorHAnsi" w:hAnsiTheme="minorHAnsi" w:cs="Arial"/>
                <w:sz w:val="20"/>
                <w:szCs w:val="20"/>
                <w:lang w:val="en-US" w:eastAsia="zh-CN"/>
              </w:rPr>
              <w:t xml:space="preserve"> (Ca / HCP / S)</w:t>
            </w:r>
            <w:r w:rsidRPr="009A013B">
              <w:rPr>
                <w:rFonts w:asciiTheme="minorHAnsi" w:hAnsiTheme="minorHAnsi" w:cs="Arial"/>
                <w:sz w:val="20"/>
                <w:szCs w:val="20"/>
                <w:lang w:val="en-US" w:eastAsia="zh-CN"/>
              </w:rPr>
              <w:t xml:space="preserve">. </w:t>
            </w:r>
            <w:r w:rsidR="00FC3B44" w:rsidRPr="009A013B">
              <w:rPr>
                <w:rFonts w:asciiTheme="minorHAnsi" w:hAnsiTheme="minorHAnsi" w:cs="Arial"/>
                <w:sz w:val="20"/>
                <w:szCs w:val="20"/>
                <w:lang w:val="en-US" w:eastAsia="zh-CN"/>
              </w:rPr>
              <w:t>Urban</w:t>
            </w:r>
            <w:r w:rsidR="009B028C" w:rsidRPr="009A013B">
              <w:rPr>
                <w:rFonts w:asciiTheme="minorHAnsi" w:hAnsiTheme="minorHAnsi" w:cs="Arial"/>
                <w:sz w:val="20"/>
                <w:szCs w:val="20"/>
                <w:lang w:val="en-US" w:eastAsia="zh-CN"/>
              </w:rPr>
              <w:t xml:space="preserve"> African American adolescents report that teachers do not believe them when they report having asthma symptoms</w:t>
            </w:r>
            <w:r w:rsidR="009B028C" w:rsidRPr="009A013B">
              <w:rPr>
                <w:rFonts w:asciiTheme="minorHAnsi" w:hAnsiTheme="minorHAnsi" w:cs="Arial"/>
                <w:sz w:val="20"/>
                <w:szCs w:val="20"/>
                <w:lang w:val="en-US" w:eastAsia="zh-CN"/>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eWxlIGZhY2U9InN1cGVyc2NyaXB0Ij4zOSw0MCw0Mzwvc3R5bGU+PC9EaXNwbGF5VGV4dD48cmVj
b3JkPjxrZXl3b3Jkcz48a2V5d29yZD5Bc3RobWEgLS0gVGhlcmFweSAtLSBJbiBBZG9sZXNjZW5j
ZTwva2V5d29yZD48a2V5d29yZD5TZWxmIENhcmUgLS0gSW4gQWRvbGVzY2VuY2U8L2tleXdvcmQ+
PGtleXdvcmQ+QmxhY2tzIC0tIEluIEFkb2xlc2NlbmNlPC9rZXl3b3JkPjxrZXl3b3JkPkdvYWxz
IGFuZCBPYmplY3RpdmVzIC0tIEluIEFkb2xlc2NlbmNlPC9rZXl3b3JkPjxrZXl3b3JkPkhlYWx0
aCBCZWhhdmlvciAtLSBJbiBBZG9sZXNjZW5jZTwva2V5d29yZD48a2V5d29yZD5IdW1hbjwva2V5
d29yZD48a2V5d29yZD5BZG9sZXNjZW5jZTwva2V5d29yZD48a2V5d29yZD5VcmJhbiBBcmVhczwv
a2V5d29yZD48a2V5d29yZD5DaHJvbmljIERpc2Vhc2U8L2tleXdvcmQ+PGtleXdvcmQ+SGVhbHRo
IFRyYW5zaXRpb248L2tleXdvcmQ+PGtleXdvcmQ+UXVhbGl0YXRpdmUgU3R1ZGllczwva2V5d29y
ZD48a2V5d29yZD5Gb2N1cyBHcm91cHM8L2tleXdvcmQ+PGtleXdvcmQ+SGVhbHRoIEJlbGllZnM8
L2tleXdvcmQ+PGtleXdvcmQ+RmllbGQgTm90ZXM8L2tleXdvcmQ+PGtleXdvcmQ+U2VsZiBBZG1p
bmlzdHJhdGlvbjwva2V5d29yZD48a2V5d29yZD5TdXBwb3J0LCBQc3ljaG9zb2NpYWw8L2tleXdv
cmQ+PGtleXdvcmQ+U2VsZi1BZHZvY2FjeTwva2V5d29yZD48a2V5d29yZD5BdHRpdHVkZSB0byBJ
bGxuZXNzPC9rZXl3b3JkPjwva2V5d29yZHM+PHVybHM+PHJlbGF0ZWQtdXJscz48dXJsPmh0dHA6
Ly9zZWFyY2guZWJzY29ob3N0LmNvbS9sb2dpbi5hc3B4P2RpcmVjdD10cnVlJmFtcDtkYj1yemgm
YW1wO0FOPTExMDc5MDI3OCZhbXA7c2l0ZT1laG9zdC1saXZlPC91cmw+PC9yZWxhdGVkLXVybHM+
PC91cmxzPjxpc2JuPjA4ODItNTk2MzwvaXNibj48dGl0bGVzPjx0aXRsZT5Bc3RobWEgU2VsZi1N
YW5hZ2VtZW50IEdvYWxzLCBCZWxpZWZzIGFuZCBCZWhhdmlvcnMgb2YgVXJiYW4gQWZyaWNhbiBB
bWVyaWNhbiBBZG9sZXNjZW50cyBQcmlvciB0byBUcmFuc2l0aW9uaW5nIHRvIEFkdWx0IEhlYWx0
aCBDYXJlPC90aXRsZT48c2Vjb25kYXJ5LXRpdGxlPkpvdXJuYWwgb2YgUGVkaWF0cmljIE51cnNp
bmc8L3NlY29uZGFyeS10aXRsZT48L3RpdGxlcz48cGFnZXM+ZTUzLWU2MSAxcDwvcGFnZXM+PG51
bWJlcj42PC9udW1iZXI+PGNvbnRyaWJ1dG9ycz48YXV0aG9ycz48YXV0aG9yPkdpYnNvbi1TY2lw
aW8sIFdhbmRhPC9hdXRob3I+PGF1dGhvcj5Hb3VyZGluLCBEdXN0aW48L2F1dGhvcj48YXV0aG9y
Pktyb3VzZSwgSGVsZW5lIEouPC9hdXRob3I+PC9hdXRob3JzPjwvY29udHJpYnV0b3JzPjxhZGRl
ZC1kYXRlIGZvcm1hdD0idXRjIj4xNDY4MzIxMzEwPC9hZGRlZC1kYXRlPjxwdWItbG9jYXRpb24+
UGhpbGFkZWxwaGlhLCBQZW5uc3lsdmFuaWE8L3B1Yi1sb2NhdGlvbj48cmVmLXR5cGUgbmFtZT0i
Sm91cm5hbCBBcnRpY2xlIj4xNzwvcmVmLXR5cGU+PGF1dGgtYWRkcmVzcz5XYXluZSBTdGF0ZSBV
bml2ZXJzaXR5IENvbGxlZ2Ugb2YgTnVyc2luZywgRGV0cm9pdCwgTUkmI3hEO1VuaXZlcnNpdHkg
b2YgQ2hpY2FnbyBEZXBhcnRtZW50IG9mIFNvY2lvbG9neSwgQ2hpY2FnbywgSUw8L2F1dGgtYWRk
cmVzcz48ZGF0ZXM+PHllYXI+MjAxNTwveWVhcj48L2RhdGVzPjxyZW1vdGUtZGF0YWJhc2UtcHJv
dmlkZXI+RUJTQ09ob3N0PC9yZW1vdGUtZGF0YWJhc2UtcHJvdmlkZXI+PHJlYy1udW1iZXI+MjUz
MDwvcmVjLW51bWJlcj48cHVibGlzaGVyPlcgQiBTYXVuZGVyczwvcHVibGlzaGVyPjxsYXN0LXVw
ZGF0ZWQtZGF0ZSBmb3JtYXQ9InV0YyI+MTQ5MDY5ODg2MjwvbGFzdC11cGRhdGVkLWRhdGU+PGFj
Y2Vzc2lvbi1udW0+MTEwNzkwMjc4LiBMYW5ndWFnZTogRW5nbGlzaC4gRW50cnkgRGF0ZTogMjAx
NTEyMDIuIFJldmlzaW9uIERhdGU6IDIwMTUxMjA4LiBQdWJsaWNhdGlvbiBUeXBlOiBBcnRpY2xl
LiBKb3VybmFsIFN1YnNldDogQ29yZSBOdXJzaW5nPC9hY2Nlc3Npb24tbnVtPjxlbGVjdHJvbmlj
LXJlc291cmNlLW51bT4xMC4xMDE2L2oucGVkbi4yMDE1LjA2LjAxMjwvZWxlY3Ryb25pYy1yZXNv
dXJjZS1udW0+PHZvbHVtZT4zMDwvdm9sdW1lPjxyZW1vdGUtZGF0YWJhc2UtbmFtZT5yemg8L3Jl
bW90ZS1kYXRhYmFzZS1uYW1lPjwvcmVjb3JkPjwvQ2l0ZT48Q2l0ZT48QXV0aG9yPkdpYnNvbi1T
Y2lwaW88L0F1dGhvcj48WWVhcj4yMDEzPC9ZZWFyPjxJRFRleHQ+R29hbHMsIGJlbGllZnMsIGFu
ZCBjb25jZXJucyBvZiB1cmJhbiBjYXJlZ2l2ZXJzIG9mIG1pZGRsZSBhbmQgb2xkZXIgYWRvbGVz
Y2VudHMgd2l0aCBhc3RobWE8L0lEVGV4dD48cmVjb3JkPjxrZXl3b3Jkcz48a2V5d29yZD5nb2Fs
czwva2V5d29yZD48a2V5d29yZD5iZWxpZWZzPC9rZXl3b3JkPjxrZXl3b3JkPmNvbmNlcm5zPC9r
ZXl3b3JkPjxrZXl3b3JkPmNhcmVnaXZlcnM8L2tleXdvcmQ+PGtleXdvcmQ+cGFyZW50czwva2V5
d29yZD48a2V5d29yZD5hc3RobWE8L2tleXdvcmQ+PGtleXdvcmQ+dGVlbnM8L2tleXdvcmQ+PGtl
eXdvcmQ+YWRvbGVzY2VudHM8L2tleXdvcmQ+PGtleXdvcmQ+YXN0aG1hIG1hbmFnZW1lbnQ8L2tl
eXdvcmQ+PGtleXdvcmQ+bWVkaWNhdGlvbjwva2V5d29yZD48a2V5d29yZD4yMDEzPC9rZXl3b3Jk
PjxrZXl3b3JkPkFzdGhtYTwva2V5d29yZD48a2V5d29yZD5DYXJlZ2l2ZXJzPC9rZXl3b3JkPjxr
ZXl3b3JkPkdvYWxzPC9rZXl3b3JkPjxrZXl3b3JkPlBhcmVudGFsIEF0dGl0dWRlczwva2V5d29y
ZD48a2V5d29yZD5QYXJlbnRzPC9rZXl3b3JkPjxrZXl3b3JkPkhlYWx0aCBBdHRpdHVkZXM8L2tl
eXdvcmQ+PGtleXdvcmQ+SGVhbHRoIEtub3dsZWRnZTwva2V5d29yZD48a2V5d29yZD5TZWxmLU1h
bmFnZW1lbnQ8L2tleXdvcmQ+PC9rZXl3b3Jkcz48dXJscz48cmVsYXRlZC11cmxzPjx1cmw+aHR0
cDovL3NlYXJjaC5lYnNjb2hvc3QuY29tL2xvZ2luLmFzcHg/ZGlyZWN0PXRydWUmYW1wO2RiPXBz
eWgmYW1wO0FOPTIwMTMtMDgyNDAtMDAzJmFtcDtzaXRlPWVob3N0LWxpdmU8L3VybD48dXJsPmdp
YnNvbnNjQHdheW5lLmVkdTwvdXJsPjwvcmVsYXRlZC11cmxzPjwvdXJscz48aXNibj4wMjc3LTA5
MDMmI3hEOzE1MzItNDMwMzwvaXNibj48dGl0bGVzPjx0aXRsZT5Hb2FscywgYmVsaWVmcywgYW5k
IGNvbmNlcm5zIG9mIHVyYmFuIGNhcmVnaXZlcnMgb2YgbWlkZGxlIGFuZCBvbGRlciBhZG9sZXNj
ZW50cyB3aXRoIGFzdGhtYTwvdGl0bGU+PHNlY29uZGFyeS10aXRsZT5Kb3VybmFsIG9mIEFzdGht
YTwvc2Vjb25kYXJ5LXRpdGxlPjwvdGl0bGVzPjxwYWdlcz4yNDItMjQ5PC9wYWdlcz48bnVtYmVy
PjM8L251bWJlcj48Y29udHJpYnV0b3JzPjxhdXRob3JzPjxhdXRob3I+R2lic29uLVNjaXBpbywg
V2FuZGE8L2F1dGhvcj48YXV0aG9yPktyb3VzZSwgSGVsZW5lIEouPC9hdXRob3I+PC9hdXRob3Jz
PjwvY29udHJpYnV0b3JzPjxhZGRlZC1kYXRlIGZvcm1hdD0idXRjIj4xNDkwNjMyNjQyPC9hZGRl
ZC1kYXRlPjxwdWItbG9jYXRpb24+VVM8L3B1Yi1sb2NhdGlvbj48cmVmLXR5cGUgbmFtZT0iSm91
cm5hbCBBcnRpY2xlIj4xNzwvcmVmLXR5cGU+PGF1dGgtYWRkcmVzcz5HaWJzb24tU2NpcGlvLCBX
YW5kYSwgQ29sbGVnZSBvZiBOdXJzaW5nLCBXYXluZSBTdGF0ZSBVbml2ZXJzaXR5LCBEZXRyb2l0
LCBNSSwgVVM8L2F1dGgtYWRkcmVzcz48ZGF0ZXM+PHllYXI+MjAxMzwveWVhcj48L2RhdGVzPjxy
ZW1vdGUtZGF0YWJhc2UtcHJvdmlkZXI+RUJTQ09ob3N0PC9yZW1vdGUtZGF0YWJhc2UtcHJvdmlk
ZXI+PHJlYy1udW1iZXI+NjI2MDwvcmVjLW51bWJlcj48cHVibGlzaGVyPkluZm9ybWEgSGVhbHRo
Y2FyZTwvcHVibGlzaGVyPjxsYXN0LXVwZGF0ZWQtZGF0ZSBmb3JtYXQ9InV0YyI+MTQ5MDY5ODg2
MjwvbGFzdC11cGRhdGVkLWRhdGU+PGFjY2Vzc2lvbi1udW0+MjAxMy0wODI0MC0wMDM8L2FjY2Vz
c2lvbi1udW0+PGVsZWN0cm9uaWMtcmVzb3VyY2UtbnVtPjEwLjMxMDkvMDI3NzA5MDMuMjAxMi43
NTk5NjQ8L2VsZWN0cm9uaWMtcmVzb3VyY2UtbnVtPjx2b2x1bWU+NTA8L3ZvbHVtZT48cmVtb3Rl
LWRhdGFiYXNlLW5hbWU+cHN5aDwvcmVtb3RlLWRhdGFiYXNlLW5hbWU+PC9yZWNvcmQ+PC9DaXRl
PjxDaXRlPjxBdXRob3I+TWNDbGVsbGFuZDwvQXV0aG9yPjxZZWFyPjIwMTM8L1llYXI+PElEVGV4
dD5QZXJjZXB0aW9ucyBvZiBwZWRpYXRyaWMgYXN0aG1hIGluIEFmcmljYW4gQW1lcmljYW4gdW5k
ZXJzZXJ2ZWQgZmFtaWxpZXMgdXNpbmcgbWV0YXBob3JpY2FsIGFuYWx5c2lzPC9JRFRleHQ+PHJl
Y29yZD48a2V5d29yZHM+PGtleXdvcmQ+QXN0aG1hIC0tIFRoZXJhcHkgLS0gSW4gSW5mYW5jeSBh
bmQgQ2hpbGRob29kPC9rZXl3b3JkPjxrZXl3b3JkPkJsYWNrcyAtLSBJbiBJbmZhbmN5IGFuZCBD
aGlsZGhvb2Q8L2tleXdvcmQ+PGtleXdvcmQ+RmFtaWx5IEF0dGl0dWRlczwva2V5d29yZD48a2V5
d29yZD5BdHRpdHVkZSB0byBJbGxuZXNzPC9rZXl3b3JkPjxrZXl3b3JkPk1lZGljYWxseSBVbmRl
cnNlcnZlZDwva2V5d29yZD48a2V5d29yZD5GYW1pbHkgUm9sZTwva2V5d29yZD48a2V5d29yZD5E
aXNlYXNlIE1hbmFnZW1lbnQgLS0gSW4gSW5mYW5jeSBhbmQgQ2hpbGRob29kPC9rZXl3b3JkPjxr
ZXl3b3JkPlNlbGYgQ2FyZSAtLSBJbiBJbmZhbmN5IGFuZCBDaGlsZGhvb2Q8L2tleXdvcmQ+PGtl
eXdvcmQ+SHVtYW48L2tleXdvcmQ+PGtleXdvcmQ+RnVuZGluZyBTb3VyY2U8L2tleXdvcmQ+PGtl
eXdvcmQ+TWVkaWNhbGx5IFVuZGVyc2VydmVkIEFyZWE8L2tleXdvcmQ+PGtleXdvcmQ+VXJiYW4g
QXJlYXM8L2tleXdvcmQ+PGtleXdvcmQ+TmFycmF0aXZlczwva2V5d29yZD48a2V5d29yZD5Db25j
ZXB0dWFsIEZyYW1ld29yazwva2V5d29yZD48a2V5d29yZD5JbnRlcnZpZXdzPC9rZXl3b3JkPjxr
ZXl3b3JkPkNoaWxkLCBQcmVzY2hvb2w8L2tleXdvcmQ+PGtleXdvcmQ+Q2hpbGQ8L2tleXdvcmQ+
PGtleXdvcmQ+QWRvbGVzY2VuY2U8L2tleXdvcmQ+PGtleXdvcmQ+VGhlbWF0aWMgQW5hbHlzaXM8
L2tleXdvcmQ+PGtleXdvcmQ+TWV0YXBob3I8L2tleXdvcmQ+PGtleXdvcmQ+RGlzZWFzZSBFeGFj
ZXJiYXRpb248L2tleXdvcmQ+PGtleXdvcmQ+U2libGluZ3M8L2tleXdvcmQ+PGtleXdvcmQ+SGVh
bHRoIEtub3dsZWRnZTwva2V5d29yZD48a2V5d29yZD5UZWFjaGVyczwva2V5d29yZD48a2V5d29y
ZD5IZWFsdGggU2VydmljZXMgQWNjZXNzaWJpbGl0eTwva2V5d29yZD48a2V5d29yZD5TY2hvb2wg
SGVhbHRoIFNlcnZpY2VzPC9rZXl3b3JkPjxrZXl3b3JkPlBlZGlhdHJpYyBOdXJzaW5nPC9rZXl3
b3JkPjxrZXl3b3JkPk51cnNpbmcgUHJhY3RpY2U8L2tleXdvcmQ+PGtleXdvcmQ+UGF0aWVudCBF
ZHVjYXRpb248L2tleXdvcmQ+PC9rZXl3b3Jkcz48dXJscz48cmVsYXRlZC11cmxzPjx1cmw+aHR0
cDovL3NlYXJjaC5lYnNjb2hvc3QuY29tL2xvZ2luLmFzcHg/ZGlyZWN0PXRydWUmYW1wO2RiPXJ6
aCZhbXA7QU49MTA0MTQxNzUxJmFtcDtzaXRlPWVob3N0LWxpdmU8L3VybD48L3JlbGF0ZWQtdXJs
cz48L3VybHM+PGlzYm4+MTUzOS0wMTM2PC9pc2JuPjx0aXRsZXM+PHRpdGxlPlBlcmNlcHRpb25z
IG9mIHBlZGlhdHJpYyBhc3RobWEgaW4gQWZyaWNhbiBBbWVyaWNhbiB1bmRlcnNlcnZlZCBmYW1p
bGllcyB1c2luZyBtZXRhcGhvcmljYWwgYW5hbHlzaXM8L3RpdGxlPjxzZWNvbmRhcnktdGl0bGU+
Sm91cm5hbCBmb3IgU3BlY2lhbGlzdHMgaW4gUGVkaWF0cmljIE51cnNpbmc8L3NlY29uZGFyeS10
aXRsZT48L3RpdGxlcz48cGFnZXM+MzQyLTM1MyAxMnA8L3BhZ2VzPjxudW1iZXI+NDwvbnVtYmVy
Pjxjb250cmlidXRvcnM+PGF1dGhvcnM+PGF1dGhvcj5NY0NsZWxsYW5kLCBNb2xseTwvYXV0aG9y
PjxhdXRob3I+V2VueiwgQ2F0aHk8L2F1dGhvcj48YXV0aG9yPlNvb2QsIEt1c2g8L2F1dGhvcj48
YXV0aG9yPllvbm8sIEFuaXRhPC9hdXRob3I+PC9hdXRob3JzPjwvY29udHJpYnV0b3JzPjxhZGRl
ZC1kYXRlIGZvcm1hdD0idXRjIj4xNDY4MzIxMzExPC9hZGRlZC1kYXRlPjxwdWItbG9jYXRpb24+
TWFsZGVuLCBNYXNzYWNodXNldHRzPC9wdWItbG9jYXRpb24+PHJlZi10eXBlIG5hbWU9IkpvdXJu
YWwgQXJ0aWNsZSI+MTc8L3JlZi10eXBlPjxhdXRoLWFkZHJlc3M+VW5pdmVyc2l0eSBvZiBEZXRy
b2l0IE1lcmN5IENvbGxlZ2Ugb2YgSGVhbHRoIFByb2Zlc3Npb25zJiN4RDtDb3ZlbmFudCBDb21t
dW5pdHkgQ2FyZSYjeEQ7U3QuIEpvaG4gTW9yb3NzJiN4RDtXaWxsaWFtIEJlYXVtb250IEhvc3Bp
dGFsPC9hdXRoLWFkZHJlc3M+PGRhdGVzPjx5ZWFyPjIwMTM8L3llYXI+PC9kYXRlcz48cmVtb3Rl
LWRhdGFiYXNlLXByb3ZpZGVyPkVCU0NPaG9zdDwvcmVtb3RlLWRhdGFiYXNlLXByb3ZpZGVyPjxy
ZWMtbnVtYmVyPjI3MDU8L3JlYy1udW1iZXI+PHB1Ymxpc2hlcj5XaWxleS1CbGFja3dlbGw8L3B1
Ymxpc2hlcj48bGFzdC11cGRhdGVkLWRhdGUgZm9ybWF0PSJ1dGMiPjE0OTA2OTg4NjI8L2xhc3Qt
dXBkYXRlZC1kYXRlPjxhY2Nlc3Npb24tbnVtPjEwNDE0MTc1MS4gTGFuZ3VhZ2U6IEVuZ2xpc2gu
IEVudHJ5IERhdGU6IDIwMTMxMDEwLiBSZXZpc2lvbiBEYXRlOiAyMDE1MDgyMC4gUHVibGljYXRp
b24gVHlwZTogSm91cm5hbCBBcnRpY2xlPC9hY2Nlc3Npb24tbnVtPjxlbGVjdHJvbmljLXJlc291
cmNlLW51bT4xMC4xMTExL2pzcG4uMTIwNDU8L2VsZWN0cm9uaWMtcmVzb3VyY2UtbnVtPjx2b2x1
bWU+MTg8L3ZvbHVtZT48cmVtb3RlLWRhdGFiYXNlLW5hbWU+cnpoPC9yZW1vdGUtZGF0YWJhc2Ut
bmFtZT48L3JlY29yZD48L0NpdGU+PC9FbmROb3RlPgB=
</w:fldData>
              </w:fldChar>
            </w:r>
            <w:r w:rsidR="00E70904" w:rsidRPr="009A013B">
              <w:rPr>
                <w:rFonts w:asciiTheme="minorHAnsi" w:hAnsiTheme="minorHAnsi" w:cs="Arial"/>
                <w:sz w:val="20"/>
                <w:szCs w:val="20"/>
                <w:lang w:val="en-US" w:eastAsia="zh-CN"/>
              </w:rPr>
              <w:instrText xml:space="preserve"> ADDIN EN.CITE </w:instrText>
            </w:r>
            <w:r w:rsidR="00E70904" w:rsidRPr="009A013B">
              <w:rPr>
                <w:rFonts w:asciiTheme="minorHAnsi" w:hAnsiTheme="minorHAnsi" w:cs="Arial"/>
                <w:sz w:val="20"/>
                <w:szCs w:val="20"/>
                <w:lang w:val="en-US" w:eastAsia="zh-CN"/>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eWxlIGZhY2U9InN1cGVyc2NyaXB0Ij4zOSw0MCw0Mzwvc3R5bGU+PC9EaXNwbGF5VGV4dD48cmVj
b3JkPjxrZXl3b3Jkcz48a2V5d29yZD5Bc3RobWEgLS0gVGhlcmFweSAtLSBJbiBBZG9sZXNjZW5j
ZTwva2V5d29yZD48a2V5d29yZD5TZWxmIENhcmUgLS0gSW4gQWRvbGVzY2VuY2U8L2tleXdvcmQ+
PGtleXdvcmQ+QmxhY2tzIC0tIEluIEFkb2xlc2NlbmNlPC9rZXl3b3JkPjxrZXl3b3JkPkdvYWxz
IGFuZCBPYmplY3RpdmVzIC0tIEluIEFkb2xlc2NlbmNlPC9rZXl3b3JkPjxrZXl3b3JkPkhlYWx0
aCBCZWhhdmlvciAtLSBJbiBBZG9sZXNjZW5jZTwva2V5d29yZD48a2V5d29yZD5IdW1hbjwva2V5
d29yZD48a2V5d29yZD5BZG9sZXNjZW5jZTwva2V5d29yZD48a2V5d29yZD5VcmJhbiBBcmVhczwv
a2V5d29yZD48a2V5d29yZD5DaHJvbmljIERpc2Vhc2U8L2tleXdvcmQ+PGtleXdvcmQ+SGVhbHRo
IFRyYW5zaXRpb248L2tleXdvcmQ+PGtleXdvcmQ+UXVhbGl0YXRpdmUgU3R1ZGllczwva2V5d29y
ZD48a2V5d29yZD5Gb2N1cyBHcm91cHM8L2tleXdvcmQ+PGtleXdvcmQ+SGVhbHRoIEJlbGllZnM8
L2tleXdvcmQ+PGtleXdvcmQ+RmllbGQgTm90ZXM8L2tleXdvcmQ+PGtleXdvcmQ+U2VsZiBBZG1p
bmlzdHJhdGlvbjwva2V5d29yZD48a2V5d29yZD5TdXBwb3J0LCBQc3ljaG9zb2NpYWw8L2tleXdv
cmQ+PGtleXdvcmQ+U2VsZi1BZHZvY2FjeTwva2V5d29yZD48a2V5d29yZD5BdHRpdHVkZSB0byBJ
bGxuZXNzPC9rZXl3b3JkPjwva2V5d29yZHM+PHVybHM+PHJlbGF0ZWQtdXJscz48dXJsPmh0dHA6
Ly9zZWFyY2guZWJzY29ob3N0LmNvbS9sb2dpbi5hc3B4P2RpcmVjdD10cnVlJmFtcDtkYj1yemgm
YW1wO0FOPTExMDc5MDI3OCZhbXA7c2l0ZT1laG9zdC1saXZlPC91cmw+PC9yZWxhdGVkLXVybHM+
PC91cmxzPjxpc2JuPjA4ODItNTk2MzwvaXNibj48dGl0bGVzPjx0aXRsZT5Bc3RobWEgU2VsZi1N
YW5hZ2VtZW50IEdvYWxzLCBCZWxpZWZzIGFuZCBCZWhhdmlvcnMgb2YgVXJiYW4gQWZyaWNhbiBB
bWVyaWNhbiBBZG9sZXNjZW50cyBQcmlvciB0byBUcmFuc2l0aW9uaW5nIHRvIEFkdWx0IEhlYWx0
aCBDYXJlPC90aXRsZT48c2Vjb25kYXJ5LXRpdGxlPkpvdXJuYWwgb2YgUGVkaWF0cmljIE51cnNp
bmc8L3NlY29uZGFyeS10aXRsZT48L3RpdGxlcz48cGFnZXM+ZTUzLWU2MSAxcDwvcGFnZXM+PG51
bWJlcj42PC9udW1iZXI+PGNvbnRyaWJ1dG9ycz48YXV0aG9ycz48YXV0aG9yPkdpYnNvbi1TY2lw
aW8sIFdhbmRhPC9hdXRob3I+PGF1dGhvcj5Hb3VyZGluLCBEdXN0aW48L2F1dGhvcj48YXV0aG9y
Pktyb3VzZSwgSGVsZW5lIEouPC9hdXRob3I+PC9hdXRob3JzPjwvY29udHJpYnV0b3JzPjxhZGRl
ZC1kYXRlIGZvcm1hdD0idXRjIj4xNDY4MzIxMzEwPC9hZGRlZC1kYXRlPjxwdWItbG9jYXRpb24+
UGhpbGFkZWxwaGlhLCBQZW5uc3lsdmFuaWE8L3B1Yi1sb2NhdGlvbj48cmVmLXR5cGUgbmFtZT0i
Sm91cm5hbCBBcnRpY2xlIj4xNzwvcmVmLXR5cGU+PGF1dGgtYWRkcmVzcz5XYXluZSBTdGF0ZSBV
bml2ZXJzaXR5IENvbGxlZ2Ugb2YgTnVyc2luZywgRGV0cm9pdCwgTUkmI3hEO1VuaXZlcnNpdHkg
b2YgQ2hpY2FnbyBEZXBhcnRtZW50IG9mIFNvY2lvbG9neSwgQ2hpY2FnbywgSUw8L2F1dGgtYWRk
cmVzcz48ZGF0ZXM+PHllYXI+MjAxNTwveWVhcj48L2RhdGVzPjxyZW1vdGUtZGF0YWJhc2UtcHJv
dmlkZXI+RUJTQ09ob3N0PC9yZW1vdGUtZGF0YWJhc2UtcHJvdmlkZXI+PHJlYy1udW1iZXI+MjUz
MDwvcmVjLW51bWJlcj48cHVibGlzaGVyPlcgQiBTYXVuZGVyczwvcHVibGlzaGVyPjxsYXN0LXVw
ZGF0ZWQtZGF0ZSBmb3JtYXQ9InV0YyI+MTQ5MDY5ODg2MjwvbGFzdC11cGRhdGVkLWRhdGU+PGFj
Y2Vzc2lvbi1udW0+MTEwNzkwMjc4LiBMYW5ndWFnZTogRW5nbGlzaC4gRW50cnkgRGF0ZTogMjAx
NTEyMDIuIFJldmlzaW9uIERhdGU6IDIwMTUxMjA4LiBQdWJsaWNhdGlvbiBUeXBlOiBBcnRpY2xl
LiBKb3VybmFsIFN1YnNldDogQ29yZSBOdXJzaW5nPC9hY2Nlc3Npb24tbnVtPjxlbGVjdHJvbmlj
LXJlc291cmNlLW51bT4xMC4xMDE2L2oucGVkbi4yMDE1LjA2LjAxMjwvZWxlY3Ryb25pYy1yZXNv
dXJjZS1udW0+PHZvbHVtZT4zMDwvdm9sdW1lPjxyZW1vdGUtZGF0YWJhc2UtbmFtZT5yemg8L3Jl
bW90ZS1kYXRhYmFzZS1uYW1lPjwvcmVjb3JkPjwvQ2l0ZT48Q2l0ZT48QXV0aG9yPkdpYnNvbi1T
Y2lwaW88L0F1dGhvcj48WWVhcj4yMDEzPC9ZZWFyPjxJRFRleHQ+R29hbHMsIGJlbGllZnMsIGFu
ZCBjb25jZXJucyBvZiB1cmJhbiBjYXJlZ2l2ZXJzIG9mIG1pZGRsZSBhbmQgb2xkZXIgYWRvbGVz
Y2VudHMgd2l0aCBhc3RobWE8L0lEVGV4dD48cmVjb3JkPjxrZXl3b3Jkcz48a2V5d29yZD5nb2Fs
czwva2V5d29yZD48a2V5d29yZD5iZWxpZWZzPC9rZXl3b3JkPjxrZXl3b3JkPmNvbmNlcm5zPC9r
ZXl3b3JkPjxrZXl3b3JkPmNhcmVnaXZlcnM8L2tleXdvcmQ+PGtleXdvcmQ+cGFyZW50czwva2V5
d29yZD48a2V5d29yZD5hc3RobWE8L2tleXdvcmQ+PGtleXdvcmQ+dGVlbnM8L2tleXdvcmQ+PGtl
eXdvcmQ+YWRvbGVzY2VudHM8L2tleXdvcmQ+PGtleXdvcmQ+YXN0aG1hIG1hbmFnZW1lbnQ8L2tl
eXdvcmQ+PGtleXdvcmQ+bWVkaWNhdGlvbjwva2V5d29yZD48a2V5d29yZD4yMDEzPC9rZXl3b3Jk
PjxrZXl3b3JkPkFzdGhtYTwva2V5d29yZD48a2V5d29yZD5DYXJlZ2l2ZXJzPC9rZXl3b3JkPjxr
ZXl3b3JkPkdvYWxzPC9rZXl3b3JkPjxrZXl3b3JkPlBhcmVudGFsIEF0dGl0dWRlczwva2V5d29y
ZD48a2V5d29yZD5QYXJlbnRzPC9rZXl3b3JkPjxrZXl3b3JkPkhlYWx0aCBBdHRpdHVkZXM8L2tl
eXdvcmQ+PGtleXdvcmQ+SGVhbHRoIEtub3dsZWRnZTwva2V5d29yZD48a2V5d29yZD5TZWxmLU1h
bmFnZW1lbnQ8L2tleXdvcmQ+PC9rZXl3b3Jkcz48dXJscz48cmVsYXRlZC11cmxzPjx1cmw+aHR0
cDovL3NlYXJjaC5lYnNjb2hvc3QuY29tL2xvZ2luLmFzcHg/ZGlyZWN0PXRydWUmYW1wO2RiPXBz
eWgmYW1wO0FOPTIwMTMtMDgyNDAtMDAzJmFtcDtzaXRlPWVob3N0LWxpdmU8L3VybD48dXJsPmdp
YnNvbnNjQHdheW5lLmVkdTwvdXJsPjwvcmVsYXRlZC11cmxzPjwvdXJscz48aXNibj4wMjc3LTA5
MDMmI3hEOzE1MzItNDMwMzwvaXNibj48dGl0bGVzPjx0aXRsZT5Hb2FscywgYmVsaWVmcywgYW5k
IGNvbmNlcm5zIG9mIHVyYmFuIGNhcmVnaXZlcnMgb2YgbWlkZGxlIGFuZCBvbGRlciBhZG9sZXNj
ZW50cyB3aXRoIGFzdGhtYTwvdGl0bGU+PHNlY29uZGFyeS10aXRsZT5Kb3VybmFsIG9mIEFzdGht
YTwvc2Vjb25kYXJ5LXRpdGxlPjwvdGl0bGVzPjxwYWdlcz4yNDItMjQ5PC9wYWdlcz48bnVtYmVy
PjM8L251bWJlcj48Y29udHJpYnV0b3JzPjxhdXRob3JzPjxhdXRob3I+R2lic29uLVNjaXBpbywg
V2FuZGE8L2F1dGhvcj48YXV0aG9yPktyb3VzZSwgSGVsZW5lIEouPC9hdXRob3I+PC9hdXRob3Jz
PjwvY29udHJpYnV0b3JzPjxhZGRlZC1kYXRlIGZvcm1hdD0idXRjIj4xNDkwNjMyNjQyPC9hZGRl
ZC1kYXRlPjxwdWItbG9jYXRpb24+VVM8L3B1Yi1sb2NhdGlvbj48cmVmLXR5cGUgbmFtZT0iSm91
cm5hbCBBcnRpY2xlIj4xNzwvcmVmLXR5cGU+PGF1dGgtYWRkcmVzcz5HaWJzb24tU2NpcGlvLCBX
YW5kYSwgQ29sbGVnZSBvZiBOdXJzaW5nLCBXYXluZSBTdGF0ZSBVbml2ZXJzaXR5LCBEZXRyb2l0
LCBNSSwgVVM8L2F1dGgtYWRkcmVzcz48ZGF0ZXM+PHllYXI+MjAxMzwveWVhcj48L2RhdGVzPjxy
ZW1vdGUtZGF0YWJhc2UtcHJvdmlkZXI+RUJTQ09ob3N0PC9yZW1vdGUtZGF0YWJhc2UtcHJvdmlk
ZXI+PHJlYy1udW1iZXI+NjI2MDwvcmVjLW51bWJlcj48cHVibGlzaGVyPkluZm9ybWEgSGVhbHRo
Y2FyZTwvcHVibGlzaGVyPjxsYXN0LXVwZGF0ZWQtZGF0ZSBmb3JtYXQ9InV0YyI+MTQ5MDY5ODg2
MjwvbGFzdC11cGRhdGVkLWRhdGU+PGFjY2Vzc2lvbi1udW0+MjAxMy0wODI0MC0wMDM8L2FjY2Vz
c2lvbi1udW0+PGVsZWN0cm9uaWMtcmVzb3VyY2UtbnVtPjEwLjMxMDkvMDI3NzA5MDMuMjAxMi43
NTk5NjQ8L2VsZWN0cm9uaWMtcmVzb3VyY2UtbnVtPjx2b2x1bWU+NTA8L3ZvbHVtZT48cmVtb3Rl
LWRhdGFiYXNlLW5hbWU+cHN5aDwvcmVtb3RlLWRhdGFiYXNlLW5hbWU+PC9yZWNvcmQ+PC9DaXRl
PjxDaXRlPjxBdXRob3I+TWNDbGVsbGFuZDwvQXV0aG9yPjxZZWFyPjIwMTM8L1llYXI+PElEVGV4
dD5QZXJjZXB0aW9ucyBvZiBwZWRpYXRyaWMgYXN0aG1hIGluIEFmcmljYW4gQW1lcmljYW4gdW5k
ZXJzZXJ2ZWQgZmFtaWxpZXMgdXNpbmcgbWV0YXBob3JpY2FsIGFuYWx5c2lzPC9JRFRleHQ+PHJl
Y29yZD48a2V5d29yZHM+PGtleXdvcmQ+QXN0aG1hIC0tIFRoZXJhcHkgLS0gSW4gSW5mYW5jeSBh
bmQgQ2hpbGRob29kPC9rZXl3b3JkPjxrZXl3b3JkPkJsYWNrcyAtLSBJbiBJbmZhbmN5IGFuZCBD
aGlsZGhvb2Q8L2tleXdvcmQ+PGtleXdvcmQ+RmFtaWx5IEF0dGl0dWRlczwva2V5d29yZD48a2V5
d29yZD5BdHRpdHVkZSB0byBJbGxuZXNzPC9rZXl3b3JkPjxrZXl3b3JkPk1lZGljYWxseSBVbmRl
cnNlcnZlZDwva2V5d29yZD48a2V5d29yZD5GYW1pbHkgUm9sZTwva2V5d29yZD48a2V5d29yZD5E
aXNlYXNlIE1hbmFnZW1lbnQgLS0gSW4gSW5mYW5jeSBhbmQgQ2hpbGRob29kPC9rZXl3b3JkPjxr
ZXl3b3JkPlNlbGYgQ2FyZSAtLSBJbiBJbmZhbmN5IGFuZCBDaGlsZGhvb2Q8L2tleXdvcmQ+PGtl
eXdvcmQ+SHVtYW48L2tleXdvcmQ+PGtleXdvcmQ+RnVuZGluZyBTb3VyY2U8L2tleXdvcmQ+PGtl
eXdvcmQ+TWVkaWNhbGx5IFVuZGVyc2VydmVkIEFyZWE8L2tleXdvcmQ+PGtleXdvcmQ+VXJiYW4g
QXJlYXM8L2tleXdvcmQ+PGtleXdvcmQ+TmFycmF0aXZlczwva2V5d29yZD48a2V5d29yZD5Db25j
ZXB0dWFsIEZyYW1ld29yazwva2V5d29yZD48a2V5d29yZD5JbnRlcnZpZXdzPC9rZXl3b3JkPjxr
ZXl3b3JkPkNoaWxkLCBQcmVzY2hvb2w8L2tleXdvcmQ+PGtleXdvcmQ+Q2hpbGQ8L2tleXdvcmQ+
PGtleXdvcmQ+QWRvbGVzY2VuY2U8L2tleXdvcmQ+PGtleXdvcmQ+VGhlbWF0aWMgQW5hbHlzaXM8
L2tleXdvcmQ+PGtleXdvcmQ+TWV0YXBob3I8L2tleXdvcmQ+PGtleXdvcmQ+RGlzZWFzZSBFeGFj
ZXJiYXRpb248L2tleXdvcmQ+PGtleXdvcmQ+U2libGluZ3M8L2tleXdvcmQ+PGtleXdvcmQ+SGVh
bHRoIEtub3dsZWRnZTwva2V5d29yZD48a2V5d29yZD5UZWFjaGVyczwva2V5d29yZD48a2V5d29y
ZD5IZWFsdGggU2VydmljZXMgQWNjZXNzaWJpbGl0eTwva2V5d29yZD48a2V5d29yZD5TY2hvb2wg
SGVhbHRoIFNlcnZpY2VzPC9rZXl3b3JkPjxrZXl3b3JkPlBlZGlhdHJpYyBOdXJzaW5nPC9rZXl3
b3JkPjxrZXl3b3JkPk51cnNpbmcgUHJhY3RpY2U8L2tleXdvcmQ+PGtleXdvcmQ+UGF0aWVudCBF
ZHVjYXRpb248L2tleXdvcmQ+PC9rZXl3b3Jkcz48dXJscz48cmVsYXRlZC11cmxzPjx1cmw+aHR0
cDovL3NlYXJjaC5lYnNjb2hvc3QuY29tL2xvZ2luLmFzcHg/ZGlyZWN0PXRydWUmYW1wO2RiPXJ6
aCZhbXA7QU49MTA0MTQxNzUxJmFtcDtzaXRlPWVob3N0LWxpdmU8L3VybD48L3JlbGF0ZWQtdXJs
cz48L3VybHM+PGlzYm4+MTUzOS0wMTM2PC9pc2JuPjx0aXRsZXM+PHRpdGxlPlBlcmNlcHRpb25z
IG9mIHBlZGlhdHJpYyBhc3RobWEgaW4gQWZyaWNhbiBBbWVyaWNhbiB1bmRlcnNlcnZlZCBmYW1p
bGllcyB1c2luZyBtZXRhcGhvcmljYWwgYW5hbHlzaXM8L3RpdGxlPjxzZWNvbmRhcnktdGl0bGU+
Sm91cm5hbCBmb3IgU3BlY2lhbGlzdHMgaW4gUGVkaWF0cmljIE51cnNpbmc8L3NlY29uZGFyeS10
aXRsZT48L3RpdGxlcz48cGFnZXM+MzQyLTM1MyAxMnA8L3BhZ2VzPjxudW1iZXI+NDwvbnVtYmVy
Pjxjb250cmlidXRvcnM+PGF1dGhvcnM+PGF1dGhvcj5NY0NsZWxsYW5kLCBNb2xseTwvYXV0aG9y
PjxhdXRob3I+V2VueiwgQ2F0aHk8L2F1dGhvcj48YXV0aG9yPlNvb2QsIEt1c2g8L2F1dGhvcj48
YXV0aG9yPllvbm8sIEFuaXRhPC9hdXRob3I+PC9hdXRob3JzPjwvY29udHJpYnV0b3JzPjxhZGRl
ZC1kYXRlIGZvcm1hdD0idXRjIj4xNDY4MzIxMzExPC9hZGRlZC1kYXRlPjxwdWItbG9jYXRpb24+
TWFsZGVuLCBNYXNzYWNodXNldHRzPC9wdWItbG9jYXRpb24+PHJlZi10eXBlIG5hbWU9IkpvdXJu
YWwgQXJ0aWNsZSI+MTc8L3JlZi10eXBlPjxhdXRoLWFkZHJlc3M+VW5pdmVyc2l0eSBvZiBEZXRy
b2l0IE1lcmN5IENvbGxlZ2Ugb2YgSGVhbHRoIFByb2Zlc3Npb25zJiN4RDtDb3ZlbmFudCBDb21t
dW5pdHkgQ2FyZSYjeEQ7U3QuIEpvaG4gTW9yb3NzJiN4RDtXaWxsaWFtIEJlYXVtb250IEhvc3Bp
dGFsPC9hdXRoLWFkZHJlc3M+PGRhdGVzPjx5ZWFyPjIwMTM8L3llYXI+PC9kYXRlcz48cmVtb3Rl
LWRhdGFiYXNlLXByb3ZpZGVyPkVCU0NPaG9zdDwvcmVtb3RlLWRhdGFiYXNlLXByb3ZpZGVyPjxy
ZWMtbnVtYmVyPjI3MDU8L3JlYy1udW1iZXI+PHB1Ymxpc2hlcj5XaWxleS1CbGFja3dlbGw8L3B1
Ymxpc2hlcj48bGFzdC11cGRhdGVkLWRhdGUgZm9ybWF0PSJ1dGMiPjE0OTA2OTg4NjI8L2xhc3Qt
dXBkYXRlZC1kYXRlPjxhY2Nlc3Npb24tbnVtPjEwNDE0MTc1MS4gTGFuZ3VhZ2U6IEVuZ2xpc2gu
IEVudHJ5IERhdGU6IDIwMTMxMDEwLiBSZXZpc2lvbiBEYXRlOiAyMDE1MDgyMC4gUHVibGljYXRp
b24gVHlwZTogSm91cm5hbCBBcnRpY2xlPC9hY2Nlc3Npb24tbnVtPjxlbGVjdHJvbmljLXJlc291
cmNlLW51bT4xMC4xMTExL2pzcG4uMTIwNDU8L2VsZWN0cm9uaWMtcmVzb3VyY2UtbnVtPjx2b2x1
bWU+MTg8L3ZvbHVtZT48cmVtb3RlLWRhdGFiYXNlLW5hbWU+cnpoPC9yZW1vdGUtZGF0YWJhc2Ut
bmFtZT48L3JlY29yZD48L0NpdGU+PC9FbmROb3RlPgB=
</w:fldData>
              </w:fldChar>
            </w:r>
            <w:r w:rsidR="00E70904" w:rsidRPr="009A013B">
              <w:rPr>
                <w:rFonts w:asciiTheme="minorHAnsi" w:hAnsiTheme="minorHAnsi" w:cs="Arial"/>
                <w:sz w:val="20"/>
                <w:szCs w:val="20"/>
                <w:lang w:val="en-US" w:eastAsia="zh-CN"/>
              </w:rPr>
              <w:instrText xml:space="preserve"> ADDIN EN.CITE.DATA </w:instrText>
            </w:r>
            <w:r w:rsidR="00E70904" w:rsidRPr="009A013B">
              <w:rPr>
                <w:rFonts w:asciiTheme="minorHAnsi" w:hAnsiTheme="minorHAnsi" w:cs="Arial"/>
                <w:sz w:val="20"/>
                <w:szCs w:val="20"/>
                <w:lang w:val="en-US" w:eastAsia="zh-CN"/>
              </w:rPr>
            </w:r>
            <w:r w:rsidR="00E70904" w:rsidRPr="009A013B">
              <w:rPr>
                <w:rFonts w:asciiTheme="minorHAnsi" w:hAnsiTheme="minorHAnsi" w:cs="Arial"/>
                <w:sz w:val="20"/>
                <w:szCs w:val="20"/>
                <w:lang w:val="en-US" w:eastAsia="zh-CN"/>
              </w:rPr>
              <w:fldChar w:fldCharType="end"/>
            </w:r>
            <w:r w:rsidR="009B028C" w:rsidRPr="009A013B">
              <w:rPr>
                <w:rFonts w:asciiTheme="minorHAnsi" w:hAnsiTheme="minorHAnsi" w:cs="Arial"/>
                <w:sz w:val="20"/>
                <w:szCs w:val="20"/>
                <w:lang w:val="en-US" w:eastAsia="zh-CN"/>
              </w:rPr>
            </w:r>
            <w:r w:rsidR="009B028C" w:rsidRPr="009A013B">
              <w:rPr>
                <w:rFonts w:asciiTheme="minorHAnsi" w:hAnsiTheme="minorHAnsi" w:cs="Arial"/>
                <w:sz w:val="20"/>
                <w:szCs w:val="20"/>
                <w:lang w:val="en-US" w:eastAsia="zh-CN"/>
              </w:rPr>
              <w:fldChar w:fldCharType="separate"/>
            </w:r>
            <w:r w:rsidR="00E70904" w:rsidRPr="009A013B">
              <w:rPr>
                <w:rFonts w:asciiTheme="minorHAnsi" w:hAnsiTheme="minorHAnsi" w:cs="Arial"/>
                <w:noProof/>
                <w:sz w:val="20"/>
                <w:szCs w:val="20"/>
                <w:vertAlign w:val="superscript"/>
                <w:lang w:val="en-US" w:eastAsia="zh-CN"/>
              </w:rPr>
              <w:t>39,40,43</w:t>
            </w:r>
            <w:r w:rsidR="009B028C" w:rsidRPr="009A013B">
              <w:rPr>
                <w:rFonts w:asciiTheme="minorHAnsi" w:hAnsiTheme="minorHAnsi" w:cs="Arial"/>
                <w:sz w:val="20"/>
                <w:szCs w:val="20"/>
                <w:lang w:val="en-US" w:eastAsia="zh-CN"/>
              </w:rPr>
              <w:fldChar w:fldCharType="end"/>
            </w:r>
            <w:r w:rsidR="009B028C" w:rsidRPr="009A013B">
              <w:rPr>
                <w:rFonts w:asciiTheme="minorHAnsi" w:hAnsiTheme="minorHAnsi" w:cs="Arial"/>
                <w:sz w:val="20"/>
                <w:szCs w:val="20"/>
                <w:lang w:val="en-US" w:eastAsia="zh-CN"/>
              </w:rPr>
              <w:t xml:space="preserve"> (Ch</w:t>
            </w:r>
            <w:r w:rsidR="0077385E" w:rsidRPr="009A013B">
              <w:rPr>
                <w:rFonts w:asciiTheme="minorHAnsi" w:hAnsiTheme="minorHAnsi" w:cs="Arial"/>
                <w:sz w:val="20"/>
                <w:szCs w:val="20"/>
                <w:lang w:val="en-US" w:eastAsia="zh-CN"/>
              </w:rPr>
              <w:t>/Ca</w:t>
            </w:r>
            <w:r w:rsidR="009B028C" w:rsidRPr="009A013B">
              <w:rPr>
                <w:rFonts w:asciiTheme="minorHAnsi" w:hAnsiTheme="minorHAnsi" w:cs="Arial"/>
                <w:sz w:val="20"/>
                <w:szCs w:val="20"/>
                <w:lang w:val="en-US" w:eastAsia="zh-CN"/>
              </w:rPr>
              <w:t xml:space="preserve">). </w:t>
            </w:r>
          </w:p>
          <w:p w14:paraId="6E0C8D9F" w14:textId="77777777" w:rsidR="00F01E7E" w:rsidRPr="009A013B" w:rsidRDefault="00F01E7E" w:rsidP="00F01E7E">
            <w:pPr>
              <w:pStyle w:val="ListParagraph"/>
              <w:widowControl w:val="0"/>
              <w:autoSpaceDE w:val="0"/>
              <w:autoSpaceDN w:val="0"/>
              <w:adjustRightInd w:val="0"/>
              <w:spacing w:before="0" w:after="0" w:line="240" w:lineRule="auto"/>
              <w:contextualSpacing/>
              <w:rPr>
                <w:rFonts w:asciiTheme="minorHAnsi" w:hAnsiTheme="minorHAnsi"/>
                <w:sz w:val="20"/>
                <w:szCs w:val="20"/>
                <w:lang w:val="en-US"/>
              </w:rPr>
            </w:pPr>
          </w:p>
        </w:tc>
      </w:tr>
      <w:tr w:rsidR="00F01E7E" w:rsidRPr="009A013B" w14:paraId="67368A98" w14:textId="77777777" w:rsidTr="00F01E7E">
        <w:tc>
          <w:tcPr>
            <w:tcW w:w="2694" w:type="dxa"/>
            <w:tcBorders>
              <w:top w:val="nil"/>
              <w:left w:val="single" w:sz="6" w:space="0" w:color="auto"/>
              <w:bottom w:val="single" w:sz="6" w:space="0" w:color="auto"/>
              <w:right w:val="nil"/>
            </w:tcBorders>
            <w:hideMark/>
          </w:tcPr>
          <w:p w14:paraId="4CF7FB90" w14:textId="54141EE2" w:rsidR="00F01E7E" w:rsidRPr="009A013B" w:rsidRDefault="00327DA9" w:rsidP="00327DA9">
            <w:pPr>
              <w:pStyle w:val="Normal0"/>
              <w:rPr>
                <w:rFonts w:asciiTheme="minorHAnsi" w:hAnsiTheme="minorHAnsi"/>
                <w:sz w:val="20"/>
                <w:lang w:val="en-GB"/>
              </w:rPr>
            </w:pPr>
            <w:r w:rsidRPr="009A013B">
              <w:rPr>
                <w:rFonts w:asciiTheme="minorHAnsi" w:hAnsiTheme="minorHAnsi"/>
                <w:sz w:val="20"/>
              </w:rPr>
              <w:lastRenderedPageBreak/>
              <w:t>Patients with</w:t>
            </w:r>
            <w:r w:rsidR="00FC3B44" w:rsidRPr="009A013B">
              <w:rPr>
                <w:rFonts w:asciiTheme="minorHAnsi" w:hAnsiTheme="minorHAnsi"/>
                <w:sz w:val="20"/>
              </w:rPr>
              <w:t xml:space="preserve"> low health literacy,</w:t>
            </w:r>
            <w:r w:rsidRPr="009A013B">
              <w:rPr>
                <w:rFonts w:asciiTheme="minorHAnsi" w:hAnsiTheme="minorHAnsi"/>
                <w:sz w:val="20"/>
              </w:rPr>
              <w:t xml:space="preserve"> intellectual disabilities, e</w:t>
            </w:r>
            <w:r w:rsidR="009F65B9" w:rsidRPr="009A013B">
              <w:rPr>
                <w:rFonts w:asciiTheme="minorHAnsi" w:hAnsiTheme="minorHAnsi"/>
                <w:sz w:val="20"/>
              </w:rPr>
              <w:t xml:space="preserve">thnic minority </w:t>
            </w:r>
            <w:r w:rsidR="00F01E7E" w:rsidRPr="009A013B">
              <w:rPr>
                <w:rFonts w:asciiTheme="minorHAnsi" w:hAnsiTheme="minorHAnsi"/>
                <w:sz w:val="20"/>
              </w:rPr>
              <w:t xml:space="preserve">patients </w:t>
            </w:r>
            <w:r w:rsidR="009F65B9" w:rsidRPr="009A013B">
              <w:rPr>
                <w:rFonts w:asciiTheme="minorHAnsi" w:hAnsiTheme="minorHAnsi"/>
                <w:sz w:val="20"/>
              </w:rPr>
              <w:t xml:space="preserve">&amp; </w:t>
            </w:r>
            <w:r w:rsidR="00FC3B44" w:rsidRPr="009A013B">
              <w:rPr>
                <w:rFonts w:asciiTheme="minorHAnsi" w:hAnsiTheme="minorHAnsi"/>
                <w:sz w:val="20"/>
              </w:rPr>
              <w:t xml:space="preserve">their </w:t>
            </w:r>
            <w:r w:rsidR="009F65B9" w:rsidRPr="009A013B">
              <w:rPr>
                <w:rFonts w:asciiTheme="minorHAnsi" w:hAnsiTheme="minorHAnsi"/>
                <w:sz w:val="20"/>
              </w:rPr>
              <w:t xml:space="preserve">carers </w:t>
            </w:r>
            <w:r w:rsidR="00F01E7E" w:rsidRPr="009A013B">
              <w:rPr>
                <w:rFonts w:asciiTheme="minorHAnsi" w:hAnsiTheme="minorHAnsi"/>
                <w:sz w:val="20"/>
              </w:rPr>
              <w:t>indicate or express a need for education in asthma SM</w:t>
            </w:r>
          </w:p>
        </w:tc>
        <w:tc>
          <w:tcPr>
            <w:tcW w:w="11958" w:type="dxa"/>
            <w:tcBorders>
              <w:top w:val="nil"/>
              <w:left w:val="single" w:sz="6" w:space="0" w:color="auto"/>
              <w:bottom w:val="single" w:sz="6" w:space="0" w:color="auto"/>
              <w:right w:val="single" w:sz="6" w:space="0" w:color="auto"/>
            </w:tcBorders>
            <w:hideMark/>
          </w:tcPr>
          <w:p w14:paraId="607AB248" w14:textId="22F1B745" w:rsidR="00F01E7E" w:rsidRPr="009A013B" w:rsidRDefault="00F01E7E" w:rsidP="00E70904">
            <w:pPr>
              <w:pStyle w:val="Normal0"/>
              <w:numPr>
                <w:ilvl w:val="0"/>
                <w:numId w:val="19"/>
              </w:numPr>
              <w:rPr>
                <w:rFonts w:asciiTheme="minorHAnsi" w:hAnsiTheme="minorHAnsi"/>
                <w:sz w:val="20"/>
              </w:rPr>
            </w:pPr>
            <w:r w:rsidRPr="009A013B">
              <w:rPr>
                <w:rFonts w:asciiTheme="minorHAnsi" w:hAnsiTheme="minorHAnsi"/>
                <w:sz w:val="20"/>
              </w:rPr>
              <w:t>Reports of poor understanding of asthma medications may be more widespread in South Asian patients than white patients</w:t>
            </w:r>
            <w:r w:rsidR="003378AE"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L0lEVGV4dD48RGlzcGxheVRleHQ+PHN0eWxlIGZhY2U9InN1cGVyc2NyaXB0Ij41MCw1MTwvc3R5
bGU+PC9EaXNwbGF5VGV4dD48cmVjb3JkPjxrZXl3b3Jkcz48a2V5d29yZD5Bc3RobWEgLS0gRXRo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bmFtZT48L3JlY29yZD48L0NpdGU+PENpdGU+PEF1dGhvcj5IdXNzZWluPC9BdXRob3I+PFllYXI+
MjAwMjwvWWVhcj48SURUZXh0PlBlcmNlcHRpb25zIG9mIGFzdGhtYSBpbiBTb3V0aCBBc2lhbnMg
YW5kIHRoZWlyIHZpZXdzIG9uIGVkdWNhdGlvbmFsIG1hdGVyaWFscyBhbmQgc2VsZi1tYW5hZ2Vt
ZW50IHBsYW5zOiBhIHF1YWxpdGF0aXZlIHN0dWR5PC9JRFRleHQ+PHJlY29yZD48ZGF0ZXM+PHB1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L0lEVGV4dD48RGlzcGxheVRleHQ+PHN0eWxlIGZhY2U9InN1cGVyc2NyaXB0Ij41MCw1MTwvc3R5
bGU+PC9EaXNwbGF5VGV4dD48cmVjb3JkPjxrZXl3b3Jkcz48a2V5d29yZD5Bc3RobWEgLS0gRXRo
bm9sb2d5PC9rZXl3b3JkPjxrZXl3b3JkPkhvc3BpdGFsaXphdGlvbjwva2V5d29yZD48a2V5d29y
ZD5TZWxmIENhcmU8L2tleXdvcmQ+PGtleXdvcmQ+SGVhbHRoIFNlcnZpY2VzIEFjY2Vzc2liaWxp
dHk8L2tleXdvcmQ+PGtleXdvcmQ+Q29tcGFyYXRpdmUgU3R1ZGllczwva2V5d29yZD48a2V5d29y
ZD5Bc2lhbnM8L2tleXdvcmQ+PGtleXdvcmQ+QWR1bHQ8L2tleXdvcmQ+PGtleXdvcmQ+RXRobmlj
IEdyb3Vwczwva2V5d29yZD48a2V5d29yZD5QYXRpZW50IEF0dGl0dWRlczwva2V5d29yZD48a2V5
d29yZD5QaHlzaWNpYW4gQXR0aXR1ZGVzPC9rZXl3b3JkPjxrZXl3b3JkPlBoeXNpY2lhbi1QYXRp
ZW50IFJlbGF0aW9uczwva2V5d29yZD48a2V5d29yZD5JbnRlcnZpZXdzPC9rZXl3b3JkPjxrZXl3
b3JkPkFzdGhtYSAtLSBEcnVnIFRoZXJhcHk8L2tleXdvcmQ+PGtleXdvcmQ+RW5nbGFuZDwva2V5
d29yZD48a2V5d29yZD5XaGl0ZXM8L2tleXdvcmQ+PGtleXdvcmQ+UXVhbGl0YXRpdmUgU3R1ZGll
czwva2V5d29yZD48a2V5d29yZD5GdW5kaW5nIFNvdXJjZTwva2V5d29yZD48a2V5d29yZD5IdW1h
bjwva2V5d29yZD48L2tleXdvcmRzPjx1cmxzPjxyZWxhdGVkLXVybHM+PHVybD5odHRwOi8vc2Vh
cmNoLmVic2NvaG9zdC5jb20vbG9naW4uYXNweD9kaXJlY3Q9dHJ1ZSZhbXA7ZGI9cnpoJmFtcDtB
Tj0yMDAxMTE0NDUzJmFtcDtzaXRlPWVob3N0LWxpdmU8L3VybD48dXJsPmh0dHA6Ly93d3cuYm1q
LmNvbS9jb250ZW50LzMyMy83MzE5Lzk2MjwvdXJsPjx1cmw+aHR0cDovL3d3dy5ibWouY29tL2Nv
bnRlbnQvYm1qLzMyMy83MzE5Lzk2Mi5mdWxsLnBkZjwvdXJsPjwvcmVsYXRlZC11cmxzPjwvdXJs
cz48aXNibj4wOTU5LTgxNDY8L2lzYm4+PHRpdGxlcz48dGl0bGU+SW5mbHVlbmNlcyBvbiBob3Nw
aXRhbCBhZG1pc3Npb24gZm9yIGFzdGhtYSBpbiBzb3V0aCBBc2lhbiBhbmQgd2hpdGUgYWR1bHRz
OiBxdWFsaXRhdGl2ZSBpbnRlcnZpZXcgc3R1ZHk8L3RpdGxlPjxzZWNvbmRhcnktdGl0bGU+Qk1K
OiBCcml0aXNoIE1lZGljYWwgSm91cm5hbCAoSW50ZXJuYXRpb25hbCBFZGl0aW9uKTwvc2Vjb25k
YXJ5LXRpdGxlPjwvdGl0bGVzPjxwYWdlcz45NjItOTY2PC9wYWdlcz48bnVtYmVyPjczMTk8L251
bWJlcj48Y29udHJpYnV0b3JzPjxhdXRob3JzPjxhdXRob3I+R3JpZmZpdGhzLCBDLjwvYXV0aG9y
PjxhdXRob3I+S2F1ciwgRy48L2F1dGhvcj48YXV0aG9yPkdhbnRsZXksIE0uPC9hdXRob3I+PGF1
dGhvcj5GZWRlciwgRy48L2F1dGhvcj48YXV0aG9yPkhpbGxpZXIsIFMuPC9hdXRob3I+PGF1dGhv
cj5Hb2RkYXJkLCBKLjwvYXV0aG9yPjxhdXRob3I+UGFja2UsIEcuPC9hdXRob3I+PC9hdXRob3Jz
PjwvY29udHJpYnV0b3JzPjxhZGRlZC1kYXRlIGZvcm1hdD0idXRjIj4xNDIwMjIxMTExPC9hZGRl
ZC1kYXRlPjxyZWYtdHlwZSBuYW1lPSJKb3VybmFsIEFydGljbGUiPjE3PC9yZWYtdHlwZT48YXV0
aC1hZGRyZXNzPlJlYWRlciBpbiBQcmltYXJ5IENhcmUsIERlcGFydG1lbnQgb2YgR2VuZXJhbCBQ
cmFjdGljZSBhbmQgUHJpbWFyeSBDYXJlLCBTdCBCYXJ0aG9sb21ldyZhcG9zO3MgYW5kIHRoZSBS
b3lhbCBMb25kb24gU2Nob29sIG9mIE1lZGljaW5lIGFuZCBEZW50aXN0cnksIFF1ZWVuIE1hcnkm
YXBvcztzIFNjaG9vbCBvZiBNZWRpY2luZSBhbmQgRGVudGlzdHJ5LCBMb25kb24gRTEgNE5TLiBF
LW1haWw6IGMuai5ncmlmZml0aHNAbWRzLnFtdy5hYy51azwvYXV0aC1hZGRyZXNzPjxkYXRlcz48
eWVhcj4yMDAxPC95ZWFyPjwvZGF0ZXM+PHJlbW90ZS1kYXRhYmFzZS1wcm92aWRlcj5FQlNDT2hv
c3Q8L3JlbW90ZS1kYXRhYmFzZS1wcm92aWRlcj48cmVjLW51bWJlcj4yMDg8L3JlYy1udW1iZXI+
PGxhc3QtdXBkYXRlZC1kYXRlIGZvcm1hdD0idXRjIj4xNDkwNjk4ODYyPC9sYXN0LXVwZGF0ZWQt
ZGF0ZT48YWNjZXNzaW9uLW51bT4yMDAxMTE0NDUzLiBMYW5ndWFnZTogRW5nbGlzaC4gRW50cnkg
RGF0ZTogMjAwMTEyMTQuIFJldmlzaW9uIERhdGU6IDIwMTIwMTIwLiBQdWJsaWNhdGlvbiBUeXBl
OiBqb3VybmFsIGFydGljbGU8L2FjY2Vzc2lvbi1udW0+PGVsZWN0cm9uaWMtcmVzb3VyY2UtbnVt
PjEwLjExMzYvYm1qLjMyMy43MzE5Ljk2MjwvZWxlY3Ryb25pYy1yZXNvdXJjZS1udW0+PHZvbHVt
ZT4zMjM8L3ZvbHVtZT48cmVtb3RlLWRhdGFiYXNlLW5hbWU+cnpoPC9yZW1vdGUtZGF0YWJhc2Ut
bmFtZT48L3JlY29yZD48L0NpdGU+PENpdGU+PEF1dGhvcj5IdXNzZWluPC9BdXRob3I+PFllYXI+
MjAwMjwvWWVhcj48SURUZXh0PlBlcmNlcHRpb25zIG9mIGFzdGhtYSBpbiBTb3V0aCBBc2lhbnMg
YW5kIHRoZWlyIHZpZXdzIG9uIGVkdWNhdGlvbmFsIG1hdGVyaWFscyBhbmQgc2VsZi1tYW5hZ2Vt
ZW50IHBsYW5zOiBhIHF1YWxpdGF0aXZlIHN0dWR5PC9JRFRleHQ+PHJlY29yZD48ZGF0ZXM+PHB1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50,51</w:t>
            </w:r>
            <w:r w:rsidR="003378AE" w:rsidRPr="009A013B">
              <w:rPr>
                <w:rFonts w:asciiTheme="minorHAnsi" w:hAnsiTheme="minorHAnsi"/>
                <w:sz w:val="20"/>
              </w:rPr>
              <w:fldChar w:fldCharType="end"/>
            </w:r>
            <w:r w:rsidRPr="009A013B">
              <w:rPr>
                <w:rFonts w:asciiTheme="minorHAnsi" w:hAnsiTheme="minorHAnsi"/>
                <w:sz w:val="20"/>
              </w:rPr>
              <w:t xml:space="preserve"> (R).</w:t>
            </w:r>
          </w:p>
          <w:p w14:paraId="5E164E5E" w14:textId="4DA3175A" w:rsidR="00F01E7E" w:rsidRPr="009A013B" w:rsidRDefault="00F01E7E" w:rsidP="00E70904">
            <w:pPr>
              <w:pStyle w:val="Normal0"/>
              <w:numPr>
                <w:ilvl w:val="0"/>
                <w:numId w:val="20"/>
              </w:numPr>
              <w:rPr>
                <w:rFonts w:asciiTheme="minorHAnsi" w:hAnsiTheme="minorHAnsi"/>
                <w:sz w:val="20"/>
              </w:rPr>
            </w:pPr>
            <w:r w:rsidRPr="009A013B">
              <w:rPr>
                <w:rFonts w:asciiTheme="minorHAnsi" w:hAnsiTheme="minorHAnsi"/>
                <w:sz w:val="20"/>
              </w:rPr>
              <w:t>South Asian patients use less corticosteroid during an attack and fewer preventative medicines (possibly due to a lack of understanding regarding preventative medicine), compared to white patients</w:t>
            </w:r>
            <w:r w:rsidR="003378AE"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50</w:t>
            </w:r>
            <w:r w:rsidR="003378AE" w:rsidRPr="009A013B">
              <w:rPr>
                <w:rFonts w:asciiTheme="minorHAnsi" w:hAnsiTheme="minorHAnsi"/>
                <w:sz w:val="20"/>
              </w:rPr>
              <w:fldChar w:fldCharType="end"/>
            </w:r>
            <w:r w:rsidRPr="009A013B">
              <w:rPr>
                <w:rFonts w:asciiTheme="minorHAnsi" w:hAnsiTheme="minorHAnsi"/>
                <w:sz w:val="20"/>
              </w:rPr>
              <w:t xml:space="preserve"> (R). They express a need for written information</w:t>
            </w:r>
            <w:r w:rsidR="003378AE"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51</w:t>
            </w:r>
            <w:r w:rsidR="003378AE" w:rsidRPr="009A013B">
              <w:rPr>
                <w:rFonts w:asciiTheme="minorHAnsi" w:hAnsiTheme="minorHAnsi"/>
                <w:sz w:val="20"/>
              </w:rPr>
              <w:fldChar w:fldCharType="end"/>
            </w:r>
            <w:r w:rsidRPr="009A013B">
              <w:rPr>
                <w:rFonts w:asciiTheme="minorHAnsi" w:hAnsiTheme="minorHAnsi"/>
                <w:sz w:val="20"/>
              </w:rPr>
              <w:t xml:space="preserve"> (P).</w:t>
            </w:r>
          </w:p>
          <w:p w14:paraId="18C960AA" w14:textId="04C3C71E" w:rsidR="00F01E7E" w:rsidRPr="009A013B" w:rsidRDefault="00F01E7E" w:rsidP="00E70904">
            <w:pPr>
              <w:pStyle w:val="ListParagraph"/>
              <w:widowControl w:val="0"/>
              <w:numPr>
                <w:ilvl w:val="0"/>
                <w:numId w:val="20"/>
              </w:numPr>
              <w:autoSpaceDE w:val="0"/>
              <w:autoSpaceDN w:val="0"/>
              <w:adjustRightInd w:val="0"/>
              <w:spacing w:before="0" w:after="0" w:line="240" w:lineRule="auto"/>
              <w:contextualSpacing/>
              <w:rPr>
                <w:rFonts w:asciiTheme="minorHAnsi" w:hAnsiTheme="minorHAnsi"/>
                <w:sz w:val="20"/>
                <w:szCs w:val="20"/>
                <w:lang w:val="en-US"/>
              </w:rPr>
            </w:pPr>
            <w:r w:rsidRPr="009A013B">
              <w:rPr>
                <w:rFonts w:asciiTheme="minorHAnsi" w:hAnsiTheme="minorHAnsi"/>
                <w:sz w:val="20"/>
                <w:szCs w:val="20"/>
                <w:lang w:val="en-US"/>
              </w:rPr>
              <w:t>Some HCPs felt language barriers prevented them from educating ethnic minority patients</w:t>
            </w:r>
            <w:r w:rsidR="00781840" w:rsidRPr="009A013B">
              <w:rPr>
                <w:rFonts w:asciiTheme="minorHAnsi" w:hAnsiTheme="minorHAnsi"/>
                <w:sz w:val="20"/>
                <w:szCs w:val="20"/>
                <w:lang w:val="en-US"/>
              </w:rPr>
              <w:t>, or patients not fluent in their language</w:t>
            </w:r>
            <w:r w:rsidR="003378AE" w:rsidRPr="009A013B">
              <w:rPr>
                <w:rFonts w:asciiTheme="minorHAnsi" w:hAnsiTheme="minorHAnsi"/>
                <w:sz w:val="20"/>
                <w:szCs w:val="20"/>
                <w:lang w:val="en-US"/>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bGUgZmFjZT0ic3VwZXJzY3JpcHQiPjY4LDc1PC9zdHlsZT48L0Rpc3BsYXlUZXh0PjxyZWNvcmQ+
PGRhdGVzPjxwdWItZGF0ZXM+PGRhdGU+RmViPC9kYXRlPjwvcHViLWRhdGVzPjx5ZWFyPjIwMDk8
L3llYXI+PC9kYXRlcz48a2V5d29yZHM+PGtleXdvcmQ+KkFzdGhtYS90aCBbVGhlcmFweV08L2tl
eXdvcmQ+PGtleXdvcmQ+QXR0aXR1ZGUgb2YgSGVhbHRoIFBlcnNvbm5lbDwva2V5d29yZD48a2V5
d29yZD5DbGluaWNhbCBDb21wZXRlbmNlPC9rZXl3b3JkPjxrZXl3b3JkPkNvbW11bmljYXRpb248
L2tleXdvcmQ+PGtleXdvcmQ+SGVhbHRoIEtub3dsZWRnZSwgQXR0aXR1ZGVzLCBQcmFjdGljZTwv
a2V5d29yZD48a2V5d29yZD5IdW1hbnM8L2tleXdvcmQ+PGtleXdvcmQ+UGF0aWVudCBDYXJlIFBs
YW5uaW5nPC9rZXl3b3JkPjxrZXl3b3JkPipQYXRpZW50IEVkdWNhdGlvbiBhcyBUb3BpYzwva2V5
d29yZD48a2V5d29yZD5QYXRpZW50LUNlbnRlcmVkIENhcmU8L2tleXdvcmQ+PGtleXdvcmQ+UGh5
c2ljaWFuLVBhdGllbnQgUmVsYXRpb25zPC9rZXl3b3JkPjxrZXl3b3JkPlBoeXNpY2lhbnMsIEZh
bWlseTwva2V5d29yZD48a2V5d29yZD5QcmltYXJ5IEhlYWx0aCBDYXJlPC9rZXl3b3JkPjxrZXl3
b3JkPlF1ZXN0aW9ubmFpcmVzPC9rZXl3b3JkPjxrZXl3b3JkPipTZWxmIENhcmU8L2tleXdvcmQ+
PGtleXdvcmQ+U2luZ2Fwb3JlPC9rZXl3b3JkPjwva2V5d29yZHM+PHVybHM+PHJlbGF0ZWQtdXJs
cz48dXJsPmh0dHA6Ly9vdmlkc3Aub3ZpZC5jb20vb3ZpZHdlYi5jZ2k/VD1KUyZhbXA7Q1NDPVkm
YW1wO05FV1M9TiZhbXA7UEFHRT1mdWxsdGV4dCZhbXA7RD1tZWRsJmFtcDtBTj0xOTI5NjAzMTwv
dXJsPjx1cmw+aHR0cDovL3d3dy50ZG5ldC5jb20vc290b25fYXRoZW5zL3Jlc29sdmVyLz9pc3Nu
PTAwMzc1Njc1JmFtcDtWb2x1bWU9NTAmYW1wO2lzc3VlPTImYW1wO3NwYWdlPTE2MCZhbXA7dGl0
bGU9QStxdWFsaXRhdGl2ZStzdHVkeStvZitmYWN0b3JzK2luZmx1ZW5jaW5nK2ZhbWlseStwaHlz
aWNpYW5zJTI3K3ByZXNjcmlwdGlvbitvZit0aGUrV3JpdHRlbitBc3RobWErQWN0aW9uK1BsYW4r
aW4rcHJpbWFyeStjYXJlK2luK1NpbmdhcG9yZS4mYW1wO3llYXI9MjAwOSZhbXA7YXVsYXN0PVRh
bjwvdXJsPjwvcmVsYXRlZC11cmxzPjwvdXJscz48aXNibj4wMDM3LTU2NzU8L2lzYm4+PHdvcmst
dHlwZT5SZXNlYXJjaCBTdXBwb3J0LCBOb24tVS5TLiBHb3YmYXBvczt0PC93b3JrLXR5cGU+PHRp
dGxlcz48dGl0bGU+QSBxdWFsaXRhdGl2ZSBzdHVkeSBvZiBmYWN0b3JzIGluZmx1ZW5jaW5nIGZh
bWlseSBwaHlzaWNpYW5zJmFwb3M7IHByZXNjcmlwdGlvbiBvZiB0aGUgV3JpdHRlbiBBc3RobWEg
QWN0aW9uIFBsYW4gaW4gcHJpbWFyeSBjYXJlIGluIFNpbmdhcG9yZTwvdGl0bGU+PHNlY29uZGFy
eS10aXRsZT5TaW5nYXBvcmUgTWVkaWNhbCBKb3VybmFsPC9zZWNvbmRhcnktdGl0bGU+PGFsdC10
aXRsZT5TaW5nYXBvcmUgTWVkIEo8L2FsdC10aXRsZT48L3RpdGxlcz48cGFnZXM+MTYwLTQ8L3Bh
Z2VzPjxudW1iZXI+MjwvbnVtYmVyPjxjb250cmlidXRvcnM+PGF1dGhvcnM+PGF1dGhvcj5UYW4s
IE4uIEMuPC9hdXRob3I+PGF1dGhvcj5UYXksIEkuIEguPC9hdXRob3I+PGF1dGhvcj5OZ29oLCBB
LjwvYXV0aG9yPjxhdXRob3I+VGFuLCBNLjwvYXV0aG9yPjwvYXV0aG9ycz48L2NvbnRyaWJ1dG9y
cz48bGFuZ3VhZ2U+RW5nbGlzaDwvbGFuZ3VhZ2U+PGFkZGVkLWRhdGUgZm9ybWF0PSJ1dGMiPjE0
MjAyMjExMTE8L2FkZGVkLWRhdGU+PHJlZi10eXBlIG5hbWU9IkpvdXJuYWwgQXJ0aWNsZSI+MTc8
L3JlZi10eXBlPjxhdXRoLWFkZHJlc3M+U2luZ0hlYWx0aCBQb2x5Y2xpbmljcy1QYXNpciBSaXMs
IDEgUGFzaXIgUmlzIERyaXZlIDQsICMwMS0xMSwgU2luZ2Fwb3JlLiB0YW4ubmdpYXAuY2h1YW5A
c2luZ2hlYWx0aC5jb20uc2c8L2F1dGgtYWRkcmVzcz48cmVtb3RlLWRhdGFiYXNlLXByb3ZpZGVy
Pk92aWQgVGVjaG5vbG9naWVzPC9yZW1vdGUtZGF0YWJhc2UtcHJvdmlkZXI+PHJlYy1udW1iZXI+
MjQyPC9yZWMtbnVtYmVyPjxsYXN0LXVwZGF0ZWQtZGF0ZSBmb3JtYXQ9InV0YyI+MTQ5MDY5ODg2
MjwvbGFzdC11cGRhdGVkLWRhdGU+PGFjY2Vzc2lvbi1udW0+MTkyOTYwMzE8L2FjY2Vzc2lvbi1u
dW0+PHZvbHVtZT41MDwvdm9sdW1lPjxyZW1vdGUtZGF0YWJhc2UtbmFtZT5NRURMSU5FPC9yZW1v
dGUtZGF0YWJhc2UtbmFtZT48L3JlY29yZD48L0NpdGU+PENpdGU+PEF1dGhvcj5QZWxhZXo8L0F1
dGhvcj48WWVhcj4yMDE1PC9ZZWFyPjxJRFRleHQ+UGF0aWVudHMmYXBvczsgcGVyc3BlY3RpdmUg
b2YgYmFycmllcnMgYW5kIGZhY2lsaXRhdG9ycyB0byB0YWtpbmcgbG9uZy10ZXJtIGNvbnRyb2xs
ZXIgbWVkaWNhdGlvbiBmb3IgYXN0aG1hOiBBIG5vdmVsIHRheG9ub215PC9JRFRleHQ+PHJlY29y
ZD48a2V5d29yZHM+PGtleXdvcmQ+QWRoZXJlbmNlPC9rZXl3b3JkPjxrZXl3b3JkPkFzdGhtYTwv
a2V5d29yZD48a2V5d29yZD5CYXJyaWVyczwva2V5d29yZD48a2V5d29yZD5GYWNpbGl0YXRvcnM8
L2tleXdvcmQ+PGtleXdvcmQ+SW5oYWxlZCBjb3J0aWNvc3Rlcm9pZHM8L2tleXdvcmQ+PGtleXdv
cmQ+TG9uZy10ZXJtIGRhaWx5IGNvbnRyb2xsZXIgbWVkaWNhdGlvbjwva2V5d29yZD48a2V5d29y
ZD5QYXRpZW50IHBlcnNwZWN0aXZlPC9rZXl3b3JkPjxrZXl3b3JkPmFkb2xlc2NlbnQ8L2tleXdv
cmQ+PGtleXdvcmQ+YWR1bHQ8L2tleXdvcmQ+PGtleXdvcmQ+YXN0aG1hPC9rZXl3b3JkPjxrZXl3
b3JkPmNhc2Ugc3R1ZHk8L2tleXdvcmQ+PGtleXdvcmQ+Y2hpbGQ8L2tleXdvcmQ+PGtleXdvcmQ+
Y29nbml0aW9uPC9rZXl3b3JkPjxrZXl3b3JkPmRvY3RvciBwYXRpZW50IHJlbGF0aW9uPC9rZXl3
b3JkPjxrZXl3b3JkPmRydWcgdGhlcmFweTwva2V5d29yZD48a2V5d29yZD5mZW1hbGU8L2tleXdv
cmQ+PGtleXdvcmQ+Zm9sbG93IHVwPC9rZXl3b3JkPjxrZXl3b3JkPmdlbmVyYWwgcHJhY3RpdGlv
bmVyPC9rZXl3b3JkPjxrZXl3b3JkPmhlYWx0aCBjYXJlIHN5c3RlbTwva2V5d29yZD48a2V5d29y
ZD5odW1hbjwva2V5d29yZD48a2V5d29yZD5pbW11bm9sb2dpc3Q8L2tleXdvcmQ+PGtleXdvcmQ+
aW50ZXJwZXJzb25hbCBjb21tdW5pY2F0aW9uPC9rZXl3b3JkPjxrZXl3b3JkPmludGVydmlldzwv
a2V5d29yZD48a2V5d29yZD5tZWRpY2FsIHNwZWNpYWxpc3Q8L2tleXdvcmQ+PGtleXdvcmQ+bW9y
YmlkaXR5PC9rZXl3b3JkPjxrZXl3b3JkPm1vdGl2YXRpb248L2tleXdvcmQ+PGtleXdvcmQ+cGFy
ZW50PC9rZXl3b3JkPjxrZXl3b3JkPnBhdGllbnQ8L2tleXdvcmQ+PGtleXdvcmQ+cGVkaWF0cmlj
aWFuPC9rZXl3b3JkPjxrZXl3b3JkPnBoeXNpY2lhbjwva2V5d29yZD48a2V5d29yZD5wbGFubmlu
Zzwva2V5d29yZD48a2V5d29yZD5wcmVzY3JpcHRpb248L2tleXdvcmQ+PGtleXdvcmQ+cHVsbW9u
b2xvZ2lzdDwva2V5d29yZD48a2V5d29yZD5yZXNwb25zaWJpbGl0eTwva2V5d29yZD48a2V5d29y
ZD5zZWxmIGNhcmU8L2tleXdvcmQ+PGtleXdvcmQ+dGF4b25vbXk8L2tleXdvcmQ+PGtleXdvcmQ+
dGhlcmFweTwva2V5d29yZD48a2V5d29yZD5jb3J0aWNvc3Rlcm9pZDwva2V5d29yZD48L2tleXdv
cmRzPjx1cmxzPjxyZWxhdGVkLXVybHM+PHVybD5odHRwOi8vd3d3LmJpb21lZGNlbnRyYWwuY29t
L2JtY3B1bG1tZWQvPC91cmw+PHVybD5odHRwOi8vb3ZpZHNwLm92aWQuY29tL292aWR3ZWIuY2dp
P1Q9SlMmYW1wO0NTQz1ZJmFtcDtORVdTPU4mYW1wO1BBR0U9ZnVsbHRleHQmYW1wO0Q9ZW1lZDE4
YiZhbXA7QU49NjA0MzExMDYxPC91cmw+PHVybD5odHRwOi8vcmVzb2x2ZXIuZWJzY29ob3N0LmNv
bS9vcGVudXJsP2lzc249MTQ3MTI0NjYmYW1wO1ZvbHVtZT0xNSZhbXA7aXNzdWU9MSZhbXA7c3Bh
Z2U9bm8rcGFnaW5hdGlvbiZhbXA7dGl0bGU9UGF0aWVudHMmYXBvczsrcGVyc3BlY3RpdmUrb2Yr
YmFycmllcnMrYW5kK2ZhY2lsaXRhdG9ycyt0byt0YWtpbmcrbG9uZy10ZXJtK2NvbnRyb2xsZXIr
bWVkaWNhdGlvbitmb3IrYXN0aG1hOitBK25vdmVsK3RheG9ub215JmFtcDt5ZWFyPTIwMTUmYW1w
O2F1bGFzdD1QZWxhZXo8L3VybD48L3JlbGF0ZWQtdXJscz48L3VybHM+PGlzYm4+MTQ3MS0yNDY2
PC9pc2JuPjx3b3JrLXR5cGU+SW4gUHJlc3M8L3dvcmstdHlwZT48dGl0bGVzPjx0aXRsZT5QYXRp
ZW50cyZhcG9zOyBwZXJzcGVjdGl2ZSBvZiBiYXJyaWVycyBhbmQgZmFjaWxpdGF0b3JzIHRvIHRh
a2luZyBsb25nLXRlcm0gY29udHJvbGxlciBtZWRpY2F0aW9uIGZvciBhc3RobWE6IEEgbm92ZWwg
dGF4b25vbXk8L3RpdGxlPjxzZWNvbmRhcnktdGl0bGU+Qk1DIFB1bG1vbmFyeSBNZWRpY2luZS48
L3NlY29uZGFyeS10aXRsZT48L3RpdGxlcz48Y29udHJpYnV0b3JzPjxhdXRob3JzPjxhdXRob3I+
UGVsYWV6LCBTLjwvYXV0aG9yPjxhdXRob3I+TGFtb250YWduZSwgQS4gSi48L2F1dGhvcj48YXV0
aG9yPkNvbGxpbiwgSi48L2F1dGhvcj48YXV0aG9yPkdhdXRoaWVyLCBBLjwvYXV0aG9yPjxhdXRo
b3I+R3JhZCwgUi4gTS48L2F1dGhvcj48YXV0aG9yPkJsYWlzLCBMLjwvYXV0aG9yPjxhdXRob3I+
TGF2b2llLCBLLiBMLjwvYXV0aG9yPjxhdXRob3I+QmFjb24sIFMuIEwuPC9hdXRob3I+PGF1dGhv
cj5Fcm5zdCwgUC48L2F1dGhvcj48YXV0aG9yPkd1YXksIEguPC9hdXRob3I+PGF1dGhvcj5NY0tp
bm5leSwgTS4gTC48L2F1dGhvcj48YXV0aG9yPkR1Y2hhcm1lLCBGLiBNLjwvYXV0aG9yPjwvYXV0
aG9ycz48L2NvbnRyaWJ1dG9ycz48bGFuZ3VhZ2U+RW5nbGlzaDwvbGFuZ3VhZ2U+PGFkZGVkLWRh
dGUgZm9ybWF0PSJ1dGMiPjE0OTA2MTUyOTI8L2FkZGVkLWRhdGU+PHJlZi10eXBlIG5hbWU9Ikpv
dXJuYWwgQXJ0aWNsZSI+MTc8L3JlZi10eXBlPjxhdXRoLWFkZHJlc3M+KFBlbGFleiwgTGFtb250
YWduZSwgR2F1dGhpZXIsIER1Y2hhcm1lKSBTYWludGUtSnVzdGluZSBVbml2ZXJzaXR5IEhlYWx0
aCBDZW50cmUgTW9udHJlYWwsIENsaW5pY2FsIFJlc2VhcmNoIGFuZCBLbm93bGVkZ2UgVHJhbnNm
ZXIgVW5pdCBvbiBDaGlsZGhvb2QgQXN0aG1hLCBSZXNlYXJjaCBDZW50cmUsIFF1ZWJlYywgQ2Fu
YWRhIChDb2xsaW4sIEJsYWlzKSBVbml2ZXJzaXR5IG9mIE1vbnRyZWFsLCBEZXBhcnRtZW50IG9m
IFBoYXJtYWNvbG9neSwgTW9udHJlYWwsIFF1ZWJlYywgQ2FuYWRhIChHcmFkKSBEZXBhcnRtZW50
IG9mIEZhbWlseSBNZWRpY2luZSwgSmV3aXNoIEdlbmVyYWwgSG9zcGl0YWwsIE1vbnRyZWFsLCBR
dWViZWMsIENhbmFkYSAoTGF2b2llKSBVbml2ZXJzaXRlIGR1IFF1ZWJlYyBhIE1vbnRyZWFsLCBE
ZXBhcnRtZW50IG9mIFBzeWNob2xvZ3ksIE1vbnRyZWFsLCBRdWViZWMsIENhbmFkYSAoQmFjb24p
IENvbmNvcmRpYSBVbml2ZXJzaXR5LCBEZXBhcnRtZW50IG9mIEV4ZXJjaXNlIFNjaWVuY2VzLCBN
b250cmVhbCwgUXVlYmVjLCBDYW5hZGEgKEVybnN0KSBEZXBhcnRtZW50IG9mIFB1bG1vbmFyeSBN
ZWRpY2luZSwgSmV3aXNoIEdlbmVyYWwgSG9zcGl0YWwsIE1vbnRyZWFsLCBRdWViZWMsIENhbmFk
YSAoRXJuc3QsIER1Y2hhcm1lKSBNY0dpbGwgVW5pdmVyc2l0eSwgRGVwYXJ0bWVudCBvZiBFcGlk
ZW1pb2xvZ3ksIEJpb3N0YXRpc3RpY3MgYW5kIE9jY3VwYXRpb25hbCBIZWFsdGgsIE1vbnRyZWFs
LCBRdWViZWMsIENhbmFkYSAoR3VheSkgSW5zdGl0dXQgbmF0aW9uYWwgZCZhcG9zO2V4Y2VsbGVu
Y2UgZW4gc2FudGUgZXQgZW4gc2VydmljZXMgc29jaWF1eCwgUXVlYmVjLCBRdWViZWMsIENhbmFk
YSAoTWNLaW5uZXksIER1Y2hhcm1lKSBVbml2ZXJzaXR5IG9mIE1vbnRyZWFsLCBEZXBhcnRtZW50
IG9mIFBhZWRpYXRyaWNzLCBNb250cmVhbCwgUXVlYmVjLCBDYW5hZGEgKER1Y2hhcm1lKSBVbml2
ZXJzaXR5IG9mIE1vbnRyZWFsLCBEZXBhcnRtZW50IG9mIFNvY2lhbCBhbmQgUHJldmVudGl2ZSBN
ZWRpY2luZSwgTW9udHJlYWwsIFF1ZWJlYywgQ2FuYWRhIChEdWNoYXJtZSkgRGVwYXJ0bWVudHMg
b2YgUGVkaWF0cmljcyBhbmQgb2YgU29jaWFsIGFuZCBQcmV2ZW50aXZlIE1lZGljaW5lLCBBc3Nv
Y2lhdGUgRGlyZWN0b3Igb2YgQ2xpbmljYWwgUmVzZWFyY2gsIFJlc2VhcmNoIENlbnRyZSwgQ0hV
IFNhaW50ZS1KdXN0aW5lLCAzMTc1IENvdGUgU2FpbnRlLUNhdGhlcmluZSwgUm9vbSA3OTM5LCBN
b250cmVhbCwgUXVlYmVjLCBIM1QgMUM1IENhbmFkYSYjeEQ7Ri5NLiBEdWNoYXJtZSwgRGVwYXJ0
bWVudHMgb2YgUGVkaWF0cmljcyBhbmQgb2YgU29jaWFsIGFuZCBQcmV2ZW50aXZlIE1lZGljaW5l
LCBBc3NvY2lhdGUgRGlyZWN0b3Igb2YgQ2xpbmljYWwgUmVzZWFyY2gsIFJlc2VhcmNoIENlbnRy
ZSwgQ0hVIFNhaW50ZS1KdXN0aW5lLCAzMTc1IENvdGUgU2FpbnRlLUNhdGhlcmluZSwgUm9vbSA3
OTM5LCBNb250cmVhbCwgUXVlYmVjLCBIM1QgMUM1IENhbmFkYTwvYXV0aC1hZGRyZXNzPjxkYXRl
cz48eWVhcj4yMDE1PC95ZWFyPjwvZGF0ZXM+PHJlYy1udW1iZXI+NDc0NjwvcmVjLW51bWJlcj48
bGFzdC11cGRhdGVkLWRhdGUgZm9ybWF0PSJ1dGMiPjE0OTA2OTg4NjI8L2xhc3QtdXBkYXRlZC1k
YXRlPjxhY2Nlc3Npb24tbnVtPjYwNDMxMTA2MTwvYWNjZXNzaW9uLW51bT48ZWxlY3Ryb25pYy1y
ZXNvdXJjZS1udW0+aHR0cDovL2R4LmRvaS5vcmcvMTAuMTE4Ni9zMTI4OTAtMDE1LTAwNDQtOTwv
ZWxlY3Ryb25pYy1yZXNvdXJjZS1udW0+PHZvbHVtZT4yNTwvdm9sdW1lPjwvcmVjb3JkPjwvQ2l0
ZT48L0VuZE5vdGU+AG==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bGUgZmFjZT0ic3VwZXJzY3JpcHQiPjY4LDc1PC9zdHlsZT48L0Rpc3BsYXlUZXh0PjxyZWNvcmQ+
PGRhdGVzPjxwdWItZGF0ZXM+PGRhdGU+RmViPC9kYXRlPjwvcHViLWRhdGVzPjx5ZWFyPjIwMDk8
L3llYXI+PC9kYXRlcz48a2V5d29yZHM+PGtleXdvcmQ+KkFzdGhtYS90aCBbVGhlcmFweV08L2tl
eXdvcmQ+PGtleXdvcmQ+QXR0aXR1ZGUgb2YgSGVhbHRoIFBlcnNvbm5lbDwva2V5d29yZD48a2V5
d29yZD5DbGluaWNhbCBDb21wZXRlbmNlPC9rZXl3b3JkPjxrZXl3b3JkPkNvbW11bmljYXRpb248
L2tleXdvcmQ+PGtleXdvcmQ+SGVhbHRoIEtub3dsZWRnZSwgQXR0aXR1ZGVzLCBQcmFjdGljZTwv
a2V5d29yZD48a2V5d29yZD5IdW1hbnM8L2tleXdvcmQ+PGtleXdvcmQ+UGF0aWVudCBDYXJlIFBs
YW5uaW5nPC9rZXl3b3JkPjxrZXl3b3JkPipQYXRpZW50IEVkdWNhdGlvbiBhcyBUb3BpYzwva2V5
d29yZD48a2V5d29yZD5QYXRpZW50LUNlbnRlcmVkIENhcmU8L2tleXdvcmQ+PGtleXdvcmQ+UGh5
c2ljaWFuLVBhdGllbnQgUmVsYXRpb25zPC9rZXl3b3JkPjxrZXl3b3JkPlBoeXNpY2lhbnMsIEZh
bWlseTwva2V5d29yZD48a2V5d29yZD5QcmltYXJ5IEhlYWx0aCBDYXJlPC9rZXl3b3JkPjxrZXl3
b3JkPlF1ZXN0aW9ubmFpcmVzPC9rZXl3b3JkPjxrZXl3b3JkPipTZWxmIENhcmU8L2tleXdvcmQ+
PGtleXdvcmQ+U2luZ2Fwb3JlPC9rZXl3b3JkPjwva2V5d29yZHM+PHVybHM+PHJlbGF0ZWQtdXJs
cz48dXJsPmh0dHA6Ly9vdmlkc3Aub3ZpZC5jb20vb3ZpZHdlYi5jZ2k/VD1KUyZhbXA7Q1NDPVkm
YW1wO05FV1M9TiZhbXA7UEFHRT1mdWxsdGV4dCZhbXA7RD1tZWRsJmFtcDtBTj0xOTI5NjAzMTwv
dXJsPjx1cmw+aHR0cDovL3d3dy50ZG5ldC5jb20vc290b25fYXRoZW5zL3Jlc29sdmVyLz9pc3Nu
PTAwMzc1Njc1JmFtcDtWb2x1bWU9NTAmYW1wO2lzc3VlPTImYW1wO3NwYWdlPTE2MCZhbXA7dGl0
bGU9QStxdWFsaXRhdGl2ZStzdHVkeStvZitmYWN0b3JzK2luZmx1ZW5jaW5nK2ZhbWlseStwaHlz
aWNpYW5zJTI3K3ByZXNjcmlwdGlvbitvZit0aGUrV3JpdHRlbitBc3RobWErQWN0aW9uK1BsYW4r
aW4rcHJpbWFyeStjYXJlK2luK1NpbmdhcG9yZS4mYW1wO3llYXI9MjAwOSZhbXA7YXVsYXN0PVRh
bjwvdXJsPjwvcmVsYXRlZC11cmxzPjwvdXJscz48aXNibj4wMDM3LTU2NzU8L2lzYm4+PHdvcmst
dHlwZT5SZXNlYXJjaCBTdXBwb3J0LCBOb24tVS5TLiBHb3YmYXBvczt0PC93b3JrLXR5cGU+PHRp
dGxlcz48dGl0bGU+QSBxdWFsaXRhdGl2ZSBzdHVkeSBvZiBmYWN0b3JzIGluZmx1ZW5jaW5nIGZh
bWlseSBwaHlzaWNpYW5zJmFwb3M7IHByZXNjcmlwdGlvbiBvZiB0aGUgV3JpdHRlbiBBc3RobWEg
QWN0aW9uIFBsYW4gaW4gcHJpbWFyeSBjYXJlIGluIFNpbmdhcG9yZTwvdGl0bGU+PHNlY29uZGFy
eS10aXRsZT5TaW5nYXBvcmUgTWVkaWNhbCBKb3VybmFsPC9zZWNvbmRhcnktdGl0bGU+PGFsdC10
aXRsZT5TaW5nYXBvcmUgTWVkIEo8L2FsdC10aXRsZT48L3RpdGxlcz48cGFnZXM+MTYwLTQ8L3Bh
Z2VzPjxudW1iZXI+MjwvbnVtYmVyPjxjb250cmlidXRvcnM+PGF1dGhvcnM+PGF1dGhvcj5UYW4s
IE4uIEMuPC9hdXRob3I+PGF1dGhvcj5UYXksIEkuIEguPC9hdXRob3I+PGF1dGhvcj5OZ29oLCBB
LjwvYXV0aG9yPjxhdXRob3I+VGFuLCBNLjwvYXV0aG9yPjwvYXV0aG9ycz48L2NvbnRyaWJ1dG9y
cz48bGFuZ3VhZ2U+RW5nbGlzaDwvbGFuZ3VhZ2U+PGFkZGVkLWRhdGUgZm9ybWF0PSJ1dGMiPjE0
MjAyMjExMTE8L2FkZGVkLWRhdGU+PHJlZi10eXBlIG5hbWU9IkpvdXJuYWwgQXJ0aWNsZSI+MTc8
L3JlZi10eXBlPjxhdXRoLWFkZHJlc3M+U2luZ0hlYWx0aCBQb2x5Y2xpbmljcy1QYXNpciBSaXMs
IDEgUGFzaXIgUmlzIERyaXZlIDQsICMwMS0xMSwgU2luZ2Fwb3JlLiB0YW4ubmdpYXAuY2h1YW5A
c2luZ2hlYWx0aC5jb20uc2c8L2F1dGgtYWRkcmVzcz48cmVtb3RlLWRhdGFiYXNlLXByb3ZpZGVy
Pk92aWQgVGVjaG5vbG9naWVzPC9yZW1vdGUtZGF0YWJhc2UtcHJvdmlkZXI+PHJlYy1udW1iZXI+
MjQyPC9yZWMtbnVtYmVyPjxsYXN0LXVwZGF0ZWQtZGF0ZSBmb3JtYXQ9InV0YyI+MTQ5MDY5ODg2
MjwvbGFzdC11cGRhdGVkLWRhdGU+PGFjY2Vzc2lvbi1udW0+MTkyOTYwMzE8L2FjY2Vzc2lvbi1u
dW0+PHZvbHVtZT41MDwvdm9sdW1lPjxyZW1vdGUtZGF0YWJhc2UtbmFtZT5NRURMSU5FPC9yZW1v
dGUtZGF0YWJhc2UtbmFtZT48L3JlY29yZD48L0NpdGU+PENpdGU+PEF1dGhvcj5QZWxhZXo8L0F1
dGhvcj48WWVhcj4yMDE1PC9ZZWFyPjxJRFRleHQ+UGF0aWVudHMmYXBvczsgcGVyc3BlY3RpdmUg
b2YgYmFycmllcnMgYW5kIGZhY2lsaXRhdG9ycyB0byB0YWtpbmcgbG9uZy10ZXJtIGNvbnRyb2xs
ZXIgbWVkaWNhdGlvbiBmb3IgYXN0aG1hOiBBIG5vdmVsIHRheG9ub215PC9JRFRleHQ+PHJlY29y
ZD48a2V5d29yZHM+PGtleXdvcmQ+QWRoZXJlbmNlPC9rZXl3b3JkPjxrZXl3b3JkPkFzdGhtYTwv
a2V5d29yZD48a2V5d29yZD5CYXJyaWVyczwva2V5d29yZD48a2V5d29yZD5GYWNpbGl0YXRvcnM8
L2tleXdvcmQ+PGtleXdvcmQ+SW5oYWxlZCBjb3J0aWNvc3Rlcm9pZHM8L2tleXdvcmQ+PGtleXdv
cmQ+TG9uZy10ZXJtIGRhaWx5IGNvbnRyb2xsZXIgbWVkaWNhdGlvbjwva2V5d29yZD48a2V5d29y
ZD5QYXRpZW50IHBlcnNwZWN0aXZlPC9rZXl3b3JkPjxrZXl3b3JkPmFkb2xlc2NlbnQ8L2tleXdv
cmQ+PGtleXdvcmQ+YWR1bHQ8L2tleXdvcmQ+PGtleXdvcmQ+YXN0aG1hPC9rZXl3b3JkPjxrZXl3
b3JkPmNhc2Ugc3R1ZHk8L2tleXdvcmQ+PGtleXdvcmQ+Y2hpbGQ8L2tleXdvcmQ+PGtleXdvcmQ+
Y29nbml0aW9uPC9rZXl3b3JkPjxrZXl3b3JkPmRvY3RvciBwYXRpZW50IHJlbGF0aW9uPC9rZXl3
b3JkPjxrZXl3b3JkPmRydWcgdGhlcmFweTwva2V5d29yZD48a2V5d29yZD5mZW1hbGU8L2tleXdv
cmQ+PGtleXdvcmQ+Zm9sbG93IHVwPC9rZXl3b3JkPjxrZXl3b3JkPmdlbmVyYWwgcHJhY3RpdGlv
bmVyPC9rZXl3b3JkPjxrZXl3b3JkPmhlYWx0aCBjYXJlIHN5c3RlbTwva2V5d29yZD48a2V5d29y
ZD5odW1hbjwva2V5d29yZD48a2V5d29yZD5pbW11bm9sb2dpc3Q8L2tleXdvcmQ+PGtleXdvcmQ+
aW50ZXJwZXJzb25hbCBjb21tdW5pY2F0aW9uPC9rZXl3b3JkPjxrZXl3b3JkPmludGVydmlldzwv
a2V5d29yZD48a2V5d29yZD5tZWRpY2FsIHNwZWNpYWxpc3Q8L2tleXdvcmQ+PGtleXdvcmQ+bW9y
YmlkaXR5PC9rZXl3b3JkPjxrZXl3b3JkPm1vdGl2YXRpb248L2tleXdvcmQ+PGtleXdvcmQ+cGFy
ZW50PC9rZXl3b3JkPjxrZXl3b3JkPnBhdGllbnQ8L2tleXdvcmQ+PGtleXdvcmQ+cGVkaWF0cmlj
aWFuPC9rZXl3b3JkPjxrZXl3b3JkPnBoeXNpY2lhbjwva2V5d29yZD48a2V5d29yZD5wbGFubmlu
Zzwva2V5d29yZD48a2V5d29yZD5wcmVzY3JpcHRpb248L2tleXdvcmQ+PGtleXdvcmQ+cHVsbW9u
b2xvZ2lzdDwva2V5d29yZD48a2V5d29yZD5yZXNwb25zaWJpbGl0eTwva2V5d29yZD48a2V5d29y
ZD5zZWxmIGNhcmU8L2tleXdvcmQ+PGtleXdvcmQ+dGF4b25vbXk8L2tleXdvcmQ+PGtleXdvcmQ+
dGhlcmFweTwva2V5d29yZD48a2V5d29yZD5jb3J0aWNvc3Rlcm9pZDwva2V5d29yZD48L2tleXdv
cmRzPjx1cmxzPjxyZWxhdGVkLXVybHM+PHVybD5odHRwOi8vd3d3LmJpb21lZGNlbnRyYWwuY29t
L2JtY3B1bG1tZWQvPC91cmw+PHVybD5odHRwOi8vb3ZpZHNwLm92aWQuY29tL292aWR3ZWIuY2dp
P1Q9SlMmYW1wO0NTQz1ZJmFtcDtORVdTPU4mYW1wO1BBR0U9ZnVsbHRleHQmYW1wO0Q9ZW1lZDE4
YiZhbXA7QU49NjA0MzExMDYxPC91cmw+PHVybD5odHRwOi8vcmVzb2x2ZXIuZWJzY29ob3N0LmNv
bS9vcGVudXJsP2lzc249MTQ3MTI0NjYmYW1wO1ZvbHVtZT0xNSZhbXA7aXNzdWU9MSZhbXA7c3Bh
Z2U9bm8rcGFnaW5hdGlvbiZhbXA7dGl0bGU9UGF0aWVudHMmYXBvczsrcGVyc3BlY3RpdmUrb2Yr
YmFycmllcnMrYW5kK2ZhY2lsaXRhdG9ycyt0byt0YWtpbmcrbG9uZy10ZXJtK2NvbnRyb2xsZXIr
bWVkaWNhdGlvbitmb3IrYXN0aG1hOitBK25vdmVsK3RheG9ub215JmFtcDt5ZWFyPTIwMTUmYW1w
O2F1bGFzdD1QZWxhZXo8L3VybD48L3JlbGF0ZWQtdXJscz48L3VybHM+PGlzYm4+MTQ3MS0yNDY2
PC9pc2JuPjx3b3JrLXR5cGU+SW4gUHJlc3M8L3dvcmstdHlwZT48dGl0bGVzPjx0aXRsZT5QYXRp
ZW50cyZhcG9zOyBwZXJzcGVjdGl2ZSBvZiBiYXJyaWVycyBhbmQgZmFjaWxpdGF0b3JzIHRvIHRh
a2luZyBsb25nLXRlcm0gY29udHJvbGxlciBtZWRpY2F0aW9uIGZvciBhc3RobWE6IEEgbm92ZWwg
dGF4b25vbXk8L3RpdGxlPjxzZWNvbmRhcnktdGl0bGU+Qk1DIFB1bG1vbmFyeSBNZWRpY2luZS48
L3NlY29uZGFyeS10aXRsZT48L3RpdGxlcz48Y29udHJpYnV0b3JzPjxhdXRob3JzPjxhdXRob3I+
UGVsYWV6LCBTLjwvYXV0aG9yPjxhdXRob3I+TGFtb250YWduZSwgQS4gSi48L2F1dGhvcj48YXV0
aG9yPkNvbGxpbiwgSi48L2F1dGhvcj48YXV0aG9yPkdhdXRoaWVyLCBBLjwvYXV0aG9yPjxhdXRo
b3I+R3JhZCwgUi4gTS48L2F1dGhvcj48YXV0aG9yPkJsYWlzLCBMLjwvYXV0aG9yPjxhdXRob3I+
TGF2b2llLCBLLiBMLjwvYXV0aG9yPjxhdXRob3I+QmFjb24sIFMuIEwuPC9hdXRob3I+PGF1dGhv
cj5Fcm5zdCwgUC48L2F1dGhvcj48YXV0aG9yPkd1YXksIEguPC9hdXRob3I+PGF1dGhvcj5NY0tp
bm5leSwgTS4gTC48L2F1dGhvcj48YXV0aG9yPkR1Y2hhcm1lLCBGLiBNLjwvYXV0aG9yPjwvYXV0
aG9ycz48L2NvbnRyaWJ1dG9ycz48bGFuZ3VhZ2U+RW5nbGlzaDwvbGFuZ3VhZ2U+PGFkZGVkLWRh
dGUgZm9ybWF0PSJ1dGMiPjE0OTA2MTUyOTI8L2FkZGVkLWRhdGU+PHJlZi10eXBlIG5hbWU9Ikpv
dXJuYWwgQXJ0aWNsZSI+MTc8L3JlZi10eXBlPjxhdXRoLWFkZHJlc3M+KFBlbGFleiwgTGFtb250
YWduZSwgR2F1dGhpZXIsIER1Y2hhcm1lKSBTYWludGUtSnVzdGluZSBVbml2ZXJzaXR5IEhlYWx0
aCBDZW50cmUgTW9udHJlYWwsIENsaW5pY2FsIFJlc2VhcmNoIGFuZCBLbm93bGVkZ2UgVHJhbnNm
ZXIgVW5pdCBvbiBDaGlsZGhvb2QgQXN0aG1hLCBSZXNlYXJjaCBDZW50cmUsIFF1ZWJlYywgQ2Fu
YWRhIChDb2xsaW4sIEJsYWlzKSBVbml2ZXJzaXR5IG9mIE1vbnRyZWFsLCBEZXBhcnRtZW50IG9m
IFBoYXJtYWNvbG9neSwgTW9udHJlYWwsIFF1ZWJlYywgQ2FuYWRhIChHcmFkKSBEZXBhcnRtZW50
IG9mIEZhbWlseSBNZWRpY2luZSwgSmV3aXNoIEdlbmVyYWwgSG9zcGl0YWwsIE1vbnRyZWFsLCBR
dWViZWMsIENhbmFkYSAoTGF2b2llKSBVbml2ZXJzaXRlIGR1IFF1ZWJlYyBhIE1vbnRyZWFsLCBE
ZXBhcnRtZW50IG9mIFBzeWNob2xvZ3ksIE1vbnRyZWFsLCBRdWViZWMsIENhbmFkYSAoQmFjb24p
IENvbmNvcmRpYSBVbml2ZXJzaXR5LCBEZXBhcnRtZW50IG9mIEV4ZXJjaXNlIFNjaWVuY2VzLCBN
b250cmVhbCwgUXVlYmVjLCBDYW5hZGEgKEVybnN0KSBEZXBhcnRtZW50IG9mIFB1bG1vbmFyeSBN
ZWRpY2luZSwgSmV3aXNoIEdlbmVyYWwgSG9zcGl0YWwsIE1vbnRyZWFsLCBRdWViZWMsIENhbmFk
YSAoRXJuc3QsIER1Y2hhcm1lKSBNY0dpbGwgVW5pdmVyc2l0eSwgRGVwYXJ0bWVudCBvZiBFcGlk
ZW1pb2xvZ3ksIEJpb3N0YXRpc3RpY3MgYW5kIE9jY3VwYXRpb25hbCBIZWFsdGgsIE1vbnRyZWFs
LCBRdWViZWMsIENhbmFkYSAoR3VheSkgSW5zdGl0dXQgbmF0aW9uYWwgZCZhcG9zO2V4Y2VsbGVu
Y2UgZW4gc2FudGUgZXQgZW4gc2VydmljZXMgc29jaWF1eCwgUXVlYmVjLCBRdWViZWMsIENhbmFk
YSAoTWNLaW5uZXksIER1Y2hhcm1lKSBVbml2ZXJzaXR5IG9mIE1vbnRyZWFsLCBEZXBhcnRtZW50
IG9mIFBhZWRpYXRyaWNzLCBNb250cmVhbCwgUXVlYmVjLCBDYW5hZGEgKER1Y2hhcm1lKSBVbml2
ZXJzaXR5IG9mIE1vbnRyZWFsLCBEZXBhcnRtZW50IG9mIFNvY2lhbCBhbmQgUHJldmVudGl2ZSBN
ZWRpY2luZSwgTW9udHJlYWwsIFF1ZWJlYywgQ2FuYWRhIChEdWNoYXJtZSkgRGVwYXJ0bWVudHMg
b2YgUGVkaWF0cmljcyBhbmQgb2YgU29jaWFsIGFuZCBQcmV2ZW50aXZlIE1lZGljaW5lLCBBc3Nv
Y2lhdGUgRGlyZWN0b3Igb2YgQ2xpbmljYWwgUmVzZWFyY2gsIFJlc2VhcmNoIENlbnRyZSwgQ0hV
IFNhaW50ZS1KdXN0aW5lLCAzMTc1IENvdGUgU2FpbnRlLUNhdGhlcmluZSwgUm9vbSA3OTM5LCBN
b250cmVhbCwgUXVlYmVjLCBIM1QgMUM1IENhbmFkYSYjeEQ7Ri5NLiBEdWNoYXJtZSwgRGVwYXJ0
bWVudHMgb2YgUGVkaWF0cmljcyBhbmQgb2YgU29jaWFsIGFuZCBQcmV2ZW50aXZlIE1lZGljaW5l
LCBBc3NvY2lhdGUgRGlyZWN0b3Igb2YgQ2xpbmljYWwgUmVzZWFyY2gsIFJlc2VhcmNoIENlbnRy
ZSwgQ0hVIFNhaW50ZS1KdXN0aW5lLCAzMTc1IENvdGUgU2FpbnRlLUNhdGhlcmluZSwgUm9vbSA3
OTM5LCBNb250cmVhbCwgUXVlYmVjLCBIM1QgMUM1IENhbmFkYTwvYXV0aC1hZGRyZXNzPjxkYXRl
cz48eWVhcj4yMDE1PC95ZWFyPjwvZGF0ZXM+PHJlYy1udW1iZXI+NDc0NjwvcmVjLW51bWJlcj48
bGFzdC11cGRhdGVkLWRhdGUgZm9ybWF0PSJ1dGMiPjE0OTA2OTg4NjI8L2xhc3QtdXBkYXRlZC1k
YXRlPjxhY2Nlc3Npb24tbnVtPjYwNDMxMTA2MTwvYWNjZXNzaW9uLW51bT48ZWxlY3Ryb25pYy1y
ZXNvdXJjZS1udW0+aHR0cDovL2R4LmRvaS5vcmcvMTAuMTE4Ni9zMTI4OTAtMDE1LTAwNDQtOTwv
ZWxlY3Ryb25pYy1yZXNvdXJjZS1udW0+PHZvbHVtZT4yNTwvdm9sdW1lPjwvcmVjb3JkPjwvQ2l0
ZT48L0VuZE5vdGU+AG==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3378AE" w:rsidRPr="009A013B">
              <w:rPr>
                <w:rFonts w:asciiTheme="minorHAnsi" w:hAnsiTheme="minorHAnsi"/>
                <w:sz w:val="20"/>
                <w:szCs w:val="20"/>
                <w:lang w:val="en-US"/>
              </w:rPr>
            </w:r>
            <w:r w:rsidR="003378AE"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68,75</w:t>
            </w:r>
            <w:r w:rsidR="003378AE"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(HCP).</w:t>
            </w:r>
          </w:p>
          <w:p w14:paraId="25980D6D" w14:textId="743FA999" w:rsidR="00151E87" w:rsidRPr="009A013B" w:rsidRDefault="00FC3B44" w:rsidP="00E70904">
            <w:pPr>
              <w:pStyle w:val="ListParagraph"/>
              <w:widowControl w:val="0"/>
              <w:numPr>
                <w:ilvl w:val="0"/>
                <w:numId w:val="20"/>
              </w:numPr>
              <w:autoSpaceDE w:val="0"/>
              <w:autoSpaceDN w:val="0"/>
              <w:adjustRightInd w:val="0"/>
              <w:spacing w:before="0" w:after="0" w:line="240" w:lineRule="auto"/>
              <w:contextualSpacing/>
              <w:rPr>
                <w:rFonts w:asciiTheme="minorHAnsi" w:hAnsiTheme="minorHAnsi"/>
                <w:sz w:val="20"/>
                <w:szCs w:val="20"/>
                <w:lang w:val="en-US"/>
              </w:rPr>
            </w:pPr>
            <w:r w:rsidRPr="009A013B">
              <w:rPr>
                <w:rFonts w:asciiTheme="minorHAnsi" w:hAnsiTheme="minorHAnsi"/>
                <w:sz w:val="20"/>
                <w:szCs w:val="20"/>
                <w:lang w:val="en-US"/>
              </w:rPr>
              <w:t xml:space="preserve">Patients with low health literacy, </w:t>
            </w:r>
            <w:r w:rsidR="00FC2902" w:rsidRPr="009A013B">
              <w:rPr>
                <w:rFonts w:asciiTheme="minorHAnsi" w:hAnsiTheme="minorHAnsi"/>
                <w:sz w:val="20"/>
                <w:szCs w:val="20"/>
                <w:lang w:val="en-US"/>
              </w:rPr>
              <w:t xml:space="preserve">African American </w:t>
            </w:r>
            <w:r w:rsidR="00534586" w:rsidRPr="009A013B">
              <w:rPr>
                <w:rFonts w:asciiTheme="minorHAnsi" w:hAnsiTheme="minorHAnsi"/>
                <w:sz w:val="20"/>
                <w:szCs w:val="20"/>
                <w:lang w:val="en-US"/>
              </w:rPr>
              <w:t xml:space="preserve">young people, </w:t>
            </w:r>
            <w:r w:rsidR="00FC2902" w:rsidRPr="009A013B">
              <w:rPr>
                <w:rFonts w:asciiTheme="minorHAnsi" w:hAnsiTheme="minorHAnsi"/>
                <w:sz w:val="20"/>
                <w:szCs w:val="20"/>
                <w:lang w:val="en-US"/>
              </w:rPr>
              <w:t>adolescents and their carers reported the need and desire for accurate knowledge relating to asthma</w:t>
            </w:r>
            <w:r w:rsidR="00FC2902" w:rsidRPr="009A013B">
              <w:rPr>
                <w:rFonts w:asciiTheme="minorHAnsi" w:hAnsiTheme="minorHAnsi"/>
                <w:sz w:val="20"/>
                <w:szCs w:val="20"/>
                <w:lang w:val="en-US"/>
              </w:rPr>
              <w:fldChar w:fldCharType="begin">
                <w:fldData xml:space="preserve">PEVuZE5vdGU+PENpdGU+PEF1dGhvcj5NY0NsZWxsYW5kPC9BdXRob3I+PFllYXI+MjAxMzwvWWVh
cj48SURUZXh0PlBlcmNlcHRpb25zIG9mIHBlZGlhdHJpYyBhc3RobWEgaW4gQWZyaWNhbiBBbWVy
aWNhbiB1bmRlcnNlcnZlZCBmYW1pbGllcyB1c2luZyBtZXRhcGhvcmljYWwgYW5hbHlzaXM8L0lE
VGV4dD48RGlzcGxheVRleHQ+PHN0eWxlIGZhY2U9InN1cGVyc2NyaXB0Ij40Myw0NCw0OTwvc3R5
bGU+PC9EaXNwbGF5VGV4dD48cmVjb3JkPjxrZXl3b3Jkcz48a2V5d29yZD5Bc3RobWEgLS0gVGhl
cmFweSAtLSBJbiBJbmZhbmN5IGFuZCBDaGlsZGhvb2Q8L2tleXdvcmQ+PGtleXdvcmQ+QmxhY2tz
IC0tIEluIEluZmFuY3kgYW5kIENoaWxkaG9vZDwva2V5d29yZD48a2V5d29yZD5GYW1pbHkgQXR0
aXR1ZGVzPC9rZXl3b3JkPjxrZXl3b3JkPkF0dGl0dWRlIHRvIElsbG5lc3M8L2tleXdvcmQ+PGtl
eXdvcmQ+TWVkaWNhbGx5IFVuZGVyc2VydmVkPC9rZXl3b3JkPjxrZXl3b3JkPkZhbWlseSBSb2xl
PC9rZXl3b3JkPjxrZXl3b3JkPkRpc2Vhc2UgTWFuYWdlbWVudCAtLSBJbiBJbmZhbmN5IGFuZCBD
aGlsZGhvb2Q8L2tleXdvcmQ+PGtleXdvcmQ+U2VsZiBDYXJlIC0tIEluIEluZmFuY3kgYW5kIENo
aWxkaG9vZDwva2V5d29yZD48a2V5d29yZD5IdW1hbjwva2V5d29yZD48a2V5d29yZD5GdW5kaW5n
IFNvdXJjZTwva2V5d29yZD48a2V5d29yZD5NZWRpY2FsbHkgVW5kZXJzZXJ2ZWQgQXJlYTwva2V5
d29yZD48a2V5d29yZD5VcmJhbiBBcmVhczwva2V5d29yZD48a2V5d29yZD5OYXJyYXRpdmVzPC9r
ZXl3b3JkPjxrZXl3b3JkPkNvbmNlcHR1YWwgRnJhbWV3b3JrPC9rZXl3b3JkPjxrZXl3b3JkPklu
dGVydmlld3M8L2tleXdvcmQ+PGtleXdvcmQ+Q2hpbGQsIFByZXNjaG9vbDwva2V5d29yZD48a2V5
d29yZD5DaGlsZDwva2V5d29yZD48a2V5d29yZD5BZG9sZXNjZW5jZTwva2V5d29yZD48a2V5d29y
ZD5UaGVtYXRpYyBBbmFseXNpczwva2V5d29yZD48a2V5d29yZD5NZXRhcGhvcjwva2V5d29yZD48
a2V5d29yZD5EaXNlYXNlIEV4YWNlcmJhdGlvbjwva2V5d29yZD48a2V5d29yZD5TaWJsaW5nczwv
a2V5d29yZD48a2V5d29yZD5IZWFsdGggS25vd2xlZGdlPC9rZXl3b3JkPjxrZXl3b3JkPlRlYWNo
ZXJzPC9rZXl3b3JkPjxrZXl3b3JkPkhlYWx0aCBTZXJ2aWNlcyBBY2Nlc3NpYmlsaXR5PC9rZXl3
b3JkPjxrZXl3b3JkPlNjaG9vbCBIZWFsdGggU2VydmljZXM8L2tleXdvcmQ+PGtleXdvcmQ+UGVk
aWF0cmljIE51cnNpbmc8L2tleXdvcmQ+PGtleXdvcmQ+TnVyc2luZyBQcmFjdGljZTwva2V5d29y
ZD48a2V5d29yZD5QYXRpZW50IEVkdWNhdGlvbjwva2V5d29yZD48L2tleXdvcmRzPjx1cmxzPjxy
ZWxhdGVkLXVybHM+PHVybD5odHRwOi8vc2VhcmNoLmVic2NvaG9zdC5jb20vbG9naW4uYXNweD9k
aXJlY3Q9dHJ1ZSZhbXA7ZGI9cnpoJmFtcDtBTj0xMDQxNDE3NTEmYW1wO3NpdGU9ZWhvc3QtbGl2
ZTwvdXJsPjwvcmVsYXRlZC11cmxzPjwvdXJscz48aXNibj4xNTM5LTAxMzY8L2lzYm4+PHRpdGxl
cz48dGl0bGU+UGVyY2VwdGlvbnMgb2YgcGVkaWF0cmljIGFzdGhtYSBpbiBBZnJpY2FuIEFtZXJp
Y2FuIHVuZGVyc2VydmVkIGZhbWlsaWVzIHVzaW5nIG1ldGFwaG9yaWNhbCBhbmFseXNpczwvdGl0
bGU+PHNlY29uZGFyeS10aXRsZT5Kb3VybmFsIGZvciBTcGVjaWFsaXN0cyBpbiBQZWRpYXRyaWMg
TnVyc2luZzwvc2Vjb25kYXJ5LXRpdGxlPjwvdGl0bGVzPjxwYWdlcz4zNDItMzUzIDEycDwvcGFn
ZXM+PG51bWJlcj40PC9udW1iZXI+PGNvbnRyaWJ1dG9ycz48YXV0aG9ycz48YXV0aG9yPk1jQ2xl
bGxhbmQsIE1vbGx5PC9hdXRob3I+PGF1dGhvcj5XZW56LCBDYXRoeTwvYXV0aG9yPjxhdXRob3I+
U29vZCwgS3VzaDwvYXV0aG9yPjxhdXRob3I+WW9ubywgQW5pdGE8L2F1dGhvcj48L2F1dGhvcnM+
PC9jb250cmlidXRvcnM+PGFkZGVkLWRhdGUgZm9ybWF0PSJ1dGMiPjE0NjgzMjEzMTE8L2FkZGVk
LWRhdGU+PHB1Yi1sb2NhdGlvbj5NYWxkZW4sIE1hc3NhY2h1c2V0dHM8L3B1Yi1sb2NhdGlvbj48
cmVmLXR5cGUgbmFtZT0iSm91cm5hbCBBcnRpY2xlIj4xNzwvcmVmLXR5cGU+PGF1dGgtYWRkcmVz
cz5Vbml2ZXJzaXR5IG9mIERldHJvaXQgTWVyY3kgQ29sbGVnZSBvZiBIZWFsdGggUHJvZmVzc2lv
bnMmI3hEO0NvdmVuYW50IENvbW11bml0eSBDYXJlJiN4RDtTdC4gSm9obiBNb3Jvc3MmI3hEO1dp
bGxpYW0gQmVhdW1vbnQgSG9zcGl0YWw8L2F1dGgtYWRkcmVzcz48ZGF0ZXM+PHllYXI+MjAxMzwv
eWVhcj48L2RhdGVzPjxyZW1vdGUtZGF0YWJhc2UtcHJvdmlkZXI+RUJTQ09ob3N0PC9yZW1vdGUt
ZGF0YWJhc2UtcHJvdmlkZXI+PHJlYy1udW1iZXI+MjcwNTwvcmVjLW51bWJlcj48cHVibGlzaGVy
PldpbGV5LUJsYWNrd2VsbDwvcHVibGlzaGVyPjxsYXN0LXVwZGF0ZWQtZGF0ZSBmb3JtYXQ9InV0
YyI+MTQ5MDY5ODg2MjwvbGFzdC11cGRhdGVkLWRhdGU+PGFjY2Vzc2lvbi1udW0+MTA0MTQxNzUx
LiBMYW5ndWFnZTogRW5nbGlzaC4gRW50cnkgRGF0ZTogMjAxMzEwMTAuIFJldmlzaW9uIERhdGU6
IDIwMTUwODIwLiBQdWJsaWNhdGlvbiBUeXBlOiBKb3VybmFsIEFydGljbGU8L2FjY2Vzc2lvbi1u
dW0+PGVsZWN0cm9uaWMtcmVzb3VyY2UtbnVtPjEwLjExMTEvanNwbi4xMjA0NTwvZWxlY3Ryb25p
Yy1yZXNvdXJjZS1udW0+PHZvbHVtZT4xODwvdm9sdW1lPjxyZW1vdGUtZGF0YWJhc2UtbmFtZT5y
emg8L3JlbW90ZS1kYXRhYmFzZS1uYW1lPjwvcmVjb3JkPjwvQ2l0ZT48Q2l0ZT48QXV0aG9yPk1l
bHRvbjwvQXV0aG9yPjxZZWFyPjIwMTQ8L1llYXI+PElEVGV4dD5IZWFsdGggbGl0ZXJhY3kgYW5k
IGFzdGhtYSBtYW5hZ2VtZW50IGFtb25nIEFmcmljYW4tQW1lcmljYW4gYWR1bHRzOiBhbiBpbnRl
cnByZXRhdGl2ZSBwaGVub21lbm9sb2dpY2FsIGFuYWx5c2lzPC9JRFRleHQ+PHJlY29yZD48a2V5
d29yZHM+PGtleXdvcmQ+QWZyaWNhbiBBbWVyaWNhbnMqPC9rZXl3b3JkPjxrZXl3b3JkPkhlYWx0
aCBMaXRlcmFjeSo8L2tleXdvcmQ+PGtleXdvcmQ+U2VsZiBDYXJlKjwva2V5d29yZD48a2V5d29y
ZD5Bc3RobWEvKmV0aG5vbG9neTwva2V5d29yZD48a2V5d29yZD5BZ2VkPC9rZXl3b3JkPjxrZXl3
b3JkPkFzdGhtYS90aGVyYXB5PC9rZXl3b3JkPjxrZXl3b3JkPkNvbXB1dGVyIExpdGVyYWN5PC9r
ZXl3b3JkPjxrZXl3b3JkPkZlbWFsZTwva2V5d29yZD48a2V5d29yZD5IdW1hbnM8L2tleXdvcmQ+
PGtleXdvcmQ+SW50ZXJ2aWV3cyBhcyBUb3BpYzwva2V5d29yZD48a2V5d29yZD5NaWRkbGUgQWdl
ZDwva2V5d29yZD48a2V5d29yZD5QYXRpZW50IFBhcnRpY2lwYXRpb248L2tleXdvcmQ+PGtleXdv
cmQ+UGh5c2ljaWFuLVBhdGllbnQgUmVsYXRpb25zPC9rZXl3b3JkPjxrZXl3b3JkPkN1bHR1cmU8
L2tleXdvcmQ+PGtleXdvcmQ+aGVhbHRoIGRpc3Bhcml0aWVzPC9rZXl3b3JkPjxrZXl3b3JkPm1p
bm9yaXR5IGhlYWx0aDwva2V5d29yZD48a2V5d29yZD5wYXRpZW504oCTcHJvdmlkZXIgY29tbXVu
aWNhdGlvbjwva2V5d29yZD48L2tleXdvcmRzPjx1cmxzPjxyZWxhdGVkLXVybHM+PHVybD5odHRw
Oi8vc2VhcmNoLmVic2NvaG9zdC5jb20vbG9naW4uYXNweD9kaXJlY3Q9dHJ1ZSZhbXA7ZGI9Y21l
ZG0mYW1wO0FOPTI0NjU0NzA2JmFtcDtzaXRlPWVob3N0LWxpdmU8L3VybD48L3JlbGF0ZWQtdXJs
cz48L3VybHM+PGlzYm4+MTUzMi00MzAzPC9pc2JuPjx0aXRsZXM+PHRpdGxlPkhlYWx0aCBsaXRl
cmFjeSBhbmQgYXN0aG1hIG1hbmFnZW1lbnQgYW1vbmcgQWZyaWNhbi1BbWVyaWNhbiBhZHVsdHM6
IGFuIGludGVycHJldGF0aXZlIHBoZW5vbWVub2xvZ2ljYWwgYW5hbHlzaXM8L3RpdGxlPjxzZWNv
bmRhcnktdGl0bGU+VGhlIEpvdXJuYWwgT2YgQXN0aG1hOiBPZmZpY2lhbCBKb3VybmFsIE9mIFRo
ZSBBc3NvY2lhdGlvbiBGb3IgVGhlIENhcmUgT2YgQXN0aG1hPC9zZWNvbmRhcnktdGl0bGU+PC90
aXRsZXM+PHBhZ2VzPjcwMy03MTM8L3BhZ2VzPjxudW1iZXI+NzwvbnVtYmVyPjxjb250cmlidXRv
cnM+PGF1dGhvcnM+PGF1dGhvcj5NZWx0b24sIENvdXJ0bmVlPC9hdXRob3I+PGF1dGhvcj5HcmFm
ZiwgQ2Fyb2x5bjwvYXV0aG9yPjxhdXRob3I+SG9sbWVzLCBHcmV0Y2hlbiBOb3JsaW5nPC9hdXRo
b3I+PGF1dGhvcj5Ccm93biwgTGF3cmVuY2U8L2F1dGhvcj48YXV0aG9yPkJhaWxleSwgSmltPC9h
dXRob3I+PC9hdXRob3JzPjwvY29udHJpYnV0b3JzPjxhZGRlZC1kYXRlIGZvcm1hdD0idXRjIj4x
NDY4MzIxMzEyPC9hZGRlZC1kYXRlPjxwdWItbG9jYXRpb24+RW5nbGFuZDwvcHViLWxvY2F0aW9u
PjxyZWYtdHlwZSBuYW1lPSJKb3VybmFsIEFydGljbGUiPjE3PC9yZWYtdHlwZT48YXV0aC1hZGRy
ZXNzPlJlc2VhcmNoIENlbnRlciBvbiBIZWFsdGggRGlzcGFyaXRpZXMsIEVxdWl0eSwgYW5kIHRo
ZSBFeHBvc29tZSwgVW5pdmVyc2l0eSBvZiBUZW5uZXNzZWUgSGVhbHRoIFNjaWVuY2UgQ2VudGVy
ICwgTWVtcGhpcywgVE4gLCBVU0EgLjwvYXV0aC1hZGRyZXNzPjxkYXRlcz48eWVhcj4yMDE0PC95
ZWFyPjwvZGF0ZXM+PHJlbW90ZS1kYXRhYmFzZS1wcm92aWRlcj5FQlNDT2hvc3Q8L3JlbW90ZS1k
YXRhYmFzZS1wcm92aWRlcj48cmVjLW51bWJlcj4yNzkyPC9yZWMtbnVtYmVyPjxwdWJsaXNoZXI+
SW5mb3JtYSBIZWFsdGhjYXJlPC9wdWJsaXNoZXI+PGxhc3QtdXBkYXRlZC1kYXRlIGZvcm1hdD0i
dXRjIj4xNDkwNjk4ODYyPC9sYXN0LXVwZGF0ZWQtZGF0ZT48YWNjZXNzaW9uLW51bT4yNDY1NDcw
NjwvYWNjZXNzaW9uLW51bT48ZWxlY3Ryb25pYy1yZXNvdXJjZS1udW0+MTAuMzEwOS8wMjc3MDkw
My4yMDE0LjkwNjYwNTwvZWxlY3Ryb25pYy1yZXNvdXJjZS1udW0+PHZvbHVtZT41MTwvdm9sdW1l
PjxyZW1vdGUtZGF0YWJhc2UtbmFtZT5jbWVkbTwvcmVtb3RlLWRhdGFiYXNlLW5hbWU+PC9yZWNv
cmQ+PC9DaXRlPjxDaXRlPjxBdXRob3I+U3BlY2s8L0F1dGhvcj48WWVhcj4yMDE0PC9ZZWFyPjxJ
RFRleHQ+WW91bmcsIEFmcmljYW4gQW1lcmljYW4gYWR1bHRzIHdpdGggYXN0aG1hOiB3aGF0IG1h
dHRlcnMgdG8gdGhlbT88L0lEVGV4dD48cmVjb3JkPjxrZXl3b3Jkcz48a2V5d29yZD5CbGFja3M8
L2tleXdvcmQ+PGtleXdvcmQ+QXN0aG1hIC0tIERydWcgVGhlcmFweTwva2V5d29yZD48a2V5d29y
ZD5IZWFsdGggU2VydmljZXMgQWNjZXNzaWJpbGl0eTwva2V5d29yZD48a2V5d29yZD5IZWFsdGgg
U3RhdHVzIERpc3Bhcml0aWVzPC9rZXl3b3JkPjxrZXl3b3JkPkhlYWx0aGNhcmUgRGlzcGFyaXRp
ZXM8L2tleXdvcmQ+PGtleXdvcmQ+QWRvbGVzY2VuY2U8L2tleXdvcmQ+PGtleXdvcmQ+QWR1bHQ8
L2tleXdvcmQ+PGtleXdvcmQ+QXN0aG1hIC0tIEV0aG5vbG9neTwva2V5d29yZD48a2V5d29yZD5E
aXNlYXNlIE1hbmFnZW1lbnQ8L2tleXdvcmQ+PGtleXdvcmQ+RmVtYWxlPC9rZXl3b3JkPjxrZXl3
b3JkPkZvY3VzIEdyb3Vwczwva2V5d29yZD48a2V5d29yZD5IdW1hbjwva2V5d29yZD48a2V5d29y
ZD5NYWxlPC9rZXl3b3JkPjxrZXl3b3JkPk1lZGljYXRpb24gQ29tcGxpYW5jZTwva2V5d29yZD48
a2V5d29yZD5QaHlzaWNpYW4tUGF0aWVudCBSZWxhdGlvbnM8L2tleXdvcmQ+PGtleXdvcmQ+UXVh
bGl0eSBvZiBMaWZlPC9rZXl3b3JkPjxrZXl3b3JkPlNlbGYgQ2FyZTwva2V5d29yZD48a2V5d29y
ZD5Zb3VuZyBBZHVsdDwva2V5d29yZD48L2tleXdvcmRzPjx1cmxzPjxyZWxhdGVkLXVybHM+PHVy
bD5odHRwOi8vc2VhcmNoLmVic2NvaG9zdC5jb20vbG9naW4uYXNweD9kaXJlY3Q9dHJ1ZSZhbXA7
ZGI9cnpoJmFtcDtBTj0xMDM5OTc3MDcmYW1wO3NpdGU9ZWhvc3QtbGl2ZTwvdXJsPjwvcmVsYXRl
ZC11cmxzPjwvdXJscz48aXNibj4xMDgxLTEyMDY8L2lzYm4+PHRpdGxlcz48dGl0bGU+WW91bmcs
IEFmcmljYW4gQW1lcmljYW4gYWR1bHRzIHdpdGggYXN0aG1hOiB3aGF0IG1hdHRlcnMgdG8gdGhl
bT88L3RpdGxlPjxzZWNvbmRhcnktdGl0bGU+QW5uYWxzIG9mIEFsbGVyZ3ksIEFzdGhtYSAmYW1w
OyBJbW11bm9sb2d5PC9zZWNvbmRhcnktdGl0bGU+PC90aXRsZXM+PHBhZ2VzPjM1LTM5IDVwPC9w
YWdlcz48bnVtYmVyPjE8L251bWJlcj48Y29udHJpYnV0b3JzPjxhdXRob3JzPjxhdXRob3I+U3Bl
Y2ssIEFpbWVlIEwuPC9hdXRob3I+PGF1dGhvcj5OZWxzb24sIEJlbGluZGE8L2F1dGhvcj48YXV0
aG9yPkplZmZlcnNvbiwgUy4gT2xpdmlhPC9hdXRob3I+PGF1dGhvcj5CYXB0aXN0LCBBbGFuIFAu
PC9hdXRob3I+PC9hdXRob3JzPjwvY29udHJpYnV0b3JzPjxhZGRlZC1kYXRlIGZvcm1hdD0idXRj
Ij4xNDY4MzIxMzEwPC9hZGRlZC1kYXRlPjxwdWItbG9jYXRpb24+TmV3IFlvcmssIE5ldyBZb3Jr
PC9wdWItbG9jYXRpb24+PHJlZi10eXBlIG5hbWU9IkpvdXJuYWwgQXJ0aWNsZSI+MTc8L3JlZi10
eXBlPjxhdXRoLWFkZHJlc3M+RGl2aXNpb24gb2YgQWxsZXJneSBhbmQgQ2xpbmljYWwgSW1tdW5v
bG9neSwgVW5pdmVyc2l0eSBvZiBNaWNoaWdhbiwgQW5uIEFyYm9yLCBNaWNoaWdhbi4gRWxlY3Ry
b25pYyBhZGRyZXNzOiBhbGV5dG9uQG1lZC51bWljaC5lZHUuJiN4RDtEZXBhcnRtZW50IG9mIEhl
YWx0aCBCZWhhdmlvciBhbmQgSGVhbHRoIEVkdWNhdGlvbiwgU2Nob29sIG9mIFB1YmxpYyBIZWFs
dGgsIFVuaXZlcnNpdHkgb2YgTWljaGlnYW4sIEFubiBBcmJvciwgTWljaGlnYW4uJiN4RDtEaXZp
c2lvbiBvZiBBbGxlcmd5IGFuZCBDbGluaWNhbCBJbW11bm9sb2d5LCBVbml2ZXJzaXR5IG9mIE1p
Y2hpZ2FuLCBBbm4gQXJib3IsIE1pY2hpZ2FuJiN4RDtEZXBhcnRtZW50IG9mIEhlYWx0aCBCZWhh
dmlvciBhbmQgSGVhbHRoIEVkdWNhdGlvbiwgU2Nob29sIG9mIFB1YmxpYyBIZWFsdGgsIFVuaXZl
cnNpdHkgb2YgTWljaGlnYW4sIEFubiBBcmJvciwgTWljaGlnYW4uPC9hdXRoLWFkZHJlc3M+PGRh
dGVzPjx5ZWFyPjIwMTQ8L3llYXI+PC9kYXRlcz48cmVtb3RlLWRhdGFiYXNlLXByb3ZpZGVyPkVC
U0NPaG9zdDwvcmVtb3RlLWRhdGFiYXNlLXByb3ZpZGVyPjxyZWMtbnVtYmVyPjI1OTQ8L3JlYy1u
dW1iZXI+PHB1Ymxpc2hlcj5FbHNldmllciBTY2llbmNlPC9wdWJsaXNoZXI+PGxhc3QtdXBkYXRl
ZC1kYXRlIGZvcm1hdD0idXRjIj4xNDkwNjk4ODYyPC9sYXN0LXVwZGF0ZWQtZGF0ZT48YWNjZXNz
aW9uLW51bT4xMDM5OTc3MDcuIExhbmd1YWdlOiBFbmdsaXNoLiBFbnRyeSBEYXRlOiAyMDE0MDMx
NC4gUmV2aXNpb24gRGF0ZTogMjAxNTA3MTAuIFB1YmxpY2F0aW9uIFR5cGU6IEpvdXJuYWwgQXJ0
aWNsZTwvYWNjZXNzaW9uLW51bT48ZWxlY3Ryb25pYy1yZXNvdXJjZS1udW0+MTAuMTAxNi9qLmFu
YWkuMjAxMy4xMC4wMTY8L2VsZWN0cm9uaWMtcmVzb3VyY2UtbnVtPjx2b2x1bWU+MTEyPC92b2x1
bWU+PHJlbW90ZS1kYXRhYmFzZS1uYW1lPnJ6aDwvcmVtb3RlLWRhdGFiYXNlLW5hbWU+PC9yZWNv
cmQ+PC9DaXRlPjwvRW5kTm90ZT4A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PEVuZE5vdGU+PENpdGU+PEF1dGhvcj5NY0NsZWxsYW5kPC9BdXRob3I+PFllYXI+MjAxMzwvWWVh
cj48SURUZXh0PlBlcmNlcHRpb25zIG9mIHBlZGlhdHJpYyBhc3RobWEgaW4gQWZyaWNhbiBBbWVy
aWNhbiB1bmRlcnNlcnZlZCBmYW1pbGllcyB1c2luZyBtZXRhcGhvcmljYWwgYW5hbHlzaXM8L0lE
VGV4dD48RGlzcGxheVRleHQ+PHN0eWxlIGZhY2U9InN1cGVyc2NyaXB0Ij40Myw0NCw0OTwvc3R5
bGU+PC9EaXNwbGF5VGV4dD48cmVjb3JkPjxrZXl3b3Jkcz48a2V5d29yZD5Bc3RobWEgLS0gVGhl
cmFweSAtLSBJbiBJbmZhbmN5IGFuZCBDaGlsZGhvb2Q8L2tleXdvcmQ+PGtleXdvcmQ+QmxhY2tz
IC0tIEluIEluZmFuY3kgYW5kIENoaWxkaG9vZDwva2V5d29yZD48a2V5d29yZD5GYW1pbHkgQXR0
aXR1ZGVzPC9rZXl3b3JkPjxrZXl3b3JkPkF0dGl0dWRlIHRvIElsbG5lc3M8L2tleXdvcmQ+PGtl
eXdvcmQ+TWVkaWNhbGx5IFVuZGVyc2VydmVkPC9rZXl3b3JkPjxrZXl3b3JkPkZhbWlseSBSb2xl
PC9rZXl3b3JkPjxrZXl3b3JkPkRpc2Vhc2UgTWFuYWdlbWVudCAtLSBJbiBJbmZhbmN5IGFuZCBD
aGlsZGhvb2Q8L2tleXdvcmQ+PGtleXdvcmQ+U2VsZiBDYXJlIC0tIEluIEluZmFuY3kgYW5kIENo
aWxkaG9vZDwva2V5d29yZD48a2V5d29yZD5IdW1hbjwva2V5d29yZD48a2V5d29yZD5GdW5kaW5n
IFNvdXJjZTwva2V5d29yZD48a2V5d29yZD5NZWRpY2FsbHkgVW5kZXJzZXJ2ZWQgQXJlYTwva2V5
d29yZD48a2V5d29yZD5VcmJhbiBBcmVhczwva2V5d29yZD48a2V5d29yZD5OYXJyYXRpdmVzPC9r
ZXl3b3JkPjxrZXl3b3JkPkNvbmNlcHR1YWwgRnJhbWV3b3JrPC9rZXl3b3JkPjxrZXl3b3JkPklu
dGVydmlld3M8L2tleXdvcmQ+PGtleXdvcmQ+Q2hpbGQsIFByZXNjaG9vbDwva2V5d29yZD48a2V5
d29yZD5DaGlsZDwva2V5d29yZD48a2V5d29yZD5BZG9sZXNjZW5jZTwva2V5d29yZD48a2V5d29y
ZD5UaGVtYXRpYyBBbmFseXNpczwva2V5d29yZD48a2V5d29yZD5NZXRhcGhvcjwva2V5d29yZD48
a2V5d29yZD5EaXNlYXNlIEV4YWNlcmJhdGlvbjwva2V5d29yZD48a2V5d29yZD5TaWJsaW5nczwv
a2V5d29yZD48a2V5d29yZD5IZWFsdGggS25vd2xlZGdlPC9rZXl3b3JkPjxrZXl3b3JkPlRlYWNo
ZXJzPC9rZXl3b3JkPjxrZXl3b3JkPkhlYWx0aCBTZXJ2aWNlcyBBY2Nlc3NpYmlsaXR5PC9rZXl3
b3JkPjxrZXl3b3JkPlNjaG9vbCBIZWFsdGggU2VydmljZXM8L2tleXdvcmQ+PGtleXdvcmQ+UGVk
aWF0cmljIE51cnNpbmc8L2tleXdvcmQ+PGtleXdvcmQ+TnVyc2luZyBQcmFjdGljZTwva2V5d29y
ZD48a2V5d29yZD5QYXRpZW50IEVkdWNhdGlvbjwva2V5d29yZD48L2tleXdvcmRzPjx1cmxzPjxy
ZWxhdGVkLXVybHM+PHVybD5odHRwOi8vc2VhcmNoLmVic2NvaG9zdC5jb20vbG9naW4uYXNweD9k
aXJlY3Q9dHJ1ZSZhbXA7ZGI9cnpoJmFtcDtBTj0xMDQxNDE3NTEmYW1wO3NpdGU9ZWhvc3QtbGl2
ZTwvdXJsPjwvcmVsYXRlZC11cmxzPjwvdXJscz48aXNibj4xNTM5LTAxMzY8L2lzYm4+PHRpdGxl
cz48dGl0bGU+UGVyY2VwdGlvbnMgb2YgcGVkaWF0cmljIGFzdGhtYSBpbiBBZnJpY2FuIEFtZXJp
Y2FuIHVuZGVyc2VydmVkIGZhbWlsaWVzIHVzaW5nIG1ldGFwaG9yaWNhbCBhbmFseXNpczwvdGl0
bGU+PHNlY29uZGFyeS10aXRsZT5Kb3VybmFsIGZvciBTcGVjaWFsaXN0cyBpbiBQZWRpYXRyaWMg
TnVyc2luZzwvc2Vjb25kYXJ5LXRpdGxlPjwvdGl0bGVzPjxwYWdlcz4zNDItMzUzIDEycDwvcGFn
ZXM+PG51bWJlcj40PC9udW1iZXI+PGNvbnRyaWJ1dG9ycz48YXV0aG9ycz48YXV0aG9yPk1jQ2xl
bGxhbmQsIE1vbGx5PC9hdXRob3I+PGF1dGhvcj5XZW56LCBDYXRoeTwvYXV0aG9yPjxhdXRob3I+
U29vZCwgS3VzaDwvYXV0aG9yPjxhdXRob3I+WW9ubywgQW5pdGE8L2F1dGhvcj48L2F1dGhvcnM+
PC9jb250cmlidXRvcnM+PGFkZGVkLWRhdGUgZm9ybWF0PSJ1dGMiPjE0NjgzMjEzMTE8L2FkZGVk
LWRhdGU+PHB1Yi1sb2NhdGlvbj5NYWxkZW4sIE1hc3NhY2h1c2V0dHM8L3B1Yi1sb2NhdGlvbj48
cmVmLXR5cGUgbmFtZT0iSm91cm5hbCBBcnRpY2xlIj4xNzwvcmVmLXR5cGU+PGF1dGgtYWRkcmVz
cz5Vbml2ZXJzaXR5IG9mIERldHJvaXQgTWVyY3kgQ29sbGVnZSBvZiBIZWFsdGggUHJvZmVzc2lv
bnMmI3hEO0NvdmVuYW50IENvbW11bml0eSBDYXJlJiN4RDtTdC4gSm9obiBNb3Jvc3MmI3hEO1dp
bGxpYW0gQmVhdW1vbnQgSG9zcGl0YWw8L2F1dGgtYWRkcmVzcz48ZGF0ZXM+PHllYXI+MjAxMzwv
eWVhcj48L2RhdGVzPjxyZW1vdGUtZGF0YWJhc2UtcHJvdmlkZXI+RUJTQ09ob3N0PC9yZW1vdGUt
ZGF0YWJhc2UtcHJvdmlkZXI+PHJlYy1udW1iZXI+MjcwNTwvcmVjLW51bWJlcj48cHVibGlzaGVy
PldpbGV5LUJsYWNrd2VsbDwvcHVibGlzaGVyPjxsYXN0LXVwZGF0ZWQtZGF0ZSBmb3JtYXQ9InV0
YyI+MTQ5MDY5ODg2MjwvbGFzdC11cGRhdGVkLWRhdGU+PGFjY2Vzc2lvbi1udW0+MTA0MTQxNzUx
LiBMYW5ndWFnZTogRW5nbGlzaC4gRW50cnkgRGF0ZTogMjAxMzEwMTAuIFJldmlzaW9uIERhdGU6
IDIwMTUwODIwLiBQdWJsaWNhdGlvbiBUeXBlOiBKb3VybmFsIEFydGljbGU8L2FjY2Vzc2lvbi1u
dW0+PGVsZWN0cm9uaWMtcmVzb3VyY2UtbnVtPjEwLjExMTEvanNwbi4xMjA0NTwvZWxlY3Ryb25p
Yy1yZXNvdXJjZS1udW0+PHZvbHVtZT4xODwvdm9sdW1lPjxyZW1vdGUtZGF0YWJhc2UtbmFtZT5y
emg8L3JlbW90ZS1kYXRhYmFzZS1uYW1lPjwvcmVjb3JkPjwvQ2l0ZT48Q2l0ZT48QXV0aG9yPk1l
bHRvbjwvQXV0aG9yPjxZZWFyPjIwMTQ8L1llYXI+PElEVGV4dD5IZWFsdGggbGl0ZXJhY3kgYW5k
IGFzdGhtYSBtYW5hZ2VtZW50IGFtb25nIEFmcmljYW4tQW1lcmljYW4gYWR1bHRzOiBhbiBpbnRl
cnByZXRhdGl2ZSBwaGVub21lbm9sb2dpY2FsIGFuYWx5c2lzPC9JRFRleHQ+PHJlY29yZD48a2V5
d29yZHM+PGtleXdvcmQ+QWZyaWNhbiBBbWVyaWNhbnMqPC9rZXl3b3JkPjxrZXl3b3JkPkhlYWx0
aCBMaXRlcmFjeSo8L2tleXdvcmQ+PGtleXdvcmQ+U2VsZiBDYXJlKjwva2V5d29yZD48a2V5d29y
ZD5Bc3RobWEvKmV0aG5vbG9neTwva2V5d29yZD48a2V5d29yZD5BZ2VkPC9rZXl3b3JkPjxrZXl3
b3JkPkFzdGhtYS90aGVyYXB5PC9rZXl3b3JkPjxrZXl3b3JkPkNvbXB1dGVyIExpdGVyYWN5PC9r
ZXl3b3JkPjxrZXl3b3JkPkZlbWFsZTwva2V5d29yZD48a2V5d29yZD5IdW1hbnM8L2tleXdvcmQ+
PGtleXdvcmQ+SW50ZXJ2aWV3cyBhcyBUb3BpYzwva2V5d29yZD48a2V5d29yZD5NaWRkbGUgQWdl
ZDwva2V5d29yZD48a2V5d29yZD5QYXRpZW50IFBhcnRpY2lwYXRpb248L2tleXdvcmQ+PGtleXdv
cmQ+UGh5c2ljaWFuLVBhdGllbnQgUmVsYXRpb25zPC9rZXl3b3JkPjxrZXl3b3JkPkN1bHR1cmU8
L2tleXdvcmQ+PGtleXdvcmQ+aGVhbHRoIGRpc3Bhcml0aWVzPC9rZXl3b3JkPjxrZXl3b3JkPm1p
bm9yaXR5IGhlYWx0aDwva2V5d29yZD48a2V5d29yZD5wYXRpZW504oCTcHJvdmlkZXIgY29tbXVu
aWNhdGlvbjwva2V5d29yZD48L2tleXdvcmRzPjx1cmxzPjxyZWxhdGVkLXVybHM+PHVybD5odHRw
Oi8vc2VhcmNoLmVic2NvaG9zdC5jb20vbG9naW4uYXNweD9kaXJlY3Q9dHJ1ZSZhbXA7ZGI9Y21l
ZG0mYW1wO0FOPTI0NjU0NzA2JmFtcDtzaXRlPWVob3N0LWxpdmU8L3VybD48L3JlbGF0ZWQtdXJs
cz48L3VybHM+PGlzYm4+MTUzMi00MzAzPC9pc2JuPjx0aXRsZXM+PHRpdGxlPkhlYWx0aCBsaXRl
cmFjeSBhbmQgYXN0aG1hIG1hbmFnZW1lbnQgYW1vbmcgQWZyaWNhbi1BbWVyaWNhbiBhZHVsdHM6
IGFuIGludGVycHJldGF0aXZlIHBoZW5vbWVub2xvZ2ljYWwgYW5hbHlzaXM8L3RpdGxlPjxzZWNv
bmRhcnktdGl0bGU+VGhlIEpvdXJuYWwgT2YgQXN0aG1hOiBPZmZpY2lhbCBKb3VybmFsIE9mIFRo
ZSBBc3NvY2lhdGlvbiBGb3IgVGhlIENhcmUgT2YgQXN0aG1hPC9zZWNvbmRhcnktdGl0bGU+PC90
aXRsZXM+PHBhZ2VzPjcwMy03MTM8L3BhZ2VzPjxudW1iZXI+NzwvbnVtYmVyPjxjb250cmlidXRv
cnM+PGF1dGhvcnM+PGF1dGhvcj5NZWx0b24sIENvdXJ0bmVlPC9hdXRob3I+PGF1dGhvcj5HcmFm
ZiwgQ2Fyb2x5bjwvYXV0aG9yPjxhdXRob3I+SG9sbWVzLCBHcmV0Y2hlbiBOb3JsaW5nPC9hdXRo
b3I+PGF1dGhvcj5Ccm93biwgTGF3cmVuY2U8L2F1dGhvcj48YXV0aG9yPkJhaWxleSwgSmltPC9h
dXRob3I+PC9hdXRob3JzPjwvY29udHJpYnV0b3JzPjxhZGRlZC1kYXRlIGZvcm1hdD0idXRjIj4x
NDY4MzIxMzEyPC9hZGRlZC1kYXRlPjxwdWItbG9jYXRpb24+RW5nbGFuZDwvcHViLWxvY2F0aW9u
PjxyZWYtdHlwZSBuYW1lPSJKb3VybmFsIEFydGljbGUiPjE3PC9yZWYtdHlwZT48YXV0aC1hZGRy
ZXNzPlJlc2VhcmNoIENlbnRlciBvbiBIZWFsdGggRGlzcGFyaXRpZXMsIEVxdWl0eSwgYW5kIHRo
ZSBFeHBvc29tZSwgVW5pdmVyc2l0eSBvZiBUZW5uZXNzZWUgSGVhbHRoIFNjaWVuY2UgQ2VudGVy
ICwgTWVtcGhpcywgVE4gLCBVU0EgLjwvYXV0aC1hZGRyZXNzPjxkYXRlcz48eWVhcj4yMDE0PC95
ZWFyPjwvZGF0ZXM+PHJlbW90ZS1kYXRhYmFzZS1wcm92aWRlcj5FQlNDT2hvc3Q8L3JlbW90ZS1k
YXRhYmFzZS1wcm92aWRlcj48cmVjLW51bWJlcj4yNzkyPC9yZWMtbnVtYmVyPjxwdWJsaXNoZXI+
SW5mb3JtYSBIZWFsdGhjYXJlPC9wdWJsaXNoZXI+PGxhc3QtdXBkYXRlZC1kYXRlIGZvcm1hdD0i
dXRjIj4xNDkwNjk4ODYyPC9sYXN0LXVwZGF0ZWQtZGF0ZT48YWNjZXNzaW9uLW51bT4yNDY1NDcw
NjwvYWNjZXNzaW9uLW51bT48ZWxlY3Ryb25pYy1yZXNvdXJjZS1udW0+MTAuMzEwOS8wMjc3MDkw
My4yMDE0LjkwNjYwNTwvZWxlY3Ryb25pYy1yZXNvdXJjZS1udW0+PHZvbHVtZT41MTwvdm9sdW1l
PjxyZW1vdGUtZGF0YWJhc2UtbmFtZT5jbWVkbTwvcmVtb3RlLWRhdGFiYXNlLW5hbWU+PC9yZWNv
cmQ+PC9DaXRlPjxDaXRlPjxBdXRob3I+U3BlY2s8L0F1dGhvcj48WWVhcj4yMDE0PC9ZZWFyPjxJ
RFRleHQ+WW91bmcsIEFmcmljYW4gQW1lcmljYW4gYWR1bHRzIHdpdGggYXN0aG1hOiB3aGF0IG1h
dHRlcnMgdG8gdGhlbT88L0lEVGV4dD48cmVjb3JkPjxrZXl3b3Jkcz48a2V5d29yZD5CbGFja3M8
L2tleXdvcmQ+PGtleXdvcmQ+QXN0aG1hIC0tIERydWcgVGhlcmFweTwva2V5d29yZD48a2V5d29y
ZD5IZWFsdGggU2VydmljZXMgQWNjZXNzaWJpbGl0eTwva2V5d29yZD48a2V5d29yZD5IZWFsdGgg
U3RhdHVzIERpc3Bhcml0aWVzPC9rZXl3b3JkPjxrZXl3b3JkPkhlYWx0aGNhcmUgRGlzcGFyaXRp
ZXM8L2tleXdvcmQ+PGtleXdvcmQ+QWRvbGVzY2VuY2U8L2tleXdvcmQ+PGtleXdvcmQ+QWR1bHQ8
L2tleXdvcmQ+PGtleXdvcmQ+QXN0aG1hIC0tIEV0aG5vbG9neTwva2V5d29yZD48a2V5d29yZD5E
aXNlYXNlIE1hbmFnZW1lbnQ8L2tleXdvcmQ+PGtleXdvcmQ+RmVtYWxlPC9rZXl3b3JkPjxrZXl3
b3JkPkZvY3VzIEdyb3Vwczwva2V5d29yZD48a2V5d29yZD5IdW1hbjwva2V5d29yZD48a2V5d29y
ZD5NYWxlPC9rZXl3b3JkPjxrZXl3b3JkPk1lZGljYXRpb24gQ29tcGxpYW5jZTwva2V5d29yZD48
a2V5d29yZD5QaHlzaWNpYW4tUGF0aWVudCBSZWxhdGlvbnM8L2tleXdvcmQ+PGtleXdvcmQ+UXVh
bGl0eSBvZiBMaWZlPC9rZXl3b3JkPjxrZXl3b3JkPlNlbGYgQ2FyZTwva2V5d29yZD48a2V5d29y
ZD5Zb3VuZyBBZHVsdDwva2V5d29yZD48L2tleXdvcmRzPjx1cmxzPjxyZWxhdGVkLXVybHM+PHVy
bD5odHRwOi8vc2VhcmNoLmVic2NvaG9zdC5jb20vbG9naW4uYXNweD9kaXJlY3Q9dHJ1ZSZhbXA7
ZGI9cnpoJmFtcDtBTj0xMDM5OTc3MDcmYW1wO3NpdGU9ZWhvc3QtbGl2ZTwvdXJsPjwvcmVsYXRl
ZC11cmxzPjwvdXJscz48aXNibj4xMDgxLTEyMDY8L2lzYm4+PHRpdGxlcz48dGl0bGU+WW91bmcs
IEFmcmljYW4gQW1lcmljYW4gYWR1bHRzIHdpdGggYXN0aG1hOiB3aGF0IG1hdHRlcnMgdG8gdGhl
bT88L3RpdGxlPjxzZWNvbmRhcnktdGl0bGU+QW5uYWxzIG9mIEFsbGVyZ3ksIEFzdGhtYSAmYW1w
OyBJbW11bm9sb2d5PC9zZWNvbmRhcnktdGl0bGU+PC90aXRsZXM+PHBhZ2VzPjM1LTM5IDVwPC9w
YWdlcz48bnVtYmVyPjE8L251bWJlcj48Y29udHJpYnV0b3JzPjxhdXRob3JzPjxhdXRob3I+U3Bl
Y2ssIEFpbWVlIEwuPC9hdXRob3I+PGF1dGhvcj5OZWxzb24sIEJlbGluZGE8L2F1dGhvcj48YXV0
aG9yPkplZmZlcnNvbiwgUy4gT2xpdmlhPC9hdXRob3I+PGF1dGhvcj5CYXB0aXN0LCBBbGFuIFAu
PC9hdXRob3I+PC9hdXRob3JzPjwvY29udHJpYnV0b3JzPjxhZGRlZC1kYXRlIGZvcm1hdD0idXRj
Ij4xNDY4MzIxMzEwPC9hZGRlZC1kYXRlPjxwdWItbG9jYXRpb24+TmV3IFlvcmssIE5ldyBZb3Jr
PC9wdWItbG9jYXRpb24+PHJlZi10eXBlIG5hbWU9IkpvdXJuYWwgQXJ0aWNsZSI+MTc8L3JlZi10
eXBlPjxhdXRoLWFkZHJlc3M+RGl2aXNpb24gb2YgQWxsZXJneSBhbmQgQ2xpbmljYWwgSW1tdW5v
bG9neSwgVW5pdmVyc2l0eSBvZiBNaWNoaWdhbiwgQW5uIEFyYm9yLCBNaWNoaWdhbi4gRWxlY3Ry
b25pYyBhZGRyZXNzOiBhbGV5dG9uQG1lZC51bWljaC5lZHUuJiN4RDtEZXBhcnRtZW50IG9mIEhl
YWx0aCBCZWhhdmlvciBhbmQgSGVhbHRoIEVkdWNhdGlvbiwgU2Nob29sIG9mIFB1YmxpYyBIZWFs
dGgsIFVuaXZlcnNpdHkgb2YgTWljaGlnYW4sIEFubiBBcmJvciwgTWljaGlnYW4uJiN4RDtEaXZp
c2lvbiBvZiBBbGxlcmd5IGFuZCBDbGluaWNhbCBJbW11bm9sb2d5LCBVbml2ZXJzaXR5IG9mIE1p
Y2hpZ2FuLCBBbm4gQXJib3IsIE1pY2hpZ2FuJiN4RDtEZXBhcnRtZW50IG9mIEhlYWx0aCBCZWhh
dmlvciBhbmQgSGVhbHRoIEVkdWNhdGlvbiwgU2Nob29sIG9mIFB1YmxpYyBIZWFsdGgsIFVuaXZl
cnNpdHkgb2YgTWljaGlnYW4sIEFubiBBcmJvciwgTWljaGlnYW4uPC9hdXRoLWFkZHJlc3M+PGRh
dGVzPjx5ZWFyPjIwMTQ8L3llYXI+PC9kYXRlcz48cmVtb3RlLWRhdGFiYXNlLXByb3ZpZGVyPkVC
U0NPaG9zdDwvcmVtb3RlLWRhdGFiYXNlLXByb3ZpZGVyPjxyZWMtbnVtYmVyPjI1OTQ8L3JlYy1u
dW1iZXI+PHB1Ymxpc2hlcj5FbHNldmllciBTY2llbmNlPC9wdWJsaXNoZXI+PGxhc3QtdXBkYXRl
ZC1kYXRlIGZvcm1hdD0idXRjIj4xNDkwNjk4ODYyPC9sYXN0LXVwZGF0ZWQtZGF0ZT48YWNjZXNz
aW9uLW51bT4xMDM5OTc3MDcuIExhbmd1YWdlOiBFbmdsaXNoLiBFbnRyeSBEYXRlOiAyMDE0MDMx
NC4gUmV2aXNpb24gRGF0ZTogMjAxNTA3MTAuIFB1YmxpY2F0aW9uIFR5cGU6IEpvdXJuYWwgQXJ0
aWNsZTwvYWNjZXNzaW9uLW51bT48ZWxlY3Ryb25pYy1yZXNvdXJjZS1udW0+MTAuMTAxNi9qLmFu
YWkuMjAxMy4xMC4wMTY8L2VsZWN0cm9uaWMtcmVzb3VyY2UtbnVtPjx2b2x1bWU+MTEyPC92b2x1
bWU+PHJlbW90ZS1kYXRhYmFzZS1uYW1lPnJ6aDwvcmVtb3RlLWRhdGFiYXNlLW5hbWU+PC9yZWNv
cmQ+PC9DaXRlPjwvRW5kTm90ZT4A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00FC2902" w:rsidRPr="009A013B">
              <w:rPr>
                <w:rFonts w:asciiTheme="minorHAnsi" w:hAnsiTheme="minorHAnsi"/>
                <w:sz w:val="20"/>
                <w:szCs w:val="20"/>
                <w:lang w:val="en-US"/>
              </w:rPr>
            </w:r>
            <w:r w:rsidR="00FC2902"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43,44,49</w:t>
            </w:r>
            <w:r w:rsidR="00FC2902" w:rsidRPr="009A013B">
              <w:rPr>
                <w:rFonts w:asciiTheme="minorHAnsi" w:hAnsiTheme="minorHAnsi"/>
                <w:sz w:val="20"/>
                <w:szCs w:val="20"/>
                <w:lang w:val="en-US"/>
              </w:rPr>
              <w:fldChar w:fldCharType="end"/>
            </w:r>
            <w:r w:rsidR="00FC2902" w:rsidRPr="009A013B">
              <w:rPr>
                <w:rFonts w:asciiTheme="minorHAnsi" w:hAnsiTheme="minorHAnsi"/>
                <w:sz w:val="20"/>
                <w:szCs w:val="20"/>
                <w:lang w:val="en-US"/>
              </w:rPr>
              <w:t xml:space="preserve"> (Ca/Ch</w:t>
            </w:r>
            <w:r w:rsidRPr="009A013B">
              <w:rPr>
                <w:rFonts w:asciiTheme="minorHAnsi" w:hAnsiTheme="minorHAnsi"/>
                <w:sz w:val="20"/>
                <w:szCs w:val="20"/>
                <w:lang w:val="en-US"/>
              </w:rPr>
              <w:t>/P</w:t>
            </w:r>
            <w:r w:rsidR="00FC2902" w:rsidRPr="009A013B">
              <w:rPr>
                <w:rFonts w:asciiTheme="minorHAnsi" w:hAnsiTheme="minorHAnsi"/>
                <w:sz w:val="20"/>
                <w:szCs w:val="20"/>
                <w:lang w:val="en-US"/>
              </w:rPr>
              <w:t>).</w:t>
            </w:r>
            <w:r w:rsidRPr="009A013B">
              <w:rPr>
                <w:rFonts w:asciiTheme="minorHAnsi" w:hAnsiTheme="minorHAnsi"/>
                <w:sz w:val="20"/>
                <w:szCs w:val="20"/>
                <w:lang w:val="en-US"/>
              </w:rPr>
              <w:t xml:space="preserve"> Inaccurate medical knowledge leads to insufficient care</w:t>
            </w:r>
            <w:r w:rsidRPr="009A013B">
              <w:rPr>
                <w:rFonts w:asciiTheme="minorHAnsi" w:hAnsiTheme="minorHAnsi"/>
                <w:sz w:val="20"/>
                <w:szCs w:val="20"/>
                <w:lang w:val="en-US"/>
              </w:rPr>
              <w:fldChar w:fldCharType="begin">
                <w:fldData xml:space="preserve">PEVuZE5vdGU+PENpdGU+PEF1dGhvcj5NY0NsZWxsYW5kPC9BdXRob3I+PFllYXI+MjAxMzwvWWVh
cj48SURUZXh0PlBlcmNlcHRpb25zIG9mIHBlZGlhdHJpYyBhc3RobWEgaW4gQWZyaWNhbiBBbWVy
aWNhbiB1bmRlcnNlcnZlZCBmYW1pbGllcyB1c2luZyBtZXRhcGhvcmljYWwgYW5hbHlzaXM8L0lE
VGV4dD48RGlzcGxheVRleHQ+PHN0eWxlIGZhY2U9InN1cGVyc2NyaXB0Ij40Mzwvc3R5bGU+PC9E
aXNwbGF5VGV4dD48cmVjb3JkPjxrZXl3b3Jkcz48a2V5d29yZD5Bc3RobWEgLS0gVGhlcmFweSAt
LSBJbiBJbmZhbmN5IGFuZCBDaGlsZGhvb2Q8L2tleXdvcmQ+PGtleXdvcmQ+QmxhY2tzIC0tIElu
IEluZmFuY3kgYW5kIENoaWxkaG9vZDwva2V5d29yZD48a2V5d29yZD5GYW1pbHkgQXR0aXR1ZGVz
PC9rZXl3b3JkPjxrZXl3b3JkPkF0dGl0dWRlIHRvIElsbG5lc3M8L2tleXdvcmQ+PGtleXdvcmQ+
TWVkaWNhbGx5IFVuZGVyc2VydmVkPC9rZXl3b3JkPjxrZXl3b3JkPkZhbWlseSBSb2xlPC9rZXl3
b3JkPjxrZXl3b3JkPkRpc2Vhc2UgTWFuYWdlbWVudCAtLSBJbiBJbmZhbmN5IGFuZCBDaGlsZGhv
b2Q8L2tleXdvcmQ+PGtleXdvcmQ+U2VsZiBDYXJlIC0tIEluIEluZmFuY3kgYW5kIENoaWxkaG9v
ZDwva2V5d29yZD48a2V5d29yZD5IdW1hbjwva2V5d29yZD48a2V5d29yZD5GdW5kaW5nIFNvdXJj
ZTwva2V5d29yZD48a2V5d29yZD5NZWRpY2FsbHkgVW5kZXJzZXJ2ZWQgQXJlYTwva2V5d29yZD48
a2V5d29yZD5VcmJhbiBBcmVhczwva2V5d29yZD48a2V5d29yZD5OYXJyYXRpdmVzPC9rZXl3b3Jk
PjxrZXl3b3JkPkNvbmNlcHR1YWwgRnJhbWV3b3JrPC9rZXl3b3JkPjxrZXl3b3JkPkludGVydmll
d3M8L2tleXdvcmQ+PGtleXdvcmQ+Q2hpbGQsIFByZXNjaG9vbDwva2V5d29yZD48a2V5d29yZD5D
aGlsZDwva2V5d29yZD48a2V5d29yZD5BZG9sZXNjZW5jZTwva2V5d29yZD48a2V5d29yZD5UaGVt
YXRpYyBBbmFseXNpczwva2V5d29yZD48a2V5d29yZD5NZXRhcGhvcjwva2V5d29yZD48a2V5d29y
ZD5EaXNlYXNlIEV4YWNlcmJhdGlvbjwva2V5d29yZD48a2V5d29yZD5TaWJsaW5nczwva2V5d29y
ZD48a2V5d29yZD5IZWFsdGggS25vd2xlZGdlPC9rZXl3b3JkPjxrZXl3b3JkPlRlYWNoZXJzPC9r
ZXl3b3JkPjxrZXl3b3JkPkhlYWx0aCBTZXJ2aWNlcyBBY2Nlc3NpYmlsaXR5PC9rZXl3b3JkPjxr
ZXl3b3JkPlNjaG9vbCBIZWFsdGggU2VydmljZXM8L2tleXdvcmQ+PGtleXdvcmQ+UGVkaWF0cmlj
IE51cnNpbmc8L2tleXdvcmQ+PGtleXdvcmQ+TnVyc2luZyBQcmFjdGljZTwva2V5d29yZD48a2V5
d29yZD5QYXRpZW50IEVkdWNhdGlvbjwva2V5d29yZD48L2tleXdvcmRzPjx1cmxzPjxyZWxhdGVk
LXVybHM+PHVybD5odHRwOi8vc2VhcmNoLmVic2NvaG9zdC5jb20vbG9naW4uYXNweD9kaXJlY3Q9
dHJ1ZSZhbXA7ZGI9cnpoJmFtcDtBTj0xMDQxNDE3NTEmYW1wO3NpdGU9ZWhvc3QtbGl2ZTwvdXJs
PjwvcmVsYXRlZC11cmxzPjwvdXJscz48aXNibj4xNTM5LTAxMzY8L2lzYm4+PHRpdGxlcz48dGl0
bGU+UGVyY2VwdGlvbnMgb2YgcGVkaWF0cmljIGFzdGhtYSBpbiBBZnJpY2FuIEFtZXJpY2FuIHVu
ZGVyc2VydmVkIGZhbWlsaWVzIHVzaW5nIG1ldGFwaG9yaWNhbCBhbmFseXNpczwvdGl0bGU+PHNl
Y29uZGFyeS10aXRsZT5Kb3VybmFsIGZvciBTcGVjaWFsaXN0cyBpbiBQZWRpYXRyaWMgTnVyc2lu
Zzwvc2Vjb25kYXJ5LXRpdGxlPjwvdGl0bGVzPjxwYWdlcz4zNDItMzUzIDEycDwvcGFnZXM+PG51
bWJlcj40PC9udW1iZXI+PGNvbnRyaWJ1dG9ycz48YXV0aG9ycz48YXV0aG9yPk1jQ2xlbGxhbmQs
IE1vbGx5PC9hdXRob3I+PGF1dGhvcj5XZW56LCBDYXRoeTwvYXV0aG9yPjxhdXRob3I+U29vZCwg
S3VzaDwvYXV0aG9yPjxhdXRob3I+WW9ubywgQW5pdGE8L2F1dGhvcj48L2F1dGhvcnM+PC9jb250
cmlidXRvcnM+PGFkZGVkLWRhdGUgZm9ybWF0PSJ1dGMiPjE0NjgzMjEzMTE8L2FkZGVkLWRhdGU+
PHB1Yi1sb2NhdGlvbj5NYWxkZW4sIE1hc3NhY2h1c2V0dHM8L3B1Yi1sb2NhdGlvbj48cmVmLXR5
cGUgbmFtZT0iSm91cm5hbCBBcnRpY2xlIj4xNzwvcmVmLXR5cGU+PGF1dGgtYWRkcmVzcz5Vbml2
ZXJzaXR5IG9mIERldHJvaXQgTWVyY3kgQ29sbGVnZSBvZiBIZWFsdGggUHJvZmVzc2lvbnMmI3hE
O0NvdmVuYW50IENvbW11bml0eSBDYXJlJiN4RDtTdC4gSm9obiBNb3Jvc3MmI3hEO1dpbGxpYW0g
QmVhdW1vbnQgSG9zcGl0YWw8L2F1dGgtYWRkcmVzcz48ZGF0ZXM+PHllYXI+MjAxMzwveWVhcj48
L2RhdGVzPjxyZW1vdGUtZGF0YWJhc2UtcHJvdmlkZXI+RUJTQ09ob3N0PC9yZW1vdGUtZGF0YWJh
c2UtcHJvdmlkZXI+PHJlYy1udW1iZXI+MjcwNTwvcmVjLW51bWJlcj48cHVibGlzaGVyPldpbGV5
LUJsYWNrd2VsbDwvcHVibGlzaGVyPjxsYXN0LXVwZGF0ZWQtZGF0ZSBmb3JtYXQ9InV0YyI+MTQ5
MDY5ODg2MjwvbGFzdC11cGRhdGVkLWRhdGU+PGFjY2Vzc2lvbi1udW0+MTA0MTQxNzUxLiBMYW5n
dWFnZTogRW5nbGlzaC4gRW50cnkgRGF0ZTogMjAxMzEwMTAuIFJldmlzaW9uIERhdGU6IDIwMTUw
ODIwLiBQdWJsaWNhdGlvbiBUeXBlOiBKb3VybmFsIEFydGljbGU8L2FjY2Vzc2lvbi1udW0+PGVs
ZWN0cm9uaWMtcmVzb3VyY2UtbnVtPjEwLjExMTEvanNwbi4xMjA0NTwvZWxlY3Ryb25pYy1yZXNv
dXJjZS1udW0+PHZvbHVtZT4xODwvdm9sdW1lPjxyZW1vdGUtZGF0YWJhc2UtbmFtZT5yemg8L3Jl
bW90ZS1kYXRhYmFzZS1uYW1lPjwvcmVjb3JkPjwvQ2l0ZT48L0VuZE5vdGU+AG==
</w:fldData>
              </w:fldChar>
            </w:r>
            <w:r w:rsidR="00E70904" w:rsidRPr="009A013B">
              <w:rPr>
                <w:rFonts w:asciiTheme="minorHAnsi" w:hAnsiTheme="minorHAnsi"/>
                <w:sz w:val="20"/>
                <w:szCs w:val="20"/>
                <w:lang w:val="en-US"/>
              </w:rPr>
              <w:instrText xml:space="preserve"> ADDIN EN.CITE </w:instrText>
            </w:r>
            <w:r w:rsidR="00E70904" w:rsidRPr="009A013B">
              <w:rPr>
                <w:rFonts w:asciiTheme="minorHAnsi" w:hAnsiTheme="minorHAnsi"/>
                <w:sz w:val="20"/>
                <w:szCs w:val="20"/>
                <w:lang w:val="en-US"/>
              </w:rPr>
              <w:fldChar w:fldCharType="begin">
                <w:fldData xml:space="preserve">PEVuZE5vdGU+PENpdGU+PEF1dGhvcj5NY0NsZWxsYW5kPC9BdXRob3I+PFllYXI+MjAxMzwvWWVh
cj48SURUZXh0PlBlcmNlcHRpb25zIG9mIHBlZGlhdHJpYyBhc3RobWEgaW4gQWZyaWNhbiBBbWVy
aWNhbiB1bmRlcnNlcnZlZCBmYW1pbGllcyB1c2luZyBtZXRhcGhvcmljYWwgYW5hbHlzaXM8L0lE
VGV4dD48RGlzcGxheVRleHQ+PHN0eWxlIGZhY2U9InN1cGVyc2NyaXB0Ij40Mzwvc3R5bGU+PC9E
aXNwbGF5VGV4dD48cmVjb3JkPjxrZXl3b3Jkcz48a2V5d29yZD5Bc3RobWEgLS0gVGhlcmFweSAt
LSBJbiBJbmZhbmN5IGFuZCBDaGlsZGhvb2Q8L2tleXdvcmQ+PGtleXdvcmQ+QmxhY2tzIC0tIElu
IEluZmFuY3kgYW5kIENoaWxkaG9vZDwva2V5d29yZD48a2V5d29yZD5GYW1pbHkgQXR0aXR1ZGVz
PC9rZXl3b3JkPjxrZXl3b3JkPkF0dGl0dWRlIHRvIElsbG5lc3M8L2tleXdvcmQ+PGtleXdvcmQ+
TWVkaWNhbGx5IFVuZGVyc2VydmVkPC9rZXl3b3JkPjxrZXl3b3JkPkZhbWlseSBSb2xlPC9rZXl3
b3JkPjxrZXl3b3JkPkRpc2Vhc2UgTWFuYWdlbWVudCAtLSBJbiBJbmZhbmN5IGFuZCBDaGlsZGhv
b2Q8L2tleXdvcmQ+PGtleXdvcmQ+U2VsZiBDYXJlIC0tIEluIEluZmFuY3kgYW5kIENoaWxkaG9v
ZDwva2V5d29yZD48a2V5d29yZD5IdW1hbjwva2V5d29yZD48a2V5d29yZD5GdW5kaW5nIFNvdXJj
ZTwva2V5d29yZD48a2V5d29yZD5NZWRpY2FsbHkgVW5kZXJzZXJ2ZWQgQXJlYTwva2V5d29yZD48
a2V5d29yZD5VcmJhbiBBcmVhczwva2V5d29yZD48a2V5d29yZD5OYXJyYXRpdmVzPC9rZXl3b3Jk
PjxrZXl3b3JkPkNvbmNlcHR1YWwgRnJhbWV3b3JrPC9rZXl3b3JkPjxrZXl3b3JkPkludGVydmll
d3M8L2tleXdvcmQ+PGtleXdvcmQ+Q2hpbGQsIFByZXNjaG9vbDwva2V5d29yZD48a2V5d29yZD5D
aGlsZDwva2V5d29yZD48a2V5d29yZD5BZG9sZXNjZW5jZTwva2V5d29yZD48a2V5d29yZD5UaGVt
YXRpYyBBbmFseXNpczwva2V5d29yZD48a2V5d29yZD5NZXRhcGhvcjwva2V5d29yZD48a2V5d29y
ZD5EaXNlYXNlIEV4YWNlcmJhdGlvbjwva2V5d29yZD48a2V5d29yZD5TaWJsaW5nczwva2V5d29y
ZD48a2V5d29yZD5IZWFsdGggS25vd2xlZGdlPC9rZXl3b3JkPjxrZXl3b3JkPlRlYWNoZXJzPC9r
ZXl3b3JkPjxrZXl3b3JkPkhlYWx0aCBTZXJ2aWNlcyBBY2Nlc3NpYmlsaXR5PC9rZXl3b3JkPjxr
ZXl3b3JkPlNjaG9vbCBIZWFsdGggU2VydmljZXM8L2tleXdvcmQ+PGtleXdvcmQ+UGVkaWF0cmlj
IE51cnNpbmc8L2tleXdvcmQ+PGtleXdvcmQ+TnVyc2luZyBQcmFjdGljZTwva2V5d29yZD48a2V5
d29yZD5QYXRpZW50IEVkdWNhdGlvbjwva2V5d29yZD48L2tleXdvcmRzPjx1cmxzPjxyZWxhdGVk
LXVybHM+PHVybD5odHRwOi8vc2VhcmNoLmVic2NvaG9zdC5jb20vbG9naW4uYXNweD9kaXJlY3Q9
dHJ1ZSZhbXA7ZGI9cnpoJmFtcDtBTj0xMDQxNDE3NTEmYW1wO3NpdGU9ZWhvc3QtbGl2ZTwvdXJs
PjwvcmVsYXRlZC11cmxzPjwvdXJscz48aXNibj4xNTM5LTAxMzY8L2lzYm4+PHRpdGxlcz48dGl0
bGU+UGVyY2VwdGlvbnMgb2YgcGVkaWF0cmljIGFzdGhtYSBpbiBBZnJpY2FuIEFtZXJpY2FuIHVu
ZGVyc2VydmVkIGZhbWlsaWVzIHVzaW5nIG1ldGFwaG9yaWNhbCBhbmFseXNpczwvdGl0bGU+PHNl
Y29uZGFyeS10aXRsZT5Kb3VybmFsIGZvciBTcGVjaWFsaXN0cyBpbiBQZWRpYXRyaWMgTnVyc2lu
Zzwvc2Vjb25kYXJ5LXRpdGxlPjwvdGl0bGVzPjxwYWdlcz4zNDItMzUzIDEycDwvcGFnZXM+PG51
bWJlcj40PC9udW1iZXI+PGNvbnRyaWJ1dG9ycz48YXV0aG9ycz48YXV0aG9yPk1jQ2xlbGxhbmQs
IE1vbGx5PC9hdXRob3I+PGF1dGhvcj5XZW56LCBDYXRoeTwvYXV0aG9yPjxhdXRob3I+U29vZCwg
S3VzaDwvYXV0aG9yPjxhdXRob3I+WW9ubywgQW5pdGE8L2F1dGhvcj48L2F1dGhvcnM+PC9jb250
cmlidXRvcnM+PGFkZGVkLWRhdGUgZm9ybWF0PSJ1dGMiPjE0NjgzMjEzMTE8L2FkZGVkLWRhdGU+
PHB1Yi1sb2NhdGlvbj5NYWxkZW4sIE1hc3NhY2h1c2V0dHM8L3B1Yi1sb2NhdGlvbj48cmVmLXR5
cGUgbmFtZT0iSm91cm5hbCBBcnRpY2xlIj4xNzwvcmVmLXR5cGU+PGF1dGgtYWRkcmVzcz5Vbml2
ZXJzaXR5IG9mIERldHJvaXQgTWVyY3kgQ29sbGVnZSBvZiBIZWFsdGggUHJvZmVzc2lvbnMmI3hE
O0NvdmVuYW50IENvbW11bml0eSBDYXJlJiN4RDtTdC4gSm9obiBNb3Jvc3MmI3hEO1dpbGxpYW0g
QmVhdW1vbnQgSG9zcGl0YWw8L2F1dGgtYWRkcmVzcz48ZGF0ZXM+PHllYXI+MjAxMzwveWVhcj48
L2RhdGVzPjxyZW1vdGUtZGF0YWJhc2UtcHJvdmlkZXI+RUJTQ09ob3N0PC9yZW1vdGUtZGF0YWJh
c2UtcHJvdmlkZXI+PHJlYy1udW1iZXI+MjcwNTwvcmVjLW51bWJlcj48cHVibGlzaGVyPldpbGV5
LUJsYWNrd2VsbDwvcHVibGlzaGVyPjxsYXN0LXVwZGF0ZWQtZGF0ZSBmb3JtYXQ9InV0YyI+MTQ5
MDY5ODg2MjwvbGFzdC11cGRhdGVkLWRhdGU+PGFjY2Vzc2lvbi1udW0+MTA0MTQxNzUxLiBMYW5n
dWFnZTogRW5nbGlzaC4gRW50cnkgRGF0ZTogMjAxMzEwMTAuIFJldmlzaW9uIERhdGU6IDIwMTUw
ODIwLiBQdWJsaWNhdGlvbiBUeXBlOiBKb3VybmFsIEFydGljbGU8L2FjY2Vzc2lvbi1udW0+PGVs
ZWN0cm9uaWMtcmVzb3VyY2UtbnVtPjEwLjExMTEvanNwbi4xMjA0NTwvZWxlY3Ryb25pYy1yZXNv
dXJjZS1udW0+PHZvbHVtZT4xODwvdm9sdW1lPjxyZW1vdGUtZGF0YWJhc2UtbmFtZT5yemg8L3Jl
bW90ZS1kYXRhYmFzZS1uYW1lPjwvcmVjb3JkPjwvQ2l0ZT48L0VuZE5vdGU+AG==
</w:fldData>
              </w:fldChar>
            </w:r>
            <w:r w:rsidR="00E70904" w:rsidRPr="009A013B">
              <w:rPr>
                <w:rFonts w:asciiTheme="minorHAnsi" w:hAnsiTheme="minorHAnsi"/>
                <w:sz w:val="20"/>
                <w:szCs w:val="20"/>
                <w:lang w:val="en-US"/>
              </w:rPr>
              <w:instrText xml:space="preserve"> ADDIN EN.CITE.DATA </w:instrText>
            </w:r>
            <w:r w:rsidR="00E70904" w:rsidRPr="009A013B">
              <w:rPr>
                <w:rFonts w:asciiTheme="minorHAnsi" w:hAnsiTheme="minorHAnsi"/>
                <w:sz w:val="20"/>
                <w:szCs w:val="20"/>
                <w:lang w:val="en-US"/>
              </w:rPr>
            </w:r>
            <w:r w:rsidR="00E70904" w:rsidRPr="009A013B">
              <w:rPr>
                <w:rFonts w:asciiTheme="minorHAnsi" w:hAnsiTheme="minorHAnsi"/>
                <w:sz w:val="20"/>
                <w:szCs w:val="20"/>
                <w:lang w:val="en-US"/>
              </w:rPr>
              <w:fldChar w:fldCharType="end"/>
            </w:r>
            <w:r w:rsidRPr="009A013B">
              <w:rPr>
                <w:rFonts w:asciiTheme="minorHAnsi" w:hAnsiTheme="minorHAnsi"/>
                <w:sz w:val="20"/>
                <w:szCs w:val="20"/>
                <w:lang w:val="en-US"/>
              </w:rPr>
            </w:r>
            <w:r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43</w:t>
            </w:r>
            <w:r w:rsidRPr="009A013B">
              <w:rPr>
                <w:rFonts w:asciiTheme="minorHAnsi" w:hAnsiTheme="minorHAnsi"/>
                <w:sz w:val="20"/>
                <w:szCs w:val="20"/>
                <w:lang w:val="en-US"/>
              </w:rPr>
              <w:fldChar w:fldCharType="end"/>
            </w:r>
            <w:r w:rsidRPr="009A013B">
              <w:rPr>
                <w:rFonts w:asciiTheme="minorHAnsi" w:hAnsiTheme="minorHAnsi"/>
                <w:sz w:val="20"/>
                <w:szCs w:val="20"/>
                <w:lang w:val="en-US"/>
              </w:rPr>
              <w:t xml:space="preserve"> (R).</w:t>
            </w:r>
            <w:r w:rsidR="00FC2902" w:rsidRPr="009A013B">
              <w:rPr>
                <w:rFonts w:asciiTheme="minorHAnsi" w:hAnsiTheme="minorHAnsi"/>
                <w:sz w:val="20"/>
                <w:szCs w:val="20"/>
                <w:lang w:val="en-US"/>
              </w:rPr>
              <w:t xml:space="preserve">  </w:t>
            </w:r>
            <w:r w:rsidR="00151E87" w:rsidRPr="009A013B">
              <w:rPr>
                <w:rFonts w:asciiTheme="minorHAnsi" w:hAnsiTheme="minorHAnsi"/>
                <w:sz w:val="20"/>
                <w:szCs w:val="20"/>
                <w:lang w:val="en-US"/>
              </w:rPr>
              <w:t>Carers of urban African American adolescents were concerned that the adolescents needed to know how to respond to an ‘asthma crisis’ independently</w:t>
            </w:r>
            <w:r w:rsidR="00151E87" w:rsidRPr="009A013B">
              <w:rPr>
                <w:rFonts w:asciiTheme="minorHAnsi" w:hAnsiTheme="minorHAnsi"/>
                <w:sz w:val="20"/>
                <w:szCs w:val="20"/>
                <w:lang w:val="en-US"/>
              </w:rPr>
              <w:fldChar w:fldCharType="begin"/>
            </w:r>
            <w:r w:rsidR="00E70904" w:rsidRPr="009A013B">
              <w:rPr>
                <w:rFonts w:asciiTheme="minorHAnsi" w:hAnsiTheme="minorHAnsi"/>
                <w:sz w:val="20"/>
                <w:szCs w:val="20"/>
                <w:lang w:val="en-US"/>
              </w:rPr>
              <w:instrText xml:space="preserve"> ADDIN EN.CITE &lt;EndNote&gt;&lt;Cite&gt;&lt;Author&gt;Gibson-Scipio&lt;/Author&gt;&lt;Year&gt;2013&lt;/Year&gt;&lt;IDText&gt;Goals, beliefs, and concerns of urban caregivers of middle and older adolescents with asthma&lt;/IDText&gt;&lt;DisplayText&gt;&lt;style face="superscript"&gt;40&lt;/style&gt;&lt;/DisplayText&gt;&lt;record&gt;&lt;keywords&gt;&lt;keyword&gt;goals&lt;/keyword&gt;&lt;keyword&gt;beliefs&lt;/keyword&gt;&lt;keyword&gt;concerns&lt;/keyword&gt;&lt;keyword&gt;caregivers&lt;/keyword&gt;&lt;keyword&gt;parents&lt;/keyword&gt;&lt;keyword&gt;asthma&lt;/keyword&gt;&lt;keyword&gt;teens&lt;/keyword&gt;&lt;keyword&gt;adolescents&lt;/keyword&gt;&lt;keyword&gt;asthma management&lt;/keyword&gt;&lt;keyword&gt;medication&lt;/keyword&gt;&lt;keyword&gt;2013&lt;/keyword&gt;&lt;keyword&gt;Asthma&lt;/keyword&gt;&lt;keyword&gt;Caregivers&lt;/keyword&gt;&lt;keyword&gt;Goals&lt;/keyword&gt;&lt;keyword&gt;Parental Attitudes&lt;/keyword&gt;&lt;keyword&gt;Parents&lt;/keyword&gt;&lt;keyword&gt;Health Attitudes&lt;/keyword&gt;&lt;keyword&gt;Health Knowledge&lt;/keyword&gt;&lt;keyword&gt;Self-Management&lt;/keyword&gt;&lt;/keywords&gt;&lt;urls&gt;&lt;related-urls&gt;&lt;url&gt;http://search.ebscohost.com/login.aspx?direct=true&amp;amp;db=psyh&amp;amp;AN=2013-08240-003&amp;amp;site=ehost-live&lt;/url&gt;&lt;url&gt;gibsonsc@wayne.edu&lt;/url&gt;&lt;/related-urls&gt;&lt;/urls&gt;&lt;isbn&gt;0277-0903&amp;#xD;1532-4303&lt;/isbn&gt;&lt;titles&gt;&lt;title&gt;Goals, beliefs, and concerns of urban caregivers of middle and older adolescents with asthma&lt;/title&gt;&lt;secondary-title&gt;Journal of Asthma&lt;/secondary-title&gt;&lt;/titles&gt;&lt;pages&gt;242-249&lt;/pages&gt;&lt;number&gt;3&lt;/number&gt;&lt;contributors&gt;&lt;authors&gt;&lt;author&gt;Gibson-Scipio, Wanda&lt;/author&gt;&lt;author&gt;Krouse, Helene J.&lt;/author&gt;&lt;/authors&gt;&lt;/contributors&gt;&lt;added-date format="utc"&gt;1490632642&lt;/added-date&gt;&lt;pub-location&gt;US&lt;/pub-location&gt;&lt;ref-type name="Journal Article"&gt;17&lt;/ref-type&gt;&lt;auth-address&gt;Gibson-Scipio, Wanda, College of Nursing, Wayne State University, Detroit, MI, US&lt;/auth-address&gt;&lt;dates&gt;&lt;year&gt;2013&lt;/year&gt;&lt;/dates&gt;&lt;remote-database-provider&gt;EBSCOhost&lt;/remote-database-provider&gt;&lt;rec-number&gt;6260&lt;/rec-number&gt;&lt;publisher&gt;Informa Healthcare&lt;/publisher&gt;&lt;last-updated-date format="utc"&gt;1490698862&lt;/last-updated-date&gt;&lt;accession-num&gt;2013-08240-003&lt;/accession-num&gt;&lt;electronic-resource-num&gt;10.3109/02770903.2012.759964&lt;/electronic-resource-num&gt;&lt;volume&gt;50&lt;/volume&gt;&lt;remote-database-name&gt;psyh&lt;/remote-database-name&gt;&lt;/record&gt;&lt;/Cite&gt;&lt;/EndNote&gt;</w:instrText>
            </w:r>
            <w:r w:rsidR="00151E87" w:rsidRPr="009A013B">
              <w:rPr>
                <w:rFonts w:asciiTheme="minorHAnsi" w:hAnsiTheme="minorHAnsi"/>
                <w:sz w:val="20"/>
                <w:szCs w:val="20"/>
                <w:lang w:val="en-US"/>
              </w:rPr>
              <w:fldChar w:fldCharType="separate"/>
            </w:r>
            <w:r w:rsidR="00E70904" w:rsidRPr="009A013B">
              <w:rPr>
                <w:rFonts w:asciiTheme="minorHAnsi" w:hAnsiTheme="minorHAnsi"/>
                <w:noProof/>
                <w:sz w:val="20"/>
                <w:szCs w:val="20"/>
                <w:vertAlign w:val="superscript"/>
                <w:lang w:val="en-US"/>
              </w:rPr>
              <w:t>40</w:t>
            </w:r>
            <w:r w:rsidR="00151E87" w:rsidRPr="009A013B">
              <w:rPr>
                <w:rFonts w:asciiTheme="minorHAnsi" w:hAnsiTheme="minorHAnsi"/>
                <w:sz w:val="20"/>
                <w:szCs w:val="20"/>
                <w:lang w:val="en-US"/>
              </w:rPr>
              <w:fldChar w:fldCharType="end"/>
            </w:r>
            <w:r w:rsidR="00151E87" w:rsidRPr="009A013B">
              <w:rPr>
                <w:rFonts w:asciiTheme="minorHAnsi" w:hAnsiTheme="minorHAnsi"/>
                <w:sz w:val="20"/>
                <w:szCs w:val="20"/>
                <w:lang w:val="en-US"/>
              </w:rPr>
              <w:t xml:space="preserve"> (Ca).</w:t>
            </w:r>
          </w:p>
          <w:p w14:paraId="6F211818" w14:textId="3CB603C1" w:rsidR="009F65B9" w:rsidRPr="009A013B" w:rsidRDefault="009F65B9" w:rsidP="00E70904">
            <w:pPr>
              <w:pStyle w:val="Normal0"/>
              <w:numPr>
                <w:ilvl w:val="0"/>
                <w:numId w:val="20"/>
              </w:numPr>
              <w:rPr>
                <w:rFonts w:asciiTheme="minorHAnsi" w:hAnsiTheme="minorHAnsi"/>
                <w:sz w:val="20"/>
              </w:rPr>
            </w:pPr>
            <w:r w:rsidRPr="009A013B">
              <w:rPr>
                <w:rFonts w:asciiTheme="minorHAnsi" w:hAnsiTheme="minorHAnsi"/>
                <w:sz w:val="20"/>
                <w:lang w:val="en-GB"/>
              </w:rPr>
              <w:t xml:space="preserve">Mexican </w:t>
            </w:r>
            <w:r w:rsidR="0077385E" w:rsidRPr="009A013B">
              <w:rPr>
                <w:rFonts w:asciiTheme="minorHAnsi" w:hAnsiTheme="minorHAnsi"/>
                <w:sz w:val="20"/>
                <w:lang w:val="en-GB"/>
              </w:rPr>
              <w:t xml:space="preserve">and Taiwanese </w:t>
            </w:r>
            <w:r w:rsidRPr="009A013B">
              <w:rPr>
                <w:rFonts w:asciiTheme="minorHAnsi" w:hAnsiTheme="minorHAnsi"/>
                <w:sz w:val="20"/>
                <w:lang w:val="en-GB"/>
              </w:rPr>
              <w:t>mothers</w:t>
            </w:r>
            <w:r w:rsidR="00FC3B44" w:rsidRPr="009A013B">
              <w:rPr>
                <w:rFonts w:asciiTheme="minorHAnsi" w:hAnsiTheme="minorHAnsi"/>
                <w:sz w:val="20"/>
                <w:lang w:val="en-GB"/>
              </w:rPr>
              <w:t>, and patients with low health literacy</w:t>
            </w:r>
            <w:r w:rsidRPr="009A013B">
              <w:rPr>
                <w:rFonts w:asciiTheme="minorHAnsi" w:hAnsiTheme="minorHAnsi"/>
                <w:sz w:val="20"/>
                <w:lang w:val="en-GB"/>
              </w:rPr>
              <w:t xml:space="preserve"> reported little knowledge of asthma</w:t>
            </w:r>
            <w:r w:rsidR="0077385E" w:rsidRPr="009A013B">
              <w:rPr>
                <w:rFonts w:asciiTheme="minorHAnsi" w:hAnsiTheme="minorHAnsi"/>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ZmFjZT0ic3VwZXJzY3JpcHQiPjM2LDQ0LDcyPC9zdHlsZT48L0Rpc3BsYXlUZXh0PjxyZWNvcmQ+
PGtleXdvcmRzPjxrZXl3b3JkPkN1bHR1cmUqPC9rZXl3b3JkPjxrZXl3b3JkPk1leGljYW4gQW1l
cmljYW5zKjwva2V5d29yZD48a2V5d29yZD5Bc3RobWEvKmV0aG5vbG9neTwva2V5d29yZD48a2V5
d29yZD5Bc3RobWEvKnRoZXJhcHk8L2tleXdvcmQ+PGtleXdvcmQ+TW90aGVycy8qcHN5Y2hvbG9n
eTwva2V5d29yZD48a2V5d29yZD5QYXRpZW50LUNlbnRlcmVkIENhcmUvKm9yZ2FuaXphdGlvbiAm
YW1wOyBhZG1pbmlzdHJhdGlvbjwva2V5d29yZD48a2V5d29yZD5BZHVsdDwva2V5d29yZD48a2V5
d29yZD5DaGlsZDwva2V5d29yZD48a2V5d29yZD5DaGlsZCwgUHJlc2Nob29sPC9rZXl3b3JkPjxr
ZXl3b3JkPkN1bHR1cmFsIENvbXBldGVuY3k8L2tleXdvcmQ+PGtleXdvcmQ+RmVtYWxlPC9rZXl3
b3JkPjxrZXl3b3JkPkhlYWx0aCBCZWhhdmlvcjwva2V5d29yZD48a2V5d29yZD5IZWFsdGggS25v
d2xlZGdlLCBBdHRpdHVkZXMsIFByYWN0aWNlPC9rZXl3b3JkPjxrZXl3b3JkPkh1bWFuczwva2V5
d29yZD48a2V5d29yZD5JbnRlcnZpZXdzIGFzIFRvcGljPC9rZXl3b3JkPjxrZXl3b3JkPlNlbGYg
Q2FyZTwva2V5d29yZD48a2V5d29yZD5Tb2Npb2Vjb25vbWljIEZhY3RvcnM8L2tleXdvcmQ+PGtl
eXdvcmQ+QXN0aG1hPC9rZXl3b3JkPjxrZXl3b3JkPmNoaWxkaG9vZDwva2V5d29yZD48a2V5d29y
ZD5pbGxuZXNzIHJlcHJlc2VudGF0aW9uczwva2V5d29yZD48a2V5d29yZD5sYXRpbm88L2tleXdv
cmQ+PGtleXdvcmQ+c2hhcmVkIGRlY2lzaW9uLW1ha2luZzwva2V5d29yZD48L2tleXdvcmRzPjx1
cmxzPjxyZWxhdGVkLXVybHM+PHVybD5odHRwOi8vc2VhcmNoLmVic2NvaG9zdC5jb20vbG9naW4u
YXNweD9kaXJlY3Q9dHJ1ZSZhbXA7ZGI9Y21lZG0mYW1wO0FOPTI1NTM5Mzk2JmFtcDtzaXRlPWVo
b3N0LWxpdmU8L3VybD48L3JlbGF0ZWQtdXJscz48L3VybHM+PGlzYm4+MTUzMi00MzAzPC9pc2Ju
Pjx0aXRsZXM+PHRpdGxlPklsbG5lc3MgcmVwcmVzZW50YXRpb25zIGFuZCBjdWx0dXJhbCBwcmFj
dGljZXMgcGxheSBhIHJvbGUgaW4gcGF0aWVudC1jZW50ZXJlZCBjYXJlIGluIGNoaWxkaG9vZCBh
c3RobWE6IGV4cGVyaWVuY2VzIG9mIE1leGljYW4gbW90aGVyczwvdGl0bGU+PHNlY29uZGFyeS10
aXRsZT5UaGUgSm91cm5hbCBPZiBBc3RobWE6IE9mZmljaWFsIEpvdXJuYWwgT2YgVGhlIEFzc29j
aWF0aW9uIEZvciBUaGUgQ2FyZSBPZiBBc3RobWE8L3NlY29uZGFyeS10aXRsZT48L3RpdGxlcz48
cGFnZXM+Njk5LTcwNjwvcGFnZXM+PG51bWJlcj43PC9udW1iZXI+PGNvbnRyaWJ1dG9ycz48YXV0
aG9ycz48YXV0aG9yPkFyY29sZW8sIEtpbWJlcmx5PC9hdXRob3I+PGF1dGhvcj5aYXlhcywgTHVp
cyBFLjwvYXV0aG9yPjxhdXRob3I+SGF3dGhvcm5lLCBBcHJpbDwvYXV0aG9yPjxhdXRob3I+QmVn
YXksIFJhY2hlbGxlPC9hdXRob3I+PC9hdXRob3JzPjwvY29udHJpYnV0b3JzPjxhZGRlZC1kYXRl
IGZvcm1hdD0idXRjIj4xNDY4MzIxMzEyPC9hZGRlZC1kYXRlPjxwdWItbG9jYXRpb24+RW5nbGFu
ZDwvcHViLWxvY2F0aW9uPjxyZWYtdHlwZSBuYW1lPSJKb3VybmFsIEFydGljbGUiPjE3PC9yZWYt
dHlwZT48YXV0aC1hZGRyZXNzPmEgQ29sbGVnZSBvZiBOdXJzaW5nLCBUaGUgT2hpbyBTdGF0ZSBV
bml2ZXJzaXR5ICwgQ29sdW1idXMgLCBPSCAsIFVTQSAuPC9hdXRoLWFkZHJlc3M+PGRhdGVzPjx5
ZWFyPjIwMTU8L3llYXI+PC9kYXRlcz48cmVtb3RlLWRhdGFiYXNlLXByb3ZpZGVyPkVCU0NPaG9z
dDwvcmVtb3RlLWRhdGFiYXNlLXByb3ZpZGVyPjxyZWMtbnVtYmVyPjI3NDg8L3JlYy1udW1iZXI+
PHB1Ymxpc2hlcj5JbmZvcm1hIEhlYWx0aGNhcmU8L3B1Ymxpc2hlcj48bGFzdC11cGRhdGVkLWRh
dGUgZm9ybWF0PSJ1dGMiPjE0OTA2OTg4NjI8L2xhc3QtdXBkYXRlZC1kYXRlPjxhY2Nlc3Npb24t
bnVtPjI1NTM5Mzk2PC9hY2Nlc3Npb24tbnVtPjxlbGVjdHJvbmljLXJlc291cmNlLW51bT4xMC4z
MTA5LzAyNzcwOTAzLjIwMTQuMTAwMTkwNTwvZWxlY3Ryb25pYy1yZXNvdXJjZS1udW0+PHZvbHVt
ZT41Mjwvdm9sdW1lPjxyZW1vdGUtZGF0YWJhc2UtbmFtZT5jbWVkbTwvcmVtb3RlLWRhdGFiYXNl
LW5hbWU+PC9yZWNvcmQ+PC9DaXRlPjxDaXRlPjxBdXRob3I+SmFuPC9BdXRob3I+PFllYXI+MjAx
NDwvWWVhcj48SURUZXh0PlBhcmVudHMmYXBvczsgdmlld3Mgb2Ygc2VsZi1tYW5hZ2VtZW50IGZv
ciBjaGlsZHJlbiB3aXRoIG1vZGVyYXRlIHRvIHNldmVyZSBwZXJzaXN0ZW50IGFzdGhtYTwvSURU
ZXh0PjxyZWNvcmQ+PGRhdGVzPjxwdWItZGF0ZXM+PGRhdGU+TWFyY2g8L2RhdGU+PC9wdWItZGF0
ZXM+PHllYXI+MjAxNDwveWVhcj48L2RhdGVzPjxrZXl3b3Jkcz48a2V5d29yZD5Nb2RlcmF0ZSB0
byBzZXZlcmUgcGVyc2lzdGVudCBhc3RobWE8L2tleXdvcmQ+PGtleXdvcmQ+U2Nob29sLWFnZSBj
aGlsZHJlbjwva2V5d29yZD48a2V5d29yZD5TZWxmLW1hbmFnZW1lbnQgZXhwZXJpZW5jZXM8L2tl
eXdvcmQ+PGtleXdvcmQ+YWxsZXJnaWMgcmhpbml0aXM8L2tleXdvcmQ+PGtleXdvcmQ+YXJ0aWNs
ZTwva2V5d29yZD48a2V5d29yZD5hdHRpdHVkZSB0byBoZWFsdGg8L2tleXdvcmQ+PGtleXdvcmQ+
Y2hpbGQ8L2tleXdvcmQ+PGtleXdvcmQ+Y2xpbmljYWwgYXJ0aWNsZTwva2V5d29yZD48a2V5d29y
ZD5jb21tb24gY29sZDwva2V5d29yZD48a2V5d29yZD5kYWlseSBsaWZlIGFjdGl2aXR5PC9rZXl3
b3JkPjxrZXl3b3JkPmRpc2Vhc2UgY2xhc3NpZmljYXRpb248L2tleXdvcmQ+PGtleXdvcmQ+ZGlz
ZWFzZSBzZXZlcml0eTwva2V5d29yZD48a2V5d29yZD5leGVyY2lzZTwva2V5d29yZD48a2V5d29y
ZD5mZW1hbGU8L2tleXdvcmQ+PGtleXdvcmQ+aHVtYW48L2tleXdvcmQ+PGtleXdvcmQ+bWFsZTwv
a2V5d29yZD48a2V5d29yZD5tb2RlcmF0ZSBwZXJzaXN0ZW50IGFzdGhtYS9wYyBbUHJldmVudGlv
bl08L2tleXdvcmQ+PGtleXdvcmQ+cGFyZW50PC9rZXl3b3JkPjxrZXl3b3JkPnByb2dub3Npczwv
a2V5d29yZD48a2V5d29yZD5zY2hvb2wgY2hpbGQ8L2tleXdvcmQ+PGtleXdvcmQ+c2VsZiBjYXJl
PC9rZXl3b3JkPjxrZXl3b3JkPnNldmVyZSBwZXJzaXN0ZW50IGFzdGhtYS9wYyBbUHJldmVudGlv
bl08L2tleXdvcmQ+PGtleXdvcmQ+VGFpd2FuPC9rZXl3b3JkPjxrZXl3b3JkPmFsbGVyZ2VuPC9r
ZXl3b3JkPjwva2V5d29yZHM+PHVybHM+PHJlbGF0ZWQtdXJscz48dXJsPmh0dHA6Ly93d3cuaGVh
bHRoLmVsc2V2aWVyLmNvbTwvdXJsPjx1cmw+aHR0cDovL292aWRzcC5vdmlkLmNvbS9vdmlkd2Vi
LmNnaT9UPUpTJmFtcDtDU0M9WSZhbXA7TkVXUz1OJmFtcDtQQUdFPWZ1bGx0ZXh0JmFtcDtEPWVt
ZWQxMiZhbXA7QU49MjAxNDI1MTc4MzwvdXJsPjx1cmw+aHR0cDovL3Jlc29sdmVyLmVic2NvaG9z
dC5jb20vb3BlbnVybD9pc3NuPTEwMTYzMTkwJmFtcDtWb2x1bWU9MjYmYW1wO2lzc3VlPTEmYW1w
O3NwYWdlPTM0JmFtcDt0aXRsZT1QYXJlbnRzJTI3K3ZpZXdzK29mK3NlbGYtbWFuYWdlbWVudCtm
b3IrY2hpbGRyZW4rd2l0aCttb2RlcmF0ZSt0bytzZXZlcmUrcGVyc2lzdGVudCthc3RobWEmYW1w
O3llYXI9MjAxNCZhbXA7YXVsYXN0PUphbjwvdXJsPjwvcmVsYXRlZC11cmxzPjwvdXJscz48aXNi
bj4xMDE2LTMxOTA8L2lzYm4+PHRpdGxlcz48dGl0bGU+UGFyZW50cyZhcG9zOyB2aWV3cyBvZiBz
ZWxmLW1hbmFnZW1lbnQgZm9yIGNoaWxkcmVuIHdpdGggbW9kZXJhdGUgdG8gc2V2ZXJlIHBlcnNp
c3RlbnQgYXN0aG1hPC90aXRsZT48c2Vjb25kYXJ5LXRpdGxlPlR6dSBDaGkgTWVkaWNhbCBKb3Vy
bmFsPC9zZWNvbmRhcnktdGl0bGU+PC90aXRsZXM+PHBhZ2VzPjM0LTM5PC9wYWdlcz48bnVtYmVy
PjE8L251bWJlcj48Y29udHJpYnV0b3JzPjxhdXRob3JzPjxhdXRob3I+SmFuLCBSLiBILjwvYXV0
aG9yPjxhdXRob3I+U29waGllIExlZSwgSC4gVC48L2F1dGhvcj48YXV0aG9yPkNoZW5nLCBTLiBD
LjwvYXV0aG9yPjwvYXV0aG9ycz48L2NvbnRyaWJ1dG9ycz48bGFuZ3VhZ2U+RW5nbGlzaDwvbGFu
Z3VhZ2U+PGFkZGVkLWRhdGUgZm9ybWF0PSJ1dGMiPjE0NjgzMjE2MTc8L2FkZGVkLWRhdGU+PHJl
Zi10eXBlIG5hbWU9IkpvdXJuYWwgQXJ0aWNsZSI+MTc8L3JlZi10eXBlPjxhdXRoLWFkZHJlc3M+
KEphbikgRGVwYXJ0bWVudCBvZiBQZWRpYXRyaWNzLCBCdWRkaGlzdCBUenUgQ2hpIEdlbmVyYWwg
SG9zcGl0YWwsIEh1YWxpZW4sIFRhaXdhbiAoUmVwdWJsaWMgb2YgQ2hpbmEpIChKYW4pIFNjaG9v
bCBvZiBNZWRpY2luZSwgQ29sbGVnZSBvZiBNZWRpY2luZSwgVHp1IENoaSBVbml2ZXJzaXR5LCBI
dWFsaWVuLCBUYWl3YW4gKFJlcHVibGljIG9mIENoaW5hKSAoU29waGllIExlZSwgQ2hlbmcpIERl
cGFydG1lbnQgb2YgTnVyc2luZywgVHp1IENoaSBDb2xsZWdlIG9mIFRlY2hub2xvZ3ksIEh1YWxp
ZW4sIFRhaXdhbiAoUmVwdWJsaWMgb2YgQ2hpbmEpJiN4RDtTLi1DLiBDaGVuZywgRGVwYXJ0bWVu
dCBvZiBOdXJzaW5nLCBUenUgQ2hpIENvbGxlZ2Ugb2YgVGVjaG5vbG9neSwgODgwLCBTZWN0aW9u
IDIsIENoaWVuLUt1byBSb2FkLCBIdWFsaWVuLCBUYWl3YW4gKFJlcHVibGljIG9mIENoaW5hKS4g
RS1tYWlsOiBzaHVjaGVuQHRjY24uZWR1LnR3PC9hdXRoLWFkZHJlc3M+PHJlbW90ZS1kYXRhYmFz
ZS1wcm92aWRlcj5PdmlkIFRlY2hub2xvZ2llczwvcmVtb3RlLWRhdGFiYXNlLXByb3ZpZGVyPjxy
ZWMtbnVtYmVyPjMwOTI8L3JlYy1udW1iZXI+PGxhc3QtdXBkYXRlZC1kYXRlIGZvcm1hdD0idXRj
Ij4xNDkwNjk4ODYyPC9sYXN0LXVwZGF0ZWQtZGF0ZT48YWNjZXNzaW9uLW51bT4yMDE0MjUxNzgz
PC9hY2Nlc3Npb24tbnVtPjxlbGVjdHJvbmljLXJlc291cmNlLW51bT5odHRwOi8vZHguZG9pLm9y
Zy8xMC4xMDE2L2oudGNtai4yMDEzLjA5LjAxMTwvZWxlY3Ryb25pYy1yZXNvdXJjZS1udW0+PHZv
bHVtZT4yNjwvdm9sdW1lPjxyZW1vdGUtZGF0YWJhc2UtbmFtZT5FbWJhc2U8L3JlbW90ZS1kYXRh
YmFzZS1uYW1lPjwvcmVjb3JkPjwvQ2l0ZT48Q2l0ZT48QXV0aG9yPk1lbHRvbjwvQXV0aG9yPjxZ
ZWFyPjIwMTQ8L1llYXI+PElEVGV4dD5IZWFsdGggbGl0ZXJhY3kgYW5kIGFzdGhtYSBtYW5hZ2Vt
ZW50IGFtb25nIEFmcmljYW4tQW1lcmljYW4gYWR1bHRzOiBhbiBpbnRlcnByZXRhdGl2ZSBwaGVu
b21lbm9sb2dpY2FsIGFuYWx5c2lzPC9JRFRleHQ+PHJlY29yZD48a2V5d29yZHM+PGtleXdvcmQ+
QWZyaWNhbiBBbWVyaWNhbnMqPC9rZXl3b3JkPjxrZXl3b3JkPkhlYWx0aCBMaXRlcmFjeSo8L2tl
eXdvcmQ+PGtleXdvcmQ+U2VsZiBDYXJlKjwva2V5d29yZD48a2V5d29yZD5Bc3RobWEvKmV0aG5v
bG9neTwva2V5d29yZD48a2V5d29yZD5BZ2VkPC9rZXl3b3JkPjxrZXl3b3JkPkFzdGhtYS90aGVy
YXB5PC9rZXl3b3JkPjxrZXl3b3JkPkNvbXB1dGVyIExpdGVyYWN5PC9rZXl3b3JkPjxrZXl3b3Jk
PkZlbWFsZTwva2V5d29yZD48a2V5d29yZD5IdW1hbnM8L2tleXdvcmQ+PGtleXdvcmQ+SW50ZXJ2
aWV3cyBhcyBUb3BpYzwva2V5d29yZD48a2V5d29yZD5NaWRkbGUgQWdlZDwva2V5d29yZD48a2V5
d29yZD5QYXRpZW50IFBhcnRpY2lwYXRpb248L2tleXdvcmQ+PGtleXdvcmQ+UGh5c2ljaWFuLVBh
dGllbnQgUmVsYXRpb25zPC9rZXl3b3JkPjxrZXl3b3JkPkN1bHR1cmU8L2tleXdvcmQ+PGtleXdv
cmQ+aGVhbHRoIGRpc3Bhcml0aWVzPC9rZXl3b3JkPjxrZXl3b3JkPm1pbm9yaXR5IGhlYWx0aDwv
a2V5d29yZD48a2V5d29yZD5wYXRpZW504oCTcHJvdmlkZXIgY29tbXVuaWNhdGlvbjwva2V5d29y
ZD48L2tleXdvcmRzPjx1cmxzPjxyZWxhdGVkLXVybHM+PHVybD5odHRwOi8vc2VhcmNoLmVic2Nv
aG9zdC5jb20vbG9naW4uYXNweD9kaXJlY3Q9dHJ1ZSZhbXA7ZGI9Y21lZG0mYW1wO0FOPTI0NjU0
NzA2JmFtcDtzaXRlPWVob3N0LWxpdmU8L3VybD48L3JlbGF0ZWQtdXJscz48L3VybHM+PGlzYm4+
MTUzMi00MzAzPC9pc2JuPjx0aXRsZXM+PHRpdGxlPkhlYWx0aCBsaXRlcmFjeSBhbmQgYXN0aG1h
IG1hbmFnZW1lbnQgYW1vbmcgQWZyaWNhbi1BbWVyaWNhbiBhZHVsdHM6IGFuIGludGVycHJldGF0
aXZlIHBoZW5vbWVub2xvZ2ljYWwgYW5hbHlzaXM8L3RpdGxlPjxzZWNvbmRhcnktdGl0bGU+VGhl
IEpvdXJuYWwgT2YgQXN0aG1hOiBPZmZpY2lhbCBKb3VybmFsIE9mIFRoZSBBc3NvY2lhdGlvbiBG
b3IgVGhlIENhcmUgT2YgQXN0aG1hPC9zZWNvbmRhcnktdGl0bGU+PC90aXRsZXM+PHBhZ2VzPjcw
My03MTM8L3BhZ2VzPjxudW1iZXI+NzwvbnVtYmVyPjxjb250cmlidXRvcnM+PGF1dGhvcnM+PGF1
dGhvcj5NZWx0b24sIENvdXJ0bmVlPC9hdXRob3I+PGF1dGhvcj5HcmFmZiwgQ2Fyb2x5bjwvYXV0
aG9yPjxhdXRob3I+SG9sbWVzLCBHcmV0Y2hlbiBOb3JsaW5nPC9hdXRob3I+PGF1dGhvcj5Ccm93
biwgTGF3cmVuY2U8L2F1dGhvcj48YXV0aG9yPkJhaWxleSwgSmltPC9hdXRob3I+PC9hdXRob3Jz
PjwvY29udHJpYnV0b3JzPjxhZGRlZC1kYXRlIGZvcm1hdD0idXRjIj4xNDY4MzIxMzEyPC9hZGRl
ZC1kYXRlPjxwdWItbG9jYXRpb24+RW5nbGFuZDwvcHViLWxvY2F0aW9uPjxyZWYtdHlwZSBuYW1l
PSJKb3VybmFsIEFydGljbGUiPjE3PC9yZWYtdHlwZT48YXV0aC1hZGRyZXNzPlJlc2VhcmNoIENl
bnRlciBvbiBIZWFsdGggRGlzcGFyaXRpZXMsIEVxdWl0eSwgYW5kIHRoZSBFeHBvc29tZSwgVW5p
dmVyc2l0eSBvZiBUZW5uZXNzZWUgSGVhbHRoIFNjaWVuY2UgQ2VudGVyICwgTWVtcGhpcywgVE4g
LCBVU0EgLjwvYXV0aC1hZGRyZXNzPjxkYXRlcz48eWVhcj4yMDE0PC95ZWFyPjwvZGF0ZXM+PHJl
bW90ZS1kYXRhYmFzZS1wcm92aWRlcj5FQlNDT2hvc3Q8L3JlbW90ZS1kYXRhYmFzZS1wcm92aWRl
cj48cmVjLW51bWJlcj4yNzkyPC9yZWMtbnVtYmVyPjxwdWJsaXNoZXI+SW5mb3JtYSBIZWFsdGhj
YXJlPC9wdWJsaXNoZXI+PGxhc3QtdXBkYXRlZC1kYXRlIGZvcm1hdD0idXRjIj4xNDkwNjk4ODYy
PC9sYXN0LXVwZGF0ZWQtZGF0ZT48YWNjZXNzaW9uLW51bT4yNDY1NDcwNjwvYWNjZXNzaW9uLW51
bT48ZWxlY3Ryb25pYy1yZXNvdXJjZS1udW0+MTAuMzEwOS8wMjc3MDkwMy4yMDE0LjkwNjYwNTwv
ZWxlY3Ryb25pYy1yZXNvdXJjZS1udW0+PHZvbHVtZT41MTwvdm9sdW1lPjxyZW1vdGUtZGF0YWJh
c2UtbmFtZT5jbWVkbTwvcmVtb3RlLWRhdGFiYXNlLW5hbWU+PC9yZWNvcmQ+PC9DaXRlPjwvRW5k
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ZmFjZT0ic3VwZXJzY3JpcHQiPjM2LDQ0LDcyPC9zdHlsZT48L0Rpc3BsYXlUZXh0PjxyZWNvcmQ+
PGtleXdvcmRzPjxrZXl3b3JkPkN1bHR1cmUqPC9rZXl3b3JkPjxrZXl3b3JkPk1leGljYW4gQW1l
cmljYW5zKjwva2V5d29yZD48a2V5d29yZD5Bc3RobWEvKmV0aG5vbG9neTwva2V5d29yZD48a2V5
d29yZD5Bc3RobWEvKnRoZXJhcHk8L2tleXdvcmQ+PGtleXdvcmQ+TW90aGVycy8qcHN5Y2hvbG9n
eTwva2V5d29yZD48a2V5d29yZD5QYXRpZW50LUNlbnRlcmVkIENhcmUvKm9yZ2FuaXphdGlvbiAm
YW1wOyBhZG1pbmlzdHJhdGlvbjwva2V5d29yZD48a2V5d29yZD5BZHVsdDwva2V5d29yZD48a2V5
d29yZD5DaGlsZDwva2V5d29yZD48a2V5d29yZD5DaGlsZCwgUHJlc2Nob29sPC9rZXl3b3JkPjxr
ZXl3b3JkPkN1bHR1cmFsIENvbXBldGVuY3k8L2tleXdvcmQ+PGtleXdvcmQ+RmVtYWxlPC9rZXl3
b3JkPjxrZXl3b3JkPkhlYWx0aCBCZWhhdmlvcjwva2V5d29yZD48a2V5d29yZD5IZWFsdGggS25v
d2xlZGdlLCBBdHRpdHVkZXMsIFByYWN0aWNlPC9rZXl3b3JkPjxrZXl3b3JkPkh1bWFuczwva2V5
d29yZD48a2V5d29yZD5JbnRlcnZpZXdzIGFzIFRvcGljPC9rZXl3b3JkPjxrZXl3b3JkPlNlbGYg
Q2FyZTwva2V5d29yZD48a2V5d29yZD5Tb2Npb2Vjb25vbWljIEZhY3RvcnM8L2tleXdvcmQ+PGtl
eXdvcmQ+QXN0aG1hPC9rZXl3b3JkPjxrZXl3b3JkPmNoaWxkaG9vZDwva2V5d29yZD48a2V5d29y
ZD5pbGxuZXNzIHJlcHJlc2VudGF0aW9uczwva2V5d29yZD48a2V5d29yZD5sYXRpbm88L2tleXdv
cmQ+PGtleXdvcmQ+c2hhcmVkIGRlY2lzaW9uLW1ha2luZzwva2V5d29yZD48L2tleXdvcmRzPjx1
cmxzPjxyZWxhdGVkLXVybHM+PHVybD5odHRwOi8vc2VhcmNoLmVic2NvaG9zdC5jb20vbG9naW4u
YXNweD9kaXJlY3Q9dHJ1ZSZhbXA7ZGI9Y21lZG0mYW1wO0FOPTI1NTM5Mzk2JmFtcDtzaXRlPWVo
b3N0LWxpdmU8L3VybD48L3JlbGF0ZWQtdXJscz48L3VybHM+PGlzYm4+MTUzMi00MzAzPC9pc2Ju
Pjx0aXRsZXM+PHRpdGxlPklsbG5lc3MgcmVwcmVzZW50YXRpb25zIGFuZCBjdWx0dXJhbCBwcmFj
dGljZXMgcGxheSBhIHJvbGUgaW4gcGF0aWVudC1jZW50ZXJlZCBjYXJlIGluIGNoaWxkaG9vZCBh
c3RobWE6IGV4cGVyaWVuY2VzIG9mIE1leGljYW4gbW90aGVyczwvdGl0bGU+PHNlY29uZGFyeS10
aXRsZT5UaGUgSm91cm5hbCBPZiBBc3RobWE6IE9mZmljaWFsIEpvdXJuYWwgT2YgVGhlIEFzc29j
aWF0aW9uIEZvciBUaGUgQ2FyZSBPZiBBc3RobWE8L3NlY29uZGFyeS10aXRsZT48L3RpdGxlcz48
cGFnZXM+Njk5LTcwNjwvcGFnZXM+PG51bWJlcj43PC9udW1iZXI+PGNvbnRyaWJ1dG9ycz48YXV0
aG9ycz48YXV0aG9yPkFyY29sZW8sIEtpbWJlcmx5PC9hdXRob3I+PGF1dGhvcj5aYXlhcywgTHVp
cyBFLjwvYXV0aG9yPjxhdXRob3I+SGF3dGhvcm5lLCBBcHJpbDwvYXV0aG9yPjxhdXRob3I+QmVn
YXksIFJhY2hlbGxlPC9hdXRob3I+PC9hdXRob3JzPjwvY29udHJpYnV0b3JzPjxhZGRlZC1kYXRl
IGZvcm1hdD0idXRjIj4xNDY4MzIxMzEyPC9hZGRlZC1kYXRlPjxwdWItbG9jYXRpb24+RW5nbGFu
ZDwvcHViLWxvY2F0aW9uPjxyZWYtdHlwZSBuYW1lPSJKb3VybmFsIEFydGljbGUiPjE3PC9yZWYt
dHlwZT48YXV0aC1hZGRyZXNzPmEgQ29sbGVnZSBvZiBOdXJzaW5nLCBUaGUgT2hpbyBTdGF0ZSBV
bml2ZXJzaXR5ICwgQ29sdW1idXMgLCBPSCAsIFVTQSAuPC9hdXRoLWFkZHJlc3M+PGRhdGVzPjx5
ZWFyPjIwMTU8L3llYXI+PC9kYXRlcz48cmVtb3RlLWRhdGFiYXNlLXByb3ZpZGVyPkVCU0NPaG9z
dDwvcmVtb3RlLWRhdGFiYXNlLXByb3ZpZGVyPjxyZWMtbnVtYmVyPjI3NDg8L3JlYy1udW1iZXI+
PHB1Ymxpc2hlcj5JbmZvcm1hIEhlYWx0aGNhcmU8L3B1Ymxpc2hlcj48bGFzdC11cGRhdGVkLWRh
dGUgZm9ybWF0PSJ1dGMiPjE0OTA2OTg4NjI8L2xhc3QtdXBkYXRlZC1kYXRlPjxhY2Nlc3Npb24t
bnVtPjI1NTM5Mzk2PC9hY2Nlc3Npb24tbnVtPjxlbGVjdHJvbmljLXJlc291cmNlLW51bT4xMC4z
MTA5LzAyNzcwOTAzLjIwMTQuMTAwMTkwNTwvZWxlY3Ryb25pYy1yZXNvdXJjZS1udW0+PHZvbHVt
ZT41Mjwvdm9sdW1lPjxyZW1vdGUtZGF0YWJhc2UtbmFtZT5jbWVkbTwvcmVtb3RlLWRhdGFiYXNl
LW5hbWU+PC9yZWNvcmQ+PC9DaXRlPjxDaXRlPjxBdXRob3I+SmFuPC9BdXRob3I+PFllYXI+MjAx
NDwvWWVhcj48SURUZXh0PlBhcmVudHMmYXBvczsgdmlld3Mgb2Ygc2VsZi1tYW5hZ2VtZW50IGZv
ciBjaGlsZHJlbiB3aXRoIG1vZGVyYXRlIHRvIHNldmVyZSBwZXJzaXN0ZW50IGFzdGhtYTwvSURU
ZXh0PjxyZWNvcmQ+PGRhdGVzPjxwdWItZGF0ZXM+PGRhdGU+TWFyY2g8L2RhdGU+PC9wdWItZGF0
ZXM+PHllYXI+MjAxNDwveWVhcj48L2RhdGVzPjxrZXl3b3Jkcz48a2V5d29yZD5Nb2RlcmF0ZSB0
byBzZXZlcmUgcGVyc2lzdGVudCBhc3RobWE8L2tleXdvcmQ+PGtleXdvcmQ+U2Nob29sLWFnZSBj
aGlsZHJlbjwva2V5d29yZD48a2V5d29yZD5TZWxmLW1hbmFnZW1lbnQgZXhwZXJpZW5jZXM8L2tl
eXdvcmQ+PGtleXdvcmQ+YWxsZXJnaWMgcmhpbml0aXM8L2tleXdvcmQ+PGtleXdvcmQ+YXJ0aWNs
ZTwva2V5d29yZD48a2V5d29yZD5hdHRpdHVkZSB0byBoZWFsdGg8L2tleXdvcmQ+PGtleXdvcmQ+
Y2hpbGQ8L2tleXdvcmQ+PGtleXdvcmQ+Y2xpbmljYWwgYXJ0aWNsZTwva2V5d29yZD48a2V5d29y
ZD5jb21tb24gY29sZDwva2V5d29yZD48a2V5d29yZD5kYWlseSBsaWZlIGFjdGl2aXR5PC9rZXl3
b3JkPjxrZXl3b3JkPmRpc2Vhc2UgY2xhc3NpZmljYXRpb248L2tleXdvcmQ+PGtleXdvcmQ+ZGlz
ZWFzZSBzZXZlcml0eTwva2V5d29yZD48a2V5d29yZD5leGVyY2lzZTwva2V5d29yZD48a2V5d29y
ZD5mZW1hbGU8L2tleXdvcmQ+PGtleXdvcmQ+aHVtYW48L2tleXdvcmQ+PGtleXdvcmQ+bWFsZTwv
a2V5d29yZD48a2V5d29yZD5tb2RlcmF0ZSBwZXJzaXN0ZW50IGFzdGhtYS9wYyBbUHJldmVudGlv
bl08L2tleXdvcmQ+PGtleXdvcmQ+cGFyZW50PC9rZXl3b3JkPjxrZXl3b3JkPnByb2dub3Npczwv
a2V5d29yZD48a2V5d29yZD5zY2hvb2wgY2hpbGQ8L2tleXdvcmQ+PGtleXdvcmQ+c2VsZiBjYXJl
PC9rZXl3b3JkPjxrZXl3b3JkPnNldmVyZSBwZXJzaXN0ZW50IGFzdGhtYS9wYyBbUHJldmVudGlv
bl08L2tleXdvcmQ+PGtleXdvcmQ+VGFpd2FuPC9rZXl3b3JkPjxrZXl3b3JkPmFsbGVyZ2VuPC9r
ZXl3b3JkPjwva2V5d29yZHM+PHVybHM+PHJlbGF0ZWQtdXJscz48dXJsPmh0dHA6Ly93d3cuaGVh
bHRoLmVsc2V2aWVyLmNvbTwvdXJsPjx1cmw+aHR0cDovL292aWRzcC5vdmlkLmNvbS9vdmlkd2Vi
LmNnaT9UPUpTJmFtcDtDU0M9WSZhbXA7TkVXUz1OJmFtcDtQQUdFPWZ1bGx0ZXh0JmFtcDtEPWVt
ZWQxMiZhbXA7QU49MjAxNDI1MTc4MzwvdXJsPjx1cmw+aHR0cDovL3Jlc29sdmVyLmVic2NvaG9z
dC5jb20vb3BlbnVybD9pc3NuPTEwMTYzMTkwJmFtcDtWb2x1bWU9MjYmYW1wO2lzc3VlPTEmYW1w
O3NwYWdlPTM0JmFtcDt0aXRsZT1QYXJlbnRzJTI3K3ZpZXdzK29mK3NlbGYtbWFuYWdlbWVudCtm
b3IrY2hpbGRyZW4rd2l0aCttb2RlcmF0ZSt0bytzZXZlcmUrcGVyc2lzdGVudCthc3RobWEmYW1w
O3llYXI9MjAxNCZhbXA7YXVsYXN0PUphbjwvdXJsPjwvcmVsYXRlZC11cmxzPjwvdXJscz48aXNi
bj4xMDE2LTMxOTA8L2lzYm4+PHRpdGxlcz48dGl0bGU+UGFyZW50cyZhcG9zOyB2aWV3cyBvZiBz
ZWxmLW1hbmFnZW1lbnQgZm9yIGNoaWxkcmVuIHdpdGggbW9kZXJhdGUgdG8gc2V2ZXJlIHBlcnNp
c3RlbnQgYXN0aG1hPC90aXRsZT48c2Vjb25kYXJ5LXRpdGxlPlR6dSBDaGkgTWVkaWNhbCBKb3Vy
bmFsPC9zZWNvbmRhcnktdGl0bGU+PC90aXRsZXM+PHBhZ2VzPjM0LTM5PC9wYWdlcz48bnVtYmVy
PjE8L251bWJlcj48Y29udHJpYnV0b3JzPjxhdXRob3JzPjxhdXRob3I+SmFuLCBSLiBILjwvYXV0
aG9yPjxhdXRob3I+U29waGllIExlZSwgSC4gVC48L2F1dGhvcj48YXV0aG9yPkNoZW5nLCBTLiBD
LjwvYXV0aG9yPjwvYXV0aG9ycz48L2NvbnRyaWJ1dG9ycz48bGFuZ3VhZ2U+RW5nbGlzaDwvbGFu
Z3VhZ2U+PGFkZGVkLWRhdGUgZm9ybWF0PSJ1dGMiPjE0NjgzMjE2MTc8L2FkZGVkLWRhdGU+PHJl
Zi10eXBlIG5hbWU9IkpvdXJuYWwgQXJ0aWNsZSI+MTc8L3JlZi10eXBlPjxhdXRoLWFkZHJlc3M+
KEphbikgRGVwYXJ0bWVudCBvZiBQZWRpYXRyaWNzLCBCdWRkaGlzdCBUenUgQ2hpIEdlbmVyYWwg
SG9zcGl0YWwsIEh1YWxpZW4sIFRhaXdhbiAoUmVwdWJsaWMgb2YgQ2hpbmEpIChKYW4pIFNjaG9v
bCBvZiBNZWRpY2luZSwgQ29sbGVnZSBvZiBNZWRpY2luZSwgVHp1IENoaSBVbml2ZXJzaXR5LCBI
dWFsaWVuLCBUYWl3YW4gKFJlcHVibGljIG9mIENoaW5hKSAoU29waGllIExlZSwgQ2hlbmcpIERl
cGFydG1lbnQgb2YgTnVyc2luZywgVHp1IENoaSBDb2xsZWdlIG9mIFRlY2hub2xvZ3ksIEh1YWxp
ZW4sIFRhaXdhbiAoUmVwdWJsaWMgb2YgQ2hpbmEpJiN4RDtTLi1DLiBDaGVuZywgRGVwYXJ0bWVu
dCBvZiBOdXJzaW5nLCBUenUgQ2hpIENvbGxlZ2Ugb2YgVGVjaG5vbG9neSwgODgwLCBTZWN0aW9u
IDIsIENoaWVuLUt1byBSb2FkLCBIdWFsaWVuLCBUYWl3YW4gKFJlcHVibGljIG9mIENoaW5hKS4g
RS1tYWlsOiBzaHVjaGVuQHRjY24uZWR1LnR3PC9hdXRoLWFkZHJlc3M+PHJlbW90ZS1kYXRhYmFz
ZS1wcm92aWRlcj5PdmlkIFRlY2hub2xvZ2llczwvcmVtb3RlLWRhdGFiYXNlLXByb3ZpZGVyPjxy
ZWMtbnVtYmVyPjMwOTI8L3JlYy1udW1iZXI+PGxhc3QtdXBkYXRlZC1kYXRlIGZvcm1hdD0idXRj
Ij4xNDkwNjk4ODYyPC9sYXN0LXVwZGF0ZWQtZGF0ZT48YWNjZXNzaW9uLW51bT4yMDE0MjUxNzgz
PC9hY2Nlc3Npb24tbnVtPjxlbGVjdHJvbmljLXJlc291cmNlLW51bT5odHRwOi8vZHguZG9pLm9y
Zy8xMC4xMDE2L2oudGNtai4yMDEzLjA5LjAxMTwvZWxlY3Ryb25pYy1yZXNvdXJjZS1udW0+PHZv
bHVtZT4yNjwvdm9sdW1lPjxyZW1vdGUtZGF0YWJhc2UtbmFtZT5FbWJhc2U8L3JlbW90ZS1kYXRh
YmFzZS1uYW1lPjwvcmVjb3JkPjwvQ2l0ZT48Q2l0ZT48QXV0aG9yPk1lbHRvbjwvQXV0aG9yPjxZ
ZWFyPjIwMTQ8L1llYXI+PElEVGV4dD5IZWFsdGggbGl0ZXJhY3kgYW5kIGFzdGhtYSBtYW5hZ2Vt
ZW50IGFtb25nIEFmcmljYW4tQW1lcmljYW4gYWR1bHRzOiBhbiBpbnRlcnByZXRhdGl2ZSBwaGVu
b21lbm9sb2dpY2FsIGFuYWx5c2lzPC9JRFRleHQ+PHJlY29yZD48a2V5d29yZHM+PGtleXdvcmQ+
QWZyaWNhbiBBbWVyaWNhbnMqPC9rZXl3b3JkPjxrZXl3b3JkPkhlYWx0aCBMaXRlcmFjeSo8L2tl
eXdvcmQ+PGtleXdvcmQ+U2VsZiBDYXJlKjwva2V5d29yZD48a2V5d29yZD5Bc3RobWEvKmV0aG5v
bG9neTwva2V5d29yZD48a2V5d29yZD5BZ2VkPC9rZXl3b3JkPjxrZXl3b3JkPkFzdGhtYS90aGVy
YXB5PC9rZXl3b3JkPjxrZXl3b3JkPkNvbXB1dGVyIExpdGVyYWN5PC9rZXl3b3JkPjxrZXl3b3Jk
PkZlbWFsZTwva2V5d29yZD48a2V5d29yZD5IdW1hbnM8L2tleXdvcmQ+PGtleXdvcmQ+SW50ZXJ2
aWV3cyBhcyBUb3BpYzwva2V5d29yZD48a2V5d29yZD5NaWRkbGUgQWdlZDwva2V5d29yZD48a2V5
d29yZD5QYXRpZW50IFBhcnRpY2lwYXRpb248L2tleXdvcmQ+PGtleXdvcmQ+UGh5c2ljaWFuLVBh
dGllbnQgUmVsYXRpb25zPC9rZXl3b3JkPjxrZXl3b3JkPkN1bHR1cmU8L2tleXdvcmQ+PGtleXdv
cmQ+aGVhbHRoIGRpc3Bhcml0aWVzPC9rZXl3b3JkPjxrZXl3b3JkPm1pbm9yaXR5IGhlYWx0aDwv
a2V5d29yZD48a2V5d29yZD5wYXRpZW504oCTcHJvdmlkZXIgY29tbXVuaWNhdGlvbjwva2V5d29y
ZD48L2tleXdvcmRzPjx1cmxzPjxyZWxhdGVkLXVybHM+PHVybD5odHRwOi8vc2VhcmNoLmVic2Nv
aG9zdC5jb20vbG9naW4uYXNweD9kaXJlY3Q9dHJ1ZSZhbXA7ZGI9Y21lZG0mYW1wO0FOPTI0NjU0
NzA2JmFtcDtzaXRlPWVob3N0LWxpdmU8L3VybD48L3JlbGF0ZWQtdXJscz48L3VybHM+PGlzYm4+
MTUzMi00MzAzPC9pc2JuPjx0aXRsZXM+PHRpdGxlPkhlYWx0aCBsaXRlcmFjeSBhbmQgYXN0aG1h
IG1hbmFnZW1lbnQgYW1vbmcgQWZyaWNhbi1BbWVyaWNhbiBhZHVsdHM6IGFuIGludGVycHJldGF0
aXZlIHBoZW5vbWVub2xvZ2ljYWwgYW5hbHlzaXM8L3RpdGxlPjxzZWNvbmRhcnktdGl0bGU+VGhl
IEpvdXJuYWwgT2YgQXN0aG1hOiBPZmZpY2lhbCBKb3VybmFsIE9mIFRoZSBBc3NvY2lhdGlvbiBG
b3IgVGhlIENhcmUgT2YgQXN0aG1hPC9zZWNvbmRhcnktdGl0bGU+PC90aXRsZXM+PHBhZ2VzPjcw
My03MTM8L3BhZ2VzPjxudW1iZXI+NzwvbnVtYmVyPjxjb250cmlidXRvcnM+PGF1dGhvcnM+PGF1
dGhvcj5NZWx0b24sIENvdXJ0bmVlPC9hdXRob3I+PGF1dGhvcj5HcmFmZiwgQ2Fyb2x5bjwvYXV0
aG9yPjxhdXRob3I+SG9sbWVzLCBHcmV0Y2hlbiBOb3JsaW5nPC9hdXRob3I+PGF1dGhvcj5Ccm93
biwgTGF3cmVuY2U8L2F1dGhvcj48YXV0aG9yPkJhaWxleSwgSmltPC9hdXRob3I+PC9hdXRob3Jz
PjwvY29udHJpYnV0b3JzPjxhZGRlZC1kYXRlIGZvcm1hdD0idXRjIj4xNDY4MzIxMzEyPC9hZGRl
ZC1kYXRlPjxwdWItbG9jYXRpb24+RW5nbGFuZDwvcHViLWxvY2F0aW9uPjxyZWYtdHlwZSBuYW1l
PSJKb3VybmFsIEFydGljbGUiPjE3PC9yZWYtdHlwZT48YXV0aC1hZGRyZXNzPlJlc2VhcmNoIENl
bnRlciBvbiBIZWFsdGggRGlzcGFyaXRpZXMsIEVxdWl0eSwgYW5kIHRoZSBFeHBvc29tZSwgVW5p
dmVyc2l0eSBvZiBUZW5uZXNzZWUgSGVhbHRoIFNjaWVuY2UgQ2VudGVyICwgTWVtcGhpcywgVE4g
LCBVU0EgLjwvYXV0aC1hZGRyZXNzPjxkYXRlcz48eWVhcj4yMDE0PC95ZWFyPjwvZGF0ZXM+PHJl
bW90ZS1kYXRhYmFzZS1wcm92aWRlcj5FQlNDT2hvc3Q8L3JlbW90ZS1kYXRhYmFzZS1wcm92aWRl
cj48cmVjLW51bWJlcj4yNzkyPC9yZWMtbnVtYmVyPjxwdWJsaXNoZXI+SW5mb3JtYSBIZWFsdGhj
YXJlPC9wdWJsaXNoZXI+PGxhc3QtdXBkYXRlZC1kYXRlIGZvcm1hdD0idXRjIj4xNDkwNjk4ODYy
PC9sYXN0LXVwZGF0ZWQtZGF0ZT48YWNjZXNzaW9uLW51bT4yNDY1NDcwNjwvYWNjZXNzaW9uLW51
bT48ZWxlY3Ryb25pYy1yZXNvdXJjZS1udW0+MTAuMzEwOS8wMjc3MDkwMy4yMDE0LjkwNjYwNTwv
ZWxlY3Ryb25pYy1yZXNvdXJjZS1udW0+PHZvbHVtZT41MTwvdm9sdW1lPjxyZW1vdGUtZGF0YWJh
c2UtbmFtZT5jbWVkbTwvcmVtb3RlLWRhdGFiYXNlLW5hbWU+PC9yZWNvcmQ+PC9DaXRlPjwvRW5k
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77385E" w:rsidRPr="009A013B">
              <w:rPr>
                <w:rFonts w:asciiTheme="minorHAnsi" w:hAnsiTheme="minorHAnsi"/>
                <w:sz w:val="20"/>
                <w:lang w:val="en-GB"/>
              </w:rPr>
            </w:r>
            <w:r w:rsidR="0077385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36,44,72</w:t>
            </w:r>
            <w:r w:rsidR="0077385E" w:rsidRPr="009A013B">
              <w:rPr>
                <w:rFonts w:asciiTheme="minorHAnsi" w:hAnsiTheme="minorHAnsi"/>
                <w:sz w:val="20"/>
                <w:lang w:val="en-GB"/>
              </w:rPr>
              <w:fldChar w:fldCharType="end"/>
            </w:r>
            <w:r w:rsidRPr="009A013B">
              <w:rPr>
                <w:rFonts w:asciiTheme="minorHAnsi" w:hAnsiTheme="minorHAnsi"/>
                <w:sz w:val="20"/>
                <w:lang w:val="en-GB"/>
              </w:rPr>
              <w:t>, obtained mainly from lay sources</w:t>
            </w:r>
            <w:r w:rsidRPr="009A013B">
              <w:rPr>
                <w:rFonts w:asciiTheme="minorHAnsi" w:hAnsiTheme="minorHAnsi"/>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ZmFjZT0ic3VwZXJzY3JpcHQiPjM2LDQ0PC9zdHlsZT48L0Rpc3BsYXlUZXh0PjxyZWNvcmQ+PGtl
eXdvcmRzPjxrZXl3b3JkPkN1bHR1cmUqPC9rZXl3b3JkPjxrZXl3b3JkPk1leGljYW4gQW1lcmlj
YW5zKjwva2V5d29yZD48a2V5d29yZD5Bc3RobWEvKmV0aG5vbG9neTwva2V5d29yZD48a2V5d29y
ZD5Bc3RobWEvKnRoZXJhcHk8L2tleXdvcmQ+PGtleXdvcmQ+TW90aGVycy8qcHN5Y2hvbG9neTwv
a2V5d29yZD48a2V5d29yZD5QYXRpZW50LUNlbnRlcmVkIENhcmUvKm9yZ2FuaXphdGlvbiAmYW1w
OyBhZG1pbmlzdHJhdGlvbjwva2V5d29yZD48a2V5d29yZD5BZHVsdDwva2V5d29yZD48a2V5d29y
ZD5DaGlsZDwva2V5d29yZD48a2V5d29yZD5DaGlsZCwgUHJlc2Nob29sPC9rZXl3b3JkPjxrZXl3
b3JkPkN1bHR1cmFsIENvbXBldGVuY3k8L2tleXdvcmQ+PGtleXdvcmQ+RmVtYWxlPC9rZXl3b3Jk
PjxrZXl3b3JkPkhlYWx0aCBCZWhhdmlvcjwva2V5d29yZD48a2V5d29yZD5IZWFsdGggS25vd2xl
ZGdlLCBBdHRpdHVkZXMsIFByYWN0aWNlPC9rZXl3b3JkPjxrZXl3b3JkPkh1bWFuczwva2V5d29y
ZD48a2V5d29yZD5JbnRlcnZpZXdzIGFzIFRvcGljPC9rZXl3b3JkPjxrZXl3b3JkPlNlbGYgQ2Fy
ZTwva2V5d29yZD48a2V5d29yZD5Tb2Npb2Vjb25vbWljIEZhY3RvcnM8L2tleXdvcmQ+PGtleXdv
cmQ+QXN0aG1hPC9rZXl3b3JkPjxrZXl3b3JkPmNoaWxkaG9vZDwva2V5d29yZD48a2V5d29yZD5p
bGxuZXNzIHJlcHJlc2VudGF0aW9uczwva2V5d29yZD48a2V5d29yZD5sYXRpbm88L2tleXdvcmQ+
PGtleXdvcmQ+c2hhcmVkIGRlY2lzaW9uLW1ha2luZzwva2V5d29yZD48L2tleXdvcmRzPjx1cmxz
PjxyZWxhdGVkLXVybHM+PHVybD5odHRwOi8vc2VhcmNoLmVic2NvaG9zdC5jb20vbG9naW4uYXNw
eD9kaXJlY3Q9dHJ1ZSZhbXA7ZGI9Y21lZG0mYW1wO0FOPTI1NTM5Mzk2JmFtcDtzaXRlPWVob3N0
LWxpdmU8L3VybD48L3JlbGF0ZWQtdXJscz48L3VybHM+PGlzYm4+MTUzMi00MzAzPC9pc2JuPjx0
aXRsZXM+PHRpdGxlPklsbG5lc3MgcmVwcmVzZW50YXRpb25zIGFuZCBjdWx0dXJhbCBwcmFjdGlj
ZXMgcGxheSBhIHJvbGUgaW4gcGF0aWVudC1jZW50ZXJlZCBjYXJlIGluIGNoaWxkaG9vZCBhc3Ro
bWE6IGV4cGVyaWVuY2VzIG9mIE1leGljYW4gbW90aGVyczwvdGl0bGU+PHNlY29uZGFyeS10aXRs
ZT5UaGUgSm91cm5hbCBPZiBBc3RobWE6IE9mZmljaWFsIEpvdXJuYWwgT2YgVGhlIEFzc29jaWF0
aW9uIEZvciBUaGUgQ2FyZSBPZiBBc3RobWE8L3NlY29uZGFyeS10aXRsZT48L3RpdGxlcz48cGFn
ZXM+Njk5LTcwNjwvcGFnZXM+PG51bWJlcj43PC9udW1iZXI+PGNvbnRyaWJ1dG9ycz48YXV0aG9y
cz48YXV0aG9yPkFyY29sZW8sIEtpbWJlcmx5PC9hdXRob3I+PGF1dGhvcj5aYXlhcywgTHVpcyBF
LjwvYXV0aG9yPjxhdXRob3I+SGF3dGhvcm5lLCBBcHJpbDwvYXV0aG9yPjxhdXRob3I+QmVnYXks
IFJhY2hlbGxlPC9hdXRob3I+PC9hdXRob3JzPjwvY29udHJpYnV0b3JzPjxhZGRlZC1kYXRlIGZv
cm1hdD0idXRjIj4xNDY4MzIxMzEyPC9hZGRlZC1kYXRlPjxwdWItbG9jYXRpb24+RW5nbGFuZDwv
cHViLWxvY2F0aW9uPjxyZWYtdHlwZSBuYW1lPSJKb3VybmFsIEFydGljbGUiPjE3PC9yZWYtdHlw
ZT48YXV0aC1hZGRyZXNzPmEgQ29sbGVnZSBvZiBOdXJzaW5nLCBUaGUgT2hpbyBTdGF0ZSBVbml2
ZXJzaXR5ICwgQ29sdW1idXMgLCBPSCAsIFVTQSAuPC9hdXRoLWFkZHJlc3M+PGRhdGVzPjx5ZWFy
PjIwMTU8L3llYXI+PC9kYXRlcz48cmVtb3RlLWRhdGFiYXNlLXByb3ZpZGVyPkVCU0NPaG9zdDwv
cmVtb3RlLWRhdGFiYXNlLXByb3ZpZGVyPjxyZWMtbnVtYmVyPjI3NDg8L3JlYy1udW1iZXI+PHB1
Ymxpc2hlcj5JbmZvcm1hIEhlYWx0aGNhcmU8L3B1Ymxpc2hlcj48bGFzdC11cGRhdGVkLWRhdGUg
Zm9ybWF0PSJ1dGMiPjE0OTA2OTg4NjI8L2xhc3QtdXBkYXRlZC1kYXRlPjxhY2Nlc3Npb24tbnVt
PjI1NTM5Mzk2PC9hY2Nlc3Npb24tbnVtPjxlbGVjdHJvbmljLXJlc291cmNlLW51bT4xMC4zMTA5
LzAyNzcwOTAzLjIwMTQuMTAwMTkwNTwvZWxlY3Ryb25pYy1yZXNvdXJjZS1udW0+PHZvbHVtZT41
Mjwvdm9sdW1lPjxyZW1vdGUtZGF0YWJhc2UtbmFtZT5jbWVkbTwvcmVtb3RlLWRhdGFiYXNlLW5h
bWU+PC9yZWNvcmQ+PC9DaXRlPjxDaXRlPjxBdXRob3I+TWVsdG9uPC9BdXRob3I+PFllYXI+MjAx
NDwvWWVhcj48SURUZXh0PkhlYWx0aCBsaXRlcmFjeSBhbmQgYXN0aG1hIG1hbmFnZW1lbnQgYW1v
bmcgQWZyaWNhbi1BbWVyaWNhbiBhZHVsdHM6IGFuIGludGVycHJldGF0aXZlIHBoZW5vbWVub2xv
Z2ljYWwgYW5hbHlzaXM8L0lEVGV4dD48cmVjb3JkPjxrZXl3b3Jkcz48a2V5d29yZD5BZnJpY2Fu
IEFtZXJpY2Fucyo8L2tleXdvcmQ+PGtleXdvcmQ+SGVhbHRoIExpdGVyYWN5Kjwva2V5d29yZD48
a2V5d29yZD5TZWxmIENhcmUqPC9rZXl3b3JkPjxrZXl3b3JkPkFzdGhtYS8qZXRobm9sb2d5PC9r
ZXl3b3JkPjxrZXl3b3JkPkFnZWQ8L2tleXdvcmQ+PGtleXdvcmQ+QXN0aG1hL3RoZXJhcHk8L2tl
eXdvcmQ+PGtleXdvcmQ+Q29tcHV0ZXIgTGl0ZXJhY3k8L2tleXdvcmQ+PGtleXdvcmQ+RmVtYWxl
PC9rZXl3b3JkPjxrZXl3b3JkPkh1bWFuczwva2V5d29yZD48a2V5d29yZD5JbnRlcnZpZXdzIGFz
IFRvcGljPC9rZXl3b3JkPjxrZXl3b3JkPk1pZGRsZSBBZ2VkPC9rZXl3b3JkPjxrZXl3b3JkPlBh
dGllbnQgUGFydGljaXBhdGlvbjwva2V5d29yZD48a2V5d29yZD5QaHlzaWNpYW4tUGF0aWVudCBS
ZWxhdGlvbnM8L2tleXdvcmQ+PGtleXdvcmQ+Q3VsdHVyZTwva2V5d29yZD48a2V5d29yZD5oZWFs
dGggZGlzcGFyaXRpZXM8L2tleXdvcmQ+PGtleXdvcmQ+bWlub3JpdHkgaGVhbHRoPC9rZXl3b3Jk
PjxrZXl3b3JkPnBhdGllbnTigJNwcm92aWRlciBjb21tdW5pY2F0aW9uPC9rZXl3b3JkPjwva2V5
d29yZHM+PHVybHM+PHJlbGF0ZWQtdXJscz48dXJsPmh0dHA6Ly9zZWFyY2guZWJzY29ob3N0LmNv
bS9sb2dpbi5hc3B4P2RpcmVjdD10cnVlJmFtcDtkYj1jbWVkbSZhbXA7QU49MjQ2NTQ3MDYmYW1w
O3NpdGU9ZWhvc3QtbGl2ZTwvdXJsPjwvcmVsYXRlZC11cmxzPjwvdXJscz48aXNibj4xNTMyLTQz
MDM8L2lzYm4+PHRpdGxlcz48dGl0bGU+SGVhbHRoIGxpdGVyYWN5IGFuZCBhc3RobWEgbWFuYWdl
bWVudCBhbW9uZyBBZnJpY2FuLUFtZXJpY2FuIGFkdWx0czogYW4gaW50ZXJwcmV0YXRpdmUgcGhl
bm9tZW5vbG9naWNhbCBhbmFseXNpczwvdGl0bGU+PHNlY29uZGFyeS10aXRsZT5UaGUgSm91cm5h
bCBPZiBBc3RobWE6IE9mZmljaWFsIEpvdXJuYWwgT2YgVGhlIEFzc29jaWF0aW9uIEZvciBUaGUg
Q2FyZSBPZiBBc3RobWE8L3NlY29uZGFyeS10aXRsZT48L3RpdGxlcz48cGFnZXM+NzAzLTcxMzwv
cGFnZXM+PG51bWJlcj43PC9udW1iZXI+PGNvbnRyaWJ1dG9ycz48YXV0aG9ycz48YXV0aG9yPk1l
bHRvbiwgQ291cnRuZWU8L2F1dGhvcj48YXV0aG9yPkdyYWZmLCBDYXJvbHluPC9hdXRob3I+PGF1
dGhvcj5Ib2xtZXMsIEdyZXRjaGVuIE5vcmxpbmc8L2F1dGhvcj48YXV0aG9yPkJyb3duLCBMYXdy
ZW5jZTwvYXV0aG9yPjxhdXRob3I+QmFpbGV5LCBKaW08L2F1dGhvcj48L2F1dGhvcnM+PC9jb250
cmlidXRvcnM+PGFkZGVkLWRhdGUgZm9ybWF0PSJ1dGMiPjE0NjgzMjEzMTI8L2FkZGVkLWRhdGU+
PHB1Yi1sb2NhdGlvbj5FbmdsYW5kPC9wdWItbG9jYXRpb24+PHJlZi10eXBlIG5hbWU9IkpvdXJu
YWwgQXJ0aWNsZSI+MTc8L3JlZi10eXBlPjxhdXRoLWFkZHJlc3M+UmVzZWFyY2ggQ2VudGVyIG9u
IEhlYWx0aCBEaXNwYXJpdGllcywgRXF1aXR5LCBhbmQgdGhlIEV4cG9zb21lLCBVbml2ZXJzaXR5
IG9mIFRlbm5lc3NlZSBIZWFsdGggU2NpZW5jZSBDZW50ZXIgLCBNZW1waGlzLCBUTiAsIFVTQSAu
PC9hdXRoLWFkZHJlc3M+PGRhdGVzPjx5ZWFyPjIwMTQ8L3llYXI+PC9kYXRlcz48cmVtb3RlLWRh
dGFiYXNlLXByb3ZpZGVyPkVCU0NPaG9zdDwvcmVtb3RlLWRhdGFiYXNlLXByb3ZpZGVyPjxyZWMt
bnVtYmVyPjI3OTI8L3JlYy1udW1iZXI+PHB1Ymxpc2hlcj5JbmZvcm1hIEhlYWx0aGNhcmU8L3B1
Ymxpc2hlcj48bGFzdC11cGRhdGVkLWRhdGUgZm9ybWF0PSJ1dGMiPjE0OTA2OTg4NjI8L2xhc3Qt
dXBkYXRlZC1kYXRlPjxhY2Nlc3Npb24tbnVtPjI0NjU0NzA2PC9hY2Nlc3Npb24tbnVtPjxlbGVj
dHJvbmljLXJlc291cmNlLW51bT4xMC4zMTA5LzAyNzcwOTAzLjIwMTQuOTA2NjA1PC9lbGVjdHJv
bmljLXJlc291cmNlLW51bT48dm9sdW1lPjUxPC92b2x1bWU+PHJlbW90ZS1kYXRhYmFzZS1uYW1l
PmNtZWRtPC9yZW1vdGUtZGF0YWJhc2UtbmFtZT48L3JlY29yZD48L0NpdGU+PC9FbmROb3RlPgB=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ZmFjZT0ic3VwZXJzY3JpcHQiPjM2LDQ0PC9zdHlsZT48L0Rpc3BsYXlUZXh0PjxyZWNvcmQ+PGtl
eXdvcmRzPjxrZXl3b3JkPkN1bHR1cmUqPC9rZXl3b3JkPjxrZXl3b3JkPk1leGljYW4gQW1lcmlj
YW5zKjwva2V5d29yZD48a2V5d29yZD5Bc3RobWEvKmV0aG5vbG9neTwva2V5d29yZD48a2V5d29y
ZD5Bc3RobWEvKnRoZXJhcHk8L2tleXdvcmQ+PGtleXdvcmQ+TW90aGVycy8qcHN5Y2hvbG9neTwv
a2V5d29yZD48a2V5d29yZD5QYXRpZW50LUNlbnRlcmVkIENhcmUvKm9yZ2FuaXphdGlvbiAmYW1w
OyBhZG1pbmlzdHJhdGlvbjwva2V5d29yZD48a2V5d29yZD5BZHVsdDwva2V5d29yZD48a2V5d29y
ZD5DaGlsZDwva2V5d29yZD48a2V5d29yZD5DaGlsZCwgUHJlc2Nob29sPC9rZXl3b3JkPjxrZXl3
b3JkPkN1bHR1cmFsIENvbXBldGVuY3k8L2tleXdvcmQ+PGtleXdvcmQ+RmVtYWxlPC9rZXl3b3Jk
PjxrZXl3b3JkPkhlYWx0aCBCZWhhdmlvcjwva2V5d29yZD48a2V5d29yZD5IZWFsdGggS25vd2xl
ZGdlLCBBdHRpdHVkZXMsIFByYWN0aWNlPC9rZXl3b3JkPjxrZXl3b3JkPkh1bWFuczwva2V5d29y
ZD48a2V5d29yZD5JbnRlcnZpZXdzIGFzIFRvcGljPC9rZXl3b3JkPjxrZXl3b3JkPlNlbGYgQ2Fy
ZTwva2V5d29yZD48a2V5d29yZD5Tb2Npb2Vjb25vbWljIEZhY3RvcnM8L2tleXdvcmQ+PGtleXdv
cmQ+QXN0aG1hPC9rZXl3b3JkPjxrZXl3b3JkPmNoaWxkaG9vZDwva2V5d29yZD48a2V5d29yZD5p
bGxuZXNzIHJlcHJlc2VudGF0aW9uczwva2V5d29yZD48a2V5d29yZD5sYXRpbm88L2tleXdvcmQ+
PGtleXdvcmQ+c2hhcmVkIGRlY2lzaW9uLW1ha2luZzwva2V5d29yZD48L2tleXdvcmRzPjx1cmxz
PjxyZWxhdGVkLXVybHM+PHVybD5odHRwOi8vc2VhcmNoLmVic2NvaG9zdC5jb20vbG9naW4uYXNw
eD9kaXJlY3Q9dHJ1ZSZhbXA7ZGI9Y21lZG0mYW1wO0FOPTI1NTM5Mzk2JmFtcDtzaXRlPWVob3N0
LWxpdmU8L3VybD48L3JlbGF0ZWQtdXJscz48L3VybHM+PGlzYm4+MTUzMi00MzAzPC9pc2JuPjx0
aXRsZXM+PHRpdGxlPklsbG5lc3MgcmVwcmVzZW50YXRpb25zIGFuZCBjdWx0dXJhbCBwcmFjdGlj
ZXMgcGxheSBhIHJvbGUgaW4gcGF0aWVudC1jZW50ZXJlZCBjYXJlIGluIGNoaWxkaG9vZCBhc3Ro
bWE6IGV4cGVyaWVuY2VzIG9mIE1leGljYW4gbW90aGVyczwvdGl0bGU+PHNlY29uZGFyeS10aXRs
ZT5UaGUgSm91cm5hbCBPZiBBc3RobWE6IE9mZmljaWFsIEpvdXJuYWwgT2YgVGhlIEFzc29jaWF0
aW9uIEZvciBUaGUgQ2FyZSBPZiBBc3RobWE8L3NlY29uZGFyeS10aXRsZT48L3RpdGxlcz48cGFn
ZXM+Njk5LTcwNjwvcGFnZXM+PG51bWJlcj43PC9udW1iZXI+PGNvbnRyaWJ1dG9ycz48YXV0aG9y
cz48YXV0aG9yPkFyY29sZW8sIEtpbWJlcmx5PC9hdXRob3I+PGF1dGhvcj5aYXlhcywgTHVpcyBF
LjwvYXV0aG9yPjxhdXRob3I+SGF3dGhvcm5lLCBBcHJpbDwvYXV0aG9yPjxhdXRob3I+QmVnYXks
IFJhY2hlbGxlPC9hdXRob3I+PC9hdXRob3JzPjwvY29udHJpYnV0b3JzPjxhZGRlZC1kYXRlIGZv
cm1hdD0idXRjIj4xNDY4MzIxMzEyPC9hZGRlZC1kYXRlPjxwdWItbG9jYXRpb24+RW5nbGFuZDwv
cHViLWxvY2F0aW9uPjxyZWYtdHlwZSBuYW1lPSJKb3VybmFsIEFydGljbGUiPjE3PC9yZWYtdHlw
ZT48YXV0aC1hZGRyZXNzPmEgQ29sbGVnZSBvZiBOdXJzaW5nLCBUaGUgT2hpbyBTdGF0ZSBVbml2
ZXJzaXR5ICwgQ29sdW1idXMgLCBPSCAsIFVTQSAuPC9hdXRoLWFkZHJlc3M+PGRhdGVzPjx5ZWFy
PjIwMTU8L3llYXI+PC9kYXRlcz48cmVtb3RlLWRhdGFiYXNlLXByb3ZpZGVyPkVCU0NPaG9zdDwv
cmVtb3RlLWRhdGFiYXNlLXByb3ZpZGVyPjxyZWMtbnVtYmVyPjI3NDg8L3JlYy1udW1iZXI+PHB1
Ymxpc2hlcj5JbmZvcm1hIEhlYWx0aGNhcmU8L3B1Ymxpc2hlcj48bGFzdC11cGRhdGVkLWRhdGUg
Zm9ybWF0PSJ1dGMiPjE0OTA2OTg4NjI8L2xhc3QtdXBkYXRlZC1kYXRlPjxhY2Nlc3Npb24tbnVt
PjI1NTM5Mzk2PC9hY2Nlc3Npb24tbnVtPjxlbGVjdHJvbmljLXJlc291cmNlLW51bT4xMC4zMTA5
LzAyNzcwOTAzLjIwMTQuMTAwMTkwNTwvZWxlY3Ryb25pYy1yZXNvdXJjZS1udW0+PHZvbHVtZT41
Mjwvdm9sdW1lPjxyZW1vdGUtZGF0YWJhc2UtbmFtZT5jbWVkbTwvcmVtb3RlLWRhdGFiYXNlLW5h
bWU+PC9yZWNvcmQ+PC9DaXRlPjxDaXRlPjxBdXRob3I+TWVsdG9uPC9BdXRob3I+PFllYXI+MjAx
NDwvWWVhcj48SURUZXh0PkhlYWx0aCBsaXRlcmFjeSBhbmQgYXN0aG1hIG1hbmFnZW1lbnQgYW1v
bmcgQWZyaWNhbi1BbWVyaWNhbiBhZHVsdHM6IGFuIGludGVycHJldGF0aXZlIHBoZW5vbWVub2xv
Z2ljYWwgYW5hbHlzaXM8L0lEVGV4dD48cmVjb3JkPjxrZXl3b3Jkcz48a2V5d29yZD5BZnJpY2Fu
IEFtZXJpY2Fucyo8L2tleXdvcmQ+PGtleXdvcmQ+SGVhbHRoIExpdGVyYWN5Kjwva2V5d29yZD48
a2V5d29yZD5TZWxmIENhcmUqPC9rZXl3b3JkPjxrZXl3b3JkPkFzdGhtYS8qZXRobm9sb2d5PC9r
ZXl3b3JkPjxrZXl3b3JkPkFnZWQ8L2tleXdvcmQ+PGtleXdvcmQ+QXN0aG1hL3RoZXJhcHk8L2tl
eXdvcmQ+PGtleXdvcmQ+Q29tcHV0ZXIgTGl0ZXJhY3k8L2tleXdvcmQ+PGtleXdvcmQ+RmVtYWxl
PC9rZXl3b3JkPjxrZXl3b3JkPkh1bWFuczwva2V5d29yZD48a2V5d29yZD5JbnRlcnZpZXdzIGFz
IFRvcGljPC9rZXl3b3JkPjxrZXl3b3JkPk1pZGRsZSBBZ2VkPC9rZXl3b3JkPjxrZXl3b3JkPlBh
dGllbnQgUGFydGljaXBhdGlvbjwva2V5d29yZD48a2V5d29yZD5QaHlzaWNpYW4tUGF0aWVudCBS
ZWxhdGlvbnM8L2tleXdvcmQ+PGtleXdvcmQ+Q3VsdHVyZTwva2V5d29yZD48a2V5d29yZD5oZWFs
dGggZGlzcGFyaXRpZXM8L2tleXdvcmQ+PGtleXdvcmQ+bWlub3JpdHkgaGVhbHRoPC9rZXl3b3Jk
PjxrZXl3b3JkPnBhdGllbnTigJNwcm92aWRlciBjb21tdW5pY2F0aW9uPC9rZXl3b3JkPjwva2V5
d29yZHM+PHVybHM+PHJlbGF0ZWQtdXJscz48dXJsPmh0dHA6Ly9zZWFyY2guZWJzY29ob3N0LmNv
bS9sb2dpbi5hc3B4P2RpcmVjdD10cnVlJmFtcDtkYj1jbWVkbSZhbXA7QU49MjQ2NTQ3MDYmYW1w
O3NpdGU9ZWhvc3QtbGl2ZTwvdXJsPjwvcmVsYXRlZC11cmxzPjwvdXJscz48aXNibj4xNTMyLTQz
MDM8L2lzYm4+PHRpdGxlcz48dGl0bGU+SGVhbHRoIGxpdGVyYWN5IGFuZCBhc3RobWEgbWFuYWdl
bWVudCBhbW9uZyBBZnJpY2FuLUFtZXJpY2FuIGFkdWx0czogYW4gaW50ZXJwcmV0YXRpdmUgcGhl
bm9tZW5vbG9naWNhbCBhbmFseXNpczwvdGl0bGU+PHNlY29uZGFyeS10aXRsZT5UaGUgSm91cm5h
bCBPZiBBc3RobWE6IE9mZmljaWFsIEpvdXJuYWwgT2YgVGhlIEFzc29jaWF0aW9uIEZvciBUaGUg
Q2FyZSBPZiBBc3RobWE8L3NlY29uZGFyeS10aXRsZT48L3RpdGxlcz48cGFnZXM+NzAzLTcxMzwv
cGFnZXM+PG51bWJlcj43PC9udW1iZXI+PGNvbnRyaWJ1dG9ycz48YXV0aG9ycz48YXV0aG9yPk1l
bHRvbiwgQ291cnRuZWU8L2F1dGhvcj48YXV0aG9yPkdyYWZmLCBDYXJvbHluPC9hdXRob3I+PGF1
dGhvcj5Ib2xtZXMsIEdyZXRjaGVuIE5vcmxpbmc8L2F1dGhvcj48YXV0aG9yPkJyb3duLCBMYXdy
ZW5jZTwvYXV0aG9yPjxhdXRob3I+QmFpbGV5LCBKaW08L2F1dGhvcj48L2F1dGhvcnM+PC9jb250
cmlidXRvcnM+PGFkZGVkLWRhdGUgZm9ybWF0PSJ1dGMiPjE0NjgzMjEzMTI8L2FkZGVkLWRhdGU+
PHB1Yi1sb2NhdGlvbj5FbmdsYW5kPC9wdWItbG9jYXRpb24+PHJlZi10eXBlIG5hbWU9IkpvdXJu
YWwgQXJ0aWNsZSI+MTc8L3JlZi10eXBlPjxhdXRoLWFkZHJlc3M+UmVzZWFyY2ggQ2VudGVyIG9u
IEhlYWx0aCBEaXNwYXJpdGllcywgRXF1aXR5LCBhbmQgdGhlIEV4cG9zb21lLCBVbml2ZXJzaXR5
IG9mIFRlbm5lc3NlZSBIZWFsdGggU2NpZW5jZSBDZW50ZXIgLCBNZW1waGlzLCBUTiAsIFVTQSAu
PC9hdXRoLWFkZHJlc3M+PGRhdGVzPjx5ZWFyPjIwMTQ8L3llYXI+PC9kYXRlcz48cmVtb3RlLWRh
dGFiYXNlLXByb3ZpZGVyPkVCU0NPaG9zdDwvcmVtb3RlLWRhdGFiYXNlLXByb3ZpZGVyPjxyZWMt
bnVtYmVyPjI3OTI8L3JlYy1udW1iZXI+PHB1Ymxpc2hlcj5JbmZvcm1hIEhlYWx0aGNhcmU8L3B1
Ymxpc2hlcj48bGFzdC11cGRhdGVkLWRhdGUgZm9ybWF0PSJ1dGMiPjE0OTA2OTg4NjI8L2xhc3Qt
dXBkYXRlZC1kYXRlPjxhY2Nlc3Npb24tbnVtPjI0NjU0NzA2PC9hY2Nlc3Npb24tbnVtPjxlbGVj
dHJvbmljLXJlc291cmNlLW51bT4xMC4zMTA5LzAyNzcwOTAzLjIwMTQuOTA2NjA1PC9lbGVjdHJv
bmljLXJlc291cmNlLW51bT48dm9sdW1lPjUxPC92b2x1bWU+PHJlbW90ZS1kYXRhYmFzZS1uYW1l
PmNtZWRtPC9yZW1vdGUtZGF0YWJhc2UtbmFtZT48L3JlY29yZD48L0NpdGU+PC9FbmROb3RlPgB=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36,44</w:t>
            </w:r>
            <w:r w:rsidRPr="009A013B">
              <w:rPr>
                <w:rFonts w:asciiTheme="minorHAnsi" w:hAnsiTheme="minorHAnsi"/>
                <w:sz w:val="20"/>
                <w:lang w:val="en-GB"/>
              </w:rPr>
              <w:fldChar w:fldCharType="end"/>
            </w:r>
            <w:r w:rsidRPr="009A013B">
              <w:rPr>
                <w:rFonts w:asciiTheme="minorHAnsi" w:hAnsiTheme="minorHAnsi"/>
                <w:sz w:val="20"/>
                <w:lang w:val="en-GB"/>
              </w:rPr>
              <w:t xml:space="preserve"> (Ca). </w:t>
            </w:r>
            <w:r w:rsidR="00327DA9" w:rsidRPr="009A013B">
              <w:rPr>
                <w:rFonts w:asciiTheme="minorHAnsi" w:hAnsiTheme="minorHAnsi"/>
                <w:sz w:val="20"/>
                <w:lang w:val="en-GB"/>
              </w:rPr>
              <w:t>Some patients with intellectual disabilities reported not being shown how to use their inhaler devices correctly</w:t>
            </w:r>
            <w:r w:rsidR="00327DA9" w:rsidRPr="009A013B">
              <w:rPr>
                <w:rFonts w:asciiTheme="minorHAnsi" w:hAnsiTheme="minorHAnsi"/>
                <w:sz w:val="20"/>
                <w:lang w:val="en-GB"/>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PjY2PC9zdHlsZT48L0Rpc3BsYXlUZXh0PjxyZWNvcmQ+PGRhdGVzPjxwdWItZGF0ZXM+PGRhdGU+
MDEgRmViPC9kYXRlPjwvcHViLWRhdGVzPjx5ZWFyPjIwMTY8L3llYXI+PC9kYXRlcz48a2V5d29y
ZHM+PGtleXdvcmQ+QXN0aG1hPC9rZXl3b3JkPjxrZXl3b3JkPkNhcmVnaXZlcnM8L2tleXdvcmQ+
PGtleXdvcmQ+SW5oYWxlcjwva2V5d29yZD48a2V5d29yZD5JbnRlbGxlY3R1YWwgZGlzYWJpbGl0
eTwva2V5d29yZD48a2V5d29yZD5JbnRlcnZpZXdzPC9rZXl3b3JkPjxrZXl3b3JkPlBoYXJtYWNp
c3RzPC9rZXl3b3JkPjxrZXl3b3JkPlF1YWxpdGF0aXZlIHJlc2VhcmNoPC9rZXl3b3JkPjxrZXl3
b3JkPlNlbGYtbWFuYWdlbWVudDwva2V5d29yZD48a2V5d29yZD5hc3RobWE8L2tleXdvcmQ+PGtl
eXdvcmQ+QXVzdHJhbGlhPC9rZXl3b3JkPjxrZXl3b3JkPkF1c3RyYWxpYW48L2tleXdvcmQ+PGtl
eXdvcmQ+Y2FyZWdpdmVyPC9rZXl3b3JkPjxrZXl3b3JkPmRpc2Vhc2VzPC9rZXl3b3JkPjxrZXl3
b3JkPmRydWcgdGhlcmFweTwva2V5d29yZD48a2V5d29yZD5oZWFsdGg8L2tleXdvcmQ+PGtleXdv
cmQ+aGVhbHRoIGNhcmUgYWNjZXNzPC9rZXl3b3JkPjxrZXl3b3JkPmh1bWFuPC9rZXl3b3JkPjxr
ZXl3b3JkPmluaGFsZXI8L2tleXdvcmQ+PGtleXdvcmQ+aW50ZWxsZWN0dWFsIGltcGFpcm1lbnQ8
L2tleXdvcmQ+PGtleXdvcmQ+aW50ZXJ2aWV3PC9rZXl3b3JkPjxrZXl3b3JkPmxhbmd1YWdlPC9r
ZXl3b3JkPjxrZXl3b3JkPm1vdGl2YXRpb248L2tleXdvcmQ+PGtleXdvcmQ+b3JnYW5pemF0aW9u
PC9rZXl3b3JkPjxrZXl3b3JkPnBoYXJtYWNpc3Q8L2tleXdvcmQ+PGtleXdvcmQ+cXVhbGl0YXRp
dmUgcmVzZWFyY2g8L2tleXdvcmQ+PGtleXdvcmQ+cmlzazwva2V5d29yZD48a2V5d29yZD5zZWxm
IGNhcmU8L2tleXdvcmQ+PGtleXdvcmQ+c2VtaSBzdHJ1Y3R1cmVkIGludGVydmlldzwva2V5d29y
ZD48a2V5d29yZD5zaWRlIGVmZmVjdDwva2V5d29yZD48L2tleXdvcmRzPjx1cmxzPjxyZWxhdGVk
LXVybHM+PHVybD5odHRwOi8vc3ByaW5nZXJsaW5rLm1ldGFwcmVzcy5jb20vY29udGVudC8yMjEw
LTc3MDMvPC91cmw+PHVybD5odHRwOi8vb3ZpZHNwLm92aWQuY29tL292aWR3ZWIuY2dpP1Q9SlMm
YW1wO0NTQz1ZJmFtcDtORVdTPU4mYW1wO1BBR0U9ZnVsbHRleHQmYW1wO0Q9ZW1lZDE4YSZhbXA7
QU49NjA2ODYwMDY2PC91cmw+PHVybD5odHRwOi8vcmVzb2x2ZXIuZWJzY29ob3N0LmNvbS9vcGVu
dXJsP2lzc249MjIxMDc3MDMmYW1wO1ZvbHVtZT0zOCZhbXA7aXNzdWU9MSZhbXA7c3BhZ2U9MTM1
JmFtcDt0aXRsZT1Lbm93bGVkZ2UrdGhhdCtwZW9wbGUrd2l0aCtpbnRlbGxlY3R1YWwrZGlzYWJp
bGl0aWVzK2hhdmUrb2YrdGhlaXIraW5oYWxlZCthc3RobWErbWVkaWNhdGlvbnM6K21lc3NhZ2Vz
K2ZvcitwaGFybWFjaXN0cyZhbXA7eWVhcj0yMDE2JmFtcDthdWxhc3Q9RGF2aXM8L3VybD48L3Jl
bGF0ZWQtdXJscz48L3VybHM+PGlzYm4+MjIxMC03NzAzJiN4RDsyMjEwLTc3MTE8L2lzYm4+PHRp
dGxlcz48dGl0bGU+S25vd2xlZGdlIHRoYXQgcGVvcGxlIHdpdGggaW50ZWxsZWN0dWFsIGRpc2Fi
aWxpdGllcyBoYXZlIG9mIHRoZWlyIGluaGFsZWQgYXN0aG1hIG1lZGljYXRpb25zOiBtZXNzYWdl
cyBmb3IgcGhhcm1hY2lzdHM8L3RpdGxlPjxzZWNvbmRhcnktdGl0bGU+SW50ZXJuYXRpb25hbCBK
b3VybmFsIG9mIENsaW5pY2FsIFBoYXJtYWN5PC9zZWNvbmRhcnktdGl0bGU+PC90aXRsZXM+PHBh
Z2VzPjEzNS0xNDM8L3BhZ2VzPjxudW1iZXI+MTwvbnVtYmVyPjxjb250cmlidXRvcnM+PGF1dGhv
cnM+PGF1dGhvcj5EYXZpcywgUy4gUi48L2F1dGhvcj48YXV0aG9yPkR1cnZhc3VsYSwgUy48L2F1
dGhvcj48YXV0aG9yPk1lcmhpLCBELjwvYXV0aG9yPjxhdXRob3I+WW91bmcsIFAuIE0uPC9hdXRo
b3I+PGF1dGhvcj5UcmFpbmksIEQuPC9hdXRob3I+PGF1dGhvcj5Cb3NuaWMgQW50aWNldmljaCwg
Uy4gWi48L2F1dGhvcj48L2F1dGhvcnM+PC9jb250cmlidXRvcnM+PGxhbmd1YWdlPkVuZ2xpc2g8
L2xhbmd1YWdlPjxhZGRlZC1kYXRlIGZvcm1hdD0idXRjIj4xNDkwNjE1MjkzPC9hZGRlZC1kYXRl
PjxyZWYtdHlwZSBuYW1lPSJKb3VybmFsIEFydGljbGUiPjE3PC9yZWYtdHlwZT48YXV0aC1hZGRy
ZXNzPihEYXZpcywgWW91bmcsIFRyYWluaSwgQm9zbmljIEFudGljZXZpY2gpIFdvb2xjb2NrIElu
c3RpdHV0ZSBvZiBNZWRpY2FsIFJlc2VhcmNoIGFuZCBEaXNjaXBsaW5lIG9mIFBoYXJtYWNvbG9n
eSwgU3lkbmV5IE1lZGljYWwgU2Nob29sLCBUaGUgVW5pdmVyc2l0eSBvZiBTeWRuZXksIFBPIEJv
eCBNNzcsIE1pc3NlbmRlbiBSZCwgQ2FtcGVyZG93biwgTlNXIDIwNTAsIEF1c3RyYWxpYSAoRHVy
dmFzdWxhKSBDZW50cmUgZm9yIERpc2FiaWxpdHkgU3R1ZGllcywgU3lkbmV5IE1lZGljYWwgU2No
b29sLCBVbml2ZXJzaXR5IG9mIFN5ZG5leSwgQ2FtcGVyZG93biwgTlNXLCBBdXN0cmFsaWEgKE1l
cmhpKSBTeW5lcmd5IE1lZGljYWwgUHJhY3RpY2UsIEdyZWVud2ljaCwgTlNXLCBBdXN0cmFsaWEg
KEJvc25pYyBBbnRpY2V2aWNoKSBTeWRuZXkgTG9jYWwgSGVhbHRoIERpc3RyaWN0LCBTeWRuZXks
IE5TVywgQXVzdHJhbGlhJiN4RDtTLlIuIERhdmlzLCBXb29sY29jayBJbnN0aXR1dGUgb2YgTWVk
aWNhbCBSZXNlYXJjaCBhbmQgRGlzY2lwbGluZSBvZiBQaGFybWFjb2xvZ3ksIFN5ZG5leSBNZWRp
Y2FsIFNjaG9vbCwgVGhlIFVuaXZlcnNpdHkgb2YgU3lkbmV5LCBQTyBCb3ggTTc3LCBNaXNzZW5k
ZW4gUmQsIENhbXBlcmRvd24sIE5TVyAyMDUwLCBBdXN0cmFsaWEuIEUtbWFpbDogc2RhdjI1NjVA
dW5pLnN5ZG5leS5lZHUuYXU8L2F1dGgtYWRkcmVzcz48cmVjLW51bWJlcj40NzcwPC9yZWMtbnVt
YmVyPjxsYXN0LXVwZGF0ZWQtZGF0ZSBmb3JtYXQ9InV0YyI+MTQ5MDY5ODg2MjwvbGFzdC11cGRh
dGVkLWRhdGU+PGFjY2Vzc2lvbi1udW0+NjA2ODYwMDY2PC9hY2Nlc3Npb24tbnVtPjxlbGVjdHJv
bmljLXJlc291cmNlLW51bT5odHRwOi8vZHguZG9pLm9yZy8xMC4xMDA3L3MxMTA5Ni0wMTUtMDIx
Ny14PC9lbGVjdHJvbmljLXJlc291cmNlLW51bT48dm9sdW1lPjM4PC92b2x1bWU+PC9yZWNvcmQ+
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PEVuZE5vdGU+PENpdGU+PEF1dGhvcj5EYXZpczwvQXV0aG9yPjxZZWFyPjIwMTY8L1llYXI+PElE
VGV4dD5Lbm93bGVkZ2UgdGhhdCBwZW9wbGUgd2l0aCBpbnRlbGxlY3R1YWwgZGlzYWJpbGl0aWVz
IGhhdmUgb2YgdGhlaXIgaW5oYWxlZCBhc3RobWEgbWVkaWNhdGlvbnM6IG1lc3NhZ2VzIGZvciBw
aGFybWFjaXN0czwvSURUZXh0PjxEaXNwbGF5VGV4dD48c3R5bGUgZmFjZT0ic3VwZXJzY3JpcHQi
PjY2PC9zdHlsZT48L0Rpc3BsYXlUZXh0PjxyZWNvcmQ+PGRhdGVzPjxwdWItZGF0ZXM+PGRhdGU+
MDEgRmViPC9kYXRlPjwvcHViLWRhdGVzPjx5ZWFyPjIwMTY8L3llYXI+PC9kYXRlcz48a2V5d29y
ZHM+PGtleXdvcmQ+QXN0aG1hPC9rZXl3b3JkPjxrZXl3b3JkPkNhcmVnaXZlcnM8L2tleXdvcmQ+
PGtleXdvcmQ+SW5oYWxlcjwva2V5d29yZD48a2V5d29yZD5JbnRlbGxlY3R1YWwgZGlzYWJpbGl0
eTwva2V5d29yZD48a2V5d29yZD5JbnRlcnZpZXdzPC9rZXl3b3JkPjxrZXl3b3JkPlBoYXJtYWNp
c3RzPC9rZXl3b3JkPjxrZXl3b3JkPlF1YWxpdGF0aXZlIHJlc2VhcmNoPC9rZXl3b3JkPjxrZXl3
b3JkPlNlbGYtbWFuYWdlbWVudDwva2V5d29yZD48a2V5d29yZD5hc3RobWE8L2tleXdvcmQ+PGtl
eXdvcmQ+QXVzdHJhbGlhPC9rZXl3b3JkPjxrZXl3b3JkPkF1c3RyYWxpYW48L2tleXdvcmQ+PGtl
eXdvcmQ+Y2FyZWdpdmVyPC9rZXl3b3JkPjxrZXl3b3JkPmRpc2Vhc2VzPC9rZXl3b3JkPjxrZXl3
b3JkPmRydWcgdGhlcmFweTwva2V5d29yZD48a2V5d29yZD5oZWFsdGg8L2tleXdvcmQ+PGtleXdv
cmQ+aGVhbHRoIGNhcmUgYWNjZXNzPC9rZXl3b3JkPjxrZXl3b3JkPmh1bWFuPC9rZXl3b3JkPjxr
ZXl3b3JkPmluaGFsZXI8L2tleXdvcmQ+PGtleXdvcmQ+aW50ZWxsZWN0dWFsIGltcGFpcm1lbnQ8
L2tleXdvcmQ+PGtleXdvcmQ+aW50ZXJ2aWV3PC9rZXl3b3JkPjxrZXl3b3JkPmxhbmd1YWdlPC9r
ZXl3b3JkPjxrZXl3b3JkPm1vdGl2YXRpb248L2tleXdvcmQ+PGtleXdvcmQ+b3JnYW5pemF0aW9u
PC9rZXl3b3JkPjxrZXl3b3JkPnBoYXJtYWNpc3Q8L2tleXdvcmQ+PGtleXdvcmQ+cXVhbGl0YXRp
dmUgcmVzZWFyY2g8L2tleXdvcmQ+PGtleXdvcmQ+cmlzazwva2V5d29yZD48a2V5d29yZD5zZWxm
IGNhcmU8L2tleXdvcmQ+PGtleXdvcmQ+c2VtaSBzdHJ1Y3R1cmVkIGludGVydmlldzwva2V5d29y
ZD48a2V5d29yZD5zaWRlIGVmZmVjdDwva2V5d29yZD48L2tleXdvcmRzPjx1cmxzPjxyZWxhdGVk
LXVybHM+PHVybD5odHRwOi8vc3ByaW5nZXJsaW5rLm1ldGFwcmVzcy5jb20vY29udGVudC8yMjEw
LTc3MDMvPC91cmw+PHVybD5odHRwOi8vb3ZpZHNwLm92aWQuY29tL292aWR3ZWIuY2dpP1Q9SlMm
YW1wO0NTQz1ZJmFtcDtORVdTPU4mYW1wO1BBR0U9ZnVsbHRleHQmYW1wO0Q9ZW1lZDE4YSZhbXA7
QU49NjA2ODYwMDY2PC91cmw+PHVybD5odHRwOi8vcmVzb2x2ZXIuZWJzY29ob3N0LmNvbS9vcGVu
dXJsP2lzc249MjIxMDc3MDMmYW1wO1ZvbHVtZT0zOCZhbXA7aXNzdWU9MSZhbXA7c3BhZ2U9MTM1
JmFtcDt0aXRsZT1Lbm93bGVkZ2UrdGhhdCtwZW9wbGUrd2l0aCtpbnRlbGxlY3R1YWwrZGlzYWJp
bGl0aWVzK2hhdmUrb2YrdGhlaXIraW5oYWxlZCthc3RobWErbWVkaWNhdGlvbnM6K21lc3NhZ2Vz
K2ZvcitwaGFybWFjaXN0cyZhbXA7eWVhcj0yMDE2JmFtcDthdWxhc3Q9RGF2aXM8L3VybD48L3Jl
bGF0ZWQtdXJscz48L3VybHM+PGlzYm4+MjIxMC03NzAzJiN4RDsyMjEwLTc3MTE8L2lzYm4+PHRp
dGxlcz48dGl0bGU+S25vd2xlZGdlIHRoYXQgcGVvcGxlIHdpdGggaW50ZWxsZWN0dWFsIGRpc2Fi
aWxpdGllcyBoYXZlIG9mIHRoZWlyIGluaGFsZWQgYXN0aG1hIG1lZGljYXRpb25zOiBtZXNzYWdl
cyBmb3IgcGhhcm1hY2lzdHM8L3RpdGxlPjxzZWNvbmRhcnktdGl0bGU+SW50ZXJuYXRpb25hbCBK
b3VybmFsIG9mIENsaW5pY2FsIFBoYXJtYWN5PC9zZWNvbmRhcnktdGl0bGU+PC90aXRsZXM+PHBh
Z2VzPjEzNS0xNDM8L3BhZ2VzPjxudW1iZXI+MTwvbnVtYmVyPjxjb250cmlidXRvcnM+PGF1dGhv
cnM+PGF1dGhvcj5EYXZpcywgUy4gUi48L2F1dGhvcj48YXV0aG9yPkR1cnZhc3VsYSwgUy48L2F1
dGhvcj48YXV0aG9yPk1lcmhpLCBELjwvYXV0aG9yPjxhdXRob3I+WW91bmcsIFAuIE0uPC9hdXRo
b3I+PGF1dGhvcj5UcmFpbmksIEQuPC9hdXRob3I+PGF1dGhvcj5Cb3NuaWMgQW50aWNldmljaCwg
Uy4gWi48L2F1dGhvcj48L2F1dGhvcnM+PC9jb250cmlidXRvcnM+PGxhbmd1YWdlPkVuZ2xpc2g8
L2xhbmd1YWdlPjxhZGRlZC1kYXRlIGZvcm1hdD0idXRjIj4xNDkwNjE1MjkzPC9hZGRlZC1kYXRl
PjxyZWYtdHlwZSBuYW1lPSJKb3VybmFsIEFydGljbGUiPjE3PC9yZWYtdHlwZT48YXV0aC1hZGRy
ZXNzPihEYXZpcywgWW91bmcsIFRyYWluaSwgQm9zbmljIEFudGljZXZpY2gpIFdvb2xjb2NrIElu
c3RpdHV0ZSBvZiBNZWRpY2FsIFJlc2VhcmNoIGFuZCBEaXNjaXBsaW5lIG9mIFBoYXJtYWNvbG9n
eSwgU3lkbmV5IE1lZGljYWwgU2Nob29sLCBUaGUgVW5pdmVyc2l0eSBvZiBTeWRuZXksIFBPIEJv
eCBNNzcsIE1pc3NlbmRlbiBSZCwgQ2FtcGVyZG93biwgTlNXIDIwNTAsIEF1c3RyYWxpYSAoRHVy
dmFzdWxhKSBDZW50cmUgZm9yIERpc2FiaWxpdHkgU3R1ZGllcywgU3lkbmV5IE1lZGljYWwgU2No
b29sLCBVbml2ZXJzaXR5IG9mIFN5ZG5leSwgQ2FtcGVyZG93biwgTlNXLCBBdXN0cmFsaWEgKE1l
cmhpKSBTeW5lcmd5IE1lZGljYWwgUHJhY3RpY2UsIEdyZWVud2ljaCwgTlNXLCBBdXN0cmFsaWEg
KEJvc25pYyBBbnRpY2V2aWNoKSBTeWRuZXkgTG9jYWwgSGVhbHRoIERpc3RyaWN0LCBTeWRuZXks
IE5TVywgQXVzdHJhbGlhJiN4RDtTLlIuIERhdmlzLCBXb29sY29jayBJbnN0aXR1dGUgb2YgTWVk
aWNhbCBSZXNlYXJjaCBhbmQgRGlzY2lwbGluZSBvZiBQaGFybWFjb2xvZ3ksIFN5ZG5leSBNZWRp
Y2FsIFNjaG9vbCwgVGhlIFVuaXZlcnNpdHkgb2YgU3lkbmV5LCBQTyBCb3ggTTc3LCBNaXNzZW5k
ZW4gUmQsIENhbXBlcmRvd24sIE5TVyAyMDUwLCBBdXN0cmFsaWEuIEUtbWFpbDogc2RhdjI1NjVA
dW5pLnN5ZG5leS5lZHUuYXU8L2F1dGgtYWRkcmVzcz48cmVjLW51bWJlcj40NzcwPC9yZWMtbnVt
YmVyPjxsYXN0LXVwZGF0ZWQtZGF0ZSBmb3JtYXQ9InV0YyI+MTQ5MDY5ODg2MjwvbGFzdC11cGRh
dGVkLWRhdGU+PGFjY2Vzc2lvbi1udW0+NjA2ODYwMDY2PC9hY2Nlc3Npb24tbnVtPjxlbGVjdHJv
bmljLXJlc291cmNlLW51bT5odHRwOi8vZHguZG9pLm9yZy8xMC4xMDA3L3MxMTA5Ni0wMTUtMDIx
Ny14PC9lbGVjdHJvbmljLXJlc291cmNlLW51bT48dm9sdW1lPjM4PC92b2x1bWU+PC9yZWNvcmQ+
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327DA9" w:rsidRPr="009A013B">
              <w:rPr>
                <w:rFonts w:asciiTheme="minorHAnsi" w:hAnsiTheme="minorHAnsi"/>
                <w:sz w:val="20"/>
                <w:lang w:val="en-GB"/>
              </w:rPr>
            </w:r>
            <w:r w:rsidR="00327DA9"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66</w:t>
            </w:r>
            <w:r w:rsidR="00327DA9" w:rsidRPr="009A013B">
              <w:rPr>
                <w:rFonts w:asciiTheme="minorHAnsi" w:hAnsiTheme="minorHAnsi"/>
                <w:sz w:val="20"/>
                <w:lang w:val="en-GB"/>
              </w:rPr>
              <w:fldChar w:fldCharType="end"/>
            </w:r>
            <w:r w:rsidR="00327DA9" w:rsidRPr="009A013B">
              <w:rPr>
                <w:rFonts w:asciiTheme="minorHAnsi" w:hAnsiTheme="minorHAnsi"/>
                <w:sz w:val="20"/>
                <w:lang w:val="en-GB"/>
              </w:rPr>
              <w:t xml:space="preserve"> (P). </w:t>
            </w:r>
          </w:p>
          <w:p w14:paraId="008E1E8C" w14:textId="65BA8132" w:rsidR="00F01E7E" w:rsidRPr="009A013B" w:rsidRDefault="00F01E7E" w:rsidP="00E70904">
            <w:pPr>
              <w:pStyle w:val="Normal0"/>
              <w:numPr>
                <w:ilvl w:val="0"/>
                <w:numId w:val="20"/>
              </w:numPr>
              <w:rPr>
                <w:rFonts w:asciiTheme="minorHAnsi" w:hAnsiTheme="minorHAnsi"/>
                <w:sz w:val="20"/>
              </w:rPr>
            </w:pPr>
            <w:r w:rsidRPr="009A013B">
              <w:rPr>
                <w:rFonts w:asciiTheme="minorHAnsi" w:hAnsiTheme="minorHAnsi"/>
                <w:sz w:val="20"/>
                <w:lang w:val="en-GB"/>
              </w:rPr>
              <w:t>South Asians who were educated in using action plans became confident in and receptive to using them to manage their asthma</w:t>
            </w:r>
            <w:r w:rsidR="003378AE"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3378AE" w:rsidRPr="009A013B">
              <w:rPr>
                <w:rFonts w:asciiTheme="minorHAnsi" w:hAnsiTheme="minorHAnsi"/>
                <w:sz w:val="20"/>
                <w:lang w:val="en-GB"/>
              </w:rPr>
            </w:r>
            <w:r w:rsidR="003378A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51</w:t>
            </w:r>
            <w:r w:rsidR="003378AE" w:rsidRPr="009A013B">
              <w:rPr>
                <w:rFonts w:asciiTheme="minorHAnsi" w:hAnsiTheme="minorHAnsi"/>
                <w:sz w:val="20"/>
                <w:lang w:val="en-GB"/>
              </w:rPr>
              <w:fldChar w:fldCharType="end"/>
            </w:r>
            <w:r w:rsidRPr="009A013B">
              <w:rPr>
                <w:rFonts w:asciiTheme="minorHAnsi" w:hAnsiTheme="minorHAnsi"/>
                <w:sz w:val="20"/>
                <w:lang w:val="en-GB"/>
              </w:rPr>
              <w:t xml:space="preserve"> (P).</w:t>
            </w:r>
          </w:p>
        </w:tc>
      </w:tr>
      <w:tr w:rsidR="00F01E7E" w:rsidRPr="009A013B" w14:paraId="68CA5619" w14:textId="77777777" w:rsidTr="00F01E7E">
        <w:tc>
          <w:tcPr>
            <w:tcW w:w="2694" w:type="dxa"/>
            <w:tcBorders>
              <w:top w:val="single" w:sz="6" w:space="0" w:color="auto"/>
              <w:left w:val="single" w:sz="6" w:space="0" w:color="auto"/>
              <w:bottom w:val="single" w:sz="4" w:space="0" w:color="auto"/>
              <w:right w:val="nil"/>
            </w:tcBorders>
            <w:hideMark/>
          </w:tcPr>
          <w:p w14:paraId="326FC9BB" w14:textId="77777777" w:rsidR="00F01E7E" w:rsidRPr="009A013B" w:rsidRDefault="00F01E7E" w:rsidP="00F01E7E">
            <w:pPr>
              <w:pStyle w:val="Normal0"/>
              <w:rPr>
                <w:rFonts w:asciiTheme="minorHAnsi" w:hAnsiTheme="minorHAnsi"/>
                <w:sz w:val="20"/>
              </w:rPr>
            </w:pPr>
            <w:r w:rsidRPr="009A013B">
              <w:rPr>
                <w:rFonts w:asciiTheme="minorHAnsi" w:hAnsiTheme="minorHAnsi"/>
                <w:sz w:val="20"/>
                <w:lang w:val="en-GB"/>
              </w:rPr>
              <w:t>Recognising symptoms and awareness of triggers</w:t>
            </w:r>
          </w:p>
        </w:tc>
        <w:tc>
          <w:tcPr>
            <w:tcW w:w="11958" w:type="dxa"/>
            <w:tcBorders>
              <w:top w:val="single" w:sz="6" w:space="0" w:color="auto"/>
              <w:left w:val="single" w:sz="6" w:space="0" w:color="auto"/>
              <w:bottom w:val="single" w:sz="4" w:space="0" w:color="auto"/>
              <w:right w:val="single" w:sz="6" w:space="0" w:color="auto"/>
            </w:tcBorders>
          </w:tcPr>
          <w:p w14:paraId="059AC814" w14:textId="3EFB36F4" w:rsidR="00F01E7E" w:rsidRPr="009A013B" w:rsidRDefault="00F01E7E" w:rsidP="00E70904">
            <w:pPr>
              <w:pStyle w:val="Normal0"/>
              <w:numPr>
                <w:ilvl w:val="0"/>
                <w:numId w:val="21"/>
              </w:numPr>
              <w:rPr>
                <w:rFonts w:asciiTheme="minorHAnsi" w:hAnsiTheme="minorHAnsi"/>
                <w:sz w:val="20"/>
              </w:rPr>
            </w:pPr>
            <w:r w:rsidRPr="009A013B">
              <w:rPr>
                <w:rFonts w:asciiTheme="minorHAnsi" w:hAnsiTheme="minorHAnsi"/>
                <w:sz w:val="20"/>
              </w:rPr>
              <w:t>Some patients do not use their action plans if they are not confident about recognizing their symptoms</w:t>
            </w:r>
            <w:r w:rsidR="003378AE" w:rsidRPr="009A013B">
              <w:rPr>
                <w:rFonts w:asciiTheme="minorHAnsi" w:hAnsiTheme="minorHAnsi"/>
                <w:sz w:val="20"/>
              </w:rPr>
              <w:fldChar w:fldCharType="begin">
                <w:fldData xml:space="preserve">PEVuZE5vdGU+PENpdGU+PEF1dGhvcj5Eb3VnbGFzczwvQXV0aG9yPjxZZWFyPjIwMDI8L1llYXI+
PElEVGV4dD5BIHF1YWxpdGF0aXZlIHN0dWR5IG9mIGFjdGlvbiBwbGFucyBmb3IgYXN0aG1hPC9J
RFRleHQ+PERpc3BsYXlUZXh0PjxzdHlsZSBmYWNlPSJzdXBlcnNjcmlwdCI+NjEsNjI8L3N0eWxl
PjwvRGlzcGxheVRleHQ+PHJlY29yZD48ZGF0ZXM+PHB1Yi1kYXRlcz48ZGF0ZT5BcHIgMjc8L2Rh
dGU+PC9wdWItZGF0ZXM+PHllYXI+MjAwMjwveWVhcj48L2RhdGVzPjxrZXl3b3Jkcz48a2V5d29y
ZD5BZG9sZXNjZW50PC9rZXl3b3JkPjxrZXl3b3JkPkFkdWx0PC9rZXl3b3JkPjxrZXl3b3JkPkFn
ZWQ8L2tleXdvcmQ+PGtleXdvcmQ+KkFzdGhtYS90aCBbVGhlcmFweV08L2tleXdvcmQ+PGtleXdv
cmQ+QXVzdHJhbGlhPC9rZXl3b3JkPjxrZXl3b3JkPkVtZXJnZW5jaWVzPC9rZXl3b3JkPjxrZXl3
b3JkPkVtZXJnZW5jeSBTZXJ2aWNlLCBIb3NwaXRhbDwva2V5d29yZD48a2V5d29yZD5GZW1hbGU8
L2tleXdvcmQ+PGtleXdvcmQ+SHVtYW5zPC9rZXl3b3JkPjxrZXl3b3JkPkludGVydmlld3MgYXMg
VG9waWM8L2tleXdvcmQ+PGtleXdvcmQ+TWFsZTwva2V5d29yZD48a2V5d29yZD5NaWRkbGUgQWdl
ZDwva2V5d29yZD48a2V5d29yZD4qUGF0aWVudCBDYXJlIFBsYW5uaW5nPC9rZXl3b3JkPjxrZXl3
b3JkPlBhdGllbnQgU2F0aXNmYWN0aW9uPC9rZXl3b3JkPjxrZXl3b3JkPipTZWxmIENhcmU8L2tl
eXdvcmQ+PC9rZXl3b3Jkcz48dXJscz48cmVsYXRlZC11cmxzPjx1cmw+aHR0cDovL292aWRzcC5v
dmlkLmNvbS9vdmlkd2ViLmNnaT9UPUpTJmFtcDtDU0M9WSZhbXA7TkVXUz1OJmFtcDtQQUdFPWZ1
bGx0ZXh0JmFtcDtEPW1lZDQmYW1wO0FOPTExOTc2MjQwPC91cmw+PHVybD5odHRwOi8vd3d3LnRk
bmV0LmNvbS9zb3Rvbl9hdGhlbnMvcmVzb2x2ZXIvP2lzc249MDk1OTUzNVgmYW1wO1ZvbHVtZT0z
MjQmYW1wO2lzc3VlPTczNDQmYW1wO3NwYWdlPTEwMDMmYW1wO3RpdGxlPUErcXVhbGl0YXRpdmUr
c3R1ZHkrb2YrYWN0aW9uK3BsYW5zK2Zvcithc3RobWEuJmFtcDt5ZWFyPTIwMDImYW1wO2F1bGFz
dD1Eb3VnbGFzczwvdXJsPjx1cmw+aHR0cDovL3d3dy5uY2JpLm5sbS5uaWguZ292L3BtYy9hcnRp
Y2xlcy9QTUMxMDI3NzQvcGRmLzEwMDMucGRmPC91cmw+PC9yZWxhdGVkLXVybHM+PC91cmxzPjxp
c2JuPjE3NTYtMTgzMzwvaXNibj48Y3VzdG9tMj5QTUMxMDI3NzQ8L2N1c3RvbTI+PHdvcmstdHlw
ZT5NdWx0aWNlbnRlciBTdHVkeSYjeEQ7UmVzZWFyY2ggU3VwcG9ydCwgTm9uLVUuUy4gR292JmFw
b3M7dDwvd29yay10eXBlPjx0aXRsZXM+PHRpdGxlPkEgcXVhbGl0YXRpdmUgc3R1ZHkgb2YgYWN0
aW9uIHBsYW5zIGZvciBhc3RobWE8L3RpdGxlPjxzZWNvbmRhcnktdGl0bGU+Qk1KPC9zZWNvbmRh
cnktdGl0bGU+PGFsdC10aXRsZT5CbWo8L2FsdC10aXRsZT48L3RpdGxlcz48cGFnZXM+MTAwMy01
PC9wYWdlcz48bnVtYmVyPjczNDQ8L251bWJlcj48Y29udHJpYnV0b3JzPjxhdXRob3JzPjxhdXRo
b3I+RG91Z2xhc3MsIEouPC9hdXRob3I+PGF1dGhvcj5Bcm9uaSwgUi48L2F1dGhvcj48YXV0aG9y
PkdvZW1hbiwgRC48L2F1dGhvcj48YXV0aG9yPlN0ZXdhcnQsIEsuPC9hdXRob3I+PGF1dGhvcj5T
YXd5ZXIsIFMuPC9hdXRob3I+PGF1dGhvcj5UaGllbiwgRi48L2F1dGhvcj48YXV0aG9yPkFicmFt
c29uLCBNLjwvYXV0aG9yPjwvYXV0aG9ycz48L2NvbnRyaWJ1dG9ycz48bGFuZ3VhZ2U+RW5nbGlz
aDwvbGFuZ3VhZ2U+PGFkZGVkLWRhdGUgZm9ybWF0PSJ1dGMiPjE0MjAyMjExMTE8L2FkZGVkLWRh
dGU+PHJlZi10eXBlIG5hbWU9IkpvdXJuYWwgQXJ0aWNsZSI+MTc8L3JlZi10eXBlPjxhdXRoLWFk
ZHJlc3M+RGVwYXJ0bWVudCBvZiBBbGxlcmd5LCBBc3RobWEgYW5kIENsaW5pY2FsIEltbXVub2xv
Z3ksIEFsZnJlZCBIb3NwaXRhbCBhbmQgTW9uYXNoIFVuaXZlcnNpdHksIFByYWhyYW4sIFZpY3Rv
cmlhIDMxODEsIEF1c3RyYWxpYS4gai5kb3VnbGFzc0BhbGZyZWQub3JnLmF1PC9hdXRoLWFkZHJl
c3M+PHJlbW90ZS1kYXRhYmFzZS1wcm92aWRlcj5PdmlkIFRlY2hub2xvZ2llczwvcmVtb3RlLWRh
dGFiYXNlLXByb3ZpZGVyPjxyZWMtbnVtYmVyPjIzNjwvcmVjLW51bWJlcj48bGFzdC11cGRhdGVk
LWRhdGUgZm9ybWF0PSJ1dGMiPjE0OTA2OTg4NjI8L2xhc3QtdXBkYXRlZC1kYXRlPjxhY2Nlc3Np
b24tbnVtPjExOTc2MjQwPC9hY2Nlc3Npb24tbnVtPjx2b2x1bWU+MzI0PC92b2x1bWU+PHJlbW90
ZS1kYXRhYmFzZS1uYW1lPk1FRExJTkU8L3JlbW90ZS1kYXRhYmFzZS1uYW1lPjwvcmVjb3JkPjwv
Q2l0ZT48Q2l0ZT48QXV0aG9yPkdvZW1hbjwvQXV0aG9yPjxZZWFyPjIwMDQ8L1llYXI+PElEVGV4
dD5CYWNrIGZvciBtb3JlOiBhIHF1YWxpdGF0aXZlIHN0dWR5IG9mIGVtZXJnZW5jeSBkZXBhcnRt
ZW50IHJlYXR0ZW5kYW5jZSBmb3IgYXN0aG1hPC9JRFRleHQ+PHJlY29yZD48ZGF0ZXM+PHB1Yi1k
YXRlcz48ZGF0ZT5GZWIgMjwvZGF0ZT48L3B1Yi1kYXRlcz48eWVhcj4yMDA0PC95ZWFyPjwvZGF0
ZXM+PGtleXdvcmRzPjxrZXl3b3JkPkFkdWx0PC9rZXl3b3JkPjxrZXl3b3JkPkFnZWQ8L2tleXdv
cmQ+PGtleXdvcmQ+KkFzdGhtYS9lcCBbRXBpZGVtaW9sb2d5XTwva2V5d29yZD48a2V5d29yZD5B
c3RobWEvcGMgW1ByZXZlbnRpb24gJmFtcDsgQ29udHJvbF08L2tleXdvcmQ+PGtleXdvcmQ+QXN0
aG1hL3B4IFtQc3ljaG9sb2d5XTwva2V5d29yZD48a2V5d29yZD5BdXN0cmFsaWE8L2tleXdvcmQ+
PGtleXdvcmQ+KkVtZXJnZW5jeSBTZXJ2aWNlLCBIb3NwaXRhbC91dCBbVXRpbGl6YXRpb25dPC9r
ZXl3b3JkPjxrZXl3b3JkPkZlbWFsZTwva2V5d29yZD48a2V5d29yZD4qSGVhbHRoIFNlcnZpY2Vz
IE1pc3VzZS9zbiBbU3RhdGlzdGljcyAmYW1wOyBOdW1lcmljYWwgRGF0YV08L2tleXdvcmQ+PGtl
eXdvcmQ+SHVtYW5zPC9rZXl3b3JkPjxrZXl3b3JkPk1hbGU8L2tleXdvcmQ+PGtleXdvcmQ+TWlk
ZGxlIEFnZWQ8L2tleXdvcmQ+PGtleXdvcmQ+UGF0aWVudCBFZHVjYXRpb24gYXMgVG9waWM8L2tl
eXdvcmQ+PGtleXdvcmQ+KlBhdGllbnQgUmVhZG1pc3Npb24vc24gW1N0YXRpc3RpY3MgJmFtcDsg
TnVtZXJpY2FsIERhdGFdPC9rZXl3b3JkPjxrZXl3b3JkPlF1YWxpdGF0aXZlIFJlc2VhcmNoPC9r
ZXl3b3JkPjxrZXl3b3JkPlNlbGYgQ2FyZTwva2V5d29yZD48a2V5d29yZD5TdGF0aXN0aWNzLCBO
b25wYXJhbWV0cmljPC9rZXl3b3JkPjxrZXl3b3JkPlV0aWxpemF0aW9uIFJldmlldzwva2V5d29y
ZD48L2tleXdvcmRzPjx1cmxzPjxyZWxhdGVkLXVybHM+PHVybD5odHRwOi8vb3ZpZHNwLm92aWQu
Y29tL292aWR3ZWIuY2dpP1Q9SlMmYW1wO0NTQz1ZJmFtcDtORVdTPU4mYW1wO1BBR0U9ZnVsbHRl
eHQmYW1wO0Q9bWVkNCZhbXA7QU49MTQ3NDg2NzI8L3VybD48dXJsPmh0dHA6Ly93d3cudGRuZXQu
Y29tL3NvdG9uX2F0aGVucy9yZXNvbHZlci8/aXNzbj0wMDI1NzI5WCZhbXA7Vm9sdW1lPTE4MCZh
bXA7aXNzdWU9MyZhbXA7c3BhZ2U9MTEzJmFtcDt0aXRsZT1CYWNrK2Zvcittb3JlJTNBK2ErcXVh
bGl0YXRpdmUrc3R1ZHkrb2YrZW1lcmdlbmN5K2RlcGFydG1lbnQrcmVhdHRlbmRhbmNlK2Zvcith
c3RobWEuJmFtcDt5ZWFyPTIwMDQmYW1wO2F1bGFzdD1Hb2VtYW48L3VybD48dXJsPmh0dHBzOi8v
d3d3Lm1qYS5jb20uYXUvc3lzdGVtL2ZpbGVzL2lzc3Vlcy8xODBfMDNfMDIwMjA0L2dvZTEwNDQz
X2ZtLnBkZjwvdXJsPjwvcmVsYXRlZC11cmxzPjwvdXJscz48aXNibj4wMDI1LTcyOVg8L2lzYm4+
PHdvcmstdHlwZT5NdWx0aWNlbnRlciBTdHVkeSYjeEQ7UmVzZWFyY2ggU3VwcG9ydCwgTm9uLVUu
Uy4gR292JmFwb3M7dDwvd29yay10eXBlPjx0aXRsZXM+PHRpdGxlPkJhY2sgZm9yIG1vcmU6IGEg
cXVhbGl0YXRpdmUgc3R1ZHkgb2YgZW1lcmdlbmN5IGRlcGFydG1lbnQgcmVhdHRlbmRhbmNlIGZv
ciBhc3RobWE8L3RpdGxlPjxzZWNvbmRhcnktdGl0bGU+TWVkaWNhbCBKb3VybmFsIG9mIEF1c3Ry
YWxpYTwvc2Vjb25kYXJ5LXRpdGxlPjxhbHQtdGl0bGU+TWVkIEogQXVzdDwvYWx0LXRpdGxlPjwv
dGl0bGVzPjxwYWdlcz4xMTMtNzwvcGFnZXM+PG51bWJlcj4zPC9udW1iZXI+PGNvbnRyaWJ1dG9y
cz48YXV0aG9ycz48YXV0aG9yPkdvZW1hbiwgRC4gUC48L2F1dGhvcj48YXV0aG9yPkFyb25pLCBS
LiBBLjwvYXV0aG9yPjxhdXRob3I+U2F3eWVyLCBTLiBNLjwvYXV0aG9yPjxhdXRob3I+U3Rld2Fy
dCwgSy48L2F1dGhvcj48YXV0aG9yPlRoaWVuLCBGLiBDLjwvYXV0aG9yPjxhdXRob3I+QWJyYW1z
b24sIE0uIEouPC9hdXRob3I+PGF1dGhvcj5Eb3VnbGFzcywgSi4gQS48L2F1dGhvcj48L2F1dGhv
cnM+PC9jb250cmlidXRvcnM+PGxhbmd1YWdlPkVuZ2xpc2g8L2xhbmd1YWdlPjxhZGRlZC1kYXRl
IGZvcm1hdD0idXRjIj4xNDIwMjIxMTExPC9hZGRlZC1kYXRlPjxyZWYtdHlwZSBuYW1lPSJKb3Vy
bmFsIEFydGljbGUiPjE3PC9yZWYtdHlwZT48YXV0aC1hZGRyZXNzPkRlcGFydG1lbnQgb2YgQWxs
ZXJneSwgSW1tdW5vbG9neSBhbmQgUmVzcGlyYXRvcnkgTWVkaWNpbmUsIFRoZSBBbGZyZWQgSG9z
cGl0YWwgYW5kIE1vbmFzaCBVbml2ZXJzaXR5LCBNZWxib3VybmUsIFZJQy48L2F1dGgtYWRkcmVz
cz48cmVtb3RlLWRhdGFiYXNlLXByb3ZpZGVyPk92aWQgVGVjaG5vbG9naWVzPC9yZW1vdGUtZGF0
YWJhc2UtcHJvdmlkZXI+PHJlYy1udW1iZXI+MjM3PC9yZWMtbnVtYmVyPjxsYXN0LXVwZGF0ZWQt
ZGF0ZSBmb3JtYXQ9InV0YyI+MTQ5MDY5ODg2MjwvbGFzdC11cGRhdGVkLWRhdGU+PGFjY2Vzc2lv
bi1udW0+MTQ3NDg2NzI8L2FjY2Vzc2lvbi1udW0+PHZvbHVtZT4xODA8L3ZvbHVtZT48cmVtb3Rl
LWRhdGFiYXNlLW5hbWU+TUVETElORTwvcmVtb3RlLWRhdGFiYXNlLW5hbWU+PC9yZWNvcmQ+PC9D
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PEVuZE5vdGU+PENpdGU+PEF1dGhvcj5Eb3VnbGFzczwvQXV0aG9yPjxZZWFyPjIwMDI8L1llYXI+
PElEVGV4dD5BIHF1YWxpdGF0aXZlIHN0dWR5IG9mIGFjdGlvbiBwbGFucyBmb3IgYXN0aG1hPC9J
RFRleHQ+PERpc3BsYXlUZXh0PjxzdHlsZSBmYWNlPSJzdXBlcnNjcmlwdCI+NjEsNjI8L3N0eWxl
PjwvRGlzcGxheVRleHQ+PHJlY29yZD48ZGF0ZXM+PHB1Yi1kYXRlcz48ZGF0ZT5BcHIgMjc8L2Rh
dGU+PC9wdWItZGF0ZXM+PHllYXI+MjAwMjwveWVhcj48L2RhdGVzPjxrZXl3b3Jkcz48a2V5d29y
ZD5BZG9sZXNjZW50PC9rZXl3b3JkPjxrZXl3b3JkPkFkdWx0PC9rZXl3b3JkPjxrZXl3b3JkPkFn
ZWQ8L2tleXdvcmQ+PGtleXdvcmQ+KkFzdGhtYS90aCBbVGhlcmFweV08L2tleXdvcmQ+PGtleXdv
cmQ+QXVzdHJhbGlhPC9rZXl3b3JkPjxrZXl3b3JkPkVtZXJnZW5jaWVzPC9rZXl3b3JkPjxrZXl3
b3JkPkVtZXJnZW5jeSBTZXJ2aWNlLCBIb3NwaXRhbDwva2V5d29yZD48a2V5d29yZD5GZW1hbGU8
L2tleXdvcmQ+PGtleXdvcmQ+SHVtYW5zPC9rZXl3b3JkPjxrZXl3b3JkPkludGVydmlld3MgYXMg
VG9waWM8L2tleXdvcmQ+PGtleXdvcmQ+TWFsZTwva2V5d29yZD48a2V5d29yZD5NaWRkbGUgQWdl
ZDwva2V5d29yZD48a2V5d29yZD4qUGF0aWVudCBDYXJlIFBsYW5uaW5nPC9rZXl3b3JkPjxrZXl3
b3JkPlBhdGllbnQgU2F0aXNmYWN0aW9uPC9rZXl3b3JkPjxrZXl3b3JkPipTZWxmIENhcmU8L2tl
eXdvcmQ+PC9rZXl3b3Jkcz48dXJscz48cmVsYXRlZC11cmxzPjx1cmw+aHR0cDovL292aWRzcC5v
dmlkLmNvbS9vdmlkd2ViLmNnaT9UPUpTJmFtcDtDU0M9WSZhbXA7TkVXUz1OJmFtcDtQQUdFPWZ1
bGx0ZXh0JmFtcDtEPW1lZDQmYW1wO0FOPTExOTc2MjQwPC91cmw+PHVybD5odHRwOi8vd3d3LnRk
bmV0LmNvbS9zb3Rvbl9hdGhlbnMvcmVzb2x2ZXIvP2lzc249MDk1OTUzNVgmYW1wO1ZvbHVtZT0z
MjQmYW1wO2lzc3VlPTczNDQmYW1wO3NwYWdlPTEwMDMmYW1wO3RpdGxlPUErcXVhbGl0YXRpdmUr
c3R1ZHkrb2YrYWN0aW9uK3BsYW5zK2Zvcithc3RobWEuJmFtcDt5ZWFyPTIwMDImYW1wO2F1bGFz
dD1Eb3VnbGFzczwvdXJsPjx1cmw+aHR0cDovL3d3dy5uY2JpLm5sbS5uaWguZ292L3BtYy9hcnRp
Y2xlcy9QTUMxMDI3NzQvcGRmLzEwMDMucGRmPC91cmw+PC9yZWxhdGVkLXVybHM+PC91cmxzPjxp
c2JuPjE3NTYtMTgzMzwvaXNibj48Y3VzdG9tMj5QTUMxMDI3NzQ8L2N1c3RvbTI+PHdvcmstdHlw
ZT5NdWx0aWNlbnRlciBTdHVkeSYjeEQ7UmVzZWFyY2ggU3VwcG9ydCwgTm9uLVUuUy4gR292JmFw
b3M7dDwvd29yay10eXBlPjx0aXRsZXM+PHRpdGxlPkEgcXVhbGl0YXRpdmUgc3R1ZHkgb2YgYWN0
aW9uIHBsYW5zIGZvciBhc3RobWE8L3RpdGxlPjxzZWNvbmRhcnktdGl0bGU+Qk1KPC9zZWNvbmRh
cnktdGl0bGU+PGFsdC10aXRsZT5CbWo8L2FsdC10aXRsZT48L3RpdGxlcz48cGFnZXM+MTAwMy01
PC9wYWdlcz48bnVtYmVyPjczNDQ8L251bWJlcj48Y29udHJpYnV0b3JzPjxhdXRob3JzPjxhdXRo
b3I+RG91Z2xhc3MsIEouPC9hdXRob3I+PGF1dGhvcj5Bcm9uaSwgUi48L2F1dGhvcj48YXV0aG9y
PkdvZW1hbiwgRC48L2F1dGhvcj48YXV0aG9yPlN0ZXdhcnQsIEsuPC9hdXRob3I+PGF1dGhvcj5T
YXd5ZXIsIFMuPC9hdXRob3I+PGF1dGhvcj5UaGllbiwgRi48L2F1dGhvcj48YXV0aG9yPkFicmFt
c29uLCBNLjwvYXV0aG9yPjwvYXV0aG9ycz48L2NvbnRyaWJ1dG9ycz48bGFuZ3VhZ2U+RW5nbGlz
aDwvbGFuZ3VhZ2U+PGFkZGVkLWRhdGUgZm9ybWF0PSJ1dGMiPjE0MjAyMjExMTE8L2FkZGVkLWRh
dGU+PHJlZi10eXBlIG5hbWU9IkpvdXJuYWwgQXJ0aWNsZSI+MTc8L3JlZi10eXBlPjxhdXRoLWFk
ZHJlc3M+RGVwYXJ0bWVudCBvZiBBbGxlcmd5LCBBc3RobWEgYW5kIENsaW5pY2FsIEltbXVub2xv
Z3ksIEFsZnJlZCBIb3NwaXRhbCBhbmQgTW9uYXNoIFVuaXZlcnNpdHksIFByYWhyYW4sIFZpY3Rv
cmlhIDMxODEsIEF1c3RyYWxpYS4gai5kb3VnbGFzc0BhbGZyZWQub3JnLmF1PC9hdXRoLWFkZHJl
c3M+PHJlbW90ZS1kYXRhYmFzZS1wcm92aWRlcj5PdmlkIFRlY2hub2xvZ2llczwvcmVtb3RlLWRh
dGFiYXNlLXByb3ZpZGVyPjxyZWMtbnVtYmVyPjIzNjwvcmVjLW51bWJlcj48bGFzdC11cGRhdGVk
LWRhdGUgZm9ybWF0PSJ1dGMiPjE0OTA2OTg4NjI8L2xhc3QtdXBkYXRlZC1kYXRlPjxhY2Nlc3Np
b24tbnVtPjExOTc2MjQwPC9hY2Nlc3Npb24tbnVtPjx2b2x1bWU+MzI0PC92b2x1bWU+PHJlbW90
ZS1kYXRhYmFzZS1uYW1lPk1FRExJTkU8L3JlbW90ZS1kYXRhYmFzZS1uYW1lPjwvcmVjb3JkPjwv
Q2l0ZT48Q2l0ZT48QXV0aG9yPkdvZW1hbjwvQXV0aG9yPjxZZWFyPjIwMDQ8L1llYXI+PElEVGV4
dD5CYWNrIGZvciBtb3JlOiBhIHF1YWxpdGF0aXZlIHN0dWR5IG9mIGVtZXJnZW5jeSBkZXBhcnRt
ZW50IHJlYXR0ZW5kYW5jZSBmb3IgYXN0aG1hPC9JRFRleHQ+PHJlY29yZD48ZGF0ZXM+PHB1Yi1k
YXRlcz48ZGF0ZT5GZWIgMjwvZGF0ZT48L3B1Yi1kYXRlcz48eWVhcj4yMDA0PC95ZWFyPjwvZGF0
ZXM+PGtleXdvcmRzPjxrZXl3b3JkPkFkdWx0PC9rZXl3b3JkPjxrZXl3b3JkPkFnZWQ8L2tleXdv
cmQ+PGtleXdvcmQ+KkFzdGhtYS9lcCBbRXBpZGVtaW9sb2d5XTwva2V5d29yZD48a2V5d29yZD5B
c3RobWEvcGMgW1ByZXZlbnRpb24gJmFtcDsgQ29udHJvbF08L2tleXdvcmQ+PGtleXdvcmQ+QXN0
aG1hL3B4IFtQc3ljaG9sb2d5XTwva2V5d29yZD48a2V5d29yZD5BdXN0cmFsaWE8L2tleXdvcmQ+
PGtleXdvcmQ+KkVtZXJnZW5jeSBTZXJ2aWNlLCBIb3NwaXRhbC91dCBbVXRpbGl6YXRpb25dPC9r
ZXl3b3JkPjxrZXl3b3JkPkZlbWFsZTwva2V5d29yZD48a2V5d29yZD4qSGVhbHRoIFNlcnZpY2Vz
IE1pc3VzZS9zbiBbU3RhdGlzdGljcyAmYW1wOyBOdW1lcmljYWwgRGF0YV08L2tleXdvcmQ+PGtl
eXdvcmQ+SHVtYW5zPC9rZXl3b3JkPjxrZXl3b3JkPk1hbGU8L2tleXdvcmQ+PGtleXdvcmQ+TWlk
ZGxlIEFnZWQ8L2tleXdvcmQ+PGtleXdvcmQ+UGF0aWVudCBFZHVjYXRpb24gYXMgVG9waWM8L2tl
eXdvcmQ+PGtleXdvcmQ+KlBhdGllbnQgUmVhZG1pc3Npb24vc24gW1N0YXRpc3RpY3MgJmFtcDsg
TnVtZXJpY2FsIERhdGFdPC9rZXl3b3JkPjxrZXl3b3JkPlF1YWxpdGF0aXZlIFJlc2VhcmNoPC9r
ZXl3b3JkPjxrZXl3b3JkPlNlbGYgQ2FyZTwva2V5d29yZD48a2V5d29yZD5TdGF0aXN0aWNzLCBO
b25wYXJhbWV0cmljPC9rZXl3b3JkPjxrZXl3b3JkPlV0aWxpemF0aW9uIFJldmlldzwva2V5d29y
ZD48L2tleXdvcmRzPjx1cmxzPjxyZWxhdGVkLXVybHM+PHVybD5odHRwOi8vb3ZpZHNwLm92aWQu
Y29tL292aWR3ZWIuY2dpP1Q9SlMmYW1wO0NTQz1ZJmFtcDtORVdTPU4mYW1wO1BBR0U9ZnVsbHRl
eHQmYW1wO0Q9bWVkNCZhbXA7QU49MTQ3NDg2NzI8L3VybD48dXJsPmh0dHA6Ly93d3cudGRuZXQu
Y29tL3NvdG9uX2F0aGVucy9yZXNvbHZlci8/aXNzbj0wMDI1NzI5WCZhbXA7Vm9sdW1lPTE4MCZh
bXA7aXNzdWU9MyZhbXA7c3BhZ2U9MTEzJmFtcDt0aXRsZT1CYWNrK2Zvcittb3JlJTNBK2ErcXVh
bGl0YXRpdmUrc3R1ZHkrb2YrZW1lcmdlbmN5K2RlcGFydG1lbnQrcmVhdHRlbmRhbmNlK2Zvcith
c3RobWEuJmFtcDt5ZWFyPTIwMDQmYW1wO2F1bGFzdD1Hb2VtYW48L3VybD48dXJsPmh0dHBzOi8v
d3d3Lm1qYS5jb20uYXUvc3lzdGVtL2ZpbGVzL2lzc3Vlcy8xODBfMDNfMDIwMjA0L2dvZTEwNDQz
X2ZtLnBkZjwvdXJsPjwvcmVsYXRlZC11cmxzPjwvdXJscz48aXNibj4wMDI1LTcyOVg8L2lzYm4+
PHdvcmstdHlwZT5NdWx0aWNlbnRlciBTdHVkeSYjeEQ7UmVzZWFyY2ggU3VwcG9ydCwgTm9uLVUu
Uy4gR292JmFwb3M7dDwvd29yay10eXBlPjx0aXRsZXM+PHRpdGxlPkJhY2sgZm9yIG1vcmU6IGEg
cXVhbGl0YXRpdmUgc3R1ZHkgb2YgZW1lcmdlbmN5IGRlcGFydG1lbnQgcmVhdHRlbmRhbmNlIGZv
ciBhc3RobWE8L3RpdGxlPjxzZWNvbmRhcnktdGl0bGU+TWVkaWNhbCBKb3VybmFsIG9mIEF1c3Ry
YWxpYTwvc2Vjb25kYXJ5LXRpdGxlPjxhbHQtdGl0bGU+TWVkIEogQXVzdDwvYWx0LXRpdGxlPjwv
dGl0bGVzPjxwYWdlcz4xMTMtNzwvcGFnZXM+PG51bWJlcj4zPC9udW1iZXI+PGNvbnRyaWJ1dG9y
cz48YXV0aG9ycz48YXV0aG9yPkdvZW1hbiwgRC4gUC48L2F1dGhvcj48YXV0aG9yPkFyb25pLCBS
LiBBLjwvYXV0aG9yPjxhdXRob3I+U2F3eWVyLCBTLiBNLjwvYXV0aG9yPjxhdXRob3I+U3Rld2Fy
dCwgSy48L2F1dGhvcj48YXV0aG9yPlRoaWVuLCBGLiBDLjwvYXV0aG9yPjxhdXRob3I+QWJyYW1z
b24sIE0uIEouPC9hdXRob3I+PGF1dGhvcj5Eb3VnbGFzcywgSi4gQS48L2F1dGhvcj48L2F1dGhv
cnM+PC9jb250cmlidXRvcnM+PGxhbmd1YWdlPkVuZ2xpc2g8L2xhbmd1YWdlPjxhZGRlZC1kYXRl
IGZvcm1hdD0idXRjIj4xNDIwMjIxMTExPC9hZGRlZC1kYXRlPjxyZWYtdHlwZSBuYW1lPSJKb3Vy
bmFsIEFydGljbGUiPjE3PC9yZWYtdHlwZT48YXV0aC1hZGRyZXNzPkRlcGFydG1lbnQgb2YgQWxs
ZXJneSwgSW1tdW5vbG9neSBhbmQgUmVzcGlyYXRvcnkgTWVkaWNpbmUsIFRoZSBBbGZyZWQgSG9z
cGl0YWwgYW5kIE1vbmFzaCBVbml2ZXJzaXR5LCBNZWxib3VybmUsIFZJQy48L2F1dGgtYWRkcmVz
cz48cmVtb3RlLWRhdGFiYXNlLXByb3ZpZGVyPk92aWQgVGVjaG5vbG9naWVzPC9yZW1vdGUtZGF0
YWJhc2UtcHJvdmlkZXI+PHJlYy1udW1iZXI+MjM3PC9yZWMtbnVtYmVyPjxsYXN0LXVwZGF0ZWQt
ZGF0ZSBmb3JtYXQ9InV0YyI+MTQ5MDY5ODg2MjwvbGFzdC11cGRhdGVkLWRhdGU+PGFjY2Vzc2lv
bi1udW0+MTQ3NDg2NzI8L2FjY2Vzc2lvbi1udW0+PHZvbHVtZT4xODA8L3ZvbHVtZT48cmVtb3Rl
LWRhdGFiYXNlLW5hbWU+TUVETElORTwvcmVtb3RlLWRhdGFiYXNlLW5hbWU+PC9yZWNvcmQ+PC9D
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378AE" w:rsidRPr="009A013B">
              <w:rPr>
                <w:rFonts w:asciiTheme="minorHAnsi" w:hAnsiTheme="minorHAnsi"/>
                <w:sz w:val="20"/>
              </w:rPr>
            </w:r>
            <w:r w:rsidR="003378AE" w:rsidRPr="009A013B">
              <w:rPr>
                <w:rFonts w:asciiTheme="minorHAnsi" w:hAnsiTheme="minorHAnsi"/>
                <w:sz w:val="20"/>
              </w:rPr>
              <w:fldChar w:fldCharType="separate"/>
            </w:r>
            <w:r w:rsidR="00E70904" w:rsidRPr="009A013B">
              <w:rPr>
                <w:rFonts w:asciiTheme="minorHAnsi" w:hAnsiTheme="minorHAnsi"/>
                <w:noProof/>
                <w:sz w:val="20"/>
                <w:vertAlign w:val="superscript"/>
              </w:rPr>
              <w:t>61,62</w:t>
            </w:r>
            <w:r w:rsidR="003378AE" w:rsidRPr="009A013B">
              <w:rPr>
                <w:rFonts w:asciiTheme="minorHAnsi" w:hAnsiTheme="minorHAnsi"/>
                <w:sz w:val="20"/>
              </w:rPr>
              <w:fldChar w:fldCharType="end"/>
            </w:r>
            <w:r w:rsidRPr="009A013B">
              <w:rPr>
                <w:rFonts w:asciiTheme="minorHAnsi" w:hAnsiTheme="minorHAnsi"/>
                <w:sz w:val="20"/>
              </w:rPr>
              <w:t xml:space="preserve"> (P).</w:t>
            </w:r>
          </w:p>
          <w:p w14:paraId="1DFA6323" w14:textId="4677F5AC" w:rsidR="00F01E7E" w:rsidRPr="009A013B" w:rsidRDefault="00F01E7E" w:rsidP="00E70904">
            <w:pPr>
              <w:pStyle w:val="Normal0"/>
              <w:numPr>
                <w:ilvl w:val="0"/>
                <w:numId w:val="21"/>
              </w:numPr>
              <w:rPr>
                <w:rFonts w:asciiTheme="minorHAnsi" w:hAnsiTheme="minorHAnsi"/>
                <w:sz w:val="20"/>
              </w:rPr>
            </w:pPr>
            <w:r w:rsidRPr="009A013B">
              <w:rPr>
                <w:rFonts w:asciiTheme="minorHAnsi" w:hAnsiTheme="minorHAnsi"/>
                <w:sz w:val="20"/>
              </w:rPr>
              <w:t>Some patients and carers report difficulty in distinguishing asthma symptoms from a common cold</w:t>
            </w:r>
            <w:r w:rsidR="00EF188F" w:rsidRPr="009A013B">
              <w:rPr>
                <w:rFonts w:asciiTheme="minorHAnsi" w:hAnsiTheme="minorHAnsi"/>
                <w:sz w:val="20"/>
              </w:rPr>
              <w:fldChar w:fldCharType="begin">
                <w:fldData xml:space="preserve">PEVuZE5vdGU+PENpdGU+PEF1dGhvcj5UYW48L0F1dGhvcj48WWVhcj4yMDExPC9ZZWFyPjxJRFRl
eHQ+QSBxdWFsaXRhdGl2ZSBzdHVkeSBvZiBwYXJlbnRhbCB1c2Ugb2YgdGhlIHdyaXR0ZW4gYXN0
aG1hIGFjdGlvbiBwbGFuIGZvciB0aGVpciBjaGlsZHJlbiBpbiBwcmltYXJ5IGNhcmUgaW4gU2lu
Z2Fwb3JlPC9JRFRleHQ+PERpc3BsYXlUZXh0PjxzdHlsZSBmYWNlPSJzdXBlcnNjcmlwdCI+NzY8
L3N0eWxlPjwvRGlzcGxheVRleHQ+PHJlY29yZD48ZGF0ZXM+PHB1Yi1kYXRlcz48ZGF0ZT5BdWd1
c3Q8L2RhdGU+PC9wdWItZGF0ZXM+PHllYXI+MjAxMTwveWVhcj48L2RhdGVzPjxrZXl3b3Jkcz48
a2V5d29yZD5hY3Rpb24gcGxhbjwva2V5d29yZD48a2V5d29yZD5hc3RobWE8L2tleXdvcmQ+PGtl
eXdvcmQ+Y2hpbGRyZW48L2tleXdvcmQ+PGtleXdvcmQ+cGFyZW50PC9rZXl3b3JkPjxrZXl3b3Jk
PmFkdWx0PC9rZXl3b3JkPjxrZXl3b3JkPmF0dGl0dWRlIHRvIGhlYWx0aDwva2V5d29yZD48a2V5
d29yZD5hd2FyZW5lc3M8L2tleXdvcmQ+PGtleXdvcmQ+Y2hpbGQ8L2tleXdvcmQ+PGtleXdvcmQ+
Y2hpbGQgY2FyZTwva2V5d29yZD48a2V5d29yZD5jbGluaWNhbCBhcnRpY2xlPC9rZXl3b3JkPjxr
ZXl3b3JkPmNvbnN1bHRhdGlvbjwva2V5d29yZD48a2V5d29yZD5jb250cm9sbGVkIHN0dWR5PC9r
ZXl3b3JkPjxrZXl3b3JkPmRpc2Vhc2UgYXNzb2NpYXRpb248L2tleXdvcmQ+PGtleXdvcmQ+ZGlz
ZWFzZSBjbGFzc2lmaWNhdGlvbjwva2V5d29yZD48a2V5d29yZD5mZW1hbGU8L2tleXdvcmQ+PGtl
eXdvcmQ+aGVhbHRoIHN0YXR1czwva2V5d29yZD48a2V5d29yZD5odW1hbjwva2V5d29yZD48a2V5
d29yZD5tYWxlPC9rZXl3b3JkPjxrZXl3b3JkPm1lZGljYWwgaW5mb3JtYXRpb248L2tleXdvcmQ+
PGtleXdvcmQ+cGVyY2VwdGl2ZSB0aHJlc2hvbGQ8L2tleXdvcmQ+PGtleXdvcmQ+cHJpbWFyeSBt
ZWRpY2FsIGNhcmU8L2tleXdvcmQ+PGtleXdvcmQ+cHJpb3JpdHkgam91cm5hbDwva2V5d29yZD48
a2V5d29yZD5xdWFsaXRhdGl2ZSBhbmFseXNpczwva2V5d29yZD48a2V5d29yZD5yZXZpZXc8L2tl
eXdvcmQ+PGtleXdvcmQ+c2VsZiBjYXJlPC9rZXl3b3JkPjxrZXl3b3JkPlNpbmdhcG9yZTwva2V5
d29yZD48a2V5d29yZD5zdHJhdGVnaWMgcGxhbm5pbmc8L2tleXdvcmQ+PGtleXdvcmQ+d3JpdHRl
biBhc3RobWEgYWN0aW9uIHBsYW48L2tleXdvcmQ+PC9rZXl3b3Jkcz48dXJscz48cmVsYXRlZC11
cmxzPjx1cmw+aHR0cDovL292aWRzcC5vdmlkLmNvbS9vdmlkd2ViLmNnaT9UPUpTJmFtcDtDU0M9
WSZhbXA7TkVXUz1OJmFtcDtQQUdFPWZ1bGx0ZXh0JmFtcDtEPWVtZWQxMCZhbXA7QU49MjAxMTU4
MjQwNDwvdXJsPjx1cmw+aHR0cDovL3d3dy50ZG5ldC5jb20vc290b25fYXRoZW5zL3Jlc29sdmVy
Lz9pc3NuPTIxNTAxMjk3JmFtcDtWb2x1bWU9MiZhbXA7aXNzdWU9NCZhbXA7c3BhZ2U9MTg1JmFt
cDt0aXRsZT1BK3F1YWxpdGF0aXZlK3N0dWR5K29mK3BhcmVudGFsK3VzZStvZit0aGUrd3JpdHRl
bithc3RobWErYWN0aW9uK3BsYW4rZm9yK3RoZWlyK2NoaWxkcmVuK2luK3ByaW1hcnkrY2FyZStp
bitTaW5nYXBvcmUmYW1wO3llYXI9MjAxMSZhbXA7YXVsYXN0PVRhbjwvdXJsPjx1cmw+aHR0cDov
L2phYS5zYWdlcHViLmNvbS9jb250ZW50LzIvNC8xODU8L3VybD48L3JlbGF0ZWQtdXJscz48L3Vy
bHM+PGlzYm4+MjE1MC0xMjk3JiN4RDsyMTUwLTEzMDA8L2lzYm4+PHdvcmstdHlwZT5SZXZpZXc8
L3dvcmstdHlwZT48dGl0bGVzPjx0aXRsZT5BIHF1YWxpdGF0aXZlIHN0dWR5IG9mIHBhcmVudGFs
IHVzZSBvZiB0aGUgd3JpdHRlbiBhc3RobWEgYWN0aW9uIHBsYW4gZm9yIHRoZWlyIGNoaWxkcmVu
IGluIHByaW1hcnkgY2FyZSBpbiBTaW5nYXBvcmU8L3RpdGxlPjxzZWNvbmRhcnktdGl0bGU+Sm91
cm5hbCBvZiBBc3RobWEgYW5kIEFsbGVyZ3kgRWR1Y2F0b3JzPC9zZWNvbmRhcnktdGl0bGU+PC90
aXRsZXM+PHBhZ2VzPjE4NS0xODg8L3BhZ2VzPjxudW1iZXI+NDwvbnVtYmVyPjxjb250cmlidXRv
cnM+PGF1dGhvcnM+PGF1dGhvcj5UYW4sIE4uIEMuPC9hdXRob3I+PGF1dGhvcj5Tb28sIFcuIEYu
PC9hdXRob3I+PGF1dGhvcj5OZ29oLCBBLiBTLjwvYXV0aG9yPjwvYXV0aG9ycz48L2NvbnRyaWJ1
dG9ycz48bGFuZ3VhZ2U+RW5nbGlzaDwvbGFuZ3VhZ2U+PGFkZGVkLWRhdGUgZm9ybWF0PSJ1dGMi
PjE0MjAyMjExMTE8L2FkZGVkLWRhdGU+PHJlZi10eXBlIG5hbWU9IkpvdXJuYWwgQXJ0aWNsZSI+
MTc8L3JlZi10eXBlPjxhdXRoLWFkZHJlc3M+KFRhbiwgU29vLCBOZ29oKSBTaW5nSGVhbHRoIFBv
bHljbGluaWNzLCBQYXNpciBSaXMsIFNpbmdhcG9yZSYjeEQ7Ti4gQy4gVGFuLCBTaW5nSGVhbHRo
IFBvbHljbGluaWNzLCAxLCBQYXNpciBSaXMgRHJpdmUgNCwgIzAxLTExLCBTaW5nYXBvcmUgNTE5
NDU3LCBTaW5nYXBvcmUuIEUtbWFpbDogVGFuLk5naWFwLkNodWFuQHNpbmdoZWFsdGguY29tLnNn
PC9hdXRoLWFkZHJlc3M+PHJlbW90ZS1kYXRhYmFzZS1wcm92aWRlcj5PdmlkIFRlY2hub2xvZ2ll
czwvcmVtb3RlLWRhdGFiYXNlLXByb3ZpZGVyPjxyZWMtbnVtYmVyPjI0MzwvcmVjLW51bWJlcj48
bGFzdC11cGRhdGVkLWRhdGUgZm9ybWF0PSJ1dGMiPjE0OTA2OTg4NjI8L2xhc3QtdXBkYXRlZC1k
YXRlPjxhY2Nlc3Npb24tbnVtPjIwMTE1ODI0MDQ8L2FjY2Vzc2lvbi1udW0+PGVsZWN0cm9uaWMt
cmVzb3VyY2UtbnVtPmh0dHA6Ly9keC5kb2kub3JnLzEwLjExNzcvMjE1MDEyOTcxMTQxNTg1MDwv
ZWxlY3Ryb25pYy1yZXNvdXJjZS1udW0+PHZvbHVtZT4yPC92b2x1bWU+PHJlbW90ZS1kYXRhYmFz
ZS1uYW1lPkVtYmFzZTwvcmVtb3RlLWRhdGFiYXNlLW5hbWU+PC9yZWNvcmQ+PC9DaXRlPjwvRW5k
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PEVuZE5vdGU+PENpdGU+PEF1dGhvcj5UYW48L0F1dGhvcj48WWVhcj4yMDExPC9ZZWFyPjxJRFRl
eHQ+QSBxdWFsaXRhdGl2ZSBzdHVkeSBvZiBwYXJlbnRhbCB1c2Ugb2YgdGhlIHdyaXR0ZW4gYXN0
aG1hIGFjdGlvbiBwbGFuIGZvciB0aGVpciBjaGlsZHJlbiBpbiBwcmltYXJ5IGNhcmUgaW4gU2lu
Z2Fwb3JlPC9JRFRleHQ+PERpc3BsYXlUZXh0PjxzdHlsZSBmYWNlPSJzdXBlcnNjcmlwdCI+NzY8
L3N0eWxlPjwvRGlzcGxheVRleHQ+PHJlY29yZD48ZGF0ZXM+PHB1Yi1kYXRlcz48ZGF0ZT5BdWd1
c3Q8L2RhdGU+PC9wdWItZGF0ZXM+PHllYXI+MjAxMTwveWVhcj48L2RhdGVzPjxrZXl3b3Jkcz48
a2V5d29yZD5hY3Rpb24gcGxhbjwva2V5d29yZD48a2V5d29yZD5hc3RobWE8L2tleXdvcmQ+PGtl
eXdvcmQ+Y2hpbGRyZW48L2tleXdvcmQ+PGtleXdvcmQ+cGFyZW50PC9rZXl3b3JkPjxrZXl3b3Jk
PmFkdWx0PC9rZXl3b3JkPjxrZXl3b3JkPmF0dGl0dWRlIHRvIGhlYWx0aDwva2V5d29yZD48a2V5
d29yZD5hd2FyZW5lc3M8L2tleXdvcmQ+PGtleXdvcmQ+Y2hpbGQ8L2tleXdvcmQ+PGtleXdvcmQ+
Y2hpbGQgY2FyZTwva2V5d29yZD48a2V5d29yZD5jbGluaWNhbCBhcnRpY2xlPC9rZXl3b3JkPjxr
ZXl3b3JkPmNvbnN1bHRhdGlvbjwva2V5d29yZD48a2V5d29yZD5jb250cm9sbGVkIHN0dWR5PC9r
ZXl3b3JkPjxrZXl3b3JkPmRpc2Vhc2UgYXNzb2NpYXRpb248L2tleXdvcmQ+PGtleXdvcmQ+ZGlz
ZWFzZSBjbGFzc2lmaWNhdGlvbjwva2V5d29yZD48a2V5d29yZD5mZW1hbGU8L2tleXdvcmQ+PGtl
eXdvcmQ+aGVhbHRoIHN0YXR1czwva2V5d29yZD48a2V5d29yZD5odW1hbjwva2V5d29yZD48a2V5
d29yZD5tYWxlPC9rZXl3b3JkPjxrZXl3b3JkPm1lZGljYWwgaW5mb3JtYXRpb248L2tleXdvcmQ+
PGtleXdvcmQ+cGVyY2VwdGl2ZSB0aHJlc2hvbGQ8L2tleXdvcmQ+PGtleXdvcmQ+cHJpbWFyeSBt
ZWRpY2FsIGNhcmU8L2tleXdvcmQ+PGtleXdvcmQ+cHJpb3JpdHkgam91cm5hbDwva2V5d29yZD48
a2V5d29yZD5xdWFsaXRhdGl2ZSBhbmFseXNpczwva2V5d29yZD48a2V5d29yZD5yZXZpZXc8L2tl
eXdvcmQ+PGtleXdvcmQ+c2VsZiBjYXJlPC9rZXl3b3JkPjxrZXl3b3JkPlNpbmdhcG9yZTwva2V5
d29yZD48a2V5d29yZD5zdHJhdGVnaWMgcGxhbm5pbmc8L2tleXdvcmQ+PGtleXdvcmQ+d3JpdHRl
biBhc3RobWEgYWN0aW9uIHBsYW48L2tleXdvcmQ+PC9rZXl3b3Jkcz48dXJscz48cmVsYXRlZC11
cmxzPjx1cmw+aHR0cDovL292aWRzcC5vdmlkLmNvbS9vdmlkd2ViLmNnaT9UPUpTJmFtcDtDU0M9
WSZhbXA7TkVXUz1OJmFtcDtQQUdFPWZ1bGx0ZXh0JmFtcDtEPWVtZWQxMCZhbXA7QU49MjAxMTU4
MjQwNDwvdXJsPjx1cmw+aHR0cDovL3d3dy50ZG5ldC5jb20vc290b25fYXRoZW5zL3Jlc29sdmVy
Lz9pc3NuPTIxNTAxMjk3JmFtcDtWb2x1bWU9MiZhbXA7aXNzdWU9NCZhbXA7c3BhZ2U9MTg1JmFt
cDt0aXRsZT1BK3F1YWxpdGF0aXZlK3N0dWR5K29mK3BhcmVudGFsK3VzZStvZit0aGUrd3JpdHRl
bithc3RobWErYWN0aW9uK3BsYW4rZm9yK3RoZWlyK2NoaWxkcmVuK2luK3ByaW1hcnkrY2FyZStp
bitTaW5nYXBvcmUmYW1wO3llYXI9MjAxMSZhbXA7YXVsYXN0PVRhbjwvdXJsPjx1cmw+aHR0cDov
L2phYS5zYWdlcHViLmNvbS9jb250ZW50LzIvNC8xODU8L3VybD48L3JlbGF0ZWQtdXJscz48L3Vy
bHM+PGlzYm4+MjE1MC0xMjk3JiN4RDsyMTUwLTEzMDA8L2lzYm4+PHdvcmstdHlwZT5SZXZpZXc8
L3dvcmstdHlwZT48dGl0bGVzPjx0aXRsZT5BIHF1YWxpdGF0aXZlIHN0dWR5IG9mIHBhcmVudGFs
IHVzZSBvZiB0aGUgd3JpdHRlbiBhc3RobWEgYWN0aW9uIHBsYW4gZm9yIHRoZWlyIGNoaWxkcmVu
IGluIHByaW1hcnkgY2FyZSBpbiBTaW5nYXBvcmU8L3RpdGxlPjxzZWNvbmRhcnktdGl0bGU+Sm91
cm5hbCBvZiBBc3RobWEgYW5kIEFsbGVyZ3kgRWR1Y2F0b3JzPC9zZWNvbmRhcnktdGl0bGU+PC90
aXRsZXM+PHBhZ2VzPjE4NS0xODg8L3BhZ2VzPjxudW1iZXI+NDwvbnVtYmVyPjxjb250cmlidXRv
cnM+PGF1dGhvcnM+PGF1dGhvcj5UYW4sIE4uIEMuPC9hdXRob3I+PGF1dGhvcj5Tb28sIFcuIEYu
PC9hdXRob3I+PGF1dGhvcj5OZ29oLCBBLiBTLjwvYXV0aG9yPjwvYXV0aG9ycz48L2NvbnRyaWJ1
dG9ycz48bGFuZ3VhZ2U+RW5nbGlzaDwvbGFuZ3VhZ2U+PGFkZGVkLWRhdGUgZm9ybWF0PSJ1dGMi
PjE0MjAyMjExMTE8L2FkZGVkLWRhdGU+PHJlZi10eXBlIG5hbWU9IkpvdXJuYWwgQXJ0aWNsZSI+
MTc8L3JlZi10eXBlPjxhdXRoLWFkZHJlc3M+KFRhbiwgU29vLCBOZ29oKSBTaW5nSGVhbHRoIFBv
bHljbGluaWNzLCBQYXNpciBSaXMsIFNpbmdhcG9yZSYjeEQ7Ti4gQy4gVGFuLCBTaW5nSGVhbHRo
IFBvbHljbGluaWNzLCAxLCBQYXNpciBSaXMgRHJpdmUgNCwgIzAxLTExLCBTaW5nYXBvcmUgNTE5
NDU3LCBTaW5nYXBvcmUuIEUtbWFpbDogVGFuLk5naWFwLkNodWFuQHNpbmdoZWFsdGguY29tLnNn
PC9hdXRoLWFkZHJlc3M+PHJlbW90ZS1kYXRhYmFzZS1wcm92aWRlcj5PdmlkIFRlY2hub2xvZ2ll
czwvcmVtb3RlLWRhdGFiYXNlLXByb3ZpZGVyPjxyZWMtbnVtYmVyPjI0MzwvcmVjLW51bWJlcj48
bGFzdC11cGRhdGVkLWRhdGUgZm9ybWF0PSJ1dGMiPjE0OTA2OTg4NjI8L2xhc3QtdXBkYXRlZC1k
YXRlPjxhY2Nlc3Npb24tbnVtPjIwMTE1ODI0MDQ8L2FjY2Vzc2lvbi1udW0+PGVsZWN0cm9uaWMt
cmVzb3VyY2UtbnVtPmh0dHA6Ly9keC5kb2kub3JnLzEwLjExNzcvMjE1MDEyOTcxMTQxNTg1MDwv
ZWxlY3Ryb25pYy1yZXNvdXJjZS1udW0+PHZvbHVtZT4yPC92b2x1bWU+PHJlbW90ZS1kYXRhYmFz
ZS1uYW1lPkVtYmFzZTwvcmVtb3RlLWRhdGFiYXNlLW5hbWU+PC9yZWNvcmQ+PC9DaXRlPjwvRW5k
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EF188F" w:rsidRPr="009A013B">
              <w:rPr>
                <w:rFonts w:asciiTheme="minorHAnsi" w:hAnsiTheme="minorHAnsi"/>
                <w:sz w:val="20"/>
              </w:rPr>
            </w:r>
            <w:r w:rsidR="00EF188F" w:rsidRPr="009A013B">
              <w:rPr>
                <w:rFonts w:asciiTheme="minorHAnsi" w:hAnsiTheme="minorHAnsi"/>
                <w:sz w:val="20"/>
              </w:rPr>
              <w:fldChar w:fldCharType="separate"/>
            </w:r>
            <w:r w:rsidR="00E70904" w:rsidRPr="009A013B">
              <w:rPr>
                <w:rFonts w:asciiTheme="minorHAnsi" w:hAnsiTheme="minorHAnsi"/>
                <w:noProof/>
                <w:sz w:val="20"/>
                <w:vertAlign w:val="superscript"/>
              </w:rPr>
              <w:t>76</w:t>
            </w:r>
            <w:r w:rsidR="00EF188F" w:rsidRPr="009A013B">
              <w:rPr>
                <w:rFonts w:asciiTheme="minorHAnsi" w:hAnsiTheme="minorHAnsi"/>
                <w:sz w:val="20"/>
              </w:rPr>
              <w:fldChar w:fldCharType="end"/>
            </w:r>
            <w:r w:rsidRPr="009A013B">
              <w:rPr>
                <w:rFonts w:asciiTheme="minorHAnsi" w:hAnsiTheme="minorHAnsi"/>
                <w:sz w:val="20"/>
              </w:rPr>
              <w:t xml:space="preserve"> (Ca).</w:t>
            </w:r>
          </w:p>
          <w:p w14:paraId="48D990E1" w14:textId="7C7EEF57" w:rsidR="00C3799C" w:rsidRPr="009A013B" w:rsidRDefault="00F01E7E" w:rsidP="00E70904">
            <w:pPr>
              <w:pStyle w:val="Normal0"/>
              <w:numPr>
                <w:ilvl w:val="0"/>
                <w:numId w:val="21"/>
              </w:numPr>
              <w:rPr>
                <w:rFonts w:asciiTheme="minorHAnsi" w:hAnsiTheme="minorHAnsi"/>
                <w:sz w:val="20"/>
              </w:rPr>
            </w:pPr>
            <w:r w:rsidRPr="009A013B">
              <w:rPr>
                <w:rFonts w:asciiTheme="minorHAnsi" w:hAnsiTheme="minorHAnsi"/>
                <w:sz w:val="20"/>
              </w:rPr>
              <w:t>Most patients actively avoid their triggers, and acknowledge the importance of this in managing their asthma</w:t>
            </w:r>
            <w:r w:rsidR="00EF188F" w:rsidRPr="009A013B">
              <w:rPr>
                <w:rFonts w:asciiTheme="minorHAnsi" w:hAnsiTheme="minorHAnsi"/>
                <w:sz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RFRleHQ+PERpc3BsYXlUZXh0PjxzdHlsZSBmYWNlPSJzdXBlcnNjcmlwdCI+MTEsMjgsNTMsODE8
L3N0eWxlPjwvRGlzcGxheVRleHQ+PHJlY29yZD48ZGF0ZXM+PHB1Yi1kYXRlcz48ZGF0ZT5EZWM8
L2RhdGU+PC9wdWItZGF0ZXM+PHllYXI+MjAwMDwveWVhcj48L2RhdGVzPjxrZXl3b3Jkcz48a2V5
d29yZD5BZG9sZXNjZW50PC9rZXl3b3JkPjxrZXl3b3JkPkFkdWx0PC9rZXl3b3JkPjxrZXl3b3Jk
PkFzdGhtYTwva2V5d29yZD48a2V5d29yZD5BdHRpdHVkZSBvZiBIZWFsdGggUGVyc29ubmVsPC9r
ZXl3b3JkPjxrZXl3b3JkPkF0dGl0dWRlIHRvIEhlYWx0aDwva2V5d29yZD48a2V5d29yZD5IdW1h
bnM8L2tleXdvcmQ+PGtleXdvcmQ+TnVyc2VzPC9rZXl3b3JkPjxrZXl3b3JkPlBoeXNpY2lhbnMs
IEZhbWlseTwva2V5d29yZD48a2V5d29yZD5QaWxvdCBQcm9qZWN0czwva2V5d29yZD48a2V5d29y
ZD5TZWxmIENhcmU8L2tleXdvcmQ+PC9rZXl3b3Jkcz48dXJscz48cmVsYXRlZC11cmxzPjx1cmw+
aHR0cDovL3d3dy5uY2JpLm5sbS5uaWguZ292L3B1Ym1lZC8xMTExODE3OTwvdXJsPjx1cmw+aHR0
cDovL3d3dy5uY2JpLm5sbS5uaWguZ292L3BtYy9hcnRpY2xlcy9QTUMyNzU1NC9wZGYvMTUwNy5w
ZGY8L3VybD48L3JlbGF0ZWQtdXJscz48L3VybHM+PGlzYm4+MDk1OS04MTM4PC9pc2JuPjxjdXN0
b20yPlBNQzI3NTU0PC9jdXN0b20yPjx0aXRsZXM+PHRpdGxlPlF1YWxpdGF0aXZlIHN0dWR5IG9m
IHZpZXdzIG9mIGhlYWx0aCBwcm9mZXNzaW9uYWxzIGFuZCBwYXRpZW50cyBvbiBndWlkZWQgc2Vs
ZiBtYW5hZ2VtZW50IHBsYW5zIGZvciBhc3RobWE8L3RpdGxlPjxzZWNvbmRhcnktdGl0bGU+Qk1K
PC9zZWNvbmRhcnktdGl0bGU+PC90aXRsZXM+PHBhZ2VzPjE1MDctMTA8L3BhZ2VzPjxudW1iZXI+
NzI3NTwvbnVtYmVyPjxjb250cmlidXRvcnM+PGF1dGhvcnM+PGF1dGhvcj5Kb25lcywgQS48L2F1
dGhvcj48YXV0aG9yPlBpbGwsIFIuPC9hdXRob3I+PGF1dGhvcj5BZGFtcywgUy48L2F1dGhvcj48
L2F1dGhvcnM+PC9jb250cmlidXRvcnM+PGxhbmd1YWdlPmVuZzwvbGFuZ3VhZ2U+PGFkZGVkLWRh
dGUgZm9ybWF0PSJ1dGMiPjE0MjAyMTg4Mjc8L2FkZGVkLWRhdGU+PHJlZi10eXBlIG5hbWU9Ikpv
dXJuYWwgQXJ0aWNsZSI+MTc8L3JlZi10eXBlPjxyZWMtbnVtYmVyPjEyPC9yZWMtbnVtYmVyPjxs
YXN0LXVwZGF0ZWQtZGF0ZSBmb3JtYXQ9InV0YyI+MTQ5MDY5ODg2MjwvbGFzdC11cGRhdGVkLWRh
dGU+PGFjY2Vzc2lvbi1udW0+MTExMTgxNzk8L2FjY2Vzc2lvbi1udW0+PHZvbHVtZT4zMjE8L3Zv
bHVtZT48L3JlY29yZD48L0NpdGU+PENpdGU+PEF1dGhvcj5QaW5ub2NrPC9BdXRob3I+PFllYXI+
MjAwNzwvWWVhcj48SURUZXh0PlVuZGVyc3RhbmRpbmcgdGhlIHBvdGVudGlhbCByb2xlIG9mIG1v
YmlsZSBwaG9uZS1iYXNlZCBtb25pdG9yaW5nIG9uIGFzdGhtYSBzZWxmLW1hbmFnZW1lbnQ6IHF1
YWxpdGF0aXZlIHN0dWR5PC9JRFRleHQ+PHJlY29yZD48ZGF0ZXM+PHB1Yi1kYXRlcz48ZGF0ZT5N
YXk8L2RhdGU+PC9wdWItZGF0ZXM+PHllYXI+MjAwNzwveWVhcj48L2RhdGVzPjxrZXl3b3Jkcz48
a2V5d29yZD5BZG9sZXNjZW50PC9rZXl3b3JkPjxrZXl3b3JkPkFkdWx0PC9rZXl3b3JkPjxrZXl3
b3JkPkFzdGhtYS9kaSBbRGlhZ25vc2lzXTwva2V5d29yZD48a2V5d29yZD4qQXN0aG1hL3RoIFtU
aGVyYXB5XTwva2V5d29yZD48a2V5d29yZD4qQ2VsbHVsYXIgUGhvbmU8L2tleXdvcmQ+PGtleXdv
cmQ+Q2hpbGQ8L2tleXdvcmQ+PGtleXdvcmQ+RW5nbGFuZDwva2V5d29yZD48a2V5d29yZD5GZW1h
bGU8L2tleXdvcmQ+PGtleXdvcmQ+Rm9jdXMgR3JvdXBzPC9rZXl3b3JkPjxrZXl3b3JkPkh1bWFu
czwva2V5d29yZD48a2V5d29yZD5NYWxlPC9rZXl3b3JkPjxrZXl3b3JkPk1vbml0b3JpbmcsIEFt
YnVsYXRvcnkvaXMgW0luc3RydW1lbnRhdGlvbl08L2tleXdvcmQ+PGtleXdvcmQ+TW9uaXRvcmlu
ZywgQW1idWxhdG9yeS9tdCBbTWV0aG9kc108L2tleXdvcmQ+PGtleXdvcmQ+UmVtb3RlIENvbnN1
bHRhdGlvbi9pcyBbSW5zdHJ1bWVudGF0aW9uXTwva2V5d29yZD48a2V5d29yZD4qUmVtb3RlIENv
bnN1bHRhdGlvbi9tdCBbTWV0aG9kc108L2tleXdvcmQ+PGtleXdvcmQ+U2VsZiBDYXJlL2lzIFtJ
bnN0cnVtZW50YXRpb25dPC9rZXl3b3JkPjxrZXl3b3JkPipTZWxmIENhcmUvbXQgW01ldGhvZHNd
PC9rZXl3b3JkPjwva2V5d29yZHM+PHVybHM+PHJlbGF0ZWQtdXJscz48dXJsPmh0dHA6Ly9vdmlk
c3Aub3ZpZC5jb20vb3ZpZHdlYi5jZ2k/VD1KUyZhbXA7Q1NDPVkmYW1wO05FV1M9TiZhbXA7UEFH
RT1mdWxsdGV4dCZhbXA7RD1tZWQ0JmFtcDtBTj0xNzQ1NjIyODwvdXJsPjx1cmw+aHR0cDovL3d3
dy50ZG5ldC5jb20vc290b25fYXRoZW5zL3Jlc29sdmVyLz9pc3NuPTA5NTQ3ODk0JmFtcDtWb2x1
bWU9MzcmYW1wO2lzc3VlPTUmYW1wO3NwYWdlPTc5NCZhbXA7dGl0bGU9VW5kZXJzdGFuZGluZyt0
aGUrcG90ZW50aWFsK3JvbGUrb2YrbW9iaWxlK3Bob25lLWJhc2VkK21vbml0b3Jpbmcrb24rYXN0
aG1hK3NlbGYtbWFuYWdlbWVudCUzQStxdWFsaXRhdGl2ZStzdHVkeS4mYW1wO3llYXI9MjAwNyZh
bXA7YXVsYXN0PVBpbm5vY2s8L3VybD48L3JlbGF0ZWQtdXJscz48L3VybHM+PGlzYm4+MDk1NC03
ODk0PC9pc2JuPjx3b3JrLXR5cGU+RXZhbHVhdGlvbiBTdHVkaWVzJiN4RDtNdWx0aWNlbnRlciBT
dHVkeSYjeEQ7UmVzZWFyY2ggU3VwcG9ydCwgTm9uLVUuUy4gR292JmFwb3M7dDwvd29yay10eXBl
Pjx0aXRsZXM+PHRpdGxlPlVuZGVyc3RhbmRpbmcgdGhlIHBvdGVudGlhbCByb2xlIG9mIG1vYmls
ZSBwaG9uZS1iYXNlZCBtb25pdG9yaW5nIG9uIGFzdGhtYSBzZWxmLW1hbmFnZW1lbnQ6IHF1YWxp
dGF0aXZlIHN0dWR5PC90aXRsZT48c2Vjb25kYXJ5LXRpdGxlPkNsaW5pY2FsICZhbXA7IEV4cGVy
aW1lbnRhbCBBbGxlcmd5PC9zZWNvbmRhcnktdGl0bGU+PGFsdC10aXRsZT5DbGluIEV4cCBBbGxl
cmd5PC9hbHQtdGl0bGU+PC90aXRsZXM+PHBhZ2VzPjc5NC04MDI8L3BhZ2VzPjxudW1iZXI+NTwv
bnVtYmVyPjxjb250cmlidXRvcnM+PGF1dGhvcnM+PGF1dGhvcj5QaW5ub2NrLCBILjwvYXV0aG9y
PjxhdXRob3I+U2xhY2ssIFIuPC9hdXRob3I+PGF1dGhvcj5QYWdsaWFyaSwgQy48L2F1dGhvcj48
YXV0aG9yPlByaWNlLCBELjwvYXV0aG9yPjxhdXRob3I+U2hlaWtoLCBBLjwvYXV0aG9yPjwvYXV0
aG9ycz48L2NvbnRyaWJ1dG9ycz48bGFuZ3VhZ2U+RW5nbGlzaDwvbGFuZ3VhZ2U+PGFkZGVkLWRh
dGUgZm9ybWF0PSJ1dGMiPjE0MjAyMjExMTE8L2FkZGVkLWRhdGU+PHJlZi10eXBlIG5hbWU9Ikpv
dXJuYWwgQXJ0aWNsZSI+MTc8L3JlZi10eXBlPjxhdXRoLWFkZHJlc3M+RGl2aXNpb24gb2YgQ29t
bXVuaXR5IEhlYWx0aCBTY2llbmNlczogR1AgU2VjdGlvbiwgVW5pdmVyc2l0eSBvZiBFZGluYnVy
Z2gsIEVkaW5idXJnaCwgVUsuIGhpbGFyeS5waW5ub2NrQGVkLmFjLnVrPC9hdXRoLWFkZHJlc3M+
PHJlbW90ZS1kYXRhYmFzZS1wcm92aWRlcj5PdmlkIFRlY2hub2xvZ2llczwvcmVtb3RlLWRhdGFi
YXNlLXByb3ZpZGVyPjxyZWMtbnVtYmVyPjIxMjwvcmVjLW51bWJlcj48bGFzdC11cGRhdGVkLWRh
dGUgZm9ybWF0PSJ1dGMiPjE0OTA2OTg4NjI8L2xhc3QtdXBkYXRlZC1kYXRlPjxhY2Nlc3Npb24t
bnVtPjE3NDU2MjI4PC9hY2Nlc3Npb24tbnVtPjx2b2x1bWU+Mzc8L3ZvbHVtZT48cmVtb3RlLWRh
dGFiYXNlLW5hbWU+TUVETElORTwvcmVtb3RlLWRhdGFiYXNlLW5hbWU+PC9yZWNvcmQ+PC9DaXRl
PjxDaXRlPjxBdXRob3I+Q2xhcms8L0F1dGhvcj48WWVhcj4xOTk3PC9ZZWFyPjxJRFRleHQ+U2Vs
Zi1tYW5hZ2VtZW50IG9mIGFzdGhtYSBieSBhZHVsdCBwYXRpZW50czwvSURUZXh0PjxyZWNvcmQ+
PGRhdGVzPjxwdWItZGF0ZXM+PGRhdGU+RGVjPC9kYXRlPjwvcHViLWRhdGVzPjx5ZWFyPjE5OTc8
L3llYXI+PC9kYXRlcz48a2V5d29yZHM+PGtleXdvcmQ+QWR1bHQ8L2tleXdvcmQ+PGtleXdvcmQ+
QXN0aG1hL251IFtOdXJzaW5nXTwva2V5d29yZD48a2V5d29yZD4qQXN0aG1hL3BjIFtQcmV2ZW50
aW9uICZhbXA7IENvbnRyb2xdPC9rZXl3b3JkPjxrZXl3b3JkPkFzdGhtYS9weCBbUHN5Y2hvbG9n
eV08L2tleXdvcmQ+PGtleXdvcmQ+KkhlYWx0aCBLbm93bGVkZ2UsIEF0dGl0dWRlcywgUHJhY3Rp
Y2U8L2tleXdvcmQ+PGtleXdvcmQ+SHVtYW5zPC9rZXl3b3JkPjxrZXl3b3JkPipQYXRpZW50IEVk
dWNhdGlvbiBhcyBUb3BpYy9tdCBbTWV0aG9kc108L2tleXdvcmQ+PGtleXdvcmQ+UHJvZ3JhbSBF
dmFsdWF0aW9uPC9rZXl3b3JkPjxrZXl3b3JkPipTZWxmIENhcmUvbXQgW01ldGhvZHNdPC9rZXl3
b3JkPjxrZXl3b3JkPlRyZWF0bWVudCBPdXRjb21lPC9rZXl3b3JkPjwva2V5d29yZHM+PHVybHM+
PHJlbGF0ZWQtdXJscz48dXJsPmh0dHA6Ly9vdmlkc3Aub3ZpZC5jb20vb3ZpZHdlYi5jZ2k/VD1K
UyZhbXA7Q1NDPVkmYW1wO05FV1M9TiZhbXA7UEFHRT1mdWxsdGV4dCZhbXA7RD1tZWQ0JmFtcDtB
Tj05NTE2NzU2PC91cmw+PHVybD5odHRwOi8vd3d3LnRkbmV0LmNvbS9zb3Rvbl9hdGhlbnMvcmVz
b2x2ZXIvP2lzc249MDczODM5OTEmYW1wO1ZvbHVtZT0zMiZhbXA7aXNzdWU9MSZhbXA7c3BhZ2U9
UzUmYW1wO3RpdGxlPVNlbGYtbWFuYWdlbWVudCtvZithc3RobWErYnkrYWR1bHQrcGF0aWVudHMu
JmFtcDt5ZWFyPTE5OTcmYW1wO2F1bGFzdD1DbGFyazwvdXJsPjwvcmVsYXRlZC11cmxzPjwvdXJs
cz48aXNibj4wNzM4LTM5OTE8L2lzYm4+PHdvcmstdHlwZT5SZXZpZXc8L3dvcmstdHlwZT48dGl0
bGVzPjx0aXRsZT5TZWxmLW1hbmFnZW1lbnQgb2YgYXN0aG1hIGJ5IGFkdWx0IHBhdGllbnRzPC90
aXRsZT48c2Vjb25kYXJ5LXRpdGxlPlBhdGllbnQgRWR1Y2F0aW9uICZhbXA7IENvdW5zZWxpbmc8
L3NlY29uZGFyeS10aXRsZT48YWx0LXRpdGxlPlBhdGllbnQgRWR1YyBDb3VuczwvYWx0LXRpdGxl
PjwvdGl0bGVzPjxwYWdlcz5TNS0yMDwvcGFnZXM+PG51bWJlcj4xIFN1cHBsPC9udW1iZXI+PGNv
bnRyaWJ1dG9ycz48YXV0aG9ycz48YXV0aG9yPkNsYXJrLCBOLiBNLjwvYXV0aG9yPjxhdXRob3I+
Tm90aHdlaHIsIEYuPC9hdXRob3I+PC9hdXRob3JzPjwvY29udHJpYnV0b3JzPjxsYW5ndWFnZT5F
bmdsaXNoPC9sYW5ndWFnZT48YWRkZWQtZGF0ZSBmb3JtYXQ9InV0YyI+MTQyMDIyMTExMTwvYWRk
ZWQtZGF0ZT48cmVmLXR5cGUgbmFtZT0iSm91cm5hbCBBcnRpY2xlIj4xNzwvcmVmLXR5cGU+PGF1
dGgtYWRkcmVzcz5Vbml2ZXJzaXR5IG9mIE1pY2hpZ2FuIFNjaG9vbCBvZiBQdWJsaWMgSGVhbHRo
LCBBbm4gQXJib3IgNDgxMDktMjAyOSwgVVNBLjwvYXV0aC1hZGRyZXNzPjxyZW1vdGUtZGF0YWJh
c2UtcHJvdmlkZXI+T3ZpZCBUZWNobm9sb2dpZXM8L3JlbW90ZS1kYXRhYmFzZS1wcm92aWRlcj48
cmVjLW51bWJlcj4yMjM8L3JlYy1udW1iZXI+PGxhc3QtdXBkYXRlZC1kYXRlIGZvcm1hdD0idXRj
Ij4xNDkwNjk4ODYyPC9sYXN0LXVwZGF0ZWQtZGF0ZT48YWNjZXNzaW9uLW51bT45NTE2NzU2PC9h
Y2Nlc3Npb24tbnVtPjx2b2x1bWU+MzI8L3ZvbHVtZT48cmVtb3RlLWRhdGFiYXNlLW5hbWU+TUVE
TElORTwvcmVtb3RlLWRhdGFiYXNlLW5hbWU+PC9yZWNvcmQ+PC9DaXRlPjxDaXRlPjxBdXRob3I+
U2FudGF0aTwvQXV0aG9yPjxZZWFyPjIwMDM8L1llYXI+PElEVGV4dD5QYXJlbnRzJmFwb3M7IGV4
cGVyaWVuY2VzIGluIGFzdGhtYSBhdHRhY2sgcHJldmVudGlvbjogc3RydWdnbGluZyB0byB0YWtl
IGNvbnRyb2w8L0lEVGV4dD48cmVjb3JkPjxrZXl3b3Jkcz48a2V5d29yZD5Bc3RobWEgLS0gUHJl
dmVudGlvbiBhbmQgQ29udHJvbCAtLSBJbiBJbmZhbmN5IGFuZCBDaGlsZGhvb2Q8L2tleXdvcmQ+
PGtleXdvcmQ+TWF0ZXJuYWwgQXR0aXR1ZGVzPC9rZXl3b3JkPjxrZXl3b3JkPk1vdGhlcnM8L2tl
eXdvcmQ+PGtleXdvcmQ+U2VsZiBDYXJlPC9rZXl3b3JkPjxrZXl3b3JkPkFkb2xlc2NlbmNlPC9r
ZXl3b3JkPjxrZXl3b3JkPkFkdWx0PC9rZXl3b3JkPjxrZXl3b3JkPkFnZSBGYWN0b3JzPC9rZXl3
b3JkPjxrZXl3b3JkPkF0dGl0dWRlIHRvIElsbG5lc3M8L2tleXdvcmQ+PGtleXdvcmQ+Q2hpbGQ8
L2tleXdvcmQ+PGtleXdvcmQ+Q2hpbGQsIFByZXNjaG9vbDwva2V5d29yZD48a2V5d29yZD5Db25z
dGFudCBDb21wYXJhdGl2ZSBNZXRob2Q8L2tleXdvcmQ+PGtleXdvcmQ+RWR1Y2F0aW9uYWwgU3Rh
dHVzPC9rZXl3b3JkPjxrZXl3b3JkPkZhbWlseSBDb3Bpbmc8L2tleXdvcmQ+PGtleXdvcmQ+Rmll
bGQgTm90ZXM8L2tleXdvcmQ+PGtleXdvcmQ+R3JvdW5kZWQgVGhlb3J5PC9rZXl3b3JkPjxrZXl3
b3JkPkhlYWx0aCBTZXJ2aWNlcyBBY2Nlc3NpYmlsaXR5PC9rZXl3b3JkPjxrZXl3b3JkPkhlbHAg
U2Vla2luZyBCZWhhdmlvcjwva2V5d29yZD48a2V5d29yZD5JbnRlcnZpZXdzPC9rZXl3b3JkPjxr
ZXl3b3JkPk1pZGRsZSBBZ2U8L2tleXdvcmQ+PGtleXdvcmQ+TmFycmF0aXZlczwva2V5d29yZD48
a2V5d29yZD5PdXRwYXRpZW50IFNlcnZpY2U8L2tleXdvcmQ+PGtleXdvcmQ+T3V0cGF0aWVudHM8
L2tleXdvcmQ+PGtleXdvcmQ+UHVycG9zaXZlIFNhbXBsZTwva2V5d29yZD48a2V5d29yZD5TZXgg
RmFjdG9yczwva2V5d29yZD48a2V5d29yZD5UaGFpbGFuZDwva2V5d29yZD48a2V5d29yZD5UaGVt
YXRpYyBBbmFseXNpczwva2V5d29yZD48a2V5d29yZD5IdW1hbjwva2V5d29yZD48L2tleXdvcmRz
Pjx1cmxzPjxyZWxhdGVkLXVybHM+PHVybD5odHRwOi8vc2VhcmNoLmVic2NvaG9zdC5jb20vbG9n
aW4uYXNweD9kaXJlY3Q9dHJ1ZSZhbXA7ZGI9cnpoJmFtcDtBTj0yMDA0MDc4ODc1JmFtcDtzaXRl
PWVob3N0LWxpdmU8L3VybD48L3JlbGF0ZWQtdXJscz48L3VybHM+PGlzYm4+MDg1OS03Njg1PC9p
c2JuPjx0aXRsZXM+PHRpdGxlPlBhcmVudHMmYXBvczsgZXhwZXJpZW5jZXMgaW4gYXN0aG1hIGF0
dGFjayBwcmV2ZW50aW9uOiBzdHJ1Z2dsaW5nIHRvIHRha2UgY29udHJvbDwvdGl0bGU+PHNlY29u
ZGFyeS10aXRsZT5UaGFpIEpvdXJuYWwgb2YgTnVyc2luZyBSZXNlYXJjaDwvc2Vjb25kYXJ5LXRp
dGxlPjwvdGl0bGVzPjxwYWdlcz4xODYtMTk4PC9wYWdlcz48bnVtYmVyPjM8L251bWJlcj48Y29u
dHJpYnV0b3JzPjxhdXRob3JzPjxhdXRob3I+U2FudGF0aSwgUy48L2F1dGhvcj48YXV0aG9yPlJh
dGluaG9ybiwgQS48L2F1dGhvcj48YXV0aG9yPkNocmlzdGlhbiwgQi48L2F1dGhvcj48L2F1dGhv
cnM+PC9jb250cmlidXRvcnM+PGFkZGVkLWRhdGUgZm9ybWF0PSJ1dGMiPjE0MjAyMjExMTE8L2Fk
ZGVkLWRhdGU+PHJlZi10eXBlIG5hbWU9IkpvdXJuYWwgQXJ0aWNsZSI+MTc8L3JlZi10eXBlPjxk
YXRlcz48eWVhcj4yMDAzPC95ZWFyPjwvZGF0ZXM+PHJlbW90ZS1kYXRhYmFzZS1wcm92aWRlcj5F
QlNDT2hvc3Q8L3JlbW90ZS1kYXRhYmFzZS1wcm92aWRlcj48cmVjLW51bWJlcj4yNDc8L3JlYy1u
dW1iZXI+PGxhc3QtdXBkYXRlZC1kYXRlIGZvcm1hdD0idXRjIj4xNDkwNjk4ODYyPC9sYXN0LXVw
ZGF0ZWQtZGF0ZT48YWNjZXNzaW9uLW51bT4yMDA0MDc4ODc1LiBMYW5ndWFnZTogRW5nbGlzaC4g
RW50cnkgRGF0ZTogMjAwNDA1MjguIFJldmlzaW9uIERhdGU6IDIwMDkxMjE4LiBQdWJsaWNhdGlv
biBUeXBlOiBqb3VybmFsIGFydGljbGU8L2FjY2Vzc2lvbi1udW0+PHZvbHVtZT43PC92b2x1bWU+
PHJlbW90ZS1kYXRhYmFzZS1uYW1lPnJ6aDwvcmVtb3RlLWRhdGFiYXNlLW5hbWU+PC9yZWNvcmQ+
PC9DaXRlPjwvRW5kTm90ZT4A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RFRleHQ+PERpc3BsYXlUZXh0PjxzdHlsZSBmYWNlPSJzdXBlcnNjcmlwdCI+MTEsMjgsNTMsODE8
L3N0eWxlPjwvRGlzcGxheVRleHQ+PHJlY29yZD48ZGF0ZXM+PHB1Yi1kYXRlcz48ZGF0ZT5EZWM8
L2RhdGU+PC9wdWItZGF0ZXM+PHllYXI+MjAwMDwveWVhcj48L2RhdGVzPjxrZXl3b3Jkcz48a2V5
d29yZD5BZG9sZXNjZW50PC9rZXl3b3JkPjxrZXl3b3JkPkFkdWx0PC9rZXl3b3JkPjxrZXl3b3Jk
PkFzdGhtYTwva2V5d29yZD48a2V5d29yZD5BdHRpdHVkZSBvZiBIZWFsdGggUGVyc29ubmVsPC9r
ZXl3b3JkPjxrZXl3b3JkPkF0dGl0dWRlIHRvIEhlYWx0aDwva2V5d29yZD48a2V5d29yZD5IdW1h
bnM8L2tleXdvcmQ+PGtleXdvcmQ+TnVyc2VzPC9rZXl3b3JkPjxrZXl3b3JkPlBoeXNpY2lhbnMs
IEZhbWlseTwva2V5d29yZD48a2V5d29yZD5QaWxvdCBQcm9qZWN0czwva2V5d29yZD48a2V5d29y
ZD5TZWxmIENhcmU8L2tleXdvcmQ+PC9rZXl3b3Jkcz48dXJscz48cmVsYXRlZC11cmxzPjx1cmw+
aHR0cDovL3d3dy5uY2JpLm5sbS5uaWguZ292L3B1Ym1lZC8xMTExODE3OTwvdXJsPjx1cmw+aHR0
cDovL3d3dy5uY2JpLm5sbS5uaWguZ292L3BtYy9hcnRpY2xlcy9QTUMyNzU1NC9wZGYvMTUwNy5w
ZGY8L3VybD48L3JlbGF0ZWQtdXJscz48L3VybHM+PGlzYm4+MDk1OS04MTM4PC9pc2JuPjxjdXN0
b20yPlBNQzI3NTU0PC9jdXN0b20yPjx0aXRsZXM+PHRpdGxlPlF1YWxpdGF0aXZlIHN0dWR5IG9m
IHZpZXdzIG9mIGhlYWx0aCBwcm9mZXNzaW9uYWxzIGFuZCBwYXRpZW50cyBvbiBndWlkZWQgc2Vs
ZiBtYW5hZ2VtZW50IHBsYW5zIGZvciBhc3RobWE8L3RpdGxlPjxzZWNvbmRhcnktdGl0bGU+Qk1K
PC9zZWNvbmRhcnktdGl0bGU+PC90aXRsZXM+PHBhZ2VzPjE1MDctMTA8L3BhZ2VzPjxudW1iZXI+
NzI3NTwvbnVtYmVyPjxjb250cmlidXRvcnM+PGF1dGhvcnM+PGF1dGhvcj5Kb25lcywgQS48L2F1
dGhvcj48YXV0aG9yPlBpbGwsIFIuPC9hdXRob3I+PGF1dGhvcj5BZGFtcywgUy48L2F1dGhvcj48
L2F1dGhvcnM+PC9jb250cmlidXRvcnM+PGxhbmd1YWdlPmVuZzwvbGFuZ3VhZ2U+PGFkZGVkLWRh
dGUgZm9ybWF0PSJ1dGMiPjE0MjAyMTg4Mjc8L2FkZGVkLWRhdGU+PHJlZi10eXBlIG5hbWU9Ikpv
dXJuYWwgQXJ0aWNsZSI+MTc8L3JlZi10eXBlPjxyZWMtbnVtYmVyPjEyPC9yZWMtbnVtYmVyPjxs
YXN0LXVwZGF0ZWQtZGF0ZSBmb3JtYXQ9InV0YyI+MTQ5MDY5ODg2MjwvbGFzdC11cGRhdGVkLWRh
dGU+PGFjY2Vzc2lvbi1udW0+MTExMTgxNzk8L2FjY2Vzc2lvbi1udW0+PHZvbHVtZT4zMjE8L3Zv
bHVtZT48L3JlY29yZD48L0NpdGU+PENpdGU+PEF1dGhvcj5QaW5ub2NrPC9BdXRob3I+PFllYXI+
MjAwNzwvWWVhcj48SURUZXh0PlVuZGVyc3RhbmRpbmcgdGhlIHBvdGVudGlhbCByb2xlIG9mIG1v
YmlsZSBwaG9uZS1iYXNlZCBtb25pdG9yaW5nIG9uIGFzdGhtYSBzZWxmLW1hbmFnZW1lbnQ6IHF1
YWxpdGF0aXZlIHN0dWR5PC9JRFRleHQ+PHJlY29yZD48ZGF0ZXM+PHB1Yi1kYXRlcz48ZGF0ZT5N
YXk8L2RhdGU+PC9wdWItZGF0ZXM+PHllYXI+MjAwNzwveWVhcj48L2RhdGVzPjxrZXl3b3Jkcz48
a2V5d29yZD5BZG9sZXNjZW50PC9rZXl3b3JkPjxrZXl3b3JkPkFkdWx0PC9rZXl3b3JkPjxrZXl3
b3JkPkFzdGhtYS9kaSBbRGlhZ25vc2lzXTwva2V5d29yZD48a2V5d29yZD4qQXN0aG1hL3RoIFtU
aGVyYXB5XTwva2V5d29yZD48a2V5d29yZD4qQ2VsbHVsYXIgUGhvbmU8L2tleXdvcmQ+PGtleXdv
cmQ+Q2hpbGQ8L2tleXdvcmQ+PGtleXdvcmQ+RW5nbGFuZDwva2V5d29yZD48a2V5d29yZD5GZW1h
bGU8L2tleXdvcmQ+PGtleXdvcmQ+Rm9jdXMgR3JvdXBzPC9rZXl3b3JkPjxrZXl3b3JkPkh1bWFu
czwva2V5d29yZD48a2V5d29yZD5NYWxlPC9rZXl3b3JkPjxrZXl3b3JkPk1vbml0b3JpbmcsIEFt
YnVsYXRvcnkvaXMgW0luc3RydW1lbnRhdGlvbl08L2tleXdvcmQ+PGtleXdvcmQ+TW9uaXRvcmlu
ZywgQW1idWxhdG9yeS9tdCBbTWV0aG9kc108L2tleXdvcmQ+PGtleXdvcmQ+UmVtb3RlIENvbnN1
bHRhdGlvbi9pcyBbSW5zdHJ1bWVudGF0aW9uXTwva2V5d29yZD48a2V5d29yZD4qUmVtb3RlIENv
bnN1bHRhdGlvbi9tdCBbTWV0aG9kc108L2tleXdvcmQ+PGtleXdvcmQ+U2VsZiBDYXJlL2lzIFtJ
bnN0cnVtZW50YXRpb25dPC9rZXl3b3JkPjxrZXl3b3JkPipTZWxmIENhcmUvbXQgW01ldGhvZHNd
PC9rZXl3b3JkPjwva2V5d29yZHM+PHVybHM+PHJlbGF0ZWQtdXJscz48dXJsPmh0dHA6Ly9vdmlk
c3Aub3ZpZC5jb20vb3ZpZHdlYi5jZ2k/VD1KUyZhbXA7Q1NDPVkmYW1wO05FV1M9TiZhbXA7UEFH
RT1mdWxsdGV4dCZhbXA7RD1tZWQ0JmFtcDtBTj0xNzQ1NjIyODwvdXJsPjx1cmw+aHR0cDovL3d3
dy50ZG5ldC5jb20vc290b25fYXRoZW5zL3Jlc29sdmVyLz9pc3NuPTA5NTQ3ODk0JmFtcDtWb2x1
bWU9MzcmYW1wO2lzc3VlPTUmYW1wO3NwYWdlPTc5NCZhbXA7dGl0bGU9VW5kZXJzdGFuZGluZyt0
aGUrcG90ZW50aWFsK3JvbGUrb2YrbW9iaWxlK3Bob25lLWJhc2VkK21vbml0b3Jpbmcrb24rYXN0
aG1hK3NlbGYtbWFuYWdlbWVudCUzQStxdWFsaXRhdGl2ZStzdHVkeS4mYW1wO3llYXI9MjAwNyZh
bXA7YXVsYXN0PVBpbm5vY2s8L3VybD48L3JlbGF0ZWQtdXJscz48L3VybHM+PGlzYm4+MDk1NC03
ODk0PC9pc2JuPjx3b3JrLXR5cGU+RXZhbHVhdGlvbiBTdHVkaWVzJiN4RDtNdWx0aWNlbnRlciBT
dHVkeSYjeEQ7UmVzZWFyY2ggU3VwcG9ydCwgTm9uLVUuUy4gR292JmFwb3M7dDwvd29yay10eXBl
Pjx0aXRsZXM+PHRpdGxlPlVuZGVyc3RhbmRpbmcgdGhlIHBvdGVudGlhbCByb2xlIG9mIG1vYmls
ZSBwaG9uZS1iYXNlZCBtb25pdG9yaW5nIG9uIGFzdGhtYSBzZWxmLW1hbmFnZW1lbnQ6IHF1YWxp
dGF0aXZlIHN0dWR5PC90aXRsZT48c2Vjb25kYXJ5LXRpdGxlPkNsaW5pY2FsICZhbXA7IEV4cGVy
aW1lbnRhbCBBbGxlcmd5PC9zZWNvbmRhcnktdGl0bGU+PGFsdC10aXRsZT5DbGluIEV4cCBBbGxl
cmd5PC9hbHQtdGl0bGU+PC90aXRsZXM+PHBhZ2VzPjc5NC04MDI8L3BhZ2VzPjxudW1iZXI+NTwv
bnVtYmVyPjxjb250cmlidXRvcnM+PGF1dGhvcnM+PGF1dGhvcj5QaW5ub2NrLCBILjwvYXV0aG9y
PjxhdXRob3I+U2xhY2ssIFIuPC9hdXRob3I+PGF1dGhvcj5QYWdsaWFyaSwgQy48L2F1dGhvcj48
YXV0aG9yPlByaWNlLCBELjwvYXV0aG9yPjxhdXRob3I+U2hlaWtoLCBBLjwvYXV0aG9yPjwvYXV0
aG9ycz48L2NvbnRyaWJ1dG9ycz48bGFuZ3VhZ2U+RW5nbGlzaDwvbGFuZ3VhZ2U+PGFkZGVkLWRh
dGUgZm9ybWF0PSJ1dGMiPjE0MjAyMjExMTE8L2FkZGVkLWRhdGU+PHJlZi10eXBlIG5hbWU9Ikpv
dXJuYWwgQXJ0aWNsZSI+MTc8L3JlZi10eXBlPjxhdXRoLWFkZHJlc3M+RGl2aXNpb24gb2YgQ29t
bXVuaXR5IEhlYWx0aCBTY2llbmNlczogR1AgU2VjdGlvbiwgVW5pdmVyc2l0eSBvZiBFZGluYnVy
Z2gsIEVkaW5idXJnaCwgVUsuIGhpbGFyeS5waW5ub2NrQGVkLmFjLnVrPC9hdXRoLWFkZHJlc3M+
PHJlbW90ZS1kYXRhYmFzZS1wcm92aWRlcj5PdmlkIFRlY2hub2xvZ2llczwvcmVtb3RlLWRhdGFi
YXNlLXByb3ZpZGVyPjxyZWMtbnVtYmVyPjIxMjwvcmVjLW51bWJlcj48bGFzdC11cGRhdGVkLWRh
dGUgZm9ybWF0PSJ1dGMiPjE0OTA2OTg4NjI8L2xhc3QtdXBkYXRlZC1kYXRlPjxhY2Nlc3Npb24t
bnVtPjE3NDU2MjI4PC9hY2Nlc3Npb24tbnVtPjx2b2x1bWU+Mzc8L3ZvbHVtZT48cmVtb3RlLWRh
dGFiYXNlLW5hbWU+TUVETElORTwvcmVtb3RlLWRhdGFiYXNlLW5hbWU+PC9yZWNvcmQ+PC9DaXRl
PjxDaXRlPjxBdXRob3I+Q2xhcms8L0F1dGhvcj48WWVhcj4xOTk3PC9ZZWFyPjxJRFRleHQ+U2Vs
Zi1tYW5hZ2VtZW50IG9mIGFzdGhtYSBieSBhZHVsdCBwYXRpZW50czwvSURUZXh0PjxyZWNvcmQ+
PGRhdGVzPjxwdWItZGF0ZXM+PGRhdGU+RGVjPC9kYXRlPjwvcHViLWRhdGVzPjx5ZWFyPjE5OTc8
L3llYXI+PC9kYXRlcz48a2V5d29yZHM+PGtleXdvcmQ+QWR1bHQ8L2tleXdvcmQ+PGtleXdvcmQ+
QXN0aG1hL251IFtOdXJzaW5nXTwva2V5d29yZD48a2V5d29yZD4qQXN0aG1hL3BjIFtQcmV2ZW50
aW9uICZhbXA7IENvbnRyb2xdPC9rZXl3b3JkPjxrZXl3b3JkPkFzdGhtYS9weCBbUHN5Y2hvbG9n
eV08L2tleXdvcmQ+PGtleXdvcmQ+KkhlYWx0aCBLbm93bGVkZ2UsIEF0dGl0dWRlcywgUHJhY3Rp
Y2U8L2tleXdvcmQ+PGtleXdvcmQ+SHVtYW5zPC9rZXl3b3JkPjxrZXl3b3JkPipQYXRpZW50IEVk
dWNhdGlvbiBhcyBUb3BpYy9tdCBbTWV0aG9kc108L2tleXdvcmQ+PGtleXdvcmQ+UHJvZ3JhbSBF
dmFsdWF0aW9uPC9rZXl3b3JkPjxrZXl3b3JkPipTZWxmIENhcmUvbXQgW01ldGhvZHNdPC9rZXl3
b3JkPjxrZXl3b3JkPlRyZWF0bWVudCBPdXRjb21lPC9rZXl3b3JkPjwva2V5d29yZHM+PHVybHM+
PHJlbGF0ZWQtdXJscz48dXJsPmh0dHA6Ly9vdmlkc3Aub3ZpZC5jb20vb3ZpZHdlYi5jZ2k/VD1K
UyZhbXA7Q1NDPVkmYW1wO05FV1M9TiZhbXA7UEFHRT1mdWxsdGV4dCZhbXA7RD1tZWQ0JmFtcDtB
Tj05NTE2NzU2PC91cmw+PHVybD5odHRwOi8vd3d3LnRkbmV0LmNvbS9zb3Rvbl9hdGhlbnMvcmVz
b2x2ZXIvP2lzc249MDczODM5OTEmYW1wO1ZvbHVtZT0zMiZhbXA7aXNzdWU9MSZhbXA7c3BhZ2U9
UzUmYW1wO3RpdGxlPVNlbGYtbWFuYWdlbWVudCtvZithc3RobWErYnkrYWR1bHQrcGF0aWVudHMu
JmFtcDt5ZWFyPTE5OTcmYW1wO2F1bGFzdD1DbGFyazwvdXJsPjwvcmVsYXRlZC11cmxzPjwvdXJs
cz48aXNibj4wNzM4LTM5OTE8L2lzYm4+PHdvcmstdHlwZT5SZXZpZXc8L3dvcmstdHlwZT48dGl0
bGVzPjx0aXRsZT5TZWxmLW1hbmFnZW1lbnQgb2YgYXN0aG1hIGJ5IGFkdWx0IHBhdGllbnRzPC90
aXRsZT48c2Vjb25kYXJ5LXRpdGxlPlBhdGllbnQgRWR1Y2F0aW9uICZhbXA7IENvdW5zZWxpbmc8
L3NlY29uZGFyeS10aXRsZT48YWx0LXRpdGxlPlBhdGllbnQgRWR1YyBDb3VuczwvYWx0LXRpdGxl
PjwvdGl0bGVzPjxwYWdlcz5TNS0yMDwvcGFnZXM+PG51bWJlcj4xIFN1cHBsPC9udW1iZXI+PGNv
bnRyaWJ1dG9ycz48YXV0aG9ycz48YXV0aG9yPkNsYXJrLCBOLiBNLjwvYXV0aG9yPjxhdXRob3I+
Tm90aHdlaHIsIEYuPC9hdXRob3I+PC9hdXRob3JzPjwvY29udHJpYnV0b3JzPjxsYW5ndWFnZT5F
bmdsaXNoPC9sYW5ndWFnZT48YWRkZWQtZGF0ZSBmb3JtYXQ9InV0YyI+MTQyMDIyMTExMTwvYWRk
ZWQtZGF0ZT48cmVmLXR5cGUgbmFtZT0iSm91cm5hbCBBcnRpY2xlIj4xNzwvcmVmLXR5cGU+PGF1
dGgtYWRkcmVzcz5Vbml2ZXJzaXR5IG9mIE1pY2hpZ2FuIFNjaG9vbCBvZiBQdWJsaWMgSGVhbHRo
LCBBbm4gQXJib3IgNDgxMDktMjAyOSwgVVNBLjwvYXV0aC1hZGRyZXNzPjxyZW1vdGUtZGF0YWJh
c2UtcHJvdmlkZXI+T3ZpZCBUZWNobm9sb2dpZXM8L3JlbW90ZS1kYXRhYmFzZS1wcm92aWRlcj48
cmVjLW51bWJlcj4yMjM8L3JlYy1udW1iZXI+PGxhc3QtdXBkYXRlZC1kYXRlIGZvcm1hdD0idXRj
Ij4xNDkwNjk4ODYyPC9sYXN0LXVwZGF0ZWQtZGF0ZT48YWNjZXNzaW9uLW51bT45NTE2NzU2PC9h
Y2Nlc3Npb24tbnVtPjx2b2x1bWU+MzI8L3ZvbHVtZT48cmVtb3RlLWRhdGFiYXNlLW5hbWU+TUVE
TElORTwvcmVtb3RlLWRhdGFiYXNlLW5hbWU+PC9yZWNvcmQ+PC9DaXRlPjxDaXRlPjxBdXRob3I+
U2FudGF0aTwvQXV0aG9yPjxZZWFyPjIwMDM8L1llYXI+PElEVGV4dD5QYXJlbnRzJmFwb3M7IGV4
cGVyaWVuY2VzIGluIGFzdGhtYSBhdHRhY2sgcHJldmVudGlvbjogc3RydWdnbGluZyB0byB0YWtl
IGNvbnRyb2w8L0lEVGV4dD48cmVjb3JkPjxrZXl3b3Jkcz48a2V5d29yZD5Bc3RobWEgLS0gUHJl
dmVudGlvbiBhbmQgQ29udHJvbCAtLSBJbiBJbmZhbmN5IGFuZCBDaGlsZGhvb2Q8L2tleXdvcmQ+
PGtleXdvcmQ+TWF0ZXJuYWwgQXR0aXR1ZGVzPC9rZXl3b3JkPjxrZXl3b3JkPk1vdGhlcnM8L2tl
eXdvcmQ+PGtleXdvcmQ+U2VsZiBDYXJlPC9rZXl3b3JkPjxrZXl3b3JkPkFkb2xlc2NlbmNlPC9r
ZXl3b3JkPjxrZXl3b3JkPkFkdWx0PC9rZXl3b3JkPjxrZXl3b3JkPkFnZSBGYWN0b3JzPC9rZXl3
b3JkPjxrZXl3b3JkPkF0dGl0dWRlIHRvIElsbG5lc3M8L2tleXdvcmQ+PGtleXdvcmQ+Q2hpbGQ8
L2tleXdvcmQ+PGtleXdvcmQ+Q2hpbGQsIFByZXNjaG9vbDwva2V5d29yZD48a2V5d29yZD5Db25z
dGFudCBDb21wYXJhdGl2ZSBNZXRob2Q8L2tleXdvcmQ+PGtleXdvcmQ+RWR1Y2F0aW9uYWwgU3Rh
dHVzPC9rZXl3b3JkPjxrZXl3b3JkPkZhbWlseSBDb3Bpbmc8L2tleXdvcmQ+PGtleXdvcmQ+Rmll
bGQgTm90ZXM8L2tleXdvcmQ+PGtleXdvcmQ+R3JvdW5kZWQgVGhlb3J5PC9rZXl3b3JkPjxrZXl3
b3JkPkhlYWx0aCBTZXJ2aWNlcyBBY2Nlc3NpYmlsaXR5PC9rZXl3b3JkPjxrZXl3b3JkPkhlbHAg
U2Vla2luZyBCZWhhdmlvcjwva2V5d29yZD48a2V5d29yZD5JbnRlcnZpZXdzPC9rZXl3b3JkPjxr
ZXl3b3JkPk1pZGRsZSBBZ2U8L2tleXdvcmQ+PGtleXdvcmQ+TmFycmF0aXZlczwva2V5d29yZD48
a2V5d29yZD5PdXRwYXRpZW50IFNlcnZpY2U8L2tleXdvcmQ+PGtleXdvcmQ+T3V0cGF0aWVudHM8
L2tleXdvcmQ+PGtleXdvcmQ+UHVycG9zaXZlIFNhbXBsZTwva2V5d29yZD48a2V5d29yZD5TZXgg
RmFjdG9yczwva2V5d29yZD48a2V5d29yZD5UaGFpbGFuZDwva2V5d29yZD48a2V5d29yZD5UaGVt
YXRpYyBBbmFseXNpczwva2V5d29yZD48a2V5d29yZD5IdW1hbjwva2V5d29yZD48L2tleXdvcmRz
Pjx1cmxzPjxyZWxhdGVkLXVybHM+PHVybD5odHRwOi8vc2VhcmNoLmVic2NvaG9zdC5jb20vbG9n
aW4uYXNweD9kaXJlY3Q9dHJ1ZSZhbXA7ZGI9cnpoJmFtcDtBTj0yMDA0MDc4ODc1JmFtcDtzaXRl
PWVob3N0LWxpdmU8L3VybD48L3JlbGF0ZWQtdXJscz48L3VybHM+PGlzYm4+MDg1OS03Njg1PC9p
c2JuPjx0aXRsZXM+PHRpdGxlPlBhcmVudHMmYXBvczsgZXhwZXJpZW5jZXMgaW4gYXN0aG1hIGF0
dGFjayBwcmV2ZW50aW9uOiBzdHJ1Z2dsaW5nIHRvIHRha2UgY29udHJvbDwvdGl0bGU+PHNlY29u
ZGFyeS10aXRsZT5UaGFpIEpvdXJuYWwgb2YgTnVyc2luZyBSZXNlYXJjaDwvc2Vjb25kYXJ5LXRp
dGxlPjwvdGl0bGVzPjxwYWdlcz4xODYtMTk4PC9wYWdlcz48bnVtYmVyPjM8L251bWJlcj48Y29u
dHJpYnV0b3JzPjxhdXRob3JzPjxhdXRob3I+U2FudGF0aSwgUy48L2F1dGhvcj48YXV0aG9yPlJh
dGluaG9ybiwgQS48L2F1dGhvcj48YXV0aG9yPkNocmlzdGlhbiwgQi48L2F1dGhvcj48L2F1dGhv
cnM+PC9jb250cmlidXRvcnM+PGFkZGVkLWRhdGUgZm9ybWF0PSJ1dGMiPjE0MjAyMjExMTE8L2Fk
ZGVkLWRhdGU+PHJlZi10eXBlIG5hbWU9IkpvdXJuYWwgQXJ0aWNsZSI+MTc8L3JlZi10eXBlPjxk
YXRlcz48eWVhcj4yMDAzPC95ZWFyPjwvZGF0ZXM+PHJlbW90ZS1kYXRhYmFzZS1wcm92aWRlcj5F
QlNDT2hvc3Q8L3JlbW90ZS1kYXRhYmFzZS1wcm92aWRlcj48cmVjLW51bWJlcj4yNDc8L3JlYy1u
dW1iZXI+PGxhc3QtdXBkYXRlZC1kYXRlIGZvcm1hdD0idXRjIj4xNDkwNjk4ODYyPC9sYXN0LXVw
ZGF0ZWQtZGF0ZT48YWNjZXNzaW9uLW51bT4yMDA0MDc4ODc1LiBMYW5ndWFnZTogRW5nbGlzaC4g
RW50cnkgRGF0ZTogMjAwNDA1MjguIFJldmlzaW9uIERhdGU6IDIwMDkxMjE4LiBQdWJsaWNhdGlv
biBUeXBlOiBqb3VybmFsIGFydGljbGU8L2FjY2Vzc2lvbi1udW0+PHZvbHVtZT43PC92b2x1bWU+
PHJlbW90ZS1kYXRhYmFzZS1uYW1lPnJ6aDwvcmVtb3RlLWRhdGFiYXNlLW5hbWU+PC9yZWNvcmQ+
PC9DaXRlPjwvRW5kTm90ZT4A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EF188F" w:rsidRPr="009A013B">
              <w:rPr>
                <w:rFonts w:asciiTheme="minorHAnsi" w:hAnsiTheme="minorHAnsi"/>
                <w:sz w:val="20"/>
              </w:rPr>
            </w:r>
            <w:r w:rsidR="00EF188F" w:rsidRPr="009A013B">
              <w:rPr>
                <w:rFonts w:asciiTheme="minorHAnsi" w:hAnsiTheme="minorHAnsi"/>
                <w:sz w:val="20"/>
              </w:rPr>
              <w:fldChar w:fldCharType="separate"/>
            </w:r>
            <w:r w:rsidR="00E70904" w:rsidRPr="009A013B">
              <w:rPr>
                <w:rFonts w:asciiTheme="minorHAnsi" w:hAnsiTheme="minorHAnsi"/>
                <w:noProof/>
                <w:sz w:val="20"/>
                <w:vertAlign w:val="superscript"/>
              </w:rPr>
              <w:t>11,28,53,81</w:t>
            </w:r>
            <w:r w:rsidR="00EF188F" w:rsidRPr="009A013B">
              <w:rPr>
                <w:rFonts w:asciiTheme="minorHAnsi" w:hAnsiTheme="minorHAnsi"/>
                <w:sz w:val="20"/>
              </w:rPr>
              <w:fldChar w:fldCharType="end"/>
            </w:r>
            <w:r w:rsidRPr="009A013B">
              <w:rPr>
                <w:rFonts w:asciiTheme="minorHAnsi" w:hAnsiTheme="minorHAnsi"/>
                <w:sz w:val="20"/>
              </w:rPr>
              <w:t xml:space="preserve"> although some cannot identify their triggers</w:t>
            </w:r>
            <w:r w:rsidR="00EF188F"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cnNjcmlwdCI+MjgsMzIsNTE8L3N0eWxlPjwvRGlzcGxheVRleHQ+PHJlY29yZD48ZGF0ZXM+PHB1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SU5FPC9yZW1vdGUtZGF0YWJhc2UtbmFtZT48L3JlY29yZD48L0NpdGU+PENpdGU+PEF1dGhvcj5D
bGFyazwvQXV0aG9yPjxZZWFyPjE5OTc8L1llYXI+PElEVGV4dD5TZWxmLW1hbmFnZW1lbnQgb2Yg
YXN0aG1hIGJ5IGFkdWx0IHBhdGllbnRzPC9JRFRleHQ+PHJlY29yZD48ZGF0ZXM+PHB1Yi1kYXRl
cz48ZGF0ZT5EZWM8L2RhdGU+PC9wdWItZGF0ZXM+PHllYXI+MTk5NzwveWVhcj48L2RhdGVzPjxr
ZXl3b3Jkcz48a2V5d29yZD5BZHVsdDwva2V5d29yZD48a2V5d29yZD5Bc3RobWEvbnUgW051cnNp
bmddPC9rZXl3b3JkPjxrZXl3b3JkPipBc3RobWEvcGMgW1ByZXZlbnRpb24gJmFtcDsgQ29udHJv
bF08L2tleXdvcmQ+PGtleXdvcmQ+QXN0aG1hL3B4IFtQc3ljaG9sb2d5XTwva2V5d29yZD48a2V5
d29yZD4qSGVhbHRoIEtub3dsZWRnZSwgQXR0aXR1ZGVzLCBQcmFjdGljZTwva2V5d29yZD48a2V5
d29yZD5IdW1hbnM8L2tleXdvcmQ+PGtleXdvcmQ+KlBhdGllbnQgRWR1Y2F0aW9uIGFzIFRvcGlj
L210IFtNZXRob2RzXTwva2V5d29yZD48a2V5d29yZD5Qcm9ncmFtIEV2YWx1YXRpb248L2tleXdv
cmQ+PGtleXdvcmQ+KlNlbGYgQ2FyZS9tdCBbTWV0aG9kc108L2tleXdvcmQ+PGtleXdvcmQ+VHJl
YXRtZW50IE91dGNvbWU8L2tleXdvcmQ+PC9rZXl3b3Jkcz48dXJscz48cmVsYXRlZC11cmxzPjx1
cmw+aHR0cDovL292aWRzcC5vdmlkLmNvbS9vdmlkd2ViLmNnaT9UPUpTJmFtcDtDU0M9WSZhbXA7
TkVXUz1OJmFtcDtQQUdFPWZ1bGx0ZXh0JmFtcDtEPW1lZDQmYW1wO0FOPTk1MTY3NTY8L3VybD48
dXJsPmh0dHA6Ly93d3cudGRuZXQuY29tL3NvdG9uX2F0aGVucy9yZXNvbHZlci8/aXNzbj0wNzM4
Mzk5MSZhbXA7Vm9sdW1lPTMyJmFtcDtpc3N1ZT0xJmFtcDtzcGFnZT1TNSZhbXA7dGl0bGU9U2Vs
Zi1tYW5hZ2VtZW50K29mK2FzdGhtYStieSthZHVsdCtwYXRpZW50cy4mYW1wO3llYXI9MTk5NyZh
bXA7YXVsYXN0PUNsYXJrPC91cmw+PC9yZWxhdGVkLXVybHM+PC91cmxzPjxpc2JuPjA3MzgtMzk5
MTwvaXNibj48d29yay10eXBlPlJldmlldzwvd29yay10eXBlPjx0aXRsZXM+PHRpdGxlPlNlbGYt
bWFuYWdlbWVudCBvZiBhc3RobWEgYnkgYWR1bHQgcGF0aWVudHM8L3RpdGxlPjxzZWNvbmRhcnkt
dGl0bGU+UGF0aWVudCBFZHVjYXRpb24gJmFtcDsgQ291bnNlbGluZzwvc2Vjb25kYXJ5LXRpdGxl
PjxhbHQtdGl0bGU+UGF0aWVudCBFZHVjIENvdW5zPC9hbHQtdGl0bGU+PC90aXRsZXM+PHBhZ2Vz
PlM1LTIwPC9wYWdlcz48bnVtYmVyPjEgU3VwcGw8L251bWJlcj48Y29udHJpYnV0b3JzPjxhdXRo
b3JzPjxhdXRob3I+Q2xhcmssIE4uIE0uPC9hdXRob3I+PGF1dGhvcj5Ob3Rod2VociwgRi48L2F1
dGhvcj48L2F1dGhvcnM+PC9jb250cmlidXRvcnM+PGxhbmd1YWdlPkVuZ2xpc2g8L2xhbmd1YWdl
PjxhZGRlZC1kYXRlIGZvcm1hdD0idXRjIj4xNDIwMjIxMTExPC9hZGRlZC1kYXRlPjxyZWYtdHlw
ZSBuYW1lPSJKb3VybmFsIEFydGljbGUiPjE3PC9yZWYtdHlwZT48YXV0aC1hZGRyZXNzPlVuaXZl
cnNpdHkgb2YgTWljaGlnYW4gU2Nob29sIG9mIFB1YmxpYyBIZWFsdGgsIEFubiBBcmJvciA0ODEw
OS0yMDI5LCBVU0EuPC9hdXRoLWFkZHJlc3M+PHJlbW90ZS1kYXRhYmFzZS1wcm92aWRlcj5Pdmlk
IFRlY2hub2xvZ2llczwvcmVtb3RlLWRhdGFiYXNlLXByb3ZpZGVyPjxyZWMtbnVtYmVyPjIyMzwv
cmVjLW51bWJlcj48bGFzdC11cGRhdGVkLWRhdGUgZm9ybWF0PSJ1dGMiPjE0OTA2OTg4NjI8L2xh
c3QtdXBkYXRlZC1kYXRlPjxhY2Nlc3Npb24tbnVtPjk1MTY3NTY8L2FjY2Vzc2lvbi1udW0+PHZv
bHVtZT4zMjwvdm9sdW1lPjxyZW1vdGUtZGF0YWJhc2UtbmFtZT5NRURMSU5FPC9yZW1vdGUtZGF0
YWJhc2UtbmFtZT48L3JlY29yZD48L0NpdGU+PENpdGU+PEF1dGhvcj5QcmFkZWw8L0F1dGhvcj48
WWVhcj4yMDAxPC9ZZWFyPjxJRFRleHQ+QXN0aG1hIHNlbGYtbWFuYWdlbWVudDogdGhlIHBlcnNw
ZWN0aXZlIG9mIGNoaWxkcmVuPC9JRFRleHQ+PHJlY29yZD48ZGF0ZXM+PHB1Yi1kYXRlcz48ZGF0
ZT5EZWMgMTwvZGF0ZT48L3B1Yi1kYXRlcz48eWVhcj4yMDAxPC95ZWFyPjwvZGF0ZXM+PGtleXdv
cmRzPjxrZXl3b3JkPkFnZSBGYWN0b3JzPC9rZXl3b3JkPjxrZXl3b3JkPkFzdGhtYS9kdCBbRHJ1
ZyBUaGVyYXB5XTwva2V5d29yZD48a2V5d29yZD4qQXN0aG1hL3BjIFtQcmV2ZW50aW9uICZhbXA7
IENvbnRyb2xdPC9rZXl3b3JkPjxrZXl3b3JkPipBc3RobWEvcHggW1BzeWNob2xvZ3ldPC9rZXl3
b3JkPjxrZXl3b3JkPipBdHRpdHVkZSB0byBIZWFsdGg8L2tleXdvcmQ+PGtleXdvcmQ+Q2hpbGQ8
L2tleXdvcmQ+PGtleXdvcmQ+Q2hpbGQgRGV2ZWxvcG1lbnQ8L2tleXdvcmQ+PGtleXdvcmQ+KkNo
aWxkIFBzeWNob2xvZ3k8L2tleXdvcmQ+PGtleXdvcmQ+RHJ1ZyBNb25pdG9yaW5nL3B4IFtQc3lj
aG9sb2d5XTwva2V5d29yZD48a2V5d29yZD5GZW1hbGU8L2tleXdvcmQ+PGtleXdvcmQ+KkhlYWx0
aCBLbm93bGVkZ2UsIEF0dGl0dWRlcywgUHJhY3RpY2U8L2tleXdvcmQ+PGtleXdvcmQ+SHVtYW5z
PC9rZXl3b3JkPjxrZXl3b3JkPk1hbGU8L2tleXdvcmQ+PGtleXdvcmQ+TnVyc2luZyBNZXRob2Rv
bG9neSBSZXNlYXJjaDwva2V5d29yZD48a2V5d29yZD5QYXRpZW50IEVkdWNhdGlvbiBhcyBUb3Bp
Yy9zdCBbU3RhbmRhcmRzXTwva2V5d29yZD48a2V5d29yZD5RdWVzdGlvbm5haXJlczwva2V5d29y
ZD48a2V5d29yZD5TZWxmIENhcmUvbXQgW01ldGhvZHNdPC9rZXl3b3JkPjxrZXl3b3JkPipTZWxm
IENhcmUvcHggW1BzeWNob2xvZ3ldPC9rZXl3b3JkPjwva2V5d29yZHM+PHVybHM+PHJlbGF0ZWQt
dXJscz48dXJsPmh0dHA6Ly9vdmlkc3Aub3ZpZC5jb20vb3ZpZHdlYi5jZ2k/VD1KUyZhbXA7Q1ND
PVkmYW1wO05FV1M9TiZhbXA7UEFHRT1mdWxsdGV4dCZhbXA7RD1tZWQ0JmFtcDtBTj0xMTcyMjg1
NjwvdXJsPjx1cmw+aHR0cDovL3d3dy50ZG5ldC5jb20vc290b25fYXRoZW5zL3Jlc29sdmVyLz9p
c3NuPTA3MzgzOTkxJmFtcDtWb2x1bWU9NDUmYW1wO2lzc3VlPTMmYW1wO3NwYWdlPTE5OSZhbXA7
dGl0bGU9QXN0aG1hK3NlbGYtbWFuYWdlbWVudCUzQSt0aGUrcGVyc3BlY3RpdmUrb2YrY2hpbGRy
ZW4uJmFtcDt5ZWFyPTIwMDEmYW1wO2F1bGFzdD1QcmFkZWw8L3VybD48L3JlbGF0ZWQtdXJscz48
L3VybHM+PGlzYm4+MDczOC0zOTkxPC9pc2JuPjx3b3JrLXR5cGU+UmVzZWFyY2ggU3VwcG9ydCwg
Tm9uLVUuUy4gR292JmFwb3M7dDwvd29yay10eXBlPjx0aXRsZXM+PHRpdGxlPkFzdGhtYSBzZWxm
LW1hbmFnZW1lbnQ6IHRoZSBwZXJzcGVjdGl2ZSBvZiBjaGlsZHJlbjwvdGl0bGU+PHNlY29uZGFy
eS10aXRsZT5QYXRpZW50IEVkdWNhdGlvbiAmYW1wOyBDb3Vuc2VsaW5nPC9zZWNvbmRhcnktdGl0
bGU+PGFsdC10aXRsZT5QYXRpZW50IEVkdWMgQ291bnM8L2FsdC10aXRsZT48L3RpdGxlcz48cGFn
ZXM+MTk5LTIwOTwvcGFnZXM+PG51bWJlcj4zPC9udW1iZXI+PGNvbnRyaWJ1dG9ycz48YXV0aG9y
cz48YXV0aG9yPlByYWRlbCwgRi4gRy48L2F1dGhvcj48YXV0aG9yPkhhcnR6ZW1hLCBBLiBHLjwv
YXV0aG9yPjxhdXRob3I+QnVzaCwgUC4gSi48L2F1dGhvcj48L2F1dGhvcnM+PC9jb250cmlidXRv
cnM+PGxhbmd1YWdlPkVuZ2xpc2g8L2xhbmd1YWdlPjxhZGRlZC1kYXRlIGZvcm1hdD0idXRjIj4x
NDIwMjIxMTExPC9hZGRlZC1kYXRlPjxyZWYtdHlwZSBuYW1lPSJKb3VybmFsIEFydGljbGUiPjE3
PC9yZWYtdHlwZT48YXV0aC1hZGRyZXNzPkRlcGFydG1lbnQgb2YgUGhhcm1hY3kgUHJhY3RpY2Ug
YW5kIFNjaWVuY2UsIFNjaG9vbCBvZiBQaGFybWFjeSwgVW5pdmVyc2l0eSBvZiBNYXJ5bGFuZCwg
MTAwIE4uIEdyZWVuZSBTdHJlZXQsIEJhbHRpbW9yZSAyMTIwMSwgVVNBLiBmcHJhZGVsQHJ4LnVt
YXJ5bGFuZC5lZHU8L2F1dGgtYWRkcmVzcz48cmVtb3RlLWRhdGFiYXNlLXByb3ZpZGVyPk92aWQg
VGVjaG5vbG9naWVzPC9yZW1vdGUtZGF0YWJhc2UtcHJvdmlkZXI+PHJlYy1udW1iZXI+MjI5PC9y
ZWMtbnVtYmVyPjxsYXN0LXVwZGF0ZWQtZGF0ZSBmb3JtYXQ9InV0YyI+MTQ5MDY5ODg2MjwvbGFz
dC11cGRhdGVkLWRhdGU+PGFjY2Vzc2lvbi1udW0+MTE3MjI4NTY8L2FjY2Vzc2lvbi1udW0+PHZv
bHVtZT40NTwvdm9sdW1lPjxyZW1vdGUtZGF0YWJhc2UtbmFtZT5NRURMSU5FPC9yZW1vdGUtZGF0
YWJhc2UtbmFtZT48L3JlY29yZD48L0NpdGU+PC9FbmROb3RlPn==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cnNjcmlwdCI+MjgsMzIsNTE8L3N0eWxlPjwvRGlzcGxheVRleHQ+PHJlY29yZD48ZGF0ZXM+PHB1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SU5FPC9yZW1vdGUtZGF0YWJhc2UtbmFtZT48L3JlY29yZD48L0NpdGU+PENpdGU+PEF1dGhvcj5D
bGFyazwvQXV0aG9yPjxZZWFyPjE5OTc8L1llYXI+PElEVGV4dD5TZWxmLW1hbmFnZW1lbnQgb2Yg
YXN0aG1hIGJ5IGFkdWx0IHBhdGllbnRzPC9JRFRleHQ+PHJlY29yZD48ZGF0ZXM+PHB1Yi1kYXRl
cz48ZGF0ZT5EZWM8L2RhdGU+PC9wdWItZGF0ZXM+PHllYXI+MTk5NzwveWVhcj48L2RhdGVzPjxr
ZXl3b3Jkcz48a2V5d29yZD5BZHVsdDwva2V5d29yZD48a2V5d29yZD5Bc3RobWEvbnUgW051cnNp
bmddPC9rZXl3b3JkPjxrZXl3b3JkPipBc3RobWEvcGMgW1ByZXZlbnRpb24gJmFtcDsgQ29udHJv
bF08L2tleXdvcmQ+PGtleXdvcmQ+QXN0aG1hL3B4IFtQc3ljaG9sb2d5XTwva2V5d29yZD48a2V5
d29yZD4qSGVhbHRoIEtub3dsZWRnZSwgQXR0aXR1ZGVzLCBQcmFjdGljZTwva2V5d29yZD48a2V5
d29yZD5IdW1hbnM8L2tleXdvcmQ+PGtleXdvcmQ+KlBhdGllbnQgRWR1Y2F0aW9uIGFzIFRvcGlj
L210IFtNZXRob2RzXTwva2V5d29yZD48a2V5d29yZD5Qcm9ncmFtIEV2YWx1YXRpb248L2tleXdv
cmQ+PGtleXdvcmQ+KlNlbGYgQ2FyZS9tdCBbTWV0aG9kc108L2tleXdvcmQ+PGtleXdvcmQ+VHJl
YXRtZW50IE91dGNvbWU8L2tleXdvcmQ+PC9rZXl3b3Jkcz48dXJscz48cmVsYXRlZC11cmxzPjx1
cmw+aHR0cDovL292aWRzcC5vdmlkLmNvbS9vdmlkd2ViLmNnaT9UPUpTJmFtcDtDU0M9WSZhbXA7
TkVXUz1OJmFtcDtQQUdFPWZ1bGx0ZXh0JmFtcDtEPW1lZDQmYW1wO0FOPTk1MTY3NTY8L3VybD48
dXJsPmh0dHA6Ly93d3cudGRuZXQuY29tL3NvdG9uX2F0aGVucy9yZXNvbHZlci8/aXNzbj0wNzM4
Mzk5MSZhbXA7Vm9sdW1lPTMyJmFtcDtpc3N1ZT0xJmFtcDtzcGFnZT1TNSZhbXA7dGl0bGU9U2Vs
Zi1tYW5hZ2VtZW50K29mK2FzdGhtYStieSthZHVsdCtwYXRpZW50cy4mYW1wO3llYXI9MTk5NyZh
bXA7YXVsYXN0PUNsYXJrPC91cmw+PC9yZWxhdGVkLXVybHM+PC91cmxzPjxpc2JuPjA3MzgtMzk5
MTwvaXNibj48d29yay10eXBlPlJldmlldzwvd29yay10eXBlPjx0aXRsZXM+PHRpdGxlPlNlbGYt
bWFuYWdlbWVudCBvZiBhc3RobWEgYnkgYWR1bHQgcGF0aWVudHM8L3RpdGxlPjxzZWNvbmRhcnkt
dGl0bGU+UGF0aWVudCBFZHVjYXRpb24gJmFtcDsgQ291bnNlbGluZzwvc2Vjb25kYXJ5LXRpdGxl
PjxhbHQtdGl0bGU+UGF0aWVudCBFZHVjIENvdW5zPC9hbHQtdGl0bGU+PC90aXRsZXM+PHBhZ2Vz
PlM1LTIwPC9wYWdlcz48bnVtYmVyPjEgU3VwcGw8L251bWJlcj48Y29udHJpYnV0b3JzPjxhdXRo
b3JzPjxhdXRob3I+Q2xhcmssIE4uIE0uPC9hdXRob3I+PGF1dGhvcj5Ob3Rod2VociwgRi48L2F1
dGhvcj48L2F1dGhvcnM+PC9jb250cmlidXRvcnM+PGxhbmd1YWdlPkVuZ2xpc2g8L2xhbmd1YWdl
PjxhZGRlZC1kYXRlIGZvcm1hdD0idXRjIj4xNDIwMjIxMTExPC9hZGRlZC1kYXRlPjxyZWYtdHlw
ZSBuYW1lPSJKb3VybmFsIEFydGljbGUiPjE3PC9yZWYtdHlwZT48YXV0aC1hZGRyZXNzPlVuaXZl
cnNpdHkgb2YgTWljaGlnYW4gU2Nob29sIG9mIFB1YmxpYyBIZWFsdGgsIEFubiBBcmJvciA0ODEw
OS0yMDI5LCBVU0EuPC9hdXRoLWFkZHJlc3M+PHJlbW90ZS1kYXRhYmFzZS1wcm92aWRlcj5Pdmlk
IFRlY2hub2xvZ2llczwvcmVtb3RlLWRhdGFiYXNlLXByb3ZpZGVyPjxyZWMtbnVtYmVyPjIyMzwv
cmVjLW51bWJlcj48bGFzdC11cGRhdGVkLWRhdGUgZm9ybWF0PSJ1dGMiPjE0OTA2OTg4NjI8L2xh
c3QtdXBkYXRlZC1kYXRlPjxhY2Nlc3Npb24tbnVtPjk1MTY3NTY8L2FjY2Vzc2lvbi1udW0+PHZv
bHVtZT4zMjwvdm9sdW1lPjxyZW1vdGUtZGF0YWJhc2UtbmFtZT5NRURMSU5FPC9yZW1vdGUtZGF0
YWJhc2UtbmFtZT48L3JlY29yZD48L0NpdGU+PENpdGU+PEF1dGhvcj5QcmFkZWw8L0F1dGhvcj48
WWVhcj4yMDAxPC9ZZWFyPjxJRFRleHQ+QXN0aG1hIHNlbGYtbWFuYWdlbWVudDogdGhlIHBlcnNw
ZWN0aXZlIG9mIGNoaWxkcmVuPC9JRFRleHQ+PHJlY29yZD48ZGF0ZXM+PHB1Yi1kYXRlcz48ZGF0
ZT5EZWMgMTwvZGF0ZT48L3B1Yi1kYXRlcz48eWVhcj4yMDAxPC95ZWFyPjwvZGF0ZXM+PGtleXdv
cmRzPjxrZXl3b3JkPkFnZSBGYWN0b3JzPC9rZXl3b3JkPjxrZXl3b3JkPkFzdGhtYS9kdCBbRHJ1
ZyBUaGVyYXB5XTwva2V5d29yZD48a2V5d29yZD4qQXN0aG1hL3BjIFtQcmV2ZW50aW9uICZhbXA7
IENvbnRyb2xdPC9rZXl3b3JkPjxrZXl3b3JkPipBc3RobWEvcHggW1BzeWNob2xvZ3ldPC9rZXl3
b3JkPjxrZXl3b3JkPipBdHRpdHVkZSB0byBIZWFsdGg8L2tleXdvcmQ+PGtleXdvcmQ+Q2hpbGQ8
L2tleXdvcmQ+PGtleXdvcmQ+Q2hpbGQgRGV2ZWxvcG1lbnQ8L2tleXdvcmQ+PGtleXdvcmQ+KkNo
aWxkIFBzeWNob2xvZ3k8L2tleXdvcmQ+PGtleXdvcmQ+RHJ1ZyBNb25pdG9yaW5nL3B4IFtQc3lj
aG9sb2d5XTwva2V5d29yZD48a2V5d29yZD5GZW1hbGU8L2tleXdvcmQ+PGtleXdvcmQ+KkhlYWx0
aCBLbm93bGVkZ2UsIEF0dGl0dWRlcywgUHJhY3RpY2U8L2tleXdvcmQ+PGtleXdvcmQ+SHVtYW5z
PC9rZXl3b3JkPjxrZXl3b3JkPk1hbGU8L2tleXdvcmQ+PGtleXdvcmQ+TnVyc2luZyBNZXRob2Rv
bG9neSBSZXNlYXJjaDwva2V5d29yZD48a2V5d29yZD5QYXRpZW50IEVkdWNhdGlvbiBhcyBUb3Bp
Yy9zdCBbU3RhbmRhcmRzXTwva2V5d29yZD48a2V5d29yZD5RdWVzdGlvbm5haXJlczwva2V5d29y
ZD48a2V5d29yZD5TZWxmIENhcmUvbXQgW01ldGhvZHNdPC9rZXl3b3JkPjxrZXl3b3JkPipTZWxm
IENhcmUvcHggW1BzeWNob2xvZ3ldPC9rZXl3b3JkPjwva2V5d29yZHM+PHVybHM+PHJlbGF0ZWQt
dXJscz48dXJsPmh0dHA6Ly9vdmlkc3Aub3ZpZC5jb20vb3ZpZHdlYi5jZ2k/VD1KUyZhbXA7Q1ND
PVkmYW1wO05FV1M9TiZhbXA7UEFHRT1mdWxsdGV4dCZhbXA7RD1tZWQ0JmFtcDtBTj0xMTcyMjg1
NjwvdXJsPjx1cmw+aHR0cDovL3d3dy50ZG5ldC5jb20vc290b25fYXRoZW5zL3Jlc29sdmVyLz9p
c3NuPTA3MzgzOTkxJmFtcDtWb2x1bWU9NDUmYW1wO2lzc3VlPTMmYW1wO3NwYWdlPTE5OSZhbXA7
dGl0bGU9QXN0aG1hK3NlbGYtbWFuYWdlbWVudCUzQSt0aGUrcGVyc3BlY3RpdmUrb2YrY2hpbGRy
ZW4uJmFtcDt5ZWFyPTIwMDEmYW1wO2F1bGFzdD1QcmFkZWw8L3VybD48L3JlbGF0ZWQtdXJscz48
L3VybHM+PGlzYm4+MDczOC0zOTkxPC9pc2JuPjx3b3JrLXR5cGU+UmVzZWFyY2ggU3VwcG9ydCwg
Tm9uLVUuUy4gR292JmFwb3M7dDwvd29yay10eXBlPjx0aXRsZXM+PHRpdGxlPkFzdGhtYSBzZWxm
LW1hbmFnZW1lbnQ6IHRoZSBwZXJzcGVjdGl2ZSBvZiBjaGlsZHJlbjwvdGl0bGU+PHNlY29uZGFy
eS10aXRsZT5QYXRpZW50IEVkdWNhdGlvbiAmYW1wOyBDb3Vuc2VsaW5nPC9zZWNvbmRhcnktdGl0
bGU+PGFsdC10aXRsZT5QYXRpZW50IEVkdWMgQ291bnM8L2FsdC10aXRsZT48L3RpdGxlcz48cGFn
ZXM+MTk5LTIwOTwvcGFnZXM+PG51bWJlcj4zPC9udW1iZXI+PGNvbnRyaWJ1dG9ycz48YXV0aG9y
cz48YXV0aG9yPlByYWRlbCwgRi4gRy48L2F1dGhvcj48YXV0aG9yPkhhcnR6ZW1hLCBBLiBHLjwv
YXV0aG9yPjxhdXRob3I+QnVzaCwgUC4gSi48L2F1dGhvcj48L2F1dGhvcnM+PC9jb250cmlidXRv
cnM+PGxhbmd1YWdlPkVuZ2xpc2g8L2xhbmd1YWdlPjxhZGRlZC1kYXRlIGZvcm1hdD0idXRjIj4x
NDIwMjIxMTExPC9hZGRlZC1kYXRlPjxyZWYtdHlwZSBuYW1lPSJKb3VybmFsIEFydGljbGUiPjE3
PC9yZWYtdHlwZT48YXV0aC1hZGRyZXNzPkRlcGFydG1lbnQgb2YgUGhhcm1hY3kgUHJhY3RpY2Ug
YW5kIFNjaWVuY2UsIFNjaG9vbCBvZiBQaGFybWFjeSwgVW5pdmVyc2l0eSBvZiBNYXJ5bGFuZCwg
MTAwIE4uIEdyZWVuZSBTdHJlZXQsIEJhbHRpbW9yZSAyMTIwMSwgVVNBLiBmcHJhZGVsQHJ4LnVt
YXJ5bGFuZC5lZHU8L2F1dGgtYWRkcmVzcz48cmVtb3RlLWRhdGFiYXNlLXByb3ZpZGVyPk92aWQg
VGVjaG5vbG9naWVzPC9yZW1vdGUtZGF0YWJhc2UtcHJvdmlkZXI+PHJlYy1udW1iZXI+MjI5PC9y
ZWMtbnVtYmVyPjxsYXN0LXVwZGF0ZWQtZGF0ZSBmb3JtYXQ9InV0YyI+MTQ5MDY5ODg2MjwvbGFz
dC11cGRhdGVkLWRhdGU+PGFjY2Vzc2lvbi1udW0+MTE3MjI4NTY8L2FjY2Vzc2lvbi1udW0+PHZv
bHVtZT40NTwvdm9sdW1lPjxyZW1vdGUtZGF0YWJhc2UtbmFtZT5NRURMSU5FPC9yZW1vdGUtZGF0
YWJhc2UtbmFtZT48L3JlY29yZD48L0NpdGU+PC9FbmROb3RlPn==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EF188F" w:rsidRPr="009A013B">
              <w:rPr>
                <w:rFonts w:asciiTheme="minorHAnsi" w:hAnsiTheme="minorHAnsi"/>
                <w:sz w:val="20"/>
              </w:rPr>
            </w:r>
            <w:r w:rsidR="00EF188F" w:rsidRPr="009A013B">
              <w:rPr>
                <w:rFonts w:asciiTheme="minorHAnsi" w:hAnsiTheme="minorHAnsi"/>
                <w:sz w:val="20"/>
              </w:rPr>
              <w:fldChar w:fldCharType="separate"/>
            </w:r>
            <w:r w:rsidR="00E70904" w:rsidRPr="009A013B">
              <w:rPr>
                <w:rFonts w:asciiTheme="minorHAnsi" w:hAnsiTheme="minorHAnsi"/>
                <w:noProof/>
                <w:sz w:val="20"/>
                <w:vertAlign w:val="superscript"/>
              </w:rPr>
              <w:t>28,32,51</w:t>
            </w:r>
            <w:r w:rsidR="00EF188F" w:rsidRPr="009A013B">
              <w:rPr>
                <w:rFonts w:asciiTheme="minorHAnsi" w:hAnsiTheme="minorHAnsi"/>
                <w:sz w:val="20"/>
              </w:rPr>
              <w:fldChar w:fldCharType="end"/>
            </w:r>
            <w:r w:rsidRPr="009A013B">
              <w:rPr>
                <w:rFonts w:asciiTheme="minorHAnsi" w:hAnsiTheme="minorHAnsi"/>
                <w:sz w:val="20"/>
              </w:rPr>
              <w:t xml:space="preserve"> (P).</w:t>
            </w:r>
            <w:r w:rsidR="003F7E0D" w:rsidRPr="009A013B">
              <w:rPr>
                <w:rFonts w:asciiTheme="minorHAnsi" w:hAnsiTheme="minorHAnsi"/>
                <w:sz w:val="20"/>
              </w:rPr>
              <w:t xml:space="preserve"> </w:t>
            </w:r>
          </w:p>
          <w:p w14:paraId="29B9EE36" w14:textId="47A49F2A" w:rsidR="00F01E7E" w:rsidRPr="009A013B" w:rsidRDefault="00C3799C" w:rsidP="00E70904">
            <w:pPr>
              <w:pStyle w:val="Normal0"/>
              <w:numPr>
                <w:ilvl w:val="0"/>
                <w:numId w:val="21"/>
              </w:numPr>
              <w:rPr>
                <w:rFonts w:asciiTheme="minorHAnsi" w:hAnsiTheme="minorHAnsi"/>
                <w:sz w:val="20"/>
              </w:rPr>
            </w:pPr>
            <w:r w:rsidRPr="009A013B">
              <w:rPr>
                <w:rFonts w:asciiTheme="minorHAnsi" w:hAnsiTheme="minorHAnsi"/>
                <w:sz w:val="20"/>
              </w:rPr>
              <w:t>Some a</w:t>
            </w:r>
            <w:r w:rsidR="003F7E0D" w:rsidRPr="009A013B">
              <w:rPr>
                <w:rFonts w:asciiTheme="minorHAnsi" w:hAnsiTheme="minorHAnsi"/>
                <w:sz w:val="20"/>
              </w:rPr>
              <w:t>dults with asthma</w:t>
            </w:r>
            <w:r w:rsidR="00776BF5" w:rsidRPr="009A013B">
              <w:rPr>
                <w:rFonts w:asciiTheme="minorHAnsi" w:hAnsiTheme="minorHAnsi"/>
                <w:sz w:val="20"/>
              </w:rPr>
              <w:t xml:space="preserve"> viewed </w:t>
            </w:r>
            <w:r w:rsidR="008B4C53" w:rsidRPr="009A013B">
              <w:rPr>
                <w:rFonts w:asciiTheme="minorHAnsi" w:hAnsiTheme="minorHAnsi"/>
                <w:sz w:val="20"/>
              </w:rPr>
              <w:t xml:space="preserve">the awareness of </w:t>
            </w:r>
            <w:r w:rsidR="00776BF5" w:rsidRPr="009A013B">
              <w:rPr>
                <w:rFonts w:asciiTheme="minorHAnsi" w:hAnsiTheme="minorHAnsi"/>
                <w:sz w:val="20"/>
              </w:rPr>
              <w:t xml:space="preserve">triggers as </w:t>
            </w:r>
            <w:r w:rsidR="009C0C69" w:rsidRPr="009A013B">
              <w:rPr>
                <w:rFonts w:asciiTheme="minorHAnsi" w:hAnsiTheme="minorHAnsi"/>
                <w:sz w:val="20"/>
              </w:rPr>
              <w:t xml:space="preserve">a </w:t>
            </w:r>
            <w:r w:rsidR="00776BF5" w:rsidRPr="009A013B">
              <w:rPr>
                <w:rFonts w:asciiTheme="minorHAnsi" w:hAnsiTheme="minorHAnsi"/>
                <w:sz w:val="20"/>
              </w:rPr>
              <w:t xml:space="preserve">highly personalized </w:t>
            </w:r>
            <w:r w:rsidR="009C0C69" w:rsidRPr="009A013B">
              <w:rPr>
                <w:rFonts w:asciiTheme="minorHAnsi" w:hAnsiTheme="minorHAnsi"/>
                <w:sz w:val="20"/>
              </w:rPr>
              <w:t xml:space="preserve">responsibility </w:t>
            </w:r>
            <w:r w:rsidR="00776BF5" w:rsidRPr="009A013B">
              <w:rPr>
                <w:rFonts w:asciiTheme="minorHAnsi" w:hAnsiTheme="minorHAnsi"/>
                <w:sz w:val="20"/>
              </w:rPr>
              <w:t>and difficult to generalize</w:t>
            </w:r>
            <w:r w:rsidR="008B4C53" w:rsidRPr="009A013B">
              <w:rPr>
                <w:rFonts w:asciiTheme="minorHAnsi" w:hAnsiTheme="minorHAnsi"/>
                <w:sz w:val="20"/>
              </w:rPr>
              <w:t xml:space="preserve">, believing it was therefore not essential to work in partnership with their HCP </w:t>
            </w:r>
            <w:r w:rsidR="00776BF5" w:rsidRPr="009A013B">
              <w:rPr>
                <w:rFonts w:asciiTheme="minorHAnsi" w:hAnsiTheme="minorHAnsi"/>
                <w:sz w:val="20"/>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776BF5" w:rsidRPr="009A013B">
              <w:rPr>
                <w:rFonts w:asciiTheme="minorHAnsi" w:hAnsiTheme="minorHAnsi"/>
                <w:sz w:val="20"/>
              </w:rPr>
            </w:r>
            <w:r w:rsidR="00776BF5" w:rsidRPr="009A013B">
              <w:rPr>
                <w:rFonts w:asciiTheme="minorHAnsi" w:hAnsiTheme="minorHAnsi"/>
                <w:sz w:val="20"/>
              </w:rPr>
              <w:fldChar w:fldCharType="separate"/>
            </w:r>
            <w:r w:rsidR="00E70904" w:rsidRPr="009A013B">
              <w:rPr>
                <w:rFonts w:asciiTheme="minorHAnsi" w:hAnsiTheme="minorHAnsi"/>
                <w:noProof/>
                <w:sz w:val="20"/>
                <w:vertAlign w:val="superscript"/>
              </w:rPr>
              <w:t>65</w:t>
            </w:r>
            <w:r w:rsidR="00776BF5" w:rsidRPr="009A013B">
              <w:rPr>
                <w:rFonts w:asciiTheme="minorHAnsi" w:hAnsiTheme="minorHAnsi"/>
                <w:sz w:val="20"/>
              </w:rPr>
              <w:fldChar w:fldCharType="end"/>
            </w:r>
            <w:r w:rsidR="00776BF5" w:rsidRPr="009A013B">
              <w:rPr>
                <w:rFonts w:asciiTheme="minorHAnsi" w:hAnsiTheme="minorHAnsi"/>
                <w:sz w:val="20"/>
              </w:rPr>
              <w:t xml:space="preserve"> (P</w:t>
            </w:r>
            <w:r w:rsidR="009F65B9" w:rsidRPr="009A013B">
              <w:rPr>
                <w:rFonts w:asciiTheme="minorHAnsi" w:hAnsiTheme="minorHAnsi"/>
                <w:sz w:val="20"/>
              </w:rPr>
              <w:t>/R</w:t>
            </w:r>
            <w:r w:rsidR="00776BF5" w:rsidRPr="009A013B">
              <w:rPr>
                <w:rFonts w:asciiTheme="minorHAnsi" w:hAnsiTheme="minorHAnsi"/>
                <w:sz w:val="20"/>
              </w:rPr>
              <w:t>).</w:t>
            </w:r>
            <w:r w:rsidR="003F7E0D" w:rsidRPr="009A013B">
              <w:rPr>
                <w:rFonts w:asciiTheme="minorHAnsi" w:hAnsiTheme="minorHAnsi"/>
                <w:sz w:val="20"/>
              </w:rPr>
              <w:t xml:space="preserve"> This view was shared by urban </w:t>
            </w:r>
            <w:r w:rsidR="00336C77" w:rsidRPr="009A013B">
              <w:rPr>
                <w:rFonts w:asciiTheme="minorHAnsi" w:hAnsiTheme="minorHAnsi"/>
                <w:sz w:val="20"/>
              </w:rPr>
              <w:t>A</w:t>
            </w:r>
            <w:r w:rsidR="003F7E0D" w:rsidRPr="009A013B">
              <w:rPr>
                <w:rFonts w:asciiTheme="minorHAnsi" w:hAnsiTheme="minorHAnsi"/>
                <w:sz w:val="20"/>
              </w:rPr>
              <w:t xml:space="preserve">frican </w:t>
            </w:r>
            <w:r w:rsidR="00336C77" w:rsidRPr="009A013B">
              <w:rPr>
                <w:rFonts w:asciiTheme="minorHAnsi" w:hAnsiTheme="minorHAnsi"/>
                <w:sz w:val="20"/>
              </w:rPr>
              <w:t>A</w:t>
            </w:r>
            <w:r w:rsidR="003F7E0D" w:rsidRPr="009A013B">
              <w:rPr>
                <w:rFonts w:asciiTheme="minorHAnsi" w:hAnsiTheme="minorHAnsi"/>
                <w:sz w:val="20"/>
              </w:rPr>
              <w:t>merican adolescents</w:t>
            </w:r>
            <w:r w:rsidR="003F7E0D" w:rsidRPr="009A013B">
              <w:rPr>
                <w:rFonts w:asciiTheme="minorHAnsi" w:hAnsiTheme="minorHAnsi"/>
                <w:sz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eWxlIGZhY2U9InN1cGVyc2NyaXB0Ij4zOTwvc3R5bGU+PC9EaXNwbGF5VGV4dD48cmVjb3JkPjxr
ZXl3b3Jkcz48a2V5d29yZD5Bc3RobWEgLS0gVGhlcmFweSAtLSBJbiBBZG9sZXNjZW5jZTwva2V5
d29yZD48a2V5d29yZD5TZWxmIENhcmUgLS0gSW4gQWRvbGVzY2VuY2U8L2tleXdvcmQ+PGtleXdv
cmQ+QmxhY2tzIC0tIEluIEFkb2xlc2NlbmNlPC9rZXl3b3JkPjxrZXl3b3JkPkdvYWxzIGFuZCBP
YmplY3RpdmVzIC0tIEluIEFkb2xlc2NlbmNlPC9rZXl3b3JkPjxrZXl3b3JkPkhlYWx0aCBCZWhh
dmlvciAtLSBJbiBBZG9sZXNjZW5jZTwva2V5d29yZD48a2V5d29yZD5IdW1hbjwva2V5d29yZD48
a2V5d29yZD5BZG9sZXNjZW5jZTwva2V5d29yZD48a2V5d29yZD5VcmJhbiBBcmVhczwva2V5d29y
ZD48a2V5d29yZD5DaHJvbmljIERpc2Vhc2U8L2tleXdvcmQ+PGtleXdvcmQ+SGVhbHRoIFRyYW5z
aXRpb248L2tleXdvcmQ+PGtleXdvcmQ+UXVhbGl0YXRpdmUgU3R1ZGllczwva2V5d29yZD48a2V5
d29yZD5Gb2N1cyBHcm91cHM8L2tleXdvcmQ+PGtleXdvcmQ+SGVhbHRoIEJlbGllZnM8L2tleXdv
cmQ+PGtleXdvcmQ+RmllbGQgTm90ZXM8L2tleXdvcmQ+PGtleXdvcmQ+U2VsZiBBZG1pbmlzdHJh
dGlvbjwva2V5d29yZD48a2V5d29yZD5TdXBwb3J0LCBQc3ljaG9zb2NpYWw8L2tleXdvcmQ+PGtl
eXdvcmQ+U2VsZi1BZHZvY2FjeTwva2V5d29yZD48a2V5d29yZD5BdHRpdHVkZSB0byBJbGxuZXNz
PC9rZXl3b3JkPjwva2V5d29yZHM+PHVybHM+PHJlbGF0ZWQtdXJscz48dXJsPmh0dHA6Ly9zZWFy
Y2guZWJzY29ob3N0LmNvbS9sb2dpbi5hc3B4P2RpcmVjdD10cnVlJmFtcDtkYj1yemgmYW1wO0FO
PTExMDc5MDI3OCZhbXA7c2l0ZT1laG9zdC1saXZlPC91cmw+PC9yZWxhdGVkLXVybHM+PC91cmxz
Pjxpc2JuPjA4ODItNTk2MzwvaXNibj48dGl0bGVzPjx0aXRsZT5Bc3RobWEgU2VsZi1NYW5hZ2Vt
ZW50IEdvYWxzLCBCZWxpZWZzIGFuZCBCZWhhdmlvcnMgb2YgVXJiYW4gQWZyaWNhbiBBbWVyaWNh
biBBZG9sZXNjZW50cyBQcmlvciB0byBUcmFuc2l0aW9uaW5nIHRvIEFkdWx0IEhlYWx0aCBDYXJl
PC90aXRsZT48c2Vjb25kYXJ5LXRpdGxlPkpvdXJuYWwgb2YgUGVkaWF0cmljIE51cnNpbmc8L3Nl
Y29uZGFyeS10aXRsZT48L3RpdGxlcz48cGFnZXM+ZTUzLWU2MSAxcDwvcGFnZXM+PG51bWJlcj42
PC9udW1iZXI+PGNvbnRyaWJ1dG9ycz48YXV0aG9ycz48YXV0aG9yPkdpYnNvbi1TY2lwaW8sIFdh
bmRhPC9hdXRob3I+PGF1dGhvcj5Hb3VyZGluLCBEdXN0aW48L2F1dGhvcj48YXV0aG9yPktyb3Vz
ZSwgSGVsZW5lIEouPC9hdXRob3I+PC9hdXRob3JzPjwvY29udHJpYnV0b3JzPjxhZGRlZC1kYXRl
IGZvcm1hdD0idXRjIj4xNDY4MzIxMzEwPC9hZGRlZC1kYXRlPjxwdWItbG9jYXRpb24+UGhpbGFk
ZWxwaGlhLCBQZW5uc3lsdmFuaWE8L3B1Yi1sb2NhdGlvbj48cmVmLXR5cGUgbmFtZT0iSm91cm5h
bCBBcnRpY2xlIj4xNzwvcmVmLXR5cGU+PGF1dGgtYWRkcmVzcz5XYXluZSBTdGF0ZSBVbml2ZXJz
aXR5IENvbGxlZ2Ugb2YgTnVyc2luZywgRGV0cm9pdCwgTUkmI3hEO1VuaXZlcnNpdHkgb2YgQ2hp
Y2FnbyBEZXBhcnRtZW50IG9mIFNvY2lvbG9neSwgQ2hpY2FnbywgSUw8L2F1dGgtYWRkcmVzcz48
ZGF0ZXM+PHllYXI+MjAxNTwveWVhcj48L2RhdGVzPjxyZW1vdGUtZGF0YWJhc2UtcHJvdmlkZXI+
RUJTQ09ob3N0PC9yZW1vdGUtZGF0YWJhc2UtcHJvdmlkZXI+PHJlYy1udW1iZXI+MjUzMDwvcmVj
LW51bWJlcj48cHVibGlzaGVyPlcgQiBTYXVuZGVyczwvcHVibGlzaGVyPjxsYXN0LXVwZGF0ZWQt
ZGF0ZSBmb3JtYXQ9InV0YyI+MTQ5MDY5ODg2MjwvbGFzdC11cGRhdGVkLWRhdGU+PGFjY2Vzc2lv
bi1udW0+MTEwNzkwMjc4LiBMYW5ndWFnZTogRW5nbGlzaC4gRW50cnkgRGF0ZTogMjAxNTEyMDIu
IFJldmlzaW9uIERhdGU6IDIwMTUxMjA4LiBQdWJsaWNhdGlvbiBUeXBlOiBBcnRpY2xlLiBKb3Vy
bmFsIFN1YnNldDogQ29yZSBOdXJzaW5nPC9hY2Nlc3Npb24tbnVtPjxlbGVjdHJvbmljLXJlc291
cmNlLW51bT4xMC4xMDE2L2oucGVkbi4yMDE1LjA2LjAxMjwvZWxlY3Ryb25pYy1yZXNvdXJjZS1u
dW0+PHZvbHVtZT4zMDwvdm9sdW1lPjxyZW1vdGUtZGF0YWJhc2UtbmFtZT5yemg8L3JlbW90ZS1k
YXRhYmFzZS1uYW1lPjwvcmVjb3JkPjwvQ2l0ZT48L0VuZE5vdGU+AG==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eWxlIGZhY2U9InN1cGVyc2NyaXB0Ij4zOTwvc3R5bGU+PC9EaXNwbGF5VGV4dD48cmVjb3JkPjxr
ZXl3b3Jkcz48a2V5d29yZD5Bc3RobWEgLS0gVGhlcmFweSAtLSBJbiBBZG9sZXNjZW5jZTwva2V5
d29yZD48a2V5d29yZD5TZWxmIENhcmUgLS0gSW4gQWRvbGVzY2VuY2U8L2tleXdvcmQ+PGtleXdv
cmQ+QmxhY2tzIC0tIEluIEFkb2xlc2NlbmNlPC9rZXl3b3JkPjxrZXl3b3JkPkdvYWxzIGFuZCBP
YmplY3RpdmVzIC0tIEluIEFkb2xlc2NlbmNlPC9rZXl3b3JkPjxrZXl3b3JkPkhlYWx0aCBCZWhh
dmlvciAtLSBJbiBBZG9sZXNjZW5jZTwva2V5d29yZD48a2V5d29yZD5IdW1hbjwva2V5d29yZD48
a2V5d29yZD5BZG9sZXNjZW5jZTwva2V5d29yZD48a2V5d29yZD5VcmJhbiBBcmVhczwva2V5d29y
ZD48a2V5d29yZD5DaHJvbmljIERpc2Vhc2U8L2tleXdvcmQ+PGtleXdvcmQ+SGVhbHRoIFRyYW5z
aXRpb248L2tleXdvcmQ+PGtleXdvcmQ+UXVhbGl0YXRpdmUgU3R1ZGllczwva2V5d29yZD48a2V5
d29yZD5Gb2N1cyBHcm91cHM8L2tleXdvcmQ+PGtleXdvcmQ+SGVhbHRoIEJlbGllZnM8L2tleXdv
cmQ+PGtleXdvcmQ+RmllbGQgTm90ZXM8L2tleXdvcmQ+PGtleXdvcmQ+U2VsZiBBZG1pbmlzdHJh
dGlvbjwva2V5d29yZD48a2V5d29yZD5TdXBwb3J0LCBQc3ljaG9zb2NpYWw8L2tleXdvcmQ+PGtl
eXdvcmQ+U2VsZi1BZHZvY2FjeTwva2V5d29yZD48a2V5d29yZD5BdHRpdHVkZSB0byBJbGxuZXNz
PC9rZXl3b3JkPjwva2V5d29yZHM+PHVybHM+PHJlbGF0ZWQtdXJscz48dXJsPmh0dHA6Ly9zZWFy
Y2guZWJzY29ob3N0LmNvbS9sb2dpbi5hc3B4P2RpcmVjdD10cnVlJmFtcDtkYj1yemgmYW1wO0FO
PTExMDc5MDI3OCZhbXA7c2l0ZT1laG9zdC1saXZlPC91cmw+PC9yZWxhdGVkLXVybHM+PC91cmxz
Pjxpc2JuPjA4ODItNTk2MzwvaXNibj48dGl0bGVzPjx0aXRsZT5Bc3RobWEgU2VsZi1NYW5hZ2Vt
ZW50IEdvYWxzLCBCZWxpZWZzIGFuZCBCZWhhdmlvcnMgb2YgVXJiYW4gQWZyaWNhbiBBbWVyaWNh
biBBZG9sZXNjZW50cyBQcmlvciB0byBUcmFuc2l0aW9uaW5nIHRvIEFkdWx0IEhlYWx0aCBDYXJl
PC90aXRsZT48c2Vjb25kYXJ5LXRpdGxlPkpvdXJuYWwgb2YgUGVkaWF0cmljIE51cnNpbmc8L3Nl
Y29uZGFyeS10aXRsZT48L3RpdGxlcz48cGFnZXM+ZTUzLWU2MSAxcDwvcGFnZXM+PG51bWJlcj42
PC9udW1iZXI+PGNvbnRyaWJ1dG9ycz48YXV0aG9ycz48YXV0aG9yPkdpYnNvbi1TY2lwaW8sIFdh
bmRhPC9hdXRob3I+PGF1dGhvcj5Hb3VyZGluLCBEdXN0aW48L2F1dGhvcj48YXV0aG9yPktyb3Vz
ZSwgSGVsZW5lIEouPC9hdXRob3I+PC9hdXRob3JzPjwvY29udHJpYnV0b3JzPjxhZGRlZC1kYXRl
IGZvcm1hdD0idXRjIj4xNDY4MzIxMzEwPC9hZGRlZC1kYXRlPjxwdWItbG9jYXRpb24+UGhpbGFk
ZWxwaGlhLCBQZW5uc3lsdmFuaWE8L3B1Yi1sb2NhdGlvbj48cmVmLXR5cGUgbmFtZT0iSm91cm5h
bCBBcnRpY2xlIj4xNzwvcmVmLXR5cGU+PGF1dGgtYWRkcmVzcz5XYXluZSBTdGF0ZSBVbml2ZXJz
aXR5IENvbGxlZ2Ugb2YgTnVyc2luZywgRGV0cm9pdCwgTUkmI3hEO1VuaXZlcnNpdHkgb2YgQ2hp
Y2FnbyBEZXBhcnRtZW50IG9mIFNvY2lvbG9neSwgQ2hpY2FnbywgSUw8L2F1dGgtYWRkcmVzcz48
ZGF0ZXM+PHllYXI+MjAxNTwveWVhcj48L2RhdGVzPjxyZW1vdGUtZGF0YWJhc2UtcHJvdmlkZXI+
RUJTQ09ob3N0PC9yZW1vdGUtZGF0YWJhc2UtcHJvdmlkZXI+PHJlYy1udW1iZXI+MjUzMDwvcmVj
LW51bWJlcj48cHVibGlzaGVyPlcgQiBTYXVuZGVyczwvcHVibGlzaGVyPjxsYXN0LXVwZGF0ZWQt
ZGF0ZSBmb3JtYXQ9InV0YyI+MTQ5MDY5ODg2MjwvbGFzdC11cGRhdGVkLWRhdGU+PGFjY2Vzc2lv
bi1udW0+MTEwNzkwMjc4LiBMYW5ndWFnZTogRW5nbGlzaC4gRW50cnkgRGF0ZTogMjAxNTEyMDIu
IFJldmlzaW9uIERhdGU6IDIwMTUxMjA4LiBQdWJsaWNhdGlvbiBUeXBlOiBBcnRpY2xlLiBKb3Vy
bmFsIFN1YnNldDogQ29yZSBOdXJzaW5nPC9hY2Nlc3Npb24tbnVtPjxlbGVjdHJvbmljLXJlc291
cmNlLW51bT4xMC4xMDE2L2oucGVkbi4yMDE1LjA2LjAxMjwvZWxlY3Ryb25pYy1yZXNvdXJjZS1u
dW0+PHZvbHVtZT4zMDwvdm9sdW1lPjxyZW1vdGUtZGF0YWJhc2UtbmFtZT5yemg8L3JlbW90ZS1k
YXRhYmFzZS1uYW1lPjwvcmVjb3JkPjwvQ2l0ZT48L0VuZE5vdGU+AG==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3F7E0D" w:rsidRPr="009A013B">
              <w:rPr>
                <w:rFonts w:asciiTheme="minorHAnsi" w:hAnsiTheme="minorHAnsi"/>
                <w:sz w:val="20"/>
              </w:rPr>
            </w:r>
            <w:r w:rsidR="003F7E0D" w:rsidRPr="009A013B">
              <w:rPr>
                <w:rFonts w:asciiTheme="minorHAnsi" w:hAnsiTheme="minorHAnsi"/>
                <w:sz w:val="20"/>
              </w:rPr>
              <w:fldChar w:fldCharType="separate"/>
            </w:r>
            <w:r w:rsidR="00E70904" w:rsidRPr="009A013B">
              <w:rPr>
                <w:rFonts w:asciiTheme="minorHAnsi" w:hAnsiTheme="minorHAnsi"/>
                <w:noProof/>
                <w:sz w:val="20"/>
                <w:vertAlign w:val="superscript"/>
              </w:rPr>
              <w:t>39</w:t>
            </w:r>
            <w:r w:rsidR="003F7E0D" w:rsidRPr="009A013B">
              <w:rPr>
                <w:rFonts w:asciiTheme="minorHAnsi" w:hAnsiTheme="minorHAnsi"/>
                <w:sz w:val="20"/>
              </w:rPr>
              <w:fldChar w:fldCharType="end"/>
            </w:r>
            <w:r w:rsidR="003F7E0D" w:rsidRPr="009A013B">
              <w:rPr>
                <w:rFonts w:asciiTheme="minorHAnsi" w:hAnsiTheme="minorHAnsi"/>
                <w:sz w:val="20"/>
              </w:rPr>
              <w:t xml:space="preserve"> (Ch).</w:t>
            </w:r>
          </w:p>
          <w:p w14:paraId="5CF465CE" w14:textId="117AE46E" w:rsidR="00F01E7E" w:rsidRPr="009A013B" w:rsidRDefault="00F01E7E" w:rsidP="00E70904">
            <w:pPr>
              <w:pStyle w:val="Normal0"/>
              <w:numPr>
                <w:ilvl w:val="0"/>
                <w:numId w:val="21"/>
              </w:numPr>
              <w:rPr>
                <w:rFonts w:asciiTheme="minorHAnsi" w:hAnsiTheme="minorHAnsi"/>
                <w:sz w:val="20"/>
              </w:rPr>
            </w:pPr>
            <w:r w:rsidRPr="009A013B">
              <w:rPr>
                <w:rFonts w:asciiTheme="minorHAnsi" w:hAnsiTheme="minorHAnsi"/>
                <w:sz w:val="20"/>
              </w:rPr>
              <w:t>Not being able to recognize asthma symptoms is a potentially preventable factor that leads to ED re-attendance</w:t>
            </w:r>
            <w:r w:rsidR="00EF188F" w:rsidRPr="009A013B">
              <w:rPr>
                <w:rFonts w:asciiTheme="minorHAnsi" w:hAnsiTheme="minorHAnsi"/>
                <w:sz w:val="20"/>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EF188F" w:rsidRPr="009A013B">
              <w:rPr>
                <w:rFonts w:asciiTheme="minorHAnsi" w:hAnsiTheme="minorHAnsi"/>
                <w:sz w:val="20"/>
              </w:rPr>
            </w:r>
            <w:r w:rsidR="00EF188F" w:rsidRPr="009A013B">
              <w:rPr>
                <w:rFonts w:asciiTheme="minorHAnsi" w:hAnsiTheme="minorHAnsi"/>
                <w:sz w:val="20"/>
              </w:rPr>
              <w:fldChar w:fldCharType="separate"/>
            </w:r>
            <w:r w:rsidR="00E70904" w:rsidRPr="009A013B">
              <w:rPr>
                <w:rFonts w:asciiTheme="minorHAnsi" w:hAnsiTheme="minorHAnsi"/>
                <w:noProof/>
                <w:sz w:val="20"/>
                <w:vertAlign w:val="superscript"/>
              </w:rPr>
              <w:t>62</w:t>
            </w:r>
            <w:r w:rsidR="00EF188F" w:rsidRPr="009A013B">
              <w:rPr>
                <w:rFonts w:asciiTheme="minorHAnsi" w:hAnsiTheme="minorHAnsi"/>
                <w:sz w:val="20"/>
              </w:rPr>
              <w:fldChar w:fldCharType="end"/>
            </w:r>
            <w:r w:rsidRPr="009A013B">
              <w:rPr>
                <w:rFonts w:asciiTheme="minorHAnsi" w:hAnsiTheme="minorHAnsi"/>
                <w:sz w:val="20"/>
              </w:rPr>
              <w:t xml:space="preserve"> (R).</w:t>
            </w:r>
          </w:p>
          <w:p w14:paraId="26F28806" w14:textId="3299FF18" w:rsidR="00F01E7E" w:rsidRPr="009A013B" w:rsidRDefault="00F01E7E" w:rsidP="00E70904">
            <w:pPr>
              <w:pStyle w:val="Normal0"/>
              <w:numPr>
                <w:ilvl w:val="0"/>
                <w:numId w:val="21"/>
              </w:numPr>
              <w:rPr>
                <w:rFonts w:asciiTheme="minorHAnsi" w:hAnsiTheme="minorHAnsi"/>
                <w:sz w:val="20"/>
              </w:rPr>
            </w:pPr>
            <w:r w:rsidRPr="009A013B">
              <w:rPr>
                <w:rFonts w:asciiTheme="minorHAnsi" w:hAnsiTheme="minorHAnsi"/>
                <w:sz w:val="20"/>
              </w:rPr>
              <w:t>Good recognition of symptoms was associated with education regarding asthma. e.g., children learning about asthma symptoms from a school project and frequent education from their HCP</w:t>
            </w:r>
            <w:r w:rsidR="00EF188F" w:rsidRPr="009A013B">
              <w:rPr>
                <w:rFonts w:asciiTheme="minorHAnsi" w:hAnsiTheme="minorHAnsi"/>
                <w:sz w:val="20"/>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PC9zdHlsZT48L0Rpc3BsYXlUZXh0PjxyZWNvcmQ+PGRhdGVzPjxwdWItZGF0ZXM+PGRhdGU+QXBy
LUp1bjwvZGF0ZT48L3B1Yi1kYXRlcz48eWVhcj4yMDA1PC95ZWFyPjwvZGF0ZXM+PGtleXdvcmRz
PjxrZXl3b3JkPkFkb2xlc2NlbnQ8L2tleXdvcmQ+PGtleXdvcmQ+KkFkb2xlc2NlbnQgQmVoYXZp
b3IvcHggW1BzeWNob2xvZ3ldPC9rZXl3b3JkPjxrZXl3b3JkPipBZG9sZXNjZW50IFBzeWNob2xv
Z3k8L2tleXdvcmQ+PGtleXdvcmQ+QXN0aG1hL3BjIFtQcmV2ZW50aW9uICZhbXA7IENvbnRyb2xd
PC9rZXl3b3JkPjxrZXl3b3JkPipBc3RobWEvcHggW1BzeWNob2xvZ3ldPC9rZXl3b3JkPjxrZXl3
b3JkPipBdHRpdHVkZSB0byBIZWFsdGg8L2tleXdvcmQ+PGtleXdvcmQ+RmFjdWx0eTwva2V5d29y
ZD48a2V5d29yZD5GYW1pbHkvcHggW1BzeWNob2xvZ3ldPC9rZXl3b3JkPjxrZXl3b3JkPkZlbWFs
ZTwva2V5d29yZD48a2V5d29yZD5GcmllbmRzL3B4IFtQc3ljaG9sb2d5XTwva2V5d29yZD48a2V5
d29yZD5IYXdhaWk8L2tleXdvcmQ+PGtleXdvcmQ+SGVhbHRoIEtub3dsZWRnZSwgQXR0aXR1ZGVz
LCBQcmFjdGljZTwva2V5d29yZD48a2V5d29yZD5IZWFsdGggU2VydmljZXMgTmVlZHMgYW5kIERl
bWFuZDwva2V5d29yZD48a2V5d29yZD5IZWFsdGggU3RhdHVzPC9rZXl3b3JkPjxrZXl3b3JkPkh1
bWFuczwva2V5d29yZD48a2V5d29yZD5NYWxlPC9rZXl3b3JkPjxrZXl3b3JkPk51cnNpbmcgTWV0
aG9kb2xvZ3kgUmVzZWFyY2g8L2tleXdvcmQ+PGtleXdvcmQ+UGF0aWVudCBFZHVjYXRpb24gYXMg
VG9waWM8L2tleXdvcmQ+PGtleXdvcmQ+UGlsb3QgUHJvamVjdHM8L2tleXdvcmQ+PGtleXdvcmQ+
UXVhbGl0YXRpdmUgUmVzZWFyY2g8L2tleXdvcmQ+PGtleXdvcmQ+UXVlc3Rpb25uYWlyZXM8L2tl
eXdvcmQ+PGtleXdvcmQ+UmlzayBGYWN0b3JzPC9rZXl3b3JkPjxrZXl3b3JkPlNjaG9vbCBIZWFs
dGggU2VydmljZXM8L2tleXdvcmQ+PGtleXdvcmQ+U2VsZiBDYXJlL210IFtNZXRob2RzXTwva2V5
d29yZD48a2V5d29yZD5TZWxmIENhcmUvcHggW1BzeWNob2xvZ3ldPC9rZXl3b3JkPjxrZXl3b3Jk
PipTZWxmIENhcmU8L2tleXdvcmQ+PGtleXdvcmQ+U2VsZiBFZmZpY2FjeTwva2V5d29yZD48a2V5
d29yZD5Tb2NpYWwgU3VwcG9ydDwva2V5d29yZD48L2tleXdvcmRzPjx1cmxzPjxyZWxhdGVkLXVy
bHM+PHVybD5odHRwOi8vb3ZpZHNwLm92aWQuY29tL292aWR3ZWIuY2dpP1Q9SlMmYW1wO0NTQz1Z
JmFtcDtORVdTPU4mYW1wO1BBR0U9ZnVsbHRleHQmYW1wO0Q9bWVkNCZhbXA7QU49MTYwMDYzODE8
L3VybD48dXJsPmh0dHA6Ly93d3cudGRuZXQuY29tL3NvdG9uX2F0aGVucy9yZXNvbHZlci8/aXNz
bj0wMTQ2MDg2MiZhbXA7Vm9sdW1lPTI4JmFtcDtpc3N1ZT0yJmFtcDtzcGFnZT03MSZhbXA7dGl0
bGU9QmVsaWVmcythbmQrc2VsZi1jYXJlK3ByYWN0aWNlcytvZithZG9sZXNjZW50cyt3aXRoK2Fz
dGhtYS4mYW1wO3llYXI9MjAwNSZhbXA7YXVsYXN0PUtuaWdodDwvdXJsPjx1cmw+aHR0cDovL2lu
Zm9ybWFoZWFsdGhjYXJlLmNvbS9kb2kvcGRmcGx1cy8xMC4xMDgwLzAxNDYwODYwNTkwOTUwODQ1
PC91cmw+PC9yZWxhdGVkLXVybHM+PC91cmxzPjxpc2JuPjAxNDYtMDg2MjwvaXNibj48d29yay10
eXBlPlJlc2VhcmNoIFN1cHBvcnQsIE5vbi1VLlMuIEdvdiZhcG9zO3Q8L3dvcmstdHlwZT48dGl0
bGVzPjx0aXRsZT5CZWxpZWZzIGFuZCBzZWxmLWNhcmUgcHJhY3RpY2VzIG9mIGFkb2xlc2NlbnRz
IHdpdGggYXN0aG1hPC90aXRsZT48c2Vjb25kYXJ5LXRpdGxlPklzc3VlcyBpbiBDb21wcmVoZW5z
aXZlIFBlZGlhdHJpYyBOdXJzaW5nPC9zZWNvbmRhcnktdGl0bGU+PGFsdC10aXRsZT5Jc3N1ZXMg
Q29tcHIgUGVkaWF0ciBOdXJzPC9hbHQtdGl0bGU+PC90aXRsZXM+PHBhZ2VzPjcxLTgxPC9wYWdl
cz48bnVtYmVyPjI8L251bWJlcj48Y29udHJpYnV0b3JzPjxhdXRob3JzPjxhdXRob3I+S25pZ2h0
LCBELjwvYXV0aG9yPjwvYXV0aG9ycz48L2NvbnRyaWJ1dG9ycz48bGFuZ3VhZ2U+RW5nbGlzaDwv
bGFuZ3VhZ2U+PGFkZGVkLWRhdGUgZm9ybWF0PSJ1dGMiPjE0MjAyMjExMTE8L2FkZGVkLWRhdGU+
PHJlZi10eXBlIG5hbWU9IkpvdXJuYWwgQXJ0aWNsZSI+MTc8L3JlZi10eXBlPjxhdXRoLWFkZHJl
c3M+VW5pdmVyc2l0eSBvZiBIYXdhaWkgU2Nob29sIG9mIE51cnNpbmcgYW5kIERlbnRhbCBIeWdp
ZW5lLCBIb25vbHVsdSwgSGF3YWlpLCBVU0EuIGtuaWdodEBoYXdhaWkuZWR1PC9hdXRoLWFkZHJl
c3M+PHJlbW90ZS1kYXRhYmFzZS1wcm92aWRlcj5PdmlkIFRlY2hub2xvZ2llczwvcmVtb3RlLWRh
dGFiYXNlLXByb3ZpZGVyPjxyZWMtbnVtYmVyPjIzMDwvcmVjLW51bWJlcj48bGFzdC11cGRhdGVk
LWRhdGUgZm9ybWF0PSJ1dGMiPjE0OTA2OTg4NjI8L2xhc3QtdXBkYXRlZC1kYXRlPjxhY2Nlc3Np
b24tbnVtPjE2MDA2MzgxPC9hY2Nlc3Npb24tbnVtPjx2b2x1bWU+Mjg8L3ZvbHVtZT48cmVtb3Rl
LWRhdGFiYXNlLW5hbWU+TUVETElORTwvcmVtb3RlLWRhdGFiYXNlLW5hbWU+PC9yZWNvcmQ+PC9D
aXRlPjwvRW5kTm90ZT5=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PC9zdHlsZT48L0Rpc3BsYXlUZXh0PjxyZWNvcmQ+PGRhdGVzPjxwdWItZGF0ZXM+PGRhdGU+QXBy
LUp1bjwvZGF0ZT48L3B1Yi1kYXRlcz48eWVhcj4yMDA1PC95ZWFyPjwvZGF0ZXM+PGtleXdvcmRz
PjxrZXl3b3JkPkFkb2xlc2NlbnQ8L2tleXdvcmQ+PGtleXdvcmQ+KkFkb2xlc2NlbnQgQmVoYXZp
b3IvcHggW1BzeWNob2xvZ3ldPC9rZXl3b3JkPjxrZXl3b3JkPipBZG9sZXNjZW50IFBzeWNob2xv
Z3k8L2tleXdvcmQ+PGtleXdvcmQ+QXN0aG1hL3BjIFtQcmV2ZW50aW9uICZhbXA7IENvbnRyb2xd
PC9rZXl3b3JkPjxrZXl3b3JkPipBc3RobWEvcHggW1BzeWNob2xvZ3ldPC9rZXl3b3JkPjxrZXl3
b3JkPipBdHRpdHVkZSB0byBIZWFsdGg8L2tleXdvcmQ+PGtleXdvcmQ+RmFjdWx0eTwva2V5d29y
ZD48a2V5d29yZD5GYW1pbHkvcHggW1BzeWNob2xvZ3ldPC9rZXl3b3JkPjxrZXl3b3JkPkZlbWFs
ZTwva2V5d29yZD48a2V5d29yZD5GcmllbmRzL3B4IFtQc3ljaG9sb2d5XTwva2V5d29yZD48a2V5
d29yZD5IYXdhaWk8L2tleXdvcmQ+PGtleXdvcmQ+SGVhbHRoIEtub3dsZWRnZSwgQXR0aXR1ZGVz
LCBQcmFjdGljZTwva2V5d29yZD48a2V5d29yZD5IZWFsdGggU2VydmljZXMgTmVlZHMgYW5kIERl
bWFuZDwva2V5d29yZD48a2V5d29yZD5IZWFsdGggU3RhdHVzPC9rZXl3b3JkPjxrZXl3b3JkPkh1
bWFuczwva2V5d29yZD48a2V5d29yZD5NYWxlPC9rZXl3b3JkPjxrZXl3b3JkPk51cnNpbmcgTWV0
aG9kb2xvZ3kgUmVzZWFyY2g8L2tleXdvcmQ+PGtleXdvcmQ+UGF0aWVudCBFZHVjYXRpb24gYXMg
VG9waWM8L2tleXdvcmQ+PGtleXdvcmQ+UGlsb3QgUHJvamVjdHM8L2tleXdvcmQ+PGtleXdvcmQ+
UXVhbGl0YXRpdmUgUmVzZWFyY2g8L2tleXdvcmQ+PGtleXdvcmQ+UXVlc3Rpb25uYWlyZXM8L2tl
eXdvcmQ+PGtleXdvcmQ+UmlzayBGYWN0b3JzPC9rZXl3b3JkPjxrZXl3b3JkPlNjaG9vbCBIZWFs
dGggU2VydmljZXM8L2tleXdvcmQ+PGtleXdvcmQ+U2VsZiBDYXJlL210IFtNZXRob2RzXTwva2V5
d29yZD48a2V5d29yZD5TZWxmIENhcmUvcHggW1BzeWNob2xvZ3ldPC9rZXl3b3JkPjxrZXl3b3Jk
PipTZWxmIENhcmU8L2tleXdvcmQ+PGtleXdvcmQ+U2VsZiBFZmZpY2FjeTwva2V5d29yZD48a2V5
d29yZD5Tb2NpYWwgU3VwcG9ydDwva2V5d29yZD48L2tleXdvcmRzPjx1cmxzPjxyZWxhdGVkLXVy
bHM+PHVybD5odHRwOi8vb3ZpZHNwLm92aWQuY29tL292aWR3ZWIuY2dpP1Q9SlMmYW1wO0NTQz1Z
JmFtcDtORVdTPU4mYW1wO1BBR0U9ZnVsbHRleHQmYW1wO0Q9bWVkNCZhbXA7QU49MTYwMDYzODE8
L3VybD48dXJsPmh0dHA6Ly93d3cudGRuZXQuY29tL3NvdG9uX2F0aGVucy9yZXNvbHZlci8/aXNz
bj0wMTQ2MDg2MiZhbXA7Vm9sdW1lPTI4JmFtcDtpc3N1ZT0yJmFtcDtzcGFnZT03MSZhbXA7dGl0
bGU9QmVsaWVmcythbmQrc2VsZi1jYXJlK3ByYWN0aWNlcytvZithZG9sZXNjZW50cyt3aXRoK2Fz
dGhtYS4mYW1wO3llYXI9MjAwNSZhbXA7YXVsYXN0PUtuaWdodDwvdXJsPjx1cmw+aHR0cDovL2lu
Zm9ybWFoZWFsdGhjYXJlLmNvbS9kb2kvcGRmcGx1cy8xMC4xMDgwLzAxNDYwODYwNTkwOTUwODQ1
PC91cmw+PC9yZWxhdGVkLXVybHM+PC91cmxzPjxpc2JuPjAxNDYtMDg2MjwvaXNibj48d29yay10
eXBlPlJlc2VhcmNoIFN1cHBvcnQsIE5vbi1VLlMuIEdvdiZhcG9zO3Q8L3dvcmstdHlwZT48dGl0
bGVzPjx0aXRsZT5CZWxpZWZzIGFuZCBzZWxmLWNhcmUgcHJhY3RpY2VzIG9mIGFkb2xlc2NlbnRz
IHdpdGggYXN0aG1hPC90aXRsZT48c2Vjb25kYXJ5LXRpdGxlPklzc3VlcyBpbiBDb21wcmVoZW5z
aXZlIFBlZGlhdHJpYyBOdXJzaW5nPC9zZWNvbmRhcnktdGl0bGU+PGFsdC10aXRsZT5Jc3N1ZXMg
Q29tcHIgUGVkaWF0ciBOdXJzPC9hbHQtdGl0bGU+PC90aXRsZXM+PHBhZ2VzPjcxLTgxPC9wYWdl
cz48bnVtYmVyPjI8L251bWJlcj48Y29udHJpYnV0b3JzPjxhdXRob3JzPjxhdXRob3I+S25pZ2h0
LCBELjwvYXV0aG9yPjwvYXV0aG9ycz48L2NvbnRyaWJ1dG9ycz48bGFuZ3VhZ2U+RW5nbGlzaDwv
bGFuZ3VhZ2U+PGFkZGVkLWRhdGUgZm9ybWF0PSJ1dGMiPjE0MjAyMjExMTE8L2FkZGVkLWRhdGU+
PHJlZi10eXBlIG5hbWU9IkpvdXJuYWwgQXJ0aWNsZSI+MTc8L3JlZi10eXBlPjxhdXRoLWFkZHJl
c3M+VW5pdmVyc2l0eSBvZiBIYXdhaWkgU2Nob29sIG9mIE51cnNpbmcgYW5kIERlbnRhbCBIeWdp
ZW5lLCBIb25vbHVsdSwgSGF3YWlpLCBVU0EuIGtuaWdodEBoYXdhaWkuZWR1PC9hdXRoLWFkZHJl
c3M+PHJlbW90ZS1kYXRhYmFzZS1wcm92aWRlcj5PdmlkIFRlY2hub2xvZ2llczwvcmVtb3RlLWRh
dGFiYXNlLXByb3ZpZGVyPjxyZWMtbnVtYmVyPjIzMDwvcmVjLW51bWJlcj48bGFzdC11cGRhdGVk
LWRhdGUgZm9ybWF0PSJ1dGMiPjE0OTA2OTg4NjI8L2xhc3QtdXBkYXRlZC1kYXRlPjxhY2Nlc3Np
b24tbnVtPjE2MDA2MzgxPC9hY2Nlc3Npb24tbnVtPjx2b2x1bWU+Mjg8L3ZvbHVtZT48cmVtb3Rl
LWRhdGFiYXNlLW5hbWU+TUVETElORTwvcmVtb3RlLWRhdGFiYXNlLW5hbWU+PC9yZWNvcmQ+PC9D
aXRlPjwvRW5kTm90ZT5=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EF188F" w:rsidRPr="009A013B">
              <w:rPr>
                <w:rFonts w:asciiTheme="minorHAnsi" w:hAnsiTheme="minorHAnsi"/>
                <w:sz w:val="20"/>
              </w:rPr>
            </w:r>
            <w:r w:rsidR="00EF188F" w:rsidRPr="009A013B">
              <w:rPr>
                <w:rFonts w:asciiTheme="minorHAnsi" w:hAnsiTheme="minorHAnsi"/>
                <w:sz w:val="20"/>
              </w:rPr>
              <w:fldChar w:fldCharType="separate"/>
            </w:r>
            <w:r w:rsidR="00E70904" w:rsidRPr="009A013B">
              <w:rPr>
                <w:rFonts w:asciiTheme="minorHAnsi" w:hAnsiTheme="minorHAnsi"/>
                <w:noProof/>
                <w:sz w:val="20"/>
                <w:vertAlign w:val="superscript"/>
              </w:rPr>
              <w:t>33</w:t>
            </w:r>
            <w:r w:rsidR="00EF188F" w:rsidRPr="009A013B">
              <w:rPr>
                <w:rFonts w:asciiTheme="minorHAnsi" w:hAnsiTheme="minorHAnsi"/>
                <w:sz w:val="20"/>
              </w:rPr>
              <w:fldChar w:fldCharType="end"/>
            </w:r>
            <w:r w:rsidRPr="009A013B">
              <w:rPr>
                <w:rFonts w:asciiTheme="minorHAnsi" w:hAnsiTheme="minorHAnsi"/>
                <w:sz w:val="20"/>
              </w:rPr>
              <w:t xml:space="preserve"> (Ch, R).</w:t>
            </w:r>
          </w:p>
          <w:p w14:paraId="41590F25" w14:textId="58DBF8DC" w:rsidR="00F01E7E" w:rsidRPr="009A013B" w:rsidRDefault="00F01E7E" w:rsidP="00E70904">
            <w:pPr>
              <w:pStyle w:val="Normal0"/>
              <w:numPr>
                <w:ilvl w:val="0"/>
                <w:numId w:val="21"/>
              </w:numPr>
              <w:rPr>
                <w:rFonts w:asciiTheme="minorHAnsi" w:hAnsiTheme="minorHAnsi"/>
                <w:sz w:val="20"/>
              </w:rPr>
            </w:pPr>
            <w:r w:rsidRPr="009A013B">
              <w:rPr>
                <w:rFonts w:asciiTheme="minorHAnsi" w:hAnsiTheme="minorHAnsi"/>
                <w:sz w:val="20"/>
              </w:rPr>
              <w:t>Some adolescent</w:t>
            </w:r>
            <w:r w:rsidR="00BC7602" w:rsidRPr="009A013B">
              <w:rPr>
                <w:rFonts w:asciiTheme="minorHAnsi" w:hAnsiTheme="minorHAnsi"/>
                <w:sz w:val="20"/>
              </w:rPr>
              <w:t>, Latino,</w:t>
            </w:r>
            <w:r w:rsidRPr="009A013B">
              <w:rPr>
                <w:rFonts w:asciiTheme="minorHAnsi" w:hAnsiTheme="minorHAnsi"/>
                <w:sz w:val="20"/>
              </w:rPr>
              <w:t xml:space="preserve"> </w:t>
            </w:r>
            <w:r w:rsidR="003972C6" w:rsidRPr="009A013B">
              <w:rPr>
                <w:rFonts w:asciiTheme="minorHAnsi" w:hAnsiTheme="minorHAnsi"/>
                <w:sz w:val="20"/>
              </w:rPr>
              <w:t xml:space="preserve">and older adult </w:t>
            </w:r>
            <w:r w:rsidRPr="009A013B">
              <w:rPr>
                <w:rFonts w:asciiTheme="minorHAnsi" w:hAnsiTheme="minorHAnsi"/>
                <w:sz w:val="20"/>
              </w:rPr>
              <w:t>patients recognize limitations in their ability to control all environmental triggers, e.g., weather changes</w:t>
            </w:r>
            <w:r w:rsidR="00EF188F" w:rsidRPr="009A013B">
              <w:rPr>
                <w:rFonts w:asciiTheme="minorHAnsi" w:hAnsiTheme="minorHAnsi"/>
                <w:sz w:val="20"/>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LDQ2LDQ3PC9zdHlsZT48L0Rpc3BsYXlUZXh0PjxyZWNvcmQ+PGRhdGVzPjxwdWItZGF0ZXM+PGRh
dGU+QXByLUp1bjwvZGF0ZT48L3B1Yi1kYXRlcz48eWVhcj4yMDA1PC95ZWFyPjwvZGF0ZXM+PGtl
eXdvcmRzPjxrZXl3b3JkPkFkb2xlc2NlbnQ8L2tleXdvcmQ+PGtleXdvcmQ+KkFkb2xlc2NlbnQg
QmVoYXZpb3IvcHggW1BzeWNob2xvZ3ldPC9rZXl3b3JkPjxrZXl3b3JkPipBZG9sZXNjZW50IFBz
eWNob2xvZ3k8L2tleXdvcmQ+PGtleXdvcmQ+QXN0aG1hL3BjIFtQcmV2ZW50aW9uICZhbXA7IENv
bnRyb2xdPC9rZXl3b3JkPjxrZXl3b3JkPipBc3RobWEvcHggW1BzeWNob2xvZ3ldPC9rZXl3b3Jk
PjxrZXl3b3JkPipBdHRpdHVkZSB0byBIZWFsdGg8L2tleXdvcmQ+PGtleXdvcmQ+RmFjdWx0eTwv
a2V5d29yZD48a2V5d29yZD5GYW1pbHkvcHggW1BzeWNob2xvZ3ldPC9rZXl3b3JkPjxrZXl3b3Jk
PkZlbWFsZTwva2V5d29yZD48a2V5d29yZD5GcmllbmRzL3B4IFtQc3ljaG9sb2d5XTwva2V5d29y
ZD48a2V5d29yZD5IYXdhaWk8L2tleXdvcmQ+PGtleXdvcmQ+SGVhbHRoIEtub3dsZWRnZSwgQXR0
aXR1ZGVzLCBQcmFjdGljZTwva2V5d29yZD48a2V5d29yZD5IZWFsdGggU2VydmljZXMgTmVlZHMg
YW5kIERlbWFuZDwva2V5d29yZD48a2V5d29yZD5IZWFsdGggU3RhdHVzPC9rZXl3b3JkPjxrZXl3
b3JkPkh1bWFuczwva2V5d29yZD48a2V5d29yZD5NYWxlPC9rZXl3b3JkPjxrZXl3b3JkPk51cnNp
bmcgTWV0aG9kb2xvZ3kgUmVzZWFyY2g8L2tleXdvcmQ+PGtleXdvcmQ+UGF0aWVudCBFZHVjYXRp
b24gYXMgVG9waWM8L2tleXdvcmQ+PGtleXdvcmQ+UGlsb3QgUHJvamVjdHM8L2tleXdvcmQ+PGtl
eXdvcmQ+UXVhbGl0YXRpdmUgUmVzZWFyY2g8L2tleXdvcmQ+PGtleXdvcmQ+UXVlc3Rpb25uYWly
ZXM8L2tleXdvcmQ+PGtleXdvcmQ+UmlzayBGYWN0b3JzPC9rZXl3b3JkPjxrZXl3b3JkPlNjaG9v
bCBIZWFsdGggU2VydmljZXM8L2tleXdvcmQ+PGtleXdvcmQ+U2VsZiBDYXJlL210IFtNZXRob2Rz
XTwva2V5d29yZD48a2V5d29yZD5TZWxmIENhcmUvcHggW1BzeWNob2xvZ3ldPC9rZXl3b3JkPjxr
ZXl3b3JkPipTZWxmIENhcmU8L2tleXdvcmQ+PGtleXdvcmQ+U2VsZiBFZmZpY2FjeTwva2V5d29y
ZD48a2V5d29yZD5Tb2NpYWwgU3VwcG9ydDwva2V5d29yZD48L2tleXdvcmRzPjx1cmxzPjxyZWxh
dGVkLXVybHM+PHVybD5odHRwOi8vb3ZpZHNwLm92aWQuY29tL292aWR3ZWIuY2dpP1Q9SlMmYW1w
O0NTQz1ZJmFtcDtORVdTPU4mYW1wO1BBR0U9ZnVsbHRleHQmYW1wO0Q9bWVkNCZhbXA7QU49MTYw
MDYzODE8L3VybD48dXJsPmh0dHA6Ly93d3cudGRuZXQuY29tL3NvdG9uX2F0aGVucy9yZXNvbHZl
ci8/aXNzbj0wMTQ2MDg2MiZhbXA7Vm9sdW1lPTI4JmFtcDtpc3N1ZT0yJmFtcDtzcGFnZT03MSZh
bXA7dGl0bGU9QmVsaWVmcythbmQrc2VsZi1jYXJlK3ByYWN0aWNlcytvZithZG9sZXNjZW50cyt3
aXRoK2FzdGhtYS4mYW1wO3llYXI9MjAwNSZhbXA7YXVsYXN0PUtuaWdodDwvdXJsPjx1cmw+aHR0
cDovL2luZm9ybWFoZWFsdGhjYXJlLmNvbS9kb2kvcGRmcGx1cy8xMC4xMDgwLzAxNDYwODYwNTkw
OTUwODQ1PC91cmw+PC9yZWxhdGVkLXVybHM+PC91cmxzPjxpc2JuPjAxNDYtMDg2MjwvaXNibj48
d29yay10eXBlPlJlc2VhcmNoIFN1cHBvcnQsIE5vbi1VLlMuIEdvdiZhcG9zO3Q8L3dvcmstdHlw
ZT48dGl0bGVzPjx0aXRsZT5CZWxpZWZzIGFuZCBzZWxmLWNhcmUgcHJhY3RpY2VzIG9mIGFkb2xl
c2NlbnRzIHdpdGggYXN0aG1hPC90aXRsZT48c2Vjb25kYXJ5LXRpdGxlPklzc3VlcyBpbiBDb21w
cmVoZW5zaXZlIFBlZGlhdHJpYyBOdXJzaW5nPC9zZWNvbmRhcnktdGl0bGU+PGFsdC10aXRsZT5J
c3N1ZXMgQ29tcHIgUGVkaWF0ciBOdXJzPC9hbHQtdGl0bGU+PC90aXRsZXM+PHBhZ2VzPjcxLTgx
PC9wYWdlcz48bnVtYmVyPjI8L251bWJlcj48Y29udHJpYnV0b3JzPjxhdXRob3JzPjxhdXRob3I+
S25pZ2h0LCBELjwvYXV0aG9yPjwvYXV0aG9ycz48L2NvbnRyaWJ1dG9ycz48bGFuZ3VhZ2U+RW5n
bGlzaDwvbGFuZ3VhZ2U+PGFkZGVkLWRhdGUgZm9ybWF0PSJ1dGMiPjE0MjAyMjExMTE8L2FkZGVk
LWRhdGU+PHJlZi10eXBlIG5hbWU9IkpvdXJuYWwgQXJ0aWNsZSI+MTc8L3JlZi10eXBlPjxhdXRo
LWFkZHJlc3M+VW5pdmVyc2l0eSBvZiBIYXdhaWkgU2Nob29sIG9mIE51cnNpbmcgYW5kIERlbnRh
bCBIeWdpZW5lLCBIb25vbHVsdSwgSGF3YWlpLCBVU0EuIGtuaWdodEBoYXdhaWkuZWR1PC9hdXRo
LWFkZHJlc3M+PHJlbW90ZS1kYXRhYmFzZS1wcm92aWRlcj5PdmlkIFRlY2hub2xvZ2llczwvcmVt
b3RlLWRhdGFiYXNlLXByb3ZpZGVyPjxyZWMtbnVtYmVyPjIzMDwvcmVjLW51bWJlcj48bGFzdC11
cGRhdGVkLWRhdGUgZm9ybWF0PSJ1dGMiPjE0OTA2OTg4NjI8L2xhc3QtdXBkYXRlZC1kYXRlPjxh
Y2Nlc3Npb24tbnVtPjE2MDA2MzgxPC9hY2Nlc3Npb24tbnVtPjx2b2x1bWU+Mjg8L3ZvbHVtZT48
cmVtb3RlLWRhdGFiYXNlLW5hbWU+TUVETElORTwvcmVtb3RlLWRhdGFiYXNlLW5hbWU+PC9yZWNv
cmQ+PC9DaXRlPjxDaXRlPjxBdXRob3I+TyZhcG9zO0Nvbm9yPC9BdXRob3I+PFllYXI+MjAxNzwv
WWVhcj48SURUZXh0PkEgcXVhbGl0YXRpdmUgaW52ZXN0aWdhdGlvbiBvZiB0aGUgaW1wYWN0IG9m
IGFzdGhtYSBhbmQgc2VsZi1tYW5hZ2VtZW50IHN0cmF0ZWdpZXMgYW1vbmcgb2xkZXIgYWR1bHRz
PC9JRFRleHQ+PHJlY29yZD48ZGF0ZXM+PHB1Yi1kYXRlcz48ZGF0ZT4wMiBKYW48L2RhdGU+PC9w
dWItZGF0ZXM+PHllYXI+MjAxNzwveWVhcj48L2RhdGVzPjxrZXl3b3Jkcz48a2V5d29yZD5Bc3Ro
bWE8L2tleXdvcmQ+PGtleXdvcmQ+b2xkZXIgYWR1bHRzPC9rZXl3b3JkPjxrZXl3b3JkPnF1YWxp
dGF0aXZlPC9rZXl3b3JkPjxrZXl3b3JkPnNlbGYtbWFuYWdlbWVudDwva2V5d29yZD48a2V5d29y
ZD5hZHVsdDwva2V5d29yZD48a2V5d29yZD5hZ2VkPC9rZXl3b3JkPjxrZXl3b3JkPmFzdGhtYTwv
a2V5d29yZD48a2V5d29yZD5jaHJvbmljIGRpc2Vhc2U8L2tleXdvcmQ+PGtleXdvcmQ+Y2xpbmlj
YWwgc3R1ZHk8L2tleXdvcmQ+PGtleXdvcmQ+Y29waW5nIGJlaGF2aW9yPC9rZXl3b3JkPjxrZXl3
b3JkPmNvdWdoaW5nPC9rZXl3b3JkPjxrZXl3b3JkPmRhaWx5IGxpZmUgYWN0aXZpdHk8L2tleXdv
cmQ+PGtleXdvcmQ+ZGlhZ25vc2lzPC9rZXl3b3JkPjxrZXl3b3JkPkROQSB0cmFuc2NyaXB0aW9u
PC9rZXl3b3JkPjxrZXl3b3JkPmR5c3BuZWE8L2tleXdvcmQ+PGtleXdvcmQ+ZmF0aWd1ZTwva2V5
d29yZD48a2V5d29yZD5odW1hbjwva2V5d29yZD48a2V5d29yZD5pbmZvcm1hdGlvbiBwcm9jZXNz
aW5nPC9rZXl3b3JkPjxrZXl3b3JkPm5vcm1hbCBodW1hbjwva2V5d29yZD48a2V5d29yZD5wZXJj
ZXB0aW9uPC9rZXl3b3JkPjxrZXl3b3JkPnBzeWNob2xvZ2ljYWwgd2VsbCBiZWluZzwva2V5d29y
ZD48a2V5d29yZD5xdWFsaXR5IG9mIGxpZmU8L2tleXdvcmQ+PGtleXdvcmQ+c2VsZiBjYXJlPC9r
ZXl3b3JkPjxrZXl3b3JkPnNwZWVjaDwva2V5d29yZD48a2V5d29yZD5zeW1wdG9tPC9rZXl3b3Jk
PjxrZXl3b3JkPnVuY2VydGFpbnR5PC9rZXl3b3JkPjwva2V5d29yZHM+PHVybHM+PHJlbGF0ZWQt
dXJscz48dXJsPmh0dHA6Ly9vdmlkc3Aub3ZpZC5jb20vb3ZpZHdlYi5jZ2k/VD1KUyZhbXA7Q1ND
PVkmYW1wO05FV1M9TiZhbXA7UEFHRT1mdWxsdGV4dCZhbXA7RD1lbWVkMThiJmFtcDtBTj02MTIw
NzYyODc8L3VybD48dXJsPmh0dHA6Ly9yZXNvbHZlci5lYnNjb2hvc3QuY29tL29wZW51cmw/aXNz
bj0wMjc3MDkwMyZhbXA7Vm9sdW1lPTU0JmFtcDtpc3N1ZT0xJmFtcDtzcGFnZT0zOSZhbXA7dGl0
bGU9QStxdWFsaXRhdGl2ZStpbnZlc3RpZ2F0aW9uK29mK3RoZStpbXBhY3Qrb2YrYXN0aG1hK2Fu
ZCtzZWxmLW1hbmFnZW1lbnQrc3RyYXRlZ2llcythbW9uZytvbGRlcithZHVsdHMmYW1wO3llYXI9
MjAxNyZhbXA7YXVsYXN0PU8mYXBvcztDb25vcjwvdXJsPjwvcmVsYXRlZC11cmxzPjwvdXJscz48
aXNibj4wMjc3LTA5MDMmI3hEOzE1MzItNDMwMzwvaXNibj48dGl0bGVzPjx0aXRsZT5BIHF1YWxp
dGF0aXZlIGludmVzdGlnYXRpb24gb2YgdGhlIGltcGFjdCBvZiBhc3RobWEgYW5kIHNlbGYtbWFu
YWdlbWVudCBzdHJhdGVnaWVzIGFtb25nIG9sZGVyIGFkdWx0czwvdGl0bGU+PHNlY29uZGFyeS10
aXRsZT5Kb3VybmFsIG9mIEFzdGhtYTwvc2Vjb25kYXJ5LXRpdGxlPjwvdGl0bGVzPjxwYWdlcz4z
OS00NTwvcGFnZXM+PG51bWJlcj4xPC9udW1iZXI+PGNvbnRyaWJ1dG9ycz48YXV0aG9ycz48YXV0
aG9yPk8mYXBvcztDb25vciwgUi48L2F1dGhvcj48YXV0aG9yPk1hcnR5bmVua28sIE0uPC9hdXRo
b3I+PGF1dGhvcj5HYWdub24sIE0uPC9hdXRob3I+PGF1dGhvcj5IYXVzZXIsIEQuPC9hdXRob3I+
PGF1dGhvcj5Zb3VuZywgRS48L2F1dGhvcj48YXV0aG9yPkx1cmlvLCBKLjwvYXV0aG9yPjxhdXRo
b3I+V2lzbml2ZXNreSwgSi4gUC48L2F1dGhvcj48YXV0aG9yPldvbGYsIE0uIFMuPC9hdXRob3I+
PGF1dGhvcj5GZWRlcm1hbiwgQS4gRC48L2F1dGhvcj48L2F1dGhvcnM+PC9jb250cmlidXRvcnM+
PGxhbmd1YWdlPkVuZ2xpc2g8L2xhbmd1YWdlPjxhZGRlZC1kYXRlIGZvcm1hdD0idXRjIj4xNDkw
NjE1MjkyPC9hZGRlZC1kYXRlPjxyZWYtdHlwZSBuYW1lPSJKb3VybmFsIEFydGljbGUiPjE3PC9y
ZWYtdHlwZT48YXV0aC1hZGRyZXNzPihPJmFwb3M7Q29ub3IsIFdvbGYpIERpdmlzaW9uIG9mIEdl
bmVyYWwgSW50ZXJuYWwgTWVkaWNpbmUsIE5vcnRod2VzdGVybiBVbml2ZXJzaXR5LCBDaGljYWdv
LCBJTCwgVW5pdGVkIFN0YXRlcyAoTWFydHluZW5rbywgV2lzbml2ZXNreSwgRmVkZXJtYW4pIERp
dmlzaW9uIG9mIEdlbmVyYWwgSW50ZXJuYWwgTWVkaWNpbmUsIEljYWhuIFNjaG9vbCBvZiBNZWRp
Y2luZSBhdCBNb3VudCBTaW5haSwgTmV3IFlvcmssIE5ZLCBVbml0ZWQgU3RhdGVzIChHYWdub24s
IEhhdXNlciwgTHVyaW8pIFRoZSBJbnN0aXR1dGUgZm9yIEZhbWlseSBIZWFsdGgsIE5ldyBZb3Jr
LCBOWSwgVW5pdGVkIFN0YXRlcyAoWW91bmcpIE1vdW50IFNpbmFpIFN0LiBMdWtlJmFwb3M7cywg
TmV3IFlvcmssIE5ZLCBVbml0ZWQgU3RhdGVzIChXaXNuaXZlc2t5KSBEaXZpc2lvbiBvZiBQdWxt
b25hcnksIENyaXRpY2FsIENhcmUgYW5kIFNsZWVwIE1lZGljaW5lLCBJY2FobiBTY2hvb2wgb2Yg
TWVkaWNpbmUgYXQgTW91bnQgU2luYWksIE5ldyBZb3JrLCBOWSwgVW5pdGVkIFN0YXRlcyYjeEQ7
Ui4gTyZhcG9zO0Nvbm9yLCBEaXZpc2lvbiBvZiBHZW5lcmFsIEludGVybmFsIE1lZGljaW5lLCBO
b3J0aHdlc3Rlcm4gVW5pdmVyc2l0eSwgNzUwIE4uIExha2VzaG9yZSBEci4sIDEwdGggRmxvb3Is
IENoaWNhZ28sIElMIDYwNjExLCBVbml0ZWQgU3RhdGVzLiBFLW1haWw6IHItb2Nvbm9yQG5vcnRo
d2VzdGVybi5lZHU8L2F1dGgtYWRkcmVzcz48cmVjLW51bWJlcj40Njk5PC9yZWMtbnVtYmVyPjxs
YXN0LXVwZGF0ZWQtZGF0ZSBmb3JtYXQ9InV0YyI+MTQ5MDY5ODg2MjwvbGFzdC11cGRhdGVkLWRh
dGU+PGFjY2Vzc2lvbi1udW0+NjEyMDc2Mjg3PC9hY2Nlc3Npb24tbnVtPjxlbGVjdHJvbmljLXJl
c291cmNlLW51bT5odHRwOi8vZHguZG9pLm9yZy8xMC4xMDgwLzAyNzcwOTAzLjIwMTYuMTE5MzYw
MjwvZWxlY3Ryb25pYy1yZXNvdXJjZS1udW0+PHZvbHVtZT41NDwvdm9sdW1lPjwvcmVjb3JkPjwv
Q2l0ZT48Q2l0ZT48QXV0aG9yPlBhaTwvQXV0aG9yPjxZZWFyPjIwMTQ8L1llYXI+PElEVGV4dD4m
cXVvdDtMb29raW5nIG91dCBmb3IgZWFjaCBvdGhlciZxdW90OzogYSBxdWFsaXRhdGl2ZSBzdHVk
eSBvbiB0aGUgcm9sZSBvZiBzb2NpYWwgbmV0d29yayBpbnRlcmFjdGlvbnMgaW4gYXN0aG1hIG1h
bmFnZW1lbnQgYW1vbmcgYWR1bHQgTGF0aW5vIHBhdGllbnRzIHByZXNlbnRpbmcgdG8gYW4gZW1l
cmdlbmN5IGRlcGFydG1lbnQ8L0lEVGV4dD48cmVjb3JkPjxrZXl3b3Jkcz48a2V5d29yZD5IaXNw
YW5pYyBBbWVyaWNhbnMqPC9rZXl3b3JkPjxrZXl3b3JkPlNvY2lhbCBTdXBwb3J0Kjwva2V5d29y
ZD48a2V5d29yZD5Bc3RobWEvKmV0aG5vbG9neTwva2V5d29yZD48a2V5d29yZD5BZHVsdDwva2V5
d29yZD48a2V5d29yZD5Bc3RobWEvZWNvbm9taWNzPC9rZXl3b3JkPjxrZXl3b3JkPkFzdGhtYS90
aGVyYXB5PC9rZXl3b3JkPjxrZXl3b3JkPkVtZXJnZW5jeSBTZXJ2aWNlLCBIb3NwaXRhbDwva2V5
d29yZD48a2V5d29yZD5GYW1pbHkgUmVsYXRpb25zPC9rZXl3b3JkPjxrZXl3b3JkPkZlbWFsZTwv
a2V5d29yZD48a2V5d29yZD5GcmllbmRzPC9rZXl3b3JkPjxrZXl3b3JkPkh1bWFuczwva2V5d29y
ZD48a2V5d29yZD5NYWxlPC9rZXl3b3JkPjxrZXl3b3JkPk1pZGRsZSBBZ2VkPC9rZXl3b3JkPjxr
ZXl3b3JkPlF1YWxpdGF0aXZlIFJlc2VhcmNoPC9rZXl3b3JkPjxrZXl3b3JkPlNlbGYgQ2FyZTwv
a2V5d29yZD48a2V5d29yZD5BY2Nlc3M8L2tleXdvcmQ+PGtleXdvcmQ+TGF0aW5vPC9rZXl3b3Jk
PjxrZXl3b3JkPmFzdGhtYTwva2V5d29yZD48a2V5d29yZD5jdWx0dXJlPC9rZXl3b3JkPjxrZXl3
b3JkPnNvY2lhbCBuZXR3b3Jrczwva2V5d29yZD48L2tleXdvcmRzPjx1cmxzPjxyZWxhdGVkLXVy
bHM+PHVybD5odHRwOi8vc2VhcmNoLmVic2NvaG9zdC5jb20vbG9naW4uYXNweD9kaXJlY3Q9dHJ1
ZSZhbXA7ZGI9Y21lZG0mYW1wO0FOPTI0NjI4NTIyJmFtcDtzaXRlPWVob3N0LWxpdmU8L3VybD48
L3JlbGF0ZWQtdXJscz48L3VybHM+PGlzYm4+MTUzMi00MzAzPC9pc2JuPjx0aXRsZXM+PHRpdGxl
PiZxdW90O0xvb2tpbmcgb3V0IGZvciBlYWNoIG90aGVyJnF1b3Q7OiBhIHF1YWxpdGF0aXZlIHN0
dWR5IG9uIHRoZSByb2xlIG9mIHNvY2lhbCBuZXR3b3JrIGludGVyYWN0aW9ucyBpbiBhc3RobWEg
bWFuYWdlbWVudCBhbW9uZyBhZHVsdCBMYXRpbm8gcGF0aWVudHMgcHJlc2VudGluZyB0byBhbiBl
bWVyZ2VuY3kgZGVwYXJ0bWVudDwvdGl0bGU+PHNlY29uZGFyeS10aXRsZT5UaGUgSm91cm5hbCBP
ZiBBc3RobWE6IE9mZmljaWFsIEpvdXJuYWwgT2YgVGhlIEFzc29jaWF0aW9uIEZvciBUaGUgQ2Fy
ZSBPZiBBc3RobWE8L3NlY29uZGFyeS10aXRsZT48L3RpdGxlcz48cGFnZXM+NzE0LTcxOTwvcGFn
ZXM+PG51bWJlcj43PC9udW1iZXI+PGNvbnRyaWJ1dG9ycz48YXV0aG9ycz48YXV0aG9yPlBhaSwg
U3VjaGV0YTwvYXV0aG9yPjxhdXRob3I+Qm91dGluLUZvc3RlciwgQ2FybGE8L2F1dGhvcj48YXV0
aG9yPk1hbmN1c28sIENhcm9sIEEuPC9hdXRob3I+PGF1dGhvcj5Mb2dhbmF0aGFuLCBSYWdodTwv
YXV0aG9yPjxhdXRob3I+QmFzaXIsIFJpeWFkPC9hdXRob3I+PGF1dGhvcj5LYW5uYSwgQmFsYXZl
bmthdGVzaDwvYXV0aG9yPjwvYXV0aG9ycz48L2NvbnRyaWJ1dG9ycz48YWRkZWQtZGF0ZSBmb3Jt
YXQ9InV0YyI+MTQ2ODMyMTMxMDwvYWRkZWQtZGF0ZT48cHViLWxvY2F0aW9uPkVuZ2xhbmQ8L3B1
Yi1sb2NhdGlvbj48cmVmLXR5cGUgbmFtZT0iSm91cm5hbCBBcnRpY2xlIj4xNzwvcmVmLXR5cGU+
PGF1dGgtYWRkcmVzcz5EZXBhcnRtZW50IG9mIEludGVybmFsIG1lZGljaW5lLCBXZWlsbCBDb3Ju
ZWxsIE1lZGljYWwgQ29sbGVnZSAsIE5ZICwgVVNBIC48L2F1dGgtYWRkcmVzcz48ZGF0ZXM+PHll
YXI+MjAxNDwveWVhcj48L2RhdGVzPjxyZW1vdGUtZGF0YWJhc2UtcHJvdmlkZXI+RUJTQ09ob3N0
PC9yZW1vdGUtZGF0YWJhc2UtcHJvdmlkZXI+PHJlYy1udW1iZXI+MjYyMTwvcmVjLW51bWJlcj48
cHVibGlzaGVyPkluZm9ybWEgSGVhbHRoY2FyZTwvcHVibGlzaGVyPjxsYXN0LXVwZGF0ZWQtZGF0
ZSBmb3JtYXQ9InV0YyI+MTQ5MDY5ODg2MjwvbGFzdC11cGRhdGVkLWRhdGU+PGFjY2Vzc2lvbi1u
dW0+MjQ2Mjg1MjI8L2FjY2Vzc2lvbi1udW0+PGVsZWN0cm9uaWMtcmVzb3VyY2UtbnVtPjEwLjMx
MDkvMDI3NzA5MDMuMjAxNC45MDM5Njc8L2VsZWN0cm9uaWMtcmVzb3VyY2UtbnVtPjx2b2x1bWU+
NTE8L3ZvbHVtZT48cmVtb3RlLWRhdGFiYXNlLW5hbWU+Y21lZG08L3JlbW90ZS1kYXRhYmFzZS1u
YW1lPjwvcmVjb3JkPjwvQ2l0ZT48L0VuZE5vdGU+AG==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LDQ2LDQ3PC9zdHlsZT48L0Rpc3BsYXlUZXh0PjxyZWNvcmQ+PGRhdGVzPjxwdWItZGF0ZXM+PGRh
dGU+QXByLUp1bjwvZGF0ZT48L3B1Yi1kYXRlcz48eWVhcj4yMDA1PC95ZWFyPjwvZGF0ZXM+PGtl
eXdvcmRzPjxrZXl3b3JkPkFkb2xlc2NlbnQ8L2tleXdvcmQ+PGtleXdvcmQ+KkFkb2xlc2NlbnQg
QmVoYXZpb3IvcHggW1BzeWNob2xvZ3ldPC9rZXl3b3JkPjxrZXl3b3JkPipBZG9sZXNjZW50IFBz
eWNob2xvZ3k8L2tleXdvcmQ+PGtleXdvcmQ+QXN0aG1hL3BjIFtQcmV2ZW50aW9uICZhbXA7IENv
bnRyb2xdPC9rZXl3b3JkPjxrZXl3b3JkPipBc3RobWEvcHggW1BzeWNob2xvZ3ldPC9rZXl3b3Jk
PjxrZXl3b3JkPipBdHRpdHVkZSB0byBIZWFsdGg8L2tleXdvcmQ+PGtleXdvcmQ+RmFjdWx0eTwv
a2V5d29yZD48a2V5d29yZD5GYW1pbHkvcHggW1BzeWNob2xvZ3ldPC9rZXl3b3JkPjxrZXl3b3Jk
PkZlbWFsZTwva2V5d29yZD48a2V5d29yZD5GcmllbmRzL3B4IFtQc3ljaG9sb2d5XTwva2V5d29y
ZD48a2V5d29yZD5IYXdhaWk8L2tleXdvcmQ+PGtleXdvcmQ+SGVhbHRoIEtub3dsZWRnZSwgQXR0
aXR1ZGVzLCBQcmFjdGljZTwva2V5d29yZD48a2V5d29yZD5IZWFsdGggU2VydmljZXMgTmVlZHMg
YW5kIERlbWFuZDwva2V5d29yZD48a2V5d29yZD5IZWFsdGggU3RhdHVzPC9rZXl3b3JkPjxrZXl3
b3JkPkh1bWFuczwva2V5d29yZD48a2V5d29yZD5NYWxlPC9rZXl3b3JkPjxrZXl3b3JkPk51cnNp
bmcgTWV0aG9kb2xvZ3kgUmVzZWFyY2g8L2tleXdvcmQ+PGtleXdvcmQ+UGF0aWVudCBFZHVjYXRp
b24gYXMgVG9waWM8L2tleXdvcmQ+PGtleXdvcmQ+UGlsb3QgUHJvamVjdHM8L2tleXdvcmQ+PGtl
eXdvcmQ+UXVhbGl0YXRpdmUgUmVzZWFyY2g8L2tleXdvcmQ+PGtleXdvcmQ+UXVlc3Rpb25uYWly
ZXM8L2tleXdvcmQ+PGtleXdvcmQ+UmlzayBGYWN0b3JzPC9rZXl3b3JkPjxrZXl3b3JkPlNjaG9v
bCBIZWFsdGggU2VydmljZXM8L2tleXdvcmQ+PGtleXdvcmQ+U2VsZiBDYXJlL210IFtNZXRob2Rz
XTwva2V5d29yZD48a2V5d29yZD5TZWxmIENhcmUvcHggW1BzeWNob2xvZ3ldPC9rZXl3b3JkPjxr
ZXl3b3JkPipTZWxmIENhcmU8L2tleXdvcmQ+PGtleXdvcmQ+U2VsZiBFZmZpY2FjeTwva2V5d29y
ZD48a2V5d29yZD5Tb2NpYWwgU3VwcG9ydDwva2V5d29yZD48L2tleXdvcmRzPjx1cmxzPjxyZWxh
dGVkLXVybHM+PHVybD5odHRwOi8vb3ZpZHNwLm92aWQuY29tL292aWR3ZWIuY2dpP1Q9SlMmYW1w
O0NTQz1ZJmFtcDtORVdTPU4mYW1wO1BBR0U9ZnVsbHRleHQmYW1wO0Q9bWVkNCZhbXA7QU49MTYw
MDYzODE8L3VybD48dXJsPmh0dHA6Ly93d3cudGRuZXQuY29tL3NvdG9uX2F0aGVucy9yZXNvbHZl
ci8/aXNzbj0wMTQ2MDg2MiZhbXA7Vm9sdW1lPTI4JmFtcDtpc3N1ZT0yJmFtcDtzcGFnZT03MSZh
bXA7dGl0bGU9QmVsaWVmcythbmQrc2VsZi1jYXJlK3ByYWN0aWNlcytvZithZG9sZXNjZW50cyt3
aXRoK2FzdGhtYS4mYW1wO3llYXI9MjAwNSZhbXA7YXVsYXN0PUtuaWdodDwvdXJsPjx1cmw+aHR0
cDovL2luZm9ybWFoZWFsdGhjYXJlLmNvbS9kb2kvcGRmcGx1cy8xMC4xMDgwLzAxNDYwODYwNTkw
OTUwODQ1PC91cmw+PC9yZWxhdGVkLXVybHM+PC91cmxzPjxpc2JuPjAxNDYtMDg2MjwvaXNibj48
d29yay10eXBlPlJlc2VhcmNoIFN1cHBvcnQsIE5vbi1VLlMuIEdvdiZhcG9zO3Q8L3dvcmstdHlw
ZT48dGl0bGVzPjx0aXRsZT5CZWxpZWZzIGFuZCBzZWxmLWNhcmUgcHJhY3RpY2VzIG9mIGFkb2xl
c2NlbnRzIHdpdGggYXN0aG1hPC90aXRsZT48c2Vjb25kYXJ5LXRpdGxlPklzc3VlcyBpbiBDb21w
cmVoZW5zaXZlIFBlZGlhdHJpYyBOdXJzaW5nPC9zZWNvbmRhcnktdGl0bGU+PGFsdC10aXRsZT5J
c3N1ZXMgQ29tcHIgUGVkaWF0ciBOdXJzPC9hbHQtdGl0bGU+PC90aXRsZXM+PHBhZ2VzPjcxLTgx
PC9wYWdlcz48bnVtYmVyPjI8L251bWJlcj48Y29udHJpYnV0b3JzPjxhdXRob3JzPjxhdXRob3I+
S25pZ2h0LCBELjwvYXV0aG9yPjwvYXV0aG9ycz48L2NvbnRyaWJ1dG9ycz48bGFuZ3VhZ2U+RW5n
bGlzaDwvbGFuZ3VhZ2U+PGFkZGVkLWRhdGUgZm9ybWF0PSJ1dGMiPjE0MjAyMjExMTE8L2FkZGVk
LWRhdGU+PHJlZi10eXBlIG5hbWU9IkpvdXJuYWwgQXJ0aWNsZSI+MTc8L3JlZi10eXBlPjxhdXRo
LWFkZHJlc3M+VW5pdmVyc2l0eSBvZiBIYXdhaWkgU2Nob29sIG9mIE51cnNpbmcgYW5kIERlbnRh
bCBIeWdpZW5lLCBIb25vbHVsdSwgSGF3YWlpLCBVU0EuIGtuaWdodEBoYXdhaWkuZWR1PC9hdXRo
LWFkZHJlc3M+PHJlbW90ZS1kYXRhYmFzZS1wcm92aWRlcj5PdmlkIFRlY2hub2xvZ2llczwvcmVt
b3RlLWRhdGFiYXNlLXByb3ZpZGVyPjxyZWMtbnVtYmVyPjIzMDwvcmVjLW51bWJlcj48bGFzdC11
cGRhdGVkLWRhdGUgZm9ybWF0PSJ1dGMiPjE0OTA2OTg4NjI8L2xhc3QtdXBkYXRlZC1kYXRlPjxh
Y2Nlc3Npb24tbnVtPjE2MDA2MzgxPC9hY2Nlc3Npb24tbnVtPjx2b2x1bWU+Mjg8L3ZvbHVtZT48
cmVtb3RlLWRhdGFiYXNlLW5hbWU+TUVETElORTwvcmVtb3RlLWRhdGFiYXNlLW5hbWU+PC9yZWNv
cmQ+PC9DaXRlPjxDaXRlPjxBdXRob3I+TyZhcG9zO0Nvbm9yPC9BdXRob3I+PFllYXI+MjAxNzwv
WWVhcj48SURUZXh0PkEgcXVhbGl0YXRpdmUgaW52ZXN0aWdhdGlvbiBvZiB0aGUgaW1wYWN0IG9m
IGFzdGhtYSBhbmQgc2VsZi1tYW5hZ2VtZW50IHN0cmF0ZWdpZXMgYW1vbmcgb2xkZXIgYWR1bHRz
PC9JRFRleHQ+PHJlY29yZD48ZGF0ZXM+PHB1Yi1kYXRlcz48ZGF0ZT4wMiBKYW48L2RhdGU+PC9w
dWItZGF0ZXM+PHllYXI+MjAxNzwveWVhcj48L2RhdGVzPjxrZXl3b3Jkcz48a2V5d29yZD5Bc3Ro
bWE8L2tleXdvcmQ+PGtleXdvcmQ+b2xkZXIgYWR1bHRzPC9rZXl3b3JkPjxrZXl3b3JkPnF1YWxp
dGF0aXZlPC9rZXl3b3JkPjxrZXl3b3JkPnNlbGYtbWFuYWdlbWVudDwva2V5d29yZD48a2V5d29y
ZD5hZHVsdDwva2V5d29yZD48a2V5d29yZD5hZ2VkPC9rZXl3b3JkPjxrZXl3b3JkPmFzdGhtYTwv
a2V5d29yZD48a2V5d29yZD5jaHJvbmljIGRpc2Vhc2U8L2tleXdvcmQ+PGtleXdvcmQ+Y2xpbmlj
YWwgc3R1ZHk8L2tleXdvcmQ+PGtleXdvcmQ+Y29waW5nIGJlaGF2aW9yPC9rZXl3b3JkPjxrZXl3
b3JkPmNvdWdoaW5nPC9rZXl3b3JkPjxrZXl3b3JkPmRhaWx5IGxpZmUgYWN0aXZpdHk8L2tleXdv
cmQ+PGtleXdvcmQ+ZGlhZ25vc2lzPC9rZXl3b3JkPjxrZXl3b3JkPkROQSB0cmFuc2NyaXB0aW9u
PC9rZXl3b3JkPjxrZXl3b3JkPmR5c3BuZWE8L2tleXdvcmQ+PGtleXdvcmQ+ZmF0aWd1ZTwva2V5
d29yZD48a2V5d29yZD5odW1hbjwva2V5d29yZD48a2V5d29yZD5pbmZvcm1hdGlvbiBwcm9jZXNz
aW5nPC9rZXl3b3JkPjxrZXl3b3JkPm5vcm1hbCBodW1hbjwva2V5d29yZD48a2V5d29yZD5wZXJj
ZXB0aW9uPC9rZXl3b3JkPjxrZXl3b3JkPnBzeWNob2xvZ2ljYWwgd2VsbCBiZWluZzwva2V5d29y
ZD48a2V5d29yZD5xdWFsaXR5IG9mIGxpZmU8L2tleXdvcmQ+PGtleXdvcmQ+c2VsZiBjYXJlPC9r
ZXl3b3JkPjxrZXl3b3JkPnNwZWVjaDwva2V5d29yZD48a2V5d29yZD5zeW1wdG9tPC9rZXl3b3Jk
PjxrZXl3b3JkPnVuY2VydGFpbnR5PC9rZXl3b3JkPjwva2V5d29yZHM+PHVybHM+PHJlbGF0ZWQt
dXJscz48dXJsPmh0dHA6Ly9vdmlkc3Aub3ZpZC5jb20vb3ZpZHdlYi5jZ2k/VD1KUyZhbXA7Q1ND
PVkmYW1wO05FV1M9TiZhbXA7UEFHRT1mdWxsdGV4dCZhbXA7RD1lbWVkMThiJmFtcDtBTj02MTIw
NzYyODc8L3VybD48dXJsPmh0dHA6Ly9yZXNvbHZlci5lYnNjb2hvc3QuY29tL29wZW51cmw/aXNz
bj0wMjc3MDkwMyZhbXA7Vm9sdW1lPTU0JmFtcDtpc3N1ZT0xJmFtcDtzcGFnZT0zOSZhbXA7dGl0
bGU9QStxdWFsaXRhdGl2ZStpbnZlc3RpZ2F0aW9uK29mK3RoZStpbXBhY3Qrb2YrYXN0aG1hK2Fu
ZCtzZWxmLW1hbmFnZW1lbnQrc3RyYXRlZ2llcythbW9uZytvbGRlcithZHVsdHMmYW1wO3llYXI9
MjAxNyZhbXA7YXVsYXN0PU8mYXBvcztDb25vcjwvdXJsPjwvcmVsYXRlZC11cmxzPjwvdXJscz48
aXNibj4wMjc3LTA5MDMmI3hEOzE1MzItNDMwMzwvaXNibj48dGl0bGVzPjx0aXRsZT5BIHF1YWxp
dGF0aXZlIGludmVzdGlnYXRpb24gb2YgdGhlIGltcGFjdCBvZiBhc3RobWEgYW5kIHNlbGYtbWFu
YWdlbWVudCBzdHJhdGVnaWVzIGFtb25nIG9sZGVyIGFkdWx0czwvdGl0bGU+PHNlY29uZGFyeS10
aXRsZT5Kb3VybmFsIG9mIEFzdGhtYTwvc2Vjb25kYXJ5LXRpdGxlPjwvdGl0bGVzPjxwYWdlcz4z
OS00NTwvcGFnZXM+PG51bWJlcj4xPC9udW1iZXI+PGNvbnRyaWJ1dG9ycz48YXV0aG9ycz48YXV0
aG9yPk8mYXBvcztDb25vciwgUi48L2F1dGhvcj48YXV0aG9yPk1hcnR5bmVua28sIE0uPC9hdXRo
b3I+PGF1dGhvcj5HYWdub24sIE0uPC9hdXRob3I+PGF1dGhvcj5IYXVzZXIsIEQuPC9hdXRob3I+
PGF1dGhvcj5Zb3VuZywgRS48L2F1dGhvcj48YXV0aG9yPkx1cmlvLCBKLjwvYXV0aG9yPjxhdXRo
b3I+V2lzbml2ZXNreSwgSi4gUC48L2F1dGhvcj48YXV0aG9yPldvbGYsIE0uIFMuPC9hdXRob3I+
PGF1dGhvcj5GZWRlcm1hbiwgQS4gRC48L2F1dGhvcj48L2F1dGhvcnM+PC9jb250cmlidXRvcnM+
PGxhbmd1YWdlPkVuZ2xpc2g8L2xhbmd1YWdlPjxhZGRlZC1kYXRlIGZvcm1hdD0idXRjIj4xNDkw
NjE1MjkyPC9hZGRlZC1kYXRlPjxyZWYtdHlwZSBuYW1lPSJKb3VybmFsIEFydGljbGUiPjE3PC9y
ZWYtdHlwZT48YXV0aC1hZGRyZXNzPihPJmFwb3M7Q29ub3IsIFdvbGYpIERpdmlzaW9uIG9mIEdl
bmVyYWwgSW50ZXJuYWwgTWVkaWNpbmUsIE5vcnRod2VzdGVybiBVbml2ZXJzaXR5LCBDaGljYWdv
LCBJTCwgVW5pdGVkIFN0YXRlcyAoTWFydHluZW5rbywgV2lzbml2ZXNreSwgRmVkZXJtYW4pIERp
dmlzaW9uIG9mIEdlbmVyYWwgSW50ZXJuYWwgTWVkaWNpbmUsIEljYWhuIFNjaG9vbCBvZiBNZWRp
Y2luZSBhdCBNb3VudCBTaW5haSwgTmV3IFlvcmssIE5ZLCBVbml0ZWQgU3RhdGVzIChHYWdub24s
IEhhdXNlciwgTHVyaW8pIFRoZSBJbnN0aXR1dGUgZm9yIEZhbWlseSBIZWFsdGgsIE5ldyBZb3Jr
LCBOWSwgVW5pdGVkIFN0YXRlcyAoWW91bmcpIE1vdW50IFNpbmFpIFN0LiBMdWtlJmFwb3M7cywg
TmV3IFlvcmssIE5ZLCBVbml0ZWQgU3RhdGVzIChXaXNuaXZlc2t5KSBEaXZpc2lvbiBvZiBQdWxt
b25hcnksIENyaXRpY2FsIENhcmUgYW5kIFNsZWVwIE1lZGljaW5lLCBJY2FobiBTY2hvb2wgb2Yg
TWVkaWNpbmUgYXQgTW91bnQgU2luYWksIE5ldyBZb3JrLCBOWSwgVW5pdGVkIFN0YXRlcyYjeEQ7
Ui4gTyZhcG9zO0Nvbm9yLCBEaXZpc2lvbiBvZiBHZW5lcmFsIEludGVybmFsIE1lZGljaW5lLCBO
b3J0aHdlc3Rlcm4gVW5pdmVyc2l0eSwgNzUwIE4uIExha2VzaG9yZSBEci4sIDEwdGggRmxvb3Is
IENoaWNhZ28sIElMIDYwNjExLCBVbml0ZWQgU3RhdGVzLiBFLW1haWw6IHItb2Nvbm9yQG5vcnRo
d2VzdGVybi5lZHU8L2F1dGgtYWRkcmVzcz48cmVjLW51bWJlcj40Njk5PC9yZWMtbnVtYmVyPjxs
YXN0LXVwZGF0ZWQtZGF0ZSBmb3JtYXQ9InV0YyI+MTQ5MDY5ODg2MjwvbGFzdC11cGRhdGVkLWRh
dGU+PGFjY2Vzc2lvbi1udW0+NjEyMDc2Mjg3PC9hY2Nlc3Npb24tbnVtPjxlbGVjdHJvbmljLXJl
c291cmNlLW51bT5odHRwOi8vZHguZG9pLm9yZy8xMC4xMDgwLzAyNzcwOTAzLjIwMTYuMTE5MzYw
MjwvZWxlY3Ryb25pYy1yZXNvdXJjZS1udW0+PHZvbHVtZT41NDwvdm9sdW1lPjwvcmVjb3JkPjwv
Q2l0ZT48Q2l0ZT48QXV0aG9yPlBhaTwvQXV0aG9yPjxZZWFyPjIwMTQ8L1llYXI+PElEVGV4dD4m
cXVvdDtMb29raW5nIG91dCBmb3IgZWFjaCBvdGhlciZxdW90OzogYSBxdWFsaXRhdGl2ZSBzdHVk
eSBvbiB0aGUgcm9sZSBvZiBzb2NpYWwgbmV0d29yayBpbnRlcmFjdGlvbnMgaW4gYXN0aG1hIG1h
bmFnZW1lbnQgYW1vbmcgYWR1bHQgTGF0aW5vIHBhdGllbnRzIHByZXNlbnRpbmcgdG8gYW4gZW1l
cmdlbmN5IGRlcGFydG1lbnQ8L0lEVGV4dD48cmVjb3JkPjxrZXl3b3Jkcz48a2V5d29yZD5IaXNw
YW5pYyBBbWVyaWNhbnMqPC9rZXl3b3JkPjxrZXl3b3JkPlNvY2lhbCBTdXBwb3J0Kjwva2V5d29y
ZD48a2V5d29yZD5Bc3RobWEvKmV0aG5vbG9neTwva2V5d29yZD48a2V5d29yZD5BZHVsdDwva2V5
d29yZD48a2V5d29yZD5Bc3RobWEvZWNvbm9taWNzPC9rZXl3b3JkPjxrZXl3b3JkPkFzdGhtYS90
aGVyYXB5PC9rZXl3b3JkPjxrZXl3b3JkPkVtZXJnZW5jeSBTZXJ2aWNlLCBIb3NwaXRhbDwva2V5
d29yZD48a2V5d29yZD5GYW1pbHkgUmVsYXRpb25zPC9rZXl3b3JkPjxrZXl3b3JkPkZlbWFsZTwv
a2V5d29yZD48a2V5d29yZD5GcmllbmRzPC9rZXl3b3JkPjxrZXl3b3JkPkh1bWFuczwva2V5d29y
ZD48a2V5d29yZD5NYWxlPC9rZXl3b3JkPjxrZXl3b3JkPk1pZGRsZSBBZ2VkPC9rZXl3b3JkPjxr
ZXl3b3JkPlF1YWxpdGF0aXZlIFJlc2VhcmNoPC9rZXl3b3JkPjxrZXl3b3JkPlNlbGYgQ2FyZTwv
a2V5d29yZD48a2V5d29yZD5BY2Nlc3M8L2tleXdvcmQ+PGtleXdvcmQ+TGF0aW5vPC9rZXl3b3Jk
PjxrZXl3b3JkPmFzdGhtYTwva2V5d29yZD48a2V5d29yZD5jdWx0dXJlPC9rZXl3b3JkPjxrZXl3
b3JkPnNvY2lhbCBuZXR3b3Jrczwva2V5d29yZD48L2tleXdvcmRzPjx1cmxzPjxyZWxhdGVkLXVy
bHM+PHVybD5odHRwOi8vc2VhcmNoLmVic2NvaG9zdC5jb20vbG9naW4uYXNweD9kaXJlY3Q9dHJ1
ZSZhbXA7ZGI9Y21lZG0mYW1wO0FOPTI0NjI4NTIyJmFtcDtzaXRlPWVob3N0LWxpdmU8L3VybD48
L3JlbGF0ZWQtdXJscz48L3VybHM+PGlzYm4+MTUzMi00MzAzPC9pc2JuPjx0aXRsZXM+PHRpdGxl
PiZxdW90O0xvb2tpbmcgb3V0IGZvciBlYWNoIG90aGVyJnF1b3Q7OiBhIHF1YWxpdGF0aXZlIHN0
dWR5IG9uIHRoZSByb2xlIG9mIHNvY2lhbCBuZXR3b3JrIGludGVyYWN0aW9ucyBpbiBhc3RobWEg
bWFuYWdlbWVudCBhbW9uZyBhZHVsdCBMYXRpbm8gcGF0aWVudHMgcHJlc2VudGluZyB0byBhbiBl
bWVyZ2VuY3kgZGVwYXJ0bWVudDwvdGl0bGU+PHNlY29uZGFyeS10aXRsZT5UaGUgSm91cm5hbCBP
ZiBBc3RobWE6IE9mZmljaWFsIEpvdXJuYWwgT2YgVGhlIEFzc29jaWF0aW9uIEZvciBUaGUgQ2Fy
ZSBPZiBBc3RobWE8L3NlY29uZGFyeS10aXRsZT48L3RpdGxlcz48cGFnZXM+NzE0LTcxOTwvcGFn
ZXM+PG51bWJlcj43PC9udW1iZXI+PGNvbnRyaWJ1dG9ycz48YXV0aG9ycz48YXV0aG9yPlBhaSwg
U3VjaGV0YTwvYXV0aG9yPjxhdXRob3I+Qm91dGluLUZvc3RlciwgQ2FybGE8L2F1dGhvcj48YXV0
aG9yPk1hbmN1c28sIENhcm9sIEEuPC9hdXRob3I+PGF1dGhvcj5Mb2dhbmF0aGFuLCBSYWdodTwv
YXV0aG9yPjxhdXRob3I+QmFzaXIsIFJpeWFkPC9hdXRob3I+PGF1dGhvcj5LYW5uYSwgQmFsYXZl
bmthdGVzaDwvYXV0aG9yPjwvYXV0aG9ycz48L2NvbnRyaWJ1dG9ycz48YWRkZWQtZGF0ZSBmb3Jt
YXQ9InV0YyI+MTQ2ODMyMTMxMDwvYWRkZWQtZGF0ZT48cHViLWxvY2F0aW9uPkVuZ2xhbmQ8L3B1
Yi1sb2NhdGlvbj48cmVmLXR5cGUgbmFtZT0iSm91cm5hbCBBcnRpY2xlIj4xNzwvcmVmLXR5cGU+
PGF1dGgtYWRkcmVzcz5EZXBhcnRtZW50IG9mIEludGVybmFsIG1lZGljaW5lLCBXZWlsbCBDb3Ju
ZWxsIE1lZGljYWwgQ29sbGVnZSAsIE5ZICwgVVNBIC48L2F1dGgtYWRkcmVzcz48ZGF0ZXM+PHll
YXI+MjAxNDwveWVhcj48L2RhdGVzPjxyZW1vdGUtZGF0YWJhc2UtcHJvdmlkZXI+RUJTQ09ob3N0
PC9yZW1vdGUtZGF0YWJhc2UtcHJvdmlkZXI+PHJlYy1udW1iZXI+MjYyMTwvcmVjLW51bWJlcj48
cHVibGlzaGVyPkluZm9ybWEgSGVhbHRoY2FyZTwvcHVibGlzaGVyPjxsYXN0LXVwZGF0ZWQtZGF0
ZSBmb3JtYXQ9InV0YyI+MTQ5MDY5ODg2MjwvbGFzdC11cGRhdGVkLWRhdGU+PGFjY2Vzc2lvbi1u
dW0+MjQ2Mjg1MjI8L2FjY2Vzc2lvbi1udW0+PGVsZWN0cm9uaWMtcmVzb3VyY2UtbnVtPjEwLjMx
MDkvMDI3NzA5MDMuMjAxNC45MDM5Njc8L2VsZWN0cm9uaWMtcmVzb3VyY2UtbnVtPjx2b2x1bWU+
NTE8L3ZvbHVtZT48cmVtb3RlLWRhdGFiYXNlLW5hbWU+Y21lZG08L3JlbW90ZS1kYXRhYmFzZS1u
YW1lPjwvcmVjb3JkPjwvQ2l0ZT48L0VuZE5vdGU+AG==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EF188F" w:rsidRPr="009A013B">
              <w:rPr>
                <w:rFonts w:asciiTheme="minorHAnsi" w:hAnsiTheme="minorHAnsi"/>
                <w:sz w:val="20"/>
              </w:rPr>
            </w:r>
            <w:r w:rsidR="00EF188F" w:rsidRPr="009A013B">
              <w:rPr>
                <w:rFonts w:asciiTheme="minorHAnsi" w:hAnsiTheme="minorHAnsi"/>
                <w:sz w:val="20"/>
              </w:rPr>
              <w:fldChar w:fldCharType="separate"/>
            </w:r>
            <w:r w:rsidR="00E70904" w:rsidRPr="009A013B">
              <w:rPr>
                <w:rFonts w:asciiTheme="minorHAnsi" w:hAnsiTheme="minorHAnsi"/>
                <w:noProof/>
                <w:sz w:val="20"/>
                <w:vertAlign w:val="superscript"/>
              </w:rPr>
              <w:t>33,46,47</w:t>
            </w:r>
            <w:r w:rsidR="00EF188F" w:rsidRPr="009A013B">
              <w:rPr>
                <w:rFonts w:asciiTheme="minorHAnsi" w:hAnsiTheme="minorHAnsi"/>
                <w:sz w:val="20"/>
              </w:rPr>
              <w:fldChar w:fldCharType="end"/>
            </w:r>
            <w:r w:rsidRPr="009A013B">
              <w:rPr>
                <w:rFonts w:asciiTheme="minorHAnsi" w:hAnsiTheme="minorHAnsi"/>
                <w:sz w:val="20"/>
              </w:rPr>
              <w:t xml:space="preserve"> (Ch).</w:t>
            </w:r>
          </w:p>
          <w:p w14:paraId="10A6C46D" w14:textId="77777777" w:rsidR="00F01E7E" w:rsidRPr="009A013B" w:rsidRDefault="00F01E7E" w:rsidP="00F01E7E">
            <w:pPr>
              <w:pStyle w:val="Normal0"/>
              <w:ind w:left="720"/>
              <w:rPr>
                <w:rFonts w:asciiTheme="minorHAnsi" w:hAnsiTheme="minorHAnsi"/>
                <w:bCs/>
                <w:sz w:val="20"/>
              </w:rPr>
            </w:pPr>
          </w:p>
        </w:tc>
      </w:tr>
    </w:tbl>
    <w:p w14:paraId="3555E861" w14:textId="2481129C" w:rsidR="00F01E7E" w:rsidRPr="009A013B" w:rsidRDefault="0017347A" w:rsidP="00327DA9">
      <w:pPr>
        <w:rPr>
          <w:sz w:val="24"/>
          <w:szCs w:val="24"/>
        </w:rPr>
      </w:pPr>
      <w:r w:rsidRPr="009A013B">
        <w:rPr>
          <w:vertAlign w:val="superscript"/>
        </w:rPr>
        <w:t xml:space="preserve">a </w:t>
      </w:r>
      <w:r w:rsidRPr="009A013B">
        <w:t>Type of person who expressed their viewpoint (P – patient viewpoint; HCP – health care professional viewpoint; Ca – carer viewpoint; Ch – child/adolescent’s viewpoint; R – researcher’s viewpoint</w:t>
      </w:r>
      <w:r w:rsidR="00327DA9" w:rsidRPr="009A013B">
        <w:t>; S – school personnel’s viewpoint</w:t>
      </w:r>
      <w:r w:rsidRPr="009A013B">
        <w:t>)</w:t>
      </w:r>
    </w:p>
    <w:p w14:paraId="6B3780A5" w14:textId="77777777" w:rsidR="00F01E7E" w:rsidRPr="009A013B" w:rsidRDefault="00F01E7E"/>
    <w:p w14:paraId="1163AB02" w14:textId="77777777" w:rsidR="00A105B5" w:rsidRPr="009A013B" w:rsidRDefault="00A105B5"/>
    <w:p w14:paraId="37A41BAE" w14:textId="629E1E47" w:rsidR="00A105B5" w:rsidRPr="009A013B" w:rsidRDefault="00A105B5"/>
    <w:p w14:paraId="66FC7371" w14:textId="0AB1CB84" w:rsidR="005E5112" w:rsidRPr="009A013B" w:rsidRDefault="005E5112"/>
    <w:p w14:paraId="3E4C65E4" w14:textId="7BE4A106" w:rsidR="005E5112" w:rsidRPr="009A013B" w:rsidRDefault="005E5112" w:rsidP="009A013B">
      <w:pPr>
        <w:rPr>
          <w:b/>
          <w:bCs/>
          <w:sz w:val="24"/>
          <w:szCs w:val="24"/>
        </w:rPr>
      </w:pPr>
      <w:bookmarkStart w:id="43" w:name="MainTable6"/>
      <w:r w:rsidRPr="009A013B">
        <w:rPr>
          <w:b/>
          <w:bCs/>
          <w:sz w:val="24"/>
          <w:szCs w:val="24"/>
        </w:rPr>
        <w:lastRenderedPageBreak/>
        <w:t>Table 4: Health beliefs about asthma and its management</w:t>
      </w:r>
      <w:r w:rsidR="0070186A" w:rsidRPr="009A013B">
        <w:rPr>
          <w:b/>
          <w:bCs/>
          <w:i/>
          <w:sz w:val="24"/>
          <w:szCs w:val="24"/>
        </w:rPr>
        <w:t xml:space="preserve"> </w:t>
      </w:r>
    </w:p>
    <w:tbl>
      <w:tblPr>
        <w:tblStyle w:val="TableGrid"/>
        <w:tblW w:w="14850" w:type="dxa"/>
        <w:tblLook w:val="04A0" w:firstRow="1" w:lastRow="0" w:firstColumn="1" w:lastColumn="0" w:noHBand="0" w:noVBand="1"/>
      </w:tblPr>
      <w:tblGrid>
        <w:gridCol w:w="2660"/>
        <w:gridCol w:w="12190"/>
      </w:tblGrid>
      <w:tr w:rsidR="005E5112" w:rsidRPr="009A013B" w14:paraId="6D8EE338" w14:textId="77777777" w:rsidTr="005E5112">
        <w:tc>
          <w:tcPr>
            <w:tcW w:w="2660" w:type="dxa"/>
            <w:tcBorders>
              <w:top w:val="single" w:sz="4" w:space="0" w:color="auto"/>
              <w:left w:val="single" w:sz="4" w:space="0" w:color="auto"/>
              <w:bottom w:val="single" w:sz="4" w:space="0" w:color="auto"/>
              <w:right w:val="single" w:sz="4" w:space="0" w:color="auto"/>
            </w:tcBorders>
            <w:hideMark/>
          </w:tcPr>
          <w:bookmarkEnd w:id="43"/>
          <w:p w14:paraId="13EDC2B5" w14:textId="77777777" w:rsidR="005E5112" w:rsidRPr="009A013B" w:rsidRDefault="005E5112">
            <w:pPr>
              <w:rPr>
                <w:b/>
                <w:bCs/>
                <w:sz w:val="20"/>
                <w:szCs w:val="20"/>
              </w:rPr>
            </w:pPr>
            <w:r w:rsidRPr="009A013B">
              <w:rPr>
                <w:rFonts w:eastAsia="Arial" w:cs="Times New Roman"/>
                <w:bCs/>
                <w:sz w:val="20"/>
                <w:szCs w:val="20"/>
                <w:lang w:val="en-US" w:eastAsia="en-US"/>
              </w:rPr>
              <w:t>Sub-theme</w:t>
            </w:r>
          </w:p>
        </w:tc>
        <w:tc>
          <w:tcPr>
            <w:tcW w:w="12190" w:type="dxa"/>
            <w:tcBorders>
              <w:top w:val="single" w:sz="4" w:space="0" w:color="auto"/>
              <w:left w:val="single" w:sz="4" w:space="0" w:color="auto"/>
              <w:bottom w:val="single" w:sz="4" w:space="0" w:color="auto"/>
              <w:right w:val="single" w:sz="4" w:space="0" w:color="auto"/>
            </w:tcBorders>
          </w:tcPr>
          <w:p w14:paraId="23535C4B" w14:textId="0D0261BD" w:rsidR="005E5112" w:rsidRPr="009A013B" w:rsidRDefault="005E5112" w:rsidP="0012533F">
            <w:pPr>
              <w:pStyle w:val="Normal0"/>
              <w:rPr>
                <w:rFonts w:asciiTheme="minorHAnsi" w:hAnsiTheme="minorHAnsi"/>
                <w:b/>
                <w:sz w:val="20"/>
                <w:lang w:val="en-GB" w:eastAsia="zh-CN"/>
              </w:rPr>
            </w:pPr>
            <w:r w:rsidRPr="009A013B">
              <w:rPr>
                <w:rFonts w:asciiTheme="minorHAnsi" w:hAnsiTheme="minorHAnsi"/>
                <w:b/>
                <w:sz w:val="20"/>
                <w:lang w:val="en-GB"/>
              </w:rPr>
              <w:t>Summary findings</w:t>
            </w:r>
            <w:r w:rsidR="0012533F" w:rsidRPr="009A013B">
              <w:rPr>
                <w:rFonts w:asciiTheme="minorHAnsi" w:hAnsiTheme="minorHAnsi"/>
                <w:b/>
                <w:sz w:val="20"/>
                <w:lang w:val="en-GB"/>
              </w:rPr>
              <w:t xml:space="preserve"> </w:t>
            </w:r>
            <w:r w:rsidR="0012533F" w:rsidRPr="009A013B">
              <w:rPr>
                <w:rFonts w:asciiTheme="minorHAnsi" w:hAnsiTheme="minorHAnsi"/>
                <w:b/>
                <w:sz w:val="20"/>
                <w:vertAlign w:val="superscript"/>
                <w:lang w:val="en-GB"/>
              </w:rPr>
              <w:t>a</w:t>
            </w:r>
            <w:r w:rsidR="0012533F" w:rsidRPr="009A013B" w:rsidDel="0012533F">
              <w:rPr>
                <w:rStyle w:val="FootnoteReference"/>
                <w:rFonts w:asciiTheme="minorHAnsi" w:hAnsiTheme="minorHAnsi"/>
                <w:b/>
                <w:sz w:val="20"/>
                <w:lang w:val="en-GB"/>
              </w:rPr>
              <w:t xml:space="preserve"> </w:t>
            </w:r>
          </w:p>
          <w:p w14:paraId="5008681C" w14:textId="77777777" w:rsidR="005E5112" w:rsidRPr="009A013B" w:rsidRDefault="005E5112">
            <w:pPr>
              <w:rPr>
                <w:b/>
                <w:bCs/>
                <w:sz w:val="20"/>
                <w:szCs w:val="20"/>
              </w:rPr>
            </w:pPr>
          </w:p>
        </w:tc>
      </w:tr>
      <w:tr w:rsidR="005E5112" w:rsidRPr="009A013B" w14:paraId="08D7C15D"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1DAFCE83" w14:textId="77777777" w:rsidR="005E5112" w:rsidRPr="009A013B" w:rsidRDefault="005E5112">
            <w:pPr>
              <w:rPr>
                <w:b/>
                <w:bCs/>
                <w:sz w:val="20"/>
                <w:szCs w:val="20"/>
              </w:rPr>
            </w:pPr>
            <w:r w:rsidRPr="009A013B">
              <w:rPr>
                <w:sz w:val="20"/>
                <w:szCs w:val="20"/>
              </w:rPr>
              <w:t>Health beliefs of patient or carer, as a barrier to SM.</w:t>
            </w:r>
          </w:p>
        </w:tc>
        <w:tc>
          <w:tcPr>
            <w:tcW w:w="12190" w:type="dxa"/>
            <w:tcBorders>
              <w:top w:val="single" w:sz="4" w:space="0" w:color="auto"/>
              <w:left w:val="single" w:sz="4" w:space="0" w:color="auto"/>
              <w:bottom w:val="single" w:sz="4" w:space="0" w:color="auto"/>
              <w:right w:val="single" w:sz="4" w:space="0" w:color="auto"/>
            </w:tcBorders>
            <w:hideMark/>
          </w:tcPr>
          <w:p w14:paraId="7C92321B" w14:textId="2F6C3B32" w:rsidR="005E5112" w:rsidRPr="009A013B" w:rsidRDefault="005E5112" w:rsidP="00E70904">
            <w:pPr>
              <w:numPr>
                <w:ilvl w:val="0"/>
                <w:numId w:val="22"/>
              </w:numPr>
              <w:contextualSpacing/>
              <w:rPr>
                <w:rFonts w:eastAsia="Times New Roman" w:cs="Times New Roman"/>
                <w:sz w:val="20"/>
                <w:szCs w:val="20"/>
                <w:lang w:eastAsia="en-US"/>
              </w:rPr>
            </w:pPr>
            <w:r w:rsidRPr="009A013B">
              <w:rPr>
                <w:rFonts w:eastAsia="Times New Roman" w:cs="Times New Roman"/>
                <w:sz w:val="20"/>
                <w:szCs w:val="20"/>
                <w:lang w:eastAsia="en-US"/>
              </w:rPr>
              <w:t xml:space="preserve">Patients’ health beliefs </w:t>
            </w:r>
            <w:r w:rsidR="00C857E7" w:rsidRPr="009A013B">
              <w:rPr>
                <w:rFonts w:eastAsia="Times New Roman" w:cs="Times New Roman"/>
                <w:sz w:val="20"/>
                <w:szCs w:val="20"/>
                <w:lang w:eastAsia="en-US"/>
              </w:rPr>
              <w:t>and illness representations</w:t>
            </w:r>
            <w:r w:rsidR="00C857E7" w:rsidRPr="009A013B">
              <w:rPr>
                <w:rFonts w:eastAsia="Times New Roman" w:cs="Times New Roman"/>
                <w:sz w:val="20"/>
                <w:szCs w:val="20"/>
                <w:lang w:eastAsia="en-US"/>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C857E7" w:rsidRPr="009A013B">
              <w:rPr>
                <w:rFonts w:eastAsia="Times New Roman" w:cs="Times New Roman"/>
                <w:sz w:val="20"/>
                <w:szCs w:val="20"/>
                <w:lang w:eastAsia="en-US"/>
              </w:rPr>
            </w:r>
            <w:r w:rsidR="00C857E7"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36</w:t>
            </w:r>
            <w:r w:rsidR="00C857E7" w:rsidRPr="009A013B">
              <w:rPr>
                <w:rFonts w:eastAsia="Times New Roman" w:cs="Times New Roman"/>
                <w:sz w:val="20"/>
                <w:szCs w:val="20"/>
                <w:lang w:eastAsia="en-US"/>
              </w:rPr>
              <w:fldChar w:fldCharType="end"/>
            </w:r>
            <w:r w:rsidR="00C857E7" w:rsidRPr="009A013B">
              <w:rPr>
                <w:rFonts w:eastAsia="Times New Roman" w:cs="Times New Roman"/>
                <w:sz w:val="20"/>
                <w:szCs w:val="20"/>
                <w:lang w:eastAsia="en-US"/>
              </w:rPr>
              <w:t xml:space="preserve"> </w:t>
            </w:r>
            <w:r w:rsidRPr="009A013B">
              <w:rPr>
                <w:rFonts w:eastAsia="Times New Roman" w:cs="Times New Roman"/>
                <w:sz w:val="20"/>
                <w:szCs w:val="20"/>
                <w:lang w:eastAsia="en-US"/>
              </w:rPr>
              <w:t>can be a barrier to care and SM, directly influencing how they manage asthma</w:t>
            </w:r>
            <w:r w:rsidR="0012533F" w:rsidRPr="009A013B">
              <w:rPr>
                <w:rFonts w:eastAsia="Times New Roman" w:cs="Times New Roman"/>
                <w:sz w:val="20"/>
                <w:szCs w:val="20"/>
                <w:lang w:eastAsia="en-US"/>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eHQ+PHN0eWxlIGZhY2U9InN1cGVyc2NyaXB0Ij4zMCwzNCwzODwvc3R5bGU+PC9EaXNwbGF5VGV4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dGFiYXNlLW5hbWU+PC9yZWNvcmQ+PC9DaXRlPjxDaXRlPjxBdXRob3I+TWFydGluPC9BdXRob3I+
PFllYXI+MjAxMDwvWWVhcj48SURUZXh0PkEgcXVhbGl0YXRpdmUgZXhwbG9yYXRpb24gb2YgYXN0
aG1hIHNlbGYtbWFuYWdlbWVudCBiZWxpZWZzIGFuZCBwcmFjdGljZXMgaW4gUHVlcnRvIFJpY2Fu
IGZhbWlsaWVzPC9JRFRleHQ+PHJlY29yZD48ZGF0ZXM+PHB1Yi1kYXRlcz48ZGF0ZT5NYXk8L2Rh
dGU+PC9wdWItZGF0ZXM+PHllYXI+MjAxMDwveWVhcj48L2RhdGVzPjxrZXl3b3Jkcz48a2V5d29y
ZD5BZG9sZXNjZW50PC9rZXl3b3JkPjxrZXl3b3JkPkFkdWx0PC9rZXl3b3JkPjxrZXl3b3JkPipB
c3RobWEvZWggW0V0aG5vbG9neV08L2tleXdvcmQ+PGtleXdvcmQ+QXN0aG1hL3RoIFtUaGVyYXB5
XTwva2V5d29yZD48a2V5d29yZD5DaGlsZDwva2V5d29yZD48a2V5d29yZD5EaXNlYXNlIE1hbmFn
ZW1lbnQ8L2tleXdvcmQ+PGtleXdvcmQ+RmFtaWx5L2VoIFtFdGhub2xvZ3ldPC9rZXl3b3JkPjxr
ZXl3b3JkPkZlbWFsZTwva2V5d29yZD48a2V5d29yZD5Gb2N1cyBHcm91cHM8L2tleXdvcmQ+PGtl
eXdvcmQ+KkhlYWx0aCBLbm93bGVkZ2UsIEF0dGl0dWRlcywgUHJhY3RpY2U8L2tleXdvcmQ+PGtl
eXdvcmQ+Kkhpc3BhbmljIEFtZXJpY2Fucy9weCBbUHN5Y2hvbG9neV08L2tleXdvcmQ+PGtleXdv
cmQ+SHVtYW5zPC9rZXl3b3JkPjxrZXl3b3JkPkludGVydmlld3MgYXMgVG9waWM8L2tleXdvcmQ+
PGtleXdvcmQ+TWFsZTwva2V5d29yZD48a2V5d29yZD5NaWRkbGUgQWdlZDwva2V5d29yZD48a2V5
d29yZD5RdWFsaXRhdGl2ZSBSZXNlYXJjaDwva2V5d29yZD48a2V5d29yZD5TZWxmIENhcmUvcHgg
W1BzeWNob2xvZ3ldPC9rZXl3b3JkPjxrZXl3b3JkPlNlbGYgQ2FyZS9zbiBbU3RhdGlzdGljcyAm
YW1wOyBOdW1lcmljYWwgRGF0YV08L2tleXdvcmQ+PGtleXdvcmQ+KlNlbGYgQ2FyZTwva2V5d29y
ZD48a2V5d29yZD5Zb3VuZyBBZHVsdDwva2V5d29yZD48L2tleXdvcmRzPjx1cmxzPjxyZWxhdGVk
LXVybHM+PHVybD5odHRwOi8vb3ZpZHNwLm92aWQuY29tL292aWR3ZWIuY2dpP1Q9SlMmYW1wO0NT
Qz1ZJmFtcDtORVdTPU4mYW1wO1BBR0U9ZnVsbHRleHQmYW1wO0Q9bWVkbCZhbXA7QU49MjA0NTMz
NTA8L3VybD48dXJsPmh0dHA6Ly93d3cudGRuZXQuY29tL3NvdG9uX2F0aGVucy9yZXNvbHZlci8/
aXNzbj0xMDQ5MjA4OSZhbXA7Vm9sdW1lPTIxJmFtcDtpc3N1ZT0yJmFtcDtzcGFnZT00NjQmYW1w
O3RpdGxlPUErcXVhbGl0YXRpdmUrZXhwbG9yYXRpb24rb2YrYXN0aG1hK3NlbGYtbWFuYWdlbWVu
dCtiZWxpZWZzK2FuZCtwcmFjdGljZXMraW4rUHVlcnRvK1JpY2FuK2ZhbWlsaWVzLiZhbXA7eWVh
cj0yMDEwJmFtcDthdWxhc3Q9TWFydGluPC91cmw+PHVybD5odHRwOi8vbXVzZS5qaHUuZWR1L2pv
dXJuYWxzL2pvdXJuYWxfb2ZfaGVhbHRoX2NhcmVfZm9yX3RoZV9wb29yX2FuZF91bmRlcnNlcnZl
ZC92MDIxLzIxLjIubWFydGluLnBkZjwvdXJsPjwvcmVsYXRlZC11cmxzPjwvdXJscz48aXNibj4x
NTQ4LTY4Njk8L2lzYm4+PHdvcmstdHlwZT5SZXNlYXJjaCBTdXBwb3J0LCBOb24tVS5TLiBHb3Ym
YXBvczt0PC93b3JrLXR5cGU+PHRpdGxlcz48dGl0bGU+QSBxdWFsaXRhdGl2ZSBleHBsb3JhdGlv
biBvZiBhc3RobWEgc2VsZi1tYW5hZ2VtZW50IGJlbGllZnMgYW5kIHByYWN0aWNlcyBpbiBQdWVy
dG8gUmljYW4gZmFtaWxpZXM8L3RpdGxlPjxzZWNvbmRhcnktdGl0bGU+Sm91cm5hbCBvZiBIZWFs
dGggQ2FyZSBmb3IgdGhlIFBvb3IgJmFtcDsgVW5kZXJzZXJ2ZWQ8L3NlY29uZGFyeS10aXRsZT48
YWx0LXRpdGxlPkogSGVhbHRoIENhcmUgUG9vciBVbmRlcnNlcnZlZDwvYWx0LXRpdGxlPjwvdGl0
bGVzPjxwYWdlcz40NjQtNzQ8L3BhZ2VzPjxudW1iZXI+MjwvbnVtYmVyPjxjb250cmlidXRvcnM+
PGF1dGhvcnM+PGF1dGhvcj5NYXJ0aW4sIE0uPC9hdXRob3I+PGF1dGhvcj5CZWViZSwgSi48L2F1
dGhvcj48YXV0aG9yPkxvcGV6LCBMLjwvYXV0aG9yPjxhdXRob3I+RmF1eCwgUy48L2F1dGhvcj48
L2F1dGhvcnM+PC9jb250cmlidXRvcnM+PGxhbmd1YWdlPkVuZ2xpc2g8L2xhbmd1YWdlPjxhZGRl
ZC1kYXRlIGZvcm1hdD0idXRjIj4xNDIwMjIxMTExPC9hZGRlZC1kYXRlPjxyZWYtdHlwZSBuYW1l
PSJKb3VybmFsIEFydGljbGUiPjE3PC9yZWYtdHlwZT48YXV0aC1hZGRyZXNzPkRlcGFydG1lbnQg
b2YgUHJldmVudGl2ZSBNZWRpY2luZSwgU2VjdGlvbiBvZiBTb2NpYWwgYW5kIENvbW11bml0eSBN
ZWRpY2luZSwgUnVzaCBVbml2ZXJzaXR5IE1lZGljYWwgQ2VudGVyLCBDaGljYWdvLCBJTCA2MDYx
MiwgVVNBLiBtb2xseV9hX21hcnRpbkBydXNoLmVkdTwvYXV0aC1hZGRyZXNzPjxyZW1vdGUtZGF0
YWJhc2UtcHJvdmlkZXI+T3ZpZCBUZWNobm9sb2dpZXM8L3JlbW90ZS1kYXRhYmFzZS1wcm92aWRl
cj48cmVjLW51bWJlcj4yMzE8L3JlYy1udW1iZXI+PGxhc3QtdXBkYXRlZC1kYXRlIGZvcm1hdD0i
dXRjIj4xNDkwNjk4ODYyPC9sYXN0LXVwZGF0ZWQtZGF0ZT48YWNjZXNzaW9uLW51bT4yMDQ1MzM1
MDwvYWNjZXNzaW9uLW51bT48ZWxlY3Ryb25pYy1yZXNvdXJjZS1udW0+aHR0cDovL2R4LmRvaS5v
cmcvMTAuMTM1My9ocHUuMC4wMjg1PC9lbGVjdHJvbmljLXJlc291cmNlLW51bT48dm9sdW1lPjIx
PC92b2x1bWU+PHJlbW90ZS1kYXRhYmFzZS1uYW1lPk1FRExJTkU8L3JlbW90ZS1kYXRhYmFzZS1u
YW1lPjwvcmVjb3JkPjwvQ2l0ZT48Q2l0ZT48QXV0aG9yPkdlb3JnZTwvQXV0aG9yPjxZZWFyPjIw
MTY8L1llYXI+PElEVGV4dD5DaGFuZ2VzIGluIGNsaW5pY2FsIGNvbnZlcnNhdGlvbnMgd2hlbiBw
cm92aWRlcnMgYXJlIGluZm9ybWVkIG9mIGFzdGhtYSBwYXRpZW50cyZhcG9zOyBiZWxpZWZzIGFi
b3V0IG1lZGljYXRpb24gdXNlIGFuZCBpbnRlZ3JhdGl2ZSBtZWRpY2FsIHRoZXJhcGllczwvSURU
ZXh0PjxyZWNvcmQ+PGRhdGVzPjxwdWItZGF0ZXM+PGRhdGU+MDEgSmFuPC9kYXRlPjwvcHViLWRh
dGVzPjx5ZWFyPjIwMTY8L3llYXI+PC9kYXRlcz48a2V5d29yZHM+PGtleXdvcmQ+QXN0aG1hPC9r
ZXl3b3JkPjxrZXl3b3JkPkRlY2lzaW9uLW1ha2luZzwva2V5d29yZD48a2V5d29yZD5IZWFsdGgg
YmVsaWVmczwva2V5d29yZD48a2V5d29yZD5JbnRlZ3JhdGl2ZSBtZWRpY2luZTwva2V5d29yZD48
a2V5d29yZD5QYXRpZW50LXByb3ZpZGVyIGNvbW11bmljYXRpb248L2tleXdvcmQ+PGtleXdvcmQ+
UHJpbWFyeSBjYXJlPC9rZXl3b3JkPjxrZXl3b3JkPmFkdWx0PC9rZXl3b3JkPjxrZXl3b3JkPmFy
dGljbGU8L2tleXdvcmQ+PGtleXdvcmQ+YXN0aG1hL2R0IFtEcnVnIFRoZXJhcHldPC9rZXl3b3Jk
PjxrZXl3b3JkPmNsaW5pY2FsIGFydGljbGU8L2tleXdvcmQ+PGtleXdvcmQ+Y29udGVudCBhbmFs
eXNpczwva2V5d29yZD48a2V5d29yZD5jb252ZXJzYXRpb248L2tleXdvcmQ+PGtleXdvcmQ+Y29y
dGljb3N0ZXJvaWQgdGhlcmFweTwva2V5d29yZD48a2V5d29yZD5mZW1hbGU8L2tleXdvcmQ+PGtl
eXdvcmQ+aGVhbHRoIGJlbGllZjwva2V5d29yZD48a2V5d29yZD5odW1hbjwva2V5d29yZD48a2V5
d29yZD5pbnRlZ3JhdGl2ZSBtZWRpY2luZTwva2V5d29yZD48a2V5d29yZD5rbm93bGVkZ2U8L2tl
eXdvcmQ+PGtleXdvcmQ+bGlmZXN0eWxlPC9rZXl3b3JkPjxrZXl3b3JkPm1hbGU8L2tleXdvcmQ+
PGtleXdvcmQ+bWlkZGxlIGFnZWQ8L2tleXdvcmQ+PGtleXdvcmQ+cGF0aWVudCBkZWNpc2lvbiBt
YWtpbmc8L2tleXdvcmQ+PGtleXdvcmQ+cHJpbWFyeSBtZWRpY2FsIGNhcmU8L2tleXdvcmQ+PGtl
eXdvcmQ+cHJpb3JpdHkgam91cm5hbDwva2V5d29yZD48a2V5d29yZD5xdWFsaXRhdGl2ZSBhbmFs
eXNpczwva2V5d29yZD48a2V5d29yZD5jb3J0aWNvc3Rlcm9pZC9kdCBbRHJ1ZyBUaGVyYXB5XTwv
a2V5d29yZD48a2V5d29yZD5jb3J0aWNvc3Rlcm9pZC9paCBbSW5oYWxhdGlvbmFsIERydWcgQWRt
aW5pc3RyYXRpb25dPC9rZXl3b3JkPjxrZXl3b3JkPnNhbGJ1dGFtb2wvZHQgW0RydWcgVGhlcmFw
eV08L2tleXdvcmQ+PGtleXdvcmQ+c2FsYnV0YW1vbC9paCBbSW5oYWxhdGlvbmFsIERydWcgQWRt
aW5pc3RyYXRpb25dPC9rZXl3b3JkPjxrZXl3b3JkPmFzdGhtYTwva2V5d29yZD48a2V5d29yZD5j
bGluaWNhbCBzdHVkeTwva2V5d29yZD48a2V5d29yZD5jbGluaWNhbCB0cmlhbDwva2V5d29yZD48
a2V5d29yZD5jb25zZW5zdXMgZGV2ZWxvcG1lbnQ8L2tleXdvcmQ+PGtleXdvcmQ+ZGVjaXNpb24g
bWFraW5nPC9rZXl3b3JkPjxrZXl3b3JkPkROQSB0cmFuc2NyaXB0aW9uPC9rZXl3b3JkPjxrZXl3
b3JkPmRvY3RvciBwYXRpZW50IHJlbGF0aW9uPC9rZXl3b3JkPjxrZXl3b3JkPmV4cG9zdXJlPC9r
ZXl3b3JkPjxrZXl3b3JkPmdlbmV0aWMgdHJhbnNjcmlwdGlvbjwva2V5d29yZD48a2V5d29yZD5z
ZWxmIGNhcmU8L2tleXdvcmQ+PGtleXdvcmQ+Y29ydGljb3N0ZXJvaWQ8L2tleXdvcmQ+PC9rZXl3
b3Jkcz48dXJscz48cmVsYXRlZC11cmxzPjx1cmw+aHR0cDovL3d3dy5lbHNldmllci5jb20vaW5j
YS9wdWJsaWNhdGlvbnMvc3RvcmUvNi8yLzMvMC84LzkvaW5kZXguaHR0PC91cmw+PHVybD5odHRw
Oi8vb3ZpZHNwLm92aWQuY29tL292aWR3ZWIuY2dpP1Q9SlMmYW1wO0NTQz1ZJmFtcDtORVdTPU4m
YW1wO1BBR0U9ZnVsbHRleHQmYW1wO0Q9ZW1lZDE4YSZhbXA7QU49NjA3NDA4MzY5PC91cmw+PHVy
bD5odHRwOi8vcmVzb2x2ZXIuZWJzY29ob3N0LmNvbS9vcGVudXJsP2lzc249MDE0Nzk1NjMmYW1w
O1ZvbHVtZT00NSZhbXA7aXNzdWU9MSZhbXA7c3BhZ2U9NzAmYW1wO3RpdGxlPUNoYW5nZXMraW4r
Y2xpbmljYWwrY29udmVyc2F0aW9ucyt3aGVuK3Byb3ZpZGVycythcmUraW5mb3JtZWQrb2YrYXN0
aG1hK3BhdGllbnRzJmFwb3M7K2JlbGllZnMrYWJvdXQrbWVkaWNhdGlvbit1c2UrYW5kK2ludGVn
cmF0aXZlK21lZGljYWwrdGhlcmFwaWVzJmFtcDt5ZWFyPTIwMTYmYW1wO2F1bGFzdD1HZW9yZ2U8
L3VybD48L3JlbGF0ZWQtdXJscz48L3VybHM+PGlzYm4+MDE0Ny05NTYzJiN4RDsxNTI3LTMyODg8
L2lzYm4+PHRpdGxlcz48dGl0bGU+Q2hhbmdlcyBpbiBjbGluaWNhbCBjb252ZXJzYXRpb25zIHdo
ZW4gcHJvdmlkZXJzIGFyZSBpbmZvcm1lZCBvZiBhc3RobWEgcGF0aWVudHMmYXBvczsgYmVsaWVm
cyBhYm91dCBtZWRpY2F0aW9uIHVzZSBhbmQgaW50ZWdyYXRpdmUgbWVkaWNhbCB0aGVyYXBpZXM8
L3RpdGxlPjxzZWNvbmRhcnktdGl0bGU+SGVhcnQgYW5kIEx1bmc6IEpvdXJuYWwgb2YgQWN1dGUg
YW5kIENyaXRpY2FsIENhcmU8L3NlY29uZGFyeS10aXRsZT48L3RpdGxlcz48cGFnZXM+NzAtNzg8
L3BhZ2VzPjxudW1iZXI+MTwvbnVtYmVyPjxjb250cmlidXRvcnM+PGF1dGhvcnM+PGF1dGhvcj5H
ZW9yZ2UsIE0uPC9hdXRob3I+PGF1dGhvcj5BYmJvdWQsIFMuPC9hdXRob3I+PGF1dGhvcj5QYW50
YWxvbiwgTS4gVi48L2F1dGhvcj48YXV0aG9yPlNvbW1lcnMsIE0uIEwuIFMuPC9hdXRob3I+PGF1
dGhvcj5NYW8sIEouPC9hdXRob3I+PGF1dGhvcj5SYW5kLCBDLjwvYXV0aG9yPjwvYXV0aG9ycz48
L2NvbnRyaWJ1dG9ycz48bGFuZ3VhZ2U+RW5nbGlzaDwvbGFuZ3VhZ2U+PGFkZGVkLWRhdGUgZm9y
bWF0PSJ1dGMiPjE0OTA2MTUyOTM8L2FkZGVkLWRhdGU+PHJlZi10eXBlIG5hbWU9IkpvdXJuYWwg
QXJ0aWNsZSI+MTc8L3JlZi10eXBlPjxhdXRoLWFkZHJlc3M+KEdlb3JnZSkgQ29sdW1iaWEgVW5p
dmVyc2l0eSBTY2hvb2wgb2YgTnVyc2luZywgVW5pdGVkIFN0YXRlcyAoQWJib3VkLCBTb21tZXJz
KSBVbml2ZXJzaXR5IG9mIFBlbm5zeWx2YW5pYSBTY2hvb2wgb2YgTnVyc2luZywgVW5pdGVkIFN0
YXRlcyAoUGFudGFsb24pIERlcGFydG1lbnQgb2YgUHN5Y2hpYXRyeSwgU2Nob29sIG9mIE1lZGlj
aW5lLCBZYWxlIFVuaXZlcnNpdHksIFVuaXRlZCBTdGF0ZXMgKFBhbnRhbG9uKSBEZXBhcnRtZW50
IG9mIEVtZXJnZW5jeSBNZWRpY2luZSwgU2Nob29sIG9mIE1lZGljaW5lLCBZYWxlIFVuaXZlcnNp
dHksIFVuaXRlZCBTdGF0ZXMgKE1hbykgVW5pdmVyc2l0eSBvZiBQZW5uc3lsdmFuaWEsIFBlcmVs
bWFuIFNjaG9vbCBvZiBNZWRpY2luZSwgVW5pdGVkIFN0YXRlcyAoUmFuZCkgSm9obnMgSG9wa2lu
cyBVbml2ZXJzaXR5IFNjaG9vbCBvZiBNZWRpY2luZSwgVW5pdGVkIFN0YXRlcyYjeEQ7TS4gR2Vv
cmdlLCBDb2x1bWJpYSBVbml2ZXJzaXR5IFNjaG9vbCBvZiBOdXJzaW5nLCA2MzAgV2VzdCwgMTY4
dGggU3RyZWV0LCBOZXcgWW9yaywgTlkgMTAwMzIsIFVuaXRlZCBTdGF0ZXMuIEUtbWFpbDogbWcz
NjU2QGN1bWMuY29sdW1iaWEuZWR1PC9hdXRoLWFkZHJlc3M+PHJlYy1udW1iZXI+NDc3NzwvcmVj
LW51bWJlcj48bGFzdC11cGRhdGVkLWRhdGUgZm9ybWF0PSJ1dGMiPjE0OTA2OTg4NjI8L2xhc3Qt
dXBkYXRlZC1kYXRlPjxhY2Nlc3Npb24tbnVtPjYwNzQwODM2OTwvYWNjZXNzaW9uLW51bT48ZWxl
Y3Ryb25pYy1yZXNvdXJjZS1udW0+aHR0cDovL2R4LmRvaS5vcmcvMTAuMTAxNi9qLmhydGxuZy4y
MDE1LjExLjAwMjwvZWxlY3Ryb25pYy1yZXNvdXJjZS1udW0+PHZvbHVtZT40NTwvdm9sdW1lPjwv
cmVjb3JkPjwvQ2l0ZT48L0VuZE5vdGU+AG==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eHQ+PHN0eWxlIGZhY2U9InN1cGVyc2NyaXB0Ij4zMCwzNCwzODwvc3R5bGU+PC9EaXNwbGF5VGV4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dGFiYXNlLW5hbWU+PC9yZWNvcmQ+PC9DaXRlPjxDaXRlPjxBdXRob3I+TWFydGluPC9BdXRob3I+
PFllYXI+MjAxMDwvWWVhcj48SURUZXh0PkEgcXVhbGl0YXRpdmUgZXhwbG9yYXRpb24gb2YgYXN0
aG1hIHNlbGYtbWFuYWdlbWVudCBiZWxpZWZzIGFuZCBwcmFjdGljZXMgaW4gUHVlcnRvIFJpY2Fu
IGZhbWlsaWVzPC9JRFRleHQ+PHJlY29yZD48ZGF0ZXM+PHB1Yi1kYXRlcz48ZGF0ZT5NYXk8L2Rh
dGU+PC9wdWItZGF0ZXM+PHllYXI+MjAxMDwveWVhcj48L2RhdGVzPjxrZXl3b3Jkcz48a2V5d29y
ZD5BZG9sZXNjZW50PC9rZXl3b3JkPjxrZXl3b3JkPkFkdWx0PC9rZXl3b3JkPjxrZXl3b3JkPipB
c3RobWEvZWggW0V0aG5vbG9neV08L2tleXdvcmQ+PGtleXdvcmQ+QXN0aG1hL3RoIFtUaGVyYXB5
XTwva2V5d29yZD48a2V5d29yZD5DaGlsZDwva2V5d29yZD48a2V5d29yZD5EaXNlYXNlIE1hbmFn
ZW1lbnQ8L2tleXdvcmQ+PGtleXdvcmQ+RmFtaWx5L2VoIFtFdGhub2xvZ3ldPC9rZXl3b3JkPjxr
ZXl3b3JkPkZlbWFsZTwva2V5d29yZD48a2V5d29yZD5Gb2N1cyBHcm91cHM8L2tleXdvcmQ+PGtl
eXdvcmQ+KkhlYWx0aCBLbm93bGVkZ2UsIEF0dGl0dWRlcywgUHJhY3RpY2U8L2tleXdvcmQ+PGtl
eXdvcmQ+Kkhpc3BhbmljIEFtZXJpY2Fucy9weCBbUHN5Y2hvbG9neV08L2tleXdvcmQ+PGtleXdv
cmQ+SHVtYW5zPC9rZXl3b3JkPjxrZXl3b3JkPkludGVydmlld3MgYXMgVG9waWM8L2tleXdvcmQ+
PGtleXdvcmQ+TWFsZTwva2V5d29yZD48a2V5d29yZD5NaWRkbGUgQWdlZDwva2V5d29yZD48a2V5
d29yZD5RdWFsaXRhdGl2ZSBSZXNlYXJjaDwva2V5d29yZD48a2V5d29yZD5TZWxmIENhcmUvcHgg
W1BzeWNob2xvZ3ldPC9rZXl3b3JkPjxrZXl3b3JkPlNlbGYgQ2FyZS9zbiBbU3RhdGlzdGljcyAm
YW1wOyBOdW1lcmljYWwgRGF0YV08L2tleXdvcmQ+PGtleXdvcmQ+KlNlbGYgQ2FyZTwva2V5d29y
ZD48a2V5d29yZD5Zb3VuZyBBZHVsdDwva2V5d29yZD48L2tleXdvcmRzPjx1cmxzPjxyZWxhdGVk
LXVybHM+PHVybD5odHRwOi8vb3ZpZHNwLm92aWQuY29tL292aWR3ZWIuY2dpP1Q9SlMmYW1wO0NT
Qz1ZJmFtcDtORVdTPU4mYW1wO1BBR0U9ZnVsbHRleHQmYW1wO0Q9bWVkbCZhbXA7QU49MjA0NTMz
NTA8L3VybD48dXJsPmh0dHA6Ly93d3cudGRuZXQuY29tL3NvdG9uX2F0aGVucy9yZXNvbHZlci8/
aXNzbj0xMDQ5MjA4OSZhbXA7Vm9sdW1lPTIxJmFtcDtpc3N1ZT0yJmFtcDtzcGFnZT00NjQmYW1w
O3RpdGxlPUErcXVhbGl0YXRpdmUrZXhwbG9yYXRpb24rb2YrYXN0aG1hK3NlbGYtbWFuYWdlbWVu
dCtiZWxpZWZzK2FuZCtwcmFjdGljZXMraW4rUHVlcnRvK1JpY2FuK2ZhbWlsaWVzLiZhbXA7eWVh
cj0yMDEwJmFtcDthdWxhc3Q9TWFydGluPC91cmw+PHVybD5odHRwOi8vbXVzZS5qaHUuZWR1L2pv
dXJuYWxzL2pvdXJuYWxfb2ZfaGVhbHRoX2NhcmVfZm9yX3RoZV9wb29yX2FuZF91bmRlcnNlcnZl
ZC92MDIxLzIxLjIubWFydGluLnBkZjwvdXJsPjwvcmVsYXRlZC11cmxzPjwvdXJscz48aXNibj4x
NTQ4LTY4Njk8L2lzYm4+PHdvcmstdHlwZT5SZXNlYXJjaCBTdXBwb3J0LCBOb24tVS5TLiBHb3Ym
YXBvczt0PC93b3JrLXR5cGU+PHRpdGxlcz48dGl0bGU+QSBxdWFsaXRhdGl2ZSBleHBsb3JhdGlv
biBvZiBhc3RobWEgc2VsZi1tYW5hZ2VtZW50IGJlbGllZnMgYW5kIHByYWN0aWNlcyBpbiBQdWVy
dG8gUmljYW4gZmFtaWxpZXM8L3RpdGxlPjxzZWNvbmRhcnktdGl0bGU+Sm91cm5hbCBvZiBIZWFs
dGggQ2FyZSBmb3IgdGhlIFBvb3IgJmFtcDsgVW5kZXJzZXJ2ZWQ8L3NlY29uZGFyeS10aXRsZT48
YWx0LXRpdGxlPkogSGVhbHRoIENhcmUgUG9vciBVbmRlcnNlcnZlZDwvYWx0LXRpdGxlPjwvdGl0
bGVzPjxwYWdlcz40NjQtNzQ8L3BhZ2VzPjxudW1iZXI+MjwvbnVtYmVyPjxjb250cmlidXRvcnM+
PGF1dGhvcnM+PGF1dGhvcj5NYXJ0aW4sIE0uPC9hdXRob3I+PGF1dGhvcj5CZWViZSwgSi48L2F1
dGhvcj48YXV0aG9yPkxvcGV6LCBMLjwvYXV0aG9yPjxhdXRob3I+RmF1eCwgUy48L2F1dGhvcj48
L2F1dGhvcnM+PC9jb250cmlidXRvcnM+PGxhbmd1YWdlPkVuZ2xpc2g8L2xhbmd1YWdlPjxhZGRl
ZC1kYXRlIGZvcm1hdD0idXRjIj4xNDIwMjIxMTExPC9hZGRlZC1kYXRlPjxyZWYtdHlwZSBuYW1l
PSJKb3VybmFsIEFydGljbGUiPjE3PC9yZWYtdHlwZT48YXV0aC1hZGRyZXNzPkRlcGFydG1lbnQg
b2YgUHJldmVudGl2ZSBNZWRpY2luZSwgU2VjdGlvbiBvZiBTb2NpYWwgYW5kIENvbW11bml0eSBN
ZWRpY2luZSwgUnVzaCBVbml2ZXJzaXR5IE1lZGljYWwgQ2VudGVyLCBDaGljYWdvLCBJTCA2MDYx
MiwgVVNBLiBtb2xseV9hX21hcnRpbkBydXNoLmVkdTwvYXV0aC1hZGRyZXNzPjxyZW1vdGUtZGF0
YWJhc2UtcHJvdmlkZXI+T3ZpZCBUZWNobm9sb2dpZXM8L3JlbW90ZS1kYXRhYmFzZS1wcm92aWRl
cj48cmVjLW51bWJlcj4yMzE8L3JlYy1udW1iZXI+PGxhc3QtdXBkYXRlZC1kYXRlIGZvcm1hdD0i
dXRjIj4xNDkwNjk4ODYyPC9sYXN0LXVwZGF0ZWQtZGF0ZT48YWNjZXNzaW9uLW51bT4yMDQ1MzM1
MDwvYWNjZXNzaW9uLW51bT48ZWxlY3Ryb25pYy1yZXNvdXJjZS1udW0+aHR0cDovL2R4LmRvaS5v
cmcvMTAuMTM1My9ocHUuMC4wMjg1PC9lbGVjdHJvbmljLXJlc291cmNlLW51bT48dm9sdW1lPjIx
PC92b2x1bWU+PHJlbW90ZS1kYXRhYmFzZS1uYW1lPk1FRExJTkU8L3JlbW90ZS1kYXRhYmFzZS1u
YW1lPjwvcmVjb3JkPjwvQ2l0ZT48Q2l0ZT48QXV0aG9yPkdlb3JnZTwvQXV0aG9yPjxZZWFyPjIw
MTY8L1llYXI+PElEVGV4dD5DaGFuZ2VzIGluIGNsaW5pY2FsIGNvbnZlcnNhdGlvbnMgd2hlbiBw
cm92aWRlcnMgYXJlIGluZm9ybWVkIG9mIGFzdGhtYSBwYXRpZW50cyZhcG9zOyBiZWxpZWZzIGFi
b3V0IG1lZGljYXRpb24gdXNlIGFuZCBpbnRlZ3JhdGl2ZSBtZWRpY2FsIHRoZXJhcGllczwvSURU
ZXh0PjxyZWNvcmQ+PGRhdGVzPjxwdWItZGF0ZXM+PGRhdGU+MDEgSmFuPC9kYXRlPjwvcHViLWRh
dGVzPjx5ZWFyPjIwMTY8L3llYXI+PC9kYXRlcz48a2V5d29yZHM+PGtleXdvcmQ+QXN0aG1hPC9r
ZXl3b3JkPjxrZXl3b3JkPkRlY2lzaW9uLW1ha2luZzwva2V5d29yZD48a2V5d29yZD5IZWFsdGgg
YmVsaWVmczwva2V5d29yZD48a2V5d29yZD5JbnRlZ3JhdGl2ZSBtZWRpY2luZTwva2V5d29yZD48
a2V5d29yZD5QYXRpZW50LXByb3ZpZGVyIGNvbW11bmljYXRpb248L2tleXdvcmQ+PGtleXdvcmQ+
UHJpbWFyeSBjYXJlPC9rZXl3b3JkPjxrZXl3b3JkPmFkdWx0PC9rZXl3b3JkPjxrZXl3b3JkPmFy
dGljbGU8L2tleXdvcmQ+PGtleXdvcmQ+YXN0aG1hL2R0IFtEcnVnIFRoZXJhcHldPC9rZXl3b3Jk
PjxrZXl3b3JkPmNsaW5pY2FsIGFydGljbGU8L2tleXdvcmQ+PGtleXdvcmQ+Y29udGVudCBhbmFs
eXNpczwva2V5d29yZD48a2V5d29yZD5jb252ZXJzYXRpb248L2tleXdvcmQ+PGtleXdvcmQ+Y29y
dGljb3N0ZXJvaWQgdGhlcmFweTwva2V5d29yZD48a2V5d29yZD5mZW1hbGU8L2tleXdvcmQ+PGtl
eXdvcmQ+aGVhbHRoIGJlbGllZjwva2V5d29yZD48a2V5d29yZD5odW1hbjwva2V5d29yZD48a2V5
d29yZD5pbnRlZ3JhdGl2ZSBtZWRpY2luZTwva2V5d29yZD48a2V5d29yZD5rbm93bGVkZ2U8L2tl
eXdvcmQ+PGtleXdvcmQ+bGlmZXN0eWxlPC9rZXl3b3JkPjxrZXl3b3JkPm1hbGU8L2tleXdvcmQ+
PGtleXdvcmQ+bWlkZGxlIGFnZWQ8L2tleXdvcmQ+PGtleXdvcmQ+cGF0aWVudCBkZWNpc2lvbiBt
YWtpbmc8L2tleXdvcmQ+PGtleXdvcmQ+cHJpbWFyeSBtZWRpY2FsIGNhcmU8L2tleXdvcmQ+PGtl
eXdvcmQ+cHJpb3JpdHkgam91cm5hbDwva2V5d29yZD48a2V5d29yZD5xdWFsaXRhdGl2ZSBhbmFs
eXNpczwva2V5d29yZD48a2V5d29yZD5jb3J0aWNvc3Rlcm9pZC9kdCBbRHJ1ZyBUaGVyYXB5XTwv
a2V5d29yZD48a2V5d29yZD5jb3J0aWNvc3Rlcm9pZC9paCBbSW5oYWxhdGlvbmFsIERydWcgQWRt
aW5pc3RyYXRpb25dPC9rZXl3b3JkPjxrZXl3b3JkPnNhbGJ1dGFtb2wvZHQgW0RydWcgVGhlcmFw
eV08L2tleXdvcmQ+PGtleXdvcmQ+c2FsYnV0YW1vbC9paCBbSW5oYWxhdGlvbmFsIERydWcgQWRt
aW5pc3RyYXRpb25dPC9rZXl3b3JkPjxrZXl3b3JkPmFzdGhtYTwva2V5d29yZD48a2V5d29yZD5j
bGluaWNhbCBzdHVkeTwva2V5d29yZD48a2V5d29yZD5jbGluaWNhbCB0cmlhbDwva2V5d29yZD48
a2V5d29yZD5jb25zZW5zdXMgZGV2ZWxvcG1lbnQ8L2tleXdvcmQ+PGtleXdvcmQ+ZGVjaXNpb24g
bWFraW5nPC9rZXl3b3JkPjxrZXl3b3JkPkROQSB0cmFuc2NyaXB0aW9uPC9rZXl3b3JkPjxrZXl3
b3JkPmRvY3RvciBwYXRpZW50IHJlbGF0aW9uPC9rZXl3b3JkPjxrZXl3b3JkPmV4cG9zdXJlPC9r
ZXl3b3JkPjxrZXl3b3JkPmdlbmV0aWMgdHJhbnNjcmlwdGlvbjwva2V5d29yZD48a2V5d29yZD5z
ZWxmIGNhcmU8L2tleXdvcmQ+PGtleXdvcmQ+Y29ydGljb3N0ZXJvaWQ8L2tleXdvcmQ+PC9rZXl3
b3Jkcz48dXJscz48cmVsYXRlZC11cmxzPjx1cmw+aHR0cDovL3d3dy5lbHNldmllci5jb20vaW5j
YS9wdWJsaWNhdGlvbnMvc3RvcmUvNi8yLzMvMC84LzkvaW5kZXguaHR0PC91cmw+PHVybD5odHRw
Oi8vb3ZpZHNwLm92aWQuY29tL292aWR3ZWIuY2dpP1Q9SlMmYW1wO0NTQz1ZJmFtcDtORVdTPU4m
YW1wO1BBR0U9ZnVsbHRleHQmYW1wO0Q9ZW1lZDE4YSZhbXA7QU49NjA3NDA4MzY5PC91cmw+PHVy
bD5odHRwOi8vcmVzb2x2ZXIuZWJzY29ob3N0LmNvbS9vcGVudXJsP2lzc249MDE0Nzk1NjMmYW1w
O1ZvbHVtZT00NSZhbXA7aXNzdWU9MSZhbXA7c3BhZ2U9NzAmYW1wO3RpdGxlPUNoYW5nZXMraW4r
Y2xpbmljYWwrY29udmVyc2F0aW9ucyt3aGVuK3Byb3ZpZGVycythcmUraW5mb3JtZWQrb2YrYXN0
aG1hK3BhdGllbnRzJmFwb3M7K2JlbGllZnMrYWJvdXQrbWVkaWNhdGlvbit1c2UrYW5kK2ludGVn
cmF0aXZlK21lZGljYWwrdGhlcmFwaWVzJmFtcDt5ZWFyPTIwMTYmYW1wO2F1bGFzdD1HZW9yZ2U8
L3VybD48L3JlbGF0ZWQtdXJscz48L3VybHM+PGlzYm4+MDE0Ny05NTYzJiN4RDsxNTI3LTMyODg8
L2lzYm4+PHRpdGxlcz48dGl0bGU+Q2hhbmdlcyBpbiBjbGluaWNhbCBjb252ZXJzYXRpb25zIHdo
ZW4gcHJvdmlkZXJzIGFyZSBpbmZvcm1lZCBvZiBhc3RobWEgcGF0aWVudHMmYXBvczsgYmVsaWVm
cyBhYm91dCBtZWRpY2F0aW9uIHVzZSBhbmQgaW50ZWdyYXRpdmUgbWVkaWNhbCB0aGVyYXBpZXM8
L3RpdGxlPjxzZWNvbmRhcnktdGl0bGU+SGVhcnQgYW5kIEx1bmc6IEpvdXJuYWwgb2YgQWN1dGUg
YW5kIENyaXRpY2FsIENhcmU8L3NlY29uZGFyeS10aXRsZT48L3RpdGxlcz48cGFnZXM+NzAtNzg8
L3BhZ2VzPjxudW1iZXI+MTwvbnVtYmVyPjxjb250cmlidXRvcnM+PGF1dGhvcnM+PGF1dGhvcj5H
ZW9yZ2UsIE0uPC9hdXRob3I+PGF1dGhvcj5BYmJvdWQsIFMuPC9hdXRob3I+PGF1dGhvcj5QYW50
YWxvbiwgTS4gVi48L2F1dGhvcj48YXV0aG9yPlNvbW1lcnMsIE0uIEwuIFMuPC9hdXRob3I+PGF1
dGhvcj5NYW8sIEouPC9hdXRob3I+PGF1dGhvcj5SYW5kLCBDLjwvYXV0aG9yPjwvYXV0aG9ycz48
L2NvbnRyaWJ1dG9ycz48bGFuZ3VhZ2U+RW5nbGlzaDwvbGFuZ3VhZ2U+PGFkZGVkLWRhdGUgZm9y
bWF0PSJ1dGMiPjE0OTA2MTUyOTM8L2FkZGVkLWRhdGU+PHJlZi10eXBlIG5hbWU9IkpvdXJuYWwg
QXJ0aWNsZSI+MTc8L3JlZi10eXBlPjxhdXRoLWFkZHJlc3M+KEdlb3JnZSkgQ29sdW1iaWEgVW5p
dmVyc2l0eSBTY2hvb2wgb2YgTnVyc2luZywgVW5pdGVkIFN0YXRlcyAoQWJib3VkLCBTb21tZXJz
KSBVbml2ZXJzaXR5IG9mIFBlbm5zeWx2YW5pYSBTY2hvb2wgb2YgTnVyc2luZywgVW5pdGVkIFN0
YXRlcyAoUGFudGFsb24pIERlcGFydG1lbnQgb2YgUHN5Y2hpYXRyeSwgU2Nob29sIG9mIE1lZGlj
aW5lLCBZYWxlIFVuaXZlcnNpdHksIFVuaXRlZCBTdGF0ZXMgKFBhbnRhbG9uKSBEZXBhcnRtZW50
IG9mIEVtZXJnZW5jeSBNZWRpY2luZSwgU2Nob29sIG9mIE1lZGljaW5lLCBZYWxlIFVuaXZlcnNp
dHksIFVuaXRlZCBTdGF0ZXMgKE1hbykgVW5pdmVyc2l0eSBvZiBQZW5uc3lsdmFuaWEsIFBlcmVs
bWFuIFNjaG9vbCBvZiBNZWRpY2luZSwgVW5pdGVkIFN0YXRlcyAoUmFuZCkgSm9obnMgSG9wa2lu
cyBVbml2ZXJzaXR5IFNjaG9vbCBvZiBNZWRpY2luZSwgVW5pdGVkIFN0YXRlcyYjeEQ7TS4gR2Vv
cmdlLCBDb2x1bWJpYSBVbml2ZXJzaXR5IFNjaG9vbCBvZiBOdXJzaW5nLCA2MzAgV2VzdCwgMTY4
dGggU3RyZWV0LCBOZXcgWW9yaywgTlkgMTAwMzIsIFVuaXRlZCBTdGF0ZXMuIEUtbWFpbDogbWcz
NjU2QGN1bWMuY29sdW1iaWEuZWR1PC9hdXRoLWFkZHJlc3M+PHJlYy1udW1iZXI+NDc3NzwvcmVj
LW51bWJlcj48bGFzdC11cGRhdGVkLWRhdGUgZm9ybWF0PSJ1dGMiPjE0OTA2OTg4NjI8L2xhc3Qt
dXBkYXRlZC1kYXRlPjxhY2Nlc3Npb24tbnVtPjYwNzQwODM2OTwvYWNjZXNzaW9uLW51bT48ZWxl
Y3Ryb25pYy1yZXNvdXJjZS1udW0+aHR0cDovL2R4LmRvaS5vcmcvMTAuMTAxNi9qLmhydGxuZy4y
MDE1LjExLjAwMjwvZWxlY3Ryb25pYy1yZXNvdXJjZS1udW0+PHZvbHVtZT40NTwvdm9sdW1lPjwv
cmVjb3JkPjwvQ2l0ZT48L0VuZE5vdGU+AG==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12533F" w:rsidRPr="009A013B">
              <w:rPr>
                <w:rFonts w:eastAsia="Times New Roman" w:cs="Times New Roman"/>
                <w:sz w:val="20"/>
                <w:szCs w:val="20"/>
                <w:lang w:eastAsia="en-US"/>
              </w:rPr>
            </w:r>
            <w:r w:rsidR="0012533F"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30,34,38</w:t>
            </w:r>
            <w:r w:rsidR="0012533F" w:rsidRPr="009A013B">
              <w:rPr>
                <w:rFonts w:eastAsia="Times New Roman" w:cs="Times New Roman"/>
                <w:sz w:val="20"/>
                <w:szCs w:val="20"/>
                <w:lang w:eastAsia="en-US"/>
              </w:rPr>
              <w:fldChar w:fldCharType="end"/>
            </w:r>
            <w:r w:rsidRPr="009A013B">
              <w:rPr>
                <w:rFonts w:eastAsia="Times New Roman" w:cs="Times New Roman"/>
                <w:sz w:val="20"/>
                <w:szCs w:val="20"/>
                <w:lang w:eastAsia="en-US"/>
              </w:rPr>
              <w:t xml:space="preserve"> (R).</w:t>
            </w:r>
            <w:r w:rsidR="00C857E7" w:rsidRPr="009A013B">
              <w:rPr>
                <w:rFonts w:eastAsia="Times New Roman" w:cs="Times New Roman"/>
                <w:sz w:val="20"/>
                <w:szCs w:val="20"/>
                <w:lang w:eastAsia="en-US"/>
              </w:rPr>
              <w:t xml:space="preserve"> </w:t>
            </w:r>
          </w:p>
          <w:p w14:paraId="0F9930B2" w14:textId="1C5B41F2" w:rsidR="005E5112" w:rsidRPr="009A013B" w:rsidRDefault="005E5112" w:rsidP="00E70904">
            <w:pPr>
              <w:numPr>
                <w:ilvl w:val="0"/>
                <w:numId w:val="22"/>
              </w:numPr>
              <w:contextualSpacing/>
              <w:rPr>
                <w:rFonts w:eastAsia="Times New Roman" w:cs="Times New Roman"/>
                <w:sz w:val="20"/>
                <w:szCs w:val="20"/>
                <w:lang w:eastAsia="en-US"/>
              </w:rPr>
            </w:pPr>
            <w:r w:rsidRPr="009A013B">
              <w:rPr>
                <w:rFonts w:eastAsia="Times New Roman" w:cs="Times New Roman"/>
                <w:sz w:val="20"/>
                <w:szCs w:val="20"/>
                <w:lang w:eastAsia="en-US"/>
              </w:rPr>
              <w:t>Patients often omit health beliefs that are not consistent with western medicine from discussion with their GP</w:t>
            </w:r>
            <w:r w:rsidR="0012533F" w:rsidRPr="009A013B">
              <w:rPr>
                <w:rFonts w:eastAsia="Times New Roman" w:cs="Times New Roman"/>
                <w:sz w:val="20"/>
                <w:szCs w:val="20"/>
                <w:lang w:eastAsia="en-US"/>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eHQ+PHN0eWxlIGZhY2U9InN1cGVyc2NyaXB0Ij4zMDwvc3R5bGU+PC9EaXNwbGF5VGV4dD48cmVj
b3JkPjxkYXRlcz48cHViLWRhdGVzPjxkYXRlPk1hcjwvZGF0ZT48L3B1Yi1kYXRlcz48eWVhcj4y
MDEwPC95ZWFyPjwvZGF0ZXM+PGtleXdvcmRzPjxrZXl3b3JkPkFkdWx0PC9rZXl3b3JkPjxrZXl3
b3JkPkFnZWQ8L2tleXdvcmQ+PGtleXdvcmQ+KkFzdGhtYS90aCBbVGhlcmFweV08L2tleXdvcmQ+
PGtleXdvcmQ+Q2xpbmljYWwgVHJpYWxzIGFzIFRvcGljPC9rZXl3b3JkPjxrZXl3b3JkPkNvbW11
bmljYXRpb24gQmFycmllcnM8L2tleXdvcmQ+PGtleXdvcmQ+Q29tb3JiaWRpdHk8L2tleXdvcmQ+
PGtleXdvcmQ+Q29tcHJlaGVuc2lvbjwva2V5d29yZD48a2V5d29yZD5Db250aW51aXR5IG9mIFBh
dGllbnQgQ2FyZS9zbiBbU3RhdGlzdGljcyAmYW1wOyBOdW1lcmljYWwgRGF0YV08L2tleXdvcmQ+
PGtleXdvcmQ+KkNvb3BlcmF0aXZlIEJlaGF2aW9yPC9rZXl3b3JkPjxrZXl3b3JkPkRlbGl2ZXJ5
IG9mIEhlYWx0aCBDYXJlL3NuIFtTdGF0aXN0aWNzICZhbXA7IE51bWVyaWNhbCBEYXRhXTwva2V5
d29yZD48a2V5d29yZD5FdGhuaWMgR3JvdXBzL3NuIFtTdGF0aXN0aWNzICZhbXA7IE51bWVyaWNh
bCBEYXRhXTwva2V5d29yZD48a2V5d29yZD5GZW1hbGU8L2tleXdvcmQ+PGtleXdvcmQ+SGVhbHRo
IEtub3dsZWRnZSwgQXR0aXR1ZGVzLCBQcmFjdGljZTwva2V5d29yZD48a2V5d29yZD5IdW1hbnM8
L2tleXdvcmQ+PGtleXdvcmQ+SW5zdXJhbmNlLCBIZWFsdGgvc24gW1N0YXRpc3RpY3MgJmFtcDsg
TnVtZXJpY2FsIERhdGFdPC9rZXl3b3JkPjxrZXl3b3JkPk1hbGU8L2tleXdvcmQ+PGtleXdvcmQ+
TWVkaWNhdGlvbiBBZGhlcmVuY2Uvc24gW1N0YXRpc3RpY3MgJmFtcDsgTnVtZXJpY2FsIERhdGFd
PC9rZXl3b3JkPjxrZXl3b3JkPk1lZGljYXRpb24gRXJyb3JzPC9rZXl3b3JkPjxrZXl3b3JkPk1p
ZGRsZSBBZ2VkPC9rZXl3b3JkPjxrZXl3b3JkPk5lYnVsaXplcnMgYW5kIFZhcG9yaXplcnMvc24g
W1N0YXRpc3RpY3MgJmFtcDsgTnVtZXJpY2FsIERhdGFdPC9rZXl3b3JkPjxrZXl3b3JkPipQaHlz
aWNpYW4tUGF0aWVudCBSZWxhdGlvbnM8L2tleXdvcmQ+PGtleXdvcmQ+KlByaW1hcnkgSGVhbHRo
IENhcmUvc24gW1N0YXRpc3RpY3MgJmFtcDsgTnVtZXJpY2FsIERhdGFdPC9rZXl3b3JkPjxrZXl3
b3JkPlF1ZXN0aW9ubmFpcmVzPC9rZXl3b3JkPjxrZXl3b3JkPlNlbGYgQ2FyZS9weCBbUHN5Y2hv
bG9neV08L2tleXdvcmQ+PGtleXdvcmQ+U29jaW9lY29ub21pYyBGYWN0b3JzPC9rZXl3b3JkPjxr
ZXl3b3JkPlRyYXZlbC9zbiBbU3RhdGlzdGljcyAmYW1wOyBOdW1lcmljYWwgRGF0YV08L2tleXdv
cmQ+PGtleXdvcmQ+WW91bmcgQWR1bHQ8L2tleXdvcmQ+PC9rZXl3b3Jkcz48dXJscz48cmVsYXRl
ZC11cmxzPjx1cmw+aHR0cDovL292aWRzcC5vdmlkLmNvbS9vdmlkd2ViLmNnaT9UPUpTJmFtcDtD
U0M9WSZhbXA7TkVXUz1OJmFtcDtQQUdFPWZ1bGx0ZXh0JmFtcDtEPW1lZGwmYW1wO0FOPTIwMTcw
MzI4PC91cmw+PHVybD5odHRwOi8vd3d3LnRkbmV0LmNvbS9zb3Rvbl9hdGhlbnMvcmVzb2x2ZXIv
P2lzc249MDI3NzA5MDMmYW1wO1ZvbHVtZT00NyZhbXA7aXNzdWU9MiZhbXA7c3BhZ2U9MTkyJmFt
cDt0aXRsZT1CYXJyaWVycyt0bytwYXRpZW50LWNsaW5pY2lhbitjb2xsYWJvcmF0aW9uK2luK2Fz
dGhtYSttYW5hZ2VtZW50JTNBK3RoZStwYXRpZW50K2V4cGVyaWVuY2UuJmFtcDt5ZWFyPTIwMTAm
YW1wO2F1bGFzdD1OZXdjb21iPC91cmw+PHVybD5odHRwOi8vaW5mb3JtYWhlYWx0aGNhcmUuY29t
L2RvaS9wZGZwbHVzLzEwLjMxMDkvMDI3NzA5MDA5MDM0ODYzOTc8L3VybD48L3JlbGF0ZWQtdXJs
cz48L3VybHM+PGlzYm4+MTUzMi00MzAzPC9pc2JuPjx0aXRsZXM+PHRpdGxlPkJhcnJpZXJzIHRv
IHBhdGllbnQtY2xpbmljaWFuIGNvbGxhYm9yYXRpb24gaW4gYXN0aG1hIG1hbmFnZW1lbnQ6IHRo
ZSBwYXRpZW50IGV4cGVyaWVuY2U8L3RpdGxlPjxzZWNvbmRhcnktdGl0bGU+Sm91cm5hbCBvZiBB
c3RobWE8L3NlY29uZGFyeS10aXRsZT48YWx0LXRpdGxlPkogQXN0aG1hPC9hbHQtdGl0bGU+PC90
aXRsZXM+PHBhZ2VzPjE5Mi03PC9wYWdlcz48bnVtYmVyPjI8L251bWJlcj48Y29udHJpYnV0b3Jz
PjxhdXRob3JzPjxhdXRob3I+TmV3Y29tYiwgUC4gQS48L2F1dGhvcj48YXV0aG9yPk1jR3JhdGgs
IEsuIFcuPC9hdXRob3I+PGF1dGhvcj5Db3Zpbmd0b24sIEouIEsuPC9hdXRob3I+PGF1dGhvcj5M
YXphcnVzLCBTLiBDLjwvYXV0aG9yPjxhdXRob3I+SmFuc29uLCBTLiBMLjwvYXV0aG9yPjwvYXV0
aG9ycz48L2NvbnRyaWJ1dG9ycz48bGFuZ3VhZ2U+RW5nbGlzaDwvbGFuZ3VhZ2U+PGFkZGVkLWRh
dGUgZm9ybWF0PSJ1dGMiPjE0MjAyMjExMTE8L2FkZGVkLWRhdGU+PHJlZi10eXBlIG5hbWU9Ikpv
dXJuYWwgQXJ0aWNsZSI+MTc8L3JlZi10eXBlPjxhdXRoLWFkZHJlc3M+VW5pdmVyc2l0eSBvZiBU
ZXhhcyBhdCBBcmxpbmd0b24sIFNjaG9vbCBvZiBOdXJzaW5nLCBBcmxpbmd0b24sIFRleGFzIDc2
MDE5LCBVU0EuIHBuZXdjb21iQHV0YS5lZHU8L2F1dGgtYWRkcmVzcz48cmVtb3RlLWRhdGFiYXNl
LXByb3ZpZGVyPk92aWQgVGVjaG5vbG9naWVzPC9yZW1vdGUtZGF0YWJhc2UtcHJvdmlkZXI+PHJl
Yy1udW1iZXI+MjI1PC9yZWMtbnVtYmVyPjxsYXN0LXVwZGF0ZWQtZGF0ZSBmb3JtYXQ9InV0YyI+
MTQ5MDY5ODg2MjwvbGFzdC11cGRhdGVkLWRhdGU+PGFjY2Vzc2lvbi1udW0+MjAxNzAzMjg8L2Fj
Y2Vzc2lvbi1udW0+PGVsZWN0cm9uaWMtcmVzb3VyY2UtbnVtPmh0dHA6Ly9keC5kb2kub3JnLzEw
LjMxMDkvMDI3NzA5MDA5MDM0ODYzOTc8L2VsZWN0cm9uaWMtcmVzb3VyY2UtbnVtPjx2b2x1bWU+
NDc8L3ZvbHVtZT48cmVtb3RlLWRhdGFiYXNlLW5hbWU+TUVETElORTwvcmVtb3RlLWRhdGFiYXNl
LW5hbWU+PC9yZWNvcmQ+PC9DaXRlPjwvRW5kTm90ZT4A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eHQ+PHN0eWxlIGZhY2U9InN1cGVyc2NyaXB0Ij4zMDwvc3R5bGU+PC9EaXNwbGF5VGV4dD48cmVj
b3JkPjxkYXRlcz48cHViLWRhdGVzPjxkYXRlPk1hcjwvZGF0ZT48L3B1Yi1kYXRlcz48eWVhcj4y
MDEwPC95ZWFyPjwvZGF0ZXM+PGtleXdvcmRzPjxrZXl3b3JkPkFkdWx0PC9rZXl3b3JkPjxrZXl3
b3JkPkFnZWQ8L2tleXdvcmQ+PGtleXdvcmQ+KkFzdGhtYS90aCBbVGhlcmFweV08L2tleXdvcmQ+
PGtleXdvcmQ+Q2xpbmljYWwgVHJpYWxzIGFzIFRvcGljPC9rZXl3b3JkPjxrZXl3b3JkPkNvbW11
bmljYXRpb24gQmFycmllcnM8L2tleXdvcmQ+PGtleXdvcmQ+Q29tb3JiaWRpdHk8L2tleXdvcmQ+
PGtleXdvcmQ+Q29tcHJlaGVuc2lvbjwva2V5d29yZD48a2V5d29yZD5Db250aW51aXR5IG9mIFBh
dGllbnQgQ2FyZS9zbiBbU3RhdGlzdGljcyAmYW1wOyBOdW1lcmljYWwgRGF0YV08L2tleXdvcmQ+
PGtleXdvcmQ+KkNvb3BlcmF0aXZlIEJlaGF2aW9yPC9rZXl3b3JkPjxrZXl3b3JkPkRlbGl2ZXJ5
IG9mIEhlYWx0aCBDYXJlL3NuIFtTdGF0aXN0aWNzICZhbXA7IE51bWVyaWNhbCBEYXRhXTwva2V5
d29yZD48a2V5d29yZD5FdGhuaWMgR3JvdXBzL3NuIFtTdGF0aXN0aWNzICZhbXA7IE51bWVyaWNh
bCBEYXRhXTwva2V5d29yZD48a2V5d29yZD5GZW1hbGU8L2tleXdvcmQ+PGtleXdvcmQ+SGVhbHRo
IEtub3dsZWRnZSwgQXR0aXR1ZGVzLCBQcmFjdGljZTwva2V5d29yZD48a2V5d29yZD5IdW1hbnM8
L2tleXdvcmQ+PGtleXdvcmQ+SW5zdXJhbmNlLCBIZWFsdGgvc24gW1N0YXRpc3RpY3MgJmFtcDsg
TnVtZXJpY2FsIERhdGFdPC9rZXl3b3JkPjxrZXl3b3JkPk1hbGU8L2tleXdvcmQ+PGtleXdvcmQ+
TWVkaWNhdGlvbiBBZGhlcmVuY2Uvc24gW1N0YXRpc3RpY3MgJmFtcDsgTnVtZXJpY2FsIERhdGFd
PC9rZXl3b3JkPjxrZXl3b3JkPk1lZGljYXRpb24gRXJyb3JzPC9rZXl3b3JkPjxrZXl3b3JkPk1p
ZGRsZSBBZ2VkPC9rZXl3b3JkPjxrZXl3b3JkPk5lYnVsaXplcnMgYW5kIFZhcG9yaXplcnMvc24g
W1N0YXRpc3RpY3MgJmFtcDsgTnVtZXJpY2FsIERhdGFdPC9rZXl3b3JkPjxrZXl3b3JkPipQaHlz
aWNpYW4tUGF0aWVudCBSZWxhdGlvbnM8L2tleXdvcmQ+PGtleXdvcmQ+KlByaW1hcnkgSGVhbHRo
IENhcmUvc24gW1N0YXRpc3RpY3MgJmFtcDsgTnVtZXJpY2FsIERhdGFdPC9rZXl3b3JkPjxrZXl3
b3JkPlF1ZXN0aW9ubmFpcmVzPC9rZXl3b3JkPjxrZXl3b3JkPlNlbGYgQ2FyZS9weCBbUHN5Y2hv
bG9neV08L2tleXdvcmQ+PGtleXdvcmQ+U29jaW9lY29ub21pYyBGYWN0b3JzPC9rZXl3b3JkPjxr
ZXl3b3JkPlRyYXZlbC9zbiBbU3RhdGlzdGljcyAmYW1wOyBOdW1lcmljYWwgRGF0YV08L2tleXdv
cmQ+PGtleXdvcmQ+WW91bmcgQWR1bHQ8L2tleXdvcmQ+PC9rZXl3b3Jkcz48dXJscz48cmVsYXRl
ZC11cmxzPjx1cmw+aHR0cDovL292aWRzcC5vdmlkLmNvbS9vdmlkd2ViLmNnaT9UPUpTJmFtcDtD
U0M9WSZhbXA7TkVXUz1OJmFtcDtQQUdFPWZ1bGx0ZXh0JmFtcDtEPW1lZGwmYW1wO0FOPTIwMTcw
MzI4PC91cmw+PHVybD5odHRwOi8vd3d3LnRkbmV0LmNvbS9zb3Rvbl9hdGhlbnMvcmVzb2x2ZXIv
P2lzc249MDI3NzA5MDMmYW1wO1ZvbHVtZT00NyZhbXA7aXNzdWU9MiZhbXA7c3BhZ2U9MTkyJmFt
cDt0aXRsZT1CYXJyaWVycyt0bytwYXRpZW50LWNsaW5pY2lhbitjb2xsYWJvcmF0aW9uK2luK2Fz
dGhtYSttYW5hZ2VtZW50JTNBK3RoZStwYXRpZW50K2V4cGVyaWVuY2UuJmFtcDt5ZWFyPTIwMTAm
YW1wO2F1bGFzdD1OZXdjb21iPC91cmw+PHVybD5odHRwOi8vaW5mb3JtYWhlYWx0aGNhcmUuY29t
L2RvaS9wZGZwbHVzLzEwLjMxMDkvMDI3NzA5MDA5MDM0ODYzOTc8L3VybD48L3JlbGF0ZWQtdXJs
cz48L3VybHM+PGlzYm4+MTUzMi00MzAzPC9pc2JuPjx0aXRsZXM+PHRpdGxlPkJhcnJpZXJzIHRv
IHBhdGllbnQtY2xpbmljaWFuIGNvbGxhYm9yYXRpb24gaW4gYXN0aG1hIG1hbmFnZW1lbnQ6IHRo
ZSBwYXRpZW50IGV4cGVyaWVuY2U8L3RpdGxlPjxzZWNvbmRhcnktdGl0bGU+Sm91cm5hbCBvZiBB
c3RobWE8L3NlY29uZGFyeS10aXRsZT48YWx0LXRpdGxlPkogQXN0aG1hPC9hbHQtdGl0bGU+PC90
aXRsZXM+PHBhZ2VzPjE5Mi03PC9wYWdlcz48bnVtYmVyPjI8L251bWJlcj48Y29udHJpYnV0b3Jz
PjxhdXRob3JzPjxhdXRob3I+TmV3Y29tYiwgUC4gQS48L2F1dGhvcj48YXV0aG9yPk1jR3JhdGgs
IEsuIFcuPC9hdXRob3I+PGF1dGhvcj5Db3Zpbmd0b24sIEouIEsuPC9hdXRob3I+PGF1dGhvcj5M
YXphcnVzLCBTLiBDLjwvYXV0aG9yPjxhdXRob3I+SmFuc29uLCBTLiBMLjwvYXV0aG9yPjwvYXV0
aG9ycz48L2NvbnRyaWJ1dG9ycz48bGFuZ3VhZ2U+RW5nbGlzaDwvbGFuZ3VhZ2U+PGFkZGVkLWRh
dGUgZm9ybWF0PSJ1dGMiPjE0MjAyMjExMTE8L2FkZGVkLWRhdGU+PHJlZi10eXBlIG5hbWU9Ikpv
dXJuYWwgQXJ0aWNsZSI+MTc8L3JlZi10eXBlPjxhdXRoLWFkZHJlc3M+VW5pdmVyc2l0eSBvZiBU
ZXhhcyBhdCBBcmxpbmd0b24sIFNjaG9vbCBvZiBOdXJzaW5nLCBBcmxpbmd0b24sIFRleGFzIDc2
MDE5LCBVU0EuIHBuZXdjb21iQHV0YS5lZHU8L2F1dGgtYWRkcmVzcz48cmVtb3RlLWRhdGFiYXNl
LXByb3ZpZGVyPk92aWQgVGVjaG5vbG9naWVzPC9yZW1vdGUtZGF0YWJhc2UtcHJvdmlkZXI+PHJl
Yy1udW1iZXI+MjI1PC9yZWMtbnVtYmVyPjxsYXN0LXVwZGF0ZWQtZGF0ZSBmb3JtYXQ9InV0YyI+
MTQ5MDY5ODg2MjwvbGFzdC11cGRhdGVkLWRhdGU+PGFjY2Vzc2lvbi1udW0+MjAxNzAzMjg8L2Fj
Y2Vzc2lvbi1udW0+PGVsZWN0cm9uaWMtcmVzb3VyY2UtbnVtPmh0dHA6Ly9keC5kb2kub3JnLzEw
LjMxMDkvMDI3NzA5MDA5MDM0ODYzOTc8L2VsZWN0cm9uaWMtcmVzb3VyY2UtbnVtPjx2b2x1bWU+
NDc8L3ZvbHVtZT48cmVtb3RlLWRhdGFiYXNlLW5hbWU+TUVETElORTwvcmVtb3RlLWRhdGFiYXNl
LW5hbWU+PC9yZWNvcmQ+PC9DaXRlPjwvRW5kTm90ZT4A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12533F" w:rsidRPr="009A013B">
              <w:rPr>
                <w:rFonts w:eastAsia="Times New Roman" w:cs="Times New Roman"/>
                <w:sz w:val="20"/>
                <w:szCs w:val="20"/>
                <w:lang w:eastAsia="en-US"/>
              </w:rPr>
            </w:r>
            <w:r w:rsidR="0012533F"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30</w:t>
            </w:r>
            <w:r w:rsidR="0012533F" w:rsidRPr="009A013B">
              <w:rPr>
                <w:rFonts w:eastAsia="Times New Roman" w:cs="Times New Roman"/>
                <w:sz w:val="20"/>
                <w:szCs w:val="20"/>
                <w:lang w:eastAsia="en-US"/>
              </w:rPr>
              <w:fldChar w:fldCharType="end"/>
            </w:r>
            <w:r w:rsidRPr="009A013B">
              <w:rPr>
                <w:rFonts w:eastAsia="Times New Roman" w:cs="Times New Roman"/>
                <w:sz w:val="20"/>
                <w:szCs w:val="20"/>
                <w:lang w:eastAsia="en-US"/>
              </w:rPr>
              <w:t xml:space="preserve"> (P).</w:t>
            </w:r>
          </w:p>
          <w:p w14:paraId="02EDCBF3" w14:textId="73FDADCA" w:rsidR="005E5112" w:rsidRPr="009A013B" w:rsidRDefault="005E5112" w:rsidP="00E70904">
            <w:pPr>
              <w:numPr>
                <w:ilvl w:val="0"/>
                <w:numId w:val="22"/>
              </w:numPr>
              <w:contextualSpacing/>
              <w:rPr>
                <w:rFonts w:eastAsia="Times New Roman" w:cs="Times New Roman"/>
                <w:sz w:val="20"/>
                <w:szCs w:val="20"/>
                <w:lang w:eastAsia="en-US"/>
              </w:rPr>
            </w:pPr>
            <w:r w:rsidRPr="009A013B">
              <w:rPr>
                <w:rFonts w:eastAsia="Times New Roman" w:cs="Times New Roman"/>
                <w:sz w:val="20"/>
                <w:szCs w:val="20"/>
                <w:lang w:eastAsia="en-US"/>
              </w:rPr>
              <w:t>Patients who have confidence in taking medicines also avoid ED re-attendance</w:t>
            </w:r>
            <w:r w:rsidR="0012533F" w:rsidRPr="009A013B">
              <w:rPr>
                <w:rFonts w:eastAsia="Times New Roman" w:cs="Times New Roman"/>
                <w:sz w:val="20"/>
                <w:szCs w:val="20"/>
                <w:lang w:eastAsia="en-US"/>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12533F" w:rsidRPr="009A013B">
              <w:rPr>
                <w:rFonts w:eastAsia="Times New Roman" w:cs="Times New Roman"/>
                <w:sz w:val="20"/>
                <w:szCs w:val="20"/>
                <w:lang w:eastAsia="en-US"/>
              </w:rPr>
            </w:r>
            <w:r w:rsidR="0012533F"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50</w:t>
            </w:r>
            <w:r w:rsidR="0012533F" w:rsidRPr="009A013B">
              <w:rPr>
                <w:rFonts w:eastAsia="Times New Roman" w:cs="Times New Roman"/>
                <w:sz w:val="20"/>
                <w:szCs w:val="20"/>
                <w:lang w:eastAsia="en-US"/>
              </w:rPr>
              <w:fldChar w:fldCharType="end"/>
            </w:r>
            <w:r w:rsidRPr="009A013B">
              <w:rPr>
                <w:rFonts w:eastAsia="Times New Roman" w:cs="Times New Roman"/>
                <w:sz w:val="20"/>
                <w:szCs w:val="20"/>
                <w:lang w:eastAsia="en-US"/>
              </w:rPr>
              <w:t xml:space="preserve"> (R).</w:t>
            </w:r>
          </w:p>
          <w:p w14:paraId="77B5CDFD" w14:textId="128C562A" w:rsidR="005E5112" w:rsidRPr="009A013B" w:rsidRDefault="005E5112" w:rsidP="00E70904">
            <w:pPr>
              <w:numPr>
                <w:ilvl w:val="0"/>
                <w:numId w:val="22"/>
              </w:numPr>
              <w:contextualSpacing/>
              <w:rPr>
                <w:rFonts w:eastAsia="Times New Roman" w:cs="Times New Roman"/>
                <w:sz w:val="20"/>
                <w:szCs w:val="20"/>
                <w:lang w:eastAsia="en-US"/>
              </w:rPr>
            </w:pPr>
            <w:r w:rsidRPr="009A013B">
              <w:rPr>
                <w:rFonts w:eastAsia="Times New Roman" w:cs="Times New Roman"/>
                <w:sz w:val="20"/>
                <w:szCs w:val="20"/>
                <w:lang w:eastAsia="en-US"/>
              </w:rPr>
              <w:t xml:space="preserve">Some </w:t>
            </w:r>
            <w:r w:rsidR="00DE07E6" w:rsidRPr="009A013B">
              <w:rPr>
                <w:rFonts w:eastAsia="Times New Roman" w:cs="Times New Roman"/>
                <w:sz w:val="20"/>
                <w:szCs w:val="20"/>
                <w:lang w:eastAsia="en-US"/>
              </w:rPr>
              <w:t>ethnic minority patients and carers (</w:t>
            </w:r>
            <w:r w:rsidRPr="009A013B">
              <w:rPr>
                <w:rFonts w:eastAsia="Times New Roman" w:cs="Times New Roman"/>
                <w:sz w:val="20"/>
                <w:szCs w:val="20"/>
                <w:lang w:eastAsia="en-US"/>
              </w:rPr>
              <w:t>Puerto-Rican patients</w:t>
            </w:r>
            <w:r w:rsidR="00DE07E6" w:rsidRPr="009A013B">
              <w:rPr>
                <w:rFonts w:eastAsia="Times New Roman" w:cs="Times New Roman"/>
                <w:sz w:val="20"/>
                <w:szCs w:val="20"/>
                <w:lang w:eastAsia="en-US"/>
              </w:rPr>
              <w:t>, and Mexican mothers)</w:t>
            </w:r>
            <w:r w:rsidRPr="009A013B">
              <w:rPr>
                <w:rFonts w:eastAsia="Times New Roman" w:cs="Times New Roman"/>
                <w:sz w:val="20"/>
                <w:szCs w:val="20"/>
                <w:lang w:eastAsia="en-US"/>
              </w:rPr>
              <w:t xml:space="preserve"> treat asthma based on beliefs that they need to address imbalances between hot and cold</w:t>
            </w:r>
            <w:r w:rsidR="0012533F" w:rsidRPr="009A013B">
              <w:rPr>
                <w:rFonts w:eastAsia="Times New Roman" w:cs="Times New Roman"/>
                <w:sz w:val="20"/>
                <w:szCs w:val="20"/>
                <w:lang w:eastAsia="en-US"/>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RGlzcGxheVRleHQ+PHN0eWxlIGZhY2U9InN1cGVyc2NyaXB0Ij4zNCwzNjwvc3R5bGU+PC9EaXNw
bGF5VGV4dD48cmVjb3JkPjxkYXRlcz48cHViLWRhdGVzPjxkYXRlPk1heTwvZGF0ZT48L3B1Yi1k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cmQ+PC9DaXRlPjxDaXRlPjxBdXRob3I+QXJjb2xlbzwvQXV0aG9yPjxZZWFyPjIwMTU8L1llYXI+
PElEVGV4dD5JbGxuZXNzIHJlcHJlc2VudGF0aW9ucyBhbmQgY3VsdHVyYWwgcHJhY3RpY2VzIHBs
YXkgYSByb2xlIGluIHBhdGllbnQtY2VudGVyZWQgY2FyZSBpbiBjaGlsZGhvb2QgYXN0aG1hOiBl
eHBlcmllbmNlcyBvZiBNZXhpY2FuIG1vdGhlcnM8L0lEVGV4dD48cmVjb3JkPjxrZXl3b3Jkcz48
a2V5d29yZD5DdWx0dXJlKjwva2V5d29yZD48a2V5d29yZD5NZXhpY2FuIEFtZXJpY2Fucyo8L2tl
eXdvcmQ+PGtleXdvcmQ+QXN0aG1hLypldGhub2xvZ3k8L2tleXdvcmQ+PGtleXdvcmQ+QXN0aG1h
Lyp0aGVyYXB5PC9rZXl3b3JkPjxrZXl3b3JkPk1vdGhlcnMvKnBzeWNob2xvZ3k8L2tleXdvcmQ+
PGtleXdvcmQ+UGF0aWVudC1DZW50ZXJlZCBDYXJlLypvcmdhbml6YXRpb24gJmFtcDsgYWRtaW5p
c3RyYXRpb248L2tleXdvcmQ+PGtleXdvcmQ+QWR1bHQ8L2tleXdvcmQ+PGtleXdvcmQ+Q2hpbGQ8
L2tleXdvcmQ+PGtleXdvcmQ+Q2hpbGQsIFByZXNjaG9vbDwva2V5d29yZD48a2V5d29yZD5DdWx0
dXJhbCBDb21wZXRlbmN5PC9rZXl3b3JkPjxrZXl3b3JkPkZlbWFsZTwva2V5d29yZD48a2V5d29y
ZD5IZWFsdGggQmVoYXZpb3I8L2tleXdvcmQ+PGtleXdvcmQ+SGVhbHRoIEtub3dsZWRnZSwgQXR0
aXR1ZGVzLCBQcmFjdGljZTwva2V5d29yZD48a2V5d29yZD5IdW1hbnM8L2tleXdvcmQ+PGtleXdv
cmQ+SW50ZXJ2aWV3cyBhcyBUb3BpYzwva2V5d29yZD48a2V5d29yZD5TZWxmIENhcmU8L2tleXdv
cmQ+PGtleXdvcmQ+U29jaW9lY29ub21pYyBGYWN0b3JzPC9rZXl3b3JkPjxrZXl3b3JkPkFzdGht
YTwva2V5d29yZD48a2V5d29yZD5jaGlsZGhvb2Q8L2tleXdvcmQ+PGtleXdvcmQ+aWxsbmVzcyBy
ZXByZXNlbnRhdGlvbnM8L2tleXdvcmQ+PGtleXdvcmQ+bGF0aW5vPC9rZXl3b3JkPjxrZXl3b3Jk
PnNoYXJlZCBkZWNpc2lvbi1tYWtpbmc8L2tleXdvcmQ+PC9rZXl3b3Jkcz48dXJscz48cmVsYXRl
ZC11cmxzPjx1cmw+aHR0cDovL3NlYXJjaC5lYnNjb2hvc3QuY29tL2xvZ2luLmFzcHg/ZGlyZWN0
PXRydWUmYW1wO2RiPWNtZWRtJmFtcDtBTj0yNTUzOTM5NiZhbXA7c2l0ZT1laG9zdC1saXZlPC91
cmw+PC9yZWxhdGVkLXVybHM+PC91cmxzPjxpc2JuPjE1MzItNDMwMzwvaXNibj48dGl0bGVzPjx0
aXRsZT5JbGxuZXNzIHJlcHJlc2VudGF0aW9ucyBhbmQgY3VsdHVyYWwgcHJhY3RpY2VzIHBsYXkg
YSByb2xlIGluIHBhdGllbnQtY2VudGVyZWQgY2FyZSBpbiBjaGlsZGhvb2QgYXN0aG1hOiBleHBl
cmllbmNlcyBvZiBNZXhpY2FuIG1vdGhlcnM8L3RpdGxlPjxzZWNvbmRhcnktdGl0bGU+VGhlIEpv
dXJuYWwgT2YgQXN0aG1hOiBPZmZpY2lhbCBKb3VybmFsIE9mIFRoZSBBc3NvY2lhdGlvbiBGb3Ig
VGhlIENhcmUgT2YgQXN0aG1hPC9zZWNvbmRhcnktdGl0bGU+PC90aXRsZXM+PHBhZ2VzPjY5OS03
MDY8L3BhZ2VzPjxudW1iZXI+NzwvbnVtYmVyPjxjb250cmlidXRvcnM+PGF1dGhvcnM+PGF1dGhv
cj5BcmNvbGVvLCBLaW1iZXJseTwvYXV0aG9yPjxhdXRob3I+WmF5YXMsIEx1aXMgRS48L2F1dGhv
cj48YXV0aG9yPkhhd3Rob3JuZSwgQXByaWw8L2F1dGhvcj48YXV0aG9yPkJlZ2F5LCBSYWNoZWxs
ZTwvYXV0aG9yPjwvYXV0aG9ycz48L2NvbnRyaWJ1dG9ycz48YWRkZWQtZGF0ZSBmb3JtYXQ9InV0
YyI+MTQ2ODMyMTMxMjwvYWRkZWQtZGF0ZT48cHViLWxvY2F0aW9uPkVuZ2xhbmQ8L3B1Yi1sb2Nh
dGlvbj48cmVmLXR5cGUgbmFtZT0iSm91cm5hbCBBcnRpY2xlIj4xNzwvcmVmLXR5cGU+PGF1dGgt
YWRkcmVzcz5hIENvbGxlZ2Ugb2YgTnVyc2luZywgVGhlIE9oaW8gU3RhdGUgVW5pdmVyc2l0eSAs
IENvbHVtYnVzICwgT0ggLCBVU0EgLjwvYXV0aC1hZGRyZXNzPjxkYXRlcz48eWVhcj4yMDE1PC95
ZWFyPjwvZGF0ZXM+PHJlbW90ZS1kYXRhYmFzZS1wcm92aWRlcj5FQlNDT2hvc3Q8L3JlbW90ZS1k
YXRhYmFzZS1wcm92aWRlcj48cmVjLW51bWJlcj4yNzQ4PC9yZWMtbnVtYmVyPjxwdWJsaXNoZXI+
SW5mb3JtYSBIZWFsdGhjYXJlPC9wdWJsaXNoZXI+PGxhc3QtdXBkYXRlZC1kYXRlIGZvcm1hdD0i
dXRjIj4xNDkwNjk4ODYyPC9sYXN0LXVwZGF0ZWQtZGF0ZT48YWNjZXNzaW9uLW51bT4yNTUzOTM5
NjwvYWNjZXNzaW9uLW51bT48ZWxlY3Ryb25pYy1yZXNvdXJjZS1udW0+MTAuMzEwOS8wMjc3MDkw
My4yMDE0LjEwMDE5MDU8L2VsZWN0cm9uaWMtcmVzb3VyY2UtbnVtPjx2b2x1bWU+NTI8L3ZvbHVt
ZT48cmVtb3RlLWRhdGFiYXNlLW5hbWU+Y21lZG08L3JlbW90ZS1kYXRhYmFzZS1uYW1lPjwvcmVj
b3JkPjwvQ2l0ZT48L0VuZE5vdGU+AG==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RGlzcGxheVRleHQ+PHN0eWxlIGZhY2U9InN1cGVyc2NyaXB0Ij4zNCwzNjwvc3R5bGU+PC9EaXNw
bGF5VGV4dD48cmVjb3JkPjxkYXRlcz48cHViLWRhdGVzPjxkYXRlPk1heTwvZGF0ZT48L3B1Yi1k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cmQ+PC9DaXRlPjxDaXRlPjxBdXRob3I+QXJjb2xlbzwvQXV0aG9yPjxZZWFyPjIwMTU8L1llYXI+
PElEVGV4dD5JbGxuZXNzIHJlcHJlc2VudGF0aW9ucyBhbmQgY3VsdHVyYWwgcHJhY3RpY2VzIHBs
YXkgYSByb2xlIGluIHBhdGllbnQtY2VudGVyZWQgY2FyZSBpbiBjaGlsZGhvb2QgYXN0aG1hOiBl
eHBlcmllbmNlcyBvZiBNZXhpY2FuIG1vdGhlcnM8L0lEVGV4dD48cmVjb3JkPjxrZXl3b3Jkcz48
a2V5d29yZD5DdWx0dXJlKjwva2V5d29yZD48a2V5d29yZD5NZXhpY2FuIEFtZXJpY2Fucyo8L2tl
eXdvcmQ+PGtleXdvcmQ+QXN0aG1hLypldGhub2xvZ3k8L2tleXdvcmQ+PGtleXdvcmQ+QXN0aG1h
Lyp0aGVyYXB5PC9rZXl3b3JkPjxrZXl3b3JkPk1vdGhlcnMvKnBzeWNob2xvZ3k8L2tleXdvcmQ+
PGtleXdvcmQ+UGF0aWVudC1DZW50ZXJlZCBDYXJlLypvcmdhbml6YXRpb24gJmFtcDsgYWRtaW5p
c3RyYXRpb248L2tleXdvcmQ+PGtleXdvcmQ+QWR1bHQ8L2tleXdvcmQ+PGtleXdvcmQ+Q2hpbGQ8
L2tleXdvcmQ+PGtleXdvcmQ+Q2hpbGQsIFByZXNjaG9vbDwva2V5d29yZD48a2V5d29yZD5DdWx0
dXJhbCBDb21wZXRlbmN5PC9rZXl3b3JkPjxrZXl3b3JkPkZlbWFsZTwva2V5d29yZD48a2V5d29y
ZD5IZWFsdGggQmVoYXZpb3I8L2tleXdvcmQ+PGtleXdvcmQ+SGVhbHRoIEtub3dsZWRnZSwgQXR0
aXR1ZGVzLCBQcmFjdGljZTwva2V5d29yZD48a2V5d29yZD5IdW1hbnM8L2tleXdvcmQ+PGtleXdv
cmQ+SW50ZXJ2aWV3cyBhcyBUb3BpYzwva2V5d29yZD48a2V5d29yZD5TZWxmIENhcmU8L2tleXdv
cmQ+PGtleXdvcmQ+U29jaW9lY29ub21pYyBGYWN0b3JzPC9rZXl3b3JkPjxrZXl3b3JkPkFzdGht
YTwva2V5d29yZD48a2V5d29yZD5jaGlsZGhvb2Q8L2tleXdvcmQ+PGtleXdvcmQ+aWxsbmVzcyBy
ZXByZXNlbnRhdGlvbnM8L2tleXdvcmQ+PGtleXdvcmQ+bGF0aW5vPC9rZXl3b3JkPjxrZXl3b3Jk
PnNoYXJlZCBkZWNpc2lvbi1tYWtpbmc8L2tleXdvcmQ+PC9rZXl3b3Jkcz48dXJscz48cmVsYXRl
ZC11cmxzPjx1cmw+aHR0cDovL3NlYXJjaC5lYnNjb2hvc3QuY29tL2xvZ2luLmFzcHg/ZGlyZWN0
PXRydWUmYW1wO2RiPWNtZWRtJmFtcDtBTj0yNTUzOTM5NiZhbXA7c2l0ZT1laG9zdC1saXZlPC91
cmw+PC9yZWxhdGVkLXVybHM+PC91cmxzPjxpc2JuPjE1MzItNDMwMzwvaXNibj48dGl0bGVzPjx0
aXRsZT5JbGxuZXNzIHJlcHJlc2VudGF0aW9ucyBhbmQgY3VsdHVyYWwgcHJhY3RpY2VzIHBsYXkg
YSByb2xlIGluIHBhdGllbnQtY2VudGVyZWQgY2FyZSBpbiBjaGlsZGhvb2QgYXN0aG1hOiBleHBl
cmllbmNlcyBvZiBNZXhpY2FuIG1vdGhlcnM8L3RpdGxlPjxzZWNvbmRhcnktdGl0bGU+VGhlIEpv
dXJuYWwgT2YgQXN0aG1hOiBPZmZpY2lhbCBKb3VybmFsIE9mIFRoZSBBc3NvY2lhdGlvbiBGb3Ig
VGhlIENhcmUgT2YgQXN0aG1hPC9zZWNvbmRhcnktdGl0bGU+PC90aXRsZXM+PHBhZ2VzPjY5OS03
MDY8L3BhZ2VzPjxudW1iZXI+NzwvbnVtYmVyPjxjb250cmlidXRvcnM+PGF1dGhvcnM+PGF1dGhv
cj5BcmNvbGVvLCBLaW1iZXJseTwvYXV0aG9yPjxhdXRob3I+WmF5YXMsIEx1aXMgRS48L2F1dGhv
cj48YXV0aG9yPkhhd3Rob3JuZSwgQXByaWw8L2F1dGhvcj48YXV0aG9yPkJlZ2F5LCBSYWNoZWxs
ZTwvYXV0aG9yPjwvYXV0aG9ycz48L2NvbnRyaWJ1dG9ycz48YWRkZWQtZGF0ZSBmb3JtYXQ9InV0
YyI+MTQ2ODMyMTMxMjwvYWRkZWQtZGF0ZT48cHViLWxvY2F0aW9uPkVuZ2xhbmQ8L3B1Yi1sb2Nh
dGlvbj48cmVmLXR5cGUgbmFtZT0iSm91cm5hbCBBcnRpY2xlIj4xNzwvcmVmLXR5cGU+PGF1dGgt
YWRkcmVzcz5hIENvbGxlZ2Ugb2YgTnVyc2luZywgVGhlIE9oaW8gU3RhdGUgVW5pdmVyc2l0eSAs
IENvbHVtYnVzICwgT0ggLCBVU0EgLjwvYXV0aC1hZGRyZXNzPjxkYXRlcz48eWVhcj4yMDE1PC95
ZWFyPjwvZGF0ZXM+PHJlbW90ZS1kYXRhYmFzZS1wcm92aWRlcj5FQlNDT2hvc3Q8L3JlbW90ZS1k
YXRhYmFzZS1wcm92aWRlcj48cmVjLW51bWJlcj4yNzQ4PC9yZWMtbnVtYmVyPjxwdWJsaXNoZXI+
SW5mb3JtYSBIZWFsdGhjYXJlPC9wdWJsaXNoZXI+PGxhc3QtdXBkYXRlZC1kYXRlIGZvcm1hdD0i
dXRjIj4xNDkwNjk4ODYyPC9sYXN0LXVwZGF0ZWQtZGF0ZT48YWNjZXNzaW9uLW51bT4yNTUzOTM5
NjwvYWNjZXNzaW9uLW51bT48ZWxlY3Ryb25pYy1yZXNvdXJjZS1udW0+MTAuMzEwOS8wMjc3MDkw
My4yMDE0LjEwMDE5MDU8L2VsZWN0cm9uaWMtcmVzb3VyY2UtbnVtPjx2b2x1bWU+NTI8L3ZvbHVt
ZT48cmVtb3RlLWRhdGFiYXNlLW5hbWU+Y21lZG08L3JlbW90ZS1kYXRhYmFzZS1uYW1lPjwvcmVj
b3JkPjwvQ2l0ZT48L0VuZE5vdGU+AG==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12533F" w:rsidRPr="009A013B">
              <w:rPr>
                <w:rFonts w:eastAsia="Times New Roman" w:cs="Times New Roman"/>
                <w:sz w:val="20"/>
                <w:szCs w:val="20"/>
                <w:lang w:eastAsia="en-US"/>
              </w:rPr>
            </w:r>
            <w:r w:rsidR="0012533F"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34,36</w:t>
            </w:r>
            <w:r w:rsidR="0012533F" w:rsidRPr="009A013B">
              <w:rPr>
                <w:rFonts w:eastAsia="Times New Roman" w:cs="Times New Roman"/>
                <w:sz w:val="20"/>
                <w:szCs w:val="20"/>
                <w:lang w:eastAsia="en-US"/>
              </w:rPr>
              <w:fldChar w:fldCharType="end"/>
            </w:r>
            <w:r w:rsidRPr="009A013B">
              <w:rPr>
                <w:rFonts w:eastAsia="Times New Roman" w:cs="Times New Roman"/>
                <w:sz w:val="20"/>
                <w:szCs w:val="20"/>
                <w:lang w:eastAsia="en-US"/>
              </w:rPr>
              <w:t xml:space="preserve"> (Ch/Ca). They also focus on self- management techniques that alter the environment or emotions</w:t>
            </w:r>
            <w:r w:rsidR="0012533F" w:rsidRPr="009A013B">
              <w:rPr>
                <w:rFonts w:eastAsia="Times New Roman" w:cs="Times New Roman"/>
                <w:sz w:val="20"/>
                <w:szCs w:val="20"/>
                <w:lang w:eastAsia="en-US"/>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12533F" w:rsidRPr="009A013B">
              <w:rPr>
                <w:rFonts w:eastAsia="Times New Roman" w:cs="Times New Roman"/>
                <w:sz w:val="20"/>
                <w:szCs w:val="20"/>
                <w:lang w:eastAsia="en-US"/>
              </w:rPr>
            </w:r>
            <w:r w:rsidR="0012533F"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34</w:t>
            </w:r>
            <w:r w:rsidR="0012533F" w:rsidRPr="009A013B">
              <w:rPr>
                <w:rFonts w:eastAsia="Times New Roman" w:cs="Times New Roman"/>
                <w:sz w:val="20"/>
                <w:szCs w:val="20"/>
                <w:lang w:eastAsia="en-US"/>
              </w:rPr>
              <w:fldChar w:fldCharType="end"/>
            </w:r>
            <w:r w:rsidRPr="009A013B">
              <w:rPr>
                <w:rFonts w:eastAsia="Times New Roman" w:cs="Times New Roman"/>
                <w:sz w:val="20"/>
                <w:szCs w:val="20"/>
                <w:lang w:eastAsia="en-US"/>
              </w:rPr>
              <w:t xml:space="preserve"> (Ch/Ca). </w:t>
            </w:r>
          </w:p>
          <w:p w14:paraId="14AC6345" w14:textId="2CD24C52" w:rsidR="005E5112" w:rsidRPr="009A013B" w:rsidRDefault="005E5112" w:rsidP="00E70904">
            <w:pPr>
              <w:numPr>
                <w:ilvl w:val="0"/>
                <w:numId w:val="22"/>
              </w:numPr>
              <w:contextualSpacing/>
              <w:rPr>
                <w:rFonts w:eastAsia="Times New Roman" w:cs="Times New Roman"/>
                <w:sz w:val="20"/>
                <w:szCs w:val="20"/>
                <w:lang w:eastAsia="en-US"/>
              </w:rPr>
            </w:pPr>
            <w:r w:rsidRPr="009A013B">
              <w:rPr>
                <w:rFonts w:eastAsia="Times New Roman" w:cs="Times New Roman"/>
                <w:sz w:val="20"/>
                <w:szCs w:val="20"/>
                <w:lang w:eastAsia="en-US"/>
              </w:rPr>
              <w:t xml:space="preserve">Some children </w:t>
            </w:r>
            <w:r w:rsidR="00C85991" w:rsidRPr="009A013B">
              <w:rPr>
                <w:rFonts w:eastAsia="Times New Roman" w:cs="Times New Roman"/>
                <w:sz w:val="20"/>
                <w:szCs w:val="20"/>
                <w:lang w:eastAsia="en-US"/>
              </w:rPr>
              <w:t xml:space="preserve">and carers </w:t>
            </w:r>
            <w:r w:rsidRPr="009A013B">
              <w:rPr>
                <w:rFonts w:eastAsia="Times New Roman" w:cs="Times New Roman"/>
                <w:sz w:val="20"/>
                <w:szCs w:val="20"/>
                <w:lang w:eastAsia="en-US"/>
              </w:rPr>
              <w:t>attribute their asthma to having too much exercise and can list some environmental triggers</w:t>
            </w:r>
            <w:r w:rsidR="0012533F" w:rsidRPr="009A013B">
              <w:rPr>
                <w:rFonts w:eastAsia="Times New Roman" w:cs="Times New Roman"/>
                <w:sz w:val="20"/>
                <w:szCs w:val="20"/>
                <w:lang w:eastAsia="en-US"/>
              </w:rPr>
              <w:fldChar w:fldCharType="begin">
                <w:fldData xml:space="preserve">PEVuZE5vdGU+PENpdGU+PEF1dGhvcj5QcmFkZWw8L0F1dGhvcj48WWVhcj4yMDAxPC9ZZWFyPjxJ
RFRleHQ+QXN0aG1hIHNlbGYtbWFuYWdlbWVudDogdGhlIHBlcnNwZWN0aXZlIG9mIGNoaWxkcmVu
PC9JRFRleHQ+PERpc3BsYXlUZXh0PjxzdHlsZSBmYWNlPSJzdXBlcnNjcmlwdCI+MzIsNzI8L3N0
eWxlPjwvRGlzcGxheVRleHQ+PHJlY29yZD48ZGF0ZXM+PHB1Yi1kYXRlcz48ZGF0ZT5EZWMgMTwv
ZGF0ZT48L3B1Yi1kYXRlcz48eWVhcj4yMDAxPC95ZWFyPjwvZGF0ZXM+PGtleXdvcmRzPjxrZXl3
b3JkPkFnZSBGYWN0b3JzPC9rZXl3b3JkPjxrZXl3b3JkPkFzdGhtYS9kdCBbRHJ1ZyBUaGVyYXB5
XTwva2V5d29yZD48a2V5d29yZD4qQXN0aG1hL3BjIFtQcmV2ZW50aW9uICZhbXA7IENvbnRyb2xd
PC9rZXl3b3JkPjxrZXl3b3JkPipBc3RobWEvcHggW1BzeWNob2xvZ3ldPC9rZXl3b3JkPjxrZXl3
b3JkPipBdHRpdHVkZSB0byBIZWFsdGg8L2tleXdvcmQ+PGtleXdvcmQ+Q2hpbGQ8L2tleXdvcmQ+
PGtleXdvcmQ+Q2hpbGQgRGV2ZWxvcG1lbnQ8L2tleXdvcmQ+PGtleXdvcmQ+KkNoaWxkIFBzeWNo
b2xvZ3k8L2tleXdvcmQ+PGtleXdvcmQ+RHJ1ZyBNb25pdG9yaW5nL3B4IFtQc3ljaG9sb2d5XTwv
a2V5d29yZD48a2V5d29yZD5GZW1hbGU8L2tleXdvcmQ+PGtleXdvcmQ+KkhlYWx0aCBLbm93bGVk
Z2UsIEF0dGl0dWRlcywgUHJhY3RpY2U8L2tleXdvcmQ+PGtleXdvcmQ+SHVtYW5zPC9rZXl3b3Jk
PjxrZXl3b3JkPk1hbGU8L2tleXdvcmQ+PGtleXdvcmQ+TnVyc2luZyBNZXRob2RvbG9neSBSZXNl
YXJjaDwva2V5d29yZD48a2V5d29yZD5QYXRpZW50IEVkdWNhdGlvbiBhcyBUb3BpYy9zdCBbU3Rh
bmRhcmRzXTwva2V5d29yZD48a2V5d29yZD5RdWVzdGlvbm5haXJlczwva2V5d29yZD48a2V5d29y
ZD5TZWxmIENhcmUvbXQgW01ldGhvZHNdPC9rZXl3b3JkPjxrZXl3b3JkPipTZWxmIENhcmUvcHgg
W1BzeWNob2xvZ3ldPC9rZXl3b3JkPjwva2V5d29yZHM+PHVybHM+PHJlbGF0ZWQtdXJscz48dXJs
Pmh0dHA6Ly9vdmlkc3Aub3ZpZC5jb20vb3ZpZHdlYi5jZ2k/VD1KUyZhbXA7Q1NDPVkmYW1wO05F
V1M9TiZhbXA7UEFHRT1mdWxsdGV4dCZhbXA7RD1tZWQ0JmFtcDtBTj0xMTcyMjg1NjwvdXJsPjx1
cmw+aHR0cDovL3d3dy50ZG5ldC5jb20vc290b25fYXRoZW5zL3Jlc29sdmVyLz9pc3NuPTA3Mzgz
OTkxJmFtcDtWb2x1bWU9NDUmYW1wO2lzc3VlPTMmYW1wO3NwYWdlPTE5OSZhbXA7dGl0bGU9QXN0
aG1hK3NlbGYtbWFuYWdlbWVudCUzQSt0aGUrcGVyc3BlY3RpdmUrb2YrY2hpbGRyZW4uJmFtcDt5
ZWFyPTIwMDEmYW1wO2F1bGFzdD1QcmFkZWw8L3VybD48L3JlbGF0ZWQtdXJscz48L3VybHM+PGlz
Ym4+MDczOC0zOTkxPC9pc2JuPjx3b3JrLXR5cGU+UmVzZWFyY2ggU3VwcG9ydCwgTm9uLVUuUy4g
R292JmFwb3M7dDwvd29yay10eXBlPjx0aXRsZXM+PHRpdGxlPkFzdGhtYSBzZWxmLW1hbmFnZW1l
bnQ6IHRoZSBwZXJzcGVjdGl2ZSBvZiBjaGlsZHJlbjwvdGl0bGU+PHNlY29uZGFyeS10aXRsZT5Q
YXRpZW50IEVkdWNhdGlvbiAmYW1wOyBDb3Vuc2VsaW5nPC9zZWNvbmRhcnktdGl0bGU+PGFsdC10
aXRsZT5QYXRpZW50IEVkdWMgQ291bnM8L2FsdC10aXRsZT48L3RpdGxlcz48cGFnZXM+MTk5LTIw
OTwvcGFnZXM+PG51bWJlcj4zPC9udW1iZXI+PGNvbnRyaWJ1dG9ycz48YXV0aG9ycz48YXV0aG9y
PlByYWRlbCwgRi4gRy48L2F1dGhvcj48YXV0aG9yPkhhcnR6ZW1hLCBBLiBHLjwvYXV0aG9yPjxh
dXRob3I+QnVzaCwgUC4gSi48L2F1dGhvcj48L2F1dGhvcnM+PC9jb250cmlidXRvcnM+PGxhbmd1
YWdlPkVuZ2xpc2g8L2xhbmd1YWdlPjxhZGRlZC1kYXRlIGZvcm1hdD0idXRjIj4xNDIwMjIxMTEx
PC9hZGRlZC1kYXRlPjxyZWYtdHlwZSBuYW1lPSJKb3VybmFsIEFydGljbGUiPjE3PC9yZWYtdHlw
ZT48YXV0aC1hZGRyZXNzPkRlcGFydG1lbnQgb2YgUGhhcm1hY3kgUHJhY3RpY2UgYW5kIFNjaWVu
Y2UsIFNjaG9vbCBvZiBQaGFybWFjeSwgVW5pdmVyc2l0eSBvZiBNYXJ5bGFuZCwgMTAwIE4uIEdy
ZWVuZSBTdHJlZXQsIEJhbHRpbW9yZSAyMTIwMSwgVVNBLiBmcHJhZGVsQHJ4LnVtYXJ5bGFuZC5l
ZHU8L2F1dGgtYWRkcmVzcz48cmVtb3RlLWRhdGFiYXNlLXByb3ZpZGVyPk92aWQgVGVjaG5vbG9n
aWVzPC9yZW1vdGUtZGF0YWJhc2UtcHJvdmlkZXI+PHJlYy1udW1iZXI+MjI5PC9yZWMtbnVtYmVy
PjxsYXN0LXVwZGF0ZWQtZGF0ZSBmb3JtYXQ9InV0YyI+MTQ5MDY5ODg2MjwvbGFzdC11cGRhdGVk
LWRhdGU+PGFjY2Vzc2lvbi1udW0+MTE3MjI4NTY8L2FjY2Vzc2lvbi1udW0+PHZvbHVtZT40NTwv
dm9sdW1lPjxyZW1vdGUtZGF0YWJhc2UtbmFtZT5NRURMSU5FPC9yZW1vdGUtZGF0YWJhc2UtbmFt
ZT48L3JlY29yZD48L0NpdGU+PENpdGU+PEF1dGhvcj5KYW48L0F1dGhvcj48WWVhcj4yMDE0PC9Z
ZWFyPjxJRFRleHQ+UGFyZW50cyZhcG9zOyB2aWV3cyBvZiBzZWxmLW1hbmFnZW1lbnQgZm9yIGNo
aWxkcmVuIHdpdGggbW9kZXJhdGUgdG8gc2V2ZXJlIHBlcnNpc3RlbnQgYXN0aG1hPC9JRFRleHQ+
PHJlY29yZD48ZGF0ZXM+PHB1Yi1kYXRlcz48ZGF0ZT5NYXJjaDwvZGF0ZT48L3B1Yi1kYXRlcz48
eWVhcj4yMDE0PC95ZWFyPjwvZGF0ZXM+PGtleXdvcmRzPjxrZXl3b3JkPk1vZGVyYXRlIHRvIHNl
dmVyZSBwZXJzaXN0ZW50IGFzdGhtYTwva2V5d29yZD48a2V5d29yZD5TY2hvb2wtYWdlIGNoaWxk
cmVuPC9rZXl3b3JkPjxrZXl3b3JkPlNlbGYtbWFuYWdlbWVudCBleHBlcmllbmNlczwva2V5d29y
ZD48a2V5d29yZD5hbGxlcmdpYyByaGluaXRpczwva2V5d29yZD48a2V5d29yZD5hcnRpY2xlPC9r
ZXl3b3JkPjxrZXl3b3JkPmF0dGl0dWRlIHRvIGhlYWx0aDwva2V5d29yZD48a2V5d29yZD5jaGls
ZDwva2V5d29yZD48a2V5d29yZD5jbGluaWNhbCBhcnRpY2xlPC9rZXl3b3JkPjxrZXl3b3JkPmNv
bW1vbiBjb2xkPC9rZXl3b3JkPjxrZXl3b3JkPmRhaWx5IGxpZmUgYWN0aXZpdHk8L2tleXdvcmQ+
PGtleXdvcmQ+ZGlzZWFzZSBjbGFzc2lmaWNhdGlvbjwva2V5d29yZD48a2V5d29yZD5kaXNlYXNl
IHNldmVyaXR5PC9rZXl3b3JkPjxrZXl3b3JkPmV4ZXJjaXNlPC9rZXl3b3JkPjxrZXl3b3JkPmZl
bWFsZTwva2V5d29yZD48a2V5d29yZD5odW1hbjwva2V5d29yZD48a2V5d29yZD5tYWxlPC9rZXl3
b3JkPjxrZXl3b3JkPm1vZGVyYXRlIHBlcnNpc3RlbnQgYXN0aG1hL3BjIFtQcmV2ZW50aW9uXTwv
a2V5d29yZD48a2V5d29yZD5wYXJlbnQ8L2tleXdvcmQ+PGtleXdvcmQ+cHJvZ25vc2lzPC9rZXl3
b3JkPjxrZXl3b3JkPnNjaG9vbCBjaGlsZDwva2V5d29yZD48a2V5d29yZD5zZWxmIGNhcmU8L2tl
eXdvcmQ+PGtleXdvcmQ+c2V2ZXJlIHBlcnNpc3RlbnQgYXN0aG1hL3BjIFtQcmV2ZW50aW9uXTwv
a2V5d29yZD48a2V5d29yZD5UYWl3YW48L2tleXdvcmQ+PGtleXdvcmQ+YWxsZXJnZW48L2tleXdv
cmQ+PC9rZXl3b3Jkcz48dXJscz48cmVsYXRlZC11cmxzPjx1cmw+aHR0cDovL3d3dy5oZWFsdGgu
ZWxzZXZpZXIuY29tPC91cmw+PHVybD5odHRwOi8vb3ZpZHNwLm92aWQuY29tL292aWR3ZWIuY2dp
P1Q9SlMmYW1wO0NTQz1ZJmFtcDtORVdTPU4mYW1wO1BBR0U9ZnVsbHRleHQmYW1wO0Q9ZW1lZDEy
JmFtcDtBTj0yMDE0MjUxNzgzPC91cmw+PHVybD5odHRwOi8vcmVzb2x2ZXIuZWJzY29ob3N0LmNv
bS9vcGVudXJsP2lzc249MTAxNjMxOTAmYW1wO1ZvbHVtZT0yNiZhbXA7aXNzdWU9MSZhbXA7c3Bh
Z2U9MzQmYW1wO3RpdGxlPVBhcmVudHMlMjcrdmlld3Mrb2Yrc2VsZi1tYW5hZ2VtZW50K2Zvcitj
aGlsZHJlbit3aXRoK21vZGVyYXRlK3RvK3NldmVyZStwZXJzaXN0ZW50K2FzdGhtYSZhbXA7eWVh
cj0yMDE0JmFtcDthdWxhc3Q9SmFuPC91cmw+PC9yZWxhdGVkLXVybHM+PC91cmxzPjxpc2JuPjEw
MTYtMzE5MDwvaXNibj48dGl0bGVzPjx0aXRsZT5QYXJlbnRzJmFwb3M7IHZpZXdzIG9mIHNlbGYt
bWFuYWdlbWVudCBmb3IgY2hpbGRyZW4gd2l0aCBtb2RlcmF0ZSB0byBzZXZlcmUgcGVyc2lzdGVu
dCBhc3RobWE8L3RpdGxlPjxzZWNvbmRhcnktdGl0bGU+VHp1IENoaSBNZWRpY2FsIEpvdXJuYWw8
L3NlY29uZGFyeS10aXRsZT48L3RpdGxlcz48cGFnZXM+MzQtMzk8L3BhZ2VzPjxudW1iZXI+MTwv
bnVtYmVyPjxjb250cmlidXRvcnM+PGF1dGhvcnM+PGF1dGhvcj5KYW4sIFIuIEguPC9hdXRob3I+
PGF1dGhvcj5Tb3BoaWUgTGVlLCBILiBULjwvYXV0aG9yPjxhdXRob3I+Q2hlbmcsIFMuIEMuPC9h
dXRob3I+PC9hdXRob3JzPjwvY29udHJpYnV0b3JzPjxsYW5ndWFnZT5FbmdsaXNoPC9sYW5ndWFn
ZT48YWRkZWQtZGF0ZSBmb3JtYXQ9InV0YyI+MTQ2ODMyMTYxNzwvYWRkZWQtZGF0ZT48cmVmLXR5
cGUgbmFtZT0iSm91cm5hbCBBcnRpY2xlIj4xNzwvcmVmLXR5cGU+PGF1dGgtYWRkcmVzcz4oSmFu
KSBEZXBhcnRtZW50IG9mIFBlZGlhdHJpY3MsIEJ1ZGRoaXN0IFR6dSBDaGkgR2VuZXJhbCBIb3Nw
aXRhbCwgSHVhbGllbiwgVGFpd2FuIChSZXB1YmxpYyBvZiBDaGluYSkgKEphbikgU2Nob29sIG9m
IE1lZGljaW5lLCBDb2xsZWdlIG9mIE1lZGljaW5lLCBUenUgQ2hpIFVuaXZlcnNpdHksIEh1YWxp
ZW4sIFRhaXdhbiAoUmVwdWJsaWMgb2YgQ2hpbmEpIChTb3BoaWUgTGVlLCBDaGVuZykgRGVwYXJ0
bWVudCBvZiBOdXJzaW5nLCBUenUgQ2hpIENvbGxlZ2Ugb2YgVGVjaG5vbG9neSwgSHVhbGllbiwg
VGFpd2FuIChSZXB1YmxpYyBvZiBDaGluYSkmI3hEO1MuLUMuIENoZW5nLCBEZXBhcnRtZW50IG9m
IE51cnNpbmcsIFR6dSBDaGkgQ29sbGVnZSBvZiBUZWNobm9sb2d5LCA4ODAsIFNlY3Rpb24gMiwg
Q2hpZW4tS3VvIFJvYWQsIEh1YWxpZW4sIFRhaXdhbiAoUmVwdWJsaWMgb2YgQ2hpbmEpLiBFLW1h
aWw6IHNodWNoZW5AdGNjbi5lZHUudHc8L2F1dGgtYWRkcmVzcz48cmVtb3RlLWRhdGFiYXNlLXBy
b3ZpZGVyPk92aWQgVGVjaG5vbG9naWVzPC9yZW1vdGUtZGF0YWJhc2UtcHJvdmlkZXI+PHJlYy1u
dW1iZXI+MzA5MjwvcmVjLW51bWJlcj48bGFzdC11cGRhdGVkLWRhdGUgZm9ybWF0PSJ1dGMiPjE0
OTA2OTg4NjI8L2xhc3QtdXBkYXRlZC1kYXRlPjxhY2Nlc3Npb24tbnVtPjIwMTQyNTE3ODM8L2Fj
Y2Vzc2lvbi1udW0+PGVsZWN0cm9uaWMtcmVzb3VyY2UtbnVtPmh0dHA6Ly9keC5kb2kub3JnLzEw
LjEwMTYvai50Y21qLjIwMTMuMDkuMDExPC9lbGVjdHJvbmljLXJlc291cmNlLW51bT48dm9sdW1l
PjI2PC92b2x1bWU+PHJlbW90ZS1kYXRhYmFzZS1uYW1lPkVtYmFzZTwvcmVtb3RlLWRhdGFiYXNl
LW5hbWU+PC9yZWNvcmQ+PC9DaXRlPjwvRW5kTm90ZT4A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PEVuZE5vdGU+PENpdGU+PEF1dGhvcj5QcmFkZWw8L0F1dGhvcj48WWVhcj4yMDAxPC9ZZWFyPjxJ
RFRleHQ+QXN0aG1hIHNlbGYtbWFuYWdlbWVudDogdGhlIHBlcnNwZWN0aXZlIG9mIGNoaWxkcmVu
PC9JRFRleHQ+PERpc3BsYXlUZXh0PjxzdHlsZSBmYWNlPSJzdXBlcnNjcmlwdCI+MzIsNzI8L3N0
eWxlPjwvRGlzcGxheVRleHQ+PHJlY29yZD48ZGF0ZXM+PHB1Yi1kYXRlcz48ZGF0ZT5EZWMgMTwv
ZGF0ZT48L3B1Yi1kYXRlcz48eWVhcj4yMDAxPC95ZWFyPjwvZGF0ZXM+PGtleXdvcmRzPjxrZXl3
b3JkPkFnZSBGYWN0b3JzPC9rZXl3b3JkPjxrZXl3b3JkPkFzdGhtYS9kdCBbRHJ1ZyBUaGVyYXB5
XTwva2V5d29yZD48a2V5d29yZD4qQXN0aG1hL3BjIFtQcmV2ZW50aW9uICZhbXA7IENvbnRyb2xd
PC9rZXl3b3JkPjxrZXl3b3JkPipBc3RobWEvcHggW1BzeWNob2xvZ3ldPC9rZXl3b3JkPjxrZXl3
b3JkPipBdHRpdHVkZSB0byBIZWFsdGg8L2tleXdvcmQ+PGtleXdvcmQ+Q2hpbGQ8L2tleXdvcmQ+
PGtleXdvcmQ+Q2hpbGQgRGV2ZWxvcG1lbnQ8L2tleXdvcmQ+PGtleXdvcmQ+KkNoaWxkIFBzeWNo
b2xvZ3k8L2tleXdvcmQ+PGtleXdvcmQ+RHJ1ZyBNb25pdG9yaW5nL3B4IFtQc3ljaG9sb2d5XTwv
a2V5d29yZD48a2V5d29yZD5GZW1hbGU8L2tleXdvcmQ+PGtleXdvcmQ+KkhlYWx0aCBLbm93bGVk
Z2UsIEF0dGl0dWRlcywgUHJhY3RpY2U8L2tleXdvcmQ+PGtleXdvcmQ+SHVtYW5zPC9rZXl3b3Jk
PjxrZXl3b3JkPk1hbGU8L2tleXdvcmQ+PGtleXdvcmQ+TnVyc2luZyBNZXRob2RvbG9neSBSZXNl
YXJjaDwva2V5d29yZD48a2V5d29yZD5QYXRpZW50IEVkdWNhdGlvbiBhcyBUb3BpYy9zdCBbU3Rh
bmRhcmRzXTwva2V5d29yZD48a2V5d29yZD5RdWVzdGlvbm5haXJlczwva2V5d29yZD48a2V5d29y
ZD5TZWxmIENhcmUvbXQgW01ldGhvZHNdPC9rZXl3b3JkPjxrZXl3b3JkPipTZWxmIENhcmUvcHgg
W1BzeWNob2xvZ3ldPC9rZXl3b3JkPjwva2V5d29yZHM+PHVybHM+PHJlbGF0ZWQtdXJscz48dXJs
Pmh0dHA6Ly9vdmlkc3Aub3ZpZC5jb20vb3ZpZHdlYi5jZ2k/VD1KUyZhbXA7Q1NDPVkmYW1wO05F
V1M9TiZhbXA7UEFHRT1mdWxsdGV4dCZhbXA7RD1tZWQ0JmFtcDtBTj0xMTcyMjg1NjwvdXJsPjx1
cmw+aHR0cDovL3d3dy50ZG5ldC5jb20vc290b25fYXRoZW5zL3Jlc29sdmVyLz9pc3NuPTA3Mzgz
OTkxJmFtcDtWb2x1bWU9NDUmYW1wO2lzc3VlPTMmYW1wO3NwYWdlPTE5OSZhbXA7dGl0bGU9QXN0
aG1hK3NlbGYtbWFuYWdlbWVudCUzQSt0aGUrcGVyc3BlY3RpdmUrb2YrY2hpbGRyZW4uJmFtcDt5
ZWFyPTIwMDEmYW1wO2F1bGFzdD1QcmFkZWw8L3VybD48L3JlbGF0ZWQtdXJscz48L3VybHM+PGlz
Ym4+MDczOC0zOTkxPC9pc2JuPjx3b3JrLXR5cGU+UmVzZWFyY2ggU3VwcG9ydCwgTm9uLVUuUy4g
R292JmFwb3M7dDwvd29yay10eXBlPjx0aXRsZXM+PHRpdGxlPkFzdGhtYSBzZWxmLW1hbmFnZW1l
bnQ6IHRoZSBwZXJzcGVjdGl2ZSBvZiBjaGlsZHJlbjwvdGl0bGU+PHNlY29uZGFyeS10aXRsZT5Q
YXRpZW50IEVkdWNhdGlvbiAmYW1wOyBDb3Vuc2VsaW5nPC9zZWNvbmRhcnktdGl0bGU+PGFsdC10
aXRsZT5QYXRpZW50IEVkdWMgQ291bnM8L2FsdC10aXRsZT48L3RpdGxlcz48cGFnZXM+MTk5LTIw
OTwvcGFnZXM+PG51bWJlcj4zPC9udW1iZXI+PGNvbnRyaWJ1dG9ycz48YXV0aG9ycz48YXV0aG9y
PlByYWRlbCwgRi4gRy48L2F1dGhvcj48YXV0aG9yPkhhcnR6ZW1hLCBBLiBHLjwvYXV0aG9yPjxh
dXRob3I+QnVzaCwgUC4gSi48L2F1dGhvcj48L2F1dGhvcnM+PC9jb250cmlidXRvcnM+PGxhbmd1
YWdlPkVuZ2xpc2g8L2xhbmd1YWdlPjxhZGRlZC1kYXRlIGZvcm1hdD0idXRjIj4xNDIwMjIxMTEx
PC9hZGRlZC1kYXRlPjxyZWYtdHlwZSBuYW1lPSJKb3VybmFsIEFydGljbGUiPjE3PC9yZWYtdHlw
ZT48YXV0aC1hZGRyZXNzPkRlcGFydG1lbnQgb2YgUGhhcm1hY3kgUHJhY3RpY2UgYW5kIFNjaWVu
Y2UsIFNjaG9vbCBvZiBQaGFybWFjeSwgVW5pdmVyc2l0eSBvZiBNYXJ5bGFuZCwgMTAwIE4uIEdy
ZWVuZSBTdHJlZXQsIEJhbHRpbW9yZSAyMTIwMSwgVVNBLiBmcHJhZGVsQHJ4LnVtYXJ5bGFuZC5l
ZHU8L2F1dGgtYWRkcmVzcz48cmVtb3RlLWRhdGFiYXNlLXByb3ZpZGVyPk92aWQgVGVjaG5vbG9n
aWVzPC9yZW1vdGUtZGF0YWJhc2UtcHJvdmlkZXI+PHJlYy1udW1iZXI+MjI5PC9yZWMtbnVtYmVy
PjxsYXN0LXVwZGF0ZWQtZGF0ZSBmb3JtYXQ9InV0YyI+MTQ5MDY5ODg2MjwvbGFzdC11cGRhdGVk
LWRhdGU+PGFjY2Vzc2lvbi1udW0+MTE3MjI4NTY8L2FjY2Vzc2lvbi1udW0+PHZvbHVtZT40NTwv
dm9sdW1lPjxyZW1vdGUtZGF0YWJhc2UtbmFtZT5NRURMSU5FPC9yZW1vdGUtZGF0YWJhc2UtbmFt
ZT48L3JlY29yZD48L0NpdGU+PENpdGU+PEF1dGhvcj5KYW48L0F1dGhvcj48WWVhcj4yMDE0PC9Z
ZWFyPjxJRFRleHQ+UGFyZW50cyZhcG9zOyB2aWV3cyBvZiBzZWxmLW1hbmFnZW1lbnQgZm9yIGNo
aWxkcmVuIHdpdGggbW9kZXJhdGUgdG8gc2V2ZXJlIHBlcnNpc3RlbnQgYXN0aG1hPC9JRFRleHQ+
PHJlY29yZD48ZGF0ZXM+PHB1Yi1kYXRlcz48ZGF0ZT5NYXJjaDwvZGF0ZT48L3B1Yi1kYXRlcz48
eWVhcj4yMDE0PC95ZWFyPjwvZGF0ZXM+PGtleXdvcmRzPjxrZXl3b3JkPk1vZGVyYXRlIHRvIHNl
dmVyZSBwZXJzaXN0ZW50IGFzdGhtYTwva2V5d29yZD48a2V5d29yZD5TY2hvb2wtYWdlIGNoaWxk
cmVuPC9rZXl3b3JkPjxrZXl3b3JkPlNlbGYtbWFuYWdlbWVudCBleHBlcmllbmNlczwva2V5d29y
ZD48a2V5d29yZD5hbGxlcmdpYyByaGluaXRpczwva2V5d29yZD48a2V5d29yZD5hcnRpY2xlPC9r
ZXl3b3JkPjxrZXl3b3JkPmF0dGl0dWRlIHRvIGhlYWx0aDwva2V5d29yZD48a2V5d29yZD5jaGls
ZDwva2V5d29yZD48a2V5d29yZD5jbGluaWNhbCBhcnRpY2xlPC9rZXl3b3JkPjxrZXl3b3JkPmNv
bW1vbiBjb2xkPC9rZXl3b3JkPjxrZXl3b3JkPmRhaWx5IGxpZmUgYWN0aXZpdHk8L2tleXdvcmQ+
PGtleXdvcmQ+ZGlzZWFzZSBjbGFzc2lmaWNhdGlvbjwva2V5d29yZD48a2V5d29yZD5kaXNlYXNl
IHNldmVyaXR5PC9rZXl3b3JkPjxrZXl3b3JkPmV4ZXJjaXNlPC9rZXl3b3JkPjxrZXl3b3JkPmZl
bWFsZTwva2V5d29yZD48a2V5d29yZD5odW1hbjwva2V5d29yZD48a2V5d29yZD5tYWxlPC9rZXl3
b3JkPjxrZXl3b3JkPm1vZGVyYXRlIHBlcnNpc3RlbnQgYXN0aG1hL3BjIFtQcmV2ZW50aW9uXTwv
a2V5d29yZD48a2V5d29yZD5wYXJlbnQ8L2tleXdvcmQ+PGtleXdvcmQ+cHJvZ25vc2lzPC9rZXl3
b3JkPjxrZXl3b3JkPnNjaG9vbCBjaGlsZDwva2V5d29yZD48a2V5d29yZD5zZWxmIGNhcmU8L2tl
eXdvcmQ+PGtleXdvcmQ+c2V2ZXJlIHBlcnNpc3RlbnQgYXN0aG1hL3BjIFtQcmV2ZW50aW9uXTwv
a2V5d29yZD48a2V5d29yZD5UYWl3YW48L2tleXdvcmQ+PGtleXdvcmQ+YWxsZXJnZW48L2tleXdv
cmQ+PC9rZXl3b3Jkcz48dXJscz48cmVsYXRlZC11cmxzPjx1cmw+aHR0cDovL3d3dy5oZWFsdGgu
ZWxzZXZpZXIuY29tPC91cmw+PHVybD5odHRwOi8vb3ZpZHNwLm92aWQuY29tL292aWR3ZWIuY2dp
P1Q9SlMmYW1wO0NTQz1ZJmFtcDtORVdTPU4mYW1wO1BBR0U9ZnVsbHRleHQmYW1wO0Q9ZW1lZDEy
JmFtcDtBTj0yMDE0MjUxNzgzPC91cmw+PHVybD5odHRwOi8vcmVzb2x2ZXIuZWJzY29ob3N0LmNv
bS9vcGVudXJsP2lzc249MTAxNjMxOTAmYW1wO1ZvbHVtZT0yNiZhbXA7aXNzdWU9MSZhbXA7c3Bh
Z2U9MzQmYW1wO3RpdGxlPVBhcmVudHMlMjcrdmlld3Mrb2Yrc2VsZi1tYW5hZ2VtZW50K2Zvcitj
aGlsZHJlbit3aXRoK21vZGVyYXRlK3RvK3NldmVyZStwZXJzaXN0ZW50K2FzdGhtYSZhbXA7eWVh
cj0yMDE0JmFtcDthdWxhc3Q9SmFuPC91cmw+PC9yZWxhdGVkLXVybHM+PC91cmxzPjxpc2JuPjEw
MTYtMzE5MDwvaXNibj48dGl0bGVzPjx0aXRsZT5QYXJlbnRzJmFwb3M7IHZpZXdzIG9mIHNlbGYt
bWFuYWdlbWVudCBmb3IgY2hpbGRyZW4gd2l0aCBtb2RlcmF0ZSB0byBzZXZlcmUgcGVyc2lzdGVu
dCBhc3RobWE8L3RpdGxlPjxzZWNvbmRhcnktdGl0bGU+VHp1IENoaSBNZWRpY2FsIEpvdXJuYWw8
L3NlY29uZGFyeS10aXRsZT48L3RpdGxlcz48cGFnZXM+MzQtMzk8L3BhZ2VzPjxudW1iZXI+MTwv
bnVtYmVyPjxjb250cmlidXRvcnM+PGF1dGhvcnM+PGF1dGhvcj5KYW4sIFIuIEguPC9hdXRob3I+
PGF1dGhvcj5Tb3BoaWUgTGVlLCBILiBULjwvYXV0aG9yPjxhdXRob3I+Q2hlbmcsIFMuIEMuPC9h
dXRob3I+PC9hdXRob3JzPjwvY29udHJpYnV0b3JzPjxsYW5ndWFnZT5FbmdsaXNoPC9sYW5ndWFn
ZT48YWRkZWQtZGF0ZSBmb3JtYXQ9InV0YyI+MTQ2ODMyMTYxNzwvYWRkZWQtZGF0ZT48cmVmLXR5
cGUgbmFtZT0iSm91cm5hbCBBcnRpY2xlIj4xNzwvcmVmLXR5cGU+PGF1dGgtYWRkcmVzcz4oSmFu
KSBEZXBhcnRtZW50IG9mIFBlZGlhdHJpY3MsIEJ1ZGRoaXN0IFR6dSBDaGkgR2VuZXJhbCBIb3Nw
aXRhbCwgSHVhbGllbiwgVGFpd2FuIChSZXB1YmxpYyBvZiBDaGluYSkgKEphbikgU2Nob29sIG9m
IE1lZGljaW5lLCBDb2xsZWdlIG9mIE1lZGljaW5lLCBUenUgQ2hpIFVuaXZlcnNpdHksIEh1YWxp
ZW4sIFRhaXdhbiAoUmVwdWJsaWMgb2YgQ2hpbmEpIChTb3BoaWUgTGVlLCBDaGVuZykgRGVwYXJ0
bWVudCBvZiBOdXJzaW5nLCBUenUgQ2hpIENvbGxlZ2Ugb2YgVGVjaG5vbG9neSwgSHVhbGllbiwg
VGFpd2FuIChSZXB1YmxpYyBvZiBDaGluYSkmI3hEO1MuLUMuIENoZW5nLCBEZXBhcnRtZW50IG9m
IE51cnNpbmcsIFR6dSBDaGkgQ29sbGVnZSBvZiBUZWNobm9sb2d5LCA4ODAsIFNlY3Rpb24gMiwg
Q2hpZW4tS3VvIFJvYWQsIEh1YWxpZW4sIFRhaXdhbiAoUmVwdWJsaWMgb2YgQ2hpbmEpLiBFLW1h
aWw6IHNodWNoZW5AdGNjbi5lZHUudHc8L2F1dGgtYWRkcmVzcz48cmVtb3RlLWRhdGFiYXNlLXBy
b3ZpZGVyPk92aWQgVGVjaG5vbG9naWVzPC9yZW1vdGUtZGF0YWJhc2UtcHJvdmlkZXI+PHJlYy1u
dW1iZXI+MzA5MjwvcmVjLW51bWJlcj48bGFzdC11cGRhdGVkLWRhdGUgZm9ybWF0PSJ1dGMiPjE0
OTA2OTg4NjI8L2xhc3QtdXBkYXRlZC1kYXRlPjxhY2Nlc3Npb24tbnVtPjIwMTQyNTE3ODM8L2Fj
Y2Vzc2lvbi1udW0+PGVsZWN0cm9uaWMtcmVzb3VyY2UtbnVtPmh0dHA6Ly9keC5kb2kub3JnLzEw
LjEwMTYvai50Y21qLjIwMTMuMDkuMDExPC9lbGVjdHJvbmljLXJlc291cmNlLW51bT48dm9sdW1l
PjI2PC92b2x1bWU+PHJlbW90ZS1kYXRhYmFzZS1uYW1lPkVtYmFzZTwvcmVtb3RlLWRhdGFiYXNl
LW5hbWU+PC9yZWNvcmQ+PC9DaXRlPjwvRW5kTm90ZT4A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12533F" w:rsidRPr="009A013B">
              <w:rPr>
                <w:rFonts w:eastAsia="Times New Roman" w:cs="Times New Roman"/>
                <w:sz w:val="20"/>
                <w:szCs w:val="20"/>
                <w:lang w:eastAsia="en-US"/>
              </w:rPr>
            </w:r>
            <w:r w:rsidR="0012533F"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32,72</w:t>
            </w:r>
            <w:r w:rsidR="0012533F" w:rsidRPr="009A013B">
              <w:rPr>
                <w:rFonts w:eastAsia="Times New Roman" w:cs="Times New Roman"/>
                <w:sz w:val="20"/>
                <w:szCs w:val="20"/>
                <w:lang w:eastAsia="en-US"/>
              </w:rPr>
              <w:fldChar w:fldCharType="end"/>
            </w:r>
            <w:r w:rsidRPr="009A013B">
              <w:rPr>
                <w:rFonts w:eastAsia="Times New Roman" w:cs="Times New Roman"/>
                <w:sz w:val="20"/>
                <w:szCs w:val="20"/>
                <w:lang w:eastAsia="en-US"/>
              </w:rPr>
              <w:t xml:space="preserve"> (Ch</w:t>
            </w:r>
            <w:r w:rsidR="00C85991" w:rsidRPr="009A013B">
              <w:rPr>
                <w:rFonts w:eastAsia="Times New Roman" w:cs="Times New Roman"/>
                <w:sz w:val="20"/>
                <w:szCs w:val="20"/>
                <w:lang w:eastAsia="en-US"/>
              </w:rPr>
              <w:t>/Ca</w:t>
            </w:r>
            <w:r w:rsidRPr="009A013B">
              <w:rPr>
                <w:rFonts w:eastAsia="Times New Roman" w:cs="Times New Roman"/>
                <w:sz w:val="20"/>
                <w:szCs w:val="20"/>
                <w:lang w:eastAsia="en-US"/>
              </w:rPr>
              <w:t>).</w:t>
            </w:r>
            <w:r w:rsidR="00B07277" w:rsidRPr="009A013B">
              <w:rPr>
                <w:rFonts w:eastAsia="Times New Roman" w:cs="Times New Roman"/>
                <w:sz w:val="20"/>
                <w:szCs w:val="20"/>
                <w:lang w:eastAsia="en-US"/>
              </w:rPr>
              <w:t xml:space="preserve"> Others  </w:t>
            </w:r>
            <w:r w:rsidR="00471015" w:rsidRPr="009A013B">
              <w:rPr>
                <w:rFonts w:eastAsia="Times New Roman" w:cs="Times New Roman"/>
                <w:sz w:val="20"/>
                <w:szCs w:val="20"/>
                <w:lang w:eastAsia="en-US"/>
              </w:rPr>
              <w:t xml:space="preserve">(including African American women, children and carers) </w:t>
            </w:r>
            <w:r w:rsidR="00B07277" w:rsidRPr="009A013B">
              <w:rPr>
                <w:rFonts w:eastAsia="Times New Roman" w:cs="Times New Roman"/>
                <w:sz w:val="20"/>
                <w:szCs w:val="20"/>
                <w:lang w:eastAsia="en-US"/>
              </w:rPr>
              <w:t>report</w:t>
            </w:r>
            <w:r w:rsidR="00471015" w:rsidRPr="009A013B">
              <w:rPr>
                <w:rFonts w:eastAsia="Times New Roman" w:cs="Times New Roman"/>
                <w:sz w:val="20"/>
                <w:szCs w:val="20"/>
                <w:lang w:eastAsia="en-US"/>
              </w:rPr>
              <w:t>ed</w:t>
            </w:r>
            <w:r w:rsidR="00B07277" w:rsidRPr="009A013B">
              <w:rPr>
                <w:rFonts w:eastAsia="Times New Roman" w:cs="Times New Roman"/>
                <w:sz w:val="20"/>
                <w:szCs w:val="20"/>
                <w:lang w:eastAsia="en-US"/>
              </w:rPr>
              <w:t xml:space="preserve"> physical activity to be beneficial</w:t>
            </w:r>
            <w:r w:rsidR="00B07277" w:rsidRPr="009A013B">
              <w:rPr>
                <w:rFonts w:eastAsia="Times New Roman" w:cs="Times New Roman"/>
                <w:sz w:val="20"/>
                <w:szCs w:val="20"/>
                <w:lang w:eastAsia="en-US"/>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eTwvSURUZXh0PjxEaXNwbGF5VGV4dD48c3R5bGUgZmFjZT0ic3VwZXJzY3JpcHQiPjM5LTQxPC9z
dHlsZT48L0Rpc3BsYXlUZXh0PjxyZWNvcmQ+PGtleXdvcmRzPjxrZXl3b3JkPkFmcmljYW4gQW1l
cmljYW5zLypzdGF0aXN0aWNzICZhbXA7IG51bWVyaWNhbCBkYXRhPC9rZXl3b3JkPjxrZXl3b3Jk
PkFzdGhtYS8qZW1icnlvbG9neTwva2V5d29yZD48a2V5d29yZD5Bc3RobWEvKnRoZXJhcHk8L2tl
eXdvcmQ+PGtleXdvcmQ+U2VsZiBDYXJlLypzdGF0aXN0aWNzICZhbXA7IG51bWVyaWNhbCBkYXRh
PC9rZXl3b3JkPjxrZXl3b3JkPkFkdWx0PC9rZXl3b3JkPjxrZXl3b3JkPkFmZmVjdDwva2V5d29y
ZD48a2V5d29yZD5BZnJpY2FuIEFtZXJpY2Fucy9wc3ljaG9sb2d5PC9rZXl3b3JkPjxrZXl3b3Jk
PkFydGhyaXRpcy9kcnVnIHRoZXJhcHk8L2tleXdvcmQ+PGtleXdvcmQ+QXJ0aHJpdGlzL2VwaWRl
bWlvbG9neTwva2V5d29yZD48a2V5d29yZD5Bc3RobWEvcHN5Y2hvbG9neTwva2V5d29yZD48a2V5
d29yZD5DYXJkaW92YXNjdWxhciBEaXNlYXNlcy9lcGlkZW1pb2xvZ3k8L2tleXdvcmQ+PGtleXdv
cmQ+Q2FyZGlvdmFzY3VsYXIgRGlzZWFzZXMvdGhlcmFweTwva2V5d29yZD48a2V5d29yZD5DaHJv
bmljIERpc2Vhc2U8L2tleXdvcmQ+PGtleXdvcmQ+Q29nbml0aW9uIERpc29yZGVycy9lcGlkZW1p
b2xvZ3k8L2tleXdvcmQ+PGtleXdvcmQ+RGVwcmVzc2lvbi9lcGlkZW1pb2xvZ3k8L2tleXdvcmQ+
PGtleXdvcmQ+RGVwcmVzc2lvbi9wc3ljaG9sb2d5PC9rZXl3b3JkPjxrZXl3b3JkPkRpYWJldGVz
IE1lbGxpdHVzLCBUeXBlIDIvZXBpZGVtaW9sb2d5PC9rZXl3b3JkPjxrZXl3b3JkPkRpYWJldGVz
IE1lbGxpdHVzLCBUeXBlIDIvdGhlcmFweTwva2V5d29yZD48a2V5d29yZD5GZW1hbGU8L2tleXdv
cmQ+PGtleXdvcmQ+SHVtYW5zPC9rZXl3b3JkPjxrZXl3b3JkPk1pZGRsZSBBZ2VkPC9rZXl3b3Jk
PjxrZXl3b3JkPk1vdGl2YXRpb248L2tleXdvcmQ+PGtleXdvcmQ+UGFpbi9lcGlkZW1pb2xvZ3k8
L2tleXdvcmQ+PGtleXdvcmQ+UGFpbi9wc3ljaG9sb2d5PC9rZXl3b3JkPjxrZXl3b3JkPlF1YWxp
dGF0aXZlIFJlc2VhcmNoPC9rZXl3b3JkPjxrZXl3b3JkPlF1YWxpdHkgb2YgTGlmZTwva2V5d29y
ZD48a2V5d29yZD5TZWxmIENhcmUvcHN5Y2hvbG9neTwva2V5d29yZD48a2V5d29yZD5Tb2Npb2Vj
b25vbWljIEZhY3RvcnM8L2tleXdvcmQ+PGtleXdvcmQ+VGVsZXBob25lPC9rZXl3b3JkPjwva2V5
d29yZHM+PHVybHM+PHJlbGF0ZWQtdXJscz48dXJsPmh0dHA6Ly9zZWFyY2guZWJzY29ob3N0LmNv
bS9sb2dpbi5hc3B4P2RpcmVjdD10cnVlJmFtcDtkYj1jbWVkbSZhbXA7QU49MjQxNjEwNDcmYW1w
O3NpdGU9ZWhvc3QtbGl2ZTwvdXJsPjwvcmVsYXRlZC11cmxzPjwvdXJscz48aXNibj4xNTMyLTQz
MDM8L2lzYm4+PHRpdGxlcz48dGl0bGU+U2VsZi1tYW5hZ2VtZW50IG9mIG11bHRpcGxlIGNocm9u
aWMgY29uZGl0aW9ucyBhbW9uZyBBZnJpY2FuIEFtZXJpY2FuIHdvbWVuIHdpdGggYXN0aG1hOiBh
IHF1YWxpdGF0aXZlIHN0dWR5PC90aXRsZT48c2Vjb25kYXJ5LXRpdGxlPlRoZSBKb3VybmFsIE9m
IEFzdGhtYTogT2ZmaWNpYWwgSm91cm5hbCBPZiBUaGUgQXNzb2NpYXRpb24gRm9yIFRoZSBDYXJl
IE9mIEFzdGhtYTwvc2Vjb25kYXJ5LXRpdGxlPjwvdGl0bGVzPjxwYWdlcz4yNDMtMjUyPC9wYWdl
cz48bnVtYmVyPjM8L251bWJlcj48Y29udHJpYnV0b3JzPjxhdXRob3JzPjxhdXRob3I+SmFuZXZp
YywgTWFyeSBSLjwvYXV0aG9yPjxhdXRob3I+RWxsaXMsIEthdHJpbmEgUi48L2F1dGhvcj48YXV0
aG9yPlNhbmRlcnMsIEdlb3JnaWFuYSBNLjwvYXV0aG9yPjxhdXRob3I+TmVsc29uLCBCZWxpbmRh
IFcuPC9hdXRob3I+PGF1dGhvcj5DbGFyaywgTm9yZWVuIE0uPC9hdXRob3I+PC9hdXRob3JzPjwv
Y29udHJpYnV0b3JzPjxhZGRlZC1kYXRlIGZvcm1hdD0idXRjIj4xNDY4MzIxMzEwPC9hZGRlZC1k
YXRlPjxwdWItbG9jYXRpb24+RW5nbGFuZDwvcHViLWxvY2F0aW9uPjxyZWYtdHlwZSBuYW1lPSJK
b3VybmFsIEFydGljbGUiPjE3PC9yZWYtdHlwZT48YXV0aC1hZGRyZXNzPkRlcGFydG1lbnQgb2Yg
SGVhbHRoIEJlaGF2aW9yIGFuZCBIZWFsdGggRWR1Y2F0aW9uLCBDZW50ZXIgZm9yIE1hbmFnaW5n
IENocm9uaWMgRGlzZWFzZSAuPC9hdXRoLWFkZHJlc3M+PGRhdGVzPjx5ZWFyPjIwMTQ8L3llYXI+
PC9kYXRlcz48cmVtb3RlLWRhdGFiYXNlLXByb3ZpZGVyPkVCU0NPaG9zdDwvcmVtb3RlLWRhdGFi
YXNlLXByb3ZpZGVyPjxyZWMtbnVtYmVyPjI1NjQ8L3JlYy1udW1iZXI+PHB1Ymxpc2hlcj5JbmZv
cm1hIEhlYWx0aGNhcmU8L3B1Ymxpc2hlcj48bGFzdC11cGRhdGVkLWRhdGUgZm9ybWF0PSJ1dGMi
PjE0OTA2OTg4NjI8L2xhc3QtdXBkYXRlZC1kYXRlPjxhY2Nlc3Npb24tbnVtPjI0MTYxMDQ3PC9h
Y2Nlc3Npb24tbnVtPjxlbGVjdHJvbmljLXJlc291cmNlLW51bT4xMC4zMTA5LzAyNzcwOTAzLjIw
MTMuODYwMTY2PC9lbGVjdHJvbmljLXJlc291cmNlLW51bT48dm9sdW1lPjUxPC92b2x1bWU+PHJl
bW90ZS1kYXRhYmFzZS1uYW1lPmNtZWRtPC9yZW1vdGUtZGF0YWJhc2UtbmFtZT48L3JlY29yZD48
L0NpdGU+PENpdGU+PEF1dGhvcj5HaWJzb24tU2NpcGlvPC9BdXRob3I+PFllYXI+MjAxMzwvWWVh
cj48SURUZXh0PkdvYWxzLCBiZWxpZWZzLCBhbmQgY29uY2VybnMgb2YgdXJiYW4gY2FyZWdpdmVy
cyBvZiBtaWRkbGUgYW5kIG9sZGVyIGFkb2xlc2NlbnRzIHdpdGggYXN0aG1hPC9JRFRleHQ+PHJl
Y29yZD48a2V5d29yZHM+PGtleXdvcmQ+Z29hbHM8L2tleXdvcmQ+PGtleXdvcmQ+YmVsaWVmczwv
a2V5d29yZD48a2V5d29yZD5jb25jZXJuczwva2V5d29yZD48a2V5d29yZD5jYXJlZ2l2ZXJzPC9r
ZXl3b3JkPjxrZXl3b3JkPnBhcmVudHM8L2tleXdvcmQ+PGtleXdvcmQ+YXN0aG1hPC9rZXl3b3Jk
PjxrZXl3b3JkPnRlZW5zPC9rZXl3b3JkPjxrZXl3b3JkPmFkb2xlc2NlbnRzPC9rZXl3b3JkPjxr
ZXl3b3JkPmFzdGhtYSBtYW5hZ2VtZW50PC9rZXl3b3JkPjxrZXl3b3JkPm1lZGljYXRpb248L2tl
eXdvcmQ+PGtleXdvcmQ+MjAxMzwva2V5d29yZD48a2V5d29yZD5Bc3RobWE8L2tleXdvcmQ+PGtl
eXdvcmQ+Q2FyZWdpdmVyczwva2V5d29yZD48a2V5d29yZD5Hb2Fsczwva2V5d29yZD48a2V5d29y
ZD5QYXJlbnRhbCBBdHRpdHVkZXM8L2tleXdvcmQ+PGtleXdvcmQ+UGFyZW50czwva2V5d29yZD48
a2V5d29yZD5IZWFsdGggQXR0aXR1ZGVzPC9rZXl3b3JkPjxrZXl3b3JkPkhlYWx0aCBLbm93bGVk
Z2U8L2tleXdvcmQ+PGtleXdvcmQ+U2VsZi1NYW5hZ2VtZW50PC9rZXl3b3JkPjwva2V5d29yZHM+
PHVybHM+PHJlbGF0ZWQtdXJscz48dXJsPmh0dHA6Ly9zZWFyY2guZWJzY29ob3N0LmNvbS9sb2dp
bi5hc3B4P2RpcmVjdD10cnVlJmFtcDtkYj1wc3loJmFtcDtBTj0yMDEzLTA4MjQwLTAwMyZhbXA7
c2l0ZT1laG9zdC1saXZlPC91cmw+PHVybD5naWJzb25zY0B3YXluZS5lZHU8L3VybD48L3JlbGF0
ZWQtdXJscz48L3VybHM+PGlzYm4+MDI3Ny0wOTAzJiN4RDsxNTMyLTQzMDM8L2lzYm4+PHRpdGxl
cz48dGl0bGU+R29hbHMsIGJlbGllZnMsIGFuZCBjb25jZXJucyBvZiB1cmJhbiBjYXJlZ2l2ZXJz
IG9mIG1pZGRsZSBhbmQgb2xkZXIgYWRvbGVzY2VudHMgd2l0aCBhc3RobWE8L3RpdGxlPjxzZWNv
bmRhcnktdGl0bGU+Sm91cm5hbCBvZiBBc3RobWE8L3NlY29uZGFyeS10aXRsZT48L3RpdGxlcz48
cGFnZXM+MjQyLTI0OTwvcGFnZXM+PG51bWJlcj4zPC9udW1iZXI+PGNvbnRyaWJ1dG9ycz48YXV0
aG9ycz48YXV0aG9yPkdpYnNvbi1TY2lwaW8sIFdhbmRhPC9hdXRob3I+PGF1dGhvcj5Lcm91c2Us
IEhlbGVuZSBKLjwvYXV0aG9yPjwvYXV0aG9ycz48L2NvbnRyaWJ1dG9ycz48YWRkZWQtZGF0ZSBm
b3JtYXQ9InV0YyI+MTQ5MDYzMjY0MjwvYWRkZWQtZGF0ZT48cHViLWxvY2F0aW9uPlVTPC9wdWIt
bG9jYXRpb24+PHJlZi10eXBlIG5hbWU9IkpvdXJuYWwgQXJ0aWNsZSI+MTc8L3JlZi10eXBlPjxh
dXRoLWFkZHJlc3M+R2lic29uLVNjaXBpbywgV2FuZGEsIENvbGxlZ2Ugb2YgTnVyc2luZywgV2F5
bmUgU3RhdGUgVW5pdmVyc2l0eSwgRGV0cm9pdCwgTUksIFVTPC9hdXRoLWFkZHJlc3M+PGRhdGVz
Pjx5ZWFyPjIwMTM8L3llYXI+PC9kYXRlcz48cmVtb3RlLWRhdGFiYXNlLXByb3ZpZGVyPkVCU0NP
aG9zdDwvcmVtb3RlLWRhdGFiYXNlLXByb3ZpZGVyPjxyZWMtbnVtYmVyPjYyNjA8L3JlYy1udW1i
ZXI+PHB1Ymxpc2hlcj5JbmZvcm1hIEhlYWx0aGNhcmU8L3B1Ymxpc2hlcj48bGFzdC11cGRhdGVk
LWRhdGUgZm9ybWF0PSJ1dGMiPjE0OTA2OTg4NjI8L2xhc3QtdXBkYXRlZC1kYXRlPjxhY2Nlc3Np
b24tbnVtPjIwMTMtMDgyNDAtMDAzPC9hY2Nlc3Npb24tbnVtPjxlbGVjdHJvbmljLXJlc291cmNl
LW51bT4xMC4zMTA5LzAyNzcwOTAzLjIwMTIuNzU5OTY0PC9lbGVjdHJvbmljLXJlc291cmNlLW51
bT48dm9sdW1lPjUwPC92b2x1bWU+PHJlbW90ZS1kYXRhYmFzZS1uYW1lPnBzeWg8L3JlbW90ZS1k
YXRhYmFzZS1uYW1lPjwvcmVjb3JkPjwvQ2l0ZT48Q2l0ZT48QXV0aG9yPkdpYnNvbi1TY2lwaW88
L0F1dGhvcj48WWVhcj4yMDE1PC9ZZWFyPjxJRFRleHQ+QXN0aG1hIFNlbGYtTWFuYWdlbWVudCBH
b2FscywgQmVsaWVmcyBhbmQgQmVoYXZpb3JzIG9mIFVyYmFuIEFmcmljYW4gQW1lcmljYW4gQWRv
bGVzY2VudHMgUHJpb3IgdG8gVHJhbnNpdGlvbmluZyB0byBBZHVsdCBIZWFsdGggQ2FyZTwvSURU
ZXh0PjxyZWNvcmQ+PGtleXdvcmRzPjxrZXl3b3JkPkFzdGhtYSAtLSBUaGVyYXB5IC0tIEluIEFk
b2xlc2NlbmNlPC9rZXl3b3JkPjxrZXl3b3JkPlNlbGYgQ2FyZSAtLSBJbiBBZG9sZXNjZW5jZTwv
a2V5d29yZD48a2V5d29yZD5CbGFja3MgLS0gSW4gQWRvbGVzY2VuY2U8L2tleXdvcmQ+PGtleXdv
cmQ+R29hbHMgYW5kIE9iamVjdGl2ZXMgLS0gSW4gQWRvbGVzY2VuY2U8L2tleXdvcmQ+PGtleXdv
cmQ+SGVhbHRoIEJlaGF2aW9yIC0tIEluIEFkb2xlc2NlbmNlPC9rZXl3b3JkPjxrZXl3b3JkPkh1
bWFuPC9rZXl3b3JkPjxrZXl3b3JkPkFkb2xlc2NlbmNlPC9rZXl3b3JkPjxrZXl3b3JkPlVyYmFu
IEFyZWFzPC9rZXl3b3JkPjxrZXl3b3JkPkNocm9uaWMgRGlzZWFzZTwva2V5d29yZD48a2V5d29y
ZD5IZWFsdGggVHJhbnNpdGlvbjwva2V5d29yZD48a2V5d29yZD5RdWFsaXRhdGl2ZSBTdHVkaWVz
PC9rZXl3b3JkPjxrZXl3b3JkPkZvY3VzIEdyb3Vwczwva2V5d29yZD48a2V5d29yZD5IZWFsdGgg
QmVsaWVmczwva2V5d29yZD48a2V5d29yZD5GaWVsZCBOb3Rlczwva2V5d29yZD48a2V5d29yZD5T
ZWxmIEFkbWluaXN0cmF0aW9uPC9rZXl3b3JkPjxrZXl3b3JkPlN1cHBvcnQsIFBzeWNob3NvY2lh
bDwva2V5d29yZD48a2V5d29yZD5TZWxmLUFkdm9jYWN5PC9rZXl3b3JkPjxrZXl3b3JkPkF0dGl0
dWRlIHRvIElsbG5lc3M8L2tleXdvcmQ+PC9rZXl3b3Jkcz48dXJscz48cmVsYXRlZC11cmxzPjx1
cmw+aHR0cDovL3NlYXJjaC5lYnNjb2hvc3QuY29tL2xvZ2luLmFzcHg/ZGlyZWN0PXRydWUmYW1w
O2RiPXJ6aCZhbXA7QU49MTEwNzkwMjc4JmFtcDtzaXRlPWVob3N0LWxpdmU8L3VybD48L3JlbGF0
ZWQtdXJscz48L3VybHM+PGlzYm4+MDg4Mi01OTYzPC9pc2JuPjx0aXRsZXM+PHRpdGxlPkFzdGht
YSBTZWxmLU1hbmFnZW1lbnQgR29hbHMsIEJlbGllZnMgYW5kIEJlaGF2aW9ycyBvZiBVcmJhbiBB
ZnJpY2FuIEFtZXJpY2FuIEFkb2xlc2NlbnRzIFByaW9yIHRvIFRyYW5zaXRpb25pbmcgdG8gQWR1
bHQgSGVhbHRoIENhcmU8L3RpdGxlPjxzZWNvbmRhcnktdGl0bGU+Sm91cm5hbCBvZiBQZWRpYXRy
aWMgTnVyc2luZzwvc2Vjb25kYXJ5LXRpdGxlPjwvdGl0bGVzPjxwYWdlcz5lNTMtZTYxIDFwPC9w
YWdlcz48bnVtYmVyPjY8L251bWJlcj48Y29udHJpYnV0b3JzPjxhdXRob3JzPjxhdXRob3I+R2li
c29uLVNjaXBpbywgV2FuZGE8L2F1dGhvcj48YXV0aG9yPkdvdXJkaW4sIER1c3RpbjwvYXV0aG9y
PjxhdXRob3I+S3JvdXNlLCBIZWxlbmUgSi48L2F1dGhvcj48L2F1dGhvcnM+PC9jb250cmlidXRv
cnM+PGFkZGVkLWRhdGUgZm9ybWF0PSJ1dGMiPjE0NjgzMjEzMTA8L2FkZGVkLWRhdGU+PHB1Yi1s
b2NhdGlvbj5QaGlsYWRlbHBoaWEsIFBlbm5zeWx2YW5pYTwvcHViLWxvY2F0aW9uPjxyZWYtdHlw
ZSBuYW1lPSJKb3VybmFsIEFydGljbGUiPjE3PC9yZWYtdHlwZT48YXV0aC1hZGRyZXNzPldheW5l
IFN0YXRlIFVuaXZlcnNpdHkgQ29sbGVnZSBvZiBOdXJzaW5nLCBEZXRyb2l0LCBNSSYjeEQ7VW5p
dmVyc2l0eSBvZiBDaGljYWdvIERlcGFydG1lbnQgb2YgU29jaW9sb2d5LCBDaGljYWdvLCBJTDwv
YXV0aC1hZGRyZXNzPjxkYXRlcz48eWVhcj4yMDE1PC95ZWFyPjwvZGF0ZXM+PHJlbW90ZS1kYXRh
YmFzZS1wcm92aWRlcj5FQlNDT2hvc3Q8L3JlbW90ZS1kYXRhYmFzZS1wcm92aWRlcj48cmVjLW51
bWJlcj4yNTMwPC9yZWMtbnVtYmVyPjxwdWJsaXNoZXI+VyBCIFNhdW5kZXJzPC9wdWJsaXNoZXI+
PGxhc3QtdXBkYXRlZC1kYXRlIGZvcm1hdD0idXRjIj4xNDkwNjk4ODYyPC9sYXN0LXVwZGF0ZWQt
ZGF0ZT48YWNjZXNzaW9uLW51bT4xMTA3OTAyNzguIExhbmd1YWdlOiBFbmdsaXNoLiBFbnRyeSBE
YXRlOiAyMDE1MTIwMi4gUmV2aXNpb24gRGF0ZTogMjAxNTEyMDguIFB1YmxpY2F0aW9uIFR5cGU6
IEFydGljbGUuIEpvdXJuYWwgU3Vic2V0OiBDb3JlIE51cnNpbmc8L2FjY2Vzc2lvbi1udW0+PGVs
ZWN0cm9uaWMtcmVzb3VyY2UtbnVtPjEwLjEwMTYvai5wZWRuLjIwMTUuMDYuMDEyPC9lbGVjdHJv
bmljLXJlc291cmNlLW51bT48dm9sdW1lPjMwPC92b2x1bWU+PHJlbW90ZS1kYXRhYmFzZS1uYW1l
PnJ6aDwvcmVtb3RlLWRhdGFiYXNlLW5hbWU+PC9yZWNvcmQ+PC9DaXRlPjwvRW5kTm90ZT4A
</w:fldData>
              </w:fldChar>
            </w:r>
            <w:r w:rsidR="00E70904" w:rsidRPr="009A013B">
              <w:rPr>
                <w:rFonts w:eastAsia="Times New Roman" w:cs="Times New Roman"/>
                <w:sz w:val="20"/>
                <w:szCs w:val="20"/>
                <w:lang w:eastAsia="en-US"/>
              </w:rPr>
              <w:instrText xml:space="preserve"> ADDIN EN.CITE </w:instrText>
            </w:r>
            <w:r w:rsidR="00E70904" w:rsidRPr="009A013B">
              <w:rPr>
                <w:rFonts w:eastAsia="Times New Roman" w:cs="Times New Roman"/>
                <w:sz w:val="20"/>
                <w:szCs w:val="20"/>
                <w:lang w:eastAsia="en-US"/>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eTwvSURUZXh0PjxEaXNwbGF5VGV4dD48c3R5bGUgZmFjZT0ic3VwZXJzY3JpcHQiPjM5LTQxPC9z
dHlsZT48L0Rpc3BsYXlUZXh0PjxyZWNvcmQ+PGtleXdvcmRzPjxrZXl3b3JkPkFmcmljYW4gQW1l
cmljYW5zLypzdGF0aXN0aWNzICZhbXA7IG51bWVyaWNhbCBkYXRhPC9rZXl3b3JkPjxrZXl3b3Jk
PkFzdGhtYS8qZW1icnlvbG9neTwva2V5d29yZD48a2V5d29yZD5Bc3RobWEvKnRoZXJhcHk8L2tl
eXdvcmQ+PGtleXdvcmQ+U2VsZiBDYXJlLypzdGF0aXN0aWNzICZhbXA7IG51bWVyaWNhbCBkYXRh
PC9rZXl3b3JkPjxrZXl3b3JkPkFkdWx0PC9rZXl3b3JkPjxrZXl3b3JkPkFmZmVjdDwva2V5d29y
ZD48a2V5d29yZD5BZnJpY2FuIEFtZXJpY2Fucy9wc3ljaG9sb2d5PC9rZXl3b3JkPjxrZXl3b3Jk
PkFydGhyaXRpcy9kcnVnIHRoZXJhcHk8L2tleXdvcmQ+PGtleXdvcmQ+QXJ0aHJpdGlzL2VwaWRl
bWlvbG9neTwva2V5d29yZD48a2V5d29yZD5Bc3RobWEvcHN5Y2hvbG9neTwva2V5d29yZD48a2V5
d29yZD5DYXJkaW92YXNjdWxhciBEaXNlYXNlcy9lcGlkZW1pb2xvZ3k8L2tleXdvcmQ+PGtleXdv
cmQ+Q2FyZGlvdmFzY3VsYXIgRGlzZWFzZXMvdGhlcmFweTwva2V5d29yZD48a2V5d29yZD5DaHJv
bmljIERpc2Vhc2U8L2tleXdvcmQ+PGtleXdvcmQ+Q29nbml0aW9uIERpc29yZGVycy9lcGlkZW1p
b2xvZ3k8L2tleXdvcmQ+PGtleXdvcmQ+RGVwcmVzc2lvbi9lcGlkZW1pb2xvZ3k8L2tleXdvcmQ+
PGtleXdvcmQ+RGVwcmVzc2lvbi9wc3ljaG9sb2d5PC9rZXl3b3JkPjxrZXl3b3JkPkRpYWJldGVz
IE1lbGxpdHVzLCBUeXBlIDIvZXBpZGVtaW9sb2d5PC9rZXl3b3JkPjxrZXl3b3JkPkRpYWJldGVz
IE1lbGxpdHVzLCBUeXBlIDIvdGhlcmFweTwva2V5d29yZD48a2V5d29yZD5GZW1hbGU8L2tleXdv
cmQ+PGtleXdvcmQ+SHVtYW5zPC9rZXl3b3JkPjxrZXl3b3JkPk1pZGRsZSBBZ2VkPC9rZXl3b3Jk
PjxrZXl3b3JkPk1vdGl2YXRpb248L2tleXdvcmQ+PGtleXdvcmQ+UGFpbi9lcGlkZW1pb2xvZ3k8
L2tleXdvcmQ+PGtleXdvcmQ+UGFpbi9wc3ljaG9sb2d5PC9rZXl3b3JkPjxrZXl3b3JkPlF1YWxp
dGF0aXZlIFJlc2VhcmNoPC9rZXl3b3JkPjxrZXl3b3JkPlF1YWxpdHkgb2YgTGlmZTwva2V5d29y
ZD48a2V5d29yZD5TZWxmIENhcmUvcHN5Y2hvbG9neTwva2V5d29yZD48a2V5d29yZD5Tb2Npb2Vj
b25vbWljIEZhY3RvcnM8L2tleXdvcmQ+PGtleXdvcmQ+VGVsZXBob25lPC9rZXl3b3JkPjwva2V5
d29yZHM+PHVybHM+PHJlbGF0ZWQtdXJscz48dXJsPmh0dHA6Ly9zZWFyY2guZWJzY29ob3N0LmNv
bS9sb2dpbi5hc3B4P2RpcmVjdD10cnVlJmFtcDtkYj1jbWVkbSZhbXA7QU49MjQxNjEwNDcmYW1w
O3NpdGU9ZWhvc3QtbGl2ZTwvdXJsPjwvcmVsYXRlZC11cmxzPjwvdXJscz48aXNibj4xNTMyLTQz
MDM8L2lzYm4+PHRpdGxlcz48dGl0bGU+U2VsZi1tYW5hZ2VtZW50IG9mIG11bHRpcGxlIGNocm9u
aWMgY29uZGl0aW9ucyBhbW9uZyBBZnJpY2FuIEFtZXJpY2FuIHdvbWVuIHdpdGggYXN0aG1hOiBh
IHF1YWxpdGF0aXZlIHN0dWR5PC90aXRsZT48c2Vjb25kYXJ5LXRpdGxlPlRoZSBKb3VybmFsIE9m
IEFzdGhtYTogT2ZmaWNpYWwgSm91cm5hbCBPZiBUaGUgQXNzb2NpYXRpb24gRm9yIFRoZSBDYXJl
IE9mIEFzdGhtYTwvc2Vjb25kYXJ5LXRpdGxlPjwvdGl0bGVzPjxwYWdlcz4yNDMtMjUyPC9wYWdl
cz48bnVtYmVyPjM8L251bWJlcj48Y29udHJpYnV0b3JzPjxhdXRob3JzPjxhdXRob3I+SmFuZXZp
YywgTWFyeSBSLjwvYXV0aG9yPjxhdXRob3I+RWxsaXMsIEthdHJpbmEgUi48L2F1dGhvcj48YXV0
aG9yPlNhbmRlcnMsIEdlb3JnaWFuYSBNLjwvYXV0aG9yPjxhdXRob3I+TmVsc29uLCBCZWxpbmRh
IFcuPC9hdXRob3I+PGF1dGhvcj5DbGFyaywgTm9yZWVuIE0uPC9hdXRob3I+PC9hdXRob3JzPjwv
Y29udHJpYnV0b3JzPjxhZGRlZC1kYXRlIGZvcm1hdD0idXRjIj4xNDY4MzIxMzEwPC9hZGRlZC1k
YXRlPjxwdWItbG9jYXRpb24+RW5nbGFuZDwvcHViLWxvY2F0aW9uPjxyZWYtdHlwZSBuYW1lPSJK
b3VybmFsIEFydGljbGUiPjE3PC9yZWYtdHlwZT48YXV0aC1hZGRyZXNzPkRlcGFydG1lbnQgb2Yg
SGVhbHRoIEJlaGF2aW9yIGFuZCBIZWFsdGggRWR1Y2F0aW9uLCBDZW50ZXIgZm9yIE1hbmFnaW5n
IENocm9uaWMgRGlzZWFzZSAuPC9hdXRoLWFkZHJlc3M+PGRhdGVzPjx5ZWFyPjIwMTQ8L3llYXI+
PC9kYXRlcz48cmVtb3RlLWRhdGFiYXNlLXByb3ZpZGVyPkVCU0NPaG9zdDwvcmVtb3RlLWRhdGFi
YXNlLXByb3ZpZGVyPjxyZWMtbnVtYmVyPjI1NjQ8L3JlYy1udW1iZXI+PHB1Ymxpc2hlcj5JbmZv
cm1hIEhlYWx0aGNhcmU8L3B1Ymxpc2hlcj48bGFzdC11cGRhdGVkLWRhdGUgZm9ybWF0PSJ1dGMi
PjE0OTA2OTg4NjI8L2xhc3QtdXBkYXRlZC1kYXRlPjxhY2Nlc3Npb24tbnVtPjI0MTYxMDQ3PC9h
Y2Nlc3Npb24tbnVtPjxlbGVjdHJvbmljLXJlc291cmNlLW51bT4xMC4zMTA5LzAyNzcwOTAzLjIw
MTMuODYwMTY2PC9lbGVjdHJvbmljLXJlc291cmNlLW51bT48dm9sdW1lPjUxPC92b2x1bWU+PHJl
bW90ZS1kYXRhYmFzZS1uYW1lPmNtZWRtPC9yZW1vdGUtZGF0YWJhc2UtbmFtZT48L3JlY29yZD48
L0NpdGU+PENpdGU+PEF1dGhvcj5HaWJzb24tU2NpcGlvPC9BdXRob3I+PFllYXI+MjAxMzwvWWVh
cj48SURUZXh0PkdvYWxzLCBiZWxpZWZzLCBhbmQgY29uY2VybnMgb2YgdXJiYW4gY2FyZWdpdmVy
cyBvZiBtaWRkbGUgYW5kIG9sZGVyIGFkb2xlc2NlbnRzIHdpdGggYXN0aG1hPC9JRFRleHQ+PHJl
Y29yZD48a2V5d29yZHM+PGtleXdvcmQ+Z29hbHM8L2tleXdvcmQ+PGtleXdvcmQ+YmVsaWVmczwv
a2V5d29yZD48a2V5d29yZD5jb25jZXJuczwva2V5d29yZD48a2V5d29yZD5jYXJlZ2l2ZXJzPC9r
ZXl3b3JkPjxrZXl3b3JkPnBhcmVudHM8L2tleXdvcmQ+PGtleXdvcmQ+YXN0aG1hPC9rZXl3b3Jk
PjxrZXl3b3JkPnRlZW5zPC9rZXl3b3JkPjxrZXl3b3JkPmFkb2xlc2NlbnRzPC9rZXl3b3JkPjxr
ZXl3b3JkPmFzdGhtYSBtYW5hZ2VtZW50PC9rZXl3b3JkPjxrZXl3b3JkPm1lZGljYXRpb248L2tl
eXdvcmQ+PGtleXdvcmQ+MjAxMzwva2V5d29yZD48a2V5d29yZD5Bc3RobWE8L2tleXdvcmQ+PGtl
eXdvcmQ+Q2FyZWdpdmVyczwva2V5d29yZD48a2V5d29yZD5Hb2Fsczwva2V5d29yZD48a2V5d29y
ZD5QYXJlbnRhbCBBdHRpdHVkZXM8L2tleXdvcmQ+PGtleXdvcmQ+UGFyZW50czwva2V5d29yZD48
a2V5d29yZD5IZWFsdGggQXR0aXR1ZGVzPC9rZXl3b3JkPjxrZXl3b3JkPkhlYWx0aCBLbm93bGVk
Z2U8L2tleXdvcmQ+PGtleXdvcmQ+U2VsZi1NYW5hZ2VtZW50PC9rZXl3b3JkPjwva2V5d29yZHM+
PHVybHM+PHJlbGF0ZWQtdXJscz48dXJsPmh0dHA6Ly9zZWFyY2guZWJzY29ob3N0LmNvbS9sb2dp
bi5hc3B4P2RpcmVjdD10cnVlJmFtcDtkYj1wc3loJmFtcDtBTj0yMDEzLTA4MjQwLTAwMyZhbXA7
c2l0ZT1laG9zdC1saXZlPC91cmw+PHVybD5naWJzb25zY0B3YXluZS5lZHU8L3VybD48L3JlbGF0
ZWQtdXJscz48L3VybHM+PGlzYm4+MDI3Ny0wOTAzJiN4RDsxNTMyLTQzMDM8L2lzYm4+PHRpdGxl
cz48dGl0bGU+R29hbHMsIGJlbGllZnMsIGFuZCBjb25jZXJucyBvZiB1cmJhbiBjYXJlZ2l2ZXJz
IG9mIG1pZGRsZSBhbmQgb2xkZXIgYWRvbGVzY2VudHMgd2l0aCBhc3RobWE8L3RpdGxlPjxzZWNv
bmRhcnktdGl0bGU+Sm91cm5hbCBvZiBBc3RobWE8L3NlY29uZGFyeS10aXRsZT48L3RpdGxlcz48
cGFnZXM+MjQyLTI0OTwvcGFnZXM+PG51bWJlcj4zPC9udW1iZXI+PGNvbnRyaWJ1dG9ycz48YXV0
aG9ycz48YXV0aG9yPkdpYnNvbi1TY2lwaW8sIFdhbmRhPC9hdXRob3I+PGF1dGhvcj5Lcm91c2Us
IEhlbGVuZSBKLjwvYXV0aG9yPjwvYXV0aG9ycz48L2NvbnRyaWJ1dG9ycz48YWRkZWQtZGF0ZSBm
b3JtYXQ9InV0YyI+MTQ5MDYzMjY0MjwvYWRkZWQtZGF0ZT48cHViLWxvY2F0aW9uPlVTPC9wdWIt
bG9jYXRpb24+PHJlZi10eXBlIG5hbWU9IkpvdXJuYWwgQXJ0aWNsZSI+MTc8L3JlZi10eXBlPjxh
dXRoLWFkZHJlc3M+R2lic29uLVNjaXBpbywgV2FuZGEsIENvbGxlZ2Ugb2YgTnVyc2luZywgV2F5
bmUgU3RhdGUgVW5pdmVyc2l0eSwgRGV0cm9pdCwgTUksIFVTPC9hdXRoLWFkZHJlc3M+PGRhdGVz
Pjx5ZWFyPjIwMTM8L3llYXI+PC9kYXRlcz48cmVtb3RlLWRhdGFiYXNlLXByb3ZpZGVyPkVCU0NP
aG9zdDwvcmVtb3RlLWRhdGFiYXNlLXByb3ZpZGVyPjxyZWMtbnVtYmVyPjYyNjA8L3JlYy1udW1i
ZXI+PHB1Ymxpc2hlcj5JbmZvcm1hIEhlYWx0aGNhcmU8L3B1Ymxpc2hlcj48bGFzdC11cGRhdGVk
LWRhdGUgZm9ybWF0PSJ1dGMiPjE0OTA2OTg4NjI8L2xhc3QtdXBkYXRlZC1kYXRlPjxhY2Nlc3Np
b24tbnVtPjIwMTMtMDgyNDAtMDAzPC9hY2Nlc3Npb24tbnVtPjxlbGVjdHJvbmljLXJlc291cmNl
LW51bT4xMC4zMTA5LzAyNzcwOTAzLjIwMTIuNzU5OTY0PC9lbGVjdHJvbmljLXJlc291cmNlLW51
bT48dm9sdW1lPjUwPC92b2x1bWU+PHJlbW90ZS1kYXRhYmFzZS1uYW1lPnBzeWg8L3JlbW90ZS1k
YXRhYmFzZS1uYW1lPjwvcmVjb3JkPjwvQ2l0ZT48Q2l0ZT48QXV0aG9yPkdpYnNvbi1TY2lwaW88
L0F1dGhvcj48WWVhcj4yMDE1PC9ZZWFyPjxJRFRleHQ+QXN0aG1hIFNlbGYtTWFuYWdlbWVudCBH
b2FscywgQmVsaWVmcyBhbmQgQmVoYXZpb3JzIG9mIFVyYmFuIEFmcmljYW4gQW1lcmljYW4gQWRv
bGVzY2VudHMgUHJpb3IgdG8gVHJhbnNpdGlvbmluZyB0byBBZHVsdCBIZWFsdGggQ2FyZTwvSURU
ZXh0PjxyZWNvcmQ+PGtleXdvcmRzPjxrZXl3b3JkPkFzdGhtYSAtLSBUaGVyYXB5IC0tIEluIEFk
b2xlc2NlbmNlPC9rZXl3b3JkPjxrZXl3b3JkPlNlbGYgQ2FyZSAtLSBJbiBBZG9sZXNjZW5jZTwv
a2V5d29yZD48a2V5d29yZD5CbGFja3MgLS0gSW4gQWRvbGVzY2VuY2U8L2tleXdvcmQ+PGtleXdv
cmQ+R29hbHMgYW5kIE9iamVjdGl2ZXMgLS0gSW4gQWRvbGVzY2VuY2U8L2tleXdvcmQ+PGtleXdv
cmQ+SGVhbHRoIEJlaGF2aW9yIC0tIEluIEFkb2xlc2NlbmNlPC9rZXl3b3JkPjxrZXl3b3JkPkh1
bWFuPC9rZXl3b3JkPjxrZXl3b3JkPkFkb2xlc2NlbmNlPC9rZXl3b3JkPjxrZXl3b3JkPlVyYmFu
IEFyZWFzPC9rZXl3b3JkPjxrZXl3b3JkPkNocm9uaWMgRGlzZWFzZTwva2V5d29yZD48a2V5d29y
ZD5IZWFsdGggVHJhbnNpdGlvbjwva2V5d29yZD48a2V5d29yZD5RdWFsaXRhdGl2ZSBTdHVkaWVz
PC9rZXl3b3JkPjxrZXl3b3JkPkZvY3VzIEdyb3Vwczwva2V5d29yZD48a2V5d29yZD5IZWFsdGgg
QmVsaWVmczwva2V5d29yZD48a2V5d29yZD5GaWVsZCBOb3Rlczwva2V5d29yZD48a2V5d29yZD5T
ZWxmIEFkbWluaXN0cmF0aW9uPC9rZXl3b3JkPjxrZXl3b3JkPlN1cHBvcnQsIFBzeWNob3NvY2lh
bDwva2V5d29yZD48a2V5d29yZD5TZWxmLUFkdm9jYWN5PC9rZXl3b3JkPjxrZXl3b3JkPkF0dGl0
dWRlIHRvIElsbG5lc3M8L2tleXdvcmQ+PC9rZXl3b3Jkcz48dXJscz48cmVsYXRlZC11cmxzPjx1
cmw+aHR0cDovL3NlYXJjaC5lYnNjb2hvc3QuY29tL2xvZ2luLmFzcHg/ZGlyZWN0PXRydWUmYW1w
O2RiPXJ6aCZhbXA7QU49MTEwNzkwMjc4JmFtcDtzaXRlPWVob3N0LWxpdmU8L3VybD48L3JlbGF0
ZWQtdXJscz48L3VybHM+PGlzYm4+MDg4Mi01OTYzPC9pc2JuPjx0aXRsZXM+PHRpdGxlPkFzdGht
YSBTZWxmLU1hbmFnZW1lbnQgR29hbHMsIEJlbGllZnMgYW5kIEJlaGF2aW9ycyBvZiBVcmJhbiBB
ZnJpY2FuIEFtZXJpY2FuIEFkb2xlc2NlbnRzIFByaW9yIHRvIFRyYW5zaXRpb25pbmcgdG8gQWR1
bHQgSGVhbHRoIENhcmU8L3RpdGxlPjxzZWNvbmRhcnktdGl0bGU+Sm91cm5hbCBvZiBQZWRpYXRy
aWMgTnVyc2luZzwvc2Vjb25kYXJ5LXRpdGxlPjwvdGl0bGVzPjxwYWdlcz5lNTMtZTYxIDFwPC9w
YWdlcz48bnVtYmVyPjY8L251bWJlcj48Y29udHJpYnV0b3JzPjxhdXRob3JzPjxhdXRob3I+R2li
c29uLVNjaXBpbywgV2FuZGE8L2F1dGhvcj48YXV0aG9yPkdvdXJkaW4sIER1c3RpbjwvYXV0aG9y
PjxhdXRob3I+S3JvdXNlLCBIZWxlbmUgSi48L2F1dGhvcj48L2F1dGhvcnM+PC9jb250cmlidXRv
cnM+PGFkZGVkLWRhdGUgZm9ybWF0PSJ1dGMiPjE0NjgzMjEzMTA8L2FkZGVkLWRhdGU+PHB1Yi1s
b2NhdGlvbj5QaGlsYWRlbHBoaWEsIFBlbm5zeWx2YW5pYTwvcHViLWxvY2F0aW9uPjxyZWYtdHlw
ZSBuYW1lPSJKb3VybmFsIEFydGljbGUiPjE3PC9yZWYtdHlwZT48YXV0aC1hZGRyZXNzPldheW5l
IFN0YXRlIFVuaXZlcnNpdHkgQ29sbGVnZSBvZiBOdXJzaW5nLCBEZXRyb2l0LCBNSSYjeEQ7VW5p
dmVyc2l0eSBvZiBDaGljYWdvIERlcGFydG1lbnQgb2YgU29jaW9sb2d5LCBDaGljYWdvLCBJTDwv
YXV0aC1hZGRyZXNzPjxkYXRlcz48eWVhcj4yMDE1PC95ZWFyPjwvZGF0ZXM+PHJlbW90ZS1kYXRh
YmFzZS1wcm92aWRlcj5FQlNDT2hvc3Q8L3JlbW90ZS1kYXRhYmFzZS1wcm92aWRlcj48cmVjLW51
bWJlcj4yNTMwPC9yZWMtbnVtYmVyPjxwdWJsaXNoZXI+VyBCIFNhdW5kZXJzPC9wdWJsaXNoZXI+
PGxhc3QtdXBkYXRlZC1kYXRlIGZvcm1hdD0idXRjIj4xNDkwNjk4ODYyPC9sYXN0LXVwZGF0ZWQt
ZGF0ZT48YWNjZXNzaW9uLW51bT4xMTA3OTAyNzguIExhbmd1YWdlOiBFbmdsaXNoLiBFbnRyeSBE
YXRlOiAyMDE1MTIwMi4gUmV2aXNpb24gRGF0ZTogMjAxNTEyMDguIFB1YmxpY2F0aW9uIFR5cGU6
IEFydGljbGUuIEpvdXJuYWwgU3Vic2V0OiBDb3JlIE51cnNpbmc8L2FjY2Vzc2lvbi1udW0+PGVs
ZWN0cm9uaWMtcmVzb3VyY2UtbnVtPjEwLjEwMTYvai5wZWRuLjIwMTUuMDYuMDEyPC9lbGVjdHJv
bmljLXJlc291cmNlLW51bT48dm9sdW1lPjMwPC92b2x1bWU+PHJlbW90ZS1kYXRhYmFzZS1uYW1l
PnJ6aDwvcmVtb3RlLWRhdGFiYXNlLW5hbWU+PC9yZWNvcmQ+PC9DaXRlPjwvRW5kTm90ZT4A
</w:fldData>
              </w:fldChar>
            </w:r>
            <w:r w:rsidR="00E70904" w:rsidRPr="009A013B">
              <w:rPr>
                <w:rFonts w:eastAsia="Times New Roman" w:cs="Times New Roman"/>
                <w:sz w:val="20"/>
                <w:szCs w:val="20"/>
                <w:lang w:eastAsia="en-US"/>
              </w:rPr>
              <w:instrText xml:space="preserve"> ADDIN EN.CITE.DATA </w:instrText>
            </w:r>
            <w:r w:rsidR="00E70904" w:rsidRPr="009A013B">
              <w:rPr>
                <w:rFonts w:eastAsia="Times New Roman" w:cs="Times New Roman"/>
                <w:sz w:val="20"/>
                <w:szCs w:val="20"/>
                <w:lang w:eastAsia="en-US"/>
              </w:rPr>
            </w:r>
            <w:r w:rsidR="00E70904" w:rsidRPr="009A013B">
              <w:rPr>
                <w:rFonts w:eastAsia="Times New Roman" w:cs="Times New Roman"/>
                <w:sz w:val="20"/>
                <w:szCs w:val="20"/>
                <w:lang w:eastAsia="en-US"/>
              </w:rPr>
              <w:fldChar w:fldCharType="end"/>
            </w:r>
            <w:r w:rsidR="00B07277" w:rsidRPr="009A013B">
              <w:rPr>
                <w:rFonts w:eastAsia="Times New Roman" w:cs="Times New Roman"/>
                <w:sz w:val="20"/>
                <w:szCs w:val="20"/>
                <w:lang w:eastAsia="en-US"/>
              </w:rPr>
            </w:r>
            <w:r w:rsidR="00B07277" w:rsidRPr="009A013B">
              <w:rPr>
                <w:rFonts w:eastAsia="Times New Roman" w:cs="Times New Roman"/>
                <w:sz w:val="20"/>
                <w:szCs w:val="20"/>
                <w:lang w:eastAsia="en-US"/>
              </w:rPr>
              <w:fldChar w:fldCharType="separate"/>
            </w:r>
            <w:r w:rsidR="00E70904" w:rsidRPr="009A013B">
              <w:rPr>
                <w:rFonts w:eastAsia="Times New Roman" w:cs="Times New Roman"/>
                <w:noProof/>
                <w:sz w:val="20"/>
                <w:szCs w:val="20"/>
                <w:vertAlign w:val="superscript"/>
                <w:lang w:eastAsia="en-US"/>
              </w:rPr>
              <w:t>39-41</w:t>
            </w:r>
            <w:r w:rsidR="00B07277" w:rsidRPr="009A013B">
              <w:rPr>
                <w:rFonts w:eastAsia="Times New Roman" w:cs="Times New Roman"/>
                <w:sz w:val="20"/>
                <w:szCs w:val="20"/>
                <w:lang w:eastAsia="en-US"/>
              </w:rPr>
              <w:fldChar w:fldCharType="end"/>
            </w:r>
            <w:r w:rsidR="00B07277" w:rsidRPr="009A013B">
              <w:rPr>
                <w:rFonts w:eastAsia="Times New Roman" w:cs="Times New Roman"/>
                <w:sz w:val="20"/>
                <w:szCs w:val="20"/>
                <w:lang w:eastAsia="en-US"/>
              </w:rPr>
              <w:t xml:space="preserve"> (P</w:t>
            </w:r>
            <w:r w:rsidR="00471015" w:rsidRPr="009A013B">
              <w:rPr>
                <w:rFonts w:eastAsia="Times New Roman" w:cs="Times New Roman"/>
                <w:sz w:val="20"/>
                <w:szCs w:val="20"/>
                <w:lang w:eastAsia="en-US"/>
              </w:rPr>
              <w:t>/Ca/Ch</w:t>
            </w:r>
            <w:r w:rsidR="00B07277" w:rsidRPr="009A013B">
              <w:rPr>
                <w:rFonts w:eastAsia="Times New Roman" w:cs="Times New Roman"/>
                <w:sz w:val="20"/>
                <w:szCs w:val="20"/>
                <w:lang w:eastAsia="en-US"/>
              </w:rPr>
              <w:t>)</w:t>
            </w:r>
          </w:p>
          <w:p w14:paraId="3468F7F4" w14:textId="1AC6AF12" w:rsidR="005E5112" w:rsidRPr="009A013B" w:rsidRDefault="005E5112" w:rsidP="00E70904">
            <w:pPr>
              <w:pStyle w:val="Normal0"/>
              <w:numPr>
                <w:ilvl w:val="0"/>
                <w:numId w:val="22"/>
              </w:numPr>
              <w:ind w:right="227"/>
              <w:rPr>
                <w:rFonts w:asciiTheme="minorHAnsi" w:hAnsiTheme="minorHAnsi"/>
                <w:sz w:val="20"/>
                <w:lang w:val="en-GB" w:eastAsia="zh-CN"/>
              </w:rPr>
            </w:pPr>
            <w:r w:rsidRPr="009A013B">
              <w:rPr>
                <w:rFonts w:asciiTheme="minorHAnsi" w:hAnsiTheme="minorHAnsi"/>
                <w:sz w:val="20"/>
                <w:lang w:val="en-GB"/>
              </w:rPr>
              <w:t>Many young people assess asthma in terms of how ‘normal’ they appear in front of their peers</w:t>
            </w:r>
            <w:r w:rsidR="0012533F" w:rsidRPr="009A013B">
              <w:rPr>
                <w:rFonts w:asciiTheme="minorHAnsi" w:hAnsiTheme="minorHAnsi"/>
                <w:sz w:val="20"/>
                <w:lang w:val="en-GB"/>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ZXh0PjxzdHlsZSBmYWNlPSJzdXBlcnNjcmlwdCI+NDIsNTc8L3N0eWxlPjwvRGlzcGxheVRleHQ+
PHJlY29yZD48ZGF0ZXM+PHB1Yi1kYXRlcz48ZGF0ZT5NYXI8L2RhdGU+PC9wdWItZGF0ZXM+PHll
YXI+MjAwMzwveWVhcj48L2RhdGVzPjxrZXl3b3Jkcz48a2V5d29yZD5BZG9sZXNjZW50PC9rZXl3
b3JkPjxrZXl3b3JkPkFudGktQXN0aG1hdGljIEFnZW50cy90dSBbVGhlcmFwZXV0aWMgVXNlXTwv
a2V5d29yZD48a2V5d29yZD4qQXN0aG1hL3B4IFtQc3ljaG9sb2d5XTwva2V5d29yZD48a2V5d29y
ZD5Bc3RobWEvdGggW1RoZXJhcHldPC9rZXl3b3JkPjxrZXl3b3JkPipBdHRpdHVkZSB0byBIZWFs
dGg8L2tleXdvcmQ+PGtleXdvcmQ+KkNhcmVnaXZlcnMvcHggW1BzeWNob2xvZ3ldPC9rZXl3b3Jk
PjxrZXl3b3JkPkNoaWxkPC9rZXl3b3JkPjxrZXl3b3JkPkRlY2lzaW9uIE1ha2luZzwva2V5d29y
ZD48a2V5d29yZD5GZW1hbGU8L2tleXdvcmQ+PGtleXdvcmQ+SHVtYW5zPC9rZXl3b3JkPjxrZXl3
b3JkPk1hbGU8L2tleXdvcmQ+PGtleXdvcmQ+KlBhcmVudHMvcHggW1BzeWNob2xvZ3ldPC9rZXl3
b3JkPjxrZXl3b3JkPlBhdGllbnQgQ29tcGxpYW5jZS9weCBbUHN5Y2hvbG9neV08L2tleXdvcmQ+
PGtleXdvcmQ+UHJvZmVzc2lvbmFsLUZhbWlseSBSZWxhdGlvbnM8L2tleXdvcmQ+PGtleXdvcmQ+
U2VsZiBDYXJlL3B4IFtQc3ljaG9sb2d5XTwva2V5d29yZD48a2V5d29yZD4wIChBbnRpLUFzdGht
YXRpYyBBZ2VudHMpPC9rZXl3b3JkPjwva2V5d29yZHM+PHVybHM+PHJlbGF0ZWQtdXJscz48dXJs
Pmh0dHA6Ly9vdmlkc3Aub3ZpZC5jb20vb3ZpZHdlYi5jZ2k/VD1KUyZhbXA7Q1NDPVkmYW1wO05F
V1M9TiZhbXA7UEFHRT1mdWxsdGV4dCZhbXA7RD1tZWQ0JmFtcDtBTj0xNDY5NDY5MzwvdXJsPjx1
cmw+aHR0cDovL3d3dy50ZG5ldC5jb20vc290b25fYXRoZW5zL3Jlc29sdmVyLz9pc3NuPTA5NjAx
NjQzJmFtcDtWb2x1bWU9NTMmYW1wO2lzc3VlPTQ4OCZhbXA7c3BhZ2U9MTg1JmFtcDt0aXRsZT1R
dWFsaXRhdGl2ZStzdHVkeStvZit5b3VuZytwZW9wbGUlMjdzK2FuZCtwYXJlbnRzJTI3K2JlbGll
ZnMrYWJvdXQrY2hpbGRob29kK2FzdGhtYS4mYW1wO3llYXI9MjAwMyZhbXA7YXVsYXN0PUNhbGxl
cnk8L3VybD48dXJsPmh0dHA6Ly9iamdwLm9yZy9jb250ZW50L2JqZ3AvNTMvNDg4LzE4NS5mdWxs
LnBkZjwvdXJsPjwvcmVsYXRlZC11cmxzPjwvdXJscz48aXNibj4wOTYwLTE2NDM8L2lzYm4+PGN1
c3RvbTI+UE1DMTMxNDU0MjwvY3VzdG9tMj48d29yay10eXBlPlJlc2VhcmNoIFN1cHBvcnQsIE5v
bi1VLlMuIEdvdiZhcG9zO3Q8L3dvcmstdHlwZT48dGl0bGVzPjx0aXRsZT5RdWFsaXRhdGl2ZSBz
dHVkeSBvZiB5b3VuZyBwZW9wbGUmYXBvcztzIGFuZCBwYXJlbnRzJmFwb3M7IGJlbGllZnMgYWJv
dXQgY2hpbGRob29kIGFzdGhtYTwvdGl0bGU+PHNlY29uZGFyeS10aXRsZT5Ccml0aXNoIEpvdXJu
YWwgb2YgR2VuZXJhbCBQcmFjdGljZTwvc2Vjb25kYXJ5LXRpdGxlPjxhbHQtdGl0bGU+QnIgSiBH
ZW4gUHJhY3Q8L2FsdC10aXRsZT48L3RpdGxlcz48cGFnZXM+MTg1LTkwPC9wYWdlcz48bnVtYmVy
PjQ4ODwvbnVtYmVyPjxjb250cmlidXRvcnM+PGF1dGhvcnM+PGF1dGhvcj5DYWxsZXJ5LCBQLjwv
YXV0aG9yPjxhdXRob3I+TWlsbmVzLCBMLjwvYXV0aG9yPjxhdXRob3I+VmVyZHV5biwgQy48L2F1
dGhvcj48YXV0aG9yPkNvdXJpZWwsIEouPC9hdXRob3I+PC9hdXRob3JzPjwvY29udHJpYnV0b3Jz
PjxsYW5ndWFnZT5FbmdsaXNoPC9sYW5ndWFnZT48YWRkZWQtZGF0ZSBmb3JtYXQ9InV0YyI+MTQy
MDIyMTExMTwvYWRkZWQtZGF0ZT48cmVmLXR5cGUgbmFtZT0iSm91cm5hbCBBcnRpY2xlIj4xNzwv
cmVmLXR5cGU+PGF1dGgtYWRkcmVzcz5TY2hvb2wgb2YgTnVyc2luZywgTWlkd2lmZXJ5IGFuZCBI
ZWFsdGggVmlzaXRpbmcsIFVuaXZlcnNpdHkgb2YgTWFuY2hlc3RlciwgQ291cGxhbmQgMyBCdWls
ZGluZywgT3hmb3JkIFJvYWQsIE1hbmNoZXN0ZXIgTTEzIDlQTC4gcGV0ZXIuY2FsbGVyeUBtYW4u
YWMudWs8L2F1dGgtYWRkcmVzcz48cmVtb3RlLWRhdGFiYXNlLXByb3ZpZGVyPk92aWQgVGVjaG5v
bG9naWVzPC9yZW1vdGUtZGF0YWJhc2UtcHJvdmlkZXI+PHJlYy1udW1iZXI+MjE2PC9yZWMtbnVt
YmVyPjxsYXN0LXVwZGF0ZWQtZGF0ZSBmb3JtYXQ9InV0YyI+MTQ5MDY5ODg2MjwvbGFzdC11cGRh
dGVkLWRhdGU+PGFjY2Vzc2lvbi1udW0+MTQ2OTQ2OTM8L2FjY2Vzc2lvbi1udW0+PHZvbHVtZT41
Mzwvdm9sdW1lPjxyZW1vdGUtZGF0YWJhc2UtbmFtZT5NRURMSU5FPC9yZW1vdGUtZGF0YWJhc2Ut
bmFtZT48L3JlY29yZD48L0NpdGU+PENpdGU+PEF1dGhvcj5NYW1tZW48L0F1dGhvcj48WWVhcj4y
MDE3PC9ZZWFyPjxJRFRleHQ+UGVyY2VwdGlvbnMgYW5kIGV4cGVyaWVuY2VzIHVuZGVybHlpbmcg
c2VsZi1tYW5hZ2VtZW50IGFuZCByZXBvcnRpbmcgb2Ygc3ltcHRvbXMgaW4gdGVlbnMgd2l0aCBh
c3RobWE8L0lEVGV4dD48cmVjb3JkPjxkYXRlcz48cHViLWRhdGVzPjxkYXRlPjA3IEZlYjwvZGF0
ZT48L3B1Yi1kYXRlcz48eWVhcj4yMDE3PC95ZWFyPjwvZGF0ZXM+PGtleXdvcmRzPjxrZXl3b3Jk
PkFkb2xlc2NlbnQ8L2tleXdvcmQ+PGtleXdvcmQ+YXN0aG1hPC9rZXl3b3JkPjxrZXl3b3JkPm1l
ZGljYXRpb24gY29tcGxpYW5jZTwva2V5d29yZD48a2V5d29yZD5xdWFsaXRhdGl2ZSByZXNlYXJj
aDwva2V5d29yZD48a2V5d29yZD5zZWxmLW1hbmFnZW1lbnQ8L2tleXdvcmQ+PGtleXdvcmQ+c3lt
cHRvbSBhc3Nlc3NtZW50PC9rZXl3b3JkPjxrZXl3b3JkPmNsaW5pY2FsIGFydGljbGU8L2tleXdv
cmQ+PGtleXdvcmQ+Y29udHJvbGxlZCBzdHVkeTwva2V5d29yZD48a2V5d29yZD5mb2xsb3cgdXA8
L2tleXdvcmQ+PGtleXdvcmQ+aHVtYW48L2tleXdvcmQ+PGtleXdvcmQ+aW5mb3JtYXRpb24gcHJv
Y2Vzc2luZzwva2V5d29yZD48a2V5d29yZD5pbnRlcnZpZXc8L2tleXdvcmQ+PGtleXdvcmQ+cGVy
Y2VwdGlvbjwva2V5d29yZD48a2V5d29yZD5zZWxmIGNhcmU8L2tleXdvcmQ+PGtleXdvcmQ+dGhp
bmtpbmc8L2tleXdvcmQ+PGtleXdvcmQ+dm9pY2U8L2tleXdvcmQ+PC9rZXl3b3Jkcz48dXJscz48
cmVsYXRlZC11cmxzPjx1cmw+aHR0cDovL292aWRzcC5vdmlkLmNvbS9vdmlkd2ViLmNnaT9UPUpT
JmFtcDtDU0M9WSZhbXA7TkVXUz1OJmFtcDtQQUdFPWZ1bGx0ZXh0JmFtcDtEPWVtZWQxOGImYW1w
O0FOPTYxMjQzMjk3NDwvdXJsPjx1cmw+aHR0cDovL3Jlc29sdmVyLmVic2NvaG9zdC5jb20vb3Bl
bnVybD9pc3NuPTAyNzcwOTAzJmFtcDtWb2x1bWU9NTQmYW1wO2lzc3VlPTImYW1wO3NwYWdlPTE0
MyZhbXA7dGl0bGU9UGVyY2VwdGlvbnMrYW5kK2V4cGVyaWVuY2VzK3VuZGVybHlpbmcrc2VsZi1t
YW5hZ2VtZW50K2FuZCtyZXBvcnRpbmcrb2Yrc3ltcHRvbXMraW4rdGVlbnMrd2l0aCthc3RobWEm
YW1wO3llYXI9MjAxNyZhbXA7YXVsYXN0PU1hbW1lbjwvdXJsPjwvcmVsYXRlZC11cmxzPjwvdXJs
cz48aXNibj4wMjc3LTA5MDMmI3hEOzE1MzItNDMwMzwvaXNibj48dGl0bGVzPjx0aXRsZT5QZXJj
ZXB0aW9ucyBhbmQgZXhwZXJpZW5jZXMgdW5kZXJseWluZyBzZWxmLW1hbmFnZW1lbnQgYW5kIHJl
cG9ydGluZyBvZiBzeW1wdG9tcyBpbiB0ZWVucyB3aXRoIGFzdGhtYTwvdGl0bGU+PHNlY29uZGFy
eS10aXRsZT5Kb3VybmFsIG9mIEFzdGhtYTwvc2Vjb25kYXJ5LXRpdGxlPjwvdGl0bGVzPjxwYWdl
cz4xNDMtMTUyPC9wYWdlcz48bnVtYmVyPjI8L251bWJlcj48Y29udHJpYnV0b3JzPjxhdXRob3Jz
PjxhdXRob3I+TWFtbWVuLCBKLiBSLjwvYXV0aG9yPjxhdXRob3I+UmhlZSwgSC48L2F1dGhvcj48
YXV0aG9yPk5vcnRvbiwgUy4gQS48L2F1dGhvcj48YXV0aG9yPkJ1dHosIEEuIE0uPC9hdXRob3I+
PC9hdXRob3JzPjwvY29udHJpYnV0b3JzPjxsYW5ndWFnZT5FbmdsaXNoPC9sYW5ndWFnZT48YWRk
ZWQtZGF0ZSBmb3JtYXQ9InV0YyI+MTQ5MDYxNTI5MjwvYWRkZWQtZGF0ZT48cmVmLXR5cGUgbmFt
ZT0iSm91cm5hbCBBcnRpY2xlIj4xNzwvcmVmLXR5cGU+PGF1dGgtYWRkcmVzcz4oTWFtbWVuLCBS
aGVlLCBOb3J0b24pIFVuaXZlcnNpdHkgb2YgUm9jaGVzdGVyIFNjaG9vbCBvZiBOdXJzaW5nLCBS
b2NoZXN0ZXIsIE5ZLCBVbml0ZWQgU3RhdGVzIChCdXR6KSBKb2hucyBIb3BraW5zIFVuaXZlcnNp
dHksIFNjaG9vbCBvZiBNZWRpY2luZSwgQmFsdGltb3JlLCBNRCwgVW5pdGVkIFN0YXRlcyYjeEQ7
Si5SLiBNYW1tZW4sIFVuaXZlcnNpdHkgb2YgUm9jaGVzdGVyIFNjaG9vbCBvZiBOdXJzaW5nLCAy
NTUgQ3JpdHRlbmRlbiBCb3VsZXZhcmQsIFJvY2hlc3RlciwgTlkgMTQ2NDIsIFVuaXRlZCBTdGF0
ZXMuIEUtbWFpbDogamVubmlmZXJfbWFtbWVuQHVybWMucm9jaGVzdGVyLmVkdTwvYXV0aC1hZGRy
ZXNzPjxyZWMtbnVtYmVyPjQ2ODk8L3JlYy1udW1iZXI+PGxhc3QtdXBkYXRlZC1kYXRlIGZvcm1h
dD0idXRjIj4xNDkwNjk4ODYyPC9sYXN0LXVwZGF0ZWQtZGF0ZT48YWNjZXNzaW9uLW51bT42MTI0
MzI5NzQ8L2FjY2Vzc2lvbi1udW0+PGVsZWN0cm9uaWMtcmVzb3VyY2UtbnVtPmh0dHA6Ly9keC5k
b2kub3JnLzEwLjEwODAvMDI3NzA5MDMuMjAxNi4xMjAxODM1PC9lbGVjdHJvbmljLXJlc291cmNl
LW51bT48dm9sdW1lPjU0PC92b2x1bWU+PC9yZWNvcmQ+PC9DaXRlPjwvRW5kTm90ZT4A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ZXh0PjxzdHlsZSBmYWNlPSJzdXBlcnNjcmlwdCI+NDIsNTc8L3N0eWxlPjwvRGlzcGxheVRleHQ+
PHJlY29yZD48ZGF0ZXM+PHB1Yi1kYXRlcz48ZGF0ZT5NYXI8L2RhdGU+PC9wdWItZGF0ZXM+PHll
YXI+MjAwMzwveWVhcj48L2RhdGVzPjxrZXl3b3Jkcz48a2V5d29yZD5BZG9sZXNjZW50PC9rZXl3
b3JkPjxrZXl3b3JkPkFudGktQXN0aG1hdGljIEFnZW50cy90dSBbVGhlcmFwZXV0aWMgVXNlXTwv
a2V5d29yZD48a2V5d29yZD4qQXN0aG1hL3B4IFtQc3ljaG9sb2d5XTwva2V5d29yZD48a2V5d29y
ZD5Bc3RobWEvdGggW1RoZXJhcHldPC9rZXl3b3JkPjxrZXl3b3JkPipBdHRpdHVkZSB0byBIZWFs
dGg8L2tleXdvcmQ+PGtleXdvcmQ+KkNhcmVnaXZlcnMvcHggW1BzeWNob2xvZ3ldPC9rZXl3b3Jk
PjxrZXl3b3JkPkNoaWxkPC9rZXl3b3JkPjxrZXl3b3JkPkRlY2lzaW9uIE1ha2luZzwva2V5d29y
ZD48a2V5d29yZD5GZW1hbGU8L2tleXdvcmQ+PGtleXdvcmQ+SHVtYW5zPC9rZXl3b3JkPjxrZXl3
b3JkPk1hbGU8L2tleXdvcmQ+PGtleXdvcmQ+KlBhcmVudHMvcHggW1BzeWNob2xvZ3ldPC9rZXl3
b3JkPjxrZXl3b3JkPlBhdGllbnQgQ29tcGxpYW5jZS9weCBbUHN5Y2hvbG9neV08L2tleXdvcmQ+
PGtleXdvcmQ+UHJvZmVzc2lvbmFsLUZhbWlseSBSZWxhdGlvbnM8L2tleXdvcmQ+PGtleXdvcmQ+
U2VsZiBDYXJlL3B4IFtQc3ljaG9sb2d5XTwva2V5d29yZD48a2V5d29yZD4wIChBbnRpLUFzdGht
YXRpYyBBZ2VudHMpPC9rZXl3b3JkPjwva2V5d29yZHM+PHVybHM+PHJlbGF0ZWQtdXJscz48dXJs
Pmh0dHA6Ly9vdmlkc3Aub3ZpZC5jb20vb3ZpZHdlYi5jZ2k/VD1KUyZhbXA7Q1NDPVkmYW1wO05F
V1M9TiZhbXA7UEFHRT1mdWxsdGV4dCZhbXA7RD1tZWQ0JmFtcDtBTj0xNDY5NDY5MzwvdXJsPjx1
cmw+aHR0cDovL3d3dy50ZG5ldC5jb20vc290b25fYXRoZW5zL3Jlc29sdmVyLz9pc3NuPTA5NjAx
NjQzJmFtcDtWb2x1bWU9NTMmYW1wO2lzc3VlPTQ4OCZhbXA7c3BhZ2U9MTg1JmFtcDt0aXRsZT1R
dWFsaXRhdGl2ZStzdHVkeStvZit5b3VuZytwZW9wbGUlMjdzK2FuZCtwYXJlbnRzJTI3K2JlbGll
ZnMrYWJvdXQrY2hpbGRob29kK2FzdGhtYS4mYW1wO3llYXI9MjAwMyZhbXA7YXVsYXN0PUNhbGxl
cnk8L3VybD48dXJsPmh0dHA6Ly9iamdwLm9yZy9jb250ZW50L2JqZ3AvNTMvNDg4LzE4NS5mdWxs
LnBkZjwvdXJsPjwvcmVsYXRlZC11cmxzPjwvdXJscz48aXNibj4wOTYwLTE2NDM8L2lzYm4+PGN1
c3RvbTI+UE1DMTMxNDU0MjwvY3VzdG9tMj48d29yay10eXBlPlJlc2VhcmNoIFN1cHBvcnQsIE5v
bi1VLlMuIEdvdiZhcG9zO3Q8L3dvcmstdHlwZT48dGl0bGVzPjx0aXRsZT5RdWFsaXRhdGl2ZSBz
dHVkeSBvZiB5b3VuZyBwZW9wbGUmYXBvcztzIGFuZCBwYXJlbnRzJmFwb3M7IGJlbGllZnMgYWJv
dXQgY2hpbGRob29kIGFzdGhtYTwvdGl0bGU+PHNlY29uZGFyeS10aXRsZT5Ccml0aXNoIEpvdXJu
YWwgb2YgR2VuZXJhbCBQcmFjdGljZTwvc2Vjb25kYXJ5LXRpdGxlPjxhbHQtdGl0bGU+QnIgSiBH
ZW4gUHJhY3Q8L2FsdC10aXRsZT48L3RpdGxlcz48cGFnZXM+MTg1LTkwPC9wYWdlcz48bnVtYmVy
PjQ4ODwvbnVtYmVyPjxjb250cmlidXRvcnM+PGF1dGhvcnM+PGF1dGhvcj5DYWxsZXJ5LCBQLjwv
YXV0aG9yPjxhdXRob3I+TWlsbmVzLCBMLjwvYXV0aG9yPjxhdXRob3I+VmVyZHV5biwgQy48L2F1
dGhvcj48YXV0aG9yPkNvdXJpZWwsIEouPC9hdXRob3I+PC9hdXRob3JzPjwvY29udHJpYnV0b3Jz
PjxsYW5ndWFnZT5FbmdsaXNoPC9sYW5ndWFnZT48YWRkZWQtZGF0ZSBmb3JtYXQ9InV0YyI+MTQy
MDIyMTExMTwvYWRkZWQtZGF0ZT48cmVmLXR5cGUgbmFtZT0iSm91cm5hbCBBcnRpY2xlIj4xNzwv
cmVmLXR5cGU+PGF1dGgtYWRkcmVzcz5TY2hvb2wgb2YgTnVyc2luZywgTWlkd2lmZXJ5IGFuZCBI
ZWFsdGggVmlzaXRpbmcsIFVuaXZlcnNpdHkgb2YgTWFuY2hlc3RlciwgQ291cGxhbmQgMyBCdWls
ZGluZywgT3hmb3JkIFJvYWQsIE1hbmNoZXN0ZXIgTTEzIDlQTC4gcGV0ZXIuY2FsbGVyeUBtYW4u
YWMudWs8L2F1dGgtYWRkcmVzcz48cmVtb3RlLWRhdGFiYXNlLXByb3ZpZGVyPk92aWQgVGVjaG5v
bG9naWVzPC9yZW1vdGUtZGF0YWJhc2UtcHJvdmlkZXI+PHJlYy1udW1iZXI+MjE2PC9yZWMtbnVt
YmVyPjxsYXN0LXVwZGF0ZWQtZGF0ZSBmb3JtYXQ9InV0YyI+MTQ5MDY5ODg2MjwvbGFzdC11cGRh
dGVkLWRhdGU+PGFjY2Vzc2lvbi1udW0+MTQ2OTQ2OTM8L2FjY2Vzc2lvbi1udW0+PHZvbHVtZT41
Mzwvdm9sdW1lPjxyZW1vdGUtZGF0YWJhc2UtbmFtZT5NRURMSU5FPC9yZW1vdGUtZGF0YWJhc2Ut
bmFtZT48L3JlY29yZD48L0NpdGU+PENpdGU+PEF1dGhvcj5NYW1tZW48L0F1dGhvcj48WWVhcj4y
MDE3PC9ZZWFyPjxJRFRleHQ+UGVyY2VwdGlvbnMgYW5kIGV4cGVyaWVuY2VzIHVuZGVybHlpbmcg
c2VsZi1tYW5hZ2VtZW50IGFuZCByZXBvcnRpbmcgb2Ygc3ltcHRvbXMgaW4gdGVlbnMgd2l0aCBh
c3RobWE8L0lEVGV4dD48cmVjb3JkPjxkYXRlcz48cHViLWRhdGVzPjxkYXRlPjA3IEZlYjwvZGF0
ZT48L3B1Yi1kYXRlcz48eWVhcj4yMDE3PC95ZWFyPjwvZGF0ZXM+PGtleXdvcmRzPjxrZXl3b3Jk
PkFkb2xlc2NlbnQ8L2tleXdvcmQ+PGtleXdvcmQ+YXN0aG1hPC9rZXl3b3JkPjxrZXl3b3JkPm1l
ZGljYXRpb24gY29tcGxpYW5jZTwva2V5d29yZD48a2V5d29yZD5xdWFsaXRhdGl2ZSByZXNlYXJj
aDwva2V5d29yZD48a2V5d29yZD5zZWxmLW1hbmFnZW1lbnQ8L2tleXdvcmQ+PGtleXdvcmQ+c3lt
cHRvbSBhc3Nlc3NtZW50PC9rZXl3b3JkPjxrZXl3b3JkPmNsaW5pY2FsIGFydGljbGU8L2tleXdv
cmQ+PGtleXdvcmQ+Y29udHJvbGxlZCBzdHVkeTwva2V5d29yZD48a2V5d29yZD5mb2xsb3cgdXA8
L2tleXdvcmQ+PGtleXdvcmQ+aHVtYW48L2tleXdvcmQ+PGtleXdvcmQ+aW5mb3JtYXRpb24gcHJv
Y2Vzc2luZzwva2V5d29yZD48a2V5d29yZD5pbnRlcnZpZXc8L2tleXdvcmQ+PGtleXdvcmQ+cGVy
Y2VwdGlvbjwva2V5d29yZD48a2V5d29yZD5zZWxmIGNhcmU8L2tleXdvcmQ+PGtleXdvcmQ+dGhp
bmtpbmc8L2tleXdvcmQ+PGtleXdvcmQ+dm9pY2U8L2tleXdvcmQ+PC9rZXl3b3Jkcz48dXJscz48
cmVsYXRlZC11cmxzPjx1cmw+aHR0cDovL292aWRzcC5vdmlkLmNvbS9vdmlkd2ViLmNnaT9UPUpT
JmFtcDtDU0M9WSZhbXA7TkVXUz1OJmFtcDtQQUdFPWZ1bGx0ZXh0JmFtcDtEPWVtZWQxOGImYW1w
O0FOPTYxMjQzMjk3NDwvdXJsPjx1cmw+aHR0cDovL3Jlc29sdmVyLmVic2NvaG9zdC5jb20vb3Bl
bnVybD9pc3NuPTAyNzcwOTAzJmFtcDtWb2x1bWU9NTQmYW1wO2lzc3VlPTImYW1wO3NwYWdlPTE0
MyZhbXA7dGl0bGU9UGVyY2VwdGlvbnMrYW5kK2V4cGVyaWVuY2VzK3VuZGVybHlpbmcrc2VsZi1t
YW5hZ2VtZW50K2FuZCtyZXBvcnRpbmcrb2Yrc3ltcHRvbXMraW4rdGVlbnMrd2l0aCthc3RobWEm
YW1wO3llYXI9MjAxNyZhbXA7YXVsYXN0PU1hbW1lbjwvdXJsPjwvcmVsYXRlZC11cmxzPjwvdXJs
cz48aXNibj4wMjc3LTA5MDMmI3hEOzE1MzItNDMwMzwvaXNibj48dGl0bGVzPjx0aXRsZT5QZXJj
ZXB0aW9ucyBhbmQgZXhwZXJpZW5jZXMgdW5kZXJseWluZyBzZWxmLW1hbmFnZW1lbnQgYW5kIHJl
cG9ydGluZyBvZiBzeW1wdG9tcyBpbiB0ZWVucyB3aXRoIGFzdGhtYTwvdGl0bGU+PHNlY29uZGFy
eS10aXRsZT5Kb3VybmFsIG9mIEFzdGhtYTwvc2Vjb25kYXJ5LXRpdGxlPjwvdGl0bGVzPjxwYWdl
cz4xNDMtMTUyPC9wYWdlcz48bnVtYmVyPjI8L251bWJlcj48Y29udHJpYnV0b3JzPjxhdXRob3Jz
PjxhdXRob3I+TWFtbWVuLCBKLiBSLjwvYXV0aG9yPjxhdXRob3I+UmhlZSwgSC48L2F1dGhvcj48
YXV0aG9yPk5vcnRvbiwgUy4gQS48L2F1dGhvcj48YXV0aG9yPkJ1dHosIEEuIE0uPC9hdXRob3I+
PC9hdXRob3JzPjwvY29udHJpYnV0b3JzPjxsYW5ndWFnZT5FbmdsaXNoPC9sYW5ndWFnZT48YWRk
ZWQtZGF0ZSBmb3JtYXQ9InV0YyI+MTQ5MDYxNTI5MjwvYWRkZWQtZGF0ZT48cmVmLXR5cGUgbmFt
ZT0iSm91cm5hbCBBcnRpY2xlIj4xNzwvcmVmLXR5cGU+PGF1dGgtYWRkcmVzcz4oTWFtbWVuLCBS
aGVlLCBOb3J0b24pIFVuaXZlcnNpdHkgb2YgUm9jaGVzdGVyIFNjaG9vbCBvZiBOdXJzaW5nLCBS
b2NoZXN0ZXIsIE5ZLCBVbml0ZWQgU3RhdGVzIChCdXR6KSBKb2hucyBIb3BraW5zIFVuaXZlcnNp
dHksIFNjaG9vbCBvZiBNZWRpY2luZSwgQmFsdGltb3JlLCBNRCwgVW5pdGVkIFN0YXRlcyYjeEQ7
Si5SLiBNYW1tZW4sIFVuaXZlcnNpdHkgb2YgUm9jaGVzdGVyIFNjaG9vbCBvZiBOdXJzaW5nLCAy
NTUgQ3JpdHRlbmRlbiBCb3VsZXZhcmQsIFJvY2hlc3RlciwgTlkgMTQ2NDIsIFVuaXRlZCBTdGF0
ZXMuIEUtbWFpbDogamVubmlmZXJfbWFtbWVuQHVybWMucm9jaGVzdGVyLmVkdTwvYXV0aC1hZGRy
ZXNzPjxyZWMtbnVtYmVyPjQ2ODk8L3JlYy1udW1iZXI+PGxhc3QtdXBkYXRlZC1kYXRlIGZvcm1h
dD0idXRjIj4xNDkwNjk4ODYyPC9sYXN0LXVwZGF0ZWQtZGF0ZT48YWNjZXNzaW9uLW51bT42MTI0
MzI5NzQ8L2FjY2Vzc2lvbi1udW0+PGVsZWN0cm9uaWMtcmVzb3VyY2UtbnVtPmh0dHA6Ly9keC5k
b2kub3JnLzEwLjEwODAvMDI3NzA5MDMuMjAxNi4xMjAxODM1PC9lbGVjdHJvbmljLXJlc291cmNl
LW51bT48dm9sdW1lPjU0PC92b2x1bWU+PC9yZWNvcmQ+PC9DaXRlPjwvRW5kTm90ZT4A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12533F" w:rsidRPr="009A013B">
              <w:rPr>
                <w:rFonts w:asciiTheme="minorHAnsi" w:hAnsiTheme="minorHAnsi"/>
                <w:sz w:val="20"/>
                <w:lang w:val="en-GB"/>
              </w:rPr>
            </w:r>
            <w:r w:rsidR="0012533F"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42,57</w:t>
            </w:r>
            <w:r w:rsidR="0012533F" w:rsidRPr="009A013B">
              <w:rPr>
                <w:rFonts w:asciiTheme="minorHAnsi" w:hAnsiTheme="minorHAnsi"/>
                <w:sz w:val="20"/>
                <w:lang w:val="en-GB"/>
              </w:rPr>
              <w:fldChar w:fldCharType="end"/>
            </w:r>
            <w:r w:rsidRPr="009A013B">
              <w:rPr>
                <w:rFonts w:asciiTheme="minorHAnsi" w:hAnsiTheme="minorHAnsi"/>
                <w:sz w:val="20"/>
                <w:lang w:val="en-GB"/>
              </w:rPr>
              <w:t xml:space="preserve"> (Ch).</w:t>
            </w:r>
          </w:p>
          <w:p w14:paraId="39FD13B9" w14:textId="533711BE" w:rsidR="005E5112" w:rsidRPr="009A013B" w:rsidRDefault="005E5112" w:rsidP="00E70904">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contextualSpacing/>
              <w:rPr>
                <w:rFonts w:asciiTheme="minorHAnsi" w:hAnsiTheme="minorHAnsi"/>
                <w:sz w:val="20"/>
                <w:szCs w:val="20"/>
              </w:rPr>
            </w:pPr>
            <w:r w:rsidRPr="009A013B">
              <w:rPr>
                <w:rFonts w:asciiTheme="minorHAnsi" w:hAnsiTheme="minorHAnsi"/>
                <w:sz w:val="20"/>
                <w:szCs w:val="20"/>
              </w:rPr>
              <w:t xml:space="preserve">Many carers </w:t>
            </w:r>
            <w:r w:rsidR="009C1375" w:rsidRPr="009A013B">
              <w:rPr>
                <w:rFonts w:asciiTheme="minorHAnsi" w:hAnsiTheme="minorHAnsi"/>
                <w:sz w:val="20"/>
                <w:szCs w:val="20"/>
              </w:rPr>
              <w:t xml:space="preserve">(including Taiwanese mothers) </w:t>
            </w:r>
            <w:r w:rsidRPr="009A013B">
              <w:rPr>
                <w:rFonts w:asciiTheme="minorHAnsi" w:hAnsiTheme="minorHAnsi"/>
                <w:sz w:val="20"/>
                <w:szCs w:val="20"/>
              </w:rPr>
              <w:t>use the occurrence of asthma attacks, symptoms and behavioural change to assess the asthma</w:t>
            </w:r>
            <w:r w:rsidR="0012533F" w:rsidRPr="009A013B">
              <w:rPr>
                <w:rFonts w:asciiTheme="minorHAnsi" w:hAnsiTheme="minorHAnsi"/>
                <w:sz w:val="20"/>
                <w:szCs w:val="2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ZXh0PjxzdHlsZSBmYWNlPSJzdXBlcnNjcmlwdCI+NTcsNzI8L3N0eWxlPjwvRGlzcGxheVRleHQ+
PHJlY29yZD48ZGF0ZXM+PHB1Yi1kYXRlcz48ZGF0ZT5NYXI8L2RhdGU+PC9wdWItZGF0ZXM+PHll
YXI+MjAwMzwveWVhcj48L2RhdGVzPjxrZXl3b3Jkcz48a2V5d29yZD5BZG9sZXNjZW50PC9rZXl3
b3JkPjxrZXl3b3JkPkFudGktQXN0aG1hdGljIEFnZW50cy90dSBbVGhlcmFwZXV0aWMgVXNlXTwv
a2V5d29yZD48a2V5d29yZD4qQXN0aG1hL3B4IFtQc3ljaG9sb2d5XTwva2V5d29yZD48a2V5d29y
ZD5Bc3RobWEvdGggW1RoZXJhcHldPC9rZXl3b3JkPjxrZXl3b3JkPipBdHRpdHVkZSB0byBIZWFs
dGg8L2tleXdvcmQ+PGtleXdvcmQ+KkNhcmVnaXZlcnMvcHggW1BzeWNob2xvZ3ldPC9rZXl3b3Jk
PjxrZXl3b3JkPkNoaWxkPC9rZXl3b3JkPjxrZXl3b3JkPkRlY2lzaW9uIE1ha2luZzwva2V5d29y
ZD48a2V5d29yZD5GZW1hbGU8L2tleXdvcmQ+PGtleXdvcmQ+SHVtYW5zPC9rZXl3b3JkPjxrZXl3
b3JkPk1hbGU8L2tleXdvcmQ+PGtleXdvcmQ+KlBhcmVudHMvcHggW1BzeWNob2xvZ3ldPC9rZXl3
b3JkPjxrZXl3b3JkPlBhdGllbnQgQ29tcGxpYW5jZS9weCBbUHN5Y2hvbG9neV08L2tleXdvcmQ+
PGtleXdvcmQ+UHJvZmVzc2lvbmFsLUZhbWlseSBSZWxhdGlvbnM8L2tleXdvcmQ+PGtleXdvcmQ+
U2VsZiBDYXJlL3B4IFtQc3ljaG9sb2d5XTwva2V5d29yZD48a2V5d29yZD4wIChBbnRpLUFzdGht
YXRpYyBBZ2VudHMpPC9rZXl3b3JkPjwva2V5d29yZHM+PHVybHM+PHJlbGF0ZWQtdXJscz48dXJs
Pmh0dHA6Ly9vdmlkc3Aub3ZpZC5jb20vb3ZpZHdlYi5jZ2k/VD1KUyZhbXA7Q1NDPVkmYW1wO05F
V1M9TiZhbXA7UEFHRT1mdWxsdGV4dCZhbXA7RD1tZWQ0JmFtcDtBTj0xNDY5NDY5MzwvdXJsPjx1
cmw+aHR0cDovL3d3dy50ZG5ldC5jb20vc290b25fYXRoZW5zL3Jlc29sdmVyLz9pc3NuPTA5NjAx
NjQzJmFtcDtWb2x1bWU9NTMmYW1wO2lzc3VlPTQ4OCZhbXA7c3BhZ2U9MTg1JmFtcDt0aXRsZT1R
dWFsaXRhdGl2ZStzdHVkeStvZit5b3VuZytwZW9wbGUlMjdzK2FuZCtwYXJlbnRzJTI3K2JlbGll
ZnMrYWJvdXQrY2hpbGRob29kK2FzdGhtYS4mYW1wO3llYXI9MjAwMyZhbXA7YXVsYXN0PUNhbGxl
cnk8L3VybD48dXJsPmh0dHA6Ly9iamdwLm9yZy9jb250ZW50L2JqZ3AvNTMvNDg4LzE4NS5mdWxs
LnBkZjwvdXJsPjwvcmVsYXRlZC11cmxzPjwvdXJscz48aXNibj4wOTYwLTE2NDM8L2lzYm4+PGN1
c3RvbTI+UE1DMTMxNDU0MjwvY3VzdG9tMj48d29yay10eXBlPlJlc2VhcmNoIFN1cHBvcnQsIE5v
bi1VLlMuIEdvdiZhcG9zO3Q8L3dvcmstdHlwZT48dGl0bGVzPjx0aXRsZT5RdWFsaXRhdGl2ZSBz
dHVkeSBvZiB5b3VuZyBwZW9wbGUmYXBvcztzIGFuZCBwYXJlbnRzJmFwb3M7IGJlbGllZnMgYWJv
dXQgY2hpbGRob29kIGFzdGhtYTwvdGl0bGU+PHNlY29uZGFyeS10aXRsZT5Ccml0aXNoIEpvdXJu
YWwgb2YgR2VuZXJhbCBQcmFjdGljZTwvc2Vjb25kYXJ5LXRpdGxlPjxhbHQtdGl0bGU+QnIgSiBH
ZW4gUHJhY3Q8L2FsdC10aXRsZT48L3RpdGxlcz48cGFnZXM+MTg1LTkwPC9wYWdlcz48bnVtYmVy
PjQ4ODwvbnVtYmVyPjxjb250cmlidXRvcnM+PGF1dGhvcnM+PGF1dGhvcj5DYWxsZXJ5LCBQLjwv
YXV0aG9yPjxhdXRob3I+TWlsbmVzLCBMLjwvYXV0aG9yPjxhdXRob3I+VmVyZHV5biwgQy48L2F1
dGhvcj48YXV0aG9yPkNvdXJpZWwsIEouPC9hdXRob3I+PC9hdXRob3JzPjwvY29udHJpYnV0b3Jz
PjxsYW5ndWFnZT5FbmdsaXNoPC9sYW5ndWFnZT48YWRkZWQtZGF0ZSBmb3JtYXQ9InV0YyI+MTQy
MDIyMTExMTwvYWRkZWQtZGF0ZT48cmVmLXR5cGUgbmFtZT0iSm91cm5hbCBBcnRpY2xlIj4xNzwv
cmVmLXR5cGU+PGF1dGgtYWRkcmVzcz5TY2hvb2wgb2YgTnVyc2luZywgTWlkd2lmZXJ5IGFuZCBI
ZWFsdGggVmlzaXRpbmcsIFVuaXZlcnNpdHkgb2YgTWFuY2hlc3RlciwgQ291cGxhbmQgMyBCdWls
ZGluZywgT3hmb3JkIFJvYWQsIE1hbmNoZXN0ZXIgTTEzIDlQTC4gcGV0ZXIuY2FsbGVyeUBtYW4u
YWMudWs8L2F1dGgtYWRkcmVzcz48cmVtb3RlLWRhdGFiYXNlLXByb3ZpZGVyPk92aWQgVGVjaG5v
bG9naWVzPC9yZW1vdGUtZGF0YWJhc2UtcHJvdmlkZXI+PHJlYy1udW1iZXI+MjE2PC9yZWMtbnVt
YmVyPjxsYXN0LXVwZGF0ZWQtZGF0ZSBmb3JtYXQ9InV0YyI+MTQ5MDY5ODg2MjwvbGFzdC11cGRh
dGVkLWRhdGU+PGFjY2Vzc2lvbi1udW0+MTQ2OTQ2OTM8L2FjY2Vzc2lvbi1udW0+PHZvbHVtZT41
Mzwvdm9sdW1lPjxyZW1vdGUtZGF0YWJhc2UtbmFtZT5NRURMSU5FPC9yZW1vdGUtZGF0YWJhc2Ut
bmFtZT48L3JlY29yZD48L0NpdGU+PENpdGU+PEF1dGhvcj5KYW48L0F1dGhvcj48WWVhcj4yMDE0
PC9ZZWFyPjxJRFRleHQ+UGFyZW50cyZhcG9zOyB2aWV3cyBvZiBzZWxmLW1hbmFnZW1lbnQgZm9y
IGNoaWxkcmVuIHdpdGggbW9kZXJhdGUgdG8gc2V2ZXJlIHBlcnNpc3RlbnQgYXN0aG1hPC9JRFRl
eHQ+PHJlY29yZD48ZGF0ZXM+PHB1Yi1kYXRlcz48ZGF0ZT5NYXJjaDwvZGF0ZT48L3B1Yi1kYXRl
cz48eWVhcj4yMDE0PC95ZWFyPjwvZGF0ZXM+PGtleXdvcmRzPjxrZXl3b3JkPk1vZGVyYXRlIHRv
IHNldmVyZSBwZXJzaXN0ZW50IGFzdGhtYTwva2V5d29yZD48a2V5d29yZD5TY2hvb2wtYWdlIGNo
aWxkcmVuPC9rZXl3b3JkPjxrZXl3b3JkPlNlbGYtbWFuYWdlbWVudCBleHBlcmllbmNlczwva2V5
d29yZD48a2V5d29yZD5hbGxlcmdpYyByaGluaXRpczwva2V5d29yZD48a2V5d29yZD5hcnRpY2xl
PC9rZXl3b3JkPjxrZXl3b3JkPmF0dGl0dWRlIHRvIGhlYWx0aDwva2V5d29yZD48a2V5d29yZD5j
aGlsZDwva2V5d29yZD48a2V5d29yZD5jbGluaWNhbCBhcnRpY2xlPC9rZXl3b3JkPjxrZXl3b3Jk
PmNvbW1vbiBjb2xkPC9rZXl3b3JkPjxrZXl3b3JkPmRhaWx5IGxpZmUgYWN0aXZpdHk8L2tleXdv
cmQ+PGtleXdvcmQ+ZGlzZWFzZSBjbGFzc2lmaWNhdGlvbjwva2V5d29yZD48a2V5d29yZD5kaXNl
YXNlIHNldmVyaXR5PC9rZXl3b3JkPjxrZXl3b3JkPmV4ZXJjaXNlPC9rZXl3b3JkPjxrZXl3b3Jk
PmZlbWFsZTwva2V5d29yZD48a2V5d29yZD5odW1hbjwva2V5d29yZD48a2V5d29yZD5tYWxlPC9r
ZXl3b3JkPjxrZXl3b3JkPm1vZGVyYXRlIHBlcnNpc3RlbnQgYXN0aG1hL3BjIFtQcmV2ZW50aW9u
XTwva2V5d29yZD48a2V5d29yZD5wYXJlbnQ8L2tleXdvcmQ+PGtleXdvcmQ+cHJvZ25vc2lzPC9r
ZXl3b3JkPjxrZXl3b3JkPnNjaG9vbCBjaGlsZDwva2V5d29yZD48a2V5d29yZD5zZWxmIGNhcmU8
L2tleXdvcmQ+PGtleXdvcmQ+c2V2ZXJlIHBlcnNpc3RlbnQgYXN0aG1hL3BjIFtQcmV2ZW50aW9u
XTwva2V5d29yZD48a2V5d29yZD5UYWl3YW48L2tleXdvcmQ+PGtleXdvcmQ+YWxsZXJnZW48L2tl
eXdvcmQ+PC9rZXl3b3Jkcz48dXJscz48cmVsYXRlZC11cmxzPjx1cmw+aHR0cDovL3d3dy5oZWFs
dGguZWxzZXZpZXIuY29tPC91cmw+PHVybD5odHRwOi8vb3ZpZHNwLm92aWQuY29tL292aWR3ZWIu
Y2dpP1Q9SlMmYW1wO0NTQz1ZJmFtcDtORVdTPU4mYW1wO1BBR0U9ZnVsbHRleHQmYW1wO0Q9ZW1l
ZDEyJmFtcDtBTj0yMDE0MjUxNzgzPC91cmw+PHVybD5odHRwOi8vcmVzb2x2ZXIuZWJzY29ob3N0
LmNvbS9vcGVudXJsP2lzc249MTAxNjMxOTAmYW1wO1ZvbHVtZT0yNiZhbXA7aXNzdWU9MSZhbXA7
c3BhZ2U9MzQmYW1wO3RpdGxlPVBhcmVudHMlMjcrdmlld3Mrb2Yrc2VsZi1tYW5hZ2VtZW50K2Zv
citjaGlsZHJlbit3aXRoK21vZGVyYXRlK3RvK3NldmVyZStwZXJzaXN0ZW50K2FzdGhtYSZhbXA7
eWVhcj0yMDE0JmFtcDthdWxhc3Q9SmFuPC91cmw+PC9yZWxhdGVkLXVybHM+PC91cmxzPjxpc2Ju
PjEwMTYtMzE5MDwvaXNibj48dGl0bGVzPjx0aXRsZT5QYXJlbnRzJmFwb3M7IHZpZXdzIG9mIHNl
bGYtbWFuYWdlbWVudCBmb3IgY2hpbGRyZW4gd2l0aCBtb2RlcmF0ZSB0byBzZXZlcmUgcGVyc2lz
dGVudCBhc3RobWE8L3RpdGxlPjxzZWNvbmRhcnktdGl0bGU+VHp1IENoaSBNZWRpY2FsIEpvdXJu
YWw8L3NlY29uZGFyeS10aXRsZT48L3RpdGxlcz48cGFnZXM+MzQtMzk8L3BhZ2VzPjxudW1iZXI+
MTwvbnVtYmVyPjxjb250cmlidXRvcnM+PGF1dGhvcnM+PGF1dGhvcj5KYW4sIFIuIEguPC9hdXRo
b3I+PGF1dGhvcj5Tb3BoaWUgTGVlLCBILiBULjwvYXV0aG9yPjxhdXRob3I+Q2hlbmcsIFMuIEMu
PC9hdXRob3I+PC9hdXRob3JzPjwvY29udHJpYnV0b3JzPjxsYW5ndWFnZT5FbmdsaXNoPC9sYW5n
dWFnZT48YWRkZWQtZGF0ZSBmb3JtYXQ9InV0YyI+MTQ2ODMyMTYxNzwvYWRkZWQtZGF0ZT48cmVm
LXR5cGUgbmFtZT0iSm91cm5hbCBBcnRpY2xlIj4xNzwvcmVmLXR5cGU+PGF1dGgtYWRkcmVzcz4o
SmFuKSBEZXBhcnRtZW50IG9mIFBlZGlhdHJpY3MsIEJ1ZGRoaXN0IFR6dSBDaGkgR2VuZXJhbCBI
b3NwaXRhbCwgSHVhbGllbiwgVGFpd2FuIChSZXB1YmxpYyBvZiBDaGluYSkgKEphbikgU2Nob29s
IG9mIE1lZGljaW5lLCBDb2xsZWdlIG9mIE1lZGljaW5lLCBUenUgQ2hpIFVuaXZlcnNpdHksIEh1
YWxpZW4sIFRhaXdhbiAoUmVwdWJsaWMgb2YgQ2hpbmEpIChTb3BoaWUgTGVlLCBDaGVuZykgRGVw
YXJ0bWVudCBvZiBOdXJzaW5nLCBUenUgQ2hpIENvbGxlZ2Ugb2YgVGVjaG5vbG9neSwgSHVhbGll
biwgVGFpd2FuIChSZXB1YmxpYyBvZiBDaGluYSkmI3hEO1MuLUMuIENoZW5nLCBEZXBhcnRtZW50
IG9mIE51cnNpbmcsIFR6dSBDaGkgQ29sbGVnZSBvZiBUZWNobm9sb2d5LCA4ODAsIFNlY3Rpb24g
MiwgQ2hpZW4tS3VvIFJvYWQsIEh1YWxpZW4sIFRhaXdhbiAoUmVwdWJsaWMgb2YgQ2hpbmEpLiBF
LW1haWw6IHNodWNoZW5AdGNjbi5lZHUudHc8L2F1dGgtYWRkcmVzcz48cmVtb3RlLWRhdGFiYXNl
LXByb3ZpZGVyPk92aWQgVGVjaG5vbG9naWVzPC9yZW1vdGUtZGF0YWJhc2UtcHJvdmlkZXI+PHJl
Yy1udW1iZXI+MzA5MjwvcmVjLW51bWJlcj48bGFzdC11cGRhdGVkLWRhdGUgZm9ybWF0PSJ1dGMi
PjE0OTA2OTg4NjI8L2xhc3QtdXBkYXRlZC1kYXRlPjxhY2Nlc3Npb24tbnVtPjIwMTQyNTE3ODM8
L2FjY2Vzc2lvbi1udW0+PGVsZWN0cm9uaWMtcmVzb3VyY2UtbnVtPmh0dHA6Ly9keC5kb2kub3Jn
LzEwLjEwMTYvai50Y21qLjIwMTMuMDkuMDExPC9lbGVjdHJvbmljLXJlc291cmNlLW51bT48dm9s
dW1lPjI2PC92b2x1bWU+PHJlbW90ZS1kYXRhYmFzZS1uYW1lPkVtYmFzZTwvcmVtb3RlLWRhdGFi
YXNlLW5hbWU+PC9yZWNvcmQ+PC9DaXRlPjwvRW5kTm90ZT5=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ZXh0PjxzdHlsZSBmYWNlPSJzdXBlcnNjcmlwdCI+NTcsNzI8L3N0eWxlPjwvRGlzcGxheVRleHQ+
PHJlY29yZD48ZGF0ZXM+PHB1Yi1kYXRlcz48ZGF0ZT5NYXI8L2RhdGU+PC9wdWItZGF0ZXM+PHll
YXI+MjAwMzwveWVhcj48L2RhdGVzPjxrZXl3b3Jkcz48a2V5d29yZD5BZG9sZXNjZW50PC9rZXl3
b3JkPjxrZXl3b3JkPkFudGktQXN0aG1hdGljIEFnZW50cy90dSBbVGhlcmFwZXV0aWMgVXNlXTwv
a2V5d29yZD48a2V5d29yZD4qQXN0aG1hL3B4IFtQc3ljaG9sb2d5XTwva2V5d29yZD48a2V5d29y
ZD5Bc3RobWEvdGggW1RoZXJhcHldPC9rZXl3b3JkPjxrZXl3b3JkPipBdHRpdHVkZSB0byBIZWFs
dGg8L2tleXdvcmQ+PGtleXdvcmQ+KkNhcmVnaXZlcnMvcHggW1BzeWNob2xvZ3ldPC9rZXl3b3Jk
PjxrZXl3b3JkPkNoaWxkPC9rZXl3b3JkPjxrZXl3b3JkPkRlY2lzaW9uIE1ha2luZzwva2V5d29y
ZD48a2V5d29yZD5GZW1hbGU8L2tleXdvcmQ+PGtleXdvcmQ+SHVtYW5zPC9rZXl3b3JkPjxrZXl3
b3JkPk1hbGU8L2tleXdvcmQ+PGtleXdvcmQ+KlBhcmVudHMvcHggW1BzeWNob2xvZ3ldPC9rZXl3
b3JkPjxrZXl3b3JkPlBhdGllbnQgQ29tcGxpYW5jZS9weCBbUHN5Y2hvbG9neV08L2tleXdvcmQ+
PGtleXdvcmQ+UHJvZmVzc2lvbmFsLUZhbWlseSBSZWxhdGlvbnM8L2tleXdvcmQ+PGtleXdvcmQ+
U2VsZiBDYXJlL3B4IFtQc3ljaG9sb2d5XTwva2V5d29yZD48a2V5d29yZD4wIChBbnRpLUFzdGht
YXRpYyBBZ2VudHMpPC9rZXl3b3JkPjwva2V5d29yZHM+PHVybHM+PHJlbGF0ZWQtdXJscz48dXJs
Pmh0dHA6Ly9vdmlkc3Aub3ZpZC5jb20vb3ZpZHdlYi5jZ2k/VD1KUyZhbXA7Q1NDPVkmYW1wO05F
V1M9TiZhbXA7UEFHRT1mdWxsdGV4dCZhbXA7RD1tZWQ0JmFtcDtBTj0xNDY5NDY5MzwvdXJsPjx1
cmw+aHR0cDovL3d3dy50ZG5ldC5jb20vc290b25fYXRoZW5zL3Jlc29sdmVyLz9pc3NuPTA5NjAx
NjQzJmFtcDtWb2x1bWU9NTMmYW1wO2lzc3VlPTQ4OCZhbXA7c3BhZ2U9MTg1JmFtcDt0aXRsZT1R
dWFsaXRhdGl2ZStzdHVkeStvZit5b3VuZytwZW9wbGUlMjdzK2FuZCtwYXJlbnRzJTI3K2JlbGll
ZnMrYWJvdXQrY2hpbGRob29kK2FzdGhtYS4mYW1wO3llYXI9MjAwMyZhbXA7YXVsYXN0PUNhbGxl
cnk8L3VybD48dXJsPmh0dHA6Ly9iamdwLm9yZy9jb250ZW50L2JqZ3AvNTMvNDg4LzE4NS5mdWxs
LnBkZjwvdXJsPjwvcmVsYXRlZC11cmxzPjwvdXJscz48aXNibj4wOTYwLTE2NDM8L2lzYm4+PGN1
c3RvbTI+UE1DMTMxNDU0MjwvY3VzdG9tMj48d29yay10eXBlPlJlc2VhcmNoIFN1cHBvcnQsIE5v
bi1VLlMuIEdvdiZhcG9zO3Q8L3dvcmstdHlwZT48dGl0bGVzPjx0aXRsZT5RdWFsaXRhdGl2ZSBz
dHVkeSBvZiB5b3VuZyBwZW9wbGUmYXBvcztzIGFuZCBwYXJlbnRzJmFwb3M7IGJlbGllZnMgYWJv
dXQgY2hpbGRob29kIGFzdGhtYTwvdGl0bGU+PHNlY29uZGFyeS10aXRsZT5Ccml0aXNoIEpvdXJu
YWwgb2YgR2VuZXJhbCBQcmFjdGljZTwvc2Vjb25kYXJ5LXRpdGxlPjxhbHQtdGl0bGU+QnIgSiBH
ZW4gUHJhY3Q8L2FsdC10aXRsZT48L3RpdGxlcz48cGFnZXM+MTg1LTkwPC9wYWdlcz48bnVtYmVy
PjQ4ODwvbnVtYmVyPjxjb250cmlidXRvcnM+PGF1dGhvcnM+PGF1dGhvcj5DYWxsZXJ5LCBQLjwv
YXV0aG9yPjxhdXRob3I+TWlsbmVzLCBMLjwvYXV0aG9yPjxhdXRob3I+VmVyZHV5biwgQy48L2F1
dGhvcj48YXV0aG9yPkNvdXJpZWwsIEouPC9hdXRob3I+PC9hdXRob3JzPjwvY29udHJpYnV0b3Jz
PjxsYW5ndWFnZT5FbmdsaXNoPC9sYW5ndWFnZT48YWRkZWQtZGF0ZSBmb3JtYXQ9InV0YyI+MTQy
MDIyMTExMTwvYWRkZWQtZGF0ZT48cmVmLXR5cGUgbmFtZT0iSm91cm5hbCBBcnRpY2xlIj4xNzwv
cmVmLXR5cGU+PGF1dGgtYWRkcmVzcz5TY2hvb2wgb2YgTnVyc2luZywgTWlkd2lmZXJ5IGFuZCBI
ZWFsdGggVmlzaXRpbmcsIFVuaXZlcnNpdHkgb2YgTWFuY2hlc3RlciwgQ291cGxhbmQgMyBCdWls
ZGluZywgT3hmb3JkIFJvYWQsIE1hbmNoZXN0ZXIgTTEzIDlQTC4gcGV0ZXIuY2FsbGVyeUBtYW4u
YWMudWs8L2F1dGgtYWRkcmVzcz48cmVtb3RlLWRhdGFiYXNlLXByb3ZpZGVyPk92aWQgVGVjaG5v
bG9naWVzPC9yZW1vdGUtZGF0YWJhc2UtcHJvdmlkZXI+PHJlYy1udW1iZXI+MjE2PC9yZWMtbnVt
YmVyPjxsYXN0LXVwZGF0ZWQtZGF0ZSBmb3JtYXQ9InV0YyI+MTQ5MDY5ODg2MjwvbGFzdC11cGRh
dGVkLWRhdGU+PGFjY2Vzc2lvbi1udW0+MTQ2OTQ2OTM8L2FjY2Vzc2lvbi1udW0+PHZvbHVtZT41
Mzwvdm9sdW1lPjxyZW1vdGUtZGF0YWJhc2UtbmFtZT5NRURMSU5FPC9yZW1vdGUtZGF0YWJhc2Ut
bmFtZT48L3JlY29yZD48L0NpdGU+PENpdGU+PEF1dGhvcj5KYW48L0F1dGhvcj48WWVhcj4yMDE0
PC9ZZWFyPjxJRFRleHQ+UGFyZW50cyZhcG9zOyB2aWV3cyBvZiBzZWxmLW1hbmFnZW1lbnQgZm9y
IGNoaWxkcmVuIHdpdGggbW9kZXJhdGUgdG8gc2V2ZXJlIHBlcnNpc3RlbnQgYXN0aG1hPC9JRFRl
eHQ+PHJlY29yZD48ZGF0ZXM+PHB1Yi1kYXRlcz48ZGF0ZT5NYXJjaDwvZGF0ZT48L3B1Yi1kYXRl
cz48eWVhcj4yMDE0PC95ZWFyPjwvZGF0ZXM+PGtleXdvcmRzPjxrZXl3b3JkPk1vZGVyYXRlIHRv
IHNldmVyZSBwZXJzaXN0ZW50IGFzdGhtYTwva2V5d29yZD48a2V5d29yZD5TY2hvb2wtYWdlIGNo
aWxkcmVuPC9rZXl3b3JkPjxrZXl3b3JkPlNlbGYtbWFuYWdlbWVudCBleHBlcmllbmNlczwva2V5
d29yZD48a2V5d29yZD5hbGxlcmdpYyByaGluaXRpczwva2V5d29yZD48a2V5d29yZD5hcnRpY2xl
PC9rZXl3b3JkPjxrZXl3b3JkPmF0dGl0dWRlIHRvIGhlYWx0aDwva2V5d29yZD48a2V5d29yZD5j
aGlsZDwva2V5d29yZD48a2V5d29yZD5jbGluaWNhbCBhcnRpY2xlPC9rZXl3b3JkPjxrZXl3b3Jk
PmNvbW1vbiBjb2xkPC9rZXl3b3JkPjxrZXl3b3JkPmRhaWx5IGxpZmUgYWN0aXZpdHk8L2tleXdv
cmQ+PGtleXdvcmQ+ZGlzZWFzZSBjbGFzc2lmaWNhdGlvbjwva2V5d29yZD48a2V5d29yZD5kaXNl
YXNlIHNldmVyaXR5PC9rZXl3b3JkPjxrZXl3b3JkPmV4ZXJjaXNlPC9rZXl3b3JkPjxrZXl3b3Jk
PmZlbWFsZTwva2V5d29yZD48a2V5d29yZD5odW1hbjwva2V5d29yZD48a2V5d29yZD5tYWxlPC9r
ZXl3b3JkPjxrZXl3b3JkPm1vZGVyYXRlIHBlcnNpc3RlbnQgYXN0aG1hL3BjIFtQcmV2ZW50aW9u
XTwva2V5d29yZD48a2V5d29yZD5wYXJlbnQ8L2tleXdvcmQ+PGtleXdvcmQ+cHJvZ25vc2lzPC9r
ZXl3b3JkPjxrZXl3b3JkPnNjaG9vbCBjaGlsZDwva2V5d29yZD48a2V5d29yZD5zZWxmIGNhcmU8
L2tleXdvcmQ+PGtleXdvcmQ+c2V2ZXJlIHBlcnNpc3RlbnQgYXN0aG1hL3BjIFtQcmV2ZW50aW9u
XTwva2V5d29yZD48a2V5d29yZD5UYWl3YW48L2tleXdvcmQ+PGtleXdvcmQ+YWxsZXJnZW48L2tl
eXdvcmQ+PC9rZXl3b3Jkcz48dXJscz48cmVsYXRlZC11cmxzPjx1cmw+aHR0cDovL3d3dy5oZWFs
dGguZWxzZXZpZXIuY29tPC91cmw+PHVybD5odHRwOi8vb3ZpZHNwLm92aWQuY29tL292aWR3ZWIu
Y2dpP1Q9SlMmYW1wO0NTQz1ZJmFtcDtORVdTPU4mYW1wO1BBR0U9ZnVsbHRleHQmYW1wO0Q9ZW1l
ZDEyJmFtcDtBTj0yMDE0MjUxNzgzPC91cmw+PHVybD5odHRwOi8vcmVzb2x2ZXIuZWJzY29ob3N0
LmNvbS9vcGVudXJsP2lzc249MTAxNjMxOTAmYW1wO1ZvbHVtZT0yNiZhbXA7aXNzdWU9MSZhbXA7
c3BhZ2U9MzQmYW1wO3RpdGxlPVBhcmVudHMlMjcrdmlld3Mrb2Yrc2VsZi1tYW5hZ2VtZW50K2Zv
citjaGlsZHJlbit3aXRoK21vZGVyYXRlK3RvK3NldmVyZStwZXJzaXN0ZW50K2FzdGhtYSZhbXA7
eWVhcj0yMDE0JmFtcDthdWxhc3Q9SmFuPC91cmw+PC9yZWxhdGVkLXVybHM+PC91cmxzPjxpc2Ju
PjEwMTYtMzE5MDwvaXNibj48dGl0bGVzPjx0aXRsZT5QYXJlbnRzJmFwb3M7IHZpZXdzIG9mIHNl
bGYtbWFuYWdlbWVudCBmb3IgY2hpbGRyZW4gd2l0aCBtb2RlcmF0ZSB0byBzZXZlcmUgcGVyc2lz
dGVudCBhc3RobWE8L3RpdGxlPjxzZWNvbmRhcnktdGl0bGU+VHp1IENoaSBNZWRpY2FsIEpvdXJu
YWw8L3NlY29uZGFyeS10aXRsZT48L3RpdGxlcz48cGFnZXM+MzQtMzk8L3BhZ2VzPjxudW1iZXI+
MTwvbnVtYmVyPjxjb250cmlidXRvcnM+PGF1dGhvcnM+PGF1dGhvcj5KYW4sIFIuIEguPC9hdXRo
b3I+PGF1dGhvcj5Tb3BoaWUgTGVlLCBILiBULjwvYXV0aG9yPjxhdXRob3I+Q2hlbmcsIFMuIEMu
PC9hdXRob3I+PC9hdXRob3JzPjwvY29udHJpYnV0b3JzPjxsYW5ndWFnZT5FbmdsaXNoPC9sYW5n
dWFnZT48YWRkZWQtZGF0ZSBmb3JtYXQ9InV0YyI+MTQ2ODMyMTYxNzwvYWRkZWQtZGF0ZT48cmVm
LXR5cGUgbmFtZT0iSm91cm5hbCBBcnRpY2xlIj4xNzwvcmVmLXR5cGU+PGF1dGgtYWRkcmVzcz4o
SmFuKSBEZXBhcnRtZW50IG9mIFBlZGlhdHJpY3MsIEJ1ZGRoaXN0IFR6dSBDaGkgR2VuZXJhbCBI
b3NwaXRhbCwgSHVhbGllbiwgVGFpd2FuIChSZXB1YmxpYyBvZiBDaGluYSkgKEphbikgU2Nob29s
IG9mIE1lZGljaW5lLCBDb2xsZWdlIG9mIE1lZGljaW5lLCBUenUgQ2hpIFVuaXZlcnNpdHksIEh1
YWxpZW4sIFRhaXdhbiAoUmVwdWJsaWMgb2YgQ2hpbmEpIChTb3BoaWUgTGVlLCBDaGVuZykgRGVw
YXJ0bWVudCBvZiBOdXJzaW5nLCBUenUgQ2hpIENvbGxlZ2Ugb2YgVGVjaG5vbG9neSwgSHVhbGll
biwgVGFpd2FuIChSZXB1YmxpYyBvZiBDaGluYSkmI3hEO1MuLUMuIENoZW5nLCBEZXBhcnRtZW50
IG9mIE51cnNpbmcsIFR6dSBDaGkgQ29sbGVnZSBvZiBUZWNobm9sb2d5LCA4ODAsIFNlY3Rpb24g
MiwgQ2hpZW4tS3VvIFJvYWQsIEh1YWxpZW4sIFRhaXdhbiAoUmVwdWJsaWMgb2YgQ2hpbmEpLiBF
LW1haWw6IHNodWNoZW5AdGNjbi5lZHUudHc8L2F1dGgtYWRkcmVzcz48cmVtb3RlLWRhdGFiYXNl
LXByb3ZpZGVyPk92aWQgVGVjaG5vbG9naWVzPC9yZW1vdGUtZGF0YWJhc2UtcHJvdmlkZXI+PHJl
Yy1udW1iZXI+MzA5MjwvcmVjLW51bWJlcj48bGFzdC11cGRhdGVkLWRhdGUgZm9ybWF0PSJ1dGMi
PjE0OTA2OTg4NjI8L2xhc3QtdXBkYXRlZC1kYXRlPjxhY2Nlc3Npb24tbnVtPjIwMTQyNTE3ODM8
L2FjY2Vzc2lvbi1udW0+PGVsZWN0cm9uaWMtcmVzb3VyY2UtbnVtPmh0dHA6Ly9keC5kb2kub3Jn
LzEwLjEwMTYvai50Y21qLjIwMTMuMDkuMDExPC9lbGVjdHJvbmljLXJlc291cmNlLW51bT48dm9s
dW1lPjI2PC92b2x1bWU+PHJlbW90ZS1kYXRhYmFzZS1uYW1lPkVtYmFzZTwvcmVtb3RlLWRhdGFi
YXNlLW5hbWU+PC9yZWNvcmQ+PC9DaXRlPjwvRW5kTm90ZT5=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12533F" w:rsidRPr="009A013B">
              <w:rPr>
                <w:rFonts w:asciiTheme="minorHAnsi" w:hAnsiTheme="minorHAnsi"/>
                <w:sz w:val="20"/>
                <w:szCs w:val="20"/>
              </w:rPr>
            </w:r>
            <w:r w:rsidR="0012533F"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57,72</w:t>
            </w:r>
            <w:r w:rsidR="0012533F" w:rsidRPr="009A013B">
              <w:rPr>
                <w:rFonts w:asciiTheme="minorHAnsi" w:hAnsiTheme="minorHAnsi"/>
                <w:sz w:val="20"/>
                <w:szCs w:val="20"/>
              </w:rPr>
              <w:fldChar w:fldCharType="end"/>
            </w:r>
            <w:r w:rsidRPr="009A013B">
              <w:rPr>
                <w:rFonts w:asciiTheme="minorHAnsi" w:hAnsiTheme="minorHAnsi"/>
                <w:sz w:val="20"/>
                <w:szCs w:val="20"/>
              </w:rPr>
              <w:t xml:space="preserve"> (Ca). </w:t>
            </w:r>
          </w:p>
          <w:p w14:paraId="3CEA7002" w14:textId="02B07574" w:rsidR="005E5112" w:rsidRPr="009A013B" w:rsidRDefault="005E5112" w:rsidP="00E70904">
            <w:pPr>
              <w:numPr>
                <w:ilvl w:val="0"/>
                <w:numId w:val="22"/>
              </w:numPr>
              <w:contextualSpacing/>
              <w:rPr>
                <w:rFonts w:eastAsia="Times New Roman" w:cs="Times New Roman"/>
                <w:sz w:val="20"/>
                <w:szCs w:val="20"/>
                <w:lang w:eastAsia="en-US"/>
              </w:rPr>
            </w:pPr>
            <w:r w:rsidRPr="009A013B">
              <w:rPr>
                <w:sz w:val="20"/>
                <w:szCs w:val="20"/>
              </w:rPr>
              <w:t>The extent to which asthma symptoms impact on the family is used to assess severity of asthma</w:t>
            </w:r>
            <w:r w:rsidR="0012533F" w:rsidRPr="009A013B">
              <w:rPr>
                <w:sz w:val="20"/>
                <w:szCs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sz w:val="20"/>
                <w:szCs w:val="20"/>
              </w:rPr>
              <w:instrText xml:space="preserve"> ADDIN EN.CITE </w:instrText>
            </w:r>
            <w:r w:rsidR="00E70904" w:rsidRPr="009A013B">
              <w:rPr>
                <w:sz w:val="20"/>
                <w:szCs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sz w:val="20"/>
                <w:szCs w:val="20"/>
              </w:rPr>
              <w:instrText xml:space="preserve"> ADDIN EN.CITE.DATA </w:instrText>
            </w:r>
            <w:r w:rsidR="00E70904" w:rsidRPr="009A013B">
              <w:rPr>
                <w:sz w:val="20"/>
                <w:szCs w:val="20"/>
              </w:rPr>
            </w:r>
            <w:r w:rsidR="00E70904" w:rsidRPr="009A013B">
              <w:rPr>
                <w:sz w:val="20"/>
                <w:szCs w:val="20"/>
              </w:rPr>
              <w:fldChar w:fldCharType="end"/>
            </w:r>
            <w:r w:rsidR="0012533F" w:rsidRPr="009A013B">
              <w:rPr>
                <w:sz w:val="20"/>
                <w:szCs w:val="20"/>
              </w:rPr>
            </w:r>
            <w:r w:rsidR="0012533F" w:rsidRPr="009A013B">
              <w:rPr>
                <w:sz w:val="20"/>
                <w:szCs w:val="20"/>
              </w:rPr>
              <w:fldChar w:fldCharType="separate"/>
            </w:r>
            <w:r w:rsidR="00E70904" w:rsidRPr="009A013B">
              <w:rPr>
                <w:noProof/>
                <w:sz w:val="20"/>
                <w:szCs w:val="20"/>
                <w:vertAlign w:val="superscript"/>
              </w:rPr>
              <w:t>34</w:t>
            </w:r>
            <w:r w:rsidR="0012533F" w:rsidRPr="009A013B">
              <w:rPr>
                <w:sz w:val="20"/>
                <w:szCs w:val="20"/>
              </w:rPr>
              <w:fldChar w:fldCharType="end"/>
            </w:r>
            <w:r w:rsidRPr="009A013B">
              <w:rPr>
                <w:sz w:val="20"/>
                <w:szCs w:val="20"/>
              </w:rPr>
              <w:t xml:space="preserve"> (Ca).</w:t>
            </w:r>
          </w:p>
        </w:tc>
      </w:tr>
      <w:tr w:rsidR="005E5112" w:rsidRPr="009A013B" w14:paraId="5CA160B1"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5821CEF2" w14:textId="77777777" w:rsidR="005E5112" w:rsidRPr="009A013B" w:rsidRDefault="005E5112">
            <w:pPr>
              <w:rPr>
                <w:sz w:val="20"/>
                <w:szCs w:val="20"/>
              </w:rPr>
            </w:pPr>
            <w:r w:rsidRPr="009A013B">
              <w:rPr>
                <w:sz w:val="20"/>
                <w:szCs w:val="20"/>
              </w:rPr>
              <w:t>Validity of the diagnosis &amp; acceptance</w:t>
            </w:r>
          </w:p>
        </w:tc>
        <w:tc>
          <w:tcPr>
            <w:tcW w:w="12190" w:type="dxa"/>
            <w:tcBorders>
              <w:top w:val="single" w:sz="4" w:space="0" w:color="auto"/>
              <w:left w:val="single" w:sz="4" w:space="0" w:color="auto"/>
              <w:bottom w:val="single" w:sz="4" w:space="0" w:color="auto"/>
              <w:right w:val="single" w:sz="4" w:space="0" w:color="auto"/>
            </w:tcBorders>
            <w:hideMark/>
          </w:tcPr>
          <w:p w14:paraId="240D02AA" w14:textId="3C3BEDBC"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patients do not accept their diagnosis and consequently have poor self-management. They may deny their asthma or minimize its severity</w:t>
            </w:r>
            <w:r w:rsidR="001F7697"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cGxheVRleHQ+PHN0eWxlIGZhY2U9InN1cGVyc2NyaXB0Ij4yOSw1OSw2ODwvc3R5bGU+PC9EaXNw
bGF5VGV4dD48cmVjb3JkPjxkYXRlcz48cHViLWRhdGVzPjxkYXRlPkp1bDwvZGF0ZT48L3B1Yi1k
YXRlcz48eWVhcj4yMDEwPC95ZWFyPjwvZGF0ZXM+PGtleXdvcmRzPjxrZXl3b3JkPipBc3RobWEv
bnUgW051cnNpbmddPC9rZXl3b3JkPjxrZXl3b3JkPkNhcmVnaXZlcnM8L2tleXdvcmQ+PGtleXdv
cmQ+Q2hpbGQ8L2tleXdvcmQ+PGtleXdvcmQ+RmVtYWxlPC9rZXl3b3JkPjxrZXl3b3JkPkdyZWF0
IEJyaXRhaW48L2tleXdvcmQ+PGtleXdvcmQ+SHVtYW5zPC9rZXl3b3JkPjxrZXl3b3JkPkludGVy
dmlld3MgYXMgVG9waWM8L2tleXdvcmQ+PGtleXdvcmQ+TWFsZTwva2V5d29yZD48a2V5d29yZD5T
ZWxmIENhcmU8L2tleXdvcmQ+PGtleXdvcmQ+KlNvY2lhbCBSZXNwb25zaWJpbGl0eTwva2V5d29y
ZD48L2tleXdvcmRzPjx1cmxzPjxyZWxhdGVkLXVybHM+PHVybD5odHRwOi8vb3ZpZHNwLm92aWQu
Y29tL292aWR3ZWIuY2dpP1Q9SlMmYW1wO0NTQz1ZJmFtcDtORVdTPU4mYW1wO1BBR0U9ZnVsbHRl
eHQmYW1wO0Q9bWVkbCZhbXA7QU49MTk1Mzg0MDQ8L3VybD48dXJsPmh0dHA6Ly93d3cudGRuZXQu
Y29tL3NvdG9uX2F0aGVucy9yZXNvbHZlci8/aXNzbj0wOTYyMTA2NyZhbXA7Vm9sdW1lPTE5JmFt
cDtpc3N1ZT0xMyZhbXA7c3BhZ2U9MTk1MiZhbXA7dGl0bGU9VGhpbmtpbmcrJTI3dGFsbGVyJTI3
JTNBK3NoYXJpbmcrcmVzcG9uc2liaWxpdHkraW4rdGhlK2V2ZXJ5ZGF5K2xpdmVzK29mK2NoaWxk
cmVuK3dpdGgrYXN0aG1hLiZhbXA7eWVhcj0yMDEwJmFtcDthdWxhc3Q9TWVhaDwvdXJsPjx1cmw+
aHR0cDovL29ubGluZWxpYnJhcnkud2lsZXkuY29tL3N0b3JlLzEwLjExMTEvai4xMzY1LTI3MDIu
MjAwOC4wMjc2Ny54L2Fzc2V0L2ouMTM2NS0yNzAyLjIwMDguMDI3NjcueC5wZGY/dj0xJmFtcDt0
PWhqanR1azV3JmFtcDtzPTI5OGJjM2U0OTI0NDc5ZTQ2ZmIxYzBkMzg4NDA4Njk0YjQ0NThlODc8
L3VybD48dXJsPmh0dHA6Ly9vbmxpbmVsaWJyYXJ5LndpbGV5LmNvbS9zdG9yZS8xMC4xMTExL2ou
MTM2NS0yNzAyLjIwMDguMDI3NjcueC9hc3NldC9qLjEzNjUtMjcwMi4yMDA4LjAyNzY3LngucGRm
P3Y9MSZhbXA7dD1pNHUzY2tpdCZhbXA7cz0zZWUzNGJjMmM4MDdiM2Q4OGMwOTM3YzgxY2M0ODUz
NjUwMjQ5YzJhPC91cmw+PC9yZWxhdGVkLXVybHM+PC91cmxzPjxpc2JuPjEzNjUtMjcwMjwvaXNi
bj48d29yay10eXBlPlJlc2VhcmNoIFN1cHBvcnQsIE5vbi1VLlMuIEdvdiZhcG9zO3Q8L3dvcmst
dHlwZT48dGl0bGVzPjx0aXRsZT5UaGlua2luZyAmYXBvczt0YWxsZXImYXBvczs6IHNoYXJpbmcg
cmVzcG9uc2liaWxpdHkgaW4gdGhlIGV2ZXJ5ZGF5IGxpdmVzIG9mIGNoaWxkcmVuIHdpdGggYXN0
aG1hPC90aXRsZT48c2Vjb25kYXJ5LXRpdGxlPkpvdXJuYWwgb2YgQ2xpbmljYWwgTnVyc2luZzwv
c2Vjb25kYXJ5LXRpdGxlPjxhbHQtdGl0bGU+SiBDbGluIE51cnM8L2FsdC10aXRsZT48L3RpdGxl
cz48cGFnZXM+MTk1Mi05PC9wYWdlcz48bnVtYmVyPjEzLTE0PC9udW1iZXI+PGNvbnRyaWJ1dG9y
cz48YXV0aG9ycz48YXV0aG9yPk1lYWgsIEEuPC9hdXRob3I+PGF1dGhvcj5DYWxsZXJ5LCBQLjwv
YXV0aG9yPjxhdXRob3I+TWlsbmVzLCBMLjwvYXV0aG9yPjxhdXRob3I+Um9nZXJzLCBTLjwvYXV0
aG9yPjwvYXV0aG9ycz48L2NvbnRyaWJ1dG9ycz48bGFuZ3VhZ2U+RW5nbGlzaDwvbGFuZ3VhZ2U+
PGFkZGVkLWRhdGUgZm9ybWF0PSJ1dGMiPjE0MjAyMjExMTE8L2FkZGVkLWRhdGU+PHJlZi10eXBl
IG5hbWU9IkpvdXJuYWwgQXJ0aWNsZSI+MTc8L3JlZi10eXBlPjxhdXRoLWFkZHJlc3M+Q2VudHJl
IGZvciBIZWFsdGggUHJvbW90aW9uIFJlc2VhcmNoLCBMZWVkcyBNZXRyb3BvbGl0YW4gVW5pdmVy
c2l0eSwgRmFjdWx0eSBvZiBIZWFsdGgsIFF1ZWVuIFNxdWFyZSBIb3VzZSwgTGVlZHMsIFVLLjwv
YXV0aC1hZGRyZXNzPjxyZW1vdGUtZGF0YWJhc2UtcHJvdmlkZXI+T3ZpZCBUZWNobm9sb2dpZXM8
L3JlbW90ZS1kYXRhYmFzZS1wcm92aWRlcj48cmVjLW51bWJlcj4yMjE8L3JlYy1udW1iZXI+PGxh
c3QtdXBkYXRlZC1kYXRlIGZvcm1hdD0idXRjIj4xNDkwNjk4ODYyPC9sYXN0LXVwZGF0ZWQtZGF0
ZT48YWNjZXNzaW9uLW51bT4xOTUzODQwNDwvYWNjZXNzaW9uLW51bT48ZWxlY3Ryb25pYy1yZXNv
dXJjZS1udW0+aHR0cDovL2R4LmRvaS5vcmcvMTAuMTExMS9qLjEzNjUtMjcwMi4yMDA4LjAyNzY3
Lng8L2VsZWN0cm9uaWMtcmVzb3VyY2UtbnVtPjx2b2x1bWU+MTk8L3ZvbHVtZT48cmVtb3RlLWRh
dGFiYXNlLW5hbWU+TUVETElORTwvcmVtb3RlLWRhdGFiYXNlLW5hbWU+PC9yZWNvcmQ+PC9DaXRl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YXRhYmFzZS1uYW1lPjwvcmVjb3JkPjwvQ2l0ZT48Q2l0ZT48QXV0aG9yPlBlbGFlejwvQXV0aG9y
PjxZZWFyPjIwMTU8L1llYXI+PElEVGV4dD5QYXRpZW50cyZhcG9zOyBwZXJzcGVjdGl2ZSBvZiBi
YXJyaWVycyBhbmQgZmFjaWxpdGF0b3JzIHRvIHRha2luZyBsb25nLXRlcm0gY29udHJvbGxlciBt
ZWRpY2F0aW9uIGZvciBhc3RobWE6IEEgbm92ZWwgdGF4b25vbXk8L0lEVGV4dD48cmVjb3JkPjxr
ZXl3b3Jkcz48a2V5d29yZD5BZGhlcmVuY2U8L2tleXdvcmQ+PGtleXdvcmQ+QXN0aG1hPC9rZXl3
b3JkPjxrZXl3b3JkPkJhcnJpZXJzPC9rZXl3b3JkPjxrZXl3b3JkPkZhY2lsaXRhdG9yczwva2V5
d29yZD48a2V5d29yZD5JbmhhbGVkIGNvcnRpY29zdGVyb2lkczwva2V5d29yZD48a2V5d29yZD5M
b25nLXRlcm0gZGFpbHkgY29udHJvbGxlciBtZWRpY2F0aW9uPC9rZXl3b3JkPjxrZXl3b3JkPlBh
dGllbnQgcGVyc3BlY3RpdmU8L2tleXdvcmQ+PGtleXdvcmQ+YWRvbGVzY2VudDwva2V5d29yZD48
a2V5d29yZD5hZHVsdDwva2V5d29yZD48a2V5d29yZD5hc3RobWE8L2tleXdvcmQ+PGtleXdvcmQ+
Y2FzZSBzdHVkeTwva2V5d29yZD48a2V5d29yZD5jaGlsZDwva2V5d29yZD48a2V5d29yZD5jb2du
aXRpb248L2tleXdvcmQ+PGtleXdvcmQ+ZG9jdG9yIHBhdGllbnQgcmVsYXRpb248L2tleXdvcmQ+
PGtleXdvcmQ+ZHJ1ZyB0aGVyYXB5PC9rZXl3b3JkPjxrZXl3b3JkPmZlbWFsZTwva2V5d29yZD48
a2V5d29yZD5mb2xsb3cgdXA8L2tleXdvcmQ+PGtleXdvcmQ+Z2VuZXJhbCBwcmFjdGl0aW9uZXI8
L2tleXdvcmQ+PGtleXdvcmQ+aGVhbHRoIGNhcmUgc3lzdGVtPC9rZXl3b3JkPjxrZXl3b3JkPmh1
bWFuPC9rZXl3b3JkPjxrZXl3b3JkPmltbXVub2xvZ2lzdDwva2V5d29yZD48a2V5d29yZD5pbnRl
cnBlcnNvbmFsIGNvbW11bmljYXRpb248L2tleXdvcmQ+PGtleXdvcmQ+aW50ZXJ2aWV3PC9rZXl3
b3JkPjxrZXl3b3JkPm1lZGljYWwgc3BlY2lhbGlzdDwva2V5d29yZD48a2V5d29yZD5tb3JiaWRp
dHk8L2tleXdvcmQ+PGtleXdvcmQ+bW90aXZhdGlvbjwva2V5d29yZD48a2V5d29yZD5wYXJlbnQ8
L2tleXdvcmQ+PGtleXdvcmQ+cGF0aWVudDwva2V5d29yZD48a2V5d29yZD5wZWRpYXRyaWNpYW48
L2tleXdvcmQ+PGtleXdvcmQ+cGh5c2ljaWFuPC9rZXl3b3JkPjxrZXl3b3JkPnBsYW5uaW5nPC9r
ZXl3b3JkPjxrZXl3b3JkPnByZXNjcmlwdGlvbjwva2V5d29yZD48a2V5d29yZD5wdWxtb25vbG9n
aXN0PC9rZXl3b3JkPjxrZXl3b3JkPnJlc3BvbnNpYmlsaXR5PC9rZXl3b3JkPjxrZXl3b3JkPnNl
bGYgY2FyZTwva2V5d29yZD48a2V5d29yZD50YXhvbm9teTwva2V5d29yZD48a2V5d29yZD50aGVy
YXB5PC9rZXl3b3JkPjxrZXl3b3JkPmNvcnRpY29zdGVyb2lkPC9rZXl3b3JkPjwva2V5d29yZHM+
PHVybHM+PHJlbGF0ZWQtdXJscz48dXJsPmh0dHA6Ly93d3cuYmlvbWVkY2VudHJhbC5jb20vYm1j
cHVsbW1lZC88L3VybD48dXJsPmh0dHA6Ly9vdmlkc3Aub3ZpZC5jb20vb3ZpZHdlYi5jZ2k/VD1K
UyZhbXA7Q1NDPVkmYW1wO05FV1M9TiZhbXA7UEFHRT1mdWxsdGV4dCZhbXA7RD1lbWVkMThiJmFt
cDtBTj02MDQzMTEwNjE8L3VybD48dXJsPmh0dHA6Ly9yZXNvbHZlci5lYnNjb2hvc3QuY29tL29w
ZW51cmw/aXNzbj0xNDcxMjQ2NiZhbXA7Vm9sdW1lPTE1JmFtcDtpc3N1ZT0xJmFtcDtzcGFnZT1u
bytwYWdpbmF0aW9uJmFtcDt0aXRsZT1QYXRpZW50cyZhcG9zOytwZXJzcGVjdGl2ZStvZitiYXJy
aWVycythbmQrZmFjaWxpdGF0b3JzK3RvK3Rha2luZytsb25nLXRlcm0rY29udHJvbGxlcittZWRp
Y2F0aW9uK2Zvcithc3RobWE6K0Erbm92ZWwrdGF4b25vbXkmYW1wO3llYXI9MjAxNSZhbXA7YXVs
YXN0PVBlbGFlejwvdXJsPjwvcmVsYXRlZC11cmxzPjwvdXJscz48aXNibj4xNDcxLTI0NjY8L2lz
Ym4+PHdvcmstdHlwZT5JbiBQcmVzczwvd29yay10eXBlPjx0aXRsZXM+PHRpdGxlPlBhdGllbnRz
JmFwb3M7IHBlcnNwZWN0aXZlIG9mIGJhcnJpZXJzIGFuZCBmYWNpbGl0YXRvcnMgdG8gdGFraW5n
IGxvbmctdGVybSBjb250cm9sbGVyIG1lZGljYXRpb24gZm9yIGFzdGhtYTogQSBub3ZlbCB0YXhv
bm9teTwvdGl0bGU+PHNlY29uZGFyeS10aXRsZT5CTUMgUHVsbW9uYXJ5IE1lZGljaW5lLjwvc2Vj
b25kYXJ5LXRpdGxlPjwvdGl0bGVzPjxjb250cmlidXRvcnM+PGF1dGhvcnM+PGF1dGhvcj5QZWxh
ZXosIFMuPC9hdXRob3I+PGF1dGhvcj5MYW1vbnRhZ25lLCBBLiBKLjwvYXV0aG9yPjxhdXRob3I+
Q29sbGluLCBKLjwvYXV0aG9yPjxhdXRob3I+R2F1dGhpZXIsIEEuPC9hdXRob3I+PGF1dGhvcj5H
cmFkLCBSLiBNLjwvYXV0aG9yPjxhdXRob3I+QmxhaXMsIEwuPC9hdXRob3I+PGF1dGhvcj5MYXZv
aWUsIEsuIEwuPC9hdXRob3I+PGF1dGhvcj5CYWNvbiwgUy4gTC48L2F1dGhvcj48YXV0aG9yPkVy
bnN0LCBQLjwvYXV0aG9yPjxhdXRob3I+R3VheSwgSC48L2F1dGhvcj48YXV0aG9yPk1jS2lubmV5
LCBNLiBMLjwvYXV0aG9yPjxhdXRob3I+RHVjaGFybWUsIEYuIE0uPC9hdXRob3I+PC9hdXRob3Jz
PjwvY29udHJpYnV0b3JzPjxsYW5ndWFnZT5FbmdsaXNoPC9sYW5ndWFnZT48YWRkZWQtZGF0ZSBm
b3JtYXQ9InV0YyI+MTQ5MDYxNTI5MjwvYWRkZWQtZGF0ZT48cmVmLXR5cGUgbmFtZT0iSm91cm5h
bCBBcnRpY2xlIj4xNzwvcmVmLXR5cGU+PGF1dGgtYWRkcmVzcz4oUGVsYWV6LCBMYW1vbnRhZ25l
LCBHYXV0aGllciwgRHVjaGFybWUpIFNhaW50ZS1KdXN0aW5lIFVuaXZlcnNpdHkgSGVhbHRoIENl
bnRyZSBNb250cmVhbCwgQ2xpbmljYWwgUmVzZWFyY2ggYW5kIEtub3dsZWRnZSBUcmFuc2ZlciBV
bml0IG9uIENoaWxkaG9vZCBBc3RobWEsIFJlc2VhcmNoIENlbnRyZSwgUXVlYmVjLCBDYW5hZGEg
KENvbGxpbiwgQmxhaXMpIFVuaXZlcnNpdHkgb2YgTW9udHJlYWwsIERlcGFydG1lbnQgb2YgUGhh
cm1hY29sb2d5LCBNb250cmVhbCwgUXVlYmVjLCBDYW5hZGEgKEdyYWQpIERlcGFydG1lbnQgb2Yg
RmFtaWx5IE1lZGljaW5lLCBKZXdpc2ggR2VuZXJhbCBIb3NwaXRhbCwgTW9udHJlYWwsIFF1ZWJl
YywgQ2FuYWRhIChMYXZvaWUpIFVuaXZlcnNpdGUgZHUgUXVlYmVjIGEgTW9udHJlYWwsIERlcGFy
dG1lbnQgb2YgUHN5Y2hvbG9neSwgTW9udHJlYWwsIFF1ZWJlYywgQ2FuYWRhIChCYWNvbikgQ29u
Y29yZGlhIFVuaXZlcnNpdHksIERlcGFydG1lbnQgb2YgRXhlcmNpc2UgU2NpZW5jZXMsIE1vbnRy
ZWFsLCBRdWViZWMsIENhbmFkYSAoRXJuc3QpIERlcGFydG1lbnQgb2YgUHVsbW9uYXJ5IE1lZGlj
aW5lLCBKZXdpc2ggR2VuZXJhbCBIb3NwaXRhbCwgTW9udHJlYWwsIFF1ZWJlYywgQ2FuYWRhIChF
cm5zdCwgRHVjaGFybWUpIE1jR2lsbCBVbml2ZXJzaXR5LCBEZXBhcnRtZW50IG9mIEVwaWRlbWlv
bG9neSwgQmlvc3RhdGlzdGljcyBhbmQgT2NjdXBhdGlvbmFsIEhlYWx0aCwgTW9udHJlYWwsIFF1
ZWJlYywgQ2FuYWRhIChHdWF5KSBJbnN0aXR1dCBuYXRpb25hbCBkJmFwb3M7ZXhjZWxsZW5jZSBl
biBzYW50ZSBldCBlbiBzZXJ2aWNlcyBzb2NpYXV4LCBRdWViZWMsIFF1ZWJlYywgQ2FuYWRhIChN
Y0tpbm5leSwgRHVjaGFybWUpIFVuaXZlcnNpdHkgb2YgTW9udHJlYWwsIERlcGFydG1lbnQgb2Yg
UGFlZGlhdHJpY3MsIE1vbnRyZWFsLCBRdWViZWMsIENhbmFkYSAoRHVjaGFybWUpIFVuaXZlcnNp
dHkgb2YgTW9udHJlYWwsIERlcGFydG1lbnQgb2YgU29jaWFsIGFuZCBQcmV2ZW50aXZlIE1lZGlj
aW5lLCBNb250cmVhbCwgUXVlYmVjLCBDYW5hZGEgKER1Y2hhcm1lKSBEZXBhcnRtZW50cyBvZiBQ
ZWRpYXRyaWNzIGFuZCBvZiBTb2NpYWwgYW5kIFByZXZlbnRpdmUgTWVkaWNpbmUsIEFzc29jaWF0
ZSBEaXJlY3RvciBvZiBDbGluaWNhbCBSZXNlYXJjaCwgUmVzZWFyY2ggQ2VudHJlLCBDSFUgU2Fp
bnRlLUp1c3RpbmUsIDMxNzUgQ290ZSBTYWludGUtQ2F0aGVyaW5lLCBSb29tIDc5MzksIE1vbnRy
ZWFsLCBRdWViZWMsIEgzVCAxQzUgQ2FuYWRhJiN4RDtGLk0uIER1Y2hhcm1lLCBEZXBhcnRtZW50
cyBvZiBQZWRpYXRyaWNzIGFuZCBvZiBTb2NpYWwgYW5kIFByZXZlbnRpdmUgTWVkaWNpbmUsIEFz
c29jaWF0ZSBEaXJlY3RvciBvZiBDbGluaWNhbCBSZXNlYXJjaCwgUmVzZWFyY2ggQ2VudHJlLCBD
SFUgU2FpbnRlLUp1c3RpbmUsIDMxNzUgQ290ZSBTYWludGUtQ2F0aGVyaW5lLCBSb29tIDc5Mzks
IE1vbnRyZWFsLCBRdWViZWMsIEgzVCAxQzUgQ2FuYWRhPC9hdXRoLWFkZHJlc3M+PGRhdGVzPjx5
ZWFyPjIwMTU8L3llYXI+PC9kYXRlcz48cmVjLW51bWJlcj40NzQ2PC9yZWMtbnVtYmVyPjxsYXN0
LXVwZGF0ZWQtZGF0ZSBmb3JtYXQ9InV0YyI+MTQ5MDY5ODg2MjwvbGFzdC11cGRhdGVkLWRhdGU+
PGFjY2Vzc2lvbi1udW0+NjA0MzExMDYxPC9hY2Nlc3Npb24tbnVtPjxlbGVjdHJvbmljLXJlc291
cmNlLW51bT5odHRwOi8vZHguZG9pLm9yZy8xMC4xMTg2L3MxMjg5MC0wMTUtMDA0NC05PC9lbGVj
dHJvbmljLXJlc291cmNlLW51bT48dm9sdW1lPjI1PC92b2x1bWU+PC9yZWNvcmQ+PC9DaXRlPjwv
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cGxheVRleHQ+PHN0eWxlIGZhY2U9InN1cGVyc2NyaXB0Ij4yOSw1OSw2ODwvc3R5bGU+PC9EaXNw
bGF5VGV4dD48cmVjb3JkPjxkYXRlcz48cHViLWRhdGVzPjxkYXRlPkp1bDwvZGF0ZT48L3B1Yi1k
YXRlcz48eWVhcj4yMDEwPC95ZWFyPjwvZGF0ZXM+PGtleXdvcmRzPjxrZXl3b3JkPipBc3RobWEv
bnUgW051cnNpbmddPC9rZXl3b3JkPjxrZXl3b3JkPkNhcmVnaXZlcnM8L2tleXdvcmQ+PGtleXdv
cmQ+Q2hpbGQ8L2tleXdvcmQ+PGtleXdvcmQ+RmVtYWxlPC9rZXl3b3JkPjxrZXl3b3JkPkdyZWF0
IEJyaXRhaW48L2tleXdvcmQ+PGtleXdvcmQ+SHVtYW5zPC9rZXl3b3JkPjxrZXl3b3JkPkludGVy
dmlld3MgYXMgVG9waWM8L2tleXdvcmQ+PGtleXdvcmQ+TWFsZTwva2V5d29yZD48a2V5d29yZD5T
ZWxmIENhcmU8L2tleXdvcmQ+PGtleXdvcmQ+KlNvY2lhbCBSZXNwb25zaWJpbGl0eTwva2V5d29y
ZD48L2tleXdvcmRzPjx1cmxzPjxyZWxhdGVkLXVybHM+PHVybD5odHRwOi8vb3ZpZHNwLm92aWQu
Y29tL292aWR3ZWIuY2dpP1Q9SlMmYW1wO0NTQz1ZJmFtcDtORVdTPU4mYW1wO1BBR0U9ZnVsbHRl
eHQmYW1wO0Q9bWVkbCZhbXA7QU49MTk1Mzg0MDQ8L3VybD48dXJsPmh0dHA6Ly93d3cudGRuZXQu
Y29tL3NvdG9uX2F0aGVucy9yZXNvbHZlci8/aXNzbj0wOTYyMTA2NyZhbXA7Vm9sdW1lPTE5JmFt
cDtpc3N1ZT0xMyZhbXA7c3BhZ2U9MTk1MiZhbXA7dGl0bGU9VGhpbmtpbmcrJTI3dGFsbGVyJTI3
JTNBK3NoYXJpbmcrcmVzcG9uc2liaWxpdHkraW4rdGhlK2V2ZXJ5ZGF5K2xpdmVzK29mK2NoaWxk
cmVuK3dpdGgrYXN0aG1hLiZhbXA7eWVhcj0yMDEwJmFtcDthdWxhc3Q9TWVhaDwvdXJsPjx1cmw+
aHR0cDovL29ubGluZWxpYnJhcnkud2lsZXkuY29tL3N0b3JlLzEwLjExMTEvai4xMzY1LTI3MDIu
MjAwOC4wMjc2Ny54L2Fzc2V0L2ouMTM2NS0yNzAyLjIwMDguMDI3NjcueC5wZGY/dj0xJmFtcDt0
PWhqanR1azV3JmFtcDtzPTI5OGJjM2U0OTI0NDc5ZTQ2ZmIxYzBkMzg4NDA4Njk0YjQ0NThlODc8
L3VybD48dXJsPmh0dHA6Ly9vbmxpbmVsaWJyYXJ5LndpbGV5LmNvbS9zdG9yZS8xMC4xMTExL2ou
MTM2NS0yNzAyLjIwMDguMDI3NjcueC9hc3NldC9qLjEzNjUtMjcwMi4yMDA4LjAyNzY3LngucGRm
P3Y9MSZhbXA7dD1pNHUzY2tpdCZhbXA7cz0zZWUzNGJjMmM4MDdiM2Q4OGMwOTM3YzgxY2M0ODUz
NjUwMjQ5YzJhPC91cmw+PC9yZWxhdGVkLXVybHM+PC91cmxzPjxpc2JuPjEzNjUtMjcwMjwvaXNi
bj48d29yay10eXBlPlJlc2VhcmNoIFN1cHBvcnQsIE5vbi1VLlMuIEdvdiZhcG9zO3Q8L3dvcmst
dHlwZT48dGl0bGVzPjx0aXRsZT5UaGlua2luZyAmYXBvczt0YWxsZXImYXBvczs6IHNoYXJpbmcg
cmVzcG9uc2liaWxpdHkgaW4gdGhlIGV2ZXJ5ZGF5IGxpdmVzIG9mIGNoaWxkcmVuIHdpdGggYXN0
aG1hPC90aXRsZT48c2Vjb25kYXJ5LXRpdGxlPkpvdXJuYWwgb2YgQ2xpbmljYWwgTnVyc2luZzwv
c2Vjb25kYXJ5LXRpdGxlPjxhbHQtdGl0bGU+SiBDbGluIE51cnM8L2FsdC10aXRsZT48L3RpdGxl
cz48cGFnZXM+MTk1Mi05PC9wYWdlcz48bnVtYmVyPjEzLTE0PC9udW1iZXI+PGNvbnRyaWJ1dG9y
cz48YXV0aG9ycz48YXV0aG9yPk1lYWgsIEEuPC9hdXRob3I+PGF1dGhvcj5DYWxsZXJ5LCBQLjwv
YXV0aG9yPjxhdXRob3I+TWlsbmVzLCBMLjwvYXV0aG9yPjxhdXRob3I+Um9nZXJzLCBTLjwvYXV0
aG9yPjwvYXV0aG9ycz48L2NvbnRyaWJ1dG9ycz48bGFuZ3VhZ2U+RW5nbGlzaDwvbGFuZ3VhZ2U+
PGFkZGVkLWRhdGUgZm9ybWF0PSJ1dGMiPjE0MjAyMjExMTE8L2FkZGVkLWRhdGU+PHJlZi10eXBl
IG5hbWU9IkpvdXJuYWwgQXJ0aWNsZSI+MTc8L3JlZi10eXBlPjxhdXRoLWFkZHJlc3M+Q2VudHJl
IGZvciBIZWFsdGggUHJvbW90aW9uIFJlc2VhcmNoLCBMZWVkcyBNZXRyb3BvbGl0YW4gVW5pdmVy
c2l0eSwgRmFjdWx0eSBvZiBIZWFsdGgsIFF1ZWVuIFNxdWFyZSBIb3VzZSwgTGVlZHMsIFVLLjwv
YXV0aC1hZGRyZXNzPjxyZW1vdGUtZGF0YWJhc2UtcHJvdmlkZXI+T3ZpZCBUZWNobm9sb2dpZXM8
L3JlbW90ZS1kYXRhYmFzZS1wcm92aWRlcj48cmVjLW51bWJlcj4yMjE8L3JlYy1udW1iZXI+PGxh
c3QtdXBkYXRlZC1kYXRlIGZvcm1hdD0idXRjIj4xNDkwNjk4ODYyPC9sYXN0LXVwZGF0ZWQtZGF0
ZT48YWNjZXNzaW9uLW51bT4xOTUzODQwNDwvYWNjZXNzaW9uLW51bT48ZWxlY3Ryb25pYy1yZXNv
dXJjZS1udW0+aHR0cDovL2R4LmRvaS5vcmcvMTAuMTExMS9qLjEzNjUtMjcwMi4yMDA4LjAyNzY3
Lng8L2VsZWN0cm9uaWMtcmVzb3VyY2UtbnVtPjx2b2x1bWU+MTk8L3ZvbHVtZT48cmVtb3RlLWRh
dGFiYXNlLW5hbWU+TUVETElORTwvcmVtb3RlLWRhdGFiYXNlLW5hbWU+PC9yZWNvcmQ+PC9DaXRl
PjxDaXRlPjxBdXRob3I+R2VvcmdlPC9BdXRob3I+PFllYXI+MjAwOTwvWWVhcj48SURUZXh0PlNl
bGYtbWFuYWdlbWVudCBvZiBhY3V0ZSBhc3RobWEgYW1vbmcgbG93LWluY29tZSB1cmJhbiBhZHVs
dHM8L0lEVGV4dD48cmVjb3JkPjxkYXRlcz48cHViLWRhdGVzPjxkYXRlPkF1ZzwvZGF0ZT48L3B1
Yi1kYXRlcz48eWVhcj4yMDA5PC95ZWFyPjwvZGF0ZXM+PGtleXdvcmRzPjxrZXl3b3JkPkFjdXRl
IERpc2Vhc2U8L2tleXdvcmQ+PGtleXdvcmQ+QWRyZW5lcmdpYyBiZXRhLTIgUmVjZXB0b3IgQWdv
bmlzdHM8L2tleXdvcmQ+PGtleXdvcmQ+QWRyZW5lcmdpYyBiZXRhLUFnb25pc3RzL2FlIFtBZHZl
cnNlIEVmZmVjdHNdPC9rZXl3b3JkPjxrZXl3b3JkPkFkcmVuZXJnaWMgYmV0YS1BZ29uaXN0cy90
dSBbVGhlcmFwZXV0aWMgVXNlXTwva2V5d29yZD48a2V5d29yZD5BZHVsdDwva2V5d29yZD48a2V5
d29yZD4qQWZyaWNhbiBBbWVyaWNhbnM8L2tleXdvcmQ+PGtleXdvcmQ+KkFzdGhtYS9laCBbRXRo
bm9sb2d5XTwva2V5d29yZD48a2V5d29yZD5Bc3RobWEvcHAgW1BoeXNpb3BhdGhvbG9neV08L2tl
eXdvcmQ+PGtleXdvcmQ+KkFzdGhtYS90aCBbVGhlcmFweV08L2tleXdvcmQ+PGtleXdvcmQ+Q29t
YmluZWQgTW9kYWxpdHkgVGhlcmFweTwva2V5d29yZD48a2V5d29yZD5Db21wbGVtZW50YXJ5IFRo
ZXJhcGllcy9hZSBbQWR2ZXJzZSBFZmZlY3RzXTwva2V5d29yZD48a2V5d29yZD5GZW1hbGU8L2tl
eXdvcmQ+PGtleXdvcmQ+R3VpZGVsaW5lcyBhcyBUb3BpYzwva2V5d29yZD48a2V5d29yZD5IdW1h
bnM8L2tleXdvcmQ+PGtleXdvcmQ+TWFsZTwva2V5d29yZD48a2V5d29yZD5NaWRkbGUgQWdlZDwv
a2V5d29yZD48a2V5d29yZD5QYXRpZW50IEVkdWNhdGlvbiBhcyBUb3BpYzwva2V5d29yZD48a2V5
d29yZD4qUG92ZXJ0eTwva2V5d29yZD48a2V5d29yZD4qU2VsZiBDYXJlPC9rZXl3b3JkPjxrZXl3
b3JkPlNldmVyaXR5IG9mIElsbG5lc3MgSW5kZXg8L2tleXdvcmQ+PGtleXdvcmQ+KlVyYmFuIFBv
cHVsYXRpb248L2tleXdvcmQ+PGtleXdvcmQ+WW91bmcgQWR1bHQ8L2tleXdvcmQ+PGtleXdvcmQ+
MCAoQWRyZW5lcmdpYyBiZXRhLTIgUmVjZXB0b3IgQWdvbmlzdHMpPC9rZXl3b3JkPjxrZXl3b3Jk
PjAgKEFkcmVuZXJnaWMgYmV0YS1BZ29uaXN0cyk8L2tleXdvcmQ+PC9rZXl3b3Jkcz48dXJscz48
cmVsYXRlZC11cmxzPjx1cmw+aHR0cDovL292aWRzcC5vdmlkLmNvbS9vdmlkd2ViLmNnaT9UPUpT
JmFtcDtDU0M9WSZhbXA7TkVXUz1OJmFtcDtQQUdFPWZ1bGx0ZXh0JmFtcDtEPW1lZGwmYW1wO0FO
PTE5NjU3OTA2PC91cmw+PHVybD5odHRwOi8vd3d3LnRkbmV0LmNvbS9zb3Rvbl9hdGhlbnMvcmVz
b2x2ZXIvP2lzc249MDI3NzA5MDMmYW1wO1ZvbHVtZT00NiZhbXA7aXNzdWU9NiZhbXA7c3BhZ2U9
NjE4JmFtcDt0aXRsZT1TZWxmLW1hbmFnZW1lbnQrb2YrYWN1dGUrYXN0aG1hK2Ftb25nK2xvdy1p
bmNvbWUrdXJiYW4rYWR1bHRzLiZhbXA7eWVhcj0yMDA5JmFtcDthdWxhc3Q9R2VvcmdlPC91cmw+
PHVybD5odHRwOi8vaW5mb3JtYWhlYWx0aGNhcmUuY29tL2RvaS9wZGZwbHVzLzEwLjEwODAvMDI3
NzA5MDA5MDMwMjk3ODg8L3VybD48L3JlbGF0ZWQtdXJscz48L3VybHM+PGlzYm4+MTUzMi00MzAz
PC9pc2JuPjxjdXN0b20yPk5JSE1TMTM3MzE1JiN4RDtQTUMyNzUxNjMzPC9jdXN0b20yPjx3b3Jr
LXR5cGU+UmVzZWFyY2ggU3VwcG9ydCwgTi5JLkguLCBFeHRyYW11cmFsPC93b3JrLXR5cGU+PHRp
dGxlcz48dGl0bGU+U2VsZi1tYW5hZ2VtZW50IG9mIGFjdXRlIGFzdGhtYSBhbW9uZyBsb3ctaW5j
b21lIHVyYmFuIGFkdWx0czwvdGl0bGU+PHNlY29uZGFyeS10aXRsZT5Kb3VybmFsIG9mIEFzdGht
YTwvc2Vjb25kYXJ5LXRpdGxlPjxhbHQtdGl0bGU+SiBBc3RobWE8L2FsdC10aXRsZT48L3RpdGxl
cz48cGFnZXM+NjE4LTI0PC9wYWdlcz48bnVtYmVyPjY8L251bWJlcj48Y29udHJpYnV0b3JzPjxh
dXRob3JzPjxhdXRob3I+R2VvcmdlLCBNLjwvYXV0aG9yPjxhdXRob3I+Q2FtcGJlbGwsIEouPC9h
dXRob3I+PGF1dGhvcj5SYW5kLCBDLjwvYXV0aG9yPjwvYXV0aG9ycz48L2NvbnRyaWJ1dG9ycz48
bGFuZ3VhZ2U+RW5nbGlzaDwvbGFuZ3VhZ2U+PGFkZGVkLWRhdGUgZm9ybWF0PSJ1dGMiPjE0MjAy
MjExMTE8L2FkZGVkLWRhdGU+PHJlZi10eXBlIG5hbWU9IkpvdXJuYWwgQXJ0aWNsZSI+MTc8L3Jl
Zi10eXBlPjxhdXRoLWFkZHJlc3M+RmFtaWx5IGFuZCBDb21tdW5pdHkgSGVhbHRoIERpdmlzaW9u
LCBDZW50ZXIgZm9yIEhlYWx0aCBEaXNwYXJpdGllcyBSZXNlYXJjaCwgVW5pdmVyc2l0eSBvZiBQ
ZW5uc3lsdmFuaWEgU2Nob29sIG9mIE51cnNpbmcsIFBoaWxhZGVscGhpYSwgUEEgMTkxMDQtNDIx
NywgVVNBLiBtZ2VvcmdlQG51cnNpbmcudXBlbm4uZWR1PC9hdXRoLWFkZHJlc3M+PHJlbW90ZS1k
YXRhYmFzZS1wcm92aWRlcj5PdmlkIFRlY2hub2xvZ2llczwvcmVtb3RlLWRhdGFiYXNlLXByb3Zp
ZGVyPjxyZWMtbnVtYmVyPjIyNDwvcmVjLW51bWJlcj48bGFzdC11cGRhdGVkLWRhdGUgZm9ybWF0
PSJ1dGMiPjE0OTA2OTg4NjI8L2xhc3QtdXBkYXRlZC1kYXRlPjxhY2Nlc3Npb24tbnVtPjE5NjU3
OTA2PC9hY2Nlc3Npb24tbnVtPjxlbGVjdHJvbmljLXJlc291cmNlLW51bT5odHRwOi8vZHguZG9p
Lm9yZy8xMC4xMDgwLzAyNzcwOTAwOTAzMDI5Nzg4PC9lbGVjdHJvbmljLXJlc291cmNlLW51bT48
dm9sdW1lPjQ2PC92b2x1bWU+PHJlbW90ZS1kYXRhYmFzZS1uYW1lPk1FRExJTkU8L3JlbW90ZS1k
YXRhYmFzZS1uYW1lPjwvcmVjb3JkPjwvQ2l0ZT48Q2l0ZT48QXV0aG9yPlBlbGFlejwvQXV0aG9y
PjxZZWFyPjIwMTU8L1llYXI+PElEVGV4dD5QYXRpZW50cyZhcG9zOyBwZXJzcGVjdGl2ZSBvZiBi
YXJyaWVycyBhbmQgZmFjaWxpdGF0b3JzIHRvIHRha2luZyBsb25nLXRlcm0gY29udHJvbGxlciBt
ZWRpY2F0aW9uIGZvciBhc3RobWE6IEEgbm92ZWwgdGF4b25vbXk8L0lEVGV4dD48cmVjb3JkPjxr
ZXl3b3Jkcz48a2V5d29yZD5BZGhlcmVuY2U8L2tleXdvcmQ+PGtleXdvcmQ+QXN0aG1hPC9rZXl3
b3JkPjxrZXl3b3JkPkJhcnJpZXJzPC9rZXl3b3JkPjxrZXl3b3JkPkZhY2lsaXRhdG9yczwva2V5
d29yZD48a2V5d29yZD5JbmhhbGVkIGNvcnRpY29zdGVyb2lkczwva2V5d29yZD48a2V5d29yZD5M
b25nLXRlcm0gZGFpbHkgY29udHJvbGxlciBtZWRpY2F0aW9uPC9rZXl3b3JkPjxrZXl3b3JkPlBh
dGllbnQgcGVyc3BlY3RpdmU8L2tleXdvcmQ+PGtleXdvcmQ+YWRvbGVzY2VudDwva2V5d29yZD48
a2V5d29yZD5hZHVsdDwva2V5d29yZD48a2V5d29yZD5hc3RobWE8L2tleXdvcmQ+PGtleXdvcmQ+
Y2FzZSBzdHVkeTwva2V5d29yZD48a2V5d29yZD5jaGlsZDwva2V5d29yZD48a2V5d29yZD5jb2du
aXRpb248L2tleXdvcmQ+PGtleXdvcmQ+ZG9jdG9yIHBhdGllbnQgcmVsYXRpb248L2tleXdvcmQ+
PGtleXdvcmQ+ZHJ1ZyB0aGVyYXB5PC9rZXl3b3JkPjxrZXl3b3JkPmZlbWFsZTwva2V5d29yZD48
a2V5d29yZD5mb2xsb3cgdXA8L2tleXdvcmQ+PGtleXdvcmQ+Z2VuZXJhbCBwcmFjdGl0aW9uZXI8
L2tleXdvcmQ+PGtleXdvcmQ+aGVhbHRoIGNhcmUgc3lzdGVtPC9rZXl3b3JkPjxrZXl3b3JkPmh1
bWFuPC9rZXl3b3JkPjxrZXl3b3JkPmltbXVub2xvZ2lzdDwva2V5d29yZD48a2V5d29yZD5pbnRl
cnBlcnNvbmFsIGNvbW11bmljYXRpb248L2tleXdvcmQ+PGtleXdvcmQ+aW50ZXJ2aWV3PC9rZXl3
b3JkPjxrZXl3b3JkPm1lZGljYWwgc3BlY2lhbGlzdDwva2V5d29yZD48a2V5d29yZD5tb3JiaWRp
dHk8L2tleXdvcmQ+PGtleXdvcmQ+bW90aXZhdGlvbjwva2V5d29yZD48a2V5d29yZD5wYXJlbnQ8
L2tleXdvcmQ+PGtleXdvcmQ+cGF0aWVudDwva2V5d29yZD48a2V5d29yZD5wZWRpYXRyaWNpYW48
L2tleXdvcmQ+PGtleXdvcmQ+cGh5c2ljaWFuPC9rZXl3b3JkPjxrZXl3b3JkPnBsYW5uaW5nPC9r
ZXl3b3JkPjxrZXl3b3JkPnByZXNjcmlwdGlvbjwva2V5d29yZD48a2V5d29yZD5wdWxtb25vbG9n
aXN0PC9rZXl3b3JkPjxrZXl3b3JkPnJlc3BvbnNpYmlsaXR5PC9rZXl3b3JkPjxrZXl3b3JkPnNl
bGYgY2FyZTwva2V5d29yZD48a2V5d29yZD50YXhvbm9teTwva2V5d29yZD48a2V5d29yZD50aGVy
YXB5PC9rZXl3b3JkPjxrZXl3b3JkPmNvcnRpY29zdGVyb2lkPC9rZXl3b3JkPjwva2V5d29yZHM+
PHVybHM+PHJlbGF0ZWQtdXJscz48dXJsPmh0dHA6Ly93d3cuYmlvbWVkY2VudHJhbC5jb20vYm1j
cHVsbW1lZC88L3VybD48dXJsPmh0dHA6Ly9vdmlkc3Aub3ZpZC5jb20vb3ZpZHdlYi5jZ2k/VD1K
UyZhbXA7Q1NDPVkmYW1wO05FV1M9TiZhbXA7UEFHRT1mdWxsdGV4dCZhbXA7RD1lbWVkMThiJmFt
cDtBTj02MDQzMTEwNjE8L3VybD48dXJsPmh0dHA6Ly9yZXNvbHZlci5lYnNjb2hvc3QuY29tL29w
ZW51cmw/aXNzbj0xNDcxMjQ2NiZhbXA7Vm9sdW1lPTE1JmFtcDtpc3N1ZT0xJmFtcDtzcGFnZT1u
bytwYWdpbmF0aW9uJmFtcDt0aXRsZT1QYXRpZW50cyZhcG9zOytwZXJzcGVjdGl2ZStvZitiYXJy
aWVycythbmQrZmFjaWxpdGF0b3JzK3RvK3Rha2luZytsb25nLXRlcm0rY29udHJvbGxlcittZWRp
Y2F0aW9uK2Zvcithc3RobWE6K0Erbm92ZWwrdGF4b25vbXkmYW1wO3llYXI9MjAxNSZhbXA7YXVs
YXN0PVBlbGFlejwvdXJsPjwvcmVsYXRlZC11cmxzPjwvdXJscz48aXNibj4xNDcxLTI0NjY8L2lz
Ym4+PHdvcmstdHlwZT5JbiBQcmVzczwvd29yay10eXBlPjx0aXRsZXM+PHRpdGxlPlBhdGllbnRz
JmFwb3M7IHBlcnNwZWN0aXZlIG9mIGJhcnJpZXJzIGFuZCBmYWNpbGl0YXRvcnMgdG8gdGFraW5n
IGxvbmctdGVybSBjb250cm9sbGVyIG1lZGljYXRpb24gZm9yIGFzdGhtYTogQSBub3ZlbCB0YXhv
bm9teTwvdGl0bGU+PHNlY29uZGFyeS10aXRsZT5CTUMgUHVsbW9uYXJ5IE1lZGljaW5lLjwvc2Vj
b25kYXJ5LXRpdGxlPjwvdGl0bGVzPjxjb250cmlidXRvcnM+PGF1dGhvcnM+PGF1dGhvcj5QZWxh
ZXosIFMuPC9hdXRob3I+PGF1dGhvcj5MYW1vbnRhZ25lLCBBLiBKLjwvYXV0aG9yPjxhdXRob3I+
Q29sbGluLCBKLjwvYXV0aG9yPjxhdXRob3I+R2F1dGhpZXIsIEEuPC9hdXRob3I+PGF1dGhvcj5H
cmFkLCBSLiBNLjwvYXV0aG9yPjxhdXRob3I+QmxhaXMsIEwuPC9hdXRob3I+PGF1dGhvcj5MYXZv
aWUsIEsuIEwuPC9hdXRob3I+PGF1dGhvcj5CYWNvbiwgUy4gTC48L2F1dGhvcj48YXV0aG9yPkVy
bnN0LCBQLjwvYXV0aG9yPjxhdXRob3I+R3VheSwgSC48L2F1dGhvcj48YXV0aG9yPk1jS2lubmV5
LCBNLiBMLjwvYXV0aG9yPjxhdXRob3I+RHVjaGFybWUsIEYuIE0uPC9hdXRob3I+PC9hdXRob3Jz
PjwvY29udHJpYnV0b3JzPjxsYW5ndWFnZT5FbmdsaXNoPC9sYW5ndWFnZT48YWRkZWQtZGF0ZSBm
b3JtYXQ9InV0YyI+MTQ5MDYxNTI5MjwvYWRkZWQtZGF0ZT48cmVmLXR5cGUgbmFtZT0iSm91cm5h
bCBBcnRpY2xlIj4xNzwvcmVmLXR5cGU+PGF1dGgtYWRkcmVzcz4oUGVsYWV6LCBMYW1vbnRhZ25l
LCBHYXV0aGllciwgRHVjaGFybWUpIFNhaW50ZS1KdXN0aW5lIFVuaXZlcnNpdHkgSGVhbHRoIENl
bnRyZSBNb250cmVhbCwgQ2xpbmljYWwgUmVzZWFyY2ggYW5kIEtub3dsZWRnZSBUcmFuc2ZlciBV
bml0IG9uIENoaWxkaG9vZCBBc3RobWEsIFJlc2VhcmNoIENlbnRyZSwgUXVlYmVjLCBDYW5hZGEg
KENvbGxpbiwgQmxhaXMpIFVuaXZlcnNpdHkgb2YgTW9udHJlYWwsIERlcGFydG1lbnQgb2YgUGhh
cm1hY29sb2d5LCBNb250cmVhbCwgUXVlYmVjLCBDYW5hZGEgKEdyYWQpIERlcGFydG1lbnQgb2Yg
RmFtaWx5IE1lZGljaW5lLCBKZXdpc2ggR2VuZXJhbCBIb3NwaXRhbCwgTW9udHJlYWwsIFF1ZWJl
YywgQ2FuYWRhIChMYXZvaWUpIFVuaXZlcnNpdGUgZHUgUXVlYmVjIGEgTW9udHJlYWwsIERlcGFy
dG1lbnQgb2YgUHN5Y2hvbG9neSwgTW9udHJlYWwsIFF1ZWJlYywgQ2FuYWRhIChCYWNvbikgQ29u
Y29yZGlhIFVuaXZlcnNpdHksIERlcGFydG1lbnQgb2YgRXhlcmNpc2UgU2NpZW5jZXMsIE1vbnRy
ZWFsLCBRdWViZWMsIENhbmFkYSAoRXJuc3QpIERlcGFydG1lbnQgb2YgUHVsbW9uYXJ5IE1lZGlj
aW5lLCBKZXdpc2ggR2VuZXJhbCBIb3NwaXRhbCwgTW9udHJlYWwsIFF1ZWJlYywgQ2FuYWRhIChF
cm5zdCwgRHVjaGFybWUpIE1jR2lsbCBVbml2ZXJzaXR5LCBEZXBhcnRtZW50IG9mIEVwaWRlbWlv
bG9neSwgQmlvc3RhdGlzdGljcyBhbmQgT2NjdXBhdGlvbmFsIEhlYWx0aCwgTW9udHJlYWwsIFF1
ZWJlYywgQ2FuYWRhIChHdWF5KSBJbnN0aXR1dCBuYXRpb25hbCBkJmFwb3M7ZXhjZWxsZW5jZSBl
biBzYW50ZSBldCBlbiBzZXJ2aWNlcyBzb2NpYXV4LCBRdWViZWMsIFF1ZWJlYywgQ2FuYWRhIChN
Y0tpbm5leSwgRHVjaGFybWUpIFVuaXZlcnNpdHkgb2YgTW9udHJlYWwsIERlcGFydG1lbnQgb2Yg
UGFlZGlhdHJpY3MsIE1vbnRyZWFsLCBRdWViZWMsIENhbmFkYSAoRHVjaGFybWUpIFVuaXZlcnNp
dHkgb2YgTW9udHJlYWwsIERlcGFydG1lbnQgb2YgU29jaWFsIGFuZCBQcmV2ZW50aXZlIE1lZGlj
aW5lLCBNb250cmVhbCwgUXVlYmVjLCBDYW5hZGEgKER1Y2hhcm1lKSBEZXBhcnRtZW50cyBvZiBQ
ZWRpYXRyaWNzIGFuZCBvZiBTb2NpYWwgYW5kIFByZXZlbnRpdmUgTWVkaWNpbmUsIEFzc29jaWF0
ZSBEaXJlY3RvciBvZiBDbGluaWNhbCBSZXNlYXJjaCwgUmVzZWFyY2ggQ2VudHJlLCBDSFUgU2Fp
bnRlLUp1c3RpbmUsIDMxNzUgQ290ZSBTYWludGUtQ2F0aGVyaW5lLCBSb29tIDc5MzksIE1vbnRy
ZWFsLCBRdWViZWMsIEgzVCAxQzUgQ2FuYWRhJiN4RDtGLk0uIER1Y2hhcm1lLCBEZXBhcnRtZW50
cyBvZiBQZWRpYXRyaWNzIGFuZCBvZiBTb2NpYWwgYW5kIFByZXZlbnRpdmUgTWVkaWNpbmUsIEFz
c29jaWF0ZSBEaXJlY3RvciBvZiBDbGluaWNhbCBSZXNlYXJjaCwgUmVzZWFyY2ggQ2VudHJlLCBD
SFUgU2FpbnRlLUp1c3RpbmUsIDMxNzUgQ290ZSBTYWludGUtQ2F0aGVyaW5lLCBSb29tIDc5Mzks
IE1vbnRyZWFsLCBRdWViZWMsIEgzVCAxQzUgQ2FuYWRhPC9hdXRoLWFkZHJlc3M+PGRhdGVzPjx5
ZWFyPjIwMTU8L3llYXI+PC9kYXRlcz48cmVjLW51bWJlcj40NzQ2PC9yZWMtbnVtYmVyPjxsYXN0
LXVwZGF0ZWQtZGF0ZSBmb3JtYXQ9InV0YyI+MTQ5MDY5ODg2MjwvbGFzdC11cGRhdGVkLWRhdGU+
PGFjY2Vzc2lvbi1udW0+NjA0MzExMDYxPC9hY2Nlc3Npb24tbnVtPjxlbGVjdHJvbmljLXJlc291
cmNlLW51bT5odHRwOi8vZHguZG9pLm9yZy8xMC4xMTg2L3MxMjg5MC0wMTUtMDA0NC05PC9lbGVj
dHJvbmljLXJlc291cmNlLW51bT48dm9sdW1lPjI1PC92b2x1bWU+PC9yZWNvcmQ+PC9DaXRlPjwv
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1F7697" w:rsidRPr="009A013B">
              <w:rPr>
                <w:rFonts w:asciiTheme="minorHAnsi" w:hAnsiTheme="minorHAnsi"/>
                <w:sz w:val="20"/>
                <w:lang w:val="en-GB"/>
              </w:rPr>
            </w:r>
            <w:r w:rsidR="001F7697"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29,59,68</w:t>
            </w:r>
            <w:r w:rsidR="001F7697" w:rsidRPr="009A013B">
              <w:rPr>
                <w:rFonts w:asciiTheme="minorHAnsi" w:hAnsiTheme="minorHAnsi"/>
                <w:sz w:val="20"/>
                <w:lang w:val="en-GB"/>
              </w:rPr>
              <w:fldChar w:fldCharType="end"/>
            </w:r>
            <w:r w:rsidRPr="009A013B">
              <w:rPr>
                <w:rFonts w:asciiTheme="minorHAnsi" w:hAnsiTheme="minorHAnsi"/>
                <w:sz w:val="20"/>
                <w:lang w:val="en-GB"/>
              </w:rPr>
              <w:t>, forget medications</w:t>
            </w:r>
            <w:r w:rsidR="001F7697" w:rsidRPr="009A013B">
              <w:rPr>
                <w:rFonts w:asciiTheme="minorHAnsi" w:hAnsiTheme="minorHAnsi"/>
                <w:sz w:val="20"/>
                <w:lang w:val="en-GB"/>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1F7697" w:rsidRPr="009A013B">
              <w:rPr>
                <w:rFonts w:asciiTheme="minorHAnsi" w:hAnsiTheme="minorHAnsi"/>
                <w:sz w:val="20"/>
                <w:lang w:val="en-GB"/>
              </w:rPr>
            </w:r>
            <w:r w:rsidR="001F7697"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35</w:t>
            </w:r>
            <w:r w:rsidR="001F7697" w:rsidRPr="009A013B">
              <w:rPr>
                <w:rFonts w:asciiTheme="minorHAnsi" w:hAnsiTheme="minorHAnsi"/>
                <w:sz w:val="20"/>
                <w:lang w:val="en-GB"/>
              </w:rPr>
              <w:fldChar w:fldCharType="end"/>
            </w:r>
            <w:r w:rsidRPr="009A013B">
              <w:rPr>
                <w:rFonts w:asciiTheme="minorHAnsi" w:hAnsiTheme="minorHAnsi"/>
                <w:sz w:val="20"/>
                <w:lang w:val="en-GB"/>
              </w:rPr>
              <w:t xml:space="preserve"> and not follow action plans</w:t>
            </w:r>
            <w:r w:rsidR="001F7697" w:rsidRPr="009A013B">
              <w:rPr>
                <w:rFonts w:asciiTheme="minorHAnsi" w:hAnsiTheme="minorHAnsi"/>
                <w:sz w:val="20"/>
                <w:lang w:val="en-GB"/>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1F7697" w:rsidRPr="009A013B">
              <w:rPr>
                <w:rFonts w:asciiTheme="minorHAnsi" w:hAnsiTheme="minorHAnsi"/>
                <w:sz w:val="20"/>
                <w:lang w:val="en-GB"/>
              </w:rPr>
            </w:r>
            <w:r w:rsidR="001F7697"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61</w:t>
            </w:r>
            <w:r w:rsidR="001F7697"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7271A5E2" w14:textId="621C2521" w:rsidR="00DE07E6" w:rsidRPr="009A013B" w:rsidRDefault="003234C9"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c</w:t>
            </w:r>
            <w:r w:rsidR="00DE07E6" w:rsidRPr="009A013B">
              <w:rPr>
                <w:rFonts w:asciiTheme="minorHAnsi" w:hAnsiTheme="minorHAnsi"/>
                <w:sz w:val="20"/>
                <w:lang w:val="en-GB"/>
              </w:rPr>
              <w:t>arers from ethnic minorities believe the disease is only present when their child is symptomatic</w:t>
            </w:r>
            <w:r w:rsidR="00DE07E6" w:rsidRPr="009A013B">
              <w:rPr>
                <w:rFonts w:asciiTheme="minorHAnsi" w:hAnsiTheme="minorHAnsi"/>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E07E6" w:rsidRPr="009A013B">
              <w:rPr>
                <w:rFonts w:asciiTheme="minorHAnsi" w:hAnsiTheme="minorHAnsi"/>
                <w:sz w:val="20"/>
                <w:lang w:val="en-GB"/>
              </w:rPr>
            </w:r>
            <w:r w:rsidR="00DE07E6"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36</w:t>
            </w:r>
            <w:r w:rsidR="00DE07E6" w:rsidRPr="009A013B">
              <w:rPr>
                <w:rFonts w:asciiTheme="minorHAnsi" w:hAnsiTheme="minorHAnsi"/>
                <w:sz w:val="20"/>
                <w:lang w:val="en-GB"/>
              </w:rPr>
              <w:fldChar w:fldCharType="end"/>
            </w:r>
            <w:r w:rsidR="00DE07E6" w:rsidRPr="009A013B">
              <w:rPr>
                <w:rFonts w:asciiTheme="minorHAnsi" w:hAnsiTheme="minorHAnsi"/>
                <w:sz w:val="20"/>
                <w:lang w:val="en-GB"/>
              </w:rPr>
              <w:t xml:space="preserve"> (Ca).</w:t>
            </w:r>
          </w:p>
          <w:p w14:paraId="222C0B0D" w14:textId="6CC9490A"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Text message mobile technology might help some patients accept and come to term with their diagnosis</w:t>
            </w:r>
            <w:r w:rsidR="001F7697" w:rsidRPr="009A013B">
              <w:rPr>
                <w:rFonts w:asciiTheme="minorHAnsi" w:hAnsiTheme="minorHAnsi"/>
                <w:sz w:val="20"/>
                <w:lang w:val="en-GB"/>
              </w:rPr>
              <w:fldChar w:fldCharType="begin">
                <w:fldData xml:space="preserve">PEVuZE5vdGU+PENpdGU+PEF1dGhvcj5QaW5ub2NrPC9BdXRob3I+PFllYXI+MjAwNzwvWWVhcj48
SURUZXh0PlVuZGVyc3RhbmRpbmcgdGhlIHBvdGVudGlhbCByb2xlIG9mIG1vYmlsZSBwaG9uZS1i
YXNlZCBtb25pdG9yaW5nIG9uIGFzdGhtYSBzZWxmLW1hbmFnZW1lbnQ6IHF1YWxpdGF0aXZlIHN0
dWR5PC9JRFRleHQ+PERpc3BsYXlUZXh0PjxzdHlsZSBmYWNlPSJzdXBlcnNjcmlwdCI+NTM8L3N0
eWxlPjwvRGlzcGxheVRleHQ+PHJlY29yZD48ZGF0ZXM+PHB1Yi1kYXRlcz48ZGF0ZT5NYXk8L2Rh
dGU+PC9wdWItZGF0ZXM+PHllYXI+MjAwNzwveWVhcj48L2RhdGVzPjxrZXl3b3Jkcz48a2V5d29y
ZD5BZG9sZXNjZW50PC9rZXl3b3JkPjxrZXl3b3JkPkFkdWx0PC9rZXl3b3JkPjxrZXl3b3JkPkFz
dGhtYS9kaSBbRGlhZ25vc2lzXTwva2V5d29yZD48a2V5d29yZD4qQXN0aG1hL3RoIFtUaGVyYXB5
XTwva2V5d29yZD48a2V5d29yZD4qQ2VsbHVsYXIgUGhvbmU8L2tleXdvcmQ+PGtleXdvcmQ+Q2hp
bGQ8L2tleXdvcmQ+PGtleXdvcmQ+RW5nbGFuZDwva2V5d29yZD48a2V5d29yZD5GZW1hbGU8L2tl
eXdvcmQ+PGtleXdvcmQ+Rm9jdXMgR3JvdXBzPC9rZXl3b3JkPjxrZXl3b3JkPkh1bWFuczwva2V5
d29yZD48a2V5d29yZD5NYWxlPC9rZXl3b3JkPjxrZXl3b3JkPk1vbml0b3JpbmcsIEFtYnVsYXRv
cnkvaXMgW0luc3RydW1lbnRhdGlvbl08L2tleXdvcmQ+PGtleXdvcmQ+TW9uaXRvcmluZywgQW1i
dWxhdG9yeS9tdCBbTWV0aG9kc108L2tleXdvcmQ+PGtleXdvcmQ+UmVtb3RlIENvbnN1bHRhdGlv
bi9pcyBbSW5zdHJ1bWVudGF0aW9uXTwva2V5d29yZD48a2V5d29yZD4qUmVtb3RlIENvbnN1bHRh
dGlvbi9tdCBbTWV0aG9kc108L2tleXdvcmQ+PGtleXdvcmQ+U2VsZiBDYXJlL2lzIFtJbnN0cnVt
ZW50YXRpb25dPC9rZXl3b3JkPjxrZXl3b3JkPipTZWxmIENhcmUvbXQgW01ldGhvZHNdPC9rZXl3
b3JkPjwva2V5d29yZHM+PHVybHM+PHJlbGF0ZWQtdXJscz48dXJsPmh0dHA6Ly9vdmlkc3Aub3Zp
ZC5jb20vb3ZpZHdlYi5jZ2k/VD1KUyZhbXA7Q1NDPVkmYW1wO05FV1M9TiZhbXA7UEFHRT1mdWxs
dGV4dCZhbXA7RD1tZWQ0JmFtcDtBTj0xNzQ1NjIyODwvdXJsPjx1cmw+aHR0cDovL3d3dy50ZG5l
dC5jb20vc290b25fYXRoZW5zL3Jlc29sdmVyLz9pc3NuPTA5NTQ3ODk0JmFtcDtWb2x1bWU9Mzcm
YW1wO2lzc3VlPTUmYW1wO3NwYWdlPTc5NCZhbXA7dGl0bGU9VW5kZXJzdGFuZGluZyt0aGUrcG90
ZW50aWFsK3JvbGUrb2YrbW9iaWxlK3Bob25lLWJhc2VkK21vbml0b3Jpbmcrb24rYXN0aG1hK3Nl
bGYtbWFuYWdlbWVudCUzQStxdWFsaXRhdGl2ZStzdHVkeS4mYW1wO3llYXI9MjAwNyZhbXA7YXVs
YXN0PVBpbm5vY2s8L3VybD48L3JlbGF0ZWQtdXJscz48L3VybHM+PGlzYm4+MDk1NC03ODk0PC9p
c2JuPjx3b3JrLXR5cGU+RXZhbHVhdGlvbiBTdHVkaWVzJiN4RDtNdWx0aWNlbnRlciBTdHVkeSYj
eEQ7UmVzZWFyY2ggU3VwcG9ydCwgTm9uLVUuUy4gR292JmFwb3M7dDwvd29yay10eXBlPjx0aXRs
ZXM+PHRpdGxlPlVuZGVyc3RhbmRpbmcgdGhlIHBvdGVudGlhbCByb2xlIG9mIG1vYmlsZSBwaG9u
ZS1iYXNlZCBtb25pdG9yaW5nIG9uIGFzdGhtYSBzZWxmLW1hbmFnZW1lbnQ6IHF1YWxpdGF0aXZl
IHN0dWR5PC90aXRsZT48c2Vjb25kYXJ5LXRpdGxlPkNsaW5pY2FsICZhbXA7IEV4cGVyaW1lbnRh
bCBBbGxlcmd5PC9zZWNvbmRhcnktdGl0bGU+PGFsdC10aXRsZT5DbGluIEV4cCBBbGxlcmd5PC9h
bHQtdGl0bGU+PC90aXRsZXM+PHBhZ2VzPjc5NC04MDI8L3BhZ2VzPjxudW1iZXI+NTwvbnVtYmVy
Pjxjb250cmlidXRvcnM+PGF1dGhvcnM+PGF1dGhvcj5QaW5ub2NrLCBILjwvYXV0aG9yPjxhdXRo
b3I+U2xhY2ssIFIuPC9hdXRob3I+PGF1dGhvcj5QYWdsaWFyaSwgQy48L2F1dGhvcj48YXV0aG9y
PlByaWNlLCBELjwvYXV0aG9yPjxhdXRob3I+U2hlaWtoLCBBLjwvYXV0aG9yPjwvYXV0aG9ycz48
L2NvbnRyaWJ1dG9ycz48bGFuZ3VhZ2U+RW5nbGlzaDwvbGFuZ3VhZ2U+PGFkZGVkLWRhdGUgZm9y
bWF0PSJ1dGMiPjE0MjAyMjExMTE8L2FkZGVkLWRhdGU+PHJlZi10eXBlIG5hbWU9IkpvdXJuYWwg
QXJ0aWNsZSI+MTc8L3JlZi10eXBlPjxhdXRoLWFkZHJlc3M+RGl2aXNpb24gb2YgQ29tbXVuaXR5
IEhlYWx0aCBTY2llbmNlczogR1AgU2VjdGlvbiwgVW5pdmVyc2l0eSBvZiBFZGluYnVyZ2gsIEVk
aW5idXJnaCwgVUsuIGhpbGFyeS5waW5ub2NrQGVkLmFjLnVrPC9hdXRoLWFkZHJlc3M+PHJlbW90
ZS1kYXRhYmFzZS1wcm92aWRlcj5PdmlkIFRlY2hub2xvZ2llczwvcmVtb3RlLWRhdGFiYXNlLXBy
b3ZpZGVyPjxyZWMtbnVtYmVyPjIxMjwvcmVjLW51bWJlcj48bGFzdC11cGRhdGVkLWRhdGUgZm9y
bWF0PSJ1dGMiPjE0OTA2OTg4NjI8L2xhc3QtdXBkYXRlZC1kYXRlPjxhY2Nlc3Npb24tbnVtPjE3
NDU2MjI4PC9hY2Nlc3Npb24tbnVtPjx2b2x1bWU+Mzc8L3ZvbHVtZT48cmVtb3RlLWRhdGFiYXNl
LW5hbWU+TUVETElORTwvcmVtb3RlLWRhdGFiYXNlLW5hbWU+PC9yZWNvcmQ+PC9DaXRlPjwvRW5k
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PEVuZE5vdGU+PENpdGU+PEF1dGhvcj5QaW5ub2NrPC9BdXRob3I+PFllYXI+MjAwNzwvWWVhcj48
SURUZXh0PlVuZGVyc3RhbmRpbmcgdGhlIHBvdGVudGlhbCByb2xlIG9mIG1vYmlsZSBwaG9uZS1i
YXNlZCBtb25pdG9yaW5nIG9uIGFzdGhtYSBzZWxmLW1hbmFnZW1lbnQ6IHF1YWxpdGF0aXZlIHN0
dWR5PC9JRFRleHQ+PERpc3BsYXlUZXh0PjxzdHlsZSBmYWNlPSJzdXBlcnNjcmlwdCI+NTM8L3N0
eWxlPjwvRGlzcGxheVRleHQ+PHJlY29yZD48ZGF0ZXM+PHB1Yi1kYXRlcz48ZGF0ZT5NYXk8L2Rh
dGU+PC9wdWItZGF0ZXM+PHllYXI+MjAwNzwveWVhcj48L2RhdGVzPjxrZXl3b3Jkcz48a2V5d29y
ZD5BZG9sZXNjZW50PC9rZXl3b3JkPjxrZXl3b3JkPkFkdWx0PC9rZXl3b3JkPjxrZXl3b3JkPkFz
dGhtYS9kaSBbRGlhZ25vc2lzXTwva2V5d29yZD48a2V5d29yZD4qQXN0aG1hL3RoIFtUaGVyYXB5
XTwva2V5d29yZD48a2V5d29yZD4qQ2VsbHVsYXIgUGhvbmU8L2tleXdvcmQ+PGtleXdvcmQ+Q2hp
bGQ8L2tleXdvcmQ+PGtleXdvcmQ+RW5nbGFuZDwva2V5d29yZD48a2V5d29yZD5GZW1hbGU8L2tl
eXdvcmQ+PGtleXdvcmQ+Rm9jdXMgR3JvdXBzPC9rZXl3b3JkPjxrZXl3b3JkPkh1bWFuczwva2V5
d29yZD48a2V5d29yZD5NYWxlPC9rZXl3b3JkPjxrZXl3b3JkPk1vbml0b3JpbmcsIEFtYnVsYXRv
cnkvaXMgW0luc3RydW1lbnRhdGlvbl08L2tleXdvcmQ+PGtleXdvcmQ+TW9uaXRvcmluZywgQW1i
dWxhdG9yeS9tdCBbTWV0aG9kc108L2tleXdvcmQ+PGtleXdvcmQ+UmVtb3RlIENvbnN1bHRhdGlv
bi9pcyBbSW5zdHJ1bWVudGF0aW9uXTwva2V5d29yZD48a2V5d29yZD4qUmVtb3RlIENvbnN1bHRh
dGlvbi9tdCBbTWV0aG9kc108L2tleXdvcmQ+PGtleXdvcmQ+U2VsZiBDYXJlL2lzIFtJbnN0cnVt
ZW50YXRpb25dPC9rZXl3b3JkPjxrZXl3b3JkPipTZWxmIENhcmUvbXQgW01ldGhvZHNdPC9rZXl3
b3JkPjwva2V5d29yZHM+PHVybHM+PHJlbGF0ZWQtdXJscz48dXJsPmh0dHA6Ly9vdmlkc3Aub3Zp
ZC5jb20vb3ZpZHdlYi5jZ2k/VD1KUyZhbXA7Q1NDPVkmYW1wO05FV1M9TiZhbXA7UEFHRT1mdWxs
dGV4dCZhbXA7RD1tZWQ0JmFtcDtBTj0xNzQ1NjIyODwvdXJsPjx1cmw+aHR0cDovL3d3dy50ZG5l
dC5jb20vc290b25fYXRoZW5zL3Jlc29sdmVyLz9pc3NuPTA5NTQ3ODk0JmFtcDtWb2x1bWU9Mzcm
YW1wO2lzc3VlPTUmYW1wO3NwYWdlPTc5NCZhbXA7dGl0bGU9VW5kZXJzdGFuZGluZyt0aGUrcG90
ZW50aWFsK3JvbGUrb2YrbW9iaWxlK3Bob25lLWJhc2VkK21vbml0b3Jpbmcrb24rYXN0aG1hK3Nl
bGYtbWFuYWdlbWVudCUzQStxdWFsaXRhdGl2ZStzdHVkeS4mYW1wO3llYXI9MjAwNyZhbXA7YXVs
YXN0PVBpbm5vY2s8L3VybD48L3JlbGF0ZWQtdXJscz48L3VybHM+PGlzYm4+MDk1NC03ODk0PC9p
c2JuPjx3b3JrLXR5cGU+RXZhbHVhdGlvbiBTdHVkaWVzJiN4RDtNdWx0aWNlbnRlciBTdHVkeSYj
eEQ7UmVzZWFyY2ggU3VwcG9ydCwgTm9uLVUuUy4gR292JmFwb3M7dDwvd29yay10eXBlPjx0aXRs
ZXM+PHRpdGxlPlVuZGVyc3RhbmRpbmcgdGhlIHBvdGVudGlhbCByb2xlIG9mIG1vYmlsZSBwaG9u
ZS1iYXNlZCBtb25pdG9yaW5nIG9uIGFzdGhtYSBzZWxmLW1hbmFnZW1lbnQ6IHF1YWxpdGF0aXZl
IHN0dWR5PC90aXRsZT48c2Vjb25kYXJ5LXRpdGxlPkNsaW5pY2FsICZhbXA7IEV4cGVyaW1lbnRh
bCBBbGxlcmd5PC9zZWNvbmRhcnktdGl0bGU+PGFsdC10aXRsZT5DbGluIEV4cCBBbGxlcmd5PC9h
bHQtdGl0bGU+PC90aXRsZXM+PHBhZ2VzPjc5NC04MDI8L3BhZ2VzPjxudW1iZXI+NTwvbnVtYmVy
Pjxjb250cmlidXRvcnM+PGF1dGhvcnM+PGF1dGhvcj5QaW5ub2NrLCBILjwvYXV0aG9yPjxhdXRo
b3I+U2xhY2ssIFIuPC9hdXRob3I+PGF1dGhvcj5QYWdsaWFyaSwgQy48L2F1dGhvcj48YXV0aG9y
PlByaWNlLCBELjwvYXV0aG9yPjxhdXRob3I+U2hlaWtoLCBBLjwvYXV0aG9yPjwvYXV0aG9ycz48
L2NvbnRyaWJ1dG9ycz48bGFuZ3VhZ2U+RW5nbGlzaDwvbGFuZ3VhZ2U+PGFkZGVkLWRhdGUgZm9y
bWF0PSJ1dGMiPjE0MjAyMjExMTE8L2FkZGVkLWRhdGU+PHJlZi10eXBlIG5hbWU9IkpvdXJuYWwg
QXJ0aWNsZSI+MTc8L3JlZi10eXBlPjxhdXRoLWFkZHJlc3M+RGl2aXNpb24gb2YgQ29tbXVuaXR5
IEhlYWx0aCBTY2llbmNlczogR1AgU2VjdGlvbiwgVW5pdmVyc2l0eSBvZiBFZGluYnVyZ2gsIEVk
aW5idXJnaCwgVUsuIGhpbGFyeS5waW5ub2NrQGVkLmFjLnVrPC9hdXRoLWFkZHJlc3M+PHJlbW90
ZS1kYXRhYmFzZS1wcm92aWRlcj5PdmlkIFRlY2hub2xvZ2llczwvcmVtb3RlLWRhdGFiYXNlLXBy
b3ZpZGVyPjxyZWMtbnVtYmVyPjIxMjwvcmVjLW51bWJlcj48bGFzdC11cGRhdGVkLWRhdGUgZm9y
bWF0PSJ1dGMiPjE0OTA2OTg4NjI8L2xhc3QtdXBkYXRlZC1kYXRlPjxhY2Nlc3Npb24tbnVtPjE3
NDU2MjI4PC9hY2Nlc3Npb24tbnVtPjx2b2x1bWU+Mzc8L3ZvbHVtZT48cmVtb3RlLWRhdGFiYXNl
LW5hbWU+TUVETElORTwvcmVtb3RlLWRhdGFiYXNlLW5hbWU+PC9yZWNvcmQ+PC9DaXRlPjwvRW5k
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1F7697" w:rsidRPr="009A013B">
              <w:rPr>
                <w:rFonts w:asciiTheme="minorHAnsi" w:hAnsiTheme="minorHAnsi"/>
                <w:sz w:val="20"/>
                <w:lang w:val="en-GB"/>
              </w:rPr>
            </w:r>
            <w:r w:rsidR="001F7697"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53</w:t>
            </w:r>
            <w:r w:rsidR="001F7697" w:rsidRPr="009A013B">
              <w:rPr>
                <w:rFonts w:asciiTheme="minorHAnsi" w:hAnsiTheme="minorHAnsi"/>
                <w:sz w:val="20"/>
                <w:lang w:val="en-GB"/>
              </w:rPr>
              <w:fldChar w:fldCharType="end"/>
            </w:r>
            <w:r w:rsidRPr="009A013B">
              <w:rPr>
                <w:rFonts w:asciiTheme="minorHAnsi" w:hAnsiTheme="minorHAnsi"/>
                <w:sz w:val="20"/>
                <w:lang w:val="en-GB"/>
              </w:rPr>
              <w:t xml:space="preserve"> (P, HCP).</w:t>
            </w:r>
          </w:p>
          <w:p w14:paraId="0EB0BCA7" w14:textId="0EBF3F95"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carers find it difficult to accept the diagnosis, due to negative stigma</w:t>
            </w:r>
            <w:r w:rsidR="00656DDE" w:rsidRPr="009A013B">
              <w:rPr>
                <w:rFonts w:asciiTheme="minorHAnsi" w:hAnsiTheme="minorHAnsi"/>
                <w:sz w:val="20"/>
                <w:lang w:val="en-GB"/>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80</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and no clear diagnostic test</w:t>
            </w:r>
            <w:r w:rsidR="00656DDE"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dD48c3R5bGUgZmFjZT0ic3VwZXJzY3JpcHQiPjU4LDgxPC9zdHlsZT48L0Rpc3BsYXlUZXh0Pjxy
ZWNvcmQ+PGtleXdvcmRzPjxrZXl3b3JkPk51cnNlLVBhdGllbnQgUmVsYXRpb25zIC0tIEluIElu
ZmFuY3kgYW5kIENoaWxkaG9vZDwva2V5d29yZD48a2V5d29yZD5Qcm9mZXNzaW9uYWwtRmFtaWx5
IFJlbGF0aW9uczwva2V5d29yZD48a2V5d29yZD5QYXJlbnQtQ2hpbGQgUmVsYXRpb25zPC9rZXl3
b3JkPjxrZXl3b3JkPkFzdGhtYSAtLSBFZHVjYXRpb24gLS0gSW4gSW5mYW5jeSBhbmQgQ2hpbGRo
b29kPC9rZXl3b3JkPjxrZXl3b3JkPkNvbW11bmljYXRpb248L2tleXdvcmQ+PGtleXdvcmQ+SHVt
YW48L2tleXdvcmQ+PGtleXdvcmQ+Q2hpbGQ8L2tleXdvcmQ+PGtleXdvcmQ+RW5nbGFuZDwva2V5
d29yZD48a2V5d29yZD5RdWFsaXRhdGl2ZSBTdHVkaWVzPC9rZXl3b3JkPjxrZXl3b3JkPkF1ZGlv
cmVjb3JkaW5nPC9rZXl3b3JkPjxrZXl3b3JkPk9ic2VydmF0aW9uYWwgTWV0aG9kczwva2V5d29y
ZD48a2V5d29yZD5JbnRlcnZpZXdzPC9rZXl3b3JkPjxrZXl3b3JkPlBhcmVudGFsIEF0dGl0dWRl
cyAtLSBFdmFsdWF0aW9uPC9rZXl3b3JkPjxrZXl3b3JkPk51cnNlIEF0dGl0dWRlcyAtLSBFdmFs
dWF0aW9uPC9rZXl3b3JkPjxrZXl3b3JkPk1hbGU8L2tleXdvcmQ+PGtleXdvcmQ+RmVtYWxlPC9r
ZXl3b3JkPjxrZXl3b3JkPkFkdWx0PC9rZXl3b3JkPjxrZXl3b3JkPkNvbmZsaWN0IChQc3ljaG9s
b2d5KTwva2V5d29yZD48a2V5d29yZD5EYXRhIEFuYWx5c2lzPC9rZXl3b3JkPjxrZXl3b3JkPlNl
bGYgQ2FyZSAtLSBFZHVjYXRpb248L2tleXdvcmQ+PGtleXdvcmQ+Q29udmVuaWVuY2UgU2FtcGxl
PC9rZXl3b3JkPjxrZXl3b3JkPkZ1bmRpbmcgU291cmNlPC9rZXl3b3JkPjwva2V5d29yZHM+PHVy
bHM+PHJlbGF0ZWQtdXJscz48dXJsPmh0dHA6Ly9zZWFyY2guZWJzY29ob3N0LmNvbS9sb2dpbi5h
c3B4P2RpcmVjdD10cnVlJmFtcDtkYj1yemgmYW1wO0FOPTIwMTE1NTExNTImYW1wO3NpdGU9ZWhv
c3QtbGl2ZTwvdXJsPjx1cmw+aHR0cDovL29ubGluZWxpYnJhcnkud2lsZXkuY29tL3N0b3JlLzEw
LjExMTEvai4xMzY1LTI3MDIuMjAxMS4wMzk0My54L2Fzc2V0L2ouMTM2NS0yNzAyLjIwMTEuMDM5
NDMueC5wZGY/dj0xJmFtcDt0PWhqanNmbWdqJmFtcDtzPWRlOTc2MDQ5M2I1YTA2NDJhODhmOTFj
YWE5ODdiZTI4ZGE5M2YyZGU8L3VybD48dXJsPmh0dHA6Ly9vbmxpbmVsaWJyYXJ5LndpbGV5LmNv
bS9zdG9yZS8xMC4xMTExL2ouMTM2NS0yNzAyLjIwMTEuMDM5NDMueC9hc3NldC9qLjEzNjUtMjcw
Mi4yMDExLjAzOTQzLngucGRmP3Y9MSZhbXA7dD1pNHUzN3djMyZhbXA7cz1hZDdiYTlmZGI4ZGU3
MGVkMWI5NmUyMWVjOGE0ODE2OGFlMTVjYTEwPC91cmw+PC9yZWxhdGVkLXVybHM+PC91cmxzPjxp
c2JuPjA5NjItMTA2NzwvaXNibj48dGl0bGVzPjx0aXRsZT5Db21tdW5pY2F0aW9uIGJldHdlZW4g
bnVyc2VzLCBjaGlsZHJlbiBhbmQgdGhlaXIgcGFyZW50cyBpbiBhc3RobWEgcmV2aWV3IGNvbnN1
bHRhdGlvbnM8L3RpdGxlPjxzZWNvbmRhcnktdGl0bGU+Sm91cm5hbCBvZiBDbGluaWNhbCBOdXJz
aW5nPC9zZWNvbmRhcnktdGl0bGU+PC90aXRsZXM+PHBhZ2VzPjE2NDEtMTY1MDwvcGFnZXM+PG51
bWJlcj4xMS8xMjwvbnVtYmVyPjxjb250cmlidXRvcnM+PGF1dGhvcnM+PGF1dGhvcj5DYWxsZXJ5
LCBQZXRlcjwvYXV0aG9yPjxhdXRob3I+TWlsbmVzLCBMaW5kYTwvYXV0aG9yPjwvYXV0aG9ycz48
L2NvbnRyaWJ1dG9ycz48YWRkZWQtZGF0ZSBmb3JtYXQ9InV0YyI+MTQyMDIyMTExMTwvYWRkZWQt
ZGF0ZT48cmVmLXR5cGUgbmFtZT0iSm91cm5hbCBBcnRpY2xlIj4xNzwvcmVmLXR5cGU+PGF1dGgt
YWRkcmVzcz5BdXRob3JzOiBQZXRlciBDYWxsZXJ5LCBCQSwgUk4sIE1TYywgUGhELCBQcm9mZXNz
b3Igb2YgQ2hpbGRyZW4mYXBvcztzIE51cnNpbmcsIFNjaG9vbCBvZiBOdXJzaW5nLCBNaWR3aWZl
cnkgJmFtcDsgU29jaWFsIFdvcmssIFVuaXZlcnNpdHkgb2YgTWFuY2hlc3RlciwgTWFuY2hlc3Rl
ciBBY2FkZW1pYyBIZWFsdGggU2NpZW5jZSBDZW50cmU8L2F1dGgtYWRkcmVzcz48ZGF0ZXM+PHll
YXI+MjAxMjwveWVhcj48L2RhdGVzPjxyZW1vdGUtZGF0YWJhc2UtcHJvdmlkZXI+RUJTQ09ob3N0
PC9yZW1vdGUtZGF0YWJhc2UtcHJvdmlkZXI+PHJlYy1udW1iZXI+MjE3PC9yZWMtbnVtYmVyPjxs
YXN0LXVwZGF0ZWQtZGF0ZSBmb3JtYXQ9InV0YyI+MTQ5MDY5ODg2MjwvbGFzdC11cGRhdGVkLWRh
dGU+PGFjY2Vzc2lvbi1udW0+MjAxMTU1MTE1Mi4gTGFuZ3VhZ2U6IEVuZ2xpc2guIEVudHJ5IERh
dGU6IDIwMTIwNjE1LiBSZXZpc2lvbiBEYXRlOiAyMDEzMDYxNC4gUHVibGljYXRpb24gVHlwZTog
am91cm5hbCBhcnRpY2xlPC9hY2Nlc3Npb24tbnVtPjxlbGVjdHJvbmljLXJlc291cmNlLW51bT4x
MC4xMTExL2ouMTM2NS0yNzAyLjIwMTEuMDM5NDMueDwvZWxlY3Ryb25pYy1yZXNvdXJjZS1udW0+
PHZvbHVtZT4yMTwvdm9sdW1lPjxyZW1vdGUtZGF0YWJhc2UtbmFtZT5yemg8L3JlbW90ZS1kYXRh
YmFzZS1uYW1lPjwvcmVjb3JkPjwvQ2l0ZT48Q2l0ZT48QXV0aG9yPlNhbnRhdGk8L0F1dGhvcj48
WWVhcj4yMDAzPC9ZZWFyPjxJRFRleHQ+UGFyZW50cyZhcG9zOyBleHBlcmllbmNlcyBpbiBhc3Ro
bWEgYXR0YWNrIHByZXZlbnRpb246IHN0cnVnZ2xpbmcgdG8gdGFrZSBjb250cm9sPC9JRFRleHQ+
PHJlY29yZD48a2V5d29yZHM+PGtleXdvcmQ+QXN0aG1hIC0tIFByZXZlbnRpb24gYW5kIENvbnRy
b2wgLS0gSW4gSW5mYW5jeSBhbmQgQ2hpbGRob29kPC9rZXl3b3JkPjxrZXl3b3JkPk1hdGVybmFs
IEF0dGl0dWRlczwva2V5d29yZD48a2V5d29yZD5Nb3RoZXJzPC9rZXl3b3JkPjxrZXl3b3JkPlNl
bGYgQ2FyZTwva2V5d29yZD48a2V5d29yZD5BZG9sZXNjZW5jZTwva2V5d29yZD48a2V5d29yZD5B
ZHVsdDwva2V5d29yZD48a2V5d29yZD5BZ2UgRmFjdG9yczwva2V5d29yZD48a2V5d29yZD5BdHRp
dHVkZSB0byBJbGxuZXNzPC9rZXl3b3JkPjxrZXl3b3JkPkNoaWxkPC9rZXl3b3JkPjxrZXl3b3Jk
PkNoaWxkLCBQcmVzY2hvb2w8L2tleXdvcmQ+PGtleXdvcmQ+Q29uc3RhbnQgQ29tcGFyYXRpdmUg
TWV0aG9kPC9rZXl3b3JkPjxrZXl3b3JkPkVkdWNhdGlvbmFsIFN0YXR1czwva2V5d29yZD48a2V5
d29yZD5GYW1pbHkgQ29waW5nPC9rZXl3b3JkPjxrZXl3b3JkPkZpZWxkIE5vdGVzPC9rZXl3b3Jk
PjxrZXl3b3JkPkdyb3VuZGVkIFRoZW9yeTwva2V5d29yZD48a2V5d29yZD5IZWFsdGggU2Vydmlj
ZXMgQWNjZXNzaWJpbGl0eTwva2V5d29yZD48a2V5d29yZD5IZWxwIFNlZWtpbmcgQmVoYXZpb3I8
L2tleXdvcmQ+PGtleXdvcmQ+SW50ZXJ2aWV3czwva2V5d29yZD48a2V5d29yZD5NaWRkbGUgQWdl
PC9rZXl3b3JkPjxrZXl3b3JkPk5hcnJhdGl2ZXM8L2tleXdvcmQ+PGtleXdvcmQ+T3V0cGF0aWVu
dCBTZXJ2aWNlPC9rZXl3b3JkPjxrZXl3b3JkPk91dHBhdGllbnRzPC9rZXl3b3JkPjxrZXl3b3Jk
PlB1cnBvc2l2ZSBTYW1wbGU8L2tleXdvcmQ+PGtleXdvcmQ+U2V4IEZhY3RvcnM8L2tleXdvcmQ+
PGtleXdvcmQ+VGhhaWxhbmQ8L2tleXdvcmQ+PGtleXdvcmQ+VGhlbWF0aWMgQW5hbHlzaXM8L2tl
eXdvcmQ+PGtleXdvcmQ+SHVtYW48L2tleXdvcmQ+PC9rZXl3b3Jkcz48dXJscz48cmVsYXRlZC11
cmxzPjx1cmw+aHR0cDovL3NlYXJjaC5lYnNjb2hvc3QuY29tL2xvZ2luLmFzcHg/ZGlyZWN0PXRy
dWUmYW1wO2RiPXJ6aCZhbXA7QU49MjAwNDA3ODg3NSZhbXA7c2l0ZT1laG9zdC1saXZlPC91cmw+
PC9yZWxhdGVkLXVybHM+PC91cmxzPjxpc2JuPjA4NTktNzY4NTwvaXNibj48dGl0bGVzPjx0aXRs
ZT5QYXJlbnRzJmFwb3M7IGV4cGVyaWVuY2VzIGluIGFzdGhtYSBhdHRhY2sgcHJldmVudGlvbjog
c3RydWdnbGluZyB0byB0YWtlIGNvbnRyb2w8L3RpdGxlPjxzZWNvbmRhcnktdGl0bGU+VGhhaSBK
b3VybmFsIG9mIE51cnNpbmcgUmVzZWFyY2g8L3NlY29uZGFyeS10aXRsZT48L3RpdGxlcz48cGFn
ZXM+MTg2LTE5ODwvcGFnZXM+PG51bWJlcj4zPC9udW1iZXI+PGNvbnRyaWJ1dG9ycz48YXV0aG9y
cz48YXV0aG9yPlNhbnRhdGksIFMuPC9hdXRob3I+PGF1dGhvcj5SYXRpbmhvcm4sIEEuPC9hdXRo
b3I+PGF1dGhvcj5DaHJpc3RpYW4sIEIuPC9hdXRob3I+PC9hdXRob3JzPjwvY29udHJpYnV0b3Jz
PjxhZGRlZC1kYXRlIGZvcm1hdD0idXRjIj4xNDIwMjIxMTExPC9hZGRlZC1kYXRlPjxyZWYtdHlw
ZSBuYW1lPSJKb3VybmFsIEFydGljbGUiPjE3PC9yZWYtdHlwZT48ZGF0ZXM+PHllYXI+MjAwMzwv
eWVhcj48L2RhdGVzPjxyZW1vdGUtZGF0YWJhc2UtcHJvdmlkZXI+RUJTQ09ob3N0PC9yZW1vdGUt
ZGF0YWJhc2UtcHJvdmlkZXI+PHJlYy1udW1iZXI+MjQ3PC9yZWMtbnVtYmVyPjxsYXN0LXVwZGF0
ZWQtZGF0ZSBmb3JtYXQ9InV0YyI+MTQ5MDY5ODg2MjwvbGFzdC11cGRhdGVkLWRhdGU+PGFjY2Vz
c2lvbi1udW0+MjAwNDA3ODg3NS4gTGFuZ3VhZ2U6IEVuZ2xpc2guIEVudHJ5IERhdGU6IDIwMDQw
NTI4LiBSZXZpc2lvbiBEYXRlOiAyMDA5MTIxOC4gUHVibGljYXRpb24gVHlwZTogam91cm5hbCBh
cnRpY2xlPC9hY2Nlc3Npb24tbnVtPjx2b2x1bWU+Nzwvdm9sdW1lPjxyZW1vdGUtZGF0YWJhc2Ut
bmFtZT5yemg8L3JlbW90ZS1kYXRhYmFzZS1uYW1lPjwvcmVjb3JkPjwvQ2l0ZT48L0VuZE5vdGU+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dD48c3R5bGUgZmFjZT0ic3VwZXJzY3JpcHQiPjU4LDgxPC9zdHlsZT48L0Rpc3BsYXlUZXh0Pjxy
ZWNvcmQ+PGtleXdvcmRzPjxrZXl3b3JkPk51cnNlLVBhdGllbnQgUmVsYXRpb25zIC0tIEluIElu
ZmFuY3kgYW5kIENoaWxkaG9vZDwva2V5d29yZD48a2V5d29yZD5Qcm9mZXNzaW9uYWwtRmFtaWx5
IFJlbGF0aW9uczwva2V5d29yZD48a2V5d29yZD5QYXJlbnQtQ2hpbGQgUmVsYXRpb25zPC9rZXl3
b3JkPjxrZXl3b3JkPkFzdGhtYSAtLSBFZHVjYXRpb24gLS0gSW4gSW5mYW5jeSBhbmQgQ2hpbGRo
b29kPC9rZXl3b3JkPjxrZXl3b3JkPkNvbW11bmljYXRpb248L2tleXdvcmQ+PGtleXdvcmQ+SHVt
YW48L2tleXdvcmQ+PGtleXdvcmQ+Q2hpbGQ8L2tleXdvcmQ+PGtleXdvcmQ+RW5nbGFuZDwva2V5
d29yZD48a2V5d29yZD5RdWFsaXRhdGl2ZSBTdHVkaWVzPC9rZXl3b3JkPjxrZXl3b3JkPkF1ZGlv
cmVjb3JkaW5nPC9rZXl3b3JkPjxrZXl3b3JkPk9ic2VydmF0aW9uYWwgTWV0aG9kczwva2V5d29y
ZD48a2V5d29yZD5JbnRlcnZpZXdzPC9rZXl3b3JkPjxrZXl3b3JkPlBhcmVudGFsIEF0dGl0dWRl
cyAtLSBFdmFsdWF0aW9uPC9rZXl3b3JkPjxrZXl3b3JkPk51cnNlIEF0dGl0dWRlcyAtLSBFdmFs
dWF0aW9uPC9rZXl3b3JkPjxrZXl3b3JkPk1hbGU8L2tleXdvcmQ+PGtleXdvcmQ+RmVtYWxlPC9r
ZXl3b3JkPjxrZXl3b3JkPkFkdWx0PC9rZXl3b3JkPjxrZXl3b3JkPkNvbmZsaWN0IChQc3ljaG9s
b2d5KTwva2V5d29yZD48a2V5d29yZD5EYXRhIEFuYWx5c2lzPC9rZXl3b3JkPjxrZXl3b3JkPlNl
bGYgQ2FyZSAtLSBFZHVjYXRpb248L2tleXdvcmQ+PGtleXdvcmQ+Q29udmVuaWVuY2UgU2FtcGxl
PC9rZXl3b3JkPjxrZXl3b3JkPkZ1bmRpbmcgU291cmNlPC9rZXl3b3JkPjwva2V5d29yZHM+PHVy
bHM+PHJlbGF0ZWQtdXJscz48dXJsPmh0dHA6Ly9zZWFyY2guZWJzY29ob3N0LmNvbS9sb2dpbi5h
c3B4P2RpcmVjdD10cnVlJmFtcDtkYj1yemgmYW1wO0FOPTIwMTE1NTExNTImYW1wO3NpdGU9ZWhv
c3QtbGl2ZTwvdXJsPjx1cmw+aHR0cDovL29ubGluZWxpYnJhcnkud2lsZXkuY29tL3N0b3JlLzEw
LjExMTEvai4xMzY1LTI3MDIuMjAxMS4wMzk0My54L2Fzc2V0L2ouMTM2NS0yNzAyLjIwMTEuMDM5
NDMueC5wZGY/dj0xJmFtcDt0PWhqanNmbWdqJmFtcDtzPWRlOTc2MDQ5M2I1YTA2NDJhODhmOTFj
YWE5ODdiZTI4ZGE5M2YyZGU8L3VybD48dXJsPmh0dHA6Ly9vbmxpbmVsaWJyYXJ5LndpbGV5LmNv
bS9zdG9yZS8xMC4xMTExL2ouMTM2NS0yNzAyLjIwMTEuMDM5NDMueC9hc3NldC9qLjEzNjUtMjcw
Mi4yMDExLjAzOTQzLngucGRmP3Y9MSZhbXA7dD1pNHUzN3djMyZhbXA7cz1hZDdiYTlmZGI4ZGU3
MGVkMWI5NmUyMWVjOGE0ODE2OGFlMTVjYTEwPC91cmw+PC9yZWxhdGVkLXVybHM+PC91cmxzPjxp
c2JuPjA5NjItMTA2NzwvaXNibj48dGl0bGVzPjx0aXRsZT5Db21tdW5pY2F0aW9uIGJldHdlZW4g
bnVyc2VzLCBjaGlsZHJlbiBhbmQgdGhlaXIgcGFyZW50cyBpbiBhc3RobWEgcmV2aWV3IGNvbnN1
bHRhdGlvbnM8L3RpdGxlPjxzZWNvbmRhcnktdGl0bGU+Sm91cm5hbCBvZiBDbGluaWNhbCBOdXJz
aW5nPC9zZWNvbmRhcnktdGl0bGU+PC90aXRsZXM+PHBhZ2VzPjE2NDEtMTY1MDwvcGFnZXM+PG51
bWJlcj4xMS8xMjwvbnVtYmVyPjxjb250cmlidXRvcnM+PGF1dGhvcnM+PGF1dGhvcj5DYWxsZXJ5
LCBQZXRlcjwvYXV0aG9yPjxhdXRob3I+TWlsbmVzLCBMaW5kYTwvYXV0aG9yPjwvYXV0aG9ycz48
L2NvbnRyaWJ1dG9ycz48YWRkZWQtZGF0ZSBmb3JtYXQ9InV0YyI+MTQyMDIyMTExMTwvYWRkZWQt
ZGF0ZT48cmVmLXR5cGUgbmFtZT0iSm91cm5hbCBBcnRpY2xlIj4xNzwvcmVmLXR5cGU+PGF1dGgt
YWRkcmVzcz5BdXRob3JzOiBQZXRlciBDYWxsZXJ5LCBCQSwgUk4sIE1TYywgUGhELCBQcm9mZXNz
b3Igb2YgQ2hpbGRyZW4mYXBvcztzIE51cnNpbmcsIFNjaG9vbCBvZiBOdXJzaW5nLCBNaWR3aWZl
cnkgJmFtcDsgU29jaWFsIFdvcmssIFVuaXZlcnNpdHkgb2YgTWFuY2hlc3RlciwgTWFuY2hlc3Rl
ciBBY2FkZW1pYyBIZWFsdGggU2NpZW5jZSBDZW50cmU8L2F1dGgtYWRkcmVzcz48ZGF0ZXM+PHll
YXI+MjAxMjwveWVhcj48L2RhdGVzPjxyZW1vdGUtZGF0YWJhc2UtcHJvdmlkZXI+RUJTQ09ob3N0
PC9yZW1vdGUtZGF0YWJhc2UtcHJvdmlkZXI+PHJlYy1udW1iZXI+MjE3PC9yZWMtbnVtYmVyPjxs
YXN0LXVwZGF0ZWQtZGF0ZSBmb3JtYXQ9InV0YyI+MTQ5MDY5ODg2MjwvbGFzdC11cGRhdGVkLWRh
dGU+PGFjY2Vzc2lvbi1udW0+MjAxMTU1MTE1Mi4gTGFuZ3VhZ2U6IEVuZ2xpc2guIEVudHJ5IERh
dGU6IDIwMTIwNjE1LiBSZXZpc2lvbiBEYXRlOiAyMDEzMDYxNC4gUHVibGljYXRpb24gVHlwZTog
am91cm5hbCBhcnRpY2xlPC9hY2Nlc3Npb24tbnVtPjxlbGVjdHJvbmljLXJlc291cmNlLW51bT4x
MC4xMTExL2ouMTM2NS0yNzAyLjIwMTEuMDM5NDMueDwvZWxlY3Ryb25pYy1yZXNvdXJjZS1udW0+
PHZvbHVtZT4yMTwvdm9sdW1lPjxyZW1vdGUtZGF0YWJhc2UtbmFtZT5yemg8L3JlbW90ZS1kYXRh
YmFzZS1uYW1lPjwvcmVjb3JkPjwvQ2l0ZT48Q2l0ZT48QXV0aG9yPlNhbnRhdGk8L0F1dGhvcj48
WWVhcj4yMDAzPC9ZZWFyPjxJRFRleHQ+UGFyZW50cyZhcG9zOyBleHBlcmllbmNlcyBpbiBhc3Ro
bWEgYXR0YWNrIHByZXZlbnRpb246IHN0cnVnZ2xpbmcgdG8gdGFrZSBjb250cm9sPC9JRFRleHQ+
PHJlY29yZD48a2V5d29yZHM+PGtleXdvcmQ+QXN0aG1hIC0tIFByZXZlbnRpb24gYW5kIENvbnRy
b2wgLS0gSW4gSW5mYW5jeSBhbmQgQ2hpbGRob29kPC9rZXl3b3JkPjxrZXl3b3JkPk1hdGVybmFs
IEF0dGl0dWRlczwva2V5d29yZD48a2V5d29yZD5Nb3RoZXJzPC9rZXl3b3JkPjxrZXl3b3JkPlNl
bGYgQ2FyZTwva2V5d29yZD48a2V5d29yZD5BZG9sZXNjZW5jZTwva2V5d29yZD48a2V5d29yZD5B
ZHVsdDwva2V5d29yZD48a2V5d29yZD5BZ2UgRmFjdG9yczwva2V5d29yZD48a2V5d29yZD5BdHRp
dHVkZSB0byBJbGxuZXNzPC9rZXl3b3JkPjxrZXl3b3JkPkNoaWxkPC9rZXl3b3JkPjxrZXl3b3Jk
PkNoaWxkLCBQcmVzY2hvb2w8L2tleXdvcmQ+PGtleXdvcmQ+Q29uc3RhbnQgQ29tcGFyYXRpdmUg
TWV0aG9kPC9rZXl3b3JkPjxrZXl3b3JkPkVkdWNhdGlvbmFsIFN0YXR1czwva2V5d29yZD48a2V5
d29yZD5GYW1pbHkgQ29waW5nPC9rZXl3b3JkPjxrZXl3b3JkPkZpZWxkIE5vdGVzPC9rZXl3b3Jk
PjxrZXl3b3JkPkdyb3VuZGVkIFRoZW9yeTwva2V5d29yZD48a2V5d29yZD5IZWFsdGggU2Vydmlj
ZXMgQWNjZXNzaWJpbGl0eTwva2V5d29yZD48a2V5d29yZD5IZWxwIFNlZWtpbmcgQmVoYXZpb3I8
L2tleXdvcmQ+PGtleXdvcmQ+SW50ZXJ2aWV3czwva2V5d29yZD48a2V5d29yZD5NaWRkbGUgQWdl
PC9rZXl3b3JkPjxrZXl3b3JkPk5hcnJhdGl2ZXM8L2tleXdvcmQ+PGtleXdvcmQ+T3V0cGF0aWVu
dCBTZXJ2aWNlPC9rZXl3b3JkPjxrZXl3b3JkPk91dHBhdGllbnRzPC9rZXl3b3JkPjxrZXl3b3Jk
PlB1cnBvc2l2ZSBTYW1wbGU8L2tleXdvcmQ+PGtleXdvcmQ+U2V4IEZhY3RvcnM8L2tleXdvcmQ+
PGtleXdvcmQ+VGhhaWxhbmQ8L2tleXdvcmQ+PGtleXdvcmQ+VGhlbWF0aWMgQW5hbHlzaXM8L2tl
eXdvcmQ+PGtleXdvcmQ+SHVtYW48L2tleXdvcmQ+PC9rZXl3b3Jkcz48dXJscz48cmVsYXRlZC11
cmxzPjx1cmw+aHR0cDovL3NlYXJjaC5lYnNjb2hvc3QuY29tL2xvZ2luLmFzcHg/ZGlyZWN0PXRy
dWUmYW1wO2RiPXJ6aCZhbXA7QU49MjAwNDA3ODg3NSZhbXA7c2l0ZT1laG9zdC1saXZlPC91cmw+
PC9yZWxhdGVkLXVybHM+PC91cmxzPjxpc2JuPjA4NTktNzY4NTwvaXNibj48dGl0bGVzPjx0aXRs
ZT5QYXJlbnRzJmFwb3M7IGV4cGVyaWVuY2VzIGluIGFzdGhtYSBhdHRhY2sgcHJldmVudGlvbjog
c3RydWdnbGluZyB0byB0YWtlIGNvbnRyb2w8L3RpdGxlPjxzZWNvbmRhcnktdGl0bGU+VGhhaSBK
b3VybmFsIG9mIE51cnNpbmcgUmVzZWFyY2g8L3NlY29uZGFyeS10aXRsZT48L3RpdGxlcz48cGFn
ZXM+MTg2LTE5ODwvcGFnZXM+PG51bWJlcj4zPC9udW1iZXI+PGNvbnRyaWJ1dG9ycz48YXV0aG9y
cz48YXV0aG9yPlNhbnRhdGksIFMuPC9hdXRob3I+PGF1dGhvcj5SYXRpbmhvcm4sIEEuPC9hdXRo
b3I+PGF1dGhvcj5DaHJpc3RpYW4sIEIuPC9hdXRob3I+PC9hdXRob3JzPjwvY29udHJpYnV0b3Jz
PjxhZGRlZC1kYXRlIGZvcm1hdD0idXRjIj4xNDIwMjIxMTExPC9hZGRlZC1kYXRlPjxyZWYtdHlw
ZSBuYW1lPSJKb3VybmFsIEFydGljbGUiPjE3PC9yZWYtdHlwZT48ZGF0ZXM+PHllYXI+MjAwMzwv
eWVhcj48L2RhdGVzPjxyZW1vdGUtZGF0YWJhc2UtcHJvdmlkZXI+RUJTQ09ob3N0PC9yZW1vdGUt
ZGF0YWJhc2UtcHJvdmlkZXI+PHJlYy1udW1iZXI+MjQ3PC9yZWMtbnVtYmVyPjxsYXN0LXVwZGF0
ZWQtZGF0ZSBmb3JtYXQ9InV0YyI+MTQ5MDY5ODg2MjwvbGFzdC11cGRhdGVkLWRhdGU+PGFjY2Vz
c2lvbi1udW0+MjAwNDA3ODg3NS4gTGFuZ3VhZ2U6IEVuZ2xpc2guIEVudHJ5IERhdGU6IDIwMDQw
NTI4LiBSZXZpc2lvbiBEYXRlOiAyMDA5MTIxOC4gUHVibGljYXRpb24gVHlwZTogam91cm5hbCBh
cnRpY2xlPC9hY2Nlc3Npb24tbnVtPjx2b2x1bWU+Nzwvdm9sdW1lPjxyZW1vdGUtZGF0YWJhc2Ut
bmFtZT5yemg8L3JlbW90ZS1kYXRhYmFzZS1uYW1lPjwvcmVjb3JkPjwvQ2l0ZT48L0VuZE5vdGU+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58,81</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(Ca). </w:t>
            </w:r>
          </w:p>
          <w:p w14:paraId="2D421EB9" w14:textId="59F6FCAA" w:rsidR="005E5112" w:rsidRPr="009A013B" w:rsidRDefault="005E5112" w:rsidP="00E70904">
            <w:pPr>
              <w:numPr>
                <w:ilvl w:val="0"/>
                <w:numId w:val="22"/>
              </w:numPr>
              <w:contextualSpacing/>
              <w:rPr>
                <w:rFonts w:eastAsia="Times New Roman" w:cs="Times New Roman"/>
                <w:sz w:val="20"/>
                <w:szCs w:val="20"/>
                <w:lang w:eastAsia="en-US"/>
              </w:rPr>
            </w:pPr>
            <w:r w:rsidRPr="009A013B">
              <w:rPr>
                <w:sz w:val="20"/>
                <w:szCs w:val="20"/>
              </w:rPr>
              <w:t>Some carers avoid admitting to their child’s diagnosis and describe the difficulties in diagnosing asthma</w:t>
            </w:r>
            <w:r w:rsidR="00656DDE" w:rsidRPr="009A013B">
              <w:rPr>
                <w:sz w:val="20"/>
                <w:szCs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PjxzdHlsZSBmYWNlPSJzdXBlcnNjcmlwdCI+MzYsNzE8L3N0eWxlPjwvRGlzcGxheVRleHQ+PHJl
Y29yZD48ZGF0ZXM+PHB1Yi1kYXRlcz48ZGF0ZT5KdW48L2RhdGU+PC9wdWItZGF0ZXM+PHllYXI+
MjAwNTwveWVhcj48L2RhdGVzPjxrZXl3b3Jkcz48a2V5d29yZD5hZHVsdDwva2V5d29yZD48a2V5
d29yZD5hZ2U8L2tleXdvcmQ+PGtleXdvcmQ+YXJ0aWNsZTwva2V5d29yZD48a2V5d29yZD5hc3Ro
bWEvZXAgW0VwaWRlbWlvbG9neV08L2tleXdvcmQ+PGtleXdvcmQ+YXN0aG1hL3BjIFtQcmV2ZW50
aW9uXTwva2V5d29yZD48a2V5d29yZD5hdHRpdHVkZSB0byBoZWFsdGg8L2tleXdvcmQ+PGtleXdv
cmQ+Y2hpbGQ8L2tleXdvcmQ+PGtleXdvcmQ+Y2hpbGQgaG9zcGl0YWxpemF0aW9uPC9rZXl3b3Jk
PjxrZXl3b3JkPmNvbXBhcmF0aXZlIHN0dWR5PC9rZXl3b3JkPjxrZXl3b3JkPmNvc3Qgb2YgaWxs
bmVzczwva2V5d29yZD48a2V5d29yZD5lZHVjYXRpb248L2tleXdvcmQ+PGtleXdvcmQ+ZWR1Y2F0
aW9uYWwgc3RhdHVzPC9rZXl3b3JkPjxrZXl3b3JkPmVwaWRlbWlvbG9neTwva2V5d29yZD48a2V5
d29yZD5leGVyY2lzZSB0b2xlcmFuY2U8L2tleXdvcmQ+PGtleXdvcmQ+ZmVtYWxlPC9rZXl3b3Jk
PjxrZXl3b3JkPmhlYWx0aCBjYXJlIGRlbGl2ZXJ5PC9rZXl3b3JkPjxrZXl3b3JkPmhvc3BpdGFs
aXphdGlvbjwva2V5d29yZD48a2V5d29yZD5odW1hbjwva2V5d29yZD48a2V5d29yZD5tYWxlPC9r
ZXl3b3JkPjxrZXl3b3JkPm1ldGhvZG9sb2d5PC9rZXl3b3JkPjxrZXl3b3JkPm5lZWRzIGFzc2Vz
c21lbnQ8L2tleXdvcmQ+PGtleXdvcmQ+bnVyc2luZyBtZXRob2RvbG9neSByZXNlYXJjaDwva2V5
d29yZD48a2V5d29yZD5wYXJlbnQ8L2tleXdvcmQ+PGtleXdvcmQ+cHN5Y2hvbG9naWNhbCBhc3Bl
Y3Q8L2tleXdvcmQ+PGtleXdvcmQ+cHN5Y2hvbG9naWNhbCBtb2RlbDwva2V5d29yZD48a2V5d29y
ZD5xdWFsaXRhdGl2ZSByZXNlYXJjaDwva2V5d29yZD48a2V5d29yZD5xdWVzdGlvbm5haXJlPC9r
ZXl3b3JkPjxrZXl3b3JkPnNlbGYgY2FyZTwva2V5d29yZD48a2V5d29yZD5zZWxmIGNvbmNlcHQ8
L2tleXdvcmQ+PGtleXdvcmQ+c29jaW9lY29ub21pY3M8L2tleXdvcmQ+PGtleXdvcmQ+c3RhbmRh
cmQ8L2tleXdvcmQ+PGtleXdvcmQ+VGFpd2FuL2VwIFtFcGlkZW1pb2xvZ3ldPC9rZXl3b3JkPjwv
a2V5d29yZHM+PHVybHM+PHJlbGF0ZWQtdXJscz48dXJsPmh0dHA6Ly9vdmlkc3Aub3ZpZC5jb20v
b3ZpZHdlYi5jZ2k/VD1KUyZhbXA7Q1NDPVkmYW1wO05FV1M9TiZhbXA7UEFHRT1mdWxsdGV4dCZh
bXA7RD1lbWVkNyZhbXA7QU49MTU5ODYzMTA8L3VybD48dXJsPmh0dHA6Ly93d3cudGRuZXQuY29t
L3NvdG9uX2F0aGVucy9yZXNvbHZlci8/aXNzbj0xNjgyMzE0MSZhbXA7Vm9sdW1lPTEzJmFtcDtp
c3N1ZT0yJmFtcDtzcGFnZT04NSZhbXA7dGl0bGU9QStjb21wYXJpc29uJTJDK2J5K3F1YW50aXRh
dGl2ZSthbmQrcXVhbGl0YXRpdmUrbWV0aG9kcyUyQytiZXR3ZWVuK3RoZStzZWxmLW1hbmFnZW1l
bnQrYmVoYXZpb3JzK29mK3BhcmVudHMrd2l0aCthc3RobWF0aWMrY2hpbGRyZW4raW4rdHdvK2hv
c3BpdGFscyZhbXA7eWVhcj0yMDA1JmFtcDthdWxhc3Q9Q2hpYW5nPC91cmw+PC9yZWxhdGVkLXVy
bHM+PC91cmxzPjxpc2JuPjE2ODItMzE0MTwvaXNibj48dGl0bGVzPjx0aXRsZT5BIGNvbXBhcmlz
b24sIGJ5IHF1YW50aXRhdGl2ZSBhbmQgcXVhbGl0YXRpdmUgbWV0aG9kcywgYmV0d2VlbiB0aGUg
c2VsZi1tYW5hZ2VtZW50IGJlaGF2aW9ycyBvZiBwYXJlbnRzIHdpdGggYXN0aG1hdGljIGNoaWxk
cmVuIGluIHR3byBob3NwaXRhbHM8L3RpdGxlPjxzZWNvbmRhcnktdGl0bGU+VGhlIGpvdXJuYWwg
b2YgbnVyc2luZyByZXNlYXJjaCA6IEpOUjwvc2Vjb25kYXJ5LXRpdGxlPjwvdGl0bGVzPjxwYWdl
cz44NS05NjwvcGFnZXM+PG51bWJlcj4yPC9udW1iZXI+PGNvbnRyaWJ1dG9ycz48YXV0aG9ycz48
YXV0aG9yPkNoaWFuZywgTC4gQy48L2F1dGhvcj48YXV0aG9yPkh1YW5nLCBKLiBMLjwvYXV0aG9y
PjxhdXRob3I+Q2hhbywgUy4gWS48L2F1dGhvcj48L2F1dGhvcnM+PC9jb250cmlidXRvcnM+PGxh
bmd1YWdlPkVuZ2xpc2g8L2xhbmd1YWdlPjxhZGRlZC1kYXRlIGZvcm1hdD0idXRjIj4xNDIwMjIx
MTExPC9hZGRlZC1kYXRlPjxyZWYtdHlwZSBuYW1lPSJKb3VybmFsIEFydGljbGUiPjE3PC9yZWYt
dHlwZT48YXV0aC1hZGRyZXNzPihDaGlhbmcsIEh1YW5nLCBDaGFvKSBTY2hvb2wgb2YgTnVyc2lu
ZywgR3JhZHVhdGUgSW5zdGl0dXRlIG9mIE51cnNpbmcsIENoaW5hIE1lZGljYWwgVW5pdmVyc2l0
eS4mI3hEO0wuQy4gQ2hpYW5nLCBTY2hvb2wgb2YgTnVyc2luZywgR3JhZHVhdGUgSW5zdGl0dXRl
IG9mIE51cnNpbmcsIENoaW5hIE1lZGljYWwgVW5pdmVyc2l0eS48L2F1dGgtYWRkcmVzcz48cmVt
b3RlLWRhdGFiYXNlLXByb3ZpZGVyPk92aWQgVGVjaG5vbG9naWVzPC9yZW1vdGUtZGF0YWJhc2Ut
cHJvdmlkZXI+PHJlYy1udW1iZXI+MjQ1PC9yZWMtbnVtYmVyPjxsYXN0LXVwZGF0ZWQtZGF0ZSBm
b3JtYXQ9InV0YyI+MTQ5MDY5ODg2MjwvbGFzdC11cGRhdGVkLWRhdGU+PGFjY2Vzc2lvbi1udW0+
MTU5ODYzMTA8L2FjY2Vzc2lvbi1udW0+PHZvbHVtZT4xMzwvdm9sdW1lPjxyZW1vdGUtZGF0YWJh
c2UtbmFtZT5FbWJhc2U8L3JlbW90ZS1kYXRhYmFzZS1uYW1lPjwvcmVjb3JkPjwvQ2l0ZT48Q2l0
ZT48QXV0aG9yPkFyY29sZW88L0F1dGhvcj48WWVhcj4yMDE1PC9ZZWFyPjxJRFRleHQ+SWxsbmVz
cyByZXByZXNlbnRhdGlvbnMgYW5kIGN1bHR1cmFsIHByYWN0aWNlcyBwbGF5IGEgcm9sZSBpbiBw
YXRpZW50LWNlbnRlcmVkIGNhcmUgaW4gY2hpbGRob29kIGFzdGhtYTogZXhwZXJpZW5jZXMgb2Yg
TWV4aWNhbiBtb3RoZXJzPC9JRFRleHQ+PHJlY29yZD48a2V5d29yZHM+PGtleXdvcmQ+Q3VsdHVy
ZSo8L2tleXdvcmQ+PGtleXdvcmQ+TWV4aWNhbiBBbWVyaWNhbnMqPC9rZXl3b3JkPjxrZXl3b3Jk
PkFzdGhtYS8qZXRobm9sb2d5PC9rZXl3b3JkPjxrZXl3b3JkPkFzdGhtYS8qdGhlcmFweTwva2V5
d29yZD48a2V5d29yZD5Nb3RoZXJzLypwc3ljaG9sb2d5PC9rZXl3b3JkPjxrZXl3b3JkPlBhdGll
bnQtQ2VudGVyZWQgQ2FyZS8qb3JnYW5pemF0aW9uICZhbXA7IGFkbWluaXN0cmF0aW9uPC9rZXl3
b3JkPjxrZXl3b3JkPkFkdWx0PC9rZXl3b3JkPjxrZXl3b3JkPkNoaWxkPC9rZXl3b3JkPjxrZXl3
b3JkPkNoaWxkLCBQcmVzY2hvb2w8L2tleXdvcmQ+PGtleXdvcmQ+Q3VsdHVyYWwgQ29tcGV0ZW5j
eTwva2V5d29yZD48a2V5d29yZD5GZW1hbGU8L2tleXdvcmQ+PGtleXdvcmQ+SGVhbHRoIEJlaGF2
aW9yPC9rZXl3b3JkPjxrZXl3b3JkPkhlYWx0aCBLbm93bGVkZ2UsIEF0dGl0dWRlcywgUHJhY3Rp
Y2U8L2tleXdvcmQ+PGtleXdvcmQ+SHVtYW5zPC9rZXl3b3JkPjxrZXl3b3JkPkludGVydmlld3Mg
YXMgVG9waWM8L2tleXdvcmQ+PGtleXdvcmQ+U2VsZiBDYXJlPC9rZXl3b3JkPjxrZXl3b3JkPlNv
Y2lvZWNvbm9taWMgRmFjdG9yczwva2V5d29yZD48a2V5d29yZD5Bc3RobWE8L2tleXdvcmQ+PGtl
eXdvcmQ+Y2hpbGRob29kPC9rZXl3b3JkPjxrZXl3b3JkPmlsbG5lc3MgcmVwcmVzZW50YXRpb25z
PC9rZXl3b3JkPjxrZXl3b3JkPmxhdGlubzwva2V5d29yZD48a2V5d29yZD5zaGFyZWQgZGVjaXNp
b24tbWFraW5nPC9rZXl3b3JkPjwva2V5d29yZHM+PHVybHM+PHJlbGF0ZWQtdXJscz48dXJsPmh0
dHA6Ly9zZWFyY2guZWJzY29ob3N0LmNvbS9sb2dpbi5hc3B4P2RpcmVjdD10cnVlJmFtcDtkYj1j
bWVkbSZhbXA7QU49MjU1MzkzOTYmYW1wO3NpdGU9ZWhvc3QtbGl2ZTwvdXJsPjwvcmVsYXRlZC11
cmxzPjwvdXJscz48aXNibj4xNTMyLTQzMDM8L2lzYm4+PHRpdGxlcz48dGl0bGU+SWxsbmVzcyBy
ZXByZXNlbnRhdGlvbnMgYW5kIGN1bHR1cmFsIHByYWN0aWNlcyBwbGF5IGEgcm9sZSBpbiBwYXRp
ZW50LWNlbnRlcmVkIGNhcmUgaW4gY2hpbGRob29kIGFzdGhtYTogZXhwZXJpZW5jZXMgb2YgTWV4
aWNhbiBtb3RoZXJzPC90aXRsZT48c2Vjb25kYXJ5LXRpdGxlPlRoZSBKb3VybmFsIE9mIEFzdGht
YTogT2ZmaWNpYWwgSm91cm5hbCBPZiBUaGUgQXNzb2NpYXRpb24gRm9yIFRoZSBDYXJlIE9mIEFz
dGhtYTwvc2Vjb25kYXJ5LXRpdGxlPjwvdGl0bGVzPjxwYWdlcz42OTktNzA2PC9wYWdlcz48bnVt
YmVyPjc8L251bWJlcj48Y29udHJpYnV0b3JzPjxhdXRob3JzPjxhdXRob3I+QXJjb2xlbywgS2lt
YmVybHk8L2F1dGhvcj48YXV0aG9yPlpheWFzLCBMdWlzIEUuPC9hdXRob3I+PGF1dGhvcj5IYXd0
aG9ybmUsIEFwcmlsPC9hdXRob3I+PGF1dGhvcj5CZWdheSwgUmFjaGVsbGU8L2F1dGhvcj48L2F1
dGhvcnM+PC9jb250cmlidXRvcnM+PGFkZGVkLWRhdGUgZm9ybWF0PSJ1dGMiPjE0NjgzMjEzMTI8
L2FkZGVkLWRhdGU+PHB1Yi1sb2NhdGlvbj5FbmdsYW5kPC9wdWItbG9jYXRpb24+PHJlZi10eXBl
IG5hbWU9IkpvdXJuYWwgQXJ0aWNsZSI+MTc8L3JlZi10eXBlPjxhdXRoLWFkZHJlc3M+YSBDb2xs
ZWdlIG9mIE51cnNpbmcsIFRoZSBPaGlvIFN0YXRlIFVuaXZlcnNpdHkgLCBDb2x1bWJ1cyAsIE9I
ICwgVVNBIC48L2F1dGgtYWRkcmVzcz48ZGF0ZXM+PHllYXI+MjAxNTwveWVhcj48L2RhdGVzPjxy
ZW1vdGUtZGF0YWJhc2UtcHJvdmlkZXI+RUJTQ09ob3N0PC9yZW1vdGUtZGF0YWJhc2UtcHJvdmlk
ZXI+PHJlYy1udW1iZXI+Mjc0ODwvcmVjLW51bWJlcj48cHVibGlzaGVyPkluZm9ybWEgSGVhbHRo
Y2FyZTwvcHVibGlzaGVyPjxsYXN0LXVwZGF0ZWQtZGF0ZSBmb3JtYXQ9InV0YyI+MTQ5MDY5ODg2
MjwvbGFzdC11cGRhdGVkLWRhdGU+PGFjY2Vzc2lvbi1udW0+MjU1MzkzOTY8L2FjY2Vzc2lvbi1u
dW0+PGVsZWN0cm9uaWMtcmVzb3VyY2UtbnVtPjEwLjMxMDkvMDI3NzA5MDMuMjAxNC4xMDAxOTA1
PC9lbGVjdHJvbmljLXJlc291cmNlLW51bT48dm9sdW1lPjUyPC92b2x1bWU+PHJlbW90ZS1kYXRh
YmFzZS1uYW1lPmNtZWRtPC9yZW1vdGUtZGF0YWJhc2UtbmFtZT48L3JlY29yZD48L0NpdGU+PC9F
bmROb3RlPn==
</w:fldData>
              </w:fldChar>
            </w:r>
            <w:r w:rsidR="00E70904" w:rsidRPr="009A013B">
              <w:rPr>
                <w:sz w:val="20"/>
                <w:szCs w:val="20"/>
              </w:rPr>
              <w:instrText xml:space="preserve"> ADDIN EN.CITE </w:instrText>
            </w:r>
            <w:r w:rsidR="00E70904" w:rsidRPr="009A013B">
              <w:rPr>
                <w:sz w:val="20"/>
                <w:szCs w:val="20"/>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PjxzdHlsZSBmYWNlPSJzdXBlcnNjcmlwdCI+MzYsNzE8L3N0eWxlPjwvRGlzcGxheVRleHQ+PHJl
Y29yZD48ZGF0ZXM+PHB1Yi1kYXRlcz48ZGF0ZT5KdW48L2RhdGU+PC9wdWItZGF0ZXM+PHllYXI+
MjAwNTwveWVhcj48L2RhdGVzPjxrZXl3b3Jkcz48a2V5d29yZD5hZHVsdDwva2V5d29yZD48a2V5
d29yZD5hZ2U8L2tleXdvcmQ+PGtleXdvcmQ+YXJ0aWNsZTwva2V5d29yZD48a2V5d29yZD5hc3Ro
bWEvZXAgW0VwaWRlbWlvbG9neV08L2tleXdvcmQ+PGtleXdvcmQ+YXN0aG1hL3BjIFtQcmV2ZW50
aW9uXTwva2V5d29yZD48a2V5d29yZD5hdHRpdHVkZSB0byBoZWFsdGg8L2tleXdvcmQ+PGtleXdv
cmQ+Y2hpbGQ8L2tleXdvcmQ+PGtleXdvcmQ+Y2hpbGQgaG9zcGl0YWxpemF0aW9uPC9rZXl3b3Jk
PjxrZXl3b3JkPmNvbXBhcmF0aXZlIHN0dWR5PC9rZXl3b3JkPjxrZXl3b3JkPmNvc3Qgb2YgaWxs
bmVzczwva2V5d29yZD48a2V5d29yZD5lZHVjYXRpb248L2tleXdvcmQ+PGtleXdvcmQ+ZWR1Y2F0
aW9uYWwgc3RhdHVzPC9rZXl3b3JkPjxrZXl3b3JkPmVwaWRlbWlvbG9neTwva2V5d29yZD48a2V5
d29yZD5leGVyY2lzZSB0b2xlcmFuY2U8L2tleXdvcmQ+PGtleXdvcmQ+ZmVtYWxlPC9rZXl3b3Jk
PjxrZXl3b3JkPmhlYWx0aCBjYXJlIGRlbGl2ZXJ5PC9rZXl3b3JkPjxrZXl3b3JkPmhvc3BpdGFs
aXphdGlvbjwva2V5d29yZD48a2V5d29yZD5odW1hbjwva2V5d29yZD48a2V5d29yZD5tYWxlPC9r
ZXl3b3JkPjxrZXl3b3JkPm1ldGhvZG9sb2d5PC9rZXl3b3JkPjxrZXl3b3JkPm5lZWRzIGFzc2Vz
c21lbnQ8L2tleXdvcmQ+PGtleXdvcmQ+bnVyc2luZyBtZXRob2RvbG9neSByZXNlYXJjaDwva2V5
d29yZD48a2V5d29yZD5wYXJlbnQ8L2tleXdvcmQ+PGtleXdvcmQ+cHN5Y2hvbG9naWNhbCBhc3Bl
Y3Q8L2tleXdvcmQ+PGtleXdvcmQ+cHN5Y2hvbG9naWNhbCBtb2RlbDwva2V5d29yZD48a2V5d29y
ZD5xdWFsaXRhdGl2ZSByZXNlYXJjaDwva2V5d29yZD48a2V5d29yZD5xdWVzdGlvbm5haXJlPC9r
ZXl3b3JkPjxrZXl3b3JkPnNlbGYgY2FyZTwva2V5d29yZD48a2V5d29yZD5zZWxmIGNvbmNlcHQ8
L2tleXdvcmQ+PGtleXdvcmQ+c29jaW9lY29ub21pY3M8L2tleXdvcmQ+PGtleXdvcmQ+c3RhbmRh
cmQ8L2tleXdvcmQ+PGtleXdvcmQ+VGFpd2FuL2VwIFtFcGlkZW1pb2xvZ3ldPC9rZXl3b3JkPjwv
a2V5d29yZHM+PHVybHM+PHJlbGF0ZWQtdXJscz48dXJsPmh0dHA6Ly9vdmlkc3Aub3ZpZC5jb20v
b3ZpZHdlYi5jZ2k/VD1KUyZhbXA7Q1NDPVkmYW1wO05FV1M9TiZhbXA7UEFHRT1mdWxsdGV4dCZh
bXA7RD1lbWVkNyZhbXA7QU49MTU5ODYzMTA8L3VybD48dXJsPmh0dHA6Ly93d3cudGRuZXQuY29t
L3NvdG9uX2F0aGVucy9yZXNvbHZlci8/aXNzbj0xNjgyMzE0MSZhbXA7Vm9sdW1lPTEzJmFtcDtp
c3N1ZT0yJmFtcDtzcGFnZT04NSZhbXA7dGl0bGU9QStjb21wYXJpc29uJTJDK2J5K3F1YW50aXRh
dGl2ZSthbmQrcXVhbGl0YXRpdmUrbWV0aG9kcyUyQytiZXR3ZWVuK3RoZStzZWxmLW1hbmFnZW1l
bnQrYmVoYXZpb3JzK29mK3BhcmVudHMrd2l0aCthc3RobWF0aWMrY2hpbGRyZW4raW4rdHdvK2hv
c3BpdGFscyZhbXA7eWVhcj0yMDA1JmFtcDthdWxhc3Q9Q2hpYW5nPC91cmw+PC9yZWxhdGVkLXVy
bHM+PC91cmxzPjxpc2JuPjE2ODItMzE0MTwvaXNibj48dGl0bGVzPjx0aXRsZT5BIGNvbXBhcmlz
b24sIGJ5IHF1YW50aXRhdGl2ZSBhbmQgcXVhbGl0YXRpdmUgbWV0aG9kcywgYmV0d2VlbiB0aGUg
c2VsZi1tYW5hZ2VtZW50IGJlaGF2aW9ycyBvZiBwYXJlbnRzIHdpdGggYXN0aG1hdGljIGNoaWxk
cmVuIGluIHR3byBob3NwaXRhbHM8L3RpdGxlPjxzZWNvbmRhcnktdGl0bGU+VGhlIGpvdXJuYWwg
b2YgbnVyc2luZyByZXNlYXJjaCA6IEpOUjwvc2Vjb25kYXJ5LXRpdGxlPjwvdGl0bGVzPjxwYWdl
cz44NS05NjwvcGFnZXM+PG51bWJlcj4yPC9udW1iZXI+PGNvbnRyaWJ1dG9ycz48YXV0aG9ycz48
YXV0aG9yPkNoaWFuZywgTC4gQy48L2F1dGhvcj48YXV0aG9yPkh1YW5nLCBKLiBMLjwvYXV0aG9y
PjxhdXRob3I+Q2hhbywgUy4gWS48L2F1dGhvcj48L2F1dGhvcnM+PC9jb250cmlidXRvcnM+PGxh
bmd1YWdlPkVuZ2xpc2g8L2xhbmd1YWdlPjxhZGRlZC1kYXRlIGZvcm1hdD0idXRjIj4xNDIwMjIx
MTExPC9hZGRlZC1kYXRlPjxyZWYtdHlwZSBuYW1lPSJKb3VybmFsIEFydGljbGUiPjE3PC9yZWYt
dHlwZT48YXV0aC1hZGRyZXNzPihDaGlhbmcsIEh1YW5nLCBDaGFvKSBTY2hvb2wgb2YgTnVyc2lu
ZywgR3JhZHVhdGUgSW5zdGl0dXRlIG9mIE51cnNpbmcsIENoaW5hIE1lZGljYWwgVW5pdmVyc2l0
eS4mI3hEO0wuQy4gQ2hpYW5nLCBTY2hvb2wgb2YgTnVyc2luZywgR3JhZHVhdGUgSW5zdGl0dXRl
IG9mIE51cnNpbmcsIENoaW5hIE1lZGljYWwgVW5pdmVyc2l0eS48L2F1dGgtYWRkcmVzcz48cmVt
b3RlLWRhdGFiYXNlLXByb3ZpZGVyPk92aWQgVGVjaG5vbG9naWVzPC9yZW1vdGUtZGF0YWJhc2Ut
cHJvdmlkZXI+PHJlYy1udW1iZXI+MjQ1PC9yZWMtbnVtYmVyPjxsYXN0LXVwZGF0ZWQtZGF0ZSBm
b3JtYXQ9InV0YyI+MTQ5MDY5ODg2MjwvbGFzdC11cGRhdGVkLWRhdGU+PGFjY2Vzc2lvbi1udW0+
MTU5ODYzMTA8L2FjY2Vzc2lvbi1udW0+PHZvbHVtZT4xMzwvdm9sdW1lPjxyZW1vdGUtZGF0YWJh
c2UtbmFtZT5FbWJhc2U8L3JlbW90ZS1kYXRhYmFzZS1uYW1lPjwvcmVjb3JkPjwvQ2l0ZT48Q2l0
ZT48QXV0aG9yPkFyY29sZW88L0F1dGhvcj48WWVhcj4yMDE1PC9ZZWFyPjxJRFRleHQ+SWxsbmVz
cyByZXByZXNlbnRhdGlvbnMgYW5kIGN1bHR1cmFsIHByYWN0aWNlcyBwbGF5IGEgcm9sZSBpbiBw
YXRpZW50LWNlbnRlcmVkIGNhcmUgaW4gY2hpbGRob29kIGFzdGhtYTogZXhwZXJpZW5jZXMgb2Yg
TWV4aWNhbiBtb3RoZXJzPC9JRFRleHQ+PHJlY29yZD48a2V5d29yZHM+PGtleXdvcmQ+Q3VsdHVy
ZSo8L2tleXdvcmQ+PGtleXdvcmQ+TWV4aWNhbiBBbWVyaWNhbnMqPC9rZXl3b3JkPjxrZXl3b3Jk
PkFzdGhtYS8qZXRobm9sb2d5PC9rZXl3b3JkPjxrZXl3b3JkPkFzdGhtYS8qdGhlcmFweTwva2V5
d29yZD48a2V5d29yZD5Nb3RoZXJzLypwc3ljaG9sb2d5PC9rZXl3b3JkPjxrZXl3b3JkPlBhdGll
bnQtQ2VudGVyZWQgQ2FyZS8qb3JnYW5pemF0aW9uICZhbXA7IGFkbWluaXN0cmF0aW9uPC9rZXl3
b3JkPjxrZXl3b3JkPkFkdWx0PC9rZXl3b3JkPjxrZXl3b3JkPkNoaWxkPC9rZXl3b3JkPjxrZXl3
b3JkPkNoaWxkLCBQcmVzY2hvb2w8L2tleXdvcmQ+PGtleXdvcmQ+Q3VsdHVyYWwgQ29tcGV0ZW5j
eTwva2V5d29yZD48a2V5d29yZD5GZW1hbGU8L2tleXdvcmQ+PGtleXdvcmQ+SGVhbHRoIEJlaGF2
aW9yPC9rZXl3b3JkPjxrZXl3b3JkPkhlYWx0aCBLbm93bGVkZ2UsIEF0dGl0dWRlcywgUHJhY3Rp
Y2U8L2tleXdvcmQ+PGtleXdvcmQ+SHVtYW5zPC9rZXl3b3JkPjxrZXl3b3JkPkludGVydmlld3Mg
YXMgVG9waWM8L2tleXdvcmQ+PGtleXdvcmQ+U2VsZiBDYXJlPC9rZXl3b3JkPjxrZXl3b3JkPlNv
Y2lvZWNvbm9taWMgRmFjdG9yczwva2V5d29yZD48a2V5d29yZD5Bc3RobWE8L2tleXdvcmQ+PGtl
eXdvcmQ+Y2hpbGRob29kPC9rZXl3b3JkPjxrZXl3b3JkPmlsbG5lc3MgcmVwcmVzZW50YXRpb25z
PC9rZXl3b3JkPjxrZXl3b3JkPmxhdGlubzwva2V5d29yZD48a2V5d29yZD5zaGFyZWQgZGVjaXNp
b24tbWFraW5nPC9rZXl3b3JkPjwva2V5d29yZHM+PHVybHM+PHJlbGF0ZWQtdXJscz48dXJsPmh0
dHA6Ly9zZWFyY2guZWJzY29ob3N0LmNvbS9sb2dpbi5hc3B4P2RpcmVjdD10cnVlJmFtcDtkYj1j
bWVkbSZhbXA7QU49MjU1MzkzOTYmYW1wO3NpdGU9ZWhvc3QtbGl2ZTwvdXJsPjwvcmVsYXRlZC11
cmxzPjwvdXJscz48aXNibj4xNTMyLTQzMDM8L2lzYm4+PHRpdGxlcz48dGl0bGU+SWxsbmVzcyBy
ZXByZXNlbnRhdGlvbnMgYW5kIGN1bHR1cmFsIHByYWN0aWNlcyBwbGF5IGEgcm9sZSBpbiBwYXRp
ZW50LWNlbnRlcmVkIGNhcmUgaW4gY2hpbGRob29kIGFzdGhtYTogZXhwZXJpZW5jZXMgb2YgTWV4
aWNhbiBtb3RoZXJzPC90aXRsZT48c2Vjb25kYXJ5LXRpdGxlPlRoZSBKb3VybmFsIE9mIEFzdGht
YTogT2ZmaWNpYWwgSm91cm5hbCBPZiBUaGUgQXNzb2NpYXRpb24gRm9yIFRoZSBDYXJlIE9mIEFz
dGhtYTwvc2Vjb25kYXJ5LXRpdGxlPjwvdGl0bGVzPjxwYWdlcz42OTktNzA2PC9wYWdlcz48bnVt
YmVyPjc8L251bWJlcj48Y29udHJpYnV0b3JzPjxhdXRob3JzPjxhdXRob3I+QXJjb2xlbywgS2lt
YmVybHk8L2F1dGhvcj48YXV0aG9yPlpheWFzLCBMdWlzIEUuPC9hdXRob3I+PGF1dGhvcj5IYXd0
aG9ybmUsIEFwcmlsPC9hdXRob3I+PGF1dGhvcj5CZWdheSwgUmFjaGVsbGU8L2F1dGhvcj48L2F1
dGhvcnM+PC9jb250cmlidXRvcnM+PGFkZGVkLWRhdGUgZm9ybWF0PSJ1dGMiPjE0NjgzMjEzMTI8
L2FkZGVkLWRhdGU+PHB1Yi1sb2NhdGlvbj5FbmdsYW5kPC9wdWItbG9jYXRpb24+PHJlZi10eXBl
IG5hbWU9IkpvdXJuYWwgQXJ0aWNsZSI+MTc8L3JlZi10eXBlPjxhdXRoLWFkZHJlc3M+YSBDb2xs
ZWdlIG9mIE51cnNpbmcsIFRoZSBPaGlvIFN0YXRlIFVuaXZlcnNpdHkgLCBDb2x1bWJ1cyAsIE9I
ICwgVVNBIC48L2F1dGgtYWRkcmVzcz48ZGF0ZXM+PHllYXI+MjAxNTwveWVhcj48L2RhdGVzPjxy
ZW1vdGUtZGF0YWJhc2UtcHJvdmlkZXI+RUJTQ09ob3N0PC9yZW1vdGUtZGF0YWJhc2UtcHJvdmlk
ZXI+PHJlYy1udW1iZXI+Mjc0ODwvcmVjLW51bWJlcj48cHVibGlzaGVyPkluZm9ybWEgSGVhbHRo
Y2FyZTwvcHVibGlzaGVyPjxsYXN0LXVwZGF0ZWQtZGF0ZSBmb3JtYXQ9InV0YyI+MTQ5MDY5ODg2
MjwvbGFzdC11cGRhdGVkLWRhdGU+PGFjY2Vzc2lvbi1udW0+MjU1MzkzOTY8L2FjY2Vzc2lvbi1u
dW0+PGVsZWN0cm9uaWMtcmVzb3VyY2UtbnVtPjEwLjMxMDkvMDI3NzA5MDMuMjAxNC4xMDAxOTA1
PC9lbGVjdHJvbmljLXJlc291cmNlLW51bT48dm9sdW1lPjUyPC92b2x1bWU+PHJlbW90ZS1kYXRh
YmFzZS1uYW1lPmNtZWRtPC9yZW1vdGUtZGF0YWJhc2UtbmFtZT48L3JlY29yZD48L0NpdGU+PC9F
bmROb3RlPn==
</w:fldData>
              </w:fldChar>
            </w:r>
            <w:r w:rsidR="00E70904" w:rsidRPr="009A013B">
              <w:rPr>
                <w:sz w:val="20"/>
                <w:szCs w:val="20"/>
              </w:rPr>
              <w:instrText xml:space="preserve"> ADDIN EN.CITE.DATA </w:instrText>
            </w:r>
            <w:r w:rsidR="00E70904" w:rsidRPr="009A013B">
              <w:rPr>
                <w:sz w:val="20"/>
                <w:szCs w:val="20"/>
              </w:rPr>
            </w:r>
            <w:r w:rsidR="00E70904" w:rsidRPr="009A013B">
              <w:rPr>
                <w:sz w:val="20"/>
                <w:szCs w:val="20"/>
              </w:rPr>
              <w:fldChar w:fldCharType="end"/>
            </w:r>
            <w:r w:rsidR="00656DDE" w:rsidRPr="009A013B">
              <w:rPr>
                <w:sz w:val="20"/>
                <w:szCs w:val="20"/>
              </w:rPr>
            </w:r>
            <w:r w:rsidR="00656DDE" w:rsidRPr="009A013B">
              <w:rPr>
                <w:sz w:val="20"/>
                <w:szCs w:val="20"/>
              </w:rPr>
              <w:fldChar w:fldCharType="separate"/>
            </w:r>
            <w:r w:rsidR="00E70904" w:rsidRPr="009A013B">
              <w:rPr>
                <w:noProof/>
                <w:sz w:val="20"/>
                <w:szCs w:val="20"/>
                <w:vertAlign w:val="superscript"/>
              </w:rPr>
              <w:t>36,71</w:t>
            </w:r>
            <w:r w:rsidR="00656DDE" w:rsidRPr="009A013B">
              <w:rPr>
                <w:sz w:val="20"/>
                <w:szCs w:val="20"/>
              </w:rPr>
              <w:fldChar w:fldCharType="end"/>
            </w:r>
            <w:r w:rsidRPr="009A013B">
              <w:rPr>
                <w:sz w:val="20"/>
                <w:szCs w:val="20"/>
              </w:rPr>
              <w:t xml:space="preserve"> (Ca).</w:t>
            </w:r>
          </w:p>
        </w:tc>
      </w:tr>
      <w:tr w:rsidR="005E5112" w:rsidRPr="009A013B" w14:paraId="4BC8B4AF"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36075D10" w14:textId="77777777" w:rsidR="005E5112" w:rsidRPr="009A013B" w:rsidRDefault="005E5112">
            <w:pPr>
              <w:rPr>
                <w:sz w:val="20"/>
                <w:szCs w:val="20"/>
              </w:rPr>
            </w:pPr>
            <w:r w:rsidRPr="009A013B">
              <w:rPr>
                <w:sz w:val="20"/>
                <w:szCs w:val="20"/>
              </w:rPr>
              <w:t>Views of asthma with regards to self-management (positive and negative aspects)</w:t>
            </w:r>
          </w:p>
        </w:tc>
        <w:tc>
          <w:tcPr>
            <w:tcW w:w="12190" w:type="dxa"/>
            <w:tcBorders>
              <w:top w:val="single" w:sz="4" w:space="0" w:color="auto"/>
              <w:left w:val="single" w:sz="4" w:space="0" w:color="auto"/>
              <w:bottom w:val="single" w:sz="4" w:space="0" w:color="auto"/>
              <w:right w:val="single" w:sz="4" w:space="0" w:color="auto"/>
            </w:tcBorders>
            <w:hideMark/>
          </w:tcPr>
          <w:p w14:paraId="538A04D4" w14:textId="77777777" w:rsidR="005E5112" w:rsidRPr="009A013B" w:rsidRDefault="005E5112">
            <w:pPr>
              <w:pStyle w:val="Normal0"/>
              <w:rPr>
                <w:rFonts w:asciiTheme="minorHAnsi" w:hAnsiTheme="minorHAnsi"/>
                <w:sz w:val="20"/>
                <w:lang w:val="en-GB" w:eastAsia="zh-CN"/>
              </w:rPr>
            </w:pPr>
            <w:r w:rsidRPr="009A013B">
              <w:rPr>
                <w:rFonts w:asciiTheme="minorHAnsi" w:hAnsiTheme="minorHAnsi"/>
                <w:sz w:val="20"/>
                <w:lang w:val="en-GB"/>
              </w:rPr>
              <w:t>POSITIVE:</w:t>
            </w:r>
          </w:p>
          <w:p w14:paraId="70E826EF" w14:textId="268F1B69"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Most patients are aware of the episodic nature of asthma</w:t>
            </w:r>
            <w:r w:rsidR="00656DDE"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cnNjcmlwdCI+MzYsNTEsNzMsNzQ8L3N0eWxlPjwvRGlzcGxheVRleHQ+PHJlY29yZD48ZGF0ZXM+
PHB1Yi1kYXRlcz48ZGF0ZT5PY3QgLU5vdjwvZGF0ZT48L3B1Yi1kYXRlcz48eWVhcj4yMDAyPC95
ZWFyPjwvZGF0ZXM+PGtleXdvcmRzPjxrZXl3b3JkPipBc3RobWEvZWggW0V0aG5vbG9neV08L2tl
eXdvcmQ+PGtleXdvcmQ+QXN0aG1hL3RoIFtUaGVyYXB5XTwva2V5d29yZD48a2V5d29yZD5Gb2N1
cyBHcm91cHM8L2tleXdvcmQ+PGtleXdvcmQ+R3JlYXQgQnJpdGFpbjwva2V5d29yZD48a2V5d29y
ZD4qSGVhbHRoIEtub3dsZWRnZSwgQXR0aXR1ZGVzLCBQcmFjdGljZTwva2V5d29yZD48a2V5d29y
ZD5IdW1hbnM8L2tleXdvcmQ+PGtleXdvcmQ+SW5kaWEvZWggW0V0aG5vbG9neV08L2tleXdvcmQ+
PGtleXdvcmQ+SW50ZXJ2aWV3cyBhcyBUb3BpYzwva2V5d29yZD48a2V5d29yZD5QYWtpc3Rhbi9l
aCBbRXRobm9sb2d5XTwva2V5d29yZD48a2V5d29yZD4qUGF0aWVudCBFZHVjYXRpb24gYXMgVG9w
aWM8L2tleXdvcmQ+PGtleXdvcmQ+UGF0aWVudCBTYXRpc2ZhY3Rpb248L2tleXdvcmQ+PGtleXdv
cmQ+U2VsZiBDYXJlPC9rZXl3b3JkPjwva2V5d29yZHM+PHVybHM+PHJlbGF0ZWQtdXJscz48dXJs
Pmh0dHA6Ly9vdmlkc3Aub3ZpZC5jb20vb3ZpZHdlYi5jZ2k/VD1KUyZhbXA7Q1NDPVkmYW1wO05F
V1M9TiZhbXA7UEFHRT1mdWxsdGV4dCZhbXA7RD1tZWQ0JmFtcDtBTj0xMjQwMTQyMjwvdXJsPjx1
cmw+aHR0cDovL3d3dy50ZG5ldC5jb20vc290b25fYXRoZW5zL3Jlc29sdmVyLz9pc3NuPTA3Mzgz
OTkxJmFtcDtWb2x1bWU9NDgmYW1wO2lzc3VlPTImYW1wO3NwYWdlPTE4OSZhbXA7dGl0bGU9UGVy
Y2VwdGlvbnMrb2YrYXN0aG1hK2luK1NvdXRoK0FzaWFucythbmQrdGhlaXIrdmlld3Mrb24rZWR1
Y2F0aW9uYWwrbWF0ZXJpYWxzK2FuZCtzZWxmLW1hbmFnZW1lbnQrcGxhbnMlM0ErYStxdWFsaXRh
dGl2ZStzdHVkeS4mYW1wO3llYXI9MjAwMiZhbXA7YXVsYXN0PUh1c3NlaW48L3VybD48L3JlbGF0
ZWQtdXJscz48L3VybHM+PGlzYm4+MDczOC0zOTkxPC9pc2JuPjx3b3JrLXR5cGU+UmVzZWFyY2gg
U3VwcG9ydCwgTm9uLVUuUy4gR292JmFwb3M7dDwvd29yay10eXBlPjx0aXRsZXM+PHRpdGxlPlBl
cmNlcHRpb25zIG9mIGFzdGhtYSBpbiBTb3V0aCBBc2lhbnMgYW5kIHRoZWlyIHZpZXdzIG9uIGVk
dWNhdGlvbmFsIG1hdGVyaWFscyBhbmQgc2VsZi1tYW5hZ2VtZW50IHBsYW5zOiBhIHF1YWxpdGF0
aXZlIHN0dWR5PC90aXRsZT48c2Vjb25kYXJ5LXRpdGxlPlBhdGllbnQgRWR1Y2F0aW9uICZhbXA7
IENvdW5zZWxpbmc8L3NlY29uZGFyeS10aXRsZT48YWx0LXRpdGxlPlBhdGllbnQgRWR1YyBDb3Vu
czwvYWx0LXRpdGxlPjwvdGl0bGVzPjxwYWdlcz4xODktOTQ8L3BhZ2VzPjxudW1iZXI+MjwvbnVt
YmVyPjxjb250cmlidXRvcnM+PGF1dGhvcnM+PGF1dGhvcj5IdXNzZWluLCBTLjwvYXV0aG9yPjxh
dXRob3I+UGFydHJpZGdlLCBNLjwvYXV0aG9yPjwvYXV0aG9ycz48L2NvbnRyaWJ1dG9ycz48bGFu
Z3VhZ2U+RW5nbGlzaDwvbGFuZ3VhZ2U+PGFkZGVkLWRhdGUgZm9ybWF0PSJ1dGMiPjE0MjAyMjEx
MTE8L2FkZGVkLWRhdGU+PHJlZi10eXBlIG5hbWU9IkpvdXJuYWwgQXJ0aWNsZSI+MTc8L3JlZi10
eXBlPjxhdXRoLWFkZHJlc3M+UGFsbXMgTWVkaWNhbCBDZW50cmUsIDk3LTEwMSBOZXRsZXkgUm9h
ZCwgRXNzZXggSUcyIDdOVywgSWxmb3JkLCBVSy48L2F1dGgtYWRkcmVzcz48cmVtb3RlLWRhdGFi
YXNlLXByb3ZpZGVyPk92aWQgVGVjaG5vbG9naWVzPC9yZW1vdGUtZGF0YWJhc2UtcHJvdmlkZXI+
PHJlYy1udW1iZXI+MjA5PC9yZWMtbnVtYmVyPjxsYXN0LXVwZGF0ZWQtZGF0ZSBmb3JtYXQ9InV0
YyI+MTQ5MDY5ODg2MjwvbGFzdC11cGRhdGVkLWRhdGU+PGFjY2Vzc2lvbi1udW0+MTI0MDE0MjI8
L2FjY2Vzc2lvbi1udW0+PHZvbHVtZT40ODwvdm9sdW1lPjxyZW1vdGUtZGF0YWJhc2UtbmFtZT5N
RURMSU5FPC9yZW1vdGUtZGF0YWJhc2UtbmFtZT48L3JlY29yZD48L0NpdGU+PENpdGU+PEF1dGhv
cj5BbmhvajwvQXV0aG9yPjxZZWFyPjIwMDQ8L1llYXI+PElEVGV4dD5GZWFzaWJpbGl0eSBvZiBj
b2xsZWN0aW5nIGRpYXJ5IGRhdGEgZnJvbSBhc3RobWEgcGF0aWVudHMgdGhyb3VnaCBtb2JpbGUg
cGhvbmVzIGFuZCBTTVMgKHNob3J0IG1lc3NhZ2Ugc2VydmljZSk6IHJlc3BvbnNlIHJhdGUgYW5h
bHlzaXMgYW5kIGZvY3VzIGdyb3VwIGV2YWx1YXRpb24gZnJvbSBhIHBpbG90IHN0dWR5PC9JRFRl
eHQ+PHJlY29yZD48ZGF0ZXM+PHB1Yi1kYXRlcz48ZGF0ZT5EZWMgMjwvZGF0ZT48L3B1Yi1kYXRl
cz48eWVhcj4yMDA0PC95ZWFyPjwvZGF0ZXM+PGtleXdvcmRzPjxrZXl3b3JkPkFkb2xlc2NlbnQ8
L2tleXdvcmQ+PGtleXdvcmQ+QWR1bHQ8L2tleXdvcmQ+PGtleXdvcmQ+QXN0aG1hL2NsIFtDbGFz
c2lmaWNhdGlvbl08L2tleXdvcmQ+PGtleXdvcmQ+KkFzdGhtYS90aCBbVGhlcmFweV08L2tleXdv
cmQ+PGtleXdvcmQ+KkNlbGx1bGFyIFBob25lPC9rZXl3b3JkPjxrZXl3b3JkPipEYXRhIENvbGxl
Y3Rpb24vbXQgW01ldGhvZHNdPC9rZXl3b3JkPjxrZXl3b3JkPkZlYXNpYmlsaXR5IFN0dWRpZXM8
L2tleXdvcmQ+PGtleXdvcmQ+RmVtYWxlPC9rZXl3b3JkPjxrZXl3b3JkPkZvY3VzIEdyb3Vwczwv
a2V5d29yZD48a2V5d29yZD5IdW1hbnM8L2tleXdvcmQ+PGtleXdvcmQ+TWFsZTwva2V5d29yZD48
a2V5d29yZD4qTWVkaWNhbCBSZWNvcmRzPC9rZXl3b3JkPjxrZXl3b3JkPk1pZGRsZSBBZ2VkPC9r
ZXl3b3JkPjxrZXl3b3JkPlBhdGllbnQgQ29tcGxpYW5jZTwva2V5d29yZD48a2V5d29yZD5QaWxv
dCBQcm9qZWN0czwva2V5d29yZD48a2V5d29yZD4qU2VsZiBDYXJlL210IFtNZXRob2RzXTwva2V5
d29yZD48L2tleXdvcmRzPjx1cmxzPjxyZWxhdGVkLXVybHM+PHVybD5odHRwOi8vb3ZpZHNwLm92
aWQuY29tL292aWR3ZWIuY2dpP1Q9SlMmYW1wO0NTQz1ZJmFtcDtORVdTPU4mYW1wO1BBR0U9ZnVs
bHRleHQmYW1wO0Q9bWVkNCZhbXA7QU49MTU2MzE5NjY8L3VybD48dXJsPmh0dHA6Ly93d3cudGRu
ZXQuY29tL3NvdG9uX2F0aGVucy9yZXNvbHZlci8/aXNzbj0xNDM4ODg3MSZhbXA7Vm9sdW1lPTYm
YW1wO2lzc3VlPTQmYW1wO3NwYWdlPWU0MiZhbXA7dGl0bGU9RmVhc2liaWxpdHkrb2YrY29sbGVj
dGluZytkaWFyeStkYXRhK2Zyb20rYXN0aG1hK3BhdGllbnRzK3Rocm91Z2grbW9iaWxlK3Bob25l
cythbmQrU01TKyUyOHNob3J0K21lc3NhZ2Urc2VydmljZSUyOSUzQStyZXNwb25zZStyYXRlK2Fu
YWx5c2lzK2FuZCtmb2N1cytncm91cCtldmFsdWF0aW9uK2Zyb20rYStwaWxvdCtzdHVkeS4mYW1w
O3llYXI9MjAwNCZhbXA7YXVsYXN0PUFuaG9qPC91cmw+PC9yZWxhdGVkLXVybHM+PC91cmxzPjxp
c2JuPjE0MzgtODg3MTwvaXNibj48Y3VzdG9tMj5QTUMxNTUwNjI4PC9jdXN0b20yPjx3b3JrLXR5
cGU+Q2xpbmljYWwgVHJpYWwmI3hEO0xlZ2lzbGF0aW9uJiN4RDtSZXNlYXJjaCBTdXBwb3J0LCBO
b24tVS5TLiBHb3YmYXBvczt0PC93b3JrLXR5cGU+PHRpdGxlcz48dGl0bGU+RmVhc2liaWxpdHkg
b2YgY29sbGVjdGluZyBkaWFyeSBkYXRhIGZyb20gYXN0aG1hIHBhdGllbnRzIHRocm91Z2ggbW9i
aWxlIHBob25lcyBhbmQgU01TIChzaG9ydCBtZXNzYWdlIHNlcnZpY2UpOiByZXNwb25zZSByYXRl
IGFuYWx5c2lzIGFuZCBmb2N1cyBncm91cCBldmFsdWF0aW9uIGZyb20gYSBwaWxvdCBzdHVkeTwv
dGl0bGU+PHNlY29uZGFyeS10aXRsZT5Kb3VybmFsIG9mIE1lZGljYWwgSW50ZXJuZXQgUmVzZWFy
Y2g8L3NlY29uZGFyeS10aXRsZT48YWx0LXRpdGxlPkogTWVkIEludGVybmV0IFJlczwvYWx0LXRp
dGxlPjwvdGl0bGVzPjxwYWdlcz5lNDI8L3BhZ2VzPjxudW1iZXI+NDwvbnVtYmVyPjxjb250cmli
dXRvcnM+PGF1dGhvcnM+PGF1dGhvcj5BbmhvaiwgSi48L2F1dGhvcj48YXV0aG9yPk1vbGRydXAs
IEMuPC9hdXRob3I+PGF1dGhvcj46PC9hdXRob3I+PC9hdXRob3JzPjwvY29udHJpYnV0b3JzPjxs
YW5ndWFnZT5FbmdsaXNoPC9sYW5ndWFnZT48YWRkZWQtZGF0ZSBmb3JtYXQ9InV0YyI+MTQyMDIy
MTExMTwvYWRkZWQtZGF0ZT48cmVmLXR5cGUgbmFtZT0iSm91cm5hbCBBcnRpY2xlIj4xNzwvcmVm
LXR5cGU+PGF1dGgtYWRkcmVzcz5IOlMgVW5pdCBmb3IgUGF0aWVudCBTYWZldHksIEh2aWRvdnJl
LCBEZW5tYXJrLiBqYWNvYkBhbmhvZWoubmV0ICZsdDtqYWNvYkBhbmhvZWoubmV0Jmd0OzwvYXV0
aC1hZGRyZXNzPjxyZW1vdGUtZGF0YWJhc2UtcHJvdmlkZXI+T3ZpZCBUZWNobm9sb2dpZXM8L3Jl
bW90ZS1kYXRhYmFzZS1wcm92aWRlcj48cmVjLW51bWJlcj4yNDA8L3JlYy1udW1iZXI+PGxhc3Qt
dXBkYXRlZC1kYXRlIGZvcm1hdD0idXRjIj4xNDkwNjk4ODYyPC9sYXN0LXVwZGF0ZWQtZGF0ZT48
YWNjZXNzaW9uLW51bT4xNTYzMTk2NjwvYWNjZXNzaW9uLW51bT48dm9sdW1lPjY8L3ZvbHVtZT48
cmVtb3RlLWRhdGFiYXNlLW5hbWU+TUVETElORTwvcmVtb3RlLWRhdGFiYXNlLW5hbWU+PC9yZWNv
cmQ+PC9DaXRlPjxDaXRlPjxBdXRob3I+QW5ob2o8L0F1dGhvcj48WWVhcj4yMDA0PC9ZZWFyPjxJ
RFRleHQ+UXVhbnRpdGF0aXZlIGFuZCBxdWFsaXRhdGl2ZSB1c2FnZSBkYXRhIG9mIGFuIEludGVy
bmV0LWJhc2VkIGFzdGhtYSBtb25pdG9yaW5nIHRvb2w8L0lEVGV4dD48cmVjb3JkPjxkYXRlcz48
cHViLWRhdGVzPjxkYXRlPlNlcCAzPC9kYXRlPjwvcHViLWRhdGVzPjx5ZWFyPjIwMDQ8L3llYXI+
PC9kYXRlcz48a2V5d29yZHM+PGtleXdvcmQ+QWRvbGVzY2VudDwva2V5d29yZD48a2V5d29yZD5B
ZHVsdDwva2V5d29yZD48a2V5d29yZD5BZ2VkPC9rZXl3b3JkPjxrZXl3b3JkPipBc3RobWEvdGgg
W1RoZXJhcHldPC9rZXl3b3JkPjxrZXl3b3JkPkF0dGl0dWRlIHRvIENvbXB1dGVyczwva2V5d29y
ZD48a2V5d29yZD5DaGlsZDwva2V5d29yZD48a2V5d29yZD5EZWNpc2lvbiBNYWtpbmcsIENvbXB1
dGVyLUFzc2lzdGVkPC9rZXl3b3JkPjxrZXl3b3JkPkZlbWFsZTwva2V5d29yZD48a2V5d29yZD5I
ZWFsdGggUGVyc29ubmVsPC9rZXl3b3JkPjxrZXl3b3JkPkh1bWFuczwva2V5d29yZD48a2V5d29y
ZD4qSW50ZXJuZXQvdXQgW1V0aWxpemF0aW9uXTwva2V5d29yZD48a2V5d29yZD5NYWxlPC9rZXl3
b3JkPjxrZXl3b3JkPk1ldGVyZWQgRG9zZSBJbmhhbGVyczwva2V5d29yZD48a2V5d29yZD5NaWRk
bGUgQWdlZDwva2V5d29yZD48a2V5d29yZD5Nb25pdG9yaW5nLCBQaHlzaW9sb2dpYy90ZCBbVHJl
bmRzXTwva2V5d29yZD48a2V5d29yZD4qTW9uaXRvcmluZywgUGh5c2lvbG9naWMvdXQgW1V0aWxp
emF0aW9uXTwva2V5d29yZD48a2V5d29yZD5QZWFrIEV4cGlyYXRvcnkgRmxvdyBSYXRlL3BoIFtQ
aHlzaW9sb2d5XTwva2V5d29yZD48a2V5d29yZD5QaHlzaWNpYW4tUGF0aWVudCBSZWxhdGlvbnM8
L2tleXdvcmQ+PGtleXdvcmQ+KlF1YWxpdHkgQXNzdXJhbmNlLCBIZWFsdGggQ2FyZS90ZCBbVHJl
bmRzXTwva2V5d29yZD48a2V5d29yZD5RdWVzdGlvbm5haXJlczwva2V5d29yZD48a2V5d29yZD5S
ZW1vdGUgQ29uc3VsdGF0aW9uL3V0IFtVdGlsaXphdGlvbl08L2tleXdvcmQ+PGtleXdvcmQ+U2Vs
ZiBDYXJlL3V0IFtVdGlsaXphdGlvbl08L2tleXdvcmQ+PC9rZXl3b3Jkcz48dXJscz48cmVsYXRl
ZC11cmxzPjx1cmw+aHR0cDovL292aWRzcC5vdmlkLmNvbS9vdmlkd2ViLmNnaT9UPUpTJmFtcDtD
U0M9WSZhbXA7TkVXUz1OJmFtcDtQQUdFPWZ1bGx0ZXh0JmFtcDtEPW1lZDQmYW1wO0FOPTE1NDcx
NzQ5PC91cmw+PHVybD5odHRwOi8vd3d3LnRkbmV0LmNvbS9zb3Rvbl9hdGhlbnMvcmVzb2x2ZXIv
P2lzc249MTQzODg4NzEmYW1wO1ZvbHVtZT02JmFtcDtpc3N1ZT0zJmFtcDtzcGFnZT1lMjMmYW1w
O3RpdGxlPVF1YW50aXRhdGl2ZSthbmQrcXVhbGl0YXRpdmUrdXNhZ2UrZGF0YStvZithbitJbnRl
cm5ldC1iYXNlZCthc3RobWErbW9uaXRvcmluZyt0b29sLiZhbXA7eWVhcj0yMDA0JmFtcDthdWxh
c3Q9QW5ob2o8L3VybD48L3JlbGF0ZWQtdXJscz48L3VybHM+PGlzYm4+MTQzOC04ODcxPC9pc2Ju
PjxjdXN0b20yPlBNQzE1NTA2MTE8L2N1c3RvbTI+PHdvcmstdHlwZT5SZXNlYXJjaCBTdXBwb3J0
LCBOb24tVS5TLiBHb3YmYXBvczt0PC93b3JrLXR5cGU+PHRpdGxlcz48dGl0bGU+UXVhbnRpdGF0
aXZlIGFuZCBxdWFsaXRhdGl2ZSB1c2FnZSBkYXRhIG9mIGFuIEludGVybmV0LWJhc2VkIGFzdGht
YSBtb25pdG9yaW5nIHRvb2w8L3RpdGxlPjxzZWNvbmRhcnktdGl0bGU+Sm91cm5hbCBvZiBNZWRp
Y2FsIEludGVybmV0IFJlc2VhcmNoPC9zZWNvbmRhcnktdGl0bGU+PGFsdC10aXRsZT5KIE1lZCBJ
bnRlcm5ldCBSZXM8L2FsdC10aXRsZT48L3RpdGxlcz48cGFnZXM+ZTIzPC9wYWdlcz48bnVtYmVy
PjM8L251bWJlcj48Y29udHJpYnV0b3JzPjxhdXRob3JzPjxhdXRob3I+QW5ob2osIEouPC9hdXRo
b3I+PGF1dGhvcj5OaWVsc2VuLCBMLjwvYXV0aG9yPjxhdXRob3I+OjwvYXV0aG9yPjwvYXV0aG9y
cz48L2NvbnRyaWJ1dG9ycz48bGFuZ3VhZ2U+RW5nbGlzaDwvbGFuZ3VhZ2U+PGFkZGVkLWRhdGUg
Zm9ybWF0PSJ1dGMiPjE0MjAyMjExMTI8L2FkZGVkLWRhdGU+PHJlZi10eXBlIG5hbWU9IkpvdXJu
YWwgQXJ0aWNsZSI+MTc8L3JlZi10eXBlPjxhdXRoLWFkZHJlc3M+QXN0cmFaZW5lY2EgQS9TLCBC
dXNpbmVzcyBDb21tdW5pY2F0aW9uLCBSb3NraWxkZXZlaiAyMiwgREstMjYyMCBBbGJlcnRzbHVu
ZCwgRGVubWFyay4gamFjb2IuYW5ob2pAYXN0cmF6ZW5lY2EuY29tPC9hdXRoLWFkZHJlc3M+PHJl
bW90ZS1kYXRhYmFzZS1wcm92aWRlcj5PdmlkIFRlY2hub2xvZ2llczwvcmVtb3RlLWRhdGFiYXNl
LXByb3ZpZGVyPjxyZWMtbnVtYmVyPjQzNzwvcmVjLW51bWJlcj48bGFzdC11cGRhdGVkLWRhdGUg
Zm9ybWF0PSJ1dGMiPjE0OTA2OTg4NjI8L2xhc3QtdXBkYXRlZC1kYXRlPjxhY2Nlc3Npb24tbnVt
PjE1NDcxNzQ5PC9hY2Nlc3Npb24tbnVtPjx2b2x1bWU+Njwvdm9sdW1lPjxyZW1vdGUtZGF0YWJh
c2UtbmFtZT5NRURMSU5FPC9yZW1vdGUtZGF0YWJhc2UtbmFtZT48L3JlY29yZD48L0NpdGU+PENp
dGU+PEF1dGhvcj5BcmNvbGVvPC9BdXRob3I+PFllYXI+MjAxNTwvWWVhcj48SURUZXh0PklsbG5l
c3MgcmVwcmVzZW50YXRpb25zIGFuZCBjdWx0dXJhbCBwcmFjdGljZXMgcGxheSBhIHJvbGUgaW4g
cGF0aWVudC1jZW50ZXJlZCBjYXJlIGluIGNoaWxkaG9vZCBhc3RobWE6IGV4cGVyaWVuY2VzIG9m
IE1leGljYW4gbW90aGVyczwvSURUZXh0PjxyZWNvcmQ+PGtleXdvcmRzPjxrZXl3b3JkPkN1bHR1
cmUqPC9rZXl3b3JkPjxrZXl3b3JkPk1leGljYW4gQW1lcmljYW5zKjwva2V5d29yZD48a2V5d29y
ZD5Bc3RobWEvKmV0aG5vbG9neTwva2V5d29yZD48a2V5d29yZD5Bc3RobWEvKnRoZXJhcHk8L2tl
eXdvcmQ+PGtleXdvcmQ+TW90aGVycy8qcHN5Y2hvbG9neTwva2V5d29yZD48a2V5d29yZD5QYXRp
ZW50LUNlbnRlcmVkIENhcmUvKm9yZ2FuaXphdGlvbiAmYW1wOyBhZG1pbmlzdHJhdGlvbjwva2V5
d29yZD48a2V5d29yZD5BZHVsdDwva2V5d29yZD48a2V5d29yZD5DaGlsZDwva2V5d29yZD48a2V5
d29yZD5DaGlsZCwgUHJlc2Nob29sPC9rZXl3b3JkPjxrZXl3b3JkPkN1bHR1cmFsIENvbXBldGVu
Y3k8L2tleXdvcmQ+PGtleXdvcmQ+RmVtYWxlPC9rZXl3b3JkPjxrZXl3b3JkPkhlYWx0aCBCZWhh
dmlvcjwva2V5d29yZD48a2V5d29yZD5IZWFsdGggS25vd2xlZGdlLCBBdHRpdHVkZXMsIFByYWN0
aWNlPC9rZXl3b3JkPjxrZXl3b3JkPkh1bWFuczwva2V5d29yZD48a2V5d29yZD5JbnRlcnZpZXdz
IGFzIFRvcGljPC9rZXl3b3JkPjxrZXl3b3JkPlNlbGYgQ2FyZTwva2V5d29yZD48a2V5d29yZD5T
b2Npb2Vjb25vbWljIEZhY3RvcnM8L2tleXdvcmQ+PGtleXdvcmQ+QXN0aG1hPC9rZXl3b3JkPjxr
ZXl3b3JkPmNoaWxkaG9vZDwva2V5d29yZD48a2V5d29yZD5pbGxuZXNzIHJlcHJlc2VudGF0aW9u
czwva2V5d29yZD48a2V5d29yZD5sYXRpbm88L2tleXdvcmQ+PGtleXdvcmQ+c2hhcmVkIGRlY2lz
aW9uLW1ha2luZzwva2V5d29yZD48L2tleXdvcmRzPjx1cmxzPjxyZWxhdGVkLXVybHM+PHVybD5o
dHRwOi8vc2VhcmNoLmVic2NvaG9zdC5jb20vbG9naW4uYXNweD9kaXJlY3Q9dHJ1ZSZhbXA7ZGI9
Y21lZG0mYW1wO0FOPTI1NTM5Mzk2JmFtcDtzaXRlPWVob3N0LWxpdmU8L3VybD48L3JlbGF0ZWQt
dXJscz48L3VybHM+PGlzYm4+MTUzMi00MzAzPC9pc2JuPjx0aXRsZXM+PHRpdGxlPklsbG5lc3Mg
cmVwcmVzZW50YXRpb25zIGFuZCBjdWx0dXJhbCBwcmFjdGljZXMgcGxheSBhIHJvbGUgaW4gcGF0
aWVudC1jZW50ZXJlZCBjYXJlIGluIGNoaWxkaG9vZCBhc3RobWE6IGV4cGVyaWVuY2VzIG9mIE1l
eGljYW4gbW90aGVyczwvdGl0bGU+PHNlY29uZGFyeS10aXRsZT5UaGUgSm91cm5hbCBPZiBBc3Ro
bWE6IE9mZmljaWFsIEpvdXJuYWwgT2YgVGhlIEFzc29jaWF0aW9uIEZvciBUaGUgQ2FyZSBPZiBB
c3RobWE8L3NlY29uZGFyeS10aXRsZT48L3RpdGxlcz48cGFnZXM+Njk5LTcwNjwvcGFnZXM+PG51
bWJlcj43PC9udW1iZXI+PGNvbnRyaWJ1dG9ycz48YXV0aG9ycz48YXV0aG9yPkFyY29sZW8sIEtp
bWJlcmx5PC9hdXRob3I+PGF1dGhvcj5aYXlhcywgTHVpcyBFLjwvYXV0aG9yPjxhdXRob3I+SGF3
dGhvcm5lLCBBcHJpbDwvYXV0aG9yPjxhdXRob3I+QmVnYXksIFJhY2hlbGxlPC9hdXRob3I+PC9h
dXRob3JzPjwvY29udHJpYnV0b3JzPjxhZGRlZC1kYXRlIGZvcm1hdD0idXRjIj4xNDY4MzIxMzEy
PC9hZGRlZC1kYXRlPjxwdWItbG9jYXRpb24+RW5nbGFuZDwvcHViLWxvY2F0aW9uPjxyZWYtdHlw
ZSBuYW1lPSJKb3VybmFsIEFydGljbGUiPjE3PC9yZWYtdHlwZT48YXV0aC1hZGRyZXNzPmEgQ29s
bGVnZSBvZiBOdXJzaW5nLCBUaGUgT2hpbyBTdGF0ZSBVbml2ZXJzaXR5ICwgQ29sdW1idXMgLCBP
SCAsIFVTQSAuPC9hdXRoLWFkZHJlc3M+PGRhdGVzPjx5ZWFyPjIwMTU8L3llYXI+PC9kYXRlcz48
cmVtb3RlLWRhdGFiYXNlLXByb3ZpZGVyPkVCU0NPaG9zdDwvcmVtb3RlLWRhdGFiYXNlLXByb3Zp
ZGVyPjxyZWMtbnVtYmVyPjI3NDg8L3JlYy1udW1iZXI+PHB1Ymxpc2hlcj5JbmZvcm1hIEhlYWx0
aGNhcmU8L3B1Ymxpc2hlcj48bGFzdC11cGRhdGVkLWRhdGUgZm9ybWF0PSJ1dGMiPjE0OTA2OTg4
NjI8L2xhc3QtdXBkYXRlZC1kYXRlPjxhY2Nlc3Npb24tbnVtPjI1NTM5Mzk2PC9hY2Nlc3Npb24t
bnVtPjxlbGVjdHJvbmljLXJlc291cmNlLW51bT4xMC4zMTA5LzAyNzcwOTAzLjIwMTQuMTAwMTkw
NTwvZWxlY3Ryb25pYy1yZXNvdXJjZS1udW0+PHZvbHVtZT41Mjwvdm9sdW1lPjxyZW1vdGUtZGF0
YWJhc2UtbmFtZT5jbWVkbTwvcmVtb3RlLWRhdGFiYXNlLW5hbWU+PC9yZWNvcmQ+PC9DaXRlPjwv
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cnNjcmlwdCI+MzYsNTEsNzMsNzQ8L3N0eWxlPjwvRGlzcGxheVRleHQ+PHJlY29yZD48ZGF0ZXM+
PHB1Yi1kYXRlcz48ZGF0ZT5PY3QgLU5vdjwvZGF0ZT48L3B1Yi1kYXRlcz48eWVhcj4yMDAyPC95
ZWFyPjwvZGF0ZXM+PGtleXdvcmRzPjxrZXl3b3JkPipBc3RobWEvZWggW0V0aG5vbG9neV08L2tl
eXdvcmQ+PGtleXdvcmQ+QXN0aG1hL3RoIFtUaGVyYXB5XTwva2V5d29yZD48a2V5d29yZD5Gb2N1
cyBHcm91cHM8L2tleXdvcmQ+PGtleXdvcmQ+R3JlYXQgQnJpdGFpbjwva2V5d29yZD48a2V5d29y
ZD4qSGVhbHRoIEtub3dsZWRnZSwgQXR0aXR1ZGVzLCBQcmFjdGljZTwva2V5d29yZD48a2V5d29y
ZD5IdW1hbnM8L2tleXdvcmQ+PGtleXdvcmQ+SW5kaWEvZWggW0V0aG5vbG9neV08L2tleXdvcmQ+
PGtleXdvcmQ+SW50ZXJ2aWV3cyBhcyBUb3BpYzwva2V5d29yZD48a2V5d29yZD5QYWtpc3Rhbi9l
aCBbRXRobm9sb2d5XTwva2V5d29yZD48a2V5d29yZD4qUGF0aWVudCBFZHVjYXRpb24gYXMgVG9w
aWM8L2tleXdvcmQ+PGtleXdvcmQ+UGF0aWVudCBTYXRpc2ZhY3Rpb248L2tleXdvcmQ+PGtleXdv
cmQ+U2VsZiBDYXJlPC9rZXl3b3JkPjwva2V5d29yZHM+PHVybHM+PHJlbGF0ZWQtdXJscz48dXJs
Pmh0dHA6Ly9vdmlkc3Aub3ZpZC5jb20vb3ZpZHdlYi5jZ2k/VD1KUyZhbXA7Q1NDPVkmYW1wO05F
V1M9TiZhbXA7UEFHRT1mdWxsdGV4dCZhbXA7RD1tZWQ0JmFtcDtBTj0xMjQwMTQyMjwvdXJsPjx1
cmw+aHR0cDovL3d3dy50ZG5ldC5jb20vc290b25fYXRoZW5zL3Jlc29sdmVyLz9pc3NuPTA3Mzgz
OTkxJmFtcDtWb2x1bWU9NDgmYW1wO2lzc3VlPTImYW1wO3NwYWdlPTE4OSZhbXA7dGl0bGU9UGVy
Y2VwdGlvbnMrb2YrYXN0aG1hK2luK1NvdXRoK0FzaWFucythbmQrdGhlaXIrdmlld3Mrb24rZWR1
Y2F0aW9uYWwrbWF0ZXJpYWxzK2FuZCtzZWxmLW1hbmFnZW1lbnQrcGxhbnMlM0ErYStxdWFsaXRh
dGl2ZStzdHVkeS4mYW1wO3llYXI9MjAwMiZhbXA7YXVsYXN0PUh1c3NlaW48L3VybD48L3JlbGF0
ZWQtdXJscz48L3VybHM+PGlzYm4+MDczOC0zOTkxPC9pc2JuPjx3b3JrLXR5cGU+UmVzZWFyY2gg
U3VwcG9ydCwgTm9uLVUuUy4gR292JmFwb3M7dDwvd29yay10eXBlPjx0aXRsZXM+PHRpdGxlPlBl
cmNlcHRpb25zIG9mIGFzdGhtYSBpbiBTb3V0aCBBc2lhbnMgYW5kIHRoZWlyIHZpZXdzIG9uIGVk
dWNhdGlvbmFsIG1hdGVyaWFscyBhbmQgc2VsZi1tYW5hZ2VtZW50IHBsYW5zOiBhIHF1YWxpdGF0
aXZlIHN0dWR5PC90aXRsZT48c2Vjb25kYXJ5LXRpdGxlPlBhdGllbnQgRWR1Y2F0aW9uICZhbXA7
IENvdW5zZWxpbmc8L3NlY29uZGFyeS10aXRsZT48YWx0LXRpdGxlPlBhdGllbnQgRWR1YyBDb3Vu
czwvYWx0LXRpdGxlPjwvdGl0bGVzPjxwYWdlcz4xODktOTQ8L3BhZ2VzPjxudW1iZXI+MjwvbnVt
YmVyPjxjb250cmlidXRvcnM+PGF1dGhvcnM+PGF1dGhvcj5IdXNzZWluLCBTLjwvYXV0aG9yPjxh
dXRob3I+UGFydHJpZGdlLCBNLjwvYXV0aG9yPjwvYXV0aG9ycz48L2NvbnRyaWJ1dG9ycz48bGFu
Z3VhZ2U+RW5nbGlzaDwvbGFuZ3VhZ2U+PGFkZGVkLWRhdGUgZm9ybWF0PSJ1dGMiPjE0MjAyMjEx
MTE8L2FkZGVkLWRhdGU+PHJlZi10eXBlIG5hbWU9IkpvdXJuYWwgQXJ0aWNsZSI+MTc8L3JlZi10
eXBlPjxhdXRoLWFkZHJlc3M+UGFsbXMgTWVkaWNhbCBDZW50cmUsIDk3LTEwMSBOZXRsZXkgUm9h
ZCwgRXNzZXggSUcyIDdOVywgSWxmb3JkLCBVSy48L2F1dGgtYWRkcmVzcz48cmVtb3RlLWRhdGFi
YXNlLXByb3ZpZGVyPk92aWQgVGVjaG5vbG9naWVzPC9yZW1vdGUtZGF0YWJhc2UtcHJvdmlkZXI+
PHJlYy1udW1iZXI+MjA5PC9yZWMtbnVtYmVyPjxsYXN0LXVwZGF0ZWQtZGF0ZSBmb3JtYXQ9InV0
YyI+MTQ5MDY5ODg2MjwvbGFzdC11cGRhdGVkLWRhdGU+PGFjY2Vzc2lvbi1udW0+MTI0MDE0MjI8
L2FjY2Vzc2lvbi1udW0+PHZvbHVtZT40ODwvdm9sdW1lPjxyZW1vdGUtZGF0YWJhc2UtbmFtZT5N
RURMSU5FPC9yZW1vdGUtZGF0YWJhc2UtbmFtZT48L3JlY29yZD48L0NpdGU+PENpdGU+PEF1dGhv
cj5BbmhvajwvQXV0aG9yPjxZZWFyPjIwMDQ8L1llYXI+PElEVGV4dD5GZWFzaWJpbGl0eSBvZiBj
b2xsZWN0aW5nIGRpYXJ5IGRhdGEgZnJvbSBhc3RobWEgcGF0aWVudHMgdGhyb3VnaCBtb2JpbGUg
cGhvbmVzIGFuZCBTTVMgKHNob3J0IG1lc3NhZ2Ugc2VydmljZSk6IHJlc3BvbnNlIHJhdGUgYW5h
bHlzaXMgYW5kIGZvY3VzIGdyb3VwIGV2YWx1YXRpb24gZnJvbSBhIHBpbG90IHN0dWR5PC9JRFRl
eHQ+PHJlY29yZD48ZGF0ZXM+PHB1Yi1kYXRlcz48ZGF0ZT5EZWMgMjwvZGF0ZT48L3B1Yi1kYXRl
cz48eWVhcj4yMDA0PC95ZWFyPjwvZGF0ZXM+PGtleXdvcmRzPjxrZXl3b3JkPkFkb2xlc2NlbnQ8
L2tleXdvcmQ+PGtleXdvcmQ+QWR1bHQ8L2tleXdvcmQ+PGtleXdvcmQ+QXN0aG1hL2NsIFtDbGFz
c2lmaWNhdGlvbl08L2tleXdvcmQ+PGtleXdvcmQ+KkFzdGhtYS90aCBbVGhlcmFweV08L2tleXdv
cmQ+PGtleXdvcmQ+KkNlbGx1bGFyIFBob25lPC9rZXl3b3JkPjxrZXl3b3JkPipEYXRhIENvbGxl
Y3Rpb24vbXQgW01ldGhvZHNdPC9rZXl3b3JkPjxrZXl3b3JkPkZlYXNpYmlsaXR5IFN0dWRpZXM8
L2tleXdvcmQ+PGtleXdvcmQ+RmVtYWxlPC9rZXl3b3JkPjxrZXl3b3JkPkZvY3VzIEdyb3Vwczwv
a2V5d29yZD48a2V5d29yZD5IdW1hbnM8L2tleXdvcmQ+PGtleXdvcmQ+TWFsZTwva2V5d29yZD48
a2V5d29yZD4qTWVkaWNhbCBSZWNvcmRzPC9rZXl3b3JkPjxrZXl3b3JkPk1pZGRsZSBBZ2VkPC9r
ZXl3b3JkPjxrZXl3b3JkPlBhdGllbnQgQ29tcGxpYW5jZTwva2V5d29yZD48a2V5d29yZD5QaWxv
dCBQcm9qZWN0czwva2V5d29yZD48a2V5d29yZD4qU2VsZiBDYXJlL210IFtNZXRob2RzXTwva2V5
d29yZD48L2tleXdvcmRzPjx1cmxzPjxyZWxhdGVkLXVybHM+PHVybD5odHRwOi8vb3ZpZHNwLm92
aWQuY29tL292aWR3ZWIuY2dpP1Q9SlMmYW1wO0NTQz1ZJmFtcDtORVdTPU4mYW1wO1BBR0U9ZnVs
bHRleHQmYW1wO0Q9bWVkNCZhbXA7QU49MTU2MzE5NjY8L3VybD48dXJsPmh0dHA6Ly93d3cudGRu
ZXQuY29tL3NvdG9uX2F0aGVucy9yZXNvbHZlci8/aXNzbj0xNDM4ODg3MSZhbXA7Vm9sdW1lPTYm
YW1wO2lzc3VlPTQmYW1wO3NwYWdlPWU0MiZhbXA7dGl0bGU9RmVhc2liaWxpdHkrb2YrY29sbGVj
dGluZytkaWFyeStkYXRhK2Zyb20rYXN0aG1hK3BhdGllbnRzK3Rocm91Z2grbW9iaWxlK3Bob25l
cythbmQrU01TKyUyOHNob3J0K21lc3NhZ2Urc2VydmljZSUyOSUzQStyZXNwb25zZStyYXRlK2Fu
YWx5c2lzK2FuZCtmb2N1cytncm91cCtldmFsdWF0aW9uK2Zyb20rYStwaWxvdCtzdHVkeS4mYW1w
O3llYXI9MjAwNCZhbXA7YXVsYXN0PUFuaG9qPC91cmw+PC9yZWxhdGVkLXVybHM+PC91cmxzPjxp
c2JuPjE0MzgtODg3MTwvaXNibj48Y3VzdG9tMj5QTUMxNTUwNjI4PC9jdXN0b20yPjx3b3JrLXR5
cGU+Q2xpbmljYWwgVHJpYWwmI3hEO0xlZ2lzbGF0aW9uJiN4RDtSZXNlYXJjaCBTdXBwb3J0LCBO
b24tVS5TLiBHb3YmYXBvczt0PC93b3JrLXR5cGU+PHRpdGxlcz48dGl0bGU+RmVhc2liaWxpdHkg
b2YgY29sbGVjdGluZyBkaWFyeSBkYXRhIGZyb20gYXN0aG1hIHBhdGllbnRzIHRocm91Z2ggbW9i
aWxlIHBob25lcyBhbmQgU01TIChzaG9ydCBtZXNzYWdlIHNlcnZpY2UpOiByZXNwb25zZSByYXRl
IGFuYWx5c2lzIGFuZCBmb2N1cyBncm91cCBldmFsdWF0aW9uIGZyb20gYSBwaWxvdCBzdHVkeTwv
dGl0bGU+PHNlY29uZGFyeS10aXRsZT5Kb3VybmFsIG9mIE1lZGljYWwgSW50ZXJuZXQgUmVzZWFy
Y2g8L3NlY29uZGFyeS10aXRsZT48YWx0LXRpdGxlPkogTWVkIEludGVybmV0IFJlczwvYWx0LXRp
dGxlPjwvdGl0bGVzPjxwYWdlcz5lNDI8L3BhZ2VzPjxudW1iZXI+NDwvbnVtYmVyPjxjb250cmli
dXRvcnM+PGF1dGhvcnM+PGF1dGhvcj5BbmhvaiwgSi48L2F1dGhvcj48YXV0aG9yPk1vbGRydXAs
IEMuPC9hdXRob3I+PGF1dGhvcj46PC9hdXRob3I+PC9hdXRob3JzPjwvY29udHJpYnV0b3JzPjxs
YW5ndWFnZT5FbmdsaXNoPC9sYW5ndWFnZT48YWRkZWQtZGF0ZSBmb3JtYXQ9InV0YyI+MTQyMDIy
MTExMTwvYWRkZWQtZGF0ZT48cmVmLXR5cGUgbmFtZT0iSm91cm5hbCBBcnRpY2xlIj4xNzwvcmVm
LXR5cGU+PGF1dGgtYWRkcmVzcz5IOlMgVW5pdCBmb3IgUGF0aWVudCBTYWZldHksIEh2aWRvdnJl
LCBEZW5tYXJrLiBqYWNvYkBhbmhvZWoubmV0ICZsdDtqYWNvYkBhbmhvZWoubmV0Jmd0OzwvYXV0
aC1hZGRyZXNzPjxyZW1vdGUtZGF0YWJhc2UtcHJvdmlkZXI+T3ZpZCBUZWNobm9sb2dpZXM8L3Jl
bW90ZS1kYXRhYmFzZS1wcm92aWRlcj48cmVjLW51bWJlcj4yNDA8L3JlYy1udW1iZXI+PGxhc3Qt
dXBkYXRlZC1kYXRlIGZvcm1hdD0idXRjIj4xNDkwNjk4ODYyPC9sYXN0LXVwZGF0ZWQtZGF0ZT48
YWNjZXNzaW9uLW51bT4xNTYzMTk2NjwvYWNjZXNzaW9uLW51bT48dm9sdW1lPjY8L3ZvbHVtZT48
cmVtb3RlLWRhdGFiYXNlLW5hbWU+TUVETElORTwvcmVtb3RlLWRhdGFiYXNlLW5hbWU+PC9yZWNv
cmQ+PC9DaXRlPjxDaXRlPjxBdXRob3I+QW5ob2o8L0F1dGhvcj48WWVhcj4yMDA0PC9ZZWFyPjxJ
RFRleHQ+UXVhbnRpdGF0aXZlIGFuZCBxdWFsaXRhdGl2ZSB1c2FnZSBkYXRhIG9mIGFuIEludGVy
bmV0LWJhc2VkIGFzdGhtYSBtb25pdG9yaW5nIHRvb2w8L0lEVGV4dD48cmVjb3JkPjxkYXRlcz48
cHViLWRhdGVzPjxkYXRlPlNlcCAzPC9kYXRlPjwvcHViLWRhdGVzPjx5ZWFyPjIwMDQ8L3llYXI+
PC9kYXRlcz48a2V5d29yZHM+PGtleXdvcmQ+QWRvbGVzY2VudDwva2V5d29yZD48a2V5d29yZD5B
ZHVsdDwva2V5d29yZD48a2V5d29yZD5BZ2VkPC9rZXl3b3JkPjxrZXl3b3JkPipBc3RobWEvdGgg
W1RoZXJhcHldPC9rZXl3b3JkPjxrZXl3b3JkPkF0dGl0dWRlIHRvIENvbXB1dGVyczwva2V5d29y
ZD48a2V5d29yZD5DaGlsZDwva2V5d29yZD48a2V5d29yZD5EZWNpc2lvbiBNYWtpbmcsIENvbXB1
dGVyLUFzc2lzdGVkPC9rZXl3b3JkPjxrZXl3b3JkPkZlbWFsZTwva2V5d29yZD48a2V5d29yZD5I
ZWFsdGggUGVyc29ubmVsPC9rZXl3b3JkPjxrZXl3b3JkPkh1bWFuczwva2V5d29yZD48a2V5d29y
ZD4qSW50ZXJuZXQvdXQgW1V0aWxpemF0aW9uXTwva2V5d29yZD48a2V5d29yZD5NYWxlPC9rZXl3
b3JkPjxrZXl3b3JkPk1ldGVyZWQgRG9zZSBJbmhhbGVyczwva2V5d29yZD48a2V5d29yZD5NaWRk
bGUgQWdlZDwva2V5d29yZD48a2V5d29yZD5Nb25pdG9yaW5nLCBQaHlzaW9sb2dpYy90ZCBbVHJl
bmRzXTwva2V5d29yZD48a2V5d29yZD4qTW9uaXRvcmluZywgUGh5c2lvbG9naWMvdXQgW1V0aWxp
emF0aW9uXTwva2V5d29yZD48a2V5d29yZD5QZWFrIEV4cGlyYXRvcnkgRmxvdyBSYXRlL3BoIFtQ
aHlzaW9sb2d5XTwva2V5d29yZD48a2V5d29yZD5QaHlzaWNpYW4tUGF0aWVudCBSZWxhdGlvbnM8
L2tleXdvcmQ+PGtleXdvcmQ+KlF1YWxpdHkgQXNzdXJhbmNlLCBIZWFsdGggQ2FyZS90ZCBbVHJl
bmRzXTwva2V5d29yZD48a2V5d29yZD5RdWVzdGlvbm5haXJlczwva2V5d29yZD48a2V5d29yZD5S
ZW1vdGUgQ29uc3VsdGF0aW9uL3V0IFtVdGlsaXphdGlvbl08L2tleXdvcmQ+PGtleXdvcmQ+U2Vs
ZiBDYXJlL3V0IFtVdGlsaXphdGlvbl08L2tleXdvcmQ+PC9rZXl3b3Jkcz48dXJscz48cmVsYXRl
ZC11cmxzPjx1cmw+aHR0cDovL292aWRzcC5vdmlkLmNvbS9vdmlkd2ViLmNnaT9UPUpTJmFtcDtD
U0M9WSZhbXA7TkVXUz1OJmFtcDtQQUdFPWZ1bGx0ZXh0JmFtcDtEPW1lZDQmYW1wO0FOPTE1NDcx
NzQ5PC91cmw+PHVybD5odHRwOi8vd3d3LnRkbmV0LmNvbS9zb3Rvbl9hdGhlbnMvcmVzb2x2ZXIv
P2lzc249MTQzODg4NzEmYW1wO1ZvbHVtZT02JmFtcDtpc3N1ZT0zJmFtcDtzcGFnZT1lMjMmYW1w
O3RpdGxlPVF1YW50aXRhdGl2ZSthbmQrcXVhbGl0YXRpdmUrdXNhZ2UrZGF0YStvZithbitJbnRl
cm5ldC1iYXNlZCthc3RobWErbW9uaXRvcmluZyt0b29sLiZhbXA7eWVhcj0yMDA0JmFtcDthdWxh
c3Q9QW5ob2o8L3VybD48L3JlbGF0ZWQtdXJscz48L3VybHM+PGlzYm4+MTQzOC04ODcxPC9pc2Ju
PjxjdXN0b20yPlBNQzE1NTA2MTE8L2N1c3RvbTI+PHdvcmstdHlwZT5SZXNlYXJjaCBTdXBwb3J0
LCBOb24tVS5TLiBHb3YmYXBvczt0PC93b3JrLXR5cGU+PHRpdGxlcz48dGl0bGU+UXVhbnRpdGF0
aXZlIGFuZCBxdWFsaXRhdGl2ZSB1c2FnZSBkYXRhIG9mIGFuIEludGVybmV0LWJhc2VkIGFzdGht
YSBtb25pdG9yaW5nIHRvb2w8L3RpdGxlPjxzZWNvbmRhcnktdGl0bGU+Sm91cm5hbCBvZiBNZWRp
Y2FsIEludGVybmV0IFJlc2VhcmNoPC9zZWNvbmRhcnktdGl0bGU+PGFsdC10aXRsZT5KIE1lZCBJ
bnRlcm5ldCBSZXM8L2FsdC10aXRsZT48L3RpdGxlcz48cGFnZXM+ZTIzPC9wYWdlcz48bnVtYmVy
PjM8L251bWJlcj48Y29udHJpYnV0b3JzPjxhdXRob3JzPjxhdXRob3I+QW5ob2osIEouPC9hdXRo
b3I+PGF1dGhvcj5OaWVsc2VuLCBMLjwvYXV0aG9yPjxhdXRob3I+OjwvYXV0aG9yPjwvYXV0aG9y
cz48L2NvbnRyaWJ1dG9ycz48bGFuZ3VhZ2U+RW5nbGlzaDwvbGFuZ3VhZ2U+PGFkZGVkLWRhdGUg
Zm9ybWF0PSJ1dGMiPjE0MjAyMjExMTI8L2FkZGVkLWRhdGU+PHJlZi10eXBlIG5hbWU9IkpvdXJu
YWwgQXJ0aWNsZSI+MTc8L3JlZi10eXBlPjxhdXRoLWFkZHJlc3M+QXN0cmFaZW5lY2EgQS9TLCBC
dXNpbmVzcyBDb21tdW5pY2F0aW9uLCBSb3NraWxkZXZlaiAyMiwgREstMjYyMCBBbGJlcnRzbHVu
ZCwgRGVubWFyay4gamFjb2IuYW5ob2pAYXN0cmF6ZW5lY2EuY29tPC9hdXRoLWFkZHJlc3M+PHJl
bW90ZS1kYXRhYmFzZS1wcm92aWRlcj5PdmlkIFRlY2hub2xvZ2llczwvcmVtb3RlLWRhdGFiYXNl
LXByb3ZpZGVyPjxyZWMtbnVtYmVyPjQzNzwvcmVjLW51bWJlcj48bGFzdC11cGRhdGVkLWRhdGUg
Zm9ybWF0PSJ1dGMiPjE0OTA2OTg4NjI8L2xhc3QtdXBkYXRlZC1kYXRlPjxhY2Nlc3Npb24tbnVt
PjE1NDcxNzQ5PC9hY2Nlc3Npb24tbnVtPjx2b2x1bWU+Njwvdm9sdW1lPjxyZW1vdGUtZGF0YWJh
c2UtbmFtZT5NRURMSU5FPC9yZW1vdGUtZGF0YWJhc2UtbmFtZT48L3JlY29yZD48L0NpdGU+PENp
dGU+PEF1dGhvcj5BcmNvbGVvPC9BdXRob3I+PFllYXI+MjAxNTwvWWVhcj48SURUZXh0PklsbG5l
c3MgcmVwcmVzZW50YXRpb25zIGFuZCBjdWx0dXJhbCBwcmFjdGljZXMgcGxheSBhIHJvbGUgaW4g
cGF0aWVudC1jZW50ZXJlZCBjYXJlIGluIGNoaWxkaG9vZCBhc3RobWE6IGV4cGVyaWVuY2VzIG9m
IE1leGljYW4gbW90aGVyczwvSURUZXh0PjxyZWNvcmQ+PGtleXdvcmRzPjxrZXl3b3JkPkN1bHR1
cmUqPC9rZXl3b3JkPjxrZXl3b3JkPk1leGljYW4gQW1lcmljYW5zKjwva2V5d29yZD48a2V5d29y
ZD5Bc3RobWEvKmV0aG5vbG9neTwva2V5d29yZD48a2V5d29yZD5Bc3RobWEvKnRoZXJhcHk8L2tl
eXdvcmQ+PGtleXdvcmQ+TW90aGVycy8qcHN5Y2hvbG9neTwva2V5d29yZD48a2V5d29yZD5QYXRp
ZW50LUNlbnRlcmVkIENhcmUvKm9yZ2FuaXphdGlvbiAmYW1wOyBhZG1pbmlzdHJhdGlvbjwva2V5
d29yZD48a2V5d29yZD5BZHVsdDwva2V5d29yZD48a2V5d29yZD5DaGlsZDwva2V5d29yZD48a2V5
d29yZD5DaGlsZCwgUHJlc2Nob29sPC9rZXl3b3JkPjxrZXl3b3JkPkN1bHR1cmFsIENvbXBldGVu
Y3k8L2tleXdvcmQ+PGtleXdvcmQ+RmVtYWxlPC9rZXl3b3JkPjxrZXl3b3JkPkhlYWx0aCBCZWhh
dmlvcjwva2V5d29yZD48a2V5d29yZD5IZWFsdGggS25vd2xlZGdlLCBBdHRpdHVkZXMsIFByYWN0
aWNlPC9rZXl3b3JkPjxrZXl3b3JkPkh1bWFuczwva2V5d29yZD48a2V5d29yZD5JbnRlcnZpZXdz
IGFzIFRvcGljPC9rZXl3b3JkPjxrZXl3b3JkPlNlbGYgQ2FyZTwva2V5d29yZD48a2V5d29yZD5T
b2Npb2Vjb25vbWljIEZhY3RvcnM8L2tleXdvcmQ+PGtleXdvcmQ+QXN0aG1hPC9rZXl3b3JkPjxr
ZXl3b3JkPmNoaWxkaG9vZDwva2V5d29yZD48a2V5d29yZD5pbGxuZXNzIHJlcHJlc2VudGF0aW9u
czwva2V5d29yZD48a2V5d29yZD5sYXRpbm88L2tleXdvcmQ+PGtleXdvcmQ+c2hhcmVkIGRlY2lz
aW9uLW1ha2luZzwva2V5d29yZD48L2tleXdvcmRzPjx1cmxzPjxyZWxhdGVkLXVybHM+PHVybD5o
dHRwOi8vc2VhcmNoLmVic2NvaG9zdC5jb20vbG9naW4uYXNweD9kaXJlY3Q9dHJ1ZSZhbXA7ZGI9
Y21lZG0mYW1wO0FOPTI1NTM5Mzk2JmFtcDtzaXRlPWVob3N0LWxpdmU8L3VybD48L3JlbGF0ZWQt
dXJscz48L3VybHM+PGlzYm4+MTUzMi00MzAzPC9pc2JuPjx0aXRsZXM+PHRpdGxlPklsbG5lc3Mg
cmVwcmVzZW50YXRpb25zIGFuZCBjdWx0dXJhbCBwcmFjdGljZXMgcGxheSBhIHJvbGUgaW4gcGF0
aWVudC1jZW50ZXJlZCBjYXJlIGluIGNoaWxkaG9vZCBhc3RobWE6IGV4cGVyaWVuY2VzIG9mIE1l
eGljYW4gbW90aGVyczwvdGl0bGU+PHNlY29uZGFyeS10aXRsZT5UaGUgSm91cm5hbCBPZiBBc3Ro
bWE6IE9mZmljaWFsIEpvdXJuYWwgT2YgVGhlIEFzc29jaWF0aW9uIEZvciBUaGUgQ2FyZSBPZiBB
c3RobWE8L3NlY29uZGFyeS10aXRsZT48L3RpdGxlcz48cGFnZXM+Njk5LTcwNjwvcGFnZXM+PG51
bWJlcj43PC9udW1iZXI+PGNvbnRyaWJ1dG9ycz48YXV0aG9ycz48YXV0aG9yPkFyY29sZW8sIEtp
bWJlcmx5PC9hdXRob3I+PGF1dGhvcj5aYXlhcywgTHVpcyBFLjwvYXV0aG9yPjxhdXRob3I+SGF3
dGhvcm5lLCBBcHJpbDwvYXV0aG9yPjxhdXRob3I+QmVnYXksIFJhY2hlbGxlPC9hdXRob3I+PC9h
dXRob3JzPjwvY29udHJpYnV0b3JzPjxhZGRlZC1kYXRlIGZvcm1hdD0idXRjIj4xNDY4MzIxMzEy
PC9hZGRlZC1kYXRlPjxwdWItbG9jYXRpb24+RW5nbGFuZDwvcHViLWxvY2F0aW9uPjxyZWYtdHlw
ZSBuYW1lPSJKb3VybmFsIEFydGljbGUiPjE3PC9yZWYtdHlwZT48YXV0aC1hZGRyZXNzPmEgQ29s
bGVnZSBvZiBOdXJzaW5nLCBUaGUgT2hpbyBTdGF0ZSBVbml2ZXJzaXR5ICwgQ29sdW1idXMgLCBP
SCAsIFVTQSAuPC9hdXRoLWFkZHJlc3M+PGRhdGVzPjx5ZWFyPjIwMTU8L3llYXI+PC9kYXRlcz48
cmVtb3RlLWRhdGFiYXNlLXByb3ZpZGVyPkVCU0NPaG9zdDwvcmVtb3RlLWRhdGFiYXNlLXByb3Zp
ZGVyPjxyZWMtbnVtYmVyPjI3NDg8L3JlYy1udW1iZXI+PHB1Ymxpc2hlcj5JbmZvcm1hIEhlYWx0
aGNhcmU8L3B1Ymxpc2hlcj48bGFzdC11cGRhdGVkLWRhdGUgZm9ybWF0PSJ1dGMiPjE0OTA2OTg4
NjI8L2xhc3QtdXBkYXRlZC1kYXRlPjxhY2Nlc3Npb24tbnVtPjI1NTM5Mzk2PC9hY2Nlc3Npb24t
bnVtPjxlbGVjdHJvbmljLXJlc291cmNlLW51bT4xMC4zMTA5LzAyNzcwOTAzLjIwMTQuMTAwMTkw
NTwvZWxlY3Ryb25pYy1yZXNvdXJjZS1udW0+PHZvbHVtZT41Mjwvdm9sdW1lPjxyZW1vdGUtZGF0
YWJhc2UtbmFtZT5jbWVkbTwvcmVtb3RlLWRhdGFiYXNlLW5hbWU+PC9yZWNvcmQ+PC9DaXRlPjwv
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36,51,73,74</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w:t>
            </w:r>
            <w:r w:rsidR="00007392" w:rsidRPr="009A013B">
              <w:rPr>
                <w:rFonts w:asciiTheme="minorHAnsi" w:hAnsiTheme="minorHAnsi"/>
                <w:sz w:val="20"/>
                <w:lang w:val="en-GB"/>
              </w:rPr>
              <w:t xml:space="preserve">and the main aims </w:t>
            </w:r>
            <w:r w:rsidR="000F4523" w:rsidRPr="009A013B">
              <w:rPr>
                <w:rFonts w:asciiTheme="minorHAnsi" w:hAnsiTheme="minorHAnsi"/>
                <w:sz w:val="20"/>
                <w:lang w:val="en-GB"/>
              </w:rPr>
              <w:t>and components of self-management</w:t>
            </w:r>
            <w:r w:rsidR="000F4523"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0F4523" w:rsidRPr="009A013B">
              <w:rPr>
                <w:rFonts w:asciiTheme="minorHAnsi" w:hAnsiTheme="minorHAnsi"/>
                <w:sz w:val="20"/>
                <w:lang w:val="en-GB"/>
              </w:rPr>
            </w:r>
            <w:r w:rsidR="000F4523"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000F4523" w:rsidRPr="009A013B">
              <w:rPr>
                <w:rFonts w:asciiTheme="minorHAnsi" w:hAnsiTheme="minorHAnsi"/>
                <w:sz w:val="20"/>
                <w:lang w:val="en-GB"/>
              </w:rPr>
              <w:fldChar w:fldCharType="end"/>
            </w:r>
            <w:r w:rsidR="000F4523" w:rsidRPr="009A013B">
              <w:rPr>
                <w:rFonts w:asciiTheme="minorHAnsi" w:hAnsiTheme="minorHAnsi"/>
                <w:sz w:val="20"/>
                <w:lang w:val="en-GB"/>
              </w:rPr>
              <w:t xml:space="preserve"> </w:t>
            </w:r>
            <w:r w:rsidRPr="009A013B">
              <w:rPr>
                <w:rFonts w:asciiTheme="minorHAnsi" w:hAnsiTheme="minorHAnsi"/>
                <w:sz w:val="20"/>
                <w:lang w:val="en-GB"/>
              </w:rPr>
              <w:t>(P).</w:t>
            </w:r>
          </w:p>
          <w:p w14:paraId="152A8A93" w14:textId="42FE403D"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Due to the potential negative impact on self-image, some patients are motivated to fight back and control their asthma</w:t>
            </w:r>
            <w:r w:rsidR="00656DDE" w:rsidRPr="009A013B">
              <w:rPr>
                <w:rFonts w:asciiTheme="minorHAnsi" w:hAnsiTheme="minorHAnsi"/>
                <w:sz w:val="20"/>
                <w:lang w:val="en-GB"/>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c3VwZXJzY3JpcHQiPjU1PC9zdHlsZT48L0Rpc3BsYXlUZXh0PjxyZWNvcmQ+PGRhdGVzPjxwdWIt
ZGF0ZXM+PGRhdGU+QXByPC9kYXRlPjwvcHViLWRhdGVzPjx5ZWFyPjIwMDI8L3llYXI+PC9kYXRl
cz48a2V5d29yZHM+PGtleXdvcmQ+QWR1bHQ8L2tleXdvcmQ+PGtleXdvcmQ+KkFzdGhtYS9weCBb
UHN5Y2hvbG9neV08L2tleXdvcmQ+PGtleXdvcmQ+KkFzdGhtYS90aCBbVGhlcmFweV08L2tleXdv
cmQ+PGtleXdvcmQ+Q3Jvc3MtU2VjdGlvbmFsIFN0dWRpZXM8L2tleXdvcmQ+PGtleXdvcmQ+RmFt
aWx5IFByYWN0aWNlPC9rZXl3b3JkPjxrZXl3b3JkPkZlbWFsZTwva2V5d29yZD48a2V5d29yZD5I
dW1hbnM8L2tleXdvcmQ+PGtleXdvcmQ+SW50ZXJ2aWV3cyBhcyBUb3BpYzwva2V5d29yZD48a2V5
d29yZD5NYWxlPC9rZXl3b3JkPjxrZXl3b3JkPk1pZGRsZSBBZ2VkPC9rZXl3b3JkPjxrZXl3b3Jk
PipNb3RpdmF0aW9uPC9rZXl3b3JkPjxrZXl3b3JkPlBhdGllbnQtQ2VudGVyZWQgQ2FyZTwva2V5
d29yZD48a2V5d29yZD5QcmFjdGljZSBHdWlkZWxpbmVzIGFzIFRvcGljPC9rZXl3b3JkPjxrZXl3
b3JkPlJlZ2lzdHJpZXM8L2tleXdvcmQ+PGtleXdvcmQ+U2NvdGxhbmQ8L2tleXdvcmQ+PGtleXdv
cmQ+KlNlbGYgQ2FyZTwva2V5d29yZD48L2tleXdvcmRzPjx1cmxzPjxyZWxhdGVkLXVybHM+PHVy
bD5odHRwOi8vb3ZpZHNwLm92aWQuY29tL292aWR3ZWIuY2dpP1Q9SlMmYW1wO0NTQz1ZJmFtcDtO
RVdTPU4mYW1wO1BBR0U9ZnVsbHRleHQmYW1wO0Q9bWVkNCZhbXA7QU49MTE5MDY5ODM8L3VybD48
dXJsPmh0dHA6Ly93d3cudGRuZXQuY29tL3NvdG9uX2F0aGVucy9yZXNvbHZlci8/aXNzbj0wMjYz
MjEzNiZhbXA7Vm9sdW1lPTE5JmFtcDtpc3N1ZT0yJmFtcDtzcGFnZT0xNzImYW1wO3RpdGxlPUxh
eSt2ZXJzdXMrcHJvZmVzc2lvbmFsK21vdGl2YXRpb24rZm9yK2FzdGhtYSt0cmVhdG1lbnQlM0Er
YStjcm9zcy1zZWN0aW9uYWwlMkMrcXVhbGl0YXRpdmUrc3R1ZHkraW4rYStzaW5nbGUrR2xhc2dv
dytnZW5lcmFsK3ByYWN0aWNlLiZhbXA7eWVhcj0yMDAyJmFtcDthdWxhc3Q9U3RldmVuPC91cmw+
PHVybD5odHRwOi8vZmFtcHJhLm94Zm9yZGpvdXJuYWxzLm9yZy9jb250ZW50LzE5LzIvMTcyLmZ1
bGwucGRmPC91cmw+PC9yZWxhdGVkLXVybHM+PC91cmxzPjxpc2JuPjAyNjMtMjEzNjwvaXNibj48
d29yay10eXBlPkNvbXBhcmF0aXZlIFN0dWR5JiN4RDtSZXNlYXJjaCBTdXBwb3J0LCBOb24tVS5T
LiBHb3YmYXBvczt0PC93b3JrLXR5cGU+PHRpdGxlcz48dGl0bGU+TGF5IHZlcnN1cyBwcm9mZXNz
aW9uYWwgbW90aXZhdGlvbiBmb3IgYXN0aG1hIHRyZWF0bWVudDogYSBjcm9zcy1zZWN0aW9uYWws
IHF1YWxpdGF0aXZlIHN0dWR5IGluIGEgc2luZ2xlIEdsYXNnb3cgZ2VuZXJhbCBwcmFjdGljZTwv
dGl0bGU+PHNlY29uZGFyeS10aXRsZT5GYW1pbHkgUHJhY3RpY2U8L3NlY29uZGFyeS10aXRsZT48
YWx0LXRpdGxlPkZhbSBQcmFjdDwvYWx0LXRpdGxlPjwvdGl0bGVzPjxwYWdlcz4xNzItNzwvcGFn
ZXM+PG51bWJlcj4yPC9udW1iZXI+PGNvbnRyaWJ1dG9ycz48YXV0aG9ycz48YXV0aG9yPlN0ZXZl
biwgSy48L2F1dGhvcj48YXV0aG9yPk1vcnJpc29uLCBKLjwvYXV0aG9yPjxhdXRob3I+RHJ1bW1v
bmQsIE4uPC9hdXRob3I+PC9hdXRob3JzPjwvY29udHJpYnV0b3JzPjxsYW5ndWFnZT5FbmdsaXNo
PC9sYW5ndWFnZT48YWRkZWQtZGF0ZSBmb3JtYXQ9InV0YyI+MTQyMDIyMTExMTwvYWRkZWQtZGF0
ZT48cmVmLXR5cGUgbmFtZT0iSm91cm5hbCBBcnRpY2xlIj4xNzwvcmVmLXR5cGU+PGF1dGgtYWRk
cmVzcz5Bc3RobWEgUmVzZWFyY2ggVW5pdCwgVGF5c2lkZSBEZXBhcnRtZW50IG9mIEdlbmVyYWwg
UHJhY3RpY2UsIFVuaXZlcnNpdHkgb2YgRHVuZGVlLCBLaXJzdHkgU2VtcGxlIFdheSwgRHVuZGVl
IEREMiA0QUQsIFVLLjwvYXV0aC1hZGRyZXNzPjxyZW1vdGUtZGF0YWJhc2UtcHJvdmlkZXI+T3Zp
ZCBUZWNobm9sb2dpZXM8L3JlbW90ZS1kYXRhYmFzZS1wcm92aWRlcj48cmVjLW51bWJlcj4yMTQ8
L3JlYy1udW1iZXI+PGxhc3QtdXBkYXRlZC1kYXRlIGZvcm1hdD0idXRjIj4xNDkwNjk4ODYyPC9s
YXN0LXVwZGF0ZWQtZGF0ZT48YWNjZXNzaW9uLW51bT4xMTkwNjk4MzwvYWNjZXNzaW9uLW51bT48
dm9sdW1lPjE5PC92b2x1bWU+PHJlbW90ZS1kYXRhYmFzZS1uYW1lPk1FRExJTkU8L3JlbW90ZS1k
YXRhYmFzZS1uYW1lPjwvcmVjb3JkPjwvQ2l0ZT48L0VuZE5vdGU+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c3VwZXJzY3JpcHQiPjU1PC9zdHlsZT48L0Rpc3BsYXlUZXh0PjxyZWNvcmQ+PGRhdGVzPjxwdWIt
ZGF0ZXM+PGRhdGU+QXByPC9kYXRlPjwvcHViLWRhdGVzPjx5ZWFyPjIwMDI8L3llYXI+PC9kYXRl
cz48a2V5d29yZHM+PGtleXdvcmQ+QWR1bHQ8L2tleXdvcmQ+PGtleXdvcmQ+KkFzdGhtYS9weCBb
UHN5Y2hvbG9neV08L2tleXdvcmQ+PGtleXdvcmQ+KkFzdGhtYS90aCBbVGhlcmFweV08L2tleXdv
cmQ+PGtleXdvcmQ+Q3Jvc3MtU2VjdGlvbmFsIFN0dWRpZXM8L2tleXdvcmQ+PGtleXdvcmQ+RmFt
aWx5IFByYWN0aWNlPC9rZXl3b3JkPjxrZXl3b3JkPkZlbWFsZTwva2V5d29yZD48a2V5d29yZD5I
dW1hbnM8L2tleXdvcmQ+PGtleXdvcmQ+SW50ZXJ2aWV3cyBhcyBUb3BpYzwva2V5d29yZD48a2V5
d29yZD5NYWxlPC9rZXl3b3JkPjxrZXl3b3JkPk1pZGRsZSBBZ2VkPC9rZXl3b3JkPjxrZXl3b3Jk
PipNb3RpdmF0aW9uPC9rZXl3b3JkPjxrZXl3b3JkPlBhdGllbnQtQ2VudGVyZWQgQ2FyZTwva2V5
d29yZD48a2V5d29yZD5QcmFjdGljZSBHdWlkZWxpbmVzIGFzIFRvcGljPC9rZXl3b3JkPjxrZXl3
b3JkPlJlZ2lzdHJpZXM8L2tleXdvcmQ+PGtleXdvcmQ+U2NvdGxhbmQ8L2tleXdvcmQ+PGtleXdv
cmQ+KlNlbGYgQ2FyZTwva2V5d29yZD48L2tleXdvcmRzPjx1cmxzPjxyZWxhdGVkLXVybHM+PHVy
bD5odHRwOi8vb3ZpZHNwLm92aWQuY29tL292aWR3ZWIuY2dpP1Q9SlMmYW1wO0NTQz1ZJmFtcDtO
RVdTPU4mYW1wO1BBR0U9ZnVsbHRleHQmYW1wO0Q9bWVkNCZhbXA7QU49MTE5MDY5ODM8L3VybD48
dXJsPmh0dHA6Ly93d3cudGRuZXQuY29tL3NvdG9uX2F0aGVucy9yZXNvbHZlci8/aXNzbj0wMjYz
MjEzNiZhbXA7Vm9sdW1lPTE5JmFtcDtpc3N1ZT0yJmFtcDtzcGFnZT0xNzImYW1wO3RpdGxlPUxh
eSt2ZXJzdXMrcHJvZmVzc2lvbmFsK21vdGl2YXRpb24rZm9yK2FzdGhtYSt0cmVhdG1lbnQlM0Er
YStjcm9zcy1zZWN0aW9uYWwlMkMrcXVhbGl0YXRpdmUrc3R1ZHkraW4rYStzaW5nbGUrR2xhc2dv
dytnZW5lcmFsK3ByYWN0aWNlLiZhbXA7eWVhcj0yMDAyJmFtcDthdWxhc3Q9U3RldmVuPC91cmw+
PHVybD5odHRwOi8vZmFtcHJhLm94Zm9yZGpvdXJuYWxzLm9yZy9jb250ZW50LzE5LzIvMTcyLmZ1
bGwucGRmPC91cmw+PC9yZWxhdGVkLXVybHM+PC91cmxzPjxpc2JuPjAyNjMtMjEzNjwvaXNibj48
d29yay10eXBlPkNvbXBhcmF0aXZlIFN0dWR5JiN4RDtSZXNlYXJjaCBTdXBwb3J0LCBOb24tVS5T
LiBHb3YmYXBvczt0PC93b3JrLXR5cGU+PHRpdGxlcz48dGl0bGU+TGF5IHZlcnN1cyBwcm9mZXNz
aW9uYWwgbW90aXZhdGlvbiBmb3IgYXN0aG1hIHRyZWF0bWVudDogYSBjcm9zcy1zZWN0aW9uYWws
IHF1YWxpdGF0aXZlIHN0dWR5IGluIGEgc2luZ2xlIEdsYXNnb3cgZ2VuZXJhbCBwcmFjdGljZTwv
dGl0bGU+PHNlY29uZGFyeS10aXRsZT5GYW1pbHkgUHJhY3RpY2U8L3NlY29uZGFyeS10aXRsZT48
YWx0LXRpdGxlPkZhbSBQcmFjdDwvYWx0LXRpdGxlPjwvdGl0bGVzPjxwYWdlcz4xNzItNzwvcGFn
ZXM+PG51bWJlcj4yPC9udW1iZXI+PGNvbnRyaWJ1dG9ycz48YXV0aG9ycz48YXV0aG9yPlN0ZXZl
biwgSy48L2F1dGhvcj48YXV0aG9yPk1vcnJpc29uLCBKLjwvYXV0aG9yPjxhdXRob3I+RHJ1bW1v
bmQsIE4uPC9hdXRob3I+PC9hdXRob3JzPjwvY29udHJpYnV0b3JzPjxsYW5ndWFnZT5FbmdsaXNo
PC9sYW5ndWFnZT48YWRkZWQtZGF0ZSBmb3JtYXQ9InV0YyI+MTQyMDIyMTExMTwvYWRkZWQtZGF0
ZT48cmVmLXR5cGUgbmFtZT0iSm91cm5hbCBBcnRpY2xlIj4xNzwvcmVmLXR5cGU+PGF1dGgtYWRk
cmVzcz5Bc3RobWEgUmVzZWFyY2ggVW5pdCwgVGF5c2lkZSBEZXBhcnRtZW50IG9mIEdlbmVyYWwg
UHJhY3RpY2UsIFVuaXZlcnNpdHkgb2YgRHVuZGVlLCBLaXJzdHkgU2VtcGxlIFdheSwgRHVuZGVl
IEREMiA0QUQsIFVLLjwvYXV0aC1hZGRyZXNzPjxyZW1vdGUtZGF0YWJhc2UtcHJvdmlkZXI+T3Zp
ZCBUZWNobm9sb2dpZXM8L3JlbW90ZS1kYXRhYmFzZS1wcm92aWRlcj48cmVjLW51bWJlcj4yMTQ8
L3JlYy1udW1iZXI+PGxhc3QtdXBkYXRlZC1kYXRlIGZvcm1hdD0idXRjIj4xNDkwNjk4ODYyPC9s
YXN0LXVwZGF0ZWQtZGF0ZT48YWNjZXNzaW9uLW51bT4xMTkwNjk4MzwvYWNjZXNzaW9uLW51bT48
dm9sdW1lPjE5PC92b2x1bWU+PHJlbW90ZS1kYXRhYmFzZS1uYW1lPk1FRExJTkU8L3JlbW90ZS1k
YXRhYmFzZS1uYW1lPjwvcmVjb3JkPjwvQ2l0ZT48L0VuZE5vdGU+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55</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(P).  Disliking feeling out of control with symptoms is a motivator for gaining and maintaining control</w:t>
            </w:r>
            <w:r w:rsidR="00656DDE" w:rsidRPr="009A013B">
              <w:rPr>
                <w:rFonts w:asciiTheme="minorHAnsi" w:hAnsiTheme="minorHAnsi"/>
                <w:sz w:val="20"/>
                <w:lang w:val="en-GB"/>
              </w:rPr>
              <w:fldChar w:fldCharType="begin">
                <w:fldData xml:space="preserve">PEVuZE5vdGU+PENpdGU+PEF1dGhvcj5DbGFyazwvQXV0aG9yPjxZZWFyPjE5OTc8L1llYXI+PElE
VGV4dD5TZWxmLW1hbmFnZW1lbnQgb2YgYXN0aG1hIGJ5IGFkdWx0IHBhdGllbnRzPC9JRFRleHQ+
PERpc3BsYXlUZXh0PjxzdHlsZSBmYWNlPSJzdXBlcnNjcmlwdCI+MjgsNzM8L3N0eWxlPjwvRGlz
cGxheVRleHQ+PHJlY29yZD48ZGF0ZXM+PHB1Yi1kYXRlcz48ZGF0ZT5EZWM8L2RhdGU+PC9wdWIt
ZGF0ZXM+PHllYXI+MTk5NzwveWVhcj48L2RhdGVzPjxrZXl3b3Jkcz48a2V5d29yZD5BZHVsdDwv
a2V5d29yZD48a2V5d29yZD5Bc3RobWEvbnUgW051cnNpbmddPC9rZXl3b3JkPjxrZXl3b3JkPipB
c3RobWEvcGMgW1ByZXZlbnRpb24gJmFtcDsgQ29udHJvbF08L2tleXdvcmQ+PGtleXdvcmQ+QXN0
aG1hL3B4IFtQc3ljaG9sb2d5XTwva2V5d29yZD48a2V5d29yZD4qSGVhbHRoIEtub3dsZWRnZSwg
QXR0aXR1ZGVzLCBQcmFjdGljZTwva2V5d29yZD48a2V5d29yZD5IdW1hbnM8L2tleXdvcmQ+PGtl
eXdvcmQ+KlBhdGllbnQgRWR1Y2F0aW9uIGFzIFRvcGljL210IFtNZXRob2RzXTwva2V5d29yZD48
a2V5d29yZD5Qcm9ncmFtIEV2YWx1YXRpb248L2tleXdvcmQ+PGtleXdvcmQ+KlNlbGYgQ2FyZS9t
dCBbTWV0aG9kc108L2tleXdvcmQ+PGtleXdvcmQ+VHJlYXRtZW50IE91dGNvbWU8L2tleXdvcmQ+
PC9rZXl3b3Jkcz48dXJscz48cmVsYXRlZC11cmxzPjx1cmw+aHR0cDovL292aWRzcC5vdmlkLmNv
bS9vdmlkd2ViLmNnaT9UPUpTJmFtcDtDU0M9WSZhbXA7TkVXUz1OJmFtcDtQQUdFPWZ1bGx0ZXh0
JmFtcDtEPW1lZDQmYW1wO0FOPTk1MTY3NTY8L3VybD48dXJsPmh0dHA6Ly93d3cudGRuZXQuY29t
L3NvdG9uX2F0aGVucy9yZXNvbHZlci8/aXNzbj0wNzM4Mzk5MSZhbXA7Vm9sdW1lPTMyJmFtcDtp
c3N1ZT0xJmFtcDtzcGFnZT1TNSZhbXA7dGl0bGU9U2VsZi1tYW5hZ2VtZW50K29mK2FzdGhtYSti
eSthZHVsdCtwYXRpZW50cy4mYW1wO3llYXI9MTk5NyZhbXA7YXVsYXN0PUNsYXJrPC91cmw+PC9y
ZWxhdGVkLXVybHM+PC91cmxzPjxpc2JuPjA3MzgtMzk5MTwvaXNibj48d29yay10eXBlPlJldmll
dzwvd29yay10eXBlPjx0aXRsZXM+PHRpdGxlPlNlbGYtbWFuYWdlbWVudCBvZiBhc3RobWEgYnkg
YWR1bHQgcGF0aWVudHM8L3RpdGxlPjxzZWNvbmRhcnktdGl0bGU+UGF0aWVudCBFZHVjYXRpb24g
JmFtcDsgQ291bnNlbGluZzwvc2Vjb25kYXJ5LXRpdGxlPjxhbHQtdGl0bGU+UGF0aWVudCBFZHVj
IENvdW5zPC9hbHQtdGl0bGU+PC90aXRsZXM+PHBhZ2VzPlM1LTIwPC9wYWdlcz48bnVtYmVyPjEg
U3VwcGw8L251bWJlcj48Y29udHJpYnV0b3JzPjxhdXRob3JzPjxhdXRob3I+Q2xhcmssIE4uIE0u
PC9hdXRob3I+PGF1dGhvcj5Ob3Rod2VociwgRi48L2F1dGhvcj48L2F1dGhvcnM+PC9jb250cmli
dXRvcnM+PGxhbmd1YWdlPkVuZ2xpc2g8L2xhbmd1YWdlPjxhZGRlZC1kYXRlIGZvcm1hdD0idXRj
Ij4xNDIwMjIxMTExPC9hZGRlZC1kYXRlPjxyZWYtdHlwZSBuYW1lPSJKb3VybmFsIEFydGljbGUi
PjE3PC9yZWYtdHlwZT48YXV0aC1hZGRyZXNzPlVuaXZlcnNpdHkgb2YgTWljaGlnYW4gU2Nob29s
IG9mIFB1YmxpYyBIZWFsdGgsIEFubiBBcmJvciA0ODEwOS0yMDI5LCBVU0EuPC9hdXRoLWFkZHJl
c3M+PHJlbW90ZS1kYXRhYmFzZS1wcm92aWRlcj5PdmlkIFRlY2hub2xvZ2llczwvcmVtb3RlLWRh
dGFiYXNlLXByb3ZpZGVyPjxyZWMtbnVtYmVyPjIyMzwvcmVjLW51bWJlcj48bGFzdC11cGRhdGVk
LWRhdGUgZm9ybWF0PSJ1dGMiPjE0OTA2OTg4NjI8L2xhc3QtdXBkYXRlZC1kYXRlPjxhY2Nlc3Np
b24tbnVtPjk1MTY3NTY8L2FjY2Vzc2lvbi1udW0+PHZvbHVtZT4zMjwvdm9sdW1lPjxyZW1vdGUt
ZGF0YWJhc2UtbmFtZT5NRURMSU5FPC9yZW1vdGUtZGF0YWJhc2UtbmFtZT48L3JlY29yZD48L0Np
dGU+PENpdGU+PEF1dGhvcj5BbmhvajwvQXV0aG9yPjxZZWFyPjIwMDQ8L1llYXI+PElEVGV4dD5G
ZWFzaWJpbGl0eSBvZiBjb2xsZWN0aW5nIGRpYXJ5IGRhdGEgZnJvbSBhc3RobWEgcGF0aWVudHMg
dGhyb3VnaCBtb2JpbGUgcGhvbmVzIGFuZCBTTVMgKHNob3J0IG1lc3NhZ2Ugc2VydmljZSk6IHJl
c3BvbnNlIHJhdGUgYW5hbHlzaXMgYW5kIGZvY3VzIGdyb3VwIGV2YWx1YXRpb24gZnJvbSBhIHBp
bG90IHN0dWR5PC9JRFRleHQ+PHJlY29yZD48ZGF0ZXM+PHB1Yi1kYXRlcz48ZGF0ZT5EZWMgMjwv
ZGF0ZT48L3B1Yi1kYXRlcz48eWVhcj4yMDA0PC95ZWFyPjwvZGF0ZXM+PGtleXdvcmRzPjxrZXl3
b3JkPkFkb2xlc2NlbnQ8L2tleXdvcmQ+PGtleXdvcmQ+QWR1bHQ8L2tleXdvcmQ+PGtleXdvcmQ+
QXN0aG1hL2NsIFtDbGFzc2lmaWNhdGlvbl08L2tleXdvcmQ+PGtleXdvcmQ+KkFzdGhtYS90aCBb
VGhlcmFweV08L2tleXdvcmQ+PGtleXdvcmQ+KkNlbGx1bGFyIFBob25lPC9rZXl3b3JkPjxrZXl3
b3JkPipEYXRhIENvbGxlY3Rpb24vbXQgW01ldGhvZHNdPC9rZXl3b3JkPjxrZXl3b3JkPkZlYXNp
YmlsaXR5IFN0dWRpZXM8L2tleXdvcmQ+PGtleXdvcmQ+RmVtYWxlPC9rZXl3b3JkPjxrZXl3b3Jk
PkZvY3VzIEdyb3Vwczwva2V5d29yZD48a2V5d29yZD5IdW1hbnM8L2tleXdvcmQ+PGtleXdvcmQ+
TWFsZTwva2V5d29yZD48a2V5d29yZD4qTWVkaWNhbCBSZWNvcmRzPC9rZXl3b3JkPjxrZXl3b3Jk
Pk1pZGRsZSBBZ2VkPC9rZXl3b3JkPjxrZXl3b3JkPlBhdGllbnQgQ29tcGxpYW5jZTwva2V5d29y
ZD48a2V5d29yZD5QaWxvdCBQcm9qZWN0czwva2V5d29yZD48a2V5d29yZD4qU2VsZiBDYXJlL210
IFtNZXRob2RzXTwva2V5d29yZD48L2tleXdvcmRzPjx1cmxzPjxyZWxhdGVkLXVybHM+PHVybD5o
dHRwOi8vb3ZpZHNwLm92aWQuY29tL292aWR3ZWIuY2dpP1Q9SlMmYW1wO0NTQz1ZJmFtcDtORVdT
PU4mYW1wO1BBR0U9ZnVsbHRleHQmYW1wO0Q9bWVkNCZhbXA7QU49MTU2MzE5NjY8L3VybD48dXJs
Pmh0dHA6Ly93d3cudGRuZXQuY29tL3NvdG9uX2F0aGVucy9yZXNvbHZlci8/aXNzbj0xNDM4ODg3
MSZhbXA7Vm9sdW1lPTYmYW1wO2lzc3VlPTQmYW1wO3NwYWdlPWU0MiZhbXA7dGl0bGU9RmVhc2li
aWxpdHkrb2YrY29sbGVjdGluZytkaWFyeStkYXRhK2Zyb20rYXN0aG1hK3BhdGllbnRzK3Rocm91
Z2grbW9iaWxlK3Bob25lcythbmQrU01TKyUyOHNob3J0K21lc3NhZ2Urc2VydmljZSUyOSUzQSty
ZXNwb25zZStyYXRlK2FuYWx5c2lzK2FuZCtmb2N1cytncm91cCtldmFsdWF0aW9uK2Zyb20rYStw
aWxvdCtzdHVkeS4mYW1wO3llYXI9MjAwNCZhbXA7YXVsYXN0PUFuaG9qPC91cmw+PC9yZWxhdGVk
LXVybHM+PC91cmxzPjxpc2JuPjE0MzgtODg3MTwvaXNibj48Y3VzdG9tMj5QTUMxNTUwNjI4PC9j
dXN0b20yPjx3b3JrLXR5cGU+Q2xpbmljYWwgVHJpYWwmI3hEO0xlZ2lzbGF0aW9uJiN4RDtSZXNl
YXJjaCBTdXBwb3J0LCBOb24tVS5TLiBHb3YmYXBvczt0PC93b3JrLXR5cGU+PHRpdGxlcz48dGl0
bGU+RmVhc2liaWxpdHkgb2YgY29sbGVjdGluZyBkaWFyeSBkYXRhIGZyb20gYXN0aG1hIHBhdGll
bnRzIHRocm91Z2ggbW9iaWxlIHBob25lcyBhbmQgU01TIChzaG9ydCBtZXNzYWdlIHNlcnZpY2Up
OiByZXNwb25zZSByYXRlIGFuYWx5c2lzIGFuZCBmb2N1cyBncm91cCBldmFsdWF0aW9uIGZyb20g
YSBwaWxvdCBzdHVkeTwvdGl0bGU+PHNlY29uZGFyeS10aXRsZT5Kb3VybmFsIG9mIE1lZGljYWwg
SW50ZXJuZXQgUmVzZWFyY2g8L3NlY29uZGFyeS10aXRsZT48YWx0LXRpdGxlPkogTWVkIEludGVy
bmV0IFJlczwvYWx0LXRpdGxlPjwvdGl0bGVzPjxwYWdlcz5lNDI8L3BhZ2VzPjxudW1iZXI+NDwv
bnVtYmVyPjxjb250cmlidXRvcnM+PGF1dGhvcnM+PGF1dGhvcj5BbmhvaiwgSi48L2F1dGhvcj48
YXV0aG9yPk1vbGRydXAsIEMuPC9hdXRob3I+PGF1dGhvcj46PC9hdXRob3I+PC9hdXRob3JzPjwv
Y29udHJpYnV0b3JzPjxsYW5ndWFnZT5FbmdsaXNoPC9sYW5ndWFnZT48YWRkZWQtZGF0ZSBmb3Jt
YXQ9InV0YyI+MTQyMDIyMTExMTwvYWRkZWQtZGF0ZT48cmVmLXR5cGUgbmFtZT0iSm91cm5hbCBB
cnRpY2xlIj4xNzwvcmVmLXR5cGU+PGF1dGgtYWRkcmVzcz5IOlMgVW5pdCBmb3IgUGF0aWVudCBT
YWZldHksIEh2aWRvdnJlLCBEZW5tYXJrLiBqYWNvYkBhbmhvZWoubmV0ICZsdDtqYWNvYkBhbmhv
ZWoubmV0Jmd0OzwvYXV0aC1hZGRyZXNzPjxyZW1vdGUtZGF0YWJhc2UtcHJvdmlkZXI+T3ZpZCBU
ZWNobm9sb2dpZXM8L3JlbW90ZS1kYXRhYmFzZS1wcm92aWRlcj48cmVjLW51bWJlcj4yNDA8L3Jl
Yy1udW1iZXI+PGxhc3QtdXBkYXRlZC1kYXRlIGZvcm1hdD0idXRjIj4xNDkwNjk4ODYyPC9sYXN0
LXVwZGF0ZWQtZGF0ZT48YWNjZXNzaW9uLW51bT4xNTYzMTk2NjwvYWNjZXNzaW9uLW51bT48dm9s
dW1lPjY8L3ZvbHVtZT48cmVtb3RlLWRhdGFiYXNlLW5hbWU+TUVETElORTwvcmVtb3RlLWRhdGFi
YXNlLW5hbWU+PC9yZWNvcmQ+PC9DaXRlPjwvRW5kTm90ZT4A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PEVuZE5vdGU+PENpdGU+PEF1dGhvcj5DbGFyazwvQXV0aG9yPjxZZWFyPjE5OTc8L1llYXI+PElE
VGV4dD5TZWxmLW1hbmFnZW1lbnQgb2YgYXN0aG1hIGJ5IGFkdWx0IHBhdGllbnRzPC9JRFRleHQ+
PERpc3BsYXlUZXh0PjxzdHlsZSBmYWNlPSJzdXBlcnNjcmlwdCI+MjgsNzM8L3N0eWxlPjwvRGlz
cGxheVRleHQ+PHJlY29yZD48ZGF0ZXM+PHB1Yi1kYXRlcz48ZGF0ZT5EZWM8L2RhdGU+PC9wdWIt
ZGF0ZXM+PHllYXI+MTk5NzwveWVhcj48L2RhdGVzPjxrZXl3b3Jkcz48a2V5d29yZD5BZHVsdDwv
a2V5d29yZD48a2V5d29yZD5Bc3RobWEvbnUgW051cnNpbmddPC9rZXl3b3JkPjxrZXl3b3JkPipB
c3RobWEvcGMgW1ByZXZlbnRpb24gJmFtcDsgQ29udHJvbF08L2tleXdvcmQ+PGtleXdvcmQ+QXN0
aG1hL3B4IFtQc3ljaG9sb2d5XTwva2V5d29yZD48a2V5d29yZD4qSGVhbHRoIEtub3dsZWRnZSwg
QXR0aXR1ZGVzLCBQcmFjdGljZTwva2V5d29yZD48a2V5d29yZD5IdW1hbnM8L2tleXdvcmQ+PGtl
eXdvcmQ+KlBhdGllbnQgRWR1Y2F0aW9uIGFzIFRvcGljL210IFtNZXRob2RzXTwva2V5d29yZD48
a2V5d29yZD5Qcm9ncmFtIEV2YWx1YXRpb248L2tleXdvcmQ+PGtleXdvcmQ+KlNlbGYgQ2FyZS9t
dCBbTWV0aG9kc108L2tleXdvcmQ+PGtleXdvcmQ+VHJlYXRtZW50IE91dGNvbWU8L2tleXdvcmQ+
PC9rZXl3b3Jkcz48dXJscz48cmVsYXRlZC11cmxzPjx1cmw+aHR0cDovL292aWRzcC5vdmlkLmNv
bS9vdmlkd2ViLmNnaT9UPUpTJmFtcDtDU0M9WSZhbXA7TkVXUz1OJmFtcDtQQUdFPWZ1bGx0ZXh0
JmFtcDtEPW1lZDQmYW1wO0FOPTk1MTY3NTY8L3VybD48dXJsPmh0dHA6Ly93d3cudGRuZXQuY29t
L3NvdG9uX2F0aGVucy9yZXNvbHZlci8/aXNzbj0wNzM4Mzk5MSZhbXA7Vm9sdW1lPTMyJmFtcDtp
c3N1ZT0xJmFtcDtzcGFnZT1TNSZhbXA7dGl0bGU9U2VsZi1tYW5hZ2VtZW50K29mK2FzdGhtYSti
eSthZHVsdCtwYXRpZW50cy4mYW1wO3llYXI9MTk5NyZhbXA7YXVsYXN0PUNsYXJrPC91cmw+PC9y
ZWxhdGVkLXVybHM+PC91cmxzPjxpc2JuPjA3MzgtMzk5MTwvaXNibj48d29yay10eXBlPlJldmll
dzwvd29yay10eXBlPjx0aXRsZXM+PHRpdGxlPlNlbGYtbWFuYWdlbWVudCBvZiBhc3RobWEgYnkg
YWR1bHQgcGF0aWVudHM8L3RpdGxlPjxzZWNvbmRhcnktdGl0bGU+UGF0aWVudCBFZHVjYXRpb24g
JmFtcDsgQ291bnNlbGluZzwvc2Vjb25kYXJ5LXRpdGxlPjxhbHQtdGl0bGU+UGF0aWVudCBFZHVj
IENvdW5zPC9hbHQtdGl0bGU+PC90aXRsZXM+PHBhZ2VzPlM1LTIwPC9wYWdlcz48bnVtYmVyPjEg
U3VwcGw8L251bWJlcj48Y29udHJpYnV0b3JzPjxhdXRob3JzPjxhdXRob3I+Q2xhcmssIE4uIE0u
PC9hdXRob3I+PGF1dGhvcj5Ob3Rod2VociwgRi48L2F1dGhvcj48L2F1dGhvcnM+PC9jb250cmli
dXRvcnM+PGxhbmd1YWdlPkVuZ2xpc2g8L2xhbmd1YWdlPjxhZGRlZC1kYXRlIGZvcm1hdD0idXRj
Ij4xNDIwMjIxMTExPC9hZGRlZC1kYXRlPjxyZWYtdHlwZSBuYW1lPSJKb3VybmFsIEFydGljbGUi
PjE3PC9yZWYtdHlwZT48YXV0aC1hZGRyZXNzPlVuaXZlcnNpdHkgb2YgTWljaGlnYW4gU2Nob29s
IG9mIFB1YmxpYyBIZWFsdGgsIEFubiBBcmJvciA0ODEwOS0yMDI5LCBVU0EuPC9hdXRoLWFkZHJl
c3M+PHJlbW90ZS1kYXRhYmFzZS1wcm92aWRlcj5PdmlkIFRlY2hub2xvZ2llczwvcmVtb3RlLWRh
dGFiYXNlLXByb3ZpZGVyPjxyZWMtbnVtYmVyPjIyMzwvcmVjLW51bWJlcj48bGFzdC11cGRhdGVk
LWRhdGUgZm9ybWF0PSJ1dGMiPjE0OTA2OTg4NjI8L2xhc3QtdXBkYXRlZC1kYXRlPjxhY2Nlc3Np
b24tbnVtPjk1MTY3NTY8L2FjY2Vzc2lvbi1udW0+PHZvbHVtZT4zMjwvdm9sdW1lPjxyZW1vdGUt
ZGF0YWJhc2UtbmFtZT5NRURMSU5FPC9yZW1vdGUtZGF0YWJhc2UtbmFtZT48L3JlY29yZD48L0Np
dGU+PENpdGU+PEF1dGhvcj5BbmhvajwvQXV0aG9yPjxZZWFyPjIwMDQ8L1llYXI+PElEVGV4dD5G
ZWFzaWJpbGl0eSBvZiBjb2xsZWN0aW5nIGRpYXJ5IGRhdGEgZnJvbSBhc3RobWEgcGF0aWVudHMg
dGhyb3VnaCBtb2JpbGUgcGhvbmVzIGFuZCBTTVMgKHNob3J0IG1lc3NhZ2Ugc2VydmljZSk6IHJl
c3BvbnNlIHJhdGUgYW5hbHlzaXMgYW5kIGZvY3VzIGdyb3VwIGV2YWx1YXRpb24gZnJvbSBhIHBp
bG90IHN0dWR5PC9JRFRleHQ+PHJlY29yZD48ZGF0ZXM+PHB1Yi1kYXRlcz48ZGF0ZT5EZWMgMjwv
ZGF0ZT48L3B1Yi1kYXRlcz48eWVhcj4yMDA0PC95ZWFyPjwvZGF0ZXM+PGtleXdvcmRzPjxrZXl3
b3JkPkFkb2xlc2NlbnQ8L2tleXdvcmQ+PGtleXdvcmQ+QWR1bHQ8L2tleXdvcmQ+PGtleXdvcmQ+
QXN0aG1hL2NsIFtDbGFzc2lmaWNhdGlvbl08L2tleXdvcmQ+PGtleXdvcmQ+KkFzdGhtYS90aCBb
VGhlcmFweV08L2tleXdvcmQ+PGtleXdvcmQ+KkNlbGx1bGFyIFBob25lPC9rZXl3b3JkPjxrZXl3
b3JkPipEYXRhIENvbGxlY3Rpb24vbXQgW01ldGhvZHNdPC9rZXl3b3JkPjxrZXl3b3JkPkZlYXNp
YmlsaXR5IFN0dWRpZXM8L2tleXdvcmQ+PGtleXdvcmQ+RmVtYWxlPC9rZXl3b3JkPjxrZXl3b3Jk
PkZvY3VzIEdyb3Vwczwva2V5d29yZD48a2V5d29yZD5IdW1hbnM8L2tleXdvcmQ+PGtleXdvcmQ+
TWFsZTwva2V5d29yZD48a2V5d29yZD4qTWVkaWNhbCBSZWNvcmRzPC9rZXl3b3JkPjxrZXl3b3Jk
Pk1pZGRsZSBBZ2VkPC9rZXl3b3JkPjxrZXl3b3JkPlBhdGllbnQgQ29tcGxpYW5jZTwva2V5d29y
ZD48a2V5d29yZD5QaWxvdCBQcm9qZWN0czwva2V5d29yZD48a2V5d29yZD4qU2VsZiBDYXJlL210
IFtNZXRob2RzXTwva2V5d29yZD48L2tleXdvcmRzPjx1cmxzPjxyZWxhdGVkLXVybHM+PHVybD5o
dHRwOi8vb3ZpZHNwLm92aWQuY29tL292aWR3ZWIuY2dpP1Q9SlMmYW1wO0NTQz1ZJmFtcDtORVdT
PU4mYW1wO1BBR0U9ZnVsbHRleHQmYW1wO0Q9bWVkNCZhbXA7QU49MTU2MzE5NjY8L3VybD48dXJs
Pmh0dHA6Ly93d3cudGRuZXQuY29tL3NvdG9uX2F0aGVucy9yZXNvbHZlci8/aXNzbj0xNDM4ODg3
MSZhbXA7Vm9sdW1lPTYmYW1wO2lzc3VlPTQmYW1wO3NwYWdlPWU0MiZhbXA7dGl0bGU9RmVhc2li
aWxpdHkrb2YrY29sbGVjdGluZytkaWFyeStkYXRhK2Zyb20rYXN0aG1hK3BhdGllbnRzK3Rocm91
Z2grbW9iaWxlK3Bob25lcythbmQrU01TKyUyOHNob3J0K21lc3NhZ2Urc2VydmljZSUyOSUzQSty
ZXNwb25zZStyYXRlK2FuYWx5c2lzK2FuZCtmb2N1cytncm91cCtldmFsdWF0aW9uK2Zyb20rYStw
aWxvdCtzdHVkeS4mYW1wO3llYXI9MjAwNCZhbXA7YXVsYXN0PUFuaG9qPC91cmw+PC9yZWxhdGVk
LXVybHM+PC91cmxzPjxpc2JuPjE0MzgtODg3MTwvaXNibj48Y3VzdG9tMj5QTUMxNTUwNjI4PC9j
dXN0b20yPjx3b3JrLXR5cGU+Q2xpbmljYWwgVHJpYWwmI3hEO0xlZ2lzbGF0aW9uJiN4RDtSZXNl
YXJjaCBTdXBwb3J0LCBOb24tVS5TLiBHb3YmYXBvczt0PC93b3JrLXR5cGU+PHRpdGxlcz48dGl0
bGU+RmVhc2liaWxpdHkgb2YgY29sbGVjdGluZyBkaWFyeSBkYXRhIGZyb20gYXN0aG1hIHBhdGll
bnRzIHRocm91Z2ggbW9iaWxlIHBob25lcyBhbmQgU01TIChzaG9ydCBtZXNzYWdlIHNlcnZpY2Up
OiByZXNwb25zZSByYXRlIGFuYWx5c2lzIGFuZCBmb2N1cyBncm91cCBldmFsdWF0aW9uIGZyb20g
YSBwaWxvdCBzdHVkeTwvdGl0bGU+PHNlY29uZGFyeS10aXRsZT5Kb3VybmFsIG9mIE1lZGljYWwg
SW50ZXJuZXQgUmVzZWFyY2g8L3NlY29uZGFyeS10aXRsZT48YWx0LXRpdGxlPkogTWVkIEludGVy
bmV0IFJlczwvYWx0LXRpdGxlPjwvdGl0bGVzPjxwYWdlcz5lNDI8L3BhZ2VzPjxudW1iZXI+NDwv
bnVtYmVyPjxjb250cmlidXRvcnM+PGF1dGhvcnM+PGF1dGhvcj5BbmhvaiwgSi48L2F1dGhvcj48
YXV0aG9yPk1vbGRydXAsIEMuPC9hdXRob3I+PGF1dGhvcj46PC9hdXRob3I+PC9hdXRob3JzPjwv
Y29udHJpYnV0b3JzPjxsYW5ndWFnZT5FbmdsaXNoPC9sYW5ndWFnZT48YWRkZWQtZGF0ZSBmb3Jt
YXQ9InV0YyI+MTQyMDIyMTExMTwvYWRkZWQtZGF0ZT48cmVmLXR5cGUgbmFtZT0iSm91cm5hbCBB
cnRpY2xlIj4xNzwvcmVmLXR5cGU+PGF1dGgtYWRkcmVzcz5IOlMgVW5pdCBmb3IgUGF0aWVudCBT
YWZldHksIEh2aWRvdnJlLCBEZW5tYXJrLiBqYWNvYkBhbmhvZWoubmV0ICZsdDtqYWNvYkBhbmhv
ZWoubmV0Jmd0OzwvYXV0aC1hZGRyZXNzPjxyZW1vdGUtZGF0YWJhc2UtcHJvdmlkZXI+T3ZpZCBU
ZWNobm9sb2dpZXM8L3JlbW90ZS1kYXRhYmFzZS1wcm92aWRlcj48cmVjLW51bWJlcj4yNDA8L3Jl
Yy1udW1iZXI+PGxhc3QtdXBkYXRlZC1kYXRlIGZvcm1hdD0idXRjIj4xNDkwNjk4ODYyPC9sYXN0
LXVwZGF0ZWQtZGF0ZT48YWNjZXNzaW9uLW51bT4xNTYzMTk2NjwvYWNjZXNzaW9uLW51bT48dm9s
dW1lPjY8L3ZvbHVtZT48cmVtb3RlLWRhdGFiYXNlLW5hbWU+TUVETElORTwvcmVtb3RlLWRhdGFi
YXNlLW5hbWU+PC9yZWNvcmQ+PC9DaXRlPjwvRW5kTm90ZT4A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28,73</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(P). </w:t>
            </w:r>
          </w:p>
          <w:p w14:paraId="1C12E4AC" w14:textId="2EF34232"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Most carers want their children to be treated normally and not let the asthma limit their children’s lives. Carers do not want asthma to be used as an excuse to not do particular things, i.e., chores</w:t>
            </w:r>
            <w:r w:rsidR="00656DDE" w:rsidRPr="009A013B">
              <w:rPr>
                <w:rFonts w:asciiTheme="minorHAnsi" w:hAnsiTheme="minorHAnsi"/>
                <w:sz w:val="20"/>
                <w:lang w:val="en-GB"/>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70</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(Ca).</w:t>
            </w:r>
          </w:p>
          <w:p w14:paraId="1BDB67F6" w14:textId="453F506E"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older patients (&gt;50 yrs), with a recent diagnosis seek to understand the cause of their asthma and access information to self-manage it</w:t>
            </w:r>
            <w:r w:rsidR="00656DDE" w:rsidRPr="009A013B">
              <w:rPr>
                <w:rFonts w:asciiTheme="minorHAnsi" w:hAnsiTheme="minorHAnsi"/>
                <w:sz w:val="20"/>
                <w:lang w:val="en-GB"/>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56DDE" w:rsidRPr="009A013B">
              <w:rPr>
                <w:rFonts w:asciiTheme="minorHAnsi" w:hAnsiTheme="minorHAnsi"/>
                <w:sz w:val="20"/>
                <w:lang w:val="en-GB"/>
              </w:rPr>
            </w:r>
            <w:r w:rsidR="00656DDE"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63</w:t>
            </w:r>
            <w:r w:rsidR="00656DDE"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4B301B2A" w14:textId="77777777" w:rsidR="005E5112" w:rsidRPr="009A013B" w:rsidRDefault="005E5112">
            <w:pPr>
              <w:pStyle w:val="Normal0"/>
              <w:rPr>
                <w:rFonts w:asciiTheme="minorHAnsi" w:hAnsiTheme="minorHAnsi"/>
                <w:sz w:val="20"/>
                <w:lang w:val="en-GB" w:eastAsia="zh-CN"/>
              </w:rPr>
            </w:pPr>
            <w:r w:rsidRPr="009A013B">
              <w:rPr>
                <w:rFonts w:asciiTheme="minorHAnsi" w:hAnsiTheme="minorHAnsi"/>
                <w:sz w:val="20"/>
                <w:lang w:val="en-GB"/>
              </w:rPr>
              <w:t>NEGATIVE:</w:t>
            </w:r>
          </w:p>
          <w:p w14:paraId="0F8EE916" w14:textId="28FD64C1"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patients view asthma as a burden</w:t>
            </w:r>
            <w:r w:rsidR="00FD111A" w:rsidRPr="009A013B">
              <w:rPr>
                <w:rFonts w:asciiTheme="minorHAnsi" w:hAnsiTheme="minorHAnsi"/>
                <w:sz w:val="20"/>
                <w:lang w:val="en-GB"/>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cmlwdCI+NzM8L3N0eWxlPjwvRGlzcGxheVRleHQ+PHJlY29yZD48ZGF0ZXM+PHB1Yi1kYXRlcz48
ZGF0ZT5EZWMgMjwvZGF0ZT48L3B1Yi1kYXRlcz48eWVhcj4yMDA0PC95ZWFyPjwvZGF0ZXM+PGtl
eXdvcmRzPjxrZXl3b3JkPkFkb2xlc2NlbnQ8L2tleXdvcmQ+PGtleXdvcmQ+QWR1bHQ8L2tleXdv
cmQ+PGtleXdvcmQ+QXN0aG1hL2NsIFtDbGFzc2lmaWNhdGlvbl08L2tleXdvcmQ+PGtleXdvcmQ+
KkFzdGhtYS90aCBbVGhlcmFweV08L2tleXdvcmQ+PGtleXdvcmQ+KkNlbGx1bGFyIFBob25lPC9r
ZXl3b3JkPjxrZXl3b3JkPipEYXRhIENvbGxlY3Rpb24vbXQgW01ldGhvZHNdPC9rZXl3b3JkPjxr
ZXl3b3JkPkZlYXNpYmlsaXR5IFN0dWRpZXM8L2tleXdvcmQ+PGtleXdvcmQ+RmVtYWxlPC9rZXl3
b3JkPjxrZXl3b3JkPkZvY3VzIEdyb3Vwczwva2V5d29yZD48a2V5d29yZD5IdW1hbnM8L2tleXdv
cmQ+PGtleXdvcmQ+TWFsZTwva2V5d29yZD48a2V5d29yZD4qTWVkaWNhbCBSZWNvcmRzPC9rZXl3
b3JkPjxrZXl3b3JkPk1pZGRsZSBBZ2VkPC9rZXl3b3JkPjxrZXl3b3JkPlBhdGllbnQgQ29tcGxp
YW5jZTwva2V5d29yZD48a2V5d29yZD5QaWxvdCBQcm9qZWN0czwva2V5d29yZD48a2V5d29yZD4q
U2VsZiBDYXJlL210IFtNZXRob2RzXTwva2V5d29yZD48L2tleXdvcmRzPjx1cmxzPjxyZWxhdGVk
LXVybHM+PHVybD5odHRwOi8vb3ZpZHNwLm92aWQuY29tL292aWR3ZWIuY2dpP1Q9SlMmYW1wO0NT
Qz1ZJmFtcDtORVdTPU4mYW1wO1BBR0U9ZnVsbHRleHQmYW1wO0Q9bWVkNCZhbXA7QU49MTU2MzE5
NjY8L3VybD48dXJsPmh0dHA6Ly93d3cudGRuZXQuY29tL3NvdG9uX2F0aGVucy9yZXNvbHZlci8/
aXNzbj0xNDM4ODg3MSZhbXA7Vm9sdW1lPTYmYW1wO2lzc3VlPTQmYW1wO3NwYWdlPWU0MiZhbXA7
dGl0bGU9RmVhc2liaWxpdHkrb2YrY29sbGVjdGluZytkaWFyeStkYXRhK2Zyb20rYXN0aG1hK3Bh
dGllbnRzK3Rocm91Z2grbW9iaWxlK3Bob25lcythbmQrU01TKyUyOHNob3J0K21lc3NhZ2Urc2Vy
dmljZSUyOSUzQStyZXNwb25zZStyYXRlK2FuYWx5c2lzK2FuZCtmb2N1cytncm91cCtldmFsdWF0
aW9uK2Zyb20rYStwaWxvdCtzdHVkeS4mYW1wO3llYXI9MjAwNCZhbXA7YXVsYXN0PUFuaG9qPC91
cmw+PC9yZWxhdGVkLXVybHM+PC91cmxzPjxpc2JuPjE0MzgtODg3MTwvaXNibj48Y3VzdG9tMj5Q
TUMxNTUwNjI4PC9jdXN0b20yPjx3b3JrLXR5cGU+Q2xpbmljYWwgVHJpYWwmI3hEO0xlZ2lzbGF0
aW9uJiN4RDtSZXNlYXJjaCBTdXBwb3J0LCBOb24tVS5TLiBHb3YmYXBvczt0PC93b3JrLXR5cGU+
PHRpdGxlcz48dGl0bGU+RmVhc2liaWxpdHkgb2YgY29sbGVjdGluZyBkaWFyeSBkYXRhIGZyb20g
YXN0aG1hIHBhdGllbnRzIHRocm91Z2ggbW9iaWxlIHBob25lcyBhbmQgU01TIChzaG9ydCBtZXNz
YWdlIHNlcnZpY2UpOiByZXNwb25zZSByYXRlIGFuYWx5c2lzIGFuZCBmb2N1cyBncm91cCBldmFs
dWF0aW9uIGZyb20gYSBwaWxvdCBzdHVkeTwvdGl0bGU+PHNlY29uZGFyeS10aXRsZT5Kb3VybmFs
IG9mIE1lZGljYWwgSW50ZXJuZXQgUmVzZWFyY2g8L3NlY29uZGFyeS10aXRsZT48YWx0LXRpdGxl
PkogTWVkIEludGVybmV0IFJlczwvYWx0LXRpdGxlPjwvdGl0bGVzPjxwYWdlcz5lNDI8L3BhZ2Vz
PjxudW1iZXI+NDwvbnVtYmVyPjxjb250cmlidXRvcnM+PGF1dGhvcnM+PGF1dGhvcj5Bbmhvaiwg
Si48L2F1dGhvcj48YXV0aG9yPk1vbGRydXAsIEMuPC9hdXRob3I+PGF1dGhvcj46PC9hdXRob3I+
PC9hdXRob3JzPjwvY29udHJpYnV0b3JzPjxsYW5ndWFnZT5FbmdsaXNoPC9sYW5ndWFnZT48YWRk
ZWQtZGF0ZSBmb3JtYXQ9InV0YyI+MTQyMDIyMTExMTwvYWRkZWQtZGF0ZT48cmVmLXR5cGUgbmFt
ZT0iSm91cm5hbCBBcnRpY2xlIj4xNzwvcmVmLXR5cGU+PGF1dGgtYWRkcmVzcz5IOlMgVW5pdCBm
b3IgUGF0aWVudCBTYWZldHksIEh2aWRvdnJlLCBEZW5tYXJrLiBqYWNvYkBhbmhvZWoubmV0ICZs
dDtqYWNvYkBhbmhvZWoubmV0Jmd0OzwvYXV0aC1hZGRyZXNzPjxyZW1vdGUtZGF0YWJhc2UtcHJv
dmlkZXI+T3ZpZCBUZWNobm9sb2dpZXM8L3JlbW90ZS1kYXRhYmFzZS1wcm92aWRlcj48cmVjLW51
bWJlcj4yNDA8L3JlYy1udW1iZXI+PGxhc3QtdXBkYXRlZC1kYXRlIGZvcm1hdD0idXRjIj4xNDkw
Njk4ODYyPC9sYXN0LXVwZGF0ZWQtZGF0ZT48YWNjZXNzaW9uLW51bT4xNTYzMTk2NjwvYWNjZXNz
aW9uLW51bT48dm9sdW1lPjY8L3ZvbHVtZT48cmVtb3RlLWRhdGFiYXNlLW5hbWU+TUVETElORTwv
cmVtb3RlLWRhdGFiYXNlLW5hbWU+PC9yZWNvcmQ+PC9DaXRlPjwvRW5kTm90ZT5=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cmlwdCI+NzM8L3N0eWxlPjwvRGlzcGxheVRleHQ+PHJlY29yZD48ZGF0ZXM+PHB1Yi1kYXRlcz48
ZGF0ZT5EZWMgMjwvZGF0ZT48L3B1Yi1kYXRlcz48eWVhcj4yMDA0PC95ZWFyPjwvZGF0ZXM+PGtl
eXdvcmRzPjxrZXl3b3JkPkFkb2xlc2NlbnQ8L2tleXdvcmQ+PGtleXdvcmQ+QWR1bHQ8L2tleXdv
cmQ+PGtleXdvcmQ+QXN0aG1hL2NsIFtDbGFzc2lmaWNhdGlvbl08L2tleXdvcmQ+PGtleXdvcmQ+
KkFzdGhtYS90aCBbVGhlcmFweV08L2tleXdvcmQ+PGtleXdvcmQ+KkNlbGx1bGFyIFBob25lPC9r
ZXl3b3JkPjxrZXl3b3JkPipEYXRhIENvbGxlY3Rpb24vbXQgW01ldGhvZHNdPC9rZXl3b3JkPjxr
ZXl3b3JkPkZlYXNpYmlsaXR5IFN0dWRpZXM8L2tleXdvcmQ+PGtleXdvcmQ+RmVtYWxlPC9rZXl3
b3JkPjxrZXl3b3JkPkZvY3VzIEdyb3Vwczwva2V5d29yZD48a2V5d29yZD5IdW1hbnM8L2tleXdv
cmQ+PGtleXdvcmQ+TWFsZTwva2V5d29yZD48a2V5d29yZD4qTWVkaWNhbCBSZWNvcmRzPC9rZXl3
b3JkPjxrZXl3b3JkPk1pZGRsZSBBZ2VkPC9rZXl3b3JkPjxrZXl3b3JkPlBhdGllbnQgQ29tcGxp
YW5jZTwva2V5d29yZD48a2V5d29yZD5QaWxvdCBQcm9qZWN0czwva2V5d29yZD48a2V5d29yZD4q
U2VsZiBDYXJlL210IFtNZXRob2RzXTwva2V5d29yZD48L2tleXdvcmRzPjx1cmxzPjxyZWxhdGVk
LXVybHM+PHVybD5odHRwOi8vb3ZpZHNwLm92aWQuY29tL292aWR3ZWIuY2dpP1Q9SlMmYW1wO0NT
Qz1ZJmFtcDtORVdTPU4mYW1wO1BBR0U9ZnVsbHRleHQmYW1wO0Q9bWVkNCZhbXA7QU49MTU2MzE5
NjY8L3VybD48dXJsPmh0dHA6Ly93d3cudGRuZXQuY29tL3NvdG9uX2F0aGVucy9yZXNvbHZlci8/
aXNzbj0xNDM4ODg3MSZhbXA7Vm9sdW1lPTYmYW1wO2lzc3VlPTQmYW1wO3NwYWdlPWU0MiZhbXA7
dGl0bGU9RmVhc2liaWxpdHkrb2YrY29sbGVjdGluZytkaWFyeStkYXRhK2Zyb20rYXN0aG1hK3Bh
dGllbnRzK3Rocm91Z2grbW9iaWxlK3Bob25lcythbmQrU01TKyUyOHNob3J0K21lc3NhZ2Urc2Vy
dmljZSUyOSUzQStyZXNwb25zZStyYXRlK2FuYWx5c2lzK2FuZCtmb2N1cytncm91cCtldmFsdWF0
aW9uK2Zyb20rYStwaWxvdCtzdHVkeS4mYW1wO3llYXI9MjAwNCZhbXA7YXVsYXN0PUFuaG9qPC91
cmw+PC9yZWxhdGVkLXVybHM+PC91cmxzPjxpc2JuPjE0MzgtODg3MTwvaXNibj48Y3VzdG9tMj5Q
TUMxNTUwNjI4PC9jdXN0b20yPjx3b3JrLXR5cGU+Q2xpbmljYWwgVHJpYWwmI3hEO0xlZ2lzbGF0
aW9uJiN4RDtSZXNlYXJjaCBTdXBwb3J0LCBOb24tVS5TLiBHb3YmYXBvczt0PC93b3JrLXR5cGU+
PHRpdGxlcz48dGl0bGU+RmVhc2liaWxpdHkgb2YgY29sbGVjdGluZyBkaWFyeSBkYXRhIGZyb20g
YXN0aG1hIHBhdGllbnRzIHRocm91Z2ggbW9iaWxlIHBob25lcyBhbmQgU01TIChzaG9ydCBtZXNz
YWdlIHNlcnZpY2UpOiByZXNwb25zZSByYXRlIGFuYWx5c2lzIGFuZCBmb2N1cyBncm91cCBldmFs
dWF0aW9uIGZyb20gYSBwaWxvdCBzdHVkeTwvdGl0bGU+PHNlY29uZGFyeS10aXRsZT5Kb3VybmFs
IG9mIE1lZGljYWwgSW50ZXJuZXQgUmVzZWFyY2g8L3NlY29uZGFyeS10aXRsZT48YWx0LXRpdGxl
PkogTWVkIEludGVybmV0IFJlczwvYWx0LXRpdGxlPjwvdGl0bGVzPjxwYWdlcz5lNDI8L3BhZ2Vz
PjxudW1iZXI+NDwvbnVtYmVyPjxjb250cmlidXRvcnM+PGF1dGhvcnM+PGF1dGhvcj5Bbmhvaiwg
Si48L2F1dGhvcj48YXV0aG9yPk1vbGRydXAsIEMuPC9hdXRob3I+PGF1dGhvcj46PC9hdXRob3I+
PC9hdXRob3JzPjwvY29udHJpYnV0b3JzPjxsYW5ndWFnZT5FbmdsaXNoPC9sYW5ndWFnZT48YWRk
ZWQtZGF0ZSBmb3JtYXQ9InV0YyI+MTQyMDIyMTExMTwvYWRkZWQtZGF0ZT48cmVmLXR5cGUgbmFt
ZT0iSm91cm5hbCBBcnRpY2xlIj4xNzwvcmVmLXR5cGU+PGF1dGgtYWRkcmVzcz5IOlMgVW5pdCBm
b3IgUGF0aWVudCBTYWZldHksIEh2aWRvdnJlLCBEZW5tYXJrLiBqYWNvYkBhbmhvZWoubmV0ICZs
dDtqYWNvYkBhbmhvZWoubmV0Jmd0OzwvYXV0aC1hZGRyZXNzPjxyZW1vdGUtZGF0YWJhc2UtcHJv
dmlkZXI+T3ZpZCBUZWNobm9sb2dpZXM8L3JlbW90ZS1kYXRhYmFzZS1wcm92aWRlcj48cmVjLW51
bWJlcj4yNDA8L3JlYy1udW1iZXI+PGxhc3QtdXBkYXRlZC1kYXRlIGZvcm1hdD0idXRjIj4xNDkw
Njk4ODYyPC9sYXN0LXVwZGF0ZWQtZGF0ZT48YWNjZXNzaW9uLW51bT4xNTYzMTk2NjwvYWNjZXNz
aW9uLW51bT48dm9sdW1lPjY8L3ZvbHVtZT48cmVtb3RlLWRhdGFiYXNlLW5hbWU+TUVETElORTwv
cmVtb3RlLWRhdGFiYXNlLW5hbWU+PC9yZWNvcmQ+PC9DaXRlPjwvRW5kTm90ZT5=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73</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25243554" w14:textId="5280CED0" w:rsidR="0053275F" w:rsidRPr="009A013B" w:rsidRDefault="0053275F"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A sense of despondency resulted from asthma attacks despite positive personal action</w:t>
            </w:r>
            <w:r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7890A7C3" w14:textId="1C0EFCF5"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patients</w:t>
            </w:r>
            <w:r w:rsidR="0070186A" w:rsidRPr="009A013B">
              <w:rPr>
                <w:rFonts w:asciiTheme="minorHAnsi" w:hAnsiTheme="minorHAnsi"/>
                <w:sz w:val="20"/>
                <w:lang w:val="en-GB"/>
              </w:rPr>
              <w:t>, including those with intellectual disabilities</w:t>
            </w:r>
            <w:r w:rsidRPr="009A013B">
              <w:rPr>
                <w:rFonts w:asciiTheme="minorHAnsi" w:hAnsiTheme="minorHAnsi"/>
                <w:sz w:val="20"/>
                <w:lang w:val="en-GB"/>
              </w:rPr>
              <w:t xml:space="preserve"> are embarrassed to use inhalers in public due to concerns about what others </w:t>
            </w:r>
            <w:r w:rsidRPr="009A013B">
              <w:rPr>
                <w:rFonts w:asciiTheme="minorHAnsi" w:hAnsiTheme="minorHAnsi"/>
                <w:sz w:val="20"/>
                <w:lang w:val="en-GB"/>
              </w:rPr>
              <w:lastRenderedPageBreak/>
              <w:t>will think</w:t>
            </w:r>
            <w:r w:rsidR="00FD111A"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cnNjcmlwdCI+MjgsMzYsMzksNTEsNjA8L3N0eWxlPjwvRGlzcGxheVRleHQ+PHJlY29yZD48ZGF0
ZXM+PHB1Yi1kYXRlcz48ZGF0ZT5PY3QgLU5vdjwvZGF0ZT48L3B1Yi1kYXRlcz48eWVhcj4yMDAy
PC95ZWFyPjwvZGF0ZXM+PGtleXdvcmRzPjxrZXl3b3JkPipBc3RobWEvZWggW0V0aG5vbG9neV08
L2tleXdvcmQ+PGtleXdvcmQ+QXN0aG1hL3RoIFtUaGVyYXB5XTwva2V5d29yZD48a2V5d29yZD5G
b2N1cyBHcm91cHM8L2tleXdvcmQ+PGtleXdvcmQ+R3JlYXQgQnJpdGFpbjwva2V5d29yZD48a2V5
d29yZD4qSGVhbHRoIEtub3dsZWRnZSwgQXR0aXR1ZGVzLCBQcmFjdGljZTwva2V5d29yZD48a2V5
d29yZD5IdW1hbnM8L2tleXdvcmQ+PGtleXdvcmQ+SW5kaWEvZWggW0V0aG5vbG9neV08L2tleXdv
cmQ+PGtleXdvcmQ+SW50ZXJ2aWV3cyBhcyBUb3BpYzwva2V5d29yZD48a2V5d29yZD5QYWtpc3Rh
bi9laCBbRXRobm9sb2d5XTwva2V5d29yZD48a2V5d29yZD4qUGF0aWVudCBFZHVjYXRpb24gYXMg
VG9waWM8L2tleXdvcmQ+PGtleXdvcmQ+UGF0aWVudCBTYXRpc2ZhY3Rpb248L2tleXdvcmQ+PGtl
eXdvcmQ+U2VsZiBDYXJlPC9rZXl3b3JkPjwva2V5d29yZHM+PHVybHM+PHJlbGF0ZWQtdXJscz48
dXJsPmh0dHA6Ly9vdmlkc3Aub3ZpZC5jb20vb3ZpZHdlYi5jZ2k/VD1KUyZhbXA7Q1NDPVkmYW1w
O05FV1M9TiZhbXA7UEFHRT1mdWxsdGV4dCZhbXA7RD1tZWQ0JmFtcDtBTj0xMjQwMTQyMjwvdXJs
Pjx1cmw+aHR0cDovL3d3dy50ZG5ldC5jb20vc290b25fYXRoZW5zL3Jlc29sdmVyLz9pc3NuPTA3
MzgzOTkxJmFtcDtWb2x1bWU9NDgmYW1wO2lzc3VlPTImYW1wO3NwYWdlPTE4OSZhbXA7dGl0bGU9
UGVyY2VwdGlvbnMrb2YrYXN0aG1hK2luK1NvdXRoK0FzaWFucythbmQrdGhlaXIrdmlld3Mrb24r
ZWR1Y2F0aW9uYWwrbWF0ZXJpYWxzK2FuZCtzZWxmLW1hbmFnZW1lbnQrcGxhbnMlM0ErYStxdWFs
aXRhdGl2ZStzdHVkeS4mYW1wO3llYXI9MjAwMiZhbXA7YXVsYXN0PUh1c3NlaW48L3VybD48L3Jl
bGF0ZWQtdXJscz48L3VybHM+PGlzYm4+MDczOC0zOTkxPC9pc2JuPjx3b3JrLXR5cGU+UmVzZWFy
Y2ggU3VwcG9ydCwgTm9uLVUuUy4gR292JmFwb3M7dDwvd29yay10eXBlPjx0aXRsZXM+PHRpdGxl
PlBlcmNlcHRpb25zIG9mIGFzdGhtYSBpbiBTb3V0aCBBc2lhbnMgYW5kIHRoZWlyIHZpZXdzIG9u
IGVkdWNhdGlvbmFsIG1hdGVyaWFscyBhbmQgc2VsZi1tYW5hZ2VtZW50IHBsYW5zOiBhIHF1YWxp
dGF0aXZlIHN0dWR5PC90aXRsZT48c2Vjb25kYXJ5LXRpdGxlPlBhdGllbnQgRWR1Y2F0aW9uICZh
bXA7IENvdW5zZWxpbmc8L3NlY29uZGFyeS10aXRsZT48YWx0LXRpdGxlPlBhdGllbnQgRWR1YyBD
b3VuczwvYWx0LXRpdGxlPjwvdGl0bGVzPjxwYWdlcz4xODktOTQ8L3BhZ2VzPjxudW1iZXI+Mjwv
bnVtYmVyPjxjb250cmlidXRvcnM+PGF1dGhvcnM+PGF1dGhvcj5IdXNzZWluLCBTLjwvYXV0aG9y
PjxhdXRob3I+UGFydHJpZGdlLCBNLjwvYXV0aG9yPjwvYXV0aG9ycz48L2NvbnRyaWJ1dG9ycz48
bGFuZ3VhZ2U+RW5nbGlzaDwvbGFuZ3VhZ2U+PGFkZGVkLWRhdGUgZm9ybWF0PSJ1dGMiPjE0MjAy
MjExMTE8L2FkZGVkLWRhdGU+PHJlZi10eXBlIG5hbWU9IkpvdXJuYWwgQXJ0aWNsZSI+MTc8L3Jl
Zi10eXBlPjxhdXRoLWFkZHJlc3M+UGFsbXMgTWVkaWNhbCBDZW50cmUsIDk3LTEwMSBOZXRsZXkg
Um9hZCwgRXNzZXggSUcyIDdOVywgSWxmb3JkLCBVSy48L2F1dGgtYWRkcmVzcz48cmVtb3RlLWRh
dGFiYXNlLXByb3ZpZGVyPk92aWQgVGVjaG5vbG9naWVzPC9yZW1vdGUtZGF0YWJhc2UtcHJvdmlk
ZXI+PHJlYy1udW1iZXI+MjA5PC9yZWMtbnVtYmVyPjxsYXN0LXVwZGF0ZWQtZGF0ZSBmb3JtYXQ9
InV0YyI+MTQ5MDY5ODg2MjwvbGFzdC11cGRhdGVkLWRhdGU+PGFjY2Vzc2lvbi1udW0+MTI0MDE0
MjI8L2FjY2Vzc2lvbi1udW0+PHZvbHVtZT40ODwvdm9sdW1lPjxyZW1vdGUtZGF0YWJhc2UtbmFt
ZT5NRURMSU5FPC9yZW1vdGUtZGF0YWJhc2UtbmFtZT48L3JlY29yZD48L0NpdGU+PENpdGU+PEF1
dGhvcj5DbGFyazwvQXV0aG9yPjxZZWFyPjE5OTc8L1llYXI+PElEVGV4dD5TZWxmLW1hbmFnZW1l
bnQgb2YgYXN0aG1hIGJ5IGFkdWx0IHBhdGllbnRzPC9JRFRleHQ+PHJlY29yZD48ZGF0ZXM+PHB1
Yi1kYXRlcz48ZGF0ZT5EZWM8L2RhdGU+PC9wdWItZGF0ZXM+PHllYXI+MTk5NzwveWVhcj48L2Rh
dGVzPjxrZXl3b3Jkcz48a2V5d29yZD5BZHVsdDwva2V5d29yZD48a2V5d29yZD5Bc3RobWEvbnUg
W051cnNpbmddPC9rZXl3b3JkPjxrZXl3b3JkPipBc3RobWEvcGMgW1ByZXZlbnRpb24gJmFtcDsg
Q29udHJvbF08L2tleXdvcmQ+PGtleXdvcmQ+QXN0aG1hL3B4IFtQc3ljaG9sb2d5XTwva2V5d29y
ZD48a2V5d29yZD4qSGVhbHRoIEtub3dsZWRnZSwgQXR0aXR1ZGVzLCBQcmFjdGljZTwva2V5d29y
ZD48a2V5d29yZD5IdW1hbnM8L2tleXdvcmQ+PGtleXdvcmQ+KlBhdGllbnQgRWR1Y2F0aW9uIGFz
IFRvcGljL210IFtNZXRob2RzXTwva2V5d29yZD48a2V5d29yZD5Qcm9ncmFtIEV2YWx1YXRpb248
L2tleXdvcmQ+PGtleXdvcmQ+KlNlbGYgQ2FyZS9tdCBbTWV0aG9kc108L2tleXdvcmQ+PGtleXdv
cmQ+VHJlYXRtZW50IE91dGNvbWU8L2tleXdvcmQ+PC9rZXl3b3Jkcz48dXJscz48cmVsYXRlZC11
cmxzPjx1cmw+aHR0cDovL292aWRzcC5vdmlkLmNvbS9vdmlkd2ViLmNnaT9UPUpTJmFtcDtDU0M9
WSZhbXA7TkVXUz1OJmFtcDtQQUdFPWZ1bGx0ZXh0JmFtcDtEPW1lZDQmYW1wO0FOPTk1MTY3NTY8
L3VybD48dXJsPmh0dHA6Ly93d3cudGRuZXQuY29tL3NvdG9uX2F0aGVucy9yZXNvbHZlci8/aXNz
bj0wNzM4Mzk5MSZhbXA7Vm9sdW1lPTMyJmFtcDtpc3N1ZT0xJmFtcDtzcGFnZT1TNSZhbXA7dGl0
bGU9U2VsZi1tYW5hZ2VtZW50K29mK2FzdGhtYStieSthZHVsdCtwYXRpZW50cy4mYW1wO3llYXI9
MTk5NyZhbXA7YXVsYXN0PUNsYXJrPC91cmw+PC9yZWxhdGVkLXVybHM+PC91cmxzPjxpc2JuPjA3
MzgtMzk5MTwvaXNibj48d29yay10eXBlPlJldmlldzwvd29yay10eXBlPjx0aXRsZXM+PHRpdGxl
PlNlbGYtbWFuYWdlbWVudCBvZiBhc3RobWEgYnkgYWR1bHQgcGF0aWVudHM8L3RpdGxlPjxzZWNv
bmRhcnktdGl0bGU+UGF0aWVudCBFZHVjYXRpb24gJmFtcDsgQ291bnNlbGluZzwvc2Vjb25kYXJ5
LXRpdGxlPjxhbHQtdGl0bGU+UGF0aWVudCBFZHVjIENvdW5zPC9hbHQtdGl0bGU+PC90aXRsZXM+
PHBhZ2VzPlM1LTIwPC9wYWdlcz48bnVtYmVyPjEgU3VwcGw8L251bWJlcj48Y29udHJpYnV0b3Jz
PjxhdXRob3JzPjxhdXRob3I+Q2xhcmssIE4uIE0uPC9hdXRob3I+PGF1dGhvcj5Ob3Rod2Vociwg
Ri48L2F1dGhvcj48L2F1dGhvcnM+PC9jb250cmlidXRvcnM+PGxhbmd1YWdlPkVuZ2xpc2g8L2xh
bmd1YWdlPjxhZGRlZC1kYXRlIGZvcm1hdD0idXRjIj4xNDIwMjIxMTExPC9hZGRlZC1kYXRlPjxy
ZWYtdHlwZSBuYW1lPSJKb3VybmFsIEFydGljbGUiPjE3PC9yZWYtdHlwZT48YXV0aC1hZGRyZXNz
PlVuaXZlcnNpdHkgb2YgTWljaGlnYW4gU2Nob29sIG9mIFB1YmxpYyBIZWFsdGgsIEFubiBBcmJv
ciA0ODEwOS0yMDI5LCBVU0EuPC9hdXRoLWFkZHJlc3M+PHJlbW90ZS1kYXRhYmFzZS1wcm92aWRl
cj5PdmlkIFRlY2hub2xvZ2llczwvcmVtb3RlLWRhdGFiYXNlLXByb3ZpZGVyPjxyZWMtbnVtYmVy
PjIyMzwvcmVjLW51bWJlcj48bGFzdC11cGRhdGVkLWRhdGUgZm9ybWF0PSJ1dGMiPjE0OTA2OTg4
NjI8L2xhc3QtdXBkYXRlZC1kYXRlPjxhY2Nlc3Npb24tbnVtPjk1MTY3NTY8L2FjY2Vzc2lvbi1u
dW0+PHZvbHVtZT4zMjwvdm9sdW1lPjxyZW1vdGUtZGF0YWJhc2UtbmFtZT5NRURMSU5FPC9yZW1v
dGUtZGF0YWJhc2UtbmFtZT48L3JlY29yZD48L0NpdGU+PENpdGU+PEF1dGhvcj5BcmNvbGVvPC9B
dXRob3I+PFllYXI+MjAxNTwvWWVhcj48SURUZXh0PklsbG5lc3MgcmVwcmVzZW50YXRpb25zIGFu
ZCBjdWx0dXJhbCBwcmFjdGljZXMgcGxheSBhIHJvbGUgaW4gcGF0aWVudC1jZW50ZXJlZCBjYXJl
IGluIGNoaWxkaG9vZCBhc3RobWE6IGV4cGVyaWVuY2VzIG9mIE1leGljYW4gbW90aGVyczwvSURU
ZXh0PjxyZWNvcmQ+PGtleXdvcmRzPjxrZXl3b3JkPkN1bHR1cmUqPC9rZXl3b3JkPjxrZXl3b3Jk
Pk1leGljYW4gQW1lcmljYW5zKjwva2V5d29yZD48a2V5d29yZD5Bc3RobWEvKmV0aG5vbG9neTwv
a2V5d29yZD48a2V5d29yZD5Bc3RobWEvKnRoZXJhcHk8L2tleXdvcmQ+PGtleXdvcmQ+TW90aGVy
cy8qcHN5Y2hvbG9neTwva2V5d29yZD48a2V5d29yZD5QYXRpZW50LUNlbnRlcmVkIENhcmUvKm9y
Z2FuaXphdGlvbiAmYW1wOyBhZG1pbmlzdHJhdGlvbjwva2V5d29yZD48a2V5d29yZD5BZHVsdDwv
a2V5d29yZD48a2V5d29yZD5DaGlsZDwva2V5d29yZD48a2V5d29yZD5DaGlsZCwgUHJlc2Nob29s
PC9rZXl3b3JkPjxrZXl3b3JkPkN1bHR1cmFsIENvbXBldGVuY3k8L2tleXdvcmQ+PGtleXdvcmQ+
RmVtYWxlPC9rZXl3b3JkPjxrZXl3b3JkPkhlYWx0aCBCZWhhdmlvcjwva2V5d29yZD48a2V5d29y
ZD5IZWFsdGggS25vd2xlZGdlLCBBdHRpdHVkZXMsIFByYWN0aWNlPC9rZXl3b3JkPjxrZXl3b3Jk
Pkh1bWFuczwva2V5d29yZD48a2V5d29yZD5JbnRlcnZpZXdzIGFzIFRvcGljPC9rZXl3b3JkPjxr
ZXl3b3JkPlNlbGYgQ2FyZTwva2V5d29yZD48a2V5d29yZD5Tb2Npb2Vjb25vbWljIEZhY3RvcnM8
L2tleXdvcmQ+PGtleXdvcmQ+QXN0aG1hPC9rZXl3b3JkPjxrZXl3b3JkPmNoaWxkaG9vZDwva2V5
d29yZD48a2V5d29yZD5pbGxuZXNzIHJlcHJlc2VudGF0aW9uczwva2V5d29yZD48a2V5d29yZD5s
YXRpbm88L2tleXdvcmQ+PGtleXdvcmQ+c2hhcmVkIGRlY2lzaW9uLW1ha2luZzwva2V5d29yZD48
L2tleXdvcmRzPjx1cmxzPjxyZWxhdGVkLXVybHM+PHVybD5odHRwOi8vc2VhcmNoLmVic2NvaG9z
dC5jb20vbG9naW4uYXNweD9kaXJlY3Q9dHJ1ZSZhbXA7ZGI9Y21lZG0mYW1wO0FOPTI1NTM5Mzk2
JmFtcDtzaXRlPWVob3N0LWxpdmU8L3VybD48L3JlbGF0ZWQtdXJscz48L3VybHM+PGlzYm4+MTUz
Mi00MzAzPC9pc2JuPjx0aXRsZXM+PHRpdGxlPklsbG5lc3MgcmVwcmVzZW50YXRpb25zIGFuZCBj
dWx0dXJhbCBwcmFjdGljZXMgcGxheSBhIHJvbGUgaW4gcGF0aWVudC1jZW50ZXJlZCBjYXJlIGlu
IGNoaWxkaG9vZCBhc3RobWE6IGV4cGVyaWVuY2VzIG9mIE1leGljYW4gbW90aGVyczwvdGl0bGU+
PHNlY29uZGFyeS10aXRsZT5UaGUgSm91cm5hbCBPZiBBc3RobWE6IE9mZmljaWFsIEpvdXJuYWwg
T2YgVGhlIEFzc29jaWF0aW9uIEZvciBUaGUgQ2FyZSBPZiBBc3RobWE8L3NlY29uZGFyeS10aXRs
ZT48L3RpdGxlcz48cGFnZXM+Njk5LTcwNjwvcGFnZXM+PG51bWJlcj43PC9udW1iZXI+PGNvbnRy
aWJ1dG9ycz48YXV0aG9ycz48YXV0aG9yPkFyY29sZW8sIEtpbWJlcmx5PC9hdXRob3I+PGF1dGhv
cj5aYXlhcywgTHVpcyBFLjwvYXV0aG9yPjxhdXRob3I+SGF3dGhvcm5lLCBBcHJpbDwvYXV0aG9y
PjxhdXRob3I+QmVnYXksIFJhY2hlbGxlPC9hdXRob3I+PC9hdXRob3JzPjwvY29udHJpYnV0b3Jz
PjxhZGRlZC1kYXRlIGZvcm1hdD0idXRjIj4xNDY4MzIxMzEyPC9hZGRlZC1kYXRlPjxwdWItbG9j
YXRpb24+RW5nbGFuZDwvcHViLWxvY2F0aW9uPjxyZWYtdHlwZSBuYW1lPSJKb3VybmFsIEFydGlj
bGUiPjE3PC9yZWYtdHlwZT48YXV0aC1hZGRyZXNzPmEgQ29sbGVnZSBvZiBOdXJzaW5nLCBUaGUg
T2hpbyBTdGF0ZSBVbml2ZXJzaXR5ICwgQ29sdW1idXMgLCBPSCAsIFVTQSAuPC9hdXRoLWFkZHJl
c3M+PGRhdGVzPjx5ZWFyPjIwMTU8L3llYXI+PC9kYXRlcz48cmVtb3RlLWRhdGFiYXNlLXByb3Zp
ZGVyPkVCU0NPaG9zdDwvcmVtb3RlLWRhdGFiYXNlLXByb3ZpZGVyPjxyZWMtbnVtYmVyPjI3NDg8
L3JlYy1udW1iZXI+PHB1Ymxpc2hlcj5JbmZvcm1hIEhlYWx0aGNhcmU8L3B1Ymxpc2hlcj48bGFz
dC11cGRhdGVkLWRhdGUgZm9ybWF0PSJ1dGMiPjE0OTA2OTg4NjI8L2xhc3QtdXBkYXRlZC1kYXRl
PjxhY2Nlc3Npb24tbnVtPjI1NTM5Mzk2PC9hY2Nlc3Npb24tbnVtPjxlbGVjdHJvbmljLXJlc291
cmNlLW51bT4xMC4zMTA5LzAyNzcwOTAzLjIwMTQuMTAwMTkwNTwvZWxlY3Ryb25pYy1yZXNvdXJj
ZS1udW0+PHZvbHVtZT41Mjwvdm9sdW1lPjxyZW1vdGUtZGF0YWJhc2UtbmFtZT5jbWVkbTwvcmVt
b3RlLWRhdGFiYXNlLW5hbWU+PC9yZWNvcmQ+PC9DaXRlPjxDaXRlPjxBdXRob3I+R2lic29uLVNj
aXBpbzwvQXV0aG9yPjxZZWFyPjIwMTU8L1llYXI+PElEVGV4dD5Bc3RobWEgU2VsZi1NYW5hZ2Vt
ZW50IEdvYWxzLCBCZWxpZWZzIGFuZCBCZWhhdmlvcnMgb2YgVXJiYW4gQWZyaWNhbiBBbWVyaWNh
biBBZG9sZXNjZW50cyBQcmlvciB0byBUcmFuc2l0aW9uaW5nIHRvIEFkdWx0IEhlYWx0aCBDYXJl
PC9JRFRleHQ+PHJlY29yZD48a2V5d29yZHM+PGtleXdvcmQ+QXN0aG1hIC0tIFRoZXJhcHkgLS0g
SW4gQWRvbGVzY2VuY2U8L2tleXdvcmQ+PGtleXdvcmQ+U2VsZiBDYXJlIC0tIEluIEFkb2xlc2Nl
bmNlPC9rZXl3b3JkPjxrZXl3b3JkPkJsYWNrcyAtLSBJbiBBZG9sZXNjZW5jZTwva2V5d29yZD48
a2V5d29yZD5Hb2FscyBhbmQgT2JqZWN0aXZlcyAtLSBJbiBBZG9sZXNjZW5jZTwva2V5d29yZD48
a2V5d29yZD5IZWFsdGggQmVoYXZpb3IgLS0gSW4gQWRvbGVzY2VuY2U8L2tleXdvcmQ+PGtleXdv
cmQ+SHVtYW48L2tleXdvcmQ+PGtleXdvcmQ+QWRvbGVzY2VuY2U8L2tleXdvcmQ+PGtleXdvcmQ+
VXJiYW4gQXJlYXM8L2tleXdvcmQ+PGtleXdvcmQ+Q2hyb25pYyBEaXNlYXNlPC9rZXl3b3JkPjxr
ZXl3b3JkPkhlYWx0aCBUcmFuc2l0aW9uPC9rZXl3b3JkPjxrZXl3b3JkPlF1YWxpdGF0aXZlIFN0
dWRpZXM8L2tleXdvcmQ+PGtleXdvcmQ+Rm9jdXMgR3JvdXBzPC9rZXl3b3JkPjxrZXl3b3JkPkhl
YWx0aCBCZWxpZWZzPC9rZXl3b3JkPjxrZXl3b3JkPkZpZWxkIE5vdGVzPC9rZXl3b3JkPjxrZXl3
b3JkPlNlbGYgQWRtaW5pc3RyYXRpb248L2tleXdvcmQ+PGtleXdvcmQ+U3VwcG9ydCwgUHN5Y2hv
c29jaWFsPC9rZXl3b3JkPjxrZXl3b3JkPlNlbGYtQWR2b2NhY3k8L2tleXdvcmQ+PGtleXdvcmQ+
QXR0aXR1ZGUgdG8gSWxsbmVzczwva2V5d29yZD48L2tleXdvcmRzPjx1cmxzPjxyZWxhdGVkLXVy
bHM+PHVybD5odHRwOi8vc2VhcmNoLmVic2NvaG9zdC5jb20vbG9naW4uYXNweD9kaXJlY3Q9dHJ1
ZSZhbXA7ZGI9cnpoJmFtcDtBTj0xMTA3OTAyNzgmYW1wO3NpdGU9ZWhvc3QtbGl2ZTwvdXJsPjwv
cmVsYXRlZC11cmxzPjwvdXJscz48aXNibj4wODgyLTU5NjM8L2lzYm4+PHRpdGxlcz48dGl0bGU+
QXN0aG1hIFNlbGYtTWFuYWdlbWVudCBHb2FscywgQmVsaWVmcyBhbmQgQmVoYXZpb3JzIG9mIFVy
YmFuIEFmcmljYW4gQW1lcmljYW4gQWRvbGVzY2VudHMgUHJpb3IgdG8gVHJhbnNpdGlvbmluZyB0
byBBZHVsdCBIZWFsdGggQ2FyZTwvdGl0bGU+PHNlY29uZGFyeS10aXRsZT5Kb3VybmFsIG9mIFBl
ZGlhdHJpYyBOdXJzaW5nPC9zZWNvbmRhcnktdGl0bGU+PC90aXRsZXM+PHBhZ2VzPmU1My1lNjEg
MXA8L3BhZ2VzPjxudW1iZXI+NjwvbnVtYmVyPjxjb250cmlidXRvcnM+PGF1dGhvcnM+PGF1dGhv
cj5HaWJzb24tU2NpcGlvLCBXYW5kYTwvYXV0aG9yPjxhdXRob3I+R291cmRpbiwgRHVzdGluPC9h
dXRob3I+PGF1dGhvcj5Lcm91c2UsIEhlbGVuZSBKLjwvYXV0aG9yPjwvYXV0aG9ycz48L2NvbnRy
aWJ1dG9ycz48YWRkZWQtZGF0ZSBmb3JtYXQ9InV0YyI+MTQ2ODMyMTMxMDwvYWRkZWQtZGF0ZT48
cHViLWxvY2F0aW9uPlBoaWxhZGVscGhpYSwgUGVubnN5bHZhbmlhPC9wdWItbG9jYXRpb24+PHJl
Zi10eXBlIG5hbWU9IkpvdXJuYWwgQXJ0aWNsZSI+MTc8L3JlZi10eXBlPjxhdXRoLWFkZHJlc3M+
V2F5bmUgU3RhdGUgVW5pdmVyc2l0eSBDb2xsZWdlIG9mIE51cnNpbmcsIERldHJvaXQsIE1JJiN4
RDtVbml2ZXJzaXR5IG9mIENoaWNhZ28gRGVwYXJ0bWVudCBvZiBTb2Npb2xvZ3ksIENoaWNhZ28s
IElMPC9hdXRoLWFkZHJlc3M+PGRhdGVzPjx5ZWFyPjIwMTU8L3llYXI+PC9kYXRlcz48cmVtb3Rl
LWRhdGFiYXNlLXByb3ZpZGVyPkVCU0NPaG9zdDwvcmVtb3RlLWRhdGFiYXNlLXByb3ZpZGVyPjxy
ZWMtbnVtYmVyPjI1MzA8L3JlYy1udW1iZXI+PHB1Ymxpc2hlcj5XIEIgU2F1bmRlcnM8L3B1Ymxp
c2hlcj48bGFzdC11cGRhdGVkLWRhdGUgZm9ybWF0PSJ1dGMiPjE0OTA2OTg4NjI8L2xhc3QtdXBk
YXRlZC1kYXRlPjxhY2Nlc3Npb24tbnVtPjExMDc5MDI3OC4gTGFuZ3VhZ2U6IEVuZ2xpc2guIEVu
dHJ5IERhdGU6IDIwMTUxMjAyLiBSZXZpc2lvbiBEYXRlOiAyMDE1MTIwOC4gUHVibGljYXRpb24g
VHlwZTogQXJ0aWNsZS4gSm91cm5hbCBTdWJzZXQ6IENvcmUgTnVyc2luZzwvYWNjZXNzaW9uLW51
bT48ZWxlY3Ryb25pYy1yZXNvdXJjZS1udW0+MTAuMTAxNi9qLnBlZG4uMjAxNS4wNi4wMTI8L2Vs
ZWN0cm9uaWMtcmVzb3VyY2UtbnVtPjx2b2x1bWU+MzA8L3ZvbHVtZT48cmVtb3RlLWRhdGFiYXNl
LW5hbWU+cnpoPC9yZW1vdGUtZGF0YWJhc2UtbmFtZT48L3JlY29yZD48L0NpdGU+PENpdGU+PEF1
dGhvcj5Ob3JtYW5zZWxsPC9BdXRob3I+PFllYXI+MjAxNTwvWWVhcj48SURUZXh0PiZxdW90O0Fz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IGFzdGhtYSBjb250cm9sOiBBIHF1YWxpdGF0aXZlIGFuYWx5c2lzIG9mIHN1cnZleSBkYXRhPC9J
RFRleHQ+PHJlY29yZD48a2V5d29yZHM+PGtleXdvcmQ+QXN0aG1hPC9rZXl3b3JkPjxrZXl3b3Jk
PkNvY2hyYW5lIGFpcndheXM8L2tleXdvcmQ+PGtleXdvcmQ+UGF0aWVudCBwYXJ0aWNpcGF0aW9u
PC9rZXl3b3JkPjxrZXl3b3JkPlF1YWxpdGF0aXZlIHJlc2VhcmNoPC9rZXl3b3JkPjxrZXl3b3Jk
PlJlc2VhcmNoIHByaW9yaXRpc2F0aW9uPC9rZXl3b3JkPjxrZXl3b3JkPmFydGljbGU8L2tleXdv
cmQ+PGtleXdvcmQ+YXN0aG1hL2R0IFtEcnVnIFRoZXJhcHldPC9rZXl3b3JkPjxrZXl3b3JkPmRp
c2Vhc2UgY29udHJvbDwva2V5d29yZD48a2V5d29yZD5lbnZpcm9ubWVudGFsIGZhY3Rvcjwva2V5
d29yZD48a2V5d29yZD5leHBsb3JhdG9yeSByZXNlYXJjaDwva2V5d29yZD48a2V5d29yZD5oZWFs
dGggY2FyZSBjb3N0PC9rZXl3b3JkPjxrZXl3b3JkPmhlYWx0aCBjYXJlIHF1YWxpdHk8L2tleXdv
cmQ+PGtleXdvcmQ+aGVhbHRoIGNhcmUgc3lzdGVtPC9rZXl3b3JkPjxrZXl3b3JkPmhlYWx0aCBz
dXJ2ZXk8L2tleXdvcmQ+PGtleXdvcmQ+aHVtYW48L2tleXdvcmQ+PGtleXdvcmQ+bGlmZXN0eWxl
PC9rZXl3b3JkPjxrZXl3b3JkPnBhdGllbnQgYXR0aXR1ZGU8L2tleXdvcmQ+PGtleXdvcmQ+cGF0
aWVudCBjYXJlPC9rZXl3b3JkPjxrZXl3b3JkPnBhdGllbnQgZWR1Y2F0aW9uPC9rZXl3b3JkPjxr
ZXl3b3JkPnByaW9yaXR5IGpvdXJuYWw8L2tleXdvcmQ+PGtleXdvcmQ+cXVhbGl0YXRpdmUgcmVz
ZWFyY2g8L2tleXdvcmQ+PGtleXdvcmQ+cmVzZWFyY2ggcHJpb3JpdHk8L2tleXdvcmQ+PGtleXdv
cmQ+c2VsZiBjYXJlPC9rZXl3b3JkPjxrZXl3b3JkPnNvY2lhbCBtZWRpYTwva2V5d29yZD48a2V5
d29yZD50aGVtYXRpYyBhbmFseXNpczwva2V5d29yZD48a2V5d29yZD5Vbml0ZWQgS2luZ2RvbTwv
a2V5d29yZD48a2V5d29yZD5wcmVkbmlzb2xvbmUvZHQgW0RydWcgVGhlcmFweV08L2tleXdvcmQ+
PGtleXdvcmQ+c2FsYnV0YW1vbC9kdCBbRHJ1ZyBUaGVyYXB5XTwva2V5d29yZD48a2V5d29yZD5z
YWxidXRhbW9sL2loIFtJbmhhbGF0aW9uYWwgRHJ1ZyBBZG1pbmlzdHJhdGlvbl08L2tleXdvcmQ+
PGtleXdvcmQ+YWlyd2F5PC9rZXl3b3JkPjxrZXl3b3JkPmFzdGhtYTwva2V5d29yZD48a2V5d29y
ZD5jb25zdWx0YXRpb248L2tleXdvcmQ+PGtleXdvcmQ+cGF0aWVudCBwYXJ0aWNpcGF0aW9uPC9r
ZXl3b3JkPjxrZXl3b3JkPnF1YWxpdGF0aXZlIGFuYWx5c2lzPC9rZXl3b3JkPjxrZXl3b3JkPnN5
c3RlbWF0aWMgcmV2aWV3PC9rZXl3b3JkPjwva2V5d29yZHM+PHVybHM+PHJlbGF0ZWQtdXJscz48
dXJsPmh0dHA6Ly9hc3RobWFycC5iaW9tZWRjZW50cmFsLmNvbS9hYm91dDwvdXJsPjx1cmw+aHR0
cDovL292aWRzcC5vdmlkLmNvbS9vdmlkd2ViLmNnaT9UPUpTJmFtcDtDU0M9WSZhbXA7TkVXUz1O
JmFtcDtQQUdFPWZ1bGx0ZXh0JmFtcDtEPWVtZWQxOGImYW1wO0FOPTYxMjM1MTQ0MDwvdXJsPjx1
cmw+aHR0cDovL3Jlc29sdmVyLmVic2NvaG9zdC5jb20vb3BlbnVybD9pc3NuPTIwNTQ3MDY0JmFt
cDtWb2x1bWU9MSZhbXA7aXNzdWU9MSZhbXA7c3BhZ2U9bm8rcGFnaW5hdGlvbiZhbXA7dGl0bGU9
JnF1b3Q7QXN0aG1hK2Nhbit0YWtlK292ZXIreW91citsaWZlK2J1dCtoYXZpbmcrdGhlK3JpZ2h0
K3N1cHBvcnQrbWFrZXMrdGhhdCtlYXNpZXIrdG8rZGVhbCt3aXRoLiZxdW90OytJbmZvcm1pbmcr
cmVzZWFyY2grcHJpb3JpdGllcytieStleHBsb3JpbmcrdGhlK2JhcnJpZXJzK2FuZCtmYWNpbGl0
YXRvcnMrdG8rYXN0aG1hK2NvbnRyb2w6K0ErcXVhbGl0YXRpdmUrYW5hbHlzaXMrb2Yrc3VydmV5
K2RhdGEmYW1wO3llYXI9MjAxNSZhbXA7YXVsYXN0PU5vcm1hbnNlbGw8L3VybD48L3JlbGF0ZWQt
dXJscz48L3VybHM+PGlzYm4+MjA1NC03MDY0PC9pc2JuPjx0aXRsZXM+PHRpdGxlPiZxdW90O0Fz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IGFzdGhtYSBjb250cm9sOiBBIHF1YWxpdGF0aXZlIGFuYWx5c2lzIG9mIHN1cnZleSBkYXRhPC90
aXRsZT48c2Vjb25kYXJ5LXRpdGxlPkFzdGhtYSBSZXNlYXJjaCBhbmQgUHJhY3RpY2U8L3NlY29u
ZGFyeS10aXRsZT48L3RpdGxlcz48bnVtYmVyPjExPC9udW1iZXI+PGNvbnRyaWJ1dG9ycz48YXV0
aG9ycz48YXV0aG9yPk5vcm1hbnNlbGwsIFIuPC9hdXRob3I+PGF1dGhvcj5XZWxzaCwgRS48L2F1
dGhvcj48L2F1dGhvcnM+PC9jb250cmlidXRvcnM+PGxhbmd1YWdlPkVuZ2xpc2g8L2xhbmd1YWdl
PjxhZGRlZC1kYXRlIGZvcm1hdD0idXRjIj4xNDkwNjE1MjkyPC9hZGRlZC1kYXRlPjxyZWYtdHlw
ZSBuYW1lPSJKb3VybmFsIEFydGljbGUiPjE3PC9yZWYtdHlwZT48YXV0aC1hZGRyZXNzPihOb3Jt
YW5zZWxsLCBXZWxzaCkgUG9wdWxhdGlvbiBIZWFsdGggUmVzZWFyY2ggSW5zdGl0dXRlLCBTdCBH
ZW9yZ2UmYXBvcztzIFVuaXZlcnNpdHkgb2YgTG9uZG9uLCBDcmFtbmVyIFRlcnJhY2UgU1cxNyAw
UkUsIFVuaXRlZCBLaW5nZG9tJiN4RDtSLiBOb3JtYW5zZWxsLCBQb3B1bGF0aW9uIEhlYWx0aCBS
ZXNlYXJjaCBJbnN0aXR1dGUsIFN0IEdlb3JnZSZhcG9zO3MgVW5pdmVyc2l0eSBvZiBMb25kb24s
IENyYW1uZXIgVGVycmFjZSBTVzE3IDBSRSwgVW5pdGVkIEtpbmdkb20uIEUtbWFpbDogcm5vcm1h
bnNAc2d1bC5hYy51azwvYXV0aC1hZGRyZXNzPjxkYXRlcz48eWVhcj4yMDE1PC95ZWFyPjwvZGF0
ZXM+PHJlYy1udW1iZXI+NDcyNjwvcmVjLW51bWJlcj48bGFzdC11cGRhdGVkLWRhdGUgZm9ybWF0
PSJ1dGMiPjE0OTA2OTg4NjI8L2xhc3QtdXBkYXRlZC1kYXRlPjxhY2Nlc3Npb24tbnVtPjYxMjM1
MTQ0MDwvYWNjZXNzaW9uLW51bT48ZWxlY3Ryb25pYy1yZXNvdXJjZS1udW0+aHR0cDovL2R4LmRv
aS5vcmcvMTAuMTE4Ni9zNDA3MzMtMDE1LTAwMTEtNTwvZWxlY3Ryb25pYy1yZXNvdXJjZS1udW0+
PHZvbHVtZT4xICgxKSAobm8gcGFnaW5hdGlvbik8L3ZvbHVtZT48L3JlY29yZD48L0NpdGU+PC9F
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cnNjcmlwdCI+MjgsMzYsMzksNTEsNjA8L3N0eWxlPjwvRGlzcGxheVRleHQ+PHJlY29yZD48ZGF0
ZXM+PHB1Yi1kYXRlcz48ZGF0ZT5PY3QgLU5vdjwvZGF0ZT48L3B1Yi1kYXRlcz48eWVhcj4yMDAy
PC95ZWFyPjwvZGF0ZXM+PGtleXdvcmRzPjxrZXl3b3JkPipBc3RobWEvZWggW0V0aG5vbG9neV08
L2tleXdvcmQ+PGtleXdvcmQ+QXN0aG1hL3RoIFtUaGVyYXB5XTwva2V5d29yZD48a2V5d29yZD5G
b2N1cyBHcm91cHM8L2tleXdvcmQ+PGtleXdvcmQ+R3JlYXQgQnJpdGFpbjwva2V5d29yZD48a2V5
d29yZD4qSGVhbHRoIEtub3dsZWRnZSwgQXR0aXR1ZGVzLCBQcmFjdGljZTwva2V5d29yZD48a2V5
d29yZD5IdW1hbnM8L2tleXdvcmQ+PGtleXdvcmQ+SW5kaWEvZWggW0V0aG5vbG9neV08L2tleXdv
cmQ+PGtleXdvcmQ+SW50ZXJ2aWV3cyBhcyBUb3BpYzwva2V5d29yZD48a2V5d29yZD5QYWtpc3Rh
bi9laCBbRXRobm9sb2d5XTwva2V5d29yZD48a2V5d29yZD4qUGF0aWVudCBFZHVjYXRpb24gYXMg
VG9waWM8L2tleXdvcmQ+PGtleXdvcmQ+UGF0aWVudCBTYXRpc2ZhY3Rpb248L2tleXdvcmQ+PGtl
eXdvcmQ+U2VsZiBDYXJlPC9rZXl3b3JkPjwva2V5d29yZHM+PHVybHM+PHJlbGF0ZWQtdXJscz48
dXJsPmh0dHA6Ly9vdmlkc3Aub3ZpZC5jb20vb3ZpZHdlYi5jZ2k/VD1KUyZhbXA7Q1NDPVkmYW1w
O05FV1M9TiZhbXA7UEFHRT1mdWxsdGV4dCZhbXA7RD1tZWQ0JmFtcDtBTj0xMjQwMTQyMjwvdXJs
Pjx1cmw+aHR0cDovL3d3dy50ZG5ldC5jb20vc290b25fYXRoZW5zL3Jlc29sdmVyLz9pc3NuPTA3
MzgzOTkxJmFtcDtWb2x1bWU9NDgmYW1wO2lzc3VlPTImYW1wO3NwYWdlPTE4OSZhbXA7dGl0bGU9
UGVyY2VwdGlvbnMrb2YrYXN0aG1hK2luK1NvdXRoK0FzaWFucythbmQrdGhlaXIrdmlld3Mrb24r
ZWR1Y2F0aW9uYWwrbWF0ZXJpYWxzK2FuZCtzZWxmLW1hbmFnZW1lbnQrcGxhbnMlM0ErYStxdWFs
aXRhdGl2ZStzdHVkeS4mYW1wO3llYXI9MjAwMiZhbXA7YXVsYXN0PUh1c3NlaW48L3VybD48L3Jl
bGF0ZWQtdXJscz48L3VybHM+PGlzYm4+MDczOC0zOTkxPC9pc2JuPjx3b3JrLXR5cGU+UmVzZWFy
Y2ggU3VwcG9ydCwgTm9uLVUuUy4gR292JmFwb3M7dDwvd29yay10eXBlPjx0aXRsZXM+PHRpdGxl
PlBlcmNlcHRpb25zIG9mIGFzdGhtYSBpbiBTb3V0aCBBc2lhbnMgYW5kIHRoZWlyIHZpZXdzIG9u
IGVkdWNhdGlvbmFsIG1hdGVyaWFscyBhbmQgc2VsZi1tYW5hZ2VtZW50IHBsYW5zOiBhIHF1YWxp
dGF0aXZlIHN0dWR5PC90aXRsZT48c2Vjb25kYXJ5LXRpdGxlPlBhdGllbnQgRWR1Y2F0aW9uICZh
bXA7IENvdW5zZWxpbmc8L3NlY29uZGFyeS10aXRsZT48YWx0LXRpdGxlPlBhdGllbnQgRWR1YyBD
b3VuczwvYWx0LXRpdGxlPjwvdGl0bGVzPjxwYWdlcz4xODktOTQ8L3BhZ2VzPjxudW1iZXI+Mjwv
bnVtYmVyPjxjb250cmlidXRvcnM+PGF1dGhvcnM+PGF1dGhvcj5IdXNzZWluLCBTLjwvYXV0aG9y
PjxhdXRob3I+UGFydHJpZGdlLCBNLjwvYXV0aG9yPjwvYXV0aG9ycz48L2NvbnRyaWJ1dG9ycz48
bGFuZ3VhZ2U+RW5nbGlzaDwvbGFuZ3VhZ2U+PGFkZGVkLWRhdGUgZm9ybWF0PSJ1dGMiPjE0MjAy
MjExMTE8L2FkZGVkLWRhdGU+PHJlZi10eXBlIG5hbWU9IkpvdXJuYWwgQXJ0aWNsZSI+MTc8L3Jl
Zi10eXBlPjxhdXRoLWFkZHJlc3M+UGFsbXMgTWVkaWNhbCBDZW50cmUsIDk3LTEwMSBOZXRsZXkg
Um9hZCwgRXNzZXggSUcyIDdOVywgSWxmb3JkLCBVSy48L2F1dGgtYWRkcmVzcz48cmVtb3RlLWRh
dGFiYXNlLXByb3ZpZGVyPk92aWQgVGVjaG5vbG9naWVzPC9yZW1vdGUtZGF0YWJhc2UtcHJvdmlk
ZXI+PHJlYy1udW1iZXI+MjA5PC9yZWMtbnVtYmVyPjxsYXN0LXVwZGF0ZWQtZGF0ZSBmb3JtYXQ9
InV0YyI+MTQ5MDY5ODg2MjwvbGFzdC11cGRhdGVkLWRhdGU+PGFjY2Vzc2lvbi1udW0+MTI0MDE0
MjI8L2FjY2Vzc2lvbi1udW0+PHZvbHVtZT40ODwvdm9sdW1lPjxyZW1vdGUtZGF0YWJhc2UtbmFt
ZT5NRURMSU5FPC9yZW1vdGUtZGF0YWJhc2UtbmFtZT48L3JlY29yZD48L0NpdGU+PENpdGU+PEF1
dGhvcj5DbGFyazwvQXV0aG9yPjxZZWFyPjE5OTc8L1llYXI+PElEVGV4dD5TZWxmLW1hbmFnZW1l
bnQgb2YgYXN0aG1hIGJ5IGFkdWx0IHBhdGllbnRzPC9JRFRleHQ+PHJlY29yZD48ZGF0ZXM+PHB1
Yi1kYXRlcz48ZGF0ZT5EZWM8L2RhdGU+PC9wdWItZGF0ZXM+PHllYXI+MTk5NzwveWVhcj48L2Rh
dGVzPjxrZXl3b3Jkcz48a2V5d29yZD5BZHVsdDwva2V5d29yZD48a2V5d29yZD5Bc3RobWEvbnUg
W051cnNpbmddPC9rZXl3b3JkPjxrZXl3b3JkPipBc3RobWEvcGMgW1ByZXZlbnRpb24gJmFtcDsg
Q29udHJvbF08L2tleXdvcmQ+PGtleXdvcmQ+QXN0aG1hL3B4IFtQc3ljaG9sb2d5XTwva2V5d29y
ZD48a2V5d29yZD4qSGVhbHRoIEtub3dsZWRnZSwgQXR0aXR1ZGVzLCBQcmFjdGljZTwva2V5d29y
ZD48a2V5d29yZD5IdW1hbnM8L2tleXdvcmQ+PGtleXdvcmQ+KlBhdGllbnQgRWR1Y2F0aW9uIGFz
IFRvcGljL210IFtNZXRob2RzXTwva2V5d29yZD48a2V5d29yZD5Qcm9ncmFtIEV2YWx1YXRpb248
L2tleXdvcmQ+PGtleXdvcmQ+KlNlbGYgQ2FyZS9tdCBbTWV0aG9kc108L2tleXdvcmQ+PGtleXdv
cmQ+VHJlYXRtZW50IE91dGNvbWU8L2tleXdvcmQ+PC9rZXl3b3Jkcz48dXJscz48cmVsYXRlZC11
cmxzPjx1cmw+aHR0cDovL292aWRzcC5vdmlkLmNvbS9vdmlkd2ViLmNnaT9UPUpTJmFtcDtDU0M9
WSZhbXA7TkVXUz1OJmFtcDtQQUdFPWZ1bGx0ZXh0JmFtcDtEPW1lZDQmYW1wO0FOPTk1MTY3NTY8
L3VybD48dXJsPmh0dHA6Ly93d3cudGRuZXQuY29tL3NvdG9uX2F0aGVucy9yZXNvbHZlci8/aXNz
bj0wNzM4Mzk5MSZhbXA7Vm9sdW1lPTMyJmFtcDtpc3N1ZT0xJmFtcDtzcGFnZT1TNSZhbXA7dGl0
bGU9U2VsZi1tYW5hZ2VtZW50K29mK2FzdGhtYStieSthZHVsdCtwYXRpZW50cy4mYW1wO3llYXI9
MTk5NyZhbXA7YXVsYXN0PUNsYXJrPC91cmw+PC9yZWxhdGVkLXVybHM+PC91cmxzPjxpc2JuPjA3
MzgtMzk5MTwvaXNibj48d29yay10eXBlPlJldmlldzwvd29yay10eXBlPjx0aXRsZXM+PHRpdGxl
PlNlbGYtbWFuYWdlbWVudCBvZiBhc3RobWEgYnkgYWR1bHQgcGF0aWVudHM8L3RpdGxlPjxzZWNv
bmRhcnktdGl0bGU+UGF0aWVudCBFZHVjYXRpb24gJmFtcDsgQ291bnNlbGluZzwvc2Vjb25kYXJ5
LXRpdGxlPjxhbHQtdGl0bGU+UGF0aWVudCBFZHVjIENvdW5zPC9hbHQtdGl0bGU+PC90aXRsZXM+
PHBhZ2VzPlM1LTIwPC9wYWdlcz48bnVtYmVyPjEgU3VwcGw8L251bWJlcj48Y29udHJpYnV0b3Jz
PjxhdXRob3JzPjxhdXRob3I+Q2xhcmssIE4uIE0uPC9hdXRob3I+PGF1dGhvcj5Ob3Rod2Vociwg
Ri48L2F1dGhvcj48L2F1dGhvcnM+PC9jb250cmlidXRvcnM+PGxhbmd1YWdlPkVuZ2xpc2g8L2xh
bmd1YWdlPjxhZGRlZC1kYXRlIGZvcm1hdD0idXRjIj4xNDIwMjIxMTExPC9hZGRlZC1kYXRlPjxy
ZWYtdHlwZSBuYW1lPSJKb3VybmFsIEFydGljbGUiPjE3PC9yZWYtdHlwZT48YXV0aC1hZGRyZXNz
PlVuaXZlcnNpdHkgb2YgTWljaGlnYW4gU2Nob29sIG9mIFB1YmxpYyBIZWFsdGgsIEFubiBBcmJv
ciA0ODEwOS0yMDI5LCBVU0EuPC9hdXRoLWFkZHJlc3M+PHJlbW90ZS1kYXRhYmFzZS1wcm92aWRl
cj5PdmlkIFRlY2hub2xvZ2llczwvcmVtb3RlLWRhdGFiYXNlLXByb3ZpZGVyPjxyZWMtbnVtYmVy
PjIyMzwvcmVjLW51bWJlcj48bGFzdC11cGRhdGVkLWRhdGUgZm9ybWF0PSJ1dGMiPjE0OTA2OTg4
NjI8L2xhc3QtdXBkYXRlZC1kYXRlPjxhY2Nlc3Npb24tbnVtPjk1MTY3NTY8L2FjY2Vzc2lvbi1u
dW0+PHZvbHVtZT4zMjwvdm9sdW1lPjxyZW1vdGUtZGF0YWJhc2UtbmFtZT5NRURMSU5FPC9yZW1v
dGUtZGF0YWJhc2UtbmFtZT48L3JlY29yZD48L0NpdGU+PENpdGU+PEF1dGhvcj5BcmNvbGVvPC9B
dXRob3I+PFllYXI+MjAxNTwvWWVhcj48SURUZXh0PklsbG5lc3MgcmVwcmVzZW50YXRpb25zIGFu
ZCBjdWx0dXJhbCBwcmFjdGljZXMgcGxheSBhIHJvbGUgaW4gcGF0aWVudC1jZW50ZXJlZCBjYXJl
IGluIGNoaWxkaG9vZCBhc3RobWE6IGV4cGVyaWVuY2VzIG9mIE1leGljYW4gbW90aGVyczwvSURU
ZXh0PjxyZWNvcmQ+PGtleXdvcmRzPjxrZXl3b3JkPkN1bHR1cmUqPC9rZXl3b3JkPjxrZXl3b3Jk
Pk1leGljYW4gQW1lcmljYW5zKjwva2V5d29yZD48a2V5d29yZD5Bc3RobWEvKmV0aG5vbG9neTwv
a2V5d29yZD48a2V5d29yZD5Bc3RobWEvKnRoZXJhcHk8L2tleXdvcmQ+PGtleXdvcmQ+TW90aGVy
cy8qcHN5Y2hvbG9neTwva2V5d29yZD48a2V5d29yZD5QYXRpZW50LUNlbnRlcmVkIENhcmUvKm9y
Z2FuaXphdGlvbiAmYW1wOyBhZG1pbmlzdHJhdGlvbjwva2V5d29yZD48a2V5d29yZD5BZHVsdDwv
a2V5d29yZD48a2V5d29yZD5DaGlsZDwva2V5d29yZD48a2V5d29yZD5DaGlsZCwgUHJlc2Nob29s
PC9rZXl3b3JkPjxrZXl3b3JkPkN1bHR1cmFsIENvbXBldGVuY3k8L2tleXdvcmQ+PGtleXdvcmQ+
RmVtYWxlPC9rZXl3b3JkPjxrZXl3b3JkPkhlYWx0aCBCZWhhdmlvcjwva2V5d29yZD48a2V5d29y
ZD5IZWFsdGggS25vd2xlZGdlLCBBdHRpdHVkZXMsIFByYWN0aWNlPC9rZXl3b3JkPjxrZXl3b3Jk
Pkh1bWFuczwva2V5d29yZD48a2V5d29yZD5JbnRlcnZpZXdzIGFzIFRvcGljPC9rZXl3b3JkPjxr
ZXl3b3JkPlNlbGYgQ2FyZTwva2V5d29yZD48a2V5d29yZD5Tb2Npb2Vjb25vbWljIEZhY3RvcnM8
L2tleXdvcmQ+PGtleXdvcmQ+QXN0aG1hPC9rZXl3b3JkPjxrZXl3b3JkPmNoaWxkaG9vZDwva2V5
d29yZD48a2V5d29yZD5pbGxuZXNzIHJlcHJlc2VudGF0aW9uczwva2V5d29yZD48a2V5d29yZD5s
YXRpbm88L2tleXdvcmQ+PGtleXdvcmQ+c2hhcmVkIGRlY2lzaW9uLW1ha2luZzwva2V5d29yZD48
L2tleXdvcmRzPjx1cmxzPjxyZWxhdGVkLXVybHM+PHVybD5odHRwOi8vc2VhcmNoLmVic2NvaG9z
dC5jb20vbG9naW4uYXNweD9kaXJlY3Q9dHJ1ZSZhbXA7ZGI9Y21lZG0mYW1wO0FOPTI1NTM5Mzk2
JmFtcDtzaXRlPWVob3N0LWxpdmU8L3VybD48L3JlbGF0ZWQtdXJscz48L3VybHM+PGlzYm4+MTUz
Mi00MzAzPC9pc2JuPjx0aXRsZXM+PHRpdGxlPklsbG5lc3MgcmVwcmVzZW50YXRpb25zIGFuZCBj
dWx0dXJhbCBwcmFjdGljZXMgcGxheSBhIHJvbGUgaW4gcGF0aWVudC1jZW50ZXJlZCBjYXJlIGlu
IGNoaWxkaG9vZCBhc3RobWE6IGV4cGVyaWVuY2VzIG9mIE1leGljYW4gbW90aGVyczwvdGl0bGU+
PHNlY29uZGFyeS10aXRsZT5UaGUgSm91cm5hbCBPZiBBc3RobWE6IE9mZmljaWFsIEpvdXJuYWwg
T2YgVGhlIEFzc29jaWF0aW9uIEZvciBUaGUgQ2FyZSBPZiBBc3RobWE8L3NlY29uZGFyeS10aXRs
ZT48L3RpdGxlcz48cGFnZXM+Njk5LTcwNjwvcGFnZXM+PG51bWJlcj43PC9udW1iZXI+PGNvbnRy
aWJ1dG9ycz48YXV0aG9ycz48YXV0aG9yPkFyY29sZW8sIEtpbWJlcmx5PC9hdXRob3I+PGF1dGhv
cj5aYXlhcywgTHVpcyBFLjwvYXV0aG9yPjxhdXRob3I+SGF3dGhvcm5lLCBBcHJpbDwvYXV0aG9y
PjxhdXRob3I+QmVnYXksIFJhY2hlbGxlPC9hdXRob3I+PC9hdXRob3JzPjwvY29udHJpYnV0b3Jz
PjxhZGRlZC1kYXRlIGZvcm1hdD0idXRjIj4xNDY4MzIxMzEyPC9hZGRlZC1kYXRlPjxwdWItbG9j
YXRpb24+RW5nbGFuZDwvcHViLWxvY2F0aW9uPjxyZWYtdHlwZSBuYW1lPSJKb3VybmFsIEFydGlj
bGUiPjE3PC9yZWYtdHlwZT48YXV0aC1hZGRyZXNzPmEgQ29sbGVnZSBvZiBOdXJzaW5nLCBUaGUg
T2hpbyBTdGF0ZSBVbml2ZXJzaXR5ICwgQ29sdW1idXMgLCBPSCAsIFVTQSAuPC9hdXRoLWFkZHJl
c3M+PGRhdGVzPjx5ZWFyPjIwMTU8L3llYXI+PC9kYXRlcz48cmVtb3RlLWRhdGFiYXNlLXByb3Zp
ZGVyPkVCU0NPaG9zdDwvcmVtb3RlLWRhdGFiYXNlLXByb3ZpZGVyPjxyZWMtbnVtYmVyPjI3NDg8
L3JlYy1udW1iZXI+PHB1Ymxpc2hlcj5JbmZvcm1hIEhlYWx0aGNhcmU8L3B1Ymxpc2hlcj48bGFz
dC11cGRhdGVkLWRhdGUgZm9ybWF0PSJ1dGMiPjE0OTA2OTg4NjI8L2xhc3QtdXBkYXRlZC1kYXRl
PjxhY2Nlc3Npb24tbnVtPjI1NTM5Mzk2PC9hY2Nlc3Npb24tbnVtPjxlbGVjdHJvbmljLXJlc291
cmNlLW51bT4xMC4zMTA5LzAyNzcwOTAzLjIwMTQuMTAwMTkwNTwvZWxlY3Ryb25pYy1yZXNvdXJj
ZS1udW0+PHZvbHVtZT41Mjwvdm9sdW1lPjxyZW1vdGUtZGF0YWJhc2UtbmFtZT5jbWVkbTwvcmVt
b3RlLWRhdGFiYXNlLW5hbWU+PC9yZWNvcmQ+PC9DaXRlPjxDaXRlPjxBdXRob3I+R2lic29uLVNj
aXBpbzwvQXV0aG9yPjxZZWFyPjIwMTU8L1llYXI+PElEVGV4dD5Bc3RobWEgU2VsZi1NYW5hZ2Vt
ZW50IEdvYWxzLCBCZWxpZWZzIGFuZCBCZWhhdmlvcnMgb2YgVXJiYW4gQWZyaWNhbiBBbWVyaWNh
biBBZG9sZXNjZW50cyBQcmlvciB0byBUcmFuc2l0aW9uaW5nIHRvIEFkdWx0IEhlYWx0aCBDYXJl
PC9JRFRleHQ+PHJlY29yZD48a2V5d29yZHM+PGtleXdvcmQ+QXN0aG1hIC0tIFRoZXJhcHkgLS0g
SW4gQWRvbGVzY2VuY2U8L2tleXdvcmQ+PGtleXdvcmQ+U2VsZiBDYXJlIC0tIEluIEFkb2xlc2Nl
bmNlPC9rZXl3b3JkPjxrZXl3b3JkPkJsYWNrcyAtLSBJbiBBZG9sZXNjZW5jZTwva2V5d29yZD48
a2V5d29yZD5Hb2FscyBhbmQgT2JqZWN0aXZlcyAtLSBJbiBBZG9sZXNjZW5jZTwva2V5d29yZD48
a2V5d29yZD5IZWFsdGggQmVoYXZpb3IgLS0gSW4gQWRvbGVzY2VuY2U8L2tleXdvcmQ+PGtleXdv
cmQ+SHVtYW48L2tleXdvcmQ+PGtleXdvcmQ+QWRvbGVzY2VuY2U8L2tleXdvcmQ+PGtleXdvcmQ+
VXJiYW4gQXJlYXM8L2tleXdvcmQ+PGtleXdvcmQ+Q2hyb25pYyBEaXNlYXNlPC9rZXl3b3JkPjxr
ZXl3b3JkPkhlYWx0aCBUcmFuc2l0aW9uPC9rZXl3b3JkPjxrZXl3b3JkPlF1YWxpdGF0aXZlIFN0
dWRpZXM8L2tleXdvcmQ+PGtleXdvcmQ+Rm9jdXMgR3JvdXBzPC9rZXl3b3JkPjxrZXl3b3JkPkhl
YWx0aCBCZWxpZWZzPC9rZXl3b3JkPjxrZXl3b3JkPkZpZWxkIE5vdGVzPC9rZXl3b3JkPjxrZXl3
b3JkPlNlbGYgQWRtaW5pc3RyYXRpb248L2tleXdvcmQ+PGtleXdvcmQ+U3VwcG9ydCwgUHN5Y2hv
c29jaWFsPC9rZXl3b3JkPjxrZXl3b3JkPlNlbGYtQWR2b2NhY3k8L2tleXdvcmQ+PGtleXdvcmQ+
QXR0aXR1ZGUgdG8gSWxsbmVzczwva2V5d29yZD48L2tleXdvcmRzPjx1cmxzPjxyZWxhdGVkLXVy
bHM+PHVybD5odHRwOi8vc2VhcmNoLmVic2NvaG9zdC5jb20vbG9naW4uYXNweD9kaXJlY3Q9dHJ1
ZSZhbXA7ZGI9cnpoJmFtcDtBTj0xMTA3OTAyNzgmYW1wO3NpdGU9ZWhvc3QtbGl2ZTwvdXJsPjwv
cmVsYXRlZC11cmxzPjwvdXJscz48aXNibj4wODgyLTU5NjM8L2lzYm4+PHRpdGxlcz48dGl0bGU+
QXN0aG1hIFNlbGYtTWFuYWdlbWVudCBHb2FscywgQmVsaWVmcyBhbmQgQmVoYXZpb3JzIG9mIFVy
YmFuIEFmcmljYW4gQW1lcmljYW4gQWRvbGVzY2VudHMgUHJpb3IgdG8gVHJhbnNpdGlvbmluZyB0
byBBZHVsdCBIZWFsdGggQ2FyZTwvdGl0bGU+PHNlY29uZGFyeS10aXRsZT5Kb3VybmFsIG9mIFBl
ZGlhdHJpYyBOdXJzaW5nPC9zZWNvbmRhcnktdGl0bGU+PC90aXRsZXM+PHBhZ2VzPmU1My1lNjEg
MXA8L3BhZ2VzPjxudW1iZXI+NjwvbnVtYmVyPjxjb250cmlidXRvcnM+PGF1dGhvcnM+PGF1dGhv
cj5HaWJzb24tU2NpcGlvLCBXYW5kYTwvYXV0aG9yPjxhdXRob3I+R291cmRpbiwgRHVzdGluPC9h
dXRob3I+PGF1dGhvcj5Lcm91c2UsIEhlbGVuZSBKLjwvYXV0aG9yPjwvYXV0aG9ycz48L2NvbnRy
aWJ1dG9ycz48YWRkZWQtZGF0ZSBmb3JtYXQ9InV0YyI+MTQ2ODMyMTMxMDwvYWRkZWQtZGF0ZT48
cHViLWxvY2F0aW9uPlBoaWxhZGVscGhpYSwgUGVubnN5bHZhbmlhPC9wdWItbG9jYXRpb24+PHJl
Zi10eXBlIG5hbWU9IkpvdXJuYWwgQXJ0aWNsZSI+MTc8L3JlZi10eXBlPjxhdXRoLWFkZHJlc3M+
V2F5bmUgU3RhdGUgVW5pdmVyc2l0eSBDb2xsZWdlIG9mIE51cnNpbmcsIERldHJvaXQsIE1JJiN4
RDtVbml2ZXJzaXR5IG9mIENoaWNhZ28gRGVwYXJ0bWVudCBvZiBTb2Npb2xvZ3ksIENoaWNhZ28s
IElMPC9hdXRoLWFkZHJlc3M+PGRhdGVzPjx5ZWFyPjIwMTU8L3llYXI+PC9kYXRlcz48cmVtb3Rl
LWRhdGFiYXNlLXByb3ZpZGVyPkVCU0NPaG9zdDwvcmVtb3RlLWRhdGFiYXNlLXByb3ZpZGVyPjxy
ZWMtbnVtYmVyPjI1MzA8L3JlYy1udW1iZXI+PHB1Ymxpc2hlcj5XIEIgU2F1bmRlcnM8L3B1Ymxp
c2hlcj48bGFzdC11cGRhdGVkLWRhdGUgZm9ybWF0PSJ1dGMiPjE0OTA2OTg4NjI8L2xhc3QtdXBk
YXRlZC1kYXRlPjxhY2Nlc3Npb24tbnVtPjExMDc5MDI3OC4gTGFuZ3VhZ2U6IEVuZ2xpc2guIEVu
dHJ5IERhdGU6IDIwMTUxMjAyLiBSZXZpc2lvbiBEYXRlOiAyMDE1MTIwOC4gUHVibGljYXRpb24g
VHlwZTogQXJ0aWNsZS4gSm91cm5hbCBTdWJzZXQ6IENvcmUgTnVyc2luZzwvYWNjZXNzaW9uLW51
bT48ZWxlY3Ryb25pYy1yZXNvdXJjZS1udW0+MTAuMTAxNi9qLnBlZG4uMjAxNS4wNi4wMTI8L2Vs
ZWN0cm9uaWMtcmVzb3VyY2UtbnVtPjx2b2x1bWU+MzA8L3ZvbHVtZT48cmVtb3RlLWRhdGFiYXNl
LW5hbWU+cnpoPC9yZW1vdGUtZGF0YWJhc2UtbmFtZT48L3JlY29yZD48L0NpdGU+PENpdGU+PEF1
dGhvcj5Ob3JtYW5zZWxsPC9BdXRob3I+PFllYXI+MjAxNTwvWWVhcj48SURUZXh0PiZxdW90O0Fz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IGFzdGhtYSBjb250cm9sOiBBIHF1YWxpdGF0aXZlIGFuYWx5c2lzIG9mIHN1cnZleSBkYXRhPC9J
RFRleHQ+PHJlY29yZD48a2V5d29yZHM+PGtleXdvcmQ+QXN0aG1hPC9rZXl3b3JkPjxrZXl3b3Jk
PkNvY2hyYW5lIGFpcndheXM8L2tleXdvcmQ+PGtleXdvcmQ+UGF0aWVudCBwYXJ0aWNpcGF0aW9u
PC9rZXl3b3JkPjxrZXl3b3JkPlF1YWxpdGF0aXZlIHJlc2VhcmNoPC9rZXl3b3JkPjxrZXl3b3Jk
PlJlc2VhcmNoIHByaW9yaXRpc2F0aW9uPC9rZXl3b3JkPjxrZXl3b3JkPmFydGljbGU8L2tleXdv
cmQ+PGtleXdvcmQ+YXN0aG1hL2R0IFtEcnVnIFRoZXJhcHldPC9rZXl3b3JkPjxrZXl3b3JkPmRp
c2Vhc2UgY29udHJvbDwva2V5d29yZD48a2V5d29yZD5lbnZpcm9ubWVudGFsIGZhY3Rvcjwva2V5
d29yZD48a2V5d29yZD5leHBsb3JhdG9yeSByZXNlYXJjaDwva2V5d29yZD48a2V5d29yZD5oZWFs
dGggY2FyZSBjb3N0PC9rZXl3b3JkPjxrZXl3b3JkPmhlYWx0aCBjYXJlIHF1YWxpdHk8L2tleXdv
cmQ+PGtleXdvcmQ+aGVhbHRoIGNhcmUgc3lzdGVtPC9rZXl3b3JkPjxrZXl3b3JkPmhlYWx0aCBz
dXJ2ZXk8L2tleXdvcmQ+PGtleXdvcmQ+aHVtYW48L2tleXdvcmQ+PGtleXdvcmQ+bGlmZXN0eWxl
PC9rZXl3b3JkPjxrZXl3b3JkPnBhdGllbnQgYXR0aXR1ZGU8L2tleXdvcmQ+PGtleXdvcmQ+cGF0
aWVudCBjYXJlPC9rZXl3b3JkPjxrZXl3b3JkPnBhdGllbnQgZWR1Y2F0aW9uPC9rZXl3b3JkPjxr
ZXl3b3JkPnByaW9yaXR5IGpvdXJuYWw8L2tleXdvcmQ+PGtleXdvcmQ+cXVhbGl0YXRpdmUgcmVz
ZWFyY2g8L2tleXdvcmQ+PGtleXdvcmQ+cmVzZWFyY2ggcHJpb3JpdHk8L2tleXdvcmQ+PGtleXdv
cmQ+c2VsZiBjYXJlPC9rZXl3b3JkPjxrZXl3b3JkPnNvY2lhbCBtZWRpYTwva2V5d29yZD48a2V5
d29yZD50aGVtYXRpYyBhbmFseXNpczwva2V5d29yZD48a2V5d29yZD5Vbml0ZWQgS2luZ2RvbTwv
a2V5d29yZD48a2V5d29yZD5wcmVkbmlzb2xvbmUvZHQgW0RydWcgVGhlcmFweV08L2tleXdvcmQ+
PGtleXdvcmQ+c2FsYnV0YW1vbC9kdCBbRHJ1ZyBUaGVyYXB5XTwva2V5d29yZD48a2V5d29yZD5z
YWxidXRhbW9sL2loIFtJbmhhbGF0aW9uYWwgRHJ1ZyBBZG1pbmlzdHJhdGlvbl08L2tleXdvcmQ+
PGtleXdvcmQ+YWlyd2F5PC9rZXl3b3JkPjxrZXl3b3JkPmFzdGhtYTwva2V5d29yZD48a2V5d29y
ZD5jb25zdWx0YXRpb248L2tleXdvcmQ+PGtleXdvcmQ+cGF0aWVudCBwYXJ0aWNpcGF0aW9uPC9r
ZXl3b3JkPjxrZXl3b3JkPnF1YWxpdGF0aXZlIGFuYWx5c2lzPC9rZXl3b3JkPjxrZXl3b3JkPnN5
c3RlbWF0aWMgcmV2aWV3PC9rZXl3b3JkPjwva2V5d29yZHM+PHVybHM+PHJlbGF0ZWQtdXJscz48
dXJsPmh0dHA6Ly9hc3RobWFycC5iaW9tZWRjZW50cmFsLmNvbS9hYm91dDwvdXJsPjx1cmw+aHR0
cDovL292aWRzcC5vdmlkLmNvbS9vdmlkd2ViLmNnaT9UPUpTJmFtcDtDU0M9WSZhbXA7TkVXUz1O
JmFtcDtQQUdFPWZ1bGx0ZXh0JmFtcDtEPWVtZWQxOGImYW1wO0FOPTYxMjM1MTQ0MDwvdXJsPjx1
cmw+aHR0cDovL3Jlc29sdmVyLmVic2NvaG9zdC5jb20vb3BlbnVybD9pc3NuPTIwNTQ3MDY0JmFt
cDtWb2x1bWU9MSZhbXA7aXNzdWU9MSZhbXA7c3BhZ2U9bm8rcGFnaW5hdGlvbiZhbXA7dGl0bGU9
JnF1b3Q7QXN0aG1hK2Nhbit0YWtlK292ZXIreW91citsaWZlK2J1dCtoYXZpbmcrdGhlK3JpZ2h0
K3N1cHBvcnQrbWFrZXMrdGhhdCtlYXNpZXIrdG8rZGVhbCt3aXRoLiZxdW90OytJbmZvcm1pbmcr
cmVzZWFyY2grcHJpb3JpdGllcytieStleHBsb3JpbmcrdGhlK2JhcnJpZXJzK2FuZCtmYWNpbGl0
YXRvcnMrdG8rYXN0aG1hK2NvbnRyb2w6K0ErcXVhbGl0YXRpdmUrYW5hbHlzaXMrb2Yrc3VydmV5
K2RhdGEmYW1wO3llYXI9MjAxNSZhbXA7YXVsYXN0PU5vcm1hbnNlbGw8L3VybD48L3JlbGF0ZWQt
dXJscz48L3VybHM+PGlzYm4+MjA1NC03MDY0PC9pc2JuPjx0aXRsZXM+PHRpdGxlPiZxdW90O0Fz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IGFzdGhtYSBjb250cm9sOiBBIHF1YWxpdGF0aXZlIGFuYWx5c2lzIG9mIHN1cnZleSBkYXRhPC90
aXRsZT48c2Vjb25kYXJ5LXRpdGxlPkFzdGhtYSBSZXNlYXJjaCBhbmQgUHJhY3RpY2U8L3NlY29u
ZGFyeS10aXRsZT48L3RpdGxlcz48bnVtYmVyPjExPC9udW1iZXI+PGNvbnRyaWJ1dG9ycz48YXV0
aG9ycz48YXV0aG9yPk5vcm1hbnNlbGwsIFIuPC9hdXRob3I+PGF1dGhvcj5XZWxzaCwgRS48L2F1
dGhvcj48L2F1dGhvcnM+PC9jb250cmlidXRvcnM+PGxhbmd1YWdlPkVuZ2xpc2g8L2xhbmd1YWdl
PjxhZGRlZC1kYXRlIGZvcm1hdD0idXRjIj4xNDkwNjE1MjkyPC9hZGRlZC1kYXRlPjxyZWYtdHlw
ZSBuYW1lPSJKb3VybmFsIEFydGljbGUiPjE3PC9yZWYtdHlwZT48YXV0aC1hZGRyZXNzPihOb3Jt
YW5zZWxsLCBXZWxzaCkgUG9wdWxhdGlvbiBIZWFsdGggUmVzZWFyY2ggSW5zdGl0dXRlLCBTdCBH
ZW9yZ2UmYXBvcztzIFVuaXZlcnNpdHkgb2YgTG9uZG9uLCBDcmFtbmVyIFRlcnJhY2UgU1cxNyAw
UkUsIFVuaXRlZCBLaW5nZG9tJiN4RDtSLiBOb3JtYW5zZWxsLCBQb3B1bGF0aW9uIEhlYWx0aCBS
ZXNlYXJjaCBJbnN0aXR1dGUsIFN0IEdlb3JnZSZhcG9zO3MgVW5pdmVyc2l0eSBvZiBMb25kb24s
IENyYW1uZXIgVGVycmFjZSBTVzE3IDBSRSwgVW5pdGVkIEtpbmdkb20uIEUtbWFpbDogcm5vcm1h
bnNAc2d1bC5hYy51azwvYXV0aC1hZGRyZXNzPjxkYXRlcz48eWVhcj4yMDE1PC95ZWFyPjwvZGF0
ZXM+PHJlYy1udW1iZXI+NDcyNjwvcmVjLW51bWJlcj48bGFzdC11cGRhdGVkLWRhdGUgZm9ybWF0
PSJ1dGMiPjE0OTA2OTg4NjI8L2xhc3QtdXBkYXRlZC1kYXRlPjxhY2Nlc3Npb24tbnVtPjYxMjM1
MTQ0MDwvYWNjZXNzaW9uLW51bT48ZWxlY3Ryb25pYy1yZXNvdXJjZS1udW0+aHR0cDovL2R4LmRv
aS5vcmcvMTAuMTE4Ni9zNDA3MzMtMDE1LTAwMTEtNTwvZWxlY3Ryb25pYy1yZXNvdXJjZS1udW0+
PHZvbHVtZT4xICgxKSAobm8gcGFnaW5hdGlvbik8L3ZvbHVtZT48L3JlY29yZD48L0NpdGU+PC9F
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28,36,39,51,60</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(P</w:t>
            </w:r>
            <w:r w:rsidR="00181182" w:rsidRPr="009A013B">
              <w:rPr>
                <w:rFonts w:asciiTheme="minorHAnsi" w:hAnsiTheme="minorHAnsi"/>
                <w:sz w:val="20"/>
                <w:lang w:val="en-GB"/>
              </w:rPr>
              <w:t>/Ch</w:t>
            </w:r>
            <w:r w:rsidRPr="009A013B">
              <w:rPr>
                <w:rFonts w:asciiTheme="minorHAnsi" w:hAnsiTheme="minorHAnsi"/>
                <w:sz w:val="20"/>
                <w:lang w:val="en-GB"/>
              </w:rPr>
              <w:t>).</w:t>
            </w:r>
          </w:p>
          <w:p w14:paraId="6080DB93" w14:textId="060B095E"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patients tend not to disclose their asthma in public and prefer to describe their symptoms using terms such as ‘breathing difficulties’</w:t>
            </w:r>
            <w:r w:rsidR="00FD111A"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51</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(P). </w:t>
            </w:r>
          </w:p>
          <w:p w14:paraId="4A747A6E" w14:textId="7072FDC3" w:rsidR="005E5112" w:rsidRPr="009A013B" w:rsidRDefault="005E5112" w:rsidP="00E70904">
            <w:pPr>
              <w:pStyle w:val="Normal0"/>
              <w:numPr>
                <w:ilvl w:val="0"/>
                <w:numId w:val="23"/>
              </w:numPr>
              <w:rPr>
                <w:rFonts w:asciiTheme="minorHAnsi" w:hAnsiTheme="minorHAnsi"/>
                <w:sz w:val="20"/>
                <w:lang w:val="en-GB"/>
              </w:rPr>
            </w:pPr>
            <w:r w:rsidRPr="009A013B">
              <w:rPr>
                <w:rFonts w:asciiTheme="minorHAnsi" w:hAnsiTheme="minorHAnsi"/>
                <w:sz w:val="20"/>
                <w:lang w:val="en-GB"/>
              </w:rPr>
              <w:t>Some older patients (&gt;50 years of age) with a long-term diagnosis, base their self-management strategies on past experience, e.g., concealing symptoms due to the negative stigma of asthma</w:t>
            </w:r>
            <w:r w:rsidR="00FD111A" w:rsidRPr="009A013B">
              <w:rPr>
                <w:rFonts w:asciiTheme="minorHAnsi" w:hAnsiTheme="minorHAnsi"/>
                <w:sz w:val="20"/>
                <w:lang w:val="en-GB"/>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PEVuZE5vdGU+PENpdGU+PEF1dGhvcj5Hb2VtYW48L0F1dGhvcj48WWVhcj4yMDA3PC9ZZWFyPjxJ
RFRleHQ+JmFwb3M7WW91IGhhdmUgdG8gbGVhcm4gdG8gbGl2ZSB3aXRoIGl0JmFwb3M7OiBhIHF1
YWxpdGF0aXZlIGFuZCBxdWFudGl0YXRpdmUgc3R1ZHkgb2Ygb2xkZXIgcGVvcGxlIHdpdGggYXN0
aG1hPC9JRFRleHQ+PERpc3BsYXlUZXh0PjxzdHlsZSBmYWNlPSJzdXBlcnNjcmlwdCI+NjM8L3N0
eWxlPjwvRGlzcGxheVRleHQ+PHJlY29yZD48ZGF0ZXM+PHB1Yi1kYXRlcz48ZGF0ZT5EZWM8L2Rh
dGU+PC9wdWItZGF0ZXM+PHllYXI+MjAwNzwveWVhcj48L2RhdGVzPjxrZXl3b3Jkcz48a2V5d29y
ZD4qQWRhcHRhdGlvbiwgUHN5Y2hvbG9naWNhbDwva2V5d29yZD48a2V5d29yZD5BZ2VkPC9rZXl3
b3JkPjxrZXl3b3JkPkFnZWQsIDgwIGFuZCBvdmVyPC9rZXl3b3JkPjxrZXl3b3JkPkFudGktQXN0
aG1hdGljIEFnZW50cy9hZSBbQWR2ZXJzZSBFZmZlY3RzXTwva2V5d29yZD48a2V5d29yZD4qQW50
aS1Bc3RobWF0aWMgQWdlbnRzL3R1IFtUaGVyYXBldXRpYyBVc2VdPC9rZXl3b3JkPjxrZXl3b3Jk
PipBc3RobWEvZHQgW0RydWcgVGhlcmFweV08L2tleXdvcmQ+PGtleXdvcmQ+QXN0aG1hL3BwIFtQ
aHlzaW9wYXRob2xvZ3ldPC9rZXl3b3JkPjxrZXl3b3JkPipBc3RobWEvcHggW1BzeWNob2xvZ3ld
PC9rZXl3b3JkPjxrZXl3b3JkPkZlbWFsZTwva2V5d29yZD48a2V5d29yZD5IdW1hbnM8L2tleXdv
cmQ+PGtleXdvcmQ+KkxlYXJuaW5nPC9rZXl3b3JkPjxrZXl3b3JkPk1hbGU8L2tleXdvcmQ+PGtl
eXdvcmQ+TWlkZGxlIEFnZWQ8L2tleXdvcmQ+PGtleXdvcmQ+KlNlbGYgQ2FyZTwva2V5d29yZD48
a2V5d29yZD5UaW1lIEZhY3RvcnM8L2tleXdvcmQ+PGtleXdvcmQ+MCAoQW50aS1Bc3RobWF0aWMg
QWdlbnRzKTwva2V5d29yZD48L2tleXdvcmRzPjx1cmxzPjxyZWxhdGVkLXVybHM+PHVybD5odHRw
Oi8vb3ZpZHNwLm92aWQuY29tL292aWR3ZWIuY2dpP1Q9SlMmYW1wO0NTQz1ZJmFtcDtORVdTPU4m
YW1wO1BBR0U9ZnVsbHRleHQmYW1wO0Q9bWVkNCZhbXA7QU49MjAyOTgyODg8L3VybD48dXJsPmh0
dHA6Ly93d3cudGRuZXQuY29tL3NvdG9uX2F0aGVucy9yZXNvbHZlci8/aXNzbj0xNzUyNjk4MSZh
bXA7Vm9sdW1lPTEmYW1wO2lzc3VlPTImYW1wO3NwYWdlPTk5JmFtcDt0aXRsZT0lMjdZb3UraGF2
ZSt0bytsZWFybit0bytsaXZlK3dpdGgraXQlMjclM0ErYStxdWFsaXRhdGl2ZSthbmQrcXVhbnRp
dGF0aXZlK3N0dWR5K29mK29sZGVyK3Blb3BsZSt3aXRoK2FzdGhtYS4mYW1wO3llYXI9MjAwNyZh
bXA7YXVsYXN0PUdvZW1hbjwvdXJsPjx1cmw+aHR0cDovL29ubGluZWxpYnJhcnkud2lsZXkuY29t
L3N0b3JlLzEwLjExMTEvai4xNzUyLTY5OVguMjAwNy4wMDAzMy54L2Fzc2V0L2ouMTc1Mi02OTlY
LjIwMDcuMDAwMzMueC5wZGY/dj0xJmFtcDt0PWhqanN1cHh6JmFtcDtzPTQ2NzEzZTBjMTA0ZDNm
NDliNGRkNWFiODkwMTg3NmU2MGZlZWM0NTI8L3VybD48dXJsPmh0dHA6Ly9vbmxpbmVsaWJyYXJ5
LndpbGV5LmNvbS9zdG9yZS8xMC4xMTExL2ouMTc1Mi02OTlYLjIwMDcuMDAwMzMueC9hc3NldC9q
LjE3NTItNjk5WC4yMDA3LjAwMDMzLngucGRmP3Y9MSZhbXA7dD1pNHUzYWlrdCZhbXA7cz1kZjQw
NDEyZTBiNDNiNWIwNTNjMmE2YTg1ZWNkNjVhM2Y1ZTcyZDFiPC91cmw+PC9yZWxhdGVkLXVybHM+
PC91cmxzPjxpc2JuPjE3NTItNjk5WDwvaXNibj48d29yay10eXBlPlJlc2VhcmNoIFN1cHBvcnQs
IE5vbi1VLlMuIEdvdiZhcG9zO3Q8L3dvcmstdHlwZT48dGl0bGVzPjx0aXRsZT4mYXBvcztZb3Ug
aGF2ZSB0byBsZWFybiB0byBsaXZlIHdpdGggaXQmYXBvczs6IGEgcXVhbGl0YXRpdmUgYW5kIHF1
YW50aXRhdGl2ZSBzdHVkeSBvZiBvbGRlciBwZW9wbGUgd2l0aCBhc3RobWE8L3RpdGxlPjxzZWNv
bmRhcnktdGl0bGU+VGhlIGNsaW5pY2FsIHJlc3BpcmF0b3J5IGpvdXJuYWw8L3NlY29uZGFyeS10
aXRsZT48YWx0LXRpdGxlPkNsaW4gUmVzcGlyIEo8L2FsdC10aXRsZT48L3RpdGxlcz48cGFnZXM+
OTktMTA1PC9wYWdlcz48bnVtYmVyPjI8L251bWJlcj48Y29udHJpYnV0b3JzPjxhdXRob3JzPjxh
dXRob3I+R29lbWFuLCBELiBQLjwvYXV0aG9yPjxhdXRob3I+TyZhcG9zO0hlaGlyLCBSLiBFLjwv
YXV0aG9yPjxhdXRob3I+SmVua2lucywgQy48L2F1dGhvcj48YXV0aG9yPlNjaGFyZiwgUy4gTC48
L2F1dGhvcj48YXV0aG9yPkRvdWdsYXNzLCBKLiBBLjwvYXV0aG9yPjwvYXV0aG9ycz48L2NvbnRy
aWJ1dG9ycz48bGFuZ3VhZ2U+RW5nbGlzaDwvbGFuZ3VhZ2U+PGFkZGVkLWRhdGUgZm9ybWF0PSJ1
dGMiPjE0MjAyMjExMTE8L2FkZGVkLWRhdGU+PHJlZi10eXBlIG5hbWU9IkpvdXJuYWwgQXJ0aWNs
ZSI+MTc8L3JlZi10eXBlPjxhdXRoLWFkZHJlc3M+Q28tb3BlcmF0aXZlIFJlc2VhcmNoIENlbnRy
ZSBmb3IgQXN0aG1hIGFuZCBBaXJ3YXlzLCBDYW1wZXJkb3duLCBTeWRuZXksIE5TVywgQXVzdHJh
bGlhLCAyMDAwLiBkLmdvZW1hbkBhbGZyZWQub3JnLmF1PC9hdXRoLWFkZHJlc3M+PHJlbW90ZS1k
YXRhYmFzZS1wcm92aWRlcj5PdmlkIFRlY2hub2xvZ2llczwvcmVtb3RlLWRhdGFiYXNlLXByb3Zp
ZGVyPjxyZWMtbnVtYmVyPjIzODwvcmVjLW51bWJlcj48bGFzdC11cGRhdGVkLWRhdGUgZm9ybWF0
PSJ1dGMiPjE0OTA2OTg4NjI8L2xhc3QtdXBkYXRlZC1kYXRlPjxhY2Nlc3Npb24tbnVtPjIwMjk4
Mjg4PC9hY2Nlc3Npb24tbnVtPjxlbGVjdHJvbmljLXJlc291cmNlLW51bT5odHRwOi8vZHguZG9p
Lm9yZy8xMC4xMTExL2ouMTc1Mi02OTlYLjIwMDcuMDAwMzMueDwvZWxlY3Ryb25pYy1yZXNvdXJj
ZS1udW0+PHZvbHVtZT4xPC92b2x1bWU+PHJlbW90ZS1kYXRhYmFzZS1uYW1lPk1FRExJTkU8L3Jl
bW90ZS1kYXRhYmFzZS1uYW1lPjwvcmVjb3JkPjwvQ2l0ZT48L0VuZE5vdGU+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63</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7189BA9B" w14:textId="067E1EE6" w:rsidR="005E5112" w:rsidRPr="009A013B" w:rsidRDefault="005E5112" w:rsidP="00E70904">
            <w:pPr>
              <w:pStyle w:val="Normal0"/>
              <w:numPr>
                <w:ilvl w:val="0"/>
                <w:numId w:val="23"/>
              </w:numPr>
              <w:rPr>
                <w:rFonts w:asciiTheme="minorHAnsi" w:eastAsia="Times New Roman" w:hAnsiTheme="minorHAnsi"/>
                <w:sz w:val="20"/>
                <w:lang w:val="en-GB"/>
              </w:rPr>
            </w:pPr>
            <w:r w:rsidRPr="009A013B">
              <w:rPr>
                <w:rFonts w:asciiTheme="minorHAnsi" w:hAnsiTheme="minorHAnsi"/>
                <w:sz w:val="20"/>
                <w:lang w:val="en-GB"/>
              </w:rPr>
              <w:t>Some carers are concerned that asthma will affect learning and relationships</w:t>
            </w:r>
            <w:r w:rsidR="00FD111A" w:rsidRPr="009A013B">
              <w:rPr>
                <w:rFonts w:asciiTheme="minorHAnsi" w:hAnsiTheme="minorHAnsi"/>
                <w:sz w:val="20"/>
                <w:lang w:val="en-GB"/>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70</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(Ca). </w:t>
            </w:r>
          </w:p>
        </w:tc>
      </w:tr>
      <w:tr w:rsidR="005E5112" w:rsidRPr="009A013B" w14:paraId="02A153C3"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6DC87876" w14:textId="77777777" w:rsidR="005E5112" w:rsidRPr="009A013B" w:rsidRDefault="005E5112">
            <w:pPr>
              <w:rPr>
                <w:sz w:val="20"/>
                <w:szCs w:val="20"/>
              </w:rPr>
            </w:pPr>
            <w:r w:rsidRPr="009A013B">
              <w:rPr>
                <w:sz w:val="20"/>
                <w:szCs w:val="20"/>
              </w:rPr>
              <w:lastRenderedPageBreak/>
              <w:t>Motivators of self-management</w:t>
            </w:r>
          </w:p>
        </w:tc>
        <w:tc>
          <w:tcPr>
            <w:tcW w:w="12190" w:type="dxa"/>
            <w:tcBorders>
              <w:top w:val="single" w:sz="4" w:space="0" w:color="auto"/>
              <w:left w:val="single" w:sz="4" w:space="0" w:color="auto"/>
              <w:bottom w:val="single" w:sz="4" w:space="0" w:color="auto"/>
              <w:right w:val="single" w:sz="4" w:space="0" w:color="auto"/>
            </w:tcBorders>
            <w:hideMark/>
          </w:tcPr>
          <w:p w14:paraId="3EC22D5F" w14:textId="2F74172D" w:rsidR="005E5112" w:rsidRPr="009A013B" w:rsidRDefault="005E5112" w:rsidP="00E70904">
            <w:pPr>
              <w:pStyle w:val="Normal0"/>
              <w:numPr>
                <w:ilvl w:val="0"/>
                <w:numId w:val="24"/>
              </w:numPr>
              <w:rPr>
                <w:rFonts w:asciiTheme="minorHAnsi" w:hAnsiTheme="minorHAnsi"/>
                <w:sz w:val="20"/>
                <w:lang w:val="en-GB"/>
              </w:rPr>
            </w:pPr>
            <w:r w:rsidRPr="009A013B">
              <w:rPr>
                <w:rFonts w:asciiTheme="minorHAnsi" w:eastAsiaTheme="minorEastAsia" w:hAnsiTheme="minorHAnsi" w:cs="Arial"/>
                <w:sz w:val="20"/>
                <w:lang w:val="en-GB"/>
              </w:rPr>
              <w:t>Patients tend to be motivated to manage their asthma: i) when symptoms cause discomfort; ii) if they believe asthma may have serious consequences; and iii) when asthma affects a valued activity</w:t>
            </w:r>
            <w:r w:rsidR="00FD111A" w:rsidRPr="009A013B">
              <w:rPr>
                <w:rFonts w:asciiTheme="minorHAnsi" w:eastAsiaTheme="minorEastAsia" w:hAnsiTheme="minorHAnsi" w:cs="Arial"/>
                <w:sz w:val="20"/>
                <w:lang w:val="en-GB"/>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c3VwZXJzY3JpcHQiPjM2LDU1LDY5PC9zdHlsZT48L0Rpc3BsYXlUZXh0PjxyZWNvcmQ+PGRhdGVz
PjxwdWItZGF0ZXM+PGRhdGU+QXByPC9kYXRlPjwvcHViLWRhdGVzPjx5ZWFyPjIwMDI8L3llYXI+
PC9kYXRlcz48a2V5d29yZHM+PGtleXdvcmQ+QWR1bHQ8L2tleXdvcmQ+PGtleXdvcmQ+KkFzdGht
YS9weCBbUHN5Y2hvbG9neV08L2tleXdvcmQ+PGtleXdvcmQ+KkFzdGhtYS90aCBbVGhlcmFweV08
L2tleXdvcmQ+PGtleXdvcmQ+Q3Jvc3MtU2VjdGlvbmFsIFN0dWRpZXM8L2tleXdvcmQ+PGtleXdv
cmQ+RmFtaWx5IFByYWN0aWNlPC9rZXl3b3JkPjxrZXl3b3JkPkZlbWFsZTwva2V5d29yZD48a2V5
d29yZD5IdW1hbnM8L2tleXdvcmQ+PGtleXdvcmQ+SW50ZXJ2aWV3cyBhcyBUb3BpYzwva2V5d29y
ZD48a2V5d29yZD5NYWxlPC9rZXl3b3JkPjxrZXl3b3JkPk1pZGRsZSBBZ2VkPC9rZXl3b3JkPjxr
ZXl3b3JkPipNb3RpdmF0aW9uPC9rZXl3b3JkPjxrZXl3b3JkPlBhdGllbnQtQ2VudGVyZWQgQ2Fy
ZTwva2V5d29yZD48a2V5d29yZD5QcmFjdGljZSBHdWlkZWxpbmVzIGFzIFRvcGljPC9rZXl3b3Jk
PjxrZXl3b3JkPlJlZ2lzdHJpZXM8L2tleXdvcmQ+PGtleXdvcmQ+U2NvdGxhbmQ8L2tleXdvcmQ+
PGtleXdvcmQ+KlNlbGYgQ2FyZTwva2V5d29yZD48L2tleXdvcmRzPjx1cmxzPjxyZWxhdGVkLXVy
bHM+PHVybD5odHRwOi8vb3ZpZHNwLm92aWQuY29tL292aWR3ZWIuY2dpP1Q9SlMmYW1wO0NTQz1Z
JmFtcDtORVdTPU4mYW1wO1BBR0U9ZnVsbHRleHQmYW1wO0Q9bWVkNCZhbXA7QU49MTE5MDY5ODM8
L3VybD48dXJsPmh0dHA6Ly93d3cudGRuZXQuY29tL3NvdG9uX2F0aGVucy9yZXNvbHZlci8/aXNz
bj0wMjYzMjEzNiZhbXA7Vm9sdW1lPTE5JmFtcDtpc3N1ZT0yJmFtcDtzcGFnZT0xNzImYW1wO3Rp
dGxlPUxheSt2ZXJzdXMrcHJvZmVzc2lvbmFsK21vdGl2YXRpb24rZm9yK2FzdGhtYSt0cmVhdG1l
bnQlM0ErYStjcm9zcy1zZWN0aW9uYWwlMkMrcXVhbGl0YXRpdmUrc3R1ZHkraW4rYStzaW5nbGUr
R2xhc2dvdytnZW5lcmFsK3ByYWN0aWNlLiZhbXA7eWVhcj0yMDAyJmFtcDthdWxhc3Q9U3RldmVu
PC91cmw+PHVybD5odHRwOi8vZmFtcHJhLm94Zm9yZGpvdXJuYWxzLm9yZy9jb250ZW50LzE5LzIv
MTcyLmZ1bGwucGRmPC91cmw+PC9yZWxhdGVkLXVybHM+PC91cmxzPjxpc2JuPjAyNjMtMjEzNjwv
aXNibj48d29yay10eXBlPkNvbXBhcmF0aXZlIFN0dWR5JiN4RDtSZXNlYXJjaCBTdXBwb3J0LCBO
b24tVS5TLiBHb3YmYXBvczt0PC93b3JrLXR5cGU+PHRpdGxlcz48dGl0bGU+TGF5IHZlcnN1cyBw
cm9mZXNzaW9uYWwgbW90aXZhdGlvbiBmb3IgYXN0aG1hIHRyZWF0bWVudDogYSBjcm9zcy1zZWN0
aW9uYWwsIHF1YWxpdGF0aXZlIHN0dWR5IGluIGEgc2luZ2xlIEdsYXNnb3cgZ2VuZXJhbCBwcmFj
dGljZTwvdGl0bGU+PHNlY29uZGFyeS10aXRsZT5GYW1pbHkgUHJhY3RpY2U8L3NlY29uZGFyeS10
aXRsZT48YWx0LXRpdGxlPkZhbSBQcmFjdDwvYWx0LXRpdGxlPjwvdGl0bGVzPjxwYWdlcz4xNzIt
NzwvcGFnZXM+PG51bWJlcj4yPC9udW1iZXI+PGNvbnRyaWJ1dG9ycz48YXV0aG9ycz48YXV0aG9y
PlN0ZXZlbiwgSy48L2F1dGhvcj48YXV0aG9yPk1vcnJpc29uLCBKLjwvYXV0aG9yPjxhdXRob3I+
RHJ1bW1vbmQsIE4uPC9hdXRob3I+PC9hdXRob3JzPjwvY29udHJpYnV0b3JzPjxsYW5ndWFnZT5F
bmdsaXNoPC9sYW5ndWFnZT48YWRkZWQtZGF0ZSBmb3JtYXQ9InV0YyI+MTQyMDIyMTExMTwvYWRk
ZWQtZGF0ZT48cmVmLXR5cGUgbmFtZT0iSm91cm5hbCBBcnRpY2xlIj4xNzwvcmVmLXR5cGU+PGF1
dGgtYWRkcmVzcz5Bc3RobWEgUmVzZWFyY2ggVW5pdCwgVGF5c2lkZSBEZXBhcnRtZW50IG9mIEdl
bmVyYWwgUHJhY3RpY2UsIFVuaXZlcnNpdHkgb2YgRHVuZGVlLCBLaXJzdHkgU2VtcGxlIFdheSwg
RHVuZGVlIEREMiA0QUQsIFVLLjwvYXV0aC1hZGRyZXNzPjxyZW1vdGUtZGF0YWJhc2UtcHJvdmlk
ZXI+T3ZpZCBUZWNobm9sb2dpZXM8L3JlbW90ZS1kYXRhYmFzZS1wcm92aWRlcj48cmVjLW51bWJl
cj4yMTQ8L3JlYy1udW1iZXI+PGxhc3QtdXBkYXRlZC1kYXRlIGZvcm1hdD0idXRjIj4xNDkwNjk4
ODYyPC9sYXN0LXVwZGF0ZWQtZGF0ZT48YWNjZXNzaW9uLW51bT4xMTkwNjk4MzwvYWNjZXNzaW9u
LW51bT48dm9sdW1lPjE5PC92b2x1bWU+PHJlbW90ZS1kYXRhYmFzZS1uYW1lPk1FRExJTkU8L3Jl
bW90ZS1kYXRhYmFzZS1uYW1lPjwvcmVjb3JkPjwvQ2l0ZT48Q2l0ZT48QXV0aG9yPkFyY29sZW88
L0F1dGhvcj48WWVhcj4yMDE1PC9ZZWFyPjxJRFRleHQ+SWxsbmVzcyByZXByZXNlbnRhdGlvbnMg
YW5kIGN1bHR1cmFsIHByYWN0aWNlcyBwbGF5IGEgcm9sZSBpbiBwYXRpZW50LWNlbnRlcmVkIGNh
cmUgaW4gY2hpbGRob29kIGFzdGhtYTogZXhwZXJpZW5jZXMgb2YgTWV4aWNhbiBtb3RoZXJzPC9J
RFRleHQ+PHJlY29yZD48a2V5d29yZHM+PGtleXdvcmQ+Q3VsdHVyZSo8L2tleXdvcmQ+PGtleXdv
cmQ+TWV4aWNhbiBBbWVyaWNhbnMqPC9rZXl3b3JkPjxrZXl3b3JkPkFzdGhtYS8qZXRobm9sb2d5
PC9rZXl3b3JkPjxrZXl3b3JkPkFzdGhtYS8qdGhlcmFweTwva2V5d29yZD48a2V5d29yZD5Nb3Ro
ZXJzLypwc3ljaG9sb2d5PC9rZXl3b3JkPjxrZXl3b3JkPlBhdGllbnQtQ2VudGVyZWQgQ2FyZS8q
b3JnYW5pemF0aW9uICZhbXA7IGFkbWluaXN0cmF0aW9uPC9rZXl3b3JkPjxrZXl3b3JkPkFkdWx0
PC9rZXl3b3JkPjxrZXl3b3JkPkNoaWxkPC9rZXl3b3JkPjxrZXl3b3JkPkNoaWxkLCBQcmVzY2hv
b2w8L2tleXdvcmQ+PGtleXdvcmQ+Q3VsdHVyYWwgQ29tcGV0ZW5jeTwva2V5d29yZD48a2V5d29y
ZD5GZW1hbGU8L2tleXdvcmQ+PGtleXdvcmQ+SGVhbHRoIEJlaGF2aW9yPC9rZXl3b3JkPjxrZXl3
b3JkPkhlYWx0aCBLbm93bGVkZ2UsIEF0dGl0dWRlcywgUHJhY3RpY2U8L2tleXdvcmQ+PGtleXdv
cmQ+SHVtYW5zPC9rZXl3b3JkPjxrZXl3b3JkPkludGVydmlld3MgYXMgVG9waWM8L2tleXdvcmQ+
PGtleXdvcmQ+U2VsZiBDYXJlPC9rZXl3b3JkPjxrZXl3b3JkPlNvY2lvZWNvbm9taWMgRmFjdG9y
czwva2V5d29yZD48a2V5d29yZD5Bc3RobWE8L2tleXdvcmQ+PGtleXdvcmQ+Y2hpbGRob29kPC9r
ZXl3b3JkPjxrZXl3b3JkPmlsbG5lc3MgcmVwcmVzZW50YXRpb25zPC9rZXl3b3JkPjxrZXl3b3Jk
PmxhdGlubzwva2V5d29yZD48a2V5d29yZD5zaGFyZWQgZGVjaXNpb24tbWFraW5nPC9rZXl3b3Jk
Pjwva2V5d29yZHM+PHVybHM+PHJlbGF0ZWQtdXJscz48dXJsPmh0dHA6Ly9zZWFyY2guZWJzY29o
b3N0LmNvbS9sb2dpbi5hc3B4P2RpcmVjdD10cnVlJmFtcDtkYj1jbWVkbSZhbXA7QU49MjU1Mzkz
OTYmYW1wO3NpdGU9ZWhvc3QtbGl2ZTwvdXJsPjwvcmVsYXRlZC11cmxzPjwvdXJscz48aXNibj4x
NTMyLTQzMDM8L2lzYm4+PHRpdGxlcz48dGl0bGU+SWxsbmVzcyByZXByZXNlbnRhdGlvbnMgYW5k
IGN1bHR1cmFsIHByYWN0aWNlcyBwbGF5IGEgcm9sZSBpbiBwYXRpZW50LWNlbnRlcmVkIGNhcmUg
aW4gY2hpbGRob29kIGFzdGhtYTogZXhwZXJpZW5jZXMgb2YgTWV4aWNhbiBtb3RoZXJzPC90aXRs
ZT48c2Vjb25kYXJ5LXRpdGxlPlRoZSBKb3VybmFsIE9mIEFzdGhtYTogT2ZmaWNpYWwgSm91cm5h
bCBPZiBUaGUgQXNzb2NpYXRpb24gRm9yIFRoZSBDYXJlIE9mIEFzdGhtYTwvc2Vjb25kYXJ5LXRp
dGxlPjwvdGl0bGVzPjxwYWdlcz42OTktNzA2PC9wYWdlcz48bnVtYmVyPjc8L251bWJlcj48Y29u
dHJpYnV0b3JzPjxhdXRob3JzPjxhdXRob3I+QXJjb2xlbywgS2ltYmVybHk8L2F1dGhvcj48YXV0
aG9yPlpheWFzLCBMdWlzIEUuPC9hdXRob3I+PGF1dGhvcj5IYXd0aG9ybmUsIEFwcmlsPC9hdXRo
b3I+PGF1dGhvcj5CZWdheSwgUmFjaGVsbGU8L2F1dGhvcj48L2F1dGhvcnM+PC9jb250cmlidXRv
cnM+PGFkZGVkLWRhdGUgZm9ybWF0PSJ1dGMiPjE0NjgzMjEzMTI8L2FkZGVkLWRhdGU+PHB1Yi1s
b2NhdGlvbj5FbmdsYW5kPC9wdWItbG9jYXRpb24+PHJlZi10eXBlIG5hbWU9IkpvdXJuYWwgQXJ0
aWNsZSI+MTc8L3JlZi10eXBlPjxhdXRoLWFkZHJlc3M+YSBDb2xsZWdlIG9mIE51cnNpbmcsIFRo
ZSBPaGlvIFN0YXRlIFVuaXZlcnNpdHkgLCBDb2x1bWJ1cyAsIE9IICwgVVNBIC48L2F1dGgtYWRk
cmVzcz48ZGF0ZXM+PHllYXI+MjAxNTwveWVhcj48L2RhdGVzPjxyZW1vdGUtZGF0YWJhc2UtcHJv
dmlkZXI+RUJTQ09ob3N0PC9yZW1vdGUtZGF0YWJhc2UtcHJvdmlkZXI+PHJlYy1udW1iZXI+Mjc0
ODwvcmVjLW51bWJlcj48cHVibGlzaGVyPkluZm9ybWEgSGVhbHRoY2FyZTwvcHVibGlzaGVyPjxs
YXN0LXVwZGF0ZWQtZGF0ZSBmb3JtYXQ9InV0YyI+MTQ5MDY5ODg2MjwvbGFzdC11cGRhdGVkLWRh
dGU+PGFjY2Vzc2lvbi1udW0+MjU1MzkzOTY8L2FjY2Vzc2lvbi1udW0+PGVsZWN0cm9uaWMtcmVz
b3VyY2UtbnVtPjEwLjMxMDkvMDI3NzA5MDMuMjAxNC4xMDAxOTA1PC9lbGVjdHJvbmljLXJlc291
cmNlLW51bT48dm9sdW1lPjUyPC92b2x1bWU+PHJlbW90ZS1kYXRhYmFzZS1uYW1lPmNtZWRtPC9y
ZW1vdGUtZGF0YWJhc2UtbmFtZT48L3JlY29yZD48L0NpdGU+PENpdGU+PEF1dGhvcj5QZWzDoWV6
PC9BdXRob3I+PFllYXI+MjAxNjwvWWVhcj48SURUZXh0PkhvdyBjYW4gQWRoZXJlbmNlIHRvIEFz
dGhtYSBNZWRpY2F0aW9uIGJlIEVuaGFuY2VkPyBUcmlhbmd1bGF0aW9uIG9mIEtleSBBc3RobWEg
U3Rha2Vob2xkZXJzJmFwb3M7IFBlcnNwZWN0aXZlczwvSURUZXh0PjxyZWNvcmQ+PGtleXdvcmRz
PjxrZXl3b3JkPkZvY3VzIGdyb3Vwczwva2V5d29yZD48a2V5d29yZD5lZHVjYXRpb248L2tleXdv
cmQ+PGtleXdvcmQ+ZmFjaWxpdGF0b3JzPC9rZXl3b3JkPjxrZXl3b3JkPmhlYWx0aCBjYXJlIHBy
b2Zlc3Npb25hbHM8L2tleXdvcmQ+PGtleXdvcmQ+aW50ZXJ2ZW50aW9uPC9rZXl3b3JkPjxrZXl3
b3JkPnBhdGllbnRzPC9rZXl3b3JkPjxrZXl3b3JkPnBoeXNpY2lhbnM8L2tleXdvcmQ+PC9rZXl3
b3Jkcz48dXJscz48cmVsYXRlZC11cmxzPjx1cmw+aHR0cDovL3NlYXJjaC5lYnNjb2hvc3QuY29t
L2xvZ2luLmFzcHg/ZGlyZWN0PXRydWUmYW1wO2RiPWNtZWRtJmFtcDtBTj0yNzE2NzYyOSZhbXA7
c2l0ZT1laG9zdC1saXZlPC91cmw+PC9yZWxhdGVkLXVybHM+PC91cmxzPjxpc2JuPjE1MzItNDMw
MzwvaXNibj48dGl0bGVzPjx0aXRsZT5Ib3cgY2FuIEFkaGVyZW5jZSB0byBBc3RobWEgTWVkaWNh
dGlvbiBiZSBFbmhhbmNlZD8gVHJpYW5ndWxhdGlvbiBvZiBLZXkgQXN0aG1hIFN0YWtlaG9sZGVy
cyZhcG9zOyBQZXJzcGVjdGl2ZXM8L3RpdGxlPjxzZWNvbmRhcnktdGl0bGU+VGhlIEpvdXJuYWwg
T2YgQXN0aG1hOiBPZmZpY2lhbCBKb3VybmFsIE9mIFRoZSBBc3NvY2lhdGlvbiBGb3IgVGhlIENh
cmUgT2YgQXN0aG1hPC9zZWNvbmRhcnktdGl0bGU+PC90aXRsZXM+PHBhZ2VzPjAtMDwvcGFnZXM+
PGNvbnRyaWJ1dG9ycz48YXV0aG9ycz48YXV0aG9yPlBlbMOhZXosIFNhbmRyYTwvYXV0aG9yPjxh
dXRob3I+QmFjb24sIFNpbW9uIEwuPC9hdXRob3I+PGF1dGhvcj5MYWNvc3RlLCBHdWlsbGF1bWU8
L2F1dGhvcj48YXV0aG9yPkxhdm9pZSwgS2ltIEwuPC9hdXRob3I+PC9hdXRob3JzPjwvY29udHJp
YnV0b3JzPjxhZGRlZC1kYXRlIGZvcm1hdD0idXRjIj4xNDY4MzM0NzY1PC9hZGRlZC1kYXRlPjxy
ZWYtdHlwZSBuYW1lPSJKb3VybmFsIEFydGljbGUiPjE3PC9yZWYtdHlwZT48YXV0aC1hZGRyZXNz
PmEgTW9udHJlYWwgQmVoYXZpb3VyYWwgTWVkaWNpbmUgQ2VudHJlIChNQk1DKSwgQ2hyb25pYyBE
aXNlYXNlIFJlc2VhcmNoIERpdmlzaW9uLCBIw7RwaXRhbCBkdSBTYWNyw6ktQ29ldXIgZGUgTW9u
dHJlYWwgLCA1NDAwLCBCb3VsIEdvdWluIE91ZXN0LCBNb250csOpYWwsIFF1w6liZWMgLCBDYW5h
ZGEgSDRKIDFDNSAsIFRlbCBGYXguPC9hdXRoLWFkZHJlc3M+PGRhdGVzPjx5ZWFyPjIwMTY8L3ll
YXI+PC9kYXRlcz48cmVtb3RlLWRhdGFiYXNlLXByb3ZpZGVyPkVCU0NPaG9zdDwvcmVtb3RlLWRh
dGFiYXNlLXByb3ZpZGVyPjxyZWMtbnVtYmVyPjQ0MTM8L3JlYy1udW1iZXI+PHB1Ymxpc2hlcj5J
bmZvcm1hIEhlYWx0aGNhcmU8L3B1Ymxpc2hlcj48bGFzdC11cGRhdGVkLWRhdGUgZm9ybWF0PSJ1
dGMiPjE0OTA2OTg4NjI8L2xhc3QtdXBkYXRlZC1kYXRlPjxhY2Nlc3Npb24tbnVtPjI3MTY3NjI5
PC9hY2Nlc3Npb24tbnVtPjxyZW1vdGUtZGF0YWJhc2UtbmFtZT5jbWVkbTwvcmVtb3RlLWRhdGFi
YXNlLW5hbWU+PC9yZWNvcmQ+PC9DaXRlPjwvRW5kTm90ZT4A
</w:fldData>
              </w:fldChar>
            </w:r>
            <w:r w:rsidR="00E70904" w:rsidRPr="009A013B">
              <w:rPr>
                <w:rFonts w:asciiTheme="minorHAnsi" w:eastAsiaTheme="minorEastAsia" w:hAnsiTheme="minorHAnsi" w:cs="Arial"/>
                <w:sz w:val="20"/>
                <w:lang w:val="en-GB"/>
              </w:rPr>
              <w:instrText xml:space="preserve"> ADDIN EN.CITE </w:instrText>
            </w:r>
            <w:r w:rsidR="00E70904" w:rsidRPr="009A013B">
              <w:rPr>
                <w:rFonts w:asciiTheme="minorHAnsi" w:eastAsiaTheme="minorEastAsia" w:hAnsiTheme="minorHAnsi" w:cs="Arial"/>
                <w:sz w:val="20"/>
                <w:lang w:val="en-GB"/>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c3VwZXJzY3JpcHQiPjM2LDU1LDY5PC9zdHlsZT48L0Rpc3BsYXlUZXh0PjxyZWNvcmQ+PGRhdGVz
PjxwdWItZGF0ZXM+PGRhdGU+QXByPC9kYXRlPjwvcHViLWRhdGVzPjx5ZWFyPjIwMDI8L3llYXI+
PC9kYXRlcz48a2V5d29yZHM+PGtleXdvcmQ+QWR1bHQ8L2tleXdvcmQ+PGtleXdvcmQ+KkFzdGht
YS9weCBbUHN5Y2hvbG9neV08L2tleXdvcmQ+PGtleXdvcmQ+KkFzdGhtYS90aCBbVGhlcmFweV08
L2tleXdvcmQ+PGtleXdvcmQ+Q3Jvc3MtU2VjdGlvbmFsIFN0dWRpZXM8L2tleXdvcmQ+PGtleXdv
cmQ+RmFtaWx5IFByYWN0aWNlPC9rZXl3b3JkPjxrZXl3b3JkPkZlbWFsZTwva2V5d29yZD48a2V5
d29yZD5IdW1hbnM8L2tleXdvcmQ+PGtleXdvcmQ+SW50ZXJ2aWV3cyBhcyBUb3BpYzwva2V5d29y
ZD48a2V5d29yZD5NYWxlPC9rZXl3b3JkPjxrZXl3b3JkPk1pZGRsZSBBZ2VkPC9rZXl3b3JkPjxr
ZXl3b3JkPipNb3RpdmF0aW9uPC9rZXl3b3JkPjxrZXl3b3JkPlBhdGllbnQtQ2VudGVyZWQgQ2Fy
ZTwva2V5d29yZD48a2V5d29yZD5QcmFjdGljZSBHdWlkZWxpbmVzIGFzIFRvcGljPC9rZXl3b3Jk
PjxrZXl3b3JkPlJlZ2lzdHJpZXM8L2tleXdvcmQ+PGtleXdvcmQ+U2NvdGxhbmQ8L2tleXdvcmQ+
PGtleXdvcmQ+KlNlbGYgQ2FyZTwva2V5d29yZD48L2tleXdvcmRzPjx1cmxzPjxyZWxhdGVkLXVy
bHM+PHVybD5odHRwOi8vb3ZpZHNwLm92aWQuY29tL292aWR3ZWIuY2dpP1Q9SlMmYW1wO0NTQz1Z
JmFtcDtORVdTPU4mYW1wO1BBR0U9ZnVsbHRleHQmYW1wO0Q9bWVkNCZhbXA7QU49MTE5MDY5ODM8
L3VybD48dXJsPmh0dHA6Ly93d3cudGRuZXQuY29tL3NvdG9uX2F0aGVucy9yZXNvbHZlci8/aXNz
bj0wMjYzMjEzNiZhbXA7Vm9sdW1lPTE5JmFtcDtpc3N1ZT0yJmFtcDtzcGFnZT0xNzImYW1wO3Rp
dGxlPUxheSt2ZXJzdXMrcHJvZmVzc2lvbmFsK21vdGl2YXRpb24rZm9yK2FzdGhtYSt0cmVhdG1l
bnQlM0ErYStjcm9zcy1zZWN0aW9uYWwlMkMrcXVhbGl0YXRpdmUrc3R1ZHkraW4rYStzaW5nbGUr
R2xhc2dvdytnZW5lcmFsK3ByYWN0aWNlLiZhbXA7eWVhcj0yMDAyJmFtcDthdWxhc3Q9U3RldmVu
PC91cmw+PHVybD5odHRwOi8vZmFtcHJhLm94Zm9yZGpvdXJuYWxzLm9yZy9jb250ZW50LzE5LzIv
MTcyLmZ1bGwucGRmPC91cmw+PC9yZWxhdGVkLXVybHM+PC91cmxzPjxpc2JuPjAyNjMtMjEzNjwv
aXNibj48d29yay10eXBlPkNvbXBhcmF0aXZlIFN0dWR5JiN4RDtSZXNlYXJjaCBTdXBwb3J0LCBO
b24tVS5TLiBHb3YmYXBvczt0PC93b3JrLXR5cGU+PHRpdGxlcz48dGl0bGU+TGF5IHZlcnN1cyBw
cm9mZXNzaW9uYWwgbW90aXZhdGlvbiBmb3IgYXN0aG1hIHRyZWF0bWVudDogYSBjcm9zcy1zZWN0
aW9uYWwsIHF1YWxpdGF0aXZlIHN0dWR5IGluIGEgc2luZ2xlIEdsYXNnb3cgZ2VuZXJhbCBwcmFj
dGljZTwvdGl0bGU+PHNlY29uZGFyeS10aXRsZT5GYW1pbHkgUHJhY3RpY2U8L3NlY29uZGFyeS10
aXRsZT48YWx0LXRpdGxlPkZhbSBQcmFjdDwvYWx0LXRpdGxlPjwvdGl0bGVzPjxwYWdlcz4xNzIt
NzwvcGFnZXM+PG51bWJlcj4yPC9udW1iZXI+PGNvbnRyaWJ1dG9ycz48YXV0aG9ycz48YXV0aG9y
PlN0ZXZlbiwgSy48L2F1dGhvcj48YXV0aG9yPk1vcnJpc29uLCBKLjwvYXV0aG9yPjxhdXRob3I+
RHJ1bW1vbmQsIE4uPC9hdXRob3I+PC9hdXRob3JzPjwvY29udHJpYnV0b3JzPjxsYW5ndWFnZT5F
bmdsaXNoPC9sYW5ndWFnZT48YWRkZWQtZGF0ZSBmb3JtYXQ9InV0YyI+MTQyMDIyMTExMTwvYWRk
ZWQtZGF0ZT48cmVmLXR5cGUgbmFtZT0iSm91cm5hbCBBcnRpY2xlIj4xNzwvcmVmLXR5cGU+PGF1
dGgtYWRkcmVzcz5Bc3RobWEgUmVzZWFyY2ggVW5pdCwgVGF5c2lkZSBEZXBhcnRtZW50IG9mIEdl
bmVyYWwgUHJhY3RpY2UsIFVuaXZlcnNpdHkgb2YgRHVuZGVlLCBLaXJzdHkgU2VtcGxlIFdheSwg
RHVuZGVlIEREMiA0QUQsIFVLLjwvYXV0aC1hZGRyZXNzPjxyZW1vdGUtZGF0YWJhc2UtcHJvdmlk
ZXI+T3ZpZCBUZWNobm9sb2dpZXM8L3JlbW90ZS1kYXRhYmFzZS1wcm92aWRlcj48cmVjLW51bWJl
cj4yMTQ8L3JlYy1udW1iZXI+PGxhc3QtdXBkYXRlZC1kYXRlIGZvcm1hdD0idXRjIj4xNDkwNjk4
ODYyPC9sYXN0LXVwZGF0ZWQtZGF0ZT48YWNjZXNzaW9uLW51bT4xMTkwNjk4MzwvYWNjZXNzaW9u
LW51bT48dm9sdW1lPjE5PC92b2x1bWU+PHJlbW90ZS1kYXRhYmFzZS1uYW1lPk1FRExJTkU8L3Jl
bW90ZS1kYXRhYmFzZS1uYW1lPjwvcmVjb3JkPjwvQ2l0ZT48Q2l0ZT48QXV0aG9yPkFyY29sZW88
L0F1dGhvcj48WWVhcj4yMDE1PC9ZZWFyPjxJRFRleHQ+SWxsbmVzcyByZXByZXNlbnRhdGlvbnMg
YW5kIGN1bHR1cmFsIHByYWN0aWNlcyBwbGF5IGEgcm9sZSBpbiBwYXRpZW50LWNlbnRlcmVkIGNh
cmUgaW4gY2hpbGRob29kIGFzdGhtYTogZXhwZXJpZW5jZXMgb2YgTWV4aWNhbiBtb3RoZXJzPC9J
RFRleHQ+PHJlY29yZD48a2V5d29yZHM+PGtleXdvcmQ+Q3VsdHVyZSo8L2tleXdvcmQ+PGtleXdv
cmQ+TWV4aWNhbiBBbWVyaWNhbnMqPC9rZXl3b3JkPjxrZXl3b3JkPkFzdGhtYS8qZXRobm9sb2d5
PC9rZXl3b3JkPjxrZXl3b3JkPkFzdGhtYS8qdGhlcmFweTwva2V5d29yZD48a2V5d29yZD5Nb3Ro
ZXJzLypwc3ljaG9sb2d5PC9rZXl3b3JkPjxrZXl3b3JkPlBhdGllbnQtQ2VudGVyZWQgQ2FyZS8q
b3JnYW5pemF0aW9uICZhbXA7IGFkbWluaXN0cmF0aW9uPC9rZXl3b3JkPjxrZXl3b3JkPkFkdWx0
PC9rZXl3b3JkPjxrZXl3b3JkPkNoaWxkPC9rZXl3b3JkPjxrZXl3b3JkPkNoaWxkLCBQcmVzY2hv
b2w8L2tleXdvcmQ+PGtleXdvcmQ+Q3VsdHVyYWwgQ29tcGV0ZW5jeTwva2V5d29yZD48a2V5d29y
ZD5GZW1hbGU8L2tleXdvcmQ+PGtleXdvcmQ+SGVhbHRoIEJlaGF2aW9yPC9rZXl3b3JkPjxrZXl3
b3JkPkhlYWx0aCBLbm93bGVkZ2UsIEF0dGl0dWRlcywgUHJhY3RpY2U8L2tleXdvcmQ+PGtleXdv
cmQ+SHVtYW5zPC9rZXl3b3JkPjxrZXl3b3JkPkludGVydmlld3MgYXMgVG9waWM8L2tleXdvcmQ+
PGtleXdvcmQ+U2VsZiBDYXJlPC9rZXl3b3JkPjxrZXl3b3JkPlNvY2lvZWNvbm9taWMgRmFjdG9y
czwva2V5d29yZD48a2V5d29yZD5Bc3RobWE8L2tleXdvcmQ+PGtleXdvcmQ+Y2hpbGRob29kPC9r
ZXl3b3JkPjxrZXl3b3JkPmlsbG5lc3MgcmVwcmVzZW50YXRpb25zPC9rZXl3b3JkPjxrZXl3b3Jk
PmxhdGlubzwva2V5d29yZD48a2V5d29yZD5zaGFyZWQgZGVjaXNpb24tbWFraW5nPC9rZXl3b3Jk
Pjwva2V5d29yZHM+PHVybHM+PHJlbGF0ZWQtdXJscz48dXJsPmh0dHA6Ly9zZWFyY2guZWJzY29o
b3N0LmNvbS9sb2dpbi5hc3B4P2RpcmVjdD10cnVlJmFtcDtkYj1jbWVkbSZhbXA7QU49MjU1Mzkz
OTYmYW1wO3NpdGU9ZWhvc3QtbGl2ZTwvdXJsPjwvcmVsYXRlZC11cmxzPjwvdXJscz48aXNibj4x
NTMyLTQzMDM8L2lzYm4+PHRpdGxlcz48dGl0bGU+SWxsbmVzcyByZXByZXNlbnRhdGlvbnMgYW5k
IGN1bHR1cmFsIHByYWN0aWNlcyBwbGF5IGEgcm9sZSBpbiBwYXRpZW50LWNlbnRlcmVkIGNhcmUg
aW4gY2hpbGRob29kIGFzdGhtYTogZXhwZXJpZW5jZXMgb2YgTWV4aWNhbiBtb3RoZXJzPC90aXRs
ZT48c2Vjb25kYXJ5LXRpdGxlPlRoZSBKb3VybmFsIE9mIEFzdGhtYTogT2ZmaWNpYWwgSm91cm5h
bCBPZiBUaGUgQXNzb2NpYXRpb24gRm9yIFRoZSBDYXJlIE9mIEFzdGhtYTwvc2Vjb25kYXJ5LXRp
dGxlPjwvdGl0bGVzPjxwYWdlcz42OTktNzA2PC9wYWdlcz48bnVtYmVyPjc8L251bWJlcj48Y29u
dHJpYnV0b3JzPjxhdXRob3JzPjxhdXRob3I+QXJjb2xlbywgS2ltYmVybHk8L2F1dGhvcj48YXV0
aG9yPlpheWFzLCBMdWlzIEUuPC9hdXRob3I+PGF1dGhvcj5IYXd0aG9ybmUsIEFwcmlsPC9hdXRo
b3I+PGF1dGhvcj5CZWdheSwgUmFjaGVsbGU8L2F1dGhvcj48L2F1dGhvcnM+PC9jb250cmlidXRv
cnM+PGFkZGVkLWRhdGUgZm9ybWF0PSJ1dGMiPjE0NjgzMjEzMTI8L2FkZGVkLWRhdGU+PHB1Yi1s
b2NhdGlvbj5FbmdsYW5kPC9wdWItbG9jYXRpb24+PHJlZi10eXBlIG5hbWU9IkpvdXJuYWwgQXJ0
aWNsZSI+MTc8L3JlZi10eXBlPjxhdXRoLWFkZHJlc3M+YSBDb2xsZWdlIG9mIE51cnNpbmcsIFRo
ZSBPaGlvIFN0YXRlIFVuaXZlcnNpdHkgLCBDb2x1bWJ1cyAsIE9IICwgVVNBIC48L2F1dGgtYWRk
cmVzcz48ZGF0ZXM+PHllYXI+MjAxNTwveWVhcj48L2RhdGVzPjxyZW1vdGUtZGF0YWJhc2UtcHJv
dmlkZXI+RUJTQ09ob3N0PC9yZW1vdGUtZGF0YWJhc2UtcHJvdmlkZXI+PHJlYy1udW1iZXI+Mjc0
ODwvcmVjLW51bWJlcj48cHVibGlzaGVyPkluZm9ybWEgSGVhbHRoY2FyZTwvcHVibGlzaGVyPjxs
YXN0LXVwZGF0ZWQtZGF0ZSBmb3JtYXQ9InV0YyI+MTQ5MDY5ODg2MjwvbGFzdC11cGRhdGVkLWRh
dGU+PGFjY2Vzc2lvbi1udW0+MjU1MzkzOTY8L2FjY2Vzc2lvbi1udW0+PGVsZWN0cm9uaWMtcmVz
b3VyY2UtbnVtPjEwLjMxMDkvMDI3NzA5MDMuMjAxNC4xMDAxOTA1PC9lbGVjdHJvbmljLXJlc291
cmNlLW51bT48dm9sdW1lPjUyPC92b2x1bWU+PHJlbW90ZS1kYXRhYmFzZS1uYW1lPmNtZWRtPC9y
ZW1vdGUtZGF0YWJhc2UtbmFtZT48L3JlY29yZD48L0NpdGU+PENpdGU+PEF1dGhvcj5QZWzDoWV6
PC9BdXRob3I+PFllYXI+MjAxNjwvWWVhcj48SURUZXh0PkhvdyBjYW4gQWRoZXJlbmNlIHRvIEFz
dGhtYSBNZWRpY2F0aW9uIGJlIEVuaGFuY2VkPyBUcmlhbmd1bGF0aW9uIG9mIEtleSBBc3RobWEg
U3Rha2Vob2xkZXJzJmFwb3M7IFBlcnNwZWN0aXZlczwvSURUZXh0PjxyZWNvcmQ+PGtleXdvcmRz
PjxrZXl3b3JkPkZvY3VzIGdyb3Vwczwva2V5d29yZD48a2V5d29yZD5lZHVjYXRpb248L2tleXdv
cmQ+PGtleXdvcmQ+ZmFjaWxpdGF0b3JzPC9rZXl3b3JkPjxrZXl3b3JkPmhlYWx0aCBjYXJlIHBy
b2Zlc3Npb25hbHM8L2tleXdvcmQ+PGtleXdvcmQ+aW50ZXJ2ZW50aW9uPC9rZXl3b3JkPjxrZXl3
b3JkPnBhdGllbnRzPC9rZXl3b3JkPjxrZXl3b3JkPnBoeXNpY2lhbnM8L2tleXdvcmQ+PC9rZXl3
b3Jkcz48dXJscz48cmVsYXRlZC11cmxzPjx1cmw+aHR0cDovL3NlYXJjaC5lYnNjb2hvc3QuY29t
L2xvZ2luLmFzcHg/ZGlyZWN0PXRydWUmYW1wO2RiPWNtZWRtJmFtcDtBTj0yNzE2NzYyOSZhbXA7
c2l0ZT1laG9zdC1saXZlPC91cmw+PC9yZWxhdGVkLXVybHM+PC91cmxzPjxpc2JuPjE1MzItNDMw
MzwvaXNibj48dGl0bGVzPjx0aXRsZT5Ib3cgY2FuIEFkaGVyZW5jZSB0byBBc3RobWEgTWVkaWNh
dGlvbiBiZSBFbmhhbmNlZD8gVHJpYW5ndWxhdGlvbiBvZiBLZXkgQXN0aG1hIFN0YWtlaG9sZGVy
cyZhcG9zOyBQZXJzcGVjdGl2ZXM8L3RpdGxlPjxzZWNvbmRhcnktdGl0bGU+VGhlIEpvdXJuYWwg
T2YgQXN0aG1hOiBPZmZpY2lhbCBKb3VybmFsIE9mIFRoZSBBc3NvY2lhdGlvbiBGb3IgVGhlIENh
cmUgT2YgQXN0aG1hPC9zZWNvbmRhcnktdGl0bGU+PC90aXRsZXM+PHBhZ2VzPjAtMDwvcGFnZXM+
PGNvbnRyaWJ1dG9ycz48YXV0aG9ycz48YXV0aG9yPlBlbMOhZXosIFNhbmRyYTwvYXV0aG9yPjxh
dXRob3I+QmFjb24sIFNpbW9uIEwuPC9hdXRob3I+PGF1dGhvcj5MYWNvc3RlLCBHdWlsbGF1bWU8
L2F1dGhvcj48YXV0aG9yPkxhdm9pZSwgS2ltIEwuPC9hdXRob3I+PC9hdXRob3JzPjwvY29udHJp
YnV0b3JzPjxhZGRlZC1kYXRlIGZvcm1hdD0idXRjIj4xNDY4MzM0NzY1PC9hZGRlZC1kYXRlPjxy
ZWYtdHlwZSBuYW1lPSJKb3VybmFsIEFydGljbGUiPjE3PC9yZWYtdHlwZT48YXV0aC1hZGRyZXNz
PmEgTW9udHJlYWwgQmVoYXZpb3VyYWwgTWVkaWNpbmUgQ2VudHJlIChNQk1DKSwgQ2hyb25pYyBE
aXNlYXNlIFJlc2VhcmNoIERpdmlzaW9uLCBIw7RwaXRhbCBkdSBTYWNyw6ktQ29ldXIgZGUgTW9u
dHJlYWwgLCA1NDAwLCBCb3VsIEdvdWluIE91ZXN0LCBNb250csOpYWwsIFF1w6liZWMgLCBDYW5h
ZGEgSDRKIDFDNSAsIFRlbCBGYXguPC9hdXRoLWFkZHJlc3M+PGRhdGVzPjx5ZWFyPjIwMTY8L3ll
YXI+PC9kYXRlcz48cmVtb3RlLWRhdGFiYXNlLXByb3ZpZGVyPkVCU0NPaG9zdDwvcmVtb3RlLWRh
dGFiYXNlLXByb3ZpZGVyPjxyZWMtbnVtYmVyPjQ0MTM8L3JlYy1udW1iZXI+PHB1Ymxpc2hlcj5J
bmZvcm1hIEhlYWx0aGNhcmU8L3B1Ymxpc2hlcj48bGFzdC11cGRhdGVkLWRhdGUgZm9ybWF0PSJ1
dGMiPjE0OTA2OTg4NjI8L2xhc3QtdXBkYXRlZC1kYXRlPjxhY2Nlc3Npb24tbnVtPjI3MTY3NjI5
PC9hY2Nlc3Npb24tbnVtPjxyZW1vdGUtZGF0YWJhc2UtbmFtZT5jbWVkbTwvcmVtb3RlLWRhdGFi
YXNlLW5hbWU+PC9yZWNvcmQ+PC9DaXRlPjwvRW5kTm90ZT4A
</w:fldData>
              </w:fldChar>
            </w:r>
            <w:r w:rsidR="00E70904" w:rsidRPr="009A013B">
              <w:rPr>
                <w:rFonts w:asciiTheme="minorHAnsi" w:eastAsiaTheme="minorEastAsia" w:hAnsiTheme="minorHAnsi" w:cs="Arial"/>
                <w:sz w:val="20"/>
                <w:lang w:val="en-GB"/>
              </w:rPr>
              <w:instrText xml:space="preserve"> ADDIN EN.CITE.DATA </w:instrText>
            </w:r>
            <w:r w:rsidR="00E70904" w:rsidRPr="009A013B">
              <w:rPr>
                <w:rFonts w:asciiTheme="minorHAnsi" w:eastAsiaTheme="minorEastAsia" w:hAnsiTheme="minorHAnsi" w:cs="Arial"/>
                <w:sz w:val="20"/>
                <w:lang w:val="en-GB"/>
              </w:rPr>
            </w:r>
            <w:r w:rsidR="00E70904" w:rsidRPr="009A013B">
              <w:rPr>
                <w:rFonts w:asciiTheme="minorHAnsi" w:eastAsiaTheme="minorEastAsia" w:hAnsiTheme="minorHAnsi" w:cs="Arial"/>
                <w:sz w:val="20"/>
                <w:lang w:val="en-GB"/>
              </w:rPr>
              <w:fldChar w:fldCharType="end"/>
            </w:r>
            <w:r w:rsidR="00FD111A" w:rsidRPr="009A013B">
              <w:rPr>
                <w:rFonts w:asciiTheme="minorHAnsi" w:eastAsiaTheme="minorEastAsia" w:hAnsiTheme="minorHAnsi" w:cs="Arial"/>
                <w:sz w:val="20"/>
                <w:lang w:val="en-GB"/>
              </w:rPr>
            </w:r>
            <w:r w:rsidR="00FD111A" w:rsidRPr="009A013B">
              <w:rPr>
                <w:rFonts w:asciiTheme="minorHAnsi" w:eastAsiaTheme="minorEastAsia" w:hAnsiTheme="minorHAnsi" w:cs="Arial"/>
                <w:sz w:val="20"/>
                <w:lang w:val="en-GB"/>
              </w:rPr>
              <w:fldChar w:fldCharType="separate"/>
            </w:r>
            <w:r w:rsidR="00E70904" w:rsidRPr="009A013B">
              <w:rPr>
                <w:rFonts w:asciiTheme="minorHAnsi" w:eastAsiaTheme="minorEastAsia" w:hAnsiTheme="minorHAnsi" w:cs="Arial"/>
                <w:noProof/>
                <w:sz w:val="20"/>
                <w:vertAlign w:val="superscript"/>
                <w:lang w:val="en-GB"/>
              </w:rPr>
              <w:t>36,55,69</w:t>
            </w:r>
            <w:r w:rsidR="00FD111A" w:rsidRPr="009A013B">
              <w:rPr>
                <w:rFonts w:asciiTheme="minorHAnsi" w:eastAsiaTheme="minorEastAsia" w:hAnsiTheme="minorHAnsi" w:cs="Arial"/>
                <w:sz w:val="20"/>
                <w:lang w:val="en-GB"/>
              </w:rPr>
              <w:fldChar w:fldCharType="end"/>
            </w:r>
            <w:r w:rsidRPr="009A013B">
              <w:rPr>
                <w:rFonts w:asciiTheme="minorHAnsi" w:eastAsiaTheme="minorEastAsia" w:hAnsiTheme="minorHAnsi" w:cs="Arial"/>
                <w:sz w:val="20"/>
                <w:lang w:val="en-GB"/>
              </w:rPr>
              <w:t xml:space="preserve"> (P</w:t>
            </w:r>
            <w:r w:rsidR="009F45A6" w:rsidRPr="009A013B">
              <w:rPr>
                <w:rFonts w:asciiTheme="minorHAnsi" w:eastAsiaTheme="minorEastAsia" w:hAnsiTheme="minorHAnsi" w:cs="Arial"/>
                <w:sz w:val="20"/>
                <w:lang w:val="en-GB"/>
              </w:rPr>
              <w:t>/HCP</w:t>
            </w:r>
            <w:r w:rsidRPr="009A013B">
              <w:rPr>
                <w:rFonts w:asciiTheme="minorHAnsi" w:eastAsiaTheme="minorEastAsia" w:hAnsiTheme="minorHAnsi" w:cs="Arial"/>
                <w:sz w:val="20"/>
                <w:lang w:val="en-GB"/>
              </w:rPr>
              <w:t>).</w:t>
            </w:r>
            <w:r w:rsidR="00DC453C" w:rsidRPr="009A013B">
              <w:rPr>
                <w:rFonts w:asciiTheme="minorHAnsi" w:eastAsiaTheme="minorEastAsia" w:hAnsiTheme="minorHAnsi" w:cs="Arial"/>
                <w:sz w:val="20"/>
                <w:lang w:val="en-GB"/>
              </w:rPr>
              <w:t xml:space="preserve"> Some were not motivated to act until it posed a life threatening state</w:t>
            </w:r>
            <w:r w:rsidR="00DC453C" w:rsidRPr="009A013B">
              <w:rPr>
                <w:rFonts w:asciiTheme="minorHAnsi" w:eastAsiaTheme="minorEastAsia" w:hAnsiTheme="minorHAnsi" w:cs="Arial"/>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eastAsiaTheme="minorEastAsia" w:hAnsiTheme="minorHAnsi" w:cs="Arial"/>
                <w:sz w:val="20"/>
                <w:lang w:val="en-GB"/>
              </w:rPr>
              <w:instrText xml:space="preserve"> ADDIN EN.CITE </w:instrText>
            </w:r>
            <w:r w:rsidR="00E70904" w:rsidRPr="009A013B">
              <w:rPr>
                <w:rFonts w:asciiTheme="minorHAnsi" w:eastAsiaTheme="minorEastAsia" w:hAnsiTheme="minorHAnsi" w:cs="Arial"/>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eastAsiaTheme="minorEastAsia" w:hAnsiTheme="minorHAnsi" w:cs="Arial"/>
                <w:sz w:val="20"/>
                <w:lang w:val="en-GB"/>
              </w:rPr>
              <w:instrText xml:space="preserve"> ADDIN EN.CITE.DATA </w:instrText>
            </w:r>
            <w:r w:rsidR="00E70904" w:rsidRPr="009A013B">
              <w:rPr>
                <w:rFonts w:asciiTheme="minorHAnsi" w:eastAsiaTheme="minorEastAsia" w:hAnsiTheme="minorHAnsi" w:cs="Arial"/>
                <w:sz w:val="20"/>
                <w:lang w:val="en-GB"/>
              </w:rPr>
            </w:r>
            <w:r w:rsidR="00E70904" w:rsidRPr="009A013B">
              <w:rPr>
                <w:rFonts w:asciiTheme="minorHAnsi" w:eastAsiaTheme="minorEastAsia" w:hAnsiTheme="minorHAnsi" w:cs="Arial"/>
                <w:sz w:val="20"/>
                <w:lang w:val="en-GB"/>
              </w:rPr>
              <w:fldChar w:fldCharType="end"/>
            </w:r>
            <w:r w:rsidR="00DC453C" w:rsidRPr="009A013B">
              <w:rPr>
                <w:rFonts w:asciiTheme="minorHAnsi" w:eastAsiaTheme="minorEastAsia" w:hAnsiTheme="minorHAnsi" w:cs="Arial"/>
                <w:sz w:val="20"/>
                <w:lang w:val="en-GB"/>
              </w:rPr>
            </w:r>
            <w:r w:rsidR="00DC453C" w:rsidRPr="009A013B">
              <w:rPr>
                <w:rFonts w:asciiTheme="minorHAnsi" w:eastAsiaTheme="minorEastAsia" w:hAnsiTheme="minorHAnsi" w:cs="Arial"/>
                <w:sz w:val="20"/>
                <w:lang w:val="en-GB"/>
              </w:rPr>
              <w:fldChar w:fldCharType="separate"/>
            </w:r>
            <w:r w:rsidR="00E70904" w:rsidRPr="009A013B">
              <w:rPr>
                <w:rFonts w:asciiTheme="minorHAnsi" w:eastAsiaTheme="minorEastAsia" w:hAnsiTheme="minorHAnsi" w:cs="Arial"/>
                <w:noProof/>
                <w:sz w:val="20"/>
                <w:vertAlign w:val="superscript"/>
                <w:lang w:val="en-GB"/>
              </w:rPr>
              <w:t>65</w:t>
            </w:r>
            <w:r w:rsidR="00DC453C" w:rsidRPr="009A013B">
              <w:rPr>
                <w:rFonts w:asciiTheme="minorHAnsi" w:eastAsiaTheme="minorEastAsia" w:hAnsiTheme="minorHAnsi" w:cs="Arial"/>
                <w:sz w:val="20"/>
                <w:lang w:val="en-GB"/>
              </w:rPr>
              <w:fldChar w:fldCharType="end"/>
            </w:r>
            <w:r w:rsidR="00DC453C" w:rsidRPr="009A013B">
              <w:rPr>
                <w:rFonts w:asciiTheme="minorHAnsi" w:eastAsiaTheme="minorEastAsia" w:hAnsiTheme="minorHAnsi" w:cs="Arial"/>
                <w:sz w:val="20"/>
                <w:lang w:val="en-GB"/>
              </w:rPr>
              <w:t xml:space="preserve"> (P). </w:t>
            </w:r>
          </w:p>
          <w:p w14:paraId="3A535B92" w14:textId="13A9E6FA" w:rsidR="005E5112" w:rsidRPr="009A013B" w:rsidRDefault="005E5112" w:rsidP="00E70904">
            <w:pPr>
              <w:pStyle w:val="Normal0"/>
              <w:numPr>
                <w:ilvl w:val="0"/>
                <w:numId w:val="24"/>
              </w:numPr>
              <w:rPr>
                <w:rFonts w:asciiTheme="minorHAnsi" w:hAnsiTheme="minorHAnsi"/>
                <w:sz w:val="20"/>
                <w:lang w:val="en-GB"/>
              </w:rPr>
            </w:pPr>
            <w:r w:rsidRPr="009A013B">
              <w:rPr>
                <w:rFonts w:asciiTheme="minorHAnsi" w:eastAsiaTheme="minorEastAsia" w:hAnsiTheme="minorHAnsi" w:cs="Arial"/>
                <w:sz w:val="20"/>
                <w:lang w:val="en-GB"/>
              </w:rPr>
              <w:t>Some patients with severe asthma are motivated to manage their asthma by balancing good aspects of treatment (e.g., medicine helps them to engage in everyday activities), with bad aspects (e.g., side effects of medicines)</w:t>
            </w:r>
            <w:r w:rsidR="00FD111A" w:rsidRPr="009A013B">
              <w:rPr>
                <w:rFonts w:asciiTheme="minorHAnsi" w:eastAsiaTheme="minorEastAsia" w:hAnsiTheme="minorHAnsi" w:cs="Arial"/>
                <w:sz w:val="20"/>
                <w:lang w:val="en-GB"/>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eastAsiaTheme="minorEastAsia" w:hAnsiTheme="minorHAnsi" w:cs="Arial"/>
                <w:sz w:val="20"/>
                <w:lang w:val="en-GB"/>
              </w:rPr>
              <w:instrText xml:space="preserve"> ADDIN EN.CITE </w:instrText>
            </w:r>
            <w:r w:rsidR="00E70904" w:rsidRPr="009A013B">
              <w:rPr>
                <w:rFonts w:asciiTheme="minorHAnsi" w:eastAsiaTheme="minorEastAsia" w:hAnsiTheme="minorHAnsi" w:cs="Arial"/>
                <w:sz w:val="20"/>
                <w:lang w:val="en-GB"/>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eastAsiaTheme="minorEastAsia" w:hAnsiTheme="minorHAnsi" w:cs="Arial"/>
                <w:sz w:val="20"/>
                <w:lang w:val="en-GB"/>
              </w:rPr>
              <w:instrText xml:space="preserve"> ADDIN EN.CITE.DATA </w:instrText>
            </w:r>
            <w:r w:rsidR="00E70904" w:rsidRPr="009A013B">
              <w:rPr>
                <w:rFonts w:asciiTheme="minorHAnsi" w:eastAsiaTheme="minorEastAsia" w:hAnsiTheme="minorHAnsi" w:cs="Arial"/>
                <w:sz w:val="20"/>
                <w:lang w:val="en-GB"/>
              </w:rPr>
            </w:r>
            <w:r w:rsidR="00E70904" w:rsidRPr="009A013B">
              <w:rPr>
                <w:rFonts w:asciiTheme="minorHAnsi" w:eastAsiaTheme="minorEastAsia" w:hAnsiTheme="minorHAnsi" w:cs="Arial"/>
                <w:sz w:val="20"/>
                <w:lang w:val="en-GB"/>
              </w:rPr>
              <w:fldChar w:fldCharType="end"/>
            </w:r>
            <w:r w:rsidR="00FD111A" w:rsidRPr="009A013B">
              <w:rPr>
                <w:rFonts w:asciiTheme="minorHAnsi" w:eastAsiaTheme="minorEastAsia" w:hAnsiTheme="minorHAnsi" w:cs="Arial"/>
                <w:sz w:val="20"/>
                <w:lang w:val="en-GB"/>
              </w:rPr>
            </w:r>
            <w:r w:rsidR="00FD111A" w:rsidRPr="009A013B">
              <w:rPr>
                <w:rFonts w:asciiTheme="minorHAnsi" w:eastAsiaTheme="minorEastAsia" w:hAnsiTheme="minorHAnsi" w:cs="Arial"/>
                <w:sz w:val="20"/>
                <w:lang w:val="en-GB"/>
              </w:rPr>
              <w:fldChar w:fldCharType="separate"/>
            </w:r>
            <w:r w:rsidR="00E70904" w:rsidRPr="009A013B">
              <w:rPr>
                <w:rFonts w:asciiTheme="minorHAnsi" w:eastAsiaTheme="minorEastAsia" w:hAnsiTheme="minorHAnsi" w:cs="Arial"/>
                <w:noProof/>
                <w:sz w:val="20"/>
                <w:vertAlign w:val="superscript"/>
                <w:lang w:val="en-GB"/>
              </w:rPr>
              <w:t>67</w:t>
            </w:r>
            <w:r w:rsidR="00FD111A" w:rsidRPr="009A013B">
              <w:rPr>
                <w:rFonts w:asciiTheme="minorHAnsi" w:eastAsiaTheme="minorEastAsia" w:hAnsiTheme="minorHAnsi" w:cs="Arial"/>
                <w:sz w:val="20"/>
                <w:lang w:val="en-GB"/>
              </w:rPr>
              <w:fldChar w:fldCharType="end"/>
            </w:r>
            <w:r w:rsidRPr="009A013B">
              <w:rPr>
                <w:rFonts w:asciiTheme="minorHAnsi" w:eastAsiaTheme="minorEastAsia" w:hAnsiTheme="minorHAnsi" w:cs="Arial"/>
                <w:sz w:val="20"/>
                <w:lang w:val="en-GB"/>
              </w:rPr>
              <w:t xml:space="preserve"> (P).</w:t>
            </w:r>
          </w:p>
          <w:p w14:paraId="2AECC383" w14:textId="15756A7D" w:rsidR="005E5112" w:rsidRPr="009A013B" w:rsidRDefault="005E5112" w:rsidP="00E70904">
            <w:pPr>
              <w:pStyle w:val="Normal0"/>
              <w:numPr>
                <w:ilvl w:val="0"/>
                <w:numId w:val="24"/>
              </w:numPr>
              <w:rPr>
                <w:rFonts w:asciiTheme="minorHAnsi" w:hAnsiTheme="minorHAnsi"/>
                <w:sz w:val="20"/>
                <w:lang w:val="en-GB"/>
              </w:rPr>
            </w:pPr>
            <w:r w:rsidRPr="009A013B">
              <w:rPr>
                <w:rFonts w:asciiTheme="minorHAnsi" w:hAnsiTheme="minorHAnsi"/>
                <w:sz w:val="20"/>
                <w:lang w:val="en-GB"/>
              </w:rPr>
              <w:t>Some teenagers</w:t>
            </w:r>
            <w:r w:rsidR="00F46009" w:rsidRPr="009A013B">
              <w:rPr>
                <w:rFonts w:asciiTheme="minorHAnsi" w:hAnsiTheme="minorHAnsi"/>
                <w:sz w:val="20"/>
                <w:lang w:val="en-GB"/>
              </w:rPr>
              <w:t>, including Urban African Americans,</w:t>
            </w:r>
            <w:r w:rsidRPr="009A013B">
              <w:rPr>
                <w:rFonts w:asciiTheme="minorHAnsi" w:hAnsiTheme="minorHAnsi"/>
                <w:sz w:val="20"/>
                <w:lang w:val="en-GB"/>
              </w:rPr>
              <w:t xml:space="preserve"> do not see the importance of visiting the doctor for review</w:t>
            </w:r>
            <w:r w:rsidR="00FD111A" w:rsidRPr="009A013B">
              <w:rPr>
                <w:rFonts w:asciiTheme="minorHAnsi" w:hAnsiTheme="minorHAnsi"/>
                <w:sz w:val="20"/>
                <w:lang w:val="en-GB"/>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RFRleHQ+PERpc3BsYXlUZXh0PjxzdHlsZSBmYWNlPSJzdXBlcnNjcmlwdCI+MTEsNzc8L3N0eWxl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L3JlY29yZD48L0NpdGU+PENpdGU+PEF1dGhvcj5WYW4gRGVyIE1lZXI8L0F1dGhvcj48WWVhcj4y
MDA3PC9ZZWFyPjxJRFRleHQ+SW50ZXJuZXQtYmFzZWQgc2VsZi1tYW5hZ2VtZW50IG9mZmVycyBh
biBvcHBvcnR1bml0eSB0byBhY2hpZXZlIGJldHRlciBhc3RobWEgY29udHJvbCBpbiBhZG9sZXNj
ZW50PC9JRFRleHQ+PHJlY29yZD48ZGF0ZXM+PHB1Yi1kYXRlcz48ZGF0ZT5KdWx5PC9kYXRlPjwv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RFRleHQ+PERpc3BsYXlUZXh0PjxzdHlsZSBmYWNlPSJzdXBlcnNjcmlwdCI+MTEsNzc8L3N0eWxl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L3JlY29yZD48L0NpdGU+PENpdGU+PEF1dGhvcj5WYW4gRGVyIE1lZXI8L0F1dGhvcj48WWVhcj4y
MDA3PC9ZZWFyPjxJRFRleHQ+SW50ZXJuZXQtYmFzZWQgc2VsZi1tYW5hZ2VtZW50IG9mZmVycyBh
biBvcHBvcnR1bml0eSB0byBhY2hpZXZlIGJldHRlciBhc3RobWEgY29udHJvbCBpbiBhZG9sZXNj
ZW50PC9JRFRleHQ+PHJlY29yZD48ZGF0ZXM+PHB1Yi1kYXRlcz48ZGF0ZT5KdWx5PC9kYXRlPjwv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11,77</w:t>
            </w:r>
            <w:r w:rsidR="00FD111A" w:rsidRPr="009A013B">
              <w:rPr>
                <w:rFonts w:asciiTheme="minorHAnsi" w:hAnsiTheme="minorHAnsi"/>
                <w:sz w:val="20"/>
                <w:lang w:val="en-GB"/>
              </w:rPr>
              <w:fldChar w:fldCharType="end"/>
            </w:r>
            <w:r w:rsidRPr="009A013B">
              <w:rPr>
                <w:rFonts w:asciiTheme="minorHAnsi" w:hAnsiTheme="minorHAnsi"/>
                <w:sz w:val="20"/>
                <w:lang w:val="en-GB"/>
              </w:rPr>
              <w:t>, particularly when feeling well</w:t>
            </w:r>
            <w:r w:rsidR="00FD111A"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RFRleHQ+PERpc3BsYXlUZXh0PjxzdHlsZSBmYWNlPSJzdXBlcnNjcmlwdCI+MzksNzc8L3N0eWxl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Q2l0ZT48QXV0aG9yPkdpYnNvbi1TY2lwaW88L0F1dGhvcj48WWVhcj4yMDE1PC9ZZWFyPjxJRFRl
eHQ+QXN0aG1hIFNlbGYtTWFuYWdlbWVudCBHb2FscywgQmVsaWVmcyBhbmQgQmVoYXZpb3JzIG9m
IFVyYmFuIEFmcmljYW4gQW1lcmljYW4gQWRvbGVzY2VudHMgUHJpb3IgdG8gVHJhbnNpdGlvbmlu
ZyB0byBBZHVsdCBIZWFsdGggQ2FyZTwvSURUZXh0PjxyZWNvcmQ+PGtleXdvcmRzPjxrZXl3b3Jk
PkFzdGhtYSAtLSBUaGVyYXB5IC0tIEluIEFkb2xlc2NlbmNlPC9rZXl3b3JkPjxrZXl3b3JkPlNl
bGYgQ2FyZSAtLSBJbiBBZG9sZXNjZW5jZTwva2V5d29yZD48a2V5d29yZD5CbGFja3MgLS0gSW4g
QWRvbGVzY2VuY2U8L2tleXdvcmQ+PGtleXdvcmQ+R29hbHMgYW5kIE9iamVjdGl2ZXMgLS0gSW4g
QWRvbGVzY2VuY2U8L2tleXdvcmQ+PGtleXdvcmQ+SGVhbHRoIEJlaGF2aW9yIC0tIEluIEFkb2xl
c2NlbmNlPC9rZXl3b3JkPjxrZXl3b3JkPkh1bWFuPC9rZXl3b3JkPjxrZXl3b3JkPkFkb2xlc2Nl
bmNlPC9rZXl3b3JkPjxrZXl3b3JkPlVyYmFuIEFyZWFzPC9rZXl3b3JkPjxrZXl3b3JkPkNocm9u
aWMgRGlzZWFzZTwva2V5d29yZD48a2V5d29yZD5IZWFsdGggVHJhbnNpdGlvbjwva2V5d29yZD48
a2V5d29yZD5RdWFsaXRhdGl2ZSBTdHVkaWVzPC9rZXl3b3JkPjxrZXl3b3JkPkZvY3VzIEdyb3Vw
czwva2V5d29yZD48a2V5d29yZD5IZWFsdGggQmVsaWVmczwva2V5d29yZD48a2V5d29yZD5GaWVs
ZCBOb3Rlczwva2V5d29yZD48a2V5d29yZD5TZWxmIEFkbWluaXN0cmF0aW9uPC9rZXl3b3JkPjxr
ZXl3b3JkPlN1cHBvcnQsIFBzeWNob3NvY2lhbDwva2V5d29yZD48a2V5d29yZD5TZWxmLUFkdm9j
YWN5PC9rZXl3b3JkPjxrZXl3b3JkPkF0dGl0dWRlIHRvIElsbG5lc3M8L2tleXdvcmQ+PC9rZXl3
b3Jkcz48dXJscz48cmVsYXRlZC11cmxzPjx1cmw+aHR0cDovL3NlYXJjaC5lYnNjb2hvc3QuY29t
L2xvZ2luLmFzcHg/ZGlyZWN0PXRydWUmYW1wO2RiPXJ6aCZhbXA7QU49MTEwNzkwMjc4JmFtcDtz
aXRlPWVob3N0LWxpdmU8L3VybD48L3JlbGF0ZWQtdXJscz48L3VybHM+PGlzYm4+MDg4Mi01OTYz
PC9pc2JuPjx0aXRsZXM+PHRpdGxlPkFzdGhtYSBTZWxmLU1hbmFnZW1lbnQgR29hbHMsIEJlbGll
ZnMgYW5kIEJlaGF2aW9ycyBvZiBVcmJhbiBBZnJpY2FuIEFtZXJpY2FuIEFkb2xlc2NlbnRzIFBy
aW9yIHRvIFRyYW5zaXRpb25pbmcgdG8gQWR1bHQgSGVhbHRoIENhcmU8L3RpdGxlPjxzZWNvbmRh
cnktdGl0bGU+Sm91cm5hbCBvZiBQZWRpYXRyaWMgTnVyc2luZzwvc2Vjb25kYXJ5LXRpdGxlPjwv
dGl0bGVzPjxwYWdlcz5lNTMtZTYxIDFwPC9wYWdlcz48bnVtYmVyPjY8L251bWJlcj48Y29udHJp
YnV0b3JzPjxhdXRob3JzPjxhdXRob3I+R2lic29uLVNjaXBpbywgV2FuZGE8L2F1dGhvcj48YXV0
aG9yPkdvdXJkaW4sIER1c3RpbjwvYXV0aG9yPjxhdXRob3I+S3JvdXNlLCBIZWxlbmUgSi48L2F1
dGhvcj48L2F1dGhvcnM+PC9jb250cmlidXRvcnM+PGFkZGVkLWRhdGUgZm9ybWF0PSJ1dGMiPjE0
NjgzMjEzMTA8L2FkZGVkLWRhdGU+PHB1Yi1sb2NhdGlvbj5QaGlsYWRlbHBoaWEsIFBlbm5zeWx2
YW5pYTwvcHViLWxvY2F0aW9uPjxyZWYtdHlwZSBuYW1lPSJKb3VybmFsIEFydGljbGUiPjE3PC9y
ZWYtdHlwZT48YXV0aC1hZGRyZXNzPldheW5lIFN0YXRlIFVuaXZlcnNpdHkgQ29sbGVnZSBvZiBO
dXJzaW5nLCBEZXRyb2l0LCBNSSYjeEQ7VW5pdmVyc2l0eSBvZiBDaGljYWdvIERlcGFydG1lbnQg
b2YgU29jaW9sb2d5LCBDaGljYWdvLCBJTDwvYXV0aC1hZGRyZXNzPjxkYXRlcz48eWVhcj4yMDE1
PC95ZWFyPjwvZGF0ZXM+PHJlbW90ZS1kYXRhYmFzZS1wcm92aWRlcj5FQlNDT2hvc3Q8L3JlbW90
ZS1kYXRhYmFzZS1wcm92aWRlcj48cmVjLW51bWJlcj4yNTMwPC9yZWMtbnVtYmVyPjxwdWJsaXNo
ZXI+VyBCIFNhdW5kZXJzPC9wdWJsaXNoZXI+PGxhc3QtdXBkYXRlZC1kYXRlIGZvcm1hdD0idXRj
Ij4xNDkwNjk4ODYyPC9sYXN0LXVwZGF0ZWQtZGF0ZT48YWNjZXNzaW9uLW51bT4xMTA3OTAyNzgu
IExhbmd1YWdlOiBFbmdsaXNoLiBFbnRyeSBEYXRlOiAyMDE1MTIwMi4gUmV2aXNpb24gRGF0ZTog
MjAxNTEyMDguIFB1YmxpY2F0aW9uIFR5cGU6IEFydGljbGUuIEpvdXJuYWwgU3Vic2V0OiBDb3Jl
IE51cnNpbmc8L2FjY2Vzc2lvbi1udW0+PGVsZWN0cm9uaWMtcmVzb3VyY2UtbnVtPjEwLjEwMTYv
ai5wZWRuLjIwMTUuMDYuMDEyPC9lbGVjdHJvbmljLXJlc291cmNlLW51bT48dm9sdW1lPjMwPC92
b2x1bWU+PHJlbW90ZS1kYXRhYmFzZS1uYW1lPnJ6aDwvcmVtb3RlLWRhdGFiYXNlLW5hbWU+PC9y
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RFRleHQ+PERpc3BsYXlUZXh0PjxzdHlsZSBmYWNlPSJzdXBlcnNjcmlwdCI+MzksNzc8L3N0eWxl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Q2l0ZT48QXV0aG9yPkdpYnNvbi1TY2lwaW88L0F1dGhvcj48WWVhcj4yMDE1PC9ZZWFyPjxJRFRl
eHQ+QXN0aG1hIFNlbGYtTWFuYWdlbWVudCBHb2FscywgQmVsaWVmcyBhbmQgQmVoYXZpb3JzIG9m
IFVyYmFuIEFmcmljYW4gQW1lcmljYW4gQWRvbGVzY2VudHMgUHJpb3IgdG8gVHJhbnNpdGlvbmlu
ZyB0byBBZHVsdCBIZWFsdGggQ2FyZTwvSURUZXh0PjxyZWNvcmQ+PGtleXdvcmRzPjxrZXl3b3Jk
PkFzdGhtYSAtLSBUaGVyYXB5IC0tIEluIEFkb2xlc2NlbmNlPC9rZXl3b3JkPjxrZXl3b3JkPlNl
bGYgQ2FyZSAtLSBJbiBBZG9sZXNjZW5jZTwva2V5d29yZD48a2V5d29yZD5CbGFja3MgLS0gSW4g
QWRvbGVzY2VuY2U8L2tleXdvcmQ+PGtleXdvcmQ+R29hbHMgYW5kIE9iamVjdGl2ZXMgLS0gSW4g
QWRvbGVzY2VuY2U8L2tleXdvcmQ+PGtleXdvcmQ+SGVhbHRoIEJlaGF2aW9yIC0tIEluIEFkb2xl
c2NlbmNlPC9rZXl3b3JkPjxrZXl3b3JkPkh1bWFuPC9rZXl3b3JkPjxrZXl3b3JkPkFkb2xlc2Nl
bmNlPC9rZXl3b3JkPjxrZXl3b3JkPlVyYmFuIEFyZWFzPC9rZXl3b3JkPjxrZXl3b3JkPkNocm9u
aWMgRGlzZWFzZTwva2V5d29yZD48a2V5d29yZD5IZWFsdGggVHJhbnNpdGlvbjwva2V5d29yZD48
a2V5d29yZD5RdWFsaXRhdGl2ZSBTdHVkaWVzPC9rZXl3b3JkPjxrZXl3b3JkPkZvY3VzIEdyb3Vw
czwva2V5d29yZD48a2V5d29yZD5IZWFsdGggQmVsaWVmczwva2V5d29yZD48a2V5d29yZD5GaWVs
ZCBOb3Rlczwva2V5d29yZD48a2V5d29yZD5TZWxmIEFkbWluaXN0cmF0aW9uPC9rZXl3b3JkPjxr
ZXl3b3JkPlN1cHBvcnQsIFBzeWNob3NvY2lhbDwva2V5d29yZD48a2V5d29yZD5TZWxmLUFkdm9j
YWN5PC9rZXl3b3JkPjxrZXl3b3JkPkF0dGl0dWRlIHRvIElsbG5lc3M8L2tleXdvcmQ+PC9rZXl3
b3Jkcz48dXJscz48cmVsYXRlZC11cmxzPjx1cmw+aHR0cDovL3NlYXJjaC5lYnNjb2hvc3QuY29t
L2xvZ2luLmFzcHg/ZGlyZWN0PXRydWUmYW1wO2RiPXJ6aCZhbXA7QU49MTEwNzkwMjc4JmFtcDtz
aXRlPWVob3N0LWxpdmU8L3VybD48L3JlbGF0ZWQtdXJscz48L3VybHM+PGlzYm4+MDg4Mi01OTYz
PC9pc2JuPjx0aXRsZXM+PHRpdGxlPkFzdGhtYSBTZWxmLU1hbmFnZW1lbnQgR29hbHMsIEJlbGll
ZnMgYW5kIEJlaGF2aW9ycyBvZiBVcmJhbiBBZnJpY2FuIEFtZXJpY2FuIEFkb2xlc2NlbnRzIFBy
aW9yIHRvIFRyYW5zaXRpb25pbmcgdG8gQWR1bHQgSGVhbHRoIENhcmU8L3RpdGxlPjxzZWNvbmRh
cnktdGl0bGU+Sm91cm5hbCBvZiBQZWRpYXRyaWMgTnVyc2luZzwvc2Vjb25kYXJ5LXRpdGxlPjwv
dGl0bGVzPjxwYWdlcz5lNTMtZTYxIDFwPC9wYWdlcz48bnVtYmVyPjY8L251bWJlcj48Y29udHJp
YnV0b3JzPjxhdXRob3JzPjxhdXRob3I+R2lic29uLVNjaXBpbywgV2FuZGE8L2F1dGhvcj48YXV0
aG9yPkdvdXJkaW4sIER1c3RpbjwvYXV0aG9yPjxhdXRob3I+S3JvdXNlLCBIZWxlbmUgSi48L2F1
dGhvcj48L2F1dGhvcnM+PC9jb250cmlidXRvcnM+PGFkZGVkLWRhdGUgZm9ybWF0PSJ1dGMiPjE0
NjgzMjEzMTA8L2FkZGVkLWRhdGU+PHB1Yi1sb2NhdGlvbj5QaGlsYWRlbHBoaWEsIFBlbm5zeWx2
YW5pYTwvcHViLWxvY2F0aW9uPjxyZWYtdHlwZSBuYW1lPSJKb3VybmFsIEFydGljbGUiPjE3PC9y
ZWYtdHlwZT48YXV0aC1hZGRyZXNzPldheW5lIFN0YXRlIFVuaXZlcnNpdHkgQ29sbGVnZSBvZiBO
dXJzaW5nLCBEZXRyb2l0LCBNSSYjeEQ7VW5pdmVyc2l0eSBvZiBDaGljYWdvIERlcGFydG1lbnQg
b2YgU29jaW9sb2d5LCBDaGljYWdvLCBJTDwvYXV0aC1hZGRyZXNzPjxkYXRlcz48eWVhcj4yMDE1
PC95ZWFyPjwvZGF0ZXM+PHJlbW90ZS1kYXRhYmFzZS1wcm92aWRlcj5FQlNDT2hvc3Q8L3JlbW90
ZS1kYXRhYmFzZS1wcm92aWRlcj48cmVjLW51bWJlcj4yNTMwPC9yZWMtbnVtYmVyPjxwdWJsaXNo
ZXI+VyBCIFNhdW5kZXJzPC9wdWJsaXNoZXI+PGxhc3QtdXBkYXRlZC1kYXRlIGZvcm1hdD0idXRj
Ij4xNDkwNjk4ODYyPC9sYXN0LXVwZGF0ZWQtZGF0ZT48YWNjZXNzaW9uLW51bT4xMTA3OTAyNzgu
IExhbmd1YWdlOiBFbmdsaXNoLiBFbnRyeSBEYXRlOiAyMDE1MTIwMi4gUmV2aXNpb24gRGF0ZTog
MjAxNTEyMDguIFB1YmxpY2F0aW9uIFR5cGU6IEFydGljbGUuIEpvdXJuYWwgU3Vic2V0OiBDb3Jl
IE51cnNpbmc8L2FjY2Vzc2lvbi1udW0+PGVsZWN0cm9uaWMtcmVzb3VyY2UtbnVtPjEwLjEwMTYv
ai5wZWRuLjIwMTUuMDYuMDEyPC9lbGVjdHJvbmljLXJlc291cmNlLW51bT48dm9sdW1lPjMwPC92
b2x1bWU+PHJlbW90ZS1kYXRhYmFzZS1uYW1lPnJ6aDwvcmVtb3RlLWRhdGFiYXNlLW5hbWU+PC9y
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39,77</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and can be unwilling to take medications</w:t>
            </w:r>
            <w:r w:rsidR="00FD111A"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D111A" w:rsidRPr="009A013B">
              <w:rPr>
                <w:rFonts w:asciiTheme="minorHAnsi" w:hAnsiTheme="minorHAnsi"/>
                <w:sz w:val="20"/>
                <w:lang w:val="en-GB"/>
              </w:rPr>
            </w:r>
            <w:r w:rsidR="00FD111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77</w:t>
            </w:r>
            <w:r w:rsidR="00FD111A" w:rsidRPr="009A013B">
              <w:rPr>
                <w:rFonts w:asciiTheme="minorHAnsi" w:hAnsiTheme="minorHAnsi"/>
                <w:sz w:val="20"/>
                <w:lang w:val="en-GB"/>
              </w:rPr>
              <w:fldChar w:fldCharType="end"/>
            </w:r>
            <w:r w:rsidRPr="009A013B">
              <w:rPr>
                <w:rFonts w:asciiTheme="minorHAnsi" w:hAnsiTheme="minorHAnsi"/>
                <w:sz w:val="20"/>
                <w:lang w:val="en-GB"/>
              </w:rPr>
              <w:t xml:space="preserve"> (Ch).</w:t>
            </w:r>
          </w:p>
          <w:p w14:paraId="58153967" w14:textId="548307BD" w:rsidR="005E5112" w:rsidRPr="009A013B" w:rsidRDefault="005E5112" w:rsidP="00E70904">
            <w:pPr>
              <w:pStyle w:val="ListParagraph"/>
              <w:widowControl w:val="0"/>
              <w:numPr>
                <w:ilvl w:val="0"/>
                <w:numId w:val="24"/>
              </w:numPr>
              <w:autoSpaceDE w:val="0"/>
              <w:autoSpaceDN w:val="0"/>
              <w:adjustRightInd w:val="0"/>
              <w:spacing w:before="0" w:after="0"/>
              <w:contextualSpacing/>
              <w:rPr>
                <w:rFonts w:asciiTheme="minorHAnsi" w:eastAsiaTheme="minorEastAsia" w:hAnsiTheme="minorHAnsi" w:cs="Arial"/>
                <w:sz w:val="20"/>
                <w:szCs w:val="20"/>
                <w:lang w:eastAsia="zh-CN"/>
              </w:rPr>
            </w:pPr>
            <w:r w:rsidRPr="009A013B">
              <w:rPr>
                <w:rFonts w:asciiTheme="minorHAnsi" w:eastAsiaTheme="minorEastAsia" w:hAnsiTheme="minorHAnsi" w:cs="Arial"/>
                <w:sz w:val="20"/>
                <w:szCs w:val="20"/>
                <w:lang w:eastAsia="zh-CN"/>
              </w:rPr>
              <w:t>Carers tend to focus on the most bothersome symptoms, so adapt their written action plan (Ca). Treating only symptoms that bother the carer, instead of self-adjustment of medication in line with action plans, goes against GP advice</w:t>
            </w:r>
            <w:r w:rsidR="00AB4DB8" w:rsidRPr="009A013B">
              <w:rPr>
                <w:rFonts w:asciiTheme="minorHAnsi" w:eastAsiaTheme="minorEastAsia" w:hAnsiTheme="minorHAnsi" w:cs="Arial"/>
                <w:sz w:val="20"/>
                <w:szCs w:val="20"/>
                <w:lang w:eastAsia="zh-CN"/>
              </w:rPr>
              <w:fldChar w:fldCharType="begin">
                <w:fldData xml:space="preserve">PEVuZE5vdGU+PENpdGU+PEF1dGhvcj5UYW48L0F1dGhvcj48WWVhcj4yMDExPC9ZZWFyPjxJRFRl
eHQ+QSBxdWFsaXRhdGl2ZSBzdHVkeSBvZiBwYXJlbnRhbCB1c2Ugb2YgdGhlIHdyaXR0ZW4gYXN0
aG1hIGFjdGlvbiBwbGFuIGZvciB0aGVpciBjaGlsZHJlbiBpbiBwcmltYXJ5IGNhcmUgaW4gU2lu
Z2Fwb3JlPC9JRFRleHQ+PERpc3BsYXlUZXh0PjxzdHlsZSBmYWNlPSJzdXBlcnNjcmlwdCI+NzY8
L3N0eWxlPjwvRGlzcGxheVRleHQ+PHJlY29yZD48ZGF0ZXM+PHB1Yi1kYXRlcz48ZGF0ZT5BdWd1
c3Q8L2RhdGU+PC9wdWItZGF0ZXM+PHllYXI+MjAxMTwveWVhcj48L2RhdGVzPjxrZXl3b3Jkcz48
a2V5d29yZD5hY3Rpb24gcGxhbjwva2V5d29yZD48a2V5d29yZD5hc3RobWE8L2tleXdvcmQ+PGtl
eXdvcmQ+Y2hpbGRyZW48L2tleXdvcmQ+PGtleXdvcmQ+cGFyZW50PC9rZXl3b3JkPjxrZXl3b3Jk
PmFkdWx0PC9rZXl3b3JkPjxrZXl3b3JkPmF0dGl0dWRlIHRvIGhlYWx0aDwva2V5d29yZD48a2V5
d29yZD5hd2FyZW5lc3M8L2tleXdvcmQ+PGtleXdvcmQ+Y2hpbGQ8L2tleXdvcmQ+PGtleXdvcmQ+
Y2hpbGQgY2FyZTwva2V5d29yZD48a2V5d29yZD5jbGluaWNhbCBhcnRpY2xlPC9rZXl3b3JkPjxr
ZXl3b3JkPmNvbnN1bHRhdGlvbjwva2V5d29yZD48a2V5d29yZD5jb250cm9sbGVkIHN0dWR5PC9r
ZXl3b3JkPjxrZXl3b3JkPmRpc2Vhc2UgYXNzb2NpYXRpb248L2tleXdvcmQ+PGtleXdvcmQ+ZGlz
ZWFzZSBjbGFzc2lmaWNhdGlvbjwva2V5d29yZD48a2V5d29yZD5mZW1hbGU8L2tleXdvcmQ+PGtl
eXdvcmQ+aGVhbHRoIHN0YXR1czwva2V5d29yZD48a2V5d29yZD5odW1hbjwva2V5d29yZD48a2V5
d29yZD5tYWxlPC9rZXl3b3JkPjxrZXl3b3JkPm1lZGljYWwgaW5mb3JtYXRpb248L2tleXdvcmQ+
PGtleXdvcmQ+cGVyY2VwdGl2ZSB0aHJlc2hvbGQ8L2tleXdvcmQ+PGtleXdvcmQ+cHJpbWFyeSBt
ZWRpY2FsIGNhcmU8L2tleXdvcmQ+PGtleXdvcmQ+cHJpb3JpdHkgam91cm5hbDwva2V5d29yZD48
a2V5d29yZD5xdWFsaXRhdGl2ZSBhbmFseXNpczwva2V5d29yZD48a2V5d29yZD5yZXZpZXc8L2tl
eXdvcmQ+PGtleXdvcmQ+c2VsZiBjYXJlPC9rZXl3b3JkPjxrZXl3b3JkPlNpbmdhcG9yZTwva2V5
d29yZD48a2V5d29yZD5zdHJhdGVnaWMgcGxhbm5pbmc8L2tleXdvcmQ+PGtleXdvcmQ+d3JpdHRl
biBhc3RobWEgYWN0aW9uIHBsYW48L2tleXdvcmQ+PC9rZXl3b3Jkcz48dXJscz48cmVsYXRlZC11
cmxzPjx1cmw+aHR0cDovL292aWRzcC5vdmlkLmNvbS9vdmlkd2ViLmNnaT9UPUpTJmFtcDtDU0M9
WSZhbXA7TkVXUz1OJmFtcDtQQUdFPWZ1bGx0ZXh0JmFtcDtEPWVtZWQxMCZhbXA7QU49MjAxMTU4
MjQwNDwvdXJsPjx1cmw+aHR0cDovL3d3dy50ZG5ldC5jb20vc290b25fYXRoZW5zL3Jlc29sdmVy
Lz9pc3NuPTIxNTAxMjk3JmFtcDtWb2x1bWU9MiZhbXA7aXNzdWU9NCZhbXA7c3BhZ2U9MTg1JmFt
cDt0aXRsZT1BK3F1YWxpdGF0aXZlK3N0dWR5K29mK3BhcmVudGFsK3VzZStvZit0aGUrd3JpdHRl
bithc3RobWErYWN0aW9uK3BsYW4rZm9yK3RoZWlyK2NoaWxkcmVuK2luK3ByaW1hcnkrY2FyZStp
bitTaW5nYXBvcmUmYW1wO3llYXI9MjAxMSZhbXA7YXVsYXN0PVRhbjwvdXJsPjx1cmw+aHR0cDov
L2phYS5zYWdlcHViLmNvbS9jb250ZW50LzIvNC8xODU8L3VybD48L3JlbGF0ZWQtdXJscz48L3Vy
bHM+PGlzYm4+MjE1MC0xMjk3JiN4RDsyMTUwLTEzMDA8L2lzYm4+PHdvcmstdHlwZT5SZXZpZXc8
L3dvcmstdHlwZT48dGl0bGVzPjx0aXRsZT5BIHF1YWxpdGF0aXZlIHN0dWR5IG9mIHBhcmVudGFs
IHVzZSBvZiB0aGUgd3JpdHRlbiBhc3RobWEgYWN0aW9uIHBsYW4gZm9yIHRoZWlyIGNoaWxkcmVu
IGluIHByaW1hcnkgY2FyZSBpbiBTaW5nYXBvcmU8L3RpdGxlPjxzZWNvbmRhcnktdGl0bGU+Sm91
cm5hbCBvZiBBc3RobWEgYW5kIEFsbGVyZ3kgRWR1Y2F0b3JzPC9zZWNvbmRhcnktdGl0bGU+PC90
aXRsZXM+PHBhZ2VzPjE4NS0xODg8L3BhZ2VzPjxudW1iZXI+NDwvbnVtYmVyPjxjb250cmlidXRv
cnM+PGF1dGhvcnM+PGF1dGhvcj5UYW4sIE4uIEMuPC9hdXRob3I+PGF1dGhvcj5Tb28sIFcuIEYu
PC9hdXRob3I+PGF1dGhvcj5OZ29oLCBBLiBTLjwvYXV0aG9yPjwvYXV0aG9ycz48L2NvbnRyaWJ1
dG9ycz48bGFuZ3VhZ2U+RW5nbGlzaDwvbGFuZ3VhZ2U+PGFkZGVkLWRhdGUgZm9ybWF0PSJ1dGMi
PjE0MjAyMjExMTE8L2FkZGVkLWRhdGU+PHJlZi10eXBlIG5hbWU9IkpvdXJuYWwgQXJ0aWNsZSI+
MTc8L3JlZi10eXBlPjxhdXRoLWFkZHJlc3M+KFRhbiwgU29vLCBOZ29oKSBTaW5nSGVhbHRoIFBv
bHljbGluaWNzLCBQYXNpciBSaXMsIFNpbmdhcG9yZSYjeEQ7Ti4gQy4gVGFuLCBTaW5nSGVhbHRo
IFBvbHljbGluaWNzLCAxLCBQYXNpciBSaXMgRHJpdmUgNCwgIzAxLTExLCBTaW5nYXBvcmUgNTE5
NDU3LCBTaW5nYXBvcmUuIEUtbWFpbDogVGFuLk5naWFwLkNodWFuQHNpbmdoZWFsdGguY29tLnNn
PC9hdXRoLWFkZHJlc3M+PHJlbW90ZS1kYXRhYmFzZS1wcm92aWRlcj5PdmlkIFRlY2hub2xvZ2ll
czwvcmVtb3RlLWRhdGFiYXNlLXByb3ZpZGVyPjxyZWMtbnVtYmVyPjI0MzwvcmVjLW51bWJlcj48
bGFzdC11cGRhdGVkLWRhdGUgZm9ybWF0PSJ1dGMiPjE0OTA2OTg4NjI8L2xhc3QtdXBkYXRlZC1k
YXRlPjxhY2Nlc3Npb24tbnVtPjIwMTE1ODI0MDQ8L2FjY2Vzc2lvbi1udW0+PGVsZWN0cm9uaWMt
cmVzb3VyY2UtbnVtPmh0dHA6Ly9keC5kb2kub3JnLzEwLjExNzcvMjE1MDEyOTcxMTQxNTg1MDwv
ZWxlY3Ryb25pYy1yZXNvdXJjZS1udW0+PHZvbHVtZT4yPC92b2x1bWU+PHJlbW90ZS1kYXRhYmFz
ZS1uYW1lPkVtYmFzZTwvcmVtb3RlLWRhdGFiYXNlLW5hbWU+PC9yZWNvcmQ+PC9DaXRlPjwvRW5k
Tm90ZT5=
</w:fldData>
              </w:fldChar>
            </w:r>
            <w:r w:rsidR="00E70904" w:rsidRPr="009A013B">
              <w:rPr>
                <w:rFonts w:asciiTheme="minorHAnsi" w:eastAsiaTheme="minorEastAsia" w:hAnsiTheme="minorHAnsi" w:cs="Arial"/>
                <w:sz w:val="20"/>
                <w:szCs w:val="20"/>
                <w:lang w:eastAsia="zh-CN"/>
              </w:rPr>
              <w:instrText xml:space="preserve"> ADDIN EN.CITE </w:instrText>
            </w:r>
            <w:r w:rsidR="00E70904" w:rsidRPr="009A013B">
              <w:rPr>
                <w:rFonts w:asciiTheme="minorHAnsi" w:eastAsiaTheme="minorEastAsia" w:hAnsiTheme="minorHAnsi" w:cs="Arial"/>
                <w:sz w:val="20"/>
                <w:szCs w:val="20"/>
                <w:lang w:eastAsia="zh-CN"/>
              </w:rPr>
              <w:fldChar w:fldCharType="begin">
                <w:fldData xml:space="preserve">PEVuZE5vdGU+PENpdGU+PEF1dGhvcj5UYW48L0F1dGhvcj48WWVhcj4yMDExPC9ZZWFyPjxJRFRl
eHQ+QSBxdWFsaXRhdGl2ZSBzdHVkeSBvZiBwYXJlbnRhbCB1c2Ugb2YgdGhlIHdyaXR0ZW4gYXN0
aG1hIGFjdGlvbiBwbGFuIGZvciB0aGVpciBjaGlsZHJlbiBpbiBwcmltYXJ5IGNhcmUgaW4gU2lu
Z2Fwb3JlPC9JRFRleHQ+PERpc3BsYXlUZXh0PjxzdHlsZSBmYWNlPSJzdXBlcnNjcmlwdCI+NzY8
L3N0eWxlPjwvRGlzcGxheVRleHQ+PHJlY29yZD48ZGF0ZXM+PHB1Yi1kYXRlcz48ZGF0ZT5BdWd1
c3Q8L2RhdGU+PC9wdWItZGF0ZXM+PHllYXI+MjAxMTwveWVhcj48L2RhdGVzPjxrZXl3b3Jkcz48
a2V5d29yZD5hY3Rpb24gcGxhbjwva2V5d29yZD48a2V5d29yZD5hc3RobWE8L2tleXdvcmQ+PGtl
eXdvcmQ+Y2hpbGRyZW48L2tleXdvcmQ+PGtleXdvcmQ+cGFyZW50PC9rZXl3b3JkPjxrZXl3b3Jk
PmFkdWx0PC9rZXl3b3JkPjxrZXl3b3JkPmF0dGl0dWRlIHRvIGhlYWx0aDwva2V5d29yZD48a2V5
d29yZD5hd2FyZW5lc3M8L2tleXdvcmQ+PGtleXdvcmQ+Y2hpbGQ8L2tleXdvcmQ+PGtleXdvcmQ+
Y2hpbGQgY2FyZTwva2V5d29yZD48a2V5d29yZD5jbGluaWNhbCBhcnRpY2xlPC9rZXl3b3JkPjxr
ZXl3b3JkPmNvbnN1bHRhdGlvbjwva2V5d29yZD48a2V5d29yZD5jb250cm9sbGVkIHN0dWR5PC9r
ZXl3b3JkPjxrZXl3b3JkPmRpc2Vhc2UgYXNzb2NpYXRpb248L2tleXdvcmQ+PGtleXdvcmQ+ZGlz
ZWFzZSBjbGFzc2lmaWNhdGlvbjwva2V5d29yZD48a2V5d29yZD5mZW1hbGU8L2tleXdvcmQ+PGtl
eXdvcmQ+aGVhbHRoIHN0YXR1czwva2V5d29yZD48a2V5d29yZD5odW1hbjwva2V5d29yZD48a2V5
d29yZD5tYWxlPC9rZXl3b3JkPjxrZXl3b3JkPm1lZGljYWwgaW5mb3JtYXRpb248L2tleXdvcmQ+
PGtleXdvcmQ+cGVyY2VwdGl2ZSB0aHJlc2hvbGQ8L2tleXdvcmQ+PGtleXdvcmQ+cHJpbWFyeSBt
ZWRpY2FsIGNhcmU8L2tleXdvcmQ+PGtleXdvcmQ+cHJpb3JpdHkgam91cm5hbDwva2V5d29yZD48
a2V5d29yZD5xdWFsaXRhdGl2ZSBhbmFseXNpczwva2V5d29yZD48a2V5d29yZD5yZXZpZXc8L2tl
eXdvcmQ+PGtleXdvcmQ+c2VsZiBjYXJlPC9rZXl3b3JkPjxrZXl3b3JkPlNpbmdhcG9yZTwva2V5
d29yZD48a2V5d29yZD5zdHJhdGVnaWMgcGxhbm5pbmc8L2tleXdvcmQ+PGtleXdvcmQ+d3JpdHRl
biBhc3RobWEgYWN0aW9uIHBsYW48L2tleXdvcmQ+PC9rZXl3b3Jkcz48dXJscz48cmVsYXRlZC11
cmxzPjx1cmw+aHR0cDovL292aWRzcC5vdmlkLmNvbS9vdmlkd2ViLmNnaT9UPUpTJmFtcDtDU0M9
WSZhbXA7TkVXUz1OJmFtcDtQQUdFPWZ1bGx0ZXh0JmFtcDtEPWVtZWQxMCZhbXA7QU49MjAxMTU4
MjQwNDwvdXJsPjx1cmw+aHR0cDovL3d3dy50ZG5ldC5jb20vc290b25fYXRoZW5zL3Jlc29sdmVy
Lz9pc3NuPTIxNTAxMjk3JmFtcDtWb2x1bWU9MiZhbXA7aXNzdWU9NCZhbXA7c3BhZ2U9MTg1JmFt
cDt0aXRsZT1BK3F1YWxpdGF0aXZlK3N0dWR5K29mK3BhcmVudGFsK3VzZStvZit0aGUrd3JpdHRl
bithc3RobWErYWN0aW9uK3BsYW4rZm9yK3RoZWlyK2NoaWxkcmVuK2luK3ByaW1hcnkrY2FyZStp
bitTaW5nYXBvcmUmYW1wO3llYXI9MjAxMSZhbXA7YXVsYXN0PVRhbjwvdXJsPjx1cmw+aHR0cDov
L2phYS5zYWdlcHViLmNvbS9jb250ZW50LzIvNC8xODU8L3VybD48L3JlbGF0ZWQtdXJscz48L3Vy
bHM+PGlzYm4+MjE1MC0xMjk3JiN4RDsyMTUwLTEzMDA8L2lzYm4+PHdvcmstdHlwZT5SZXZpZXc8
L3dvcmstdHlwZT48dGl0bGVzPjx0aXRsZT5BIHF1YWxpdGF0aXZlIHN0dWR5IG9mIHBhcmVudGFs
IHVzZSBvZiB0aGUgd3JpdHRlbiBhc3RobWEgYWN0aW9uIHBsYW4gZm9yIHRoZWlyIGNoaWxkcmVu
IGluIHByaW1hcnkgY2FyZSBpbiBTaW5nYXBvcmU8L3RpdGxlPjxzZWNvbmRhcnktdGl0bGU+Sm91
cm5hbCBvZiBBc3RobWEgYW5kIEFsbGVyZ3kgRWR1Y2F0b3JzPC9zZWNvbmRhcnktdGl0bGU+PC90
aXRsZXM+PHBhZ2VzPjE4NS0xODg8L3BhZ2VzPjxudW1iZXI+NDwvbnVtYmVyPjxjb250cmlidXRv
cnM+PGF1dGhvcnM+PGF1dGhvcj5UYW4sIE4uIEMuPC9hdXRob3I+PGF1dGhvcj5Tb28sIFcuIEYu
PC9hdXRob3I+PGF1dGhvcj5OZ29oLCBBLiBTLjwvYXV0aG9yPjwvYXV0aG9ycz48L2NvbnRyaWJ1
dG9ycz48bGFuZ3VhZ2U+RW5nbGlzaDwvbGFuZ3VhZ2U+PGFkZGVkLWRhdGUgZm9ybWF0PSJ1dGMi
PjE0MjAyMjExMTE8L2FkZGVkLWRhdGU+PHJlZi10eXBlIG5hbWU9IkpvdXJuYWwgQXJ0aWNsZSI+
MTc8L3JlZi10eXBlPjxhdXRoLWFkZHJlc3M+KFRhbiwgU29vLCBOZ29oKSBTaW5nSGVhbHRoIFBv
bHljbGluaWNzLCBQYXNpciBSaXMsIFNpbmdhcG9yZSYjeEQ7Ti4gQy4gVGFuLCBTaW5nSGVhbHRo
IFBvbHljbGluaWNzLCAxLCBQYXNpciBSaXMgRHJpdmUgNCwgIzAxLTExLCBTaW5nYXBvcmUgNTE5
NDU3LCBTaW5nYXBvcmUuIEUtbWFpbDogVGFuLk5naWFwLkNodWFuQHNpbmdoZWFsdGguY29tLnNn
PC9hdXRoLWFkZHJlc3M+PHJlbW90ZS1kYXRhYmFzZS1wcm92aWRlcj5PdmlkIFRlY2hub2xvZ2ll
czwvcmVtb3RlLWRhdGFiYXNlLXByb3ZpZGVyPjxyZWMtbnVtYmVyPjI0MzwvcmVjLW51bWJlcj48
bGFzdC11cGRhdGVkLWRhdGUgZm9ybWF0PSJ1dGMiPjE0OTA2OTg4NjI8L2xhc3QtdXBkYXRlZC1k
YXRlPjxhY2Nlc3Npb24tbnVtPjIwMTE1ODI0MDQ8L2FjY2Vzc2lvbi1udW0+PGVsZWN0cm9uaWMt
cmVzb3VyY2UtbnVtPmh0dHA6Ly9keC5kb2kub3JnLzEwLjExNzcvMjE1MDEyOTcxMTQxNTg1MDwv
ZWxlY3Ryb25pYy1yZXNvdXJjZS1udW0+PHZvbHVtZT4yPC92b2x1bWU+PHJlbW90ZS1kYXRhYmFz
ZS1uYW1lPkVtYmFzZTwvcmVtb3RlLWRhdGFiYXNlLW5hbWU+PC9yZWNvcmQ+PC9DaXRlPjwvRW5k
Tm90ZT5=
</w:fldData>
              </w:fldChar>
            </w:r>
            <w:r w:rsidR="00E70904" w:rsidRPr="009A013B">
              <w:rPr>
                <w:rFonts w:asciiTheme="minorHAnsi" w:eastAsiaTheme="minorEastAsia" w:hAnsiTheme="minorHAnsi" w:cs="Arial"/>
                <w:sz w:val="20"/>
                <w:szCs w:val="20"/>
                <w:lang w:eastAsia="zh-CN"/>
              </w:rPr>
              <w:instrText xml:space="preserve"> ADDIN EN.CITE.DATA </w:instrText>
            </w:r>
            <w:r w:rsidR="00E70904" w:rsidRPr="009A013B">
              <w:rPr>
                <w:rFonts w:asciiTheme="minorHAnsi" w:eastAsiaTheme="minorEastAsia" w:hAnsiTheme="minorHAnsi" w:cs="Arial"/>
                <w:sz w:val="20"/>
                <w:szCs w:val="20"/>
                <w:lang w:eastAsia="zh-CN"/>
              </w:rPr>
            </w:r>
            <w:r w:rsidR="00E70904" w:rsidRPr="009A013B">
              <w:rPr>
                <w:rFonts w:asciiTheme="minorHAnsi" w:eastAsiaTheme="minorEastAsia" w:hAnsiTheme="minorHAnsi" w:cs="Arial"/>
                <w:sz w:val="20"/>
                <w:szCs w:val="20"/>
                <w:lang w:eastAsia="zh-CN"/>
              </w:rPr>
              <w:fldChar w:fldCharType="end"/>
            </w:r>
            <w:r w:rsidR="00AB4DB8" w:rsidRPr="009A013B">
              <w:rPr>
                <w:rFonts w:asciiTheme="minorHAnsi" w:eastAsiaTheme="minorEastAsia" w:hAnsiTheme="minorHAnsi" w:cs="Arial"/>
                <w:sz w:val="20"/>
                <w:szCs w:val="20"/>
                <w:lang w:eastAsia="zh-CN"/>
              </w:rPr>
            </w:r>
            <w:r w:rsidR="00AB4DB8" w:rsidRPr="009A013B">
              <w:rPr>
                <w:rFonts w:asciiTheme="minorHAnsi" w:eastAsiaTheme="minorEastAsia" w:hAnsiTheme="minorHAnsi" w:cs="Arial"/>
                <w:sz w:val="20"/>
                <w:szCs w:val="20"/>
                <w:lang w:eastAsia="zh-CN"/>
              </w:rPr>
              <w:fldChar w:fldCharType="separate"/>
            </w:r>
            <w:r w:rsidR="00E70904" w:rsidRPr="009A013B">
              <w:rPr>
                <w:rFonts w:asciiTheme="minorHAnsi" w:eastAsiaTheme="minorEastAsia" w:hAnsiTheme="minorHAnsi" w:cs="Arial"/>
                <w:noProof/>
                <w:sz w:val="20"/>
                <w:szCs w:val="20"/>
                <w:vertAlign w:val="superscript"/>
                <w:lang w:eastAsia="zh-CN"/>
              </w:rPr>
              <w:t>76</w:t>
            </w:r>
            <w:r w:rsidR="00AB4DB8" w:rsidRPr="009A013B">
              <w:rPr>
                <w:rFonts w:asciiTheme="minorHAnsi" w:eastAsiaTheme="minorEastAsia" w:hAnsiTheme="minorHAnsi" w:cs="Arial"/>
                <w:sz w:val="20"/>
                <w:szCs w:val="20"/>
                <w:lang w:eastAsia="zh-CN"/>
              </w:rPr>
              <w:fldChar w:fldCharType="end"/>
            </w:r>
            <w:r w:rsidRPr="009A013B">
              <w:rPr>
                <w:rFonts w:asciiTheme="minorHAnsi" w:eastAsiaTheme="minorEastAsia" w:hAnsiTheme="minorHAnsi" w:cs="Arial"/>
                <w:sz w:val="20"/>
                <w:szCs w:val="20"/>
                <w:lang w:eastAsia="zh-CN"/>
              </w:rPr>
              <w:t xml:space="preserve"> (R).</w:t>
            </w:r>
          </w:p>
          <w:p w14:paraId="414802D4" w14:textId="41CCBEB1" w:rsidR="005E5112" w:rsidRPr="009A013B" w:rsidRDefault="005E5112" w:rsidP="00E70904">
            <w:pPr>
              <w:numPr>
                <w:ilvl w:val="0"/>
                <w:numId w:val="24"/>
              </w:numPr>
              <w:contextualSpacing/>
              <w:rPr>
                <w:rFonts w:eastAsia="Times New Roman" w:cs="Times New Roman"/>
                <w:sz w:val="20"/>
                <w:szCs w:val="20"/>
                <w:lang w:eastAsia="en-US"/>
              </w:rPr>
            </w:pPr>
            <w:r w:rsidRPr="009A013B">
              <w:rPr>
                <w:rFonts w:cs="Arial"/>
                <w:sz w:val="20"/>
                <w:szCs w:val="20"/>
              </w:rPr>
              <w:t>If asthma is normalised by the patient and its effects not noticed there is no motivation to self-manage</w:t>
            </w:r>
            <w:r w:rsidR="00AB4DB8" w:rsidRPr="009A013B">
              <w:rPr>
                <w:rFonts w:cs="Arial"/>
                <w:sz w:val="20"/>
                <w:szCs w:val="20"/>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c3VwZXJzY3JpcHQiPjQyLDU1PC9zdHlsZT48L0Rpc3BsYXlUZXh0PjxyZWNvcmQ+PGRhdGVzPjxw
dWItZGF0ZXM+PGRhdGU+QXByPC9kYXRlPjwvcHViLWRhdGVzPjx5ZWFyPjIwMDI8L3llYXI+PC9k
YXRlcz48a2V5d29yZHM+PGtleXdvcmQ+QWR1bHQ8L2tleXdvcmQ+PGtleXdvcmQ+KkFzdGhtYS9w
eCBbUHN5Y2hvbG9neV08L2tleXdvcmQ+PGtleXdvcmQ+KkFzdGhtYS90aCBbVGhlcmFweV08L2tl
eXdvcmQ+PGtleXdvcmQ+Q3Jvc3MtU2VjdGlvbmFsIFN0dWRpZXM8L2tleXdvcmQ+PGtleXdvcmQ+
RmFtaWx5IFByYWN0aWNlPC9rZXl3b3JkPjxrZXl3b3JkPkZlbWFsZTwva2V5d29yZD48a2V5d29y
ZD5IdW1hbnM8L2tleXdvcmQ+PGtleXdvcmQ+SW50ZXJ2aWV3cyBhcyBUb3BpYzwva2V5d29yZD48
a2V5d29yZD5NYWxlPC9rZXl3b3JkPjxrZXl3b3JkPk1pZGRsZSBBZ2VkPC9rZXl3b3JkPjxrZXl3
b3JkPipNb3RpdmF0aW9uPC9rZXl3b3JkPjxrZXl3b3JkPlBhdGllbnQtQ2VudGVyZWQgQ2FyZTwv
a2V5d29yZD48a2V5d29yZD5QcmFjdGljZSBHdWlkZWxpbmVzIGFzIFRvcGljPC9rZXl3b3JkPjxr
ZXl3b3JkPlJlZ2lzdHJpZXM8L2tleXdvcmQ+PGtleXdvcmQ+U2NvdGxhbmQ8L2tleXdvcmQ+PGtl
eXdvcmQ+KlNlbGYgQ2FyZTwva2V5d29yZD48L2tleXdvcmRzPjx1cmxzPjxyZWxhdGVkLXVybHM+
PHVybD5odHRwOi8vb3ZpZHNwLm92aWQuY29tL292aWR3ZWIuY2dpP1Q9SlMmYW1wO0NTQz1ZJmFt
cDtORVdTPU4mYW1wO1BBR0U9ZnVsbHRleHQmYW1wO0Q9bWVkNCZhbXA7QU49MTE5MDY5ODM8L3Vy
bD48dXJsPmh0dHA6Ly93d3cudGRuZXQuY29tL3NvdG9uX2F0aGVucy9yZXNvbHZlci8/aXNzbj0w
MjYzMjEzNiZhbXA7Vm9sdW1lPTE5JmFtcDtpc3N1ZT0yJmFtcDtzcGFnZT0xNzImYW1wO3RpdGxl
PUxheSt2ZXJzdXMrcHJvZmVzc2lvbmFsK21vdGl2YXRpb24rZm9yK2FzdGhtYSt0cmVhdG1lbnQl
M0ErYStjcm9zcy1zZWN0aW9uYWwlMkMrcXVhbGl0YXRpdmUrc3R1ZHkraW4rYStzaW5nbGUrR2xh
c2dvdytnZW5lcmFsK3ByYWN0aWNlLiZhbXA7eWVhcj0yMDAyJmFtcDthdWxhc3Q9U3RldmVuPC91
cmw+PHVybD5odHRwOi8vZmFtcHJhLm94Zm9yZGpvdXJuYWxzLm9yZy9jb250ZW50LzE5LzIvMTcy
LmZ1bGwucGRmPC91cmw+PC9yZWxhdGVkLXVybHM+PC91cmxzPjxpc2JuPjAyNjMtMjEzNjwvaXNi
bj48d29yay10eXBlPkNvbXBhcmF0aXZlIFN0dWR5JiN4RDtSZXNlYXJjaCBTdXBwb3J0LCBOb24t
VS5TLiBHb3YmYXBvczt0PC93b3JrLXR5cGU+PHRpdGxlcz48dGl0bGU+TGF5IHZlcnN1cyBwcm9m
ZXNzaW9uYWwgbW90aXZhdGlvbiBmb3IgYXN0aG1hIHRyZWF0bWVudDogYSBjcm9zcy1zZWN0aW9u
YWwsIHF1YWxpdGF0aXZlIHN0dWR5IGluIGEgc2luZ2xlIEdsYXNnb3cgZ2VuZXJhbCBwcmFjdGlj
ZTwvdGl0bGU+PHNlY29uZGFyeS10aXRsZT5GYW1pbHkgUHJhY3RpY2U8L3NlY29uZGFyeS10aXRs
ZT48YWx0LXRpdGxlPkZhbSBQcmFjdDwvYWx0LXRpdGxlPjwvdGl0bGVzPjxwYWdlcz4xNzItNzwv
cGFnZXM+PG51bWJlcj4yPC9udW1iZXI+PGNvbnRyaWJ1dG9ycz48YXV0aG9ycz48YXV0aG9yPlN0
ZXZlbiwgSy48L2F1dGhvcj48YXV0aG9yPk1vcnJpc29uLCBKLjwvYXV0aG9yPjxhdXRob3I+RHJ1
bW1vbmQsIE4uPC9hdXRob3I+PC9hdXRob3JzPjwvY29udHJpYnV0b3JzPjxsYW5ndWFnZT5Fbmds
aXNoPC9sYW5ndWFnZT48YWRkZWQtZGF0ZSBmb3JtYXQ9InV0YyI+MTQyMDIyMTExMTwvYWRkZWQt
ZGF0ZT48cmVmLXR5cGUgbmFtZT0iSm91cm5hbCBBcnRpY2xlIj4xNzwvcmVmLXR5cGU+PGF1dGgt
YWRkcmVzcz5Bc3RobWEgUmVzZWFyY2ggVW5pdCwgVGF5c2lkZSBEZXBhcnRtZW50IG9mIEdlbmVy
YWwgUHJhY3RpY2UsIFVuaXZlcnNpdHkgb2YgRHVuZGVlLCBLaXJzdHkgU2VtcGxlIFdheSwgRHVu
ZGVlIEREMiA0QUQsIFVLLjwvYXV0aC1hZGRyZXNzPjxyZW1vdGUtZGF0YWJhc2UtcHJvdmlkZXI+
T3ZpZCBUZWNobm9sb2dpZXM8L3JlbW90ZS1kYXRhYmFzZS1wcm92aWRlcj48cmVjLW51bWJlcj4y
MTQ8L3JlYy1udW1iZXI+PGxhc3QtdXBkYXRlZC1kYXRlIGZvcm1hdD0idXRjIj4xNDkwNjk4ODYy
PC9sYXN0LXVwZGF0ZWQtZGF0ZT48YWNjZXNzaW9uLW51bT4xMTkwNjk4MzwvYWNjZXNzaW9uLW51
bT48dm9sdW1lPjE5PC92b2x1bWU+PHJlbW90ZS1kYXRhYmFzZS1uYW1lPk1FRExJTkU8L3JlbW90
ZS1kYXRhYmFzZS1uYW1lPjwvcmVjb3JkPjwvQ2l0ZT48Q2l0ZT48QXV0aG9yPk1hbW1lbjwvQXV0
aG9yPjxZZWFyPjIwMTc8L1llYXI+PElEVGV4dD5QZXJjZXB0aW9ucyBhbmQgZXhwZXJpZW5jZXMg
dW5kZXJseWluZyBzZWxmLW1hbmFnZW1lbnQgYW5kIHJlcG9ydGluZyBvZiBzeW1wdG9tcyBpbiB0
ZWVucyB3aXRoIGFzdGhtYTwvSURUZXh0PjxyZWNvcmQ+PGRhdGVzPjxwdWItZGF0ZXM+PGRhdGU+
MDcgRmViPC9kYXRlPjwvcHViLWRhdGVzPjx5ZWFyPjIwMTc8L3llYXI+PC9kYXRlcz48a2V5d29y
ZHM+PGtleXdvcmQ+QWRvbGVzY2VudDwva2V5d29yZD48a2V5d29yZD5hc3RobWE8L2tleXdvcmQ+
PGtleXdvcmQ+bWVkaWNhdGlvbiBjb21wbGlhbmNlPC9rZXl3b3JkPjxrZXl3b3JkPnF1YWxpdGF0
aXZlIHJlc2VhcmNoPC9rZXl3b3JkPjxrZXl3b3JkPnNlbGYtbWFuYWdlbWVudDwva2V5d29yZD48
a2V5d29yZD5zeW1wdG9tIGFzc2Vzc21lbnQ8L2tleXdvcmQ+PGtleXdvcmQ+Y2xpbmljYWwgYXJ0
aWNsZTwva2V5d29yZD48a2V5d29yZD5jb250cm9sbGVkIHN0dWR5PC9rZXl3b3JkPjxrZXl3b3Jk
PmZvbGxvdyB1cDwva2V5d29yZD48a2V5d29yZD5odW1hbjwva2V5d29yZD48a2V5d29yZD5pbmZv
cm1hdGlvbiBwcm9jZXNzaW5nPC9rZXl3b3JkPjxrZXl3b3JkPmludGVydmlldzwva2V5d29yZD48
a2V5d29yZD5wZXJjZXB0aW9uPC9rZXl3b3JkPjxrZXl3b3JkPnNlbGYgY2FyZTwva2V5d29yZD48
a2V5d29yZD50aGlua2luZzwva2V5d29yZD48a2V5d29yZD52b2ljZTwva2V5d29yZD48L2tleXdv
cmRzPjx1cmxzPjxyZWxhdGVkLXVybHM+PHVybD5odHRwOi8vb3ZpZHNwLm92aWQuY29tL292aWR3
ZWIuY2dpP1Q9SlMmYW1wO0NTQz1ZJmFtcDtORVdTPU4mYW1wO1BBR0U9ZnVsbHRleHQmYW1wO0Q9
ZW1lZDE4YiZhbXA7QU49NjEyNDMyOTc0PC91cmw+PHVybD5odHRwOi8vcmVzb2x2ZXIuZWJzY29o
b3N0LmNvbS9vcGVudXJsP2lzc249MDI3NzA5MDMmYW1wO1ZvbHVtZT01NCZhbXA7aXNzdWU9MiZh
bXA7c3BhZ2U9MTQzJmFtcDt0aXRsZT1QZXJjZXB0aW9ucythbmQrZXhwZXJpZW5jZXMrdW5kZXJs
eWluZytzZWxmLW1hbmFnZW1lbnQrYW5kK3JlcG9ydGluZytvZitzeW1wdG9tcytpbit0ZWVucyt3
aXRoK2FzdGhtYSZhbXA7eWVhcj0yMDE3JmFtcDthdWxhc3Q9TWFtbWVuPC91cmw+PC9yZWxhdGVk
LXVybHM+PC91cmxzPjxpc2JuPjAyNzctMDkwMyYjeEQ7MTUzMi00MzAzPC9pc2JuPjx0aXRsZXM+
PHRpdGxlPlBlcmNlcHRpb25zIGFuZCBleHBlcmllbmNlcyB1bmRlcmx5aW5nIHNlbGYtbWFuYWdl
bWVudCBhbmQgcmVwb3J0aW5nIG9mIHN5bXB0b21zIGluIHRlZW5zIHdpdGggYXN0aG1hPC90aXRs
ZT48c2Vjb25kYXJ5LXRpdGxlPkpvdXJuYWwgb2YgQXN0aG1hPC9zZWNvbmRhcnktdGl0bGU+PC90
aXRsZXM+PHBhZ2VzPjE0My0xNTI8L3BhZ2VzPjxudW1iZXI+MjwvbnVtYmVyPjxjb250cmlidXRv
cnM+PGF1dGhvcnM+PGF1dGhvcj5NYW1tZW4sIEouIFIuPC9hdXRob3I+PGF1dGhvcj5SaGVlLCBI
LjwvYXV0aG9yPjxhdXRob3I+Tm9ydG9uLCBTLiBBLjwvYXV0aG9yPjxhdXRob3I+QnV0eiwgQS4g
TS48L2F1dGhvcj48L2F1dGhvcnM+PC9jb250cmlidXRvcnM+PGxhbmd1YWdlPkVuZ2xpc2g8L2xh
bmd1YWdlPjxhZGRlZC1kYXRlIGZvcm1hdD0idXRjIj4xNDkwNjE1MjkyPC9hZGRlZC1kYXRlPjxy
ZWYtdHlwZSBuYW1lPSJKb3VybmFsIEFydGljbGUiPjE3PC9yZWYtdHlwZT48YXV0aC1hZGRyZXNz
PihNYW1tZW4sIFJoZWUsIE5vcnRvbikgVW5pdmVyc2l0eSBvZiBSb2NoZXN0ZXIgU2Nob29sIG9m
IE51cnNpbmcsIFJvY2hlc3RlciwgTlksIFVuaXRlZCBTdGF0ZXMgKEJ1dHopIEpvaG5zIEhvcGtp
bnMgVW5pdmVyc2l0eSwgU2Nob29sIG9mIE1lZGljaW5lLCBCYWx0aW1vcmUsIE1ELCBVbml0ZWQg
U3RhdGVzJiN4RDtKLlIuIE1hbW1lbiwgVW5pdmVyc2l0eSBvZiBSb2NoZXN0ZXIgU2Nob29sIG9m
IE51cnNpbmcsIDI1NSBDcml0dGVuZGVuIEJvdWxldmFyZCwgUm9jaGVzdGVyLCBOWSAxNDY0Miwg
VW5pdGVkIFN0YXRlcy4gRS1tYWlsOiBqZW5uaWZlcl9tYW1tZW5AdXJtYy5yb2NoZXN0ZXIuZWR1
PC9hdXRoLWFkZHJlc3M+PHJlYy1udW1iZXI+NDY4OTwvcmVjLW51bWJlcj48bGFzdC11cGRhdGVk
LWRhdGUgZm9ybWF0PSJ1dGMiPjE0OTA2OTg4NjI8L2xhc3QtdXBkYXRlZC1kYXRlPjxhY2Nlc3Np
b24tbnVtPjYxMjQzMjk3NDwvYWNjZXNzaW9uLW51bT48ZWxlY3Ryb25pYy1yZXNvdXJjZS1udW0+
aHR0cDovL2R4LmRvaS5vcmcvMTAuMTA4MC8wMjc3MDkwMy4yMDE2LjEyMDE4MzU8L2VsZWN0cm9u
aWMtcmVzb3VyY2UtbnVtPjx2b2x1bWU+NTQ8L3ZvbHVtZT48L3JlY29yZD48L0NpdGU+PC9FbmRO
b3RlPgB=
</w:fldData>
              </w:fldChar>
            </w:r>
            <w:r w:rsidR="00E70904" w:rsidRPr="009A013B">
              <w:rPr>
                <w:rFonts w:cs="Arial"/>
                <w:sz w:val="20"/>
                <w:szCs w:val="20"/>
              </w:rPr>
              <w:instrText xml:space="preserve"> ADDIN EN.CITE </w:instrText>
            </w:r>
            <w:r w:rsidR="00E70904" w:rsidRPr="009A013B">
              <w:rPr>
                <w:rFonts w:cs="Arial"/>
                <w:sz w:val="20"/>
                <w:szCs w:val="20"/>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c3VwZXJzY3JpcHQiPjQyLDU1PC9zdHlsZT48L0Rpc3BsYXlUZXh0PjxyZWNvcmQ+PGRhdGVzPjxw
dWItZGF0ZXM+PGRhdGU+QXByPC9kYXRlPjwvcHViLWRhdGVzPjx5ZWFyPjIwMDI8L3llYXI+PC9k
YXRlcz48a2V5d29yZHM+PGtleXdvcmQ+QWR1bHQ8L2tleXdvcmQ+PGtleXdvcmQ+KkFzdGhtYS9w
eCBbUHN5Y2hvbG9neV08L2tleXdvcmQ+PGtleXdvcmQ+KkFzdGhtYS90aCBbVGhlcmFweV08L2tl
eXdvcmQ+PGtleXdvcmQ+Q3Jvc3MtU2VjdGlvbmFsIFN0dWRpZXM8L2tleXdvcmQ+PGtleXdvcmQ+
RmFtaWx5IFByYWN0aWNlPC9rZXl3b3JkPjxrZXl3b3JkPkZlbWFsZTwva2V5d29yZD48a2V5d29y
ZD5IdW1hbnM8L2tleXdvcmQ+PGtleXdvcmQ+SW50ZXJ2aWV3cyBhcyBUb3BpYzwva2V5d29yZD48
a2V5d29yZD5NYWxlPC9rZXl3b3JkPjxrZXl3b3JkPk1pZGRsZSBBZ2VkPC9rZXl3b3JkPjxrZXl3
b3JkPipNb3RpdmF0aW9uPC9rZXl3b3JkPjxrZXl3b3JkPlBhdGllbnQtQ2VudGVyZWQgQ2FyZTwv
a2V5d29yZD48a2V5d29yZD5QcmFjdGljZSBHdWlkZWxpbmVzIGFzIFRvcGljPC9rZXl3b3JkPjxr
ZXl3b3JkPlJlZ2lzdHJpZXM8L2tleXdvcmQ+PGtleXdvcmQ+U2NvdGxhbmQ8L2tleXdvcmQ+PGtl
eXdvcmQ+KlNlbGYgQ2FyZTwva2V5d29yZD48L2tleXdvcmRzPjx1cmxzPjxyZWxhdGVkLXVybHM+
PHVybD5odHRwOi8vb3ZpZHNwLm92aWQuY29tL292aWR3ZWIuY2dpP1Q9SlMmYW1wO0NTQz1ZJmFt
cDtORVdTPU4mYW1wO1BBR0U9ZnVsbHRleHQmYW1wO0Q9bWVkNCZhbXA7QU49MTE5MDY5ODM8L3Vy
bD48dXJsPmh0dHA6Ly93d3cudGRuZXQuY29tL3NvdG9uX2F0aGVucy9yZXNvbHZlci8/aXNzbj0w
MjYzMjEzNiZhbXA7Vm9sdW1lPTE5JmFtcDtpc3N1ZT0yJmFtcDtzcGFnZT0xNzImYW1wO3RpdGxl
PUxheSt2ZXJzdXMrcHJvZmVzc2lvbmFsK21vdGl2YXRpb24rZm9yK2FzdGhtYSt0cmVhdG1lbnQl
M0ErYStjcm9zcy1zZWN0aW9uYWwlMkMrcXVhbGl0YXRpdmUrc3R1ZHkraW4rYStzaW5nbGUrR2xh
c2dvdytnZW5lcmFsK3ByYWN0aWNlLiZhbXA7eWVhcj0yMDAyJmFtcDthdWxhc3Q9U3RldmVuPC91
cmw+PHVybD5odHRwOi8vZmFtcHJhLm94Zm9yZGpvdXJuYWxzLm9yZy9jb250ZW50LzE5LzIvMTcy
LmZ1bGwucGRmPC91cmw+PC9yZWxhdGVkLXVybHM+PC91cmxzPjxpc2JuPjAyNjMtMjEzNjwvaXNi
bj48d29yay10eXBlPkNvbXBhcmF0aXZlIFN0dWR5JiN4RDtSZXNlYXJjaCBTdXBwb3J0LCBOb24t
VS5TLiBHb3YmYXBvczt0PC93b3JrLXR5cGU+PHRpdGxlcz48dGl0bGU+TGF5IHZlcnN1cyBwcm9m
ZXNzaW9uYWwgbW90aXZhdGlvbiBmb3IgYXN0aG1hIHRyZWF0bWVudDogYSBjcm9zcy1zZWN0aW9u
YWwsIHF1YWxpdGF0aXZlIHN0dWR5IGluIGEgc2luZ2xlIEdsYXNnb3cgZ2VuZXJhbCBwcmFjdGlj
ZTwvdGl0bGU+PHNlY29uZGFyeS10aXRsZT5GYW1pbHkgUHJhY3RpY2U8L3NlY29uZGFyeS10aXRs
ZT48YWx0LXRpdGxlPkZhbSBQcmFjdDwvYWx0LXRpdGxlPjwvdGl0bGVzPjxwYWdlcz4xNzItNzwv
cGFnZXM+PG51bWJlcj4yPC9udW1iZXI+PGNvbnRyaWJ1dG9ycz48YXV0aG9ycz48YXV0aG9yPlN0
ZXZlbiwgSy48L2F1dGhvcj48YXV0aG9yPk1vcnJpc29uLCBKLjwvYXV0aG9yPjxhdXRob3I+RHJ1
bW1vbmQsIE4uPC9hdXRob3I+PC9hdXRob3JzPjwvY29udHJpYnV0b3JzPjxsYW5ndWFnZT5Fbmds
aXNoPC9sYW5ndWFnZT48YWRkZWQtZGF0ZSBmb3JtYXQ9InV0YyI+MTQyMDIyMTExMTwvYWRkZWQt
ZGF0ZT48cmVmLXR5cGUgbmFtZT0iSm91cm5hbCBBcnRpY2xlIj4xNzwvcmVmLXR5cGU+PGF1dGgt
YWRkcmVzcz5Bc3RobWEgUmVzZWFyY2ggVW5pdCwgVGF5c2lkZSBEZXBhcnRtZW50IG9mIEdlbmVy
YWwgUHJhY3RpY2UsIFVuaXZlcnNpdHkgb2YgRHVuZGVlLCBLaXJzdHkgU2VtcGxlIFdheSwgRHVu
ZGVlIEREMiA0QUQsIFVLLjwvYXV0aC1hZGRyZXNzPjxyZW1vdGUtZGF0YWJhc2UtcHJvdmlkZXI+
T3ZpZCBUZWNobm9sb2dpZXM8L3JlbW90ZS1kYXRhYmFzZS1wcm92aWRlcj48cmVjLW51bWJlcj4y
MTQ8L3JlYy1udW1iZXI+PGxhc3QtdXBkYXRlZC1kYXRlIGZvcm1hdD0idXRjIj4xNDkwNjk4ODYy
PC9sYXN0LXVwZGF0ZWQtZGF0ZT48YWNjZXNzaW9uLW51bT4xMTkwNjk4MzwvYWNjZXNzaW9uLW51
bT48dm9sdW1lPjE5PC92b2x1bWU+PHJlbW90ZS1kYXRhYmFzZS1uYW1lPk1FRExJTkU8L3JlbW90
ZS1kYXRhYmFzZS1uYW1lPjwvcmVjb3JkPjwvQ2l0ZT48Q2l0ZT48QXV0aG9yPk1hbW1lbjwvQXV0
aG9yPjxZZWFyPjIwMTc8L1llYXI+PElEVGV4dD5QZXJjZXB0aW9ucyBhbmQgZXhwZXJpZW5jZXMg
dW5kZXJseWluZyBzZWxmLW1hbmFnZW1lbnQgYW5kIHJlcG9ydGluZyBvZiBzeW1wdG9tcyBpbiB0
ZWVucyB3aXRoIGFzdGhtYTwvSURUZXh0PjxyZWNvcmQ+PGRhdGVzPjxwdWItZGF0ZXM+PGRhdGU+
MDcgRmViPC9kYXRlPjwvcHViLWRhdGVzPjx5ZWFyPjIwMTc8L3llYXI+PC9kYXRlcz48a2V5d29y
ZHM+PGtleXdvcmQ+QWRvbGVzY2VudDwva2V5d29yZD48a2V5d29yZD5hc3RobWE8L2tleXdvcmQ+
PGtleXdvcmQ+bWVkaWNhdGlvbiBjb21wbGlhbmNlPC9rZXl3b3JkPjxrZXl3b3JkPnF1YWxpdGF0
aXZlIHJlc2VhcmNoPC9rZXl3b3JkPjxrZXl3b3JkPnNlbGYtbWFuYWdlbWVudDwva2V5d29yZD48
a2V5d29yZD5zeW1wdG9tIGFzc2Vzc21lbnQ8L2tleXdvcmQ+PGtleXdvcmQ+Y2xpbmljYWwgYXJ0
aWNsZTwva2V5d29yZD48a2V5d29yZD5jb250cm9sbGVkIHN0dWR5PC9rZXl3b3JkPjxrZXl3b3Jk
PmZvbGxvdyB1cDwva2V5d29yZD48a2V5d29yZD5odW1hbjwva2V5d29yZD48a2V5d29yZD5pbmZv
cm1hdGlvbiBwcm9jZXNzaW5nPC9rZXl3b3JkPjxrZXl3b3JkPmludGVydmlldzwva2V5d29yZD48
a2V5d29yZD5wZXJjZXB0aW9uPC9rZXl3b3JkPjxrZXl3b3JkPnNlbGYgY2FyZTwva2V5d29yZD48
a2V5d29yZD50aGlua2luZzwva2V5d29yZD48a2V5d29yZD52b2ljZTwva2V5d29yZD48L2tleXdv
cmRzPjx1cmxzPjxyZWxhdGVkLXVybHM+PHVybD5odHRwOi8vb3ZpZHNwLm92aWQuY29tL292aWR3
ZWIuY2dpP1Q9SlMmYW1wO0NTQz1ZJmFtcDtORVdTPU4mYW1wO1BBR0U9ZnVsbHRleHQmYW1wO0Q9
ZW1lZDE4YiZhbXA7QU49NjEyNDMyOTc0PC91cmw+PHVybD5odHRwOi8vcmVzb2x2ZXIuZWJzY29o
b3N0LmNvbS9vcGVudXJsP2lzc249MDI3NzA5MDMmYW1wO1ZvbHVtZT01NCZhbXA7aXNzdWU9MiZh
bXA7c3BhZ2U9MTQzJmFtcDt0aXRsZT1QZXJjZXB0aW9ucythbmQrZXhwZXJpZW5jZXMrdW5kZXJs
eWluZytzZWxmLW1hbmFnZW1lbnQrYW5kK3JlcG9ydGluZytvZitzeW1wdG9tcytpbit0ZWVucyt3
aXRoK2FzdGhtYSZhbXA7eWVhcj0yMDE3JmFtcDthdWxhc3Q9TWFtbWVuPC91cmw+PC9yZWxhdGVk
LXVybHM+PC91cmxzPjxpc2JuPjAyNzctMDkwMyYjeEQ7MTUzMi00MzAzPC9pc2JuPjx0aXRsZXM+
PHRpdGxlPlBlcmNlcHRpb25zIGFuZCBleHBlcmllbmNlcyB1bmRlcmx5aW5nIHNlbGYtbWFuYWdl
bWVudCBhbmQgcmVwb3J0aW5nIG9mIHN5bXB0b21zIGluIHRlZW5zIHdpdGggYXN0aG1hPC90aXRs
ZT48c2Vjb25kYXJ5LXRpdGxlPkpvdXJuYWwgb2YgQXN0aG1hPC9zZWNvbmRhcnktdGl0bGU+PC90
aXRsZXM+PHBhZ2VzPjE0My0xNTI8L3BhZ2VzPjxudW1iZXI+MjwvbnVtYmVyPjxjb250cmlidXRv
cnM+PGF1dGhvcnM+PGF1dGhvcj5NYW1tZW4sIEouIFIuPC9hdXRob3I+PGF1dGhvcj5SaGVlLCBI
LjwvYXV0aG9yPjxhdXRob3I+Tm9ydG9uLCBTLiBBLjwvYXV0aG9yPjxhdXRob3I+QnV0eiwgQS4g
TS48L2F1dGhvcj48L2F1dGhvcnM+PC9jb250cmlidXRvcnM+PGxhbmd1YWdlPkVuZ2xpc2g8L2xh
bmd1YWdlPjxhZGRlZC1kYXRlIGZvcm1hdD0idXRjIj4xNDkwNjE1MjkyPC9hZGRlZC1kYXRlPjxy
ZWYtdHlwZSBuYW1lPSJKb3VybmFsIEFydGljbGUiPjE3PC9yZWYtdHlwZT48YXV0aC1hZGRyZXNz
PihNYW1tZW4sIFJoZWUsIE5vcnRvbikgVW5pdmVyc2l0eSBvZiBSb2NoZXN0ZXIgU2Nob29sIG9m
IE51cnNpbmcsIFJvY2hlc3RlciwgTlksIFVuaXRlZCBTdGF0ZXMgKEJ1dHopIEpvaG5zIEhvcGtp
bnMgVW5pdmVyc2l0eSwgU2Nob29sIG9mIE1lZGljaW5lLCBCYWx0aW1vcmUsIE1ELCBVbml0ZWQg
U3RhdGVzJiN4RDtKLlIuIE1hbW1lbiwgVW5pdmVyc2l0eSBvZiBSb2NoZXN0ZXIgU2Nob29sIG9m
IE51cnNpbmcsIDI1NSBDcml0dGVuZGVuIEJvdWxldmFyZCwgUm9jaGVzdGVyLCBOWSAxNDY0Miwg
VW5pdGVkIFN0YXRlcy4gRS1tYWlsOiBqZW5uaWZlcl9tYW1tZW5AdXJtYy5yb2NoZXN0ZXIuZWR1
PC9hdXRoLWFkZHJlc3M+PHJlYy1udW1iZXI+NDY4OTwvcmVjLW51bWJlcj48bGFzdC11cGRhdGVk
LWRhdGUgZm9ybWF0PSJ1dGMiPjE0OTA2OTg4NjI8L2xhc3QtdXBkYXRlZC1kYXRlPjxhY2Nlc3Np
b24tbnVtPjYxMjQzMjk3NDwvYWNjZXNzaW9uLW51bT48ZWxlY3Ryb25pYy1yZXNvdXJjZS1udW0+
aHR0cDovL2R4LmRvaS5vcmcvMTAuMTA4MC8wMjc3MDkwMy4yMDE2LjEyMDE4MzU8L2VsZWN0cm9u
aWMtcmVzb3VyY2UtbnVtPjx2b2x1bWU+NTQ8L3ZvbHVtZT48L3JlY29yZD48L0NpdGU+PC9FbmRO
b3RlPgB=
</w:fldData>
              </w:fldChar>
            </w:r>
            <w:r w:rsidR="00E70904" w:rsidRPr="009A013B">
              <w:rPr>
                <w:rFonts w:cs="Arial"/>
                <w:sz w:val="20"/>
                <w:szCs w:val="20"/>
              </w:rPr>
              <w:instrText xml:space="preserve"> ADDIN EN.CITE.DATA </w:instrText>
            </w:r>
            <w:r w:rsidR="00E70904" w:rsidRPr="009A013B">
              <w:rPr>
                <w:rFonts w:cs="Arial"/>
                <w:sz w:val="20"/>
                <w:szCs w:val="20"/>
              </w:rPr>
            </w:r>
            <w:r w:rsidR="00E70904" w:rsidRPr="009A013B">
              <w:rPr>
                <w:rFonts w:cs="Arial"/>
                <w:sz w:val="20"/>
                <w:szCs w:val="20"/>
              </w:rPr>
              <w:fldChar w:fldCharType="end"/>
            </w:r>
            <w:r w:rsidR="00AB4DB8" w:rsidRPr="009A013B">
              <w:rPr>
                <w:rFonts w:cs="Arial"/>
                <w:sz w:val="20"/>
                <w:szCs w:val="20"/>
              </w:rPr>
            </w:r>
            <w:r w:rsidR="00AB4DB8" w:rsidRPr="009A013B">
              <w:rPr>
                <w:rFonts w:cs="Arial"/>
                <w:sz w:val="20"/>
                <w:szCs w:val="20"/>
              </w:rPr>
              <w:fldChar w:fldCharType="separate"/>
            </w:r>
            <w:r w:rsidR="00E70904" w:rsidRPr="009A013B">
              <w:rPr>
                <w:rFonts w:cs="Arial"/>
                <w:noProof/>
                <w:sz w:val="20"/>
                <w:szCs w:val="20"/>
                <w:vertAlign w:val="superscript"/>
              </w:rPr>
              <w:t>42,55</w:t>
            </w:r>
            <w:r w:rsidR="00AB4DB8" w:rsidRPr="009A013B">
              <w:rPr>
                <w:rFonts w:cs="Arial"/>
                <w:sz w:val="20"/>
                <w:szCs w:val="20"/>
              </w:rPr>
              <w:fldChar w:fldCharType="end"/>
            </w:r>
            <w:r w:rsidRPr="009A013B">
              <w:rPr>
                <w:rFonts w:cs="Arial"/>
                <w:sz w:val="20"/>
                <w:szCs w:val="20"/>
              </w:rPr>
              <w:t xml:space="preserve"> (P</w:t>
            </w:r>
            <w:r w:rsidR="00003A21" w:rsidRPr="009A013B">
              <w:rPr>
                <w:rFonts w:cs="Arial"/>
                <w:sz w:val="20"/>
                <w:szCs w:val="20"/>
              </w:rPr>
              <w:t>/Ch</w:t>
            </w:r>
            <w:r w:rsidRPr="009A013B">
              <w:rPr>
                <w:rFonts w:cs="Arial"/>
                <w:sz w:val="20"/>
                <w:szCs w:val="20"/>
              </w:rPr>
              <w:t>).</w:t>
            </w:r>
          </w:p>
        </w:tc>
      </w:tr>
      <w:tr w:rsidR="005E5112" w:rsidRPr="009A013B" w14:paraId="02670BB2"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02172407" w14:textId="77777777" w:rsidR="005E5112" w:rsidRPr="009A013B" w:rsidRDefault="005E5112">
            <w:pPr>
              <w:rPr>
                <w:sz w:val="20"/>
                <w:szCs w:val="20"/>
              </w:rPr>
            </w:pPr>
            <w:r w:rsidRPr="009A013B">
              <w:rPr>
                <w:sz w:val="20"/>
                <w:szCs w:val="20"/>
              </w:rPr>
              <w:t>Self-efficacy for self-management of asthma</w:t>
            </w:r>
          </w:p>
        </w:tc>
        <w:tc>
          <w:tcPr>
            <w:tcW w:w="12190" w:type="dxa"/>
            <w:tcBorders>
              <w:top w:val="single" w:sz="4" w:space="0" w:color="auto"/>
              <w:left w:val="single" w:sz="4" w:space="0" w:color="auto"/>
              <w:bottom w:val="single" w:sz="4" w:space="0" w:color="auto"/>
              <w:right w:val="single" w:sz="4" w:space="0" w:color="auto"/>
            </w:tcBorders>
            <w:hideMark/>
          </w:tcPr>
          <w:p w14:paraId="4CCDDF43" w14:textId="66BC6EC1" w:rsidR="005E5112" w:rsidRPr="009A013B" w:rsidRDefault="005E5112" w:rsidP="00E70904">
            <w:pPr>
              <w:pStyle w:val="Normal0"/>
              <w:numPr>
                <w:ilvl w:val="0"/>
                <w:numId w:val="25"/>
              </w:numPr>
              <w:rPr>
                <w:rFonts w:asciiTheme="minorHAnsi" w:hAnsiTheme="minorHAnsi"/>
                <w:sz w:val="20"/>
                <w:lang w:val="en-GB"/>
              </w:rPr>
            </w:pPr>
            <w:r w:rsidRPr="009A013B">
              <w:rPr>
                <w:rFonts w:asciiTheme="minorHAnsi" w:hAnsiTheme="minorHAnsi"/>
                <w:sz w:val="20"/>
                <w:lang w:val="en-GB"/>
              </w:rPr>
              <w:t>In adolescents poor asthma control is associated with limited perceived ability to control asthma</w:t>
            </w:r>
            <w:r w:rsidR="00AB4DB8"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AB4DB8" w:rsidRPr="009A013B">
              <w:rPr>
                <w:rFonts w:asciiTheme="minorHAnsi" w:hAnsiTheme="minorHAnsi"/>
                <w:sz w:val="20"/>
                <w:lang w:val="en-GB"/>
              </w:rPr>
            </w:r>
            <w:r w:rsidR="00AB4DB8"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77</w:t>
            </w:r>
            <w:r w:rsidR="00AB4DB8" w:rsidRPr="009A013B">
              <w:rPr>
                <w:rFonts w:asciiTheme="minorHAnsi" w:hAnsiTheme="minorHAnsi"/>
                <w:sz w:val="20"/>
                <w:lang w:val="en-GB"/>
              </w:rPr>
              <w:fldChar w:fldCharType="end"/>
            </w:r>
            <w:r w:rsidRPr="009A013B">
              <w:rPr>
                <w:rFonts w:asciiTheme="minorHAnsi" w:hAnsiTheme="minorHAnsi"/>
                <w:sz w:val="20"/>
                <w:lang w:val="en-GB"/>
              </w:rPr>
              <w:t xml:space="preserve"> (R). </w:t>
            </w:r>
          </w:p>
          <w:p w14:paraId="12A40E43" w14:textId="65F1D5E0" w:rsidR="005E5112" w:rsidRPr="009A013B" w:rsidRDefault="005E5112" w:rsidP="00E70904">
            <w:pPr>
              <w:pStyle w:val="Normal0"/>
              <w:numPr>
                <w:ilvl w:val="0"/>
                <w:numId w:val="25"/>
              </w:numPr>
              <w:rPr>
                <w:rFonts w:asciiTheme="minorHAnsi" w:eastAsiaTheme="minorEastAsia" w:hAnsiTheme="minorHAnsi" w:cs="Arial"/>
                <w:sz w:val="20"/>
                <w:lang w:val="en-GB"/>
              </w:rPr>
            </w:pPr>
            <w:r w:rsidRPr="009A013B">
              <w:rPr>
                <w:rFonts w:asciiTheme="minorHAnsi" w:hAnsiTheme="minorHAnsi"/>
                <w:sz w:val="20"/>
                <w:lang w:val="en-GB"/>
              </w:rPr>
              <w:t>High self-efficacy is associated with patient beliefs that exercise, trigger avoidance, using an inhaler, and taking preventer medication makes a difference</w:t>
            </w:r>
            <w:r w:rsidR="00AB4DB8" w:rsidRPr="009A013B">
              <w:rPr>
                <w:rFonts w:asciiTheme="minorHAnsi" w:hAnsiTheme="minorHAnsi"/>
                <w:sz w:val="20"/>
                <w:lang w:val="en-GB"/>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PC9zdHlsZT48L0Rpc3BsYXlUZXh0PjxyZWNvcmQ+PGRhdGVzPjxwdWItZGF0ZXM+PGRhdGU+QXBy
LUp1bjwvZGF0ZT48L3B1Yi1kYXRlcz48eWVhcj4yMDA1PC95ZWFyPjwvZGF0ZXM+PGtleXdvcmRz
PjxrZXl3b3JkPkFkb2xlc2NlbnQ8L2tleXdvcmQ+PGtleXdvcmQ+KkFkb2xlc2NlbnQgQmVoYXZp
b3IvcHggW1BzeWNob2xvZ3ldPC9rZXl3b3JkPjxrZXl3b3JkPipBZG9sZXNjZW50IFBzeWNob2xv
Z3k8L2tleXdvcmQ+PGtleXdvcmQ+QXN0aG1hL3BjIFtQcmV2ZW50aW9uICZhbXA7IENvbnRyb2xd
PC9rZXl3b3JkPjxrZXl3b3JkPipBc3RobWEvcHggW1BzeWNob2xvZ3ldPC9rZXl3b3JkPjxrZXl3
b3JkPipBdHRpdHVkZSB0byBIZWFsdGg8L2tleXdvcmQ+PGtleXdvcmQ+RmFjdWx0eTwva2V5d29y
ZD48a2V5d29yZD5GYW1pbHkvcHggW1BzeWNob2xvZ3ldPC9rZXl3b3JkPjxrZXl3b3JkPkZlbWFs
ZTwva2V5d29yZD48a2V5d29yZD5GcmllbmRzL3B4IFtQc3ljaG9sb2d5XTwva2V5d29yZD48a2V5
d29yZD5IYXdhaWk8L2tleXdvcmQ+PGtleXdvcmQ+SGVhbHRoIEtub3dsZWRnZSwgQXR0aXR1ZGVz
LCBQcmFjdGljZTwva2V5d29yZD48a2V5d29yZD5IZWFsdGggU2VydmljZXMgTmVlZHMgYW5kIERl
bWFuZDwva2V5d29yZD48a2V5d29yZD5IZWFsdGggU3RhdHVzPC9rZXl3b3JkPjxrZXl3b3JkPkh1
bWFuczwva2V5d29yZD48a2V5d29yZD5NYWxlPC9rZXl3b3JkPjxrZXl3b3JkPk51cnNpbmcgTWV0
aG9kb2xvZ3kgUmVzZWFyY2g8L2tleXdvcmQ+PGtleXdvcmQ+UGF0aWVudCBFZHVjYXRpb24gYXMg
VG9waWM8L2tleXdvcmQ+PGtleXdvcmQ+UGlsb3QgUHJvamVjdHM8L2tleXdvcmQ+PGtleXdvcmQ+
UXVhbGl0YXRpdmUgUmVzZWFyY2g8L2tleXdvcmQ+PGtleXdvcmQ+UXVlc3Rpb25uYWlyZXM8L2tl
eXdvcmQ+PGtleXdvcmQ+UmlzayBGYWN0b3JzPC9rZXl3b3JkPjxrZXl3b3JkPlNjaG9vbCBIZWFs
dGggU2VydmljZXM8L2tleXdvcmQ+PGtleXdvcmQ+U2VsZiBDYXJlL210IFtNZXRob2RzXTwva2V5
d29yZD48a2V5d29yZD5TZWxmIENhcmUvcHggW1BzeWNob2xvZ3ldPC9rZXl3b3JkPjxrZXl3b3Jk
PipTZWxmIENhcmU8L2tleXdvcmQ+PGtleXdvcmQ+U2VsZiBFZmZpY2FjeTwva2V5d29yZD48a2V5
d29yZD5Tb2NpYWwgU3VwcG9ydDwva2V5d29yZD48L2tleXdvcmRzPjx1cmxzPjxyZWxhdGVkLXVy
bHM+PHVybD5odHRwOi8vb3ZpZHNwLm92aWQuY29tL292aWR3ZWIuY2dpP1Q9SlMmYW1wO0NTQz1Z
JmFtcDtORVdTPU4mYW1wO1BBR0U9ZnVsbHRleHQmYW1wO0Q9bWVkNCZhbXA7QU49MTYwMDYzODE8
L3VybD48dXJsPmh0dHA6Ly93d3cudGRuZXQuY29tL3NvdG9uX2F0aGVucy9yZXNvbHZlci8/aXNz
bj0wMTQ2MDg2MiZhbXA7Vm9sdW1lPTI4JmFtcDtpc3N1ZT0yJmFtcDtzcGFnZT03MSZhbXA7dGl0
bGU9QmVsaWVmcythbmQrc2VsZi1jYXJlK3ByYWN0aWNlcytvZithZG9sZXNjZW50cyt3aXRoK2Fz
dGhtYS4mYW1wO3llYXI9MjAwNSZhbXA7YXVsYXN0PUtuaWdodDwvdXJsPjx1cmw+aHR0cDovL2lu
Zm9ybWFoZWFsdGhjYXJlLmNvbS9kb2kvcGRmcGx1cy8xMC4xMDgwLzAxNDYwODYwNTkwOTUwODQ1
PC91cmw+PC9yZWxhdGVkLXVybHM+PC91cmxzPjxpc2JuPjAxNDYtMDg2MjwvaXNibj48d29yay10
eXBlPlJlc2VhcmNoIFN1cHBvcnQsIE5vbi1VLlMuIEdvdiZhcG9zO3Q8L3dvcmstdHlwZT48dGl0
bGVzPjx0aXRsZT5CZWxpZWZzIGFuZCBzZWxmLWNhcmUgcHJhY3RpY2VzIG9mIGFkb2xlc2NlbnRz
IHdpdGggYXN0aG1hPC90aXRsZT48c2Vjb25kYXJ5LXRpdGxlPklzc3VlcyBpbiBDb21wcmVoZW5z
aXZlIFBlZGlhdHJpYyBOdXJzaW5nPC9zZWNvbmRhcnktdGl0bGU+PGFsdC10aXRsZT5Jc3N1ZXMg
Q29tcHIgUGVkaWF0ciBOdXJzPC9hbHQtdGl0bGU+PC90aXRsZXM+PHBhZ2VzPjcxLTgxPC9wYWdl
cz48bnVtYmVyPjI8L251bWJlcj48Y29udHJpYnV0b3JzPjxhdXRob3JzPjxhdXRob3I+S25pZ2h0
LCBELjwvYXV0aG9yPjwvYXV0aG9ycz48L2NvbnRyaWJ1dG9ycz48bGFuZ3VhZ2U+RW5nbGlzaDwv
bGFuZ3VhZ2U+PGFkZGVkLWRhdGUgZm9ybWF0PSJ1dGMiPjE0MjAyMjExMTE8L2FkZGVkLWRhdGU+
PHJlZi10eXBlIG5hbWU9IkpvdXJuYWwgQXJ0aWNsZSI+MTc8L3JlZi10eXBlPjxhdXRoLWFkZHJl
c3M+VW5pdmVyc2l0eSBvZiBIYXdhaWkgU2Nob29sIG9mIE51cnNpbmcgYW5kIERlbnRhbCBIeWdp
ZW5lLCBIb25vbHVsdSwgSGF3YWlpLCBVU0EuIGtuaWdodEBoYXdhaWkuZWR1PC9hdXRoLWFkZHJl
c3M+PHJlbW90ZS1kYXRhYmFzZS1wcm92aWRlcj5PdmlkIFRlY2hub2xvZ2llczwvcmVtb3RlLWRh
dGFiYXNlLXByb3ZpZGVyPjxyZWMtbnVtYmVyPjIzMDwvcmVjLW51bWJlcj48bGFzdC11cGRhdGVk
LWRhdGUgZm9ybWF0PSJ1dGMiPjE0OTA2OTg4NjI8L2xhc3QtdXBkYXRlZC1kYXRlPjxhY2Nlc3Np
b24tbnVtPjE2MDA2MzgxPC9hY2Nlc3Npb24tbnVtPjx2b2x1bWU+Mjg8L3ZvbHVtZT48cmVtb3Rl
LWRhdGFiYXNlLW5hbWU+TUVETElORTwvcmVtb3RlLWRhdGFiYXNlLW5hbWU+PC9yZWNvcmQ+PC9D
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PEVuZE5vdGU+PENpdGU+PEF1dGhvcj5LbmlnaHQ8L0F1dGhvcj48WWVhcj4yMDA1PC9ZZWFyPjxJ
RFRleHQ+QmVsaWVmcyBhbmQgc2VsZi1jYXJlIHByYWN0aWNlcyBvZiBhZG9sZXNjZW50cyB3aXRo
IGFzdGhtYTwvSURUZXh0PjxEaXNwbGF5VGV4dD48c3R5bGUgZmFjZT0ic3VwZXJzY3JpcHQiPjMz
PC9zdHlsZT48L0Rpc3BsYXlUZXh0PjxyZWNvcmQ+PGRhdGVzPjxwdWItZGF0ZXM+PGRhdGU+QXBy
LUp1bjwvZGF0ZT48L3B1Yi1kYXRlcz48eWVhcj4yMDA1PC95ZWFyPjwvZGF0ZXM+PGtleXdvcmRz
PjxrZXl3b3JkPkFkb2xlc2NlbnQ8L2tleXdvcmQ+PGtleXdvcmQ+KkFkb2xlc2NlbnQgQmVoYXZp
b3IvcHggW1BzeWNob2xvZ3ldPC9rZXl3b3JkPjxrZXl3b3JkPipBZG9sZXNjZW50IFBzeWNob2xv
Z3k8L2tleXdvcmQ+PGtleXdvcmQ+QXN0aG1hL3BjIFtQcmV2ZW50aW9uICZhbXA7IENvbnRyb2xd
PC9rZXl3b3JkPjxrZXl3b3JkPipBc3RobWEvcHggW1BzeWNob2xvZ3ldPC9rZXl3b3JkPjxrZXl3
b3JkPipBdHRpdHVkZSB0byBIZWFsdGg8L2tleXdvcmQ+PGtleXdvcmQ+RmFjdWx0eTwva2V5d29y
ZD48a2V5d29yZD5GYW1pbHkvcHggW1BzeWNob2xvZ3ldPC9rZXl3b3JkPjxrZXl3b3JkPkZlbWFs
ZTwva2V5d29yZD48a2V5d29yZD5GcmllbmRzL3B4IFtQc3ljaG9sb2d5XTwva2V5d29yZD48a2V5
d29yZD5IYXdhaWk8L2tleXdvcmQ+PGtleXdvcmQ+SGVhbHRoIEtub3dsZWRnZSwgQXR0aXR1ZGVz
LCBQcmFjdGljZTwva2V5d29yZD48a2V5d29yZD5IZWFsdGggU2VydmljZXMgTmVlZHMgYW5kIERl
bWFuZDwva2V5d29yZD48a2V5d29yZD5IZWFsdGggU3RhdHVzPC9rZXl3b3JkPjxrZXl3b3JkPkh1
bWFuczwva2V5d29yZD48a2V5d29yZD5NYWxlPC9rZXl3b3JkPjxrZXl3b3JkPk51cnNpbmcgTWV0
aG9kb2xvZ3kgUmVzZWFyY2g8L2tleXdvcmQ+PGtleXdvcmQ+UGF0aWVudCBFZHVjYXRpb24gYXMg
VG9waWM8L2tleXdvcmQ+PGtleXdvcmQ+UGlsb3QgUHJvamVjdHM8L2tleXdvcmQ+PGtleXdvcmQ+
UXVhbGl0YXRpdmUgUmVzZWFyY2g8L2tleXdvcmQ+PGtleXdvcmQ+UXVlc3Rpb25uYWlyZXM8L2tl
eXdvcmQ+PGtleXdvcmQ+UmlzayBGYWN0b3JzPC9rZXl3b3JkPjxrZXl3b3JkPlNjaG9vbCBIZWFs
dGggU2VydmljZXM8L2tleXdvcmQ+PGtleXdvcmQ+U2VsZiBDYXJlL210IFtNZXRob2RzXTwva2V5
d29yZD48a2V5d29yZD5TZWxmIENhcmUvcHggW1BzeWNob2xvZ3ldPC9rZXl3b3JkPjxrZXl3b3Jk
PipTZWxmIENhcmU8L2tleXdvcmQ+PGtleXdvcmQ+U2VsZiBFZmZpY2FjeTwva2V5d29yZD48a2V5
d29yZD5Tb2NpYWwgU3VwcG9ydDwva2V5d29yZD48L2tleXdvcmRzPjx1cmxzPjxyZWxhdGVkLXVy
bHM+PHVybD5odHRwOi8vb3ZpZHNwLm92aWQuY29tL292aWR3ZWIuY2dpP1Q9SlMmYW1wO0NTQz1Z
JmFtcDtORVdTPU4mYW1wO1BBR0U9ZnVsbHRleHQmYW1wO0Q9bWVkNCZhbXA7QU49MTYwMDYzODE8
L3VybD48dXJsPmh0dHA6Ly93d3cudGRuZXQuY29tL3NvdG9uX2F0aGVucy9yZXNvbHZlci8/aXNz
bj0wMTQ2MDg2MiZhbXA7Vm9sdW1lPTI4JmFtcDtpc3N1ZT0yJmFtcDtzcGFnZT03MSZhbXA7dGl0
bGU9QmVsaWVmcythbmQrc2VsZi1jYXJlK3ByYWN0aWNlcytvZithZG9sZXNjZW50cyt3aXRoK2Fz
dGhtYS4mYW1wO3llYXI9MjAwNSZhbXA7YXVsYXN0PUtuaWdodDwvdXJsPjx1cmw+aHR0cDovL2lu
Zm9ybWFoZWFsdGhjYXJlLmNvbS9kb2kvcGRmcGx1cy8xMC4xMDgwLzAxNDYwODYwNTkwOTUwODQ1
PC91cmw+PC9yZWxhdGVkLXVybHM+PC91cmxzPjxpc2JuPjAxNDYtMDg2MjwvaXNibj48d29yay10
eXBlPlJlc2VhcmNoIFN1cHBvcnQsIE5vbi1VLlMuIEdvdiZhcG9zO3Q8L3dvcmstdHlwZT48dGl0
bGVzPjx0aXRsZT5CZWxpZWZzIGFuZCBzZWxmLWNhcmUgcHJhY3RpY2VzIG9mIGFkb2xlc2NlbnRz
IHdpdGggYXN0aG1hPC90aXRsZT48c2Vjb25kYXJ5LXRpdGxlPklzc3VlcyBpbiBDb21wcmVoZW5z
aXZlIFBlZGlhdHJpYyBOdXJzaW5nPC9zZWNvbmRhcnktdGl0bGU+PGFsdC10aXRsZT5Jc3N1ZXMg
Q29tcHIgUGVkaWF0ciBOdXJzPC9hbHQtdGl0bGU+PC90aXRsZXM+PHBhZ2VzPjcxLTgxPC9wYWdl
cz48bnVtYmVyPjI8L251bWJlcj48Y29udHJpYnV0b3JzPjxhdXRob3JzPjxhdXRob3I+S25pZ2h0
LCBELjwvYXV0aG9yPjwvYXV0aG9ycz48L2NvbnRyaWJ1dG9ycz48bGFuZ3VhZ2U+RW5nbGlzaDwv
bGFuZ3VhZ2U+PGFkZGVkLWRhdGUgZm9ybWF0PSJ1dGMiPjE0MjAyMjExMTE8L2FkZGVkLWRhdGU+
PHJlZi10eXBlIG5hbWU9IkpvdXJuYWwgQXJ0aWNsZSI+MTc8L3JlZi10eXBlPjxhdXRoLWFkZHJl
c3M+VW5pdmVyc2l0eSBvZiBIYXdhaWkgU2Nob29sIG9mIE51cnNpbmcgYW5kIERlbnRhbCBIeWdp
ZW5lLCBIb25vbHVsdSwgSGF3YWlpLCBVU0EuIGtuaWdodEBoYXdhaWkuZWR1PC9hdXRoLWFkZHJl
c3M+PHJlbW90ZS1kYXRhYmFzZS1wcm92aWRlcj5PdmlkIFRlY2hub2xvZ2llczwvcmVtb3RlLWRh
dGFiYXNlLXByb3ZpZGVyPjxyZWMtbnVtYmVyPjIzMDwvcmVjLW51bWJlcj48bGFzdC11cGRhdGVk
LWRhdGUgZm9ybWF0PSJ1dGMiPjE0OTA2OTg4NjI8L2xhc3QtdXBkYXRlZC1kYXRlPjxhY2Nlc3Np
b24tbnVtPjE2MDA2MzgxPC9hY2Nlc3Npb24tbnVtPjx2b2x1bWU+Mjg8L3ZvbHVtZT48cmVtb3Rl
LWRhdGFiYXNlLW5hbWU+TUVETElORTwvcmVtb3RlLWRhdGFiYXNlLW5hbWU+PC9yZWNvcmQ+PC9D
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AB4DB8" w:rsidRPr="009A013B">
              <w:rPr>
                <w:rFonts w:asciiTheme="minorHAnsi" w:hAnsiTheme="minorHAnsi"/>
                <w:sz w:val="20"/>
                <w:lang w:val="en-GB"/>
              </w:rPr>
            </w:r>
            <w:r w:rsidR="00AB4DB8"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33</w:t>
            </w:r>
            <w:r w:rsidR="00AB4DB8" w:rsidRPr="009A013B">
              <w:rPr>
                <w:rFonts w:asciiTheme="minorHAnsi" w:hAnsiTheme="minorHAnsi"/>
                <w:sz w:val="20"/>
                <w:lang w:val="en-GB"/>
              </w:rPr>
              <w:fldChar w:fldCharType="end"/>
            </w:r>
            <w:r w:rsidRPr="009A013B">
              <w:rPr>
                <w:rFonts w:asciiTheme="minorHAnsi" w:hAnsiTheme="minorHAnsi"/>
                <w:sz w:val="20"/>
                <w:lang w:val="en-GB"/>
              </w:rPr>
              <w:t xml:space="preserve"> (Ch/R)</w:t>
            </w:r>
            <w:r w:rsidR="00DA0918" w:rsidRPr="009A013B">
              <w:rPr>
                <w:rFonts w:asciiTheme="minorHAnsi" w:hAnsiTheme="minorHAnsi"/>
                <w:sz w:val="20"/>
                <w:lang w:val="en-GB"/>
              </w:rPr>
              <w:t>, and that they have the skills knowledge and confidence to control things on a daily basis</w:t>
            </w:r>
            <w:r w:rsidR="00DA0918"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A0918" w:rsidRPr="009A013B">
              <w:rPr>
                <w:rFonts w:asciiTheme="minorHAnsi" w:hAnsiTheme="minorHAnsi"/>
                <w:sz w:val="20"/>
                <w:lang w:val="en-GB"/>
              </w:rPr>
            </w:r>
            <w:r w:rsidR="00DA0918"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00DA0918" w:rsidRPr="009A013B">
              <w:rPr>
                <w:rFonts w:asciiTheme="minorHAnsi" w:hAnsiTheme="minorHAnsi"/>
                <w:sz w:val="20"/>
                <w:lang w:val="en-GB"/>
              </w:rPr>
              <w:fldChar w:fldCharType="end"/>
            </w:r>
            <w:r w:rsidR="00DA0918" w:rsidRPr="009A013B">
              <w:rPr>
                <w:rFonts w:asciiTheme="minorHAnsi" w:hAnsiTheme="minorHAnsi"/>
                <w:sz w:val="20"/>
                <w:lang w:val="en-GB"/>
              </w:rPr>
              <w:t xml:space="preserve"> (P)</w:t>
            </w:r>
            <w:r w:rsidRPr="009A013B">
              <w:rPr>
                <w:rFonts w:asciiTheme="minorHAnsi" w:hAnsiTheme="minorHAnsi"/>
                <w:sz w:val="20"/>
                <w:lang w:val="en-GB"/>
              </w:rPr>
              <w:t>.</w:t>
            </w:r>
          </w:p>
          <w:p w14:paraId="10FAD917" w14:textId="19EF6AF4" w:rsidR="00473D0C" w:rsidRPr="009A013B" w:rsidRDefault="00473D0C" w:rsidP="00E70904">
            <w:pPr>
              <w:pStyle w:val="Normal0"/>
              <w:numPr>
                <w:ilvl w:val="0"/>
                <w:numId w:val="25"/>
              </w:numPr>
              <w:rPr>
                <w:rFonts w:asciiTheme="minorHAnsi" w:eastAsiaTheme="minorEastAsia" w:hAnsiTheme="minorHAnsi" w:cs="Arial"/>
                <w:sz w:val="20"/>
                <w:lang w:val="en-GB"/>
              </w:rPr>
            </w:pPr>
            <w:r w:rsidRPr="009A013B">
              <w:rPr>
                <w:rFonts w:asciiTheme="minorHAnsi" w:hAnsiTheme="minorHAnsi"/>
                <w:sz w:val="20"/>
                <w:lang w:val="en-GB"/>
              </w:rPr>
              <w:t>Low self-efficacy for self-management was influenced by factors out of the individual’s control (e.g.  others’ smoking or the weather)</w:t>
            </w:r>
            <w:r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Pr="009A013B">
              <w:rPr>
                <w:rFonts w:asciiTheme="minorHAnsi" w:hAnsiTheme="minorHAnsi"/>
                <w:sz w:val="20"/>
                <w:lang w:val="en-GB"/>
              </w:rPr>
              <w:fldChar w:fldCharType="end"/>
            </w:r>
            <w:r w:rsidRPr="009A013B">
              <w:rPr>
                <w:rFonts w:asciiTheme="minorHAnsi" w:hAnsiTheme="minorHAnsi"/>
                <w:sz w:val="20"/>
                <w:lang w:val="en-GB"/>
              </w:rPr>
              <w:t xml:space="preserve"> (P). </w:t>
            </w:r>
          </w:p>
        </w:tc>
      </w:tr>
      <w:tr w:rsidR="005E5112" w:rsidRPr="009A013B" w14:paraId="28FE62A8"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463851F4" w14:textId="77777777" w:rsidR="005E5112" w:rsidRPr="009A013B" w:rsidRDefault="005E5112">
            <w:pPr>
              <w:rPr>
                <w:sz w:val="20"/>
                <w:szCs w:val="20"/>
              </w:rPr>
            </w:pPr>
            <w:r w:rsidRPr="009A013B">
              <w:rPr>
                <w:sz w:val="20"/>
                <w:szCs w:val="20"/>
              </w:rPr>
              <w:t>Child takes responsibility for care in different ways to those expected by the parent</w:t>
            </w:r>
          </w:p>
        </w:tc>
        <w:tc>
          <w:tcPr>
            <w:tcW w:w="12190" w:type="dxa"/>
            <w:tcBorders>
              <w:top w:val="single" w:sz="4" w:space="0" w:color="auto"/>
              <w:left w:val="single" w:sz="4" w:space="0" w:color="auto"/>
              <w:bottom w:val="single" w:sz="4" w:space="0" w:color="auto"/>
              <w:right w:val="single" w:sz="4" w:space="0" w:color="auto"/>
            </w:tcBorders>
            <w:hideMark/>
          </w:tcPr>
          <w:p w14:paraId="79ACD083" w14:textId="09A6E492" w:rsidR="005E5112" w:rsidRPr="009A013B" w:rsidRDefault="005E5112" w:rsidP="00E70904">
            <w:pPr>
              <w:pStyle w:val="Normal0"/>
              <w:numPr>
                <w:ilvl w:val="0"/>
                <w:numId w:val="26"/>
              </w:numPr>
              <w:rPr>
                <w:rFonts w:asciiTheme="minorHAnsi" w:hAnsiTheme="minorHAnsi"/>
                <w:sz w:val="20"/>
                <w:lang w:val="en-GB"/>
              </w:rPr>
            </w:pPr>
            <w:r w:rsidRPr="009A013B">
              <w:rPr>
                <w:rFonts w:asciiTheme="minorHAnsi" w:hAnsiTheme="minorHAnsi"/>
                <w:sz w:val="20"/>
                <w:lang w:val="en-GB"/>
              </w:rPr>
              <w:t>Carers and children hold differing views of how to be responsible for managing their asthma</w:t>
            </w:r>
            <w:r w:rsidR="00680B45"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cGxheVRleHQ+PHN0eWxlIGZhY2U9InN1cGVyc2NyaXB0Ij41OTwvc3R5bGU+PC9EaXNwbGF5VGV4
dD48cmVjb3JkPjxkYXRlcz48cHViLWRhdGVzPjxkYXRlPkp1bDwvZGF0ZT48L3B1Yi1kYXRlcz48
eWVhcj4yMDEwPC95ZWFyPjwvZGF0ZXM+PGtleXdvcmRzPjxrZXl3b3JkPipBc3RobWEvbnUgW051
cnNpbmddPC9rZXl3b3JkPjxrZXl3b3JkPkNhcmVnaXZlcnM8L2tleXdvcmQ+PGtleXdvcmQ+Q2hp
bGQ8L2tleXdvcmQ+PGtleXdvcmQ+RmVtYWxlPC9rZXl3b3JkPjxrZXl3b3JkPkdyZWF0IEJyaXRh
aW48L2tleXdvcmQ+PGtleXdvcmQ+SHVtYW5zPC9rZXl3b3JkPjxrZXl3b3JkPkludGVydmlld3Mg
YXMgVG9waWM8L2tleXdvcmQ+PGtleXdvcmQ+TWFsZTwva2V5d29yZD48a2V5d29yZD5TZWxmIENh
cmU8L2tleXdvcmQ+PGtleXdvcmQ+KlNvY2lhbCBSZXNwb25zaWJpbGl0eTwva2V5d29yZD48L2tl
eXdvcmRzPjx1cmxzPjxyZWxhdGVkLXVybHM+PHVybD5odHRwOi8vb3ZpZHNwLm92aWQuY29tL292
aWR3ZWIuY2dpP1Q9SlMmYW1wO0NTQz1ZJmFtcDtORVdTPU4mYW1wO1BBR0U9ZnVsbHRleHQmYW1w
O0Q9bWVkbCZhbXA7QU49MTk1Mzg0MDQ8L3VybD48dXJsPmh0dHA6Ly93d3cudGRuZXQuY29tL3Nv
dG9uX2F0aGVucy9yZXNvbHZlci8/aXNzbj0wOTYyMTA2NyZhbXA7Vm9sdW1lPTE5JmFtcDtpc3N1
ZT0xMyZhbXA7c3BhZ2U9MTk1MiZhbXA7dGl0bGU9VGhpbmtpbmcrJTI3dGFsbGVyJTI3JTNBK3No
YXJpbmcrcmVzcG9uc2liaWxpdHkraW4rdGhlK2V2ZXJ5ZGF5K2xpdmVzK29mK2NoaWxkcmVuK3dp
dGgrYXN0aG1hLiZhbXA7eWVhcj0yMDEwJmFtcDthdWxhc3Q9TWVhaDwvdXJsPjx1cmw+aHR0cDov
L29ubGluZWxpYnJhcnkud2lsZXkuY29tL3N0b3JlLzEwLjExMTEvai4xMzY1LTI3MDIuMjAwOC4w
Mjc2Ny54L2Fzc2V0L2ouMTM2NS0yNzAyLjIwMDguMDI3NjcueC5wZGY/dj0xJmFtcDt0PWhqanR1
azV3JmFtcDtzPTI5OGJjM2U0OTI0NDc5ZTQ2ZmIxYzBkMzg4NDA4Njk0YjQ0NThlODc8L3VybD48
dXJsPmh0dHA6Ly9vbmxpbmVsaWJyYXJ5LndpbGV5LmNvbS9zdG9yZS8xMC4xMTExL2ouMTM2NS0y
NzAyLjIwMDguMDI3NjcueC9hc3NldC9qLjEzNjUtMjcwMi4yMDA4LjAyNzY3LngucGRmP3Y9MSZh
bXA7dD1pNHUzY2tpdCZhbXA7cz0zZWUzNGJjMmM4MDdiM2Q4OGMwOTM3YzgxY2M0ODUzNjUwMjQ5
YzJhPC91cmw+PC9yZWxhdGVkLXVybHM+PC91cmxzPjxpc2JuPjEzNjUtMjcwMjwvaXNibj48d29y
ay10eXBlPlJlc2VhcmNoIFN1cHBvcnQsIE5vbi1VLlMuIEdvdiZhcG9zO3Q8L3dvcmstdHlwZT48
dGl0bGVzPjx0aXRsZT5UaGlua2luZyAmYXBvczt0YWxsZXImYXBvczs6IHNoYXJpbmcgcmVzcG9u
c2liaWxpdHkgaW4gdGhlIGV2ZXJ5ZGF5IGxpdmVzIG9mIGNoaWxkcmVuIHdpdGggYXN0aG1hPC90
aXRsZT48c2Vjb25kYXJ5LXRpdGxlPkpvdXJuYWwgb2YgQ2xpbmljYWwgTnVyc2luZzwvc2Vjb25k
YXJ5LXRpdGxlPjxhbHQtdGl0bGU+SiBDbGluIE51cnM8L2FsdC10aXRsZT48L3RpdGxlcz48cGFn
ZXM+MTk1Mi05PC9wYWdlcz48bnVtYmVyPjEzLTE0PC9udW1iZXI+PGNvbnRyaWJ1dG9ycz48YXV0
aG9ycz48YXV0aG9yPk1lYWgsIEEuPC9hdXRob3I+PGF1dGhvcj5DYWxsZXJ5LCBQLjwvYXV0aG9y
PjxhdXRob3I+TWlsbmVzLCBMLjwvYXV0aG9yPjxhdXRob3I+Um9nZXJzLCBTLjwvYXV0aG9yPjwv
YXV0aG9ycz48L2NvbnRyaWJ1dG9ycz48bGFuZ3VhZ2U+RW5nbGlzaDwvbGFuZ3VhZ2U+PGFkZGVk
LWRhdGUgZm9ybWF0PSJ1dGMiPjE0MjAyMjExMTE8L2FkZGVkLWRhdGU+PHJlZi10eXBlIG5hbWU9
IkpvdXJuYWwgQXJ0aWNsZSI+MTc8L3JlZi10eXBlPjxhdXRoLWFkZHJlc3M+Q2VudHJlIGZvciBI
ZWFsdGggUHJvbW90aW9uIFJlc2VhcmNoLCBMZWVkcyBNZXRyb3BvbGl0YW4gVW5pdmVyc2l0eSwg
RmFjdWx0eSBvZiBIZWFsdGgsIFF1ZWVuIFNxdWFyZSBIb3VzZSwgTGVlZHMsIFVLLjwvYXV0aC1h
ZGRyZXNzPjxyZW1vdGUtZGF0YWJhc2UtcHJvdmlkZXI+T3ZpZCBUZWNobm9sb2dpZXM8L3JlbW90
ZS1kYXRhYmFzZS1wcm92aWRlcj48cmVjLW51bWJlcj4yMjE8L3JlYy1udW1iZXI+PGxhc3QtdXBk
YXRlZC1kYXRlIGZvcm1hdD0idXRjIj4xNDkwNjk4ODYyPC9sYXN0LXVwZGF0ZWQtZGF0ZT48YWNj
ZXNzaW9uLW51bT4xOTUzODQwNDwvYWNjZXNzaW9uLW51bT48ZWxlY3Ryb25pYy1yZXNvdXJjZS1u
dW0+aHR0cDovL2R4LmRvaS5vcmcvMTAuMTExMS9qLjEzNjUtMjcwMi4yMDA4LjAyNzY3Lng8L2Vs
ZWN0cm9uaWMtcmVzb3VyY2UtbnVtPjx2b2x1bWU+MTk8L3ZvbHVtZT48cmVtb3RlLWRhdGFiYXNl
LW5hbWU+TUVETElORTwvcmVtb3RlLWRhdGFiYXNlLW5hbWU+PC9yZWNvcmQ+PC9DaXRlPjwvRW5k
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cGxheVRleHQ+PHN0eWxlIGZhY2U9InN1cGVyc2NyaXB0Ij41OTwvc3R5bGU+PC9EaXNwbGF5VGV4
dD48cmVjb3JkPjxkYXRlcz48cHViLWRhdGVzPjxkYXRlPkp1bDwvZGF0ZT48L3B1Yi1kYXRlcz48
eWVhcj4yMDEwPC95ZWFyPjwvZGF0ZXM+PGtleXdvcmRzPjxrZXl3b3JkPipBc3RobWEvbnUgW051
cnNpbmddPC9rZXl3b3JkPjxrZXl3b3JkPkNhcmVnaXZlcnM8L2tleXdvcmQ+PGtleXdvcmQ+Q2hp
bGQ8L2tleXdvcmQ+PGtleXdvcmQ+RmVtYWxlPC9rZXl3b3JkPjxrZXl3b3JkPkdyZWF0IEJyaXRh
aW48L2tleXdvcmQ+PGtleXdvcmQ+SHVtYW5zPC9rZXl3b3JkPjxrZXl3b3JkPkludGVydmlld3Mg
YXMgVG9waWM8L2tleXdvcmQ+PGtleXdvcmQ+TWFsZTwva2V5d29yZD48a2V5d29yZD5TZWxmIENh
cmU8L2tleXdvcmQ+PGtleXdvcmQ+KlNvY2lhbCBSZXNwb25zaWJpbGl0eTwva2V5d29yZD48L2tl
eXdvcmRzPjx1cmxzPjxyZWxhdGVkLXVybHM+PHVybD5odHRwOi8vb3ZpZHNwLm92aWQuY29tL292
aWR3ZWIuY2dpP1Q9SlMmYW1wO0NTQz1ZJmFtcDtORVdTPU4mYW1wO1BBR0U9ZnVsbHRleHQmYW1w
O0Q9bWVkbCZhbXA7QU49MTk1Mzg0MDQ8L3VybD48dXJsPmh0dHA6Ly93d3cudGRuZXQuY29tL3Nv
dG9uX2F0aGVucy9yZXNvbHZlci8/aXNzbj0wOTYyMTA2NyZhbXA7Vm9sdW1lPTE5JmFtcDtpc3N1
ZT0xMyZhbXA7c3BhZ2U9MTk1MiZhbXA7dGl0bGU9VGhpbmtpbmcrJTI3dGFsbGVyJTI3JTNBK3No
YXJpbmcrcmVzcG9uc2liaWxpdHkraW4rdGhlK2V2ZXJ5ZGF5K2xpdmVzK29mK2NoaWxkcmVuK3dp
dGgrYXN0aG1hLiZhbXA7eWVhcj0yMDEwJmFtcDthdWxhc3Q9TWVhaDwvdXJsPjx1cmw+aHR0cDov
L29ubGluZWxpYnJhcnkud2lsZXkuY29tL3N0b3JlLzEwLjExMTEvai4xMzY1LTI3MDIuMjAwOC4w
Mjc2Ny54L2Fzc2V0L2ouMTM2NS0yNzAyLjIwMDguMDI3NjcueC5wZGY/dj0xJmFtcDt0PWhqanR1
azV3JmFtcDtzPTI5OGJjM2U0OTI0NDc5ZTQ2ZmIxYzBkMzg4NDA4Njk0YjQ0NThlODc8L3VybD48
dXJsPmh0dHA6Ly9vbmxpbmVsaWJyYXJ5LndpbGV5LmNvbS9zdG9yZS8xMC4xMTExL2ouMTM2NS0y
NzAyLjIwMDguMDI3NjcueC9hc3NldC9qLjEzNjUtMjcwMi4yMDA4LjAyNzY3LngucGRmP3Y9MSZh
bXA7dD1pNHUzY2tpdCZhbXA7cz0zZWUzNGJjMmM4MDdiM2Q4OGMwOTM3YzgxY2M0ODUzNjUwMjQ5
YzJhPC91cmw+PC9yZWxhdGVkLXVybHM+PC91cmxzPjxpc2JuPjEzNjUtMjcwMjwvaXNibj48d29y
ay10eXBlPlJlc2VhcmNoIFN1cHBvcnQsIE5vbi1VLlMuIEdvdiZhcG9zO3Q8L3dvcmstdHlwZT48
dGl0bGVzPjx0aXRsZT5UaGlua2luZyAmYXBvczt0YWxsZXImYXBvczs6IHNoYXJpbmcgcmVzcG9u
c2liaWxpdHkgaW4gdGhlIGV2ZXJ5ZGF5IGxpdmVzIG9mIGNoaWxkcmVuIHdpdGggYXN0aG1hPC90
aXRsZT48c2Vjb25kYXJ5LXRpdGxlPkpvdXJuYWwgb2YgQ2xpbmljYWwgTnVyc2luZzwvc2Vjb25k
YXJ5LXRpdGxlPjxhbHQtdGl0bGU+SiBDbGluIE51cnM8L2FsdC10aXRsZT48L3RpdGxlcz48cGFn
ZXM+MTk1Mi05PC9wYWdlcz48bnVtYmVyPjEzLTE0PC9udW1iZXI+PGNvbnRyaWJ1dG9ycz48YXV0
aG9ycz48YXV0aG9yPk1lYWgsIEEuPC9hdXRob3I+PGF1dGhvcj5DYWxsZXJ5LCBQLjwvYXV0aG9y
PjxhdXRob3I+TWlsbmVzLCBMLjwvYXV0aG9yPjxhdXRob3I+Um9nZXJzLCBTLjwvYXV0aG9yPjwv
YXV0aG9ycz48L2NvbnRyaWJ1dG9ycz48bGFuZ3VhZ2U+RW5nbGlzaDwvbGFuZ3VhZ2U+PGFkZGVk
LWRhdGUgZm9ybWF0PSJ1dGMiPjE0MjAyMjExMTE8L2FkZGVkLWRhdGU+PHJlZi10eXBlIG5hbWU9
IkpvdXJuYWwgQXJ0aWNsZSI+MTc8L3JlZi10eXBlPjxhdXRoLWFkZHJlc3M+Q2VudHJlIGZvciBI
ZWFsdGggUHJvbW90aW9uIFJlc2VhcmNoLCBMZWVkcyBNZXRyb3BvbGl0YW4gVW5pdmVyc2l0eSwg
RmFjdWx0eSBvZiBIZWFsdGgsIFF1ZWVuIFNxdWFyZSBIb3VzZSwgTGVlZHMsIFVLLjwvYXV0aC1h
ZGRyZXNzPjxyZW1vdGUtZGF0YWJhc2UtcHJvdmlkZXI+T3ZpZCBUZWNobm9sb2dpZXM8L3JlbW90
ZS1kYXRhYmFzZS1wcm92aWRlcj48cmVjLW51bWJlcj4yMjE8L3JlYy1udW1iZXI+PGxhc3QtdXBk
YXRlZC1kYXRlIGZvcm1hdD0idXRjIj4xNDkwNjk4ODYyPC9sYXN0LXVwZGF0ZWQtZGF0ZT48YWNj
ZXNzaW9uLW51bT4xOTUzODQwNDwvYWNjZXNzaW9uLW51bT48ZWxlY3Ryb25pYy1yZXNvdXJjZS1u
dW0+aHR0cDovL2R4LmRvaS5vcmcvMTAuMTExMS9qLjEzNjUtMjcwMi4yMDA4LjAyNzY3Lng8L2Vs
ZWN0cm9uaWMtcmVzb3VyY2UtbnVtPjx2b2x1bWU+MTk8L3ZvbHVtZT48cmVtb3RlLWRhdGFiYXNl
LW5hbWU+TUVETElORTwvcmVtb3RlLWRhdGFiYXNlLW5hbWU+PC9yZWNvcmQ+PC9DaXRlPjwvRW5k
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59</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(R). </w:t>
            </w:r>
          </w:p>
          <w:p w14:paraId="75C81E62" w14:textId="6B310292" w:rsidR="005E5112" w:rsidRPr="009A013B" w:rsidRDefault="005E5112" w:rsidP="00E70904">
            <w:pPr>
              <w:pStyle w:val="Normal0"/>
              <w:numPr>
                <w:ilvl w:val="0"/>
                <w:numId w:val="26"/>
              </w:numPr>
              <w:rPr>
                <w:rFonts w:asciiTheme="minorHAnsi" w:hAnsiTheme="minorHAnsi"/>
                <w:sz w:val="20"/>
                <w:lang w:val="en-GB"/>
              </w:rPr>
            </w:pPr>
            <w:r w:rsidRPr="009A013B">
              <w:rPr>
                <w:rFonts w:asciiTheme="minorHAnsi" w:hAnsiTheme="minorHAnsi"/>
                <w:sz w:val="20"/>
                <w:lang w:val="en-GB"/>
              </w:rPr>
              <w:t>Some children take responsibility for their asthma by making the effort to minimize the limitations of the illness and using non-medical interventions, such as sitting out an activity</w:t>
            </w:r>
            <w:r w:rsidR="00680B45"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cGxheVRleHQ+PHN0eWxlIGZhY2U9InN1cGVyc2NyaXB0Ij40OCw1OTwvc3R5bGU+PC9EaXNwbGF5
VGV4dD48cmVjb3JkPjxkYXRlcz48cHViLWRhdGVzPjxkYXRlPkp1bDwvZGF0ZT48L3B1Yi1kYXRl
cz48eWVhcj4yMDEwPC95ZWFyPjwvZGF0ZXM+PGtleXdvcmRzPjxrZXl3b3JkPipBc3RobWEvbnUg
W051cnNpbmddPC9rZXl3b3JkPjxrZXl3b3JkPkNhcmVnaXZlcnM8L2tleXdvcmQ+PGtleXdvcmQ+
Q2hpbGQ8L2tleXdvcmQ+PGtleXdvcmQ+RmVtYWxlPC9rZXl3b3JkPjxrZXl3b3JkPkdyZWF0IEJy
aXRhaW48L2tleXdvcmQ+PGtleXdvcmQ+SHVtYW5zPC9rZXl3b3JkPjxrZXl3b3JkPkludGVydmll
d3MgYXMgVG9waWM8L2tleXdvcmQ+PGtleXdvcmQ+TWFsZTwva2V5d29yZD48a2V5d29yZD5TZWxm
IENhcmU8L2tleXdvcmQ+PGtleXdvcmQ+KlNvY2lhbCBSZXNwb25zaWJpbGl0eTwva2V5d29yZD48
L2tleXdvcmRzPjx1cmxzPjxyZWxhdGVkLXVybHM+PHVybD5odHRwOi8vb3ZpZHNwLm92aWQuY29t
L292aWR3ZWIuY2dpP1Q9SlMmYW1wO0NTQz1ZJmFtcDtORVdTPU4mYW1wO1BBR0U9ZnVsbHRleHQm
YW1wO0Q9bWVkbCZhbXA7QU49MTk1Mzg0MDQ8L3VybD48dXJsPmh0dHA6Ly93d3cudGRuZXQuY29t
L3NvdG9uX2F0aGVucy9yZXNvbHZlci8/aXNzbj0wOTYyMTA2NyZhbXA7Vm9sdW1lPTE5JmFtcDtp
c3N1ZT0xMyZhbXA7c3BhZ2U9MTk1MiZhbXA7dGl0bGU9VGhpbmtpbmcrJTI3dGFsbGVyJTI3JTNB
K3NoYXJpbmcrcmVzcG9uc2liaWxpdHkraW4rdGhlK2V2ZXJ5ZGF5K2xpdmVzK29mK2NoaWxkcmVu
K3dpdGgrYXN0aG1hLiZhbXA7eWVhcj0yMDEwJmFtcDthdWxhc3Q9TWVhaDwvdXJsPjx1cmw+aHR0
cDovL29ubGluZWxpYnJhcnkud2lsZXkuY29tL3N0b3JlLzEwLjExMTEvai4xMzY1LTI3MDIuMjAw
OC4wMjc2Ny54L2Fzc2V0L2ouMTM2NS0yNzAyLjIwMDguMDI3NjcueC5wZGY/dj0xJmFtcDt0PWhq
anR1azV3JmFtcDtzPTI5OGJjM2U0OTI0NDc5ZTQ2ZmIxYzBkMzg4NDA4Njk0YjQ0NThlODc8L3Vy
bD48dXJsPmh0dHA6Ly9vbmxpbmVsaWJyYXJ5LndpbGV5LmNvbS9zdG9yZS8xMC4xMTExL2ouMTM2
NS0yNzAyLjIwMDguMDI3NjcueC9hc3NldC9qLjEzNjUtMjcwMi4yMDA4LjAyNzY3LngucGRmP3Y9
MSZhbXA7dD1pNHUzY2tpdCZhbXA7cz0zZWUzNGJjMmM4MDdiM2Q4OGMwOTM3YzgxY2M0ODUzNjUw
MjQ5YzJhPC91cmw+PC9yZWxhdGVkLXVybHM+PC91cmxzPjxpc2JuPjEzNjUtMjcwMjwvaXNibj48
d29yay10eXBlPlJlc2VhcmNoIFN1cHBvcnQsIE5vbi1VLlMuIEdvdiZhcG9zO3Q8L3dvcmstdHlw
ZT48dGl0bGVzPjx0aXRsZT5UaGlua2luZyAmYXBvczt0YWxsZXImYXBvczs6IHNoYXJpbmcgcmVz
cG9uc2liaWxpdHkgaW4gdGhlIGV2ZXJ5ZGF5IGxpdmVzIG9mIGNoaWxkcmVuIHdpdGggYXN0aG1h
PC90aXRsZT48c2Vjb25kYXJ5LXRpdGxlPkpvdXJuYWwgb2YgQ2xpbmljYWwgTnVyc2luZzwvc2Vj
b25kYXJ5LXRpdGxlPjxhbHQtdGl0bGU+SiBDbGluIE51cnM8L2FsdC10aXRsZT48L3RpdGxlcz48
cGFnZXM+MTk1Mi05PC9wYWdlcz48bnVtYmVyPjEzLTE0PC9udW1iZXI+PGNvbnRyaWJ1dG9ycz48
YXV0aG9ycz48YXV0aG9yPk1lYWgsIEEuPC9hdXRob3I+PGF1dGhvcj5DYWxsZXJ5LCBQLjwvYXV0
aG9yPjxhdXRob3I+TWlsbmVzLCBMLjwvYXV0aG9yPjxhdXRob3I+Um9nZXJzLCBTLjwvYXV0aG9y
PjwvYXV0aG9ycz48L2NvbnRyaWJ1dG9ycz48bGFuZ3VhZ2U+RW5nbGlzaDwvbGFuZ3VhZ2U+PGFk
ZGVkLWRhdGUgZm9ybWF0PSJ1dGMiPjE0MjAyMjExMTE8L2FkZGVkLWRhdGU+PHJlZi10eXBlIG5h
bWU9IkpvdXJuYWwgQXJ0aWNsZSI+MTc8L3JlZi10eXBlPjxhdXRoLWFkZHJlc3M+Q2VudHJlIGZv
ciBIZWFsdGggUHJvbW90aW9uIFJlc2VhcmNoLCBMZWVkcyBNZXRyb3BvbGl0YW4gVW5pdmVyc2l0
eSwgRmFjdWx0eSBvZiBIZWFsdGgsIFF1ZWVuIFNxdWFyZSBIb3VzZSwgTGVlZHMsIFVLLjwvYXV0
aC1hZGRyZXNzPjxyZW1vdGUtZGF0YWJhc2UtcHJvdmlkZXI+T3ZpZCBUZWNobm9sb2dpZXM8L3Jl
bW90ZS1kYXRhYmFzZS1wcm92aWRlcj48cmVjLW51bWJlcj4yMjE8L3JlYy1udW1iZXI+PGxhc3Qt
dXBkYXRlZC1kYXRlIGZvcm1hdD0idXRjIj4xNDkwNjk4ODYyPC9sYXN0LXVwZGF0ZWQtZGF0ZT48
YWNjZXNzaW9uLW51bT4xOTUzODQwNDwvYWNjZXNzaW9uLW51bT48ZWxlY3Ryb25pYy1yZXNvdXJj
ZS1udW0+aHR0cDovL2R4LmRvaS5vcmcvMTAuMTExMS9qLjEzNjUtMjcwMi4yMDA4LjAyNzY3Lng8
L2VsZWN0cm9uaWMtcmVzb3VyY2UtbnVtPjx2b2x1bWU+MTk8L3ZvbHVtZT48cmVtb3RlLWRhdGFi
YXNlLW5hbWU+TUVETElORTwvcmVtb3RlLWRhdGFiYXNlLW5hbWU+PC9yZWNvcmQ+PC9DaXRlPjxD
aXRlPjxBdXRob3I+UXVhcmFudGE8L0F1dGhvcj48WWVhcj4yMDE0PC9ZZWFyPjxJRFRleHQ+SW50
ZXJwZXJzb25hbCBJbmZsdWVuY2VzIG9uIHRoZSBBc3RobWEgU2VsZi1NYW5hZ2VtZW50IFNraWxs
cyBvZiB0aGUgUnVyYWwgQWRvbGVzY2VudDwvSURUZXh0PjxyZWNvcmQ+PGtleXdvcmRzPjxrZXl3
b3JkPlNvY2lhbCBEZXRlcm1pbmFudHMgb2YgSGVhbHRoIC0tIEluIEFkb2xlc2NlbmNlPC9rZXl3
b3JkPjxrZXl3b3JkPkFzdGhtYSAtLSBQc3ljaG9zb2NpYWwgRmFjdG9ycyAtLSBJbiBBZG9sZXNj
ZW5jZTwva2V5d29yZD48a2V5d29yZD5TZWxmIENhcmUgLS0gSW4gQWRvbGVzY2VuY2U8L2tleXdv
cmQ+PGtleXdvcmQ+UnVyYWwgSGVhbHRoIC0tIEluIEFkb2xlc2NlbmNlPC9rZXl3b3JkPjxrZXl3
b3JkPkh1bWFuPC9rZXl3b3JkPjxrZXl3b3JkPkFkb2xlc2NlbmNlPC9rZXl3b3JkPjxrZXl3b3Jk
PkFkb2xlc2NlbnQgQmVoYXZpb3I8L2tleXdvcmQ+PGtleXdvcmQ+TWFsZTwva2V5d29yZD48a2V5
d29yZD5GZW1hbGU8L2tleXdvcmQ+PGtleXdvcmQ+Rm9jdXMgR3JvdXBzPC9rZXl3b3JkPjxrZXl3
b3JkPlRoZW1hdGljIEFuYWx5c2lzPC9rZXl3b3JkPjxrZXl3b3JkPlNlbGYgUmVwb3J0PC9rZXl3
b3JkPjxrZXl3b3JkPkZhY3VsdHktU3R1ZGVudCBSZWxhdGlvbnM8L2tleXdvcmQ+PGtleXdvcmQ+
UGFyZW50LUNoaWxkIFJlbGF0aW9uczwva2V5d29yZD48a2V5d29yZD5Db25jZXB0dWFsIEZyYW1l
d29yazwva2V5d29yZD48a2V5d29yZD5BanplbiZhcG9zO3MgVGhlb3J5IG9mIFBsYW5uZWQgQmVo
YXZpb3I8L2tleXdvcmQ+PGtleXdvcmQ+Q0lOQUhMIERhdGFiYXNlPC9rZXl3b3JkPjwva2V5d29y
ZHM+PHVybHM+PHJlbGF0ZWQtdXJscz48dXJsPmh0dHA6Ly9zZWFyY2guZWJzY29ob3N0LmNvbS9s
b2dpbi5hc3B4P2RpcmVjdD10cnVlJmFtcDtkYj1yemgmYW1wO0FOPTEwMzg2NzIxNyZhbXA7c2l0
ZT1laG9zdC1saXZlPC91cmw+PC9yZWxhdGVkLXVybHM+PC91cmxzPjxpc2JuPjE1MzktMzM5OTwv
aXNibj48dGl0bGVzPjx0aXRsZT5JbnRlcnBlcnNvbmFsIEluZmx1ZW5jZXMgb24gdGhlIEFzdGht
YSBTZWxmLU1hbmFnZW1lbnQgU2tpbGxzIG9mIHRoZSBSdXJhbCBBZG9sZXNjZW50PC90aXRsZT48
c2Vjb25kYXJ5LXRpdGxlPk9ubGluZSBKb3VybmFsIG9mIFJ1cmFsIE51cnNpbmcgJmFtcDsgSGVh
bHRoIENhcmU8L3NlY29uZGFyeS10aXRsZT48L3RpdGxlcz48cGFnZXM+OTctMTIyIDI2cDwvcGFn
ZXM+PG51bWJlcj4yPC9udW1iZXI+PGNvbnRyaWJ1dG9ycz48YXV0aG9ycz48YXV0aG9yPlF1YXJh
bnRhLCBKdWRpdGg8L2F1dGhvcj48YXV0aG9yPldvb2wsIE1hbGxvcnk8L2F1dGhvcj48YXV0aG9y
PkxvZ3ZpcywgS2F5bGE8L2F1dGhvcj48YXV0aG9yPkJyb3duLCBLaW1iZXJseTwvYXV0aG9yPjxh
dXRob3I+Sm9zaHksIERhdmlkPC9hdXRob3I+PC9hdXRob3JzPjwvY29udHJpYnV0b3JzPjxhZGRl
ZC1kYXRlIGZvcm1hdD0idXRjIj4xNDY4MzIxMzEwPC9hZGRlZC1kYXRlPjxwdWItbG9jYXRpb24+
QmluZ2hhbXRvbiwgTmV3IFlvcms8L3B1Yi1sb2NhdGlvbj48cmVmLXR5cGUgbmFtZT0iSm91cm5h
bCBBcnRpY2xlIj4xNzwvcmVmLXR5cGU+PGF1dGgtYWRkcmVzcz5Bc3Npc3RhbnQgUHJvZmVzc29y
LCBEZWNrZXIgU2Nob29sIG9mIE51cnNpbmcsIEJpbmdoYW10b24gVW5pdmVyc2l0eSYjeEQ7RGVj
a2VyIFNjaG9vbCBvZiBOdXJzaW5nLCBCaW5naGFtdG9uIFVuaXZlcnNpdHkmI3hEO0NvbGxlZ2Ug
b2YgQ29tbXVuaXR5IGFuZCBQdWJsaWMgQWZmYWlycywgQmluZ2hhbXRvbiBVbml2ZXJzaXR5PC9h
dXRoLWFkZHJlc3M+PGRhdGVzPjx5ZWFyPjIwMTQ8L3llYXI+PC9kYXRlcz48cmVtb3RlLWRhdGFi
YXNlLXByb3ZpZGVyPkVCU0NPaG9zdDwvcmVtb3RlLWRhdGFiYXNlLXByb3ZpZGVyPjxyZWMtbnVt
YmVyPjI1MjA8L3JlYy1udW1iZXI+PHB1Ymxpc2hlcj5PbmxpbmUgSm91cm5hbCBvZiBSdXJhbCBO
dXJzaW5nICZhbXA7IEhlYWx0aGNhcmU8L3B1Ymxpc2hlcj48bGFzdC11cGRhdGVkLWRhdGUgZm9y
bWF0PSJ1dGMiPjE0OTA2OTg4NjI8L2xhc3QtdXBkYXRlZC1kYXRlPjxhY2Nlc3Npb24tbnVtPjEw
Mzg2NzIxNy4gTGFuZ3VhZ2U6IEVuZ2xpc2guIEVudHJ5IERhdGU6IDIwMTQxMjMxLiBSZXZpc2lv
biBEYXRlOiAyMDE1MDgxOC4gUHVibGljYXRpb24gVHlwZTogSm91cm5hbCBBcnRpY2xlPC9hY2Nl
c3Npb24tbnVtPjxlbGVjdHJvbmljLXJlc291cmNlLW51bT4xMC4xNDU3NC9vanJuaGMudjE0aTIu
MjgxPC9lbGVjdHJvbmljLXJlc291cmNlLW51bT48dm9sdW1lPjE0PC92b2x1bWU+PHJlbW90ZS1k
YXRhYmFzZS1uYW1lPnJ6aDwvcmVtb3RlLWRhdGFiYXNlLW5hbWU+PC9yZWNvcmQ+PC9DaXRlPjwv
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cGxheVRleHQ+PHN0eWxlIGZhY2U9InN1cGVyc2NyaXB0Ij40OCw1OTwvc3R5bGU+PC9EaXNwbGF5
VGV4dD48cmVjb3JkPjxkYXRlcz48cHViLWRhdGVzPjxkYXRlPkp1bDwvZGF0ZT48L3B1Yi1kYXRl
cz48eWVhcj4yMDEwPC95ZWFyPjwvZGF0ZXM+PGtleXdvcmRzPjxrZXl3b3JkPipBc3RobWEvbnUg
W051cnNpbmddPC9rZXl3b3JkPjxrZXl3b3JkPkNhcmVnaXZlcnM8L2tleXdvcmQ+PGtleXdvcmQ+
Q2hpbGQ8L2tleXdvcmQ+PGtleXdvcmQ+RmVtYWxlPC9rZXl3b3JkPjxrZXl3b3JkPkdyZWF0IEJy
aXRhaW48L2tleXdvcmQ+PGtleXdvcmQ+SHVtYW5zPC9rZXl3b3JkPjxrZXl3b3JkPkludGVydmll
d3MgYXMgVG9waWM8L2tleXdvcmQ+PGtleXdvcmQ+TWFsZTwva2V5d29yZD48a2V5d29yZD5TZWxm
IENhcmU8L2tleXdvcmQ+PGtleXdvcmQ+KlNvY2lhbCBSZXNwb25zaWJpbGl0eTwva2V5d29yZD48
L2tleXdvcmRzPjx1cmxzPjxyZWxhdGVkLXVybHM+PHVybD5odHRwOi8vb3ZpZHNwLm92aWQuY29t
L292aWR3ZWIuY2dpP1Q9SlMmYW1wO0NTQz1ZJmFtcDtORVdTPU4mYW1wO1BBR0U9ZnVsbHRleHQm
YW1wO0Q9bWVkbCZhbXA7QU49MTk1Mzg0MDQ8L3VybD48dXJsPmh0dHA6Ly93d3cudGRuZXQuY29t
L3NvdG9uX2F0aGVucy9yZXNvbHZlci8/aXNzbj0wOTYyMTA2NyZhbXA7Vm9sdW1lPTE5JmFtcDtp
c3N1ZT0xMyZhbXA7c3BhZ2U9MTk1MiZhbXA7dGl0bGU9VGhpbmtpbmcrJTI3dGFsbGVyJTI3JTNB
K3NoYXJpbmcrcmVzcG9uc2liaWxpdHkraW4rdGhlK2V2ZXJ5ZGF5K2xpdmVzK29mK2NoaWxkcmVu
K3dpdGgrYXN0aG1hLiZhbXA7eWVhcj0yMDEwJmFtcDthdWxhc3Q9TWVhaDwvdXJsPjx1cmw+aHR0
cDovL29ubGluZWxpYnJhcnkud2lsZXkuY29tL3N0b3JlLzEwLjExMTEvai4xMzY1LTI3MDIuMjAw
OC4wMjc2Ny54L2Fzc2V0L2ouMTM2NS0yNzAyLjIwMDguMDI3NjcueC5wZGY/dj0xJmFtcDt0PWhq
anR1azV3JmFtcDtzPTI5OGJjM2U0OTI0NDc5ZTQ2ZmIxYzBkMzg4NDA4Njk0YjQ0NThlODc8L3Vy
bD48dXJsPmh0dHA6Ly9vbmxpbmVsaWJyYXJ5LndpbGV5LmNvbS9zdG9yZS8xMC4xMTExL2ouMTM2
NS0yNzAyLjIwMDguMDI3NjcueC9hc3NldC9qLjEzNjUtMjcwMi4yMDA4LjAyNzY3LngucGRmP3Y9
MSZhbXA7dD1pNHUzY2tpdCZhbXA7cz0zZWUzNGJjMmM4MDdiM2Q4OGMwOTM3YzgxY2M0ODUzNjUw
MjQ5YzJhPC91cmw+PC9yZWxhdGVkLXVybHM+PC91cmxzPjxpc2JuPjEzNjUtMjcwMjwvaXNibj48
d29yay10eXBlPlJlc2VhcmNoIFN1cHBvcnQsIE5vbi1VLlMuIEdvdiZhcG9zO3Q8L3dvcmstdHlw
ZT48dGl0bGVzPjx0aXRsZT5UaGlua2luZyAmYXBvczt0YWxsZXImYXBvczs6IHNoYXJpbmcgcmVz
cG9uc2liaWxpdHkgaW4gdGhlIGV2ZXJ5ZGF5IGxpdmVzIG9mIGNoaWxkcmVuIHdpdGggYXN0aG1h
PC90aXRsZT48c2Vjb25kYXJ5LXRpdGxlPkpvdXJuYWwgb2YgQ2xpbmljYWwgTnVyc2luZzwvc2Vj
b25kYXJ5LXRpdGxlPjxhbHQtdGl0bGU+SiBDbGluIE51cnM8L2FsdC10aXRsZT48L3RpdGxlcz48
cGFnZXM+MTk1Mi05PC9wYWdlcz48bnVtYmVyPjEzLTE0PC9udW1iZXI+PGNvbnRyaWJ1dG9ycz48
YXV0aG9ycz48YXV0aG9yPk1lYWgsIEEuPC9hdXRob3I+PGF1dGhvcj5DYWxsZXJ5LCBQLjwvYXV0
aG9yPjxhdXRob3I+TWlsbmVzLCBMLjwvYXV0aG9yPjxhdXRob3I+Um9nZXJzLCBTLjwvYXV0aG9y
PjwvYXV0aG9ycz48L2NvbnRyaWJ1dG9ycz48bGFuZ3VhZ2U+RW5nbGlzaDwvbGFuZ3VhZ2U+PGFk
ZGVkLWRhdGUgZm9ybWF0PSJ1dGMiPjE0MjAyMjExMTE8L2FkZGVkLWRhdGU+PHJlZi10eXBlIG5h
bWU9IkpvdXJuYWwgQXJ0aWNsZSI+MTc8L3JlZi10eXBlPjxhdXRoLWFkZHJlc3M+Q2VudHJlIGZv
ciBIZWFsdGggUHJvbW90aW9uIFJlc2VhcmNoLCBMZWVkcyBNZXRyb3BvbGl0YW4gVW5pdmVyc2l0
eSwgRmFjdWx0eSBvZiBIZWFsdGgsIFF1ZWVuIFNxdWFyZSBIb3VzZSwgTGVlZHMsIFVLLjwvYXV0
aC1hZGRyZXNzPjxyZW1vdGUtZGF0YWJhc2UtcHJvdmlkZXI+T3ZpZCBUZWNobm9sb2dpZXM8L3Jl
bW90ZS1kYXRhYmFzZS1wcm92aWRlcj48cmVjLW51bWJlcj4yMjE8L3JlYy1udW1iZXI+PGxhc3Qt
dXBkYXRlZC1kYXRlIGZvcm1hdD0idXRjIj4xNDkwNjk4ODYyPC9sYXN0LXVwZGF0ZWQtZGF0ZT48
YWNjZXNzaW9uLW51bT4xOTUzODQwNDwvYWNjZXNzaW9uLW51bT48ZWxlY3Ryb25pYy1yZXNvdXJj
ZS1udW0+aHR0cDovL2R4LmRvaS5vcmcvMTAuMTExMS9qLjEzNjUtMjcwMi4yMDA4LjAyNzY3Lng8
L2VsZWN0cm9uaWMtcmVzb3VyY2UtbnVtPjx2b2x1bWU+MTk8L3ZvbHVtZT48cmVtb3RlLWRhdGFi
YXNlLW5hbWU+TUVETElORTwvcmVtb3RlLWRhdGFiYXNlLW5hbWU+PC9yZWNvcmQ+PC9DaXRlPjxD
aXRlPjxBdXRob3I+UXVhcmFudGE8L0F1dGhvcj48WWVhcj4yMDE0PC9ZZWFyPjxJRFRleHQ+SW50
ZXJwZXJzb25hbCBJbmZsdWVuY2VzIG9uIHRoZSBBc3RobWEgU2VsZi1NYW5hZ2VtZW50IFNraWxs
cyBvZiB0aGUgUnVyYWwgQWRvbGVzY2VudDwvSURUZXh0PjxyZWNvcmQ+PGtleXdvcmRzPjxrZXl3
b3JkPlNvY2lhbCBEZXRlcm1pbmFudHMgb2YgSGVhbHRoIC0tIEluIEFkb2xlc2NlbmNlPC9rZXl3
b3JkPjxrZXl3b3JkPkFzdGhtYSAtLSBQc3ljaG9zb2NpYWwgRmFjdG9ycyAtLSBJbiBBZG9sZXNj
ZW5jZTwva2V5d29yZD48a2V5d29yZD5TZWxmIENhcmUgLS0gSW4gQWRvbGVzY2VuY2U8L2tleXdv
cmQ+PGtleXdvcmQ+UnVyYWwgSGVhbHRoIC0tIEluIEFkb2xlc2NlbmNlPC9rZXl3b3JkPjxrZXl3
b3JkPkh1bWFuPC9rZXl3b3JkPjxrZXl3b3JkPkFkb2xlc2NlbmNlPC9rZXl3b3JkPjxrZXl3b3Jk
PkFkb2xlc2NlbnQgQmVoYXZpb3I8L2tleXdvcmQ+PGtleXdvcmQ+TWFsZTwva2V5d29yZD48a2V5
d29yZD5GZW1hbGU8L2tleXdvcmQ+PGtleXdvcmQ+Rm9jdXMgR3JvdXBzPC9rZXl3b3JkPjxrZXl3
b3JkPlRoZW1hdGljIEFuYWx5c2lzPC9rZXl3b3JkPjxrZXl3b3JkPlNlbGYgUmVwb3J0PC9rZXl3
b3JkPjxrZXl3b3JkPkZhY3VsdHktU3R1ZGVudCBSZWxhdGlvbnM8L2tleXdvcmQ+PGtleXdvcmQ+
UGFyZW50LUNoaWxkIFJlbGF0aW9uczwva2V5d29yZD48a2V5d29yZD5Db25jZXB0dWFsIEZyYW1l
d29yazwva2V5d29yZD48a2V5d29yZD5BanplbiZhcG9zO3MgVGhlb3J5IG9mIFBsYW5uZWQgQmVo
YXZpb3I8L2tleXdvcmQ+PGtleXdvcmQ+Q0lOQUhMIERhdGFiYXNlPC9rZXl3b3JkPjwva2V5d29y
ZHM+PHVybHM+PHJlbGF0ZWQtdXJscz48dXJsPmh0dHA6Ly9zZWFyY2guZWJzY29ob3N0LmNvbS9s
b2dpbi5hc3B4P2RpcmVjdD10cnVlJmFtcDtkYj1yemgmYW1wO0FOPTEwMzg2NzIxNyZhbXA7c2l0
ZT1laG9zdC1saXZlPC91cmw+PC9yZWxhdGVkLXVybHM+PC91cmxzPjxpc2JuPjE1MzktMzM5OTwv
aXNibj48dGl0bGVzPjx0aXRsZT5JbnRlcnBlcnNvbmFsIEluZmx1ZW5jZXMgb24gdGhlIEFzdGht
YSBTZWxmLU1hbmFnZW1lbnQgU2tpbGxzIG9mIHRoZSBSdXJhbCBBZG9sZXNjZW50PC90aXRsZT48
c2Vjb25kYXJ5LXRpdGxlPk9ubGluZSBKb3VybmFsIG9mIFJ1cmFsIE51cnNpbmcgJmFtcDsgSGVh
bHRoIENhcmU8L3NlY29uZGFyeS10aXRsZT48L3RpdGxlcz48cGFnZXM+OTctMTIyIDI2cDwvcGFn
ZXM+PG51bWJlcj4yPC9udW1iZXI+PGNvbnRyaWJ1dG9ycz48YXV0aG9ycz48YXV0aG9yPlF1YXJh
bnRhLCBKdWRpdGg8L2F1dGhvcj48YXV0aG9yPldvb2wsIE1hbGxvcnk8L2F1dGhvcj48YXV0aG9y
PkxvZ3ZpcywgS2F5bGE8L2F1dGhvcj48YXV0aG9yPkJyb3duLCBLaW1iZXJseTwvYXV0aG9yPjxh
dXRob3I+Sm9zaHksIERhdmlkPC9hdXRob3I+PC9hdXRob3JzPjwvY29udHJpYnV0b3JzPjxhZGRl
ZC1kYXRlIGZvcm1hdD0idXRjIj4xNDY4MzIxMzEwPC9hZGRlZC1kYXRlPjxwdWItbG9jYXRpb24+
QmluZ2hhbXRvbiwgTmV3IFlvcms8L3B1Yi1sb2NhdGlvbj48cmVmLXR5cGUgbmFtZT0iSm91cm5h
bCBBcnRpY2xlIj4xNzwvcmVmLXR5cGU+PGF1dGgtYWRkcmVzcz5Bc3Npc3RhbnQgUHJvZmVzc29y
LCBEZWNrZXIgU2Nob29sIG9mIE51cnNpbmcsIEJpbmdoYW10b24gVW5pdmVyc2l0eSYjeEQ7RGVj
a2VyIFNjaG9vbCBvZiBOdXJzaW5nLCBCaW5naGFtdG9uIFVuaXZlcnNpdHkmI3hEO0NvbGxlZ2Ug
b2YgQ29tbXVuaXR5IGFuZCBQdWJsaWMgQWZmYWlycywgQmluZ2hhbXRvbiBVbml2ZXJzaXR5PC9h
dXRoLWFkZHJlc3M+PGRhdGVzPjx5ZWFyPjIwMTQ8L3llYXI+PC9kYXRlcz48cmVtb3RlLWRhdGFi
YXNlLXByb3ZpZGVyPkVCU0NPaG9zdDwvcmVtb3RlLWRhdGFiYXNlLXByb3ZpZGVyPjxyZWMtbnVt
YmVyPjI1MjA8L3JlYy1udW1iZXI+PHB1Ymxpc2hlcj5PbmxpbmUgSm91cm5hbCBvZiBSdXJhbCBO
dXJzaW5nICZhbXA7IEhlYWx0aGNhcmU8L3B1Ymxpc2hlcj48bGFzdC11cGRhdGVkLWRhdGUgZm9y
bWF0PSJ1dGMiPjE0OTA2OTg4NjI8L2xhc3QtdXBkYXRlZC1kYXRlPjxhY2Nlc3Npb24tbnVtPjEw
Mzg2NzIxNy4gTGFuZ3VhZ2U6IEVuZ2xpc2guIEVudHJ5IERhdGU6IDIwMTQxMjMxLiBSZXZpc2lv
biBEYXRlOiAyMDE1MDgxOC4gUHVibGljYXRpb24gVHlwZTogSm91cm5hbCBBcnRpY2xlPC9hY2Nl
c3Npb24tbnVtPjxlbGVjdHJvbmljLXJlc291cmNlLW51bT4xMC4xNDU3NC9vanJuaGMudjE0aTIu
MjgxPC9lbGVjdHJvbmljLXJlc291cmNlLW51bT48dm9sdW1lPjE0PC92b2x1bWU+PHJlbW90ZS1k
YXRhYmFzZS1uYW1lPnJ6aDwvcmVtb3RlLWRhdGFiYXNlLW5hbWU+PC9yZWNvcmQ+PC9DaXRlPjwv
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48,59</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(R</w:t>
            </w:r>
            <w:r w:rsidR="000D3D75" w:rsidRPr="009A013B">
              <w:rPr>
                <w:rFonts w:asciiTheme="minorHAnsi" w:hAnsiTheme="minorHAnsi"/>
                <w:sz w:val="20"/>
                <w:lang w:val="en-GB"/>
              </w:rPr>
              <w:t>/</w:t>
            </w:r>
            <w:r w:rsidRPr="009A013B">
              <w:rPr>
                <w:rFonts w:asciiTheme="minorHAnsi" w:hAnsiTheme="minorHAnsi"/>
                <w:sz w:val="20"/>
                <w:lang w:val="en-GB"/>
              </w:rPr>
              <w:t>Ch).</w:t>
            </w:r>
          </w:p>
          <w:p w14:paraId="19428BEB" w14:textId="523C9399" w:rsidR="005E5112" w:rsidRPr="009A013B" w:rsidRDefault="005E5112" w:rsidP="00E70904">
            <w:pPr>
              <w:pStyle w:val="Normal0"/>
              <w:numPr>
                <w:ilvl w:val="0"/>
                <w:numId w:val="26"/>
              </w:numPr>
              <w:rPr>
                <w:rFonts w:asciiTheme="minorHAnsi" w:eastAsiaTheme="minorEastAsia" w:hAnsiTheme="minorHAnsi" w:cs="Arial"/>
                <w:sz w:val="20"/>
                <w:lang w:val="en-GB"/>
              </w:rPr>
            </w:pPr>
            <w:r w:rsidRPr="009A013B">
              <w:rPr>
                <w:rFonts w:asciiTheme="minorHAnsi" w:hAnsiTheme="minorHAnsi"/>
                <w:sz w:val="20"/>
                <w:lang w:val="en-GB"/>
              </w:rPr>
              <w:t>Some children report awareness of triggers and tell someone when they feel unwell</w:t>
            </w:r>
            <w:r w:rsidR="00680B45" w:rsidRPr="009A013B">
              <w:rPr>
                <w:rFonts w:asciiTheme="minorHAnsi" w:hAnsiTheme="minorHAnsi"/>
                <w:sz w:val="20"/>
                <w:lang w:val="en-GB"/>
              </w:rPr>
              <w:fldChar w:fldCharType="begin">
                <w:fldData xml:space="preserve">PEVuZE5vdGU+PENpdGU+PEF1dGhvcj5QcmFkZWw8L0F1dGhvcj48WWVhcj4yMDAxPC9ZZWFyPjxJ
RFRleHQ+QXN0aG1hIHNlbGYtbWFuYWdlbWVudDogdGhlIHBlcnNwZWN0aXZlIG9mIGNoaWxkcmVu
PC9JRFRleHQ+PERpc3BsYXlUZXh0PjxzdHlsZSBmYWNlPSJzdXBlcnNjcmlwdCI+MzI8L3N0eWxl
PjwvRGlzcGxheVRleHQ+PHJlY29yZD48ZGF0ZXM+PHB1Yi1kYXRlcz48ZGF0ZT5EZWMgMTwvZGF0
ZT48L3B1Yi1kYXRlcz48eWVhcj4yMDAxPC95ZWFyPjwvZGF0ZXM+PGtleXdvcmRzPjxrZXl3b3Jk
PkFnZSBGYWN0b3JzPC9rZXl3b3JkPjxrZXl3b3JkPkFzdGhtYS9kdCBbRHJ1ZyBUaGVyYXB5XTwv
a2V5d29yZD48a2V5d29yZD4qQXN0aG1hL3BjIFtQcmV2ZW50aW9uICZhbXA7IENvbnRyb2xdPC9r
ZXl3b3JkPjxrZXl3b3JkPipBc3RobWEvcHggW1BzeWNob2xvZ3ldPC9rZXl3b3JkPjxrZXl3b3Jk
PipBdHRpdHVkZSB0byBIZWFsdGg8L2tleXdvcmQ+PGtleXdvcmQ+Q2hpbGQ8L2tleXdvcmQ+PGtl
eXdvcmQ+Q2hpbGQgRGV2ZWxvcG1lbnQ8L2tleXdvcmQ+PGtleXdvcmQ+KkNoaWxkIFBzeWNob2xv
Z3k8L2tleXdvcmQ+PGtleXdvcmQ+RHJ1ZyBNb25pdG9yaW5nL3B4IFtQc3ljaG9sb2d5XTwva2V5
d29yZD48a2V5d29yZD5GZW1hbGU8L2tleXdvcmQ+PGtleXdvcmQ+KkhlYWx0aCBLbm93bGVkZ2Us
IEF0dGl0dWRlcywgUHJhY3RpY2U8L2tleXdvcmQ+PGtleXdvcmQ+SHVtYW5zPC9rZXl3b3JkPjxr
ZXl3b3JkPk1hbGU8L2tleXdvcmQ+PGtleXdvcmQ+TnVyc2luZyBNZXRob2RvbG9neSBSZXNlYXJj
aDwva2V5d29yZD48a2V5d29yZD5QYXRpZW50IEVkdWNhdGlvbiBhcyBUb3BpYy9zdCBbU3RhbmRh
cmRzXTwva2V5d29yZD48a2V5d29yZD5RdWVzdGlvbm5haXJlczwva2V5d29yZD48a2V5d29yZD5T
ZWxmIENhcmUvbXQgW01ldGhvZHNdPC9rZXl3b3JkPjxrZXl3b3JkPipTZWxmIENhcmUvcHggW1Bz
eWNob2xvZ3ldPC9rZXl3b3JkPjwva2V5d29yZHM+PHVybHM+PHJlbGF0ZWQtdXJscz48dXJsPmh0
dHA6Ly9vdmlkc3Aub3ZpZC5jb20vb3ZpZHdlYi5jZ2k/VD1KUyZhbXA7Q1NDPVkmYW1wO05FV1M9
TiZhbXA7UEFHRT1mdWxsdGV4dCZhbXA7RD1tZWQ0JmFtcDtBTj0xMTcyMjg1NjwvdXJsPjx1cmw+
aHR0cDovL3d3dy50ZG5ldC5jb20vc290b25fYXRoZW5zL3Jlc29sdmVyLz9pc3NuPTA3MzgzOTkx
JmFtcDtWb2x1bWU9NDUmYW1wO2lzc3VlPTMmYW1wO3NwYWdlPTE5OSZhbXA7dGl0bGU9QXN0aG1h
K3NlbGYtbWFuYWdlbWVudCUzQSt0aGUrcGVyc3BlY3RpdmUrb2YrY2hpbGRyZW4uJmFtcDt5ZWFy
PTIwMDEmYW1wO2F1bGFzdD1QcmFkZWw8L3VybD48L3JlbGF0ZWQtdXJscz48L3VybHM+PGlzYm4+
MDczOC0zOTkxPC9pc2JuPjx3b3JrLXR5cGU+UmVzZWFyY2ggU3VwcG9ydCwgTm9uLVUuUy4gR292
JmFwb3M7dDwvd29yay10eXBlPjx0aXRsZXM+PHRpdGxlPkFzdGhtYSBzZWxmLW1hbmFnZW1lbnQ6
IHRoZSBwZXJzcGVjdGl2ZSBvZiBjaGlsZHJlbjwvdGl0bGU+PHNlY29uZGFyeS10aXRsZT5QYXRp
ZW50IEVkdWNhdGlvbiAmYW1wOyBDb3Vuc2VsaW5nPC9zZWNvbmRhcnktdGl0bGU+PGFsdC10aXRs
ZT5QYXRpZW50IEVkdWMgQ291bnM8L2FsdC10aXRsZT48L3RpdGxlcz48cGFnZXM+MTk5LTIwOTwv
cGFnZXM+PG51bWJlcj4zPC9udW1iZXI+PGNvbnRyaWJ1dG9ycz48YXV0aG9ycz48YXV0aG9yPlBy
YWRlbCwgRi4gRy48L2F1dGhvcj48YXV0aG9yPkhhcnR6ZW1hLCBBLiBHLjwvYXV0aG9yPjxhdXRo
b3I+QnVzaCwgUC4gSi48L2F1dGhvcj48L2F1dGhvcnM+PC9jb250cmlidXRvcnM+PGxhbmd1YWdl
PkVuZ2xpc2g8L2xhbmd1YWdlPjxhZGRlZC1kYXRlIGZvcm1hdD0idXRjIj4xNDIwMjIxMTExPC9h
ZGRlZC1kYXRlPjxyZWYtdHlwZSBuYW1lPSJKb3VybmFsIEFydGljbGUiPjE3PC9yZWYtdHlwZT48
YXV0aC1hZGRyZXNzPkRlcGFydG1lbnQgb2YgUGhhcm1hY3kgUHJhY3RpY2UgYW5kIFNjaWVuY2Us
IFNjaG9vbCBvZiBQaGFybWFjeSwgVW5pdmVyc2l0eSBvZiBNYXJ5bGFuZCwgMTAwIE4uIEdyZWVu
ZSBTdHJlZXQsIEJhbHRpbW9yZSAyMTIwMSwgVVNBLiBmcHJhZGVsQHJ4LnVtYXJ5bGFuZC5lZHU8
L2F1dGgtYWRkcmVzcz48cmVtb3RlLWRhdGFiYXNlLXByb3ZpZGVyPk92aWQgVGVjaG5vbG9naWVz
PC9yZW1vdGUtZGF0YWJhc2UtcHJvdmlkZXI+PHJlYy1udW1iZXI+MjI5PC9yZWMtbnVtYmVyPjxs
YXN0LXVwZGF0ZWQtZGF0ZSBmb3JtYXQ9InV0YyI+MTQ5MDY5ODg2MjwvbGFzdC11cGRhdGVkLWRh
dGU+PGFjY2Vzc2lvbi1udW0+MTE3MjI4NTY8L2FjY2Vzc2lvbi1udW0+PHZvbHVtZT40NTwvdm9s
dW1lPjxyZW1vdGUtZGF0YWJhc2UtbmFtZT5NRURMSU5FPC9yZW1vdGUtZGF0YWJhc2UtbmFtZT48
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PEVuZE5vdGU+PENpdGU+PEF1dGhvcj5QcmFkZWw8L0F1dGhvcj48WWVhcj4yMDAxPC9ZZWFyPjxJ
RFRleHQ+QXN0aG1hIHNlbGYtbWFuYWdlbWVudDogdGhlIHBlcnNwZWN0aXZlIG9mIGNoaWxkcmVu
PC9JRFRleHQ+PERpc3BsYXlUZXh0PjxzdHlsZSBmYWNlPSJzdXBlcnNjcmlwdCI+MzI8L3N0eWxl
PjwvRGlzcGxheVRleHQ+PHJlY29yZD48ZGF0ZXM+PHB1Yi1kYXRlcz48ZGF0ZT5EZWMgMTwvZGF0
ZT48L3B1Yi1kYXRlcz48eWVhcj4yMDAxPC95ZWFyPjwvZGF0ZXM+PGtleXdvcmRzPjxrZXl3b3Jk
PkFnZSBGYWN0b3JzPC9rZXl3b3JkPjxrZXl3b3JkPkFzdGhtYS9kdCBbRHJ1ZyBUaGVyYXB5XTwv
a2V5d29yZD48a2V5d29yZD4qQXN0aG1hL3BjIFtQcmV2ZW50aW9uICZhbXA7IENvbnRyb2xdPC9r
ZXl3b3JkPjxrZXl3b3JkPipBc3RobWEvcHggW1BzeWNob2xvZ3ldPC9rZXl3b3JkPjxrZXl3b3Jk
PipBdHRpdHVkZSB0byBIZWFsdGg8L2tleXdvcmQ+PGtleXdvcmQ+Q2hpbGQ8L2tleXdvcmQ+PGtl
eXdvcmQ+Q2hpbGQgRGV2ZWxvcG1lbnQ8L2tleXdvcmQ+PGtleXdvcmQ+KkNoaWxkIFBzeWNob2xv
Z3k8L2tleXdvcmQ+PGtleXdvcmQ+RHJ1ZyBNb25pdG9yaW5nL3B4IFtQc3ljaG9sb2d5XTwva2V5
d29yZD48a2V5d29yZD5GZW1hbGU8L2tleXdvcmQ+PGtleXdvcmQ+KkhlYWx0aCBLbm93bGVkZ2Us
IEF0dGl0dWRlcywgUHJhY3RpY2U8L2tleXdvcmQ+PGtleXdvcmQ+SHVtYW5zPC9rZXl3b3JkPjxr
ZXl3b3JkPk1hbGU8L2tleXdvcmQ+PGtleXdvcmQ+TnVyc2luZyBNZXRob2RvbG9neSBSZXNlYXJj
aDwva2V5d29yZD48a2V5d29yZD5QYXRpZW50IEVkdWNhdGlvbiBhcyBUb3BpYy9zdCBbU3RhbmRh
cmRzXTwva2V5d29yZD48a2V5d29yZD5RdWVzdGlvbm5haXJlczwva2V5d29yZD48a2V5d29yZD5T
ZWxmIENhcmUvbXQgW01ldGhvZHNdPC9rZXl3b3JkPjxrZXl3b3JkPipTZWxmIENhcmUvcHggW1Bz
eWNob2xvZ3ldPC9rZXl3b3JkPjwva2V5d29yZHM+PHVybHM+PHJlbGF0ZWQtdXJscz48dXJsPmh0
dHA6Ly9vdmlkc3Aub3ZpZC5jb20vb3ZpZHdlYi5jZ2k/VD1KUyZhbXA7Q1NDPVkmYW1wO05FV1M9
TiZhbXA7UEFHRT1mdWxsdGV4dCZhbXA7RD1tZWQ0JmFtcDtBTj0xMTcyMjg1NjwvdXJsPjx1cmw+
aHR0cDovL3d3dy50ZG5ldC5jb20vc290b25fYXRoZW5zL3Jlc29sdmVyLz9pc3NuPTA3MzgzOTkx
JmFtcDtWb2x1bWU9NDUmYW1wO2lzc3VlPTMmYW1wO3NwYWdlPTE5OSZhbXA7dGl0bGU9QXN0aG1h
K3NlbGYtbWFuYWdlbWVudCUzQSt0aGUrcGVyc3BlY3RpdmUrb2YrY2hpbGRyZW4uJmFtcDt5ZWFy
PTIwMDEmYW1wO2F1bGFzdD1QcmFkZWw8L3VybD48L3JlbGF0ZWQtdXJscz48L3VybHM+PGlzYm4+
MDczOC0zOTkxPC9pc2JuPjx3b3JrLXR5cGU+UmVzZWFyY2ggU3VwcG9ydCwgTm9uLVUuUy4gR292
JmFwb3M7dDwvd29yay10eXBlPjx0aXRsZXM+PHRpdGxlPkFzdGhtYSBzZWxmLW1hbmFnZW1lbnQ6
IHRoZSBwZXJzcGVjdGl2ZSBvZiBjaGlsZHJlbjwvdGl0bGU+PHNlY29uZGFyeS10aXRsZT5QYXRp
ZW50IEVkdWNhdGlvbiAmYW1wOyBDb3Vuc2VsaW5nPC9zZWNvbmRhcnktdGl0bGU+PGFsdC10aXRs
ZT5QYXRpZW50IEVkdWMgQ291bnM8L2FsdC10aXRsZT48L3RpdGxlcz48cGFnZXM+MTk5LTIwOTwv
cGFnZXM+PG51bWJlcj4zPC9udW1iZXI+PGNvbnRyaWJ1dG9ycz48YXV0aG9ycz48YXV0aG9yPlBy
YWRlbCwgRi4gRy48L2F1dGhvcj48YXV0aG9yPkhhcnR6ZW1hLCBBLiBHLjwvYXV0aG9yPjxhdXRo
b3I+QnVzaCwgUC4gSi48L2F1dGhvcj48L2F1dGhvcnM+PC9jb250cmlidXRvcnM+PGxhbmd1YWdl
PkVuZ2xpc2g8L2xhbmd1YWdlPjxhZGRlZC1kYXRlIGZvcm1hdD0idXRjIj4xNDIwMjIxMTExPC9h
ZGRlZC1kYXRlPjxyZWYtdHlwZSBuYW1lPSJKb3VybmFsIEFydGljbGUiPjE3PC9yZWYtdHlwZT48
YXV0aC1hZGRyZXNzPkRlcGFydG1lbnQgb2YgUGhhcm1hY3kgUHJhY3RpY2UgYW5kIFNjaWVuY2Us
IFNjaG9vbCBvZiBQaGFybWFjeSwgVW5pdmVyc2l0eSBvZiBNYXJ5bGFuZCwgMTAwIE4uIEdyZWVu
ZSBTdHJlZXQsIEJhbHRpbW9yZSAyMTIwMSwgVVNBLiBmcHJhZGVsQHJ4LnVtYXJ5bGFuZC5lZHU8
L2F1dGgtYWRkcmVzcz48cmVtb3RlLWRhdGFiYXNlLXByb3ZpZGVyPk92aWQgVGVjaG5vbG9naWVz
PC9yZW1vdGUtZGF0YWJhc2UtcHJvdmlkZXI+PHJlYy1udW1iZXI+MjI5PC9yZWMtbnVtYmVyPjxs
YXN0LXVwZGF0ZWQtZGF0ZSBmb3JtYXQ9InV0YyI+MTQ5MDY5ODg2MjwvbGFzdC11cGRhdGVkLWRh
dGU+PGFjY2Vzc2lvbi1udW0+MTE3MjI4NTY8L2FjY2Vzc2lvbi1udW0+PHZvbHVtZT40NTwvdm9s
dW1lPjxyZW1vdGUtZGF0YWJhc2UtbmFtZT5NRURMSU5FPC9yZW1vdGUtZGF0YWJhc2UtbmFtZT48
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32</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(Ch).</w:t>
            </w:r>
          </w:p>
        </w:tc>
      </w:tr>
      <w:tr w:rsidR="005E5112" w:rsidRPr="009A013B" w14:paraId="24A09FC3"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421B87EB" w14:textId="77777777" w:rsidR="005E5112" w:rsidRPr="009A013B" w:rsidRDefault="005E5112">
            <w:pPr>
              <w:rPr>
                <w:sz w:val="20"/>
                <w:szCs w:val="20"/>
              </w:rPr>
            </w:pPr>
            <w:r w:rsidRPr="009A013B">
              <w:rPr>
                <w:sz w:val="20"/>
                <w:szCs w:val="20"/>
              </w:rPr>
              <w:t>Transfer of responsibility in managing asthma</w:t>
            </w:r>
          </w:p>
        </w:tc>
        <w:tc>
          <w:tcPr>
            <w:tcW w:w="12190" w:type="dxa"/>
            <w:tcBorders>
              <w:top w:val="single" w:sz="4" w:space="0" w:color="auto"/>
              <w:left w:val="single" w:sz="4" w:space="0" w:color="auto"/>
              <w:bottom w:val="single" w:sz="4" w:space="0" w:color="auto"/>
              <w:right w:val="single" w:sz="4" w:space="0" w:color="auto"/>
            </w:tcBorders>
            <w:hideMark/>
          </w:tcPr>
          <w:p w14:paraId="353A27C0" w14:textId="3F3DE594" w:rsidR="005E5112" w:rsidRPr="009A013B" w:rsidRDefault="005E5112" w:rsidP="00E70904">
            <w:pPr>
              <w:pStyle w:val="Normal0"/>
              <w:numPr>
                <w:ilvl w:val="0"/>
                <w:numId w:val="27"/>
              </w:numPr>
              <w:rPr>
                <w:rFonts w:asciiTheme="minorHAnsi" w:hAnsiTheme="minorHAnsi"/>
                <w:sz w:val="20"/>
                <w:lang w:val="en-GB"/>
              </w:rPr>
            </w:pPr>
            <w:r w:rsidRPr="009A013B">
              <w:rPr>
                <w:rFonts w:asciiTheme="minorHAnsi" w:hAnsiTheme="minorHAnsi"/>
                <w:sz w:val="20"/>
                <w:lang w:val="en-GB"/>
              </w:rPr>
              <w:t>Transfer of responsibility from carer to child in managing asthma is gradual</w:t>
            </w:r>
            <w:r w:rsidR="00680B45"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cGxheVRleHQ+PHN0eWxlIGZhY2U9InN1cGVyc2NyaXB0Ij40MCw1OTwvc3R5bGU+PC9EaXNwbGF5
VGV4dD48cmVjb3JkPjxkYXRlcz48cHViLWRhdGVzPjxkYXRlPkp1bDwvZGF0ZT48L3B1Yi1kYXRl
cz48eWVhcj4yMDEwPC95ZWFyPjwvZGF0ZXM+PGtleXdvcmRzPjxrZXl3b3JkPipBc3RobWEvbnUg
W051cnNpbmddPC9rZXl3b3JkPjxrZXl3b3JkPkNhcmVnaXZlcnM8L2tleXdvcmQ+PGtleXdvcmQ+
Q2hpbGQ8L2tleXdvcmQ+PGtleXdvcmQ+RmVtYWxlPC9rZXl3b3JkPjxrZXl3b3JkPkdyZWF0IEJy
aXRhaW48L2tleXdvcmQ+PGtleXdvcmQ+SHVtYW5zPC9rZXl3b3JkPjxrZXl3b3JkPkludGVydmll
d3MgYXMgVG9waWM8L2tleXdvcmQ+PGtleXdvcmQ+TWFsZTwva2V5d29yZD48a2V5d29yZD5TZWxm
IENhcmU8L2tleXdvcmQ+PGtleXdvcmQ+KlNvY2lhbCBSZXNwb25zaWJpbGl0eTwva2V5d29yZD48
L2tleXdvcmRzPjx1cmxzPjxyZWxhdGVkLXVybHM+PHVybD5odHRwOi8vb3ZpZHNwLm92aWQuY29t
L292aWR3ZWIuY2dpP1Q9SlMmYW1wO0NTQz1ZJmFtcDtORVdTPU4mYW1wO1BBR0U9ZnVsbHRleHQm
YW1wO0Q9bWVkbCZhbXA7QU49MTk1Mzg0MDQ8L3VybD48dXJsPmh0dHA6Ly93d3cudGRuZXQuY29t
L3NvdG9uX2F0aGVucy9yZXNvbHZlci8/aXNzbj0wOTYyMTA2NyZhbXA7Vm9sdW1lPTE5JmFtcDtp
c3N1ZT0xMyZhbXA7c3BhZ2U9MTk1MiZhbXA7dGl0bGU9VGhpbmtpbmcrJTI3dGFsbGVyJTI3JTNB
K3NoYXJpbmcrcmVzcG9uc2liaWxpdHkraW4rdGhlK2V2ZXJ5ZGF5K2xpdmVzK29mK2NoaWxkcmVu
K3dpdGgrYXN0aG1hLiZhbXA7eWVhcj0yMDEwJmFtcDthdWxhc3Q9TWVhaDwvdXJsPjx1cmw+aHR0
cDovL29ubGluZWxpYnJhcnkud2lsZXkuY29tL3N0b3JlLzEwLjExMTEvai4xMzY1LTI3MDIuMjAw
OC4wMjc2Ny54L2Fzc2V0L2ouMTM2NS0yNzAyLjIwMDguMDI3NjcueC5wZGY/dj0xJmFtcDt0PWhq
anR1azV3JmFtcDtzPTI5OGJjM2U0OTI0NDc5ZTQ2ZmIxYzBkMzg4NDA4Njk0YjQ0NThlODc8L3Vy
bD48dXJsPmh0dHA6Ly9vbmxpbmVsaWJyYXJ5LndpbGV5LmNvbS9zdG9yZS8xMC4xMTExL2ouMTM2
NS0yNzAyLjIwMDguMDI3NjcueC9hc3NldC9qLjEzNjUtMjcwMi4yMDA4LjAyNzY3LngucGRmP3Y9
MSZhbXA7dD1pNHUzY2tpdCZhbXA7cz0zZWUzNGJjMmM4MDdiM2Q4OGMwOTM3YzgxY2M0ODUzNjUw
MjQ5YzJhPC91cmw+PC9yZWxhdGVkLXVybHM+PC91cmxzPjxpc2JuPjEzNjUtMjcwMjwvaXNibj48
d29yay10eXBlPlJlc2VhcmNoIFN1cHBvcnQsIE5vbi1VLlMuIEdvdiZhcG9zO3Q8L3dvcmstdHlw
ZT48dGl0bGVzPjx0aXRsZT5UaGlua2luZyAmYXBvczt0YWxsZXImYXBvczs6IHNoYXJpbmcgcmVz
cG9uc2liaWxpdHkgaW4gdGhlIGV2ZXJ5ZGF5IGxpdmVzIG9mIGNoaWxkcmVuIHdpdGggYXN0aG1h
PC90aXRsZT48c2Vjb25kYXJ5LXRpdGxlPkpvdXJuYWwgb2YgQ2xpbmljYWwgTnVyc2luZzwvc2Vj
b25kYXJ5LXRpdGxlPjxhbHQtdGl0bGU+SiBDbGluIE51cnM8L2FsdC10aXRsZT48L3RpdGxlcz48
cGFnZXM+MTk1Mi05PC9wYWdlcz48bnVtYmVyPjEzLTE0PC9udW1iZXI+PGNvbnRyaWJ1dG9ycz48
YXV0aG9ycz48YXV0aG9yPk1lYWgsIEEuPC9hdXRob3I+PGF1dGhvcj5DYWxsZXJ5LCBQLjwvYXV0
aG9yPjxhdXRob3I+TWlsbmVzLCBMLjwvYXV0aG9yPjxhdXRob3I+Um9nZXJzLCBTLjwvYXV0aG9y
PjwvYXV0aG9ycz48L2NvbnRyaWJ1dG9ycz48bGFuZ3VhZ2U+RW5nbGlzaDwvbGFuZ3VhZ2U+PGFk
ZGVkLWRhdGUgZm9ybWF0PSJ1dGMiPjE0MjAyMjExMTE8L2FkZGVkLWRhdGU+PHJlZi10eXBlIG5h
bWU9IkpvdXJuYWwgQXJ0aWNsZSI+MTc8L3JlZi10eXBlPjxhdXRoLWFkZHJlc3M+Q2VudHJlIGZv
ciBIZWFsdGggUHJvbW90aW9uIFJlc2VhcmNoLCBMZWVkcyBNZXRyb3BvbGl0YW4gVW5pdmVyc2l0
eSwgRmFjdWx0eSBvZiBIZWFsdGgsIFF1ZWVuIFNxdWFyZSBIb3VzZSwgTGVlZHMsIFVLLjwvYXV0
aC1hZGRyZXNzPjxyZW1vdGUtZGF0YWJhc2UtcHJvdmlkZXI+T3ZpZCBUZWNobm9sb2dpZXM8L3Jl
bW90ZS1kYXRhYmFzZS1wcm92aWRlcj48cmVjLW51bWJlcj4yMjE8L3JlYy1udW1iZXI+PGxhc3Qt
dXBkYXRlZC1kYXRlIGZvcm1hdD0idXRjIj4xNDkwNjk4ODYyPC9sYXN0LXVwZGF0ZWQtZGF0ZT48
YWNjZXNzaW9uLW51bT4xOTUzODQwNDwvYWNjZXNzaW9uLW51bT48ZWxlY3Ryb25pYy1yZXNvdXJj
ZS1udW0+aHR0cDovL2R4LmRvaS5vcmcvMTAuMTExMS9qLjEzNjUtMjcwMi4yMDA4LjAyNzY3Lng8
L2VsZWN0cm9uaWMtcmVzb3VyY2UtbnVtPjx2b2x1bWU+MTk8L3ZvbHVtZT48cmVtb3RlLWRhdGFi
YXNlLW5hbWU+TUVETElORTwvcmVtb3RlLWRhdGFiYXNlLW5hbWU+PC9yZWNvcmQ+PC9DaXRlPjxD
aXRlPjxBdXRob3I+R2lic29uLVNjaXBpbzwvQXV0aG9yPjxZZWFyPjIwMTM8L1llYXI+PElEVGV4
dD5Hb2FscywgYmVsaWVmcywgYW5kIGNvbmNlcm5zIG9mIHVyYmFuIGNhcmVnaXZlcnMgb2YgbWlk
ZGxlIGFuZCBvbGRlciBhZG9sZXNjZW50cyB3aXRoIGFzdGhtYTwvSURUZXh0PjxyZWNvcmQ+PGtl
eXdvcmRzPjxrZXl3b3JkPmdvYWxzPC9rZXl3b3JkPjxrZXl3b3JkPmJlbGllZnM8L2tleXdvcmQ+
PGtleXdvcmQ+Y29uY2VybnM8L2tleXdvcmQ+PGtleXdvcmQ+Y2FyZWdpdmVyczwva2V5d29yZD48
a2V5d29yZD5wYXJlbnRzPC9rZXl3b3JkPjxrZXl3b3JkPmFzdGhtYTwva2V5d29yZD48a2V5d29y
ZD50ZWVuczwva2V5d29yZD48a2V5d29yZD5hZG9sZXNjZW50czwva2V5d29yZD48a2V5d29yZD5h
c3RobWEgbWFuYWdlbWVudDwva2V5d29yZD48a2V5d29yZD5tZWRpY2F0aW9uPC9rZXl3b3JkPjxr
ZXl3b3JkPjIwMTM8L2tleXdvcmQ+PGtleXdvcmQ+QXN0aG1hPC9rZXl3b3JkPjxrZXl3b3JkPkNh
cmVnaXZlcnM8L2tleXdvcmQ+PGtleXdvcmQ+R29hbHM8L2tleXdvcmQ+PGtleXdvcmQ+UGFyZW50
YWwgQXR0aXR1ZGVzPC9rZXl3b3JkPjxrZXl3b3JkPlBhcmVudHM8L2tleXdvcmQ+PGtleXdvcmQ+
SGVhbHRoIEF0dGl0dWRlczwva2V5d29yZD48a2V5d29yZD5IZWFsdGggS25vd2xlZGdlPC9rZXl3
b3JkPjxrZXl3b3JkPlNlbGYtTWFuYWdlbWVudDwva2V5d29yZD48L2tleXdvcmRzPjx1cmxzPjxy
ZWxhdGVkLXVybHM+PHVybD5odHRwOi8vc2VhcmNoLmVic2NvaG9zdC5jb20vbG9naW4uYXNweD9k
aXJlY3Q9dHJ1ZSZhbXA7ZGI9cHN5aCZhbXA7QU49MjAxMy0wODI0MC0wMDMmYW1wO3NpdGU9ZWhv
c3QtbGl2ZTwvdXJsPjx1cmw+Z2lic29uc2NAd2F5bmUuZWR1PC91cmw+PC9yZWxhdGVkLXVybHM+
PC91cmxzPjxpc2JuPjAyNzctMDkwMyYjeEQ7MTUzMi00MzAzPC9pc2JuPjx0aXRsZXM+PHRpdGxl
PkdvYWxzLCBiZWxpZWZzLCBhbmQgY29uY2VybnMgb2YgdXJiYW4gY2FyZWdpdmVycyBvZiBtaWRk
bGUgYW5kIG9sZGVyIGFkb2xlc2NlbnRzIHdpdGggYXN0aG1hPC90aXRsZT48c2Vjb25kYXJ5LXRp
dGxlPkpvdXJuYWwgb2YgQXN0aG1hPC9zZWNvbmRhcnktdGl0bGU+PC90aXRsZXM+PHBhZ2VzPjI0
Mi0yNDk8L3BhZ2VzPjxudW1iZXI+MzwvbnVtYmVyPjxjb250cmlidXRvcnM+PGF1dGhvcnM+PGF1
dGhvcj5HaWJzb24tU2NpcGlvLCBXYW5kYTwvYXV0aG9yPjxhdXRob3I+S3JvdXNlLCBIZWxlbmUg
Si48L2F1dGhvcj48L2F1dGhvcnM+PC9jb250cmlidXRvcnM+PGFkZGVkLWRhdGUgZm9ybWF0PSJ1
dGMiPjE0OTA2MzI2NDI8L2FkZGVkLWRhdGU+PHB1Yi1sb2NhdGlvbj5VUzwvcHViLWxvY2F0aW9u
PjxyZWYtdHlwZSBuYW1lPSJKb3VybmFsIEFydGljbGUiPjE3PC9yZWYtdHlwZT48YXV0aC1hZGRy
ZXNzPkdpYnNvbi1TY2lwaW8sIFdhbmRhLCBDb2xsZWdlIG9mIE51cnNpbmcsIFdheW5lIFN0YXRl
IFVuaXZlcnNpdHksIERldHJvaXQsIE1JLCBVUzwvYXV0aC1hZGRyZXNzPjxkYXRlcz48eWVhcj4y
MDEzPC95ZWFyPjwvZGF0ZXM+PHJlbW90ZS1kYXRhYmFzZS1wcm92aWRlcj5FQlNDT2hvc3Q8L3Jl
bW90ZS1kYXRhYmFzZS1wcm92aWRlcj48cmVjLW51bWJlcj42MjYwPC9yZWMtbnVtYmVyPjxwdWJs
aXNoZXI+SW5mb3JtYSBIZWFsdGhjYXJlPC9wdWJsaXNoZXI+PGxhc3QtdXBkYXRlZC1kYXRlIGZv
cm1hdD0idXRjIj4xNDkwNjk4ODYyPC9sYXN0LXVwZGF0ZWQtZGF0ZT48YWNjZXNzaW9uLW51bT4y
MDEzLTA4MjQwLTAwMzwvYWNjZXNzaW9uLW51bT48ZWxlY3Ryb25pYy1yZXNvdXJjZS1udW0+MTAu
MzEwOS8wMjc3MDkwMy4yMDEyLjc1OTk2NDwvZWxlY3Ryb25pYy1yZXNvdXJjZS1udW0+PHZvbHVt
ZT41MDwvdm9sdW1lPjxyZW1vdGUtZGF0YWJhc2UtbmFtZT5wc3loPC9yZW1vdGUtZGF0YWJhc2Ut
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PEVuZE5vdGU+PENpdGU+PEF1dGhvcj5NZWFoPC9BdXRob3I+PFllYXI+MjAxMDwvWWVhcj48SURU
ZXh0PlRoaW5raW5nICZhcG9zO3RhbGxlciZhcG9zOzogc2hhcmluZyByZXNwb25zaWJpbGl0eSBp
biB0aGUgZXZlcnlkYXkgbGl2ZXMgb2YgY2hpbGRyZW4gd2l0aCBhc3RobWE8L0lEVGV4dD48RGlz
cGxheVRleHQ+PHN0eWxlIGZhY2U9InN1cGVyc2NyaXB0Ij40MCw1OTwvc3R5bGU+PC9EaXNwbGF5
VGV4dD48cmVjb3JkPjxkYXRlcz48cHViLWRhdGVzPjxkYXRlPkp1bDwvZGF0ZT48L3B1Yi1kYXRl
cz48eWVhcj4yMDEwPC95ZWFyPjwvZGF0ZXM+PGtleXdvcmRzPjxrZXl3b3JkPipBc3RobWEvbnUg
W051cnNpbmddPC9rZXl3b3JkPjxrZXl3b3JkPkNhcmVnaXZlcnM8L2tleXdvcmQ+PGtleXdvcmQ+
Q2hpbGQ8L2tleXdvcmQ+PGtleXdvcmQ+RmVtYWxlPC9rZXl3b3JkPjxrZXl3b3JkPkdyZWF0IEJy
aXRhaW48L2tleXdvcmQ+PGtleXdvcmQ+SHVtYW5zPC9rZXl3b3JkPjxrZXl3b3JkPkludGVydmll
d3MgYXMgVG9waWM8L2tleXdvcmQ+PGtleXdvcmQ+TWFsZTwva2V5d29yZD48a2V5d29yZD5TZWxm
IENhcmU8L2tleXdvcmQ+PGtleXdvcmQ+KlNvY2lhbCBSZXNwb25zaWJpbGl0eTwva2V5d29yZD48
L2tleXdvcmRzPjx1cmxzPjxyZWxhdGVkLXVybHM+PHVybD5odHRwOi8vb3ZpZHNwLm92aWQuY29t
L292aWR3ZWIuY2dpP1Q9SlMmYW1wO0NTQz1ZJmFtcDtORVdTPU4mYW1wO1BBR0U9ZnVsbHRleHQm
YW1wO0Q9bWVkbCZhbXA7QU49MTk1Mzg0MDQ8L3VybD48dXJsPmh0dHA6Ly93d3cudGRuZXQuY29t
L3NvdG9uX2F0aGVucy9yZXNvbHZlci8/aXNzbj0wOTYyMTA2NyZhbXA7Vm9sdW1lPTE5JmFtcDtp
c3N1ZT0xMyZhbXA7c3BhZ2U9MTk1MiZhbXA7dGl0bGU9VGhpbmtpbmcrJTI3dGFsbGVyJTI3JTNB
K3NoYXJpbmcrcmVzcG9uc2liaWxpdHkraW4rdGhlK2V2ZXJ5ZGF5K2xpdmVzK29mK2NoaWxkcmVu
K3dpdGgrYXN0aG1hLiZhbXA7eWVhcj0yMDEwJmFtcDthdWxhc3Q9TWVhaDwvdXJsPjx1cmw+aHR0
cDovL29ubGluZWxpYnJhcnkud2lsZXkuY29tL3N0b3JlLzEwLjExMTEvai4xMzY1LTI3MDIuMjAw
OC4wMjc2Ny54L2Fzc2V0L2ouMTM2NS0yNzAyLjIwMDguMDI3NjcueC5wZGY/dj0xJmFtcDt0PWhq
anR1azV3JmFtcDtzPTI5OGJjM2U0OTI0NDc5ZTQ2ZmIxYzBkMzg4NDA4Njk0YjQ0NThlODc8L3Vy
bD48dXJsPmh0dHA6Ly9vbmxpbmVsaWJyYXJ5LndpbGV5LmNvbS9zdG9yZS8xMC4xMTExL2ouMTM2
NS0yNzAyLjIwMDguMDI3NjcueC9hc3NldC9qLjEzNjUtMjcwMi4yMDA4LjAyNzY3LngucGRmP3Y9
MSZhbXA7dD1pNHUzY2tpdCZhbXA7cz0zZWUzNGJjMmM4MDdiM2Q4OGMwOTM3YzgxY2M0ODUzNjUw
MjQ5YzJhPC91cmw+PC9yZWxhdGVkLXVybHM+PC91cmxzPjxpc2JuPjEzNjUtMjcwMjwvaXNibj48
d29yay10eXBlPlJlc2VhcmNoIFN1cHBvcnQsIE5vbi1VLlMuIEdvdiZhcG9zO3Q8L3dvcmstdHlw
ZT48dGl0bGVzPjx0aXRsZT5UaGlua2luZyAmYXBvczt0YWxsZXImYXBvczs6IHNoYXJpbmcgcmVz
cG9uc2liaWxpdHkgaW4gdGhlIGV2ZXJ5ZGF5IGxpdmVzIG9mIGNoaWxkcmVuIHdpdGggYXN0aG1h
PC90aXRsZT48c2Vjb25kYXJ5LXRpdGxlPkpvdXJuYWwgb2YgQ2xpbmljYWwgTnVyc2luZzwvc2Vj
b25kYXJ5LXRpdGxlPjxhbHQtdGl0bGU+SiBDbGluIE51cnM8L2FsdC10aXRsZT48L3RpdGxlcz48
cGFnZXM+MTk1Mi05PC9wYWdlcz48bnVtYmVyPjEzLTE0PC9udW1iZXI+PGNvbnRyaWJ1dG9ycz48
YXV0aG9ycz48YXV0aG9yPk1lYWgsIEEuPC9hdXRob3I+PGF1dGhvcj5DYWxsZXJ5LCBQLjwvYXV0
aG9yPjxhdXRob3I+TWlsbmVzLCBMLjwvYXV0aG9yPjxhdXRob3I+Um9nZXJzLCBTLjwvYXV0aG9y
PjwvYXV0aG9ycz48L2NvbnRyaWJ1dG9ycz48bGFuZ3VhZ2U+RW5nbGlzaDwvbGFuZ3VhZ2U+PGFk
ZGVkLWRhdGUgZm9ybWF0PSJ1dGMiPjE0MjAyMjExMTE8L2FkZGVkLWRhdGU+PHJlZi10eXBlIG5h
bWU9IkpvdXJuYWwgQXJ0aWNsZSI+MTc8L3JlZi10eXBlPjxhdXRoLWFkZHJlc3M+Q2VudHJlIGZv
ciBIZWFsdGggUHJvbW90aW9uIFJlc2VhcmNoLCBMZWVkcyBNZXRyb3BvbGl0YW4gVW5pdmVyc2l0
eSwgRmFjdWx0eSBvZiBIZWFsdGgsIFF1ZWVuIFNxdWFyZSBIb3VzZSwgTGVlZHMsIFVLLjwvYXV0
aC1hZGRyZXNzPjxyZW1vdGUtZGF0YWJhc2UtcHJvdmlkZXI+T3ZpZCBUZWNobm9sb2dpZXM8L3Jl
bW90ZS1kYXRhYmFzZS1wcm92aWRlcj48cmVjLW51bWJlcj4yMjE8L3JlYy1udW1iZXI+PGxhc3Qt
dXBkYXRlZC1kYXRlIGZvcm1hdD0idXRjIj4xNDkwNjk4ODYyPC9sYXN0LXVwZGF0ZWQtZGF0ZT48
YWNjZXNzaW9uLW51bT4xOTUzODQwNDwvYWNjZXNzaW9uLW51bT48ZWxlY3Ryb25pYy1yZXNvdXJj
ZS1udW0+aHR0cDovL2R4LmRvaS5vcmcvMTAuMTExMS9qLjEzNjUtMjcwMi4yMDA4LjAyNzY3Lng8
L2VsZWN0cm9uaWMtcmVzb3VyY2UtbnVtPjx2b2x1bWU+MTk8L3ZvbHVtZT48cmVtb3RlLWRhdGFi
YXNlLW5hbWU+TUVETElORTwvcmVtb3RlLWRhdGFiYXNlLW5hbWU+PC9yZWNvcmQ+PC9DaXRlPjxD
aXRlPjxBdXRob3I+R2lic29uLVNjaXBpbzwvQXV0aG9yPjxZZWFyPjIwMTM8L1llYXI+PElEVGV4
dD5Hb2FscywgYmVsaWVmcywgYW5kIGNvbmNlcm5zIG9mIHVyYmFuIGNhcmVnaXZlcnMgb2YgbWlk
ZGxlIGFuZCBvbGRlciBhZG9sZXNjZW50cyB3aXRoIGFzdGhtYTwvSURUZXh0PjxyZWNvcmQ+PGtl
eXdvcmRzPjxrZXl3b3JkPmdvYWxzPC9rZXl3b3JkPjxrZXl3b3JkPmJlbGllZnM8L2tleXdvcmQ+
PGtleXdvcmQ+Y29uY2VybnM8L2tleXdvcmQ+PGtleXdvcmQ+Y2FyZWdpdmVyczwva2V5d29yZD48
a2V5d29yZD5wYXJlbnRzPC9rZXl3b3JkPjxrZXl3b3JkPmFzdGhtYTwva2V5d29yZD48a2V5d29y
ZD50ZWVuczwva2V5d29yZD48a2V5d29yZD5hZG9sZXNjZW50czwva2V5d29yZD48a2V5d29yZD5h
c3RobWEgbWFuYWdlbWVudDwva2V5d29yZD48a2V5d29yZD5tZWRpY2F0aW9uPC9rZXl3b3JkPjxr
ZXl3b3JkPjIwMTM8L2tleXdvcmQ+PGtleXdvcmQ+QXN0aG1hPC9rZXl3b3JkPjxrZXl3b3JkPkNh
cmVnaXZlcnM8L2tleXdvcmQ+PGtleXdvcmQ+R29hbHM8L2tleXdvcmQ+PGtleXdvcmQ+UGFyZW50
YWwgQXR0aXR1ZGVzPC9rZXl3b3JkPjxrZXl3b3JkPlBhcmVudHM8L2tleXdvcmQ+PGtleXdvcmQ+
SGVhbHRoIEF0dGl0dWRlczwva2V5d29yZD48a2V5d29yZD5IZWFsdGggS25vd2xlZGdlPC9rZXl3
b3JkPjxrZXl3b3JkPlNlbGYtTWFuYWdlbWVudDwva2V5d29yZD48L2tleXdvcmRzPjx1cmxzPjxy
ZWxhdGVkLXVybHM+PHVybD5odHRwOi8vc2VhcmNoLmVic2NvaG9zdC5jb20vbG9naW4uYXNweD9k
aXJlY3Q9dHJ1ZSZhbXA7ZGI9cHN5aCZhbXA7QU49MjAxMy0wODI0MC0wMDMmYW1wO3NpdGU9ZWhv
c3QtbGl2ZTwvdXJsPjx1cmw+Z2lic29uc2NAd2F5bmUuZWR1PC91cmw+PC9yZWxhdGVkLXVybHM+
PC91cmxzPjxpc2JuPjAyNzctMDkwMyYjeEQ7MTUzMi00MzAzPC9pc2JuPjx0aXRsZXM+PHRpdGxl
PkdvYWxzLCBiZWxpZWZzLCBhbmQgY29uY2VybnMgb2YgdXJiYW4gY2FyZWdpdmVycyBvZiBtaWRk
bGUgYW5kIG9sZGVyIGFkb2xlc2NlbnRzIHdpdGggYXN0aG1hPC90aXRsZT48c2Vjb25kYXJ5LXRp
dGxlPkpvdXJuYWwgb2YgQXN0aG1hPC9zZWNvbmRhcnktdGl0bGU+PC90aXRsZXM+PHBhZ2VzPjI0
Mi0yNDk8L3BhZ2VzPjxudW1iZXI+MzwvbnVtYmVyPjxjb250cmlidXRvcnM+PGF1dGhvcnM+PGF1
dGhvcj5HaWJzb24tU2NpcGlvLCBXYW5kYTwvYXV0aG9yPjxhdXRob3I+S3JvdXNlLCBIZWxlbmUg
Si48L2F1dGhvcj48L2F1dGhvcnM+PC9jb250cmlidXRvcnM+PGFkZGVkLWRhdGUgZm9ybWF0PSJ1
dGMiPjE0OTA2MzI2NDI8L2FkZGVkLWRhdGU+PHB1Yi1sb2NhdGlvbj5VUzwvcHViLWxvY2F0aW9u
PjxyZWYtdHlwZSBuYW1lPSJKb3VybmFsIEFydGljbGUiPjE3PC9yZWYtdHlwZT48YXV0aC1hZGRy
ZXNzPkdpYnNvbi1TY2lwaW8sIFdhbmRhLCBDb2xsZWdlIG9mIE51cnNpbmcsIFdheW5lIFN0YXRl
IFVuaXZlcnNpdHksIERldHJvaXQsIE1JLCBVUzwvYXV0aC1hZGRyZXNzPjxkYXRlcz48eWVhcj4y
MDEzPC95ZWFyPjwvZGF0ZXM+PHJlbW90ZS1kYXRhYmFzZS1wcm92aWRlcj5FQlNDT2hvc3Q8L3Jl
bW90ZS1kYXRhYmFzZS1wcm92aWRlcj48cmVjLW51bWJlcj42MjYwPC9yZWMtbnVtYmVyPjxwdWJs
aXNoZXI+SW5mb3JtYSBIZWFsdGhjYXJlPC9wdWJsaXNoZXI+PGxhc3QtdXBkYXRlZC1kYXRlIGZv
cm1hdD0idXRjIj4xNDkwNjk4ODYyPC9sYXN0LXVwZGF0ZWQtZGF0ZT48YWNjZXNzaW9uLW51bT4y
MDEzLTA4MjQwLTAwMzwvYWNjZXNzaW9uLW51bT48ZWxlY3Ryb25pYy1yZXNvdXJjZS1udW0+MTAu
MzEwOS8wMjc3MDkwMy4yMDEyLjc1OTk2NDwvZWxlY3Ryb25pYy1yZXNvdXJjZS1udW0+PHZvbHVt
ZT41MDwvdm9sdW1lPjxyZW1vdGUtZGF0YWJhc2UtbmFtZT5wc3loPC9yZW1vdGUtZGF0YWJhc2Ut
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40,59</w:t>
            </w:r>
            <w:r w:rsidR="00680B45" w:rsidRPr="009A013B">
              <w:rPr>
                <w:rFonts w:asciiTheme="minorHAnsi" w:hAnsiTheme="minorHAnsi"/>
                <w:sz w:val="20"/>
                <w:lang w:val="en-GB"/>
              </w:rPr>
              <w:fldChar w:fldCharType="end"/>
            </w:r>
            <w:r w:rsidRPr="009A013B">
              <w:rPr>
                <w:rFonts w:asciiTheme="minorHAnsi" w:hAnsiTheme="minorHAnsi"/>
                <w:sz w:val="20"/>
                <w:lang w:val="en-GB"/>
              </w:rPr>
              <w:t>, and negotiated</w:t>
            </w:r>
            <w:r w:rsidR="00680B45" w:rsidRPr="009A013B">
              <w:rPr>
                <w:rFonts w:asciiTheme="minorHAnsi" w:hAnsiTheme="minorHAnsi"/>
                <w:sz w:val="20"/>
                <w:lang w:val="en-GB"/>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ZXh0PjxzdHlsZSBmYWNlPSJzdXBlcnNjcmlwdCI+MzUsNDA8L3N0eWxlPjwvRGlzcGxheVRleHQ+
PHJlY29yZD48ZGF0ZXM+PHB1Yi1kYXRlcz48ZGF0ZT5NYXktSnVuPC9kYXRlPjwvcHViLWRhdGVz
Pjx5ZWFyPjIwMDM8L3llYXI+PC9kYXRlcz48a2V5d29yZHM+PGtleXdvcmQ+QWRvbGVzY2VudDwv
a2V5d29yZD48a2V5d29yZD4qQW50aS1Bc3RobWF0aWMgQWdlbnRzL3R1IFtUaGVyYXBldXRpYyBV
c2VdPC9rZXl3b3JkPjxrZXl3b3JkPipBc3RobWEvdGggW1RoZXJhcHldPC9rZXl3b3JkPjxrZXl3
b3JkPkNoaWxkPC9rZXl3b3JkPjxrZXl3b3JkPkNoaWxkLCBQcmVzY2hvb2w8L2tleXdvcmQ+PGtl
eXdvcmQ+RmVtYWxlPC9rZXl3b3JkPjxrZXl3b3JkPkhlYWx0aCBFZHVjYXRpb248L2tleXdvcmQ+
PGtleXdvcmQ+KkhlYWx0aCBLbm93bGVkZ2UsIEF0dGl0dWRlcywgUHJhY3RpY2U8L2tleXdvcmQ+
PGtleXdvcmQ+SHVtYW5zPC9rZXl3b3JkPjxrZXl3b3JkPk1hbGU8L2tleXdvcmQ+PGtleXdvcmQ+
KlBhcmVudHM8L2tleXdvcmQ+PGtleXdvcmQ+UHJvZmVzc2lvbmFsLUZhbWlseSBSZWxhdGlvbnM8
L2tleXdvcmQ+PGtleXdvcmQ+KlNlbGYgQ2FyZTwva2V5d29yZD48a2V5d29yZD5Vbml0ZWQgU3Rh
dGVzPC9rZXl3b3JkPjxrZXl3b3JkPjAgKEFudGktQXN0aG1hdGljIEFnZW50cyk8L2tleXdvcmQ+
PC9rZXl3b3Jkcz48dXJscz48cmVsYXRlZC11cmxzPjx1cmw+aHR0cDovL292aWRzcC5vdmlkLmNv
bS9vdmlkd2ViLmNnaT9UPUpTJmFtcDtDU0M9WSZhbXA7TkVXUz1OJmFtcDtQQUdFPWZ1bGx0ZXh0
JmFtcDtEPW1lZDQmYW1wO0FOPTEyNzM0NDU4PC91cmw+PHVybD5odHRwOi8vd3d3LnRkbmV0LmNv
bS9zb3Rvbl9hdGhlbnMvcmVzb2x2ZXIvP2lzc249MDg5MTUyNDUmYW1wO1ZvbHVtZT0xNyZhbXA7
aXNzdWU9MyZhbXA7c3BhZ2U9MTE4JmFtcDt0aXRsZT1QYXJlbnRhbCtwZXJjZXB0aW9ucytvZit0
aGVpcitjaGlsZCUyN3MrYXN0aG1hJTNBK21hbmFnZW1lbnQrYW5kK21lZGljYXRpb24rdXNlLiZh
bXA7eWVhcj0yMDAzJmFtcDthdWxhc3Q9UGV0ZXJzb24tU3dlZW5leTwvdXJsPjx1cmw+aHR0cDov
L2FjLmVscy1jZG4uY29tL1MwODkxNTI0NTAyODgzMzE2LzEtczIuMC1TMDg5MTUyNDUwMjg4MzMx
Ni1tYWluLnBkZj9fdGlkPWM5ZjJhY2FlLTlhN2ItMTFlNC04NTk2LTAwMDAwYWFjYjM1ZCZhbXA7
YWNkbmF0PTE0MjEwODE4OThfNjU2ZjQyNDgzNTlhY2YwMWViODcyZWIxNmU2NmY3ZDk8L3VybD48
L3JlbGF0ZWQtdXJscz48L3VybHM+PGlzYm4+MDg5MS01MjQ1PC9pc2JuPjx3b3JrLXR5cGU+UmVz
ZWFyY2ggU3VwcG9ydCwgVS5TLiBHb3YmYXBvczt0LCBQLkguUy48L3dvcmstdHlwZT48dGl0bGVz
Pjx0aXRsZT5QYXJlbnRhbCBwZXJjZXB0aW9ucyBvZiB0aGVpciBjaGlsZCZhcG9zO3MgYXN0aG1h
OiBtYW5hZ2VtZW50IGFuZCBtZWRpY2F0aW9uIHVzZTwvdGl0bGU+PHNlY29uZGFyeS10aXRsZT5K
b3VybmFsIG9mIFBlZGlhdHJpYyBIZWFsdGggQ2FyZTwvc2Vjb25kYXJ5LXRpdGxlPjxhbHQtdGl0
bGU+SiBQZWRpYXRyIEhlYWx0aCBDYXJlPC9hbHQtdGl0bGU+PC90aXRsZXM+PHBhZ2VzPjExOC0y
NTwvcGFnZXM+PG51bWJlcj4zPC9udW1iZXI+PGNvbnRyaWJ1dG9ycz48YXV0aG9ycz48YXV0aG9y
PlBldGVyc29uLVN3ZWVuZXksIEsuPC9hdXRob3I+PGF1dGhvcj5NY011bGxlbiwgQS48L2F1dGhv
cj48YXV0aG9yPllvb3MsIEguIEwuPC9hdXRob3I+PGF1dGhvcj5LaXR6bWFuLCBILjwvYXV0aG9y
PjwvYXV0aG9ycz48L2NvbnRyaWJ1dG9ycz48bGFuZ3VhZ2U+RW5nbGlzaDwvbGFuZ3VhZ2U+PGFk
ZGVkLWRhdGUgZm9ybWF0PSJ1dGMiPjE0MjAyMjExMTE8L2FkZGVkLWRhdGU+PHJlZi10eXBlIG5h
bWU9IkpvdXJuYWwgQXJ0aWNsZSI+MTc8L3JlZi10eXBlPjxhdXRoLWFkZHJlc3M+U1VOWSBDb2xs
ZWdlIGF0IEJyb2NrcG9ydCwgTmV3IFlvcmssIFVTQS4gS2F0aGxlZW5fUGV0ZXJzb24tU3dlZW5l
eUB1cm1jLnJvY2hlc3Rlci5lZHU8L2F1dGgtYWRkcmVzcz48cmVtb3RlLWRhdGFiYXNlLXByb3Zp
ZGVyPk92aWQgVGVjaG5vbG9naWVzPC9yZW1vdGUtZGF0YWJhc2UtcHJvdmlkZXI+PHJlYy1udW1i
ZXI+MjM0PC9yZWMtbnVtYmVyPjxsYXN0LXVwZGF0ZWQtZGF0ZSBmb3JtYXQ9InV0YyI+MTQ5MDY5
ODg2MjwvbGFzdC11cGRhdGVkLWRhdGU+PGFjY2Vzc2lvbi1udW0+MTI3MzQ0NTg8L2FjY2Vzc2lv
bi1udW0+PHZvbHVtZT4xNzwvdm9sdW1lPjxyZW1vdGUtZGF0YWJhc2UtbmFtZT5NRURMSU5FPC9y
ZW1vdGUtZGF0YWJhc2UtbmFtZT48L3JlY29yZD48L0NpdGU+PENpdGU+PEF1dGhvcj5HaWJzb24t
U2NpcGlvPC9BdXRob3I+PFllYXI+MjAxMzwvWWVhcj48SURUZXh0PkdvYWxzLCBiZWxpZWZzLCBh
bmQgY29uY2VybnMgb2YgdXJiYW4gY2FyZWdpdmVycyBvZiBtaWRkbGUgYW5kIG9sZGVyIGFkb2xl
c2NlbnRzIHdpdGggYXN0aG1hPC9JRFRleHQ+PHJlY29yZD48a2V5d29yZHM+PGtleXdvcmQ+Z29h
bHM8L2tleXdvcmQ+PGtleXdvcmQ+YmVsaWVmczwva2V5d29yZD48a2V5d29yZD5jb25jZXJuczwv
a2V5d29yZD48a2V5d29yZD5jYXJlZ2l2ZXJzPC9rZXl3b3JkPjxrZXl3b3JkPnBhcmVudHM8L2tl
eXdvcmQ+PGtleXdvcmQ+YXN0aG1hPC9rZXl3b3JkPjxrZXl3b3JkPnRlZW5zPC9rZXl3b3JkPjxr
ZXl3b3JkPmFkb2xlc2NlbnRzPC9rZXl3b3JkPjxrZXl3b3JkPmFzdGhtYSBtYW5hZ2VtZW50PC9r
ZXl3b3JkPjxrZXl3b3JkPm1lZGljYXRpb248L2tleXdvcmQ+PGtleXdvcmQ+MjAxMzwva2V5d29y
ZD48a2V5d29yZD5Bc3RobWE8L2tleXdvcmQ+PGtleXdvcmQ+Q2FyZWdpdmVyczwva2V5d29yZD48
a2V5d29yZD5Hb2Fsczwva2V5d29yZD48a2V5d29yZD5QYXJlbnRhbCBBdHRpdHVkZXM8L2tleXdv
cmQ+PGtleXdvcmQ+UGFyZW50czwva2V5d29yZD48a2V5d29yZD5IZWFsdGggQXR0aXR1ZGVzPC9r
ZXl3b3JkPjxrZXl3b3JkPkhlYWx0aCBLbm93bGVkZ2U8L2tleXdvcmQ+PGtleXdvcmQ+U2VsZi1N
YW5hZ2VtZW50PC9rZXl3b3JkPjwva2V5d29yZHM+PHVybHM+PHJlbGF0ZWQtdXJscz48dXJsPmh0
dHA6Ly9zZWFyY2guZWJzY29ob3N0LmNvbS9sb2dpbi5hc3B4P2RpcmVjdD10cnVlJmFtcDtkYj1w
c3loJmFtcDtBTj0yMDEzLTA4MjQwLTAwMyZhbXA7c2l0ZT1laG9zdC1saXZlPC91cmw+PHVybD5n
aWJzb25zY0B3YXluZS5lZHU8L3VybD48L3JlbGF0ZWQtdXJscz48L3VybHM+PGlzYm4+MDI3Ny0w
OTAzJiN4RDsxNTMyLTQzMDM8L2lzYm4+PHRpdGxlcz48dGl0bGU+R29hbHMsIGJlbGllZnMsIGFu
ZCBjb25jZXJucyBvZiB1cmJhbiBjYXJlZ2l2ZXJzIG9mIG1pZGRsZSBhbmQgb2xkZXIgYWRvbGVz
Y2VudHMgd2l0aCBhc3RobWE8L3RpdGxlPjxzZWNvbmRhcnktdGl0bGU+Sm91cm5hbCBvZiBBc3Ro
bWE8L3NlY29uZGFyeS10aXRsZT48L3RpdGxlcz48cGFnZXM+MjQyLTI0OTwvcGFnZXM+PG51bWJl
cj4zPC9udW1iZXI+PGNvbnRyaWJ1dG9ycz48YXV0aG9ycz48YXV0aG9yPkdpYnNvbi1TY2lwaW8s
IFdhbmRhPC9hdXRob3I+PGF1dGhvcj5Lcm91c2UsIEhlbGVuZSBKLjwvYXV0aG9yPjwvYXV0aG9y
cz48L2NvbnRyaWJ1dG9ycz48YWRkZWQtZGF0ZSBmb3JtYXQ9InV0YyI+MTQ5MDYzMjY0MjwvYWRk
ZWQtZGF0ZT48cHViLWxvY2F0aW9uPlVTPC9wdWItbG9jYXRpb24+PHJlZi10eXBlIG5hbWU9Ikpv
dXJuYWwgQXJ0aWNsZSI+MTc8L3JlZi10eXBlPjxhdXRoLWFkZHJlc3M+R2lic29uLVNjaXBpbywg
V2FuZGEsIENvbGxlZ2Ugb2YgTnVyc2luZywgV2F5bmUgU3RhdGUgVW5pdmVyc2l0eSwgRGV0cm9p
dCwgTUksIFVTPC9hdXRoLWFkZHJlc3M+PGRhdGVzPjx5ZWFyPjIwMTM8L3llYXI+PC9kYXRlcz48
cmVtb3RlLWRhdGFiYXNlLXByb3ZpZGVyPkVCU0NPaG9zdDwvcmVtb3RlLWRhdGFiYXNlLXByb3Zp
ZGVyPjxyZWMtbnVtYmVyPjYyNjA8L3JlYy1udW1iZXI+PHB1Ymxpc2hlcj5JbmZvcm1hIEhlYWx0
aGNhcmU8L3B1Ymxpc2hlcj48bGFzdC11cGRhdGVkLWRhdGUgZm9ybWF0PSJ1dGMiPjE0OTA2OTg4
NjI8L2xhc3QtdXBkYXRlZC1kYXRlPjxhY2Nlc3Npb24tbnVtPjIwMTMtMDgyNDAtMDAzPC9hY2Nl
c3Npb24tbnVtPjxlbGVjdHJvbmljLXJlc291cmNlLW51bT4xMC4zMTA5LzAyNzcwOTAzLjIwMTIu
NzU5OTY0PC9lbGVjdHJvbmljLXJlc291cmNlLW51bT48dm9sdW1lPjUwPC92b2x1bWU+PHJlbW90
ZS1kYXRhYmFzZS1uYW1lPnBzeWg8L3JlbW90ZS1kYXRhYmFzZS1uYW1lPjwvcmVjb3JkPjwvQ2l0
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ZXh0PjxzdHlsZSBmYWNlPSJzdXBlcnNjcmlwdCI+MzUsNDA8L3N0eWxlPjwvRGlzcGxheVRleHQ+
PHJlY29yZD48ZGF0ZXM+PHB1Yi1kYXRlcz48ZGF0ZT5NYXktSnVuPC9kYXRlPjwvcHViLWRhdGVz
Pjx5ZWFyPjIwMDM8L3llYXI+PC9kYXRlcz48a2V5d29yZHM+PGtleXdvcmQ+QWRvbGVzY2VudDwv
a2V5d29yZD48a2V5d29yZD4qQW50aS1Bc3RobWF0aWMgQWdlbnRzL3R1IFtUaGVyYXBldXRpYyBV
c2VdPC9rZXl3b3JkPjxrZXl3b3JkPipBc3RobWEvdGggW1RoZXJhcHldPC9rZXl3b3JkPjxrZXl3
b3JkPkNoaWxkPC9rZXl3b3JkPjxrZXl3b3JkPkNoaWxkLCBQcmVzY2hvb2w8L2tleXdvcmQ+PGtl
eXdvcmQ+RmVtYWxlPC9rZXl3b3JkPjxrZXl3b3JkPkhlYWx0aCBFZHVjYXRpb248L2tleXdvcmQ+
PGtleXdvcmQ+KkhlYWx0aCBLbm93bGVkZ2UsIEF0dGl0dWRlcywgUHJhY3RpY2U8L2tleXdvcmQ+
PGtleXdvcmQ+SHVtYW5zPC9rZXl3b3JkPjxrZXl3b3JkPk1hbGU8L2tleXdvcmQ+PGtleXdvcmQ+
KlBhcmVudHM8L2tleXdvcmQ+PGtleXdvcmQ+UHJvZmVzc2lvbmFsLUZhbWlseSBSZWxhdGlvbnM8
L2tleXdvcmQ+PGtleXdvcmQ+KlNlbGYgQ2FyZTwva2V5d29yZD48a2V5d29yZD5Vbml0ZWQgU3Rh
dGVzPC9rZXl3b3JkPjxrZXl3b3JkPjAgKEFudGktQXN0aG1hdGljIEFnZW50cyk8L2tleXdvcmQ+
PC9rZXl3b3Jkcz48dXJscz48cmVsYXRlZC11cmxzPjx1cmw+aHR0cDovL292aWRzcC5vdmlkLmNv
bS9vdmlkd2ViLmNnaT9UPUpTJmFtcDtDU0M9WSZhbXA7TkVXUz1OJmFtcDtQQUdFPWZ1bGx0ZXh0
JmFtcDtEPW1lZDQmYW1wO0FOPTEyNzM0NDU4PC91cmw+PHVybD5odHRwOi8vd3d3LnRkbmV0LmNv
bS9zb3Rvbl9hdGhlbnMvcmVzb2x2ZXIvP2lzc249MDg5MTUyNDUmYW1wO1ZvbHVtZT0xNyZhbXA7
aXNzdWU9MyZhbXA7c3BhZ2U9MTE4JmFtcDt0aXRsZT1QYXJlbnRhbCtwZXJjZXB0aW9ucytvZit0
aGVpcitjaGlsZCUyN3MrYXN0aG1hJTNBK21hbmFnZW1lbnQrYW5kK21lZGljYXRpb24rdXNlLiZh
bXA7eWVhcj0yMDAzJmFtcDthdWxhc3Q9UGV0ZXJzb24tU3dlZW5leTwvdXJsPjx1cmw+aHR0cDov
L2FjLmVscy1jZG4uY29tL1MwODkxNTI0NTAyODgzMzE2LzEtczIuMC1TMDg5MTUyNDUwMjg4MzMx
Ni1tYWluLnBkZj9fdGlkPWM5ZjJhY2FlLTlhN2ItMTFlNC04NTk2LTAwMDAwYWFjYjM1ZCZhbXA7
YWNkbmF0PTE0MjEwODE4OThfNjU2ZjQyNDgzNTlhY2YwMWViODcyZWIxNmU2NmY3ZDk8L3VybD48
L3JlbGF0ZWQtdXJscz48L3VybHM+PGlzYm4+MDg5MS01MjQ1PC9pc2JuPjx3b3JrLXR5cGU+UmVz
ZWFyY2ggU3VwcG9ydCwgVS5TLiBHb3YmYXBvczt0LCBQLkguUy48L3dvcmstdHlwZT48dGl0bGVz
Pjx0aXRsZT5QYXJlbnRhbCBwZXJjZXB0aW9ucyBvZiB0aGVpciBjaGlsZCZhcG9zO3MgYXN0aG1h
OiBtYW5hZ2VtZW50IGFuZCBtZWRpY2F0aW9uIHVzZTwvdGl0bGU+PHNlY29uZGFyeS10aXRsZT5K
b3VybmFsIG9mIFBlZGlhdHJpYyBIZWFsdGggQ2FyZTwvc2Vjb25kYXJ5LXRpdGxlPjxhbHQtdGl0
bGU+SiBQZWRpYXRyIEhlYWx0aCBDYXJlPC9hbHQtdGl0bGU+PC90aXRsZXM+PHBhZ2VzPjExOC0y
NTwvcGFnZXM+PG51bWJlcj4zPC9udW1iZXI+PGNvbnRyaWJ1dG9ycz48YXV0aG9ycz48YXV0aG9y
PlBldGVyc29uLVN3ZWVuZXksIEsuPC9hdXRob3I+PGF1dGhvcj5NY011bGxlbiwgQS48L2F1dGhv
cj48YXV0aG9yPllvb3MsIEguIEwuPC9hdXRob3I+PGF1dGhvcj5LaXR6bWFuLCBILjwvYXV0aG9y
PjwvYXV0aG9ycz48L2NvbnRyaWJ1dG9ycz48bGFuZ3VhZ2U+RW5nbGlzaDwvbGFuZ3VhZ2U+PGFk
ZGVkLWRhdGUgZm9ybWF0PSJ1dGMiPjE0MjAyMjExMTE8L2FkZGVkLWRhdGU+PHJlZi10eXBlIG5h
bWU9IkpvdXJuYWwgQXJ0aWNsZSI+MTc8L3JlZi10eXBlPjxhdXRoLWFkZHJlc3M+U1VOWSBDb2xs
ZWdlIGF0IEJyb2NrcG9ydCwgTmV3IFlvcmssIFVTQS4gS2F0aGxlZW5fUGV0ZXJzb24tU3dlZW5l
eUB1cm1jLnJvY2hlc3Rlci5lZHU8L2F1dGgtYWRkcmVzcz48cmVtb3RlLWRhdGFiYXNlLXByb3Zp
ZGVyPk92aWQgVGVjaG5vbG9naWVzPC9yZW1vdGUtZGF0YWJhc2UtcHJvdmlkZXI+PHJlYy1udW1i
ZXI+MjM0PC9yZWMtbnVtYmVyPjxsYXN0LXVwZGF0ZWQtZGF0ZSBmb3JtYXQ9InV0YyI+MTQ5MDY5
ODg2MjwvbGFzdC11cGRhdGVkLWRhdGU+PGFjY2Vzc2lvbi1udW0+MTI3MzQ0NTg8L2FjY2Vzc2lv
bi1udW0+PHZvbHVtZT4xNzwvdm9sdW1lPjxyZW1vdGUtZGF0YWJhc2UtbmFtZT5NRURMSU5FPC9y
ZW1vdGUtZGF0YWJhc2UtbmFtZT48L3JlY29yZD48L0NpdGU+PENpdGU+PEF1dGhvcj5HaWJzb24t
U2NpcGlvPC9BdXRob3I+PFllYXI+MjAxMzwvWWVhcj48SURUZXh0PkdvYWxzLCBiZWxpZWZzLCBh
bmQgY29uY2VybnMgb2YgdXJiYW4gY2FyZWdpdmVycyBvZiBtaWRkbGUgYW5kIG9sZGVyIGFkb2xl
c2NlbnRzIHdpdGggYXN0aG1hPC9JRFRleHQ+PHJlY29yZD48a2V5d29yZHM+PGtleXdvcmQ+Z29h
bHM8L2tleXdvcmQ+PGtleXdvcmQ+YmVsaWVmczwva2V5d29yZD48a2V5d29yZD5jb25jZXJuczwv
a2V5d29yZD48a2V5d29yZD5jYXJlZ2l2ZXJzPC9rZXl3b3JkPjxrZXl3b3JkPnBhcmVudHM8L2tl
eXdvcmQ+PGtleXdvcmQ+YXN0aG1hPC9rZXl3b3JkPjxrZXl3b3JkPnRlZW5zPC9rZXl3b3JkPjxr
ZXl3b3JkPmFkb2xlc2NlbnRzPC9rZXl3b3JkPjxrZXl3b3JkPmFzdGhtYSBtYW5hZ2VtZW50PC9r
ZXl3b3JkPjxrZXl3b3JkPm1lZGljYXRpb248L2tleXdvcmQ+PGtleXdvcmQ+MjAxMzwva2V5d29y
ZD48a2V5d29yZD5Bc3RobWE8L2tleXdvcmQ+PGtleXdvcmQ+Q2FyZWdpdmVyczwva2V5d29yZD48
a2V5d29yZD5Hb2Fsczwva2V5d29yZD48a2V5d29yZD5QYXJlbnRhbCBBdHRpdHVkZXM8L2tleXdv
cmQ+PGtleXdvcmQ+UGFyZW50czwva2V5d29yZD48a2V5d29yZD5IZWFsdGggQXR0aXR1ZGVzPC9r
ZXl3b3JkPjxrZXl3b3JkPkhlYWx0aCBLbm93bGVkZ2U8L2tleXdvcmQ+PGtleXdvcmQ+U2VsZi1N
YW5hZ2VtZW50PC9rZXl3b3JkPjwva2V5d29yZHM+PHVybHM+PHJlbGF0ZWQtdXJscz48dXJsPmh0
dHA6Ly9zZWFyY2guZWJzY29ob3N0LmNvbS9sb2dpbi5hc3B4P2RpcmVjdD10cnVlJmFtcDtkYj1w
c3loJmFtcDtBTj0yMDEzLTA4MjQwLTAwMyZhbXA7c2l0ZT1laG9zdC1saXZlPC91cmw+PHVybD5n
aWJzb25zY0B3YXluZS5lZHU8L3VybD48L3JlbGF0ZWQtdXJscz48L3VybHM+PGlzYm4+MDI3Ny0w
OTAzJiN4RDsxNTMyLTQzMDM8L2lzYm4+PHRpdGxlcz48dGl0bGU+R29hbHMsIGJlbGllZnMsIGFu
ZCBjb25jZXJucyBvZiB1cmJhbiBjYXJlZ2l2ZXJzIG9mIG1pZGRsZSBhbmQgb2xkZXIgYWRvbGVz
Y2VudHMgd2l0aCBhc3RobWE8L3RpdGxlPjxzZWNvbmRhcnktdGl0bGU+Sm91cm5hbCBvZiBBc3Ro
bWE8L3NlY29uZGFyeS10aXRsZT48L3RpdGxlcz48cGFnZXM+MjQyLTI0OTwvcGFnZXM+PG51bWJl
cj4zPC9udW1iZXI+PGNvbnRyaWJ1dG9ycz48YXV0aG9ycz48YXV0aG9yPkdpYnNvbi1TY2lwaW8s
IFdhbmRhPC9hdXRob3I+PGF1dGhvcj5Lcm91c2UsIEhlbGVuZSBKLjwvYXV0aG9yPjwvYXV0aG9y
cz48L2NvbnRyaWJ1dG9ycz48YWRkZWQtZGF0ZSBmb3JtYXQ9InV0YyI+MTQ5MDYzMjY0MjwvYWRk
ZWQtZGF0ZT48cHViLWxvY2F0aW9uPlVTPC9wdWItbG9jYXRpb24+PHJlZi10eXBlIG5hbWU9Ikpv
dXJuYWwgQXJ0aWNsZSI+MTc8L3JlZi10eXBlPjxhdXRoLWFkZHJlc3M+R2lic29uLVNjaXBpbywg
V2FuZGEsIENvbGxlZ2Ugb2YgTnVyc2luZywgV2F5bmUgU3RhdGUgVW5pdmVyc2l0eSwgRGV0cm9p
dCwgTUksIFVTPC9hdXRoLWFkZHJlc3M+PGRhdGVzPjx5ZWFyPjIwMTM8L3llYXI+PC9kYXRlcz48
cmVtb3RlLWRhdGFiYXNlLXByb3ZpZGVyPkVCU0NPaG9zdDwvcmVtb3RlLWRhdGFiYXNlLXByb3Zp
ZGVyPjxyZWMtbnVtYmVyPjYyNjA8L3JlYy1udW1iZXI+PHB1Ymxpc2hlcj5JbmZvcm1hIEhlYWx0
aGNhcmU8L3B1Ymxpc2hlcj48bGFzdC11cGRhdGVkLWRhdGUgZm9ybWF0PSJ1dGMiPjE0OTA2OTg4
NjI8L2xhc3QtdXBkYXRlZC1kYXRlPjxhY2Nlc3Npb24tbnVtPjIwMTMtMDgyNDAtMDAzPC9hY2Nl
c3Npb24tbnVtPjxlbGVjdHJvbmljLXJlc291cmNlLW51bT4xMC4zMTA5LzAyNzcwOTAzLjIwMTIu
NzU5OTY0PC9lbGVjdHJvbmljLXJlc291cmNlLW51bT48dm9sdW1lPjUwPC92b2x1bWU+PHJlbW90
ZS1kYXRhYmFzZS1uYW1lPnBzeWg8L3JlbW90ZS1kYXRhYmFzZS1uYW1lPjwvcmVjb3JkPjwvQ2l0
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35,40</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(Ca, R).</w:t>
            </w:r>
          </w:p>
          <w:p w14:paraId="1313C160" w14:textId="449D2905" w:rsidR="005E5112" w:rsidRPr="009A013B" w:rsidRDefault="005E5112" w:rsidP="00E70904">
            <w:pPr>
              <w:pStyle w:val="ListParagraph"/>
              <w:widowControl w:val="0"/>
              <w:numPr>
                <w:ilvl w:val="0"/>
                <w:numId w:val="27"/>
              </w:numPr>
              <w:autoSpaceDE w:val="0"/>
              <w:autoSpaceDN w:val="0"/>
              <w:adjustRightInd w:val="0"/>
              <w:spacing w:before="0" w:after="0"/>
              <w:contextualSpacing/>
              <w:rPr>
                <w:rFonts w:asciiTheme="minorHAnsi" w:eastAsiaTheme="minorEastAsia" w:hAnsiTheme="minorHAnsi" w:cs="Arial"/>
                <w:sz w:val="20"/>
                <w:szCs w:val="20"/>
                <w:lang w:eastAsia="zh-CN"/>
              </w:rPr>
            </w:pPr>
            <w:r w:rsidRPr="009A013B">
              <w:rPr>
                <w:rFonts w:asciiTheme="minorHAnsi" w:eastAsiaTheme="minorEastAsia" w:hAnsiTheme="minorHAnsi" w:cs="Arial"/>
                <w:sz w:val="20"/>
                <w:szCs w:val="20"/>
                <w:lang w:eastAsia="zh-CN"/>
              </w:rPr>
              <w:t>Text message interventions that help the patient monitor symptoms are useful to aid transition of responsibility</w:t>
            </w:r>
            <w:r w:rsidR="00680B45" w:rsidRPr="009A013B">
              <w:rPr>
                <w:rFonts w:asciiTheme="minorHAnsi" w:eastAsiaTheme="minorEastAsia" w:hAnsiTheme="minorHAnsi" w:cs="Arial"/>
                <w:sz w:val="20"/>
                <w:szCs w:val="20"/>
                <w:lang w:eastAsia="zh-CN"/>
              </w:rPr>
              <w:fldChar w:fldCharType="begin">
                <w:fldData xml:space="preserve">PEVuZE5vdGU+PENpdGU+PEF1dGhvcj5QaW5ub2NrPC9BdXRob3I+PFllYXI+MjAwNzwvWWVhcj48
SURUZXh0PlVuZGVyc3RhbmRpbmcgdGhlIHBvdGVudGlhbCByb2xlIG9mIG1vYmlsZSBwaG9uZS1i
YXNlZCBtb25pdG9yaW5nIG9uIGFzdGhtYSBzZWxmLW1hbmFnZW1lbnQ6IHF1YWxpdGF0aXZlIHN0
dWR5PC9JRFRleHQ+PERpc3BsYXlUZXh0PjxzdHlsZSBmYWNlPSJzdXBlcnNjcmlwdCI+NTM8L3N0
eWxlPjwvRGlzcGxheVRleHQ+PHJlY29yZD48ZGF0ZXM+PHB1Yi1kYXRlcz48ZGF0ZT5NYXk8L2Rh
dGU+PC9wdWItZGF0ZXM+PHllYXI+MjAwNzwveWVhcj48L2RhdGVzPjxrZXl3b3Jkcz48a2V5d29y
ZD5BZG9sZXNjZW50PC9rZXl3b3JkPjxrZXl3b3JkPkFkdWx0PC9rZXl3b3JkPjxrZXl3b3JkPkFz
dGhtYS9kaSBbRGlhZ25vc2lzXTwva2V5d29yZD48a2V5d29yZD4qQXN0aG1hL3RoIFtUaGVyYXB5
XTwva2V5d29yZD48a2V5d29yZD4qQ2VsbHVsYXIgUGhvbmU8L2tleXdvcmQ+PGtleXdvcmQ+Q2hp
bGQ8L2tleXdvcmQ+PGtleXdvcmQ+RW5nbGFuZDwva2V5d29yZD48a2V5d29yZD5GZW1hbGU8L2tl
eXdvcmQ+PGtleXdvcmQ+Rm9jdXMgR3JvdXBzPC9rZXl3b3JkPjxrZXl3b3JkPkh1bWFuczwva2V5
d29yZD48a2V5d29yZD5NYWxlPC9rZXl3b3JkPjxrZXl3b3JkPk1vbml0b3JpbmcsIEFtYnVsYXRv
cnkvaXMgW0luc3RydW1lbnRhdGlvbl08L2tleXdvcmQ+PGtleXdvcmQ+TW9uaXRvcmluZywgQW1i
dWxhdG9yeS9tdCBbTWV0aG9kc108L2tleXdvcmQ+PGtleXdvcmQ+UmVtb3RlIENvbnN1bHRhdGlv
bi9pcyBbSW5zdHJ1bWVudGF0aW9uXTwva2V5d29yZD48a2V5d29yZD4qUmVtb3RlIENvbnN1bHRh
dGlvbi9tdCBbTWV0aG9kc108L2tleXdvcmQ+PGtleXdvcmQ+U2VsZiBDYXJlL2lzIFtJbnN0cnVt
ZW50YXRpb25dPC9rZXl3b3JkPjxrZXl3b3JkPipTZWxmIENhcmUvbXQgW01ldGhvZHNdPC9rZXl3
b3JkPjwva2V5d29yZHM+PHVybHM+PHJlbGF0ZWQtdXJscz48dXJsPmh0dHA6Ly9vdmlkc3Aub3Zp
ZC5jb20vb3ZpZHdlYi5jZ2k/VD1KUyZhbXA7Q1NDPVkmYW1wO05FV1M9TiZhbXA7UEFHRT1mdWxs
dGV4dCZhbXA7RD1tZWQ0JmFtcDtBTj0xNzQ1NjIyODwvdXJsPjx1cmw+aHR0cDovL3d3dy50ZG5l
dC5jb20vc290b25fYXRoZW5zL3Jlc29sdmVyLz9pc3NuPTA5NTQ3ODk0JmFtcDtWb2x1bWU9Mzcm
YW1wO2lzc3VlPTUmYW1wO3NwYWdlPTc5NCZhbXA7dGl0bGU9VW5kZXJzdGFuZGluZyt0aGUrcG90
ZW50aWFsK3JvbGUrb2YrbW9iaWxlK3Bob25lLWJhc2VkK21vbml0b3Jpbmcrb24rYXN0aG1hK3Nl
bGYtbWFuYWdlbWVudCUzQStxdWFsaXRhdGl2ZStzdHVkeS4mYW1wO3llYXI9MjAwNyZhbXA7YXVs
YXN0PVBpbm5vY2s8L3VybD48L3JlbGF0ZWQtdXJscz48L3VybHM+PGlzYm4+MDk1NC03ODk0PC9p
c2JuPjx3b3JrLXR5cGU+RXZhbHVhdGlvbiBTdHVkaWVzJiN4RDtNdWx0aWNlbnRlciBTdHVkeSYj
eEQ7UmVzZWFyY2ggU3VwcG9ydCwgTm9uLVUuUy4gR292JmFwb3M7dDwvd29yay10eXBlPjx0aXRs
ZXM+PHRpdGxlPlVuZGVyc3RhbmRpbmcgdGhlIHBvdGVudGlhbCByb2xlIG9mIG1vYmlsZSBwaG9u
ZS1iYXNlZCBtb25pdG9yaW5nIG9uIGFzdGhtYSBzZWxmLW1hbmFnZW1lbnQ6IHF1YWxpdGF0aXZl
IHN0dWR5PC90aXRsZT48c2Vjb25kYXJ5LXRpdGxlPkNsaW5pY2FsICZhbXA7IEV4cGVyaW1lbnRh
bCBBbGxlcmd5PC9zZWNvbmRhcnktdGl0bGU+PGFsdC10aXRsZT5DbGluIEV4cCBBbGxlcmd5PC9h
bHQtdGl0bGU+PC90aXRsZXM+PHBhZ2VzPjc5NC04MDI8L3BhZ2VzPjxudW1iZXI+NTwvbnVtYmVy
Pjxjb250cmlidXRvcnM+PGF1dGhvcnM+PGF1dGhvcj5QaW5ub2NrLCBILjwvYXV0aG9yPjxhdXRo
b3I+U2xhY2ssIFIuPC9hdXRob3I+PGF1dGhvcj5QYWdsaWFyaSwgQy48L2F1dGhvcj48YXV0aG9y
PlByaWNlLCBELjwvYXV0aG9yPjxhdXRob3I+U2hlaWtoLCBBLjwvYXV0aG9yPjwvYXV0aG9ycz48
L2NvbnRyaWJ1dG9ycz48bGFuZ3VhZ2U+RW5nbGlzaDwvbGFuZ3VhZ2U+PGFkZGVkLWRhdGUgZm9y
bWF0PSJ1dGMiPjE0MjAyMjExMTE8L2FkZGVkLWRhdGU+PHJlZi10eXBlIG5hbWU9IkpvdXJuYWwg
QXJ0aWNsZSI+MTc8L3JlZi10eXBlPjxhdXRoLWFkZHJlc3M+RGl2aXNpb24gb2YgQ29tbXVuaXR5
IEhlYWx0aCBTY2llbmNlczogR1AgU2VjdGlvbiwgVW5pdmVyc2l0eSBvZiBFZGluYnVyZ2gsIEVk
aW5idXJnaCwgVUsuIGhpbGFyeS5waW5ub2NrQGVkLmFjLnVrPC9hdXRoLWFkZHJlc3M+PHJlbW90
ZS1kYXRhYmFzZS1wcm92aWRlcj5PdmlkIFRlY2hub2xvZ2llczwvcmVtb3RlLWRhdGFiYXNlLXBy
b3ZpZGVyPjxyZWMtbnVtYmVyPjIxMjwvcmVjLW51bWJlcj48bGFzdC11cGRhdGVkLWRhdGUgZm9y
bWF0PSJ1dGMiPjE0OTA2OTg4NjI8L2xhc3QtdXBkYXRlZC1kYXRlPjxhY2Nlc3Npb24tbnVtPjE3
NDU2MjI4PC9hY2Nlc3Npb24tbnVtPjx2b2x1bWU+Mzc8L3ZvbHVtZT48cmVtb3RlLWRhdGFiYXNl
LW5hbWU+TUVETElORTwvcmVtb3RlLWRhdGFiYXNlLW5hbWU+PC9yZWNvcmQ+PC9DaXRlPjwvRW5k
Tm90ZT5=
</w:fldData>
              </w:fldChar>
            </w:r>
            <w:r w:rsidR="00E70904" w:rsidRPr="009A013B">
              <w:rPr>
                <w:rFonts w:asciiTheme="minorHAnsi" w:eastAsiaTheme="minorEastAsia" w:hAnsiTheme="minorHAnsi" w:cs="Arial"/>
                <w:sz w:val="20"/>
                <w:szCs w:val="20"/>
                <w:lang w:eastAsia="zh-CN"/>
              </w:rPr>
              <w:instrText xml:space="preserve"> ADDIN EN.CITE </w:instrText>
            </w:r>
            <w:r w:rsidR="00E70904" w:rsidRPr="009A013B">
              <w:rPr>
                <w:rFonts w:asciiTheme="minorHAnsi" w:eastAsiaTheme="minorEastAsia" w:hAnsiTheme="minorHAnsi" w:cs="Arial"/>
                <w:sz w:val="20"/>
                <w:szCs w:val="20"/>
                <w:lang w:eastAsia="zh-CN"/>
              </w:rPr>
              <w:fldChar w:fldCharType="begin">
                <w:fldData xml:space="preserve">PEVuZE5vdGU+PENpdGU+PEF1dGhvcj5QaW5ub2NrPC9BdXRob3I+PFllYXI+MjAwNzwvWWVhcj48
SURUZXh0PlVuZGVyc3RhbmRpbmcgdGhlIHBvdGVudGlhbCByb2xlIG9mIG1vYmlsZSBwaG9uZS1i
YXNlZCBtb25pdG9yaW5nIG9uIGFzdGhtYSBzZWxmLW1hbmFnZW1lbnQ6IHF1YWxpdGF0aXZlIHN0
dWR5PC9JRFRleHQ+PERpc3BsYXlUZXh0PjxzdHlsZSBmYWNlPSJzdXBlcnNjcmlwdCI+NTM8L3N0
eWxlPjwvRGlzcGxheVRleHQ+PHJlY29yZD48ZGF0ZXM+PHB1Yi1kYXRlcz48ZGF0ZT5NYXk8L2Rh
dGU+PC9wdWItZGF0ZXM+PHllYXI+MjAwNzwveWVhcj48L2RhdGVzPjxrZXl3b3Jkcz48a2V5d29y
ZD5BZG9sZXNjZW50PC9rZXl3b3JkPjxrZXl3b3JkPkFkdWx0PC9rZXl3b3JkPjxrZXl3b3JkPkFz
dGhtYS9kaSBbRGlhZ25vc2lzXTwva2V5d29yZD48a2V5d29yZD4qQXN0aG1hL3RoIFtUaGVyYXB5
XTwva2V5d29yZD48a2V5d29yZD4qQ2VsbHVsYXIgUGhvbmU8L2tleXdvcmQ+PGtleXdvcmQ+Q2hp
bGQ8L2tleXdvcmQ+PGtleXdvcmQ+RW5nbGFuZDwva2V5d29yZD48a2V5d29yZD5GZW1hbGU8L2tl
eXdvcmQ+PGtleXdvcmQ+Rm9jdXMgR3JvdXBzPC9rZXl3b3JkPjxrZXl3b3JkPkh1bWFuczwva2V5
d29yZD48a2V5d29yZD5NYWxlPC9rZXl3b3JkPjxrZXl3b3JkPk1vbml0b3JpbmcsIEFtYnVsYXRv
cnkvaXMgW0luc3RydW1lbnRhdGlvbl08L2tleXdvcmQ+PGtleXdvcmQ+TW9uaXRvcmluZywgQW1i
dWxhdG9yeS9tdCBbTWV0aG9kc108L2tleXdvcmQ+PGtleXdvcmQ+UmVtb3RlIENvbnN1bHRhdGlv
bi9pcyBbSW5zdHJ1bWVudGF0aW9uXTwva2V5d29yZD48a2V5d29yZD4qUmVtb3RlIENvbnN1bHRh
dGlvbi9tdCBbTWV0aG9kc108L2tleXdvcmQ+PGtleXdvcmQ+U2VsZiBDYXJlL2lzIFtJbnN0cnVt
ZW50YXRpb25dPC9rZXl3b3JkPjxrZXl3b3JkPipTZWxmIENhcmUvbXQgW01ldGhvZHNdPC9rZXl3
b3JkPjwva2V5d29yZHM+PHVybHM+PHJlbGF0ZWQtdXJscz48dXJsPmh0dHA6Ly9vdmlkc3Aub3Zp
ZC5jb20vb3ZpZHdlYi5jZ2k/VD1KUyZhbXA7Q1NDPVkmYW1wO05FV1M9TiZhbXA7UEFHRT1mdWxs
dGV4dCZhbXA7RD1tZWQ0JmFtcDtBTj0xNzQ1NjIyODwvdXJsPjx1cmw+aHR0cDovL3d3dy50ZG5l
dC5jb20vc290b25fYXRoZW5zL3Jlc29sdmVyLz9pc3NuPTA5NTQ3ODk0JmFtcDtWb2x1bWU9Mzcm
YW1wO2lzc3VlPTUmYW1wO3NwYWdlPTc5NCZhbXA7dGl0bGU9VW5kZXJzdGFuZGluZyt0aGUrcG90
ZW50aWFsK3JvbGUrb2YrbW9iaWxlK3Bob25lLWJhc2VkK21vbml0b3Jpbmcrb24rYXN0aG1hK3Nl
bGYtbWFuYWdlbWVudCUzQStxdWFsaXRhdGl2ZStzdHVkeS4mYW1wO3llYXI9MjAwNyZhbXA7YXVs
YXN0PVBpbm5vY2s8L3VybD48L3JlbGF0ZWQtdXJscz48L3VybHM+PGlzYm4+MDk1NC03ODk0PC9p
c2JuPjx3b3JrLXR5cGU+RXZhbHVhdGlvbiBTdHVkaWVzJiN4RDtNdWx0aWNlbnRlciBTdHVkeSYj
eEQ7UmVzZWFyY2ggU3VwcG9ydCwgTm9uLVUuUy4gR292JmFwb3M7dDwvd29yay10eXBlPjx0aXRs
ZXM+PHRpdGxlPlVuZGVyc3RhbmRpbmcgdGhlIHBvdGVudGlhbCByb2xlIG9mIG1vYmlsZSBwaG9u
ZS1iYXNlZCBtb25pdG9yaW5nIG9uIGFzdGhtYSBzZWxmLW1hbmFnZW1lbnQ6IHF1YWxpdGF0aXZl
IHN0dWR5PC90aXRsZT48c2Vjb25kYXJ5LXRpdGxlPkNsaW5pY2FsICZhbXA7IEV4cGVyaW1lbnRh
bCBBbGxlcmd5PC9zZWNvbmRhcnktdGl0bGU+PGFsdC10aXRsZT5DbGluIEV4cCBBbGxlcmd5PC9h
bHQtdGl0bGU+PC90aXRsZXM+PHBhZ2VzPjc5NC04MDI8L3BhZ2VzPjxudW1iZXI+NTwvbnVtYmVy
Pjxjb250cmlidXRvcnM+PGF1dGhvcnM+PGF1dGhvcj5QaW5ub2NrLCBILjwvYXV0aG9yPjxhdXRo
b3I+U2xhY2ssIFIuPC9hdXRob3I+PGF1dGhvcj5QYWdsaWFyaSwgQy48L2F1dGhvcj48YXV0aG9y
PlByaWNlLCBELjwvYXV0aG9yPjxhdXRob3I+U2hlaWtoLCBBLjwvYXV0aG9yPjwvYXV0aG9ycz48
L2NvbnRyaWJ1dG9ycz48bGFuZ3VhZ2U+RW5nbGlzaDwvbGFuZ3VhZ2U+PGFkZGVkLWRhdGUgZm9y
bWF0PSJ1dGMiPjE0MjAyMjExMTE8L2FkZGVkLWRhdGU+PHJlZi10eXBlIG5hbWU9IkpvdXJuYWwg
QXJ0aWNsZSI+MTc8L3JlZi10eXBlPjxhdXRoLWFkZHJlc3M+RGl2aXNpb24gb2YgQ29tbXVuaXR5
IEhlYWx0aCBTY2llbmNlczogR1AgU2VjdGlvbiwgVW5pdmVyc2l0eSBvZiBFZGluYnVyZ2gsIEVk
aW5idXJnaCwgVUsuIGhpbGFyeS5waW5ub2NrQGVkLmFjLnVrPC9hdXRoLWFkZHJlc3M+PHJlbW90
ZS1kYXRhYmFzZS1wcm92aWRlcj5PdmlkIFRlY2hub2xvZ2llczwvcmVtb3RlLWRhdGFiYXNlLXBy
b3ZpZGVyPjxyZWMtbnVtYmVyPjIxMjwvcmVjLW51bWJlcj48bGFzdC11cGRhdGVkLWRhdGUgZm9y
bWF0PSJ1dGMiPjE0OTA2OTg4NjI8L2xhc3QtdXBkYXRlZC1kYXRlPjxhY2Nlc3Npb24tbnVtPjE3
NDU2MjI4PC9hY2Nlc3Npb24tbnVtPjx2b2x1bWU+Mzc8L3ZvbHVtZT48cmVtb3RlLWRhdGFiYXNl
LW5hbWU+TUVETElORTwvcmVtb3RlLWRhdGFiYXNlLW5hbWU+PC9yZWNvcmQ+PC9DaXRlPjwvRW5k
Tm90ZT5=
</w:fldData>
              </w:fldChar>
            </w:r>
            <w:r w:rsidR="00E70904" w:rsidRPr="009A013B">
              <w:rPr>
                <w:rFonts w:asciiTheme="minorHAnsi" w:eastAsiaTheme="minorEastAsia" w:hAnsiTheme="minorHAnsi" w:cs="Arial"/>
                <w:sz w:val="20"/>
                <w:szCs w:val="20"/>
                <w:lang w:eastAsia="zh-CN"/>
              </w:rPr>
              <w:instrText xml:space="preserve"> ADDIN EN.CITE.DATA </w:instrText>
            </w:r>
            <w:r w:rsidR="00E70904" w:rsidRPr="009A013B">
              <w:rPr>
                <w:rFonts w:asciiTheme="minorHAnsi" w:eastAsiaTheme="minorEastAsia" w:hAnsiTheme="minorHAnsi" w:cs="Arial"/>
                <w:sz w:val="20"/>
                <w:szCs w:val="20"/>
                <w:lang w:eastAsia="zh-CN"/>
              </w:rPr>
            </w:r>
            <w:r w:rsidR="00E70904" w:rsidRPr="009A013B">
              <w:rPr>
                <w:rFonts w:asciiTheme="minorHAnsi" w:eastAsiaTheme="minorEastAsia" w:hAnsiTheme="minorHAnsi" w:cs="Arial"/>
                <w:sz w:val="20"/>
                <w:szCs w:val="20"/>
                <w:lang w:eastAsia="zh-CN"/>
              </w:rPr>
              <w:fldChar w:fldCharType="end"/>
            </w:r>
            <w:r w:rsidR="00680B45" w:rsidRPr="009A013B">
              <w:rPr>
                <w:rFonts w:asciiTheme="minorHAnsi" w:eastAsiaTheme="minorEastAsia" w:hAnsiTheme="minorHAnsi" w:cs="Arial"/>
                <w:sz w:val="20"/>
                <w:szCs w:val="20"/>
                <w:lang w:eastAsia="zh-CN"/>
              </w:rPr>
            </w:r>
            <w:r w:rsidR="00680B45" w:rsidRPr="009A013B">
              <w:rPr>
                <w:rFonts w:asciiTheme="minorHAnsi" w:eastAsiaTheme="minorEastAsia" w:hAnsiTheme="minorHAnsi" w:cs="Arial"/>
                <w:sz w:val="20"/>
                <w:szCs w:val="20"/>
                <w:lang w:eastAsia="zh-CN"/>
              </w:rPr>
              <w:fldChar w:fldCharType="separate"/>
            </w:r>
            <w:r w:rsidR="00E70904" w:rsidRPr="009A013B">
              <w:rPr>
                <w:rFonts w:asciiTheme="minorHAnsi" w:eastAsiaTheme="minorEastAsia" w:hAnsiTheme="minorHAnsi" w:cs="Arial"/>
                <w:noProof/>
                <w:sz w:val="20"/>
                <w:szCs w:val="20"/>
                <w:vertAlign w:val="superscript"/>
                <w:lang w:eastAsia="zh-CN"/>
              </w:rPr>
              <w:t>53</w:t>
            </w:r>
            <w:r w:rsidR="00680B45" w:rsidRPr="009A013B">
              <w:rPr>
                <w:rFonts w:asciiTheme="minorHAnsi" w:eastAsiaTheme="minorEastAsia" w:hAnsiTheme="minorHAnsi" w:cs="Arial"/>
                <w:sz w:val="20"/>
                <w:szCs w:val="20"/>
                <w:lang w:eastAsia="zh-CN"/>
              </w:rPr>
              <w:fldChar w:fldCharType="end"/>
            </w:r>
            <w:r w:rsidRPr="009A013B">
              <w:rPr>
                <w:rFonts w:asciiTheme="minorHAnsi" w:eastAsiaTheme="minorEastAsia" w:hAnsiTheme="minorHAnsi" w:cs="Arial"/>
                <w:sz w:val="20"/>
                <w:szCs w:val="20"/>
                <w:lang w:eastAsia="zh-CN"/>
              </w:rPr>
              <w:t xml:space="preserve"> (R).</w:t>
            </w:r>
          </w:p>
          <w:p w14:paraId="77EE446E" w14:textId="5C3B7EE1" w:rsidR="005E5112" w:rsidRPr="009A013B" w:rsidRDefault="005E5112" w:rsidP="00E70904">
            <w:pPr>
              <w:pStyle w:val="ListParagraph"/>
              <w:widowControl w:val="0"/>
              <w:numPr>
                <w:ilvl w:val="0"/>
                <w:numId w:val="27"/>
              </w:numPr>
              <w:autoSpaceDE w:val="0"/>
              <w:autoSpaceDN w:val="0"/>
              <w:adjustRightInd w:val="0"/>
              <w:spacing w:before="0" w:after="0"/>
              <w:contextualSpacing/>
              <w:rPr>
                <w:rFonts w:asciiTheme="minorHAnsi" w:hAnsiTheme="minorHAnsi" w:cs="AdvPSSAB-R"/>
                <w:sz w:val="20"/>
                <w:szCs w:val="20"/>
              </w:rPr>
            </w:pPr>
            <w:r w:rsidRPr="009A013B">
              <w:rPr>
                <w:rFonts w:asciiTheme="minorHAnsi" w:hAnsiTheme="minorHAnsi"/>
                <w:sz w:val="20"/>
                <w:szCs w:val="20"/>
              </w:rPr>
              <w:t>Some carers secretly monitor children’s asthma symptoms and whether they are taking their medications</w:t>
            </w:r>
            <w:r w:rsidR="00680B45" w:rsidRPr="009A013B">
              <w:rPr>
                <w:rFonts w:asciiTheme="minorHAnsi" w:hAnsiTheme="minorHAnsi"/>
                <w:sz w:val="20"/>
                <w:szCs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dD48c3R5bGUgZmFjZT0ic3VwZXJzY3JpcHQiPjU4LDU5PC9zdHlsZT48L0Rpc3BsYXlUZXh0Pjxy
ZWNvcmQ+PGtleXdvcmRzPjxrZXl3b3JkPk51cnNlLVBhdGllbnQgUmVsYXRpb25zIC0tIEluIElu
ZmFuY3kgYW5kIENoaWxkaG9vZDwva2V5d29yZD48a2V5d29yZD5Qcm9mZXNzaW9uYWwtRmFtaWx5
IFJlbGF0aW9uczwva2V5d29yZD48a2V5d29yZD5QYXJlbnQtQ2hpbGQgUmVsYXRpb25zPC9rZXl3
b3JkPjxrZXl3b3JkPkFzdGhtYSAtLSBFZHVjYXRpb24gLS0gSW4gSW5mYW5jeSBhbmQgQ2hpbGRo
b29kPC9rZXl3b3JkPjxrZXl3b3JkPkNvbW11bmljYXRpb248L2tleXdvcmQ+PGtleXdvcmQ+SHVt
YW48L2tleXdvcmQ+PGtleXdvcmQ+Q2hpbGQ8L2tleXdvcmQ+PGtleXdvcmQ+RW5nbGFuZDwva2V5
d29yZD48a2V5d29yZD5RdWFsaXRhdGl2ZSBTdHVkaWVzPC9rZXl3b3JkPjxrZXl3b3JkPkF1ZGlv
cmVjb3JkaW5nPC9rZXl3b3JkPjxrZXl3b3JkPk9ic2VydmF0aW9uYWwgTWV0aG9kczwva2V5d29y
ZD48a2V5d29yZD5JbnRlcnZpZXdzPC9rZXl3b3JkPjxrZXl3b3JkPlBhcmVudGFsIEF0dGl0dWRl
cyAtLSBFdmFsdWF0aW9uPC9rZXl3b3JkPjxrZXl3b3JkPk51cnNlIEF0dGl0dWRlcyAtLSBFdmFs
dWF0aW9uPC9rZXl3b3JkPjxrZXl3b3JkPk1hbGU8L2tleXdvcmQ+PGtleXdvcmQ+RmVtYWxlPC9r
ZXl3b3JkPjxrZXl3b3JkPkFkdWx0PC9rZXl3b3JkPjxrZXl3b3JkPkNvbmZsaWN0IChQc3ljaG9s
b2d5KTwva2V5d29yZD48a2V5d29yZD5EYXRhIEFuYWx5c2lzPC9rZXl3b3JkPjxrZXl3b3JkPlNl
bGYgQ2FyZSAtLSBFZHVjYXRpb248L2tleXdvcmQ+PGtleXdvcmQ+Q29udmVuaWVuY2UgU2FtcGxl
PC9rZXl3b3JkPjxrZXl3b3JkPkZ1bmRpbmcgU291cmNlPC9rZXl3b3JkPjwva2V5d29yZHM+PHVy
bHM+PHJlbGF0ZWQtdXJscz48dXJsPmh0dHA6Ly9zZWFyY2guZWJzY29ob3N0LmNvbS9sb2dpbi5h
c3B4P2RpcmVjdD10cnVlJmFtcDtkYj1yemgmYW1wO0FOPTIwMTE1NTExNTImYW1wO3NpdGU9ZWhv
c3QtbGl2ZTwvdXJsPjx1cmw+aHR0cDovL29ubGluZWxpYnJhcnkud2lsZXkuY29tL3N0b3JlLzEw
LjExMTEvai4xMzY1LTI3MDIuMjAxMS4wMzk0My54L2Fzc2V0L2ouMTM2NS0yNzAyLjIwMTEuMDM5
NDMueC5wZGY/dj0xJmFtcDt0PWhqanNmbWdqJmFtcDtzPWRlOTc2MDQ5M2I1YTA2NDJhODhmOTFj
YWE5ODdiZTI4ZGE5M2YyZGU8L3VybD48dXJsPmh0dHA6Ly9vbmxpbmVsaWJyYXJ5LndpbGV5LmNv
bS9zdG9yZS8xMC4xMTExL2ouMTM2NS0yNzAyLjIwMTEuMDM5NDMueC9hc3NldC9qLjEzNjUtMjcw
Mi4yMDExLjAzOTQzLngucGRmP3Y9MSZhbXA7dD1pNHUzN3djMyZhbXA7cz1hZDdiYTlmZGI4ZGU3
MGVkMWI5NmUyMWVjOGE0ODE2OGFlMTVjYTEwPC91cmw+PC9yZWxhdGVkLXVybHM+PC91cmxzPjxp
c2JuPjA5NjItMTA2NzwvaXNibj48dGl0bGVzPjx0aXRsZT5Db21tdW5pY2F0aW9uIGJldHdlZW4g
bnVyc2VzLCBjaGlsZHJlbiBhbmQgdGhlaXIgcGFyZW50cyBpbiBhc3RobWEgcmV2aWV3IGNvbnN1
bHRhdGlvbnM8L3RpdGxlPjxzZWNvbmRhcnktdGl0bGU+Sm91cm5hbCBvZiBDbGluaWNhbCBOdXJz
aW5nPC9zZWNvbmRhcnktdGl0bGU+PC90aXRsZXM+PHBhZ2VzPjE2NDEtMTY1MDwvcGFnZXM+PG51
bWJlcj4xMS8xMjwvbnVtYmVyPjxjb250cmlidXRvcnM+PGF1dGhvcnM+PGF1dGhvcj5DYWxsZXJ5
LCBQZXRlcjwvYXV0aG9yPjxhdXRob3I+TWlsbmVzLCBMaW5kYTwvYXV0aG9yPjwvYXV0aG9ycz48
L2NvbnRyaWJ1dG9ycz48YWRkZWQtZGF0ZSBmb3JtYXQ9InV0YyI+MTQyMDIyMTExMTwvYWRkZWQt
ZGF0ZT48cmVmLXR5cGUgbmFtZT0iSm91cm5hbCBBcnRpY2xlIj4xNzwvcmVmLXR5cGU+PGF1dGgt
YWRkcmVzcz5BdXRob3JzOiBQZXRlciBDYWxsZXJ5LCBCQSwgUk4sIE1TYywgUGhELCBQcm9mZXNz
b3Igb2YgQ2hpbGRyZW4mYXBvcztzIE51cnNpbmcsIFNjaG9vbCBvZiBOdXJzaW5nLCBNaWR3aWZl
cnkgJmFtcDsgU29jaWFsIFdvcmssIFVuaXZlcnNpdHkgb2YgTWFuY2hlc3RlciwgTWFuY2hlc3Rl
ciBBY2FkZW1pYyBIZWFsdGggU2NpZW5jZSBDZW50cmU8L2F1dGgtYWRkcmVzcz48ZGF0ZXM+PHll
YXI+MjAxMjwveWVhcj48L2RhdGVzPjxyZW1vdGUtZGF0YWJhc2UtcHJvdmlkZXI+RUJTQ09ob3N0
PC9yZW1vdGUtZGF0YWJhc2UtcHJvdmlkZXI+PHJlYy1udW1iZXI+MjE3PC9yZWMtbnVtYmVyPjxs
YXN0LXVwZGF0ZWQtZGF0ZSBmb3JtYXQ9InV0YyI+MTQ5MDY5ODg2MjwvbGFzdC11cGRhdGVkLWRh
dGU+PGFjY2Vzc2lvbi1udW0+MjAxMTU1MTE1Mi4gTGFuZ3VhZ2U6IEVuZ2xpc2guIEVudHJ5IERh
dGU6IDIwMTIwNjE1LiBSZXZpc2lvbiBEYXRlOiAyMDEzMDYxNC4gUHVibGljYXRpb24gVHlwZTog
am91cm5hbCBhcnRpY2xlPC9hY2Nlc3Npb24tbnVtPjxlbGVjdHJvbmljLXJlc291cmNlLW51bT4x
MC4xMTExL2ouMTM2NS0yNzAyLjIwMTEuMDM5NDMueDwvZWxlY3Ryb25pYy1yZXNvdXJjZS1udW0+
PHZvbHVtZT4yMTwvdm9sdW1lPjxyZW1vdGUtZGF0YWJhc2UtbmFtZT5yemg8L3JlbW90ZS1kYXRh
YmFzZS1uYW1lPjwvcmVjb3JkPjwvQ2l0ZT48Q2l0ZT48QXV0aG9yPk1lYWg8L0F1dGhvcj48WWVh
cj4yMDEwPC9ZZWFyPjxJRFRleHQ+VGhpbmtpbmcgJmFwb3M7dGFsbGVyJmFwb3M7OiBzaGFyaW5n
IHJlc3BvbnNpYmlsaXR5IGluIHRoZSBldmVyeWRheSBsaXZlcyBvZiBjaGlsZHJlbiB3aXRoIGFz
dGhtYTwvSURUZXh0PjxyZWNvcmQ+PGRhdGVzPjxwdWItZGF0ZXM+PGRhdGU+SnVsPC9kYXRlPjwv
cHViLWRhdGVzPjx5ZWFyPjIwMTA8L3llYXI+PC9kYXRlcz48a2V5d29yZHM+PGtleXdvcmQ+KkFz
dGhtYS9udSBbTnVyc2luZ108L2tleXdvcmQ+PGtleXdvcmQ+Q2FyZWdpdmVyczwva2V5d29yZD48
a2V5d29yZD5DaGlsZDwva2V5d29yZD48a2V5d29yZD5GZW1hbGU8L2tleXdvcmQ+PGtleXdvcmQ+
R3JlYXQgQnJpdGFpbjwva2V5d29yZD48a2V5d29yZD5IdW1hbnM8L2tleXdvcmQ+PGtleXdvcmQ+
SW50ZXJ2aWV3cyBhcyBUb3BpYzwva2V5d29yZD48a2V5d29yZD5NYWxlPC9rZXl3b3JkPjxrZXl3
b3JkPlNlbGYgQ2FyZTwva2V5d29yZD48a2V5d29yZD4qU29jaWFsIFJlc3BvbnNpYmlsaXR5PC9r
ZXl3b3JkPjwva2V5d29yZHM+PHVybHM+PHJlbGF0ZWQtdXJscz48dXJsPmh0dHA6Ly9vdmlkc3Au
b3ZpZC5jb20vb3ZpZHdlYi5jZ2k/VD1KUyZhbXA7Q1NDPVkmYW1wO05FV1M9TiZhbXA7UEFHRT1m
dWxsdGV4dCZhbXA7RD1tZWRsJmFtcDtBTj0xOTUzODQwNDwvdXJsPjx1cmw+aHR0cDovL3d3dy50
ZG5ldC5jb20vc290b25fYXRoZW5zL3Jlc29sdmVyLz9pc3NuPTA5NjIxMDY3JmFtcDtWb2x1bWU9
MTkmYW1wO2lzc3VlPTEzJmFtcDtzcGFnZT0xOTUyJmFtcDt0aXRsZT1UaGlua2luZyslMjd0YWxs
ZXIlMjclM0Erc2hhcmluZytyZXNwb25zaWJpbGl0eStpbit0aGUrZXZlcnlkYXkrbGl2ZXMrb2Yr
Y2hpbGRyZW4rd2l0aCthc3RobWEuJmFtcDt5ZWFyPTIwMTAmYW1wO2F1bGFzdD1NZWFoPC91cmw+
PHVybD5odHRwOi8vb25saW5lbGlicmFyeS53aWxleS5jb20vc3RvcmUvMTAuMTExMS9qLjEzNjUt
MjcwMi4yMDA4LjAyNzY3LngvYXNzZXQvai4xMzY1LTI3MDIuMjAwOC4wMjc2Ny54LnBkZj92PTEm
YW1wO3Q9aGpqdHVrNXcmYW1wO3M9Mjk4YmMzZTQ5MjQ0NzllNDZmYjFjMGQzODg0MDg2OTRiNDQ1
OGU4NzwvdXJsPjx1cmw+aHR0cDovL29ubGluZWxpYnJhcnkud2lsZXkuY29tL3N0b3JlLzEwLjEx
MTEvai4xMzY1LTI3MDIuMjAwOC4wMjc2Ny54L2Fzc2V0L2ouMTM2NS0yNzAyLjIwMDguMDI3Njcu
eC5wZGY/dj0xJmFtcDt0PWk0dTNja2l0JmFtcDtzPTNlZTM0YmMyYzgwN2IzZDg4YzA5MzdjODFj
YzQ4NTM2NTAyNDljMmE8L3VybD48L3JlbGF0ZWQtdXJscz48L3VybHM+PGlzYm4+MTM2NS0yNzAy
PC9pc2JuPjx3b3JrLXR5cGU+UmVzZWFyY2ggU3VwcG9ydCwgTm9uLVUuUy4gR292JmFwb3M7dDwv
d29yay10eXBlPjx0aXRsZXM+PHRpdGxlPlRoaW5raW5nICZhcG9zO3RhbGxlciZhcG9zOzogc2hh
cmluZyByZXNwb25zaWJpbGl0eSBpbiB0aGUgZXZlcnlkYXkgbGl2ZXMgb2YgY2hpbGRyZW4gd2l0
aCBhc3RobWE8L3RpdGxlPjxzZWNvbmRhcnktdGl0bGU+Sm91cm5hbCBvZiBDbGluaWNhbCBOdXJz
aW5nPC9zZWNvbmRhcnktdGl0bGU+PGFsdC10aXRsZT5KIENsaW4gTnVyczwvYWx0LXRpdGxlPjwv
dGl0bGVzPjxwYWdlcz4xOTUyLTk8L3BhZ2VzPjxudW1iZXI+MTMtMTQ8L251bWJlcj48Y29udHJp
YnV0b3JzPjxhdXRob3JzPjxhdXRob3I+TWVhaCwgQS48L2F1dGhvcj48YXV0aG9yPkNhbGxlcnks
IFAuPC9hdXRob3I+PGF1dGhvcj5NaWxuZXMsIEwuPC9hdXRob3I+PGF1dGhvcj5Sb2dlcnMsIFMu
PC9hdXRob3I+PC9hdXRob3JzPjwvY29udHJpYnV0b3JzPjxsYW5ndWFnZT5FbmdsaXNoPC9sYW5n
dWFnZT48YWRkZWQtZGF0ZSBmb3JtYXQ9InV0YyI+MTQyMDIyMTExMTwvYWRkZWQtZGF0ZT48cmVm
LXR5cGUgbmFtZT0iSm91cm5hbCBBcnRpY2xlIj4xNzwvcmVmLXR5cGU+PGF1dGgtYWRkcmVzcz5D
ZW50cmUgZm9yIEhlYWx0aCBQcm9tb3Rpb24gUmVzZWFyY2gsIExlZWRzIE1ldHJvcG9saXRhbiBV
bml2ZXJzaXR5LCBGYWN1bHR5IG9mIEhlYWx0aCwgUXVlZW4gU3F1YXJlIEhvdXNlLCBMZWVkcywg
VUsuPC9hdXRoLWFkZHJlc3M+PHJlbW90ZS1kYXRhYmFzZS1wcm92aWRlcj5PdmlkIFRlY2hub2xv
Z2llczwvcmVtb3RlLWRhdGFiYXNlLXByb3ZpZGVyPjxyZWMtbnVtYmVyPjIyMTwvcmVjLW51bWJl
cj48bGFzdC11cGRhdGVkLWRhdGUgZm9ybWF0PSJ1dGMiPjE0OTA2OTg4NjI8L2xhc3QtdXBkYXRl
ZC1kYXRlPjxhY2Nlc3Npb24tbnVtPjE5NTM4NDA0PC9hY2Nlc3Npb24tbnVtPjxlbGVjdHJvbmlj
LXJlc291cmNlLW51bT5odHRwOi8vZHguZG9pLm9yZy8xMC4xMTExL2ouMTM2NS0yNzAyLjIwMDgu
MDI3NjcueDwvZWxlY3Ryb25pYy1yZXNvdXJjZS1udW0+PHZvbHVtZT4xOTwvdm9sdW1lPjxyZW1v
dGUtZGF0YWJhc2UtbmFtZT5NRURMSU5FPC9yZW1vdGUtZGF0YWJhc2UtbmFtZT48L3JlY29yZD48
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dD48c3R5bGUgZmFjZT0ic3VwZXJzY3JpcHQiPjU4LDU5PC9zdHlsZT48L0Rpc3BsYXlUZXh0Pjxy
ZWNvcmQ+PGtleXdvcmRzPjxrZXl3b3JkPk51cnNlLVBhdGllbnQgUmVsYXRpb25zIC0tIEluIElu
ZmFuY3kgYW5kIENoaWxkaG9vZDwva2V5d29yZD48a2V5d29yZD5Qcm9mZXNzaW9uYWwtRmFtaWx5
IFJlbGF0aW9uczwva2V5d29yZD48a2V5d29yZD5QYXJlbnQtQ2hpbGQgUmVsYXRpb25zPC9rZXl3
b3JkPjxrZXl3b3JkPkFzdGhtYSAtLSBFZHVjYXRpb24gLS0gSW4gSW5mYW5jeSBhbmQgQ2hpbGRo
b29kPC9rZXl3b3JkPjxrZXl3b3JkPkNvbW11bmljYXRpb248L2tleXdvcmQ+PGtleXdvcmQ+SHVt
YW48L2tleXdvcmQ+PGtleXdvcmQ+Q2hpbGQ8L2tleXdvcmQ+PGtleXdvcmQ+RW5nbGFuZDwva2V5
d29yZD48a2V5d29yZD5RdWFsaXRhdGl2ZSBTdHVkaWVzPC9rZXl3b3JkPjxrZXl3b3JkPkF1ZGlv
cmVjb3JkaW5nPC9rZXl3b3JkPjxrZXl3b3JkPk9ic2VydmF0aW9uYWwgTWV0aG9kczwva2V5d29y
ZD48a2V5d29yZD5JbnRlcnZpZXdzPC9rZXl3b3JkPjxrZXl3b3JkPlBhcmVudGFsIEF0dGl0dWRl
cyAtLSBFdmFsdWF0aW9uPC9rZXl3b3JkPjxrZXl3b3JkPk51cnNlIEF0dGl0dWRlcyAtLSBFdmFs
dWF0aW9uPC9rZXl3b3JkPjxrZXl3b3JkPk1hbGU8L2tleXdvcmQ+PGtleXdvcmQ+RmVtYWxlPC9r
ZXl3b3JkPjxrZXl3b3JkPkFkdWx0PC9rZXl3b3JkPjxrZXl3b3JkPkNvbmZsaWN0IChQc3ljaG9s
b2d5KTwva2V5d29yZD48a2V5d29yZD5EYXRhIEFuYWx5c2lzPC9rZXl3b3JkPjxrZXl3b3JkPlNl
bGYgQ2FyZSAtLSBFZHVjYXRpb248L2tleXdvcmQ+PGtleXdvcmQ+Q29udmVuaWVuY2UgU2FtcGxl
PC9rZXl3b3JkPjxrZXl3b3JkPkZ1bmRpbmcgU291cmNlPC9rZXl3b3JkPjwva2V5d29yZHM+PHVy
bHM+PHJlbGF0ZWQtdXJscz48dXJsPmh0dHA6Ly9zZWFyY2guZWJzY29ob3N0LmNvbS9sb2dpbi5h
c3B4P2RpcmVjdD10cnVlJmFtcDtkYj1yemgmYW1wO0FOPTIwMTE1NTExNTImYW1wO3NpdGU9ZWhv
c3QtbGl2ZTwvdXJsPjx1cmw+aHR0cDovL29ubGluZWxpYnJhcnkud2lsZXkuY29tL3N0b3JlLzEw
LjExMTEvai4xMzY1LTI3MDIuMjAxMS4wMzk0My54L2Fzc2V0L2ouMTM2NS0yNzAyLjIwMTEuMDM5
NDMueC5wZGY/dj0xJmFtcDt0PWhqanNmbWdqJmFtcDtzPWRlOTc2MDQ5M2I1YTA2NDJhODhmOTFj
YWE5ODdiZTI4ZGE5M2YyZGU8L3VybD48dXJsPmh0dHA6Ly9vbmxpbmVsaWJyYXJ5LndpbGV5LmNv
bS9zdG9yZS8xMC4xMTExL2ouMTM2NS0yNzAyLjIwMTEuMDM5NDMueC9hc3NldC9qLjEzNjUtMjcw
Mi4yMDExLjAzOTQzLngucGRmP3Y9MSZhbXA7dD1pNHUzN3djMyZhbXA7cz1hZDdiYTlmZGI4ZGU3
MGVkMWI5NmUyMWVjOGE0ODE2OGFlMTVjYTEwPC91cmw+PC9yZWxhdGVkLXVybHM+PC91cmxzPjxp
c2JuPjA5NjItMTA2NzwvaXNibj48dGl0bGVzPjx0aXRsZT5Db21tdW5pY2F0aW9uIGJldHdlZW4g
bnVyc2VzLCBjaGlsZHJlbiBhbmQgdGhlaXIgcGFyZW50cyBpbiBhc3RobWEgcmV2aWV3IGNvbnN1
bHRhdGlvbnM8L3RpdGxlPjxzZWNvbmRhcnktdGl0bGU+Sm91cm5hbCBvZiBDbGluaWNhbCBOdXJz
aW5nPC9zZWNvbmRhcnktdGl0bGU+PC90aXRsZXM+PHBhZ2VzPjE2NDEtMTY1MDwvcGFnZXM+PG51
bWJlcj4xMS8xMjwvbnVtYmVyPjxjb250cmlidXRvcnM+PGF1dGhvcnM+PGF1dGhvcj5DYWxsZXJ5
LCBQZXRlcjwvYXV0aG9yPjxhdXRob3I+TWlsbmVzLCBMaW5kYTwvYXV0aG9yPjwvYXV0aG9ycz48
L2NvbnRyaWJ1dG9ycz48YWRkZWQtZGF0ZSBmb3JtYXQ9InV0YyI+MTQyMDIyMTExMTwvYWRkZWQt
ZGF0ZT48cmVmLXR5cGUgbmFtZT0iSm91cm5hbCBBcnRpY2xlIj4xNzwvcmVmLXR5cGU+PGF1dGgt
YWRkcmVzcz5BdXRob3JzOiBQZXRlciBDYWxsZXJ5LCBCQSwgUk4sIE1TYywgUGhELCBQcm9mZXNz
b3Igb2YgQ2hpbGRyZW4mYXBvcztzIE51cnNpbmcsIFNjaG9vbCBvZiBOdXJzaW5nLCBNaWR3aWZl
cnkgJmFtcDsgU29jaWFsIFdvcmssIFVuaXZlcnNpdHkgb2YgTWFuY2hlc3RlciwgTWFuY2hlc3Rl
ciBBY2FkZW1pYyBIZWFsdGggU2NpZW5jZSBDZW50cmU8L2F1dGgtYWRkcmVzcz48ZGF0ZXM+PHll
YXI+MjAxMjwveWVhcj48L2RhdGVzPjxyZW1vdGUtZGF0YWJhc2UtcHJvdmlkZXI+RUJTQ09ob3N0
PC9yZW1vdGUtZGF0YWJhc2UtcHJvdmlkZXI+PHJlYy1udW1iZXI+MjE3PC9yZWMtbnVtYmVyPjxs
YXN0LXVwZGF0ZWQtZGF0ZSBmb3JtYXQ9InV0YyI+MTQ5MDY5ODg2MjwvbGFzdC11cGRhdGVkLWRh
dGU+PGFjY2Vzc2lvbi1udW0+MjAxMTU1MTE1Mi4gTGFuZ3VhZ2U6IEVuZ2xpc2guIEVudHJ5IERh
dGU6IDIwMTIwNjE1LiBSZXZpc2lvbiBEYXRlOiAyMDEzMDYxNC4gUHVibGljYXRpb24gVHlwZTog
am91cm5hbCBhcnRpY2xlPC9hY2Nlc3Npb24tbnVtPjxlbGVjdHJvbmljLXJlc291cmNlLW51bT4x
MC4xMTExL2ouMTM2NS0yNzAyLjIwMTEuMDM5NDMueDwvZWxlY3Ryb25pYy1yZXNvdXJjZS1udW0+
PHZvbHVtZT4yMTwvdm9sdW1lPjxyZW1vdGUtZGF0YWJhc2UtbmFtZT5yemg8L3JlbW90ZS1kYXRh
YmFzZS1uYW1lPjwvcmVjb3JkPjwvQ2l0ZT48Q2l0ZT48QXV0aG9yPk1lYWg8L0F1dGhvcj48WWVh
cj4yMDEwPC9ZZWFyPjxJRFRleHQ+VGhpbmtpbmcgJmFwb3M7dGFsbGVyJmFwb3M7OiBzaGFyaW5n
IHJlc3BvbnNpYmlsaXR5IGluIHRoZSBldmVyeWRheSBsaXZlcyBvZiBjaGlsZHJlbiB3aXRoIGFz
dGhtYTwvSURUZXh0PjxyZWNvcmQ+PGRhdGVzPjxwdWItZGF0ZXM+PGRhdGU+SnVsPC9kYXRlPjwv
cHViLWRhdGVzPjx5ZWFyPjIwMTA8L3llYXI+PC9kYXRlcz48a2V5d29yZHM+PGtleXdvcmQ+KkFz
dGhtYS9udSBbTnVyc2luZ108L2tleXdvcmQ+PGtleXdvcmQ+Q2FyZWdpdmVyczwva2V5d29yZD48
a2V5d29yZD5DaGlsZDwva2V5d29yZD48a2V5d29yZD5GZW1hbGU8L2tleXdvcmQ+PGtleXdvcmQ+
R3JlYXQgQnJpdGFpbjwva2V5d29yZD48a2V5d29yZD5IdW1hbnM8L2tleXdvcmQ+PGtleXdvcmQ+
SW50ZXJ2aWV3cyBhcyBUb3BpYzwva2V5d29yZD48a2V5d29yZD5NYWxlPC9rZXl3b3JkPjxrZXl3
b3JkPlNlbGYgQ2FyZTwva2V5d29yZD48a2V5d29yZD4qU29jaWFsIFJlc3BvbnNpYmlsaXR5PC9r
ZXl3b3JkPjwva2V5d29yZHM+PHVybHM+PHJlbGF0ZWQtdXJscz48dXJsPmh0dHA6Ly9vdmlkc3Au
b3ZpZC5jb20vb3ZpZHdlYi5jZ2k/VD1KUyZhbXA7Q1NDPVkmYW1wO05FV1M9TiZhbXA7UEFHRT1m
dWxsdGV4dCZhbXA7RD1tZWRsJmFtcDtBTj0xOTUzODQwNDwvdXJsPjx1cmw+aHR0cDovL3d3dy50
ZG5ldC5jb20vc290b25fYXRoZW5zL3Jlc29sdmVyLz9pc3NuPTA5NjIxMDY3JmFtcDtWb2x1bWU9
MTkmYW1wO2lzc3VlPTEzJmFtcDtzcGFnZT0xOTUyJmFtcDt0aXRsZT1UaGlua2luZyslMjd0YWxs
ZXIlMjclM0Erc2hhcmluZytyZXNwb25zaWJpbGl0eStpbit0aGUrZXZlcnlkYXkrbGl2ZXMrb2Yr
Y2hpbGRyZW4rd2l0aCthc3RobWEuJmFtcDt5ZWFyPTIwMTAmYW1wO2F1bGFzdD1NZWFoPC91cmw+
PHVybD5odHRwOi8vb25saW5lbGlicmFyeS53aWxleS5jb20vc3RvcmUvMTAuMTExMS9qLjEzNjUt
MjcwMi4yMDA4LjAyNzY3LngvYXNzZXQvai4xMzY1LTI3MDIuMjAwOC4wMjc2Ny54LnBkZj92PTEm
YW1wO3Q9aGpqdHVrNXcmYW1wO3M9Mjk4YmMzZTQ5MjQ0NzllNDZmYjFjMGQzODg0MDg2OTRiNDQ1
OGU4NzwvdXJsPjx1cmw+aHR0cDovL29ubGluZWxpYnJhcnkud2lsZXkuY29tL3N0b3JlLzEwLjEx
MTEvai4xMzY1LTI3MDIuMjAwOC4wMjc2Ny54L2Fzc2V0L2ouMTM2NS0yNzAyLjIwMDguMDI3Njcu
eC5wZGY/dj0xJmFtcDt0PWk0dTNja2l0JmFtcDtzPTNlZTM0YmMyYzgwN2IzZDg4YzA5MzdjODFj
YzQ4NTM2NTAyNDljMmE8L3VybD48L3JlbGF0ZWQtdXJscz48L3VybHM+PGlzYm4+MTM2NS0yNzAy
PC9pc2JuPjx3b3JrLXR5cGU+UmVzZWFyY2ggU3VwcG9ydCwgTm9uLVUuUy4gR292JmFwb3M7dDwv
d29yay10eXBlPjx0aXRsZXM+PHRpdGxlPlRoaW5raW5nICZhcG9zO3RhbGxlciZhcG9zOzogc2hh
cmluZyByZXNwb25zaWJpbGl0eSBpbiB0aGUgZXZlcnlkYXkgbGl2ZXMgb2YgY2hpbGRyZW4gd2l0
aCBhc3RobWE8L3RpdGxlPjxzZWNvbmRhcnktdGl0bGU+Sm91cm5hbCBvZiBDbGluaWNhbCBOdXJz
aW5nPC9zZWNvbmRhcnktdGl0bGU+PGFsdC10aXRsZT5KIENsaW4gTnVyczwvYWx0LXRpdGxlPjwv
dGl0bGVzPjxwYWdlcz4xOTUyLTk8L3BhZ2VzPjxudW1iZXI+MTMtMTQ8L251bWJlcj48Y29udHJp
YnV0b3JzPjxhdXRob3JzPjxhdXRob3I+TWVhaCwgQS48L2F1dGhvcj48YXV0aG9yPkNhbGxlcnks
IFAuPC9hdXRob3I+PGF1dGhvcj5NaWxuZXMsIEwuPC9hdXRob3I+PGF1dGhvcj5Sb2dlcnMsIFMu
PC9hdXRob3I+PC9hdXRob3JzPjwvY29udHJpYnV0b3JzPjxsYW5ndWFnZT5FbmdsaXNoPC9sYW5n
dWFnZT48YWRkZWQtZGF0ZSBmb3JtYXQ9InV0YyI+MTQyMDIyMTExMTwvYWRkZWQtZGF0ZT48cmVm
LXR5cGUgbmFtZT0iSm91cm5hbCBBcnRpY2xlIj4xNzwvcmVmLXR5cGU+PGF1dGgtYWRkcmVzcz5D
ZW50cmUgZm9yIEhlYWx0aCBQcm9tb3Rpb24gUmVzZWFyY2gsIExlZWRzIE1ldHJvcG9saXRhbiBV
bml2ZXJzaXR5LCBGYWN1bHR5IG9mIEhlYWx0aCwgUXVlZW4gU3F1YXJlIEhvdXNlLCBMZWVkcywg
VUsuPC9hdXRoLWFkZHJlc3M+PHJlbW90ZS1kYXRhYmFzZS1wcm92aWRlcj5PdmlkIFRlY2hub2xv
Z2llczwvcmVtb3RlLWRhdGFiYXNlLXByb3ZpZGVyPjxyZWMtbnVtYmVyPjIyMTwvcmVjLW51bWJl
cj48bGFzdC11cGRhdGVkLWRhdGUgZm9ybWF0PSJ1dGMiPjE0OTA2OTg4NjI8L2xhc3QtdXBkYXRl
ZC1kYXRlPjxhY2Nlc3Npb24tbnVtPjE5NTM4NDA0PC9hY2Nlc3Npb24tbnVtPjxlbGVjdHJvbmlj
LXJlc291cmNlLW51bT5odHRwOi8vZHguZG9pLm9yZy8xMC4xMTExL2ouMTM2NS0yNzAyLjIwMDgu
MDI3NjcueDwvZWxlY3Ryb25pYy1yZXNvdXJjZS1udW0+PHZvbHVtZT4xOTwvdm9sdW1lPjxyZW1v
dGUtZGF0YWJhc2UtbmFtZT5NRURMSU5FPC9yZW1vdGUtZGF0YWJhc2UtbmFtZT48L3JlY29yZD48
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680B45" w:rsidRPr="009A013B">
              <w:rPr>
                <w:rFonts w:asciiTheme="minorHAnsi" w:hAnsiTheme="minorHAnsi"/>
                <w:sz w:val="20"/>
                <w:szCs w:val="20"/>
              </w:rPr>
            </w:r>
            <w:r w:rsidR="00680B4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58,59</w:t>
            </w:r>
            <w:r w:rsidR="00680B45" w:rsidRPr="009A013B">
              <w:rPr>
                <w:rFonts w:asciiTheme="minorHAnsi" w:hAnsiTheme="minorHAnsi"/>
                <w:sz w:val="20"/>
                <w:szCs w:val="20"/>
              </w:rPr>
              <w:fldChar w:fldCharType="end"/>
            </w:r>
            <w:r w:rsidRPr="009A013B">
              <w:rPr>
                <w:rFonts w:asciiTheme="minorHAnsi" w:hAnsiTheme="minorHAnsi"/>
                <w:sz w:val="20"/>
                <w:szCs w:val="20"/>
              </w:rPr>
              <w:t xml:space="preserve"> (R, Ca).</w:t>
            </w:r>
            <w:r w:rsidRPr="009A013B">
              <w:rPr>
                <w:rFonts w:asciiTheme="minorHAnsi" w:hAnsiTheme="minorHAnsi" w:cs="Arial"/>
                <w:sz w:val="20"/>
                <w:szCs w:val="20"/>
                <w:lang w:eastAsia="zh-CN"/>
              </w:rPr>
              <w:t xml:space="preserve"> </w:t>
            </w:r>
          </w:p>
          <w:p w14:paraId="0AC437E2" w14:textId="3F384474" w:rsidR="005E5112" w:rsidRPr="009A013B" w:rsidRDefault="005E5112" w:rsidP="00E70904">
            <w:pPr>
              <w:pStyle w:val="ListParagraph"/>
              <w:widowControl w:val="0"/>
              <w:numPr>
                <w:ilvl w:val="0"/>
                <w:numId w:val="27"/>
              </w:numPr>
              <w:autoSpaceDE w:val="0"/>
              <w:autoSpaceDN w:val="0"/>
              <w:adjustRightInd w:val="0"/>
              <w:spacing w:before="0" w:after="0"/>
              <w:contextualSpacing/>
              <w:rPr>
                <w:rFonts w:asciiTheme="minorHAnsi" w:eastAsiaTheme="minorEastAsia" w:hAnsiTheme="minorHAnsi" w:cs="Arial"/>
                <w:sz w:val="20"/>
                <w:szCs w:val="20"/>
                <w:lang w:eastAsia="zh-CN"/>
              </w:rPr>
            </w:pPr>
            <w:r w:rsidRPr="009A013B">
              <w:rPr>
                <w:rFonts w:asciiTheme="minorHAnsi" w:hAnsiTheme="minorHAnsi"/>
                <w:sz w:val="20"/>
                <w:szCs w:val="20"/>
              </w:rPr>
              <w:t>Many Taiwanese carers are fearful when children start school, as they will be unable to manage their child’s asthma during school time</w:t>
            </w:r>
            <w:r w:rsidR="006F6341" w:rsidRPr="009A013B">
              <w:rPr>
                <w:rFonts w:asciiTheme="minorHAnsi" w:hAnsiTheme="minorHAnsi"/>
                <w:sz w:val="20"/>
                <w:szCs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6F6341" w:rsidRPr="009A013B">
              <w:rPr>
                <w:rFonts w:asciiTheme="minorHAnsi" w:hAnsiTheme="minorHAnsi"/>
                <w:sz w:val="20"/>
                <w:szCs w:val="20"/>
              </w:rPr>
            </w:r>
            <w:r w:rsidR="006F6341"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70</w:t>
            </w:r>
            <w:r w:rsidR="006F6341" w:rsidRPr="009A013B">
              <w:rPr>
                <w:rFonts w:asciiTheme="minorHAnsi" w:hAnsiTheme="minorHAnsi"/>
                <w:sz w:val="20"/>
                <w:szCs w:val="20"/>
              </w:rPr>
              <w:fldChar w:fldCharType="end"/>
            </w:r>
            <w:r w:rsidRPr="009A013B">
              <w:rPr>
                <w:rFonts w:asciiTheme="minorHAnsi" w:hAnsiTheme="minorHAnsi"/>
                <w:sz w:val="20"/>
                <w:szCs w:val="20"/>
              </w:rPr>
              <w:t xml:space="preserve">. Others want the child to take responsibility for their </w:t>
            </w:r>
            <w:r w:rsidR="003D0176" w:rsidRPr="009A013B">
              <w:rPr>
                <w:rFonts w:asciiTheme="minorHAnsi" w:hAnsiTheme="minorHAnsi"/>
                <w:sz w:val="20"/>
                <w:szCs w:val="20"/>
              </w:rPr>
              <w:t xml:space="preserve">self-care and </w:t>
            </w:r>
            <w:r w:rsidRPr="009A013B">
              <w:rPr>
                <w:rFonts w:asciiTheme="minorHAnsi" w:hAnsiTheme="minorHAnsi"/>
                <w:sz w:val="20"/>
                <w:szCs w:val="20"/>
              </w:rPr>
              <w:t>medication</w:t>
            </w:r>
            <w:r w:rsidR="006F6341" w:rsidRPr="009A013B">
              <w:rPr>
                <w:rFonts w:asciiTheme="minorHAnsi" w:hAnsiTheme="minorHAnsi"/>
                <w:sz w:val="20"/>
                <w:szCs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Y3JpcHQiPjcwLDcyPC9zdHlsZT48L0Rpc3BsYXlUZXh0PjxyZWNvcmQ+PGtleXdvcmRzPjxrZXl3
b3JkPk1vdGhlcnM8L2tleXdvcmQ+PGtleXdvcmQ+TGlmZSBFeHBlcmllbmNlczwva2V5d29yZD48
a2V5d29yZD5Bc3RobWEgLS0gSW4gSW5mYW5jeSBhbmQgQ2hpbGRob29kPC9rZXl3b3JkPjxrZXl3
b3JkPkh1bWFuPC9rZXl3b3JkPjxrZXl3b3JkPkRlc2NyaXB0aXZlIFN0YXRpc3RpY3M8L2tleXdv
cmQ+PGtleXdvcmQ+UHVycG9zaXZlIFNhbXBsZTwva2V5d29yZD48a2V5d29yZD5TZW1pLVN0cnVj
dHVyZWQgSW50ZXJ2aWV3PC9rZXl3b3JkPjxrZXl3b3JkPkNoaWxkPC9rZXl3b3JkPjxrZXl3b3Jk
PkFic2VudGVlaXNtPC9rZXl3b3JkPjxrZXl3b3JkPkJ1bGx5aW5nPC9rZXl3b3JkPjxrZXl3b3Jk
PlBoeXNpY2FsIEFjdGl2aXR5PC9rZXl3b3JkPjxrZXl3b3JkPlF1YWxpdGF0aXZlIFN0dWRpZXM8
L2tleXdvcmQ+PGtleXdvcmQ+T3V0cGF0aWVudHM8L2tleXdvcmQ+PGtleXdvcmQ+VGFpd2FuPC9r
ZXl3b3JkPjxrZXl3b3JkPlN0dWRlbnRzLCBFbGVtZW50YXJ5PC9rZXl3b3JkPjxrZXl3b3JkPkFj
YWRlbWljIE1lZGljYWwgQ2VudGVyczwva2V5d29yZD48a2V5d29yZD5BdWRpb3JlY29yZGluZzwv
a2V5d29yZD48a2V5d29yZD5Db250ZW50IEFuYWx5c2lzPC9rZXl3b3JkPjxrZXl3b3JkPkNvbmNl
cHR1YWwgRnJhbWV3b3JrPC9rZXl3b3JkPjxrZXl3b3JkPkRlbW9ncmFwaHk8L2tleXdvcmQ+PGtl
eXdvcmQ+TWFsZTwva2V5d29yZD48a2V5d29yZD5GZW1hbGU8L2tleXdvcmQ+PGtleXdvcmQ+QWR1
bHQ8L2tleXdvcmQ+PGtleXdvcmQ+TWlkZGxlIEFnZTwva2V5d29yZD48a2V5d29yZD5TZWxmIENh
cmU8L2tleXdvcmQ+PGtleXdvcmQ+UGVlciBHcm91cDwva2V5d29yZD48a2V5d29yZD5Sb2xlPC9r
ZXl3b3JkPjxrZXl3b3JkPkNoaWxkIFNhZmV0eTwva2V5d29yZD48a2V5d29yZD5NYXRlcm5hbCBS
b2xlPC9rZXl3b3JkPjxrZXl3b3JkPkhlYWx0aCBQcm9tb3Rpb248L2tleXdvcmQ+PC9rZXl3b3Jk
cz48dXJscz48cmVsYXRlZC11cmxzPjx1cmw+aHR0cDovL3NlYXJjaC5lYnNjb2hvc3QuY29tL2xv
Z2luLmFzcHg/ZGlyZWN0PXRydWUmYW1wO2RiPXJ6aCZhbXA7QU49MjAxMDg2MjUyOCZhbXA7c2l0
ZT1laG9zdC1saXZlPC91cmw+PHVybD5odHRwOi8vb25saW5lbGlicmFyeS53aWxleS5jb20vc3Rv
cmUvMTAuMTExMS9qLjEzNjUtMjcwMi4yMDA5LjAzMTM3LngvYXNzZXQvai4xMzY1LTI3MDIuMjAw
OS4wMzEzNy54LnBkZj92PTEmYW1wO3Q9aGpqc2dkajYmYW1wO3M9YzZjMTg3YmZlYmJmNjJjY2Mw
YjBjMWRhNjAzNDAyYTRlMmNhNWZlNjwvdXJsPjx1cmw+aHR0cDovL29ubGluZWxpYnJhcnkud2ls
ZXkuY29tL3N0b3JlLzEwLjExMTEvai4xMzY1LTI3MDIuMjAwOS4wMzEzNy54L2Fzc2V0L2ouMTM2
NS0yNzAyLjIwMDkuMDMxMzcueC5wZGY/dj0xJmFtcDt0PWk0dTM4NWp4JmFtcDtzPTJjZWMxYTgx
NWQwZTIyMTNkMzE4Y2U0M2QwMzllY2Y3NzMyYWEzM2M8L3VybD48L3JlbGF0ZWQtdXJscz48L3Vy
bHM+PGlzYm4+MDk2Mi0xMDY3PC9pc2JuPjx0aXRsZXM+PHRpdGxlPk1vdGhlcnPigJkgZXhwZXJp
ZW5jZSB3aXRoIDFzdOKAkzNyZC1ncmFkZSBjaGlsZHJlbiB3aXRoIGFzdGhtYSBhc3Npc3Rpbmcg
dGhlaXIgY2hpbGTigJlzIGFkYXB0YXRpb24gb2Ygc2Nob29sIGxpZmUgaW4gVGFpd2FuPC90aXRs
ZT48c2Vjb25kYXJ5LXRpdGxlPkpvdXJuYWwgb2YgQ2xpbmljYWwgTnVyc2luZzwvc2Vjb25kYXJ5
LXRpdGxlPjwvdGl0bGVzPjxwYWdlcz4xOTYwLTE5Njg8L3BhZ2VzPjxudW1iZXI+MTMvMTQ8L251
bWJlcj48Y29udHJpYnV0b3JzPjxhdXRob3JzPjxhdXRob3I+Q2hlbmcsIFMuPC9hdXRob3I+PGF1
dGhvcj5DaGVuLCBZLjwvYXV0aG9yPjxhdXRob3I+TGlvdSwgWS4gTS48L2F1dGhvcj48YXV0aG9y
PldhbmcsIEsuIEsuPC9hdXRob3I+PGF1dGhvcj5NdSwgUC48L2F1dGhvcj48L2F1dGhvcnM+PC9j
b250cmlidXRvcnM+PGFkZGVkLWRhdGUgZm9ybWF0PSJ1dGMiPjE0MjAyMjExMTE8L2FkZGVkLWRh
dGU+PHJlZi10eXBlIG5hbWU9IkpvdXJuYWwgQXJ0aWNsZSI+MTc8L3JlZi10eXBlPjxkYXRlcz48
eWVhcj4yMDEwPC95ZWFyPjwvZGF0ZXM+PHJlbW90ZS1kYXRhYmFzZS1wcm92aWRlcj5FQlNDT2hv
c3Q8L3JlbW90ZS1kYXRhYmFzZS1wcm92aWRlcj48cmVjLW51bWJlcj4yNDQ8L3JlYy1udW1iZXI+
PGxhc3QtdXBkYXRlZC1kYXRlIGZvcm1hdD0idXRjIj4xNDkwNjk4ODYyPC9sYXN0LXVwZGF0ZWQt
ZGF0ZT48YWNjZXNzaW9uLW51bT4yMDEwODYyNTI4LiBMYW5ndWFnZTogRW5nbGlzaC4gRW50cnkg
RGF0ZTogMjAxMDEyMDMuIFJldmlzaW9uIERhdGU6IDIwMTIwODEwLiBQdWJsaWNhdGlvbiBUeXBl
OiBqb3VybmFsIGFydGljbGU8L2FjY2Vzc2lvbi1udW0+PGVsZWN0cm9uaWMtcmVzb3VyY2UtbnVt
PjEwLjExMTEvai4xMzY1LTI3MDIuMjAwOS4wMzEzNy54PC9lbGVjdHJvbmljLXJlc291cmNlLW51
bT48dm9sdW1lPjE5PC92b2x1bWU+PHJlbW90ZS1kYXRhYmFzZS1uYW1lPnJ6aDwvcmVtb3RlLWRh
dGFiYXNlLW5hbWU+PC9yZWNvcmQ+PC9DaXRlPjxDaXRlPjxBdXRob3I+SmFuPC9BdXRob3I+PFll
YXI+MjAxNDwvWWVhcj48SURUZXh0PlBhcmVudHMmYXBvczsgdmlld3Mgb2Ygc2VsZi1tYW5hZ2Vt
ZW50IGZvciBjaGlsZHJlbiB3aXRoIG1vZGVyYXRlIHRvIHNldmVyZSBwZXJzaXN0ZW50IGFzdGht
YTwvSURUZXh0PjxyZWNvcmQ+PGRhdGVzPjxwdWItZGF0ZXM+PGRhdGU+TWFyY2g8L2RhdGU+PC9w
dWItZGF0ZXM+PHllYXI+MjAxNDwveWVhcj48L2RhdGVzPjxrZXl3b3Jkcz48a2V5d29yZD5Nb2Rl
cmF0ZSB0byBzZXZlcmUgcGVyc2lzdGVudCBhc3RobWE8L2tleXdvcmQ+PGtleXdvcmQ+U2Nob29s
LWFnZSBjaGlsZHJlbjwva2V5d29yZD48a2V5d29yZD5TZWxmLW1hbmFnZW1lbnQgZXhwZXJpZW5j
ZXM8L2tleXdvcmQ+PGtleXdvcmQ+YWxsZXJnaWMgcmhpbml0aXM8L2tleXdvcmQ+PGtleXdvcmQ+
YXJ0aWNsZTwva2V5d29yZD48a2V5d29yZD5hdHRpdHVkZSB0byBoZWFsdGg8L2tleXdvcmQ+PGtl
eXdvcmQ+Y2hpbGQ8L2tleXdvcmQ+PGtleXdvcmQ+Y2xpbmljYWwgYXJ0aWNsZTwva2V5d29yZD48
a2V5d29yZD5jb21tb24gY29sZDwva2V5d29yZD48a2V5d29yZD5kYWlseSBsaWZlIGFjdGl2aXR5
PC9rZXl3b3JkPjxrZXl3b3JkPmRpc2Vhc2UgY2xhc3NpZmljYXRpb248L2tleXdvcmQ+PGtleXdv
cmQ+ZGlzZWFzZSBzZXZlcml0eTwva2V5d29yZD48a2V5d29yZD5leGVyY2lzZTwva2V5d29yZD48
a2V5d29yZD5mZW1hbGU8L2tleXdvcmQ+PGtleXdvcmQ+aHVtYW48L2tleXdvcmQ+PGtleXdvcmQ+
bWFsZTwva2V5d29yZD48a2V5d29yZD5tb2RlcmF0ZSBwZXJzaXN0ZW50IGFzdGhtYS9wYyBbUHJl
dmVudGlvbl08L2tleXdvcmQ+PGtleXdvcmQ+cGFyZW50PC9rZXl3b3JkPjxrZXl3b3JkPnByb2du
b3Npczwva2V5d29yZD48a2V5d29yZD5zY2hvb2wgY2hpbGQ8L2tleXdvcmQ+PGtleXdvcmQ+c2Vs
ZiBjYXJlPC9rZXl3b3JkPjxrZXl3b3JkPnNldmVyZSBwZXJzaXN0ZW50IGFzdGhtYS9wYyBbUHJl
dmVudGlvbl08L2tleXdvcmQ+PGtleXdvcmQ+VGFpd2FuPC9rZXl3b3JkPjxrZXl3b3JkPmFsbGVy
Z2VuPC9rZXl3b3JkPjwva2V5d29yZHM+PHVybHM+PHJlbGF0ZWQtdXJscz48dXJsPmh0dHA6Ly93
d3cuaGVhbHRoLmVsc2V2aWVyLmNvbTwvdXJsPjx1cmw+aHR0cDovL292aWRzcC5vdmlkLmNvbS9v
dmlkd2ViLmNnaT9UPUpTJmFtcDtDU0M9WSZhbXA7TkVXUz1OJmFtcDtQQUdFPWZ1bGx0ZXh0JmFt
cDtEPWVtZWQxMiZhbXA7QU49MjAxNDI1MTc4MzwvdXJsPjx1cmw+aHR0cDovL3Jlc29sdmVyLmVi
c2NvaG9zdC5jb20vb3BlbnVybD9pc3NuPTEwMTYzMTkwJmFtcDtWb2x1bWU9MjYmYW1wO2lzc3Vl
PTEmYW1wO3NwYWdlPTM0JmFtcDt0aXRsZT1QYXJlbnRzJTI3K3ZpZXdzK29mK3NlbGYtbWFuYWdl
bWVudCtmb3IrY2hpbGRyZW4rd2l0aCttb2RlcmF0ZSt0bytzZXZlcmUrcGVyc2lzdGVudCthc3Ro
bWEmYW1wO3llYXI9MjAxNCZhbXA7YXVsYXN0PUphbjwvdXJsPjwvcmVsYXRlZC11cmxzPjwvdXJs
cz48aXNibj4xMDE2LTMxOTA8L2lzYm4+PHRpdGxlcz48dGl0bGU+UGFyZW50cyZhcG9zOyB2aWV3
cyBvZiBzZWxmLW1hbmFnZW1lbnQgZm9yIGNoaWxkcmVuIHdpdGggbW9kZXJhdGUgdG8gc2V2ZXJl
IHBlcnNpc3RlbnQgYXN0aG1hPC90aXRsZT48c2Vjb25kYXJ5LXRpdGxlPlR6dSBDaGkgTWVkaWNh
bCBKb3VybmFsPC9zZWNvbmRhcnktdGl0bGU+PC90aXRsZXM+PHBhZ2VzPjM0LTM5PC9wYWdlcz48
bnVtYmVyPjE8L251bWJlcj48Y29udHJpYnV0b3JzPjxhdXRob3JzPjxhdXRob3I+SmFuLCBSLiBI
LjwvYXV0aG9yPjxhdXRob3I+U29waGllIExlZSwgSC4gVC48L2F1dGhvcj48YXV0aG9yPkNoZW5n
LCBTLiBDLjwvYXV0aG9yPjwvYXV0aG9ycz48L2NvbnRyaWJ1dG9ycz48bGFuZ3VhZ2U+RW5nbGlz
aDwvbGFuZ3VhZ2U+PGFkZGVkLWRhdGUgZm9ybWF0PSJ1dGMiPjE0NjgzMjE2MTc8L2FkZGVkLWRh
dGU+PHJlZi10eXBlIG5hbWU9IkpvdXJuYWwgQXJ0aWNsZSI+MTc8L3JlZi10eXBlPjxhdXRoLWFk
ZHJlc3M+KEphbikgRGVwYXJ0bWVudCBvZiBQZWRpYXRyaWNzLCBCdWRkaGlzdCBUenUgQ2hpIEdl
bmVyYWwgSG9zcGl0YWwsIEh1YWxpZW4sIFRhaXdhbiAoUmVwdWJsaWMgb2YgQ2hpbmEpIChKYW4p
IFNjaG9vbCBvZiBNZWRpY2luZSwgQ29sbGVnZSBvZiBNZWRpY2luZSwgVHp1IENoaSBVbml2ZXJz
aXR5LCBIdWFsaWVuLCBUYWl3YW4gKFJlcHVibGljIG9mIENoaW5hKSAoU29waGllIExlZSwgQ2hl
bmcpIERlcGFydG1lbnQgb2YgTnVyc2luZywgVHp1IENoaSBDb2xsZWdlIG9mIFRlY2hub2xvZ3ks
IEh1YWxpZW4sIFRhaXdhbiAoUmVwdWJsaWMgb2YgQ2hpbmEpJiN4RDtTLi1DLiBDaGVuZywgRGVw
YXJ0bWVudCBvZiBOdXJzaW5nLCBUenUgQ2hpIENvbGxlZ2Ugb2YgVGVjaG5vbG9neSwgODgwLCBT
ZWN0aW9uIDIsIENoaWVuLUt1byBSb2FkLCBIdWFsaWVuLCBUYWl3YW4gKFJlcHVibGljIG9mIENo
aW5hKS4gRS1tYWlsOiBzaHVjaGVuQHRjY24uZWR1LnR3PC9hdXRoLWFkZHJlc3M+PHJlbW90ZS1k
YXRhYmFzZS1wcm92aWRlcj5PdmlkIFRlY2hub2xvZ2llczwvcmVtb3RlLWRhdGFiYXNlLXByb3Zp
ZGVyPjxyZWMtbnVtYmVyPjMwOTI8L3JlYy1udW1iZXI+PGxhc3QtdXBkYXRlZC1kYXRlIGZvcm1h
dD0idXRjIj4xNDkwNjk4ODYyPC9sYXN0LXVwZGF0ZWQtZGF0ZT48YWNjZXNzaW9uLW51bT4yMDE0
MjUxNzgzPC9hY2Nlc3Npb24tbnVtPjxlbGVjdHJvbmljLXJlc291cmNlLW51bT5odHRwOi8vZHgu
ZG9pLm9yZy8xMC4xMDE2L2oudGNtai4yMDEzLjA5LjAxMTwvZWxlY3Ryb25pYy1yZXNvdXJjZS1u
dW0+PHZvbHVtZT4yNjwvdm9sdW1lPjxyZW1vdGUtZGF0YWJhc2UtbmFtZT5FbWJhc2U8L3JlbW90
ZS1kYXRhYmFzZS1uYW1lPjwvcmVjb3JkPjwvQ2l0ZT48L0VuZE5vdGU+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Y3JpcHQiPjcwLDcyPC9zdHlsZT48L0Rpc3BsYXlUZXh0PjxyZWNvcmQ+PGtleXdvcmRzPjxrZXl3
b3JkPk1vdGhlcnM8L2tleXdvcmQ+PGtleXdvcmQ+TGlmZSBFeHBlcmllbmNlczwva2V5d29yZD48
a2V5d29yZD5Bc3RobWEgLS0gSW4gSW5mYW5jeSBhbmQgQ2hpbGRob29kPC9rZXl3b3JkPjxrZXl3
b3JkPkh1bWFuPC9rZXl3b3JkPjxrZXl3b3JkPkRlc2NyaXB0aXZlIFN0YXRpc3RpY3M8L2tleXdv
cmQ+PGtleXdvcmQ+UHVycG9zaXZlIFNhbXBsZTwva2V5d29yZD48a2V5d29yZD5TZW1pLVN0cnVj
dHVyZWQgSW50ZXJ2aWV3PC9rZXl3b3JkPjxrZXl3b3JkPkNoaWxkPC9rZXl3b3JkPjxrZXl3b3Jk
PkFic2VudGVlaXNtPC9rZXl3b3JkPjxrZXl3b3JkPkJ1bGx5aW5nPC9rZXl3b3JkPjxrZXl3b3Jk
PlBoeXNpY2FsIEFjdGl2aXR5PC9rZXl3b3JkPjxrZXl3b3JkPlF1YWxpdGF0aXZlIFN0dWRpZXM8
L2tleXdvcmQ+PGtleXdvcmQ+T3V0cGF0aWVudHM8L2tleXdvcmQ+PGtleXdvcmQ+VGFpd2FuPC9r
ZXl3b3JkPjxrZXl3b3JkPlN0dWRlbnRzLCBFbGVtZW50YXJ5PC9rZXl3b3JkPjxrZXl3b3JkPkFj
YWRlbWljIE1lZGljYWwgQ2VudGVyczwva2V5d29yZD48a2V5d29yZD5BdWRpb3JlY29yZGluZzwv
a2V5d29yZD48a2V5d29yZD5Db250ZW50IEFuYWx5c2lzPC9rZXl3b3JkPjxrZXl3b3JkPkNvbmNl
cHR1YWwgRnJhbWV3b3JrPC9rZXl3b3JkPjxrZXl3b3JkPkRlbW9ncmFwaHk8L2tleXdvcmQ+PGtl
eXdvcmQ+TWFsZTwva2V5d29yZD48a2V5d29yZD5GZW1hbGU8L2tleXdvcmQ+PGtleXdvcmQ+QWR1
bHQ8L2tleXdvcmQ+PGtleXdvcmQ+TWlkZGxlIEFnZTwva2V5d29yZD48a2V5d29yZD5TZWxmIENh
cmU8L2tleXdvcmQ+PGtleXdvcmQ+UGVlciBHcm91cDwva2V5d29yZD48a2V5d29yZD5Sb2xlPC9r
ZXl3b3JkPjxrZXl3b3JkPkNoaWxkIFNhZmV0eTwva2V5d29yZD48a2V5d29yZD5NYXRlcm5hbCBS
b2xlPC9rZXl3b3JkPjxrZXl3b3JkPkhlYWx0aCBQcm9tb3Rpb248L2tleXdvcmQ+PC9rZXl3b3Jk
cz48dXJscz48cmVsYXRlZC11cmxzPjx1cmw+aHR0cDovL3NlYXJjaC5lYnNjb2hvc3QuY29tL2xv
Z2luLmFzcHg/ZGlyZWN0PXRydWUmYW1wO2RiPXJ6aCZhbXA7QU49MjAxMDg2MjUyOCZhbXA7c2l0
ZT1laG9zdC1saXZlPC91cmw+PHVybD5odHRwOi8vb25saW5lbGlicmFyeS53aWxleS5jb20vc3Rv
cmUvMTAuMTExMS9qLjEzNjUtMjcwMi4yMDA5LjAzMTM3LngvYXNzZXQvai4xMzY1LTI3MDIuMjAw
OS4wMzEzNy54LnBkZj92PTEmYW1wO3Q9aGpqc2dkajYmYW1wO3M9YzZjMTg3YmZlYmJmNjJjY2Mw
YjBjMWRhNjAzNDAyYTRlMmNhNWZlNjwvdXJsPjx1cmw+aHR0cDovL29ubGluZWxpYnJhcnkud2ls
ZXkuY29tL3N0b3JlLzEwLjExMTEvai4xMzY1LTI3MDIuMjAwOS4wMzEzNy54L2Fzc2V0L2ouMTM2
NS0yNzAyLjIwMDkuMDMxMzcueC5wZGY/dj0xJmFtcDt0PWk0dTM4NWp4JmFtcDtzPTJjZWMxYTgx
NWQwZTIyMTNkMzE4Y2U0M2QwMzllY2Y3NzMyYWEzM2M8L3VybD48L3JlbGF0ZWQtdXJscz48L3Vy
bHM+PGlzYm4+MDk2Mi0xMDY3PC9pc2JuPjx0aXRsZXM+PHRpdGxlPk1vdGhlcnPigJkgZXhwZXJp
ZW5jZSB3aXRoIDFzdOKAkzNyZC1ncmFkZSBjaGlsZHJlbiB3aXRoIGFzdGhtYSBhc3Npc3Rpbmcg
dGhlaXIgY2hpbGTigJlzIGFkYXB0YXRpb24gb2Ygc2Nob29sIGxpZmUgaW4gVGFpd2FuPC90aXRs
ZT48c2Vjb25kYXJ5LXRpdGxlPkpvdXJuYWwgb2YgQ2xpbmljYWwgTnVyc2luZzwvc2Vjb25kYXJ5
LXRpdGxlPjwvdGl0bGVzPjxwYWdlcz4xOTYwLTE5Njg8L3BhZ2VzPjxudW1iZXI+MTMvMTQ8L251
bWJlcj48Y29udHJpYnV0b3JzPjxhdXRob3JzPjxhdXRob3I+Q2hlbmcsIFMuPC9hdXRob3I+PGF1
dGhvcj5DaGVuLCBZLjwvYXV0aG9yPjxhdXRob3I+TGlvdSwgWS4gTS48L2F1dGhvcj48YXV0aG9y
PldhbmcsIEsuIEsuPC9hdXRob3I+PGF1dGhvcj5NdSwgUC48L2F1dGhvcj48L2F1dGhvcnM+PC9j
b250cmlidXRvcnM+PGFkZGVkLWRhdGUgZm9ybWF0PSJ1dGMiPjE0MjAyMjExMTE8L2FkZGVkLWRh
dGU+PHJlZi10eXBlIG5hbWU9IkpvdXJuYWwgQXJ0aWNsZSI+MTc8L3JlZi10eXBlPjxkYXRlcz48
eWVhcj4yMDEwPC95ZWFyPjwvZGF0ZXM+PHJlbW90ZS1kYXRhYmFzZS1wcm92aWRlcj5FQlNDT2hv
c3Q8L3JlbW90ZS1kYXRhYmFzZS1wcm92aWRlcj48cmVjLW51bWJlcj4yNDQ8L3JlYy1udW1iZXI+
PGxhc3QtdXBkYXRlZC1kYXRlIGZvcm1hdD0idXRjIj4xNDkwNjk4ODYyPC9sYXN0LXVwZGF0ZWQt
ZGF0ZT48YWNjZXNzaW9uLW51bT4yMDEwODYyNTI4LiBMYW5ndWFnZTogRW5nbGlzaC4gRW50cnkg
RGF0ZTogMjAxMDEyMDMuIFJldmlzaW9uIERhdGU6IDIwMTIwODEwLiBQdWJsaWNhdGlvbiBUeXBl
OiBqb3VybmFsIGFydGljbGU8L2FjY2Vzc2lvbi1udW0+PGVsZWN0cm9uaWMtcmVzb3VyY2UtbnVt
PjEwLjExMTEvai4xMzY1LTI3MDIuMjAwOS4wMzEzNy54PC9lbGVjdHJvbmljLXJlc291cmNlLW51
bT48dm9sdW1lPjE5PC92b2x1bWU+PHJlbW90ZS1kYXRhYmFzZS1uYW1lPnJ6aDwvcmVtb3RlLWRh
dGFiYXNlLW5hbWU+PC9yZWNvcmQ+PC9DaXRlPjxDaXRlPjxBdXRob3I+SmFuPC9BdXRob3I+PFll
YXI+MjAxNDwvWWVhcj48SURUZXh0PlBhcmVudHMmYXBvczsgdmlld3Mgb2Ygc2VsZi1tYW5hZ2Vt
ZW50IGZvciBjaGlsZHJlbiB3aXRoIG1vZGVyYXRlIHRvIHNldmVyZSBwZXJzaXN0ZW50IGFzdGht
YTwvSURUZXh0PjxyZWNvcmQ+PGRhdGVzPjxwdWItZGF0ZXM+PGRhdGU+TWFyY2g8L2RhdGU+PC9w
dWItZGF0ZXM+PHllYXI+MjAxNDwveWVhcj48L2RhdGVzPjxrZXl3b3Jkcz48a2V5d29yZD5Nb2Rl
cmF0ZSB0byBzZXZlcmUgcGVyc2lzdGVudCBhc3RobWE8L2tleXdvcmQ+PGtleXdvcmQ+U2Nob29s
LWFnZSBjaGlsZHJlbjwva2V5d29yZD48a2V5d29yZD5TZWxmLW1hbmFnZW1lbnQgZXhwZXJpZW5j
ZXM8L2tleXdvcmQ+PGtleXdvcmQ+YWxsZXJnaWMgcmhpbml0aXM8L2tleXdvcmQ+PGtleXdvcmQ+
YXJ0aWNsZTwva2V5d29yZD48a2V5d29yZD5hdHRpdHVkZSB0byBoZWFsdGg8L2tleXdvcmQ+PGtl
eXdvcmQ+Y2hpbGQ8L2tleXdvcmQ+PGtleXdvcmQ+Y2xpbmljYWwgYXJ0aWNsZTwva2V5d29yZD48
a2V5d29yZD5jb21tb24gY29sZDwva2V5d29yZD48a2V5d29yZD5kYWlseSBsaWZlIGFjdGl2aXR5
PC9rZXl3b3JkPjxrZXl3b3JkPmRpc2Vhc2UgY2xhc3NpZmljYXRpb248L2tleXdvcmQ+PGtleXdv
cmQ+ZGlzZWFzZSBzZXZlcml0eTwva2V5d29yZD48a2V5d29yZD5leGVyY2lzZTwva2V5d29yZD48
a2V5d29yZD5mZW1hbGU8L2tleXdvcmQ+PGtleXdvcmQ+aHVtYW48L2tleXdvcmQ+PGtleXdvcmQ+
bWFsZTwva2V5d29yZD48a2V5d29yZD5tb2RlcmF0ZSBwZXJzaXN0ZW50IGFzdGhtYS9wYyBbUHJl
dmVudGlvbl08L2tleXdvcmQ+PGtleXdvcmQ+cGFyZW50PC9rZXl3b3JkPjxrZXl3b3JkPnByb2du
b3Npczwva2V5d29yZD48a2V5d29yZD5zY2hvb2wgY2hpbGQ8L2tleXdvcmQ+PGtleXdvcmQ+c2Vs
ZiBjYXJlPC9rZXl3b3JkPjxrZXl3b3JkPnNldmVyZSBwZXJzaXN0ZW50IGFzdGhtYS9wYyBbUHJl
dmVudGlvbl08L2tleXdvcmQ+PGtleXdvcmQ+VGFpd2FuPC9rZXl3b3JkPjxrZXl3b3JkPmFsbGVy
Z2VuPC9rZXl3b3JkPjwva2V5d29yZHM+PHVybHM+PHJlbGF0ZWQtdXJscz48dXJsPmh0dHA6Ly93
d3cuaGVhbHRoLmVsc2V2aWVyLmNvbTwvdXJsPjx1cmw+aHR0cDovL292aWRzcC5vdmlkLmNvbS9v
dmlkd2ViLmNnaT9UPUpTJmFtcDtDU0M9WSZhbXA7TkVXUz1OJmFtcDtQQUdFPWZ1bGx0ZXh0JmFt
cDtEPWVtZWQxMiZhbXA7QU49MjAxNDI1MTc4MzwvdXJsPjx1cmw+aHR0cDovL3Jlc29sdmVyLmVi
c2NvaG9zdC5jb20vb3BlbnVybD9pc3NuPTEwMTYzMTkwJmFtcDtWb2x1bWU9MjYmYW1wO2lzc3Vl
PTEmYW1wO3NwYWdlPTM0JmFtcDt0aXRsZT1QYXJlbnRzJTI3K3ZpZXdzK29mK3NlbGYtbWFuYWdl
bWVudCtmb3IrY2hpbGRyZW4rd2l0aCttb2RlcmF0ZSt0bytzZXZlcmUrcGVyc2lzdGVudCthc3Ro
bWEmYW1wO3llYXI9MjAxNCZhbXA7YXVsYXN0PUphbjwvdXJsPjwvcmVsYXRlZC11cmxzPjwvdXJs
cz48aXNibj4xMDE2LTMxOTA8L2lzYm4+PHRpdGxlcz48dGl0bGU+UGFyZW50cyZhcG9zOyB2aWV3
cyBvZiBzZWxmLW1hbmFnZW1lbnQgZm9yIGNoaWxkcmVuIHdpdGggbW9kZXJhdGUgdG8gc2V2ZXJl
IHBlcnNpc3RlbnQgYXN0aG1hPC90aXRsZT48c2Vjb25kYXJ5LXRpdGxlPlR6dSBDaGkgTWVkaWNh
bCBKb3VybmFsPC9zZWNvbmRhcnktdGl0bGU+PC90aXRsZXM+PHBhZ2VzPjM0LTM5PC9wYWdlcz48
bnVtYmVyPjE8L251bWJlcj48Y29udHJpYnV0b3JzPjxhdXRob3JzPjxhdXRob3I+SmFuLCBSLiBI
LjwvYXV0aG9yPjxhdXRob3I+U29waGllIExlZSwgSC4gVC48L2F1dGhvcj48YXV0aG9yPkNoZW5n
LCBTLiBDLjwvYXV0aG9yPjwvYXV0aG9ycz48L2NvbnRyaWJ1dG9ycz48bGFuZ3VhZ2U+RW5nbGlz
aDwvbGFuZ3VhZ2U+PGFkZGVkLWRhdGUgZm9ybWF0PSJ1dGMiPjE0NjgzMjE2MTc8L2FkZGVkLWRh
dGU+PHJlZi10eXBlIG5hbWU9IkpvdXJuYWwgQXJ0aWNsZSI+MTc8L3JlZi10eXBlPjxhdXRoLWFk
ZHJlc3M+KEphbikgRGVwYXJ0bWVudCBvZiBQZWRpYXRyaWNzLCBCdWRkaGlzdCBUenUgQ2hpIEdl
bmVyYWwgSG9zcGl0YWwsIEh1YWxpZW4sIFRhaXdhbiAoUmVwdWJsaWMgb2YgQ2hpbmEpIChKYW4p
IFNjaG9vbCBvZiBNZWRpY2luZSwgQ29sbGVnZSBvZiBNZWRpY2luZSwgVHp1IENoaSBVbml2ZXJz
aXR5LCBIdWFsaWVuLCBUYWl3YW4gKFJlcHVibGljIG9mIENoaW5hKSAoU29waGllIExlZSwgQ2hl
bmcpIERlcGFydG1lbnQgb2YgTnVyc2luZywgVHp1IENoaSBDb2xsZWdlIG9mIFRlY2hub2xvZ3ks
IEh1YWxpZW4sIFRhaXdhbiAoUmVwdWJsaWMgb2YgQ2hpbmEpJiN4RDtTLi1DLiBDaGVuZywgRGVw
YXJ0bWVudCBvZiBOdXJzaW5nLCBUenUgQ2hpIENvbGxlZ2Ugb2YgVGVjaG5vbG9neSwgODgwLCBT
ZWN0aW9uIDIsIENoaWVuLUt1byBSb2FkLCBIdWFsaWVuLCBUYWl3YW4gKFJlcHVibGljIG9mIENo
aW5hKS4gRS1tYWlsOiBzaHVjaGVuQHRjY24uZWR1LnR3PC9hdXRoLWFkZHJlc3M+PHJlbW90ZS1k
YXRhYmFzZS1wcm92aWRlcj5PdmlkIFRlY2hub2xvZ2llczwvcmVtb3RlLWRhdGFiYXNlLXByb3Zp
ZGVyPjxyZWMtbnVtYmVyPjMwOTI8L3JlYy1udW1iZXI+PGxhc3QtdXBkYXRlZC1kYXRlIGZvcm1h
dD0idXRjIj4xNDkwNjk4ODYyPC9sYXN0LXVwZGF0ZWQtZGF0ZT48YWNjZXNzaW9uLW51bT4yMDE0
MjUxNzgzPC9hY2Nlc3Npb24tbnVtPjxlbGVjdHJvbmljLXJlc291cmNlLW51bT5odHRwOi8vZHgu
ZG9pLm9yZy8xMC4xMDE2L2oudGNtai4yMDEzLjA5LjAxMTwvZWxlY3Ryb25pYy1yZXNvdXJjZS1u
dW0+PHZvbHVtZT4yNjwvdm9sdW1lPjxyZW1vdGUtZGF0YWJhc2UtbmFtZT5FbWJhc2U8L3JlbW90
ZS1kYXRhYmFzZS1uYW1lPjwvcmVjb3JkPjwvQ2l0ZT48L0VuZE5vdGU+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6F6341" w:rsidRPr="009A013B">
              <w:rPr>
                <w:rFonts w:asciiTheme="minorHAnsi" w:hAnsiTheme="minorHAnsi"/>
                <w:sz w:val="20"/>
                <w:szCs w:val="20"/>
              </w:rPr>
            </w:r>
            <w:r w:rsidR="006F6341"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70,72</w:t>
            </w:r>
            <w:r w:rsidR="006F6341" w:rsidRPr="009A013B">
              <w:rPr>
                <w:rFonts w:asciiTheme="minorHAnsi" w:hAnsiTheme="minorHAnsi"/>
                <w:sz w:val="20"/>
                <w:szCs w:val="20"/>
              </w:rPr>
              <w:fldChar w:fldCharType="end"/>
            </w:r>
            <w:r w:rsidR="006F6341" w:rsidRPr="009A013B">
              <w:rPr>
                <w:rFonts w:asciiTheme="minorHAnsi" w:hAnsiTheme="minorHAnsi"/>
                <w:sz w:val="20"/>
                <w:szCs w:val="20"/>
              </w:rPr>
              <w:t>, including when at school</w:t>
            </w:r>
            <w:r w:rsidR="006F6341" w:rsidRPr="009A013B">
              <w:rPr>
                <w:rFonts w:asciiTheme="minorHAnsi" w:hAnsiTheme="minorHAnsi"/>
                <w:sz w:val="20"/>
                <w:szCs w:val="20"/>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6F6341" w:rsidRPr="009A013B">
              <w:rPr>
                <w:rFonts w:asciiTheme="minorHAnsi" w:hAnsiTheme="minorHAnsi"/>
                <w:sz w:val="20"/>
                <w:szCs w:val="20"/>
              </w:rPr>
            </w:r>
            <w:r w:rsidR="006F6341"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37</w:t>
            </w:r>
            <w:r w:rsidR="006F6341" w:rsidRPr="009A013B">
              <w:rPr>
                <w:rFonts w:asciiTheme="minorHAnsi" w:hAnsiTheme="minorHAnsi"/>
                <w:sz w:val="20"/>
                <w:szCs w:val="20"/>
              </w:rPr>
              <w:fldChar w:fldCharType="end"/>
            </w:r>
            <w:r w:rsidR="006F6341" w:rsidRPr="009A013B">
              <w:rPr>
                <w:rFonts w:asciiTheme="minorHAnsi" w:hAnsiTheme="minorHAnsi"/>
                <w:sz w:val="20"/>
                <w:szCs w:val="20"/>
              </w:rPr>
              <w:t xml:space="preserve">, </w:t>
            </w:r>
            <w:r w:rsidRPr="009A013B">
              <w:rPr>
                <w:rFonts w:asciiTheme="minorHAnsi" w:hAnsiTheme="minorHAnsi"/>
                <w:sz w:val="20"/>
                <w:szCs w:val="20"/>
              </w:rPr>
              <w:t xml:space="preserve">and teach them to avoid asthma episodes in ways they perceive as effective, e.g., by dressing </w:t>
            </w:r>
            <w:r w:rsidRPr="009A013B">
              <w:rPr>
                <w:rFonts w:asciiTheme="minorHAnsi" w:hAnsiTheme="minorHAnsi" w:cs="AdvPSSAB-R"/>
                <w:sz w:val="20"/>
                <w:szCs w:val="20"/>
              </w:rPr>
              <w:t>warmly and changing clothes when wet</w:t>
            </w:r>
            <w:r w:rsidR="00680B45" w:rsidRPr="009A013B">
              <w:rPr>
                <w:rFonts w:asciiTheme="minorHAnsi" w:hAnsiTheme="minorHAnsi" w:cs="AdvPSSAB-R"/>
                <w:sz w:val="20"/>
                <w:szCs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cs="AdvPSSAB-R"/>
                <w:sz w:val="20"/>
                <w:szCs w:val="20"/>
              </w:rPr>
              <w:instrText xml:space="preserve"> ADDIN EN.CITE </w:instrText>
            </w:r>
            <w:r w:rsidR="00E70904" w:rsidRPr="009A013B">
              <w:rPr>
                <w:rFonts w:asciiTheme="minorHAnsi" w:hAnsiTheme="minorHAnsi" w:cs="AdvPSSAB-R"/>
                <w:sz w:val="20"/>
                <w:szCs w:val="20"/>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Y3JpcHQiPjcwPC9zdHlsZT48L0Rpc3BsYXlUZXh0PjxyZWNvcmQ+PGtleXdvcmRzPjxrZXl3b3Jk
Pk1vdGhlcnM8L2tleXdvcmQ+PGtleXdvcmQ+TGlmZSBFeHBlcmllbmNlczwva2V5d29yZD48a2V5
d29yZD5Bc3RobWEgLS0gSW4gSW5mYW5jeSBhbmQgQ2hpbGRob29kPC9rZXl3b3JkPjxrZXl3b3Jk
Pkh1bWFuPC9rZXl3b3JkPjxrZXl3b3JkPkRlc2NyaXB0aXZlIFN0YXRpc3RpY3M8L2tleXdvcmQ+
PGtleXdvcmQ+UHVycG9zaXZlIFNhbXBsZTwva2V5d29yZD48a2V5d29yZD5TZW1pLVN0cnVjdHVy
ZWQgSW50ZXJ2aWV3PC9rZXl3b3JkPjxrZXl3b3JkPkNoaWxkPC9rZXl3b3JkPjxrZXl3b3JkPkFi
c2VudGVlaXNtPC9rZXl3b3JkPjxrZXl3b3JkPkJ1bGx5aW5nPC9rZXl3b3JkPjxrZXl3b3JkPlBo
eXNpY2FsIEFjdGl2aXR5PC9rZXl3b3JkPjxrZXl3b3JkPlF1YWxpdGF0aXZlIFN0dWRpZXM8L2tl
eXdvcmQ+PGtleXdvcmQ+T3V0cGF0aWVudHM8L2tleXdvcmQ+PGtleXdvcmQ+VGFpd2FuPC9rZXl3
b3JkPjxrZXl3b3JkPlN0dWRlbnRzLCBFbGVtZW50YXJ5PC9rZXl3b3JkPjxrZXl3b3JkPkFjYWRl
bWljIE1lZGljYWwgQ2VudGVyczwva2V5d29yZD48a2V5d29yZD5BdWRpb3JlY29yZGluZzwva2V5
d29yZD48a2V5d29yZD5Db250ZW50IEFuYWx5c2lzPC9rZXl3b3JkPjxrZXl3b3JkPkNvbmNlcHR1
YWwgRnJhbWV3b3JrPC9rZXl3b3JkPjxrZXl3b3JkPkRlbW9ncmFwaHk8L2tleXdvcmQ+PGtleXdv
cmQ+TWFsZTwva2V5d29yZD48a2V5d29yZD5GZW1hbGU8L2tleXdvcmQ+PGtleXdvcmQ+QWR1bHQ8
L2tleXdvcmQ+PGtleXdvcmQ+TWlkZGxlIEFnZTwva2V5d29yZD48a2V5d29yZD5TZWxmIENhcmU8
L2tleXdvcmQ+PGtleXdvcmQ+UGVlciBHcm91cDwva2V5d29yZD48a2V5d29yZD5Sb2xlPC9rZXl3
b3JkPjxrZXl3b3JkPkNoaWxkIFNhZmV0eTwva2V5d29yZD48a2V5d29yZD5NYXRlcm5hbCBSb2xl
PC9rZXl3b3JkPjxrZXl3b3JkPkhlYWx0aCBQcm9tb3Rpb248L2tleXdvcmQ+PC9rZXl3b3Jkcz48
dXJscz48cmVsYXRlZC11cmxzPjx1cmw+aHR0cDovL3NlYXJjaC5lYnNjb2hvc3QuY29tL2xvZ2lu
LmFzcHg/ZGlyZWN0PXRydWUmYW1wO2RiPXJ6aCZhbXA7QU49MjAxMDg2MjUyOCZhbXA7c2l0ZT1l
aG9zdC1saXZlPC91cmw+PHVybD5odHRwOi8vb25saW5lbGlicmFyeS53aWxleS5jb20vc3RvcmUv
MTAuMTExMS9qLjEzNjUtMjcwMi4yMDA5LjAzMTM3LngvYXNzZXQvai4xMzY1LTI3MDIuMjAwOS4w
MzEzNy54LnBkZj92PTEmYW1wO3Q9aGpqc2dkajYmYW1wO3M9YzZjMTg3YmZlYmJmNjJjY2MwYjBj
MWRhNjAzNDAyYTRlMmNhNWZlNjwvdXJsPjx1cmw+aHR0cDovL29ubGluZWxpYnJhcnkud2lsZXku
Y29tL3N0b3JlLzEwLjExMTEvai4xMzY1LTI3MDIuMjAwOS4wMzEzNy54L2Fzc2V0L2ouMTM2NS0y
NzAyLjIwMDkuMDMxMzcueC5wZGY/dj0xJmFtcDt0PWk0dTM4NWp4JmFtcDtzPTJjZWMxYTgxNWQw
ZTIyMTNkMzE4Y2U0M2QwMzllY2Y3NzMyYWEzM2M8L3VybD48L3JlbGF0ZWQtdXJscz48L3VybHM+
PGlzYm4+MDk2Mi0xMDY3PC9pc2JuPjx0aXRsZXM+PHRpdGxlPk1vdGhlcnPigJkgZXhwZXJpZW5j
ZSB3aXRoIDFzdOKAkzNyZC1ncmFkZSBjaGlsZHJlbiB3aXRoIGFzdGhtYSBhc3Npc3RpbmcgdGhl
aXIgY2hpbGTigJlzIGFkYXB0YXRpb24gb2Ygc2Nob29sIGxpZmUgaW4gVGFpd2FuPC90aXRsZT48
c2Vjb25kYXJ5LXRpdGxlPkpvdXJuYWwgb2YgQ2xpbmljYWwgTnVyc2luZzwvc2Vjb25kYXJ5LXRp
dGxlPjwvdGl0bGVzPjxwYWdlcz4xOTYwLTE5Njg8L3BhZ2VzPjxudW1iZXI+MTMvMTQ8L251bWJl
cj48Y29udHJpYnV0b3JzPjxhdXRob3JzPjxhdXRob3I+Q2hlbmcsIFMuPC9hdXRob3I+PGF1dGhv
cj5DaGVuLCBZLjwvYXV0aG9yPjxhdXRob3I+TGlvdSwgWS4gTS48L2F1dGhvcj48YXV0aG9yPldh
bmcsIEsuIEsuPC9hdXRob3I+PGF1dGhvcj5NdSwgUC48L2F1dGhvcj48L2F1dGhvcnM+PC9jb250
cmlidXRvcnM+PGFkZGVkLWRhdGUgZm9ybWF0PSJ1dGMiPjE0MjAyMjExMTE8L2FkZGVkLWRhdGU+
PHJlZi10eXBlIG5hbWU9IkpvdXJuYWwgQXJ0aWNsZSI+MTc8L3JlZi10eXBlPjxkYXRlcz48eWVh
cj4yMDEwPC95ZWFyPjwvZGF0ZXM+PHJlbW90ZS1kYXRhYmFzZS1wcm92aWRlcj5FQlNDT2hvc3Q8
L3JlbW90ZS1kYXRhYmFzZS1wcm92aWRlcj48cmVjLW51bWJlcj4yNDQ8L3JlYy1udW1iZXI+PGxh
c3QtdXBkYXRlZC1kYXRlIGZvcm1hdD0idXRjIj4xNDkwNjk4ODYyPC9sYXN0LXVwZGF0ZWQtZGF0
ZT48YWNjZXNzaW9uLW51bT4yMDEwODYyNTI4LiBMYW5ndWFnZTogRW5nbGlzaC4gRW50cnkgRGF0
ZTogMjAxMDEyMDMuIFJldmlzaW9uIERhdGU6IDIwMTIwODEwLiBQdWJsaWNhdGlvbiBUeXBlOiBq
b3VybmFsIGFydGljbGU8L2FjY2Vzc2lvbi1udW0+PGVsZWN0cm9uaWMtcmVzb3VyY2UtbnVtPjEw
LjExMTEvai4xMzY1LTI3MDIuMjAwOS4wMzEzNy54PC9lbGVjdHJvbmljLXJlc291cmNlLW51bT48
dm9sdW1lPjE5PC92b2x1bWU+PHJlbW90ZS1kYXRhYmFzZS1uYW1lPnJ6aDwvcmVtb3RlLWRhdGFi
YXNlLW5hbWU+PC9yZWNvcmQ+PC9DaXRlPjwvRW5kTm90ZT5=
</w:fldData>
              </w:fldChar>
            </w:r>
            <w:r w:rsidR="00E70904" w:rsidRPr="009A013B">
              <w:rPr>
                <w:rFonts w:asciiTheme="minorHAnsi" w:hAnsiTheme="minorHAnsi" w:cs="AdvPSSAB-R"/>
                <w:sz w:val="20"/>
                <w:szCs w:val="20"/>
              </w:rPr>
              <w:instrText xml:space="preserve"> ADDIN EN.CITE.DATA </w:instrText>
            </w:r>
            <w:r w:rsidR="00E70904" w:rsidRPr="009A013B">
              <w:rPr>
                <w:rFonts w:asciiTheme="minorHAnsi" w:hAnsiTheme="minorHAnsi" w:cs="AdvPSSAB-R"/>
                <w:sz w:val="20"/>
                <w:szCs w:val="20"/>
              </w:rPr>
            </w:r>
            <w:r w:rsidR="00E70904" w:rsidRPr="009A013B">
              <w:rPr>
                <w:rFonts w:asciiTheme="minorHAnsi" w:hAnsiTheme="minorHAnsi" w:cs="AdvPSSAB-R"/>
                <w:sz w:val="20"/>
                <w:szCs w:val="20"/>
              </w:rPr>
              <w:fldChar w:fldCharType="end"/>
            </w:r>
            <w:r w:rsidR="00680B45" w:rsidRPr="009A013B">
              <w:rPr>
                <w:rFonts w:asciiTheme="minorHAnsi" w:hAnsiTheme="minorHAnsi" w:cs="AdvPSSAB-R"/>
                <w:sz w:val="20"/>
                <w:szCs w:val="20"/>
              </w:rPr>
            </w:r>
            <w:r w:rsidR="00680B45" w:rsidRPr="009A013B">
              <w:rPr>
                <w:rFonts w:asciiTheme="minorHAnsi" w:hAnsiTheme="minorHAnsi" w:cs="AdvPSSAB-R"/>
                <w:sz w:val="20"/>
                <w:szCs w:val="20"/>
              </w:rPr>
              <w:fldChar w:fldCharType="separate"/>
            </w:r>
            <w:r w:rsidR="00E70904" w:rsidRPr="009A013B">
              <w:rPr>
                <w:rFonts w:asciiTheme="minorHAnsi" w:hAnsiTheme="minorHAnsi" w:cs="AdvPSSAB-R"/>
                <w:noProof/>
                <w:sz w:val="20"/>
                <w:szCs w:val="20"/>
                <w:vertAlign w:val="superscript"/>
              </w:rPr>
              <w:t>70</w:t>
            </w:r>
            <w:r w:rsidR="00680B45" w:rsidRPr="009A013B">
              <w:rPr>
                <w:rFonts w:asciiTheme="minorHAnsi" w:hAnsiTheme="minorHAnsi" w:cs="AdvPSSAB-R"/>
                <w:sz w:val="20"/>
                <w:szCs w:val="20"/>
              </w:rPr>
              <w:fldChar w:fldCharType="end"/>
            </w:r>
            <w:r w:rsidRPr="009A013B">
              <w:rPr>
                <w:rFonts w:asciiTheme="minorHAnsi" w:hAnsiTheme="minorHAnsi"/>
                <w:sz w:val="20"/>
                <w:szCs w:val="20"/>
              </w:rPr>
              <w:t xml:space="preserve"> (Ca).</w:t>
            </w:r>
          </w:p>
        </w:tc>
      </w:tr>
      <w:tr w:rsidR="005E5112" w:rsidRPr="009A013B" w14:paraId="74300D99"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411DBA55" w14:textId="77777777" w:rsidR="005E5112" w:rsidRPr="009A013B" w:rsidRDefault="005E5112">
            <w:pPr>
              <w:rPr>
                <w:sz w:val="20"/>
                <w:szCs w:val="20"/>
              </w:rPr>
            </w:pPr>
            <w:r w:rsidRPr="009A013B">
              <w:rPr>
                <w:sz w:val="20"/>
                <w:szCs w:val="20"/>
              </w:rPr>
              <w:t>Who is responsible for managing asthma</w:t>
            </w:r>
          </w:p>
        </w:tc>
        <w:tc>
          <w:tcPr>
            <w:tcW w:w="12190" w:type="dxa"/>
            <w:tcBorders>
              <w:top w:val="single" w:sz="4" w:space="0" w:color="auto"/>
              <w:left w:val="single" w:sz="4" w:space="0" w:color="auto"/>
              <w:bottom w:val="single" w:sz="4" w:space="0" w:color="auto"/>
              <w:right w:val="single" w:sz="4" w:space="0" w:color="auto"/>
            </w:tcBorders>
            <w:hideMark/>
          </w:tcPr>
          <w:p w14:paraId="6872DC69" w14:textId="2B29F5B5" w:rsidR="00C3799C" w:rsidRPr="009A013B" w:rsidRDefault="00DA0918" w:rsidP="00E70904">
            <w:pPr>
              <w:pStyle w:val="Normal0"/>
              <w:numPr>
                <w:ilvl w:val="0"/>
                <w:numId w:val="28"/>
              </w:numPr>
              <w:rPr>
                <w:rFonts w:asciiTheme="minorHAnsi" w:hAnsiTheme="minorHAnsi"/>
                <w:sz w:val="20"/>
                <w:lang w:val="en-GB"/>
              </w:rPr>
            </w:pPr>
            <w:r w:rsidRPr="009A013B">
              <w:rPr>
                <w:rFonts w:asciiTheme="minorHAnsi" w:hAnsiTheme="minorHAnsi"/>
                <w:sz w:val="20"/>
                <w:lang w:val="en-GB"/>
              </w:rPr>
              <w:t xml:space="preserve">Many </w:t>
            </w:r>
            <w:r w:rsidR="00C3799C" w:rsidRPr="009A013B">
              <w:rPr>
                <w:rFonts w:asciiTheme="minorHAnsi" w:hAnsiTheme="minorHAnsi"/>
                <w:sz w:val="20"/>
                <w:lang w:val="en-GB"/>
              </w:rPr>
              <w:t xml:space="preserve">adults </w:t>
            </w:r>
            <w:r w:rsidR="0028633D" w:rsidRPr="009A013B">
              <w:rPr>
                <w:rFonts w:asciiTheme="minorHAnsi" w:hAnsiTheme="minorHAnsi"/>
                <w:sz w:val="20"/>
                <w:lang w:val="en-GB"/>
              </w:rPr>
              <w:t xml:space="preserve">and carers </w:t>
            </w:r>
            <w:r w:rsidR="00C3799C" w:rsidRPr="009A013B">
              <w:rPr>
                <w:rFonts w:asciiTheme="minorHAnsi" w:hAnsiTheme="minorHAnsi"/>
                <w:sz w:val="20"/>
                <w:lang w:val="en-GB"/>
              </w:rPr>
              <w:t xml:space="preserve">believe that asthma self-management is their </w:t>
            </w:r>
            <w:r w:rsidR="00B54D58" w:rsidRPr="009A013B">
              <w:rPr>
                <w:rFonts w:asciiTheme="minorHAnsi" w:hAnsiTheme="minorHAnsi"/>
                <w:sz w:val="20"/>
                <w:lang w:val="en-GB"/>
              </w:rPr>
              <w:t>responsibility</w:t>
            </w:r>
            <w:r w:rsidR="00C3799C" w:rsidRPr="009A013B">
              <w:rPr>
                <w:rFonts w:asciiTheme="minorHAnsi" w:hAnsiTheme="minorHAnsi"/>
                <w:sz w:val="20"/>
                <w:lang w:val="en-GB"/>
              </w:rPr>
              <w:t xml:space="preserve"> based on their own judgement</w:t>
            </w:r>
            <w:r w:rsidR="0053275F" w:rsidRPr="009A013B">
              <w:rPr>
                <w:rFonts w:asciiTheme="minorHAnsi" w:hAnsiTheme="minorHAnsi"/>
                <w:sz w:val="20"/>
                <w:lang w:val="en-GB"/>
              </w:rPr>
              <w:t xml:space="preserve"> and awareness of triggers</w:t>
            </w:r>
            <w:r w:rsidR="00C3799C" w:rsidRPr="009A013B">
              <w:rPr>
                <w:rFonts w:asciiTheme="minorHAnsi" w:hAnsiTheme="minorHAnsi"/>
                <w:sz w:val="20"/>
                <w:lang w:val="en-GB"/>
              </w:rPr>
              <w:t>, without an alliance with their GP</w:t>
            </w:r>
            <w:r w:rsidR="00C3799C"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Y2U9InN1cGVyc2NyaXB0Ij40NSw2NSw3ODwvc3R5bGU+PC9EaXNwbGF5VGV4dD48cmVjb3JkPjxr
ZXl3b3Jkcz48a2V5d29yZD5Bc3RobWE8L2tleXdvcmQ+PGtleXdvcmQ+Rm9jdXMgZ3JvdXBzPC9r
ZXl3b3JkPjxrZXl3b3JkPlF1YWxpdGF0aXZlIHJlc2VhcmNoPC9rZXl3b3JkPjxrZXl3b3JkPlNl
bGYtbWFuYWdlbWVudDwva2V5d29yZD48a2V5d29yZD5Tb2NpYWwgY29nbml0aXZlIHRoZW9yeTwv
a2V5d29yZD48a2V5d29yZD5hZHVsdDwva2V5d29yZD48a2V5d29yZD5hcnRpY2xlPC9rZXl3b3Jk
PjxrZXl3b3JkPmFzdGhtYTwva2V5d29yZD48a2V5d29yZD5hdHRpdHVkZSB0byBoZWFsdGg8L2tl
eXdvcmQ+PGtleXdvcmQ+YmVoYXZpb3IgY2hhbmdlPC9rZXl3b3JkPjxrZXl3b3JkPmNsaW5pY2Fs
IGFydGljbGU8L2tleXdvcmQ+PGtleXdvcmQ+Y29udHJvbGxlZCBzdHVkeTwva2V5d29yZD48a2V5
d29yZD5mZW1hbGU8L2tleXdvcmQ+PGtleXdvcmQ+aGVhbHRoIGNhcmUgcGxhbm5pbmc8L2tleXdv
cmQ+PGtleXdvcmQ+aHVtYW48L2tleXdvcmQ+PGtleXdvcmQ+bWFsZTwva2V5d29yZD48a2V5d29y
ZD5vdXRjb21lIGFzc2Vzc21lbnQ8L2tleXdvcmQ+PGtleXdvcmQ+cGF0aWVudCBhdHRpdHVkZTwv
a2V5d29yZD48a2V5d29yZD5wZXJjZXB0aW9uPC9rZXl3b3JkPjxrZXl3b3JkPnBlcnNvbmFsIGV4
cGVyaWVuY2U8L2tleXdvcmQ+PGtleXdvcmQ+cGh5c2ljaWFuIGF0dGl0dWRlPC9rZXl3b3JkPjxr
ZXl3b3JkPnByaW9yaXR5IGpvdXJuYWw8L2tleXdvcmQ+PGtleXdvcmQ+cHJvZmVzc2lvbmFsIGtu
b3dsZWRnZTwva2V5d29yZD48a2V5d29yZD5xdWFsaXRhdGl2ZSBhbmFseXNpczwva2V5d29yZD48
a2V5d29yZD5zZWxmIGNhcmU8L2tleXdvcmQ+PGtleXdvcmQ+c2VsZiBjb25jZXB0PC9rZXl3b3Jk
PjxrZXl3b3JkPnNvY2lhbCBjb2duaXRpb248L2tleXdvcmQ+PGtleXdvcmQ+c29jaWFsIGludGVy
YWN0aW9uPC9rZXl3b3JkPjxrZXl3b3JkPnNvY2lhbCBzdXBwb3J0PC9rZXl3b3JkPjwva2V5d29y
ZHM+PHVybHM+PHJlbGF0ZWQtdXJscz48dXJsPmh0dHA6Ly9vdmlkc3Aub3ZpZC5jb20vb3ZpZHdl
Yi5jZ2k/VD1KUyZhbXA7Q1NDPVkmYW1wO05FV1M9TiZhbXA7UEFHRT1mdWxsdGV4dCZhbXA7RD1l
bWVkMTEmYW1wO0FOPTIwMTM0NTUzNjc8L3VybD48dXJsPmh0dHA6Ly9yZXNvbHZlci5lYnNjb2hv
c3QuY29tL29wZW51cmw/aXNzbj0yMTUwMTI5NyZhbXA7Vm9sdW1lPTQmYW1wO2lzc3VlPTImYW1w
O3NwYWdlPTQ5JmFtcDt0aXRsZT1QZXJjZXB0aW9ucythbmQrcHJhY3RpY2VzK29mK2FkdWx0cyt3
aXRoK0FzdGhtYSUzQStBK3NvY2lhbCtjb2duaXRpdmUrYW5hbHlzaXMmYW1wO3llYXI9MjAxMyZh
bXA7YXVsYXN0PUFuZHJld3M8L3VybD48L3JlbGF0ZWQtdXJscz48L3VybHM+PGlzYm4+MjE1MC0x
Mjk3JiN4RDsyMTUwLTEzMDA8L2lzYm4+PHRpdGxlcz48dGl0bGU+UGVyY2VwdGlvbnMgYW5kIHBy
YWN0aWNlcyBvZiBhZHVsdHMgd2l0aCBBc3RobWE6IEEgc29jaWFsIGNvZ25pdGl2ZSBhbmFseXNp
czwvdGl0bGU+PHNlY29uZGFyeS10aXRsZT5Kb3VybmFsIG9mIEFzdGhtYSBhbmQgQWxsZXJneSBF
ZHVjYXRvcnM8L3NlY29uZGFyeS10aXRsZT48L3RpdGxlcz48cGFnZXM+NDktNTY8L3BhZ2VzPjxu
dW1iZXI+MjwvbnVtYmVyPjxjb250cmlidXRvcnM+PGF1dGhvcnM+PGF1dGhvcj5BbmRyZXdzLCBL
LiBMLjwvYXV0aG9yPjxhdXRob3I+Sm9uZXMsIFMuIEMuPC9hdXRob3I+PGF1dGhvcj5NdWxsYW4s
IEouPC9hdXRob3I+PC9hdXRob3JzPjwvY29udHJpYnV0b3JzPjxsYW5ndWFnZT5FbmdsaXNoPC9s
YW5ndWFnZT48YWRkZWQtZGF0ZSBmb3JtYXQ9InV0YyI+MTQ2ODMyMTYxNzwvYWRkZWQtZGF0ZT48
cmVmLXR5cGUgbmFtZT0iSm91cm5hbCBBcnRpY2xlIj4xNzwvcmVmLXR5cGU+PGF1dGgtYWRkcmVz
cz4oQW5kcmV3cywgSm9uZXMpIENlbnRyZSBmb3IgSGVhbHRoIEluaXRpYXRpdmVzLCBVbml2ZXJz
aXR5IG9mIFdvbGxvbmdvbmcsIFdvbGxvbmdvbmcsIE5TVywgQXVzdHJhbGlhIChNdWxsYW4pIEdy
YWR1YXRlIFNjaG9vbCBvZiBNZWRpY2luZSwgVW5pdmVyc2l0eSBvZiBXb2xsb25nb25nLCBXb2xs
b25nb25nLCBOU1csIEF1c3RyYWxpYSYjeEQ7Sy4gTC4gQW5kcmV3cywgQ2VudHJlIGZvciBIZWFs
dGggSW5pdGlhdGl2ZXMsIFVuaXZlcnNpdHkgb2YgV29sbG9uZ29uZywgQnVpbGRpbmcgMjIzIChJ
VEFNUyksIElubm92YXRpb24gQ2FtcHVzLCBXb2xsb25nb25nLCBOU1cgMjUyNSwgQXVzdHJhbGlh
LiBFLW1haWw6IGtlbGx5bUB1b3cuZWR1LmF1PC9hdXRoLWFkZHJlc3M+PGRhdGVzPjx5ZWFyPjIw
MTM8L3llYXI+PC9kYXRlcz48cmVtb3RlLWRhdGFiYXNlLXByb3ZpZGVyPk92aWQgVGVjaG5vbG9n
aWVzPC9yZW1vdGUtZGF0YWJhc2UtcHJvdmlkZXI+PHJlYy1udW1iZXI+MzExMjwvcmVjLW51bWJl
cj48bGFzdC11cGRhdGVkLWRhdGUgZm9ybWF0PSJ1dGMiPjE0OTA2OTg4NjI8L2xhc3QtdXBkYXRl
ZC1kYXRlPjxhY2Nlc3Npb24tbnVtPjIwMTM0NTUzNjc8L2FjY2Vzc2lvbi1udW0+PGVsZWN0cm9u
aWMtcmVzb3VyY2UtbnVtPmh0dHA6Ly9keC5kb2kub3JnLzEwLjExNzcvMjE1MDEyOTcxMjQ1NDg4
MjwvZWxlY3Ryb25pYy1yZXNvdXJjZS1udW0+PHZvbHVtZT40PC92b2x1bWU+PHJlbW90ZS1kYXRh
YmFzZS1uYW1lPkVtYmFzZTwvcmVtb3RlLWRhdGFiYXNlLW5hbWU+PC9yZWNvcmQ+PC9DaXRlPjxD
aXRlPjxBdXRob3I+S2xvazwvQXV0aG9yPjxZZWFyPjIwMTQ8L1llYXI+PElEVGV4dD5FdmVyeSBw
YXJlbnQgdGVsbHMgYSBzdG9yeTogV2h5IG5vbi1hZGhlcmVuY2UgbWF5IHBlcnNpc3QgaW4gY2hp
bGRyZW4gcmVjZWl2aW5nIGd1aWRlbGluZS1iYXNlZCBjb21wcmVoZW5zaXZlIGFzdGhtYSBjYXJl
PC9JRFRleHQ+PHJlY29yZD48a2V5d29yZHM+PGtleXdvcmQ+YXN0aG1hIGNhcmUgcHJvZ3JhbXM8
L2tleXdvcmQ+PGtleXdvcmQ+dHJlYXRtZW50IGd1aWRlbGluZXM8L2tleXdvcmQ+PGtleXdvcmQ+
cGFyZW50czwva2V5d29yZD48a2V5d29yZD5zZWxmIG1hbmFnZW1lbnQ8L2tleXdvcmQ+PGtleXdv
cmQ+dHJlYXRtZW50IGFkaGVyZW5jZTwva2V5d29yZD48a2V5d29yZD5Bc3RobWE8L2tleXdvcmQ+
PGtleXdvcmQ+U2VsZiBNYW5hZ2VtZW50PC9rZXl3b3JkPjxrZXl3b3JkPlRyZWF0bWVudCBDb21w
bGlhbmNlPC9rZXl3b3JkPjxrZXl3b3JkPlBhcmVudHM8L2tleXdvcmQ+PC9rZXl3b3Jkcz48dXJs
cz48cmVsYXRlZC11cmxzPjx1cmw+aHR0cDovL3NlYXJjaC5lYnNjb2hvc3QuY29tL2xvZ2luLmFz
cHg/ZGlyZWN0PXRydWUmYW1wO2RiPXBzeWgmYW1wO0FOPTIwMTQtMDI5MDUtMDE0JmFtcDtzaXRl
PWVob3N0LWxpdmU8L3VybD48dXJsPmNvbnRhY3RAdGVka2xvay5ubDwvdXJsPjwvcmVsYXRlZC11
cmxzPjwvdXJscz48aXNibj4wMjc3LTA5MDMmI3hEOzE1MzItNDMwMzwvaXNibj48dGl0bGVzPjx0
aXRsZT5FdmVyeSBwYXJlbnQgdGVsbHMgYSBzdG9yeTogV2h5IG5vbi1hZGhlcmVuY2UgbWF5IHBl
cnNpc3QgaW4gY2hpbGRyZW4gcmVjZWl2aW5nIGd1aWRlbGluZS1iYXNlZCBjb21wcmVoZW5zaXZl
IGFzdGhtYSBjYXJlPC90aXRsZT48c2Vjb25kYXJ5LXRpdGxlPkpvdXJuYWwgb2YgQXN0aG1hPC9z
ZWNvbmRhcnktdGl0bGU+PC90aXRsZXM+PHBhZ2VzPjEwNi0xMTI8L3BhZ2VzPjxudW1iZXI+MTwv
bnVtYmVyPjxjb250cmlidXRvcnM+PGF1dGhvcnM+PGF1dGhvcj5LbG9rLCBUZWQ8L2F1dGhvcj48
YXV0aG9yPkx1YmJlcnMsIFN1c2FubmU8L2F1dGhvcj48YXV0aG9yPkthcHRlaW4sIEFkcmlhbiBB
LjwvYXV0aG9yPjxhdXRob3I+QnJhbmQsIFBhdWwgTC48L2F1dGhvcj48L2F1dGhvcnM+PC9jb250
cmlidXRvcnM+PGFkZGVkLWRhdGUgZm9ybWF0PSJ1dGMiPjE0NjgzMjEzMTI8L2FkZGVkLWRhdGU+
PHB1Yi1sb2NhdGlvbj5VUzwvcHViLWxvY2F0aW9uPjxyZWYtdHlwZSBuYW1lPSJKb3VybmFsIEFy
dGljbGUiPjE3PC9yZWYtdHlwZT48YXV0aC1hZGRyZXNzPktsb2ssIFRlZCwgUHJpbmNlc3MgQW1h
bGlhIENoaWxkcmVu4oCZcyBDbGluaWMsIElzYWxhIEtsaW5pZWtlbiwgRGUgR2VuZXN0ZXRzdHJh
YXQgNTEsIDgwMjNCRCwgWndvbGxlLCBOZXRoZXJsYW5kczwvYXV0aC1hZGRyZXNzPjxkYXRlcz48
eWVhcj4yMDE0PC95ZWFyPjwvZGF0ZXM+PHJlbW90ZS1kYXRhYmFzZS1wcm92aWRlcj5FQlNDT2hv
c3Q8L3JlbW90ZS1kYXRhYmFzZS1wcm92aWRlcj48cmVjLW51bWJlcj4yODE2PC9yZWMtbnVtYmVy
PjxwdWJsaXNoZXI+SW5mb3JtYSBIZWFsdGhjYXJlPC9wdWJsaXNoZXI+PGxhc3QtdXBkYXRlZC1k
YXRlIGZvcm1hdD0idXRjIj4xNDkwNjk4ODYyPC9sYXN0LXVwZGF0ZWQtZGF0ZT48YWNjZXNzaW9u
LW51bT4yMDE0LTAyOTA1LTAxNDwvYWNjZXNzaW9uLW51bT48ZWxlY3Ryb25pYy1yZXNvdXJjZS1u
dW0+MTAuMzEwOS8wMjc3MDkwMy4yMDEzLjg0MTE5MTwvZWxlY3Ryb25pYy1yZXNvdXJjZS1udW0+
PHZvbHVtZT41MTwvdm9sdW1lPjxyZW1vdGUtZGF0YWJhc2UtbmFtZT5wc3loPC9yZW1vdGUtZGF0
YWJhc2UtbmFtZT48L3JlY29yZD48L0NpdGU+PENpdGU+PEF1dGhvcj5Nb3dyZXI8L0F1dGhvcj48
WWVhcj4yMDE1PC9ZZWFyPjxJRFRleHQ+UGF0aWVudHMmYXBvczsgYW5kIHByb3ZpZGVycyZhcG9z
OyBwZXJjZXB0aW9ucyBvZiBhc3RobWEgYW5kIGFzdGhtYSBjYXJlOiBhIHF1YWxpdGF0aXZlIHN0
dWR5PC9JRFRleHQ+PHJlY29yZD48a2V5d29yZHM+PGtleXdvcmQ+QXN0aG1hLypwc3ljaG9sb2d5
PC9rZXl3b3JkPjxrZXl3b3JkPkFzdGhtYS8qdGhlcmFweTwva2V5d29yZD48a2V5d29yZD5IZWFs
dGggUGVyc29ubmVsLypwc3ljaG9sb2d5PC9rZXl3b3JkPjxrZXl3b3JkPlBhdGllbnRzLypwc3lj
aG9sb2d5PC9rZXl3b3JkPjxrZXl3b3JkPkZvY3VzIEdyb3Vwczwva2V5d29yZD48a2V5d29yZD5I
ZWFsdGggRXhwZW5kaXR1cmVzPC9rZXl3b3JkPjxrZXl3b3JkPkh1bWFuczwva2V5d29yZD48a2V5
d29yZD5NZWRpY2F0aW9uIEFkaGVyZW5jZTwva2V5d29yZD48a2V5d29yZD5QYXRpZW50IENhcmUg
UGxhbm5pbmc8L2tleXdvcmQ+PGtleXdvcmQ+UGF0aWVudCBFZHVjYXRpb24gYXMgVG9waWM8L2tl
eXdvcmQ+PGtleXdvcmQ+UHJpbWFyeSBIZWFsdGggQ2FyZTwva2V5d29yZD48a2V5d29yZD5Qcm9m
ZXNzaW9uYWwtUGF0aWVudCBSZWxhdGlvbnM8L2tleXdvcmQ+PGtleXdvcmQ+UXVhbGl0YXRpdmUg
UmVzZWFyY2g8L2tleXdvcmQ+PGtleXdvcmQ+U2VsZiBDYXJlPC9rZXl3b3JkPjxrZXl3b3JkPkVk
dWNhdGlvbjwva2V5d29yZD48a2V5d29yZD5mb2N1cyBncm91cHM8L2tleXdvcmQ+PGtleXdvcmQ+
Z29hbHM8L2tleXdvcmQ+PGtleXdvcmQ+c2hhcmVkIGRlY2lzaW9uIG1ha2luZzwva2V5d29yZD48
a2V5d29yZD50cmlnZ2Vyczwva2V5d29yZD48L2tleXdvcmRzPjx1cmxzPjxyZWxhdGVkLXVybHM+
PHVybD5odHRwOi8vc2VhcmNoLmVic2NvaG9zdC5jb20vbG9naW4uYXNweD9kaXJlY3Q9dHJ1ZSZh
bXA7ZGI9Y21lZG0mYW1wO0FOPTI1OTc1NzAxJmFtcDtzaXRlPWVob3N0LWxpdmU8L3VybD48L3Jl
bGF0ZWQtdXJscz48L3VybHM+PGlzYm4+MTUzMi00MzAzPC9pc2JuPjx0aXRsZXM+PHRpdGxlPlBh
dGllbnRzJmFwb3M7IGFuZCBwcm92aWRlcnMmYXBvczsgcGVyY2VwdGlvbnMgb2YgYXN0aG1hIGFu
ZCBhc3RobWEgY2FyZTogYSBxdWFsaXRhdGl2ZSBzdHVkeTwvdGl0bGU+PHNlY29uZGFyeS10aXRs
ZT5UaGUgSm91cm5hbCBPZiBBc3RobWE6IE9mZmljaWFsIEpvdXJuYWwgT2YgVGhlIEFzc29jaWF0
aW9uIEZvciBUaGUgQ2FyZSBPZiBBc3RobWE8L3NlY29uZGFyeS10aXRsZT48L3RpdGxlcz48cGFn
ZXM+OTQ5LTk1NjwvcGFnZXM+PG51bWJlcj45PC9udW1iZXI+PGNvbnRyaWJ1dG9ycz48YXV0aG9y
cz48YXV0aG9yPk1vd3JlciwgSi4gTGF1cmVuPC9hdXRob3I+PGF1dGhvcj5UYXBwLCBIYXplbDwv
YXV0aG9yPjxhdXRob3I+THVkZGVuLCBUaG9tYXM8L2F1dGhvcj48YXV0aG9yPkt1aG4sIExpbmRz
YXk8L2F1dGhvcj48YXV0aG9yPlRheWxvciwgWWhlbm5la288L2F1dGhvcj48YXV0aG9yPkNvdXJ0
bGFuZHQsIENoZXJ5bDwvYXV0aG9yPjxhdXRob3I+QWxraGF6cmFqaSwgVGFtaTwvYXV0aG9yPjxh
dXRob3I+UmVldmVzLCBLZWxseTwvYXV0aG9yPjxhdXRob3I+U3RldWVyd2FsZCwgTWFyazwvYXV0
aG9yPjxhdXRob3I+QW5kcmV3LCBNY1dpbGxpYW1zPC9hdXRob3I+PGF1dGhvcj5EdWxpbiwgTWlj
aGFlbDwvYXV0aG9yPjwvYXV0aG9ycz48L2NvbnRyaWJ1dG9ycz48YWRkZWQtZGF0ZSBmb3JtYXQ9
InV0YyI+MTQ2ODMyMTMxMjwvYWRkZWQtZGF0ZT48cHViLWxvY2F0aW9uPkVuZ2xhbmQ8L3B1Yi1s
b2NhdGlvbj48cmVmLXR5cGUgbmFtZT0iSm91cm5hbCBBcnRpY2xlIj4xNzwvcmVmLXR5cGU+PGF1
dGgtYWRkcmVzcz5hIERpY2tzb24gQWR2YW5jZWQgQW5hbHl0aWNzLCBDYXJvbGluYXMgSGVhbHRo
Q2FyZSBTeXN0ZW0gLCBDaGFybG90dGUgLCBOQyAsIFVTQSAuJiN4RDtiIEZhbWlseSBNZWRpY2lu
ZSBSZXNlYXJjaCwgQ2Fyb2xpbmFzIEhlYWx0aENhcmUgU3lzdGVtICwgQ2hhcmxvdHRlICwgTkMg
LCBVU0EgLiYjeEQ7YyBEZXBhcnRtZW50IG9mIFBlZGlhdHJpY3MgLCBDYXJvbGluYXMgSGVhbHRo
Q2FyZSBTeXN0ZW0gLCBDaGFybG90dGUgLCBOQyAsIFVTQSAsIGFuZC4mI3hEO2QgUG9uY2UgU2No
b29sIG9mIE1lZGljaW5lICwgUG9uY2UgLCBQdWVydG8gUmljby48L2F1dGgtYWRkcmVzcz48ZGF0
ZXM+PHllYXI+MjAxNTwveWVhcj48L2RhdGVzPjxyZW1vdGUtZGF0YWJhc2UtcHJvdmlkZXI+RUJT
Q09ob3N0PC9yZW1vdGUtZGF0YWJhc2UtcHJvdmlkZXI+PHJlYy1udW1iZXI+Mjc3ODwvcmVjLW51
bWJlcj48cHVibGlzaGVyPkluZm9ybWEgSGVhbHRoY2FyZTwvcHVibGlzaGVyPjxsYXN0LXVwZGF0
ZWQtZGF0ZSBmb3JtYXQ9InV0YyI+MTQ5MDY5ODg2MjwvbGFzdC11cGRhdGVkLWRhdGU+PGFjY2Vz
c2lvbi1udW0+MjU5NzU3MDE8L2FjY2Vzc2lvbi1udW0+PGVsZWN0cm9uaWMtcmVzb3VyY2UtbnVt
PjEwLjMxMDkvMDI3NzA5MDMuMjAxNS4xMDEwNzMxPC9lbGVjdHJvbmljLXJlc291cmNlLW51bT48
dm9sdW1lPjUyPC92b2x1bWU+PHJlbW90ZS1kYXRhYmFzZS1uYW1lPmNtZWRtPC9yZW1vdGUtZGF0
YWJhc2UtbmFtZT48L3JlY29yZD48L0NpdGU+PC9FbmROb3RlPn==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Y2U9InN1cGVyc2NyaXB0Ij40NSw2NSw3ODwvc3R5bGU+PC9EaXNwbGF5VGV4dD48cmVjb3JkPjxr
ZXl3b3Jkcz48a2V5d29yZD5Bc3RobWE8L2tleXdvcmQ+PGtleXdvcmQ+Rm9jdXMgZ3JvdXBzPC9r
ZXl3b3JkPjxrZXl3b3JkPlF1YWxpdGF0aXZlIHJlc2VhcmNoPC9rZXl3b3JkPjxrZXl3b3JkPlNl
bGYtbWFuYWdlbWVudDwva2V5d29yZD48a2V5d29yZD5Tb2NpYWwgY29nbml0aXZlIHRoZW9yeTwv
a2V5d29yZD48a2V5d29yZD5hZHVsdDwva2V5d29yZD48a2V5d29yZD5hcnRpY2xlPC9rZXl3b3Jk
PjxrZXl3b3JkPmFzdGhtYTwva2V5d29yZD48a2V5d29yZD5hdHRpdHVkZSB0byBoZWFsdGg8L2tl
eXdvcmQ+PGtleXdvcmQ+YmVoYXZpb3IgY2hhbmdlPC9rZXl3b3JkPjxrZXl3b3JkPmNsaW5pY2Fs
IGFydGljbGU8L2tleXdvcmQ+PGtleXdvcmQ+Y29udHJvbGxlZCBzdHVkeTwva2V5d29yZD48a2V5
d29yZD5mZW1hbGU8L2tleXdvcmQ+PGtleXdvcmQ+aGVhbHRoIGNhcmUgcGxhbm5pbmc8L2tleXdv
cmQ+PGtleXdvcmQ+aHVtYW48L2tleXdvcmQ+PGtleXdvcmQ+bWFsZTwva2V5d29yZD48a2V5d29y
ZD5vdXRjb21lIGFzc2Vzc21lbnQ8L2tleXdvcmQ+PGtleXdvcmQ+cGF0aWVudCBhdHRpdHVkZTwv
a2V5d29yZD48a2V5d29yZD5wZXJjZXB0aW9uPC9rZXl3b3JkPjxrZXl3b3JkPnBlcnNvbmFsIGV4
cGVyaWVuY2U8L2tleXdvcmQ+PGtleXdvcmQ+cGh5c2ljaWFuIGF0dGl0dWRlPC9rZXl3b3JkPjxr
ZXl3b3JkPnByaW9yaXR5IGpvdXJuYWw8L2tleXdvcmQ+PGtleXdvcmQ+cHJvZmVzc2lvbmFsIGtu
b3dsZWRnZTwva2V5d29yZD48a2V5d29yZD5xdWFsaXRhdGl2ZSBhbmFseXNpczwva2V5d29yZD48
a2V5d29yZD5zZWxmIGNhcmU8L2tleXdvcmQ+PGtleXdvcmQ+c2VsZiBjb25jZXB0PC9rZXl3b3Jk
PjxrZXl3b3JkPnNvY2lhbCBjb2duaXRpb248L2tleXdvcmQ+PGtleXdvcmQ+c29jaWFsIGludGVy
YWN0aW9uPC9rZXl3b3JkPjxrZXl3b3JkPnNvY2lhbCBzdXBwb3J0PC9rZXl3b3JkPjwva2V5d29y
ZHM+PHVybHM+PHJlbGF0ZWQtdXJscz48dXJsPmh0dHA6Ly9vdmlkc3Aub3ZpZC5jb20vb3ZpZHdl
Yi5jZ2k/VD1KUyZhbXA7Q1NDPVkmYW1wO05FV1M9TiZhbXA7UEFHRT1mdWxsdGV4dCZhbXA7RD1l
bWVkMTEmYW1wO0FOPTIwMTM0NTUzNjc8L3VybD48dXJsPmh0dHA6Ly9yZXNvbHZlci5lYnNjb2hv
c3QuY29tL29wZW51cmw/aXNzbj0yMTUwMTI5NyZhbXA7Vm9sdW1lPTQmYW1wO2lzc3VlPTImYW1w
O3NwYWdlPTQ5JmFtcDt0aXRsZT1QZXJjZXB0aW9ucythbmQrcHJhY3RpY2VzK29mK2FkdWx0cyt3
aXRoK0FzdGhtYSUzQStBK3NvY2lhbCtjb2duaXRpdmUrYW5hbHlzaXMmYW1wO3llYXI9MjAxMyZh
bXA7YXVsYXN0PUFuZHJld3M8L3VybD48L3JlbGF0ZWQtdXJscz48L3VybHM+PGlzYm4+MjE1MC0x
Mjk3JiN4RDsyMTUwLTEzMDA8L2lzYm4+PHRpdGxlcz48dGl0bGU+UGVyY2VwdGlvbnMgYW5kIHBy
YWN0aWNlcyBvZiBhZHVsdHMgd2l0aCBBc3RobWE6IEEgc29jaWFsIGNvZ25pdGl2ZSBhbmFseXNp
czwvdGl0bGU+PHNlY29uZGFyeS10aXRsZT5Kb3VybmFsIG9mIEFzdGhtYSBhbmQgQWxsZXJneSBF
ZHVjYXRvcnM8L3NlY29uZGFyeS10aXRsZT48L3RpdGxlcz48cGFnZXM+NDktNTY8L3BhZ2VzPjxu
dW1iZXI+MjwvbnVtYmVyPjxjb250cmlidXRvcnM+PGF1dGhvcnM+PGF1dGhvcj5BbmRyZXdzLCBL
LiBMLjwvYXV0aG9yPjxhdXRob3I+Sm9uZXMsIFMuIEMuPC9hdXRob3I+PGF1dGhvcj5NdWxsYW4s
IEouPC9hdXRob3I+PC9hdXRob3JzPjwvY29udHJpYnV0b3JzPjxsYW5ndWFnZT5FbmdsaXNoPC9s
YW5ndWFnZT48YWRkZWQtZGF0ZSBmb3JtYXQ9InV0YyI+MTQ2ODMyMTYxNzwvYWRkZWQtZGF0ZT48
cmVmLXR5cGUgbmFtZT0iSm91cm5hbCBBcnRpY2xlIj4xNzwvcmVmLXR5cGU+PGF1dGgtYWRkcmVz
cz4oQW5kcmV3cywgSm9uZXMpIENlbnRyZSBmb3IgSGVhbHRoIEluaXRpYXRpdmVzLCBVbml2ZXJz
aXR5IG9mIFdvbGxvbmdvbmcsIFdvbGxvbmdvbmcsIE5TVywgQXVzdHJhbGlhIChNdWxsYW4pIEdy
YWR1YXRlIFNjaG9vbCBvZiBNZWRpY2luZSwgVW5pdmVyc2l0eSBvZiBXb2xsb25nb25nLCBXb2xs
b25nb25nLCBOU1csIEF1c3RyYWxpYSYjeEQ7Sy4gTC4gQW5kcmV3cywgQ2VudHJlIGZvciBIZWFs
dGggSW5pdGlhdGl2ZXMsIFVuaXZlcnNpdHkgb2YgV29sbG9uZ29uZywgQnVpbGRpbmcgMjIzIChJ
VEFNUyksIElubm92YXRpb24gQ2FtcHVzLCBXb2xsb25nb25nLCBOU1cgMjUyNSwgQXVzdHJhbGlh
LiBFLW1haWw6IGtlbGx5bUB1b3cuZWR1LmF1PC9hdXRoLWFkZHJlc3M+PGRhdGVzPjx5ZWFyPjIw
MTM8L3llYXI+PC9kYXRlcz48cmVtb3RlLWRhdGFiYXNlLXByb3ZpZGVyPk92aWQgVGVjaG5vbG9n
aWVzPC9yZW1vdGUtZGF0YWJhc2UtcHJvdmlkZXI+PHJlYy1udW1iZXI+MzExMjwvcmVjLW51bWJl
cj48bGFzdC11cGRhdGVkLWRhdGUgZm9ybWF0PSJ1dGMiPjE0OTA2OTg4NjI8L2xhc3QtdXBkYXRl
ZC1kYXRlPjxhY2Nlc3Npb24tbnVtPjIwMTM0NTUzNjc8L2FjY2Vzc2lvbi1udW0+PGVsZWN0cm9u
aWMtcmVzb3VyY2UtbnVtPmh0dHA6Ly9keC5kb2kub3JnLzEwLjExNzcvMjE1MDEyOTcxMjQ1NDg4
MjwvZWxlY3Ryb25pYy1yZXNvdXJjZS1udW0+PHZvbHVtZT40PC92b2x1bWU+PHJlbW90ZS1kYXRh
YmFzZS1uYW1lPkVtYmFzZTwvcmVtb3RlLWRhdGFiYXNlLW5hbWU+PC9yZWNvcmQ+PC9DaXRlPjxD
aXRlPjxBdXRob3I+S2xvazwvQXV0aG9yPjxZZWFyPjIwMTQ8L1llYXI+PElEVGV4dD5FdmVyeSBw
YXJlbnQgdGVsbHMgYSBzdG9yeTogV2h5IG5vbi1hZGhlcmVuY2UgbWF5IHBlcnNpc3QgaW4gY2hp
bGRyZW4gcmVjZWl2aW5nIGd1aWRlbGluZS1iYXNlZCBjb21wcmVoZW5zaXZlIGFzdGhtYSBjYXJl
PC9JRFRleHQ+PHJlY29yZD48a2V5d29yZHM+PGtleXdvcmQ+YXN0aG1hIGNhcmUgcHJvZ3JhbXM8
L2tleXdvcmQ+PGtleXdvcmQ+dHJlYXRtZW50IGd1aWRlbGluZXM8L2tleXdvcmQ+PGtleXdvcmQ+
cGFyZW50czwva2V5d29yZD48a2V5d29yZD5zZWxmIG1hbmFnZW1lbnQ8L2tleXdvcmQ+PGtleXdv
cmQ+dHJlYXRtZW50IGFkaGVyZW5jZTwva2V5d29yZD48a2V5d29yZD5Bc3RobWE8L2tleXdvcmQ+
PGtleXdvcmQ+U2VsZiBNYW5hZ2VtZW50PC9rZXl3b3JkPjxrZXl3b3JkPlRyZWF0bWVudCBDb21w
bGlhbmNlPC9rZXl3b3JkPjxrZXl3b3JkPlBhcmVudHM8L2tleXdvcmQ+PC9rZXl3b3Jkcz48dXJs
cz48cmVsYXRlZC11cmxzPjx1cmw+aHR0cDovL3NlYXJjaC5lYnNjb2hvc3QuY29tL2xvZ2luLmFz
cHg/ZGlyZWN0PXRydWUmYW1wO2RiPXBzeWgmYW1wO0FOPTIwMTQtMDI5MDUtMDE0JmFtcDtzaXRl
PWVob3N0LWxpdmU8L3VybD48dXJsPmNvbnRhY3RAdGVka2xvay5ubDwvdXJsPjwvcmVsYXRlZC11
cmxzPjwvdXJscz48aXNibj4wMjc3LTA5MDMmI3hEOzE1MzItNDMwMzwvaXNibj48dGl0bGVzPjx0
aXRsZT5FdmVyeSBwYXJlbnQgdGVsbHMgYSBzdG9yeTogV2h5IG5vbi1hZGhlcmVuY2UgbWF5IHBl
cnNpc3QgaW4gY2hpbGRyZW4gcmVjZWl2aW5nIGd1aWRlbGluZS1iYXNlZCBjb21wcmVoZW5zaXZl
IGFzdGhtYSBjYXJlPC90aXRsZT48c2Vjb25kYXJ5LXRpdGxlPkpvdXJuYWwgb2YgQXN0aG1hPC9z
ZWNvbmRhcnktdGl0bGU+PC90aXRsZXM+PHBhZ2VzPjEwNi0xMTI8L3BhZ2VzPjxudW1iZXI+MTwv
bnVtYmVyPjxjb250cmlidXRvcnM+PGF1dGhvcnM+PGF1dGhvcj5LbG9rLCBUZWQ8L2F1dGhvcj48
YXV0aG9yPkx1YmJlcnMsIFN1c2FubmU8L2F1dGhvcj48YXV0aG9yPkthcHRlaW4sIEFkcmlhbiBB
LjwvYXV0aG9yPjxhdXRob3I+QnJhbmQsIFBhdWwgTC48L2F1dGhvcj48L2F1dGhvcnM+PC9jb250
cmlidXRvcnM+PGFkZGVkLWRhdGUgZm9ybWF0PSJ1dGMiPjE0NjgzMjEzMTI8L2FkZGVkLWRhdGU+
PHB1Yi1sb2NhdGlvbj5VUzwvcHViLWxvY2F0aW9uPjxyZWYtdHlwZSBuYW1lPSJKb3VybmFsIEFy
dGljbGUiPjE3PC9yZWYtdHlwZT48YXV0aC1hZGRyZXNzPktsb2ssIFRlZCwgUHJpbmNlc3MgQW1h
bGlhIENoaWxkcmVu4oCZcyBDbGluaWMsIElzYWxhIEtsaW5pZWtlbiwgRGUgR2VuZXN0ZXRzdHJh
YXQgNTEsIDgwMjNCRCwgWndvbGxlLCBOZXRoZXJsYW5kczwvYXV0aC1hZGRyZXNzPjxkYXRlcz48
eWVhcj4yMDE0PC95ZWFyPjwvZGF0ZXM+PHJlbW90ZS1kYXRhYmFzZS1wcm92aWRlcj5FQlNDT2hv
c3Q8L3JlbW90ZS1kYXRhYmFzZS1wcm92aWRlcj48cmVjLW51bWJlcj4yODE2PC9yZWMtbnVtYmVy
PjxwdWJsaXNoZXI+SW5mb3JtYSBIZWFsdGhjYXJlPC9wdWJsaXNoZXI+PGxhc3QtdXBkYXRlZC1k
YXRlIGZvcm1hdD0idXRjIj4xNDkwNjk4ODYyPC9sYXN0LXVwZGF0ZWQtZGF0ZT48YWNjZXNzaW9u
LW51bT4yMDE0LTAyOTA1LTAxNDwvYWNjZXNzaW9uLW51bT48ZWxlY3Ryb25pYy1yZXNvdXJjZS1u
dW0+MTAuMzEwOS8wMjc3MDkwMy4yMDEzLjg0MTE5MTwvZWxlY3Ryb25pYy1yZXNvdXJjZS1udW0+
PHZvbHVtZT41MTwvdm9sdW1lPjxyZW1vdGUtZGF0YWJhc2UtbmFtZT5wc3loPC9yZW1vdGUtZGF0
YWJhc2UtbmFtZT48L3JlY29yZD48L0NpdGU+PENpdGU+PEF1dGhvcj5Nb3dyZXI8L0F1dGhvcj48
WWVhcj4yMDE1PC9ZZWFyPjxJRFRleHQ+UGF0aWVudHMmYXBvczsgYW5kIHByb3ZpZGVycyZhcG9z
OyBwZXJjZXB0aW9ucyBvZiBhc3RobWEgYW5kIGFzdGhtYSBjYXJlOiBhIHF1YWxpdGF0aXZlIHN0
dWR5PC9JRFRleHQ+PHJlY29yZD48a2V5d29yZHM+PGtleXdvcmQ+QXN0aG1hLypwc3ljaG9sb2d5
PC9rZXl3b3JkPjxrZXl3b3JkPkFzdGhtYS8qdGhlcmFweTwva2V5d29yZD48a2V5d29yZD5IZWFs
dGggUGVyc29ubmVsLypwc3ljaG9sb2d5PC9rZXl3b3JkPjxrZXl3b3JkPlBhdGllbnRzLypwc3lj
aG9sb2d5PC9rZXl3b3JkPjxrZXl3b3JkPkZvY3VzIEdyb3Vwczwva2V5d29yZD48a2V5d29yZD5I
ZWFsdGggRXhwZW5kaXR1cmVzPC9rZXl3b3JkPjxrZXl3b3JkPkh1bWFuczwva2V5d29yZD48a2V5
d29yZD5NZWRpY2F0aW9uIEFkaGVyZW5jZTwva2V5d29yZD48a2V5d29yZD5QYXRpZW50IENhcmUg
UGxhbm5pbmc8L2tleXdvcmQ+PGtleXdvcmQ+UGF0aWVudCBFZHVjYXRpb24gYXMgVG9waWM8L2tl
eXdvcmQ+PGtleXdvcmQ+UHJpbWFyeSBIZWFsdGggQ2FyZTwva2V5d29yZD48a2V5d29yZD5Qcm9m
ZXNzaW9uYWwtUGF0aWVudCBSZWxhdGlvbnM8L2tleXdvcmQ+PGtleXdvcmQ+UXVhbGl0YXRpdmUg
UmVzZWFyY2g8L2tleXdvcmQ+PGtleXdvcmQ+U2VsZiBDYXJlPC9rZXl3b3JkPjxrZXl3b3JkPkVk
dWNhdGlvbjwva2V5d29yZD48a2V5d29yZD5mb2N1cyBncm91cHM8L2tleXdvcmQ+PGtleXdvcmQ+
Z29hbHM8L2tleXdvcmQ+PGtleXdvcmQ+c2hhcmVkIGRlY2lzaW9uIG1ha2luZzwva2V5d29yZD48
a2V5d29yZD50cmlnZ2Vyczwva2V5d29yZD48L2tleXdvcmRzPjx1cmxzPjxyZWxhdGVkLXVybHM+
PHVybD5odHRwOi8vc2VhcmNoLmVic2NvaG9zdC5jb20vbG9naW4uYXNweD9kaXJlY3Q9dHJ1ZSZh
bXA7ZGI9Y21lZG0mYW1wO0FOPTI1OTc1NzAxJmFtcDtzaXRlPWVob3N0LWxpdmU8L3VybD48L3Jl
bGF0ZWQtdXJscz48L3VybHM+PGlzYm4+MTUzMi00MzAzPC9pc2JuPjx0aXRsZXM+PHRpdGxlPlBh
dGllbnRzJmFwb3M7IGFuZCBwcm92aWRlcnMmYXBvczsgcGVyY2VwdGlvbnMgb2YgYXN0aG1hIGFu
ZCBhc3RobWEgY2FyZTogYSBxdWFsaXRhdGl2ZSBzdHVkeTwvdGl0bGU+PHNlY29uZGFyeS10aXRs
ZT5UaGUgSm91cm5hbCBPZiBBc3RobWE6IE9mZmljaWFsIEpvdXJuYWwgT2YgVGhlIEFzc29jaWF0
aW9uIEZvciBUaGUgQ2FyZSBPZiBBc3RobWE8L3NlY29uZGFyeS10aXRsZT48L3RpdGxlcz48cGFn
ZXM+OTQ5LTk1NjwvcGFnZXM+PG51bWJlcj45PC9udW1iZXI+PGNvbnRyaWJ1dG9ycz48YXV0aG9y
cz48YXV0aG9yPk1vd3JlciwgSi4gTGF1cmVuPC9hdXRob3I+PGF1dGhvcj5UYXBwLCBIYXplbDwv
YXV0aG9yPjxhdXRob3I+THVkZGVuLCBUaG9tYXM8L2F1dGhvcj48YXV0aG9yPkt1aG4sIExpbmRz
YXk8L2F1dGhvcj48YXV0aG9yPlRheWxvciwgWWhlbm5la288L2F1dGhvcj48YXV0aG9yPkNvdXJ0
bGFuZHQsIENoZXJ5bDwvYXV0aG9yPjxhdXRob3I+QWxraGF6cmFqaSwgVGFtaTwvYXV0aG9yPjxh
dXRob3I+UmVldmVzLCBLZWxseTwvYXV0aG9yPjxhdXRob3I+U3RldWVyd2FsZCwgTWFyazwvYXV0
aG9yPjxhdXRob3I+QW5kcmV3LCBNY1dpbGxpYW1zPC9hdXRob3I+PGF1dGhvcj5EdWxpbiwgTWlj
aGFlbDwvYXV0aG9yPjwvYXV0aG9ycz48L2NvbnRyaWJ1dG9ycz48YWRkZWQtZGF0ZSBmb3JtYXQ9
InV0YyI+MTQ2ODMyMTMxMjwvYWRkZWQtZGF0ZT48cHViLWxvY2F0aW9uPkVuZ2xhbmQ8L3B1Yi1s
b2NhdGlvbj48cmVmLXR5cGUgbmFtZT0iSm91cm5hbCBBcnRpY2xlIj4xNzwvcmVmLXR5cGU+PGF1
dGgtYWRkcmVzcz5hIERpY2tzb24gQWR2YW5jZWQgQW5hbHl0aWNzLCBDYXJvbGluYXMgSGVhbHRo
Q2FyZSBTeXN0ZW0gLCBDaGFybG90dGUgLCBOQyAsIFVTQSAuJiN4RDtiIEZhbWlseSBNZWRpY2lu
ZSBSZXNlYXJjaCwgQ2Fyb2xpbmFzIEhlYWx0aENhcmUgU3lzdGVtICwgQ2hhcmxvdHRlICwgTkMg
LCBVU0EgLiYjeEQ7YyBEZXBhcnRtZW50IG9mIFBlZGlhdHJpY3MgLCBDYXJvbGluYXMgSGVhbHRo
Q2FyZSBTeXN0ZW0gLCBDaGFybG90dGUgLCBOQyAsIFVTQSAsIGFuZC4mI3hEO2QgUG9uY2UgU2No
b29sIG9mIE1lZGljaW5lICwgUG9uY2UgLCBQdWVydG8gUmljby48L2F1dGgtYWRkcmVzcz48ZGF0
ZXM+PHllYXI+MjAxNTwveWVhcj48L2RhdGVzPjxyZW1vdGUtZGF0YWJhc2UtcHJvdmlkZXI+RUJT
Q09ob3N0PC9yZW1vdGUtZGF0YWJhc2UtcHJvdmlkZXI+PHJlYy1udW1iZXI+Mjc3ODwvcmVjLW51
bWJlcj48cHVibGlzaGVyPkluZm9ybWEgSGVhbHRoY2FyZTwvcHVibGlzaGVyPjxsYXN0LXVwZGF0
ZWQtZGF0ZSBmb3JtYXQ9InV0YyI+MTQ5MDY5ODg2MjwvbGFzdC11cGRhdGVkLWRhdGU+PGFjY2Vz
c2lvbi1udW0+MjU5NzU3MDE8L2FjY2Vzc2lvbi1udW0+PGVsZWN0cm9uaWMtcmVzb3VyY2UtbnVt
PjEwLjMxMDkvMDI3NzA5MDMuMjAxNS4xMDEwNzMxPC9lbGVjdHJvbmljLXJlc291cmNlLW51bT48
dm9sdW1lPjUyPC92b2x1bWU+PHJlbW90ZS1kYXRhYmFzZS1uYW1lPmNtZWRtPC9yZW1vdGUtZGF0
YWJhc2UtbmFtZT48L3JlY29yZD48L0NpdGU+PC9FbmROb3RlPn==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C3799C" w:rsidRPr="009A013B">
              <w:rPr>
                <w:rFonts w:asciiTheme="minorHAnsi" w:hAnsiTheme="minorHAnsi"/>
                <w:sz w:val="20"/>
                <w:lang w:val="en-GB"/>
              </w:rPr>
            </w:r>
            <w:r w:rsidR="00C3799C"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45,65,78</w:t>
            </w:r>
            <w:r w:rsidR="00C3799C" w:rsidRPr="009A013B">
              <w:rPr>
                <w:rFonts w:asciiTheme="minorHAnsi" w:hAnsiTheme="minorHAnsi"/>
                <w:sz w:val="20"/>
                <w:lang w:val="en-GB"/>
              </w:rPr>
              <w:fldChar w:fldCharType="end"/>
            </w:r>
            <w:r w:rsidR="00C3799C" w:rsidRPr="009A013B">
              <w:rPr>
                <w:rFonts w:asciiTheme="minorHAnsi" w:hAnsiTheme="minorHAnsi"/>
                <w:sz w:val="20"/>
                <w:lang w:val="en-GB"/>
              </w:rPr>
              <w:t xml:space="preserve"> (P</w:t>
            </w:r>
            <w:r w:rsidR="0028633D" w:rsidRPr="009A013B">
              <w:rPr>
                <w:rFonts w:asciiTheme="minorHAnsi" w:hAnsiTheme="minorHAnsi"/>
                <w:sz w:val="20"/>
                <w:lang w:val="en-GB"/>
              </w:rPr>
              <w:t>/Ca</w:t>
            </w:r>
            <w:r w:rsidR="00C3799C" w:rsidRPr="009A013B">
              <w:rPr>
                <w:rFonts w:asciiTheme="minorHAnsi" w:hAnsiTheme="minorHAnsi"/>
                <w:sz w:val="20"/>
                <w:lang w:val="en-GB"/>
              </w:rPr>
              <w:t xml:space="preserve">). </w:t>
            </w:r>
          </w:p>
          <w:p w14:paraId="2C821517" w14:textId="6CA6E57D" w:rsidR="005E5112" w:rsidRPr="009A013B" w:rsidRDefault="005E5112" w:rsidP="00E70904">
            <w:pPr>
              <w:pStyle w:val="Normal0"/>
              <w:numPr>
                <w:ilvl w:val="0"/>
                <w:numId w:val="28"/>
              </w:numPr>
              <w:rPr>
                <w:rFonts w:asciiTheme="minorHAnsi" w:hAnsiTheme="minorHAnsi"/>
                <w:sz w:val="20"/>
                <w:lang w:val="en-GB"/>
              </w:rPr>
            </w:pPr>
            <w:r w:rsidRPr="009A013B">
              <w:rPr>
                <w:rFonts w:asciiTheme="minorHAnsi" w:hAnsiTheme="minorHAnsi"/>
                <w:sz w:val="20"/>
                <w:lang w:val="en-GB"/>
              </w:rPr>
              <w:t>Parents have concerns over balancing monitoring medication use and encouraging independence (feeling children should take responsibility in case they are not around during an attack)</w:t>
            </w:r>
            <w:r w:rsidR="00680B45"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dD48c3R5bGUgZmFjZT0ic3VwZXJzY3JpcHQiPjM0LDU4LDU5LDcyPC9zdHlsZT48L0Rpc3BsYXlU
ZXh0PjxyZWNvcmQ+PGtleXdvcmRzPjxrZXl3b3JkPk51cnNlLVBhdGllbnQgUmVsYXRpb25zIC0t
IEluIEluZmFuY3kgYW5kIENoaWxkaG9vZDwva2V5d29yZD48a2V5d29yZD5Qcm9mZXNzaW9uYWwt
RmFtaWx5IFJlbGF0aW9uczwva2V5d29yZD48a2V5d29yZD5QYXJlbnQtQ2hpbGQgUmVsYXRpb25z
PC9rZXl3b3JkPjxrZXl3b3JkPkFzdGhtYSAtLSBFZHVjYXRpb24gLS0gSW4gSW5mYW5jeSBhbmQg
Q2hpbGRob29kPC9rZXl3b3JkPjxrZXl3b3JkPkNvbW11bmljYXRpb248L2tleXdvcmQ+PGtleXdv
cmQ+SHVtYW48L2tleXdvcmQ+PGtleXdvcmQ+Q2hpbGQ8L2tleXdvcmQ+PGtleXdvcmQ+RW5nbGFu
ZDwva2V5d29yZD48a2V5d29yZD5RdWFsaXRhdGl2ZSBTdHVkaWVzPC9rZXl3b3JkPjxrZXl3b3Jk
PkF1ZGlvcmVjb3JkaW5nPC9rZXl3b3JkPjxrZXl3b3JkPk9ic2VydmF0aW9uYWwgTWV0aG9kczwv
a2V5d29yZD48a2V5d29yZD5JbnRlcnZpZXdzPC9rZXl3b3JkPjxrZXl3b3JkPlBhcmVudGFsIEF0
dGl0dWRlcyAtLSBFdmFsdWF0aW9uPC9rZXl3b3JkPjxrZXl3b3JkPk51cnNlIEF0dGl0dWRlcyAt
LSBFdmFsdWF0aW9uPC9rZXl3b3JkPjxrZXl3b3JkPk1hbGU8L2tleXdvcmQ+PGtleXdvcmQ+RmVt
YWxlPC9rZXl3b3JkPjxrZXl3b3JkPkFkdWx0PC9rZXl3b3JkPjxrZXl3b3JkPkNvbmZsaWN0IChQ
c3ljaG9sb2d5KTwva2V5d29yZD48a2V5d29yZD5EYXRhIEFuYWx5c2lzPC9rZXl3b3JkPjxrZXl3
b3JkPlNlbGYgQ2FyZSAtLSBFZHVjYXRpb248L2tleXdvcmQ+PGtleXdvcmQ+Q29udmVuaWVuY2Ug
U2FtcGxlPC9rZXl3b3JkPjxrZXl3b3JkPkZ1bmRpbmcgU291cmNlPC9rZXl3b3JkPjwva2V5d29y
ZHM+PHVybHM+PHJlbGF0ZWQtdXJscz48dXJsPmh0dHA6Ly9zZWFyY2guZWJzY29ob3N0LmNvbS9s
b2dpbi5hc3B4P2RpcmVjdD10cnVlJmFtcDtkYj1yemgmYW1wO0FOPTIwMTE1NTExNTImYW1wO3Np
dGU9ZWhvc3QtbGl2ZTwvdXJsPjx1cmw+aHR0cDovL29ubGluZWxpYnJhcnkud2lsZXkuY29tL3N0
b3JlLzEwLjExMTEvai4xMzY1LTI3MDIuMjAxMS4wMzk0My54L2Fzc2V0L2ouMTM2NS0yNzAyLjIw
MTEuMDM5NDMueC5wZGY/dj0xJmFtcDt0PWhqanNmbWdqJmFtcDtzPWRlOTc2MDQ5M2I1YTA2NDJh
ODhmOTFjYWE5ODdiZTI4ZGE5M2YyZGU8L3VybD48dXJsPmh0dHA6Ly9vbmxpbmVsaWJyYXJ5Lndp
bGV5LmNvbS9zdG9yZS8xMC4xMTExL2ouMTM2NS0yNzAyLjIwMTEuMDM5NDMueC9hc3NldC9qLjEz
NjUtMjcwMi4yMDExLjAzOTQzLngucGRmP3Y9MSZhbXA7dD1pNHUzN3djMyZhbXA7cz1hZDdiYTlm
ZGI4ZGU3MGVkMWI5NmUyMWVjOGE0ODE2OGFlMTVjYTEwPC91cmw+PC9yZWxhdGVkLXVybHM+PC91
cmxzPjxpc2JuPjA5NjItMTA2NzwvaXNibj48dGl0bGVzPjx0aXRsZT5Db21tdW5pY2F0aW9uIGJl
dHdlZW4gbnVyc2VzLCBjaGlsZHJlbiBhbmQgdGhlaXIgcGFyZW50cyBpbiBhc3RobWEgcmV2aWV3
IGNvbnN1bHRhdGlvbnM8L3RpdGxlPjxzZWNvbmRhcnktdGl0bGU+Sm91cm5hbCBvZiBDbGluaWNh
bCBOdXJzaW5nPC9zZWNvbmRhcnktdGl0bGU+PC90aXRsZXM+PHBhZ2VzPjE2NDEtMTY1MDwvcGFn
ZXM+PG51bWJlcj4xMS8xMjwvbnVtYmVyPjxjb250cmlidXRvcnM+PGF1dGhvcnM+PGF1dGhvcj5D
YWxsZXJ5LCBQZXRlcjwvYXV0aG9yPjxhdXRob3I+TWlsbmVzLCBMaW5kYTwvYXV0aG9yPjwvYXV0
aG9ycz48L2NvbnRyaWJ1dG9ycz48YWRkZWQtZGF0ZSBmb3JtYXQ9InV0YyI+MTQyMDIyMTExMTwv
YWRkZWQtZGF0ZT48cmVmLXR5cGUgbmFtZT0iSm91cm5hbCBBcnRpY2xlIj4xNzwvcmVmLXR5cGU+
PGF1dGgtYWRkcmVzcz5BdXRob3JzOiBQZXRlciBDYWxsZXJ5LCBCQSwgUk4sIE1TYywgUGhELCBQ
cm9mZXNzb3Igb2YgQ2hpbGRyZW4mYXBvcztzIE51cnNpbmcsIFNjaG9vbCBvZiBOdXJzaW5nLCBN
aWR3aWZlcnkgJmFtcDsgU29jaWFsIFdvcmssIFVuaXZlcnNpdHkgb2YgTWFuY2hlc3RlciwgTWFu
Y2hlc3RlciBBY2FkZW1pYyBIZWFsdGggU2NpZW5jZSBDZW50cmU8L2F1dGgtYWRkcmVzcz48ZGF0
ZXM+PHllYXI+MjAxMjwveWVhcj48L2RhdGVzPjxyZW1vdGUtZGF0YWJhc2UtcHJvdmlkZXI+RUJT
Q09ob3N0PC9yZW1vdGUtZGF0YWJhc2UtcHJvdmlkZXI+PHJlYy1udW1iZXI+MjE3PC9yZWMtbnVt
YmVyPjxsYXN0LXVwZGF0ZWQtZGF0ZSBmb3JtYXQ9InV0YyI+MTQ5MDY5ODg2MjwvbGFzdC11cGRh
dGVkLWRhdGU+PGFjY2Vzc2lvbi1udW0+MjAxMTU1MTE1Mi4gTGFuZ3VhZ2U6IEVuZ2xpc2guIEVu
dHJ5IERhdGU6IDIwMTIwNjE1LiBSZXZpc2lvbiBEYXRlOiAyMDEzMDYxNC4gUHVibGljYXRpb24g
VHlwZTogam91cm5hbCBhcnRpY2xlPC9hY2Nlc3Npb24tbnVtPjxlbGVjdHJvbmljLXJlc291cmNl
LW51bT4xMC4xMTExL2ouMTM2NS0yNzAyLjIwMTEuMDM5NDMueDwvZWxlY3Ryb25pYy1yZXNvdXJj
ZS1udW0+PHZvbHVtZT4yMTwvdm9sdW1lPjxyZW1vdGUtZGF0YWJhc2UtbmFtZT5yemg8L3JlbW90
ZS1kYXRhYmFzZS1uYW1lPjwvcmVjb3JkPjwvQ2l0ZT48Q2l0ZT48QXV0aG9yPk1lYWg8L0F1dGhv
cj48WWVhcj4yMDEwPC9ZZWFyPjxJRFRleHQ+VGhpbmtpbmcgJmFwb3M7dGFsbGVyJmFwb3M7OiBz
aGFyaW5nIHJlc3BvbnNpYmlsaXR5IGluIHRoZSBldmVyeWRheSBsaXZlcyBvZiBjaGlsZHJlbiB3
aXRoIGFzdGhtYTwvSURUZXh0PjxyZWNvcmQ+PGRhdGVzPjxwdWItZGF0ZXM+PGRhdGU+SnVsPC9k
YXRlPjwvcHViLWRhdGVzPjx5ZWFyPjIwMTA8L3llYXI+PC9kYXRlcz48a2V5d29yZHM+PGtleXdv
cmQ+KkFzdGhtYS9udSBbTnVyc2luZ108L2tleXdvcmQ+PGtleXdvcmQ+Q2FyZWdpdmVyczwva2V5
d29yZD48a2V5d29yZD5DaGlsZDwva2V5d29yZD48a2V5d29yZD5GZW1hbGU8L2tleXdvcmQ+PGtl
eXdvcmQ+R3JlYXQgQnJpdGFpbjwva2V5d29yZD48a2V5d29yZD5IdW1hbnM8L2tleXdvcmQ+PGtl
eXdvcmQ+SW50ZXJ2aWV3cyBhcyBUb3BpYzwva2V5d29yZD48a2V5d29yZD5NYWxlPC9rZXl3b3Jk
PjxrZXl3b3JkPlNlbGYgQ2FyZTwva2V5d29yZD48a2V5d29yZD4qU29jaWFsIFJlc3BvbnNpYmls
aXR5PC9rZXl3b3JkPjwva2V5d29yZHM+PHVybHM+PHJlbGF0ZWQtdXJscz48dXJsPmh0dHA6Ly9v
dmlkc3Aub3ZpZC5jb20vb3ZpZHdlYi5jZ2k/VD1KUyZhbXA7Q1NDPVkmYW1wO05FV1M9TiZhbXA7
UEFHRT1mdWxsdGV4dCZhbXA7RD1tZWRsJmFtcDtBTj0xOTUzODQwNDwvdXJsPjx1cmw+aHR0cDov
L3d3dy50ZG5ldC5jb20vc290b25fYXRoZW5zL3Jlc29sdmVyLz9pc3NuPTA5NjIxMDY3JmFtcDtW
b2x1bWU9MTkmYW1wO2lzc3VlPTEzJmFtcDtzcGFnZT0xOTUyJmFtcDt0aXRsZT1UaGlua2luZysl
Mjd0YWxsZXIlMjclM0Erc2hhcmluZytyZXNwb25zaWJpbGl0eStpbit0aGUrZXZlcnlkYXkrbGl2
ZXMrb2YrY2hpbGRyZW4rd2l0aCthc3RobWEuJmFtcDt5ZWFyPTIwMTAmYW1wO2F1bGFzdD1NZWFo
PC91cmw+PHVybD5odHRwOi8vb25saW5lbGlicmFyeS53aWxleS5jb20vc3RvcmUvMTAuMTExMS9q
LjEzNjUtMjcwMi4yMDA4LjAyNzY3LngvYXNzZXQvai4xMzY1LTI3MDIuMjAwOC4wMjc2Ny54LnBk
Zj92PTEmYW1wO3Q9aGpqdHVrNXcmYW1wO3M9Mjk4YmMzZTQ5MjQ0NzllNDZmYjFjMGQzODg0MDg2
OTRiNDQ1OGU4NzwvdXJsPjx1cmw+aHR0cDovL29ubGluZWxpYnJhcnkud2lsZXkuY29tL3N0b3Jl
LzEwLjExMTEvai4xMzY1LTI3MDIuMjAwOC4wMjc2Ny54L2Fzc2V0L2ouMTM2NS0yNzAyLjIwMDgu
MDI3NjcueC5wZGY/dj0xJmFtcDt0PWk0dTNja2l0JmFtcDtzPTNlZTM0YmMyYzgwN2IzZDg4YzA5
MzdjODFjYzQ4NTM2NTAyNDljMmE8L3VybD48L3JlbGF0ZWQtdXJscz48L3VybHM+PGlzYm4+MTM2
NS0yNzAyPC9pc2JuPjx3b3JrLXR5cGU+UmVzZWFyY2ggU3VwcG9ydCwgTm9uLVUuUy4gR292JmFw
b3M7dDwvd29yay10eXBlPjx0aXRsZXM+PHRpdGxlPlRoaW5raW5nICZhcG9zO3RhbGxlciZhcG9z
Ozogc2hhcmluZyByZXNwb25zaWJpbGl0eSBpbiB0aGUgZXZlcnlkYXkgbGl2ZXMgb2YgY2hpbGRy
ZW4gd2l0aCBhc3RobWE8L3RpdGxlPjxzZWNvbmRhcnktdGl0bGU+Sm91cm5hbCBvZiBDbGluaWNh
bCBOdXJzaW5nPC9zZWNvbmRhcnktdGl0bGU+PGFsdC10aXRsZT5KIENsaW4gTnVyczwvYWx0LXRp
dGxlPjwvdGl0bGVzPjxwYWdlcz4xOTUyLTk8L3BhZ2VzPjxudW1iZXI+MTMtMTQ8L251bWJlcj48
Y29udHJpYnV0b3JzPjxhdXRob3JzPjxhdXRob3I+TWVhaCwgQS48L2F1dGhvcj48YXV0aG9yPkNh
bGxlcnksIFAuPC9hdXRob3I+PGF1dGhvcj5NaWxuZXMsIEwuPC9hdXRob3I+PGF1dGhvcj5Sb2dl
cnMsIFMuPC9hdXRob3I+PC9hdXRob3JzPjwvY29udHJpYnV0b3JzPjxsYW5ndWFnZT5FbmdsaXNo
PC9sYW5ndWFnZT48YWRkZWQtZGF0ZSBmb3JtYXQ9InV0YyI+MTQyMDIyMTExMTwvYWRkZWQtZGF0
ZT48cmVmLXR5cGUgbmFtZT0iSm91cm5hbCBBcnRpY2xlIj4xNzwvcmVmLXR5cGU+PGF1dGgtYWRk
cmVzcz5DZW50cmUgZm9yIEhlYWx0aCBQcm9tb3Rpb24gUmVzZWFyY2gsIExlZWRzIE1ldHJvcG9s
aXRhbiBVbml2ZXJzaXR5LCBGYWN1bHR5IG9mIEhlYWx0aCwgUXVlZW4gU3F1YXJlIEhvdXNlLCBM
ZWVkcywgVUsuPC9hdXRoLWFkZHJlc3M+PHJlbW90ZS1kYXRhYmFzZS1wcm92aWRlcj5PdmlkIFRl
Y2hub2xvZ2llczwvcmVtb3RlLWRhdGFiYXNlLXByb3ZpZGVyPjxyZWMtbnVtYmVyPjIyMTwvcmVj
LW51bWJlcj48bGFzdC11cGRhdGVkLWRhdGUgZm9ybWF0PSJ1dGMiPjE0OTA2OTg4NjI8L2xhc3Qt
dXBkYXRlZC1kYXRlPjxhY2Nlc3Npb24tbnVtPjE5NTM4NDA0PC9hY2Nlc3Npb24tbnVtPjxlbGVj
dHJvbmljLXJlc291cmNlLW51bT5odHRwOi8vZHguZG9pLm9yZy8xMC4xMTExL2ouMTM2NS0yNzAy
LjIwMDguMDI3NjcueDwvZWxlY3Ryb25pYy1yZXNvdXJjZS1udW0+PHZvbHVtZT4xOTwvdm9sdW1l
PjxyZW1vdGUtZGF0YWJhc2UtbmFtZT5NRURMSU5FPC9yZW1vdGUtZGF0YWJhc2UtbmFtZT48L3Jl
Y29yZD48L0NpdGU+PENpdGU+PEF1dGhvcj5NYXJ0aW48L0F1dGhvcj48WWVhcj4yMDEwPC9ZZWFy
PjxJRFRleHQ+QSBxdWFsaXRhdGl2ZSBleHBsb3JhdGlvbiBvZiBhc3RobWEgc2VsZi1tYW5hZ2Vt
ZW50IGJlbGllZnMgYW5kIHByYWN0aWNlcyBpbiBQdWVydG8gUmljYW4gZmFtaWxpZXM8L0lEVGV4
dD48cmVjb3JkPjxkYXRlcz48cHViLWRhdGVzPjxkYXRlPk1heTwvZGF0ZT48L3B1Yi1kYXRlcz48
eWVhcj4yMDEwPC95ZWFyPjwvZGF0ZXM+PGtleXdvcmRzPjxrZXl3b3JkPkFkb2xlc2NlbnQ8L2tl
eXdvcmQ+PGtleXdvcmQ+QWR1bHQ8L2tleXdvcmQ+PGtleXdvcmQ+KkFzdGhtYS9laCBbRXRobm9s
b2d5XTwva2V5d29yZD48a2V5d29yZD5Bc3RobWEvdGggW1RoZXJhcHldPC9rZXl3b3JkPjxrZXl3
b3JkPkNoaWxkPC9rZXl3b3JkPjxrZXl3b3JkPkRpc2Vhc2UgTWFuYWdlbWVudDwva2V5d29yZD48
a2V5d29yZD5GYW1pbHkvZWggW0V0aG5vbG9neV08L2tleXdvcmQ+PGtleXdvcmQ+RmVtYWxlPC9r
ZXl3b3JkPjxrZXl3b3JkPkZvY3VzIEdyb3Vwczwva2V5d29yZD48a2V5d29yZD4qSGVhbHRoIEtu
b3dsZWRnZSwgQXR0aXR1ZGVzLCBQcmFjdGljZTwva2V5d29yZD48a2V5d29yZD4qSGlzcGFuaWMg
QW1lcmljYW5zL3B4IFtQc3ljaG9sb2d5XTwva2V5d29yZD48a2V5d29yZD5IdW1hbnM8L2tleXdv
cmQ+PGtleXdvcmQ+SW50ZXJ2aWV3cyBhcyBUb3BpYzwva2V5d29yZD48a2V5d29yZD5NYWxlPC9r
ZXl3b3JkPjxrZXl3b3JkPk1pZGRsZSBBZ2VkPC9rZXl3b3JkPjxrZXl3b3JkPlF1YWxpdGF0aXZl
IFJlc2VhcmNoPC9rZXl3b3JkPjxrZXl3b3JkPlNlbGYgQ2FyZS9weCBbUHN5Y2hvbG9neV08L2tl
eXdvcmQ+PGtleXdvcmQ+U2VsZiBDYXJlL3NuIFtTdGF0aXN0aWNzICZhbXA7IE51bWVyaWNhbCBE
YXRhXTwva2V5d29yZD48a2V5d29yZD4qU2VsZiBDYXJlPC9rZXl3b3JkPjxrZXl3b3JkPllvdW5n
IEFkdWx0PC9rZXl3b3JkPjwva2V5d29yZHM+PHVybHM+PHJlbGF0ZWQtdXJscz48dXJsPmh0dHA6
Ly9vdmlkc3Aub3ZpZC5jb20vb3ZpZHdlYi5jZ2k/VD1KUyZhbXA7Q1NDPVkmYW1wO05FV1M9TiZh
bXA7UEFHRT1mdWxsdGV4dCZhbXA7RD1tZWRsJmFtcDtBTj0yMDQ1MzM1MDwvdXJsPjx1cmw+aHR0
cDovL3d3dy50ZG5ldC5jb20vc290b25fYXRoZW5zL3Jlc29sdmVyLz9pc3NuPTEwNDkyMDg5JmFt
cDtWb2x1bWU9MjEmYW1wO2lzc3VlPTImYW1wO3NwYWdlPTQ2NCZhbXA7dGl0bGU9QStxdWFsaXRh
dGl2ZStleHBsb3JhdGlvbitvZithc3RobWErc2VsZi1tYW5hZ2VtZW50K2JlbGllZnMrYW5kK3By
YWN0aWNlcytpbitQdWVydG8rUmljYW4rZmFtaWxpZXMuJmFtcDt5ZWFyPTIwMTAmYW1wO2F1bGFz
dD1NYXJ0aW48L3VybD48dXJsPmh0dHA6Ly9tdXNlLmpodS5lZHUvam91cm5hbHMvam91cm5hbF9v
Zl9oZWFsdGhfY2FyZV9mb3JfdGhlX3Bvb3JfYW5kX3VuZGVyc2VydmVkL3YwMjEvMjEuMi5tYXJ0
aW4ucGRmPC91cmw+PC9yZWxhdGVkLXVybHM+PC91cmxzPjxpc2JuPjE1NDgtNjg2OTwvaXNibj48
d29yay10eXBlPlJlc2VhcmNoIFN1cHBvcnQsIE5vbi1VLlMuIEdvdiZhcG9zO3Q8L3dvcmstdHlw
ZT48dGl0bGVzPjx0aXRsZT5BIHF1YWxpdGF0aXZlIGV4cGxvcmF0aW9uIG9mIGFzdGhtYSBzZWxm
LW1hbmFnZW1lbnQgYmVsaWVmcyBhbmQgcHJhY3RpY2VzIGluIFB1ZXJ0byBSaWNhbiBmYW1pbGll
czwvdGl0bGU+PHNlY29uZGFyeS10aXRsZT5Kb3VybmFsIG9mIEhlYWx0aCBDYXJlIGZvciB0aGUg
UG9vciAmYW1wOyBVbmRlcnNlcnZlZDwvc2Vjb25kYXJ5LXRpdGxlPjxhbHQtdGl0bGU+SiBIZWFs
dGggQ2FyZSBQb29yIFVuZGVyc2VydmVkPC9hbHQtdGl0bGU+PC90aXRsZXM+PHBhZ2VzPjQ2NC03
NDwvcGFnZXM+PG51bWJlcj4yPC9udW1iZXI+PGNvbnRyaWJ1dG9ycz48YXV0aG9ycz48YXV0aG9y
Pk1hcnRpbiwgTS48L2F1dGhvcj48YXV0aG9yPkJlZWJlLCBKLjwvYXV0aG9yPjxhdXRob3I+TG9w
ZXosIEwuPC9hdXRob3I+PGF1dGhvcj5GYXV4LCBTLjwvYXV0aG9yPjwvYXV0aG9ycz48L2NvbnRy
aWJ1dG9ycz48bGFuZ3VhZ2U+RW5nbGlzaDwvbGFuZ3VhZ2U+PGFkZGVkLWRhdGUgZm9ybWF0PSJ1
dGMiPjE0MjAyMjExMTE8L2FkZGVkLWRhdGU+PHJlZi10eXBlIG5hbWU9IkpvdXJuYWwgQXJ0aWNs
ZSI+MTc8L3JlZi10eXBlPjxhdXRoLWFkZHJlc3M+RGVwYXJ0bWVudCBvZiBQcmV2ZW50aXZlIE1l
ZGljaW5lLCBTZWN0aW9uIG9mIFNvY2lhbCBhbmQgQ29tbXVuaXR5IE1lZGljaW5lLCBSdXNoIFVu
aXZlcnNpdHkgTWVkaWNhbCBDZW50ZXIsIENoaWNhZ28sIElMIDYwNjEyLCBVU0EuIG1vbGx5X2Ff
bWFydGluQHJ1c2guZWR1PC9hdXRoLWFkZHJlc3M+PHJlbW90ZS1kYXRhYmFzZS1wcm92aWRlcj5P
dmlkIFRlY2hub2xvZ2llczwvcmVtb3RlLWRhdGFiYXNlLXByb3ZpZGVyPjxyZWMtbnVtYmVyPjIz
MTwvcmVjLW51bWJlcj48bGFzdC11cGRhdGVkLWRhdGUgZm9ybWF0PSJ1dGMiPjE0OTA2OTg4NjI8
L2xhc3QtdXBkYXRlZC1kYXRlPjxhY2Nlc3Npb24tbnVtPjIwNDUzMzUwPC9hY2Nlc3Npb24tbnVt
PjxlbGVjdHJvbmljLXJlc291cmNlLW51bT5odHRwOi8vZHguZG9pLm9yZy8xMC4xMzUzL2hwdS4w
LjAyODU8L2VsZWN0cm9uaWMtcmVzb3VyY2UtbnVtPjx2b2x1bWU+MjE8L3ZvbHVtZT48cmVtb3Rl
LWRhdGFiYXNlLW5hbWU+TUVETElORTwvcmVtb3RlLWRhdGFiYXNlLW5hbWU+PC9yZWNvcmQ+PC9D
aXRlPjxDaXRlPjxBdXRob3I+SmFuPC9BdXRob3I+PFllYXI+MjAxNDwvWWVhcj48SURUZXh0PlBh
cmVudHMmYXBvczsgdmlld3Mgb2Ygc2VsZi1tYW5hZ2VtZW50IGZvciBjaGlsZHJlbiB3aXRoIG1v
ZGVyYXRlIHRvIHNldmVyZSBwZXJzaXN0ZW50IGFzdGhtYTwvSURUZXh0PjxyZWNvcmQ+PGRhdGVz
PjxwdWItZGF0ZXM+PGRhdGU+TWFyY2g8L2RhdGU+PC9wdWItZGF0ZXM+PHllYXI+MjAxNDwveWVh
cj48L2RhdGVzPjxrZXl3b3Jkcz48a2V5d29yZD5Nb2RlcmF0ZSB0byBzZXZlcmUgcGVyc2lzdGVu
dCBhc3RobWE8L2tleXdvcmQ+PGtleXdvcmQ+U2Nob29sLWFnZSBjaGlsZHJlbjwva2V5d29yZD48
a2V5d29yZD5TZWxmLW1hbmFnZW1lbnQgZXhwZXJpZW5jZXM8L2tleXdvcmQ+PGtleXdvcmQ+YWxs
ZXJnaWMgcmhpbml0aXM8L2tleXdvcmQ+PGtleXdvcmQ+YXJ0aWNsZTwva2V5d29yZD48a2V5d29y
ZD5hdHRpdHVkZSB0byBoZWFsdGg8L2tleXdvcmQ+PGtleXdvcmQ+Y2hpbGQ8L2tleXdvcmQ+PGtl
eXdvcmQ+Y2xpbmljYWwgYXJ0aWNsZTwva2V5d29yZD48a2V5d29yZD5jb21tb24gY29sZDwva2V5
d29yZD48a2V5d29yZD5kYWlseSBsaWZlIGFjdGl2aXR5PC9rZXl3b3JkPjxrZXl3b3JkPmRpc2Vh
c2UgY2xhc3NpZmljYXRpb248L2tleXdvcmQ+PGtleXdvcmQ+ZGlzZWFzZSBzZXZlcml0eTwva2V5
d29yZD48a2V5d29yZD5leGVyY2lzZTwva2V5d29yZD48a2V5d29yZD5mZW1hbGU8L2tleXdvcmQ+
PGtleXdvcmQ+aHVtYW48L2tleXdvcmQ+PGtleXdvcmQ+bWFsZTwva2V5d29yZD48a2V5d29yZD5t
b2RlcmF0ZSBwZXJzaXN0ZW50IGFzdGhtYS9wYyBbUHJldmVudGlvbl08L2tleXdvcmQ+PGtleXdv
cmQ+cGFyZW50PC9rZXl3b3JkPjxrZXl3b3JkPnByb2dub3Npczwva2V5d29yZD48a2V5d29yZD5z
Y2hvb2wgY2hpbGQ8L2tleXdvcmQ+PGtleXdvcmQ+c2VsZiBjYXJlPC9rZXl3b3JkPjxrZXl3b3Jk
PnNldmVyZSBwZXJzaXN0ZW50IGFzdGhtYS9wYyBbUHJldmVudGlvbl08L2tleXdvcmQ+PGtleXdv
cmQ+VGFpd2FuPC9rZXl3b3JkPjxrZXl3b3JkPmFsbGVyZ2VuPC9rZXl3b3JkPjxrZXl3b3JkPmFk
b2xlc2NlbmNlPC9rZXl3b3JkPjxrZXl3b3JkPmFzdGhtYTwva2V5d29yZD48a2V5d29yZD5jaXR5
PC9rZXl3b3JkPjxrZXl3b3JkPmNvbnRlbnQgYW5hbHlzaXM8L2tleXdvcmQ+PGtleXdvcmQ+ZGVh
dGg8L2tleXdvcmQ+PGtleXdvcmQ+ZHJ1ZyB0aGVyYXB5PC9rZXl3b3JkPjxrZXl3b3JkPmhlYWx0
aCBwcmFjdGl0aW9uZXI8L2tleXdvcmQ+PGtleXdvcmQ+bmlnaHQ8L2tleXdvcmQ+PGtleXdvcmQ+
cHJldmVudGlvbjwva2V5d29yZD48a2V5d29yZD5xdWFsaXR5IG9mIGxpZmU8L2tleXdvcmQ+PGtl
eXdvcmQ+c2Nob29sPC9rZXl3b3JkPjxrZXl3b3JkPnNldmVyZSBwZXJzaXN0ZW50IGFzdGhtYTwv
a2V5d29yZD48a2V5d29yZD5zbGVlcDwva2V5d29yZD48L2tleXdvcmRzPjx1cmxzPjxyZWxhdGVk
LXVybHM+PHVybD5odHRwOi8vd3d3LmhlYWx0aC5lbHNldmllci5jb208L3VybD48dXJsPmh0dHA6
Ly9vdmlkc3Aub3ZpZC5jb20vb3ZpZHdlYi5jZ2k/VD1KUyZhbXA7Q1NDPVkmYW1wO05FV1M9TiZh
bXA7UEFHRT1mdWxsdGV4dCZhbXA7RD1lbWVkMTYmYW1wO0FOPTUyODUwNDMwPC91cmw+PHVybD5o
dHRwOi8vcmVzb2x2ZXIuZWJzY29ob3N0LmNvbS9vcGVudXJsP2lzc249MTAxNjMxOTAmYW1wO1Zv
bHVtZT0yNiZhbXA7aXNzdWU9MSZhbXA7c3BhZ2U9MzQmYW1wO3RpdGxlPVBhcmVudHMmYXBvczsr
dmlld3Mrb2Yrc2VsZi1tYW5hZ2VtZW50K2ZvcitjaGlsZHJlbit3aXRoK21vZGVyYXRlK3RvK3Nl
dmVyZStwZXJzaXN0ZW50K2FzdGhtYSZhbXA7eWVhcj0yMDE0JmFtcDthdWxhc3Q9SmFuPC91cmw+
PC9yZWxhdGVkLXVybHM+PC91cmxzPjxpc2JuPjEwMTYtMzE5MDwvaXNibj48dGl0bGVzPjx0aXRs
ZT5QYXJlbnRzJmFwb3M7IHZpZXdzIG9mIHNlbGYtbWFuYWdlbWVudCBmb3IgY2hpbGRyZW4gd2l0
aCBtb2RlcmF0ZSB0byBzZXZlcmUgcGVyc2lzdGVudCBhc3RobWE8L3RpdGxlPjxzZWNvbmRhcnkt
dGl0bGU+VHp1IENoaSBNZWRpY2FsIEpvdXJuYWw8L3NlY29uZGFyeS10aXRsZT48L3RpdGxlcz48
cGFnZXM+MzQtMzk8L3BhZ2VzPjxudW1iZXI+MTwvbnVtYmVyPjxjb250cmlidXRvcnM+PGF1dGhv
cnM+PGF1dGhvcj5KYW4sIFIuIEguPC9hdXRob3I+PGF1dGhvcj5Tb3BoaWUgTGVlLCBILiBULjwv
YXV0aG9yPjxhdXRob3I+Q2hlbmcsIFMuIEMuPC9hdXRob3I+PC9hdXRob3JzPjwvY29udHJpYnV0
b3JzPjxsYW5ndWFnZT5FbmdsaXNoPC9sYW5ndWFnZT48YWRkZWQtZGF0ZSBmb3JtYXQ9InV0YyI+
MTQ5MDY5ODQzOTwvYWRkZWQtZGF0ZT48cmVmLXR5cGUgbmFtZT0iSm91cm5hbCBBcnRpY2xlIj4x
NzwvcmVmLXR5cGU+PGF1dGgtYWRkcmVzcz4oSmFuKSBEZXBhcnRtZW50IG9mIFBlZGlhdHJpY3Ms
IEJ1ZGRoaXN0IFR6dSBDaGkgR2VuZXJhbCBIb3NwaXRhbCwgSHVhbGllbiwgVGFpd2FuIChSZXB1
YmxpYyBvZiBDaGluYSkgKEphbikgU2Nob29sIG9mIE1lZGljaW5lLCBDb2xsZWdlIG9mIE1lZGlj
aW5lLCBUenUgQ2hpIFVuaXZlcnNpdHksIEh1YWxpZW4sIFRhaXdhbiAoUmVwdWJsaWMgb2YgQ2hp
bmEpIChTb3BoaWUgTGVlLCBDaGVuZykgRGVwYXJ0bWVudCBvZiBOdXJzaW5nLCBUenUgQ2hpIENv
bGxlZ2Ugb2YgVGVjaG5vbG9neSwgSHVhbGllbiwgVGFpd2FuIChSZXB1YmxpYyBvZiBDaGluYSkm
I3hEO1MuLUMuIENoZW5nLCBEZXBhcnRtZW50IG9mIE51cnNpbmcsIFR6dSBDaGkgQ29sbGVnZSBv
ZiBUZWNobm9sb2d5LCA4ODAsIFNlY3Rpb24gMiwgQ2hpZW4tS3VvIFJvYWQsIEh1YWxpZW4sIFRh
aXdhbiAoUmVwdWJsaWMgb2YgQ2hpbmEpLiBFLW1haWw6IHNodWNoZW5AdGNjbi5lZHUudHc8L2F1
dGgtYWRkcmVzcz48cmVjLW51bWJlcj42NDEwPC9yZWMtbnVtYmVyPjxsYXN0LXVwZGF0ZWQtZGF0
ZSBmb3JtYXQ9InV0YyI+MTQ5MzEzNDA1ODwvbGFzdC11cGRhdGVkLWRhdGU+PGFjY2Vzc2lvbi1u
dW0+NTI4NTA0MzA8L2FjY2Vzc2lvbi1udW0+PGVsZWN0cm9uaWMtcmVzb3VyY2UtbnVtPmh0dHA6
Ly9keC5kb2kub3JnLzEwLjEwMTYvai50Y21qLjIwMTMuMDkuMDExPC9lbGVjdHJvbmljLXJlc291
cmNlLW51bT48dm9sdW1lPjI2PC92b2x1bWU+PC9yZWNvcmQ+PC9DaXRlPjwvRW5kTm90ZT5=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dD48c3R5bGUgZmFjZT0ic3VwZXJzY3JpcHQiPjM0LDU4LDU5LDcyPC9zdHlsZT48L0Rpc3BsYXlU
ZXh0PjxyZWNvcmQ+PGtleXdvcmRzPjxrZXl3b3JkPk51cnNlLVBhdGllbnQgUmVsYXRpb25zIC0t
IEluIEluZmFuY3kgYW5kIENoaWxkaG9vZDwva2V5d29yZD48a2V5d29yZD5Qcm9mZXNzaW9uYWwt
RmFtaWx5IFJlbGF0aW9uczwva2V5d29yZD48a2V5d29yZD5QYXJlbnQtQ2hpbGQgUmVsYXRpb25z
PC9rZXl3b3JkPjxrZXl3b3JkPkFzdGhtYSAtLSBFZHVjYXRpb24gLS0gSW4gSW5mYW5jeSBhbmQg
Q2hpbGRob29kPC9rZXl3b3JkPjxrZXl3b3JkPkNvbW11bmljYXRpb248L2tleXdvcmQ+PGtleXdv
cmQ+SHVtYW48L2tleXdvcmQ+PGtleXdvcmQ+Q2hpbGQ8L2tleXdvcmQ+PGtleXdvcmQ+RW5nbGFu
ZDwva2V5d29yZD48a2V5d29yZD5RdWFsaXRhdGl2ZSBTdHVkaWVzPC9rZXl3b3JkPjxrZXl3b3Jk
PkF1ZGlvcmVjb3JkaW5nPC9rZXl3b3JkPjxrZXl3b3JkPk9ic2VydmF0aW9uYWwgTWV0aG9kczwv
a2V5d29yZD48a2V5d29yZD5JbnRlcnZpZXdzPC9rZXl3b3JkPjxrZXl3b3JkPlBhcmVudGFsIEF0
dGl0dWRlcyAtLSBFdmFsdWF0aW9uPC9rZXl3b3JkPjxrZXl3b3JkPk51cnNlIEF0dGl0dWRlcyAt
LSBFdmFsdWF0aW9uPC9rZXl3b3JkPjxrZXl3b3JkPk1hbGU8L2tleXdvcmQ+PGtleXdvcmQ+RmVt
YWxlPC9rZXl3b3JkPjxrZXl3b3JkPkFkdWx0PC9rZXl3b3JkPjxrZXl3b3JkPkNvbmZsaWN0IChQ
c3ljaG9sb2d5KTwva2V5d29yZD48a2V5d29yZD5EYXRhIEFuYWx5c2lzPC9rZXl3b3JkPjxrZXl3
b3JkPlNlbGYgQ2FyZSAtLSBFZHVjYXRpb248L2tleXdvcmQ+PGtleXdvcmQ+Q29udmVuaWVuY2Ug
U2FtcGxlPC9rZXl3b3JkPjxrZXl3b3JkPkZ1bmRpbmcgU291cmNlPC9rZXl3b3JkPjwva2V5d29y
ZHM+PHVybHM+PHJlbGF0ZWQtdXJscz48dXJsPmh0dHA6Ly9zZWFyY2guZWJzY29ob3N0LmNvbS9s
b2dpbi5hc3B4P2RpcmVjdD10cnVlJmFtcDtkYj1yemgmYW1wO0FOPTIwMTE1NTExNTImYW1wO3Np
dGU9ZWhvc3QtbGl2ZTwvdXJsPjx1cmw+aHR0cDovL29ubGluZWxpYnJhcnkud2lsZXkuY29tL3N0
b3JlLzEwLjExMTEvai4xMzY1LTI3MDIuMjAxMS4wMzk0My54L2Fzc2V0L2ouMTM2NS0yNzAyLjIw
MTEuMDM5NDMueC5wZGY/dj0xJmFtcDt0PWhqanNmbWdqJmFtcDtzPWRlOTc2MDQ5M2I1YTA2NDJh
ODhmOTFjYWE5ODdiZTI4ZGE5M2YyZGU8L3VybD48dXJsPmh0dHA6Ly9vbmxpbmVsaWJyYXJ5Lndp
bGV5LmNvbS9zdG9yZS8xMC4xMTExL2ouMTM2NS0yNzAyLjIwMTEuMDM5NDMueC9hc3NldC9qLjEz
NjUtMjcwMi4yMDExLjAzOTQzLngucGRmP3Y9MSZhbXA7dD1pNHUzN3djMyZhbXA7cz1hZDdiYTlm
ZGI4ZGU3MGVkMWI5NmUyMWVjOGE0ODE2OGFlMTVjYTEwPC91cmw+PC9yZWxhdGVkLXVybHM+PC91
cmxzPjxpc2JuPjA5NjItMTA2NzwvaXNibj48dGl0bGVzPjx0aXRsZT5Db21tdW5pY2F0aW9uIGJl
dHdlZW4gbnVyc2VzLCBjaGlsZHJlbiBhbmQgdGhlaXIgcGFyZW50cyBpbiBhc3RobWEgcmV2aWV3
IGNvbnN1bHRhdGlvbnM8L3RpdGxlPjxzZWNvbmRhcnktdGl0bGU+Sm91cm5hbCBvZiBDbGluaWNh
bCBOdXJzaW5nPC9zZWNvbmRhcnktdGl0bGU+PC90aXRsZXM+PHBhZ2VzPjE2NDEtMTY1MDwvcGFn
ZXM+PG51bWJlcj4xMS8xMjwvbnVtYmVyPjxjb250cmlidXRvcnM+PGF1dGhvcnM+PGF1dGhvcj5D
YWxsZXJ5LCBQZXRlcjwvYXV0aG9yPjxhdXRob3I+TWlsbmVzLCBMaW5kYTwvYXV0aG9yPjwvYXV0
aG9ycz48L2NvbnRyaWJ1dG9ycz48YWRkZWQtZGF0ZSBmb3JtYXQ9InV0YyI+MTQyMDIyMTExMTwv
YWRkZWQtZGF0ZT48cmVmLXR5cGUgbmFtZT0iSm91cm5hbCBBcnRpY2xlIj4xNzwvcmVmLXR5cGU+
PGF1dGgtYWRkcmVzcz5BdXRob3JzOiBQZXRlciBDYWxsZXJ5LCBCQSwgUk4sIE1TYywgUGhELCBQ
cm9mZXNzb3Igb2YgQ2hpbGRyZW4mYXBvcztzIE51cnNpbmcsIFNjaG9vbCBvZiBOdXJzaW5nLCBN
aWR3aWZlcnkgJmFtcDsgU29jaWFsIFdvcmssIFVuaXZlcnNpdHkgb2YgTWFuY2hlc3RlciwgTWFu
Y2hlc3RlciBBY2FkZW1pYyBIZWFsdGggU2NpZW5jZSBDZW50cmU8L2F1dGgtYWRkcmVzcz48ZGF0
ZXM+PHllYXI+MjAxMjwveWVhcj48L2RhdGVzPjxyZW1vdGUtZGF0YWJhc2UtcHJvdmlkZXI+RUJT
Q09ob3N0PC9yZW1vdGUtZGF0YWJhc2UtcHJvdmlkZXI+PHJlYy1udW1iZXI+MjE3PC9yZWMtbnVt
YmVyPjxsYXN0LXVwZGF0ZWQtZGF0ZSBmb3JtYXQ9InV0YyI+MTQ5MDY5ODg2MjwvbGFzdC11cGRh
dGVkLWRhdGU+PGFjY2Vzc2lvbi1udW0+MjAxMTU1MTE1Mi4gTGFuZ3VhZ2U6IEVuZ2xpc2guIEVu
dHJ5IERhdGU6IDIwMTIwNjE1LiBSZXZpc2lvbiBEYXRlOiAyMDEzMDYxNC4gUHVibGljYXRpb24g
VHlwZTogam91cm5hbCBhcnRpY2xlPC9hY2Nlc3Npb24tbnVtPjxlbGVjdHJvbmljLXJlc291cmNl
LW51bT4xMC4xMTExL2ouMTM2NS0yNzAyLjIwMTEuMDM5NDMueDwvZWxlY3Ryb25pYy1yZXNvdXJj
ZS1udW0+PHZvbHVtZT4yMTwvdm9sdW1lPjxyZW1vdGUtZGF0YWJhc2UtbmFtZT5yemg8L3JlbW90
ZS1kYXRhYmFzZS1uYW1lPjwvcmVjb3JkPjwvQ2l0ZT48Q2l0ZT48QXV0aG9yPk1lYWg8L0F1dGhv
cj48WWVhcj4yMDEwPC9ZZWFyPjxJRFRleHQ+VGhpbmtpbmcgJmFwb3M7dGFsbGVyJmFwb3M7OiBz
aGFyaW5nIHJlc3BvbnNpYmlsaXR5IGluIHRoZSBldmVyeWRheSBsaXZlcyBvZiBjaGlsZHJlbiB3
aXRoIGFzdGhtYTwvSURUZXh0PjxyZWNvcmQ+PGRhdGVzPjxwdWItZGF0ZXM+PGRhdGU+SnVsPC9k
YXRlPjwvcHViLWRhdGVzPjx5ZWFyPjIwMTA8L3llYXI+PC9kYXRlcz48a2V5d29yZHM+PGtleXdv
cmQ+KkFzdGhtYS9udSBbTnVyc2luZ108L2tleXdvcmQ+PGtleXdvcmQ+Q2FyZWdpdmVyczwva2V5
d29yZD48a2V5d29yZD5DaGlsZDwva2V5d29yZD48a2V5d29yZD5GZW1hbGU8L2tleXdvcmQ+PGtl
eXdvcmQ+R3JlYXQgQnJpdGFpbjwva2V5d29yZD48a2V5d29yZD5IdW1hbnM8L2tleXdvcmQ+PGtl
eXdvcmQ+SW50ZXJ2aWV3cyBhcyBUb3BpYzwva2V5d29yZD48a2V5d29yZD5NYWxlPC9rZXl3b3Jk
PjxrZXl3b3JkPlNlbGYgQ2FyZTwva2V5d29yZD48a2V5d29yZD4qU29jaWFsIFJlc3BvbnNpYmls
aXR5PC9rZXl3b3JkPjwva2V5d29yZHM+PHVybHM+PHJlbGF0ZWQtdXJscz48dXJsPmh0dHA6Ly9v
dmlkc3Aub3ZpZC5jb20vb3ZpZHdlYi5jZ2k/VD1KUyZhbXA7Q1NDPVkmYW1wO05FV1M9TiZhbXA7
UEFHRT1mdWxsdGV4dCZhbXA7RD1tZWRsJmFtcDtBTj0xOTUzODQwNDwvdXJsPjx1cmw+aHR0cDov
L3d3dy50ZG5ldC5jb20vc290b25fYXRoZW5zL3Jlc29sdmVyLz9pc3NuPTA5NjIxMDY3JmFtcDtW
b2x1bWU9MTkmYW1wO2lzc3VlPTEzJmFtcDtzcGFnZT0xOTUyJmFtcDt0aXRsZT1UaGlua2luZysl
Mjd0YWxsZXIlMjclM0Erc2hhcmluZytyZXNwb25zaWJpbGl0eStpbit0aGUrZXZlcnlkYXkrbGl2
ZXMrb2YrY2hpbGRyZW4rd2l0aCthc3RobWEuJmFtcDt5ZWFyPTIwMTAmYW1wO2F1bGFzdD1NZWFo
PC91cmw+PHVybD5odHRwOi8vb25saW5lbGlicmFyeS53aWxleS5jb20vc3RvcmUvMTAuMTExMS9q
LjEzNjUtMjcwMi4yMDA4LjAyNzY3LngvYXNzZXQvai4xMzY1LTI3MDIuMjAwOC4wMjc2Ny54LnBk
Zj92PTEmYW1wO3Q9aGpqdHVrNXcmYW1wO3M9Mjk4YmMzZTQ5MjQ0NzllNDZmYjFjMGQzODg0MDg2
OTRiNDQ1OGU4NzwvdXJsPjx1cmw+aHR0cDovL29ubGluZWxpYnJhcnkud2lsZXkuY29tL3N0b3Jl
LzEwLjExMTEvai4xMzY1LTI3MDIuMjAwOC4wMjc2Ny54L2Fzc2V0L2ouMTM2NS0yNzAyLjIwMDgu
MDI3NjcueC5wZGY/dj0xJmFtcDt0PWk0dTNja2l0JmFtcDtzPTNlZTM0YmMyYzgwN2IzZDg4YzA5
MzdjODFjYzQ4NTM2NTAyNDljMmE8L3VybD48L3JlbGF0ZWQtdXJscz48L3VybHM+PGlzYm4+MTM2
NS0yNzAyPC9pc2JuPjx3b3JrLXR5cGU+UmVzZWFyY2ggU3VwcG9ydCwgTm9uLVUuUy4gR292JmFw
b3M7dDwvd29yay10eXBlPjx0aXRsZXM+PHRpdGxlPlRoaW5raW5nICZhcG9zO3RhbGxlciZhcG9z
Ozogc2hhcmluZyByZXNwb25zaWJpbGl0eSBpbiB0aGUgZXZlcnlkYXkgbGl2ZXMgb2YgY2hpbGRy
ZW4gd2l0aCBhc3RobWE8L3RpdGxlPjxzZWNvbmRhcnktdGl0bGU+Sm91cm5hbCBvZiBDbGluaWNh
bCBOdXJzaW5nPC9zZWNvbmRhcnktdGl0bGU+PGFsdC10aXRsZT5KIENsaW4gTnVyczwvYWx0LXRp
dGxlPjwvdGl0bGVzPjxwYWdlcz4xOTUyLTk8L3BhZ2VzPjxudW1iZXI+MTMtMTQ8L251bWJlcj48
Y29udHJpYnV0b3JzPjxhdXRob3JzPjxhdXRob3I+TWVhaCwgQS48L2F1dGhvcj48YXV0aG9yPkNh
bGxlcnksIFAuPC9hdXRob3I+PGF1dGhvcj5NaWxuZXMsIEwuPC9hdXRob3I+PGF1dGhvcj5Sb2dl
cnMsIFMuPC9hdXRob3I+PC9hdXRob3JzPjwvY29udHJpYnV0b3JzPjxsYW5ndWFnZT5FbmdsaXNo
PC9sYW5ndWFnZT48YWRkZWQtZGF0ZSBmb3JtYXQ9InV0YyI+MTQyMDIyMTExMTwvYWRkZWQtZGF0
ZT48cmVmLXR5cGUgbmFtZT0iSm91cm5hbCBBcnRpY2xlIj4xNzwvcmVmLXR5cGU+PGF1dGgtYWRk
cmVzcz5DZW50cmUgZm9yIEhlYWx0aCBQcm9tb3Rpb24gUmVzZWFyY2gsIExlZWRzIE1ldHJvcG9s
aXRhbiBVbml2ZXJzaXR5LCBGYWN1bHR5IG9mIEhlYWx0aCwgUXVlZW4gU3F1YXJlIEhvdXNlLCBM
ZWVkcywgVUsuPC9hdXRoLWFkZHJlc3M+PHJlbW90ZS1kYXRhYmFzZS1wcm92aWRlcj5PdmlkIFRl
Y2hub2xvZ2llczwvcmVtb3RlLWRhdGFiYXNlLXByb3ZpZGVyPjxyZWMtbnVtYmVyPjIyMTwvcmVj
LW51bWJlcj48bGFzdC11cGRhdGVkLWRhdGUgZm9ybWF0PSJ1dGMiPjE0OTA2OTg4NjI8L2xhc3Qt
dXBkYXRlZC1kYXRlPjxhY2Nlc3Npb24tbnVtPjE5NTM4NDA0PC9hY2Nlc3Npb24tbnVtPjxlbGVj
dHJvbmljLXJlc291cmNlLW51bT5odHRwOi8vZHguZG9pLm9yZy8xMC4xMTExL2ouMTM2NS0yNzAy
LjIwMDguMDI3NjcueDwvZWxlY3Ryb25pYy1yZXNvdXJjZS1udW0+PHZvbHVtZT4xOTwvdm9sdW1l
PjxyZW1vdGUtZGF0YWJhc2UtbmFtZT5NRURMSU5FPC9yZW1vdGUtZGF0YWJhc2UtbmFtZT48L3Jl
Y29yZD48L0NpdGU+PENpdGU+PEF1dGhvcj5NYXJ0aW48L0F1dGhvcj48WWVhcj4yMDEwPC9ZZWFy
PjxJRFRleHQ+QSBxdWFsaXRhdGl2ZSBleHBsb3JhdGlvbiBvZiBhc3RobWEgc2VsZi1tYW5hZ2Vt
ZW50IGJlbGllZnMgYW5kIHByYWN0aWNlcyBpbiBQdWVydG8gUmljYW4gZmFtaWxpZXM8L0lEVGV4
dD48cmVjb3JkPjxkYXRlcz48cHViLWRhdGVzPjxkYXRlPk1heTwvZGF0ZT48L3B1Yi1kYXRlcz48
eWVhcj4yMDEwPC95ZWFyPjwvZGF0ZXM+PGtleXdvcmRzPjxrZXl3b3JkPkFkb2xlc2NlbnQ8L2tl
eXdvcmQ+PGtleXdvcmQ+QWR1bHQ8L2tleXdvcmQ+PGtleXdvcmQ+KkFzdGhtYS9laCBbRXRobm9s
b2d5XTwva2V5d29yZD48a2V5d29yZD5Bc3RobWEvdGggW1RoZXJhcHldPC9rZXl3b3JkPjxrZXl3
b3JkPkNoaWxkPC9rZXl3b3JkPjxrZXl3b3JkPkRpc2Vhc2UgTWFuYWdlbWVudDwva2V5d29yZD48
a2V5d29yZD5GYW1pbHkvZWggW0V0aG5vbG9neV08L2tleXdvcmQ+PGtleXdvcmQ+RmVtYWxlPC9r
ZXl3b3JkPjxrZXl3b3JkPkZvY3VzIEdyb3Vwczwva2V5d29yZD48a2V5d29yZD4qSGVhbHRoIEtu
b3dsZWRnZSwgQXR0aXR1ZGVzLCBQcmFjdGljZTwva2V5d29yZD48a2V5d29yZD4qSGlzcGFuaWMg
QW1lcmljYW5zL3B4IFtQc3ljaG9sb2d5XTwva2V5d29yZD48a2V5d29yZD5IdW1hbnM8L2tleXdv
cmQ+PGtleXdvcmQ+SW50ZXJ2aWV3cyBhcyBUb3BpYzwva2V5d29yZD48a2V5d29yZD5NYWxlPC9r
ZXl3b3JkPjxrZXl3b3JkPk1pZGRsZSBBZ2VkPC9rZXl3b3JkPjxrZXl3b3JkPlF1YWxpdGF0aXZl
IFJlc2VhcmNoPC9rZXl3b3JkPjxrZXl3b3JkPlNlbGYgQ2FyZS9weCBbUHN5Y2hvbG9neV08L2tl
eXdvcmQ+PGtleXdvcmQ+U2VsZiBDYXJlL3NuIFtTdGF0aXN0aWNzICZhbXA7IE51bWVyaWNhbCBE
YXRhXTwva2V5d29yZD48a2V5d29yZD4qU2VsZiBDYXJlPC9rZXl3b3JkPjxrZXl3b3JkPllvdW5n
IEFkdWx0PC9rZXl3b3JkPjwva2V5d29yZHM+PHVybHM+PHJlbGF0ZWQtdXJscz48dXJsPmh0dHA6
Ly9vdmlkc3Aub3ZpZC5jb20vb3ZpZHdlYi5jZ2k/VD1KUyZhbXA7Q1NDPVkmYW1wO05FV1M9TiZh
bXA7UEFHRT1mdWxsdGV4dCZhbXA7RD1tZWRsJmFtcDtBTj0yMDQ1MzM1MDwvdXJsPjx1cmw+aHR0
cDovL3d3dy50ZG5ldC5jb20vc290b25fYXRoZW5zL3Jlc29sdmVyLz9pc3NuPTEwNDkyMDg5JmFt
cDtWb2x1bWU9MjEmYW1wO2lzc3VlPTImYW1wO3NwYWdlPTQ2NCZhbXA7dGl0bGU9QStxdWFsaXRh
dGl2ZStleHBsb3JhdGlvbitvZithc3RobWErc2VsZi1tYW5hZ2VtZW50K2JlbGllZnMrYW5kK3By
YWN0aWNlcytpbitQdWVydG8rUmljYW4rZmFtaWxpZXMuJmFtcDt5ZWFyPTIwMTAmYW1wO2F1bGFz
dD1NYXJ0aW48L3VybD48dXJsPmh0dHA6Ly9tdXNlLmpodS5lZHUvam91cm5hbHMvam91cm5hbF9v
Zl9oZWFsdGhfY2FyZV9mb3JfdGhlX3Bvb3JfYW5kX3VuZGVyc2VydmVkL3YwMjEvMjEuMi5tYXJ0
aW4ucGRmPC91cmw+PC9yZWxhdGVkLXVybHM+PC91cmxzPjxpc2JuPjE1NDgtNjg2OTwvaXNibj48
d29yay10eXBlPlJlc2VhcmNoIFN1cHBvcnQsIE5vbi1VLlMuIEdvdiZhcG9zO3Q8L3dvcmstdHlw
ZT48dGl0bGVzPjx0aXRsZT5BIHF1YWxpdGF0aXZlIGV4cGxvcmF0aW9uIG9mIGFzdGhtYSBzZWxm
LW1hbmFnZW1lbnQgYmVsaWVmcyBhbmQgcHJhY3RpY2VzIGluIFB1ZXJ0byBSaWNhbiBmYW1pbGll
czwvdGl0bGU+PHNlY29uZGFyeS10aXRsZT5Kb3VybmFsIG9mIEhlYWx0aCBDYXJlIGZvciB0aGUg
UG9vciAmYW1wOyBVbmRlcnNlcnZlZDwvc2Vjb25kYXJ5LXRpdGxlPjxhbHQtdGl0bGU+SiBIZWFs
dGggQ2FyZSBQb29yIFVuZGVyc2VydmVkPC9hbHQtdGl0bGU+PC90aXRsZXM+PHBhZ2VzPjQ2NC03
NDwvcGFnZXM+PG51bWJlcj4yPC9udW1iZXI+PGNvbnRyaWJ1dG9ycz48YXV0aG9ycz48YXV0aG9y
Pk1hcnRpbiwgTS48L2F1dGhvcj48YXV0aG9yPkJlZWJlLCBKLjwvYXV0aG9yPjxhdXRob3I+TG9w
ZXosIEwuPC9hdXRob3I+PGF1dGhvcj5GYXV4LCBTLjwvYXV0aG9yPjwvYXV0aG9ycz48L2NvbnRy
aWJ1dG9ycz48bGFuZ3VhZ2U+RW5nbGlzaDwvbGFuZ3VhZ2U+PGFkZGVkLWRhdGUgZm9ybWF0PSJ1
dGMiPjE0MjAyMjExMTE8L2FkZGVkLWRhdGU+PHJlZi10eXBlIG5hbWU9IkpvdXJuYWwgQXJ0aWNs
ZSI+MTc8L3JlZi10eXBlPjxhdXRoLWFkZHJlc3M+RGVwYXJ0bWVudCBvZiBQcmV2ZW50aXZlIE1l
ZGljaW5lLCBTZWN0aW9uIG9mIFNvY2lhbCBhbmQgQ29tbXVuaXR5IE1lZGljaW5lLCBSdXNoIFVu
aXZlcnNpdHkgTWVkaWNhbCBDZW50ZXIsIENoaWNhZ28sIElMIDYwNjEyLCBVU0EuIG1vbGx5X2Ff
bWFydGluQHJ1c2guZWR1PC9hdXRoLWFkZHJlc3M+PHJlbW90ZS1kYXRhYmFzZS1wcm92aWRlcj5P
dmlkIFRlY2hub2xvZ2llczwvcmVtb3RlLWRhdGFiYXNlLXByb3ZpZGVyPjxyZWMtbnVtYmVyPjIz
MTwvcmVjLW51bWJlcj48bGFzdC11cGRhdGVkLWRhdGUgZm9ybWF0PSJ1dGMiPjE0OTA2OTg4NjI8
L2xhc3QtdXBkYXRlZC1kYXRlPjxhY2Nlc3Npb24tbnVtPjIwNDUzMzUwPC9hY2Nlc3Npb24tbnVt
PjxlbGVjdHJvbmljLXJlc291cmNlLW51bT5odHRwOi8vZHguZG9pLm9yZy8xMC4xMzUzL2hwdS4w
LjAyODU8L2VsZWN0cm9uaWMtcmVzb3VyY2UtbnVtPjx2b2x1bWU+MjE8L3ZvbHVtZT48cmVtb3Rl
LWRhdGFiYXNlLW5hbWU+TUVETElORTwvcmVtb3RlLWRhdGFiYXNlLW5hbWU+PC9yZWNvcmQ+PC9D
aXRlPjxDaXRlPjxBdXRob3I+SmFuPC9BdXRob3I+PFllYXI+MjAxNDwvWWVhcj48SURUZXh0PlBh
cmVudHMmYXBvczsgdmlld3Mgb2Ygc2VsZi1tYW5hZ2VtZW50IGZvciBjaGlsZHJlbiB3aXRoIG1v
ZGVyYXRlIHRvIHNldmVyZSBwZXJzaXN0ZW50IGFzdGhtYTwvSURUZXh0PjxyZWNvcmQ+PGRhdGVz
PjxwdWItZGF0ZXM+PGRhdGU+TWFyY2g8L2RhdGU+PC9wdWItZGF0ZXM+PHllYXI+MjAxNDwveWVh
cj48L2RhdGVzPjxrZXl3b3Jkcz48a2V5d29yZD5Nb2RlcmF0ZSB0byBzZXZlcmUgcGVyc2lzdGVu
dCBhc3RobWE8L2tleXdvcmQ+PGtleXdvcmQ+U2Nob29sLWFnZSBjaGlsZHJlbjwva2V5d29yZD48
a2V5d29yZD5TZWxmLW1hbmFnZW1lbnQgZXhwZXJpZW5jZXM8L2tleXdvcmQ+PGtleXdvcmQ+YWxs
ZXJnaWMgcmhpbml0aXM8L2tleXdvcmQ+PGtleXdvcmQ+YXJ0aWNsZTwva2V5d29yZD48a2V5d29y
ZD5hdHRpdHVkZSB0byBoZWFsdGg8L2tleXdvcmQ+PGtleXdvcmQ+Y2hpbGQ8L2tleXdvcmQ+PGtl
eXdvcmQ+Y2xpbmljYWwgYXJ0aWNsZTwva2V5d29yZD48a2V5d29yZD5jb21tb24gY29sZDwva2V5
d29yZD48a2V5d29yZD5kYWlseSBsaWZlIGFjdGl2aXR5PC9rZXl3b3JkPjxrZXl3b3JkPmRpc2Vh
c2UgY2xhc3NpZmljYXRpb248L2tleXdvcmQ+PGtleXdvcmQ+ZGlzZWFzZSBzZXZlcml0eTwva2V5
d29yZD48a2V5d29yZD5leGVyY2lzZTwva2V5d29yZD48a2V5d29yZD5mZW1hbGU8L2tleXdvcmQ+
PGtleXdvcmQ+aHVtYW48L2tleXdvcmQ+PGtleXdvcmQ+bWFsZTwva2V5d29yZD48a2V5d29yZD5t
b2RlcmF0ZSBwZXJzaXN0ZW50IGFzdGhtYS9wYyBbUHJldmVudGlvbl08L2tleXdvcmQ+PGtleXdv
cmQ+cGFyZW50PC9rZXl3b3JkPjxrZXl3b3JkPnByb2dub3Npczwva2V5d29yZD48a2V5d29yZD5z
Y2hvb2wgY2hpbGQ8L2tleXdvcmQ+PGtleXdvcmQ+c2VsZiBjYXJlPC9rZXl3b3JkPjxrZXl3b3Jk
PnNldmVyZSBwZXJzaXN0ZW50IGFzdGhtYS9wYyBbUHJldmVudGlvbl08L2tleXdvcmQ+PGtleXdv
cmQ+VGFpd2FuPC9rZXl3b3JkPjxrZXl3b3JkPmFsbGVyZ2VuPC9rZXl3b3JkPjxrZXl3b3JkPmFk
b2xlc2NlbmNlPC9rZXl3b3JkPjxrZXl3b3JkPmFzdGhtYTwva2V5d29yZD48a2V5d29yZD5jaXR5
PC9rZXl3b3JkPjxrZXl3b3JkPmNvbnRlbnQgYW5hbHlzaXM8L2tleXdvcmQ+PGtleXdvcmQ+ZGVh
dGg8L2tleXdvcmQ+PGtleXdvcmQ+ZHJ1ZyB0aGVyYXB5PC9rZXl3b3JkPjxrZXl3b3JkPmhlYWx0
aCBwcmFjdGl0aW9uZXI8L2tleXdvcmQ+PGtleXdvcmQ+bmlnaHQ8L2tleXdvcmQ+PGtleXdvcmQ+
cHJldmVudGlvbjwva2V5d29yZD48a2V5d29yZD5xdWFsaXR5IG9mIGxpZmU8L2tleXdvcmQ+PGtl
eXdvcmQ+c2Nob29sPC9rZXl3b3JkPjxrZXl3b3JkPnNldmVyZSBwZXJzaXN0ZW50IGFzdGhtYTwv
a2V5d29yZD48a2V5d29yZD5zbGVlcDwva2V5d29yZD48L2tleXdvcmRzPjx1cmxzPjxyZWxhdGVk
LXVybHM+PHVybD5odHRwOi8vd3d3LmhlYWx0aC5lbHNldmllci5jb208L3VybD48dXJsPmh0dHA6
Ly9vdmlkc3Aub3ZpZC5jb20vb3ZpZHdlYi5jZ2k/VD1KUyZhbXA7Q1NDPVkmYW1wO05FV1M9TiZh
bXA7UEFHRT1mdWxsdGV4dCZhbXA7RD1lbWVkMTYmYW1wO0FOPTUyODUwNDMwPC91cmw+PHVybD5o
dHRwOi8vcmVzb2x2ZXIuZWJzY29ob3N0LmNvbS9vcGVudXJsP2lzc249MTAxNjMxOTAmYW1wO1Zv
bHVtZT0yNiZhbXA7aXNzdWU9MSZhbXA7c3BhZ2U9MzQmYW1wO3RpdGxlPVBhcmVudHMmYXBvczsr
dmlld3Mrb2Yrc2VsZi1tYW5hZ2VtZW50K2ZvcitjaGlsZHJlbit3aXRoK21vZGVyYXRlK3RvK3Nl
dmVyZStwZXJzaXN0ZW50K2FzdGhtYSZhbXA7eWVhcj0yMDE0JmFtcDthdWxhc3Q9SmFuPC91cmw+
PC9yZWxhdGVkLXVybHM+PC91cmxzPjxpc2JuPjEwMTYtMzE5MDwvaXNibj48dGl0bGVzPjx0aXRs
ZT5QYXJlbnRzJmFwb3M7IHZpZXdzIG9mIHNlbGYtbWFuYWdlbWVudCBmb3IgY2hpbGRyZW4gd2l0
aCBtb2RlcmF0ZSB0byBzZXZlcmUgcGVyc2lzdGVudCBhc3RobWE8L3RpdGxlPjxzZWNvbmRhcnkt
dGl0bGU+VHp1IENoaSBNZWRpY2FsIEpvdXJuYWw8L3NlY29uZGFyeS10aXRsZT48L3RpdGxlcz48
cGFnZXM+MzQtMzk8L3BhZ2VzPjxudW1iZXI+MTwvbnVtYmVyPjxjb250cmlidXRvcnM+PGF1dGhv
cnM+PGF1dGhvcj5KYW4sIFIuIEguPC9hdXRob3I+PGF1dGhvcj5Tb3BoaWUgTGVlLCBILiBULjwv
YXV0aG9yPjxhdXRob3I+Q2hlbmcsIFMuIEMuPC9hdXRob3I+PC9hdXRob3JzPjwvY29udHJpYnV0
b3JzPjxsYW5ndWFnZT5FbmdsaXNoPC9sYW5ndWFnZT48YWRkZWQtZGF0ZSBmb3JtYXQ9InV0YyI+
MTQ5MDY5ODQzOTwvYWRkZWQtZGF0ZT48cmVmLXR5cGUgbmFtZT0iSm91cm5hbCBBcnRpY2xlIj4x
NzwvcmVmLXR5cGU+PGF1dGgtYWRkcmVzcz4oSmFuKSBEZXBhcnRtZW50IG9mIFBlZGlhdHJpY3Ms
IEJ1ZGRoaXN0IFR6dSBDaGkgR2VuZXJhbCBIb3NwaXRhbCwgSHVhbGllbiwgVGFpd2FuIChSZXB1
YmxpYyBvZiBDaGluYSkgKEphbikgU2Nob29sIG9mIE1lZGljaW5lLCBDb2xsZWdlIG9mIE1lZGlj
aW5lLCBUenUgQ2hpIFVuaXZlcnNpdHksIEh1YWxpZW4sIFRhaXdhbiAoUmVwdWJsaWMgb2YgQ2hp
bmEpIChTb3BoaWUgTGVlLCBDaGVuZykgRGVwYXJ0bWVudCBvZiBOdXJzaW5nLCBUenUgQ2hpIENv
bGxlZ2Ugb2YgVGVjaG5vbG9neSwgSHVhbGllbiwgVGFpd2FuIChSZXB1YmxpYyBvZiBDaGluYSkm
I3hEO1MuLUMuIENoZW5nLCBEZXBhcnRtZW50IG9mIE51cnNpbmcsIFR6dSBDaGkgQ29sbGVnZSBv
ZiBUZWNobm9sb2d5LCA4ODAsIFNlY3Rpb24gMiwgQ2hpZW4tS3VvIFJvYWQsIEh1YWxpZW4sIFRh
aXdhbiAoUmVwdWJsaWMgb2YgQ2hpbmEpLiBFLW1haWw6IHNodWNoZW5AdGNjbi5lZHUudHc8L2F1
dGgtYWRkcmVzcz48cmVjLW51bWJlcj42NDEwPC9yZWMtbnVtYmVyPjxsYXN0LXVwZGF0ZWQtZGF0
ZSBmb3JtYXQ9InV0YyI+MTQ5MzEzNDA1ODwvbGFzdC11cGRhdGVkLWRhdGU+PGFjY2Vzc2lvbi1u
dW0+NTI4NTA0MzA8L2FjY2Vzc2lvbi1udW0+PGVsZWN0cm9uaWMtcmVzb3VyY2UtbnVtPmh0dHA6
Ly9keC5kb2kub3JnLzEwLjEwMTYvai50Y21qLjIwMTMuMDkuMDExPC9lbGVjdHJvbmljLXJlc291
cmNlLW51bT48dm9sdW1lPjI2PC92b2x1bWU+PC9yZWNvcmQ+PC9DaXRlPjwvRW5kTm90ZT5=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34,58,59,72</w:t>
            </w:r>
            <w:r w:rsidR="00680B45" w:rsidRPr="009A013B">
              <w:rPr>
                <w:rFonts w:asciiTheme="minorHAnsi" w:hAnsiTheme="minorHAnsi"/>
                <w:sz w:val="20"/>
                <w:lang w:val="en-GB"/>
              </w:rPr>
              <w:fldChar w:fldCharType="end"/>
            </w:r>
            <w:r w:rsidR="00680B45" w:rsidRPr="009A013B" w:rsidDel="00680B45">
              <w:rPr>
                <w:rFonts w:asciiTheme="minorHAnsi" w:hAnsiTheme="minorHAnsi"/>
                <w:sz w:val="20"/>
                <w:vertAlign w:val="superscript"/>
                <w:lang w:val="en-GB"/>
              </w:rPr>
              <w:t xml:space="preserve"> </w:t>
            </w:r>
            <w:r w:rsidRPr="009A013B">
              <w:rPr>
                <w:rFonts w:asciiTheme="minorHAnsi" w:hAnsiTheme="minorHAnsi"/>
                <w:sz w:val="20"/>
                <w:lang w:val="en-GB"/>
              </w:rPr>
              <w:t xml:space="preserve">(Ca).  </w:t>
            </w:r>
          </w:p>
          <w:p w14:paraId="156FCE67" w14:textId="08D65F42" w:rsidR="005E5112" w:rsidRPr="009A013B" w:rsidRDefault="005E5112" w:rsidP="00E70904">
            <w:pPr>
              <w:pStyle w:val="Normal0"/>
              <w:numPr>
                <w:ilvl w:val="0"/>
                <w:numId w:val="28"/>
              </w:numPr>
              <w:rPr>
                <w:rFonts w:asciiTheme="minorHAnsi" w:hAnsiTheme="minorHAnsi"/>
                <w:sz w:val="20"/>
                <w:lang w:val="en-GB"/>
              </w:rPr>
            </w:pPr>
            <w:r w:rsidRPr="009A013B">
              <w:rPr>
                <w:rFonts w:asciiTheme="minorHAnsi" w:hAnsiTheme="minorHAnsi"/>
                <w:sz w:val="20"/>
                <w:lang w:val="en-GB"/>
              </w:rPr>
              <w:t>The primary carer usually takes responsibility for young children but parents expect older children to do so</w:t>
            </w:r>
            <w:r w:rsidR="00680B45" w:rsidRPr="009A013B">
              <w:rPr>
                <w:rFonts w:asciiTheme="minorHAnsi" w:hAnsiTheme="minorHAnsi"/>
                <w:sz w:val="20"/>
                <w:lang w:val="en-GB"/>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PEVuZE5vdGU+PENpdGU+PEF1dGhvcj5QZXRlcnNvbi1Td2VlbmV5PC9BdXRob3I+PFllYXI+MjAw
MzwvWWVhcj48SURUZXh0PlBhcmVudGFsIHBlcmNlcHRpb25zIG9mIHRoZWlyIGNoaWxkJmFwb3M7
cyBhc3RobWE6IG1hbmFnZW1lbnQgYW5kIG1lZGljYXRpb24gdXNlPC9JRFRleHQ+PERpc3BsYXlU
ZXh0PjxzdHlsZSBmYWNlPSJzdXBlcnNjcmlwdCI+MzU8L3N0eWxlPjwvRGlzcGxheVRleHQ+PHJl
Y29yZD48ZGF0ZXM+PHB1Yi1kYXRlcz48ZGF0ZT5NYXktSnVuPC9kYXRlPjwvcHViLWRhdGVzPjx5
ZWFyPjIwMDM8L3llYXI+PC9kYXRlcz48a2V5d29yZHM+PGtleXdvcmQ+QWRvbGVzY2VudDwva2V5
d29yZD48a2V5d29yZD4qQW50aS1Bc3RobWF0aWMgQWdlbnRzL3R1IFtUaGVyYXBldXRpYyBVc2Vd
PC9rZXl3b3JkPjxrZXl3b3JkPipBc3RobWEvdGggW1RoZXJhcHldPC9rZXl3b3JkPjxrZXl3b3Jk
PkNoaWxkPC9rZXl3b3JkPjxrZXl3b3JkPkNoaWxkLCBQcmVzY2hvb2w8L2tleXdvcmQ+PGtleXdv
cmQ+RmVtYWxlPC9rZXl3b3JkPjxrZXl3b3JkPkhlYWx0aCBFZHVjYXRpb248L2tleXdvcmQ+PGtl
eXdvcmQ+KkhlYWx0aCBLbm93bGVkZ2UsIEF0dGl0dWRlcywgUHJhY3RpY2U8L2tleXdvcmQ+PGtl
eXdvcmQ+SHVtYW5zPC9rZXl3b3JkPjxrZXl3b3JkPk1hbGU8L2tleXdvcmQ+PGtleXdvcmQ+KlBh
cmVudHM8L2tleXdvcmQ+PGtleXdvcmQ+UHJvZmVzc2lvbmFsLUZhbWlseSBSZWxhdGlvbnM8L2tl
eXdvcmQ+PGtleXdvcmQ+KlNlbGYgQ2FyZTwva2V5d29yZD48a2V5d29yZD5Vbml0ZWQgU3RhdGVz
PC9rZXl3b3JkPjxrZXl3b3JkPjAgKEFudGktQXN0aG1hdGljIEFnZW50cyk8L2tleXdvcmQ+PC9r
ZXl3b3Jkcz48dXJscz48cmVsYXRlZC11cmxzPjx1cmw+aHR0cDovL292aWRzcC5vdmlkLmNvbS9v
dmlkd2ViLmNnaT9UPUpTJmFtcDtDU0M9WSZhbXA7TkVXUz1OJmFtcDtQQUdFPWZ1bGx0ZXh0JmFt
cDtEPW1lZDQmYW1wO0FOPTEyNzM0NDU4PC91cmw+PHVybD5odHRwOi8vd3d3LnRkbmV0LmNvbS9z
b3Rvbl9hdGhlbnMvcmVzb2x2ZXIvP2lzc249MDg5MTUyNDUmYW1wO1ZvbHVtZT0xNyZhbXA7aXNz
dWU9MyZhbXA7c3BhZ2U9MTE4JmFtcDt0aXRsZT1QYXJlbnRhbCtwZXJjZXB0aW9ucytvZit0aGVp
citjaGlsZCUyN3MrYXN0aG1hJTNBK21hbmFnZW1lbnQrYW5kK21lZGljYXRpb24rdXNlLiZhbXA7
eWVhcj0yMDAzJmFtcDthdWxhc3Q9UGV0ZXJzb24tU3dlZW5leTwvdXJsPjx1cmw+aHR0cDovL2Fj
LmVscy1jZG4uY29tL1MwODkxNTI0NTAyODgzMzE2LzEtczIuMC1TMDg5MTUyNDUwMjg4MzMxNi1t
YWluLnBkZj9fdGlkPWM5ZjJhY2FlLTlhN2ItMTFlNC04NTk2LTAwMDAwYWFjYjM1ZCZhbXA7YWNk
bmF0PTE0MjEwODE4OThfNjU2ZjQyNDgzNTlhY2YwMWViODcyZWIxNmU2NmY3ZDk8L3VybD48L3Jl
bGF0ZWQtdXJscz48L3VybHM+PGlzYm4+MDg5MS01MjQ1PC9pc2JuPjx3b3JrLXR5cGU+UmVzZWFy
Y2ggU3VwcG9ydCwgVS5TLiBHb3YmYXBvczt0LCBQLkguUy48L3dvcmstdHlwZT48dGl0bGVzPjx0
aXRsZT5QYXJlbnRhbCBwZXJjZXB0aW9ucyBvZiB0aGVpciBjaGlsZCZhcG9zO3MgYXN0aG1hOiBt
YW5hZ2VtZW50IGFuZCBtZWRpY2F0aW9uIHVzZTwvdGl0bGU+PHNlY29uZGFyeS10aXRsZT5Kb3Vy
bmFsIG9mIFBlZGlhdHJpYyBIZWFsdGggQ2FyZTwvc2Vjb25kYXJ5LXRpdGxlPjxhbHQtdGl0bGU+
SiBQZWRpYXRyIEhlYWx0aCBDYXJlPC9hbHQtdGl0bGU+PC90aXRsZXM+PHBhZ2VzPjExOC0yNTwv
cGFnZXM+PG51bWJlcj4zPC9udW1iZXI+PGNvbnRyaWJ1dG9ycz48YXV0aG9ycz48YXV0aG9yPlBl
dGVyc29uLVN3ZWVuZXksIEsuPC9hdXRob3I+PGF1dGhvcj5NY011bGxlbiwgQS48L2F1dGhvcj48
YXV0aG9yPllvb3MsIEguIEwuPC9hdXRob3I+PGF1dGhvcj5LaXR6bWFuLCBILjwvYXV0aG9yPjwv
YXV0aG9ycz48L2NvbnRyaWJ1dG9ycz48bGFuZ3VhZ2U+RW5nbGlzaDwvbGFuZ3VhZ2U+PGFkZGVk
LWRhdGUgZm9ybWF0PSJ1dGMiPjE0MjAyMjExMTE8L2FkZGVkLWRhdGU+PHJlZi10eXBlIG5hbWU9
IkpvdXJuYWwgQXJ0aWNsZSI+MTc8L3JlZi10eXBlPjxhdXRoLWFkZHJlc3M+U1VOWSBDb2xsZWdl
IGF0IEJyb2NrcG9ydCwgTmV3IFlvcmssIFVTQS4gS2F0aGxlZW5fUGV0ZXJzb24tU3dlZW5leUB1
cm1jLnJvY2hlc3Rlci5lZHU8L2F1dGgtYWRkcmVzcz48cmVtb3RlLWRhdGFiYXNlLXByb3ZpZGVy
Pk92aWQgVGVjaG5vbG9naWVzPC9yZW1vdGUtZGF0YWJhc2UtcHJvdmlkZXI+PHJlYy1udW1iZXI+
MjM0PC9yZWMtbnVtYmVyPjxsYXN0LXVwZGF0ZWQtZGF0ZSBmb3JtYXQ9InV0YyI+MTQ5MDY5ODg2
MjwvbGFzdC11cGRhdGVkLWRhdGU+PGFjY2Vzc2lvbi1udW0+MTI3MzQ0NTg8L2FjY2Vzc2lvbi1u
dW0+PHZvbHVtZT4xNzwvdm9sdW1lPjxyZW1vdGUtZGF0YWJhc2UtbmFtZT5NRURMSU5FPC9yZW1v
dGUtZGF0YWJhc2UtbmFtZT48L3JlY29yZD48L0NpdGU+PC9FbmROb3RlPn==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35</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(Ca</w:t>
            </w:r>
            <w:r w:rsidR="008D16A3" w:rsidRPr="009A013B">
              <w:rPr>
                <w:rFonts w:asciiTheme="minorHAnsi" w:hAnsiTheme="minorHAnsi"/>
                <w:sz w:val="20"/>
                <w:lang w:val="en-GB"/>
              </w:rPr>
              <w:t>/</w:t>
            </w:r>
            <w:r w:rsidRPr="009A013B">
              <w:rPr>
                <w:rFonts w:asciiTheme="minorHAnsi" w:hAnsiTheme="minorHAnsi"/>
                <w:sz w:val="20"/>
                <w:lang w:val="en-GB"/>
              </w:rPr>
              <w:t>R).</w:t>
            </w:r>
          </w:p>
          <w:p w14:paraId="7D4DFDFC" w14:textId="2311271E" w:rsidR="005E5112" w:rsidRPr="009A013B" w:rsidRDefault="005E5112" w:rsidP="00E70904">
            <w:pPr>
              <w:pStyle w:val="Normal0"/>
              <w:numPr>
                <w:ilvl w:val="0"/>
                <w:numId w:val="28"/>
              </w:numPr>
              <w:rPr>
                <w:rFonts w:asciiTheme="minorHAnsi" w:hAnsiTheme="minorHAnsi"/>
                <w:sz w:val="20"/>
                <w:lang w:val="en-GB"/>
              </w:rPr>
            </w:pPr>
            <w:r w:rsidRPr="009A013B">
              <w:rPr>
                <w:rFonts w:asciiTheme="minorHAnsi" w:hAnsiTheme="minorHAnsi"/>
                <w:sz w:val="20"/>
                <w:lang w:val="en-GB"/>
              </w:rPr>
              <w:lastRenderedPageBreak/>
              <w:t>When children do not successfully manage their asthma, carers take this responsibility back</w:t>
            </w:r>
            <w:r w:rsidR="00680B45" w:rsidRPr="009A013B">
              <w:rPr>
                <w:rFonts w:asciiTheme="minorHAnsi" w:hAnsiTheme="minorHAnsi"/>
                <w:sz w:val="20"/>
                <w:lang w:val="en-GB"/>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bGUgZmFjZT0ic3VwZXJzY3JpcHQiPjQ4LDgxPC9zdHlsZT48L0Rpc3BsYXlUZXh0PjxyZWNvcmQ+
PGtleXdvcmRzPjxrZXl3b3JkPkFzdGhtYSAtLSBQcmV2ZW50aW9uIGFuZCBDb250cm9sIC0tIElu
IEluZmFuY3kgYW5kIENoaWxkaG9vZDwva2V5d29yZD48a2V5d29yZD5NYXRlcm5hbCBBdHRpdHVk
ZXM8L2tleXdvcmQ+PGtleXdvcmQ+TW90aGVyczwva2V5d29yZD48a2V5d29yZD5TZWxmIENhcmU8
L2tleXdvcmQ+PGtleXdvcmQ+QWRvbGVzY2VuY2U8L2tleXdvcmQ+PGtleXdvcmQ+QWR1bHQ8L2tl
eXdvcmQ+PGtleXdvcmQ+QWdlIEZhY3RvcnM8L2tleXdvcmQ+PGtleXdvcmQ+QXR0aXR1ZGUgdG8g
SWxsbmVzczwva2V5d29yZD48a2V5d29yZD5DaGlsZDwva2V5d29yZD48a2V5d29yZD5DaGlsZCwg
UHJlc2Nob29sPC9rZXl3b3JkPjxrZXl3b3JkPkNvbnN0YW50IENvbXBhcmF0aXZlIE1ldGhvZDwv
a2V5d29yZD48a2V5d29yZD5FZHVjYXRpb25hbCBTdGF0dXM8L2tleXdvcmQ+PGtleXdvcmQ+RmFt
aWx5IENvcGluZzwva2V5d29yZD48a2V5d29yZD5GaWVsZCBOb3Rlczwva2V5d29yZD48a2V5d29y
ZD5Hcm91bmRlZCBUaGVvcnk8L2tleXdvcmQ+PGtleXdvcmQ+SGVhbHRoIFNlcnZpY2VzIEFjY2Vz
c2liaWxpdHk8L2tleXdvcmQ+PGtleXdvcmQ+SGVscCBTZWVraW5nIEJlaGF2aW9yPC9rZXl3b3Jk
PjxrZXl3b3JkPkludGVydmlld3M8L2tleXdvcmQ+PGtleXdvcmQ+TWlkZGxlIEFnZTwva2V5d29y
ZD48a2V5d29yZD5OYXJyYXRpdmVzPC9rZXl3b3JkPjxrZXl3b3JkPk91dHBhdGllbnQgU2Vydmlj
ZTwva2V5d29yZD48a2V5d29yZD5PdXRwYXRpZW50czwva2V5d29yZD48a2V5d29yZD5QdXJwb3Np
dmUgU2FtcGxlPC9rZXl3b3JkPjxrZXl3b3JkPlNleCBGYWN0b3JzPC9rZXl3b3JkPjxrZXl3b3Jk
PlRoYWlsYW5kPC9rZXl3b3JkPjxrZXl3b3JkPlRoZW1hdGljIEFuYWx5c2lzPC9rZXl3b3JkPjxr
ZXl3b3JkPkh1bWFuPC9rZXl3b3JkPjwva2V5d29yZHM+PHVybHM+PHJlbGF0ZWQtdXJscz48dXJs
Pmh0dHA6Ly9zZWFyY2guZWJzY29ob3N0LmNvbS9sb2dpbi5hc3B4P2RpcmVjdD10cnVlJmFtcDtk
Yj1yemgmYW1wO0FOPTIwMDQwNzg4NzUmYW1wO3NpdGU9ZWhvc3QtbGl2ZTwvdXJsPjwvcmVsYXRl
ZC11cmxzPjwvdXJscz48aXNibj4wODU5LTc2ODU8L2lzYm4+PHRpdGxlcz48dGl0bGU+UGFyZW50
cyZhcG9zOyBleHBlcmllbmNlcyBpbiBhc3RobWEgYXR0YWNrIHByZXZlbnRpb246IHN0cnVnZ2xp
bmcgdG8gdGFrZSBjb250cm9sPC90aXRsZT48c2Vjb25kYXJ5LXRpdGxlPlRoYWkgSm91cm5hbCBv
ZiBOdXJzaW5nIFJlc2VhcmNoPC9zZWNvbmRhcnktdGl0bGU+PC90aXRsZXM+PHBhZ2VzPjE4Ni0x
OTg8L3BhZ2VzPjxudW1iZXI+MzwvbnVtYmVyPjxjb250cmlidXRvcnM+PGF1dGhvcnM+PGF1dGhv
cj5TYW50YXRpLCBTLjwvYXV0aG9yPjxhdXRob3I+UmF0aW5ob3JuLCBBLjwvYXV0aG9yPjxhdXRo
b3I+Q2hyaXN0aWFuLCBCLjwvYXV0aG9yPjwvYXV0aG9ycz48L2NvbnRyaWJ1dG9ycz48YWRkZWQt
ZGF0ZSBmb3JtYXQ9InV0YyI+MTQyMDIyMTExMTwvYWRkZWQtZGF0ZT48cmVmLXR5cGUgbmFtZT0i
Sm91cm5hbCBBcnRpY2xlIj4xNzwvcmVmLXR5cGU+PGRhdGVzPjx5ZWFyPjIwMDM8L3llYXI+PC9k
YXRlcz48cmVtb3RlLWRhdGFiYXNlLXByb3ZpZGVyPkVCU0NPaG9zdDwvcmVtb3RlLWRhdGFiYXNl
LXByb3ZpZGVyPjxyZWMtbnVtYmVyPjI0NzwvcmVjLW51bWJlcj48bGFzdC11cGRhdGVkLWRhdGUg
Zm9ybWF0PSJ1dGMiPjE0OTA2OTg4NjI8L2xhc3QtdXBkYXRlZC1kYXRlPjxhY2Nlc3Npb24tbnVt
PjIwMDQwNzg4NzUuIExhbmd1YWdlOiBFbmdsaXNoLiBFbnRyeSBEYXRlOiAyMDA0MDUyOC4gUmV2
aXNpb24gRGF0ZTogMjAwOTEyMTguIFB1YmxpY2F0aW9uIFR5cGU6IGpvdXJuYWwgYXJ0aWNsZTwv
YWNjZXNzaW9uLW51bT48dm9sdW1lPjc8L3ZvbHVtZT48cmVtb3RlLWRhdGFiYXNlLW5hbWU+cnpo
PC9yZW1vdGUtZGF0YWJhc2UtbmFtZT48L3JlY29yZD48L0NpdGU+PENpdGU+PEF1dGhvcj5RdWFy
YW50YTwvQXV0aG9yPjxZZWFyPjIwMTQ8L1llYXI+PElEVGV4dD5JbnRlcnBlcnNvbmFsIEluZmx1
ZW5jZXMgb24gdGhlIEFzdGhtYSBTZWxmLU1hbmFnZW1lbnQgU2tpbGxzIG9mIHRoZSBSdXJhbCBB
ZG9sZXNjZW50PC9JRFRleHQ+PHJlY29yZD48a2V5d29yZHM+PGtleXdvcmQ+U29jaWFsIERldGVy
bWluYW50cyBvZiBIZWFsdGggLS0gSW4gQWRvbGVzY2VuY2U8L2tleXdvcmQ+PGtleXdvcmQ+QXN0
aG1hIC0tIFBzeWNob3NvY2lhbCBGYWN0b3JzIC0tIEluIEFkb2xlc2NlbmNlPC9rZXl3b3JkPjxr
ZXl3b3JkPlNlbGYgQ2FyZSAtLSBJbiBBZG9sZXNjZW5jZTwva2V5d29yZD48a2V5d29yZD5SdXJh
bCBIZWFsdGggLS0gSW4gQWRvbGVzY2VuY2U8L2tleXdvcmQ+PGtleXdvcmQ+SHVtYW48L2tleXdv
cmQ+PGtleXdvcmQ+QWRvbGVzY2VuY2U8L2tleXdvcmQ+PGtleXdvcmQ+QWRvbGVzY2VudCBCZWhh
dmlvcjwva2V5d29yZD48a2V5d29yZD5NYWxlPC9rZXl3b3JkPjxrZXl3b3JkPkZlbWFsZTwva2V5
d29yZD48a2V5d29yZD5Gb2N1cyBHcm91cHM8L2tleXdvcmQ+PGtleXdvcmQ+VGhlbWF0aWMgQW5h
bHlzaXM8L2tleXdvcmQ+PGtleXdvcmQ+U2VsZiBSZXBvcnQ8L2tleXdvcmQ+PGtleXdvcmQ+RmFj
dWx0eS1TdHVkZW50IFJlbGF0aW9uczwva2V5d29yZD48a2V5d29yZD5QYXJlbnQtQ2hpbGQgUmVs
YXRpb25zPC9rZXl3b3JkPjxrZXl3b3JkPkNvbmNlcHR1YWwgRnJhbWV3b3JrPC9rZXl3b3JkPjxr
ZXl3b3JkPkFqemVuJmFwb3M7cyBUaGVvcnkgb2YgUGxhbm5lZCBCZWhhdmlvcjwva2V5d29yZD48
a2V5d29yZD5DSU5BSEwgRGF0YWJhc2U8L2tleXdvcmQ+PC9rZXl3b3Jkcz48dXJscz48cmVsYXRl
ZC11cmxzPjx1cmw+aHR0cDovL3NlYXJjaC5lYnNjb2hvc3QuY29tL2xvZ2luLmFzcHg/ZGlyZWN0
PXRydWUmYW1wO2RiPXJ6aCZhbXA7QU49MTAzODY3MjE3JmFtcDtzaXRlPWVob3N0LWxpdmU8L3Vy
bD48L3JlbGF0ZWQtdXJscz48L3VybHM+PGlzYm4+MTUzOS0zMzk5PC9pc2JuPjx0aXRsZXM+PHRp
dGxlPkludGVycGVyc29uYWwgSW5mbHVlbmNlcyBvbiB0aGUgQXN0aG1hIFNlbGYtTWFuYWdlbWVu
dCBTa2lsbHMgb2YgdGhlIFJ1cmFsIEFkb2xlc2NlbnQ8L3RpdGxlPjxzZWNvbmRhcnktdGl0bGU+
T25saW5lIEpvdXJuYWwgb2YgUnVyYWwgTnVyc2luZyAmYW1wOyBIZWFsdGggQ2FyZTwvc2Vjb25k
YXJ5LXRpdGxlPjwvdGl0bGVzPjxwYWdlcz45Ny0xMjIgMjZwPC9wYWdlcz48bnVtYmVyPjI8L251
bWJlcj48Y29udHJpYnV0b3JzPjxhdXRob3JzPjxhdXRob3I+UXVhcmFudGEsIEp1ZGl0aDwvYXV0
aG9yPjxhdXRob3I+V29vbCwgTWFsbG9yeTwvYXV0aG9yPjxhdXRob3I+TG9ndmlzLCBLYXlsYTwv
YXV0aG9yPjxhdXRob3I+QnJvd24sIEtpbWJlcmx5PC9hdXRob3I+PGF1dGhvcj5Kb3NoeSwgRGF2
aWQ8L2F1dGhvcj48L2F1dGhvcnM+PC9jb250cmlidXRvcnM+PGFkZGVkLWRhdGUgZm9ybWF0PSJ1
dGMiPjE0NjgzMjEzMTA8L2FkZGVkLWRhdGU+PHB1Yi1sb2NhdGlvbj5CaW5naGFtdG9uLCBOZXcg
WW9yazwvcHViLWxvY2F0aW9uPjxyZWYtdHlwZSBuYW1lPSJKb3VybmFsIEFydGljbGUiPjE3PC9y
ZWYtdHlwZT48YXV0aC1hZGRyZXNzPkFzc2lzdGFudCBQcm9mZXNzb3IsIERlY2tlciBTY2hvb2wg
b2YgTnVyc2luZywgQmluZ2hhbXRvbiBVbml2ZXJzaXR5JiN4RDtEZWNrZXIgU2Nob29sIG9mIE51
cnNpbmcsIEJpbmdoYW10b24gVW5pdmVyc2l0eSYjeEQ7Q29sbGVnZSBvZiBDb21tdW5pdHkgYW5k
IFB1YmxpYyBBZmZhaXJzLCBCaW5naGFtdG9uIFVuaXZlcnNpdHk8L2F1dGgtYWRkcmVzcz48ZGF0
ZXM+PHllYXI+MjAxNDwveWVhcj48L2RhdGVzPjxyZW1vdGUtZGF0YWJhc2UtcHJvdmlkZXI+RUJT
Q09ob3N0PC9yZW1vdGUtZGF0YWJhc2UtcHJvdmlkZXI+PHJlYy1udW1iZXI+MjUyMDwvcmVjLW51
bWJlcj48cHVibGlzaGVyPk9ubGluZSBKb3VybmFsIG9mIFJ1cmFsIE51cnNpbmcgJmFtcDsgSGVh
bHRoY2FyZTwvcHVibGlzaGVyPjxsYXN0LXVwZGF0ZWQtZGF0ZSBmb3JtYXQ9InV0YyI+MTQ5MDY5
ODg2MjwvbGFzdC11cGRhdGVkLWRhdGU+PGFjY2Vzc2lvbi1udW0+MTAzODY3MjE3LiBMYW5ndWFn
ZTogRW5nbGlzaC4gRW50cnkgRGF0ZTogMjAxNDEyMzEuIFJldmlzaW9uIERhdGU6IDIwMTUwODE4
LiBQdWJsaWNhdGlvbiBUeXBlOiBKb3VybmFsIEFydGljbGU8L2FjY2Vzc2lvbi1udW0+PGVsZWN0
cm9uaWMtcmVzb3VyY2UtbnVtPjEwLjE0NTc0L29qcm5oYy52MTRpMi4yODE8L2VsZWN0cm9uaWMt
cmVzb3VyY2UtbnVtPjx2b2x1bWU+MTQ8L3ZvbHVtZT48cmVtb3RlLWRhdGFiYXNlLW5hbWU+cnpo
PC9yZW1vdGUtZGF0YWJhc2UtbmFtZT48L3JlY29yZD48L0NpdGU+PC9FbmROb3RlPgB=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bGUgZmFjZT0ic3VwZXJzY3JpcHQiPjQ4LDgxPC9zdHlsZT48L0Rpc3BsYXlUZXh0PjxyZWNvcmQ+
PGtleXdvcmRzPjxrZXl3b3JkPkFzdGhtYSAtLSBQcmV2ZW50aW9uIGFuZCBDb250cm9sIC0tIElu
IEluZmFuY3kgYW5kIENoaWxkaG9vZDwva2V5d29yZD48a2V5d29yZD5NYXRlcm5hbCBBdHRpdHVk
ZXM8L2tleXdvcmQ+PGtleXdvcmQ+TW90aGVyczwva2V5d29yZD48a2V5d29yZD5TZWxmIENhcmU8
L2tleXdvcmQ+PGtleXdvcmQ+QWRvbGVzY2VuY2U8L2tleXdvcmQ+PGtleXdvcmQ+QWR1bHQ8L2tl
eXdvcmQ+PGtleXdvcmQ+QWdlIEZhY3RvcnM8L2tleXdvcmQ+PGtleXdvcmQ+QXR0aXR1ZGUgdG8g
SWxsbmVzczwva2V5d29yZD48a2V5d29yZD5DaGlsZDwva2V5d29yZD48a2V5d29yZD5DaGlsZCwg
UHJlc2Nob29sPC9rZXl3b3JkPjxrZXl3b3JkPkNvbnN0YW50IENvbXBhcmF0aXZlIE1ldGhvZDwv
a2V5d29yZD48a2V5d29yZD5FZHVjYXRpb25hbCBTdGF0dXM8L2tleXdvcmQ+PGtleXdvcmQ+RmFt
aWx5IENvcGluZzwva2V5d29yZD48a2V5d29yZD5GaWVsZCBOb3Rlczwva2V5d29yZD48a2V5d29y
ZD5Hcm91bmRlZCBUaGVvcnk8L2tleXdvcmQ+PGtleXdvcmQ+SGVhbHRoIFNlcnZpY2VzIEFjY2Vz
c2liaWxpdHk8L2tleXdvcmQ+PGtleXdvcmQ+SGVscCBTZWVraW5nIEJlaGF2aW9yPC9rZXl3b3Jk
PjxrZXl3b3JkPkludGVydmlld3M8L2tleXdvcmQ+PGtleXdvcmQ+TWlkZGxlIEFnZTwva2V5d29y
ZD48a2V5d29yZD5OYXJyYXRpdmVzPC9rZXl3b3JkPjxrZXl3b3JkPk91dHBhdGllbnQgU2Vydmlj
ZTwva2V5d29yZD48a2V5d29yZD5PdXRwYXRpZW50czwva2V5d29yZD48a2V5d29yZD5QdXJwb3Np
dmUgU2FtcGxlPC9rZXl3b3JkPjxrZXl3b3JkPlNleCBGYWN0b3JzPC9rZXl3b3JkPjxrZXl3b3Jk
PlRoYWlsYW5kPC9rZXl3b3JkPjxrZXl3b3JkPlRoZW1hdGljIEFuYWx5c2lzPC9rZXl3b3JkPjxr
ZXl3b3JkPkh1bWFuPC9rZXl3b3JkPjwva2V5d29yZHM+PHVybHM+PHJlbGF0ZWQtdXJscz48dXJs
Pmh0dHA6Ly9zZWFyY2guZWJzY29ob3N0LmNvbS9sb2dpbi5hc3B4P2RpcmVjdD10cnVlJmFtcDtk
Yj1yemgmYW1wO0FOPTIwMDQwNzg4NzUmYW1wO3NpdGU9ZWhvc3QtbGl2ZTwvdXJsPjwvcmVsYXRl
ZC11cmxzPjwvdXJscz48aXNibj4wODU5LTc2ODU8L2lzYm4+PHRpdGxlcz48dGl0bGU+UGFyZW50
cyZhcG9zOyBleHBlcmllbmNlcyBpbiBhc3RobWEgYXR0YWNrIHByZXZlbnRpb246IHN0cnVnZ2xp
bmcgdG8gdGFrZSBjb250cm9sPC90aXRsZT48c2Vjb25kYXJ5LXRpdGxlPlRoYWkgSm91cm5hbCBv
ZiBOdXJzaW5nIFJlc2VhcmNoPC9zZWNvbmRhcnktdGl0bGU+PC90aXRsZXM+PHBhZ2VzPjE4Ni0x
OTg8L3BhZ2VzPjxudW1iZXI+MzwvbnVtYmVyPjxjb250cmlidXRvcnM+PGF1dGhvcnM+PGF1dGhv
cj5TYW50YXRpLCBTLjwvYXV0aG9yPjxhdXRob3I+UmF0aW5ob3JuLCBBLjwvYXV0aG9yPjxhdXRo
b3I+Q2hyaXN0aWFuLCBCLjwvYXV0aG9yPjwvYXV0aG9ycz48L2NvbnRyaWJ1dG9ycz48YWRkZWQt
ZGF0ZSBmb3JtYXQ9InV0YyI+MTQyMDIyMTExMTwvYWRkZWQtZGF0ZT48cmVmLXR5cGUgbmFtZT0i
Sm91cm5hbCBBcnRpY2xlIj4xNzwvcmVmLXR5cGU+PGRhdGVzPjx5ZWFyPjIwMDM8L3llYXI+PC9k
YXRlcz48cmVtb3RlLWRhdGFiYXNlLXByb3ZpZGVyPkVCU0NPaG9zdDwvcmVtb3RlLWRhdGFiYXNl
LXByb3ZpZGVyPjxyZWMtbnVtYmVyPjI0NzwvcmVjLW51bWJlcj48bGFzdC11cGRhdGVkLWRhdGUg
Zm9ybWF0PSJ1dGMiPjE0OTA2OTg4NjI8L2xhc3QtdXBkYXRlZC1kYXRlPjxhY2Nlc3Npb24tbnVt
PjIwMDQwNzg4NzUuIExhbmd1YWdlOiBFbmdsaXNoLiBFbnRyeSBEYXRlOiAyMDA0MDUyOC4gUmV2
aXNpb24gRGF0ZTogMjAwOTEyMTguIFB1YmxpY2F0aW9uIFR5cGU6IGpvdXJuYWwgYXJ0aWNsZTwv
YWNjZXNzaW9uLW51bT48dm9sdW1lPjc8L3ZvbHVtZT48cmVtb3RlLWRhdGFiYXNlLW5hbWU+cnpo
PC9yZW1vdGUtZGF0YWJhc2UtbmFtZT48L3JlY29yZD48L0NpdGU+PENpdGU+PEF1dGhvcj5RdWFy
YW50YTwvQXV0aG9yPjxZZWFyPjIwMTQ8L1llYXI+PElEVGV4dD5JbnRlcnBlcnNvbmFsIEluZmx1
ZW5jZXMgb24gdGhlIEFzdGhtYSBTZWxmLU1hbmFnZW1lbnQgU2tpbGxzIG9mIHRoZSBSdXJhbCBB
ZG9sZXNjZW50PC9JRFRleHQ+PHJlY29yZD48a2V5d29yZHM+PGtleXdvcmQ+U29jaWFsIERldGVy
bWluYW50cyBvZiBIZWFsdGggLS0gSW4gQWRvbGVzY2VuY2U8L2tleXdvcmQ+PGtleXdvcmQ+QXN0
aG1hIC0tIFBzeWNob3NvY2lhbCBGYWN0b3JzIC0tIEluIEFkb2xlc2NlbmNlPC9rZXl3b3JkPjxr
ZXl3b3JkPlNlbGYgQ2FyZSAtLSBJbiBBZG9sZXNjZW5jZTwva2V5d29yZD48a2V5d29yZD5SdXJh
bCBIZWFsdGggLS0gSW4gQWRvbGVzY2VuY2U8L2tleXdvcmQ+PGtleXdvcmQ+SHVtYW48L2tleXdv
cmQ+PGtleXdvcmQ+QWRvbGVzY2VuY2U8L2tleXdvcmQ+PGtleXdvcmQ+QWRvbGVzY2VudCBCZWhh
dmlvcjwva2V5d29yZD48a2V5d29yZD5NYWxlPC9rZXl3b3JkPjxrZXl3b3JkPkZlbWFsZTwva2V5
d29yZD48a2V5d29yZD5Gb2N1cyBHcm91cHM8L2tleXdvcmQ+PGtleXdvcmQ+VGhlbWF0aWMgQW5h
bHlzaXM8L2tleXdvcmQ+PGtleXdvcmQ+U2VsZiBSZXBvcnQ8L2tleXdvcmQ+PGtleXdvcmQ+RmFj
dWx0eS1TdHVkZW50IFJlbGF0aW9uczwva2V5d29yZD48a2V5d29yZD5QYXJlbnQtQ2hpbGQgUmVs
YXRpb25zPC9rZXl3b3JkPjxrZXl3b3JkPkNvbmNlcHR1YWwgRnJhbWV3b3JrPC9rZXl3b3JkPjxr
ZXl3b3JkPkFqemVuJmFwb3M7cyBUaGVvcnkgb2YgUGxhbm5lZCBCZWhhdmlvcjwva2V5d29yZD48
a2V5d29yZD5DSU5BSEwgRGF0YWJhc2U8L2tleXdvcmQ+PC9rZXl3b3Jkcz48dXJscz48cmVsYXRl
ZC11cmxzPjx1cmw+aHR0cDovL3NlYXJjaC5lYnNjb2hvc3QuY29tL2xvZ2luLmFzcHg/ZGlyZWN0
PXRydWUmYW1wO2RiPXJ6aCZhbXA7QU49MTAzODY3MjE3JmFtcDtzaXRlPWVob3N0LWxpdmU8L3Vy
bD48L3JlbGF0ZWQtdXJscz48L3VybHM+PGlzYm4+MTUzOS0zMzk5PC9pc2JuPjx0aXRsZXM+PHRp
dGxlPkludGVycGVyc29uYWwgSW5mbHVlbmNlcyBvbiB0aGUgQXN0aG1hIFNlbGYtTWFuYWdlbWVu
dCBTa2lsbHMgb2YgdGhlIFJ1cmFsIEFkb2xlc2NlbnQ8L3RpdGxlPjxzZWNvbmRhcnktdGl0bGU+
T25saW5lIEpvdXJuYWwgb2YgUnVyYWwgTnVyc2luZyAmYW1wOyBIZWFsdGggQ2FyZTwvc2Vjb25k
YXJ5LXRpdGxlPjwvdGl0bGVzPjxwYWdlcz45Ny0xMjIgMjZwPC9wYWdlcz48bnVtYmVyPjI8L251
bWJlcj48Y29udHJpYnV0b3JzPjxhdXRob3JzPjxhdXRob3I+UXVhcmFudGEsIEp1ZGl0aDwvYXV0
aG9yPjxhdXRob3I+V29vbCwgTWFsbG9yeTwvYXV0aG9yPjxhdXRob3I+TG9ndmlzLCBLYXlsYTwv
YXV0aG9yPjxhdXRob3I+QnJvd24sIEtpbWJlcmx5PC9hdXRob3I+PGF1dGhvcj5Kb3NoeSwgRGF2
aWQ8L2F1dGhvcj48L2F1dGhvcnM+PC9jb250cmlidXRvcnM+PGFkZGVkLWRhdGUgZm9ybWF0PSJ1
dGMiPjE0NjgzMjEzMTA8L2FkZGVkLWRhdGU+PHB1Yi1sb2NhdGlvbj5CaW5naGFtdG9uLCBOZXcg
WW9yazwvcHViLWxvY2F0aW9uPjxyZWYtdHlwZSBuYW1lPSJKb3VybmFsIEFydGljbGUiPjE3PC9y
ZWYtdHlwZT48YXV0aC1hZGRyZXNzPkFzc2lzdGFudCBQcm9mZXNzb3IsIERlY2tlciBTY2hvb2wg
b2YgTnVyc2luZywgQmluZ2hhbXRvbiBVbml2ZXJzaXR5JiN4RDtEZWNrZXIgU2Nob29sIG9mIE51
cnNpbmcsIEJpbmdoYW10b24gVW5pdmVyc2l0eSYjeEQ7Q29sbGVnZSBvZiBDb21tdW5pdHkgYW5k
IFB1YmxpYyBBZmZhaXJzLCBCaW5naGFtdG9uIFVuaXZlcnNpdHk8L2F1dGgtYWRkcmVzcz48ZGF0
ZXM+PHllYXI+MjAxNDwveWVhcj48L2RhdGVzPjxyZW1vdGUtZGF0YWJhc2UtcHJvdmlkZXI+RUJT
Q09ob3N0PC9yZW1vdGUtZGF0YWJhc2UtcHJvdmlkZXI+PHJlYy1udW1iZXI+MjUyMDwvcmVjLW51
bWJlcj48cHVibGlzaGVyPk9ubGluZSBKb3VybmFsIG9mIFJ1cmFsIE51cnNpbmcgJmFtcDsgSGVh
bHRoY2FyZTwvcHVibGlzaGVyPjxsYXN0LXVwZGF0ZWQtZGF0ZSBmb3JtYXQ9InV0YyI+MTQ5MDY5
ODg2MjwvbGFzdC11cGRhdGVkLWRhdGU+PGFjY2Vzc2lvbi1udW0+MTAzODY3MjE3LiBMYW5ndWFn
ZTogRW5nbGlzaC4gRW50cnkgRGF0ZTogMjAxNDEyMzEuIFJldmlzaW9uIERhdGU6IDIwMTUwODE4
LiBQdWJsaWNhdGlvbiBUeXBlOiBKb3VybmFsIEFydGljbGU8L2FjY2Vzc2lvbi1udW0+PGVsZWN0
cm9uaWMtcmVzb3VyY2UtbnVtPjEwLjE0NTc0L29qcm5oYy52MTRpMi4yODE8L2VsZWN0cm9uaWMt
cmVzb3VyY2UtbnVtPjx2b2x1bWU+MTQ8L3ZvbHVtZT48cmVtb3RlLWRhdGFiYXNlLW5hbWU+cnpo
PC9yZW1vdGUtZGF0YWJhc2UtbmFtZT48L3JlY29yZD48L0NpdGU+PC9FbmROb3RlPgB=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48,81</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(Ca</w:t>
            </w:r>
            <w:r w:rsidR="000D3D75" w:rsidRPr="009A013B">
              <w:rPr>
                <w:rFonts w:asciiTheme="minorHAnsi" w:hAnsiTheme="minorHAnsi"/>
                <w:sz w:val="20"/>
                <w:lang w:val="en-GB"/>
              </w:rPr>
              <w:t>/Ch</w:t>
            </w:r>
            <w:r w:rsidRPr="009A013B">
              <w:rPr>
                <w:rFonts w:asciiTheme="minorHAnsi" w:hAnsiTheme="minorHAnsi"/>
                <w:sz w:val="20"/>
                <w:lang w:val="en-GB"/>
              </w:rPr>
              <w:t>).</w:t>
            </w:r>
          </w:p>
          <w:p w14:paraId="3415B212" w14:textId="64166FF4" w:rsidR="005E5112" w:rsidRPr="009A013B" w:rsidRDefault="005E5112" w:rsidP="00E70904">
            <w:pPr>
              <w:pStyle w:val="Normal0"/>
              <w:numPr>
                <w:ilvl w:val="0"/>
                <w:numId w:val="28"/>
              </w:numPr>
              <w:rPr>
                <w:rFonts w:asciiTheme="minorHAnsi" w:hAnsiTheme="minorHAnsi"/>
                <w:sz w:val="20"/>
                <w:lang w:val="en-GB"/>
              </w:rPr>
            </w:pPr>
            <w:r w:rsidRPr="009A013B">
              <w:rPr>
                <w:rFonts w:asciiTheme="minorHAnsi" w:hAnsiTheme="minorHAnsi"/>
                <w:sz w:val="20"/>
                <w:lang w:val="en-GB"/>
              </w:rPr>
              <w:t>Some nurses suggest involving children in consultations to show their carers they are becoming independent</w:t>
            </w:r>
            <w:r w:rsidR="00680B45"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680B45" w:rsidRPr="009A013B">
              <w:rPr>
                <w:rFonts w:asciiTheme="minorHAnsi" w:hAnsiTheme="minorHAnsi"/>
                <w:sz w:val="20"/>
                <w:lang w:val="en-GB"/>
              </w:rPr>
            </w:r>
            <w:r w:rsidR="00680B4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58</w:t>
            </w:r>
            <w:r w:rsidR="00680B45" w:rsidRPr="009A013B">
              <w:rPr>
                <w:rFonts w:asciiTheme="minorHAnsi" w:hAnsiTheme="minorHAnsi"/>
                <w:sz w:val="20"/>
                <w:lang w:val="en-GB"/>
              </w:rPr>
              <w:fldChar w:fldCharType="end"/>
            </w:r>
            <w:r w:rsidRPr="009A013B">
              <w:rPr>
                <w:rFonts w:asciiTheme="minorHAnsi" w:hAnsiTheme="minorHAnsi"/>
                <w:sz w:val="20"/>
                <w:lang w:val="en-GB"/>
              </w:rPr>
              <w:t xml:space="preserve"> (HCP).</w:t>
            </w:r>
          </w:p>
          <w:p w14:paraId="24911C26" w14:textId="4BD1DD79" w:rsidR="005E5112" w:rsidRPr="009A013B" w:rsidRDefault="008D16A3" w:rsidP="00E70904">
            <w:pPr>
              <w:pStyle w:val="Normal0"/>
              <w:numPr>
                <w:ilvl w:val="0"/>
                <w:numId w:val="28"/>
              </w:numPr>
              <w:rPr>
                <w:rFonts w:asciiTheme="minorHAnsi" w:eastAsiaTheme="minorEastAsia" w:hAnsiTheme="minorHAnsi" w:cs="Arial"/>
                <w:sz w:val="20"/>
                <w:lang w:val="en-GB"/>
              </w:rPr>
            </w:pPr>
            <w:r w:rsidRPr="009A013B">
              <w:rPr>
                <w:rFonts w:asciiTheme="minorHAnsi" w:hAnsiTheme="minorHAnsi"/>
                <w:sz w:val="20"/>
                <w:lang w:val="en-GB"/>
              </w:rPr>
              <w:t xml:space="preserve">Children and </w:t>
            </w:r>
            <w:r w:rsidR="005E5112" w:rsidRPr="009A013B">
              <w:rPr>
                <w:rFonts w:asciiTheme="minorHAnsi" w:hAnsiTheme="minorHAnsi"/>
                <w:sz w:val="20"/>
                <w:lang w:val="en-GB"/>
              </w:rPr>
              <w:t xml:space="preserve">Teenagers can have worse </w:t>
            </w:r>
            <w:r w:rsidRPr="009A013B">
              <w:rPr>
                <w:rFonts w:asciiTheme="minorHAnsi" w:hAnsiTheme="minorHAnsi"/>
                <w:sz w:val="20"/>
                <w:lang w:val="en-GB"/>
              </w:rPr>
              <w:t xml:space="preserve">adherence and </w:t>
            </w:r>
            <w:r w:rsidR="005E5112" w:rsidRPr="009A013B">
              <w:rPr>
                <w:rFonts w:asciiTheme="minorHAnsi" w:hAnsiTheme="minorHAnsi"/>
                <w:sz w:val="20"/>
                <w:lang w:val="en-GB"/>
              </w:rPr>
              <w:t>morbidity due to less parental supervision</w:t>
            </w:r>
            <w:r w:rsidR="008916BA" w:rsidRPr="009A013B">
              <w:rPr>
                <w:rFonts w:asciiTheme="minorHAnsi" w:hAnsiTheme="minorHAnsi"/>
                <w:sz w:val="20"/>
                <w:lang w:val="en-GB"/>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RGlzcGxheVRleHQ+PHN0eWxlIGZhY2U9InN1cGVyc2NyaXB0Ij4zNCw3ODwvc3R5bGU+PC9EaXNw
bGF5VGV4dD48cmVjb3JkPjxkYXRlcz48cHViLWRhdGVzPjxkYXRlPk1heTwvZGF0ZT48L3B1Yi1k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cmQ+PC9DaXRlPjxDaXRlPjxBdXRob3I+S2xvazwvQXV0aG9yPjxZZWFyPjIwMTQ8L1llYXI+PElE
VGV4dD5FdmVyeSBwYXJlbnQgdGVsbHMgYSBzdG9yeTogV2h5IG5vbi1hZGhlcmVuY2UgbWF5IHBl
cnNpc3QgaW4gY2hpbGRyZW4gcmVjZWl2aW5nIGd1aWRlbGluZS1iYXNlZCBjb21wcmVoZW5zaXZl
IGFzdGhtYSBjYXJlPC9JRFRleHQ+PHJlY29yZD48a2V5d29yZHM+PGtleXdvcmQ+YXN0aG1hIGNh
cmUgcHJvZ3JhbXM8L2tleXdvcmQ+PGtleXdvcmQ+dHJlYXRtZW50IGd1aWRlbGluZXM8L2tleXdv
cmQ+PGtleXdvcmQ+cGFyZW50czwva2V5d29yZD48a2V5d29yZD5zZWxmIG1hbmFnZW1lbnQ8L2tl
eXdvcmQ+PGtleXdvcmQ+dHJlYXRtZW50IGFkaGVyZW5jZTwva2V5d29yZD48a2V5d29yZD5Bc3Ro
bWE8L2tleXdvcmQ+PGtleXdvcmQ+U2VsZiBNYW5hZ2VtZW50PC9rZXl3b3JkPjxrZXl3b3JkPlRy
ZWF0bWVudCBDb21wbGlhbmNlPC9rZXl3b3JkPjxrZXl3b3JkPlBhcmVudHM8L2tleXdvcmQ+PC9r
ZXl3b3Jkcz48dXJscz48cmVsYXRlZC11cmxzPjx1cmw+aHR0cDovL3NlYXJjaC5lYnNjb2hvc3Qu
Y29tL2xvZ2luLmFzcHg/ZGlyZWN0PXRydWUmYW1wO2RiPXBzeWgmYW1wO0FOPTIwMTQtMDI5MDUt
MDE0JmFtcDtzaXRlPWVob3N0LWxpdmU8L3VybD48dXJsPmNvbnRhY3RAdGVka2xvay5ubDwvdXJs
PjwvcmVsYXRlZC11cmxzPjwvdXJscz48aXNibj4wMjc3LTA5MDMmI3hEOzE1MzItNDMwMzwvaXNi
bj48dGl0bGVzPjx0aXRsZT5FdmVyeSBwYXJlbnQgdGVsbHMgYSBzdG9yeTogV2h5IG5vbi1hZGhl
cmVuY2UgbWF5IHBlcnNpc3QgaW4gY2hpbGRyZW4gcmVjZWl2aW5nIGd1aWRlbGluZS1iYXNlZCBj
b21wcmVoZW5zaXZlIGFzdGhtYSBjYXJlPC90aXRsZT48c2Vjb25kYXJ5LXRpdGxlPkpvdXJuYWwg
b2YgQXN0aG1hPC9zZWNvbmRhcnktdGl0bGU+PC90aXRsZXM+PHBhZ2VzPjEwNi0xMTI8L3BhZ2Vz
PjxudW1iZXI+MTwvbnVtYmVyPjxjb250cmlidXRvcnM+PGF1dGhvcnM+PGF1dGhvcj5LbG9rLCBU
ZWQ8L2F1dGhvcj48YXV0aG9yPkx1YmJlcnMsIFN1c2FubmU8L2F1dGhvcj48YXV0aG9yPkthcHRl
aW4sIEFkcmlhbiBBLjwvYXV0aG9yPjxhdXRob3I+QnJhbmQsIFBhdWwgTC48L2F1dGhvcj48L2F1
dGhvcnM+PC9jb250cmlidXRvcnM+PGFkZGVkLWRhdGUgZm9ybWF0PSJ1dGMiPjE0NjgzMjEzMTI8
L2FkZGVkLWRhdGU+PHB1Yi1sb2NhdGlvbj5VUzwvcHViLWxvY2F0aW9uPjxyZWYtdHlwZSBuYW1l
PSJKb3VybmFsIEFydGljbGUiPjE3PC9yZWYtdHlwZT48YXV0aC1hZGRyZXNzPktsb2ssIFRlZCwg
UHJpbmNlc3MgQW1hbGlhIENoaWxkcmVu4oCZcyBDbGluaWMsIElzYWxhIEtsaW5pZWtlbiwgRGUg
R2VuZXN0ZXRzdHJhYXQgNTEsIDgwMjNCRCwgWndvbGxlLCBOZXRoZXJsYW5kczwvYXV0aC1hZGRy
ZXNzPjxkYXRlcz48eWVhcj4yMDE0PC95ZWFyPjwvZGF0ZXM+PHJlbW90ZS1kYXRhYmFzZS1wcm92
aWRlcj5FQlNDT2hvc3Q8L3JlbW90ZS1kYXRhYmFzZS1wcm92aWRlcj48cmVjLW51bWJlcj4yODE2
PC9yZWMtbnVtYmVyPjxwdWJsaXNoZXI+SW5mb3JtYSBIZWFsdGhjYXJlPC9wdWJsaXNoZXI+PGxh
c3QtdXBkYXRlZC1kYXRlIGZvcm1hdD0idXRjIj4xNDkwNjk4ODYyPC9sYXN0LXVwZGF0ZWQtZGF0
ZT48YWNjZXNzaW9uLW51bT4yMDE0LTAyOTA1LTAxNDwvYWNjZXNzaW9uLW51bT48ZWxlY3Ryb25p
Yy1yZXNvdXJjZS1udW0+MTAuMzEwOS8wMjc3MDkwMy4yMDEzLjg0MTE5MTwvZWxlY3Ryb25pYy1y
ZXNvdXJjZS1udW0+PHZvbHVtZT41MTwvdm9sdW1lPjxyZW1vdGUtZGF0YWJhc2UtbmFtZT5wc3lo
PC9yZW1vdGUtZGF0YWJhc2UtbmFtZT48L3JlY29yZD48L0NpdGU+PC9FbmROb3RlPn==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RGlzcGxheVRleHQ+PHN0eWxlIGZhY2U9InN1cGVyc2NyaXB0Ij4zNCw3ODwvc3R5bGU+PC9EaXNw
bGF5VGV4dD48cmVjb3JkPjxkYXRlcz48cHViLWRhdGVzPjxkYXRlPk1heTwvZGF0ZT48L3B1Yi1k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cmQ+PC9DaXRlPjxDaXRlPjxBdXRob3I+S2xvazwvQXV0aG9yPjxZZWFyPjIwMTQ8L1llYXI+PElE
VGV4dD5FdmVyeSBwYXJlbnQgdGVsbHMgYSBzdG9yeTogV2h5IG5vbi1hZGhlcmVuY2UgbWF5IHBl
cnNpc3QgaW4gY2hpbGRyZW4gcmVjZWl2aW5nIGd1aWRlbGluZS1iYXNlZCBjb21wcmVoZW5zaXZl
IGFzdGhtYSBjYXJlPC9JRFRleHQ+PHJlY29yZD48a2V5d29yZHM+PGtleXdvcmQ+YXN0aG1hIGNh
cmUgcHJvZ3JhbXM8L2tleXdvcmQ+PGtleXdvcmQ+dHJlYXRtZW50IGd1aWRlbGluZXM8L2tleXdv
cmQ+PGtleXdvcmQ+cGFyZW50czwva2V5d29yZD48a2V5d29yZD5zZWxmIG1hbmFnZW1lbnQ8L2tl
eXdvcmQ+PGtleXdvcmQ+dHJlYXRtZW50IGFkaGVyZW5jZTwva2V5d29yZD48a2V5d29yZD5Bc3Ro
bWE8L2tleXdvcmQ+PGtleXdvcmQ+U2VsZiBNYW5hZ2VtZW50PC9rZXl3b3JkPjxrZXl3b3JkPlRy
ZWF0bWVudCBDb21wbGlhbmNlPC9rZXl3b3JkPjxrZXl3b3JkPlBhcmVudHM8L2tleXdvcmQ+PC9r
ZXl3b3Jkcz48dXJscz48cmVsYXRlZC11cmxzPjx1cmw+aHR0cDovL3NlYXJjaC5lYnNjb2hvc3Qu
Y29tL2xvZ2luLmFzcHg/ZGlyZWN0PXRydWUmYW1wO2RiPXBzeWgmYW1wO0FOPTIwMTQtMDI5MDUt
MDE0JmFtcDtzaXRlPWVob3N0LWxpdmU8L3VybD48dXJsPmNvbnRhY3RAdGVka2xvay5ubDwvdXJs
PjwvcmVsYXRlZC11cmxzPjwvdXJscz48aXNibj4wMjc3LTA5MDMmI3hEOzE1MzItNDMwMzwvaXNi
bj48dGl0bGVzPjx0aXRsZT5FdmVyeSBwYXJlbnQgdGVsbHMgYSBzdG9yeTogV2h5IG5vbi1hZGhl
cmVuY2UgbWF5IHBlcnNpc3QgaW4gY2hpbGRyZW4gcmVjZWl2aW5nIGd1aWRlbGluZS1iYXNlZCBj
b21wcmVoZW5zaXZlIGFzdGhtYSBjYXJlPC90aXRsZT48c2Vjb25kYXJ5LXRpdGxlPkpvdXJuYWwg
b2YgQXN0aG1hPC9zZWNvbmRhcnktdGl0bGU+PC90aXRsZXM+PHBhZ2VzPjEwNi0xMTI8L3BhZ2Vz
PjxudW1iZXI+MTwvbnVtYmVyPjxjb250cmlidXRvcnM+PGF1dGhvcnM+PGF1dGhvcj5LbG9rLCBU
ZWQ8L2F1dGhvcj48YXV0aG9yPkx1YmJlcnMsIFN1c2FubmU8L2F1dGhvcj48YXV0aG9yPkthcHRl
aW4sIEFkcmlhbiBBLjwvYXV0aG9yPjxhdXRob3I+QnJhbmQsIFBhdWwgTC48L2F1dGhvcj48L2F1
dGhvcnM+PC9jb250cmlidXRvcnM+PGFkZGVkLWRhdGUgZm9ybWF0PSJ1dGMiPjE0NjgzMjEzMTI8
L2FkZGVkLWRhdGU+PHB1Yi1sb2NhdGlvbj5VUzwvcHViLWxvY2F0aW9uPjxyZWYtdHlwZSBuYW1l
PSJKb3VybmFsIEFydGljbGUiPjE3PC9yZWYtdHlwZT48YXV0aC1hZGRyZXNzPktsb2ssIFRlZCwg
UHJpbmNlc3MgQW1hbGlhIENoaWxkcmVu4oCZcyBDbGluaWMsIElzYWxhIEtsaW5pZWtlbiwgRGUg
R2VuZXN0ZXRzdHJhYXQgNTEsIDgwMjNCRCwgWndvbGxlLCBOZXRoZXJsYW5kczwvYXV0aC1hZGRy
ZXNzPjxkYXRlcz48eWVhcj4yMDE0PC95ZWFyPjwvZGF0ZXM+PHJlbW90ZS1kYXRhYmFzZS1wcm92
aWRlcj5FQlNDT2hvc3Q8L3JlbW90ZS1kYXRhYmFzZS1wcm92aWRlcj48cmVjLW51bWJlcj4yODE2
PC9yZWMtbnVtYmVyPjxwdWJsaXNoZXI+SW5mb3JtYSBIZWFsdGhjYXJlPC9wdWJsaXNoZXI+PGxh
c3QtdXBkYXRlZC1kYXRlIGZvcm1hdD0idXRjIj4xNDkwNjk4ODYyPC9sYXN0LXVwZGF0ZWQtZGF0
ZT48YWNjZXNzaW9uLW51bT4yMDE0LTAyOTA1LTAxNDwvYWNjZXNzaW9uLW51bT48ZWxlY3Ryb25p
Yy1yZXNvdXJjZS1udW0+MTAuMzEwOS8wMjc3MDkwMy4yMDEzLjg0MTE5MTwvZWxlY3Ryb25pYy1y
ZXNvdXJjZS1udW0+PHZvbHVtZT41MTwvdm9sdW1lPjxyZW1vdGUtZGF0YWJhc2UtbmFtZT5wc3lo
PC9yZW1vdGUtZGF0YWJhc2UtbmFtZT48L3JlY29yZD48L0NpdGU+PC9FbmROb3RlPn==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8916BA" w:rsidRPr="009A013B">
              <w:rPr>
                <w:rFonts w:asciiTheme="minorHAnsi" w:hAnsiTheme="minorHAnsi"/>
                <w:sz w:val="20"/>
                <w:lang w:val="en-GB"/>
              </w:rPr>
            </w:r>
            <w:r w:rsidR="008916BA"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34,78</w:t>
            </w:r>
            <w:r w:rsidR="008916BA" w:rsidRPr="009A013B">
              <w:rPr>
                <w:rFonts w:asciiTheme="minorHAnsi" w:hAnsiTheme="minorHAnsi"/>
                <w:sz w:val="20"/>
                <w:lang w:val="en-GB"/>
              </w:rPr>
              <w:fldChar w:fldCharType="end"/>
            </w:r>
            <w:r w:rsidR="005E5112" w:rsidRPr="009A013B">
              <w:rPr>
                <w:rFonts w:asciiTheme="minorHAnsi" w:hAnsiTheme="minorHAnsi"/>
                <w:sz w:val="20"/>
                <w:lang w:val="en-GB"/>
              </w:rPr>
              <w:t xml:space="preserve"> (</w:t>
            </w:r>
            <w:r w:rsidRPr="009A013B">
              <w:rPr>
                <w:rFonts w:asciiTheme="minorHAnsi" w:hAnsiTheme="minorHAnsi"/>
                <w:sz w:val="20"/>
                <w:lang w:val="en-GB"/>
              </w:rPr>
              <w:t>Ca/</w:t>
            </w:r>
            <w:r w:rsidR="005E5112" w:rsidRPr="009A013B">
              <w:rPr>
                <w:rFonts w:asciiTheme="minorHAnsi" w:hAnsiTheme="minorHAnsi"/>
                <w:sz w:val="20"/>
                <w:lang w:val="en-GB"/>
              </w:rPr>
              <w:t>R).</w:t>
            </w:r>
          </w:p>
          <w:p w14:paraId="3F5D2A64" w14:textId="6BAE70EB" w:rsidR="00087C2A" w:rsidRPr="009A013B" w:rsidRDefault="00087C2A" w:rsidP="00E70904">
            <w:pPr>
              <w:pStyle w:val="Normal0"/>
              <w:numPr>
                <w:ilvl w:val="0"/>
                <w:numId w:val="28"/>
              </w:numPr>
              <w:rPr>
                <w:rFonts w:asciiTheme="minorHAnsi" w:eastAsiaTheme="minorEastAsia" w:hAnsiTheme="minorHAnsi" w:cs="Arial"/>
                <w:sz w:val="20"/>
                <w:lang w:val="en-GB"/>
              </w:rPr>
            </w:pPr>
            <w:r w:rsidRPr="009A013B">
              <w:rPr>
                <w:rFonts w:asciiTheme="minorHAnsi" w:hAnsiTheme="minorHAnsi"/>
                <w:sz w:val="20"/>
                <w:lang w:val="en-GB"/>
              </w:rPr>
              <w:t>School staff are often unclear how to manage asthma, with some being over cautious (e.g. unnecessarily excluding African American teenagers from activities), or under cautious (e.g. not believing African American teenagers reporting symptoms)</w:t>
            </w:r>
            <w:r w:rsidRPr="009A013B">
              <w:rPr>
                <w:rFonts w:asciiTheme="minorHAnsi" w:hAnsiTheme="minorHAnsi"/>
                <w:sz w:val="20"/>
                <w:lang w:val="en-GB"/>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eWxlIGZhY2U9InN1cGVyc2NyaXB0Ij4zOSw0MCw0Mzwvc3R5bGU+PC9EaXNwbGF5VGV4dD48cmVj
b3JkPjxrZXl3b3Jkcz48a2V5d29yZD5Bc3RobWEgLS0gVGhlcmFweSAtLSBJbiBBZG9sZXNjZW5j
ZTwva2V5d29yZD48a2V5d29yZD5TZWxmIENhcmUgLS0gSW4gQWRvbGVzY2VuY2U8L2tleXdvcmQ+
PGtleXdvcmQ+QmxhY2tzIC0tIEluIEFkb2xlc2NlbmNlPC9rZXl3b3JkPjxrZXl3b3JkPkdvYWxz
IGFuZCBPYmplY3RpdmVzIC0tIEluIEFkb2xlc2NlbmNlPC9rZXl3b3JkPjxrZXl3b3JkPkhlYWx0
aCBCZWhhdmlvciAtLSBJbiBBZG9sZXNjZW5jZTwva2V5d29yZD48a2V5d29yZD5IdW1hbjwva2V5
d29yZD48a2V5d29yZD5BZG9sZXNjZW5jZTwva2V5d29yZD48a2V5d29yZD5VcmJhbiBBcmVhczwv
a2V5d29yZD48a2V5d29yZD5DaHJvbmljIERpc2Vhc2U8L2tleXdvcmQ+PGtleXdvcmQ+SGVhbHRo
IFRyYW5zaXRpb248L2tleXdvcmQ+PGtleXdvcmQ+UXVhbGl0YXRpdmUgU3R1ZGllczwva2V5d29y
ZD48a2V5d29yZD5Gb2N1cyBHcm91cHM8L2tleXdvcmQ+PGtleXdvcmQ+SGVhbHRoIEJlbGllZnM8
L2tleXdvcmQ+PGtleXdvcmQ+RmllbGQgTm90ZXM8L2tleXdvcmQ+PGtleXdvcmQ+U2VsZiBBZG1p
bmlzdHJhdGlvbjwva2V5d29yZD48a2V5d29yZD5TdXBwb3J0LCBQc3ljaG9zb2NpYWw8L2tleXdv
cmQ+PGtleXdvcmQ+U2VsZi1BZHZvY2FjeTwva2V5d29yZD48a2V5d29yZD5BdHRpdHVkZSB0byBJ
bGxuZXNzPC9rZXl3b3JkPjwva2V5d29yZHM+PHVybHM+PHJlbGF0ZWQtdXJscz48dXJsPmh0dHA6
Ly9zZWFyY2guZWJzY29ob3N0LmNvbS9sb2dpbi5hc3B4P2RpcmVjdD10cnVlJmFtcDtkYj1yemgm
YW1wO0FOPTExMDc5MDI3OCZhbXA7c2l0ZT1laG9zdC1saXZlPC91cmw+PC9yZWxhdGVkLXVybHM+
PC91cmxzPjxpc2JuPjA4ODItNTk2MzwvaXNibj48dGl0bGVzPjx0aXRsZT5Bc3RobWEgU2VsZi1N
YW5hZ2VtZW50IEdvYWxzLCBCZWxpZWZzIGFuZCBCZWhhdmlvcnMgb2YgVXJiYW4gQWZyaWNhbiBB
bWVyaWNhbiBBZG9sZXNjZW50cyBQcmlvciB0byBUcmFuc2l0aW9uaW5nIHRvIEFkdWx0IEhlYWx0
aCBDYXJlPC90aXRsZT48c2Vjb25kYXJ5LXRpdGxlPkpvdXJuYWwgb2YgUGVkaWF0cmljIE51cnNp
bmc8L3NlY29uZGFyeS10aXRsZT48L3RpdGxlcz48cGFnZXM+ZTUzLWU2MSAxcDwvcGFnZXM+PG51
bWJlcj42PC9udW1iZXI+PGNvbnRyaWJ1dG9ycz48YXV0aG9ycz48YXV0aG9yPkdpYnNvbi1TY2lw
aW8sIFdhbmRhPC9hdXRob3I+PGF1dGhvcj5Hb3VyZGluLCBEdXN0aW48L2F1dGhvcj48YXV0aG9y
Pktyb3VzZSwgSGVsZW5lIEouPC9hdXRob3I+PC9hdXRob3JzPjwvY29udHJpYnV0b3JzPjxhZGRl
ZC1kYXRlIGZvcm1hdD0idXRjIj4xNDY4MzIxMzEwPC9hZGRlZC1kYXRlPjxwdWItbG9jYXRpb24+
UGhpbGFkZWxwaGlhLCBQZW5uc3lsdmFuaWE8L3B1Yi1sb2NhdGlvbj48cmVmLXR5cGUgbmFtZT0i
Sm91cm5hbCBBcnRpY2xlIj4xNzwvcmVmLXR5cGU+PGF1dGgtYWRkcmVzcz5XYXluZSBTdGF0ZSBV
bml2ZXJzaXR5IENvbGxlZ2Ugb2YgTnVyc2luZywgRGV0cm9pdCwgTUkmI3hEO1VuaXZlcnNpdHkg
b2YgQ2hpY2FnbyBEZXBhcnRtZW50IG9mIFNvY2lvbG9neSwgQ2hpY2FnbywgSUw8L2F1dGgtYWRk
cmVzcz48ZGF0ZXM+PHllYXI+MjAxNTwveWVhcj48L2RhdGVzPjxyZW1vdGUtZGF0YWJhc2UtcHJv
dmlkZXI+RUJTQ09ob3N0PC9yZW1vdGUtZGF0YWJhc2UtcHJvdmlkZXI+PHJlYy1udW1iZXI+MjUz
MDwvcmVjLW51bWJlcj48cHVibGlzaGVyPlcgQiBTYXVuZGVyczwvcHVibGlzaGVyPjxsYXN0LXVw
ZGF0ZWQtZGF0ZSBmb3JtYXQ9InV0YyI+MTQ5MDY5ODg2MjwvbGFzdC11cGRhdGVkLWRhdGU+PGFj
Y2Vzc2lvbi1udW0+MTEwNzkwMjc4LiBMYW5ndWFnZTogRW5nbGlzaC4gRW50cnkgRGF0ZTogMjAx
NTEyMDIuIFJldmlzaW9uIERhdGU6IDIwMTUxMjA4LiBQdWJsaWNhdGlvbiBUeXBlOiBBcnRpY2xl
LiBKb3VybmFsIFN1YnNldDogQ29yZSBOdXJzaW5nPC9hY2Nlc3Npb24tbnVtPjxlbGVjdHJvbmlj
LXJlc291cmNlLW51bT4xMC4xMDE2L2oucGVkbi4yMDE1LjA2LjAxMjwvZWxlY3Ryb25pYy1yZXNv
dXJjZS1udW0+PHZvbHVtZT4zMDwvdm9sdW1lPjxyZW1vdGUtZGF0YWJhc2UtbmFtZT5yemg8L3Jl
bW90ZS1kYXRhYmFzZS1uYW1lPjwvcmVjb3JkPjwvQ2l0ZT48Q2l0ZT48QXV0aG9yPkdpYnNvbi1T
Y2lwaW88L0F1dGhvcj48WWVhcj4yMDEzPC9ZZWFyPjxJRFRleHQ+R29hbHMsIGJlbGllZnMsIGFu
ZCBjb25jZXJucyBvZiB1cmJhbiBjYXJlZ2l2ZXJzIG9mIG1pZGRsZSBhbmQgb2xkZXIgYWRvbGVz
Y2VudHMgd2l0aCBhc3RobWE8L0lEVGV4dD48cmVjb3JkPjxrZXl3b3Jkcz48a2V5d29yZD5nb2Fs
czwva2V5d29yZD48a2V5d29yZD5iZWxpZWZzPC9rZXl3b3JkPjxrZXl3b3JkPmNvbmNlcm5zPC9r
ZXl3b3JkPjxrZXl3b3JkPmNhcmVnaXZlcnM8L2tleXdvcmQ+PGtleXdvcmQ+cGFyZW50czwva2V5
d29yZD48a2V5d29yZD5hc3RobWE8L2tleXdvcmQ+PGtleXdvcmQ+dGVlbnM8L2tleXdvcmQ+PGtl
eXdvcmQ+YWRvbGVzY2VudHM8L2tleXdvcmQ+PGtleXdvcmQ+YXN0aG1hIG1hbmFnZW1lbnQ8L2tl
eXdvcmQ+PGtleXdvcmQ+bWVkaWNhdGlvbjwva2V5d29yZD48a2V5d29yZD4yMDEzPC9rZXl3b3Jk
PjxrZXl3b3JkPkFzdGhtYTwva2V5d29yZD48a2V5d29yZD5DYXJlZ2l2ZXJzPC9rZXl3b3JkPjxr
ZXl3b3JkPkdvYWxzPC9rZXl3b3JkPjxrZXl3b3JkPlBhcmVudGFsIEF0dGl0dWRlczwva2V5d29y
ZD48a2V5d29yZD5QYXJlbnRzPC9rZXl3b3JkPjxrZXl3b3JkPkhlYWx0aCBBdHRpdHVkZXM8L2tl
eXdvcmQ+PGtleXdvcmQ+SGVhbHRoIEtub3dsZWRnZTwva2V5d29yZD48a2V5d29yZD5TZWxmLU1h
bmFnZW1lbnQ8L2tleXdvcmQ+PC9rZXl3b3Jkcz48dXJscz48cmVsYXRlZC11cmxzPjx1cmw+aHR0
cDovL3NlYXJjaC5lYnNjb2hvc3QuY29tL2xvZ2luLmFzcHg/ZGlyZWN0PXRydWUmYW1wO2RiPXBz
eWgmYW1wO0FOPTIwMTMtMDgyNDAtMDAzJmFtcDtzaXRlPWVob3N0LWxpdmU8L3VybD48dXJsPmdp
YnNvbnNjQHdheW5lLmVkdTwvdXJsPjwvcmVsYXRlZC11cmxzPjwvdXJscz48aXNibj4wMjc3LTA5
MDMmI3hEOzE1MzItNDMwMzwvaXNibj48dGl0bGVzPjx0aXRsZT5Hb2FscywgYmVsaWVmcywgYW5k
IGNvbmNlcm5zIG9mIHVyYmFuIGNhcmVnaXZlcnMgb2YgbWlkZGxlIGFuZCBvbGRlciBhZG9sZXNj
ZW50cyB3aXRoIGFzdGhtYTwvdGl0bGU+PHNlY29uZGFyeS10aXRsZT5Kb3VybmFsIG9mIEFzdGht
YTwvc2Vjb25kYXJ5LXRpdGxlPjwvdGl0bGVzPjxwYWdlcz4yNDItMjQ5PC9wYWdlcz48bnVtYmVy
PjM8L251bWJlcj48Y29udHJpYnV0b3JzPjxhdXRob3JzPjxhdXRob3I+R2lic29uLVNjaXBpbywg
V2FuZGE8L2F1dGhvcj48YXV0aG9yPktyb3VzZSwgSGVsZW5lIEouPC9hdXRob3I+PC9hdXRob3Jz
PjwvY29udHJpYnV0b3JzPjxhZGRlZC1kYXRlIGZvcm1hdD0idXRjIj4xNDkwNjMyNjQyPC9hZGRl
ZC1kYXRlPjxwdWItbG9jYXRpb24+VVM8L3B1Yi1sb2NhdGlvbj48cmVmLXR5cGUgbmFtZT0iSm91
cm5hbCBBcnRpY2xlIj4xNzwvcmVmLXR5cGU+PGF1dGgtYWRkcmVzcz5HaWJzb24tU2NpcGlvLCBX
YW5kYSwgQ29sbGVnZSBvZiBOdXJzaW5nLCBXYXluZSBTdGF0ZSBVbml2ZXJzaXR5LCBEZXRyb2l0
LCBNSSwgVVM8L2F1dGgtYWRkcmVzcz48ZGF0ZXM+PHllYXI+MjAxMzwveWVhcj48L2RhdGVzPjxy
ZW1vdGUtZGF0YWJhc2UtcHJvdmlkZXI+RUJTQ09ob3N0PC9yZW1vdGUtZGF0YWJhc2UtcHJvdmlk
ZXI+PHJlYy1udW1iZXI+NjI2MDwvcmVjLW51bWJlcj48cHVibGlzaGVyPkluZm9ybWEgSGVhbHRo
Y2FyZTwvcHVibGlzaGVyPjxsYXN0LXVwZGF0ZWQtZGF0ZSBmb3JtYXQ9InV0YyI+MTQ5MDY5ODg2
MjwvbGFzdC11cGRhdGVkLWRhdGU+PGFjY2Vzc2lvbi1udW0+MjAxMy0wODI0MC0wMDM8L2FjY2Vz
c2lvbi1udW0+PGVsZWN0cm9uaWMtcmVzb3VyY2UtbnVtPjEwLjMxMDkvMDI3NzA5MDMuMjAxMi43
NTk5NjQ8L2VsZWN0cm9uaWMtcmVzb3VyY2UtbnVtPjx2b2x1bWU+NTA8L3ZvbHVtZT48cmVtb3Rl
LWRhdGFiYXNlLW5hbWU+cHN5aDwvcmVtb3RlLWRhdGFiYXNlLW5hbWU+PC9yZWNvcmQ+PC9DaXRl
PjxDaXRlPjxBdXRob3I+TWNDbGVsbGFuZDwvQXV0aG9yPjxZZWFyPjIwMTM8L1llYXI+PElEVGV4
dD5QZXJjZXB0aW9ucyBvZiBwZWRpYXRyaWMgYXN0aG1hIGluIEFmcmljYW4gQW1lcmljYW4gdW5k
ZXJzZXJ2ZWQgZmFtaWxpZXMgdXNpbmcgbWV0YXBob3JpY2FsIGFuYWx5c2lzPC9JRFRleHQ+PHJl
Y29yZD48a2V5d29yZHM+PGtleXdvcmQ+QXN0aG1hIC0tIFRoZXJhcHkgLS0gSW4gSW5mYW5jeSBh
bmQgQ2hpbGRob29kPC9rZXl3b3JkPjxrZXl3b3JkPkJsYWNrcyAtLSBJbiBJbmZhbmN5IGFuZCBD
aGlsZGhvb2Q8L2tleXdvcmQ+PGtleXdvcmQ+RmFtaWx5IEF0dGl0dWRlczwva2V5d29yZD48a2V5
d29yZD5BdHRpdHVkZSB0byBJbGxuZXNzPC9rZXl3b3JkPjxrZXl3b3JkPk1lZGljYWxseSBVbmRl
cnNlcnZlZDwva2V5d29yZD48a2V5d29yZD5GYW1pbHkgUm9sZTwva2V5d29yZD48a2V5d29yZD5E
aXNlYXNlIE1hbmFnZW1lbnQgLS0gSW4gSW5mYW5jeSBhbmQgQ2hpbGRob29kPC9rZXl3b3JkPjxr
ZXl3b3JkPlNlbGYgQ2FyZSAtLSBJbiBJbmZhbmN5IGFuZCBDaGlsZGhvb2Q8L2tleXdvcmQ+PGtl
eXdvcmQ+SHVtYW48L2tleXdvcmQ+PGtleXdvcmQ+RnVuZGluZyBTb3VyY2U8L2tleXdvcmQ+PGtl
eXdvcmQ+TWVkaWNhbGx5IFVuZGVyc2VydmVkIEFyZWE8L2tleXdvcmQ+PGtleXdvcmQ+VXJiYW4g
QXJlYXM8L2tleXdvcmQ+PGtleXdvcmQ+TmFycmF0aXZlczwva2V5d29yZD48a2V5d29yZD5Db25j
ZXB0dWFsIEZyYW1ld29yazwva2V5d29yZD48a2V5d29yZD5JbnRlcnZpZXdzPC9rZXl3b3JkPjxr
ZXl3b3JkPkNoaWxkLCBQcmVzY2hvb2w8L2tleXdvcmQ+PGtleXdvcmQ+Q2hpbGQ8L2tleXdvcmQ+
PGtleXdvcmQ+QWRvbGVzY2VuY2U8L2tleXdvcmQ+PGtleXdvcmQ+VGhlbWF0aWMgQW5hbHlzaXM8
L2tleXdvcmQ+PGtleXdvcmQ+TWV0YXBob3I8L2tleXdvcmQ+PGtleXdvcmQ+RGlzZWFzZSBFeGFj
ZXJiYXRpb248L2tleXdvcmQ+PGtleXdvcmQ+U2libGluZ3M8L2tleXdvcmQ+PGtleXdvcmQ+SGVh
bHRoIEtub3dsZWRnZTwva2V5d29yZD48a2V5d29yZD5UZWFjaGVyczwva2V5d29yZD48a2V5d29y
ZD5IZWFsdGggU2VydmljZXMgQWNjZXNzaWJpbGl0eTwva2V5d29yZD48a2V5d29yZD5TY2hvb2wg
SGVhbHRoIFNlcnZpY2VzPC9rZXl3b3JkPjxrZXl3b3JkPlBlZGlhdHJpYyBOdXJzaW5nPC9rZXl3
b3JkPjxrZXl3b3JkPk51cnNpbmcgUHJhY3RpY2U8L2tleXdvcmQ+PGtleXdvcmQ+UGF0aWVudCBF
ZHVjYXRpb248L2tleXdvcmQ+PC9rZXl3b3Jkcz48dXJscz48cmVsYXRlZC11cmxzPjx1cmw+aHR0
cDovL3NlYXJjaC5lYnNjb2hvc3QuY29tL2xvZ2luLmFzcHg/ZGlyZWN0PXRydWUmYW1wO2RiPXJ6
aCZhbXA7QU49MTA0MTQxNzUxJmFtcDtzaXRlPWVob3N0LWxpdmU8L3VybD48L3JlbGF0ZWQtdXJs
cz48L3VybHM+PGlzYm4+MTUzOS0wMTM2PC9pc2JuPjx0aXRsZXM+PHRpdGxlPlBlcmNlcHRpb25z
IG9mIHBlZGlhdHJpYyBhc3RobWEgaW4gQWZyaWNhbiBBbWVyaWNhbiB1bmRlcnNlcnZlZCBmYW1p
bGllcyB1c2luZyBtZXRhcGhvcmljYWwgYW5hbHlzaXM8L3RpdGxlPjxzZWNvbmRhcnktdGl0bGU+
Sm91cm5hbCBmb3IgU3BlY2lhbGlzdHMgaW4gUGVkaWF0cmljIE51cnNpbmc8L3NlY29uZGFyeS10
aXRsZT48L3RpdGxlcz48cGFnZXM+MzQyLTM1MyAxMnA8L3BhZ2VzPjxudW1iZXI+NDwvbnVtYmVy
Pjxjb250cmlidXRvcnM+PGF1dGhvcnM+PGF1dGhvcj5NY0NsZWxsYW5kLCBNb2xseTwvYXV0aG9y
PjxhdXRob3I+V2VueiwgQ2F0aHk8L2F1dGhvcj48YXV0aG9yPlNvb2QsIEt1c2g8L2F1dGhvcj48
YXV0aG9yPllvbm8sIEFuaXRhPC9hdXRob3I+PC9hdXRob3JzPjwvY29udHJpYnV0b3JzPjxhZGRl
ZC1kYXRlIGZvcm1hdD0idXRjIj4xNDY4MzIxMzExPC9hZGRlZC1kYXRlPjxwdWItbG9jYXRpb24+
TWFsZGVuLCBNYXNzYWNodXNldHRzPC9wdWItbG9jYXRpb24+PHJlZi10eXBlIG5hbWU9IkpvdXJu
YWwgQXJ0aWNsZSI+MTc8L3JlZi10eXBlPjxhdXRoLWFkZHJlc3M+VW5pdmVyc2l0eSBvZiBEZXRy
b2l0IE1lcmN5IENvbGxlZ2Ugb2YgSGVhbHRoIFByb2Zlc3Npb25zJiN4RDtDb3ZlbmFudCBDb21t
dW5pdHkgQ2FyZSYjeEQ7U3QuIEpvaG4gTW9yb3NzJiN4RDtXaWxsaWFtIEJlYXVtb250IEhvc3Bp
dGFsPC9hdXRoLWFkZHJlc3M+PGRhdGVzPjx5ZWFyPjIwMTM8L3llYXI+PC9kYXRlcz48cmVtb3Rl
LWRhdGFiYXNlLXByb3ZpZGVyPkVCU0NPaG9zdDwvcmVtb3RlLWRhdGFiYXNlLXByb3ZpZGVyPjxy
ZWMtbnVtYmVyPjI3MDU8L3JlYy1udW1iZXI+PHB1Ymxpc2hlcj5XaWxleS1CbGFja3dlbGw8L3B1
Ymxpc2hlcj48bGFzdC11cGRhdGVkLWRhdGUgZm9ybWF0PSJ1dGMiPjE0OTA2OTg4NjI8L2xhc3Qt
dXBkYXRlZC1kYXRlPjxhY2Nlc3Npb24tbnVtPjEwNDE0MTc1MS4gTGFuZ3VhZ2U6IEVuZ2xpc2gu
IEVudHJ5IERhdGU6IDIwMTMxMDEwLiBSZXZpc2lvbiBEYXRlOiAyMDE1MDgyMC4gUHVibGljYXRp
b24gVHlwZTogSm91cm5hbCBBcnRpY2xlPC9hY2Nlc3Npb24tbnVtPjxlbGVjdHJvbmljLXJlc291
cmNlLW51bT4xMC4xMTExL2pzcG4uMTIwNDU8L2VsZWN0cm9uaWMtcmVzb3VyY2UtbnVtPjx2b2x1
bWU+MTg8L3ZvbHVtZT48cmVtb3RlLWRhdGFiYXNlLW5hbWU+cnpoPC9yZW1vdGUtZGF0YWJhc2Ut
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eWxlIGZhY2U9InN1cGVyc2NyaXB0Ij4zOSw0MCw0Mzwvc3R5bGU+PC9EaXNwbGF5VGV4dD48cmVj
b3JkPjxrZXl3b3Jkcz48a2V5d29yZD5Bc3RobWEgLS0gVGhlcmFweSAtLSBJbiBBZG9sZXNjZW5j
ZTwva2V5d29yZD48a2V5d29yZD5TZWxmIENhcmUgLS0gSW4gQWRvbGVzY2VuY2U8L2tleXdvcmQ+
PGtleXdvcmQ+QmxhY2tzIC0tIEluIEFkb2xlc2NlbmNlPC9rZXl3b3JkPjxrZXl3b3JkPkdvYWxz
IGFuZCBPYmplY3RpdmVzIC0tIEluIEFkb2xlc2NlbmNlPC9rZXl3b3JkPjxrZXl3b3JkPkhlYWx0
aCBCZWhhdmlvciAtLSBJbiBBZG9sZXNjZW5jZTwva2V5d29yZD48a2V5d29yZD5IdW1hbjwva2V5
d29yZD48a2V5d29yZD5BZG9sZXNjZW5jZTwva2V5d29yZD48a2V5d29yZD5VcmJhbiBBcmVhczwv
a2V5d29yZD48a2V5d29yZD5DaHJvbmljIERpc2Vhc2U8L2tleXdvcmQ+PGtleXdvcmQ+SGVhbHRo
IFRyYW5zaXRpb248L2tleXdvcmQ+PGtleXdvcmQ+UXVhbGl0YXRpdmUgU3R1ZGllczwva2V5d29y
ZD48a2V5d29yZD5Gb2N1cyBHcm91cHM8L2tleXdvcmQ+PGtleXdvcmQ+SGVhbHRoIEJlbGllZnM8
L2tleXdvcmQ+PGtleXdvcmQ+RmllbGQgTm90ZXM8L2tleXdvcmQ+PGtleXdvcmQ+U2VsZiBBZG1p
bmlzdHJhdGlvbjwva2V5d29yZD48a2V5d29yZD5TdXBwb3J0LCBQc3ljaG9zb2NpYWw8L2tleXdv
cmQ+PGtleXdvcmQ+U2VsZi1BZHZvY2FjeTwva2V5d29yZD48a2V5d29yZD5BdHRpdHVkZSB0byBJ
bGxuZXNzPC9rZXl3b3JkPjwva2V5d29yZHM+PHVybHM+PHJlbGF0ZWQtdXJscz48dXJsPmh0dHA6
Ly9zZWFyY2guZWJzY29ob3N0LmNvbS9sb2dpbi5hc3B4P2RpcmVjdD10cnVlJmFtcDtkYj1yemgm
YW1wO0FOPTExMDc5MDI3OCZhbXA7c2l0ZT1laG9zdC1saXZlPC91cmw+PC9yZWxhdGVkLXVybHM+
PC91cmxzPjxpc2JuPjA4ODItNTk2MzwvaXNibj48dGl0bGVzPjx0aXRsZT5Bc3RobWEgU2VsZi1N
YW5hZ2VtZW50IEdvYWxzLCBCZWxpZWZzIGFuZCBCZWhhdmlvcnMgb2YgVXJiYW4gQWZyaWNhbiBB
bWVyaWNhbiBBZG9sZXNjZW50cyBQcmlvciB0byBUcmFuc2l0aW9uaW5nIHRvIEFkdWx0IEhlYWx0
aCBDYXJlPC90aXRsZT48c2Vjb25kYXJ5LXRpdGxlPkpvdXJuYWwgb2YgUGVkaWF0cmljIE51cnNp
bmc8L3NlY29uZGFyeS10aXRsZT48L3RpdGxlcz48cGFnZXM+ZTUzLWU2MSAxcDwvcGFnZXM+PG51
bWJlcj42PC9udW1iZXI+PGNvbnRyaWJ1dG9ycz48YXV0aG9ycz48YXV0aG9yPkdpYnNvbi1TY2lw
aW8sIFdhbmRhPC9hdXRob3I+PGF1dGhvcj5Hb3VyZGluLCBEdXN0aW48L2F1dGhvcj48YXV0aG9y
Pktyb3VzZSwgSGVsZW5lIEouPC9hdXRob3I+PC9hdXRob3JzPjwvY29udHJpYnV0b3JzPjxhZGRl
ZC1kYXRlIGZvcm1hdD0idXRjIj4xNDY4MzIxMzEwPC9hZGRlZC1kYXRlPjxwdWItbG9jYXRpb24+
UGhpbGFkZWxwaGlhLCBQZW5uc3lsdmFuaWE8L3B1Yi1sb2NhdGlvbj48cmVmLXR5cGUgbmFtZT0i
Sm91cm5hbCBBcnRpY2xlIj4xNzwvcmVmLXR5cGU+PGF1dGgtYWRkcmVzcz5XYXluZSBTdGF0ZSBV
bml2ZXJzaXR5IENvbGxlZ2Ugb2YgTnVyc2luZywgRGV0cm9pdCwgTUkmI3hEO1VuaXZlcnNpdHkg
b2YgQ2hpY2FnbyBEZXBhcnRtZW50IG9mIFNvY2lvbG9neSwgQ2hpY2FnbywgSUw8L2F1dGgtYWRk
cmVzcz48ZGF0ZXM+PHllYXI+MjAxNTwveWVhcj48L2RhdGVzPjxyZW1vdGUtZGF0YWJhc2UtcHJv
dmlkZXI+RUJTQ09ob3N0PC9yZW1vdGUtZGF0YWJhc2UtcHJvdmlkZXI+PHJlYy1udW1iZXI+MjUz
MDwvcmVjLW51bWJlcj48cHVibGlzaGVyPlcgQiBTYXVuZGVyczwvcHVibGlzaGVyPjxsYXN0LXVw
ZGF0ZWQtZGF0ZSBmb3JtYXQ9InV0YyI+MTQ5MDY5ODg2MjwvbGFzdC11cGRhdGVkLWRhdGU+PGFj
Y2Vzc2lvbi1udW0+MTEwNzkwMjc4LiBMYW5ndWFnZTogRW5nbGlzaC4gRW50cnkgRGF0ZTogMjAx
NTEyMDIuIFJldmlzaW9uIERhdGU6IDIwMTUxMjA4LiBQdWJsaWNhdGlvbiBUeXBlOiBBcnRpY2xl
LiBKb3VybmFsIFN1YnNldDogQ29yZSBOdXJzaW5nPC9hY2Nlc3Npb24tbnVtPjxlbGVjdHJvbmlj
LXJlc291cmNlLW51bT4xMC4xMDE2L2oucGVkbi4yMDE1LjA2LjAxMjwvZWxlY3Ryb25pYy1yZXNv
dXJjZS1udW0+PHZvbHVtZT4zMDwvdm9sdW1lPjxyZW1vdGUtZGF0YWJhc2UtbmFtZT5yemg8L3Jl
bW90ZS1kYXRhYmFzZS1uYW1lPjwvcmVjb3JkPjwvQ2l0ZT48Q2l0ZT48QXV0aG9yPkdpYnNvbi1T
Y2lwaW88L0F1dGhvcj48WWVhcj4yMDEzPC9ZZWFyPjxJRFRleHQ+R29hbHMsIGJlbGllZnMsIGFu
ZCBjb25jZXJucyBvZiB1cmJhbiBjYXJlZ2l2ZXJzIG9mIG1pZGRsZSBhbmQgb2xkZXIgYWRvbGVz
Y2VudHMgd2l0aCBhc3RobWE8L0lEVGV4dD48cmVjb3JkPjxrZXl3b3Jkcz48a2V5d29yZD5nb2Fs
czwva2V5d29yZD48a2V5d29yZD5iZWxpZWZzPC9rZXl3b3JkPjxrZXl3b3JkPmNvbmNlcm5zPC9r
ZXl3b3JkPjxrZXl3b3JkPmNhcmVnaXZlcnM8L2tleXdvcmQ+PGtleXdvcmQ+cGFyZW50czwva2V5
d29yZD48a2V5d29yZD5hc3RobWE8L2tleXdvcmQ+PGtleXdvcmQ+dGVlbnM8L2tleXdvcmQ+PGtl
eXdvcmQ+YWRvbGVzY2VudHM8L2tleXdvcmQ+PGtleXdvcmQ+YXN0aG1hIG1hbmFnZW1lbnQ8L2tl
eXdvcmQ+PGtleXdvcmQ+bWVkaWNhdGlvbjwva2V5d29yZD48a2V5d29yZD4yMDEzPC9rZXl3b3Jk
PjxrZXl3b3JkPkFzdGhtYTwva2V5d29yZD48a2V5d29yZD5DYXJlZ2l2ZXJzPC9rZXl3b3JkPjxr
ZXl3b3JkPkdvYWxzPC9rZXl3b3JkPjxrZXl3b3JkPlBhcmVudGFsIEF0dGl0dWRlczwva2V5d29y
ZD48a2V5d29yZD5QYXJlbnRzPC9rZXl3b3JkPjxrZXl3b3JkPkhlYWx0aCBBdHRpdHVkZXM8L2tl
eXdvcmQ+PGtleXdvcmQ+SGVhbHRoIEtub3dsZWRnZTwva2V5d29yZD48a2V5d29yZD5TZWxmLU1h
bmFnZW1lbnQ8L2tleXdvcmQ+PC9rZXl3b3Jkcz48dXJscz48cmVsYXRlZC11cmxzPjx1cmw+aHR0
cDovL3NlYXJjaC5lYnNjb2hvc3QuY29tL2xvZ2luLmFzcHg/ZGlyZWN0PXRydWUmYW1wO2RiPXBz
eWgmYW1wO0FOPTIwMTMtMDgyNDAtMDAzJmFtcDtzaXRlPWVob3N0LWxpdmU8L3VybD48dXJsPmdp
YnNvbnNjQHdheW5lLmVkdTwvdXJsPjwvcmVsYXRlZC11cmxzPjwvdXJscz48aXNibj4wMjc3LTA5
MDMmI3hEOzE1MzItNDMwMzwvaXNibj48dGl0bGVzPjx0aXRsZT5Hb2FscywgYmVsaWVmcywgYW5k
IGNvbmNlcm5zIG9mIHVyYmFuIGNhcmVnaXZlcnMgb2YgbWlkZGxlIGFuZCBvbGRlciBhZG9sZXNj
ZW50cyB3aXRoIGFzdGhtYTwvdGl0bGU+PHNlY29uZGFyeS10aXRsZT5Kb3VybmFsIG9mIEFzdGht
YTwvc2Vjb25kYXJ5LXRpdGxlPjwvdGl0bGVzPjxwYWdlcz4yNDItMjQ5PC9wYWdlcz48bnVtYmVy
PjM8L251bWJlcj48Y29udHJpYnV0b3JzPjxhdXRob3JzPjxhdXRob3I+R2lic29uLVNjaXBpbywg
V2FuZGE8L2F1dGhvcj48YXV0aG9yPktyb3VzZSwgSGVsZW5lIEouPC9hdXRob3I+PC9hdXRob3Jz
PjwvY29udHJpYnV0b3JzPjxhZGRlZC1kYXRlIGZvcm1hdD0idXRjIj4xNDkwNjMyNjQyPC9hZGRl
ZC1kYXRlPjxwdWItbG9jYXRpb24+VVM8L3B1Yi1sb2NhdGlvbj48cmVmLXR5cGUgbmFtZT0iSm91
cm5hbCBBcnRpY2xlIj4xNzwvcmVmLXR5cGU+PGF1dGgtYWRkcmVzcz5HaWJzb24tU2NpcGlvLCBX
YW5kYSwgQ29sbGVnZSBvZiBOdXJzaW5nLCBXYXluZSBTdGF0ZSBVbml2ZXJzaXR5LCBEZXRyb2l0
LCBNSSwgVVM8L2F1dGgtYWRkcmVzcz48ZGF0ZXM+PHllYXI+MjAxMzwveWVhcj48L2RhdGVzPjxy
ZW1vdGUtZGF0YWJhc2UtcHJvdmlkZXI+RUJTQ09ob3N0PC9yZW1vdGUtZGF0YWJhc2UtcHJvdmlk
ZXI+PHJlYy1udW1iZXI+NjI2MDwvcmVjLW51bWJlcj48cHVibGlzaGVyPkluZm9ybWEgSGVhbHRo
Y2FyZTwvcHVibGlzaGVyPjxsYXN0LXVwZGF0ZWQtZGF0ZSBmb3JtYXQ9InV0YyI+MTQ5MDY5ODg2
MjwvbGFzdC11cGRhdGVkLWRhdGU+PGFjY2Vzc2lvbi1udW0+MjAxMy0wODI0MC0wMDM8L2FjY2Vz
c2lvbi1udW0+PGVsZWN0cm9uaWMtcmVzb3VyY2UtbnVtPjEwLjMxMDkvMDI3NzA5MDMuMjAxMi43
NTk5NjQ8L2VsZWN0cm9uaWMtcmVzb3VyY2UtbnVtPjx2b2x1bWU+NTA8L3ZvbHVtZT48cmVtb3Rl
LWRhdGFiYXNlLW5hbWU+cHN5aDwvcmVtb3RlLWRhdGFiYXNlLW5hbWU+PC9yZWNvcmQ+PC9DaXRl
PjxDaXRlPjxBdXRob3I+TWNDbGVsbGFuZDwvQXV0aG9yPjxZZWFyPjIwMTM8L1llYXI+PElEVGV4
dD5QZXJjZXB0aW9ucyBvZiBwZWRpYXRyaWMgYXN0aG1hIGluIEFmcmljYW4gQW1lcmljYW4gdW5k
ZXJzZXJ2ZWQgZmFtaWxpZXMgdXNpbmcgbWV0YXBob3JpY2FsIGFuYWx5c2lzPC9JRFRleHQ+PHJl
Y29yZD48a2V5d29yZHM+PGtleXdvcmQ+QXN0aG1hIC0tIFRoZXJhcHkgLS0gSW4gSW5mYW5jeSBh
bmQgQ2hpbGRob29kPC9rZXl3b3JkPjxrZXl3b3JkPkJsYWNrcyAtLSBJbiBJbmZhbmN5IGFuZCBD
aGlsZGhvb2Q8L2tleXdvcmQ+PGtleXdvcmQ+RmFtaWx5IEF0dGl0dWRlczwva2V5d29yZD48a2V5
d29yZD5BdHRpdHVkZSB0byBJbGxuZXNzPC9rZXl3b3JkPjxrZXl3b3JkPk1lZGljYWxseSBVbmRl
cnNlcnZlZDwva2V5d29yZD48a2V5d29yZD5GYW1pbHkgUm9sZTwva2V5d29yZD48a2V5d29yZD5E
aXNlYXNlIE1hbmFnZW1lbnQgLS0gSW4gSW5mYW5jeSBhbmQgQ2hpbGRob29kPC9rZXl3b3JkPjxr
ZXl3b3JkPlNlbGYgQ2FyZSAtLSBJbiBJbmZhbmN5IGFuZCBDaGlsZGhvb2Q8L2tleXdvcmQ+PGtl
eXdvcmQ+SHVtYW48L2tleXdvcmQ+PGtleXdvcmQ+RnVuZGluZyBTb3VyY2U8L2tleXdvcmQ+PGtl
eXdvcmQ+TWVkaWNhbGx5IFVuZGVyc2VydmVkIEFyZWE8L2tleXdvcmQ+PGtleXdvcmQ+VXJiYW4g
QXJlYXM8L2tleXdvcmQ+PGtleXdvcmQ+TmFycmF0aXZlczwva2V5d29yZD48a2V5d29yZD5Db25j
ZXB0dWFsIEZyYW1ld29yazwva2V5d29yZD48a2V5d29yZD5JbnRlcnZpZXdzPC9rZXl3b3JkPjxr
ZXl3b3JkPkNoaWxkLCBQcmVzY2hvb2w8L2tleXdvcmQ+PGtleXdvcmQ+Q2hpbGQ8L2tleXdvcmQ+
PGtleXdvcmQ+QWRvbGVzY2VuY2U8L2tleXdvcmQ+PGtleXdvcmQ+VGhlbWF0aWMgQW5hbHlzaXM8
L2tleXdvcmQ+PGtleXdvcmQ+TWV0YXBob3I8L2tleXdvcmQ+PGtleXdvcmQ+RGlzZWFzZSBFeGFj
ZXJiYXRpb248L2tleXdvcmQ+PGtleXdvcmQ+U2libGluZ3M8L2tleXdvcmQ+PGtleXdvcmQ+SGVh
bHRoIEtub3dsZWRnZTwva2V5d29yZD48a2V5d29yZD5UZWFjaGVyczwva2V5d29yZD48a2V5d29y
ZD5IZWFsdGggU2VydmljZXMgQWNjZXNzaWJpbGl0eTwva2V5d29yZD48a2V5d29yZD5TY2hvb2wg
SGVhbHRoIFNlcnZpY2VzPC9rZXl3b3JkPjxrZXl3b3JkPlBlZGlhdHJpYyBOdXJzaW5nPC9rZXl3
b3JkPjxrZXl3b3JkPk51cnNpbmcgUHJhY3RpY2U8L2tleXdvcmQ+PGtleXdvcmQ+UGF0aWVudCBF
ZHVjYXRpb248L2tleXdvcmQ+PC9rZXl3b3Jkcz48dXJscz48cmVsYXRlZC11cmxzPjx1cmw+aHR0
cDovL3NlYXJjaC5lYnNjb2hvc3QuY29tL2xvZ2luLmFzcHg/ZGlyZWN0PXRydWUmYW1wO2RiPXJ6
aCZhbXA7QU49MTA0MTQxNzUxJmFtcDtzaXRlPWVob3N0LWxpdmU8L3VybD48L3JlbGF0ZWQtdXJs
cz48L3VybHM+PGlzYm4+MTUzOS0wMTM2PC9pc2JuPjx0aXRsZXM+PHRpdGxlPlBlcmNlcHRpb25z
IG9mIHBlZGlhdHJpYyBhc3RobWEgaW4gQWZyaWNhbiBBbWVyaWNhbiB1bmRlcnNlcnZlZCBmYW1p
bGllcyB1c2luZyBtZXRhcGhvcmljYWwgYW5hbHlzaXM8L3RpdGxlPjxzZWNvbmRhcnktdGl0bGU+
Sm91cm5hbCBmb3IgU3BlY2lhbGlzdHMgaW4gUGVkaWF0cmljIE51cnNpbmc8L3NlY29uZGFyeS10
aXRsZT48L3RpdGxlcz48cGFnZXM+MzQyLTM1MyAxMnA8L3BhZ2VzPjxudW1iZXI+NDwvbnVtYmVy
Pjxjb250cmlidXRvcnM+PGF1dGhvcnM+PGF1dGhvcj5NY0NsZWxsYW5kLCBNb2xseTwvYXV0aG9y
PjxhdXRob3I+V2VueiwgQ2F0aHk8L2F1dGhvcj48YXV0aG9yPlNvb2QsIEt1c2g8L2F1dGhvcj48
YXV0aG9yPllvbm8sIEFuaXRhPC9hdXRob3I+PC9hdXRob3JzPjwvY29udHJpYnV0b3JzPjxhZGRl
ZC1kYXRlIGZvcm1hdD0idXRjIj4xNDY4MzIxMzExPC9hZGRlZC1kYXRlPjxwdWItbG9jYXRpb24+
TWFsZGVuLCBNYXNzYWNodXNldHRzPC9wdWItbG9jYXRpb24+PHJlZi10eXBlIG5hbWU9IkpvdXJu
YWwgQXJ0aWNsZSI+MTc8L3JlZi10eXBlPjxhdXRoLWFkZHJlc3M+VW5pdmVyc2l0eSBvZiBEZXRy
b2l0IE1lcmN5IENvbGxlZ2Ugb2YgSGVhbHRoIFByb2Zlc3Npb25zJiN4RDtDb3ZlbmFudCBDb21t
dW5pdHkgQ2FyZSYjeEQ7U3QuIEpvaG4gTW9yb3NzJiN4RDtXaWxsaWFtIEJlYXVtb250IEhvc3Bp
dGFsPC9hdXRoLWFkZHJlc3M+PGRhdGVzPjx5ZWFyPjIwMTM8L3llYXI+PC9kYXRlcz48cmVtb3Rl
LWRhdGFiYXNlLXByb3ZpZGVyPkVCU0NPaG9zdDwvcmVtb3RlLWRhdGFiYXNlLXByb3ZpZGVyPjxy
ZWMtbnVtYmVyPjI3MDU8L3JlYy1udW1iZXI+PHB1Ymxpc2hlcj5XaWxleS1CbGFja3dlbGw8L3B1
Ymxpc2hlcj48bGFzdC11cGRhdGVkLWRhdGUgZm9ybWF0PSJ1dGMiPjE0OTA2OTg4NjI8L2xhc3Qt
dXBkYXRlZC1kYXRlPjxhY2Nlc3Npb24tbnVtPjEwNDE0MTc1MS4gTGFuZ3VhZ2U6IEVuZ2xpc2gu
IEVudHJ5IERhdGU6IDIwMTMxMDEwLiBSZXZpc2lvbiBEYXRlOiAyMDE1MDgyMC4gUHVibGljYXRp
b24gVHlwZTogSm91cm5hbCBBcnRpY2xlPC9hY2Nlc3Npb24tbnVtPjxlbGVjdHJvbmljLXJlc291
cmNlLW51bT4xMC4xMTExL2pzcG4uMTIwNDU8L2VsZWN0cm9uaWMtcmVzb3VyY2UtbnVtPjx2b2x1
bWU+MTg8L3ZvbHVtZT48cmVtb3RlLWRhdGFiYXNlLW5hbWU+cnpoPC9yZW1vdGUtZGF0YWJhc2Ut
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39,40,43</w:t>
            </w:r>
            <w:r w:rsidRPr="009A013B">
              <w:rPr>
                <w:rFonts w:asciiTheme="minorHAnsi" w:hAnsiTheme="minorHAnsi"/>
                <w:sz w:val="20"/>
                <w:lang w:val="en-GB"/>
              </w:rPr>
              <w:fldChar w:fldCharType="end"/>
            </w:r>
            <w:r w:rsidRPr="009A013B">
              <w:rPr>
                <w:rFonts w:asciiTheme="minorHAnsi" w:hAnsiTheme="minorHAnsi"/>
                <w:sz w:val="20"/>
                <w:lang w:val="en-GB"/>
              </w:rPr>
              <w:t xml:space="preserve"> (Ch</w:t>
            </w:r>
            <w:r w:rsidR="008C1DE7" w:rsidRPr="009A013B">
              <w:rPr>
                <w:rFonts w:asciiTheme="minorHAnsi" w:hAnsiTheme="minorHAnsi"/>
                <w:sz w:val="20"/>
                <w:lang w:val="en-GB"/>
              </w:rPr>
              <w:t>/Ca</w:t>
            </w:r>
            <w:r w:rsidR="005614DE" w:rsidRPr="009A013B">
              <w:rPr>
                <w:rFonts w:asciiTheme="minorHAnsi" w:hAnsiTheme="minorHAnsi"/>
                <w:sz w:val="20"/>
                <w:lang w:val="en-GB"/>
              </w:rPr>
              <w:t>/S</w:t>
            </w:r>
            <w:r w:rsidRPr="009A013B">
              <w:rPr>
                <w:rFonts w:asciiTheme="minorHAnsi" w:hAnsiTheme="minorHAnsi"/>
                <w:sz w:val="20"/>
                <w:lang w:val="en-GB"/>
              </w:rPr>
              <w:t xml:space="preserve">). </w:t>
            </w:r>
          </w:p>
        </w:tc>
      </w:tr>
      <w:tr w:rsidR="005E5112" w:rsidRPr="009A013B" w14:paraId="29FEA63D" w14:textId="77777777" w:rsidTr="005E5112">
        <w:tc>
          <w:tcPr>
            <w:tcW w:w="2660" w:type="dxa"/>
            <w:tcBorders>
              <w:top w:val="single" w:sz="4" w:space="0" w:color="auto"/>
              <w:left w:val="single" w:sz="4" w:space="0" w:color="auto"/>
              <w:bottom w:val="single" w:sz="4" w:space="0" w:color="auto"/>
              <w:right w:val="single" w:sz="4" w:space="0" w:color="auto"/>
            </w:tcBorders>
            <w:hideMark/>
          </w:tcPr>
          <w:p w14:paraId="7286AD86" w14:textId="77777777" w:rsidR="005E5112" w:rsidRPr="009A013B" w:rsidRDefault="005E5112">
            <w:pPr>
              <w:rPr>
                <w:sz w:val="20"/>
                <w:szCs w:val="20"/>
              </w:rPr>
            </w:pPr>
            <w:r w:rsidRPr="009A013B">
              <w:rPr>
                <w:sz w:val="20"/>
                <w:szCs w:val="20"/>
              </w:rPr>
              <w:lastRenderedPageBreak/>
              <w:t>Goals of patient and treatment expectations</w:t>
            </w:r>
          </w:p>
        </w:tc>
        <w:tc>
          <w:tcPr>
            <w:tcW w:w="12190" w:type="dxa"/>
            <w:tcBorders>
              <w:top w:val="single" w:sz="4" w:space="0" w:color="auto"/>
              <w:left w:val="single" w:sz="4" w:space="0" w:color="auto"/>
              <w:bottom w:val="single" w:sz="4" w:space="0" w:color="auto"/>
              <w:right w:val="single" w:sz="4" w:space="0" w:color="auto"/>
            </w:tcBorders>
            <w:hideMark/>
          </w:tcPr>
          <w:p w14:paraId="33BBF321" w14:textId="2C0C651A" w:rsidR="005E5112" w:rsidRPr="009A013B" w:rsidRDefault="005E5112" w:rsidP="00E70904">
            <w:pPr>
              <w:pStyle w:val="ListParagraph"/>
              <w:widowControl w:val="0"/>
              <w:numPr>
                <w:ilvl w:val="0"/>
                <w:numId w:val="29"/>
              </w:numPr>
              <w:tabs>
                <w:tab w:val="left" w:pos="19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76" w:lineRule="auto"/>
              <w:ind w:left="714" w:hanging="357"/>
              <w:contextualSpacing/>
              <w:rPr>
                <w:rFonts w:asciiTheme="minorHAnsi" w:eastAsiaTheme="minorEastAsia" w:hAnsiTheme="minorHAnsi" w:cs="Arial"/>
                <w:color w:val="000000"/>
                <w:sz w:val="20"/>
                <w:szCs w:val="20"/>
                <w:lang w:eastAsia="zh-CN"/>
              </w:rPr>
            </w:pPr>
            <w:r w:rsidRPr="009A013B">
              <w:rPr>
                <w:rFonts w:asciiTheme="minorHAnsi" w:hAnsiTheme="minorHAnsi"/>
                <w:sz w:val="20"/>
                <w:szCs w:val="20"/>
              </w:rPr>
              <w:t>Patients</w:t>
            </w:r>
            <w:r w:rsidR="00F46009" w:rsidRPr="009A013B">
              <w:rPr>
                <w:rFonts w:asciiTheme="minorHAnsi" w:hAnsiTheme="minorHAnsi"/>
                <w:sz w:val="20"/>
                <w:szCs w:val="20"/>
              </w:rPr>
              <w:t xml:space="preserve"> (including Urban African American </w:t>
            </w:r>
            <w:r w:rsidR="00FC6CB0" w:rsidRPr="009A013B">
              <w:rPr>
                <w:rFonts w:asciiTheme="minorHAnsi" w:hAnsiTheme="minorHAnsi"/>
                <w:sz w:val="20"/>
                <w:szCs w:val="20"/>
              </w:rPr>
              <w:t>adolescents</w:t>
            </w:r>
            <w:r w:rsidR="0035413B" w:rsidRPr="009A013B">
              <w:rPr>
                <w:rFonts w:asciiTheme="minorHAnsi" w:hAnsiTheme="minorHAnsi"/>
                <w:sz w:val="20"/>
                <w:szCs w:val="20"/>
              </w:rPr>
              <w:t xml:space="preserve"> and young adults</w:t>
            </w:r>
            <w:r w:rsidR="00F46009" w:rsidRPr="009A013B">
              <w:rPr>
                <w:rFonts w:asciiTheme="minorHAnsi" w:hAnsiTheme="minorHAnsi"/>
                <w:sz w:val="20"/>
                <w:szCs w:val="20"/>
              </w:rPr>
              <w:t>)</w:t>
            </w:r>
            <w:r w:rsidRPr="009A013B">
              <w:rPr>
                <w:rFonts w:asciiTheme="minorHAnsi" w:hAnsiTheme="minorHAnsi"/>
                <w:sz w:val="20"/>
                <w:szCs w:val="20"/>
              </w:rPr>
              <w:t xml:space="preserve"> and carers main goals are to treat symptoms (rather than prevent symptoms or attacks)</w:t>
            </w:r>
            <w:r w:rsidR="008916BA" w:rsidRPr="009A013B">
              <w:rPr>
                <w:rFonts w:asciiTheme="minorHAnsi" w:hAnsiTheme="minorHAnsi"/>
                <w:sz w:val="20"/>
                <w:szCs w:val="20"/>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bGUgZmFjZT0ic3VwZXJzY3JpcHQiPjM5LDQ5LDY4LDc0LDc4LDgwPC9zdHlsZT48L0Rpc3BsYXlU
ZXh0PjxyZWNvcmQ+PGRhdGVzPjxwdWItZGF0ZXM+PGRhdGU+U2VwIDM8L2RhdGU+PC9wdWItZGF0
ZXM+PHllYXI+MjAwNDwveWVhcj48L2RhdGVzPjxrZXl3b3Jkcz48a2V5d29yZD5BZG9sZXNjZW50
PC9rZXl3b3JkPjxrZXl3b3JkPkFkdWx0PC9rZXl3b3JkPjxrZXl3b3JkPkFnZWQ8L2tleXdvcmQ+
PGtleXdvcmQ+KkFzdGhtYS90aCBbVGhlcmFweV08L2tleXdvcmQ+PGtleXdvcmQ+QXR0aXR1ZGUg
dG8gQ29tcHV0ZXJzPC9rZXl3b3JkPjxrZXl3b3JkPkNoaWxkPC9rZXl3b3JkPjxrZXl3b3JkPkRl
Y2lzaW9uIE1ha2luZywgQ29tcHV0ZXItQXNzaXN0ZWQ8L2tleXdvcmQ+PGtleXdvcmQ+RmVtYWxl
PC9rZXl3b3JkPjxrZXl3b3JkPkhlYWx0aCBQZXJzb25uZWw8L2tleXdvcmQ+PGtleXdvcmQ+SHVt
YW5zPC9rZXl3b3JkPjxrZXl3b3JkPipJbnRlcm5ldC91dCBbVXRpbGl6YXRpb25dPC9rZXl3b3Jk
PjxrZXl3b3JkPk1hbGU8L2tleXdvcmQ+PGtleXdvcmQ+TWV0ZXJlZCBEb3NlIEluaGFsZXJzPC9r
ZXl3b3JkPjxrZXl3b3JkPk1pZGRsZSBBZ2VkPC9rZXl3b3JkPjxrZXl3b3JkPk1vbml0b3Jpbmcs
IFBoeXNpb2xvZ2ljL3RkIFtUcmVuZHNdPC9rZXl3b3JkPjxrZXl3b3JkPipNb25pdG9yaW5nLCBQ
aHlzaW9sb2dpYy91dCBbVXRpbGl6YXRpb25dPC9rZXl3b3JkPjxrZXl3b3JkPlBlYWsgRXhwaXJh
dG9yeSBGbG93IFJhdGUvcGggW1BoeXNpb2xvZ3ldPC9rZXl3b3JkPjxrZXl3b3JkPlBoeXNpY2lh
bi1QYXRpZW50IFJlbGF0aW9uczwva2V5d29yZD48a2V5d29yZD4qUXVhbGl0eSBBc3N1cmFuY2Us
IEhlYWx0aCBDYXJlL3RkIFtUcmVuZHNdPC9rZXl3b3JkPjxrZXl3b3JkPlF1ZXN0aW9ubmFpcmVz
PC9rZXl3b3JkPjxrZXl3b3JkPlJlbW90ZSBDb25zdWx0YXRpb24vdXQgW1V0aWxpemF0aW9uXTwv
a2V5d29yZD48a2V5d29yZD5TZWxmIENhcmUvdXQgW1V0aWxpemF0aW9uXTwva2V5d29yZD48L2tl
eXdvcmRzPjx1cmxzPjxyZWxhdGVkLXVybHM+PHVybD5odHRwOi8vb3ZpZHNwLm92aWQuY29tL292
aWR3ZWIuY2dpP1Q9SlMmYW1wO0NTQz1ZJmFtcDtORVdTPU4mYW1wO1BBR0U9ZnVsbHRleHQmYW1w
O0Q9bWVkNCZhbXA7QU49MTU0NzE3NDk8L3VybD48dXJsPmh0dHA6Ly93d3cudGRuZXQuY29tL3Nv
dG9uX2F0aGVucy9yZXNvbHZlci8/aXNzbj0xNDM4ODg3MSZhbXA7Vm9sdW1lPTYmYW1wO2lzc3Vl
PTMmYW1wO3NwYWdlPWUyMyZhbXA7dGl0bGU9UXVhbnRpdGF0aXZlK2FuZCtxdWFsaXRhdGl2ZSt1
c2FnZStkYXRhK29mK2FuK0ludGVybmV0LWJhc2VkK2FzdGhtYSttb25pdG9yaW5nK3Rvb2wuJmFt
cDt5ZWFyPTIwMDQmYW1wO2F1bGFzdD1BbmhvajwvdXJsPjwvcmVsYXRlZC11cmxzPjwvdXJscz48
aXNibj4xNDM4LTg4NzE8L2lzYm4+PGN1c3RvbTI+UE1DMTU1MDYxMTwvY3VzdG9tMj48d29yay10
eXBlPlJlc2VhcmNoIFN1cHBvcnQsIE5vbi1VLlMuIEdvdiZhcG9zO3Q8L3dvcmstdHlwZT48dGl0
bGVzPjx0aXRsZT5RdWFudGl0YXRpdmUgYW5kIHF1YWxpdGF0aXZlIHVzYWdlIGRhdGEgb2YgYW4g
SW50ZXJuZXQtYmFzZWQgYXN0aG1hIG1vbml0b3JpbmcgdG9vbDwvdGl0bGU+PHNlY29uZGFyeS10
aXRsZT5Kb3VybmFsIG9mIE1lZGljYWwgSW50ZXJuZXQgUmVzZWFyY2g8L3NlY29uZGFyeS10aXRs
ZT48YWx0LXRpdGxlPkogTWVkIEludGVybmV0IFJlczwvYWx0LXRpdGxlPjwvdGl0bGVzPjxwYWdl
cz5lMjM8L3BhZ2VzPjxudW1iZXI+MzwvbnVtYmVyPjxjb250cmlidXRvcnM+PGF1dGhvcnM+PGF1
dGhvcj5BbmhvaiwgSi48L2F1dGhvcj48YXV0aG9yPk5pZWxzZW4sIEwuPC9hdXRob3I+PGF1dGhv
cj46PC9hdXRob3I+PC9hdXRob3JzPjwvY29udHJpYnV0b3JzPjxsYW5ndWFnZT5FbmdsaXNoPC9s
YW5ndWFnZT48YWRkZWQtZGF0ZSBmb3JtYXQ9InV0YyI+MTQyMDIyMTExMjwvYWRkZWQtZGF0ZT48
cmVmLXR5cGUgbmFtZT0iSm91cm5hbCBBcnRpY2xlIj4xNzwvcmVmLXR5cGU+PGF1dGgtYWRkcmVz
cz5Bc3RyYVplbmVjYSBBL1MsIEJ1c2luZXNzIENvbW11bmljYXRpb24sIFJvc2tpbGRldmVqIDIy
LCBESy0yNjIwIEFsYmVydHNsdW5kLCBEZW5tYXJrLiBqYWNvYi5hbmhvakBhc3RyYXplbmVjYS5j
b208L2F1dGgtYWRkcmVzcz48cmVtb3RlLWRhdGFiYXNlLXByb3ZpZGVyPk92aWQgVGVjaG5vbG9n
aWVzPC9yZW1vdGUtZGF0YWJhc2UtcHJvdmlkZXI+PHJlYy1udW1iZXI+NDM3PC9yZWMtbnVtYmVy
PjxsYXN0LXVwZGF0ZWQtZGF0ZSBmb3JtYXQ9InV0YyI+MTQ5MDY5ODg2MjwvbGFzdC11cGRhdGVk
LWRhdGU+PGFjY2Vzc2lvbi1udW0+MTU0NzE3NDk8L2FjY2Vzc2lvbi1udW0+PHZvbHVtZT42PC92
b2x1bWU+PHJlbW90ZS1kYXRhYmFzZS1uYW1lPk1FRExJTkU8L3JlbW90ZS1kYXRhYmFzZS1uYW1l
PjwvcmVjb3JkPjwvQ2l0ZT48Q2l0ZT48QXV0aG9yPkJ1ZXRvdzwvQXV0aG9yPjxZZWFyPjIwMDM8
L1llYXI+PElEVGV4dD5HUCBjYXJlIGZvciBtb2RlcmF0ZSB0byBzZXZlcmUgYXN0aG1hIGluIGNo
aWxyZW46IFdoYXQgZG8gaW5mcmVxdWVudGx5IGF0dGVuZGluZyBtb3RoZXJzIGRpc2FncmVlIHdp
dGggYW5kIHdoeT88L0lEVGV4dD48cmVjb3JkPjxkYXRlcz48cHViLWRhdGVzPjxkYXRlPkFwcmls
PC9kYXRlPjwvcHViLWRhdGVzPjx5ZWFyPjIwMDM8L3llYXI+PC9kYXRlcz48a2V5d29yZHM+PGtl
eXdvcmQ+QWNjZXNzPC9rZXl3b3JkPjxrZXl3b3JkPkFncmVlbWVudDwva2V5d29yZD48a2V5d29y
ZD5Bc3RobWE8L2tleXdvcmQ+PGtleXdvcmQ+Q2hpbGRyZW48L2tleXdvcmQ+PGtleXdvcmQ+YWR1
bHQ8L2tleXdvcmQ+PGtleXdvcmQ+YXJ0aWNsZTwva2V5d29yZD48a2V5d29yZD5jaGlsZDwva2V5
d29yZD48a2V5d29yZD5jaGlsZCBjYXJlPC9rZXl3b3JkPjxrZXl3b3JkPmNsaW5pY2FsIGFydGlj
bGU8L2tleXdvcmQ+PGtleXdvcmQ+Y29udHJvbGxlZCBzdHVkeTwva2V5d29yZD48a2V5d29yZD5k
aWFnbm9zdGljIGFjY3VyYWN5PC9rZXl3b3JkPjxrZXl3b3JkPmRpc2Vhc2Ugc2V2ZXJpdHk8L2tl
eXdvcmQ+PGtleXdvcmQ+ZW1lcmdlbmN5IHdhcmQ8L2tleXdvcmQ+PGtleXdvcmQ+ZmFtaWx5PC9r
ZXl3b3JkPjxrZXl3b3JkPmZlbWFsZTwva2V5d29yZD48a2V5d29yZD5nZW5lcmFsIHByYWN0aXRp
b25lcjwva2V5d29yZD48a2V5d29yZD5oZWFsdGggY2FyZSBwbGFubmluZzwva2V5d29yZD48a2V5
d29yZD5oZWFsdGggc2VydmljZTwva2V5d29yZD48a2V5d29yZD5ob3NwaXRhbCBwaHlzaWNpYW48
L2tleXdvcmQ+PGtleXdvcmQ+aHVtYW48L2tleXdvcmQ+PGtleXdvcmQ+aW50ZXJ2aWV3PC9rZXl3
b3JkPjxrZXl3b3JkPm1hbGU8L2tleXdvcmQ+PGtleXdvcmQ+bWVkaWNhbCBpbmZvcm1hdGlvbjwv
a2V5d29yZD48a2V5d29yZD5OZXcgWmVhbGFuZDwva2V5d29yZD48a2V5d29yZD5wYXRpZW50IHNh
dGlzZmFjdGlvbjwva2V5d29yZD48a2V5d29yZD5wcmltYXJ5IGhlYWx0aCBjYXJlPC9rZXl3b3Jk
PjxrZXl3b3JkPnNlbGYgY2FyZTwva2V5d29yZD48a2V5d29yZD5zdGFmZjwva2V5d29yZD48L2tl
eXdvcmRzPjx1cmxzPjxyZWxhdGVkLXVybHM+PHVybD5odHRwOi8vb3ZpZHNwLm92aWQuY29tL292
aWR3ZWIuY2dpP1Q9SlMmYW1wO0NTQz1ZJmFtcDtORVdTPU4mYW1wO1BBR0U9ZnVsbHRleHQmYW1w
O0Q9ZW1lZDYmYW1wO0FOPTIwMDMxNzIxMzI8L3VybD48dXJsPmh0dHA6Ly93d3cudGRuZXQuY29t
L3NvdG9uX2F0aGVucy9yZXNvbHZlci8/aXNzbj0wMjYzMjEzNiZhbXA7Vm9sdW1lPTIwJmFtcDtp
c3N1ZT0yJmFtcDtzcGFnZT0xNTUmYW1wO3RpdGxlPUdQK2NhcmUrZm9yK21vZGVyYXRlK3RvK3Nl
dmVyZSthc3RobWEraW4rY2hpbHJlbiUzQStXaGF0K2RvK2luZnJlcXVlbnRseSthdHRlbmRpbmcr
bW90aGVycytkaXNhZ3JlZSt3aXRoK2FuZCt3aHklM0YmYW1wO3llYXI9MjAwMyZhbXA7YXVsYXN0
PUJ1ZXRvdzwvdXJsPjx1cmw+aHR0cDovL2ZhbXByYS5veGZvcmRqb3VybmFscy5vcmcvY29udGVu
dC8yMC8yLzE1NS5mdWxsLnBkZjwvdXJsPjwvcmVsYXRlZC11cmxzPjwvdXJscz48aXNibj4wMjYz
LTIxMzY8L2lzYm4+PHRpdGxlcz48dGl0bGU+R1AgY2FyZSBmb3IgbW9kZXJhdGUgdG8gc2V2ZXJl
IGFzdGhtYSBpbiBjaGlscmVuOiBXaGF0IGRvIGluZnJlcXVlbnRseSBhdHRlbmRpbmcgbW90aGVy
cyBkaXNhZ3JlZSB3aXRoIGFuZCB3aHk/PC90aXRsZT48c2Vjb25kYXJ5LXRpdGxlPkZhbWlseSBQ
cmFjdGljZTwvc2Vjb25kYXJ5LXRpdGxlPjwvdGl0bGVzPjxwYWdlcz4xNTUtMTYxPC9wYWdlcz48
bnVtYmVyPjI8L251bWJlcj48Y29udHJpYnV0b3JzPjxhdXRob3JzPjxhdXRob3I+QnVldG93LCBT
LjwvYXV0aG9yPjxhdXRob3I+QWRhaXIsIFYuPC9hdXRob3I+PGF1dGhvcj5Db3N0ZXIsIEcuPC9h
dXRob3I+PGF1dGhvcj5IaWdodCwgTS48L2F1dGhvcj48YXV0aG9yPkdyaWJiZW4sIEIuPC9hdXRo
b3I+PGF1dGhvcj5NaXRjaGVsbCwgRS48L2F1dGhvcj48L2F1dGhvcnM+PC9jb250cmlidXRvcnM+
PGxhbmd1YWdlPkVuZ2xpc2g8L2xhbmd1YWdlPjxhZGRlZC1kYXRlIGZvcm1hdD0idXRjIj4xNDIw
MjIxMTExPC9hZGRlZC1kYXRlPjxyZWYtdHlwZSBuYW1lPSJKb3VybmFsIEFydGljbGUiPjE3PC9y
ZWYtdHlwZT48YXV0aC1hZGRyZXNzPihBZGFpcikgU2Nob29sIG9mIEVkdWNhdGlvbiwgVW5pdmVy
c2l0eSBvZiBBdWNrbGFuZCwgUHJpdmF0ZSBCYWcgOTIwMTksIEF1Y2tsYW5kLCBOZXcgWmVhbGFu
ZCAoTWl0Y2hlbGwpIERlcGFydG1lbnQgb2YgUGFlZGlhdHJpY3MsIFVuaXZlcnNpdHkgb2YgQXVj
a2xhbmQsIFByaXZhdGUgQmFnIDkyMDE5LCBBdWNrbGFuZCwgTmV3IFplYWxhbmQgKEJ1ZXRvdywg
Q29zdGVyLCBHcmliYmVuKSBEZXB0LiBHZW4uIFByYWN0Li9QcmltLiBIbHRoLiBDYXJlLCBVbml2
ZXJzaXR5IG9mIEF1Y2tsYW5kLCBQcml2YXRlIEJhZyA5MjAxOSwgQXVja2xhbmQsIE5ldyBaZWFs
YW5kJiN4RDtTLiBCdWV0b3csIERlcHQuIEdlbi4gUHJhY3QuL1ByaW0uIEhsdGguIENhcmUsIFVu
aXZlcnNpdHkgb2YgQXVja2xhbmQsIFByaXZhdGUgQmFnIDkyMDE5LCBBdWNrbGFuZCwgTmV3IFpl
YWxhbmQuIEUtbWFpbDogcy5idWV0b3dAYXVja2xhbmQuYWMubno8L2F1dGgtYWRkcmVzcz48cmVt
b3RlLWRhdGFiYXNlLXByb3ZpZGVyPk92aWQgVGVjaG5vbG9naWVzPC9yZW1vdGUtZGF0YWJhc2Ut
cHJvdmlkZXI+PHJlYy1udW1iZXI+MjQ2PC9yZWMtbnVtYmVyPjxsYXN0LXVwZGF0ZWQtZGF0ZSBm
b3JtYXQ9InV0YyI+MTQ5MDY5ODg2MjwvbGFzdC11cGRhdGVkLWRhdGU+PGFjY2Vzc2lvbi1udW0+
MjAwMzE3MjEzMjwvYWNjZXNzaW9uLW51bT48ZWxlY3Ryb25pYy1yZXNvdXJjZS1udW0+aHR0cDov
L2R4LmRvaS5vcmcvMTAuMTA5My9mYW1wcmEvMjAuMi4xNTU8L2VsZWN0cm9uaWMtcmVzb3VyY2Ut
bnVtPjx2b2x1bWU+MjA8L3ZvbHVtZT48cmVtb3RlLWRhdGFiYXNlLW5hbWU+RW1iYXNlPC9yZW1v
dGUtZGF0YWJhc2UtbmFtZT48L3JlY29yZD48L0NpdGU+PENpdGU+PEF1dGhvcj5HaWJzb24tU2Np
cGlvPC9BdXRob3I+PFllYXI+MjAxNTwvWWVhcj48SURUZXh0PkFzdGhtYSBTZWxmLU1hbmFnZW1l
bnQgR29hbHMsIEJlbGllZnMgYW5kIEJlaGF2aW9ycyBvZiBVcmJhbiBBZnJpY2FuIEFtZXJpY2Fu
IEFkb2xlc2NlbnRzIFByaW9yIHRvIFRyYW5zaXRpb25pbmcgdG8gQWR1bHQgSGVhbHRoIENhcmU8
L0lEVGV4dD48cmVjb3JkPjxrZXl3b3Jkcz48a2V5d29yZD5Bc3RobWEgLS0gVGhlcmFweSAtLSBJ
biBBZG9sZXNjZW5jZTwva2V5d29yZD48a2V5d29yZD5TZWxmIENhcmUgLS0gSW4gQWRvbGVzY2Vu
Y2U8L2tleXdvcmQ+PGtleXdvcmQ+QmxhY2tzIC0tIEluIEFkb2xlc2NlbmNlPC9rZXl3b3JkPjxr
ZXl3b3JkPkdvYWxzIGFuZCBPYmplY3RpdmVzIC0tIEluIEFkb2xlc2NlbmNlPC9rZXl3b3JkPjxr
ZXl3b3JkPkhlYWx0aCBCZWhhdmlvciAtLSBJbiBBZG9sZXNjZW5jZTwva2V5d29yZD48a2V5d29y
ZD5IdW1hbjwva2V5d29yZD48a2V5d29yZD5BZG9sZXNjZW5jZTwva2V5d29yZD48a2V5d29yZD5V
cmJhbiBBcmVhczwva2V5d29yZD48a2V5d29yZD5DaHJvbmljIERpc2Vhc2U8L2tleXdvcmQ+PGtl
eXdvcmQ+SGVhbHRoIFRyYW5zaXRpb248L2tleXdvcmQ+PGtleXdvcmQ+UXVhbGl0YXRpdmUgU3R1
ZGllczwva2V5d29yZD48a2V5d29yZD5Gb2N1cyBHcm91cHM8L2tleXdvcmQ+PGtleXdvcmQ+SGVh
bHRoIEJlbGllZnM8L2tleXdvcmQ+PGtleXdvcmQ+RmllbGQgTm90ZXM8L2tleXdvcmQ+PGtleXdv
cmQ+U2VsZiBBZG1pbmlzdHJhdGlvbjwva2V5d29yZD48a2V5d29yZD5TdXBwb3J0LCBQc3ljaG9z
b2NpYWw8L2tleXdvcmQ+PGtleXdvcmQ+U2VsZi1BZHZvY2FjeTwva2V5d29yZD48a2V5d29yZD5B
dHRpdHVkZSB0byBJbGxuZXNzPC9rZXl3b3JkPjwva2V5d29yZHM+PHVybHM+PHJlbGF0ZWQtdXJs
cz48dXJsPmh0dHA6Ly9zZWFyY2guZWJzY29ob3N0LmNvbS9sb2dpbi5hc3B4P2RpcmVjdD10cnVl
JmFtcDtkYj1yemgmYW1wO0FOPTExMDc5MDI3OCZhbXA7c2l0ZT1laG9zdC1saXZlPC91cmw+PC9y
ZWxhdGVkLXVybHM+PC91cmxzPjxpc2JuPjA4ODItNTk2MzwvaXNibj48dGl0bGVzPjx0aXRsZT5B
c3RobWEgU2VsZi1NYW5hZ2VtZW50IEdvYWxzLCBCZWxpZWZzIGFuZCBCZWhhdmlvcnMgb2YgVXJi
YW4gQWZyaWNhbiBBbWVyaWNhbiBBZG9sZXNjZW50cyBQcmlvciB0byBUcmFuc2l0aW9uaW5nIHRv
IEFkdWx0IEhlYWx0aCBDYXJlPC90aXRsZT48c2Vjb25kYXJ5LXRpdGxlPkpvdXJuYWwgb2YgUGVk
aWF0cmljIE51cnNpbmc8L3NlY29uZGFyeS10aXRsZT48L3RpdGxlcz48cGFnZXM+ZTUzLWU2MSAx
cDwvcGFnZXM+PG51bWJlcj42PC9udW1iZXI+PGNvbnRyaWJ1dG9ycz48YXV0aG9ycz48YXV0aG9y
PkdpYnNvbi1TY2lwaW8sIFdhbmRhPC9hdXRob3I+PGF1dGhvcj5Hb3VyZGluLCBEdXN0aW48L2F1
dGhvcj48YXV0aG9yPktyb3VzZSwgSGVsZW5lIEouPC9hdXRob3I+PC9hdXRob3JzPjwvY29udHJp
YnV0b3JzPjxhZGRlZC1kYXRlIGZvcm1hdD0idXRjIj4xNDY4MzIxMzEwPC9hZGRlZC1kYXRlPjxw
dWItbG9jYXRpb24+UGhpbGFkZWxwaGlhLCBQZW5uc3lsdmFuaWE8L3B1Yi1sb2NhdGlvbj48cmVm
LXR5cGUgbmFtZT0iSm91cm5hbCBBcnRpY2xlIj4xNzwvcmVmLXR5cGU+PGF1dGgtYWRkcmVzcz5X
YXluZSBTdGF0ZSBVbml2ZXJzaXR5IENvbGxlZ2Ugb2YgTnVyc2luZywgRGV0cm9pdCwgTUkmI3hE
O1VuaXZlcnNpdHkgb2YgQ2hpY2FnbyBEZXBhcnRtZW50IG9mIFNvY2lvbG9neSwgQ2hpY2Fnbywg
SUw8L2F1dGgtYWRkcmVzcz48ZGF0ZXM+PHllYXI+MjAxNTwveWVhcj48L2RhdGVzPjxyZW1vdGUt
ZGF0YWJhc2UtcHJvdmlkZXI+RUJTQ09ob3N0PC9yZW1vdGUtZGF0YWJhc2UtcHJvdmlkZXI+PHJl
Yy1udW1iZXI+MjUzMDwvcmVjLW51bWJlcj48cHVibGlzaGVyPlcgQiBTYXVuZGVyczwvcHVibGlz
aGVyPjxsYXN0LXVwZGF0ZWQtZGF0ZSBmb3JtYXQ9InV0YyI+MTQ5MDY5ODg2MjwvbGFzdC11cGRh
dGVkLWRhdGU+PGFjY2Vzc2lvbi1udW0+MTEwNzkwMjc4LiBMYW5ndWFnZTogRW5nbGlzaC4gRW50
cnkgRGF0ZTogMjAxNTEyMDIuIFJldmlzaW9uIERhdGU6IDIwMTUxMjA4LiBQdWJsaWNhdGlvbiBU
eXBlOiBBcnRpY2xlLiBKb3VybmFsIFN1YnNldDogQ29yZSBOdXJzaW5nPC9hY2Nlc3Npb24tbnVt
PjxlbGVjdHJvbmljLXJlc291cmNlLW51bT4xMC4xMDE2L2oucGVkbi4yMDE1LjA2LjAxMjwvZWxl
Y3Ryb25pYy1yZXNvdXJjZS1udW0+PHZvbHVtZT4zMDwvdm9sdW1lPjxyZW1vdGUtZGF0YWJhc2Ut
bmFtZT5yemg8L3JlbW90ZS1kYXRhYmFzZS1uYW1lPjwvcmVjb3JkPjwvQ2l0ZT48Q2l0ZT48QXV0
aG9yPktsb2s8L0F1dGhvcj48WWVhcj4yMDE0PC9ZZWFyPjxJRFRleHQ+RXZlcnkgcGFyZW50IHRl
bGxzIGEgc3Rvcnk6IFdoeSBub24tYWRoZXJlbmNlIG1heSBwZXJzaXN0IGluIGNoaWxkcmVuIHJl
Y2VpdmluZyBndWlkZWxpbmUtYmFzZWQgY29tcHJlaGVuc2l2ZSBhc3RobWEgY2FyZTwvSURUZXh0
PjxyZWNvcmQ+PGtleXdvcmRzPjxrZXl3b3JkPmFzdGhtYSBjYXJlIHByb2dyYW1zPC9rZXl3b3Jk
PjxrZXl3b3JkPnRyZWF0bWVudCBndWlkZWxpbmVzPC9rZXl3b3JkPjxrZXl3b3JkPnBhcmVudHM8
L2tleXdvcmQ+PGtleXdvcmQ+c2VsZiBtYW5hZ2VtZW50PC9rZXl3b3JkPjxrZXl3b3JkPnRyZWF0
bWVudCBhZGhlcmVuY2U8L2tleXdvcmQ+PGtleXdvcmQ+QXN0aG1hPC9rZXl3b3JkPjxrZXl3b3Jk
PlNlbGYgTWFuYWdlbWVudDwva2V5d29yZD48a2V5d29yZD5UcmVhdG1lbnQgQ29tcGxpYW5jZTwv
a2V5d29yZD48a2V5d29yZD5QYXJlbnRzPC9rZXl3b3JkPjwva2V5d29yZHM+PHVybHM+PHJlbGF0
ZWQtdXJscz48dXJsPmh0dHA6Ly9zZWFyY2guZWJzY29ob3N0LmNvbS9sb2dpbi5hc3B4P2RpcmVj
dD10cnVlJmFtcDtkYj1wc3loJmFtcDtBTj0yMDE0LTAyOTA1LTAxNCZhbXA7c2l0ZT1laG9zdC1s
aXZlPC91cmw+PHVybD5jb250YWN0QHRlZGtsb2submw8L3VybD48L3JlbGF0ZWQtdXJscz48L3Vy
bHM+PGlzYm4+MDI3Ny0wOTAzJiN4RDsxNTMyLTQzMDM8L2lzYm4+PHRpdGxlcz48dGl0bGU+RXZl
cnkgcGFyZW50IHRlbGxzIGEgc3Rvcnk6IFdoeSBub24tYWRoZXJlbmNlIG1heSBwZXJzaXN0IGlu
IGNoaWxkcmVuIHJlY2VpdmluZyBndWlkZWxpbmUtYmFzZWQgY29tcHJlaGVuc2l2ZSBhc3RobWEg
Y2FyZTwvdGl0bGU+PHNlY29uZGFyeS10aXRsZT5Kb3VybmFsIG9mIEFzdGhtYTwvc2Vjb25kYXJ5
LXRpdGxlPjwvdGl0bGVzPjxwYWdlcz4xMDYtMTEyPC9wYWdlcz48bnVtYmVyPjE8L251bWJlcj48
Y29udHJpYnV0b3JzPjxhdXRob3JzPjxhdXRob3I+S2xvaywgVGVkPC9hdXRob3I+PGF1dGhvcj5M
dWJiZXJzLCBTdXNhbm5lPC9hdXRob3I+PGF1dGhvcj5LYXB0ZWluLCBBZHJpYW4gQS48L2F1dGhv
cj48YXV0aG9yPkJyYW5kLCBQYXVsIEwuPC9hdXRob3I+PC9hdXRob3JzPjwvY29udHJpYnV0b3Jz
PjxhZGRlZC1kYXRlIGZvcm1hdD0idXRjIj4xNDY4MzIxMzEyPC9hZGRlZC1kYXRlPjxwdWItbG9j
YXRpb24+VVM8L3B1Yi1sb2NhdGlvbj48cmVmLXR5cGUgbmFtZT0iSm91cm5hbCBBcnRpY2xlIj4x
NzwvcmVmLXR5cGU+PGF1dGgtYWRkcmVzcz5LbG9rLCBUZWQsIFByaW5jZXNzIEFtYWxpYSBDaGls
ZHJlbuKAmXMgQ2xpbmljLCBJc2FsYSBLbGluaWVrZW4sIERlIEdlbmVzdGV0c3RyYWF0IDUxLCA4
MDIzQkQsIFp3b2xsZSwgTmV0aGVybGFuZHM8L2F1dGgtYWRkcmVzcz48ZGF0ZXM+PHllYXI+MjAx
NDwveWVhcj48L2RhdGVzPjxyZW1vdGUtZGF0YWJhc2UtcHJvdmlkZXI+RUJTQ09ob3N0PC9yZW1v
dGUtZGF0YWJhc2UtcHJvdmlkZXI+PHJlYy1udW1iZXI+MjgxNjwvcmVjLW51bWJlcj48cHVibGlz
aGVyPkluZm9ybWEgSGVhbHRoY2FyZTwvcHVibGlzaGVyPjxsYXN0LXVwZGF0ZWQtZGF0ZSBmb3Jt
YXQ9InV0YyI+MTQ5MDY5ODg2MjwvbGFzdC11cGRhdGVkLWRhdGU+PGFjY2Vzc2lvbi1udW0+MjAx
NC0wMjkwNS0wMTQ8L2FjY2Vzc2lvbi1udW0+PGVsZWN0cm9uaWMtcmVzb3VyY2UtbnVtPjEwLjMx
MDkvMDI3NzA5MDMuMjAxMy44NDExOTE8L2VsZWN0cm9uaWMtcmVzb3VyY2UtbnVtPjx2b2x1bWU+
NTE8L3ZvbHVtZT48cmVtb3RlLWRhdGFiYXNlLW5hbWU+cHN5aDwvcmVtb3RlLWRhdGFiYXNlLW5h
bWU+PC9yZWNvcmQ+PC9DaXRlPjxDaXRlPjxBdXRob3I+UGVsYWV6PC9BdXRob3I+PFllYXI+MjAx
NTwvWWVhcj48SURUZXh0PlBhdGllbnRzJmFwb3M7IHBlcnNwZWN0aXZlIG9mIGJhcnJpZXJzIGFu
ZCBmYWNpbGl0YXRvcnMgdG8gdGFraW5nIGxvbmctdGVybSBjb250cm9sbGVyIG1lZGljYXRpb24g
Zm9yIGFzdGhtYTogQSBub3ZlbCB0YXhvbm9teTwvSURUZXh0PjxyZWNvcmQ+PGtleXdvcmRzPjxr
ZXl3b3JkPkFkaGVyZW5jZTwva2V5d29yZD48a2V5d29yZD5Bc3RobWE8L2tleXdvcmQ+PGtleXdv
cmQ+QmFycmllcnM8L2tleXdvcmQ+PGtleXdvcmQ+RmFjaWxpdGF0b3JzPC9rZXl3b3JkPjxrZXl3
b3JkPkluaGFsZWQgY29ydGljb3N0ZXJvaWRzPC9rZXl3b3JkPjxrZXl3b3JkPkxvbmctdGVybSBk
YWlseSBjb250cm9sbGVyIG1lZGljYXRpb248L2tleXdvcmQ+PGtleXdvcmQ+UGF0aWVudCBwZXJz
cGVjdGl2ZTwva2V5d29yZD48a2V5d29yZD5hZG9sZXNjZW50PC9rZXl3b3JkPjxrZXl3b3JkPmFk
dWx0PC9rZXl3b3JkPjxrZXl3b3JkPmFzdGhtYTwva2V5d29yZD48a2V5d29yZD5jYXNlIHN0dWR5
PC9rZXl3b3JkPjxrZXl3b3JkPmNoaWxkPC9rZXl3b3JkPjxrZXl3b3JkPmNvZ25pdGlvbjwva2V5
d29yZD48a2V5d29yZD5kb2N0b3IgcGF0aWVudCByZWxhdGlvbjwva2V5d29yZD48a2V5d29yZD5k
cnVnIHRoZXJhcHk8L2tleXdvcmQ+PGtleXdvcmQ+ZmVtYWxlPC9rZXl3b3JkPjxrZXl3b3JkPmZv
bGxvdyB1cDwva2V5d29yZD48a2V5d29yZD5nZW5lcmFsIHByYWN0aXRpb25lcjwva2V5d29yZD48
a2V5d29yZD5oZWFsdGggY2FyZSBzeXN0ZW08L2tleXdvcmQ+PGtleXdvcmQ+aHVtYW48L2tleXdv
cmQ+PGtleXdvcmQ+aW1tdW5vbG9naXN0PC9rZXl3b3JkPjxrZXl3b3JkPmludGVycGVyc29uYWwg
Y29tbXVuaWNhdGlvbjwva2V5d29yZD48a2V5d29yZD5pbnRlcnZpZXc8L2tleXdvcmQ+PGtleXdv
cmQ+bWVkaWNhbCBzcGVjaWFsaXN0PC9rZXl3b3JkPjxrZXl3b3JkPm1vcmJpZGl0eTwva2V5d29y
ZD48a2V5d29yZD5tb3RpdmF0aW9uPC9rZXl3b3JkPjxrZXl3b3JkPnBhcmVudDwva2V5d29yZD48
a2V5d29yZD5wYXRpZW50PC9rZXl3b3JkPjxrZXl3b3JkPnBlZGlhdHJpY2lhbjwva2V5d29yZD48
a2V5d29yZD5waHlzaWNpYW48L2tleXdvcmQ+PGtleXdvcmQ+cGxhbm5pbmc8L2tleXdvcmQ+PGtl
eXdvcmQ+cHJlc2NyaXB0aW9uPC9rZXl3b3JkPjxrZXl3b3JkPnB1bG1vbm9sb2dpc3Q8L2tleXdv
cmQ+PGtleXdvcmQ+cmVzcG9uc2liaWxpdHk8L2tleXdvcmQ+PGtleXdvcmQ+c2VsZiBjYXJlPC9r
ZXl3b3JkPjxrZXl3b3JkPnRheG9ub215PC9rZXl3b3JkPjxrZXl3b3JkPnRoZXJhcHk8L2tleXdv
cmQ+PGtleXdvcmQ+Y29ydGljb3N0ZXJvaWQ8L2tleXdvcmQ+PC9rZXl3b3Jkcz48dXJscz48cmVs
YXRlZC11cmxzPjx1cmw+aHR0cDovL3d3dy5iaW9tZWRjZW50cmFsLmNvbS9ibWNwdWxtbWVkLzwv
dXJsPjx1cmw+aHR0cDovL292aWRzcC5vdmlkLmNvbS9vdmlkd2ViLmNnaT9UPUpTJmFtcDtDU0M9
WSZhbXA7TkVXUz1OJmFtcDtQQUdFPWZ1bGx0ZXh0JmFtcDtEPWVtZWQxOGImYW1wO0FOPTYwNDMx
MTA2MTwvdXJsPjx1cmw+aHR0cDovL3Jlc29sdmVyLmVic2NvaG9zdC5jb20vb3BlbnVybD9pc3Nu
PTE0NzEyNDY2JmFtcDtWb2x1bWU9MTUmYW1wO2lzc3VlPTEmYW1wO3NwYWdlPW5vK3BhZ2luYXRp
b24mYW1wO3RpdGxlPVBhdGllbnRzJmFwb3M7K3BlcnNwZWN0aXZlK29mK2JhcnJpZXJzK2FuZCtm
YWNpbGl0YXRvcnMrdG8rdGFraW5nK2xvbmctdGVybStjb250cm9sbGVyK21lZGljYXRpb24rZm9y
K2FzdGhtYTorQStub3ZlbCt0YXhvbm9teSZhbXA7eWVhcj0yMDE1JmFtcDthdWxhc3Q9UGVsYWV6
PC91cmw+PC9yZWxhdGVkLXVybHM+PC91cmxzPjxpc2JuPjE0NzEtMjQ2NjwvaXNibj48d29yay10
eXBlPkluIFByZXNzPC93b3JrLXR5cGU+PHRpdGxlcz48dGl0bGU+UGF0aWVudHMmYXBvczsgcGVy
c3BlY3RpdmUgb2YgYmFycmllcnMgYW5kIGZhY2lsaXRhdG9ycyB0byB0YWtpbmcgbG9uZy10ZXJt
IGNvbnRyb2xsZXIgbWVkaWNhdGlvbiBmb3IgYXN0aG1hOiBBIG5vdmVsIHRheG9ub215PC90aXRs
ZT48c2Vjb25kYXJ5LXRpdGxlPkJNQyBQdWxtb25hcnkgTWVkaWNpbmUuPC9zZWNvbmRhcnktdGl0
bGU+PC90aXRsZXM+PGNvbnRyaWJ1dG9ycz48YXV0aG9ycz48YXV0aG9yPlBlbGFleiwgUy48L2F1
dGhvcj48YXV0aG9yPkxhbW9udGFnbmUsIEEuIEouPC9hdXRob3I+PGF1dGhvcj5Db2xsaW4sIEou
PC9hdXRob3I+PGF1dGhvcj5HYXV0aGllciwgQS48L2F1dGhvcj48YXV0aG9yPkdyYWQsIFIuIE0u
PC9hdXRob3I+PGF1dGhvcj5CbGFpcywgTC48L2F1dGhvcj48YXV0aG9yPkxhdm9pZSwgSy4gTC48
L2F1dGhvcj48YXV0aG9yPkJhY29uLCBTLiBMLjwvYXV0aG9yPjxhdXRob3I+RXJuc3QsIFAuPC9h
dXRob3I+PGF1dGhvcj5HdWF5LCBILjwvYXV0aG9yPjxhdXRob3I+TWNLaW5uZXksIE0uIEwuPC9h
dXRob3I+PGF1dGhvcj5EdWNoYXJtZSwgRi4gTS48L2F1dGhvcj48L2F1dGhvcnM+PC9jb250cmli
dXRvcnM+PGxhbmd1YWdlPkVuZ2xpc2g8L2xhbmd1YWdlPjxhZGRlZC1kYXRlIGZvcm1hdD0idXRj
Ij4xNDkwNjE1MjkyPC9hZGRlZC1kYXRlPjxyZWYtdHlwZSBuYW1lPSJKb3VybmFsIEFydGljbGUi
PjE3PC9yZWYtdHlwZT48YXV0aC1hZGRyZXNzPihQZWxhZXosIExhbW9udGFnbmUsIEdhdXRoaWVy
LCBEdWNoYXJtZSkgU2FpbnRlLUp1c3RpbmUgVW5pdmVyc2l0eSBIZWFsdGggQ2VudHJlIE1vbnRy
ZWFsLCBDbGluaWNhbCBSZXNlYXJjaCBhbmQgS25vd2xlZGdlIFRyYW5zZmVyIFVuaXQgb24gQ2hp
bGRob29kIEFzdGhtYSwgUmVzZWFyY2ggQ2VudHJlLCBRdWViZWMsIENhbmFkYSAoQ29sbGluLCBC
bGFpcykgVW5pdmVyc2l0eSBvZiBNb250cmVhbCwgRGVwYXJ0bWVudCBvZiBQaGFybWFjb2xvZ3ks
IE1vbnRyZWFsLCBRdWViZWMsIENhbmFkYSAoR3JhZCkgRGVwYXJ0bWVudCBvZiBGYW1pbHkgTWVk
aWNpbmUsIEpld2lzaCBHZW5lcmFsIEhvc3BpdGFsLCBNb250cmVhbCwgUXVlYmVjLCBDYW5hZGEg
KExhdm9pZSkgVW5pdmVyc2l0ZSBkdSBRdWViZWMgYSBNb250cmVhbCwgRGVwYXJ0bWVudCBvZiBQ
c3ljaG9sb2d5LCBNb250cmVhbCwgUXVlYmVjLCBDYW5hZGEgKEJhY29uKSBDb25jb3JkaWEgVW5p
dmVyc2l0eSwgRGVwYXJ0bWVudCBvZiBFeGVyY2lzZSBTY2llbmNlcywgTW9udHJlYWwsIFF1ZWJl
YywgQ2FuYWRhIChFcm5zdCkgRGVwYXJ0bWVudCBvZiBQdWxtb25hcnkgTWVkaWNpbmUsIEpld2lz
aCBHZW5lcmFsIEhvc3BpdGFsLCBNb250cmVhbCwgUXVlYmVjLCBDYW5hZGEgKEVybnN0LCBEdWNo
YXJtZSkgTWNHaWxsIFVuaXZlcnNpdHksIERlcGFydG1lbnQgb2YgRXBpZGVtaW9sb2d5LCBCaW9z
dGF0aXN0aWNzIGFuZCBPY2N1cGF0aW9uYWwgSGVhbHRoLCBNb250cmVhbCwgUXVlYmVjLCBDYW5h
ZGEgKEd1YXkpIEluc3RpdHV0IG5hdGlvbmFsIGQmYXBvcztleGNlbGxlbmNlIGVuIHNhbnRlIGV0
IGVuIHNlcnZpY2VzIHNvY2lhdXgsIFF1ZWJlYywgUXVlYmVjLCBDYW5hZGEgKE1jS2lubmV5LCBE
dWNoYXJtZSkgVW5pdmVyc2l0eSBvZiBNb250cmVhbCwgRGVwYXJ0bWVudCBvZiBQYWVkaWF0cmlj
cywgTW9udHJlYWwsIFF1ZWJlYywgQ2FuYWRhIChEdWNoYXJtZSkgVW5pdmVyc2l0eSBvZiBNb250
cmVhbCwgRGVwYXJ0bWVudCBvZiBTb2NpYWwgYW5kIFByZXZlbnRpdmUgTWVkaWNpbmUsIE1vbnRy
ZWFsLCBRdWViZWMsIENhbmFkYSAoRHVjaGFybWUpIERlcGFydG1lbnRzIG9mIFBlZGlhdHJpY3Mg
YW5kIG9mIFNvY2lhbCBhbmQgUHJldmVudGl2ZSBNZWRpY2luZSwgQXNzb2NpYXRlIERpcmVjdG9y
IG9mIENsaW5pY2FsIFJlc2VhcmNoLCBSZXNlYXJjaCBDZW50cmUsIENIVSBTYWludGUtSnVzdGlu
ZSwgMzE3NSBDb3RlIFNhaW50ZS1DYXRoZXJpbmUsIFJvb20gNzkzOSwgTW9udHJlYWwsIFF1ZWJl
YywgSDNUIDFDNSBDYW5hZGEmI3hEO0YuTS4gRHVjaGFybWUsIERlcGFydG1lbnRzIG9mIFBlZGlh
dHJpY3MgYW5kIG9mIFNvY2lhbCBhbmQgUHJldmVudGl2ZSBNZWRpY2luZSwgQXNzb2NpYXRlIERp
cmVjdG9yIG9mIENsaW5pY2FsIFJlc2VhcmNoLCBSZXNlYXJjaCBDZW50cmUsIENIVSBTYWludGUt
SnVzdGluZSwgMzE3NSBDb3RlIFNhaW50ZS1DYXRoZXJpbmUsIFJvb20gNzkzOSwgTW9udHJlYWws
IFF1ZWJlYywgSDNUIDFDNSBDYW5hZGE8L2F1dGgtYWRkcmVzcz48ZGF0ZXM+PHllYXI+MjAxNTwv
eWVhcj48L2RhdGVzPjxyZWMtbnVtYmVyPjQ3NDY8L3JlYy1udW1iZXI+PGxhc3QtdXBkYXRlZC1k
YXRlIGZvcm1hdD0idXRjIj4xNDkwNjk4ODYyPC9sYXN0LXVwZGF0ZWQtZGF0ZT48YWNjZXNzaW9u
LW51bT42MDQzMTEwNjE8L2FjY2Vzc2lvbi1udW0+PGVsZWN0cm9uaWMtcmVzb3VyY2UtbnVtPmh0
dHA6Ly9keC5kb2kub3JnLzEwLjExODYvczEyODkwLTAxNS0wMDQ0LTk8L2VsZWN0cm9uaWMtcmVz
b3VyY2UtbnVtPjx2b2x1bWU+MjU8L3ZvbHVtZT48L3JlY29yZD48L0NpdGU+PENpdGU+PEF1dGhv
cj5TcGVjazwvQXV0aG9yPjxZZWFyPjIwMTQ8L1llYXI+PElEVGV4dD5Zb3VuZywgQWZyaWNhbiBB
bWVyaWNhbiBhZHVsdHMgd2l0aCBhc3RobWE6IHdoYXQgbWF0dGVycyB0byB0aGVtPzwvSURUZXh0
PjxyZWNvcmQ+PGtleXdvcmRzPjxrZXl3b3JkPkJsYWNrczwva2V5d29yZD48a2V5d29yZD5Bc3Ro
bWEgLS0gRHJ1ZyBUaGVyYXB5PC9rZXl3b3JkPjxrZXl3b3JkPkhlYWx0aCBTZXJ2aWNlcyBBY2Nl
c3NpYmlsaXR5PC9rZXl3b3JkPjxrZXl3b3JkPkhlYWx0aCBTdGF0dXMgRGlzcGFyaXRpZXM8L2tl
eXdvcmQ+PGtleXdvcmQ+SGVhbHRoY2FyZSBEaXNwYXJpdGllczwva2V5d29yZD48a2V5d29yZD5B
ZG9sZXNjZW5jZTwva2V5d29yZD48a2V5d29yZD5BZHVsdDwva2V5d29yZD48a2V5d29yZD5Bc3Ro
bWEgLS0gRXRobm9sb2d5PC9rZXl3b3JkPjxrZXl3b3JkPkRpc2Vhc2UgTWFuYWdlbWVudDwva2V5
d29yZD48a2V5d29yZD5GZW1hbGU8L2tleXdvcmQ+PGtleXdvcmQ+Rm9jdXMgR3JvdXBzPC9rZXl3
b3JkPjxrZXl3b3JkPkh1bWFuPC9rZXl3b3JkPjxrZXl3b3JkPk1hbGU8L2tleXdvcmQ+PGtleXdv
cmQ+TWVkaWNhdGlvbiBDb21wbGlhbmNlPC9rZXl3b3JkPjxrZXl3b3JkPlBoeXNpY2lhbi1QYXRp
ZW50IFJlbGF0aW9uczwva2V5d29yZD48a2V5d29yZD5RdWFsaXR5IG9mIExpZmU8L2tleXdvcmQ+
PGtleXdvcmQ+U2VsZiBDYXJlPC9rZXl3b3JkPjxrZXl3b3JkPllvdW5nIEFkdWx0PC9rZXl3b3Jk
Pjwva2V5d29yZHM+PHVybHM+PHJlbGF0ZWQtdXJscz48dXJsPmh0dHA6Ly9zZWFyY2guZWJzY29o
b3N0LmNvbS9sb2dpbi5hc3B4P2RpcmVjdD10cnVlJmFtcDtkYj1yemgmYW1wO0FOPTEwMzk5Nzcw
NyZhbXA7c2l0ZT1laG9zdC1saXZlPC91cmw+PC9yZWxhdGVkLXVybHM+PC91cmxzPjxpc2JuPjEw
ODEtMTIwNjwvaXNibj48dGl0bGVzPjx0aXRsZT5Zb3VuZywgQWZyaWNhbiBBbWVyaWNhbiBhZHVs
dHMgd2l0aCBhc3RobWE6IHdoYXQgbWF0dGVycyB0byB0aGVtPzwvdGl0bGU+PHNlY29uZGFyeS10
aXRsZT5Bbm5hbHMgb2YgQWxsZXJneSwgQXN0aG1hICZhbXA7IEltbXVub2xvZ3k8L3NlY29uZGFy
eS10aXRsZT48L3RpdGxlcz48cGFnZXM+MzUtMzkgNXA8L3BhZ2VzPjxudW1iZXI+MTwvbnVtYmVy
Pjxjb250cmlidXRvcnM+PGF1dGhvcnM+PGF1dGhvcj5TcGVjaywgQWltZWUgTC48L2F1dGhvcj48
YXV0aG9yPk5lbHNvbiwgQmVsaW5kYTwvYXV0aG9yPjxhdXRob3I+SmVmZmVyc29uLCBTLiBPbGl2
aWE8L2F1dGhvcj48YXV0aG9yPkJhcHRpc3QsIEFsYW4gUC48L2F1dGhvcj48L2F1dGhvcnM+PC9j
b250cmlidXRvcnM+PGFkZGVkLWRhdGUgZm9ybWF0PSJ1dGMiPjE0NjgzMjEzMTA8L2FkZGVkLWRh
dGU+PHB1Yi1sb2NhdGlvbj5OZXcgWW9yaywgTmV3IFlvcms8L3B1Yi1sb2NhdGlvbj48cmVmLXR5
cGUgbmFtZT0iSm91cm5hbCBBcnRpY2xlIj4xNzwvcmVmLXR5cGU+PGF1dGgtYWRkcmVzcz5EaXZp
c2lvbiBvZiBBbGxlcmd5IGFuZCBDbGluaWNhbCBJbW11bm9sb2d5LCBVbml2ZXJzaXR5IG9mIE1p
Y2hpZ2FuLCBBbm4gQXJib3IsIE1pY2hpZ2FuLiBFbGVjdHJvbmljIGFkZHJlc3M6IGFsZXl0b25A
bWVkLnVtaWNoLmVkdS4mI3hEO0RlcGFydG1lbnQgb2YgSGVhbHRoIEJlaGF2aW9yIGFuZCBIZWFs
dGggRWR1Y2F0aW9uLCBTY2hvb2wgb2YgUHVibGljIEhlYWx0aCwgVW5pdmVyc2l0eSBvZiBNaWNo
aWdhbiwgQW5uIEFyYm9yLCBNaWNoaWdhbi4mI3hEO0RpdmlzaW9uIG9mIEFsbGVyZ3kgYW5kIENs
aW5pY2FsIEltbXVub2xvZ3ksIFVuaXZlcnNpdHkgb2YgTWljaGlnYW4sIEFubiBBcmJvciwgTWlj
aGlnYW4mI3hEO0RlcGFydG1lbnQgb2YgSGVhbHRoIEJlaGF2aW9yIGFuZCBIZWFsdGggRWR1Y2F0
aW9uLCBTY2hvb2wgb2YgUHVibGljIEhlYWx0aCwgVW5pdmVyc2l0eSBvZiBNaWNoaWdhbiwgQW5u
IEFyYm9yLCBNaWNoaWdhbi48L2F1dGgtYWRkcmVzcz48ZGF0ZXM+PHllYXI+MjAxNDwveWVhcj48
L2RhdGVzPjxyZW1vdGUtZGF0YWJhc2UtcHJvdmlkZXI+RUJTQ09ob3N0PC9yZW1vdGUtZGF0YWJh
c2UtcHJvdmlkZXI+PHJlYy1udW1iZXI+MjU5NDwvcmVjLW51bWJlcj48cHVibGlzaGVyPkVsc2V2
aWVyIFNjaWVuY2U8L3B1Ymxpc2hlcj48bGFzdC11cGRhdGVkLWRhdGUgZm9ybWF0PSJ1dGMiPjE0
OTA2OTg4NjI8L2xhc3QtdXBkYXRlZC1kYXRlPjxhY2Nlc3Npb24tbnVtPjEwMzk5NzcwNy4gTGFu
Z3VhZ2U6IEVuZ2xpc2guIEVudHJ5IERhdGU6IDIwMTQwMzE0LiBSZXZpc2lvbiBEYXRlOiAyMDE1
MDcxMC4gUHVibGljYXRpb24gVHlwZTogSm91cm5hbCBBcnRpY2xlPC9hY2Nlc3Npb24tbnVtPjxl
bGVjdHJvbmljLXJlc291cmNlLW51bT4xMC4xMDE2L2ouYW5haS4yMDEzLjEwLjAxNjwvZWxlY3Ry
b25pYy1yZXNvdXJjZS1udW0+PHZvbHVtZT4xMTI8L3ZvbHVtZT48cmVtb3RlLWRhdGFiYXNlLW5h
bWU+cnpoPC9yZW1vdGUtZGF0YWJhc2UtbmFtZT48L3JlY29yZD48L0NpdGU+PC9FbmROb3RlPn==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bGUgZmFjZT0ic3VwZXJzY3JpcHQiPjM5LDQ5LDY4LDc0LDc4LDgwPC9zdHlsZT48L0Rpc3BsYXlU
ZXh0PjxyZWNvcmQ+PGRhdGVzPjxwdWItZGF0ZXM+PGRhdGU+U2VwIDM8L2RhdGU+PC9wdWItZGF0
ZXM+PHllYXI+MjAwNDwveWVhcj48L2RhdGVzPjxrZXl3b3Jkcz48a2V5d29yZD5BZG9sZXNjZW50
PC9rZXl3b3JkPjxrZXl3b3JkPkFkdWx0PC9rZXl3b3JkPjxrZXl3b3JkPkFnZWQ8L2tleXdvcmQ+
PGtleXdvcmQ+KkFzdGhtYS90aCBbVGhlcmFweV08L2tleXdvcmQ+PGtleXdvcmQ+QXR0aXR1ZGUg
dG8gQ29tcHV0ZXJzPC9rZXl3b3JkPjxrZXl3b3JkPkNoaWxkPC9rZXl3b3JkPjxrZXl3b3JkPkRl
Y2lzaW9uIE1ha2luZywgQ29tcHV0ZXItQXNzaXN0ZWQ8L2tleXdvcmQ+PGtleXdvcmQ+RmVtYWxl
PC9rZXl3b3JkPjxrZXl3b3JkPkhlYWx0aCBQZXJzb25uZWw8L2tleXdvcmQ+PGtleXdvcmQ+SHVt
YW5zPC9rZXl3b3JkPjxrZXl3b3JkPipJbnRlcm5ldC91dCBbVXRpbGl6YXRpb25dPC9rZXl3b3Jk
PjxrZXl3b3JkPk1hbGU8L2tleXdvcmQ+PGtleXdvcmQ+TWV0ZXJlZCBEb3NlIEluaGFsZXJzPC9r
ZXl3b3JkPjxrZXl3b3JkPk1pZGRsZSBBZ2VkPC9rZXl3b3JkPjxrZXl3b3JkPk1vbml0b3Jpbmcs
IFBoeXNpb2xvZ2ljL3RkIFtUcmVuZHNdPC9rZXl3b3JkPjxrZXl3b3JkPipNb25pdG9yaW5nLCBQ
aHlzaW9sb2dpYy91dCBbVXRpbGl6YXRpb25dPC9rZXl3b3JkPjxrZXl3b3JkPlBlYWsgRXhwaXJh
dG9yeSBGbG93IFJhdGUvcGggW1BoeXNpb2xvZ3ldPC9rZXl3b3JkPjxrZXl3b3JkPlBoeXNpY2lh
bi1QYXRpZW50IFJlbGF0aW9uczwva2V5d29yZD48a2V5d29yZD4qUXVhbGl0eSBBc3N1cmFuY2Us
IEhlYWx0aCBDYXJlL3RkIFtUcmVuZHNdPC9rZXl3b3JkPjxrZXl3b3JkPlF1ZXN0aW9ubmFpcmVz
PC9rZXl3b3JkPjxrZXl3b3JkPlJlbW90ZSBDb25zdWx0YXRpb24vdXQgW1V0aWxpemF0aW9uXTwv
a2V5d29yZD48a2V5d29yZD5TZWxmIENhcmUvdXQgW1V0aWxpemF0aW9uXTwva2V5d29yZD48L2tl
eXdvcmRzPjx1cmxzPjxyZWxhdGVkLXVybHM+PHVybD5odHRwOi8vb3ZpZHNwLm92aWQuY29tL292
aWR3ZWIuY2dpP1Q9SlMmYW1wO0NTQz1ZJmFtcDtORVdTPU4mYW1wO1BBR0U9ZnVsbHRleHQmYW1w
O0Q9bWVkNCZhbXA7QU49MTU0NzE3NDk8L3VybD48dXJsPmh0dHA6Ly93d3cudGRuZXQuY29tL3Nv
dG9uX2F0aGVucy9yZXNvbHZlci8/aXNzbj0xNDM4ODg3MSZhbXA7Vm9sdW1lPTYmYW1wO2lzc3Vl
PTMmYW1wO3NwYWdlPWUyMyZhbXA7dGl0bGU9UXVhbnRpdGF0aXZlK2FuZCtxdWFsaXRhdGl2ZSt1
c2FnZStkYXRhK29mK2FuK0ludGVybmV0LWJhc2VkK2FzdGhtYSttb25pdG9yaW5nK3Rvb2wuJmFt
cDt5ZWFyPTIwMDQmYW1wO2F1bGFzdD1BbmhvajwvdXJsPjwvcmVsYXRlZC11cmxzPjwvdXJscz48
aXNibj4xNDM4LTg4NzE8L2lzYm4+PGN1c3RvbTI+UE1DMTU1MDYxMTwvY3VzdG9tMj48d29yay10
eXBlPlJlc2VhcmNoIFN1cHBvcnQsIE5vbi1VLlMuIEdvdiZhcG9zO3Q8L3dvcmstdHlwZT48dGl0
bGVzPjx0aXRsZT5RdWFudGl0YXRpdmUgYW5kIHF1YWxpdGF0aXZlIHVzYWdlIGRhdGEgb2YgYW4g
SW50ZXJuZXQtYmFzZWQgYXN0aG1hIG1vbml0b3JpbmcgdG9vbDwvdGl0bGU+PHNlY29uZGFyeS10
aXRsZT5Kb3VybmFsIG9mIE1lZGljYWwgSW50ZXJuZXQgUmVzZWFyY2g8L3NlY29uZGFyeS10aXRs
ZT48YWx0LXRpdGxlPkogTWVkIEludGVybmV0IFJlczwvYWx0LXRpdGxlPjwvdGl0bGVzPjxwYWdl
cz5lMjM8L3BhZ2VzPjxudW1iZXI+MzwvbnVtYmVyPjxjb250cmlidXRvcnM+PGF1dGhvcnM+PGF1
dGhvcj5BbmhvaiwgSi48L2F1dGhvcj48YXV0aG9yPk5pZWxzZW4sIEwuPC9hdXRob3I+PGF1dGhv
cj46PC9hdXRob3I+PC9hdXRob3JzPjwvY29udHJpYnV0b3JzPjxsYW5ndWFnZT5FbmdsaXNoPC9s
YW5ndWFnZT48YWRkZWQtZGF0ZSBmb3JtYXQ9InV0YyI+MTQyMDIyMTExMjwvYWRkZWQtZGF0ZT48
cmVmLXR5cGUgbmFtZT0iSm91cm5hbCBBcnRpY2xlIj4xNzwvcmVmLXR5cGU+PGF1dGgtYWRkcmVz
cz5Bc3RyYVplbmVjYSBBL1MsIEJ1c2luZXNzIENvbW11bmljYXRpb24sIFJvc2tpbGRldmVqIDIy
LCBESy0yNjIwIEFsYmVydHNsdW5kLCBEZW5tYXJrLiBqYWNvYi5hbmhvakBhc3RyYXplbmVjYS5j
b208L2F1dGgtYWRkcmVzcz48cmVtb3RlLWRhdGFiYXNlLXByb3ZpZGVyPk92aWQgVGVjaG5vbG9n
aWVzPC9yZW1vdGUtZGF0YWJhc2UtcHJvdmlkZXI+PHJlYy1udW1iZXI+NDM3PC9yZWMtbnVtYmVy
PjxsYXN0LXVwZGF0ZWQtZGF0ZSBmb3JtYXQ9InV0YyI+MTQ5MDY5ODg2MjwvbGFzdC11cGRhdGVk
LWRhdGU+PGFjY2Vzc2lvbi1udW0+MTU0NzE3NDk8L2FjY2Vzc2lvbi1udW0+PHZvbHVtZT42PC92
b2x1bWU+PHJlbW90ZS1kYXRhYmFzZS1uYW1lPk1FRExJTkU8L3JlbW90ZS1kYXRhYmFzZS1uYW1l
PjwvcmVjb3JkPjwvQ2l0ZT48Q2l0ZT48QXV0aG9yPkJ1ZXRvdzwvQXV0aG9yPjxZZWFyPjIwMDM8
L1llYXI+PElEVGV4dD5HUCBjYXJlIGZvciBtb2RlcmF0ZSB0byBzZXZlcmUgYXN0aG1hIGluIGNo
aWxyZW46IFdoYXQgZG8gaW5mcmVxdWVudGx5IGF0dGVuZGluZyBtb3RoZXJzIGRpc2FncmVlIHdp
dGggYW5kIHdoeT88L0lEVGV4dD48cmVjb3JkPjxkYXRlcz48cHViLWRhdGVzPjxkYXRlPkFwcmls
PC9kYXRlPjwvcHViLWRhdGVzPjx5ZWFyPjIwMDM8L3llYXI+PC9kYXRlcz48a2V5d29yZHM+PGtl
eXdvcmQ+QWNjZXNzPC9rZXl3b3JkPjxrZXl3b3JkPkFncmVlbWVudDwva2V5d29yZD48a2V5d29y
ZD5Bc3RobWE8L2tleXdvcmQ+PGtleXdvcmQ+Q2hpbGRyZW48L2tleXdvcmQ+PGtleXdvcmQ+YWR1
bHQ8L2tleXdvcmQ+PGtleXdvcmQ+YXJ0aWNsZTwva2V5d29yZD48a2V5d29yZD5jaGlsZDwva2V5
d29yZD48a2V5d29yZD5jaGlsZCBjYXJlPC9rZXl3b3JkPjxrZXl3b3JkPmNsaW5pY2FsIGFydGlj
bGU8L2tleXdvcmQ+PGtleXdvcmQ+Y29udHJvbGxlZCBzdHVkeTwva2V5d29yZD48a2V5d29yZD5k
aWFnbm9zdGljIGFjY3VyYWN5PC9rZXl3b3JkPjxrZXl3b3JkPmRpc2Vhc2Ugc2V2ZXJpdHk8L2tl
eXdvcmQ+PGtleXdvcmQ+ZW1lcmdlbmN5IHdhcmQ8L2tleXdvcmQ+PGtleXdvcmQ+ZmFtaWx5PC9r
ZXl3b3JkPjxrZXl3b3JkPmZlbWFsZTwva2V5d29yZD48a2V5d29yZD5nZW5lcmFsIHByYWN0aXRp
b25lcjwva2V5d29yZD48a2V5d29yZD5oZWFsdGggY2FyZSBwbGFubmluZzwva2V5d29yZD48a2V5
d29yZD5oZWFsdGggc2VydmljZTwva2V5d29yZD48a2V5d29yZD5ob3NwaXRhbCBwaHlzaWNpYW48
L2tleXdvcmQ+PGtleXdvcmQ+aHVtYW48L2tleXdvcmQ+PGtleXdvcmQ+aW50ZXJ2aWV3PC9rZXl3
b3JkPjxrZXl3b3JkPm1hbGU8L2tleXdvcmQ+PGtleXdvcmQ+bWVkaWNhbCBpbmZvcm1hdGlvbjwv
a2V5d29yZD48a2V5d29yZD5OZXcgWmVhbGFuZDwva2V5d29yZD48a2V5d29yZD5wYXRpZW50IHNh
dGlzZmFjdGlvbjwva2V5d29yZD48a2V5d29yZD5wcmltYXJ5IGhlYWx0aCBjYXJlPC9rZXl3b3Jk
PjxrZXl3b3JkPnNlbGYgY2FyZTwva2V5d29yZD48a2V5d29yZD5zdGFmZjwva2V5d29yZD48L2tl
eXdvcmRzPjx1cmxzPjxyZWxhdGVkLXVybHM+PHVybD5odHRwOi8vb3ZpZHNwLm92aWQuY29tL292
aWR3ZWIuY2dpP1Q9SlMmYW1wO0NTQz1ZJmFtcDtORVdTPU4mYW1wO1BBR0U9ZnVsbHRleHQmYW1w
O0Q9ZW1lZDYmYW1wO0FOPTIwMDMxNzIxMzI8L3VybD48dXJsPmh0dHA6Ly93d3cudGRuZXQuY29t
L3NvdG9uX2F0aGVucy9yZXNvbHZlci8/aXNzbj0wMjYzMjEzNiZhbXA7Vm9sdW1lPTIwJmFtcDtp
c3N1ZT0yJmFtcDtzcGFnZT0xNTUmYW1wO3RpdGxlPUdQK2NhcmUrZm9yK21vZGVyYXRlK3RvK3Nl
dmVyZSthc3RobWEraW4rY2hpbHJlbiUzQStXaGF0K2RvK2luZnJlcXVlbnRseSthdHRlbmRpbmcr
bW90aGVycytkaXNhZ3JlZSt3aXRoK2FuZCt3aHklM0YmYW1wO3llYXI9MjAwMyZhbXA7YXVsYXN0
PUJ1ZXRvdzwvdXJsPjx1cmw+aHR0cDovL2ZhbXByYS5veGZvcmRqb3VybmFscy5vcmcvY29udGVu
dC8yMC8yLzE1NS5mdWxsLnBkZjwvdXJsPjwvcmVsYXRlZC11cmxzPjwvdXJscz48aXNibj4wMjYz
LTIxMzY8L2lzYm4+PHRpdGxlcz48dGl0bGU+R1AgY2FyZSBmb3IgbW9kZXJhdGUgdG8gc2V2ZXJl
IGFzdGhtYSBpbiBjaGlscmVuOiBXaGF0IGRvIGluZnJlcXVlbnRseSBhdHRlbmRpbmcgbW90aGVy
cyBkaXNhZ3JlZSB3aXRoIGFuZCB3aHk/PC90aXRsZT48c2Vjb25kYXJ5LXRpdGxlPkZhbWlseSBQ
cmFjdGljZTwvc2Vjb25kYXJ5LXRpdGxlPjwvdGl0bGVzPjxwYWdlcz4xNTUtMTYxPC9wYWdlcz48
bnVtYmVyPjI8L251bWJlcj48Y29udHJpYnV0b3JzPjxhdXRob3JzPjxhdXRob3I+QnVldG93LCBT
LjwvYXV0aG9yPjxhdXRob3I+QWRhaXIsIFYuPC9hdXRob3I+PGF1dGhvcj5Db3N0ZXIsIEcuPC9h
dXRob3I+PGF1dGhvcj5IaWdodCwgTS48L2F1dGhvcj48YXV0aG9yPkdyaWJiZW4sIEIuPC9hdXRo
b3I+PGF1dGhvcj5NaXRjaGVsbCwgRS48L2F1dGhvcj48L2F1dGhvcnM+PC9jb250cmlidXRvcnM+
PGxhbmd1YWdlPkVuZ2xpc2g8L2xhbmd1YWdlPjxhZGRlZC1kYXRlIGZvcm1hdD0idXRjIj4xNDIw
MjIxMTExPC9hZGRlZC1kYXRlPjxyZWYtdHlwZSBuYW1lPSJKb3VybmFsIEFydGljbGUiPjE3PC9y
ZWYtdHlwZT48YXV0aC1hZGRyZXNzPihBZGFpcikgU2Nob29sIG9mIEVkdWNhdGlvbiwgVW5pdmVy
c2l0eSBvZiBBdWNrbGFuZCwgUHJpdmF0ZSBCYWcgOTIwMTksIEF1Y2tsYW5kLCBOZXcgWmVhbGFu
ZCAoTWl0Y2hlbGwpIERlcGFydG1lbnQgb2YgUGFlZGlhdHJpY3MsIFVuaXZlcnNpdHkgb2YgQXVj
a2xhbmQsIFByaXZhdGUgQmFnIDkyMDE5LCBBdWNrbGFuZCwgTmV3IFplYWxhbmQgKEJ1ZXRvdywg
Q29zdGVyLCBHcmliYmVuKSBEZXB0LiBHZW4uIFByYWN0Li9QcmltLiBIbHRoLiBDYXJlLCBVbml2
ZXJzaXR5IG9mIEF1Y2tsYW5kLCBQcml2YXRlIEJhZyA5MjAxOSwgQXVja2xhbmQsIE5ldyBaZWFs
YW5kJiN4RDtTLiBCdWV0b3csIERlcHQuIEdlbi4gUHJhY3QuL1ByaW0uIEhsdGguIENhcmUsIFVu
aXZlcnNpdHkgb2YgQXVja2xhbmQsIFByaXZhdGUgQmFnIDkyMDE5LCBBdWNrbGFuZCwgTmV3IFpl
YWxhbmQuIEUtbWFpbDogcy5idWV0b3dAYXVja2xhbmQuYWMubno8L2F1dGgtYWRkcmVzcz48cmVt
b3RlLWRhdGFiYXNlLXByb3ZpZGVyPk92aWQgVGVjaG5vbG9naWVzPC9yZW1vdGUtZGF0YWJhc2Ut
cHJvdmlkZXI+PHJlYy1udW1iZXI+MjQ2PC9yZWMtbnVtYmVyPjxsYXN0LXVwZGF0ZWQtZGF0ZSBm
b3JtYXQ9InV0YyI+MTQ5MDY5ODg2MjwvbGFzdC11cGRhdGVkLWRhdGU+PGFjY2Vzc2lvbi1udW0+
MjAwMzE3MjEzMjwvYWNjZXNzaW9uLW51bT48ZWxlY3Ryb25pYy1yZXNvdXJjZS1udW0+aHR0cDov
L2R4LmRvaS5vcmcvMTAuMTA5My9mYW1wcmEvMjAuMi4xNTU8L2VsZWN0cm9uaWMtcmVzb3VyY2Ut
bnVtPjx2b2x1bWU+MjA8L3ZvbHVtZT48cmVtb3RlLWRhdGFiYXNlLW5hbWU+RW1iYXNlPC9yZW1v
dGUtZGF0YWJhc2UtbmFtZT48L3JlY29yZD48L0NpdGU+PENpdGU+PEF1dGhvcj5HaWJzb24tU2Np
cGlvPC9BdXRob3I+PFllYXI+MjAxNTwvWWVhcj48SURUZXh0PkFzdGhtYSBTZWxmLU1hbmFnZW1l
bnQgR29hbHMsIEJlbGllZnMgYW5kIEJlaGF2aW9ycyBvZiBVcmJhbiBBZnJpY2FuIEFtZXJpY2Fu
IEFkb2xlc2NlbnRzIFByaW9yIHRvIFRyYW5zaXRpb25pbmcgdG8gQWR1bHQgSGVhbHRoIENhcmU8
L0lEVGV4dD48cmVjb3JkPjxrZXl3b3Jkcz48a2V5d29yZD5Bc3RobWEgLS0gVGhlcmFweSAtLSBJ
biBBZG9sZXNjZW5jZTwva2V5d29yZD48a2V5d29yZD5TZWxmIENhcmUgLS0gSW4gQWRvbGVzY2Vu
Y2U8L2tleXdvcmQ+PGtleXdvcmQ+QmxhY2tzIC0tIEluIEFkb2xlc2NlbmNlPC9rZXl3b3JkPjxr
ZXl3b3JkPkdvYWxzIGFuZCBPYmplY3RpdmVzIC0tIEluIEFkb2xlc2NlbmNlPC9rZXl3b3JkPjxr
ZXl3b3JkPkhlYWx0aCBCZWhhdmlvciAtLSBJbiBBZG9sZXNjZW5jZTwva2V5d29yZD48a2V5d29y
ZD5IdW1hbjwva2V5d29yZD48a2V5d29yZD5BZG9sZXNjZW5jZTwva2V5d29yZD48a2V5d29yZD5V
cmJhbiBBcmVhczwva2V5d29yZD48a2V5d29yZD5DaHJvbmljIERpc2Vhc2U8L2tleXdvcmQ+PGtl
eXdvcmQ+SGVhbHRoIFRyYW5zaXRpb248L2tleXdvcmQ+PGtleXdvcmQ+UXVhbGl0YXRpdmUgU3R1
ZGllczwva2V5d29yZD48a2V5d29yZD5Gb2N1cyBHcm91cHM8L2tleXdvcmQ+PGtleXdvcmQ+SGVh
bHRoIEJlbGllZnM8L2tleXdvcmQ+PGtleXdvcmQ+RmllbGQgTm90ZXM8L2tleXdvcmQ+PGtleXdv
cmQ+U2VsZiBBZG1pbmlzdHJhdGlvbjwva2V5d29yZD48a2V5d29yZD5TdXBwb3J0LCBQc3ljaG9z
b2NpYWw8L2tleXdvcmQ+PGtleXdvcmQ+U2VsZi1BZHZvY2FjeTwva2V5d29yZD48a2V5d29yZD5B
dHRpdHVkZSB0byBJbGxuZXNzPC9rZXl3b3JkPjwva2V5d29yZHM+PHVybHM+PHJlbGF0ZWQtdXJs
cz48dXJsPmh0dHA6Ly9zZWFyY2guZWJzY29ob3N0LmNvbS9sb2dpbi5hc3B4P2RpcmVjdD10cnVl
JmFtcDtkYj1yemgmYW1wO0FOPTExMDc5MDI3OCZhbXA7c2l0ZT1laG9zdC1saXZlPC91cmw+PC9y
ZWxhdGVkLXVybHM+PC91cmxzPjxpc2JuPjA4ODItNTk2MzwvaXNibj48dGl0bGVzPjx0aXRsZT5B
c3RobWEgU2VsZi1NYW5hZ2VtZW50IEdvYWxzLCBCZWxpZWZzIGFuZCBCZWhhdmlvcnMgb2YgVXJi
YW4gQWZyaWNhbiBBbWVyaWNhbiBBZG9sZXNjZW50cyBQcmlvciB0byBUcmFuc2l0aW9uaW5nIHRv
IEFkdWx0IEhlYWx0aCBDYXJlPC90aXRsZT48c2Vjb25kYXJ5LXRpdGxlPkpvdXJuYWwgb2YgUGVk
aWF0cmljIE51cnNpbmc8L3NlY29uZGFyeS10aXRsZT48L3RpdGxlcz48cGFnZXM+ZTUzLWU2MSAx
cDwvcGFnZXM+PG51bWJlcj42PC9udW1iZXI+PGNvbnRyaWJ1dG9ycz48YXV0aG9ycz48YXV0aG9y
PkdpYnNvbi1TY2lwaW8sIFdhbmRhPC9hdXRob3I+PGF1dGhvcj5Hb3VyZGluLCBEdXN0aW48L2F1
dGhvcj48YXV0aG9yPktyb3VzZSwgSGVsZW5lIEouPC9hdXRob3I+PC9hdXRob3JzPjwvY29udHJp
YnV0b3JzPjxhZGRlZC1kYXRlIGZvcm1hdD0idXRjIj4xNDY4MzIxMzEwPC9hZGRlZC1kYXRlPjxw
dWItbG9jYXRpb24+UGhpbGFkZWxwaGlhLCBQZW5uc3lsdmFuaWE8L3B1Yi1sb2NhdGlvbj48cmVm
LXR5cGUgbmFtZT0iSm91cm5hbCBBcnRpY2xlIj4xNzwvcmVmLXR5cGU+PGF1dGgtYWRkcmVzcz5X
YXluZSBTdGF0ZSBVbml2ZXJzaXR5IENvbGxlZ2Ugb2YgTnVyc2luZywgRGV0cm9pdCwgTUkmI3hE
O1VuaXZlcnNpdHkgb2YgQ2hpY2FnbyBEZXBhcnRtZW50IG9mIFNvY2lvbG9neSwgQ2hpY2Fnbywg
SUw8L2F1dGgtYWRkcmVzcz48ZGF0ZXM+PHllYXI+MjAxNTwveWVhcj48L2RhdGVzPjxyZW1vdGUt
ZGF0YWJhc2UtcHJvdmlkZXI+RUJTQ09ob3N0PC9yZW1vdGUtZGF0YWJhc2UtcHJvdmlkZXI+PHJl
Yy1udW1iZXI+MjUzMDwvcmVjLW51bWJlcj48cHVibGlzaGVyPlcgQiBTYXVuZGVyczwvcHVibGlz
aGVyPjxsYXN0LXVwZGF0ZWQtZGF0ZSBmb3JtYXQ9InV0YyI+MTQ5MDY5ODg2MjwvbGFzdC11cGRh
dGVkLWRhdGU+PGFjY2Vzc2lvbi1udW0+MTEwNzkwMjc4LiBMYW5ndWFnZTogRW5nbGlzaC4gRW50
cnkgRGF0ZTogMjAxNTEyMDIuIFJldmlzaW9uIERhdGU6IDIwMTUxMjA4LiBQdWJsaWNhdGlvbiBU
eXBlOiBBcnRpY2xlLiBKb3VybmFsIFN1YnNldDogQ29yZSBOdXJzaW5nPC9hY2Nlc3Npb24tbnVt
PjxlbGVjdHJvbmljLXJlc291cmNlLW51bT4xMC4xMDE2L2oucGVkbi4yMDE1LjA2LjAxMjwvZWxl
Y3Ryb25pYy1yZXNvdXJjZS1udW0+PHZvbHVtZT4zMDwvdm9sdW1lPjxyZW1vdGUtZGF0YWJhc2Ut
bmFtZT5yemg8L3JlbW90ZS1kYXRhYmFzZS1uYW1lPjwvcmVjb3JkPjwvQ2l0ZT48Q2l0ZT48QXV0
aG9yPktsb2s8L0F1dGhvcj48WWVhcj4yMDE0PC9ZZWFyPjxJRFRleHQ+RXZlcnkgcGFyZW50IHRl
bGxzIGEgc3Rvcnk6IFdoeSBub24tYWRoZXJlbmNlIG1heSBwZXJzaXN0IGluIGNoaWxkcmVuIHJl
Y2VpdmluZyBndWlkZWxpbmUtYmFzZWQgY29tcHJlaGVuc2l2ZSBhc3RobWEgY2FyZTwvSURUZXh0
PjxyZWNvcmQ+PGtleXdvcmRzPjxrZXl3b3JkPmFzdGhtYSBjYXJlIHByb2dyYW1zPC9rZXl3b3Jk
PjxrZXl3b3JkPnRyZWF0bWVudCBndWlkZWxpbmVzPC9rZXl3b3JkPjxrZXl3b3JkPnBhcmVudHM8
L2tleXdvcmQ+PGtleXdvcmQ+c2VsZiBtYW5hZ2VtZW50PC9rZXl3b3JkPjxrZXl3b3JkPnRyZWF0
bWVudCBhZGhlcmVuY2U8L2tleXdvcmQ+PGtleXdvcmQ+QXN0aG1hPC9rZXl3b3JkPjxrZXl3b3Jk
PlNlbGYgTWFuYWdlbWVudDwva2V5d29yZD48a2V5d29yZD5UcmVhdG1lbnQgQ29tcGxpYW5jZTwv
a2V5d29yZD48a2V5d29yZD5QYXJlbnRzPC9rZXl3b3JkPjwva2V5d29yZHM+PHVybHM+PHJlbGF0
ZWQtdXJscz48dXJsPmh0dHA6Ly9zZWFyY2guZWJzY29ob3N0LmNvbS9sb2dpbi5hc3B4P2RpcmVj
dD10cnVlJmFtcDtkYj1wc3loJmFtcDtBTj0yMDE0LTAyOTA1LTAxNCZhbXA7c2l0ZT1laG9zdC1s
aXZlPC91cmw+PHVybD5jb250YWN0QHRlZGtsb2submw8L3VybD48L3JlbGF0ZWQtdXJscz48L3Vy
bHM+PGlzYm4+MDI3Ny0wOTAzJiN4RDsxNTMyLTQzMDM8L2lzYm4+PHRpdGxlcz48dGl0bGU+RXZl
cnkgcGFyZW50IHRlbGxzIGEgc3Rvcnk6IFdoeSBub24tYWRoZXJlbmNlIG1heSBwZXJzaXN0IGlu
IGNoaWxkcmVuIHJlY2VpdmluZyBndWlkZWxpbmUtYmFzZWQgY29tcHJlaGVuc2l2ZSBhc3RobWEg
Y2FyZTwvdGl0bGU+PHNlY29uZGFyeS10aXRsZT5Kb3VybmFsIG9mIEFzdGhtYTwvc2Vjb25kYXJ5
LXRpdGxlPjwvdGl0bGVzPjxwYWdlcz4xMDYtMTEyPC9wYWdlcz48bnVtYmVyPjE8L251bWJlcj48
Y29udHJpYnV0b3JzPjxhdXRob3JzPjxhdXRob3I+S2xvaywgVGVkPC9hdXRob3I+PGF1dGhvcj5M
dWJiZXJzLCBTdXNhbm5lPC9hdXRob3I+PGF1dGhvcj5LYXB0ZWluLCBBZHJpYW4gQS48L2F1dGhv
cj48YXV0aG9yPkJyYW5kLCBQYXVsIEwuPC9hdXRob3I+PC9hdXRob3JzPjwvY29udHJpYnV0b3Jz
PjxhZGRlZC1kYXRlIGZvcm1hdD0idXRjIj4xNDY4MzIxMzEyPC9hZGRlZC1kYXRlPjxwdWItbG9j
YXRpb24+VVM8L3B1Yi1sb2NhdGlvbj48cmVmLXR5cGUgbmFtZT0iSm91cm5hbCBBcnRpY2xlIj4x
NzwvcmVmLXR5cGU+PGF1dGgtYWRkcmVzcz5LbG9rLCBUZWQsIFByaW5jZXNzIEFtYWxpYSBDaGls
ZHJlbuKAmXMgQ2xpbmljLCBJc2FsYSBLbGluaWVrZW4sIERlIEdlbmVzdGV0c3RyYWF0IDUxLCA4
MDIzQkQsIFp3b2xsZSwgTmV0aGVybGFuZHM8L2F1dGgtYWRkcmVzcz48ZGF0ZXM+PHllYXI+MjAx
NDwveWVhcj48L2RhdGVzPjxyZW1vdGUtZGF0YWJhc2UtcHJvdmlkZXI+RUJTQ09ob3N0PC9yZW1v
dGUtZGF0YWJhc2UtcHJvdmlkZXI+PHJlYy1udW1iZXI+MjgxNjwvcmVjLW51bWJlcj48cHVibGlz
aGVyPkluZm9ybWEgSGVhbHRoY2FyZTwvcHVibGlzaGVyPjxsYXN0LXVwZGF0ZWQtZGF0ZSBmb3Jt
YXQ9InV0YyI+MTQ5MDY5ODg2MjwvbGFzdC11cGRhdGVkLWRhdGU+PGFjY2Vzc2lvbi1udW0+MjAx
NC0wMjkwNS0wMTQ8L2FjY2Vzc2lvbi1udW0+PGVsZWN0cm9uaWMtcmVzb3VyY2UtbnVtPjEwLjMx
MDkvMDI3NzA5MDMuMjAxMy44NDExOTE8L2VsZWN0cm9uaWMtcmVzb3VyY2UtbnVtPjx2b2x1bWU+
NTE8L3ZvbHVtZT48cmVtb3RlLWRhdGFiYXNlLW5hbWU+cHN5aDwvcmVtb3RlLWRhdGFiYXNlLW5h
bWU+PC9yZWNvcmQ+PC9DaXRlPjxDaXRlPjxBdXRob3I+UGVsYWV6PC9BdXRob3I+PFllYXI+MjAx
NTwvWWVhcj48SURUZXh0PlBhdGllbnRzJmFwb3M7IHBlcnNwZWN0aXZlIG9mIGJhcnJpZXJzIGFu
ZCBmYWNpbGl0YXRvcnMgdG8gdGFraW5nIGxvbmctdGVybSBjb250cm9sbGVyIG1lZGljYXRpb24g
Zm9yIGFzdGhtYTogQSBub3ZlbCB0YXhvbm9teTwvSURUZXh0PjxyZWNvcmQ+PGtleXdvcmRzPjxr
ZXl3b3JkPkFkaGVyZW5jZTwva2V5d29yZD48a2V5d29yZD5Bc3RobWE8L2tleXdvcmQ+PGtleXdv
cmQ+QmFycmllcnM8L2tleXdvcmQ+PGtleXdvcmQ+RmFjaWxpdGF0b3JzPC9rZXl3b3JkPjxrZXl3
b3JkPkluaGFsZWQgY29ydGljb3N0ZXJvaWRzPC9rZXl3b3JkPjxrZXl3b3JkPkxvbmctdGVybSBk
YWlseSBjb250cm9sbGVyIG1lZGljYXRpb248L2tleXdvcmQ+PGtleXdvcmQ+UGF0aWVudCBwZXJz
cGVjdGl2ZTwva2V5d29yZD48a2V5d29yZD5hZG9sZXNjZW50PC9rZXl3b3JkPjxrZXl3b3JkPmFk
dWx0PC9rZXl3b3JkPjxrZXl3b3JkPmFzdGhtYTwva2V5d29yZD48a2V5d29yZD5jYXNlIHN0dWR5
PC9rZXl3b3JkPjxrZXl3b3JkPmNoaWxkPC9rZXl3b3JkPjxrZXl3b3JkPmNvZ25pdGlvbjwva2V5
d29yZD48a2V5d29yZD5kb2N0b3IgcGF0aWVudCByZWxhdGlvbjwva2V5d29yZD48a2V5d29yZD5k
cnVnIHRoZXJhcHk8L2tleXdvcmQ+PGtleXdvcmQ+ZmVtYWxlPC9rZXl3b3JkPjxrZXl3b3JkPmZv
bGxvdyB1cDwva2V5d29yZD48a2V5d29yZD5nZW5lcmFsIHByYWN0aXRpb25lcjwva2V5d29yZD48
a2V5d29yZD5oZWFsdGggY2FyZSBzeXN0ZW08L2tleXdvcmQ+PGtleXdvcmQ+aHVtYW48L2tleXdv
cmQ+PGtleXdvcmQ+aW1tdW5vbG9naXN0PC9rZXl3b3JkPjxrZXl3b3JkPmludGVycGVyc29uYWwg
Y29tbXVuaWNhdGlvbjwva2V5d29yZD48a2V5d29yZD5pbnRlcnZpZXc8L2tleXdvcmQ+PGtleXdv
cmQ+bWVkaWNhbCBzcGVjaWFsaXN0PC9rZXl3b3JkPjxrZXl3b3JkPm1vcmJpZGl0eTwva2V5d29y
ZD48a2V5d29yZD5tb3RpdmF0aW9uPC9rZXl3b3JkPjxrZXl3b3JkPnBhcmVudDwva2V5d29yZD48
a2V5d29yZD5wYXRpZW50PC9rZXl3b3JkPjxrZXl3b3JkPnBlZGlhdHJpY2lhbjwva2V5d29yZD48
a2V5d29yZD5waHlzaWNpYW48L2tleXdvcmQ+PGtleXdvcmQ+cGxhbm5pbmc8L2tleXdvcmQ+PGtl
eXdvcmQ+cHJlc2NyaXB0aW9uPC9rZXl3b3JkPjxrZXl3b3JkPnB1bG1vbm9sb2dpc3Q8L2tleXdv
cmQ+PGtleXdvcmQ+cmVzcG9uc2liaWxpdHk8L2tleXdvcmQ+PGtleXdvcmQ+c2VsZiBjYXJlPC9r
ZXl3b3JkPjxrZXl3b3JkPnRheG9ub215PC9rZXl3b3JkPjxrZXl3b3JkPnRoZXJhcHk8L2tleXdv
cmQ+PGtleXdvcmQ+Y29ydGljb3N0ZXJvaWQ8L2tleXdvcmQ+PC9rZXl3b3Jkcz48dXJscz48cmVs
YXRlZC11cmxzPjx1cmw+aHR0cDovL3d3dy5iaW9tZWRjZW50cmFsLmNvbS9ibWNwdWxtbWVkLzwv
dXJsPjx1cmw+aHR0cDovL292aWRzcC5vdmlkLmNvbS9vdmlkd2ViLmNnaT9UPUpTJmFtcDtDU0M9
WSZhbXA7TkVXUz1OJmFtcDtQQUdFPWZ1bGx0ZXh0JmFtcDtEPWVtZWQxOGImYW1wO0FOPTYwNDMx
MTA2MTwvdXJsPjx1cmw+aHR0cDovL3Jlc29sdmVyLmVic2NvaG9zdC5jb20vb3BlbnVybD9pc3Nu
PTE0NzEyNDY2JmFtcDtWb2x1bWU9MTUmYW1wO2lzc3VlPTEmYW1wO3NwYWdlPW5vK3BhZ2luYXRp
b24mYW1wO3RpdGxlPVBhdGllbnRzJmFwb3M7K3BlcnNwZWN0aXZlK29mK2JhcnJpZXJzK2FuZCtm
YWNpbGl0YXRvcnMrdG8rdGFraW5nK2xvbmctdGVybStjb250cm9sbGVyK21lZGljYXRpb24rZm9y
K2FzdGhtYTorQStub3ZlbCt0YXhvbm9teSZhbXA7eWVhcj0yMDE1JmFtcDthdWxhc3Q9UGVsYWV6
PC91cmw+PC9yZWxhdGVkLXVybHM+PC91cmxzPjxpc2JuPjE0NzEtMjQ2NjwvaXNibj48d29yay10
eXBlPkluIFByZXNzPC93b3JrLXR5cGU+PHRpdGxlcz48dGl0bGU+UGF0aWVudHMmYXBvczsgcGVy
c3BlY3RpdmUgb2YgYmFycmllcnMgYW5kIGZhY2lsaXRhdG9ycyB0byB0YWtpbmcgbG9uZy10ZXJt
IGNvbnRyb2xsZXIgbWVkaWNhdGlvbiBmb3IgYXN0aG1hOiBBIG5vdmVsIHRheG9ub215PC90aXRs
ZT48c2Vjb25kYXJ5LXRpdGxlPkJNQyBQdWxtb25hcnkgTWVkaWNpbmUuPC9zZWNvbmRhcnktdGl0
bGU+PC90aXRsZXM+PGNvbnRyaWJ1dG9ycz48YXV0aG9ycz48YXV0aG9yPlBlbGFleiwgUy48L2F1
dGhvcj48YXV0aG9yPkxhbW9udGFnbmUsIEEuIEouPC9hdXRob3I+PGF1dGhvcj5Db2xsaW4sIEou
PC9hdXRob3I+PGF1dGhvcj5HYXV0aGllciwgQS48L2F1dGhvcj48YXV0aG9yPkdyYWQsIFIuIE0u
PC9hdXRob3I+PGF1dGhvcj5CbGFpcywgTC48L2F1dGhvcj48YXV0aG9yPkxhdm9pZSwgSy4gTC48
L2F1dGhvcj48YXV0aG9yPkJhY29uLCBTLiBMLjwvYXV0aG9yPjxhdXRob3I+RXJuc3QsIFAuPC9h
dXRob3I+PGF1dGhvcj5HdWF5LCBILjwvYXV0aG9yPjxhdXRob3I+TWNLaW5uZXksIE0uIEwuPC9h
dXRob3I+PGF1dGhvcj5EdWNoYXJtZSwgRi4gTS48L2F1dGhvcj48L2F1dGhvcnM+PC9jb250cmli
dXRvcnM+PGxhbmd1YWdlPkVuZ2xpc2g8L2xhbmd1YWdlPjxhZGRlZC1kYXRlIGZvcm1hdD0idXRj
Ij4xNDkwNjE1MjkyPC9hZGRlZC1kYXRlPjxyZWYtdHlwZSBuYW1lPSJKb3VybmFsIEFydGljbGUi
PjE3PC9yZWYtdHlwZT48YXV0aC1hZGRyZXNzPihQZWxhZXosIExhbW9udGFnbmUsIEdhdXRoaWVy
LCBEdWNoYXJtZSkgU2FpbnRlLUp1c3RpbmUgVW5pdmVyc2l0eSBIZWFsdGggQ2VudHJlIE1vbnRy
ZWFsLCBDbGluaWNhbCBSZXNlYXJjaCBhbmQgS25vd2xlZGdlIFRyYW5zZmVyIFVuaXQgb24gQ2hp
bGRob29kIEFzdGhtYSwgUmVzZWFyY2ggQ2VudHJlLCBRdWViZWMsIENhbmFkYSAoQ29sbGluLCBC
bGFpcykgVW5pdmVyc2l0eSBvZiBNb250cmVhbCwgRGVwYXJ0bWVudCBvZiBQaGFybWFjb2xvZ3ks
IE1vbnRyZWFsLCBRdWViZWMsIENhbmFkYSAoR3JhZCkgRGVwYXJ0bWVudCBvZiBGYW1pbHkgTWVk
aWNpbmUsIEpld2lzaCBHZW5lcmFsIEhvc3BpdGFsLCBNb250cmVhbCwgUXVlYmVjLCBDYW5hZGEg
KExhdm9pZSkgVW5pdmVyc2l0ZSBkdSBRdWViZWMgYSBNb250cmVhbCwgRGVwYXJ0bWVudCBvZiBQ
c3ljaG9sb2d5LCBNb250cmVhbCwgUXVlYmVjLCBDYW5hZGEgKEJhY29uKSBDb25jb3JkaWEgVW5p
dmVyc2l0eSwgRGVwYXJ0bWVudCBvZiBFeGVyY2lzZSBTY2llbmNlcywgTW9udHJlYWwsIFF1ZWJl
YywgQ2FuYWRhIChFcm5zdCkgRGVwYXJ0bWVudCBvZiBQdWxtb25hcnkgTWVkaWNpbmUsIEpld2lz
aCBHZW5lcmFsIEhvc3BpdGFsLCBNb250cmVhbCwgUXVlYmVjLCBDYW5hZGEgKEVybnN0LCBEdWNo
YXJtZSkgTWNHaWxsIFVuaXZlcnNpdHksIERlcGFydG1lbnQgb2YgRXBpZGVtaW9sb2d5LCBCaW9z
dGF0aXN0aWNzIGFuZCBPY2N1cGF0aW9uYWwgSGVhbHRoLCBNb250cmVhbCwgUXVlYmVjLCBDYW5h
ZGEgKEd1YXkpIEluc3RpdHV0IG5hdGlvbmFsIGQmYXBvcztleGNlbGxlbmNlIGVuIHNhbnRlIGV0
IGVuIHNlcnZpY2VzIHNvY2lhdXgsIFF1ZWJlYywgUXVlYmVjLCBDYW5hZGEgKE1jS2lubmV5LCBE
dWNoYXJtZSkgVW5pdmVyc2l0eSBvZiBNb250cmVhbCwgRGVwYXJ0bWVudCBvZiBQYWVkaWF0cmlj
cywgTW9udHJlYWwsIFF1ZWJlYywgQ2FuYWRhIChEdWNoYXJtZSkgVW5pdmVyc2l0eSBvZiBNb250
cmVhbCwgRGVwYXJ0bWVudCBvZiBTb2NpYWwgYW5kIFByZXZlbnRpdmUgTWVkaWNpbmUsIE1vbnRy
ZWFsLCBRdWViZWMsIENhbmFkYSAoRHVjaGFybWUpIERlcGFydG1lbnRzIG9mIFBlZGlhdHJpY3Mg
YW5kIG9mIFNvY2lhbCBhbmQgUHJldmVudGl2ZSBNZWRpY2luZSwgQXNzb2NpYXRlIERpcmVjdG9y
IG9mIENsaW5pY2FsIFJlc2VhcmNoLCBSZXNlYXJjaCBDZW50cmUsIENIVSBTYWludGUtSnVzdGlu
ZSwgMzE3NSBDb3RlIFNhaW50ZS1DYXRoZXJpbmUsIFJvb20gNzkzOSwgTW9udHJlYWwsIFF1ZWJl
YywgSDNUIDFDNSBDYW5hZGEmI3hEO0YuTS4gRHVjaGFybWUsIERlcGFydG1lbnRzIG9mIFBlZGlh
dHJpY3MgYW5kIG9mIFNvY2lhbCBhbmQgUHJldmVudGl2ZSBNZWRpY2luZSwgQXNzb2NpYXRlIERp
cmVjdG9yIG9mIENsaW5pY2FsIFJlc2VhcmNoLCBSZXNlYXJjaCBDZW50cmUsIENIVSBTYWludGUt
SnVzdGluZSwgMzE3NSBDb3RlIFNhaW50ZS1DYXRoZXJpbmUsIFJvb20gNzkzOSwgTW9udHJlYWws
IFF1ZWJlYywgSDNUIDFDNSBDYW5hZGE8L2F1dGgtYWRkcmVzcz48ZGF0ZXM+PHllYXI+MjAxNTwv
eWVhcj48L2RhdGVzPjxyZWMtbnVtYmVyPjQ3NDY8L3JlYy1udW1iZXI+PGxhc3QtdXBkYXRlZC1k
YXRlIGZvcm1hdD0idXRjIj4xNDkwNjk4ODYyPC9sYXN0LXVwZGF0ZWQtZGF0ZT48YWNjZXNzaW9u
LW51bT42MDQzMTEwNjE8L2FjY2Vzc2lvbi1udW0+PGVsZWN0cm9uaWMtcmVzb3VyY2UtbnVtPmh0
dHA6Ly9keC5kb2kub3JnLzEwLjExODYvczEyODkwLTAxNS0wMDQ0LTk8L2VsZWN0cm9uaWMtcmVz
b3VyY2UtbnVtPjx2b2x1bWU+MjU8L3ZvbHVtZT48L3JlY29yZD48L0NpdGU+PENpdGU+PEF1dGhv
cj5TcGVjazwvQXV0aG9yPjxZZWFyPjIwMTQ8L1llYXI+PElEVGV4dD5Zb3VuZywgQWZyaWNhbiBB
bWVyaWNhbiBhZHVsdHMgd2l0aCBhc3RobWE6IHdoYXQgbWF0dGVycyB0byB0aGVtPzwvSURUZXh0
PjxyZWNvcmQ+PGtleXdvcmRzPjxrZXl3b3JkPkJsYWNrczwva2V5d29yZD48a2V5d29yZD5Bc3Ro
bWEgLS0gRHJ1ZyBUaGVyYXB5PC9rZXl3b3JkPjxrZXl3b3JkPkhlYWx0aCBTZXJ2aWNlcyBBY2Nl
c3NpYmlsaXR5PC9rZXl3b3JkPjxrZXl3b3JkPkhlYWx0aCBTdGF0dXMgRGlzcGFyaXRpZXM8L2tl
eXdvcmQ+PGtleXdvcmQ+SGVhbHRoY2FyZSBEaXNwYXJpdGllczwva2V5d29yZD48a2V5d29yZD5B
ZG9sZXNjZW5jZTwva2V5d29yZD48a2V5d29yZD5BZHVsdDwva2V5d29yZD48a2V5d29yZD5Bc3Ro
bWEgLS0gRXRobm9sb2d5PC9rZXl3b3JkPjxrZXl3b3JkPkRpc2Vhc2UgTWFuYWdlbWVudDwva2V5
d29yZD48a2V5d29yZD5GZW1hbGU8L2tleXdvcmQ+PGtleXdvcmQ+Rm9jdXMgR3JvdXBzPC9rZXl3
b3JkPjxrZXl3b3JkPkh1bWFuPC9rZXl3b3JkPjxrZXl3b3JkPk1hbGU8L2tleXdvcmQ+PGtleXdv
cmQ+TWVkaWNhdGlvbiBDb21wbGlhbmNlPC9rZXl3b3JkPjxrZXl3b3JkPlBoeXNpY2lhbi1QYXRp
ZW50IFJlbGF0aW9uczwva2V5d29yZD48a2V5d29yZD5RdWFsaXR5IG9mIExpZmU8L2tleXdvcmQ+
PGtleXdvcmQ+U2VsZiBDYXJlPC9rZXl3b3JkPjxrZXl3b3JkPllvdW5nIEFkdWx0PC9rZXl3b3Jk
Pjwva2V5d29yZHM+PHVybHM+PHJlbGF0ZWQtdXJscz48dXJsPmh0dHA6Ly9zZWFyY2guZWJzY29o
b3N0LmNvbS9sb2dpbi5hc3B4P2RpcmVjdD10cnVlJmFtcDtkYj1yemgmYW1wO0FOPTEwMzk5Nzcw
NyZhbXA7c2l0ZT1laG9zdC1saXZlPC91cmw+PC9yZWxhdGVkLXVybHM+PC91cmxzPjxpc2JuPjEw
ODEtMTIwNjwvaXNibj48dGl0bGVzPjx0aXRsZT5Zb3VuZywgQWZyaWNhbiBBbWVyaWNhbiBhZHVs
dHMgd2l0aCBhc3RobWE6IHdoYXQgbWF0dGVycyB0byB0aGVtPzwvdGl0bGU+PHNlY29uZGFyeS10
aXRsZT5Bbm5hbHMgb2YgQWxsZXJneSwgQXN0aG1hICZhbXA7IEltbXVub2xvZ3k8L3NlY29uZGFy
eS10aXRsZT48L3RpdGxlcz48cGFnZXM+MzUtMzkgNXA8L3BhZ2VzPjxudW1iZXI+MTwvbnVtYmVy
Pjxjb250cmlidXRvcnM+PGF1dGhvcnM+PGF1dGhvcj5TcGVjaywgQWltZWUgTC48L2F1dGhvcj48
YXV0aG9yPk5lbHNvbiwgQmVsaW5kYTwvYXV0aG9yPjxhdXRob3I+SmVmZmVyc29uLCBTLiBPbGl2
aWE8L2F1dGhvcj48YXV0aG9yPkJhcHRpc3QsIEFsYW4gUC48L2F1dGhvcj48L2F1dGhvcnM+PC9j
b250cmlidXRvcnM+PGFkZGVkLWRhdGUgZm9ybWF0PSJ1dGMiPjE0NjgzMjEzMTA8L2FkZGVkLWRh
dGU+PHB1Yi1sb2NhdGlvbj5OZXcgWW9yaywgTmV3IFlvcms8L3B1Yi1sb2NhdGlvbj48cmVmLXR5
cGUgbmFtZT0iSm91cm5hbCBBcnRpY2xlIj4xNzwvcmVmLXR5cGU+PGF1dGgtYWRkcmVzcz5EaXZp
c2lvbiBvZiBBbGxlcmd5IGFuZCBDbGluaWNhbCBJbW11bm9sb2d5LCBVbml2ZXJzaXR5IG9mIE1p
Y2hpZ2FuLCBBbm4gQXJib3IsIE1pY2hpZ2FuLiBFbGVjdHJvbmljIGFkZHJlc3M6IGFsZXl0b25A
bWVkLnVtaWNoLmVkdS4mI3hEO0RlcGFydG1lbnQgb2YgSGVhbHRoIEJlaGF2aW9yIGFuZCBIZWFs
dGggRWR1Y2F0aW9uLCBTY2hvb2wgb2YgUHVibGljIEhlYWx0aCwgVW5pdmVyc2l0eSBvZiBNaWNo
aWdhbiwgQW5uIEFyYm9yLCBNaWNoaWdhbi4mI3hEO0RpdmlzaW9uIG9mIEFsbGVyZ3kgYW5kIENs
aW5pY2FsIEltbXVub2xvZ3ksIFVuaXZlcnNpdHkgb2YgTWljaGlnYW4sIEFubiBBcmJvciwgTWlj
aGlnYW4mI3hEO0RlcGFydG1lbnQgb2YgSGVhbHRoIEJlaGF2aW9yIGFuZCBIZWFsdGggRWR1Y2F0
aW9uLCBTY2hvb2wgb2YgUHVibGljIEhlYWx0aCwgVW5pdmVyc2l0eSBvZiBNaWNoaWdhbiwgQW5u
IEFyYm9yLCBNaWNoaWdhbi48L2F1dGgtYWRkcmVzcz48ZGF0ZXM+PHllYXI+MjAxNDwveWVhcj48
L2RhdGVzPjxyZW1vdGUtZGF0YWJhc2UtcHJvdmlkZXI+RUJTQ09ob3N0PC9yZW1vdGUtZGF0YWJh
c2UtcHJvdmlkZXI+PHJlYy1udW1iZXI+MjU5NDwvcmVjLW51bWJlcj48cHVibGlzaGVyPkVsc2V2
aWVyIFNjaWVuY2U8L3B1Ymxpc2hlcj48bGFzdC11cGRhdGVkLWRhdGUgZm9ybWF0PSJ1dGMiPjE0
OTA2OTg4NjI8L2xhc3QtdXBkYXRlZC1kYXRlPjxhY2Nlc3Npb24tbnVtPjEwMzk5NzcwNy4gTGFu
Z3VhZ2U6IEVuZ2xpc2guIEVudHJ5IERhdGU6IDIwMTQwMzE0LiBSZXZpc2lvbiBEYXRlOiAyMDE1
MDcxMC4gUHVibGljYXRpb24gVHlwZTogSm91cm5hbCBBcnRpY2xlPC9hY2Nlc3Npb24tbnVtPjxl
bGVjdHJvbmljLXJlc291cmNlLW51bT4xMC4xMDE2L2ouYW5haS4yMDEzLjEwLjAxNjwvZWxlY3Ry
b25pYy1yZXNvdXJjZS1udW0+PHZvbHVtZT4xMTI8L3ZvbHVtZT48cmVtb3RlLWRhdGFiYXNlLW5h
bWU+cnpoPC9yZW1vdGUtZGF0YWJhc2UtbmFtZT48L3JlY29yZD48L0NpdGU+PC9FbmROb3RlPn==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8916BA" w:rsidRPr="009A013B">
              <w:rPr>
                <w:rFonts w:asciiTheme="minorHAnsi" w:hAnsiTheme="minorHAnsi"/>
                <w:sz w:val="20"/>
                <w:szCs w:val="20"/>
              </w:rPr>
            </w:r>
            <w:r w:rsidR="008916BA"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39,49,68,74,78,80</w:t>
            </w:r>
            <w:r w:rsidR="008916BA" w:rsidRPr="009A013B">
              <w:rPr>
                <w:rFonts w:asciiTheme="minorHAnsi" w:hAnsiTheme="minorHAnsi"/>
                <w:sz w:val="20"/>
                <w:szCs w:val="20"/>
              </w:rPr>
              <w:fldChar w:fldCharType="end"/>
            </w:r>
            <w:r w:rsidRPr="009A013B">
              <w:rPr>
                <w:rFonts w:asciiTheme="minorHAnsi" w:hAnsiTheme="minorHAnsi"/>
                <w:sz w:val="20"/>
                <w:szCs w:val="20"/>
              </w:rPr>
              <w:t xml:space="preserve"> </w:t>
            </w:r>
            <w:r w:rsidRPr="009A013B">
              <w:rPr>
                <w:rFonts w:asciiTheme="minorHAnsi" w:eastAsiaTheme="minorEastAsia" w:hAnsiTheme="minorHAnsi" w:cs="Arial"/>
                <w:color w:val="000000"/>
                <w:sz w:val="20"/>
                <w:szCs w:val="20"/>
                <w:lang w:eastAsia="zh-CN"/>
              </w:rPr>
              <w:t>(P</w:t>
            </w:r>
            <w:r w:rsidR="00F46009" w:rsidRPr="009A013B">
              <w:rPr>
                <w:rFonts w:asciiTheme="minorHAnsi" w:eastAsiaTheme="minorEastAsia" w:hAnsiTheme="minorHAnsi" w:cs="Arial"/>
                <w:color w:val="000000"/>
                <w:sz w:val="20"/>
                <w:szCs w:val="20"/>
                <w:lang w:eastAsia="zh-CN"/>
              </w:rPr>
              <w:t>/Ca/Ch</w:t>
            </w:r>
            <w:r w:rsidRPr="009A013B">
              <w:rPr>
                <w:rFonts w:asciiTheme="minorHAnsi" w:eastAsiaTheme="minorEastAsia" w:hAnsiTheme="minorHAnsi" w:cs="Arial"/>
                <w:color w:val="000000"/>
                <w:sz w:val="20"/>
                <w:szCs w:val="20"/>
                <w:lang w:eastAsia="zh-CN"/>
              </w:rPr>
              <w:t>).</w:t>
            </w:r>
          </w:p>
          <w:p w14:paraId="4C6AFFCC" w14:textId="779633B7" w:rsidR="005E5112" w:rsidRPr="009A013B" w:rsidRDefault="005E5112" w:rsidP="00E70904">
            <w:pPr>
              <w:pStyle w:val="Normal0"/>
              <w:numPr>
                <w:ilvl w:val="0"/>
                <w:numId w:val="30"/>
              </w:numPr>
              <w:ind w:left="714" w:hanging="357"/>
              <w:rPr>
                <w:rFonts w:asciiTheme="minorHAnsi" w:hAnsiTheme="minorHAnsi"/>
                <w:sz w:val="20"/>
                <w:lang w:val="en-GB" w:eastAsia="zh-CN"/>
              </w:rPr>
            </w:pPr>
            <w:r w:rsidRPr="009A013B">
              <w:rPr>
                <w:rFonts w:asciiTheme="minorHAnsi" w:eastAsia="Times New Roman" w:hAnsiTheme="minorHAnsi" w:cs="Arial"/>
                <w:sz w:val="20"/>
                <w:lang w:val="en-GB"/>
              </w:rPr>
              <w:t>Some patients aim to live symptom-free</w:t>
            </w:r>
            <w:r w:rsidR="00F37C8C" w:rsidRPr="009A013B">
              <w:rPr>
                <w:rFonts w:asciiTheme="minorHAnsi" w:eastAsia="Times New Roman" w:hAnsiTheme="minorHAnsi" w:cs="Arial"/>
                <w:sz w:val="20"/>
                <w:lang w:val="en-GB"/>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cmlwdCI+NzM8L3N0eWxlPjwvRGlzcGxheVRleHQ+PHJlY29yZD48ZGF0ZXM+PHB1Yi1kYXRlcz48
ZGF0ZT5EZWMgMjwvZGF0ZT48L3B1Yi1kYXRlcz48eWVhcj4yMDA0PC95ZWFyPjwvZGF0ZXM+PGtl
eXdvcmRzPjxrZXl3b3JkPkFkb2xlc2NlbnQ8L2tleXdvcmQ+PGtleXdvcmQ+QWR1bHQ8L2tleXdv
cmQ+PGtleXdvcmQ+QXN0aG1hL2NsIFtDbGFzc2lmaWNhdGlvbl08L2tleXdvcmQ+PGtleXdvcmQ+
KkFzdGhtYS90aCBbVGhlcmFweV08L2tleXdvcmQ+PGtleXdvcmQ+KkNlbGx1bGFyIFBob25lPC9r
ZXl3b3JkPjxrZXl3b3JkPipEYXRhIENvbGxlY3Rpb24vbXQgW01ldGhvZHNdPC9rZXl3b3JkPjxr
ZXl3b3JkPkZlYXNpYmlsaXR5IFN0dWRpZXM8L2tleXdvcmQ+PGtleXdvcmQ+RmVtYWxlPC9rZXl3
b3JkPjxrZXl3b3JkPkZvY3VzIEdyb3Vwczwva2V5d29yZD48a2V5d29yZD5IdW1hbnM8L2tleXdv
cmQ+PGtleXdvcmQ+TWFsZTwva2V5d29yZD48a2V5d29yZD4qTWVkaWNhbCBSZWNvcmRzPC9rZXl3
b3JkPjxrZXl3b3JkPk1pZGRsZSBBZ2VkPC9rZXl3b3JkPjxrZXl3b3JkPlBhdGllbnQgQ29tcGxp
YW5jZTwva2V5d29yZD48a2V5d29yZD5QaWxvdCBQcm9qZWN0czwva2V5d29yZD48a2V5d29yZD4q
U2VsZiBDYXJlL210IFtNZXRob2RzXTwva2V5d29yZD48L2tleXdvcmRzPjx1cmxzPjxyZWxhdGVk
LXVybHM+PHVybD5odHRwOi8vb3ZpZHNwLm92aWQuY29tL292aWR3ZWIuY2dpP1Q9SlMmYW1wO0NT
Qz1ZJmFtcDtORVdTPU4mYW1wO1BBR0U9ZnVsbHRleHQmYW1wO0Q9bWVkNCZhbXA7QU49MTU2MzE5
NjY8L3VybD48dXJsPmh0dHA6Ly93d3cudGRuZXQuY29tL3NvdG9uX2F0aGVucy9yZXNvbHZlci8/
aXNzbj0xNDM4ODg3MSZhbXA7Vm9sdW1lPTYmYW1wO2lzc3VlPTQmYW1wO3NwYWdlPWU0MiZhbXA7
dGl0bGU9RmVhc2liaWxpdHkrb2YrY29sbGVjdGluZytkaWFyeStkYXRhK2Zyb20rYXN0aG1hK3Bh
dGllbnRzK3Rocm91Z2grbW9iaWxlK3Bob25lcythbmQrU01TKyUyOHNob3J0K21lc3NhZ2Urc2Vy
dmljZSUyOSUzQStyZXNwb25zZStyYXRlK2FuYWx5c2lzK2FuZCtmb2N1cytncm91cCtldmFsdWF0
aW9uK2Zyb20rYStwaWxvdCtzdHVkeS4mYW1wO3llYXI9MjAwNCZhbXA7YXVsYXN0PUFuaG9qPC91
cmw+PC9yZWxhdGVkLXVybHM+PC91cmxzPjxpc2JuPjE0MzgtODg3MTwvaXNibj48Y3VzdG9tMj5Q
TUMxNTUwNjI4PC9jdXN0b20yPjx3b3JrLXR5cGU+Q2xpbmljYWwgVHJpYWwmI3hEO0xlZ2lzbGF0
aW9uJiN4RDtSZXNlYXJjaCBTdXBwb3J0LCBOb24tVS5TLiBHb3YmYXBvczt0PC93b3JrLXR5cGU+
PHRpdGxlcz48dGl0bGU+RmVhc2liaWxpdHkgb2YgY29sbGVjdGluZyBkaWFyeSBkYXRhIGZyb20g
YXN0aG1hIHBhdGllbnRzIHRocm91Z2ggbW9iaWxlIHBob25lcyBhbmQgU01TIChzaG9ydCBtZXNz
YWdlIHNlcnZpY2UpOiByZXNwb25zZSByYXRlIGFuYWx5c2lzIGFuZCBmb2N1cyBncm91cCBldmFs
dWF0aW9uIGZyb20gYSBwaWxvdCBzdHVkeTwvdGl0bGU+PHNlY29uZGFyeS10aXRsZT5Kb3VybmFs
IG9mIE1lZGljYWwgSW50ZXJuZXQgUmVzZWFyY2g8L3NlY29uZGFyeS10aXRsZT48YWx0LXRpdGxl
PkogTWVkIEludGVybmV0IFJlczwvYWx0LXRpdGxlPjwvdGl0bGVzPjxwYWdlcz5lNDI8L3BhZ2Vz
PjxudW1iZXI+NDwvbnVtYmVyPjxjb250cmlidXRvcnM+PGF1dGhvcnM+PGF1dGhvcj5Bbmhvaiwg
Si48L2F1dGhvcj48YXV0aG9yPk1vbGRydXAsIEMuPC9hdXRob3I+PGF1dGhvcj46PC9hdXRob3I+
PC9hdXRob3JzPjwvY29udHJpYnV0b3JzPjxsYW5ndWFnZT5FbmdsaXNoPC9sYW5ndWFnZT48YWRk
ZWQtZGF0ZSBmb3JtYXQ9InV0YyI+MTQyMDIyMTExMTwvYWRkZWQtZGF0ZT48cmVmLXR5cGUgbmFt
ZT0iSm91cm5hbCBBcnRpY2xlIj4xNzwvcmVmLXR5cGU+PGF1dGgtYWRkcmVzcz5IOlMgVW5pdCBm
b3IgUGF0aWVudCBTYWZldHksIEh2aWRvdnJlLCBEZW5tYXJrLiBqYWNvYkBhbmhvZWoubmV0ICZs
dDtqYWNvYkBhbmhvZWoubmV0Jmd0OzwvYXV0aC1hZGRyZXNzPjxyZW1vdGUtZGF0YWJhc2UtcHJv
dmlkZXI+T3ZpZCBUZWNobm9sb2dpZXM8L3JlbW90ZS1kYXRhYmFzZS1wcm92aWRlcj48cmVjLW51
bWJlcj4yNDA8L3JlYy1udW1iZXI+PGxhc3QtdXBkYXRlZC1kYXRlIGZvcm1hdD0idXRjIj4xNDkw
Njk4ODYyPC9sYXN0LXVwZGF0ZWQtZGF0ZT48YWNjZXNzaW9uLW51bT4xNTYzMTk2NjwvYWNjZXNz
aW9uLW51bT48dm9sdW1lPjY8L3ZvbHVtZT48cmVtb3RlLWRhdGFiYXNlLW5hbWU+TUVETElORTwv
cmVtb3RlLWRhdGFiYXNlLW5hbWU+PC9yZWNvcmQ+PC9DaXRlPjwvRW5kTm90ZT5=
</w:fldData>
              </w:fldChar>
            </w:r>
            <w:r w:rsidR="00E70904" w:rsidRPr="009A013B">
              <w:rPr>
                <w:rFonts w:asciiTheme="minorHAnsi" w:eastAsia="Times New Roman" w:hAnsiTheme="minorHAnsi" w:cs="Arial"/>
                <w:sz w:val="20"/>
                <w:lang w:val="en-GB"/>
              </w:rPr>
              <w:instrText xml:space="preserve"> ADDIN EN.CITE </w:instrText>
            </w:r>
            <w:r w:rsidR="00E70904" w:rsidRPr="009A013B">
              <w:rPr>
                <w:rFonts w:asciiTheme="minorHAnsi" w:eastAsia="Times New Roman" w:hAnsiTheme="minorHAnsi" w:cs="Arial"/>
                <w:sz w:val="20"/>
                <w:lang w:val="en-GB"/>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cmlwdCI+NzM8L3N0eWxlPjwvRGlzcGxheVRleHQ+PHJlY29yZD48ZGF0ZXM+PHB1Yi1kYXRlcz48
ZGF0ZT5EZWMgMjwvZGF0ZT48L3B1Yi1kYXRlcz48eWVhcj4yMDA0PC95ZWFyPjwvZGF0ZXM+PGtl
eXdvcmRzPjxrZXl3b3JkPkFkb2xlc2NlbnQ8L2tleXdvcmQ+PGtleXdvcmQ+QWR1bHQ8L2tleXdv
cmQ+PGtleXdvcmQ+QXN0aG1hL2NsIFtDbGFzc2lmaWNhdGlvbl08L2tleXdvcmQ+PGtleXdvcmQ+
KkFzdGhtYS90aCBbVGhlcmFweV08L2tleXdvcmQ+PGtleXdvcmQ+KkNlbGx1bGFyIFBob25lPC9r
ZXl3b3JkPjxrZXl3b3JkPipEYXRhIENvbGxlY3Rpb24vbXQgW01ldGhvZHNdPC9rZXl3b3JkPjxr
ZXl3b3JkPkZlYXNpYmlsaXR5IFN0dWRpZXM8L2tleXdvcmQ+PGtleXdvcmQ+RmVtYWxlPC9rZXl3
b3JkPjxrZXl3b3JkPkZvY3VzIEdyb3Vwczwva2V5d29yZD48a2V5d29yZD5IdW1hbnM8L2tleXdv
cmQ+PGtleXdvcmQ+TWFsZTwva2V5d29yZD48a2V5d29yZD4qTWVkaWNhbCBSZWNvcmRzPC9rZXl3
b3JkPjxrZXl3b3JkPk1pZGRsZSBBZ2VkPC9rZXl3b3JkPjxrZXl3b3JkPlBhdGllbnQgQ29tcGxp
YW5jZTwva2V5d29yZD48a2V5d29yZD5QaWxvdCBQcm9qZWN0czwva2V5d29yZD48a2V5d29yZD4q
U2VsZiBDYXJlL210IFtNZXRob2RzXTwva2V5d29yZD48L2tleXdvcmRzPjx1cmxzPjxyZWxhdGVk
LXVybHM+PHVybD5odHRwOi8vb3ZpZHNwLm92aWQuY29tL292aWR3ZWIuY2dpP1Q9SlMmYW1wO0NT
Qz1ZJmFtcDtORVdTPU4mYW1wO1BBR0U9ZnVsbHRleHQmYW1wO0Q9bWVkNCZhbXA7QU49MTU2MzE5
NjY8L3VybD48dXJsPmh0dHA6Ly93d3cudGRuZXQuY29tL3NvdG9uX2F0aGVucy9yZXNvbHZlci8/
aXNzbj0xNDM4ODg3MSZhbXA7Vm9sdW1lPTYmYW1wO2lzc3VlPTQmYW1wO3NwYWdlPWU0MiZhbXA7
dGl0bGU9RmVhc2liaWxpdHkrb2YrY29sbGVjdGluZytkaWFyeStkYXRhK2Zyb20rYXN0aG1hK3Bh
dGllbnRzK3Rocm91Z2grbW9iaWxlK3Bob25lcythbmQrU01TKyUyOHNob3J0K21lc3NhZ2Urc2Vy
dmljZSUyOSUzQStyZXNwb25zZStyYXRlK2FuYWx5c2lzK2FuZCtmb2N1cytncm91cCtldmFsdWF0
aW9uK2Zyb20rYStwaWxvdCtzdHVkeS4mYW1wO3llYXI9MjAwNCZhbXA7YXVsYXN0PUFuaG9qPC91
cmw+PC9yZWxhdGVkLXVybHM+PC91cmxzPjxpc2JuPjE0MzgtODg3MTwvaXNibj48Y3VzdG9tMj5Q
TUMxNTUwNjI4PC9jdXN0b20yPjx3b3JrLXR5cGU+Q2xpbmljYWwgVHJpYWwmI3hEO0xlZ2lzbGF0
aW9uJiN4RDtSZXNlYXJjaCBTdXBwb3J0LCBOb24tVS5TLiBHb3YmYXBvczt0PC93b3JrLXR5cGU+
PHRpdGxlcz48dGl0bGU+RmVhc2liaWxpdHkgb2YgY29sbGVjdGluZyBkaWFyeSBkYXRhIGZyb20g
YXN0aG1hIHBhdGllbnRzIHRocm91Z2ggbW9iaWxlIHBob25lcyBhbmQgU01TIChzaG9ydCBtZXNz
YWdlIHNlcnZpY2UpOiByZXNwb25zZSByYXRlIGFuYWx5c2lzIGFuZCBmb2N1cyBncm91cCBldmFs
dWF0aW9uIGZyb20gYSBwaWxvdCBzdHVkeTwvdGl0bGU+PHNlY29uZGFyeS10aXRsZT5Kb3VybmFs
IG9mIE1lZGljYWwgSW50ZXJuZXQgUmVzZWFyY2g8L3NlY29uZGFyeS10aXRsZT48YWx0LXRpdGxl
PkogTWVkIEludGVybmV0IFJlczwvYWx0LXRpdGxlPjwvdGl0bGVzPjxwYWdlcz5lNDI8L3BhZ2Vz
PjxudW1iZXI+NDwvbnVtYmVyPjxjb250cmlidXRvcnM+PGF1dGhvcnM+PGF1dGhvcj5Bbmhvaiwg
Si48L2F1dGhvcj48YXV0aG9yPk1vbGRydXAsIEMuPC9hdXRob3I+PGF1dGhvcj46PC9hdXRob3I+
PC9hdXRob3JzPjwvY29udHJpYnV0b3JzPjxsYW5ndWFnZT5FbmdsaXNoPC9sYW5ndWFnZT48YWRk
ZWQtZGF0ZSBmb3JtYXQ9InV0YyI+MTQyMDIyMTExMTwvYWRkZWQtZGF0ZT48cmVmLXR5cGUgbmFt
ZT0iSm91cm5hbCBBcnRpY2xlIj4xNzwvcmVmLXR5cGU+PGF1dGgtYWRkcmVzcz5IOlMgVW5pdCBm
b3IgUGF0aWVudCBTYWZldHksIEh2aWRvdnJlLCBEZW5tYXJrLiBqYWNvYkBhbmhvZWoubmV0ICZs
dDtqYWNvYkBhbmhvZWoubmV0Jmd0OzwvYXV0aC1hZGRyZXNzPjxyZW1vdGUtZGF0YWJhc2UtcHJv
dmlkZXI+T3ZpZCBUZWNobm9sb2dpZXM8L3JlbW90ZS1kYXRhYmFzZS1wcm92aWRlcj48cmVjLW51
bWJlcj4yNDA8L3JlYy1udW1iZXI+PGxhc3QtdXBkYXRlZC1kYXRlIGZvcm1hdD0idXRjIj4xNDkw
Njk4ODYyPC9sYXN0LXVwZGF0ZWQtZGF0ZT48YWNjZXNzaW9uLW51bT4xNTYzMTk2NjwvYWNjZXNz
aW9uLW51bT48dm9sdW1lPjY8L3ZvbHVtZT48cmVtb3RlLWRhdGFiYXNlLW5hbWU+TUVETElORTwv
cmVtb3RlLWRhdGFiYXNlLW5hbWU+PC9yZWNvcmQ+PC9DaXRlPjwvRW5kTm90ZT5=
</w:fldData>
              </w:fldChar>
            </w:r>
            <w:r w:rsidR="00E70904" w:rsidRPr="009A013B">
              <w:rPr>
                <w:rFonts w:asciiTheme="minorHAnsi" w:eastAsia="Times New Roman" w:hAnsiTheme="minorHAnsi" w:cs="Arial"/>
                <w:sz w:val="20"/>
                <w:lang w:val="en-GB"/>
              </w:rPr>
              <w:instrText xml:space="preserve"> ADDIN EN.CITE.DATA </w:instrText>
            </w:r>
            <w:r w:rsidR="00E70904" w:rsidRPr="009A013B">
              <w:rPr>
                <w:rFonts w:asciiTheme="minorHAnsi" w:eastAsia="Times New Roman" w:hAnsiTheme="minorHAnsi" w:cs="Arial"/>
                <w:sz w:val="20"/>
                <w:lang w:val="en-GB"/>
              </w:rPr>
            </w:r>
            <w:r w:rsidR="00E70904" w:rsidRPr="009A013B">
              <w:rPr>
                <w:rFonts w:asciiTheme="minorHAnsi" w:eastAsia="Times New Roman" w:hAnsiTheme="minorHAnsi" w:cs="Arial"/>
                <w:sz w:val="20"/>
                <w:lang w:val="en-GB"/>
              </w:rPr>
              <w:fldChar w:fldCharType="end"/>
            </w:r>
            <w:r w:rsidR="00F37C8C" w:rsidRPr="009A013B">
              <w:rPr>
                <w:rFonts w:asciiTheme="minorHAnsi" w:eastAsia="Times New Roman" w:hAnsiTheme="minorHAnsi" w:cs="Arial"/>
                <w:sz w:val="20"/>
                <w:lang w:val="en-GB"/>
              </w:rPr>
            </w:r>
            <w:r w:rsidR="00F37C8C" w:rsidRPr="009A013B">
              <w:rPr>
                <w:rFonts w:asciiTheme="minorHAnsi" w:eastAsia="Times New Roman" w:hAnsiTheme="minorHAnsi" w:cs="Arial"/>
                <w:sz w:val="20"/>
                <w:lang w:val="en-GB"/>
              </w:rPr>
              <w:fldChar w:fldCharType="separate"/>
            </w:r>
            <w:r w:rsidR="00E70904" w:rsidRPr="009A013B">
              <w:rPr>
                <w:rFonts w:asciiTheme="minorHAnsi" w:eastAsia="Times New Roman" w:hAnsiTheme="minorHAnsi" w:cs="Arial"/>
                <w:noProof/>
                <w:sz w:val="20"/>
                <w:vertAlign w:val="superscript"/>
                <w:lang w:val="en-GB"/>
              </w:rPr>
              <w:t>73</w:t>
            </w:r>
            <w:r w:rsidR="00F37C8C" w:rsidRPr="009A013B">
              <w:rPr>
                <w:rFonts w:asciiTheme="minorHAnsi" w:eastAsia="Times New Roman" w:hAnsiTheme="minorHAnsi" w:cs="Arial"/>
                <w:sz w:val="20"/>
                <w:lang w:val="en-GB"/>
              </w:rPr>
              <w:fldChar w:fldCharType="end"/>
            </w:r>
            <w:r w:rsidRPr="009A013B">
              <w:rPr>
                <w:rFonts w:asciiTheme="minorHAnsi" w:eastAsia="Times New Roman" w:hAnsiTheme="minorHAnsi" w:cs="Arial"/>
                <w:sz w:val="20"/>
                <w:lang w:val="en-GB"/>
              </w:rPr>
              <w:t>, to be cured, or to have control over their asthma</w:t>
            </w:r>
            <w:r w:rsidR="00F37C8C" w:rsidRPr="009A013B">
              <w:rPr>
                <w:rFonts w:asciiTheme="minorHAnsi" w:eastAsia="Times New Roman" w:hAnsiTheme="minorHAnsi" w:cs="Arial"/>
                <w:sz w:val="20"/>
                <w:lang w:val="en-GB"/>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c3VwZXJzY3JpcHQiPjU1PC9zdHlsZT48L0Rpc3BsYXlUZXh0PjxyZWNvcmQ+PGRhdGVzPjxwdWIt
ZGF0ZXM+PGRhdGU+QXByPC9kYXRlPjwvcHViLWRhdGVzPjx5ZWFyPjIwMDI8L3llYXI+PC9kYXRl
cz48a2V5d29yZHM+PGtleXdvcmQ+QWR1bHQ8L2tleXdvcmQ+PGtleXdvcmQ+KkFzdGhtYS9weCBb
UHN5Y2hvbG9neV08L2tleXdvcmQ+PGtleXdvcmQ+KkFzdGhtYS90aCBbVGhlcmFweV08L2tleXdv
cmQ+PGtleXdvcmQ+Q3Jvc3MtU2VjdGlvbmFsIFN0dWRpZXM8L2tleXdvcmQ+PGtleXdvcmQ+RmFt
aWx5IFByYWN0aWNlPC9rZXl3b3JkPjxrZXl3b3JkPkZlbWFsZTwva2V5d29yZD48a2V5d29yZD5I
dW1hbnM8L2tleXdvcmQ+PGtleXdvcmQ+SW50ZXJ2aWV3cyBhcyBUb3BpYzwva2V5d29yZD48a2V5
d29yZD5NYWxlPC9rZXl3b3JkPjxrZXl3b3JkPk1pZGRsZSBBZ2VkPC9rZXl3b3JkPjxrZXl3b3Jk
PipNb3RpdmF0aW9uPC9rZXl3b3JkPjxrZXl3b3JkPlBhdGllbnQtQ2VudGVyZWQgQ2FyZTwva2V5
d29yZD48a2V5d29yZD5QcmFjdGljZSBHdWlkZWxpbmVzIGFzIFRvcGljPC9rZXl3b3JkPjxrZXl3
b3JkPlJlZ2lzdHJpZXM8L2tleXdvcmQ+PGtleXdvcmQ+U2NvdGxhbmQ8L2tleXdvcmQ+PGtleXdv
cmQ+KlNlbGYgQ2FyZTwva2V5d29yZD48L2tleXdvcmRzPjx1cmxzPjxyZWxhdGVkLXVybHM+PHVy
bD5odHRwOi8vb3ZpZHNwLm92aWQuY29tL292aWR3ZWIuY2dpP1Q9SlMmYW1wO0NTQz1ZJmFtcDtO
RVdTPU4mYW1wO1BBR0U9ZnVsbHRleHQmYW1wO0Q9bWVkNCZhbXA7QU49MTE5MDY5ODM8L3VybD48
dXJsPmh0dHA6Ly93d3cudGRuZXQuY29tL3NvdG9uX2F0aGVucy9yZXNvbHZlci8/aXNzbj0wMjYz
MjEzNiZhbXA7Vm9sdW1lPTE5JmFtcDtpc3N1ZT0yJmFtcDtzcGFnZT0xNzImYW1wO3RpdGxlPUxh
eSt2ZXJzdXMrcHJvZmVzc2lvbmFsK21vdGl2YXRpb24rZm9yK2FzdGhtYSt0cmVhdG1lbnQlM0Er
YStjcm9zcy1zZWN0aW9uYWwlMkMrcXVhbGl0YXRpdmUrc3R1ZHkraW4rYStzaW5nbGUrR2xhc2dv
dytnZW5lcmFsK3ByYWN0aWNlLiZhbXA7eWVhcj0yMDAyJmFtcDthdWxhc3Q9U3RldmVuPC91cmw+
PHVybD5odHRwOi8vZmFtcHJhLm94Zm9yZGpvdXJuYWxzLm9yZy9jb250ZW50LzE5LzIvMTcyLmZ1
bGwucGRmPC91cmw+PC9yZWxhdGVkLXVybHM+PC91cmxzPjxpc2JuPjAyNjMtMjEzNjwvaXNibj48
d29yay10eXBlPkNvbXBhcmF0aXZlIFN0dWR5JiN4RDtSZXNlYXJjaCBTdXBwb3J0LCBOb24tVS5T
LiBHb3YmYXBvczt0PC93b3JrLXR5cGU+PHRpdGxlcz48dGl0bGU+TGF5IHZlcnN1cyBwcm9mZXNz
aW9uYWwgbW90aXZhdGlvbiBmb3IgYXN0aG1hIHRyZWF0bWVudDogYSBjcm9zcy1zZWN0aW9uYWws
IHF1YWxpdGF0aXZlIHN0dWR5IGluIGEgc2luZ2xlIEdsYXNnb3cgZ2VuZXJhbCBwcmFjdGljZTwv
dGl0bGU+PHNlY29uZGFyeS10aXRsZT5GYW1pbHkgUHJhY3RpY2U8L3NlY29uZGFyeS10aXRsZT48
YWx0LXRpdGxlPkZhbSBQcmFjdDwvYWx0LXRpdGxlPjwvdGl0bGVzPjxwYWdlcz4xNzItNzwvcGFn
ZXM+PG51bWJlcj4yPC9udW1iZXI+PGNvbnRyaWJ1dG9ycz48YXV0aG9ycz48YXV0aG9yPlN0ZXZl
biwgSy48L2F1dGhvcj48YXV0aG9yPk1vcnJpc29uLCBKLjwvYXV0aG9yPjxhdXRob3I+RHJ1bW1v
bmQsIE4uPC9hdXRob3I+PC9hdXRob3JzPjwvY29udHJpYnV0b3JzPjxsYW5ndWFnZT5FbmdsaXNo
PC9sYW5ndWFnZT48YWRkZWQtZGF0ZSBmb3JtYXQ9InV0YyI+MTQyMDIyMTExMTwvYWRkZWQtZGF0
ZT48cmVmLXR5cGUgbmFtZT0iSm91cm5hbCBBcnRpY2xlIj4xNzwvcmVmLXR5cGU+PGF1dGgtYWRk
cmVzcz5Bc3RobWEgUmVzZWFyY2ggVW5pdCwgVGF5c2lkZSBEZXBhcnRtZW50IG9mIEdlbmVyYWwg
UHJhY3RpY2UsIFVuaXZlcnNpdHkgb2YgRHVuZGVlLCBLaXJzdHkgU2VtcGxlIFdheSwgRHVuZGVl
IEREMiA0QUQsIFVLLjwvYXV0aC1hZGRyZXNzPjxyZW1vdGUtZGF0YWJhc2UtcHJvdmlkZXI+T3Zp
ZCBUZWNobm9sb2dpZXM8L3JlbW90ZS1kYXRhYmFzZS1wcm92aWRlcj48cmVjLW51bWJlcj4yMTQ8
L3JlYy1udW1iZXI+PGxhc3QtdXBkYXRlZC1kYXRlIGZvcm1hdD0idXRjIj4xNDkwNjk4ODYyPC9s
YXN0LXVwZGF0ZWQtZGF0ZT48YWNjZXNzaW9uLW51bT4xMTkwNjk4MzwvYWNjZXNzaW9uLW51bT48
dm9sdW1lPjE5PC92b2x1bWU+PHJlbW90ZS1kYXRhYmFzZS1uYW1lPk1FRExJTkU8L3JlbW90ZS1k
YXRhYmFzZS1uYW1lPjwvcmVjb3JkPjwvQ2l0ZT48L0VuZE5vdGU+
</w:fldData>
              </w:fldChar>
            </w:r>
            <w:r w:rsidR="00E70904" w:rsidRPr="009A013B">
              <w:rPr>
                <w:rFonts w:asciiTheme="minorHAnsi" w:eastAsia="Times New Roman" w:hAnsiTheme="minorHAnsi" w:cs="Arial"/>
                <w:sz w:val="20"/>
                <w:lang w:val="en-GB"/>
              </w:rPr>
              <w:instrText xml:space="preserve"> ADDIN EN.CITE </w:instrText>
            </w:r>
            <w:r w:rsidR="00E70904" w:rsidRPr="009A013B">
              <w:rPr>
                <w:rFonts w:asciiTheme="minorHAnsi" w:eastAsia="Times New Roman" w:hAnsiTheme="minorHAnsi" w:cs="Arial"/>
                <w:sz w:val="20"/>
                <w:lang w:val="en-GB"/>
              </w:rPr>
              <w:fldChar w:fldCharType="begin">
                <w:fldData xml:space="preserve">PEVuZE5vdGU+PENpdGU+PEF1dGhvcj5TdGV2ZW48L0F1dGhvcj48WWVhcj4yMDAyPC9ZZWFyPjxJ
RFRleHQ+TGF5IHZlcnN1cyBwcm9mZXNzaW9uYWwgbW90aXZhdGlvbiBmb3IgYXN0aG1hIHRyZWF0
bWVudDogYSBjcm9zcy1zZWN0aW9uYWwsIHF1YWxpdGF0aXZlIHN0dWR5IGluIGEgc2luZ2xlIEds
YXNnb3cgZ2VuZXJhbCBwcmFjdGljZTwvSURUZXh0PjxEaXNwbGF5VGV4dD48c3R5bGUgZmFjZT0i
c3VwZXJzY3JpcHQiPjU1PC9zdHlsZT48L0Rpc3BsYXlUZXh0PjxyZWNvcmQ+PGRhdGVzPjxwdWIt
ZGF0ZXM+PGRhdGU+QXByPC9kYXRlPjwvcHViLWRhdGVzPjx5ZWFyPjIwMDI8L3llYXI+PC9kYXRl
cz48a2V5d29yZHM+PGtleXdvcmQ+QWR1bHQ8L2tleXdvcmQ+PGtleXdvcmQ+KkFzdGhtYS9weCBb
UHN5Y2hvbG9neV08L2tleXdvcmQ+PGtleXdvcmQ+KkFzdGhtYS90aCBbVGhlcmFweV08L2tleXdv
cmQ+PGtleXdvcmQ+Q3Jvc3MtU2VjdGlvbmFsIFN0dWRpZXM8L2tleXdvcmQ+PGtleXdvcmQ+RmFt
aWx5IFByYWN0aWNlPC9rZXl3b3JkPjxrZXl3b3JkPkZlbWFsZTwva2V5d29yZD48a2V5d29yZD5I
dW1hbnM8L2tleXdvcmQ+PGtleXdvcmQ+SW50ZXJ2aWV3cyBhcyBUb3BpYzwva2V5d29yZD48a2V5
d29yZD5NYWxlPC9rZXl3b3JkPjxrZXl3b3JkPk1pZGRsZSBBZ2VkPC9rZXl3b3JkPjxrZXl3b3Jk
PipNb3RpdmF0aW9uPC9rZXl3b3JkPjxrZXl3b3JkPlBhdGllbnQtQ2VudGVyZWQgQ2FyZTwva2V5
d29yZD48a2V5d29yZD5QcmFjdGljZSBHdWlkZWxpbmVzIGFzIFRvcGljPC9rZXl3b3JkPjxrZXl3
b3JkPlJlZ2lzdHJpZXM8L2tleXdvcmQ+PGtleXdvcmQ+U2NvdGxhbmQ8L2tleXdvcmQ+PGtleXdv
cmQ+KlNlbGYgQ2FyZTwva2V5d29yZD48L2tleXdvcmRzPjx1cmxzPjxyZWxhdGVkLXVybHM+PHVy
bD5odHRwOi8vb3ZpZHNwLm92aWQuY29tL292aWR3ZWIuY2dpP1Q9SlMmYW1wO0NTQz1ZJmFtcDtO
RVdTPU4mYW1wO1BBR0U9ZnVsbHRleHQmYW1wO0Q9bWVkNCZhbXA7QU49MTE5MDY5ODM8L3VybD48
dXJsPmh0dHA6Ly93d3cudGRuZXQuY29tL3NvdG9uX2F0aGVucy9yZXNvbHZlci8/aXNzbj0wMjYz
MjEzNiZhbXA7Vm9sdW1lPTE5JmFtcDtpc3N1ZT0yJmFtcDtzcGFnZT0xNzImYW1wO3RpdGxlPUxh
eSt2ZXJzdXMrcHJvZmVzc2lvbmFsK21vdGl2YXRpb24rZm9yK2FzdGhtYSt0cmVhdG1lbnQlM0Er
YStjcm9zcy1zZWN0aW9uYWwlMkMrcXVhbGl0YXRpdmUrc3R1ZHkraW4rYStzaW5nbGUrR2xhc2dv
dytnZW5lcmFsK3ByYWN0aWNlLiZhbXA7eWVhcj0yMDAyJmFtcDthdWxhc3Q9U3RldmVuPC91cmw+
PHVybD5odHRwOi8vZmFtcHJhLm94Zm9yZGpvdXJuYWxzLm9yZy9jb250ZW50LzE5LzIvMTcyLmZ1
bGwucGRmPC91cmw+PC9yZWxhdGVkLXVybHM+PC91cmxzPjxpc2JuPjAyNjMtMjEzNjwvaXNibj48
d29yay10eXBlPkNvbXBhcmF0aXZlIFN0dWR5JiN4RDtSZXNlYXJjaCBTdXBwb3J0LCBOb24tVS5T
LiBHb3YmYXBvczt0PC93b3JrLXR5cGU+PHRpdGxlcz48dGl0bGU+TGF5IHZlcnN1cyBwcm9mZXNz
aW9uYWwgbW90aXZhdGlvbiBmb3IgYXN0aG1hIHRyZWF0bWVudDogYSBjcm9zcy1zZWN0aW9uYWws
IHF1YWxpdGF0aXZlIHN0dWR5IGluIGEgc2luZ2xlIEdsYXNnb3cgZ2VuZXJhbCBwcmFjdGljZTwv
dGl0bGU+PHNlY29uZGFyeS10aXRsZT5GYW1pbHkgUHJhY3RpY2U8L3NlY29uZGFyeS10aXRsZT48
YWx0LXRpdGxlPkZhbSBQcmFjdDwvYWx0LXRpdGxlPjwvdGl0bGVzPjxwYWdlcz4xNzItNzwvcGFn
ZXM+PG51bWJlcj4yPC9udW1iZXI+PGNvbnRyaWJ1dG9ycz48YXV0aG9ycz48YXV0aG9yPlN0ZXZl
biwgSy48L2F1dGhvcj48YXV0aG9yPk1vcnJpc29uLCBKLjwvYXV0aG9yPjxhdXRob3I+RHJ1bW1v
bmQsIE4uPC9hdXRob3I+PC9hdXRob3JzPjwvY29udHJpYnV0b3JzPjxsYW5ndWFnZT5FbmdsaXNo
PC9sYW5ndWFnZT48YWRkZWQtZGF0ZSBmb3JtYXQ9InV0YyI+MTQyMDIyMTExMTwvYWRkZWQtZGF0
ZT48cmVmLXR5cGUgbmFtZT0iSm91cm5hbCBBcnRpY2xlIj4xNzwvcmVmLXR5cGU+PGF1dGgtYWRk
cmVzcz5Bc3RobWEgUmVzZWFyY2ggVW5pdCwgVGF5c2lkZSBEZXBhcnRtZW50IG9mIEdlbmVyYWwg
UHJhY3RpY2UsIFVuaXZlcnNpdHkgb2YgRHVuZGVlLCBLaXJzdHkgU2VtcGxlIFdheSwgRHVuZGVl
IEREMiA0QUQsIFVLLjwvYXV0aC1hZGRyZXNzPjxyZW1vdGUtZGF0YWJhc2UtcHJvdmlkZXI+T3Zp
ZCBUZWNobm9sb2dpZXM8L3JlbW90ZS1kYXRhYmFzZS1wcm92aWRlcj48cmVjLW51bWJlcj4yMTQ8
L3JlYy1udW1iZXI+PGxhc3QtdXBkYXRlZC1kYXRlIGZvcm1hdD0idXRjIj4xNDkwNjk4ODYyPC9s
YXN0LXVwZGF0ZWQtZGF0ZT48YWNjZXNzaW9uLW51bT4xMTkwNjk4MzwvYWNjZXNzaW9uLW51bT48
dm9sdW1lPjE5PC92b2x1bWU+PHJlbW90ZS1kYXRhYmFzZS1uYW1lPk1FRExJTkU8L3JlbW90ZS1k
YXRhYmFzZS1uYW1lPjwvcmVjb3JkPjwvQ2l0ZT48L0VuZE5vdGU+
</w:fldData>
              </w:fldChar>
            </w:r>
            <w:r w:rsidR="00E70904" w:rsidRPr="009A013B">
              <w:rPr>
                <w:rFonts w:asciiTheme="minorHAnsi" w:eastAsia="Times New Roman" w:hAnsiTheme="minorHAnsi" w:cs="Arial"/>
                <w:sz w:val="20"/>
                <w:lang w:val="en-GB"/>
              </w:rPr>
              <w:instrText xml:space="preserve"> ADDIN EN.CITE.DATA </w:instrText>
            </w:r>
            <w:r w:rsidR="00E70904" w:rsidRPr="009A013B">
              <w:rPr>
                <w:rFonts w:asciiTheme="minorHAnsi" w:eastAsia="Times New Roman" w:hAnsiTheme="minorHAnsi" w:cs="Arial"/>
                <w:sz w:val="20"/>
                <w:lang w:val="en-GB"/>
              </w:rPr>
            </w:r>
            <w:r w:rsidR="00E70904" w:rsidRPr="009A013B">
              <w:rPr>
                <w:rFonts w:asciiTheme="minorHAnsi" w:eastAsia="Times New Roman" w:hAnsiTheme="minorHAnsi" w:cs="Arial"/>
                <w:sz w:val="20"/>
                <w:lang w:val="en-GB"/>
              </w:rPr>
              <w:fldChar w:fldCharType="end"/>
            </w:r>
            <w:r w:rsidR="00F37C8C" w:rsidRPr="009A013B">
              <w:rPr>
                <w:rFonts w:asciiTheme="minorHAnsi" w:eastAsia="Times New Roman" w:hAnsiTheme="minorHAnsi" w:cs="Arial"/>
                <w:sz w:val="20"/>
                <w:lang w:val="en-GB"/>
              </w:rPr>
            </w:r>
            <w:r w:rsidR="00F37C8C" w:rsidRPr="009A013B">
              <w:rPr>
                <w:rFonts w:asciiTheme="minorHAnsi" w:eastAsia="Times New Roman" w:hAnsiTheme="minorHAnsi" w:cs="Arial"/>
                <w:sz w:val="20"/>
                <w:lang w:val="en-GB"/>
              </w:rPr>
              <w:fldChar w:fldCharType="separate"/>
            </w:r>
            <w:r w:rsidR="00E70904" w:rsidRPr="009A013B">
              <w:rPr>
                <w:rFonts w:asciiTheme="minorHAnsi" w:eastAsia="Times New Roman" w:hAnsiTheme="minorHAnsi" w:cs="Arial"/>
                <w:noProof/>
                <w:sz w:val="20"/>
                <w:vertAlign w:val="superscript"/>
                <w:lang w:val="en-GB"/>
              </w:rPr>
              <w:t>55</w:t>
            </w:r>
            <w:r w:rsidR="00F37C8C" w:rsidRPr="009A013B">
              <w:rPr>
                <w:rFonts w:asciiTheme="minorHAnsi" w:eastAsia="Times New Roman" w:hAnsiTheme="minorHAnsi" w:cs="Arial"/>
                <w:sz w:val="20"/>
                <w:lang w:val="en-GB"/>
              </w:rPr>
              <w:fldChar w:fldCharType="end"/>
            </w:r>
            <w:r w:rsidRPr="009A013B">
              <w:rPr>
                <w:rFonts w:asciiTheme="minorHAnsi" w:eastAsia="Times New Roman" w:hAnsiTheme="minorHAnsi" w:cs="Arial"/>
                <w:sz w:val="20"/>
                <w:lang w:val="en-GB"/>
              </w:rPr>
              <w:t xml:space="preserve"> (P).</w:t>
            </w:r>
            <w:r w:rsidR="00967324" w:rsidRPr="009A013B">
              <w:rPr>
                <w:rFonts w:asciiTheme="minorHAnsi" w:eastAsia="Times New Roman" w:hAnsiTheme="minorHAnsi" w:cs="Arial"/>
                <w:sz w:val="20"/>
                <w:lang w:val="en-GB"/>
              </w:rPr>
              <w:t xml:space="preserve"> Others aim to learn to live with asthma</w:t>
            </w:r>
            <w:r w:rsidR="00967324" w:rsidRPr="009A013B">
              <w:rPr>
                <w:rFonts w:asciiTheme="minorHAnsi" w:eastAsia="Times New Roman" w:hAnsiTheme="minorHAnsi" w:cs="Arial"/>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rFonts w:asciiTheme="minorHAnsi" w:eastAsia="Times New Roman" w:hAnsiTheme="minorHAnsi" w:cs="Arial"/>
                <w:sz w:val="20"/>
                <w:lang w:val="en-GB"/>
              </w:rPr>
              <w:instrText xml:space="preserve"> ADDIN EN.CITE </w:instrText>
            </w:r>
            <w:r w:rsidR="00E70904" w:rsidRPr="009A013B">
              <w:rPr>
                <w:rFonts w:asciiTheme="minorHAnsi" w:eastAsia="Times New Roman" w:hAnsiTheme="minorHAnsi" w:cs="Arial"/>
                <w:sz w:val="20"/>
                <w:lang w:val="en-GB"/>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ZmFjZT0ic3VwZXJzY3JpcHQiPjM2PC9zdHlsZT48L0Rpc3BsYXlUZXh0PjxyZWNvcmQ+PGtleXdv
cmRzPjxrZXl3b3JkPkN1bHR1cmUqPC9rZXl3b3JkPjxrZXl3b3JkPk1leGljYW4gQW1lcmljYW5z
Kjwva2V5d29yZD48a2V5d29yZD5Bc3RobWEvKmV0aG5vbG9neTwva2V5d29yZD48a2V5d29yZD5B
c3RobWEvKnRoZXJhcHk8L2tleXdvcmQ+PGtleXdvcmQ+TW90aGVycy8qcHN5Y2hvbG9neTwva2V5
d29yZD48a2V5d29yZD5QYXRpZW50LUNlbnRlcmVkIENhcmUvKm9yZ2FuaXphdGlvbiAmYW1wOyBh
ZG1pbmlzdHJhdGlvbjwva2V5d29yZD48a2V5d29yZD5BZHVsdDwva2V5d29yZD48a2V5d29yZD5D
aGlsZDwva2V5d29yZD48a2V5d29yZD5DaGlsZCwgUHJlc2Nob29sPC9rZXl3b3JkPjxrZXl3b3Jk
PkN1bHR1cmFsIENvbXBldGVuY3k8L2tleXdvcmQ+PGtleXdvcmQ+RmVtYWxlPC9rZXl3b3JkPjxr
ZXl3b3JkPkhlYWx0aCBCZWhhdmlvcjwva2V5d29yZD48a2V5d29yZD5IZWFsdGggS25vd2xlZGdl
LCBBdHRpdHVkZXMsIFByYWN0aWNlPC9rZXl3b3JkPjxrZXl3b3JkPkh1bWFuczwva2V5d29yZD48
a2V5d29yZD5JbnRlcnZpZXdzIGFzIFRvcGljPC9rZXl3b3JkPjxrZXl3b3JkPlNlbGYgQ2FyZTwv
a2V5d29yZD48a2V5d29yZD5Tb2Npb2Vjb25vbWljIEZhY3RvcnM8L2tleXdvcmQ+PGtleXdvcmQ+
QXN0aG1hPC9rZXl3b3JkPjxrZXl3b3JkPmNoaWxkaG9vZDwva2V5d29yZD48a2V5d29yZD5pbGxu
ZXNzIHJlcHJlc2VudGF0aW9uczwva2V5d29yZD48a2V5d29yZD5sYXRpbm88L2tleXdvcmQ+PGtl
eXdvcmQ+c2hhcmVkIGRlY2lzaW9uLW1ha2luZzwva2V5d29yZD48L2tleXdvcmRzPjx1cmxzPjxy
ZWxhdGVkLXVybHM+PHVybD5odHRwOi8vc2VhcmNoLmVic2NvaG9zdC5jb20vbG9naW4uYXNweD9k
aXJlY3Q9dHJ1ZSZhbXA7ZGI9Y21lZG0mYW1wO0FOPTI1NTM5Mzk2JmFtcDtzaXRlPWVob3N0LWxp
dmU8L3VybD48L3JlbGF0ZWQtdXJscz48L3VybHM+PGlzYm4+MTUzMi00MzAzPC9pc2JuPjx0aXRs
ZXM+PHRpdGxlPklsbG5lc3MgcmVwcmVzZW50YXRpb25zIGFuZCBjdWx0dXJhbCBwcmFjdGljZXMg
cGxheSBhIHJvbGUgaW4gcGF0aWVudC1jZW50ZXJlZCBjYXJlIGluIGNoaWxkaG9vZCBhc3RobWE6
IGV4cGVyaWVuY2VzIG9mIE1leGljYW4gbW90aGVyczwvdGl0bGU+PHNlY29uZGFyeS10aXRsZT5U
aGUgSm91cm5hbCBPZiBBc3RobWE6IE9mZmljaWFsIEpvdXJuYWwgT2YgVGhlIEFzc29jaWF0aW9u
IEZvciBUaGUgQ2FyZSBPZiBBc3RobWE8L3NlY29uZGFyeS10aXRsZT48L3RpdGxlcz48cGFnZXM+
Njk5LTcwNjwvcGFnZXM+PG51bWJlcj43PC9udW1iZXI+PGNvbnRyaWJ1dG9ycz48YXV0aG9ycz48
YXV0aG9yPkFyY29sZW8sIEtpbWJlcmx5PC9hdXRob3I+PGF1dGhvcj5aYXlhcywgTHVpcyBFLjwv
YXV0aG9yPjxhdXRob3I+SGF3dGhvcm5lLCBBcHJpbDwvYXV0aG9yPjxhdXRob3I+QmVnYXksIFJh
Y2hlbGxlPC9hdXRob3I+PC9hdXRob3JzPjwvY29udHJpYnV0b3JzPjxhZGRlZC1kYXRlIGZvcm1h
dD0idXRjIj4xNDY4MzIxMzEyPC9hZGRlZC1kYXRlPjxwdWItbG9jYXRpb24+RW5nbGFuZDwvcHVi
LWxvY2F0aW9uPjxyZWYtdHlwZSBuYW1lPSJKb3VybmFsIEFydGljbGUiPjE3PC9yZWYtdHlwZT48
YXV0aC1hZGRyZXNzPmEgQ29sbGVnZSBvZiBOdXJzaW5nLCBUaGUgT2hpbyBTdGF0ZSBVbml2ZXJz
aXR5ICwgQ29sdW1idXMgLCBPSCAsIFVTQSAuPC9hdXRoLWFkZHJlc3M+PGRhdGVzPjx5ZWFyPjIw
MTU8L3llYXI+PC9kYXRlcz48cmVtb3RlLWRhdGFiYXNlLXByb3ZpZGVyPkVCU0NPaG9zdDwvcmVt
b3RlLWRhdGFiYXNlLXByb3ZpZGVyPjxyZWMtbnVtYmVyPjI3NDg8L3JlYy1udW1iZXI+PHB1Ymxp
c2hlcj5JbmZvcm1hIEhlYWx0aGNhcmU8L3B1Ymxpc2hlcj48bGFzdC11cGRhdGVkLWRhdGUgZm9y
bWF0PSJ1dGMiPjE0OTA2OTg4NjI8L2xhc3QtdXBkYXRlZC1kYXRlPjxhY2Nlc3Npb24tbnVtPjI1
NTM5Mzk2PC9hY2Nlc3Npb24tbnVtPjxlbGVjdHJvbmljLXJlc291cmNlLW51bT4xMC4zMTA5LzAy
NzcwOTAzLjIwMTQuMTAwMTkwNTwvZWxlY3Ryb25pYy1yZXNvdXJjZS1udW0+PHZvbHVtZT41Mjwv
dm9sdW1lPjxyZW1vdGUtZGF0YWJhc2UtbmFtZT5jbWVkbTwvcmVtb3RlLWRhdGFiYXNlLW5hbWU+
PC9yZWNvcmQ+PC9DaXRlPjwvRW5kTm90ZT5=
</w:fldData>
              </w:fldChar>
            </w:r>
            <w:r w:rsidR="00E70904" w:rsidRPr="009A013B">
              <w:rPr>
                <w:rFonts w:asciiTheme="minorHAnsi" w:eastAsia="Times New Roman" w:hAnsiTheme="minorHAnsi" w:cs="Arial"/>
                <w:sz w:val="20"/>
                <w:lang w:val="en-GB"/>
              </w:rPr>
              <w:instrText xml:space="preserve"> ADDIN EN.CITE.DATA </w:instrText>
            </w:r>
            <w:r w:rsidR="00E70904" w:rsidRPr="009A013B">
              <w:rPr>
                <w:rFonts w:asciiTheme="minorHAnsi" w:eastAsia="Times New Roman" w:hAnsiTheme="minorHAnsi" w:cs="Arial"/>
                <w:sz w:val="20"/>
                <w:lang w:val="en-GB"/>
              </w:rPr>
            </w:r>
            <w:r w:rsidR="00E70904" w:rsidRPr="009A013B">
              <w:rPr>
                <w:rFonts w:asciiTheme="minorHAnsi" w:eastAsia="Times New Roman" w:hAnsiTheme="minorHAnsi" w:cs="Arial"/>
                <w:sz w:val="20"/>
                <w:lang w:val="en-GB"/>
              </w:rPr>
              <w:fldChar w:fldCharType="end"/>
            </w:r>
            <w:r w:rsidR="00967324" w:rsidRPr="009A013B">
              <w:rPr>
                <w:rFonts w:asciiTheme="minorHAnsi" w:eastAsia="Times New Roman" w:hAnsiTheme="minorHAnsi" w:cs="Arial"/>
                <w:sz w:val="20"/>
                <w:lang w:val="en-GB"/>
              </w:rPr>
            </w:r>
            <w:r w:rsidR="00967324" w:rsidRPr="009A013B">
              <w:rPr>
                <w:rFonts w:asciiTheme="minorHAnsi" w:eastAsia="Times New Roman" w:hAnsiTheme="minorHAnsi" w:cs="Arial"/>
                <w:sz w:val="20"/>
                <w:lang w:val="en-GB"/>
              </w:rPr>
              <w:fldChar w:fldCharType="separate"/>
            </w:r>
            <w:r w:rsidR="00E70904" w:rsidRPr="009A013B">
              <w:rPr>
                <w:rFonts w:asciiTheme="minorHAnsi" w:eastAsia="Times New Roman" w:hAnsiTheme="minorHAnsi" w:cs="Arial"/>
                <w:noProof/>
                <w:sz w:val="20"/>
                <w:vertAlign w:val="superscript"/>
                <w:lang w:val="en-GB"/>
              </w:rPr>
              <w:t>36</w:t>
            </w:r>
            <w:r w:rsidR="00967324" w:rsidRPr="009A013B">
              <w:rPr>
                <w:rFonts w:asciiTheme="minorHAnsi" w:eastAsia="Times New Roman" w:hAnsiTheme="minorHAnsi" w:cs="Arial"/>
                <w:sz w:val="20"/>
                <w:lang w:val="en-GB"/>
              </w:rPr>
              <w:fldChar w:fldCharType="end"/>
            </w:r>
            <w:r w:rsidR="00967324" w:rsidRPr="009A013B">
              <w:rPr>
                <w:rFonts w:asciiTheme="minorHAnsi" w:eastAsia="Times New Roman" w:hAnsiTheme="minorHAnsi" w:cs="Arial"/>
                <w:sz w:val="20"/>
                <w:lang w:val="en-GB"/>
              </w:rPr>
              <w:t xml:space="preserve"> (Ca).</w:t>
            </w:r>
          </w:p>
          <w:p w14:paraId="3FE40189" w14:textId="584AD8EF" w:rsidR="005E5112" w:rsidRPr="009A013B" w:rsidRDefault="005E5112" w:rsidP="00E70904">
            <w:pPr>
              <w:pStyle w:val="Normal0"/>
              <w:numPr>
                <w:ilvl w:val="0"/>
                <w:numId w:val="30"/>
              </w:numPr>
              <w:ind w:left="714" w:hanging="357"/>
              <w:rPr>
                <w:rFonts w:asciiTheme="minorHAnsi" w:hAnsiTheme="minorHAnsi"/>
                <w:sz w:val="20"/>
                <w:lang w:val="en-GB"/>
              </w:rPr>
            </w:pPr>
            <w:r w:rsidRPr="009A013B">
              <w:rPr>
                <w:rFonts w:asciiTheme="minorHAnsi" w:eastAsia="Times New Roman" w:hAnsiTheme="minorHAnsi" w:cs="Arial"/>
                <w:sz w:val="20"/>
                <w:lang w:val="en-GB"/>
              </w:rPr>
              <w:t>Few patients have a goal, have worked with the HCP to set a goal, or have planned ways to achieve a goal</w:t>
            </w:r>
            <w:r w:rsidR="00F37C8C" w:rsidRPr="009A013B">
              <w:rPr>
                <w:rFonts w:asciiTheme="minorHAnsi" w:eastAsia="Times New Roman" w:hAnsiTheme="minorHAnsi" w:cs="Arial"/>
                <w:sz w:val="20"/>
                <w:lang w:val="en-GB"/>
              </w:rPr>
              <w:fldChar w:fldCharType="begin"/>
            </w:r>
            <w:r w:rsidR="00E70904" w:rsidRPr="009A013B">
              <w:rPr>
                <w:rFonts w:asciiTheme="minorHAnsi" w:eastAsia="Times New Roman" w:hAnsiTheme="minorHAnsi" w:cs="Arial"/>
                <w:sz w:val="20"/>
                <w:lang w:val="en-GB"/>
              </w:rPr>
              <w:instrText xml:space="preserve"> ADDIN EN.CITE &lt;EndNote&gt;&lt;Cite&gt;&lt;Author&gt;Clark&lt;/Author&gt;&lt;Year&gt;1997&lt;/Year&gt;&lt;IDText&gt;Self-management of asthma by adult patients&lt;/IDText&gt;&lt;DisplayText&gt;&lt;style face="superscript"&gt;28&lt;/style&gt;&lt;/DisplayText&gt;&lt;record&gt;&lt;dates&gt;&lt;pub-dates&gt;&lt;date&gt;Dec&lt;/date&gt;&lt;/pub-dates&gt;&lt;year&gt;1997&lt;/year&gt;&lt;/dates&gt;&lt;keywords&gt;&lt;keyword&gt;Adult&lt;/keyword&gt;&lt;keyword&gt;Asthma/nu [Nursing]&lt;/keyword&gt;&lt;keyword&gt;*Asthma/pc [Prevention &amp;amp; Control]&lt;/keyword&gt;&lt;keyword&gt;Asthma/px [Psychology]&lt;/keyword&gt;&lt;keyword&gt;*Health Knowledge, Attitudes, Practice&lt;/keyword&gt;&lt;keyword&gt;Humans&lt;/keyword&gt;&lt;keyword&gt;*Patient Education as Topic/mt [Methods]&lt;/keyword&gt;&lt;keyword&gt;Program Evaluation&lt;/keyword&gt;&lt;keyword&gt;*Self Care/mt [Methods]&lt;/keyword&gt;&lt;keyword&gt;Treatment Outcome&lt;/keyword&gt;&lt;/keywords&gt;&lt;urls&gt;&lt;related-urls&gt;&lt;url&gt;http://ovidsp.ovid.com/ovidweb.cgi?T=JS&amp;amp;CSC=Y&amp;amp;NEWS=N&amp;amp;PAGE=fulltext&amp;amp;D=med4&amp;amp;AN=9516756&lt;/url&gt;&lt;url&gt;http://www.tdnet.com/soton_athens/resolver/?issn=07383991&amp;amp;Volume=32&amp;amp;issue=1&amp;amp;spage=S5&amp;amp;title=Self-management+of+asthma+by+adult+patients.&amp;amp;year=1997&amp;amp;aulast=Clark&lt;/url&gt;&lt;/related-urls&gt;&lt;/urls&gt;&lt;isbn&gt;0738-3991&lt;/isbn&gt;&lt;work-type&gt;Review&lt;/work-type&gt;&lt;titles&gt;&lt;title&gt;Self-management of asthma by adult patients&lt;/title&gt;&lt;secondary-title&gt;Patient Education &amp;amp; Counseling&lt;/secondary-title&gt;&lt;alt-title&gt;Patient Educ Couns&lt;/alt-title&gt;&lt;/titles&gt;&lt;pages&gt;S5-20&lt;/pages&gt;&lt;number&gt;1 Suppl&lt;/number&gt;&lt;contributors&gt;&lt;authors&gt;&lt;author&gt;Clark, N. M.&lt;/author&gt;&lt;author&gt;Nothwehr, F.&lt;/author&gt;&lt;/authors&gt;&lt;/contributors&gt;&lt;language&gt;English&lt;/language&gt;&lt;added-date format="utc"&gt;1420221111&lt;/added-date&gt;&lt;ref-type name="Journal Article"&gt;17&lt;/ref-type&gt;&lt;auth-address&gt;University of Michigan School of Public Health, Ann Arbor 48109-2029, USA.&lt;/auth-address&gt;&lt;remote-database-provider&gt;Ovid Technologies&lt;/remote-database-provider&gt;&lt;rec-number&gt;223&lt;/rec-number&gt;&lt;last-updated-date format="utc"&gt;1490698862&lt;/last-updated-date&gt;&lt;accession-num&gt;9516756&lt;/accession-num&gt;&lt;volume&gt;32&lt;/volume&gt;&lt;remote-database-name&gt;MEDLINE&lt;/remote-database-name&gt;&lt;/record&gt;&lt;/Cite&gt;&lt;/EndNote&gt;</w:instrText>
            </w:r>
            <w:r w:rsidR="00F37C8C" w:rsidRPr="009A013B">
              <w:rPr>
                <w:rFonts w:asciiTheme="minorHAnsi" w:eastAsia="Times New Roman" w:hAnsiTheme="minorHAnsi" w:cs="Arial"/>
                <w:sz w:val="20"/>
                <w:lang w:val="en-GB"/>
              </w:rPr>
              <w:fldChar w:fldCharType="separate"/>
            </w:r>
            <w:r w:rsidR="00E70904" w:rsidRPr="009A013B">
              <w:rPr>
                <w:rFonts w:asciiTheme="minorHAnsi" w:eastAsia="Times New Roman" w:hAnsiTheme="minorHAnsi" w:cs="Arial"/>
                <w:noProof/>
                <w:sz w:val="20"/>
                <w:vertAlign w:val="superscript"/>
                <w:lang w:val="en-GB"/>
              </w:rPr>
              <w:t>28</w:t>
            </w:r>
            <w:r w:rsidR="00F37C8C" w:rsidRPr="009A013B">
              <w:rPr>
                <w:rFonts w:asciiTheme="minorHAnsi" w:eastAsia="Times New Roman" w:hAnsiTheme="minorHAnsi" w:cs="Arial"/>
                <w:sz w:val="20"/>
                <w:lang w:val="en-GB"/>
              </w:rPr>
              <w:fldChar w:fldCharType="end"/>
            </w:r>
            <w:r w:rsidRPr="009A013B">
              <w:rPr>
                <w:rFonts w:asciiTheme="minorHAnsi" w:eastAsia="Times New Roman" w:hAnsiTheme="minorHAnsi" w:cs="Arial"/>
                <w:sz w:val="20"/>
                <w:lang w:val="en-GB"/>
              </w:rPr>
              <w:t xml:space="preserve"> (P).</w:t>
            </w:r>
            <w:r w:rsidR="00255BA4" w:rsidRPr="009A013B">
              <w:rPr>
                <w:rFonts w:asciiTheme="minorHAnsi" w:eastAsia="Times New Roman" w:hAnsiTheme="minorHAnsi" w:cs="Arial"/>
                <w:sz w:val="20"/>
                <w:lang w:val="en-GB"/>
              </w:rPr>
              <w:t xml:space="preserve"> Some HCPs suggest this is due to a lack of time necessary to carry out with patients</w:t>
            </w:r>
            <w:r w:rsidR="00255BA4" w:rsidRPr="009A013B">
              <w:rPr>
                <w:rFonts w:asciiTheme="minorHAnsi" w:eastAsia="Times New Roman" w:hAnsiTheme="minorHAnsi" w:cs="Arial"/>
                <w:sz w:val="20"/>
                <w:lang w:val="en-GB"/>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eastAsia="Times New Roman" w:hAnsiTheme="minorHAnsi" w:cs="Arial"/>
                <w:sz w:val="20"/>
                <w:lang w:val="en-GB"/>
              </w:rPr>
              <w:instrText xml:space="preserve"> ADDIN EN.CITE </w:instrText>
            </w:r>
            <w:r w:rsidR="00E70904" w:rsidRPr="009A013B">
              <w:rPr>
                <w:rFonts w:asciiTheme="minorHAnsi" w:eastAsia="Times New Roman" w:hAnsiTheme="minorHAnsi" w:cs="Arial"/>
                <w:sz w:val="20"/>
                <w:lang w:val="en-GB"/>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eastAsia="Times New Roman" w:hAnsiTheme="minorHAnsi" w:cs="Arial"/>
                <w:sz w:val="20"/>
                <w:lang w:val="en-GB"/>
              </w:rPr>
              <w:instrText xml:space="preserve"> ADDIN EN.CITE.DATA </w:instrText>
            </w:r>
            <w:r w:rsidR="00E70904" w:rsidRPr="009A013B">
              <w:rPr>
                <w:rFonts w:asciiTheme="minorHAnsi" w:eastAsia="Times New Roman" w:hAnsiTheme="minorHAnsi" w:cs="Arial"/>
                <w:sz w:val="20"/>
                <w:lang w:val="en-GB"/>
              </w:rPr>
            </w:r>
            <w:r w:rsidR="00E70904" w:rsidRPr="009A013B">
              <w:rPr>
                <w:rFonts w:asciiTheme="minorHAnsi" w:eastAsia="Times New Roman" w:hAnsiTheme="minorHAnsi" w:cs="Arial"/>
                <w:sz w:val="20"/>
                <w:lang w:val="en-GB"/>
              </w:rPr>
              <w:fldChar w:fldCharType="end"/>
            </w:r>
            <w:r w:rsidR="00255BA4" w:rsidRPr="009A013B">
              <w:rPr>
                <w:rFonts w:asciiTheme="minorHAnsi" w:eastAsia="Times New Roman" w:hAnsiTheme="minorHAnsi" w:cs="Arial"/>
                <w:sz w:val="20"/>
                <w:lang w:val="en-GB"/>
              </w:rPr>
            </w:r>
            <w:r w:rsidR="00255BA4" w:rsidRPr="009A013B">
              <w:rPr>
                <w:rFonts w:asciiTheme="minorHAnsi" w:eastAsia="Times New Roman" w:hAnsiTheme="minorHAnsi" w:cs="Arial"/>
                <w:sz w:val="20"/>
                <w:lang w:val="en-GB"/>
              </w:rPr>
              <w:fldChar w:fldCharType="separate"/>
            </w:r>
            <w:r w:rsidR="00E70904" w:rsidRPr="009A013B">
              <w:rPr>
                <w:rFonts w:asciiTheme="minorHAnsi" w:eastAsia="Times New Roman" w:hAnsiTheme="minorHAnsi" w:cs="Arial"/>
                <w:noProof/>
                <w:sz w:val="20"/>
                <w:vertAlign w:val="superscript"/>
                <w:lang w:val="en-GB"/>
              </w:rPr>
              <w:t>45</w:t>
            </w:r>
            <w:r w:rsidR="00255BA4" w:rsidRPr="009A013B">
              <w:rPr>
                <w:rFonts w:asciiTheme="minorHAnsi" w:eastAsia="Times New Roman" w:hAnsiTheme="minorHAnsi" w:cs="Arial"/>
                <w:sz w:val="20"/>
                <w:lang w:val="en-GB"/>
              </w:rPr>
              <w:fldChar w:fldCharType="end"/>
            </w:r>
            <w:r w:rsidR="00255BA4" w:rsidRPr="009A013B">
              <w:rPr>
                <w:rFonts w:asciiTheme="minorHAnsi" w:eastAsia="Times New Roman" w:hAnsiTheme="minorHAnsi" w:cs="Arial"/>
                <w:sz w:val="20"/>
                <w:lang w:val="en-GB"/>
              </w:rPr>
              <w:t xml:space="preserve"> (HCP).</w:t>
            </w:r>
          </w:p>
          <w:p w14:paraId="291BC91A" w14:textId="4A713758" w:rsidR="005E5112" w:rsidRPr="009A013B" w:rsidRDefault="005E5112" w:rsidP="00E70904">
            <w:pPr>
              <w:pStyle w:val="Normal0"/>
              <w:numPr>
                <w:ilvl w:val="0"/>
                <w:numId w:val="24"/>
              </w:numPr>
              <w:rPr>
                <w:rFonts w:asciiTheme="minorHAnsi" w:eastAsiaTheme="minorEastAsia" w:hAnsiTheme="minorHAnsi" w:cs="Arial"/>
                <w:sz w:val="20"/>
                <w:lang w:val="en-GB"/>
              </w:rPr>
            </w:pPr>
            <w:r w:rsidRPr="009A013B">
              <w:rPr>
                <w:rFonts w:asciiTheme="minorHAnsi" w:hAnsiTheme="minorHAnsi" w:cs="Arial"/>
                <w:sz w:val="20"/>
                <w:lang w:val="en-GB"/>
              </w:rPr>
              <w:t>Some patients expect treatment to improve their breathing and prevent further attacks</w:t>
            </w:r>
            <w:r w:rsidR="00F37C8C" w:rsidRPr="009A013B">
              <w:rPr>
                <w:rFonts w:asciiTheme="minorHAnsi" w:hAnsiTheme="minorHAnsi" w:cs="Arial"/>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cs="Arial"/>
                <w:sz w:val="20"/>
                <w:lang w:val="en-GB"/>
              </w:rPr>
              <w:instrText xml:space="preserve"> ADDIN EN.CITE </w:instrText>
            </w:r>
            <w:r w:rsidR="00E70904" w:rsidRPr="009A013B">
              <w:rPr>
                <w:rFonts w:asciiTheme="minorHAnsi" w:hAnsiTheme="minorHAnsi" w:cs="Arial"/>
                <w:sz w:val="20"/>
                <w:lang w:val="en-GB"/>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cs="Arial"/>
                <w:sz w:val="20"/>
                <w:lang w:val="en-GB"/>
              </w:rPr>
              <w:instrText xml:space="preserve"> ADDIN EN.CITE.DATA </w:instrText>
            </w:r>
            <w:r w:rsidR="00E70904" w:rsidRPr="009A013B">
              <w:rPr>
                <w:rFonts w:asciiTheme="minorHAnsi" w:hAnsiTheme="minorHAnsi" w:cs="Arial"/>
                <w:sz w:val="20"/>
                <w:lang w:val="en-GB"/>
              </w:rPr>
            </w:r>
            <w:r w:rsidR="00E70904" w:rsidRPr="009A013B">
              <w:rPr>
                <w:rFonts w:asciiTheme="minorHAnsi" w:hAnsiTheme="minorHAnsi" w:cs="Arial"/>
                <w:sz w:val="20"/>
                <w:lang w:val="en-GB"/>
              </w:rPr>
              <w:fldChar w:fldCharType="end"/>
            </w:r>
            <w:r w:rsidR="00F37C8C" w:rsidRPr="009A013B">
              <w:rPr>
                <w:rFonts w:asciiTheme="minorHAnsi" w:hAnsiTheme="minorHAnsi" w:cs="Arial"/>
                <w:sz w:val="20"/>
                <w:lang w:val="en-GB"/>
              </w:rPr>
            </w:r>
            <w:r w:rsidR="00F37C8C" w:rsidRPr="009A013B">
              <w:rPr>
                <w:rFonts w:asciiTheme="minorHAnsi" w:hAnsiTheme="minorHAnsi" w:cs="Arial"/>
                <w:sz w:val="20"/>
                <w:lang w:val="en-GB"/>
              </w:rPr>
              <w:fldChar w:fldCharType="separate"/>
            </w:r>
            <w:r w:rsidR="00E70904" w:rsidRPr="009A013B">
              <w:rPr>
                <w:rFonts w:asciiTheme="minorHAnsi" w:hAnsiTheme="minorHAnsi" w:cs="Arial"/>
                <w:noProof/>
                <w:sz w:val="20"/>
                <w:vertAlign w:val="superscript"/>
                <w:lang w:val="en-GB"/>
              </w:rPr>
              <w:t>51</w:t>
            </w:r>
            <w:r w:rsidR="00F37C8C" w:rsidRPr="009A013B">
              <w:rPr>
                <w:rFonts w:asciiTheme="minorHAnsi" w:hAnsiTheme="minorHAnsi" w:cs="Arial"/>
                <w:sz w:val="20"/>
                <w:lang w:val="en-GB"/>
              </w:rPr>
              <w:fldChar w:fldCharType="end"/>
            </w:r>
            <w:r w:rsidRPr="009A013B">
              <w:rPr>
                <w:rFonts w:asciiTheme="minorHAnsi" w:hAnsiTheme="minorHAnsi" w:cs="Arial"/>
                <w:sz w:val="20"/>
                <w:lang w:val="en-GB"/>
              </w:rPr>
              <w:t xml:space="preserve"> (P).</w:t>
            </w:r>
          </w:p>
        </w:tc>
      </w:tr>
    </w:tbl>
    <w:p w14:paraId="0BE09FAD" w14:textId="3DD22405" w:rsidR="0012533F" w:rsidRPr="009A013B" w:rsidRDefault="0012533F" w:rsidP="0012533F">
      <w:pPr>
        <w:pStyle w:val="FootnoteText"/>
      </w:pPr>
      <w:bookmarkStart w:id="44" w:name="MainTable7"/>
      <w:r w:rsidRPr="009A013B">
        <w:rPr>
          <w:vertAlign w:val="superscript"/>
        </w:rPr>
        <w:t>a</w:t>
      </w:r>
      <w:r w:rsidRPr="009A013B">
        <w:t xml:space="preserve"> Type of person who expressed their viewpoint (P – patient viewpoint; HCP – health care professional viewpoint; Ca – carer viewpoint; Ch – child/adolescent’s viewpoint; R – researcher’s viewpoint</w:t>
      </w:r>
      <w:r w:rsidR="005614DE" w:rsidRPr="009A013B">
        <w:t>; S – school personnel’s viewpoint</w:t>
      </w:r>
      <w:r w:rsidRPr="009A013B">
        <w:t>)</w:t>
      </w:r>
    </w:p>
    <w:p w14:paraId="435A5CBB" w14:textId="77777777" w:rsidR="0012533F" w:rsidRPr="009A013B" w:rsidRDefault="0012533F" w:rsidP="0012533F">
      <w:pPr>
        <w:pStyle w:val="FootnoteText"/>
      </w:pPr>
    </w:p>
    <w:p w14:paraId="0BCEF85F" w14:textId="77777777" w:rsidR="0012533F" w:rsidRPr="009A013B" w:rsidRDefault="0012533F" w:rsidP="00836E0F">
      <w:pPr>
        <w:ind w:right="440"/>
        <w:rPr>
          <w:b/>
          <w:bCs/>
          <w:sz w:val="24"/>
          <w:szCs w:val="24"/>
        </w:rPr>
      </w:pPr>
    </w:p>
    <w:p w14:paraId="1E1AF974" w14:textId="77777777" w:rsidR="0012533F" w:rsidRPr="009A013B" w:rsidRDefault="0012533F" w:rsidP="00836E0F">
      <w:pPr>
        <w:ind w:right="440"/>
        <w:rPr>
          <w:b/>
          <w:bCs/>
          <w:sz w:val="24"/>
          <w:szCs w:val="24"/>
        </w:rPr>
      </w:pPr>
      <w:bookmarkStart w:id="45" w:name="_Hlk487807087"/>
    </w:p>
    <w:p w14:paraId="614C015D" w14:textId="6200702C" w:rsidR="00836E0F" w:rsidRPr="009A013B" w:rsidRDefault="00836E0F" w:rsidP="00836E0F">
      <w:pPr>
        <w:ind w:right="440"/>
        <w:rPr>
          <w:b/>
          <w:bCs/>
          <w:sz w:val="24"/>
          <w:szCs w:val="24"/>
        </w:rPr>
      </w:pPr>
      <w:r w:rsidRPr="009A013B">
        <w:rPr>
          <w:b/>
          <w:bCs/>
          <w:sz w:val="24"/>
          <w:szCs w:val="24"/>
        </w:rPr>
        <w:t>Table 5: Self-management interventions</w:t>
      </w:r>
      <w:r w:rsidR="00F3596D" w:rsidRPr="009A013B">
        <w:rPr>
          <w:b/>
          <w:bCs/>
          <w:sz w:val="24"/>
          <w:szCs w:val="24"/>
        </w:rPr>
        <w:t xml:space="preserve"> </w:t>
      </w:r>
    </w:p>
    <w:tbl>
      <w:tblPr>
        <w:tblStyle w:val="TableGrid"/>
        <w:tblW w:w="0" w:type="auto"/>
        <w:tblLook w:val="04A0" w:firstRow="1" w:lastRow="0" w:firstColumn="1" w:lastColumn="0" w:noHBand="0" w:noVBand="1"/>
      </w:tblPr>
      <w:tblGrid>
        <w:gridCol w:w="2660"/>
        <w:gridCol w:w="10631"/>
      </w:tblGrid>
      <w:tr w:rsidR="00836E0F" w:rsidRPr="009A013B" w14:paraId="22E35EBD" w14:textId="77777777" w:rsidTr="00836E0F">
        <w:trPr>
          <w:trHeight w:val="438"/>
        </w:trPr>
        <w:tc>
          <w:tcPr>
            <w:tcW w:w="2660" w:type="dxa"/>
            <w:tcBorders>
              <w:top w:val="single" w:sz="4" w:space="0" w:color="auto"/>
              <w:left w:val="single" w:sz="4" w:space="0" w:color="auto"/>
              <w:bottom w:val="single" w:sz="4" w:space="0" w:color="auto"/>
              <w:right w:val="single" w:sz="4" w:space="0" w:color="auto"/>
            </w:tcBorders>
            <w:hideMark/>
          </w:tcPr>
          <w:bookmarkEnd w:id="44"/>
          <w:p w14:paraId="3BDD2BF2" w14:textId="77777777" w:rsidR="00836E0F" w:rsidRPr="009A013B" w:rsidRDefault="00836E0F">
            <w:pPr>
              <w:pStyle w:val="Normal0"/>
              <w:bidi/>
              <w:jc w:val="right"/>
              <w:rPr>
                <w:rFonts w:asciiTheme="minorHAnsi" w:hAnsiTheme="minorHAnsi" w:cs="Courier New"/>
                <w:sz w:val="20"/>
                <w:lang w:val="en-GB"/>
              </w:rPr>
            </w:pPr>
            <w:r w:rsidRPr="009A013B">
              <w:rPr>
                <w:rFonts w:asciiTheme="minorHAnsi" w:hAnsiTheme="minorHAnsi"/>
                <w:bCs/>
                <w:sz w:val="20"/>
                <w:lang w:val="en-GB"/>
              </w:rPr>
              <w:t>Sub-theme</w:t>
            </w:r>
          </w:p>
        </w:tc>
        <w:tc>
          <w:tcPr>
            <w:tcW w:w="10631" w:type="dxa"/>
            <w:tcBorders>
              <w:top w:val="single" w:sz="4" w:space="0" w:color="auto"/>
              <w:left w:val="single" w:sz="4" w:space="0" w:color="auto"/>
              <w:bottom w:val="single" w:sz="4" w:space="0" w:color="auto"/>
              <w:right w:val="single" w:sz="4" w:space="0" w:color="auto"/>
            </w:tcBorders>
            <w:hideMark/>
          </w:tcPr>
          <w:p w14:paraId="2EEBB09E" w14:textId="13A07075" w:rsidR="00836E0F" w:rsidRPr="009A013B" w:rsidRDefault="00836E0F" w:rsidP="00226E52">
            <w:pPr>
              <w:pStyle w:val="Normal0"/>
              <w:rPr>
                <w:rFonts w:asciiTheme="minorHAnsi" w:hAnsiTheme="minorHAnsi"/>
                <w:b/>
                <w:sz w:val="20"/>
                <w:lang w:val="en-GB" w:eastAsia="zh-CN"/>
              </w:rPr>
            </w:pPr>
            <w:r w:rsidRPr="009A013B">
              <w:rPr>
                <w:rFonts w:asciiTheme="minorHAnsi" w:hAnsiTheme="minorHAnsi"/>
                <w:b/>
                <w:sz w:val="20"/>
                <w:lang w:val="en-GB"/>
              </w:rPr>
              <w:t>Summary findings</w:t>
            </w:r>
            <w:r w:rsidR="00226E52" w:rsidRPr="009A013B">
              <w:rPr>
                <w:rFonts w:asciiTheme="minorHAnsi" w:hAnsiTheme="minorHAnsi"/>
                <w:b/>
                <w:sz w:val="20"/>
                <w:vertAlign w:val="superscript"/>
                <w:lang w:val="en-GB"/>
              </w:rPr>
              <w:t>a,b</w:t>
            </w:r>
          </w:p>
        </w:tc>
      </w:tr>
      <w:tr w:rsidR="00836E0F" w:rsidRPr="009A013B" w14:paraId="2A613496" w14:textId="77777777" w:rsidTr="00836E0F">
        <w:tc>
          <w:tcPr>
            <w:tcW w:w="2660" w:type="dxa"/>
            <w:tcBorders>
              <w:top w:val="single" w:sz="4" w:space="0" w:color="auto"/>
              <w:left w:val="single" w:sz="4" w:space="0" w:color="auto"/>
              <w:bottom w:val="single" w:sz="4" w:space="0" w:color="auto"/>
              <w:right w:val="single" w:sz="4" w:space="0" w:color="auto"/>
            </w:tcBorders>
            <w:hideMark/>
          </w:tcPr>
          <w:p w14:paraId="07B63B20" w14:textId="77777777" w:rsidR="00836E0F" w:rsidRPr="009A013B" w:rsidRDefault="00836E0F">
            <w:pPr>
              <w:rPr>
                <w:rFonts w:cs="Courier New"/>
                <w:sz w:val="20"/>
                <w:szCs w:val="20"/>
              </w:rPr>
            </w:pPr>
            <w:r w:rsidRPr="009A013B">
              <w:rPr>
                <w:sz w:val="20"/>
                <w:szCs w:val="20"/>
              </w:rPr>
              <w:t>Positive feelings over action plan or guideline use from patients and HCPs</w:t>
            </w:r>
          </w:p>
        </w:tc>
        <w:tc>
          <w:tcPr>
            <w:tcW w:w="10631" w:type="dxa"/>
            <w:tcBorders>
              <w:top w:val="single" w:sz="4" w:space="0" w:color="auto"/>
              <w:left w:val="single" w:sz="4" w:space="0" w:color="auto"/>
              <w:bottom w:val="single" w:sz="4" w:space="0" w:color="auto"/>
              <w:right w:val="single" w:sz="4" w:space="0" w:color="auto"/>
            </w:tcBorders>
          </w:tcPr>
          <w:p w14:paraId="7506F285" w14:textId="2ECC650E" w:rsidR="00836E0F" w:rsidRPr="009A013B" w:rsidRDefault="00836E0F" w:rsidP="00E70904">
            <w:pPr>
              <w:pStyle w:val="ListParagraph"/>
              <w:widowControl w:val="0"/>
              <w:numPr>
                <w:ilvl w:val="0"/>
                <w:numId w:val="31"/>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patients have positive attitudes to action plans</w:t>
            </w:r>
            <w:r w:rsidR="00226E52" w:rsidRPr="009A013B">
              <w:rPr>
                <w:rFonts w:asciiTheme="minorHAnsi" w:hAnsiTheme="minorHAnsi"/>
                <w:sz w:val="20"/>
                <w:szCs w:val="20"/>
              </w:rPr>
              <w:fldChar w:fldCharType="begin">
                <w:fldData xml:space="preserve">PEVuZE5vdGU+PENpdGU+PEF1dGhvcj5Eb3VnbGFzczwvQXV0aG9yPjxZZWFyPjIwMDI8L1llYXI+
PElEVGV4dD5BIHF1YWxpdGF0aXZlIHN0dWR5IG9mIGFjdGlvbiBwbGFucyBmb3IgYXN0aG1hPC9J
RFRleHQ+PERpc3BsYXlUZXh0PjxzdHlsZSBmYWNlPSJzdXBlcnNjcmlwdCI+NjEsNjg8L3N0eWxl
PjwvRGlzcGxheVRleHQ+PHJlY29yZD48ZGF0ZXM+PHB1Yi1kYXRlcz48ZGF0ZT5BcHIgMjc8L2Rh
dGU+PC9wdWItZGF0ZXM+PHllYXI+MjAwMjwveWVhcj48L2RhdGVzPjxrZXl3b3Jkcz48a2V5d29y
ZD5BZG9sZXNjZW50PC9rZXl3b3JkPjxrZXl3b3JkPkFkdWx0PC9rZXl3b3JkPjxrZXl3b3JkPkFn
ZWQ8L2tleXdvcmQ+PGtleXdvcmQ+KkFzdGhtYS90aCBbVGhlcmFweV08L2tleXdvcmQ+PGtleXdv
cmQ+QXVzdHJhbGlhPC9rZXl3b3JkPjxrZXl3b3JkPkVtZXJnZW5jaWVzPC9rZXl3b3JkPjxrZXl3
b3JkPkVtZXJnZW5jeSBTZXJ2aWNlLCBIb3NwaXRhbDwva2V5d29yZD48a2V5d29yZD5GZW1hbGU8
L2tleXdvcmQ+PGtleXdvcmQ+SHVtYW5zPC9rZXl3b3JkPjxrZXl3b3JkPkludGVydmlld3MgYXMg
VG9waWM8L2tleXdvcmQ+PGtleXdvcmQ+TWFsZTwva2V5d29yZD48a2V5d29yZD5NaWRkbGUgQWdl
ZDwva2V5d29yZD48a2V5d29yZD4qUGF0aWVudCBDYXJlIFBsYW5uaW5nPC9rZXl3b3JkPjxrZXl3
b3JkPlBhdGllbnQgU2F0aXNmYWN0aW9uPC9rZXl3b3JkPjxrZXl3b3JkPipTZWxmIENhcmU8L2tl
eXdvcmQ+PC9rZXl3b3Jkcz48dXJscz48cmVsYXRlZC11cmxzPjx1cmw+aHR0cDovL292aWRzcC5v
dmlkLmNvbS9vdmlkd2ViLmNnaT9UPUpTJmFtcDtDU0M9WSZhbXA7TkVXUz1OJmFtcDtQQUdFPWZ1
bGx0ZXh0JmFtcDtEPW1lZDQmYW1wO0FOPTExOTc2MjQwPC91cmw+PHVybD5odHRwOi8vd3d3LnRk
bmV0LmNvbS9zb3Rvbl9hdGhlbnMvcmVzb2x2ZXIvP2lzc249MDk1OTUzNVgmYW1wO1ZvbHVtZT0z
MjQmYW1wO2lzc3VlPTczNDQmYW1wO3NwYWdlPTEwMDMmYW1wO3RpdGxlPUErcXVhbGl0YXRpdmUr
c3R1ZHkrb2YrYWN0aW9uK3BsYW5zK2Zvcithc3RobWEuJmFtcDt5ZWFyPTIwMDImYW1wO2F1bGFz
dD1Eb3VnbGFzczwvdXJsPjx1cmw+aHR0cDovL3d3dy5uY2JpLm5sbS5uaWguZ292L3BtYy9hcnRp
Y2xlcy9QTUMxMDI3NzQvcGRmLzEwMDMucGRmPC91cmw+PC9yZWxhdGVkLXVybHM+PC91cmxzPjxp
c2JuPjE3NTYtMTgzMzwvaXNibj48Y3VzdG9tMj5QTUMxMDI3NzQ8L2N1c3RvbTI+PHdvcmstdHlw
ZT5NdWx0aWNlbnRlciBTdHVkeSYjeEQ7UmVzZWFyY2ggU3VwcG9ydCwgTm9uLVUuUy4gR292JmFw
b3M7dDwvd29yay10eXBlPjx0aXRsZXM+PHRpdGxlPkEgcXVhbGl0YXRpdmUgc3R1ZHkgb2YgYWN0
aW9uIHBsYW5zIGZvciBhc3RobWE8L3RpdGxlPjxzZWNvbmRhcnktdGl0bGU+Qk1KPC9zZWNvbmRh
cnktdGl0bGU+PGFsdC10aXRsZT5CbWo8L2FsdC10aXRsZT48L3RpdGxlcz48cGFnZXM+MTAwMy01
PC9wYWdlcz48bnVtYmVyPjczNDQ8L251bWJlcj48Y29udHJpYnV0b3JzPjxhdXRob3JzPjxhdXRo
b3I+RG91Z2xhc3MsIEouPC9hdXRob3I+PGF1dGhvcj5Bcm9uaSwgUi48L2F1dGhvcj48YXV0aG9y
PkdvZW1hbiwgRC48L2F1dGhvcj48YXV0aG9yPlN0ZXdhcnQsIEsuPC9hdXRob3I+PGF1dGhvcj5T
YXd5ZXIsIFMuPC9hdXRob3I+PGF1dGhvcj5UaGllbiwgRi48L2F1dGhvcj48YXV0aG9yPkFicmFt
c29uLCBNLjwvYXV0aG9yPjwvYXV0aG9ycz48L2NvbnRyaWJ1dG9ycz48bGFuZ3VhZ2U+RW5nbGlz
aDwvbGFuZ3VhZ2U+PGFkZGVkLWRhdGUgZm9ybWF0PSJ1dGMiPjE0MjAyMjExMTE8L2FkZGVkLWRh
dGU+PHJlZi10eXBlIG5hbWU9IkpvdXJuYWwgQXJ0aWNsZSI+MTc8L3JlZi10eXBlPjxhdXRoLWFk
ZHJlc3M+RGVwYXJ0bWVudCBvZiBBbGxlcmd5LCBBc3RobWEgYW5kIENsaW5pY2FsIEltbXVub2xv
Z3ksIEFsZnJlZCBIb3NwaXRhbCBhbmQgTW9uYXNoIFVuaXZlcnNpdHksIFByYWhyYW4sIFZpY3Rv
cmlhIDMxODEsIEF1c3RyYWxpYS4gai5kb3VnbGFzc0BhbGZyZWQub3JnLmF1PC9hdXRoLWFkZHJl
c3M+PHJlbW90ZS1kYXRhYmFzZS1wcm92aWRlcj5PdmlkIFRlY2hub2xvZ2llczwvcmVtb3RlLWRh
dGFiYXNlLXByb3ZpZGVyPjxyZWMtbnVtYmVyPjIzNjwvcmVjLW51bWJlcj48bGFzdC11cGRhdGVk
LWRhdGUgZm9ybWF0PSJ1dGMiPjE0OTA2OTg4NjI8L2xhc3QtdXBkYXRlZC1kYXRlPjxhY2Nlc3Np
b24tbnVtPjExOTc2MjQwPC9hY2Nlc3Npb24tbnVtPjx2b2x1bWU+MzI0PC92b2x1bWU+PHJlbW90
ZS1kYXRhYmFzZS1uYW1lPk1FRExJTkU8L3JlbW90ZS1kYXRhYmFzZS1uYW1lPjwvcmVjb3JkPjwv
Q2l0ZT48Q2l0ZT48QXV0aG9yPlBlbGFlejwvQXV0aG9yPjxZZWFyPjIwMTU8L1llYXI+PElEVGV4
dD5QYXRpZW50cyZhcG9zOyBwZXJzcGVjdGl2ZSBvZiBiYXJyaWVycyBhbmQgZmFjaWxpdGF0b3Jz
IHRvIHRha2luZyBsb25nLXRlcm0gY29udHJvbGxlciBtZWRpY2F0aW9uIGZvciBhc3RobWE6IEEg
bm92ZWwgdGF4b25vbXk8L0lEVGV4dD48cmVjb3JkPjxrZXl3b3Jkcz48a2V5d29yZD5BZGhlcmVu
Y2U8L2tleXdvcmQ+PGtleXdvcmQ+QXN0aG1hPC9rZXl3b3JkPjxrZXl3b3JkPkJhcnJpZXJzPC9r
ZXl3b3JkPjxrZXl3b3JkPkZhY2lsaXRhdG9yczwva2V5d29yZD48a2V5d29yZD5JbmhhbGVkIGNv
cnRpY29zdGVyb2lkczwva2V5d29yZD48a2V5d29yZD5Mb25nLXRlcm0gZGFpbHkgY29udHJvbGxl
ciBtZWRpY2F0aW9uPC9rZXl3b3JkPjxrZXl3b3JkPlBhdGllbnQgcGVyc3BlY3RpdmU8L2tleXdv
cmQ+PGtleXdvcmQ+YWRvbGVzY2VudDwva2V5d29yZD48a2V5d29yZD5hZHVsdDwva2V5d29yZD48
a2V5d29yZD5hc3RobWE8L2tleXdvcmQ+PGtleXdvcmQ+Y2FzZSBzdHVkeTwva2V5d29yZD48a2V5
d29yZD5jaGlsZDwva2V5d29yZD48a2V5d29yZD5jb2duaXRpb248L2tleXdvcmQ+PGtleXdvcmQ+
ZG9jdG9yIHBhdGllbnQgcmVsYXRpb248L2tleXdvcmQ+PGtleXdvcmQ+ZHJ1ZyB0aGVyYXB5PC9r
ZXl3b3JkPjxrZXl3b3JkPmZlbWFsZTwva2V5d29yZD48a2V5d29yZD5mb2xsb3cgdXA8L2tleXdv
cmQ+PGtleXdvcmQ+Z2VuZXJhbCBwcmFjdGl0aW9uZXI8L2tleXdvcmQ+PGtleXdvcmQ+aGVhbHRo
IGNhcmUgc3lzdGVtPC9rZXl3b3JkPjxrZXl3b3JkPmh1bWFuPC9rZXl3b3JkPjxrZXl3b3JkPmlt
bXVub2xvZ2lzdDwva2V5d29yZD48a2V5d29yZD5pbnRlcnBlcnNvbmFsIGNvbW11bmljYXRpb248
L2tleXdvcmQ+PGtleXdvcmQ+aW50ZXJ2aWV3PC9rZXl3b3JkPjxrZXl3b3JkPm1lZGljYWwgc3Bl
Y2lhbGlzdDwva2V5d29yZD48a2V5d29yZD5tb3JiaWRpdHk8L2tleXdvcmQ+PGtleXdvcmQ+bW90
aXZhdGlvbjwva2V5d29yZD48a2V5d29yZD5wYXJlbnQ8L2tleXdvcmQ+PGtleXdvcmQ+cGF0aWVu
dDwva2V5d29yZD48a2V5d29yZD5wZWRpYXRyaWNpYW48L2tleXdvcmQ+PGtleXdvcmQ+cGh5c2lj
aWFuPC9rZXl3b3JkPjxrZXl3b3JkPnBsYW5uaW5nPC9rZXl3b3JkPjxrZXl3b3JkPnByZXNjcmlw
dGlvbjwva2V5d29yZD48a2V5d29yZD5wdWxtb25vbG9naXN0PC9rZXl3b3JkPjxrZXl3b3JkPnJl
c3BvbnNpYmlsaXR5PC9rZXl3b3JkPjxrZXl3b3JkPnNlbGYgY2FyZTwva2V5d29yZD48a2V5d29y
ZD50YXhvbm9teTwva2V5d29yZD48a2V5d29yZD50aGVyYXB5PC9rZXl3b3JkPjxrZXl3b3JkPmNv
cnRpY29zdGVyb2lkPC9rZXl3b3JkPjwva2V5d29yZHM+PHVybHM+PHJlbGF0ZWQtdXJscz48dXJs
Pmh0dHA6Ly93d3cuYmlvbWVkY2VudHJhbC5jb20vYm1jcHVsbW1lZC88L3VybD48dXJsPmh0dHA6
Ly9vdmlkc3Aub3ZpZC5jb20vb3ZpZHdlYi5jZ2k/VD1KUyZhbXA7Q1NDPVkmYW1wO05FV1M9TiZh
bXA7UEFHRT1mdWxsdGV4dCZhbXA7RD1lbWVkMThiJmFtcDtBTj02MDQzMTEwNjE8L3VybD48dXJs
Pmh0dHA6Ly9yZXNvbHZlci5lYnNjb2hvc3QuY29tL29wZW51cmw/aXNzbj0xNDcxMjQ2NiZhbXA7
Vm9sdW1lPTE1JmFtcDtpc3N1ZT0xJmFtcDtzcGFnZT1ubytwYWdpbmF0aW9uJmFtcDt0aXRsZT1Q
YXRpZW50cyZhcG9zOytwZXJzcGVjdGl2ZStvZitiYXJyaWVycythbmQrZmFjaWxpdGF0b3JzK3Rv
K3Rha2luZytsb25nLXRlcm0rY29udHJvbGxlcittZWRpY2F0aW9uK2Zvcithc3RobWE6K0Erbm92
ZWwrdGF4b25vbXkmYW1wO3llYXI9MjAxNSZhbXA7YXVsYXN0PVBlbGFlejwvdXJsPjwvcmVsYXRl
ZC11cmxzPjwvdXJscz48aXNibj4xNDcxLTI0NjY8L2lzYm4+PHdvcmstdHlwZT5JbiBQcmVzczwv
d29yay10eXBlPjx0aXRsZXM+PHRpdGxlPlBhdGllbnRzJmFwb3M7IHBlcnNwZWN0aXZlIG9mIGJh
cnJpZXJzIGFuZCBmYWNpbGl0YXRvcnMgdG8gdGFraW5nIGxvbmctdGVybSBjb250cm9sbGVyIG1l
ZGljYXRpb24gZm9yIGFzdGhtYTogQSBub3ZlbCB0YXhvbm9teTwvdGl0bGU+PHNlY29uZGFyeS10
aXRsZT5CTUMgUHVsbW9uYXJ5IE1lZGljaW5lLjwvc2Vjb25kYXJ5LXRpdGxlPjwvdGl0bGVzPjxj
b250cmlidXRvcnM+PGF1dGhvcnM+PGF1dGhvcj5QZWxhZXosIFMuPC9hdXRob3I+PGF1dGhvcj5M
YW1vbnRhZ25lLCBBLiBKLjwvYXV0aG9yPjxhdXRob3I+Q29sbGluLCBKLjwvYXV0aG9yPjxhdXRo
b3I+R2F1dGhpZXIsIEEuPC9hdXRob3I+PGF1dGhvcj5HcmFkLCBSLiBNLjwvYXV0aG9yPjxhdXRo
b3I+QmxhaXMsIEwuPC9hdXRob3I+PGF1dGhvcj5MYXZvaWUsIEsuIEwuPC9hdXRob3I+PGF1dGhv
cj5CYWNvbiwgUy4gTC48L2F1dGhvcj48YXV0aG9yPkVybnN0LCBQLjwvYXV0aG9yPjxhdXRob3I+
R3VheSwgSC48L2F1dGhvcj48YXV0aG9yPk1jS2lubmV5LCBNLiBMLjwvYXV0aG9yPjxhdXRob3I+
RHVjaGFybWUsIEYuIE0uPC9hdXRob3I+PC9hdXRob3JzPjwvY29udHJpYnV0b3JzPjxsYW5ndWFn
ZT5FbmdsaXNoPC9sYW5ndWFnZT48YWRkZWQtZGF0ZSBmb3JtYXQ9InV0YyI+MTQ5MDYxNTI5Mjwv
YWRkZWQtZGF0ZT48cmVmLXR5cGUgbmFtZT0iSm91cm5hbCBBcnRpY2xlIj4xNzwvcmVmLXR5cGU+
PGF1dGgtYWRkcmVzcz4oUGVsYWV6LCBMYW1vbnRhZ25lLCBHYXV0aGllciwgRHVjaGFybWUpIFNh
aW50ZS1KdXN0aW5lIFVuaXZlcnNpdHkgSGVhbHRoIENlbnRyZSBNb250cmVhbCwgQ2xpbmljYWwg
UmVzZWFyY2ggYW5kIEtub3dsZWRnZSBUcmFuc2ZlciBVbml0IG9uIENoaWxkaG9vZCBBc3RobWEs
IFJlc2VhcmNoIENlbnRyZSwgUXVlYmVjLCBDYW5hZGEgKENvbGxpbiwgQmxhaXMpIFVuaXZlcnNp
dHkgb2YgTW9udHJlYWwsIERlcGFydG1lbnQgb2YgUGhhcm1hY29sb2d5LCBNb250cmVhbCwgUXVl
YmVjLCBDYW5hZGEgKEdyYWQpIERlcGFydG1lbnQgb2YgRmFtaWx5IE1lZGljaW5lLCBKZXdpc2gg
R2VuZXJhbCBIb3NwaXRhbCwgTW9udHJlYWwsIFF1ZWJlYywgQ2FuYWRhIChMYXZvaWUpIFVuaXZl
cnNpdGUgZHUgUXVlYmVjIGEgTW9udHJlYWwsIERlcGFydG1lbnQgb2YgUHN5Y2hvbG9neSwgTW9u
dHJlYWwsIFF1ZWJlYywgQ2FuYWRhIChCYWNvbikgQ29uY29yZGlhIFVuaXZlcnNpdHksIERlcGFy
dG1lbnQgb2YgRXhlcmNpc2UgU2NpZW5jZXMsIE1vbnRyZWFsLCBRdWViZWMsIENhbmFkYSAoRXJu
c3QpIERlcGFydG1lbnQgb2YgUHVsbW9uYXJ5IE1lZGljaW5lLCBKZXdpc2ggR2VuZXJhbCBIb3Nw
aXRhbCwgTW9udHJlYWwsIFF1ZWJlYywgQ2FuYWRhIChFcm5zdCwgRHVjaGFybWUpIE1jR2lsbCBV
bml2ZXJzaXR5LCBEZXBhcnRtZW50IG9mIEVwaWRlbWlvbG9neSwgQmlvc3RhdGlzdGljcyBhbmQg
T2NjdXBhdGlvbmFsIEhlYWx0aCwgTW9udHJlYWwsIFF1ZWJlYywgQ2FuYWRhIChHdWF5KSBJbnN0
aXR1dCBuYXRpb25hbCBkJmFwb3M7ZXhjZWxsZW5jZSBlbiBzYW50ZSBldCBlbiBzZXJ2aWNlcyBz
b2NpYXV4LCBRdWViZWMsIFF1ZWJlYywgQ2FuYWRhIChNY0tpbm5leSwgRHVjaGFybWUpIFVuaXZl
cnNpdHkgb2YgTW9udHJlYWwsIERlcGFydG1lbnQgb2YgUGFlZGlhdHJpY3MsIE1vbnRyZWFsLCBR
dWViZWMsIENhbmFkYSAoRHVjaGFybWUpIFVuaXZlcnNpdHkgb2YgTW9udHJlYWwsIERlcGFydG1l
bnQgb2YgU29jaWFsIGFuZCBQcmV2ZW50aXZlIE1lZGljaW5lLCBNb250cmVhbCwgUXVlYmVjLCBD
YW5hZGEgKER1Y2hhcm1lKSBEZXBhcnRtZW50cyBvZiBQZWRpYXRyaWNzIGFuZCBvZiBTb2NpYWwg
YW5kIFByZXZlbnRpdmUgTWVkaWNpbmUsIEFzc29jaWF0ZSBEaXJlY3RvciBvZiBDbGluaWNhbCBS
ZXNlYXJjaCwgUmVzZWFyY2ggQ2VudHJlLCBDSFUgU2FpbnRlLUp1c3RpbmUsIDMxNzUgQ290ZSBT
YWludGUtQ2F0aGVyaW5lLCBSb29tIDc5MzksIE1vbnRyZWFsLCBRdWViZWMsIEgzVCAxQzUgQ2Fu
YWRhJiN4RDtGLk0uIER1Y2hhcm1lLCBEZXBhcnRtZW50cyBvZiBQZWRpYXRyaWNzIGFuZCBvZiBT
b2NpYWwgYW5kIFByZXZlbnRpdmUgTWVkaWNpbmUsIEFzc29jaWF0ZSBEaXJlY3RvciBvZiBDbGlu
aWNhbCBSZXNlYXJjaCwgUmVzZWFyY2ggQ2VudHJlLCBDSFUgU2FpbnRlLUp1c3RpbmUsIDMxNzUg
Q290ZSBTYWludGUtQ2F0aGVyaW5lLCBSb29tIDc5MzksIE1vbnRyZWFsLCBRdWViZWMsIEgzVCAx
QzUgQ2FuYWRhPC9hdXRoLWFkZHJlc3M+PGRhdGVzPjx5ZWFyPjIwMTU8L3llYXI+PC9kYXRlcz48
cmVjLW51bWJlcj40NzQ2PC9yZWMtbnVtYmVyPjxsYXN0LXVwZGF0ZWQtZGF0ZSBmb3JtYXQ9InV0
YyI+MTQ5MDY5ODg2MjwvbGFzdC11cGRhdGVkLWRhdGU+PGFjY2Vzc2lvbi1udW0+NjA0MzExMDYx
PC9hY2Nlc3Npb24tbnVtPjxlbGVjdHJvbmljLXJlc291cmNlLW51bT5odHRwOi8vZHguZG9pLm9y
Zy8xMC4xMTg2L3MxMjg5MC0wMTUtMDA0NC05PC9lbGVjdHJvbmljLXJlc291cmNlLW51bT48dm9s
dW1lPjI1PC92b2x1bWU+PC9yZWNvcmQ+PC9DaXRlPjwvRW5kTm90ZT4A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PEVuZE5vdGU+PENpdGU+PEF1dGhvcj5Eb3VnbGFzczwvQXV0aG9yPjxZZWFyPjIwMDI8L1llYXI+
PElEVGV4dD5BIHF1YWxpdGF0aXZlIHN0dWR5IG9mIGFjdGlvbiBwbGFucyBmb3IgYXN0aG1hPC9J
RFRleHQ+PERpc3BsYXlUZXh0PjxzdHlsZSBmYWNlPSJzdXBlcnNjcmlwdCI+NjEsNjg8L3N0eWxl
PjwvRGlzcGxheVRleHQ+PHJlY29yZD48ZGF0ZXM+PHB1Yi1kYXRlcz48ZGF0ZT5BcHIgMjc8L2Rh
dGU+PC9wdWItZGF0ZXM+PHllYXI+MjAwMjwveWVhcj48L2RhdGVzPjxrZXl3b3Jkcz48a2V5d29y
ZD5BZG9sZXNjZW50PC9rZXl3b3JkPjxrZXl3b3JkPkFkdWx0PC9rZXl3b3JkPjxrZXl3b3JkPkFn
ZWQ8L2tleXdvcmQ+PGtleXdvcmQ+KkFzdGhtYS90aCBbVGhlcmFweV08L2tleXdvcmQ+PGtleXdv
cmQ+QXVzdHJhbGlhPC9rZXl3b3JkPjxrZXl3b3JkPkVtZXJnZW5jaWVzPC9rZXl3b3JkPjxrZXl3
b3JkPkVtZXJnZW5jeSBTZXJ2aWNlLCBIb3NwaXRhbDwva2V5d29yZD48a2V5d29yZD5GZW1hbGU8
L2tleXdvcmQ+PGtleXdvcmQ+SHVtYW5zPC9rZXl3b3JkPjxrZXl3b3JkPkludGVydmlld3MgYXMg
VG9waWM8L2tleXdvcmQ+PGtleXdvcmQ+TWFsZTwva2V5d29yZD48a2V5d29yZD5NaWRkbGUgQWdl
ZDwva2V5d29yZD48a2V5d29yZD4qUGF0aWVudCBDYXJlIFBsYW5uaW5nPC9rZXl3b3JkPjxrZXl3
b3JkPlBhdGllbnQgU2F0aXNmYWN0aW9uPC9rZXl3b3JkPjxrZXl3b3JkPipTZWxmIENhcmU8L2tl
eXdvcmQ+PC9rZXl3b3Jkcz48dXJscz48cmVsYXRlZC11cmxzPjx1cmw+aHR0cDovL292aWRzcC5v
dmlkLmNvbS9vdmlkd2ViLmNnaT9UPUpTJmFtcDtDU0M9WSZhbXA7TkVXUz1OJmFtcDtQQUdFPWZ1
bGx0ZXh0JmFtcDtEPW1lZDQmYW1wO0FOPTExOTc2MjQwPC91cmw+PHVybD5odHRwOi8vd3d3LnRk
bmV0LmNvbS9zb3Rvbl9hdGhlbnMvcmVzb2x2ZXIvP2lzc249MDk1OTUzNVgmYW1wO1ZvbHVtZT0z
MjQmYW1wO2lzc3VlPTczNDQmYW1wO3NwYWdlPTEwMDMmYW1wO3RpdGxlPUErcXVhbGl0YXRpdmUr
c3R1ZHkrb2YrYWN0aW9uK3BsYW5zK2Zvcithc3RobWEuJmFtcDt5ZWFyPTIwMDImYW1wO2F1bGFz
dD1Eb3VnbGFzczwvdXJsPjx1cmw+aHR0cDovL3d3dy5uY2JpLm5sbS5uaWguZ292L3BtYy9hcnRp
Y2xlcy9QTUMxMDI3NzQvcGRmLzEwMDMucGRmPC91cmw+PC9yZWxhdGVkLXVybHM+PC91cmxzPjxp
c2JuPjE3NTYtMTgzMzwvaXNibj48Y3VzdG9tMj5QTUMxMDI3NzQ8L2N1c3RvbTI+PHdvcmstdHlw
ZT5NdWx0aWNlbnRlciBTdHVkeSYjeEQ7UmVzZWFyY2ggU3VwcG9ydCwgTm9uLVUuUy4gR292JmFw
b3M7dDwvd29yay10eXBlPjx0aXRsZXM+PHRpdGxlPkEgcXVhbGl0YXRpdmUgc3R1ZHkgb2YgYWN0
aW9uIHBsYW5zIGZvciBhc3RobWE8L3RpdGxlPjxzZWNvbmRhcnktdGl0bGU+Qk1KPC9zZWNvbmRh
cnktdGl0bGU+PGFsdC10aXRsZT5CbWo8L2FsdC10aXRsZT48L3RpdGxlcz48cGFnZXM+MTAwMy01
PC9wYWdlcz48bnVtYmVyPjczNDQ8L251bWJlcj48Y29udHJpYnV0b3JzPjxhdXRob3JzPjxhdXRo
b3I+RG91Z2xhc3MsIEouPC9hdXRob3I+PGF1dGhvcj5Bcm9uaSwgUi48L2F1dGhvcj48YXV0aG9y
PkdvZW1hbiwgRC48L2F1dGhvcj48YXV0aG9yPlN0ZXdhcnQsIEsuPC9hdXRob3I+PGF1dGhvcj5T
YXd5ZXIsIFMuPC9hdXRob3I+PGF1dGhvcj5UaGllbiwgRi48L2F1dGhvcj48YXV0aG9yPkFicmFt
c29uLCBNLjwvYXV0aG9yPjwvYXV0aG9ycz48L2NvbnRyaWJ1dG9ycz48bGFuZ3VhZ2U+RW5nbGlz
aDwvbGFuZ3VhZ2U+PGFkZGVkLWRhdGUgZm9ybWF0PSJ1dGMiPjE0MjAyMjExMTE8L2FkZGVkLWRh
dGU+PHJlZi10eXBlIG5hbWU9IkpvdXJuYWwgQXJ0aWNsZSI+MTc8L3JlZi10eXBlPjxhdXRoLWFk
ZHJlc3M+RGVwYXJ0bWVudCBvZiBBbGxlcmd5LCBBc3RobWEgYW5kIENsaW5pY2FsIEltbXVub2xv
Z3ksIEFsZnJlZCBIb3NwaXRhbCBhbmQgTW9uYXNoIFVuaXZlcnNpdHksIFByYWhyYW4sIFZpY3Rv
cmlhIDMxODEsIEF1c3RyYWxpYS4gai5kb3VnbGFzc0BhbGZyZWQub3JnLmF1PC9hdXRoLWFkZHJl
c3M+PHJlbW90ZS1kYXRhYmFzZS1wcm92aWRlcj5PdmlkIFRlY2hub2xvZ2llczwvcmVtb3RlLWRh
dGFiYXNlLXByb3ZpZGVyPjxyZWMtbnVtYmVyPjIzNjwvcmVjLW51bWJlcj48bGFzdC11cGRhdGVk
LWRhdGUgZm9ybWF0PSJ1dGMiPjE0OTA2OTg4NjI8L2xhc3QtdXBkYXRlZC1kYXRlPjxhY2Nlc3Np
b24tbnVtPjExOTc2MjQwPC9hY2Nlc3Npb24tbnVtPjx2b2x1bWU+MzI0PC92b2x1bWU+PHJlbW90
ZS1kYXRhYmFzZS1uYW1lPk1FRExJTkU8L3JlbW90ZS1kYXRhYmFzZS1uYW1lPjwvcmVjb3JkPjwv
Q2l0ZT48Q2l0ZT48QXV0aG9yPlBlbGFlejwvQXV0aG9yPjxZZWFyPjIwMTU8L1llYXI+PElEVGV4
dD5QYXRpZW50cyZhcG9zOyBwZXJzcGVjdGl2ZSBvZiBiYXJyaWVycyBhbmQgZmFjaWxpdGF0b3Jz
IHRvIHRha2luZyBsb25nLXRlcm0gY29udHJvbGxlciBtZWRpY2F0aW9uIGZvciBhc3RobWE6IEEg
bm92ZWwgdGF4b25vbXk8L0lEVGV4dD48cmVjb3JkPjxrZXl3b3Jkcz48a2V5d29yZD5BZGhlcmVu
Y2U8L2tleXdvcmQ+PGtleXdvcmQ+QXN0aG1hPC9rZXl3b3JkPjxrZXl3b3JkPkJhcnJpZXJzPC9r
ZXl3b3JkPjxrZXl3b3JkPkZhY2lsaXRhdG9yczwva2V5d29yZD48a2V5d29yZD5JbmhhbGVkIGNv
cnRpY29zdGVyb2lkczwva2V5d29yZD48a2V5d29yZD5Mb25nLXRlcm0gZGFpbHkgY29udHJvbGxl
ciBtZWRpY2F0aW9uPC9rZXl3b3JkPjxrZXl3b3JkPlBhdGllbnQgcGVyc3BlY3RpdmU8L2tleXdv
cmQ+PGtleXdvcmQ+YWRvbGVzY2VudDwva2V5d29yZD48a2V5d29yZD5hZHVsdDwva2V5d29yZD48
a2V5d29yZD5hc3RobWE8L2tleXdvcmQ+PGtleXdvcmQ+Y2FzZSBzdHVkeTwva2V5d29yZD48a2V5
d29yZD5jaGlsZDwva2V5d29yZD48a2V5d29yZD5jb2duaXRpb248L2tleXdvcmQ+PGtleXdvcmQ+
ZG9jdG9yIHBhdGllbnQgcmVsYXRpb248L2tleXdvcmQ+PGtleXdvcmQ+ZHJ1ZyB0aGVyYXB5PC9r
ZXl3b3JkPjxrZXl3b3JkPmZlbWFsZTwva2V5d29yZD48a2V5d29yZD5mb2xsb3cgdXA8L2tleXdv
cmQ+PGtleXdvcmQ+Z2VuZXJhbCBwcmFjdGl0aW9uZXI8L2tleXdvcmQ+PGtleXdvcmQ+aGVhbHRo
IGNhcmUgc3lzdGVtPC9rZXl3b3JkPjxrZXl3b3JkPmh1bWFuPC9rZXl3b3JkPjxrZXl3b3JkPmlt
bXVub2xvZ2lzdDwva2V5d29yZD48a2V5d29yZD5pbnRlcnBlcnNvbmFsIGNvbW11bmljYXRpb248
L2tleXdvcmQ+PGtleXdvcmQ+aW50ZXJ2aWV3PC9rZXl3b3JkPjxrZXl3b3JkPm1lZGljYWwgc3Bl
Y2lhbGlzdDwva2V5d29yZD48a2V5d29yZD5tb3JiaWRpdHk8L2tleXdvcmQ+PGtleXdvcmQ+bW90
aXZhdGlvbjwva2V5d29yZD48a2V5d29yZD5wYXJlbnQ8L2tleXdvcmQ+PGtleXdvcmQ+cGF0aWVu
dDwva2V5d29yZD48a2V5d29yZD5wZWRpYXRyaWNpYW48L2tleXdvcmQ+PGtleXdvcmQ+cGh5c2lj
aWFuPC9rZXl3b3JkPjxrZXl3b3JkPnBsYW5uaW5nPC9rZXl3b3JkPjxrZXl3b3JkPnByZXNjcmlw
dGlvbjwva2V5d29yZD48a2V5d29yZD5wdWxtb25vbG9naXN0PC9rZXl3b3JkPjxrZXl3b3JkPnJl
c3BvbnNpYmlsaXR5PC9rZXl3b3JkPjxrZXl3b3JkPnNlbGYgY2FyZTwva2V5d29yZD48a2V5d29y
ZD50YXhvbm9teTwva2V5d29yZD48a2V5d29yZD50aGVyYXB5PC9rZXl3b3JkPjxrZXl3b3JkPmNv
cnRpY29zdGVyb2lkPC9rZXl3b3JkPjwva2V5d29yZHM+PHVybHM+PHJlbGF0ZWQtdXJscz48dXJs
Pmh0dHA6Ly93d3cuYmlvbWVkY2VudHJhbC5jb20vYm1jcHVsbW1lZC88L3VybD48dXJsPmh0dHA6
Ly9vdmlkc3Aub3ZpZC5jb20vb3ZpZHdlYi5jZ2k/VD1KUyZhbXA7Q1NDPVkmYW1wO05FV1M9TiZh
bXA7UEFHRT1mdWxsdGV4dCZhbXA7RD1lbWVkMThiJmFtcDtBTj02MDQzMTEwNjE8L3VybD48dXJs
Pmh0dHA6Ly9yZXNvbHZlci5lYnNjb2hvc3QuY29tL29wZW51cmw/aXNzbj0xNDcxMjQ2NiZhbXA7
Vm9sdW1lPTE1JmFtcDtpc3N1ZT0xJmFtcDtzcGFnZT1ubytwYWdpbmF0aW9uJmFtcDt0aXRsZT1Q
YXRpZW50cyZhcG9zOytwZXJzcGVjdGl2ZStvZitiYXJyaWVycythbmQrZmFjaWxpdGF0b3JzK3Rv
K3Rha2luZytsb25nLXRlcm0rY29udHJvbGxlcittZWRpY2F0aW9uK2Zvcithc3RobWE6K0Erbm92
ZWwrdGF4b25vbXkmYW1wO3llYXI9MjAxNSZhbXA7YXVsYXN0PVBlbGFlejwvdXJsPjwvcmVsYXRl
ZC11cmxzPjwvdXJscz48aXNibj4xNDcxLTI0NjY8L2lzYm4+PHdvcmstdHlwZT5JbiBQcmVzczwv
d29yay10eXBlPjx0aXRsZXM+PHRpdGxlPlBhdGllbnRzJmFwb3M7IHBlcnNwZWN0aXZlIG9mIGJh
cnJpZXJzIGFuZCBmYWNpbGl0YXRvcnMgdG8gdGFraW5nIGxvbmctdGVybSBjb250cm9sbGVyIG1l
ZGljYXRpb24gZm9yIGFzdGhtYTogQSBub3ZlbCB0YXhvbm9teTwvdGl0bGU+PHNlY29uZGFyeS10
aXRsZT5CTUMgUHVsbW9uYXJ5IE1lZGljaW5lLjwvc2Vjb25kYXJ5LXRpdGxlPjwvdGl0bGVzPjxj
b250cmlidXRvcnM+PGF1dGhvcnM+PGF1dGhvcj5QZWxhZXosIFMuPC9hdXRob3I+PGF1dGhvcj5M
YW1vbnRhZ25lLCBBLiBKLjwvYXV0aG9yPjxhdXRob3I+Q29sbGluLCBKLjwvYXV0aG9yPjxhdXRo
b3I+R2F1dGhpZXIsIEEuPC9hdXRob3I+PGF1dGhvcj5HcmFkLCBSLiBNLjwvYXV0aG9yPjxhdXRo
b3I+QmxhaXMsIEwuPC9hdXRob3I+PGF1dGhvcj5MYXZvaWUsIEsuIEwuPC9hdXRob3I+PGF1dGhv
cj5CYWNvbiwgUy4gTC48L2F1dGhvcj48YXV0aG9yPkVybnN0LCBQLjwvYXV0aG9yPjxhdXRob3I+
R3VheSwgSC48L2F1dGhvcj48YXV0aG9yPk1jS2lubmV5LCBNLiBMLjwvYXV0aG9yPjxhdXRob3I+
RHVjaGFybWUsIEYuIE0uPC9hdXRob3I+PC9hdXRob3JzPjwvY29udHJpYnV0b3JzPjxsYW5ndWFn
ZT5FbmdsaXNoPC9sYW5ndWFnZT48YWRkZWQtZGF0ZSBmb3JtYXQ9InV0YyI+MTQ5MDYxNTI5Mjwv
YWRkZWQtZGF0ZT48cmVmLXR5cGUgbmFtZT0iSm91cm5hbCBBcnRpY2xlIj4xNzwvcmVmLXR5cGU+
PGF1dGgtYWRkcmVzcz4oUGVsYWV6LCBMYW1vbnRhZ25lLCBHYXV0aGllciwgRHVjaGFybWUpIFNh
aW50ZS1KdXN0aW5lIFVuaXZlcnNpdHkgSGVhbHRoIENlbnRyZSBNb250cmVhbCwgQ2xpbmljYWwg
UmVzZWFyY2ggYW5kIEtub3dsZWRnZSBUcmFuc2ZlciBVbml0IG9uIENoaWxkaG9vZCBBc3RobWEs
IFJlc2VhcmNoIENlbnRyZSwgUXVlYmVjLCBDYW5hZGEgKENvbGxpbiwgQmxhaXMpIFVuaXZlcnNp
dHkgb2YgTW9udHJlYWwsIERlcGFydG1lbnQgb2YgUGhhcm1hY29sb2d5LCBNb250cmVhbCwgUXVl
YmVjLCBDYW5hZGEgKEdyYWQpIERlcGFydG1lbnQgb2YgRmFtaWx5IE1lZGljaW5lLCBKZXdpc2gg
R2VuZXJhbCBIb3NwaXRhbCwgTW9udHJlYWwsIFF1ZWJlYywgQ2FuYWRhIChMYXZvaWUpIFVuaXZl
cnNpdGUgZHUgUXVlYmVjIGEgTW9udHJlYWwsIERlcGFydG1lbnQgb2YgUHN5Y2hvbG9neSwgTW9u
dHJlYWwsIFF1ZWJlYywgQ2FuYWRhIChCYWNvbikgQ29uY29yZGlhIFVuaXZlcnNpdHksIERlcGFy
dG1lbnQgb2YgRXhlcmNpc2UgU2NpZW5jZXMsIE1vbnRyZWFsLCBRdWViZWMsIENhbmFkYSAoRXJu
c3QpIERlcGFydG1lbnQgb2YgUHVsbW9uYXJ5IE1lZGljaW5lLCBKZXdpc2ggR2VuZXJhbCBIb3Nw
aXRhbCwgTW9udHJlYWwsIFF1ZWJlYywgQ2FuYWRhIChFcm5zdCwgRHVjaGFybWUpIE1jR2lsbCBV
bml2ZXJzaXR5LCBEZXBhcnRtZW50IG9mIEVwaWRlbWlvbG9neSwgQmlvc3RhdGlzdGljcyBhbmQg
T2NjdXBhdGlvbmFsIEhlYWx0aCwgTW9udHJlYWwsIFF1ZWJlYywgQ2FuYWRhIChHdWF5KSBJbnN0
aXR1dCBuYXRpb25hbCBkJmFwb3M7ZXhjZWxsZW5jZSBlbiBzYW50ZSBldCBlbiBzZXJ2aWNlcyBz
b2NpYXV4LCBRdWViZWMsIFF1ZWJlYywgQ2FuYWRhIChNY0tpbm5leSwgRHVjaGFybWUpIFVuaXZl
cnNpdHkgb2YgTW9udHJlYWwsIERlcGFydG1lbnQgb2YgUGFlZGlhdHJpY3MsIE1vbnRyZWFsLCBR
dWViZWMsIENhbmFkYSAoRHVjaGFybWUpIFVuaXZlcnNpdHkgb2YgTW9udHJlYWwsIERlcGFydG1l
bnQgb2YgU29jaWFsIGFuZCBQcmV2ZW50aXZlIE1lZGljaW5lLCBNb250cmVhbCwgUXVlYmVjLCBD
YW5hZGEgKER1Y2hhcm1lKSBEZXBhcnRtZW50cyBvZiBQZWRpYXRyaWNzIGFuZCBvZiBTb2NpYWwg
YW5kIFByZXZlbnRpdmUgTWVkaWNpbmUsIEFzc29jaWF0ZSBEaXJlY3RvciBvZiBDbGluaWNhbCBS
ZXNlYXJjaCwgUmVzZWFyY2ggQ2VudHJlLCBDSFUgU2FpbnRlLUp1c3RpbmUsIDMxNzUgQ290ZSBT
YWludGUtQ2F0aGVyaW5lLCBSb29tIDc5MzksIE1vbnRyZWFsLCBRdWViZWMsIEgzVCAxQzUgQ2Fu
YWRhJiN4RDtGLk0uIER1Y2hhcm1lLCBEZXBhcnRtZW50cyBvZiBQZWRpYXRyaWNzIGFuZCBvZiBT
b2NpYWwgYW5kIFByZXZlbnRpdmUgTWVkaWNpbmUsIEFzc29jaWF0ZSBEaXJlY3RvciBvZiBDbGlu
aWNhbCBSZXNlYXJjaCwgUmVzZWFyY2ggQ2VudHJlLCBDSFUgU2FpbnRlLUp1c3RpbmUsIDMxNzUg
Q290ZSBTYWludGUtQ2F0aGVyaW5lLCBSb29tIDc5MzksIE1vbnRyZWFsLCBRdWViZWMsIEgzVCAx
QzUgQ2FuYWRhPC9hdXRoLWFkZHJlc3M+PGRhdGVzPjx5ZWFyPjIwMTU8L3llYXI+PC9kYXRlcz48
cmVjLW51bWJlcj40NzQ2PC9yZWMtbnVtYmVyPjxsYXN0LXVwZGF0ZWQtZGF0ZSBmb3JtYXQ9InV0
YyI+MTQ5MDY5ODg2MjwvbGFzdC11cGRhdGVkLWRhdGU+PGFjY2Vzc2lvbi1udW0+NjA0MzExMDYx
PC9hY2Nlc3Npb24tbnVtPjxlbGVjdHJvbmljLXJlc291cmNlLW51bT5odHRwOi8vZHguZG9pLm9y
Zy8xMC4xMTg2L3MxMjg5MC0wMTUtMDA0NC05PC9lbGVjdHJvbmljLXJlc291cmNlLW51bT48dm9s
dW1lPjI1PC92b2x1bWU+PC9yZWNvcmQ+PC9DaXRlPjwvRW5kTm90ZT4A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226E52" w:rsidRPr="009A013B">
              <w:rPr>
                <w:rFonts w:asciiTheme="minorHAnsi" w:hAnsiTheme="minorHAnsi"/>
                <w:sz w:val="20"/>
                <w:szCs w:val="20"/>
              </w:rPr>
            </w:r>
            <w:r w:rsidR="00226E5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61,68</w:t>
            </w:r>
            <w:r w:rsidR="00226E52" w:rsidRPr="009A013B">
              <w:rPr>
                <w:rFonts w:asciiTheme="minorHAnsi" w:hAnsiTheme="minorHAnsi"/>
                <w:sz w:val="20"/>
                <w:szCs w:val="20"/>
              </w:rPr>
              <w:fldChar w:fldCharType="end"/>
            </w:r>
            <w:r w:rsidRPr="009A013B">
              <w:rPr>
                <w:rFonts w:asciiTheme="minorHAnsi" w:hAnsiTheme="minorHAnsi"/>
                <w:sz w:val="20"/>
                <w:szCs w:val="20"/>
              </w:rPr>
              <w:t xml:space="preserve"> and guidelines</w:t>
            </w:r>
            <w:r w:rsidR="00226E52"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226E52" w:rsidRPr="009A013B">
              <w:rPr>
                <w:rFonts w:asciiTheme="minorHAnsi" w:hAnsiTheme="minorHAnsi"/>
                <w:sz w:val="20"/>
                <w:szCs w:val="20"/>
              </w:rPr>
            </w:r>
            <w:r w:rsidR="00226E5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52</w:t>
            </w:r>
            <w:r w:rsidR="00226E52" w:rsidRPr="009A013B">
              <w:rPr>
                <w:rFonts w:asciiTheme="minorHAnsi" w:hAnsiTheme="minorHAnsi"/>
                <w:sz w:val="20"/>
                <w:szCs w:val="20"/>
              </w:rPr>
              <w:fldChar w:fldCharType="end"/>
            </w:r>
            <w:r w:rsidRPr="009A013B">
              <w:rPr>
                <w:rFonts w:asciiTheme="minorHAnsi" w:hAnsiTheme="minorHAnsi"/>
                <w:sz w:val="20"/>
                <w:szCs w:val="20"/>
              </w:rPr>
              <w:t xml:space="preserve"> (P)</w:t>
            </w:r>
            <w:r w:rsidR="00FE5BB5" w:rsidRPr="009A013B">
              <w:rPr>
                <w:rFonts w:asciiTheme="minorHAnsi" w:hAnsiTheme="minorHAnsi"/>
                <w:sz w:val="20"/>
                <w:szCs w:val="20"/>
              </w:rPr>
              <w:t>, and felt that regular reviews could facilitate their control and empower them to self-manage their condition</w:t>
            </w:r>
            <w:r w:rsidR="00FE5BB5" w:rsidRPr="009A013B">
              <w:rPr>
                <w:rFonts w:asciiTheme="minorHAnsi" w:hAnsiTheme="minorHAnsi"/>
                <w:sz w:val="20"/>
                <w:szCs w:val="20"/>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cmlwdCI+NjA8L3N0eWxlPjwvRGlzcGxheVRleHQ+PHJlY29yZD48a2V5d29yZHM+PGtleXdvcmQ+
QXN0aG1hPC9rZXl3b3JkPjxrZXl3b3JkPkNvY2hyYW5lIGFpcndheXM8L2tleXdvcmQ+PGtleXdv
cmQ+UGF0aWVudCBwYXJ0aWNpcGF0aW9uPC9rZXl3b3JkPjxrZXl3b3JkPlF1YWxpdGF0aXZlIHJl
c2VhcmNoPC9rZXl3b3JkPjxrZXl3b3JkPlJlc2VhcmNoIHByaW9yaXRpc2F0aW9uPC9rZXl3b3Jk
PjxrZXl3b3JkPmFydGljbGU8L2tleXdvcmQ+PGtleXdvcmQ+YXN0aG1hL2R0IFtEcnVnIFRoZXJh
cHldPC9rZXl3b3JkPjxrZXl3b3JkPmRpc2Vhc2UgY29udHJvbDwva2V5d29yZD48a2V5d29yZD5l
bnZpcm9ubWVudGFsIGZhY3Rvcjwva2V5d29yZD48a2V5d29yZD5leHBsb3JhdG9yeSByZXNlYXJj
aDwva2V5d29yZD48a2V5d29yZD5oZWFsdGggY2FyZSBjb3N0PC9rZXl3b3JkPjxrZXl3b3JkPmhl
YWx0aCBjYXJlIHF1YWxpdHk8L2tleXdvcmQ+PGtleXdvcmQ+aGVhbHRoIGNhcmUgc3lzdGVtPC9r
ZXl3b3JkPjxrZXl3b3JkPmhlYWx0aCBzdXJ2ZXk8L2tleXdvcmQ+PGtleXdvcmQ+aHVtYW48L2tl
eXdvcmQ+PGtleXdvcmQ+bGlmZXN0eWxlPC9rZXl3b3JkPjxrZXl3b3JkPnBhdGllbnQgYXR0aXR1
ZGU8L2tleXdvcmQ+PGtleXdvcmQ+cGF0aWVudCBjYXJlPC9rZXl3b3JkPjxrZXl3b3JkPnBhdGll
bnQgZWR1Y2F0aW9uPC9rZXl3b3JkPjxrZXl3b3JkPnByaW9yaXR5IGpvdXJuYWw8L2tleXdvcmQ+
PGtleXdvcmQ+cXVhbGl0YXRpdmUgcmVzZWFyY2g8L2tleXdvcmQ+PGtleXdvcmQ+cmVzZWFyY2gg
cHJpb3JpdHk8L2tleXdvcmQ+PGtleXdvcmQ+c2VsZiBjYXJlPC9rZXl3b3JkPjxrZXl3b3JkPnNv
Y2lhbCBtZWRpYTwva2V5d29yZD48a2V5d29yZD50aGVtYXRpYyBhbmFseXNpczwva2V5d29yZD48
a2V5d29yZD5Vbml0ZWQgS2luZ2RvbTwva2V5d29yZD48a2V5d29yZD5wcmVkbmlzb2xvbmUvZHQg
W0RydWcgVGhlcmFweV08L2tleXdvcmQ+PGtleXdvcmQ+c2FsYnV0YW1vbC9kdCBbRHJ1ZyBUaGVy
YXB5XTwva2V5d29yZD48a2V5d29yZD5zYWxidXRhbW9sL2loIFtJbmhhbGF0aW9uYWwgRHJ1ZyBB
ZG1pbmlzdHJhdGlvbl08L2tleXdvcmQ+PGtleXdvcmQ+YWlyd2F5PC9rZXl3b3JkPjxrZXl3b3Jk
PmFzdGhtYTwva2V5d29yZD48a2V5d29yZD5jb25zdWx0YXRpb248L2tleXdvcmQ+PGtleXdvcmQ+
cGF0aWVudCBwYXJ0aWNpcGF0aW9uPC9rZXl3b3JkPjxrZXl3b3JkPnF1YWxpdGF0aXZlIGFuYWx5
c2lzPC9rZXl3b3JkPjxrZXl3b3JkPnN5c3RlbWF0aWMgcmV2aWV3PC9rZXl3b3JkPjwva2V5d29y
ZHM+PHVybHM+PHJlbGF0ZWQtdXJscz48dXJsPmh0dHA6Ly9hc3RobWFycC5iaW9tZWRjZW50cmFs
LmNvbS9hYm91dDwvdXJsPjx1cmw+aHR0cDovL292aWRzcC5vdmlkLmNvbS9vdmlkd2ViLmNnaT9U
PUpTJmFtcDtDU0M9WSZhbXA7TkVXUz1OJmFtcDtQQUdFPWZ1bGx0ZXh0JmFtcDtEPWVtZWQxOGIm
YW1wO0FOPTYxMjM1MTQ0MDwvdXJsPjx1cmw+aHR0cDovL3Jlc29sdmVyLmVic2NvaG9zdC5jb20v
b3BlbnVybD9pc3NuPTIwNTQ3MDY0JmFtcDtWb2x1bWU9MSZhbXA7aXNzdWU9MSZhbXA7c3BhZ2U9
bm8rcGFnaW5hdGlvbiZhbXA7dGl0bGU9JnF1b3Q7QXN0aG1hK2Nhbit0YWtlK292ZXIreW91cits
aWZlK2J1dCtoYXZpbmcrdGhlK3JpZ2h0K3N1cHBvcnQrbWFrZXMrdGhhdCtlYXNpZXIrdG8rZGVh
bCt3aXRoLiZxdW90OytJbmZvcm1pbmcrcmVzZWFyY2grcHJpb3JpdGllcytieStleHBsb3Jpbmcr
dGhlK2JhcnJpZXJzK2FuZCtmYWNpbGl0YXRvcnMrdG8rYXN0aG1hK2NvbnRyb2w6K0ErcXVhbGl0
YXRpdmUrYW5hbHlzaXMrb2Yrc3VydmV5K2RhdGEmYW1wO3llYXI9MjAxNSZhbXA7YXVsYXN0PU5v
cm1hbnNlbGw8L3VybD48L3JlbGF0ZWQtdXJscz48L3VybHM+PGlzYm4+MjA1NC03MDY0PC9pc2Ju
Pjx0aXRsZXM+PHRpdGxlPiZxdW90O0FzdGhtYSBjYW4gdGFrZSBvdmVyIHlvdXIgbGlmZSBidXQg
aGF2aW5nIHRoZSByaWdodCBzdXBwb3J0IG1ha2VzIHRoYXQgZWFzaWVyIHRvIGRlYWwgd2l0aC4m
cXVvdDsgSW5mb3JtaW5nIHJlc2VhcmNoIHByaW9yaXRpZXMgYnkgZXhwbG9yaW5nIHRoZSBiYXJy
aWVycyBhbmQgZmFjaWxpdGF0b3JzIHRvIGFzdGhtYSBjb250cm9sOiBBIHF1YWxpdGF0aXZlIGFu
YWx5c2lzIG9mIHN1cnZleSBkYXRhPC90aXRsZT48c2Vjb25kYXJ5LXRpdGxlPkFzdGhtYSBSZXNl
YXJjaCBhbmQgUHJhY3RpY2U8L3NlY29uZGFyeS10aXRsZT48L3RpdGxlcz48bnVtYmVyPjExPC9u
dW1iZXI+PGNvbnRyaWJ1dG9ycz48YXV0aG9ycz48YXV0aG9yPk5vcm1hbnNlbGwsIFIuPC9hdXRo
b3I+PGF1dGhvcj5XZWxzaCwgRS48L2F1dGhvcj48L2F1dGhvcnM+PC9jb250cmlidXRvcnM+PGxh
bmd1YWdlPkVuZ2xpc2g8L2xhbmd1YWdlPjxhZGRlZC1kYXRlIGZvcm1hdD0idXRjIj4xNDkwNjE1
MjkyPC9hZGRlZC1kYXRlPjxyZWYtdHlwZSBuYW1lPSJKb3VybmFsIEFydGljbGUiPjE3PC9yZWYt
dHlwZT48YXV0aC1hZGRyZXNzPihOb3JtYW5zZWxsLCBXZWxzaCkgUG9wdWxhdGlvbiBIZWFsdGgg
UmVzZWFyY2ggSW5zdGl0dXRlLCBTdCBHZW9yZ2UmYXBvcztzIFVuaXZlcnNpdHkgb2YgTG9uZG9u
LCBDcmFtbmVyIFRlcnJhY2UgU1cxNyAwUkUsIFVuaXRlZCBLaW5nZG9tJiN4RDtSLiBOb3JtYW5z
ZWxsLCBQb3B1bGF0aW9uIEhlYWx0aCBSZXNlYXJjaCBJbnN0aXR1dGUsIFN0IEdlb3JnZSZhcG9z
O3MgVW5pdmVyc2l0eSBvZiBMb25kb24sIENyYW1uZXIgVGVycmFjZSBTVzE3IDBSRSwgVW5pdGVk
IEtpbmdkb20uIEUtbWFpbDogcm5vcm1hbnNAc2d1bC5hYy51azwvYXV0aC1hZGRyZXNzPjxkYXRl
cz48eWVhcj4yMDE1PC95ZWFyPjwvZGF0ZXM+PHJlYy1udW1iZXI+NDcyNjwvcmVjLW51bWJlcj48
bGFzdC11cGRhdGVkLWRhdGUgZm9ybWF0PSJ1dGMiPjE0OTA2OTg4NjI8L2xhc3QtdXBkYXRlZC1k
YXRlPjxhY2Nlc3Npb24tbnVtPjYxMjM1MTQ0MDwvYWNjZXNzaW9uLW51bT48ZWxlY3Ryb25pYy1y
ZXNvdXJjZS1udW0+aHR0cDovL2R4LmRvaS5vcmcvMTAuMTE4Ni9zNDA3MzMtMDE1LTAwMTEtNTwv
ZWxlY3Ryb25pYy1yZXNvdXJjZS1udW0+PHZvbHVtZT4xICgxKSAobm8gcGFnaW5hdGlvbik8L3Zv
bHVtZT48L3JlY29yZD48L0NpdGU+PC9FbmROb3RlPn==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cmlwdCI+NjA8L3N0eWxlPjwvRGlzcGxheVRleHQ+PHJlY29yZD48a2V5d29yZHM+PGtleXdvcmQ+
QXN0aG1hPC9rZXl3b3JkPjxrZXl3b3JkPkNvY2hyYW5lIGFpcndheXM8L2tleXdvcmQ+PGtleXdv
cmQ+UGF0aWVudCBwYXJ0aWNpcGF0aW9uPC9rZXl3b3JkPjxrZXl3b3JkPlF1YWxpdGF0aXZlIHJl
c2VhcmNoPC9rZXl3b3JkPjxrZXl3b3JkPlJlc2VhcmNoIHByaW9yaXRpc2F0aW9uPC9rZXl3b3Jk
PjxrZXl3b3JkPmFydGljbGU8L2tleXdvcmQ+PGtleXdvcmQ+YXN0aG1hL2R0IFtEcnVnIFRoZXJh
cHldPC9rZXl3b3JkPjxrZXl3b3JkPmRpc2Vhc2UgY29udHJvbDwva2V5d29yZD48a2V5d29yZD5l
bnZpcm9ubWVudGFsIGZhY3Rvcjwva2V5d29yZD48a2V5d29yZD5leHBsb3JhdG9yeSByZXNlYXJj
aDwva2V5d29yZD48a2V5d29yZD5oZWFsdGggY2FyZSBjb3N0PC9rZXl3b3JkPjxrZXl3b3JkPmhl
YWx0aCBjYXJlIHF1YWxpdHk8L2tleXdvcmQ+PGtleXdvcmQ+aGVhbHRoIGNhcmUgc3lzdGVtPC9r
ZXl3b3JkPjxrZXl3b3JkPmhlYWx0aCBzdXJ2ZXk8L2tleXdvcmQ+PGtleXdvcmQ+aHVtYW48L2tl
eXdvcmQ+PGtleXdvcmQ+bGlmZXN0eWxlPC9rZXl3b3JkPjxrZXl3b3JkPnBhdGllbnQgYXR0aXR1
ZGU8L2tleXdvcmQ+PGtleXdvcmQ+cGF0aWVudCBjYXJlPC9rZXl3b3JkPjxrZXl3b3JkPnBhdGll
bnQgZWR1Y2F0aW9uPC9rZXl3b3JkPjxrZXl3b3JkPnByaW9yaXR5IGpvdXJuYWw8L2tleXdvcmQ+
PGtleXdvcmQ+cXVhbGl0YXRpdmUgcmVzZWFyY2g8L2tleXdvcmQ+PGtleXdvcmQ+cmVzZWFyY2gg
cHJpb3JpdHk8L2tleXdvcmQ+PGtleXdvcmQ+c2VsZiBjYXJlPC9rZXl3b3JkPjxrZXl3b3JkPnNv
Y2lhbCBtZWRpYTwva2V5d29yZD48a2V5d29yZD50aGVtYXRpYyBhbmFseXNpczwva2V5d29yZD48
a2V5d29yZD5Vbml0ZWQgS2luZ2RvbTwva2V5d29yZD48a2V5d29yZD5wcmVkbmlzb2xvbmUvZHQg
W0RydWcgVGhlcmFweV08L2tleXdvcmQ+PGtleXdvcmQ+c2FsYnV0YW1vbC9kdCBbRHJ1ZyBUaGVy
YXB5XTwva2V5d29yZD48a2V5d29yZD5zYWxidXRhbW9sL2loIFtJbmhhbGF0aW9uYWwgRHJ1ZyBB
ZG1pbmlzdHJhdGlvbl08L2tleXdvcmQ+PGtleXdvcmQ+YWlyd2F5PC9rZXl3b3JkPjxrZXl3b3Jk
PmFzdGhtYTwva2V5d29yZD48a2V5d29yZD5jb25zdWx0YXRpb248L2tleXdvcmQ+PGtleXdvcmQ+
cGF0aWVudCBwYXJ0aWNpcGF0aW9uPC9rZXl3b3JkPjxrZXl3b3JkPnF1YWxpdGF0aXZlIGFuYWx5
c2lzPC9rZXl3b3JkPjxrZXl3b3JkPnN5c3RlbWF0aWMgcmV2aWV3PC9rZXl3b3JkPjwva2V5d29y
ZHM+PHVybHM+PHJlbGF0ZWQtdXJscz48dXJsPmh0dHA6Ly9hc3RobWFycC5iaW9tZWRjZW50cmFs
LmNvbS9hYm91dDwvdXJsPjx1cmw+aHR0cDovL292aWRzcC5vdmlkLmNvbS9vdmlkd2ViLmNnaT9U
PUpTJmFtcDtDU0M9WSZhbXA7TkVXUz1OJmFtcDtQQUdFPWZ1bGx0ZXh0JmFtcDtEPWVtZWQxOGIm
YW1wO0FOPTYxMjM1MTQ0MDwvdXJsPjx1cmw+aHR0cDovL3Jlc29sdmVyLmVic2NvaG9zdC5jb20v
b3BlbnVybD9pc3NuPTIwNTQ3MDY0JmFtcDtWb2x1bWU9MSZhbXA7aXNzdWU9MSZhbXA7c3BhZ2U9
bm8rcGFnaW5hdGlvbiZhbXA7dGl0bGU9JnF1b3Q7QXN0aG1hK2Nhbit0YWtlK292ZXIreW91cits
aWZlK2J1dCtoYXZpbmcrdGhlK3JpZ2h0K3N1cHBvcnQrbWFrZXMrdGhhdCtlYXNpZXIrdG8rZGVh
bCt3aXRoLiZxdW90OytJbmZvcm1pbmcrcmVzZWFyY2grcHJpb3JpdGllcytieStleHBsb3Jpbmcr
dGhlK2JhcnJpZXJzK2FuZCtmYWNpbGl0YXRvcnMrdG8rYXN0aG1hK2NvbnRyb2w6K0ErcXVhbGl0
YXRpdmUrYW5hbHlzaXMrb2Yrc3VydmV5K2RhdGEmYW1wO3llYXI9MjAxNSZhbXA7YXVsYXN0PU5v
cm1hbnNlbGw8L3VybD48L3JlbGF0ZWQtdXJscz48L3VybHM+PGlzYm4+MjA1NC03MDY0PC9pc2Ju
Pjx0aXRsZXM+PHRpdGxlPiZxdW90O0FzdGhtYSBjYW4gdGFrZSBvdmVyIHlvdXIgbGlmZSBidXQg
aGF2aW5nIHRoZSByaWdodCBzdXBwb3J0IG1ha2VzIHRoYXQgZWFzaWVyIHRvIGRlYWwgd2l0aC4m
cXVvdDsgSW5mb3JtaW5nIHJlc2VhcmNoIHByaW9yaXRpZXMgYnkgZXhwbG9yaW5nIHRoZSBiYXJy
aWVycyBhbmQgZmFjaWxpdGF0b3JzIHRvIGFzdGhtYSBjb250cm9sOiBBIHF1YWxpdGF0aXZlIGFu
YWx5c2lzIG9mIHN1cnZleSBkYXRhPC90aXRsZT48c2Vjb25kYXJ5LXRpdGxlPkFzdGhtYSBSZXNl
YXJjaCBhbmQgUHJhY3RpY2U8L3NlY29uZGFyeS10aXRsZT48L3RpdGxlcz48bnVtYmVyPjExPC9u
dW1iZXI+PGNvbnRyaWJ1dG9ycz48YXV0aG9ycz48YXV0aG9yPk5vcm1hbnNlbGwsIFIuPC9hdXRo
b3I+PGF1dGhvcj5XZWxzaCwgRS48L2F1dGhvcj48L2F1dGhvcnM+PC9jb250cmlidXRvcnM+PGxh
bmd1YWdlPkVuZ2xpc2g8L2xhbmd1YWdlPjxhZGRlZC1kYXRlIGZvcm1hdD0idXRjIj4xNDkwNjE1
MjkyPC9hZGRlZC1kYXRlPjxyZWYtdHlwZSBuYW1lPSJKb3VybmFsIEFydGljbGUiPjE3PC9yZWYt
dHlwZT48YXV0aC1hZGRyZXNzPihOb3JtYW5zZWxsLCBXZWxzaCkgUG9wdWxhdGlvbiBIZWFsdGgg
UmVzZWFyY2ggSW5zdGl0dXRlLCBTdCBHZW9yZ2UmYXBvcztzIFVuaXZlcnNpdHkgb2YgTG9uZG9u
LCBDcmFtbmVyIFRlcnJhY2UgU1cxNyAwUkUsIFVuaXRlZCBLaW5nZG9tJiN4RDtSLiBOb3JtYW5z
ZWxsLCBQb3B1bGF0aW9uIEhlYWx0aCBSZXNlYXJjaCBJbnN0aXR1dGUsIFN0IEdlb3JnZSZhcG9z
O3MgVW5pdmVyc2l0eSBvZiBMb25kb24sIENyYW1uZXIgVGVycmFjZSBTVzE3IDBSRSwgVW5pdGVk
IEtpbmdkb20uIEUtbWFpbDogcm5vcm1hbnNAc2d1bC5hYy51azwvYXV0aC1hZGRyZXNzPjxkYXRl
cz48eWVhcj4yMDE1PC95ZWFyPjwvZGF0ZXM+PHJlYy1udW1iZXI+NDcyNjwvcmVjLW51bWJlcj48
bGFzdC11cGRhdGVkLWRhdGUgZm9ybWF0PSJ1dGMiPjE0OTA2OTg4NjI8L2xhc3QtdXBkYXRlZC1k
YXRlPjxhY2Nlc3Npb24tbnVtPjYxMjM1MTQ0MDwvYWNjZXNzaW9uLW51bT48ZWxlY3Ryb25pYy1y
ZXNvdXJjZS1udW0+aHR0cDovL2R4LmRvaS5vcmcvMTAuMTE4Ni9zNDA3MzMtMDE1LTAwMTEtNTwv
ZWxlY3Ryb25pYy1yZXNvdXJjZS1udW0+PHZvbHVtZT4xICgxKSAobm8gcGFnaW5hdGlvbik8L3Zv
bHVtZT48L3JlY29yZD48L0NpdGU+PC9FbmROb3RlPn==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E5BB5" w:rsidRPr="009A013B">
              <w:rPr>
                <w:rFonts w:asciiTheme="minorHAnsi" w:hAnsiTheme="minorHAnsi"/>
                <w:sz w:val="20"/>
                <w:szCs w:val="20"/>
              </w:rPr>
            </w:r>
            <w:r w:rsidR="00FE5BB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60</w:t>
            </w:r>
            <w:r w:rsidR="00FE5BB5" w:rsidRPr="009A013B">
              <w:rPr>
                <w:rFonts w:asciiTheme="minorHAnsi" w:hAnsiTheme="minorHAnsi"/>
                <w:sz w:val="20"/>
                <w:szCs w:val="20"/>
              </w:rPr>
              <w:fldChar w:fldCharType="end"/>
            </w:r>
            <w:r w:rsidR="00FE5BB5" w:rsidRPr="009A013B">
              <w:rPr>
                <w:rFonts w:asciiTheme="minorHAnsi" w:hAnsiTheme="minorHAnsi"/>
                <w:sz w:val="20"/>
                <w:szCs w:val="20"/>
              </w:rPr>
              <w:t xml:space="preserve"> (P)</w:t>
            </w:r>
            <w:r w:rsidRPr="009A013B">
              <w:rPr>
                <w:rFonts w:asciiTheme="minorHAnsi" w:hAnsiTheme="minorHAnsi"/>
                <w:sz w:val="20"/>
                <w:szCs w:val="20"/>
              </w:rPr>
              <w:t xml:space="preserve">. </w:t>
            </w:r>
            <w:r w:rsidR="00E703FE" w:rsidRPr="009A013B">
              <w:rPr>
                <w:rFonts w:asciiTheme="minorHAnsi" w:hAnsiTheme="minorHAnsi"/>
                <w:sz w:val="20"/>
                <w:szCs w:val="20"/>
              </w:rPr>
              <w:t xml:space="preserve">Some caregivers of urban African American teenagers instigated the development of </w:t>
            </w:r>
            <w:r w:rsidR="009722FD" w:rsidRPr="009A013B">
              <w:rPr>
                <w:rFonts w:asciiTheme="minorHAnsi" w:hAnsiTheme="minorHAnsi"/>
                <w:sz w:val="20"/>
                <w:szCs w:val="20"/>
              </w:rPr>
              <w:t xml:space="preserve">an </w:t>
            </w:r>
            <w:r w:rsidR="00E703FE" w:rsidRPr="009A013B">
              <w:rPr>
                <w:rFonts w:asciiTheme="minorHAnsi" w:hAnsiTheme="minorHAnsi"/>
                <w:sz w:val="20"/>
                <w:szCs w:val="20"/>
              </w:rPr>
              <w:t>asthma action plan with their school nurse</w:t>
            </w:r>
            <w:r w:rsidR="00E703FE" w:rsidRPr="009A013B">
              <w:rPr>
                <w:rFonts w:asciiTheme="minorHAnsi" w:hAnsiTheme="minorHAnsi"/>
                <w:sz w:val="20"/>
                <w:szCs w:val="20"/>
              </w:rPr>
              <w:fldChar w:fldCharType="begin"/>
            </w:r>
            <w:r w:rsidR="00E70904" w:rsidRPr="009A013B">
              <w:rPr>
                <w:rFonts w:asciiTheme="minorHAnsi" w:hAnsiTheme="minorHAnsi"/>
                <w:sz w:val="20"/>
                <w:szCs w:val="20"/>
              </w:rPr>
              <w:instrText xml:space="preserve"> ADDIN EN.CITE &lt;EndNote&gt;&lt;Cite&gt;&lt;Author&gt;Gibson-Scipio&lt;/Author&gt;&lt;Year&gt;2013&lt;/Year&gt;&lt;IDText&gt;Goals, beliefs, and concerns of urban caregivers of middle and older adolescents with asthma&lt;/IDText&gt;&lt;DisplayText&gt;&lt;style face="superscript"&gt;40&lt;/style&gt;&lt;/DisplayText&gt;&lt;record&gt;&lt;keywords&gt;&lt;keyword&gt;goals&lt;/keyword&gt;&lt;keyword&gt;beliefs&lt;/keyword&gt;&lt;keyword&gt;concerns&lt;/keyword&gt;&lt;keyword&gt;caregivers&lt;/keyword&gt;&lt;keyword&gt;parents&lt;/keyword&gt;&lt;keyword&gt;asthma&lt;/keyword&gt;&lt;keyword&gt;teens&lt;/keyword&gt;&lt;keyword&gt;adolescents&lt;/keyword&gt;&lt;keyword&gt;asthma management&lt;/keyword&gt;&lt;keyword&gt;medication&lt;/keyword&gt;&lt;keyword&gt;2013&lt;/keyword&gt;&lt;keyword&gt;Asthma&lt;/keyword&gt;&lt;keyword&gt;Caregivers&lt;/keyword&gt;&lt;keyword&gt;Goals&lt;/keyword&gt;&lt;keyword&gt;Parental Attitudes&lt;/keyword&gt;&lt;keyword&gt;Parents&lt;/keyword&gt;&lt;keyword&gt;Health Attitudes&lt;/keyword&gt;&lt;keyword&gt;Health Knowledge&lt;/keyword&gt;&lt;keyword&gt;Self-Management&lt;/keyword&gt;&lt;/keywords&gt;&lt;urls&gt;&lt;related-urls&gt;&lt;url&gt;http://search.ebscohost.com/login.aspx?direct=true&amp;amp;db=psyh&amp;amp;AN=2013-08240-003&amp;amp;site=ehost-live&lt;/url&gt;&lt;url&gt;gibsonsc@wayne.edu&lt;/url&gt;&lt;/related-urls&gt;&lt;/urls&gt;&lt;isbn&gt;0277-0903&amp;#xD;1532-4303&lt;/isbn&gt;&lt;titles&gt;&lt;title&gt;Goals, beliefs, and concerns of urban caregivers of middle and older adolescents with asthma&lt;/title&gt;&lt;secondary-title&gt;Journal of Asthma&lt;/secondary-title&gt;&lt;/titles&gt;&lt;pages&gt;242-249&lt;/pages&gt;&lt;number&gt;3&lt;/number&gt;&lt;contributors&gt;&lt;authors&gt;&lt;author&gt;Gibson-Scipio, Wanda&lt;/author&gt;&lt;author&gt;Krouse, Helene J.&lt;/author&gt;&lt;/authors&gt;&lt;/contributors&gt;&lt;added-date format="utc"&gt;1490632642&lt;/added-date&gt;&lt;pub-location&gt;US&lt;/pub-location&gt;&lt;ref-type name="Journal Article"&gt;17&lt;/ref-type&gt;&lt;auth-address&gt;Gibson-Scipio, Wanda, College of Nursing, Wayne State University, Detroit, MI, US&lt;/auth-address&gt;&lt;dates&gt;&lt;year&gt;2013&lt;/year&gt;&lt;/dates&gt;&lt;remote-database-provider&gt;EBSCOhost&lt;/remote-database-provider&gt;&lt;rec-number&gt;6260&lt;/rec-number&gt;&lt;publisher&gt;Informa Healthcare&lt;/publisher&gt;&lt;last-updated-date format="utc"&gt;1490698862&lt;/last-updated-date&gt;&lt;accession-num&gt;2013-08240-003&lt;/accession-num&gt;&lt;electronic-resource-num&gt;10.3109/02770903.2012.759964&lt;/electronic-resource-num&gt;&lt;volume&gt;50&lt;/volume&gt;&lt;remote-database-name&gt;psyh&lt;/remote-database-name&gt;&lt;/record&gt;&lt;/Cite&gt;&lt;/EndNote&gt;</w:instrText>
            </w:r>
            <w:r w:rsidR="00E703FE"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40</w:t>
            </w:r>
            <w:r w:rsidR="00E703FE" w:rsidRPr="009A013B">
              <w:rPr>
                <w:rFonts w:asciiTheme="minorHAnsi" w:hAnsiTheme="minorHAnsi"/>
                <w:sz w:val="20"/>
                <w:szCs w:val="20"/>
              </w:rPr>
              <w:fldChar w:fldCharType="end"/>
            </w:r>
            <w:r w:rsidR="00E703FE" w:rsidRPr="009A013B">
              <w:rPr>
                <w:rFonts w:asciiTheme="minorHAnsi" w:hAnsiTheme="minorHAnsi"/>
                <w:sz w:val="20"/>
                <w:szCs w:val="20"/>
              </w:rPr>
              <w:t xml:space="preserve"> (Ca). </w:t>
            </w:r>
            <w:r w:rsidRPr="009A013B">
              <w:rPr>
                <w:rFonts w:asciiTheme="minorHAnsi" w:hAnsiTheme="minorHAnsi"/>
                <w:sz w:val="20"/>
                <w:szCs w:val="20"/>
              </w:rPr>
              <w:t>Some adolescent patients also saw Internet action plans as useful</w:t>
            </w:r>
            <w:r w:rsidR="00226E52" w:rsidRPr="009A013B">
              <w:rPr>
                <w:rFonts w:asciiTheme="minorHAnsi" w:hAnsiTheme="minorHAnsi"/>
                <w:sz w:val="20"/>
                <w:szCs w:val="20"/>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226E52" w:rsidRPr="009A013B">
              <w:rPr>
                <w:rFonts w:asciiTheme="minorHAnsi" w:hAnsiTheme="minorHAnsi"/>
                <w:sz w:val="20"/>
                <w:szCs w:val="20"/>
              </w:rPr>
            </w:r>
            <w:r w:rsidR="00226E5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77</w:t>
            </w:r>
            <w:r w:rsidR="00226E52" w:rsidRPr="009A013B">
              <w:rPr>
                <w:rFonts w:asciiTheme="minorHAnsi" w:hAnsiTheme="minorHAnsi"/>
                <w:sz w:val="20"/>
                <w:szCs w:val="20"/>
              </w:rPr>
              <w:fldChar w:fldCharType="end"/>
            </w:r>
            <w:r w:rsidRPr="009A013B">
              <w:rPr>
                <w:rFonts w:asciiTheme="minorHAnsi" w:hAnsiTheme="minorHAnsi"/>
                <w:sz w:val="20"/>
                <w:szCs w:val="20"/>
              </w:rPr>
              <w:t xml:space="preserve"> (P/Ch).</w:t>
            </w:r>
          </w:p>
          <w:p w14:paraId="2692C57D" w14:textId="22AE6549" w:rsidR="00836E0F" w:rsidRPr="009A013B" w:rsidRDefault="00836E0F" w:rsidP="00E70904">
            <w:pPr>
              <w:pStyle w:val="ListParagraph"/>
              <w:widowControl w:val="0"/>
              <w:numPr>
                <w:ilvl w:val="0"/>
                <w:numId w:val="31"/>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Patients who do not have a plan report feeling it would be useful</w:t>
            </w:r>
            <w:r w:rsidR="00226E52"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cnNjcmlwdCI+NTEsNjEsNjg8L3N0eWxlPjwvRGlzcGxheVRleHQ+PHJlY29yZD48ZGF0ZXM+PHB1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SU5FPC9yZW1vdGUtZGF0YWJhc2UtbmFtZT48L3JlY29yZD48L0NpdGU+PENpdGU+PEF1dGhvcj5E
b3VnbGFzczwvQXV0aG9yPjxZZWFyPjIwMDI8L1llYXI+PElEVGV4dD5BIHF1YWxpdGF0aXZlIHN0
dWR5IG9mIGFjdGlvbiBwbGFucyBmb3IgYXN0aG1hPC9JRFRleHQ+PHJlY29yZD48ZGF0ZXM+PHB1
Yi1kYXRlcz48ZGF0ZT5BcHIgMjc8L2RhdGU+PC9wdWItZGF0ZXM+PHllYXI+MjAwMjwveWVhcj48
L2RhdGVzPjxrZXl3b3Jkcz48a2V5d29yZD5BZG9sZXNjZW50PC9rZXl3b3JkPjxrZXl3b3JkPkFk
dWx0PC9rZXl3b3JkPjxrZXl3b3JkPkFnZWQ8L2tleXdvcmQ+PGtleXdvcmQ+KkFzdGhtYS90aCBb
VGhlcmFweV08L2tleXdvcmQ+PGtleXdvcmQ+QXVzdHJhbGlhPC9rZXl3b3JkPjxrZXl3b3JkPkVt
ZXJnZW5jaWVzPC9rZXl3b3JkPjxrZXl3b3JkPkVtZXJnZW5jeSBTZXJ2aWNlLCBIb3NwaXRhbDwv
a2V5d29yZD48a2V5d29yZD5GZW1hbGU8L2tleXdvcmQ+PGtleXdvcmQ+SHVtYW5zPC9rZXl3b3Jk
PjxrZXl3b3JkPkludGVydmlld3MgYXMgVG9waWM8L2tleXdvcmQ+PGtleXdvcmQ+TWFsZTwva2V5
d29yZD48a2V5d29yZD5NaWRkbGUgQWdlZDwva2V5d29yZD48a2V5d29yZD4qUGF0aWVudCBDYXJl
IFBsYW5uaW5nPC9rZXl3b3JkPjxrZXl3b3JkPlBhdGllbnQgU2F0aXNmYWN0aW9uPC9rZXl3b3Jk
PjxrZXl3b3JkPipTZWxmIENhcmU8L2tleXdvcmQ+PC9rZXl3b3Jkcz48dXJscz48cmVsYXRlZC11
cmxzPjx1cmw+aHR0cDovL292aWRzcC5vdmlkLmNvbS9vdmlkd2ViLmNnaT9UPUpTJmFtcDtDU0M9
WSZhbXA7TkVXUz1OJmFtcDtQQUdFPWZ1bGx0ZXh0JmFtcDtEPW1lZDQmYW1wO0FOPTExOTc2MjQw
PC91cmw+PHVybD5odHRwOi8vd3d3LnRkbmV0LmNvbS9zb3Rvbl9hdGhlbnMvcmVzb2x2ZXIvP2lz
c249MDk1OTUzNVgmYW1wO1ZvbHVtZT0zMjQmYW1wO2lzc3VlPTczNDQmYW1wO3NwYWdlPTEwMDMm
YW1wO3RpdGxlPUErcXVhbGl0YXRpdmUrc3R1ZHkrb2YrYWN0aW9uK3BsYW5zK2Zvcithc3RobWEu
JmFtcDt5ZWFyPTIwMDImYW1wO2F1bGFzdD1Eb3VnbGFzczwvdXJsPjx1cmw+aHR0cDovL3d3dy5u
Y2JpLm5sbS5uaWguZ292L3BtYy9hcnRpY2xlcy9QTUMxMDI3NzQvcGRmLzEwMDMucGRmPC91cmw+
PC9yZWxhdGVkLXVybHM+PC91cmxzPjxpc2JuPjE3NTYtMTgzMzwvaXNibj48Y3VzdG9tMj5QTUMx
MDI3NzQ8L2N1c3RvbTI+PHdvcmstdHlwZT5NdWx0aWNlbnRlciBTdHVkeSYjeEQ7UmVzZWFyY2gg
U3VwcG9ydCwgTm9uLVUuUy4gR292JmFwb3M7dDwvd29yay10eXBlPjx0aXRsZXM+PHRpdGxlPkEg
cXVhbGl0YXRpdmUgc3R1ZHkgb2YgYWN0aW9uIHBsYW5zIGZvciBhc3RobWE8L3RpdGxlPjxzZWNv
bmRhcnktdGl0bGU+Qk1KPC9zZWNvbmRhcnktdGl0bGU+PGFsdC10aXRsZT5CbWo8L2FsdC10aXRs
ZT48L3RpdGxlcz48cGFnZXM+MTAwMy01PC9wYWdlcz48bnVtYmVyPjczNDQ8L251bWJlcj48Y29u
dHJpYnV0b3JzPjxhdXRob3JzPjxhdXRob3I+RG91Z2xhc3MsIEouPC9hdXRob3I+PGF1dGhvcj5B
cm9uaSwgUi48L2F1dGhvcj48YXV0aG9yPkdvZW1hbiwgRC48L2F1dGhvcj48YXV0aG9yPlN0ZXdh
cnQsIEsuPC9hdXRob3I+PGF1dGhvcj5TYXd5ZXIsIFMuPC9hdXRob3I+PGF1dGhvcj5UaGllbiwg
Ri48L2F1dGhvcj48YXV0aG9yPkFicmFtc29uLCBNLjwvYXV0aG9yPjwvYXV0aG9ycz48L2NvbnRy
aWJ1dG9ycz48bGFuZ3VhZ2U+RW5nbGlzaDwvbGFuZ3VhZ2U+PGFkZGVkLWRhdGUgZm9ybWF0PSJ1
dGMiPjE0MjAyMjExMTE8L2FkZGVkLWRhdGU+PHJlZi10eXBlIG5hbWU9IkpvdXJuYWwgQXJ0aWNs
ZSI+MTc8L3JlZi10eXBlPjxhdXRoLWFkZHJlc3M+RGVwYXJ0bWVudCBvZiBBbGxlcmd5LCBBc3Ro
bWEgYW5kIENsaW5pY2FsIEltbXVub2xvZ3ksIEFsZnJlZCBIb3NwaXRhbCBhbmQgTW9uYXNoIFVu
aXZlcnNpdHksIFByYWhyYW4sIFZpY3RvcmlhIDMxODEsIEF1c3RyYWxpYS4gai5kb3VnbGFzc0Bh
bGZyZWQub3JnLmF1PC9hdXRoLWFkZHJlc3M+PHJlbW90ZS1kYXRhYmFzZS1wcm92aWRlcj5Pdmlk
IFRlY2hub2xvZ2llczwvcmVtb3RlLWRhdGFiYXNlLXByb3ZpZGVyPjxyZWMtbnVtYmVyPjIzNjwv
cmVjLW51bWJlcj48bGFzdC11cGRhdGVkLWRhdGUgZm9ybWF0PSJ1dGMiPjE0OTA2OTg4NjI8L2xh
c3QtdXBkYXRlZC1kYXRlPjxhY2Nlc3Npb24tbnVtPjExOTc2MjQwPC9hY2Nlc3Npb24tbnVtPjx2
b2x1bWU+MzI0PC92b2x1bWU+PHJlbW90ZS1kYXRhYmFzZS1uYW1lPk1FRExJTkU8L3JlbW90ZS1k
YXRhYmFzZS1uYW1lPjwvcmVjb3JkPjwvQ2l0ZT48Q2l0ZT48QXV0aG9yPlBlbGFlejwvQXV0aG9y
PjxZZWFyPjIwMTU8L1llYXI+PElEVGV4dD5QYXRpZW50cyZhcG9zOyBwZXJzcGVjdGl2ZSBvZiBi
YXJyaWVycyBhbmQgZmFjaWxpdGF0b3JzIHRvIHRha2luZyBsb25nLXRlcm0gY29udHJvbGxlciBt
ZWRpY2F0aW9uIGZvciBhc3RobWE6IEEgbm92ZWwgdGF4b25vbXk8L0lEVGV4dD48cmVjb3JkPjxr
ZXl3b3Jkcz48a2V5d29yZD5BZGhlcmVuY2U8L2tleXdvcmQ+PGtleXdvcmQ+QXN0aG1hPC9rZXl3
b3JkPjxrZXl3b3JkPkJhcnJpZXJzPC9rZXl3b3JkPjxrZXl3b3JkPkZhY2lsaXRhdG9yczwva2V5
d29yZD48a2V5d29yZD5JbmhhbGVkIGNvcnRpY29zdGVyb2lkczwva2V5d29yZD48a2V5d29yZD5M
b25nLXRlcm0gZGFpbHkgY29udHJvbGxlciBtZWRpY2F0aW9uPC9rZXl3b3JkPjxrZXl3b3JkPlBh
dGllbnQgcGVyc3BlY3RpdmU8L2tleXdvcmQ+PGtleXdvcmQ+YWRvbGVzY2VudDwva2V5d29yZD48
a2V5d29yZD5hZHVsdDwva2V5d29yZD48a2V5d29yZD5hc3RobWE8L2tleXdvcmQ+PGtleXdvcmQ+
Y2FzZSBzdHVkeTwva2V5d29yZD48a2V5d29yZD5jaGlsZDwva2V5d29yZD48a2V5d29yZD5jb2du
aXRpb248L2tleXdvcmQ+PGtleXdvcmQ+ZG9jdG9yIHBhdGllbnQgcmVsYXRpb248L2tleXdvcmQ+
PGtleXdvcmQ+ZHJ1ZyB0aGVyYXB5PC9rZXl3b3JkPjxrZXl3b3JkPmZlbWFsZTwva2V5d29yZD48
a2V5d29yZD5mb2xsb3cgdXA8L2tleXdvcmQ+PGtleXdvcmQ+Z2VuZXJhbCBwcmFjdGl0aW9uZXI8
L2tleXdvcmQ+PGtleXdvcmQ+aGVhbHRoIGNhcmUgc3lzdGVtPC9rZXl3b3JkPjxrZXl3b3JkPmh1
bWFuPC9rZXl3b3JkPjxrZXl3b3JkPmltbXVub2xvZ2lzdDwva2V5d29yZD48a2V5d29yZD5pbnRl
cnBlcnNvbmFsIGNvbW11bmljYXRpb248L2tleXdvcmQ+PGtleXdvcmQ+aW50ZXJ2aWV3PC9rZXl3
b3JkPjxrZXl3b3JkPm1lZGljYWwgc3BlY2lhbGlzdDwva2V5d29yZD48a2V5d29yZD5tb3JiaWRp
dHk8L2tleXdvcmQ+PGtleXdvcmQ+bW90aXZhdGlvbjwva2V5d29yZD48a2V5d29yZD5wYXJlbnQ8
L2tleXdvcmQ+PGtleXdvcmQ+cGF0aWVudDwva2V5d29yZD48a2V5d29yZD5wZWRpYXRyaWNpYW48
L2tleXdvcmQ+PGtleXdvcmQ+cGh5c2ljaWFuPC9rZXl3b3JkPjxrZXl3b3JkPnBsYW5uaW5nPC9r
ZXl3b3JkPjxrZXl3b3JkPnByZXNjcmlwdGlvbjwva2V5d29yZD48a2V5d29yZD5wdWxtb25vbG9n
aXN0PC9rZXl3b3JkPjxrZXl3b3JkPnJlc3BvbnNpYmlsaXR5PC9rZXl3b3JkPjxrZXl3b3JkPnNl
bGYgY2FyZTwva2V5d29yZD48a2V5d29yZD50YXhvbm9teTwva2V5d29yZD48a2V5d29yZD50aGVy
YXB5PC9rZXl3b3JkPjxrZXl3b3JkPmNvcnRpY29zdGVyb2lkPC9rZXl3b3JkPjwva2V5d29yZHM+
PHVybHM+PHJlbGF0ZWQtdXJscz48dXJsPmh0dHA6Ly93d3cuYmlvbWVkY2VudHJhbC5jb20vYm1j
cHVsbW1lZC88L3VybD48dXJsPmh0dHA6Ly9vdmlkc3Aub3ZpZC5jb20vb3ZpZHdlYi5jZ2k/VD1K
UyZhbXA7Q1NDPVkmYW1wO05FV1M9TiZhbXA7UEFHRT1mdWxsdGV4dCZhbXA7RD1lbWVkMThiJmFt
cDtBTj02MDQzMTEwNjE8L3VybD48dXJsPmh0dHA6Ly9yZXNvbHZlci5lYnNjb2hvc3QuY29tL29w
ZW51cmw/aXNzbj0xNDcxMjQ2NiZhbXA7Vm9sdW1lPTE1JmFtcDtpc3N1ZT0xJmFtcDtzcGFnZT1u
bytwYWdpbmF0aW9uJmFtcDt0aXRsZT1QYXRpZW50cyZhcG9zOytwZXJzcGVjdGl2ZStvZitiYXJy
aWVycythbmQrZmFjaWxpdGF0b3JzK3RvK3Rha2luZytsb25nLXRlcm0rY29udHJvbGxlcittZWRp
Y2F0aW9uK2Zvcithc3RobWE6K0Erbm92ZWwrdGF4b25vbXkmYW1wO3llYXI9MjAxNSZhbXA7YXVs
YXN0PVBlbGFlejwvdXJsPjwvcmVsYXRlZC11cmxzPjwvdXJscz48aXNibj4xNDcxLTI0NjY8L2lz
Ym4+PHdvcmstdHlwZT5JbiBQcmVzczwvd29yay10eXBlPjx0aXRsZXM+PHRpdGxlPlBhdGllbnRz
JmFwb3M7IHBlcnNwZWN0aXZlIG9mIGJhcnJpZXJzIGFuZCBmYWNpbGl0YXRvcnMgdG8gdGFraW5n
IGxvbmctdGVybSBjb250cm9sbGVyIG1lZGljYXRpb24gZm9yIGFzdGhtYTogQSBub3ZlbCB0YXhv
bm9teTwvdGl0bGU+PHNlY29uZGFyeS10aXRsZT5CTUMgUHVsbW9uYXJ5IE1lZGljaW5lLjwvc2Vj
b25kYXJ5LXRpdGxlPjwvdGl0bGVzPjxjb250cmlidXRvcnM+PGF1dGhvcnM+PGF1dGhvcj5QZWxh
ZXosIFMuPC9hdXRob3I+PGF1dGhvcj5MYW1vbnRhZ25lLCBBLiBKLjwvYXV0aG9yPjxhdXRob3I+
Q29sbGluLCBKLjwvYXV0aG9yPjxhdXRob3I+R2F1dGhpZXIsIEEuPC9hdXRob3I+PGF1dGhvcj5H
cmFkLCBSLiBNLjwvYXV0aG9yPjxhdXRob3I+QmxhaXMsIEwuPC9hdXRob3I+PGF1dGhvcj5MYXZv
aWUsIEsuIEwuPC9hdXRob3I+PGF1dGhvcj5CYWNvbiwgUy4gTC48L2F1dGhvcj48YXV0aG9yPkVy
bnN0LCBQLjwvYXV0aG9yPjxhdXRob3I+R3VheSwgSC48L2F1dGhvcj48YXV0aG9yPk1jS2lubmV5
LCBNLiBMLjwvYXV0aG9yPjxhdXRob3I+RHVjaGFybWUsIEYuIE0uPC9hdXRob3I+PC9hdXRob3Jz
PjwvY29udHJpYnV0b3JzPjxsYW5ndWFnZT5FbmdsaXNoPC9sYW5ndWFnZT48YWRkZWQtZGF0ZSBm
b3JtYXQ9InV0YyI+MTQ5MDYxNTI5MjwvYWRkZWQtZGF0ZT48cmVmLXR5cGUgbmFtZT0iSm91cm5h
bCBBcnRpY2xlIj4xNzwvcmVmLXR5cGU+PGF1dGgtYWRkcmVzcz4oUGVsYWV6LCBMYW1vbnRhZ25l
LCBHYXV0aGllciwgRHVjaGFybWUpIFNhaW50ZS1KdXN0aW5lIFVuaXZlcnNpdHkgSGVhbHRoIENl
bnRyZSBNb250cmVhbCwgQ2xpbmljYWwgUmVzZWFyY2ggYW5kIEtub3dsZWRnZSBUcmFuc2ZlciBV
bml0IG9uIENoaWxkaG9vZCBBc3RobWEsIFJlc2VhcmNoIENlbnRyZSwgUXVlYmVjLCBDYW5hZGEg
KENvbGxpbiwgQmxhaXMpIFVuaXZlcnNpdHkgb2YgTW9udHJlYWwsIERlcGFydG1lbnQgb2YgUGhh
cm1hY29sb2d5LCBNb250cmVhbCwgUXVlYmVjLCBDYW5hZGEgKEdyYWQpIERlcGFydG1lbnQgb2Yg
RmFtaWx5IE1lZGljaW5lLCBKZXdpc2ggR2VuZXJhbCBIb3NwaXRhbCwgTW9udHJlYWwsIFF1ZWJl
YywgQ2FuYWRhIChMYXZvaWUpIFVuaXZlcnNpdGUgZHUgUXVlYmVjIGEgTW9udHJlYWwsIERlcGFy
dG1lbnQgb2YgUHN5Y2hvbG9neSwgTW9udHJlYWwsIFF1ZWJlYywgQ2FuYWRhIChCYWNvbikgQ29u
Y29yZGlhIFVuaXZlcnNpdHksIERlcGFydG1lbnQgb2YgRXhlcmNpc2UgU2NpZW5jZXMsIE1vbnRy
ZWFsLCBRdWViZWMsIENhbmFkYSAoRXJuc3QpIERlcGFydG1lbnQgb2YgUHVsbW9uYXJ5IE1lZGlj
aW5lLCBKZXdpc2ggR2VuZXJhbCBIb3NwaXRhbCwgTW9udHJlYWwsIFF1ZWJlYywgQ2FuYWRhIChF
cm5zdCwgRHVjaGFybWUpIE1jR2lsbCBVbml2ZXJzaXR5LCBEZXBhcnRtZW50IG9mIEVwaWRlbWlv
bG9neSwgQmlvc3RhdGlzdGljcyBhbmQgT2NjdXBhdGlvbmFsIEhlYWx0aCwgTW9udHJlYWwsIFF1
ZWJlYywgQ2FuYWRhIChHdWF5KSBJbnN0aXR1dCBuYXRpb25hbCBkJmFwb3M7ZXhjZWxsZW5jZSBl
biBzYW50ZSBldCBlbiBzZXJ2aWNlcyBzb2NpYXV4LCBRdWViZWMsIFF1ZWJlYywgQ2FuYWRhIChN
Y0tpbm5leSwgRHVjaGFybWUpIFVuaXZlcnNpdHkgb2YgTW9udHJlYWwsIERlcGFydG1lbnQgb2Yg
UGFlZGlhdHJpY3MsIE1vbnRyZWFsLCBRdWViZWMsIENhbmFkYSAoRHVjaGFybWUpIFVuaXZlcnNp
dHkgb2YgTW9udHJlYWwsIERlcGFydG1lbnQgb2YgU29jaWFsIGFuZCBQcmV2ZW50aXZlIE1lZGlj
aW5lLCBNb250cmVhbCwgUXVlYmVjLCBDYW5hZGEgKER1Y2hhcm1lKSBEZXBhcnRtZW50cyBvZiBQ
ZWRpYXRyaWNzIGFuZCBvZiBTb2NpYWwgYW5kIFByZXZlbnRpdmUgTWVkaWNpbmUsIEFzc29jaWF0
ZSBEaXJlY3RvciBvZiBDbGluaWNhbCBSZXNlYXJjaCwgUmVzZWFyY2ggQ2VudHJlLCBDSFUgU2Fp
bnRlLUp1c3RpbmUsIDMxNzUgQ290ZSBTYWludGUtQ2F0aGVyaW5lLCBSb29tIDc5MzksIE1vbnRy
ZWFsLCBRdWViZWMsIEgzVCAxQzUgQ2FuYWRhJiN4RDtGLk0uIER1Y2hhcm1lLCBEZXBhcnRtZW50
cyBvZiBQZWRpYXRyaWNzIGFuZCBvZiBTb2NpYWwgYW5kIFByZXZlbnRpdmUgTWVkaWNpbmUsIEFz
c29jaWF0ZSBEaXJlY3RvciBvZiBDbGluaWNhbCBSZXNlYXJjaCwgUmVzZWFyY2ggQ2VudHJlLCBD
SFUgU2FpbnRlLUp1c3RpbmUsIDMxNzUgQ290ZSBTYWludGUtQ2F0aGVyaW5lLCBSb29tIDc5Mzks
IE1vbnRyZWFsLCBRdWViZWMsIEgzVCAxQzUgQ2FuYWRhPC9hdXRoLWFkZHJlc3M+PGRhdGVzPjx5
ZWFyPjIwMTU8L3llYXI+PC9kYXRlcz48cmVjLW51bWJlcj40NzQ2PC9yZWMtbnVtYmVyPjxsYXN0
LXVwZGF0ZWQtZGF0ZSBmb3JtYXQ9InV0YyI+MTQ5MDY5ODg2MjwvbGFzdC11cGRhdGVkLWRhdGU+
PGFjY2Vzc2lvbi1udW0+NjA0MzExMDYxPC9hY2Nlc3Npb24tbnVtPjxlbGVjdHJvbmljLXJlc291
cmNlLW51bT5odHRwOi8vZHguZG9pLm9yZy8xMC4xMTg2L3MxMjg5MC0wMTUtMDA0NC05PC9lbGVj
dHJvbmljLXJlc291cmNlLW51bT48dm9sdW1lPjI1PC92b2x1bWU+PC9yZWNvcmQ+PC9DaXRlPjwv
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cnNjcmlwdCI+NTEsNjEsNjg8L3N0eWxlPjwvRGlzcGxheVRleHQ+PHJlY29yZD48ZGF0ZXM+PHB1
Yi1kYXRlcz48ZGF0ZT5PY3QgLU5vdjwvZGF0ZT48L3B1Yi1kYXRlcz48eWVhcj4yMDAyPC95ZWFy
PjwvZGF0ZXM+PGtleXdvcmRzPjxrZXl3b3JkPipBc3RobWEvZWggW0V0aG5vbG9neV08L2tleXdv
cmQ+PGtleXdvcmQ+QXN0aG1hL3RoIFtUaGVyYXB5XTwva2V5d29yZD48a2V5d29yZD5Gb2N1cyBH
cm91cHM8L2tleXdvcmQ+PGtleXdvcmQ+R3JlYXQgQnJpdGFpbjwva2V5d29yZD48a2V5d29yZD4q
SGVhbHRoIEtub3dsZWRnZSwgQXR0aXR1ZGVzLCBQcmFjdGljZTwva2V5d29yZD48a2V5d29yZD5I
dW1hbnM8L2tleXdvcmQ+PGtleXdvcmQ+SW5kaWEvZWggW0V0aG5vbG9neV08L2tleXdvcmQ+PGtl
eXdvcmQ+SW50ZXJ2aWV3cyBhcyBUb3BpYzwva2V5d29yZD48a2V5d29yZD5QYWtpc3Rhbi9laCBb
RXRobm9sb2d5XTwva2V5d29yZD48a2V5d29yZD4qUGF0aWVudCBFZHVjYXRpb24gYXMgVG9waWM8
L2tleXdvcmQ+PGtleXdvcmQ+UGF0aWVudCBTYXRpc2ZhY3Rpb248L2tleXdvcmQ+PGtleXdvcmQ+
U2VsZiBDYXJlPC9rZXl3b3JkPjwva2V5d29yZHM+PHVybHM+PHJlbGF0ZWQtdXJscz48dXJsPmh0
dHA6Ly9vdmlkc3Aub3ZpZC5jb20vb3ZpZHdlYi5jZ2k/VD1KUyZhbXA7Q1NDPVkmYW1wO05FV1M9
TiZhbXA7UEFHRT1mdWxsdGV4dCZhbXA7RD1tZWQ0JmFtcDtBTj0xMjQwMTQyMjwvdXJsPjx1cmw+
aHR0cDovL3d3dy50ZG5ldC5jb20vc290b25fYXRoZW5zL3Jlc29sdmVyLz9pc3NuPTA3MzgzOTkx
JmFtcDtWb2x1bWU9NDgmYW1wO2lzc3VlPTImYW1wO3NwYWdlPTE4OSZhbXA7dGl0bGU9UGVyY2Vw
dGlvbnMrb2YrYXN0aG1hK2luK1NvdXRoK0FzaWFucythbmQrdGhlaXIrdmlld3Mrb24rZWR1Y2F0
aW9uYWwrbWF0ZXJpYWxzK2FuZCtzZWxmLW1hbmFnZW1lbnQrcGxhbnMlM0ErYStxdWFsaXRhdGl2
ZStzdHVkeS4mYW1wO3llYXI9MjAwMiZhbXA7YXVsYXN0PUh1c3NlaW48L3VybD48L3JlbGF0ZWQt
dXJscz48L3VybHM+PGlzYm4+MDczOC0zOTkxPC9pc2JuPjx3b3JrLXR5cGU+UmVzZWFyY2ggU3Vw
cG9ydCwgTm9uLVUuUy4gR292JmFwb3M7dDwvd29yay10eXBlPjx0aXRsZXM+PHRpdGxlPlBlcmNl
cHRpb25zIG9mIGFzdGhtYSBpbiBTb3V0aCBBc2lhbnMgYW5kIHRoZWlyIHZpZXdzIG9uIGVkdWNh
dGlvbmFsIG1hdGVyaWFscyBhbmQgc2VsZi1tYW5hZ2VtZW50IHBsYW5zOiBhIHF1YWxpdGF0aXZl
IHN0dWR5PC90aXRsZT48c2Vjb25kYXJ5LXRpdGxlPlBhdGllbnQgRWR1Y2F0aW9uICZhbXA7IENv
dW5zZWxpbmc8L3NlY29uZGFyeS10aXRsZT48YWx0LXRpdGxlPlBhdGllbnQgRWR1YyBDb3Vuczwv
YWx0LXRpdGxlPjwvdGl0bGVzPjxwYWdlcz4xODktOTQ8L3BhZ2VzPjxudW1iZXI+MjwvbnVtYmVy
Pjxjb250cmlidXRvcnM+PGF1dGhvcnM+PGF1dGhvcj5IdXNzZWluLCBTLjwvYXV0aG9yPjxhdXRo
b3I+UGFydHJpZGdlLCBNLjwvYXV0aG9yPjwvYXV0aG9ycz48L2NvbnRyaWJ1dG9ycz48bGFuZ3Vh
Z2U+RW5nbGlzaDwvbGFuZ3VhZ2U+PGFkZGVkLWRhdGUgZm9ybWF0PSJ1dGMiPjE0MjAyMjExMTE8
L2FkZGVkLWRhdGU+PHJlZi10eXBlIG5hbWU9IkpvdXJuYWwgQXJ0aWNsZSI+MTc8L3JlZi10eXBl
PjxhdXRoLWFkZHJlc3M+UGFsbXMgTWVkaWNhbCBDZW50cmUsIDk3LTEwMSBOZXRsZXkgUm9hZCwg
RXNzZXggSUcyIDdOVywgSWxmb3JkLCBVSy48L2F1dGgtYWRkcmVzcz48cmVtb3RlLWRhdGFiYXNl
LXByb3ZpZGVyPk92aWQgVGVjaG5vbG9naWVzPC9yZW1vdGUtZGF0YWJhc2UtcHJvdmlkZXI+PHJl
Yy1udW1iZXI+MjA5PC9yZWMtbnVtYmVyPjxsYXN0LXVwZGF0ZWQtZGF0ZSBmb3JtYXQ9InV0YyI+
MTQ5MDY5ODg2MjwvbGFzdC11cGRhdGVkLWRhdGU+PGFjY2Vzc2lvbi1udW0+MTI0MDE0MjI8L2Fj
Y2Vzc2lvbi1udW0+PHZvbHVtZT40ODwvdm9sdW1lPjxyZW1vdGUtZGF0YWJhc2UtbmFtZT5NRURM
SU5FPC9yZW1vdGUtZGF0YWJhc2UtbmFtZT48L3JlY29yZD48L0NpdGU+PENpdGU+PEF1dGhvcj5E
b3VnbGFzczwvQXV0aG9yPjxZZWFyPjIwMDI8L1llYXI+PElEVGV4dD5BIHF1YWxpdGF0aXZlIHN0
dWR5IG9mIGFjdGlvbiBwbGFucyBmb3IgYXN0aG1hPC9JRFRleHQ+PHJlY29yZD48ZGF0ZXM+PHB1
Yi1kYXRlcz48ZGF0ZT5BcHIgMjc8L2RhdGU+PC9wdWItZGF0ZXM+PHllYXI+MjAwMjwveWVhcj48
L2RhdGVzPjxrZXl3b3Jkcz48a2V5d29yZD5BZG9sZXNjZW50PC9rZXl3b3JkPjxrZXl3b3JkPkFk
dWx0PC9rZXl3b3JkPjxrZXl3b3JkPkFnZWQ8L2tleXdvcmQ+PGtleXdvcmQ+KkFzdGhtYS90aCBb
VGhlcmFweV08L2tleXdvcmQ+PGtleXdvcmQ+QXVzdHJhbGlhPC9rZXl3b3JkPjxrZXl3b3JkPkVt
ZXJnZW5jaWVzPC9rZXl3b3JkPjxrZXl3b3JkPkVtZXJnZW5jeSBTZXJ2aWNlLCBIb3NwaXRhbDwv
a2V5d29yZD48a2V5d29yZD5GZW1hbGU8L2tleXdvcmQ+PGtleXdvcmQ+SHVtYW5zPC9rZXl3b3Jk
PjxrZXl3b3JkPkludGVydmlld3MgYXMgVG9waWM8L2tleXdvcmQ+PGtleXdvcmQ+TWFsZTwva2V5
d29yZD48a2V5d29yZD5NaWRkbGUgQWdlZDwva2V5d29yZD48a2V5d29yZD4qUGF0aWVudCBDYXJl
IFBsYW5uaW5nPC9rZXl3b3JkPjxrZXl3b3JkPlBhdGllbnQgU2F0aXNmYWN0aW9uPC9rZXl3b3Jk
PjxrZXl3b3JkPipTZWxmIENhcmU8L2tleXdvcmQ+PC9rZXl3b3Jkcz48dXJscz48cmVsYXRlZC11
cmxzPjx1cmw+aHR0cDovL292aWRzcC5vdmlkLmNvbS9vdmlkd2ViLmNnaT9UPUpTJmFtcDtDU0M9
WSZhbXA7TkVXUz1OJmFtcDtQQUdFPWZ1bGx0ZXh0JmFtcDtEPW1lZDQmYW1wO0FOPTExOTc2MjQw
PC91cmw+PHVybD5odHRwOi8vd3d3LnRkbmV0LmNvbS9zb3Rvbl9hdGhlbnMvcmVzb2x2ZXIvP2lz
c249MDk1OTUzNVgmYW1wO1ZvbHVtZT0zMjQmYW1wO2lzc3VlPTczNDQmYW1wO3NwYWdlPTEwMDMm
YW1wO3RpdGxlPUErcXVhbGl0YXRpdmUrc3R1ZHkrb2YrYWN0aW9uK3BsYW5zK2Zvcithc3RobWEu
JmFtcDt5ZWFyPTIwMDImYW1wO2F1bGFzdD1Eb3VnbGFzczwvdXJsPjx1cmw+aHR0cDovL3d3dy5u
Y2JpLm5sbS5uaWguZ292L3BtYy9hcnRpY2xlcy9QTUMxMDI3NzQvcGRmLzEwMDMucGRmPC91cmw+
PC9yZWxhdGVkLXVybHM+PC91cmxzPjxpc2JuPjE3NTYtMTgzMzwvaXNibj48Y3VzdG9tMj5QTUMx
MDI3NzQ8L2N1c3RvbTI+PHdvcmstdHlwZT5NdWx0aWNlbnRlciBTdHVkeSYjeEQ7UmVzZWFyY2gg
U3VwcG9ydCwgTm9uLVUuUy4gR292JmFwb3M7dDwvd29yay10eXBlPjx0aXRsZXM+PHRpdGxlPkEg
cXVhbGl0YXRpdmUgc3R1ZHkgb2YgYWN0aW9uIHBsYW5zIGZvciBhc3RobWE8L3RpdGxlPjxzZWNv
bmRhcnktdGl0bGU+Qk1KPC9zZWNvbmRhcnktdGl0bGU+PGFsdC10aXRsZT5CbWo8L2FsdC10aXRs
ZT48L3RpdGxlcz48cGFnZXM+MTAwMy01PC9wYWdlcz48bnVtYmVyPjczNDQ8L251bWJlcj48Y29u
dHJpYnV0b3JzPjxhdXRob3JzPjxhdXRob3I+RG91Z2xhc3MsIEouPC9hdXRob3I+PGF1dGhvcj5B
cm9uaSwgUi48L2F1dGhvcj48YXV0aG9yPkdvZW1hbiwgRC48L2F1dGhvcj48YXV0aG9yPlN0ZXdh
cnQsIEsuPC9hdXRob3I+PGF1dGhvcj5TYXd5ZXIsIFMuPC9hdXRob3I+PGF1dGhvcj5UaGllbiwg
Ri48L2F1dGhvcj48YXV0aG9yPkFicmFtc29uLCBNLjwvYXV0aG9yPjwvYXV0aG9ycz48L2NvbnRy
aWJ1dG9ycz48bGFuZ3VhZ2U+RW5nbGlzaDwvbGFuZ3VhZ2U+PGFkZGVkLWRhdGUgZm9ybWF0PSJ1
dGMiPjE0MjAyMjExMTE8L2FkZGVkLWRhdGU+PHJlZi10eXBlIG5hbWU9IkpvdXJuYWwgQXJ0aWNs
ZSI+MTc8L3JlZi10eXBlPjxhdXRoLWFkZHJlc3M+RGVwYXJ0bWVudCBvZiBBbGxlcmd5LCBBc3Ro
bWEgYW5kIENsaW5pY2FsIEltbXVub2xvZ3ksIEFsZnJlZCBIb3NwaXRhbCBhbmQgTW9uYXNoIFVu
aXZlcnNpdHksIFByYWhyYW4sIFZpY3RvcmlhIDMxODEsIEF1c3RyYWxpYS4gai5kb3VnbGFzc0Bh
bGZyZWQub3JnLmF1PC9hdXRoLWFkZHJlc3M+PHJlbW90ZS1kYXRhYmFzZS1wcm92aWRlcj5Pdmlk
IFRlY2hub2xvZ2llczwvcmVtb3RlLWRhdGFiYXNlLXByb3ZpZGVyPjxyZWMtbnVtYmVyPjIzNjwv
cmVjLW51bWJlcj48bGFzdC11cGRhdGVkLWRhdGUgZm9ybWF0PSJ1dGMiPjE0OTA2OTg4NjI8L2xh
c3QtdXBkYXRlZC1kYXRlPjxhY2Nlc3Npb24tbnVtPjExOTc2MjQwPC9hY2Nlc3Npb24tbnVtPjx2
b2x1bWU+MzI0PC92b2x1bWU+PHJlbW90ZS1kYXRhYmFzZS1uYW1lPk1FRExJTkU8L3JlbW90ZS1k
YXRhYmFzZS1uYW1lPjwvcmVjb3JkPjwvQ2l0ZT48Q2l0ZT48QXV0aG9yPlBlbGFlejwvQXV0aG9y
PjxZZWFyPjIwMTU8L1llYXI+PElEVGV4dD5QYXRpZW50cyZhcG9zOyBwZXJzcGVjdGl2ZSBvZiBi
YXJyaWVycyBhbmQgZmFjaWxpdGF0b3JzIHRvIHRha2luZyBsb25nLXRlcm0gY29udHJvbGxlciBt
ZWRpY2F0aW9uIGZvciBhc3RobWE6IEEgbm92ZWwgdGF4b25vbXk8L0lEVGV4dD48cmVjb3JkPjxr
ZXl3b3Jkcz48a2V5d29yZD5BZGhlcmVuY2U8L2tleXdvcmQ+PGtleXdvcmQ+QXN0aG1hPC9rZXl3
b3JkPjxrZXl3b3JkPkJhcnJpZXJzPC9rZXl3b3JkPjxrZXl3b3JkPkZhY2lsaXRhdG9yczwva2V5
d29yZD48a2V5d29yZD5JbmhhbGVkIGNvcnRpY29zdGVyb2lkczwva2V5d29yZD48a2V5d29yZD5M
b25nLXRlcm0gZGFpbHkgY29udHJvbGxlciBtZWRpY2F0aW9uPC9rZXl3b3JkPjxrZXl3b3JkPlBh
dGllbnQgcGVyc3BlY3RpdmU8L2tleXdvcmQ+PGtleXdvcmQ+YWRvbGVzY2VudDwva2V5d29yZD48
a2V5d29yZD5hZHVsdDwva2V5d29yZD48a2V5d29yZD5hc3RobWE8L2tleXdvcmQ+PGtleXdvcmQ+
Y2FzZSBzdHVkeTwva2V5d29yZD48a2V5d29yZD5jaGlsZDwva2V5d29yZD48a2V5d29yZD5jb2du
aXRpb248L2tleXdvcmQ+PGtleXdvcmQ+ZG9jdG9yIHBhdGllbnQgcmVsYXRpb248L2tleXdvcmQ+
PGtleXdvcmQ+ZHJ1ZyB0aGVyYXB5PC9rZXl3b3JkPjxrZXl3b3JkPmZlbWFsZTwva2V5d29yZD48
a2V5d29yZD5mb2xsb3cgdXA8L2tleXdvcmQ+PGtleXdvcmQ+Z2VuZXJhbCBwcmFjdGl0aW9uZXI8
L2tleXdvcmQ+PGtleXdvcmQ+aGVhbHRoIGNhcmUgc3lzdGVtPC9rZXl3b3JkPjxrZXl3b3JkPmh1
bWFuPC9rZXl3b3JkPjxrZXl3b3JkPmltbXVub2xvZ2lzdDwva2V5d29yZD48a2V5d29yZD5pbnRl
cnBlcnNvbmFsIGNvbW11bmljYXRpb248L2tleXdvcmQ+PGtleXdvcmQ+aW50ZXJ2aWV3PC9rZXl3
b3JkPjxrZXl3b3JkPm1lZGljYWwgc3BlY2lhbGlzdDwva2V5d29yZD48a2V5d29yZD5tb3JiaWRp
dHk8L2tleXdvcmQ+PGtleXdvcmQ+bW90aXZhdGlvbjwva2V5d29yZD48a2V5d29yZD5wYXJlbnQ8
L2tleXdvcmQ+PGtleXdvcmQ+cGF0aWVudDwva2V5d29yZD48a2V5d29yZD5wZWRpYXRyaWNpYW48
L2tleXdvcmQ+PGtleXdvcmQ+cGh5c2ljaWFuPC9rZXl3b3JkPjxrZXl3b3JkPnBsYW5uaW5nPC9r
ZXl3b3JkPjxrZXl3b3JkPnByZXNjcmlwdGlvbjwva2V5d29yZD48a2V5d29yZD5wdWxtb25vbG9n
aXN0PC9rZXl3b3JkPjxrZXl3b3JkPnJlc3BvbnNpYmlsaXR5PC9rZXl3b3JkPjxrZXl3b3JkPnNl
bGYgY2FyZTwva2V5d29yZD48a2V5d29yZD50YXhvbm9teTwva2V5d29yZD48a2V5d29yZD50aGVy
YXB5PC9rZXl3b3JkPjxrZXl3b3JkPmNvcnRpY29zdGVyb2lkPC9rZXl3b3JkPjwva2V5d29yZHM+
PHVybHM+PHJlbGF0ZWQtdXJscz48dXJsPmh0dHA6Ly93d3cuYmlvbWVkY2VudHJhbC5jb20vYm1j
cHVsbW1lZC88L3VybD48dXJsPmh0dHA6Ly9vdmlkc3Aub3ZpZC5jb20vb3ZpZHdlYi5jZ2k/VD1K
UyZhbXA7Q1NDPVkmYW1wO05FV1M9TiZhbXA7UEFHRT1mdWxsdGV4dCZhbXA7RD1lbWVkMThiJmFt
cDtBTj02MDQzMTEwNjE8L3VybD48dXJsPmh0dHA6Ly9yZXNvbHZlci5lYnNjb2hvc3QuY29tL29w
ZW51cmw/aXNzbj0xNDcxMjQ2NiZhbXA7Vm9sdW1lPTE1JmFtcDtpc3N1ZT0xJmFtcDtzcGFnZT1u
bytwYWdpbmF0aW9uJmFtcDt0aXRsZT1QYXRpZW50cyZhcG9zOytwZXJzcGVjdGl2ZStvZitiYXJy
aWVycythbmQrZmFjaWxpdGF0b3JzK3RvK3Rha2luZytsb25nLXRlcm0rY29udHJvbGxlcittZWRp
Y2F0aW9uK2Zvcithc3RobWE6K0Erbm92ZWwrdGF4b25vbXkmYW1wO3llYXI9MjAxNSZhbXA7YXVs
YXN0PVBlbGFlejwvdXJsPjwvcmVsYXRlZC11cmxzPjwvdXJscz48aXNibj4xNDcxLTI0NjY8L2lz
Ym4+PHdvcmstdHlwZT5JbiBQcmVzczwvd29yay10eXBlPjx0aXRsZXM+PHRpdGxlPlBhdGllbnRz
JmFwb3M7IHBlcnNwZWN0aXZlIG9mIGJhcnJpZXJzIGFuZCBmYWNpbGl0YXRvcnMgdG8gdGFraW5n
IGxvbmctdGVybSBjb250cm9sbGVyIG1lZGljYXRpb24gZm9yIGFzdGhtYTogQSBub3ZlbCB0YXhv
bm9teTwvdGl0bGU+PHNlY29uZGFyeS10aXRsZT5CTUMgUHVsbW9uYXJ5IE1lZGljaW5lLjwvc2Vj
b25kYXJ5LXRpdGxlPjwvdGl0bGVzPjxjb250cmlidXRvcnM+PGF1dGhvcnM+PGF1dGhvcj5QZWxh
ZXosIFMuPC9hdXRob3I+PGF1dGhvcj5MYW1vbnRhZ25lLCBBLiBKLjwvYXV0aG9yPjxhdXRob3I+
Q29sbGluLCBKLjwvYXV0aG9yPjxhdXRob3I+R2F1dGhpZXIsIEEuPC9hdXRob3I+PGF1dGhvcj5H
cmFkLCBSLiBNLjwvYXV0aG9yPjxhdXRob3I+QmxhaXMsIEwuPC9hdXRob3I+PGF1dGhvcj5MYXZv
aWUsIEsuIEwuPC9hdXRob3I+PGF1dGhvcj5CYWNvbiwgUy4gTC48L2F1dGhvcj48YXV0aG9yPkVy
bnN0LCBQLjwvYXV0aG9yPjxhdXRob3I+R3VheSwgSC48L2F1dGhvcj48YXV0aG9yPk1jS2lubmV5
LCBNLiBMLjwvYXV0aG9yPjxhdXRob3I+RHVjaGFybWUsIEYuIE0uPC9hdXRob3I+PC9hdXRob3Jz
PjwvY29udHJpYnV0b3JzPjxsYW5ndWFnZT5FbmdsaXNoPC9sYW5ndWFnZT48YWRkZWQtZGF0ZSBm
b3JtYXQ9InV0YyI+MTQ5MDYxNTI5MjwvYWRkZWQtZGF0ZT48cmVmLXR5cGUgbmFtZT0iSm91cm5h
bCBBcnRpY2xlIj4xNzwvcmVmLXR5cGU+PGF1dGgtYWRkcmVzcz4oUGVsYWV6LCBMYW1vbnRhZ25l
LCBHYXV0aGllciwgRHVjaGFybWUpIFNhaW50ZS1KdXN0aW5lIFVuaXZlcnNpdHkgSGVhbHRoIENl
bnRyZSBNb250cmVhbCwgQ2xpbmljYWwgUmVzZWFyY2ggYW5kIEtub3dsZWRnZSBUcmFuc2ZlciBV
bml0IG9uIENoaWxkaG9vZCBBc3RobWEsIFJlc2VhcmNoIENlbnRyZSwgUXVlYmVjLCBDYW5hZGEg
KENvbGxpbiwgQmxhaXMpIFVuaXZlcnNpdHkgb2YgTW9udHJlYWwsIERlcGFydG1lbnQgb2YgUGhh
cm1hY29sb2d5LCBNb250cmVhbCwgUXVlYmVjLCBDYW5hZGEgKEdyYWQpIERlcGFydG1lbnQgb2Yg
RmFtaWx5IE1lZGljaW5lLCBKZXdpc2ggR2VuZXJhbCBIb3NwaXRhbCwgTW9udHJlYWwsIFF1ZWJl
YywgQ2FuYWRhIChMYXZvaWUpIFVuaXZlcnNpdGUgZHUgUXVlYmVjIGEgTW9udHJlYWwsIERlcGFy
dG1lbnQgb2YgUHN5Y2hvbG9neSwgTW9udHJlYWwsIFF1ZWJlYywgQ2FuYWRhIChCYWNvbikgQ29u
Y29yZGlhIFVuaXZlcnNpdHksIERlcGFydG1lbnQgb2YgRXhlcmNpc2UgU2NpZW5jZXMsIE1vbnRy
ZWFsLCBRdWViZWMsIENhbmFkYSAoRXJuc3QpIERlcGFydG1lbnQgb2YgUHVsbW9uYXJ5IE1lZGlj
aW5lLCBKZXdpc2ggR2VuZXJhbCBIb3NwaXRhbCwgTW9udHJlYWwsIFF1ZWJlYywgQ2FuYWRhIChF
cm5zdCwgRHVjaGFybWUpIE1jR2lsbCBVbml2ZXJzaXR5LCBEZXBhcnRtZW50IG9mIEVwaWRlbWlv
bG9neSwgQmlvc3RhdGlzdGljcyBhbmQgT2NjdXBhdGlvbmFsIEhlYWx0aCwgTW9udHJlYWwsIFF1
ZWJlYywgQ2FuYWRhIChHdWF5KSBJbnN0aXR1dCBuYXRpb25hbCBkJmFwb3M7ZXhjZWxsZW5jZSBl
biBzYW50ZSBldCBlbiBzZXJ2aWNlcyBzb2NpYXV4LCBRdWViZWMsIFF1ZWJlYywgQ2FuYWRhIChN
Y0tpbm5leSwgRHVjaGFybWUpIFVuaXZlcnNpdHkgb2YgTW9udHJlYWwsIERlcGFydG1lbnQgb2Yg
UGFlZGlhdHJpY3MsIE1vbnRyZWFsLCBRdWViZWMsIENhbmFkYSAoRHVjaGFybWUpIFVuaXZlcnNp
dHkgb2YgTW9udHJlYWwsIERlcGFydG1lbnQgb2YgU29jaWFsIGFuZCBQcmV2ZW50aXZlIE1lZGlj
aW5lLCBNb250cmVhbCwgUXVlYmVjLCBDYW5hZGEgKER1Y2hhcm1lKSBEZXBhcnRtZW50cyBvZiBQ
ZWRpYXRyaWNzIGFuZCBvZiBTb2NpYWwgYW5kIFByZXZlbnRpdmUgTWVkaWNpbmUsIEFzc29jaWF0
ZSBEaXJlY3RvciBvZiBDbGluaWNhbCBSZXNlYXJjaCwgUmVzZWFyY2ggQ2VudHJlLCBDSFUgU2Fp
bnRlLUp1c3RpbmUsIDMxNzUgQ290ZSBTYWludGUtQ2F0aGVyaW5lLCBSb29tIDc5MzksIE1vbnRy
ZWFsLCBRdWViZWMsIEgzVCAxQzUgQ2FuYWRhJiN4RDtGLk0uIER1Y2hhcm1lLCBEZXBhcnRtZW50
cyBvZiBQZWRpYXRyaWNzIGFuZCBvZiBTb2NpYWwgYW5kIFByZXZlbnRpdmUgTWVkaWNpbmUsIEFz
c29jaWF0ZSBEaXJlY3RvciBvZiBDbGluaWNhbCBSZXNlYXJjaCwgUmVzZWFyY2ggQ2VudHJlLCBD
SFUgU2FpbnRlLUp1c3RpbmUsIDMxNzUgQ290ZSBTYWludGUtQ2F0aGVyaW5lLCBSb29tIDc5Mzks
IE1vbnRyZWFsLCBRdWViZWMsIEgzVCAxQzUgQ2FuYWRhPC9hdXRoLWFkZHJlc3M+PGRhdGVzPjx5
ZWFyPjIwMTU8L3llYXI+PC9kYXRlcz48cmVjLW51bWJlcj40NzQ2PC9yZWMtbnVtYmVyPjxsYXN0
LXVwZGF0ZWQtZGF0ZSBmb3JtYXQ9InV0YyI+MTQ5MDY5ODg2MjwvbGFzdC11cGRhdGVkLWRhdGU+
PGFjY2Vzc2lvbi1udW0+NjA0MzExMDYxPC9hY2Nlc3Npb24tbnVtPjxlbGVjdHJvbmljLXJlc291
cmNlLW51bT5odHRwOi8vZHguZG9pLm9yZy8xMC4xMTg2L3MxMjg5MC0wMTUtMDA0NC05PC9lbGVj
dHJvbmljLXJlc291cmNlLW51bT48dm9sdW1lPjI1PC92b2x1bWU+PC9yZWNvcmQ+PC9DaXRlPjwv
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226E52" w:rsidRPr="009A013B">
              <w:rPr>
                <w:rFonts w:asciiTheme="minorHAnsi" w:hAnsiTheme="minorHAnsi"/>
                <w:sz w:val="20"/>
                <w:szCs w:val="20"/>
              </w:rPr>
            </w:r>
            <w:r w:rsidR="00226E5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51,61,68</w:t>
            </w:r>
            <w:r w:rsidR="00226E52" w:rsidRPr="009A013B">
              <w:rPr>
                <w:rFonts w:asciiTheme="minorHAnsi" w:hAnsiTheme="minorHAnsi"/>
                <w:sz w:val="20"/>
                <w:szCs w:val="20"/>
              </w:rPr>
              <w:fldChar w:fldCharType="end"/>
            </w:r>
            <w:r w:rsidRPr="009A013B">
              <w:rPr>
                <w:rFonts w:asciiTheme="minorHAnsi" w:hAnsiTheme="minorHAnsi"/>
                <w:sz w:val="20"/>
                <w:szCs w:val="20"/>
              </w:rPr>
              <w:t xml:space="preserve"> and some would like to try peak flow readings alongside their action plans</w:t>
            </w:r>
            <w:r w:rsidR="00226E52" w:rsidRPr="009A013B">
              <w:rPr>
                <w:rFonts w:asciiTheme="minorHAnsi" w:hAnsiTheme="minorHAnsi"/>
                <w:sz w:val="20"/>
                <w:szCs w:val="20"/>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226E52" w:rsidRPr="009A013B">
              <w:rPr>
                <w:rFonts w:asciiTheme="minorHAnsi" w:hAnsiTheme="minorHAnsi"/>
                <w:sz w:val="20"/>
                <w:szCs w:val="20"/>
              </w:rPr>
            </w:r>
            <w:r w:rsidR="00226E5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61</w:t>
            </w:r>
            <w:r w:rsidR="00226E52" w:rsidRPr="009A013B">
              <w:rPr>
                <w:rFonts w:asciiTheme="minorHAnsi" w:hAnsiTheme="minorHAnsi"/>
                <w:sz w:val="20"/>
                <w:szCs w:val="20"/>
              </w:rPr>
              <w:fldChar w:fldCharType="end"/>
            </w:r>
            <w:r w:rsidRPr="009A013B">
              <w:rPr>
                <w:rFonts w:asciiTheme="minorHAnsi" w:hAnsiTheme="minorHAnsi"/>
                <w:sz w:val="20"/>
                <w:szCs w:val="20"/>
              </w:rPr>
              <w:t xml:space="preserve"> (P).</w:t>
            </w:r>
          </w:p>
          <w:p w14:paraId="67AF18E9" w14:textId="177078D0" w:rsidR="00836E0F" w:rsidRPr="009A013B" w:rsidRDefault="00836E0F" w:rsidP="00E70904">
            <w:pPr>
              <w:pStyle w:val="ListParagraph"/>
              <w:widowControl w:val="0"/>
              <w:numPr>
                <w:ilvl w:val="0"/>
                <w:numId w:val="31"/>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GPs report that guidelines are useful for managing asthma, particularly for those with difficult/severe asthma and in deciding medication steps</w:t>
            </w:r>
            <w:r w:rsidR="00226E52"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226E52" w:rsidRPr="009A013B">
              <w:rPr>
                <w:rFonts w:asciiTheme="minorHAnsi" w:hAnsiTheme="minorHAnsi"/>
                <w:sz w:val="20"/>
                <w:szCs w:val="20"/>
              </w:rPr>
            </w:r>
            <w:r w:rsidR="00226E5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52</w:t>
            </w:r>
            <w:r w:rsidR="00226E52" w:rsidRPr="009A013B">
              <w:rPr>
                <w:rFonts w:asciiTheme="minorHAnsi" w:hAnsiTheme="minorHAnsi"/>
                <w:sz w:val="20"/>
                <w:szCs w:val="20"/>
              </w:rPr>
              <w:fldChar w:fldCharType="end"/>
            </w:r>
            <w:r w:rsidRPr="009A013B">
              <w:rPr>
                <w:rFonts w:asciiTheme="minorHAnsi" w:hAnsiTheme="minorHAnsi"/>
                <w:sz w:val="20"/>
                <w:szCs w:val="20"/>
              </w:rPr>
              <w:t xml:space="preserve"> (HCP).</w:t>
            </w:r>
          </w:p>
          <w:p w14:paraId="02BEEA92" w14:textId="222BEA51" w:rsidR="00A420B1" w:rsidRPr="009A013B" w:rsidRDefault="00A420B1" w:rsidP="00E70904">
            <w:pPr>
              <w:pStyle w:val="Normal0"/>
              <w:numPr>
                <w:ilvl w:val="0"/>
                <w:numId w:val="31"/>
              </w:numPr>
              <w:rPr>
                <w:rFonts w:asciiTheme="minorHAnsi" w:hAnsiTheme="minorHAnsi"/>
                <w:sz w:val="20"/>
                <w:lang w:val="en-GB"/>
              </w:rPr>
            </w:pPr>
            <w:r w:rsidRPr="009A013B">
              <w:rPr>
                <w:rFonts w:asciiTheme="minorHAnsi" w:hAnsiTheme="minorHAnsi"/>
                <w:sz w:val="20"/>
                <w:lang w:val="en-GB"/>
              </w:rPr>
              <w:t>School nurses and staff wanted an action plan for all children with asthma, but did not receive one in most cases</w:t>
            </w:r>
            <w:r w:rsidRPr="009A013B">
              <w:rPr>
                <w:rFonts w:asciiTheme="minorHAnsi" w:hAnsiTheme="minorHAnsi"/>
                <w:sz w:val="20"/>
                <w:lang w:val="en-GB"/>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37</w:t>
            </w:r>
            <w:r w:rsidRPr="009A013B">
              <w:rPr>
                <w:rFonts w:asciiTheme="minorHAnsi" w:hAnsiTheme="minorHAnsi"/>
                <w:sz w:val="20"/>
                <w:lang w:val="en-GB"/>
              </w:rPr>
              <w:fldChar w:fldCharType="end"/>
            </w:r>
            <w:r w:rsidRPr="009A013B">
              <w:rPr>
                <w:rFonts w:asciiTheme="minorHAnsi" w:hAnsiTheme="minorHAnsi"/>
                <w:sz w:val="20"/>
                <w:lang w:val="en-GB"/>
              </w:rPr>
              <w:t xml:space="preserve"> (S). Many HCPs plan ahead if they are expecting a child who will need school documentation including an asthma action plan</w:t>
            </w:r>
            <w:r w:rsidRPr="009A013B">
              <w:rPr>
                <w:rFonts w:asciiTheme="minorHAnsi" w:hAnsiTheme="minorHAnsi"/>
                <w:sz w:val="20"/>
                <w:lang w:val="en-GB"/>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45</w:t>
            </w:r>
            <w:r w:rsidRPr="009A013B">
              <w:rPr>
                <w:rFonts w:asciiTheme="minorHAnsi" w:hAnsiTheme="minorHAnsi"/>
                <w:sz w:val="20"/>
                <w:lang w:val="en-GB"/>
              </w:rPr>
              <w:fldChar w:fldCharType="end"/>
            </w:r>
            <w:r w:rsidRPr="009A013B">
              <w:rPr>
                <w:rFonts w:asciiTheme="minorHAnsi" w:hAnsiTheme="minorHAnsi"/>
                <w:sz w:val="20"/>
                <w:lang w:val="en-GB"/>
              </w:rPr>
              <w:t xml:space="preserve"> (HCP). </w:t>
            </w:r>
          </w:p>
          <w:p w14:paraId="435B8DF1" w14:textId="77777777" w:rsidR="00836E0F" w:rsidRPr="009A013B" w:rsidRDefault="00836E0F" w:rsidP="00E703FE">
            <w:pPr>
              <w:pStyle w:val="ListParagraph"/>
              <w:widowControl w:val="0"/>
              <w:autoSpaceDE w:val="0"/>
              <w:autoSpaceDN w:val="0"/>
              <w:adjustRightInd w:val="0"/>
              <w:spacing w:before="0" w:after="0"/>
              <w:contextualSpacing/>
              <w:rPr>
                <w:rFonts w:asciiTheme="minorHAnsi" w:hAnsiTheme="minorHAnsi"/>
                <w:sz w:val="20"/>
                <w:szCs w:val="20"/>
              </w:rPr>
            </w:pPr>
          </w:p>
        </w:tc>
      </w:tr>
      <w:tr w:rsidR="00836E0F" w:rsidRPr="009A013B" w14:paraId="38F52A9F" w14:textId="77777777" w:rsidTr="00836E0F">
        <w:tc>
          <w:tcPr>
            <w:tcW w:w="2660" w:type="dxa"/>
            <w:tcBorders>
              <w:top w:val="single" w:sz="4" w:space="0" w:color="auto"/>
              <w:left w:val="single" w:sz="4" w:space="0" w:color="auto"/>
              <w:bottom w:val="single" w:sz="4" w:space="0" w:color="auto"/>
              <w:right w:val="single" w:sz="4" w:space="0" w:color="auto"/>
            </w:tcBorders>
            <w:hideMark/>
          </w:tcPr>
          <w:p w14:paraId="6E2B36C1" w14:textId="13408BBA" w:rsidR="00836E0F" w:rsidRPr="009A013B" w:rsidRDefault="00836E0F">
            <w:pPr>
              <w:rPr>
                <w:rFonts w:cs="Courier New"/>
                <w:sz w:val="20"/>
                <w:szCs w:val="20"/>
              </w:rPr>
            </w:pPr>
            <w:r w:rsidRPr="009A013B">
              <w:rPr>
                <w:sz w:val="20"/>
                <w:szCs w:val="20"/>
              </w:rPr>
              <w:lastRenderedPageBreak/>
              <w:t>Negative feelings over action plan or guideline use from patients and HCPs</w:t>
            </w:r>
            <w:r w:rsidR="00820542" w:rsidRPr="009A013B">
              <w:rPr>
                <w:sz w:val="20"/>
                <w:szCs w:val="20"/>
              </w:rPr>
              <w:t xml:space="preserve"> </w:t>
            </w:r>
          </w:p>
        </w:tc>
        <w:tc>
          <w:tcPr>
            <w:tcW w:w="10631" w:type="dxa"/>
            <w:tcBorders>
              <w:top w:val="single" w:sz="4" w:space="0" w:color="auto"/>
              <w:left w:val="single" w:sz="4" w:space="0" w:color="auto"/>
              <w:bottom w:val="single" w:sz="4" w:space="0" w:color="auto"/>
              <w:right w:val="single" w:sz="4" w:space="0" w:color="auto"/>
            </w:tcBorders>
          </w:tcPr>
          <w:p w14:paraId="0AE08945" w14:textId="788243D3"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Some patients report not being given an action plan as a reason for not using one</w:t>
            </w:r>
            <w:r w:rsidR="00226E52" w:rsidRPr="009A013B">
              <w:rPr>
                <w:rFonts w:asciiTheme="minorHAnsi" w:hAnsiTheme="minorHAnsi"/>
                <w:sz w:val="20"/>
                <w:lang w:val="en-GB"/>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226E52" w:rsidRPr="009A013B">
              <w:rPr>
                <w:rFonts w:asciiTheme="minorHAnsi" w:hAnsiTheme="minorHAnsi"/>
                <w:sz w:val="20"/>
                <w:lang w:val="en-GB"/>
              </w:rPr>
            </w:r>
            <w:r w:rsidR="00226E52"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61</w:t>
            </w:r>
            <w:r w:rsidR="00226E52"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62FED8FB" w14:textId="3870DD81"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Some carers prefer their own judgment to using peak flow</w:t>
            </w:r>
            <w:r w:rsidR="009D1F91" w:rsidRPr="009A013B">
              <w:rPr>
                <w:rFonts w:asciiTheme="minorHAnsi" w:hAnsiTheme="minorHAnsi"/>
                <w:sz w:val="20"/>
                <w:lang w:val="en-GB"/>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ZXh0PjxzdHlsZSBmYWNlPSJzdXBlcnNjcmlwdCI+NTc8L3N0eWxlPjwvRGlzcGxheVRleHQ+PHJl
Y29yZD48ZGF0ZXM+PHB1Yi1kYXRlcz48ZGF0ZT5NYXI8L2RhdGU+PC9wdWItZGF0ZXM+PHllYXI+
MjAwMzwveWVhcj48L2RhdGVzPjxrZXl3b3Jkcz48a2V5d29yZD5BZG9sZXNjZW50PC9rZXl3b3Jk
PjxrZXl3b3JkPkFudGktQXN0aG1hdGljIEFnZW50cy90dSBbVGhlcmFwZXV0aWMgVXNlXTwva2V5
d29yZD48a2V5d29yZD4qQXN0aG1hL3B4IFtQc3ljaG9sb2d5XTwva2V5d29yZD48a2V5d29yZD5B
c3RobWEvdGggW1RoZXJhcHldPC9rZXl3b3JkPjxrZXl3b3JkPipBdHRpdHVkZSB0byBIZWFsdGg8
L2tleXdvcmQ+PGtleXdvcmQ+KkNhcmVnaXZlcnMvcHggW1BzeWNob2xvZ3ldPC9rZXl3b3JkPjxr
ZXl3b3JkPkNoaWxkPC9rZXl3b3JkPjxrZXl3b3JkPkRlY2lzaW9uIE1ha2luZzwva2V5d29yZD48
a2V5d29yZD5GZW1hbGU8L2tleXdvcmQ+PGtleXdvcmQ+SHVtYW5zPC9rZXl3b3JkPjxrZXl3b3Jk
Pk1hbGU8L2tleXdvcmQ+PGtleXdvcmQ+KlBhcmVudHMvcHggW1BzeWNob2xvZ3ldPC9rZXl3b3Jk
PjxrZXl3b3JkPlBhdGllbnQgQ29tcGxpYW5jZS9weCBbUHN5Y2hvbG9neV08L2tleXdvcmQ+PGtl
eXdvcmQ+UHJvZmVzc2lvbmFsLUZhbWlseSBSZWxhdGlvbnM8L2tleXdvcmQ+PGtleXdvcmQ+U2Vs
ZiBDYXJlL3B4IFtQc3ljaG9sb2d5XTwva2V5d29yZD48a2V5d29yZD4wIChBbnRpLUFzdGhtYXRp
YyBBZ2VudHMpPC9rZXl3b3JkPjwva2V5d29yZHM+PHVybHM+PHJlbGF0ZWQtdXJscz48dXJsPmh0
dHA6Ly9vdmlkc3Aub3ZpZC5jb20vb3ZpZHdlYi5jZ2k/VD1KUyZhbXA7Q1NDPVkmYW1wO05FV1M9
TiZhbXA7UEFHRT1mdWxsdGV4dCZhbXA7RD1tZWQ0JmFtcDtBTj0xNDY5NDY5MzwvdXJsPjx1cmw+
aHR0cDovL3d3dy50ZG5ldC5jb20vc290b25fYXRoZW5zL3Jlc29sdmVyLz9pc3NuPTA5NjAxNjQz
JmFtcDtWb2x1bWU9NTMmYW1wO2lzc3VlPTQ4OCZhbXA7c3BhZ2U9MTg1JmFtcDt0aXRsZT1RdWFs
aXRhdGl2ZStzdHVkeStvZit5b3VuZytwZW9wbGUlMjdzK2FuZCtwYXJlbnRzJTI3K2JlbGllZnMr
YWJvdXQrY2hpbGRob29kK2FzdGhtYS4mYW1wO3llYXI9MjAwMyZhbXA7YXVsYXN0PUNhbGxlcnk8
L3VybD48dXJsPmh0dHA6Ly9iamdwLm9yZy9jb250ZW50L2JqZ3AvNTMvNDg4LzE4NS5mdWxsLnBk
ZjwvdXJsPjwvcmVsYXRlZC11cmxzPjwvdXJscz48aXNibj4wOTYwLTE2NDM8L2lzYm4+PGN1c3Rv
bTI+UE1DMTMxNDU0MjwvY3VzdG9tMj48d29yay10eXBlPlJlc2VhcmNoIFN1cHBvcnQsIE5vbi1V
LlMuIEdvdiZhcG9zO3Q8L3dvcmstdHlwZT48dGl0bGVzPjx0aXRsZT5RdWFsaXRhdGl2ZSBzdHVk
eSBvZiB5b3VuZyBwZW9wbGUmYXBvcztzIGFuZCBwYXJlbnRzJmFwb3M7IGJlbGllZnMgYWJvdXQg
Y2hpbGRob29kIGFzdGhtYTwvdGl0bGU+PHNlY29uZGFyeS10aXRsZT5Ccml0aXNoIEpvdXJuYWwg
b2YgR2VuZXJhbCBQcmFjdGljZTwvc2Vjb25kYXJ5LXRpdGxlPjxhbHQtdGl0bGU+QnIgSiBHZW4g
UHJhY3Q8L2FsdC10aXRsZT48L3RpdGxlcz48cGFnZXM+MTg1LTkwPC9wYWdlcz48bnVtYmVyPjQ4
ODwvbnVtYmVyPjxjb250cmlidXRvcnM+PGF1dGhvcnM+PGF1dGhvcj5DYWxsZXJ5LCBQLjwvYXV0
aG9yPjxhdXRob3I+TWlsbmVzLCBMLjwvYXV0aG9yPjxhdXRob3I+VmVyZHV5biwgQy48L2F1dGhv
cj48YXV0aG9yPkNvdXJpZWwsIEouPC9hdXRob3I+PC9hdXRob3JzPjwvY29udHJpYnV0b3JzPjxs
YW5ndWFnZT5FbmdsaXNoPC9sYW5ndWFnZT48YWRkZWQtZGF0ZSBmb3JtYXQ9InV0YyI+MTQyMDIy
MTExMTwvYWRkZWQtZGF0ZT48cmVmLXR5cGUgbmFtZT0iSm91cm5hbCBBcnRpY2xlIj4xNzwvcmVm
LXR5cGU+PGF1dGgtYWRkcmVzcz5TY2hvb2wgb2YgTnVyc2luZywgTWlkd2lmZXJ5IGFuZCBIZWFs
dGggVmlzaXRpbmcsIFVuaXZlcnNpdHkgb2YgTWFuY2hlc3RlciwgQ291cGxhbmQgMyBCdWlsZGlu
ZywgT3hmb3JkIFJvYWQsIE1hbmNoZXN0ZXIgTTEzIDlQTC4gcGV0ZXIuY2FsbGVyeUBtYW4uYWMu
dWs8L2F1dGgtYWRkcmVzcz48cmVtb3RlLWRhdGFiYXNlLXByb3ZpZGVyPk92aWQgVGVjaG5vbG9n
aWVzPC9yZW1vdGUtZGF0YWJhc2UtcHJvdmlkZXI+PHJlYy1udW1iZXI+MjE2PC9yZWMtbnVtYmVy
PjxsYXN0LXVwZGF0ZWQtZGF0ZSBmb3JtYXQ9InV0YyI+MTQ5MDY5ODg2MjwvbGFzdC11cGRhdGVk
LWRhdGU+PGFjY2Vzc2lvbi1udW0+MTQ2OTQ2OTM8L2FjY2Vzc2lvbi1udW0+PHZvbHVtZT41Mzwv
dm9sdW1lPjxyZW1vdGUtZGF0YWJhc2UtbmFtZT5NRURMSU5FPC9yZW1vdGUtZGF0YWJhc2UtbmFt
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PEVuZE5vdGU+PENpdGU+PEF1dGhvcj5DYWxsZXJ5PC9BdXRob3I+PFllYXI+MjAwMzwvWWVhcj48
SURUZXh0PlF1YWxpdGF0aXZlIHN0dWR5IG9mIHlvdW5nIHBlb3BsZSZhcG9zO3MgYW5kIHBhcmVu
dHMmYXBvczsgYmVsaWVmcyBhYm91dCBjaGlsZGhvb2QgYXN0aG1hPC9JRFRleHQ+PERpc3BsYXlU
ZXh0PjxzdHlsZSBmYWNlPSJzdXBlcnNjcmlwdCI+NTc8L3N0eWxlPjwvRGlzcGxheVRleHQ+PHJl
Y29yZD48ZGF0ZXM+PHB1Yi1kYXRlcz48ZGF0ZT5NYXI8L2RhdGU+PC9wdWItZGF0ZXM+PHllYXI+
MjAwMzwveWVhcj48L2RhdGVzPjxrZXl3b3Jkcz48a2V5d29yZD5BZG9sZXNjZW50PC9rZXl3b3Jk
PjxrZXl3b3JkPkFudGktQXN0aG1hdGljIEFnZW50cy90dSBbVGhlcmFwZXV0aWMgVXNlXTwva2V5
d29yZD48a2V5d29yZD4qQXN0aG1hL3B4IFtQc3ljaG9sb2d5XTwva2V5d29yZD48a2V5d29yZD5B
c3RobWEvdGggW1RoZXJhcHldPC9rZXl3b3JkPjxrZXl3b3JkPipBdHRpdHVkZSB0byBIZWFsdGg8
L2tleXdvcmQ+PGtleXdvcmQ+KkNhcmVnaXZlcnMvcHggW1BzeWNob2xvZ3ldPC9rZXl3b3JkPjxr
ZXl3b3JkPkNoaWxkPC9rZXl3b3JkPjxrZXl3b3JkPkRlY2lzaW9uIE1ha2luZzwva2V5d29yZD48
a2V5d29yZD5GZW1hbGU8L2tleXdvcmQ+PGtleXdvcmQ+SHVtYW5zPC9rZXl3b3JkPjxrZXl3b3Jk
Pk1hbGU8L2tleXdvcmQ+PGtleXdvcmQ+KlBhcmVudHMvcHggW1BzeWNob2xvZ3ldPC9rZXl3b3Jk
PjxrZXl3b3JkPlBhdGllbnQgQ29tcGxpYW5jZS9weCBbUHN5Y2hvbG9neV08L2tleXdvcmQ+PGtl
eXdvcmQ+UHJvZmVzc2lvbmFsLUZhbWlseSBSZWxhdGlvbnM8L2tleXdvcmQ+PGtleXdvcmQ+U2Vs
ZiBDYXJlL3B4IFtQc3ljaG9sb2d5XTwva2V5d29yZD48a2V5d29yZD4wIChBbnRpLUFzdGhtYXRp
YyBBZ2VudHMpPC9rZXl3b3JkPjwva2V5d29yZHM+PHVybHM+PHJlbGF0ZWQtdXJscz48dXJsPmh0
dHA6Ly9vdmlkc3Aub3ZpZC5jb20vb3ZpZHdlYi5jZ2k/VD1KUyZhbXA7Q1NDPVkmYW1wO05FV1M9
TiZhbXA7UEFHRT1mdWxsdGV4dCZhbXA7RD1tZWQ0JmFtcDtBTj0xNDY5NDY5MzwvdXJsPjx1cmw+
aHR0cDovL3d3dy50ZG5ldC5jb20vc290b25fYXRoZW5zL3Jlc29sdmVyLz9pc3NuPTA5NjAxNjQz
JmFtcDtWb2x1bWU9NTMmYW1wO2lzc3VlPTQ4OCZhbXA7c3BhZ2U9MTg1JmFtcDt0aXRsZT1RdWFs
aXRhdGl2ZStzdHVkeStvZit5b3VuZytwZW9wbGUlMjdzK2FuZCtwYXJlbnRzJTI3K2JlbGllZnMr
YWJvdXQrY2hpbGRob29kK2FzdGhtYS4mYW1wO3llYXI9MjAwMyZhbXA7YXVsYXN0PUNhbGxlcnk8
L3VybD48dXJsPmh0dHA6Ly9iamdwLm9yZy9jb250ZW50L2JqZ3AvNTMvNDg4LzE4NS5mdWxsLnBk
ZjwvdXJsPjwvcmVsYXRlZC11cmxzPjwvdXJscz48aXNibj4wOTYwLTE2NDM8L2lzYm4+PGN1c3Rv
bTI+UE1DMTMxNDU0MjwvY3VzdG9tMj48d29yay10eXBlPlJlc2VhcmNoIFN1cHBvcnQsIE5vbi1V
LlMuIEdvdiZhcG9zO3Q8L3dvcmstdHlwZT48dGl0bGVzPjx0aXRsZT5RdWFsaXRhdGl2ZSBzdHVk
eSBvZiB5b3VuZyBwZW9wbGUmYXBvcztzIGFuZCBwYXJlbnRzJmFwb3M7IGJlbGllZnMgYWJvdXQg
Y2hpbGRob29kIGFzdGhtYTwvdGl0bGU+PHNlY29uZGFyeS10aXRsZT5Ccml0aXNoIEpvdXJuYWwg
b2YgR2VuZXJhbCBQcmFjdGljZTwvc2Vjb25kYXJ5LXRpdGxlPjxhbHQtdGl0bGU+QnIgSiBHZW4g
UHJhY3Q8L2FsdC10aXRsZT48L3RpdGxlcz48cGFnZXM+MTg1LTkwPC9wYWdlcz48bnVtYmVyPjQ4
ODwvbnVtYmVyPjxjb250cmlidXRvcnM+PGF1dGhvcnM+PGF1dGhvcj5DYWxsZXJ5LCBQLjwvYXV0
aG9yPjxhdXRob3I+TWlsbmVzLCBMLjwvYXV0aG9yPjxhdXRob3I+VmVyZHV5biwgQy48L2F1dGhv
cj48YXV0aG9yPkNvdXJpZWwsIEouPC9hdXRob3I+PC9hdXRob3JzPjwvY29udHJpYnV0b3JzPjxs
YW5ndWFnZT5FbmdsaXNoPC9sYW5ndWFnZT48YWRkZWQtZGF0ZSBmb3JtYXQ9InV0YyI+MTQyMDIy
MTExMTwvYWRkZWQtZGF0ZT48cmVmLXR5cGUgbmFtZT0iSm91cm5hbCBBcnRpY2xlIj4xNzwvcmVm
LXR5cGU+PGF1dGgtYWRkcmVzcz5TY2hvb2wgb2YgTnVyc2luZywgTWlkd2lmZXJ5IGFuZCBIZWFs
dGggVmlzaXRpbmcsIFVuaXZlcnNpdHkgb2YgTWFuY2hlc3RlciwgQ291cGxhbmQgMyBCdWlsZGlu
ZywgT3hmb3JkIFJvYWQsIE1hbmNoZXN0ZXIgTTEzIDlQTC4gcGV0ZXIuY2FsbGVyeUBtYW4uYWMu
dWs8L2F1dGgtYWRkcmVzcz48cmVtb3RlLWRhdGFiYXNlLXByb3ZpZGVyPk92aWQgVGVjaG5vbG9n
aWVzPC9yZW1vdGUtZGF0YWJhc2UtcHJvdmlkZXI+PHJlYy1udW1iZXI+MjE2PC9yZWMtbnVtYmVy
PjxsYXN0LXVwZGF0ZWQtZGF0ZSBmb3JtYXQ9InV0YyI+MTQ5MDY5ODg2MjwvbGFzdC11cGRhdGVk
LWRhdGU+PGFjY2Vzc2lvbi1udW0+MTQ2OTQ2OTM8L2FjY2Vzc2lvbi1udW0+PHZvbHVtZT41Mzwv
dm9sdW1lPjxyZW1vdGUtZGF0YWJhc2UtbmFtZT5NRURMSU5FPC9yZW1vdGUtZGF0YWJhc2UtbmFt
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9D1F91" w:rsidRPr="009A013B">
              <w:rPr>
                <w:rFonts w:asciiTheme="minorHAnsi" w:hAnsiTheme="minorHAnsi"/>
                <w:sz w:val="20"/>
                <w:lang w:val="en-GB"/>
              </w:rPr>
            </w:r>
            <w:r w:rsidR="009D1F91"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57</w:t>
            </w:r>
            <w:r w:rsidR="009D1F91" w:rsidRPr="009A013B">
              <w:rPr>
                <w:rFonts w:asciiTheme="minorHAnsi" w:hAnsiTheme="minorHAnsi"/>
                <w:sz w:val="20"/>
                <w:lang w:val="en-GB"/>
              </w:rPr>
              <w:fldChar w:fldCharType="end"/>
            </w:r>
            <w:r w:rsidRPr="009A013B">
              <w:rPr>
                <w:rFonts w:asciiTheme="minorHAnsi" w:hAnsiTheme="minorHAnsi"/>
                <w:sz w:val="20"/>
                <w:lang w:val="en-GB"/>
              </w:rPr>
              <w:t xml:space="preserve"> (Ca).</w:t>
            </w:r>
            <w:r w:rsidR="00506E3C" w:rsidRPr="009A013B">
              <w:rPr>
                <w:rFonts w:asciiTheme="minorHAnsi" w:hAnsiTheme="minorHAnsi"/>
                <w:sz w:val="20"/>
                <w:lang w:val="en-GB"/>
              </w:rPr>
              <w:t xml:space="preserve"> Some adult patients reported peak flow monitoring to be ‘nonsense’ or ‘frightening’</w:t>
            </w:r>
            <w:r w:rsidR="00506E3C" w:rsidRPr="009A013B">
              <w:rPr>
                <w:rFonts w:asciiTheme="minorHAnsi" w:hAnsiTheme="minorHAnsi"/>
                <w:sz w:val="20"/>
                <w:lang w:val="en-GB"/>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c2NyaXB0Ij43OTwvc3R5bGU+PC9EaXNwbGF5VGV4dD48cmVjb3JkPjxkYXRlcz48cHViLWRhdGVz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506E3C" w:rsidRPr="009A013B">
              <w:rPr>
                <w:rFonts w:asciiTheme="minorHAnsi" w:hAnsiTheme="minorHAnsi"/>
                <w:sz w:val="20"/>
                <w:lang w:val="en-GB"/>
              </w:rPr>
            </w:r>
            <w:r w:rsidR="00506E3C"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79</w:t>
            </w:r>
            <w:r w:rsidR="00506E3C" w:rsidRPr="009A013B">
              <w:rPr>
                <w:rFonts w:asciiTheme="minorHAnsi" w:hAnsiTheme="minorHAnsi"/>
                <w:sz w:val="20"/>
                <w:lang w:val="en-GB"/>
              </w:rPr>
              <w:fldChar w:fldCharType="end"/>
            </w:r>
            <w:r w:rsidR="00506E3C" w:rsidRPr="009A013B">
              <w:rPr>
                <w:rFonts w:asciiTheme="minorHAnsi" w:hAnsiTheme="minorHAnsi"/>
                <w:sz w:val="20"/>
                <w:lang w:val="en-GB"/>
              </w:rPr>
              <w:t xml:space="preserve"> (P). </w:t>
            </w:r>
          </w:p>
          <w:p w14:paraId="65D708DF" w14:textId="4208D65C"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Adolescent patients do not use action plans if they believe their asthma does not need further management</w:t>
            </w:r>
            <w:r w:rsidR="00EC25BB"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RFRleHQ+PERpc3BsYXlUZXh0PjxzdHlsZSBmYWNlPSJzdXBlcnNjcmlwdCI+MzksNzc8L3N0eWxl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Q2l0ZT48QXV0aG9yPkdpYnNvbi1TY2lwaW88L0F1dGhvcj48WWVhcj4yMDE1PC9ZZWFyPjxJRFRl
eHQ+QXN0aG1hIFNlbGYtTWFuYWdlbWVudCBHb2FscywgQmVsaWVmcyBhbmQgQmVoYXZpb3JzIG9m
IFVyYmFuIEFmcmljYW4gQW1lcmljYW4gQWRvbGVzY2VudHMgUHJpb3IgdG8gVHJhbnNpdGlvbmlu
ZyB0byBBZHVsdCBIZWFsdGggQ2FyZTwvSURUZXh0PjxyZWNvcmQ+PGtleXdvcmRzPjxrZXl3b3Jk
PkFzdGhtYSAtLSBUaGVyYXB5IC0tIEluIEFkb2xlc2NlbmNlPC9rZXl3b3JkPjxrZXl3b3JkPlNl
bGYgQ2FyZSAtLSBJbiBBZG9sZXNjZW5jZTwva2V5d29yZD48a2V5d29yZD5CbGFja3MgLS0gSW4g
QWRvbGVzY2VuY2U8L2tleXdvcmQ+PGtleXdvcmQ+R29hbHMgYW5kIE9iamVjdGl2ZXMgLS0gSW4g
QWRvbGVzY2VuY2U8L2tleXdvcmQ+PGtleXdvcmQ+SGVhbHRoIEJlaGF2aW9yIC0tIEluIEFkb2xl
c2NlbmNlPC9rZXl3b3JkPjxrZXl3b3JkPkh1bWFuPC9rZXl3b3JkPjxrZXl3b3JkPkFkb2xlc2Nl
bmNlPC9rZXl3b3JkPjxrZXl3b3JkPlVyYmFuIEFyZWFzPC9rZXl3b3JkPjxrZXl3b3JkPkNocm9u
aWMgRGlzZWFzZTwva2V5d29yZD48a2V5d29yZD5IZWFsdGggVHJhbnNpdGlvbjwva2V5d29yZD48
a2V5d29yZD5RdWFsaXRhdGl2ZSBTdHVkaWVzPC9rZXl3b3JkPjxrZXl3b3JkPkZvY3VzIEdyb3Vw
czwva2V5d29yZD48a2V5d29yZD5IZWFsdGggQmVsaWVmczwva2V5d29yZD48a2V5d29yZD5GaWVs
ZCBOb3Rlczwva2V5d29yZD48a2V5d29yZD5TZWxmIEFkbWluaXN0cmF0aW9uPC9rZXl3b3JkPjxr
ZXl3b3JkPlN1cHBvcnQsIFBzeWNob3NvY2lhbDwva2V5d29yZD48a2V5d29yZD5TZWxmLUFkdm9j
YWN5PC9rZXl3b3JkPjxrZXl3b3JkPkF0dGl0dWRlIHRvIElsbG5lc3M8L2tleXdvcmQ+PC9rZXl3
b3Jkcz48dXJscz48cmVsYXRlZC11cmxzPjx1cmw+aHR0cDovL3NlYXJjaC5lYnNjb2hvc3QuY29t
L2xvZ2luLmFzcHg/ZGlyZWN0PXRydWUmYW1wO2RiPXJ6aCZhbXA7QU49MTEwNzkwMjc4JmFtcDtz
aXRlPWVob3N0LWxpdmU8L3VybD48L3JlbGF0ZWQtdXJscz48L3VybHM+PGlzYm4+MDg4Mi01OTYz
PC9pc2JuPjx0aXRsZXM+PHRpdGxlPkFzdGhtYSBTZWxmLU1hbmFnZW1lbnQgR29hbHMsIEJlbGll
ZnMgYW5kIEJlaGF2aW9ycyBvZiBVcmJhbiBBZnJpY2FuIEFtZXJpY2FuIEFkb2xlc2NlbnRzIFBy
aW9yIHRvIFRyYW5zaXRpb25pbmcgdG8gQWR1bHQgSGVhbHRoIENhcmU8L3RpdGxlPjxzZWNvbmRh
cnktdGl0bGU+Sm91cm5hbCBvZiBQZWRpYXRyaWMgTnVyc2luZzwvc2Vjb25kYXJ5LXRpdGxlPjwv
dGl0bGVzPjxwYWdlcz5lNTMtZTYxIDFwPC9wYWdlcz48bnVtYmVyPjY8L251bWJlcj48Y29udHJp
YnV0b3JzPjxhdXRob3JzPjxhdXRob3I+R2lic29uLVNjaXBpbywgV2FuZGE8L2F1dGhvcj48YXV0
aG9yPkdvdXJkaW4sIER1c3RpbjwvYXV0aG9yPjxhdXRob3I+S3JvdXNlLCBIZWxlbmUgSi48L2F1
dGhvcj48L2F1dGhvcnM+PC9jb250cmlidXRvcnM+PGFkZGVkLWRhdGUgZm9ybWF0PSJ1dGMiPjE0
NjgzMjEzMTA8L2FkZGVkLWRhdGU+PHB1Yi1sb2NhdGlvbj5QaGlsYWRlbHBoaWEsIFBlbm5zeWx2
YW5pYTwvcHViLWxvY2F0aW9uPjxyZWYtdHlwZSBuYW1lPSJKb3VybmFsIEFydGljbGUiPjE3PC9y
ZWYtdHlwZT48YXV0aC1hZGRyZXNzPldheW5lIFN0YXRlIFVuaXZlcnNpdHkgQ29sbGVnZSBvZiBO
dXJzaW5nLCBEZXRyb2l0LCBNSSYjeEQ7VW5pdmVyc2l0eSBvZiBDaGljYWdvIERlcGFydG1lbnQg
b2YgU29jaW9sb2d5LCBDaGljYWdvLCBJTDwvYXV0aC1hZGRyZXNzPjxkYXRlcz48eWVhcj4yMDE1
PC95ZWFyPjwvZGF0ZXM+PHJlbW90ZS1kYXRhYmFzZS1wcm92aWRlcj5FQlNDT2hvc3Q8L3JlbW90
ZS1kYXRhYmFzZS1wcm92aWRlcj48cmVjLW51bWJlcj4yNTMwPC9yZWMtbnVtYmVyPjxwdWJsaXNo
ZXI+VyBCIFNhdW5kZXJzPC9wdWJsaXNoZXI+PGxhc3QtdXBkYXRlZC1kYXRlIGZvcm1hdD0idXRj
Ij4xNDkwNjk4ODYyPC9sYXN0LXVwZGF0ZWQtZGF0ZT48YWNjZXNzaW9uLW51bT4xMTA3OTAyNzgu
IExhbmd1YWdlOiBFbmdsaXNoLiBFbnRyeSBEYXRlOiAyMDE1MTIwMi4gUmV2aXNpb24gRGF0ZTog
MjAxNTEyMDguIFB1YmxpY2F0aW9uIFR5cGU6IEFydGljbGUuIEpvdXJuYWwgU3Vic2V0OiBDb3Jl
IE51cnNpbmc8L2FjY2Vzc2lvbi1udW0+PGVsZWN0cm9uaWMtcmVzb3VyY2UtbnVtPjEwLjEwMTYv
ai5wZWRuLjIwMTUuMDYuMDEyPC9lbGVjdHJvbmljLXJlc291cmNlLW51bT48dm9sdW1lPjMwPC92
b2x1bWU+PHJlbW90ZS1kYXRhYmFzZS1uYW1lPnJ6aDwvcmVtb3RlLWRhdGFiYXNlLW5hbWU+PC9y
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RFRleHQ+PERpc3BsYXlUZXh0PjxzdHlsZSBmYWNlPSJzdXBlcnNjcmlwdCI+MzksNzc8L3N0eWxl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Q2l0ZT48QXV0aG9yPkdpYnNvbi1TY2lwaW88L0F1dGhvcj48WWVhcj4yMDE1PC9ZZWFyPjxJRFRl
eHQ+QXN0aG1hIFNlbGYtTWFuYWdlbWVudCBHb2FscywgQmVsaWVmcyBhbmQgQmVoYXZpb3JzIG9m
IFVyYmFuIEFmcmljYW4gQW1lcmljYW4gQWRvbGVzY2VudHMgUHJpb3IgdG8gVHJhbnNpdGlvbmlu
ZyB0byBBZHVsdCBIZWFsdGggQ2FyZTwvSURUZXh0PjxyZWNvcmQ+PGtleXdvcmRzPjxrZXl3b3Jk
PkFzdGhtYSAtLSBUaGVyYXB5IC0tIEluIEFkb2xlc2NlbmNlPC9rZXl3b3JkPjxrZXl3b3JkPlNl
bGYgQ2FyZSAtLSBJbiBBZG9sZXNjZW5jZTwva2V5d29yZD48a2V5d29yZD5CbGFja3MgLS0gSW4g
QWRvbGVzY2VuY2U8L2tleXdvcmQ+PGtleXdvcmQ+R29hbHMgYW5kIE9iamVjdGl2ZXMgLS0gSW4g
QWRvbGVzY2VuY2U8L2tleXdvcmQ+PGtleXdvcmQ+SGVhbHRoIEJlaGF2aW9yIC0tIEluIEFkb2xl
c2NlbmNlPC9rZXl3b3JkPjxrZXl3b3JkPkh1bWFuPC9rZXl3b3JkPjxrZXl3b3JkPkFkb2xlc2Nl
bmNlPC9rZXl3b3JkPjxrZXl3b3JkPlVyYmFuIEFyZWFzPC9rZXl3b3JkPjxrZXl3b3JkPkNocm9u
aWMgRGlzZWFzZTwva2V5d29yZD48a2V5d29yZD5IZWFsdGggVHJhbnNpdGlvbjwva2V5d29yZD48
a2V5d29yZD5RdWFsaXRhdGl2ZSBTdHVkaWVzPC9rZXl3b3JkPjxrZXl3b3JkPkZvY3VzIEdyb3Vw
czwva2V5d29yZD48a2V5d29yZD5IZWFsdGggQmVsaWVmczwva2V5d29yZD48a2V5d29yZD5GaWVs
ZCBOb3Rlczwva2V5d29yZD48a2V5d29yZD5TZWxmIEFkbWluaXN0cmF0aW9uPC9rZXl3b3JkPjxr
ZXl3b3JkPlN1cHBvcnQsIFBzeWNob3NvY2lhbDwva2V5d29yZD48a2V5d29yZD5TZWxmLUFkdm9j
YWN5PC9rZXl3b3JkPjxrZXl3b3JkPkF0dGl0dWRlIHRvIElsbG5lc3M8L2tleXdvcmQ+PC9rZXl3
b3Jkcz48dXJscz48cmVsYXRlZC11cmxzPjx1cmw+aHR0cDovL3NlYXJjaC5lYnNjb2hvc3QuY29t
L2xvZ2luLmFzcHg/ZGlyZWN0PXRydWUmYW1wO2RiPXJ6aCZhbXA7QU49MTEwNzkwMjc4JmFtcDtz
aXRlPWVob3N0LWxpdmU8L3VybD48L3JlbGF0ZWQtdXJscz48L3VybHM+PGlzYm4+MDg4Mi01OTYz
PC9pc2JuPjx0aXRsZXM+PHRpdGxlPkFzdGhtYSBTZWxmLU1hbmFnZW1lbnQgR29hbHMsIEJlbGll
ZnMgYW5kIEJlaGF2aW9ycyBvZiBVcmJhbiBBZnJpY2FuIEFtZXJpY2FuIEFkb2xlc2NlbnRzIFBy
aW9yIHRvIFRyYW5zaXRpb25pbmcgdG8gQWR1bHQgSGVhbHRoIENhcmU8L3RpdGxlPjxzZWNvbmRh
cnktdGl0bGU+Sm91cm5hbCBvZiBQZWRpYXRyaWMgTnVyc2luZzwvc2Vjb25kYXJ5LXRpdGxlPjwv
dGl0bGVzPjxwYWdlcz5lNTMtZTYxIDFwPC9wYWdlcz48bnVtYmVyPjY8L251bWJlcj48Y29udHJp
YnV0b3JzPjxhdXRob3JzPjxhdXRob3I+R2lic29uLVNjaXBpbywgV2FuZGE8L2F1dGhvcj48YXV0
aG9yPkdvdXJkaW4sIER1c3RpbjwvYXV0aG9yPjxhdXRob3I+S3JvdXNlLCBIZWxlbmUgSi48L2F1
dGhvcj48L2F1dGhvcnM+PC9jb250cmlidXRvcnM+PGFkZGVkLWRhdGUgZm9ybWF0PSJ1dGMiPjE0
NjgzMjEzMTA8L2FkZGVkLWRhdGU+PHB1Yi1sb2NhdGlvbj5QaGlsYWRlbHBoaWEsIFBlbm5zeWx2
YW5pYTwvcHViLWxvY2F0aW9uPjxyZWYtdHlwZSBuYW1lPSJKb3VybmFsIEFydGljbGUiPjE3PC9y
ZWYtdHlwZT48YXV0aC1hZGRyZXNzPldheW5lIFN0YXRlIFVuaXZlcnNpdHkgQ29sbGVnZSBvZiBO
dXJzaW5nLCBEZXRyb2l0LCBNSSYjeEQ7VW5pdmVyc2l0eSBvZiBDaGljYWdvIERlcGFydG1lbnQg
b2YgU29jaW9sb2d5LCBDaGljYWdvLCBJTDwvYXV0aC1hZGRyZXNzPjxkYXRlcz48eWVhcj4yMDE1
PC95ZWFyPjwvZGF0ZXM+PHJlbW90ZS1kYXRhYmFzZS1wcm92aWRlcj5FQlNDT2hvc3Q8L3JlbW90
ZS1kYXRhYmFzZS1wcm92aWRlcj48cmVjLW51bWJlcj4yNTMwPC9yZWMtbnVtYmVyPjxwdWJsaXNo
ZXI+VyBCIFNhdW5kZXJzPC9wdWJsaXNoZXI+PGxhc3QtdXBkYXRlZC1kYXRlIGZvcm1hdD0idXRj
Ij4xNDkwNjk4ODYyPC9sYXN0LXVwZGF0ZWQtZGF0ZT48YWNjZXNzaW9uLW51bT4xMTA3OTAyNzgu
IExhbmd1YWdlOiBFbmdsaXNoLiBFbnRyeSBEYXRlOiAyMDE1MTIwMi4gUmV2aXNpb24gRGF0ZTog
MjAxNTEyMDguIFB1YmxpY2F0aW9uIFR5cGU6IEFydGljbGUuIEpvdXJuYWwgU3Vic2V0OiBDb3Jl
IE51cnNpbmc8L2FjY2Vzc2lvbi1udW0+PGVsZWN0cm9uaWMtcmVzb3VyY2UtbnVtPjEwLjEwMTYv
ai5wZWRuLjIwMTUuMDYuMDEyPC9lbGVjdHJvbmljLXJlc291cmNlLW51bT48dm9sdW1lPjMwPC92
b2x1bWU+PHJlbW90ZS1kYXRhYmFzZS1uYW1lPnJ6aDwvcmVtb3RlLWRhdGFiYXNlLW5hbWU+PC9y
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EC25BB" w:rsidRPr="009A013B">
              <w:rPr>
                <w:rFonts w:asciiTheme="minorHAnsi" w:hAnsiTheme="minorHAnsi"/>
                <w:sz w:val="20"/>
                <w:lang w:val="en-GB"/>
              </w:rPr>
            </w:r>
            <w:r w:rsidR="00EC25B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39,77</w:t>
            </w:r>
            <w:r w:rsidR="00EC25BB" w:rsidRPr="009A013B">
              <w:rPr>
                <w:rFonts w:asciiTheme="minorHAnsi" w:hAnsiTheme="minorHAnsi"/>
                <w:sz w:val="20"/>
                <w:lang w:val="en-GB"/>
              </w:rPr>
              <w:fldChar w:fldCharType="end"/>
            </w:r>
            <w:r w:rsidRPr="009A013B">
              <w:rPr>
                <w:rFonts w:asciiTheme="minorHAnsi" w:hAnsiTheme="minorHAnsi"/>
                <w:sz w:val="20"/>
                <w:lang w:val="en-GB"/>
              </w:rPr>
              <w:t>. Some are not willing to use electronic action plans that involve monitoring over long periods</w:t>
            </w:r>
            <w:r w:rsidR="004E1B05"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77</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(Ch</w:t>
            </w:r>
            <w:r w:rsidR="00EC25BB" w:rsidRPr="009A013B">
              <w:rPr>
                <w:rFonts w:asciiTheme="minorHAnsi" w:hAnsiTheme="minorHAnsi"/>
                <w:sz w:val="20"/>
                <w:lang w:val="en-GB"/>
              </w:rPr>
              <w:t xml:space="preserve">/ </w:t>
            </w:r>
            <w:r w:rsidRPr="009A013B">
              <w:rPr>
                <w:rFonts w:asciiTheme="minorHAnsi" w:hAnsiTheme="minorHAnsi"/>
                <w:sz w:val="20"/>
                <w:lang w:val="en-GB"/>
              </w:rPr>
              <w:t>R).</w:t>
            </w:r>
          </w:p>
          <w:p w14:paraId="31034661" w14:textId="2CFC97FC" w:rsidR="008633E9" w:rsidRPr="009A013B" w:rsidRDefault="008633E9"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African American women report that mood and memory problems can be a barrier to remembering to follow their asthma action plan</w:t>
            </w:r>
            <w:r w:rsidRPr="009A013B">
              <w:rPr>
                <w:rFonts w:asciiTheme="minorHAnsi" w:hAnsiTheme="minorHAnsi"/>
                <w:sz w:val="20"/>
                <w:lang w:val="en-GB"/>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eTwvSURUZXh0PjxEaXNwbGF5VGV4dD48c3R5bGUgZmFjZT0ic3VwZXJzY3JpcHQiPjQxPC9zdHls
ZT48L0Rpc3BsYXlUZXh0PjxyZWNvcmQ+PGtleXdvcmRzPjxrZXl3b3JkPkFmcmljYW4gQW1lcmlj
YW5zLypzdGF0aXN0aWNzICZhbXA7IG51bWVyaWNhbCBkYXRhPC9rZXl3b3JkPjxrZXl3b3JkPkFz
dGhtYS8qZW1icnlvbG9neTwva2V5d29yZD48a2V5d29yZD5Bc3RobWEvKnRoZXJhcHk8L2tleXdv
cmQ+PGtleXdvcmQ+U2VsZiBDYXJlLypzdGF0aXN0aWNzICZhbXA7IG51bWVyaWNhbCBkYXRhPC9r
ZXl3b3JkPjxrZXl3b3JkPkFkdWx0PC9rZXl3b3JkPjxrZXl3b3JkPkFmZmVjdDwva2V5d29yZD48
a2V5d29yZD5BZnJpY2FuIEFtZXJpY2Fucy9wc3ljaG9sb2d5PC9rZXl3b3JkPjxrZXl3b3JkPkFy
dGhyaXRpcy9kcnVnIHRoZXJhcHk8L2tleXdvcmQ+PGtleXdvcmQ+QXJ0aHJpdGlzL2VwaWRlbWlv
bG9neTwva2V5d29yZD48a2V5d29yZD5Bc3RobWEvcHN5Y2hvbG9neTwva2V5d29yZD48a2V5d29y
ZD5DYXJkaW92YXNjdWxhciBEaXNlYXNlcy9lcGlkZW1pb2xvZ3k8L2tleXdvcmQ+PGtleXdvcmQ+
Q2FyZGlvdmFzY3VsYXIgRGlzZWFzZXMvdGhlcmFweTwva2V5d29yZD48a2V5d29yZD5DaHJvbmlj
IERpc2Vhc2U8L2tleXdvcmQ+PGtleXdvcmQ+Q29nbml0aW9uIERpc29yZGVycy9lcGlkZW1pb2xv
Z3k8L2tleXdvcmQ+PGtleXdvcmQ+RGVwcmVzc2lvbi9lcGlkZW1pb2xvZ3k8L2tleXdvcmQ+PGtl
eXdvcmQ+RGVwcmVzc2lvbi9wc3ljaG9sb2d5PC9rZXl3b3JkPjxrZXl3b3JkPkRpYWJldGVzIE1l
bGxpdHVzLCBUeXBlIDIvZXBpZGVtaW9sb2d5PC9rZXl3b3JkPjxrZXl3b3JkPkRpYWJldGVzIE1l
bGxpdHVzLCBUeXBlIDIvdGhlcmFweTwva2V5d29yZD48a2V5d29yZD5GZW1hbGU8L2tleXdvcmQ+
PGtleXdvcmQ+SHVtYW5zPC9rZXl3b3JkPjxrZXl3b3JkPk1pZGRsZSBBZ2VkPC9rZXl3b3JkPjxr
ZXl3b3JkPk1vdGl2YXRpb248L2tleXdvcmQ+PGtleXdvcmQ+UGFpbi9lcGlkZW1pb2xvZ3k8L2tl
eXdvcmQ+PGtleXdvcmQ+UGFpbi9wc3ljaG9sb2d5PC9rZXl3b3JkPjxrZXl3b3JkPlF1YWxpdGF0
aXZlIFJlc2VhcmNoPC9rZXl3b3JkPjxrZXl3b3JkPlF1YWxpdHkgb2YgTGlmZTwva2V5d29yZD48
a2V5d29yZD5TZWxmIENhcmUvcHN5Y2hvbG9neTwva2V5d29yZD48a2V5d29yZD5Tb2Npb2Vjb25v
bWljIEZhY3RvcnM8L2tleXdvcmQ+PGtleXdvcmQ+VGVsZXBob25lPC9rZXl3b3JkPjwva2V5d29y
ZHM+PHVybHM+PHJlbGF0ZWQtdXJscz48dXJsPmh0dHA6Ly9zZWFyY2guZWJzY29ob3N0LmNvbS9s
b2dpbi5hc3B4P2RpcmVjdD10cnVlJmFtcDtkYj1jbWVkbSZhbXA7QU49MjQxNjEwNDcmYW1wO3Np
dGU9ZWhvc3QtbGl2ZTwvdXJsPjwvcmVsYXRlZC11cmxzPjwvdXJscz48aXNibj4xNTMyLTQzMDM8
L2lzYm4+PHRpdGxlcz48dGl0bGU+U2VsZi1tYW5hZ2VtZW50IG9mIG11bHRpcGxlIGNocm9uaWMg
Y29uZGl0aW9ucyBhbW9uZyBBZnJpY2FuIEFtZXJpY2FuIHdvbWVuIHdpdGggYXN0aG1hOiBhIHF1
YWxpdGF0aXZlIHN0dWR5PC90aXRsZT48c2Vjb25kYXJ5LXRpdGxlPlRoZSBKb3VybmFsIE9mIEFz
dGhtYTogT2ZmaWNpYWwgSm91cm5hbCBPZiBUaGUgQXNzb2NpYXRpb24gRm9yIFRoZSBDYXJlIE9m
IEFzdGhtYTwvc2Vjb25kYXJ5LXRpdGxlPjwvdGl0bGVzPjxwYWdlcz4yNDMtMjUyPC9wYWdlcz48
bnVtYmVyPjM8L251bWJlcj48Y29udHJpYnV0b3JzPjxhdXRob3JzPjxhdXRob3I+SmFuZXZpYywg
TWFyeSBSLjwvYXV0aG9yPjxhdXRob3I+RWxsaXMsIEthdHJpbmEgUi48L2F1dGhvcj48YXV0aG9y
PlNhbmRlcnMsIEdlb3JnaWFuYSBNLjwvYXV0aG9yPjxhdXRob3I+TmVsc29uLCBCZWxpbmRhIFcu
PC9hdXRob3I+PGF1dGhvcj5DbGFyaywgTm9yZWVuIE0uPC9hdXRob3I+PC9hdXRob3JzPjwvY29u
dHJpYnV0b3JzPjxhZGRlZC1kYXRlIGZvcm1hdD0idXRjIj4xNDY4MzIxMzEwPC9hZGRlZC1kYXRl
PjxwdWItbG9jYXRpb24+RW5nbGFuZDwvcHViLWxvY2F0aW9uPjxyZWYtdHlwZSBuYW1lPSJKb3Vy
bmFsIEFydGljbGUiPjE3PC9yZWYtdHlwZT48YXV0aC1hZGRyZXNzPkRlcGFydG1lbnQgb2YgSGVh
bHRoIEJlaGF2aW9yIGFuZCBIZWFsdGggRWR1Y2F0aW9uLCBDZW50ZXIgZm9yIE1hbmFnaW5nIENo
cm9uaWMgRGlzZWFzZSAuPC9hdXRoLWFkZHJlc3M+PGRhdGVzPjx5ZWFyPjIwMTQ8L3llYXI+PC9k
YXRlcz48cmVtb3RlLWRhdGFiYXNlLXByb3ZpZGVyPkVCU0NPaG9zdDwvcmVtb3RlLWRhdGFiYXNl
LXByb3ZpZGVyPjxyZWMtbnVtYmVyPjI1NjQ8L3JlYy1udW1iZXI+PHB1Ymxpc2hlcj5JbmZvcm1h
IEhlYWx0aGNhcmU8L3B1Ymxpc2hlcj48bGFzdC11cGRhdGVkLWRhdGUgZm9ybWF0PSJ1dGMiPjE0
OTA2OTg4NjI8L2xhc3QtdXBkYXRlZC1kYXRlPjxhY2Nlc3Npb24tbnVtPjI0MTYxMDQ3PC9hY2Nl
c3Npb24tbnVtPjxlbGVjdHJvbmljLXJlc291cmNlLW51bT4xMC4zMTA5LzAyNzcwOTAzLjIwMTMu
ODYwMTY2PC9lbGVjdHJvbmljLXJlc291cmNlLW51bT48dm9sdW1lPjUxPC92b2x1bWU+PHJlbW90
ZS1kYXRhYmFzZS1uYW1lPmNtZWRtPC9yZW1vdGUtZGF0YWJhc2UtbmFtZT48L3JlY29yZD48L0Np
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eTwvSURUZXh0PjxEaXNwbGF5VGV4dD48c3R5bGUgZmFjZT0ic3VwZXJzY3JpcHQiPjQxPC9zdHls
ZT48L0Rpc3BsYXlUZXh0PjxyZWNvcmQ+PGtleXdvcmRzPjxrZXl3b3JkPkFmcmljYW4gQW1lcmlj
YW5zLypzdGF0aXN0aWNzICZhbXA7IG51bWVyaWNhbCBkYXRhPC9rZXl3b3JkPjxrZXl3b3JkPkFz
dGhtYS8qZW1icnlvbG9neTwva2V5d29yZD48a2V5d29yZD5Bc3RobWEvKnRoZXJhcHk8L2tleXdv
cmQ+PGtleXdvcmQ+U2VsZiBDYXJlLypzdGF0aXN0aWNzICZhbXA7IG51bWVyaWNhbCBkYXRhPC9r
ZXl3b3JkPjxrZXl3b3JkPkFkdWx0PC9rZXl3b3JkPjxrZXl3b3JkPkFmZmVjdDwva2V5d29yZD48
a2V5d29yZD5BZnJpY2FuIEFtZXJpY2Fucy9wc3ljaG9sb2d5PC9rZXl3b3JkPjxrZXl3b3JkPkFy
dGhyaXRpcy9kcnVnIHRoZXJhcHk8L2tleXdvcmQ+PGtleXdvcmQ+QXJ0aHJpdGlzL2VwaWRlbWlv
bG9neTwva2V5d29yZD48a2V5d29yZD5Bc3RobWEvcHN5Y2hvbG9neTwva2V5d29yZD48a2V5d29y
ZD5DYXJkaW92YXNjdWxhciBEaXNlYXNlcy9lcGlkZW1pb2xvZ3k8L2tleXdvcmQ+PGtleXdvcmQ+
Q2FyZGlvdmFzY3VsYXIgRGlzZWFzZXMvdGhlcmFweTwva2V5d29yZD48a2V5d29yZD5DaHJvbmlj
IERpc2Vhc2U8L2tleXdvcmQ+PGtleXdvcmQ+Q29nbml0aW9uIERpc29yZGVycy9lcGlkZW1pb2xv
Z3k8L2tleXdvcmQ+PGtleXdvcmQ+RGVwcmVzc2lvbi9lcGlkZW1pb2xvZ3k8L2tleXdvcmQ+PGtl
eXdvcmQ+RGVwcmVzc2lvbi9wc3ljaG9sb2d5PC9rZXl3b3JkPjxrZXl3b3JkPkRpYWJldGVzIE1l
bGxpdHVzLCBUeXBlIDIvZXBpZGVtaW9sb2d5PC9rZXl3b3JkPjxrZXl3b3JkPkRpYWJldGVzIE1l
bGxpdHVzLCBUeXBlIDIvdGhlcmFweTwva2V5d29yZD48a2V5d29yZD5GZW1hbGU8L2tleXdvcmQ+
PGtleXdvcmQ+SHVtYW5zPC9rZXl3b3JkPjxrZXl3b3JkPk1pZGRsZSBBZ2VkPC9rZXl3b3JkPjxr
ZXl3b3JkPk1vdGl2YXRpb248L2tleXdvcmQ+PGtleXdvcmQ+UGFpbi9lcGlkZW1pb2xvZ3k8L2tl
eXdvcmQ+PGtleXdvcmQ+UGFpbi9wc3ljaG9sb2d5PC9rZXl3b3JkPjxrZXl3b3JkPlF1YWxpdGF0
aXZlIFJlc2VhcmNoPC9rZXl3b3JkPjxrZXl3b3JkPlF1YWxpdHkgb2YgTGlmZTwva2V5d29yZD48
a2V5d29yZD5TZWxmIENhcmUvcHN5Y2hvbG9neTwva2V5d29yZD48a2V5d29yZD5Tb2Npb2Vjb25v
bWljIEZhY3RvcnM8L2tleXdvcmQ+PGtleXdvcmQ+VGVsZXBob25lPC9rZXl3b3JkPjwva2V5d29y
ZHM+PHVybHM+PHJlbGF0ZWQtdXJscz48dXJsPmh0dHA6Ly9zZWFyY2guZWJzY29ob3N0LmNvbS9s
b2dpbi5hc3B4P2RpcmVjdD10cnVlJmFtcDtkYj1jbWVkbSZhbXA7QU49MjQxNjEwNDcmYW1wO3Np
dGU9ZWhvc3QtbGl2ZTwvdXJsPjwvcmVsYXRlZC11cmxzPjwvdXJscz48aXNibj4xNTMyLTQzMDM8
L2lzYm4+PHRpdGxlcz48dGl0bGU+U2VsZi1tYW5hZ2VtZW50IG9mIG11bHRpcGxlIGNocm9uaWMg
Y29uZGl0aW9ucyBhbW9uZyBBZnJpY2FuIEFtZXJpY2FuIHdvbWVuIHdpdGggYXN0aG1hOiBhIHF1
YWxpdGF0aXZlIHN0dWR5PC90aXRsZT48c2Vjb25kYXJ5LXRpdGxlPlRoZSBKb3VybmFsIE9mIEFz
dGhtYTogT2ZmaWNpYWwgSm91cm5hbCBPZiBUaGUgQXNzb2NpYXRpb24gRm9yIFRoZSBDYXJlIE9m
IEFzdGhtYTwvc2Vjb25kYXJ5LXRpdGxlPjwvdGl0bGVzPjxwYWdlcz4yNDMtMjUyPC9wYWdlcz48
bnVtYmVyPjM8L251bWJlcj48Y29udHJpYnV0b3JzPjxhdXRob3JzPjxhdXRob3I+SmFuZXZpYywg
TWFyeSBSLjwvYXV0aG9yPjxhdXRob3I+RWxsaXMsIEthdHJpbmEgUi48L2F1dGhvcj48YXV0aG9y
PlNhbmRlcnMsIEdlb3JnaWFuYSBNLjwvYXV0aG9yPjxhdXRob3I+TmVsc29uLCBCZWxpbmRhIFcu
PC9hdXRob3I+PGF1dGhvcj5DbGFyaywgTm9yZWVuIE0uPC9hdXRob3I+PC9hdXRob3JzPjwvY29u
dHJpYnV0b3JzPjxhZGRlZC1kYXRlIGZvcm1hdD0idXRjIj4xNDY4MzIxMzEwPC9hZGRlZC1kYXRl
PjxwdWItbG9jYXRpb24+RW5nbGFuZDwvcHViLWxvY2F0aW9uPjxyZWYtdHlwZSBuYW1lPSJKb3Vy
bmFsIEFydGljbGUiPjE3PC9yZWYtdHlwZT48YXV0aC1hZGRyZXNzPkRlcGFydG1lbnQgb2YgSGVh
bHRoIEJlaGF2aW9yIGFuZCBIZWFsdGggRWR1Y2F0aW9uLCBDZW50ZXIgZm9yIE1hbmFnaW5nIENo
cm9uaWMgRGlzZWFzZSAuPC9hdXRoLWFkZHJlc3M+PGRhdGVzPjx5ZWFyPjIwMTQ8L3llYXI+PC9k
YXRlcz48cmVtb3RlLWRhdGFiYXNlLXByb3ZpZGVyPkVCU0NPaG9zdDwvcmVtb3RlLWRhdGFiYXNl
LXByb3ZpZGVyPjxyZWMtbnVtYmVyPjI1NjQ8L3JlYy1udW1iZXI+PHB1Ymxpc2hlcj5JbmZvcm1h
IEhlYWx0aGNhcmU8L3B1Ymxpc2hlcj48bGFzdC11cGRhdGVkLWRhdGUgZm9ybWF0PSJ1dGMiPjE0
OTA2OTg4NjI8L2xhc3QtdXBkYXRlZC1kYXRlPjxhY2Nlc3Npb24tbnVtPjI0MTYxMDQ3PC9hY2Nl
c3Npb24tbnVtPjxlbGVjdHJvbmljLXJlc291cmNlLW51bT4xMC4zMTA5LzAyNzcwOTAzLjIwMTMu
ODYwMTY2PC9lbGVjdHJvbmljLXJlc291cmNlLW51bT48dm9sdW1lPjUxPC92b2x1bWU+PHJlbW90
ZS1kYXRhYmFzZS1uYW1lPmNtZWRtPC9yZW1vdGUtZGF0YWJhc2UtbmFtZT48L3JlY29yZD48L0Np
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41</w:t>
            </w:r>
            <w:r w:rsidRPr="009A013B">
              <w:rPr>
                <w:rFonts w:asciiTheme="minorHAnsi" w:hAnsiTheme="minorHAnsi"/>
                <w:sz w:val="20"/>
                <w:lang w:val="en-GB"/>
              </w:rPr>
              <w:fldChar w:fldCharType="end"/>
            </w:r>
            <w:r w:rsidRPr="009A013B">
              <w:rPr>
                <w:rFonts w:asciiTheme="minorHAnsi" w:hAnsiTheme="minorHAnsi"/>
                <w:sz w:val="20"/>
                <w:lang w:val="en-GB"/>
              </w:rPr>
              <w:t xml:space="preserve"> (P). </w:t>
            </w:r>
          </w:p>
          <w:p w14:paraId="057C3E3D" w14:textId="05CFDB0A" w:rsidR="00836E0F" w:rsidRPr="009A013B" w:rsidRDefault="00836E0F" w:rsidP="004E1B05">
            <w:pPr>
              <w:pStyle w:val="Normal0"/>
              <w:numPr>
                <w:ilvl w:val="0"/>
                <w:numId w:val="32"/>
              </w:numPr>
              <w:rPr>
                <w:rFonts w:asciiTheme="minorHAnsi" w:hAnsiTheme="minorHAnsi"/>
                <w:sz w:val="20"/>
                <w:lang w:val="en-GB"/>
              </w:rPr>
            </w:pPr>
            <w:r w:rsidRPr="009A013B">
              <w:rPr>
                <w:rFonts w:asciiTheme="minorHAnsi" w:hAnsiTheme="minorHAnsi"/>
                <w:sz w:val="20"/>
                <w:lang w:val="en-GB"/>
              </w:rPr>
              <w:t>Occasionally nurses believe action plans can be dangerous (for intelligent people) as patients may manage on their own for too long, not return for their review and so encounter severe difficulties</w:t>
            </w:r>
            <w:r w:rsidR="004E1B05" w:rsidRPr="009A013B">
              <w:rPr>
                <w:rFonts w:asciiTheme="minorHAnsi" w:hAnsiTheme="minorHAnsi"/>
                <w:sz w:val="20"/>
                <w:vertAlign w:val="superscript"/>
                <w:lang w:val="en-GB"/>
              </w:rPr>
              <w:fldChar w:fldCharType="begin"/>
            </w:r>
            <w:r w:rsidR="004E1B05" w:rsidRPr="009A013B">
              <w:rPr>
                <w:rFonts w:asciiTheme="minorHAnsi" w:hAnsiTheme="minorHAnsi"/>
                <w:sz w:val="20"/>
                <w:vertAlign w:val="superscript"/>
                <w:lang w:val="en-GB"/>
              </w:rPr>
              <w:instrText xml:space="preserve"> ADDIN EN.CITE &lt;EndNote&gt;&lt;Cite&gt;&lt;Author&gt;Jones&lt;/Author&gt;&lt;Year&gt;2000&lt;/Year&gt;&lt;IDText&gt;Qualitative study of views of health professionals and patients on guided self management plans for asthma&lt;/IDText&gt;&lt;DisplayText&gt;&lt;style face="superscript"&gt;11&lt;/style&gt;&lt;/DisplayText&gt;&lt;record&gt;&lt;dates&gt;&lt;pub-dates&gt;&lt;date&gt;Dec&lt;/date&gt;&lt;/pub-dates&gt;&lt;year&gt;2000&lt;/year&gt;&lt;/dates&gt;&lt;keywords&gt;&lt;keyword&gt;Adolescent&lt;/keyword&gt;&lt;keyword&gt;Adult&lt;/keyword&gt;&lt;keyword&gt;Asthma&lt;/keyword&gt;&lt;keyword&gt;Attitude of Health Personnel&lt;/keyword&gt;&lt;keyword&gt;Attitude to Health&lt;/keyword&gt;&lt;keyword&gt;Humans&lt;/keyword&gt;&lt;keyword&gt;Nurses&lt;/keyword&gt;&lt;keyword&gt;Physicians, Family&lt;/keyword&gt;&lt;keyword&gt;Pilot Projects&lt;/keyword&gt;&lt;keyword&gt;Self Care&lt;/keyword&gt;&lt;/keywords&gt;&lt;urls&gt;&lt;related-urls&gt;&lt;url&gt;http://www.ncbi.nlm.nih.gov/pubmed/11118179&lt;/url&gt;&lt;url&gt;http://www.ncbi.nlm.nih.gov/pmc/articles/PMC27554/pdf/1507.pdf&lt;/url&gt;&lt;/related-urls&gt;&lt;/urls&gt;&lt;isbn&gt;0959-8138&lt;/isbn&gt;&lt;custom2&gt;PMC27554&lt;/custom2&gt;&lt;titles&gt;&lt;title&gt;Qualitative study of views of health professionals and patients on guided self management plans for asthma&lt;/title&gt;&lt;secondary-title&gt;BMJ&lt;/secondary-title&gt;&lt;/titles&gt;&lt;pages&gt;1507-10&lt;/pages&gt;&lt;number&gt;7275&lt;/number&gt;&lt;contributors&gt;&lt;authors&gt;&lt;author&gt;Jones, A.&lt;/author&gt;&lt;author&gt;Pill, R.&lt;/author&gt;&lt;author&gt;Adams, S.&lt;/author&gt;&lt;/authors&gt;&lt;/contributors&gt;&lt;language&gt;eng&lt;/language&gt;&lt;added-date format="utc"&gt;1420218827&lt;/added-date&gt;&lt;ref-type name="Journal Article"&gt;17&lt;/ref-type&gt;&lt;rec-number&gt;12&lt;/rec-number&gt;&lt;last-updated-date format="utc"&gt;1490698862&lt;/last-updated-date&gt;&lt;accession-num&gt;11118179&lt;/accession-num&gt;&lt;volume&gt;321&lt;/volume&gt;&lt;/record&gt;&lt;/Cite&gt;&lt;/EndNote&gt;</w:instrText>
            </w:r>
            <w:r w:rsidR="004E1B05" w:rsidRPr="009A013B">
              <w:rPr>
                <w:rFonts w:asciiTheme="minorHAnsi" w:hAnsiTheme="minorHAnsi"/>
                <w:sz w:val="20"/>
                <w:vertAlign w:val="superscript"/>
                <w:lang w:val="en-GB"/>
              </w:rPr>
              <w:fldChar w:fldCharType="separate"/>
            </w:r>
            <w:r w:rsidR="004E1B05" w:rsidRPr="009A013B">
              <w:rPr>
                <w:rFonts w:asciiTheme="minorHAnsi" w:hAnsiTheme="minorHAnsi"/>
                <w:noProof/>
                <w:sz w:val="20"/>
                <w:vertAlign w:val="superscript"/>
                <w:lang w:val="en-GB"/>
              </w:rPr>
              <w:t>11</w:t>
            </w:r>
            <w:r w:rsidR="004E1B05" w:rsidRPr="009A013B">
              <w:rPr>
                <w:rFonts w:asciiTheme="minorHAnsi" w:hAnsiTheme="minorHAnsi"/>
                <w:sz w:val="20"/>
                <w:vertAlign w:val="superscript"/>
                <w:lang w:val="en-GB"/>
              </w:rPr>
              <w:fldChar w:fldCharType="end"/>
            </w:r>
            <w:r w:rsidR="004E1B05" w:rsidRPr="009A013B">
              <w:rPr>
                <w:rFonts w:asciiTheme="minorHAnsi" w:hAnsiTheme="minorHAnsi"/>
                <w:sz w:val="20"/>
                <w:vertAlign w:val="superscript"/>
                <w:lang w:val="en-GB"/>
              </w:rPr>
              <w:t xml:space="preserve"> </w:t>
            </w:r>
            <w:r w:rsidRPr="009A013B">
              <w:rPr>
                <w:rFonts w:asciiTheme="minorHAnsi" w:hAnsiTheme="minorHAnsi"/>
                <w:sz w:val="20"/>
                <w:lang w:val="en-GB"/>
              </w:rPr>
              <w:t>(HCP)</w:t>
            </w:r>
            <w:r w:rsidR="00226E52" w:rsidRPr="009A013B">
              <w:rPr>
                <w:rFonts w:asciiTheme="minorHAnsi" w:hAnsiTheme="minorHAnsi"/>
                <w:sz w:val="20"/>
                <w:vertAlign w:val="superscript"/>
                <w:lang w:val="en-GB"/>
              </w:rPr>
              <w:t xml:space="preserve"> c</w:t>
            </w:r>
            <w:r w:rsidRPr="009A013B">
              <w:rPr>
                <w:rFonts w:asciiTheme="minorHAnsi" w:hAnsiTheme="minorHAnsi"/>
                <w:sz w:val="20"/>
                <w:lang w:val="en-GB"/>
              </w:rPr>
              <w:t>.</w:t>
            </w:r>
          </w:p>
          <w:p w14:paraId="0A6C5ADE" w14:textId="0C79FAE3"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Some GPs regard actions plans as irrelevant</w:t>
            </w:r>
            <w:r w:rsidR="004E1B05" w:rsidRPr="009A013B">
              <w:rPr>
                <w:rFonts w:asciiTheme="minorHAnsi" w:hAnsiTheme="minorHAnsi"/>
                <w:sz w:val="20"/>
                <w:lang w:val="en-GB"/>
              </w:rPr>
              <w:fldChar w:fldCharType="begin"/>
            </w:r>
            <w:r w:rsidR="004E1B05" w:rsidRPr="009A013B">
              <w:rPr>
                <w:rFonts w:asciiTheme="minorHAnsi" w:hAnsiTheme="minorHAnsi"/>
                <w:sz w:val="20"/>
                <w:lang w:val="en-GB"/>
              </w:rPr>
              <w:instrText xml:space="preserve"> ADDIN EN.CITE &lt;EndNote&gt;&lt;Cite&gt;&lt;Author&gt;Jones&lt;/Author&gt;&lt;Year&gt;2000&lt;/Year&gt;&lt;IDText&gt;Qualitative study of views of health professionals and patients on guided self management plans for asthma&lt;/IDText&gt;&lt;DisplayText&gt;&lt;style face="superscript"&gt;11&lt;/style&gt;&lt;/DisplayText&gt;&lt;record&gt;&lt;dates&gt;&lt;pub-dates&gt;&lt;date&gt;Dec&lt;/date&gt;&lt;/pub-dates&gt;&lt;year&gt;2000&lt;/year&gt;&lt;/dates&gt;&lt;keywords&gt;&lt;keyword&gt;Adolescent&lt;/keyword&gt;&lt;keyword&gt;Adult&lt;/keyword&gt;&lt;keyword&gt;Asthma&lt;/keyword&gt;&lt;keyword&gt;Attitude of Health Personnel&lt;/keyword&gt;&lt;keyword&gt;Attitude to Health&lt;/keyword&gt;&lt;keyword&gt;Humans&lt;/keyword&gt;&lt;keyword&gt;Nurses&lt;/keyword&gt;&lt;keyword&gt;Physicians, Family&lt;/keyword&gt;&lt;keyword&gt;Pilot Projects&lt;/keyword&gt;&lt;keyword&gt;Self Care&lt;/keyword&gt;&lt;/keywords&gt;&lt;urls&gt;&lt;related-urls&gt;&lt;url&gt;http://www.ncbi.nlm.nih.gov/pubmed/11118179&lt;/url&gt;&lt;url&gt;http://www.ncbi.nlm.nih.gov/pmc/articles/PMC27554/pdf/1507.pdf&lt;/url&gt;&lt;/related-urls&gt;&lt;/urls&gt;&lt;isbn&gt;0959-8138&lt;/isbn&gt;&lt;custom2&gt;PMC27554&lt;/custom2&gt;&lt;titles&gt;&lt;title&gt;Qualitative study of views of health professionals and patients on guided self management plans for asthma&lt;/title&gt;&lt;secondary-title&gt;BMJ&lt;/secondary-title&gt;&lt;/titles&gt;&lt;pages&gt;1507-10&lt;/pages&gt;&lt;number&gt;7275&lt;/number&gt;&lt;contributors&gt;&lt;authors&gt;&lt;author&gt;Jones, A.&lt;/author&gt;&lt;author&gt;Pill, R.&lt;/author&gt;&lt;author&gt;Adams, S.&lt;/author&gt;&lt;/authors&gt;&lt;/contributors&gt;&lt;language&gt;eng&lt;/language&gt;&lt;added-date format="utc"&gt;1420218827&lt;/added-date&gt;&lt;ref-type name="Journal Article"&gt;17&lt;/ref-type&gt;&lt;rec-number&gt;12&lt;/rec-number&gt;&lt;last-updated-date format="utc"&gt;1490698862&lt;/last-updated-date&gt;&lt;accession-num&gt;11118179&lt;/accession-num&gt;&lt;volume&gt;321&lt;/volume&gt;&lt;/record&gt;&lt;/Cite&gt;&lt;/EndNote&gt;</w:instrText>
            </w:r>
            <w:r w:rsidR="004E1B05" w:rsidRPr="009A013B">
              <w:rPr>
                <w:rFonts w:asciiTheme="minorHAnsi" w:hAnsiTheme="minorHAnsi"/>
                <w:sz w:val="20"/>
                <w:lang w:val="en-GB"/>
              </w:rPr>
              <w:fldChar w:fldCharType="separate"/>
            </w:r>
            <w:r w:rsidR="004E1B05" w:rsidRPr="009A013B">
              <w:rPr>
                <w:rFonts w:asciiTheme="minorHAnsi" w:hAnsiTheme="minorHAnsi"/>
                <w:noProof/>
                <w:sz w:val="20"/>
                <w:vertAlign w:val="superscript"/>
                <w:lang w:val="en-GB"/>
              </w:rPr>
              <w:t>11</w:t>
            </w:r>
            <w:r w:rsidR="004E1B05" w:rsidRPr="009A013B">
              <w:rPr>
                <w:rFonts w:asciiTheme="minorHAnsi" w:hAnsiTheme="minorHAnsi"/>
                <w:sz w:val="20"/>
                <w:lang w:val="en-GB"/>
              </w:rPr>
              <w:fldChar w:fldCharType="end"/>
            </w:r>
            <w:r w:rsidRPr="009A013B">
              <w:rPr>
                <w:rFonts w:asciiTheme="minorHAnsi" w:hAnsiTheme="minorHAnsi"/>
                <w:sz w:val="20"/>
                <w:lang w:val="en-GB"/>
              </w:rPr>
              <w:t>, impractical</w:t>
            </w:r>
            <w:r w:rsidR="004E1B05"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50</w:t>
            </w:r>
            <w:r w:rsidR="004E1B05" w:rsidRPr="009A013B">
              <w:rPr>
                <w:rFonts w:asciiTheme="minorHAnsi" w:hAnsiTheme="minorHAnsi"/>
                <w:sz w:val="20"/>
                <w:lang w:val="en-GB"/>
              </w:rPr>
              <w:fldChar w:fldCharType="end"/>
            </w:r>
            <w:r w:rsidRPr="009A013B">
              <w:rPr>
                <w:rFonts w:asciiTheme="minorHAnsi" w:hAnsiTheme="minorHAnsi"/>
                <w:sz w:val="20"/>
                <w:lang w:val="en-GB"/>
              </w:rPr>
              <w:t>, and time-consuming</w:t>
            </w:r>
            <w:r w:rsidR="004E1B05" w:rsidRPr="009A013B">
              <w:rPr>
                <w:rFonts w:asciiTheme="minorHAnsi" w:hAnsiTheme="minorHAnsi"/>
                <w:sz w:val="20"/>
                <w:lang w:val="en-GB"/>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75</w:t>
            </w:r>
            <w:r w:rsidR="004E1B05" w:rsidRPr="009A013B">
              <w:rPr>
                <w:rFonts w:asciiTheme="minorHAnsi" w:hAnsiTheme="minorHAnsi"/>
                <w:sz w:val="20"/>
                <w:lang w:val="en-GB"/>
              </w:rPr>
              <w:fldChar w:fldCharType="end"/>
            </w:r>
            <w:r w:rsidRPr="009A013B">
              <w:rPr>
                <w:rFonts w:asciiTheme="minorHAnsi" w:hAnsiTheme="minorHAnsi"/>
                <w:sz w:val="20"/>
                <w:lang w:val="en-GB"/>
              </w:rPr>
              <w:t>. While they use action plans for other conditions, such as diabetes they do not use them for asthma</w:t>
            </w:r>
            <w:r w:rsidR="004E1B05"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50</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(HCP).</w:t>
            </w:r>
          </w:p>
          <w:p w14:paraId="79E6ACAB" w14:textId="3E9A93D5"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Some GPs have reservations over using guidelines as they are not useful for medication adjustment and are concerned that they are based on out-of-date evidence</w:t>
            </w:r>
            <w:r w:rsidR="004E1B05" w:rsidRPr="009A013B">
              <w:rPr>
                <w:rFonts w:asciiTheme="minorHAnsi" w:hAnsiTheme="minorHAnsi"/>
                <w:sz w:val="20"/>
                <w:lang w:val="en-GB"/>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52</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(HCP).</w:t>
            </w:r>
          </w:p>
          <w:p w14:paraId="217B1AE7" w14:textId="111F61AB"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Use of action plans by HCPs ranges from little use to most of the time</w:t>
            </w:r>
            <w:r w:rsidR="004E1B05" w:rsidRPr="009A013B">
              <w:rPr>
                <w:rFonts w:asciiTheme="minorHAnsi" w:hAnsiTheme="minorHAnsi"/>
                <w:sz w:val="20"/>
                <w:lang w:val="en-GB"/>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ZXJzY3JpcHQiPjQ1LDUyPC9zdHlsZT48L0Rpc3BsYXlUZXh0PjxyZWNvcmQ+PGRhdGVzPjxwdWIt
ZGF0ZXM+PGRhdGU+RmViPC9kYXRlPjwvcHViLWRhdGVzPjx5ZWFyPjIwMDc8L3llYXI+PC9kYXRl
cz48a2V5d29yZHM+PGtleXdvcmQ+QWR1bHQ8L2tleXdvcmQ+PGtleXdvcmQ+KkFzdGhtYS90aCBb
VGhlcmFweV08L2tleXdvcmQ+PGtleXdvcmQ+KkF0dGl0dWRlIG9mIEhlYWx0aCBQZXJzb25uZWw8
L2tleXdvcmQ+PGtleXdvcmQ+Q2xpbmljYWwgQ29tcGV0ZW5jZTwva2V5d29yZD48a2V5d29yZD5D
b21tdW5pY2F0aW9uPC9rZXl3b3JkPjxrZXl3b3JkPkZhbWlseSBQcmFjdGljZS9tdCBbTWV0aG9k
c108L2tleXdvcmQ+PGtleXdvcmQ+KkZhbWlseSBQcmFjdGljZS9zdCBbU3RhbmRhcmRzXTwva2V5
d29yZD48a2V5d29yZD5Gb2N1cyBHcm91cHM8L2tleXdvcmQ+PGtleXdvcmQ+Kkd1aWRlbGluZSBB
ZGhlcmVuY2Uvc24gW1N0YXRpc3RpY3MgJmFtcDsgTnVtZXJpY2FsIERhdGFdPC9rZXl3b3JkPjxr
ZXl3b3JkPkh1bWFuczwva2V5d29yZD48a2V5d29yZD5JbnRlcnZpZXdzIGFzIFRvcGljPC9rZXl3
b3JkPjxrZXl3b3JkPlBhdGllbnQgQ29tcGxpYW5jZS9zbiBbU3RhdGlzdGljcyAmYW1wOyBOdW1l
cmljYWwgRGF0YV08L2tleXdvcmQ+PGtleXdvcmQ+UGF0aWVudC1DZW50ZXJlZCBDYXJlPC9rZXl3
b3JkPjxrZXl3b3JkPlBoeXNpY2lhbi1QYXRpZW50IFJlbGF0aW9uczwva2V5d29yZD48a2V5d29y
ZD5QaHlzaWNpYW5zLCBGYW1pbHkvcHggW1BzeWNob2xvZ3ldPC9rZXl3b3JkPjxrZXl3b3JkPipQ
cmFjdGljZSBHdWlkZWxpbmVzIGFzIFRvcGljPC9rZXl3b3JkPjxrZXl3b3JkPlByaW1hcnkgSGVh
bHRoIENhcmUvbXQgW01ldGhvZHNdPC9rZXl3b3JkPjxrZXl3b3JkPipQcmltYXJ5IEhlYWx0aCBD
YXJlL3N0IFtTdGFuZGFyZHNdPC9rZXl3b3JkPjxrZXl3b3JkPlF1YWxpdGF0aXZlIFJlc2VhcmNo
PC9rZXl3b3JkPjxrZXl3b3JkPlF1YWxpdHkgb2YgSGVhbHRoIENhcmU8L2tleXdvcmQ+PGtleXdv
cmQ+U2NvdGxhbmQ8L2tleXdvcmQ+PGtleXdvcmQ+U2VsZiBDYXJlPC9rZXl3b3JkPjwva2V5d29y
ZHM+PHVybHM+PHJlbGF0ZWQtdXJscz48dXJsPmh0dHA6Ly9vdmlkc3Aub3ZpZC5jb20vb3ZpZHdl
Yi5jZ2k/VD1KUyZhbXA7Q1NDPVkmYW1wO05FV1M9TiZhbXA7UEFHRT1mdWxsdGV4dCZhbXA7RD1t
ZWQ0JmFtcDtBTj0xNzE1ODE4NDwvdXJsPjx1cmw+aHR0cDovL3d3dy50ZG5ldC5jb20vc290b25f
YXRoZW5zL3Jlc29sdmVyLz9pc3NuPTAyNjMyMTM2JmFtcDtWb2x1bWU9MjQmYW1wO2lzc3VlPTEm
YW1wO3NwYWdlPTY1JmFtcDt0aXRsZT1Qb29yK2NvbW11bmljYXRpb24rbWF5K2ltcGFpcitvcHRp
bWFsK2FzdGhtYStjYXJlJTNBK2ErcXVhbGl0YXRpdmUrc3R1ZHkuJmFtcDt5ZWFyPTIwMDcmYW1w
O2F1bGFzdD1Nb2ZmYXQ8L3VybD48dXJsPmh0dHA6Ly9mYW1wcmEub3hmb3Jkam91cm5hbHMub3Jn
L2NvbnRlbnQvMjQvMS82NS5mdWxsLnBkZjwvdXJsPjwvcmVsYXRlZC11cmxzPjwvdXJscz48aXNi
bj4wMjYzLTIxMzY8L2lzYm4+PHRpdGxlcz48dGl0bGU+UG9vciBjb21tdW5pY2F0aW9uIG1heSBp
bXBhaXIgb3B0aW1hbCBhc3RobWEgY2FyZTogYSBxdWFsaXRhdGl2ZSBzdHVkeTwvdGl0bGU+PHNl
Y29uZGFyeS10aXRsZT5GYW1pbHkgUHJhY3RpY2U8L3NlY29uZGFyeS10aXRsZT48YWx0LXRpdGxl
PkZhbSBQcmFjdDwvYWx0LXRpdGxlPjwvdGl0bGVzPjxwYWdlcz42NS03MDwvcGFnZXM+PG51bWJl
cj4xPC9udW1iZXI+PGNvbnRyaWJ1dG9ycz48YXV0aG9ycz48YXV0aG9yPk1vZmZhdCwgTS48L2F1
dGhvcj48YXV0aG9yPkNsZWxhbmQsIEouPC9hdXRob3I+PGF1dGhvcj52YW4gZGVyIE1vbGVuLCBU
LjwvYXV0aG9yPjxhdXRob3I+UHJpY2UsIEQuPC9hdXRob3I+PC9hdXRob3JzPjwvY29udHJpYnV0
b3JzPjxsYW5ndWFnZT5FbmdsaXNoPC9sYW5ndWFnZT48YWRkZWQtZGF0ZSBmb3JtYXQ9InV0YyI+
MTQyMDIyMTExMTwvYWRkZWQtZGF0ZT48cmVmLXR5cGUgbmFtZT0iSm91cm5hbCBBcnRpY2xlIj4x
NzwvcmVmLXR5cGU+PGF1dGgtYWRkcmVzcz5EZXBhcnRtZW50IG9mIEdlbmVyYWwgUHJhY3RpY2Ug
YW5kIFByaW1hcnkgQ2FyZSwgVW5pdmVyc2l0eSBvZiBBYmVyZGVlbiwgQWJlcmRlZW4sIFVLLiBt
Lm1vZmZhdEBhYmRuLmFjLnVrPC9hdXRoLWFkZHJlc3M+PHJlbW90ZS1kYXRhYmFzZS1wcm92aWRl
cj5PdmlkIFRlY2hub2xvZ2llczwvcmVtb3RlLWRhdGFiYXNlLXByb3ZpZGVyPjxyZWMtbnVtYmVy
PjIxMTwvcmVjLW51bWJlcj48bGFzdC11cGRhdGVkLWRhdGUgZm9ybWF0PSJ1dGMiPjE0OTA2OTg4
NjI8L2xhc3QtdXBkYXRlZC1kYXRlPjxhY2Nlc3Npb24tbnVtPjE3MTU4MTg0PC9hY2Nlc3Npb24t
bnVtPjx2b2x1bWU+MjQ8L3ZvbHVtZT48cmVtb3RlLWRhdGFiYXNlLW5hbWU+TUVETElORTwvcmVt
b3RlLWRhdGFiYXNlLW5hbWU+PC9yZWNvcmQ+PC9DaXRlPjxDaXRlPjxBdXRob3I+TW93cmVyPC9B
dXRob3I+PFllYXI+MjAxNTwvWWVhcj48SURUZXh0PlBhdGllbnRzJmFwb3M7IGFuZCBwcm92aWRl
cnMmYXBvczsgcGVyY2VwdGlvbnMgb2YgYXN0aG1hIGFuZCBhc3RobWEgY2FyZTogYSBxdWFsaXRh
dGl2ZSBzdHVkeTwvSURUZXh0PjxyZWNvcmQ+PGtleXdvcmRzPjxrZXl3b3JkPkFzdGhtYS8qcHN5
Y2hvbG9neTwva2V5d29yZD48a2V5d29yZD5Bc3RobWEvKnRoZXJhcHk8L2tleXdvcmQ+PGtleXdv
cmQ+SGVhbHRoIFBlcnNvbm5lbC8qcHN5Y2hvbG9neTwva2V5d29yZD48a2V5d29yZD5QYXRpZW50
cy8qcHN5Y2hvbG9neTwva2V5d29yZD48a2V5d29yZD5Gb2N1cyBHcm91cHM8L2tleXdvcmQ+PGtl
eXdvcmQ+SGVhbHRoIEV4cGVuZGl0dXJlczwva2V5d29yZD48a2V5d29yZD5IdW1hbnM8L2tleXdv
cmQ+PGtleXdvcmQ+TWVkaWNhdGlvbiBBZGhlcmVuY2U8L2tleXdvcmQ+PGtleXdvcmQ+UGF0aWVu
dCBDYXJlIFBsYW5uaW5nPC9rZXl3b3JkPjxrZXl3b3JkPlBhdGllbnQgRWR1Y2F0aW9uIGFzIFRv
cGljPC9rZXl3b3JkPjxrZXl3b3JkPlByaW1hcnkgSGVhbHRoIENhcmU8L2tleXdvcmQ+PGtleXdv
cmQ+UHJvZmVzc2lvbmFsLVBhdGllbnQgUmVsYXRpb25zPC9rZXl3b3JkPjxrZXl3b3JkPlF1YWxp
dGF0aXZlIFJlc2VhcmNoPC9rZXl3b3JkPjxrZXl3b3JkPlNlbGYgQ2FyZTwva2V5d29yZD48a2V5
d29yZD5FZHVjYXRpb248L2tleXdvcmQ+PGtleXdvcmQ+Zm9jdXMgZ3JvdXBzPC9rZXl3b3JkPjxr
ZXl3b3JkPmdvYWxzPC9rZXl3b3JkPjxrZXl3b3JkPnNoYXJlZCBkZWNpc2lvbiBtYWtpbmc8L2tl
eXdvcmQ+PGtleXdvcmQ+dHJpZ2dlcnM8L2tleXdvcmQ+PC9rZXl3b3Jkcz48dXJscz48cmVsYXRl
ZC11cmxzPjx1cmw+aHR0cDovL3NlYXJjaC5lYnNjb2hvc3QuY29tL2xvZ2luLmFzcHg/ZGlyZWN0
PXRydWUmYW1wO2RiPWNtZWRtJmFtcDtBTj0yNTk3NTcwMSZhbXA7c2l0ZT1laG9zdC1saXZlPC91
cmw+PC9yZWxhdGVkLXVybHM+PC91cmxzPjxpc2JuPjE1MzItNDMwMzwvaXNibj48dGl0bGVzPjx0
aXRsZT5QYXRpZW50cyZhcG9zOyBhbmQgcHJvdmlkZXJzJmFwb3M7IHBlcmNlcHRpb25zIG9mIGFz
dGhtYSBhbmQgYXN0aG1hIGNhcmU6IGEgcXVhbGl0YXRpdmUgc3R1ZHk8L3RpdGxlPjxzZWNvbmRh
cnktdGl0bGU+VGhlIEpvdXJuYWwgT2YgQXN0aG1hOiBPZmZpY2lhbCBKb3VybmFsIE9mIFRoZSBB
c3NvY2lhdGlvbiBGb3IgVGhlIENhcmUgT2YgQXN0aG1hPC9zZWNvbmRhcnktdGl0bGU+PC90aXRs
ZXM+PHBhZ2VzPjk0OS05NTY8L3BhZ2VzPjxudW1iZXI+OTwvbnVtYmVyPjxjb250cmlidXRvcnM+
PGF1dGhvcnM+PGF1dGhvcj5Nb3dyZXIsIEouIExhdXJlbjwvYXV0aG9yPjxhdXRob3I+VGFwcCwg
SGF6ZWw8L2F1dGhvcj48YXV0aG9yPkx1ZGRlbiwgVGhvbWFzPC9hdXRob3I+PGF1dGhvcj5LdWhu
LCBMaW5kc2F5PC9hdXRob3I+PGF1dGhvcj5UYXlsb3IsIFloZW5uZWtvPC9hdXRob3I+PGF1dGhv
cj5Db3VydGxhbmR0LCBDaGVyeWw8L2F1dGhvcj48YXV0aG9yPkFsa2hhenJhamksIFRhbWk8L2F1
dGhvcj48YXV0aG9yPlJlZXZlcywgS2VsbHk8L2F1dGhvcj48YXV0aG9yPlN0ZXVlcndhbGQsIE1h
cms8L2F1dGhvcj48YXV0aG9yPkFuZHJldywgTWNXaWxsaWFtczwvYXV0aG9yPjxhdXRob3I+RHVs
aW4sIE1pY2hhZWw8L2F1dGhvcj48L2F1dGhvcnM+PC9jb250cmlidXRvcnM+PGFkZGVkLWRhdGUg
Zm9ybWF0PSJ1dGMiPjE0NjgzMjEzMTI8L2FkZGVkLWRhdGU+PHB1Yi1sb2NhdGlvbj5FbmdsYW5k
PC9wdWItbG9jYXRpb24+PHJlZi10eXBlIG5hbWU9IkpvdXJuYWwgQXJ0aWNsZSI+MTc8L3JlZi10
eXBlPjxhdXRoLWFkZHJlc3M+YSBEaWNrc29uIEFkdmFuY2VkIEFuYWx5dGljcywgQ2Fyb2xpbmFz
IEhlYWx0aENhcmUgU3lzdGVtICwgQ2hhcmxvdHRlICwgTkMgLCBVU0EgLiYjeEQ7YiBGYW1pbHkg
TWVkaWNpbmUgUmVzZWFyY2gsIENhcm9saW5hcyBIZWFsdGhDYXJlIFN5c3RlbSAsIENoYXJsb3R0
ZSAsIE5DICwgVVNBIC4mI3hEO2MgRGVwYXJ0bWVudCBvZiBQZWRpYXRyaWNzICwgQ2Fyb2xpbmFz
IEhlYWx0aENhcmUgU3lzdGVtICwgQ2hhcmxvdHRlICwgTkMgLCBVU0EgLCBhbmQuJiN4RDtkIFBv
bmNlIFNjaG9vbCBvZiBNZWRpY2luZSAsIFBvbmNlICwgUHVlcnRvIFJpY28uPC9hdXRoLWFkZHJl
c3M+PGRhdGVzPjx5ZWFyPjIwMTU8L3llYXI+PC9kYXRlcz48cmVtb3RlLWRhdGFiYXNlLXByb3Zp
ZGVyPkVCU0NPaG9zdDwvcmVtb3RlLWRhdGFiYXNlLXByb3ZpZGVyPjxyZWMtbnVtYmVyPjI3Nzg8
L3JlYy1udW1iZXI+PHB1Ymxpc2hlcj5JbmZvcm1hIEhlYWx0aGNhcmU8L3B1Ymxpc2hlcj48bGFz
dC11cGRhdGVkLWRhdGUgZm9ybWF0PSJ1dGMiPjE0OTA2OTg4NjI8L2xhc3QtdXBkYXRlZC1kYXRl
PjxhY2Nlc3Npb24tbnVtPjI1OTc1NzAxPC9hY2Nlc3Npb24tbnVtPjxlbGVjdHJvbmljLXJlc291
cmNlLW51bT4xMC4zMTA5LzAyNzcwOTAzLjIwMTUuMTAxMDczMTwvZWxlY3Ryb25pYy1yZXNvdXJj
ZS1udW0+PHZvbHVtZT41Mjwvdm9sdW1lPjxyZW1vdGUtZGF0YWJhc2UtbmFtZT5jbWVkbTwvcmVt
b3RlLWRhdGFiYXNlLW5hbWU+PC9yZWNvcmQ+PC9DaXRlPjwvRW5kTm90ZT5=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ZXJzY3JpcHQiPjQ1LDUyPC9zdHlsZT48L0Rpc3BsYXlUZXh0PjxyZWNvcmQ+PGRhdGVzPjxwdWIt
ZGF0ZXM+PGRhdGU+RmViPC9kYXRlPjwvcHViLWRhdGVzPjx5ZWFyPjIwMDc8L3llYXI+PC9kYXRl
cz48a2V5d29yZHM+PGtleXdvcmQ+QWR1bHQ8L2tleXdvcmQ+PGtleXdvcmQ+KkFzdGhtYS90aCBb
VGhlcmFweV08L2tleXdvcmQ+PGtleXdvcmQ+KkF0dGl0dWRlIG9mIEhlYWx0aCBQZXJzb25uZWw8
L2tleXdvcmQ+PGtleXdvcmQ+Q2xpbmljYWwgQ29tcGV0ZW5jZTwva2V5d29yZD48a2V5d29yZD5D
b21tdW5pY2F0aW9uPC9rZXl3b3JkPjxrZXl3b3JkPkZhbWlseSBQcmFjdGljZS9tdCBbTWV0aG9k
c108L2tleXdvcmQ+PGtleXdvcmQ+KkZhbWlseSBQcmFjdGljZS9zdCBbU3RhbmRhcmRzXTwva2V5
d29yZD48a2V5d29yZD5Gb2N1cyBHcm91cHM8L2tleXdvcmQ+PGtleXdvcmQ+Kkd1aWRlbGluZSBB
ZGhlcmVuY2Uvc24gW1N0YXRpc3RpY3MgJmFtcDsgTnVtZXJpY2FsIERhdGFdPC9rZXl3b3JkPjxr
ZXl3b3JkPkh1bWFuczwva2V5d29yZD48a2V5d29yZD5JbnRlcnZpZXdzIGFzIFRvcGljPC9rZXl3
b3JkPjxrZXl3b3JkPlBhdGllbnQgQ29tcGxpYW5jZS9zbiBbU3RhdGlzdGljcyAmYW1wOyBOdW1l
cmljYWwgRGF0YV08L2tleXdvcmQ+PGtleXdvcmQ+UGF0aWVudC1DZW50ZXJlZCBDYXJlPC9rZXl3
b3JkPjxrZXl3b3JkPlBoeXNpY2lhbi1QYXRpZW50IFJlbGF0aW9uczwva2V5d29yZD48a2V5d29y
ZD5QaHlzaWNpYW5zLCBGYW1pbHkvcHggW1BzeWNob2xvZ3ldPC9rZXl3b3JkPjxrZXl3b3JkPipQ
cmFjdGljZSBHdWlkZWxpbmVzIGFzIFRvcGljPC9rZXl3b3JkPjxrZXl3b3JkPlByaW1hcnkgSGVh
bHRoIENhcmUvbXQgW01ldGhvZHNdPC9rZXl3b3JkPjxrZXl3b3JkPipQcmltYXJ5IEhlYWx0aCBD
YXJlL3N0IFtTdGFuZGFyZHNdPC9rZXl3b3JkPjxrZXl3b3JkPlF1YWxpdGF0aXZlIFJlc2VhcmNo
PC9rZXl3b3JkPjxrZXl3b3JkPlF1YWxpdHkgb2YgSGVhbHRoIENhcmU8L2tleXdvcmQ+PGtleXdv
cmQ+U2NvdGxhbmQ8L2tleXdvcmQ+PGtleXdvcmQ+U2VsZiBDYXJlPC9rZXl3b3JkPjwva2V5d29y
ZHM+PHVybHM+PHJlbGF0ZWQtdXJscz48dXJsPmh0dHA6Ly9vdmlkc3Aub3ZpZC5jb20vb3ZpZHdl
Yi5jZ2k/VD1KUyZhbXA7Q1NDPVkmYW1wO05FV1M9TiZhbXA7UEFHRT1mdWxsdGV4dCZhbXA7RD1t
ZWQ0JmFtcDtBTj0xNzE1ODE4NDwvdXJsPjx1cmw+aHR0cDovL3d3dy50ZG5ldC5jb20vc290b25f
YXRoZW5zL3Jlc29sdmVyLz9pc3NuPTAyNjMyMTM2JmFtcDtWb2x1bWU9MjQmYW1wO2lzc3VlPTEm
YW1wO3NwYWdlPTY1JmFtcDt0aXRsZT1Qb29yK2NvbW11bmljYXRpb24rbWF5K2ltcGFpcitvcHRp
bWFsK2FzdGhtYStjYXJlJTNBK2ErcXVhbGl0YXRpdmUrc3R1ZHkuJmFtcDt5ZWFyPTIwMDcmYW1w
O2F1bGFzdD1Nb2ZmYXQ8L3VybD48dXJsPmh0dHA6Ly9mYW1wcmEub3hmb3Jkam91cm5hbHMub3Jn
L2NvbnRlbnQvMjQvMS82NS5mdWxsLnBkZjwvdXJsPjwvcmVsYXRlZC11cmxzPjwvdXJscz48aXNi
bj4wMjYzLTIxMzY8L2lzYm4+PHRpdGxlcz48dGl0bGU+UG9vciBjb21tdW5pY2F0aW9uIG1heSBp
bXBhaXIgb3B0aW1hbCBhc3RobWEgY2FyZTogYSBxdWFsaXRhdGl2ZSBzdHVkeTwvdGl0bGU+PHNl
Y29uZGFyeS10aXRsZT5GYW1pbHkgUHJhY3RpY2U8L3NlY29uZGFyeS10aXRsZT48YWx0LXRpdGxl
PkZhbSBQcmFjdDwvYWx0LXRpdGxlPjwvdGl0bGVzPjxwYWdlcz42NS03MDwvcGFnZXM+PG51bWJl
cj4xPC9udW1iZXI+PGNvbnRyaWJ1dG9ycz48YXV0aG9ycz48YXV0aG9yPk1vZmZhdCwgTS48L2F1
dGhvcj48YXV0aG9yPkNsZWxhbmQsIEouPC9hdXRob3I+PGF1dGhvcj52YW4gZGVyIE1vbGVuLCBU
LjwvYXV0aG9yPjxhdXRob3I+UHJpY2UsIEQuPC9hdXRob3I+PC9hdXRob3JzPjwvY29udHJpYnV0
b3JzPjxsYW5ndWFnZT5FbmdsaXNoPC9sYW5ndWFnZT48YWRkZWQtZGF0ZSBmb3JtYXQ9InV0YyI+
MTQyMDIyMTExMTwvYWRkZWQtZGF0ZT48cmVmLXR5cGUgbmFtZT0iSm91cm5hbCBBcnRpY2xlIj4x
NzwvcmVmLXR5cGU+PGF1dGgtYWRkcmVzcz5EZXBhcnRtZW50IG9mIEdlbmVyYWwgUHJhY3RpY2Ug
YW5kIFByaW1hcnkgQ2FyZSwgVW5pdmVyc2l0eSBvZiBBYmVyZGVlbiwgQWJlcmRlZW4sIFVLLiBt
Lm1vZmZhdEBhYmRuLmFjLnVrPC9hdXRoLWFkZHJlc3M+PHJlbW90ZS1kYXRhYmFzZS1wcm92aWRl
cj5PdmlkIFRlY2hub2xvZ2llczwvcmVtb3RlLWRhdGFiYXNlLXByb3ZpZGVyPjxyZWMtbnVtYmVy
PjIxMTwvcmVjLW51bWJlcj48bGFzdC11cGRhdGVkLWRhdGUgZm9ybWF0PSJ1dGMiPjE0OTA2OTg4
NjI8L2xhc3QtdXBkYXRlZC1kYXRlPjxhY2Nlc3Npb24tbnVtPjE3MTU4MTg0PC9hY2Nlc3Npb24t
bnVtPjx2b2x1bWU+MjQ8L3ZvbHVtZT48cmVtb3RlLWRhdGFiYXNlLW5hbWU+TUVETElORTwvcmVt
b3RlLWRhdGFiYXNlLW5hbWU+PC9yZWNvcmQ+PC9DaXRlPjxDaXRlPjxBdXRob3I+TW93cmVyPC9B
dXRob3I+PFllYXI+MjAxNTwvWWVhcj48SURUZXh0PlBhdGllbnRzJmFwb3M7IGFuZCBwcm92aWRl
cnMmYXBvczsgcGVyY2VwdGlvbnMgb2YgYXN0aG1hIGFuZCBhc3RobWEgY2FyZTogYSBxdWFsaXRh
dGl2ZSBzdHVkeTwvSURUZXh0PjxyZWNvcmQ+PGtleXdvcmRzPjxrZXl3b3JkPkFzdGhtYS8qcHN5
Y2hvbG9neTwva2V5d29yZD48a2V5d29yZD5Bc3RobWEvKnRoZXJhcHk8L2tleXdvcmQ+PGtleXdv
cmQ+SGVhbHRoIFBlcnNvbm5lbC8qcHN5Y2hvbG9neTwva2V5d29yZD48a2V5d29yZD5QYXRpZW50
cy8qcHN5Y2hvbG9neTwva2V5d29yZD48a2V5d29yZD5Gb2N1cyBHcm91cHM8L2tleXdvcmQ+PGtl
eXdvcmQ+SGVhbHRoIEV4cGVuZGl0dXJlczwva2V5d29yZD48a2V5d29yZD5IdW1hbnM8L2tleXdv
cmQ+PGtleXdvcmQ+TWVkaWNhdGlvbiBBZGhlcmVuY2U8L2tleXdvcmQ+PGtleXdvcmQ+UGF0aWVu
dCBDYXJlIFBsYW5uaW5nPC9rZXl3b3JkPjxrZXl3b3JkPlBhdGllbnQgRWR1Y2F0aW9uIGFzIFRv
cGljPC9rZXl3b3JkPjxrZXl3b3JkPlByaW1hcnkgSGVhbHRoIENhcmU8L2tleXdvcmQ+PGtleXdv
cmQ+UHJvZmVzc2lvbmFsLVBhdGllbnQgUmVsYXRpb25zPC9rZXl3b3JkPjxrZXl3b3JkPlF1YWxp
dGF0aXZlIFJlc2VhcmNoPC9rZXl3b3JkPjxrZXl3b3JkPlNlbGYgQ2FyZTwva2V5d29yZD48a2V5
d29yZD5FZHVjYXRpb248L2tleXdvcmQ+PGtleXdvcmQ+Zm9jdXMgZ3JvdXBzPC9rZXl3b3JkPjxr
ZXl3b3JkPmdvYWxzPC9rZXl3b3JkPjxrZXl3b3JkPnNoYXJlZCBkZWNpc2lvbiBtYWtpbmc8L2tl
eXdvcmQ+PGtleXdvcmQ+dHJpZ2dlcnM8L2tleXdvcmQ+PC9rZXl3b3Jkcz48dXJscz48cmVsYXRl
ZC11cmxzPjx1cmw+aHR0cDovL3NlYXJjaC5lYnNjb2hvc3QuY29tL2xvZ2luLmFzcHg/ZGlyZWN0
PXRydWUmYW1wO2RiPWNtZWRtJmFtcDtBTj0yNTk3NTcwMSZhbXA7c2l0ZT1laG9zdC1saXZlPC91
cmw+PC9yZWxhdGVkLXVybHM+PC91cmxzPjxpc2JuPjE1MzItNDMwMzwvaXNibj48dGl0bGVzPjx0
aXRsZT5QYXRpZW50cyZhcG9zOyBhbmQgcHJvdmlkZXJzJmFwb3M7IHBlcmNlcHRpb25zIG9mIGFz
dGhtYSBhbmQgYXN0aG1hIGNhcmU6IGEgcXVhbGl0YXRpdmUgc3R1ZHk8L3RpdGxlPjxzZWNvbmRh
cnktdGl0bGU+VGhlIEpvdXJuYWwgT2YgQXN0aG1hOiBPZmZpY2lhbCBKb3VybmFsIE9mIFRoZSBB
c3NvY2lhdGlvbiBGb3IgVGhlIENhcmUgT2YgQXN0aG1hPC9zZWNvbmRhcnktdGl0bGU+PC90aXRs
ZXM+PHBhZ2VzPjk0OS05NTY8L3BhZ2VzPjxudW1iZXI+OTwvbnVtYmVyPjxjb250cmlidXRvcnM+
PGF1dGhvcnM+PGF1dGhvcj5Nb3dyZXIsIEouIExhdXJlbjwvYXV0aG9yPjxhdXRob3I+VGFwcCwg
SGF6ZWw8L2F1dGhvcj48YXV0aG9yPkx1ZGRlbiwgVGhvbWFzPC9hdXRob3I+PGF1dGhvcj5LdWhu
LCBMaW5kc2F5PC9hdXRob3I+PGF1dGhvcj5UYXlsb3IsIFloZW5uZWtvPC9hdXRob3I+PGF1dGhv
cj5Db3VydGxhbmR0LCBDaGVyeWw8L2F1dGhvcj48YXV0aG9yPkFsa2hhenJhamksIFRhbWk8L2F1
dGhvcj48YXV0aG9yPlJlZXZlcywgS2VsbHk8L2F1dGhvcj48YXV0aG9yPlN0ZXVlcndhbGQsIE1h
cms8L2F1dGhvcj48YXV0aG9yPkFuZHJldywgTWNXaWxsaWFtczwvYXV0aG9yPjxhdXRob3I+RHVs
aW4sIE1pY2hhZWw8L2F1dGhvcj48L2F1dGhvcnM+PC9jb250cmlidXRvcnM+PGFkZGVkLWRhdGUg
Zm9ybWF0PSJ1dGMiPjE0NjgzMjEzMTI8L2FkZGVkLWRhdGU+PHB1Yi1sb2NhdGlvbj5FbmdsYW5k
PC9wdWItbG9jYXRpb24+PHJlZi10eXBlIG5hbWU9IkpvdXJuYWwgQXJ0aWNsZSI+MTc8L3JlZi10
eXBlPjxhdXRoLWFkZHJlc3M+YSBEaWNrc29uIEFkdmFuY2VkIEFuYWx5dGljcywgQ2Fyb2xpbmFz
IEhlYWx0aENhcmUgU3lzdGVtICwgQ2hhcmxvdHRlICwgTkMgLCBVU0EgLiYjeEQ7YiBGYW1pbHkg
TWVkaWNpbmUgUmVzZWFyY2gsIENhcm9saW5hcyBIZWFsdGhDYXJlIFN5c3RlbSAsIENoYXJsb3R0
ZSAsIE5DICwgVVNBIC4mI3hEO2MgRGVwYXJ0bWVudCBvZiBQZWRpYXRyaWNzICwgQ2Fyb2xpbmFz
IEhlYWx0aENhcmUgU3lzdGVtICwgQ2hhcmxvdHRlICwgTkMgLCBVU0EgLCBhbmQuJiN4RDtkIFBv
bmNlIFNjaG9vbCBvZiBNZWRpY2luZSAsIFBvbmNlICwgUHVlcnRvIFJpY28uPC9hdXRoLWFkZHJl
c3M+PGRhdGVzPjx5ZWFyPjIwMTU8L3llYXI+PC9kYXRlcz48cmVtb3RlLWRhdGFiYXNlLXByb3Zp
ZGVyPkVCU0NPaG9zdDwvcmVtb3RlLWRhdGFiYXNlLXByb3ZpZGVyPjxyZWMtbnVtYmVyPjI3Nzg8
L3JlYy1udW1iZXI+PHB1Ymxpc2hlcj5JbmZvcm1hIEhlYWx0aGNhcmU8L3B1Ymxpc2hlcj48bGFz
dC11cGRhdGVkLWRhdGUgZm9ybWF0PSJ1dGMiPjE0OTA2OTg4NjI8L2xhc3QtdXBkYXRlZC1kYXRl
PjxhY2Nlc3Npb24tbnVtPjI1OTc1NzAxPC9hY2Nlc3Npb24tbnVtPjxlbGVjdHJvbmljLXJlc291
cmNlLW51bT4xMC4zMTA5LzAyNzcwOTAzLjIwMTUuMTAxMDczMTwvZWxlY3Ryb25pYy1yZXNvdXJj
ZS1udW0+PHZvbHVtZT41Mjwvdm9sdW1lPjxyZW1vdGUtZGF0YWJhc2UtbmFtZT5jbWVkbTwvcmVt
b3RlLWRhdGFiYXNlLW5hbWU+PC9yZWNvcmQ+PC9DaXRlPjwvRW5kTm90ZT5=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45,52</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w:t>
            </w:r>
            <w:r w:rsidR="006E5BE3" w:rsidRPr="009A013B">
              <w:rPr>
                <w:rFonts w:asciiTheme="minorHAnsi" w:hAnsiTheme="minorHAnsi"/>
                <w:sz w:val="20"/>
                <w:lang w:val="en-GB"/>
              </w:rPr>
              <w:t>HCP/</w:t>
            </w:r>
            <w:r w:rsidRPr="009A013B">
              <w:rPr>
                <w:rFonts w:asciiTheme="minorHAnsi" w:hAnsiTheme="minorHAnsi"/>
                <w:sz w:val="20"/>
                <w:lang w:val="en-GB"/>
              </w:rPr>
              <w:t>R)</w:t>
            </w:r>
            <w:r w:rsidR="00EB6243" w:rsidRPr="009A013B">
              <w:rPr>
                <w:rFonts w:asciiTheme="minorHAnsi" w:hAnsiTheme="minorHAnsi"/>
                <w:sz w:val="20"/>
                <w:lang w:val="en-GB"/>
              </w:rPr>
              <w:t xml:space="preserve">, and some patients report having never seen or possessed a written </w:t>
            </w:r>
            <w:r w:rsidR="006E5BE3" w:rsidRPr="009A013B">
              <w:rPr>
                <w:rFonts w:asciiTheme="minorHAnsi" w:hAnsiTheme="minorHAnsi"/>
                <w:sz w:val="20"/>
                <w:lang w:val="en-GB"/>
              </w:rPr>
              <w:t>asthma</w:t>
            </w:r>
            <w:r w:rsidR="00EB6243" w:rsidRPr="009A013B">
              <w:rPr>
                <w:rFonts w:asciiTheme="minorHAnsi" w:hAnsiTheme="minorHAnsi"/>
                <w:sz w:val="20"/>
                <w:lang w:val="en-GB"/>
              </w:rPr>
              <w:t xml:space="preserve"> plan</w:t>
            </w:r>
            <w:r w:rsidR="00EB6243" w:rsidRPr="009A013B">
              <w:rPr>
                <w:rFonts w:asciiTheme="minorHAnsi" w:hAnsiTheme="minorHAnsi"/>
                <w:sz w:val="20"/>
                <w:lang w:val="en-GB"/>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c2NyaXB0Ij40NSw3OTwvc3R5bGU+PC9EaXNwbGF5VGV4dD48cmVjb3JkPjxkYXRlcz48cHViLWRh
dGVzPjxkYXRlPjExIEphbjwvZGF0ZT48L3B1Yi1kYXRlcz48eWVhcj4yMDE3PC95ZWFyPjwvZGF0
ZXM+PGtleXdvcmRzPjxrZXl3b3JkPmFkdWx0PC9rZXl3b3JkPjxrZXl3b3JkPmFnZWQ8L2tleXdv
cmQ+PGtleXdvcmQ+YXJ0aWNsZTwva2V5d29yZD48a2V5d29yZD5hc3RobWEvZHQgW0RydWcgVGhl
cmFweV08L2tleXdvcmQ+PGtleXdvcmQ+YXN0aG1hL3RoIFtUaGVyYXB5XTwva2V5d29yZD48a2V5
d29yZD5icmVhdGhpbmcgZXhlcmNpc2U8L2tleXdvcmQ+PGtleXdvcmQ+Y2xpbmljYWwgYXJ0aWNs
ZTwva2V5d29yZD48a2V5d29yZD5kb2N0b3IgcGF0aWVudCByZWxhdGlvbjwva2V5d29yZD48a2V5
d29yZD5lbXBvd2VybWVudDwva2V5d29yZD48a2V5d29yZD5mZW1hbGU8L2tleXdvcmQ+PGtleXdv
cmQ+ZmluYW5jaWFsIG1hbmFnZW1lbnQ8L2tleXdvcmQ+PGtleXdvcmQ+aGVhbHRoIGJlbGllZjwv
a2V5d29yZD48a2V5d29yZD5odW1hbjwva2V5d29yZD48a2V5d29yZD5pbmZvcm1hdGlvbiBzZWVr
aW5nPC9rZXl3b3JkPjxrZXl3b3JkPmludGVycGVyc29uYWwgY29tbXVuaWNhdGlvbjwva2V5d29y
ZD48a2V5d29yZD5tYWxlPC9rZXl3b3JkPjxrZXl3b3JkPm1lZGljYXRpb24gY29tcGxpYW5jZTwv
a2V5d29yZD48a2V5d29yZD5wYXRpZW50IGF0dGl0dWRlPC9rZXl3b3JkPjxrZXl3b3JkPnBhdGll
bnQgY29tcGxpYW5jZTwva2V5d29yZD48a2V5d29yZD5wYXRpZW50IHNhdGlzZmFjdGlvbjwva2V5
d29yZD48a2V5d29yZD5waHlzaWNhbCBhY3Rpdml0eTwva2V5d29yZD48a2V5d29yZD5wcmFjdGlj
ZSBndWlkZWxpbmU8L2tleXdvcmQ+PGtleXdvcmQ+cHVsbW9uYXJ5IHJlaGFiaWxpdGF0aW9uPC9r
ZXl3b3JkPjxrZXl3b3JkPnF1YWxpdGF0aXZlIHJlc2VhcmNoPC9rZXl3b3JkPjxrZXl3b3JkPnJl
bGF4YXRpb24gdHJhaW5pbmc8L2tleXdvcmQ+PGtleXdvcmQ+c2VsZiBjYXJlPC9rZXl3b3JkPjxr
ZXl3b3JkPnNoYXJlZCBkZWNpc2lvbiBtYWtpbmc8L2tleXdvcmQ+PGtleXdvcmQ+c3BvcnQ8L2tl
eXdvcmQ+PGtleXdvcmQ+dGltZTwva2V5d29yZD48a2V5d29yZD5jb3J0aWNvc3Rlcm9pZC9kdCBb
RHJ1ZyBUaGVyYXB5XTwva2V5d29yZD48a2V5d29yZD5jb3J0aWNvc3Rlcm9pZC9paCBbSW5oYWxh
dGlvbmFsIERydWcgQWRtaW5pc3RyYXRpb25dPC9rZXl3b3JkPjxrZXl3b3JkPmNvcnRpY29zdGVy
b2lkL3BvIFtPcmFsIERydWcgQWRtaW5pc3RyYXRpb25dPC9rZXl3b3JkPjxrZXl3b3JkPmFzdGht
YTwva2V5d29yZD48a2V5d29yZD5jaGlsZDwva2V5d29yZD48a2V5d29yZD5jbGluaWNhbCB0cmlh
bDwva2V5d29yZD48a2V5d29yZD5jb25zZW5zdXMgZGV2ZWxvcG1lbnQ8L2tleXdvcmQ+PGtleXdv
cmQ+Y29udGVudCBhbmFseXNpczwva2V5d29yZD48a2V5d29yZD5jb250cm9sbGVkIHN0dWR5PC9r
ZXl3b3JkPjxrZXl3b3JkPmRpYWdub3Npczwva2V5d29yZD48a2V5d29yZD5leHBsb3JhdG9yeSBy
ZXNlYXJjaDwva2V5d29yZD48a2V5d29yZD5tb25leTwva2V5d29yZD48a2V5d29yZD5yZWdpc3Rl
cjwva2V5d29yZD48a2V5d29yZD5zcGVlY2g8L2tleXdvcmQ+PGtleXdvcmQ+dGhlb3JldGljYWwg
bW9kZWw8L2tleXdvcmQ+PGtleXdvcmQ+dXJiYW4gYXJlYTwva2V5d29yZD48a2V5d29yZD55b3Vu
ZyBhZHVsdDwva2V5d29yZD48a2V5d29yZD5jb3J0aWNvc3Rlcm9pZDwva2V5d29yZD48L2tleXdv
cmRzPjx1cmxzPjxyZWxhdGVkLXVybHM+PHVybD5odHRwOi8vd3d3LmJpb21lZGNlbnRyYWwuY29t
L2JtY3B1bG1tZWQvPC91cmw+PHVybD5odHRwOi8vb3ZpZHNwLm92aWQuY29tL292aWR3ZWIuY2dp
P1Q9SlMmYW1wO0NTQz1ZJmFtcDtORVdTPU4mYW1wO1BBR0U9ZnVsbHRleHQmYW1wO0Q9ZW1lZDE4
YiZhbXA7QU49NjE0MDE3NDg0PC91cmw+PHVybD5odHRwOi8vcmVzb2x2ZXIuZWJzY29ob3N0LmNv
bS9vcGVudXJsP2lzc249MTQ3MTI0NjYmYW1wO1ZvbHVtZT0xNyZhbXA7aXNzdWU9MSZhbXA7c3Bh
Z2U9bm8rcGFnaW5hdGlvbiZhbXA7dGl0bGU9V2hhdCtwYXRpZW50cytyZWFsbHkrdGhpbmsrYWJv
dXQrYXN0aG1hK2d1aWRlbGluZXM6K0JhcnJpZXJzK3RvK2d1aWRlbGluZStpbXBsZW1lbnRhdGlv
bitmcm9tK3RoZStwYXRpZW50cyZhcG9zOytwZXJzcGVjdGl2ZSZhbXA7eWVhcj0yMDE3JmFtcDth
dWxhc3Q9TGluZ25lcjwvdXJsPjwvcmVsYXRlZC11cmxzPjwvdXJscz48aXNibj4xNDcxLTI0NjY8
L2lzYm4+PHRpdGxlcz48dGl0bGU+V2hhdCBwYXRpZW50cyByZWFsbHkgdGhpbmsgYWJvdXQgYXN0
aG1hIGd1aWRlbGluZXM6IEJhcnJpZXJzIHRvIGd1aWRlbGluZSBpbXBsZW1lbnRhdGlvbiBmcm9t
IHRoZSBwYXRpZW50cyZhcG9zOyBwZXJzcGVjdGl2ZTwvdGl0bGU+PHNlY29uZGFyeS10aXRsZT5C
TUMgUHVsbW9uYXJ5IE1lZGljaW5lPC9zZWNvbmRhcnktdGl0bGU+PC90aXRsZXM+PG51bWJlcj4x
MzwvbnVtYmVyPjxjb250cmlidXRvcnM+PGF1dGhvcnM+PGF1dGhvcj5MaW5nbmVyLCBILjwvYXV0
aG9yPjxhdXRob3I+QnVyZ2VyLCBCLjwvYXV0aG9yPjxhdXRob3I+S2FyZG9zLCBQLjwvYXV0aG9y
PjxhdXRob3I+Q3JpZWUsIEMuIFAuPC9hdXRob3I+PGF1dGhvcj5Xb3J0aCwgSC48L2F1dGhvcj48
YXV0aG9yPkh1bW1lcnMtUHJhZGllciwgRS48L2F1dGhvcj48L2F1dGhvcnM+PC9jb250cmlidXRv
cnM+PGxhbmd1YWdlPkVuZ2xpc2g8L2xhbmd1YWdlPjxhZGRlZC1kYXRlIGZvcm1hdD0idXRjIj4x
NDkwNjE1MjkyPC9hZGRlZC1kYXRlPjxyZWYtdHlwZSBuYW1lPSJKb3VybmFsIEFydGljbGUiPjE3
PC9yZWYtdHlwZT48YXV0aC1hZGRyZXNzPihMaW5nbmVyKSBIYW5ub3ZlciBNZWRpY2FsIFNjaG9v
bCwgQ2VudHJlIGZvciBQdWJsaWMgSGVhbHRoIGFuZCBIZWFsdGhjYXJlLCBCaW9tZWRpY2FsIFJl
c2VhcmNoIGluIEVuZHN0YWdlIGFuZCBPYnN0cnVjdGl2ZSBMdW5nIERpc2Vhc2UgSGFubm92ZXIg
KEJSRUFUSCksIE1lbWJlciBvZiB0aGUgR2VybWFuIENlbnRlciBmb3IgTHVuZyBSZXNlYXJjaCAo
RFpMKSwgQ2FybC1OZXViZXJnIFN0cmFzc2UgMSwgSGFubm92ZXIgMzA2MjUsIEdlcm1hbnkgKEJ1
cmdlcikgRElBS09WRVJFIGdHbWJIIC0gSGVucmlldHRlbnN0aWZ0dW5nLCBLbGluaWsgZnVyIFBz
eWNob3NvbWF0aXNjaGUgTWVkaXppbiwgSGFubm92ZXIsIEdlcm1hbnkgKEthcmRvcykgUmVzcGly
YXRvcnkgYW5kIFNsZWVwIE1lZGljaW5lLCBHcm91cCBQcmFjdGljZSBhbmQgQ2VudHJlIGZvciBB
bGxlcmd5LCBGcmFua2Z1cnQsIEdlcm1hbnkgKENyaWVlKSBFdmFuZ2VsaXNjaGVzIEtyYW5rZW5o
YXVzIEdvdHRpbmdlbi1XZWVuZGUgZ0dtYkgsIERlcGFydG1lbnQgb2YgUG5ldW1vbG9neSwgUmVz
cGlyYXRvcnkgQ2FyZSwgU2xlZXAgTWVkaWNpbmUsIEJvdmVuZGVuLUxlbmdsZXJuLCBHZXJtYW55
IChXb3J0aCkgVW5pdmVyc2l0eSBFcmxhbmdlbi1OdXJuYmVyZywgRGVwYXJ0bWVudHMgb2YgUG5l
dW1vbG9neSBhbmQgQ2FyZGlvbG9neSwgSG9zcGl0YWwgRnVydGgsIEZ1cnRoLCBHZXJtYW55IChI
dW1tZXJzLVByYWRpZXIpIFVuaXZlcnNpdHkgTWVkaWNhbCBDZW50ZXIgR290dGluZ2VuLCBEZXBh
cnRtZW50IG9mIEdlbmVyYWwgUHJhY3RpY2UsIEdvdHRpbmdlbiwgR2VybWFueSYjeEQ7SC4gTGlu
Z25lciwgSGFubm92ZXIgTWVkaWNhbCBTY2hvb2wsIENlbnRyZSBmb3IgUHVibGljIEhlYWx0aCBh
bmQgSGVhbHRoY2FyZSwgQmlvbWVkaWNhbCBSZXNlYXJjaCBpbiBFbmRzdGFnZSBhbmQgT2JzdHJ1
Y3RpdmUgTHVuZyBEaXNlYXNlIEhhbm5vdmVyIChCUkVBVEgpLCBNZW1iZXIgb2YgdGhlIEdlcm1h
biBDZW50ZXIgZm9yIEx1bmcgUmVzZWFyY2ggKERaTCksIENhcmwtTmV1YmVyZyBTdHJhc3NlIDEs
IEhhbm5vdmVyIDMwNjI1LCBHZXJtYW55LiBFLW1haWw6IGxpbmduZXIuaGVpZHJ1bkBtaC1oYW5u
b3Zlci5kZTwvYXV0aC1hZGRyZXNzPjxyZWMtbnVtYmVyPjQ3MDY8L3JlYy1udW1iZXI+PGxhc3Qt
dXBkYXRlZC1kYXRlIGZvcm1hdD0idXRjIj4xNDkwNjk4ODYyPC9sYXN0LXVwZGF0ZWQtZGF0ZT48
YWNjZXNzaW9uLW51bT42MTQwMTc0ODQ8L2FjY2Vzc2lvbi1udW0+PGVsZWN0cm9uaWMtcmVzb3Vy
Y2UtbnVtPmh0dHA6Ly9keC5kb2kub3JnLzEwLjExODYvczEyODkwLTAxNi0wMzQ2LTY8L2VsZWN0
cm9uaWMtcmVzb3VyY2UtbnVtPjx2b2x1bWU+MTcgKDEpIChubyBwYWdpbmF0aW9uKTwvdm9sdW1l
PjwvcmVjb3JkPjwvQ2l0ZT48Q2l0ZT48QXV0aG9yPk1vd3JlcjwvQXV0aG9yPjxZZWFyPjIwMTU8
L1llYXI+PElEVGV4dD5QYXRpZW50cyZhcG9zOyBhbmQgcHJvdmlkZXJzJmFwb3M7IHBlcmNlcHRp
b25zIG9mIGFzdGhtYSBhbmQgYXN0aG1hIGNhcmU6IGEgcXVhbGl0YXRpdmUgc3R1ZHk8L0lEVGV4
dD48cmVjb3JkPjxrZXl3b3Jkcz48a2V5d29yZD5Bc3RobWEvKnBzeWNob2xvZ3k8L2tleXdvcmQ+
PGtleXdvcmQ+QXN0aG1hLyp0aGVyYXB5PC9rZXl3b3JkPjxrZXl3b3JkPkhlYWx0aCBQZXJzb25u
ZWwvKnBzeWNob2xvZ3k8L2tleXdvcmQ+PGtleXdvcmQ+UGF0aWVudHMvKnBzeWNob2xvZ3k8L2tl
eXdvcmQ+PGtleXdvcmQ+Rm9jdXMgR3JvdXBzPC9rZXl3b3JkPjxrZXl3b3JkPkhlYWx0aCBFeHBl
bmRpdHVyZXM8L2tleXdvcmQ+PGtleXdvcmQ+SHVtYW5zPC9rZXl3b3JkPjxrZXl3b3JkPk1lZGlj
YXRpb24gQWRoZXJlbmNlPC9rZXl3b3JkPjxrZXl3b3JkPlBhdGllbnQgQ2FyZSBQbGFubmluZzwv
a2V5d29yZD48a2V5d29yZD5QYXRpZW50IEVkdWNhdGlvbiBhcyBUb3BpYzwva2V5d29yZD48a2V5
d29yZD5QcmltYXJ5IEhlYWx0aCBDYXJlPC9rZXl3b3JkPjxrZXl3b3JkPlByb2Zlc3Npb25hbC1Q
YXRpZW50IFJlbGF0aW9uczwva2V5d29yZD48a2V5d29yZD5RdWFsaXRhdGl2ZSBSZXNlYXJjaDwv
a2V5d29yZD48a2V5d29yZD5TZWxmIENhcmU8L2tleXdvcmQ+PGtleXdvcmQ+RWR1Y2F0aW9uPC9r
ZXl3b3JkPjxrZXl3b3JkPmZvY3VzIGdyb3Vwczwva2V5d29yZD48a2V5d29yZD5nb2Fsczwva2V5
d29yZD48a2V5d29yZD5zaGFyZWQgZGVjaXNpb24gbWFraW5nPC9rZXl3b3JkPjxrZXl3b3JkPnRy
aWdnZXJzPC9rZXl3b3JkPjwva2V5d29yZHM+PHVybHM+PHJlbGF0ZWQtdXJscz48dXJsPmh0dHA6
Ly9zZWFyY2guZWJzY29ob3N0LmNvbS9sb2dpbi5hc3B4P2RpcmVjdD10cnVlJmFtcDtkYj1jbWVk
bSZhbXA7QU49MjU5NzU3MDEmYW1wO3NpdGU9ZWhvc3QtbGl2ZTwvdXJsPjwvcmVsYXRlZC11cmxz
PjwvdXJscz48aXNibj4xNTMyLTQzMDM8L2lzYm4+PHRpdGxlcz48dGl0bGU+UGF0aWVudHMmYXBv
czsgYW5kIHByb3ZpZGVycyZhcG9zOyBwZXJjZXB0aW9ucyBvZiBhc3RobWEgYW5kIGFzdGhtYSBj
YXJlOiBhIHF1YWxpdGF0aXZlIHN0dWR5PC90aXRsZT48c2Vjb25kYXJ5LXRpdGxlPlRoZSBKb3Vy
bmFsIE9mIEFzdGhtYTogT2ZmaWNpYWwgSm91cm5hbCBPZiBUaGUgQXNzb2NpYXRpb24gRm9yIFRo
ZSBDYXJlIE9mIEFzdGhtYTwvc2Vjb25kYXJ5LXRpdGxlPjwvdGl0bGVzPjxwYWdlcz45NDktOTU2
PC9wYWdlcz48bnVtYmVyPjk8L251bWJlcj48Y29udHJpYnV0b3JzPjxhdXRob3JzPjxhdXRob3I+
TW93cmVyLCBKLiBMYXVyZW48L2F1dGhvcj48YXV0aG9yPlRhcHAsIEhhemVsPC9hdXRob3I+PGF1
dGhvcj5MdWRkZW4sIFRob21hczwvYXV0aG9yPjxhdXRob3I+S3VobiwgTGluZHNheTwvYXV0aG9y
PjxhdXRob3I+VGF5bG9yLCBZaGVubmVrbzwvYXV0aG9yPjxhdXRob3I+Q291cnRsYW5kdCwgQ2hl
cnlsPC9hdXRob3I+PGF1dGhvcj5BbGtoYXpyYWppLCBUYW1pPC9hdXRob3I+PGF1dGhvcj5SZWV2
ZXMsIEtlbGx5PC9hdXRob3I+PGF1dGhvcj5TdGV1ZXJ3YWxkLCBNYXJrPC9hdXRob3I+PGF1dGhv
cj5BbmRyZXcsIE1jV2lsbGlhbXM8L2F1dGhvcj48YXV0aG9yPkR1bGluLCBNaWNoYWVsPC9hdXRo
b3I+PC9hdXRob3JzPjwvY29udHJpYnV0b3JzPjxhZGRlZC1kYXRlIGZvcm1hdD0idXRjIj4xNDY4
MzIxMzEyPC9hZGRlZC1kYXRlPjxwdWItbG9jYXRpb24+RW5nbGFuZDwvcHViLWxvY2F0aW9uPjxy
ZWYtdHlwZSBuYW1lPSJKb3VybmFsIEFydGljbGUiPjE3PC9yZWYtdHlwZT48YXV0aC1hZGRyZXNz
PmEgRGlja3NvbiBBZHZhbmNlZCBBbmFseXRpY3MsIENhcm9saW5hcyBIZWFsdGhDYXJlIFN5c3Rl
bSAsIENoYXJsb3R0ZSAsIE5DICwgVVNBIC4mI3hEO2IgRmFtaWx5IE1lZGljaW5lIFJlc2VhcmNo
LCBDYXJvbGluYXMgSGVhbHRoQ2FyZSBTeXN0ZW0gLCBDaGFybG90dGUgLCBOQyAsIFVTQSAuJiN4
RDtjIERlcGFydG1lbnQgb2YgUGVkaWF0cmljcyAsIENhcm9saW5hcyBIZWFsdGhDYXJlIFN5c3Rl
bSAsIENoYXJsb3R0ZSAsIE5DICwgVVNBICwgYW5kLiYjeEQ7ZCBQb25jZSBTY2hvb2wgb2YgTWVk
aWNpbmUgLCBQb25jZSAsIFB1ZXJ0byBSaWNvLjwvYXV0aC1hZGRyZXNzPjxkYXRlcz48eWVhcj4y
MDE1PC95ZWFyPjwvZGF0ZXM+PHJlbW90ZS1kYXRhYmFzZS1wcm92aWRlcj5FQlNDT2hvc3Q8L3Jl
bW90ZS1kYXRhYmFzZS1wcm92aWRlcj48cmVjLW51bWJlcj4yNzc4PC9yZWMtbnVtYmVyPjxwdWJs
aXNoZXI+SW5mb3JtYSBIZWFsdGhjYXJlPC9wdWJsaXNoZXI+PGxhc3QtdXBkYXRlZC1kYXRlIGZv
cm1hdD0idXRjIj4xNDkwNjk4ODYyPC9sYXN0LXVwZGF0ZWQtZGF0ZT48YWNjZXNzaW9uLW51bT4y
NTk3NTcwMTwvYWNjZXNzaW9uLW51bT48ZWxlY3Ryb25pYy1yZXNvdXJjZS1udW0+MTAuMzEwOS8w
Mjc3MDkwMy4yMDE1LjEwMTA3MzE8L2VsZWN0cm9uaWMtcmVzb3VyY2UtbnVtPjx2b2x1bWU+NTI8
L3ZvbHVtZT48cmVtb3RlLWRhdGFiYXNlLW5hbWU+Y21lZG08L3JlbW90ZS1kYXRhYmFzZS1uYW1l
PjwvcmVjb3JkPjwvQ2l0ZT48L0VuZE5vdGU+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PEVuZE5vdGU+PENpdGU+PEF1dGhvcj5MaW5nbmVyPC9BdXRob3I+PFllYXI+MjAxNzwvWWVhcj48
SURUZXh0PldoYXQgcGF0aWVudHMgcmVhbGx5IHRoaW5rIGFib3V0IGFzdGhtYSBndWlkZWxpbmVz
OiBCYXJyaWVycyB0byBndWlkZWxpbmUgaW1wbGVtZW50YXRpb24gZnJvbSB0aGUgcGF0aWVudHMm
YXBvczsgcGVyc3BlY3RpdmU8L0lEVGV4dD48RGlzcGxheVRleHQ+PHN0eWxlIGZhY2U9InN1cGVy
c2NyaXB0Ij40NSw3OTwvc3R5bGU+PC9EaXNwbGF5VGV4dD48cmVjb3JkPjxkYXRlcz48cHViLWRh
dGVzPjxkYXRlPjExIEphbjwvZGF0ZT48L3B1Yi1kYXRlcz48eWVhcj4yMDE3PC95ZWFyPjwvZGF0
ZXM+PGtleXdvcmRzPjxrZXl3b3JkPmFkdWx0PC9rZXl3b3JkPjxrZXl3b3JkPmFnZWQ8L2tleXdv
cmQ+PGtleXdvcmQ+YXJ0aWNsZTwva2V5d29yZD48a2V5d29yZD5hc3RobWEvZHQgW0RydWcgVGhl
cmFweV08L2tleXdvcmQ+PGtleXdvcmQ+YXN0aG1hL3RoIFtUaGVyYXB5XTwva2V5d29yZD48a2V5
d29yZD5icmVhdGhpbmcgZXhlcmNpc2U8L2tleXdvcmQ+PGtleXdvcmQ+Y2xpbmljYWwgYXJ0aWNs
ZTwva2V5d29yZD48a2V5d29yZD5kb2N0b3IgcGF0aWVudCByZWxhdGlvbjwva2V5d29yZD48a2V5
d29yZD5lbXBvd2VybWVudDwva2V5d29yZD48a2V5d29yZD5mZW1hbGU8L2tleXdvcmQ+PGtleXdv
cmQ+ZmluYW5jaWFsIG1hbmFnZW1lbnQ8L2tleXdvcmQ+PGtleXdvcmQ+aGVhbHRoIGJlbGllZjwv
a2V5d29yZD48a2V5d29yZD5odW1hbjwva2V5d29yZD48a2V5d29yZD5pbmZvcm1hdGlvbiBzZWVr
aW5nPC9rZXl3b3JkPjxrZXl3b3JkPmludGVycGVyc29uYWwgY29tbXVuaWNhdGlvbjwva2V5d29y
ZD48a2V5d29yZD5tYWxlPC9rZXl3b3JkPjxrZXl3b3JkPm1lZGljYXRpb24gY29tcGxpYW5jZTwv
a2V5d29yZD48a2V5d29yZD5wYXRpZW50IGF0dGl0dWRlPC9rZXl3b3JkPjxrZXl3b3JkPnBhdGll
bnQgY29tcGxpYW5jZTwva2V5d29yZD48a2V5d29yZD5wYXRpZW50IHNhdGlzZmFjdGlvbjwva2V5
d29yZD48a2V5d29yZD5waHlzaWNhbCBhY3Rpdml0eTwva2V5d29yZD48a2V5d29yZD5wcmFjdGlj
ZSBndWlkZWxpbmU8L2tleXdvcmQ+PGtleXdvcmQ+cHVsbW9uYXJ5IHJlaGFiaWxpdGF0aW9uPC9r
ZXl3b3JkPjxrZXl3b3JkPnF1YWxpdGF0aXZlIHJlc2VhcmNoPC9rZXl3b3JkPjxrZXl3b3JkPnJl
bGF4YXRpb24gdHJhaW5pbmc8L2tleXdvcmQ+PGtleXdvcmQ+c2VsZiBjYXJlPC9rZXl3b3JkPjxr
ZXl3b3JkPnNoYXJlZCBkZWNpc2lvbiBtYWtpbmc8L2tleXdvcmQ+PGtleXdvcmQ+c3BvcnQ8L2tl
eXdvcmQ+PGtleXdvcmQ+dGltZTwva2V5d29yZD48a2V5d29yZD5jb3J0aWNvc3Rlcm9pZC9kdCBb
RHJ1ZyBUaGVyYXB5XTwva2V5d29yZD48a2V5d29yZD5jb3J0aWNvc3Rlcm9pZC9paCBbSW5oYWxh
dGlvbmFsIERydWcgQWRtaW5pc3RyYXRpb25dPC9rZXl3b3JkPjxrZXl3b3JkPmNvcnRpY29zdGVy
b2lkL3BvIFtPcmFsIERydWcgQWRtaW5pc3RyYXRpb25dPC9rZXl3b3JkPjxrZXl3b3JkPmFzdGht
YTwva2V5d29yZD48a2V5d29yZD5jaGlsZDwva2V5d29yZD48a2V5d29yZD5jbGluaWNhbCB0cmlh
bDwva2V5d29yZD48a2V5d29yZD5jb25zZW5zdXMgZGV2ZWxvcG1lbnQ8L2tleXdvcmQ+PGtleXdv
cmQ+Y29udGVudCBhbmFseXNpczwva2V5d29yZD48a2V5d29yZD5jb250cm9sbGVkIHN0dWR5PC9r
ZXl3b3JkPjxrZXl3b3JkPmRpYWdub3Npczwva2V5d29yZD48a2V5d29yZD5leHBsb3JhdG9yeSBy
ZXNlYXJjaDwva2V5d29yZD48a2V5d29yZD5tb25leTwva2V5d29yZD48a2V5d29yZD5yZWdpc3Rl
cjwva2V5d29yZD48a2V5d29yZD5zcGVlY2g8L2tleXdvcmQ+PGtleXdvcmQ+dGhlb3JldGljYWwg
bW9kZWw8L2tleXdvcmQ+PGtleXdvcmQ+dXJiYW4gYXJlYTwva2V5d29yZD48a2V5d29yZD55b3Vu
ZyBhZHVsdDwva2V5d29yZD48a2V5d29yZD5jb3J0aWNvc3Rlcm9pZDwva2V5d29yZD48L2tleXdv
cmRzPjx1cmxzPjxyZWxhdGVkLXVybHM+PHVybD5odHRwOi8vd3d3LmJpb21lZGNlbnRyYWwuY29t
L2JtY3B1bG1tZWQvPC91cmw+PHVybD5odHRwOi8vb3ZpZHNwLm92aWQuY29tL292aWR3ZWIuY2dp
P1Q9SlMmYW1wO0NTQz1ZJmFtcDtORVdTPU4mYW1wO1BBR0U9ZnVsbHRleHQmYW1wO0Q9ZW1lZDE4
YiZhbXA7QU49NjE0MDE3NDg0PC91cmw+PHVybD5odHRwOi8vcmVzb2x2ZXIuZWJzY29ob3N0LmNv
bS9vcGVudXJsP2lzc249MTQ3MTI0NjYmYW1wO1ZvbHVtZT0xNyZhbXA7aXNzdWU9MSZhbXA7c3Bh
Z2U9bm8rcGFnaW5hdGlvbiZhbXA7dGl0bGU9V2hhdCtwYXRpZW50cytyZWFsbHkrdGhpbmsrYWJv
dXQrYXN0aG1hK2d1aWRlbGluZXM6K0JhcnJpZXJzK3RvK2d1aWRlbGluZStpbXBsZW1lbnRhdGlv
bitmcm9tK3RoZStwYXRpZW50cyZhcG9zOytwZXJzcGVjdGl2ZSZhbXA7eWVhcj0yMDE3JmFtcDth
dWxhc3Q9TGluZ25lcjwvdXJsPjwvcmVsYXRlZC11cmxzPjwvdXJscz48aXNibj4xNDcxLTI0NjY8
L2lzYm4+PHRpdGxlcz48dGl0bGU+V2hhdCBwYXRpZW50cyByZWFsbHkgdGhpbmsgYWJvdXQgYXN0
aG1hIGd1aWRlbGluZXM6IEJhcnJpZXJzIHRvIGd1aWRlbGluZSBpbXBsZW1lbnRhdGlvbiBmcm9t
IHRoZSBwYXRpZW50cyZhcG9zOyBwZXJzcGVjdGl2ZTwvdGl0bGU+PHNlY29uZGFyeS10aXRsZT5C
TUMgUHVsbW9uYXJ5IE1lZGljaW5lPC9zZWNvbmRhcnktdGl0bGU+PC90aXRsZXM+PG51bWJlcj4x
MzwvbnVtYmVyPjxjb250cmlidXRvcnM+PGF1dGhvcnM+PGF1dGhvcj5MaW5nbmVyLCBILjwvYXV0
aG9yPjxhdXRob3I+QnVyZ2VyLCBCLjwvYXV0aG9yPjxhdXRob3I+S2FyZG9zLCBQLjwvYXV0aG9y
PjxhdXRob3I+Q3JpZWUsIEMuIFAuPC9hdXRob3I+PGF1dGhvcj5Xb3J0aCwgSC48L2F1dGhvcj48
YXV0aG9yPkh1bW1lcnMtUHJhZGllciwgRS48L2F1dGhvcj48L2F1dGhvcnM+PC9jb250cmlidXRv
cnM+PGxhbmd1YWdlPkVuZ2xpc2g8L2xhbmd1YWdlPjxhZGRlZC1kYXRlIGZvcm1hdD0idXRjIj4x
NDkwNjE1MjkyPC9hZGRlZC1kYXRlPjxyZWYtdHlwZSBuYW1lPSJKb3VybmFsIEFydGljbGUiPjE3
PC9yZWYtdHlwZT48YXV0aC1hZGRyZXNzPihMaW5nbmVyKSBIYW5ub3ZlciBNZWRpY2FsIFNjaG9v
bCwgQ2VudHJlIGZvciBQdWJsaWMgSGVhbHRoIGFuZCBIZWFsdGhjYXJlLCBCaW9tZWRpY2FsIFJl
c2VhcmNoIGluIEVuZHN0YWdlIGFuZCBPYnN0cnVjdGl2ZSBMdW5nIERpc2Vhc2UgSGFubm92ZXIg
KEJSRUFUSCksIE1lbWJlciBvZiB0aGUgR2VybWFuIENlbnRlciBmb3IgTHVuZyBSZXNlYXJjaCAo
RFpMKSwgQ2FybC1OZXViZXJnIFN0cmFzc2UgMSwgSGFubm92ZXIgMzA2MjUsIEdlcm1hbnkgKEJ1
cmdlcikgRElBS09WRVJFIGdHbWJIIC0gSGVucmlldHRlbnN0aWZ0dW5nLCBLbGluaWsgZnVyIFBz
eWNob3NvbWF0aXNjaGUgTWVkaXppbiwgSGFubm92ZXIsIEdlcm1hbnkgKEthcmRvcykgUmVzcGly
YXRvcnkgYW5kIFNsZWVwIE1lZGljaW5lLCBHcm91cCBQcmFjdGljZSBhbmQgQ2VudHJlIGZvciBB
bGxlcmd5LCBGcmFua2Z1cnQsIEdlcm1hbnkgKENyaWVlKSBFdmFuZ2VsaXNjaGVzIEtyYW5rZW5o
YXVzIEdvdHRpbmdlbi1XZWVuZGUgZ0dtYkgsIERlcGFydG1lbnQgb2YgUG5ldW1vbG9neSwgUmVz
cGlyYXRvcnkgQ2FyZSwgU2xlZXAgTWVkaWNpbmUsIEJvdmVuZGVuLUxlbmdsZXJuLCBHZXJtYW55
IChXb3J0aCkgVW5pdmVyc2l0eSBFcmxhbmdlbi1OdXJuYmVyZywgRGVwYXJ0bWVudHMgb2YgUG5l
dW1vbG9neSBhbmQgQ2FyZGlvbG9neSwgSG9zcGl0YWwgRnVydGgsIEZ1cnRoLCBHZXJtYW55IChI
dW1tZXJzLVByYWRpZXIpIFVuaXZlcnNpdHkgTWVkaWNhbCBDZW50ZXIgR290dGluZ2VuLCBEZXBh
cnRtZW50IG9mIEdlbmVyYWwgUHJhY3RpY2UsIEdvdHRpbmdlbiwgR2VybWFueSYjeEQ7SC4gTGlu
Z25lciwgSGFubm92ZXIgTWVkaWNhbCBTY2hvb2wsIENlbnRyZSBmb3IgUHVibGljIEhlYWx0aCBh
bmQgSGVhbHRoY2FyZSwgQmlvbWVkaWNhbCBSZXNlYXJjaCBpbiBFbmRzdGFnZSBhbmQgT2JzdHJ1
Y3RpdmUgTHVuZyBEaXNlYXNlIEhhbm5vdmVyIChCUkVBVEgpLCBNZW1iZXIgb2YgdGhlIEdlcm1h
biBDZW50ZXIgZm9yIEx1bmcgUmVzZWFyY2ggKERaTCksIENhcmwtTmV1YmVyZyBTdHJhc3NlIDEs
IEhhbm5vdmVyIDMwNjI1LCBHZXJtYW55LiBFLW1haWw6IGxpbmduZXIuaGVpZHJ1bkBtaC1oYW5u
b3Zlci5kZTwvYXV0aC1hZGRyZXNzPjxyZWMtbnVtYmVyPjQ3MDY8L3JlYy1udW1iZXI+PGxhc3Qt
dXBkYXRlZC1kYXRlIGZvcm1hdD0idXRjIj4xNDkwNjk4ODYyPC9sYXN0LXVwZGF0ZWQtZGF0ZT48
YWNjZXNzaW9uLW51bT42MTQwMTc0ODQ8L2FjY2Vzc2lvbi1udW0+PGVsZWN0cm9uaWMtcmVzb3Vy
Y2UtbnVtPmh0dHA6Ly9keC5kb2kub3JnLzEwLjExODYvczEyODkwLTAxNi0wMzQ2LTY8L2VsZWN0
cm9uaWMtcmVzb3VyY2UtbnVtPjx2b2x1bWU+MTcgKDEpIChubyBwYWdpbmF0aW9uKTwvdm9sdW1l
PjwvcmVjb3JkPjwvQ2l0ZT48Q2l0ZT48QXV0aG9yPk1vd3JlcjwvQXV0aG9yPjxZZWFyPjIwMTU8
L1llYXI+PElEVGV4dD5QYXRpZW50cyZhcG9zOyBhbmQgcHJvdmlkZXJzJmFwb3M7IHBlcmNlcHRp
b25zIG9mIGFzdGhtYSBhbmQgYXN0aG1hIGNhcmU6IGEgcXVhbGl0YXRpdmUgc3R1ZHk8L0lEVGV4
dD48cmVjb3JkPjxrZXl3b3Jkcz48a2V5d29yZD5Bc3RobWEvKnBzeWNob2xvZ3k8L2tleXdvcmQ+
PGtleXdvcmQ+QXN0aG1hLyp0aGVyYXB5PC9rZXl3b3JkPjxrZXl3b3JkPkhlYWx0aCBQZXJzb25u
ZWwvKnBzeWNob2xvZ3k8L2tleXdvcmQ+PGtleXdvcmQ+UGF0aWVudHMvKnBzeWNob2xvZ3k8L2tl
eXdvcmQ+PGtleXdvcmQ+Rm9jdXMgR3JvdXBzPC9rZXl3b3JkPjxrZXl3b3JkPkhlYWx0aCBFeHBl
bmRpdHVyZXM8L2tleXdvcmQ+PGtleXdvcmQ+SHVtYW5zPC9rZXl3b3JkPjxrZXl3b3JkPk1lZGlj
YXRpb24gQWRoZXJlbmNlPC9rZXl3b3JkPjxrZXl3b3JkPlBhdGllbnQgQ2FyZSBQbGFubmluZzwv
a2V5d29yZD48a2V5d29yZD5QYXRpZW50IEVkdWNhdGlvbiBhcyBUb3BpYzwva2V5d29yZD48a2V5
d29yZD5QcmltYXJ5IEhlYWx0aCBDYXJlPC9rZXl3b3JkPjxrZXl3b3JkPlByb2Zlc3Npb25hbC1Q
YXRpZW50IFJlbGF0aW9uczwva2V5d29yZD48a2V5d29yZD5RdWFsaXRhdGl2ZSBSZXNlYXJjaDwv
a2V5d29yZD48a2V5d29yZD5TZWxmIENhcmU8L2tleXdvcmQ+PGtleXdvcmQ+RWR1Y2F0aW9uPC9r
ZXl3b3JkPjxrZXl3b3JkPmZvY3VzIGdyb3Vwczwva2V5d29yZD48a2V5d29yZD5nb2Fsczwva2V5
d29yZD48a2V5d29yZD5zaGFyZWQgZGVjaXNpb24gbWFraW5nPC9rZXl3b3JkPjxrZXl3b3JkPnRy
aWdnZXJzPC9rZXl3b3JkPjwva2V5d29yZHM+PHVybHM+PHJlbGF0ZWQtdXJscz48dXJsPmh0dHA6
Ly9zZWFyY2guZWJzY29ob3N0LmNvbS9sb2dpbi5hc3B4P2RpcmVjdD10cnVlJmFtcDtkYj1jbWVk
bSZhbXA7QU49MjU5NzU3MDEmYW1wO3NpdGU9ZWhvc3QtbGl2ZTwvdXJsPjwvcmVsYXRlZC11cmxz
PjwvdXJscz48aXNibj4xNTMyLTQzMDM8L2lzYm4+PHRpdGxlcz48dGl0bGU+UGF0aWVudHMmYXBv
czsgYW5kIHByb3ZpZGVycyZhcG9zOyBwZXJjZXB0aW9ucyBvZiBhc3RobWEgYW5kIGFzdGhtYSBj
YXJlOiBhIHF1YWxpdGF0aXZlIHN0dWR5PC90aXRsZT48c2Vjb25kYXJ5LXRpdGxlPlRoZSBKb3Vy
bmFsIE9mIEFzdGhtYTogT2ZmaWNpYWwgSm91cm5hbCBPZiBUaGUgQXNzb2NpYXRpb24gRm9yIFRo
ZSBDYXJlIE9mIEFzdGhtYTwvc2Vjb25kYXJ5LXRpdGxlPjwvdGl0bGVzPjxwYWdlcz45NDktOTU2
PC9wYWdlcz48bnVtYmVyPjk8L251bWJlcj48Y29udHJpYnV0b3JzPjxhdXRob3JzPjxhdXRob3I+
TW93cmVyLCBKLiBMYXVyZW48L2F1dGhvcj48YXV0aG9yPlRhcHAsIEhhemVsPC9hdXRob3I+PGF1
dGhvcj5MdWRkZW4sIFRob21hczwvYXV0aG9yPjxhdXRob3I+S3VobiwgTGluZHNheTwvYXV0aG9y
PjxhdXRob3I+VGF5bG9yLCBZaGVubmVrbzwvYXV0aG9yPjxhdXRob3I+Q291cnRsYW5kdCwgQ2hl
cnlsPC9hdXRob3I+PGF1dGhvcj5BbGtoYXpyYWppLCBUYW1pPC9hdXRob3I+PGF1dGhvcj5SZWV2
ZXMsIEtlbGx5PC9hdXRob3I+PGF1dGhvcj5TdGV1ZXJ3YWxkLCBNYXJrPC9hdXRob3I+PGF1dGhv
cj5BbmRyZXcsIE1jV2lsbGlhbXM8L2F1dGhvcj48YXV0aG9yPkR1bGluLCBNaWNoYWVsPC9hdXRo
b3I+PC9hdXRob3JzPjwvY29udHJpYnV0b3JzPjxhZGRlZC1kYXRlIGZvcm1hdD0idXRjIj4xNDY4
MzIxMzEyPC9hZGRlZC1kYXRlPjxwdWItbG9jYXRpb24+RW5nbGFuZDwvcHViLWxvY2F0aW9uPjxy
ZWYtdHlwZSBuYW1lPSJKb3VybmFsIEFydGljbGUiPjE3PC9yZWYtdHlwZT48YXV0aC1hZGRyZXNz
PmEgRGlja3NvbiBBZHZhbmNlZCBBbmFseXRpY3MsIENhcm9saW5hcyBIZWFsdGhDYXJlIFN5c3Rl
bSAsIENoYXJsb3R0ZSAsIE5DICwgVVNBIC4mI3hEO2IgRmFtaWx5IE1lZGljaW5lIFJlc2VhcmNo
LCBDYXJvbGluYXMgSGVhbHRoQ2FyZSBTeXN0ZW0gLCBDaGFybG90dGUgLCBOQyAsIFVTQSAuJiN4
RDtjIERlcGFydG1lbnQgb2YgUGVkaWF0cmljcyAsIENhcm9saW5hcyBIZWFsdGhDYXJlIFN5c3Rl
bSAsIENoYXJsb3R0ZSAsIE5DICwgVVNBICwgYW5kLiYjeEQ7ZCBQb25jZSBTY2hvb2wgb2YgTWVk
aWNpbmUgLCBQb25jZSAsIFB1ZXJ0byBSaWNvLjwvYXV0aC1hZGRyZXNzPjxkYXRlcz48eWVhcj4y
MDE1PC95ZWFyPjwvZGF0ZXM+PHJlbW90ZS1kYXRhYmFzZS1wcm92aWRlcj5FQlNDT2hvc3Q8L3Jl
bW90ZS1kYXRhYmFzZS1wcm92aWRlcj48cmVjLW51bWJlcj4yNzc4PC9yZWMtbnVtYmVyPjxwdWJs
aXNoZXI+SW5mb3JtYSBIZWFsdGhjYXJlPC9wdWJsaXNoZXI+PGxhc3QtdXBkYXRlZC1kYXRlIGZv
cm1hdD0idXRjIj4xNDkwNjk4ODYyPC9sYXN0LXVwZGF0ZWQtZGF0ZT48YWNjZXNzaW9uLW51bT4y
NTk3NTcwMTwvYWNjZXNzaW9uLW51bT48ZWxlY3Ryb25pYy1yZXNvdXJjZS1udW0+MTAuMzEwOS8w
Mjc3MDkwMy4yMDE1LjEwMTA3MzE8L2VsZWN0cm9uaWMtcmVzb3VyY2UtbnVtPjx2b2x1bWU+NTI8
L3ZvbHVtZT48cmVtb3RlLWRhdGFiYXNlLW5hbWU+Y21lZG08L3JlbW90ZS1kYXRhYmFzZS1uYW1l
PjwvcmVjb3JkPjwvQ2l0ZT48L0VuZE5vdGU+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EB6243" w:rsidRPr="009A013B">
              <w:rPr>
                <w:rFonts w:asciiTheme="minorHAnsi" w:hAnsiTheme="minorHAnsi"/>
                <w:sz w:val="20"/>
                <w:lang w:val="en-GB"/>
              </w:rPr>
            </w:r>
            <w:r w:rsidR="00EB6243"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45,79</w:t>
            </w:r>
            <w:r w:rsidR="00EB6243" w:rsidRPr="009A013B">
              <w:rPr>
                <w:rFonts w:asciiTheme="minorHAnsi" w:hAnsiTheme="minorHAnsi"/>
                <w:sz w:val="20"/>
                <w:lang w:val="en-GB"/>
              </w:rPr>
              <w:fldChar w:fldCharType="end"/>
            </w:r>
            <w:r w:rsidR="00EB6243" w:rsidRPr="009A013B">
              <w:rPr>
                <w:rFonts w:asciiTheme="minorHAnsi" w:hAnsiTheme="minorHAnsi"/>
                <w:sz w:val="20"/>
                <w:lang w:val="en-GB"/>
              </w:rPr>
              <w:t xml:space="preserve"> (P).</w:t>
            </w:r>
          </w:p>
          <w:p w14:paraId="000E5DA3" w14:textId="61FB2633" w:rsidR="00830CC7" w:rsidRPr="009A013B" w:rsidRDefault="00830CC7"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Despite attending regular asthma reviews, some adults with asthma were sceptical about the interest, knowledge, and understanding demonstrated by GPs</w:t>
            </w:r>
            <w:r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Pr="009A013B">
              <w:rPr>
                <w:rFonts w:asciiTheme="minorHAnsi" w:hAnsiTheme="minorHAnsi"/>
                <w:sz w:val="20"/>
                <w:lang w:val="en-GB"/>
              </w:rPr>
              <w:fldChar w:fldCharType="end"/>
            </w:r>
            <w:r w:rsidRPr="009A013B">
              <w:rPr>
                <w:rFonts w:asciiTheme="minorHAnsi" w:hAnsiTheme="minorHAnsi"/>
                <w:sz w:val="20"/>
                <w:lang w:val="en-GB"/>
              </w:rPr>
              <w:t xml:space="preserve"> (P). </w:t>
            </w:r>
          </w:p>
          <w:p w14:paraId="0AC3D049" w14:textId="174324D9"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Some patients and GPs have low self-efficacy for using action plans. This mainly applies to patients who have not accepted their diagnosis</w:t>
            </w:r>
            <w:r w:rsidR="004E1B05" w:rsidRPr="009A013B">
              <w:rPr>
                <w:rFonts w:asciiTheme="minorHAnsi" w:hAnsiTheme="minorHAnsi"/>
                <w:sz w:val="20"/>
                <w:lang w:val="en-GB"/>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PEVuZE5vdGU+PENpdGU+PEF1dGhvcj5Eb3VnbGFzczwvQXV0aG9yPjxZZWFyPjIwMDI8L1llYXI+
PElEVGV4dD5BIHF1YWxpdGF0aXZlIHN0dWR5IG9mIGFjdGlvbiBwbGFucyBmb3IgYXN0aG1hPC9J
RFRleHQ+PERpc3BsYXlUZXh0PjxzdHlsZSBmYWNlPSJzdXBlcnNjcmlwdCI+NjE8L3N0eWxlPjwv
RGlzcGxheVRleHQ+PHJlY29yZD48ZGF0ZXM+PHB1Yi1kYXRlcz48ZGF0ZT5BcHIgMjc8L2RhdGU+
PC9wdWItZGF0ZXM+PHllYXI+MjAwMjwveWVhcj48L2RhdGVzPjxrZXl3b3Jkcz48a2V5d29yZD5B
ZG9sZXNjZW50PC9rZXl3b3JkPjxrZXl3b3JkPkFkdWx0PC9rZXl3b3JkPjxrZXl3b3JkPkFnZWQ8
L2tleXdvcmQ+PGtleXdvcmQ+KkFzdGhtYS90aCBbVGhlcmFweV08L2tleXdvcmQ+PGtleXdvcmQ+
QXVzdHJhbGlhPC9rZXl3b3JkPjxrZXl3b3JkPkVtZXJnZW5jaWVzPC9rZXl3b3JkPjxrZXl3b3Jk
PkVtZXJnZW5jeSBTZXJ2aWNlLCBIb3NwaXRhbDwva2V5d29yZD48a2V5d29yZD5GZW1hbGU8L2tl
eXdvcmQ+PGtleXdvcmQ+SHVtYW5zPC9rZXl3b3JkPjxrZXl3b3JkPkludGVydmlld3MgYXMgVG9w
aWM8L2tleXdvcmQ+PGtleXdvcmQ+TWFsZTwva2V5d29yZD48a2V5d29yZD5NaWRkbGUgQWdlZDwv
a2V5d29yZD48a2V5d29yZD4qUGF0aWVudCBDYXJlIFBsYW5uaW5nPC9rZXl3b3JkPjxrZXl3b3Jk
PlBhdGllbnQgU2F0aXNmYWN0aW9uPC9rZXl3b3JkPjxrZXl3b3JkPipTZWxmIENhcmU8L2tleXdv
cmQ+PC9rZXl3b3Jkcz48dXJscz48cmVsYXRlZC11cmxzPjx1cmw+aHR0cDovL292aWRzcC5vdmlk
LmNvbS9vdmlkd2ViLmNnaT9UPUpTJmFtcDtDU0M9WSZhbXA7TkVXUz1OJmFtcDtQQUdFPWZ1bGx0
ZXh0JmFtcDtEPW1lZDQmYW1wO0FOPTExOTc2MjQwPC91cmw+PHVybD5odHRwOi8vd3d3LnRkbmV0
LmNvbS9zb3Rvbl9hdGhlbnMvcmVzb2x2ZXIvP2lzc249MDk1OTUzNVgmYW1wO1ZvbHVtZT0zMjQm
YW1wO2lzc3VlPTczNDQmYW1wO3NwYWdlPTEwMDMmYW1wO3RpdGxlPUErcXVhbGl0YXRpdmUrc3R1
ZHkrb2YrYWN0aW9uK3BsYW5zK2Zvcithc3RobWEuJmFtcDt5ZWFyPTIwMDImYW1wO2F1bGFzdD1E
b3VnbGFzczwvdXJsPjx1cmw+aHR0cDovL3d3dy5uY2JpLm5sbS5uaWguZ292L3BtYy9hcnRpY2xl
cy9QTUMxMDI3NzQvcGRmLzEwMDMucGRmPC91cmw+PC9yZWxhdGVkLXVybHM+PC91cmxzPjxpc2Ju
PjE3NTYtMTgzMzwvaXNibj48Y3VzdG9tMj5QTUMxMDI3NzQ8L2N1c3RvbTI+PHdvcmstdHlwZT5N
dWx0aWNlbnRlciBTdHVkeSYjeEQ7UmVzZWFyY2ggU3VwcG9ydCwgTm9uLVUuUy4gR292JmFwb3M7
dDwvd29yay10eXBlPjx0aXRsZXM+PHRpdGxlPkEgcXVhbGl0YXRpdmUgc3R1ZHkgb2YgYWN0aW9u
IHBsYW5zIGZvciBhc3RobWE8L3RpdGxlPjxzZWNvbmRhcnktdGl0bGU+Qk1KPC9zZWNvbmRhcnkt
dGl0bGU+PGFsdC10aXRsZT5CbWo8L2FsdC10aXRsZT48L3RpdGxlcz48cGFnZXM+MTAwMy01PC9w
YWdlcz48bnVtYmVyPjczNDQ8L251bWJlcj48Y29udHJpYnV0b3JzPjxhdXRob3JzPjxhdXRob3I+
RG91Z2xhc3MsIEouPC9hdXRob3I+PGF1dGhvcj5Bcm9uaSwgUi48L2F1dGhvcj48YXV0aG9yPkdv
ZW1hbiwgRC48L2F1dGhvcj48YXV0aG9yPlN0ZXdhcnQsIEsuPC9hdXRob3I+PGF1dGhvcj5TYXd5
ZXIsIFMuPC9hdXRob3I+PGF1dGhvcj5UaGllbiwgRi48L2F1dGhvcj48YXV0aG9yPkFicmFtc29u
LCBNLjwvYXV0aG9yPjwvYXV0aG9ycz48L2NvbnRyaWJ1dG9ycz48bGFuZ3VhZ2U+RW5nbGlzaDwv
bGFuZ3VhZ2U+PGFkZGVkLWRhdGUgZm9ybWF0PSJ1dGMiPjE0MjAyMjExMTE8L2FkZGVkLWRhdGU+
PHJlZi10eXBlIG5hbWU9IkpvdXJuYWwgQXJ0aWNsZSI+MTc8L3JlZi10eXBlPjxhdXRoLWFkZHJl
c3M+RGVwYXJ0bWVudCBvZiBBbGxlcmd5LCBBc3RobWEgYW5kIENsaW5pY2FsIEltbXVub2xvZ3ks
IEFsZnJlZCBIb3NwaXRhbCBhbmQgTW9uYXNoIFVuaXZlcnNpdHksIFByYWhyYW4sIFZpY3Rvcmlh
IDMxODEsIEF1c3RyYWxpYS4gai5kb3VnbGFzc0BhbGZyZWQub3JnLmF1PC9hdXRoLWFkZHJlc3M+
PHJlbW90ZS1kYXRhYmFzZS1wcm92aWRlcj5PdmlkIFRlY2hub2xvZ2llczwvcmVtb3RlLWRhdGFi
YXNlLXByb3ZpZGVyPjxyZWMtbnVtYmVyPjIzNjwvcmVjLW51bWJlcj48bGFzdC11cGRhdGVkLWRh
dGUgZm9ybWF0PSJ1dGMiPjE0OTA2OTg4NjI8L2xhc3QtdXBkYXRlZC1kYXRlPjxhY2Nlc3Npb24t
bnVtPjExOTc2MjQwPC9hY2Nlc3Npb24tbnVtPjx2b2x1bWU+MzI0PC92b2x1bWU+PHJlbW90ZS1k
YXRhYmFzZS1uYW1lPk1FRExJTkU8L3JlbW90ZS1kYXRhYmFzZS1uYW1lPjwvcmVjb3JkPjwvQ2l0
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61</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and GPs who infrequently prescribe action plans</w:t>
            </w:r>
            <w:r w:rsidR="004E1B05" w:rsidRPr="009A013B">
              <w:rPr>
                <w:rFonts w:asciiTheme="minorHAnsi" w:hAnsiTheme="minorHAnsi"/>
                <w:sz w:val="20"/>
                <w:lang w:val="en-GB"/>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75</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(P, HCP).</w:t>
            </w:r>
          </w:p>
          <w:p w14:paraId="151A351F" w14:textId="05E9450B" w:rsidR="00836E0F" w:rsidRPr="009A013B" w:rsidRDefault="00836E0F" w:rsidP="00E70904">
            <w:pPr>
              <w:pStyle w:val="Normal0"/>
              <w:numPr>
                <w:ilvl w:val="0"/>
                <w:numId w:val="32"/>
              </w:numPr>
              <w:autoSpaceDE w:val="0"/>
              <w:autoSpaceDN w:val="0"/>
              <w:adjustRightInd w:val="0"/>
              <w:rPr>
                <w:rFonts w:asciiTheme="minorHAnsi" w:hAnsiTheme="minorHAnsi"/>
                <w:sz w:val="20"/>
                <w:lang w:val="en-GB"/>
              </w:rPr>
            </w:pPr>
            <w:r w:rsidRPr="009A013B">
              <w:rPr>
                <w:rFonts w:asciiTheme="minorHAnsi" w:hAnsiTheme="minorHAnsi" w:cs="Times-Roman"/>
                <w:sz w:val="20"/>
                <w:lang w:val="en-GB"/>
              </w:rPr>
              <w:t>Some patients feel action plans need to be ‘modified’ in some way (unspecified), to meet the needs of those with severe asthma</w:t>
            </w:r>
            <w:r w:rsidR="004E1B05" w:rsidRPr="009A013B">
              <w:rPr>
                <w:rFonts w:asciiTheme="minorHAnsi" w:hAnsiTheme="minorHAnsi" w:cs="Times-Roman"/>
                <w:sz w:val="20"/>
                <w:lang w:val="en-GB"/>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hAnsiTheme="minorHAnsi" w:cs="Times-Roman"/>
                <w:sz w:val="20"/>
                <w:lang w:val="en-GB"/>
              </w:rPr>
              <w:instrText xml:space="preserve"> ADDIN EN.CITE </w:instrText>
            </w:r>
            <w:r w:rsidR="00E70904" w:rsidRPr="009A013B">
              <w:rPr>
                <w:rFonts w:asciiTheme="minorHAnsi" w:hAnsiTheme="minorHAnsi" w:cs="Times-Roman"/>
                <w:sz w:val="20"/>
                <w:lang w:val="en-GB"/>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dCI+Njc8L3N0eWxlPjwvRGlzcGxheVRleHQ+PHJlY29yZD48ZGF0ZXM+PHB1Yi1kYXRlcz48ZGF0
ZT5BcHI8L2RhdGU+PC9wdWItZGF0ZXM+PHllYXI+MjAxMDwveWVhcj48L2RhdGVzPjxrZXl3b3Jk
cz48a2V5d29yZD5BZHVsdDwva2V5d29yZD48a2V5d29yZD5Bc3RobWEvcHggW1BzeWNob2xvZ3ld
PC9rZXl3b3JkPjxrZXl3b3JkPipBc3RobWEvdGggW1RoZXJhcHldPC9rZXl3b3JkPjxrZXl3b3Jk
PkZlbWFsZTwva2V5d29yZD48a2V5d29yZD5IZWFsdGggTGl0ZXJhY3k8L2tleXdvcmQ+PGtleXdv
cmQ+SHVtYW5zPC9rZXl3b3JkPjxrZXl3b3JkPk1hbGU8L2tleXdvcmQ+PGtleXdvcmQ+TWlkZGxl
IEFnZWQ8L2tleXdvcmQ+PGtleXdvcmQ+UGVyY2VwdGlvbjwva2V5d29yZD48a2V5d29yZD4qU2Vs
ZiBDYXJlPC9rZXl3b3JkPjwva2V5d29yZHM+PHVybHM+PHJlbGF0ZWQtdXJscz48dXJsPmh0dHA6
Ly9vdmlkc3Aub3ZpZC5jb20vb3ZpZHdlYi5jZ2k/VD1KUyZhbXA7Q1NDPVkmYW1wO05FV1M9TiZh
bXA7UEFHRT1mdWxsdGV4dCZhbXA7RD1tZWRsJmFtcDtBTj0yMDM5NDUxOTwvdXJsPjx1cmw+aHR0
cDovL3d3dy50ZG5ldC5jb20vc290b25fYXRoZW5zL3Jlc29sdmVyLz9pc3NuPTAyNzcwOTAzJmFt
cDtWb2x1bWU9NDcmYW1wO2lzc3VlPTMmYW1wO3NwYWdlPTMzMCZhbXA7dGl0bGU9UGVyY2VwdGlv
bnMrYWJvdXQrc2VsZi1tYW5hZ2VtZW50K2Ftb25nK3Blb3BsZSt3aXRoK3NldmVyZSthc3RobWEu
JmFtcDt5ZWFyPTIwMTAmYW1wO2F1bGFzdD1Sb3NzPC91cmw+PHVybD5odHRwOi8vaW5mb3JtYWhl
YWx0aGNhcmUuY29tL2RvaS9wZGZwbHVzLzEwLjMxMDkvMDI3NzA5MDEwMDM2MTE0NjI8L3VybD48
L3JlbGF0ZWQtdXJscz48L3VybHM+PGlzYm4+MTUzMi00MzAzPC9pc2JuPjx3b3JrLXR5cGU+UmVz
ZWFyY2ggU3VwcG9ydCwgTm9uLVUuUy4gR292JmFwb3M7dDwvd29yay10eXBlPjx0aXRsZXM+PHRp
dGxlPlBlcmNlcHRpb25zIGFib3V0IHNlbGYtbWFuYWdlbWVudCBhbW9uZyBwZW9wbGUgd2l0aCBz
ZXZlcmUgYXN0aG1hPC90aXRsZT48c2Vjb25kYXJ5LXRpdGxlPkpvdXJuYWwgb2YgQXN0aG1hPC9z
ZWNvbmRhcnktdGl0bGU+PGFsdC10aXRsZT5KIEFzdGhtYTwvYWx0LXRpdGxlPjwvdGl0bGVzPjxw
YWdlcz4zMzAtNjwvcGFnZXM+PG51bWJlcj4zPC9udW1iZXI+PGNvbnRyaWJ1dG9ycz48YXV0aG9y
cz48YXV0aG9yPlJvc3MsIEMuIEouPC9hdXRob3I+PGF1dGhvcj5XaWxsaWFtcywgQi4gQS48L2F1
dGhvcj48YXV0aG9yPkxvdywgRy48L2F1dGhvcj48YXV0aG9yPlZldGhhbmF5YWdhbSwgRC48L2F1
dGhvcj48L2F1dGhvcnM+PC9jb250cmlidXRvcnM+PGxhbmd1YWdlPkVuZ2xpc2g8L2xhbmd1YWdl
PjxhZGRlZC1kYXRlIGZvcm1hdD0idXRjIj4xNDIwMjIxMTExPC9hZGRlZC1kYXRlPjxyZWYtdHlw
ZSBuYW1lPSJKb3VybmFsIEFydGljbGUiPjE3PC9yZWYtdHlwZT48YXV0aC1hZGRyZXNzPkZhY3Vs
dHkgb2YgTnVyc2luZywgVW5pdmVyc2l0eSBvZiBBbGJlcnRhLCBFZG1vbnRvbiwgQWxiZXJ0YSwg
Q2FuYWRhIFQ2RyAyRzMuIGNhcm9seW4ucm9zc0B1YWxiZXJ0YS5jYTwvYXV0aC1hZGRyZXNzPjxy
ZW1vdGUtZGF0YWJhc2UtcHJvdmlkZXI+T3ZpZCBUZWNobm9sb2dpZXM8L3JlbW90ZS1kYXRhYmFz
ZS1wcm92aWRlcj48cmVjLW51bWJlcj4yMzU8L3JlYy1udW1iZXI+PGxhc3QtdXBkYXRlZC1kYXRl
IGZvcm1hdD0idXRjIj4xNDkwNjk4ODYyPC9sYXN0LXVwZGF0ZWQtZGF0ZT48YWNjZXNzaW9uLW51
bT4yMDM5NDUxOTwvYWNjZXNzaW9uLW51bT48ZWxlY3Ryb25pYy1yZXNvdXJjZS1udW0+aHR0cDov
L2R4LmRvaS5vcmcvMTAuMzEwOS8wMjc3MDkwMTAwMzYxMTQ2MjwvZWxlY3Ryb25pYy1yZXNvdXJj
ZS1udW0+PHZvbHVtZT40Nzwvdm9sdW1lPjxyZW1vdGUtZGF0YWJhc2UtbmFtZT5NRURMSU5FPC9y
ZW1vdGUtZGF0YWJhc2UtbmFtZT48L3JlY29yZD48L0NpdGU+PC9FbmROb3RlPgB=
</w:fldData>
              </w:fldChar>
            </w:r>
            <w:r w:rsidR="00E70904" w:rsidRPr="009A013B">
              <w:rPr>
                <w:rFonts w:asciiTheme="minorHAnsi" w:hAnsiTheme="minorHAnsi" w:cs="Times-Roman"/>
                <w:sz w:val="20"/>
                <w:lang w:val="en-GB"/>
              </w:rPr>
              <w:instrText xml:space="preserve"> ADDIN EN.CITE.DATA </w:instrText>
            </w:r>
            <w:r w:rsidR="00E70904" w:rsidRPr="009A013B">
              <w:rPr>
                <w:rFonts w:asciiTheme="minorHAnsi" w:hAnsiTheme="minorHAnsi" w:cs="Times-Roman"/>
                <w:sz w:val="20"/>
                <w:lang w:val="en-GB"/>
              </w:rPr>
            </w:r>
            <w:r w:rsidR="00E70904" w:rsidRPr="009A013B">
              <w:rPr>
                <w:rFonts w:asciiTheme="minorHAnsi" w:hAnsiTheme="minorHAnsi" w:cs="Times-Roman"/>
                <w:sz w:val="20"/>
                <w:lang w:val="en-GB"/>
              </w:rPr>
              <w:fldChar w:fldCharType="end"/>
            </w:r>
            <w:r w:rsidR="004E1B05" w:rsidRPr="009A013B">
              <w:rPr>
                <w:rFonts w:asciiTheme="minorHAnsi" w:hAnsiTheme="minorHAnsi" w:cs="Times-Roman"/>
                <w:sz w:val="20"/>
                <w:lang w:val="en-GB"/>
              </w:rPr>
            </w:r>
            <w:r w:rsidR="004E1B05" w:rsidRPr="009A013B">
              <w:rPr>
                <w:rFonts w:asciiTheme="minorHAnsi" w:hAnsiTheme="minorHAnsi" w:cs="Times-Roman"/>
                <w:sz w:val="20"/>
                <w:lang w:val="en-GB"/>
              </w:rPr>
              <w:fldChar w:fldCharType="separate"/>
            </w:r>
            <w:r w:rsidR="00E70904" w:rsidRPr="009A013B">
              <w:rPr>
                <w:rFonts w:asciiTheme="minorHAnsi" w:hAnsiTheme="minorHAnsi" w:cs="Times-Roman"/>
                <w:noProof/>
                <w:sz w:val="20"/>
                <w:vertAlign w:val="superscript"/>
                <w:lang w:val="en-GB"/>
              </w:rPr>
              <w:t>67</w:t>
            </w:r>
            <w:r w:rsidR="004E1B05" w:rsidRPr="009A013B">
              <w:rPr>
                <w:rFonts w:asciiTheme="minorHAnsi" w:hAnsiTheme="minorHAnsi" w:cs="Times-Roman"/>
                <w:sz w:val="20"/>
                <w:lang w:val="en-GB"/>
              </w:rPr>
              <w:fldChar w:fldCharType="end"/>
            </w:r>
            <w:r w:rsidRPr="009A013B">
              <w:rPr>
                <w:rFonts w:asciiTheme="minorHAnsi" w:hAnsiTheme="minorHAnsi"/>
                <w:sz w:val="20"/>
                <w:lang w:val="en-GB"/>
              </w:rPr>
              <w:t xml:space="preserve"> (P).</w:t>
            </w:r>
            <w:r w:rsidR="00D708F8" w:rsidRPr="009A013B">
              <w:rPr>
                <w:rFonts w:asciiTheme="minorHAnsi" w:hAnsiTheme="minorHAnsi"/>
                <w:sz w:val="20"/>
                <w:lang w:val="en-GB"/>
              </w:rPr>
              <w:t xml:space="preserve"> Other patients feel that they can decide their own plan of action without consulting their GP</w:t>
            </w:r>
            <w:r w:rsidR="006E5BE3" w:rsidRPr="009A013B">
              <w:rPr>
                <w:rFonts w:asciiTheme="minorHAnsi" w:hAnsiTheme="minorHAnsi"/>
                <w:sz w:val="20"/>
                <w:lang w:val="en-GB"/>
              </w:rPr>
              <w:t xml:space="preserve"> for review until they decide they should</w:t>
            </w:r>
            <w:r w:rsidR="00D708F8"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Y2U9InN1cGVyc2NyaXB0Ij4zOSw0NSw2NSw3OTwvc3R5bGU+PC9EaXNwbGF5VGV4dD48cmVjb3Jk
PjxrZXl3b3Jkcz48a2V5d29yZD5Bc3RobWE8L2tleXdvcmQ+PGtleXdvcmQ+Rm9jdXMgZ3JvdXBz
PC9rZXl3b3JkPjxrZXl3b3JkPlF1YWxpdGF0aXZlIHJlc2VhcmNoPC9rZXl3b3JkPjxrZXl3b3Jk
PlNlbGYtbWFuYWdlbWVudDwva2V5d29yZD48a2V5d29yZD5Tb2NpYWwgY29nbml0aXZlIHRoZW9y
eTwva2V5d29yZD48a2V5d29yZD5hZHVsdDwva2V5d29yZD48a2V5d29yZD5hcnRpY2xlPC9rZXl3
b3JkPjxrZXl3b3JkPmFzdGhtYTwva2V5d29yZD48a2V5d29yZD5hdHRpdHVkZSB0byBoZWFsdGg8
L2tleXdvcmQ+PGtleXdvcmQ+YmVoYXZpb3IgY2hhbmdlPC9rZXl3b3JkPjxrZXl3b3JkPmNsaW5p
Y2FsIGFydGljbGU8L2tleXdvcmQ+PGtleXdvcmQ+Y29udHJvbGxlZCBzdHVkeTwva2V5d29yZD48
a2V5d29yZD5mZW1hbGU8L2tleXdvcmQ+PGtleXdvcmQ+aGVhbHRoIGNhcmUgcGxhbm5pbmc8L2tl
eXdvcmQ+PGtleXdvcmQ+aHVtYW48L2tleXdvcmQ+PGtleXdvcmQ+bWFsZTwva2V5d29yZD48a2V5
d29yZD5vdXRjb21lIGFzc2Vzc21lbnQ8L2tleXdvcmQ+PGtleXdvcmQ+cGF0aWVudCBhdHRpdHVk
ZTwva2V5d29yZD48a2V5d29yZD5wZXJjZXB0aW9uPC9rZXl3b3JkPjxrZXl3b3JkPnBlcnNvbmFs
IGV4cGVyaWVuY2U8L2tleXdvcmQ+PGtleXdvcmQ+cGh5c2ljaWFuIGF0dGl0dWRlPC9rZXl3b3Jk
PjxrZXl3b3JkPnByaW9yaXR5IGpvdXJuYWw8L2tleXdvcmQ+PGtleXdvcmQ+cHJvZmVzc2lvbmFs
IGtub3dsZWRnZTwva2V5d29yZD48a2V5d29yZD5xdWFsaXRhdGl2ZSBhbmFseXNpczwva2V5d29y
ZD48a2V5d29yZD5zZWxmIGNhcmU8L2tleXdvcmQ+PGtleXdvcmQ+c2VsZiBjb25jZXB0PC9rZXl3
b3JkPjxrZXl3b3JkPnNvY2lhbCBjb2duaXRpb248L2tleXdvcmQ+PGtleXdvcmQ+c29jaWFsIGlu
dGVyYWN0aW9uPC9rZXl3b3JkPjxrZXl3b3JkPnNvY2lhbCBzdXBwb3J0PC9rZXl3b3JkPjwva2V5
d29yZHM+PHVybHM+PHJlbGF0ZWQtdXJscz48dXJsPmh0dHA6Ly9vdmlkc3Aub3ZpZC5jb20vb3Zp
ZHdlYi5jZ2k/VD1KUyZhbXA7Q1NDPVkmYW1wO05FV1M9TiZhbXA7UEFHRT1mdWxsdGV4dCZhbXA7
RD1lbWVkMTEmYW1wO0FOPTIwMTM0NTUzNjc8L3VybD48dXJsPmh0dHA6Ly9yZXNvbHZlci5lYnNj
b2hvc3QuY29tL29wZW51cmw/aXNzbj0yMTUwMTI5NyZhbXA7Vm9sdW1lPTQmYW1wO2lzc3VlPTIm
YW1wO3NwYWdlPTQ5JmFtcDt0aXRsZT1QZXJjZXB0aW9ucythbmQrcHJhY3RpY2VzK29mK2FkdWx0
cyt3aXRoK0FzdGhtYSUzQStBK3NvY2lhbCtjb2duaXRpdmUrYW5hbHlzaXMmYW1wO3llYXI9MjAx
MyZhbXA7YXVsYXN0PUFuZHJld3M8L3VybD48L3JlbGF0ZWQtdXJscz48L3VybHM+PGlzYm4+MjE1
MC0xMjk3JiN4RDsyMTUwLTEzMDA8L2lzYm4+PHRpdGxlcz48dGl0bGU+UGVyY2VwdGlvbnMgYW5k
IHByYWN0aWNlcyBvZiBhZHVsdHMgd2l0aCBBc3RobWE6IEEgc29jaWFsIGNvZ25pdGl2ZSBhbmFs
eXNpczwvdGl0bGU+PHNlY29uZGFyeS10aXRsZT5Kb3VybmFsIG9mIEFzdGhtYSBhbmQgQWxsZXJn
eSBFZHVjYXRvcnM8L3NlY29uZGFyeS10aXRsZT48L3RpdGxlcz48cGFnZXM+NDktNTY8L3BhZ2Vz
PjxudW1iZXI+MjwvbnVtYmVyPjxjb250cmlidXRvcnM+PGF1dGhvcnM+PGF1dGhvcj5BbmRyZXdz
LCBLLiBMLjwvYXV0aG9yPjxhdXRob3I+Sm9uZXMsIFMuIEMuPC9hdXRob3I+PGF1dGhvcj5NdWxs
YW4sIEouPC9hdXRob3I+PC9hdXRob3JzPjwvY29udHJpYnV0b3JzPjxsYW5ndWFnZT5FbmdsaXNo
PC9sYW5ndWFnZT48YWRkZWQtZGF0ZSBmb3JtYXQ9InV0YyI+MTQ2ODMyMTYxNzwvYWRkZWQtZGF0
ZT48cmVmLXR5cGUgbmFtZT0iSm91cm5hbCBBcnRpY2xlIj4xNzwvcmVmLXR5cGU+PGF1dGgtYWRk
cmVzcz4oQW5kcmV3cywgSm9uZXMpIENlbnRyZSBmb3IgSGVhbHRoIEluaXRpYXRpdmVzLCBVbml2
ZXJzaXR5IG9mIFdvbGxvbmdvbmcsIFdvbGxvbmdvbmcsIE5TVywgQXVzdHJhbGlhIChNdWxsYW4p
IEdyYWR1YXRlIFNjaG9vbCBvZiBNZWRpY2luZSwgVW5pdmVyc2l0eSBvZiBXb2xsb25nb25nLCBX
b2xsb25nb25nLCBOU1csIEF1c3RyYWxpYSYjeEQ7Sy4gTC4gQW5kcmV3cywgQ2VudHJlIGZvciBI
ZWFsdGggSW5pdGlhdGl2ZXMsIFVuaXZlcnNpdHkgb2YgV29sbG9uZ29uZywgQnVpbGRpbmcgMjIz
IChJVEFNUyksIElubm92YXRpb24gQ2FtcHVzLCBXb2xsb25nb25nLCBOU1cgMjUyNSwgQXVzdHJh
bGlhLiBFLW1haWw6IGtlbGx5bUB1b3cuZWR1LmF1PC9hdXRoLWFkZHJlc3M+PGRhdGVzPjx5ZWFy
PjIwMTM8L3llYXI+PC9kYXRlcz48cmVtb3RlLWRhdGFiYXNlLXByb3ZpZGVyPk92aWQgVGVjaG5v
bG9naWVzPC9yZW1vdGUtZGF0YWJhc2UtcHJvdmlkZXI+PHJlYy1udW1iZXI+MzExMjwvcmVjLW51
bWJlcj48bGFzdC11cGRhdGVkLWRhdGUgZm9ybWF0PSJ1dGMiPjE0OTA2OTg4NjI8L2xhc3QtdXBk
YXRlZC1kYXRlPjxhY2Nlc3Npb24tbnVtPjIwMTM0NTUzNjc8L2FjY2Vzc2lvbi1udW0+PGVsZWN0
cm9uaWMtcmVzb3VyY2UtbnVtPmh0dHA6Ly9keC5kb2kub3JnLzEwLjExNzcvMjE1MDEyOTcxMjQ1
NDg4MjwvZWxlY3Ryb25pYy1yZXNvdXJjZS1udW0+PHZvbHVtZT40PC92b2x1bWU+PHJlbW90ZS1k
YXRhYmFzZS1uYW1lPkVtYmFzZTwvcmVtb3RlLWRhdGFiYXNlLW5hbWU+PC9yZWNvcmQ+PC9DaXRl
PjxDaXRlPjxBdXRob3I+R2lic29uLVNjaXBpbzwvQXV0aG9yPjxZZWFyPjIwMTU8L1llYXI+PElE
VGV4dD5Bc3RobWEgU2VsZi1NYW5hZ2VtZW50IEdvYWxzLCBCZWxpZWZzIGFuZCBCZWhhdmlvcnMg
b2YgVXJiYW4gQWZyaWNhbiBBbWVyaWNhbiBBZG9sZXNjZW50cyBQcmlvciB0byBUcmFuc2l0aW9u
aW5nIHRvIEFkdWx0IEhlYWx0aCBDYXJlPC9JRFRleHQ+PHJlY29yZD48a2V5d29yZHM+PGtleXdv
cmQ+QXN0aG1hIC0tIFRoZXJhcHkgLS0gSW4gQWRvbGVzY2VuY2U8L2tleXdvcmQ+PGtleXdvcmQ+
U2VsZiBDYXJlIC0tIEluIEFkb2xlc2NlbmNlPC9rZXl3b3JkPjxrZXl3b3JkPkJsYWNrcyAtLSBJ
biBBZG9sZXNjZW5jZTwva2V5d29yZD48a2V5d29yZD5Hb2FscyBhbmQgT2JqZWN0aXZlcyAtLSBJ
biBBZG9sZXNjZW5jZTwva2V5d29yZD48a2V5d29yZD5IZWFsdGggQmVoYXZpb3IgLS0gSW4gQWRv
bGVzY2VuY2U8L2tleXdvcmQ+PGtleXdvcmQ+SHVtYW48L2tleXdvcmQ+PGtleXdvcmQ+QWRvbGVz
Y2VuY2U8L2tleXdvcmQ+PGtleXdvcmQ+VXJiYW4gQXJlYXM8L2tleXdvcmQ+PGtleXdvcmQ+Q2hy
b25pYyBEaXNlYXNlPC9rZXl3b3JkPjxrZXl3b3JkPkhlYWx0aCBUcmFuc2l0aW9uPC9rZXl3b3Jk
PjxrZXl3b3JkPlF1YWxpdGF0aXZlIFN0dWRpZXM8L2tleXdvcmQ+PGtleXdvcmQ+Rm9jdXMgR3Jv
dXBzPC9rZXl3b3JkPjxrZXl3b3JkPkhlYWx0aCBCZWxpZWZzPC9rZXl3b3JkPjxrZXl3b3JkPkZp
ZWxkIE5vdGVzPC9rZXl3b3JkPjxrZXl3b3JkPlNlbGYgQWRtaW5pc3RyYXRpb248L2tleXdvcmQ+
PGtleXdvcmQ+U3VwcG9ydCwgUHN5Y2hvc29jaWFsPC9rZXl3b3JkPjxrZXl3b3JkPlNlbGYtQWR2
b2NhY3k8L2tleXdvcmQ+PGtleXdvcmQ+QXR0aXR1ZGUgdG8gSWxsbmVzczwva2V5d29yZD48L2tl
eXdvcmRzPjx1cmxzPjxyZWxhdGVkLXVybHM+PHVybD5odHRwOi8vc2VhcmNoLmVic2NvaG9zdC5j
b20vbG9naW4uYXNweD9kaXJlY3Q9dHJ1ZSZhbXA7ZGI9cnpoJmFtcDtBTj0xMTA3OTAyNzgmYW1w
O3NpdGU9ZWhvc3QtbGl2ZTwvdXJsPjwvcmVsYXRlZC11cmxzPjwvdXJscz48aXNibj4wODgyLTU5
NjM8L2lzYm4+PHRpdGxlcz48dGl0bGU+QXN0aG1hIFNlbGYtTWFuYWdlbWVudCBHb2FscywgQmVs
aWVmcyBhbmQgQmVoYXZpb3JzIG9mIFVyYmFuIEFmcmljYW4gQW1lcmljYW4gQWRvbGVzY2VudHMg
UHJpb3IgdG8gVHJhbnNpdGlvbmluZyB0byBBZHVsdCBIZWFsdGggQ2FyZTwvdGl0bGU+PHNlY29u
ZGFyeS10aXRsZT5Kb3VybmFsIG9mIFBlZGlhdHJpYyBOdXJzaW5nPC9zZWNvbmRhcnktdGl0bGU+
PC90aXRsZXM+PHBhZ2VzPmU1My1lNjEgMXA8L3BhZ2VzPjxudW1iZXI+NjwvbnVtYmVyPjxjb250
cmlidXRvcnM+PGF1dGhvcnM+PGF1dGhvcj5HaWJzb24tU2NpcGlvLCBXYW5kYTwvYXV0aG9yPjxh
dXRob3I+R291cmRpbiwgRHVzdGluPC9hdXRob3I+PGF1dGhvcj5Lcm91c2UsIEhlbGVuZSBKLjwv
YXV0aG9yPjwvYXV0aG9ycz48L2NvbnRyaWJ1dG9ycz48YWRkZWQtZGF0ZSBmb3JtYXQ9InV0YyI+
MTQ2ODMyMTMxMDwvYWRkZWQtZGF0ZT48cHViLWxvY2F0aW9uPlBoaWxhZGVscGhpYSwgUGVubnN5
bHZhbmlhPC9wdWItbG9jYXRpb24+PHJlZi10eXBlIG5hbWU9IkpvdXJuYWwgQXJ0aWNsZSI+MTc8
L3JlZi10eXBlPjxhdXRoLWFkZHJlc3M+V2F5bmUgU3RhdGUgVW5pdmVyc2l0eSBDb2xsZWdlIG9m
IE51cnNpbmcsIERldHJvaXQsIE1JJiN4RDtVbml2ZXJzaXR5IG9mIENoaWNhZ28gRGVwYXJ0bWVu
dCBvZiBTb2Npb2xvZ3ksIENoaWNhZ28sIElMPC9hdXRoLWFkZHJlc3M+PGRhdGVzPjx5ZWFyPjIw
MTU8L3llYXI+PC9kYXRlcz48cmVtb3RlLWRhdGFiYXNlLXByb3ZpZGVyPkVCU0NPaG9zdDwvcmVt
b3RlLWRhdGFiYXNlLXByb3ZpZGVyPjxyZWMtbnVtYmVyPjI1MzA8L3JlYy1udW1iZXI+PHB1Ymxp
c2hlcj5XIEIgU2F1bmRlcnM8L3B1Ymxpc2hlcj48bGFzdC11cGRhdGVkLWRhdGUgZm9ybWF0PSJ1
dGMiPjE0OTA2OTg4NjI8L2xhc3QtdXBkYXRlZC1kYXRlPjxhY2Nlc3Npb24tbnVtPjExMDc5MDI3
OC4gTGFuZ3VhZ2U6IEVuZ2xpc2guIEVudHJ5IERhdGU6IDIwMTUxMjAyLiBSZXZpc2lvbiBEYXRl
OiAyMDE1MTIwOC4gUHVibGljYXRpb24gVHlwZTogQXJ0aWNsZS4gSm91cm5hbCBTdWJzZXQ6IENv
cmUgTnVyc2luZzwvYWNjZXNzaW9uLW51bT48ZWxlY3Ryb25pYy1yZXNvdXJjZS1udW0+MTAuMTAx
Ni9qLnBlZG4uMjAxNS4wNi4wMTI8L2VsZWN0cm9uaWMtcmVzb3VyY2UtbnVtPjx2b2x1bWU+MzA8
L3ZvbHVtZT48cmVtb3RlLWRhdGFiYXNlLW5hbWU+cnpoPC9yZW1vdGUtZGF0YWJhc2UtbmFtZT48
L3JlY29yZD48L0NpdGU+PENpdGU+PEF1dGhvcj5MaW5nbmVyPC9BdXRob3I+PFllYXI+MjAxNzwv
WWVhcj48SURUZXh0PldoYXQgcGF0aWVudHMgcmVhbGx5IHRoaW5rIGFib3V0IGFzdGhtYSBndWlk
ZWxpbmVzOiBCYXJyaWVycyB0byBndWlkZWxpbmUgaW1wbGVtZW50YXRpb24gZnJvbSB0aGUgcGF0
aWVudHMmYXBvczsgcGVyc3BlY3RpdmU8L0lEVGV4dD48cmVjb3JkPjxkYXRlcz48cHViLWRhdGVz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cmVjb3JkPjwvQ2l0ZT48Q2l0ZT48QXV0aG9yPk1vd3JlcjwvQXV0aG9yPjxZZWFyPjIwMTU8L1ll
YXI+PElEVGV4dD5QYXRpZW50cyZhcG9zOyBhbmQgcHJvdmlkZXJzJmFwb3M7IHBlcmNlcHRpb25z
IG9mIGFzdGhtYSBhbmQgYXN0aG1hIGNhcmU6IGEgcXVhbGl0YXRpdmUgc3R1ZHk8L0lEVGV4dD48
cmVjb3JkPjxrZXl3b3Jkcz48a2V5d29yZD5Bc3RobWEvKnBzeWNob2xvZ3k8L2tleXdvcmQ+PGtl
eXdvcmQ+QXN0aG1hLyp0aGVyYXB5PC9rZXl3b3JkPjxrZXl3b3JkPkhlYWx0aCBQZXJzb25uZWwv
KnBzeWNob2xvZ3k8L2tleXdvcmQ+PGtleXdvcmQ+UGF0aWVudHMvKnBzeWNob2xvZ3k8L2tleXdv
cmQ+PGtleXdvcmQ+Rm9jdXMgR3JvdXBzPC9rZXl3b3JkPjxrZXl3b3JkPkhlYWx0aCBFeHBlbmRp
dHVyZXM8L2tleXdvcmQ+PGtleXdvcmQ+SHVtYW5zPC9rZXl3b3JkPjxrZXl3b3JkPk1lZGljYXRp
b24gQWRoZXJlbmNlPC9rZXl3b3JkPjxrZXl3b3JkPlBhdGllbnQgQ2FyZSBQbGFubmluZzwva2V5
d29yZD48a2V5d29yZD5QYXRpZW50IEVkdWNhdGlvbiBhcyBUb3BpYzwva2V5d29yZD48a2V5d29y
ZD5QcmltYXJ5IEhlYWx0aCBDYXJlPC9rZXl3b3JkPjxrZXl3b3JkPlByb2Zlc3Npb25hbC1QYXRp
ZW50IFJlbGF0aW9uczwva2V5d29yZD48a2V5d29yZD5RdWFsaXRhdGl2ZSBSZXNlYXJjaDwva2V5
d29yZD48a2V5d29yZD5TZWxmIENhcmU8L2tleXdvcmQ+PGtleXdvcmQ+RWR1Y2F0aW9uPC9rZXl3
b3JkPjxrZXl3b3JkPmZvY3VzIGdyb3Vwczwva2V5d29yZD48a2V5d29yZD5nb2Fsczwva2V5d29y
ZD48a2V5d29yZD5zaGFyZWQgZGVjaXNpb24gbWFraW5nPC9rZXl3b3JkPjxrZXl3b3JkPnRyaWdn
ZXJzPC9rZXl3b3JkPjwva2V5d29yZHM+PHVybHM+PHJlbGF0ZWQtdXJscz48dXJsPmh0dHA6Ly9z
ZWFyY2guZWJzY29ob3N0LmNvbS9sb2dpbi5hc3B4P2RpcmVjdD10cnVlJmFtcDtkYj1jbWVkbSZh
bXA7QU49MjU5NzU3MDEmYW1wO3NpdGU9ZWhvc3QtbGl2ZTwvdXJsPjwvcmVsYXRlZC11cmxzPjwv
dXJscz48aXNibj4xNTMyLTQzMDM8L2lzYm4+PHRpdGxlcz48dGl0bGU+UGF0aWVudHMmYXBvczsg
YW5kIHByb3ZpZGVycyZhcG9zOyBwZXJjZXB0aW9ucyBvZiBhc3RobWEgYW5kIGFzdGhtYSBjYXJl
OiBhIHF1YWxpdGF0aXZlIHN0dWR5PC90aXRsZT48c2Vjb25kYXJ5LXRpdGxlPlRoZSBKb3VybmFs
IE9mIEFzdGhtYTogT2ZmaWNpYWwgSm91cm5hbCBPZiBUaGUgQXNzb2NpYXRpb24gRm9yIFRoZSBD
YXJlIE9mIEFzdGhtYTwvc2Vjb25kYXJ5LXRpdGxlPjwvdGl0bGVzPjxwYWdlcz45NDktOTU2PC9w
YWdlcz48bnVtYmVyPjk8L251bWJlcj48Y29udHJpYnV0b3JzPjxhdXRob3JzPjxhdXRob3I+TW93
cmVyLCBKLiBMYXVyZW48L2F1dGhvcj48YXV0aG9yPlRhcHAsIEhhemVsPC9hdXRob3I+PGF1dGhv
cj5MdWRkZW4sIFRob21hczwvYXV0aG9yPjxhdXRob3I+S3VobiwgTGluZHNheTwvYXV0aG9yPjxh
dXRob3I+VGF5bG9yLCBZaGVubmVrbzwvYXV0aG9yPjxhdXRob3I+Q291cnRsYW5kdCwgQ2hlcnls
PC9hdXRob3I+PGF1dGhvcj5BbGtoYXpyYWppLCBUYW1pPC9hdXRob3I+PGF1dGhvcj5SZWV2ZXMs
IEtlbGx5PC9hdXRob3I+PGF1dGhvcj5TdGV1ZXJ3YWxkLCBNYXJrPC9hdXRob3I+PGF1dGhvcj5B
bmRyZXcsIE1jV2lsbGlhbXM8L2F1dGhvcj48YXV0aG9yPkR1bGluLCBNaWNoYWVsPC9hdXRob3I+
PC9hdXRob3JzPjwvY29udHJpYnV0b3JzPjxhZGRlZC1kYXRlIGZvcm1hdD0idXRjIj4xNDY4MzIx
MzEyPC9hZGRlZC1kYXRlPjxwdWItbG9jYXRpb24+RW5nbGFuZDwvcHViLWxvY2F0aW9uPjxyZWYt
dHlwZSBuYW1lPSJKb3VybmFsIEFydGljbGUiPjE3PC9yZWYtdHlwZT48YXV0aC1hZGRyZXNzPmEg
RGlja3NvbiBBZHZhbmNlZCBBbmFseXRpY3MsIENhcm9saW5hcyBIZWFsdGhDYXJlIFN5c3RlbSAs
IENoYXJsb3R0ZSAsIE5DICwgVVNBIC4mI3hEO2IgRmFtaWx5IE1lZGljaW5lIFJlc2VhcmNoLCBD
YXJvbGluYXMgSGVhbHRoQ2FyZSBTeXN0ZW0gLCBDaGFybG90dGUgLCBOQyAsIFVTQSAuJiN4RDtj
IERlcGFydG1lbnQgb2YgUGVkaWF0cmljcyAsIENhcm9saW5hcyBIZWFsdGhDYXJlIFN5c3RlbSAs
IENoYXJsb3R0ZSAsIE5DICwgVVNBICwgYW5kLiYjeEQ7ZCBQb25jZSBTY2hvb2wgb2YgTWVkaWNp
bmUgLCBQb25jZSAsIFB1ZXJ0byBSaWNvLjwvYXV0aC1hZGRyZXNzPjxkYXRlcz48eWVhcj4yMDE1
PC95ZWFyPjwvZGF0ZXM+PHJlbW90ZS1kYXRhYmFzZS1wcm92aWRlcj5FQlNDT2hvc3Q8L3JlbW90
ZS1kYXRhYmFzZS1wcm92aWRlcj48cmVjLW51bWJlcj4yNzc4PC9yZWMtbnVtYmVyPjxwdWJsaXNo
ZXI+SW5mb3JtYSBIZWFsdGhjYXJlPC9wdWJsaXNoZXI+PGxhc3QtdXBkYXRlZC1kYXRlIGZvcm1h
dD0idXRjIj4xNDkwNjk4ODYyPC9sYXN0LXVwZGF0ZWQtZGF0ZT48YWNjZXNzaW9uLW51bT4yNTk3
NTcwMTwvYWNjZXNzaW9uLW51bT48ZWxlY3Ryb25pYy1yZXNvdXJjZS1udW0+MTAuMzEwOS8wMjc3
MDkwMy4yMDE1LjEwMTA3MzE8L2VsZWN0cm9uaWMtcmVzb3VyY2UtbnVtPjx2b2x1bWU+NTI8L3Zv
bHVtZT48cmVtb3RlLWRhdGFiYXNlLW5hbWU+Y21lZG08L3JlbW90ZS1kYXRhYmFzZS1uYW1lPjwv
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Y2U9InN1cGVyc2NyaXB0Ij4zOSw0NSw2NSw3OTwvc3R5bGU+PC9EaXNwbGF5VGV4dD48cmVjb3Jk
PjxrZXl3b3Jkcz48a2V5d29yZD5Bc3RobWE8L2tleXdvcmQ+PGtleXdvcmQ+Rm9jdXMgZ3JvdXBz
PC9rZXl3b3JkPjxrZXl3b3JkPlF1YWxpdGF0aXZlIHJlc2VhcmNoPC9rZXl3b3JkPjxrZXl3b3Jk
PlNlbGYtbWFuYWdlbWVudDwva2V5d29yZD48a2V5d29yZD5Tb2NpYWwgY29nbml0aXZlIHRoZW9y
eTwva2V5d29yZD48a2V5d29yZD5hZHVsdDwva2V5d29yZD48a2V5d29yZD5hcnRpY2xlPC9rZXl3
b3JkPjxrZXl3b3JkPmFzdGhtYTwva2V5d29yZD48a2V5d29yZD5hdHRpdHVkZSB0byBoZWFsdGg8
L2tleXdvcmQ+PGtleXdvcmQ+YmVoYXZpb3IgY2hhbmdlPC9rZXl3b3JkPjxrZXl3b3JkPmNsaW5p
Y2FsIGFydGljbGU8L2tleXdvcmQ+PGtleXdvcmQ+Y29udHJvbGxlZCBzdHVkeTwva2V5d29yZD48
a2V5d29yZD5mZW1hbGU8L2tleXdvcmQ+PGtleXdvcmQ+aGVhbHRoIGNhcmUgcGxhbm5pbmc8L2tl
eXdvcmQ+PGtleXdvcmQ+aHVtYW48L2tleXdvcmQ+PGtleXdvcmQ+bWFsZTwva2V5d29yZD48a2V5
d29yZD5vdXRjb21lIGFzc2Vzc21lbnQ8L2tleXdvcmQ+PGtleXdvcmQ+cGF0aWVudCBhdHRpdHVk
ZTwva2V5d29yZD48a2V5d29yZD5wZXJjZXB0aW9uPC9rZXl3b3JkPjxrZXl3b3JkPnBlcnNvbmFs
IGV4cGVyaWVuY2U8L2tleXdvcmQ+PGtleXdvcmQ+cGh5c2ljaWFuIGF0dGl0dWRlPC9rZXl3b3Jk
PjxrZXl3b3JkPnByaW9yaXR5IGpvdXJuYWw8L2tleXdvcmQ+PGtleXdvcmQ+cHJvZmVzc2lvbmFs
IGtub3dsZWRnZTwva2V5d29yZD48a2V5d29yZD5xdWFsaXRhdGl2ZSBhbmFseXNpczwva2V5d29y
ZD48a2V5d29yZD5zZWxmIGNhcmU8L2tleXdvcmQ+PGtleXdvcmQ+c2VsZiBjb25jZXB0PC9rZXl3
b3JkPjxrZXl3b3JkPnNvY2lhbCBjb2duaXRpb248L2tleXdvcmQ+PGtleXdvcmQ+c29jaWFsIGlu
dGVyYWN0aW9uPC9rZXl3b3JkPjxrZXl3b3JkPnNvY2lhbCBzdXBwb3J0PC9rZXl3b3JkPjwva2V5
d29yZHM+PHVybHM+PHJlbGF0ZWQtdXJscz48dXJsPmh0dHA6Ly9vdmlkc3Aub3ZpZC5jb20vb3Zp
ZHdlYi5jZ2k/VD1KUyZhbXA7Q1NDPVkmYW1wO05FV1M9TiZhbXA7UEFHRT1mdWxsdGV4dCZhbXA7
RD1lbWVkMTEmYW1wO0FOPTIwMTM0NTUzNjc8L3VybD48dXJsPmh0dHA6Ly9yZXNvbHZlci5lYnNj
b2hvc3QuY29tL29wZW51cmw/aXNzbj0yMTUwMTI5NyZhbXA7Vm9sdW1lPTQmYW1wO2lzc3VlPTIm
YW1wO3NwYWdlPTQ5JmFtcDt0aXRsZT1QZXJjZXB0aW9ucythbmQrcHJhY3RpY2VzK29mK2FkdWx0
cyt3aXRoK0FzdGhtYSUzQStBK3NvY2lhbCtjb2duaXRpdmUrYW5hbHlzaXMmYW1wO3llYXI9MjAx
MyZhbXA7YXVsYXN0PUFuZHJld3M8L3VybD48L3JlbGF0ZWQtdXJscz48L3VybHM+PGlzYm4+MjE1
MC0xMjk3JiN4RDsyMTUwLTEzMDA8L2lzYm4+PHRpdGxlcz48dGl0bGU+UGVyY2VwdGlvbnMgYW5k
IHByYWN0aWNlcyBvZiBhZHVsdHMgd2l0aCBBc3RobWE6IEEgc29jaWFsIGNvZ25pdGl2ZSBhbmFs
eXNpczwvdGl0bGU+PHNlY29uZGFyeS10aXRsZT5Kb3VybmFsIG9mIEFzdGhtYSBhbmQgQWxsZXJn
eSBFZHVjYXRvcnM8L3NlY29uZGFyeS10aXRsZT48L3RpdGxlcz48cGFnZXM+NDktNTY8L3BhZ2Vz
PjxudW1iZXI+MjwvbnVtYmVyPjxjb250cmlidXRvcnM+PGF1dGhvcnM+PGF1dGhvcj5BbmRyZXdz
LCBLLiBMLjwvYXV0aG9yPjxhdXRob3I+Sm9uZXMsIFMuIEMuPC9hdXRob3I+PGF1dGhvcj5NdWxs
YW4sIEouPC9hdXRob3I+PC9hdXRob3JzPjwvY29udHJpYnV0b3JzPjxsYW5ndWFnZT5FbmdsaXNo
PC9sYW5ndWFnZT48YWRkZWQtZGF0ZSBmb3JtYXQ9InV0YyI+MTQ2ODMyMTYxNzwvYWRkZWQtZGF0
ZT48cmVmLXR5cGUgbmFtZT0iSm91cm5hbCBBcnRpY2xlIj4xNzwvcmVmLXR5cGU+PGF1dGgtYWRk
cmVzcz4oQW5kcmV3cywgSm9uZXMpIENlbnRyZSBmb3IgSGVhbHRoIEluaXRpYXRpdmVzLCBVbml2
ZXJzaXR5IG9mIFdvbGxvbmdvbmcsIFdvbGxvbmdvbmcsIE5TVywgQXVzdHJhbGlhIChNdWxsYW4p
IEdyYWR1YXRlIFNjaG9vbCBvZiBNZWRpY2luZSwgVW5pdmVyc2l0eSBvZiBXb2xsb25nb25nLCBX
b2xsb25nb25nLCBOU1csIEF1c3RyYWxpYSYjeEQ7Sy4gTC4gQW5kcmV3cywgQ2VudHJlIGZvciBI
ZWFsdGggSW5pdGlhdGl2ZXMsIFVuaXZlcnNpdHkgb2YgV29sbG9uZ29uZywgQnVpbGRpbmcgMjIz
IChJVEFNUyksIElubm92YXRpb24gQ2FtcHVzLCBXb2xsb25nb25nLCBOU1cgMjUyNSwgQXVzdHJh
bGlhLiBFLW1haWw6IGtlbGx5bUB1b3cuZWR1LmF1PC9hdXRoLWFkZHJlc3M+PGRhdGVzPjx5ZWFy
PjIwMTM8L3llYXI+PC9kYXRlcz48cmVtb3RlLWRhdGFiYXNlLXByb3ZpZGVyPk92aWQgVGVjaG5v
bG9naWVzPC9yZW1vdGUtZGF0YWJhc2UtcHJvdmlkZXI+PHJlYy1udW1iZXI+MzExMjwvcmVjLW51
bWJlcj48bGFzdC11cGRhdGVkLWRhdGUgZm9ybWF0PSJ1dGMiPjE0OTA2OTg4NjI8L2xhc3QtdXBk
YXRlZC1kYXRlPjxhY2Nlc3Npb24tbnVtPjIwMTM0NTUzNjc8L2FjY2Vzc2lvbi1udW0+PGVsZWN0
cm9uaWMtcmVzb3VyY2UtbnVtPmh0dHA6Ly9keC5kb2kub3JnLzEwLjExNzcvMjE1MDEyOTcxMjQ1
NDg4MjwvZWxlY3Ryb25pYy1yZXNvdXJjZS1udW0+PHZvbHVtZT40PC92b2x1bWU+PHJlbW90ZS1k
YXRhYmFzZS1uYW1lPkVtYmFzZTwvcmVtb3RlLWRhdGFiYXNlLW5hbWU+PC9yZWNvcmQ+PC9DaXRl
PjxDaXRlPjxBdXRob3I+R2lic29uLVNjaXBpbzwvQXV0aG9yPjxZZWFyPjIwMTU8L1llYXI+PElE
VGV4dD5Bc3RobWEgU2VsZi1NYW5hZ2VtZW50IEdvYWxzLCBCZWxpZWZzIGFuZCBCZWhhdmlvcnMg
b2YgVXJiYW4gQWZyaWNhbiBBbWVyaWNhbiBBZG9sZXNjZW50cyBQcmlvciB0byBUcmFuc2l0aW9u
aW5nIHRvIEFkdWx0IEhlYWx0aCBDYXJlPC9JRFRleHQ+PHJlY29yZD48a2V5d29yZHM+PGtleXdv
cmQ+QXN0aG1hIC0tIFRoZXJhcHkgLS0gSW4gQWRvbGVzY2VuY2U8L2tleXdvcmQ+PGtleXdvcmQ+
U2VsZiBDYXJlIC0tIEluIEFkb2xlc2NlbmNlPC9rZXl3b3JkPjxrZXl3b3JkPkJsYWNrcyAtLSBJ
biBBZG9sZXNjZW5jZTwva2V5d29yZD48a2V5d29yZD5Hb2FscyBhbmQgT2JqZWN0aXZlcyAtLSBJ
biBBZG9sZXNjZW5jZTwva2V5d29yZD48a2V5d29yZD5IZWFsdGggQmVoYXZpb3IgLS0gSW4gQWRv
bGVzY2VuY2U8L2tleXdvcmQ+PGtleXdvcmQ+SHVtYW48L2tleXdvcmQ+PGtleXdvcmQ+QWRvbGVz
Y2VuY2U8L2tleXdvcmQ+PGtleXdvcmQ+VXJiYW4gQXJlYXM8L2tleXdvcmQ+PGtleXdvcmQ+Q2hy
b25pYyBEaXNlYXNlPC9rZXl3b3JkPjxrZXl3b3JkPkhlYWx0aCBUcmFuc2l0aW9uPC9rZXl3b3Jk
PjxrZXl3b3JkPlF1YWxpdGF0aXZlIFN0dWRpZXM8L2tleXdvcmQ+PGtleXdvcmQ+Rm9jdXMgR3Jv
dXBzPC9rZXl3b3JkPjxrZXl3b3JkPkhlYWx0aCBCZWxpZWZzPC9rZXl3b3JkPjxrZXl3b3JkPkZp
ZWxkIE5vdGVzPC9rZXl3b3JkPjxrZXl3b3JkPlNlbGYgQWRtaW5pc3RyYXRpb248L2tleXdvcmQ+
PGtleXdvcmQ+U3VwcG9ydCwgUHN5Y2hvc29jaWFsPC9rZXl3b3JkPjxrZXl3b3JkPlNlbGYtQWR2
b2NhY3k8L2tleXdvcmQ+PGtleXdvcmQ+QXR0aXR1ZGUgdG8gSWxsbmVzczwva2V5d29yZD48L2tl
eXdvcmRzPjx1cmxzPjxyZWxhdGVkLXVybHM+PHVybD5odHRwOi8vc2VhcmNoLmVic2NvaG9zdC5j
b20vbG9naW4uYXNweD9kaXJlY3Q9dHJ1ZSZhbXA7ZGI9cnpoJmFtcDtBTj0xMTA3OTAyNzgmYW1w
O3NpdGU9ZWhvc3QtbGl2ZTwvdXJsPjwvcmVsYXRlZC11cmxzPjwvdXJscz48aXNibj4wODgyLTU5
NjM8L2lzYm4+PHRpdGxlcz48dGl0bGU+QXN0aG1hIFNlbGYtTWFuYWdlbWVudCBHb2FscywgQmVs
aWVmcyBhbmQgQmVoYXZpb3JzIG9mIFVyYmFuIEFmcmljYW4gQW1lcmljYW4gQWRvbGVzY2VudHMg
UHJpb3IgdG8gVHJhbnNpdGlvbmluZyB0byBBZHVsdCBIZWFsdGggQ2FyZTwvdGl0bGU+PHNlY29u
ZGFyeS10aXRsZT5Kb3VybmFsIG9mIFBlZGlhdHJpYyBOdXJzaW5nPC9zZWNvbmRhcnktdGl0bGU+
PC90aXRsZXM+PHBhZ2VzPmU1My1lNjEgMXA8L3BhZ2VzPjxudW1iZXI+NjwvbnVtYmVyPjxjb250
cmlidXRvcnM+PGF1dGhvcnM+PGF1dGhvcj5HaWJzb24tU2NpcGlvLCBXYW5kYTwvYXV0aG9yPjxh
dXRob3I+R291cmRpbiwgRHVzdGluPC9hdXRob3I+PGF1dGhvcj5Lcm91c2UsIEhlbGVuZSBKLjwv
YXV0aG9yPjwvYXV0aG9ycz48L2NvbnRyaWJ1dG9ycz48YWRkZWQtZGF0ZSBmb3JtYXQ9InV0YyI+
MTQ2ODMyMTMxMDwvYWRkZWQtZGF0ZT48cHViLWxvY2F0aW9uPlBoaWxhZGVscGhpYSwgUGVubnN5
bHZhbmlhPC9wdWItbG9jYXRpb24+PHJlZi10eXBlIG5hbWU9IkpvdXJuYWwgQXJ0aWNsZSI+MTc8
L3JlZi10eXBlPjxhdXRoLWFkZHJlc3M+V2F5bmUgU3RhdGUgVW5pdmVyc2l0eSBDb2xsZWdlIG9m
IE51cnNpbmcsIERldHJvaXQsIE1JJiN4RDtVbml2ZXJzaXR5IG9mIENoaWNhZ28gRGVwYXJ0bWVu
dCBvZiBTb2Npb2xvZ3ksIENoaWNhZ28sIElMPC9hdXRoLWFkZHJlc3M+PGRhdGVzPjx5ZWFyPjIw
MTU8L3llYXI+PC9kYXRlcz48cmVtb3RlLWRhdGFiYXNlLXByb3ZpZGVyPkVCU0NPaG9zdDwvcmVt
b3RlLWRhdGFiYXNlLXByb3ZpZGVyPjxyZWMtbnVtYmVyPjI1MzA8L3JlYy1udW1iZXI+PHB1Ymxp
c2hlcj5XIEIgU2F1bmRlcnM8L3B1Ymxpc2hlcj48bGFzdC11cGRhdGVkLWRhdGUgZm9ybWF0PSJ1
dGMiPjE0OTA2OTg4NjI8L2xhc3QtdXBkYXRlZC1kYXRlPjxhY2Nlc3Npb24tbnVtPjExMDc5MDI3
OC4gTGFuZ3VhZ2U6IEVuZ2xpc2guIEVudHJ5IERhdGU6IDIwMTUxMjAyLiBSZXZpc2lvbiBEYXRl
OiAyMDE1MTIwOC4gUHVibGljYXRpb24gVHlwZTogQXJ0aWNsZS4gSm91cm5hbCBTdWJzZXQ6IENv
cmUgTnVyc2luZzwvYWNjZXNzaW9uLW51bT48ZWxlY3Ryb25pYy1yZXNvdXJjZS1udW0+MTAuMTAx
Ni9qLnBlZG4uMjAxNS4wNi4wMTI8L2VsZWN0cm9uaWMtcmVzb3VyY2UtbnVtPjx2b2x1bWU+MzA8
L3ZvbHVtZT48cmVtb3RlLWRhdGFiYXNlLW5hbWU+cnpoPC9yZW1vdGUtZGF0YWJhc2UtbmFtZT48
L3JlY29yZD48L0NpdGU+PENpdGU+PEF1dGhvcj5MaW5nbmVyPC9BdXRob3I+PFllYXI+MjAxNzwv
WWVhcj48SURUZXh0PldoYXQgcGF0aWVudHMgcmVhbGx5IHRoaW5rIGFib3V0IGFzdGhtYSBndWlk
ZWxpbmVzOiBCYXJyaWVycyB0byBndWlkZWxpbmUgaW1wbGVtZW50YXRpb24gZnJvbSB0aGUgcGF0
aWVudHMmYXBvczsgcGVyc3BlY3RpdmU8L0lEVGV4dD48cmVjb3JkPjxkYXRlcz48cHViLWRhdGVz
PjxkYXRlPjExIEphbjwvZGF0ZT48L3B1Yi1kYXRlcz48eWVhcj4yMDE3PC95ZWFyPjwvZGF0ZXM+
PGtleXdvcmRzPjxrZXl3b3JkPmFkdWx0PC9rZXl3b3JkPjxrZXl3b3JkPmFnZWQ8L2tleXdvcmQ+
PGtleXdvcmQ+YXJ0aWNsZTwva2V5d29yZD48a2V5d29yZD5hc3RobWEvZHQgW0RydWcgVGhlcmFw
eV08L2tleXdvcmQ+PGtleXdvcmQ+YXN0aG1hL3RoIFtUaGVyYXB5XTwva2V5d29yZD48a2V5d29y
ZD5icmVhdGhpbmcgZXhlcmNpc2U8L2tleXdvcmQ+PGtleXdvcmQ+Y2xpbmljYWwgYXJ0aWNsZTwv
a2V5d29yZD48a2V5d29yZD5kb2N0b3IgcGF0aWVudCByZWxhdGlvbjwva2V5d29yZD48a2V5d29y
ZD5lbXBvd2VybWVudDwva2V5d29yZD48a2V5d29yZD5mZW1hbGU8L2tleXdvcmQ+PGtleXdvcmQ+
ZmluYW5jaWFsIG1hbmFnZW1lbnQ8L2tleXdvcmQ+PGtleXdvcmQ+aGVhbHRoIGJlbGllZjwva2V5
d29yZD48a2V5d29yZD5odW1hbjwva2V5d29yZD48a2V5d29yZD5pbmZvcm1hdGlvbiBzZWVraW5n
PC9rZXl3b3JkPjxrZXl3b3JkPmludGVycGVyc29uYWwgY29tbXVuaWNhdGlvbjwva2V5d29yZD48
a2V5d29yZD5tYWxlPC9rZXl3b3JkPjxrZXl3b3JkPm1lZGljYXRpb24gY29tcGxpYW5jZTwva2V5
d29yZD48a2V5d29yZD5wYXRpZW50IGF0dGl0dWRlPC9rZXl3b3JkPjxrZXl3b3JkPnBhdGllbnQg
Y29tcGxpYW5jZTwva2V5d29yZD48a2V5d29yZD5wYXRpZW50IHNhdGlzZmFjdGlvbjwva2V5d29y
ZD48a2V5d29yZD5waHlzaWNhbCBhY3Rpdml0eTwva2V5d29yZD48a2V5d29yZD5wcmFjdGljZSBn
dWlkZWxpbmU8L2tleXdvcmQ+PGtleXdvcmQ+cHVsbW9uYXJ5IHJlaGFiaWxpdGF0aW9uPC9rZXl3
b3JkPjxrZXl3b3JkPnF1YWxpdGF0aXZlIHJlc2VhcmNoPC9rZXl3b3JkPjxrZXl3b3JkPnJlbGF4
YXRpb24gdHJhaW5pbmc8L2tleXdvcmQ+PGtleXdvcmQ+c2VsZiBjYXJlPC9rZXl3b3JkPjxrZXl3
b3JkPnNoYXJlZCBkZWNpc2lvbiBtYWtpbmc8L2tleXdvcmQ+PGtleXdvcmQ+c3BvcnQ8L2tleXdv
cmQ+PGtleXdvcmQ+dGltZTwva2V5d29yZD48a2V5d29yZD5jb3J0aWNvc3Rlcm9pZC9kdCBbRHJ1
ZyBUaGVyYXB5XTwva2V5d29yZD48a2V5d29yZD5jb3J0aWNvc3Rlcm9pZC9paCBbSW5oYWxhdGlv
bmFsIERydWcgQWRtaW5pc3RyYXRpb25dPC9rZXl3b3JkPjxrZXl3b3JkPmNvcnRpY29zdGVyb2lk
L3BvIFtPcmFsIERydWcgQWRtaW5pc3RyYXRpb25dPC9rZXl3b3JkPjxrZXl3b3JkPmFzdGhtYTwv
a2V5d29yZD48a2V5d29yZD5jaGlsZDwva2V5d29yZD48a2V5d29yZD5jbGluaWNhbCB0cmlhbDwv
a2V5d29yZD48a2V5d29yZD5jb25zZW5zdXMgZGV2ZWxvcG1lbnQ8L2tleXdvcmQ+PGtleXdvcmQ+
Y29udGVudCBhbmFseXNpczwva2V5d29yZD48a2V5d29yZD5jb250cm9sbGVkIHN0dWR5PC9rZXl3
b3JkPjxrZXl3b3JkPmRpYWdub3Npczwva2V5d29yZD48a2V5d29yZD5leHBsb3JhdG9yeSByZXNl
YXJjaDwva2V5d29yZD48a2V5d29yZD5tb25leTwva2V5d29yZD48a2V5d29yZD5yZWdpc3Rlcjwv
a2V5d29yZD48a2V5d29yZD5zcGVlY2g8L2tleXdvcmQ+PGtleXdvcmQ+dGhlb3JldGljYWwgbW9k
ZWw8L2tleXdvcmQ+PGtleXdvcmQ+dXJiYW4gYXJlYTwva2V5d29yZD48a2V5d29yZD55b3VuZyBh
ZHVsdDwva2V5d29yZD48a2V5d29yZD5jb3J0aWNvc3Rlcm9pZDwva2V5d29yZD48L2tleXdvcmRz
Pjx1cmxzPjxyZWxhdGVkLXVybHM+PHVybD5odHRwOi8vd3d3LmJpb21lZGNlbnRyYWwuY29tL2Jt
Y3B1bG1tZWQvPC91cmw+PHVybD5odHRwOi8vb3ZpZHNwLm92aWQuY29tL292aWR3ZWIuY2dpP1Q9
SlMmYW1wO0NTQz1ZJmFtcDtORVdTPU4mYW1wO1BBR0U9ZnVsbHRleHQmYW1wO0Q9ZW1lZDE4YiZh
bXA7QU49NjE0MDE3NDg0PC91cmw+PHVybD5odHRwOi8vcmVzb2x2ZXIuZWJzY29ob3N0LmNvbS9v
cGVudXJsP2lzc249MTQ3MTI0NjYmYW1wO1ZvbHVtZT0xNyZhbXA7aXNzdWU9MSZhbXA7c3BhZ2U9
bm8rcGFnaW5hdGlvbiZhbXA7dGl0bGU9V2hhdCtwYXRpZW50cytyZWFsbHkrdGhpbmsrYWJvdXQr
YXN0aG1hK2d1aWRlbGluZXM6K0JhcnJpZXJzK3RvK2d1aWRlbGluZStpbXBsZW1lbnRhdGlvbitm
cm9tK3RoZStwYXRpZW50cyZhcG9zOytwZXJzcGVjdGl2ZSZhbXA7eWVhcj0yMDE3JmFtcDthdWxh
c3Q9TGluZ25lcjwvdXJsPjwvcmVsYXRlZC11cmxzPjwvdXJscz48aXNibj4xNDcxLTI0NjY8L2lz
Ym4+PHRpdGxlcz48dGl0bGU+V2hhdCBwYXRpZW50cyByZWFsbHkgdGhpbmsgYWJvdXQgYXN0aG1h
IGd1aWRlbGluZXM6IEJhcnJpZXJzIHRvIGd1aWRlbGluZSBpbXBsZW1lbnRhdGlvbiBmcm9tIHRo
ZSBwYXRpZW50cyZhcG9zOyBwZXJzcGVjdGl2ZTwvdGl0bGU+PHNlY29uZGFyeS10aXRsZT5CTUMg
UHVsbW9uYXJ5IE1lZGljaW5lPC9zZWNvbmRhcnktdGl0bGU+PC90aXRsZXM+PG51bWJlcj4xMzwv
bnVtYmVyPjxjb250cmlidXRvcnM+PGF1dGhvcnM+PGF1dGhvcj5MaW5nbmVyLCBILjwvYXV0aG9y
PjxhdXRob3I+QnVyZ2VyLCBCLjwvYXV0aG9yPjxhdXRob3I+S2FyZG9zLCBQLjwvYXV0aG9yPjxh
dXRob3I+Q3JpZWUsIEMuIFAuPC9hdXRob3I+PGF1dGhvcj5Xb3J0aCwgSC48L2F1dGhvcj48YXV0
aG9yPkh1bW1lcnMtUHJhZGllciwgRS48L2F1dGhvcj48L2F1dGhvcnM+PC9jb250cmlidXRvcnM+
PGxhbmd1YWdlPkVuZ2xpc2g8L2xhbmd1YWdlPjxhZGRlZC1kYXRlIGZvcm1hdD0idXRjIj4xNDkw
NjE1MjkyPC9hZGRlZC1kYXRlPjxyZWYtdHlwZSBuYW1lPSJKb3VybmFsIEFydGljbGUiPjE3PC9y
ZWYtdHlwZT48YXV0aC1hZGRyZXNzPihMaW5nbmVyKSBIYW5ub3ZlciBNZWRpY2FsIFNjaG9vbCwg
Q2VudHJlIGZvciBQdWJsaWMgSGVhbHRoIGFuZCBIZWFsdGhjYXJlLCBCaW9tZWRpY2FsIFJlc2Vh
cmNoIGluIEVuZHN0YWdlIGFuZCBPYnN0cnVjdGl2ZSBMdW5nIERpc2Vhc2UgSGFubm92ZXIgKEJS
RUFUSCksIE1lbWJlciBvZiB0aGUgR2VybWFuIENlbnRlciBmb3IgTHVuZyBSZXNlYXJjaCAoRFpM
KSwgQ2FybC1OZXViZXJnIFN0cmFzc2UgMSwgSGFubm92ZXIgMzA2MjUsIEdlcm1hbnkgKEJ1cmdl
cikgRElBS09WRVJFIGdHbWJIIC0gSGVucmlldHRlbnN0aWZ0dW5nLCBLbGluaWsgZnVyIFBzeWNo
b3NvbWF0aXNjaGUgTWVkaXppbiwgSGFubm92ZXIsIEdlcm1hbnkgKEthcmRvcykgUmVzcGlyYXRv
cnkgYW5kIFNsZWVwIE1lZGljaW5lLCBHcm91cCBQcmFjdGljZSBhbmQgQ2VudHJlIGZvciBBbGxl
cmd5LCBGcmFua2Z1cnQsIEdlcm1hbnkgKENyaWVlKSBFdmFuZ2VsaXNjaGVzIEtyYW5rZW5oYXVz
IEdvdHRpbmdlbi1XZWVuZGUgZ0dtYkgsIERlcGFydG1lbnQgb2YgUG5ldW1vbG9neSwgUmVzcGly
YXRvcnkgQ2FyZSwgU2xlZXAgTWVkaWNpbmUsIEJvdmVuZGVuLUxlbmdsZXJuLCBHZXJtYW55IChX
b3J0aCkgVW5pdmVyc2l0eSBFcmxhbmdlbi1OdXJuYmVyZywgRGVwYXJ0bWVudHMgb2YgUG5ldW1v
bG9neSBhbmQgQ2FyZGlvbG9neSwgSG9zcGl0YWwgRnVydGgsIEZ1cnRoLCBHZXJtYW55IChIdW1t
ZXJzLVByYWRpZXIpIFVuaXZlcnNpdHkgTWVkaWNhbCBDZW50ZXIgR290dGluZ2VuLCBEZXBhcnRt
ZW50IG9mIEdlbmVyYWwgUHJhY3RpY2UsIEdvdHRpbmdlbiwgR2VybWFueSYjeEQ7SC4gTGluZ25l
ciwgSGFubm92ZXIgTWVkaWNhbCBTY2hvb2wsIENlbnRyZSBmb3IgUHVibGljIEhlYWx0aCBhbmQg
SGVhbHRoY2FyZSwgQmlvbWVkaWNhbCBSZXNlYXJjaCBpbiBFbmRzdGFnZSBhbmQgT2JzdHJ1Y3Rp
dmUgTHVuZyBEaXNlYXNlIEhhbm5vdmVyIChCUkVBVEgpLCBNZW1iZXIgb2YgdGhlIEdlcm1hbiBD
ZW50ZXIgZm9yIEx1bmcgUmVzZWFyY2ggKERaTCksIENhcmwtTmV1YmVyZyBTdHJhc3NlIDEsIEhh
bm5vdmVyIDMwNjI1LCBHZXJtYW55LiBFLW1haWw6IGxpbmduZXIuaGVpZHJ1bkBtaC1oYW5ub3Zl
ci5kZTwvYXV0aC1hZGRyZXNzPjxyZWMtbnVtYmVyPjQ3MDY8L3JlYy1udW1iZXI+PGxhc3QtdXBk
YXRlZC1kYXRlIGZvcm1hdD0idXRjIj4xNDkwNjk4ODYyPC9sYXN0LXVwZGF0ZWQtZGF0ZT48YWNj
ZXNzaW9uLW51bT42MTQwMTc0ODQ8L2FjY2Vzc2lvbi1udW0+PGVsZWN0cm9uaWMtcmVzb3VyY2Ut
bnVtPmh0dHA6Ly9keC5kb2kub3JnLzEwLjExODYvczEyODkwLTAxNi0wMzQ2LTY8L2VsZWN0cm9u
aWMtcmVzb3VyY2UtbnVtPjx2b2x1bWU+MTcgKDEpIChubyBwYWdpbmF0aW9uKTwvdm9sdW1lPjwv
cmVjb3JkPjwvQ2l0ZT48Q2l0ZT48QXV0aG9yPk1vd3JlcjwvQXV0aG9yPjxZZWFyPjIwMTU8L1ll
YXI+PElEVGV4dD5QYXRpZW50cyZhcG9zOyBhbmQgcHJvdmlkZXJzJmFwb3M7IHBlcmNlcHRpb25z
IG9mIGFzdGhtYSBhbmQgYXN0aG1hIGNhcmU6IGEgcXVhbGl0YXRpdmUgc3R1ZHk8L0lEVGV4dD48
cmVjb3JkPjxrZXl3b3Jkcz48a2V5d29yZD5Bc3RobWEvKnBzeWNob2xvZ3k8L2tleXdvcmQ+PGtl
eXdvcmQ+QXN0aG1hLyp0aGVyYXB5PC9rZXl3b3JkPjxrZXl3b3JkPkhlYWx0aCBQZXJzb25uZWwv
KnBzeWNob2xvZ3k8L2tleXdvcmQ+PGtleXdvcmQ+UGF0aWVudHMvKnBzeWNob2xvZ3k8L2tleXdv
cmQ+PGtleXdvcmQ+Rm9jdXMgR3JvdXBzPC9rZXl3b3JkPjxrZXl3b3JkPkhlYWx0aCBFeHBlbmRp
dHVyZXM8L2tleXdvcmQ+PGtleXdvcmQ+SHVtYW5zPC9rZXl3b3JkPjxrZXl3b3JkPk1lZGljYXRp
b24gQWRoZXJlbmNlPC9rZXl3b3JkPjxrZXl3b3JkPlBhdGllbnQgQ2FyZSBQbGFubmluZzwva2V5
d29yZD48a2V5d29yZD5QYXRpZW50IEVkdWNhdGlvbiBhcyBUb3BpYzwva2V5d29yZD48a2V5d29y
ZD5QcmltYXJ5IEhlYWx0aCBDYXJlPC9rZXl3b3JkPjxrZXl3b3JkPlByb2Zlc3Npb25hbC1QYXRp
ZW50IFJlbGF0aW9uczwva2V5d29yZD48a2V5d29yZD5RdWFsaXRhdGl2ZSBSZXNlYXJjaDwva2V5
d29yZD48a2V5d29yZD5TZWxmIENhcmU8L2tleXdvcmQ+PGtleXdvcmQ+RWR1Y2F0aW9uPC9rZXl3
b3JkPjxrZXl3b3JkPmZvY3VzIGdyb3Vwczwva2V5d29yZD48a2V5d29yZD5nb2Fsczwva2V5d29y
ZD48a2V5d29yZD5zaGFyZWQgZGVjaXNpb24gbWFraW5nPC9rZXl3b3JkPjxrZXl3b3JkPnRyaWdn
ZXJzPC9rZXl3b3JkPjwva2V5d29yZHM+PHVybHM+PHJlbGF0ZWQtdXJscz48dXJsPmh0dHA6Ly9z
ZWFyY2guZWJzY29ob3N0LmNvbS9sb2dpbi5hc3B4P2RpcmVjdD10cnVlJmFtcDtkYj1jbWVkbSZh
bXA7QU49MjU5NzU3MDEmYW1wO3NpdGU9ZWhvc3QtbGl2ZTwvdXJsPjwvcmVsYXRlZC11cmxzPjwv
dXJscz48aXNibj4xNTMyLTQzMDM8L2lzYm4+PHRpdGxlcz48dGl0bGU+UGF0aWVudHMmYXBvczsg
YW5kIHByb3ZpZGVycyZhcG9zOyBwZXJjZXB0aW9ucyBvZiBhc3RobWEgYW5kIGFzdGhtYSBjYXJl
OiBhIHF1YWxpdGF0aXZlIHN0dWR5PC90aXRsZT48c2Vjb25kYXJ5LXRpdGxlPlRoZSBKb3VybmFs
IE9mIEFzdGhtYTogT2ZmaWNpYWwgSm91cm5hbCBPZiBUaGUgQXNzb2NpYXRpb24gRm9yIFRoZSBD
YXJlIE9mIEFzdGhtYTwvc2Vjb25kYXJ5LXRpdGxlPjwvdGl0bGVzPjxwYWdlcz45NDktOTU2PC9w
YWdlcz48bnVtYmVyPjk8L251bWJlcj48Y29udHJpYnV0b3JzPjxhdXRob3JzPjxhdXRob3I+TW93
cmVyLCBKLiBMYXVyZW48L2F1dGhvcj48YXV0aG9yPlRhcHAsIEhhemVsPC9hdXRob3I+PGF1dGhv
cj5MdWRkZW4sIFRob21hczwvYXV0aG9yPjxhdXRob3I+S3VobiwgTGluZHNheTwvYXV0aG9yPjxh
dXRob3I+VGF5bG9yLCBZaGVubmVrbzwvYXV0aG9yPjxhdXRob3I+Q291cnRsYW5kdCwgQ2hlcnls
PC9hdXRob3I+PGF1dGhvcj5BbGtoYXpyYWppLCBUYW1pPC9hdXRob3I+PGF1dGhvcj5SZWV2ZXMs
IEtlbGx5PC9hdXRob3I+PGF1dGhvcj5TdGV1ZXJ3YWxkLCBNYXJrPC9hdXRob3I+PGF1dGhvcj5B
bmRyZXcsIE1jV2lsbGlhbXM8L2F1dGhvcj48YXV0aG9yPkR1bGluLCBNaWNoYWVsPC9hdXRob3I+
PC9hdXRob3JzPjwvY29udHJpYnV0b3JzPjxhZGRlZC1kYXRlIGZvcm1hdD0idXRjIj4xNDY4MzIx
MzEyPC9hZGRlZC1kYXRlPjxwdWItbG9jYXRpb24+RW5nbGFuZDwvcHViLWxvY2F0aW9uPjxyZWYt
dHlwZSBuYW1lPSJKb3VybmFsIEFydGljbGUiPjE3PC9yZWYtdHlwZT48YXV0aC1hZGRyZXNzPmEg
RGlja3NvbiBBZHZhbmNlZCBBbmFseXRpY3MsIENhcm9saW5hcyBIZWFsdGhDYXJlIFN5c3RlbSAs
IENoYXJsb3R0ZSAsIE5DICwgVVNBIC4mI3hEO2IgRmFtaWx5IE1lZGljaW5lIFJlc2VhcmNoLCBD
YXJvbGluYXMgSGVhbHRoQ2FyZSBTeXN0ZW0gLCBDaGFybG90dGUgLCBOQyAsIFVTQSAuJiN4RDtj
IERlcGFydG1lbnQgb2YgUGVkaWF0cmljcyAsIENhcm9saW5hcyBIZWFsdGhDYXJlIFN5c3RlbSAs
IENoYXJsb3R0ZSAsIE5DICwgVVNBICwgYW5kLiYjeEQ7ZCBQb25jZSBTY2hvb2wgb2YgTWVkaWNp
bmUgLCBQb25jZSAsIFB1ZXJ0byBSaWNvLjwvYXV0aC1hZGRyZXNzPjxkYXRlcz48eWVhcj4yMDE1
PC95ZWFyPjwvZGF0ZXM+PHJlbW90ZS1kYXRhYmFzZS1wcm92aWRlcj5FQlNDT2hvc3Q8L3JlbW90
ZS1kYXRhYmFzZS1wcm92aWRlcj48cmVjLW51bWJlcj4yNzc4PC9yZWMtbnVtYmVyPjxwdWJsaXNo
ZXI+SW5mb3JtYSBIZWFsdGhjYXJlPC9wdWJsaXNoZXI+PGxhc3QtdXBkYXRlZC1kYXRlIGZvcm1h
dD0idXRjIj4xNDkwNjk4ODYyPC9sYXN0LXVwZGF0ZWQtZGF0ZT48YWNjZXNzaW9uLW51bT4yNTk3
NTcwMTwvYWNjZXNzaW9uLW51bT48ZWxlY3Ryb25pYy1yZXNvdXJjZS1udW0+MTAuMzEwOS8wMjc3
MDkwMy4yMDE1LjEwMTA3MzE8L2VsZWN0cm9uaWMtcmVzb3VyY2UtbnVtPjx2b2x1bWU+NTI8L3Zv
bHVtZT48cmVtb3RlLWRhdGFiYXNlLW5hbWU+Y21lZG08L3JlbW90ZS1kYXRhYmFzZS1uYW1lPjwv
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708F8" w:rsidRPr="009A013B">
              <w:rPr>
                <w:rFonts w:asciiTheme="minorHAnsi" w:hAnsiTheme="minorHAnsi"/>
                <w:sz w:val="20"/>
                <w:lang w:val="en-GB"/>
              </w:rPr>
            </w:r>
            <w:r w:rsidR="00D708F8"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39,45,65,79</w:t>
            </w:r>
            <w:r w:rsidR="00D708F8" w:rsidRPr="009A013B">
              <w:rPr>
                <w:rFonts w:asciiTheme="minorHAnsi" w:hAnsiTheme="minorHAnsi"/>
                <w:sz w:val="20"/>
                <w:lang w:val="en-GB"/>
              </w:rPr>
              <w:fldChar w:fldCharType="end"/>
            </w:r>
            <w:r w:rsidR="00D708F8" w:rsidRPr="009A013B">
              <w:rPr>
                <w:rFonts w:asciiTheme="minorHAnsi" w:hAnsiTheme="minorHAnsi"/>
                <w:sz w:val="20"/>
                <w:lang w:val="en-GB"/>
              </w:rPr>
              <w:t xml:space="preserve"> (</w:t>
            </w:r>
            <w:r w:rsidR="00CB2EFF" w:rsidRPr="009A013B">
              <w:rPr>
                <w:rFonts w:asciiTheme="minorHAnsi" w:hAnsiTheme="minorHAnsi"/>
                <w:sz w:val="20"/>
                <w:lang w:val="en-GB"/>
              </w:rPr>
              <w:t>Ch/</w:t>
            </w:r>
            <w:r w:rsidR="00D708F8" w:rsidRPr="009A013B">
              <w:rPr>
                <w:rFonts w:asciiTheme="minorHAnsi" w:hAnsiTheme="minorHAnsi"/>
                <w:sz w:val="20"/>
                <w:lang w:val="en-GB"/>
              </w:rPr>
              <w:t>P)</w:t>
            </w:r>
            <w:r w:rsidR="00012A18" w:rsidRPr="009A013B">
              <w:rPr>
                <w:rFonts w:asciiTheme="minorHAnsi" w:hAnsiTheme="minorHAnsi"/>
                <w:sz w:val="20"/>
                <w:lang w:val="en-GB"/>
              </w:rPr>
              <w:t xml:space="preserve">, and </w:t>
            </w:r>
            <w:r w:rsidR="00EC1465" w:rsidRPr="009A013B">
              <w:rPr>
                <w:rFonts w:asciiTheme="minorHAnsi" w:hAnsiTheme="minorHAnsi"/>
                <w:sz w:val="20"/>
                <w:lang w:val="en-GB"/>
              </w:rPr>
              <w:t>perceive generic action plans as patronising or condescending</w:t>
            </w:r>
            <w:r w:rsidR="00EC1465"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EC1465" w:rsidRPr="009A013B">
              <w:rPr>
                <w:rFonts w:asciiTheme="minorHAnsi" w:hAnsiTheme="minorHAnsi"/>
                <w:sz w:val="20"/>
                <w:lang w:val="en-GB"/>
              </w:rPr>
            </w:r>
            <w:r w:rsidR="00EC146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00EC1465" w:rsidRPr="009A013B">
              <w:rPr>
                <w:rFonts w:asciiTheme="minorHAnsi" w:hAnsiTheme="minorHAnsi"/>
                <w:sz w:val="20"/>
                <w:lang w:val="en-GB"/>
              </w:rPr>
              <w:fldChar w:fldCharType="end"/>
            </w:r>
            <w:r w:rsidR="00EC1465" w:rsidRPr="009A013B">
              <w:rPr>
                <w:rFonts w:asciiTheme="minorHAnsi" w:hAnsiTheme="minorHAnsi"/>
                <w:sz w:val="20"/>
                <w:lang w:val="en-GB"/>
              </w:rPr>
              <w:t xml:space="preserve"> (P)</w:t>
            </w:r>
            <w:r w:rsidR="00D708F8" w:rsidRPr="009A013B">
              <w:rPr>
                <w:rFonts w:asciiTheme="minorHAnsi" w:hAnsiTheme="minorHAnsi"/>
                <w:sz w:val="20"/>
                <w:lang w:val="en-GB"/>
              </w:rPr>
              <w:t>.</w:t>
            </w:r>
          </w:p>
          <w:p w14:paraId="2974AD5F" w14:textId="610A70EA" w:rsidR="00836E0F" w:rsidRPr="009A013B" w:rsidRDefault="00836E0F" w:rsidP="00E70904">
            <w:pPr>
              <w:pStyle w:val="Normal0"/>
              <w:numPr>
                <w:ilvl w:val="0"/>
                <w:numId w:val="32"/>
              </w:numPr>
              <w:rPr>
                <w:rFonts w:asciiTheme="minorHAnsi" w:hAnsiTheme="minorHAnsi"/>
                <w:sz w:val="20"/>
                <w:lang w:val="en-GB"/>
              </w:rPr>
            </w:pPr>
            <w:r w:rsidRPr="009A013B">
              <w:rPr>
                <w:rFonts w:asciiTheme="minorHAnsi" w:hAnsiTheme="minorHAnsi"/>
                <w:sz w:val="20"/>
                <w:lang w:val="en-GB"/>
              </w:rPr>
              <w:t>Some HCPs from Singapore follow their own action plan, when they cannot find the standard action plan given to them in training</w:t>
            </w:r>
            <w:r w:rsidR="004E1B05" w:rsidRPr="009A013B">
              <w:rPr>
                <w:rFonts w:asciiTheme="minorHAnsi" w:hAnsiTheme="minorHAnsi"/>
                <w:sz w:val="20"/>
                <w:lang w:val="en-GB"/>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E1B05" w:rsidRPr="009A013B">
              <w:rPr>
                <w:rFonts w:asciiTheme="minorHAnsi" w:hAnsiTheme="minorHAnsi"/>
                <w:sz w:val="20"/>
                <w:lang w:val="en-GB"/>
              </w:rPr>
            </w:r>
            <w:r w:rsidR="004E1B0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75</w:t>
            </w:r>
            <w:r w:rsidR="004E1B05" w:rsidRPr="009A013B">
              <w:rPr>
                <w:rFonts w:asciiTheme="minorHAnsi" w:hAnsiTheme="minorHAnsi"/>
                <w:sz w:val="20"/>
                <w:lang w:val="en-GB"/>
              </w:rPr>
              <w:fldChar w:fldCharType="end"/>
            </w:r>
            <w:r w:rsidRPr="009A013B">
              <w:rPr>
                <w:rFonts w:asciiTheme="minorHAnsi" w:hAnsiTheme="minorHAnsi"/>
                <w:sz w:val="20"/>
                <w:lang w:val="en-GB"/>
              </w:rPr>
              <w:t xml:space="preserve"> (HCP).</w:t>
            </w:r>
          </w:p>
          <w:p w14:paraId="7C2BD772" w14:textId="77777777" w:rsidR="00836E0F" w:rsidRPr="009A013B" w:rsidRDefault="00836E0F" w:rsidP="003A4A77">
            <w:pPr>
              <w:pStyle w:val="Normal0"/>
              <w:ind w:left="720"/>
              <w:rPr>
                <w:rFonts w:asciiTheme="minorHAnsi" w:hAnsiTheme="minorHAnsi"/>
                <w:sz w:val="20"/>
                <w:lang w:val="en-GB"/>
              </w:rPr>
            </w:pPr>
          </w:p>
        </w:tc>
      </w:tr>
      <w:tr w:rsidR="00760656" w:rsidRPr="009A013B" w14:paraId="61D2C965" w14:textId="77777777" w:rsidTr="00836E0F">
        <w:tc>
          <w:tcPr>
            <w:tcW w:w="2660" w:type="dxa"/>
            <w:tcBorders>
              <w:top w:val="single" w:sz="4" w:space="0" w:color="auto"/>
              <w:left w:val="single" w:sz="4" w:space="0" w:color="auto"/>
              <w:bottom w:val="single" w:sz="4" w:space="0" w:color="auto"/>
              <w:right w:val="single" w:sz="4" w:space="0" w:color="auto"/>
            </w:tcBorders>
          </w:tcPr>
          <w:p w14:paraId="1112458E" w14:textId="7C3C4E08" w:rsidR="00760656" w:rsidRPr="009A013B" w:rsidRDefault="00760656">
            <w:pPr>
              <w:rPr>
                <w:sz w:val="20"/>
                <w:szCs w:val="20"/>
              </w:rPr>
            </w:pPr>
            <w:r w:rsidRPr="009A013B">
              <w:rPr>
                <w:sz w:val="20"/>
                <w:szCs w:val="20"/>
              </w:rPr>
              <w:t xml:space="preserve">Perceived relevance of action plans and guidelines for particular types of people </w:t>
            </w:r>
          </w:p>
        </w:tc>
        <w:tc>
          <w:tcPr>
            <w:tcW w:w="10631" w:type="dxa"/>
            <w:tcBorders>
              <w:top w:val="single" w:sz="4" w:space="0" w:color="auto"/>
              <w:left w:val="single" w:sz="4" w:space="0" w:color="auto"/>
              <w:bottom w:val="single" w:sz="4" w:space="0" w:color="auto"/>
              <w:right w:val="single" w:sz="4" w:space="0" w:color="auto"/>
            </w:tcBorders>
          </w:tcPr>
          <w:p w14:paraId="308A87C3" w14:textId="6F11B7FE" w:rsidR="00760656" w:rsidRPr="009A013B" w:rsidRDefault="00760656" w:rsidP="00E70904">
            <w:pPr>
              <w:pStyle w:val="ListParagraph"/>
              <w:widowControl w:val="0"/>
              <w:numPr>
                <w:ilvl w:val="0"/>
                <w:numId w:val="33"/>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cs="Arial"/>
                <w:sz w:val="20"/>
                <w:szCs w:val="20"/>
              </w:rPr>
              <w:t>Some patients think action plans are good for patients with asthma they perceive to be worse than their own, or for ‘others’, but not relevant to them personally</w:t>
            </w:r>
            <w:r w:rsidR="007A7B99" w:rsidRPr="009A013B">
              <w:rPr>
                <w:rFonts w:asciiTheme="minorHAnsi" w:hAnsiTheme="minorHAnsi" w:cs="Arial"/>
                <w:sz w:val="20"/>
                <w:szCs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RFRleHQ+PERpc3BsYXlUZXh0PjxzdHlsZSBmYWNlPSJzdXBlcnNjcmlwdCI+MTEsNzc8L3N0eWxl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L3JlY29yZD48L0NpdGU+PENpdGU+PEF1dGhvcj5WYW4gRGVyIE1lZXI8L0F1dGhvcj48WWVhcj4y
MDA3PC9ZZWFyPjxJRFRleHQ+SW50ZXJuZXQtYmFzZWQgc2VsZi1tYW5hZ2VtZW50IG9mZmVycyBh
biBvcHBvcnR1bml0eSB0byBhY2hpZXZlIGJldHRlciBhc3RobWEgY29udHJvbCBpbiBhZG9sZXNj
ZW50PC9JRFRleHQ+PHJlY29yZD48ZGF0ZXM+PHB1Yi1kYXRlcz48ZGF0ZT5KdWx5PC9kYXRlPjwv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ZE5vdGU+AG==
</w:fldData>
              </w:fldChar>
            </w:r>
            <w:r w:rsidR="00E70904" w:rsidRPr="009A013B">
              <w:rPr>
                <w:rFonts w:asciiTheme="minorHAnsi" w:hAnsiTheme="minorHAnsi" w:cs="Arial"/>
                <w:sz w:val="20"/>
                <w:szCs w:val="20"/>
              </w:rPr>
              <w:instrText xml:space="preserve"> ADDIN EN.CITE </w:instrText>
            </w:r>
            <w:r w:rsidR="00E70904" w:rsidRPr="009A013B">
              <w:rPr>
                <w:rFonts w:asciiTheme="minorHAnsi" w:hAnsiTheme="minorHAnsi" w:cs="Arial"/>
                <w:sz w:val="20"/>
                <w:szCs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RFRleHQ+PERpc3BsYXlUZXh0PjxzdHlsZSBmYWNlPSJzdXBlcnNjcmlwdCI+MTEsNzc8L3N0eWxl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L3JlY29yZD48L0NpdGU+PENpdGU+PEF1dGhvcj5WYW4gRGVyIE1lZXI8L0F1dGhvcj48WWVhcj4y
MDA3PC9ZZWFyPjxJRFRleHQ+SW50ZXJuZXQtYmFzZWQgc2VsZi1tYW5hZ2VtZW50IG9mZmVycyBh
biBvcHBvcnR1bml0eSB0byBhY2hpZXZlIGJldHRlciBhc3RobWEgY29udHJvbCBpbiBhZG9sZXNj
ZW50PC9JRFRleHQ+PHJlY29yZD48ZGF0ZXM+PHB1Yi1kYXRlcz48ZGF0ZT5KdWx5PC9kYXRlPjwv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ZE5vdGU+AG==
</w:fldData>
              </w:fldChar>
            </w:r>
            <w:r w:rsidR="00E70904" w:rsidRPr="009A013B">
              <w:rPr>
                <w:rFonts w:asciiTheme="minorHAnsi" w:hAnsiTheme="minorHAnsi" w:cs="Arial"/>
                <w:sz w:val="20"/>
                <w:szCs w:val="20"/>
              </w:rPr>
              <w:instrText xml:space="preserve"> ADDIN EN.CITE.DATA </w:instrText>
            </w:r>
            <w:r w:rsidR="00E70904" w:rsidRPr="009A013B">
              <w:rPr>
                <w:rFonts w:asciiTheme="minorHAnsi" w:hAnsiTheme="minorHAnsi" w:cs="Arial"/>
                <w:sz w:val="20"/>
                <w:szCs w:val="20"/>
              </w:rPr>
            </w:r>
            <w:r w:rsidR="00E70904" w:rsidRPr="009A013B">
              <w:rPr>
                <w:rFonts w:asciiTheme="minorHAnsi" w:hAnsiTheme="minorHAnsi" w:cs="Arial"/>
                <w:sz w:val="20"/>
                <w:szCs w:val="20"/>
              </w:rPr>
              <w:fldChar w:fldCharType="end"/>
            </w:r>
            <w:r w:rsidR="007A7B99" w:rsidRPr="009A013B">
              <w:rPr>
                <w:rFonts w:asciiTheme="minorHAnsi" w:hAnsiTheme="minorHAnsi" w:cs="Arial"/>
                <w:sz w:val="20"/>
                <w:szCs w:val="20"/>
              </w:rPr>
            </w:r>
            <w:r w:rsidR="007A7B99" w:rsidRPr="009A013B">
              <w:rPr>
                <w:rFonts w:asciiTheme="minorHAnsi" w:hAnsiTheme="minorHAnsi" w:cs="Arial"/>
                <w:sz w:val="20"/>
                <w:szCs w:val="20"/>
              </w:rPr>
              <w:fldChar w:fldCharType="separate"/>
            </w:r>
            <w:r w:rsidR="00E70904" w:rsidRPr="009A013B">
              <w:rPr>
                <w:rFonts w:asciiTheme="minorHAnsi" w:hAnsiTheme="minorHAnsi" w:cs="Arial"/>
                <w:noProof/>
                <w:sz w:val="20"/>
                <w:szCs w:val="20"/>
                <w:vertAlign w:val="superscript"/>
              </w:rPr>
              <w:t>11,77</w:t>
            </w:r>
            <w:r w:rsidR="007A7B99" w:rsidRPr="009A013B">
              <w:rPr>
                <w:rFonts w:asciiTheme="minorHAnsi" w:hAnsiTheme="minorHAnsi" w:cs="Arial"/>
                <w:sz w:val="20"/>
                <w:szCs w:val="20"/>
              </w:rPr>
              <w:fldChar w:fldCharType="end"/>
            </w:r>
            <w:r w:rsidRPr="009A013B">
              <w:rPr>
                <w:rFonts w:asciiTheme="minorHAnsi" w:hAnsiTheme="minorHAnsi"/>
                <w:sz w:val="20"/>
                <w:szCs w:val="20"/>
              </w:rPr>
              <w:t xml:space="preserve"> (P). </w:t>
            </w:r>
          </w:p>
          <w:p w14:paraId="4D870B3F" w14:textId="6A7ED860" w:rsidR="00760656" w:rsidRPr="009A013B" w:rsidRDefault="00760656" w:rsidP="00E70904">
            <w:pPr>
              <w:pStyle w:val="ListParagraph"/>
              <w:widowControl w:val="0"/>
              <w:numPr>
                <w:ilvl w:val="0"/>
                <w:numId w:val="33"/>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GPs feel action plans are best for motivated</w:t>
            </w:r>
            <w:r w:rsidR="007A7B99" w:rsidRPr="009A013B">
              <w:rPr>
                <w:rFonts w:asciiTheme="minorHAnsi" w:hAnsiTheme="minorHAnsi"/>
                <w:sz w:val="20"/>
                <w:szCs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RFRleHQ+PERpc3BsYXlUZXh0PjxzdHlsZSBmYWNlPSJzdXBlcnNjcmlwdCI+MTEsNzU8L3N0eWxl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L3JlY29yZD48L0NpdGU+PENpdGU+PEF1dGhvcj5UYW48L0F1dGhvcj48WWVhcj4yMDA5PC9ZZWFy
PjxJRFRleHQ+QSBxdWFsaXRhdGl2ZSBzdHVkeSBvZiBmYWN0b3JzIGluZmx1ZW5jaW5nIGZhbWls
eSBwaHlzaWNpYW5zJmFwb3M7IHByZXNjcmlwdGlvbiBvZiB0aGUgV3JpdHRlbiBBc3RobWEgQWN0
aW9uIFBsYW4gaW4gcHJpbWFyeSBjYXJlIGluIFNpbmdhcG9yZTwvSURUZXh0PjxyZWNvcmQ+PGRh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RFRleHQ+PERpc3BsYXlUZXh0PjxzdHlsZSBmYWNlPSJzdXBlcnNjcmlwdCI+MTEsNzU8L3N0eWxl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L3JlY29yZD48L0NpdGU+PENpdGU+PEF1dGhvcj5UYW48L0F1dGhvcj48WWVhcj4yMDA5PC9ZZWFy
PjxJRFRleHQ+QSBxdWFsaXRhdGl2ZSBzdHVkeSBvZiBmYWN0b3JzIGluZmx1ZW5jaW5nIGZhbWls
eSBwaHlzaWNpYW5zJmFwb3M7IHByZXNjcmlwdGlvbiBvZiB0aGUgV3JpdHRlbiBBc3RobWEgQWN0
aW9uIFBsYW4gaW4gcHJpbWFyeSBjYXJlIGluIFNpbmdhcG9yZTwvSURUZXh0PjxyZWNvcmQ+PGRh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11,75</w:t>
            </w:r>
            <w:r w:rsidR="007A7B99" w:rsidRPr="009A013B">
              <w:rPr>
                <w:rFonts w:asciiTheme="minorHAnsi" w:hAnsiTheme="minorHAnsi"/>
                <w:sz w:val="20"/>
                <w:szCs w:val="20"/>
              </w:rPr>
              <w:fldChar w:fldCharType="end"/>
            </w:r>
            <w:r w:rsidRPr="009A013B">
              <w:rPr>
                <w:rFonts w:asciiTheme="minorHAnsi" w:hAnsiTheme="minorHAnsi"/>
                <w:sz w:val="20"/>
                <w:szCs w:val="20"/>
              </w:rPr>
              <w:t xml:space="preserve"> or educated</w:t>
            </w:r>
            <w:r w:rsidR="007A7B99" w:rsidRPr="009A013B">
              <w:rPr>
                <w:rFonts w:asciiTheme="minorHAnsi" w:hAnsiTheme="minorHAnsi"/>
                <w:sz w:val="20"/>
                <w:szCs w:val="20"/>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PEVuZE5vdGU+PENpdGU+PEF1dGhvcj5UYW48L0F1dGhvcj48WWVhcj4yMDA5PC9ZZWFyPjxJRFRl
eHQ+QSBxdWFsaXRhdGl2ZSBzdHVkeSBvZiBmYWN0b3JzIGluZmx1ZW5jaW5nIGZhbWlseSBwaHlz
aWNpYW5zJmFwb3M7IHByZXNjcmlwdGlvbiBvZiB0aGUgV3JpdHRlbiBBc3RobWEgQWN0aW9uIFBs
YW4gaW4gcHJpbWFyeSBjYXJlIGluIFNpbmdhcG9yZTwvSURUZXh0PjxEaXNwbGF5VGV4dD48c3R5
bGUgZmFjZT0ic3VwZXJzY3JpcHQiPjc1PC9zdHlsZT48L0Rpc3BsYXlUZXh0PjxyZWNvcmQ+PGRh
dGVzPjxwdWItZGF0ZXM+PGRhdGU+RmViPC9kYXRlPjwvcHViLWRhdGVzPjx5ZWFyPjIwMDk8L3ll
YXI+PC9kYXRlcz48a2V5d29yZHM+PGtleXdvcmQ+KkFzdGhtYS90aCBbVGhlcmFweV08L2tleXdv
cmQ+PGtleXdvcmQ+QXR0aXR1ZGUgb2YgSGVhbHRoIFBlcnNvbm5lbDwva2V5d29yZD48a2V5d29y
ZD5DbGluaWNhbCBDb21wZXRlbmNlPC9rZXl3b3JkPjxrZXl3b3JkPkNvbW11bmljYXRpb248L2tl
eXdvcmQ+PGtleXdvcmQ+SGVhbHRoIEtub3dsZWRnZSwgQXR0aXR1ZGVzLCBQcmFjdGljZTwva2V5
d29yZD48a2V5d29yZD5IdW1hbnM8L2tleXdvcmQ+PGtleXdvcmQ+UGF0aWVudCBDYXJlIFBsYW5u
aW5nPC9rZXl3b3JkPjxrZXl3b3JkPipQYXRpZW50IEVkdWNhdGlvbiBhcyBUb3BpYzwva2V5d29y
ZD48a2V5d29yZD5QYXRpZW50LUNlbnRlcmVkIENhcmU8L2tleXdvcmQ+PGtleXdvcmQ+UGh5c2lj
aWFuLVBhdGllbnQgUmVsYXRpb25zPC9rZXl3b3JkPjxrZXl3b3JkPlBoeXNpY2lhbnMsIEZhbWls
eTwva2V5d29yZD48a2V5d29yZD5QcmltYXJ5IEhlYWx0aCBDYXJlPC9rZXl3b3JkPjxrZXl3b3Jk
PlF1ZXN0aW9ubmFpcmVzPC9rZXl3b3JkPjxrZXl3b3JkPipTZWxmIENhcmU8L2tleXdvcmQ+PGtl
eXdvcmQ+U2luZ2Fwb3JlPC9rZXl3b3JkPjwva2V5d29yZHM+PHVybHM+PHJlbGF0ZWQtdXJscz48
dXJsPmh0dHA6Ly9vdmlkc3Aub3ZpZC5jb20vb3ZpZHdlYi5jZ2k/VD1KUyZhbXA7Q1NDPVkmYW1w
O05FV1M9TiZhbXA7UEFHRT1mdWxsdGV4dCZhbXA7RD1tZWRsJmFtcDtBTj0xOTI5NjAzMTwvdXJs
Pjx1cmw+aHR0cDovL3d3dy50ZG5ldC5jb20vc290b25fYXRoZW5zL3Jlc29sdmVyLz9pc3NuPTAw
Mzc1Njc1JmFtcDtWb2x1bWU9NTAmYW1wO2lzc3VlPTImYW1wO3NwYWdlPTE2MCZhbXA7dGl0bGU9
QStxdWFsaXRhdGl2ZStzdHVkeStvZitmYWN0b3JzK2luZmx1ZW5jaW5nK2ZhbWlseStwaHlzaWNp
YW5zJTI3K3ByZXNjcmlwdGlvbitvZit0aGUrV3JpdHRlbitBc3RobWErQWN0aW9uK1BsYW4raW4r
cHJpbWFyeStjYXJlK2luK1NpbmdhcG9yZS4mYW1wO3llYXI9MjAwOSZhbXA7YXVsYXN0PVRhbjwv
dXJsPjwvcmVsYXRlZC11cmxzPjwvdXJscz48aXNibj4wMDM3LTU2NzU8L2lzYm4+PHdvcmstdHlw
ZT5SZXNlYXJjaCBTdXBwb3J0LCBOb24tVS5TLiBHb3YmYXBvczt0PC93b3JrLXR5cGU+PHRpdGxl
cz48dGl0bGU+QSBxdWFsaXRhdGl2ZSBzdHVkeSBvZiBmYWN0b3JzIGluZmx1ZW5jaW5nIGZhbWls
eSBwaHlzaWNpYW5zJmFwb3M7IHByZXNjcmlwdGlvbiBvZiB0aGUgV3JpdHRlbiBBc3RobWEgQWN0
aW9uIFBsYW4gaW4gcHJpbWFyeSBjYXJlIGluIFNpbmdhcG9yZTwvdGl0bGU+PHNlY29uZGFyeS10
aXRsZT5TaW5nYXBvcmUgTWVkaWNhbCBKb3VybmFsPC9zZWNvbmRhcnktdGl0bGU+PGFsdC10aXRs
ZT5TaW5nYXBvcmUgTWVkIEo8L2FsdC10aXRsZT48L3RpdGxlcz48cGFnZXM+MTYwLTQ8L3BhZ2Vz
PjxudW1iZXI+MjwvbnVtYmVyPjxjb250cmlidXRvcnM+PGF1dGhvcnM+PGF1dGhvcj5UYW4sIE4u
IEMuPC9hdXRob3I+PGF1dGhvcj5UYXksIEkuIEguPC9hdXRob3I+PGF1dGhvcj5OZ29oLCBBLjwv
YXV0aG9yPjxhdXRob3I+VGFuLCBNLjwvYXV0aG9yPjwvYXV0aG9ycz48L2NvbnRyaWJ1dG9ycz48
bGFuZ3VhZ2U+RW5nbGlzaDwvbGFuZ3VhZ2U+PGFkZGVkLWRhdGUgZm9ybWF0PSJ1dGMiPjE0MjAy
MjExMTE8L2FkZGVkLWRhdGU+PHJlZi10eXBlIG5hbWU9IkpvdXJuYWwgQXJ0aWNsZSI+MTc8L3Jl
Zi10eXBlPjxhdXRoLWFkZHJlc3M+U2luZ0hlYWx0aCBQb2x5Y2xpbmljcy1QYXNpciBSaXMsIDEg
UGFzaXIgUmlzIERyaXZlIDQsICMwMS0xMSwgU2luZ2Fwb3JlLiB0YW4ubmdpYXAuY2h1YW5Ac2lu
Z2hlYWx0aC5jb20uc2c8L2F1dGgtYWRkcmVzcz48cmVtb3RlLWRhdGFiYXNlLXByb3ZpZGVyPk92
aWQgVGVjaG5vbG9naWVzPC9yZW1vdGUtZGF0YWJhc2UtcHJvdmlkZXI+PHJlYy1udW1iZXI+MjQy
PC9yZWMtbnVtYmVyPjxsYXN0LXVwZGF0ZWQtZGF0ZSBmb3JtYXQ9InV0YyI+MTQ5MDY5ODg2Mjwv
bGFzdC11cGRhdGVkLWRhdGU+PGFjY2Vzc2lvbi1udW0+MTkyOTYwMzE8L2FjY2Vzc2lvbi1udW0+
PHZvbHVtZT41MDwvdm9sdW1lPjxyZW1vdGUtZGF0YWJhc2UtbmFtZT5NRURMSU5FPC9yZW1vdGUt
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75</w:t>
            </w:r>
            <w:r w:rsidR="007A7B99" w:rsidRPr="009A013B">
              <w:rPr>
                <w:rFonts w:asciiTheme="minorHAnsi" w:hAnsiTheme="minorHAnsi"/>
                <w:sz w:val="20"/>
                <w:szCs w:val="20"/>
              </w:rPr>
              <w:fldChar w:fldCharType="end"/>
            </w:r>
            <w:r w:rsidRPr="009A013B">
              <w:rPr>
                <w:rFonts w:asciiTheme="minorHAnsi" w:hAnsiTheme="minorHAnsi"/>
                <w:sz w:val="20"/>
                <w:szCs w:val="20"/>
              </w:rPr>
              <w:t xml:space="preserve"> patients and not appropriate for newly-diagnosed patients, those already self-managing</w:t>
            </w:r>
            <w:r w:rsidR="007A7B99" w:rsidRPr="009A013B">
              <w:rPr>
                <w:rFonts w:asciiTheme="minorHAnsi" w:hAnsiTheme="minorHAnsi"/>
                <w:sz w:val="20"/>
                <w:szCs w:val="20"/>
              </w:rPr>
              <w:fldChar w:fldCharType="begin"/>
            </w:r>
            <w:r w:rsidR="007A7B99" w:rsidRPr="009A013B">
              <w:rPr>
                <w:rFonts w:asciiTheme="minorHAnsi" w:hAnsiTheme="minorHAnsi"/>
                <w:sz w:val="20"/>
                <w:szCs w:val="20"/>
              </w:rPr>
              <w:instrText xml:space="preserve"> ADDIN EN.CITE &lt;EndNote&gt;&lt;Cite&gt;&lt;Author&gt;Jones&lt;/Author&gt;&lt;Year&gt;2000&lt;/Year&gt;&lt;IDText&gt;Qualitative study of views of health professionals and patients on guided self management plans for asthma&lt;/IDText&gt;&lt;DisplayText&gt;&lt;style face="superscript"&gt;11&lt;/style&gt;&lt;/DisplayText&gt;&lt;record&gt;&lt;dates&gt;&lt;pub-dates&gt;&lt;date&gt;Dec&lt;/date&gt;&lt;/pub-dates&gt;&lt;year&gt;2000&lt;/year&gt;&lt;/dates&gt;&lt;keywords&gt;&lt;keyword&gt;Adolescent&lt;/keyword&gt;&lt;keyword&gt;Adult&lt;/keyword&gt;&lt;keyword&gt;Asthma&lt;/keyword&gt;&lt;keyword&gt;Attitude of Health Personnel&lt;/keyword&gt;&lt;keyword&gt;Attitude to Health&lt;/keyword&gt;&lt;keyword&gt;Humans&lt;/keyword&gt;&lt;keyword&gt;Nurses&lt;/keyword&gt;&lt;keyword&gt;Physicians, Family&lt;/keyword&gt;&lt;keyword&gt;Pilot Projects&lt;/keyword&gt;&lt;keyword&gt;Self Care&lt;/keyword&gt;&lt;/keywords&gt;&lt;urls&gt;&lt;related-urls&gt;&lt;url&gt;http://www.ncbi.nlm.nih.gov/pubmed/11118179&lt;/url&gt;&lt;url&gt;http://www.ncbi.nlm.nih.gov/pmc/articles/PMC27554/pdf/1507.pdf&lt;/url&gt;&lt;/related-urls&gt;&lt;/urls&gt;&lt;isbn&gt;0959-8138&lt;/isbn&gt;&lt;custom2&gt;PMC27554&lt;/custom2&gt;&lt;titles&gt;&lt;title&gt;Qualitative study of views of health professionals and patients on guided self management plans for asthma&lt;/title&gt;&lt;secondary-title&gt;BMJ&lt;/secondary-title&gt;&lt;/titles&gt;&lt;pages&gt;1507-10&lt;/pages&gt;&lt;number&gt;7275&lt;/number&gt;&lt;contributors&gt;&lt;authors&gt;&lt;author&gt;Jones, A.&lt;/author&gt;&lt;author&gt;Pill, R.&lt;/author&gt;&lt;author&gt;Adams, S.&lt;/author&gt;&lt;/authors&gt;&lt;/contributors&gt;&lt;language&gt;eng&lt;/language&gt;&lt;added-date format="utc"&gt;1420218827&lt;/added-date&gt;&lt;ref-type name="Journal Article"&gt;17&lt;/ref-type&gt;&lt;rec-number&gt;12&lt;/rec-number&gt;&lt;last-updated-date format="utc"&gt;1490698862&lt;/last-updated-date&gt;&lt;accession-num&gt;11118179&lt;/accession-num&gt;&lt;volume&gt;321&lt;/volume&gt;&lt;/record&gt;&lt;/Cite&gt;&lt;/EndNote&gt;</w:instrText>
            </w:r>
            <w:r w:rsidR="007A7B99" w:rsidRPr="009A013B">
              <w:rPr>
                <w:rFonts w:asciiTheme="minorHAnsi" w:hAnsiTheme="minorHAnsi"/>
                <w:sz w:val="20"/>
                <w:szCs w:val="20"/>
              </w:rPr>
              <w:fldChar w:fldCharType="separate"/>
            </w:r>
            <w:r w:rsidR="007A7B99" w:rsidRPr="009A013B">
              <w:rPr>
                <w:rFonts w:asciiTheme="minorHAnsi" w:hAnsiTheme="minorHAnsi"/>
                <w:noProof/>
                <w:sz w:val="20"/>
                <w:szCs w:val="20"/>
                <w:vertAlign w:val="superscript"/>
              </w:rPr>
              <w:t>11</w:t>
            </w:r>
            <w:r w:rsidR="007A7B99" w:rsidRPr="009A013B">
              <w:rPr>
                <w:rFonts w:asciiTheme="minorHAnsi" w:hAnsiTheme="minorHAnsi"/>
                <w:sz w:val="20"/>
                <w:szCs w:val="20"/>
              </w:rPr>
              <w:fldChar w:fldCharType="end"/>
            </w:r>
            <w:r w:rsidRPr="009A013B">
              <w:rPr>
                <w:rFonts w:asciiTheme="minorHAnsi" w:hAnsiTheme="minorHAnsi"/>
                <w:sz w:val="20"/>
                <w:szCs w:val="20"/>
              </w:rPr>
              <w:t>, those with poorly controlled asthma</w:t>
            </w:r>
            <w:r w:rsidR="007A7B99"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52</w:t>
            </w:r>
            <w:r w:rsidR="007A7B99" w:rsidRPr="009A013B">
              <w:rPr>
                <w:rFonts w:asciiTheme="minorHAnsi" w:hAnsiTheme="minorHAnsi"/>
                <w:sz w:val="20"/>
                <w:szCs w:val="20"/>
              </w:rPr>
              <w:fldChar w:fldCharType="end"/>
            </w:r>
            <w:r w:rsidRPr="009A013B">
              <w:rPr>
                <w:rFonts w:asciiTheme="minorHAnsi" w:hAnsiTheme="minorHAnsi"/>
                <w:sz w:val="20"/>
                <w:szCs w:val="20"/>
              </w:rPr>
              <w:t>, non-compliant patients or patients that do not understand them</w:t>
            </w:r>
            <w:r w:rsidR="007A7B99" w:rsidRPr="009A013B">
              <w:rPr>
                <w:rFonts w:asciiTheme="minorHAnsi" w:hAnsiTheme="minorHAnsi"/>
                <w:sz w:val="20"/>
                <w:szCs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RFRleHQ+PERpc3BsYXlUZXh0PjxzdHlsZSBmYWNlPSJzdXBlcnNjcmlwdCI+MTEsNTI8L3N0eWxl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L3JlY29yZD48L0NpdGU+PENpdGU+PEF1dGhvcj5Nb2ZmYXQ8L0F1dGhvcj48WWVhcj4yMDA3PC9Z
ZWFyPjxJRFRleHQ+UG9vciBjb21tdW5pY2F0aW9uIG1heSBpbXBhaXIgb3B0aW1hbCBhc3RobWEg
Y2FyZTogYSBxdWFsaXRhdGl2ZSBzdHVkeTwvSURUZXh0PjxyZWNvcmQ+PGRhdGVzPjxwdWItZGF0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PEVuZE5vdGU+PENpdGU+PEF1dGhvcj5Kb25lczwvQXV0aG9yPjxZZWFyPjIwMDA8L1llYXI+PElE
VGV4dD5RdWFsaXRhdGl2ZSBzdHVkeSBvZiB2aWV3cyBvZiBoZWFsdGggcHJvZmVzc2lvbmFscyBh
bmQgcGF0aWVudHMgb24gZ3VpZGVkIHNlbGYgbWFuYWdlbWVudCBwbGFucyBmb3IgYXN0aG1hPC9J
RFRleHQ+PERpc3BsYXlUZXh0PjxzdHlsZSBmYWNlPSJzdXBlcnNjcmlwdCI+MTEsNTI8L3N0eWxl
PjwvRGlzcGxheVRleHQ+PHJlY29yZD48ZGF0ZXM+PHB1Yi1kYXRlcz48ZGF0ZT5EZWM8L2RhdGU+
PC9wdWItZGF0ZXM+PHllYXI+MjAwMDwveWVhcj48L2RhdGVzPjxrZXl3b3Jkcz48a2V5d29yZD5B
ZG9sZXNjZW50PC9rZXl3b3JkPjxrZXl3b3JkPkFkdWx0PC9rZXl3b3JkPjxrZXl3b3JkPkFzdGht
YTwva2V5d29yZD48a2V5d29yZD5BdHRpdHVkZSBvZiBIZWFsdGggUGVyc29ubmVsPC9rZXl3b3Jk
PjxrZXl3b3JkPkF0dGl0dWRlIHRvIEhlYWx0aDwva2V5d29yZD48a2V5d29yZD5IdW1hbnM8L2tl
eXdvcmQ+PGtleXdvcmQ+TnVyc2VzPC9rZXl3b3JkPjxrZXl3b3JkPlBoeXNpY2lhbnMsIEZhbWls
eTwva2V5d29yZD48a2V5d29yZD5QaWxvdCBQcm9qZWN0czwva2V5d29yZD48a2V5d29yZD5TZWxm
IENhcmU8L2tleXdvcmQ+PC9rZXl3b3Jkcz48dXJscz48cmVsYXRlZC11cmxzPjx1cmw+aHR0cDov
L3d3dy5uY2JpLm5sbS5uaWguZ292L3B1Ym1lZC8xMTExODE3OTwvdXJsPjx1cmw+aHR0cDovL3d3
dy5uY2JpLm5sbS5uaWguZ292L3BtYy9hcnRpY2xlcy9QTUMyNzU1NC9wZGYvMTUwNy5wZGY8L3Vy
bD48L3JlbGF0ZWQtdXJscz48L3VybHM+PGlzYm4+MDk1OS04MTM4PC9pc2JuPjxjdXN0b20yPlBN
QzI3NTU0PC9jdXN0b20yPjx0aXRsZXM+PHRpdGxlPlF1YWxpdGF0aXZlIHN0dWR5IG9mIHZpZXdz
IG9mIGhlYWx0aCBwcm9mZXNzaW9uYWxzIGFuZCBwYXRpZW50cyBvbiBndWlkZWQgc2VsZiBtYW5h
Z2VtZW50IHBsYW5zIGZvciBhc3RobWE8L3RpdGxlPjxzZWNvbmRhcnktdGl0bGU+Qk1KPC9zZWNv
bmRhcnktdGl0bGU+PC90aXRsZXM+PHBhZ2VzPjE1MDctMTA8L3BhZ2VzPjxudW1iZXI+NzI3NTwv
bnVtYmVyPjxjb250cmlidXRvcnM+PGF1dGhvcnM+PGF1dGhvcj5Kb25lcywgQS48L2F1dGhvcj48
YXV0aG9yPlBpbGwsIFIuPC9hdXRob3I+PGF1dGhvcj5BZGFtcywgUy48L2F1dGhvcj48L2F1dGhv
cnM+PC9jb250cmlidXRvcnM+PGxhbmd1YWdlPmVuZzwvbGFuZ3VhZ2U+PGFkZGVkLWRhdGUgZm9y
bWF0PSJ1dGMiPjE0MjAyMTg4Mjc8L2FkZGVkLWRhdGU+PHJlZi10eXBlIG5hbWU9IkpvdXJuYWwg
QXJ0aWNsZSI+MTc8L3JlZi10eXBlPjxyZWMtbnVtYmVyPjEyPC9yZWMtbnVtYmVyPjxsYXN0LXVw
ZGF0ZWQtZGF0ZSBmb3JtYXQ9InV0YyI+MTQ5MDY5ODg2MjwvbGFzdC11cGRhdGVkLWRhdGU+PGFj
Y2Vzc2lvbi1udW0+MTExMTgxNzk8L2FjY2Vzc2lvbi1udW0+PHZvbHVtZT4zMjE8L3ZvbHVtZT48
L3JlY29yZD48L0NpdGU+PENpdGU+PEF1dGhvcj5Nb2ZmYXQ8L0F1dGhvcj48WWVhcj4yMDA3PC9Z
ZWFyPjxJRFRleHQ+UG9vciBjb21tdW5pY2F0aW9uIG1heSBpbXBhaXIgb3B0aW1hbCBhc3RobWEg
Y2FyZTogYSBxdWFsaXRhdGl2ZSBzdHVkeTwvSURUZXh0PjxyZWNvcmQ+PGRhdGVzPjxwdWItZGF0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11,52</w:t>
            </w:r>
            <w:r w:rsidR="007A7B99" w:rsidRPr="009A013B">
              <w:rPr>
                <w:rFonts w:asciiTheme="minorHAnsi" w:hAnsiTheme="minorHAnsi"/>
                <w:sz w:val="20"/>
                <w:szCs w:val="20"/>
              </w:rPr>
              <w:fldChar w:fldCharType="end"/>
            </w:r>
            <w:r w:rsidRPr="009A013B">
              <w:rPr>
                <w:rFonts w:asciiTheme="minorHAnsi" w:hAnsiTheme="minorHAnsi"/>
                <w:sz w:val="20"/>
                <w:szCs w:val="20"/>
              </w:rPr>
              <w:t xml:space="preserve"> (HCP).</w:t>
            </w:r>
          </w:p>
          <w:p w14:paraId="50C74DB2" w14:textId="1F3FBC5C" w:rsidR="00760656" w:rsidRPr="009A013B" w:rsidRDefault="00760656" w:rsidP="00E70904">
            <w:pPr>
              <w:pStyle w:val="ListParagraph"/>
              <w:widowControl w:val="0"/>
              <w:numPr>
                <w:ilvl w:val="0"/>
                <w:numId w:val="33"/>
              </w:numPr>
              <w:autoSpaceDE w:val="0"/>
              <w:autoSpaceDN w:val="0"/>
              <w:adjustRightInd w:val="0"/>
              <w:spacing w:before="255" w:after="0"/>
              <w:contextualSpacing/>
              <w:rPr>
                <w:rFonts w:asciiTheme="minorHAnsi" w:eastAsiaTheme="minorEastAsia" w:hAnsiTheme="minorHAnsi"/>
                <w:sz w:val="20"/>
                <w:szCs w:val="20"/>
                <w:lang w:eastAsia="zh-CN"/>
              </w:rPr>
            </w:pPr>
            <w:r w:rsidRPr="009A013B">
              <w:rPr>
                <w:rFonts w:asciiTheme="minorHAnsi" w:hAnsiTheme="minorHAnsi"/>
                <w:sz w:val="20"/>
                <w:szCs w:val="20"/>
              </w:rPr>
              <w:t>Some HCPs feel that guidelines are only useful to newly qualified staff</w:t>
            </w:r>
            <w:r w:rsidR="007A7B99"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ZXJzY3JpcHQiPjUyPC9zdHlsZT48L0Rpc3BsYXlUZXh0PjxyZWNvcmQ+PGRhdGVzPjxwdWItZGF0
ZXM+PGRhdGU+RmViPC9kYXRlPjwvcHViLWRhdGVzPjx5ZWFyPjIwMDc8L3llYXI+PC9kYXRlcz48
a2V5d29yZHM+PGtleXdvcmQ+QWR1bHQ8L2tleXdvcmQ+PGtleXdvcmQ+KkFzdGhtYS90aCBbVGhl
cmFweV08L2tleXdvcmQ+PGtleXdvcmQ+KkF0dGl0dWRlIG9mIEhlYWx0aCBQZXJzb25uZWw8L2tl
eXdvcmQ+PGtleXdvcmQ+Q2xpbmljYWwgQ29tcGV0ZW5jZTwva2V5d29yZD48a2V5d29yZD5Db21t
dW5pY2F0aW9uPC9rZXl3b3JkPjxrZXl3b3JkPkZhbWlseSBQcmFjdGljZS9tdCBbTWV0aG9kc108
L2tleXdvcmQ+PGtleXdvcmQ+KkZhbWlseSBQcmFjdGljZS9zdCBbU3RhbmRhcmRzXTwva2V5d29y
ZD48a2V5d29yZD5Gb2N1cyBHcm91cHM8L2tleXdvcmQ+PGtleXdvcmQ+Kkd1aWRlbGluZSBBZGhl
cmVuY2Uvc24gW1N0YXRpc3RpY3MgJmFtcDsgTnVtZXJpY2FsIERhdGFdPC9rZXl3b3JkPjxrZXl3
b3JkPkh1bWFuczwva2V5d29yZD48a2V5d29yZD5JbnRlcnZpZXdzIGFzIFRvcGljPC9rZXl3b3Jk
PjxrZXl3b3JkPlBhdGllbnQgQ29tcGxpYW5jZS9zbiBbU3RhdGlzdGljcyAmYW1wOyBOdW1lcmlj
YWwgRGF0YV08L2tleXdvcmQ+PGtleXdvcmQ+UGF0aWVudC1DZW50ZXJlZCBDYXJlPC9rZXl3b3Jk
PjxrZXl3b3JkPlBoeXNpY2lhbi1QYXRpZW50IFJlbGF0aW9uczwva2V5d29yZD48a2V5d29yZD5Q
aHlzaWNpYW5zLCBGYW1pbHkvcHggW1BzeWNob2xvZ3ldPC9rZXl3b3JkPjxrZXl3b3JkPipQcmFj
dGljZSBHdWlkZWxpbmVzIGFzIFRvcGljPC9rZXl3b3JkPjxrZXl3b3JkPlByaW1hcnkgSGVhbHRo
IENhcmUvbXQgW01ldGhvZHNdPC9rZXl3b3JkPjxrZXl3b3JkPipQcmltYXJ5IEhlYWx0aCBDYXJl
L3N0IFtTdGFuZGFyZHNdPC9rZXl3b3JkPjxrZXl3b3JkPlF1YWxpdGF0aXZlIFJlc2VhcmNoPC9r
ZXl3b3JkPjxrZXl3b3JkPlF1YWxpdHkgb2YgSGVhbHRoIENhcmU8L2tleXdvcmQ+PGtleXdvcmQ+
U2NvdGxhbmQ8L2tleXdvcmQ+PGtleXdvcmQ+U2VsZiBDYXJlPC9rZXl3b3JkPjwva2V5d29yZHM+
PHVybHM+PHJlbGF0ZWQtdXJscz48dXJsPmh0dHA6Ly9vdmlkc3Aub3ZpZC5jb20vb3ZpZHdlYi5j
Z2k/VD1KUyZhbXA7Q1NDPVkmYW1wO05FV1M9TiZhbXA7UEFHRT1mdWxsdGV4dCZhbXA7RD1tZWQ0
JmFtcDtBTj0xNzE1ODE4NDwvdXJsPjx1cmw+aHR0cDovL3d3dy50ZG5ldC5jb20vc290b25fYXRo
ZW5zL3Jlc29sdmVyLz9pc3NuPTAyNjMyMTM2JmFtcDtWb2x1bWU9MjQmYW1wO2lzc3VlPTEmYW1w
O3NwYWdlPTY1JmFtcDt0aXRsZT1Qb29yK2NvbW11bmljYXRpb24rbWF5K2ltcGFpcitvcHRpbWFs
K2FzdGhtYStjYXJlJTNBK2ErcXVhbGl0YXRpdmUrc3R1ZHkuJmFtcDt5ZWFyPTIwMDcmYW1wO2F1
bGFzdD1Nb2ZmYXQ8L3VybD48dXJsPmh0dHA6Ly9mYW1wcmEub3hmb3Jkam91cm5hbHMub3JnL2Nv
bnRlbnQvMjQvMS82NS5mdWxsLnBkZjwvdXJsPjwvcmVsYXRlZC11cmxzPjwvdXJscz48aXNibj4w
MjYzLTIxMzY8L2lzYm4+PHRpdGxlcz48dGl0bGU+UG9vciBjb21tdW5pY2F0aW9uIG1heSBpbXBh
aXIgb3B0aW1hbCBhc3RobWEgY2FyZTogYSBxdWFsaXRhdGl2ZSBzdHVkeTwvdGl0bGU+PHNlY29u
ZGFyeS10aXRsZT5GYW1pbHkgUHJhY3RpY2U8L3NlY29uZGFyeS10aXRsZT48YWx0LXRpdGxlPkZh
bSBQcmFjdDwvYWx0LXRpdGxlPjwvdGl0bGVzPjxwYWdlcz42NS03MDwvcGFnZXM+PG51bWJlcj4x
PC9udW1iZXI+PGNvbnRyaWJ1dG9ycz48YXV0aG9ycz48YXV0aG9yPk1vZmZhdCwgTS48L2F1dGhv
cj48YXV0aG9yPkNsZWxhbmQsIEouPC9hdXRob3I+PGF1dGhvcj52YW4gZGVyIE1vbGVuLCBULjwv
YXV0aG9yPjxhdXRob3I+UHJpY2UsIEQuPC9hdXRob3I+PC9hdXRob3JzPjwvY29udHJpYnV0b3Jz
PjxsYW5ndWFnZT5FbmdsaXNoPC9sYW5ndWFnZT48YWRkZWQtZGF0ZSBmb3JtYXQ9InV0YyI+MTQy
MDIyMTExMTwvYWRkZWQtZGF0ZT48cmVmLXR5cGUgbmFtZT0iSm91cm5hbCBBcnRpY2xlIj4xNzwv
cmVmLXR5cGU+PGF1dGgtYWRkcmVzcz5EZXBhcnRtZW50IG9mIEdlbmVyYWwgUHJhY3RpY2UgYW5k
IFByaW1hcnkgQ2FyZSwgVW5pdmVyc2l0eSBvZiBBYmVyZGVlbiwgQWJlcmRlZW4sIFVLLiBtLm1v
ZmZhdEBhYmRuLmFjLnVrPC9hdXRoLWFkZHJlc3M+PHJlbW90ZS1kYXRhYmFzZS1wcm92aWRlcj5P
dmlkIFRlY2hub2xvZ2llczwvcmVtb3RlLWRhdGFiYXNlLXByb3ZpZGVyPjxyZWMtbnVtYmVyPjIx
MTwvcmVjLW51bWJlcj48bGFzdC11cGRhdGVkLWRhdGUgZm9ybWF0PSJ1dGMiPjE0OTA2OTg4NjI8
L2xhc3QtdXBkYXRlZC1kYXRlPjxhY2Nlc3Npb24tbnVtPjE3MTU4MTg0PC9hY2Nlc3Npb24tbnVt
Pjx2b2x1bWU+MjQ8L3ZvbHVtZT48cmVtb3RlLWRhdGFiYXNlLW5hbWU+TUVETElORTwvcmVtb3Rl
LWRhdGFiYXNlLW5hbWU+PC9yZWNvcmQ+PC9DaXRlPjwvRW5kTm90ZT4A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52</w:t>
            </w:r>
            <w:r w:rsidR="007A7B99" w:rsidRPr="009A013B">
              <w:rPr>
                <w:rFonts w:asciiTheme="minorHAnsi" w:hAnsiTheme="minorHAnsi"/>
                <w:sz w:val="20"/>
                <w:szCs w:val="20"/>
              </w:rPr>
              <w:fldChar w:fldCharType="end"/>
            </w:r>
            <w:r w:rsidRPr="009A013B">
              <w:rPr>
                <w:rFonts w:asciiTheme="minorHAnsi" w:hAnsiTheme="minorHAnsi"/>
                <w:sz w:val="20"/>
                <w:szCs w:val="20"/>
              </w:rPr>
              <w:t xml:space="preserve"> (HCP).</w:t>
            </w:r>
          </w:p>
          <w:p w14:paraId="08FC8F64" w14:textId="6B29D4F5" w:rsidR="00760656" w:rsidRPr="009A013B" w:rsidRDefault="00760656" w:rsidP="00E70904">
            <w:pPr>
              <w:pStyle w:val="ListParagraph"/>
              <w:widowControl w:val="0"/>
              <w:numPr>
                <w:ilvl w:val="0"/>
                <w:numId w:val="33"/>
              </w:numPr>
              <w:autoSpaceDE w:val="0"/>
              <w:autoSpaceDN w:val="0"/>
              <w:adjustRightInd w:val="0"/>
              <w:spacing w:before="255" w:after="0"/>
              <w:contextualSpacing/>
              <w:rPr>
                <w:rFonts w:asciiTheme="minorHAnsi" w:hAnsiTheme="minorHAnsi"/>
                <w:sz w:val="20"/>
                <w:szCs w:val="20"/>
              </w:rPr>
            </w:pPr>
            <w:r w:rsidRPr="009A013B">
              <w:rPr>
                <w:rFonts w:asciiTheme="minorHAnsi" w:eastAsiaTheme="minorEastAsia" w:hAnsiTheme="minorHAnsi"/>
                <w:sz w:val="20"/>
                <w:szCs w:val="20"/>
                <w:lang w:eastAsia="zh-CN"/>
              </w:rPr>
              <w:t>The amount of importance that carers place on consulting a GP depends on the carers' level of concern, and their confidence and experience in using a written action plan</w:t>
            </w:r>
            <w:r w:rsidR="007A7B99" w:rsidRPr="009A013B">
              <w:rPr>
                <w:rFonts w:asciiTheme="minorHAnsi" w:eastAsiaTheme="minorEastAsia" w:hAnsiTheme="minorHAnsi"/>
                <w:sz w:val="20"/>
                <w:szCs w:val="20"/>
                <w:lang w:eastAsia="zh-CN"/>
              </w:rPr>
              <w:fldChar w:fldCharType="begin">
                <w:fldData xml:space="preserve">PEVuZE5vdGU+PENpdGU+PEF1dGhvcj5UYW48L0F1dGhvcj48WWVhcj4yMDExPC9ZZWFyPjxJRFRl
eHQ+QSBxdWFsaXRhdGl2ZSBzdHVkeSBvZiBwYXJlbnRhbCB1c2Ugb2YgdGhlIHdyaXR0ZW4gYXN0
aG1hIGFjdGlvbiBwbGFuIGZvciB0aGVpciBjaGlsZHJlbiBpbiBwcmltYXJ5IGNhcmUgaW4gU2lu
Z2Fwb3JlPC9JRFRleHQ+PERpc3BsYXlUZXh0PjxzdHlsZSBmYWNlPSJzdXBlcnNjcmlwdCI+NzY8
L3N0eWxlPjwvRGlzcGxheVRleHQ+PHJlY29yZD48ZGF0ZXM+PHB1Yi1kYXRlcz48ZGF0ZT5BdWd1
c3Q8L2RhdGU+PC9wdWItZGF0ZXM+PHllYXI+MjAxMTwveWVhcj48L2RhdGVzPjxrZXl3b3Jkcz48
a2V5d29yZD5hY3Rpb24gcGxhbjwva2V5d29yZD48a2V5d29yZD5hc3RobWE8L2tleXdvcmQ+PGtl
eXdvcmQ+Y2hpbGRyZW48L2tleXdvcmQ+PGtleXdvcmQ+cGFyZW50PC9rZXl3b3JkPjxrZXl3b3Jk
PmFkdWx0PC9rZXl3b3JkPjxrZXl3b3JkPmF0dGl0dWRlIHRvIGhlYWx0aDwva2V5d29yZD48a2V5
d29yZD5hd2FyZW5lc3M8L2tleXdvcmQ+PGtleXdvcmQ+Y2hpbGQ8L2tleXdvcmQ+PGtleXdvcmQ+
Y2hpbGQgY2FyZTwva2V5d29yZD48a2V5d29yZD5jbGluaWNhbCBhcnRpY2xlPC9rZXl3b3JkPjxr
ZXl3b3JkPmNvbnN1bHRhdGlvbjwva2V5d29yZD48a2V5d29yZD5jb250cm9sbGVkIHN0dWR5PC9r
ZXl3b3JkPjxrZXl3b3JkPmRpc2Vhc2UgYXNzb2NpYXRpb248L2tleXdvcmQ+PGtleXdvcmQ+ZGlz
ZWFzZSBjbGFzc2lmaWNhdGlvbjwva2V5d29yZD48a2V5d29yZD5mZW1hbGU8L2tleXdvcmQ+PGtl
eXdvcmQ+aGVhbHRoIHN0YXR1czwva2V5d29yZD48a2V5d29yZD5odW1hbjwva2V5d29yZD48a2V5
d29yZD5tYWxlPC9rZXl3b3JkPjxrZXl3b3JkPm1lZGljYWwgaW5mb3JtYXRpb248L2tleXdvcmQ+
PGtleXdvcmQ+cGVyY2VwdGl2ZSB0aHJlc2hvbGQ8L2tleXdvcmQ+PGtleXdvcmQ+cHJpbWFyeSBt
ZWRpY2FsIGNhcmU8L2tleXdvcmQ+PGtleXdvcmQ+cHJpb3JpdHkgam91cm5hbDwva2V5d29yZD48
a2V5d29yZD5xdWFsaXRhdGl2ZSBhbmFseXNpczwva2V5d29yZD48a2V5d29yZD5yZXZpZXc8L2tl
eXdvcmQ+PGtleXdvcmQ+c2VsZiBjYXJlPC9rZXl3b3JkPjxrZXl3b3JkPlNpbmdhcG9yZTwva2V5
d29yZD48a2V5d29yZD5zdHJhdGVnaWMgcGxhbm5pbmc8L2tleXdvcmQ+PGtleXdvcmQ+d3JpdHRl
biBhc3RobWEgYWN0aW9uIHBsYW48L2tleXdvcmQ+PC9rZXl3b3Jkcz48dXJscz48cmVsYXRlZC11
cmxzPjx1cmw+aHR0cDovL292aWRzcC5vdmlkLmNvbS9vdmlkd2ViLmNnaT9UPUpTJmFtcDtDU0M9
WSZhbXA7TkVXUz1OJmFtcDtQQUdFPWZ1bGx0ZXh0JmFtcDtEPWVtZWQxMCZhbXA7QU49MjAxMTU4
MjQwNDwvdXJsPjx1cmw+aHR0cDovL3d3dy50ZG5ldC5jb20vc290b25fYXRoZW5zL3Jlc29sdmVy
Lz9pc3NuPTIxNTAxMjk3JmFtcDtWb2x1bWU9MiZhbXA7aXNzdWU9NCZhbXA7c3BhZ2U9MTg1JmFt
cDt0aXRsZT1BK3F1YWxpdGF0aXZlK3N0dWR5K29mK3BhcmVudGFsK3VzZStvZit0aGUrd3JpdHRl
bithc3RobWErYWN0aW9uK3BsYW4rZm9yK3RoZWlyK2NoaWxkcmVuK2luK3ByaW1hcnkrY2FyZStp
bitTaW5nYXBvcmUmYW1wO3llYXI9MjAxMSZhbXA7YXVsYXN0PVRhbjwvdXJsPjx1cmw+aHR0cDov
L2phYS5zYWdlcHViLmNvbS9jb250ZW50LzIvNC8xODU8L3VybD48L3JlbGF0ZWQtdXJscz48L3Vy
bHM+PGlzYm4+MjE1MC0xMjk3JiN4RDsyMTUwLTEzMDA8L2lzYm4+PHdvcmstdHlwZT5SZXZpZXc8
L3dvcmstdHlwZT48dGl0bGVzPjx0aXRsZT5BIHF1YWxpdGF0aXZlIHN0dWR5IG9mIHBhcmVudGFs
IHVzZSBvZiB0aGUgd3JpdHRlbiBhc3RobWEgYWN0aW9uIHBsYW4gZm9yIHRoZWlyIGNoaWxkcmVu
IGluIHByaW1hcnkgY2FyZSBpbiBTaW5nYXBvcmU8L3RpdGxlPjxzZWNvbmRhcnktdGl0bGU+Sm91
cm5hbCBvZiBBc3RobWEgYW5kIEFsbGVyZ3kgRWR1Y2F0b3JzPC9zZWNvbmRhcnktdGl0bGU+PC90
aXRsZXM+PHBhZ2VzPjE4NS0xODg8L3BhZ2VzPjxudW1iZXI+NDwvbnVtYmVyPjxjb250cmlidXRv
cnM+PGF1dGhvcnM+PGF1dGhvcj5UYW4sIE4uIEMuPC9hdXRob3I+PGF1dGhvcj5Tb28sIFcuIEYu
PC9hdXRob3I+PGF1dGhvcj5OZ29oLCBBLiBTLjwvYXV0aG9yPjwvYXV0aG9ycz48L2NvbnRyaWJ1
dG9ycz48bGFuZ3VhZ2U+RW5nbGlzaDwvbGFuZ3VhZ2U+PGFkZGVkLWRhdGUgZm9ybWF0PSJ1dGMi
PjE0MjAyMjExMTE8L2FkZGVkLWRhdGU+PHJlZi10eXBlIG5hbWU9IkpvdXJuYWwgQXJ0aWNsZSI+
MTc8L3JlZi10eXBlPjxhdXRoLWFkZHJlc3M+KFRhbiwgU29vLCBOZ29oKSBTaW5nSGVhbHRoIFBv
bHljbGluaWNzLCBQYXNpciBSaXMsIFNpbmdhcG9yZSYjeEQ7Ti4gQy4gVGFuLCBTaW5nSGVhbHRo
IFBvbHljbGluaWNzLCAxLCBQYXNpciBSaXMgRHJpdmUgNCwgIzAxLTExLCBTaW5nYXBvcmUgNTE5
NDU3LCBTaW5nYXBvcmUuIEUtbWFpbDogVGFuLk5naWFwLkNodWFuQHNpbmdoZWFsdGguY29tLnNn
PC9hdXRoLWFkZHJlc3M+PHJlbW90ZS1kYXRhYmFzZS1wcm92aWRlcj5PdmlkIFRlY2hub2xvZ2ll
czwvcmVtb3RlLWRhdGFiYXNlLXByb3ZpZGVyPjxyZWMtbnVtYmVyPjI0MzwvcmVjLW51bWJlcj48
bGFzdC11cGRhdGVkLWRhdGUgZm9ybWF0PSJ1dGMiPjE0OTA2OTg4NjI8L2xhc3QtdXBkYXRlZC1k
YXRlPjxhY2Nlc3Npb24tbnVtPjIwMTE1ODI0MDQ8L2FjY2Vzc2lvbi1udW0+PGVsZWN0cm9uaWMt
cmVzb3VyY2UtbnVtPmh0dHA6Ly9keC5kb2kub3JnLzEwLjExNzcvMjE1MDEyOTcxMTQxNTg1MDwv
ZWxlY3Ryb25pYy1yZXNvdXJjZS1udW0+PHZvbHVtZT4yPC92b2x1bWU+PHJlbW90ZS1kYXRhYmFz
ZS1uYW1lPkVtYmFzZTwvcmVtb3RlLWRhdGFiYXNlLW5hbWU+PC9yZWNvcmQ+PC9DaXRlPjwvRW5k
Tm90ZT5=
</w:fldData>
              </w:fldChar>
            </w:r>
            <w:r w:rsidR="00E70904" w:rsidRPr="009A013B">
              <w:rPr>
                <w:rFonts w:asciiTheme="minorHAnsi" w:eastAsiaTheme="minorEastAsia" w:hAnsiTheme="minorHAnsi"/>
                <w:sz w:val="20"/>
                <w:szCs w:val="20"/>
                <w:lang w:eastAsia="zh-CN"/>
              </w:rPr>
              <w:instrText xml:space="preserve"> ADDIN EN.CITE </w:instrText>
            </w:r>
            <w:r w:rsidR="00E70904" w:rsidRPr="009A013B">
              <w:rPr>
                <w:rFonts w:asciiTheme="minorHAnsi" w:eastAsiaTheme="minorEastAsia" w:hAnsiTheme="minorHAnsi"/>
                <w:sz w:val="20"/>
                <w:szCs w:val="20"/>
                <w:lang w:eastAsia="zh-CN"/>
              </w:rPr>
              <w:fldChar w:fldCharType="begin">
                <w:fldData xml:space="preserve">PEVuZE5vdGU+PENpdGU+PEF1dGhvcj5UYW48L0F1dGhvcj48WWVhcj4yMDExPC9ZZWFyPjxJRFRl
eHQ+QSBxdWFsaXRhdGl2ZSBzdHVkeSBvZiBwYXJlbnRhbCB1c2Ugb2YgdGhlIHdyaXR0ZW4gYXN0
aG1hIGFjdGlvbiBwbGFuIGZvciB0aGVpciBjaGlsZHJlbiBpbiBwcmltYXJ5IGNhcmUgaW4gU2lu
Z2Fwb3JlPC9JRFRleHQ+PERpc3BsYXlUZXh0PjxzdHlsZSBmYWNlPSJzdXBlcnNjcmlwdCI+NzY8
L3N0eWxlPjwvRGlzcGxheVRleHQ+PHJlY29yZD48ZGF0ZXM+PHB1Yi1kYXRlcz48ZGF0ZT5BdWd1
c3Q8L2RhdGU+PC9wdWItZGF0ZXM+PHllYXI+MjAxMTwveWVhcj48L2RhdGVzPjxrZXl3b3Jkcz48
a2V5d29yZD5hY3Rpb24gcGxhbjwva2V5d29yZD48a2V5d29yZD5hc3RobWE8L2tleXdvcmQ+PGtl
eXdvcmQ+Y2hpbGRyZW48L2tleXdvcmQ+PGtleXdvcmQ+cGFyZW50PC9rZXl3b3JkPjxrZXl3b3Jk
PmFkdWx0PC9rZXl3b3JkPjxrZXl3b3JkPmF0dGl0dWRlIHRvIGhlYWx0aDwva2V5d29yZD48a2V5
d29yZD5hd2FyZW5lc3M8L2tleXdvcmQ+PGtleXdvcmQ+Y2hpbGQ8L2tleXdvcmQ+PGtleXdvcmQ+
Y2hpbGQgY2FyZTwva2V5d29yZD48a2V5d29yZD5jbGluaWNhbCBhcnRpY2xlPC9rZXl3b3JkPjxr
ZXl3b3JkPmNvbnN1bHRhdGlvbjwva2V5d29yZD48a2V5d29yZD5jb250cm9sbGVkIHN0dWR5PC9r
ZXl3b3JkPjxrZXl3b3JkPmRpc2Vhc2UgYXNzb2NpYXRpb248L2tleXdvcmQ+PGtleXdvcmQ+ZGlz
ZWFzZSBjbGFzc2lmaWNhdGlvbjwva2V5d29yZD48a2V5d29yZD5mZW1hbGU8L2tleXdvcmQ+PGtl
eXdvcmQ+aGVhbHRoIHN0YXR1czwva2V5d29yZD48a2V5d29yZD5odW1hbjwva2V5d29yZD48a2V5
d29yZD5tYWxlPC9rZXl3b3JkPjxrZXl3b3JkPm1lZGljYWwgaW5mb3JtYXRpb248L2tleXdvcmQ+
PGtleXdvcmQ+cGVyY2VwdGl2ZSB0aHJlc2hvbGQ8L2tleXdvcmQ+PGtleXdvcmQ+cHJpbWFyeSBt
ZWRpY2FsIGNhcmU8L2tleXdvcmQ+PGtleXdvcmQ+cHJpb3JpdHkgam91cm5hbDwva2V5d29yZD48
a2V5d29yZD5xdWFsaXRhdGl2ZSBhbmFseXNpczwva2V5d29yZD48a2V5d29yZD5yZXZpZXc8L2tl
eXdvcmQ+PGtleXdvcmQ+c2VsZiBjYXJlPC9rZXl3b3JkPjxrZXl3b3JkPlNpbmdhcG9yZTwva2V5
d29yZD48a2V5d29yZD5zdHJhdGVnaWMgcGxhbm5pbmc8L2tleXdvcmQ+PGtleXdvcmQ+d3JpdHRl
biBhc3RobWEgYWN0aW9uIHBsYW48L2tleXdvcmQ+PC9rZXl3b3Jkcz48dXJscz48cmVsYXRlZC11
cmxzPjx1cmw+aHR0cDovL292aWRzcC5vdmlkLmNvbS9vdmlkd2ViLmNnaT9UPUpTJmFtcDtDU0M9
WSZhbXA7TkVXUz1OJmFtcDtQQUdFPWZ1bGx0ZXh0JmFtcDtEPWVtZWQxMCZhbXA7QU49MjAxMTU4
MjQwNDwvdXJsPjx1cmw+aHR0cDovL3d3dy50ZG5ldC5jb20vc290b25fYXRoZW5zL3Jlc29sdmVy
Lz9pc3NuPTIxNTAxMjk3JmFtcDtWb2x1bWU9MiZhbXA7aXNzdWU9NCZhbXA7c3BhZ2U9MTg1JmFt
cDt0aXRsZT1BK3F1YWxpdGF0aXZlK3N0dWR5K29mK3BhcmVudGFsK3VzZStvZit0aGUrd3JpdHRl
bithc3RobWErYWN0aW9uK3BsYW4rZm9yK3RoZWlyK2NoaWxkcmVuK2luK3ByaW1hcnkrY2FyZStp
bitTaW5nYXBvcmUmYW1wO3llYXI9MjAxMSZhbXA7YXVsYXN0PVRhbjwvdXJsPjx1cmw+aHR0cDov
L2phYS5zYWdlcHViLmNvbS9jb250ZW50LzIvNC8xODU8L3VybD48L3JlbGF0ZWQtdXJscz48L3Vy
bHM+PGlzYm4+MjE1MC0xMjk3JiN4RDsyMTUwLTEzMDA8L2lzYm4+PHdvcmstdHlwZT5SZXZpZXc8
L3dvcmstdHlwZT48dGl0bGVzPjx0aXRsZT5BIHF1YWxpdGF0aXZlIHN0dWR5IG9mIHBhcmVudGFs
IHVzZSBvZiB0aGUgd3JpdHRlbiBhc3RobWEgYWN0aW9uIHBsYW4gZm9yIHRoZWlyIGNoaWxkcmVu
IGluIHByaW1hcnkgY2FyZSBpbiBTaW5nYXBvcmU8L3RpdGxlPjxzZWNvbmRhcnktdGl0bGU+Sm91
cm5hbCBvZiBBc3RobWEgYW5kIEFsbGVyZ3kgRWR1Y2F0b3JzPC9zZWNvbmRhcnktdGl0bGU+PC90
aXRsZXM+PHBhZ2VzPjE4NS0xODg8L3BhZ2VzPjxudW1iZXI+NDwvbnVtYmVyPjxjb250cmlidXRv
cnM+PGF1dGhvcnM+PGF1dGhvcj5UYW4sIE4uIEMuPC9hdXRob3I+PGF1dGhvcj5Tb28sIFcuIEYu
PC9hdXRob3I+PGF1dGhvcj5OZ29oLCBBLiBTLjwvYXV0aG9yPjwvYXV0aG9ycz48L2NvbnRyaWJ1
dG9ycz48bGFuZ3VhZ2U+RW5nbGlzaDwvbGFuZ3VhZ2U+PGFkZGVkLWRhdGUgZm9ybWF0PSJ1dGMi
PjE0MjAyMjExMTE8L2FkZGVkLWRhdGU+PHJlZi10eXBlIG5hbWU9IkpvdXJuYWwgQXJ0aWNsZSI+
MTc8L3JlZi10eXBlPjxhdXRoLWFkZHJlc3M+KFRhbiwgU29vLCBOZ29oKSBTaW5nSGVhbHRoIFBv
bHljbGluaWNzLCBQYXNpciBSaXMsIFNpbmdhcG9yZSYjeEQ7Ti4gQy4gVGFuLCBTaW5nSGVhbHRo
IFBvbHljbGluaWNzLCAxLCBQYXNpciBSaXMgRHJpdmUgNCwgIzAxLTExLCBTaW5nYXBvcmUgNTE5
NDU3LCBTaW5nYXBvcmUuIEUtbWFpbDogVGFuLk5naWFwLkNodWFuQHNpbmdoZWFsdGguY29tLnNn
PC9hdXRoLWFkZHJlc3M+PHJlbW90ZS1kYXRhYmFzZS1wcm92aWRlcj5PdmlkIFRlY2hub2xvZ2ll
czwvcmVtb3RlLWRhdGFiYXNlLXByb3ZpZGVyPjxyZWMtbnVtYmVyPjI0MzwvcmVjLW51bWJlcj48
bGFzdC11cGRhdGVkLWRhdGUgZm9ybWF0PSJ1dGMiPjE0OTA2OTg4NjI8L2xhc3QtdXBkYXRlZC1k
YXRlPjxhY2Nlc3Npb24tbnVtPjIwMTE1ODI0MDQ8L2FjY2Vzc2lvbi1udW0+PGVsZWN0cm9uaWMt
cmVzb3VyY2UtbnVtPmh0dHA6Ly9keC5kb2kub3JnLzEwLjExNzcvMjE1MDEyOTcxMTQxNTg1MDwv
ZWxlY3Ryb25pYy1yZXNvdXJjZS1udW0+PHZvbHVtZT4yPC92b2x1bWU+PHJlbW90ZS1kYXRhYmFz
ZS1uYW1lPkVtYmFzZTwvcmVtb3RlLWRhdGFiYXNlLW5hbWU+PC9yZWNvcmQ+PC9DaXRlPjwvRW5k
Tm90ZT5=
</w:fldData>
              </w:fldChar>
            </w:r>
            <w:r w:rsidR="00E70904" w:rsidRPr="009A013B">
              <w:rPr>
                <w:rFonts w:asciiTheme="minorHAnsi" w:eastAsiaTheme="minorEastAsia" w:hAnsiTheme="minorHAnsi"/>
                <w:sz w:val="20"/>
                <w:szCs w:val="20"/>
                <w:lang w:eastAsia="zh-CN"/>
              </w:rPr>
              <w:instrText xml:space="preserve"> ADDIN EN.CITE.DATA </w:instrText>
            </w:r>
            <w:r w:rsidR="00E70904" w:rsidRPr="009A013B">
              <w:rPr>
                <w:rFonts w:asciiTheme="minorHAnsi" w:eastAsiaTheme="minorEastAsia" w:hAnsiTheme="minorHAnsi"/>
                <w:sz w:val="20"/>
                <w:szCs w:val="20"/>
                <w:lang w:eastAsia="zh-CN"/>
              </w:rPr>
            </w:r>
            <w:r w:rsidR="00E70904" w:rsidRPr="009A013B">
              <w:rPr>
                <w:rFonts w:asciiTheme="minorHAnsi" w:eastAsiaTheme="minorEastAsia" w:hAnsiTheme="minorHAnsi"/>
                <w:sz w:val="20"/>
                <w:szCs w:val="20"/>
                <w:lang w:eastAsia="zh-CN"/>
              </w:rPr>
              <w:fldChar w:fldCharType="end"/>
            </w:r>
            <w:r w:rsidR="007A7B99" w:rsidRPr="009A013B">
              <w:rPr>
                <w:rFonts w:asciiTheme="minorHAnsi" w:eastAsiaTheme="minorEastAsia" w:hAnsiTheme="minorHAnsi"/>
                <w:sz w:val="20"/>
                <w:szCs w:val="20"/>
                <w:lang w:eastAsia="zh-CN"/>
              </w:rPr>
            </w:r>
            <w:r w:rsidR="007A7B99" w:rsidRPr="009A013B">
              <w:rPr>
                <w:rFonts w:asciiTheme="minorHAnsi" w:eastAsiaTheme="minorEastAsia" w:hAnsiTheme="minorHAnsi"/>
                <w:sz w:val="20"/>
                <w:szCs w:val="20"/>
                <w:lang w:eastAsia="zh-CN"/>
              </w:rPr>
              <w:fldChar w:fldCharType="separate"/>
            </w:r>
            <w:r w:rsidR="00E70904" w:rsidRPr="009A013B">
              <w:rPr>
                <w:rFonts w:asciiTheme="minorHAnsi" w:eastAsiaTheme="minorEastAsia" w:hAnsiTheme="minorHAnsi"/>
                <w:noProof/>
                <w:sz w:val="20"/>
                <w:szCs w:val="20"/>
                <w:vertAlign w:val="superscript"/>
                <w:lang w:eastAsia="zh-CN"/>
              </w:rPr>
              <w:t>76</w:t>
            </w:r>
            <w:r w:rsidR="007A7B99" w:rsidRPr="009A013B">
              <w:rPr>
                <w:rFonts w:asciiTheme="minorHAnsi" w:eastAsiaTheme="minorEastAsia" w:hAnsiTheme="minorHAnsi"/>
                <w:sz w:val="20"/>
                <w:szCs w:val="20"/>
                <w:lang w:eastAsia="zh-CN"/>
              </w:rPr>
              <w:fldChar w:fldCharType="end"/>
            </w:r>
            <w:r w:rsidRPr="009A013B">
              <w:rPr>
                <w:rFonts w:asciiTheme="minorHAnsi" w:eastAsiaTheme="minorEastAsia" w:hAnsiTheme="minorHAnsi"/>
                <w:sz w:val="20"/>
                <w:szCs w:val="20"/>
                <w:lang w:eastAsia="zh-CN"/>
              </w:rPr>
              <w:t xml:space="preserve"> (Ca, R).</w:t>
            </w:r>
          </w:p>
          <w:p w14:paraId="050311E9" w14:textId="77777777" w:rsidR="00760656" w:rsidRPr="009A013B" w:rsidRDefault="00760656" w:rsidP="009A013B">
            <w:pPr>
              <w:pStyle w:val="Normal0"/>
              <w:ind w:left="720"/>
              <w:rPr>
                <w:rFonts w:asciiTheme="minorHAnsi" w:hAnsiTheme="minorHAnsi"/>
                <w:b/>
                <w:bCs/>
                <w:color w:val="365F91" w:themeColor="accent1" w:themeShade="BF"/>
                <w:sz w:val="20"/>
                <w:lang w:val="en-GB"/>
              </w:rPr>
            </w:pPr>
          </w:p>
        </w:tc>
      </w:tr>
      <w:tr w:rsidR="00760656" w:rsidRPr="009A013B" w14:paraId="39282ED5" w14:textId="77777777" w:rsidTr="00836E0F">
        <w:tc>
          <w:tcPr>
            <w:tcW w:w="2660" w:type="dxa"/>
            <w:tcBorders>
              <w:top w:val="single" w:sz="4" w:space="0" w:color="auto"/>
              <w:left w:val="single" w:sz="4" w:space="0" w:color="auto"/>
              <w:bottom w:val="single" w:sz="4" w:space="0" w:color="auto"/>
              <w:right w:val="single" w:sz="4" w:space="0" w:color="auto"/>
            </w:tcBorders>
          </w:tcPr>
          <w:p w14:paraId="67EF6534" w14:textId="3285E880" w:rsidR="00760656" w:rsidRPr="009A013B" w:rsidRDefault="00760656">
            <w:pPr>
              <w:rPr>
                <w:sz w:val="20"/>
                <w:szCs w:val="20"/>
              </w:rPr>
            </w:pPr>
            <w:r w:rsidRPr="009A013B">
              <w:rPr>
                <w:sz w:val="20"/>
                <w:szCs w:val="20"/>
              </w:rPr>
              <w:lastRenderedPageBreak/>
              <w:t>Positive views of interventions (Internet, text message, booklet/DVD and pharmacist telephone)</w:t>
            </w:r>
          </w:p>
        </w:tc>
        <w:tc>
          <w:tcPr>
            <w:tcW w:w="10631" w:type="dxa"/>
            <w:tcBorders>
              <w:top w:val="single" w:sz="4" w:space="0" w:color="auto"/>
              <w:left w:val="single" w:sz="4" w:space="0" w:color="auto"/>
              <w:bottom w:val="single" w:sz="4" w:space="0" w:color="auto"/>
              <w:right w:val="single" w:sz="4" w:space="0" w:color="auto"/>
            </w:tcBorders>
          </w:tcPr>
          <w:p w14:paraId="56353F7B" w14:textId="0385289D" w:rsidR="00760656" w:rsidRPr="009A013B" w:rsidRDefault="00760656" w:rsidP="00E70904">
            <w:pPr>
              <w:pStyle w:val="Normal0"/>
              <w:numPr>
                <w:ilvl w:val="0"/>
                <w:numId w:val="34"/>
              </w:numPr>
              <w:rPr>
                <w:rFonts w:asciiTheme="minorHAnsi" w:hAnsiTheme="minorHAnsi"/>
                <w:sz w:val="20"/>
                <w:lang w:val="en-GB"/>
              </w:rPr>
            </w:pPr>
            <w:r w:rsidRPr="009A013B">
              <w:rPr>
                <w:rFonts w:asciiTheme="minorHAnsi" w:hAnsiTheme="minorHAnsi"/>
                <w:sz w:val="20"/>
                <w:lang w:val="en-GB"/>
              </w:rPr>
              <w:t>Users reported being satisfied with an Internet intervention</w:t>
            </w:r>
            <w:r w:rsidR="007A7B99"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7A7B99" w:rsidRPr="009A013B">
              <w:rPr>
                <w:rFonts w:asciiTheme="minorHAnsi" w:hAnsiTheme="minorHAnsi"/>
                <w:sz w:val="20"/>
                <w:lang w:val="en-GB"/>
              </w:rPr>
            </w:r>
            <w:r w:rsidR="007A7B99"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74</w:t>
            </w:r>
            <w:r w:rsidR="007A7B99" w:rsidRPr="009A013B">
              <w:rPr>
                <w:rFonts w:asciiTheme="minorHAnsi" w:hAnsiTheme="minorHAnsi"/>
                <w:sz w:val="20"/>
                <w:lang w:val="en-GB"/>
              </w:rPr>
              <w:fldChar w:fldCharType="end"/>
            </w:r>
            <w:r w:rsidRPr="009A013B">
              <w:rPr>
                <w:rFonts w:asciiTheme="minorHAnsi" w:hAnsiTheme="minorHAnsi"/>
                <w:sz w:val="20"/>
                <w:vertAlign w:val="superscript"/>
                <w:lang w:val="en-GB"/>
              </w:rPr>
              <w:t xml:space="preserve"> </w:t>
            </w:r>
            <w:r w:rsidRPr="009A013B">
              <w:rPr>
                <w:rFonts w:asciiTheme="minorHAnsi" w:hAnsiTheme="minorHAnsi"/>
                <w:sz w:val="20"/>
                <w:lang w:val="en-GB"/>
              </w:rPr>
              <w:t>(P, HCP). Some patients saw it as useful for identifying triggers and monitoring symptoms</w:t>
            </w:r>
            <w:r w:rsidR="007A7B99" w:rsidRPr="009A013B">
              <w:rPr>
                <w:rFonts w:asciiTheme="minorHAnsi" w:hAnsiTheme="minorHAnsi"/>
                <w:sz w:val="20"/>
                <w:lang w:val="en-GB"/>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c3RobWE8L0lEVGV4dD48RGlzcGxheVRleHQ+PHN0eWxlIGZhY2U9InN1cGVyc2NyaXB0Ij41Njwv
c3R5bGU+PC9EaXNwbGF5VGV4dD48cmVjb3JkPjxkYXRlcz48cHViLWRhdGVzPjxkYXRlPkp1bjwv
ZGF0ZT48L3B1Yi1kYXRlcz48eWVhcj4yMDAwPC95ZWFyPjwvZGF0ZXM+PGtleXdvcmRzPjxrZXl3
b3JkPkFkdWx0PC9rZXl3b3JkPjxrZXl3b3JkPipBc3RobWEvZHQgW0RydWcgVGhlcmFweV08L2tl
eXdvcmQ+PGtleXdvcmQ+KkFzdGhtYS9weCBbUHN5Y2hvbG9neV08L2tleXdvcmQ+PGtleXdvcmQ+
QnJvbmNob2RpbGF0b3IgQWdlbnRzL3R1IFtUaGVyYXBldXRpYyBVc2VdPC9rZXl3b3JkPjxrZXl3
b3JkPkNvZ25pdGlvbjwva2V5d29yZD48a2V5d29yZD5EZWNpc2lvbiBNYWtpbmc8L2tleXdvcmQ+
PGtleXdvcmQ+SHVtYW5zPC9rZXl3b3JkPjxrZXl3b3JkPipQYXRpZW50IENvbXBsaWFuY2U8L2tl
eXdvcmQ+PGtleXdvcmQ+KlJpc2stVGFraW5nPC9rZXl3b3JkPjxrZXl3b3JkPipTZWxmIENhcmUv
cHggW1BzeWNob2xvZ3ldPC9rZXl3b3JkPjxrZXl3b3JkPjAgKEJyb25jaG9kaWxhdG9yIEFnZW50
cyk8L2tleXdvcmQ+PC9rZXl3b3Jkcz48dXJscz48cmVsYXRlZC11cmxzPjx1cmw+aHR0cDovL292
aWRzcC5vdmlkLmNvbS9vdmlkd2ViLmNnaT9UPUpTJmFtcDtDU0M9WSZhbXA7TkVXUz1OJmFtcDtQ
QUdFPWZ1bGx0ZXh0JmFtcDtEPW1lZDQmYW1wO0FOPTEwODc0NDc2PC91cmw+PHVybD5odHRwOi8v
d3d3LnRkbmV0LmNvbS9zb3Rvbl9hdGhlbnMvcmVzb2x2ZXIvP2lzc249MDAwNzExMjkmYW1wO1Zv
bHVtZT03MyZhbXA7aXNzdWU9JmFtcDtzcGFnZT0xNTEmYW1wO3RpdGxlPVJlc2N1ZXIrYW5kK3Jl
c2N1ZWQlM0ErYXBwbHlpbmcrYStjb2duaXRpdmUrYW5hbHl0aWMrcGVyc3BlY3RpdmUrdG8rZXhw
bG9yZSt0aGUrJTI3bWlzLW1hbmFnZW1lbnQlMjcrb2YrYXN0aG1hLiZhbXA7eWVhcj0yMDAwJmFt
cDthdWxhc3Q9V2Fsc2g8L3VybD48L3JlbGF0ZWQtdXJscz48L3VybHM+PGlzYm4+MDAwNy0xMTI5
PC9pc2JuPjx0aXRsZXM+PHRpdGxlPlJlc2N1ZXIgYW5kIHJlc2N1ZWQ6IGFwcGx5aW5nIGEgY29n
bml0aXZlIGFuYWx5dGljIHBlcnNwZWN0aXZlIHRvIGV4cGxvcmUgdGhlICZhcG9zO21pcy1tYW5h
Z2VtZW50JmFwb3M7IG9mIGFzdGhtYTwvdGl0bGU+PHNlY29uZGFyeS10aXRsZT5Ccml0aXNoIEpv
dXJuYWwgb2YgTWVkaWNhbCBQc3ljaG9sb2d5PC9zZWNvbmRhcnktdGl0bGU+PGFsdC10aXRsZT5C
ciBKIE1lZCBQc3ljaG9sPC9hbHQtdGl0bGU+PC90aXRsZXM+PHBhZ2VzPjE1MS02ODwvcGFnZXM+
PG51bWJlcj5QdCAyPC9udW1iZXI+PGNvbnRyaWJ1dG9ycz48YXV0aG9ycz48YXV0aG9yPldhbHNo
LCBTLjwvYXV0aG9yPjxhdXRob3I+SGFnYW4sIFQuPC9hdXRob3I+PGF1dGhvcj5HYW1zdSwgRC48
L2F1dGhvcj48L2F1dGhvcnM+PC9jb250cmlidXRvcnM+PGxhbmd1YWdlPkVuZ2xpc2g8L2xhbmd1
YWdlPjxhZGRlZC1kYXRlIGZvcm1hdD0idXRjIj4xNDIwMjIxMTExPC9hZGRlZC1kYXRlPjxyZWYt
dHlwZSBuYW1lPSJKb3VybmFsIEFydGljbGUiPjE3PC9yZWYtdHlwZT48YXV0aC1hZGRyZXNzPkRl
cGFydG1lbnQgb2YgUHN5Y2hvbG9neSwgVW5pdmVyc2l0eSBvZiBTaGVmZmllbGQsIFVLLjwvYXV0
aC1hZGRyZXNzPjxyZW1vdGUtZGF0YWJhc2UtcHJvdmlkZXI+T3ZpZCBUZWNobm9sb2dpZXM8L3Jl
bW90ZS1kYXRhYmFzZS1wcm92aWRlcj48cmVjLW51bWJlcj4yMTU8L3JlYy1udW1iZXI+PGxhc3Qt
dXBkYXRlZC1kYXRlIGZvcm1hdD0idXRjIj4xNDkwNjk4ODYyPC9sYXN0LXVwZGF0ZWQtZGF0ZT48
YWNjZXNzaW9uLW51bT4xMDg3NDQ3NjwvYWNjZXNzaW9uLW51bT48dm9sdW1lPjczPC92b2x1bWU+
PHJlbW90ZS1kYXRhYmFzZS1uYW1lPk1FRExJTkU8L3JlbW90ZS1kYXRhYmFzZS1uYW1lPjwvcmVj
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c3RobWE8L0lEVGV4dD48RGlzcGxheVRleHQ+PHN0eWxlIGZhY2U9InN1cGVyc2NyaXB0Ij41Njwv
c3R5bGU+PC9EaXNwbGF5VGV4dD48cmVjb3JkPjxkYXRlcz48cHViLWRhdGVzPjxkYXRlPkp1bjwv
ZGF0ZT48L3B1Yi1kYXRlcz48eWVhcj4yMDAwPC95ZWFyPjwvZGF0ZXM+PGtleXdvcmRzPjxrZXl3
b3JkPkFkdWx0PC9rZXl3b3JkPjxrZXl3b3JkPipBc3RobWEvZHQgW0RydWcgVGhlcmFweV08L2tl
eXdvcmQ+PGtleXdvcmQ+KkFzdGhtYS9weCBbUHN5Y2hvbG9neV08L2tleXdvcmQ+PGtleXdvcmQ+
QnJvbmNob2RpbGF0b3IgQWdlbnRzL3R1IFtUaGVyYXBldXRpYyBVc2VdPC9rZXl3b3JkPjxrZXl3
b3JkPkNvZ25pdGlvbjwva2V5d29yZD48a2V5d29yZD5EZWNpc2lvbiBNYWtpbmc8L2tleXdvcmQ+
PGtleXdvcmQ+SHVtYW5zPC9rZXl3b3JkPjxrZXl3b3JkPipQYXRpZW50IENvbXBsaWFuY2U8L2tl
eXdvcmQ+PGtleXdvcmQ+KlJpc2stVGFraW5nPC9rZXl3b3JkPjxrZXl3b3JkPipTZWxmIENhcmUv
cHggW1BzeWNob2xvZ3ldPC9rZXl3b3JkPjxrZXl3b3JkPjAgKEJyb25jaG9kaWxhdG9yIEFnZW50
cyk8L2tleXdvcmQ+PC9rZXl3b3Jkcz48dXJscz48cmVsYXRlZC11cmxzPjx1cmw+aHR0cDovL292
aWRzcC5vdmlkLmNvbS9vdmlkd2ViLmNnaT9UPUpTJmFtcDtDU0M9WSZhbXA7TkVXUz1OJmFtcDtQ
QUdFPWZ1bGx0ZXh0JmFtcDtEPW1lZDQmYW1wO0FOPTEwODc0NDc2PC91cmw+PHVybD5odHRwOi8v
d3d3LnRkbmV0LmNvbS9zb3Rvbl9hdGhlbnMvcmVzb2x2ZXIvP2lzc249MDAwNzExMjkmYW1wO1Zv
bHVtZT03MyZhbXA7aXNzdWU9JmFtcDtzcGFnZT0xNTEmYW1wO3RpdGxlPVJlc2N1ZXIrYW5kK3Jl
c2N1ZWQlM0ErYXBwbHlpbmcrYStjb2duaXRpdmUrYW5hbHl0aWMrcGVyc3BlY3RpdmUrdG8rZXhw
bG9yZSt0aGUrJTI3bWlzLW1hbmFnZW1lbnQlMjcrb2YrYXN0aG1hLiZhbXA7eWVhcj0yMDAwJmFt
cDthdWxhc3Q9V2Fsc2g8L3VybD48L3JlbGF0ZWQtdXJscz48L3VybHM+PGlzYm4+MDAwNy0xMTI5
PC9pc2JuPjx0aXRsZXM+PHRpdGxlPlJlc2N1ZXIgYW5kIHJlc2N1ZWQ6IGFwcGx5aW5nIGEgY29n
bml0aXZlIGFuYWx5dGljIHBlcnNwZWN0aXZlIHRvIGV4cGxvcmUgdGhlICZhcG9zO21pcy1tYW5h
Z2VtZW50JmFwb3M7IG9mIGFzdGhtYTwvdGl0bGU+PHNlY29uZGFyeS10aXRsZT5Ccml0aXNoIEpv
dXJuYWwgb2YgTWVkaWNhbCBQc3ljaG9sb2d5PC9zZWNvbmRhcnktdGl0bGU+PGFsdC10aXRsZT5C
ciBKIE1lZCBQc3ljaG9sPC9hbHQtdGl0bGU+PC90aXRsZXM+PHBhZ2VzPjE1MS02ODwvcGFnZXM+
PG51bWJlcj5QdCAyPC9udW1iZXI+PGNvbnRyaWJ1dG9ycz48YXV0aG9ycz48YXV0aG9yPldhbHNo
LCBTLjwvYXV0aG9yPjxhdXRob3I+SGFnYW4sIFQuPC9hdXRob3I+PGF1dGhvcj5HYW1zdSwgRC48
L2F1dGhvcj48L2F1dGhvcnM+PC9jb250cmlidXRvcnM+PGxhbmd1YWdlPkVuZ2xpc2g8L2xhbmd1
YWdlPjxhZGRlZC1kYXRlIGZvcm1hdD0idXRjIj4xNDIwMjIxMTExPC9hZGRlZC1kYXRlPjxyZWYt
dHlwZSBuYW1lPSJKb3VybmFsIEFydGljbGUiPjE3PC9yZWYtdHlwZT48YXV0aC1hZGRyZXNzPkRl
cGFydG1lbnQgb2YgUHN5Y2hvbG9neSwgVW5pdmVyc2l0eSBvZiBTaGVmZmllbGQsIFVLLjwvYXV0
aC1hZGRyZXNzPjxyZW1vdGUtZGF0YWJhc2UtcHJvdmlkZXI+T3ZpZCBUZWNobm9sb2dpZXM8L3Jl
bW90ZS1kYXRhYmFzZS1wcm92aWRlcj48cmVjLW51bWJlcj4yMTU8L3JlYy1udW1iZXI+PGxhc3Qt
dXBkYXRlZC1kYXRlIGZvcm1hdD0idXRjIj4xNDkwNjk4ODYyPC9sYXN0LXVwZGF0ZWQtZGF0ZT48
YWNjZXNzaW9uLW51bT4xMDg3NDQ3NjwvYWNjZXNzaW9uLW51bT48dm9sdW1lPjczPC92b2x1bWU+
PHJlbW90ZS1kYXRhYmFzZS1uYW1lPk1FRExJTkU8L3JlbW90ZS1kYXRhYmFzZS1uYW1lPjwvcmVj
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7A7B99" w:rsidRPr="009A013B">
              <w:rPr>
                <w:rFonts w:asciiTheme="minorHAnsi" w:hAnsiTheme="minorHAnsi"/>
                <w:sz w:val="20"/>
                <w:lang w:val="en-GB"/>
              </w:rPr>
            </w:r>
            <w:r w:rsidR="007A7B99"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56</w:t>
            </w:r>
            <w:r w:rsidR="007A7B99" w:rsidRPr="009A013B">
              <w:rPr>
                <w:rFonts w:asciiTheme="minorHAnsi" w:hAnsiTheme="minorHAnsi"/>
                <w:sz w:val="20"/>
                <w:lang w:val="en-GB"/>
              </w:rPr>
              <w:fldChar w:fldCharType="end"/>
            </w:r>
            <w:r w:rsidRPr="009A013B">
              <w:rPr>
                <w:sz w:val="20"/>
                <w:vertAlign w:val="superscript"/>
                <w:lang w:val="en-GB"/>
              </w:rPr>
              <w:t xml:space="preserve"> </w:t>
            </w:r>
            <w:r w:rsidRPr="009A013B">
              <w:rPr>
                <w:rFonts w:asciiTheme="minorHAnsi" w:hAnsiTheme="minorHAnsi"/>
                <w:sz w:val="20"/>
                <w:lang w:val="en-GB"/>
              </w:rPr>
              <w:t>(P). Some GPs believe it benefited their patients, in understanding asthma, reducing symptoms and improving compliance. They think it was also good for record keeping and performing calculations</w:t>
            </w:r>
            <w:r w:rsidR="007A7B99"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7A7B99" w:rsidRPr="009A013B">
              <w:rPr>
                <w:rFonts w:asciiTheme="minorHAnsi" w:hAnsiTheme="minorHAnsi"/>
                <w:sz w:val="20"/>
                <w:lang w:val="en-GB"/>
              </w:rPr>
            </w:r>
            <w:r w:rsidR="007A7B99"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74</w:t>
            </w:r>
            <w:r w:rsidR="007A7B99" w:rsidRPr="009A013B">
              <w:rPr>
                <w:rFonts w:asciiTheme="minorHAnsi" w:hAnsiTheme="minorHAnsi"/>
                <w:sz w:val="20"/>
                <w:lang w:val="en-GB"/>
              </w:rPr>
              <w:fldChar w:fldCharType="end"/>
            </w:r>
            <w:r w:rsidRPr="009A013B">
              <w:rPr>
                <w:rFonts w:asciiTheme="minorHAnsi" w:hAnsiTheme="minorHAnsi"/>
                <w:sz w:val="20"/>
                <w:lang w:val="en-GB"/>
              </w:rPr>
              <w:t xml:space="preserve"> (HCP).</w:t>
            </w:r>
          </w:p>
          <w:p w14:paraId="53D12860" w14:textId="2673B8C6" w:rsidR="00760656" w:rsidRPr="009A013B" w:rsidRDefault="00760656" w:rsidP="00E70904">
            <w:pPr>
              <w:pStyle w:val="ListParagraph"/>
              <w:numPr>
                <w:ilvl w:val="0"/>
                <w:numId w:val="34"/>
              </w:numPr>
              <w:spacing w:before="0" w:after="0"/>
              <w:contextualSpacing/>
              <w:rPr>
                <w:rFonts w:asciiTheme="minorHAnsi" w:hAnsiTheme="minorHAnsi"/>
                <w:sz w:val="20"/>
                <w:szCs w:val="20"/>
              </w:rPr>
            </w:pPr>
            <w:r w:rsidRPr="009A013B">
              <w:rPr>
                <w:rFonts w:asciiTheme="minorHAnsi" w:hAnsiTheme="minorHAnsi"/>
                <w:sz w:val="20"/>
                <w:szCs w:val="20"/>
              </w:rPr>
              <w:t>Some patients</w:t>
            </w:r>
            <w:r w:rsidR="00D17891" w:rsidRPr="009A013B">
              <w:rPr>
                <w:rFonts w:asciiTheme="minorHAnsi" w:hAnsiTheme="minorHAnsi"/>
                <w:sz w:val="20"/>
                <w:szCs w:val="20"/>
              </w:rPr>
              <w:t>, including those with intellectual disabilities,</w:t>
            </w:r>
            <w:r w:rsidRPr="009A013B">
              <w:rPr>
                <w:rFonts w:asciiTheme="minorHAnsi" w:hAnsiTheme="minorHAnsi"/>
                <w:sz w:val="20"/>
                <w:szCs w:val="20"/>
              </w:rPr>
              <w:t xml:space="preserve"> liked the convenience of being monitored by a text message diary</w:t>
            </w:r>
            <w:r w:rsidR="00D17891" w:rsidRPr="009A013B">
              <w:rPr>
                <w:rFonts w:asciiTheme="minorHAnsi" w:hAnsiTheme="minorHAnsi"/>
                <w:sz w:val="20"/>
                <w:szCs w:val="20"/>
              </w:rPr>
              <w:t xml:space="preserve"> or mobile phone alarm</w:t>
            </w:r>
            <w:r w:rsidRPr="009A013B">
              <w:rPr>
                <w:rFonts w:asciiTheme="minorHAnsi" w:hAnsiTheme="minorHAnsi"/>
                <w:sz w:val="20"/>
                <w:szCs w:val="20"/>
              </w:rPr>
              <w:t>, as it gives them a sense of control whilst being supported</w:t>
            </w:r>
            <w:r w:rsidR="007A7B99" w:rsidRPr="009A013B">
              <w:rPr>
                <w:rFonts w:asciiTheme="minorHAnsi" w:hAnsiTheme="minorHAnsi"/>
                <w:sz w:val="20"/>
                <w:szCs w:val="20"/>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cmlwdCI+NDAsNjYsNzM8L3N0eWxlPjwvRGlzcGxheVRleHQ+PHJlY29yZD48ZGF0ZXM+PHB1Yi1k
YXRlcz48ZGF0ZT5EZWMgMjwvZGF0ZT48L3B1Yi1kYXRlcz48eWVhcj4yMDA0PC95ZWFyPjwvZGF0
ZXM+PGtleXdvcmRzPjxrZXl3b3JkPkFkb2xlc2NlbnQ8L2tleXdvcmQ+PGtleXdvcmQ+QWR1bHQ8
L2tleXdvcmQ+PGtleXdvcmQ+QXN0aG1hL2NsIFtDbGFzc2lmaWNhdGlvbl08L2tleXdvcmQ+PGtl
eXdvcmQ+KkFzdGhtYS90aCBbVGhlcmFweV08L2tleXdvcmQ+PGtleXdvcmQ+KkNlbGx1bGFyIFBo
b25lPC9rZXl3b3JkPjxrZXl3b3JkPipEYXRhIENvbGxlY3Rpb24vbXQgW01ldGhvZHNdPC9rZXl3
b3JkPjxrZXl3b3JkPkZlYXNpYmlsaXR5IFN0dWRpZXM8L2tleXdvcmQ+PGtleXdvcmQ+RmVtYWxl
PC9rZXl3b3JkPjxrZXl3b3JkPkZvY3VzIEdyb3Vwczwva2V5d29yZD48a2V5d29yZD5IdW1hbnM8
L2tleXdvcmQ+PGtleXdvcmQ+TWFsZTwva2V5d29yZD48a2V5d29yZD4qTWVkaWNhbCBSZWNvcmRz
PC9rZXl3b3JkPjxrZXl3b3JkPk1pZGRsZSBBZ2VkPC9rZXl3b3JkPjxrZXl3b3JkPlBhdGllbnQg
Q29tcGxpYW5jZTwva2V5d29yZD48a2V5d29yZD5QaWxvdCBQcm9qZWN0czwva2V5d29yZD48a2V5
d29yZD4qU2VsZiBDYXJlL210IFtNZXRob2RzXTwva2V5d29yZD48L2tleXdvcmRzPjx1cmxzPjxy
ZWxhdGVkLXVybHM+PHVybD5odHRwOi8vb3ZpZHNwLm92aWQuY29tL292aWR3ZWIuY2dpP1Q9SlMm
YW1wO0NTQz1ZJmFtcDtORVdTPU4mYW1wO1BBR0U9ZnVsbHRleHQmYW1wO0Q9bWVkNCZhbXA7QU49
MTU2MzE5NjY8L3VybD48dXJsPmh0dHA6Ly93d3cudGRuZXQuY29tL3NvdG9uX2F0aGVucy9yZXNv
bHZlci8/aXNzbj0xNDM4ODg3MSZhbXA7Vm9sdW1lPTYmYW1wO2lzc3VlPTQmYW1wO3NwYWdlPWU0
MiZhbXA7dGl0bGU9RmVhc2liaWxpdHkrb2YrY29sbGVjdGluZytkaWFyeStkYXRhK2Zyb20rYXN0
aG1hK3BhdGllbnRzK3Rocm91Z2grbW9iaWxlK3Bob25lcythbmQrU01TKyUyOHNob3J0K21lc3Nh
Z2Urc2VydmljZSUyOSUzQStyZXNwb25zZStyYXRlK2FuYWx5c2lzK2FuZCtmb2N1cytncm91cCtl
dmFsdWF0aW9uK2Zyb20rYStwaWxvdCtzdHVkeS4mYW1wO3llYXI9MjAwNCZhbXA7YXVsYXN0PUFu
aG9qPC91cmw+PC9yZWxhdGVkLXVybHM+PC91cmxzPjxpc2JuPjE0MzgtODg3MTwvaXNibj48Y3Vz
dG9tMj5QTUMxNTUwNjI4PC9jdXN0b20yPjx3b3JrLXR5cGU+Q2xpbmljYWwgVHJpYWwmI3hEO0xl
Z2lzbGF0aW9uJiN4RDtSZXNlYXJjaCBTdXBwb3J0LCBOb24tVS5TLiBHb3YmYXBvczt0PC93b3Jr
LXR5cGU+PHRpdGxlcz48dGl0bGU+RmVhc2liaWxpdHkgb2YgY29sbGVjdGluZyBkaWFyeSBkYXRh
IGZyb20gYXN0aG1hIHBhdGllbnRzIHRocm91Z2ggbW9iaWxlIHBob25lcyBhbmQgU01TIChzaG9y
dCBtZXNzYWdlIHNlcnZpY2UpOiByZXNwb25zZSByYXRlIGFuYWx5c2lzIGFuZCBmb2N1cyBncm91
cCBldmFsdWF0aW9uIGZyb20gYSBwaWxvdCBzdHVkeTwvdGl0bGU+PHNlY29uZGFyeS10aXRsZT5K
b3VybmFsIG9mIE1lZGljYWwgSW50ZXJuZXQgUmVzZWFyY2g8L3NlY29uZGFyeS10aXRsZT48YWx0
LXRpdGxlPkogTWVkIEludGVybmV0IFJlczwvYWx0LXRpdGxlPjwvdGl0bGVzPjxwYWdlcz5lNDI8
L3BhZ2VzPjxudW1iZXI+NDwvbnVtYmVyPjxjb250cmlidXRvcnM+PGF1dGhvcnM+PGF1dGhvcj5B
bmhvaiwgSi48L2F1dGhvcj48YXV0aG9yPk1vbGRydXAsIEMuPC9hdXRob3I+PGF1dGhvcj46PC9h
dXRob3I+PC9hdXRob3JzPjwvY29udHJpYnV0b3JzPjxsYW5ndWFnZT5FbmdsaXNoPC9sYW5ndWFn
ZT48YWRkZWQtZGF0ZSBmb3JtYXQ9InV0YyI+MTQyMDIyMTExMTwvYWRkZWQtZGF0ZT48cmVmLXR5
cGUgbmFtZT0iSm91cm5hbCBBcnRpY2xlIj4xNzwvcmVmLXR5cGU+PGF1dGgtYWRkcmVzcz5IOlMg
VW5pdCBmb3IgUGF0aWVudCBTYWZldHksIEh2aWRvdnJlLCBEZW5tYXJrLiBqYWNvYkBhbmhvZWou
bmV0ICZsdDtqYWNvYkBhbmhvZWoubmV0Jmd0OzwvYXV0aC1hZGRyZXNzPjxyZW1vdGUtZGF0YWJh
c2UtcHJvdmlkZXI+T3ZpZCBUZWNobm9sb2dpZXM8L3JlbW90ZS1kYXRhYmFzZS1wcm92aWRlcj48
cmVjLW51bWJlcj4yNDA8L3JlYy1udW1iZXI+PGxhc3QtdXBkYXRlZC1kYXRlIGZvcm1hdD0idXRj
Ij4xNDkwNjk4ODYyPC9sYXN0LXVwZGF0ZWQtZGF0ZT48YWNjZXNzaW9uLW51bT4xNTYzMTk2Njwv
YWNjZXNzaW9uLW51bT48dm9sdW1lPjY8L3ZvbHVtZT48cmVtb3RlLWRhdGFiYXNlLW5hbWU+TUVE
TElORTwvcmVtb3RlLWRhdGFiYXNlLW5hbWU+PC9yZWNvcmQ+PC9DaXRlPjxDaXRlPjxBdXRob3I+
RGF2aXM8L0F1dGhvcj48WWVhcj4yMDE2PC9ZZWFyPjxJRFRleHQ+S25vd2xlZGdlIHRoYXQgcGVv
cGxlIHdpdGggaW50ZWxsZWN0dWFsIGRpc2FiaWxpdGllcyBoYXZlIG9mIHRoZWlyIGluaGFsZWQg
YXN0aG1hIG1lZGljYXRpb25zOiBtZXNzYWdlcyBmb3IgcGhhcm1hY2lzdHM8L0lEVGV4dD48cmVj
b3JkPjxkYXRlcz48cHViLWRhdGVzPjxkYXRlPjAxIEZlYjwvZGF0ZT48L3B1Yi1kYXRlcz48eWVh
cj4yMDE2PC95ZWFyPjwvZGF0ZXM+PGtleXdvcmRzPjxrZXl3b3JkPkFzdGhtYTwva2V5d29yZD48
a2V5d29yZD5DYXJlZ2l2ZXJzPC9rZXl3b3JkPjxrZXl3b3JkPkluaGFsZXI8L2tleXdvcmQ+PGtl
eXdvcmQ+SW50ZWxsZWN0dWFsIGRpc2FiaWxpdHk8L2tleXdvcmQ+PGtleXdvcmQ+SW50ZXJ2aWV3
czwva2V5d29yZD48a2V5d29yZD5QaGFybWFjaXN0czwva2V5d29yZD48a2V5d29yZD5RdWFsaXRh
dGl2ZSByZXNlYXJjaDwva2V5d29yZD48a2V5d29yZD5TZWxmLW1hbmFnZW1lbnQ8L2tleXdvcmQ+
PGtleXdvcmQ+YXN0aG1hPC9rZXl3b3JkPjxrZXl3b3JkPkF1c3RyYWxpYTwva2V5d29yZD48a2V5
d29yZD5BdXN0cmFsaWFuPC9rZXl3b3JkPjxrZXl3b3JkPmNhcmVnaXZlcjwva2V5d29yZD48a2V5
d29yZD5kaXNlYXNlczwva2V5d29yZD48a2V5d29yZD5kcnVnIHRoZXJhcHk8L2tleXdvcmQ+PGtl
eXdvcmQ+aGVhbHRoPC9rZXl3b3JkPjxrZXl3b3JkPmhlYWx0aCBjYXJlIGFjY2Vzczwva2V5d29y
ZD48a2V5d29yZD5odW1hbjwva2V5d29yZD48a2V5d29yZD5pbmhhbGVyPC9rZXl3b3JkPjxrZXl3
b3JkPmludGVsbGVjdHVhbCBpbXBhaXJtZW50PC9rZXl3b3JkPjxrZXl3b3JkPmludGVydmlldzwv
a2V5d29yZD48a2V5d29yZD5sYW5ndWFnZTwva2V5d29yZD48a2V5d29yZD5tb3RpdmF0aW9uPC9r
ZXl3b3JkPjxrZXl3b3JkPm9yZ2FuaXphdGlvbjwva2V5d29yZD48a2V5d29yZD5waGFybWFjaXN0
PC9rZXl3b3JkPjxrZXl3b3JkPnF1YWxpdGF0aXZlIHJlc2VhcmNoPC9rZXl3b3JkPjxrZXl3b3Jk
PnJpc2s8L2tleXdvcmQ+PGtleXdvcmQ+c2VsZiBjYXJlPC9rZXl3b3JkPjxrZXl3b3JkPnNlbWkg
c3RydWN0dXJlZCBpbnRlcnZpZXc8L2tleXdvcmQ+PGtleXdvcmQ+c2lkZSBlZmZlY3Q8L2tleXdv
cmQ+PC9rZXl3b3Jkcz48dXJscz48cmVsYXRlZC11cmxzPjx1cmw+aHR0cDovL3NwcmluZ2VybGlu
ay5tZXRhcHJlc3MuY29tL2NvbnRlbnQvMjIxMC03NzAzLzwvdXJsPjx1cmw+aHR0cDovL292aWRz
cC5vdmlkLmNvbS9vdmlkd2ViLmNnaT9UPUpTJmFtcDtDU0M9WSZhbXA7TkVXUz1OJmFtcDtQQUdF
PWZ1bGx0ZXh0JmFtcDtEPWVtZWQxOGEmYW1wO0FOPTYwNjg2MDA2NjwvdXJsPjx1cmw+aHR0cDov
L3Jlc29sdmVyLmVic2NvaG9zdC5jb20vb3BlbnVybD9pc3NuPTIyMTA3NzAzJmFtcDtWb2x1bWU9
MzgmYW1wO2lzc3VlPTEmYW1wO3NwYWdlPTEzNSZhbXA7dGl0bGU9S25vd2xlZGdlK3RoYXQrcGVv
cGxlK3dpdGgraW50ZWxsZWN0dWFsK2Rpc2FiaWxpdGllcytoYXZlK29mK3RoZWlyK2luaGFsZWQr
YXN0aG1hK21lZGljYXRpb25zOittZXNzYWdlcytmb3IrcGhhcm1hY2lzdHMmYW1wO3llYXI9MjAx
NiZhbXA7YXVsYXN0PURhdmlzPC91cmw+PC9yZWxhdGVkLXVybHM+PC91cmxzPjxpc2JuPjIyMTAt
NzcwMyYjeEQ7MjIxMC03NzExPC9pc2JuPjx0aXRsZXM+PHRpdGxlPktub3dsZWRnZSB0aGF0IHBl
b3BsZSB3aXRoIGludGVsbGVjdHVhbCBkaXNhYmlsaXRpZXMgaGF2ZSBvZiB0aGVpciBpbmhhbGVk
IGFzdGhtYSBtZWRpY2F0aW9uczogbWVzc2FnZXMgZm9yIHBoYXJtYWNpc3RzPC90aXRsZT48c2Vj
b25kYXJ5LXRpdGxlPkludGVybmF0aW9uYWwgSm91cm5hbCBvZiBDbGluaWNhbCBQaGFybWFjeTwv
c2Vjb25kYXJ5LXRpdGxlPjwvdGl0bGVzPjxwYWdlcz4xMzUtMTQzPC9wYWdlcz48bnVtYmVyPjE8
L251bWJlcj48Y29udHJpYnV0b3JzPjxhdXRob3JzPjxhdXRob3I+RGF2aXMsIFMuIFIuPC9hdXRo
b3I+PGF1dGhvcj5EdXJ2YXN1bGEsIFMuPC9hdXRob3I+PGF1dGhvcj5NZXJoaSwgRC48L2F1dGhv
cj48YXV0aG9yPllvdW5nLCBQLiBNLjwvYXV0aG9yPjxhdXRob3I+VHJhaW5pLCBELjwvYXV0aG9y
PjxhdXRob3I+Qm9zbmljIEFudGljZXZpY2gsIFMuIFouPC9hdXRob3I+PC9hdXRob3JzPjwvY29u
dHJpYnV0b3JzPjxsYW5ndWFnZT5FbmdsaXNoPC9sYW5ndWFnZT48YWRkZWQtZGF0ZSBmb3JtYXQ9
InV0YyI+MTQ5MDYxNTI5MzwvYWRkZWQtZGF0ZT48cmVmLXR5cGUgbmFtZT0iSm91cm5hbCBBcnRp
Y2xlIj4xNzwvcmVmLXR5cGU+PGF1dGgtYWRkcmVzcz4oRGF2aXMsIFlvdW5nLCBUcmFpbmksIEJv
c25pYyBBbnRpY2V2aWNoKSBXb29sY29jayBJbnN0aXR1dGUgb2YgTWVkaWNhbCBSZXNlYXJjaCBh
bmQgRGlzY2lwbGluZSBvZiBQaGFybWFjb2xvZ3ksIFN5ZG5leSBNZWRpY2FsIFNjaG9vbCwgVGhl
IFVuaXZlcnNpdHkgb2YgU3lkbmV5LCBQTyBCb3ggTTc3LCBNaXNzZW5kZW4gUmQsIENhbXBlcmRv
d24sIE5TVyAyMDUwLCBBdXN0cmFsaWEgKER1cnZhc3VsYSkgQ2VudHJlIGZvciBEaXNhYmlsaXR5
IFN0dWRpZXMsIFN5ZG5leSBNZWRpY2FsIFNjaG9vbCwgVW5pdmVyc2l0eSBvZiBTeWRuZXksIENh
bXBlcmRvd24sIE5TVywgQXVzdHJhbGlhIChNZXJoaSkgU3luZXJneSBNZWRpY2FsIFByYWN0aWNl
LCBHcmVlbndpY2gsIE5TVywgQXVzdHJhbGlhIChCb3NuaWMgQW50aWNldmljaCkgU3lkbmV5IExv
Y2FsIEhlYWx0aCBEaXN0cmljdCwgU3lkbmV5LCBOU1csIEF1c3RyYWxpYSYjeEQ7Uy5SLiBEYXZp
cywgV29vbGNvY2sgSW5zdGl0dXRlIG9mIE1lZGljYWwgUmVzZWFyY2ggYW5kIERpc2NpcGxpbmUg
b2YgUGhhcm1hY29sb2d5LCBTeWRuZXkgTWVkaWNhbCBTY2hvb2wsIFRoZSBVbml2ZXJzaXR5IG9m
IFN5ZG5leSwgUE8gQm94IE03NywgTWlzc2VuZGVuIFJkLCBDYW1wZXJkb3duLCBOU1cgMjA1MCwg
QXVzdHJhbGlhLiBFLW1haWw6IHNkYXYyNTY1QHVuaS5zeWRuZXkuZWR1LmF1PC9hdXRoLWFkZHJl
c3M+PHJlYy1udW1iZXI+NDc3MDwvcmVjLW51bWJlcj48bGFzdC11cGRhdGVkLWRhdGUgZm9ybWF0
PSJ1dGMiPjE0OTA2OTg4NjI8L2xhc3QtdXBkYXRlZC1kYXRlPjxhY2Nlc3Npb24tbnVtPjYwNjg2
MDA2NjwvYWNjZXNzaW9uLW51bT48ZWxlY3Ryb25pYy1yZXNvdXJjZS1udW0+aHR0cDovL2R4LmRv
aS5vcmcvMTAuMTAwNy9zMTEwOTYtMDE1LTAyMTcteDwvZWxlY3Ryb25pYy1yZXNvdXJjZS1udW0+
PHZvbHVtZT4zODwvdm9sdW1lPjwvcmVjb3JkPjwvQ2l0ZT48Q2l0ZT48QXV0aG9yPkdpYnNvbi1T
Y2lwaW88L0F1dGhvcj48WWVhcj4yMDEzPC9ZZWFyPjxJRFRleHQ+R29hbHMsIGJlbGllZnMsIGFu
ZCBjb25jZXJucyBvZiB1cmJhbiBjYXJlZ2l2ZXJzIG9mIG1pZGRsZSBhbmQgb2xkZXIgYWRvbGVz
Y2VudHMgd2l0aCBhc3RobWE8L0lEVGV4dD48cmVjb3JkPjxrZXl3b3Jkcz48a2V5d29yZD5nb2Fs
czwva2V5d29yZD48a2V5d29yZD5iZWxpZWZzPC9rZXl3b3JkPjxrZXl3b3JkPmNvbmNlcm5zPC9r
ZXl3b3JkPjxrZXl3b3JkPmNhcmVnaXZlcnM8L2tleXdvcmQ+PGtleXdvcmQ+cGFyZW50czwva2V5
d29yZD48a2V5d29yZD5hc3RobWE8L2tleXdvcmQ+PGtleXdvcmQ+dGVlbnM8L2tleXdvcmQ+PGtl
eXdvcmQ+YWRvbGVzY2VudHM8L2tleXdvcmQ+PGtleXdvcmQ+YXN0aG1hIG1hbmFnZW1lbnQ8L2tl
eXdvcmQ+PGtleXdvcmQ+bWVkaWNhdGlvbjwva2V5d29yZD48a2V5d29yZD4yMDEzPC9rZXl3b3Jk
PjxrZXl3b3JkPkFzdGhtYTwva2V5d29yZD48a2V5d29yZD5DYXJlZ2l2ZXJzPC9rZXl3b3JkPjxr
ZXl3b3JkPkdvYWxzPC9rZXl3b3JkPjxrZXl3b3JkPlBhcmVudGFsIEF0dGl0dWRlczwva2V5d29y
ZD48a2V5d29yZD5QYXJlbnRzPC9rZXl3b3JkPjxrZXl3b3JkPkhlYWx0aCBBdHRpdHVkZXM8L2tl
eXdvcmQ+PGtleXdvcmQ+SGVhbHRoIEtub3dsZWRnZTwva2V5d29yZD48a2V5d29yZD5TZWxmLU1h
bmFnZW1lbnQ8L2tleXdvcmQ+PC9rZXl3b3Jkcz48dXJscz48cmVsYXRlZC11cmxzPjx1cmw+aHR0
cDovL3NlYXJjaC5lYnNjb2hvc3QuY29tL2xvZ2luLmFzcHg/ZGlyZWN0PXRydWUmYW1wO2RiPXBz
eWgmYW1wO0FOPTIwMTMtMDgyNDAtMDAzJmFtcDtzaXRlPWVob3N0LWxpdmU8L3VybD48dXJsPmdp
YnNvbnNjQHdheW5lLmVkdTwvdXJsPjwvcmVsYXRlZC11cmxzPjwvdXJscz48aXNibj4wMjc3LTA5
MDMmI3hEOzE1MzItNDMwMzwvaXNibj48dGl0bGVzPjx0aXRsZT5Hb2FscywgYmVsaWVmcywgYW5k
IGNvbmNlcm5zIG9mIHVyYmFuIGNhcmVnaXZlcnMgb2YgbWlkZGxlIGFuZCBvbGRlciBhZG9sZXNj
ZW50cyB3aXRoIGFzdGhtYTwvdGl0bGU+PHNlY29uZGFyeS10aXRsZT5Kb3VybmFsIG9mIEFzdGht
YTwvc2Vjb25kYXJ5LXRpdGxlPjwvdGl0bGVzPjxwYWdlcz4yNDItMjQ5PC9wYWdlcz48bnVtYmVy
PjM8L251bWJlcj48Y29udHJpYnV0b3JzPjxhdXRob3JzPjxhdXRob3I+R2lic29uLVNjaXBpbywg
V2FuZGE8L2F1dGhvcj48YXV0aG9yPktyb3VzZSwgSGVsZW5lIEouPC9hdXRob3I+PC9hdXRob3Jz
PjwvY29udHJpYnV0b3JzPjxhZGRlZC1kYXRlIGZvcm1hdD0idXRjIj4xNDkwNjMyNjQyPC9hZGRl
ZC1kYXRlPjxwdWItbG9jYXRpb24+VVM8L3B1Yi1sb2NhdGlvbj48cmVmLXR5cGUgbmFtZT0iSm91
cm5hbCBBcnRpY2xlIj4xNzwvcmVmLXR5cGU+PGF1dGgtYWRkcmVzcz5HaWJzb24tU2NpcGlvLCBX
YW5kYSwgQ29sbGVnZSBvZiBOdXJzaW5nLCBXYXluZSBTdGF0ZSBVbml2ZXJzaXR5LCBEZXRyb2l0
LCBNSSwgVVM8L2F1dGgtYWRkcmVzcz48ZGF0ZXM+PHllYXI+MjAxMzwveWVhcj48L2RhdGVzPjxy
ZW1vdGUtZGF0YWJhc2UtcHJvdmlkZXI+RUJTQ09ob3N0PC9yZW1vdGUtZGF0YWJhc2UtcHJvdmlk
ZXI+PHJlYy1udW1iZXI+NjI2MDwvcmVjLW51bWJlcj48cHVibGlzaGVyPkluZm9ybWEgSGVhbHRo
Y2FyZTwvcHVibGlzaGVyPjxsYXN0LXVwZGF0ZWQtZGF0ZSBmb3JtYXQ9InV0YyI+MTQ5MDY5ODg2
MjwvbGFzdC11cGRhdGVkLWRhdGU+PGFjY2Vzc2lvbi1udW0+MjAxMy0wODI0MC0wMDM8L2FjY2Vz
c2lvbi1udW0+PGVsZWN0cm9uaWMtcmVzb3VyY2UtbnVtPjEwLjMxMDkvMDI3NzA5MDMuMjAxMi43
NTk5NjQ8L2VsZWN0cm9uaWMtcmVzb3VyY2UtbnVtPjx2b2x1bWU+NTA8L3ZvbHVtZT48cmVtb3Rl
LWRhdGFiYXNlLW5hbWU+cHN5aDwvcmVtb3RlLWRhdGFiYXNlLW5hbWU+PC9yZWNvcmQ+PC9DaXRl
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cmlwdCI+NDAsNjYsNzM8L3N0eWxlPjwvRGlzcGxheVRleHQ+PHJlY29yZD48ZGF0ZXM+PHB1Yi1k
YXRlcz48ZGF0ZT5EZWMgMjwvZGF0ZT48L3B1Yi1kYXRlcz48eWVhcj4yMDA0PC95ZWFyPjwvZGF0
ZXM+PGtleXdvcmRzPjxrZXl3b3JkPkFkb2xlc2NlbnQ8L2tleXdvcmQ+PGtleXdvcmQ+QWR1bHQ8
L2tleXdvcmQ+PGtleXdvcmQ+QXN0aG1hL2NsIFtDbGFzc2lmaWNhdGlvbl08L2tleXdvcmQ+PGtl
eXdvcmQ+KkFzdGhtYS90aCBbVGhlcmFweV08L2tleXdvcmQ+PGtleXdvcmQ+KkNlbGx1bGFyIFBo
b25lPC9rZXl3b3JkPjxrZXl3b3JkPipEYXRhIENvbGxlY3Rpb24vbXQgW01ldGhvZHNdPC9rZXl3
b3JkPjxrZXl3b3JkPkZlYXNpYmlsaXR5IFN0dWRpZXM8L2tleXdvcmQ+PGtleXdvcmQ+RmVtYWxl
PC9rZXl3b3JkPjxrZXl3b3JkPkZvY3VzIEdyb3Vwczwva2V5d29yZD48a2V5d29yZD5IdW1hbnM8
L2tleXdvcmQ+PGtleXdvcmQ+TWFsZTwva2V5d29yZD48a2V5d29yZD4qTWVkaWNhbCBSZWNvcmRz
PC9rZXl3b3JkPjxrZXl3b3JkPk1pZGRsZSBBZ2VkPC9rZXl3b3JkPjxrZXl3b3JkPlBhdGllbnQg
Q29tcGxpYW5jZTwva2V5d29yZD48a2V5d29yZD5QaWxvdCBQcm9qZWN0czwva2V5d29yZD48a2V5
d29yZD4qU2VsZiBDYXJlL210IFtNZXRob2RzXTwva2V5d29yZD48L2tleXdvcmRzPjx1cmxzPjxy
ZWxhdGVkLXVybHM+PHVybD5odHRwOi8vb3ZpZHNwLm92aWQuY29tL292aWR3ZWIuY2dpP1Q9SlMm
YW1wO0NTQz1ZJmFtcDtORVdTPU4mYW1wO1BBR0U9ZnVsbHRleHQmYW1wO0Q9bWVkNCZhbXA7QU49
MTU2MzE5NjY8L3VybD48dXJsPmh0dHA6Ly93d3cudGRuZXQuY29tL3NvdG9uX2F0aGVucy9yZXNv
bHZlci8/aXNzbj0xNDM4ODg3MSZhbXA7Vm9sdW1lPTYmYW1wO2lzc3VlPTQmYW1wO3NwYWdlPWU0
MiZhbXA7dGl0bGU9RmVhc2liaWxpdHkrb2YrY29sbGVjdGluZytkaWFyeStkYXRhK2Zyb20rYXN0
aG1hK3BhdGllbnRzK3Rocm91Z2grbW9iaWxlK3Bob25lcythbmQrU01TKyUyOHNob3J0K21lc3Nh
Z2Urc2VydmljZSUyOSUzQStyZXNwb25zZStyYXRlK2FuYWx5c2lzK2FuZCtmb2N1cytncm91cCtl
dmFsdWF0aW9uK2Zyb20rYStwaWxvdCtzdHVkeS4mYW1wO3llYXI9MjAwNCZhbXA7YXVsYXN0PUFu
aG9qPC91cmw+PC9yZWxhdGVkLXVybHM+PC91cmxzPjxpc2JuPjE0MzgtODg3MTwvaXNibj48Y3Vz
dG9tMj5QTUMxNTUwNjI4PC9jdXN0b20yPjx3b3JrLXR5cGU+Q2xpbmljYWwgVHJpYWwmI3hEO0xl
Z2lzbGF0aW9uJiN4RDtSZXNlYXJjaCBTdXBwb3J0LCBOb24tVS5TLiBHb3YmYXBvczt0PC93b3Jr
LXR5cGU+PHRpdGxlcz48dGl0bGU+RmVhc2liaWxpdHkgb2YgY29sbGVjdGluZyBkaWFyeSBkYXRh
IGZyb20gYXN0aG1hIHBhdGllbnRzIHRocm91Z2ggbW9iaWxlIHBob25lcyBhbmQgU01TIChzaG9y
dCBtZXNzYWdlIHNlcnZpY2UpOiByZXNwb25zZSByYXRlIGFuYWx5c2lzIGFuZCBmb2N1cyBncm91
cCBldmFsdWF0aW9uIGZyb20gYSBwaWxvdCBzdHVkeTwvdGl0bGU+PHNlY29uZGFyeS10aXRsZT5K
b3VybmFsIG9mIE1lZGljYWwgSW50ZXJuZXQgUmVzZWFyY2g8L3NlY29uZGFyeS10aXRsZT48YWx0
LXRpdGxlPkogTWVkIEludGVybmV0IFJlczwvYWx0LXRpdGxlPjwvdGl0bGVzPjxwYWdlcz5lNDI8
L3BhZ2VzPjxudW1iZXI+NDwvbnVtYmVyPjxjb250cmlidXRvcnM+PGF1dGhvcnM+PGF1dGhvcj5B
bmhvaiwgSi48L2F1dGhvcj48YXV0aG9yPk1vbGRydXAsIEMuPC9hdXRob3I+PGF1dGhvcj46PC9h
dXRob3I+PC9hdXRob3JzPjwvY29udHJpYnV0b3JzPjxsYW5ndWFnZT5FbmdsaXNoPC9sYW5ndWFn
ZT48YWRkZWQtZGF0ZSBmb3JtYXQ9InV0YyI+MTQyMDIyMTExMTwvYWRkZWQtZGF0ZT48cmVmLXR5
cGUgbmFtZT0iSm91cm5hbCBBcnRpY2xlIj4xNzwvcmVmLXR5cGU+PGF1dGgtYWRkcmVzcz5IOlMg
VW5pdCBmb3IgUGF0aWVudCBTYWZldHksIEh2aWRvdnJlLCBEZW5tYXJrLiBqYWNvYkBhbmhvZWou
bmV0ICZsdDtqYWNvYkBhbmhvZWoubmV0Jmd0OzwvYXV0aC1hZGRyZXNzPjxyZW1vdGUtZGF0YWJh
c2UtcHJvdmlkZXI+T3ZpZCBUZWNobm9sb2dpZXM8L3JlbW90ZS1kYXRhYmFzZS1wcm92aWRlcj48
cmVjLW51bWJlcj4yNDA8L3JlYy1udW1iZXI+PGxhc3QtdXBkYXRlZC1kYXRlIGZvcm1hdD0idXRj
Ij4xNDkwNjk4ODYyPC9sYXN0LXVwZGF0ZWQtZGF0ZT48YWNjZXNzaW9uLW51bT4xNTYzMTk2Njwv
YWNjZXNzaW9uLW51bT48dm9sdW1lPjY8L3ZvbHVtZT48cmVtb3RlLWRhdGFiYXNlLW5hbWU+TUVE
TElORTwvcmVtb3RlLWRhdGFiYXNlLW5hbWU+PC9yZWNvcmQ+PC9DaXRlPjxDaXRlPjxBdXRob3I+
RGF2aXM8L0F1dGhvcj48WWVhcj4yMDE2PC9ZZWFyPjxJRFRleHQ+S25vd2xlZGdlIHRoYXQgcGVv
cGxlIHdpdGggaW50ZWxsZWN0dWFsIGRpc2FiaWxpdGllcyBoYXZlIG9mIHRoZWlyIGluaGFsZWQg
YXN0aG1hIG1lZGljYXRpb25zOiBtZXNzYWdlcyBmb3IgcGhhcm1hY2lzdHM8L0lEVGV4dD48cmVj
b3JkPjxkYXRlcz48cHViLWRhdGVzPjxkYXRlPjAxIEZlYjwvZGF0ZT48L3B1Yi1kYXRlcz48eWVh
cj4yMDE2PC95ZWFyPjwvZGF0ZXM+PGtleXdvcmRzPjxrZXl3b3JkPkFzdGhtYTwva2V5d29yZD48
a2V5d29yZD5DYXJlZ2l2ZXJzPC9rZXl3b3JkPjxrZXl3b3JkPkluaGFsZXI8L2tleXdvcmQ+PGtl
eXdvcmQ+SW50ZWxsZWN0dWFsIGRpc2FiaWxpdHk8L2tleXdvcmQ+PGtleXdvcmQ+SW50ZXJ2aWV3
czwva2V5d29yZD48a2V5d29yZD5QaGFybWFjaXN0czwva2V5d29yZD48a2V5d29yZD5RdWFsaXRh
dGl2ZSByZXNlYXJjaDwva2V5d29yZD48a2V5d29yZD5TZWxmLW1hbmFnZW1lbnQ8L2tleXdvcmQ+
PGtleXdvcmQ+YXN0aG1hPC9rZXl3b3JkPjxrZXl3b3JkPkF1c3RyYWxpYTwva2V5d29yZD48a2V5
d29yZD5BdXN0cmFsaWFuPC9rZXl3b3JkPjxrZXl3b3JkPmNhcmVnaXZlcjwva2V5d29yZD48a2V5
d29yZD5kaXNlYXNlczwva2V5d29yZD48a2V5d29yZD5kcnVnIHRoZXJhcHk8L2tleXdvcmQ+PGtl
eXdvcmQ+aGVhbHRoPC9rZXl3b3JkPjxrZXl3b3JkPmhlYWx0aCBjYXJlIGFjY2Vzczwva2V5d29y
ZD48a2V5d29yZD5odW1hbjwva2V5d29yZD48a2V5d29yZD5pbmhhbGVyPC9rZXl3b3JkPjxrZXl3
b3JkPmludGVsbGVjdHVhbCBpbXBhaXJtZW50PC9rZXl3b3JkPjxrZXl3b3JkPmludGVydmlldzwv
a2V5d29yZD48a2V5d29yZD5sYW5ndWFnZTwva2V5d29yZD48a2V5d29yZD5tb3RpdmF0aW9uPC9r
ZXl3b3JkPjxrZXl3b3JkPm9yZ2FuaXphdGlvbjwva2V5d29yZD48a2V5d29yZD5waGFybWFjaXN0
PC9rZXl3b3JkPjxrZXl3b3JkPnF1YWxpdGF0aXZlIHJlc2VhcmNoPC9rZXl3b3JkPjxrZXl3b3Jk
PnJpc2s8L2tleXdvcmQ+PGtleXdvcmQ+c2VsZiBjYXJlPC9rZXl3b3JkPjxrZXl3b3JkPnNlbWkg
c3RydWN0dXJlZCBpbnRlcnZpZXc8L2tleXdvcmQ+PGtleXdvcmQ+c2lkZSBlZmZlY3Q8L2tleXdv
cmQ+PC9rZXl3b3Jkcz48dXJscz48cmVsYXRlZC11cmxzPjx1cmw+aHR0cDovL3NwcmluZ2VybGlu
ay5tZXRhcHJlc3MuY29tL2NvbnRlbnQvMjIxMC03NzAzLzwvdXJsPjx1cmw+aHR0cDovL292aWRz
cC5vdmlkLmNvbS9vdmlkd2ViLmNnaT9UPUpTJmFtcDtDU0M9WSZhbXA7TkVXUz1OJmFtcDtQQUdF
PWZ1bGx0ZXh0JmFtcDtEPWVtZWQxOGEmYW1wO0FOPTYwNjg2MDA2NjwvdXJsPjx1cmw+aHR0cDov
L3Jlc29sdmVyLmVic2NvaG9zdC5jb20vb3BlbnVybD9pc3NuPTIyMTA3NzAzJmFtcDtWb2x1bWU9
MzgmYW1wO2lzc3VlPTEmYW1wO3NwYWdlPTEzNSZhbXA7dGl0bGU9S25vd2xlZGdlK3RoYXQrcGVv
cGxlK3dpdGgraW50ZWxsZWN0dWFsK2Rpc2FiaWxpdGllcytoYXZlK29mK3RoZWlyK2luaGFsZWQr
YXN0aG1hK21lZGljYXRpb25zOittZXNzYWdlcytmb3IrcGhhcm1hY2lzdHMmYW1wO3llYXI9MjAx
NiZhbXA7YXVsYXN0PURhdmlzPC91cmw+PC9yZWxhdGVkLXVybHM+PC91cmxzPjxpc2JuPjIyMTAt
NzcwMyYjeEQ7MjIxMC03NzExPC9pc2JuPjx0aXRsZXM+PHRpdGxlPktub3dsZWRnZSB0aGF0IHBl
b3BsZSB3aXRoIGludGVsbGVjdHVhbCBkaXNhYmlsaXRpZXMgaGF2ZSBvZiB0aGVpciBpbmhhbGVk
IGFzdGhtYSBtZWRpY2F0aW9uczogbWVzc2FnZXMgZm9yIHBoYXJtYWNpc3RzPC90aXRsZT48c2Vj
b25kYXJ5LXRpdGxlPkludGVybmF0aW9uYWwgSm91cm5hbCBvZiBDbGluaWNhbCBQaGFybWFjeTwv
c2Vjb25kYXJ5LXRpdGxlPjwvdGl0bGVzPjxwYWdlcz4xMzUtMTQzPC9wYWdlcz48bnVtYmVyPjE8
L251bWJlcj48Y29udHJpYnV0b3JzPjxhdXRob3JzPjxhdXRob3I+RGF2aXMsIFMuIFIuPC9hdXRo
b3I+PGF1dGhvcj5EdXJ2YXN1bGEsIFMuPC9hdXRob3I+PGF1dGhvcj5NZXJoaSwgRC48L2F1dGhv
cj48YXV0aG9yPllvdW5nLCBQLiBNLjwvYXV0aG9yPjxhdXRob3I+VHJhaW5pLCBELjwvYXV0aG9y
PjxhdXRob3I+Qm9zbmljIEFudGljZXZpY2gsIFMuIFouPC9hdXRob3I+PC9hdXRob3JzPjwvY29u
dHJpYnV0b3JzPjxsYW5ndWFnZT5FbmdsaXNoPC9sYW5ndWFnZT48YWRkZWQtZGF0ZSBmb3JtYXQ9
InV0YyI+MTQ5MDYxNTI5MzwvYWRkZWQtZGF0ZT48cmVmLXR5cGUgbmFtZT0iSm91cm5hbCBBcnRp
Y2xlIj4xNzwvcmVmLXR5cGU+PGF1dGgtYWRkcmVzcz4oRGF2aXMsIFlvdW5nLCBUcmFpbmksIEJv
c25pYyBBbnRpY2V2aWNoKSBXb29sY29jayBJbnN0aXR1dGUgb2YgTWVkaWNhbCBSZXNlYXJjaCBh
bmQgRGlzY2lwbGluZSBvZiBQaGFybWFjb2xvZ3ksIFN5ZG5leSBNZWRpY2FsIFNjaG9vbCwgVGhl
IFVuaXZlcnNpdHkgb2YgU3lkbmV5LCBQTyBCb3ggTTc3LCBNaXNzZW5kZW4gUmQsIENhbXBlcmRv
d24sIE5TVyAyMDUwLCBBdXN0cmFsaWEgKER1cnZhc3VsYSkgQ2VudHJlIGZvciBEaXNhYmlsaXR5
IFN0dWRpZXMsIFN5ZG5leSBNZWRpY2FsIFNjaG9vbCwgVW5pdmVyc2l0eSBvZiBTeWRuZXksIENh
bXBlcmRvd24sIE5TVywgQXVzdHJhbGlhIChNZXJoaSkgU3luZXJneSBNZWRpY2FsIFByYWN0aWNl
LCBHcmVlbndpY2gsIE5TVywgQXVzdHJhbGlhIChCb3NuaWMgQW50aWNldmljaCkgU3lkbmV5IExv
Y2FsIEhlYWx0aCBEaXN0cmljdCwgU3lkbmV5LCBOU1csIEF1c3RyYWxpYSYjeEQ7Uy5SLiBEYXZp
cywgV29vbGNvY2sgSW5zdGl0dXRlIG9mIE1lZGljYWwgUmVzZWFyY2ggYW5kIERpc2NpcGxpbmUg
b2YgUGhhcm1hY29sb2d5LCBTeWRuZXkgTWVkaWNhbCBTY2hvb2wsIFRoZSBVbml2ZXJzaXR5IG9m
IFN5ZG5leSwgUE8gQm94IE03NywgTWlzc2VuZGVuIFJkLCBDYW1wZXJkb3duLCBOU1cgMjA1MCwg
QXVzdHJhbGlhLiBFLW1haWw6IHNkYXYyNTY1QHVuaS5zeWRuZXkuZWR1LmF1PC9hdXRoLWFkZHJl
c3M+PHJlYy1udW1iZXI+NDc3MDwvcmVjLW51bWJlcj48bGFzdC11cGRhdGVkLWRhdGUgZm9ybWF0
PSJ1dGMiPjE0OTA2OTg4NjI8L2xhc3QtdXBkYXRlZC1kYXRlPjxhY2Nlc3Npb24tbnVtPjYwNjg2
MDA2NjwvYWNjZXNzaW9uLW51bT48ZWxlY3Ryb25pYy1yZXNvdXJjZS1udW0+aHR0cDovL2R4LmRv
aS5vcmcvMTAuMTAwNy9zMTEwOTYtMDE1LTAyMTcteDwvZWxlY3Ryb25pYy1yZXNvdXJjZS1udW0+
PHZvbHVtZT4zODwvdm9sdW1lPjwvcmVjb3JkPjwvQ2l0ZT48Q2l0ZT48QXV0aG9yPkdpYnNvbi1T
Y2lwaW88L0F1dGhvcj48WWVhcj4yMDEzPC9ZZWFyPjxJRFRleHQ+R29hbHMsIGJlbGllZnMsIGFu
ZCBjb25jZXJucyBvZiB1cmJhbiBjYXJlZ2l2ZXJzIG9mIG1pZGRsZSBhbmQgb2xkZXIgYWRvbGVz
Y2VudHMgd2l0aCBhc3RobWE8L0lEVGV4dD48cmVjb3JkPjxrZXl3b3Jkcz48a2V5d29yZD5nb2Fs
czwva2V5d29yZD48a2V5d29yZD5iZWxpZWZzPC9rZXl3b3JkPjxrZXl3b3JkPmNvbmNlcm5zPC9r
ZXl3b3JkPjxrZXl3b3JkPmNhcmVnaXZlcnM8L2tleXdvcmQ+PGtleXdvcmQ+cGFyZW50czwva2V5
d29yZD48a2V5d29yZD5hc3RobWE8L2tleXdvcmQ+PGtleXdvcmQ+dGVlbnM8L2tleXdvcmQ+PGtl
eXdvcmQ+YWRvbGVzY2VudHM8L2tleXdvcmQ+PGtleXdvcmQ+YXN0aG1hIG1hbmFnZW1lbnQ8L2tl
eXdvcmQ+PGtleXdvcmQ+bWVkaWNhdGlvbjwva2V5d29yZD48a2V5d29yZD4yMDEzPC9rZXl3b3Jk
PjxrZXl3b3JkPkFzdGhtYTwva2V5d29yZD48a2V5d29yZD5DYXJlZ2l2ZXJzPC9rZXl3b3JkPjxr
ZXl3b3JkPkdvYWxzPC9rZXl3b3JkPjxrZXl3b3JkPlBhcmVudGFsIEF0dGl0dWRlczwva2V5d29y
ZD48a2V5d29yZD5QYXJlbnRzPC9rZXl3b3JkPjxrZXl3b3JkPkhlYWx0aCBBdHRpdHVkZXM8L2tl
eXdvcmQ+PGtleXdvcmQ+SGVhbHRoIEtub3dsZWRnZTwva2V5d29yZD48a2V5d29yZD5TZWxmLU1h
bmFnZW1lbnQ8L2tleXdvcmQ+PC9rZXl3b3Jkcz48dXJscz48cmVsYXRlZC11cmxzPjx1cmw+aHR0
cDovL3NlYXJjaC5lYnNjb2hvc3QuY29tL2xvZ2luLmFzcHg/ZGlyZWN0PXRydWUmYW1wO2RiPXBz
eWgmYW1wO0FOPTIwMTMtMDgyNDAtMDAzJmFtcDtzaXRlPWVob3N0LWxpdmU8L3VybD48dXJsPmdp
YnNvbnNjQHdheW5lLmVkdTwvdXJsPjwvcmVsYXRlZC11cmxzPjwvdXJscz48aXNibj4wMjc3LTA5
MDMmI3hEOzE1MzItNDMwMzwvaXNibj48dGl0bGVzPjx0aXRsZT5Hb2FscywgYmVsaWVmcywgYW5k
IGNvbmNlcm5zIG9mIHVyYmFuIGNhcmVnaXZlcnMgb2YgbWlkZGxlIGFuZCBvbGRlciBhZG9sZXNj
ZW50cyB3aXRoIGFzdGhtYTwvdGl0bGU+PHNlY29uZGFyeS10aXRsZT5Kb3VybmFsIG9mIEFzdGht
YTwvc2Vjb25kYXJ5LXRpdGxlPjwvdGl0bGVzPjxwYWdlcz4yNDItMjQ5PC9wYWdlcz48bnVtYmVy
PjM8L251bWJlcj48Y29udHJpYnV0b3JzPjxhdXRob3JzPjxhdXRob3I+R2lic29uLVNjaXBpbywg
V2FuZGE8L2F1dGhvcj48YXV0aG9yPktyb3VzZSwgSGVsZW5lIEouPC9hdXRob3I+PC9hdXRob3Jz
PjwvY29udHJpYnV0b3JzPjxhZGRlZC1kYXRlIGZvcm1hdD0idXRjIj4xNDkwNjMyNjQyPC9hZGRl
ZC1kYXRlPjxwdWItbG9jYXRpb24+VVM8L3B1Yi1sb2NhdGlvbj48cmVmLXR5cGUgbmFtZT0iSm91
cm5hbCBBcnRpY2xlIj4xNzwvcmVmLXR5cGU+PGF1dGgtYWRkcmVzcz5HaWJzb24tU2NpcGlvLCBX
YW5kYSwgQ29sbGVnZSBvZiBOdXJzaW5nLCBXYXluZSBTdGF0ZSBVbml2ZXJzaXR5LCBEZXRyb2l0
LCBNSSwgVVM8L2F1dGgtYWRkcmVzcz48ZGF0ZXM+PHllYXI+MjAxMzwveWVhcj48L2RhdGVzPjxy
ZW1vdGUtZGF0YWJhc2UtcHJvdmlkZXI+RUJTQ09ob3N0PC9yZW1vdGUtZGF0YWJhc2UtcHJvdmlk
ZXI+PHJlYy1udW1iZXI+NjI2MDwvcmVjLW51bWJlcj48cHVibGlzaGVyPkluZm9ybWEgSGVhbHRo
Y2FyZTwvcHVibGlzaGVyPjxsYXN0LXVwZGF0ZWQtZGF0ZSBmb3JtYXQ9InV0YyI+MTQ5MDY5ODg2
MjwvbGFzdC11cGRhdGVkLWRhdGU+PGFjY2Vzc2lvbi1udW0+MjAxMy0wODI0MC0wMDM8L2FjY2Vz
c2lvbi1udW0+PGVsZWN0cm9uaWMtcmVzb3VyY2UtbnVtPjEwLjMxMDkvMDI3NzA5MDMuMjAxMi43
NTk5NjQ8L2VsZWN0cm9uaWMtcmVzb3VyY2UtbnVtPjx2b2x1bWU+NTA8L3ZvbHVtZT48cmVtb3Rl
LWRhdGFiYXNlLW5hbWU+cHN5aDwvcmVtb3RlLWRhdGFiYXNlLW5hbWU+PC9yZWNvcmQ+PC9DaXRl
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40,66,73</w:t>
            </w:r>
            <w:r w:rsidR="007A7B99" w:rsidRPr="009A013B">
              <w:rPr>
                <w:rFonts w:asciiTheme="minorHAnsi" w:hAnsiTheme="minorHAnsi"/>
                <w:sz w:val="20"/>
                <w:szCs w:val="20"/>
              </w:rPr>
              <w:fldChar w:fldCharType="end"/>
            </w:r>
            <w:r w:rsidRPr="009A013B">
              <w:rPr>
                <w:rFonts w:asciiTheme="minorHAnsi" w:hAnsiTheme="minorHAnsi"/>
                <w:sz w:val="20"/>
                <w:szCs w:val="20"/>
              </w:rPr>
              <w:t xml:space="preserve"> (P).</w:t>
            </w:r>
            <w:r w:rsidR="00FE5BB5" w:rsidRPr="009A013B">
              <w:rPr>
                <w:rFonts w:asciiTheme="minorHAnsi" w:hAnsiTheme="minorHAnsi"/>
                <w:sz w:val="20"/>
                <w:szCs w:val="20"/>
              </w:rPr>
              <w:t xml:space="preserve"> </w:t>
            </w:r>
            <w:r w:rsidR="00D520FF" w:rsidRPr="009A013B">
              <w:rPr>
                <w:rFonts w:asciiTheme="minorHAnsi" w:hAnsiTheme="minorHAnsi"/>
                <w:sz w:val="20"/>
                <w:szCs w:val="20"/>
              </w:rPr>
              <w:t xml:space="preserve">Adults and </w:t>
            </w:r>
            <w:r w:rsidR="00FE5BB5" w:rsidRPr="009A013B">
              <w:rPr>
                <w:rFonts w:asciiTheme="minorHAnsi" w:hAnsiTheme="minorHAnsi"/>
                <w:sz w:val="20"/>
                <w:szCs w:val="20"/>
              </w:rPr>
              <w:t>Older Adults found it useful to create reminder systems and routines to facilitate medication use</w:t>
            </w:r>
            <w:r w:rsidR="00FE5BB5" w:rsidRPr="009A013B">
              <w:rPr>
                <w:rFonts w:asciiTheme="minorHAnsi" w:hAnsiTheme="minorHAnsi"/>
                <w:sz w:val="20"/>
                <w:szCs w:val="20"/>
              </w:rPr>
              <w:fldChar w:fldCharType="begin">
                <w:fldData xml:space="preserve">PEVuZE5vdGU+PENpdGU+PEF1dGhvcj5PJmFwb3M7Q29ub3I8L0F1dGhvcj48WWVhcj4yMDE3PC9Z
ZWFyPjxJRFRleHQ+QSBxdWFsaXRhdGl2ZSBpbnZlc3RpZ2F0aW9uIG9mIHRoZSBpbXBhY3Qgb2Yg
YXN0aG1hIGFuZCBzZWxmLW1hbmFnZW1lbnQgc3RyYXRlZ2llcyBhbW9uZyBvbGRlciBhZHVsdHM8
L0lEVGV4dD48RGlzcGxheVRleHQ+PHN0eWxlIGZhY2U9InN1cGVyc2NyaXB0Ij40Niw2ODwvc3R5
bGU+PC9EaXNwbGF5VGV4dD48cmVjb3JkPjxkYXRlcz48cHViLWRhdGVzPjxkYXRlPjAyIEphbjwv
ZGF0ZT48L3B1Yi1kYXRlcz48eWVhcj4yMDE3PC95ZWFyPjwvZGF0ZXM+PGtleXdvcmRzPjxrZXl3
b3JkPkFzdGhtYTwva2V5d29yZD48a2V5d29yZD5vbGRlciBhZHVsdHM8L2tleXdvcmQ+PGtleXdv
cmQ+cXVhbGl0YXRpdmU8L2tleXdvcmQ+PGtleXdvcmQ+c2VsZi1tYW5hZ2VtZW50PC9rZXl3b3Jk
PjxrZXl3b3JkPmFkdWx0PC9rZXl3b3JkPjxrZXl3b3JkPmFnZWQ8L2tleXdvcmQ+PGtleXdvcmQ+
YXN0aG1hPC9rZXl3b3JkPjxrZXl3b3JkPmNocm9uaWMgZGlzZWFzZTwva2V5d29yZD48a2V5d29y
ZD5jbGluaWNhbCBzdHVkeTwva2V5d29yZD48a2V5d29yZD5jb3BpbmcgYmVoYXZpb3I8L2tleXdv
cmQ+PGtleXdvcmQ+Y291Z2hpbmc8L2tleXdvcmQ+PGtleXdvcmQ+ZGFpbHkgbGlmZSBhY3Rpdml0
eTwva2V5d29yZD48a2V5d29yZD5kaWFnbm9zaXM8L2tleXdvcmQ+PGtleXdvcmQ+RE5BIHRyYW5z
Y3JpcHRpb248L2tleXdvcmQ+PGtleXdvcmQ+ZHlzcG5lYTwva2V5d29yZD48a2V5d29yZD5mYXRp
Z3VlPC9rZXl3b3JkPjxrZXl3b3JkPmh1bWFuPC9rZXl3b3JkPjxrZXl3b3JkPmluZm9ybWF0aW9u
IHByb2Nlc3Npbmc8L2tleXdvcmQ+PGtleXdvcmQ+bm9ybWFsIGh1bWFuPC9rZXl3b3JkPjxrZXl3
b3JkPnBlcmNlcHRpb248L2tleXdvcmQ+PGtleXdvcmQ+cHN5Y2hvbG9naWNhbCB3ZWxsIGJlaW5n
PC9rZXl3b3JkPjxrZXl3b3JkPnF1YWxpdHkgb2YgbGlmZTwva2V5d29yZD48a2V5d29yZD5zZWxm
IGNhcmU8L2tleXdvcmQ+PGtleXdvcmQ+c3BlZWNoPC9rZXl3b3JkPjxrZXl3b3JkPnN5bXB0b208
L2tleXdvcmQ+PGtleXdvcmQ+dW5jZXJ0YWludHk8L2tleXdvcmQ+PC9rZXl3b3Jkcz48dXJscz48
cmVsYXRlZC11cmxzPjx1cmw+aHR0cDovL292aWRzcC5vdmlkLmNvbS9vdmlkd2ViLmNnaT9UPUpT
JmFtcDtDU0M9WSZhbXA7TkVXUz1OJmFtcDtQQUdFPWZ1bGx0ZXh0JmFtcDtEPWVtZWQxOGImYW1w
O0FOPTYxMjA3NjI4NzwvdXJsPjx1cmw+aHR0cDovL3Jlc29sdmVyLmVic2NvaG9zdC5jb20vb3Bl
bnVybD9pc3NuPTAyNzcwOTAzJmFtcDtWb2x1bWU9NTQmYW1wO2lzc3VlPTEmYW1wO3NwYWdlPTM5
JmFtcDt0aXRsZT1BK3F1YWxpdGF0aXZlK2ludmVzdGlnYXRpb24rb2YrdGhlK2ltcGFjdCtvZith
c3RobWErYW5kK3NlbGYtbWFuYWdlbWVudCtzdHJhdGVnaWVzK2Ftb25nK29sZGVyK2FkdWx0cyZh
bXA7eWVhcj0yMDE3JmFtcDthdWxhc3Q9TyZhcG9zO0Nvbm9yPC91cmw+PC9yZWxhdGVkLXVybHM+
PC91cmxzPjxpc2JuPjAyNzctMDkwMyYjeEQ7MTUzMi00MzAzPC9pc2JuPjx0aXRsZXM+PHRpdGxl
PkEgcXVhbGl0YXRpdmUgaW52ZXN0aWdhdGlvbiBvZiB0aGUgaW1wYWN0IG9mIGFzdGhtYSBhbmQg
c2VsZi1tYW5hZ2VtZW50IHN0cmF0ZWdpZXMgYW1vbmcgb2xkZXIgYWR1bHRzPC90aXRsZT48c2Vj
b25kYXJ5LXRpdGxlPkpvdXJuYWwgb2YgQXN0aG1hPC9zZWNvbmRhcnktdGl0bGU+PC90aXRsZXM+
PHBhZ2VzPjM5LTQ1PC9wYWdlcz48bnVtYmVyPjE8L251bWJlcj48Y29udHJpYnV0b3JzPjxhdXRo
b3JzPjxhdXRob3I+TyZhcG9zO0Nvbm9yLCBSLjwvYXV0aG9yPjxhdXRob3I+TWFydHluZW5rbywg
TS48L2F1dGhvcj48YXV0aG9yPkdhZ25vbiwgTS48L2F1dGhvcj48YXV0aG9yPkhhdXNlciwgRC48
L2F1dGhvcj48YXV0aG9yPllvdW5nLCBFLjwvYXV0aG9yPjxhdXRob3I+THVyaW8sIEouPC9hdXRo
b3I+PGF1dGhvcj5XaXNuaXZlc2t5LCBKLiBQLjwvYXV0aG9yPjxhdXRob3I+V29sZiwgTS4gUy48
L2F1dGhvcj48YXV0aG9yPkZlZGVybWFuLCBBLiBELjwvYXV0aG9yPjwvYXV0aG9ycz48L2NvbnRy
aWJ1dG9ycz48bGFuZ3VhZ2U+RW5nbGlzaDwvbGFuZ3VhZ2U+PGFkZGVkLWRhdGUgZm9ybWF0PSJ1
dGMiPjE0OTA2MTUyOTI8L2FkZGVkLWRhdGU+PHJlZi10eXBlIG5hbWU9IkpvdXJuYWwgQXJ0aWNs
ZSI+MTc8L3JlZi10eXBlPjxhdXRoLWFkZHJlc3M+KE8mYXBvcztDb25vciwgV29sZikgRGl2aXNp
b24gb2YgR2VuZXJhbCBJbnRlcm5hbCBNZWRpY2luZSwgTm9ydGh3ZXN0ZXJuIFVuaXZlcnNpdHks
IENoaWNhZ28sIElMLCBVbml0ZWQgU3RhdGVzIChNYXJ0eW5lbmtvLCBXaXNuaXZlc2t5LCBGZWRl
cm1hbikgRGl2aXNpb24gb2YgR2VuZXJhbCBJbnRlcm5hbCBNZWRpY2luZSwgSWNhaG4gU2Nob29s
IG9mIE1lZGljaW5lIGF0IE1vdW50IFNpbmFpLCBOZXcgWW9yaywgTlksIFVuaXRlZCBTdGF0ZXMg
KEdhZ25vbiwgSGF1c2VyLCBMdXJpbykgVGhlIEluc3RpdHV0ZSBmb3IgRmFtaWx5IEhlYWx0aCwg
TmV3IFlvcmssIE5ZLCBVbml0ZWQgU3RhdGVzIChZb3VuZykgTW91bnQgU2luYWkgU3QuIEx1a2Um
YXBvcztzLCBOZXcgWW9yaywgTlksIFVuaXRlZCBTdGF0ZXMgKFdpc25pdmVza3kpIERpdmlzaW9u
IG9mIFB1bG1vbmFyeSwgQ3JpdGljYWwgQ2FyZSBhbmQgU2xlZXAgTWVkaWNpbmUsIEljYWhuIFNj
aG9vbCBvZiBNZWRpY2luZSBhdCBNb3VudCBTaW5haSwgTmV3IFlvcmssIE5ZLCBVbml0ZWQgU3Rh
dGVzJiN4RDtSLiBPJmFwb3M7Q29ub3IsIERpdmlzaW9uIG9mIEdlbmVyYWwgSW50ZXJuYWwgTWVk
aWNpbmUsIE5vcnRod2VzdGVybiBVbml2ZXJzaXR5LCA3NTAgTi4gTGFrZXNob3JlIERyLiwgMTB0
aCBGbG9vciwgQ2hpY2FnbywgSUwgNjA2MTEsIFVuaXRlZCBTdGF0ZXMuIEUtbWFpbDogci1vY29u
b3JAbm9ydGh3ZXN0ZXJuLmVkdTwvYXV0aC1hZGRyZXNzPjxyZWMtbnVtYmVyPjQ2OTk8L3JlYy1u
dW1iZXI+PGxhc3QtdXBkYXRlZC1kYXRlIGZvcm1hdD0idXRjIj4xNDkwNjk4ODYyPC9sYXN0LXVw
ZGF0ZWQtZGF0ZT48YWNjZXNzaW9uLW51bT42MTIwNzYyODc8L2FjY2Vzc2lvbi1udW0+PGVsZWN0
cm9uaWMtcmVzb3VyY2UtbnVtPmh0dHA6Ly9keC5kb2kub3JnLzEwLjEwODAvMDI3NzA5MDMuMjAx
Ni4xMTkzNjAyPC9lbGVjdHJvbmljLXJlc291cmNlLW51bT48dm9sdW1lPjU0PC92b2x1bWU+PC9y
ZWNvcmQ+PC9DaXRlPjxDaXRlPjxBdXRob3I+UGVsYWV6PC9BdXRob3I+PFllYXI+MjAxNTwvWWVh
cj48SURUZXh0PlBhdGllbnRzJmFwb3M7IHBlcnNwZWN0aXZlIG9mIGJhcnJpZXJzIGFuZCBmYWNp
bGl0YXRvcnMgdG8gdGFraW5nIGxvbmctdGVybSBjb250cm9sbGVyIG1lZGljYXRpb24gZm9yIGFz
dGhtYTogQSBub3ZlbCB0YXhvbm9teTwvSURUZXh0PjxyZWNvcmQ+PGtleXdvcmRzPjxrZXl3b3Jk
PkFkaGVyZW5jZTwva2V5d29yZD48a2V5d29yZD5Bc3RobWE8L2tleXdvcmQ+PGtleXdvcmQ+QmFy
cmllcnM8L2tleXdvcmQ+PGtleXdvcmQ+RmFjaWxpdGF0b3JzPC9rZXl3b3JkPjxrZXl3b3JkPklu
aGFsZWQgY29ydGljb3N0ZXJvaWRzPC9rZXl3b3JkPjxrZXl3b3JkPkxvbmctdGVybSBkYWlseSBj
b250cm9sbGVyIG1lZGljYXRpb248L2tleXdvcmQ+PGtleXdvcmQ+UGF0aWVudCBwZXJzcGVjdGl2
ZTwva2V5d29yZD48a2V5d29yZD5hZG9sZXNjZW50PC9rZXl3b3JkPjxrZXl3b3JkPmFkdWx0PC9r
ZXl3b3JkPjxrZXl3b3JkPmFzdGhtYTwva2V5d29yZD48a2V5d29yZD5jYXNlIHN0dWR5PC9rZXl3
b3JkPjxrZXl3b3JkPmNoaWxkPC9rZXl3b3JkPjxrZXl3b3JkPmNvZ25pdGlvbjwva2V5d29yZD48
a2V5d29yZD5kb2N0b3IgcGF0aWVudCByZWxhdGlvbjwva2V5d29yZD48a2V5d29yZD5kcnVnIHRo
ZXJhcHk8L2tleXdvcmQ+PGtleXdvcmQ+ZmVtYWxlPC9rZXl3b3JkPjxrZXl3b3JkPmZvbGxvdyB1
cDwva2V5d29yZD48a2V5d29yZD5nZW5lcmFsIHByYWN0aXRpb25lcjwva2V5d29yZD48a2V5d29y
ZD5oZWFsdGggY2FyZSBzeXN0ZW08L2tleXdvcmQ+PGtleXdvcmQ+aHVtYW48L2tleXdvcmQ+PGtl
eXdvcmQ+aW1tdW5vbG9naXN0PC9rZXl3b3JkPjxrZXl3b3JkPmludGVycGVyc29uYWwgY29tbXVu
aWNhdGlvbjwva2V5d29yZD48a2V5d29yZD5pbnRlcnZpZXc8L2tleXdvcmQ+PGtleXdvcmQ+bWVk
aWNhbCBzcGVjaWFsaXN0PC9rZXl3b3JkPjxrZXl3b3JkPm1vcmJpZGl0eTwva2V5d29yZD48a2V5
d29yZD5tb3RpdmF0aW9uPC9rZXl3b3JkPjxrZXl3b3JkPnBhcmVudDwva2V5d29yZD48a2V5d29y
ZD5wYXRpZW50PC9rZXl3b3JkPjxrZXl3b3JkPnBlZGlhdHJpY2lhbjwva2V5d29yZD48a2V5d29y
ZD5waHlzaWNpYW48L2tleXdvcmQ+PGtleXdvcmQ+cGxhbm5pbmc8L2tleXdvcmQ+PGtleXdvcmQ+
cHJlc2NyaXB0aW9uPC9rZXl3b3JkPjxrZXl3b3JkPnB1bG1vbm9sb2dpc3Q8L2tleXdvcmQ+PGtl
eXdvcmQ+cmVzcG9uc2liaWxpdHk8L2tleXdvcmQ+PGtleXdvcmQ+c2VsZiBjYXJlPC9rZXl3b3Jk
PjxrZXl3b3JkPnRheG9ub215PC9rZXl3b3JkPjxrZXl3b3JkPnRoZXJhcHk8L2tleXdvcmQ+PGtl
eXdvcmQ+Y29ydGljb3N0ZXJvaWQ8L2tleXdvcmQ+PC9rZXl3b3Jkcz48dXJscz48cmVsYXRlZC11
cmxzPjx1cmw+aHR0cDovL3d3dy5iaW9tZWRjZW50cmFsLmNvbS9ibWNwdWxtbWVkLzwvdXJsPjx1
cmw+aHR0cDovL292aWRzcC5vdmlkLmNvbS9vdmlkd2ViLmNnaT9UPUpTJmFtcDtDU0M9WSZhbXA7
TkVXUz1OJmFtcDtQQUdFPWZ1bGx0ZXh0JmFtcDtEPWVtZWQxOGImYW1wO0FOPTYwNDMxMTA2MTwv
dXJsPjx1cmw+aHR0cDovL3Jlc29sdmVyLmVic2NvaG9zdC5jb20vb3BlbnVybD9pc3NuPTE0NzEy
NDY2JmFtcDtWb2x1bWU9MTUmYW1wO2lzc3VlPTEmYW1wO3NwYWdlPW5vK3BhZ2luYXRpb24mYW1w
O3RpdGxlPVBhdGllbnRzJmFwb3M7K3BlcnNwZWN0aXZlK29mK2JhcnJpZXJzK2FuZCtmYWNpbGl0
YXRvcnMrdG8rdGFraW5nK2xvbmctdGVybStjb250cm9sbGVyK21lZGljYXRpb24rZm9yK2FzdGht
YTorQStub3ZlbCt0YXhvbm9teSZhbXA7eWVhcj0yMDE1JmFtcDthdWxhc3Q9UGVsYWV6PC91cmw+
PC9yZWxhdGVkLXVybHM+PC91cmxzPjxpc2JuPjE0NzEtMjQ2NjwvaXNibj48d29yay10eXBlPklu
IFByZXNzPC93b3JrLXR5cGU+PHRpdGxlcz48dGl0bGU+UGF0aWVudHMmYXBvczsgcGVyc3BlY3Rp
dmUgb2YgYmFycmllcnMgYW5kIGZhY2lsaXRhdG9ycyB0byB0YWtpbmcgbG9uZy10ZXJtIGNvbnRy
b2xsZXIgbWVkaWNhdGlvbiBmb3IgYXN0aG1hOiBBIG5vdmVsIHRheG9ub215PC90aXRsZT48c2Vj
b25kYXJ5LXRpdGxlPkJNQyBQdWxtb25hcnkgTWVkaWNpbmUuPC9zZWNvbmRhcnktdGl0bGU+PC90
aXRsZXM+PGNvbnRyaWJ1dG9ycz48YXV0aG9ycz48YXV0aG9yPlBlbGFleiwgUy48L2F1dGhvcj48
YXV0aG9yPkxhbW9udGFnbmUsIEEuIEouPC9hdXRob3I+PGF1dGhvcj5Db2xsaW4sIEouPC9hdXRo
b3I+PGF1dGhvcj5HYXV0aGllciwgQS48L2F1dGhvcj48YXV0aG9yPkdyYWQsIFIuIE0uPC9hdXRo
b3I+PGF1dGhvcj5CbGFpcywgTC48L2F1dGhvcj48YXV0aG9yPkxhdm9pZSwgSy4gTC48L2F1dGhv
cj48YXV0aG9yPkJhY29uLCBTLiBMLjwvYXV0aG9yPjxhdXRob3I+RXJuc3QsIFAuPC9hdXRob3I+
PGF1dGhvcj5HdWF5LCBILjwvYXV0aG9yPjxhdXRob3I+TWNLaW5uZXksIE0uIEwuPC9hdXRob3I+
PGF1dGhvcj5EdWNoYXJtZSwgRi4gTS48L2F1dGhvcj48L2F1dGhvcnM+PC9jb250cmlidXRvcnM+
PGxhbmd1YWdlPkVuZ2xpc2g8L2xhbmd1YWdlPjxhZGRlZC1kYXRlIGZvcm1hdD0idXRjIj4xNDkw
NjE1MjkyPC9hZGRlZC1kYXRlPjxyZWYtdHlwZSBuYW1lPSJKb3VybmFsIEFydGljbGUiPjE3PC9y
ZWYtdHlwZT48YXV0aC1hZGRyZXNzPihQZWxhZXosIExhbW9udGFnbmUsIEdhdXRoaWVyLCBEdWNo
YXJtZSkgU2FpbnRlLUp1c3RpbmUgVW5pdmVyc2l0eSBIZWFsdGggQ2VudHJlIE1vbnRyZWFsLCBD
bGluaWNhbCBSZXNlYXJjaCBhbmQgS25vd2xlZGdlIFRyYW5zZmVyIFVuaXQgb24gQ2hpbGRob29k
IEFzdGhtYSwgUmVzZWFyY2ggQ2VudHJlLCBRdWViZWMsIENhbmFkYSAoQ29sbGluLCBCbGFpcykg
VW5pdmVyc2l0eSBvZiBNb250cmVhbCwgRGVwYXJ0bWVudCBvZiBQaGFybWFjb2xvZ3ksIE1vbnRy
ZWFsLCBRdWViZWMsIENhbmFkYSAoR3JhZCkgRGVwYXJ0bWVudCBvZiBGYW1pbHkgTWVkaWNpbmUs
IEpld2lzaCBHZW5lcmFsIEhvc3BpdGFsLCBNb250cmVhbCwgUXVlYmVjLCBDYW5hZGEgKExhdm9p
ZSkgVW5pdmVyc2l0ZSBkdSBRdWViZWMgYSBNb250cmVhbCwgRGVwYXJ0bWVudCBvZiBQc3ljaG9s
b2d5LCBNb250cmVhbCwgUXVlYmVjLCBDYW5hZGEgKEJhY29uKSBDb25jb3JkaWEgVW5pdmVyc2l0
eSwgRGVwYXJ0bWVudCBvZiBFeGVyY2lzZSBTY2llbmNlcywgTW9udHJlYWwsIFF1ZWJlYywgQ2Fu
YWRhIChFcm5zdCkgRGVwYXJ0bWVudCBvZiBQdWxtb25hcnkgTWVkaWNpbmUsIEpld2lzaCBHZW5l
cmFsIEhvc3BpdGFsLCBNb250cmVhbCwgUXVlYmVjLCBDYW5hZGEgKEVybnN0LCBEdWNoYXJtZSkg
TWNHaWxsIFVuaXZlcnNpdHksIERlcGFydG1lbnQgb2YgRXBpZGVtaW9sb2d5LCBCaW9zdGF0aXN0
aWNzIGFuZCBPY2N1cGF0aW9uYWwgSGVhbHRoLCBNb250cmVhbCwgUXVlYmVjLCBDYW5hZGEgKEd1
YXkpIEluc3RpdHV0IG5hdGlvbmFsIGQmYXBvcztleGNlbGxlbmNlIGVuIHNhbnRlIGV0IGVuIHNl
cnZpY2VzIHNvY2lhdXgsIFF1ZWJlYywgUXVlYmVjLCBDYW5hZGEgKE1jS2lubmV5LCBEdWNoYXJt
ZSkgVW5pdmVyc2l0eSBvZiBNb250cmVhbCwgRGVwYXJ0bWVudCBvZiBQYWVkaWF0cmljcywgTW9u
dHJlYWwsIFF1ZWJlYywgQ2FuYWRhIChEdWNoYXJtZSkgVW5pdmVyc2l0eSBvZiBNb250cmVhbCwg
RGVwYXJ0bWVudCBvZiBTb2NpYWwgYW5kIFByZXZlbnRpdmUgTWVkaWNpbmUsIE1vbnRyZWFsLCBR
dWViZWMsIENhbmFkYSAoRHVjaGFybWUpIERlcGFydG1lbnRzIG9mIFBlZGlhdHJpY3MgYW5kIG9m
IFNvY2lhbCBhbmQgUHJldmVudGl2ZSBNZWRpY2luZSwgQXNzb2NpYXRlIERpcmVjdG9yIG9mIENs
aW5pY2FsIFJlc2VhcmNoLCBSZXNlYXJjaCBDZW50cmUsIENIVSBTYWludGUtSnVzdGluZSwgMzE3
NSBDb3RlIFNhaW50ZS1DYXRoZXJpbmUsIFJvb20gNzkzOSwgTW9udHJlYWwsIFF1ZWJlYywgSDNU
IDFDNSBDYW5hZGEmI3hEO0YuTS4gRHVjaGFybWUsIERlcGFydG1lbnRzIG9mIFBlZGlhdHJpY3Mg
YW5kIG9mIFNvY2lhbCBhbmQgUHJldmVudGl2ZSBNZWRpY2luZSwgQXNzb2NpYXRlIERpcmVjdG9y
IG9mIENsaW5pY2FsIFJlc2VhcmNoLCBSZXNlYXJjaCBDZW50cmUsIENIVSBTYWludGUtSnVzdGlu
ZSwgMzE3NSBDb3RlIFNhaW50ZS1DYXRoZXJpbmUsIFJvb20gNzkzOSwgTW9udHJlYWwsIFF1ZWJl
YywgSDNUIDFDNSBDYW5hZGE8L2F1dGgtYWRkcmVzcz48ZGF0ZXM+PHllYXI+MjAxNTwveWVhcj48
L2RhdGVzPjxyZWMtbnVtYmVyPjQ3NDY8L3JlYy1udW1iZXI+PGxhc3QtdXBkYXRlZC1kYXRlIGZv
cm1hdD0idXRjIj4xNDkwNjk4ODYyPC9sYXN0LXVwZGF0ZWQtZGF0ZT48YWNjZXNzaW9uLW51bT42
MDQzMTEwNjE8L2FjY2Vzc2lvbi1udW0+PGVsZWN0cm9uaWMtcmVzb3VyY2UtbnVtPmh0dHA6Ly9k
eC5kb2kub3JnLzEwLjExODYvczEyODkwLTAxNS0wMDQ0LTk8L2VsZWN0cm9uaWMtcmVzb3VyY2Ut
bnVtPjx2b2x1bWU+MjU8L3ZvbHVtZT48L3JlY29yZD48L0NpdGU+PC9FbmROb3RlPgB=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PEVuZE5vdGU+PENpdGU+PEF1dGhvcj5PJmFwb3M7Q29ub3I8L0F1dGhvcj48WWVhcj4yMDE3PC9Z
ZWFyPjxJRFRleHQ+QSBxdWFsaXRhdGl2ZSBpbnZlc3RpZ2F0aW9uIG9mIHRoZSBpbXBhY3Qgb2Yg
YXN0aG1hIGFuZCBzZWxmLW1hbmFnZW1lbnQgc3RyYXRlZ2llcyBhbW9uZyBvbGRlciBhZHVsdHM8
L0lEVGV4dD48RGlzcGxheVRleHQ+PHN0eWxlIGZhY2U9InN1cGVyc2NyaXB0Ij40Niw2ODwvc3R5
bGU+PC9EaXNwbGF5VGV4dD48cmVjb3JkPjxkYXRlcz48cHViLWRhdGVzPjxkYXRlPjAyIEphbjwv
ZGF0ZT48L3B1Yi1kYXRlcz48eWVhcj4yMDE3PC95ZWFyPjwvZGF0ZXM+PGtleXdvcmRzPjxrZXl3
b3JkPkFzdGhtYTwva2V5d29yZD48a2V5d29yZD5vbGRlciBhZHVsdHM8L2tleXdvcmQ+PGtleXdv
cmQ+cXVhbGl0YXRpdmU8L2tleXdvcmQ+PGtleXdvcmQ+c2VsZi1tYW5hZ2VtZW50PC9rZXl3b3Jk
PjxrZXl3b3JkPmFkdWx0PC9rZXl3b3JkPjxrZXl3b3JkPmFnZWQ8L2tleXdvcmQ+PGtleXdvcmQ+
YXN0aG1hPC9rZXl3b3JkPjxrZXl3b3JkPmNocm9uaWMgZGlzZWFzZTwva2V5d29yZD48a2V5d29y
ZD5jbGluaWNhbCBzdHVkeTwva2V5d29yZD48a2V5d29yZD5jb3BpbmcgYmVoYXZpb3I8L2tleXdv
cmQ+PGtleXdvcmQ+Y291Z2hpbmc8L2tleXdvcmQ+PGtleXdvcmQ+ZGFpbHkgbGlmZSBhY3Rpdml0
eTwva2V5d29yZD48a2V5d29yZD5kaWFnbm9zaXM8L2tleXdvcmQ+PGtleXdvcmQ+RE5BIHRyYW5z
Y3JpcHRpb248L2tleXdvcmQ+PGtleXdvcmQ+ZHlzcG5lYTwva2V5d29yZD48a2V5d29yZD5mYXRp
Z3VlPC9rZXl3b3JkPjxrZXl3b3JkPmh1bWFuPC9rZXl3b3JkPjxrZXl3b3JkPmluZm9ybWF0aW9u
IHByb2Nlc3Npbmc8L2tleXdvcmQ+PGtleXdvcmQ+bm9ybWFsIGh1bWFuPC9rZXl3b3JkPjxrZXl3
b3JkPnBlcmNlcHRpb248L2tleXdvcmQ+PGtleXdvcmQ+cHN5Y2hvbG9naWNhbCB3ZWxsIGJlaW5n
PC9rZXl3b3JkPjxrZXl3b3JkPnF1YWxpdHkgb2YgbGlmZTwva2V5d29yZD48a2V5d29yZD5zZWxm
IGNhcmU8L2tleXdvcmQ+PGtleXdvcmQ+c3BlZWNoPC9rZXl3b3JkPjxrZXl3b3JkPnN5bXB0b208
L2tleXdvcmQ+PGtleXdvcmQ+dW5jZXJ0YWludHk8L2tleXdvcmQ+PC9rZXl3b3Jkcz48dXJscz48
cmVsYXRlZC11cmxzPjx1cmw+aHR0cDovL292aWRzcC5vdmlkLmNvbS9vdmlkd2ViLmNnaT9UPUpT
JmFtcDtDU0M9WSZhbXA7TkVXUz1OJmFtcDtQQUdFPWZ1bGx0ZXh0JmFtcDtEPWVtZWQxOGImYW1w
O0FOPTYxMjA3NjI4NzwvdXJsPjx1cmw+aHR0cDovL3Jlc29sdmVyLmVic2NvaG9zdC5jb20vb3Bl
bnVybD9pc3NuPTAyNzcwOTAzJmFtcDtWb2x1bWU9NTQmYW1wO2lzc3VlPTEmYW1wO3NwYWdlPTM5
JmFtcDt0aXRsZT1BK3F1YWxpdGF0aXZlK2ludmVzdGlnYXRpb24rb2YrdGhlK2ltcGFjdCtvZith
c3RobWErYW5kK3NlbGYtbWFuYWdlbWVudCtzdHJhdGVnaWVzK2Ftb25nK29sZGVyK2FkdWx0cyZh
bXA7eWVhcj0yMDE3JmFtcDthdWxhc3Q9TyZhcG9zO0Nvbm9yPC91cmw+PC9yZWxhdGVkLXVybHM+
PC91cmxzPjxpc2JuPjAyNzctMDkwMyYjeEQ7MTUzMi00MzAzPC9pc2JuPjx0aXRsZXM+PHRpdGxl
PkEgcXVhbGl0YXRpdmUgaW52ZXN0aWdhdGlvbiBvZiB0aGUgaW1wYWN0IG9mIGFzdGhtYSBhbmQg
c2VsZi1tYW5hZ2VtZW50IHN0cmF0ZWdpZXMgYW1vbmcgb2xkZXIgYWR1bHRzPC90aXRsZT48c2Vj
b25kYXJ5LXRpdGxlPkpvdXJuYWwgb2YgQXN0aG1hPC9zZWNvbmRhcnktdGl0bGU+PC90aXRsZXM+
PHBhZ2VzPjM5LTQ1PC9wYWdlcz48bnVtYmVyPjE8L251bWJlcj48Y29udHJpYnV0b3JzPjxhdXRo
b3JzPjxhdXRob3I+TyZhcG9zO0Nvbm9yLCBSLjwvYXV0aG9yPjxhdXRob3I+TWFydHluZW5rbywg
TS48L2F1dGhvcj48YXV0aG9yPkdhZ25vbiwgTS48L2F1dGhvcj48YXV0aG9yPkhhdXNlciwgRC48
L2F1dGhvcj48YXV0aG9yPllvdW5nLCBFLjwvYXV0aG9yPjxhdXRob3I+THVyaW8sIEouPC9hdXRo
b3I+PGF1dGhvcj5XaXNuaXZlc2t5LCBKLiBQLjwvYXV0aG9yPjxhdXRob3I+V29sZiwgTS4gUy48
L2F1dGhvcj48YXV0aG9yPkZlZGVybWFuLCBBLiBELjwvYXV0aG9yPjwvYXV0aG9ycz48L2NvbnRy
aWJ1dG9ycz48bGFuZ3VhZ2U+RW5nbGlzaDwvbGFuZ3VhZ2U+PGFkZGVkLWRhdGUgZm9ybWF0PSJ1
dGMiPjE0OTA2MTUyOTI8L2FkZGVkLWRhdGU+PHJlZi10eXBlIG5hbWU9IkpvdXJuYWwgQXJ0aWNs
ZSI+MTc8L3JlZi10eXBlPjxhdXRoLWFkZHJlc3M+KE8mYXBvcztDb25vciwgV29sZikgRGl2aXNp
b24gb2YgR2VuZXJhbCBJbnRlcm5hbCBNZWRpY2luZSwgTm9ydGh3ZXN0ZXJuIFVuaXZlcnNpdHks
IENoaWNhZ28sIElMLCBVbml0ZWQgU3RhdGVzIChNYXJ0eW5lbmtvLCBXaXNuaXZlc2t5LCBGZWRl
cm1hbikgRGl2aXNpb24gb2YgR2VuZXJhbCBJbnRlcm5hbCBNZWRpY2luZSwgSWNhaG4gU2Nob29s
IG9mIE1lZGljaW5lIGF0IE1vdW50IFNpbmFpLCBOZXcgWW9yaywgTlksIFVuaXRlZCBTdGF0ZXMg
KEdhZ25vbiwgSGF1c2VyLCBMdXJpbykgVGhlIEluc3RpdHV0ZSBmb3IgRmFtaWx5IEhlYWx0aCwg
TmV3IFlvcmssIE5ZLCBVbml0ZWQgU3RhdGVzIChZb3VuZykgTW91bnQgU2luYWkgU3QuIEx1a2Um
YXBvcztzLCBOZXcgWW9yaywgTlksIFVuaXRlZCBTdGF0ZXMgKFdpc25pdmVza3kpIERpdmlzaW9u
IG9mIFB1bG1vbmFyeSwgQ3JpdGljYWwgQ2FyZSBhbmQgU2xlZXAgTWVkaWNpbmUsIEljYWhuIFNj
aG9vbCBvZiBNZWRpY2luZSBhdCBNb3VudCBTaW5haSwgTmV3IFlvcmssIE5ZLCBVbml0ZWQgU3Rh
dGVzJiN4RDtSLiBPJmFwb3M7Q29ub3IsIERpdmlzaW9uIG9mIEdlbmVyYWwgSW50ZXJuYWwgTWVk
aWNpbmUsIE5vcnRod2VzdGVybiBVbml2ZXJzaXR5LCA3NTAgTi4gTGFrZXNob3JlIERyLiwgMTB0
aCBGbG9vciwgQ2hpY2FnbywgSUwgNjA2MTEsIFVuaXRlZCBTdGF0ZXMuIEUtbWFpbDogci1vY29u
b3JAbm9ydGh3ZXN0ZXJuLmVkdTwvYXV0aC1hZGRyZXNzPjxyZWMtbnVtYmVyPjQ2OTk8L3JlYy1u
dW1iZXI+PGxhc3QtdXBkYXRlZC1kYXRlIGZvcm1hdD0idXRjIj4xNDkwNjk4ODYyPC9sYXN0LXVw
ZGF0ZWQtZGF0ZT48YWNjZXNzaW9uLW51bT42MTIwNzYyODc8L2FjY2Vzc2lvbi1udW0+PGVsZWN0
cm9uaWMtcmVzb3VyY2UtbnVtPmh0dHA6Ly9keC5kb2kub3JnLzEwLjEwODAvMDI3NzA5MDMuMjAx
Ni4xMTkzNjAyPC9lbGVjdHJvbmljLXJlc291cmNlLW51bT48dm9sdW1lPjU0PC92b2x1bWU+PC9y
ZWNvcmQ+PC9DaXRlPjxDaXRlPjxBdXRob3I+UGVsYWV6PC9BdXRob3I+PFllYXI+MjAxNTwvWWVh
cj48SURUZXh0PlBhdGllbnRzJmFwb3M7IHBlcnNwZWN0aXZlIG9mIGJhcnJpZXJzIGFuZCBmYWNp
bGl0YXRvcnMgdG8gdGFraW5nIGxvbmctdGVybSBjb250cm9sbGVyIG1lZGljYXRpb24gZm9yIGFz
dGhtYTogQSBub3ZlbCB0YXhvbm9teTwvSURUZXh0PjxyZWNvcmQ+PGtleXdvcmRzPjxrZXl3b3Jk
PkFkaGVyZW5jZTwva2V5d29yZD48a2V5d29yZD5Bc3RobWE8L2tleXdvcmQ+PGtleXdvcmQ+QmFy
cmllcnM8L2tleXdvcmQ+PGtleXdvcmQ+RmFjaWxpdGF0b3JzPC9rZXl3b3JkPjxrZXl3b3JkPklu
aGFsZWQgY29ydGljb3N0ZXJvaWRzPC9rZXl3b3JkPjxrZXl3b3JkPkxvbmctdGVybSBkYWlseSBj
b250cm9sbGVyIG1lZGljYXRpb248L2tleXdvcmQ+PGtleXdvcmQ+UGF0aWVudCBwZXJzcGVjdGl2
ZTwva2V5d29yZD48a2V5d29yZD5hZG9sZXNjZW50PC9rZXl3b3JkPjxrZXl3b3JkPmFkdWx0PC9r
ZXl3b3JkPjxrZXl3b3JkPmFzdGhtYTwva2V5d29yZD48a2V5d29yZD5jYXNlIHN0dWR5PC9rZXl3
b3JkPjxrZXl3b3JkPmNoaWxkPC9rZXl3b3JkPjxrZXl3b3JkPmNvZ25pdGlvbjwva2V5d29yZD48
a2V5d29yZD5kb2N0b3IgcGF0aWVudCByZWxhdGlvbjwva2V5d29yZD48a2V5d29yZD5kcnVnIHRo
ZXJhcHk8L2tleXdvcmQ+PGtleXdvcmQ+ZmVtYWxlPC9rZXl3b3JkPjxrZXl3b3JkPmZvbGxvdyB1
cDwva2V5d29yZD48a2V5d29yZD5nZW5lcmFsIHByYWN0aXRpb25lcjwva2V5d29yZD48a2V5d29y
ZD5oZWFsdGggY2FyZSBzeXN0ZW08L2tleXdvcmQ+PGtleXdvcmQ+aHVtYW48L2tleXdvcmQ+PGtl
eXdvcmQ+aW1tdW5vbG9naXN0PC9rZXl3b3JkPjxrZXl3b3JkPmludGVycGVyc29uYWwgY29tbXVu
aWNhdGlvbjwva2V5d29yZD48a2V5d29yZD5pbnRlcnZpZXc8L2tleXdvcmQ+PGtleXdvcmQ+bWVk
aWNhbCBzcGVjaWFsaXN0PC9rZXl3b3JkPjxrZXl3b3JkPm1vcmJpZGl0eTwva2V5d29yZD48a2V5
d29yZD5tb3RpdmF0aW9uPC9rZXl3b3JkPjxrZXl3b3JkPnBhcmVudDwva2V5d29yZD48a2V5d29y
ZD5wYXRpZW50PC9rZXl3b3JkPjxrZXl3b3JkPnBlZGlhdHJpY2lhbjwva2V5d29yZD48a2V5d29y
ZD5waHlzaWNpYW48L2tleXdvcmQ+PGtleXdvcmQ+cGxhbm5pbmc8L2tleXdvcmQ+PGtleXdvcmQ+
cHJlc2NyaXB0aW9uPC9rZXl3b3JkPjxrZXl3b3JkPnB1bG1vbm9sb2dpc3Q8L2tleXdvcmQ+PGtl
eXdvcmQ+cmVzcG9uc2liaWxpdHk8L2tleXdvcmQ+PGtleXdvcmQ+c2VsZiBjYXJlPC9rZXl3b3Jk
PjxrZXl3b3JkPnRheG9ub215PC9rZXl3b3JkPjxrZXl3b3JkPnRoZXJhcHk8L2tleXdvcmQ+PGtl
eXdvcmQ+Y29ydGljb3N0ZXJvaWQ8L2tleXdvcmQ+PC9rZXl3b3Jkcz48dXJscz48cmVsYXRlZC11
cmxzPjx1cmw+aHR0cDovL3d3dy5iaW9tZWRjZW50cmFsLmNvbS9ibWNwdWxtbWVkLzwvdXJsPjx1
cmw+aHR0cDovL292aWRzcC5vdmlkLmNvbS9vdmlkd2ViLmNnaT9UPUpTJmFtcDtDU0M9WSZhbXA7
TkVXUz1OJmFtcDtQQUdFPWZ1bGx0ZXh0JmFtcDtEPWVtZWQxOGImYW1wO0FOPTYwNDMxMTA2MTwv
dXJsPjx1cmw+aHR0cDovL3Jlc29sdmVyLmVic2NvaG9zdC5jb20vb3BlbnVybD9pc3NuPTE0NzEy
NDY2JmFtcDtWb2x1bWU9MTUmYW1wO2lzc3VlPTEmYW1wO3NwYWdlPW5vK3BhZ2luYXRpb24mYW1w
O3RpdGxlPVBhdGllbnRzJmFwb3M7K3BlcnNwZWN0aXZlK29mK2JhcnJpZXJzK2FuZCtmYWNpbGl0
YXRvcnMrdG8rdGFraW5nK2xvbmctdGVybStjb250cm9sbGVyK21lZGljYXRpb24rZm9yK2FzdGht
YTorQStub3ZlbCt0YXhvbm9teSZhbXA7eWVhcj0yMDE1JmFtcDthdWxhc3Q9UGVsYWV6PC91cmw+
PC9yZWxhdGVkLXVybHM+PC91cmxzPjxpc2JuPjE0NzEtMjQ2NjwvaXNibj48d29yay10eXBlPklu
IFByZXNzPC93b3JrLXR5cGU+PHRpdGxlcz48dGl0bGU+UGF0aWVudHMmYXBvczsgcGVyc3BlY3Rp
dmUgb2YgYmFycmllcnMgYW5kIGZhY2lsaXRhdG9ycyB0byB0YWtpbmcgbG9uZy10ZXJtIGNvbnRy
b2xsZXIgbWVkaWNhdGlvbiBmb3IgYXN0aG1hOiBBIG5vdmVsIHRheG9ub215PC90aXRsZT48c2Vj
b25kYXJ5LXRpdGxlPkJNQyBQdWxtb25hcnkgTWVkaWNpbmUuPC9zZWNvbmRhcnktdGl0bGU+PC90
aXRsZXM+PGNvbnRyaWJ1dG9ycz48YXV0aG9ycz48YXV0aG9yPlBlbGFleiwgUy48L2F1dGhvcj48
YXV0aG9yPkxhbW9udGFnbmUsIEEuIEouPC9hdXRob3I+PGF1dGhvcj5Db2xsaW4sIEouPC9hdXRo
b3I+PGF1dGhvcj5HYXV0aGllciwgQS48L2F1dGhvcj48YXV0aG9yPkdyYWQsIFIuIE0uPC9hdXRo
b3I+PGF1dGhvcj5CbGFpcywgTC48L2F1dGhvcj48YXV0aG9yPkxhdm9pZSwgSy4gTC48L2F1dGhv
cj48YXV0aG9yPkJhY29uLCBTLiBMLjwvYXV0aG9yPjxhdXRob3I+RXJuc3QsIFAuPC9hdXRob3I+
PGF1dGhvcj5HdWF5LCBILjwvYXV0aG9yPjxhdXRob3I+TWNLaW5uZXksIE0uIEwuPC9hdXRob3I+
PGF1dGhvcj5EdWNoYXJtZSwgRi4gTS48L2F1dGhvcj48L2F1dGhvcnM+PC9jb250cmlidXRvcnM+
PGxhbmd1YWdlPkVuZ2xpc2g8L2xhbmd1YWdlPjxhZGRlZC1kYXRlIGZvcm1hdD0idXRjIj4xNDkw
NjE1MjkyPC9hZGRlZC1kYXRlPjxyZWYtdHlwZSBuYW1lPSJKb3VybmFsIEFydGljbGUiPjE3PC9y
ZWYtdHlwZT48YXV0aC1hZGRyZXNzPihQZWxhZXosIExhbW9udGFnbmUsIEdhdXRoaWVyLCBEdWNo
YXJtZSkgU2FpbnRlLUp1c3RpbmUgVW5pdmVyc2l0eSBIZWFsdGggQ2VudHJlIE1vbnRyZWFsLCBD
bGluaWNhbCBSZXNlYXJjaCBhbmQgS25vd2xlZGdlIFRyYW5zZmVyIFVuaXQgb24gQ2hpbGRob29k
IEFzdGhtYSwgUmVzZWFyY2ggQ2VudHJlLCBRdWViZWMsIENhbmFkYSAoQ29sbGluLCBCbGFpcykg
VW5pdmVyc2l0eSBvZiBNb250cmVhbCwgRGVwYXJ0bWVudCBvZiBQaGFybWFjb2xvZ3ksIE1vbnRy
ZWFsLCBRdWViZWMsIENhbmFkYSAoR3JhZCkgRGVwYXJ0bWVudCBvZiBGYW1pbHkgTWVkaWNpbmUs
IEpld2lzaCBHZW5lcmFsIEhvc3BpdGFsLCBNb250cmVhbCwgUXVlYmVjLCBDYW5hZGEgKExhdm9p
ZSkgVW5pdmVyc2l0ZSBkdSBRdWViZWMgYSBNb250cmVhbCwgRGVwYXJ0bWVudCBvZiBQc3ljaG9s
b2d5LCBNb250cmVhbCwgUXVlYmVjLCBDYW5hZGEgKEJhY29uKSBDb25jb3JkaWEgVW5pdmVyc2l0
eSwgRGVwYXJ0bWVudCBvZiBFeGVyY2lzZSBTY2llbmNlcywgTW9udHJlYWwsIFF1ZWJlYywgQ2Fu
YWRhIChFcm5zdCkgRGVwYXJ0bWVudCBvZiBQdWxtb25hcnkgTWVkaWNpbmUsIEpld2lzaCBHZW5l
cmFsIEhvc3BpdGFsLCBNb250cmVhbCwgUXVlYmVjLCBDYW5hZGEgKEVybnN0LCBEdWNoYXJtZSkg
TWNHaWxsIFVuaXZlcnNpdHksIERlcGFydG1lbnQgb2YgRXBpZGVtaW9sb2d5LCBCaW9zdGF0aXN0
aWNzIGFuZCBPY2N1cGF0aW9uYWwgSGVhbHRoLCBNb250cmVhbCwgUXVlYmVjLCBDYW5hZGEgKEd1
YXkpIEluc3RpdHV0IG5hdGlvbmFsIGQmYXBvcztleGNlbGxlbmNlIGVuIHNhbnRlIGV0IGVuIHNl
cnZpY2VzIHNvY2lhdXgsIFF1ZWJlYywgUXVlYmVjLCBDYW5hZGEgKE1jS2lubmV5LCBEdWNoYXJt
ZSkgVW5pdmVyc2l0eSBvZiBNb250cmVhbCwgRGVwYXJ0bWVudCBvZiBQYWVkaWF0cmljcywgTW9u
dHJlYWwsIFF1ZWJlYywgQ2FuYWRhIChEdWNoYXJtZSkgVW5pdmVyc2l0eSBvZiBNb250cmVhbCwg
RGVwYXJ0bWVudCBvZiBTb2NpYWwgYW5kIFByZXZlbnRpdmUgTWVkaWNpbmUsIE1vbnRyZWFsLCBR
dWViZWMsIENhbmFkYSAoRHVjaGFybWUpIERlcGFydG1lbnRzIG9mIFBlZGlhdHJpY3MgYW5kIG9m
IFNvY2lhbCBhbmQgUHJldmVudGl2ZSBNZWRpY2luZSwgQXNzb2NpYXRlIERpcmVjdG9yIG9mIENs
aW5pY2FsIFJlc2VhcmNoLCBSZXNlYXJjaCBDZW50cmUsIENIVSBTYWludGUtSnVzdGluZSwgMzE3
NSBDb3RlIFNhaW50ZS1DYXRoZXJpbmUsIFJvb20gNzkzOSwgTW9udHJlYWwsIFF1ZWJlYywgSDNU
IDFDNSBDYW5hZGEmI3hEO0YuTS4gRHVjaGFybWUsIERlcGFydG1lbnRzIG9mIFBlZGlhdHJpY3Mg
YW5kIG9mIFNvY2lhbCBhbmQgUHJldmVudGl2ZSBNZWRpY2luZSwgQXNzb2NpYXRlIERpcmVjdG9y
IG9mIENsaW5pY2FsIFJlc2VhcmNoLCBSZXNlYXJjaCBDZW50cmUsIENIVSBTYWludGUtSnVzdGlu
ZSwgMzE3NSBDb3RlIFNhaW50ZS1DYXRoZXJpbmUsIFJvb20gNzkzOSwgTW9udHJlYWwsIFF1ZWJl
YywgSDNUIDFDNSBDYW5hZGE8L2F1dGgtYWRkcmVzcz48ZGF0ZXM+PHllYXI+MjAxNTwveWVhcj48
L2RhdGVzPjxyZWMtbnVtYmVyPjQ3NDY8L3JlYy1udW1iZXI+PGxhc3QtdXBkYXRlZC1kYXRlIGZv
cm1hdD0idXRjIj4xNDkwNjk4ODYyPC9sYXN0LXVwZGF0ZWQtZGF0ZT48YWNjZXNzaW9uLW51bT42
MDQzMTEwNjE8L2FjY2Vzc2lvbi1udW0+PGVsZWN0cm9uaWMtcmVzb3VyY2UtbnVtPmh0dHA6Ly9k
eC5kb2kub3JnLzEwLjExODYvczEyODkwLTAxNS0wMDQ0LTk8L2VsZWN0cm9uaWMtcmVzb3VyY2Ut
bnVtPjx2b2x1bWU+MjU8L3ZvbHVtZT48L3JlY29yZD48L0NpdGU+PC9FbmROb3RlPgB=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E5BB5" w:rsidRPr="009A013B">
              <w:rPr>
                <w:rFonts w:asciiTheme="minorHAnsi" w:hAnsiTheme="minorHAnsi"/>
                <w:sz w:val="20"/>
                <w:szCs w:val="20"/>
              </w:rPr>
            </w:r>
            <w:r w:rsidR="00FE5BB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46,68</w:t>
            </w:r>
            <w:r w:rsidR="00FE5BB5" w:rsidRPr="009A013B">
              <w:rPr>
                <w:rFonts w:asciiTheme="minorHAnsi" w:hAnsiTheme="minorHAnsi"/>
                <w:sz w:val="20"/>
                <w:szCs w:val="20"/>
              </w:rPr>
              <w:fldChar w:fldCharType="end"/>
            </w:r>
            <w:r w:rsidR="00FE5BB5" w:rsidRPr="009A013B">
              <w:rPr>
                <w:rFonts w:asciiTheme="minorHAnsi" w:hAnsiTheme="minorHAnsi"/>
                <w:sz w:val="20"/>
                <w:szCs w:val="20"/>
              </w:rPr>
              <w:t xml:space="preserve"> (P).</w:t>
            </w:r>
          </w:p>
          <w:p w14:paraId="1A06CAC9" w14:textId="40843E13" w:rsidR="00760656" w:rsidRPr="009A013B" w:rsidRDefault="00760656" w:rsidP="00E70904">
            <w:pPr>
              <w:pStyle w:val="ListParagraph"/>
              <w:numPr>
                <w:ilvl w:val="0"/>
                <w:numId w:val="34"/>
              </w:numPr>
              <w:spacing w:before="0" w:after="0"/>
              <w:contextualSpacing/>
              <w:rPr>
                <w:rFonts w:asciiTheme="minorHAnsi" w:hAnsiTheme="minorHAnsi"/>
                <w:sz w:val="20"/>
                <w:szCs w:val="20"/>
              </w:rPr>
            </w:pPr>
            <w:r w:rsidRPr="009A013B">
              <w:rPr>
                <w:rFonts w:asciiTheme="minorHAnsi" w:hAnsiTheme="minorHAnsi"/>
                <w:sz w:val="20"/>
                <w:szCs w:val="20"/>
              </w:rPr>
              <w:t>Some Urdu speaking patients view written information booklets on managing asthma and videos in Urdu as useful and helpful</w:t>
            </w:r>
            <w:r w:rsidR="007A7B99"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7A7B99" w:rsidRPr="009A013B">
              <w:rPr>
                <w:rFonts w:asciiTheme="minorHAnsi" w:hAnsiTheme="minorHAnsi"/>
                <w:sz w:val="20"/>
                <w:szCs w:val="20"/>
              </w:rPr>
            </w:r>
            <w:r w:rsidR="007A7B99"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51</w:t>
            </w:r>
            <w:r w:rsidR="007A7B99" w:rsidRPr="009A013B">
              <w:rPr>
                <w:rFonts w:asciiTheme="minorHAnsi" w:hAnsiTheme="minorHAnsi"/>
                <w:sz w:val="20"/>
                <w:szCs w:val="20"/>
              </w:rPr>
              <w:fldChar w:fldCharType="end"/>
            </w:r>
            <w:r w:rsidRPr="009A013B">
              <w:rPr>
                <w:rFonts w:asciiTheme="minorHAnsi" w:hAnsiTheme="minorHAnsi"/>
                <w:sz w:val="20"/>
                <w:szCs w:val="20"/>
              </w:rPr>
              <w:t xml:space="preserve"> (P).</w:t>
            </w:r>
            <w:r w:rsidR="009235ED" w:rsidRPr="009A013B">
              <w:rPr>
                <w:rFonts w:asciiTheme="minorHAnsi" w:hAnsiTheme="minorHAnsi"/>
                <w:sz w:val="20"/>
                <w:szCs w:val="20"/>
              </w:rPr>
              <w:t xml:space="preserve"> Young African American patients felt that an online program with email and text messages would be helpful and desirable</w:t>
            </w:r>
            <w:r w:rsidR="009235ED" w:rsidRPr="009A013B">
              <w:rPr>
                <w:rFonts w:asciiTheme="minorHAnsi" w:hAnsiTheme="minorHAnsi"/>
                <w:sz w:val="20"/>
                <w:szCs w:val="20"/>
              </w:rPr>
              <w:fldChar w:fldCharType="begin">
                <w:fldData xml:space="preserve">PEVuZE5vdGU+PENpdGU+PEF1dGhvcj5TcGVjazwvQXV0aG9yPjxZZWFyPjIwMTQ8L1llYXI+PElE
VGV4dD5Zb3VuZywgQWZyaWNhbiBBbWVyaWNhbiBhZHVsdHMgd2l0aCBhc3RobWE6IHdoYXQgbWF0
dGVycyB0byB0aGVtPzwvSURUZXh0PjxEaXNwbGF5VGV4dD48c3R5bGUgZmFjZT0ic3VwZXJzY3Jp
cHQiPjQ5PC9zdHlsZT48L0Rpc3BsYXlUZXh0PjxyZWNvcmQ+PGtleXdvcmRzPjxrZXl3b3JkPkJs
YWNrczwva2V5d29yZD48a2V5d29yZD5Bc3RobWEgLS0gRHJ1ZyBUaGVyYXB5PC9rZXl3b3JkPjxr
ZXl3b3JkPkhlYWx0aCBTZXJ2aWNlcyBBY2Nlc3NpYmlsaXR5PC9rZXl3b3JkPjxrZXl3b3JkPkhl
YWx0aCBTdGF0dXMgRGlzcGFyaXRpZXM8L2tleXdvcmQ+PGtleXdvcmQ+SGVhbHRoY2FyZSBEaXNw
YXJpdGllczwva2V5d29yZD48a2V5d29yZD5BZG9sZXNjZW5jZTwva2V5d29yZD48a2V5d29yZD5B
ZHVsdDwva2V5d29yZD48a2V5d29yZD5Bc3RobWEgLS0gRXRobm9sb2d5PC9rZXl3b3JkPjxrZXl3
b3JkPkRpc2Vhc2UgTWFuYWdlbWVudDwva2V5d29yZD48a2V5d29yZD5GZW1hbGU8L2tleXdvcmQ+
PGtleXdvcmQ+Rm9jdXMgR3JvdXBzPC9rZXl3b3JkPjxrZXl3b3JkPkh1bWFuPC9rZXl3b3JkPjxr
ZXl3b3JkPk1hbGU8L2tleXdvcmQ+PGtleXdvcmQ+TWVkaWNhdGlvbiBDb21wbGlhbmNlPC9rZXl3
b3JkPjxrZXl3b3JkPlBoeXNpY2lhbi1QYXRpZW50IFJlbGF0aW9uczwva2V5d29yZD48a2V5d29y
ZD5RdWFsaXR5IG9mIExpZmU8L2tleXdvcmQ+PGtleXdvcmQ+U2VsZiBDYXJlPC9rZXl3b3JkPjxr
ZXl3b3JkPllvdW5nIEFkdWx0PC9rZXl3b3JkPjwva2V5d29yZHM+PHVybHM+PHJlbGF0ZWQtdXJs
cz48dXJsPmh0dHA6Ly9zZWFyY2guZWJzY29ob3N0LmNvbS9sb2dpbi5hc3B4P2RpcmVjdD10cnVl
JmFtcDtkYj1yemgmYW1wO0FOPTEwMzk5NzcwNyZhbXA7c2l0ZT1laG9zdC1saXZlPC91cmw+PC9y
ZWxhdGVkLXVybHM+PC91cmxzPjxpc2JuPjEwODEtMTIwNjwvaXNibj48dGl0bGVzPjx0aXRsZT5Z
b3VuZywgQWZyaWNhbiBBbWVyaWNhbiBhZHVsdHMgd2l0aCBhc3RobWE6IHdoYXQgbWF0dGVycyB0
byB0aGVtPzwvdGl0bGU+PHNlY29uZGFyeS10aXRsZT5Bbm5hbHMgb2YgQWxsZXJneSwgQXN0aG1h
ICZhbXA7IEltbXVub2xvZ3k8L3NlY29uZGFyeS10aXRsZT48L3RpdGxlcz48cGFnZXM+MzUtMzkg
NXA8L3BhZ2VzPjxudW1iZXI+MTwvbnVtYmVyPjxjb250cmlidXRvcnM+PGF1dGhvcnM+PGF1dGhv
cj5TcGVjaywgQWltZWUgTC48L2F1dGhvcj48YXV0aG9yPk5lbHNvbiwgQmVsaW5kYTwvYXV0aG9y
PjxhdXRob3I+SmVmZmVyc29uLCBTLiBPbGl2aWE8L2F1dGhvcj48YXV0aG9yPkJhcHRpc3QsIEFs
YW4gUC48L2F1dGhvcj48L2F1dGhvcnM+PC9jb250cmlidXRvcnM+PGFkZGVkLWRhdGUgZm9ybWF0
PSJ1dGMiPjE0NjgzMjEzMTA8L2FkZGVkLWRhdGU+PHB1Yi1sb2NhdGlvbj5OZXcgWW9yaywgTmV3
IFlvcms8L3B1Yi1sb2NhdGlvbj48cmVmLXR5cGUgbmFtZT0iSm91cm5hbCBBcnRpY2xlIj4xNzwv
cmVmLXR5cGU+PGF1dGgtYWRkcmVzcz5EaXZpc2lvbiBvZiBBbGxlcmd5IGFuZCBDbGluaWNhbCBJ
bW11bm9sb2d5LCBVbml2ZXJzaXR5IG9mIE1pY2hpZ2FuLCBBbm4gQXJib3IsIE1pY2hpZ2FuLiBF
bGVjdHJvbmljIGFkZHJlc3M6IGFsZXl0b25AbWVkLnVtaWNoLmVkdS4mI3hEO0RlcGFydG1lbnQg
b2YgSGVhbHRoIEJlaGF2aW9yIGFuZCBIZWFsdGggRWR1Y2F0aW9uLCBTY2hvb2wgb2YgUHVibGlj
IEhlYWx0aCwgVW5pdmVyc2l0eSBvZiBNaWNoaWdhbiwgQW5uIEFyYm9yLCBNaWNoaWdhbi4mI3hE
O0RpdmlzaW9uIG9mIEFsbGVyZ3kgYW5kIENsaW5pY2FsIEltbXVub2xvZ3ksIFVuaXZlcnNpdHkg
b2YgTWljaGlnYW4sIEFubiBBcmJvciwgTWljaGlnYW4mI3hEO0RlcGFydG1lbnQgb2YgSGVhbHRo
IEJlaGF2aW9yIGFuZCBIZWFsdGggRWR1Y2F0aW9uLCBTY2hvb2wgb2YgUHVibGljIEhlYWx0aCwg
VW5pdmVyc2l0eSBvZiBNaWNoaWdhbiwgQW5uIEFyYm9yLCBNaWNoaWdhbi48L2F1dGgtYWRkcmVz
cz48ZGF0ZXM+PHllYXI+MjAxNDwveWVhcj48L2RhdGVzPjxyZW1vdGUtZGF0YWJhc2UtcHJvdmlk
ZXI+RUJTQ09ob3N0PC9yZW1vdGUtZGF0YWJhc2UtcHJvdmlkZXI+PHJlYy1udW1iZXI+MjU5NDwv
cmVjLW51bWJlcj48cHVibGlzaGVyPkVsc2V2aWVyIFNjaWVuY2U8L3B1Ymxpc2hlcj48bGFzdC11
cGRhdGVkLWRhdGUgZm9ybWF0PSJ1dGMiPjE0OTA2OTg4NjI8L2xhc3QtdXBkYXRlZC1kYXRlPjxh
Y2Nlc3Npb24tbnVtPjEwMzk5NzcwNy4gTGFuZ3VhZ2U6IEVuZ2xpc2guIEVudHJ5IERhdGU6IDIw
MTQwMzE0LiBSZXZpc2lvbiBEYXRlOiAyMDE1MDcxMC4gUHVibGljYXRpb24gVHlwZTogSm91cm5h
bCBBcnRpY2xlPC9hY2Nlc3Npb24tbnVtPjxlbGVjdHJvbmljLXJlc291cmNlLW51bT4xMC4xMDE2
L2ouYW5haS4yMDEzLjEwLjAxNjwvZWxlY3Ryb25pYy1yZXNvdXJjZS1udW0+PHZvbHVtZT4xMTI8
L3ZvbHVtZT48cmVtb3RlLWRhdGFiYXNlLW5hbWU+cnpoPC9yZW1vdGUtZGF0YWJhc2UtbmFtZT48
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PEVuZE5vdGU+PENpdGU+PEF1dGhvcj5TcGVjazwvQXV0aG9yPjxZZWFyPjIwMTQ8L1llYXI+PElE
VGV4dD5Zb3VuZywgQWZyaWNhbiBBbWVyaWNhbiBhZHVsdHMgd2l0aCBhc3RobWE6IHdoYXQgbWF0
dGVycyB0byB0aGVtPzwvSURUZXh0PjxEaXNwbGF5VGV4dD48c3R5bGUgZmFjZT0ic3VwZXJzY3Jp
cHQiPjQ5PC9zdHlsZT48L0Rpc3BsYXlUZXh0PjxyZWNvcmQ+PGtleXdvcmRzPjxrZXl3b3JkPkJs
YWNrczwva2V5d29yZD48a2V5d29yZD5Bc3RobWEgLS0gRHJ1ZyBUaGVyYXB5PC9rZXl3b3JkPjxr
ZXl3b3JkPkhlYWx0aCBTZXJ2aWNlcyBBY2Nlc3NpYmlsaXR5PC9rZXl3b3JkPjxrZXl3b3JkPkhl
YWx0aCBTdGF0dXMgRGlzcGFyaXRpZXM8L2tleXdvcmQ+PGtleXdvcmQ+SGVhbHRoY2FyZSBEaXNw
YXJpdGllczwva2V5d29yZD48a2V5d29yZD5BZG9sZXNjZW5jZTwva2V5d29yZD48a2V5d29yZD5B
ZHVsdDwva2V5d29yZD48a2V5d29yZD5Bc3RobWEgLS0gRXRobm9sb2d5PC9rZXl3b3JkPjxrZXl3
b3JkPkRpc2Vhc2UgTWFuYWdlbWVudDwva2V5d29yZD48a2V5d29yZD5GZW1hbGU8L2tleXdvcmQ+
PGtleXdvcmQ+Rm9jdXMgR3JvdXBzPC9rZXl3b3JkPjxrZXl3b3JkPkh1bWFuPC9rZXl3b3JkPjxr
ZXl3b3JkPk1hbGU8L2tleXdvcmQ+PGtleXdvcmQ+TWVkaWNhdGlvbiBDb21wbGlhbmNlPC9rZXl3
b3JkPjxrZXl3b3JkPlBoeXNpY2lhbi1QYXRpZW50IFJlbGF0aW9uczwva2V5d29yZD48a2V5d29y
ZD5RdWFsaXR5IG9mIExpZmU8L2tleXdvcmQ+PGtleXdvcmQ+U2VsZiBDYXJlPC9rZXl3b3JkPjxr
ZXl3b3JkPllvdW5nIEFkdWx0PC9rZXl3b3JkPjwva2V5d29yZHM+PHVybHM+PHJlbGF0ZWQtdXJs
cz48dXJsPmh0dHA6Ly9zZWFyY2guZWJzY29ob3N0LmNvbS9sb2dpbi5hc3B4P2RpcmVjdD10cnVl
JmFtcDtkYj1yemgmYW1wO0FOPTEwMzk5NzcwNyZhbXA7c2l0ZT1laG9zdC1saXZlPC91cmw+PC9y
ZWxhdGVkLXVybHM+PC91cmxzPjxpc2JuPjEwODEtMTIwNjwvaXNibj48dGl0bGVzPjx0aXRsZT5Z
b3VuZywgQWZyaWNhbiBBbWVyaWNhbiBhZHVsdHMgd2l0aCBhc3RobWE6IHdoYXQgbWF0dGVycyB0
byB0aGVtPzwvdGl0bGU+PHNlY29uZGFyeS10aXRsZT5Bbm5hbHMgb2YgQWxsZXJneSwgQXN0aG1h
ICZhbXA7IEltbXVub2xvZ3k8L3NlY29uZGFyeS10aXRsZT48L3RpdGxlcz48cGFnZXM+MzUtMzkg
NXA8L3BhZ2VzPjxudW1iZXI+MTwvbnVtYmVyPjxjb250cmlidXRvcnM+PGF1dGhvcnM+PGF1dGhv
cj5TcGVjaywgQWltZWUgTC48L2F1dGhvcj48YXV0aG9yPk5lbHNvbiwgQmVsaW5kYTwvYXV0aG9y
PjxhdXRob3I+SmVmZmVyc29uLCBTLiBPbGl2aWE8L2F1dGhvcj48YXV0aG9yPkJhcHRpc3QsIEFs
YW4gUC48L2F1dGhvcj48L2F1dGhvcnM+PC9jb250cmlidXRvcnM+PGFkZGVkLWRhdGUgZm9ybWF0
PSJ1dGMiPjE0NjgzMjEzMTA8L2FkZGVkLWRhdGU+PHB1Yi1sb2NhdGlvbj5OZXcgWW9yaywgTmV3
IFlvcms8L3B1Yi1sb2NhdGlvbj48cmVmLXR5cGUgbmFtZT0iSm91cm5hbCBBcnRpY2xlIj4xNzwv
cmVmLXR5cGU+PGF1dGgtYWRkcmVzcz5EaXZpc2lvbiBvZiBBbGxlcmd5IGFuZCBDbGluaWNhbCBJ
bW11bm9sb2d5LCBVbml2ZXJzaXR5IG9mIE1pY2hpZ2FuLCBBbm4gQXJib3IsIE1pY2hpZ2FuLiBF
bGVjdHJvbmljIGFkZHJlc3M6IGFsZXl0b25AbWVkLnVtaWNoLmVkdS4mI3hEO0RlcGFydG1lbnQg
b2YgSGVhbHRoIEJlaGF2aW9yIGFuZCBIZWFsdGggRWR1Y2F0aW9uLCBTY2hvb2wgb2YgUHVibGlj
IEhlYWx0aCwgVW5pdmVyc2l0eSBvZiBNaWNoaWdhbiwgQW5uIEFyYm9yLCBNaWNoaWdhbi4mI3hE
O0RpdmlzaW9uIG9mIEFsbGVyZ3kgYW5kIENsaW5pY2FsIEltbXVub2xvZ3ksIFVuaXZlcnNpdHkg
b2YgTWljaGlnYW4sIEFubiBBcmJvciwgTWljaGlnYW4mI3hEO0RlcGFydG1lbnQgb2YgSGVhbHRo
IEJlaGF2aW9yIGFuZCBIZWFsdGggRWR1Y2F0aW9uLCBTY2hvb2wgb2YgUHVibGljIEhlYWx0aCwg
VW5pdmVyc2l0eSBvZiBNaWNoaWdhbiwgQW5uIEFyYm9yLCBNaWNoaWdhbi48L2F1dGgtYWRkcmVz
cz48ZGF0ZXM+PHllYXI+MjAxNDwveWVhcj48L2RhdGVzPjxyZW1vdGUtZGF0YWJhc2UtcHJvdmlk
ZXI+RUJTQ09ob3N0PC9yZW1vdGUtZGF0YWJhc2UtcHJvdmlkZXI+PHJlYy1udW1iZXI+MjU5NDwv
cmVjLW51bWJlcj48cHVibGlzaGVyPkVsc2V2aWVyIFNjaWVuY2U8L3B1Ymxpc2hlcj48bGFzdC11
cGRhdGVkLWRhdGUgZm9ybWF0PSJ1dGMiPjE0OTA2OTg4NjI8L2xhc3QtdXBkYXRlZC1kYXRlPjxh
Y2Nlc3Npb24tbnVtPjEwMzk5NzcwNy4gTGFuZ3VhZ2U6IEVuZ2xpc2guIEVudHJ5IERhdGU6IDIw
MTQwMzE0LiBSZXZpc2lvbiBEYXRlOiAyMDE1MDcxMC4gUHVibGljYXRpb24gVHlwZTogSm91cm5h
bCBBcnRpY2xlPC9hY2Nlc3Npb24tbnVtPjxlbGVjdHJvbmljLXJlc291cmNlLW51bT4xMC4xMDE2
L2ouYW5haS4yMDEzLjEwLjAxNjwvZWxlY3Ryb25pYy1yZXNvdXJjZS1udW0+PHZvbHVtZT4xMTI8
L3ZvbHVtZT48cmVtb3RlLWRhdGFiYXNlLW5hbWU+cnpoPC9yZW1vdGUtZGF0YWJhc2UtbmFtZT48
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9235ED" w:rsidRPr="009A013B">
              <w:rPr>
                <w:rFonts w:asciiTheme="minorHAnsi" w:hAnsiTheme="minorHAnsi"/>
                <w:sz w:val="20"/>
                <w:szCs w:val="20"/>
              </w:rPr>
            </w:r>
            <w:r w:rsidR="009235ED"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49</w:t>
            </w:r>
            <w:r w:rsidR="009235ED" w:rsidRPr="009A013B">
              <w:rPr>
                <w:rFonts w:asciiTheme="minorHAnsi" w:hAnsiTheme="minorHAnsi"/>
                <w:sz w:val="20"/>
                <w:szCs w:val="20"/>
              </w:rPr>
              <w:fldChar w:fldCharType="end"/>
            </w:r>
            <w:r w:rsidR="009235ED" w:rsidRPr="009A013B">
              <w:rPr>
                <w:rFonts w:asciiTheme="minorHAnsi" w:hAnsiTheme="minorHAnsi"/>
                <w:sz w:val="20"/>
                <w:szCs w:val="20"/>
              </w:rPr>
              <w:t xml:space="preserve"> (P). </w:t>
            </w:r>
          </w:p>
          <w:p w14:paraId="119E47AE" w14:textId="2C4E36F2" w:rsidR="00760656" w:rsidRPr="009A013B" w:rsidRDefault="00760656" w:rsidP="00E70904">
            <w:pPr>
              <w:pStyle w:val="Normal0"/>
              <w:numPr>
                <w:ilvl w:val="0"/>
                <w:numId w:val="34"/>
              </w:numPr>
              <w:rPr>
                <w:rFonts w:asciiTheme="minorHAnsi" w:hAnsiTheme="minorHAnsi"/>
                <w:sz w:val="20"/>
                <w:lang w:val="en-GB"/>
              </w:rPr>
            </w:pPr>
            <w:r w:rsidRPr="009A013B">
              <w:rPr>
                <w:rFonts w:asciiTheme="minorHAnsi" w:hAnsiTheme="minorHAnsi"/>
                <w:sz w:val="20"/>
                <w:lang w:val="en-GB"/>
              </w:rPr>
              <w:t>Some patients reported that a pharmacist telephone intervention was helpful and positive in giving SM education, for asking questions, and for getting feedback</w:t>
            </w:r>
            <w:r w:rsidR="007A7B99" w:rsidRPr="009A013B">
              <w:rPr>
                <w:rFonts w:asciiTheme="minorHAnsi" w:hAnsiTheme="minorHAnsi"/>
                <w:sz w:val="20"/>
                <w:lang w:val="en-GB"/>
              </w:rPr>
              <w:fldChar w:fldCharType="begin">
                <w:fldData xml:space="preserve">PEVuZE5vdGU+PENpdGU+PEF1dGhvcj5Zb3VuZzwvQXV0aG9yPjxZZWFyPjIwMTI8L1llYXI+PElE
VGV4dD5QYXRpZW50IGFuZCBwaGFSbWFjaXN0IHRlbGVwaG9uaWMgZW5jb3VudGVycyAoUEFSVEUp
IGluIGFuIHVuZGVyc2VydmVkIHJ1cmFsIHBhdGllbnQgcG9wdWxhdGlvbiB3aXRoIGFzdGhtYTog
cmVzdWx0cyBvZiBhIHBpbG90IHN0dWR5PC9JRFRleHQ+PERpc3BsYXlUZXh0PjxzdHlsZSBmYWNl
PSJzdXBlcnNjcmlwdCI+MzE8L3N0eWxlPjwvRGlzcGxheVRleHQ+PHJlY29yZD48ZGF0ZXM+PHB1
Yi1kYXRlcz48ZGF0ZT5KdWwtQXVnPC9kYXRlPjwvcHViLWRhdGVzPjx5ZWFyPjIwMTI8L3llYXI+
PC9kYXRlcz48a2V5d29yZHM+PGtleXdvcmQ+QWR1bHQ8L2tleXdvcmQ+PGtleXdvcmQ+QW50aS1B
c3RobWF0aWMgQWdlbnRzL3R1IFtUaGVyYXBldXRpYyBVc2VdPC9rZXl3b3JkPjxrZXl3b3JkPkFz
dGhtYS9kdCBbRHJ1ZyBUaGVyYXB5XTwva2V5d29yZD48a2V5d29yZD4qQXN0aG1hL3BjIFtQcmV2
ZW50aW9uICZhbXA7IENvbnRyb2xdPC9rZXl3b3JkPjxrZXl3b3JkPkNvbmZpZGVuY2UgSW50ZXJ2
YWxzPC9rZXl3b3JkPjxrZXl3b3JkPkZlbWFsZTwva2V5d29yZD48a2V5d29yZD5IZWFsdGggU3Rh
dHVzIEluZGljYXRvcnM8L2tleXdvcmQ+PGtleXdvcmQ+SHVtYW5zPC9rZXl3b3JkPjxrZXl3b3Jk
Pk1hbGU8L2tleXdvcmQ+PGtleXdvcmQ+Kk1lZGljYWxseSBVbmRlcnNlcnZlZCBBcmVhPC9rZXl3
b3JkPjxrZXl3b3JkPk1lZGljYXRpb24gQWRoZXJlbmNlPC9rZXl3b3JkPjxrZXl3b3JkPk1pZGRs
ZSBBZ2VkPC9rZXl3b3JkPjxrZXl3b3JkPipQYXRpZW50IENhcmUvbXQgW01ldGhvZHNdPC9rZXl3
b3JkPjxrZXl3b3JkPlBpbG90IFByb2plY3RzPC9rZXl3b3JkPjxrZXl3b3JkPipQcm9mZXNzaW9u
YWwtUGF0aWVudCBSZWxhdGlvbnM8L2tleXdvcmQ+PGtleXdvcmQ+KlJ1cmFsIFBvcHVsYXRpb24v
c24gW1N0YXRpc3RpY3MgJmFtcDsgTnVtZXJpY2FsIERhdGFdPC9rZXl3b3JkPjxrZXl3b3JkPlNl
bGYgQ2FyZS9pcyBbSW5zdHJ1bWVudGF0aW9uXTwva2V5d29yZD48a2V5d29yZD5TZWxmIENhcmUv
bXQgW01ldGhvZHNdPC9rZXl3b3JkPjxrZXl3b3JkPlRlbGVtZWRpY2luZS9tdCBbTWV0aG9kc108
L2tleXdvcmQ+PGtleXdvcmQ+KlRlbGVtZWRpY2luZS9vZyBbT3JnYW5pemF0aW9uICZhbXA7IEFk
bWluaXN0cmF0aW9uXTwva2V5d29yZD48a2V5d29yZD5UZWxlcGhvbmU8L2tleXdvcmQ+PGtleXdv
cmQ+V2lzY29uc2luPC9rZXl3b3JkPjxrZXl3b3JkPjAgKEFudGktQXN0aG1hdGljIEFnZW50cyk8
L2tleXdvcmQ+PC9rZXl3b3Jkcz48dXJscz48cmVsYXRlZC11cmxzPjx1cmw+aHR0cDovL292aWRz
cC5vdmlkLmNvbS9vdmlkd2ViLmNnaT9UPUpTJmFtcDtDU0M9WSZhbXA7TkVXUz1OJmFtcDtQQUdF
PWZ1bGx0ZXh0JmFtcDtEPW1lZGwmYW1wO0FOPTIyNjU2NDAzPC91cmw+PHVybD5odHRwOi8vd3d3
LnRkbmV0LmNvbS9zb3Rvbl9hdGhlbnMvcmVzb2x2ZXIvP2lzc249MTUzMDU2MjcmYW1wO1ZvbHVt
ZT0xOCZhbXA7aXNzdWU9NiZhbXA7c3BhZ2U9NDI3JmFtcDt0aXRsZT1QYXRpZW50K2FuZCtwaGFS
bWFjaXN0K3RlbGVwaG9uaWMrZW5jb3VudGVycyslMjhQQVJURSUyOStpbithbit1bmRlcnNlcnZl
ZCtydXJhbCtwYXRpZW50K3BvcHVsYXRpb24rd2l0aCthc3RobWElM0ErcmVzdWx0cytvZithK3Bp
bG90K3N0dWR5LiZhbXA7eWVhcj0yMDEyJmFtcDthdWxhc3Q9WW91bmc8L3VybD48dXJsPmh0dHA6
Ly9vbmxpbmUubGllYmVydHB1Yi5jb20vZG9pL2Ficy8xMC4xMDg5L3Rtai4yMDExLjAxOTQ8L3Vy
bD48L3JlbGF0ZWQtdXJscz48L3VybHM+PGlzYm4+MTU1Ni0zNjY5PC9pc2JuPjxjdXN0b20yPlBN
QzMzOTkxMTI8L2N1c3RvbTI+PHdvcmstdHlwZT5SYW5kb21pemVkIENvbnRyb2xsZWQgVHJpYWwm
I3hEO1Jlc2VhcmNoIFN1cHBvcnQsIE4uSS5ILiwgRXh0cmFtdXJhbDwvd29yay10eXBlPjx0aXRs
ZXM+PHRpdGxlPlBhdGllbnQgYW5kIHBoYVJtYWNpc3QgdGVsZXBob25pYyBlbmNvdW50ZXJzIChQ
QVJURSkgaW4gYW4gdW5kZXJzZXJ2ZWQgcnVyYWwgcGF0aWVudCBwb3B1bGF0aW9uIHdpdGggYXN0
aG1hOiByZXN1bHRzIG9mIGEgcGlsb3Qgc3R1ZHk8L3RpdGxlPjxzZWNvbmRhcnktdGl0bGU+VGVs
ZW1lZGljaW5lIEpvdXJuYWwgJmFtcDsgRS1IZWFsdGg8L3NlY29uZGFyeS10aXRsZT48YWx0LXRp
dGxlPlRlbGVtZWQgSiBFIEhlYWx0aDwvYWx0LXRpdGxlPjwvdGl0bGVzPjxwYWdlcz40MjctMzM8
L3BhZ2VzPjxudW1iZXI+NjwvbnVtYmVyPjxjb250cmlidXRvcnM+PGF1dGhvcnM+PGF1dGhvcj5Z
b3VuZywgSC4gTi48L2F1dGhvcj48YXV0aG9yPkhhdmljYW4sIFMuIE4uPC9hdXRob3I+PGF1dGhv
cj5Hcmllc2JhY2gsIFMuPC9hdXRob3I+PGF1dGhvcj5UaG9ycGUsIEouIE0uPC9hdXRob3I+PGF1
dGhvcj5DaGV3bmluZywgQi4gQS48L2F1dGhvcj48YXV0aG9yPlNvcmtuZXNzLCBDLiBBLjwvYXV0
aG9yPjwvYXV0aG9ycz48L2NvbnRyaWJ1dG9ycz48bGFuZ3VhZ2U+RW5nbGlzaDwvbGFuZ3VhZ2U+
PGFkZGVkLWRhdGUgZm9ybWF0PSJ1dGMiPjE0MjAyMjExMTE8L2FkZGVkLWRhdGU+PHJlZi10eXBl
IG5hbWU9IkpvdXJuYWwgQXJ0aWNsZSI+MTc8L3JlZi10eXBlPjxhdXRoLWFkZHJlc3M+U29jaWFs
IGFuZCBBZG1pbmlzdHJhdGl2ZSBTY2llbmNlcyBEaXZpc2lvbiwgU29uZGVyZWdnZXIgUmVzZWFy
Y2ggQ2VudGVyLCBVbml2ZXJzaXR5IG9mIFdpc2NvbnNpbiwgTWFkaXNvbiwgV2lzY29uc2luIDUz
NzA1LCBVU0EuIGhueW91bmdAcGhhcm1hY3kud2lzYy5lZHU8L2F1dGgtYWRkcmVzcz48cmVtb3Rl
LWRhdGFiYXNlLXByb3ZpZGVyPk92aWQgVGVjaG5vbG9naWVzPC9yZW1vdGUtZGF0YWJhc2UtcHJv
dmlkZXI+PHJlYy1udW1iZXI+MjI2PC9yZWMtbnVtYmVyPjxsYXN0LXVwZGF0ZWQtZGF0ZSBmb3Jt
YXQ9InV0YyI+MTQ5MDY5ODg2MjwvbGFzdC11cGRhdGVkLWRhdGU+PGFjY2Vzc2lvbi1udW0+MjI2
NTY0MDM8L2FjY2Vzc2lvbi1udW0+PGVsZWN0cm9uaWMtcmVzb3VyY2UtbnVtPmh0dHA6Ly9keC5k
b2kub3JnLzEwLjEwODkvdG1qLjIwMTEuMDE5NDwvZWxlY3Ryb25pYy1yZXNvdXJjZS1udW0+PHZv
bHVtZT4xODwvdm9sdW1lPjxyZW1vdGUtZGF0YWJhc2UtbmFtZT5NRURMSU5FPC9yZW1vdGUtZGF0
YWJhc2UtbmFtZT48L3JlY29yZD48L0NpdGU+PC9FbmROb3RlPgB=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PEVuZE5vdGU+PENpdGU+PEF1dGhvcj5Zb3VuZzwvQXV0aG9yPjxZZWFyPjIwMTI8L1llYXI+PElE
VGV4dD5QYXRpZW50IGFuZCBwaGFSbWFjaXN0IHRlbGVwaG9uaWMgZW5jb3VudGVycyAoUEFSVEUp
IGluIGFuIHVuZGVyc2VydmVkIHJ1cmFsIHBhdGllbnQgcG9wdWxhdGlvbiB3aXRoIGFzdGhtYTog
cmVzdWx0cyBvZiBhIHBpbG90IHN0dWR5PC9JRFRleHQ+PERpc3BsYXlUZXh0PjxzdHlsZSBmYWNl
PSJzdXBlcnNjcmlwdCI+MzE8L3N0eWxlPjwvRGlzcGxheVRleHQ+PHJlY29yZD48ZGF0ZXM+PHB1
Yi1kYXRlcz48ZGF0ZT5KdWwtQXVnPC9kYXRlPjwvcHViLWRhdGVzPjx5ZWFyPjIwMTI8L3llYXI+
PC9kYXRlcz48a2V5d29yZHM+PGtleXdvcmQ+QWR1bHQ8L2tleXdvcmQ+PGtleXdvcmQ+QW50aS1B
c3RobWF0aWMgQWdlbnRzL3R1IFtUaGVyYXBldXRpYyBVc2VdPC9rZXl3b3JkPjxrZXl3b3JkPkFz
dGhtYS9kdCBbRHJ1ZyBUaGVyYXB5XTwva2V5d29yZD48a2V5d29yZD4qQXN0aG1hL3BjIFtQcmV2
ZW50aW9uICZhbXA7IENvbnRyb2xdPC9rZXl3b3JkPjxrZXl3b3JkPkNvbmZpZGVuY2UgSW50ZXJ2
YWxzPC9rZXl3b3JkPjxrZXl3b3JkPkZlbWFsZTwva2V5d29yZD48a2V5d29yZD5IZWFsdGggU3Rh
dHVzIEluZGljYXRvcnM8L2tleXdvcmQ+PGtleXdvcmQ+SHVtYW5zPC9rZXl3b3JkPjxrZXl3b3Jk
Pk1hbGU8L2tleXdvcmQ+PGtleXdvcmQ+Kk1lZGljYWxseSBVbmRlcnNlcnZlZCBBcmVhPC9rZXl3
b3JkPjxrZXl3b3JkPk1lZGljYXRpb24gQWRoZXJlbmNlPC9rZXl3b3JkPjxrZXl3b3JkPk1pZGRs
ZSBBZ2VkPC9rZXl3b3JkPjxrZXl3b3JkPipQYXRpZW50IENhcmUvbXQgW01ldGhvZHNdPC9rZXl3
b3JkPjxrZXl3b3JkPlBpbG90IFByb2plY3RzPC9rZXl3b3JkPjxrZXl3b3JkPipQcm9mZXNzaW9u
YWwtUGF0aWVudCBSZWxhdGlvbnM8L2tleXdvcmQ+PGtleXdvcmQ+KlJ1cmFsIFBvcHVsYXRpb24v
c24gW1N0YXRpc3RpY3MgJmFtcDsgTnVtZXJpY2FsIERhdGFdPC9rZXl3b3JkPjxrZXl3b3JkPlNl
bGYgQ2FyZS9pcyBbSW5zdHJ1bWVudGF0aW9uXTwva2V5d29yZD48a2V5d29yZD5TZWxmIENhcmUv
bXQgW01ldGhvZHNdPC9rZXl3b3JkPjxrZXl3b3JkPlRlbGVtZWRpY2luZS9tdCBbTWV0aG9kc108
L2tleXdvcmQ+PGtleXdvcmQ+KlRlbGVtZWRpY2luZS9vZyBbT3JnYW5pemF0aW9uICZhbXA7IEFk
bWluaXN0cmF0aW9uXTwva2V5d29yZD48a2V5d29yZD5UZWxlcGhvbmU8L2tleXdvcmQ+PGtleXdv
cmQ+V2lzY29uc2luPC9rZXl3b3JkPjxrZXl3b3JkPjAgKEFudGktQXN0aG1hdGljIEFnZW50cyk8
L2tleXdvcmQ+PC9rZXl3b3Jkcz48dXJscz48cmVsYXRlZC11cmxzPjx1cmw+aHR0cDovL292aWRz
cC5vdmlkLmNvbS9vdmlkd2ViLmNnaT9UPUpTJmFtcDtDU0M9WSZhbXA7TkVXUz1OJmFtcDtQQUdF
PWZ1bGx0ZXh0JmFtcDtEPW1lZGwmYW1wO0FOPTIyNjU2NDAzPC91cmw+PHVybD5odHRwOi8vd3d3
LnRkbmV0LmNvbS9zb3Rvbl9hdGhlbnMvcmVzb2x2ZXIvP2lzc249MTUzMDU2MjcmYW1wO1ZvbHVt
ZT0xOCZhbXA7aXNzdWU9NiZhbXA7c3BhZ2U9NDI3JmFtcDt0aXRsZT1QYXRpZW50K2FuZCtwaGFS
bWFjaXN0K3RlbGVwaG9uaWMrZW5jb3VudGVycyslMjhQQVJURSUyOStpbithbit1bmRlcnNlcnZl
ZCtydXJhbCtwYXRpZW50K3BvcHVsYXRpb24rd2l0aCthc3RobWElM0ErcmVzdWx0cytvZithK3Bp
bG90K3N0dWR5LiZhbXA7eWVhcj0yMDEyJmFtcDthdWxhc3Q9WW91bmc8L3VybD48dXJsPmh0dHA6
Ly9vbmxpbmUubGllYmVydHB1Yi5jb20vZG9pL2Ficy8xMC4xMDg5L3Rtai4yMDExLjAxOTQ8L3Vy
bD48L3JlbGF0ZWQtdXJscz48L3VybHM+PGlzYm4+MTU1Ni0zNjY5PC9pc2JuPjxjdXN0b20yPlBN
QzMzOTkxMTI8L2N1c3RvbTI+PHdvcmstdHlwZT5SYW5kb21pemVkIENvbnRyb2xsZWQgVHJpYWwm
I3hEO1Jlc2VhcmNoIFN1cHBvcnQsIE4uSS5ILiwgRXh0cmFtdXJhbDwvd29yay10eXBlPjx0aXRs
ZXM+PHRpdGxlPlBhdGllbnQgYW5kIHBoYVJtYWNpc3QgdGVsZXBob25pYyBlbmNvdW50ZXJzIChQ
QVJURSkgaW4gYW4gdW5kZXJzZXJ2ZWQgcnVyYWwgcGF0aWVudCBwb3B1bGF0aW9uIHdpdGggYXN0
aG1hOiByZXN1bHRzIG9mIGEgcGlsb3Qgc3R1ZHk8L3RpdGxlPjxzZWNvbmRhcnktdGl0bGU+VGVs
ZW1lZGljaW5lIEpvdXJuYWwgJmFtcDsgRS1IZWFsdGg8L3NlY29uZGFyeS10aXRsZT48YWx0LXRp
dGxlPlRlbGVtZWQgSiBFIEhlYWx0aDwvYWx0LXRpdGxlPjwvdGl0bGVzPjxwYWdlcz40MjctMzM8
L3BhZ2VzPjxudW1iZXI+NjwvbnVtYmVyPjxjb250cmlidXRvcnM+PGF1dGhvcnM+PGF1dGhvcj5Z
b3VuZywgSC4gTi48L2F1dGhvcj48YXV0aG9yPkhhdmljYW4sIFMuIE4uPC9hdXRob3I+PGF1dGhv
cj5Hcmllc2JhY2gsIFMuPC9hdXRob3I+PGF1dGhvcj5UaG9ycGUsIEouIE0uPC9hdXRob3I+PGF1
dGhvcj5DaGV3bmluZywgQi4gQS48L2F1dGhvcj48YXV0aG9yPlNvcmtuZXNzLCBDLiBBLjwvYXV0
aG9yPjwvYXV0aG9ycz48L2NvbnRyaWJ1dG9ycz48bGFuZ3VhZ2U+RW5nbGlzaDwvbGFuZ3VhZ2U+
PGFkZGVkLWRhdGUgZm9ybWF0PSJ1dGMiPjE0MjAyMjExMTE8L2FkZGVkLWRhdGU+PHJlZi10eXBl
IG5hbWU9IkpvdXJuYWwgQXJ0aWNsZSI+MTc8L3JlZi10eXBlPjxhdXRoLWFkZHJlc3M+U29jaWFs
IGFuZCBBZG1pbmlzdHJhdGl2ZSBTY2llbmNlcyBEaXZpc2lvbiwgU29uZGVyZWdnZXIgUmVzZWFy
Y2ggQ2VudGVyLCBVbml2ZXJzaXR5IG9mIFdpc2NvbnNpbiwgTWFkaXNvbiwgV2lzY29uc2luIDUz
NzA1LCBVU0EuIGhueW91bmdAcGhhcm1hY3kud2lzYy5lZHU8L2F1dGgtYWRkcmVzcz48cmVtb3Rl
LWRhdGFiYXNlLXByb3ZpZGVyPk92aWQgVGVjaG5vbG9naWVzPC9yZW1vdGUtZGF0YWJhc2UtcHJv
dmlkZXI+PHJlYy1udW1iZXI+MjI2PC9yZWMtbnVtYmVyPjxsYXN0LXVwZGF0ZWQtZGF0ZSBmb3Jt
YXQ9InV0YyI+MTQ5MDY5ODg2MjwvbGFzdC11cGRhdGVkLWRhdGU+PGFjY2Vzc2lvbi1udW0+MjI2
NTY0MDM8L2FjY2Vzc2lvbi1udW0+PGVsZWN0cm9uaWMtcmVzb3VyY2UtbnVtPmh0dHA6Ly9keC5k
b2kub3JnLzEwLjEwODkvdG1qLjIwMTEuMDE5NDwvZWxlY3Ryb25pYy1yZXNvdXJjZS1udW0+PHZv
bHVtZT4xODwvdm9sdW1lPjxyZW1vdGUtZGF0YWJhc2UtbmFtZT5NRURMSU5FPC9yZW1vdGUtZGF0
YWJhc2UtbmFtZT48L3JlY29yZD48L0NpdGU+PC9FbmROb3RlPgB=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7A7B99" w:rsidRPr="009A013B">
              <w:rPr>
                <w:rFonts w:asciiTheme="minorHAnsi" w:hAnsiTheme="minorHAnsi"/>
                <w:sz w:val="20"/>
                <w:lang w:val="en-GB"/>
              </w:rPr>
            </w:r>
            <w:r w:rsidR="007A7B99"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31</w:t>
            </w:r>
            <w:r w:rsidR="007A7B99"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00309CB5" w14:textId="144B72AE" w:rsidR="00760656" w:rsidRPr="009A013B" w:rsidRDefault="00760656" w:rsidP="00E70904">
            <w:pPr>
              <w:pStyle w:val="Normal0"/>
              <w:numPr>
                <w:ilvl w:val="0"/>
                <w:numId w:val="34"/>
              </w:numPr>
              <w:rPr>
                <w:rFonts w:asciiTheme="minorHAnsi" w:hAnsiTheme="minorHAnsi"/>
                <w:sz w:val="20"/>
                <w:lang w:val="en-GB"/>
              </w:rPr>
            </w:pPr>
            <w:r w:rsidRPr="009A013B">
              <w:rPr>
                <w:rFonts w:asciiTheme="minorHAnsi" w:hAnsiTheme="minorHAnsi"/>
                <w:sz w:val="20"/>
                <w:lang w:val="en-GB"/>
              </w:rPr>
              <w:t>Internet-based self-management interventions were viewed by patients as useful for identifying triggers and observing symptoms; instant feedback regarding lung function; and reacting to changes that occur in asthma status</w:t>
            </w:r>
            <w:r w:rsidR="00FC4C0D"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C4C0D" w:rsidRPr="009A013B">
              <w:rPr>
                <w:rFonts w:asciiTheme="minorHAnsi" w:hAnsiTheme="minorHAnsi"/>
                <w:sz w:val="20"/>
                <w:lang w:val="en-GB"/>
              </w:rPr>
            </w:r>
            <w:r w:rsidR="00FC4C0D"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77</w:t>
            </w:r>
            <w:r w:rsidR="00FC4C0D" w:rsidRPr="009A013B">
              <w:rPr>
                <w:rFonts w:asciiTheme="minorHAnsi" w:hAnsiTheme="minorHAnsi"/>
                <w:sz w:val="20"/>
                <w:lang w:val="en-GB"/>
              </w:rPr>
              <w:fldChar w:fldCharType="end"/>
            </w:r>
            <w:r w:rsidRPr="009A013B">
              <w:rPr>
                <w:rFonts w:asciiTheme="minorHAnsi" w:hAnsiTheme="minorHAnsi"/>
                <w:sz w:val="20"/>
                <w:lang w:val="en-GB"/>
              </w:rPr>
              <w:t>. Email communication and electronic consultations were viewed as useful</w:t>
            </w:r>
            <w:r w:rsidR="00FC4C0D"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RFRleHQ+PERpc3BsYXlUZXh0PjxzdHlsZSBmYWNlPSJzdXBlcnNjcmlwdCI+Nzc8L3N0eWxlPjwv
RGlzcGxheVRleHQ+PHJlY29yZD48ZGF0ZXM+PHB1Yi1kYXRlcz48ZGF0ZT5KdWx5PC9kYXRlPjwv
cHViLWRhdGVzPjx5ZWFyPjIwMDc8L3llYXI+PC9kYXRlcz48a2V5d29yZHM+PGtleXdvcmQ+QWRv
bGVzY2VudHM8L2tleXdvcmQ+PGtleXdvcmQ+QXN0aG1hPC9rZXl3b3JkPjxrZXl3b3JkPkludGVy
bmV0PC9rZXl3b3JkPjxrZXl3b3JkPlNlbGYtbWFuYWdlbWVudDwva2V5d29yZD48a2V5d29yZD5h
ZG9sZXNjZW50PC9rZXl3b3JkPjxrZXl3b3JkPmFydGljbGU8L2tleXdvcmQ+PGtleXdvcmQ+Y2hp
bGQgY2FyZTwva2V5d29yZD48a2V5d29yZD5jb250cm9sbGVkIHN0dWR5PC9rZXl3b3JkPjxrZXl3
b3JkPmRpc2Vhc2UgY29udHJvbDwva2V5d29yZD48a2V5d29yZD5mZW1hbGU8L2tleXdvcmQ+PGtl
eXdvcmQ+Z3JvdXAgZHluYW1pY3M8L2tleXdvcmQ+PGtleXdvcmQ+aHVtYW48L2tleXdvcmQ+PGtl
eXdvcmQ+aW5mb3JtYXRpb24gcHJvY2Vzc2luZzwva2V5d29yZD48a2V5d29yZD5tYWpvciBjbGlu
aWNhbCBzdHVkeTwva2V5d29yZD48a2V5d29yZD5tYWxlPC9rZXl3b3JkPjxrZXl3b3JkPm1pbGQg
cGVyc2lzdGVudCBhc3RobWEvdGggW1RoZXJhcHldPC9rZXl3b3JkPjxrZXl3b3JkPm1vZGVyYXRl
IHBlcnNpc3RlbnQgYXN0aG1hL3RoIFtUaGVyYXB5XTwva2V5d29yZD48a2V5d29yZD5wYXRpZW50
IGVkdWNhdGlvbjwva2V5d29yZD48a2V5d29yZD5wYXRpZW50IG1vbml0b3Jpbmc8L2tleXdvcmQ+
PGtleXdvcmQ+cHJpb3JpdHkgam91cm5hbDwva2V5d29yZD48a2V5d29yZD5zY2hvb2wgY2hpbGQ8
L2tleXdvcmQ+PGtleXdvcmQ+c2VsZiBjYXJlPC9rZXl3b3JkPjxrZXl3b3JkPnRyZWF0bWVudCBv
dXRjb21lPC9rZXl3b3JkPjwva2V5d29yZHM+PHVybHM+PHJlbGF0ZWQtdXJscz48dXJsPmh0dHA6
Ly9vdmlkc3Aub3ZpZC5jb20vb3ZpZHdlYi5jZ2k/VD1KUyZhbXA7Q1NDPVkmYW1wO05FV1M9TiZh
bXA7UEFHRT1mdWxsdGV4dCZhbXA7RD1lbWVkOCZhbXA7QU49MjAwNzM0NjQ2MDwvdXJsPjx1cmw+
aHR0cDovL3d3dy50ZG5ldC5jb20vc290b25fYXRoZW5zL3Jlc29sdmVyLz9pc3NuPTAwMTIzNjky
JmFtcDtWb2x1bWU9MTMyJmFtcDtpc3N1ZT0xJmFtcDtzcGFnZT0xMTImYW1wO3RpdGxlPUludGVy
bmV0LWJhc2VkK3NlbGYtbWFuYWdlbWVudCtvZmZlcnMrYW4rb3Bwb3J0dW5pdHkrdG8rYWNoaWV2
ZStiZXR0ZXIrYXN0aG1hK2NvbnRyb2wraW4rYWRvbGVzY2VudCZhbXA7eWVhcj0yMDA3JmFtcDth
dWxhc3Q9VmFuK0RlcitNZWVyPC91cmw+PHVybD5odHRwOi8vam91cm5hbC5wdWJsaWNhdGlvbnMu
Y2hlc3RuZXQub3JnL2RhdGEvSm91cm5hbHMvQ0hFU1QvMjIwNTgvMTEyLnBkZjwvdXJsPjwvcmVs
YXRlZC11cmxzPjwvdXJscz48aXNibj4wMDEyLTM2OTI8L2lzYm4+PHRpdGxlcz48dGl0bGU+SW50
ZXJuZXQtYmFzZWQgc2VsZi1tYW5hZ2VtZW50IG9mZmVycyBhbiBvcHBvcnR1bml0eSB0byBhY2hp
ZXZlIGJldHRlciBhc3RobWEgY29udHJvbCBpbiBhZG9sZXNjZW50PC90aXRsZT48c2Vjb25kYXJ5
LXRpdGxlPkNoZXN0PC9zZWNvbmRhcnktdGl0bGU+PC90aXRsZXM+PHBhZ2VzPjExMi0xMTk8L3Bh
Z2VzPjxudW1iZXI+MTwvbnVtYmVyPjxjb250cmlidXRvcnM+PGF1dGhvcnM+PGF1dGhvcj5WYW4g
RGVyIE1lZXIsIFYuPC9hdXRob3I+PGF1dGhvcj5WYW4gU3RlbCwgSC4gRi48L2F1dGhvcj48YXV0
aG9yPkRldG1hciwgUy4gQi48L2F1dGhvcj48YXV0aG9yPk90dGVuLCBXLjwvYXV0aG9yPjxhdXRo
b3I+U3RlcmssIFAuIEouPC9hdXRob3I+PGF1dGhvcj5Tb250LCBKLiBLLjwvYXV0aG9yPjwvYXV0
aG9ycz48L2NvbnRyaWJ1dG9ycz48bGFuZ3VhZ2U+RW5nbGlzaDwvbGFuZ3VhZ2U+PGFkZGVkLWRh
dGUgZm9ybWF0PSJ1dGMiPjE0MjAyMjExMTE8L2FkZGVkLWRhdGU+PHJlZi10eXBlIG5hbWU9Ikpv
dXJuYWwgQXJ0aWNsZSI+MTc8L3JlZi10eXBlPjxhdXRoLWFkZHJlc3M+KFZhbiBEZXIgTWVlciwg
VmFuIFN0ZWwsIE90dGVuLCBTb250KSBEZXBhcnRtZW50IG9mIE1lZGljYWwgRGVjaXNpb24gTWFr
aW5nLCBMZWlkZW4gVW5pdmVyc2l0eSBNZWRpY2FsIENlbnRlciwgTGVpZGVuLCBOZXRoZXJsYW5k
cyAoU3RlcmspIERlcGFydG1lbnQgb2YgUHVsbW9ub2xvZ3ksIExlaWRlbiBVbml2ZXJzaXR5IE1l
ZGljYWwgQ2VudGVyLCBMZWlkZW4sIE5ldGhlcmxhbmRzIChEZXRtYXIpIFROTyBRdWFsaXR5IG9m
IExpZmUsIExlaWRlbiwgTmV0aGVybGFuZHMgKFZhbiBEZXIgTWVlcikgRGVwYXJ0bWVudCBvZiBN
ZWRpY2FsIERlY2lzaW9uIE1ha2luZywgSjEwLTg3LCBMZWlkZW4gVW5pdmVyc2l0eSBNZWRpY2Fs
IENlbnRlciwgUE8gQm94IDk2MDAsIE5MLTIzMDAgUkMgTGVpZGVuLCBOZXRoZXJsYW5kcyYjeEQ7
Vi4gVmFuIERlciBNZWVyLCBEZXBhcnRtZW50IG9mIE1lZGljYWwgRGVjaXNpb24gTWFraW5nLCBK
MTAtODcsIExlaWRlbiBVbml2ZXJzaXR5IE1lZGljYWwgQ2VudGVyLCBQTyBCb3ggOTYwMCwgTkwt
MjMwMCBSQyBMZWlkZW4sIE5ldGhlcmxhbmRzLiBFLW1haWw6IFYudmFuX2Rlcl9NZWVyQGx1bWMu
bmw8L2F1dGgtYWRkcmVzcz48cmVtb3RlLWRhdGFiYXNlLXByb3ZpZGVyPk92aWQgVGVjaG5vbG9n
aWVzPC9yZW1vdGUtZGF0YWJhc2UtcHJvdmlkZXI+PHJlYy1udW1iZXI+MjQ4PC9yZWMtbnVtYmVy
PjxsYXN0LXVwZGF0ZWQtZGF0ZSBmb3JtYXQ9InV0YyI+MTQ5MDY5ODg2MjwvbGFzdC11cGRhdGVk
LWRhdGU+PGFjY2Vzc2lvbi1udW0+MjAwNzM0NjQ2MDwvYWNjZXNzaW9uLW51bT48ZWxlY3Ryb25p
Yy1yZXNvdXJjZS1udW0+aHR0cDovL2R4LmRvaS5vcmcvMTAuMTM3OC9jaGVzdC4wNi0yNzg3PC9l
bGVjdHJvbmljLXJlc291cmNlLW51bT48dm9sdW1lPjEzMjwvdm9sdW1lPjxyZW1vdGUtZGF0YWJh
c2UtbmFtZT5FbWJhc2U8L3JlbW90ZS1kYXRhYmFzZS1uYW1lPjwvcmVjb3JkPjwvQ2l0ZT48L0Vu
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C4C0D" w:rsidRPr="009A013B">
              <w:rPr>
                <w:rFonts w:asciiTheme="minorHAnsi" w:hAnsiTheme="minorHAnsi"/>
                <w:sz w:val="20"/>
                <w:lang w:val="en-GB"/>
              </w:rPr>
            </w:r>
            <w:r w:rsidR="00FC4C0D"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77</w:t>
            </w:r>
            <w:r w:rsidR="00FC4C0D" w:rsidRPr="009A013B">
              <w:rPr>
                <w:rFonts w:asciiTheme="minorHAnsi" w:hAnsiTheme="minorHAnsi"/>
                <w:sz w:val="20"/>
                <w:lang w:val="en-GB"/>
              </w:rPr>
              <w:fldChar w:fldCharType="end"/>
            </w:r>
            <w:r w:rsidRPr="009A013B">
              <w:rPr>
                <w:rFonts w:asciiTheme="minorHAnsi" w:hAnsiTheme="minorHAnsi"/>
                <w:sz w:val="20"/>
                <w:lang w:val="en-GB"/>
              </w:rPr>
              <w:t xml:space="preserve"> (P/Ch).</w:t>
            </w:r>
          </w:p>
          <w:p w14:paraId="63F86B99" w14:textId="2D7B4272" w:rsidR="00760656" w:rsidRPr="009A013B" w:rsidRDefault="00760656" w:rsidP="00E70904">
            <w:pPr>
              <w:pStyle w:val="Normal0"/>
              <w:numPr>
                <w:ilvl w:val="0"/>
                <w:numId w:val="34"/>
              </w:numPr>
              <w:rPr>
                <w:rFonts w:asciiTheme="minorHAnsi" w:hAnsiTheme="minorHAnsi"/>
                <w:sz w:val="20"/>
                <w:lang w:val="en-GB"/>
              </w:rPr>
            </w:pPr>
            <w:r w:rsidRPr="009A013B">
              <w:rPr>
                <w:rFonts w:asciiTheme="minorHAnsi" w:hAnsiTheme="minorHAnsi"/>
                <w:sz w:val="20"/>
                <w:lang w:val="en-GB"/>
              </w:rPr>
              <w:t>Internet interventions were better accepted by those with poorly controlled asthma. This group was more willing to use an electronic action plan and was not concerned about the time taking to monitor symptoms</w:t>
            </w:r>
            <w:r w:rsidR="00FC4C0D"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RFRleHQ+PERpc3BsYXlUZXh0PjxzdHlsZSBmYWNlPSJzdXBlcnNjcmlwdCI+NzQsNzc8L3N0eWxl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Q2l0ZT48QXV0aG9yPkFuaG9qPC9BdXRob3I+PFllYXI+MjAwNDwvWWVhcj48SURUZXh0PlF1YW50
aXRhdGl2ZSBhbmQgcXVhbGl0YXRpdmUgdXNhZ2UgZGF0YSBvZiBhbiBJbnRlcm5ldC1iYXNlZCBh
c3RobWEgbW9uaXRvcmluZyB0b29sPC9JRFRleHQ+PHJlY29yZD48ZGF0ZXM+PHB1Yi1kYXRlcz48
ZGF0ZT5TZXAgMzwvZGF0ZT48L3B1Yi1kYXRlcz48eWVhcj4yMDA0PC95ZWFyPjwvZGF0ZXM+PGtl
eXdvcmRzPjxrZXl3b3JkPkFkb2xlc2NlbnQ8L2tleXdvcmQ+PGtleXdvcmQ+QWR1bHQ8L2tleXdv
cmQ+PGtleXdvcmQ+QWdlZDwva2V5d29yZD48a2V5d29yZD4qQXN0aG1hL3RoIFtUaGVyYXB5XTwv
a2V5d29yZD48a2V5d29yZD5BdHRpdHVkZSB0byBDb21wdXRlcnM8L2tleXdvcmQ+PGtleXdvcmQ+
Q2hpbGQ8L2tleXdvcmQ+PGtleXdvcmQ+RGVjaXNpb24gTWFraW5nLCBDb21wdXRlci1Bc3Npc3Rl
ZDwva2V5d29yZD48a2V5d29yZD5GZW1hbGU8L2tleXdvcmQ+PGtleXdvcmQ+SGVhbHRoIFBlcnNv
bm5lbDwva2V5d29yZD48a2V5d29yZD5IdW1hbnM8L2tleXdvcmQ+PGtleXdvcmQ+KkludGVybmV0
L3V0IFtVdGlsaXphdGlvbl08L2tleXdvcmQ+PGtleXdvcmQ+TWFsZTwva2V5d29yZD48a2V5d29y
ZD5NZXRlcmVkIERvc2UgSW5oYWxlcnM8L2tleXdvcmQ+PGtleXdvcmQ+TWlkZGxlIEFnZWQ8L2tl
eXdvcmQ+PGtleXdvcmQ+TW9uaXRvcmluZywgUGh5c2lvbG9naWMvdGQgW1RyZW5kc108L2tleXdv
cmQ+PGtleXdvcmQ+Kk1vbml0b3JpbmcsIFBoeXNpb2xvZ2ljL3V0IFtVdGlsaXphdGlvbl08L2tl
eXdvcmQ+PGtleXdvcmQ+UGVhayBFeHBpcmF0b3J5IEZsb3cgUmF0ZS9waCBbUGh5c2lvbG9neV08
L2tleXdvcmQ+PGtleXdvcmQ+UGh5c2ljaWFuLVBhdGllbnQgUmVsYXRpb25zPC9rZXl3b3JkPjxr
ZXl3b3JkPipRdWFsaXR5IEFzc3VyYW5jZSwgSGVhbHRoIENhcmUvdGQgW1RyZW5kc108L2tleXdv
cmQ+PGtleXdvcmQ+UXVlc3Rpb25uYWlyZXM8L2tleXdvcmQ+PGtleXdvcmQ+UmVtb3RlIENvbnN1
bHRhdGlvbi91dCBbVXRpbGl6YXRpb25dPC9rZXl3b3JkPjxrZXl3b3JkPlNlbGYgQ2FyZS91dCBb
VXRpbGl6YXRpb25dPC9rZXl3b3JkPjwva2V5d29yZHM+PHVybHM+PHJlbGF0ZWQtdXJscz48dXJs
Pmh0dHA6Ly9vdmlkc3Aub3ZpZC5jb20vb3ZpZHdlYi5jZ2k/VD1KUyZhbXA7Q1NDPVkmYW1wO05F
V1M9TiZhbXA7UEFHRT1mdWxsdGV4dCZhbXA7RD1tZWQ0JmFtcDtBTj0xNTQ3MTc0OTwvdXJsPjx1
cmw+aHR0cDovL3d3dy50ZG5ldC5jb20vc290b25fYXRoZW5zL3Jlc29sdmVyLz9pc3NuPTE0Mzg4
ODcxJmFtcDtWb2x1bWU9NiZhbXA7aXNzdWU9MyZhbXA7c3BhZ2U9ZTIzJmFtcDt0aXRsZT1RdWFu
dGl0YXRpdmUrYW5kK3F1YWxpdGF0aXZlK3VzYWdlK2RhdGErb2YrYW4rSW50ZXJuZXQtYmFzZWQr
YXN0aG1hK21vbml0b3JpbmcrdG9vbC4mYW1wO3llYXI9MjAwNCZhbXA7YXVsYXN0PUFuaG9qPC91
cmw+PC9yZWxhdGVkLXVybHM+PC91cmxzPjxpc2JuPjE0MzgtODg3MTwvaXNibj48Y3VzdG9tMj5Q
TUMxNTUwNjExPC9jdXN0b20yPjx3b3JrLXR5cGU+UmVzZWFyY2ggU3VwcG9ydCwgTm9uLVUuUy4g
R292JmFwb3M7dDwvd29yay10eXBlPjx0aXRsZXM+PHRpdGxlPlF1YW50aXRhdGl2ZSBhbmQgcXVh
bGl0YXRpdmUgdXNhZ2UgZGF0YSBvZiBhbiBJbnRlcm5ldC1iYXNlZCBhc3RobWEgbW9uaXRvcmlu
ZyB0b29sPC90aXRsZT48c2Vjb25kYXJ5LXRpdGxlPkpvdXJuYWwgb2YgTWVkaWNhbCBJbnRlcm5l
dCBSZXNlYXJjaDwvc2Vjb25kYXJ5LXRpdGxlPjxhbHQtdGl0bGU+SiBNZWQgSW50ZXJuZXQgUmVz
PC9hbHQtdGl0bGU+PC90aXRsZXM+PHBhZ2VzPmUyMzwvcGFnZXM+PG51bWJlcj4zPC9udW1iZXI+
PGNvbnRyaWJ1dG9ycz48YXV0aG9ycz48YXV0aG9yPkFuaG9qLCBKLjwvYXV0aG9yPjxhdXRob3I+
TmllbHNlbiwgTC48L2F1dGhvcj48YXV0aG9yPjo8L2F1dGhvcj48L2F1dGhvcnM+PC9jb250cmli
dXRvcnM+PGxhbmd1YWdlPkVuZ2xpc2g8L2xhbmd1YWdlPjxhZGRlZC1kYXRlIGZvcm1hdD0idXRj
Ij4xNDIwMjIxMTEyPC9hZGRlZC1kYXRlPjxyZWYtdHlwZSBuYW1lPSJKb3VybmFsIEFydGljbGUi
PjE3PC9yZWYtdHlwZT48YXV0aC1hZGRyZXNzPkFzdHJhWmVuZWNhIEEvUywgQnVzaW5lc3MgQ29t
bXVuaWNhdGlvbiwgUm9za2lsZGV2ZWogMjIsIERLLTI2MjAgQWxiZXJ0c2x1bmQsIERlbm1hcmsu
IGphY29iLmFuaG9qQGFzdHJhemVuZWNhLmNvbTwvYXV0aC1hZGRyZXNzPjxyZW1vdGUtZGF0YWJh
c2UtcHJvdmlkZXI+T3ZpZCBUZWNobm9sb2dpZXM8L3JlbW90ZS1kYXRhYmFzZS1wcm92aWRlcj48
cmVjLW51bWJlcj40Mzc8L3JlYy1udW1iZXI+PGxhc3QtdXBkYXRlZC1kYXRlIGZvcm1hdD0idXRj
Ij4xNDkwNjk4ODYyPC9sYXN0LXVwZGF0ZWQtZGF0ZT48YWNjZXNzaW9uLW51bT4xNTQ3MTc0OTwv
YWNjZXNzaW9uLW51bT48dm9sdW1lPjY8L3ZvbHVtZT48cmVtb3RlLWRhdGFiYXNlLW5hbWU+TUVE
TElORTwvcmVtb3RlLWRhdGFiYXNlLW5hbWU+PC9yZWNvcmQ+PC9DaXRlPjwvRW5kTm90ZT4A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RFRleHQ+PERpc3BsYXlUZXh0PjxzdHlsZSBmYWNlPSJzdXBlcnNjcmlwdCI+NzQsNzc8L3N0eWxl
PjwvRGlzcGxheVRleHQ+PHJlY29yZD48ZGF0ZXM+PHB1Yi1kYXRlcz48ZGF0ZT5KdWx5PC9kYXRl
PjwvcHViLWRhdGVzPjx5ZWFyPjIwMDc8L3llYXI+PC9kYXRlcz48a2V5d29yZHM+PGtleXdvcmQ+
QWRvbGVzY2VudHM8L2tleXdvcmQ+PGtleXdvcmQ+QXN0aG1hPC9rZXl3b3JkPjxrZXl3b3JkPklu
dGVybmV0PC9rZXl3b3JkPjxrZXl3b3JkPlNlbGYtbWFuYWdlbWVudDwva2V5d29yZD48a2V5d29y
ZD5hZG9sZXNjZW50PC9rZXl3b3JkPjxrZXl3b3JkPmFydGljbGU8L2tleXdvcmQ+PGtleXdvcmQ+
Y2hpbGQgY2FyZTwva2V5d29yZD48a2V5d29yZD5jb250cm9sbGVkIHN0dWR5PC9rZXl3b3JkPjxr
ZXl3b3JkPmRpc2Vhc2UgY29udHJvbDwva2V5d29yZD48a2V5d29yZD5mZW1hbGU8L2tleXdvcmQ+
PGtleXdvcmQ+Z3JvdXAgZHluYW1pY3M8L2tleXdvcmQ+PGtleXdvcmQ+aHVtYW48L2tleXdvcmQ+
PGtleXdvcmQ+aW5mb3JtYXRpb24gcHJvY2Vzc2luZzwva2V5d29yZD48a2V5d29yZD5tYWpvciBj
bGluaWNhbCBzdHVkeTwva2V5d29yZD48a2V5d29yZD5tYWxlPC9rZXl3b3JkPjxrZXl3b3JkPm1p
bGQgcGVyc2lzdGVudCBhc3RobWEvdGggW1RoZXJhcHldPC9rZXl3b3JkPjxrZXl3b3JkPm1vZGVy
YXRlIHBlcnNpc3RlbnQgYXN0aG1hL3RoIFtUaGVyYXB5XTwva2V5d29yZD48a2V5d29yZD5wYXRp
ZW50IGVkdWNhdGlvbjwva2V5d29yZD48a2V5d29yZD5wYXRpZW50IG1vbml0b3Jpbmc8L2tleXdv
cmQ+PGtleXdvcmQ+cHJpb3JpdHkgam91cm5hbDwva2V5d29yZD48a2V5d29yZD5zY2hvb2wgY2hp
bGQ8L2tleXdvcmQ+PGtleXdvcmQ+c2VsZiBjYXJlPC9rZXl3b3JkPjxrZXl3b3JkPnRyZWF0bWVu
dCBvdXRjb21lPC9rZXl3b3JkPjwva2V5d29yZHM+PHVybHM+PHJlbGF0ZWQtdXJscz48dXJsPmh0
dHA6Ly9vdmlkc3Aub3ZpZC5jb20vb3ZpZHdlYi5jZ2k/VD1KUyZhbXA7Q1NDPVkmYW1wO05FV1M9
TiZhbXA7UEFHRT1mdWxsdGV4dCZhbXA7RD1lbWVkOCZhbXA7QU49MjAwNzM0NjQ2MDwvdXJsPjx1
cmw+aHR0cDovL3d3dy50ZG5ldC5jb20vc290b25fYXRoZW5zL3Jlc29sdmVyLz9pc3NuPTAwMTIz
NjkyJmFtcDtWb2x1bWU9MTMyJmFtcDtpc3N1ZT0xJmFtcDtzcGFnZT0xMTImYW1wO3RpdGxlPUlu
dGVybmV0LWJhc2VkK3NlbGYtbWFuYWdlbWVudCtvZmZlcnMrYW4rb3Bwb3J0dW5pdHkrdG8rYWNo
aWV2ZStiZXR0ZXIrYXN0aG1hK2NvbnRyb2wraW4rYWRvbGVzY2VudCZhbXA7eWVhcj0yMDA3JmFt
cDthdWxhc3Q9VmFuK0RlcitNZWVyPC91cmw+PHVybD5odHRwOi8vam91cm5hbC5wdWJsaWNhdGlv
bnMuY2hlc3RuZXQub3JnL2RhdGEvSm91cm5hbHMvQ0hFU1QvMjIwNTgvMTEyLnBkZjwvdXJsPjwv
cmVsYXRlZC11cmxzPjwvdXJscz48aXNibj4wMDEyLTM2OTI8L2lzYm4+PHRpdGxlcz48dGl0bGU+
SW50ZXJuZXQtYmFzZWQgc2VsZi1tYW5hZ2VtZW50IG9mZmVycyBhbiBvcHBvcnR1bml0eSB0byBh
Y2hpZXZlIGJldHRlciBhc3RobWEgY29udHJvbCBpbiBhZG9sZXNjZW50PC90aXRsZT48c2Vjb25k
YXJ5LXRpdGxlPkNoZXN0PC9zZWNvbmRhcnktdGl0bGU+PC90aXRsZXM+PHBhZ2VzPjExMi0xMTk8
L3BhZ2VzPjxudW1iZXI+MTwvbnVtYmVyPjxjb250cmlidXRvcnM+PGF1dGhvcnM+PGF1dGhvcj5W
YW4gRGVyIE1lZXIsIFYuPC9hdXRob3I+PGF1dGhvcj5WYW4gU3RlbCwgSC4gRi48L2F1dGhvcj48
YXV0aG9yPkRldG1hciwgUy4gQi48L2F1dGhvcj48YXV0aG9yPk90dGVuLCBXLjwvYXV0aG9yPjxh
dXRob3I+U3RlcmssIFAuIEouPC9hdXRob3I+PGF1dGhvcj5Tb250LCBKLiBLLjwvYXV0aG9yPjwv
YXV0aG9ycz48L2NvbnRyaWJ1dG9ycz48bGFuZ3VhZ2U+RW5nbGlzaDwvbGFuZ3VhZ2U+PGFkZGVk
LWRhdGUgZm9ybWF0PSJ1dGMiPjE0MjAyMjExMTE8L2FkZGVkLWRhdGU+PHJlZi10eXBlIG5hbWU9
IkpvdXJuYWwgQXJ0aWNsZSI+MTc8L3JlZi10eXBlPjxhdXRoLWFkZHJlc3M+KFZhbiBEZXIgTWVl
ciwgVmFuIFN0ZWwsIE90dGVuLCBTb250KSBEZXBhcnRtZW50IG9mIE1lZGljYWwgRGVjaXNpb24g
TWFraW5nLCBMZWlkZW4gVW5pdmVyc2l0eSBNZWRpY2FsIENlbnRlciwgTGVpZGVuLCBOZXRoZXJs
YW5kcyAoU3RlcmspIERlcGFydG1lbnQgb2YgUHVsbW9ub2xvZ3ksIExlaWRlbiBVbml2ZXJzaXR5
IE1lZGljYWwgQ2VudGVyLCBMZWlkZW4sIE5ldGhlcmxhbmRzIChEZXRtYXIpIFROTyBRdWFsaXR5
IG9mIExpZmUsIExlaWRlbiwgTmV0aGVybGFuZHMgKFZhbiBEZXIgTWVlcikgRGVwYXJ0bWVudCBv
ZiBNZWRpY2FsIERlY2lzaW9uIE1ha2luZywgSjEwLTg3LCBMZWlkZW4gVW5pdmVyc2l0eSBNZWRp
Y2FsIENlbnRlciwgUE8gQm94IDk2MDAsIE5MLTIzMDAgUkMgTGVpZGVuLCBOZXRoZXJsYW5kcyYj
eEQ7Vi4gVmFuIERlciBNZWVyLCBEZXBhcnRtZW50IG9mIE1lZGljYWwgRGVjaXNpb24gTWFraW5n
LCBKMTAtODcsIExlaWRlbiBVbml2ZXJzaXR5IE1lZGljYWwgQ2VudGVyLCBQTyBCb3ggOTYwMCwg
TkwtMjMwMCBSQyBMZWlkZW4sIE5ldGhlcmxhbmRzLiBFLW1haWw6IFYudmFuX2Rlcl9NZWVyQGx1
bWMubmw8L2F1dGgtYWRkcmVzcz48cmVtb3RlLWRhdGFiYXNlLXByb3ZpZGVyPk92aWQgVGVjaG5v
bG9naWVzPC9yZW1vdGUtZGF0YWJhc2UtcHJvdmlkZXI+PHJlYy1udW1iZXI+MjQ4PC9yZWMtbnVt
YmVyPjxsYXN0LXVwZGF0ZWQtZGF0ZSBmb3JtYXQ9InV0YyI+MTQ5MDY5ODg2MjwvbGFzdC11cGRh
dGVkLWRhdGU+PGFjY2Vzc2lvbi1udW0+MjAwNzM0NjQ2MDwvYWNjZXNzaW9uLW51bT48ZWxlY3Ry
b25pYy1yZXNvdXJjZS1udW0+aHR0cDovL2R4LmRvaS5vcmcvMTAuMTM3OC9jaGVzdC4wNi0yNzg3
PC9lbGVjdHJvbmljLXJlc291cmNlLW51bT48dm9sdW1lPjEzMjwvdm9sdW1lPjxyZW1vdGUtZGF0
YWJhc2UtbmFtZT5FbWJhc2U8L3JlbW90ZS1kYXRhYmFzZS1uYW1lPjwvcmVjb3JkPjwvQ2l0ZT48
Q2l0ZT48QXV0aG9yPkFuaG9qPC9BdXRob3I+PFllYXI+MjAwNDwvWWVhcj48SURUZXh0PlF1YW50
aXRhdGl2ZSBhbmQgcXVhbGl0YXRpdmUgdXNhZ2UgZGF0YSBvZiBhbiBJbnRlcm5ldC1iYXNlZCBh
c3RobWEgbW9uaXRvcmluZyB0b29sPC9JRFRleHQ+PHJlY29yZD48ZGF0ZXM+PHB1Yi1kYXRlcz48
ZGF0ZT5TZXAgMzwvZGF0ZT48L3B1Yi1kYXRlcz48eWVhcj4yMDA0PC95ZWFyPjwvZGF0ZXM+PGtl
eXdvcmRzPjxrZXl3b3JkPkFkb2xlc2NlbnQ8L2tleXdvcmQ+PGtleXdvcmQ+QWR1bHQ8L2tleXdv
cmQ+PGtleXdvcmQ+QWdlZDwva2V5d29yZD48a2V5d29yZD4qQXN0aG1hL3RoIFtUaGVyYXB5XTwv
a2V5d29yZD48a2V5d29yZD5BdHRpdHVkZSB0byBDb21wdXRlcnM8L2tleXdvcmQ+PGtleXdvcmQ+
Q2hpbGQ8L2tleXdvcmQ+PGtleXdvcmQ+RGVjaXNpb24gTWFraW5nLCBDb21wdXRlci1Bc3Npc3Rl
ZDwva2V5d29yZD48a2V5d29yZD5GZW1hbGU8L2tleXdvcmQ+PGtleXdvcmQ+SGVhbHRoIFBlcnNv
bm5lbDwva2V5d29yZD48a2V5d29yZD5IdW1hbnM8L2tleXdvcmQ+PGtleXdvcmQ+KkludGVybmV0
L3V0IFtVdGlsaXphdGlvbl08L2tleXdvcmQ+PGtleXdvcmQ+TWFsZTwva2V5d29yZD48a2V5d29y
ZD5NZXRlcmVkIERvc2UgSW5oYWxlcnM8L2tleXdvcmQ+PGtleXdvcmQ+TWlkZGxlIEFnZWQ8L2tl
eXdvcmQ+PGtleXdvcmQ+TW9uaXRvcmluZywgUGh5c2lvbG9naWMvdGQgW1RyZW5kc108L2tleXdv
cmQ+PGtleXdvcmQ+Kk1vbml0b3JpbmcsIFBoeXNpb2xvZ2ljL3V0IFtVdGlsaXphdGlvbl08L2tl
eXdvcmQ+PGtleXdvcmQ+UGVhayBFeHBpcmF0b3J5IEZsb3cgUmF0ZS9waCBbUGh5c2lvbG9neV08
L2tleXdvcmQ+PGtleXdvcmQ+UGh5c2ljaWFuLVBhdGllbnQgUmVsYXRpb25zPC9rZXl3b3JkPjxr
ZXl3b3JkPipRdWFsaXR5IEFzc3VyYW5jZSwgSGVhbHRoIENhcmUvdGQgW1RyZW5kc108L2tleXdv
cmQ+PGtleXdvcmQ+UXVlc3Rpb25uYWlyZXM8L2tleXdvcmQ+PGtleXdvcmQ+UmVtb3RlIENvbnN1
bHRhdGlvbi91dCBbVXRpbGl6YXRpb25dPC9rZXl3b3JkPjxrZXl3b3JkPlNlbGYgQ2FyZS91dCBb
VXRpbGl6YXRpb25dPC9rZXl3b3JkPjwva2V5d29yZHM+PHVybHM+PHJlbGF0ZWQtdXJscz48dXJs
Pmh0dHA6Ly9vdmlkc3Aub3ZpZC5jb20vb3ZpZHdlYi5jZ2k/VD1KUyZhbXA7Q1NDPVkmYW1wO05F
V1M9TiZhbXA7UEFHRT1mdWxsdGV4dCZhbXA7RD1tZWQ0JmFtcDtBTj0xNTQ3MTc0OTwvdXJsPjx1
cmw+aHR0cDovL3d3dy50ZG5ldC5jb20vc290b25fYXRoZW5zL3Jlc29sdmVyLz9pc3NuPTE0Mzg4
ODcxJmFtcDtWb2x1bWU9NiZhbXA7aXNzdWU9MyZhbXA7c3BhZ2U9ZTIzJmFtcDt0aXRsZT1RdWFu
dGl0YXRpdmUrYW5kK3F1YWxpdGF0aXZlK3VzYWdlK2RhdGErb2YrYW4rSW50ZXJuZXQtYmFzZWQr
YXN0aG1hK21vbml0b3JpbmcrdG9vbC4mYW1wO3llYXI9MjAwNCZhbXA7YXVsYXN0PUFuaG9qPC91
cmw+PC9yZWxhdGVkLXVybHM+PC91cmxzPjxpc2JuPjE0MzgtODg3MTwvaXNibj48Y3VzdG9tMj5Q
TUMxNTUwNjExPC9jdXN0b20yPjx3b3JrLXR5cGU+UmVzZWFyY2ggU3VwcG9ydCwgTm9uLVUuUy4g
R292JmFwb3M7dDwvd29yay10eXBlPjx0aXRsZXM+PHRpdGxlPlF1YW50aXRhdGl2ZSBhbmQgcXVh
bGl0YXRpdmUgdXNhZ2UgZGF0YSBvZiBhbiBJbnRlcm5ldC1iYXNlZCBhc3RobWEgbW9uaXRvcmlu
ZyB0b29sPC90aXRsZT48c2Vjb25kYXJ5LXRpdGxlPkpvdXJuYWwgb2YgTWVkaWNhbCBJbnRlcm5l
dCBSZXNlYXJjaDwvc2Vjb25kYXJ5LXRpdGxlPjxhbHQtdGl0bGU+SiBNZWQgSW50ZXJuZXQgUmVz
PC9hbHQtdGl0bGU+PC90aXRsZXM+PHBhZ2VzPmUyMzwvcGFnZXM+PG51bWJlcj4zPC9udW1iZXI+
PGNvbnRyaWJ1dG9ycz48YXV0aG9ycz48YXV0aG9yPkFuaG9qLCBKLjwvYXV0aG9yPjxhdXRob3I+
TmllbHNlbiwgTC48L2F1dGhvcj48YXV0aG9yPjo8L2F1dGhvcj48L2F1dGhvcnM+PC9jb250cmli
dXRvcnM+PGxhbmd1YWdlPkVuZ2xpc2g8L2xhbmd1YWdlPjxhZGRlZC1kYXRlIGZvcm1hdD0idXRj
Ij4xNDIwMjIxMTEyPC9hZGRlZC1kYXRlPjxyZWYtdHlwZSBuYW1lPSJKb3VybmFsIEFydGljbGUi
PjE3PC9yZWYtdHlwZT48YXV0aC1hZGRyZXNzPkFzdHJhWmVuZWNhIEEvUywgQnVzaW5lc3MgQ29t
bXVuaWNhdGlvbiwgUm9za2lsZGV2ZWogMjIsIERLLTI2MjAgQWxiZXJ0c2x1bmQsIERlbm1hcmsu
IGphY29iLmFuaG9qQGFzdHJhemVuZWNhLmNvbTwvYXV0aC1hZGRyZXNzPjxyZW1vdGUtZGF0YWJh
c2UtcHJvdmlkZXI+T3ZpZCBUZWNobm9sb2dpZXM8L3JlbW90ZS1kYXRhYmFzZS1wcm92aWRlcj48
cmVjLW51bWJlcj40Mzc8L3JlYy1udW1iZXI+PGxhc3QtdXBkYXRlZC1kYXRlIGZvcm1hdD0idXRj
Ij4xNDkwNjk4ODYyPC9sYXN0LXVwZGF0ZWQtZGF0ZT48YWNjZXNzaW9uLW51bT4xNTQ3MTc0OTwv
YWNjZXNzaW9uLW51bT48dm9sdW1lPjY8L3ZvbHVtZT48cmVtb3RlLWRhdGFiYXNlLW5hbWU+TUVE
TElORTwvcmVtb3RlLWRhdGFiYXNlLW5hbWU+PC9yZWNvcmQ+PC9DaXRlPjwvRW5kTm90ZT4A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FC4C0D" w:rsidRPr="009A013B">
              <w:rPr>
                <w:rFonts w:asciiTheme="minorHAnsi" w:hAnsiTheme="minorHAnsi"/>
                <w:sz w:val="20"/>
                <w:lang w:val="en-GB"/>
              </w:rPr>
            </w:r>
            <w:r w:rsidR="00FC4C0D"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74,77</w:t>
            </w:r>
            <w:r w:rsidR="00FC4C0D" w:rsidRPr="009A013B">
              <w:rPr>
                <w:rFonts w:asciiTheme="minorHAnsi" w:hAnsiTheme="minorHAnsi"/>
                <w:sz w:val="20"/>
                <w:lang w:val="en-GB"/>
              </w:rPr>
              <w:fldChar w:fldCharType="end"/>
            </w:r>
            <w:r w:rsidR="00FC4C0D" w:rsidRPr="009A013B" w:rsidDel="00FC4C0D">
              <w:rPr>
                <w:rFonts w:asciiTheme="minorHAnsi" w:hAnsiTheme="minorHAnsi"/>
                <w:sz w:val="20"/>
                <w:vertAlign w:val="superscript"/>
                <w:lang w:val="en-GB"/>
              </w:rPr>
              <w:t xml:space="preserve"> </w:t>
            </w:r>
            <w:r w:rsidRPr="009A013B">
              <w:rPr>
                <w:rFonts w:asciiTheme="minorHAnsi" w:hAnsiTheme="minorHAnsi"/>
                <w:sz w:val="20"/>
                <w:lang w:val="en-GB"/>
              </w:rPr>
              <w:t>(R).</w:t>
            </w:r>
          </w:p>
          <w:p w14:paraId="660A6DEE" w14:textId="77777777" w:rsidR="00760656" w:rsidRPr="009A013B" w:rsidRDefault="00760656" w:rsidP="009A013B">
            <w:pPr>
              <w:pStyle w:val="Normal0"/>
              <w:ind w:left="720"/>
              <w:rPr>
                <w:rFonts w:asciiTheme="minorHAnsi" w:hAnsiTheme="minorHAnsi"/>
                <w:b/>
                <w:bCs/>
                <w:color w:val="365F91" w:themeColor="accent1" w:themeShade="BF"/>
                <w:sz w:val="20"/>
                <w:lang w:val="en-GB"/>
              </w:rPr>
            </w:pPr>
          </w:p>
        </w:tc>
      </w:tr>
      <w:tr w:rsidR="00760656" w:rsidRPr="009A013B" w14:paraId="0E5F4EC7" w14:textId="77777777" w:rsidTr="00836E0F">
        <w:tc>
          <w:tcPr>
            <w:tcW w:w="2660" w:type="dxa"/>
            <w:tcBorders>
              <w:top w:val="single" w:sz="4" w:space="0" w:color="auto"/>
              <w:left w:val="single" w:sz="4" w:space="0" w:color="auto"/>
              <w:bottom w:val="single" w:sz="4" w:space="0" w:color="auto"/>
              <w:right w:val="single" w:sz="4" w:space="0" w:color="auto"/>
            </w:tcBorders>
          </w:tcPr>
          <w:p w14:paraId="39E9E0DD" w14:textId="23FA0286" w:rsidR="00760656" w:rsidRPr="009A013B" w:rsidRDefault="00760656">
            <w:pPr>
              <w:rPr>
                <w:sz w:val="20"/>
                <w:szCs w:val="20"/>
              </w:rPr>
            </w:pPr>
            <w:r w:rsidRPr="009A013B">
              <w:rPr>
                <w:sz w:val="20"/>
                <w:szCs w:val="20"/>
              </w:rPr>
              <w:t>Negative views of interventions (Internet, text message, booklet)</w:t>
            </w:r>
          </w:p>
        </w:tc>
        <w:tc>
          <w:tcPr>
            <w:tcW w:w="10631" w:type="dxa"/>
            <w:tcBorders>
              <w:top w:val="single" w:sz="4" w:space="0" w:color="auto"/>
              <w:left w:val="single" w:sz="4" w:space="0" w:color="auto"/>
              <w:bottom w:val="single" w:sz="4" w:space="0" w:color="auto"/>
              <w:right w:val="single" w:sz="4" w:space="0" w:color="auto"/>
            </w:tcBorders>
          </w:tcPr>
          <w:p w14:paraId="493F8394" w14:textId="58FFBF26" w:rsidR="00760656" w:rsidRPr="009A013B" w:rsidRDefault="00760656" w:rsidP="00E70904">
            <w:pPr>
              <w:pStyle w:val="Normal0"/>
              <w:numPr>
                <w:ilvl w:val="0"/>
                <w:numId w:val="35"/>
              </w:numPr>
              <w:rPr>
                <w:rFonts w:asciiTheme="minorHAnsi" w:hAnsiTheme="minorHAnsi"/>
                <w:sz w:val="20"/>
                <w:lang w:val="en-GB"/>
              </w:rPr>
            </w:pPr>
            <w:r w:rsidRPr="009A013B">
              <w:rPr>
                <w:rFonts w:asciiTheme="minorHAnsi" w:hAnsiTheme="minorHAnsi"/>
                <w:sz w:val="20"/>
                <w:lang w:val="en-GB"/>
              </w:rPr>
              <w:t>Some patients react to alert messages to increase medications with disbelief and consequently do not adhere to taking increased dosages</w:t>
            </w:r>
            <w:r w:rsidR="004303FB"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303FB" w:rsidRPr="009A013B">
              <w:rPr>
                <w:rFonts w:asciiTheme="minorHAnsi" w:hAnsiTheme="minorHAnsi"/>
                <w:sz w:val="20"/>
                <w:lang w:val="en-GB"/>
              </w:rPr>
            </w:r>
            <w:r w:rsidR="004303F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74</w:t>
            </w:r>
            <w:r w:rsidR="004303FB" w:rsidRPr="009A013B">
              <w:rPr>
                <w:rFonts w:asciiTheme="minorHAnsi" w:hAnsiTheme="minorHAnsi"/>
                <w:sz w:val="20"/>
                <w:lang w:val="en-GB"/>
              </w:rPr>
              <w:fldChar w:fldCharType="end"/>
            </w:r>
            <w:r w:rsidRPr="009A013B">
              <w:rPr>
                <w:rFonts w:asciiTheme="minorHAnsi" w:hAnsiTheme="minorHAnsi"/>
                <w:sz w:val="20"/>
                <w:lang w:val="en-GB"/>
              </w:rPr>
              <w:t>. They would like more information on side effects of medications</w:t>
            </w:r>
            <w:r w:rsidR="004303FB"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4303FB" w:rsidRPr="009A013B">
              <w:rPr>
                <w:rFonts w:asciiTheme="minorHAnsi" w:hAnsiTheme="minorHAnsi"/>
                <w:sz w:val="20"/>
                <w:lang w:val="en-GB"/>
              </w:rPr>
            </w:r>
            <w:r w:rsidR="004303F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74</w:t>
            </w:r>
            <w:r w:rsidR="004303FB" w:rsidRPr="009A013B">
              <w:rPr>
                <w:rFonts w:asciiTheme="minorHAnsi" w:hAnsiTheme="minorHAnsi"/>
                <w:sz w:val="20"/>
                <w:lang w:val="en-GB"/>
              </w:rPr>
              <w:fldChar w:fldCharType="end"/>
            </w:r>
            <w:r w:rsidRPr="009A013B">
              <w:rPr>
                <w:rFonts w:asciiTheme="minorHAnsi" w:hAnsiTheme="minorHAnsi"/>
                <w:sz w:val="20"/>
                <w:lang w:val="en-GB"/>
              </w:rPr>
              <w:t xml:space="preserve"> (P). </w:t>
            </w:r>
          </w:p>
          <w:p w14:paraId="24A7A7BF" w14:textId="6654EF17" w:rsidR="00760656" w:rsidRPr="009A013B" w:rsidRDefault="00760656" w:rsidP="00E70904">
            <w:pPr>
              <w:pStyle w:val="ListParagraph"/>
              <w:numPr>
                <w:ilvl w:val="0"/>
                <w:numId w:val="35"/>
              </w:numPr>
              <w:spacing w:before="0" w:after="0"/>
              <w:contextualSpacing/>
              <w:rPr>
                <w:rFonts w:asciiTheme="minorHAnsi" w:hAnsiTheme="minorHAnsi"/>
                <w:sz w:val="20"/>
                <w:szCs w:val="20"/>
              </w:rPr>
            </w:pPr>
            <w:r w:rsidRPr="009A013B">
              <w:rPr>
                <w:rFonts w:asciiTheme="minorHAnsi" w:hAnsiTheme="minorHAnsi"/>
                <w:sz w:val="20"/>
                <w:szCs w:val="20"/>
              </w:rPr>
              <w:t>Lack of confidence with computers can hinder use of Internet interventions by patients and GPs</w:t>
            </w:r>
            <w:r w:rsidR="004303FB" w:rsidRPr="009A013B">
              <w:rPr>
                <w:rFonts w:asciiTheme="minorHAnsi" w:hAnsiTheme="minorHAnsi"/>
                <w:sz w:val="20"/>
                <w:szCs w:val="20"/>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PEVuZE5vdGU+PENpdGU+PEF1dGhvcj5BbmhvajwvQXV0aG9yPjxZZWFyPjIwMDQ8L1llYXI+PElE
VGV4dD5RdWFudGl0YXRpdmUgYW5kIHF1YWxpdGF0aXZlIHVzYWdlIGRhdGEgb2YgYW4gSW50ZXJu
ZXQtYmFzZWQgYXN0aG1hIG1vbml0b3JpbmcgdG9vbDwvSURUZXh0PjxEaXNwbGF5VGV4dD48c3R5
bGUgZmFjZT0ic3VwZXJzY3JpcHQiPjc0PC9zdHlsZT48L0Rpc3BsYXlUZXh0PjxyZWNvcmQ+PGRh
dGVzPjxwdWItZGF0ZXM+PGRhdGU+U2VwIDM8L2RhdGU+PC9wdWItZGF0ZXM+PHllYXI+MjAwNDwv
eWVhcj48L2RhdGVzPjxrZXl3b3Jkcz48a2V5d29yZD5BZG9sZXNjZW50PC9rZXl3b3JkPjxrZXl3
b3JkPkFkdWx0PC9rZXl3b3JkPjxrZXl3b3JkPkFnZWQ8L2tleXdvcmQ+PGtleXdvcmQ+KkFzdGht
YS90aCBbVGhlcmFweV08L2tleXdvcmQ+PGtleXdvcmQ+QXR0aXR1ZGUgdG8gQ29tcHV0ZXJzPC9r
ZXl3b3JkPjxrZXl3b3JkPkNoaWxkPC9rZXl3b3JkPjxrZXl3b3JkPkRlY2lzaW9uIE1ha2luZywg
Q29tcHV0ZXItQXNzaXN0ZWQ8L2tleXdvcmQ+PGtleXdvcmQ+RmVtYWxlPC9rZXl3b3JkPjxrZXl3
b3JkPkhlYWx0aCBQZXJzb25uZWw8L2tleXdvcmQ+PGtleXdvcmQ+SHVtYW5zPC9rZXl3b3JkPjxr
ZXl3b3JkPipJbnRlcm5ldC91dCBbVXRpbGl6YXRpb25dPC9rZXl3b3JkPjxrZXl3b3JkPk1hbGU8
L2tleXdvcmQ+PGtleXdvcmQ+TWV0ZXJlZCBEb3NlIEluaGFsZXJzPC9rZXl3b3JkPjxrZXl3b3Jk
Pk1pZGRsZSBBZ2VkPC9rZXl3b3JkPjxrZXl3b3JkPk1vbml0b3JpbmcsIFBoeXNpb2xvZ2ljL3Rk
IFtUcmVuZHNdPC9rZXl3b3JkPjxrZXl3b3JkPipNb25pdG9yaW5nLCBQaHlzaW9sb2dpYy91dCBb
VXRpbGl6YXRpb25dPC9rZXl3b3JkPjxrZXl3b3JkPlBlYWsgRXhwaXJhdG9yeSBGbG93IFJhdGUv
cGggW1BoeXNpb2xvZ3ldPC9rZXl3b3JkPjxrZXl3b3JkPlBoeXNpY2lhbi1QYXRpZW50IFJlbGF0
aW9uczwva2V5d29yZD48a2V5d29yZD4qUXVhbGl0eSBBc3N1cmFuY2UsIEhlYWx0aCBDYXJlL3Rk
IFtUcmVuZHNdPC9rZXl3b3JkPjxrZXl3b3JkPlF1ZXN0aW9ubmFpcmVzPC9rZXl3b3JkPjxrZXl3
b3JkPlJlbW90ZSBDb25zdWx0YXRpb24vdXQgW1V0aWxpemF0aW9uXTwva2V5d29yZD48a2V5d29y
ZD5TZWxmIENhcmUvdXQgW1V0aWxpemF0aW9uXTwva2V5d29yZD48L2tleXdvcmRzPjx1cmxzPjxy
ZWxhdGVkLXVybHM+PHVybD5odHRwOi8vb3ZpZHNwLm92aWQuY29tL292aWR3ZWIuY2dpP1Q9SlMm
YW1wO0NTQz1ZJmFtcDtORVdTPU4mYW1wO1BBR0U9ZnVsbHRleHQmYW1wO0Q9bWVkNCZhbXA7QU49
MTU0NzE3NDk8L3VybD48dXJsPmh0dHA6Ly93d3cudGRuZXQuY29tL3NvdG9uX2F0aGVucy9yZXNv
bHZlci8/aXNzbj0xNDM4ODg3MSZhbXA7Vm9sdW1lPTYmYW1wO2lzc3VlPTMmYW1wO3NwYWdlPWUy
MyZhbXA7dGl0bGU9UXVhbnRpdGF0aXZlK2FuZCtxdWFsaXRhdGl2ZSt1c2FnZStkYXRhK29mK2Fu
K0ludGVybmV0LWJhc2VkK2FzdGhtYSttb25pdG9yaW5nK3Rvb2wuJmFtcDt5ZWFyPTIwMDQmYW1w
O2F1bGFzdD1BbmhvajwvdXJsPjwvcmVsYXRlZC11cmxzPjwvdXJscz48aXNibj4xNDM4LTg4NzE8
L2lzYm4+PGN1c3RvbTI+UE1DMTU1MDYxMTwvY3VzdG9tMj48d29yay10eXBlPlJlc2VhcmNoIFN1
cHBvcnQsIE5vbi1VLlMuIEdvdiZhcG9zO3Q8L3dvcmstdHlwZT48dGl0bGVzPjx0aXRsZT5RdWFu
dGl0YXRpdmUgYW5kIHF1YWxpdGF0aXZlIHVzYWdlIGRhdGEgb2YgYW4gSW50ZXJuZXQtYmFzZWQg
YXN0aG1hIG1vbml0b3JpbmcgdG9vbDwvdGl0bGU+PHNlY29uZGFyeS10aXRsZT5Kb3VybmFsIG9m
IE1lZGljYWwgSW50ZXJuZXQgUmVzZWFyY2g8L3NlY29uZGFyeS10aXRsZT48YWx0LXRpdGxlPkog
TWVkIEludGVybmV0IFJlczwvYWx0LXRpdGxlPjwvdGl0bGVzPjxwYWdlcz5lMjM8L3BhZ2VzPjxu
dW1iZXI+MzwvbnVtYmVyPjxjb250cmlidXRvcnM+PGF1dGhvcnM+PGF1dGhvcj5BbmhvaiwgSi48
L2F1dGhvcj48YXV0aG9yPk5pZWxzZW4sIEwuPC9hdXRob3I+PGF1dGhvcj46PC9hdXRob3I+PC9h
dXRob3JzPjwvY29udHJpYnV0b3JzPjxsYW5ndWFnZT5FbmdsaXNoPC9sYW5ndWFnZT48YWRkZWQt
ZGF0ZSBmb3JtYXQ9InV0YyI+MTQyMDIyMTExMjwvYWRkZWQtZGF0ZT48cmVmLXR5cGUgbmFtZT0i
Sm91cm5hbCBBcnRpY2xlIj4xNzwvcmVmLXR5cGU+PGF1dGgtYWRkcmVzcz5Bc3RyYVplbmVjYSBB
L1MsIEJ1c2luZXNzIENvbW11bmljYXRpb24sIFJvc2tpbGRldmVqIDIyLCBESy0yNjIwIEFsYmVy
dHNsdW5kLCBEZW5tYXJrLiBqYWNvYi5hbmhvakBhc3RyYXplbmVjYS5jb208L2F1dGgtYWRkcmVz
cz48cmVtb3RlLWRhdGFiYXNlLXByb3ZpZGVyPk92aWQgVGVjaG5vbG9naWVzPC9yZW1vdGUtZGF0
YWJhc2UtcHJvdmlkZXI+PHJlYy1udW1iZXI+NDM3PC9yZWMtbnVtYmVyPjxsYXN0LXVwZGF0ZWQt
ZGF0ZSBmb3JtYXQ9InV0YyI+MTQ5MDY5ODg2MjwvbGFzdC11cGRhdGVkLWRhdGU+PGFjY2Vzc2lv
bi1udW0+MTU0NzE3NDk8L2FjY2Vzc2lvbi1udW0+PHZvbHVtZT42PC92b2x1bWU+PHJlbW90ZS1k
YXRhYmFzZS1uYW1lPk1FRExJTkU8L3JlbW90ZS1kYXRhYmFzZS1uYW1lPjwvcmVjb3JkPjwvQ2l0
ZT48L0VuZE5vdGU+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4303FB" w:rsidRPr="009A013B">
              <w:rPr>
                <w:rFonts w:asciiTheme="minorHAnsi" w:hAnsiTheme="minorHAnsi"/>
                <w:sz w:val="20"/>
                <w:szCs w:val="20"/>
              </w:rPr>
            </w:r>
            <w:r w:rsidR="004303FB"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74</w:t>
            </w:r>
            <w:r w:rsidR="004303FB" w:rsidRPr="009A013B">
              <w:rPr>
                <w:rFonts w:asciiTheme="minorHAnsi" w:hAnsiTheme="minorHAnsi"/>
                <w:sz w:val="20"/>
                <w:szCs w:val="20"/>
              </w:rPr>
              <w:fldChar w:fldCharType="end"/>
            </w:r>
            <w:r w:rsidRPr="009A013B">
              <w:rPr>
                <w:rFonts w:asciiTheme="minorHAnsi" w:hAnsiTheme="minorHAnsi"/>
                <w:sz w:val="20"/>
                <w:szCs w:val="20"/>
              </w:rPr>
              <w:t xml:space="preserve"> (P, HCP).</w:t>
            </w:r>
          </w:p>
          <w:p w14:paraId="4EDB2234" w14:textId="636540D6" w:rsidR="00760656" w:rsidRPr="009A013B" w:rsidRDefault="00760656" w:rsidP="00E70904">
            <w:pPr>
              <w:pStyle w:val="ListParagraph"/>
              <w:numPr>
                <w:ilvl w:val="0"/>
                <w:numId w:val="35"/>
              </w:numPr>
              <w:spacing w:before="0" w:after="0"/>
              <w:contextualSpacing/>
              <w:rPr>
                <w:rFonts w:asciiTheme="minorHAnsi" w:hAnsiTheme="minorHAnsi"/>
                <w:sz w:val="20"/>
                <w:szCs w:val="20"/>
              </w:rPr>
            </w:pPr>
            <w:r w:rsidRPr="009A013B">
              <w:rPr>
                <w:rFonts w:asciiTheme="minorHAnsi" w:hAnsiTheme="minorHAnsi"/>
                <w:sz w:val="20"/>
                <w:szCs w:val="20"/>
              </w:rPr>
              <w:t>Patients gave feedback on what they did not like about a text message service (frequency and type of message), suggesting improvements to its design</w:t>
            </w:r>
            <w:r w:rsidR="004303FB" w:rsidRPr="009A013B">
              <w:rPr>
                <w:rFonts w:asciiTheme="minorHAnsi" w:hAnsiTheme="minorHAnsi"/>
                <w:sz w:val="20"/>
                <w:szCs w:val="20"/>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cmlwdCI+NzM8L3N0eWxlPjwvRGlzcGxheVRleHQ+PHJlY29yZD48ZGF0ZXM+PHB1Yi1kYXRlcz48
ZGF0ZT5EZWMgMjwvZGF0ZT48L3B1Yi1kYXRlcz48eWVhcj4yMDA0PC95ZWFyPjwvZGF0ZXM+PGtl
eXdvcmRzPjxrZXl3b3JkPkFkb2xlc2NlbnQ8L2tleXdvcmQ+PGtleXdvcmQ+QWR1bHQ8L2tleXdv
cmQ+PGtleXdvcmQ+QXN0aG1hL2NsIFtDbGFzc2lmaWNhdGlvbl08L2tleXdvcmQ+PGtleXdvcmQ+
KkFzdGhtYS90aCBbVGhlcmFweV08L2tleXdvcmQ+PGtleXdvcmQ+KkNlbGx1bGFyIFBob25lPC9r
ZXl3b3JkPjxrZXl3b3JkPipEYXRhIENvbGxlY3Rpb24vbXQgW01ldGhvZHNdPC9rZXl3b3JkPjxr
ZXl3b3JkPkZlYXNpYmlsaXR5IFN0dWRpZXM8L2tleXdvcmQ+PGtleXdvcmQ+RmVtYWxlPC9rZXl3
b3JkPjxrZXl3b3JkPkZvY3VzIEdyb3Vwczwva2V5d29yZD48a2V5d29yZD5IdW1hbnM8L2tleXdv
cmQ+PGtleXdvcmQ+TWFsZTwva2V5d29yZD48a2V5d29yZD4qTWVkaWNhbCBSZWNvcmRzPC9rZXl3
b3JkPjxrZXl3b3JkPk1pZGRsZSBBZ2VkPC9rZXl3b3JkPjxrZXl3b3JkPlBhdGllbnQgQ29tcGxp
YW5jZTwva2V5d29yZD48a2V5d29yZD5QaWxvdCBQcm9qZWN0czwva2V5d29yZD48a2V5d29yZD4q
U2VsZiBDYXJlL210IFtNZXRob2RzXTwva2V5d29yZD48L2tleXdvcmRzPjx1cmxzPjxyZWxhdGVk
LXVybHM+PHVybD5odHRwOi8vb3ZpZHNwLm92aWQuY29tL292aWR3ZWIuY2dpP1Q9SlMmYW1wO0NT
Qz1ZJmFtcDtORVdTPU4mYW1wO1BBR0U9ZnVsbHRleHQmYW1wO0Q9bWVkNCZhbXA7QU49MTU2MzE5
NjY8L3VybD48dXJsPmh0dHA6Ly93d3cudGRuZXQuY29tL3NvdG9uX2F0aGVucy9yZXNvbHZlci8/
aXNzbj0xNDM4ODg3MSZhbXA7Vm9sdW1lPTYmYW1wO2lzc3VlPTQmYW1wO3NwYWdlPWU0MiZhbXA7
dGl0bGU9RmVhc2liaWxpdHkrb2YrY29sbGVjdGluZytkaWFyeStkYXRhK2Zyb20rYXN0aG1hK3Bh
dGllbnRzK3Rocm91Z2grbW9iaWxlK3Bob25lcythbmQrU01TKyUyOHNob3J0K21lc3NhZ2Urc2Vy
dmljZSUyOSUzQStyZXNwb25zZStyYXRlK2FuYWx5c2lzK2FuZCtmb2N1cytncm91cCtldmFsdWF0
aW9uK2Zyb20rYStwaWxvdCtzdHVkeS4mYW1wO3llYXI9MjAwNCZhbXA7YXVsYXN0PUFuaG9qPC91
cmw+PC9yZWxhdGVkLXVybHM+PC91cmxzPjxpc2JuPjE0MzgtODg3MTwvaXNibj48Y3VzdG9tMj5Q
TUMxNTUwNjI4PC9jdXN0b20yPjx3b3JrLXR5cGU+Q2xpbmljYWwgVHJpYWwmI3hEO0xlZ2lzbGF0
aW9uJiN4RDtSZXNlYXJjaCBTdXBwb3J0LCBOb24tVS5TLiBHb3YmYXBvczt0PC93b3JrLXR5cGU+
PHRpdGxlcz48dGl0bGU+RmVhc2liaWxpdHkgb2YgY29sbGVjdGluZyBkaWFyeSBkYXRhIGZyb20g
YXN0aG1hIHBhdGllbnRzIHRocm91Z2ggbW9iaWxlIHBob25lcyBhbmQgU01TIChzaG9ydCBtZXNz
YWdlIHNlcnZpY2UpOiByZXNwb25zZSByYXRlIGFuYWx5c2lzIGFuZCBmb2N1cyBncm91cCBldmFs
dWF0aW9uIGZyb20gYSBwaWxvdCBzdHVkeTwvdGl0bGU+PHNlY29uZGFyeS10aXRsZT5Kb3VybmFs
IG9mIE1lZGljYWwgSW50ZXJuZXQgUmVzZWFyY2g8L3NlY29uZGFyeS10aXRsZT48YWx0LXRpdGxl
PkogTWVkIEludGVybmV0IFJlczwvYWx0LXRpdGxlPjwvdGl0bGVzPjxwYWdlcz5lNDI8L3BhZ2Vz
PjxudW1iZXI+NDwvbnVtYmVyPjxjb250cmlidXRvcnM+PGF1dGhvcnM+PGF1dGhvcj5Bbmhvaiwg
Si48L2F1dGhvcj48YXV0aG9yPk1vbGRydXAsIEMuPC9hdXRob3I+PGF1dGhvcj46PC9hdXRob3I+
PC9hdXRob3JzPjwvY29udHJpYnV0b3JzPjxsYW5ndWFnZT5FbmdsaXNoPC9sYW5ndWFnZT48YWRk
ZWQtZGF0ZSBmb3JtYXQ9InV0YyI+MTQyMDIyMTExMTwvYWRkZWQtZGF0ZT48cmVmLXR5cGUgbmFt
ZT0iSm91cm5hbCBBcnRpY2xlIj4xNzwvcmVmLXR5cGU+PGF1dGgtYWRkcmVzcz5IOlMgVW5pdCBm
b3IgUGF0aWVudCBTYWZldHksIEh2aWRvdnJlLCBEZW5tYXJrLiBqYWNvYkBhbmhvZWoubmV0ICZs
dDtqYWNvYkBhbmhvZWoubmV0Jmd0OzwvYXV0aC1hZGRyZXNzPjxyZW1vdGUtZGF0YWJhc2UtcHJv
dmlkZXI+T3ZpZCBUZWNobm9sb2dpZXM8L3JlbW90ZS1kYXRhYmFzZS1wcm92aWRlcj48cmVjLW51
bWJlcj4yNDA8L3JlYy1udW1iZXI+PGxhc3QtdXBkYXRlZC1kYXRlIGZvcm1hdD0idXRjIj4xNDkw
Njk4ODYyPC9sYXN0LXVwZGF0ZWQtZGF0ZT48YWNjZXNzaW9uLW51bT4xNTYzMTk2NjwvYWNjZXNz
aW9uLW51bT48dm9sdW1lPjY8L3ZvbHVtZT48cmVtb3RlLWRhdGFiYXNlLW5hbWU+TUVETElORTwv
cmVtb3RlLWRhdGFiYXNlLW5hbWU+PC9yZWNvcmQ+PC9DaXRlPjwvRW5kTm90ZT5=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PEVuZE5vdGU+PENpdGU+PEF1dGhvcj5BbmhvajwvQXV0aG9yPjxZZWFyPjIwMDQ8L1llYXI+PElE
VGV4dD5GZWFzaWJpbGl0eSBvZiBjb2xsZWN0aW5nIGRpYXJ5IGRhdGEgZnJvbSBhc3RobWEgcGF0
aWVudHMgdGhyb3VnaCBtb2JpbGUgcGhvbmVzIGFuZCBTTVMgKHNob3J0IG1lc3NhZ2Ugc2Vydmlj
ZSk6IHJlc3BvbnNlIHJhdGUgYW5hbHlzaXMgYW5kIGZvY3VzIGdyb3VwIGV2YWx1YXRpb24gZnJv
bSBhIHBpbG90IHN0dWR5PC9JRFRleHQ+PERpc3BsYXlUZXh0PjxzdHlsZSBmYWNlPSJzdXBlcnNj
cmlwdCI+NzM8L3N0eWxlPjwvRGlzcGxheVRleHQ+PHJlY29yZD48ZGF0ZXM+PHB1Yi1kYXRlcz48
ZGF0ZT5EZWMgMjwvZGF0ZT48L3B1Yi1kYXRlcz48eWVhcj4yMDA0PC95ZWFyPjwvZGF0ZXM+PGtl
eXdvcmRzPjxrZXl3b3JkPkFkb2xlc2NlbnQ8L2tleXdvcmQ+PGtleXdvcmQ+QWR1bHQ8L2tleXdv
cmQ+PGtleXdvcmQ+QXN0aG1hL2NsIFtDbGFzc2lmaWNhdGlvbl08L2tleXdvcmQ+PGtleXdvcmQ+
KkFzdGhtYS90aCBbVGhlcmFweV08L2tleXdvcmQ+PGtleXdvcmQ+KkNlbGx1bGFyIFBob25lPC9r
ZXl3b3JkPjxrZXl3b3JkPipEYXRhIENvbGxlY3Rpb24vbXQgW01ldGhvZHNdPC9rZXl3b3JkPjxr
ZXl3b3JkPkZlYXNpYmlsaXR5IFN0dWRpZXM8L2tleXdvcmQ+PGtleXdvcmQ+RmVtYWxlPC9rZXl3
b3JkPjxrZXl3b3JkPkZvY3VzIEdyb3Vwczwva2V5d29yZD48a2V5d29yZD5IdW1hbnM8L2tleXdv
cmQ+PGtleXdvcmQ+TWFsZTwva2V5d29yZD48a2V5d29yZD4qTWVkaWNhbCBSZWNvcmRzPC9rZXl3
b3JkPjxrZXl3b3JkPk1pZGRsZSBBZ2VkPC9rZXl3b3JkPjxrZXl3b3JkPlBhdGllbnQgQ29tcGxp
YW5jZTwva2V5d29yZD48a2V5d29yZD5QaWxvdCBQcm9qZWN0czwva2V5d29yZD48a2V5d29yZD4q
U2VsZiBDYXJlL210IFtNZXRob2RzXTwva2V5d29yZD48L2tleXdvcmRzPjx1cmxzPjxyZWxhdGVk
LXVybHM+PHVybD5odHRwOi8vb3ZpZHNwLm92aWQuY29tL292aWR3ZWIuY2dpP1Q9SlMmYW1wO0NT
Qz1ZJmFtcDtORVdTPU4mYW1wO1BBR0U9ZnVsbHRleHQmYW1wO0Q9bWVkNCZhbXA7QU49MTU2MzE5
NjY8L3VybD48dXJsPmh0dHA6Ly93d3cudGRuZXQuY29tL3NvdG9uX2F0aGVucy9yZXNvbHZlci8/
aXNzbj0xNDM4ODg3MSZhbXA7Vm9sdW1lPTYmYW1wO2lzc3VlPTQmYW1wO3NwYWdlPWU0MiZhbXA7
dGl0bGU9RmVhc2liaWxpdHkrb2YrY29sbGVjdGluZytkaWFyeStkYXRhK2Zyb20rYXN0aG1hK3Bh
dGllbnRzK3Rocm91Z2grbW9iaWxlK3Bob25lcythbmQrU01TKyUyOHNob3J0K21lc3NhZ2Urc2Vy
dmljZSUyOSUzQStyZXNwb25zZStyYXRlK2FuYWx5c2lzK2FuZCtmb2N1cytncm91cCtldmFsdWF0
aW9uK2Zyb20rYStwaWxvdCtzdHVkeS4mYW1wO3llYXI9MjAwNCZhbXA7YXVsYXN0PUFuaG9qPC91
cmw+PC9yZWxhdGVkLXVybHM+PC91cmxzPjxpc2JuPjE0MzgtODg3MTwvaXNibj48Y3VzdG9tMj5Q
TUMxNTUwNjI4PC9jdXN0b20yPjx3b3JrLXR5cGU+Q2xpbmljYWwgVHJpYWwmI3hEO0xlZ2lzbGF0
aW9uJiN4RDtSZXNlYXJjaCBTdXBwb3J0LCBOb24tVS5TLiBHb3YmYXBvczt0PC93b3JrLXR5cGU+
PHRpdGxlcz48dGl0bGU+RmVhc2liaWxpdHkgb2YgY29sbGVjdGluZyBkaWFyeSBkYXRhIGZyb20g
YXN0aG1hIHBhdGllbnRzIHRocm91Z2ggbW9iaWxlIHBob25lcyBhbmQgU01TIChzaG9ydCBtZXNz
YWdlIHNlcnZpY2UpOiByZXNwb25zZSByYXRlIGFuYWx5c2lzIGFuZCBmb2N1cyBncm91cCBldmFs
dWF0aW9uIGZyb20gYSBwaWxvdCBzdHVkeTwvdGl0bGU+PHNlY29uZGFyeS10aXRsZT5Kb3VybmFs
IG9mIE1lZGljYWwgSW50ZXJuZXQgUmVzZWFyY2g8L3NlY29uZGFyeS10aXRsZT48YWx0LXRpdGxl
PkogTWVkIEludGVybmV0IFJlczwvYWx0LXRpdGxlPjwvdGl0bGVzPjxwYWdlcz5lNDI8L3BhZ2Vz
PjxudW1iZXI+NDwvbnVtYmVyPjxjb250cmlidXRvcnM+PGF1dGhvcnM+PGF1dGhvcj5Bbmhvaiwg
Si48L2F1dGhvcj48YXV0aG9yPk1vbGRydXAsIEMuPC9hdXRob3I+PGF1dGhvcj46PC9hdXRob3I+
PC9hdXRob3JzPjwvY29udHJpYnV0b3JzPjxsYW5ndWFnZT5FbmdsaXNoPC9sYW5ndWFnZT48YWRk
ZWQtZGF0ZSBmb3JtYXQ9InV0YyI+MTQyMDIyMTExMTwvYWRkZWQtZGF0ZT48cmVmLXR5cGUgbmFt
ZT0iSm91cm5hbCBBcnRpY2xlIj4xNzwvcmVmLXR5cGU+PGF1dGgtYWRkcmVzcz5IOlMgVW5pdCBm
b3IgUGF0aWVudCBTYWZldHksIEh2aWRvdnJlLCBEZW5tYXJrLiBqYWNvYkBhbmhvZWoubmV0ICZs
dDtqYWNvYkBhbmhvZWoubmV0Jmd0OzwvYXV0aC1hZGRyZXNzPjxyZW1vdGUtZGF0YWJhc2UtcHJv
dmlkZXI+T3ZpZCBUZWNobm9sb2dpZXM8L3JlbW90ZS1kYXRhYmFzZS1wcm92aWRlcj48cmVjLW51
bWJlcj4yNDA8L3JlYy1udW1iZXI+PGxhc3QtdXBkYXRlZC1kYXRlIGZvcm1hdD0idXRjIj4xNDkw
Njk4ODYyPC9sYXN0LXVwZGF0ZWQtZGF0ZT48YWNjZXNzaW9uLW51bT4xNTYzMTk2NjwvYWNjZXNz
aW9uLW51bT48dm9sdW1lPjY8L3ZvbHVtZT48cmVtb3RlLWRhdGFiYXNlLW5hbWU+TUVETElORTwv
cmVtb3RlLWRhdGFiYXNlLW5hbWU+PC9yZWNvcmQ+PC9DaXRlPjwvRW5kTm90ZT5=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4303FB" w:rsidRPr="009A013B">
              <w:rPr>
                <w:rFonts w:asciiTheme="minorHAnsi" w:hAnsiTheme="minorHAnsi"/>
                <w:sz w:val="20"/>
                <w:szCs w:val="20"/>
              </w:rPr>
            </w:r>
            <w:r w:rsidR="004303FB"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73</w:t>
            </w:r>
            <w:r w:rsidR="004303FB" w:rsidRPr="009A013B">
              <w:rPr>
                <w:rFonts w:asciiTheme="minorHAnsi" w:hAnsiTheme="minorHAnsi"/>
                <w:sz w:val="20"/>
                <w:szCs w:val="20"/>
              </w:rPr>
              <w:fldChar w:fldCharType="end"/>
            </w:r>
            <w:r w:rsidRPr="009A013B">
              <w:rPr>
                <w:rFonts w:asciiTheme="minorHAnsi" w:hAnsiTheme="minorHAnsi"/>
                <w:sz w:val="20"/>
                <w:szCs w:val="20"/>
              </w:rPr>
              <w:t xml:space="preserve"> (P). </w:t>
            </w:r>
          </w:p>
          <w:p w14:paraId="5C64495D" w14:textId="3E7538C5" w:rsidR="00760656" w:rsidRPr="009A013B" w:rsidRDefault="00760656" w:rsidP="00E70904">
            <w:pPr>
              <w:pStyle w:val="Normal0"/>
              <w:numPr>
                <w:ilvl w:val="0"/>
                <w:numId w:val="32"/>
              </w:numPr>
              <w:rPr>
                <w:rFonts w:asciiTheme="minorHAnsi" w:hAnsiTheme="minorHAnsi"/>
                <w:sz w:val="20"/>
                <w:lang w:val="en-GB"/>
              </w:rPr>
            </w:pPr>
            <w:r w:rsidRPr="009A013B">
              <w:rPr>
                <w:rFonts w:asciiTheme="minorHAnsi" w:hAnsiTheme="minorHAnsi"/>
                <w:sz w:val="20"/>
              </w:rPr>
              <w:t>Although some patients with severe asthma value information gained from websites,</w:t>
            </w:r>
            <w:r w:rsidR="00D17891" w:rsidRPr="009A013B">
              <w:rPr>
                <w:rFonts w:asciiTheme="minorHAnsi" w:hAnsiTheme="minorHAnsi"/>
                <w:sz w:val="20"/>
              </w:rPr>
              <w:t xml:space="preserve"> lay sources,</w:t>
            </w:r>
            <w:r w:rsidRPr="009A013B">
              <w:rPr>
                <w:rFonts w:asciiTheme="minorHAnsi" w:hAnsiTheme="minorHAnsi"/>
                <w:sz w:val="20"/>
              </w:rPr>
              <w:t xml:space="preserve"> medical journals, and information booklets, some prefer information from a specialist, using down-to-earth language</w:t>
            </w:r>
            <w:r w:rsidR="004303FB" w:rsidRPr="009A013B">
              <w:rPr>
                <w:rFonts w:asciiTheme="minorHAnsi" w:hAnsiTheme="minorHAnsi"/>
                <w:sz w:val="20"/>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dCI+MzYsNjYsNjc8L3N0eWxlPjwvRGlzcGxheVRleHQ+PHJlY29yZD48ZGF0ZXM+PHB1Yi1kYXRl
cz48ZGF0ZT5BcHI8L2RhdGU+PC9wdWItZGF0ZXM+PHllYXI+MjAxMDwveWVhcj48L2RhdGVzPjxr
ZXl3b3Jkcz48a2V5d29yZD5BZHVsdDwva2V5d29yZD48a2V5d29yZD5Bc3RobWEvcHggW1BzeWNo
b2xvZ3ldPC9rZXl3b3JkPjxrZXl3b3JkPipBc3RobWEvdGggW1RoZXJhcHldPC9rZXl3b3JkPjxr
ZXl3b3JkPkZlbWFsZTwva2V5d29yZD48a2V5d29yZD5IZWFsdGggTGl0ZXJhY3k8L2tleXdvcmQ+
PGtleXdvcmQ+SHVtYW5zPC9rZXl3b3JkPjxrZXl3b3JkPk1hbGU8L2tleXdvcmQ+PGtleXdvcmQ+
TWlkZGxlIEFnZWQ8L2tleXdvcmQ+PGtleXdvcmQ+UGVyY2VwdGlvbjwva2V5d29yZD48a2V5d29y
ZD4qU2VsZiBDYXJlPC9rZXl3b3JkPjwva2V5d29yZHM+PHVybHM+PHJlbGF0ZWQtdXJscz48dXJs
Pmh0dHA6Ly9vdmlkc3Aub3ZpZC5jb20vb3ZpZHdlYi5jZ2k/VD1KUyZhbXA7Q1NDPVkmYW1wO05F
V1M9TiZhbXA7UEFHRT1mdWxsdGV4dCZhbXA7RD1tZWRsJmFtcDtBTj0yMDM5NDUxOTwvdXJsPjx1
cmw+aHR0cDovL3d3dy50ZG5ldC5jb20vc290b25fYXRoZW5zL3Jlc29sdmVyLz9pc3NuPTAyNzcw
OTAzJmFtcDtWb2x1bWU9NDcmYW1wO2lzc3VlPTMmYW1wO3NwYWdlPTMzMCZhbXA7dGl0bGU9UGVy
Y2VwdGlvbnMrYWJvdXQrc2VsZi1tYW5hZ2VtZW50K2Ftb25nK3Blb3BsZSt3aXRoK3NldmVyZSth
c3RobWEuJmFtcDt5ZWFyPTIwMTAmYW1wO2F1bGFzdD1Sb3NzPC91cmw+PHVybD5odHRwOi8vaW5m
b3JtYWhlYWx0aGNhcmUuY29tL2RvaS9wZGZwbHVzLzEwLjMxMDkvMDI3NzA5MDEwMDM2MTE0NjI8
L3VybD48L3JlbGF0ZWQtdXJscz48L3VybHM+PGlzYm4+MTUzMi00MzAzPC9pc2JuPjx3b3JrLXR5
cGU+UmVzZWFyY2ggU3VwcG9ydCwgTm9uLVUuUy4gR292JmFwb3M7dDwvd29yay10eXBlPjx0aXRs
ZXM+PHRpdGxlPlBlcmNlcHRpb25zIGFib3V0IHNlbGYtbWFuYWdlbWVudCBhbW9uZyBwZW9wbGUg
d2l0aCBzZXZlcmUgYXN0aG1hPC90aXRsZT48c2Vjb25kYXJ5LXRpdGxlPkpvdXJuYWwgb2YgQXN0
aG1hPC9zZWNvbmRhcnktdGl0bGU+PGFsdC10aXRsZT5KIEFzdGhtYTwvYWx0LXRpdGxlPjwvdGl0
bGVzPjxwYWdlcz4zMzAtNjwvcGFnZXM+PG51bWJlcj4zPC9udW1iZXI+PGNvbnRyaWJ1dG9ycz48
YXV0aG9ycz48YXV0aG9yPlJvc3MsIEMuIEouPC9hdXRob3I+PGF1dGhvcj5XaWxsaWFtcywgQi4g
QS48L2F1dGhvcj48YXV0aG9yPkxvdywgRy48L2F1dGhvcj48YXV0aG9yPlZldGhhbmF5YWdhbSwg
RC48L2F1dGhvcj48L2F1dGhvcnM+PC9jb250cmlidXRvcnM+PGxhbmd1YWdlPkVuZ2xpc2g8L2xh
bmd1YWdlPjxhZGRlZC1kYXRlIGZvcm1hdD0idXRjIj4xNDIwMjIxMTExPC9hZGRlZC1kYXRlPjxy
ZWYtdHlwZSBuYW1lPSJKb3VybmFsIEFydGljbGUiPjE3PC9yZWYtdHlwZT48YXV0aC1hZGRyZXNz
PkZhY3VsdHkgb2YgTnVyc2luZywgVW5pdmVyc2l0eSBvZiBBbGJlcnRhLCBFZG1vbnRvbiwgQWxi
ZXJ0YSwgQ2FuYWRhIFQ2RyAyRzMuIGNhcm9seW4ucm9zc0B1YWxiZXJ0YS5jYTwvYXV0aC1hZGRy
ZXNzPjxyZW1vdGUtZGF0YWJhc2UtcHJvdmlkZXI+T3ZpZCBUZWNobm9sb2dpZXM8L3JlbW90ZS1k
YXRhYmFzZS1wcm92aWRlcj48cmVjLW51bWJlcj4yMzU8L3JlYy1udW1iZXI+PGxhc3QtdXBkYXRl
ZC1kYXRlIGZvcm1hdD0idXRjIj4xNDkwNjk4ODYyPC9sYXN0LXVwZGF0ZWQtZGF0ZT48YWNjZXNz
aW9uLW51bT4yMDM5NDUxOTwvYWNjZXNzaW9uLW51bT48ZWxlY3Ryb25pYy1yZXNvdXJjZS1udW0+
aHR0cDovL2R4LmRvaS5vcmcvMTAuMzEwOS8wMjc3MDkwMTAwMzYxMTQ2MjwvZWxlY3Ryb25pYy1y
ZXNvdXJjZS1udW0+PHZvbHVtZT40Nzwvdm9sdW1lPjxyZW1vdGUtZGF0YWJhc2UtbmFtZT5NRURM
SU5FPC9yZW1vdGUtZGF0YWJhc2UtbmFtZT48L3JlY29yZD48L0NpdGU+PENpdGU+PEF1dGhvcj5B
cmNvbGVvPC9BdXRob3I+PFllYXI+MjAxNTwvWWVhcj48SURUZXh0PklsbG5lc3MgcmVwcmVzZW50
YXRpb25zIGFuZCBjdWx0dXJhbCBwcmFjdGljZXMgcGxheSBhIHJvbGUgaW4gcGF0aWVudC1jZW50
ZXJlZCBjYXJlIGluIGNoaWxkaG9vZCBhc3RobWE6IGV4cGVyaWVuY2VzIG9mIE1leGljYW4gbW90
aGVyczwvSURUZXh0PjxyZWNvcmQ+PGtleXdvcmRzPjxrZXl3b3JkPkN1bHR1cmUqPC9rZXl3b3Jk
PjxrZXl3b3JkPk1leGljYW4gQW1lcmljYW5zKjwva2V5d29yZD48a2V5d29yZD5Bc3RobWEvKmV0
aG5vbG9neTwva2V5d29yZD48a2V5d29yZD5Bc3RobWEvKnRoZXJhcHk8L2tleXdvcmQ+PGtleXdv
cmQ+TW90aGVycy8qcHN5Y2hvbG9neTwva2V5d29yZD48a2V5d29yZD5QYXRpZW50LUNlbnRlcmVk
IENhcmUvKm9yZ2FuaXphdGlvbiAmYW1wOyBhZG1pbmlzdHJhdGlvbjwva2V5d29yZD48a2V5d29y
ZD5BZHVsdDwva2V5d29yZD48a2V5d29yZD5DaGlsZDwva2V5d29yZD48a2V5d29yZD5DaGlsZCwg
UHJlc2Nob29sPC9rZXl3b3JkPjxrZXl3b3JkPkN1bHR1cmFsIENvbXBldGVuY3k8L2tleXdvcmQ+
PGtleXdvcmQ+RmVtYWxlPC9rZXl3b3JkPjxrZXl3b3JkPkhlYWx0aCBCZWhhdmlvcjwva2V5d29y
ZD48a2V5d29yZD5IZWFsdGggS25vd2xlZGdlLCBBdHRpdHVkZXMsIFByYWN0aWNlPC9rZXl3b3Jk
PjxrZXl3b3JkPkh1bWFuczwva2V5d29yZD48a2V5d29yZD5JbnRlcnZpZXdzIGFzIFRvcGljPC9r
ZXl3b3JkPjxrZXl3b3JkPlNlbGYgQ2FyZTwva2V5d29yZD48a2V5d29yZD5Tb2Npb2Vjb25vbWlj
IEZhY3RvcnM8L2tleXdvcmQ+PGtleXdvcmQ+QXN0aG1hPC9rZXl3b3JkPjxrZXl3b3JkPmNoaWxk
aG9vZDwva2V5d29yZD48a2V5d29yZD5pbGxuZXNzIHJlcHJlc2VudGF0aW9uczwva2V5d29yZD48
a2V5d29yZD5sYXRpbm88L2tleXdvcmQ+PGtleXdvcmQ+c2hhcmVkIGRlY2lzaW9uLW1ha2luZzwv
a2V5d29yZD48L2tleXdvcmRzPjx1cmxzPjxyZWxhdGVkLXVybHM+PHVybD5odHRwOi8vc2VhcmNo
LmVic2NvaG9zdC5jb20vbG9naW4uYXNweD9kaXJlY3Q9dHJ1ZSZhbXA7ZGI9Y21lZG0mYW1wO0FO
PTI1NTM5Mzk2JmFtcDtzaXRlPWVob3N0LWxpdmU8L3VybD48L3JlbGF0ZWQtdXJscz48L3VybHM+
PGlzYm4+MTUzMi00MzAzPC9pc2JuPjx0aXRsZXM+PHRpdGxlPklsbG5lc3MgcmVwcmVzZW50YXRp
b25zIGFuZCBjdWx0dXJhbCBwcmFjdGljZXMgcGxheSBhIHJvbGUgaW4gcGF0aWVudC1jZW50ZXJl
ZCBjYXJlIGluIGNoaWxkaG9vZCBhc3RobWE6IGV4cGVyaWVuY2VzIG9mIE1leGljYW4gbW90aGVy
czwvdGl0bGU+PHNlY29uZGFyeS10aXRsZT5UaGUgSm91cm5hbCBPZiBBc3RobWE6IE9mZmljaWFs
IEpvdXJuYWwgT2YgVGhlIEFzc29jaWF0aW9uIEZvciBUaGUgQ2FyZSBPZiBBc3RobWE8L3NlY29u
ZGFyeS10aXRsZT48L3RpdGxlcz48cGFnZXM+Njk5LTcwNjwvcGFnZXM+PG51bWJlcj43PC9udW1i
ZXI+PGNvbnRyaWJ1dG9ycz48YXV0aG9ycz48YXV0aG9yPkFyY29sZW8sIEtpbWJlcmx5PC9hdXRo
b3I+PGF1dGhvcj5aYXlhcywgTHVpcyBFLjwvYXV0aG9yPjxhdXRob3I+SGF3dGhvcm5lLCBBcHJp
bDwvYXV0aG9yPjxhdXRob3I+QmVnYXksIFJhY2hlbGxlPC9hdXRob3I+PC9hdXRob3JzPjwvY29u
dHJpYnV0b3JzPjxhZGRlZC1kYXRlIGZvcm1hdD0idXRjIj4xNDY4MzIxMzEyPC9hZGRlZC1kYXRl
PjxwdWItbG9jYXRpb24+RW5nbGFuZDwvcHViLWxvY2F0aW9uPjxyZWYtdHlwZSBuYW1lPSJKb3Vy
bmFsIEFydGljbGUiPjE3PC9yZWYtdHlwZT48YXV0aC1hZGRyZXNzPmEgQ29sbGVnZSBvZiBOdXJz
aW5nLCBUaGUgT2hpbyBTdGF0ZSBVbml2ZXJzaXR5ICwgQ29sdW1idXMgLCBPSCAsIFVTQSAuPC9h
dXRoLWFkZHJlc3M+PGRhdGVzPjx5ZWFyPjIwMTU8L3llYXI+PC9kYXRlcz48cmVtb3RlLWRhdGFi
YXNlLXByb3ZpZGVyPkVCU0NPaG9zdDwvcmVtb3RlLWRhdGFiYXNlLXByb3ZpZGVyPjxyZWMtbnVt
YmVyPjI3NDg8L3JlYy1udW1iZXI+PHB1Ymxpc2hlcj5JbmZvcm1hIEhlYWx0aGNhcmU8L3B1Ymxp
c2hlcj48bGFzdC11cGRhdGVkLWRhdGUgZm9ybWF0PSJ1dGMiPjE0OTA2OTg4NjI8L2xhc3QtdXBk
YXRlZC1kYXRlPjxhY2Nlc3Npb24tbnVtPjI1NTM5Mzk2PC9hY2Nlc3Npb24tbnVtPjxlbGVjdHJv
bmljLXJlc291cmNlLW51bT4xMC4zMTA5LzAyNzcwOTAzLjIwMTQuMTAwMTkwNTwvZWxlY3Ryb25p
Yy1yZXNvdXJjZS1udW0+PHZvbHVtZT41Mjwvdm9sdW1lPjxyZW1vdGUtZGF0YWJhc2UtbmFtZT5j
bWVkbTwvcmVtb3RlLWRhdGFiYXNlLW5hbWU+PC9yZWNvcmQ+PC9DaXRlPjxDaXRlPjxBdXRob3I+
RGF2aXM8L0F1dGhvcj48WWVhcj4yMDE2PC9ZZWFyPjxJRFRleHQ+S25vd2xlZGdlIHRoYXQgcGVv
cGxlIHdpdGggaW50ZWxsZWN0dWFsIGRpc2FiaWxpdGllcyBoYXZlIG9mIHRoZWlyIGluaGFsZWQg
YXN0aG1hIG1lZGljYXRpb25zOiBtZXNzYWdlcyBmb3IgcGhhcm1hY2lzdHM8L0lEVGV4dD48cmVj
b3JkPjxkYXRlcz48cHViLWRhdGVzPjxkYXRlPjAxIEZlYjwvZGF0ZT48L3B1Yi1kYXRlcz48eWVh
cj4yMDE2PC95ZWFyPjwvZGF0ZXM+PGtleXdvcmRzPjxrZXl3b3JkPkFzdGhtYTwva2V5d29yZD48
a2V5d29yZD5DYXJlZ2l2ZXJzPC9rZXl3b3JkPjxrZXl3b3JkPkluaGFsZXI8L2tleXdvcmQ+PGtl
eXdvcmQ+SW50ZWxsZWN0dWFsIGRpc2FiaWxpdHk8L2tleXdvcmQ+PGtleXdvcmQ+SW50ZXJ2aWV3
czwva2V5d29yZD48a2V5d29yZD5QaGFybWFjaXN0czwva2V5d29yZD48a2V5d29yZD5RdWFsaXRh
dGl2ZSByZXNlYXJjaDwva2V5d29yZD48a2V5d29yZD5TZWxmLW1hbmFnZW1lbnQ8L2tleXdvcmQ+
PGtleXdvcmQ+YXN0aG1hPC9rZXl3b3JkPjxrZXl3b3JkPkF1c3RyYWxpYTwva2V5d29yZD48a2V5
d29yZD5BdXN0cmFsaWFuPC9rZXl3b3JkPjxrZXl3b3JkPmNhcmVnaXZlcjwva2V5d29yZD48a2V5
d29yZD5kaXNlYXNlczwva2V5d29yZD48a2V5d29yZD5kcnVnIHRoZXJhcHk8L2tleXdvcmQ+PGtl
eXdvcmQ+aGVhbHRoPC9rZXl3b3JkPjxrZXl3b3JkPmhlYWx0aCBjYXJlIGFjY2Vzczwva2V5d29y
ZD48a2V5d29yZD5odW1hbjwva2V5d29yZD48a2V5d29yZD5pbmhhbGVyPC9rZXl3b3JkPjxrZXl3
b3JkPmludGVsbGVjdHVhbCBpbXBhaXJtZW50PC9rZXl3b3JkPjxrZXl3b3JkPmludGVydmlldzwv
a2V5d29yZD48a2V5d29yZD5sYW5ndWFnZTwva2V5d29yZD48a2V5d29yZD5tb3RpdmF0aW9uPC9r
ZXl3b3JkPjxrZXl3b3JkPm9yZ2FuaXphdGlvbjwva2V5d29yZD48a2V5d29yZD5waGFybWFjaXN0
PC9rZXl3b3JkPjxrZXl3b3JkPnF1YWxpdGF0aXZlIHJlc2VhcmNoPC9rZXl3b3JkPjxrZXl3b3Jk
PnJpc2s8L2tleXdvcmQ+PGtleXdvcmQ+c2VsZiBjYXJlPC9rZXl3b3JkPjxrZXl3b3JkPnNlbWkg
c3RydWN0dXJlZCBpbnRlcnZpZXc8L2tleXdvcmQ+PGtleXdvcmQ+c2lkZSBlZmZlY3Q8L2tleXdv
cmQ+PC9rZXl3b3Jkcz48dXJscz48cmVsYXRlZC11cmxzPjx1cmw+aHR0cDovL3NwcmluZ2VybGlu
ay5tZXRhcHJlc3MuY29tL2NvbnRlbnQvMjIxMC03NzAzLzwvdXJsPjx1cmw+aHR0cDovL292aWRz
cC5vdmlkLmNvbS9vdmlkd2ViLmNnaT9UPUpTJmFtcDtDU0M9WSZhbXA7TkVXUz1OJmFtcDtQQUdF
PWZ1bGx0ZXh0JmFtcDtEPWVtZWQxOGEmYW1wO0FOPTYwNjg2MDA2NjwvdXJsPjx1cmw+aHR0cDov
L3Jlc29sdmVyLmVic2NvaG9zdC5jb20vb3BlbnVybD9pc3NuPTIyMTA3NzAzJmFtcDtWb2x1bWU9
MzgmYW1wO2lzc3VlPTEmYW1wO3NwYWdlPTEzNSZhbXA7dGl0bGU9S25vd2xlZGdlK3RoYXQrcGVv
cGxlK3dpdGgraW50ZWxsZWN0dWFsK2Rpc2FiaWxpdGllcytoYXZlK29mK3RoZWlyK2luaGFsZWQr
YXN0aG1hK21lZGljYXRpb25zOittZXNzYWdlcytmb3IrcGhhcm1hY2lzdHMmYW1wO3llYXI9MjAx
NiZhbXA7YXVsYXN0PURhdmlzPC91cmw+PC9yZWxhdGVkLXVybHM+PC91cmxzPjxpc2JuPjIyMTAt
NzcwMyYjeEQ7MjIxMC03NzExPC9pc2JuPjx0aXRsZXM+PHRpdGxlPktub3dsZWRnZSB0aGF0IHBl
b3BsZSB3aXRoIGludGVsbGVjdHVhbCBkaXNhYmlsaXRpZXMgaGF2ZSBvZiB0aGVpciBpbmhhbGVk
IGFzdGhtYSBtZWRpY2F0aW9uczogbWVzc2FnZXMgZm9yIHBoYXJtYWNpc3RzPC90aXRsZT48c2Vj
b25kYXJ5LXRpdGxlPkludGVybmF0aW9uYWwgSm91cm5hbCBvZiBDbGluaWNhbCBQaGFybWFjeTwv
c2Vjb25kYXJ5LXRpdGxlPjwvdGl0bGVzPjxwYWdlcz4xMzUtMTQzPC9wYWdlcz48bnVtYmVyPjE8
L251bWJlcj48Y29udHJpYnV0b3JzPjxhdXRob3JzPjxhdXRob3I+RGF2aXMsIFMuIFIuPC9hdXRo
b3I+PGF1dGhvcj5EdXJ2YXN1bGEsIFMuPC9hdXRob3I+PGF1dGhvcj5NZXJoaSwgRC48L2F1dGhv
cj48YXV0aG9yPllvdW5nLCBQLiBNLjwvYXV0aG9yPjxhdXRob3I+VHJhaW5pLCBELjwvYXV0aG9y
PjxhdXRob3I+Qm9zbmljIEFudGljZXZpY2gsIFMuIFouPC9hdXRob3I+PC9hdXRob3JzPjwvY29u
dHJpYnV0b3JzPjxsYW5ndWFnZT5FbmdsaXNoPC9sYW5ndWFnZT48YWRkZWQtZGF0ZSBmb3JtYXQ9
InV0YyI+MTQ5MDYxNTI5MzwvYWRkZWQtZGF0ZT48cmVmLXR5cGUgbmFtZT0iSm91cm5hbCBBcnRp
Y2xlIj4xNzwvcmVmLXR5cGU+PGF1dGgtYWRkcmVzcz4oRGF2aXMsIFlvdW5nLCBUcmFpbmksIEJv
c25pYyBBbnRpY2V2aWNoKSBXb29sY29jayBJbnN0aXR1dGUgb2YgTWVkaWNhbCBSZXNlYXJjaCBh
bmQgRGlzY2lwbGluZSBvZiBQaGFybWFjb2xvZ3ksIFN5ZG5leSBNZWRpY2FsIFNjaG9vbCwgVGhl
IFVuaXZlcnNpdHkgb2YgU3lkbmV5LCBQTyBCb3ggTTc3LCBNaXNzZW5kZW4gUmQsIENhbXBlcmRv
d24sIE5TVyAyMDUwLCBBdXN0cmFsaWEgKER1cnZhc3VsYSkgQ2VudHJlIGZvciBEaXNhYmlsaXR5
IFN0dWRpZXMsIFN5ZG5leSBNZWRpY2FsIFNjaG9vbCwgVW5pdmVyc2l0eSBvZiBTeWRuZXksIENh
bXBlcmRvd24sIE5TVywgQXVzdHJhbGlhIChNZXJoaSkgU3luZXJneSBNZWRpY2FsIFByYWN0aWNl
LCBHcmVlbndpY2gsIE5TVywgQXVzdHJhbGlhIChCb3NuaWMgQW50aWNldmljaCkgU3lkbmV5IExv
Y2FsIEhlYWx0aCBEaXN0cmljdCwgU3lkbmV5LCBOU1csIEF1c3RyYWxpYSYjeEQ7Uy5SLiBEYXZp
cywgV29vbGNvY2sgSW5zdGl0dXRlIG9mIE1lZGljYWwgUmVzZWFyY2ggYW5kIERpc2NpcGxpbmUg
b2YgUGhhcm1hY29sb2d5LCBTeWRuZXkgTWVkaWNhbCBTY2hvb2wsIFRoZSBVbml2ZXJzaXR5IG9m
IFN5ZG5leSwgUE8gQm94IE03NywgTWlzc2VuZGVuIFJkLCBDYW1wZXJkb3duLCBOU1cgMjA1MCwg
QXVzdHJhbGlhLiBFLW1haWw6IHNkYXYyNTY1QHVuaS5zeWRuZXkuZWR1LmF1PC9hdXRoLWFkZHJl
c3M+PHJlYy1udW1iZXI+NDc3MDwvcmVjLW51bWJlcj48bGFzdC11cGRhdGVkLWRhdGUgZm9ybWF0
PSJ1dGMiPjE0OTA2OTg4NjI8L2xhc3QtdXBkYXRlZC1kYXRlPjxhY2Nlc3Npb24tbnVtPjYwNjg2
MDA2NjwvYWNjZXNzaW9uLW51bT48ZWxlY3Ryb25pYy1yZXNvdXJjZS1udW0+aHR0cDovL2R4LmRv
aS5vcmcvMTAuMTAwNy9zMTEwOTYtMDE1LTAyMTcteDwvZWxlY3Ryb25pYy1yZXNvdXJjZS1udW0+
PHZvbHVtZT4zODwvdm9sdW1lPjwvcmVjb3JkPjwvQ2l0ZT48L0VuZE5vdGU+AG==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PEVuZE5vdGU+PENpdGU+PEF1dGhvcj5Sb3NzPC9BdXRob3I+PFllYXI+MjAxMDwvWWVhcj48SURU
ZXh0PlBlcmNlcHRpb25zIGFib3V0IHNlbGYtbWFuYWdlbWVudCBhbW9uZyBwZW9wbGUgd2l0aCBz
ZXZlcmUgYXN0aG1hPC9JRFRleHQ+PERpc3BsYXlUZXh0PjxzdHlsZSBmYWNlPSJzdXBlcnNjcmlw
dCI+MzYsNjYsNjc8L3N0eWxlPjwvRGlzcGxheVRleHQ+PHJlY29yZD48ZGF0ZXM+PHB1Yi1kYXRl
cz48ZGF0ZT5BcHI8L2RhdGU+PC9wdWItZGF0ZXM+PHllYXI+MjAxMDwveWVhcj48L2RhdGVzPjxr
ZXl3b3Jkcz48a2V5d29yZD5BZHVsdDwva2V5d29yZD48a2V5d29yZD5Bc3RobWEvcHggW1BzeWNo
b2xvZ3ldPC9rZXl3b3JkPjxrZXl3b3JkPipBc3RobWEvdGggW1RoZXJhcHldPC9rZXl3b3JkPjxr
ZXl3b3JkPkZlbWFsZTwva2V5d29yZD48a2V5d29yZD5IZWFsdGggTGl0ZXJhY3k8L2tleXdvcmQ+
PGtleXdvcmQ+SHVtYW5zPC9rZXl3b3JkPjxrZXl3b3JkPk1hbGU8L2tleXdvcmQ+PGtleXdvcmQ+
TWlkZGxlIEFnZWQ8L2tleXdvcmQ+PGtleXdvcmQ+UGVyY2VwdGlvbjwva2V5d29yZD48a2V5d29y
ZD4qU2VsZiBDYXJlPC9rZXl3b3JkPjwva2V5d29yZHM+PHVybHM+PHJlbGF0ZWQtdXJscz48dXJs
Pmh0dHA6Ly9vdmlkc3Aub3ZpZC5jb20vb3ZpZHdlYi5jZ2k/VD1KUyZhbXA7Q1NDPVkmYW1wO05F
V1M9TiZhbXA7UEFHRT1mdWxsdGV4dCZhbXA7RD1tZWRsJmFtcDtBTj0yMDM5NDUxOTwvdXJsPjx1
cmw+aHR0cDovL3d3dy50ZG5ldC5jb20vc290b25fYXRoZW5zL3Jlc29sdmVyLz9pc3NuPTAyNzcw
OTAzJmFtcDtWb2x1bWU9NDcmYW1wO2lzc3VlPTMmYW1wO3NwYWdlPTMzMCZhbXA7dGl0bGU9UGVy
Y2VwdGlvbnMrYWJvdXQrc2VsZi1tYW5hZ2VtZW50K2Ftb25nK3Blb3BsZSt3aXRoK3NldmVyZSth
c3RobWEuJmFtcDt5ZWFyPTIwMTAmYW1wO2F1bGFzdD1Sb3NzPC91cmw+PHVybD5odHRwOi8vaW5m
b3JtYWhlYWx0aGNhcmUuY29tL2RvaS9wZGZwbHVzLzEwLjMxMDkvMDI3NzA5MDEwMDM2MTE0NjI8
L3VybD48L3JlbGF0ZWQtdXJscz48L3VybHM+PGlzYm4+MTUzMi00MzAzPC9pc2JuPjx3b3JrLXR5
cGU+UmVzZWFyY2ggU3VwcG9ydCwgTm9uLVUuUy4gR292JmFwb3M7dDwvd29yay10eXBlPjx0aXRs
ZXM+PHRpdGxlPlBlcmNlcHRpb25zIGFib3V0IHNlbGYtbWFuYWdlbWVudCBhbW9uZyBwZW9wbGUg
d2l0aCBzZXZlcmUgYXN0aG1hPC90aXRsZT48c2Vjb25kYXJ5LXRpdGxlPkpvdXJuYWwgb2YgQXN0
aG1hPC9zZWNvbmRhcnktdGl0bGU+PGFsdC10aXRsZT5KIEFzdGhtYTwvYWx0LXRpdGxlPjwvdGl0
bGVzPjxwYWdlcz4zMzAtNjwvcGFnZXM+PG51bWJlcj4zPC9udW1iZXI+PGNvbnRyaWJ1dG9ycz48
YXV0aG9ycz48YXV0aG9yPlJvc3MsIEMuIEouPC9hdXRob3I+PGF1dGhvcj5XaWxsaWFtcywgQi4g
QS48L2F1dGhvcj48YXV0aG9yPkxvdywgRy48L2F1dGhvcj48YXV0aG9yPlZldGhhbmF5YWdhbSwg
RC48L2F1dGhvcj48L2F1dGhvcnM+PC9jb250cmlidXRvcnM+PGxhbmd1YWdlPkVuZ2xpc2g8L2xh
bmd1YWdlPjxhZGRlZC1kYXRlIGZvcm1hdD0idXRjIj4xNDIwMjIxMTExPC9hZGRlZC1kYXRlPjxy
ZWYtdHlwZSBuYW1lPSJKb3VybmFsIEFydGljbGUiPjE3PC9yZWYtdHlwZT48YXV0aC1hZGRyZXNz
PkZhY3VsdHkgb2YgTnVyc2luZywgVW5pdmVyc2l0eSBvZiBBbGJlcnRhLCBFZG1vbnRvbiwgQWxi
ZXJ0YSwgQ2FuYWRhIFQ2RyAyRzMuIGNhcm9seW4ucm9zc0B1YWxiZXJ0YS5jYTwvYXV0aC1hZGRy
ZXNzPjxyZW1vdGUtZGF0YWJhc2UtcHJvdmlkZXI+T3ZpZCBUZWNobm9sb2dpZXM8L3JlbW90ZS1k
YXRhYmFzZS1wcm92aWRlcj48cmVjLW51bWJlcj4yMzU8L3JlYy1udW1iZXI+PGxhc3QtdXBkYXRl
ZC1kYXRlIGZvcm1hdD0idXRjIj4xNDkwNjk4ODYyPC9sYXN0LXVwZGF0ZWQtZGF0ZT48YWNjZXNz
aW9uLW51bT4yMDM5NDUxOTwvYWNjZXNzaW9uLW51bT48ZWxlY3Ryb25pYy1yZXNvdXJjZS1udW0+
aHR0cDovL2R4LmRvaS5vcmcvMTAuMzEwOS8wMjc3MDkwMTAwMzYxMTQ2MjwvZWxlY3Ryb25pYy1y
ZXNvdXJjZS1udW0+PHZvbHVtZT40Nzwvdm9sdW1lPjxyZW1vdGUtZGF0YWJhc2UtbmFtZT5NRURM
SU5FPC9yZW1vdGUtZGF0YWJhc2UtbmFtZT48L3JlY29yZD48L0NpdGU+PENpdGU+PEF1dGhvcj5B
cmNvbGVvPC9BdXRob3I+PFllYXI+MjAxNTwvWWVhcj48SURUZXh0PklsbG5lc3MgcmVwcmVzZW50
YXRpb25zIGFuZCBjdWx0dXJhbCBwcmFjdGljZXMgcGxheSBhIHJvbGUgaW4gcGF0aWVudC1jZW50
ZXJlZCBjYXJlIGluIGNoaWxkaG9vZCBhc3RobWE6IGV4cGVyaWVuY2VzIG9mIE1leGljYW4gbW90
aGVyczwvSURUZXh0PjxyZWNvcmQ+PGtleXdvcmRzPjxrZXl3b3JkPkN1bHR1cmUqPC9rZXl3b3Jk
PjxrZXl3b3JkPk1leGljYW4gQW1lcmljYW5zKjwva2V5d29yZD48a2V5d29yZD5Bc3RobWEvKmV0
aG5vbG9neTwva2V5d29yZD48a2V5d29yZD5Bc3RobWEvKnRoZXJhcHk8L2tleXdvcmQ+PGtleXdv
cmQ+TW90aGVycy8qcHN5Y2hvbG9neTwva2V5d29yZD48a2V5d29yZD5QYXRpZW50LUNlbnRlcmVk
IENhcmUvKm9yZ2FuaXphdGlvbiAmYW1wOyBhZG1pbmlzdHJhdGlvbjwva2V5d29yZD48a2V5d29y
ZD5BZHVsdDwva2V5d29yZD48a2V5d29yZD5DaGlsZDwva2V5d29yZD48a2V5d29yZD5DaGlsZCwg
UHJlc2Nob29sPC9rZXl3b3JkPjxrZXl3b3JkPkN1bHR1cmFsIENvbXBldGVuY3k8L2tleXdvcmQ+
PGtleXdvcmQ+RmVtYWxlPC9rZXl3b3JkPjxrZXl3b3JkPkhlYWx0aCBCZWhhdmlvcjwva2V5d29y
ZD48a2V5d29yZD5IZWFsdGggS25vd2xlZGdlLCBBdHRpdHVkZXMsIFByYWN0aWNlPC9rZXl3b3Jk
PjxrZXl3b3JkPkh1bWFuczwva2V5d29yZD48a2V5d29yZD5JbnRlcnZpZXdzIGFzIFRvcGljPC9r
ZXl3b3JkPjxrZXl3b3JkPlNlbGYgQ2FyZTwva2V5d29yZD48a2V5d29yZD5Tb2Npb2Vjb25vbWlj
IEZhY3RvcnM8L2tleXdvcmQ+PGtleXdvcmQ+QXN0aG1hPC9rZXl3b3JkPjxrZXl3b3JkPmNoaWxk
aG9vZDwva2V5d29yZD48a2V5d29yZD5pbGxuZXNzIHJlcHJlc2VudGF0aW9uczwva2V5d29yZD48
a2V5d29yZD5sYXRpbm88L2tleXdvcmQ+PGtleXdvcmQ+c2hhcmVkIGRlY2lzaW9uLW1ha2luZzwv
a2V5d29yZD48L2tleXdvcmRzPjx1cmxzPjxyZWxhdGVkLXVybHM+PHVybD5odHRwOi8vc2VhcmNo
LmVic2NvaG9zdC5jb20vbG9naW4uYXNweD9kaXJlY3Q9dHJ1ZSZhbXA7ZGI9Y21lZG0mYW1wO0FO
PTI1NTM5Mzk2JmFtcDtzaXRlPWVob3N0LWxpdmU8L3VybD48L3JlbGF0ZWQtdXJscz48L3VybHM+
PGlzYm4+MTUzMi00MzAzPC9pc2JuPjx0aXRsZXM+PHRpdGxlPklsbG5lc3MgcmVwcmVzZW50YXRp
b25zIGFuZCBjdWx0dXJhbCBwcmFjdGljZXMgcGxheSBhIHJvbGUgaW4gcGF0aWVudC1jZW50ZXJl
ZCBjYXJlIGluIGNoaWxkaG9vZCBhc3RobWE6IGV4cGVyaWVuY2VzIG9mIE1leGljYW4gbW90aGVy
czwvdGl0bGU+PHNlY29uZGFyeS10aXRsZT5UaGUgSm91cm5hbCBPZiBBc3RobWE6IE9mZmljaWFs
IEpvdXJuYWwgT2YgVGhlIEFzc29jaWF0aW9uIEZvciBUaGUgQ2FyZSBPZiBBc3RobWE8L3NlY29u
ZGFyeS10aXRsZT48L3RpdGxlcz48cGFnZXM+Njk5LTcwNjwvcGFnZXM+PG51bWJlcj43PC9udW1i
ZXI+PGNvbnRyaWJ1dG9ycz48YXV0aG9ycz48YXV0aG9yPkFyY29sZW8sIEtpbWJlcmx5PC9hdXRo
b3I+PGF1dGhvcj5aYXlhcywgTHVpcyBFLjwvYXV0aG9yPjxhdXRob3I+SGF3dGhvcm5lLCBBcHJp
bDwvYXV0aG9yPjxhdXRob3I+QmVnYXksIFJhY2hlbGxlPC9hdXRob3I+PC9hdXRob3JzPjwvY29u
dHJpYnV0b3JzPjxhZGRlZC1kYXRlIGZvcm1hdD0idXRjIj4xNDY4MzIxMzEyPC9hZGRlZC1kYXRl
PjxwdWItbG9jYXRpb24+RW5nbGFuZDwvcHViLWxvY2F0aW9uPjxyZWYtdHlwZSBuYW1lPSJKb3Vy
bmFsIEFydGljbGUiPjE3PC9yZWYtdHlwZT48YXV0aC1hZGRyZXNzPmEgQ29sbGVnZSBvZiBOdXJz
aW5nLCBUaGUgT2hpbyBTdGF0ZSBVbml2ZXJzaXR5ICwgQ29sdW1idXMgLCBPSCAsIFVTQSAuPC9h
dXRoLWFkZHJlc3M+PGRhdGVzPjx5ZWFyPjIwMTU8L3llYXI+PC9kYXRlcz48cmVtb3RlLWRhdGFi
YXNlLXByb3ZpZGVyPkVCU0NPaG9zdDwvcmVtb3RlLWRhdGFiYXNlLXByb3ZpZGVyPjxyZWMtbnVt
YmVyPjI3NDg8L3JlYy1udW1iZXI+PHB1Ymxpc2hlcj5JbmZvcm1hIEhlYWx0aGNhcmU8L3B1Ymxp
c2hlcj48bGFzdC11cGRhdGVkLWRhdGUgZm9ybWF0PSJ1dGMiPjE0OTA2OTg4NjI8L2xhc3QtdXBk
YXRlZC1kYXRlPjxhY2Nlc3Npb24tbnVtPjI1NTM5Mzk2PC9hY2Nlc3Npb24tbnVtPjxlbGVjdHJv
bmljLXJlc291cmNlLW51bT4xMC4zMTA5LzAyNzcwOTAzLjIwMTQuMTAwMTkwNTwvZWxlY3Ryb25p
Yy1yZXNvdXJjZS1udW0+PHZvbHVtZT41Mjwvdm9sdW1lPjxyZW1vdGUtZGF0YWJhc2UtbmFtZT5j
bWVkbTwvcmVtb3RlLWRhdGFiYXNlLW5hbWU+PC9yZWNvcmQ+PC9DaXRlPjxDaXRlPjxBdXRob3I+
RGF2aXM8L0F1dGhvcj48WWVhcj4yMDE2PC9ZZWFyPjxJRFRleHQ+S25vd2xlZGdlIHRoYXQgcGVv
cGxlIHdpdGggaW50ZWxsZWN0dWFsIGRpc2FiaWxpdGllcyBoYXZlIG9mIHRoZWlyIGluaGFsZWQg
YXN0aG1hIG1lZGljYXRpb25zOiBtZXNzYWdlcyBmb3IgcGhhcm1hY2lzdHM8L0lEVGV4dD48cmVj
b3JkPjxkYXRlcz48cHViLWRhdGVzPjxkYXRlPjAxIEZlYjwvZGF0ZT48L3B1Yi1kYXRlcz48eWVh
cj4yMDE2PC95ZWFyPjwvZGF0ZXM+PGtleXdvcmRzPjxrZXl3b3JkPkFzdGhtYTwva2V5d29yZD48
a2V5d29yZD5DYXJlZ2l2ZXJzPC9rZXl3b3JkPjxrZXl3b3JkPkluaGFsZXI8L2tleXdvcmQ+PGtl
eXdvcmQ+SW50ZWxsZWN0dWFsIGRpc2FiaWxpdHk8L2tleXdvcmQ+PGtleXdvcmQ+SW50ZXJ2aWV3
czwva2V5d29yZD48a2V5d29yZD5QaGFybWFjaXN0czwva2V5d29yZD48a2V5d29yZD5RdWFsaXRh
dGl2ZSByZXNlYXJjaDwva2V5d29yZD48a2V5d29yZD5TZWxmLW1hbmFnZW1lbnQ8L2tleXdvcmQ+
PGtleXdvcmQ+YXN0aG1hPC9rZXl3b3JkPjxrZXl3b3JkPkF1c3RyYWxpYTwva2V5d29yZD48a2V5
d29yZD5BdXN0cmFsaWFuPC9rZXl3b3JkPjxrZXl3b3JkPmNhcmVnaXZlcjwva2V5d29yZD48a2V5
d29yZD5kaXNlYXNlczwva2V5d29yZD48a2V5d29yZD5kcnVnIHRoZXJhcHk8L2tleXdvcmQ+PGtl
eXdvcmQ+aGVhbHRoPC9rZXl3b3JkPjxrZXl3b3JkPmhlYWx0aCBjYXJlIGFjY2Vzczwva2V5d29y
ZD48a2V5d29yZD5odW1hbjwva2V5d29yZD48a2V5d29yZD5pbmhhbGVyPC9rZXl3b3JkPjxrZXl3
b3JkPmludGVsbGVjdHVhbCBpbXBhaXJtZW50PC9rZXl3b3JkPjxrZXl3b3JkPmludGVydmlldzwv
a2V5d29yZD48a2V5d29yZD5sYW5ndWFnZTwva2V5d29yZD48a2V5d29yZD5tb3RpdmF0aW9uPC9r
ZXl3b3JkPjxrZXl3b3JkPm9yZ2FuaXphdGlvbjwva2V5d29yZD48a2V5d29yZD5waGFybWFjaXN0
PC9rZXl3b3JkPjxrZXl3b3JkPnF1YWxpdGF0aXZlIHJlc2VhcmNoPC9rZXl3b3JkPjxrZXl3b3Jk
PnJpc2s8L2tleXdvcmQ+PGtleXdvcmQ+c2VsZiBjYXJlPC9rZXl3b3JkPjxrZXl3b3JkPnNlbWkg
c3RydWN0dXJlZCBpbnRlcnZpZXc8L2tleXdvcmQ+PGtleXdvcmQ+c2lkZSBlZmZlY3Q8L2tleXdv
cmQ+PC9rZXl3b3Jkcz48dXJscz48cmVsYXRlZC11cmxzPjx1cmw+aHR0cDovL3NwcmluZ2VybGlu
ay5tZXRhcHJlc3MuY29tL2NvbnRlbnQvMjIxMC03NzAzLzwvdXJsPjx1cmw+aHR0cDovL292aWRz
cC5vdmlkLmNvbS9vdmlkd2ViLmNnaT9UPUpTJmFtcDtDU0M9WSZhbXA7TkVXUz1OJmFtcDtQQUdF
PWZ1bGx0ZXh0JmFtcDtEPWVtZWQxOGEmYW1wO0FOPTYwNjg2MDA2NjwvdXJsPjx1cmw+aHR0cDov
L3Jlc29sdmVyLmVic2NvaG9zdC5jb20vb3BlbnVybD9pc3NuPTIyMTA3NzAzJmFtcDtWb2x1bWU9
MzgmYW1wO2lzc3VlPTEmYW1wO3NwYWdlPTEzNSZhbXA7dGl0bGU9S25vd2xlZGdlK3RoYXQrcGVv
cGxlK3dpdGgraW50ZWxsZWN0dWFsK2Rpc2FiaWxpdGllcytoYXZlK29mK3RoZWlyK2luaGFsZWQr
YXN0aG1hK21lZGljYXRpb25zOittZXNzYWdlcytmb3IrcGhhcm1hY2lzdHMmYW1wO3llYXI9MjAx
NiZhbXA7YXVsYXN0PURhdmlzPC91cmw+PC9yZWxhdGVkLXVybHM+PC91cmxzPjxpc2JuPjIyMTAt
NzcwMyYjeEQ7MjIxMC03NzExPC9pc2JuPjx0aXRsZXM+PHRpdGxlPktub3dsZWRnZSB0aGF0IHBl
b3BsZSB3aXRoIGludGVsbGVjdHVhbCBkaXNhYmlsaXRpZXMgaGF2ZSBvZiB0aGVpciBpbmhhbGVk
IGFzdGhtYSBtZWRpY2F0aW9uczogbWVzc2FnZXMgZm9yIHBoYXJtYWNpc3RzPC90aXRsZT48c2Vj
b25kYXJ5LXRpdGxlPkludGVybmF0aW9uYWwgSm91cm5hbCBvZiBDbGluaWNhbCBQaGFybWFjeTwv
c2Vjb25kYXJ5LXRpdGxlPjwvdGl0bGVzPjxwYWdlcz4xMzUtMTQzPC9wYWdlcz48bnVtYmVyPjE8
L251bWJlcj48Y29udHJpYnV0b3JzPjxhdXRob3JzPjxhdXRob3I+RGF2aXMsIFMuIFIuPC9hdXRo
b3I+PGF1dGhvcj5EdXJ2YXN1bGEsIFMuPC9hdXRob3I+PGF1dGhvcj5NZXJoaSwgRC48L2F1dGhv
cj48YXV0aG9yPllvdW5nLCBQLiBNLjwvYXV0aG9yPjxhdXRob3I+VHJhaW5pLCBELjwvYXV0aG9y
PjxhdXRob3I+Qm9zbmljIEFudGljZXZpY2gsIFMuIFouPC9hdXRob3I+PC9hdXRob3JzPjwvY29u
dHJpYnV0b3JzPjxsYW5ndWFnZT5FbmdsaXNoPC9sYW5ndWFnZT48YWRkZWQtZGF0ZSBmb3JtYXQ9
InV0YyI+MTQ5MDYxNTI5MzwvYWRkZWQtZGF0ZT48cmVmLXR5cGUgbmFtZT0iSm91cm5hbCBBcnRp
Y2xlIj4xNzwvcmVmLXR5cGU+PGF1dGgtYWRkcmVzcz4oRGF2aXMsIFlvdW5nLCBUcmFpbmksIEJv
c25pYyBBbnRpY2V2aWNoKSBXb29sY29jayBJbnN0aXR1dGUgb2YgTWVkaWNhbCBSZXNlYXJjaCBh
bmQgRGlzY2lwbGluZSBvZiBQaGFybWFjb2xvZ3ksIFN5ZG5leSBNZWRpY2FsIFNjaG9vbCwgVGhl
IFVuaXZlcnNpdHkgb2YgU3lkbmV5LCBQTyBCb3ggTTc3LCBNaXNzZW5kZW4gUmQsIENhbXBlcmRv
d24sIE5TVyAyMDUwLCBBdXN0cmFsaWEgKER1cnZhc3VsYSkgQ2VudHJlIGZvciBEaXNhYmlsaXR5
IFN0dWRpZXMsIFN5ZG5leSBNZWRpY2FsIFNjaG9vbCwgVW5pdmVyc2l0eSBvZiBTeWRuZXksIENh
bXBlcmRvd24sIE5TVywgQXVzdHJhbGlhIChNZXJoaSkgU3luZXJneSBNZWRpY2FsIFByYWN0aWNl
LCBHcmVlbndpY2gsIE5TVywgQXVzdHJhbGlhIChCb3NuaWMgQW50aWNldmljaCkgU3lkbmV5IExv
Y2FsIEhlYWx0aCBEaXN0cmljdCwgU3lkbmV5LCBOU1csIEF1c3RyYWxpYSYjeEQ7Uy5SLiBEYXZp
cywgV29vbGNvY2sgSW5zdGl0dXRlIG9mIE1lZGljYWwgUmVzZWFyY2ggYW5kIERpc2NpcGxpbmUg
b2YgUGhhcm1hY29sb2d5LCBTeWRuZXkgTWVkaWNhbCBTY2hvb2wsIFRoZSBVbml2ZXJzaXR5IG9m
IFN5ZG5leSwgUE8gQm94IE03NywgTWlzc2VuZGVuIFJkLCBDYW1wZXJkb3duLCBOU1cgMjA1MCwg
QXVzdHJhbGlhLiBFLW1haWw6IHNkYXYyNTY1QHVuaS5zeWRuZXkuZWR1LmF1PC9hdXRoLWFkZHJl
c3M+PHJlYy1udW1iZXI+NDc3MDwvcmVjLW51bWJlcj48bGFzdC11cGRhdGVkLWRhdGUgZm9ybWF0
PSJ1dGMiPjE0OTA2OTg4NjI8L2xhc3QtdXBkYXRlZC1kYXRlPjxhY2Nlc3Npb24tbnVtPjYwNjg2
MDA2NjwvYWNjZXNzaW9uLW51bT48ZWxlY3Ryb25pYy1yZXNvdXJjZS1udW0+aHR0cDovL2R4LmRv
aS5vcmcvMTAuMTAwNy9zMTEwOTYtMDE1LTAyMTcteDwvZWxlY3Ryb25pYy1yZXNvdXJjZS1udW0+
PHZvbHVtZT4zODwvdm9sdW1lPjwvcmVjb3JkPjwvQ2l0ZT48L0VuZE5vdGU+AG==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4303FB" w:rsidRPr="009A013B">
              <w:rPr>
                <w:rFonts w:asciiTheme="minorHAnsi" w:hAnsiTheme="minorHAnsi"/>
                <w:sz w:val="20"/>
              </w:rPr>
            </w:r>
            <w:r w:rsidR="004303FB" w:rsidRPr="009A013B">
              <w:rPr>
                <w:rFonts w:asciiTheme="minorHAnsi" w:hAnsiTheme="minorHAnsi"/>
                <w:sz w:val="20"/>
              </w:rPr>
              <w:fldChar w:fldCharType="separate"/>
            </w:r>
            <w:r w:rsidR="00E70904" w:rsidRPr="009A013B">
              <w:rPr>
                <w:rFonts w:asciiTheme="minorHAnsi" w:hAnsiTheme="minorHAnsi"/>
                <w:noProof/>
                <w:sz w:val="20"/>
                <w:vertAlign w:val="superscript"/>
              </w:rPr>
              <w:t>36,66,67</w:t>
            </w:r>
            <w:r w:rsidR="004303FB" w:rsidRPr="009A013B">
              <w:rPr>
                <w:rFonts w:asciiTheme="minorHAnsi" w:hAnsiTheme="minorHAnsi"/>
                <w:sz w:val="20"/>
              </w:rPr>
              <w:fldChar w:fldCharType="end"/>
            </w:r>
            <w:r w:rsidRPr="009A013B">
              <w:rPr>
                <w:rFonts w:asciiTheme="minorHAnsi" w:hAnsiTheme="minorHAnsi"/>
                <w:sz w:val="20"/>
              </w:rPr>
              <w:t xml:space="preserve"> (P).</w:t>
            </w:r>
            <w:r w:rsidR="00D17891" w:rsidRPr="009A013B">
              <w:rPr>
                <w:rFonts w:asciiTheme="minorHAnsi" w:hAnsiTheme="minorHAnsi"/>
                <w:sz w:val="20"/>
              </w:rPr>
              <w:t xml:space="preserve"> </w:t>
            </w:r>
          </w:p>
        </w:tc>
      </w:tr>
    </w:tbl>
    <w:p w14:paraId="4F0151D0" w14:textId="77777777" w:rsidR="00DE7743" w:rsidRPr="009A013B" w:rsidRDefault="00DE7743" w:rsidP="00DE7743">
      <w:pPr>
        <w:pStyle w:val="FootnoteText"/>
      </w:pPr>
      <w:r w:rsidRPr="009A013B">
        <w:rPr>
          <w:b/>
          <w:vertAlign w:val="superscript"/>
        </w:rPr>
        <w:t xml:space="preserve">a </w:t>
      </w:r>
      <w:r w:rsidRPr="009A013B">
        <w:t>Interventions aside from taking medications and avoiding triggers (i.e., action plans, guidelines and research interventions)</w:t>
      </w:r>
    </w:p>
    <w:p w14:paraId="00AC66B8" w14:textId="4294AA41" w:rsidR="00DE7743" w:rsidRPr="009A013B" w:rsidRDefault="00DE7743" w:rsidP="00DE7743">
      <w:pPr>
        <w:pStyle w:val="FootnoteText"/>
      </w:pPr>
      <w:r w:rsidRPr="009A013B">
        <w:rPr>
          <w:b/>
          <w:vertAlign w:val="superscript"/>
        </w:rPr>
        <w:t xml:space="preserve">b </w:t>
      </w:r>
      <w:r w:rsidRPr="009A013B">
        <w:t>Type of person who expressed their viewpoint (P – patient viewpoint; HCP – health care professional viewpoint; Ca – carer viewpoint; Ch – child/adolescent’s viewpoint; R – researcher’s viewpoint</w:t>
      </w:r>
      <w:r w:rsidR="005614DE" w:rsidRPr="009A013B">
        <w:t>; S – school personnel’s viewpoint</w:t>
      </w:r>
      <w:r w:rsidRPr="009A013B">
        <w:t>)</w:t>
      </w:r>
    </w:p>
    <w:p w14:paraId="6B7968E3" w14:textId="580DB2FF" w:rsidR="00A105B5" w:rsidRPr="009A013B" w:rsidRDefault="00DE7743" w:rsidP="009A013B">
      <w:pPr>
        <w:pStyle w:val="FootnoteText"/>
      </w:pPr>
      <w:r w:rsidRPr="009A013B">
        <w:rPr>
          <w:b/>
          <w:vertAlign w:val="superscript"/>
        </w:rPr>
        <w:t xml:space="preserve">c </w:t>
      </w:r>
      <w:r w:rsidRPr="009A013B">
        <w:t xml:space="preserve">Note that this viewpoint may be out of date as the study was published in 2000 </w:t>
      </w:r>
      <w:r w:rsidRPr="009A013B">
        <w:fldChar w:fldCharType="begin"/>
      </w:r>
      <w:r w:rsidRPr="009A013B">
        <w:instrText xml:space="preserve"> ADDIN EN.CITE &lt;EndNote&gt;&lt;Cite&gt;&lt;Author&gt;Jones&lt;/Author&gt;&lt;Year&gt;2000&lt;/Year&gt;&lt;IDText&gt;Qualitative study of views of health professionals and patients on guided self management plans for asthma&lt;/IDText&gt;&lt;DisplayText&gt;&lt;style face="superscript"&gt;11&lt;/style&gt;&lt;/DisplayText&gt;&lt;record&gt;&lt;dates&gt;&lt;pub-dates&gt;&lt;date&gt;Dec&lt;/date&gt;&lt;/pub-dates&gt;&lt;year&gt;2000&lt;/year&gt;&lt;/dates&gt;&lt;keywords&gt;&lt;keyword&gt;Adolescent&lt;/keyword&gt;&lt;keyword&gt;Adult&lt;/keyword&gt;&lt;keyword&gt;Asthma&lt;/keyword&gt;&lt;keyword&gt;Attitude of Health Personnel&lt;/keyword&gt;&lt;keyword&gt;Attitude to Health&lt;/keyword&gt;&lt;keyword&gt;Humans&lt;/keyword&gt;&lt;keyword&gt;Nurses&lt;/keyword&gt;&lt;keyword&gt;Physicians, Family&lt;/keyword&gt;&lt;keyword&gt;Pilot Projects&lt;/keyword&gt;&lt;keyword&gt;Self Care&lt;/keyword&gt;&lt;/keywords&gt;&lt;urls&gt;&lt;related-urls&gt;&lt;url&gt;http://www.ncbi.nlm.nih.gov/pubmed/11118179&lt;/url&gt;&lt;url&gt;http://www.ncbi.nlm.nih.gov/pmc/articles/PMC27554/pdf/1507.pdf&lt;/url&gt;&lt;/related-urls&gt;&lt;/urls&gt;&lt;isbn&gt;0959-8138&lt;/isbn&gt;&lt;custom2&gt;PMC27554&lt;/custom2&gt;&lt;titles&gt;&lt;title&gt;Qualitative study of views of health professionals and patients on guided self management plans for asthma&lt;/title&gt;&lt;secondary-title&gt;BMJ&lt;/secondary-title&gt;&lt;/titles&gt;&lt;pages&gt;1507-10&lt;/pages&gt;&lt;number&gt;7275&lt;/number&gt;&lt;contributors&gt;&lt;authors&gt;&lt;author&gt;Jones, A.&lt;/author&gt;&lt;author&gt;Pill, R.&lt;/author&gt;&lt;author&gt;Adams, S.&lt;/author&gt;&lt;/authors&gt;&lt;/contributors&gt;&lt;language&gt;eng&lt;/language&gt;&lt;added-date format="utc"&gt;1420218827&lt;/added-date&gt;&lt;ref-type name="Journal Article"&gt;17&lt;/ref-type&gt;&lt;rec-number&gt;12&lt;/rec-number&gt;&lt;last-updated-date format="utc"&gt;1490698862&lt;/last-updated-date&gt;&lt;accession-num&gt;11118179&lt;/accession-num&gt;&lt;volume&gt;321&lt;/volume&gt;&lt;/record&gt;&lt;/Cite&gt;&lt;/EndNote&gt;</w:instrText>
      </w:r>
      <w:r w:rsidRPr="009A013B">
        <w:fldChar w:fldCharType="separate"/>
      </w:r>
      <w:r w:rsidRPr="009A013B">
        <w:rPr>
          <w:noProof/>
          <w:vertAlign w:val="superscript"/>
        </w:rPr>
        <w:t>11</w:t>
      </w:r>
      <w:r w:rsidRPr="009A013B">
        <w:fldChar w:fldCharType="end"/>
      </w:r>
      <w:r w:rsidRPr="009A013B">
        <w:t xml:space="preserve">. </w:t>
      </w:r>
    </w:p>
    <w:bookmarkEnd w:id="45"/>
    <w:p w14:paraId="2BB9C913" w14:textId="77777777" w:rsidR="00A105B5" w:rsidRPr="009A013B" w:rsidRDefault="00A105B5">
      <w:pPr>
        <w:sectPr w:rsidR="00A105B5" w:rsidRPr="009A013B" w:rsidSect="00560D9D">
          <w:pgSz w:w="16838" w:h="11906" w:orient="landscape"/>
          <w:pgMar w:top="1598" w:right="1440" w:bottom="1440" w:left="1440" w:header="709" w:footer="709" w:gutter="0"/>
          <w:cols w:space="708"/>
          <w:docGrid w:linePitch="360"/>
        </w:sectPr>
      </w:pPr>
    </w:p>
    <w:p w14:paraId="6AF4EB36" w14:textId="53A7F284" w:rsidR="00D50325" w:rsidRPr="009A013B" w:rsidRDefault="00836E0F" w:rsidP="00D50325">
      <w:pPr>
        <w:rPr>
          <w:b/>
          <w:bCs/>
          <w:sz w:val="24"/>
          <w:szCs w:val="24"/>
        </w:rPr>
      </w:pPr>
      <w:bookmarkStart w:id="46" w:name="MainTable8"/>
      <w:r w:rsidRPr="009A013B">
        <w:rPr>
          <w:b/>
          <w:bCs/>
          <w:sz w:val="24"/>
          <w:szCs w:val="24"/>
        </w:rPr>
        <w:lastRenderedPageBreak/>
        <w:t>Table 6: Remaining themes</w:t>
      </w:r>
    </w:p>
    <w:tbl>
      <w:tblPr>
        <w:tblStyle w:val="TableGrid"/>
        <w:tblW w:w="0" w:type="auto"/>
        <w:tblLook w:val="04A0" w:firstRow="1" w:lastRow="0" w:firstColumn="1" w:lastColumn="0" w:noHBand="0" w:noVBand="1"/>
      </w:tblPr>
      <w:tblGrid>
        <w:gridCol w:w="2066"/>
        <w:gridCol w:w="7176"/>
      </w:tblGrid>
      <w:tr w:rsidR="00836E0F" w:rsidRPr="009A013B" w14:paraId="3C249FAA" w14:textId="77777777" w:rsidTr="00D50325">
        <w:tc>
          <w:tcPr>
            <w:tcW w:w="2066" w:type="dxa"/>
            <w:tcBorders>
              <w:top w:val="single" w:sz="4" w:space="0" w:color="auto"/>
              <w:left w:val="single" w:sz="4" w:space="0" w:color="auto"/>
              <w:bottom w:val="single" w:sz="4" w:space="0" w:color="auto"/>
              <w:right w:val="single" w:sz="4" w:space="0" w:color="auto"/>
            </w:tcBorders>
          </w:tcPr>
          <w:bookmarkEnd w:id="46"/>
          <w:p w14:paraId="7FC82372" w14:textId="77777777" w:rsidR="00836E0F" w:rsidRPr="009A013B" w:rsidRDefault="00836E0F">
            <w:pPr>
              <w:rPr>
                <w:b/>
                <w:bCs/>
                <w:sz w:val="20"/>
                <w:szCs w:val="20"/>
              </w:rPr>
            </w:pPr>
            <w:r w:rsidRPr="009A013B">
              <w:rPr>
                <w:b/>
                <w:bCs/>
                <w:sz w:val="20"/>
                <w:szCs w:val="20"/>
              </w:rPr>
              <w:t>Theme</w:t>
            </w:r>
          </w:p>
          <w:p w14:paraId="3C04C726" w14:textId="77777777" w:rsidR="00836E0F" w:rsidRPr="009A013B" w:rsidRDefault="00836E0F">
            <w:pPr>
              <w:rPr>
                <w:sz w:val="20"/>
                <w:szCs w:val="20"/>
              </w:rPr>
            </w:pPr>
          </w:p>
        </w:tc>
        <w:tc>
          <w:tcPr>
            <w:tcW w:w="7176" w:type="dxa"/>
            <w:tcBorders>
              <w:top w:val="single" w:sz="4" w:space="0" w:color="auto"/>
              <w:left w:val="single" w:sz="4" w:space="0" w:color="auto"/>
              <w:bottom w:val="single" w:sz="4" w:space="0" w:color="auto"/>
              <w:right w:val="single" w:sz="4" w:space="0" w:color="auto"/>
            </w:tcBorders>
          </w:tcPr>
          <w:p w14:paraId="1E58C4AA" w14:textId="2098D54D" w:rsidR="00836E0F" w:rsidRPr="009A013B" w:rsidRDefault="00836E0F" w:rsidP="00D50325">
            <w:pPr>
              <w:rPr>
                <w:b/>
                <w:bCs/>
                <w:sz w:val="20"/>
                <w:szCs w:val="20"/>
              </w:rPr>
            </w:pPr>
            <w:r w:rsidRPr="009A013B">
              <w:rPr>
                <w:b/>
                <w:bCs/>
                <w:sz w:val="20"/>
                <w:szCs w:val="20"/>
              </w:rPr>
              <w:t>Summary findings</w:t>
            </w:r>
            <w:r w:rsidR="00D50325" w:rsidRPr="009A013B">
              <w:rPr>
                <w:b/>
                <w:bCs/>
                <w:sz w:val="20"/>
                <w:szCs w:val="20"/>
                <w:vertAlign w:val="superscript"/>
              </w:rPr>
              <w:t>a</w:t>
            </w:r>
          </w:p>
          <w:p w14:paraId="4E7D68A7" w14:textId="77777777" w:rsidR="00836E0F" w:rsidRPr="009A013B" w:rsidRDefault="00836E0F">
            <w:pPr>
              <w:rPr>
                <w:sz w:val="20"/>
                <w:szCs w:val="20"/>
              </w:rPr>
            </w:pPr>
          </w:p>
        </w:tc>
      </w:tr>
      <w:tr w:rsidR="00836E0F" w:rsidRPr="009A013B" w14:paraId="1C831E37" w14:textId="77777777" w:rsidTr="00D50325">
        <w:tc>
          <w:tcPr>
            <w:tcW w:w="2066" w:type="dxa"/>
            <w:tcBorders>
              <w:top w:val="single" w:sz="4" w:space="0" w:color="auto"/>
              <w:left w:val="single" w:sz="4" w:space="0" w:color="auto"/>
              <w:bottom w:val="single" w:sz="4" w:space="0" w:color="auto"/>
              <w:right w:val="single" w:sz="4" w:space="0" w:color="auto"/>
            </w:tcBorders>
            <w:hideMark/>
          </w:tcPr>
          <w:p w14:paraId="640E2428" w14:textId="77777777" w:rsidR="00836E0F" w:rsidRPr="009A013B" w:rsidRDefault="00836E0F">
            <w:pPr>
              <w:rPr>
                <w:sz w:val="20"/>
                <w:szCs w:val="20"/>
              </w:rPr>
            </w:pPr>
            <w:r w:rsidRPr="009A013B">
              <w:rPr>
                <w:sz w:val="20"/>
                <w:szCs w:val="20"/>
              </w:rPr>
              <w:t xml:space="preserve">Co-morbidities </w:t>
            </w:r>
          </w:p>
        </w:tc>
        <w:tc>
          <w:tcPr>
            <w:tcW w:w="7176" w:type="dxa"/>
            <w:tcBorders>
              <w:top w:val="single" w:sz="4" w:space="0" w:color="auto"/>
              <w:left w:val="single" w:sz="4" w:space="0" w:color="auto"/>
              <w:bottom w:val="single" w:sz="4" w:space="0" w:color="auto"/>
              <w:right w:val="single" w:sz="4" w:space="0" w:color="auto"/>
            </w:tcBorders>
            <w:hideMark/>
          </w:tcPr>
          <w:p w14:paraId="68BF5A67" w14:textId="223BBDB2" w:rsidR="00836E0F" w:rsidRPr="009A013B" w:rsidRDefault="00836E0F" w:rsidP="00E70904">
            <w:pPr>
              <w:pStyle w:val="Normal0"/>
              <w:numPr>
                <w:ilvl w:val="0"/>
                <w:numId w:val="36"/>
              </w:numPr>
              <w:rPr>
                <w:rFonts w:asciiTheme="minorHAnsi" w:hAnsiTheme="minorHAnsi"/>
                <w:sz w:val="20"/>
                <w:lang w:val="en-GB"/>
              </w:rPr>
            </w:pPr>
            <w:r w:rsidRPr="009A013B">
              <w:rPr>
                <w:rFonts w:asciiTheme="minorHAnsi" w:hAnsiTheme="minorHAnsi"/>
                <w:sz w:val="20"/>
                <w:lang w:val="en-GB"/>
              </w:rPr>
              <w:t>Patients often report comorbidities, both related and not related to asthma, which they are managing alongside their asthma. Therefore, managing their Asthma may not be their top priority</w:t>
            </w:r>
            <w:r w:rsidR="00D50325"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dCI+MjcsMzAsNDE8L3N0eWxlPjwvRGlzcGxheVRleHQ+PHJlY29yZD48ZGF0ZXM+PHB1Yi1kYXRl
cz48ZGF0ZT5TZXA8L2RhdGU+PC9wdWItZGF0ZXM+PHllYXI+MjAxMjwveWVhcj48L2RhdGVzPjxr
ZXl3b3Jkcz48a2V5d29yZD4qQXN0aG1hL3RoIFtUaGVyYXB5XTwva2V5d29yZD48a2V5d29yZD5D
b21tdW5pY2F0aW9uPC9rZXl3b3JkPjxrZXl3b3JkPipIZWFsdGggTGl0ZXJhY3k8L2tleXdvcmQ+
PGtleXdvcmQ+SGVhbHRoIFNlcnZpY2VzIEFjY2Vzc2liaWxpdHk8L2tleXdvcmQ+PGtleXdvcmQ+
SHVtYW5zPC9rZXl3b3JkPjxrZXl3b3JkPipQYXRpZW50IEFkdm9jYWN5PC9rZXl3b3JkPjxrZXl3
b3JkPlBlcmlvZGljYWxzIGFzIFRvcGljPC9rZXl3b3JkPjxrZXl3b3JkPlJlc2VhcmNoIFBlcnNv
bm5lbDwva2V5d29yZD48a2V5d29yZD5TZWxmIENhcmU8L2tleXdvcmQ+PC9rZXl3b3Jkcz48dXJs
cz48cmVsYXRlZC11cmxzPjx1cmw+aHR0cDovL292aWRzcC5vdmlkLmNvbS9vdmlkd2ViLmNnaT9U
PUpTJmFtcDtDU0M9WSZhbXA7TkVXUz1OJmFtcDtQQUdFPWZ1bGx0ZXh0JmFtcDtEPW1lZGwmYW1w
O0FOPTIyNzg4NTQzPC91cmw+PHVybD5odHRwOi8vd3d3LnRkbmV0LmNvbS9zb3Rvbl9hdGhlbnMv
cmVzb2x2ZXIvP2lzc249MDI3NzA5MDMmYW1wO1ZvbHVtZT00OSZhbXA7aXNzdWU9NyZhbXA7c3Bh
Z2U9NzMxJmFtcDt0aXRsZT1BbithbmFseXNpcytvZitjb250ZXh0dWFsK2luZm9ybWF0aW9uK3Jl
bGV2YW50K3RvK21lZGljYWwrY2FyZSt1bmV4cGVjdGVkbHkrdm9sdW50ZWVyZWQrdG8rcmVzZWFy
Y2hlcnMrYnkrYXN0aG1hK3BhdGllbnRzLiZhbXA7eWVhcj0yMDEyJmFtcDthdWxhc3Q9QmxhY2s8
L3VybD48dXJsPmh0dHA6Ly9pbmZvcm1haGVhbHRoY2FyZS5jb20vZG9pL3BkZnBsdXMvMTAuMzEw
OS8wMjc3MDkwMy4yMDEyLjY5OTk4ODwvdXJsPjwvcmVsYXRlZC11cmxzPjwvdXJscz48aXNibj4x
NTMyLTQzMDM8L2lzYm4+PHdvcmstdHlwZT5SZXNlYXJjaCBTdXBwb3J0LCBOLkkuSC4sIEV4dHJh
bXVyYWw8L3dvcmstdHlwZT48dGl0bGVzPjx0aXRsZT5BbiBhbmFseXNpcyBvZiBjb250ZXh0dWFs
IGluZm9ybWF0aW9uIHJlbGV2YW50IHRvIG1lZGljYWwgY2FyZSB1bmV4cGVjdGVkbHkgdm9sdW50
ZWVyZWQgdG8gcmVzZWFyY2hlcnMgYnkgYXN0aG1hIHBhdGllbnRzPC90aXRsZT48c2Vjb25kYXJ5
LXRpdGxlPkpvdXJuYWwgb2YgQXN0aG1hPC9zZWNvbmRhcnktdGl0bGU+PGFsdC10aXRsZT5KIEFz
dGhtYTwvYWx0LXRpdGxlPjwvdGl0bGVzPjxwYWdlcz43MzEtNzwvcGFnZXM+PG51bWJlcj43PC9u
dW1iZXI+PGNvbnRyaWJ1dG9ycz48YXV0aG9ycz48YXV0aG9yPkJsYWNrLCBILiBMLjwvYXV0aG9y
PjxhdXRob3I+UHJpb2xvLCBDLjwvYXV0aG9yPjxhdXRob3I+R29uemFsZXosIFIuPC9hdXRob3I+
PGF1dGhvcj5HZWVyLCBTLjwvYXV0aG9yPjxhdXRob3I+QWRhbSwgQi48L2F1dGhvcj48YXV0aG9y
PkFwdGVyLCBBLiBKLjwvYXV0aG9yPjwvYXV0aG9ycz48L2NvbnRyaWJ1dG9ycz48bGFuZ3VhZ2U+
RW5nbGlzaDwvbGFuZ3VhZ2U+PGFkZGVkLWRhdGUgZm9ybWF0PSJ1dGMiPjE0MjAyMjExMTE8L2Fk
ZGVkLWRhdGU+PHJlZi10eXBlIG5hbWU9IkpvdXJuYWwgQXJ0aWNsZSI+MTc8L3JlZi10eXBlPjxh
dXRoLWFkZHJlc3M+U2VjdGlvbiBvZiBBbGxlcmd5IGFuZCBJbW11bm9sb2d5LCBEaXZpc2lvbiBv
ZiBQdWxtb25hcnksIEFsbGVyZ3ksIGFuZCBDcml0aWNhbCBDYXJlIE1lZGljaW5lLCBVbml2ZXJz
aXR5IG9mIFBlbm5zeWx2YW5pYSAsIFBoaWxhZGVscGhpYSwgUEEgMTkxMDQsIFVTQS48L2F1dGgt
YWRkcmVzcz48cmVtb3RlLWRhdGFiYXNlLXByb3ZpZGVyPk92aWQgVGVjaG5vbG9naWVzPC9yZW1v
dGUtZGF0YWJhc2UtcHJvdmlkZXI+PHJlYy1udW1iZXI+MjIyPC9yZWMtbnVtYmVyPjxsYXN0LXVw
ZGF0ZWQtZGF0ZSBmb3JtYXQ9InV0YyI+MTQ5MDY5ODg2MjwvbGFzdC11cGRhdGVkLWRhdGU+PGFj
Y2Vzc2lvbi1udW0+MjI3ODg1NDM8L2FjY2Vzc2lvbi1udW0+PGVsZWN0cm9uaWMtcmVzb3VyY2Ut
bnVtPmh0dHA6Ly9keC5kb2kub3JnLzEwLjMxMDkvMDI3NzA5MDMuMjAxMi42OTk5ODg8L2VsZWN0
cm9uaWMtcmVzb3VyY2UtbnVtPjx2b2x1bWU+NDk8L3ZvbHVtZT48cmVtb3RlLWRhdGFiYXNlLW5h
bWU+TUVETElORTwvcmVtb3RlLWRhdGFiYXNlLW5hbWU+PC9yZWNvcmQ+PC9DaXRlPjxDaXRlPjxB
dXRob3I+TmV3Y29tYjwvQXV0aG9yPjxZZWFyPjIwMTA8L1llYXI+PElEVGV4dD5CYXJyaWVycyB0
byBwYXRpZW50LWNsaW5pY2lhbiBjb2xsYWJvcmF0aW9uIGluIGFzdGhtYSBtYW5hZ2VtZW50OiB0
aGUgcGF0aWVudCBleHBlcmllbmNlPC9JRFRleHQ+PHJlY29yZD48ZGF0ZXM+PHB1Yi1kYXRlcz48
ZGF0ZT5NYXI8L2RhdGU+PC9wdWItZGF0ZXM+PHllYXI+MjAxMDwveWVhcj48L2RhdGVzPjxrZXl3
b3Jkcz48a2V5d29yZD5BZHVsdDwva2V5d29yZD48a2V5d29yZD5BZ2VkPC9rZXl3b3JkPjxrZXl3
b3JkPipBc3RobWEvdGggW1RoZXJhcHldPC9rZXl3b3JkPjxrZXl3b3JkPkNsaW5pY2FsIFRyaWFs
cyBhcyBUb3BpYzwva2V5d29yZD48a2V5d29yZD5Db21tdW5pY2F0aW9uIEJhcnJpZXJzPC9rZXl3
b3JkPjxrZXl3b3JkPkNvbW9yYmlkaXR5PC9rZXl3b3JkPjxrZXl3b3JkPkNvbXByZWhlbnNpb248
L2tleXdvcmQ+PGtleXdvcmQ+Q29udGludWl0eSBvZiBQYXRpZW50IENhcmUvc24gW1N0YXRpc3Rp
Y3MgJmFtcDsgTnVtZXJpY2FsIERhdGFdPC9rZXl3b3JkPjxrZXl3b3JkPipDb29wZXJhdGl2ZSBC
ZWhhdmlvcjwva2V5d29yZD48a2V5d29yZD5EZWxpdmVyeSBvZiBIZWFsdGggQ2FyZS9zbiBbU3Rh
dGlzdGljcyAmYW1wOyBOdW1lcmljYWwgRGF0YV08L2tleXdvcmQ+PGtleXdvcmQ+RXRobmljIEdy
b3Vwcy9zbiBbU3RhdGlzdGljcyAmYW1wOyBOdW1lcmljYWwgRGF0YV08L2tleXdvcmQ+PGtleXdv
cmQ+RmVtYWxlPC9rZXl3b3JkPjxrZXl3b3JkPkhlYWx0aCBLbm93bGVkZ2UsIEF0dGl0dWRlcywg
UHJhY3RpY2U8L2tleXdvcmQ+PGtleXdvcmQ+SHVtYW5zPC9rZXl3b3JkPjxrZXl3b3JkPkluc3Vy
YW5jZSwgSGVhbHRoL3NuIFtTdGF0aXN0aWNzICZhbXA7IE51bWVyaWNhbCBEYXRhXTwva2V5d29y
ZD48a2V5d29yZD5NYWxlPC9rZXl3b3JkPjxrZXl3b3JkPk1lZGljYXRpb24gQWRoZXJlbmNlL3Nu
IFtTdGF0aXN0aWNzICZhbXA7IE51bWVyaWNhbCBEYXRhXTwva2V5d29yZD48a2V5d29yZD5NZWRp
Y2F0aW9uIEVycm9yczwva2V5d29yZD48a2V5d29yZD5NaWRkbGUgQWdlZDwva2V5d29yZD48a2V5
d29yZD5OZWJ1bGl6ZXJzIGFuZCBWYXBvcml6ZXJzL3NuIFtTdGF0aXN0aWNzICZhbXA7IE51bWVy
aWNhbCBEYXRhXTwva2V5d29yZD48a2V5d29yZD4qUGh5c2ljaWFuLVBhdGllbnQgUmVsYXRpb25z
PC9rZXl3b3JkPjxrZXl3b3JkPipQcmltYXJ5IEhlYWx0aCBDYXJlL3NuIFtTdGF0aXN0aWNzICZh
bXA7IE51bWVyaWNhbCBEYXRhXTwva2V5d29yZD48a2V5d29yZD5RdWVzdGlvbm5haXJlczwva2V5
d29yZD48a2V5d29yZD5TZWxmIENhcmUvcHggW1BzeWNob2xvZ3ldPC9rZXl3b3JkPjxrZXl3b3Jk
PlNvY2lvZWNvbm9taWMgRmFjdG9yczwva2V5d29yZD48a2V5d29yZD5UcmF2ZWwvc24gW1N0YXRp
c3RpY3MgJmFtcDsgTnVtZXJpY2FsIERhdGFdPC9rZXl3b3JkPjxrZXl3b3JkPllvdW5nIEFkdWx0
PC9rZXl3b3JkPjwva2V5d29yZHM+PHVybHM+PHJlbGF0ZWQtdXJscz48dXJsPmh0dHA6Ly9vdmlk
c3Aub3ZpZC5jb20vb3ZpZHdlYi5jZ2k/VD1KUyZhbXA7Q1NDPVkmYW1wO05FV1M9TiZhbXA7UEFH
RT1mdWxsdGV4dCZhbXA7RD1tZWRsJmFtcDtBTj0yMDE3MDMyODwvdXJsPjx1cmw+aHR0cDovL3d3
dy50ZG5ldC5jb20vc290b25fYXRoZW5zL3Jlc29sdmVyLz9pc3NuPTAyNzcwOTAzJmFtcDtWb2x1
bWU9NDcmYW1wO2lzc3VlPTImYW1wO3NwYWdlPTE5MiZhbXA7dGl0bGU9QmFycmllcnMrdG8rcGF0
aWVudC1jbGluaWNpYW4rY29sbGFib3JhdGlvbitpbithc3RobWErbWFuYWdlbWVudCUzQSt0aGUr
cGF0aWVudCtleHBlcmllbmNlLiZhbXA7eWVhcj0yMDEwJmFtcDthdWxhc3Q9TmV3Y29tYjwvdXJs
Pjx1cmw+aHR0cDovL2luZm9ybWFoZWFsdGhjYXJlLmNvbS9kb2kvcGRmcGx1cy8xMC4zMTA5LzAy
NzcwOTAwOTAzNDg2Mzk3PC91cmw+PC9yZWxhdGVkLXVybHM+PC91cmxzPjxpc2JuPjE1MzItNDMw
MzwvaXNibj48dGl0bGVzPjx0aXRsZT5CYXJyaWVycyB0byBwYXRpZW50LWNsaW5pY2lhbiBjb2xs
YWJvcmF0aW9uIGluIGFzdGhtYSBtYW5hZ2VtZW50OiB0aGUgcGF0aWVudCBleHBlcmllbmNlPC90
aXRsZT48c2Vjb25kYXJ5LXRpdGxlPkpvdXJuYWwgb2YgQXN0aG1hPC9zZWNvbmRhcnktdGl0bGU+
PGFsdC10aXRsZT5KIEFzdGhtYTwvYWx0LXRpdGxlPjwvdGl0bGVzPjxwYWdlcz4xOTItNzwvcGFn
ZXM+PG51bWJlcj4yPC9udW1iZXI+PGNvbnRyaWJ1dG9ycz48YXV0aG9ycz48YXV0aG9yPk5ld2Nv
bWIsIFAuIEEuPC9hdXRob3I+PGF1dGhvcj5NY0dyYXRoLCBLLiBXLjwvYXV0aG9yPjxhdXRob3I+
Q292aW5ndG9uLCBKLiBLLjwvYXV0aG9yPjxhdXRob3I+TGF6YXJ1cywgUy4gQy48L2F1dGhvcj48
YXV0aG9yPkphbnNvbiwgUy4gTC48L2F1dGhvcj48L2F1dGhvcnM+PC9jb250cmlidXRvcnM+PGxh
bmd1YWdlPkVuZ2xpc2g8L2xhbmd1YWdlPjxhZGRlZC1kYXRlIGZvcm1hdD0idXRjIj4xNDIwMjIx
MTExPC9hZGRlZC1kYXRlPjxyZWYtdHlwZSBuYW1lPSJKb3VybmFsIEFydGljbGUiPjE3PC9yZWYt
dHlwZT48YXV0aC1hZGRyZXNzPlVuaXZlcnNpdHkgb2YgVGV4YXMgYXQgQXJsaW5ndG9uLCBTY2hv
b2wgb2YgTnVyc2luZywgQXJsaW5ndG9uLCBUZXhhcyA3NjAxOSwgVVNBLiBwbmV3Y29tYkB1dGEu
ZWR1PC9hdXRoLWFkZHJlc3M+PHJlbW90ZS1kYXRhYmFzZS1wcm92aWRlcj5PdmlkIFRlY2hub2xv
Z2llczwvcmVtb3RlLWRhdGFiYXNlLXByb3ZpZGVyPjxyZWMtbnVtYmVyPjIyNTwvcmVjLW51bWJl
cj48bGFzdC11cGRhdGVkLWRhdGUgZm9ybWF0PSJ1dGMiPjE0OTA2OTg4NjI8L2xhc3QtdXBkYXRl
ZC1kYXRlPjxhY2Nlc3Npb24tbnVtPjIwMTcwMzI4PC9hY2Nlc3Npb24tbnVtPjxlbGVjdHJvbmlj
LXJlc291cmNlLW51bT5odHRwOi8vZHguZG9pLm9yZy8xMC4zMTA5LzAyNzcwOTAwOTAzNDg2Mzk3
PC9lbGVjdHJvbmljLXJlc291cmNlLW51bT48dm9sdW1lPjQ3PC92b2x1bWU+PHJlbW90ZS1kYXRh
YmFzZS1uYW1lPk1FRExJTkU8L3JlbW90ZS1kYXRhYmFzZS1uYW1lPjwvcmVjb3JkPjwvQ2l0ZT48
Q2l0ZT48QXV0aG9yPkphbmV2aWM8L0F1dGhvcj48WWVhcj4yMDE0PC9ZZWFyPjxJRFRleHQ+U2Vs
Zi1tYW5hZ2VtZW50IG9mIG11bHRpcGxlIGNocm9uaWMgY29uZGl0aW9ucyBhbW9uZyBBZnJpY2Fu
IEFtZXJpY2FuIHdvbWVuIHdpdGggYXN0aG1hOiBhIHF1YWxpdGF0aXZlIHN0dWR5PC9JRFRleHQ+
PHJlY29yZD48a2V5d29yZHM+PGtleXdvcmQ+QWZyaWNhbiBBbWVyaWNhbnMvKnN0YXRpc3RpY3Mg
JmFtcDsgbnVtZXJpY2FsIGRhdGE8L2tleXdvcmQ+PGtleXdvcmQ+QXN0aG1hLyplbWJyeW9sb2d5
PC9rZXl3b3JkPjxrZXl3b3JkPkFzdGhtYS8qdGhlcmFweTwva2V5d29yZD48a2V5d29yZD5TZWxm
IENhcmUvKnN0YXRpc3RpY3MgJmFtcDsgbnVtZXJpY2FsIGRhdGE8L2tleXdvcmQ+PGtleXdvcmQ+
QWR1bHQ8L2tleXdvcmQ+PGtleXdvcmQ+QWZmZWN0PC9rZXl3b3JkPjxrZXl3b3JkPkFmcmljYW4g
QW1lcmljYW5zL3BzeWNob2xvZ3k8L2tleXdvcmQ+PGtleXdvcmQ+QXJ0aHJpdGlzL2RydWcgdGhl
cmFweTwva2V5d29yZD48a2V5d29yZD5BcnRocml0aXMvZXBpZGVtaW9sb2d5PC9rZXl3b3JkPjxr
ZXl3b3JkPkFzdGhtYS9wc3ljaG9sb2d5PC9rZXl3b3JkPjxrZXl3b3JkPkNhcmRpb3Zhc2N1bGFy
IERpc2Vhc2VzL2VwaWRlbWlvbG9neTwva2V5d29yZD48a2V5d29yZD5DYXJkaW92YXNjdWxhciBE
aXNlYXNlcy90aGVyYXB5PC9rZXl3b3JkPjxrZXl3b3JkPkNocm9uaWMgRGlzZWFzZTwva2V5d29y
ZD48a2V5d29yZD5Db2duaXRpb24gRGlzb3JkZXJzL2VwaWRlbWlvbG9neTwva2V5d29yZD48a2V5
d29yZD5EZXByZXNzaW9uL2VwaWRlbWlvbG9neTwva2V5d29yZD48a2V5d29yZD5EZXByZXNzaW9u
L3BzeWNob2xvZ3k8L2tleXdvcmQ+PGtleXdvcmQ+RGlhYmV0ZXMgTWVsbGl0dXMsIFR5cGUgMi9l
cGlkZW1pb2xvZ3k8L2tleXdvcmQ+PGtleXdvcmQ+RGlhYmV0ZXMgTWVsbGl0dXMsIFR5cGUgMi90
aGVyYXB5PC9rZXl3b3JkPjxrZXl3b3JkPkZlbWFsZTwva2V5d29yZD48a2V5d29yZD5IdW1hbnM8
L2tleXdvcmQ+PGtleXdvcmQ+TWlkZGxlIEFnZWQ8L2tleXdvcmQ+PGtleXdvcmQ+TW90aXZhdGlv
bjwva2V5d29yZD48a2V5d29yZD5QYWluL2VwaWRlbWlvbG9neTwva2V5d29yZD48a2V5d29yZD5Q
YWluL3BzeWNob2xvZ3k8L2tleXdvcmQ+PGtleXdvcmQ+UXVhbGl0YXRpdmUgUmVzZWFyY2g8L2tl
eXdvcmQ+PGtleXdvcmQ+UXVhbGl0eSBvZiBMaWZlPC9rZXl3b3JkPjxrZXl3b3JkPlNlbGYgQ2Fy
ZS9wc3ljaG9sb2d5PC9rZXl3b3JkPjxrZXl3b3JkPlNvY2lvZWNvbm9taWMgRmFjdG9yczwva2V5
d29yZD48a2V5d29yZD5UZWxlcGhvbmU8L2tleXdvcmQ+PC9rZXl3b3Jkcz48dXJscz48cmVsYXRl
ZC11cmxzPjx1cmw+aHR0cDovL3NlYXJjaC5lYnNjb2hvc3QuY29tL2xvZ2luLmFzcHg/ZGlyZWN0
PXRydWUmYW1wO2RiPWNtZWRtJmFtcDtBTj0yNDE2MTA0NyZhbXA7c2l0ZT1laG9zdC1saXZlPC91
cmw+PC9yZWxhdGVkLXVybHM+PC91cmxzPjxpc2JuPjE1MzItNDMwMzwvaXNibj48dGl0bGVzPjx0
aXRsZT5TZWxmLW1hbmFnZW1lbnQgb2YgbXVsdGlwbGUgY2hyb25pYyBjb25kaXRpb25zIGFtb25n
IEFmcmljYW4gQW1lcmljYW4gd29tZW4gd2l0aCBhc3RobWE6IGEgcXVhbGl0YXRpdmUgc3R1ZHk8
L3RpdGxlPjxzZWNvbmRhcnktdGl0bGU+VGhlIEpvdXJuYWwgT2YgQXN0aG1hOiBPZmZpY2lhbCBK
b3VybmFsIE9mIFRoZSBBc3NvY2lhdGlvbiBGb3IgVGhlIENhcmUgT2YgQXN0aG1hPC9zZWNvbmRh
cnktdGl0bGU+PC90aXRsZXM+PHBhZ2VzPjI0My0yNTI8L3BhZ2VzPjxudW1iZXI+MzwvbnVtYmVy
Pjxjb250cmlidXRvcnM+PGF1dGhvcnM+PGF1dGhvcj5KYW5ldmljLCBNYXJ5IFIuPC9hdXRob3I+
PGF1dGhvcj5FbGxpcywgS2F0cmluYSBSLjwvYXV0aG9yPjxhdXRob3I+U2FuZGVycywgR2Vvcmdp
YW5hIE0uPC9hdXRob3I+PGF1dGhvcj5OZWxzb24sIEJlbGluZGEgVy48L2F1dGhvcj48YXV0aG9y
PkNsYXJrLCBOb3JlZW4gTS48L2F1dGhvcj48L2F1dGhvcnM+PC9jb250cmlidXRvcnM+PGFkZGVk
LWRhdGUgZm9ybWF0PSJ1dGMiPjE0NjgzMjEzMTA8L2FkZGVkLWRhdGU+PHB1Yi1sb2NhdGlvbj5F
bmdsYW5kPC9wdWItbG9jYXRpb24+PHJlZi10eXBlIG5hbWU9IkpvdXJuYWwgQXJ0aWNsZSI+MTc8
L3JlZi10eXBlPjxhdXRoLWFkZHJlc3M+RGVwYXJ0bWVudCBvZiBIZWFsdGggQmVoYXZpb3IgYW5k
IEhlYWx0aCBFZHVjYXRpb24sIENlbnRlciBmb3IgTWFuYWdpbmcgQ2hyb25pYyBEaXNlYXNlIC48
L2F1dGgtYWRkcmVzcz48ZGF0ZXM+PHllYXI+MjAxNDwveWVhcj48L2RhdGVzPjxyZW1vdGUtZGF0
YWJhc2UtcHJvdmlkZXI+RUJTQ09ob3N0PC9yZW1vdGUtZGF0YWJhc2UtcHJvdmlkZXI+PHJlYy1u
dW1iZXI+MjU2NDwvcmVjLW51bWJlcj48cHVibGlzaGVyPkluZm9ybWEgSGVhbHRoY2FyZTwvcHVi
bGlzaGVyPjxsYXN0LXVwZGF0ZWQtZGF0ZSBmb3JtYXQ9InV0YyI+MTQ5MDY5ODg2MjwvbGFzdC11
cGRhdGVkLWRhdGU+PGFjY2Vzc2lvbi1udW0+MjQxNjEwNDc8L2FjY2Vzc2lvbi1udW0+PGVsZWN0
cm9uaWMtcmVzb3VyY2UtbnVtPjEwLjMxMDkvMDI3NzA5MDMuMjAxMy44NjAxNjY8L2VsZWN0cm9u
aWMtcmVzb3VyY2UtbnVtPjx2b2x1bWU+NTE8L3ZvbHVtZT48cmVtb3RlLWRhdGFiYXNlLW5hbWU+
Y21lZG08L3JlbW90ZS1kYXRhYmFzZS1uYW1lPjwvcmVjb3JkPjwvQ2l0ZT48L0VuZE5vdGU+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dCI+MjcsMzAsNDE8L3N0eWxlPjwvRGlzcGxheVRleHQ+PHJlY29yZD48ZGF0ZXM+PHB1Yi1kYXRl
cz48ZGF0ZT5TZXA8L2RhdGU+PC9wdWItZGF0ZXM+PHllYXI+MjAxMjwveWVhcj48L2RhdGVzPjxr
ZXl3b3Jkcz48a2V5d29yZD4qQXN0aG1hL3RoIFtUaGVyYXB5XTwva2V5d29yZD48a2V5d29yZD5D
b21tdW5pY2F0aW9uPC9rZXl3b3JkPjxrZXl3b3JkPipIZWFsdGggTGl0ZXJhY3k8L2tleXdvcmQ+
PGtleXdvcmQ+SGVhbHRoIFNlcnZpY2VzIEFjY2Vzc2liaWxpdHk8L2tleXdvcmQ+PGtleXdvcmQ+
SHVtYW5zPC9rZXl3b3JkPjxrZXl3b3JkPipQYXRpZW50IEFkdm9jYWN5PC9rZXl3b3JkPjxrZXl3
b3JkPlBlcmlvZGljYWxzIGFzIFRvcGljPC9rZXl3b3JkPjxrZXl3b3JkPlJlc2VhcmNoIFBlcnNv
bm5lbDwva2V5d29yZD48a2V5d29yZD5TZWxmIENhcmU8L2tleXdvcmQ+PC9rZXl3b3Jkcz48dXJs
cz48cmVsYXRlZC11cmxzPjx1cmw+aHR0cDovL292aWRzcC5vdmlkLmNvbS9vdmlkd2ViLmNnaT9U
PUpTJmFtcDtDU0M9WSZhbXA7TkVXUz1OJmFtcDtQQUdFPWZ1bGx0ZXh0JmFtcDtEPW1lZGwmYW1w
O0FOPTIyNzg4NTQzPC91cmw+PHVybD5odHRwOi8vd3d3LnRkbmV0LmNvbS9zb3Rvbl9hdGhlbnMv
cmVzb2x2ZXIvP2lzc249MDI3NzA5MDMmYW1wO1ZvbHVtZT00OSZhbXA7aXNzdWU9NyZhbXA7c3Bh
Z2U9NzMxJmFtcDt0aXRsZT1BbithbmFseXNpcytvZitjb250ZXh0dWFsK2luZm9ybWF0aW9uK3Jl
bGV2YW50K3RvK21lZGljYWwrY2FyZSt1bmV4cGVjdGVkbHkrdm9sdW50ZWVyZWQrdG8rcmVzZWFy
Y2hlcnMrYnkrYXN0aG1hK3BhdGllbnRzLiZhbXA7eWVhcj0yMDEyJmFtcDthdWxhc3Q9QmxhY2s8
L3VybD48dXJsPmh0dHA6Ly9pbmZvcm1haGVhbHRoY2FyZS5jb20vZG9pL3BkZnBsdXMvMTAuMzEw
OS8wMjc3MDkwMy4yMDEyLjY5OTk4ODwvdXJsPjwvcmVsYXRlZC11cmxzPjwvdXJscz48aXNibj4x
NTMyLTQzMDM8L2lzYm4+PHdvcmstdHlwZT5SZXNlYXJjaCBTdXBwb3J0LCBOLkkuSC4sIEV4dHJh
bXVyYWw8L3dvcmstdHlwZT48dGl0bGVzPjx0aXRsZT5BbiBhbmFseXNpcyBvZiBjb250ZXh0dWFs
IGluZm9ybWF0aW9uIHJlbGV2YW50IHRvIG1lZGljYWwgY2FyZSB1bmV4cGVjdGVkbHkgdm9sdW50
ZWVyZWQgdG8gcmVzZWFyY2hlcnMgYnkgYXN0aG1hIHBhdGllbnRzPC90aXRsZT48c2Vjb25kYXJ5
LXRpdGxlPkpvdXJuYWwgb2YgQXN0aG1hPC9zZWNvbmRhcnktdGl0bGU+PGFsdC10aXRsZT5KIEFz
dGhtYTwvYWx0LXRpdGxlPjwvdGl0bGVzPjxwYWdlcz43MzEtNzwvcGFnZXM+PG51bWJlcj43PC9u
dW1iZXI+PGNvbnRyaWJ1dG9ycz48YXV0aG9ycz48YXV0aG9yPkJsYWNrLCBILiBMLjwvYXV0aG9y
PjxhdXRob3I+UHJpb2xvLCBDLjwvYXV0aG9yPjxhdXRob3I+R29uemFsZXosIFIuPC9hdXRob3I+
PGF1dGhvcj5HZWVyLCBTLjwvYXV0aG9yPjxhdXRob3I+QWRhbSwgQi48L2F1dGhvcj48YXV0aG9y
PkFwdGVyLCBBLiBKLjwvYXV0aG9yPjwvYXV0aG9ycz48L2NvbnRyaWJ1dG9ycz48bGFuZ3VhZ2U+
RW5nbGlzaDwvbGFuZ3VhZ2U+PGFkZGVkLWRhdGUgZm9ybWF0PSJ1dGMiPjE0MjAyMjExMTE8L2Fk
ZGVkLWRhdGU+PHJlZi10eXBlIG5hbWU9IkpvdXJuYWwgQXJ0aWNsZSI+MTc8L3JlZi10eXBlPjxh
dXRoLWFkZHJlc3M+U2VjdGlvbiBvZiBBbGxlcmd5IGFuZCBJbW11bm9sb2d5LCBEaXZpc2lvbiBv
ZiBQdWxtb25hcnksIEFsbGVyZ3ksIGFuZCBDcml0aWNhbCBDYXJlIE1lZGljaW5lLCBVbml2ZXJz
aXR5IG9mIFBlbm5zeWx2YW5pYSAsIFBoaWxhZGVscGhpYSwgUEEgMTkxMDQsIFVTQS48L2F1dGgt
YWRkcmVzcz48cmVtb3RlLWRhdGFiYXNlLXByb3ZpZGVyPk92aWQgVGVjaG5vbG9naWVzPC9yZW1v
dGUtZGF0YWJhc2UtcHJvdmlkZXI+PHJlYy1udW1iZXI+MjIyPC9yZWMtbnVtYmVyPjxsYXN0LXVw
ZGF0ZWQtZGF0ZSBmb3JtYXQ9InV0YyI+MTQ5MDY5ODg2MjwvbGFzdC11cGRhdGVkLWRhdGU+PGFj
Y2Vzc2lvbi1udW0+MjI3ODg1NDM8L2FjY2Vzc2lvbi1udW0+PGVsZWN0cm9uaWMtcmVzb3VyY2Ut
bnVtPmh0dHA6Ly9keC5kb2kub3JnLzEwLjMxMDkvMDI3NzA5MDMuMjAxMi42OTk5ODg8L2VsZWN0
cm9uaWMtcmVzb3VyY2UtbnVtPjx2b2x1bWU+NDk8L3ZvbHVtZT48cmVtb3RlLWRhdGFiYXNlLW5h
bWU+TUVETElORTwvcmVtb3RlLWRhdGFiYXNlLW5hbWU+PC9yZWNvcmQ+PC9DaXRlPjxDaXRlPjxB
dXRob3I+TmV3Y29tYjwvQXV0aG9yPjxZZWFyPjIwMTA8L1llYXI+PElEVGV4dD5CYXJyaWVycyB0
byBwYXRpZW50LWNsaW5pY2lhbiBjb2xsYWJvcmF0aW9uIGluIGFzdGhtYSBtYW5hZ2VtZW50OiB0
aGUgcGF0aWVudCBleHBlcmllbmNlPC9JRFRleHQ+PHJlY29yZD48ZGF0ZXM+PHB1Yi1kYXRlcz48
ZGF0ZT5NYXI8L2RhdGU+PC9wdWItZGF0ZXM+PHllYXI+MjAxMDwveWVhcj48L2RhdGVzPjxrZXl3
b3Jkcz48a2V5d29yZD5BZHVsdDwva2V5d29yZD48a2V5d29yZD5BZ2VkPC9rZXl3b3JkPjxrZXl3
b3JkPipBc3RobWEvdGggW1RoZXJhcHldPC9rZXl3b3JkPjxrZXl3b3JkPkNsaW5pY2FsIFRyaWFs
cyBhcyBUb3BpYzwva2V5d29yZD48a2V5d29yZD5Db21tdW5pY2F0aW9uIEJhcnJpZXJzPC9rZXl3
b3JkPjxrZXl3b3JkPkNvbW9yYmlkaXR5PC9rZXl3b3JkPjxrZXl3b3JkPkNvbXByZWhlbnNpb248
L2tleXdvcmQ+PGtleXdvcmQ+Q29udGludWl0eSBvZiBQYXRpZW50IENhcmUvc24gW1N0YXRpc3Rp
Y3MgJmFtcDsgTnVtZXJpY2FsIERhdGFdPC9rZXl3b3JkPjxrZXl3b3JkPipDb29wZXJhdGl2ZSBC
ZWhhdmlvcjwva2V5d29yZD48a2V5d29yZD5EZWxpdmVyeSBvZiBIZWFsdGggQ2FyZS9zbiBbU3Rh
dGlzdGljcyAmYW1wOyBOdW1lcmljYWwgRGF0YV08L2tleXdvcmQ+PGtleXdvcmQ+RXRobmljIEdy
b3Vwcy9zbiBbU3RhdGlzdGljcyAmYW1wOyBOdW1lcmljYWwgRGF0YV08L2tleXdvcmQ+PGtleXdv
cmQ+RmVtYWxlPC9rZXl3b3JkPjxrZXl3b3JkPkhlYWx0aCBLbm93bGVkZ2UsIEF0dGl0dWRlcywg
UHJhY3RpY2U8L2tleXdvcmQ+PGtleXdvcmQ+SHVtYW5zPC9rZXl3b3JkPjxrZXl3b3JkPkluc3Vy
YW5jZSwgSGVhbHRoL3NuIFtTdGF0aXN0aWNzICZhbXA7IE51bWVyaWNhbCBEYXRhXTwva2V5d29y
ZD48a2V5d29yZD5NYWxlPC9rZXl3b3JkPjxrZXl3b3JkPk1lZGljYXRpb24gQWRoZXJlbmNlL3Nu
IFtTdGF0aXN0aWNzICZhbXA7IE51bWVyaWNhbCBEYXRhXTwva2V5d29yZD48a2V5d29yZD5NZWRp
Y2F0aW9uIEVycm9yczwva2V5d29yZD48a2V5d29yZD5NaWRkbGUgQWdlZDwva2V5d29yZD48a2V5
d29yZD5OZWJ1bGl6ZXJzIGFuZCBWYXBvcml6ZXJzL3NuIFtTdGF0aXN0aWNzICZhbXA7IE51bWVy
aWNhbCBEYXRhXTwva2V5d29yZD48a2V5d29yZD4qUGh5c2ljaWFuLVBhdGllbnQgUmVsYXRpb25z
PC9rZXl3b3JkPjxrZXl3b3JkPipQcmltYXJ5IEhlYWx0aCBDYXJlL3NuIFtTdGF0aXN0aWNzICZh
bXA7IE51bWVyaWNhbCBEYXRhXTwva2V5d29yZD48a2V5d29yZD5RdWVzdGlvbm5haXJlczwva2V5
d29yZD48a2V5d29yZD5TZWxmIENhcmUvcHggW1BzeWNob2xvZ3ldPC9rZXl3b3JkPjxrZXl3b3Jk
PlNvY2lvZWNvbm9taWMgRmFjdG9yczwva2V5d29yZD48a2V5d29yZD5UcmF2ZWwvc24gW1N0YXRp
c3RpY3MgJmFtcDsgTnVtZXJpY2FsIERhdGFdPC9rZXl3b3JkPjxrZXl3b3JkPllvdW5nIEFkdWx0
PC9rZXl3b3JkPjwva2V5d29yZHM+PHVybHM+PHJlbGF0ZWQtdXJscz48dXJsPmh0dHA6Ly9vdmlk
c3Aub3ZpZC5jb20vb3ZpZHdlYi5jZ2k/VD1KUyZhbXA7Q1NDPVkmYW1wO05FV1M9TiZhbXA7UEFH
RT1mdWxsdGV4dCZhbXA7RD1tZWRsJmFtcDtBTj0yMDE3MDMyODwvdXJsPjx1cmw+aHR0cDovL3d3
dy50ZG5ldC5jb20vc290b25fYXRoZW5zL3Jlc29sdmVyLz9pc3NuPTAyNzcwOTAzJmFtcDtWb2x1
bWU9NDcmYW1wO2lzc3VlPTImYW1wO3NwYWdlPTE5MiZhbXA7dGl0bGU9QmFycmllcnMrdG8rcGF0
aWVudC1jbGluaWNpYW4rY29sbGFib3JhdGlvbitpbithc3RobWErbWFuYWdlbWVudCUzQSt0aGUr
cGF0aWVudCtleHBlcmllbmNlLiZhbXA7eWVhcj0yMDEwJmFtcDthdWxhc3Q9TmV3Y29tYjwvdXJs
Pjx1cmw+aHR0cDovL2luZm9ybWFoZWFsdGhjYXJlLmNvbS9kb2kvcGRmcGx1cy8xMC4zMTA5LzAy
NzcwOTAwOTAzNDg2Mzk3PC91cmw+PC9yZWxhdGVkLXVybHM+PC91cmxzPjxpc2JuPjE1MzItNDMw
MzwvaXNibj48dGl0bGVzPjx0aXRsZT5CYXJyaWVycyB0byBwYXRpZW50LWNsaW5pY2lhbiBjb2xs
YWJvcmF0aW9uIGluIGFzdGhtYSBtYW5hZ2VtZW50OiB0aGUgcGF0aWVudCBleHBlcmllbmNlPC90
aXRsZT48c2Vjb25kYXJ5LXRpdGxlPkpvdXJuYWwgb2YgQXN0aG1hPC9zZWNvbmRhcnktdGl0bGU+
PGFsdC10aXRsZT5KIEFzdGhtYTwvYWx0LXRpdGxlPjwvdGl0bGVzPjxwYWdlcz4xOTItNzwvcGFn
ZXM+PG51bWJlcj4yPC9udW1iZXI+PGNvbnRyaWJ1dG9ycz48YXV0aG9ycz48YXV0aG9yPk5ld2Nv
bWIsIFAuIEEuPC9hdXRob3I+PGF1dGhvcj5NY0dyYXRoLCBLLiBXLjwvYXV0aG9yPjxhdXRob3I+
Q292aW5ndG9uLCBKLiBLLjwvYXV0aG9yPjxhdXRob3I+TGF6YXJ1cywgUy4gQy48L2F1dGhvcj48
YXV0aG9yPkphbnNvbiwgUy4gTC48L2F1dGhvcj48L2F1dGhvcnM+PC9jb250cmlidXRvcnM+PGxh
bmd1YWdlPkVuZ2xpc2g8L2xhbmd1YWdlPjxhZGRlZC1kYXRlIGZvcm1hdD0idXRjIj4xNDIwMjIx
MTExPC9hZGRlZC1kYXRlPjxyZWYtdHlwZSBuYW1lPSJKb3VybmFsIEFydGljbGUiPjE3PC9yZWYt
dHlwZT48YXV0aC1hZGRyZXNzPlVuaXZlcnNpdHkgb2YgVGV4YXMgYXQgQXJsaW5ndG9uLCBTY2hv
b2wgb2YgTnVyc2luZywgQXJsaW5ndG9uLCBUZXhhcyA3NjAxOSwgVVNBLiBwbmV3Y29tYkB1dGEu
ZWR1PC9hdXRoLWFkZHJlc3M+PHJlbW90ZS1kYXRhYmFzZS1wcm92aWRlcj5PdmlkIFRlY2hub2xv
Z2llczwvcmVtb3RlLWRhdGFiYXNlLXByb3ZpZGVyPjxyZWMtbnVtYmVyPjIyNTwvcmVjLW51bWJl
cj48bGFzdC11cGRhdGVkLWRhdGUgZm9ybWF0PSJ1dGMiPjE0OTA2OTg4NjI8L2xhc3QtdXBkYXRl
ZC1kYXRlPjxhY2Nlc3Npb24tbnVtPjIwMTcwMzI4PC9hY2Nlc3Npb24tbnVtPjxlbGVjdHJvbmlj
LXJlc291cmNlLW51bT5odHRwOi8vZHguZG9pLm9yZy8xMC4zMTA5LzAyNzcwOTAwOTAzNDg2Mzk3
PC9lbGVjdHJvbmljLXJlc291cmNlLW51bT48dm9sdW1lPjQ3PC92b2x1bWU+PHJlbW90ZS1kYXRh
YmFzZS1uYW1lPk1FRExJTkU8L3JlbW90ZS1kYXRhYmFzZS1uYW1lPjwvcmVjb3JkPjwvQ2l0ZT48
Q2l0ZT48QXV0aG9yPkphbmV2aWM8L0F1dGhvcj48WWVhcj4yMDE0PC9ZZWFyPjxJRFRleHQ+U2Vs
Zi1tYW5hZ2VtZW50IG9mIG11bHRpcGxlIGNocm9uaWMgY29uZGl0aW9ucyBhbW9uZyBBZnJpY2Fu
IEFtZXJpY2FuIHdvbWVuIHdpdGggYXN0aG1hOiBhIHF1YWxpdGF0aXZlIHN0dWR5PC9JRFRleHQ+
PHJlY29yZD48a2V5d29yZHM+PGtleXdvcmQ+QWZyaWNhbiBBbWVyaWNhbnMvKnN0YXRpc3RpY3Mg
JmFtcDsgbnVtZXJpY2FsIGRhdGE8L2tleXdvcmQ+PGtleXdvcmQ+QXN0aG1hLyplbWJyeW9sb2d5
PC9rZXl3b3JkPjxrZXl3b3JkPkFzdGhtYS8qdGhlcmFweTwva2V5d29yZD48a2V5d29yZD5TZWxm
IENhcmUvKnN0YXRpc3RpY3MgJmFtcDsgbnVtZXJpY2FsIGRhdGE8L2tleXdvcmQ+PGtleXdvcmQ+
QWR1bHQ8L2tleXdvcmQ+PGtleXdvcmQ+QWZmZWN0PC9rZXl3b3JkPjxrZXl3b3JkPkFmcmljYW4g
QW1lcmljYW5zL3BzeWNob2xvZ3k8L2tleXdvcmQ+PGtleXdvcmQ+QXJ0aHJpdGlzL2RydWcgdGhl
cmFweTwva2V5d29yZD48a2V5d29yZD5BcnRocml0aXMvZXBpZGVtaW9sb2d5PC9rZXl3b3JkPjxr
ZXl3b3JkPkFzdGhtYS9wc3ljaG9sb2d5PC9rZXl3b3JkPjxrZXl3b3JkPkNhcmRpb3Zhc2N1bGFy
IERpc2Vhc2VzL2VwaWRlbWlvbG9neTwva2V5d29yZD48a2V5d29yZD5DYXJkaW92YXNjdWxhciBE
aXNlYXNlcy90aGVyYXB5PC9rZXl3b3JkPjxrZXl3b3JkPkNocm9uaWMgRGlzZWFzZTwva2V5d29y
ZD48a2V5d29yZD5Db2duaXRpb24gRGlzb3JkZXJzL2VwaWRlbWlvbG9neTwva2V5d29yZD48a2V5
d29yZD5EZXByZXNzaW9uL2VwaWRlbWlvbG9neTwva2V5d29yZD48a2V5d29yZD5EZXByZXNzaW9u
L3BzeWNob2xvZ3k8L2tleXdvcmQ+PGtleXdvcmQ+RGlhYmV0ZXMgTWVsbGl0dXMsIFR5cGUgMi9l
cGlkZW1pb2xvZ3k8L2tleXdvcmQ+PGtleXdvcmQ+RGlhYmV0ZXMgTWVsbGl0dXMsIFR5cGUgMi90
aGVyYXB5PC9rZXl3b3JkPjxrZXl3b3JkPkZlbWFsZTwva2V5d29yZD48a2V5d29yZD5IdW1hbnM8
L2tleXdvcmQ+PGtleXdvcmQ+TWlkZGxlIEFnZWQ8L2tleXdvcmQ+PGtleXdvcmQ+TW90aXZhdGlv
bjwva2V5d29yZD48a2V5d29yZD5QYWluL2VwaWRlbWlvbG9neTwva2V5d29yZD48a2V5d29yZD5Q
YWluL3BzeWNob2xvZ3k8L2tleXdvcmQ+PGtleXdvcmQ+UXVhbGl0YXRpdmUgUmVzZWFyY2g8L2tl
eXdvcmQ+PGtleXdvcmQ+UXVhbGl0eSBvZiBMaWZlPC9rZXl3b3JkPjxrZXl3b3JkPlNlbGYgQ2Fy
ZS9wc3ljaG9sb2d5PC9rZXl3b3JkPjxrZXl3b3JkPlNvY2lvZWNvbm9taWMgRmFjdG9yczwva2V5
d29yZD48a2V5d29yZD5UZWxlcGhvbmU8L2tleXdvcmQ+PC9rZXl3b3Jkcz48dXJscz48cmVsYXRl
ZC11cmxzPjx1cmw+aHR0cDovL3NlYXJjaC5lYnNjb2hvc3QuY29tL2xvZ2luLmFzcHg/ZGlyZWN0
PXRydWUmYW1wO2RiPWNtZWRtJmFtcDtBTj0yNDE2MTA0NyZhbXA7c2l0ZT1laG9zdC1saXZlPC91
cmw+PC9yZWxhdGVkLXVybHM+PC91cmxzPjxpc2JuPjE1MzItNDMwMzwvaXNibj48dGl0bGVzPjx0
aXRsZT5TZWxmLW1hbmFnZW1lbnQgb2YgbXVsdGlwbGUgY2hyb25pYyBjb25kaXRpb25zIGFtb25n
IEFmcmljYW4gQW1lcmljYW4gd29tZW4gd2l0aCBhc3RobWE6IGEgcXVhbGl0YXRpdmUgc3R1ZHk8
L3RpdGxlPjxzZWNvbmRhcnktdGl0bGU+VGhlIEpvdXJuYWwgT2YgQXN0aG1hOiBPZmZpY2lhbCBK
b3VybmFsIE9mIFRoZSBBc3NvY2lhdGlvbiBGb3IgVGhlIENhcmUgT2YgQXN0aG1hPC9zZWNvbmRh
cnktdGl0bGU+PC90aXRsZXM+PHBhZ2VzPjI0My0yNTI8L3BhZ2VzPjxudW1iZXI+MzwvbnVtYmVy
Pjxjb250cmlidXRvcnM+PGF1dGhvcnM+PGF1dGhvcj5KYW5ldmljLCBNYXJ5IFIuPC9hdXRob3I+
PGF1dGhvcj5FbGxpcywgS2F0cmluYSBSLjwvYXV0aG9yPjxhdXRob3I+U2FuZGVycywgR2Vvcmdp
YW5hIE0uPC9hdXRob3I+PGF1dGhvcj5OZWxzb24sIEJlbGluZGEgVy48L2F1dGhvcj48YXV0aG9y
PkNsYXJrLCBOb3JlZW4gTS48L2F1dGhvcj48L2F1dGhvcnM+PC9jb250cmlidXRvcnM+PGFkZGVk
LWRhdGUgZm9ybWF0PSJ1dGMiPjE0NjgzMjEzMTA8L2FkZGVkLWRhdGU+PHB1Yi1sb2NhdGlvbj5F
bmdsYW5kPC9wdWItbG9jYXRpb24+PHJlZi10eXBlIG5hbWU9IkpvdXJuYWwgQXJ0aWNsZSI+MTc8
L3JlZi10eXBlPjxhdXRoLWFkZHJlc3M+RGVwYXJ0bWVudCBvZiBIZWFsdGggQmVoYXZpb3IgYW5k
IEhlYWx0aCBFZHVjYXRpb24sIENlbnRlciBmb3IgTWFuYWdpbmcgQ2hyb25pYyBEaXNlYXNlIC48
L2F1dGgtYWRkcmVzcz48ZGF0ZXM+PHllYXI+MjAxNDwveWVhcj48L2RhdGVzPjxyZW1vdGUtZGF0
YWJhc2UtcHJvdmlkZXI+RUJTQ09ob3N0PC9yZW1vdGUtZGF0YWJhc2UtcHJvdmlkZXI+PHJlYy1u
dW1iZXI+MjU2NDwvcmVjLW51bWJlcj48cHVibGlzaGVyPkluZm9ybWEgSGVhbHRoY2FyZTwvcHVi
bGlzaGVyPjxsYXN0LXVwZGF0ZWQtZGF0ZSBmb3JtYXQ9InV0YyI+MTQ5MDY5ODg2MjwvbGFzdC11
cGRhdGVkLWRhdGU+PGFjY2Vzc2lvbi1udW0+MjQxNjEwNDc8L2FjY2Vzc2lvbi1udW0+PGVsZWN0
cm9uaWMtcmVzb3VyY2UtbnVtPjEwLjMxMDkvMDI3NzA5MDMuMjAxMy44NjAxNjY8L2VsZWN0cm9u
aWMtcmVzb3VyY2UtbnVtPjx2b2x1bWU+NTE8L3ZvbHVtZT48cmVtb3RlLWRhdGFiYXNlLW5hbWU+
Y21lZG08L3JlbW90ZS1kYXRhYmFzZS1uYW1lPjwvcmVjb3JkPjwvQ2l0ZT48L0VuZE5vdGU+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27,30,41</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43C844D5" w14:textId="2A158022" w:rsidR="001836F9" w:rsidRPr="009A013B" w:rsidRDefault="001836F9" w:rsidP="00E70904">
            <w:pPr>
              <w:pStyle w:val="Normal0"/>
              <w:numPr>
                <w:ilvl w:val="0"/>
                <w:numId w:val="36"/>
              </w:numPr>
              <w:rPr>
                <w:rFonts w:asciiTheme="minorHAnsi" w:hAnsiTheme="minorHAnsi"/>
                <w:sz w:val="20"/>
                <w:lang w:val="en-GB"/>
              </w:rPr>
            </w:pPr>
            <w:r w:rsidRPr="009A013B">
              <w:rPr>
                <w:rFonts w:asciiTheme="minorHAnsi" w:hAnsiTheme="minorHAnsi"/>
                <w:sz w:val="20"/>
                <w:lang w:val="en-GB"/>
              </w:rPr>
              <w:t>Asthma medications can be viewed as having an undesirable effect on other health conditions, and s</w:t>
            </w:r>
            <w:r w:rsidRPr="009A013B">
              <w:rPr>
                <w:rFonts w:asciiTheme="minorHAnsi" w:hAnsiTheme="minorHAnsi"/>
                <w:sz w:val="20"/>
              </w:rPr>
              <w:t xml:space="preserve">ome patients will not adhere to asthma medication if they are on a number of medications for multiple conditions </w:t>
            </w:r>
            <w:r w:rsidRPr="009A013B">
              <w:rPr>
                <w:rFonts w:asciiTheme="minorHAnsi" w:hAnsiTheme="minorHAnsi"/>
                <w:sz w:val="20"/>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eTwvSURUZXh0PjxEaXNwbGF5VGV4dD48c3R5bGUgZmFjZT0ic3VwZXJzY3JpcHQiPjQxLDQ2PC9z
dHlsZT48L0Rpc3BsYXlUZXh0PjxyZWNvcmQ+PGtleXdvcmRzPjxrZXl3b3JkPkFmcmljYW4gQW1l
cmljYW5zLypzdGF0aXN0aWNzICZhbXA7IG51bWVyaWNhbCBkYXRhPC9rZXl3b3JkPjxrZXl3b3Jk
PkFzdGhtYS8qZW1icnlvbG9neTwva2V5d29yZD48a2V5d29yZD5Bc3RobWEvKnRoZXJhcHk8L2tl
eXdvcmQ+PGtleXdvcmQ+U2VsZiBDYXJlLypzdGF0aXN0aWNzICZhbXA7IG51bWVyaWNhbCBkYXRh
PC9rZXl3b3JkPjxrZXl3b3JkPkFkdWx0PC9rZXl3b3JkPjxrZXl3b3JkPkFmZmVjdDwva2V5d29y
ZD48a2V5d29yZD5BZnJpY2FuIEFtZXJpY2Fucy9wc3ljaG9sb2d5PC9rZXl3b3JkPjxrZXl3b3Jk
PkFydGhyaXRpcy9kcnVnIHRoZXJhcHk8L2tleXdvcmQ+PGtleXdvcmQ+QXJ0aHJpdGlzL2VwaWRl
bWlvbG9neTwva2V5d29yZD48a2V5d29yZD5Bc3RobWEvcHN5Y2hvbG9neTwva2V5d29yZD48a2V5
d29yZD5DYXJkaW92YXNjdWxhciBEaXNlYXNlcy9lcGlkZW1pb2xvZ3k8L2tleXdvcmQ+PGtleXdv
cmQ+Q2FyZGlvdmFzY3VsYXIgRGlzZWFzZXMvdGhlcmFweTwva2V5d29yZD48a2V5d29yZD5DaHJv
bmljIERpc2Vhc2U8L2tleXdvcmQ+PGtleXdvcmQ+Q29nbml0aW9uIERpc29yZGVycy9lcGlkZW1p
b2xvZ3k8L2tleXdvcmQ+PGtleXdvcmQ+RGVwcmVzc2lvbi9lcGlkZW1pb2xvZ3k8L2tleXdvcmQ+
PGtleXdvcmQ+RGVwcmVzc2lvbi9wc3ljaG9sb2d5PC9rZXl3b3JkPjxrZXl3b3JkPkRpYWJldGVz
IE1lbGxpdHVzLCBUeXBlIDIvZXBpZGVtaW9sb2d5PC9rZXl3b3JkPjxrZXl3b3JkPkRpYWJldGVz
IE1lbGxpdHVzLCBUeXBlIDIvdGhlcmFweTwva2V5d29yZD48a2V5d29yZD5GZW1hbGU8L2tleXdv
cmQ+PGtleXdvcmQ+SHVtYW5zPC9rZXl3b3JkPjxrZXl3b3JkPk1pZGRsZSBBZ2VkPC9rZXl3b3Jk
PjxrZXl3b3JkPk1vdGl2YXRpb248L2tleXdvcmQ+PGtleXdvcmQ+UGFpbi9lcGlkZW1pb2xvZ3k8
L2tleXdvcmQ+PGtleXdvcmQ+UGFpbi9wc3ljaG9sb2d5PC9rZXl3b3JkPjxrZXl3b3JkPlF1YWxp
dGF0aXZlIFJlc2VhcmNoPC9rZXl3b3JkPjxrZXl3b3JkPlF1YWxpdHkgb2YgTGlmZTwva2V5d29y
ZD48a2V5d29yZD5TZWxmIENhcmUvcHN5Y2hvbG9neTwva2V5d29yZD48a2V5d29yZD5Tb2Npb2Vj
b25vbWljIEZhY3RvcnM8L2tleXdvcmQ+PGtleXdvcmQ+VGVsZXBob25lPC9rZXl3b3JkPjwva2V5
d29yZHM+PHVybHM+PHJlbGF0ZWQtdXJscz48dXJsPmh0dHA6Ly9zZWFyY2guZWJzY29ob3N0LmNv
bS9sb2dpbi5hc3B4P2RpcmVjdD10cnVlJmFtcDtkYj1jbWVkbSZhbXA7QU49MjQxNjEwNDcmYW1w
O3NpdGU9ZWhvc3QtbGl2ZTwvdXJsPjwvcmVsYXRlZC11cmxzPjwvdXJscz48aXNibj4xNTMyLTQz
MDM8L2lzYm4+PHRpdGxlcz48dGl0bGU+U2VsZi1tYW5hZ2VtZW50IG9mIG11bHRpcGxlIGNocm9u
aWMgY29uZGl0aW9ucyBhbW9uZyBBZnJpY2FuIEFtZXJpY2FuIHdvbWVuIHdpdGggYXN0aG1hOiBh
IHF1YWxpdGF0aXZlIHN0dWR5PC90aXRsZT48c2Vjb25kYXJ5LXRpdGxlPlRoZSBKb3VybmFsIE9m
IEFzdGhtYTogT2ZmaWNpYWwgSm91cm5hbCBPZiBUaGUgQXNzb2NpYXRpb24gRm9yIFRoZSBDYXJl
IE9mIEFzdGhtYTwvc2Vjb25kYXJ5LXRpdGxlPjwvdGl0bGVzPjxwYWdlcz4yNDMtMjUyPC9wYWdl
cz48bnVtYmVyPjM8L251bWJlcj48Y29udHJpYnV0b3JzPjxhdXRob3JzPjxhdXRob3I+SmFuZXZp
YywgTWFyeSBSLjwvYXV0aG9yPjxhdXRob3I+RWxsaXMsIEthdHJpbmEgUi48L2F1dGhvcj48YXV0
aG9yPlNhbmRlcnMsIEdlb3JnaWFuYSBNLjwvYXV0aG9yPjxhdXRob3I+TmVsc29uLCBCZWxpbmRh
IFcuPC9hdXRob3I+PGF1dGhvcj5DbGFyaywgTm9yZWVuIE0uPC9hdXRob3I+PC9hdXRob3JzPjwv
Y29udHJpYnV0b3JzPjxhZGRlZC1kYXRlIGZvcm1hdD0idXRjIj4xNDY4MzIxMzEwPC9hZGRlZC1k
YXRlPjxwdWItbG9jYXRpb24+RW5nbGFuZDwvcHViLWxvY2F0aW9uPjxyZWYtdHlwZSBuYW1lPSJK
b3VybmFsIEFydGljbGUiPjE3PC9yZWYtdHlwZT48YXV0aC1hZGRyZXNzPkRlcGFydG1lbnQgb2Yg
SGVhbHRoIEJlaGF2aW9yIGFuZCBIZWFsdGggRWR1Y2F0aW9uLCBDZW50ZXIgZm9yIE1hbmFnaW5n
IENocm9uaWMgRGlzZWFzZSAuPC9hdXRoLWFkZHJlc3M+PGRhdGVzPjx5ZWFyPjIwMTQ8L3llYXI+
PC9kYXRlcz48cmVtb3RlLWRhdGFiYXNlLXByb3ZpZGVyPkVCU0NPaG9zdDwvcmVtb3RlLWRhdGFi
YXNlLXByb3ZpZGVyPjxyZWMtbnVtYmVyPjI1NjQ8L3JlYy1udW1iZXI+PHB1Ymxpc2hlcj5JbmZv
cm1hIEhlYWx0aGNhcmU8L3B1Ymxpc2hlcj48bGFzdC11cGRhdGVkLWRhdGUgZm9ybWF0PSJ1dGMi
PjE0OTA2OTg4NjI8L2xhc3QtdXBkYXRlZC1kYXRlPjxhY2Nlc3Npb24tbnVtPjI0MTYxMDQ3PC9h
Y2Nlc3Npb24tbnVtPjxlbGVjdHJvbmljLXJlc291cmNlLW51bT4xMC4zMTA5LzAyNzcwOTAzLjIw
MTMuODYwMTY2PC9lbGVjdHJvbmljLXJlc291cmNlLW51bT48dm9sdW1lPjUxPC92b2x1bWU+PHJl
bW90ZS1kYXRhYmFzZS1uYW1lPmNtZWRtPC9yZW1vdGUtZGF0YWJhc2UtbmFtZT48L3JlY29yZD48
L0NpdGU+PENpdGU+PEF1dGhvcj5PJmFwb3M7Q29ub3I8L0F1dGhvcj48WWVhcj4yMDE3PC9ZZWFy
PjxJRFRleHQ+QSBxdWFsaXRhdGl2ZSBpbnZlc3RpZ2F0aW9uIG9mIHRoZSBpbXBhY3Qgb2YgYXN0
aG1hIGFuZCBzZWxmLW1hbmFnZW1lbnQgc3RyYXRlZ2llcyBhbW9uZyBvbGRlciBhZHVsdHM8L0lE
VGV4dD48cmVjb3JkPjxkYXRlcz48cHViLWRhdGVzPjxkYXRlPjAyIEphbjwvZGF0ZT48L3B1Yi1k
YXRlcz48eWVhcj4yMDE3PC95ZWFyPjwvZGF0ZXM+PGtleXdvcmRzPjxrZXl3b3JkPkFzdGhtYTwv
a2V5d29yZD48a2V5d29yZD5vbGRlciBhZHVsdHM8L2tleXdvcmQ+PGtleXdvcmQ+cXVhbGl0YXRp
dmU8L2tleXdvcmQ+PGtleXdvcmQ+c2VsZi1tYW5hZ2VtZW50PC9rZXl3b3JkPjxrZXl3b3JkPmFk
dWx0PC9rZXl3b3JkPjxrZXl3b3JkPmFnZWQ8L2tleXdvcmQ+PGtleXdvcmQ+YXN0aG1hPC9rZXl3
b3JkPjxrZXl3b3JkPmNocm9uaWMgZGlzZWFzZTwva2V5d29yZD48a2V5d29yZD5jbGluaWNhbCBz
dHVkeTwva2V5d29yZD48a2V5d29yZD5jb3BpbmcgYmVoYXZpb3I8L2tleXdvcmQ+PGtleXdvcmQ+
Y291Z2hpbmc8L2tleXdvcmQ+PGtleXdvcmQ+ZGFpbHkgbGlmZSBhY3Rpdml0eTwva2V5d29yZD48
a2V5d29yZD5kaWFnbm9zaXM8L2tleXdvcmQ+PGtleXdvcmQ+RE5BIHRyYW5zY3JpcHRpb248L2tl
eXdvcmQ+PGtleXdvcmQ+ZHlzcG5lYTwva2V5d29yZD48a2V5d29yZD5mYXRpZ3VlPC9rZXl3b3Jk
PjxrZXl3b3JkPmh1bWFuPC9rZXl3b3JkPjxrZXl3b3JkPmluZm9ybWF0aW9uIHByb2Nlc3Npbmc8
L2tleXdvcmQ+PGtleXdvcmQ+bm9ybWFsIGh1bWFuPC9rZXl3b3JkPjxrZXl3b3JkPnBlcmNlcHRp
b248L2tleXdvcmQ+PGtleXdvcmQ+cHN5Y2hvbG9naWNhbCB3ZWxsIGJlaW5nPC9rZXl3b3JkPjxr
ZXl3b3JkPnF1YWxpdHkgb2YgbGlmZTwva2V5d29yZD48a2V5d29yZD5zZWxmIGNhcmU8L2tleXdv
cmQ+PGtleXdvcmQ+c3BlZWNoPC9rZXl3b3JkPjxrZXl3b3JkPnN5bXB0b208L2tleXdvcmQ+PGtl
eXdvcmQ+dW5jZXJ0YWludHk8L2tleXdvcmQ+PC9rZXl3b3Jkcz48dXJscz48cmVsYXRlZC11cmxz
Pjx1cmw+aHR0cDovL292aWRzcC5vdmlkLmNvbS9vdmlkd2ViLmNnaT9UPUpTJmFtcDtDU0M9WSZh
bXA7TkVXUz1OJmFtcDtQQUdFPWZ1bGx0ZXh0JmFtcDtEPWVtZWQxOGImYW1wO0FOPTYxMjA3NjI4
NzwvdXJsPjx1cmw+aHR0cDovL3Jlc29sdmVyLmVic2NvaG9zdC5jb20vb3BlbnVybD9pc3NuPTAy
NzcwOTAzJmFtcDtWb2x1bWU9NTQmYW1wO2lzc3VlPTEmYW1wO3NwYWdlPTM5JmFtcDt0aXRsZT1B
K3F1YWxpdGF0aXZlK2ludmVzdGlnYXRpb24rb2YrdGhlK2ltcGFjdCtvZithc3RobWErYW5kK3Nl
bGYtbWFuYWdlbWVudCtzdHJhdGVnaWVzK2Ftb25nK29sZGVyK2FkdWx0cyZhbXA7eWVhcj0yMDE3
JmFtcDthdWxhc3Q9TyZhcG9zO0Nvbm9yPC91cmw+PC9yZWxhdGVkLXVybHM+PC91cmxzPjxpc2Ju
PjAyNzctMDkwMyYjeEQ7MTUzMi00MzAzPC9pc2JuPjx0aXRsZXM+PHRpdGxlPkEgcXVhbGl0YXRp
dmUgaW52ZXN0aWdhdGlvbiBvZiB0aGUgaW1wYWN0IG9mIGFzdGhtYSBhbmQgc2VsZi1tYW5hZ2Vt
ZW50IHN0cmF0ZWdpZXMgYW1vbmcgb2xkZXIgYWR1bHRzPC90aXRsZT48c2Vjb25kYXJ5LXRpdGxl
PkpvdXJuYWwgb2YgQXN0aG1hPC9zZWNvbmRhcnktdGl0bGU+PC90aXRsZXM+PHBhZ2VzPjM5LTQ1
PC9wYWdlcz48bnVtYmVyPjE8L251bWJlcj48Y29udHJpYnV0b3JzPjxhdXRob3JzPjxhdXRob3I+
TyZhcG9zO0Nvbm9yLCBSLjwvYXV0aG9yPjxhdXRob3I+TWFydHluZW5rbywgTS48L2F1dGhvcj48
YXV0aG9yPkdhZ25vbiwgTS48L2F1dGhvcj48YXV0aG9yPkhhdXNlciwgRC48L2F1dGhvcj48YXV0
aG9yPllvdW5nLCBFLjwvYXV0aG9yPjxhdXRob3I+THVyaW8sIEouPC9hdXRob3I+PGF1dGhvcj5X
aXNuaXZlc2t5LCBKLiBQLjwvYXV0aG9yPjxhdXRob3I+V29sZiwgTS4gUy48L2F1dGhvcj48YXV0
aG9yPkZlZGVybWFuLCBBLiBELjwvYXV0aG9yPjwvYXV0aG9ycz48L2NvbnRyaWJ1dG9ycz48bGFu
Z3VhZ2U+RW5nbGlzaDwvbGFuZ3VhZ2U+PGFkZGVkLWRhdGUgZm9ybWF0PSJ1dGMiPjE0OTA2MTUy
OTI8L2FkZGVkLWRhdGU+PHJlZi10eXBlIG5hbWU9IkpvdXJuYWwgQXJ0aWNsZSI+MTc8L3JlZi10
eXBlPjxhdXRoLWFkZHJlc3M+KE8mYXBvcztDb25vciwgV29sZikgRGl2aXNpb24gb2YgR2VuZXJh
bCBJbnRlcm5hbCBNZWRpY2luZSwgTm9ydGh3ZXN0ZXJuIFVuaXZlcnNpdHksIENoaWNhZ28sIElM
LCBVbml0ZWQgU3RhdGVzIChNYXJ0eW5lbmtvLCBXaXNuaXZlc2t5LCBGZWRlcm1hbikgRGl2aXNp
b24gb2YgR2VuZXJhbCBJbnRlcm5hbCBNZWRpY2luZSwgSWNhaG4gU2Nob29sIG9mIE1lZGljaW5l
IGF0IE1vdW50IFNpbmFpLCBOZXcgWW9yaywgTlksIFVuaXRlZCBTdGF0ZXMgKEdhZ25vbiwgSGF1
c2VyLCBMdXJpbykgVGhlIEluc3RpdHV0ZSBmb3IgRmFtaWx5IEhlYWx0aCwgTmV3IFlvcmssIE5Z
LCBVbml0ZWQgU3RhdGVzIChZb3VuZykgTW91bnQgU2luYWkgU3QuIEx1a2UmYXBvcztzLCBOZXcg
WW9yaywgTlksIFVuaXRlZCBTdGF0ZXMgKFdpc25pdmVza3kpIERpdmlzaW9uIG9mIFB1bG1vbmFy
eSwgQ3JpdGljYWwgQ2FyZSBhbmQgU2xlZXAgTWVkaWNpbmUsIEljYWhuIFNjaG9vbCBvZiBNZWRp
Y2luZSBhdCBNb3VudCBTaW5haSwgTmV3IFlvcmssIE5ZLCBVbml0ZWQgU3RhdGVzJiN4RDtSLiBP
JmFwb3M7Q29ub3IsIERpdmlzaW9uIG9mIEdlbmVyYWwgSW50ZXJuYWwgTWVkaWNpbmUsIE5vcnRo
d2VzdGVybiBVbml2ZXJzaXR5LCA3NTAgTi4gTGFrZXNob3JlIERyLiwgMTB0aCBGbG9vciwgQ2hp
Y2FnbywgSUwgNjA2MTEsIFVuaXRlZCBTdGF0ZXMuIEUtbWFpbDogci1vY29ub3JAbm9ydGh3ZXN0
ZXJuLmVkdTwvYXV0aC1hZGRyZXNzPjxyZWMtbnVtYmVyPjQ2OTk8L3JlYy1udW1iZXI+PGxhc3Qt
dXBkYXRlZC1kYXRlIGZvcm1hdD0idXRjIj4xNDkwNjk4ODYyPC9sYXN0LXVwZGF0ZWQtZGF0ZT48
YWNjZXNzaW9uLW51bT42MTIwNzYyODc8L2FjY2Vzc2lvbi1udW0+PGVsZWN0cm9uaWMtcmVzb3Vy
Y2UtbnVtPmh0dHA6Ly9keC5kb2kub3JnLzEwLjEwODAvMDI3NzA5MDMuMjAxNi4xMTkzNjAyPC9l
bGVjdHJvbmljLXJlc291cmNlLW51bT48dm9sdW1lPjU0PC92b2x1bWU+PC9yZWNvcmQ+PC9DaXRl
PjwvRW5kTm90ZT5=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eTwvSURUZXh0PjxEaXNwbGF5VGV4dD48c3R5bGUgZmFjZT0ic3VwZXJzY3JpcHQiPjQxLDQ2PC9z
dHlsZT48L0Rpc3BsYXlUZXh0PjxyZWNvcmQ+PGtleXdvcmRzPjxrZXl3b3JkPkFmcmljYW4gQW1l
cmljYW5zLypzdGF0aXN0aWNzICZhbXA7IG51bWVyaWNhbCBkYXRhPC9rZXl3b3JkPjxrZXl3b3Jk
PkFzdGhtYS8qZW1icnlvbG9neTwva2V5d29yZD48a2V5d29yZD5Bc3RobWEvKnRoZXJhcHk8L2tl
eXdvcmQ+PGtleXdvcmQ+U2VsZiBDYXJlLypzdGF0aXN0aWNzICZhbXA7IG51bWVyaWNhbCBkYXRh
PC9rZXl3b3JkPjxrZXl3b3JkPkFkdWx0PC9rZXl3b3JkPjxrZXl3b3JkPkFmZmVjdDwva2V5d29y
ZD48a2V5d29yZD5BZnJpY2FuIEFtZXJpY2Fucy9wc3ljaG9sb2d5PC9rZXl3b3JkPjxrZXl3b3Jk
PkFydGhyaXRpcy9kcnVnIHRoZXJhcHk8L2tleXdvcmQ+PGtleXdvcmQ+QXJ0aHJpdGlzL2VwaWRl
bWlvbG9neTwva2V5d29yZD48a2V5d29yZD5Bc3RobWEvcHN5Y2hvbG9neTwva2V5d29yZD48a2V5
d29yZD5DYXJkaW92YXNjdWxhciBEaXNlYXNlcy9lcGlkZW1pb2xvZ3k8L2tleXdvcmQ+PGtleXdv
cmQ+Q2FyZGlvdmFzY3VsYXIgRGlzZWFzZXMvdGhlcmFweTwva2V5d29yZD48a2V5d29yZD5DaHJv
bmljIERpc2Vhc2U8L2tleXdvcmQ+PGtleXdvcmQ+Q29nbml0aW9uIERpc29yZGVycy9lcGlkZW1p
b2xvZ3k8L2tleXdvcmQ+PGtleXdvcmQ+RGVwcmVzc2lvbi9lcGlkZW1pb2xvZ3k8L2tleXdvcmQ+
PGtleXdvcmQ+RGVwcmVzc2lvbi9wc3ljaG9sb2d5PC9rZXl3b3JkPjxrZXl3b3JkPkRpYWJldGVz
IE1lbGxpdHVzLCBUeXBlIDIvZXBpZGVtaW9sb2d5PC9rZXl3b3JkPjxrZXl3b3JkPkRpYWJldGVz
IE1lbGxpdHVzLCBUeXBlIDIvdGhlcmFweTwva2V5d29yZD48a2V5d29yZD5GZW1hbGU8L2tleXdv
cmQ+PGtleXdvcmQ+SHVtYW5zPC9rZXl3b3JkPjxrZXl3b3JkPk1pZGRsZSBBZ2VkPC9rZXl3b3Jk
PjxrZXl3b3JkPk1vdGl2YXRpb248L2tleXdvcmQ+PGtleXdvcmQ+UGFpbi9lcGlkZW1pb2xvZ3k8
L2tleXdvcmQ+PGtleXdvcmQ+UGFpbi9wc3ljaG9sb2d5PC9rZXl3b3JkPjxrZXl3b3JkPlF1YWxp
dGF0aXZlIFJlc2VhcmNoPC9rZXl3b3JkPjxrZXl3b3JkPlF1YWxpdHkgb2YgTGlmZTwva2V5d29y
ZD48a2V5d29yZD5TZWxmIENhcmUvcHN5Y2hvbG9neTwva2V5d29yZD48a2V5d29yZD5Tb2Npb2Vj
b25vbWljIEZhY3RvcnM8L2tleXdvcmQ+PGtleXdvcmQ+VGVsZXBob25lPC9rZXl3b3JkPjwva2V5
d29yZHM+PHVybHM+PHJlbGF0ZWQtdXJscz48dXJsPmh0dHA6Ly9zZWFyY2guZWJzY29ob3N0LmNv
bS9sb2dpbi5hc3B4P2RpcmVjdD10cnVlJmFtcDtkYj1jbWVkbSZhbXA7QU49MjQxNjEwNDcmYW1w
O3NpdGU9ZWhvc3QtbGl2ZTwvdXJsPjwvcmVsYXRlZC11cmxzPjwvdXJscz48aXNibj4xNTMyLTQz
MDM8L2lzYm4+PHRpdGxlcz48dGl0bGU+U2VsZi1tYW5hZ2VtZW50IG9mIG11bHRpcGxlIGNocm9u
aWMgY29uZGl0aW9ucyBhbW9uZyBBZnJpY2FuIEFtZXJpY2FuIHdvbWVuIHdpdGggYXN0aG1hOiBh
IHF1YWxpdGF0aXZlIHN0dWR5PC90aXRsZT48c2Vjb25kYXJ5LXRpdGxlPlRoZSBKb3VybmFsIE9m
IEFzdGhtYTogT2ZmaWNpYWwgSm91cm5hbCBPZiBUaGUgQXNzb2NpYXRpb24gRm9yIFRoZSBDYXJl
IE9mIEFzdGhtYTwvc2Vjb25kYXJ5LXRpdGxlPjwvdGl0bGVzPjxwYWdlcz4yNDMtMjUyPC9wYWdl
cz48bnVtYmVyPjM8L251bWJlcj48Y29udHJpYnV0b3JzPjxhdXRob3JzPjxhdXRob3I+SmFuZXZp
YywgTWFyeSBSLjwvYXV0aG9yPjxhdXRob3I+RWxsaXMsIEthdHJpbmEgUi48L2F1dGhvcj48YXV0
aG9yPlNhbmRlcnMsIEdlb3JnaWFuYSBNLjwvYXV0aG9yPjxhdXRob3I+TmVsc29uLCBCZWxpbmRh
IFcuPC9hdXRob3I+PGF1dGhvcj5DbGFyaywgTm9yZWVuIE0uPC9hdXRob3I+PC9hdXRob3JzPjwv
Y29udHJpYnV0b3JzPjxhZGRlZC1kYXRlIGZvcm1hdD0idXRjIj4xNDY4MzIxMzEwPC9hZGRlZC1k
YXRlPjxwdWItbG9jYXRpb24+RW5nbGFuZDwvcHViLWxvY2F0aW9uPjxyZWYtdHlwZSBuYW1lPSJK
b3VybmFsIEFydGljbGUiPjE3PC9yZWYtdHlwZT48YXV0aC1hZGRyZXNzPkRlcGFydG1lbnQgb2Yg
SGVhbHRoIEJlaGF2aW9yIGFuZCBIZWFsdGggRWR1Y2F0aW9uLCBDZW50ZXIgZm9yIE1hbmFnaW5n
IENocm9uaWMgRGlzZWFzZSAuPC9hdXRoLWFkZHJlc3M+PGRhdGVzPjx5ZWFyPjIwMTQ8L3llYXI+
PC9kYXRlcz48cmVtb3RlLWRhdGFiYXNlLXByb3ZpZGVyPkVCU0NPaG9zdDwvcmVtb3RlLWRhdGFi
YXNlLXByb3ZpZGVyPjxyZWMtbnVtYmVyPjI1NjQ8L3JlYy1udW1iZXI+PHB1Ymxpc2hlcj5JbmZv
cm1hIEhlYWx0aGNhcmU8L3B1Ymxpc2hlcj48bGFzdC11cGRhdGVkLWRhdGUgZm9ybWF0PSJ1dGMi
PjE0OTA2OTg4NjI8L2xhc3QtdXBkYXRlZC1kYXRlPjxhY2Nlc3Npb24tbnVtPjI0MTYxMDQ3PC9h
Y2Nlc3Npb24tbnVtPjxlbGVjdHJvbmljLXJlc291cmNlLW51bT4xMC4zMTA5LzAyNzcwOTAzLjIw
MTMuODYwMTY2PC9lbGVjdHJvbmljLXJlc291cmNlLW51bT48dm9sdW1lPjUxPC92b2x1bWU+PHJl
bW90ZS1kYXRhYmFzZS1uYW1lPmNtZWRtPC9yZW1vdGUtZGF0YWJhc2UtbmFtZT48L3JlY29yZD48
L0NpdGU+PENpdGU+PEF1dGhvcj5PJmFwb3M7Q29ub3I8L0F1dGhvcj48WWVhcj4yMDE3PC9ZZWFy
PjxJRFRleHQ+QSBxdWFsaXRhdGl2ZSBpbnZlc3RpZ2F0aW9uIG9mIHRoZSBpbXBhY3Qgb2YgYXN0
aG1hIGFuZCBzZWxmLW1hbmFnZW1lbnQgc3RyYXRlZ2llcyBhbW9uZyBvbGRlciBhZHVsdHM8L0lE
VGV4dD48cmVjb3JkPjxkYXRlcz48cHViLWRhdGVzPjxkYXRlPjAyIEphbjwvZGF0ZT48L3B1Yi1k
YXRlcz48eWVhcj4yMDE3PC95ZWFyPjwvZGF0ZXM+PGtleXdvcmRzPjxrZXl3b3JkPkFzdGhtYTwv
a2V5d29yZD48a2V5d29yZD5vbGRlciBhZHVsdHM8L2tleXdvcmQ+PGtleXdvcmQ+cXVhbGl0YXRp
dmU8L2tleXdvcmQ+PGtleXdvcmQ+c2VsZi1tYW5hZ2VtZW50PC9rZXl3b3JkPjxrZXl3b3JkPmFk
dWx0PC9rZXl3b3JkPjxrZXl3b3JkPmFnZWQ8L2tleXdvcmQ+PGtleXdvcmQ+YXN0aG1hPC9rZXl3
b3JkPjxrZXl3b3JkPmNocm9uaWMgZGlzZWFzZTwva2V5d29yZD48a2V5d29yZD5jbGluaWNhbCBz
dHVkeTwva2V5d29yZD48a2V5d29yZD5jb3BpbmcgYmVoYXZpb3I8L2tleXdvcmQ+PGtleXdvcmQ+
Y291Z2hpbmc8L2tleXdvcmQ+PGtleXdvcmQ+ZGFpbHkgbGlmZSBhY3Rpdml0eTwva2V5d29yZD48
a2V5d29yZD5kaWFnbm9zaXM8L2tleXdvcmQ+PGtleXdvcmQ+RE5BIHRyYW5zY3JpcHRpb248L2tl
eXdvcmQ+PGtleXdvcmQ+ZHlzcG5lYTwva2V5d29yZD48a2V5d29yZD5mYXRpZ3VlPC9rZXl3b3Jk
PjxrZXl3b3JkPmh1bWFuPC9rZXl3b3JkPjxrZXl3b3JkPmluZm9ybWF0aW9uIHByb2Nlc3Npbmc8
L2tleXdvcmQ+PGtleXdvcmQ+bm9ybWFsIGh1bWFuPC9rZXl3b3JkPjxrZXl3b3JkPnBlcmNlcHRp
b248L2tleXdvcmQ+PGtleXdvcmQ+cHN5Y2hvbG9naWNhbCB3ZWxsIGJlaW5nPC9rZXl3b3JkPjxr
ZXl3b3JkPnF1YWxpdHkgb2YgbGlmZTwva2V5d29yZD48a2V5d29yZD5zZWxmIGNhcmU8L2tleXdv
cmQ+PGtleXdvcmQ+c3BlZWNoPC9rZXl3b3JkPjxrZXl3b3JkPnN5bXB0b208L2tleXdvcmQ+PGtl
eXdvcmQ+dW5jZXJ0YWludHk8L2tleXdvcmQ+PC9rZXl3b3Jkcz48dXJscz48cmVsYXRlZC11cmxz
Pjx1cmw+aHR0cDovL292aWRzcC5vdmlkLmNvbS9vdmlkd2ViLmNnaT9UPUpTJmFtcDtDU0M9WSZh
bXA7TkVXUz1OJmFtcDtQQUdFPWZ1bGx0ZXh0JmFtcDtEPWVtZWQxOGImYW1wO0FOPTYxMjA3NjI4
NzwvdXJsPjx1cmw+aHR0cDovL3Jlc29sdmVyLmVic2NvaG9zdC5jb20vb3BlbnVybD9pc3NuPTAy
NzcwOTAzJmFtcDtWb2x1bWU9NTQmYW1wO2lzc3VlPTEmYW1wO3NwYWdlPTM5JmFtcDt0aXRsZT1B
K3F1YWxpdGF0aXZlK2ludmVzdGlnYXRpb24rb2YrdGhlK2ltcGFjdCtvZithc3RobWErYW5kK3Nl
bGYtbWFuYWdlbWVudCtzdHJhdGVnaWVzK2Ftb25nK29sZGVyK2FkdWx0cyZhbXA7eWVhcj0yMDE3
JmFtcDthdWxhc3Q9TyZhcG9zO0Nvbm9yPC91cmw+PC9yZWxhdGVkLXVybHM+PC91cmxzPjxpc2Ju
PjAyNzctMDkwMyYjeEQ7MTUzMi00MzAzPC9pc2JuPjx0aXRsZXM+PHRpdGxlPkEgcXVhbGl0YXRp
dmUgaW52ZXN0aWdhdGlvbiBvZiB0aGUgaW1wYWN0IG9mIGFzdGhtYSBhbmQgc2VsZi1tYW5hZ2Vt
ZW50IHN0cmF0ZWdpZXMgYW1vbmcgb2xkZXIgYWR1bHRzPC90aXRsZT48c2Vjb25kYXJ5LXRpdGxl
PkpvdXJuYWwgb2YgQXN0aG1hPC9zZWNvbmRhcnktdGl0bGU+PC90aXRsZXM+PHBhZ2VzPjM5LTQ1
PC9wYWdlcz48bnVtYmVyPjE8L251bWJlcj48Y29udHJpYnV0b3JzPjxhdXRob3JzPjxhdXRob3I+
TyZhcG9zO0Nvbm9yLCBSLjwvYXV0aG9yPjxhdXRob3I+TWFydHluZW5rbywgTS48L2F1dGhvcj48
YXV0aG9yPkdhZ25vbiwgTS48L2F1dGhvcj48YXV0aG9yPkhhdXNlciwgRC48L2F1dGhvcj48YXV0
aG9yPllvdW5nLCBFLjwvYXV0aG9yPjxhdXRob3I+THVyaW8sIEouPC9hdXRob3I+PGF1dGhvcj5X
aXNuaXZlc2t5LCBKLiBQLjwvYXV0aG9yPjxhdXRob3I+V29sZiwgTS4gUy48L2F1dGhvcj48YXV0
aG9yPkZlZGVybWFuLCBBLiBELjwvYXV0aG9yPjwvYXV0aG9ycz48L2NvbnRyaWJ1dG9ycz48bGFu
Z3VhZ2U+RW5nbGlzaDwvbGFuZ3VhZ2U+PGFkZGVkLWRhdGUgZm9ybWF0PSJ1dGMiPjE0OTA2MTUy
OTI8L2FkZGVkLWRhdGU+PHJlZi10eXBlIG5hbWU9IkpvdXJuYWwgQXJ0aWNsZSI+MTc8L3JlZi10
eXBlPjxhdXRoLWFkZHJlc3M+KE8mYXBvcztDb25vciwgV29sZikgRGl2aXNpb24gb2YgR2VuZXJh
bCBJbnRlcm5hbCBNZWRpY2luZSwgTm9ydGh3ZXN0ZXJuIFVuaXZlcnNpdHksIENoaWNhZ28sIElM
LCBVbml0ZWQgU3RhdGVzIChNYXJ0eW5lbmtvLCBXaXNuaXZlc2t5LCBGZWRlcm1hbikgRGl2aXNp
b24gb2YgR2VuZXJhbCBJbnRlcm5hbCBNZWRpY2luZSwgSWNhaG4gU2Nob29sIG9mIE1lZGljaW5l
IGF0IE1vdW50IFNpbmFpLCBOZXcgWW9yaywgTlksIFVuaXRlZCBTdGF0ZXMgKEdhZ25vbiwgSGF1
c2VyLCBMdXJpbykgVGhlIEluc3RpdHV0ZSBmb3IgRmFtaWx5IEhlYWx0aCwgTmV3IFlvcmssIE5Z
LCBVbml0ZWQgU3RhdGVzIChZb3VuZykgTW91bnQgU2luYWkgU3QuIEx1a2UmYXBvcztzLCBOZXcg
WW9yaywgTlksIFVuaXRlZCBTdGF0ZXMgKFdpc25pdmVza3kpIERpdmlzaW9uIG9mIFB1bG1vbmFy
eSwgQ3JpdGljYWwgQ2FyZSBhbmQgU2xlZXAgTWVkaWNpbmUsIEljYWhuIFNjaG9vbCBvZiBNZWRp
Y2luZSBhdCBNb3VudCBTaW5haSwgTmV3IFlvcmssIE5ZLCBVbml0ZWQgU3RhdGVzJiN4RDtSLiBP
JmFwb3M7Q29ub3IsIERpdmlzaW9uIG9mIEdlbmVyYWwgSW50ZXJuYWwgTWVkaWNpbmUsIE5vcnRo
d2VzdGVybiBVbml2ZXJzaXR5LCA3NTAgTi4gTGFrZXNob3JlIERyLiwgMTB0aCBGbG9vciwgQ2hp
Y2FnbywgSUwgNjA2MTEsIFVuaXRlZCBTdGF0ZXMuIEUtbWFpbDogci1vY29ub3JAbm9ydGh3ZXN0
ZXJuLmVkdTwvYXV0aC1hZGRyZXNzPjxyZWMtbnVtYmVyPjQ2OTk8L3JlYy1udW1iZXI+PGxhc3Qt
dXBkYXRlZC1kYXRlIGZvcm1hdD0idXRjIj4xNDkwNjk4ODYyPC9sYXN0LXVwZGF0ZWQtZGF0ZT48
YWNjZXNzaW9uLW51bT42MTIwNzYyODc8L2FjY2Vzc2lvbi1udW0+PGVsZWN0cm9uaWMtcmVzb3Vy
Y2UtbnVtPmh0dHA6Ly9keC5kb2kub3JnLzEwLjEwODAvMDI3NzA5MDMuMjAxNi4xMTkzNjAyPC9l
bGVjdHJvbmljLXJlc291cmNlLW51bT48dm9sdW1lPjU0PC92b2x1bWU+PC9yZWNvcmQ+PC9DaXRl
PjwvRW5kTm90ZT5=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41,46</w:t>
            </w:r>
            <w:r w:rsidRPr="009A013B">
              <w:rPr>
                <w:rFonts w:asciiTheme="minorHAnsi" w:hAnsiTheme="minorHAnsi"/>
                <w:sz w:val="20"/>
              </w:rPr>
              <w:fldChar w:fldCharType="end"/>
            </w:r>
            <w:r w:rsidRPr="009A013B">
              <w:rPr>
                <w:rFonts w:asciiTheme="minorHAnsi" w:hAnsiTheme="minorHAnsi"/>
                <w:sz w:val="20"/>
              </w:rPr>
              <w:t xml:space="preserve"> (P)</w:t>
            </w:r>
          </w:p>
          <w:p w14:paraId="3211DB68" w14:textId="337FFA2A" w:rsidR="00EF58F7" w:rsidRPr="009A013B" w:rsidRDefault="00EF58F7" w:rsidP="00E70904">
            <w:pPr>
              <w:pStyle w:val="Normal0"/>
              <w:numPr>
                <w:ilvl w:val="0"/>
                <w:numId w:val="36"/>
              </w:numPr>
              <w:rPr>
                <w:rFonts w:asciiTheme="minorHAnsi" w:hAnsiTheme="minorHAnsi"/>
                <w:sz w:val="20"/>
                <w:lang w:val="en-GB"/>
              </w:rPr>
            </w:pPr>
            <w:r w:rsidRPr="009A013B">
              <w:rPr>
                <w:rFonts w:asciiTheme="minorHAnsi" w:hAnsiTheme="minorHAnsi"/>
                <w:sz w:val="20"/>
              </w:rPr>
              <w:t>Patients were encouraged to engage in health lifestyles (e.g. weight loss) in order to benefit asthma as well as other conditions</w:t>
            </w:r>
            <w:r w:rsidR="002C6B86" w:rsidRPr="009A013B">
              <w:rPr>
                <w:rFonts w:asciiTheme="minorHAnsi" w:hAnsiTheme="minorHAnsi"/>
                <w:sz w:val="20"/>
              </w:rPr>
              <w:t xml:space="preserve"> at the same time</w:t>
            </w:r>
            <w:r w:rsidR="00DF589E" w:rsidRPr="009A013B">
              <w:rPr>
                <w:rFonts w:asciiTheme="minorHAnsi" w:hAnsiTheme="minorHAnsi"/>
                <w:sz w:val="20"/>
              </w:rPr>
              <w:fldChar w:fldCharType="begin">
                <w:fldData xml:space="preserve">PEVuZE5vdGU+PENpdGU+PEF1dGhvcj5HZW9yZ2U8L0F1dGhvcj48WWVhcj4yMDE2PC9ZZWFyPjxJ
RFRleHQ+Q2hhbmdlcyBpbiBjbGluaWNhbCBjb252ZXJzYXRpb25zIHdoZW4gcHJvdmlkZXJzIGFy
ZSBpbmZvcm1lZCBvZiBhc3RobWEgcGF0aWVudHMmYXBvczsgYmVsaWVmcyBhYm91dCBtZWRpY2F0
aW9uIHVzZSBhbmQgaW50ZWdyYXRpdmUgbWVkaWNhbCB0aGVyYXBpZXM8L0lEVGV4dD48RGlzcGxh
eVRleHQ+PHN0eWxlIGZhY2U9InN1cGVyc2NyaXB0Ij4zODwvc3R5bGU+PC9EaXNwbGF5VGV4dD48
cmVjb3JkPjxkYXRlcz48cHViLWRhdGVzPjxkYXRlPjAxIEphbjwvZGF0ZT48L3B1Yi1kYXRlcz48
eWVhcj4yMDE2PC95ZWFyPjwvZGF0ZXM+PGtleXdvcmRzPjxrZXl3b3JkPkFzdGhtYTwva2V5d29y
ZD48a2V5d29yZD5EZWNpc2lvbi1tYWtpbmc8L2tleXdvcmQ+PGtleXdvcmQ+SGVhbHRoIGJlbGll
ZnM8L2tleXdvcmQ+PGtleXdvcmQ+SW50ZWdyYXRpdmUgbWVkaWNpbmU8L2tleXdvcmQ+PGtleXdv
cmQ+UGF0aWVudC1wcm92aWRlciBjb21tdW5pY2F0aW9uPC9rZXl3b3JkPjxrZXl3b3JkPlByaW1h
cnkgY2FyZTwva2V5d29yZD48a2V5d29yZD5hZHVsdDwva2V5d29yZD48a2V5d29yZD5hcnRpY2xl
PC9rZXl3b3JkPjxrZXl3b3JkPmFzdGhtYS9kdCBbRHJ1ZyBUaGVyYXB5XTwva2V5d29yZD48a2V5
d29yZD5jbGluaWNhbCBhcnRpY2xlPC9rZXl3b3JkPjxrZXl3b3JkPmNvbnRlbnQgYW5hbHlzaXM8
L2tleXdvcmQ+PGtleXdvcmQ+Y29udmVyc2F0aW9uPC9rZXl3b3JkPjxrZXl3b3JkPmNvcnRpY29z
dGVyb2lkIHRoZXJhcHk8L2tleXdvcmQ+PGtleXdvcmQ+ZmVtYWxlPC9rZXl3b3JkPjxrZXl3b3Jk
PmhlYWx0aCBiZWxpZWY8L2tleXdvcmQ+PGtleXdvcmQ+aHVtYW48L2tleXdvcmQ+PGtleXdvcmQ+
aW50ZWdyYXRpdmUgbWVkaWNpbmU8L2tleXdvcmQ+PGtleXdvcmQ+a25vd2xlZGdlPC9rZXl3b3Jk
PjxrZXl3b3JkPmxpZmVzdHlsZTwva2V5d29yZD48a2V5d29yZD5tYWxlPC9rZXl3b3JkPjxrZXl3
b3JkPm1pZGRsZSBhZ2VkPC9rZXl3b3JkPjxrZXl3b3JkPnBhdGllbnQgZGVjaXNpb24gbWFraW5n
PC9rZXl3b3JkPjxrZXl3b3JkPnByaW1hcnkgbWVkaWNhbCBjYXJlPC9rZXl3b3JkPjxrZXl3b3Jk
PnByaW9yaXR5IGpvdXJuYWw8L2tleXdvcmQ+PGtleXdvcmQ+cXVhbGl0YXRpdmUgYW5hbHlzaXM8
L2tleXdvcmQ+PGtleXdvcmQ+Y29ydGljb3N0ZXJvaWQvZHQgW0RydWcgVGhlcmFweV08L2tleXdv
cmQ+PGtleXdvcmQ+Y29ydGljb3N0ZXJvaWQvaWggW0luaGFsYXRpb25hbCBEcnVnIEFkbWluaXN0
cmF0aW9uXTwva2V5d29yZD48a2V5d29yZD5zYWxidXRhbW9sL2R0IFtEcnVnIFRoZXJhcHldPC9r
ZXl3b3JkPjxrZXl3b3JkPnNhbGJ1dGFtb2wvaWggW0luaGFsYXRpb25hbCBEcnVnIEFkbWluaXN0
cmF0aW9uXTwva2V5d29yZD48a2V5d29yZD5hc3RobWE8L2tleXdvcmQ+PGtleXdvcmQ+Y2xpbmlj
YWwgc3R1ZHk8L2tleXdvcmQ+PGtleXdvcmQ+Y2xpbmljYWwgdHJpYWw8L2tleXdvcmQ+PGtleXdv
cmQ+Y29uc2Vuc3VzIGRldmVsb3BtZW50PC9rZXl3b3JkPjxrZXl3b3JkPmRlY2lzaW9uIG1ha2lu
Zzwva2V5d29yZD48a2V5d29yZD5ETkEgdHJhbnNjcmlwdGlvbjwva2V5d29yZD48a2V5d29yZD5k
b2N0b3IgcGF0aWVudCByZWxhdGlvbjwva2V5d29yZD48a2V5d29yZD5leHBvc3VyZTwva2V5d29y
ZD48a2V5d29yZD5nZW5ldGljIHRyYW5zY3JpcHRpb248L2tleXdvcmQ+PGtleXdvcmQ+c2VsZiBj
YXJlPC9rZXl3b3JkPjxrZXl3b3JkPmNvcnRpY29zdGVyb2lkPC9rZXl3b3JkPjwva2V5d29yZHM+
PHVybHM+PHJlbGF0ZWQtdXJscz48dXJsPmh0dHA6Ly93d3cuZWxzZXZpZXIuY29tL2luY2EvcHVi
bGljYXRpb25zL3N0b3JlLzYvMi8zLzAvOC85L2luZGV4Lmh0dDwvdXJsPjx1cmw+aHR0cDovL292
aWRzcC5vdmlkLmNvbS9vdmlkd2ViLmNnaT9UPUpTJmFtcDtDU0M9WSZhbXA7TkVXUz1OJmFtcDtQ
QUdFPWZ1bGx0ZXh0JmFtcDtEPWVtZWQxOGEmYW1wO0FOPTYwNzQwODM2OTwvdXJsPjx1cmw+aHR0
cDovL3Jlc29sdmVyLmVic2NvaG9zdC5jb20vb3BlbnVybD9pc3NuPTAxNDc5NTYzJmFtcDtWb2x1
bWU9NDUmYW1wO2lzc3VlPTEmYW1wO3NwYWdlPTcwJmFtcDt0aXRsZT1DaGFuZ2VzK2luK2NsaW5p
Y2FsK2NvbnZlcnNhdGlvbnMrd2hlbitwcm92aWRlcnMrYXJlK2luZm9ybWVkK29mK2FzdGhtYStw
YXRpZW50cyZhcG9zOytiZWxpZWZzK2Fib3V0K21lZGljYXRpb24rdXNlK2FuZCtpbnRlZ3JhdGl2
ZSttZWRpY2FsK3RoZXJhcGllcyZhbXA7eWVhcj0yMDE2JmFtcDthdWxhc3Q9R2VvcmdlPC91cmw+
PC9yZWxhdGVkLXVybHM+PC91cmxzPjxpc2JuPjAxNDctOTU2MyYjeEQ7MTUyNy0zMjg4PC9pc2Ju
Pjx0aXRsZXM+PHRpdGxlPkNoYW5nZXMgaW4gY2xpbmljYWwgY29udmVyc2F0aW9ucyB3aGVuIHBy
b3ZpZGVycyBhcmUgaW5mb3JtZWQgb2YgYXN0aG1hIHBhdGllbnRzJmFwb3M7IGJlbGllZnMgYWJv
dXQgbWVkaWNhdGlvbiB1c2UgYW5kIGludGVncmF0aXZlIG1lZGljYWwgdGhlcmFwaWVzPC90aXRs
ZT48c2Vjb25kYXJ5LXRpdGxlPkhlYXJ0IGFuZCBMdW5nOiBKb3VybmFsIG9mIEFjdXRlIGFuZCBD
cml0aWNhbCBDYXJlPC9zZWNvbmRhcnktdGl0bGU+PC90aXRsZXM+PHBhZ2VzPjcwLTc4PC9wYWdl
cz48bnVtYmVyPjE8L251bWJlcj48Y29udHJpYnV0b3JzPjxhdXRob3JzPjxhdXRob3I+R2Vvcmdl
LCBNLjwvYXV0aG9yPjxhdXRob3I+QWJib3VkLCBTLjwvYXV0aG9yPjxhdXRob3I+UGFudGFsb24s
IE0uIFYuPC9hdXRob3I+PGF1dGhvcj5Tb21tZXJzLCBNLiBMLiBTLjwvYXV0aG9yPjxhdXRob3I+
TWFvLCBKLjwvYXV0aG9yPjxhdXRob3I+UmFuZCwgQy48L2F1dGhvcj48L2F1dGhvcnM+PC9jb250
cmlidXRvcnM+PGxhbmd1YWdlPkVuZ2xpc2g8L2xhbmd1YWdlPjxhZGRlZC1kYXRlIGZvcm1hdD0i
dXRjIj4xNDkwNjE1MjkzPC9hZGRlZC1kYXRlPjxyZWYtdHlwZSBuYW1lPSJKb3VybmFsIEFydGlj
bGUiPjE3PC9yZWYtdHlwZT48YXV0aC1hZGRyZXNzPihHZW9yZ2UpIENvbHVtYmlhIFVuaXZlcnNp
dHkgU2Nob29sIG9mIE51cnNpbmcsIFVuaXRlZCBTdGF0ZXMgKEFiYm91ZCwgU29tbWVycykgVW5p
dmVyc2l0eSBvZiBQZW5uc3lsdmFuaWEgU2Nob29sIG9mIE51cnNpbmcsIFVuaXRlZCBTdGF0ZXMg
KFBhbnRhbG9uKSBEZXBhcnRtZW50IG9mIFBzeWNoaWF0cnksIFNjaG9vbCBvZiBNZWRpY2luZSwg
WWFsZSBVbml2ZXJzaXR5LCBVbml0ZWQgU3RhdGVzIChQYW50YWxvbikgRGVwYXJ0bWVudCBvZiBF
bWVyZ2VuY3kgTWVkaWNpbmUsIFNjaG9vbCBvZiBNZWRpY2luZSwgWWFsZSBVbml2ZXJzaXR5LCBV
bml0ZWQgU3RhdGVzIChNYW8pIFVuaXZlcnNpdHkgb2YgUGVubnN5bHZhbmlhLCBQZXJlbG1hbiBT
Y2hvb2wgb2YgTWVkaWNpbmUsIFVuaXRlZCBTdGF0ZXMgKFJhbmQpIEpvaG5zIEhvcGtpbnMgVW5p
dmVyc2l0eSBTY2hvb2wgb2YgTWVkaWNpbmUsIFVuaXRlZCBTdGF0ZXMmI3hEO00uIEdlb3JnZSwg
Q29sdW1iaWEgVW5pdmVyc2l0eSBTY2hvb2wgb2YgTnVyc2luZywgNjMwIFdlc3QsIDE2OHRoIFN0
cmVldCwgTmV3IFlvcmssIE5ZIDEwMDMyLCBVbml0ZWQgU3RhdGVzLiBFLW1haWw6IG1nMzY1NkBj
dW1jLmNvbHVtYmlhLmVkdTwvYXV0aC1hZGRyZXNzPjxyZWMtbnVtYmVyPjQ3Nzc8L3JlYy1udW1i
ZXI+PGxhc3QtdXBkYXRlZC1kYXRlIGZvcm1hdD0idXRjIj4xNDkwNjk4ODYyPC9sYXN0LXVwZGF0
ZWQtZGF0ZT48YWNjZXNzaW9uLW51bT42MDc0MDgzNjk8L2FjY2Vzc2lvbi1udW0+PGVsZWN0cm9u
aWMtcmVzb3VyY2UtbnVtPmh0dHA6Ly9keC5kb2kub3JnLzEwLjEwMTYvai5ocnRsbmcuMjAxNS4x
MS4wMDI8L2VsZWN0cm9uaWMtcmVzb3VyY2UtbnVtPjx2b2x1bWU+NDU8L3ZvbHVtZT48L3JlY29y
ZD48L0NpdGU+PC9FbmROb3RlPn==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PEVuZE5vdGU+PENpdGU+PEF1dGhvcj5HZW9yZ2U8L0F1dGhvcj48WWVhcj4yMDE2PC9ZZWFyPjxJ
RFRleHQ+Q2hhbmdlcyBpbiBjbGluaWNhbCBjb252ZXJzYXRpb25zIHdoZW4gcHJvdmlkZXJzIGFy
ZSBpbmZvcm1lZCBvZiBhc3RobWEgcGF0aWVudHMmYXBvczsgYmVsaWVmcyBhYm91dCBtZWRpY2F0
aW9uIHVzZSBhbmQgaW50ZWdyYXRpdmUgbWVkaWNhbCB0aGVyYXBpZXM8L0lEVGV4dD48RGlzcGxh
eVRleHQ+PHN0eWxlIGZhY2U9InN1cGVyc2NyaXB0Ij4zODwvc3R5bGU+PC9EaXNwbGF5VGV4dD48
cmVjb3JkPjxkYXRlcz48cHViLWRhdGVzPjxkYXRlPjAxIEphbjwvZGF0ZT48L3B1Yi1kYXRlcz48
eWVhcj4yMDE2PC95ZWFyPjwvZGF0ZXM+PGtleXdvcmRzPjxrZXl3b3JkPkFzdGhtYTwva2V5d29y
ZD48a2V5d29yZD5EZWNpc2lvbi1tYWtpbmc8L2tleXdvcmQ+PGtleXdvcmQ+SGVhbHRoIGJlbGll
ZnM8L2tleXdvcmQ+PGtleXdvcmQ+SW50ZWdyYXRpdmUgbWVkaWNpbmU8L2tleXdvcmQ+PGtleXdv
cmQ+UGF0aWVudC1wcm92aWRlciBjb21tdW5pY2F0aW9uPC9rZXl3b3JkPjxrZXl3b3JkPlByaW1h
cnkgY2FyZTwva2V5d29yZD48a2V5d29yZD5hZHVsdDwva2V5d29yZD48a2V5d29yZD5hcnRpY2xl
PC9rZXl3b3JkPjxrZXl3b3JkPmFzdGhtYS9kdCBbRHJ1ZyBUaGVyYXB5XTwva2V5d29yZD48a2V5
d29yZD5jbGluaWNhbCBhcnRpY2xlPC9rZXl3b3JkPjxrZXl3b3JkPmNvbnRlbnQgYW5hbHlzaXM8
L2tleXdvcmQ+PGtleXdvcmQ+Y29udmVyc2F0aW9uPC9rZXl3b3JkPjxrZXl3b3JkPmNvcnRpY29z
dGVyb2lkIHRoZXJhcHk8L2tleXdvcmQ+PGtleXdvcmQ+ZmVtYWxlPC9rZXl3b3JkPjxrZXl3b3Jk
PmhlYWx0aCBiZWxpZWY8L2tleXdvcmQ+PGtleXdvcmQ+aHVtYW48L2tleXdvcmQ+PGtleXdvcmQ+
aW50ZWdyYXRpdmUgbWVkaWNpbmU8L2tleXdvcmQ+PGtleXdvcmQ+a25vd2xlZGdlPC9rZXl3b3Jk
PjxrZXl3b3JkPmxpZmVzdHlsZTwva2V5d29yZD48a2V5d29yZD5tYWxlPC9rZXl3b3JkPjxrZXl3
b3JkPm1pZGRsZSBhZ2VkPC9rZXl3b3JkPjxrZXl3b3JkPnBhdGllbnQgZGVjaXNpb24gbWFraW5n
PC9rZXl3b3JkPjxrZXl3b3JkPnByaW1hcnkgbWVkaWNhbCBjYXJlPC9rZXl3b3JkPjxrZXl3b3Jk
PnByaW9yaXR5IGpvdXJuYWw8L2tleXdvcmQ+PGtleXdvcmQ+cXVhbGl0YXRpdmUgYW5hbHlzaXM8
L2tleXdvcmQ+PGtleXdvcmQ+Y29ydGljb3N0ZXJvaWQvZHQgW0RydWcgVGhlcmFweV08L2tleXdv
cmQ+PGtleXdvcmQ+Y29ydGljb3N0ZXJvaWQvaWggW0luaGFsYXRpb25hbCBEcnVnIEFkbWluaXN0
cmF0aW9uXTwva2V5d29yZD48a2V5d29yZD5zYWxidXRhbW9sL2R0IFtEcnVnIFRoZXJhcHldPC9r
ZXl3b3JkPjxrZXl3b3JkPnNhbGJ1dGFtb2wvaWggW0luaGFsYXRpb25hbCBEcnVnIEFkbWluaXN0
cmF0aW9uXTwva2V5d29yZD48a2V5d29yZD5hc3RobWE8L2tleXdvcmQ+PGtleXdvcmQ+Y2xpbmlj
YWwgc3R1ZHk8L2tleXdvcmQ+PGtleXdvcmQ+Y2xpbmljYWwgdHJpYWw8L2tleXdvcmQ+PGtleXdv
cmQ+Y29uc2Vuc3VzIGRldmVsb3BtZW50PC9rZXl3b3JkPjxrZXl3b3JkPmRlY2lzaW9uIG1ha2lu
Zzwva2V5d29yZD48a2V5d29yZD5ETkEgdHJhbnNjcmlwdGlvbjwva2V5d29yZD48a2V5d29yZD5k
b2N0b3IgcGF0aWVudCByZWxhdGlvbjwva2V5d29yZD48a2V5d29yZD5leHBvc3VyZTwva2V5d29y
ZD48a2V5d29yZD5nZW5ldGljIHRyYW5zY3JpcHRpb248L2tleXdvcmQ+PGtleXdvcmQ+c2VsZiBj
YXJlPC9rZXl3b3JkPjxrZXl3b3JkPmNvcnRpY29zdGVyb2lkPC9rZXl3b3JkPjwva2V5d29yZHM+
PHVybHM+PHJlbGF0ZWQtdXJscz48dXJsPmh0dHA6Ly93d3cuZWxzZXZpZXIuY29tL2luY2EvcHVi
bGljYXRpb25zL3N0b3JlLzYvMi8zLzAvOC85L2luZGV4Lmh0dDwvdXJsPjx1cmw+aHR0cDovL292
aWRzcC5vdmlkLmNvbS9vdmlkd2ViLmNnaT9UPUpTJmFtcDtDU0M9WSZhbXA7TkVXUz1OJmFtcDtQ
QUdFPWZ1bGx0ZXh0JmFtcDtEPWVtZWQxOGEmYW1wO0FOPTYwNzQwODM2OTwvdXJsPjx1cmw+aHR0
cDovL3Jlc29sdmVyLmVic2NvaG9zdC5jb20vb3BlbnVybD9pc3NuPTAxNDc5NTYzJmFtcDtWb2x1
bWU9NDUmYW1wO2lzc3VlPTEmYW1wO3NwYWdlPTcwJmFtcDt0aXRsZT1DaGFuZ2VzK2luK2NsaW5p
Y2FsK2NvbnZlcnNhdGlvbnMrd2hlbitwcm92aWRlcnMrYXJlK2luZm9ybWVkK29mK2FzdGhtYStw
YXRpZW50cyZhcG9zOytiZWxpZWZzK2Fib3V0K21lZGljYXRpb24rdXNlK2FuZCtpbnRlZ3JhdGl2
ZSttZWRpY2FsK3RoZXJhcGllcyZhbXA7eWVhcj0yMDE2JmFtcDthdWxhc3Q9R2VvcmdlPC91cmw+
PC9yZWxhdGVkLXVybHM+PC91cmxzPjxpc2JuPjAxNDctOTU2MyYjeEQ7MTUyNy0zMjg4PC9pc2Ju
Pjx0aXRsZXM+PHRpdGxlPkNoYW5nZXMgaW4gY2xpbmljYWwgY29udmVyc2F0aW9ucyB3aGVuIHBy
b3ZpZGVycyBhcmUgaW5mb3JtZWQgb2YgYXN0aG1hIHBhdGllbnRzJmFwb3M7IGJlbGllZnMgYWJv
dXQgbWVkaWNhdGlvbiB1c2UgYW5kIGludGVncmF0aXZlIG1lZGljYWwgdGhlcmFwaWVzPC90aXRs
ZT48c2Vjb25kYXJ5LXRpdGxlPkhlYXJ0IGFuZCBMdW5nOiBKb3VybmFsIG9mIEFjdXRlIGFuZCBD
cml0aWNhbCBDYXJlPC9zZWNvbmRhcnktdGl0bGU+PC90aXRsZXM+PHBhZ2VzPjcwLTc4PC9wYWdl
cz48bnVtYmVyPjE8L251bWJlcj48Y29udHJpYnV0b3JzPjxhdXRob3JzPjxhdXRob3I+R2Vvcmdl
LCBNLjwvYXV0aG9yPjxhdXRob3I+QWJib3VkLCBTLjwvYXV0aG9yPjxhdXRob3I+UGFudGFsb24s
IE0uIFYuPC9hdXRob3I+PGF1dGhvcj5Tb21tZXJzLCBNLiBMLiBTLjwvYXV0aG9yPjxhdXRob3I+
TWFvLCBKLjwvYXV0aG9yPjxhdXRob3I+UmFuZCwgQy48L2F1dGhvcj48L2F1dGhvcnM+PC9jb250
cmlidXRvcnM+PGxhbmd1YWdlPkVuZ2xpc2g8L2xhbmd1YWdlPjxhZGRlZC1kYXRlIGZvcm1hdD0i
dXRjIj4xNDkwNjE1MjkzPC9hZGRlZC1kYXRlPjxyZWYtdHlwZSBuYW1lPSJKb3VybmFsIEFydGlj
bGUiPjE3PC9yZWYtdHlwZT48YXV0aC1hZGRyZXNzPihHZW9yZ2UpIENvbHVtYmlhIFVuaXZlcnNp
dHkgU2Nob29sIG9mIE51cnNpbmcsIFVuaXRlZCBTdGF0ZXMgKEFiYm91ZCwgU29tbWVycykgVW5p
dmVyc2l0eSBvZiBQZW5uc3lsdmFuaWEgU2Nob29sIG9mIE51cnNpbmcsIFVuaXRlZCBTdGF0ZXMg
KFBhbnRhbG9uKSBEZXBhcnRtZW50IG9mIFBzeWNoaWF0cnksIFNjaG9vbCBvZiBNZWRpY2luZSwg
WWFsZSBVbml2ZXJzaXR5LCBVbml0ZWQgU3RhdGVzIChQYW50YWxvbikgRGVwYXJ0bWVudCBvZiBF
bWVyZ2VuY3kgTWVkaWNpbmUsIFNjaG9vbCBvZiBNZWRpY2luZSwgWWFsZSBVbml2ZXJzaXR5LCBV
bml0ZWQgU3RhdGVzIChNYW8pIFVuaXZlcnNpdHkgb2YgUGVubnN5bHZhbmlhLCBQZXJlbG1hbiBT
Y2hvb2wgb2YgTWVkaWNpbmUsIFVuaXRlZCBTdGF0ZXMgKFJhbmQpIEpvaG5zIEhvcGtpbnMgVW5p
dmVyc2l0eSBTY2hvb2wgb2YgTWVkaWNpbmUsIFVuaXRlZCBTdGF0ZXMmI3hEO00uIEdlb3JnZSwg
Q29sdW1iaWEgVW5pdmVyc2l0eSBTY2hvb2wgb2YgTnVyc2luZywgNjMwIFdlc3QsIDE2OHRoIFN0
cmVldCwgTmV3IFlvcmssIE5ZIDEwMDMyLCBVbml0ZWQgU3RhdGVzLiBFLW1haWw6IG1nMzY1NkBj
dW1jLmNvbHVtYmlhLmVkdTwvYXV0aC1hZGRyZXNzPjxyZWMtbnVtYmVyPjQ3Nzc8L3JlYy1udW1i
ZXI+PGxhc3QtdXBkYXRlZC1kYXRlIGZvcm1hdD0idXRjIj4xNDkwNjk4ODYyPC9sYXN0LXVwZGF0
ZWQtZGF0ZT48YWNjZXNzaW9uLW51bT42MDc0MDgzNjk8L2FjY2Vzc2lvbi1udW0+PGVsZWN0cm9u
aWMtcmVzb3VyY2UtbnVtPmh0dHA6Ly9keC5kb2kub3JnLzEwLjEwMTYvai5ocnRsbmcuMjAxNS4x
MS4wMDI8L2VsZWN0cm9uaWMtcmVzb3VyY2UtbnVtPjx2b2x1bWU+NDU8L3ZvbHVtZT48L3JlY29y
ZD48L0NpdGU+PC9FbmROb3RlPn==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00DF589E" w:rsidRPr="009A013B">
              <w:rPr>
                <w:rFonts w:asciiTheme="minorHAnsi" w:hAnsiTheme="minorHAnsi"/>
                <w:sz w:val="20"/>
              </w:rPr>
            </w:r>
            <w:r w:rsidR="00DF589E" w:rsidRPr="009A013B">
              <w:rPr>
                <w:rFonts w:asciiTheme="minorHAnsi" w:hAnsiTheme="minorHAnsi"/>
                <w:sz w:val="20"/>
              </w:rPr>
              <w:fldChar w:fldCharType="separate"/>
            </w:r>
            <w:r w:rsidR="00E70904" w:rsidRPr="009A013B">
              <w:rPr>
                <w:rFonts w:asciiTheme="minorHAnsi" w:hAnsiTheme="minorHAnsi"/>
                <w:noProof/>
                <w:sz w:val="20"/>
                <w:vertAlign w:val="superscript"/>
              </w:rPr>
              <w:t>38</w:t>
            </w:r>
            <w:r w:rsidR="00DF589E" w:rsidRPr="009A013B">
              <w:rPr>
                <w:rFonts w:asciiTheme="minorHAnsi" w:hAnsiTheme="minorHAnsi"/>
                <w:sz w:val="20"/>
              </w:rPr>
              <w:fldChar w:fldCharType="end"/>
            </w:r>
            <w:r w:rsidR="002C6B86" w:rsidRPr="009A013B">
              <w:rPr>
                <w:rFonts w:asciiTheme="minorHAnsi" w:hAnsiTheme="minorHAnsi"/>
                <w:sz w:val="20"/>
              </w:rPr>
              <w:t xml:space="preserve"> (HCP)</w:t>
            </w:r>
            <w:r w:rsidRPr="009A013B">
              <w:rPr>
                <w:rFonts w:asciiTheme="minorHAnsi" w:hAnsiTheme="minorHAnsi"/>
                <w:sz w:val="20"/>
              </w:rPr>
              <w:t xml:space="preserve">. </w:t>
            </w:r>
          </w:p>
          <w:p w14:paraId="612A51EE" w14:textId="7E4EAC59" w:rsidR="00B31FC5" w:rsidRPr="009A013B" w:rsidRDefault="00B31FC5" w:rsidP="00E70904">
            <w:pPr>
              <w:pStyle w:val="Normal0"/>
              <w:numPr>
                <w:ilvl w:val="0"/>
                <w:numId w:val="36"/>
              </w:numPr>
              <w:rPr>
                <w:rFonts w:asciiTheme="minorHAnsi" w:hAnsiTheme="minorHAnsi"/>
                <w:sz w:val="20"/>
                <w:lang w:val="en-GB"/>
              </w:rPr>
            </w:pPr>
            <w:r w:rsidRPr="009A013B">
              <w:rPr>
                <w:rFonts w:asciiTheme="minorHAnsi" w:hAnsiTheme="minorHAnsi"/>
                <w:sz w:val="20"/>
              </w:rPr>
              <w:t xml:space="preserve">Comorbid conditions (e.g. mood/memory/pain) can constrain asthma management (e.g. by forgetting to take medications, or reducing physical activity). Asthma </w:t>
            </w:r>
            <w:r w:rsidR="00CD3B8C" w:rsidRPr="009A013B">
              <w:rPr>
                <w:rFonts w:asciiTheme="minorHAnsi" w:hAnsiTheme="minorHAnsi"/>
                <w:sz w:val="20"/>
              </w:rPr>
              <w:t xml:space="preserve">symptoms and </w:t>
            </w:r>
            <w:r w:rsidRPr="009A013B">
              <w:rPr>
                <w:rFonts w:asciiTheme="minorHAnsi" w:hAnsiTheme="minorHAnsi"/>
                <w:sz w:val="20"/>
              </w:rPr>
              <w:t>management can also constrain the management of co-morbid conditions</w:t>
            </w:r>
            <w:r w:rsidR="00CD3B8C" w:rsidRPr="009A013B">
              <w:rPr>
                <w:rFonts w:asciiTheme="minorHAnsi" w:hAnsiTheme="minorHAnsi"/>
                <w:sz w:val="20"/>
              </w:rPr>
              <w:t xml:space="preserve"> (e.g. corticosteroids slowing weight loss)</w:t>
            </w:r>
            <w:r w:rsidRPr="009A013B">
              <w:rPr>
                <w:rFonts w:asciiTheme="minorHAnsi" w:hAnsiTheme="minorHAnsi"/>
                <w:sz w:val="20"/>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eTwvSURUZXh0PjxEaXNwbGF5VGV4dD48c3R5bGUgZmFjZT0ic3VwZXJzY3JpcHQiPjQxPC9zdHls
ZT48L0Rpc3BsYXlUZXh0PjxyZWNvcmQ+PGtleXdvcmRzPjxrZXl3b3JkPkFmcmljYW4gQW1lcmlj
YW5zLypzdGF0aXN0aWNzICZhbXA7IG51bWVyaWNhbCBkYXRhPC9rZXl3b3JkPjxrZXl3b3JkPkFz
dGhtYS8qZW1icnlvbG9neTwva2V5d29yZD48a2V5d29yZD5Bc3RobWEvKnRoZXJhcHk8L2tleXdv
cmQ+PGtleXdvcmQ+U2VsZiBDYXJlLypzdGF0aXN0aWNzICZhbXA7IG51bWVyaWNhbCBkYXRhPC9r
ZXl3b3JkPjxrZXl3b3JkPkFkdWx0PC9rZXl3b3JkPjxrZXl3b3JkPkFmZmVjdDwva2V5d29yZD48
a2V5d29yZD5BZnJpY2FuIEFtZXJpY2Fucy9wc3ljaG9sb2d5PC9rZXl3b3JkPjxrZXl3b3JkPkFy
dGhyaXRpcy9kcnVnIHRoZXJhcHk8L2tleXdvcmQ+PGtleXdvcmQ+QXJ0aHJpdGlzL2VwaWRlbWlv
bG9neTwva2V5d29yZD48a2V5d29yZD5Bc3RobWEvcHN5Y2hvbG9neTwva2V5d29yZD48a2V5d29y
ZD5DYXJkaW92YXNjdWxhciBEaXNlYXNlcy9lcGlkZW1pb2xvZ3k8L2tleXdvcmQ+PGtleXdvcmQ+
Q2FyZGlvdmFzY3VsYXIgRGlzZWFzZXMvdGhlcmFweTwva2V5d29yZD48a2V5d29yZD5DaHJvbmlj
IERpc2Vhc2U8L2tleXdvcmQ+PGtleXdvcmQ+Q29nbml0aW9uIERpc29yZGVycy9lcGlkZW1pb2xv
Z3k8L2tleXdvcmQ+PGtleXdvcmQ+RGVwcmVzc2lvbi9lcGlkZW1pb2xvZ3k8L2tleXdvcmQ+PGtl
eXdvcmQ+RGVwcmVzc2lvbi9wc3ljaG9sb2d5PC9rZXl3b3JkPjxrZXl3b3JkPkRpYWJldGVzIE1l
bGxpdHVzLCBUeXBlIDIvZXBpZGVtaW9sb2d5PC9rZXl3b3JkPjxrZXl3b3JkPkRpYWJldGVzIE1l
bGxpdHVzLCBUeXBlIDIvdGhlcmFweTwva2V5d29yZD48a2V5d29yZD5GZW1hbGU8L2tleXdvcmQ+
PGtleXdvcmQ+SHVtYW5zPC9rZXl3b3JkPjxrZXl3b3JkPk1pZGRsZSBBZ2VkPC9rZXl3b3JkPjxr
ZXl3b3JkPk1vdGl2YXRpb248L2tleXdvcmQ+PGtleXdvcmQ+UGFpbi9lcGlkZW1pb2xvZ3k8L2tl
eXdvcmQ+PGtleXdvcmQ+UGFpbi9wc3ljaG9sb2d5PC9rZXl3b3JkPjxrZXl3b3JkPlF1YWxpdGF0
aXZlIFJlc2VhcmNoPC9rZXl3b3JkPjxrZXl3b3JkPlF1YWxpdHkgb2YgTGlmZTwva2V5d29yZD48
a2V5d29yZD5TZWxmIENhcmUvcHN5Y2hvbG9neTwva2V5d29yZD48a2V5d29yZD5Tb2Npb2Vjb25v
bWljIEZhY3RvcnM8L2tleXdvcmQ+PGtleXdvcmQ+VGVsZXBob25lPC9rZXl3b3JkPjwva2V5d29y
ZHM+PHVybHM+PHJlbGF0ZWQtdXJscz48dXJsPmh0dHA6Ly9zZWFyY2guZWJzY29ob3N0LmNvbS9s
b2dpbi5hc3B4P2RpcmVjdD10cnVlJmFtcDtkYj1jbWVkbSZhbXA7QU49MjQxNjEwNDcmYW1wO3Np
dGU9ZWhvc3QtbGl2ZTwvdXJsPjwvcmVsYXRlZC11cmxzPjwvdXJscz48aXNibj4xNTMyLTQzMDM8
L2lzYm4+PHRpdGxlcz48dGl0bGU+U2VsZi1tYW5hZ2VtZW50IG9mIG11bHRpcGxlIGNocm9uaWMg
Y29uZGl0aW9ucyBhbW9uZyBBZnJpY2FuIEFtZXJpY2FuIHdvbWVuIHdpdGggYXN0aG1hOiBhIHF1
YWxpdGF0aXZlIHN0dWR5PC90aXRsZT48c2Vjb25kYXJ5LXRpdGxlPlRoZSBKb3VybmFsIE9mIEFz
dGhtYTogT2ZmaWNpYWwgSm91cm5hbCBPZiBUaGUgQXNzb2NpYXRpb24gRm9yIFRoZSBDYXJlIE9m
IEFzdGhtYTwvc2Vjb25kYXJ5LXRpdGxlPjwvdGl0bGVzPjxwYWdlcz4yNDMtMjUyPC9wYWdlcz48
bnVtYmVyPjM8L251bWJlcj48Y29udHJpYnV0b3JzPjxhdXRob3JzPjxhdXRob3I+SmFuZXZpYywg
TWFyeSBSLjwvYXV0aG9yPjxhdXRob3I+RWxsaXMsIEthdHJpbmEgUi48L2F1dGhvcj48YXV0aG9y
PlNhbmRlcnMsIEdlb3JnaWFuYSBNLjwvYXV0aG9yPjxhdXRob3I+TmVsc29uLCBCZWxpbmRhIFcu
PC9hdXRob3I+PGF1dGhvcj5DbGFyaywgTm9yZWVuIE0uPC9hdXRob3I+PC9hdXRob3JzPjwvY29u
dHJpYnV0b3JzPjxhZGRlZC1kYXRlIGZvcm1hdD0idXRjIj4xNDY4MzIxMzEwPC9hZGRlZC1kYXRl
PjxwdWItbG9jYXRpb24+RW5nbGFuZDwvcHViLWxvY2F0aW9uPjxyZWYtdHlwZSBuYW1lPSJKb3Vy
bmFsIEFydGljbGUiPjE3PC9yZWYtdHlwZT48YXV0aC1hZGRyZXNzPkRlcGFydG1lbnQgb2YgSGVh
bHRoIEJlaGF2aW9yIGFuZCBIZWFsdGggRWR1Y2F0aW9uLCBDZW50ZXIgZm9yIE1hbmFnaW5nIENo
cm9uaWMgRGlzZWFzZSAuPC9hdXRoLWFkZHJlc3M+PGRhdGVzPjx5ZWFyPjIwMTQ8L3llYXI+PC9k
YXRlcz48cmVtb3RlLWRhdGFiYXNlLXByb3ZpZGVyPkVCU0NPaG9zdDwvcmVtb3RlLWRhdGFiYXNl
LXByb3ZpZGVyPjxyZWMtbnVtYmVyPjI1NjQ8L3JlYy1udW1iZXI+PHB1Ymxpc2hlcj5JbmZvcm1h
IEhlYWx0aGNhcmU8L3B1Ymxpc2hlcj48bGFzdC11cGRhdGVkLWRhdGUgZm9ybWF0PSJ1dGMiPjE0
OTA2OTg4NjI8L2xhc3QtdXBkYXRlZC1kYXRlPjxhY2Nlc3Npb24tbnVtPjI0MTYxMDQ3PC9hY2Nl
c3Npb24tbnVtPjxlbGVjdHJvbmljLXJlc291cmNlLW51bT4xMC4zMTA5LzAyNzcwOTAzLjIwMTMu
ODYwMTY2PC9lbGVjdHJvbmljLXJlc291cmNlLW51bT48dm9sdW1lPjUxPC92b2x1bWU+PHJlbW90
ZS1kYXRhYmFzZS1uYW1lPmNtZWRtPC9yZW1vdGUtZGF0YWJhc2UtbmFtZT48L3JlY29yZD48L0Np
dGU+PC9FbmROb3RlPn==
</w:fldData>
              </w:fldChar>
            </w:r>
            <w:r w:rsidR="00E70904" w:rsidRPr="009A013B">
              <w:rPr>
                <w:rFonts w:asciiTheme="minorHAnsi" w:hAnsiTheme="minorHAnsi"/>
                <w:sz w:val="20"/>
              </w:rPr>
              <w:instrText xml:space="preserve"> ADDIN EN.CITE </w:instrText>
            </w:r>
            <w:r w:rsidR="00E70904" w:rsidRPr="009A013B">
              <w:rPr>
                <w:rFonts w:asciiTheme="minorHAnsi" w:hAnsiTheme="minorHAnsi"/>
                <w:sz w:val="20"/>
              </w:rPr>
              <w:fldChar w:fldCharType="begin">
                <w:fldData xml:space="preserve">PEVuZE5vdGU+PENpdGU+PEF1dGhvcj5KYW5ldmljPC9BdXRob3I+PFllYXI+MjAxNDwvWWVhcj48
SURUZXh0PlNlbGYtbWFuYWdlbWVudCBvZiBtdWx0aXBsZSBjaHJvbmljIGNvbmRpdGlvbnMgYW1v
bmcgQWZyaWNhbiBBbWVyaWNhbiB3b21lbiB3aXRoIGFzdGhtYTogYSBxdWFsaXRhdGl2ZSBzdHVk
eTwvSURUZXh0PjxEaXNwbGF5VGV4dD48c3R5bGUgZmFjZT0ic3VwZXJzY3JpcHQiPjQxPC9zdHls
ZT48L0Rpc3BsYXlUZXh0PjxyZWNvcmQ+PGtleXdvcmRzPjxrZXl3b3JkPkFmcmljYW4gQW1lcmlj
YW5zLypzdGF0aXN0aWNzICZhbXA7IG51bWVyaWNhbCBkYXRhPC9rZXl3b3JkPjxrZXl3b3JkPkFz
dGhtYS8qZW1icnlvbG9neTwva2V5d29yZD48a2V5d29yZD5Bc3RobWEvKnRoZXJhcHk8L2tleXdv
cmQ+PGtleXdvcmQ+U2VsZiBDYXJlLypzdGF0aXN0aWNzICZhbXA7IG51bWVyaWNhbCBkYXRhPC9r
ZXl3b3JkPjxrZXl3b3JkPkFkdWx0PC9rZXl3b3JkPjxrZXl3b3JkPkFmZmVjdDwva2V5d29yZD48
a2V5d29yZD5BZnJpY2FuIEFtZXJpY2Fucy9wc3ljaG9sb2d5PC9rZXl3b3JkPjxrZXl3b3JkPkFy
dGhyaXRpcy9kcnVnIHRoZXJhcHk8L2tleXdvcmQ+PGtleXdvcmQ+QXJ0aHJpdGlzL2VwaWRlbWlv
bG9neTwva2V5d29yZD48a2V5d29yZD5Bc3RobWEvcHN5Y2hvbG9neTwva2V5d29yZD48a2V5d29y
ZD5DYXJkaW92YXNjdWxhciBEaXNlYXNlcy9lcGlkZW1pb2xvZ3k8L2tleXdvcmQ+PGtleXdvcmQ+
Q2FyZGlvdmFzY3VsYXIgRGlzZWFzZXMvdGhlcmFweTwva2V5d29yZD48a2V5d29yZD5DaHJvbmlj
IERpc2Vhc2U8L2tleXdvcmQ+PGtleXdvcmQ+Q29nbml0aW9uIERpc29yZGVycy9lcGlkZW1pb2xv
Z3k8L2tleXdvcmQ+PGtleXdvcmQ+RGVwcmVzc2lvbi9lcGlkZW1pb2xvZ3k8L2tleXdvcmQ+PGtl
eXdvcmQ+RGVwcmVzc2lvbi9wc3ljaG9sb2d5PC9rZXl3b3JkPjxrZXl3b3JkPkRpYWJldGVzIE1l
bGxpdHVzLCBUeXBlIDIvZXBpZGVtaW9sb2d5PC9rZXl3b3JkPjxrZXl3b3JkPkRpYWJldGVzIE1l
bGxpdHVzLCBUeXBlIDIvdGhlcmFweTwva2V5d29yZD48a2V5d29yZD5GZW1hbGU8L2tleXdvcmQ+
PGtleXdvcmQ+SHVtYW5zPC9rZXl3b3JkPjxrZXl3b3JkPk1pZGRsZSBBZ2VkPC9rZXl3b3JkPjxr
ZXl3b3JkPk1vdGl2YXRpb248L2tleXdvcmQ+PGtleXdvcmQ+UGFpbi9lcGlkZW1pb2xvZ3k8L2tl
eXdvcmQ+PGtleXdvcmQ+UGFpbi9wc3ljaG9sb2d5PC9rZXl3b3JkPjxrZXl3b3JkPlF1YWxpdGF0
aXZlIFJlc2VhcmNoPC9rZXl3b3JkPjxrZXl3b3JkPlF1YWxpdHkgb2YgTGlmZTwva2V5d29yZD48
a2V5d29yZD5TZWxmIENhcmUvcHN5Y2hvbG9neTwva2V5d29yZD48a2V5d29yZD5Tb2Npb2Vjb25v
bWljIEZhY3RvcnM8L2tleXdvcmQ+PGtleXdvcmQ+VGVsZXBob25lPC9rZXl3b3JkPjwva2V5d29y
ZHM+PHVybHM+PHJlbGF0ZWQtdXJscz48dXJsPmh0dHA6Ly9zZWFyY2guZWJzY29ob3N0LmNvbS9s
b2dpbi5hc3B4P2RpcmVjdD10cnVlJmFtcDtkYj1jbWVkbSZhbXA7QU49MjQxNjEwNDcmYW1wO3Np
dGU9ZWhvc3QtbGl2ZTwvdXJsPjwvcmVsYXRlZC11cmxzPjwvdXJscz48aXNibj4xNTMyLTQzMDM8
L2lzYm4+PHRpdGxlcz48dGl0bGU+U2VsZi1tYW5hZ2VtZW50IG9mIG11bHRpcGxlIGNocm9uaWMg
Y29uZGl0aW9ucyBhbW9uZyBBZnJpY2FuIEFtZXJpY2FuIHdvbWVuIHdpdGggYXN0aG1hOiBhIHF1
YWxpdGF0aXZlIHN0dWR5PC90aXRsZT48c2Vjb25kYXJ5LXRpdGxlPlRoZSBKb3VybmFsIE9mIEFz
dGhtYTogT2ZmaWNpYWwgSm91cm5hbCBPZiBUaGUgQXNzb2NpYXRpb24gRm9yIFRoZSBDYXJlIE9m
IEFzdGhtYTwvc2Vjb25kYXJ5LXRpdGxlPjwvdGl0bGVzPjxwYWdlcz4yNDMtMjUyPC9wYWdlcz48
bnVtYmVyPjM8L251bWJlcj48Y29udHJpYnV0b3JzPjxhdXRob3JzPjxhdXRob3I+SmFuZXZpYywg
TWFyeSBSLjwvYXV0aG9yPjxhdXRob3I+RWxsaXMsIEthdHJpbmEgUi48L2F1dGhvcj48YXV0aG9y
PlNhbmRlcnMsIEdlb3JnaWFuYSBNLjwvYXV0aG9yPjxhdXRob3I+TmVsc29uLCBCZWxpbmRhIFcu
PC9hdXRob3I+PGF1dGhvcj5DbGFyaywgTm9yZWVuIE0uPC9hdXRob3I+PC9hdXRob3JzPjwvY29u
dHJpYnV0b3JzPjxhZGRlZC1kYXRlIGZvcm1hdD0idXRjIj4xNDY4MzIxMzEwPC9hZGRlZC1kYXRl
PjxwdWItbG9jYXRpb24+RW5nbGFuZDwvcHViLWxvY2F0aW9uPjxyZWYtdHlwZSBuYW1lPSJKb3Vy
bmFsIEFydGljbGUiPjE3PC9yZWYtdHlwZT48YXV0aC1hZGRyZXNzPkRlcGFydG1lbnQgb2YgSGVh
bHRoIEJlaGF2aW9yIGFuZCBIZWFsdGggRWR1Y2F0aW9uLCBDZW50ZXIgZm9yIE1hbmFnaW5nIENo
cm9uaWMgRGlzZWFzZSAuPC9hdXRoLWFkZHJlc3M+PGRhdGVzPjx5ZWFyPjIwMTQ8L3llYXI+PC9k
YXRlcz48cmVtb3RlLWRhdGFiYXNlLXByb3ZpZGVyPkVCU0NPaG9zdDwvcmVtb3RlLWRhdGFiYXNl
LXByb3ZpZGVyPjxyZWMtbnVtYmVyPjI1NjQ8L3JlYy1udW1iZXI+PHB1Ymxpc2hlcj5JbmZvcm1h
IEhlYWx0aGNhcmU8L3B1Ymxpc2hlcj48bGFzdC11cGRhdGVkLWRhdGUgZm9ybWF0PSJ1dGMiPjE0
OTA2OTg4NjI8L2xhc3QtdXBkYXRlZC1kYXRlPjxhY2Nlc3Npb24tbnVtPjI0MTYxMDQ3PC9hY2Nl
c3Npb24tbnVtPjxlbGVjdHJvbmljLXJlc291cmNlLW51bT4xMC4zMTA5LzAyNzcwOTAzLjIwMTMu
ODYwMTY2PC9lbGVjdHJvbmljLXJlc291cmNlLW51bT48dm9sdW1lPjUxPC92b2x1bWU+PHJlbW90
ZS1kYXRhYmFzZS1uYW1lPmNtZWRtPC9yZW1vdGUtZGF0YWJhc2UtbmFtZT48L3JlY29yZD48L0Np
dGU+PC9FbmROb3RlPn==
</w:fldData>
              </w:fldChar>
            </w:r>
            <w:r w:rsidR="00E70904" w:rsidRPr="009A013B">
              <w:rPr>
                <w:rFonts w:asciiTheme="minorHAnsi" w:hAnsiTheme="minorHAnsi"/>
                <w:sz w:val="20"/>
              </w:rPr>
              <w:instrText xml:space="preserve"> ADDIN EN.CITE.DATA </w:instrText>
            </w:r>
            <w:r w:rsidR="00E70904" w:rsidRPr="009A013B">
              <w:rPr>
                <w:rFonts w:asciiTheme="minorHAnsi" w:hAnsiTheme="minorHAnsi"/>
                <w:sz w:val="20"/>
              </w:rPr>
            </w:r>
            <w:r w:rsidR="00E70904" w:rsidRPr="009A013B">
              <w:rPr>
                <w:rFonts w:asciiTheme="minorHAnsi" w:hAnsiTheme="minorHAnsi"/>
                <w:sz w:val="20"/>
              </w:rPr>
              <w:fldChar w:fldCharType="end"/>
            </w:r>
            <w:r w:rsidRPr="009A013B">
              <w:rPr>
                <w:rFonts w:asciiTheme="minorHAnsi" w:hAnsiTheme="minorHAnsi"/>
                <w:sz w:val="20"/>
              </w:rPr>
            </w:r>
            <w:r w:rsidRPr="009A013B">
              <w:rPr>
                <w:rFonts w:asciiTheme="minorHAnsi" w:hAnsiTheme="minorHAnsi"/>
                <w:sz w:val="20"/>
              </w:rPr>
              <w:fldChar w:fldCharType="separate"/>
            </w:r>
            <w:r w:rsidR="00E70904" w:rsidRPr="009A013B">
              <w:rPr>
                <w:rFonts w:asciiTheme="minorHAnsi" w:hAnsiTheme="minorHAnsi"/>
                <w:noProof/>
                <w:sz w:val="20"/>
                <w:vertAlign w:val="superscript"/>
              </w:rPr>
              <w:t>41</w:t>
            </w:r>
            <w:r w:rsidRPr="009A013B">
              <w:rPr>
                <w:rFonts w:asciiTheme="minorHAnsi" w:hAnsiTheme="minorHAnsi"/>
                <w:sz w:val="20"/>
              </w:rPr>
              <w:fldChar w:fldCharType="end"/>
            </w:r>
            <w:r w:rsidRPr="009A013B">
              <w:rPr>
                <w:rFonts w:asciiTheme="minorHAnsi" w:hAnsiTheme="minorHAnsi"/>
                <w:sz w:val="20"/>
              </w:rPr>
              <w:t xml:space="preserve"> (P).</w:t>
            </w:r>
          </w:p>
          <w:p w14:paraId="0D8E05D9" w14:textId="3E29B5A5" w:rsidR="00B31FC5" w:rsidRPr="009A013B" w:rsidRDefault="00B31FC5" w:rsidP="009A013B">
            <w:pPr>
              <w:pStyle w:val="Normal0"/>
              <w:ind w:left="720"/>
              <w:rPr>
                <w:rFonts w:asciiTheme="minorHAnsi" w:hAnsiTheme="minorHAnsi"/>
                <w:b/>
                <w:bCs/>
                <w:color w:val="365F91" w:themeColor="accent1" w:themeShade="BF"/>
                <w:sz w:val="20"/>
                <w:lang w:val="en-GB"/>
              </w:rPr>
            </w:pPr>
          </w:p>
        </w:tc>
      </w:tr>
      <w:tr w:rsidR="00836E0F" w:rsidRPr="009A013B" w14:paraId="74D1A0E3" w14:textId="77777777" w:rsidTr="00D50325">
        <w:tc>
          <w:tcPr>
            <w:tcW w:w="2066" w:type="dxa"/>
            <w:tcBorders>
              <w:top w:val="single" w:sz="4" w:space="0" w:color="auto"/>
              <w:left w:val="single" w:sz="4" w:space="0" w:color="auto"/>
              <w:bottom w:val="single" w:sz="4" w:space="0" w:color="auto"/>
              <w:right w:val="single" w:sz="4" w:space="0" w:color="auto"/>
            </w:tcBorders>
            <w:hideMark/>
          </w:tcPr>
          <w:p w14:paraId="6D2AE949" w14:textId="77777777" w:rsidR="00836E0F" w:rsidRPr="009A013B" w:rsidRDefault="00836E0F">
            <w:pPr>
              <w:pStyle w:val="Normal0"/>
              <w:rPr>
                <w:rFonts w:asciiTheme="minorHAnsi" w:hAnsiTheme="minorHAnsi"/>
                <w:sz w:val="20"/>
                <w:lang w:val="en-GB" w:eastAsia="zh-CN"/>
              </w:rPr>
            </w:pPr>
            <w:r w:rsidRPr="009A013B">
              <w:rPr>
                <w:rFonts w:asciiTheme="minorHAnsi" w:hAnsiTheme="minorHAnsi"/>
                <w:sz w:val="20"/>
                <w:lang w:val="en-GB"/>
              </w:rPr>
              <w:t>Mood and anxiety</w:t>
            </w:r>
          </w:p>
        </w:tc>
        <w:tc>
          <w:tcPr>
            <w:tcW w:w="7176" w:type="dxa"/>
            <w:tcBorders>
              <w:top w:val="single" w:sz="4" w:space="0" w:color="auto"/>
              <w:left w:val="single" w:sz="4" w:space="0" w:color="auto"/>
              <w:bottom w:val="single" w:sz="4" w:space="0" w:color="auto"/>
              <w:right w:val="single" w:sz="4" w:space="0" w:color="auto"/>
            </w:tcBorders>
          </w:tcPr>
          <w:p w14:paraId="22449666" w14:textId="68E91D85" w:rsidR="00836E0F" w:rsidRPr="009A013B" w:rsidRDefault="00836E0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Patients may have other stressors in their lives, such as employment, housing issues and difficulties with personal relationships that are barriers to effective SM</w:t>
            </w:r>
            <w:r w:rsidR="00D50325" w:rsidRPr="009A013B">
              <w:rPr>
                <w:rFonts w:asciiTheme="minorHAnsi" w:hAnsiTheme="minorHAnsi"/>
                <w:sz w:val="20"/>
                <w:lang w:val="en-GB"/>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eHQ+PHN0eWxlIGZhY2U9InN1cGVyc2NyaXB0Ij4zMDwvc3R5bGU+PC9EaXNwbGF5VGV4dD48cmVj
b3JkPjxkYXRlcz48cHViLWRhdGVzPjxkYXRlPk1hcjwvZGF0ZT48L3B1Yi1kYXRlcz48eWVhcj4y
MDEwPC95ZWFyPjwvZGF0ZXM+PGtleXdvcmRzPjxrZXl3b3JkPkFkdWx0PC9rZXl3b3JkPjxrZXl3
b3JkPkFnZWQ8L2tleXdvcmQ+PGtleXdvcmQ+KkFzdGhtYS90aCBbVGhlcmFweV08L2tleXdvcmQ+
PGtleXdvcmQ+Q2xpbmljYWwgVHJpYWxzIGFzIFRvcGljPC9rZXl3b3JkPjxrZXl3b3JkPkNvbW11
bmljYXRpb24gQmFycmllcnM8L2tleXdvcmQ+PGtleXdvcmQ+Q29tb3JiaWRpdHk8L2tleXdvcmQ+
PGtleXdvcmQ+Q29tcHJlaGVuc2lvbjwva2V5d29yZD48a2V5d29yZD5Db250aW51aXR5IG9mIFBh
dGllbnQgQ2FyZS9zbiBbU3RhdGlzdGljcyAmYW1wOyBOdW1lcmljYWwgRGF0YV08L2tleXdvcmQ+
PGtleXdvcmQ+KkNvb3BlcmF0aXZlIEJlaGF2aW9yPC9rZXl3b3JkPjxrZXl3b3JkPkRlbGl2ZXJ5
IG9mIEhlYWx0aCBDYXJlL3NuIFtTdGF0aXN0aWNzICZhbXA7IE51bWVyaWNhbCBEYXRhXTwva2V5
d29yZD48a2V5d29yZD5FdGhuaWMgR3JvdXBzL3NuIFtTdGF0aXN0aWNzICZhbXA7IE51bWVyaWNh
bCBEYXRhXTwva2V5d29yZD48a2V5d29yZD5GZW1hbGU8L2tleXdvcmQ+PGtleXdvcmQ+SGVhbHRo
IEtub3dsZWRnZSwgQXR0aXR1ZGVzLCBQcmFjdGljZTwva2V5d29yZD48a2V5d29yZD5IdW1hbnM8
L2tleXdvcmQ+PGtleXdvcmQ+SW5zdXJhbmNlLCBIZWFsdGgvc24gW1N0YXRpc3RpY3MgJmFtcDsg
TnVtZXJpY2FsIERhdGFdPC9rZXl3b3JkPjxrZXl3b3JkPk1hbGU8L2tleXdvcmQ+PGtleXdvcmQ+
TWVkaWNhdGlvbiBBZGhlcmVuY2Uvc24gW1N0YXRpc3RpY3MgJmFtcDsgTnVtZXJpY2FsIERhdGFd
PC9rZXl3b3JkPjxrZXl3b3JkPk1lZGljYXRpb24gRXJyb3JzPC9rZXl3b3JkPjxrZXl3b3JkPk1p
ZGRsZSBBZ2VkPC9rZXl3b3JkPjxrZXl3b3JkPk5lYnVsaXplcnMgYW5kIFZhcG9yaXplcnMvc24g
W1N0YXRpc3RpY3MgJmFtcDsgTnVtZXJpY2FsIERhdGFdPC9rZXl3b3JkPjxrZXl3b3JkPipQaHlz
aWNpYW4tUGF0aWVudCBSZWxhdGlvbnM8L2tleXdvcmQ+PGtleXdvcmQ+KlByaW1hcnkgSGVhbHRo
IENhcmUvc24gW1N0YXRpc3RpY3MgJmFtcDsgTnVtZXJpY2FsIERhdGFdPC9rZXl3b3JkPjxrZXl3
b3JkPlF1ZXN0aW9ubmFpcmVzPC9rZXl3b3JkPjxrZXl3b3JkPlNlbGYgQ2FyZS9weCBbUHN5Y2hv
bG9neV08L2tleXdvcmQ+PGtleXdvcmQ+U29jaW9lY29ub21pYyBGYWN0b3JzPC9rZXl3b3JkPjxr
ZXl3b3JkPlRyYXZlbC9zbiBbU3RhdGlzdGljcyAmYW1wOyBOdW1lcmljYWwgRGF0YV08L2tleXdv
cmQ+PGtleXdvcmQ+WW91bmcgQWR1bHQ8L2tleXdvcmQ+PC9rZXl3b3Jkcz48dXJscz48cmVsYXRl
ZC11cmxzPjx1cmw+aHR0cDovL292aWRzcC5vdmlkLmNvbS9vdmlkd2ViLmNnaT9UPUpTJmFtcDtD
U0M9WSZhbXA7TkVXUz1OJmFtcDtQQUdFPWZ1bGx0ZXh0JmFtcDtEPW1lZGwmYW1wO0FOPTIwMTcw
MzI4PC91cmw+PHVybD5odHRwOi8vd3d3LnRkbmV0LmNvbS9zb3Rvbl9hdGhlbnMvcmVzb2x2ZXIv
P2lzc249MDI3NzA5MDMmYW1wO1ZvbHVtZT00NyZhbXA7aXNzdWU9MiZhbXA7c3BhZ2U9MTkyJmFt
cDt0aXRsZT1CYXJyaWVycyt0bytwYXRpZW50LWNsaW5pY2lhbitjb2xsYWJvcmF0aW9uK2luK2Fz
dGhtYSttYW5hZ2VtZW50JTNBK3RoZStwYXRpZW50K2V4cGVyaWVuY2UuJmFtcDt5ZWFyPTIwMTAm
YW1wO2F1bGFzdD1OZXdjb21iPC91cmw+PHVybD5odHRwOi8vaW5mb3JtYWhlYWx0aGNhcmUuY29t
L2RvaS9wZGZwbHVzLzEwLjMxMDkvMDI3NzA5MDA5MDM0ODYzOTc8L3VybD48L3JlbGF0ZWQtdXJs
cz48L3VybHM+PGlzYm4+MTUzMi00MzAzPC9pc2JuPjx0aXRsZXM+PHRpdGxlPkJhcnJpZXJzIHRv
IHBhdGllbnQtY2xpbmljaWFuIGNvbGxhYm9yYXRpb24gaW4gYXN0aG1hIG1hbmFnZW1lbnQ6IHRo
ZSBwYXRpZW50IGV4cGVyaWVuY2U8L3RpdGxlPjxzZWNvbmRhcnktdGl0bGU+Sm91cm5hbCBvZiBB
c3RobWE8L3NlY29uZGFyeS10aXRsZT48YWx0LXRpdGxlPkogQXN0aG1hPC9hbHQtdGl0bGU+PC90
aXRsZXM+PHBhZ2VzPjE5Mi03PC9wYWdlcz48bnVtYmVyPjI8L251bWJlcj48Y29udHJpYnV0b3Jz
PjxhdXRob3JzPjxhdXRob3I+TmV3Y29tYiwgUC4gQS48L2F1dGhvcj48YXV0aG9yPk1jR3JhdGgs
IEsuIFcuPC9hdXRob3I+PGF1dGhvcj5Db3Zpbmd0b24sIEouIEsuPC9hdXRob3I+PGF1dGhvcj5M
YXphcnVzLCBTLiBDLjwvYXV0aG9yPjxhdXRob3I+SmFuc29uLCBTLiBMLjwvYXV0aG9yPjwvYXV0
aG9ycz48L2NvbnRyaWJ1dG9ycz48bGFuZ3VhZ2U+RW5nbGlzaDwvbGFuZ3VhZ2U+PGFkZGVkLWRh
dGUgZm9ybWF0PSJ1dGMiPjE0MjAyMjExMTE8L2FkZGVkLWRhdGU+PHJlZi10eXBlIG5hbWU9Ikpv
dXJuYWwgQXJ0aWNsZSI+MTc8L3JlZi10eXBlPjxhdXRoLWFkZHJlc3M+VW5pdmVyc2l0eSBvZiBU
ZXhhcyBhdCBBcmxpbmd0b24sIFNjaG9vbCBvZiBOdXJzaW5nLCBBcmxpbmd0b24sIFRleGFzIDc2
MDE5LCBVU0EuIHBuZXdjb21iQHV0YS5lZHU8L2F1dGgtYWRkcmVzcz48cmVtb3RlLWRhdGFiYXNl
LXByb3ZpZGVyPk92aWQgVGVjaG5vbG9naWVzPC9yZW1vdGUtZGF0YWJhc2UtcHJvdmlkZXI+PHJl
Yy1udW1iZXI+MjI1PC9yZWMtbnVtYmVyPjxsYXN0LXVwZGF0ZWQtZGF0ZSBmb3JtYXQ9InV0YyI+
MTQ5MDY5ODg2MjwvbGFzdC11cGRhdGVkLWRhdGU+PGFjY2Vzc2lvbi1udW0+MjAxNzAzMjg8L2Fj
Y2Vzc2lvbi1udW0+PGVsZWN0cm9uaWMtcmVzb3VyY2UtbnVtPmh0dHA6Ly9keC5kb2kub3JnLzEw
LjMxMDkvMDI3NzA5MDA5MDM0ODYzOTc8L2VsZWN0cm9uaWMtcmVzb3VyY2UtbnVtPjx2b2x1bWU+
NDc8L3ZvbHVtZT48cmVtb3RlLWRhdGFiYXNlLW5hbWU+TUVETElORTwvcmVtb3RlLWRhdGFiYXNl
LW5hbWU+PC9yZWNvcmQ+PC9DaXRlPjwvRW5kTm90ZT4A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PEVuZE5vdGU+PENpdGU+PEF1dGhvcj5OZXdjb21iPC9BdXRob3I+PFllYXI+MjAxMDwvWWVhcj48
SURUZXh0PkJhcnJpZXJzIHRvIHBhdGllbnQtY2xpbmljaWFuIGNvbGxhYm9yYXRpb24gaW4gYXN0
aG1hIG1hbmFnZW1lbnQ6IHRoZSBwYXRpZW50IGV4cGVyaWVuY2U8L0lEVGV4dD48RGlzcGxheVRl
eHQ+PHN0eWxlIGZhY2U9InN1cGVyc2NyaXB0Ij4zMDwvc3R5bGU+PC9EaXNwbGF5VGV4dD48cmVj
b3JkPjxkYXRlcz48cHViLWRhdGVzPjxkYXRlPk1hcjwvZGF0ZT48L3B1Yi1kYXRlcz48eWVhcj4y
MDEwPC95ZWFyPjwvZGF0ZXM+PGtleXdvcmRzPjxrZXl3b3JkPkFkdWx0PC9rZXl3b3JkPjxrZXl3
b3JkPkFnZWQ8L2tleXdvcmQ+PGtleXdvcmQ+KkFzdGhtYS90aCBbVGhlcmFweV08L2tleXdvcmQ+
PGtleXdvcmQ+Q2xpbmljYWwgVHJpYWxzIGFzIFRvcGljPC9rZXl3b3JkPjxrZXl3b3JkPkNvbW11
bmljYXRpb24gQmFycmllcnM8L2tleXdvcmQ+PGtleXdvcmQ+Q29tb3JiaWRpdHk8L2tleXdvcmQ+
PGtleXdvcmQ+Q29tcHJlaGVuc2lvbjwva2V5d29yZD48a2V5d29yZD5Db250aW51aXR5IG9mIFBh
dGllbnQgQ2FyZS9zbiBbU3RhdGlzdGljcyAmYW1wOyBOdW1lcmljYWwgRGF0YV08L2tleXdvcmQ+
PGtleXdvcmQ+KkNvb3BlcmF0aXZlIEJlaGF2aW9yPC9rZXl3b3JkPjxrZXl3b3JkPkRlbGl2ZXJ5
IG9mIEhlYWx0aCBDYXJlL3NuIFtTdGF0aXN0aWNzICZhbXA7IE51bWVyaWNhbCBEYXRhXTwva2V5
d29yZD48a2V5d29yZD5FdGhuaWMgR3JvdXBzL3NuIFtTdGF0aXN0aWNzICZhbXA7IE51bWVyaWNh
bCBEYXRhXTwva2V5d29yZD48a2V5d29yZD5GZW1hbGU8L2tleXdvcmQ+PGtleXdvcmQ+SGVhbHRo
IEtub3dsZWRnZSwgQXR0aXR1ZGVzLCBQcmFjdGljZTwva2V5d29yZD48a2V5d29yZD5IdW1hbnM8
L2tleXdvcmQ+PGtleXdvcmQ+SW5zdXJhbmNlLCBIZWFsdGgvc24gW1N0YXRpc3RpY3MgJmFtcDsg
TnVtZXJpY2FsIERhdGFdPC9rZXl3b3JkPjxrZXl3b3JkPk1hbGU8L2tleXdvcmQ+PGtleXdvcmQ+
TWVkaWNhdGlvbiBBZGhlcmVuY2Uvc24gW1N0YXRpc3RpY3MgJmFtcDsgTnVtZXJpY2FsIERhdGFd
PC9rZXl3b3JkPjxrZXl3b3JkPk1lZGljYXRpb24gRXJyb3JzPC9rZXl3b3JkPjxrZXl3b3JkPk1p
ZGRsZSBBZ2VkPC9rZXl3b3JkPjxrZXl3b3JkPk5lYnVsaXplcnMgYW5kIFZhcG9yaXplcnMvc24g
W1N0YXRpc3RpY3MgJmFtcDsgTnVtZXJpY2FsIERhdGFdPC9rZXl3b3JkPjxrZXl3b3JkPipQaHlz
aWNpYW4tUGF0aWVudCBSZWxhdGlvbnM8L2tleXdvcmQ+PGtleXdvcmQ+KlByaW1hcnkgSGVhbHRo
IENhcmUvc24gW1N0YXRpc3RpY3MgJmFtcDsgTnVtZXJpY2FsIERhdGFdPC9rZXl3b3JkPjxrZXl3
b3JkPlF1ZXN0aW9ubmFpcmVzPC9rZXl3b3JkPjxrZXl3b3JkPlNlbGYgQ2FyZS9weCBbUHN5Y2hv
bG9neV08L2tleXdvcmQ+PGtleXdvcmQ+U29jaW9lY29ub21pYyBGYWN0b3JzPC9rZXl3b3JkPjxr
ZXl3b3JkPlRyYXZlbC9zbiBbU3RhdGlzdGljcyAmYW1wOyBOdW1lcmljYWwgRGF0YV08L2tleXdv
cmQ+PGtleXdvcmQ+WW91bmcgQWR1bHQ8L2tleXdvcmQ+PC9rZXl3b3Jkcz48dXJscz48cmVsYXRl
ZC11cmxzPjx1cmw+aHR0cDovL292aWRzcC5vdmlkLmNvbS9vdmlkd2ViLmNnaT9UPUpTJmFtcDtD
U0M9WSZhbXA7TkVXUz1OJmFtcDtQQUdFPWZ1bGx0ZXh0JmFtcDtEPW1lZGwmYW1wO0FOPTIwMTcw
MzI4PC91cmw+PHVybD5odHRwOi8vd3d3LnRkbmV0LmNvbS9zb3Rvbl9hdGhlbnMvcmVzb2x2ZXIv
P2lzc249MDI3NzA5MDMmYW1wO1ZvbHVtZT00NyZhbXA7aXNzdWU9MiZhbXA7c3BhZ2U9MTkyJmFt
cDt0aXRsZT1CYXJyaWVycyt0bytwYXRpZW50LWNsaW5pY2lhbitjb2xsYWJvcmF0aW9uK2luK2Fz
dGhtYSttYW5hZ2VtZW50JTNBK3RoZStwYXRpZW50K2V4cGVyaWVuY2UuJmFtcDt5ZWFyPTIwMTAm
YW1wO2F1bGFzdD1OZXdjb21iPC91cmw+PHVybD5odHRwOi8vaW5mb3JtYWhlYWx0aGNhcmUuY29t
L2RvaS9wZGZwbHVzLzEwLjMxMDkvMDI3NzA5MDA5MDM0ODYzOTc8L3VybD48L3JlbGF0ZWQtdXJs
cz48L3VybHM+PGlzYm4+MTUzMi00MzAzPC9pc2JuPjx0aXRsZXM+PHRpdGxlPkJhcnJpZXJzIHRv
IHBhdGllbnQtY2xpbmljaWFuIGNvbGxhYm9yYXRpb24gaW4gYXN0aG1hIG1hbmFnZW1lbnQ6IHRo
ZSBwYXRpZW50IGV4cGVyaWVuY2U8L3RpdGxlPjxzZWNvbmRhcnktdGl0bGU+Sm91cm5hbCBvZiBB
c3RobWE8L3NlY29uZGFyeS10aXRsZT48YWx0LXRpdGxlPkogQXN0aG1hPC9hbHQtdGl0bGU+PC90
aXRsZXM+PHBhZ2VzPjE5Mi03PC9wYWdlcz48bnVtYmVyPjI8L251bWJlcj48Y29udHJpYnV0b3Jz
PjxhdXRob3JzPjxhdXRob3I+TmV3Y29tYiwgUC4gQS48L2F1dGhvcj48YXV0aG9yPk1jR3JhdGgs
IEsuIFcuPC9hdXRob3I+PGF1dGhvcj5Db3Zpbmd0b24sIEouIEsuPC9hdXRob3I+PGF1dGhvcj5M
YXphcnVzLCBTLiBDLjwvYXV0aG9yPjxhdXRob3I+SmFuc29uLCBTLiBMLjwvYXV0aG9yPjwvYXV0
aG9ycz48L2NvbnRyaWJ1dG9ycz48bGFuZ3VhZ2U+RW5nbGlzaDwvbGFuZ3VhZ2U+PGFkZGVkLWRh
dGUgZm9ybWF0PSJ1dGMiPjE0MjAyMjExMTE8L2FkZGVkLWRhdGU+PHJlZi10eXBlIG5hbWU9Ikpv
dXJuYWwgQXJ0aWNsZSI+MTc8L3JlZi10eXBlPjxhdXRoLWFkZHJlc3M+VW5pdmVyc2l0eSBvZiBU
ZXhhcyBhdCBBcmxpbmd0b24sIFNjaG9vbCBvZiBOdXJzaW5nLCBBcmxpbmd0b24sIFRleGFzIDc2
MDE5LCBVU0EuIHBuZXdjb21iQHV0YS5lZHU8L2F1dGgtYWRkcmVzcz48cmVtb3RlLWRhdGFiYXNl
LXByb3ZpZGVyPk92aWQgVGVjaG5vbG9naWVzPC9yZW1vdGUtZGF0YWJhc2UtcHJvdmlkZXI+PHJl
Yy1udW1iZXI+MjI1PC9yZWMtbnVtYmVyPjxsYXN0LXVwZGF0ZWQtZGF0ZSBmb3JtYXQ9InV0YyI+
MTQ5MDY5ODg2MjwvbGFzdC11cGRhdGVkLWRhdGU+PGFjY2Vzc2lvbi1udW0+MjAxNzAzMjg8L2Fj
Y2Vzc2lvbi1udW0+PGVsZWN0cm9uaWMtcmVzb3VyY2UtbnVtPmh0dHA6Ly9keC5kb2kub3JnLzEw
LjMxMDkvMDI3NzA5MDA5MDM0ODYzOTc8L2VsZWN0cm9uaWMtcmVzb3VyY2UtbnVtPjx2b2x1bWU+
NDc8L3ZvbHVtZT48cmVtb3RlLWRhdGFiYXNlLW5hbWU+TUVETElORTwvcmVtb3RlLWRhdGFiYXNl
LW5hbWU+PC9yZWNvcmQ+PC9DaXRlPjwvRW5kTm90ZT4A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30</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10F85040" w14:textId="7017F608" w:rsidR="0020161C" w:rsidRPr="009A013B" w:rsidRDefault="0020161C"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Anxiety about asthma can reduce the emotional well-being of older adults with asthma</w:t>
            </w:r>
            <w:r w:rsidRPr="009A013B">
              <w:rPr>
                <w:rFonts w:asciiTheme="minorHAnsi" w:hAnsiTheme="minorHAnsi"/>
                <w:sz w:val="20"/>
                <w:lang w:val="en-GB"/>
              </w:rPr>
              <w:fldChar w:fldCharType="begin">
                <w:fldData xml:space="preserve">PEVuZE5vdGU+PENpdGU+PEF1dGhvcj5PJmFwb3M7Q29ub3I8L0F1dGhvcj48WWVhcj4yMDE3PC9Z
ZWFyPjxJRFRleHQ+QSBxdWFsaXRhdGl2ZSBpbnZlc3RpZ2F0aW9uIG9mIHRoZSBpbXBhY3Qgb2Yg
YXN0aG1hIGFuZCBzZWxmLW1hbmFnZW1lbnQgc3RyYXRlZ2llcyBhbW9uZyBvbGRlciBhZHVsdHM8
L0lEVGV4dD48RGlzcGxheVRleHQ+PHN0eWxlIGZhY2U9InN1cGVyc2NyaXB0Ij40Njwvc3R5bGU+
PC9EaXNwbGF5VGV4dD48cmVjb3JkPjxkYXRlcz48cHViLWRhdGVzPjxkYXRlPjAyIEphbjwvZGF0
ZT48L3B1Yi1kYXRlcz48eWVhcj4yMDE3PC95ZWFyPjwvZGF0ZXM+PGtleXdvcmRzPjxrZXl3b3Jk
PkFzdGhtYTwva2V5d29yZD48a2V5d29yZD5vbGRlciBhZHVsdHM8L2tleXdvcmQ+PGtleXdvcmQ+
cXVhbGl0YXRpdmU8L2tleXdvcmQ+PGtleXdvcmQ+c2VsZi1tYW5hZ2VtZW50PC9rZXl3b3JkPjxr
ZXl3b3JkPmFkdWx0PC9rZXl3b3JkPjxrZXl3b3JkPmFnZWQ8L2tleXdvcmQ+PGtleXdvcmQ+YXN0
aG1hPC9rZXl3b3JkPjxrZXl3b3JkPmNocm9uaWMgZGlzZWFzZTwva2V5d29yZD48a2V5d29yZD5j
bGluaWNhbCBzdHVkeTwva2V5d29yZD48a2V5d29yZD5jb3BpbmcgYmVoYXZpb3I8L2tleXdvcmQ+
PGtleXdvcmQ+Y291Z2hpbmc8L2tleXdvcmQ+PGtleXdvcmQ+ZGFpbHkgbGlmZSBhY3Rpdml0eTwv
a2V5d29yZD48a2V5d29yZD5kaWFnbm9zaXM8L2tleXdvcmQ+PGtleXdvcmQ+RE5BIHRyYW5zY3Jp
cHRpb248L2tleXdvcmQ+PGtleXdvcmQ+ZHlzcG5lYTwva2V5d29yZD48a2V5d29yZD5mYXRpZ3Vl
PC9rZXl3b3JkPjxrZXl3b3JkPmh1bWFuPC9rZXl3b3JkPjxrZXl3b3JkPmluZm9ybWF0aW9uIHBy
b2Nlc3Npbmc8L2tleXdvcmQ+PGtleXdvcmQ+bm9ybWFsIGh1bWFuPC9rZXl3b3JkPjxrZXl3b3Jk
PnBlcmNlcHRpb248L2tleXdvcmQ+PGtleXdvcmQ+cHN5Y2hvbG9naWNhbCB3ZWxsIGJlaW5nPC9r
ZXl3b3JkPjxrZXl3b3JkPnF1YWxpdHkgb2YgbGlmZTwva2V5d29yZD48a2V5d29yZD5zZWxmIGNh
cmU8L2tleXdvcmQ+PGtleXdvcmQ+c3BlZWNoPC9rZXl3b3JkPjxrZXl3b3JkPnN5bXB0b208L2tl
eXdvcmQ+PGtleXdvcmQ+dW5jZXJ0YWludHk8L2tleXdvcmQ+PC9rZXl3b3Jkcz48dXJscz48cmVs
YXRlZC11cmxzPjx1cmw+aHR0cDovL292aWRzcC5vdmlkLmNvbS9vdmlkd2ViLmNnaT9UPUpTJmFt
cDtDU0M9WSZhbXA7TkVXUz1OJmFtcDtQQUdFPWZ1bGx0ZXh0JmFtcDtEPWVtZWQxOGImYW1wO0FO
PTYxMjA3NjI4NzwvdXJsPjx1cmw+aHR0cDovL3Jlc29sdmVyLmVic2NvaG9zdC5jb20vb3BlbnVy
bD9pc3NuPTAyNzcwOTAzJmFtcDtWb2x1bWU9NTQmYW1wO2lzc3VlPTEmYW1wO3NwYWdlPTM5JmFt
cDt0aXRsZT1BK3F1YWxpdGF0aXZlK2ludmVzdGlnYXRpb24rb2YrdGhlK2ltcGFjdCtvZithc3Ro
bWErYW5kK3NlbGYtbWFuYWdlbWVudCtzdHJhdGVnaWVzK2Ftb25nK29sZGVyK2FkdWx0cyZhbXA7
eWVhcj0yMDE3JmFtcDthdWxhc3Q9TyZhcG9zO0Nvbm9yPC91cmw+PC9yZWxhdGVkLXVybHM+PC91
cmxzPjxpc2JuPjAyNzctMDkwMyYjeEQ7MTUzMi00MzAzPC9pc2JuPjx0aXRsZXM+PHRpdGxlPkEg
cXVhbGl0YXRpdmUgaW52ZXN0aWdhdGlvbiBvZiB0aGUgaW1wYWN0IG9mIGFzdGhtYSBhbmQgc2Vs
Zi1tYW5hZ2VtZW50IHN0cmF0ZWdpZXMgYW1vbmcgb2xkZXIgYWR1bHRzPC90aXRsZT48c2Vjb25k
YXJ5LXRpdGxlPkpvdXJuYWwgb2YgQXN0aG1hPC9zZWNvbmRhcnktdGl0bGU+PC90aXRsZXM+PHBh
Z2VzPjM5LTQ1PC9wYWdlcz48bnVtYmVyPjE8L251bWJlcj48Y29udHJpYnV0b3JzPjxhdXRob3Jz
PjxhdXRob3I+TyZhcG9zO0Nvbm9yLCBSLjwvYXV0aG9yPjxhdXRob3I+TWFydHluZW5rbywgTS48
L2F1dGhvcj48YXV0aG9yPkdhZ25vbiwgTS48L2F1dGhvcj48YXV0aG9yPkhhdXNlciwgRC48L2F1
dGhvcj48YXV0aG9yPllvdW5nLCBFLjwvYXV0aG9yPjxhdXRob3I+THVyaW8sIEouPC9hdXRob3I+
PGF1dGhvcj5XaXNuaXZlc2t5LCBKLiBQLjwvYXV0aG9yPjxhdXRob3I+V29sZiwgTS4gUy48L2F1
dGhvcj48YXV0aG9yPkZlZGVybWFuLCBBLiBELjwvYXV0aG9yPjwvYXV0aG9ycz48L2NvbnRyaWJ1
dG9ycz48bGFuZ3VhZ2U+RW5nbGlzaDwvbGFuZ3VhZ2U+PGFkZGVkLWRhdGUgZm9ybWF0PSJ1dGMi
PjE0OTA2MTUyOTI8L2FkZGVkLWRhdGU+PHJlZi10eXBlIG5hbWU9IkpvdXJuYWwgQXJ0aWNsZSI+
MTc8L3JlZi10eXBlPjxhdXRoLWFkZHJlc3M+KE8mYXBvcztDb25vciwgV29sZikgRGl2aXNpb24g
b2YgR2VuZXJhbCBJbnRlcm5hbCBNZWRpY2luZSwgTm9ydGh3ZXN0ZXJuIFVuaXZlcnNpdHksIENo
aWNhZ28sIElMLCBVbml0ZWQgU3RhdGVzIChNYXJ0eW5lbmtvLCBXaXNuaXZlc2t5LCBGZWRlcm1h
bikgRGl2aXNpb24gb2YgR2VuZXJhbCBJbnRlcm5hbCBNZWRpY2luZSwgSWNhaG4gU2Nob29sIG9m
IE1lZGljaW5lIGF0IE1vdW50IFNpbmFpLCBOZXcgWW9yaywgTlksIFVuaXRlZCBTdGF0ZXMgKEdh
Z25vbiwgSGF1c2VyLCBMdXJpbykgVGhlIEluc3RpdHV0ZSBmb3IgRmFtaWx5IEhlYWx0aCwgTmV3
IFlvcmssIE5ZLCBVbml0ZWQgU3RhdGVzIChZb3VuZykgTW91bnQgU2luYWkgU3QuIEx1a2UmYXBv
cztzLCBOZXcgWW9yaywgTlksIFVuaXRlZCBTdGF0ZXMgKFdpc25pdmVza3kpIERpdmlzaW9uIG9m
IFB1bG1vbmFyeSwgQ3JpdGljYWwgQ2FyZSBhbmQgU2xlZXAgTWVkaWNpbmUsIEljYWhuIFNjaG9v
bCBvZiBNZWRpY2luZSBhdCBNb3VudCBTaW5haSwgTmV3IFlvcmssIE5ZLCBVbml0ZWQgU3RhdGVz
JiN4RDtSLiBPJmFwb3M7Q29ub3IsIERpdmlzaW9uIG9mIEdlbmVyYWwgSW50ZXJuYWwgTWVkaWNp
bmUsIE5vcnRod2VzdGVybiBVbml2ZXJzaXR5LCA3NTAgTi4gTGFrZXNob3JlIERyLiwgMTB0aCBG
bG9vciwgQ2hpY2FnbywgSUwgNjA2MTEsIFVuaXRlZCBTdGF0ZXMuIEUtbWFpbDogci1vY29ub3JA
bm9ydGh3ZXN0ZXJuLmVkdTwvYXV0aC1hZGRyZXNzPjxyZWMtbnVtYmVyPjQ2OTk8L3JlYy1udW1i
ZXI+PGxhc3QtdXBkYXRlZC1kYXRlIGZvcm1hdD0idXRjIj4xNDkwNjk4ODYyPC9sYXN0LXVwZGF0
ZWQtZGF0ZT48YWNjZXNzaW9uLW51bT42MTIwNzYyODc8L2FjY2Vzc2lvbi1udW0+PGVsZWN0cm9u
aWMtcmVzb3VyY2UtbnVtPmh0dHA6Ly9keC5kb2kub3JnLzEwLjEwODAvMDI3NzA5MDMuMjAxNi4x
MTkzNjAyPC9lbGVjdHJvbmljLXJlc291cmNlLW51bT48dm9sdW1lPjU0PC92b2x1bWU+PC9yZWNv
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PEVuZE5vdGU+PENpdGU+PEF1dGhvcj5PJmFwb3M7Q29ub3I8L0F1dGhvcj48WWVhcj4yMDE3PC9Z
ZWFyPjxJRFRleHQ+QSBxdWFsaXRhdGl2ZSBpbnZlc3RpZ2F0aW9uIG9mIHRoZSBpbXBhY3Qgb2Yg
YXN0aG1hIGFuZCBzZWxmLW1hbmFnZW1lbnQgc3RyYXRlZ2llcyBhbW9uZyBvbGRlciBhZHVsdHM8
L0lEVGV4dD48RGlzcGxheVRleHQ+PHN0eWxlIGZhY2U9InN1cGVyc2NyaXB0Ij40Njwvc3R5bGU+
PC9EaXNwbGF5VGV4dD48cmVjb3JkPjxkYXRlcz48cHViLWRhdGVzPjxkYXRlPjAyIEphbjwvZGF0
ZT48L3B1Yi1kYXRlcz48eWVhcj4yMDE3PC95ZWFyPjwvZGF0ZXM+PGtleXdvcmRzPjxrZXl3b3Jk
PkFzdGhtYTwva2V5d29yZD48a2V5d29yZD5vbGRlciBhZHVsdHM8L2tleXdvcmQ+PGtleXdvcmQ+
cXVhbGl0YXRpdmU8L2tleXdvcmQ+PGtleXdvcmQ+c2VsZi1tYW5hZ2VtZW50PC9rZXl3b3JkPjxr
ZXl3b3JkPmFkdWx0PC9rZXl3b3JkPjxrZXl3b3JkPmFnZWQ8L2tleXdvcmQ+PGtleXdvcmQ+YXN0
aG1hPC9rZXl3b3JkPjxrZXl3b3JkPmNocm9uaWMgZGlzZWFzZTwva2V5d29yZD48a2V5d29yZD5j
bGluaWNhbCBzdHVkeTwva2V5d29yZD48a2V5d29yZD5jb3BpbmcgYmVoYXZpb3I8L2tleXdvcmQ+
PGtleXdvcmQ+Y291Z2hpbmc8L2tleXdvcmQ+PGtleXdvcmQ+ZGFpbHkgbGlmZSBhY3Rpdml0eTwv
a2V5d29yZD48a2V5d29yZD5kaWFnbm9zaXM8L2tleXdvcmQ+PGtleXdvcmQ+RE5BIHRyYW5zY3Jp
cHRpb248L2tleXdvcmQ+PGtleXdvcmQ+ZHlzcG5lYTwva2V5d29yZD48a2V5d29yZD5mYXRpZ3Vl
PC9rZXl3b3JkPjxrZXl3b3JkPmh1bWFuPC9rZXl3b3JkPjxrZXl3b3JkPmluZm9ybWF0aW9uIHBy
b2Nlc3Npbmc8L2tleXdvcmQ+PGtleXdvcmQ+bm9ybWFsIGh1bWFuPC9rZXl3b3JkPjxrZXl3b3Jk
PnBlcmNlcHRpb248L2tleXdvcmQ+PGtleXdvcmQ+cHN5Y2hvbG9naWNhbCB3ZWxsIGJlaW5nPC9r
ZXl3b3JkPjxrZXl3b3JkPnF1YWxpdHkgb2YgbGlmZTwva2V5d29yZD48a2V5d29yZD5zZWxmIGNh
cmU8L2tleXdvcmQ+PGtleXdvcmQ+c3BlZWNoPC9rZXl3b3JkPjxrZXl3b3JkPnN5bXB0b208L2tl
eXdvcmQ+PGtleXdvcmQ+dW5jZXJ0YWludHk8L2tleXdvcmQ+PC9rZXl3b3Jkcz48dXJscz48cmVs
YXRlZC11cmxzPjx1cmw+aHR0cDovL292aWRzcC5vdmlkLmNvbS9vdmlkd2ViLmNnaT9UPUpTJmFt
cDtDU0M9WSZhbXA7TkVXUz1OJmFtcDtQQUdFPWZ1bGx0ZXh0JmFtcDtEPWVtZWQxOGImYW1wO0FO
PTYxMjA3NjI4NzwvdXJsPjx1cmw+aHR0cDovL3Jlc29sdmVyLmVic2NvaG9zdC5jb20vb3BlbnVy
bD9pc3NuPTAyNzcwOTAzJmFtcDtWb2x1bWU9NTQmYW1wO2lzc3VlPTEmYW1wO3NwYWdlPTM5JmFt
cDt0aXRsZT1BK3F1YWxpdGF0aXZlK2ludmVzdGlnYXRpb24rb2YrdGhlK2ltcGFjdCtvZithc3Ro
bWErYW5kK3NlbGYtbWFuYWdlbWVudCtzdHJhdGVnaWVzK2Ftb25nK29sZGVyK2FkdWx0cyZhbXA7
eWVhcj0yMDE3JmFtcDthdWxhc3Q9TyZhcG9zO0Nvbm9yPC91cmw+PC9yZWxhdGVkLXVybHM+PC91
cmxzPjxpc2JuPjAyNzctMDkwMyYjeEQ7MTUzMi00MzAzPC9pc2JuPjx0aXRsZXM+PHRpdGxlPkEg
cXVhbGl0YXRpdmUgaW52ZXN0aWdhdGlvbiBvZiB0aGUgaW1wYWN0IG9mIGFzdGhtYSBhbmQgc2Vs
Zi1tYW5hZ2VtZW50IHN0cmF0ZWdpZXMgYW1vbmcgb2xkZXIgYWR1bHRzPC90aXRsZT48c2Vjb25k
YXJ5LXRpdGxlPkpvdXJuYWwgb2YgQXN0aG1hPC9zZWNvbmRhcnktdGl0bGU+PC90aXRsZXM+PHBh
Z2VzPjM5LTQ1PC9wYWdlcz48bnVtYmVyPjE8L251bWJlcj48Y29udHJpYnV0b3JzPjxhdXRob3Jz
PjxhdXRob3I+TyZhcG9zO0Nvbm9yLCBSLjwvYXV0aG9yPjxhdXRob3I+TWFydHluZW5rbywgTS48
L2F1dGhvcj48YXV0aG9yPkdhZ25vbiwgTS48L2F1dGhvcj48YXV0aG9yPkhhdXNlciwgRC48L2F1
dGhvcj48YXV0aG9yPllvdW5nLCBFLjwvYXV0aG9yPjxhdXRob3I+THVyaW8sIEouPC9hdXRob3I+
PGF1dGhvcj5XaXNuaXZlc2t5LCBKLiBQLjwvYXV0aG9yPjxhdXRob3I+V29sZiwgTS4gUy48L2F1
dGhvcj48YXV0aG9yPkZlZGVybWFuLCBBLiBELjwvYXV0aG9yPjwvYXV0aG9ycz48L2NvbnRyaWJ1
dG9ycz48bGFuZ3VhZ2U+RW5nbGlzaDwvbGFuZ3VhZ2U+PGFkZGVkLWRhdGUgZm9ybWF0PSJ1dGMi
PjE0OTA2MTUyOTI8L2FkZGVkLWRhdGU+PHJlZi10eXBlIG5hbWU9IkpvdXJuYWwgQXJ0aWNsZSI+
MTc8L3JlZi10eXBlPjxhdXRoLWFkZHJlc3M+KE8mYXBvcztDb25vciwgV29sZikgRGl2aXNpb24g
b2YgR2VuZXJhbCBJbnRlcm5hbCBNZWRpY2luZSwgTm9ydGh3ZXN0ZXJuIFVuaXZlcnNpdHksIENo
aWNhZ28sIElMLCBVbml0ZWQgU3RhdGVzIChNYXJ0eW5lbmtvLCBXaXNuaXZlc2t5LCBGZWRlcm1h
bikgRGl2aXNpb24gb2YgR2VuZXJhbCBJbnRlcm5hbCBNZWRpY2luZSwgSWNhaG4gU2Nob29sIG9m
IE1lZGljaW5lIGF0IE1vdW50IFNpbmFpLCBOZXcgWW9yaywgTlksIFVuaXRlZCBTdGF0ZXMgKEdh
Z25vbiwgSGF1c2VyLCBMdXJpbykgVGhlIEluc3RpdHV0ZSBmb3IgRmFtaWx5IEhlYWx0aCwgTmV3
IFlvcmssIE5ZLCBVbml0ZWQgU3RhdGVzIChZb3VuZykgTW91bnQgU2luYWkgU3QuIEx1a2UmYXBv
cztzLCBOZXcgWW9yaywgTlksIFVuaXRlZCBTdGF0ZXMgKFdpc25pdmVza3kpIERpdmlzaW9uIG9m
IFB1bG1vbmFyeSwgQ3JpdGljYWwgQ2FyZSBhbmQgU2xlZXAgTWVkaWNpbmUsIEljYWhuIFNjaG9v
bCBvZiBNZWRpY2luZSBhdCBNb3VudCBTaW5haSwgTmV3IFlvcmssIE5ZLCBVbml0ZWQgU3RhdGVz
JiN4RDtSLiBPJmFwb3M7Q29ub3IsIERpdmlzaW9uIG9mIEdlbmVyYWwgSW50ZXJuYWwgTWVkaWNp
bmUsIE5vcnRod2VzdGVybiBVbml2ZXJzaXR5LCA3NTAgTi4gTGFrZXNob3JlIERyLiwgMTB0aCBG
bG9vciwgQ2hpY2FnbywgSUwgNjA2MTEsIFVuaXRlZCBTdGF0ZXMuIEUtbWFpbDogci1vY29ub3JA
bm9ydGh3ZXN0ZXJuLmVkdTwvYXV0aC1hZGRyZXNzPjxyZWMtbnVtYmVyPjQ2OTk8L3JlYy1udW1i
ZXI+PGxhc3QtdXBkYXRlZC1kYXRlIGZvcm1hdD0idXRjIj4xNDkwNjk4ODYyPC9sYXN0LXVwZGF0
ZWQtZGF0ZT48YWNjZXNzaW9uLW51bT42MTIwNzYyODc8L2FjY2Vzc2lvbi1udW0+PGVsZWN0cm9u
aWMtcmVzb3VyY2UtbnVtPmh0dHA6Ly9keC5kb2kub3JnLzEwLjEwODAvMDI3NzA5MDMuMjAxNi4x
MTkzNjAyPC9lbGVjdHJvbmljLXJlc291cmNlLW51bT48dm9sdW1lPjU0PC92b2x1bWU+PC9yZWNv
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46</w:t>
            </w:r>
            <w:r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3C4A8AB7" w14:textId="521E5893" w:rsidR="00836E0F" w:rsidRPr="009A013B" w:rsidRDefault="00836E0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Fear of deportation for patients from ethnic minorities can cause stress, which patients believe contributes to their asthma exacerbations</w:t>
            </w:r>
            <w:r w:rsidR="00D50325"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50</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12B86926" w14:textId="7138D066" w:rsidR="00836E0F" w:rsidRPr="009A013B" w:rsidRDefault="00836E0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Depression may lead to non-compliant behaviour. Asthma can lead to low self-worth and the patient feeling different to others, leading to withdrawal from society. They may neglect SM and their health deteriorates</w:t>
            </w:r>
            <w:r w:rsidR="00D50325" w:rsidRPr="009A013B">
              <w:rPr>
                <w:rFonts w:asciiTheme="minorHAnsi" w:hAnsiTheme="minorHAnsi"/>
                <w:sz w:val="20"/>
                <w:lang w:val="en-GB"/>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c3RobWE8L0lEVGV4dD48RGlzcGxheVRleHQ+PHN0eWxlIGZhY2U9InN1cGVyc2NyaXB0Ij41Njwv
c3R5bGU+PC9EaXNwbGF5VGV4dD48cmVjb3JkPjxkYXRlcz48cHViLWRhdGVzPjxkYXRlPkp1bjwv
ZGF0ZT48L3B1Yi1kYXRlcz48eWVhcj4yMDAwPC95ZWFyPjwvZGF0ZXM+PGtleXdvcmRzPjxrZXl3
b3JkPkFkdWx0PC9rZXl3b3JkPjxrZXl3b3JkPipBc3RobWEvZHQgW0RydWcgVGhlcmFweV08L2tl
eXdvcmQ+PGtleXdvcmQ+KkFzdGhtYS9weCBbUHN5Y2hvbG9neV08L2tleXdvcmQ+PGtleXdvcmQ+
QnJvbmNob2RpbGF0b3IgQWdlbnRzL3R1IFtUaGVyYXBldXRpYyBVc2VdPC9rZXl3b3JkPjxrZXl3
b3JkPkNvZ25pdGlvbjwva2V5d29yZD48a2V5d29yZD5EZWNpc2lvbiBNYWtpbmc8L2tleXdvcmQ+
PGtleXdvcmQ+SHVtYW5zPC9rZXl3b3JkPjxrZXl3b3JkPipQYXRpZW50IENvbXBsaWFuY2U8L2tl
eXdvcmQ+PGtleXdvcmQ+KlJpc2stVGFraW5nPC9rZXl3b3JkPjxrZXl3b3JkPipTZWxmIENhcmUv
cHggW1BzeWNob2xvZ3ldPC9rZXl3b3JkPjxrZXl3b3JkPjAgKEJyb25jaG9kaWxhdG9yIEFnZW50
cyk8L2tleXdvcmQ+PC9rZXl3b3Jkcz48dXJscz48cmVsYXRlZC11cmxzPjx1cmw+aHR0cDovL292
aWRzcC5vdmlkLmNvbS9vdmlkd2ViLmNnaT9UPUpTJmFtcDtDU0M9WSZhbXA7TkVXUz1OJmFtcDtQ
QUdFPWZ1bGx0ZXh0JmFtcDtEPW1lZDQmYW1wO0FOPTEwODc0NDc2PC91cmw+PHVybD5odHRwOi8v
d3d3LnRkbmV0LmNvbS9zb3Rvbl9hdGhlbnMvcmVzb2x2ZXIvP2lzc249MDAwNzExMjkmYW1wO1Zv
bHVtZT03MyZhbXA7aXNzdWU9JmFtcDtzcGFnZT0xNTEmYW1wO3RpdGxlPVJlc2N1ZXIrYW5kK3Jl
c2N1ZWQlM0ErYXBwbHlpbmcrYStjb2duaXRpdmUrYW5hbHl0aWMrcGVyc3BlY3RpdmUrdG8rZXhw
bG9yZSt0aGUrJTI3bWlzLW1hbmFnZW1lbnQlMjcrb2YrYXN0aG1hLiZhbXA7eWVhcj0yMDAwJmFt
cDthdWxhc3Q9V2Fsc2g8L3VybD48L3JlbGF0ZWQtdXJscz48L3VybHM+PGlzYm4+MDAwNy0xMTI5
PC9pc2JuPjx0aXRsZXM+PHRpdGxlPlJlc2N1ZXIgYW5kIHJlc2N1ZWQ6IGFwcGx5aW5nIGEgY29n
bml0aXZlIGFuYWx5dGljIHBlcnNwZWN0aXZlIHRvIGV4cGxvcmUgdGhlICZhcG9zO21pcy1tYW5h
Z2VtZW50JmFwb3M7IG9mIGFzdGhtYTwvdGl0bGU+PHNlY29uZGFyeS10aXRsZT5Ccml0aXNoIEpv
dXJuYWwgb2YgTWVkaWNhbCBQc3ljaG9sb2d5PC9zZWNvbmRhcnktdGl0bGU+PGFsdC10aXRsZT5C
ciBKIE1lZCBQc3ljaG9sPC9hbHQtdGl0bGU+PC90aXRsZXM+PHBhZ2VzPjE1MS02ODwvcGFnZXM+
PG51bWJlcj5QdCAyPC9udW1iZXI+PGNvbnRyaWJ1dG9ycz48YXV0aG9ycz48YXV0aG9yPldhbHNo
LCBTLjwvYXV0aG9yPjxhdXRob3I+SGFnYW4sIFQuPC9hdXRob3I+PGF1dGhvcj5HYW1zdSwgRC48
L2F1dGhvcj48L2F1dGhvcnM+PC9jb250cmlidXRvcnM+PGxhbmd1YWdlPkVuZ2xpc2g8L2xhbmd1
YWdlPjxhZGRlZC1kYXRlIGZvcm1hdD0idXRjIj4xNDIwMjIxMTExPC9hZGRlZC1kYXRlPjxyZWYt
dHlwZSBuYW1lPSJKb3VybmFsIEFydGljbGUiPjE3PC9yZWYtdHlwZT48YXV0aC1hZGRyZXNzPkRl
cGFydG1lbnQgb2YgUHN5Y2hvbG9neSwgVW5pdmVyc2l0eSBvZiBTaGVmZmllbGQsIFVLLjwvYXV0
aC1hZGRyZXNzPjxyZW1vdGUtZGF0YWJhc2UtcHJvdmlkZXI+T3ZpZCBUZWNobm9sb2dpZXM8L3Jl
bW90ZS1kYXRhYmFzZS1wcm92aWRlcj48cmVjLW51bWJlcj4yMTU8L3JlYy1udW1iZXI+PGxhc3Qt
dXBkYXRlZC1kYXRlIGZvcm1hdD0idXRjIj4xNDkwNjk4ODYyPC9sYXN0LXVwZGF0ZWQtZGF0ZT48
YWNjZXNzaW9uLW51bT4xMDg3NDQ3NjwvYWNjZXNzaW9uLW51bT48dm9sdW1lPjczPC92b2x1bWU+
PHJlbW90ZS1kYXRhYmFzZS1uYW1lPk1FRExJTkU8L3JlbW90ZS1kYXRhYmFzZS1uYW1lPjwvcmVj
b3JkPjwvQ2l0ZT48L0VuZE5vdGU+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PEVuZE5vdGU+PENpdGU+PEF1dGhvcj5XYWxzaDwvQXV0aG9yPjxZZWFyPjIwMDA8L1llYXI+PElE
VGV4dD5SZXNjdWVyIGFuZCByZXNjdWVkOiBhcHBseWluZyBhIGNvZ25pdGl2ZSBhbmFseXRpYyBw
ZXJzcGVjdGl2ZSB0byBleHBsb3JlIHRoZSAmYXBvczttaXMtbWFuYWdlbWVudCZhcG9zOyBvZiBh
c3RobWE8L0lEVGV4dD48RGlzcGxheVRleHQ+PHN0eWxlIGZhY2U9InN1cGVyc2NyaXB0Ij41Njwv
c3R5bGU+PC9EaXNwbGF5VGV4dD48cmVjb3JkPjxkYXRlcz48cHViLWRhdGVzPjxkYXRlPkp1bjwv
ZGF0ZT48L3B1Yi1kYXRlcz48eWVhcj4yMDAwPC95ZWFyPjwvZGF0ZXM+PGtleXdvcmRzPjxrZXl3
b3JkPkFkdWx0PC9rZXl3b3JkPjxrZXl3b3JkPipBc3RobWEvZHQgW0RydWcgVGhlcmFweV08L2tl
eXdvcmQ+PGtleXdvcmQ+KkFzdGhtYS9weCBbUHN5Y2hvbG9neV08L2tleXdvcmQ+PGtleXdvcmQ+
QnJvbmNob2RpbGF0b3IgQWdlbnRzL3R1IFtUaGVyYXBldXRpYyBVc2VdPC9rZXl3b3JkPjxrZXl3
b3JkPkNvZ25pdGlvbjwva2V5d29yZD48a2V5d29yZD5EZWNpc2lvbiBNYWtpbmc8L2tleXdvcmQ+
PGtleXdvcmQ+SHVtYW5zPC9rZXl3b3JkPjxrZXl3b3JkPipQYXRpZW50IENvbXBsaWFuY2U8L2tl
eXdvcmQ+PGtleXdvcmQ+KlJpc2stVGFraW5nPC9rZXl3b3JkPjxrZXl3b3JkPipTZWxmIENhcmUv
cHggW1BzeWNob2xvZ3ldPC9rZXl3b3JkPjxrZXl3b3JkPjAgKEJyb25jaG9kaWxhdG9yIEFnZW50
cyk8L2tleXdvcmQ+PC9rZXl3b3Jkcz48dXJscz48cmVsYXRlZC11cmxzPjx1cmw+aHR0cDovL292
aWRzcC5vdmlkLmNvbS9vdmlkd2ViLmNnaT9UPUpTJmFtcDtDU0M9WSZhbXA7TkVXUz1OJmFtcDtQ
QUdFPWZ1bGx0ZXh0JmFtcDtEPW1lZDQmYW1wO0FOPTEwODc0NDc2PC91cmw+PHVybD5odHRwOi8v
d3d3LnRkbmV0LmNvbS9zb3Rvbl9hdGhlbnMvcmVzb2x2ZXIvP2lzc249MDAwNzExMjkmYW1wO1Zv
bHVtZT03MyZhbXA7aXNzdWU9JmFtcDtzcGFnZT0xNTEmYW1wO3RpdGxlPVJlc2N1ZXIrYW5kK3Jl
c2N1ZWQlM0ErYXBwbHlpbmcrYStjb2duaXRpdmUrYW5hbHl0aWMrcGVyc3BlY3RpdmUrdG8rZXhw
bG9yZSt0aGUrJTI3bWlzLW1hbmFnZW1lbnQlMjcrb2YrYXN0aG1hLiZhbXA7eWVhcj0yMDAwJmFt
cDthdWxhc3Q9V2Fsc2g8L3VybD48L3JlbGF0ZWQtdXJscz48L3VybHM+PGlzYm4+MDAwNy0xMTI5
PC9pc2JuPjx0aXRsZXM+PHRpdGxlPlJlc2N1ZXIgYW5kIHJlc2N1ZWQ6IGFwcGx5aW5nIGEgY29n
bml0aXZlIGFuYWx5dGljIHBlcnNwZWN0aXZlIHRvIGV4cGxvcmUgdGhlICZhcG9zO21pcy1tYW5h
Z2VtZW50JmFwb3M7IG9mIGFzdGhtYTwvdGl0bGU+PHNlY29uZGFyeS10aXRsZT5Ccml0aXNoIEpv
dXJuYWwgb2YgTWVkaWNhbCBQc3ljaG9sb2d5PC9zZWNvbmRhcnktdGl0bGU+PGFsdC10aXRsZT5C
ciBKIE1lZCBQc3ljaG9sPC9hbHQtdGl0bGU+PC90aXRsZXM+PHBhZ2VzPjE1MS02ODwvcGFnZXM+
PG51bWJlcj5QdCAyPC9udW1iZXI+PGNvbnRyaWJ1dG9ycz48YXV0aG9ycz48YXV0aG9yPldhbHNo
LCBTLjwvYXV0aG9yPjxhdXRob3I+SGFnYW4sIFQuPC9hdXRob3I+PGF1dGhvcj5HYW1zdSwgRC48
L2F1dGhvcj48L2F1dGhvcnM+PC9jb250cmlidXRvcnM+PGxhbmd1YWdlPkVuZ2xpc2g8L2xhbmd1
YWdlPjxhZGRlZC1kYXRlIGZvcm1hdD0idXRjIj4xNDIwMjIxMTExPC9hZGRlZC1kYXRlPjxyZWYt
dHlwZSBuYW1lPSJKb3VybmFsIEFydGljbGUiPjE3PC9yZWYtdHlwZT48YXV0aC1hZGRyZXNzPkRl
cGFydG1lbnQgb2YgUHN5Y2hvbG9neSwgVW5pdmVyc2l0eSBvZiBTaGVmZmllbGQsIFVLLjwvYXV0
aC1hZGRyZXNzPjxyZW1vdGUtZGF0YWJhc2UtcHJvdmlkZXI+T3ZpZCBUZWNobm9sb2dpZXM8L3Jl
bW90ZS1kYXRhYmFzZS1wcm92aWRlcj48cmVjLW51bWJlcj4yMTU8L3JlYy1udW1iZXI+PGxhc3Qt
dXBkYXRlZC1kYXRlIGZvcm1hdD0idXRjIj4xNDkwNjk4ODYyPC9sYXN0LXVwZGF0ZWQtZGF0ZT48
YWNjZXNzaW9uLW51bT4xMDg3NDQ3NjwvYWNjZXNzaW9uLW51bT48dm9sdW1lPjczPC92b2x1bWU+
PHJlbW90ZS1kYXRhYmFzZS1uYW1lPk1FRExJTkU8L3JlbW90ZS1kYXRhYmFzZS1uYW1lPjwvcmVj
b3JkPjwvQ2l0ZT48L0VuZE5vdGU+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56</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(R).</w:t>
            </w:r>
          </w:p>
          <w:p w14:paraId="47A6820A" w14:textId="2AA71575" w:rsidR="00836E0F" w:rsidRPr="009A013B" w:rsidRDefault="00836E0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Many carers find it stressful managing their children’s asthma, particularly when the sole responsibility lies with the carer</w:t>
            </w:r>
            <w:r w:rsidR="00D50325" w:rsidRPr="009A013B">
              <w:rPr>
                <w:rFonts w:asciiTheme="minorHAnsi" w:hAnsiTheme="minorHAnsi"/>
                <w:sz w:val="20"/>
                <w:lang w:val="en-GB"/>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Y3JpcHQiPjM2LDcwLDgxPC9zdHlsZT48L0Rpc3BsYXlUZXh0PjxyZWNvcmQ+PGtleXdvcmRzPjxr
ZXl3b3JkPk1vdGhlcnM8L2tleXdvcmQ+PGtleXdvcmQ+TGlmZSBFeHBlcmllbmNlczwva2V5d29y
ZD48a2V5d29yZD5Bc3RobWEgLS0gSW4gSW5mYW5jeSBhbmQgQ2hpbGRob29kPC9rZXl3b3JkPjxr
ZXl3b3JkPkh1bWFuPC9rZXl3b3JkPjxrZXl3b3JkPkRlc2NyaXB0aXZlIFN0YXRpc3RpY3M8L2tl
eXdvcmQ+PGtleXdvcmQ+UHVycG9zaXZlIFNhbXBsZTwva2V5d29yZD48a2V5d29yZD5TZW1pLVN0
cnVjdHVyZWQgSW50ZXJ2aWV3PC9rZXl3b3JkPjxrZXl3b3JkPkNoaWxkPC9rZXl3b3JkPjxrZXl3
b3JkPkFic2VudGVlaXNtPC9rZXl3b3JkPjxrZXl3b3JkPkJ1bGx5aW5nPC9rZXl3b3JkPjxrZXl3
b3JkPlBoeXNpY2FsIEFjdGl2aXR5PC9rZXl3b3JkPjxrZXl3b3JkPlF1YWxpdGF0aXZlIFN0dWRp
ZXM8L2tleXdvcmQ+PGtleXdvcmQ+T3V0cGF0aWVudHM8L2tleXdvcmQ+PGtleXdvcmQ+VGFpd2Fu
PC9rZXl3b3JkPjxrZXl3b3JkPlN0dWRlbnRzLCBFbGVtZW50YXJ5PC9rZXl3b3JkPjxrZXl3b3Jk
PkFjYWRlbWljIE1lZGljYWwgQ2VudGVyczwva2V5d29yZD48a2V5d29yZD5BdWRpb3JlY29yZGlu
Zzwva2V5d29yZD48a2V5d29yZD5Db250ZW50IEFuYWx5c2lzPC9rZXl3b3JkPjxrZXl3b3JkPkNv
bmNlcHR1YWwgRnJhbWV3b3JrPC9rZXl3b3JkPjxrZXl3b3JkPkRlbW9ncmFwaHk8L2tleXdvcmQ+
PGtleXdvcmQ+TWFsZTwva2V5d29yZD48a2V5d29yZD5GZW1hbGU8L2tleXdvcmQ+PGtleXdvcmQ+
QWR1bHQ8L2tleXdvcmQ+PGtleXdvcmQ+TWlkZGxlIEFnZTwva2V5d29yZD48a2V5d29yZD5TZWxm
IENhcmU8L2tleXdvcmQ+PGtleXdvcmQ+UGVlciBHcm91cDwva2V5d29yZD48a2V5d29yZD5Sb2xl
PC9rZXl3b3JkPjxrZXl3b3JkPkNoaWxkIFNhZmV0eTwva2V5d29yZD48a2V5d29yZD5NYXRlcm5h
bCBSb2xlPC9rZXl3b3JkPjxrZXl3b3JkPkhlYWx0aCBQcm9tb3Rpb248L2tleXdvcmQ+PC9rZXl3
b3Jkcz48dXJscz48cmVsYXRlZC11cmxzPjx1cmw+aHR0cDovL3NlYXJjaC5lYnNjb2hvc3QuY29t
L2xvZ2luLmFzcHg/ZGlyZWN0PXRydWUmYW1wO2RiPXJ6aCZhbXA7QU49MjAxMDg2MjUyOCZhbXA7
c2l0ZT1laG9zdC1saXZlPC91cmw+PHVybD5odHRwOi8vb25saW5lbGlicmFyeS53aWxleS5jb20v
c3RvcmUvMTAuMTExMS9qLjEzNjUtMjcwMi4yMDA5LjAzMTM3LngvYXNzZXQvai4xMzY1LTI3MDIu
MjAwOS4wMzEzNy54LnBkZj92PTEmYW1wO3Q9aGpqc2dkajYmYW1wO3M9YzZjMTg3YmZlYmJmNjJj
Y2MwYjBjMWRhNjAzNDAyYTRlMmNhNWZlNjwvdXJsPjx1cmw+aHR0cDovL29ubGluZWxpYnJhcnku
d2lsZXkuY29tL3N0b3JlLzEwLjExMTEvai4xMzY1LTI3MDIuMjAwOS4wMzEzNy54L2Fzc2V0L2ou
MTM2NS0yNzAyLjIwMDkuMDMxMzcueC5wZGY/dj0xJmFtcDt0PWk0dTM4NWp4JmFtcDtzPTJjZWMx
YTgxNWQwZTIyMTNkMzE4Y2U0M2QwMzllY2Y3NzMyYWEzM2M8L3VybD48L3JlbGF0ZWQtdXJscz48
L3VybHM+PGlzYm4+MDk2Mi0xMDY3PC9pc2JuPjx0aXRsZXM+PHRpdGxlPk1vdGhlcnPigJkgZXhw
ZXJpZW5jZSB3aXRoIDFzdOKAkzNyZC1ncmFkZSBjaGlsZHJlbiB3aXRoIGFzdGhtYSBhc3Npc3Rp
bmcgdGhlaXIgY2hpbGTigJlzIGFkYXB0YXRpb24gb2Ygc2Nob29sIGxpZmUgaW4gVGFpd2FuPC90
aXRsZT48c2Vjb25kYXJ5LXRpdGxlPkpvdXJuYWwgb2YgQ2xpbmljYWwgTnVyc2luZzwvc2Vjb25k
YXJ5LXRpdGxlPjwvdGl0bGVzPjxwYWdlcz4xOTYwLTE5Njg8L3BhZ2VzPjxudW1iZXI+MTMvMTQ8
L251bWJlcj48Y29udHJpYnV0b3JzPjxhdXRob3JzPjxhdXRob3I+Q2hlbmcsIFMuPC9hdXRob3I+
PGF1dGhvcj5DaGVuLCBZLjwvYXV0aG9yPjxhdXRob3I+TGlvdSwgWS4gTS48L2F1dGhvcj48YXV0
aG9yPldhbmcsIEsuIEsuPC9hdXRob3I+PGF1dGhvcj5NdSwgUC48L2F1dGhvcj48L2F1dGhvcnM+
PC9jb250cmlidXRvcnM+PGFkZGVkLWRhdGUgZm9ybWF0PSJ1dGMiPjE0MjAyMjExMTE8L2FkZGVk
LWRhdGU+PHJlZi10eXBlIG5hbWU9IkpvdXJuYWwgQXJ0aWNsZSI+MTc8L3JlZi10eXBlPjxkYXRl
cz48eWVhcj4yMDEwPC95ZWFyPjwvZGF0ZXM+PHJlbW90ZS1kYXRhYmFzZS1wcm92aWRlcj5FQlND
T2hvc3Q8L3JlbW90ZS1kYXRhYmFzZS1wcm92aWRlcj48cmVjLW51bWJlcj4yNDQ8L3JlYy1udW1i
ZXI+PGxhc3QtdXBkYXRlZC1kYXRlIGZvcm1hdD0idXRjIj4xNDkwNjk4ODYyPC9sYXN0LXVwZGF0
ZWQtZGF0ZT48YWNjZXNzaW9uLW51bT4yMDEwODYyNTI4LiBMYW5ndWFnZTogRW5nbGlzaC4gRW50
cnkgRGF0ZTogMjAxMDEyMDMuIFJldmlzaW9uIERhdGU6IDIwMTIwODEwLiBQdWJsaWNhdGlvbiBU
eXBlOiBqb3VybmFsIGFydGljbGU8L2FjY2Vzc2lvbi1udW0+PGVsZWN0cm9uaWMtcmVzb3VyY2Ut
bnVtPjEwLjExMTEvai4xMzY1LTI3MDIuMjAwOS4wMzEzNy54PC9lbGVjdHJvbmljLXJlc291cmNl
LW51bT48dm9sdW1lPjE5PC92b2x1bWU+PHJlbW90ZS1kYXRhYmFzZS1uYW1lPnJ6aDwvcmVtb3Rl
LWRhdGFiYXNlLW5hbWU+PC9yZWNvcmQ+PC9DaXRlPjxDaXRlPjxBdXRob3I+U2FudGF0aTwvQXV0
aG9yPjxZZWFyPjIwMDM8L1llYXI+PElEVGV4dD5QYXJlbnRzJmFwb3M7IGV4cGVyaWVuY2VzIGlu
IGFzdGhtYSBhdHRhY2sgcHJldmVudGlvbjogc3RydWdnbGluZyB0byB0YWtlIGNvbnRyb2w8L0lE
VGV4dD48cmVjb3JkPjxrZXl3b3Jkcz48a2V5d29yZD5Bc3RobWEgLS0gUHJldmVudGlvbiBhbmQg
Q29udHJvbCAtLSBJbiBJbmZhbmN5IGFuZCBDaGlsZGhvb2Q8L2tleXdvcmQ+PGtleXdvcmQ+TWF0
ZXJuYWwgQXR0aXR1ZGVzPC9rZXl3b3JkPjxrZXl3b3JkPk1vdGhlcnM8L2tleXdvcmQ+PGtleXdv
cmQ+U2VsZiBDYXJlPC9rZXl3b3JkPjxrZXl3b3JkPkFkb2xlc2NlbmNlPC9rZXl3b3JkPjxrZXl3
b3JkPkFkdWx0PC9rZXl3b3JkPjxrZXl3b3JkPkFnZSBGYWN0b3JzPC9rZXl3b3JkPjxrZXl3b3Jk
PkF0dGl0dWRlIHRvIElsbG5lc3M8L2tleXdvcmQ+PGtleXdvcmQ+Q2hpbGQ8L2tleXdvcmQ+PGtl
eXdvcmQ+Q2hpbGQsIFByZXNjaG9vbDwva2V5d29yZD48a2V5d29yZD5Db25zdGFudCBDb21wYXJh
dGl2ZSBNZXRob2Q8L2tleXdvcmQ+PGtleXdvcmQ+RWR1Y2F0aW9uYWwgU3RhdHVzPC9rZXl3b3Jk
PjxrZXl3b3JkPkZhbWlseSBDb3Bpbmc8L2tleXdvcmQ+PGtleXdvcmQ+RmllbGQgTm90ZXM8L2tl
eXdvcmQ+PGtleXdvcmQ+R3JvdW5kZWQgVGhlb3J5PC9rZXl3b3JkPjxrZXl3b3JkPkhlYWx0aCBT
ZXJ2aWNlcyBBY2Nlc3NpYmlsaXR5PC9rZXl3b3JkPjxrZXl3b3JkPkhlbHAgU2Vla2luZyBCZWhh
dmlvcjwva2V5d29yZD48a2V5d29yZD5JbnRlcnZpZXdzPC9rZXl3b3JkPjxrZXl3b3JkPk1pZGRs
ZSBBZ2U8L2tleXdvcmQ+PGtleXdvcmQ+TmFycmF0aXZlczwva2V5d29yZD48a2V5d29yZD5PdXRw
YXRpZW50IFNlcnZpY2U8L2tleXdvcmQ+PGtleXdvcmQ+T3V0cGF0aWVudHM8L2tleXdvcmQ+PGtl
eXdvcmQ+UHVycG9zaXZlIFNhbXBsZTwva2V5d29yZD48a2V5d29yZD5TZXggRmFjdG9yczwva2V5
d29yZD48a2V5d29yZD5UaGFpbGFuZDwva2V5d29yZD48a2V5d29yZD5UaGVtYXRpYyBBbmFseXNp
czwva2V5d29yZD48a2V5d29yZD5IdW1hbjwva2V5d29yZD48L2tleXdvcmRzPjx1cmxzPjxyZWxh
dGVkLXVybHM+PHVybD5odHRwOi8vc2VhcmNoLmVic2NvaG9zdC5jb20vbG9naW4uYXNweD9kaXJl
Y3Q9dHJ1ZSZhbXA7ZGI9cnpoJmFtcDtBTj0yMDA0MDc4ODc1JmFtcDtzaXRlPWVob3N0LWxpdmU8
L3VybD48L3JlbGF0ZWQtdXJscz48L3VybHM+PGlzYm4+MDg1OS03Njg1PC9pc2JuPjx0aXRsZXM+
PHRpdGxlPlBhcmVudHMmYXBvczsgZXhwZXJpZW5jZXMgaW4gYXN0aG1hIGF0dGFjayBwcmV2ZW50
aW9uOiBzdHJ1Z2dsaW5nIHRvIHRha2UgY29udHJvbDwvdGl0bGU+PHNlY29uZGFyeS10aXRsZT5U
aGFpIEpvdXJuYWwgb2YgTnVyc2luZyBSZXNlYXJjaDwvc2Vjb25kYXJ5LXRpdGxlPjwvdGl0bGVz
PjxwYWdlcz4xODYtMTk4PC9wYWdlcz48bnVtYmVyPjM8L251bWJlcj48Y29udHJpYnV0b3JzPjxh
dXRob3JzPjxhdXRob3I+U2FudGF0aSwgUy48L2F1dGhvcj48YXV0aG9yPlJhdGluaG9ybiwgQS48
L2F1dGhvcj48YXV0aG9yPkNocmlzdGlhbiwgQi48L2F1dGhvcj48L2F1dGhvcnM+PC9jb250cmli
dXRvcnM+PGFkZGVkLWRhdGUgZm9ybWF0PSJ1dGMiPjE0MjAyMjExMTE8L2FkZGVkLWRhdGU+PHJl
Zi10eXBlIG5hbWU9IkpvdXJuYWwgQXJ0aWNsZSI+MTc8L3JlZi10eXBlPjxkYXRlcz48eWVhcj4y
MDAzPC95ZWFyPjwvZGF0ZXM+PHJlbW90ZS1kYXRhYmFzZS1wcm92aWRlcj5FQlNDT2hvc3Q8L3Jl
bW90ZS1kYXRhYmFzZS1wcm92aWRlcj48cmVjLW51bWJlcj4yNDc8L3JlYy1udW1iZXI+PGxhc3Qt
dXBkYXRlZC1kYXRlIGZvcm1hdD0idXRjIj4xNDkwNjk4ODYyPC9sYXN0LXVwZGF0ZWQtZGF0ZT48
YWNjZXNzaW9uLW51bT4yMDA0MDc4ODc1LiBMYW5ndWFnZTogRW5nbGlzaC4gRW50cnkgRGF0ZTog
MjAwNDA1MjguIFJldmlzaW9uIERhdGU6IDIwMDkxMjE4LiBQdWJsaWNhdGlvbiBUeXBlOiBqb3Vy
bmFsIGFydGljbGU8L2FjY2Vzc2lvbi1udW0+PHZvbHVtZT43PC92b2x1bWU+PHJlbW90ZS1kYXRh
YmFzZS1uYW1lPnJ6aDwvcmVtb3RlLWRhdGFiYXNlLW5hbWU+PC9yZWNvcmQ+PC9DaXRlPjxDaXRl
PjxBdXRob3I+QXJjb2xlbzwvQXV0aG9yPjxZZWFyPjIwMTU8L1llYXI+PElEVGV4dD5JbGxuZXNz
IHJlcHJlc2VudGF0aW9ucyBhbmQgY3VsdHVyYWwgcHJhY3RpY2VzIHBsYXkgYSByb2xlIGluIHBh
dGllbnQtY2VudGVyZWQgY2FyZSBpbiBjaGlsZGhvb2QgYXN0aG1hOiBleHBlcmllbmNlcyBvZiBN
ZXhpY2FuIG1vdGhlcnM8L0lEVGV4dD48cmVjb3JkPjxrZXl3b3Jkcz48a2V5d29yZD5DdWx0dXJl
Kjwva2V5d29yZD48a2V5d29yZD5NZXhpY2FuIEFtZXJpY2Fucyo8L2tleXdvcmQ+PGtleXdvcmQ+
QXN0aG1hLypldGhub2xvZ3k8L2tleXdvcmQ+PGtleXdvcmQ+QXN0aG1hLyp0aGVyYXB5PC9rZXl3
b3JkPjxrZXl3b3JkPk1vdGhlcnMvKnBzeWNob2xvZ3k8L2tleXdvcmQ+PGtleXdvcmQ+UGF0aWVu
dC1DZW50ZXJlZCBDYXJlLypvcmdhbml6YXRpb24gJmFtcDsgYWRtaW5pc3RyYXRpb248L2tleXdv
cmQ+PGtleXdvcmQ+QWR1bHQ8L2tleXdvcmQ+PGtleXdvcmQ+Q2hpbGQ8L2tleXdvcmQ+PGtleXdv
cmQ+Q2hpbGQsIFByZXNjaG9vbDwva2V5d29yZD48a2V5d29yZD5DdWx0dXJhbCBDb21wZXRlbmN5
PC9rZXl3b3JkPjxrZXl3b3JkPkZlbWFsZTwva2V5d29yZD48a2V5d29yZD5IZWFsdGggQmVoYXZp
b3I8L2tleXdvcmQ+PGtleXdvcmQ+SGVhbHRoIEtub3dsZWRnZSwgQXR0aXR1ZGVzLCBQcmFjdGlj
ZTwva2V5d29yZD48a2V5d29yZD5IdW1hbnM8L2tleXdvcmQ+PGtleXdvcmQ+SW50ZXJ2aWV3cyBh
cyBUb3BpYzwva2V5d29yZD48a2V5d29yZD5TZWxmIENhcmU8L2tleXdvcmQ+PGtleXdvcmQ+U29j
aW9lY29ub21pYyBGYWN0b3JzPC9rZXl3b3JkPjxrZXl3b3JkPkFzdGhtYTwva2V5d29yZD48a2V5
d29yZD5jaGlsZGhvb2Q8L2tleXdvcmQ+PGtleXdvcmQ+aWxsbmVzcyByZXByZXNlbnRhdGlvbnM8
L2tleXdvcmQ+PGtleXdvcmQ+bGF0aW5vPC9rZXl3b3JkPjxrZXl3b3JkPnNoYXJlZCBkZWNpc2lv
bi1tYWtpbmc8L2tleXdvcmQ+PC9rZXl3b3Jkcz48dXJscz48cmVsYXRlZC11cmxzPjx1cmw+aHR0
cDovL3NlYXJjaC5lYnNjb2hvc3QuY29tL2xvZ2luLmFzcHg/ZGlyZWN0PXRydWUmYW1wO2RiPWNt
ZWRtJmFtcDtBTj0yNTUzOTM5NiZhbXA7c2l0ZT1laG9zdC1saXZlPC91cmw+PC9yZWxhdGVkLXVy
bHM+PC91cmxzPjxpc2JuPjE1MzItNDMwMzwvaXNibj48dGl0bGVzPjx0aXRsZT5JbGxuZXNzIHJl
cHJlc2VudGF0aW9ucyBhbmQgY3VsdHVyYWwgcHJhY3RpY2VzIHBsYXkgYSByb2xlIGluIHBhdGll
bnQtY2VudGVyZWQgY2FyZSBpbiBjaGlsZGhvb2QgYXN0aG1hOiBleHBlcmllbmNlcyBvZiBNZXhp
Y2FuIG1vdGhlcnM8L3RpdGxlPjxzZWNvbmRhcnktdGl0bGU+VGhlIEpvdXJuYWwgT2YgQXN0aG1h
OiBPZmZpY2lhbCBKb3VybmFsIE9mIFRoZSBBc3NvY2lhdGlvbiBGb3IgVGhlIENhcmUgT2YgQXN0
aG1hPC9zZWNvbmRhcnktdGl0bGU+PC90aXRsZXM+PHBhZ2VzPjY5OS03MDY8L3BhZ2VzPjxudW1i
ZXI+NzwvbnVtYmVyPjxjb250cmlidXRvcnM+PGF1dGhvcnM+PGF1dGhvcj5BcmNvbGVvLCBLaW1i
ZXJseTwvYXV0aG9yPjxhdXRob3I+WmF5YXMsIEx1aXMgRS48L2F1dGhvcj48YXV0aG9yPkhhd3Ro
b3JuZSwgQXByaWw8L2F1dGhvcj48YXV0aG9yPkJlZ2F5LCBSYWNoZWxsZTwvYXV0aG9yPjwvYXV0
aG9ycz48L2NvbnRyaWJ1dG9ycz48YWRkZWQtZGF0ZSBmb3JtYXQ9InV0YyI+MTQ2ODMyMTMxMjwv
YWRkZWQtZGF0ZT48cHViLWxvY2F0aW9uPkVuZ2xhbmQ8L3B1Yi1sb2NhdGlvbj48cmVmLXR5cGUg
bmFtZT0iSm91cm5hbCBBcnRpY2xlIj4xNzwvcmVmLXR5cGU+PGF1dGgtYWRkcmVzcz5hIENvbGxl
Z2Ugb2YgTnVyc2luZywgVGhlIE9oaW8gU3RhdGUgVW5pdmVyc2l0eSAsIENvbHVtYnVzICwgT0gg
LCBVU0EgLjwvYXV0aC1hZGRyZXNzPjxkYXRlcz48eWVhcj4yMDE1PC95ZWFyPjwvZGF0ZXM+PHJl
bW90ZS1kYXRhYmFzZS1wcm92aWRlcj5FQlNDT2hvc3Q8L3JlbW90ZS1kYXRhYmFzZS1wcm92aWRl
cj48cmVjLW51bWJlcj4yNzQ4PC9yZWMtbnVtYmVyPjxwdWJsaXNoZXI+SW5mb3JtYSBIZWFsdGhj
YXJlPC9wdWJsaXNoZXI+PGxhc3QtdXBkYXRlZC1kYXRlIGZvcm1hdD0idXRjIj4xNDkwNjk4ODYy
PC9sYXN0LXVwZGF0ZWQtZGF0ZT48YWNjZXNzaW9uLW51bT4yNTUzOTM5NjwvYWNjZXNzaW9uLW51
bT48ZWxlY3Ryb25pYy1yZXNvdXJjZS1udW0+MTAuMzEwOS8wMjc3MDkwMy4yMDE0LjEwMDE5MDU8
L2VsZWN0cm9uaWMtcmVzb3VyY2UtbnVtPjx2b2x1bWU+NTI8L3ZvbHVtZT48cmVtb3RlLWRhdGFi
YXNlLW5hbWU+Y21lZG08L3JlbW90ZS1kYXRhYmFzZS1uYW1lPjwvcmVjb3JkPjwvQ2l0ZT48L0Vu
ZE5vdGU+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PEVuZE5vdGU+PENpdGU+PEF1dGhvcj5DaGVuZzwvQXV0aG9yPjxZZWFyPjIwMTA8L1llYXI+PElE
VGV4dD5Nb3RoZXJz4oCZIGV4cGVyaWVuY2Ugd2l0aCAxc3TigJMzcmQtZ3JhZGUgY2hpbGRyZW4g
d2l0aCBhc3RobWEgYXNzaXN0aW5nIHRoZWlyIGNoaWxk4oCZcyBhZGFwdGF0aW9uIG9mIHNjaG9v
bCBsaWZlIGluIFRhaXdhbjwvSURUZXh0PjxEaXNwbGF5VGV4dD48c3R5bGUgZmFjZT0ic3VwZXJz
Y3JpcHQiPjM2LDcwLDgxPC9zdHlsZT48L0Rpc3BsYXlUZXh0PjxyZWNvcmQ+PGtleXdvcmRzPjxr
ZXl3b3JkPk1vdGhlcnM8L2tleXdvcmQ+PGtleXdvcmQ+TGlmZSBFeHBlcmllbmNlczwva2V5d29y
ZD48a2V5d29yZD5Bc3RobWEgLS0gSW4gSW5mYW5jeSBhbmQgQ2hpbGRob29kPC9rZXl3b3JkPjxr
ZXl3b3JkPkh1bWFuPC9rZXl3b3JkPjxrZXl3b3JkPkRlc2NyaXB0aXZlIFN0YXRpc3RpY3M8L2tl
eXdvcmQ+PGtleXdvcmQ+UHVycG9zaXZlIFNhbXBsZTwva2V5d29yZD48a2V5d29yZD5TZW1pLVN0
cnVjdHVyZWQgSW50ZXJ2aWV3PC9rZXl3b3JkPjxrZXl3b3JkPkNoaWxkPC9rZXl3b3JkPjxrZXl3
b3JkPkFic2VudGVlaXNtPC9rZXl3b3JkPjxrZXl3b3JkPkJ1bGx5aW5nPC9rZXl3b3JkPjxrZXl3
b3JkPlBoeXNpY2FsIEFjdGl2aXR5PC9rZXl3b3JkPjxrZXl3b3JkPlF1YWxpdGF0aXZlIFN0dWRp
ZXM8L2tleXdvcmQ+PGtleXdvcmQ+T3V0cGF0aWVudHM8L2tleXdvcmQ+PGtleXdvcmQ+VGFpd2Fu
PC9rZXl3b3JkPjxrZXl3b3JkPlN0dWRlbnRzLCBFbGVtZW50YXJ5PC9rZXl3b3JkPjxrZXl3b3Jk
PkFjYWRlbWljIE1lZGljYWwgQ2VudGVyczwva2V5d29yZD48a2V5d29yZD5BdWRpb3JlY29yZGlu
Zzwva2V5d29yZD48a2V5d29yZD5Db250ZW50IEFuYWx5c2lzPC9rZXl3b3JkPjxrZXl3b3JkPkNv
bmNlcHR1YWwgRnJhbWV3b3JrPC9rZXl3b3JkPjxrZXl3b3JkPkRlbW9ncmFwaHk8L2tleXdvcmQ+
PGtleXdvcmQ+TWFsZTwva2V5d29yZD48a2V5d29yZD5GZW1hbGU8L2tleXdvcmQ+PGtleXdvcmQ+
QWR1bHQ8L2tleXdvcmQ+PGtleXdvcmQ+TWlkZGxlIEFnZTwva2V5d29yZD48a2V5d29yZD5TZWxm
IENhcmU8L2tleXdvcmQ+PGtleXdvcmQ+UGVlciBHcm91cDwva2V5d29yZD48a2V5d29yZD5Sb2xl
PC9rZXl3b3JkPjxrZXl3b3JkPkNoaWxkIFNhZmV0eTwva2V5d29yZD48a2V5d29yZD5NYXRlcm5h
bCBSb2xlPC9rZXl3b3JkPjxrZXl3b3JkPkhlYWx0aCBQcm9tb3Rpb248L2tleXdvcmQ+PC9rZXl3
b3Jkcz48dXJscz48cmVsYXRlZC11cmxzPjx1cmw+aHR0cDovL3NlYXJjaC5lYnNjb2hvc3QuY29t
L2xvZ2luLmFzcHg/ZGlyZWN0PXRydWUmYW1wO2RiPXJ6aCZhbXA7QU49MjAxMDg2MjUyOCZhbXA7
c2l0ZT1laG9zdC1saXZlPC91cmw+PHVybD5odHRwOi8vb25saW5lbGlicmFyeS53aWxleS5jb20v
c3RvcmUvMTAuMTExMS9qLjEzNjUtMjcwMi4yMDA5LjAzMTM3LngvYXNzZXQvai4xMzY1LTI3MDIu
MjAwOS4wMzEzNy54LnBkZj92PTEmYW1wO3Q9aGpqc2dkajYmYW1wO3M9YzZjMTg3YmZlYmJmNjJj
Y2MwYjBjMWRhNjAzNDAyYTRlMmNhNWZlNjwvdXJsPjx1cmw+aHR0cDovL29ubGluZWxpYnJhcnku
d2lsZXkuY29tL3N0b3JlLzEwLjExMTEvai4xMzY1LTI3MDIuMjAwOS4wMzEzNy54L2Fzc2V0L2ou
MTM2NS0yNzAyLjIwMDkuMDMxMzcueC5wZGY/dj0xJmFtcDt0PWk0dTM4NWp4JmFtcDtzPTJjZWMx
YTgxNWQwZTIyMTNkMzE4Y2U0M2QwMzllY2Y3NzMyYWEzM2M8L3VybD48L3JlbGF0ZWQtdXJscz48
L3VybHM+PGlzYm4+MDk2Mi0xMDY3PC9pc2JuPjx0aXRsZXM+PHRpdGxlPk1vdGhlcnPigJkgZXhw
ZXJpZW5jZSB3aXRoIDFzdOKAkzNyZC1ncmFkZSBjaGlsZHJlbiB3aXRoIGFzdGhtYSBhc3Npc3Rp
bmcgdGhlaXIgY2hpbGTigJlzIGFkYXB0YXRpb24gb2Ygc2Nob29sIGxpZmUgaW4gVGFpd2FuPC90
aXRsZT48c2Vjb25kYXJ5LXRpdGxlPkpvdXJuYWwgb2YgQ2xpbmljYWwgTnVyc2luZzwvc2Vjb25k
YXJ5LXRpdGxlPjwvdGl0bGVzPjxwYWdlcz4xOTYwLTE5Njg8L3BhZ2VzPjxudW1iZXI+MTMvMTQ8
L251bWJlcj48Y29udHJpYnV0b3JzPjxhdXRob3JzPjxhdXRob3I+Q2hlbmcsIFMuPC9hdXRob3I+
PGF1dGhvcj5DaGVuLCBZLjwvYXV0aG9yPjxhdXRob3I+TGlvdSwgWS4gTS48L2F1dGhvcj48YXV0
aG9yPldhbmcsIEsuIEsuPC9hdXRob3I+PGF1dGhvcj5NdSwgUC48L2F1dGhvcj48L2F1dGhvcnM+
PC9jb250cmlidXRvcnM+PGFkZGVkLWRhdGUgZm9ybWF0PSJ1dGMiPjE0MjAyMjExMTE8L2FkZGVk
LWRhdGU+PHJlZi10eXBlIG5hbWU9IkpvdXJuYWwgQXJ0aWNsZSI+MTc8L3JlZi10eXBlPjxkYXRl
cz48eWVhcj4yMDEwPC95ZWFyPjwvZGF0ZXM+PHJlbW90ZS1kYXRhYmFzZS1wcm92aWRlcj5FQlND
T2hvc3Q8L3JlbW90ZS1kYXRhYmFzZS1wcm92aWRlcj48cmVjLW51bWJlcj4yNDQ8L3JlYy1udW1i
ZXI+PGxhc3QtdXBkYXRlZC1kYXRlIGZvcm1hdD0idXRjIj4xNDkwNjk4ODYyPC9sYXN0LXVwZGF0
ZWQtZGF0ZT48YWNjZXNzaW9uLW51bT4yMDEwODYyNTI4LiBMYW5ndWFnZTogRW5nbGlzaC4gRW50
cnkgRGF0ZTogMjAxMDEyMDMuIFJldmlzaW9uIERhdGU6IDIwMTIwODEwLiBQdWJsaWNhdGlvbiBU
eXBlOiBqb3VybmFsIGFydGljbGU8L2FjY2Vzc2lvbi1udW0+PGVsZWN0cm9uaWMtcmVzb3VyY2Ut
bnVtPjEwLjExMTEvai4xMzY1LTI3MDIuMjAwOS4wMzEzNy54PC9lbGVjdHJvbmljLXJlc291cmNl
LW51bT48dm9sdW1lPjE5PC92b2x1bWU+PHJlbW90ZS1kYXRhYmFzZS1uYW1lPnJ6aDwvcmVtb3Rl
LWRhdGFiYXNlLW5hbWU+PC9yZWNvcmQ+PC9DaXRlPjxDaXRlPjxBdXRob3I+U2FudGF0aTwvQXV0
aG9yPjxZZWFyPjIwMDM8L1llYXI+PElEVGV4dD5QYXJlbnRzJmFwb3M7IGV4cGVyaWVuY2VzIGlu
IGFzdGhtYSBhdHRhY2sgcHJldmVudGlvbjogc3RydWdnbGluZyB0byB0YWtlIGNvbnRyb2w8L0lE
VGV4dD48cmVjb3JkPjxrZXl3b3Jkcz48a2V5d29yZD5Bc3RobWEgLS0gUHJldmVudGlvbiBhbmQg
Q29udHJvbCAtLSBJbiBJbmZhbmN5IGFuZCBDaGlsZGhvb2Q8L2tleXdvcmQ+PGtleXdvcmQ+TWF0
ZXJuYWwgQXR0aXR1ZGVzPC9rZXl3b3JkPjxrZXl3b3JkPk1vdGhlcnM8L2tleXdvcmQ+PGtleXdv
cmQ+U2VsZiBDYXJlPC9rZXl3b3JkPjxrZXl3b3JkPkFkb2xlc2NlbmNlPC9rZXl3b3JkPjxrZXl3
b3JkPkFkdWx0PC9rZXl3b3JkPjxrZXl3b3JkPkFnZSBGYWN0b3JzPC9rZXl3b3JkPjxrZXl3b3Jk
PkF0dGl0dWRlIHRvIElsbG5lc3M8L2tleXdvcmQ+PGtleXdvcmQ+Q2hpbGQ8L2tleXdvcmQ+PGtl
eXdvcmQ+Q2hpbGQsIFByZXNjaG9vbDwva2V5d29yZD48a2V5d29yZD5Db25zdGFudCBDb21wYXJh
dGl2ZSBNZXRob2Q8L2tleXdvcmQ+PGtleXdvcmQ+RWR1Y2F0aW9uYWwgU3RhdHVzPC9rZXl3b3Jk
PjxrZXl3b3JkPkZhbWlseSBDb3Bpbmc8L2tleXdvcmQ+PGtleXdvcmQ+RmllbGQgTm90ZXM8L2tl
eXdvcmQ+PGtleXdvcmQ+R3JvdW5kZWQgVGhlb3J5PC9rZXl3b3JkPjxrZXl3b3JkPkhlYWx0aCBT
ZXJ2aWNlcyBBY2Nlc3NpYmlsaXR5PC9rZXl3b3JkPjxrZXl3b3JkPkhlbHAgU2Vla2luZyBCZWhh
dmlvcjwva2V5d29yZD48a2V5d29yZD5JbnRlcnZpZXdzPC9rZXl3b3JkPjxrZXl3b3JkPk1pZGRs
ZSBBZ2U8L2tleXdvcmQ+PGtleXdvcmQ+TmFycmF0aXZlczwva2V5d29yZD48a2V5d29yZD5PdXRw
YXRpZW50IFNlcnZpY2U8L2tleXdvcmQ+PGtleXdvcmQ+T3V0cGF0aWVudHM8L2tleXdvcmQ+PGtl
eXdvcmQ+UHVycG9zaXZlIFNhbXBsZTwva2V5d29yZD48a2V5d29yZD5TZXggRmFjdG9yczwva2V5
d29yZD48a2V5d29yZD5UaGFpbGFuZDwva2V5d29yZD48a2V5d29yZD5UaGVtYXRpYyBBbmFseXNp
czwva2V5d29yZD48a2V5d29yZD5IdW1hbjwva2V5d29yZD48L2tleXdvcmRzPjx1cmxzPjxyZWxh
dGVkLXVybHM+PHVybD5odHRwOi8vc2VhcmNoLmVic2NvaG9zdC5jb20vbG9naW4uYXNweD9kaXJl
Y3Q9dHJ1ZSZhbXA7ZGI9cnpoJmFtcDtBTj0yMDA0MDc4ODc1JmFtcDtzaXRlPWVob3N0LWxpdmU8
L3VybD48L3JlbGF0ZWQtdXJscz48L3VybHM+PGlzYm4+MDg1OS03Njg1PC9pc2JuPjx0aXRsZXM+
PHRpdGxlPlBhcmVudHMmYXBvczsgZXhwZXJpZW5jZXMgaW4gYXN0aG1hIGF0dGFjayBwcmV2ZW50
aW9uOiBzdHJ1Z2dsaW5nIHRvIHRha2UgY29udHJvbDwvdGl0bGU+PHNlY29uZGFyeS10aXRsZT5U
aGFpIEpvdXJuYWwgb2YgTnVyc2luZyBSZXNlYXJjaDwvc2Vjb25kYXJ5LXRpdGxlPjwvdGl0bGVz
PjxwYWdlcz4xODYtMTk4PC9wYWdlcz48bnVtYmVyPjM8L251bWJlcj48Y29udHJpYnV0b3JzPjxh
dXRob3JzPjxhdXRob3I+U2FudGF0aSwgUy48L2F1dGhvcj48YXV0aG9yPlJhdGluaG9ybiwgQS48
L2F1dGhvcj48YXV0aG9yPkNocmlzdGlhbiwgQi48L2F1dGhvcj48L2F1dGhvcnM+PC9jb250cmli
dXRvcnM+PGFkZGVkLWRhdGUgZm9ybWF0PSJ1dGMiPjE0MjAyMjExMTE8L2FkZGVkLWRhdGU+PHJl
Zi10eXBlIG5hbWU9IkpvdXJuYWwgQXJ0aWNsZSI+MTc8L3JlZi10eXBlPjxkYXRlcz48eWVhcj4y
MDAzPC95ZWFyPjwvZGF0ZXM+PHJlbW90ZS1kYXRhYmFzZS1wcm92aWRlcj5FQlNDT2hvc3Q8L3Jl
bW90ZS1kYXRhYmFzZS1wcm92aWRlcj48cmVjLW51bWJlcj4yNDc8L3JlYy1udW1iZXI+PGxhc3Qt
dXBkYXRlZC1kYXRlIGZvcm1hdD0idXRjIj4xNDkwNjk4ODYyPC9sYXN0LXVwZGF0ZWQtZGF0ZT48
YWNjZXNzaW9uLW51bT4yMDA0MDc4ODc1LiBMYW5ndWFnZTogRW5nbGlzaC4gRW50cnkgRGF0ZTog
MjAwNDA1MjguIFJldmlzaW9uIERhdGU6IDIwMDkxMjE4LiBQdWJsaWNhdGlvbiBUeXBlOiBqb3Vy
bmFsIGFydGljbGU8L2FjY2Vzc2lvbi1udW0+PHZvbHVtZT43PC92b2x1bWU+PHJlbW90ZS1kYXRh
YmFzZS1uYW1lPnJ6aDwvcmVtb3RlLWRhdGFiYXNlLW5hbWU+PC9yZWNvcmQ+PC9DaXRlPjxDaXRl
PjxBdXRob3I+QXJjb2xlbzwvQXV0aG9yPjxZZWFyPjIwMTU8L1llYXI+PElEVGV4dD5JbGxuZXNz
IHJlcHJlc2VudGF0aW9ucyBhbmQgY3VsdHVyYWwgcHJhY3RpY2VzIHBsYXkgYSByb2xlIGluIHBh
dGllbnQtY2VudGVyZWQgY2FyZSBpbiBjaGlsZGhvb2QgYXN0aG1hOiBleHBlcmllbmNlcyBvZiBN
ZXhpY2FuIG1vdGhlcnM8L0lEVGV4dD48cmVjb3JkPjxrZXl3b3Jkcz48a2V5d29yZD5DdWx0dXJl
Kjwva2V5d29yZD48a2V5d29yZD5NZXhpY2FuIEFtZXJpY2Fucyo8L2tleXdvcmQ+PGtleXdvcmQ+
QXN0aG1hLypldGhub2xvZ3k8L2tleXdvcmQ+PGtleXdvcmQ+QXN0aG1hLyp0aGVyYXB5PC9rZXl3
b3JkPjxrZXl3b3JkPk1vdGhlcnMvKnBzeWNob2xvZ3k8L2tleXdvcmQ+PGtleXdvcmQ+UGF0aWVu
dC1DZW50ZXJlZCBDYXJlLypvcmdhbml6YXRpb24gJmFtcDsgYWRtaW5pc3RyYXRpb248L2tleXdv
cmQ+PGtleXdvcmQ+QWR1bHQ8L2tleXdvcmQ+PGtleXdvcmQ+Q2hpbGQ8L2tleXdvcmQ+PGtleXdv
cmQ+Q2hpbGQsIFByZXNjaG9vbDwva2V5d29yZD48a2V5d29yZD5DdWx0dXJhbCBDb21wZXRlbmN5
PC9rZXl3b3JkPjxrZXl3b3JkPkZlbWFsZTwva2V5d29yZD48a2V5d29yZD5IZWFsdGggQmVoYXZp
b3I8L2tleXdvcmQ+PGtleXdvcmQ+SGVhbHRoIEtub3dsZWRnZSwgQXR0aXR1ZGVzLCBQcmFjdGlj
ZTwva2V5d29yZD48a2V5d29yZD5IdW1hbnM8L2tleXdvcmQ+PGtleXdvcmQ+SW50ZXJ2aWV3cyBh
cyBUb3BpYzwva2V5d29yZD48a2V5d29yZD5TZWxmIENhcmU8L2tleXdvcmQ+PGtleXdvcmQ+U29j
aW9lY29ub21pYyBGYWN0b3JzPC9rZXl3b3JkPjxrZXl3b3JkPkFzdGhtYTwva2V5d29yZD48a2V5
d29yZD5jaGlsZGhvb2Q8L2tleXdvcmQ+PGtleXdvcmQ+aWxsbmVzcyByZXByZXNlbnRhdGlvbnM8
L2tleXdvcmQ+PGtleXdvcmQ+bGF0aW5vPC9rZXl3b3JkPjxrZXl3b3JkPnNoYXJlZCBkZWNpc2lv
bi1tYWtpbmc8L2tleXdvcmQ+PC9rZXl3b3Jkcz48dXJscz48cmVsYXRlZC11cmxzPjx1cmw+aHR0
cDovL3NlYXJjaC5lYnNjb2hvc3QuY29tL2xvZ2luLmFzcHg/ZGlyZWN0PXRydWUmYW1wO2RiPWNt
ZWRtJmFtcDtBTj0yNTUzOTM5NiZhbXA7c2l0ZT1laG9zdC1saXZlPC91cmw+PC9yZWxhdGVkLXVy
bHM+PC91cmxzPjxpc2JuPjE1MzItNDMwMzwvaXNibj48dGl0bGVzPjx0aXRsZT5JbGxuZXNzIHJl
cHJlc2VudGF0aW9ucyBhbmQgY3VsdHVyYWwgcHJhY3RpY2VzIHBsYXkgYSByb2xlIGluIHBhdGll
bnQtY2VudGVyZWQgY2FyZSBpbiBjaGlsZGhvb2QgYXN0aG1hOiBleHBlcmllbmNlcyBvZiBNZXhp
Y2FuIG1vdGhlcnM8L3RpdGxlPjxzZWNvbmRhcnktdGl0bGU+VGhlIEpvdXJuYWwgT2YgQXN0aG1h
OiBPZmZpY2lhbCBKb3VybmFsIE9mIFRoZSBBc3NvY2lhdGlvbiBGb3IgVGhlIENhcmUgT2YgQXN0
aG1hPC9zZWNvbmRhcnktdGl0bGU+PC90aXRsZXM+PHBhZ2VzPjY5OS03MDY8L3BhZ2VzPjxudW1i
ZXI+NzwvbnVtYmVyPjxjb250cmlidXRvcnM+PGF1dGhvcnM+PGF1dGhvcj5BcmNvbGVvLCBLaW1i
ZXJseTwvYXV0aG9yPjxhdXRob3I+WmF5YXMsIEx1aXMgRS48L2F1dGhvcj48YXV0aG9yPkhhd3Ro
b3JuZSwgQXByaWw8L2F1dGhvcj48YXV0aG9yPkJlZ2F5LCBSYWNoZWxsZTwvYXV0aG9yPjwvYXV0
aG9ycz48L2NvbnRyaWJ1dG9ycz48YWRkZWQtZGF0ZSBmb3JtYXQ9InV0YyI+MTQ2ODMyMTMxMjwv
YWRkZWQtZGF0ZT48cHViLWxvY2F0aW9uPkVuZ2xhbmQ8L3B1Yi1sb2NhdGlvbj48cmVmLXR5cGUg
bmFtZT0iSm91cm5hbCBBcnRpY2xlIj4xNzwvcmVmLXR5cGU+PGF1dGgtYWRkcmVzcz5hIENvbGxl
Z2Ugb2YgTnVyc2luZywgVGhlIE9oaW8gU3RhdGUgVW5pdmVyc2l0eSAsIENvbHVtYnVzICwgT0gg
LCBVU0EgLjwvYXV0aC1hZGRyZXNzPjxkYXRlcz48eWVhcj4yMDE1PC95ZWFyPjwvZGF0ZXM+PHJl
bW90ZS1kYXRhYmFzZS1wcm92aWRlcj5FQlNDT2hvc3Q8L3JlbW90ZS1kYXRhYmFzZS1wcm92aWRl
cj48cmVjLW51bWJlcj4yNzQ4PC9yZWMtbnVtYmVyPjxwdWJsaXNoZXI+SW5mb3JtYSBIZWFsdGhj
YXJlPC9wdWJsaXNoZXI+PGxhc3QtdXBkYXRlZC1kYXRlIGZvcm1hdD0idXRjIj4xNDkwNjk4ODYy
PC9sYXN0LXVwZGF0ZWQtZGF0ZT48YWNjZXNzaW9uLW51bT4yNTUzOTM5NjwvYWNjZXNzaW9uLW51
bT48ZWxlY3Ryb25pYy1yZXNvdXJjZS1udW0+MTAuMzEwOS8wMjc3MDkwMy4yMDE0LjEwMDE5MDU8
L2VsZWN0cm9uaWMtcmVzb3VyY2UtbnVtPjx2b2x1bWU+NTI8L3ZvbHVtZT48cmVtb3RlLWRhdGFi
YXNlLW5hbWU+Y21lZG08L3JlbW90ZS1kYXRhYmFzZS1uYW1lPjwvcmVjb3JkPjwvQ2l0ZT48L0Vu
ZE5vdGU+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36,70,81</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(Ca). Carers’ emotion influences the emotions of their children</w:t>
            </w:r>
            <w:r w:rsidR="00D50325" w:rsidRPr="009A013B">
              <w:rPr>
                <w:rFonts w:asciiTheme="minorHAnsi" w:hAnsiTheme="minorHAnsi"/>
                <w:sz w:val="20"/>
                <w:lang w:val="en-GB"/>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PEVuZE5vdGU+PENpdGU+PEF1dGhvcj5TYW50YXRpPC9BdXRob3I+PFllYXI+MjAwMzwvWWVhcj48
SURUZXh0PlBhcmVudHMmYXBvczsgZXhwZXJpZW5jZXMgaW4gYXN0aG1hIGF0dGFjayBwcmV2ZW50
aW9uOiBzdHJ1Z2dsaW5nIHRvIHRha2UgY29udHJvbDwvSURUZXh0PjxEaXNwbGF5VGV4dD48c3R5
bGUgZmFjZT0ic3VwZXJzY3JpcHQiPjgxPC9zdHlsZT48L0Rpc3BsYXlUZXh0PjxyZWNvcmQ+PGtl
eXdvcmRzPjxrZXl3b3JkPkFzdGhtYSAtLSBQcmV2ZW50aW9uIGFuZCBDb250cm9sIC0tIEluIElu
ZmFuY3kgYW5kIENoaWxkaG9vZDwva2V5d29yZD48a2V5d29yZD5NYXRlcm5hbCBBdHRpdHVkZXM8
L2tleXdvcmQ+PGtleXdvcmQ+TW90aGVyczwva2V5d29yZD48a2V5d29yZD5TZWxmIENhcmU8L2tl
eXdvcmQ+PGtleXdvcmQ+QWRvbGVzY2VuY2U8L2tleXdvcmQ+PGtleXdvcmQ+QWR1bHQ8L2tleXdv
cmQ+PGtleXdvcmQ+QWdlIEZhY3RvcnM8L2tleXdvcmQ+PGtleXdvcmQ+QXR0aXR1ZGUgdG8gSWxs
bmVzczwva2V5d29yZD48a2V5d29yZD5DaGlsZDwva2V5d29yZD48a2V5d29yZD5DaGlsZCwgUHJl
c2Nob29sPC9rZXl3b3JkPjxrZXl3b3JkPkNvbnN0YW50IENvbXBhcmF0aXZlIE1ldGhvZDwva2V5
d29yZD48a2V5d29yZD5FZHVjYXRpb25hbCBTdGF0dXM8L2tleXdvcmQ+PGtleXdvcmQ+RmFtaWx5
IENvcGluZzwva2V5d29yZD48a2V5d29yZD5GaWVsZCBOb3Rlczwva2V5d29yZD48a2V5d29yZD5H
cm91bmRlZCBUaGVvcnk8L2tleXdvcmQ+PGtleXdvcmQ+SGVhbHRoIFNlcnZpY2VzIEFjY2Vzc2li
aWxpdHk8L2tleXdvcmQ+PGtleXdvcmQ+SGVscCBTZWVraW5nIEJlaGF2aW9yPC9rZXl3b3JkPjxr
ZXl3b3JkPkludGVydmlld3M8L2tleXdvcmQ+PGtleXdvcmQ+TWlkZGxlIEFnZTwva2V5d29yZD48
a2V5d29yZD5OYXJyYXRpdmVzPC9rZXl3b3JkPjxrZXl3b3JkPk91dHBhdGllbnQgU2VydmljZTwv
a2V5d29yZD48a2V5d29yZD5PdXRwYXRpZW50czwva2V5d29yZD48a2V5d29yZD5QdXJwb3NpdmUg
U2FtcGxlPC9rZXl3b3JkPjxrZXl3b3JkPlNleCBGYWN0b3JzPC9rZXl3b3JkPjxrZXl3b3JkPlRo
YWlsYW5kPC9rZXl3b3JkPjxrZXl3b3JkPlRoZW1hdGljIEFuYWx5c2lzPC9rZXl3b3JkPjxrZXl3
b3JkPkh1bWFuPC9rZXl3b3JkPjwva2V5d29yZHM+PHVybHM+PHJlbGF0ZWQtdXJscz48dXJsPmh0
dHA6Ly9zZWFyY2guZWJzY29ob3N0LmNvbS9sb2dpbi5hc3B4P2RpcmVjdD10cnVlJmFtcDtkYj1y
emgmYW1wO0FOPTIwMDQwNzg4NzUmYW1wO3NpdGU9ZWhvc3QtbGl2ZTwvdXJsPjwvcmVsYXRlZC11
cmxzPjwvdXJscz48aXNibj4wODU5LTc2ODU8L2lzYm4+PHRpdGxlcz48dGl0bGU+UGFyZW50cyZh
cG9zOyBleHBlcmllbmNlcyBpbiBhc3RobWEgYXR0YWNrIHByZXZlbnRpb246IHN0cnVnZ2xpbmcg
dG8gdGFrZSBjb250cm9sPC90aXRsZT48c2Vjb25kYXJ5LXRpdGxlPlRoYWkgSm91cm5hbCBvZiBO
dXJzaW5nIFJlc2VhcmNoPC9zZWNvbmRhcnktdGl0bGU+PC90aXRsZXM+PHBhZ2VzPjE4Ni0xOTg8
L3BhZ2VzPjxudW1iZXI+MzwvbnVtYmVyPjxjb250cmlidXRvcnM+PGF1dGhvcnM+PGF1dGhvcj5T
YW50YXRpLCBTLjwvYXV0aG9yPjxhdXRob3I+UmF0aW5ob3JuLCBBLjwvYXV0aG9yPjxhdXRob3I+
Q2hyaXN0aWFuLCBCLjwvYXV0aG9yPjwvYXV0aG9ycz48L2NvbnRyaWJ1dG9ycz48YWRkZWQtZGF0
ZSBmb3JtYXQ9InV0YyI+MTQyMDIyMTExMTwvYWRkZWQtZGF0ZT48cmVmLXR5cGUgbmFtZT0iSm91
cm5hbCBBcnRpY2xlIj4xNzwvcmVmLXR5cGU+PGRhdGVzPjx5ZWFyPjIwMDM8L3llYXI+PC9kYXRl
cz48cmVtb3RlLWRhdGFiYXNlLXByb3ZpZGVyPkVCU0NPaG9zdDwvcmVtb3RlLWRhdGFiYXNlLXBy
b3ZpZGVyPjxyZWMtbnVtYmVyPjI0NzwvcmVjLW51bWJlcj48bGFzdC11cGRhdGVkLWRhdGUgZm9y
bWF0PSJ1dGMiPjE0OTA2OTg4NjI8L2xhc3QtdXBkYXRlZC1kYXRlPjxhY2Nlc3Npb24tbnVtPjIw
MDQwNzg4NzUuIExhbmd1YWdlOiBFbmdsaXNoLiBFbnRyeSBEYXRlOiAyMDA0MDUyOC4gUmV2aXNp
b24gRGF0ZTogMjAwOTEyMTguIFB1YmxpY2F0aW9uIFR5cGU6IGpvdXJuYWwgYXJ0aWNsZTwvYWNj
ZXNzaW9uLW51bT48dm9sdW1lPjc8L3ZvbHVtZT48cmVtb3RlLWRhdGFiYXNlLW5hbWU+cnpoPC9y
ZW1vdGUtZGF0YWJhc2UtbmFtZT48L3JlY29yZD48L0NpdGU+PC9FbmROb3RlPn==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81</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(R).</w:t>
            </w:r>
          </w:p>
          <w:p w14:paraId="59D78C0D" w14:textId="77C256C5" w:rsidR="00836E0F" w:rsidRPr="009A013B" w:rsidRDefault="00836E0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Transition of responsibility from carer to child can make the carer feel powerless in managing and controlling their child’s asthma</w:t>
            </w:r>
            <w:r w:rsidR="00D50325" w:rsidRPr="009A013B">
              <w:rPr>
                <w:rFonts w:asciiTheme="minorHAnsi" w:hAnsiTheme="minorHAnsi"/>
                <w:sz w:val="20"/>
                <w:lang w:val="en-GB"/>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34</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and both carers and children fear severe and fatal asthma attacks</w:t>
            </w:r>
            <w:r w:rsidR="00D50325" w:rsidRPr="009A013B">
              <w:rPr>
                <w:rFonts w:asciiTheme="minorHAnsi" w:hAnsiTheme="minorHAnsi"/>
                <w:sz w:val="20"/>
                <w:lang w:val="en-GB"/>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RGlzcGxheVRleHQ+PHN0eWxlIGZhY2U9InN1cGVyc2NyaXB0Ij4zNDwvc3R5bGU+PC9EaXNwbGF5
VGV4dD48cmVjb3JkPjxkYXRlcz48cHViLWRhdGVzPjxkYXRlPk1heTwvZGF0ZT48L3B1Yi1kYXRl
cz48eWVhcj4yMDEwPC95ZWFyPjwvZGF0ZXM+PGtleXdvcmRzPjxrZXl3b3JkPkFkb2xlc2NlbnQ8
L2tleXdvcmQ+PGtleXdvcmQ+QWR1bHQ8L2tleXdvcmQ+PGtleXdvcmQ+KkFzdGhtYS9laCBbRXRo
bm9sb2d5XTwva2V5d29yZD48a2V5d29yZD5Bc3RobWEvdGggW1RoZXJhcHldPC9rZXl3b3JkPjxr
ZXl3b3JkPkNoaWxkPC9rZXl3b3JkPjxrZXl3b3JkPkRpc2Vhc2UgTWFuYWdlbWVudDwva2V5d29y
ZD48a2V5d29yZD5GYW1pbHkvZWggW0V0aG5vbG9neV08L2tleXdvcmQ+PGtleXdvcmQ+RmVtYWxl
PC9rZXl3b3JkPjxrZXl3b3JkPkZvY3VzIEdyb3Vwczwva2V5d29yZD48a2V5d29yZD4qSGVhbHRo
IEtub3dsZWRnZSwgQXR0aXR1ZGVzLCBQcmFjdGljZTwva2V5d29yZD48a2V5d29yZD4qSGlzcGFu
aWMgQW1lcmljYW5zL3B4IFtQc3ljaG9sb2d5XTwva2V5d29yZD48a2V5d29yZD5IdW1hbnM8L2tl
eXdvcmQ+PGtleXdvcmQ+SW50ZXJ2aWV3cyBhcyBUb3BpYzwva2V5d29yZD48a2V5d29yZD5NYWxl
PC9rZXl3b3JkPjxrZXl3b3JkPk1pZGRsZSBBZ2VkPC9rZXl3b3JkPjxrZXl3b3JkPlF1YWxpdGF0
aXZlIFJlc2VhcmNoPC9rZXl3b3JkPjxrZXl3b3JkPlNlbGYgQ2FyZS9weCBbUHN5Y2hvbG9neV08
L2tleXdvcmQ+PGtleXdvcmQ+U2VsZiBDYXJlL3NuIFtTdGF0aXN0aWNzICZhbXA7IE51bWVyaWNh
bCBEYXRhXTwva2V5d29yZD48a2V5d29yZD4qU2VsZiBDYXJlPC9rZXl3b3JkPjxrZXl3b3JkPllv
dW5nIEFkdWx0PC9rZXl3b3JkPjwva2V5d29yZHM+PHVybHM+PHJlbGF0ZWQtdXJscz48dXJsPmh0
dHA6Ly9vdmlkc3Aub3ZpZC5jb20vb3ZpZHdlYi5jZ2k/VD1KUyZhbXA7Q1NDPVkmYW1wO05FV1M9
TiZhbXA7UEFHRT1mdWxsdGV4dCZhbXA7RD1tZWRsJmFtcDtBTj0yMDQ1MzM1MDwvdXJsPjx1cmw+
aHR0cDovL3d3dy50ZG5ldC5jb20vc290b25fYXRoZW5zL3Jlc29sdmVyLz9pc3NuPTEwNDkyMDg5
JmFtcDtWb2x1bWU9MjEmYW1wO2lzc3VlPTImYW1wO3NwYWdlPTQ2NCZhbXA7dGl0bGU9QStxdWFs
aXRhdGl2ZStleHBsb3JhdGlvbitvZithc3RobWErc2VsZi1tYW5hZ2VtZW50K2JlbGllZnMrYW5k
K3ByYWN0aWNlcytpbitQdWVydG8rUmljYW4rZmFtaWxpZXMuJmFtcDt5ZWFyPTIwMTAmYW1wO2F1
bGFzdD1NYXJ0aW48L3VybD48dXJsPmh0dHA6Ly9tdXNlLmpodS5lZHUvam91cm5hbHMvam91cm5h
bF9vZl9oZWFsdGhfY2FyZV9mb3JfdGhlX3Bvb3JfYW5kX3VuZGVyc2VydmVkL3YwMjEvMjEuMi5t
YXJ0aW4ucGRmPC91cmw+PC9yZWxhdGVkLXVybHM+PC91cmxzPjxpc2JuPjE1NDgtNjg2OTwvaXNi
bj48d29yay10eXBlPlJlc2VhcmNoIFN1cHBvcnQsIE5vbi1VLlMuIEdvdiZhcG9zO3Q8L3dvcmst
dHlwZT48dGl0bGVzPjx0aXRsZT5BIHF1YWxpdGF0aXZlIGV4cGxvcmF0aW9uIG9mIGFzdGhtYSBz
ZWxmLW1hbmFnZW1lbnQgYmVsaWVmcyBhbmQgcHJhY3RpY2VzIGluIFB1ZXJ0byBSaWNhbiBmYW1p
bGllczwvdGl0bGU+PHNlY29uZGFyeS10aXRsZT5Kb3VybmFsIG9mIEhlYWx0aCBDYXJlIGZvciB0
aGUgUG9vciAmYW1wOyBVbmRlcnNlcnZlZDwvc2Vjb25kYXJ5LXRpdGxlPjxhbHQtdGl0bGU+SiBI
ZWFsdGggQ2FyZSBQb29yIFVuZGVyc2VydmVkPC9hbHQtdGl0bGU+PC90aXRsZXM+PHBhZ2VzPjQ2
NC03NDwvcGFnZXM+PG51bWJlcj4yPC9udW1iZXI+PGNvbnRyaWJ1dG9ycz48YXV0aG9ycz48YXV0
aG9yPk1hcnRpbiwgTS48L2F1dGhvcj48YXV0aG9yPkJlZWJlLCBKLjwvYXV0aG9yPjxhdXRob3I+
TG9wZXosIEwuPC9hdXRob3I+PGF1dGhvcj5GYXV4LCBTLjwvYXV0aG9yPjwvYXV0aG9ycz48L2Nv
bnRyaWJ1dG9ycz48bGFuZ3VhZ2U+RW5nbGlzaDwvbGFuZ3VhZ2U+PGFkZGVkLWRhdGUgZm9ybWF0
PSJ1dGMiPjE0MjAyMjExMTE8L2FkZGVkLWRhdGU+PHJlZi10eXBlIG5hbWU9IkpvdXJuYWwgQXJ0
aWNsZSI+MTc8L3JlZi10eXBlPjxhdXRoLWFkZHJlc3M+RGVwYXJ0bWVudCBvZiBQcmV2ZW50aXZl
IE1lZGljaW5lLCBTZWN0aW9uIG9mIFNvY2lhbCBhbmQgQ29tbXVuaXR5IE1lZGljaW5lLCBSdXNo
IFVuaXZlcnNpdHkgTWVkaWNhbCBDZW50ZXIsIENoaWNhZ28sIElMIDYwNjEyLCBVU0EuIG1vbGx5
X2FfbWFydGluQHJ1c2guZWR1PC9hdXRoLWFkZHJlc3M+PHJlbW90ZS1kYXRhYmFzZS1wcm92aWRl
cj5PdmlkIFRlY2hub2xvZ2llczwvcmVtb3RlLWRhdGFiYXNlLXByb3ZpZGVyPjxyZWMtbnVtYmVy
PjIzMTwvcmVjLW51bWJlcj48bGFzdC11cGRhdGVkLWRhdGUgZm9ybWF0PSJ1dGMiPjE0OTA2OTg4
NjI8L2xhc3QtdXBkYXRlZC1kYXRlPjxhY2Nlc3Npb24tbnVtPjIwNDUzMzUwPC9hY2Nlc3Npb24t
bnVtPjxlbGVjdHJvbmljLXJlc291cmNlLW51bT5odHRwOi8vZHguZG9pLm9yZy8xMC4xMzUzL2hw
dS4wLjAyODU8L2VsZWN0cm9uaWMtcmVzb3VyY2UtbnVtPjx2b2x1bWU+MjE8L3ZvbHVtZT48cmVt
b3RlLWRhdGFiYXNlLW5hbWU+TUVETElORTwvcmVtb3RlLWRhdGFiYXNlLW5hbWU+PC9yZWNvcmQ+
PC9DaXRlPjwvRW5kTm90ZT5=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34</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(Ca/Ch).</w:t>
            </w:r>
          </w:p>
          <w:p w14:paraId="3D24C76F" w14:textId="7587C471" w:rsidR="00836E0F" w:rsidRPr="009A013B" w:rsidRDefault="00836E0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All family members are stressed by asthma-related trips to A&amp;E</w:t>
            </w:r>
            <w:r w:rsidR="00D50325" w:rsidRPr="009A013B">
              <w:rPr>
                <w:rFonts w:asciiTheme="minorHAnsi" w:hAnsiTheme="minorHAnsi"/>
                <w:sz w:val="20"/>
                <w:lang w:val="en-GB"/>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PEVuZE5vdGU+PENpdGU+PEF1dGhvcj5DaGlhbmc8L0F1dGhvcj48WWVhcj4yMDA1PC9ZZWFyPjxJ
RFRleHQ+QSBjb21wYXJpc29uLCBieSBxdWFudGl0YXRpdmUgYW5kIHF1YWxpdGF0aXZlIG1ldGhv
ZHMsIGJldHdlZW4gdGhlIHNlbGYtbWFuYWdlbWVudCBiZWhhdmlvcnMgb2YgcGFyZW50cyB3aXRo
IGFzdGhtYXRpYyBjaGlsZHJlbiBpbiB0d28gaG9zcGl0YWxzPC9JRFRleHQ+PERpc3BsYXlUZXh0
PjxzdHlsZSBmYWNlPSJzdXBlcnNjcmlwdCI+NzE8L3N0eWxlPjwvRGlzcGxheVRleHQ+PHJlY29y
ZD48ZGF0ZXM+PHB1Yi1kYXRlcz48ZGF0ZT5KdW48L2RhdGU+PC9wdWItZGF0ZXM+PHllYXI+MjAw
NTwveWVhcj48L2RhdGVzPjxrZXl3b3Jkcz48a2V5d29yZD5hZHVsdDwva2V5d29yZD48a2V5d29y
ZD5hZ2U8L2tleXdvcmQ+PGtleXdvcmQ+YXJ0aWNsZTwva2V5d29yZD48a2V5d29yZD5hc3RobWEv
ZXAgW0VwaWRlbWlvbG9neV08L2tleXdvcmQ+PGtleXdvcmQ+YXN0aG1hL3BjIFtQcmV2ZW50aW9u
XTwva2V5d29yZD48a2V5d29yZD5hdHRpdHVkZSB0byBoZWFsdGg8L2tleXdvcmQ+PGtleXdvcmQ+
Y2hpbGQ8L2tleXdvcmQ+PGtleXdvcmQ+Y2hpbGQgaG9zcGl0YWxpemF0aW9uPC9rZXl3b3JkPjxr
ZXl3b3JkPmNvbXBhcmF0aXZlIHN0dWR5PC9rZXl3b3JkPjxrZXl3b3JkPmNvc3Qgb2YgaWxsbmVz
czwva2V5d29yZD48a2V5d29yZD5lZHVjYXRpb248L2tleXdvcmQ+PGtleXdvcmQ+ZWR1Y2F0aW9u
YWwgc3RhdHVzPC9rZXl3b3JkPjxrZXl3b3JkPmVwaWRlbWlvbG9neTwva2V5d29yZD48a2V5d29y
ZD5leGVyY2lzZSB0b2xlcmFuY2U8L2tleXdvcmQ+PGtleXdvcmQ+ZmVtYWxlPC9rZXl3b3JkPjxr
ZXl3b3JkPmhlYWx0aCBjYXJlIGRlbGl2ZXJ5PC9rZXl3b3JkPjxrZXl3b3JkPmhvc3BpdGFsaXph
dGlvbjwva2V5d29yZD48a2V5d29yZD5odW1hbjwva2V5d29yZD48a2V5d29yZD5tYWxlPC9rZXl3
b3JkPjxrZXl3b3JkPm1ldGhvZG9sb2d5PC9rZXl3b3JkPjxrZXl3b3JkPm5lZWRzIGFzc2Vzc21l
bnQ8L2tleXdvcmQ+PGtleXdvcmQ+bnVyc2luZyBtZXRob2RvbG9neSByZXNlYXJjaDwva2V5d29y
ZD48a2V5d29yZD5wYXJlbnQ8L2tleXdvcmQ+PGtleXdvcmQ+cHN5Y2hvbG9naWNhbCBhc3BlY3Q8
L2tleXdvcmQ+PGtleXdvcmQ+cHN5Y2hvbG9naWNhbCBtb2RlbDwva2V5d29yZD48a2V5d29yZD5x
dWFsaXRhdGl2ZSByZXNlYXJjaDwva2V5d29yZD48a2V5d29yZD5xdWVzdGlvbm5haXJlPC9rZXl3
b3JkPjxrZXl3b3JkPnNlbGYgY2FyZTwva2V5d29yZD48a2V5d29yZD5zZWxmIGNvbmNlcHQ8L2tl
eXdvcmQ+PGtleXdvcmQ+c29jaW9lY29ub21pY3M8L2tleXdvcmQ+PGtleXdvcmQ+c3RhbmRhcmQ8
L2tleXdvcmQ+PGtleXdvcmQ+VGFpd2FuL2VwIFtFcGlkZW1pb2xvZ3ldPC9rZXl3b3JkPjwva2V5
d29yZHM+PHVybHM+PHJlbGF0ZWQtdXJscz48dXJsPmh0dHA6Ly9vdmlkc3Aub3ZpZC5jb20vb3Zp
ZHdlYi5jZ2k/VD1KUyZhbXA7Q1NDPVkmYW1wO05FV1M9TiZhbXA7UEFHRT1mdWxsdGV4dCZhbXA7
RD1lbWVkNyZhbXA7QU49MTU5ODYzMTA8L3VybD48dXJsPmh0dHA6Ly93d3cudGRuZXQuY29tL3Nv
dG9uX2F0aGVucy9yZXNvbHZlci8/aXNzbj0xNjgyMzE0MSZhbXA7Vm9sdW1lPTEzJmFtcDtpc3N1
ZT0yJmFtcDtzcGFnZT04NSZhbXA7dGl0bGU9QStjb21wYXJpc29uJTJDK2J5K3F1YW50aXRhdGl2
ZSthbmQrcXVhbGl0YXRpdmUrbWV0aG9kcyUyQytiZXR3ZWVuK3RoZStzZWxmLW1hbmFnZW1lbnQr
YmVoYXZpb3JzK29mK3BhcmVudHMrd2l0aCthc3RobWF0aWMrY2hpbGRyZW4raW4rdHdvK2hvc3Bp
dGFscyZhbXA7eWVhcj0yMDA1JmFtcDthdWxhc3Q9Q2hpYW5nPC91cmw+PC9yZWxhdGVkLXVybHM+
PC91cmxzPjxpc2JuPjE2ODItMzE0MTwvaXNibj48dGl0bGVzPjx0aXRsZT5BIGNvbXBhcmlzb24s
IGJ5IHF1YW50aXRhdGl2ZSBhbmQgcXVhbGl0YXRpdmUgbWV0aG9kcywgYmV0d2VlbiB0aGUgc2Vs
Zi1tYW5hZ2VtZW50IGJlaGF2aW9ycyBvZiBwYXJlbnRzIHdpdGggYXN0aG1hdGljIGNoaWxkcmVu
IGluIHR3byBob3NwaXRhbHM8L3RpdGxlPjxzZWNvbmRhcnktdGl0bGU+VGhlIGpvdXJuYWwgb2Yg
bnVyc2luZyByZXNlYXJjaCA6IEpOUjwvc2Vjb25kYXJ5LXRpdGxlPjwvdGl0bGVzPjxwYWdlcz44
NS05NjwvcGFnZXM+PG51bWJlcj4yPC9udW1iZXI+PGNvbnRyaWJ1dG9ycz48YXV0aG9ycz48YXV0
aG9yPkNoaWFuZywgTC4gQy48L2F1dGhvcj48YXV0aG9yPkh1YW5nLCBKLiBMLjwvYXV0aG9yPjxh
dXRob3I+Q2hhbywgUy4gWS48L2F1dGhvcj48L2F1dGhvcnM+PC9jb250cmlidXRvcnM+PGxhbmd1
YWdlPkVuZ2xpc2g8L2xhbmd1YWdlPjxhZGRlZC1kYXRlIGZvcm1hdD0idXRjIj4xNDIwMjIxMTEx
PC9hZGRlZC1kYXRlPjxyZWYtdHlwZSBuYW1lPSJKb3VybmFsIEFydGljbGUiPjE3PC9yZWYtdHlw
ZT48YXV0aC1hZGRyZXNzPihDaGlhbmcsIEh1YW5nLCBDaGFvKSBTY2hvb2wgb2YgTnVyc2luZywg
R3JhZHVhdGUgSW5zdGl0dXRlIG9mIE51cnNpbmcsIENoaW5hIE1lZGljYWwgVW5pdmVyc2l0eS4m
I3hEO0wuQy4gQ2hpYW5nLCBTY2hvb2wgb2YgTnVyc2luZywgR3JhZHVhdGUgSW5zdGl0dXRlIG9m
IE51cnNpbmcsIENoaW5hIE1lZGljYWwgVW5pdmVyc2l0eS48L2F1dGgtYWRkcmVzcz48cmVtb3Rl
LWRhdGFiYXNlLXByb3ZpZGVyPk92aWQgVGVjaG5vbG9naWVzPC9yZW1vdGUtZGF0YWJhc2UtcHJv
dmlkZXI+PHJlYy1udW1iZXI+MjQ1PC9yZWMtbnVtYmVyPjxsYXN0LXVwZGF0ZWQtZGF0ZSBmb3Jt
YXQ9InV0YyI+MTQ5MDY5ODg2MjwvbGFzdC11cGRhdGVkLWRhdGU+PGFjY2Vzc2lvbi1udW0+MTU5
ODYzMTA8L2FjY2Vzc2lvbi1udW0+PHZvbHVtZT4xMzwvdm9sdW1lPjxyZW1vdGUtZGF0YWJhc2Ut
bmFtZT5FbWJhc2U8L3JlbW90ZS1kYXRhYmFzZS1uYW1lPjwvcmVjb3JkPjwvQ2l0ZT48L0VuZE5v
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D50325" w:rsidRPr="009A013B">
              <w:rPr>
                <w:rFonts w:asciiTheme="minorHAnsi" w:hAnsiTheme="minorHAnsi"/>
                <w:sz w:val="20"/>
                <w:lang w:val="en-GB"/>
              </w:rPr>
            </w:r>
            <w:r w:rsidR="00D50325"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71</w:t>
            </w:r>
            <w:r w:rsidR="00D50325" w:rsidRPr="009A013B">
              <w:rPr>
                <w:rFonts w:asciiTheme="minorHAnsi" w:hAnsiTheme="minorHAnsi"/>
                <w:sz w:val="20"/>
                <w:lang w:val="en-GB"/>
              </w:rPr>
              <w:fldChar w:fldCharType="end"/>
            </w:r>
            <w:r w:rsidRPr="009A013B">
              <w:rPr>
                <w:rFonts w:asciiTheme="minorHAnsi" w:hAnsiTheme="minorHAnsi"/>
                <w:sz w:val="20"/>
                <w:lang w:val="en-GB"/>
              </w:rPr>
              <w:t xml:space="preserve"> (Ca).</w:t>
            </w:r>
          </w:p>
          <w:p w14:paraId="46C9500F" w14:textId="1B913FBC" w:rsidR="007539BF" w:rsidRPr="009A013B" w:rsidRDefault="007539BF" w:rsidP="00E70904">
            <w:pPr>
              <w:pStyle w:val="Normal0"/>
              <w:numPr>
                <w:ilvl w:val="0"/>
                <w:numId w:val="37"/>
              </w:numPr>
              <w:rPr>
                <w:rFonts w:asciiTheme="minorHAnsi" w:hAnsiTheme="minorHAnsi"/>
                <w:sz w:val="20"/>
                <w:lang w:val="en-GB"/>
              </w:rPr>
            </w:pPr>
            <w:r w:rsidRPr="009A013B">
              <w:rPr>
                <w:rFonts w:asciiTheme="minorHAnsi" w:hAnsiTheme="minorHAnsi"/>
                <w:sz w:val="20"/>
                <w:lang w:val="en-GB"/>
              </w:rPr>
              <w:t>Patients are anxious about the possibility of having a severe asthma attack in public, with bystanders not knowing what to do</w:t>
            </w:r>
            <w:r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Pr="009A013B">
              <w:rPr>
                <w:rFonts w:asciiTheme="minorHAnsi" w:hAnsiTheme="minorHAnsi"/>
                <w:sz w:val="20"/>
                <w:lang w:val="en-GB"/>
              </w:rPr>
            </w:r>
            <w:r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65</w:t>
            </w:r>
            <w:r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4703B8B4" w14:textId="77777777" w:rsidR="00836E0F" w:rsidRPr="009A013B" w:rsidRDefault="00836E0F">
            <w:pPr>
              <w:pStyle w:val="Normal0"/>
              <w:ind w:left="720"/>
              <w:rPr>
                <w:rFonts w:asciiTheme="minorHAnsi" w:hAnsiTheme="minorHAnsi"/>
                <w:sz w:val="20"/>
                <w:lang w:val="en-GB"/>
              </w:rPr>
            </w:pPr>
          </w:p>
        </w:tc>
      </w:tr>
      <w:tr w:rsidR="00836E0F" w:rsidRPr="009A013B" w14:paraId="3D0736DC" w14:textId="77777777" w:rsidTr="00D50325">
        <w:tc>
          <w:tcPr>
            <w:tcW w:w="2066" w:type="dxa"/>
            <w:tcBorders>
              <w:top w:val="single" w:sz="4" w:space="0" w:color="auto"/>
              <w:left w:val="single" w:sz="4" w:space="0" w:color="auto"/>
              <w:bottom w:val="single" w:sz="4" w:space="0" w:color="auto"/>
              <w:right w:val="single" w:sz="4" w:space="0" w:color="auto"/>
            </w:tcBorders>
            <w:hideMark/>
          </w:tcPr>
          <w:p w14:paraId="291619F4" w14:textId="77777777" w:rsidR="00836E0F" w:rsidRPr="009A013B" w:rsidRDefault="00836E0F">
            <w:pPr>
              <w:pStyle w:val="Normal0"/>
              <w:rPr>
                <w:rFonts w:asciiTheme="minorHAnsi" w:hAnsiTheme="minorHAnsi"/>
                <w:sz w:val="20"/>
                <w:lang w:val="en-GB" w:eastAsia="zh-CN"/>
              </w:rPr>
            </w:pPr>
            <w:r w:rsidRPr="009A013B">
              <w:rPr>
                <w:rFonts w:asciiTheme="minorHAnsi" w:hAnsiTheme="minorHAnsi"/>
                <w:sz w:val="20"/>
                <w:lang w:val="en-GB"/>
              </w:rPr>
              <w:t>Social support (positive influences)</w:t>
            </w:r>
          </w:p>
        </w:tc>
        <w:tc>
          <w:tcPr>
            <w:tcW w:w="7176" w:type="dxa"/>
            <w:tcBorders>
              <w:top w:val="single" w:sz="4" w:space="0" w:color="auto"/>
              <w:left w:val="single" w:sz="4" w:space="0" w:color="auto"/>
              <w:bottom w:val="single" w:sz="4" w:space="0" w:color="auto"/>
              <w:right w:val="single" w:sz="4" w:space="0" w:color="auto"/>
            </w:tcBorders>
            <w:hideMark/>
          </w:tcPr>
          <w:p w14:paraId="4FEE7849" w14:textId="74880D12"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Those with asthma benefit from building a strong, emotional support network, so family and close friends may need to be included in educational interventions for asthma SM</w:t>
            </w:r>
            <w:r w:rsidR="00D50325" w:rsidRPr="009A013B">
              <w:rPr>
                <w:rFonts w:asciiTheme="minorHAnsi" w:hAnsiTheme="minorHAnsi"/>
                <w:sz w:val="20"/>
                <w:szCs w:val="20"/>
              </w:rPr>
              <w:fldChar w:fldCharType="begin"/>
            </w:r>
            <w:r w:rsidR="00E70904" w:rsidRPr="009A013B">
              <w:rPr>
                <w:rFonts w:asciiTheme="minorHAnsi" w:hAnsiTheme="minorHAnsi"/>
                <w:sz w:val="20"/>
                <w:szCs w:val="20"/>
              </w:rPr>
              <w:instrText xml:space="preserve"> ADDIN EN.CITE &lt;EndNote&gt;&lt;Cite&gt;&lt;Author&gt;Clark&lt;/Author&gt;&lt;Year&gt;1997&lt;/Year&gt;&lt;IDText&gt;Self-management of asthma by adult patients&lt;/IDText&gt;&lt;DisplayText&gt;&lt;style face="superscript"&gt;28&lt;/style&gt;&lt;/DisplayText&gt;&lt;record&gt;&lt;dates&gt;&lt;pub-dates&gt;&lt;date&gt;Dec&lt;/date&gt;&lt;/pub-dates&gt;&lt;year&gt;1997&lt;/year&gt;&lt;/dates&gt;&lt;keywords&gt;&lt;keyword&gt;Adult&lt;/keyword&gt;&lt;keyword&gt;Asthma/nu [Nursing]&lt;/keyword&gt;&lt;keyword&gt;*Asthma/pc [Prevention &amp;amp; Control]&lt;/keyword&gt;&lt;keyword&gt;Asthma/px [Psychology]&lt;/keyword&gt;&lt;keyword&gt;*Health Knowledge, Attitudes, Practice&lt;/keyword&gt;&lt;keyword&gt;Humans&lt;/keyword&gt;&lt;keyword&gt;*Patient Education as Topic/mt [Methods]&lt;/keyword&gt;&lt;keyword&gt;Program Evaluation&lt;/keyword&gt;&lt;keyword&gt;*Self Care/mt [Methods]&lt;/keyword&gt;&lt;keyword&gt;Treatment Outcome&lt;/keyword&gt;&lt;/keywords&gt;&lt;urls&gt;&lt;related-urls&gt;&lt;url&gt;http://ovidsp.ovid.com/ovidweb.cgi?T=JS&amp;amp;CSC=Y&amp;amp;NEWS=N&amp;amp;PAGE=fulltext&amp;amp;D=med4&amp;amp;AN=9516756&lt;/url&gt;&lt;url&gt;http://www.tdnet.com/soton_athens/resolver/?issn=07383991&amp;amp;Volume=32&amp;amp;issue=1&amp;amp;spage=S5&amp;amp;title=Self-management+of+asthma+by+adult+patients.&amp;amp;year=1997&amp;amp;aulast=Clark&lt;/url&gt;&lt;/related-urls&gt;&lt;/urls&gt;&lt;isbn&gt;0738-3991&lt;/isbn&gt;&lt;work-type&gt;Review&lt;/work-type&gt;&lt;titles&gt;&lt;title&gt;Self-management of asthma by adult patients&lt;/title&gt;&lt;secondary-title&gt;Patient Education &amp;amp; Counseling&lt;/secondary-title&gt;&lt;alt-title&gt;Patient Educ Couns&lt;/alt-title&gt;&lt;/titles&gt;&lt;pages&gt;S5-20&lt;/pages&gt;&lt;number&gt;1 Suppl&lt;/number&gt;&lt;contributors&gt;&lt;authors&gt;&lt;author&gt;Clark, N. M.&lt;/author&gt;&lt;author&gt;Nothwehr, F.&lt;/author&gt;&lt;/authors&gt;&lt;/contributors&gt;&lt;language&gt;English&lt;/language&gt;&lt;added-date format="utc"&gt;1420221111&lt;/added-date&gt;&lt;ref-type name="Journal Article"&gt;17&lt;/ref-type&gt;&lt;auth-address&gt;University of Michigan School of Public Health, Ann Arbor 48109-2029, USA.&lt;/auth-address&gt;&lt;remote-database-provider&gt;Ovid Technologies&lt;/remote-database-provider&gt;&lt;rec-number&gt;223&lt;/rec-number&gt;&lt;last-updated-date format="utc"&gt;1490698862&lt;/last-updated-date&gt;&lt;accession-num&gt;9516756&lt;/accession-num&gt;&lt;volume&gt;32&lt;/volume&gt;&lt;remote-database-name&gt;MEDLINE&lt;/remote-database-name&gt;&lt;/record&gt;&lt;/Cite&gt;&lt;/EndNote&gt;</w:instrText>
            </w:r>
            <w:r w:rsidR="00D5032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28</w:t>
            </w:r>
            <w:r w:rsidR="00D50325" w:rsidRPr="009A013B">
              <w:rPr>
                <w:rFonts w:asciiTheme="minorHAnsi" w:hAnsiTheme="minorHAnsi"/>
                <w:sz w:val="20"/>
                <w:szCs w:val="20"/>
              </w:rPr>
              <w:fldChar w:fldCharType="end"/>
            </w:r>
            <w:r w:rsidRPr="009A013B">
              <w:rPr>
                <w:rFonts w:asciiTheme="minorHAnsi" w:hAnsiTheme="minorHAnsi"/>
                <w:sz w:val="20"/>
                <w:szCs w:val="20"/>
              </w:rPr>
              <w:t xml:space="preserve"> (R).</w:t>
            </w:r>
          </w:p>
          <w:p w14:paraId="0A896FC6" w14:textId="3100419D"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Family, friends and co-workers can help patients manage their asthma by reminding them to take medication, teaching them about asthma, keeping them calm during an attack, providing transport to appointments, not smoking inside the house, helping with domestic duties when symptoms are increasing and providing emotional support</w:t>
            </w:r>
            <w:r w:rsidR="00D50325" w:rsidRPr="009A013B">
              <w:rPr>
                <w:rFonts w:asciiTheme="minorHAnsi" w:hAnsiTheme="minorHAnsi"/>
                <w:sz w:val="20"/>
                <w:szCs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L0lEVGV4dD48RGlzcGxheVRleHQ+PHN0eWxlIGZhY2U9InN1cGVyc2NyaXB0Ij4yOCwzNCwzNiwz
OSw0MCw0OCw1MCw1MSw1NCw2Njwvc3R5bGU+PC9EaXNwbGF5VGV4dD48cmVjb3JkPjxrZXl3b3Jk
cz48a2V5d29yZD5Bc3RobWEgLS0gRXRobm9sb2d5PC9rZXl3b3JkPjxrZXl3b3JkPkhvc3BpdGFs
aXphdGlvbjwva2V5d29yZD48a2V5d29yZD5TZWxmIENhcmU8L2tleXdvcmQ+PGtleXdvcmQ+SGVh
bHRoIFNlcnZpY2VzIEFjY2Vzc2liaWxpdHk8L2tleXdvcmQ+PGtleXdvcmQ+Q29tcGFyYXRpdmUg
U3R1ZGllczwva2V5d29yZD48a2V5d29yZD5Bc2lhbnM8L2tleXdvcmQ+PGtleXdvcmQ+QWR1bHQ8
L2tleXdvcmQ+PGtleXdvcmQ+RXRobmljIEdyb3Vwczwva2V5d29yZD48a2V5d29yZD5QYXRpZW50
IEF0dGl0dWRlczwva2V5d29yZD48a2V5d29yZD5QaHlzaWNpYW4gQXR0aXR1ZGVzPC9rZXl3b3Jk
PjxrZXl3b3JkPlBoeXNpY2lhbi1QYXRpZW50IFJlbGF0aW9uczwva2V5d29yZD48a2V5d29yZD5J
bnRlcnZpZXdzPC9rZXl3b3JkPjxrZXl3b3JkPkFzdGhtYSAtLSBEcnVnIFRoZXJhcHk8L2tleXdv
cmQ+PGtleXdvcmQ+RW5nbGFuZDwva2V5d29yZD48a2V5d29yZD5XaGl0ZXM8L2tleXdvcmQ+PGtl
eXdvcmQ+UXVhbGl0YXRpdmUgU3R1ZGllczwva2V5d29yZD48a2V5d29yZD5GdW5kaW5nIFNvdXJj
ZTwva2V5d29yZD48a2V5d29yZD5IdW1hbjwva2V5d29yZD48L2tleXdvcmRzPjx1cmxzPjxyZWxh
dGVkLXVybHM+PHVybD5odHRwOi8vc2VhcmNoLmVic2NvaG9zdC5jb20vbG9naW4uYXNweD9kaXJl
Y3Q9dHJ1ZSZhbXA7ZGI9cnpoJmFtcDtBTj0yMDAxMTE0NDUzJmFtcDtzaXRlPWVob3N0LWxpdmU8
L3VybD48dXJsPmh0dHA6Ly93d3cuYm1qLmNvbS9jb250ZW50LzMyMy83MzE5Lzk2MjwvdXJsPjx1
cmw+aHR0cDovL3d3dy5ibWouY29tL2NvbnRlbnQvYm1qLzMyMy83MzE5Lzk2Mi5mdWxsLnBkZjwv
dXJsPjwvcmVsYXRlZC11cmxzPjwvdXJscz48aXNibj4wOTU5LTgxNDY8L2lzYm4+PHRpdGxlcz48
dGl0bGU+SW5mbHVlbmNlcyBvbiBob3NwaXRhbCBhZG1pc3Npb24gZm9yIGFzdGhtYSBpbiBzb3V0
aCBBc2lhbiBhbmQgd2hpdGUgYWR1bHRzOiBxdWFsaXRhdGl2ZSBpbnRlcnZpZXcgc3R1ZHk8L3Rp
dGxlPjxzZWNvbmRhcnktdGl0bGU+Qk1KOiBCcml0aXNoIE1lZGljYWwgSm91cm5hbCAoSW50ZXJu
YXRpb25hbCBFZGl0aW9uKTwvc2Vjb25kYXJ5LXRpdGxlPjwvdGl0bGVzPjxwYWdlcz45NjItOTY2
PC9wYWdlcz48bnVtYmVyPjczMTk8L251bWJlcj48Y29udHJpYnV0b3JzPjxhdXRob3JzPjxhdXRo
b3I+R3JpZmZpdGhzLCBDLjwvYXV0aG9yPjxhdXRob3I+S2F1ciwgRy48L2F1dGhvcj48YXV0aG9y
PkdhbnRsZXksIE0uPC9hdXRob3I+PGF1dGhvcj5GZWRlciwgRy48L2F1dGhvcj48YXV0aG9yPkhp
bGxpZXIsIFMuPC9hdXRob3I+PGF1dGhvcj5Hb2RkYXJkLCBKLjwvYXV0aG9yPjxhdXRob3I+UGFj
a2UsIEcuPC9hdXRob3I+PC9hdXRob3JzPjwvY29udHJpYnV0b3JzPjxhZGRlZC1kYXRlIGZvcm1h
dD0idXRjIj4xNDIwMjIxMTExPC9hZGRlZC1kYXRlPjxyZWYtdHlwZSBuYW1lPSJKb3VybmFsIEFy
dGljbGUiPjE3PC9yZWYtdHlwZT48YXV0aC1hZGRyZXNzPlJlYWRlciBpbiBQcmltYXJ5IENhcmUs
IERlcGFydG1lbnQgb2YgR2VuZXJhbCBQcmFjdGljZSBhbmQgUHJpbWFyeSBDYXJlLCBTdCBCYXJ0
aG9sb21ldyZhcG9zO3MgYW5kIHRoZSBSb3lhbCBMb25kb24gU2Nob29sIG9mIE1lZGljaW5lIGFu
ZCBEZW50aXN0cnksIFF1ZWVuIE1hcnkmYXBvcztzIFNjaG9vbCBvZiBNZWRpY2luZSBhbmQgRGVu
dGlzdHJ5LCBMb25kb24gRTEgNE5TLiBFLW1haWw6IGMuai5ncmlmZml0aHNAbWRzLnFtdy5hYy51
azwvYXV0aC1hZGRyZXNzPjxkYXRlcz48eWVhcj4yMDAxPC95ZWFyPjwvZGF0ZXM+PHJlbW90ZS1k
YXRhYmFzZS1wcm92aWRlcj5FQlNDT2hvc3Q8L3JlbW90ZS1kYXRhYmFzZS1wcm92aWRlcj48cmVj
LW51bWJlcj4yMDg8L3JlYy1udW1iZXI+PGxhc3QtdXBkYXRlZC1kYXRlIGZvcm1hdD0idXRjIj4x
NDkwNjk4ODYyPC9sYXN0LXVwZGF0ZWQtZGF0ZT48YWNjZXNzaW9uLW51bT4yMDAxMTE0NDUzLiBM
YW5ndWFnZTogRW5nbGlzaC4gRW50cnkgRGF0ZTogMjAwMTEyMTQuIFJldmlzaW9uIERhdGU6IDIw
MTIwMTIwLiBQdWJsaWNhdGlvbiBUeXBlOiBqb3VybmFsIGFydGljbGU8L2FjY2Vzc2lvbi1udW0+
PGVsZWN0cm9uaWMtcmVzb3VyY2UtbnVtPjEwLjExMzYvYm1qLjMyMy43MzE5Ljk2MjwvZWxlY3Ry
b25pYy1yZXNvdXJjZS1udW0+PHZvbHVtZT4zMjM8L3ZvbHVtZT48cmVtb3RlLWRhdGFiYXNlLW5h
bWU+cnpoPC9yZW1vdGUtZGF0YWJhc2UtbmFtZT48L3JlY29yZD48L0NpdGU+PENpdGU+PEF1dGhv
cj5EYXZpczwvQXV0aG9yPjxZZWFyPjIwMTY8L1llYXI+PElEVGV4dD5Lbm93bGVkZ2UgdGhhdCBw
ZW9wbGUgd2l0aCBpbnRlbGxlY3R1YWwgZGlzYWJpbGl0aWVzIGhhdmUgb2YgdGhlaXIgaW5oYWxl
ZCBhc3RobWEgbWVkaWNhdGlvbnM6IG1lc3NhZ2VzIGZvciBwaGFybWFjaXN0czwvSURUZXh0Pjxy
ZWNvcmQ+PGtleXdvcmRzPjxrZXl3b3JkPkFzdGhtYTwva2V5d29yZD48a2V5d29yZD5DYXJlZ2l2
ZXJzPC9rZXl3b3JkPjxrZXl3b3JkPkluaGFsZXI8L2tleXdvcmQ+PGtleXdvcmQ+SW50ZWxsZWN0
dWFsIGRpc2FiaWxpdHk8L2tleXdvcmQ+PGtleXdvcmQ+SW50ZXJ2aWV3czwva2V5d29yZD48a2V5
d29yZD5QaGFybWFjaXN0czwva2V5d29yZD48a2V5d29yZD5RdWFsaXRhdGl2ZSByZXNlYXJjaDwv
a2V5d29yZD48a2V5d29yZD5TZWxmLW1hbmFnZW1lbnQ8L2tleXdvcmQ+PC9rZXl3b3Jkcz48dXJs
cz48cmVsYXRlZC11cmxzPjx1cmw+aHR0cDovL3NlYXJjaC5lYnNjb2hvc3QuY29tL2xvZ2luLmFz
cHg/ZGlyZWN0PXRydWUmYW1wO2RiPWNtZWRtJmFtcDtBTj0yNjU2MDExNSZhbXA7c2l0ZT1laG9z
dC1saXZlPC91cmw+PC9yZWxhdGVkLXVybHM+PC91cmxzPjxpc2JuPjIyMTAtNzcxMTwvaXNibj48
dGl0bGVzPjx0aXRsZT5Lbm93bGVkZ2UgdGhhdCBwZW9wbGUgd2l0aCBpbnRlbGxlY3R1YWwgZGlz
YWJpbGl0aWVzIGhhdmUgb2YgdGhlaXIgaW5oYWxlZCBhc3RobWEgbWVkaWNhdGlvbnM6IG1lc3Nh
Z2VzIGZvciBwaGFybWFjaXN0czwvdGl0bGU+PHNlY29uZGFyeS10aXRsZT5JbnRlcm5hdGlvbmFs
IEpvdXJuYWwgT2YgQ2xpbmljYWwgUGhhcm1hY3k8L3NlY29uZGFyeS10aXRsZT48L3RpdGxlcz48
cGFnZXM+MTM1LTE0MzwvcGFnZXM+PG51bWJlcj4xPC9udW1iZXI+PGNvbnRyaWJ1dG9ycz48YXV0
aG9ycz48YXV0aG9yPkRhdmlzLCBTaGFyb24gUi48L2F1dGhvcj48YXV0aG9yPkR1cnZhc3VsYSwg
U2VldGE8L2F1dGhvcj48YXV0aG9yPk1lcmhpLCBEaWFuYTwvYXV0aG9yPjxhdXRob3I+WW91bmcs
IFBhdWwgTS48L2F1dGhvcj48YXV0aG9yPlRyYWluaSwgRGFuaWVsYTwvYXV0aG9yPjxhdXRob3I+
Qm9zbmljIEFudGljZXZpY2gsIFNpbnRoaWEgWi48L2F1dGhvcj48L2F1dGhvcnM+PC9jb250cmli
dXRvcnM+PGFkZGVkLWRhdGUgZm9ybWF0PSJ1dGMiPjE0NjgzMzQ3NjU8L2FkZGVkLWRhdGU+PHB1
Yi1sb2NhdGlvbj5OZXRoZXJsYW5kczwvcHViLWxvY2F0aW9uPjxyZWYtdHlwZSBuYW1lPSJKb3Vy
bmFsIEFydGljbGUiPjE3PC9yZWYtdHlwZT48YXV0aC1hZGRyZXNzPldvb2xjb2NrIEluc3RpdHV0
ZSBvZiBNZWRpY2FsIFJlc2VhcmNoIGFuZCBEaXNjaXBsaW5lIG9mIFBoYXJtYWNvbG9neSwgU3lk
bmV5IE1lZGljYWwgU2Nob29sLCBUaGUgVW5pdmVyc2l0eSBvZiBTeWRuZXksIFBPIEJveCBNNzcs
IE1pc3NlbmRlbiBSZCwgQ2FtcGVyZG93biwgTlNXLCAyMDUwLCBBdXN0cmFsaWEuIHNkYXYyNTY1
QHVuaS5zeWRuZXkuZWR1LmF1LiYjeEQ7Q2VudHJlIGZvciBEaXNhYmlsaXR5IFN0dWRpZXMsIFN5
ZG5leSBNZWRpY2FsIFNjaG9vbCwgVW5pdmVyc2l0eSBvZiBTeWRuZXksIENhbXBlcmRvd24sIE5T
VywgQXVzdHJhbGlhLiYjeEQ7U3luZXJneSBNZWRpY2FsIFByYWN0aWNlLCBHcmVlbndpY2gsIE5T
VywgQXVzdHJhbGlhLiYjeEQ7V29vbGNvY2sgSW5zdGl0dXRlIG9mIE1lZGljYWwgUmVzZWFyY2gg
YW5kIERpc2NpcGxpbmUgb2YgUGhhcm1hY29sb2d5LCBTeWRuZXkgTWVkaWNhbCBTY2hvb2wsIFRo
ZSBVbml2ZXJzaXR5IG9mIFN5ZG5leSwgUE8gQm94IE03NywgTWlzc2VuZGVuIFJkLCBDYW1wZXJk
b3duLCBOU1csIDIwNTAsIEF1c3RyYWxpYS4mI3hEO1dvb2xjb2NrIEluc3RpdHV0ZSBvZiBNZWRp
Y2FsIFJlc2VhcmNoIGFuZCBEaXNjaXBsaW5lIG9mIFBoYXJtYWNvbG9neSwgU3lkbmV5IE1lZGlj
YWwgU2Nob29sLCBUaGUgVW5pdmVyc2l0eSBvZiBTeWRuZXksIFBPIEJveCBNNzcsIE1pc3NlbmRl
biBSZCwgQ2FtcGVyZG93biwgTlNXLCAyMDUwLCBBdXN0cmFsaWEuJiN4RDtTeWRuZXkgTG9jYWwg
SGVhbHRoIERpc3RyaWN0LCBTeWRuZXksIE5TVywgQXVzdHJhbGlhLjwvYXV0aC1hZGRyZXNzPjxk
YXRlcz48eWVhcj4yMDE2PC95ZWFyPjwvZGF0ZXM+PHJlbW90ZS1kYXRhYmFzZS1wcm92aWRlcj5F
QlNDT2hvc3Q8L3JlbW90ZS1kYXRhYmFzZS1wcm92aWRlcj48cmVjLW51bWJlcj40NDA0PC9yZWMt
bnVtYmVyPjxwdWJsaXNoZXI+U3ByaW5nZXI8L3B1Ymxpc2hlcj48bGFzdC11cGRhdGVkLWRhdGUg
Zm9ybWF0PSJ1dGMiPjE0OTA2OTg4NjI8L2xhc3QtdXBkYXRlZC1kYXRlPjxhY2Nlc3Npb24tbnVt
PjI2NTYwMTE1PC9hY2Nlc3Npb24tbnVtPjxlbGVjdHJvbmljLXJlc291cmNlLW51bT4xMC4xMDA3
L3MxMTA5Ni0wMTUtMDIxNy14PC9lbGVjdHJvbmljLXJlc291cmNlLW51bT48dm9sdW1lPjM4PC92
b2x1bWU+PHJlbW90ZS1kYXRhYmFzZS1uYW1lPmNtZWRtPC9yZW1vdGUtZGF0YWJhc2UtbmFtZT48
L3JlY29yZD48L0NpdGU+PENpdGU+PEF1dGhvcj5IdXNzZWluPC9BdXRob3I+PFllYXI+MjAwMjwv
WWVhcj48SURUZXh0PlBlcmNlcHRpb25zIG9mIGFzdGhtYSBpbiBTb3V0aCBBc2lhbnMgYW5kIHRo
ZWlyIHZpZXdzIG9uIGVkdWNhdGlvbmFsIG1hdGVyaWFscyBhbmQgc2VsZi1tYW5hZ2VtZW50IHBs
YW5zOiBhIHF1YWxpdGF0aXZlIHN0dWR5PC9JRFRleHQ+PHJlY29yZD48ZGF0ZXM+PHB1Yi1kYXRl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ZW1vdGUtZGF0YWJhc2UtbmFtZT48L3JlY29yZD48L0NpdGU+PENpdGU+PEF1dGhvcj5TaGF3PC9B
dXRob3I+PFllYXI+MjAwNjwvWWVhcj48SURUZXh0PkNvbXBsZW1lbnRhcnkgdGhlcmFweSB1c2Ug
YnkgcGF0aWVudHMgYW5kIHBhcmVudHMgb2YgY2hpbGRyZW4gd2l0aCBhc3RobWEgYW5kIHRoZSBp
bXBsaWNhdGlvbnMgZm9yIE5IUyBjYXJlOiBhIHF1YWxpdGF0aXZlIHN0dWR5PC9JRFRleHQ+PHJl
Y29yZD48a2V5d29yZHM+PGtleXdvcmQ+QWR1bHQ8L2tleXdvcmQ+PGtleXdvcmQ+KkFzdGhtYS90
aCBbVGhlcmFweV08L2tleXdvcmQ+PGtleXdvcmQ+Q2hpbGQ8L2tleXdvcmQ+PGtleXdvcmQ+Q2hy
b25pYyBEaXNlYXNlPC9rZXl3b3JkPjxrZXl3b3JkPkNvbXBsZW1lbnRhcnkgVGhlcmFwaWVzL210
IFtNZXRob2RzXTwva2V5d29yZD48a2V5d29yZD4qQ29tcGxlbWVudGFyeSBUaGVyYXBpZXMvdXQg
W1V0aWxpemF0aW9uXTwva2V5d29yZD48a2V5d29yZD5FbmdsYW5kPC9rZXl3b3JkPjxrZXl3b3Jk
PkZlbWFsZTwva2V5d29yZD48a2V5d29yZD5IdW1hbnM8L2tleXdvcmQ+PGtleXdvcmQ+SW50ZXJ2
aWV3cyBhcyBUb3BpYzwva2V5d29yZD48a2V5d29yZD5NYWxlPC9rZXl3b3JkPjxrZXl3b3JkPk1p
ZGRsZSBBZ2VkPC9rZXl3b3JkPjxrZXl3b3JkPk1vdGl2YXRpb248L2tleXdvcmQ+PGtleXdvcmQ+
TmF0aW9uYWwgSGVhbHRoIFByb2dyYW1zPC9rZXl3b3JkPjxrZXl3b3JkPlBhcmVudHMvcHggW1Bz
eWNob2xvZ3ldPC9rZXl3b3JkPjxrZXl3b3JkPlBhdGllbnQgQWNjZXB0YW5jZSBvZiBIZWFsdGgg
Q2FyZS9weCBbUHN5Y2hvbG9neV08L2tleXdvcmQ+PGtleXdvcmQ+KlBhdGllbnQgQWNjZXB0YW5j
ZSBvZiBIZWFsdGggQ2FyZS9zbiBbU3RhdGlzdGljcyAmYW1wOyBOdW1lcmljYWwgRGF0YV08L2tl
eXdvcmQ+PGtleXdvcmQ+UGF0aWVudCBQYXJ0aWNpcGF0aW9uL3B4IFtQc3ljaG9sb2d5XTwva2V5
d29yZD48a2V5d29yZD5Qcml2YXRlIFByYWN0aWNlPC9rZXl3b3JkPjxrZXl3b3JkPlF1YWxpdGF0
aXZlIFJlc2VhcmNoPC9rZXl3b3JkPjxrZXl3b3JkPlF1ZXN0aW9ubmFpcmVzPC9rZXl3b3JkPjxr
ZXl3b3JkPlNlbGYgQ2FyZS9weCBbUHN5Y2hvbG9neV08L2tleXdvcmQ+PGtleXdvcmQ+U3RhdGUg
TWVkaWNpbmU8L2tleXdvcmQ+PC9rZXl3b3Jkcz48dXJscz48cmVsYXRlZC11cmxzPjx1cmw+aHR0
cDovL292aWRzcC5vdmlkLmNvbS9vdmlkd2ViLmNnaT9UPUpTJmFtcDtDU0M9WSZhbXA7TkVXUz1O
JmFtcDtQQUdFPWZ1bGx0ZXh0JmFtcDtEPW1lZDQmYW1wO0FOPTE2Nzc2ODMzPC91cmw+PHVybD5o
dHRwOi8vd3d3LnRkbmV0LmNvbS9zb3Rvbl9hdGhlbnMvcmVzb2x2ZXIvP2lzc249MTQ3MjY5NjMm
YW1wO1ZvbHVtZT02JmFtcDtpc3N1ZT0mYW1wO3NwYWdlPTc2JmFtcDt0aXRsZT1Db21wbGVtZW50
YXJ5K3RoZXJhcHkrdXNlK2J5K3BhdGllbnRzK2FuZCtwYXJlbnRzK29mK2NoaWxkcmVuK3dpdGgr
YXN0aG1hK2FuZCt0aGUraW1wbGljYXRpb25zK2ZvcitOSFMrY2FyZSUzQSthK3F1YWxpdGF0aXZl
K3N0dWR5LiZhbXA7eWVhcj0yMDA2JmFtcDthdWxhc3Q9U2hhdzwvdXJsPjx1cmw+aHR0cDovL3d3
dy5uY2JpLm5sbS5uaWguZ292L3BtYy9hcnRpY2xlcy9QTUMxNTM4OTk3L3BkZi8xNDcyLTY5NjMt
Ni03Ni5wZGY8L3VybD48L3JlbGF0ZWQtdXJscz48L3VybHM+PGlzYm4+MTQ3Mi02OTYzPC9pc2Ju
PjxjdXN0b20yPlBNQzE1Mzg5OTc8L2N1c3RvbTI+PHRpdGxlcz48dGl0bGU+Q29tcGxlbWVudGFy
eSB0aGVyYXB5IHVzZSBieSBwYXRpZW50cyBhbmQgcGFyZW50cyBvZiBjaGlsZHJlbiB3aXRoIGFz
dGhtYSBhbmQgdGhlIGltcGxpY2F0aW9ucyBmb3IgTkhTIGNhcmU6IGEgcXVhbGl0YXRpdmUgc3R1
ZHk8L3RpdGxlPjxzZWNvbmRhcnktdGl0bGU+Qk1DIEhlYWx0aCBTZXJ2aWNlcyBSZXNlYXJjaDwv
c2Vjb25kYXJ5LXRpdGxlPjxhbHQtdGl0bGU+Qk1DIEhlYWx0aCBTZXJ2IFJlczwvYWx0LXRpdGxl
PjwvdGl0bGVzPjxwYWdlcz43NjwvcGFnZXM+PGNvbnRyaWJ1dG9ycz48YXV0aG9ycz48YXV0aG9y
PlNoYXcsIEEuPC9hdXRob3I+PGF1dGhvcj5UaG9tcHNvbiwgRS4gQS48L2F1dGhvcj48YXV0aG9y
PlNoYXJwLCBELjwvYXV0aG9yPjwvYXV0aG9ycz48L2NvbnRyaWJ1dG9ycz48bGFuZ3VhZ2U+RW5n
bGlzaDwvbGFuZ3VhZ2U+PGFkZGVkLWRhdGUgZm9ybWF0PSJ1dGMiPjE0MjAyMjExMTE8L2FkZGVk
LWRhdGU+PHJlZi10eXBlIG5hbWU9IkpvdXJuYWwgQXJ0aWNsZSI+MTc8L3JlZi10eXBlPjxhdXRo
LWFkZHJlc3M+QWNhZGVtaWMgVW5pdCBvZiBQcmltYXJ5IEhlYWx0aCBDYXJlLCBEZXBhcnRtZW50
IG9mIENvbW11bml0eSBCYXNlZCBNZWRpY2luZSwgVW5pdmVyc2l0eSBvZiBCcmlzdG9sLCBDb3Ro
YW0gSG91c2UsIENvdGhhbSBIaWxsLCBCcmlzdG9sLCBFbmdsYW5kLCBVSy4gYWxpLmhlYXdvb2RA
YnJpc3RvbC5hYy51azwvYXV0aC1hZGRyZXNzPjxkYXRlcz48eWVhcj4yMDA2PC95ZWFyPjwvZGF0
ZXM+PHJlbW90ZS1kYXRhYmFzZS1wcm92aWRlcj5PdmlkIFRlY2hub2xvZ2llczwvcmVtb3RlLWRh
dGFiYXNlLXByb3ZpZGVyPjxyZWMtbnVtYmVyPjIxMzwvcmVjLW51bWJlcj48bGFzdC11cGRhdGVk
LWRhdGUgZm9ybWF0PSJ1dGMiPjE0OTA2OTg4NjI8L2xhc3QtdXBkYXRlZC1kYXRlPjxhY2Nlc3Np
b24tbnVtPjE2Nzc2ODMzPC9hY2Nlc3Npb24tbnVtPjx2b2x1bWU+Njwvdm9sdW1lPjxyZW1vdGUt
ZGF0YWJhc2UtbmFtZT5NRURMSU5FPC9yZW1vdGUtZGF0YWJhc2UtbmFtZT48L3JlY29yZD48L0Np
dGU+PENpdGU+PEF1dGhvcj5DbGFyazwvQXV0aG9yPjxZZWFyPjE5OTc8L1llYXI+PElEVGV4dD5T
ZWxmLW1hbmFnZW1lbnQgb2YgYXN0aG1hIGJ5IGFkdWx0IHBhdGllbnRzPC9JRFRleHQ+PHJlY29y
ZD48ZGF0ZXM+PHB1Yi1kYXRlcz48ZGF0ZT5EZWM8L2RhdGU+PC9wdWItZGF0ZXM+PHllYXI+MTk5
NzwveWVhcj48L2RhdGVzPjxrZXl3b3Jkcz48a2V5d29yZD5BZHVsdDwva2V5d29yZD48a2V5d29y
ZD5Bc3RobWEvbnUgW051cnNpbmddPC9rZXl3b3JkPjxrZXl3b3JkPipBc3RobWEvcGMgW1ByZXZl
bnRpb24gJmFtcDsgQ29udHJvbF08L2tleXdvcmQ+PGtleXdvcmQ+QXN0aG1hL3B4IFtQc3ljaG9s
b2d5XTwva2V5d29yZD48a2V5d29yZD4qSGVhbHRoIEtub3dsZWRnZSwgQXR0aXR1ZGVzLCBQcmFj
dGljZTwva2V5d29yZD48a2V5d29yZD5IdW1hbnM8L2tleXdvcmQ+PGtleXdvcmQ+KlBhdGllbnQg
RWR1Y2F0aW9uIGFzIFRvcGljL210IFtNZXRob2RzXTwva2V5d29yZD48a2V5d29yZD5Qcm9ncmFt
IEV2YWx1YXRpb248L2tleXdvcmQ+PGtleXdvcmQ+KlNlbGYgQ2FyZS9tdCBbTWV0aG9kc108L2tl
eXdvcmQ+PGtleXdvcmQ+VHJlYXRtZW50IE91dGNvbWU8L2tleXdvcmQ+PC9rZXl3b3Jkcz48dXJs
cz48cmVsYXRlZC11cmxzPjx1cmw+aHR0cDovL292aWRzcC5vdmlkLmNvbS9vdmlkd2ViLmNnaT9U
PUpTJmFtcDtDU0M9WSZhbXA7TkVXUz1OJmFtcDtQQUdFPWZ1bGx0ZXh0JmFtcDtEPW1lZDQmYW1w
O0FOPTk1MTY3NTY8L3VybD48dXJsPmh0dHA6Ly93d3cudGRuZXQuY29tL3NvdG9uX2F0aGVucy9y
ZXNvbHZlci8/aXNzbj0wNzM4Mzk5MSZhbXA7Vm9sdW1lPTMyJmFtcDtpc3N1ZT0xJmFtcDtzcGFn
ZT1TNSZhbXA7dGl0bGU9U2VsZi1tYW5hZ2VtZW50K29mK2FzdGhtYStieSthZHVsdCtwYXRpZW50
cy4mYW1wO3llYXI9MTk5NyZhbXA7YXVsYXN0PUNsYXJrPC91cmw+PC9yZWxhdGVkLXVybHM+PC91
cmxzPjxpc2JuPjA3MzgtMzk5MTwvaXNibj48d29yay10eXBlPlJldmlldzwvd29yay10eXBlPjx0
aXRsZXM+PHRpdGxlPlNlbGYtbWFuYWdlbWVudCBvZiBhc3RobWEgYnkgYWR1bHQgcGF0aWVudHM8
L3RpdGxlPjxzZWNvbmRhcnktdGl0bGU+UGF0aWVudCBFZHVjYXRpb24gJmFtcDsgQ291bnNlbGlu
Zzwvc2Vjb25kYXJ5LXRpdGxlPjxhbHQtdGl0bGU+UGF0aWVudCBFZHVjIENvdW5zPC9hbHQtdGl0
bGU+PC90aXRsZXM+PHBhZ2VzPlM1LTIwPC9wYWdlcz48bnVtYmVyPjEgU3VwcGw8L251bWJlcj48
Y29udHJpYnV0b3JzPjxhdXRob3JzPjxhdXRob3I+Q2xhcmssIE4uIE0uPC9hdXRob3I+PGF1dGhv
cj5Ob3Rod2VociwgRi48L2F1dGhvcj48L2F1dGhvcnM+PC9jb250cmlidXRvcnM+PGxhbmd1YWdl
PkVuZ2xpc2g8L2xhbmd1YWdlPjxhZGRlZC1kYXRlIGZvcm1hdD0idXRjIj4xNDIwMjIxMTExPC9h
ZGRlZC1kYXRlPjxyZWYtdHlwZSBuYW1lPSJKb3VybmFsIEFydGljbGUiPjE3PC9yZWYtdHlwZT48
YXV0aC1hZGRyZXNzPlVuaXZlcnNpdHkgb2YgTWljaGlnYW4gU2Nob29sIG9mIFB1YmxpYyBIZWFs
dGgsIEFubiBBcmJvciA0ODEwOS0yMDI5LCBVU0EuPC9hdXRoLWFkZHJlc3M+PHJlbW90ZS1kYXRh
YmFzZS1wcm92aWRlcj5PdmlkIFRlY2hub2xvZ2llczwvcmVtb3RlLWRhdGFiYXNlLXByb3ZpZGVy
PjxyZWMtbnVtYmVyPjIyMzwvcmVjLW51bWJlcj48bGFzdC11cGRhdGVkLWRhdGUgZm9ybWF0PSJ1
dGMiPjE0OTA2OTg4NjI8L2xhc3QtdXBkYXRlZC1kYXRlPjxhY2Nlc3Npb24tbnVtPjk1MTY3NTY8
L2FjY2Vzc2lvbi1udW0+PHZvbHVtZT4zMjwvdm9sdW1lPjxyZW1vdGUtZGF0YWJhc2UtbmFtZT5N
RURMSU5FPC9yZW1vdGUtZGF0YWJhc2UtbmFtZT48L3JlY29yZD48L0NpdGU+PENpdGU+PEF1dGhv
cj5NYXJ0aW48L0F1dGhvcj48WWVhcj4yMDEwPC9ZZWFyPjxJRFRleHQ+QSBxdWFsaXRhdGl2ZSBl
eHBsb3JhdGlvbiBvZiBhc3RobWEgc2VsZi1tYW5hZ2VtZW50IGJlbGllZnMgYW5kIHByYWN0aWNl
cyBpbiBQdWVydG8gUmljYW4gZmFtaWxpZXM8L0lEVGV4dD48cmVjb3JkPjxkYXRlcz48cHViLWRh
dGVzPjxkYXRlPk1heTwvZGF0ZT48L3B1Yi1kYXRlcz48eWVhcj4yMDEwPC95ZWFyPjwvZGF0ZXM+
PGtleXdvcmRzPjxrZXl3b3JkPkFkb2xlc2NlbnQ8L2tleXdvcmQ+PGtleXdvcmQ+QWR1bHQ8L2tl
eXdvcmQ+PGtleXdvcmQ+KkFzdGhtYS9laCBbRXRobm9sb2d5XTwva2V5d29yZD48a2V5d29yZD5B
c3RobWEvdGggW1RoZXJhcHldPC9rZXl3b3JkPjxrZXl3b3JkPkNoaWxkPC9rZXl3b3JkPjxrZXl3
b3JkPkRpc2Vhc2UgTWFuYWdlbWVudDwva2V5d29yZD48a2V5d29yZD5GYW1pbHkvZWggW0V0aG5v
bG9neV08L2tleXdvcmQ+PGtleXdvcmQ+RmVtYWxlPC9rZXl3b3JkPjxrZXl3b3JkPkZvY3VzIEdy
b3Vwczwva2V5d29yZD48a2V5d29yZD4qSGVhbHRoIEtub3dsZWRnZSwgQXR0aXR1ZGVzLCBQcmFj
dGljZTwva2V5d29yZD48a2V5d29yZD4qSGlzcGFuaWMgQW1lcmljYW5zL3B4IFtQc3ljaG9sb2d5
XTwva2V5d29yZD48a2V5d29yZD5IdW1hbnM8L2tleXdvcmQ+PGtleXdvcmQ+SW50ZXJ2aWV3cyBh
cyBUb3BpYzwva2V5d29yZD48a2V5d29yZD5NYWxlPC9rZXl3b3JkPjxrZXl3b3JkPk1pZGRsZSBB
Z2VkPC9rZXl3b3JkPjxrZXl3b3JkPlF1YWxpdGF0aXZlIFJlc2VhcmNoPC9rZXl3b3JkPjxrZXl3
b3JkPlNlbGYgQ2FyZS9weCBbUHN5Y2hvbG9neV08L2tleXdvcmQ+PGtleXdvcmQ+U2VsZiBDYXJl
L3NuIFtTdGF0aXN0aWNzICZhbXA7IE51bWVyaWNhbCBEYXRhXTwva2V5d29yZD48a2V5d29yZD4q
U2VsZiBDYXJlPC9rZXl3b3JkPjxrZXl3b3JkPllvdW5nIEFkdWx0PC9rZXl3b3JkPjwva2V5d29y
ZHM+PHVybHM+PHJlbGF0ZWQtdXJscz48dXJsPmh0dHA6Ly9vdmlkc3Aub3ZpZC5jb20vb3ZpZHdl
Yi5jZ2k/VD1KUyZhbXA7Q1NDPVkmYW1wO05FV1M9TiZhbXA7UEFHRT1mdWxsdGV4dCZhbXA7RD1t
ZWRsJmFtcDtBTj0yMDQ1MzM1MDwvdXJsPjx1cmw+aHR0cDovL3d3dy50ZG5ldC5jb20vc290b25f
YXRoZW5zL3Jlc29sdmVyLz9pc3NuPTEwNDkyMDg5JmFtcDtWb2x1bWU9MjEmYW1wO2lzc3VlPTIm
YW1wO3NwYWdlPTQ2NCZhbXA7dGl0bGU9QStxdWFsaXRhdGl2ZStleHBsb3JhdGlvbitvZithc3Ro
bWErc2VsZi1tYW5hZ2VtZW50K2JlbGllZnMrYW5kK3ByYWN0aWNlcytpbitQdWVydG8rUmljYW4r
ZmFtaWxpZXMuJmFtcDt5ZWFyPTIwMTAmYW1wO2F1bGFzdD1NYXJ0aW48L3VybD48dXJsPmh0dHA6
Ly9tdXNlLmpodS5lZHUvam91cm5hbHMvam91cm5hbF9vZl9oZWFsdGhfY2FyZV9mb3JfdGhlX3Bv
b3JfYW5kX3VuZGVyc2VydmVkL3YwMjEvMjEuMi5tYXJ0aW4ucGRmPC91cmw+PC9yZWxhdGVkLXVy
bHM+PC91cmxzPjxpc2JuPjE1NDgtNjg2OTwvaXNibj48d29yay10eXBlPlJlc2VhcmNoIFN1cHBv
cnQsIE5vbi1VLlMuIEdvdiZhcG9zO3Q8L3dvcmstdHlwZT48dGl0bGVzPjx0aXRsZT5BIHF1YWxp
dGF0aXZlIGV4cGxvcmF0aW9uIG9mIGFzdGhtYSBzZWxmLW1hbmFnZW1lbnQgYmVsaWVmcyBhbmQg
cHJhY3RpY2VzIGluIFB1ZXJ0byBSaWNhbiBmYW1pbGllczwvdGl0bGU+PHNlY29uZGFyeS10aXRs
ZT5Kb3VybmFsIG9mIEhlYWx0aCBDYXJlIGZvciB0aGUgUG9vciAmYW1wOyBVbmRlcnNlcnZlZDwv
c2Vjb25kYXJ5LXRpdGxlPjxhbHQtdGl0bGU+SiBIZWFsdGggQ2FyZSBQb29yIFVuZGVyc2VydmVk
PC9hbHQtdGl0bGU+PC90aXRsZXM+PHBhZ2VzPjQ2NC03NDwvcGFnZXM+PG51bWJlcj4yPC9udW1i
ZXI+PGNvbnRyaWJ1dG9ycz48YXV0aG9ycz48YXV0aG9yPk1hcnRpbiwgTS48L2F1dGhvcj48YXV0
aG9yPkJlZWJlLCBKLjwvYXV0aG9yPjxhdXRob3I+TG9wZXosIEwuPC9hdXRob3I+PGF1dGhvcj5G
YXV4LCBTLjwvYXV0aG9yPjwvYXV0aG9ycz48L2NvbnRyaWJ1dG9ycz48bGFuZ3VhZ2U+RW5nbGlz
aDwvbGFuZ3VhZ2U+PGFkZGVkLWRhdGUgZm9ybWF0PSJ1dGMiPjE0MjAyMjExMTE8L2FkZGVkLWRh
dGU+PHJlZi10eXBlIG5hbWU9IkpvdXJuYWwgQXJ0aWNsZSI+MTc8L3JlZi10eXBlPjxhdXRoLWFk
ZHJlc3M+RGVwYXJ0bWVudCBvZiBQcmV2ZW50aXZlIE1lZGljaW5lLCBTZWN0aW9uIG9mIFNvY2lh
bCBhbmQgQ29tbXVuaXR5IE1lZGljaW5lLCBSdXNoIFVuaXZlcnNpdHkgTWVkaWNhbCBDZW50ZXIs
IENoaWNhZ28sIElMIDYwNjEyLCBVU0EuIG1vbGx5X2FfbWFydGluQHJ1c2guZWR1PC9hdXRoLWFk
ZHJlc3M+PHJlbW90ZS1kYXRhYmFzZS1wcm92aWRlcj5PdmlkIFRlY2hub2xvZ2llczwvcmVtb3Rl
LWRhdGFiYXNlLXByb3ZpZGVyPjxyZWMtbnVtYmVyPjIzMTwvcmVjLW51bWJlcj48bGFzdC11cGRh
dGVkLWRhdGUgZm9ybWF0PSJ1dGMiPjE0OTA2OTg4NjI8L2xhc3QtdXBkYXRlZC1kYXRlPjxhY2Nl
c3Npb24tbnVtPjIwNDUzMzUwPC9hY2Nlc3Npb24tbnVtPjxlbGVjdHJvbmljLXJlc291cmNlLW51
bT5odHRwOi8vZHguZG9pLm9yZy8xMC4xMzUzL2hwdS4wLjAyODU8L2VsZWN0cm9uaWMtcmVzb3Vy
Y2UtbnVtPjx2b2x1bWU+MjE8L3ZvbHVtZT48cmVtb3RlLWRhdGFiYXNlLW5hbWU+TUVETElORTwv
cmVtb3RlLWRhdGFiYXNlLW5hbWU+PC9yZWNvcmQ+PC9DaXRlPjxDaXRlPjxBdXRob3I+QXJjb2xl
bzwvQXV0aG9yPjxZZWFyPjIwMTU8L1llYXI+PElEVGV4dD5JbGxuZXNzIHJlcHJlc2VudGF0aW9u
cyBhbmQgY3VsdHVyYWwgcHJhY3RpY2VzIHBsYXkgYSByb2xlIGluIHBhdGllbnQtY2VudGVyZWQg
Y2FyZSBpbiBjaGlsZGhvb2QgYXN0aG1hOiBleHBlcmllbmNlcyBvZiBNZXhpY2FuIG1vdGhlcnM8
L0lEVGV4dD48cmVjb3JkPjxrZXl3b3Jkcz48a2V5d29yZD5DdWx0dXJlKjwva2V5d29yZD48a2V5
d29yZD5NZXhpY2FuIEFtZXJpY2Fucyo8L2tleXdvcmQ+PGtleXdvcmQ+QXN0aG1hLypldGhub2xv
Z3k8L2tleXdvcmQ+PGtleXdvcmQ+QXN0aG1hLyp0aGVyYXB5PC9rZXl3b3JkPjxrZXl3b3JkPk1v
dGhlcnMvKnBzeWNob2xvZ3k8L2tleXdvcmQ+PGtleXdvcmQ+UGF0aWVudC1DZW50ZXJlZCBDYXJl
Lypvcmdhbml6YXRpb24gJmFtcDsgYWRtaW5pc3RyYXRpb248L2tleXdvcmQ+PGtleXdvcmQ+QWR1
bHQ8L2tleXdvcmQ+PGtleXdvcmQ+Q2hpbGQ8L2tleXdvcmQ+PGtleXdvcmQ+Q2hpbGQsIFByZXNj
aG9vbDwva2V5d29yZD48a2V5d29yZD5DdWx0dXJhbCBDb21wZXRlbmN5PC9rZXl3b3JkPjxrZXl3
b3JkPkZlbWFsZTwva2V5d29yZD48a2V5d29yZD5IZWFsdGggQmVoYXZpb3I8L2tleXdvcmQ+PGtl
eXdvcmQ+SGVhbHRoIEtub3dsZWRnZSwgQXR0aXR1ZGVzLCBQcmFjdGljZTwva2V5d29yZD48a2V5
d29yZD5IdW1hbnM8L2tleXdvcmQ+PGtleXdvcmQ+SW50ZXJ2aWV3cyBhcyBUb3BpYzwva2V5d29y
ZD48a2V5d29yZD5TZWxmIENhcmU8L2tleXdvcmQ+PGtleXdvcmQ+U29jaW9lY29ub21pYyBGYWN0
b3JzPC9rZXl3b3JkPjxrZXl3b3JkPkFzdGhtYTwva2V5d29yZD48a2V5d29yZD5jaGlsZGhvb2Q8
L2tleXdvcmQ+PGtleXdvcmQ+aWxsbmVzcyByZXByZXNlbnRhdGlvbnM8L2tleXdvcmQ+PGtleXdv
cmQ+bGF0aW5vPC9rZXl3b3JkPjxrZXl3b3JkPnNoYXJlZCBkZWNpc2lvbi1tYWtpbmc8L2tleXdv
cmQ+PC9rZXl3b3Jkcz48dXJscz48cmVsYXRlZC11cmxzPjx1cmw+aHR0cDovL3NlYXJjaC5lYnNj
b2hvc3QuY29tL2xvZ2luLmFzcHg/ZGlyZWN0PXRydWUmYW1wO2RiPWNtZWRtJmFtcDtBTj0yNTUz
OTM5NiZhbXA7c2l0ZT1laG9zdC1saXZlPC91cmw+PC9yZWxhdGVkLXVybHM+PC91cmxzPjxpc2Ju
PjE1MzItNDMwMzwvaXNibj48dGl0bGVzPjx0aXRsZT5JbGxuZXNzIHJlcHJlc2VudGF0aW9ucyBh
bmQgY3VsdHVyYWwgcHJhY3RpY2VzIHBsYXkgYSByb2xlIGluIHBhdGllbnQtY2VudGVyZWQgY2Fy
ZSBpbiBjaGlsZGhvb2QgYXN0aG1hOiBleHBlcmllbmNlcyBvZiBNZXhpY2FuIG1vdGhlcnM8L3Rp
dGxlPjxzZWNvbmRhcnktdGl0bGU+VGhlIEpvdXJuYWwgT2YgQXN0aG1hOiBPZmZpY2lhbCBKb3Vy
bmFsIE9mIFRoZSBBc3NvY2lhdGlvbiBGb3IgVGhlIENhcmUgT2YgQXN0aG1hPC9zZWNvbmRhcnkt
dGl0bGU+PC90aXRsZXM+PHBhZ2VzPjY5OS03MDY8L3BhZ2VzPjxudW1iZXI+NzwvbnVtYmVyPjxj
b250cmlidXRvcnM+PGF1dGhvcnM+PGF1dGhvcj5BcmNvbGVvLCBLaW1iZXJseTwvYXV0aG9yPjxh
dXRob3I+WmF5YXMsIEx1aXMgRS48L2F1dGhvcj48YXV0aG9yPkhhd3Rob3JuZSwgQXByaWw8L2F1
dGhvcj48YXV0aG9yPkJlZ2F5LCBSYWNoZWxsZTwvYXV0aG9yPjwvYXV0aG9ycz48L2NvbnRyaWJ1
dG9ycz48YWRkZWQtZGF0ZSBmb3JtYXQ9InV0YyI+MTQ2ODMyMTMxMjwvYWRkZWQtZGF0ZT48cHVi
LWxvY2F0aW9uPkVuZ2xhbmQ8L3B1Yi1sb2NhdGlvbj48cmVmLXR5cGUgbmFtZT0iSm91cm5hbCBB
cnRpY2xlIj4xNzwvcmVmLXR5cGU+PGF1dGgtYWRkcmVzcz5hIENvbGxlZ2Ugb2YgTnVyc2luZywg
VGhlIE9oaW8gU3RhdGUgVW5pdmVyc2l0eSAsIENvbHVtYnVzICwgT0ggLCBVU0EgLjwvYXV0aC1h
ZGRyZXNzPjxkYXRlcz48eWVhcj4yMDE1PC95ZWFyPjwvZGF0ZXM+PHJlbW90ZS1kYXRhYmFzZS1w
cm92aWRlcj5FQlNDT2hvc3Q8L3JlbW90ZS1kYXRhYmFzZS1wcm92aWRlcj48cmVjLW51bWJlcj4y
NzQ4PC9yZWMtbnVtYmVyPjxwdWJsaXNoZXI+SW5mb3JtYSBIZWFsdGhjYXJlPC9wdWJsaXNoZXI+
PGxhc3QtdXBkYXRlZC1kYXRlIGZvcm1hdD0idXRjIj4xNDkwNjk4ODYyPC9sYXN0LXVwZGF0ZWQt
ZGF0ZT48YWNjZXNzaW9uLW51bT4yNTUzOTM5NjwvYWNjZXNzaW9uLW51bT48ZWxlY3Ryb25pYy1y
ZXNvdXJjZS1udW0+MTAuMzEwOS8wMjc3MDkwMy4yMDE0LjEwMDE5MDU8L2VsZWN0cm9uaWMtcmVz
b3VyY2UtbnVtPjx2b2x1bWU+NTI8L3ZvbHVtZT48cmVtb3RlLWRhdGFiYXNlLW5hbWU+Y21lZG08
L3JlbW90ZS1kYXRhYmFzZS1uYW1lPjwvcmVjb3JkPjwvQ2l0ZT48Q2l0ZT48QXV0aG9yPkdpYnNv
bi1TY2lwaW88L0F1dGhvcj48WWVhcj4yMDE1PC9ZZWFyPjxJRFRleHQ+QXN0aG1hIFNlbGYtTWFu
YWdlbWVudCBHb2FscywgQmVsaWVmcyBhbmQgQmVoYXZpb3JzIG9mIFVyYmFuIEFmcmljYW4gQW1l
cmljYW4gQWRvbGVzY2VudHMgUHJpb3IgdG8gVHJhbnNpdGlvbmluZyB0byBBZHVsdCBIZWFsdGgg
Q2FyZTwvSURUZXh0PjxyZWNvcmQ+PGtleXdvcmRzPjxrZXl3b3JkPkFzdGhtYSAtLSBUaGVyYXB5
IC0tIEluIEFkb2xlc2NlbmNlPC9rZXl3b3JkPjxrZXl3b3JkPlNlbGYgQ2FyZSAtLSBJbiBBZG9s
ZXNjZW5jZTwva2V5d29yZD48a2V5d29yZD5CbGFja3MgLS0gSW4gQWRvbGVzY2VuY2U8L2tleXdv
cmQ+PGtleXdvcmQ+R29hbHMgYW5kIE9iamVjdGl2ZXMgLS0gSW4gQWRvbGVzY2VuY2U8L2tleXdv
cmQ+PGtleXdvcmQ+SGVhbHRoIEJlaGF2aW9yIC0tIEluIEFkb2xlc2NlbmNlPC9rZXl3b3JkPjxr
ZXl3b3JkPkh1bWFuPC9rZXl3b3JkPjxrZXl3b3JkPkFkb2xlc2NlbmNlPC9rZXl3b3JkPjxrZXl3
b3JkPlVyYmFuIEFyZWFzPC9rZXl3b3JkPjxrZXl3b3JkPkNocm9uaWMgRGlzZWFzZTwva2V5d29y
ZD48a2V5d29yZD5IZWFsdGggVHJhbnNpdGlvbjwva2V5d29yZD48a2V5d29yZD5RdWFsaXRhdGl2
ZSBTdHVkaWVzPC9rZXl3b3JkPjxrZXl3b3JkPkZvY3VzIEdyb3Vwczwva2V5d29yZD48a2V5d29y
ZD5IZWFsdGggQmVsaWVmczwva2V5d29yZD48a2V5d29yZD5GaWVsZCBOb3Rlczwva2V5d29yZD48
a2V5d29yZD5TZWxmIEFkbWluaXN0cmF0aW9uPC9rZXl3b3JkPjxrZXl3b3JkPlN1cHBvcnQsIFBz
eWNob3NvY2lhbDwva2V5d29yZD48a2V5d29yZD5TZWxmLUFkdm9jYWN5PC9rZXl3b3JkPjxrZXl3
b3JkPkF0dGl0dWRlIHRvIElsbG5lc3M8L2tleXdvcmQ+PC9rZXl3b3Jkcz48dXJscz48cmVsYXRl
ZC11cmxzPjx1cmw+aHR0cDovL3NlYXJjaC5lYnNjb2hvc3QuY29tL2xvZ2luLmFzcHg/ZGlyZWN0
PXRydWUmYW1wO2RiPXJ6aCZhbXA7QU49MTEwNzkwMjc4JmFtcDtzaXRlPWVob3N0LWxpdmU8L3Vy
bD48L3JlbGF0ZWQtdXJscz48L3VybHM+PGlzYm4+MDg4Mi01OTYzPC9pc2JuPjx0aXRsZXM+PHRp
dGxlPkFzdGhtYSBTZWxmLU1hbmFnZW1lbnQgR29hbHMsIEJlbGllZnMgYW5kIEJlaGF2aW9ycyBv
ZiBVcmJhbiBBZnJpY2FuIEFtZXJpY2FuIEFkb2xlc2NlbnRzIFByaW9yIHRvIFRyYW5zaXRpb25p
bmcgdG8gQWR1bHQgSGVhbHRoIENhcmU8L3RpdGxlPjxzZWNvbmRhcnktdGl0bGU+Sm91cm5hbCBv
ZiBQZWRpYXRyaWMgTnVyc2luZzwvc2Vjb25kYXJ5LXRpdGxlPjwvdGl0bGVzPjxwYWdlcz5lNTMt
ZTYxIDFwPC9wYWdlcz48bnVtYmVyPjY8L251bWJlcj48Y29udHJpYnV0b3JzPjxhdXRob3JzPjxh
dXRob3I+R2lic29uLVNjaXBpbywgV2FuZGE8L2F1dGhvcj48YXV0aG9yPkdvdXJkaW4sIER1c3Rp
bjwvYXV0aG9yPjxhdXRob3I+S3JvdXNlLCBIZWxlbmUgSi48L2F1dGhvcj48L2F1dGhvcnM+PC9j
b250cmlidXRvcnM+PGFkZGVkLWRhdGUgZm9ybWF0PSJ1dGMiPjE0NjgzMjEzMTA8L2FkZGVkLWRh
dGU+PHB1Yi1sb2NhdGlvbj5QaGlsYWRlbHBoaWEsIFBlbm5zeWx2YW5pYTwvcHViLWxvY2F0aW9u
PjxyZWYtdHlwZSBuYW1lPSJKb3VybmFsIEFydGljbGUiPjE3PC9yZWYtdHlwZT48YXV0aC1hZGRy
ZXNzPldheW5lIFN0YXRlIFVuaXZlcnNpdHkgQ29sbGVnZSBvZiBOdXJzaW5nLCBEZXRyb2l0LCBN
SSYjeEQ7VW5pdmVyc2l0eSBvZiBDaGljYWdvIERlcGFydG1lbnQgb2YgU29jaW9sb2d5LCBDaGlj
YWdvLCBJTDwvYXV0aC1hZGRyZXNzPjxkYXRlcz48eWVhcj4yMDE1PC95ZWFyPjwvZGF0ZXM+PHJl
bW90ZS1kYXRhYmFzZS1wcm92aWRlcj5FQlNDT2hvc3Q8L3JlbW90ZS1kYXRhYmFzZS1wcm92aWRl
cj48cmVjLW51bWJlcj4yNTMwPC9yZWMtbnVtYmVyPjxwdWJsaXNoZXI+VyBCIFNhdW5kZXJzPC9w
dWJsaXNoZXI+PGxhc3QtdXBkYXRlZC1kYXRlIGZvcm1hdD0idXRjIj4xNDkwNjk4ODYyPC9sYXN0
LXVwZGF0ZWQtZGF0ZT48YWNjZXNzaW9uLW51bT4xMTA3OTAyNzguIExhbmd1YWdlOiBFbmdsaXNo
LiBFbnRyeSBEYXRlOiAyMDE1MTIwMi4gUmV2aXNpb24gRGF0ZTogMjAxNTEyMDguIFB1YmxpY2F0
aW9uIFR5cGU6IEFydGljbGUuIEpvdXJuYWwgU3Vic2V0OiBDb3JlIE51cnNpbmc8L2FjY2Vzc2lv
bi1udW0+PGVsZWN0cm9uaWMtcmVzb3VyY2UtbnVtPjEwLjEwMTYvai5wZWRuLjIwMTUuMDYuMDEy
PC9lbGVjdHJvbmljLXJlc291cmNlLW51bT48dm9sdW1lPjMwPC92b2x1bWU+PHJlbW90ZS1kYXRh
YmFzZS1uYW1lPnJ6aDwvcmVtb3RlLWRhdGFiYXNlLW5hbWU+PC9yZWNvcmQ+PC9DaXRlPjxDaXRl
PjxBdXRob3I+R2lic29uLVNjaXBpbzwvQXV0aG9yPjxZZWFyPjIwMTM8L1llYXI+PElEVGV4dD5H
b2FscywgYmVsaWVmcywgYW5kIGNvbmNlcm5zIG9mIHVyYmFuIGNhcmVnaXZlcnMgb2YgbWlkZGxl
IGFuZCBvbGRlciBhZG9sZXNjZW50cyB3aXRoIGFzdGhtYTwvSURUZXh0PjxyZWNvcmQ+PGtleXdv
cmRzPjxrZXl3b3JkPmdvYWxzPC9rZXl3b3JkPjxrZXl3b3JkPmJlbGllZnM8L2tleXdvcmQ+PGtl
eXdvcmQ+Y29uY2VybnM8L2tleXdvcmQ+PGtleXdvcmQ+Y2FyZWdpdmVyczwva2V5d29yZD48a2V5
d29yZD5wYXJlbnRzPC9rZXl3b3JkPjxrZXl3b3JkPmFzdGhtYTwva2V5d29yZD48a2V5d29yZD50
ZWVuczwva2V5d29yZD48a2V5d29yZD5hZG9sZXNjZW50czwva2V5d29yZD48a2V5d29yZD5hc3Ro
bWEgbWFuYWdlbWVudDwva2V5d29yZD48a2V5d29yZD5tZWRpY2F0aW9uPC9rZXl3b3JkPjxrZXl3
b3JkPjIwMTM8L2tleXdvcmQ+PGtleXdvcmQ+QXN0aG1hPC9rZXl3b3JkPjxrZXl3b3JkPkNhcmVn
aXZlcnM8L2tleXdvcmQ+PGtleXdvcmQ+R29hbHM8L2tleXdvcmQ+PGtleXdvcmQ+UGFyZW50YWwg
QXR0aXR1ZGVzPC9rZXl3b3JkPjxrZXl3b3JkPlBhcmVudHM8L2tleXdvcmQ+PGtleXdvcmQ+SGVh
bHRoIEF0dGl0dWRlczwva2V5d29yZD48a2V5d29yZD5IZWFsdGggS25vd2xlZGdlPC9rZXl3b3Jk
PjxrZXl3b3JkPlNlbGYtTWFuYWdlbWVudDwva2V5d29yZD48L2tleXdvcmRzPjx1cmxzPjxyZWxh
dGVkLXVybHM+PHVybD5odHRwOi8vc2VhcmNoLmVic2NvaG9zdC5jb20vbG9naW4uYXNweD9kaXJl
Y3Q9dHJ1ZSZhbXA7ZGI9cHN5aCZhbXA7QU49MjAxMy0wODI0MC0wMDMmYW1wO3NpdGU9ZWhvc3Qt
bGl2ZTwvdXJsPjx1cmw+Z2lic29uc2NAd2F5bmUuZWR1PC91cmw+PC9yZWxhdGVkLXVybHM+PC91
cmxzPjxpc2JuPjAyNzctMDkwMyYjeEQ7MTUzMi00MzAzPC9pc2JuPjx0aXRsZXM+PHRpdGxlPkdv
YWxzLCBiZWxpZWZzLCBhbmQgY29uY2VybnMgb2YgdXJiYW4gY2FyZWdpdmVycyBvZiBtaWRkbGUg
YW5kIG9sZGVyIGFkb2xlc2NlbnRzIHdpdGggYXN0aG1hPC90aXRsZT48c2Vjb25kYXJ5LXRpdGxl
PkpvdXJuYWwgb2YgQXN0aG1hPC9zZWNvbmRhcnktdGl0bGU+PC90aXRsZXM+PHBhZ2VzPjI0Mi0y
NDk8L3BhZ2VzPjxudW1iZXI+MzwvbnVtYmVyPjxjb250cmlidXRvcnM+PGF1dGhvcnM+PGF1dGhv
cj5HaWJzb24tU2NpcGlvLCBXYW5kYTwvYXV0aG9yPjxhdXRob3I+S3JvdXNlLCBIZWxlbmUgSi48
L2F1dGhvcj48L2F1dGhvcnM+PC9jb250cmlidXRvcnM+PGFkZGVkLWRhdGUgZm9ybWF0PSJ1dGMi
PjE0OTA2MzI2NDI8L2FkZGVkLWRhdGU+PHB1Yi1sb2NhdGlvbj5VUzwvcHViLWxvY2F0aW9uPjxy
ZWYtdHlwZSBuYW1lPSJKb3VybmFsIEFydGljbGUiPjE3PC9yZWYtdHlwZT48YXV0aC1hZGRyZXNz
PkdpYnNvbi1TY2lwaW8sIFdhbmRhLCBDb2xsZWdlIG9mIE51cnNpbmcsIFdheW5lIFN0YXRlIFVu
aXZlcnNpdHksIERldHJvaXQsIE1JLCBVUzwvYXV0aC1hZGRyZXNzPjxkYXRlcz48eWVhcj4yMDEz
PC95ZWFyPjwvZGF0ZXM+PHJlbW90ZS1kYXRhYmFzZS1wcm92aWRlcj5FQlNDT2hvc3Q8L3JlbW90
ZS1kYXRhYmFzZS1wcm92aWRlcj48cmVjLW51bWJlcj42MjYwPC9yZWMtbnVtYmVyPjxwdWJsaXNo
ZXI+SW5mb3JtYSBIZWFsdGhjYXJlPC9wdWJsaXNoZXI+PGxhc3QtdXBkYXRlZC1kYXRlIGZvcm1h
dD0idXRjIj4xNDkwNjk4ODYyPC9sYXN0LXVwZGF0ZWQtZGF0ZT48YWNjZXNzaW9uLW51bT4yMDEz
LTA4MjQwLTAwMzwvYWNjZXNzaW9uLW51bT48ZWxlY3Ryb25pYy1yZXNvdXJjZS1udW0+MTAuMzEw
OS8wMjc3MDkwMy4yMDEyLjc1OTk2NDwvZWxlY3Ryb25pYy1yZXNvdXJjZS1udW0+PHZvbHVtZT41
MDwvdm9sdW1lPjxyZW1vdGUtZGF0YWJhc2UtbmFtZT5wc3loPC9yZW1vdGUtZGF0YWJhc2UtbmFt
ZT48L3JlY29yZD48L0NpdGU+PENpdGU+PEF1dGhvcj5RdWFyYW50YTwvQXV0aG9yPjxZZWFyPjIw
MTQ8L1llYXI+PElEVGV4dD5JbnRlcnBlcnNvbmFsIEluZmx1ZW5jZXMgb24gdGhlIEFzdGhtYSBT
ZWxmLU1hbmFnZW1lbnQgU2tpbGxzIG9mIHRoZSBSdXJhbCBBZG9sZXNjZW50PC9JRFRleHQ+PHJl
Y29yZD48a2V5d29yZHM+PGtleXdvcmQ+U29jaWFsIERldGVybWluYW50cyBvZiBIZWFsdGggLS0g
SW4gQWRvbGVzY2VuY2U8L2tleXdvcmQ+PGtleXdvcmQ+QXN0aG1hIC0tIFBzeWNob3NvY2lhbCBG
YWN0b3JzIC0tIEluIEFkb2xlc2NlbmNlPC9rZXl3b3JkPjxrZXl3b3JkPlNlbGYgQ2FyZSAtLSBJ
biBBZG9sZXNjZW5jZTwva2V5d29yZD48a2V5d29yZD5SdXJhbCBIZWFsdGggLS0gSW4gQWRvbGVz
Y2VuY2U8L2tleXdvcmQ+PGtleXdvcmQ+SHVtYW48L2tleXdvcmQ+PGtleXdvcmQ+QWRvbGVzY2Vu
Y2U8L2tleXdvcmQ+PGtleXdvcmQ+QWRvbGVzY2VudCBCZWhhdmlvcjwva2V5d29yZD48a2V5d29y
ZD5NYWxlPC9rZXl3b3JkPjxrZXl3b3JkPkZlbWFsZTwva2V5d29yZD48a2V5d29yZD5Gb2N1cyBH
cm91cHM8L2tleXdvcmQ+PGtleXdvcmQ+VGhlbWF0aWMgQW5hbHlzaXM8L2tleXdvcmQ+PGtleXdv
cmQ+U2VsZiBSZXBvcnQ8L2tleXdvcmQ+PGtleXdvcmQ+RmFjdWx0eS1TdHVkZW50IFJlbGF0aW9u
czwva2V5d29yZD48a2V5d29yZD5QYXJlbnQtQ2hpbGQgUmVsYXRpb25zPC9rZXl3b3JkPjxrZXl3
b3JkPkNvbmNlcHR1YWwgRnJhbWV3b3JrPC9rZXl3b3JkPjxrZXl3b3JkPkFqemVuJmFwb3M7cyBU
aGVvcnkgb2YgUGxhbm5lZCBCZWhhdmlvcjwva2V5d29yZD48a2V5d29yZD5DSU5BSEwgRGF0YWJh
c2U8L2tleXdvcmQ+PC9rZXl3b3Jkcz48dXJscz48cmVsYXRlZC11cmxzPjx1cmw+aHR0cDovL3Nl
YXJjaC5lYnNjb2hvc3QuY29tL2xvZ2luLmFzcHg/ZGlyZWN0PXRydWUmYW1wO2RiPXJ6aCZhbXA7
QU49MTAzODY3MjE3JmFtcDtzaXRlPWVob3N0LWxpdmU8L3VybD48L3JlbGF0ZWQtdXJscz48L3Vy
bHM+PGlzYm4+MTUzOS0zMzk5PC9pc2JuPjx0aXRsZXM+PHRpdGxlPkludGVycGVyc29uYWwgSW5m
bHVlbmNlcyBvbiB0aGUgQXN0aG1hIFNlbGYtTWFuYWdlbWVudCBTa2lsbHMgb2YgdGhlIFJ1cmFs
IEFkb2xlc2NlbnQ8L3RpdGxlPjxzZWNvbmRhcnktdGl0bGU+T25saW5lIEpvdXJuYWwgb2YgUnVy
YWwgTnVyc2luZyAmYW1wOyBIZWFsdGggQ2FyZTwvc2Vjb25kYXJ5LXRpdGxlPjwvdGl0bGVzPjxw
YWdlcz45Ny0xMjIgMjZwPC9wYWdlcz48bnVtYmVyPjI8L251bWJlcj48Y29udHJpYnV0b3JzPjxh
dXRob3JzPjxhdXRob3I+UXVhcmFudGEsIEp1ZGl0aDwvYXV0aG9yPjxhdXRob3I+V29vbCwgTWFs
bG9yeTwvYXV0aG9yPjxhdXRob3I+TG9ndmlzLCBLYXlsYTwvYXV0aG9yPjxhdXRob3I+QnJvd24s
IEtpbWJlcmx5PC9hdXRob3I+PGF1dGhvcj5Kb3NoeSwgRGF2aWQ8L2F1dGhvcj48L2F1dGhvcnM+
PC9jb250cmlidXRvcnM+PGFkZGVkLWRhdGUgZm9ybWF0PSJ1dGMiPjE0NjgzMjEzMTA8L2FkZGVk
LWRhdGU+PHB1Yi1sb2NhdGlvbj5CaW5naGFtdG9uLCBOZXcgWW9yazwvcHViLWxvY2F0aW9uPjxy
ZWYtdHlwZSBuYW1lPSJKb3VybmFsIEFydGljbGUiPjE3PC9yZWYtdHlwZT48YXV0aC1hZGRyZXNz
PkFzc2lzdGFudCBQcm9mZXNzb3IsIERlY2tlciBTY2hvb2wgb2YgTnVyc2luZywgQmluZ2hhbXRv
biBVbml2ZXJzaXR5JiN4RDtEZWNrZXIgU2Nob29sIG9mIE51cnNpbmcsIEJpbmdoYW10b24gVW5p
dmVyc2l0eSYjeEQ7Q29sbGVnZSBvZiBDb21tdW5pdHkgYW5kIFB1YmxpYyBBZmZhaXJzLCBCaW5n
aGFtdG9uIFVuaXZlcnNpdHk8L2F1dGgtYWRkcmVzcz48ZGF0ZXM+PHllYXI+MjAxNDwveWVhcj48
L2RhdGVzPjxyZW1vdGUtZGF0YWJhc2UtcHJvdmlkZXI+RUJTQ09ob3N0PC9yZW1vdGUtZGF0YWJh
c2UtcHJvdmlkZXI+PHJlYy1udW1iZXI+MjUyMDwvcmVjLW51bWJlcj48cHVibGlzaGVyPk9ubGlu
ZSBKb3VybmFsIG9mIFJ1cmFsIE51cnNpbmcgJmFtcDsgSGVhbHRoY2FyZTwvcHVibGlzaGVyPjxs
YXN0LXVwZGF0ZWQtZGF0ZSBmb3JtYXQ9InV0YyI+MTQ5MDY5ODg2MjwvbGFzdC11cGRhdGVkLWRh
dGU+PGFjY2Vzc2lvbi1udW0+MTAzODY3MjE3LiBMYW5ndWFnZTogRW5nbGlzaC4gRW50cnkgRGF0
ZTogMjAxNDEyMzEuIFJldmlzaW9uIERhdGU6IDIwMTUwODE4LiBQdWJsaWNhdGlvbiBUeXBlOiBK
b3VybmFsIEFydGljbGU8L2FjY2Vzc2lvbi1udW0+PGVsZWN0cm9uaWMtcmVzb3VyY2UtbnVtPjEw
LjE0NTc0L29qcm5oYy52MTRpMi4yODE8L2VsZWN0cm9uaWMtcmVzb3VyY2UtbnVtPjx2b2x1bWU+
MTQ8L3ZvbHVtZT48cmVtb3RlLWRhdGFiYXNlLW5hbWU+cnpoPC9yZW1vdGUtZGF0YWJhc2UtbmFt
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L0lEVGV4dD48RGlzcGxheVRleHQ+PHN0eWxlIGZhY2U9InN1cGVyc2NyaXB0Ij4yOCwzNCwzNiwz
OSw0MCw0OCw1MCw1MSw1NCw2Njwvc3R5bGU+PC9EaXNwbGF5VGV4dD48cmVjb3JkPjxrZXl3b3Jk
cz48a2V5d29yZD5Bc3RobWEgLS0gRXRobm9sb2d5PC9rZXl3b3JkPjxrZXl3b3JkPkhvc3BpdGFs
aXphdGlvbjwva2V5d29yZD48a2V5d29yZD5TZWxmIENhcmU8L2tleXdvcmQ+PGtleXdvcmQ+SGVh
bHRoIFNlcnZpY2VzIEFjY2Vzc2liaWxpdHk8L2tleXdvcmQ+PGtleXdvcmQ+Q29tcGFyYXRpdmUg
U3R1ZGllczwva2V5d29yZD48a2V5d29yZD5Bc2lhbnM8L2tleXdvcmQ+PGtleXdvcmQ+QWR1bHQ8
L2tleXdvcmQ+PGtleXdvcmQ+RXRobmljIEdyb3Vwczwva2V5d29yZD48a2V5d29yZD5QYXRpZW50
IEF0dGl0dWRlczwva2V5d29yZD48a2V5d29yZD5QaHlzaWNpYW4gQXR0aXR1ZGVzPC9rZXl3b3Jk
PjxrZXl3b3JkPlBoeXNpY2lhbi1QYXRpZW50IFJlbGF0aW9uczwva2V5d29yZD48a2V5d29yZD5J
bnRlcnZpZXdzPC9rZXl3b3JkPjxrZXl3b3JkPkFzdGhtYSAtLSBEcnVnIFRoZXJhcHk8L2tleXdv
cmQ+PGtleXdvcmQ+RW5nbGFuZDwva2V5d29yZD48a2V5d29yZD5XaGl0ZXM8L2tleXdvcmQ+PGtl
eXdvcmQ+UXVhbGl0YXRpdmUgU3R1ZGllczwva2V5d29yZD48a2V5d29yZD5GdW5kaW5nIFNvdXJj
ZTwva2V5d29yZD48a2V5d29yZD5IdW1hbjwva2V5d29yZD48L2tleXdvcmRzPjx1cmxzPjxyZWxh
dGVkLXVybHM+PHVybD5odHRwOi8vc2VhcmNoLmVic2NvaG9zdC5jb20vbG9naW4uYXNweD9kaXJl
Y3Q9dHJ1ZSZhbXA7ZGI9cnpoJmFtcDtBTj0yMDAxMTE0NDUzJmFtcDtzaXRlPWVob3N0LWxpdmU8
L3VybD48dXJsPmh0dHA6Ly93d3cuYm1qLmNvbS9jb250ZW50LzMyMy83MzE5Lzk2MjwvdXJsPjx1
cmw+aHR0cDovL3d3dy5ibWouY29tL2NvbnRlbnQvYm1qLzMyMy83MzE5Lzk2Mi5mdWxsLnBkZjwv
dXJsPjwvcmVsYXRlZC11cmxzPjwvdXJscz48aXNibj4wOTU5LTgxNDY8L2lzYm4+PHRpdGxlcz48
dGl0bGU+SW5mbHVlbmNlcyBvbiBob3NwaXRhbCBhZG1pc3Npb24gZm9yIGFzdGhtYSBpbiBzb3V0
aCBBc2lhbiBhbmQgd2hpdGUgYWR1bHRzOiBxdWFsaXRhdGl2ZSBpbnRlcnZpZXcgc3R1ZHk8L3Rp
dGxlPjxzZWNvbmRhcnktdGl0bGU+Qk1KOiBCcml0aXNoIE1lZGljYWwgSm91cm5hbCAoSW50ZXJu
YXRpb25hbCBFZGl0aW9uKTwvc2Vjb25kYXJ5LXRpdGxlPjwvdGl0bGVzPjxwYWdlcz45NjItOTY2
PC9wYWdlcz48bnVtYmVyPjczMTk8L251bWJlcj48Y29udHJpYnV0b3JzPjxhdXRob3JzPjxhdXRo
b3I+R3JpZmZpdGhzLCBDLjwvYXV0aG9yPjxhdXRob3I+S2F1ciwgRy48L2F1dGhvcj48YXV0aG9y
PkdhbnRsZXksIE0uPC9hdXRob3I+PGF1dGhvcj5GZWRlciwgRy48L2F1dGhvcj48YXV0aG9yPkhp
bGxpZXIsIFMuPC9hdXRob3I+PGF1dGhvcj5Hb2RkYXJkLCBKLjwvYXV0aG9yPjxhdXRob3I+UGFj
a2UsIEcuPC9hdXRob3I+PC9hdXRob3JzPjwvY29udHJpYnV0b3JzPjxhZGRlZC1kYXRlIGZvcm1h
dD0idXRjIj4xNDIwMjIxMTExPC9hZGRlZC1kYXRlPjxyZWYtdHlwZSBuYW1lPSJKb3VybmFsIEFy
dGljbGUiPjE3PC9yZWYtdHlwZT48YXV0aC1hZGRyZXNzPlJlYWRlciBpbiBQcmltYXJ5IENhcmUs
IERlcGFydG1lbnQgb2YgR2VuZXJhbCBQcmFjdGljZSBhbmQgUHJpbWFyeSBDYXJlLCBTdCBCYXJ0
aG9sb21ldyZhcG9zO3MgYW5kIHRoZSBSb3lhbCBMb25kb24gU2Nob29sIG9mIE1lZGljaW5lIGFu
ZCBEZW50aXN0cnksIFF1ZWVuIE1hcnkmYXBvcztzIFNjaG9vbCBvZiBNZWRpY2luZSBhbmQgRGVu
dGlzdHJ5LCBMb25kb24gRTEgNE5TLiBFLW1haWw6IGMuai5ncmlmZml0aHNAbWRzLnFtdy5hYy51
azwvYXV0aC1hZGRyZXNzPjxkYXRlcz48eWVhcj4yMDAxPC95ZWFyPjwvZGF0ZXM+PHJlbW90ZS1k
YXRhYmFzZS1wcm92aWRlcj5FQlNDT2hvc3Q8L3JlbW90ZS1kYXRhYmFzZS1wcm92aWRlcj48cmVj
LW51bWJlcj4yMDg8L3JlYy1udW1iZXI+PGxhc3QtdXBkYXRlZC1kYXRlIGZvcm1hdD0idXRjIj4x
NDkwNjk4ODYyPC9sYXN0LXVwZGF0ZWQtZGF0ZT48YWNjZXNzaW9uLW51bT4yMDAxMTE0NDUzLiBM
YW5ndWFnZTogRW5nbGlzaC4gRW50cnkgRGF0ZTogMjAwMTEyMTQuIFJldmlzaW9uIERhdGU6IDIw
MTIwMTIwLiBQdWJsaWNhdGlvbiBUeXBlOiBqb3VybmFsIGFydGljbGU8L2FjY2Vzc2lvbi1udW0+
PGVsZWN0cm9uaWMtcmVzb3VyY2UtbnVtPjEwLjExMzYvYm1qLjMyMy43MzE5Ljk2MjwvZWxlY3Ry
b25pYy1yZXNvdXJjZS1udW0+PHZvbHVtZT4zMjM8L3ZvbHVtZT48cmVtb3RlLWRhdGFiYXNlLW5h
bWU+cnpoPC9yZW1vdGUtZGF0YWJhc2UtbmFtZT48L3JlY29yZD48L0NpdGU+PENpdGU+PEF1dGhv
cj5EYXZpczwvQXV0aG9yPjxZZWFyPjIwMTY8L1llYXI+PElEVGV4dD5Lbm93bGVkZ2UgdGhhdCBw
ZW9wbGUgd2l0aCBpbnRlbGxlY3R1YWwgZGlzYWJpbGl0aWVzIGhhdmUgb2YgdGhlaXIgaW5oYWxl
ZCBhc3RobWEgbWVkaWNhdGlvbnM6IG1lc3NhZ2VzIGZvciBwaGFybWFjaXN0czwvSURUZXh0Pjxy
ZWNvcmQ+PGtleXdvcmRzPjxrZXl3b3JkPkFzdGhtYTwva2V5d29yZD48a2V5d29yZD5DYXJlZ2l2
ZXJzPC9rZXl3b3JkPjxrZXl3b3JkPkluaGFsZXI8L2tleXdvcmQ+PGtleXdvcmQ+SW50ZWxsZWN0
dWFsIGRpc2FiaWxpdHk8L2tleXdvcmQ+PGtleXdvcmQ+SW50ZXJ2aWV3czwva2V5d29yZD48a2V5
d29yZD5QaGFybWFjaXN0czwva2V5d29yZD48a2V5d29yZD5RdWFsaXRhdGl2ZSByZXNlYXJjaDwv
a2V5d29yZD48a2V5d29yZD5TZWxmLW1hbmFnZW1lbnQ8L2tleXdvcmQ+PC9rZXl3b3Jkcz48dXJs
cz48cmVsYXRlZC11cmxzPjx1cmw+aHR0cDovL3NlYXJjaC5lYnNjb2hvc3QuY29tL2xvZ2luLmFz
cHg/ZGlyZWN0PXRydWUmYW1wO2RiPWNtZWRtJmFtcDtBTj0yNjU2MDExNSZhbXA7c2l0ZT1laG9z
dC1saXZlPC91cmw+PC9yZWxhdGVkLXVybHM+PC91cmxzPjxpc2JuPjIyMTAtNzcxMTwvaXNibj48
dGl0bGVzPjx0aXRsZT5Lbm93bGVkZ2UgdGhhdCBwZW9wbGUgd2l0aCBpbnRlbGxlY3R1YWwgZGlz
YWJpbGl0aWVzIGhhdmUgb2YgdGhlaXIgaW5oYWxlZCBhc3RobWEgbWVkaWNhdGlvbnM6IG1lc3Nh
Z2VzIGZvciBwaGFybWFjaXN0czwvdGl0bGU+PHNlY29uZGFyeS10aXRsZT5JbnRlcm5hdGlvbmFs
IEpvdXJuYWwgT2YgQ2xpbmljYWwgUGhhcm1hY3k8L3NlY29uZGFyeS10aXRsZT48L3RpdGxlcz48
cGFnZXM+MTM1LTE0MzwvcGFnZXM+PG51bWJlcj4xPC9udW1iZXI+PGNvbnRyaWJ1dG9ycz48YXV0
aG9ycz48YXV0aG9yPkRhdmlzLCBTaGFyb24gUi48L2F1dGhvcj48YXV0aG9yPkR1cnZhc3VsYSwg
U2VldGE8L2F1dGhvcj48YXV0aG9yPk1lcmhpLCBEaWFuYTwvYXV0aG9yPjxhdXRob3I+WW91bmcs
IFBhdWwgTS48L2F1dGhvcj48YXV0aG9yPlRyYWluaSwgRGFuaWVsYTwvYXV0aG9yPjxhdXRob3I+
Qm9zbmljIEFudGljZXZpY2gsIFNpbnRoaWEgWi48L2F1dGhvcj48L2F1dGhvcnM+PC9jb250cmli
dXRvcnM+PGFkZGVkLWRhdGUgZm9ybWF0PSJ1dGMiPjE0NjgzMzQ3NjU8L2FkZGVkLWRhdGU+PHB1
Yi1sb2NhdGlvbj5OZXRoZXJsYW5kczwvcHViLWxvY2F0aW9uPjxyZWYtdHlwZSBuYW1lPSJKb3Vy
bmFsIEFydGljbGUiPjE3PC9yZWYtdHlwZT48YXV0aC1hZGRyZXNzPldvb2xjb2NrIEluc3RpdHV0
ZSBvZiBNZWRpY2FsIFJlc2VhcmNoIGFuZCBEaXNjaXBsaW5lIG9mIFBoYXJtYWNvbG9neSwgU3lk
bmV5IE1lZGljYWwgU2Nob29sLCBUaGUgVW5pdmVyc2l0eSBvZiBTeWRuZXksIFBPIEJveCBNNzcs
IE1pc3NlbmRlbiBSZCwgQ2FtcGVyZG93biwgTlNXLCAyMDUwLCBBdXN0cmFsaWEuIHNkYXYyNTY1
QHVuaS5zeWRuZXkuZWR1LmF1LiYjeEQ7Q2VudHJlIGZvciBEaXNhYmlsaXR5IFN0dWRpZXMsIFN5
ZG5leSBNZWRpY2FsIFNjaG9vbCwgVW5pdmVyc2l0eSBvZiBTeWRuZXksIENhbXBlcmRvd24sIE5T
VywgQXVzdHJhbGlhLiYjeEQ7U3luZXJneSBNZWRpY2FsIFByYWN0aWNlLCBHcmVlbndpY2gsIE5T
VywgQXVzdHJhbGlhLiYjeEQ7V29vbGNvY2sgSW5zdGl0dXRlIG9mIE1lZGljYWwgUmVzZWFyY2gg
YW5kIERpc2NpcGxpbmUgb2YgUGhhcm1hY29sb2d5LCBTeWRuZXkgTWVkaWNhbCBTY2hvb2wsIFRo
ZSBVbml2ZXJzaXR5IG9mIFN5ZG5leSwgUE8gQm94IE03NywgTWlzc2VuZGVuIFJkLCBDYW1wZXJk
b3duLCBOU1csIDIwNTAsIEF1c3RyYWxpYS4mI3hEO1dvb2xjb2NrIEluc3RpdHV0ZSBvZiBNZWRp
Y2FsIFJlc2VhcmNoIGFuZCBEaXNjaXBsaW5lIG9mIFBoYXJtYWNvbG9neSwgU3lkbmV5IE1lZGlj
YWwgU2Nob29sLCBUaGUgVW5pdmVyc2l0eSBvZiBTeWRuZXksIFBPIEJveCBNNzcsIE1pc3NlbmRl
biBSZCwgQ2FtcGVyZG93biwgTlNXLCAyMDUwLCBBdXN0cmFsaWEuJiN4RDtTeWRuZXkgTG9jYWwg
SGVhbHRoIERpc3RyaWN0LCBTeWRuZXksIE5TVywgQXVzdHJhbGlhLjwvYXV0aC1hZGRyZXNzPjxk
YXRlcz48eWVhcj4yMDE2PC95ZWFyPjwvZGF0ZXM+PHJlbW90ZS1kYXRhYmFzZS1wcm92aWRlcj5F
QlNDT2hvc3Q8L3JlbW90ZS1kYXRhYmFzZS1wcm92aWRlcj48cmVjLW51bWJlcj40NDA0PC9yZWMt
bnVtYmVyPjxwdWJsaXNoZXI+U3ByaW5nZXI8L3B1Ymxpc2hlcj48bGFzdC11cGRhdGVkLWRhdGUg
Zm9ybWF0PSJ1dGMiPjE0OTA2OTg4NjI8L2xhc3QtdXBkYXRlZC1kYXRlPjxhY2Nlc3Npb24tbnVt
PjI2NTYwMTE1PC9hY2Nlc3Npb24tbnVtPjxlbGVjdHJvbmljLXJlc291cmNlLW51bT4xMC4xMDA3
L3MxMTA5Ni0wMTUtMDIxNy14PC9lbGVjdHJvbmljLXJlc291cmNlLW51bT48dm9sdW1lPjM4PC92
b2x1bWU+PHJlbW90ZS1kYXRhYmFzZS1uYW1lPmNtZWRtPC9yZW1vdGUtZGF0YWJhc2UtbmFtZT48
L3JlY29yZD48L0NpdGU+PENpdGU+PEF1dGhvcj5IdXNzZWluPC9BdXRob3I+PFllYXI+MjAwMjwv
WWVhcj48SURUZXh0PlBlcmNlcHRpb25zIG9mIGFzdGhtYSBpbiBTb3V0aCBBc2lhbnMgYW5kIHRo
ZWlyIHZpZXdzIG9uIGVkdWNhdGlvbmFsIG1hdGVyaWFscyBhbmQgc2VsZi1tYW5hZ2VtZW50IHBs
YW5zOiBhIHF1YWxpdGF0aXZlIHN0dWR5PC9JRFRleHQ+PHJlY29yZD48ZGF0ZXM+PHB1Yi1kYXRl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ZW1vdGUtZGF0YWJhc2UtbmFtZT48L3JlY29yZD48L0NpdGU+PENpdGU+PEF1dGhvcj5TaGF3PC9B
dXRob3I+PFllYXI+MjAwNjwvWWVhcj48SURUZXh0PkNvbXBsZW1lbnRhcnkgdGhlcmFweSB1c2Ug
YnkgcGF0aWVudHMgYW5kIHBhcmVudHMgb2YgY2hpbGRyZW4gd2l0aCBhc3RobWEgYW5kIHRoZSBp
bXBsaWNhdGlvbnMgZm9yIE5IUyBjYXJlOiBhIHF1YWxpdGF0aXZlIHN0dWR5PC9JRFRleHQ+PHJl
Y29yZD48a2V5d29yZHM+PGtleXdvcmQ+QWR1bHQ8L2tleXdvcmQ+PGtleXdvcmQ+KkFzdGhtYS90
aCBbVGhlcmFweV08L2tleXdvcmQ+PGtleXdvcmQ+Q2hpbGQ8L2tleXdvcmQ+PGtleXdvcmQ+Q2hy
b25pYyBEaXNlYXNlPC9rZXl3b3JkPjxrZXl3b3JkPkNvbXBsZW1lbnRhcnkgVGhlcmFwaWVzL210
IFtNZXRob2RzXTwva2V5d29yZD48a2V5d29yZD4qQ29tcGxlbWVudGFyeSBUaGVyYXBpZXMvdXQg
W1V0aWxpemF0aW9uXTwva2V5d29yZD48a2V5d29yZD5FbmdsYW5kPC9rZXl3b3JkPjxrZXl3b3Jk
PkZlbWFsZTwva2V5d29yZD48a2V5d29yZD5IdW1hbnM8L2tleXdvcmQ+PGtleXdvcmQ+SW50ZXJ2
aWV3cyBhcyBUb3BpYzwva2V5d29yZD48a2V5d29yZD5NYWxlPC9rZXl3b3JkPjxrZXl3b3JkPk1p
ZGRsZSBBZ2VkPC9rZXl3b3JkPjxrZXl3b3JkPk1vdGl2YXRpb248L2tleXdvcmQ+PGtleXdvcmQ+
TmF0aW9uYWwgSGVhbHRoIFByb2dyYW1zPC9rZXl3b3JkPjxrZXl3b3JkPlBhcmVudHMvcHggW1Bz
eWNob2xvZ3ldPC9rZXl3b3JkPjxrZXl3b3JkPlBhdGllbnQgQWNjZXB0YW5jZSBvZiBIZWFsdGgg
Q2FyZS9weCBbUHN5Y2hvbG9neV08L2tleXdvcmQ+PGtleXdvcmQ+KlBhdGllbnQgQWNjZXB0YW5j
ZSBvZiBIZWFsdGggQ2FyZS9zbiBbU3RhdGlzdGljcyAmYW1wOyBOdW1lcmljYWwgRGF0YV08L2tl
eXdvcmQ+PGtleXdvcmQ+UGF0aWVudCBQYXJ0aWNpcGF0aW9uL3B4IFtQc3ljaG9sb2d5XTwva2V5
d29yZD48a2V5d29yZD5Qcml2YXRlIFByYWN0aWNlPC9rZXl3b3JkPjxrZXl3b3JkPlF1YWxpdGF0
aXZlIFJlc2VhcmNoPC9rZXl3b3JkPjxrZXl3b3JkPlF1ZXN0aW9ubmFpcmVzPC9rZXl3b3JkPjxr
ZXl3b3JkPlNlbGYgQ2FyZS9weCBbUHN5Y2hvbG9neV08L2tleXdvcmQ+PGtleXdvcmQ+U3RhdGUg
TWVkaWNpbmU8L2tleXdvcmQ+PC9rZXl3b3Jkcz48dXJscz48cmVsYXRlZC11cmxzPjx1cmw+aHR0
cDovL292aWRzcC5vdmlkLmNvbS9vdmlkd2ViLmNnaT9UPUpTJmFtcDtDU0M9WSZhbXA7TkVXUz1O
JmFtcDtQQUdFPWZ1bGx0ZXh0JmFtcDtEPW1lZDQmYW1wO0FOPTE2Nzc2ODMzPC91cmw+PHVybD5o
dHRwOi8vd3d3LnRkbmV0LmNvbS9zb3Rvbl9hdGhlbnMvcmVzb2x2ZXIvP2lzc249MTQ3MjY5NjMm
YW1wO1ZvbHVtZT02JmFtcDtpc3N1ZT0mYW1wO3NwYWdlPTc2JmFtcDt0aXRsZT1Db21wbGVtZW50
YXJ5K3RoZXJhcHkrdXNlK2J5K3BhdGllbnRzK2FuZCtwYXJlbnRzK29mK2NoaWxkcmVuK3dpdGgr
YXN0aG1hK2FuZCt0aGUraW1wbGljYXRpb25zK2ZvcitOSFMrY2FyZSUzQSthK3F1YWxpdGF0aXZl
K3N0dWR5LiZhbXA7eWVhcj0yMDA2JmFtcDthdWxhc3Q9U2hhdzwvdXJsPjx1cmw+aHR0cDovL3d3
dy5uY2JpLm5sbS5uaWguZ292L3BtYy9hcnRpY2xlcy9QTUMxNTM4OTk3L3BkZi8xNDcyLTY5NjMt
Ni03Ni5wZGY8L3VybD48L3JlbGF0ZWQtdXJscz48L3VybHM+PGlzYm4+MTQ3Mi02OTYzPC9pc2Ju
PjxjdXN0b20yPlBNQzE1Mzg5OTc8L2N1c3RvbTI+PHRpdGxlcz48dGl0bGU+Q29tcGxlbWVudGFy
eSB0aGVyYXB5IHVzZSBieSBwYXRpZW50cyBhbmQgcGFyZW50cyBvZiBjaGlsZHJlbiB3aXRoIGFz
dGhtYSBhbmQgdGhlIGltcGxpY2F0aW9ucyBmb3IgTkhTIGNhcmU6IGEgcXVhbGl0YXRpdmUgc3R1
ZHk8L3RpdGxlPjxzZWNvbmRhcnktdGl0bGU+Qk1DIEhlYWx0aCBTZXJ2aWNlcyBSZXNlYXJjaDwv
c2Vjb25kYXJ5LXRpdGxlPjxhbHQtdGl0bGU+Qk1DIEhlYWx0aCBTZXJ2IFJlczwvYWx0LXRpdGxl
PjwvdGl0bGVzPjxwYWdlcz43NjwvcGFnZXM+PGNvbnRyaWJ1dG9ycz48YXV0aG9ycz48YXV0aG9y
PlNoYXcsIEEuPC9hdXRob3I+PGF1dGhvcj5UaG9tcHNvbiwgRS4gQS48L2F1dGhvcj48YXV0aG9y
PlNoYXJwLCBELjwvYXV0aG9yPjwvYXV0aG9ycz48L2NvbnRyaWJ1dG9ycz48bGFuZ3VhZ2U+RW5n
bGlzaDwvbGFuZ3VhZ2U+PGFkZGVkLWRhdGUgZm9ybWF0PSJ1dGMiPjE0MjAyMjExMTE8L2FkZGVk
LWRhdGU+PHJlZi10eXBlIG5hbWU9IkpvdXJuYWwgQXJ0aWNsZSI+MTc8L3JlZi10eXBlPjxhdXRo
LWFkZHJlc3M+QWNhZGVtaWMgVW5pdCBvZiBQcmltYXJ5IEhlYWx0aCBDYXJlLCBEZXBhcnRtZW50
IG9mIENvbW11bml0eSBCYXNlZCBNZWRpY2luZSwgVW5pdmVyc2l0eSBvZiBCcmlzdG9sLCBDb3Ro
YW0gSG91c2UsIENvdGhhbSBIaWxsLCBCcmlzdG9sLCBFbmdsYW5kLCBVSy4gYWxpLmhlYXdvb2RA
YnJpc3RvbC5hYy51azwvYXV0aC1hZGRyZXNzPjxkYXRlcz48eWVhcj4yMDA2PC95ZWFyPjwvZGF0
ZXM+PHJlbW90ZS1kYXRhYmFzZS1wcm92aWRlcj5PdmlkIFRlY2hub2xvZ2llczwvcmVtb3RlLWRh
dGFiYXNlLXByb3ZpZGVyPjxyZWMtbnVtYmVyPjIxMzwvcmVjLW51bWJlcj48bGFzdC11cGRhdGVk
LWRhdGUgZm9ybWF0PSJ1dGMiPjE0OTA2OTg4NjI8L2xhc3QtdXBkYXRlZC1kYXRlPjxhY2Nlc3Np
b24tbnVtPjE2Nzc2ODMzPC9hY2Nlc3Npb24tbnVtPjx2b2x1bWU+Njwvdm9sdW1lPjxyZW1vdGUt
ZGF0YWJhc2UtbmFtZT5NRURMSU5FPC9yZW1vdGUtZGF0YWJhc2UtbmFtZT48L3JlY29yZD48L0Np
dGU+PENpdGU+PEF1dGhvcj5DbGFyazwvQXV0aG9yPjxZZWFyPjE5OTc8L1llYXI+PElEVGV4dD5T
ZWxmLW1hbmFnZW1lbnQgb2YgYXN0aG1hIGJ5IGFkdWx0IHBhdGllbnRzPC9JRFRleHQ+PHJlY29y
ZD48ZGF0ZXM+PHB1Yi1kYXRlcz48ZGF0ZT5EZWM8L2RhdGU+PC9wdWItZGF0ZXM+PHllYXI+MTk5
NzwveWVhcj48L2RhdGVzPjxrZXl3b3Jkcz48a2V5d29yZD5BZHVsdDwva2V5d29yZD48a2V5d29y
ZD5Bc3RobWEvbnUgW051cnNpbmddPC9rZXl3b3JkPjxrZXl3b3JkPipBc3RobWEvcGMgW1ByZXZl
bnRpb24gJmFtcDsgQ29udHJvbF08L2tleXdvcmQ+PGtleXdvcmQ+QXN0aG1hL3B4IFtQc3ljaG9s
b2d5XTwva2V5d29yZD48a2V5d29yZD4qSGVhbHRoIEtub3dsZWRnZSwgQXR0aXR1ZGVzLCBQcmFj
dGljZTwva2V5d29yZD48a2V5d29yZD5IdW1hbnM8L2tleXdvcmQ+PGtleXdvcmQ+KlBhdGllbnQg
RWR1Y2F0aW9uIGFzIFRvcGljL210IFtNZXRob2RzXTwva2V5d29yZD48a2V5d29yZD5Qcm9ncmFt
IEV2YWx1YXRpb248L2tleXdvcmQ+PGtleXdvcmQ+KlNlbGYgQ2FyZS9tdCBbTWV0aG9kc108L2tl
eXdvcmQ+PGtleXdvcmQ+VHJlYXRtZW50IE91dGNvbWU8L2tleXdvcmQ+PC9rZXl3b3Jkcz48dXJs
cz48cmVsYXRlZC11cmxzPjx1cmw+aHR0cDovL292aWRzcC5vdmlkLmNvbS9vdmlkd2ViLmNnaT9U
PUpTJmFtcDtDU0M9WSZhbXA7TkVXUz1OJmFtcDtQQUdFPWZ1bGx0ZXh0JmFtcDtEPW1lZDQmYW1w
O0FOPTk1MTY3NTY8L3VybD48dXJsPmh0dHA6Ly93d3cudGRuZXQuY29tL3NvdG9uX2F0aGVucy9y
ZXNvbHZlci8/aXNzbj0wNzM4Mzk5MSZhbXA7Vm9sdW1lPTMyJmFtcDtpc3N1ZT0xJmFtcDtzcGFn
ZT1TNSZhbXA7dGl0bGU9U2VsZi1tYW5hZ2VtZW50K29mK2FzdGhtYStieSthZHVsdCtwYXRpZW50
cy4mYW1wO3llYXI9MTk5NyZhbXA7YXVsYXN0PUNsYXJrPC91cmw+PC9yZWxhdGVkLXVybHM+PC91
cmxzPjxpc2JuPjA3MzgtMzk5MTwvaXNibj48d29yay10eXBlPlJldmlldzwvd29yay10eXBlPjx0
aXRsZXM+PHRpdGxlPlNlbGYtbWFuYWdlbWVudCBvZiBhc3RobWEgYnkgYWR1bHQgcGF0aWVudHM8
L3RpdGxlPjxzZWNvbmRhcnktdGl0bGU+UGF0aWVudCBFZHVjYXRpb24gJmFtcDsgQ291bnNlbGlu
Zzwvc2Vjb25kYXJ5LXRpdGxlPjxhbHQtdGl0bGU+UGF0aWVudCBFZHVjIENvdW5zPC9hbHQtdGl0
bGU+PC90aXRsZXM+PHBhZ2VzPlM1LTIwPC9wYWdlcz48bnVtYmVyPjEgU3VwcGw8L251bWJlcj48
Y29udHJpYnV0b3JzPjxhdXRob3JzPjxhdXRob3I+Q2xhcmssIE4uIE0uPC9hdXRob3I+PGF1dGhv
cj5Ob3Rod2VociwgRi48L2F1dGhvcj48L2F1dGhvcnM+PC9jb250cmlidXRvcnM+PGxhbmd1YWdl
PkVuZ2xpc2g8L2xhbmd1YWdlPjxhZGRlZC1kYXRlIGZvcm1hdD0idXRjIj4xNDIwMjIxMTExPC9h
ZGRlZC1kYXRlPjxyZWYtdHlwZSBuYW1lPSJKb3VybmFsIEFydGljbGUiPjE3PC9yZWYtdHlwZT48
YXV0aC1hZGRyZXNzPlVuaXZlcnNpdHkgb2YgTWljaGlnYW4gU2Nob29sIG9mIFB1YmxpYyBIZWFs
dGgsIEFubiBBcmJvciA0ODEwOS0yMDI5LCBVU0EuPC9hdXRoLWFkZHJlc3M+PHJlbW90ZS1kYXRh
YmFzZS1wcm92aWRlcj5PdmlkIFRlY2hub2xvZ2llczwvcmVtb3RlLWRhdGFiYXNlLXByb3ZpZGVy
PjxyZWMtbnVtYmVyPjIyMzwvcmVjLW51bWJlcj48bGFzdC11cGRhdGVkLWRhdGUgZm9ybWF0PSJ1
dGMiPjE0OTA2OTg4NjI8L2xhc3QtdXBkYXRlZC1kYXRlPjxhY2Nlc3Npb24tbnVtPjk1MTY3NTY8
L2FjY2Vzc2lvbi1udW0+PHZvbHVtZT4zMjwvdm9sdW1lPjxyZW1vdGUtZGF0YWJhc2UtbmFtZT5N
RURMSU5FPC9yZW1vdGUtZGF0YWJhc2UtbmFtZT48L3JlY29yZD48L0NpdGU+PENpdGU+PEF1dGhv
cj5NYXJ0aW48L0F1dGhvcj48WWVhcj4yMDEwPC9ZZWFyPjxJRFRleHQ+QSBxdWFsaXRhdGl2ZSBl
eHBsb3JhdGlvbiBvZiBhc3RobWEgc2VsZi1tYW5hZ2VtZW50IGJlbGllZnMgYW5kIHByYWN0aWNl
cyBpbiBQdWVydG8gUmljYW4gZmFtaWxpZXM8L0lEVGV4dD48cmVjb3JkPjxkYXRlcz48cHViLWRh
dGVzPjxkYXRlPk1heTwvZGF0ZT48L3B1Yi1kYXRlcz48eWVhcj4yMDEwPC95ZWFyPjwvZGF0ZXM+
PGtleXdvcmRzPjxrZXl3b3JkPkFkb2xlc2NlbnQ8L2tleXdvcmQ+PGtleXdvcmQ+QWR1bHQ8L2tl
eXdvcmQ+PGtleXdvcmQ+KkFzdGhtYS9laCBbRXRobm9sb2d5XTwva2V5d29yZD48a2V5d29yZD5B
c3RobWEvdGggW1RoZXJhcHldPC9rZXl3b3JkPjxrZXl3b3JkPkNoaWxkPC9rZXl3b3JkPjxrZXl3
b3JkPkRpc2Vhc2UgTWFuYWdlbWVudDwva2V5d29yZD48a2V5d29yZD5GYW1pbHkvZWggW0V0aG5v
bG9neV08L2tleXdvcmQ+PGtleXdvcmQ+RmVtYWxlPC9rZXl3b3JkPjxrZXl3b3JkPkZvY3VzIEdy
b3Vwczwva2V5d29yZD48a2V5d29yZD4qSGVhbHRoIEtub3dsZWRnZSwgQXR0aXR1ZGVzLCBQcmFj
dGljZTwva2V5d29yZD48a2V5d29yZD4qSGlzcGFuaWMgQW1lcmljYW5zL3B4IFtQc3ljaG9sb2d5
XTwva2V5d29yZD48a2V5d29yZD5IdW1hbnM8L2tleXdvcmQ+PGtleXdvcmQ+SW50ZXJ2aWV3cyBh
cyBUb3BpYzwva2V5d29yZD48a2V5d29yZD5NYWxlPC9rZXl3b3JkPjxrZXl3b3JkPk1pZGRsZSBB
Z2VkPC9rZXl3b3JkPjxrZXl3b3JkPlF1YWxpdGF0aXZlIFJlc2VhcmNoPC9rZXl3b3JkPjxrZXl3
b3JkPlNlbGYgQ2FyZS9weCBbUHN5Y2hvbG9neV08L2tleXdvcmQ+PGtleXdvcmQ+U2VsZiBDYXJl
L3NuIFtTdGF0aXN0aWNzICZhbXA7IE51bWVyaWNhbCBEYXRhXTwva2V5d29yZD48a2V5d29yZD4q
U2VsZiBDYXJlPC9rZXl3b3JkPjxrZXl3b3JkPllvdW5nIEFkdWx0PC9rZXl3b3JkPjwva2V5d29y
ZHM+PHVybHM+PHJlbGF0ZWQtdXJscz48dXJsPmh0dHA6Ly9vdmlkc3Aub3ZpZC5jb20vb3ZpZHdl
Yi5jZ2k/VD1KUyZhbXA7Q1NDPVkmYW1wO05FV1M9TiZhbXA7UEFHRT1mdWxsdGV4dCZhbXA7RD1t
ZWRsJmFtcDtBTj0yMDQ1MzM1MDwvdXJsPjx1cmw+aHR0cDovL3d3dy50ZG5ldC5jb20vc290b25f
YXRoZW5zL3Jlc29sdmVyLz9pc3NuPTEwNDkyMDg5JmFtcDtWb2x1bWU9MjEmYW1wO2lzc3VlPTIm
YW1wO3NwYWdlPTQ2NCZhbXA7dGl0bGU9QStxdWFsaXRhdGl2ZStleHBsb3JhdGlvbitvZithc3Ro
bWErc2VsZi1tYW5hZ2VtZW50K2JlbGllZnMrYW5kK3ByYWN0aWNlcytpbitQdWVydG8rUmljYW4r
ZmFtaWxpZXMuJmFtcDt5ZWFyPTIwMTAmYW1wO2F1bGFzdD1NYXJ0aW48L3VybD48dXJsPmh0dHA6
Ly9tdXNlLmpodS5lZHUvam91cm5hbHMvam91cm5hbF9vZl9oZWFsdGhfY2FyZV9mb3JfdGhlX3Bv
b3JfYW5kX3VuZGVyc2VydmVkL3YwMjEvMjEuMi5tYXJ0aW4ucGRmPC91cmw+PC9yZWxhdGVkLXVy
bHM+PC91cmxzPjxpc2JuPjE1NDgtNjg2OTwvaXNibj48d29yay10eXBlPlJlc2VhcmNoIFN1cHBv
cnQsIE5vbi1VLlMuIEdvdiZhcG9zO3Q8L3dvcmstdHlwZT48dGl0bGVzPjx0aXRsZT5BIHF1YWxp
dGF0aXZlIGV4cGxvcmF0aW9uIG9mIGFzdGhtYSBzZWxmLW1hbmFnZW1lbnQgYmVsaWVmcyBhbmQg
cHJhY3RpY2VzIGluIFB1ZXJ0byBSaWNhbiBmYW1pbGllczwvdGl0bGU+PHNlY29uZGFyeS10aXRs
ZT5Kb3VybmFsIG9mIEhlYWx0aCBDYXJlIGZvciB0aGUgUG9vciAmYW1wOyBVbmRlcnNlcnZlZDwv
c2Vjb25kYXJ5LXRpdGxlPjxhbHQtdGl0bGU+SiBIZWFsdGggQ2FyZSBQb29yIFVuZGVyc2VydmVk
PC9hbHQtdGl0bGU+PC90aXRsZXM+PHBhZ2VzPjQ2NC03NDwvcGFnZXM+PG51bWJlcj4yPC9udW1i
ZXI+PGNvbnRyaWJ1dG9ycz48YXV0aG9ycz48YXV0aG9yPk1hcnRpbiwgTS48L2F1dGhvcj48YXV0
aG9yPkJlZWJlLCBKLjwvYXV0aG9yPjxhdXRob3I+TG9wZXosIEwuPC9hdXRob3I+PGF1dGhvcj5G
YXV4LCBTLjwvYXV0aG9yPjwvYXV0aG9ycz48L2NvbnRyaWJ1dG9ycz48bGFuZ3VhZ2U+RW5nbGlz
aDwvbGFuZ3VhZ2U+PGFkZGVkLWRhdGUgZm9ybWF0PSJ1dGMiPjE0MjAyMjExMTE8L2FkZGVkLWRh
dGU+PHJlZi10eXBlIG5hbWU9IkpvdXJuYWwgQXJ0aWNsZSI+MTc8L3JlZi10eXBlPjxhdXRoLWFk
ZHJlc3M+RGVwYXJ0bWVudCBvZiBQcmV2ZW50aXZlIE1lZGljaW5lLCBTZWN0aW9uIG9mIFNvY2lh
bCBhbmQgQ29tbXVuaXR5IE1lZGljaW5lLCBSdXNoIFVuaXZlcnNpdHkgTWVkaWNhbCBDZW50ZXIs
IENoaWNhZ28sIElMIDYwNjEyLCBVU0EuIG1vbGx5X2FfbWFydGluQHJ1c2guZWR1PC9hdXRoLWFk
ZHJlc3M+PHJlbW90ZS1kYXRhYmFzZS1wcm92aWRlcj5PdmlkIFRlY2hub2xvZ2llczwvcmVtb3Rl
LWRhdGFiYXNlLXByb3ZpZGVyPjxyZWMtbnVtYmVyPjIzMTwvcmVjLW51bWJlcj48bGFzdC11cGRh
dGVkLWRhdGUgZm9ybWF0PSJ1dGMiPjE0OTA2OTg4NjI8L2xhc3QtdXBkYXRlZC1kYXRlPjxhY2Nl
c3Npb24tbnVtPjIwNDUzMzUwPC9hY2Nlc3Npb24tbnVtPjxlbGVjdHJvbmljLXJlc291cmNlLW51
bT5odHRwOi8vZHguZG9pLm9yZy8xMC4xMzUzL2hwdS4wLjAyODU8L2VsZWN0cm9uaWMtcmVzb3Vy
Y2UtbnVtPjx2b2x1bWU+MjE8L3ZvbHVtZT48cmVtb3RlLWRhdGFiYXNlLW5hbWU+TUVETElORTwv
cmVtb3RlLWRhdGFiYXNlLW5hbWU+PC9yZWNvcmQ+PC9DaXRlPjxDaXRlPjxBdXRob3I+QXJjb2xl
bzwvQXV0aG9yPjxZZWFyPjIwMTU8L1llYXI+PElEVGV4dD5JbGxuZXNzIHJlcHJlc2VudGF0aW9u
cyBhbmQgY3VsdHVyYWwgcHJhY3RpY2VzIHBsYXkgYSByb2xlIGluIHBhdGllbnQtY2VudGVyZWQg
Y2FyZSBpbiBjaGlsZGhvb2QgYXN0aG1hOiBleHBlcmllbmNlcyBvZiBNZXhpY2FuIG1vdGhlcnM8
L0lEVGV4dD48cmVjb3JkPjxrZXl3b3Jkcz48a2V5d29yZD5DdWx0dXJlKjwva2V5d29yZD48a2V5
d29yZD5NZXhpY2FuIEFtZXJpY2Fucyo8L2tleXdvcmQ+PGtleXdvcmQ+QXN0aG1hLypldGhub2xv
Z3k8L2tleXdvcmQ+PGtleXdvcmQ+QXN0aG1hLyp0aGVyYXB5PC9rZXl3b3JkPjxrZXl3b3JkPk1v
dGhlcnMvKnBzeWNob2xvZ3k8L2tleXdvcmQ+PGtleXdvcmQ+UGF0aWVudC1DZW50ZXJlZCBDYXJl
Lypvcmdhbml6YXRpb24gJmFtcDsgYWRtaW5pc3RyYXRpb248L2tleXdvcmQ+PGtleXdvcmQ+QWR1
bHQ8L2tleXdvcmQ+PGtleXdvcmQ+Q2hpbGQ8L2tleXdvcmQ+PGtleXdvcmQ+Q2hpbGQsIFByZXNj
aG9vbDwva2V5d29yZD48a2V5d29yZD5DdWx0dXJhbCBDb21wZXRlbmN5PC9rZXl3b3JkPjxrZXl3
b3JkPkZlbWFsZTwva2V5d29yZD48a2V5d29yZD5IZWFsdGggQmVoYXZpb3I8L2tleXdvcmQ+PGtl
eXdvcmQ+SGVhbHRoIEtub3dsZWRnZSwgQXR0aXR1ZGVzLCBQcmFjdGljZTwva2V5d29yZD48a2V5
d29yZD5IdW1hbnM8L2tleXdvcmQ+PGtleXdvcmQ+SW50ZXJ2aWV3cyBhcyBUb3BpYzwva2V5d29y
ZD48a2V5d29yZD5TZWxmIENhcmU8L2tleXdvcmQ+PGtleXdvcmQ+U29jaW9lY29ub21pYyBGYWN0
b3JzPC9rZXl3b3JkPjxrZXl3b3JkPkFzdGhtYTwva2V5d29yZD48a2V5d29yZD5jaGlsZGhvb2Q8
L2tleXdvcmQ+PGtleXdvcmQ+aWxsbmVzcyByZXByZXNlbnRhdGlvbnM8L2tleXdvcmQ+PGtleXdv
cmQ+bGF0aW5vPC9rZXl3b3JkPjxrZXl3b3JkPnNoYXJlZCBkZWNpc2lvbi1tYWtpbmc8L2tleXdv
cmQ+PC9rZXl3b3Jkcz48dXJscz48cmVsYXRlZC11cmxzPjx1cmw+aHR0cDovL3NlYXJjaC5lYnNj
b2hvc3QuY29tL2xvZ2luLmFzcHg/ZGlyZWN0PXRydWUmYW1wO2RiPWNtZWRtJmFtcDtBTj0yNTUz
OTM5NiZhbXA7c2l0ZT1laG9zdC1saXZlPC91cmw+PC9yZWxhdGVkLXVybHM+PC91cmxzPjxpc2Ju
PjE1MzItNDMwMzwvaXNibj48dGl0bGVzPjx0aXRsZT5JbGxuZXNzIHJlcHJlc2VudGF0aW9ucyBh
bmQgY3VsdHVyYWwgcHJhY3RpY2VzIHBsYXkgYSByb2xlIGluIHBhdGllbnQtY2VudGVyZWQgY2Fy
ZSBpbiBjaGlsZGhvb2QgYXN0aG1hOiBleHBlcmllbmNlcyBvZiBNZXhpY2FuIG1vdGhlcnM8L3Rp
dGxlPjxzZWNvbmRhcnktdGl0bGU+VGhlIEpvdXJuYWwgT2YgQXN0aG1hOiBPZmZpY2lhbCBKb3Vy
bmFsIE9mIFRoZSBBc3NvY2lhdGlvbiBGb3IgVGhlIENhcmUgT2YgQXN0aG1hPC9zZWNvbmRhcnkt
dGl0bGU+PC90aXRsZXM+PHBhZ2VzPjY5OS03MDY8L3BhZ2VzPjxudW1iZXI+NzwvbnVtYmVyPjxj
b250cmlidXRvcnM+PGF1dGhvcnM+PGF1dGhvcj5BcmNvbGVvLCBLaW1iZXJseTwvYXV0aG9yPjxh
dXRob3I+WmF5YXMsIEx1aXMgRS48L2F1dGhvcj48YXV0aG9yPkhhd3Rob3JuZSwgQXByaWw8L2F1
dGhvcj48YXV0aG9yPkJlZ2F5LCBSYWNoZWxsZTwvYXV0aG9yPjwvYXV0aG9ycz48L2NvbnRyaWJ1
dG9ycz48YWRkZWQtZGF0ZSBmb3JtYXQ9InV0YyI+MTQ2ODMyMTMxMjwvYWRkZWQtZGF0ZT48cHVi
LWxvY2F0aW9uPkVuZ2xhbmQ8L3B1Yi1sb2NhdGlvbj48cmVmLXR5cGUgbmFtZT0iSm91cm5hbCBB
cnRpY2xlIj4xNzwvcmVmLXR5cGU+PGF1dGgtYWRkcmVzcz5hIENvbGxlZ2Ugb2YgTnVyc2luZywg
VGhlIE9oaW8gU3RhdGUgVW5pdmVyc2l0eSAsIENvbHVtYnVzICwgT0ggLCBVU0EgLjwvYXV0aC1h
ZGRyZXNzPjxkYXRlcz48eWVhcj4yMDE1PC95ZWFyPjwvZGF0ZXM+PHJlbW90ZS1kYXRhYmFzZS1w
cm92aWRlcj5FQlNDT2hvc3Q8L3JlbW90ZS1kYXRhYmFzZS1wcm92aWRlcj48cmVjLW51bWJlcj4y
NzQ4PC9yZWMtbnVtYmVyPjxwdWJsaXNoZXI+SW5mb3JtYSBIZWFsdGhjYXJlPC9wdWJsaXNoZXI+
PGxhc3QtdXBkYXRlZC1kYXRlIGZvcm1hdD0idXRjIj4xNDkwNjk4ODYyPC9sYXN0LXVwZGF0ZWQt
ZGF0ZT48YWNjZXNzaW9uLW51bT4yNTUzOTM5NjwvYWNjZXNzaW9uLW51bT48ZWxlY3Ryb25pYy1y
ZXNvdXJjZS1udW0+MTAuMzEwOS8wMjc3MDkwMy4yMDE0LjEwMDE5MDU8L2VsZWN0cm9uaWMtcmVz
b3VyY2UtbnVtPjx2b2x1bWU+NTI8L3ZvbHVtZT48cmVtb3RlLWRhdGFiYXNlLW5hbWU+Y21lZG08
L3JlbW90ZS1kYXRhYmFzZS1uYW1lPjwvcmVjb3JkPjwvQ2l0ZT48Q2l0ZT48QXV0aG9yPkdpYnNv
bi1TY2lwaW88L0F1dGhvcj48WWVhcj4yMDE1PC9ZZWFyPjxJRFRleHQ+QXN0aG1hIFNlbGYtTWFu
YWdlbWVudCBHb2FscywgQmVsaWVmcyBhbmQgQmVoYXZpb3JzIG9mIFVyYmFuIEFmcmljYW4gQW1l
cmljYW4gQWRvbGVzY2VudHMgUHJpb3IgdG8gVHJhbnNpdGlvbmluZyB0byBBZHVsdCBIZWFsdGgg
Q2FyZTwvSURUZXh0PjxyZWNvcmQ+PGtleXdvcmRzPjxrZXl3b3JkPkFzdGhtYSAtLSBUaGVyYXB5
IC0tIEluIEFkb2xlc2NlbmNlPC9rZXl3b3JkPjxrZXl3b3JkPlNlbGYgQ2FyZSAtLSBJbiBBZG9s
ZXNjZW5jZTwva2V5d29yZD48a2V5d29yZD5CbGFja3MgLS0gSW4gQWRvbGVzY2VuY2U8L2tleXdv
cmQ+PGtleXdvcmQ+R29hbHMgYW5kIE9iamVjdGl2ZXMgLS0gSW4gQWRvbGVzY2VuY2U8L2tleXdv
cmQ+PGtleXdvcmQ+SGVhbHRoIEJlaGF2aW9yIC0tIEluIEFkb2xlc2NlbmNlPC9rZXl3b3JkPjxr
ZXl3b3JkPkh1bWFuPC9rZXl3b3JkPjxrZXl3b3JkPkFkb2xlc2NlbmNlPC9rZXl3b3JkPjxrZXl3
b3JkPlVyYmFuIEFyZWFzPC9rZXl3b3JkPjxrZXl3b3JkPkNocm9uaWMgRGlzZWFzZTwva2V5d29y
ZD48a2V5d29yZD5IZWFsdGggVHJhbnNpdGlvbjwva2V5d29yZD48a2V5d29yZD5RdWFsaXRhdGl2
ZSBTdHVkaWVzPC9rZXl3b3JkPjxrZXl3b3JkPkZvY3VzIEdyb3Vwczwva2V5d29yZD48a2V5d29y
ZD5IZWFsdGggQmVsaWVmczwva2V5d29yZD48a2V5d29yZD5GaWVsZCBOb3Rlczwva2V5d29yZD48
a2V5d29yZD5TZWxmIEFkbWluaXN0cmF0aW9uPC9rZXl3b3JkPjxrZXl3b3JkPlN1cHBvcnQsIFBz
eWNob3NvY2lhbDwva2V5d29yZD48a2V5d29yZD5TZWxmLUFkdm9jYWN5PC9rZXl3b3JkPjxrZXl3
b3JkPkF0dGl0dWRlIHRvIElsbG5lc3M8L2tleXdvcmQ+PC9rZXl3b3Jkcz48dXJscz48cmVsYXRl
ZC11cmxzPjx1cmw+aHR0cDovL3NlYXJjaC5lYnNjb2hvc3QuY29tL2xvZ2luLmFzcHg/ZGlyZWN0
PXRydWUmYW1wO2RiPXJ6aCZhbXA7QU49MTEwNzkwMjc4JmFtcDtzaXRlPWVob3N0LWxpdmU8L3Vy
bD48L3JlbGF0ZWQtdXJscz48L3VybHM+PGlzYm4+MDg4Mi01OTYzPC9pc2JuPjx0aXRsZXM+PHRp
dGxlPkFzdGhtYSBTZWxmLU1hbmFnZW1lbnQgR29hbHMsIEJlbGllZnMgYW5kIEJlaGF2aW9ycyBv
ZiBVcmJhbiBBZnJpY2FuIEFtZXJpY2FuIEFkb2xlc2NlbnRzIFByaW9yIHRvIFRyYW5zaXRpb25p
bmcgdG8gQWR1bHQgSGVhbHRoIENhcmU8L3RpdGxlPjxzZWNvbmRhcnktdGl0bGU+Sm91cm5hbCBv
ZiBQZWRpYXRyaWMgTnVyc2luZzwvc2Vjb25kYXJ5LXRpdGxlPjwvdGl0bGVzPjxwYWdlcz5lNTMt
ZTYxIDFwPC9wYWdlcz48bnVtYmVyPjY8L251bWJlcj48Y29udHJpYnV0b3JzPjxhdXRob3JzPjxh
dXRob3I+R2lic29uLVNjaXBpbywgV2FuZGE8L2F1dGhvcj48YXV0aG9yPkdvdXJkaW4sIER1c3Rp
bjwvYXV0aG9yPjxhdXRob3I+S3JvdXNlLCBIZWxlbmUgSi48L2F1dGhvcj48L2F1dGhvcnM+PC9j
b250cmlidXRvcnM+PGFkZGVkLWRhdGUgZm9ybWF0PSJ1dGMiPjE0NjgzMjEzMTA8L2FkZGVkLWRh
dGU+PHB1Yi1sb2NhdGlvbj5QaGlsYWRlbHBoaWEsIFBlbm5zeWx2YW5pYTwvcHViLWxvY2F0aW9u
PjxyZWYtdHlwZSBuYW1lPSJKb3VybmFsIEFydGljbGUiPjE3PC9yZWYtdHlwZT48YXV0aC1hZGRy
ZXNzPldheW5lIFN0YXRlIFVuaXZlcnNpdHkgQ29sbGVnZSBvZiBOdXJzaW5nLCBEZXRyb2l0LCBN
SSYjeEQ7VW5pdmVyc2l0eSBvZiBDaGljYWdvIERlcGFydG1lbnQgb2YgU29jaW9sb2d5LCBDaGlj
YWdvLCBJTDwvYXV0aC1hZGRyZXNzPjxkYXRlcz48eWVhcj4yMDE1PC95ZWFyPjwvZGF0ZXM+PHJl
bW90ZS1kYXRhYmFzZS1wcm92aWRlcj5FQlNDT2hvc3Q8L3JlbW90ZS1kYXRhYmFzZS1wcm92aWRl
cj48cmVjLW51bWJlcj4yNTMwPC9yZWMtbnVtYmVyPjxwdWJsaXNoZXI+VyBCIFNhdW5kZXJzPC9w
dWJsaXNoZXI+PGxhc3QtdXBkYXRlZC1kYXRlIGZvcm1hdD0idXRjIj4xNDkwNjk4ODYyPC9sYXN0
LXVwZGF0ZWQtZGF0ZT48YWNjZXNzaW9uLW51bT4xMTA3OTAyNzguIExhbmd1YWdlOiBFbmdsaXNo
LiBFbnRyeSBEYXRlOiAyMDE1MTIwMi4gUmV2aXNpb24gRGF0ZTogMjAxNTEyMDguIFB1YmxpY2F0
aW9uIFR5cGU6IEFydGljbGUuIEpvdXJuYWwgU3Vic2V0OiBDb3JlIE51cnNpbmc8L2FjY2Vzc2lv
bi1udW0+PGVsZWN0cm9uaWMtcmVzb3VyY2UtbnVtPjEwLjEwMTYvai5wZWRuLjIwMTUuMDYuMDEy
PC9lbGVjdHJvbmljLXJlc291cmNlLW51bT48dm9sdW1lPjMwPC92b2x1bWU+PHJlbW90ZS1kYXRh
YmFzZS1uYW1lPnJ6aDwvcmVtb3RlLWRhdGFiYXNlLW5hbWU+PC9yZWNvcmQ+PC9DaXRlPjxDaXRl
PjxBdXRob3I+R2lic29uLVNjaXBpbzwvQXV0aG9yPjxZZWFyPjIwMTM8L1llYXI+PElEVGV4dD5H
b2FscywgYmVsaWVmcywgYW5kIGNvbmNlcm5zIG9mIHVyYmFuIGNhcmVnaXZlcnMgb2YgbWlkZGxl
IGFuZCBvbGRlciBhZG9sZXNjZW50cyB3aXRoIGFzdGhtYTwvSURUZXh0PjxyZWNvcmQ+PGtleXdv
cmRzPjxrZXl3b3JkPmdvYWxzPC9rZXl3b3JkPjxrZXl3b3JkPmJlbGllZnM8L2tleXdvcmQ+PGtl
eXdvcmQ+Y29uY2VybnM8L2tleXdvcmQ+PGtleXdvcmQ+Y2FyZWdpdmVyczwva2V5d29yZD48a2V5
d29yZD5wYXJlbnRzPC9rZXl3b3JkPjxrZXl3b3JkPmFzdGhtYTwva2V5d29yZD48a2V5d29yZD50
ZWVuczwva2V5d29yZD48a2V5d29yZD5hZG9sZXNjZW50czwva2V5d29yZD48a2V5d29yZD5hc3Ro
bWEgbWFuYWdlbWVudDwva2V5d29yZD48a2V5d29yZD5tZWRpY2F0aW9uPC9rZXl3b3JkPjxrZXl3
b3JkPjIwMTM8L2tleXdvcmQ+PGtleXdvcmQ+QXN0aG1hPC9rZXl3b3JkPjxrZXl3b3JkPkNhcmVn
aXZlcnM8L2tleXdvcmQ+PGtleXdvcmQ+R29hbHM8L2tleXdvcmQ+PGtleXdvcmQ+UGFyZW50YWwg
QXR0aXR1ZGVzPC9rZXl3b3JkPjxrZXl3b3JkPlBhcmVudHM8L2tleXdvcmQ+PGtleXdvcmQ+SGVh
bHRoIEF0dGl0dWRlczwva2V5d29yZD48a2V5d29yZD5IZWFsdGggS25vd2xlZGdlPC9rZXl3b3Jk
PjxrZXl3b3JkPlNlbGYtTWFuYWdlbWVudDwva2V5d29yZD48L2tleXdvcmRzPjx1cmxzPjxyZWxh
dGVkLXVybHM+PHVybD5odHRwOi8vc2VhcmNoLmVic2NvaG9zdC5jb20vbG9naW4uYXNweD9kaXJl
Y3Q9dHJ1ZSZhbXA7ZGI9cHN5aCZhbXA7QU49MjAxMy0wODI0MC0wMDMmYW1wO3NpdGU9ZWhvc3Qt
bGl2ZTwvdXJsPjx1cmw+Z2lic29uc2NAd2F5bmUuZWR1PC91cmw+PC9yZWxhdGVkLXVybHM+PC91
cmxzPjxpc2JuPjAyNzctMDkwMyYjeEQ7MTUzMi00MzAzPC9pc2JuPjx0aXRsZXM+PHRpdGxlPkdv
YWxzLCBiZWxpZWZzLCBhbmQgY29uY2VybnMgb2YgdXJiYW4gY2FyZWdpdmVycyBvZiBtaWRkbGUg
YW5kIG9sZGVyIGFkb2xlc2NlbnRzIHdpdGggYXN0aG1hPC90aXRsZT48c2Vjb25kYXJ5LXRpdGxl
PkpvdXJuYWwgb2YgQXN0aG1hPC9zZWNvbmRhcnktdGl0bGU+PC90aXRsZXM+PHBhZ2VzPjI0Mi0y
NDk8L3BhZ2VzPjxudW1iZXI+MzwvbnVtYmVyPjxjb250cmlidXRvcnM+PGF1dGhvcnM+PGF1dGhv
cj5HaWJzb24tU2NpcGlvLCBXYW5kYTwvYXV0aG9yPjxhdXRob3I+S3JvdXNlLCBIZWxlbmUgSi48
L2F1dGhvcj48L2F1dGhvcnM+PC9jb250cmlidXRvcnM+PGFkZGVkLWRhdGUgZm9ybWF0PSJ1dGMi
PjE0OTA2MzI2NDI8L2FkZGVkLWRhdGU+PHB1Yi1sb2NhdGlvbj5VUzwvcHViLWxvY2F0aW9uPjxy
ZWYtdHlwZSBuYW1lPSJKb3VybmFsIEFydGljbGUiPjE3PC9yZWYtdHlwZT48YXV0aC1hZGRyZXNz
PkdpYnNvbi1TY2lwaW8sIFdhbmRhLCBDb2xsZWdlIG9mIE51cnNpbmcsIFdheW5lIFN0YXRlIFVu
aXZlcnNpdHksIERldHJvaXQsIE1JLCBVUzwvYXV0aC1hZGRyZXNzPjxkYXRlcz48eWVhcj4yMDEz
PC95ZWFyPjwvZGF0ZXM+PHJlbW90ZS1kYXRhYmFzZS1wcm92aWRlcj5FQlNDT2hvc3Q8L3JlbW90
ZS1kYXRhYmFzZS1wcm92aWRlcj48cmVjLW51bWJlcj42MjYwPC9yZWMtbnVtYmVyPjxwdWJsaXNo
ZXI+SW5mb3JtYSBIZWFsdGhjYXJlPC9wdWJsaXNoZXI+PGxhc3QtdXBkYXRlZC1kYXRlIGZvcm1h
dD0idXRjIj4xNDkwNjk4ODYyPC9sYXN0LXVwZGF0ZWQtZGF0ZT48YWNjZXNzaW9uLW51bT4yMDEz
LTA4MjQwLTAwMzwvYWNjZXNzaW9uLW51bT48ZWxlY3Ryb25pYy1yZXNvdXJjZS1udW0+MTAuMzEw
OS8wMjc3MDkwMy4yMDEyLjc1OTk2NDwvZWxlY3Ryb25pYy1yZXNvdXJjZS1udW0+PHZvbHVtZT41
MDwvdm9sdW1lPjxyZW1vdGUtZGF0YWJhc2UtbmFtZT5wc3loPC9yZW1vdGUtZGF0YWJhc2UtbmFt
ZT48L3JlY29yZD48L0NpdGU+PENpdGU+PEF1dGhvcj5RdWFyYW50YTwvQXV0aG9yPjxZZWFyPjIw
MTQ8L1llYXI+PElEVGV4dD5JbnRlcnBlcnNvbmFsIEluZmx1ZW5jZXMgb24gdGhlIEFzdGhtYSBT
ZWxmLU1hbmFnZW1lbnQgU2tpbGxzIG9mIHRoZSBSdXJhbCBBZG9sZXNjZW50PC9JRFRleHQ+PHJl
Y29yZD48a2V5d29yZHM+PGtleXdvcmQ+U29jaWFsIERldGVybWluYW50cyBvZiBIZWFsdGggLS0g
SW4gQWRvbGVzY2VuY2U8L2tleXdvcmQ+PGtleXdvcmQ+QXN0aG1hIC0tIFBzeWNob3NvY2lhbCBG
YWN0b3JzIC0tIEluIEFkb2xlc2NlbmNlPC9rZXl3b3JkPjxrZXl3b3JkPlNlbGYgQ2FyZSAtLSBJ
biBBZG9sZXNjZW5jZTwva2V5d29yZD48a2V5d29yZD5SdXJhbCBIZWFsdGggLS0gSW4gQWRvbGVz
Y2VuY2U8L2tleXdvcmQ+PGtleXdvcmQ+SHVtYW48L2tleXdvcmQ+PGtleXdvcmQ+QWRvbGVzY2Vu
Y2U8L2tleXdvcmQ+PGtleXdvcmQ+QWRvbGVzY2VudCBCZWhhdmlvcjwva2V5d29yZD48a2V5d29y
ZD5NYWxlPC9rZXl3b3JkPjxrZXl3b3JkPkZlbWFsZTwva2V5d29yZD48a2V5d29yZD5Gb2N1cyBH
cm91cHM8L2tleXdvcmQ+PGtleXdvcmQ+VGhlbWF0aWMgQW5hbHlzaXM8L2tleXdvcmQ+PGtleXdv
cmQ+U2VsZiBSZXBvcnQ8L2tleXdvcmQ+PGtleXdvcmQ+RmFjdWx0eS1TdHVkZW50IFJlbGF0aW9u
czwva2V5d29yZD48a2V5d29yZD5QYXJlbnQtQ2hpbGQgUmVsYXRpb25zPC9rZXl3b3JkPjxrZXl3
b3JkPkNvbmNlcHR1YWwgRnJhbWV3b3JrPC9rZXl3b3JkPjxrZXl3b3JkPkFqemVuJmFwb3M7cyBU
aGVvcnkgb2YgUGxhbm5lZCBCZWhhdmlvcjwva2V5d29yZD48a2V5d29yZD5DSU5BSEwgRGF0YWJh
c2U8L2tleXdvcmQ+PC9rZXl3b3Jkcz48dXJscz48cmVsYXRlZC11cmxzPjx1cmw+aHR0cDovL3Nl
YXJjaC5lYnNjb2hvc3QuY29tL2xvZ2luLmFzcHg/ZGlyZWN0PXRydWUmYW1wO2RiPXJ6aCZhbXA7
QU49MTAzODY3MjE3JmFtcDtzaXRlPWVob3N0LWxpdmU8L3VybD48L3JlbGF0ZWQtdXJscz48L3Vy
bHM+PGlzYm4+MTUzOS0zMzk5PC9pc2JuPjx0aXRsZXM+PHRpdGxlPkludGVycGVyc29uYWwgSW5m
bHVlbmNlcyBvbiB0aGUgQXN0aG1hIFNlbGYtTWFuYWdlbWVudCBTa2lsbHMgb2YgdGhlIFJ1cmFs
IEFkb2xlc2NlbnQ8L3RpdGxlPjxzZWNvbmRhcnktdGl0bGU+T25saW5lIEpvdXJuYWwgb2YgUnVy
YWwgTnVyc2luZyAmYW1wOyBIZWFsdGggQ2FyZTwvc2Vjb25kYXJ5LXRpdGxlPjwvdGl0bGVzPjxw
YWdlcz45Ny0xMjIgMjZwPC9wYWdlcz48bnVtYmVyPjI8L251bWJlcj48Y29udHJpYnV0b3JzPjxh
dXRob3JzPjxhdXRob3I+UXVhcmFudGEsIEp1ZGl0aDwvYXV0aG9yPjxhdXRob3I+V29vbCwgTWFs
bG9yeTwvYXV0aG9yPjxhdXRob3I+TG9ndmlzLCBLYXlsYTwvYXV0aG9yPjxhdXRob3I+QnJvd24s
IEtpbWJlcmx5PC9hdXRob3I+PGF1dGhvcj5Kb3NoeSwgRGF2aWQ8L2F1dGhvcj48L2F1dGhvcnM+
PC9jb250cmlidXRvcnM+PGFkZGVkLWRhdGUgZm9ybWF0PSJ1dGMiPjE0NjgzMjEzMTA8L2FkZGVk
LWRhdGU+PHB1Yi1sb2NhdGlvbj5CaW5naGFtdG9uLCBOZXcgWW9yazwvcHViLWxvY2F0aW9uPjxy
ZWYtdHlwZSBuYW1lPSJKb3VybmFsIEFydGljbGUiPjE3PC9yZWYtdHlwZT48YXV0aC1hZGRyZXNz
PkFzc2lzdGFudCBQcm9mZXNzb3IsIERlY2tlciBTY2hvb2wgb2YgTnVyc2luZywgQmluZ2hhbXRv
biBVbml2ZXJzaXR5JiN4RDtEZWNrZXIgU2Nob29sIG9mIE51cnNpbmcsIEJpbmdoYW10b24gVW5p
dmVyc2l0eSYjeEQ7Q29sbGVnZSBvZiBDb21tdW5pdHkgYW5kIFB1YmxpYyBBZmZhaXJzLCBCaW5n
aGFtdG9uIFVuaXZlcnNpdHk8L2F1dGgtYWRkcmVzcz48ZGF0ZXM+PHllYXI+MjAxNDwveWVhcj48
L2RhdGVzPjxyZW1vdGUtZGF0YWJhc2UtcHJvdmlkZXI+RUJTQ09ob3N0PC9yZW1vdGUtZGF0YWJh
c2UtcHJvdmlkZXI+PHJlYy1udW1iZXI+MjUyMDwvcmVjLW51bWJlcj48cHVibGlzaGVyPk9ubGlu
ZSBKb3VybmFsIG9mIFJ1cmFsIE51cnNpbmcgJmFtcDsgSGVhbHRoY2FyZTwvcHVibGlzaGVyPjxs
YXN0LXVwZGF0ZWQtZGF0ZSBmb3JtYXQ9InV0YyI+MTQ5MDY5ODg2MjwvbGFzdC11cGRhdGVkLWRh
dGU+PGFjY2Vzc2lvbi1udW0+MTAzODY3MjE3LiBMYW5ndWFnZTogRW5nbGlzaC4gRW50cnkgRGF0
ZTogMjAxNDEyMzEuIFJldmlzaW9uIERhdGU6IDIwMTUwODE4LiBQdWJsaWNhdGlvbiBUeXBlOiBK
b3VybmFsIEFydGljbGU8L2FjY2Vzc2lvbi1udW0+PGVsZWN0cm9uaWMtcmVzb3VyY2UtbnVtPjEw
LjE0NTc0L29qcm5oYy52MTRpMi4yODE8L2VsZWN0cm9uaWMtcmVzb3VyY2UtbnVtPjx2b2x1bWU+
MTQ8L3ZvbHVtZT48cmVtb3RlLWRhdGFiYXNlLW5hbWU+cnpoPC9yZW1vdGUtZGF0YWJhc2UtbmFt
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D50325" w:rsidRPr="009A013B">
              <w:rPr>
                <w:rFonts w:asciiTheme="minorHAnsi" w:hAnsiTheme="minorHAnsi"/>
                <w:sz w:val="20"/>
                <w:szCs w:val="20"/>
              </w:rPr>
            </w:r>
            <w:r w:rsidR="00D5032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28,34,36,39,40,48,50,51,54,66</w:t>
            </w:r>
            <w:r w:rsidR="00D50325" w:rsidRPr="009A013B">
              <w:rPr>
                <w:rFonts w:asciiTheme="minorHAnsi" w:hAnsiTheme="minorHAnsi"/>
                <w:sz w:val="20"/>
                <w:szCs w:val="20"/>
              </w:rPr>
              <w:fldChar w:fldCharType="end"/>
            </w:r>
            <w:r w:rsidR="00CC472A" w:rsidRPr="009A013B">
              <w:rPr>
                <w:rFonts w:asciiTheme="minorHAnsi" w:hAnsiTheme="minorHAnsi"/>
                <w:sz w:val="20"/>
                <w:szCs w:val="20"/>
              </w:rPr>
              <w:t xml:space="preserve"> </w:t>
            </w:r>
            <w:r w:rsidRPr="009A013B">
              <w:rPr>
                <w:rFonts w:asciiTheme="minorHAnsi" w:hAnsiTheme="minorHAnsi"/>
                <w:sz w:val="20"/>
                <w:szCs w:val="20"/>
              </w:rPr>
              <w:t>(P</w:t>
            </w:r>
            <w:r w:rsidR="00B155FA" w:rsidRPr="009A013B">
              <w:rPr>
                <w:rFonts w:asciiTheme="minorHAnsi" w:hAnsiTheme="minorHAnsi"/>
                <w:sz w:val="20"/>
                <w:szCs w:val="20"/>
              </w:rPr>
              <w:t>/Ch/Ca</w:t>
            </w:r>
            <w:r w:rsidRPr="009A013B">
              <w:rPr>
                <w:rFonts w:asciiTheme="minorHAnsi" w:hAnsiTheme="minorHAnsi"/>
                <w:sz w:val="20"/>
                <w:szCs w:val="20"/>
              </w:rPr>
              <w:t>).</w:t>
            </w:r>
          </w:p>
          <w:p w14:paraId="5591BDF2" w14:textId="71E1F2A2"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 xml:space="preserve">Patients and carers learn about asthma from other family members </w:t>
            </w:r>
            <w:r w:rsidR="00783426" w:rsidRPr="009A013B">
              <w:rPr>
                <w:rFonts w:asciiTheme="minorHAnsi" w:hAnsiTheme="minorHAnsi"/>
                <w:sz w:val="20"/>
                <w:szCs w:val="20"/>
              </w:rPr>
              <w:t xml:space="preserve">and social networks </w:t>
            </w:r>
            <w:r w:rsidRPr="009A013B">
              <w:rPr>
                <w:rFonts w:asciiTheme="minorHAnsi" w:hAnsiTheme="minorHAnsi"/>
                <w:sz w:val="20"/>
                <w:szCs w:val="20"/>
              </w:rPr>
              <w:t>with the illness</w:t>
            </w:r>
            <w:r w:rsidR="00D50325" w:rsidRPr="009A013B">
              <w:rPr>
                <w:rFonts w:asciiTheme="minorHAnsi" w:hAnsiTheme="minorHAnsi"/>
                <w:sz w:val="20"/>
                <w:szCs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cnNjcmlwdCI+MzMsNDMsNDcsNTQ8L3N0eWxlPjwvRGlzcGxheVRleHQ+PHJlY29yZD48a2V5d29y
ZHM+PGtleXdvcmQ+QWR1bHQ8L2tleXdvcmQ+PGtleXdvcmQ+KkFzdGhtYS90aCBbVGhlcmFweV08
L2tleXdvcmQ+PGtleXdvcmQ+Q2hpbGQ8L2tleXdvcmQ+PGtleXdvcmQ+Q2hyb25pYyBEaXNlYXNl
PC9rZXl3b3JkPjxrZXl3b3JkPkNvbXBsZW1lbnRhcnkgVGhlcmFwaWVzL210IFtNZXRob2RzXTwv
a2V5d29yZD48a2V5d29yZD4qQ29tcGxlbWVudGFyeSBUaGVyYXBpZXMvdXQgW1V0aWxpemF0aW9u
XTwva2V5d29yZD48a2V5d29yZD5FbmdsYW5kPC9rZXl3b3JkPjxrZXl3b3JkPkZlbWFsZTwva2V5
d29yZD48a2V5d29yZD5IdW1hbnM8L2tleXdvcmQ+PGtleXdvcmQ+SW50ZXJ2aWV3cyBhcyBUb3Bp
Yzwva2V5d29yZD48a2V5d29yZD5NYWxlPC9rZXl3b3JkPjxrZXl3b3JkPk1pZGRsZSBBZ2VkPC9r
ZXl3b3JkPjxrZXl3b3JkPk1vdGl2YXRpb248L2tleXdvcmQ+PGtleXdvcmQ+TmF0aW9uYWwgSGVh
bHRoIFByb2dyYW1zPC9rZXl3b3JkPjxrZXl3b3JkPlBhcmVudHMvcHggW1BzeWNob2xvZ3ldPC9r
ZXl3b3JkPjxrZXl3b3JkPlBhdGllbnQgQWNjZXB0YW5jZSBvZiBIZWFsdGggQ2FyZS9weCBbUHN5
Y2hvbG9neV08L2tleXdvcmQ+PGtleXdvcmQ+KlBhdGllbnQgQWNjZXB0YW5jZSBvZiBIZWFsdGgg
Q2FyZS9zbiBbU3RhdGlzdGljcyAmYW1wOyBOdW1lcmljYWwgRGF0YV08L2tleXdvcmQ+PGtleXdv
cmQ+UGF0aWVudCBQYXJ0aWNpcGF0aW9uL3B4IFtQc3ljaG9sb2d5XTwva2V5d29yZD48a2V5d29y
ZD5Qcml2YXRlIFByYWN0aWNlPC9rZXl3b3JkPjxrZXl3b3JkPlF1YWxpdGF0aXZlIFJlc2VhcmNo
PC9rZXl3b3JkPjxrZXl3b3JkPlF1ZXN0aW9ubmFpcmVzPC9rZXl3b3JkPjxrZXl3b3JkPlNlbGYg
Q2FyZS9weCBbUHN5Y2hvbG9neV08L2tleXdvcmQ+PGtleXdvcmQ+U3RhdGUgTWVkaWNpbmU8L2tl
eXdvcmQ+PC9rZXl3b3Jkcz48dXJscz48cmVsYXRlZC11cmxzPjx1cmw+aHR0cDovL292aWRzcC5v
dmlkLmNvbS9vdmlkd2ViLmNnaT9UPUpTJmFtcDtDU0M9WSZhbXA7TkVXUz1OJmFtcDtQQUdFPWZ1
bGx0ZXh0JmFtcDtEPW1lZDQmYW1wO0FOPTE2Nzc2ODMzPC91cmw+PHVybD5odHRwOi8vd3d3LnRk
bmV0LmNvbS9zb3Rvbl9hdGhlbnMvcmVzb2x2ZXIvP2lzc249MTQ3MjY5NjMmYW1wO1ZvbHVtZT02
JmFtcDtpc3N1ZT0mYW1wO3NwYWdlPTc2JmFtcDt0aXRsZT1Db21wbGVtZW50YXJ5K3RoZXJhcHkr
dXNlK2J5K3BhdGllbnRzK2FuZCtwYXJlbnRzK29mK2NoaWxkcmVuK3dpdGgrYXN0aG1hK2FuZCt0
aGUraW1wbGljYXRpb25zK2ZvcitOSFMrY2FyZSUzQSthK3F1YWxpdGF0aXZlK3N0dWR5LiZhbXA7
eWVhcj0yMDA2JmFtcDthdWxhc3Q9U2hhdzwvdXJsPjx1cmw+aHR0cDovL3d3dy5uY2JpLm5sbS5u
aWguZ292L3BtYy9hcnRpY2xlcy9QTUMxNTM4OTk3L3BkZi8xNDcyLTY5NjMtNi03Ni5wZGY8L3Vy
bD48L3JlbGF0ZWQtdXJscz48L3VybHM+PGlzYm4+MTQ3Mi02OTYzPC9pc2JuPjxjdXN0b20yPlBN
QzE1Mzg5OTc8L2N1c3RvbTI+PHRpdGxlcz48dGl0bGU+Q29tcGxlbWVudGFyeSB0aGVyYXB5IHVz
ZSBieSBwYXRpZW50cyBhbmQgcGFyZW50cyBvZiBjaGlsZHJlbiB3aXRoIGFzdGhtYSBhbmQgdGhl
IGltcGxpY2F0aW9ucyBmb3IgTkhTIGNhcmU6IGEgcXVhbGl0YXRpdmUgc3R1ZHk8L3RpdGxlPjxz
ZWNvbmRhcnktdGl0bGU+Qk1DIEhlYWx0aCBTZXJ2aWNlcyBSZXNlYXJjaDwvc2Vjb25kYXJ5LXRp
dGxlPjxhbHQtdGl0bGU+Qk1DIEhlYWx0aCBTZXJ2IFJlczwvYWx0LXRpdGxlPjwvdGl0bGVzPjxw
YWdlcz43NjwvcGFnZXM+PGNvbnRyaWJ1dG9ycz48YXV0aG9ycz48YXV0aG9yPlNoYXcsIEEuPC9h
dXRob3I+PGF1dGhvcj5UaG9tcHNvbiwgRS4gQS48L2F1dGhvcj48YXV0aG9yPlNoYXJwLCBELjwv
YXV0aG9yPjwvYXV0aG9ycz48L2NvbnRyaWJ1dG9ycz48bGFuZ3VhZ2U+RW5nbGlzaDwvbGFuZ3Vh
Z2U+PGFkZGVkLWRhdGUgZm9ybWF0PSJ1dGMiPjE0MjAyMjExMTE8L2FkZGVkLWRhdGU+PHJlZi10
eXBlIG5hbWU9IkpvdXJuYWwgQXJ0aWNsZSI+MTc8L3JlZi10eXBlPjxhdXRoLWFkZHJlc3M+QWNh
ZGVtaWMgVW5pdCBvZiBQcmltYXJ5IEhlYWx0aCBDYXJlLCBEZXBhcnRtZW50IG9mIENvbW11bml0
eSBCYXNlZCBNZWRpY2luZSwgVW5pdmVyc2l0eSBvZiBCcmlzdG9sLCBDb3RoYW0gSG91c2UsIENv
dGhhbSBIaWxsLCBCcmlzdG9sLCBFbmdsYW5kLCBVSy4gYWxpLmhlYXdvb2RAYnJpc3RvbC5hYy51
azwvYXV0aC1hZGRyZXNzPjxkYXRlcz48eWVhcj4yMDA2PC95ZWFyPjwvZGF0ZXM+PHJlbW90ZS1k
YXRhYmFzZS1wcm92aWRlcj5PdmlkIFRlY2hub2xvZ2llczwvcmVtb3RlLWRhdGFiYXNlLXByb3Zp
ZGVyPjxyZWMtbnVtYmVyPjIxMzwvcmVjLW51bWJlcj48bGFzdC11cGRhdGVkLWRhdGUgZm9ybWF0
PSJ1dGMiPjE0OTA2OTg4NjI8L2xhc3QtdXBkYXRlZC1kYXRlPjxhY2Nlc3Npb24tbnVtPjE2Nzc2
ODMzPC9hY2Nlc3Npb24tbnVtPjx2b2x1bWU+Njwvdm9sdW1lPjxyZW1vdGUtZGF0YWJhc2UtbmFt
ZT5NRURMSU5FPC9yZW1vdGUtZGF0YWJhc2UtbmFtZT48L3JlY29yZD48L0NpdGU+PENpdGU+PEF1
dGhvcj5LbmlnaHQ8L0F1dGhvcj48WWVhcj4yMDA1PC9ZZWFyPjxJRFRleHQ+QmVsaWVmcyBhbmQg
c2VsZi1jYXJlIHByYWN0aWNlcyBvZiBhZG9sZXNjZW50cyB3aXRoIGFzdGhtYTwvSURUZXh0Pjxy
ZWNvcmQ+PGRhdGVzPjxwdWItZGF0ZXM+PGRhdGU+QXByLUp1bjwvZGF0ZT48L3B1Yi1kYXRlcz48
eWVhcj4yMDA1PC95ZWFyPjwvZGF0ZXM+PGtleXdvcmRzPjxrZXl3b3JkPkFkb2xlc2NlbnQ8L2tl
eXdvcmQ+PGtleXdvcmQ+KkFkb2xlc2NlbnQgQmVoYXZpb3IvcHggW1BzeWNob2xvZ3ldPC9rZXl3
b3JkPjxrZXl3b3JkPipBZG9sZXNjZW50IFBzeWNob2xvZ3k8L2tleXdvcmQ+PGtleXdvcmQ+QXN0
aG1hL3BjIFtQcmV2ZW50aW9uICZhbXA7IENvbnRyb2xdPC9rZXl3b3JkPjxrZXl3b3JkPipBc3Ro
bWEvcHggW1BzeWNob2xvZ3ldPC9rZXl3b3JkPjxrZXl3b3JkPipBdHRpdHVkZSB0byBIZWFsdGg8
L2tleXdvcmQ+PGtleXdvcmQ+RmFjdWx0eTwva2V5d29yZD48a2V5d29yZD5GYW1pbHkvcHggW1Bz
eWNob2xvZ3ldPC9rZXl3b3JkPjxrZXl3b3JkPkZlbWFsZTwva2V5d29yZD48a2V5d29yZD5Gcmll
bmRzL3B4IFtQc3ljaG9sb2d5XTwva2V5d29yZD48a2V5d29yZD5IYXdhaWk8L2tleXdvcmQ+PGtl
eXdvcmQ+SGVhbHRoIEtub3dsZWRnZSwgQXR0aXR1ZGVzLCBQcmFjdGljZTwva2V5d29yZD48a2V5
d29yZD5IZWFsdGggU2VydmljZXMgTmVlZHMgYW5kIERlbWFuZDwva2V5d29yZD48a2V5d29yZD5I
ZWFsdGggU3RhdHVzPC9rZXl3b3JkPjxrZXl3b3JkPkh1bWFuczwva2V5d29yZD48a2V5d29yZD5N
YWxlPC9rZXl3b3JkPjxrZXl3b3JkPk51cnNpbmcgTWV0aG9kb2xvZ3kgUmVzZWFyY2g8L2tleXdv
cmQ+PGtleXdvcmQ+UGF0aWVudCBFZHVjYXRpb24gYXMgVG9waWM8L2tleXdvcmQ+PGtleXdvcmQ+
UGlsb3QgUHJvamVjdHM8L2tleXdvcmQ+PGtleXdvcmQ+UXVhbGl0YXRpdmUgUmVzZWFyY2g8L2tl
eXdvcmQ+PGtleXdvcmQ+UXVlc3Rpb25uYWlyZXM8L2tleXdvcmQ+PGtleXdvcmQ+UmlzayBGYWN0
b3JzPC9rZXl3b3JkPjxrZXl3b3JkPlNjaG9vbCBIZWFsdGggU2VydmljZXM8L2tleXdvcmQ+PGtl
eXdvcmQ+U2VsZiBDYXJlL210IFtNZXRob2RzXTwva2V5d29yZD48a2V5d29yZD5TZWxmIENhcmUv
cHggW1BzeWNob2xvZ3ldPC9rZXl3b3JkPjxrZXl3b3JkPipTZWxmIENhcmU8L2tleXdvcmQ+PGtl
eXdvcmQ+U2VsZiBFZmZpY2FjeTwva2V5d29yZD48a2V5d29yZD5Tb2NpYWwgU3VwcG9ydDwva2V5
d29yZD48L2tleXdvcmRzPjx1cmxzPjxyZWxhdGVkLXVybHM+PHVybD5odHRwOi8vb3ZpZHNwLm92
aWQuY29tL292aWR3ZWIuY2dpP1Q9SlMmYW1wO0NTQz1ZJmFtcDtORVdTPU4mYW1wO1BBR0U9ZnVs
bHRleHQmYW1wO0Q9bWVkNCZhbXA7QU49MTYwMDYzODE8L3VybD48dXJsPmh0dHA6Ly93d3cudGRu
ZXQuY29tL3NvdG9uX2F0aGVucy9yZXNvbHZlci8/aXNzbj0wMTQ2MDg2MiZhbXA7Vm9sdW1lPTI4
JmFtcDtpc3N1ZT0yJmFtcDtzcGFnZT03MSZhbXA7dGl0bGU9QmVsaWVmcythbmQrc2VsZi1jYXJl
K3ByYWN0aWNlcytvZithZG9sZXNjZW50cyt3aXRoK2FzdGhtYS4mYW1wO3llYXI9MjAwNSZhbXA7
YXVsYXN0PUtuaWdodDwvdXJsPjx1cmw+aHR0cDovL2luZm9ybWFoZWFsdGhjYXJlLmNvbS9kb2kv
cGRmcGx1cy8xMC4xMDgwLzAxNDYwODYwNTkwOTUwODQ1PC91cmw+PC9yZWxhdGVkLXVybHM+PC91
cmxzPjxpc2JuPjAxNDYtMDg2MjwvaXNibj48d29yay10eXBlPlJlc2VhcmNoIFN1cHBvcnQsIE5v
bi1VLlMuIEdvdiZhcG9zO3Q8L3dvcmstdHlwZT48dGl0bGVzPjx0aXRsZT5CZWxpZWZzIGFuZCBz
ZWxmLWNhcmUgcHJhY3RpY2VzIG9mIGFkb2xlc2NlbnRzIHdpdGggYXN0aG1hPC90aXRsZT48c2Vj
b25kYXJ5LXRpdGxlPklzc3VlcyBpbiBDb21wcmVoZW5zaXZlIFBlZGlhdHJpYyBOdXJzaW5nPC9z
ZWNvbmRhcnktdGl0bGU+PGFsdC10aXRsZT5Jc3N1ZXMgQ29tcHIgUGVkaWF0ciBOdXJzPC9hbHQt
dGl0bGU+PC90aXRsZXM+PHBhZ2VzPjcxLTgxPC9wYWdlcz48bnVtYmVyPjI8L251bWJlcj48Y29u
dHJpYnV0b3JzPjxhdXRob3JzPjxhdXRob3I+S25pZ2h0LCBELjwvYXV0aG9yPjwvYXV0aG9ycz48
L2NvbnRyaWJ1dG9ycz48bGFuZ3VhZ2U+RW5nbGlzaDwvbGFuZ3VhZ2U+PGFkZGVkLWRhdGUgZm9y
bWF0PSJ1dGMiPjE0MjAyMjExMTE8L2FkZGVkLWRhdGU+PHJlZi10eXBlIG5hbWU9IkpvdXJuYWwg
QXJ0aWNsZSI+MTc8L3JlZi10eXBlPjxhdXRoLWFkZHJlc3M+VW5pdmVyc2l0eSBvZiBIYXdhaWkg
U2Nob29sIG9mIE51cnNpbmcgYW5kIERlbnRhbCBIeWdpZW5lLCBIb25vbHVsdSwgSGF3YWlpLCBV
U0EuIGtuaWdodEBoYXdhaWkuZWR1PC9hdXRoLWFkZHJlc3M+PHJlbW90ZS1kYXRhYmFzZS1wcm92
aWRlcj5PdmlkIFRlY2hub2xvZ2llczwvcmVtb3RlLWRhdGFiYXNlLXByb3ZpZGVyPjxyZWMtbnVt
YmVyPjIzMDwvcmVjLW51bWJlcj48bGFzdC11cGRhdGVkLWRhdGUgZm9ybWF0PSJ1dGMiPjE0OTA2
OTg4NjI8L2xhc3QtdXBkYXRlZC1kYXRlPjxhY2Nlc3Npb24tbnVtPjE2MDA2MzgxPC9hY2Nlc3Np
b24tbnVtPjx2b2x1bWU+Mjg8L3ZvbHVtZT48cmVtb3RlLWRhdGFiYXNlLW5hbWU+TUVETElORTwv
cmVtb3RlLWRhdGFiYXNlLW5hbWU+PC9yZWNvcmQ+PC9DaXRlPjxDaXRlPjxBdXRob3I+TWNDbGVs
bGFuZDwvQXV0aG9yPjxZZWFyPjIwMTM8L1llYXI+PElEVGV4dD5QZXJjZXB0aW9ucyBvZiBwZWRp
YXRyaWMgYXN0aG1hIGluIEFmcmljYW4gQW1lcmljYW4gdW5kZXJzZXJ2ZWQgZmFtaWxpZXMgdXNp
bmcgbWV0YXBob3JpY2FsIGFuYWx5c2lzPC9JRFRleHQ+PHJlY29yZD48a2V5d29yZHM+PGtleXdv
cmQ+QXN0aG1hIC0tIFRoZXJhcHkgLS0gSW4gSW5mYW5jeSBhbmQgQ2hpbGRob29kPC9rZXl3b3Jk
PjxrZXl3b3JkPkJsYWNrcyAtLSBJbiBJbmZhbmN5IGFuZCBDaGlsZGhvb2Q8L2tleXdvcmQ+PGtl
eXdvcmQ+RmFtaWx5IEF0dGl0dWRlczwva2V5d29yZD48a2V5d29yZD5BdHRpdHVkZSB0byBJbGxu
ZXNzPC9rZXl3b3JkPjxrZXl3b3JkPk1lZGljYWxseSBVbmRlcnNlcnZlZDwva2V5d29yZD48a2V5
d29yZD5GYW1pbHkgUm9sZTwva2V5d29yZD48a2V5d29yZD5EaXNlYXNlIE1hbmFnZW1lbnQgLS0g
SW4gSW5mYW5jeSBhbmQgQ2hpbGRob29kPC9rZXl3b3JkPjxrZXl3b3JkPlNlbGYgQ2FyZSAtLSBJ
biBJbmZhbmN5IGFuZCBDaGlsZGhvb2Q8L2tleXdvcmQ+PGtleXdvcmQ+SHVtYW48L2tleXdvcmQ+
PGtleXdvcmQ+RnVuZGluZyBTb3VyY2U8L2tleXdvcmQ+PGtleXdvcmQ+TWVkaWNhbGx5IFVuZGVy
c2VydmVkIEFyZWE8L2tleXdvcmQ+PGtleXdvcmQ+VXJiYW4gQXJlYXM8L2tleXdvcmQ+PGtleXdv
cmQ+TmFycmF0aXZlczwva2V5d29yZD48a2V5d29yZD5Db25jZXB0dWFsIEZyYW1ld29yazwva2V5
d29yZD48a2V5d29yZD5JbnRlcnZpZXdzPC9rZXl3b3JkPjxrZXl3b3JkPkNoaWxkLCBQcmVzY2hv
b2w8L2tleXdvcmQ+PGtleXdvcmQ+Q2hpbGQ8L2tleXdvcmQ+PGtleXdvcmQ+QWRvbGVzY2VuY2U8
L2tleXdvcmQ+PGtleXdvcmQ+VGhlbWF0aWMgQW5hbHlzaXM8L2tleXdvcmQ+PGtleXdvcmQ+TWV0
YXBob3I8L2tleXdvcmQ+PGtleXdvcmQ+RGlzZWFzZSBFeGFjZXJiYXRpb248L2tleXdvcmQ+PGtl
eXdvcmQ+U2libGluZ3M8L2tleXdvcmQ+PGtleXdvcmQ+SGVhbHRoIEtub3dsZWRnZTwva2V5d29y
ZD48a2V5d29yZD5UZWFjaGVyczwva2V5d29yZD48a2V5d29yZD5IZWFsdGggU2VydmljZXMgQWNj
ZXNzaWJpbGl0eTwva2V5d29yZD48a2V5d29yZD5TY2hvb2wgSGVhbHRoIFNlcnZpY2VzPC9rZXl3
b3JkPjxrZXl3b3JkPlBlZGlhdHJpYyBOdXJzaW5nPC9rZXl3b3JkPjxrZXl3b3JkPk51cnNpbmcg
UHJhY3RpY2U8L2tleXdvcmQ+PGtleXdvcmQ+UGF0aWVudCBFZHVjYXRpb248L2tleXdvcmQ+PC9r
ZXl3b3Jkcz48dXJscz48cmVsYXRlZC11cmxzPjx1cmw+aHR0cDovL3NlYXJjaC5lYnNjb2hvc3Qu
Y29tL2xvZ2luLmFzcHg/ZGlyZWN0PXRydWUmYW1wO2RiPXJ6aCZhbXA7QU49MTA0MTQxNzUxJmFt
cDtzaXRlPWVob3N0LWxpdmU8L3VybD48L3JlbGF0ZWQtdXJscz48L3VybHM+PGlzYm4+MTUzOS0w
MTM2PC9pc2JuPjx0aXRsZXM+PHRpdGxlPlBlcmNlcHRpb25zIG9mIHBlZGlhdHJpYyBhc3RobWEg
aW4gQWZyaWNhbiBBbWVyaWNhbiB1bmRlcnNlcnZlZCBmYW1pbGllcyB1c2luZyBtZXRhcGhvcmlj
YWwgYW5hbHlzaXM8L3RpdGxlPjxzZWNvbmRhcnktdGl0bGU+Sm91cm5hbCBmb3IgU3BlY2lhbGlz
dHMgaW4gUGVkaWF0cmljIE51cnNpbmc8L3NlY29uZGFyeS10aXRsZT48L3RpdGxlcz48cGFnZXM+
MzQyLTM1MyAxMnA8L3BhZ2VzPjxudW1iZXI+NDwvbnVtYmVyPjxjb250cmlidXRvcnM+PGF1dGhv
cnM+PGF1dGhvcj5NY0NsZWxsYW5kLCBNb2xseTwvYXV0aG9yPjxhdXRob3I+V2VueiwgQ2F0aHk8
L2F1dGhvcj48YXV0aG9yPlNvb2QsIEt1c2g8L2F1dGhvcj48YXV0aG9yPllvbm8sIEFuaXRhPC9h
dXRob3I+PC9hdXRob3JzPjwvY29udHJpYnV0b3JzPjxhZGRlZC1kYXRlIGZvcm1hdD0idXRjIj4x
NDY4MzIxMzExPC9hZGRlZC1kYXRlPjxwdWItbG9jYXRpb24+TWFsZGVuLCBNYXNzYWNodXNldHRz
PC9wdWItbG9jYXRpb24+PHJlZi10eXBlIG5hbWU9IkpvdXJuYWwgQXJ0aWNsZSI+MTc8L3JlZi10
eXBlPjxhdXRoLWFkZHJlc3M+VW5pdmVyc2l0eSBvZiBEZXRyb2l0IE1lcmN5IENvbGxlZ2Ugb2Yg
SGVhbHRoIFByb2Zlc3Npb25zJiN4RDtDb3ZlbmFudCBDb21tdW5pdHkgQ2FyZSYjeEQ7U3QuIEpv
aG4gTW9yb3NzJiN4RDtXaWxsaWFtIEJlYXVtb250IEhvc3BpdGFsPC9hdXRoLWFkZHJlc3M+PGRh
dGVzPjx5ZWFyPjIwMTM8L3llYXI+PC9kYXRlcz48cmVtb3RlLWRhdGFiYXNlLXByb3ZpZGVyPkVC
U0NPaG9zdDwvcmVtb3RlLWRhdGFiYXNlLXByb3ZpZGVyPjxyZWMtbnVtYmVyPjI3MDU8L3JlYy1u
dW1iZXI+PHB1Ymxpc2hlcj5XaWxleS1CbGFja3dlbGw8L3B1Ymxpc2hlcj48bGFzdC11cGRhdGVk
LWRhdGUgZm9ybWF0PSJ1dGMiPjE0OTA2OTg4NjI8L2xhc3QtdXBkYXRlZC1kYXRlPjxhY2Nlc3Np
b24tbnVtPjEwNDE0MTc1MS4gTGFuZ3VhZ2U6IEVuZ2xpc2guIEVudHJ5IERhdGU6IDIwMTMxMDEw
LiBSZXZpc2lvbiBEYXRlOiAyMDE1MDgyMC4gUHVibGljYXRpb24gVHlwZTogSm91cm5hbCBBcnRp
Y2xlPC9hY2Nlc3Npb24tbnVtPjxlbGVjdHJvbmljLXJlc291cmNlLW51bT4xMC4xMTExL2pzcG4u
MTIwNDU8L2VsZWN0cm9uaWMtcmVzb3VyY2UtbnVtPjx2b2x1bWU+MTg8L3ZvbHVtZT48cmVtb3Rl
LWRhdGFiYXNlLW5hbWU+cnpoPC9yZW1vdGUtZGF0YWJhc2UtbmFtZT48L3JlY29yZD48L0NpdGU+
PENpdGU+PEF1dGhvcj5QYWk8L0F1dGhvcj48WWVhcj4yMDE0PC9ZZWFyPjxJRFRleHQ+JnF1b3Q7
TG9va2luZyBvdXQgZm9yIGVhY2ggb3RoZXImcXVvdDs6IGEgcXVhbGl0YXRpdmUgc3R1ZHkgb24g
dGhlIHJvbGUgb2Ygc29jaWFsIG5ldHdvcmsgaW50ZXJhY3Rpb25zIGluIGFzdGhtYSBtYW5hZ2Vt
ZW50IGFtb25nIGFkdWx0IExhdGlubyBwYXRpZW50cyBwcmVzZW50aW5nIHRvIGFuIGVtZXJnZW5j
eSBkZXBhcnRtZW50PC9JRFRleHQ+PHJlY29yZD48a2V5d29yZHM+PGtleXdvcmQ+SGlzcGFuaWMg
QW1lcmljYW5zKjwva2V5d29yZD48a2V5d29yZD5Tb2NpYWwgU3VwcG9ydCo8L2tleXdvcmQ+PGtl
eXdvcmQ+QXN0aG1hLypldGhub2xvZ3k8L2tleXdvcmQ+PGtleXdvcmQ+QWR1bHQ8L2tleXdvcmQ+
PGtleXdvcmQ+QXN0aG1hL2Vjb25vbWljczwva2V5d29yZD48a2V5d29yZD5Bc3RobWEvdGhlcmFw
eTwva2V5d29yZD48a2V5d29yZD5FbWVyZ2VuY3kgU2VydmljZSwgSG9zcGl0YWw8L2tleXdvcmQ+
PGtleXdvcmQ+RmFtaWx5IFJlbGF0aW9uczwva2V5d29yZD48a2V5d29yZD5GZW1hbGU8L2tleXdv
cmQ+PGtleXdvcmQ+RnJpZW5kczwva2V5d29yZD48a2V5d29yZD5IdW1hbnM8L2tleXdvcmQ+PGtl
eXdvcmQ+TWFsZTwva2V5d29yZD48a2V5d29yZD5NaWRkbGUgQWdlZDwva2V5d29yZD48a2V5d29y
ZD5RdWFsaXRhdGl2ZSBSZXNlYXJjaDwva2V5d29yZD48a2V5d29yZD5TZWxmIENhcmU8L2tleXdv
cmQ+PGtleXdvcmQ+QWNjZXNzPC9rZXl3b3JkPjxrZXl3b3JkPkxhdGlubzwva2V5d29yZD48a2V5
d29yZD5hc3RobWE8L2tleXdvcmQ+PGtleXdvcmQ+Y3VsdHVyZTwva2V5d29yZD48a2V5d29yZD5z
b2NpYWwgbmV0d29ya3M8L2tleXdvcmQ+PC9rZXl3b3Jkcz48dXJscz48cmVsYXRlZC11cmxzPjx1
cmw+aHR0cDovL3NlYXJjaC5lYnNjb2hvc3QuY29tL2xvZ2luLmFzcHg/ZGlyZWN0PXRydWUmYW1w
O2RiPWNtZWRtJmFtcDtBTj0yNDYyODUyMiZhbXA7c2l0ZT1laG9zdC1saXZlPC91cmw+PC9yZWxh
dGVkLXVybHM+PC91cmxzPjxpc2JuPjE1MzItNDMwMzwvaXNibj48dGl0bGVzPjx0aXRsZT4mcXVv
dDtMb29raW5nIG91dCBmb3IgZWFjaCBvdGhlciZxdW90OzogYSBxdWFsaXRhdGl2ZSBzdHVkeSBv
biB0aGUgcm9sZSBvZiBzb2NpYWwgbmV0d29yayBpbnRlcmFjdGlvbnMgaW4gYXN0aG1hIG1hbmFn
ZW1lbnQgYW1vbmcgYWR1bHQgTGF0aW5vIHBhdGllbnRzIHByZXNlbnRpbmcgdG8gYW4gZW1lcmdl
bmN5IGRlcGFydG1lbnQ8L3RpdGxlPjxzZWNvbmRhcnktdGl0bGU+VGhlIEpvdXJuYWwgT2YgQXN0
aG1hOiBPZmZpY2lhbCBKb3VybmFsIE9mIFRoZSBBc3NvY2lhdGlvbiBGb3IgVGhlIENhcmUgT2Yg
QXN0aG1hPC9zZWNvbmRhcnktdGl0bGU+PC90aXRsZXM+PHBhZ2VzPjcxNC03MTk8L3BhZ2VzPjxu
dW1iZXI+NzwvbnVtYmVyPjxjb250cmlidXRvcnM+PGF1dGhvcnM+PGF1dGhvcj5QYWksIFN1Y2hl
dGE8L2F1dGhvcj48YXV0aG9yPkJvdXRpbi1Gb3N0ZXIsIENhcmxhPC9hdXRob3I+PGF1dGhvcj5N
YW5jdXNvLCBDYXJvbCBBLjwvYXV0aG9yPjxhdXRob3I+TG9nYW5hdGhhbiwgUmFnaHU8L2F1dGhv
cj48YXV0aG9yPkJhc2lyLCBSaXlhZDwvYXV0aG9yPjxhdXRob3I+S2FubmEsIEJhbGF2ZW5rYXRl
c2g8L2F1dGhvcj48L2F1dGhvcnM+PC9jb250cmlidXRvcnM+PGFkZGVkLWRhdGUgZm9ybWF0PSJ1
dGMiPjE0NjgzMjEzMTA8L2FkZGVkLWRhdGU+PHB1Yi1sb2NhdGlvbj5FbmdsYW5kPC9wdWItbG9j
YXRpb24+PHJlZi10eXBlIG5hbWU9IkpvdXJuYWwgQXJ0aWNsZSI+MTc8L3JlZi10eXBlPjxhdXRo
LWFkZHJlc3M+RGVwYXJ0bWVudCBvZiBJbnRlcm5hbCBtZWRpY2luZSwgV2VpbGwgQ29ybmVsbCBN
ZWRpY2FsIENvbGxlZ2UgLCBOWSAsIFVTQSAuPC9hdXRoLWFkZHJlc3M+PGRhdGVzPjx5ZWFyPjIw
MTQ8L3llYXI+PC9kYXRlcz48cmVtb3RlLWRhdGFiYXNlLXByb3ZpZGVyPkVCU0NPaG9zdDwvcmVt
b3RlLWRhdGFiYXNlLXByb3ZpZGVyPjxyZWMtbnVtYmVyPjI2MjE8L3JlYy1udW1iZXI+PHB1Ymxp
c2hlcj5JbmZvcm1hIEhlYWx0aGNhcmU8L3B1Ymxpc2hlcj48bGFzdC11cGRhdGVkLWRhdGUgZm9y
bWF0PSJ1dGMiPjE0OTA2OTg4NjI8L2xhc3QtdXBkYXRlZC1kYXRlPjxhY2Nlc3Npb24tbnVtPjI0
NjI4NTIyPC9hY2Nlc3Npb24tbnVtPjxlbGVjdHJvbmljLXJlc291cmNlLW51bT4xMC4zMTA5LzAy
NzcwOTAzLjIwMTQuOTAzOTY3PC9lbGVjdHJvbmljLXJlc291cmNlLW51bT48dm9sdW1lPjUxPC92
b2x1bWU+PHJlbW90ZS1kYXRhYmFzZS1uYW1lPmNtZWRtPC9yZW1vdGUtZGF0YWJhc2UtbmFtZT48
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PEVuZE5vdGU+PENpdGU+PEF1dGhvcj5TaGF3PC9BdXRob3I+PFllYXI+MjAwNjwvWWVhcj48SURU
ZXh0PkNvbXBsZW1lbnRhcnkgdGhlcmFweSB1c2UgYnkgcGF0aWVudHMgYW5kIHBhcmVudHMgb2Yg
Y2hpbGRyZW4gd2l0aCBhc3RobWEgYW5kIHRoZSBpbXBsaWNhdGlvbnMgZm9yIE5IUyBjYXJlOiBh
IHF1YWxpdGF0aXZlIHN0dWR5PC9JRFRleHQ+PERpc3BsYXlUZXh0PjxzdHlsZSBmYWNlPSJzdXBl
cnNjcmlwdCI+MzMsNDMsNDcsNTQ8L3N0eWxlPjwvRGlzcGxheVRleHQ+PHJlY29yZD48a2V5d29y
ZHM+PGtleXdvcmQ+QWR1bHQ8L2tleXdvcmQ+PGtleXdvcmQ+KkFzdGhtYS90aCBbVGhlcmFweV08
L2tleXdvcmQ+PGtleXdvcmQ+Q2hpbGQ8L2tleXdvcmQ+PGtleXdvcmQ+Q2hyb25pYyBEaXNlYXNl
PC9rZXl3b3JkPjxrZXl3b3JkPkNvbXBsZW1lbnRhcnkgVGhlcmFwaWVzL210IFtNZXRob2RzXTwv
a2V5d29yZD48a2V5d29yZD4qQ29tcGxlbWVudGFyeSBUaGVyYXBpZXMvdXQgW1V0aWxpemF0aW9u
XTwva2V5d29yZD48a2V5d29yZD5FbmdsYW5kPC9rZXl3b3JkPjxrZXl3b3JkPkZlbWFsZTwva2V5
d29yZD48a2V5d29yZD5IdW1hbnM8L2tleXdvcmQ+PGtleXdvcmQ+SW50ZXJ2aWV3cyBhcyBUb3Bp
Yzwva2V5d29yZD48a2V5d29yZD5NYWxlPC9rZXl3b3JkPjxrZXl3b3JkPk1pZGRsZSBBZ2VkPC9r
ZXl3b3JkPjxrZXl3b3JkPk1vdGl2YXRpb248L2tleXdvcmQ+PGtleXdvcmQ+TmF0aW9uYWwgSGVh
bHRoIFByb2dyYW1zPC9rZXl3b3JkPjxrZXl3b3JkPlBhcmVudHMvcHggW1BzeWNob2xvZ3ldPC9r
ZXl3b3JkPjxrZXl3b3JkPlBhdGllbnQgQWNjZXB0YW5jZSBvZiBIZWFsdGggQ2FyZS9weCBbUHN5
Y2hvbG9neV08L2tleXdvcmQ+PGtleXdvcmQ+KlBhdGllbnQgQWNjZXB0YW5jZSBvZiBIZWFsdGgg
Q2FyZS9zbiBbU3RhdGlzdGljcyAmYW1wOyBOdW1lcmljYWwgRGF0YV08L2tleXdvcmQ+PGtleXdv
cmQ+UGF0aWVudCBQYXJ0aWNpcGF0aW9uL3B4IFtQc3ljaG9sb2d5XTwva2V5d29yZD48a2V5d29y
ZD5Qcml2YXRlIFByYWN0aWNlPC9rZXl3b3JkPjxrZXl3b3JkPlF1YWxpdGF0aXZlIFJlc2VhcmNo
PC9rZXl3b3JkPjxrZXl3b3JkPlF1ZXN0aW9ubmFpcmVzPC9rZXl3b3JkPjxrZXl3b3JkPlNlbGYg
Q2FyZS9weCBbUHN5Y2hvbG9neV08L2tleXdvcmQ+PGtleXdvcmQ+U3RhdGUgTWVkaWNpbmU8L2tl
eXdvcmQ+PC9rZXl3b3Jkcz48dXJscz48cmVsYXRlZC11cmxzPjx1cmw+aHR0cDovL292aWRzcC5v
dmlkLmNvbS9vdmlkd2ViLmNnaT9UPUpTJmFtcDtDU0M9WSZhbXA7TkVXUz1OJmFtcDtQQUdFPWZ1
bGx0ZXh0JmFtcDtEPW1lZDQmYW1wO0FOPTE2Nzc2ODMzPC91cmw+PHVybD5odHRwOi8vd3d3LnRk
bmV0LmNvbS9zb3Rvbl9hdGhlbnMvcmVzb2x2ZXIvP2lzc249MTQ3MjY5NjMmYW1wO1ZvbHVtZT02
JmFtcDtpc3N1ZT0mYW1wO3NwYWdlPTc2JmFtcDt0aXRsZT1Db21wbGVtZW50YXJ5K3RoZXJhcHkr
dXNlK2J5K3BhdGllbnRzK2FuZCtwYXJlbnRzK29mK2NoaWxkcmVuK3dpdGgrYXN0aG1hK2FuZCt0
aGUraW1wbGljYXRpb25zK2ZvcitOSFMrY2FyZSUzQSthK3F1YWxpdGF0aXZlK3N0dWR5LiZhbXA7
eWVhcj0yMDA2JmFtcDthdWxhc3Q9U2hhdzwvdXJsPjx1cmw+aHR0cDovL3d3dy5uY2JpLm5sbS5u
aWguZ292L3BtYy9hcnRpY2xlcy9QTUMxNTM4OTk3L3BkZi8xNDcyLTY5NjMtNi03Ni5wZGY8L3Vy
bD48L3JlbGF0ZWQtdXJscz48L3VybHM+PGlzYm4+MTQ3Mi02OTYzPC9pc2JuPjxjdXN0b20yPlBN
QzE1Mzg5OTc8L2N1c3RvbTI+PHRpdGxlcz48dGl0bGU+Q29tcGxlbWVudGFyeSB0aGVyYXB5IHVz
ZSBieSBwYXRpZW50cyBhbmQgcGFyZW50cyBvZiBjaGlsZHJlbiB3aXRoIGFzdGhtYSBhbmQgdGhl
IGltcGxpY2F0aW9ucyBmb3IgTkhTIGNhcmU6IGEgcXVhbGl0YXRpdmUgc3R1ZHk8L3RpdGxlPjxz
ZWNvbmRhcnktdGl0bGU+Qk1DIEhlYWx0aCBTZXJ2aWNlcyBSZXNlYXJjaDwvc2Vjb25kYXJ5LXRp
dGxlPjxhbHQtdGl0bGU+Qk1DIEhlYWx0aCBTZXJ2IFJlczwvYWx0LXRpdGxlPjwvdGl0bGVzPjxw
YWdlcz43NjwvcGFnZXM+PGNvbnRyaWJ1dG9ycz48YXV0aG9ycz48YXV0aG9yPlNoYXcsIEEuPC9h
dXRob3I+PGF1dGhvcj5UaG9tcHNvbiwgRS4gQS48L2F1dGhvcj48YXV0aG9yPlNoYXJwLCBELjwv
YXV0aG9yPjwvYXV0aG9ycz48L2NvbnRyaWJ1dG9ycz48bGFuZ3VhZ2U+RW5nbGlzaDwvbGFuZ3Vh
Z2U+PGFkZGVkLWRhdGUgZm9ybWF0PSJ1dGMiPjE0MjAyMjExMTE8L2FkZGVkLWRhdGU+PHJlZi10
eXBlIG5hbWU9IkpvdXJuYWwgQXJ0aWNsZSI+MTc8L3JlZi10eXBlPjxhdXRoLWFkZHJlc3M+QWNh
ZGVtaWMgVW5pdCBvZiBQcmltYXJ5IEhlYWx0aCBDYXJlLCBEZXBhcnRtZW50IG9mIENvbW11bml0
eSBCYXNlZCBNZWRpY2luZSwgVW5pdmVyc2l0eSBvZiBCcmlzdG9sLCBDb3RoYW0gSG91c2UsIENv
dGhhbSBIaWxsLCBCcmlzdG9sLCBFbmdsYW5kLCBVSy4gYWxpLmhlYXdvb2RAYnJpc3RvbC5hYy51
azwvYXV0aC1hZGRyZXNzPjxkYXRlcz48eWVhcj4yMDA2PC95ZWFyPjwvZGF0ZXM+PHJlbW90ZS1k
YXRhYmFzZS1wcm92aWRlcj5PdmlkIFRlY2hub2xvZ2llczwvcmVtb3RlLWRhdGFiYXNlLXByb3Zp
ZGVyPjxyZWMtbnVtYmVyPjIxMzwvcmVjLW51bWJlcj48bGFzdC11cGRhdGVkLWRhdGUgZm9ybWF0
PSJ1dGMiPjE0OTA2OTg4NjI8L2xhc3QtdXBkYXRlZC1kYXRlPjxhY2Nlc3Npb24tbnVtPjE2Nzc2
ODMzPC9hY2Nlc3Npb24tbnVtPjx2b2x1bWU+Njwvdm9sdW1lPjxyZW1vdGUtZGF0YWJhc2UtbmFt
ZT5NRURMSU5FPC9yZW1vdGUtZGF0YWJhc2UtbmFtZT48L3JlY29yZD48L0NpdGU+PENpdGU+PEF1
dGhvcj5LbmlnaHQ8L0F1dGhvcj48WWVhcj4yMDA1PC9ZZWFyPjxJRFRleHQ+QmVsaWVmcyBhbmQg
c2VsZi1jYXJlIHByYWN0aWNlcyBvZiBhZG9sZXNjZW50cyB3aXRoIGFzdGhtYTwvSURUZXh0Pjxy
ZWNvcmQ+PGRhdGVzPjxwdWItZGF0ZXM+PGRhdGU+QXByLUp1bjwvZGF0ZT48L3B1Yi1kYXRlcz48
eWVhcj4yMDA1PC95ZWFyPjwvZGF0ZXM+PGtleXdvcmRzPjxrZXl3b3JkPkFkb2xlc2NlbnQ8L2tl
eXdvcmQ+PGtleXdvcmQ+KkFkb2xlc2NlbnQgQmVoYXZpb3IvcHggW1BzeWNob2xvZ3ldPC9rZXl3
b3JkPjxrZXl3b3JkPipBZG9sZXNjZW50IFBzeWNob2xvZ3k8L2tleXdvcmQ+PGtleXdvcmQ+QXN0
aG1hL3BjIFtQcmV2ZW50aW9uICZhbXA7IENvbnRyb2xdPC9rZXl3b3JkPjxrZXl3b3JkPipBc3Ro
bWEvcHggW1BzeWNob2xvZ3ldPC9rZXl3b3JkPjxrZXl3b3JkPipBdHRpdHVkZSB0byBIZWFsdGg8
L2tleXdvcmQ+PGtleXdvcmQ+RmFjdWx0eTwva2V5d29yZD48a2V5d29yZD5GYW1pbHkvcHggW1Bz
eWNob2xvZ3ldPC9rZXl3b3JkPjxrZXl3b3JkPkZlbWFsZTwva2V5d29yZD48a2V5d29yZD5Gcmll
bmRzL3B4IFtQc3ljaG9sb2d5XTwva2V5d29yZD48a2V5d29yZD5IYXdhaWk8L2tleXdvcmQ+PGtl
eXdvcmQ+SGVhbHRoIEtub3dsZWRnZSwgQXR0aXR1ZGVzLCBQcmFjdGljZTwva2V5d29yZD48a2V5
d29yZD5IZWFsdGggU2VydmljZXMgTmVlZHMgYW5kIERlbWFuZDwva2V5d29yZD48a2V5d29yZD5I
ZWFsdGggU3RhdHVzPC9rZXl3b3JkPjxrZXl3b3JkPkh1bWFuczwva2V5d29yZD48a2V5d29yZD5N
YWxlPC9rZXl3b3JkPjxrZXl3b3JkPk51cnNpbmcgTWV0aG9kb2xvZ3kgUmVzZWFyY2g8L2tleXdv
cmQ+PGtleXdvcmQ+UGF0aWVudCBFZHVjYXRpb24gYXMgVG9waWM8L2tleXdvcmQ+PGtleXdvcmQ+
UGlsb3QgUHJvamVjdHM8L2tleXdvcmQ+PGtleXdvcmQ+UXVhbGl0YXRpdmUgUmVzZWFyY2g8L2tl
eXdvcmQ+PGtleXdvcmQ+UXVlc3Rpb25uYWlyZXM8L2tleXdvcmQ+PGtleXdvcmQ+UmlzayBGYWN0
b3JzPC9rZXl3b3JkPjxrZXl3b3JkPlNjaG9vbCBIZWFsdGggU2VydmljZXM8L2tleXdvcmQ+PGtl
eXdvcmQ+U2VsZiBDYXJlL210IFtNZXRob2RzXTwva2V5d29yZD48a2V5d29yZD5TZWxmIENhcmUv
cHggW1BzeWNob2xvZ3ldPC9rZXl3b3JkPjxrZXl3b3JkPipTZWxmIENhcmU8L2tleXdvcmQ+PGtl
eXdvcmQ+U2VsZiBFZmZpY2FjeTwva2V5d29yZD48a2V5d29yZD5Tb2NpYWwgU3VwcG9ydDwva2V5
d29yZD48L2tleXdvcmRzPjx1cmxzPjxyZWxhdGVkLXVybHM+PHVybD5odHRwOi8vb3ZpZHNwLm92
aWQuY29tL292aWR3ZWIuY2dpP1Q9SlMmYW1wO0NTQz1ZJmFtcDtORVdTPU4mYW1wO1BBR0U9ZnVs
bHRleHQmYW1wO0Q9bWVkNCZhbXA7QU49MTYwMDYzODE8L3VybD48dXJsPmh0dHA6Ly93d3cudGRu
ZXQuY29tL3NvdG9uX2F0aGVucy9yZXNvbHZlci8/aXNzbj0wMTQ2MDg2MiZhbXA7Vm9sdW1lPTI4
JmFtcDtpc3N1ZT0yJmFtcDtzcGFnZT03MSZhbXA7dGl0bGU9QmVsaWVmcythbmQrc2VsZi1jYXJl
K3ByYWN0aWNlcytvZithZG9sZXNjZW50cyt3aXRoK2FzdGhtYS4mYW1wO3llYXI9MjAwNSZhbXA7
YXVsYXN0PUtuaWdodDwvdXJsPjx1cmw+aHR0cDovL2luZm9ybWFoZWFsdGhjYXJlLmNvbS9kb2kv
cGRmcGx1cy8xMC4xMDgwLzAxNDYwODYwNTkwOTUwODQ1PC91cmw+PC9yZWxhdGVkLXVybHM+PC91
cmxzPjxpc2JuPjAxNDYtMDg2MjwvaXNibj48d29yay10eXBlPlJlc2VhcmNoIFN1cHBvcnQsIE5v
bi1VLlMuIEdvdiZhcG9zO3Q8L3dvcmstdHlwZT48dGl0bGVzPjx0aXRsZT5CZWxpZWZzIGFuZCBz
ZWxmLWNhcmUgcHJhY3RpY2VzIG9mIGFkb2xlc2NlbnRzIHdpdGggYXN0aG1hPC90aXRsZT48c2Vj
b25kYXJ5LXRpdGxlPklzc3VlcyBpbiBDb21wcmVoZW5zaXZlIFBlZGlhdHJpYyBOdXJzaW5nPC9z
ZWNvbmRhcnktdGl0bGU+PGFsdC10aXRsZT5Jc3N1ZXMgQ29tcHIgUGVkaWF0ciBOdXJzPC9hbHQt
dGl0bGU+PC90aXRsZXM+PHBhZ2VzPjcxLTgxPC9wYWdlcz48bnVtYmVyPjI8L251bWJlcj48Y29u
dHJpYnV0b3JzPjxhdXRob3JzPjxhdXRob3I+S25pZ2h0LCBELjwvYXV0aG9yPjwvYXV0aG9ycz48
L2NvbnRyaWJ1dG9ycz48bGFuZ3VhZ2U+RW5nbGlzaDwvbGFuZ3VhZ2U+PGFkZGVkLWRhdGUgZm9y
bWF0PSJ1dGMiPjE0MjAyMjExMTE8L2FkZGVkLWRhdGU+PHJlZi10eXBlIG5hbWU9IkpvdXJuYWwg
QXJ0aWNsZSI+MTc8L3JlZi10eXBlPjxhdXRoLWFkZHJlc3M+VW5pdmVyc2l0eSBvZiBIYXdhaWkg
U2Nob29sIG9mIE51cnNpbmcgYW5kIERlbnRhbCBIeWdpZW5lLCBIb25vbHVsdSwgSGF3YWlpLCBV
U0EuIGtuaWdodEBoYXdhaWkuZWR1PC9hdXRoLWFkZHJlc3M+PHJlbW90ZS1kYXRhYmFzZS1wcm92
aWRlcj5PdmlkIFRlY2hub2xvZ2llczwvcmVtb3RlLWRhdGFiYXNlLXByb3ZpZGVyPjxyZWMtbnVt
YmVyPjIzMDwvcmVjLW51bWJlcj48bGFzdC11cGRhdGVkLWRhdGUgZm9ybWF0PSJ1dGMiPjE0OTA2
OTg4NjI8L2xhc3QtdXBkYXRlZC1kYXRlPjxhY2Nlc3Npb24tbnVtPjE2MDA2MzgxPC9hY2Nlc3Np
b24tbnVtPjx2b2x1bWU+Mjg8L3ZvbHVtZT48cmVtb3RlLWRhdGFiYXNlLW5hbWU+TUVETElORTwv
cmVtb3RlLWRhdGFiYXNlLW5hbWU+PC9yZWNvcmQ+PC9DaXRlPjxDaXRlPjxBdXRob3I+TWNDbGVs
bGFuZDwvQXV0aG9yPjxZZWFyPjIwMTM8L1llYXI+PElEVGV4dD5QZXJjZXB0aW9ucyBvZiBwZWRp
YXRyaWMgYXN0aG1hIGluIEFmcmljYW4gQW1lcmljYW4gdW5kZXJzZXJ2ZWQgZmFtaWxpZXMgdXNp
bmcgbWV0YXBob3JpY2FsIGFuYWx5c2lzPC9JRFRleHQ+PHJlY29yZD48a2V5d29yZHM+PGtleXdv
cmQ+QXN0aG1hIC0tIFRoZXJhcHkgLS0gSW4gSW5mYW5jeSBhbmQgQ2hpbGRob29kPC9rZXl3b3Jk
PjxrZXl3b3JkPkJsYWNrcyAtLSBJbiBJbmZhbmN5IGFuZCBDaGlsZGhvb2Q8L2tleXdvcmQ+PGtl
eXdvcmQ+RmFtaWx5IEF0dGl0dWRlczwva2V5d29yZD48a2V5d29yZD5BdHRpdHVkZSB0byBJbGxu
ZXNzPC9rZXl3b3JkPjxrZXl3b3JkPk1lZGljYWxseSBVbmRlcnNlcnZlZDwva2V5d29yZD48a2V5
d29yZD5GYW1pbHkgUm9sZTwva2V5d29yZD48a2V5d29yZD5EaXNlYXNlIE1hbmFnZW1lbnQgLS0g
SW4gSW5mYW5jeSBhbmQgQ2hpbGRob29kPC9rZXl3b3JkPjxrZXl3b3JkPlNlbGYgQ2FyZSAtLSBJ
biBJbmZhbmN5IGFuZCBDaGlsZGhvb2Q8L2tleXdvcmQ+PGtleXdvcmQ+SHVtYW48L2tleXdvcmQ+
PGtleXdvcmQ+RnVuZGluZyBTb3VyY2U8L2tleXdvcmQ+PGtleXdvcmQ+TWVkaWNhbGx5IFVuZGVy
c2VydmVkIEFyZWE8L2tleXdvcmQ+PGtleXdvcmQ+VXJiYW4gQXJlYXM8L2tleXdvcmQ+PGtleXdv
cmQ+TmFycmF0aXZlczwva2V5d29yZD48a2V5d29yZD5Db25jZXB0dWFsIEZyYW1ld29yazwva2V5
d29yZD48a2V5d29yZD5JbnRlcnZpZXdzPC9rZXl3b3JkPjxrZXl3b3JkPkNoaWxkLCBQcmVzY2hv
b2w8L2tleXdvcmQ+PGtleXdvcmQ+Q2hpbGQ8L2tleXdvcmQ+PGtleXdvcmQ+QWRvbGVzY2VuY2U8
L2tleXdvcmQ+PGtleXdvcmQ+VGhlbWF0aWMgQW5hbHlzaXM8L2tleXdvcmQ+PGtleXdvcmQ+TWV0
YXBob3I8L2tleXdvcmQ+PGtleXdvcmQ+RGlzZWFzZSBFeGFjZXJiYXRpb248L2tleXdvcmQ+PGtl
eXdvcmQ+U2libGluZ3M8L2tleXdvcmQ+PGtleXdvcmQ+SGVhbHRoIEtub3dsZWRnZTwva2V5d29y
ZD48a2V5d29yZD5UZWFjaGVyczwva2V5d29yZD48a2V5d29yZD5IZWFsdGggU2VydmljZXMgQWNj
ZXNzaWJpbGl0eTwva2V5d29yZD48a2V5d29yZD5TY2hvb2wgSGVhbHRoIFNlcnZpY2VzPC9rZXl3
b3JkPjxrZXl3b3JkPlBlZGlhdHJpYyBOdXJzaW5nPC9rZXl3b3JkPjxrZXl3b3JkPk51cnNpbmcg
UHJhY3RpY2U8L2tleXdvcmQ+PGtleXdvcmQ+UGF0aWVudCBFZHVjYXRpb248L2tleXdvcmQ+PC9r
ZXl3b3Jkcz48dXJscz48cmVsYXRlZC11cmxzPjx1cmw+aHR0cDovL3NlYXJjaC5lYnNjb2hvc3Qu
Y29tL2xvZ2luLmFzcHg/ZGlyZWN0PXRydWUmYW1wO2RiPXJ6aCZhbXA7QU49MTA0MTQxNzUxJmFt
cDtzaXRlPWVob3N0LWxpdmU8L3VybD48L3JlbGF0ZWQtdXJscz48L3VybHM+PGlzYm4+MTUzOS0w
MTM2PC9pc2JuPjx0aXRsZXM+PHRpdGxlPlBlcmNlcHRpb25zIG9mIHBlZGlhdHJpYyBhc3RobWEg
aW4gQWZyaWNhbiBBbWVyaWNhbiB1bmRlcnNlcnZlZCBmYW1pbGllcyB1c2luZyBtZXRhcGhvcmlj
YWwgYW5hbHlzaXM8L3RpdGxlPjxzZWNvbmRhcnktdGl0bGU+Sm91cm5hbCBmb3IgU3BlY2lhbGlz
dHMgaW4gUGVkaWF0cmljIE51cnNpbmc8L3NlY29uZGFyeS10aXRsZT48L3RpdGxlcz48cGFnZXM+
MzQyLTM1MyAxMnA8L3BhZ2VzPjxudW1iZXI+NDwvbnVtYmVyPjxjb250cmlidXRvcnM+PGF1dGhv
cnM+PGF1dGhvcj5NY0NsZWxsYW5kLCBNb2xseTwvYXV0aG9yPjxhdXRob3I+V2VueiwgQ2F0aHk8
L2F1dGhvcj48YXV0aG9yPlNvb2QsIEt1c2g8L2F1dGhvcj48YXV0aG9yPllvbm8sIEFuaXRhPC9h
dXRob3I+PC9hdXRob3JzPjwvY29udHJpYnV0b3JzPjxhZGRlZC1kYXRlIGZvcm1hdD0idXRjIj4x
NDY4MzIxMzExPC9hZGRlZC1kYXRlPjxwdWItbG9jYXRpb24+TWFsZGVuLCBNYXNzYWNodXNldHRz
PC9wdWItbG9jYXRpb24+PHJlZi10eXBlIG5hbWU9IkpvdXJuYWwgQXJ0aWNsZSI+MTc8L3JlZi10
eXBlPjxhdXRoLWFkZHJlc3M+VW5pdmVyc2l0eSBvZiBEZXRyb2l0IE1lcmN5IENvbGxlZ2Ugb2Yg
SGVhbHRoIFByb2Zlc3Npb25zJiN4RDtDb3ZlbmFudCBDb21tdW5pdHkgQ2FyZSYjeEQ7U3QuIEpv
aG4gTW9yb3NzJiN4RDtXaWxsaWFtIEJlYXVtb250IEhvc3BpdGFsPC9hdXRoLWFkZHJlc3M+PGRh
dGVzPjx5ZWFyPjIwMTM8L3llYXI+PC9kYXRlcz48cmVtb3RlLWRhdGFiYXNlLXByb3ZpZGVyPkVC
U0NPaG9zdDwvcmVtb3RlLWRhdGFiYXNlLXByb3ZpZGVyPjxyZWMtbnVtYmVyPjI3MDU8L3JlYy1u
dW1iZXI+PHB1Ymxpc2hlcj5XaWxleS1CbGFja3dlbGw8L3B1Ymxpc2hlcj48bGFzdC11cGRhdGVk
LWRhdGUgZm9ybWF0PSJ1dGMiPjE0OTA2OTg4NjI8L2xhc3QtdXBkYXRlZC1kYXRlPjxhY2Nlc3Np
b24tbnVtPjEwNDE0MTc1MS4gTGFuZ3VhZ2U6IEVuZ2xpc2guIEVudHJ5IERhdGU6IDIwMTMxMDEw
LiBSZXZpc2lvbiBEYXRlOiAyMDE1MDgyMC4gUHVibGljYXRpb24gVHlwZTogSm91cm5hbCBBcnRp
Y2xlPC9hY2Nlc3Npb24tbnVtPjxlbGVjdHJvbmljLXJlc291cmNlLW51bT4xMC4xMTExL2pzcG4u
MTIwNDU8L2VsZWN0cm9uaWMtcmVzb3VyY2UtbnVtPjx2b2x1bWU+MTg8L3ZvbHVtZT48cmVtb3Rl
LWRhdGFiYXNlLW5hbWU+cnpoPC9yZW1vdGUtZGF0YWJhc2UtbmFtZT48L3JlY29yZD48L0NpdGU+
PENpdGU+PEF1dGhvcj5QYWk8L0F1dGhvcj48WWVhcj4yMDE0PC9ZZWFyPjxJRFRleHQ+JnF1b3Q7
TG9va2luZyBvdXQgZm9yIGVhY2ggb3RoZXImcXVvdDs6IGEgcXVhbGl0YXRpdmUgc3R1ZHkgb24g
dGhlIHJvbGUgb2Ygc29jaWFsIG5ldHdvcmsgaW50ZXJhY3Rpb25zIGluIGFzdGhtYSBtYW5hZ2Vt
ZW50IGFtb25nIGFkdWx0IExhdGlubyBwYXRpZW50cyBwcmVzZW50aW5nIHRvIGFuIGVtZXJnZW5j
eSBkZXBhcnRtZW50PC9JRFRleHQ+PHJlY29yZD48a2V5d29yZHM+PGtleXdvcmQ+SGlzcGFuaWMg
QW1lcmljYW5zKjwva2V5d29yZD48a2V5d29yZD5Tb2NpYWwgU3VwcG9ydCo8L2tleXdvcmQ+PGtl
eXdvcmQ+QXN0aG1hLypldGhub2xvZ3k8L2tleXdvcmQ+PGtleXdvcmQ+QWR1bHQ8L2tleXdvcmQ+
PGtleXdvcmQ+QXN0aG1hL2Vjb25vbWljczwva2V5d29yZD48a2V5d29yZD5Bc3RobWEvdGhlcmFw
eTwva2V5d29yZD48a2V5d29yZD5FbWVyZ2VuY3kgU2VydmljZSwgSG9zcGl0YWw8L2tleXdvcmQ+
PGtleXdvcmQ+RmFtaWx5IFJlbGF0aW9uczwva2V5d29yZD48a2V5d29yZD5GZW1hbGU8L2tleXdv
cmQ+PGtleXdvcmQ+RnJpZW5kczwva2V5d29yZD48a2V5d29yZD5IdW1hbnM8L2tleXdvcmQ+PGtl
eXdvcmQ+TWFsZTwva2V5d29yZD48a2V5d29yZD5NaWRkbGUgQWdlZDwva2V5d29yZD48a2V5d29y
ZD5RdWFsaXRhdGl2ZSBSZXNlYXJjaDwva2V5d29yZD48a2V5d29yZD5TZWxmIENhcmU8L2tleXdv
cmQ+PGtleXdvcmQ+QWNjZXNzPC9rZXl3b3JkPjxrZXl3b3JkPkxhdGlubzwva2V5d29yZD48a2V5
d29yZD5hc3RobWE8L2tleXdvcmQ+PGtleXdvcmQ+Y3VsdHVyZTwva2V5d29yZD48a2V5d29yZD5z
b2NpYWwgbmV0d29ya3M8L2tleXdvcmQ+PC9rZXl3b3Jkcz48dXJscz48cmVsYXRlZC11cmxzPjx1
cmw+aHR0cDovL3NlYXJjaC5lYnNjb2hvc3QuY29tL2xvZ2luLmFzcHg/ZGlyZWN0PXRydWUmYW1w
O2RiPWNtZWRtJmFtcDtBTj0yNDYyODUyMiZhbXA7c2l0ZT1laG9zdC1saXZlPC91cmw+PC9yZWxh
dGVkLXVybHM+PC91cmxzPjxpc2JuPjE1MzItNDMwMzwvaXNibj48dGl0bGVzPjx0aXRsZT4mcXVv
dDtMb29raW5nIG91dCBmb3IgZWFjaCBvdGhlciZxdW90OzogYSBxdWFsaXRhdGl2ZSBzdHVkeSBv
biB0aGUgcm9sZSBvZiBzb2NpYWwgbmV0d29yayBpbnRlcmFjdGlvbnMgaW4gYXN0aG1hIG1hbmFn
ZW1lbnQgYW1vbmcgYWR1bHQgTGF0aW5vIHBhdGllbnRzIHByZXNlbnRpbmcgdG8gYW4gZW1lcmdl
bmN5IGRlcGFydG1lbnQ8L3RpdGxlPjxzZWNvbmRhcnktdGl0bGU+VGhlIEpvdXJuYWwgT2YgQXN0
aG1hOiBPZmZpY2lhbCBKb3VybmFsIE9mIFRoZSBBc3NvY2lhdGlvbiBGb3IgVGhlIENhcmUgT2Yg
QXN0aG1hPC9zZWNvbmRhcnktdGl0bGU+PC90aXRsZXM+PHBhZ2VzPjcxNC03MTk8L3BhZ2VzPjxu
dW1iZXI+NzwvbnVtYmVyPjxjb250cmlidXRvcnM+PGF1dGhvcnM+PGF1dGhvcj5QYWksIFN1Y2hl
dGE8L2F1dGhvcj48YXV0aG9yPkJvdXRpbi1Gb3N0ZXIsIENhcmxhPC9hdXRob3I+PGF1dGhvcj5N
YW5jdXNvLCBDYXJvbCBBLjwvYXV0aG9yPjxhdXRob3I+TG9nYW5hdGhhbiwgUmFnaHU8L2F1dGhv
cj48YXV0aG9yPkJhc2lyLCBSaXlhZDwvYXV0aG9yPjxhdXRob3I+S2FubmEsIEJhbGF2ZW5rYXRl
c2g8L2F1dGhvcj48L2F1dGhvcnM+PC9jb250cmlidXRvcnM+PGFkZGVkLWRhdGUgZm9ybWF0PSJ1
dGMiPjE0NjgzMjEzMTA8L2FkZGVkLWRhdGU+PHB1Yi1sb2NhdGlvbj5FbmdsYW5kPC9wdWItbG9j
YXRpb24+PHJlZi10eXBlIG5hbWU9IkpvdXJuYWwgQXJ0aWNsZSI+MTc8L3JlZi10eXBlPjxhdXRo
LWFkZHJlc3M+RGVwYXJ0bWVudCBvZiBJbnRlcm5hbCBtZWRpY2luZSwgV2VpbGwgQ29ybmVsbCBN
ZWRpY2FsIENvbGxlZ2UgLCBOWSAsIFVTQSAuPC9hdXRoLWFkZHJlc3M+PGRhdGVzPjx5ZWFyPjIw
MTQ8L3llYXI+PC9kYXRlcz48cmVtb3RlLWRhdGFiYXNlLXByb3ZpZGVyPkVCU0NPaG9zdDwvcmVt
b3RlLWRhdGFiYXNlLXByb3ZpZGVyPjxyZWMtbnVtYmVyPjI2MjE8L3JlYy1udW1iZXI+PHB1Ymxp
c2hlcj5JbmZvcm1hIEhlYWx0aGNhcmU8L3B1Ymxpc2hlcj48bGFzdC11cGRhdGVkLWRhdGUgZm9y
bWF0PSJ1dGMiPjE0OTA2OTg4NjI8L2xhc3QtdXBkYXRlZC1kYXRlPjxhY2Nlc3Npb24tbnVtPjI0
NjI4NTIyPC9hY2Nlc3Npb24tbnVtPjxlbGVjdHJvbmljLXJlc291cmNlLW51bT4xMC4zMTA5LzAy
NzcwOTAzLjIwMTQuOTAzOTY3PC9lbGVjdHJvbmljLXJlc291cmNlLW51bT48dm9sdW1lPjUxPC92
b2x1bWU+PHJlbW90ZS1kYXRhYmFzZS1uYW1lPmNtZWRtPC9yZW1vdGUtZGF0YWJhc2UtbmFtZT48
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D50325" w:rsidRPr="009A013B">
              <w:rPr>
                <w:rFonts w:asciiTheme="minorHAnsi" w:hAnsiTheme="minorHAnsi"/>
                <w:sz w:val="20"/>
                <w:szCs w:val="20"/>
              </w:rPr>
            </w:r>
            <w:r w:rsidR="00D5032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33,43,47,54</w:t>
            </w:r>
            <w:r w:rsidR="00D50325" w:rsidRPr="009A013B">
              <w:rPr>
                <w:rFonts w:asciiTheme="minorHAnsi" w:hAnsiTheme="minorHAnsi"/>
                <w:sz w:val="20"/>
                <w:szCs w:val="20"/>
              </w:rPr>
              <w:fldChar w:fldCharType="end"/>
            </w:r>
            <w:r w:rsidRPr="009A013B">
              <w:rPr>
                <w:rFonts w:asciiTheme="minorHAnsi" w:hAnsiTheme="minorHAnsi"/>
                <w:sz w:val="20"/>
                <w:szCs w:val="20"/>
              </w:rPr>
              <w:t xml:space="preserve"> (P/Ca).</w:t>
            </w:r>
          </w:p>
          <w:p w14:paraId="5330BD89" w14:textId="04261F73"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Patient advocates can provide social support to the patient</w:t>
            </w:r>
            <w:r w:rsidR="00D50325" w:rsidRPr="009A013B">
              <w:rPr>
                <w:rFonts w:asciiTheme="minorHAnsi" w:hAnsiTheme="minorHAnsi"/>
                <w:sz w:val="20"/>
                <w:szCs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D50325" w:rsidRPr="009A013B">
              <w:rPr>
                <w:rFonts w:asciiTheme="minorHAnsi" w:hAnsiTheme="minorHAnsi"/>
                <w:sz w:val="20"/>
                <w:szCs w:val="20"/>
              </w:rPr>
            </w:r>
            <w:r w:rsidR="00D5032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27</w:t>
            </w:r>
            <w:r w:rsidR="00D50325" w:rsidRPr="009A013B">
              <w:rPr>
                <w:rFonts w:asciiTheme="minorHAnsi" w:hAnsiTheme="minorHAnsi"/>
                <w:sz w:val="20"/>
                <w:szCs w:val="20"/>
              </w:rPr>
              <w:fldChar w:fldCharType="end"/>
            </w:r>
            <w:r w:rsidRPr="009A013B">
              <w:rPr>
                <w:rFonts w:asciiTheme="minorHAnsi" w:hAnsiTheme="minorHAnsi"/>
                <w:sz w:val="20"/>
                <w:szCs w:val="20"/>
              </w:rPr>
              <w:t xml:space="preserve"> (R).</w:t>
            </w:r>
          </w:p>
          <w:p w14:paraId="4FC87950" w14:textId="45913626"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The family adapts to accommodate asthma management</w:t>
            </w:r>
            <w:r w:rsidR="00D50325" w:rsidRPr="009A013B">
              <w:rPr>
                <w:rFonts w:asciiTheme="minorHAnsi" w:hAnsiTheme="minorHAnsi"/>
                <w:sz w:val="20"/>
                <w:szCs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RGlzcGxheVRleHQ+PHN0eWxlIGZhY2U9InN1cGVyc2NyaXB0Ij4zNCw4MTwvc3R5bGU+PC9EaXNw
bGF5VGV4dD48cmVjb3JkPjxkYXRlcz48cHViLWRhdGVzPjxkYXRlPk1heTwvZGF0ZT48L3B1Yi1k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cmQ+PC9DaXRlPjxDaXRlPjxBdXRob3I+U2FudGF0aTwvQXV0aG9yPjxZZWFyPjIwMDM8L1llYXI+
PElEVGV4dD5QYXJlbnRzJmFwb3M7IGV4cGVyaWVuY2VzIGluIGFzdGhtYSBhdHRhY2sgcHJldmVu
dGlvbjogc3RydWdnbGluZyB0byB0YWtlIGNvbnRyb2w8L0lEVGV4dD48cmVjb3JkPjxrZXl3b3Jk
cz48a2V5d29yZD5Bc3RobWEgLS0gUHJldmVudGlvbiBhbmQgQ29udHJvbCAtLSBJbiBJbmZhbmN5
IGFuZCBDaGlsZGhvb2Q8L2tleXdvcmQ+PGtleXdvcmQ+TWF0ZXJuYWwgQXR0aXR1ZGVzPC9rZXl3
b3JkPjxrZXl3b3JkPk1vdGhlcnM8L2tleXdvcmQ+PGtleXdvcmQ+U2VsZiBDYXJlPC9rZXl3b3Jk
PjxrZXl3b3JkPkFkb2xlc2NlbmNlPC9rZXl3b3JkPjxrZXl3b3JkPkFkdWx0PC9rZXl3b3JkPjxr
ZXl3b3JkPkFnZSBGYWN0b3JzPC9rZXl3b3JkPjxrZXl3b3JkPkF0dGl0dWRlIHRvIElsbG5lc3M8
L2tleXdvcmQ+PGtleXdvcmQ+Q2hpbGQ8L2tleXdvcmQ+PGtleXdvcmQ+Q2hpbGQsIFByZXNjaG9v
bDwva2V5d29yZD48a2V5d29yZD5Db25zdGFudCBDb21wYXJhdGl2ZSBNZXRob2Q8L2tleXdvcmQ+
PGtleXdvcmQ+RWR1Y2F0aW9uYWwgU3RhdHVzPC9rZXl3b3JkPjxrZXl3b3JkPkZhbWlseSBDb3Bp
bmc8L2tleXdvcmQ+PGtleXdvcmQ+RmllbGQgTm90ZXM8L2tleXdvcmQ+PGtleXdvcmQ+R3JvdW5k
ZWQgVGhlb3J5PC9rZXl3b3JkPjxrZXl3b3JkPkhlYWx0aCBTZXJ2aWNlcyBBY2Nlc3NpYmlsaXR5
PC9rZXl3b3JkPjxrZXl3b3JkPkhlbHAgU2Vla2luZyBCZWhhdmlvcjwva2V5d29yZD48a2V5d29y
ZD5JbnRlcnZpZXdzPC9rZXl3b3JkPjxrZXl3b3JkPk1pZGRsZSBBZ2U8L2tleXdvcmQ+PGtleXdv
cmQ+TmFycmF0aXZlczwva2V5d29yZD48a2V5d29yZD5PdXRwYXRpZW50IFNlcnZpY2U8L2tleXdv
cmQ+PGtleXdvcmQ+T3V0cGF0aWVudHM8L2tleXdvcmQ+PGtleXdvcmQ+UHVycG9zaXZlIFNhbXBs
ZTwva2V5d29yZD48a2V5d29yZD5TZXggRmFjdG9yczwva2V5d29yZD48a2V5d29yZD5UaGFpbGFu
ZDwva2V5d29yZD48a2V5d29yZD5UaGVtYXRpYyBBbmFseXNpczwva2V5d29yZD48a2V5d29yZD5I
dW1hbjwva2V5d29yZD48L2tleXdvcmRzPjx1cmxzPjxyZWxhdGVkLXVybHM+PHVybD5odHRwOi8v
c2VhcmNoLmVic2NvaG9zdC5jb20vbG9naW4uYXNweD9kaXJlY3Q9dHJ1ZSZhbXA7ZGI9cnpoJmFt
cDtBTj0yMDA0MDc4ODc1JmFtcDtzaXRlPWVob3N0LWxpdmU8L3VybD48L3JlbGF0ZWQtdXJscz48
L3VybHM+PGlzYm4+MDg1OS03Njg1PC9pc2JuPjx0aXRsZXM+PHRpdGxlPlBhcmVudHMmYXBvczsg
ZXhwZXJpZW5jZXMgaW4gYXN0aG1hIGF0dGFjayBwcmV2ZW50aW9uOiBzdHJ1Z2dsaW5nIHRvIHRh
a2UgY29udHJvbDwvdGl0bGU+PHNlY29uZGFyeS10aXRsZT5UaGFpIEpvdXJuYWwgb2YgTnVyc2lu
ZyBSZXNlYXJjaDwvc2Vjb25kYXJ5LXRpdGxlPjwvdGl0bGVzPjxwYWdlcz4xODYtMTk4PC9wYWdl
cz48bnVtYmVyPjM8L251bWJlcj48Y29udHJpYnV0b3JzPjxhdXRob3JzPjxhdXRob3I+U2FudGF0
aSwgUy48L2F1dGhvcj48YXV0aG9yPlJhdGluaG9ybiwgQS48L2F1dGhvcj48YXV0aG9yPkNocmlz
dGlhbiwgQi48L2F1dGhvcj48L2F1dGhvcnM+PC9jb250cmlidXRvcnM+PGFkZGVkLWRhdGUgZm9y
bWF0PSJ1dGMiPjE0MjAyMjExMTE8L2FkZGVkLWRhdGU+PHJlZi10eXBlIG5hbWU9IkpvdXJuYWwg
QXJ0aWNsZSI+MTc8L3JlZi10eXBlPjxkYXRlcz48eWVhcj4yMDAzPC95ZWFyPjwvZGF0ZXM+PHJl
bW90ZS1kYXRhYmFzZS1wcm92aWRlcj5FQlNDT2hvc3Q8L3JlbW90ZS1kYXRhYmFzZS1wcm92aWRl
cj48cmVjLW51bWJlcj4yNDc8L3JlYy1udW1iZXI+PGxhc3QtdXBkYXRlZC1kYXRlIGZvcm1hdD0i
dXRjIj4xNDkwNjk4ODYyPC9sYXN0LXVwZGF0ZWQtZGF0ZT48YWNjZXNzaW9uLW51bT4yMDA0MDc4
ODc1LiBMYW5ndWFnZTogRW5nbGlzaC4gRW50cnkgRGF0ZTogMjAwNDA1MjguIFJldmlzaW9uIERh
dGU6IDIwMDkxMjE4LiBQdWJsaWNhdGlvbiBUeXBlOiBqb3VybmFsIGFydGljbGU8L2FjY2Vzc2lv
bi1udW0+PHZvbHVtZT43PC92b2x1bWU+PHJlbW90ZS1kYXRhYmFzZS1uYW1lPnJ6aDwvcmVtb3Rl
LWRhdGFiYXNlLW5hbWU+PC9yZWNvcmQ+PC9DaXRlPjwvRW5kTm90ZT4A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PEVuZE5vdGU+PENpdGU+PEF1dGhvcj5NYXJ0aW48L0F1dGhvcj48WWVhcj4yMDEwPC9ZZWFyPjxJ
RFRleHQ+QSBxdWFsaXRhdGl2ZSBleHBsb3JhdGlvbiBvZiBhc3RobWEgc2VsZi1tYW5hZ2VtZW50
IGJlbGllZnMgYW5kIHByYWN0aWNlcyBpbiBQdWVydG8gUmljYW4gZmFtaWxpZXM8L0lEVGV4dD48
RGlzcGxheVRleHQ+PHN0eWxlIGZhY2U9InN1cGVyc2NyaXB0Ij4zNCw4MTwvc3R5bGU+PC9EaXNw
bGF5VGV4dD48cmVjb3JkPjxkYXRlcz48cHViLWRhdGVzPjxkYXRlPk1heTwvZGF0ZT48L3B1Yi1k
YXRlcz48eWVhcj4yMDEwPC95ZWFyPjwvZGF0ZXM+PGtleXdvcmRzPjxrZXl3b3JkPkFkb2xlc2Nl
bnQ8L2tleXdvcmQ+PGtleXdvcmQ+QWR1bHQ8L2tleXdvcmQ+PGtleXdvcmQ+KkFzdGhtYS9laCBb
RXRobm9sb2d5XTwva2V5d29yZD48a2V5d29yZD5Bc3RobWEvdGggW1RoZXJhcHldPC9rZXl3b3Jk
PjxrZXl3b3JkPkNoaWxkPC9rZXl3b3JkPjxrZXl3b3JkPkRpc2Vhc2UgTWFuYWdlbWVudDwva2V5
d29yZD48a2V5d29yZD5GYW1pbHkvZWggW0V0aG5vbG9neV08L2tleXdvcmQ+PGtleXdvcmQ+RmVt
YWxlPC9rZXl3b3JkPjxrZXl3b3JkPkZvY3VzIEdyb3Vwczwva2V5d29yZD48a2V5d29yZD4qSGVh
bHRoIEtub3dsZWRnZSwgQXR0aXR1ZGVzLCBQcmFjdGljZTwva2V5d29yZD48a2V5d29yZD4qSGlz
cGFuaWMgQW1lcmljYW5zL3B4IFtQc3ljaG9sb2d5XTwva2V5d29yZD48a2V5d29yZD5IdW1hbnM8
L2tleXdvcmQ+PGtleXdvcmQ+SW50ZXJ2aWV3cyBhcyBUb3BpYzwva2V5d29yZD48a2V5d29yZD5N
YWxlPC9rZXl3b3JkPjxrZXl3b3JkPk1pZGRsZSBBZ2VkPC9rZXl3b3JkPjxrZXl3b3JkPlF1YWxp
dGF0aXZlIFJlc2VhcmNoPC9rZXl3b3JkPjxrZXl3b3JkPlNlbGYgQ2FyZS9weCBbUHN5Y2hvbG9n
eV08L2tleXdvcmQ+PGtleXdvcmQ+U2VsZiBDYXJlL3NuIFtTdGF0aXN0aWNzICZhbXA7IE51bWVy
aWNhbCBEYXRhXTwva2V5d29yZD48a2V5d29yZD4qU2VsZiBDYXJlPC9rZXl3b3JkPjxrZXl3b3Jk
PllvdW5nIEFkdWx0PC9rZXl3b3JkPjwva2V5d29yZHM+PHVybHM+PHJlbGF0ZWQtdXJscz48dXJs
Pmh0dHA6Ly9vdmlkc3Aub3ZpZC5jb20vb3ZpZHdlYi5jZ2k/VD1KUyZhbXA7Q1NDPVkmYW1wO05F
V1M9TiZhbXA7UEFHRT1mdWxsdGV4dCZhbXA7RD1tZWRsJmFtcDtBTj0yMDQ1MzM1MDwvdXJsPjx1
cmw+aHR0cDovL3d3dy50ZG5ldC5jb20vc290b25fYXRoZW5zL3Jlc29sdmVyLz9pc3NuPTEwNDky
MDg5JmFtcDtWb2x1bWU9MjEmYW1wO2lzc3VlPTImYW1wO3NwYWdlPTQ2NCZhbXA7dGl0bGU9QStx
dWFsaXRhdGl2ZStleHBsb3JhdGlvbitvZithc3RobWErc2VsZi1tYW5hZ2VtZW50K2JlbGllZnMr
YW5kK3ByYWN0aWNlcytpbitQdWVydG8rUmljYW4rZmFtaWxpZXMuJmFtcDt5ZWFyPTIwMTAmYW1w
O2F1bGFzdD1NYXJ0aW48L3VybD48dXJsPmh0dHA6Ly9tdXNlLmpodS5lZHUvam91cm5hbHMvam91
cm5hbF9vZl9oZWFsdGhfY2FyZV9mb3JfdGhlX3Bvb3JfYW5kX3VuZGVyc2VydmVkL3YwMjEvMjEu
Mi5tYXJ0aW4ucGRmPC91cmw+PC9yZWxhdGVkLXVybHM+PC91cmxzPjxpc2JuPjE1NDgtNjg2OTwv
aXNibj48d29yay10eXBlPlJlc2VhcmNoIFN1cHBvcnQsIE5vbi1VLlMuIEdvdiZhcG9zO3Q8L3dv
cmstdHlwZT48dGl0bGVzPjx0aXRsZT5BIHF1YWxpdGF0aXZlIGV4cGxvcmF0aW9uIG9mIGFzdGht
YSBzZWxmLW1hbmFnZW1lbnQgYmVsaWVmcyBhbmQgcHJhY3RpY2VzIGluIFB1ZXJ0byBSaWNhbiBm
YW1pbGllczwvdGl0bGU+PHNlY29uZGFyeS10aXRsZT5Kb3VybmFsIG9mIEhlYWx0aCBDYXJlIGZv
ciB0aGUgUG9vciAmYW1wOyBVbmRlcnNlcnZlZDwvc2Vjb25kYXJ5LXRpdGxlPjxhbHQtdGl0bGU+
SiBIZWFsdGggQ2FyZSBQb29yIFVuZGVyc2VydmVkPC9hbHQtdGl0bGU+PC90aXRsZXM+PHBhZ2Vz
PjQ2NC03NDwvcGFnZXM+PG51bWJlcj4yPC9udW1iZXI+PGNvbnRyaWJ1dG9ycz48YXV0aG9ycz48
YXV0aG9yPk1hcnRpbiwgTS48L2F1dGhvcj48YXV0aG9yPkJlZWJlLCBKLjwvYXV0aG9yPjxhdXRo
b3I+TG9wZXosIEwuPC9hdXRob3I+PGF1dGhvcj5GYXV4LCBTLjwvYXV0aG9yPjwvYXV0aG9ycz48
L2NvbnRyaWJ1dG9ycz48bGFuZ3VhZ2U+RW5nbGlzaDwvbGFuZ3VhZ2U+PGFkZGVkLWRhdGUgZm9y
bWF0PSJ1dGMiPjE0MjAyMjExMTE8L2FkZGVkLWRhdGU+PHJlZi10eXBlIG5hbWU9IkpvdXJuYWwg
QXJ0aWNsZSI+MTc8L3JlZi10eXBlPjxhdXRoLWFkZHJlc3M+RGVwYXJ0bWVudCBvZiBQcmV2ZW50
aXZlIE1lZGljaW5lLCBTZWN0aW9uIG9mIFNvY2lhbCBhbmQgQ29tbXVuaXR5IE1lZGljaW5lLCBS
dXNoIFVuaXZlcnNpdHkgTWVkaWNhbCBDZW50ZXIsIENoaWNhZ28sIElMIDYwNjEyLCBVU0EuIG1v
bGx5X2FfbWFydGluQHJ1c2guZWR1PC9hdXRoLWFkZHJlc3M+PHJlbW90ZS1kYXRhYmFzZS1wcm92
aWRlcj5PdmlkIFRlY2hub2xvZ2llczwvcmVtb3RlLWRhdGFiYXNlLXByb3ZpZGVyPjxyZWMtbnVt
YmVyPjIzMTwvcmVjLW51bWJlcj48bGFzdC11cGRhdGVkLWRhdGUgZm9ybWF0PSJ1dGMiPjE0OTA2
OTg4NjI8L2xhc3QtdXBkYXRlZC1kYXRlPjxhY2Nlc3Npb24tbnVtPjIwNDUzMzUwPC9hY2Nlc3Np
b24tbnVtPjxlbGVjdHJvbmljLXJlc291cmNlLW51bT5odHRwOi8vZHguZG9pLm9yZy8xMC4xMzUz
L2hwdS4wLjAyODU8L2VsZWN0cm9uaWMtcmVzb3VyY2UtbnVtPjx2b2x1bWU+MjE8L3ZvbHVtZT48
cmVtb3RlLWRhdGFiYXNlLW5hbWU+TUVETElORTwvcmVtb3RlLWRhdGFiYXNlLW5hbWU+PC9yZWNv
cmQ+PC9DaXRlPjxDaXRlPjxBdXRob3I+U2FudGF0aTwvQXV0aG9yPjxZZWFyPjIwMDM8L1llYXI+
PElEVGV4dD5QYXJlbnRzJmFwb3M7IGV4cGVyaWVuY2VzIGluIGFzdGhtYSBhdHRhY2sgcHJldmVu
dGlvbjogc3RydWdnbGluZyB0byB0YWtlIGNvbnRyb2w8L0lEVGV4dD48cmVjb3JkPjxrZXl3b3Jk
cz48a2V5d29yZD5Bc3RobWEgLS0gUHJldmVudGlvbiBhbmQgQ29udHJvbCAtLSBJbiBJbmZhbmN5
IGFuZCBDaGlsZGhvb2Q8L2tleXdvcmQ+PGtleXdvcmQ+TWF0ZXJuYWwgQXR0aXR1ZGVzPC9rZXl3
b3JkPjxrZXl3b3JkPk1vdGhlcnM8L2tleXdvcmQ+PGtleXdvcmQ+U2VsZiBDYXJlPC9rZXl3b3Jk
PjxrZXl3b3JkPkFkb2xlc2NlbmNlPC9rZXl3b3JkPjxrZXl3b3JkPkFkdWx0PC9rZXl3b3JkPjxr
ZXl3b3JkPkFnZSBGYWN0b3JzPC9rZXl3b3JkPjxrZXl3b3JkPkF0dGl0dWRlIHRvIElsbG5lc3M8
L2tleXdvcmQ+PGtleXdvcmQ+Q2hpbGQ8L2tleXdvcmQ+PGtleXdvcmQ+Q2hpbGQsIFByZXNjaG9v
bDwva2V5d29yZD48a2V5d29yZD5Db25zdGFudCBDb21wYXJhdGl2ZSBNZXRob2Q8L2tleXdvcmQ+
PGtleXdvcmQ+RWR1Y2F0aW9uYWwgU3RhdHVzPC9rZXl3b3JkPjxrZXl3b3JkPkZhbWlseSBDb3Bp
bmc8L2tleXdvcmQ+PGtleXdvcmQ+RmllbGQgTm90ZXM8L2tleXdvcmQ+PGtleXdvcmQ+R3JvdW5k
ZWQgVGhlb3J5PC9rZXl3b3JkPjxrZXl3b3JkPkhlYWx0aCBTZXJ2aWNlcyBBY2Nlc3NpYmlsaXR5
PC9rZXl3b3JkPjxrZXl3b3JkPkhlbHAgU2Vla2luZyBCZWhhdmlvcjwva2V5d29yZD48a2V5d29y
ZD5JbnRlcnZpZXdzPC9rZXl3b3JkPjxrZXl3b3JkPk1pZGRsZSBBZ2U8L2tleXdvcmQ+PGtleXdv
cmQ+TmFycmF0aXZlczwva2V5d29yZD48a2V5d29yZD5PdXRwYXRpZW50IFNlcnZpY2U8L2tleXdv
cmQ+PGtleXdvcmQ+T3V0cGF0aWVudHM8L2tleXdvcmQ+PGtleXdvcmQ+UHVycG9zaXZlIFNhbXBs
ZTwva2V5d29yZD48a2V5d29yZD5TZXggRmFjdG9yczwva2V5d29yZD48a2V5d29yZD5UaGFpbGFu
ZDwva2V5d29yZD48a2V5d29yZD5UaGVtYXRpYyBBbmFseXNpczwva2V5d29yZD48a2V5d29yZD5I
dW1hbjwva2V5d29yZD48L2tleXdvcmRzPjx1cmxzPjxyZWxhdGVkLXVybHM+PHVybD5odHRwOi8v
c2VhcmNoLmVic2NvaG9zdC5jb20vbG9naW4uYXNweD9kaXJlY3Q9dHJ1ZSZhbXA7ZGI9cnpoJmFt
cDtBTj0yMDA0MDc4ODc1JmFtcDtzaXRlPWVob3N0LWxpdmU8L3VybD48L3JlbGF0ZWQtdXJscz48
L3VybHM+PGlzYm4+MDg1OS03Njg1PC9pc2JuPjx0aXRsZXM+PHRpdGxlPlBhcmVudHMmYXBvczsg
ZXhwZXJpZW5jZXMgaW4gYXN0aG1hIGF0dGFjayBwcmV2ZW50aW9uOiBzdHJ1Z2dsaW5nIHRvIHRh
a2UgY29udHJvbDwvdGl0bGU+PHNlY29uZGFyeS10aXRsZT5UaGFpIEpvdXJuYWwgb2YgTnVyc2lu
ZyBSZXNlYXJjaDwvc2Vjb25kYXJ5LXRpdGxlPjwvdGl0bGVzPjxwYWdlcz4xODYtMTk4PC9wYWdl
cz48bnVtYmVyPjM8L251bWJlcj48Y29udHJpYnV0b3JzPjxhdXRob3JzPjxhdXRob3I+U2FudGF0
aSwgUy48L2F1dGhvcj48YXV0aG9yPlJhdGluaG9ybiwgQS48L2F1dGhvcj48YXV0aG9yPkNocmlz
dGlhbiwgQi48L2F1dGhvcj48L2F1dGhvcnM+PC9jb250cmlidXRvcnM+PGFkZGVkLWRhdGUgZm9y
bWF0PSJ1dGMiPjE0MjAyMjExMTE8L2FkZGVkLWRhdGU+PHJlZi10eXBlIG5hbWU9IkpvdXJuYWwg
QXJ0aWNsZSI+MTc8L3JlZi10eXBlPjxkYXRlcz48eWVhcj4yMDAzPC95ZWFyPjwvZGF0ZXM+PHJl
bW90ZS1kYXRhYmFzZS1wcm92aWRlcj5FQlNDT2hvc3Q8L3JlbW90ZS1kYXRhYmFzZS1wcm92aWRl
cj48cmVjLW51bWJlcj4yNDc8L3JlYy1udW1iZXI+PGxhc3QtdXBkYXRlZC1kYXRlIGZvcm1hdD0i
dXRjIj4xNDkwNjk4ODYyPC9sYXN0LXVwZGF0ZWQtZGF0ZT48YWNjZXNzaW9uLW51bT4yMDA0MDc4
ODc1LiBMYW5ndWFnZTogRW5nbGlzaC4gRW50cnkgRGF0ZTogMjAwNDA1MjguIFJldmlzaW9uIERh
dGU6IDIwMDkxMjE4LiBQdWJsaWNhdGlvbiBUeXBlOiBqb3VybmFsIGFydGljbGU8L2FjY2Vzc2lv
bi1udW0+PHZvbHVtZT43PC92b2x1bWU+PHJlbW90ZS1kYXRhYmFzZS1uYW1lPnJ6aDwvcmVtb3Rl
LWRhdGFiYXNlLW5hbWU+PC9yZWNvcmQ+PC9DaXRlPjwvRW5kTm90ZT4A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D50325" w:rsidRPr="009A013B">
              <w:rPr>
                <w:rFonts w:asciiTheme="minorHAnsi" w:hAnsiTheme="minorHAnsi"/>
                <w:sz w:val="20"/>
                <w:szCs w:val="20"/>
              </w:rPr>
            </w:r>
            <w:r w:rsidR="00D5032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34,81</w:t>
            </w:r>
            <w:r w:rsidR="00D50325" w:rsidRPr="009A013B">
              <w:rPr>
                <w:rFonts w:asciiTheme="minorHAnsi" w:hAnsiTheme="minorHAnsi"/>
                <w:sz w:val="20"/>
                <w:szCs w:val="20"/>
              </w:rPr>
              <w:fldChar w:fldCharType="end"/>
            </w:r>
            <w:r w:rsidRPr="009A013B">
              <w:rPr>
                <w:rFonts w:asciiTheme="minorHAnsi" w:hAnsiTheme="minorHAnsi"/>
                <w:sz w:val="20"/>
                <w:szCs w:val="20"/>
              </w:rPr>
              <w:t xml:space="preserve"> (Ca).</w:t>
            </w:r>
          </w:p>
          <w:p w14:paraId="104B7889" w14:textId="69A777EA" w:rsidR="003F6697" w:rsidRPr="009A013B" w:rsidRDefault="003F6697"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 xml:space="preserve">Patients express a need for </w:t>
            </w:r>
            <w:r w:rsidR="00040228" w:rsidRPr="009A013B">
              <w:rPr>
                <w:rFonts w:asciiTheme="minorHAnsi" w:hAnsiTheme="minorHAnsi"/>
                <w:sz w:val="20"/>
                <w:szCs w:val="20"/>
              </w:rPr>
              <w:t xml:space="preserve">local </w:t>
            </w:r>
            <w:r w:rsidRPr="009A013B">
              <w:rPr>
                <w:rFonts w:asciiTheme="minorHAnsi" w:hAnsiTheme="minorHAnsi"/>
                <w:sz w:val="20"/>
                <w:szCs w:val="20"/>
              </w:rPr>
              <w:t>support groups</w:t>
            </w:r>
            <w:r w:rsidRPr="009A013B">
              <w:rPr>
                <w:rFonts w:asciiTheme="minorHAnsi" w:hAnsiTheme="minorHAnsi"/>
                <w:sz w:val="20"/>
                <w:szCs w:val="20"/>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PEVuZE5vdGU+PENpdGU+PEF1dGhvcj5BbmRyZXdzPC9BdXRob3I+PFllYXI+MjAxMzwvWWVhcj48
SURUZXh0PlBlcmNlcHRpb25zIGFuZCBwcmFjdGljZXMgb2YgYWR1bHRzIHdpdGggQXN0aG1hOiBB
IHNvY2lhbCBjb2duaXRpdmUgYW5hbHlzaXM8L0lEVGV4dD48RGlzcGxheVRleHQ+PHN0eWxlIGZh
Y2U9InN1cGVyc2NyaXB0Ij42NTwvc3R5bGU+PC9EaXNwbGF5VGV4dD48cmVjb3JkPjxrZXl3b3Jk
cz48a2V5d29yZD5Bc3RobWE8L2tleXdvcmQ+PGtleXdvcmQ+Rm9jdXMgZ3JvdXBzPC9rZXl3b3Jk
PjxrZXl3b3JkPlF1YWxpdGF0aXZlIHJlc2VhcmNoPC9rZXl3b3JkPjxrZXl3b3JkPlNlbGYtbWFu
YWdlbWVudDwva2V5d29yZD48a2V5d29yZD5Tb2NpYWwgY29nbml0aXZlIHRoZW9yeTwva2V5d29y
ZD48a2V5d29yZD5hZHVsdDwva2V5d29yZD48a2V5d29yZD5hcnRpY2xlPC9rZXl3b3JkPjxrZXl3
b3JkPmFzdGhtYTwva2V5d29yZD48a2V5d29yZD5hdHRpdHVkZSB0byBoZWFsdGg8L2tleXdvcmQ+
PGtleXdvcmQ+YmVoYXZpb3IgY2hhbmdlPC9rZXl3b3JkPjxrZXl3b3JkPmNsaW5pY2FsIGFydGlj
bGU8L2tleXdvcmQ+PGtleXdvcmQ+Y29udHJvbGxlZCBzdHVkeTwva2V5d29yZD48a2V5d29yZD5m
ZW1hbGU8L2tleXdvcmQ+PGtleXdvcmQ+aGVhbHRoIGNhcmUgcGxhbm5pbmc8L2tleXdvcmQ+PGtl
eXdvcmQ+aHVtYW48L2tleXdvcmQ+PGtleXdvcmQ+bWFsZTwva2V5d29yZD48a2V5d29yZD5vdXRj
b21lIGFzc2Vzc21lbnQ8L2tleXdvcmQ+PGtleXdvcmQ+cGF0aWVudCBhdHRpdHVkZTwva2V5d29y
ZD48a2V5d29yZD5wZXJjZXB0aW9uPC9rZXl3b3JkPjxrZXl3b3JkPnBlcnNvbmFsIGV4cGVyaWVu
Y2U8L2tleXdvcmQ+PGtleXdvcmQ+cGh5c2ljaWFuIGF0dGl0dWRlPC9rZXl3b3JkPjxrZXl3b3Jk
PnByaW9yaXR5IGpvdXJuYWw8L2tleXdvcmQ+PGtleXdvcmQ+cHJvZmVzc2lvbmFsIGtub3dsZWRn
ZTwva2V5d29yZD48a2V5d29yZD5xdWFsaXRhdGl2ZSBhbmFseXNpczwva2V5d29yZD48a2V5d29y
ZD5zZWxmIGNhcmU8L2tleXdvcmQ+PGtleXdvcmQ+c2VsZiBjb25jZXB0PC9rZXl3b3JkPjxrZXl3
b3JkPnNvY2lhbCBjb2duaXRpb248L2tleXdvcmQ+PGtleXdvcmQ+c29jaWFsIGludGVyYWN0aW9u
PC9rZXl3b3JkPjxrZXl3b3JkPnNvY2lhbCBzdXBwb3J0PC9rZXl3b3JkPjwva2V5d29yZHM+PHVy
bHM+PHJlbGF0ZWQtdXJscz48dXJsPmh0dHA6Ly9vdmlkc3Aub3ZpZC5jb20vb3ZpZHdlYi5jZ2k/
VD1KUyZhbXA7Q1NDPVkmYW1wO05FV1M9TiZhbXA7UEFHRT1mdWxsdGV4dCZhbXA7RD1lbWVkMTEm
YW1wO0FOPTIwMTM0NTUzNjc8L3VybD48dXJsPmh0dHA6Ly9yZXNvbHZlci5lYnNjb2hvc3QuY29t
L29wZW51cmw/aXNzbj0yMTUwMTI5NyZhbXA7Vm9sdW1lPTQmYW1wO2lzc3VlPTImYW1wO3NwYWdl
PTQ5JmFtcDt0aXRsZT1QZXJjZXB0aW9ucythbmQrcHJhY3RpY2VzK29mK2FkdWx0cyt3aXRoK0Fz
dGhtYSUzQStBK3NvY2lhbCtjb2duaXRpdmUrYW5hbHlzaXMmYW1wO3llYXI9MjAxMyZhbXA7YXVs
YXN0PUFuZHJld3M8L3VybD48L3JlbGF0ZWQtdXJscz48L3VybHM+PGlzYm4+MjE1MC0xMjk3JiN4
RDsyMTUwLTEzMDA8L2lzYm4+PHRpdGxlcz48dGl0bGU+UGVyY2VwdGlvbnMgYW5kIHByYWN0aWNl
cyBvZiBhZHVsdHMgd2l0aCBBc3RobWE6IEEgc29jaWFsIGNvZ25pdGl2ZSBhbmFseXNpczwvdGl0
bGU+PHNlY29uZGFyeS10aXRsZT5Kb3VybmFsIG9mIEFzdGhtYSBhbmQgQWxsZXJneSBFZHVjYXRv
cnM8L3NlY29uZGFyeS10aXRsZT48L3RpdGxlcz48cGFnZXM+NDktNTY8L3BhZ2VzPjxudW1iZXI+
MjwvbnVtYmVyPjxjb250cmlidXRvcnM+PGF1dGhvcnM+PGF1dGhvcj5BbmRyZXdzLCBLLiBMLjwv
YXV0aG9yPjxhdXRob3I+Sm9uZXMsIFMuIEMuPC9hdXRob3I+PGF1dGhvcj5NdWxsYW4sIEouPC9h
dXRob3I+PC9hdXRob3JzPjwvY29udHJpYnV0b3JzPjxsYW5ndWFnZT5FbmdsaXNoPC9sYW5ndWFn
ZT48YWRkZWQtZGF0ZSBmb3JtYXQ9InV0YyI+MTQ2ODMyMTYxNzwvYWRkZWQtZGF0ZT48cmVmLXR5
cGUgbmFtZT0iSm91cm5hbCBBcnRpY2xlIj4xNzwvcmVmLXR5cGU+PGF1dGgtYWRkcmVzcz4oQW5k
cmV3cywgSm9uZXMpIENlbnRyZSBmb3IgSGVhbHRoIEluaXRpYXRpdmVzLCBVbml2ZXJzaXR5IG9m
IFdvbGxvbmdvbmcsIFdvbGxvbmdvbmcsIE5TVywgQXVzdHJhbGlhIChNdWxsYW4pIEdyYWR1YXRl
IFNjaG9vbCBvZiBNZWRpY2luZSwgVW5pdmVyc2l0eSBvZiBXb2xsb25nb25nLCBXb2xsb25nb25n
LCBOU1csIEF1c3RyYWxpYSYjeEQ7Sy4gTC4gQW5kcmV3cywgQ2VudHJlIGZvciBIZWFsdGggSW5p
dGlhdGl2ZXMsIFVuaXZlcnNpdHkgb2YgV29sbG9uZ29uZywgQnVpbGRpbmcgMjIzIChJVEFNUyks
IElubm92YXRpb24gQ2FtcHVzLCBXb2xsb25nb25nLCBOU1cgMjUyNSwgQXVzdHJhbGlhLiBFLW1h
aWw6IGtlbGx5bUB1b3cuZWR1LmF1PC9hdXRoLWFkZHJlc3M+PGRhdGVzPjx5ZWFyPjIwMTM8L3ll
YXI+PC9kYXRlcz48cmVtb3RlLWRhdGFiYXNlLXByb3ZpZGVyPk92aWQgVGVjaG5vbG9naWVzPC9y
ZW1vdGUtZGF0YWJhc2UtcHJvdmlkZXI+PHJlYy1udW1iZXI+MzExMjwvcmVjLW51bWJlcj48bGFz
dC11cGRhdGVkLWRhdGUgZm9ybWF0PSJ1dGMiPjE0OTA2OTg4NjI8L2xhc3QtdXBkYXRlZC1kYXRl
PjxhY2Nlc3Npb24tbnVtPjIwMTM0NTUzNjc8L2FjY2Vzc2lvbi1udW0+PGVsZWN0cm9uaWMtcmVz
b3VyY2UtbnVtPmh0dHA6Ly9keC5kb2kub3JnLzEwLjExNzcvMjE1MDEyOTcxMjQ1NDg4MjwvZWxl
Y3Ryb25pYy1yZXNvdXJjZS1udW0+PHZvbHVtZT40PC92b2x1bWU+PHJlbW90ZS1kYXRhYmFzZS1u
YW1lPkVtYmFzZTwvcmVtb3RlLWRhdGFiYXNlLW5hbWU+PC9yZWNvcmQ+PC9DaXRlPjwvRW5kTm90
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Pr="009A013B">
              <w:rPr>
                <w:rFonts w:asciiTheme="minorHAnsi" w:hAnsiTheme="minorHAnsi"/>
                <w:sz w:val="20"/>
                <w:szCs w:val="20"/>
              </w:rPr>
            </w:r>
            <w:r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65</w:t>
            </w:r>
            <w:r w:rsidRPr="009A013B">
              <w:rPr>
                <w:rFonts w:asciiTheme="minorHAnsi" w:hAnsiTheme="minorHAnsi"/>
                <w:sz w:val="20"/>
                <w:szCs w:val="20"/>
              </w:rPr>
              <w:fldChar w:fldCharType="end"/>
            </w:r>
            <w:r w:rsidRPr="009A013B">
              <w:rPr>
                <w:rFonts w:asciiTheme="minorHAnsi" w:hAnsiTheme="minorHAnsi"/>
                <w:sz w:val="20"/>
                <w:szCs w:val="20"/>
              </w:rPr>
              <w:t xml:space="preserve"> (P).</w:t>
            </w:r>
          </w:p>
          <w:p w14:paraId="0FE41BB2" w14:textId="1EDC9BA3" w:rsidR="007539BF" w:rsidRPr="009A013B" w:rsidRDefault="007539BF" w:rsidP="009A013B">
            <w:pPr>
              <w:pStyle w:val="ListParagraph"/>
              <w:widowControl w:val="0"/>
              <w:autoSpaceDE w:val="0"/>
              <w:autoSpaceDN w:val="0"/>
              <w:adjustRightInd w:val="0"/>
              <w:spacing w:before="0" w:after="0"/>
              <w:contextualSpacing/>
              <w:rPr>
                <w:rFonts w:asciiTheme="minorHAnsi" w:hAnsiTheme="minorHAnsi"/>
                <w:b/>
                <w:bCs/>
                <w:color w:val="365F91" w:themeColor="accent1" w:themeShade="BF"/>
                <w:sz w:val="20"/>
                <w:szCs w:val="20"/>
                <w:lang w:val="en-US"/>
              </w:rPr>
            </w:pPr>
          </w:p>
        </w:tc>
      </w:tr>
      <w:tr w:rsidR="00836E0F" w:rsidRPr="009A013B" w14:paraId="2AAE1B8C" w14:textId="77777777" w:rsidTr="00D50325">
        <w:tc>
          <w:tcPr>
            <w:tcW w:w="2066" w:type="dxa"/>
            <w:tcBorders>
              <w:top w:val="single" w:sz="4" w:space="0" w:color="auto"/>
              <w:left w:val="single" w:sz="4" w:space="0" w:color="auto"/>
              <w:bottom w:val="single" w:sz="4" w:space="0" w:color="auto"/>
              <w:right w:val="single" w:sz="4" w:space="0" w:color="auto"/>
            </w:tcBorders>
            <w:hideMark/>
          </w:tcPr>
          <w:p w14:paraId="58D05C6E" w14:textId="77777777" w:rsidR="00836E0F" w:rsidRPr="009A013B" w:rsidRDefault="00836E0F">
            <w:pPr>
              <w:pStyle w:val="Normal0"/>
              <w:rPr>
                <w:rFonts w:asciiTheme="minorHAnsi" w:hAnsiTheme="minorHAnsi"/>
                <w:sz w:val="20"/>
                <w:lang w:val="en-GB" w:eastAsia="zh-CN"/>
              </w:rPr>
            </w:pPr>
            <w:r w:rsidRPr="009A013B">
              <w:rPr>
                <w:rFonts w:asciiTheme="minorHAnsi" w:hAnsiTheme="minorHAnsi"/>
                <w:sz w:val="20"/>
                <w:lang w:val="en-GB"/>
              </w:rPr>
              <w:t xml:space="preserve">Social support (negative influences) </w:t>
            </w:r>
          </w:p>
        </w:tc>
        <w:tc>
          <w:tcPr>
            <w:tcW w:w="7176" w:type="dxa"/>
            <w:tcBorders>
              <w:top w:val="single" w:sz="4" w:space="0" w:color="auto"/>
              <w:left w:val="single" w:sz="4" w:space="0" w:color="auto"/>
              <w:bottom w:val="single" w:sz="4" w:space="0" w:color="auto"/>
              <w:right w:val="single" w:sz="4" w:space="0" w:color="auto"/>
            </w:tcBorders>
            <w:hideMark/>
          </w:tcPr>
          <w:p w14:paraId="4C76BEE1" w14:textId="50BB8139"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Family members and significant others can upset those with asthma by their over- and under-reactions to the condition</w:t>
            </w:r>
            <w:r w:rsidR="00783426" w:rsidRPr="009A013B">
              <w:rPr>
                <w:rFonts w:asciiTheme="minorHAnsi" w:hAnsiTheme="minorHAnsi"/>
                <w:sz w:val="20"/>
                <w:szCs w:val="20"/>
              </w:rPr>
              <w:t xml:space="preserve">, and unhelpful behaviours (e.g. </w:t>
            </w:r>
            <w:r w:rsidR="00783426" w:rsidRPr="009A013B">
              <w:rPr>
                <w:rFonts w:asciiTheme="minorHAnsi" w:hAnsiTheme="minorHAnsi"/>
                <w:sz w:val="20"/>
                <w:szCs w:val="20"/>
              </w:rPr>
              <w:lastRenderedPageBreak/>
              <w:t>smoking indoors)</w:t>
            </w:r>
            <w:r w:rsidR="0065383B" w:rsidRPr="009A013B">
              <w:rPr>
                <w:rFonts w:asciiTheme="minorHAnsi" w:hAnsiTheme="minorHAnsi"/>
                <w:sz w:val="20"/>
                <w:szCs w:val="20"/>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cmlwdCI+NDcsNjA8L3N0eWxlPjwvRGlzcGxheVRleHQ+PHJlY29yZD48a2V5d29yZHM+PGtleXdv
cmQ+QXN0aG1hPC9rZXl3b3JkPjxrZXl3b3JkPkNvY2hyYW5lIGFpcndheXM8L2tleXdvcmQ+PGtl
eXdvcmQ+UGF0aWVudCBwYXJ0aWNpcGF0aW9uPC9rZXl3b3JkPjxrZXl3b3JkPlF1YWxpdGF0aXZl
IHJlc2VhcmNoPC9rZXl3b3JkPjxrZXl3b3JkPlJlc2VhcmNoIHByaW9yaXRpc2F0aW9uPC9rZXl3
b3JkPjxrZXl3b3JkPmFydGljbGU8L2tleXdvcmQ+PGtleXdvcmQ+YXN0aG1hL2R0IFtEcnVnIFRo
ZXJhcHldPC9rZXl3b3JkPjxrZXl3b3JkPmRpc2Vhc2UgY29udHJvbDwva2V5d29yZD48a2V5d29y
ZD5lbnZpcm9ubWVudGFsIGZhY3Rvcjwva2V5d29yZD48a2V5d29yZD5leHBsb3JhdG9yeSByZXNl
YXJjaDwva2V5d29yZD48a2V5d29yZD5oZWFsdGggY2FyZSBjb3N0PC9rZXl3b3JkPjxrZXl3b3Jk
PmhlYWx0aCBjYXJlIHF1YWxpdHk8L2tleXdvcmQ+PGtleXdvcmQ+aGVhbHRoIGNhcmUgc3lzdGVt
PC9rZXl3b3JkPjxrZXl3b3JkPmhlYWx0aCBzdXJ2ZXk8L2tleXdvcmQ+PGtleXdvcmQ+aHVtYW48
L2tleXdvcmQ+PGtleXdvcmQ+bGlmZXN0eWxlPC9rZXl3b3JkPjxrZXl3b3JkPnBhdGllbnQgYXR0
aXR1ZGU8L2tleXdvcmQ+PGtleXdvcmQ+cGF0aWVudCBjYXJlPC9rZXl3b3JkPjxrZXl3b3JkPnBh
dGllbnQgZWR1Y2F0aW9uPC9rZXl3b3JkPjxrZXl3b3JkPnByaW9yaXR5IGpvdXJuYWw8L2tleXdv
cmQ+PGtleXdvcmQ+cXVhbGl0YXRpdmUgcmVzZWFyY2g8L2tleXdvcmQ+PGtleXdvcmQ+cmVzZWFy
Y2ggcHJpb3JpdHk8L2tleXdvcmQ+PGtleXdvcmQ+c2VsZiBjYXJlPC9rZXl3b3JkPjxrZXl3b3Jk
PnNvY2lhbCBtZWRpYTwva2V5d29yZD48a2V5d29yZD50aGVtYXRpYyBhbmFseXNpczwva2V5d29y
ZD48a2V5d29yZD5Vbml0ZWQgS2luZ2RvbTwva2V5d29yZD48a2V5d29yZD5wcmVkbmlzb2xvbmUv
ZHQgW0RydWcgVGhlcmFweV08L2tleXdvcmQ+PGtleXdvcmQ+c2FsYnV0YW1vbC9kdCBbRHJ1ZyBU
aGVyYXB5XTwva2V5d29yZD48a2V5d29yZD5zYWxidXRhbW9sL2loIFtJbmhhbGF0aW9uYWwgRHJ1
ZyBBZG1pbmlzdHJhdGlvbl08L2tleXdvcmQ+PGtleXdvcmQ+YWlyd2F5PC9rZXl3b3JkPjxrZXl3
b3JkPmFzdGhtYTwva2V5d29yZD48a2V5d29yZD5jb25zdWx0YXRpb248L2tleXdvcmQ+PGtleXdv
cmQ+cGF0aWVudCBwYXJ0aWNpcGF0aW9uPC9rZXl3b3JkPjxrZXl3b3JkPnF1YWxpdGF0aXZlIGFu
YWx5c2lzPC9rZXl3b3JkPjxrZXl3b3JkPnN5c3RlbWF0aWMgcmV2aWV3PC9rZXl3b3JkPjwva2V5
d29yZHM+PHVybHM+PHJlbGF0ZWQtdXJscz48dXJsPmh0dHA6Ly9hc3RobWFycC5iaW9tZWRjZW50
cmFsLmNvbS9hYm91dDwvdXJsPjx1cmw+aHR0cDovL292aWRzcC5vdmlkLmNvbS9vdmlkd2ViLmNn
aT9UPUpTJmFtcDtDU0M9WSZhbXA7TkVXUz1OJmFtcDtQQUdFPWZ1bGx0ZXh0JmFtcDtEPWVtZWQx
OGImYW1wO0FOPTYxMjM1MTQ0MDwvdXJsPjx1cmw+aHR0cDovL3Jlc29sdmVyLmVic2NvaG9zdC5j
b20vb3BlbnVybD9pc3NuPTIwNTQ3MDY0JmFtcDtWb2x1bWU9MSZhbXA7aXNzdWU9MSZhbXA7c3Bh
Z2U9bm8rcGFnaW5hdGlvbiZhbXA7dGl0bGU9JnF1b3Q7QXN0aG1hK2Nhbit0YWtlK292ZXIreW91
citsaWZlK2J1dCtoYXZpbmcrdGhlK3JpZ2h0K3N1cHBvcnQrbWFrZXMrdGhhdCtlYXNpZXIrdG8r
ZGVhbCt3aXRoLiZxdW90OytJbmZvcm1pbmcrcmVzZWFyY2grcHJpb3JpdGllcytieStleHBsb3Jp
bmcrdGhlK2JhcnJpZXJzK2FuZCtmYWNpbGl0YXRvcnMrdG8rYXN0aG1hK2NvbnRyb2w6K0ErcXVh
bGl0YXRpdmUrYW5hbHlzaXMrb2Yrc3VydmV5K2RhdGEmYW1wO3llYXI9MjAxNSZhbXA7YXVsYXN0
PU5vcm1hbnNlbGw8L3VybD48L3JlbGF0ZWQtdXJscz48L3VybHM+PGlzYm4+MjA1NC03MDY0PC9p
c2JuPjx0aXRsZXM+PHRpdGxlPiZxdW90O0FzdGhtYSBjYW4gdGFrZSBvdmVyIHlvdXIgbGlmZSBi
dXQgaGF2aW5nIHRoZSByaWdodCBzdXBwb3J0IG1ha2VzIHRoYXQgZWFzaWVyIHRvIGRlYWwgd2l0
aC4mcXVvdDsgSW5mb3JtaW5nIHJlc2VhcmNoIHByaW9yaXRpZXMgYnkgZXhwbG9yaW5nIHRoZSBi
YXJyaWVycyBhbmQgZmFjaWxpdGF0b3JzIHRvIGFzdGhtYSBjb250cm9sOiBBIHF1YWxpdGF0aXZl
IGFuYWx5c2lzIG9mIHN1cnZleSBkYXRhPC90aXRsZT48c2Vjb25kYXJ5LXRpdGxlPkFzdGhtYSBS
ZXNlYXJjaCBhbmQgUHJhY3RpY2U8L3NlY29uZGFyeS10aXRsZT48L3RpdGxlcz48bnVtYmVyPjEx
PC9udW1iZXI+PGNvbnRyaWJ1dG9ycz48YXV0aG9ycz48YXV0aG9yPk5vcm1hbnNlbGwsIFIuPC9h
dXRob3I+PGF1dGhvcj5XZWxzaCwgRS48L2F1dGhvcj48L2F1dGhvcnM+PC9jb250cmlidXRvcnM+
PGxhbmd1YWdlPkVuZ2xpc2g8L2xhbmd1YWdlPjxhZGRlZC1kYXRlIGZvcm1hdD0idXRjIj4xNDkw
NjE1MjkyPC9hZGRlZC1kYXRlPjxyZWYtdHlwZSBuYW1lPSJKb3VybmFsIEFydGljbGUiPjE3PC9y
ZWYtdHlwZT48YXV0aC1hZGRyZXNzPihOb3JtYW5zZWxsLCBXZWxzaCkgUG9wdWxhdGlvbiBIZWFs
dGggUmVzZWFyY2ggSW5zdGl0dXRlLCBTdCBHZW9yZ2UmYXBvcztzIFVuaXZlcnNpdHkgb2YgTG9u
ZG9uLCBDcmFtbmVyIFRlcnJhY2UgU1cxNyAwUkUsIFVuaXRlZCBLaW5nZG9tJiN4RDtSLiBOb3Jt
YW5zZWxsLCBQb3B1bGF0aW9uIEhlYWx0aCBSZXNlYXJjaCBJbnN0aXR1dGUsIFN0IEdlb3JnZSZh
cG9zO3MgVW5pdmVyc2l0eSBvZiBMb25kb24sIENyYW1uZXIgVGVycmFjZSBTVzE3IDBSRSwgVW5p
dGVkIEtpbmdkb20uIEUtbWFpbDogcm5vcm1hbnNAc2d1bC5hYy51azwvYXV0aC1hZGRyZXNzPjxk
YXRlcz48eWVhcj4yMDE1PC95ZWFyPjwvZGF0ZXM+PHJlYy1udW1iZXI+NDcyNjwvcmVjLW51bWJl
cj48bGFzdC11cGRhdGVkLWRhdGUgZm9ybWF0PSJ1dGMiPjE0OTA2OTg4NjI8L2xhc3QtdXBkYXRl
ZC1kYXRlPjxhY2Nlc3Npb24tbnVtPjYxMjM1MTQ0MDwvYWNjZXNzaW9uLW51bT48ZWxlY3Ryb25p
Yy1yZXNvdXJjZS1udW0+aHR0cDovL2R4LmRvaS5vcmcvMTAuMTE4Ni9zNDA3MzMtMDE1LTAwMTEt
NTwvZWxlY3Ryb25pYy1yZXNvdXJjZS1udW0+PHZvbHVtZT4xICgxKSAobm8gcGFnaW5hdGlvbik8
L3ZvbHVtZT48L3JlY29yZD48L0NpdGU+PENpdGU+PEF1dGhvcj5QYWk8L0F1dGhvcj48WWVhcj4y
MDE0PC9ZZWFyPjxJRFRleHQ+JnF1b3Q7TG9va2luZyBvdXQgZm9yIGVhY2ggb3RoZXImcXVvdDs6
IGEgcXVhbGl0YXRpdmUgc3R1ZHkgb24gdGhlIHJvbGUgb2Ygc29jaWFsIG5ldHdvcmsgaW50ZXJh
Y3Rpb25zIGluIGFzdGhtYSBtYW5hZ2VtZW50IGFtb25nIGFkdWx0IExhdGlubyBwYXRpZW50cyBw
cmVzZW50aW5nIHRvIGFuIGVtZXJnZW5jeSBkZXBhcnRtZW50PC9JRFRleHQ+PHJlY29yZD48a2V5
d29yZHM+PGtleXdvcmQ+SGlzcGFuaWMgQW1lcmljYW5zKjwva2V5d29yZD48a2V5d29yZD5Tb2Np
YWwgU3VwcG9ydCo8L2tleXdvcmQ+PGtleXdvcmQ+QXN0aG1hLypldGhub2xvZ3k8L2tleXdvcmQ+
PGtleXdvcmQ+QWR1bHQ8L2tleXdvcmQ+PGtleXdvcmQ+QXN0aG1hL2Vjb25vbWljczwva2V5d29y
ZD48a2V5d29yZD5Bc3RobWEvdGhlcmFweTwva2V5d29yZD48a2V5d29yZD5FbWVyZ2VuY3kgU2Vy
dmljZSwgSG9zcGl0YWw8L2tleXdvcmQ+PGtleXdvcmQ+RmFtaWx5IFJlbGF0aW9uczwva2V5d29y
ZD48a2V5d29yZD5GZW1hbGU8L2tleXdvcmQ+PGtleXdvcmQ+RnJpZW5kczwva2V5d29yZD48a2V5
d29yZD5IdW1hbnM8L2tleXdvcmQ+PGtleXdvcmQ+TWFsZTwva2V5d29yZD48a2V5d29yZD5NaWRk
bGUgQWdlZDwva2V5d29yZD48a2V5d29yZD5RdWFsaXRhdGl2ZSBSZXNlYXJjaDwva2V5d29yZD48
a2V5d29yZD5TZWxmIENhcmU8L2tleXdvcmQ+PGtleXdvcmQ+QWNjZXNzPC9rZXl3b3JkPjxrZXl3
b3JkPkxhdGlubzwva2V5d29yZD48a2V5d29yZD5hc3RobWE8L2tleXdvcmQ+PGtleXdvcmQ+Y3Vs
dHVyZTwva2V5d29yZD48a2V5d29yZD5zb2NpYWwgbmV0d29ya3M8L2tleXdvcmQ+PC9rZXl3b3Jk
cz48dXJscz48cmVsYXRlZC11cmxzPjx1cmw+aHR0cDovL3NlYXJjaC5lYnNjb2hvc3QuY29tL2xv
Z2luLmFzcHg/ZGlyZWN0PXRydWUmYW1wO2RiPWNtZWRtJmFtcDtBTj0yNDYyODUyMiZhbXA7c2l0
ZT1laG9zdC1saXZlPC91cmw+PC9yZWxhdGVkLXVybHM+PC91cmxzPjxpc2JuPjE1MzItNDMwMzwv
aXNibj48dGl0bGVzPjx0aXRsZT4mcXVvdDtMb29raW5nIG91dCBmb3IgZWFjaCBvdGhlciZxdW90
OzogYSBxdWFsaXRhdGl2ZSBzdHVkeSBvbiB0aGUgcm9sZSBvZiBzb2NpYWwgbmV0d29yayBpbnRl
cmFjdGlvbnMgaW4gYXN0aG1hIG1hbmFnZW1lbnQgYW1vbmcgYWR1bHQgTGF0aW5vIHBhdGllbnRz
IHByZXNlbnRpbmcgdG8gYW4gZW1lcmdlbmN5IGRlcGFydG1lbnQ8L3RpdGxlPjxzZWNvbmRhcnkt
dGl0bGU+VGhlIEpvdXJuYWwgT2YgQXN0aG1hOiBPZmZpY2lhbCBKb3VybmFsIE9mIFRoZSBBc3Nv
Y2lhdGlvbiBGb3IgVGhlIENhcmUgT2YgQXN0aG1hPC9zZWNvbmRhcnktdGl0bGU+PC90aXRsZXM+
PHBhZ2VzPjcxNC03MTk8L3BhZ2VzPjxudW1iZXI+NzwvbnVtYmVyPjxjb250cmlidXRvcnM+PGF1
dGhvcnM+PGF1dGhvcj5QYWksIFN1Y2hldGE8L2F1dGhvcj48YXV0aG9yPkJvdXRpbi1Gb3N0ZXIs
IENhcmxhPC9hdXRob3I+PGF1dGhvcj5NYW5jdXNvLCBDYXJvbCBBLjwvYXV0aG9yPjxhdXRob3I+
TG9nYW5hdGhhbiwgUmFnaHU8L2F1dGhvcj48YXV0aG9yPkJhc2lyLCBSaXlhZDwvYXV0aG9yPjxh
dXRob3I+S2FubmEsIEJhbGF2ZW5rYXRlc2g8L2F1dGhvcj48L2F1dGhvcnM+PC9jb250cmlidXRv
cnM+PGFkZGVkLWRhdGUgZm9ybWF0PSJ1dGMiPjE0NjgzMjEzMTA8L2FkZGVkLWRhdGU+PHB1Yi1s
b2NhdGlvbj5FbmdsYW5kPC9wdWItbG9jYXRpb24+PHJlZi10eXBlIG5hbWU9IkpvdXJuYWwgQXJ0
aWNsZSI+MTc8L3JlZi10eXBlPjxhdXRoLWFkZHJlc3M+RGVwYXJ0bWVudCBvZiBJbnRlcm5hbCBt
ZWRpY2luZSwgV2VpbGwgQ29ybmVsbCBNZWRpY2FsIENvbGxlZ2UgLCBOWSAsIFVTQSAuPC9hdXRo
LWFkZHJlc3M+PGRhdGVzPjx5ZWFyPjIwMTQ8L3llYXI+PC9kYXRlcz48cmVtb3RlLWRhdGFiYXNl
LXByb3ZpZGVyPkVCU0NPaG9zdDwvcmVtb3RlLWRhdGFiYXNlLXByb3ZpZGVyPjxyZWMtbnVtYmVy
PjI2MjE8L3JlYy1udW1iZXI+PHB1Ymxpc2hlcj5JbmZvcm1hIEhlYWx0aGNhcmU8L3B1Ymxpc2hl
cj48bGFzdC11cGRhdGVkLWRhdGUgZm9ybWF0PSJ1dGMiPjE0OTA2OTg4NjI8L2xhc3QtdXBkYXRl
ZC1kYXRlPjxhY2Nlc3Npb24tbnVtPjI0NjI4NTIyPC9hY2Nlc3Npb24tbnVtPjxlbGVjdHJvbmlj
LXJlc291cmNlLW51bT4xMC4zMTA5LzAyNzcwOTAzLjIwMTQuOTAzOTY3PC9lbGVjdHJvbmljLXJl
c291cmNlLW51bT48dm9sdW1lPjUxPC92b2x1bWU+PHJlbW90ZS1kYXRhYmFzZS1uYW1lPmNtZWRt
PC9yZW1vdGUtZGF0YWJhc2UtbmFtZT48L3JlY29yZD48L0NpdGU+PC9FbmROb3RlPgB=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PEVuZE5vdGU+PENpdGU+PEF1dGhvcj5Ob3JtYW5zZWxsPC9BdXRob3I+PFllYXI+MjAxNTwvWWVh
cj48SURUZXh0PiZxdW90O0FzdGhtYSBjYW4gdGFrZSBvdmVyIHlvdXIgbGlmZSBidXQgaGF2aW5n
IHRoZSByaWdodCBzdXBwb3J0IG1ha2VzIHRoYXQgZWFzaWVyIHRvIGRlYWwgd2l0aC4mcXVvdDsg
SW5mb3JtaW5nIHJlc2VhcmNoIHByaW9yaXRpZXMgYnkgZXhwbG9yaW5nIHRoZSBiYXJyaWVycyBh
bmQgZmFjaWxpdGF0b3JzIHRvIGFzdGhtYSBjb250cm9sOiBBIHF1YWxpdGF0aXZlIGFuYWx5c2lz
IG9mIHN1cnZleSBkYXRhPC9JRFRleHQ+PERpc3BsYXlUZXh0PjxzdHlsZSBmYWNlPSJzdXBlcnNj
cmlwdCI+NDcsNjA8L3N0eWxlPjwvRGlzcGxheVRleHQ+PHJlY29yZD48a2V5d29yZHM+PGtleXdv
cmQ+QXN0aG1hPC9rZXl3b3JkPjxrZXl3b3JkPkNvY2hyYW5lIGFpcndheXM8L2tleXdvcmQ+PGtl
eXdvcmQ+UGF0aWVudCBwYXJ0aWNpcGF0aW9uPC9rZXl3b3JkPjxrZXl3b3JkPlF1YWxpdGF0aXZl
IHJlc2VhcmNoPC9rZXl3b3JkPjxrZXl3b3JkPlJlc2VhcmNoIHByaW9yaXRpc2F0aW9uPC9rZXl3
b3JkPjxrZXl3b3JkPmFydGljbGU8L2tleXdvcmQ+PGtleXdvcmQ+YXN0aG1hL2R0IFtEcnVnIFRo
ZXJhcHldPC9rZXl3b3JkPjxrZXl3b3JkPmRpc2Vhc2UgY29udHJvbDwva2V5d29yZD48a2V5d29y
ZD5lbnZpcm9ubWVudGFsIGZhY3Rvcjwva2V5d29yZD48a2V5d29yZD5leHBsb3JhdG9yeSByZXNl
YXJjaDwva2V5d29yZD48a2V5d29yZD5oZWFsdGggY2FyZSBjb3N0PC9rZXl3b3JkPjxrZXl3b3Jk
PmhlYWx0aCBjYXJlIHF1YWxpdHk8L2tleXdvcmQ+PGtleXdvcmQ+aGVhbHRoIGNhcmUgc3lzdGVt
PC9rZXl3b3JkPjxrZXl3b3JkPmhlYWx0aCBzdXJ2ZXk8L2tleXdvcmQ+PGtleXdvcmQ+aHVtYW48
L2tleXdvcmQ+PGtleXdvcmQ+bGlmZXN0eWxlPC9rZXl3b3JkPjxrZXl3b3JkPnBhdGllbnQgYXR0
aXR1ZGU8L2tleXdvcmQ+PGtleXdvcmQ+cGF0aWVudCBjYXJlPC9rZXl3b3JkPjxrZXl3b3JkPnBh
dGllbnQgZWR1Y2F0aW9uPC9rZXl3b3JkPjxrZXl3b3JkPnByaW9yaXR5IGpvdXJuYWw8L2tleXdv
cmQ+PGtleXdvcmQ+cXVhbGl0YXRpdmUgcmVzZWFyY2g8L2tleXdvcmQ+PGtleXdvcmQ+cmVzZWFy
Y2ggcHJpb3JpdHk8L2tleXdvcmQ+PGtleXdvcmQ+c2VsZiBjYXJlPC9rZXl3b3JkPjxrZXl3b3Jk
PnNvY2lhbCBtZWRpYTwva2V5d29yZD48a2V5d29yZD50aGVtYXRpYyBhbmFseXNpczwva2V5d29y
ZD48a2V5d29yZD5Vbml0ZWQgS2luZ2RvbTwva2V5d29yZD48a2V5d29yZD5wcmVkbmlzb2xvbmUv
ZHQgW0RydWcgVGhlcmFweV08L2tleXdvcmQ+PGtleXdvcmQ+c2FsYnV0YW1vbC9kdCBbRHJ1ZyBU
aGVyYXB5XTwva2V5d29yZD48a2V5d29yZD5zYWxidXRhbW9sL2loIFtJbmhhbGF0aW9uYWwgRHJ1
ZyBBZG1pbmlzdHJhdGlvbl08L2tleXdvcmQ+PGtleXdvcmQ+YWlyd2F5PC9rZXl3b3JkPjxrZXl3
b3JkPmFzdGhtYTwva2V5d29yZD48a2V5d29yZD5jb25zdWx0YXRpb248L2tleXdvcmQ+PGtleXdv
cmQ+cGF0aWVudCBwYXJ0aWNpcGF0aW9uPC9rZXl3b3JkPjxrZXl3b3JkPnF1YWxpdGF0aXZlIGFu
YWx5c2lzPC9rZXl3b3JkPjxrZXl3b3JkPnN5c3RlbWF0aWMgcmV2aWV3PC9rZXl3b3JkPjwva2V5
d29yZHM+PHVybHM+PHJlbGF0ZWQtdXJscz48dXJsPmh0dHA6Ly9hc3RobWFycC5iaW9tZWRjZW50
cmFsLmNvbS9hYm91dDwvdXJsPjx1cmw+aHR0cDovL292aWRzcC5vdmlkLmNvbS9vdmlkd2ViLmNn
aT9UPUpTJmFtcDtDU0M9WSZhbXA7TkVXUz1OJmFtcDtQQUdFPWZ1bGx0ZXh0JmFtcDtEPWVtZWQx
OGImYW1wO0FOPTYxMjM1MTQ0MDwvdXJsPjx1cmw+aHR0cDovL3Jlc29sdmVyLmVic2NvaG9zdC5j
b20vb3BlbnVybD9pc3NuPTIwNTQ3MDY0JmFtcDtWb2x1bWU9MSZhbXA7aXNzdWU9MSZhbXA7c3Bh
Z2U9bm8rcGFnaW5hdGlvbiZhbXA7dGl0bGU9JnF1b3Q7QXN0aG1hK2Nhbit0YWtlK292ZXIreW91
citsaWZlK2J1dCtoYXZpbmcrdGhlK3JpZ2h0K3N1cHBvcnQrbWFrZXMrdGhhdCtlYXNpZXIrdG8r
ZGVhbCt3aXRoLiZxdW90OytJbmZvcm1pbmcrcmVzZWFyY2grcHJpb3JpdGllcytieStleHBsb3Jp
bmcrdGhlK2JhcnJpZXJzK2FuZCtmYWNpbGl0YXRvcnMrdG8rYXN0aG1hK2NvbnRyb2w6K0ErcXVh
bGl0YXRpdmUrYW5hbHlzaXMrb2Yrc3VydmV5K2RhdGEmYW1wO3llYXI9MjAxNSZhbXA7YXVsYXN0
PU5vcm1hbnNlbGw8L3VybD48L3JlbGF0ZWQtdXJscz48L3VybHM+PGlzYm4+MjA1NC03MDY0PC9p
c2JuPjx0aXRsZXM+PHRpdGxlPiZxdW90O0FzdGhtYSBjYW4gdGFrZSBvdmVyIHlvdXIgbGlmZSBi
dXQgaGF2aW5nIHRoZSByaWdodCBzdXBwb3J0IG1ha2VzIHRoYXQgZWFzaWVyIHRvIGRlYWwgd2l0
aC4mcXVvdDsgSW5mb3JtaW5nIHJlc2VhcmNoIHByaW9yaXRpZXMgYnkgZXhwbG9yaW5nIHRoZSBi
YXJyaWVycyBhbmQgZmFjaWxpdGF0b3JzIHRvIGFzdGhtYSBjb250cm9sOiBBIHF1YWxpdGF0aXZl
IGFuYWx5c2lzIG9mIHN1cnZleSBkYXRhPC90aXRsZT48c2Vjb25kYXJ5LXRpdGxlPkFzdGhtYSBS
ZXNlYXJjaCBhbmQgUHJhY3RpY2U8L3NlY29uZGFyeS10aXRsZT48L3RpdGxlcz48bnVtYmVyPjEx
PC9udW1iZXI+PGNvbnRyaWJ1dG9ycz48YXV0aG9ycz48YXV0aG9yPk5vcm1hbnNlbGwsIFIuPC9h
dXRob3I+PGF1dGhvcj5XZWxzaCwgRS48L2F1dGhvcj48L2F1dGhvcnM+PC9jb250cmlidXRvcnM+
PGxhbmd1YWdlPkVuZ2xpc2g8L2xhbmd1YWdlPjxhZGRlZC1kYXRlIGZvcm1hdD0idXRjIj4xNDkw
NjE1MjkyPC9hZGRlZC1kYXRlPjxyZWYtdHlwZSBuYW1lPSJKb3VybmFsIEFydGljbGUiPjE3PC9y
ZWYtdHlwZT48YXV0aC1hZGRyZXNzPihOb3JtYW5zZWxsLCBXZWxzaCkgUG9wdWxhdGlvbiBIZWFs
dGggUmVzZWFyY2ggSW5zdGl0dXRlLCBTdCBHZW9yZ2UmYXBvcztzIFVuaXZlcnNpdHkgb2YgTG9u
ZG9uLCBDcmFtbmVyIFRlcnJhY2UgU1cxNyAwUkUsIFVuaXRlZCBLaW5nZG9tJiN4RDtSLiBOb3Jt
YW5zZWxsLCBQb3B1bGF0aW9uIEhlYWx0aCBSZXNlYXJjaCBJbnN0aXR1dGUsIFN0IEdlb3JnZSZh
cG9zO3MgVW5pdmVyc2l0eSBvZiBMb25kb24sIENyYW1uZXIgVGVycmFjZSBTVzE3IDBSRSwgVW5p
dGVkIEtpbmdkb20uIEUtbWFpbDogcm5vcm1hbnNAc2d1bC5hYy51azwvYXV0aC1hZGRyZXNzPjxk
YXRlcz48eWVhcj4yMDE1PC95ZWFyPjwvZGF0ZXM+PHJlYy1udW1iZXI+NDcyNjwvcmVjLW51bWJl
cj48bGFzdC11cGRhdGVkLWRhdGUgZm9ybWF0PSJ1dGMiPjE0OTA2OTg4NjI8L2xhc3QtdXBkYXRl
ZC1kYXRlPjxhY2Nlc3Npb24tbnVtPjYxMjM1MTQ0MDwvYWNjZXNzaW9uLW51bT48ZWxlY3Ryb25p
Yy1yZXNvdXJjZS1udW0+aHR0cDovL2R4LmRvaS5vcmcvMTAuMTE4Ni9zNDA3MzMtMDE1LTAwMTEt
NTwvZWxlY3Ryb25pYy1yZXNvdXJjZS1udW0+PHZvbHVtZT4xICgxKSAobm8gcGFnaW5hdGlvbik8
L3ZvbHVtZT48L3JlY29yZD48L0NpdGU+PENpdGU+PEF1dGhvcj5QYWk8L0F1dGhvcj48WWVhcj4y
MDE0PC9ZZWFyPjxJRFRleHQ+JnF1b3Q7TG9va2luZyBvdXQgZm9yIGVhY2ggb3RoZXImcXVvdDs6
IGEgcXVhbGl0YXRpdmUgc3R1ZHkgb24gdGhlIHJvbGUgb2Ygc29jaWFsIG5ldHdvcmsgaW50ZXJh
Y3Rpb25zIGluIGFzdGhtYSBtYW5hZ2VtZW50IGFtb25nIGFkdWx0IExhdGlubyBwYXRpZW50cyBw
cmVzZW50aW5nIHRvIGFuIGVtZXJnZW5jeSBkZXBhcnRtZW50PC9JRFRleHQ+PHJlY29yZD48a2V5
d29yZHM+PGtleXdvcmQ+SGlzcGFuaWMgQW1lcmljYW5zKjwva2V5d29yZD48a2V5d29yZD5Tb2Np
YWwgU3VwcG9ydCo8L2tleXdvcmQ+PGtleXdvcmQ+QXN0aG1hLypldGhub2xvZ3k8L2tleXdvcmQ+
PGtleXdvcmQ+QWR1bHQ8L2tleXdvcmQ+PGtleXdvcmQ+QXN0aG1hL2Vjb25vbWljczwva2V5d29y
ZD48a2V5d29yZD5Bc3RobWEvdGhlcmFweTwva2V5d29yZD48a2V5d29yZD5FbWVyZ2VuY3kgU2Vy
dmljZSwgSG9zcGl0YWw8L2tleXdvcmQ+PGtleXdvcmQ+RmFtaWx5IFJlbGF0aW9uczwva2V5d29y
ZD48a2V5d29yZD5GZW1hbGU8L2tleXdvcmQ+PGtleXdvcmQ+RnJpZW5kczwva2V5d29yZD48a2V5
d29yZD5IdW1hbnM8L2tleXdvcmQ+PGtleXdvcmQ+TWFsZTwva2V5d29yZD48a2V5d29yZD5NaWRk
bGUgQWdlZDwva2V5d29yZD48a2V5d29yZD5RdWFsaXRhdGl2ZSBSZXNlYXJjaDwva2V5d29yZD48
a2V5d29yZD5TZWxmIENhcmU8L2tleXdvcmQ+PGtleXdvcmQ+QWNjZXNzPC9rZXl3b3JkPjxrZXl3
b3JkPkxhdGlubzwva2V5d29yZD48a2V5d29yZD5hc3RobWE8L2tleXdvcmQ+PGtleXdvcmQ+Y3Vs
dHVyZTwva2V5d29yZD48a2V5d29yZD5zb2NpYWwgbmV0d29ya3M8L2tleXdvcmQ+PC9rZXl3b3Jk
cz48dXJscz48cmVsYXRlZC11cmxzPjx1cmw+aHR0cDovL3NlYXJjaC5lYnNjb2hvc3QuY29tL2xv
Z2luLmFzcHg/ZGlyZWN0PXRydWUmYW1wO2RiPWNtZWRtJmFtcDtBTj0yNDYyODUyMiZhbXA7c2l0
ZT1laG9zdC1saXZlPC91cmw+PC9yZWxhdGVkLXVybHM+PC91cmxzPjxpc2JuPjE1MzItNDMwMzwv
aXNibj48dGl0bGVzPjx0aXRsZT4mcXVvdDtMb29raW5nIG91dCBmb3IgZWFjaCBvdGhlciZxdW90
OzogYSBxdWFsaXRhdGl2ZSBzdHVkeSBvbiB0aGUgcm9sZSBvZiBzb2NpYWwgbmV0d29yayBpbnRl
cmFjdGlvbnMgaW4gYXN0aG1hIG1hbmFnZW1lbnQgYW1vbmcgYWR1bHQgTGF0aW5vIHBhdGllbnRz
IHByZXNlbnRpbmcgdG8gYW4gZW1lcmdlbmN5IGRlcGFydG1lbnQ8L3RpdGxlPjxzZWNvbmRhcnkt
dGl0bGU+VGhlIEpvdXJuYWwgT2YgQXN0aG1hOiBPZmZpY2lhbCBKb3VybmFsIE9mIFRoZSBBc3Nv
Y2lhdGlvbiBGb3IgVGhlIENhcmUgT2YgQXN0aG1hPC9zZWNvbmRhcnktdGl0bGU+PC90aXRsZXM+
PHBhZ2VzPjcxNC03MTk8L3BhZ2VzPjxudW1iZXI+NzwvbnVtYmVyPjxjb250cmlidXRvcnM+PGF1
dGhvcnM+PGF1dGhvcj5QYWksIFN1Y2hldGE8L2F1dGhvcj48YXV0aG9yPkJvdXRpbi1Gb3N0ZXIs
IENhcmxhPC9hdXRob3I+PGF1dGhvcj5NYW5jdXNvLCBDYXJvbCBBLjwvYXV0aG9yPjxhdXRob3I+
TG9nYW5hdGhhbiwgUmFnaHU8L2F1dGhvcj48YXV0aG9yPkJhc2lyLCBSaXlhZDwvYXV0aG9yPjxh
dXRob3I+S2FubmEsIEJhbGF2ZW5rYXRlc2g8L2F1dGhvcj48L2F1dGhvcnM+PC9jb250cmlidXRv
cnM+PGFkZGVkLWRhdGUgZm9ybWF0PSJ1dGMiPjE0NjgzMjEzMTA8L2FkZGVkLWRhdGU+PHB1Yi1s
b2NhdGlvbj5FbmdsYW5kPC9wdWItbG9jYXRpb24+PHJlZi10eXBlIG5hbWU9IkpvdXJuYWwgQXJ0
aWNsZSI+MTc8L3JlZi10eXBlPjxhdXRoLWFkZHJlc3M+RGVwYXJ0bWVudCBvZiBJbnRlcm5hbCBt
ZWRpY2luZSwgV2VpbGwgQ29ybmVsbCBNZWRpY2FsIENvbGxlZ2UgLCBOWSAsIFVTQSAuPC9hdXRo
LWFkZHJlc3M+PGRhdGVzPjx5ZWFyPjIwMTQ8L3llYXI+PC9kYXRlcz48cmVtb3RlLWRhdGFiYXNl
LXByb3ZpZGVyPkVCU0NPaG9zdDwvcmVtb3RlLWRhdGFiYXNlLXByb3ZpZGVyPjxyZWMtbnVtYmVy
PjI2MjE8L3JlYy1udW1iZXI+PHB1Ymxpc2hlcj5JbmZvcm1hIEhlYWx0aGNhcmU8L3B1Ymxpc2hl
cj48bGFzdC11cGRhdGVkLWRhdGUgZm9ybWF0PSJ1dGMiPjE0OTA2OTg4NjI8L2xhc3QtdXBkYXRl
ZC1kYXRlPjxhY2Nlc3Npb24tbnVtPjI0NjI4NTIyPC9hY2Nlc3Npb24tbnVtPjxlbGVjdHJvbmlj
LXJlc291cmNlLW51bT4xMC4zMTA5LzAyNzcwOTAzLjIwMTQuOTAzOTY3PC9lbGVjdHJvbmljLXJl
c291cmNlLW51bT48dm9sdW1lPjUxPC92b2x1bWU+PHJlbW90ZS1kYXRhYmFzZS1uYW1lPmNtZWRt
PC9yZW1vdGUtZGF0YWJhc2UtbmFtZT48L3JlY29yZD48L0NpdGU+PC9FbmROb3RlPgB=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65383B" w:rsidRPr="009A013B">
              <w:rPr>
                <w:rFonts w:asciiTheme="minorHAnsi" w:hAnsiTheme="minorHAnsi"/>
                <w:sz w:val="20"/>
                <w:szCs w:val="20"/>
              </w:rPr>
            </w:r>
            <w:r w:rsidR="0065383B"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47,60</w:t>
            </w:r>
            <w:r w:rsidR="0065383B" w:rsidRPr="009A013B">
              <w:rPr>
                <w:rFonts w:asciiTheme="minorHAnsi" w:hAnsiTheme="minorHAnsi"/>
                <w:sz w:val="20"/>
                <w:szCs w:val="20"/>
              </w:rPr>
              <w:fldChar w:fldCharType="end"/>
            </w:r>
            <w:r w:rsidRPr="009A013B">
              <w:rPr>
                <w:rFonts w:asciiTheme="minorHAnsi" w:hAnsiTheme="minorHAnsi"/>
                <w:sz w:val="20"/>
                <w:szCs w:val="20"/>
              </w:rPr>
              <w:t>. They can nag about medication taking and disregard severe symptoms or be unwilling to talk about the illness after an attack</w:t>
            </w:r>
            <w:r w:rsidR="00C23022" w:rsidRPr="009A013B">
              <w:rPr>
                <w:rFonts w:asciiTheme="minorHAnsi" w:hAnsiTheme="minorHAnsi"/>
                <w:sz w:val="20"/>
                <w:szCs w:val="20"/>
              </w:rPr>
              <w:fldChar w:fldCharType="begin"/>
            </w:r>
            <w:r w:rsidR="00E70904" w:rsidRPr="009A013B">
              <w:rPr>
                <w:rFonts w:asciiTheme="minorHAnsi" w:hAnsiTheme="minorHAnsi"/>
                <w:sz w:val="20"/>
                <w:szCs w:val="20"/>
              </w:rPr>
              <w:instrText xml:space="preserve"> ADDIN EN.CITE &lt;EndNote&gt;&lt;Cite&gt;&lt;Author&gt;Clark&lt;/Author&gt;&lt;Year&gt;1997&lt;/Year&gt;&lt;IDText&gt;Self-management of asthma by adult patients&lt;/IDText&gt;&lt;DisplayText&gt;&lt;style face="superscript"&gt;28&lt;/style&gt;&lt;/DisplayText&gt;&lt;record&gt;&lt;dates&gt;&lt;pub-dates&gt;&lt;date&gt;Dec&lt;/date&gt;&lt;/pub-dates&gt;&lt;year&gt;1997&lt;/year&gt;&lt;/dates&gt;&lt;keywords&gt;&lt;keyword&gt;Adult&lt;/keyword&gt;&lt;keyword&gt;Asthma/nu [Nursing]&lt;/keyword&gt;&lt;keyword&gt;*Asthma/pc [Prevention &amp;amp; Control]&lt;/keyword&gt;&lt;keyword&gt;Asthma/px [Psychology]&lt;/keyword&gt;&lt;keyword&gt;*Health Knowledge, Attitudes, Practice&lt;/keyword&gt;&lt;keyword&gt;Humans&lt;/keyword&gt;&lt;keyword&gt;*Patient Education as Topic/mt [Methods]&lt;/keyword&gt;&lt;keyword&gt;Program Evaluation&lt;/keyword&gt;&lt;keyword&gt;*Self Care/mt [Methods]&lt;/keyword&gt;&lt;keyword&gt;Treatment Outcome&lt;/keyword&gt;&lt;/keywords&gt;&lt;urls&gt;&lt;related-urls&gt;&lt;url&gt;http://ovidsp.ovid.com/ovidweb.cgi?T=JS&amp;amp;CSC=Y&amp;amp;NEWS=N&amp;amp;PAGE=fulltext&amp;amp;D=med4&amp;amp;AN=9516756&lt;/url&gt;&lt;url&gt;http://www.tdnet.com/soton_athens/resolver/?issn=07383991&amp;amp;Volume=32&amp;amp;issue=1&amp;amp;spage=S5&amp;amp;title=Self-management+of+asthma+by+adult+patients.&amp;amp;year=1997&amp;amp;aulast=Clark&lt;/url&gt;&lt;/related-urls&gt;&lt;/urls&gt;&lt;isbn&gt;0738-3991&lt;/isbn&gt;&lt;work-type&gt;Review&lt;/work-type&gt;&lt;titles&gt;&lt;title&gt;Self-management of asthma by adult patients&lt;/title&gt;&lt;secondary-title&gt;Patient Education &amp;amp; Counseling&lt;/secondary-title&gt;&lt;alt-title&gt;Patient Educ Couns&lt;/alt-title&gt;&lt;/titles&gt;&lt;pages&gt;S5-20&lt;/pages&gt;&lt;number&gt;1 Suppl&lt;/number&gt;&lt;contributors&gt;&lt;authors&gt;&lt;author&gt;Clark, N. M.&lt;/author&gt;&lt;author&gt;Nothwehr, F.&lt;/author&gt;&lt;/authors&gt;&lt;/contributors&gt;&lt;language&gt;English&lt;/language&gt;&lt;added-date format="utc"&gt;1420221111&lt;/added-date&gt;&lt;ref-type name="Journal Article"&gt;17&lt;/ref-type&gt;&lt;auth-address&gt;University of Michigan School of Public Health, Ann Arbor 48109-2029, USA.&lt;/auth-address&gt;&lt;remote-database-provider&gt;Ovid Technologies&lt;/remote-database-provider&gt;&lt;rec-number&gt;223&lt;/rec-number&gt;&lt;last-updated-date format="utc"&gt;1490698862&lt;/last-updated-date&gt;&lt;accession-num&gt;9516756&lt;/accession-num&gt;&lt;volume&gt;32&lt;/volume&gt;&lt;remote-database-name&gt;MEDLINE&lt;/remote-database-name&gt;&lt;/record&gt;&lt;/Cite&gt;&lt;/EndNote&gt;</w:instrText>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28</w:t>
            </w:r>
            <w:r w:rsidR="00C23022" w:rsidRPr="009A013B">
              <w:rPr>
                <w:rFonts w:asciiTheme="minorHAnsi" w:hAnsiTheme="minorHAnsi"/>
                <w:sz w:val="20"/>
                <w:szCs w:val="20"/>
              </w:rPr>
              <w:fldChar w:fldCharType="end"/>
            </w:r>
            <w:r w:rsidRPr="009A013B">
              <w:rPr>
                <w:rFonts w:asciiTheme="minorHAnsi" w:hAnsiTheme="minorHAnsi"/>
                <w:sz w:val="20"/>
                <w:szCs w:val="20"/>
              </w:rPr>
              <w:t>. Family members can also warn patients of side effects of steroids, such as weight gain</w:t>
            </w:r>
            <w:r w:rsidR="00C23022"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C23022" w:rsidRPr="009A013B">
              <w:rPr>
                <w:rFonts w:asciiTheme="minorHAnsi" w:hAnsiTheme="minorHAnsi"/>
                <w:sz w:val="20"/>
                <w:szCs w:val="20"/>
              </w:rPr>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51</w:t>
            </w:r>
            <w:r w:rsidR="00C23022" w:rsidRPr="009A013B">
              <w:rPr>
                <w:rFonts w:asciiTheme="minorHAnsi" w:hAnsiTheme="minorHAnsi"/>
                <w:sz w:val="20"/>
                <w:szCs w:val="20"/>
              </w:rPr>
              <w:fldChar w:fldCharType="end"/>
            </w:r>
            <w:r w:rsidRPr="009A013B">
              <w:rPr>
                <w:rFonts w:asciiTheme="minorHAnsi" w:hAnsiTheme="minorHAnsi"/>
                <w:sz w:val="20"/>
                <w:szCs w:val="20"/>
              </w:rPr>
              <w:t xml:space="preserve"> (P).</w:t>
            </w:r>
          </w:p>
          <w:p w14:paraId="02858C31" w14:textId="4459497D"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employers may decline to employ those with asthma if there is a history of absenteeism due to their asthma</w:t>
            </w:r>
            <w:r w:rsidR="00C23022"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PEVuZE5vdGU+PENpdGU+PEF1dGhvcj5IdXNzZWluPC9BdXRob3I+PFllYXI+MjAwMjwvWWVhcj48
SURUZXh0PlBlcmNlcHRpb25zIG9mIGFzdGhtYSBpbiBTb3V0aCBBc2lhbnMgYW5kIHRoZWlyIHZp
ZXdzIG9uIGVkdWNhdGlvbmFsIG1hdGVyaWFscyBhbmQgc2VsZi1tYW5hZ2VtZW50IHBsYW5zOiBh
IHF1YWxpdGF0aXZlIHN0dWR5PC9JRFRleHQ+PERpc3BsYXlUZXh0PjxzdHlsZSBmYWNlPSJzdXBl
cnNjcmlwdCI+NTE8L3N0eWxlPjwvRGlzcGxheVRleHQ+PHJlY29yZD48ZGF0ZXM+PHB1Yi1kYXRl
cz48ZGF0ZT5PY3QgLU5vdjwvZGF0ZT48L3B1Yi1kYXRlcz48eWVhcj4yMDAyPC95ZWFyPjwvZGF0
ZXM+PGtleXdvcmRzPjxrZXl3b3JkPipBc3RobWEvZWggW0V0aG5vbG9neV08L2tleXdvcmQ+PGtl
eXdvcmQ+QXN0aG1hL3RoIFtUaGVyYXB5XTwva2V5d29yZD48a2V5d29yZD5Gb2N1cyBHcm91cHM8
L2tleXdvcmQ+PGtleXdvcmQ+R3JlYXQgQnJpdGFpbjwva2V5d29yZD48a2V5d29yZD4qSGVhbHRo
IEtub3dsZWRnZSwgQXR0aXR1ZGVzLCBQcmFjdGljZTwva2V5d29yZD48a2V5d29yZD5IdW1hbnM8
L2tleXdvcmQ+PGtleXdvcmQ+SW5kaWEvZWggW0V0aG5vbG9neV08L2tleXdvcmQ+PGtleXdvcmQ+
SW50ZXJ2aWV3cyBhcyBUb3BpYzwva2V5d29yZD48a2V5d29yZD5QYWtpc3Rhbi9laCBbRXRobm9s
b2d5XTwva2V5d29yZD48a2V5d29yZD4qUGF0aWVudCBFZHVjYXRpb24gYXMgVG9waWM8L2tleXdv
cmQ+PGtleXdvcmQ+UGF0aWVudCBTYXRpc2ZhY3Rpb248L2tleXdvcmQ+PGtleXdvcmQ+U2VsZiBD
YXJlPC9rZXl3b3JkPjwva2V5d29yZHM+PHVybHM+PHJlbGF0ZWQtdXJscz48dXJsPmh0dHA6Ly9v
dmlkc3Aub3ZpZC5jb20vb3ZpZHdlYi5jZ2k/VD1KUyZhbXA7Q1NDPVkmYW1wO05FV1M9TiZhbXA7
UEFHRT1mdWxsdGV4dCZhbXA7RD1tZWQ0JmFtcDtBTj0xMjQwMTQyMjwvdXJsPjx1cmw+aHR0cDov
L3d3dy50ZG5ldC5jb20vc290b25fYXRoZW5zL3Jlc29sdmVyLz9pc3NuPTA3MzgzOTkxJmFtcDtW
b2x1bWU9NDgmYW1wO2lzc3VlPTImYW1wO3NwYWdlPTE4OSZhbXA7dGl0bGU9UGVyY2VwdGlvbnMr
b2YrYXN0aG1hK2luK1NvdXRoK0FzaWFucythbmQrdGhlaXIrdmlld3Mrb24rZWR1Y2F0aW9uYWwr
bWF0ZXJpYWxzK2FuZCtzZWxmLW1hbmFnZW1lbnQrcGxhbnMlM0ErYStxdWFsaXRhdGl2ZStzdHVk
eS4mYW1wO3llYXI9MjAwMiZhbXA7YXVsYXN0PUh1c3NlaW48L3VybD48L3JlbGF0ZWQtdXJscz48
L3VybHM+PGlzYm4+MDczOC0zOTkxPC9pc2JuPjx3b3JrLXR5cGU+UmVzZWFyY2ggU3VwcG9ydCwg
Tm9uLVUuUy4gR292JmFwb3M7dDwvd29yay10eXBlPjx0aXRsZXM+PHRpdGxlPlBlcmNlcHRpb25z
IG9mIGFzdGhtYSBpbiBTb3V0aCBBc2lhbnMgYW5kIHRoZWlyIHZpZXdzIG9uIGVkdWNhdGlvbmFs
IG1hdGVyaWFscyBhbmQgc2VsZi1tYW5hZ2VtZW50IHBsYW5zOiBhIHF1YWxpdGF0aXZlIHN0dWR5
PC90aXRsZT48c2Vjb25kYXJ5LXRpdGxlPlBhdGllbnQgRWR1Y2F0aW9uICZhbXA7IENvdW5zZWxp
bmc8L3NlY29uZGFyeS10aXRsZT48YWx0LXRpdGxlPlBhdGllbnQgRWR1YyBDb3VuczwvYWx0LXRp
dGxlPjwvdGl0bGVzPjxwYWdlcz4xODktOTQ8L3BhZ2VzPjxudW1iZXI+MjwvbnVtYmVyPjxjb250
cmlidXRvcnM+PGF1dGhvcnM+PGF1dGhvcj5IdXNzZWluLCBTLjwvYXV0aG9yPjxhdXRob3I+UGFy
dHJpZGdlLCBNLjwvYXV0aG9yPjwvYXV0aG9ycz48L2NvbnRyaWJ1dG9ycz48bGFuZ3VhZ2U+RW5n
bGlzaDwvbGFuZ3VhZ2U+PGFkZGVkLWRhdGUgZm9ybWF0PSJ1dGMiPjE0MjAyMjExMTE8L2FkZGVk
LWRhdGU+PHJlZi10eXBlIG5hbWU9IkpvdXJuYWwgQXJ0aWNsZSI+MTc8L3JlZi10eXBlPjxhdXRo
LWFkZHJlc3M+UGFsbXMgTWVkaWNhbCBDZW50cmUsIDk3LTEwMSBOZXRsZXkgUm9hZCwgRXNzZXgg
SUcyIDdOVywgSWxmb3JkLCBVSy48L2F1dGgtYWRkcmVzcz48cmVtb3RlLWRhdGFiYXNlLXByb3Zp
ZGVyPk92aWQgVGVjaG5vbG9naWVzPC9yZW1vdGUtZGF0YWJhc2UtcHJvdmlkZXI+PHJlYy1udW1i
ZXI+MjA5PC9yZWMtbnVtYmVyPjxsYXN0LXVwZGF0ZWQtZGF0ZSBmb3JtYXQ9InV0YyI+MTQ5MDY5
ODg2MjwvbGFzdC11cGRhdGVkLWRhdGU+PGFjY2Vzc2lvbi1udW0+MTI0MDE0MjI8L2FjY2Vzc2lv
bi1udW0+PHZvbHVtZT40ODwvdm9sdW1lPjxyZW1vdGUtZGF0YWJhc2UtbmFtZT5NRURMSU5FPC9y
ZW1vdGUtZGF0YWJhc2UtbmFtZT48L3JlY29yZD48L0NpdGU+PC9FbmROb3RlPgB=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C23022" w:rsidRPr="009A013B">
              <w:rPr>
                <w:rFonts w:asciiTheme="minorHAnsi" w:hAnsiTheme="minorHAnsi"/>
                <w:sz w:val="20"/>
                <w:szCs w:val="20"/>
              </w:rPr>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51</w:t>
            </w:r>
            <w:r w:rsidR="00C23022" w:rsidRPr="009A013B">
              <w:rPr>
                <w:rFonts w:asciiTheme="minorHAnsi" w:hAnsiTheme="minorHAnsi"/>
                <w:sz w:val="20"/>
                <w:szCs w:val="20"/>
              </w:rPr>
              <w:fldChar w:fldCharType="end"/>
            </w:r>
            <w:r w:rsidRPr="009A013B">
              <w:rPr>
                <w:rFonts w:asciiTheme="minorHAnsi" w:hAnsiTheme="minorHAnsi"/>
                <w:sz w:val="20"/>
                <w:szCs w:val="20"/>
              </w:rPr>
              <w:t xml:space="preserve"> (P).</w:t>
            </w:r>
          </w:p>
          <w:p w14:paraId="585FEE18" w14:textId="31E93835"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patients with asthma do not like to impinge on others lives</w:t>
            </w:r>
            <w:r w:rsidR="00C23022" w:rsidRPr="009A013B">
              <w:rPr>
                <w:rFonts w:asciiTheme="minorHAnsi" w:hAnsiTheme="minorHAnsi"/>
                <w:sz w:val="20"/>
                <w:szCs w:val="20"/>
              </w:rPr>
              <w:fldChar w:fldCharType="begin"/>
            </w:r>
            <w:r w:rsidR="00E70904" w:rsidRPr="009A013B">
              <w:rPr>
                <w:rFonts w:asciiTheme="minorHAnsi" w:hAnsiTheme="minorHAnsi"/>
                <w:sz w:val="20"/>
                <w:szCs w:val="20"/>
              </w:rPr>
              <w:instrText xml:space="preserve"> ADDIN EN.CITE &lt;EndNote&gt;&lt;Cite&gt;&lt;Author&gt;Clark&lt;/Author&gt;&lt;Year&gt;1997&lt;/Year&gt;&lt;IDText&gt;Self-management of asthma by adult patients&lt;/IDText&gt;&lt;DisplayText&gt;&lt;style face="superscript"&gt;28&lt;/style&gt;&lt;/DisplayText&gt;&lt;record&gt;&lt;dates&gt;&lt;pub-dates&gt;&lt;date&gt;Dec&lt;/date&gt;&lt;/pub-dates&gt;&lt;year&gt;1997&lt;/year&gt;&lt;/dates&gt;&lt;keywords&gt;&lt;keyword&gt;Adult&lt;/keyword&gt;&lt;keyword&gt;Asthma/nu [Nursing]&lt;/keyword&gt;&lt;keyword&gt;*Asthma/pc [Prevention &amp;amp; Control]&lt;/keyword&gt;&lt;keyword&gt;Asthma/px [Psychology]&lt;/keyword&gt;&lt;keyword&gt;*Health Knowledge, Attitudes, Practice&lt;/keyword&gt;&lt;keyword&gt;Humans&lt;/keyword&gt;&lt;keyword&gt;*Patient Education as Topic/mt [Methods]&lt;/keyword&gt;&lt;keyword&gt;Program Evaluation&lt;/keyword&gt;&lt;keyword&gt;*Self Care/mt [Methods]&lt;/keyword&gt;&lt;keyword&gt;Treatment Outcome&lt;/keyword&gt;&lt;/keywords&gt;&lt;urls&gt;&lt;related-urls&gt;&lt;url&gt;http://ovidsp.ovid.com/ovidweb.cgi?T=JS&amp;amp;CSC=Y&amp;amp;NEWS=N&amp;amp;PAGE=fulltext&amp;amp;D=med4&amp;amp;AN=9516756&lt;/url&gt;&lt;url&gt;http://www.tdnet.com/soton_athens/resolver/?issn=07383991&amp;amp;Volume=32&amp;amp;issue=1&amp;amp;spage=S5&amp;amp;title=Self-management+of+asthma+by+adult+patients.&amp;amp;year=1997&amp;amp;aulast=Clark&lt;/url&gt;&lt;/related-urls&gt;&lt;/urls&gt;&lt;isbn&gt;0738-3991&lt;/isbn&gt;&lt;work-type&gt;Review&lt;/work-type&gt;&lt;titles&gt;&lt;title&gt;Self-management of asthma by adult patients&lt;/title&gt;&lt;secondary-title&gt;Patient Education &amp;amp; Counseling&lt;/secondary-title&gt;&lt;alt-title&gt;Patient Educ Couns&lt;/alt-title&gt;&lt;/titles&gt;&lt;pages&gt;S5-20&lt;/pages&gt;&lt;number&gt;1 Suppl&lt;/number&gt;&lt;contributors&gt;&lt;authors&gt;&lt;author&gt;Clark, N. M.&lt;/author&gt;&lt;author&gt;Nothwehr, F.&lt;/author&gt;&lt;/authors&gt;&lt;/contributors&gt;&lt;language&gt;English&lt;/language&gt;&lt;added-date format="utc"&gt;1420221111&lt;/added-date&gt;&lt;ref-type name="Journal Article"&gt;17&lt;/ref-type&gt;&lt;auth-address&gt;University of Michigan School of Public Health, Ann Arbor 48109-2029, USA.&lt;/auth-address&gt;&lt;remote-database-provider&gt;Ovid Technologies&lt;/remote-database-provider&gt;&lt;rec-number&gt;223&lt;/rec-number&gt;&lt;last-updated-date format="utc"&gt;1490698862&lt;/last-updated-date&gt;&lt;accession-num&gt;9516756&lt;/accession-num&gt;&lt;volume&gt;32&lt;/volume&gt;&lt;remote-database-name&gt;MEDLINE&lt;/remote-database-name&gt;&lt;/record&gt;&lt;/Cite&gt;&lt;/EndNote&gt;</w:instrText>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28</w:t>
            </w:r>
            <w:r w:rsidR="00C23022" w:rsidRPr="009A013B">
              <w:rPr>
                <w:rFonts w:asciiTheme="minorHAnsi" w:hAnsiTheme="minorHAnsi"/>
                <w:sz w:val="20"/>
                <w:szCs w:val="20"/>
              </w:rPr>
              <w:fldChar w:fldCharType="end"/>
            </w:r>
            <w:r w:rsidRPr="009A013B">
              <w:rPr>
                <w:rFonts w:asciiTheme="minorHAnsi" w:hAnsiTheme="minorHAnsi"/>
                <w:sz w:val="20"/>
                <w:szCs w:val="20"/>
              </w:rPr>
              <w:t xml:space="preserve"> (P)</w:t>
            </w:r>
            <w:r w:rsidR="00C23022" w:rsidRPr="009A013B">
              <w:rPr>
                <w:rFonts w:asciiTheme="minorHAnsi" w:hAnsiTheme="minorHAnsi"/>
                <w:sz w:val="20"/>
                <w:szCs w:val="20"/>
              </w:rPr>
              <w:t>.</w:t>
            </w:r>
          </w:p>
          <w:p w14:paraId="733DF4B2" w14:textId="5B1E18D4"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South Asian patients may adopt a more passive approach to managing their asthma. Some white patients seem to take a more proactive approach to SM</w:t>
            </w:r>
            <w:r w:rsidR="00C23022" w:rsidRPr="009A013B">
              <w:rPr>
                <w:rFonts w:asciiTheme="minorHAnsi" w:hAnsiTheme="minorHAnsi"/>
                <w:sz w:val="20"/>
                <w:szCs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C23022" w:rsidRPr="009A013B">
              <w:rPr>
                <w:rFonts w:asciiTheme="minorHAnsi" w:hAnsiTheme="minorHAnsi"/>
                <w:sz w:val="20"/>
                <w:szCs w:val="20"/>
              </w:rPr>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50</w:t>
            </w:r>
            <w:r w:rsidR="00C23022" w:rsidRPr="009A013B">
              <w:rPr>
                <w:rFonts w:asciiTheme="minorHAnsi" w:hAnsiTheme="minorHAnsi"/>
                <w:sz w:val="20"/>
                <w:szCs w:val="20"/>
              </w:rPr>
              <w:fldChar w:fldCharType="end"/>
            </w:r>
            <w:r w:rsidRPr="009A013B">
              <w:rPr>
                <w:rFonts w:asciiTheme="minorHAnsi" w:hAnsiTheme="minorHAnsi"/>
                <w:sz w:val="20"/>
                <w:szCs w:val="20"/>
              </w:rPr>
              <w:t xml:space="preserve"> (R).</w:t>
            </w:r>
          </w:p>
          <w:p w14:paraId="2AE149AD" w14:textId="2CAB531C"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GPs face problems getting patients to comply with treatment when opinions from extended family and traditional healers conflict</w:t>
            </w:r>
            <w:r w:rsidR="00C23022" w:rsidRPr="009A013B">
              <w:rPr>
                <w:rFonts w:asciiTheme="minorHAnsi" w:hAnsiTheme="minorHAnsi"/>
                <w:sz w:val="20"/>
                <w:szCs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PEVuZE5vdGU+PENpdGU+PEF1dGhvcj5CdWV0b3c8L0F1dGhvcj48WWVhcj4yMDAzPC9ZZWFyPjxJ
RFRleHQ+R1AgY2FyZSBmb3IgbW9kZXJhdGUgdG8gc2V2ZXJlIGFzdGhtYSBpbiBjaGlscmVuOiBX
aGF0IGRvIGluZnJlcXVlbnRseSBhdHRlbmRpbmcgbW90aGVycyBkaXNhZ3JlZSB3aXRoIGFuZCB3
aHk/PC9JRFRleHQ+PERpc3BsYXlUZXh0PjxzdHlsZSBmYWNlPSJzdXBlcnNjcmlwdCI+ODA8L3N0
eWxlPjwvRGlzcGxheVRleHQ+PHJlY29yZD48ZGF0ZXM+PHB1Yi1kYXRlcz48ZGF0ZT5BcHJpbDwv
ZGF0ZT48L3B1Yi1kYXRlcz48eWVhcj4yMDAzPC95ZWFyPjwvZGF0ZXM+PGtleXdvcmRzPjxrZXl3
b3JkPkFjY2Vzczwva2V5d29yZD48a2V5d29yZD5BZ3JlZW1lbnQ8L2tleXdvcmQ+PGtleXdvcmQ+
QXN0aG1hPC9rZXl3b3JkPjxrZXl3b3JkPkNoaWxkcmVuPC9rZXl3b3JkPjxrZXl3b3JkPmFkdWx0
PC9rZXl3b3JkPjxrZXl3b3JkPmFydGljbGU8L2tleXdvcmQ+PGtleXdvcmQ+Y2hpbGQ8L2tleXdv
cmQ+PGtleXdvcmQ+Y2hpbGQgY2FyZTwva2V5d29yZD48a2V5d29yZD5jbGluaWNhbCBhcnRpY2xl
PC9rZXl3b3JkPjxrZXl3b3JkPmNvbnRyb2xsZWQgc3R1ZHk8L2tleXdvcmQ+PGtleXdvcmQ+ZGlh
Z25vc3RpYyBhY2N1cmFjeTwva2V5d29yZD48a2V5d29yZD5kaXNlYXNlIHNldmVyaXR5PC9rZXl3
b3JkPjxrZXl3b3JkPmVtZXJnZW5jeSB3YXJkPC9rZXl3b3JkPjxrZXl3b3JkPmZhbWlseTwva2V5
d29yZD48a2V5d29yZD5mZW1hbGU8L2tleXdvcmQ+PGtleXdvcmQ+Z2VuZXJhbCBwcmFjdGl0aW9u
ZXI8L2tleXdvcmQ+PGtleXdvcmQ+aGVhbHRoIGNhcmUgcGxhbm5pbmc8L2tleXdvcmQ+PGtleXdv
cmQ+aGVhbHRoIHNlcnZpY2U8L2tleXdvcmQ+PGtleXdvcmQ+aG9zcGl0YWwgcGh5c2ljaWFuPC9r
ZXl3b3JkPjxrZXl3b3JkPmh1bWFuPC9rZXl3b3JkPjxrZXl3b3JkPmludGVydmlldzwva2V5d29y
ZD48a2V5d29yZD5tYWxlPC9rZXl3b3JkPjxrZXl3b3JkPm1lZGljYWwgaW5mb3JtYXRpb248L2tl
eXdvcmQ+PGtleXdvcmQ+TmV3IFplYWxhbmQ8L2tleXdvcmQ+PGtleXdvcmQ+cGF0aWVudCBzYXRp
c2ZhY3Rpb248L2tleXdvcmQ+PGtleXdvcmQ+cHJpbWFyeSBoZWFsdGggY2FyZTwva2V5d29yZD48
a2V5d29yZD5zZWxmIGNhcmU8L2tleXdvcmQ+PGtleXdvcmQ+c3RhZmY8L2tleXdvcmQ+PC9rZXl3
b3Jkcz48dXJscz48cmVsYXRlZC11cmxzPjx1cmw+aHR0cDovL292aWRzcC5vdmlkLmNvbS9vdmlk
d2ViLmNnaT9UPUpTJmFtcDtDU0M9WSZhbXA7TkVXUz1OJmFtcDtQQUdFPWZ1bGx0ZXh0JmFtcDtE
PWVtZWQ2JmFtcDtBTj0yMDAzMTcyMTMyPC91cmw+PHVybD5odHRwOi8vd3d3LnRkbmV0LmNvbS9z
b3Rvbl9hdGhlbnMvcmVzb2x2ZXIvP2lzc249MDI2MzIxMzYmYW1wO1ZvbHVtZT0yMCZhbXA7aXNz
dWU9MiZhbXA7c3BhZ2U9MTU1JmFtcDt0aXRsZT1HUCtjYXJlK2Zvcittb2RlcmF0ZSt0bytzZXZl
cmUrYXN0aG1hK2luK2NoaWxyZW4lM0ErV2hhdCtkbytpbmZyZXF1ZW50bHkrYXR0ZW5kaW5nK21v
dGhlcnMrZGlzYWdyZWUrd2l0aCthbmQrd2h5JTNGJmFtcDt5ZWFyPTIwMDMmYW1wO2F1bGFzdD1C
dWV0b3c8L3VybD48dXJsPmh0dHA6Ly9mYW1wcmEub3hmb3Jkam91cm5hbHMub3JnL2NvbnRlbnQv
MjAvMi8xNTUuZnVsbC5wZGY8L3VybD48L3JlbGF0ZWQtdXJscz48L3VybHM+PGlzYm4+MDI2My0y
MTM2PC9pc2JuPjx0aXRsZXM+PHRpdGxlPkdQIGNhcmUgZm9yIG1vZGVyYXRlIHRvIHNldmVyZSBh
c3RobWEgaW4gY2hpbHJlbjogV2hhdCBkbyBpbmZyZXF1ZW50bHkgYXR0ZW5kaW5nIG1vdGhlcnMg
ZGlzYWdyZWUgd2l0aCBhbmQgd2h5PzwvdGl0bGU+PHNlY29uZGFyeS10aXRsZT5GYW1pbHkgUHJh
Y3RpY2U8L3NlY29uZGFyeS10aXRsZT48L3RpdGxlcz48cGFnZXM+MTU1LTE2MTwvcGFnZXM+PG51
bWJlcj4yPC9udW1iZXI+PGNvbnRyaWJ1dG9ycz48YXV0aG9ycz48YXV0aG9yPkJ1ZXRvdywgUy48
L2F1dGhvcj48YXV0aG9yPkFkYWlyLCBWLjwvYXV0aG9yPjxhdXRob3I+Q29zdGVyLCBHLjwvYXV0
aG9yPjxhdXRob3I+SGlnaHQsIE0uPC9hdXRob3I+PGF1dGhvcj5HcmliYmVuLCBCLjwvYXV0aG9y
PjxhdXRob3I+TWl0Y2hlbGwsIEUuPC9hdXRob3I+PC9hdXRob3JzPjwvY29udHJpYnV0b3JzPjxs
YW5ndWFnZT5FbmdsaXNoPC9sYW5ndWFnZT48YWRkZWQtZGF0ZSBmb3JtYXQ9InV0YyI+MTQyMDIy
MTExMTwvYWRkZWQtZGF0ZT48cmVmLXR5cGUgbmFtZT0iSm91cm5hbCBBcnRpY2xlIj4xNzwvcmVm
LXR5cGU+PGF1dGgtYWRkcmVzcz4oQWRhaXIpIFNjaG9vbCBvZiBFZHVjYXRpb24sIFVuaXZlcnNp
dHkgb2YgQXVja2xhbmQsIFByaXZhdGUgQmFnIDkyMDE5LCBBdWNrbGFuZCwgTmV3IFplYWxhbmQg
KE1pdGNoZWxsKSBEZXBhcnRtZW50IG9mIFBhZWRpYXRyaWNzLCBVbml2ZXJzaXR5IG9mIEF1Y2ts
YW5kLCBQcml2YXRlIEJhZyA5MjAxOSwgQXVja2xhbmQsIE5ldyBaZWFsYW5kIChCdWV0b3csIENv
c3RlciwgR3JpYmJlbikgRGVwdC4gR2VuLiBQcmFjdC4vUHJpbS4gSGx0aC4gQ2FyZSwgVW5pdmVy
c2l0eSBvZiBBdWNrbGFuZCwgUHJpdmF0ZSBCYWcgOTIwMTksIEF1Y2tsYW5kLCBOZXcgWmVhbGFu
ZCYjeEQ7Uy4gQnVldG93LCBEZXB0LiBHZW4uIFByYWN0Li9QcmltLiBIbHRoLiBDYXJlLCBVbml2
ZXJzaXR5IG9mIEF1Y2tsYW5kLCBQcml2YXRlIEJhZyA5MjAxOSwgQXVja2xhbmQsIE5ldyBaZWFs
YW5kLiBFLW1haWw6IHMuYnVldG93QGF1Y2tsYW5kLmFjLm56PC9hdXRoLWFkZHJlc3M+PHJlbW90
ZS1kYXRhYmFzZS1wcm92aWRlcj5PdmlkIFRlY2hub2xvZ2llczwvcmVtb3RlLWRhdGFiYXNlLXBy
b3ZpZGVyPjxyZWMtbnVtYmVyPjI0NjwvcmVjLW51bWJlcj48bGFzdC11cGRhdGVkLWRhdGUgZm9y
bWF0PSJ1dGMiPjE0OTA2OTg4NjI8L2xhc3QtdXBkYXRlZC1kYXRlPjxhY2Nlc3Npb24tbnVtPjIw
MDMxNzIxMzI8L2FjY2Vzc2lvbi1udW0+PGVsZWN0cm9uaWMtcmVzb3VyY2UtbnVtPmh0dHA6Ly9k
eC5kb2kub3JnLzEwLjEwOTMvZmFtcHJhLzIwLjIuMTU1PC9lbGVjdHJvbmljLXJlc291cmNlLW51
bT48dm9sdW1lPjIwPC92b2x1bWU+PHJlbW90ZS1kYXRhYmFzZS1uYW1lPkVtYmFzZTwvcmVtb3Rl
LWRhdGFiYXNlLW5hbWU+PC9yZWNvcmQ+PC9DaXRlPjwvRW5kTm90ZT5=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C23022" w:rsidRPr="009A013B">
              <w:rPr>
                <w:rFonts w:asciiTheme="minorHAnsi" w:hAnsiTheme="minorHAnsi"/>
                <w:sz w:val="20"/>
                <w:szCs w:val="20"/>
              </w:rPr>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80</w:t>
            </w:r>
            <w:r w:rsidR="00C23022" w:rsidRPr="009A013B">
              <w:rPr>
                <w:rFonts w:asciiTheme="minorHAnsi" w:hAnsiTheme="minorHAnsi"/>
                <w:sz w:val="20"/>
                <w:szCs w:val="20"/>
              </w:rPr>
              <w:fldChar w:fldCharType="end"/>
            </w:r>
            <w:r w:rsidRPr="009A013B">
              <w:rPr>
                <w:rFonts w:asciiTheme="minorHAnsi" w:hAnsiTheme="minorHAnsi"/>
                <w:sz w:val="20"/>
                <w:szCs w:val="20"/>
              </w:rPr>
              <w:t xml:space="preserve"> (HCP).</w:t>
            </w:r>
          </w:p>
          <w:p w14:paraId="1D896722" w14:textId="43A027B2" w:rsidR="00836E0F" w:rsidRPr="009A013B" w:rsidRDefault="00836E0F"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 xml:space="preserve">Some adolescents </w:t>
            </w:r>
            <w:r w:rsidR="00E00B39" w:rsidRPr="009A013B">
              <w:rPr>
                <w:rFonts w:asciiTheme="minorHAnsi" w:hAnsiTheme="minorHAnsi"/>
                <w:sz w:val="20"/>
                <w:szCs w:val="20"/>
              </w:rPr>
              <w:t xml:space="preserve">(including ethnic minorities) </w:t>
            </w:r>
            <w:r w:rsidRPr="009A013B">
              <w:rPr>
                <w:rFonts w:asciiTheme="minorHAnsi" w:hAnsiTheme="minorHAnsi"/>
                <w:sz w:val="20"/>
                <w:szCs w:val="20"/>
              </w:rPr>
              <w:t>had experience of social rejection by teachers and peers who the adolescents feel disregard their asthma symptoms</w:t>
            </w:r>
            <w:r w:rsidR="00C23022" w:rsidRPr="009A013B">
              <w:rPr>
                <w:rFonts w:asciiTheme="minorHAnsi" w:hAnsiTheme="minorHAnsi"/>
                <w:sz w:val="20"/>
                <w:szCs w:val="20"/>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RFRleHQ+PERpc3BsYXlUZXh0PjxzdHlsZSBmYWNlPSJzdXBlcnNjcmlwdCI+MzcsMzksNDAsNDMs
Nzc8L3N0eWxlPjwvRGlzcGxheVRleHQ+PHJlY29yZD48ZGF0ZXM+PHB1Yi1kYXRlcz48ZGF0ZT5K
dWx5PC9kYXRlPjwvcHViLWRhdGVzPjx5ZWFyPjIwMDc8L3llYXI+PC9kYXRlcz48a2V5d29yZHM+
PGtleXdvcmQ+QWRvbGVzY2VudHM8L2tleXdvcmQ+PGtleXdvcmQ+QXN0aG1hPC9rZXl3b3JkPjxr
ZXl3b3JkPkludGVybmV0PC9rZXl3b3JkPjxrZXl3b3JkPlNlbGYtbWFuYWdlbWVudDwva2V5d29y
ZD48a2V5d29yZD5hZG9sZXNjZW50PC9rZXl3b3JkPjxrZXl3b3JkPmFydGljbGU8L2tleXdvcmQ+
PGtleXdvcmQ+Y2hpbGQgY2FyZTwva2V5d29yZD48a2V5d29yZD5jb250cm9sbGVkIHN0dWR5PC9r
ZXl3b3JkPjxrZXl3b3JkPmRpc2Vhc2UgY29udHJvbDwva2V5d29yZD48a2V5d29yZD5mZW1hbGU8
L2tleXdvcmQ+PGtleXdvcmQ+Z3JvdXAgZHluYW1pY3M8L2tleXdvcmQ+PGtleXdvcmQ+aHVtYW48
L2tleXdvcmQ+PGtleXdvcmQ+aW5mb3JtYXRpb24gcHJvY2Vzc2luZzwva2V5d29yZD48a2V5d29y
ZD5tYWpvciBjbGluaWNhbCBzdHVkeTwva2V5d29yZD48a2V5d29yZD5tYWxlPC9rZXl3b3JkPjxr
ZXl3b3JkPm1pbGQgcGVyc2lzdGVudCBhc3RobWEvdGggW1RoZXJhcHldPC9rZXl3b3JkPjxrZXl3
b3JkPm1vZGVyYXRlIHBlcnNpc3RlbnQgYXN0aG1hL3RoIFtUaGVyYXB5XTwva2V5d29yZD48a2V5
d29yZD5wYXRpZW50IGVkdWNhdGlvbjwva2V5d29yZD48a2V5d29yZD5wYXRpZW50IG1vbml0b3Jp
bmc8L2tleXdvcmQ+PGtleXdvcmQ+cHJpb3JpdHkgam91cm5hbDwva2V5d29yZD48a2V5d29yZD5z
Y2hvb2wgY2hpbGQ8L2tleXdvcmQ+PGtleXdvcmQ+c2VsZiBjYXJlPC9rZXl3b3JkPjxrZXl3b3Jk
PnRyZWF0bWVudCBvdXRjb21lPC9rZXl3b3JkPjwva2V5d29yZHM+PHVybHM+PHJlbGF0ZWQtdXJs
cz48dXJsPmh0dHA6Ly9vdmlkc3Aub3ZpZC5jb20vb3ZpZHdlYi5jZ2k/VD1KUyZhbXA7Q1NDPVkm
YW1wO05FV1M9TiZhbXA7UEFHRT1mdWxsdGV4dCZhbXA7RD1lbWVkOCZhbXA7QU49MjAwNzM0NjQ2
MDwvdXJsPjx1cmw+aHR0cDovL3d3dy50ZG5ldC5jb20vc290b25fYXRoZW5zL3Jlc29sdmVyLz9p
c3NuPTAwMTIzNjkyJmFtcDtWb2x1bWU9MTMyJmFtcDtpc3N1ZT0xJmFtcDtzcGFnZT0xMTImYW1w
O3RpdGxlPUludGVybmV0LWJhc2VkK3NlbGYtbWFuYWdlbWVudCtvZmZlcnMrYW4rb3Bwb3J0dW5p
dHkrdG8rYWNoaWV2ZStiZXR0ZXIrYXN0aG1hK2NvbnRyb2wraW4rYWRvbGVzY2VudCZhbXA7eWVh
cj0yMDA3JmFtcDthdWxhc3Q9VmFuK0RlcitNZWVyPC91cmw+PHVybD5odHRwOi8vam91cm5hbC5w
dWJsaWNhdGlvbnMuY2hlc3RuZXQub3JnL2RhdGEvSm91cm5hbHMvQ0hFU1QvMjIwNTgvMTEyLnBk
ZjwvdXJsPjwvcmVsYXRlZC11cmxzPjwvdXJscz48aXNibj4wMDEyLTM2OTI8L2lzYm4+PHRpdGxl
cz48dGl0bGU+SW50ZXJuZXQtYmFzZWQgc2VsZi1tYW5hZ2VtZW50IG9mZmVycyBhbiBvcHBvcnR1
bml0eSB0byBhY2hpZXZlIGJldHRlciBhc3RobWEgY29udHJvbCBpbiBhZG9sZXNjZW50PC90aXRs
ZT48c2Vjb25kYXJ5LXRpdGxlPkNoZXN0PC9zZWNvbmRhcnktdGl0bGU+PC90aXRsZXM+PHBhZ2Vz
PjExMi0xMTk8L3BhZ2VzPjxudW1iZXI+MTwvbnVtYmVyPjxjb250cmlidXRvcnM+PGF1dGhvcnM+
PGF1dGhvcj5WYW4gRGVyIE1lZXIsIFYuPC9hdXRob3I+PGF1dGhvcj5WYW4gU3RlbCwgSC4gRi48
L2F1dGhvcj48YXV0aG9yPkRldG1hciwgUy4gQi48L2F1dGhvcj48YXV0aG9yPk90dGVuLCBXLjwv
YXV0aG9yPjxhdXRob3I+U3RlcmssIFAuIEouPC9hdXRob3I+PGF1dGhvcj5Tb250LCBKLiBLLjwv
YXV0aG9yPjwvYXV0aG9ycz48L2NvbnRyaWJ1dG9ycz48bGFuZ3VhZ2U+RW5nbGlzaDwvbGFuZ3Vh
Z2U+PGFkZGVkLWRhdGUgZm9ybWF0PSJ1dGMiPjE0MjAyMjExMTE8L2FkZGVkLWRhdGU+PHJlZi10
eXBlIG5hbWU9IkpvdXJuYWwgQXJ0aWNsZSI+MTc8L3JlZi10eXBlPjxhdXRoLWFkZHJlc3M+KFZh
biBEZXIgTWVlciwgVmFuIFN0ZWwsIE90dGVuLCBTb250KSBEZXBhcnRtZW50IG9mIE1lZGljYWwg
RGVjaXNpb24gTWFraW5nLCBMZWlkZW4gVW5pdmVyc2l0eSBNZWRpY2FsIENlbnRlciwgTGVpZGVu
LCBOZXRoZXJsYW5kcyAoU3RlcmspIERlcGFydG1lbnQgb2YgUHVsbW9ub2xvZ3ksIExlaWRlbiBV
bml2ZXJzaXR5IE1lZGljYWwgQ2VudGVyLCBMZWlkZW4sIE5ldGhlcmxhbmRzIChEZXRtYXIpIFRO
TyBRdWFsaXR5IG9mIExpZmUsIExlaWRlbiwgTmV0aGVybGFuZHMgKFZhbiBEZXIgTWVlcikgRGVw
YXJ0bWVudCBvZiBNZWRpY2FsIERlY2lzaW9uIE1ha2luZywgSjEwLTg3LCBMZWlkZW4gVW5pdmVy
c2l0eSBNZWRpY2FsIENlbnRlciwgUE8gQm94IDk2MDAsIE5MLTIzMDAgUkMgTGVpZGVuLCBOZXRo
ZXJsYW5kcyYjeEQ7Vi4gVmFuIERlciBNZWVyLCBEZXBhcnRtZW50IG9mIE1lZGljYWwgRGVjaXNp
b24gTWFraW5nLCBKMTAtODcsIExlaWRlbiBVbml2ZXJzaXR5IE1lZGljYWwgQ2VudGVyLCBQTyBC
b3ggOTYwMCwgTkwtMjMwMCBSQyBMZWlkZW4sIE5ldGhlcmxhbmRzLiBFLW1haWw6IFYudmFuX2Rl
cl9NZWVyQGx1bWMubmw8L2F1dGgtYWRkcmVzcz48cmVtb3RlLWRhdGFiYXNlLXByb3ZpZGVyPk92
aWQgVGVjaG5vbG9naWVzPC9yZW1vdGUtZGF0YWJhc2UtcHJvdmlkZXI+PHJlYy1udW1iZXI+MjQ4
PC9yZWMtbnVtYmVyPjxsYXN0LXVwZGF0ZWQtZGF0ZSBmb3JtYXQ9InV0YyI+MTQ5MDY5ODg2Mjwv
bGFzdC11cGRhdGVkLWRhdGU+PGFjY2Vzc2lvbi1udW0+MjAwNzM0NjQ2MDwvYWNjZXNzaW9uLW51
bT48ZWxlY3Ryb25pYy1yZXNvdXJjZS1udW0+aHR0cDovL2R4LmRvaS5vcmcvMTAuMTM3OC9jaGVz
dC4wNi0yNzg3PC9lbGVjdHJvbmljLXJlc291cmNlLW51bT48dm9sdW1lPjEzMjwvdm9sdW1lPjxy
ZW1vdGUtZGF0YWJhc2UtbmFtZT5FbWJhc2U8L3JlbW90ZS1kYXRhYmFzZS1uYW1lPjwvcmVjb3Jk
PjwvQ2l0ZT48Q2l0ZT48QXV0aG9yPkVnZ2ludG9uPC9BdXRob3I+PFllYXI+MjAxMzwvWWVhcj48
SURUZXh0PkVuaGFuY2luZyBzY2hvb2wgYXN0aG1hIGFjdGlvbiBwbGFuczogcXVhbGl0YXRpdmUg
cmVzdWx0cyBmcm9tIHNvdXRoZWFzdCBNaW5uZXNvdGEgYmVhY29uIHN0YWtlaG9sZGVyIGdyb3Vw
czwvSURUZXh0PjxyZWNvcmQ+PGtleXdvcmRzPjxrZXl3b3JkPkRpc2Vhc2UgTWFuYWdlbWVudCo8
L2tleXdvcmQ+PGtleXdvcmQ+QXN0aG1hLyp0aGVyYXB5PC9rZXl3b3JkPjxrZXl3b3JkPlNjaG9v
bCBIZWFsdGggU2VydmljZXMvKm9yZ2FuaXphdGlvbiAmYW1wOyBhZG1pbmlzdHJhdGlvbjwva2V5
d29yZD48a2V5d29yZD5Db21tdW5pY2F0aW9uPC9rZXl3b3JkPjxrZXl3b3JkPkZvY3VzIEdyb3Vw
czwva2V5d29yZD48a2V5d29yZD5IZWFsdGggUG9saWN5PC9rZXl3b3JkPjxrZXl3b3JkPkh1bWFu
czwva2V5d29yZD48a2V5d29yZD5NaW5uZXNvdGE8L2tleXdvcmQ+PGtleXdvcmQ+UGF0aWVudCBF
ZHVjYXRpb24gYXMgVG9waWM8L2tleXdvcmQ+PGtleXdvcmQ+UHJvZ3JhbSBFdmFsdWF0aW9uPC9r
ZXl3b3JkPjxrZXl3b3JkPlNlbGYgQ2FyZTwva2V5d29yZD48a2V5d29yZD5hc3RobWE8L2tleXdv
cmQ+PGtleXdvcmQ+YXN0aG1hIGFjdGlvbiBwbGFuPC9rZXl3b3JkPjxrZXl3b3JkPmFzdGhtYSBl
eGFjZXJiYXRpb25zPC9rZXl3b3JkPjxrZXl3b3JkPnNjaG9vbHM8L2tleXdvcmQ+PC9rZXl3b3Jk
cz48dXJscz48cmVsYXRlZC11cmxzPjx1cmw+aHR0cDovL3NlYXJjaC5lYnNjb2hvc3QuY29tL2xv
Z2luLmFzcHg/ZGlyZWN0PXRydWUmYW1wO2RiPWNtZWRtJmFtcDtBTj0yNDI2MTUyMyZhbXA7c2l0
ZT1laG9zdC1saXZlPC91cmw+PC9yZWxhdGVkLXVybHM+PC91cmxzPjxpc2JuPjE3NDYtMTU2MTwv
aXNibj48dGl0bGVzPjx0aXRsZT5FbmhhbmNpbmcgc2Nob29sIGFzdGhtYSBhY3Rpb24gcGxhbnM6
IHF1YWxpdGF0aXZlIHJlc3VsdHMgZnJvbSBzb3V0aGVhc3QgTWlubmVzb3RhIGJlYWNvbiBzdGFr
ZWhvbGRlciBncm91cHM8L3RpdGxlPjxzZWNvbmRhcnktdGl0bGU+VGhlIEpvdXJuYWwgT2YgU2No
b29sIEhlYWx0aDwvc2Vjb25kYXJ5LXRpdGxlPjwvdGl0bGVzPjxwYWdlcz44ODUtODk1PC9wYWdl
cz48bnVtYmVyPjEyPC9udW1iZXI+PGNvbnRyaWJ1dG9ycz48YXV0aG9ycz48YXV0aG9yPkVnZ2lu
dG9uLCBKYXNvbiBTLjwvYXV0aG9yPjxhdXRob3I+VGV4dG9yLCBMYXVyZW48L2F1dGhvcj48YXV0
aG9yPktub2ViZWwsIEVyaW48L2F1dGhvcj48YXV0aG9yPk1jV2lsbGlhbXMsIERlYm9yYWg8L2F1
dGhvcj48YXV0aG9yPkFsZW1hbiwgTWFydHk8L2F1dGhvcj48YXV0aG9yPllhd24sIEJhcmJhcmE8
L2F1dGhvcj48L2F1dGhvcnM+PC9jb250cmlidXRvcnM+PGFkZGVkLWRhdGUgZm9ybWF0PSJ1dGMi
PjE0NjgzMjEzMTM8L2FkZGVkLWRhdGU+PHB1Yi1sb2NhdGlvbj5Vbml0ZWQgU3RhdGVzPC9wdWIt
bG9jYXRpb24+PHJlZi10eXBlIG5hbWU9IkpvdXJuYWwgQXJ0aWNsZSI+MTc8L3JlZi10eXBlPjxh
dXRoLWFkZHJlc3M+UmVzZWFyY2ggQXNzaXN0YW50LCAoZWdnaW50b24uamFzb25AbWF5by5lZHUp
LCBNYXlvIENsaW5pYywgMjAwIDFzdCBTdHJlZXQgU1csIFJvY2hlc3RlciwgTU4gNTU5MDUuPC9h
dXRoLWFkZHJlc3M+PGRhdGVzPjx5ZWFyPjIwMTM8L3llYXI+PC9kYXRlcz48cmVtb3RlLWRhdGFi
YXNlLXByb3ZpZGVyPkVCU0NPaG9zdDwvcmVtb3RlLWRhdGFiYXNlLXByb3ZpZGVyPjxyZWMtbnVt
YmVyPjI4Nzk8L3JlYy1udW1iZXI+PHB1Ymxpc2hlcj5XaWxleTwvcHVibGlzaGVyPjxsYXN0LXVw
ZGF0ZWQtZGF0ZSBmb3JtYXQ9InV0YyI+MTQ5MDY5ODg2MjwvbGFzdC11cGRhdGVkLWRhdGU+PGFj
Y2Vzc2lvbi1udW0+MjQyNjE1MjM8L2FjY2Vzc2lvbi1udW0+PGVsZWN0cm9uaWMtcmVzb3VyY2Ut
bnVtPjEwLjExMTEvam9zaC4xMjEwNzwvZWxlY3Ryb25pYy1yZXNvdXJjZS1udW0+PHZvbHVtZT44
Mzwvdm9sdW1lPjxyZW1vdGUtZGF0YWJhc2UtbmFtZT5jbWVkbTwvcmVtb3RlLWRhdGFiYXNlLW5h
bWU+PC9yZWNvcmQ+PC9DaXRlPjxDaXRlPjxBdXRob3I+R2lic29uLVNjaXBpbzwvQXV0aG9yPjxZ
ZWFyPjIwMTU8L1llYXI+PElEVGV4dD5Bc3RobWEgU2VsZi1NYW5hZ2VtZW50IEdvYWxzLCBCZWxp
ZWZzIGFuZCBCZWhhdmlvcnMgb2YgVXJiYW4gQWZyaWNhbiBBbWVyaWNhbiBBZG9sZXNjZW50cyBQ
cmlvciB0byBUcmFuc2l0aW9uaW5nIHRvIEFkdWx0IEhlYWx0aCBDYXJlPC9JRFRleHQ+PHJlY29y
ZD48a2V5d29yZHM+PGtleXdvcmQ+QXN0aG1hIC0tIFRoZXJhcHkgLS0gSW4gQWRvbGVzY2VuY2U8
L2tleXdvcmQ+PGtleXdvcmQ+U2VsZiBDYXJlIC0tIEluIEFkb2xlc2NlbmNlPC9rZXl3b3JkPjxr
ZXl3b3JkPkJsYWNrcyAtLSBJbiBBZG9sZXNjZW5jZTwva2V5d29yZD48a2V5d29yZD5Hb2FscyBh
bmQgT2JqZWN0aXZlcyAtLSBJbiBBZG9sZXNjZW5jZTwva2V5d29yZD48a2V5d29yZD5IZWFsdGgg
QmVoYXZpb3IgLS0gSW4gQWRvbGVzY2VuY2U8L2tleXdvcmQ+PGtleXdvcmQ+SHVtYW48L2tleXdv
cmQ+PGtleXdvcmQ+QWRvbGVzY2VuY2U8L2tleXdvcmQ+PGtleXdvcmQ+VXJiYW4gQXJlYXM8L2tl
eXdvcmQ+PGtleXdvcmQ+Q2hyb25pYyBEaXNlYXNlPC9rZXl3b3JkPjxrZXl3b3JkPkhlYWx0aCBU
cmFuc2l0aW9uPC9rZXl3b3JkPjxrZXl3b3JkPlF1YWxpdGF0aXZlIFN0dWRpZXM8L2tleXdvcmQ+
PGtleXdvcmQ+Rm9jdXMgR3JvdXBzPC9rZXl3b3JkPjxrZXl3b3JkPkhlYWx0aCBCZWxpZWZzPC9r
ZXl3b3JkPjxrZXl3b3JkPkZpZWxkIE5vdGVzPC9rZXl3b3JkPjxrZXl3b3JkPlNlbGYgQWRtaW5p
c3RyYXRpb248L2tleXdvcmQ+PGtleXdvcmQ+U3VwcG9ydCwgUHN5Y2hvc29jaWFsPC9rZXl3b3Jk
PjxrZXl3b3JkPlNlbGYtQWR2b2NhY3k8L2tleXdvcmQ+PGtleXdvcmQ+QXR0aXR1ZGUgdG8gSWxs
bmVzczwva2V5d29yZD48L2tleXdvcmRzPjx1cmxzPjxyZWxhdGVkLXVybHM+PHVybD5odHRwOi8v
c2VhcmNoLmVic2NvaG9zdC5jb20vbG9naW4uYXNweD9kaXJlY3Q9dHJ1ZSZhbXA7ZGI9cnpoJmFt
cDtBTj0xMTA3OTAyNzgmYW1wO3NpdGU9ZWhvc3QtbGl2ZTwvdXJsPjwvcmVsYXRlZC11cmxzPjwv
dXJscz48aXNibj4wODgyLTU5NjM8L2lzYm4+PHRpdGxlcz48dGl0bGU+QXN0aG1hIFNlbGYtTWFu
YWdlbWVudCBHb2FscywgQmVsaWVmcyBhbmQgQmVoYXZpb3JzIG9mIFVyYmFuIEFmcmljYW4gQW1l
cmljYW4gQWRvbGVzY2VudHMgUHJpb3IgdG8gVHJhbnNpdGlvbmluZyB0byBBZHVsdCBIZWFsdGgg
Q2FyZTwvdGl0bGU+PHNlY29uZGFyeS10aXRsZT5Kb3VybmFsIG9mIFBlZGlhdHJpYyBOdXJzaW5n
PC9zZWNvbmRhcnktdGl0bGU+PC90aXRsZXM+PHBhZ2VzPmU1My1lNjEgMXA8L3BhZ2VzPjxudW1i
ZXI+NjwvbnVtYmVyPjxjb250cmlidXRvcnM+PGF1dGhvcnM+PGF1dGhvcj5HaWJzb24tU2NpcGlv
LCBXYW5kYTwvYXV0aG9yPjxhdXRob3I+R291cmRpbiwgRHVzdGluPC9hdXRob3I+PGF1dGhvcj5L
cm91c2UsIEhlbGVuZSBKLjwvYXV0aG9yPjwvYXV0aG9ycz48L2NvbnRyaWJ1dG9ycz48YWRkZWQt
ZGF0ZSBmb3JtYXQ9InV0YyI+MTQ2ODMyMTMxMDwvYWRkZWQtZGF0ZT48cHViLWxvY2F0aW9uPlBo
aWxhZGVscGhpYSwgUGVubnN5bHZhbmlhPC9wdWItbG9jYXRpb24+PHJlZi10eXBlIG5hbWU9Ikpv
dXJuYWwgQXJ0aWNsZSI+MTc8L3JlZi10eXBlPjxhdXRoLWFkZHJlc3M+V2F5bmUgU3RhdGUgVW5p
dmVyc2l0eSBDb2xsZWdlIG9mIE51cnNpbmcsIERldHJvaXQsIE1JJiN4RDtVbml2ZXJzaXR5IG9m
IENoaWNhZ28gRGVwYXJ0bWVudCBvZiBTb2Npb2xvZ3ksIENoaWNhZ28sIElMPC9hdXRoLWFkZHJl
c3M+PGRhdGVzPjx5ZWFyPjIwMTU8L3llYXI+PC9kYXRlcz48cmVtb3RlLWRhdGFiYXNlLXByb3Zp
ZGVyPkVCU0NPaG9zdDwvcmVtb3RlLWRhdGFiYXNlLXByb3ZpZGVyPjxyZWMtbnVtYmVyPjI1MzA8
L3JlYy1udW1iZXI+PHB1Ymxpc2hlcj5XIEIgU2F1bmRlcnM8L3B1Ymxpc2hlcj48bGFzdC11cGRh
dGVkLWRhdGUgZm9ybWF0PSJ1dGMiPjE0OTA2OTg4NjI8L2xhc3QtdXBkYXRlZC1kYXRlPjxhY2Nl
c3Npb24tbnVtPjExMDc5MDI3OC4gTGFuZ3VhZ2U6IEVuZ2xpc2guIEVudHJ5IERhdGU6IDIwMTUx
MjAyLiBSZXZpc2lvbiBEYXRlOiAyMDE1MTIwOC4gUHVibGljYXRpb24gVHlwZTogQXJ0aWNsZS4g
Sm91cm5hbCBTdWJzZXQ6IENvcmUgTnVyc2luZzwvYWNjZXNzaW9uLW51bT48ZWxlY3Ryb25pYy1y
ZXNvdXJjZS1udW0+MTAuMTAxNi9qLnBlZG4uMjAxNS4wNi4wMTI8L2VsZWN0cm9uaWMtcmVzb3Vy
Y2UtbnVtPjx2b2x1bWU+MzA8L3ZvbHVtZT48cmVtb3RlLWRhdGFiYXNlLW5hbWU+cnpoPC9yZW1v
dGUtZGF0YWJhc2UtbmFtZT48L3JlY29yZD48L0NpdGU+PENpdGU+PEF1dGhvcj5HaWJzb24tU2Np
cGlvPC9BdXRob3I+PFllYXI+MjAxMzwvWWVhcj48SURUZXh0PkdvYWxzLCBiZWxpZWZzLCBhbmQg
Y29uY2VybnMgb2YgdXJiYW4gY2FyZWdpdmVycyBvZiBtaWRkbGUgYW5kIG9sZGVyIGFkb2xlc2Nl
bnRzIHdpdGggYXN0aG1hPC9JRFRleHQ+PHJlY29yZD48a2V5d29yZHM+PGtleXdvcmQ+Z29hbHM8
L2tleXdvcmQ+PGtleXdvcmQ+YmVsaWVmczwva2V5d29yZD48a2V5d29yZD5jb25jZXJuczwva2V5
d29yZD48a2V5d29yZD5jYXJlZ2l2ZXJzPC9rZXl3b3JkPjxrZXl3b3JkPnBhcmVudHM8L2tleXdv
cmQ+PGtleXdvcmQ+YXN0aG1hPC9rZXl3b3JkPjxrZXl3b3JkPnRlZW5zPC9rZXl3b3JkPjxrZXl3
b3JkPmFkb2xlc2NlbnRzPC9rZXl3b3JkPjxrZXl3b3JkPmFzdGhtYSBtYW5hZ2VtZW50PC9rZXl3
b3JkPjxrZXl3b3JkPm1lZGljYXRpb248L2tleXdvcmQ+PGtleXdvcmQ+MjAxMzwva2V5d29yZD48
a2V5d29yZD5Bc3RobWE8L2tleXdvcmQ+PGtleXdvcmQ+Q2FyZWdpdmVyczwva2V5d29yZD48a2V5
d29yZD5Hb2Fsczwva2V5d29yZD48a2V5d29yZD5QYXJlbnRhbCBBdHRpdHVkZXM8L2tleXdvcmQ+
PGtleXdvcmQ+UGFyZW50czwva2V5d29yZD48a2V5d29yZD5IZWFsdGggQXR0aXR1ZGVzPC9rZXl3
b3JkPjxrZXl3b3JkPkhlYWx0aCBLbm93bGVkZ2U8L2tleXdvcmQ+PGtleXdvcmQ+U2VsZi1NYW5h
Z2VtZW50PC9rZXl3b3JkPjwva2V5d29yZHM+PHVybHM+PHJlbGF0ZWQtdXJscz48dXJsPmh0dHA6
Ly9zZWFyY2guZWJzY29ob3N0LmNvbS9sb2dpbi5hc3B4P2RpcmVjdD10cnVlJmFtcDtkYj1wc3lo
JmFtcDtBTj0yMDEzLTA4MjQwLTAwMyZhbXA7c2l0ZT1laG9zdC1saXZlPC91cmw+PHVybD5naWJz
b25zY0B3YXluZS5lZHU8L3VybD48L3JlbGF0ZWQtdXJscz48L3VybHM+PGlzYm4+MDI3Ny0wOTAz
JiN4RDsxNTMyLTQzMDM8L2lzYm4+PHRpdGxlcz48dGl0bGU+R29hbHMsIGJlbGllZnMsIGFuZCBj
b25jZXJucyBvZiB1cmJhbiBjYXJlZ2l2ZXJzIG9mIG1pZGRsZSBhbmQgb2xkZXIgYWRvbGVzY2Vu
dHMgd2l0aCBhc3RobWE8L3RpdGxlPjxzZWNvbmRhcnktdGl0bGU+Sm91cm5hbCBvZiBBc3RobWE8
L3NlY29uZGFyeS10aXRsZT48L3RpdGxlcz48cGFnZXM+MjQyLTI0OTwvcGFnZXM+PG51bWJlcj4z
PC9udW1iZXI+PGNvbnRyaWJ1dG9ycz48YXV0aG9ycz48YXV0aG9yPkdpYnNvbi1TY2lwaW8sIFdh
bmRhPC9hdXRob3I+PGF1dGhvcj5Lcm91c2UsIEhlbGVuZSBKLjwvYXV0aG9yPjwvYXV0aG9ycz48
L2NvbnRyaWJ1dG9ycz48YWRkZWQtZGF0ZSBmb3JtYXQ9InV0YyI+MTQ5MDYzMjY0MjwvYWRkZWQt
ZGF0ZT48cHViLWxvY2F0aW9uPlVTPC9wdWItbG9jYXRpb24+PHJlZi10eXBlIG5hbWU9IkpvdXJu
YWwgQXJ0aWNsZSI+MTc8L3JlZi10eXBlPjxhdXRoLWFkZHJlc3M+R2lic29uLVNjaXBpbywgV2Fu
ZGEsIENvbGxlZ2Ugb2YgTnVyc2luZywgV2F5bmUgU3RhdGUgVW5pdmVyc2l0eSwgRGV0cm9pdCwg
TUksIFVTPC9hdXRoLWFkZHJlc3M+PGRhdGVzPjx5ZWFyPjIwMTM8L3llYXI+PC9kYXRlcz48cmVt
b3RlLWRhdGFiYXNlLXByb3ZpZGVyPkVCU0NPaG9zdDwvcmVtb3RlLWRhdGFiYXNlLXByb3ZpZGVy
PjxyZWMtbnVtYmVyPjYyNjA8L3JlYy1udW1iZXI+PHB1Ymxpc2hlcj5JbmZvcm1hIEhlYWx0aGNh
cmU8L3B1Ymxpc2hlcj48bGFzdC11cGRhdGVkLWRhdGUgZm9ybWF0PSJ1dGMiPjE0OTA2OTg4NjI8
L2xhc3QtdXBkYXRlZC1kYXRlPjxhY2Nlc3Npb24tbnVtPjIwMTMtMDgyNDAtMDAzPC9hY2Nlc3Np
b24tbnVtPjxlbGVjdHJvbmljLXJlc291cmNlLW51bT4xMC4zMTA5LzAyNzcwOTAzLjIwMTIuNzU5
OTY0PC9lbGVjdHJvbmljLXJlc291cmNlLW51bT48dm9sdW1lPjUwPC92b2x1bWU+PHJlbW90ZS1k
YXRhYmFzZS1uYW1lPnBzeWg8L3JlbW90ZS1kYXRhYmFzZS1uYW1lPjwvcmVjb3JkPjwvQ2l0ZT48
Q2l0ZT48QXV0aG9yPk1jQ2xlbGxhbmQ8L0F1dGhvcj48WWVhcj4yMDEzPC9ZZWFyPjxJRFRleHQ+
UGVyY2VwdGlvbnMgb2YgcGVkaWF0cmljIGFzdGhtYSBpbiBBZnJpY2FuIEFtZXJpY2FuIHVuZGVy
c2VydmVkIGZhbWlsaWVzIHVzaW5nIG1ldGFwaG9yaWNhbCBhbmFseXNpczwvSURUZXh0PjxyZWNv
cmQ+PGtleXdvcmRzPjxrZXl3b3JkPkFzdGhtYSAtLSBUaGVyYXB5IC0tIEluIEluZmFuY3kgYW5k
IENoaWxkaG9vZDwva2V5d29yZD48a2V5d29yZD5CbGFja3MgLS0gSW4gSW5mYW5jeSBhbmQgQ2hp
bGRob29kPC9rZXl3b3JkPjxrZXl3b3JkPkZhbWlseSBBdHRpdHVkZXM8L2tleXdvcmQ+PGtleXdv
cmQ+QXR0aXR1ZGUgdG8gSWxsbmVzczwva2V5d29yZD48a2V5d29yZD5NZWRpY2FsbHkgVW5kZXJz
ZXJ2ZWQ8L2tleXdvcmQ+PGtleXdvcmQ+RmFtaWx5IFJvbGU8L2tleXdvcmQ+PGtleXdvcmQ+RGlz
ZWFzZSBNYW5hZ2VtZW50IC0tIEluIEluZmFuY3kgYW5kIENoaWxkaG9vZDwva2V5d29yZD48a2V5
d29yZD5TZWxmIENhcmUgLS0gSW4gSW5mYW5jeSBhbmQgQ2hpbGRob29kPC9rZXl3b3JkPjxrZXl3
b3JkPkh1bWFuPC9rZXl3b3JkPjxrZXl3b3JkPkZ1bmRpbmcgU291cmNlPC9rZXl3b3JkPjxrZXl3
b3JkPk1lZGljYWxseSBVbmRlcnNlcnZlZCBBcmVhPC9rZXl3b3JkPjxrZXl3b3JkPlVyYmFuIEFy
ZWFzPC9rZXl3b3JkPjxrZXl3b3JkPk5hcnJhdGl2ZXM8L2tleXdvcmQ+PGtleXdvcmQ+Q29uY2Vw
dHVhbCBGcmFtZXdvcms8L2tleXdvcmQ+PGtleXdvcmQ+SW50ZXJ2aWV3czwva2V5d29yZD48a2V5
d29yZD5DaGlsZCwgUHJlc2Nob29sPC9rZXl3b3JkPjxrZXl3b3JkPkNoaWxkPC9rZXl3b3JkPjxr
ZXl3b3JkPkFkb2xlc2NlbmNlPC9rZXl3b3JkPjxrZXl3b3JkPlRoZW1hdGljIEFuYWx5c2lzPC9r
ZXl3b3JkPjxrZXl3b3JkPk1ldGFwaG9yPC9rZXl3b3JkPjxrZXl3b3JkPkRpc2Vhc2UgRXhhY2Vy
YmF0aW9uPC9rZXl3b3JkPjxrZXl3b3JkPlNpYmxpbmdzPC9rZXl3b3JkPjxrZXl3b3JkPkhlYWx0
aCBLbm93bGVkZ2U8L2tleXdvcmQ+PGtleXdvcmQ+VGVhY2hlcnM8L2tleXdvcmQ+PGtleXdvcmQ+
SGVhbHRoIFNlcnZpY2VzIEFjY2Vzc2liaWxpdHk8L2tleXdvcmQ+PGtleXdvcmQ+U2Nob29sIEhl
YWx0aCBTZXJ2aWNlczwva2V5d29yZD48a2V5d29yZD5QZWRpYXRyaWMgTnVyc2luZzwva2V5d29y
ZD48a2V5d29yZD5OdXJzaW5nIFByYWN0aWNlPC9rZXl3b3JkPjxrZXl3b3JkPlBhdGllbnQgRWR1
Y2F0aW9uPC9rZXl3b3JkPjwva2V5d29yZHM+PHVybHM+PHJlbGF0ZWQtdXJscz48dXJsPmh0dHA6
Ly9zZWFyY2guZWJzY29ob3N0LmNvbS9sb2dpbi5hc3B4P2RpcmVjdD10cnVlJmFtcDtkYj1yemgm
YW1wO0FOPTEwNDE0MTc1MSZhbXA7c2l0ZT1laG9zdC1saXZlPC91cmw+PC9yZWxhdGVkLXVybHM+
PC91cmxzPjxpc2JuPjE1MzktMDEzNjwvaXNibj48dGl0bGVzPjx0aXRsZT5QZXJjZXB0aW9ucyBv
ZiBwZWRpYXRyaWMgYXN0aG1hIGluIEFmcmljYW4gQW1lcmljYW4gdW5kZXJzZXJ2ZWQgZmFtaWxp
ZXMgdXNpbmcgbWV0YXBob3JpY2FsIGFuYWx5c2lzPC90aXRsZT48c2Vjb25kYXJ5LXRpdGxlPkpv
dXJuYWwgZm9yIFNwZWNpYWxpc3RzIGluIFBlZGlhdHJpYyBOdXJzaW5nPC9zZWNvbmRhcnktdGl0
bGU+PC90aXRsZXM+PHBhZ2VzPjM0Mi0zNTMgMTJwPC9wYWdlcz48bnVtYmVyPjQ8L251bWJlcj48
Y29udHJpYnV0b3JzPjxhdXRob3JzPjxhdXRob3I+TWNDbGVsbGFuZCwgTW9sbHk8L2F1dGhvcj48
YXV0aG9yPldlbnosIENhdGh5PC9hdXRob3I+PGF1dGhvcj5Tb29kLCBLdXNoPC9hdXRob3I+PGF1
dGhvcj5Zb25vLCBBbml0YTwvYXV0aG9yPjwvYXV0aG9ycz48L2NvbnRyaWJ1dG9ycz48YWRkZWQt
ZGF0ZSBmb3JtYXQ9InV0YyI+MTQ2ODMyMTMxMTwvYWRkZWQtZGF0ZT48cHViLWxvY2F0aW9uPk1h
bGRlbiwgTWFzc2FjaHVzZXR0czwvcHViLWxvY2F0aW9uPjxyZWYtdHlwZSBuYW1lPSJKb3VybmFs
IEFydGljbGUiPjE3PC9yZWYtdHlwZT48YXV0aC1hZGRyZXNzPlVuaXZlcnNpdHkgb2YgRGV0cm9p
dCBNZXJjeSBDb2xsZWdlIG9mIEhlYWx0aCBQcm9mZXNzaW9ucyYjeEQ7Q292ZW5hbnQgQ29tbXVu
aXR5IENhcmUmI3hEO1N0LiBKb2huIE1vcm9zcyYjeEQ7V2lsbGlhbSBCZWF1bW9udCBIb3NwaXRh
bDwvYXV0aC1hZGRyZXNzPjxkYXRlcz48eWVhcj4yMDEzPC95ZWFyPjwvZGF0ZXM+PHJlbW90ZS1k
YXRhYmFzZS1wcm92aWRlcj5FQlNDT2hvc3Q8L3JlbW90ZS1kYXRhYmFzZS1wcm92aWRlcj48cmVj
LW51bWJlcj4yNzA1PC9yZWMtbnVtYmVyPjxwdWJsaXNoZXI+V2lsZXktQmxhY2t3ZWxsPC9wdWJs
aXNoZXI+PGxhc3QtdXBkYXRlZC1kYXRlIGZvcm1hdD0idXRjIj4xNDkwNjk4ODYyPC9sYXN0LXVw
ZGF0ZWQtZGF0ZT48YWNjZXNzaW9uLW51bT4xMDQxNDE3NTEuIExhbmd1YWdlOiBFbmdsaXNoLiBF
bnRyeSBEYXRlOiAyMDEzMTAxMC4gUmV2aXNpb24gRGF0ZTogMjAxNTA4MjAuIFB1YmxpY2F0aW9u
IFR5cGU6IEpvdXJuYWwgQXJ0aWNsZTwvYWNjZXNzaW9uLW51bT48ZWxlY3Ryb25pYy1yZXNvdXJj
ZS1udW0+MTAuMTExMS9qc3BuLjEyMDQ1PC9lbGVjdHJvbmljLXJlc291cmNlLW51bT48dm9sdW1l
PjE4PC92b2x1bWU+PHJlbW90ZS1kYXRhYmFzZS1uYW1lPnJ6aDwvcmVtb3RlLWRhdGFiYXNlLW5h
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PEVuZE5vdGU+PENpdGU+PEF1dGhvcj5WYW4gRGVyIE1lZXI8L0F1dGhvcj48WWVhcj4yMDA3PC9Z
ZWFyPjxJRFRleHQ+SW50ZXJuZXQtYmFzZWQgc2VsZi1tYW5hZ2VtZW50IG9mZmVycyBhbiBvcHBv
cnR1bml0eSB0byBhY2hpZXZlIGJldHRlciBhc3RobWEgY29udHJvbCBpbiBhZG9sZXNjZW50PC9J
RFRleHQ+PERpc3BsYXlUZXh0PjxzdHlsZSBmYWNlPSJzdXBlcnNjcmlwdCI+MzcsMzksNDAsNDMs
Nzc8L3N0eWxlPjwvRGlzcGxheVRleHQ+PHJlY29yZD48ZGF0ZXM+PHB1Yi1kYXRlcz48ZGF0ZT5K
dWx5PC9kYXRlPjwvcHViLWRhdGVzPjx5ZWFyPjIwMDc8L3llYXI+PC9kYXRlcz48a2V5d29yZHM+
PGtleXdvcmQ+QWRvbGVzY2VudHM8L2tleXdvcmQ+PGtleXdvcmQ+QXN0aG1hPC9rZXl3b3JkPjxr
ZXl3b3JkPkludGVybmV0PC9rZXl3b3JkPjxrZXl3b3JkPlNlbGYtbWFuYWdlbWVudDwva2V5d29y
ZD48a2V5d29yZD5hZG9sZXNjZW50PC9rZXl3b3JkPjxrZXl3b3JkPmFydGljbGU8L2tleXdvcmQ+
PGtleXdvcmQ+Y2hpbGQgY2FyZTwva2V5d29yZD48a2V5d29yZD5jb250cm9sbGVkIHN0dWR5PC9r
ZXl3b3JkPjxrZXl3b3JkPmRpc2Vhc2UgY29udHJvbDwva2V5d29yZD48a2V5d29yZD5mZW1hbGU8
L2tleXdvcmQ+PGtleXdvcmQ+Z3JvdXAgZHluYW1pY3M8L2tleXdvcmQ+PGtleXdvcmQ+aHVtYW48
L2tleXdvcmQ+PGtleXdvcmQ+aW5mb3JtYXRpb24gcHJvY2Vzc2luZzwva2V5d29yZD48a2V5d29y
ZD5tYWpvciBjbGluaWNhbCBzdHVkeTwva2V5d29yZD48a2V5d29yZD5tYWxlPC9rZXl3b3JkPjxr
ZXl3b3JkPm1pbGQgcGVyc2lzdGVudCBhc3RobWEvdGggW1RoZXJhcHldPC9rZXl3b3JkPjxrZXl3
b3JkPm1vZGVyYXRlIHBlcnNpc3RlbnQgYXN0aG1hL3RoIFtUaGVyYXB5XTwva2V5d29yZD48a2V5
d29yZD5wYXRpZW50IGVkdWNhdGlvbjwva2V5d29yZD48a2V5d29yZD5wYXRpZW50IG1vbml0b3Jp
bmc8L2tleXdvcmQ+PGtleXdvcmQ+cHJpb3JpdHkgam91cm5hbDwva2V5d29yZD48a2V5d29yZD5z
Y2hvb2wgY2hpbGQ8L2tleXdvcmQ+PGtleXdvcmQ+c2VsZiBjYXJlPC9rZXl3b3JkPjxrZXl3b3Jk
PnRyZWF0bWVudCBvdXRjb21lPC9rZXl3b3JkPjwva2V5d29yZHM+PHVybHM+PHJlbGF0ZWQtdXJs
cz48dXJsPmh0dHA6Ly9vdmlkc3Aub3ZpZC5jb20vb3ZpZHdlYi5jZ2k/VD1KUyZhbXA7Q1NDPVkm
YW1wO05FV1M9TiZhbXA7UEFHRT1mdWxsdGV4dCZhbXA7RD1lbWVkOCZhbXA7QU49MjAwNzM0NjQ2
MDwvdXJsPjx1cmw+aHR0cDovL3d3dy50ZG5ldC5jb20vc290b25fYXRoZW5zL3Jlc29sdmVyLz9p
c3NuPTAwMTIzNjkyJmFtcDtWb2x1bWU9MTMyJmFtcDtpc3N1ZT0xJmFtcDtzcGFnZT0xMTImYW1w
O3RpdGxlPUludGVybmV0LWJhc2VkK3NlbGYtbWFuYWdlbWVudCtvZmZlcnMrYW4rb3Bwb3J0dW5p
dHkrdG8rYWNoaWV2ZStiZXR0ZXIrYXN0aG1hK2NvbnRyb2wraW4rYWRvbGVzY2VudCZhbXA7eWVh
cj0yMDA3JmFtcDthdWxhc3Q9VmFuK0RlcitNZWVyPC91cmw+PHVybD5odHRwOi8vam91cm5hbC5w
dWJsaWNhdGlvbnMuY2hlc3RuZXQub3JnL2RhdGEvSm91cm5hbHMvQ0hFU1QvMjIwNTgvMTEyLnBk
ZjwvdXJsPjwvcmVsYXRlZC11cmxzPjwvdXJscz48aXNibj4wMDEyLTM2OTI8L2lzYm4+PHRpdGxl
cz48dGl0bGU+SW50ZXJuZXQtYmFzZWQgc2VsZi1tYW5hZ2VtZW50IG9mZmVycyBhbiBvcHBvcnR1
bml0eSB0byBhY2hpZXZlIGJldHRlciBhc3RobWEgY29udHJvbCBpbiBhZG9sZXNjZW50PC90aXRs
ZT48c2Vjb25kYXJ5LXRpdGxlPkNoZXN0PC9zZWNvbmRhcnktdGl0bGU+PC90aXRsZXM+PHBhZ2Vz
PjExMi0xMTk8L3BhZ2VzPjxudW1iZXI+MTwvbnVtYmVyPjxjb250cmlidXRvcnM+PGF1dGhvcnM+
PGF1dGhvcj5WYW4gRGVyIE1lZXIsIFYuPC9hdXRob3I+PGF1dGhvcj5WYW4gU3RlbCwgSC4gRi48
L2F1dGhvcj48YXV0aG9yPkRldG1hciwgUy4gQi48L2F1dGhvcj48YXV0aG9yPk90dGVuLCBXLjwv
YXV0aG9yPjxhdXRob3I+U3RlcmssIFAuIEouPC9hdXRob3I+PGF1dGhvcj5Tb250LCBKLiBLLjwv
YXV0aG9yPjwvYXV0aG9ycz48L2NvbnRyaWJ1dG9ycz48bGFuZ3VhZ2U+RW5nbGlzaDwvbGFuZ3Vh
Z2U+PGFkZGVkLWRhdGUgZm9ybWF0PSJ1dGMiPjE0MjAyMjExMTE8L2FkZGVkLWRhdGU+PHJlZi10
eXBlIG5hbWU9IkpvdXJuYWwgQXJ0aWNsZSI+MTc8L3JlZi10eXBlPjxhdXRoLWFkZHJlc3M+KFZh
biBEZXIgTWVlciwgVmFuIFN0ZWwsIE90dGVuLCBTb250KSBEZXBhcnRtZW50IG9mIE1lZGljYWwg
RGVjaXNpb24gTWFraW5nLCBMZWlkZW4gVW5pdmVyc2l0eSBNZWRpY2FsIENlbnRlciwgTGVpZGVu
LCBOZXRoZXJsYW5kcyAoU3RlcmspIERlcGFydG1lbnQgb2YgUHVsbW9ub2xvZ3ksIExlaWRlbiBV
bml2ZXJzaXR5IE1lZGljYWwgQ2VudGVyLCBMZWlkZW4sIE5ldGhlcmxhbmRzIChEZXRtYXIpIFRO
TyBRdWFsaXR5IG9mIExpZmUsIExlaWRlbiwgTmV0aGVybGFuZHMgKFZhbiBEZXIgTWVlcikgRGVw
YXJ0bWVudCBvZiBNZWRpY2FsIERlY2lzaW9uIE1ha2luZywgSjEwLTg3LCBMZWlkZW4gVW5pdmVy
c2l0eSBNZWRpY2FsIENlbnRlciwgUE8gQm94IDk2MDAsIE5MLTIzMDAgUkMgTGVpZGVuLCBOZXRo
ZXJsYW5kcyYjeEQ7Vi4gVmFuIERlciBNZWVyLCBEZXBhcnRtZW50IG9mIE1lZGljYWwgRGVjaXNp
b24gTWFraW5nLCBKMTAtODcsIExlaWRlbiBVbml2ZXJzaXR5IE1lZGljYWwgQ2VudGVyLCBQTyBC
b3ggOTYwMCwgTkwtMjMwMCBSQyBMZWlkZW4sIE5ldGhlcmxhbmRzLiBFLW1haWw6IFYudmFuX2Rl
cl9NZWVyQGx1bWMubmw8L2F1dGgtYWRkcmVzcz48cmVtb3RlLWRhdGFiYXNlLXByb3ZpZGVyPk92
aWQgVGVjaG5vbG9naWVzPC9yZW1vdGUtZGF0YWJhc2UtcHJvdmlkZXI+PHJlYy1udW1iZXI+MjQ4
PC9yZWMtbnVtYmVyPjxsYXN0LXVwZGF0ZWQtZGF0ZSBmb3JtYXQ9InV0YyI+MTQ5MDY5ODg2Mjwv
bGFzdC11cGRhdGVkLWRhdGU+PGFjY2Vzc2lvbi1udW0+MjAwNzM0NjQ2MDwvYWNjZXNzaW9uLW51
bT48ZWxlY3Ryb25pYy1yZXNvdXJjZS1udW0+aHR0cDovL2R4LmRvaS5vcmcvMTAuMTM3OC9jaGVz
dC4wNi0yNzg3PC9lbGVjdHJvbmljLXJlc291cmNlLW51bT48dm9sdW1lPjEzMjwvdm9sdW1lPjxy
ZW1vdGUtZGF0YWJhc2UtbmFtZT5FbWJhc2U8L3JlbW90ZS1kYXRhYmFzZS1uYW1lPjwvcmVjb3Jk
PjwvQ2l0ZT48Q2l0ZT48QXV0aG9yPkVnZ2ludG9uPC9BdXRob3I+PFllYXI+MjAxMzwvWWVhcj48
SURUZXh0PkVuaGFuY2luZyBzY2hvb2wgYXN0aG1hIGFjdGlvbiBwbGFuczogcXVhbGl0YXRpdmUg
cmVzdWx0cyBmcm9tIHNvdXRoZWFzdCBNaW5uZXNvdGEgYmVhY29uIHN0YWtlaG9sZGVyIGdyb3Vw
czwvSURUZXh0PjxyZWNvcmQ+PGtleXdvcmRzPjxrZXl3b3JkPkRpc2Vhc2UgTWFuYWdlbWVudCo8
L2tleXdvcmQ+PGtleXdvcmQ+QXN0aG1hLyp0aGVyYXB5PC9rZXl3b3JkPjxrZXl3b3JkPlNjaG9v
bCBIZWFsdGggU2VydmljZXMvKm9yZ2FuaXphdGlvbiAmYW1wOyBhZG1pbmlzdHJhdGlvbjwva2V5
d29yZD48a2V5d29yZD5Db21tdW5pY2F0aW9uPC9rZXl3b3JkPjxrZXl3b3JkPkZvY3VzIEdyb3Vw
czwva2V5d29yZD48a2V5d29yZD5IZWFsdGggUG9saWN5PC9rZXl3b3JkPjxrZXl3b3JkPkh1bWFu
czwva2V5d29yZD48a2V5d29yZD5NaW5uZXNvdGE8L2tleXdvcmQ+PGtleXdvcmQ+UGF0aWVudCBF
ZHVjYXRpb24gYXMgVG9waWM8L2tleXdvcmQ+PGtleXdvcmQ+UHJvZ3JhbSBFdmFsdWF0aW9uPC9r
ZXl3b3JkPjxrZXl3b3JkPlNlbGYgQ2FyZTwva2V5d29yZD48a2V5d29yZD5hc3RobWE8L2tleXdv
cmQ+PGtleXdvcmQ+YXN0aG1hIGFjdGlvbiBwbGFuPC9rZXl3b3JkPjxrZXl3b3JkPmFzdGhtYSBl
eGFjZXJiYXRpb25zPC9rZXl3b3JkPjxrZXl3b3JkPnNjaG9vbHM8L2tleXdvcmQ+PC9rZXl3b3Jk
cz48dXJscz48cmVsYXRlZC11cmxzPjx1cmw+aHR0cDovL3NlYXJjaC5lYnNjb2hvc3QuY29tL2xv
Z2luLmFzcHg/ZGlyZWN0PXRydWUmYW1wO2RiPWNtZWRtJmFtcDtBTj0yNDI2MTUyMyZhbXA7c2l0
ZT1laG9zdC1saXZlPC91cmw+PC9yZWxhdGVkLXVybHM+PC91cmxzPjxpc2JuPjE3NDYtMTU2MTwv
aXNibj48dGl0bGVzPjx0aXRsZT5FbmhhbmNpbmcgc2Nob29sIGFzdGhtYSBhY3Rpb24gcGxhbnM6
IHF1YWxpdGF0aXZlIHJlc3VsdHMgZnJvbSBzb3V0aGVhc3QgTWlubmVzb3RhIGJlYWNvbiBzdGFr
ZWhvbGRlciBncm91cHM8L3RpdGxlPjxzZWNvbmRhcnktdGl0bGU+VGhlIEpvdXJuYWwgT2YgU2No
b29sIEhlYWx0aDwvc2Vjb25kYXJ5LXRpdGxlPjwvdGl0bGVzPjxwYWdlcz44ODUtODk1PC9wYWdl
cz48bnVtYmVyPjEyPC9udW1iZXI+PGNvbnRyaWJ1dG9ycz48YXV0aG9ycz48YXV0aG9yPkVnZ2lu
dG9uLCBKYXNvbiBTLjwvYXV0aG9yPjxhdXRob3I+VGV4dG9yLCBMYXVyZW48L2F1dGhvcj48YXV0
aG9yPktub2ViZWwsIEVyaW48L2F1dGhvcj48YXV0aG9yPk1jV2lsbGlhbXMsIERlYm9yYWg8L2F1
dGhvcj48YXV0aG9yPkFsZW1hbiwgTWFydHk8L2F1dGhvcj48YXV0aG9yPllhd24sIEJhcmJhcmE8
L2F1dGhvcj48L2F1dGhvcnM+PC9jb250cmlidXRvcnM+PGFkZGVkLWRhdGUgZm9ybWF0PSJ1dGMi
PjE0NjgzMjEzMTM8L2FkZGVkLWRhdGU+PHB1Yi1sb2NhdGlvbj5Vbml0ZWQgU3RhdGVzPC9wdWIt
bG9jYXRpb24+PHJlZi10eXBlIG5hbWU9IkpvdXJuYWwgQXJ0aWNsZSI+MTc8L3JlZi10eXBlPjxh
dXRoLWFkZHJlc3M+UmVzZWFyY2ggQXNzaXN0YW50LCAoZWdnaW50b24uamFzb25AbWF5by5lZHUp
LCBNYXlvIENsaW5pYywgMjAwIDFzdCBTdHJlZXQgU1csIFJvY2hlc3RlciwgTU4gNTU5MDUuPC9h
dXRoLWFkZHJlc3M+PGRhdGVzPjx5ZWFyPjIwMTM8L3llYXI+PC9kYXRlcz48cmVtb3RlLWRhdGFi
YXNlLXByb3ZpZGVyPkVCU0NPaG9zdDwvcmVtb3RlLWRhdGFiYXNlLXByb3ZpZGVyPjxyZWMtbnVt
YmVyPjI4Nzk8L3JlYy1udW1iZXI+PHB1Ymxpc2hlcj5XaWxleTwvcHVibGlzaGVyPjxsYXN0LXVw
ZGF0ZWQtZGF0ZSBmb3JtYXQ9InV0YyI+MTQ5MDY5ODg2MjwvbGFzdC11cGRhdGVkLWRhdGU+PGFj
Y2Vzc2lvbi1udW0+MjQyNjE1MjM8L2FjY2Vzc2lvbi1udW0+PGVsZWN0cm9uaWMtcmVzb3VyY2Ut
bnVtPjEwLjExMTEvam9zaC4xMjEwNzwvZWxlY3Ryb25pYy1yZXNvdXJjZS1udW0+PHZvbHVtZT44
Mzwvdm9sdW1lPjxyZW1vdGUtZGF0YWJhc2UtbmFtZT5jbWVkbTwvcmVtb3RlLWRhdGFiYXNlLW5h
bWU+PC9yZWNvcmQ+PC9DaXRlPjxDaXRlPjxBdXRob3I+R2lic29uLVNjaXBpbzwvQXV0aG9yPjxZ
ZWFyPjIwMTU8L1llYXI+PElEVGV4dD5Bc3RobWEgU2VsZi1NYW5hZ2VtZW50IEdvYWxzLCBCZWxp
ZWZzIGFuZCBCZWhhdmlvcnMgb2YgVXJiYW4gQWZyaWNhbiBBbWVyaWNhbiBBZG9sZXNjZW50cyBQ
cmlvciB0byBUcmFuc2l0aW9uaW5nIHRvIEFkdWx0IEhlYWx0aCBDYXJlPC9JRFRleHQ+PHJlY29y
ZD48a2V5d29yZHM+PGtleXdvcmQ+QXN0aG1hIC0tIFRoZXJhcHkgLS0gSW4gQWRvbGVzY2VuY2U8
L2tleXdvcmQ+PGtleXdvcmQ+U2VsZiBDYXJlIC0tIEluIEFkb2xlc2NlbmNlPC9rZXl3b3JkPjxr
ZXl3b3JkPkJsYWNrcyAtLSBJbiBBZG9sZXNjZW5jZTwva2V5d29yZD48a2V5d29yZD5Hb2FscyBh
bmQgT2JqZWN0aXZlcyAtLSBJbiBBZG9sZXNjZW5jZTwva2V5d29yZD48a2V5d29yZD5IZWFsdGgg
QmVoYXZpb3IgLS0gSW4gQWRvbGVzY2VuY2U8L2tleXdvcmQ+PGtleXdvcmQ+SHVtYW48L2tleXdv
cmQ+PGtleXdvcmQ+QWRvbGVzY2VuY2U8L2tleXdvcmQ+PGtleXdvcmQ+VXJiYW4gQXJlYXM8L2tl
eXdvcmQ+PGtleXdvcmQ+Q2hyb25pYyBEaXNlYXNlPC9rZXl3b3JkPjxrZXl3b3JkPkhlYWx0aCBU
cmFuc2l0aW9uPC9rZXl3b3JkPjxrZXl3b3JkPlF1YWxpdGF0aXZlIFN0dWRpZXM8L2tleXdvcmQ+
PGtleXdvcmQ+Rm9jdXMgR3JvdXBzPC9rZXl3b3JkPjxrZXl3b3JkPkhlYWx0aCBCZWxpZWZzPC9r
ZXl3b3JkPjxrZXl3b3JkPkZpZWxkIE5vdGVzPC9rZXl3b3JkPjxrZXl3b3JkPlNlbGYgQWRtaW5p
c3RyYXRpb248L2tleXdvcmQ+PGtleXdvcmQ+U3VwcG9ydCwgUHN5Y2hvc29jaWFsPC9rZXl3b3Jk
PjxrZXl3b3JkPlNlbGYtQWR2b2NhY3k8L2tleXdvcmQ+PGtleXdvcmQ+QXR0aXR1ZGUgdG8gSWxs
bmVzczwva2V5d29yZD48L2tleXdvcmRzPjx1cmxzPjxyZWxhdGVkLXVybHM+PHVybD5odHRwOi8v
c2VhcmNoLmVic2NvaG9zdC5jb20vbG9naW4uYXNweD9kaXJlY3Q9dHJ1ZSZhbXA7ZGI9cnpoJmFt
cDtBTj0xMTA3OTAyNzgmYW1wO3NpdGU9ZWhvc3QtbGl2ZTwvdXJsPjwvcmVsYXRlZC11cmxzPjwv
dXJscz48aXNibj4wODgyLTU5NjM8L2lzYm4+PHRpdGxlcz48dGl0bGU+QXN0aG1hIFNlbGYtTWFu
YWdlbWVudCBHb2FscywgQmVsaWVmcyBhbmQgQmVoYXZpb3JzIG9mIFVyYmFuIEFmcmljYW4gQW1l
cmljYW4gQWRvbGVzY2VudHMgUHJpb3IgdG8gVHJhbnNpdGlvbmluZyB0byBBZHVsdCBIZWFsdGgg
Q2FyZTwvdGl0bGU+PHNlY29uZGFyeS10aXRsZT5Kb3VybmFsIG9mIFBlZGlhdHJpYyBOdXJzaW5n
PC9zZWNvbmRhcnktdGl0bGU+PC90aXRsZXM+PHBhZ2VzPmU1My1lNjEgMXA8L3BhZ2VzPjxudW1i
ZXI+NjwvbnVtYmVyPjxjb250cmlidXRvcnM+PGF1dGhvcnM+PGF1dGhvcj5HaWJzb24tU2NpcGlv
LCBXYW5kYTwvYXV0aG9yPjxhdXRob3I+R291cmRpbiwgRHVzdGluPC9hdXRob3I+PGF1dGhvcj5L
cm91c2UsIEhlbGVuZSBKLjwvYXV0aG9yPjwvYXV0aG9ycz48L2NvbnRyaWJ1dG9ycz48YWRkZWQt
ZGF0ZSBmb3JtYXQ9InV0YyI+MTQ2ODMyMTMxMDwvYWRkZWQtZGF0ZT48cHViLWxvY2F0aW9uPlBo
aWxhZGVscGhpYSwgUGVubnN5bHZhbmlhPC9wdWItbG9jYXRpb24+PHJlZi10eXBlIG5hbWU9Ikpv
dXJuYWwgQXJ0aWNsZSI+MTc8L3JlZi10eXBlPjxhdXRoLWFkZHJlc3M+V2F5bmUgU3RhdGUgVW5p
dmVyc2l0eSBDb2xsZWdlIG9mIE51cnNpbmcsIERldHJvaXQsIE1JJiN4RDtVbml2ZXJzaXR5IG9m
IENoaWNhZ28gRGVwYXJ0bWVudCBvZiBTb2Npb2xvZ3ksIENoaWNhZ28sIElMPC9hdXRoLWFkZHJl
c3M+PGRhdGVzPjx5ZWFyPjIwMTU8L3llYXI+PC9kYXRlcz48cmVtb3RlLWRhdGFiYXNlLXByb3Zp
ZGVyPkVCU0NPaG9zdDwvcmVtb3RlLWRhdGFiYXNlLXByb3ZpZGVyPjxyZWMtbnVtYmVyPjI1MzA8
L3JlYy1udW1iZXI+PHB1Ymxpc2hlcj5XIEIgU2F1bmRlcnM8L3B1Ymxpc2hlcj48bGFzdC11cGRh
dGVkLWRhdGUgZm9ybWF0PSJ1dGMiPjE0OTA2OTg4NjI8L2xhc3QtdXBkYXRlZC1kYXRlPjxhY2Nl
c3Npb24tbnVtPjExMDc5MDI3OC4gTGFuZ3VhZ2U6IEVuZ2xpc2guIEVudHJ5IERhdGU6IDIwMTUx
MjAyLiBSZXZpc2lvbiBEYXRlOiAyMDE1MTIwOC4gUHVibGljYXRpb24gVHlwZTogQXJ0aWNsZS4g
Sm91cm5hbCBTdWJzZXQ6IENvcmUgTnVyc2luZzwvYWNjZXNzaW9uLW51bT48ZWxlY3Ryb25pYy1y
ZXNvdXJjZS1udW0+MTAuMTAxNi9qLnBlZG4uMjAxNS4wNi4wMTI8L2VsZWN0cm9uaWMtcmVzb3Vy
Y2UtbnVtPjx2b2x1bWU+MzA8L3ZvbHVtZT48cmVtb3RlLWRhdGFiYXNlLW5hbWU+cnpoPC9yZW1v
dGUtZGF0YWJhc2UtbmFtZT48L3JlY29yZD48L0NpdGU+PENpdGU+PEF1dGhvcj5HaWJzb24tU2Np
cGlvPC9BdXRob3I+PFllYXI+MjAxMzwvWWVhcj48SURUZXh0PkdvYWxzLCBiZWxpZWZzLCBhbmQg
Y29uY2VybnMgb2YgdXJiYW4gY2FyZWdpdmVycyBvZiBtaWRkbGUgYW5kIG9sZGVyIGFkb2xlc2Nl
bnRzIHdpdGggYXN0aG1hPC9JRFRleHQ+PHJlY29yZD48a2V5d29yZHM+PGtleXdvcmQ+Z29hbHM8
L2tleXdvcmQ+PGtleXdvcmQ+YmVsaWVmczwva2V5d29yZD48a2V5d29yZD5jb25jZXJuczwva2V5
d29yZD48a2V5d29yZD5jYXJlZ2l2ZXJzPC9rZXl3b3JkPjxrZXl3b3JkPnBhcmVudHM8L2tleXdv
cmQ+PGtleXdvcmQ+YXN0aG1hPC9rZXl3b3JkPjxrZXl3b3JkPnRlZW5zPC9rZXl3b3JkPjxrZXl3
b3JkPmFkb2xlc2NlbnRzPC9rZXl3b3JkPjxrZXl3b3JkPmFzdGhtYSBtYW5hZ2VtZW50PC9rZXl3
b3JkPjxrZXl3b3JkPm1lZGljYXRpb248L2tleXdvcmQ+PGtleXdvcmQ+MjAxMzwva2V5d29yZD48
a2V5d29yZD5Bc3RobWE8L2tleXdvcmQ+PGtleXdvcmQ+Q2FyZWdpdmVyczwva2V5d29yZD48a2V5
d29yZD5Hb2Fsczwva2V5d29yZD48a2V5d29yZD5QYXJlbnRhbCBBdHRpdHVkZXM8L2tleXdvcmQ+
PGtleXdvcmQ+UGFyZW50czwva2V5d29yZD48a2V5d29yZD5IZWFsdGggQXR0aXR1ZGVzPC9rZXl3
b3JkPjxrZXl3b3JkPkhlYWx0aCBLbm93bGVkZ2U8L2tleXdvcmQ+PGtleXdvcmQ+U2VsZi1NYW5h
Z2VtZW50PC9rZXl3b3JkPjwva2V5d29yZHM+PHVybHM+PHJlbGF0ZWQtdXJscz48dXJsPmh0dHA6
Ly9zZWFyY2guZWJzY29ob3N0LmNvbS9sb2dpbi5hc3B4P2RpcmVjdD10cnVlJmFtcDtkYj1wc3lo
JmFtcDtBTj0yMDEzLTA4MjQwLTAwMyZhbXA7c2l0ZT1laG9zdC1saXZlPC91cmw+PHVybD5naWJz
b25zY0B3YXluZS5lZHU8L3VybD48L3JlbGF0ZWQtdXJscz48L3VybHM+PGlzYm4+MDI3Ny0wOTAz
JiN4RDsxNTMyLTQzMDM8L2lzYm4+PHRpdGxlcz48dGl0bGU+R29hbHMsIGJlbGllZnMsIGFuZCBj
b25jZXJucyBvZiB1cmJhbiBjYXJlZ2l2ZXJzIG9mIG1pZGRsZSBhbmQgb2xkZXIgYWRvbGVzY2Vu
dHMgd2l0aCBhc3RobWE8L3RpdGxlPjxzZWNvbmRhcnktdGl0bGU+Sm91cm5hbCBvZiBBc3RobWE8
L3NlY29uZGFyeS10aXRsZT48L3RpdGxlcz48cGFnZXM+MjQyLTI0OTwvcGFnZXM+PG51bWJlcj4z
PC9udW1iZXI+PGNvbnRyaWJ1dG9ycz48YXV0aG9ycz48YXV0aG9yPkdpYnNvbi1TY2lwaW8sIFdh
bmRhPC9hdXRob3I+PGF1dGhvcj5Lcm91c2UsIEhlbGVuZSBKLjwvYXV0aG9yPjwvYXV0aG9ycz48
L2NvbnRyaWJ1dG9ycz48YWRkZWQtZGF0ZSBmb3JtYXQ9InV0YyI+MTQ5MDYzMjY0MjwvYWRkZWQt
ZGF0ZT48cHViLWxvY2F0aW9uPlVTPC9wdWItbG9jYXRpb24+PHJlZi10eXBlIG5hbWU9IkpvdXJu
YWwgQXJ0aWNsZSI+MTc8L3JlZi10eXBlPjxhdXRoLWFkZHJlc3M+R2lic29uLVNjaXBpbywgV2Fu
ZGEsIENvbGxlZ2Ugb2YgTnVyc2luZywgV2F5bmUgU3RhdGUgVW5pdmVyc2l0eSwgRGV0cm9pdCwg
TUksIFVTPC9hdXRoLWFkZHJlc3M+PGRhdGVzPjx5ZWFyPjIwMTM8L3llYXI+PC9kYXRlcz48cmVt
b3RlLWRhdGFiYXNlLXByb3ZpZGVyPkVCU0NPaG9zdDwvcmVtb3RlLWRhdGFiYXNlLXByb3ZpZGVy
PjxyZWMtbnVtYmVyPjYyNjA8L3JlYy1udW1iZXI+PHB1Ymxpc2hlcj5JbmZvcm1hIEhlYWx0aGNh
cmU8L3B1Ymxpc2hlcj48bGFzdC11cGRhdGVkLWRhdGUgZm9ybWF0PSJ1dGMiPjE0OTA2OTg4NjI8
L2xhc3QtdXBkYXRlZC1kYXRlPjxhY2Nlc3Npb24tbnVtPjIwMTMtMDgyNDAtMDAzPC9hY2Nlc3Np
b24tbnVtPjxlbGVjdHJvbmljLXJlc291cmNlLW51bT4xMC4zMTA5LzAyNzcwOTAzLjIwMTIuNzU5
OTY0PC9lbGVjdHJvbmljLXJlc291cmNlLW51bT48dm9sdW1lPjUwPC92b2x1bWU+PHJlbW90ZS1k
YXRhYmFzZS1uYW1lPnBzeWg8L3JlbW90ZS1kYXRhYmFzZS1uYW1lPjwvcmVjb3JkPjwvQ2l0ZT48
Q2l0ZT48QXV0aG9yPk1jQ2xlbGxhbmQ8L0F1dGhvcj48WWVhcj4yMDEzPC9ZZWFyPjxJRFRleHQ+
UGVyY2VwdGlvbnMgb2YgcGVkaWF0cmljIGFzdGhtYSBpbiBBZnJpY2FuIEFtZXJpY2FuIHVuZGVy
c2VydmVkIGZhbWlsaWVzIHVzaW5nIG1ldGFwaG9yaWNhbCBhbmFseXNpczwvSURUZXh0PjxyZWNv
cmQ+PGtleXdvcmRzPjxrZXl3b3JkPkFzdGhtYSAtLSBUaGVyYXB5IC0tIEluIEluZmFuY3kgYW5k
IENoaWxkaG9vZDwva2V5d29yZD48a2V5d29yZD5CbGFja3MgLS0gSW4gSW5mYW5jeSBhbmQgQ2hp
bGRob29kPC9rZXl3b3JkPjxrZXl3b3JkPkZhbWlseSBBdHRpdHVkZXM8L2tleXdvcmQ+PGtleXdv
cmQ+QXR0aXR1ZGUgdG8gSWxsbmVzczwva2V5d29yZD48a2V5d29yZD5NZWRpY2FsbHkgVW5kZXJz
ZXJ2ZWQ8L2tleXdvcmQ+PGtleXdvcmQ+RmFtaWx5IFJvbGU8L2tleXdvcmQ+PGtleXdvcmQ+RGlz
ZWFzZSBNYW5hZ2VtZW50IC0tIEluIEluZmFuY3kgYW5kIENoaWxkaG9vZDwva2V5d29yZD48a2V5
d29yZD5TZWxmIENhcmUgLS0gSW4gSW5mYW5jeSBhbmQgQ2hpbGRob29kPC9rZXl3b3JkPjxrZXl3
b3JkPkh1bWFuPC9rZXl3b3JkPjxrZXl3b3JkPkZ1bmRpbmcgU291cmNlPC9rZXl3b3JkPjxrZXl3
b3JkPk1lZGljYWxseSBVbmRlcnNlcnZlZCBBcmVhPC9rZXl3b3JkPjxrZXl3b3JkPlVyYmFuIEFy
ZWFzPC9rZXl3b3JkPjxrZXl3b3JkPk5hcnJhdGl2ZXM8L2tleXdvcmQ+PGtleXdvcmQ+Q29uY2Vw
dHVhbCBGcmFtZXdvcms8L2tleXdvcmQ+PGtleXdvcmQ+SW50ZXJ2aWV3czwva2V5d29yZD48a2V5
d29yZD5DaGlsZCwgUHJlc2Nob29sPC9rZXl3b3JkPjxrZXl3b3JkPkNoaWxkPC9rZXl3b3JkPjxr
ZXl3b3JkPkFkb2xlc2NlbmNlPC9rZXl3b3JkPjxrZXl3b3JkPlRoZW1hdGljIEFuYWx5c2lzPC9r
ZXl3b3JkPjxrZXl3b3JkPk1ldGFwaG9yPC9rZXl3b3JkPjxrZXl3b3JkPkRpc2Vhc2UgRXhhY2Vy
YmF0aW9uPC9rZXl3b3JkPjxrZXl3b3JkPlNpYmxpbmdzPC9rZXl3b3JkPjxrZXl3b3JkPkhlYWx0
aCBLbm93bGVkZ2U8L2tleXdvcmQ+PGtleXdvcmQ+VGVhY2hlcnM8L2tleXdvcmQ+PGtleXdvcmQ+
SGVhbHRoIFNlcnZpY2VzIEFjY2Vzc2liaWxpdHk8L2tleXdvcmQ+PGtleXdvcmQ+U2Nob29sIEhl
YWx0aCBTZXJ2aWNlczwva2V5d29yZD48a2V5d29yZD5QZWRpYXRyaWMgTnVyc2luZzwva2V5d29y
ZD48a2V5d29yZD5OdXJzaW5nIFByYWN0aWNlPC9rZXl3b3JkPjxrZXl3b3JkPlBhdGllbnQgRWR1
Y2F0aW9uPC9rZXl3b3JkPjwva2V5d29yZHM+PHVybHM+PHJlbGF0ZWQtdXJscz48dXJsPmh0dHA6
Ly9zZWFyY2guZWJzY29ob3N0LmNvbS9sb2dpbi5hc3B4P2RpcmVjdD10cnVlJmFtcDtkYj1yemgm
YW1wO0FOPTEwNDE0MTc1MSZhbXA7c2l0ZT1laG9zdC1saXZlPC91cmw+PC9yZWxhdGVkLXVybHM+
PC91cmxzPjxpc2JuPjE1MzktMDEzNjwvaXNibj48dGl0bGVzPjx0aXRsZT5QZXJjZXB0aW9ucyBv
ZiBwZWRpYXRyaWMgYXN0aG1hIGluIEFmcmljYW4gQW1lcmljYW4gdW5kZXJzZXJ2ZWQgZmFtaWxp
ZXMgdXNpbmcgbWV0YXBob3JpY2FsIGFuYWx5c2lzPC90aXRsZT48c2Vjb25kYXJ5LXRpdGxlPkpv
dXJuYWwgZm9yIFNwZWNpYWxpc3RzIGluIFBlZGlhdHJpYyBOdXJzaW5nPC9zZWNvbmRhcnktdGl0
bGU+PC90aXRsZXM+PHBhZ2VzPjM0Mi0zNTMgMTJwPC9wYWdlcz48bnVtYmVyPjQ8L251bWJlcj48
Y29udHJpYnV0b3JzPjxhdXRob3JzPjxhdXRob3I+TWNDbGVsbGFuZCwgTW9sbHk8L2F1dGhvcj48
YXV0aG9yPldlbnosIENhdGh5PC9hdXRob3I+PGF1dGhvcj5Tb29kLCBLdXNoPC9hdXRob3I+PGF1
dGhvcj5Zb25vLCBBbml0YTwvYXV0aG9yPjwvYXV0aG9ycz48L2NvbnRyaWJ1dG9ycz48YWRkZWQt
ZGF0ZSBmb3JtYXQ9InV0YyI+MTQ2ODMyMTMxMTwvYWRkZWQtZGF0ZT48cHViLWxvY2F0aW9uPk1h
bGRlbiwgTWFzc2FjaHVzZXR0czwvcHViLWxvY2F0aW9uPjxyZWYtdHlwZSBuYW1lPSJKb3VybmFs
IEFydGljbGUiPjE3PC9yZWYtdHlwZT48YXV0aC1hZGRyZXNzPlVuaXZlcnNpdHkgb2YgRGV0cm9p
dCBNZXJjeSBDb2xsZWdlIG9mIEhlYWx0aCBQcm9mZXNzaW9ucyYjeEQ7Q292ZW5hbnQgQ29tbXVu
aXR5IENhcmUmI3hEO1N0LiBKb2huIE1vcm9zcyYjeEQ7V2lsbGlhbSBCZWF1bW9udCBIb3NwaXRh
bDwvYXV0aC1hZGRyZXNzPjxkYXRlcz48eWVhcj4yMDEzPC95ZWFyPjwvZGF0ZXM+PHJlbW90ZS1k
YXRhYmFzZS1wcm92aWRlcj5FQlNDT2hvc3Q8L3JlbW90ZS1kYXRhYmFzZS1wcm92aWRlcj48cmVj
LW51bWJlcj4yNzA1PC9yZWMtbnVtYmVyPjxwdWJsaXNoZXI+V2lsZXktQmxhY2t3ZWxsPC9wdWJs
aXNoZXI+PGxhc3QtdXBkYXRlZC1kYXRlIGZvcm1hdD0idXRjIj4xNDkwNjk4ODYyPC9sYXN0LXVw
ZGF0ZWQtZGF0ZT48YWNjZXNzaW9uLW51bT4xMDQxNDE3NTEuIExhbmd1YWdlOiBFbmdsaXNoLiBF
bnRyeSBEYXRlOiAyMDEzMTAxMC4gUmV2aXNpb24gRGF0ZTogMjAxNTA4MjAuIFB1YmxpY2F0aW9u
IFR5cGU6IEpvdXJuYWwgQXJ0aWNsZTwvYWNjZXNzaW9uLW51bT48ZWxlY3Ryb25pYy1yZXNvdXJj
ZS1udW0+MTAuMTExMS9qc3BuLjEyMDQ1PC9lbGVjdHJvbmljLXJlc291cmNlLW51bT48dm9sdW1l
PjE4PC92b2x1bWU+PHJlbW90ZS1kYXRhYmFzZS1uYW1lPnJ6aDwvcmVtb3RlLWRhdGFiYXNlLW5h
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C23022" w:rsidRPr="009A013B">
              <w:rPr>
                <w:rFonts w:asciiTheme="minorHAnsi" w:hAnsiTheme="minorHAnsi"/>
                <w:sz w:val="20"/>
                <w:szCs w:val="20"/>
              </w:rPr>
            </w:r>
            <w:r w:rsidR="00C23022"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37,39,40,43,77</w:t>
            </w:r>
            <w:r w:rsidR="00C23022" w:rsidRPr="009A013B">
              <w:rPr>
                <w:rFonts w:asciiTheme="minorHAnsi" w:hAnsiTheme="minorHAnsi"/>
                <w:sz w:val="20"/>
                <w:szCs w:val="20"/>
              </w:rPr>
              <w:fldChar w:fldCharType="end"/>
            </w:r>
            <w:r w:rsidRPr="009A013B">
              <w:rPr>
                <w:rFonts w:asciiTheme="minorHAnsi" w:hAnsiTheme="minorHAnsi"/>
                <w:sz w:val="20"/>
                <w:szCs w:val="20"/>
              </w:rPr>
              <w:t xml:space="preserve"> (C</w:t>
            </w:r>
            <w:r w:rsidR="00AD5817" w:rsidRPr="009A013B">
              <w:rPr>
                <w:rFonts w:asciiTheme="minorHAnsi" w:hAnsiTheme="minorHAnsi"/>
                <w:sz w:val="20"/>
                <w:szCs w:val="20"/>
              </w:rPr>
              <w:t>h</w:t>
            </w:r>
            <w:r w:rsidR="00B82044" w:rsidRPr="009A013B">
              <w:rPr>
                <w:rFonts w:asciiTheme="minorHAnsi" w:hAnsiTheme="minorHAnsi"/>
                <w:sz w:val="20"/>
                <w:szCs w:val="20"/>
              </w:rPr>
              <w:t>/Ca</w:t>
            </w:r>
            <w:r w:rsidRPr="009A013B">
              <w:rPr>
                <w:rFonts w:asciiTheme="minorHAnsi" w:hAnsiTheme="minorHAnsi"/>
                <w:sz w:val="20"/>
                <w:szCs w:val="20"/>
              </w:rPr>
              <w:t>).</w:t>
            </w:r>
          </w:p>
          <w:p w14:paraId="76368A99" w14:textId="23831CEB" w:rsidR="00277A46" w:rsidRPr="009A013B" w:rsidRDefault="00277A46"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Some adolescents</w:t>
            </w:r>
            <w:r w:rsidR="00CA0FF7" w:rsidRPr="009A013B">
              <w:rPr>
                <w:rFonts w:asciiTheme="minorHAnsi" w:hAnsiTheme="minorHAnsi"/>
                <w:sz w:val="20"/>
                <w:szCs w:val="20"/>
              </w:rPr>
              <w:t xml:space="preserve"> and young people</w:t>
            </w:r>
            <w:r w:rsidRPr="009A013B">
              <w:rPr>
                <w:rFonts w:asciiTheme="minorHAnsi" w:hAnsiTheme="minorHAnsi"/>
                <w:sz w:val="20"/>
                <w:szCs w:val="20"/>
              </w:rPr>
              <w:t xml:space="preserve"> can be reluctant to tell their friends about their asthma, preferring to use a need to know basis</w:t>
            </w:r>
            <w:r w:rsidR="00F0713E"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eWxlIGZhY2U9InN1cGVyc2NyaXB0Ij4zOSw0OTwvc3R5bGU+PC9EaXNwbGF5VGV4dD48cmVjb3Jk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ZS1kYXRhYmFzZS1uYW1lPjwvcmVjb3JkPjwvQ2l0ZT48Q2l0ZT48QXV0aG9yPlNwZWNrPC9BdXRo
b3I+PFllYXI+MjAxNDwvWWVhcj48SURUZXh0PllvdW5nLCBBZnJpY2FuIEFtZXJpY2FuIGFkdWx0
cyB3aXRoIGFzdGhtYTogd2hhdCBtYXR0ZXJzIHRvIHRoZW0/PC9JRFRleHQ+PHJlY29yZD48a2V5
d29yZHM+PGtleXdvcmQ+QmxhY2tzPC9rZXl3b3JkPjxrZXl3b3JkPkFzdGhtYSAtLSBEcnVnIFRo
ZXJhcHk8L2tleXdvcmQ+PGtleXdvcmQ+SGVhbHRoIFNlcnZpY2VzIEFjY2Vzc2liaWxpdHk8L2tl
eXdvcmQ+PGtleXdvcmQ+SGVhbHRoIFN0YXR1cyBEaXNwYXJpdGllczwva2V5d29yZD48a2V5d29y
ZD5IZWFsdGhjYXJlIERpc3Bhcml0aWVzPC9rZXl3b3JkPjxrZXl3b3JkPkFkb2xlc2NlbmNlPC9r
ZXl3b3JkPjxrZXl3b3JkPkFkdWx0PC9rZXl3b3JkPjxrZXl3b3JkPkFzdGhtYSAtLSBFdGhub2xv
Z3k8L2tleXdvcmQ+PGtleXdvcmQ+RGlzZWFzZSBNYW5hZ2VtZW50PC9rZXl3b3JkPjxrZXl3b3Jk
PkZlbWFsZTwva2V5d29yZD48a2V5d29yZD5Gb2N1cyBHcm91cHM8L2tleXdvcmQ+PGtleXdvcmQ+
SHVtYW48L2tleXdvcmQ+PGtleXdvcmQ+TWFsZTwva2V5d29yZD48a2V5d29yZD5NZWRpY2F0aW9u
IENvbXBsaWFuY2U8L2tleXdvcmQ+PGtleXdvcmQ+UGh5c2ljaWFuLVBhdGllbnQgUmVsYXRpb25z
PC9rZXl3b3JkPjxrZXl3b3JkPlF1YWxpdHkgb2YgTGlmZTwva2V5d29yZD48a2V5d29yZD5TZWxm
IENhcmU8L2tleXdvcmQ+PGtleXdvcmQ+WW91bmcgQWR1bHQ8L2tleXdvcmQ+PC9rZXl3b3Jkcz48
dXJscz48cmVsYXRlZC11cmxzPjx1cmw+aHR0cDovL3NlYXJjaC5lYnNjb2hvc3QuY29tL2xvZ2lu
LmFzcHg/ZGlyZWN0PXRydWUmYW1wO2RiPXJ6aCZhbXA7QU49MTAzOTk3NzA3JmFtcDtzaXRlPWVo
b3N0LWxpdmU8L3VybD48L3JlbGF0ZWQtdXJscz48L3VybHM+PGlzYm4+MTA4MS0xMjA2PC9pc2Ju
Pjx0aXRsZXM+PHRpdGxlPllvdW5nLCBBZnJpY2FuIEFtZXJpY2FuIGFkdWx0cyB3aXRoIGFzdGht
YTogd2hhdCBtYXR0ZXJzIHRvIHRoZW0/PC90aXRsZT48c2Vjb25kYXJ5LXRpdGxlPkFubmFscyBv
ZiBBbGxlcmd5LCBBc3RobWEgJmFtcDsgSW1tdW5vbG9neTwvc2Vjb25kYXJ5LXRpdGxlPjwvdGl0
bGVzPjxwYWdlcz4zNS0zOSA1cDwvcGFnZXM+PG51bWJlcj4xPC9udW1iZXI+PGNvbnRyaWJ1dG9y
cz48YXV0aG9ycz48YXV0aG9yPlNwZWNrLCBBaW1lZSBMLjwvYXV0aG9yPjxhdXRob3I+TmVsc29u
LCBCZWxpbmRhPC9hdXRob3I+PGF1dGhvcj5KZWZmZXJzb24sIFMuIE9saXZpYTwvYXV0aG9yPjxh
dXRob3I+QmFwdGlzdCwgQWxhbiBQLjwvYXV0aG9yPjwvYXV0aG9ycz48L2NvbnRyaWJ1dG9ycz48
YWRkZWQtZGF0ZSBmb3JtYXQ9InV0YyI+MTQ2ODMyMTMxMDwvYWRkZWQtZGF0ZT48cHViLWxvY2F0
aW9uPk5ldyBZb3JrLCBOZXcgWW9yazwvcHViLWxvY2F0aW9uPjxyZWYtdHlwZSBuYW1lPSJKb3Vy
bmFsIEFydGljbGUiPjE3PC9yZWYtdHlwZT48YXV0aC1hZGRyZXNzPkRpdmlzaW9uIG9mIEFsbGVy
Z3kgYW5kIENsaW5pY2FsIEltbXVub2xvZ3ksIFVuaXZlcnNpdHkgb2YgTWljaGlnYW4sIEFubiBB
cmJvciwgTWljaGlnYW4uIEVsZWN0cm9uaWMgYWRkcmVzczogYWxleXRvbkBtZWQudW1pY2guZWR1
LiYjeEQ7RGVwYXJ0bWVudCBvZiBIZWFsdGggQmVoYXZpb3IgYW5kIEhlYWx0aCBFZHVjYXRpb24s
IFNjaG9vbCBvZiBQdWJsaWMgSGVhbHRoLCBVbml2ZXJzaXR5IG9mIE1pY2hpZ2FuLCBBbm4gQXJi
b3IsIE1pY2hpZ2FuLiYjeEQ7RGl2aXNpb24gb2YgQWxsZXJneSBhbmQgQ2xpbmljYWwgSW1tdW5v
bG9neSwgVW5pdmVyc2l0eSBvZiBNaWNoaWdhbiwgQW5uIEFyYm9yLCBNaWNoaWdhbiYjeEQ7RGVw
YXJ0bWVudCBvZiBIZWFsdGggQmVoYXZpb3IgYW5kIEhlYWx0aCBFZHVjYXRpb24sIFNjaG9vbCBv
ZiBQdWJsaWMgSGVhbHRoLCBVbml2ZXJzaXR5IG9mIE1pY2hpZ2FuLCBBbm4gQXJib3IsIE1pY2hp
Z2FuLjwvYXV0aC1hZGRyZXNzPjxkYXRlcz48eWVhcj4yMDE0PC95ZWFyPjwvZGF0ZXM+PHJlbW90
ZS1kYXRhYmFzZS1wcm92aWRlcj5FQlNDT2hvc3Q8L3JlbW90ZS1kYXRhYmFzZS1wcm92aWRlcj48
cmVjLW51bWJlcj4yNTk0PC9yZWMtbnVtYmVyPjxwdWJsaXNoZXI+RWxzZXZpZXIgU2NpZW5jZTwv
cHVibGlzaGVyPjxsYXN0LXVwZGF0ZWQtZGF0ZSBmb3JtYXQ9InV0YyI+MTQ5MDY5ODg2MjwvbGFz
dC11cGRhdGVkLWRhdGU+PGFjY2Vzc2lvbi1udW0+MTAzOTk3NzA3LiBMYW5ndWFnZTogRW5nbGlz
aC4gRW50cnkgRGF0ZTogMjAxNDAzMTQuIFJldmlzaW9uIERhdGU6IDIwMTUwNzEwLiBQdWJsaWNh
dGlvbiBUeXBlOiBKb3VybmFsIEFydGljbGU8L2FjY2Vzc2lvbi1udW0+PGVsZWN0cm9uaWMtcmVz
b3VyY2UtbnVtPjEwLjEwMTYvai5hbmFpLjIwMTMuMTAuMDE2PC9lbGVjdHJvbmljLXJlc291cmNl
LW51bT48dm9sdW1lPjExMjwvdm9sdW1lPjxyZW1vdGUtZGF0YWJhc2UtbmFtZT5yemg8L3JlbW90
ZS1kYXRhYmFzZS1uYW1lPjwvcmVjb3JkPjwvQ2l0ZT48L0VuZE5vdGU+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eWxlIGZhY2U9InN1cGVyc2NyaXB0Ij4zOSw0OTwvc3R5bGU+PC9EaXNwbGF5VGV4dD48cmVjb3Jk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ZS1kYXRhYmFzZS1uYW1lPjwvcmVjb3JkPjwvQ2l0ZT48Q2l0ZT48QXV0aG9yPlNwZWNrPC9BdXRo
b3I+PFllYXI+MjAxNDwvWWVhcj48SURUZXh0PllvdW5nLCBBZnJpY2FuIEFtZXJpY2FuIGFkdWx0
cyB3aXRoIGFzdGhtYTogd2hhdCBtYXR0ZXJzIHRvIHRoZW0/PC9JRFRleHQ+PHJlY29yZD48a2V5
d29yZHM+PGtleXdvcmQ+QmxhY2tzPC9rZXl3b3JkPjxrZXl3b3JkPkFzdGhtYSAtLSBEcnVnIFRo
ZXJhcHk8L2tleXdvcmQ+PGtleXdvcmQ+SGVhbHRoIFNlcnZpY2VzIEFjY2Vzc2liaWxpdHk8L2tl
eXdvcmQ+PGtleXdvcmQ+SGVhbHRoIFN0YXR1cyBEaXNwYXJpdGllczwva2V5d29yZD48a2V5d29y
ZD5IZWFsdGhjYXJlIERpc3Bhcml0aWVzPC9rZXl3b3JkPjxrZXl3b3JkPkFkb2xlc2NlbmNlPC9r
ZXl3b3JkPjxrZXl3b3JkPkFkdWx0PC9rZXl3b3JkPjxrZXl3b3JkPkFzdGhtYSAtLSBFdGhub2xv
Z3k8L2tleXdvcmQ+PGtleXdvcmQ+RGlzZWFzZSBNYW5hZ2VtZW50PC9rZXl3b3JkPjxrZXl3b3Jk
PkZlbWFsZTwva2V5d29yZD48a2V5d29yZD5Gb2N1cyBHcm91cHM8L2tleXdvcmQ+PGtleXdvcmQ+
SHVtYW48L2tleXdvcmQ+PGtleXdvcmQ+TWFsZTwva2V5d29yZD48a2V5d29yZD5NZWRpY2F0aW9u
IENvbXBsaWFuY2U8L2tleXdvcmQ+PGtleXdvcmQ+UGh5c2ljaWFuLVBhdGllbnQgUmVsYXRpb25z
PC9rZXl3b3JkPjxrZXl3b3JkPlF1YWxpdHkgb2YgTGlmZTwva2V5d29yZD48a2V5d29yZD5TZWxm
IENhcmU8L2tleXdvcmQ+PGtleXdvcmQ+WW91bmcgQWR1bHQ8L2tleXdvcmQ+PC9rZXl3b3Jkcz48
dXJscz48cmVsYXRlZC11cmxzPjx1cmw+aHR0cDovL3NlYXJjaC5lYnNjb2hvc3QuY29tL2xvZ2lu
LmFzcHg/ZGlyZWN0PXRydWUmYW1wO2RiPXJ6aCZhbXA7QU49MTAzOTk3NzA3JmFtcDtzaXRlPWVo
b3N0LWxpdmU8L3VybD48L3JlbGF0ZWQtdXJscz48L3VybHM+PGlzYm4+MTA4MS0xMjA2PC9pc2Ju
Pjx0aXRsZXM+PHRpdGxlPllvdW5nLCBBZnJpY2FuIEFtZXJpY2FuIGFkdWx0cyB3aXRoIGFzdGht
YTogd2hhdCBtYXR0ZXJzIHRvIHRoZW0/PC90aXRsZT48c2Vjb25kYXJ5LXRpdGxlPkFubmFscyBv
ZiBBbGxlcmd5LCBBc3RobWEgJmFtcDsgSW1tdW5vbG9neTwvc2Vjb25kYXJ5LXRpdGxlPjwvdGl0
bGVzPjxwYWdlcz4zNS0zOSA1cDwvcGFnZXM+PG51bWJlcj4xPC9udW1iZXI+PGNvbnRyaWJ1dG9y
cz48YXV0aG9ycz48YXV0aG9yPlNwZWNrLCBBaW1lZSBMLjwvYXV0aG9yPjxhdXRob3I+TmVsc29u
LCBCZWxpbmRhPC9hdXRob3I+PGF1dGhvcj5KZWZmZXJzb24sIFMuIE9saXZpYTwvYXV0aG9yPjxh
dXRob3I+QmFwdGlzdCwgQWxhbiBQLjwvYXV0aG9yPjwvYXV0aG9ycz48L2NvbnRyaWJ1dG9ycz48
YWRkZWQtZGF0ZSBmb3JtYXQ9InV0YyI+MTQ2ODMyMTMxMDwvYWRkZWQtZGF0ZT48cHViLWxvY2F0
aW9uPk5ldyBZb3JrLCBOZXcgWW9yazwvcHViLWxvY2F0aW9uPjxyZWYtdHlwZSBuYW1lPSJKb3Vy
bmFsIEFydGljbGUiPjE3PC9yZWYtdHlwZT48YXV0aC1hZGRyZXNzPkRpdmlzaW9uIG9mIEFsbGVy
Z3kgYW5kIENsaW5pY2FsIEltbXVub2xvZ3ksIFVuaXZlcnNpdHkgb2YgTWljaGlnYW4sIEFubiBB
cmJvciwgTWljaGlnYW4uIEVsZWN0cm9uaWMgYWRkcmVzczogYWxleXRvbkBtZWQudW1pY2guZWR1
LiYjeEQ7RGVwYXJ0bWVudCBvZiBIZWFsdGggQmVoYXZpb3IgYW5kIEhlYWx0aCBFZHVjYXRpb24s
IFNjaG9vbCBvZiBQdWJsaWMgSGVhbHRoLCBVbml2ZXJzaXR5IG9mIE1pY2hpZ2FuLCBBbm4gQXJi
b3IsIE1pY2hpZ2FuLiYjeEQ7RGl2aXNpb24gb2YgQWxsZXJneSBhbmQgQ2xpbmljYWwgSW1tdW5v
bG9neSwgVW5pdmVyc2l0eSBvZiBNaWNoaWdhbiwgQW5uIEFyYm9yLCBNaWNoaWdhbiYjeEQ7RGVw
YXJ0bWVudCBvZiBIZWFsdGggQmVoYXZpb3IgYW5kIEhlYWx0aCBFZHVjYXRpb24sIFNjaG9vbCBv
ZiBQdWJsaWMgSGVhbHRoLCBVbml2ZXJzaXR5IG9mIE1pY2hpZ2FuLCBBbm4gQXJib3IsIE1pY2hp
Z2FuLjwvYXV0aC1hZGRyZXNzPjxkYXRlcz48eWVhcj4yMDE0PC95ZWFyPjwvZGF0ZXM+PHJlbW90
ZS1kYXRhYmFzZS1wcm92aWRlcj5FQlNDT2hvc3Q8L3JlbW90ZS1kYXRhYmFzZS1wcm92aWRlcj48
cmVjLW51bWJlcj4yNTk0PC9yZWMtbnVtYmVyPjxwdWJsaXNoZXI+RWxzZXZpZXIgU2NpZW5jZTwv
cHVibGlzaGVyPjxsYXN0LXVwZGF0ZWQtZGF0ZSBmb3JtYXQ9InV0YyI+MTQ5MDY5ODg2MjwvbGFz
dC11cGRhdGVkLWRhdGU+PGFjY2Vzc2lvbi1udW0+MTAzOTk3NzA3LiBMYW5ndWFnZTogRW5nbGlz
aC4gRW50cnkgRGF0ZTogMjAxNDAzMTQuIFJldmlzaW9uIERhdGU6IDIwMTUwNzEwLiBQdWJsaWNh
dGlvbiBUeXBlOiBKb3VybmFsIEFydGljbGU8L2FjY2Vzc2lvbi1udW0+PGVsZWN0cm9uaWMtcmVz
b3VyY2UtbnVtPjEwLjEwMTYvai5hbmFpLjIwMTMuMTAuMDE2PC9lbGVjdHJvbmljLXJlc291cmNl
LW51bT48dm9sdW1lPjExMjwvdm9sdW1lPjxyZW1vdGUtZGF0YWJhc2UtbmFtZT5yemg8L3JlbW90
ZS1kYXRhYmFzZS1uYW1lPjwvcmVjb3JkPjwvQ2l0ZT48L0VuZE5vdGU+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F0713E" w:rsidRPr="009A013B">
              <w:rPr>
                <w:rFonts w:asciiTheme="minorHAnsi" w:hAnsiTheme="minorHAnsi"/>
                <w:sz w:val="20"/>
                <w:szCs w:val="20"/>
              </w:rPr>
            </w:r>
            <w:r w:rsidR="00F0713E"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39,49</w:t>
            </w:r>
            <w:r w:rsidR="00F0713E" w:rsidRPr="009A013B">
              <w:rPr>
                <w:rFonts w:asciiTheme="minorHAnsi" w:hAnsiTheme="minorHAnsi"/>
                <w:sz w:val="20"/>
                <w:szCs w:val="20"/>
              </w:rPr>
              <w:fldChar w:fldCharType="end"/>
            </w:r>
            <w:r w:rsidR="00F0713E" w:rsidRPr="009A013B">
              <w:rPr>
                <w:rFonts w:asciiTheme="minorHAnsi" w:hAnsiTheme="minorHAnsi"/>
                <w:sz w:val="20"/>
                <w:szCs w:val="20"/>
              </w:rPr>
              <w:t xml:space="preserve"> (Ch)</w:t>
            </w:r>
            <w:r w:rsidRPr="009A013B">
              <w:rPr>
                <w:rFonts w:asciiTheme="minorHAnsi" w:hAnsiTheme="minorHAnsi"/>
                <w:sz w:val="20"/>
                <w:szCs w:val="20"/>
              </w:rPr>
              <w:t>. Others were less</w:t>
            </w:r>
            <w:r w:rsidR="00F0713E" w:rsidRPr="009A013B">
              <w:rPr>
                <w:rFonts w:asciiTheme="minorHAnsi" w:hAnsiTheme="minorHAnsi"/>
                <w:sz w:val="20"/>
                <w:szCs w:val="20"/>
              </w:rPr>
              <w:t>/not</w:t>
            </w:r>
            <w:r w:rsidRPr="009A013B">
              <w:rPr>
                <w:rFonts w:asciiTheme="minorHAnsi" w:hAnsiTheme="minorHAnsi"/>
                <w:sz w:val="20"/>
                <w:szCs w:val="20"/>
              </w:rPr>
              <w:t xml:space="preserve"> concerned if their personal health was at risk</w:t>
            </w:r>
            <w:r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eWxlIGZhY2U9InN1cGVyc2NyaXB0Ij4zOSw0ODwvc3R5bGU+PC9EaXNwbGF5VGV4dD48cmVjb3Jk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ZS1kYXRhYmFzZS1uYW1lPjwvcmVjb3JkPjwvQ2l0ZT48Q2l0ZT48QXV0aG9yPlF1YXJhbnRhPC9B
dXRob3I+PFllYXI+MjAxNDwvWWVhcj48SURUZXh0PkludGVycGVyc29uYWwgSW5mbHVlbmNlcyBv
biB0aGUgQXN0aG1hIFNlbGYtTWFuYWdlbWVudCBTa2lsbHMgb2YgdGhlIFJ1cmFsIEFkb2xlc2Nl
bnQ8L0lEVGV4dD48cmVjb3JkPjxrZXl3b3Jkcz48a2V5d29yZD5Tb2NpYWwgRGV0ZXJtaW5hbnRz
IG9mIEhlYWx0aCAtLSBJbiBBZG9sZXNjZW5jZTwva2V5d29yZD48a2V5d29yZD5Bc3RobWEgLS0g
UHN5Y2hvc29jaWFsIEZhY3RvcnMgLS0gSW4gQWRvbGVzY2VuY2U8L2tleXdvcmQ+PGtleXdvcmQ+
U2VsZiBDYXJlIC0tIEluIEFkb2xlc2NlbmNlPC9rZXl3b3JkPjxrZXl3b3JkPlJ1cmFsIEhlYWx0
aCAtLSBJbiBBZG9sZXNjZW5jZTwva2V5d29yZD48a2V5d29yZD5IdW1hbjwva2V5d29yZD48a2V5
d29yZD5BZG9sZXNjZW5jZTwva2V5d29yZD48a2V5d29yZD5BZG9sZXNjZW50IEJlaGF2aW9yPC9r
ZXl3b3JkPjxrZXl3b3JkPk1hbGU8L2tleXdvcmQ+PGtleXdvcmQ+RmVtYWxlPC9rZXl3b3JkPjxr
ZXl3b3JkPkZvY3VzIEdyb3Vwczwva2V5d29yZD48a2V5d29yZD5UaGVtYXRpYyBBbmFseXNpczwv
a2V5d29yZD48a2V5d29yZD5TZWxmIFJlcG9ydDwva2V5d29yZD48a2V5d29yZD5GYWN1bHR5LVN0
dWRlbnQgUmVsYXRpb25zPC9rZXl3b3JkPjxrZXl3b3JkPlBhcmVudC1DaGlsZCBSZWxhdGlvbnM8
L2tleXdvcmQ+PGtleXdvcmQ+Q29uY2VwdHVhbCBGcmFtZXdvcms8L2tleXdvcmQ+PGtleXdvcmQ+
QWp6ZW4mYXBvcztzIFRoZW9yeSBvZiBQbGFubmVkIEJlaGF2aW9yPC9rZXl3b3JkPjxrZXl3b3Jk
PkNJTkFITCBEYXRhYmFzZTwva2V5d29yZD48L2tleXdvcmRzPjx1cmxzPjxyZWxhdGVkLXVybHM+
PHVybD5odHRwOi8vc2VhcmNoLmVic2NvaG9zdC5jb20vbG9naW4uYXNweD9kaXJlY3Q9dHJ1ZSZh
bXA7ZGI9cnpoJmFtcDtBTj0xMDM4NjcyMTcmYW1wO3NpdGU9ZWhvc3QtbGl2ZTwvdXJsPjwvcmVs
YXRlZC11cmxzPjwvdXJscz48aXNibj4xNTM5LTMzOTk8L2lzYm4+PHRpdGxlcz48dGl0bGU+SW50
ZXJwZXJzb25hbCBJbmZsdWVuY2VzIG9uIHRoZSBBc3RobWEgU2VsZi1NYW5hZ2VtZW50IFNraWxs
cyBvZiB0aGUgUnVyYWwgQWRvbGVzY2VudDwvdGl0bGU+PHNlY29uZGFyeS10aXRsZT5PbmxpbmUg
Sm91cm5hbCBvZiBSdXJhbCBOdXJzaW5nICZhbXA7IEhlYWx0aCBDYXJlPC9zZWNvbmRhcnktdGl0
bGU+PC90aXRsZXM+PHBhZ2VzPjk3LTEyMiAyNnA8L3BhZ2VzPjxudW1iZXI+MjwvbnVtYmVyPjxj
b250cmlidXRvcnM+PGF1dGhvcnM+PGF1dGhvcj5RdWFyYW50YSwgSnVkaXRoPC9hdXRob3I+PGF1
dGhvcj5Xb29sLCBNYWxsb3J5PC9hdXRob3I+PGF1dGhvcj5Mb2d2aXMsIEtheWxhPC9hdXRob3I+
PGF1dGhvcj5Ccm93biwgS2ltYmVybHk8L2F1dGhvcj48YXV0aG9yPkpvc2h5LCBEYXZpZDwvYXV0
aG9yPjwvYXV0aG9ycz48L2NvbnRyaWJ1dG9ycz48YWRkZWQtZGF0ZSBmb3JtYXQ9InV0YyI+MTQ2
ODMyMTMxMDwvYWRkZWQtZGF0ZT48cHViLWxvY2F0aW9uPkJpbmdoYW10b24sIE5ldyBZb3JrPC9w
dWItbG9jYXRpb24+PHJlZi10eXBlIG5hbWU9IkpvdXJuYWwgQXJ0aWNsZSI+MTc8L3JlZi10eXBl
PjxhdXRoLWFkZHJlc3M+QXNzaXN0YW50IFByb2Zlc3NvciwgRGVja2VyIFNjaG9vbCBvZiBOdXJz
aW5nLCBCaW5naGFtdG9uIFVuaXZlcnNpdHkmI3hEO0RlY2tlciBTY2hvb2wgb2YgTnVyc2luZywg
QmluZ2hhbXRvbiBVbml2ZXJzaXR5JiN4RDtDb2xsZWdlIG9mIENvbW11bml0eSBhbmQgUHVibGlj
IEFmZmFpcnMsIEJpbmdoYW10b24gVW5pdmVyc2l0eTwvYXV0aC1hZGRyZXNzPjxkYXRlcz48eWVh
cj4yMDE0PC95ZWFyPjwvZGF0ZXM+PHJlbW90ZS1kYXRhYmFzZS1wcm92aWRlcj5FQlNDT2hvc3Q8
L3JlbW90ZS1kYXRhYmFzZS1wcm92aWRlcj48cmVjLW51bWJlcj4yNTIwPC9yZWMtbnVtYmVyPjxw
dWJsaXNoZXI+T25saW5lIEpvdXJuYWwgb2YgUnVyYWwgTnVyc2luZyAmYW1wOyBIZWFsdGhjYXJl
PC9wdWJsaXNoZXI+PGxhc3QtdXBkYXRlZC1kYXRlIGZvcm1hdD0idXRjIj4xNDkwNjk4ODYyPC9s
YXN0LXVwZGF0ZWQtZGF0ZT48YWNjZXNzaW9uLW51bT4xMDM4NjcyMTcuIExhbmd1YWdlOiBFbmds
aXNoLiBFbnRyeSBEYXRlOiAyMDE0MTIzMS4gUmV2aXNpb24gRGF0ZTogMjAxNTA4MTguIFB1Ymxp
Y2F0aW9uIFR5cGU6IEpvdXJuYWwgQXJ0aWNsZTwvYWNjZXNzaW9uLW51bT48ZWxlY3Ryb25pYy1y
ZXNvdXJjZS1udW0+MTAuMTQ1NzQvb2pybmhjLnYxNGkyLjI4MTwvZWxlY3Ryb25pYy1yZXNvdXJj
ZS1udW0+PHZvbHVtZT4xNDwvdm9sdW1lPjxyZW1vdGUtZGF0YWJhc2UtbmFtZT5yemg8L3JlbW90
ZS1kYXRhYmFzZS1uYW1lPjwvcmVjb3JkPjwvQ2l0ZT48L0VuZE5vdGU+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eWxlIGZhY2U9InN1cGVyc2NyaXB0Ij4zOSw0ODwvc3R5bGU+PC9EaXNwbGF5VGV4dD48cmVjb3Jk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ZS1kYXRhYmFzZS1uYW1lPjwvcmVjb3JkPjwvQ2l0ZT48Q2l0ZT48QXV0aG9yPlF1YXJhbnRhPC9B
dXRob3I+PFllYXI+MjAxNDwvWWVhcj48SURUZXh0PkludGVycGVyc29uYWwgSW5mbHVlbmNlcyBv
biB0aGUgQXN0aG1hIFNlbGYtTWFuYWdlbWVudCBTa2lsbHMgb2YgdGhlIFJ1cmFsIEFkb2xlc2Nl
bnQ8L0lEVGV4dD48cmVjb3JkPjxrZXl3b3Jkcz48a2V5d29yZD5Tb2NpYWwgRGV0ZXJtaW5hbnRz
IG9mIEhlYWx0aCAtLSBJbiBBZG9sZXNjZW5jZTwva2V5d29yZD48a2V5d29yZD5Bc3RobWEgLS0g
UHN5Y2hvc29jaWFsIEZhY3RvcnMgLS0gSW4gQWRvbGVzY2VuY2U8L2tleXdvcmQ+PGtleXdvcmQ+
U2VsZiBDYXJlIC0tIEluIEFkb2xlc2NlbmNlPC9rZXl3b3JkPjxrZXl3b3JkPlJ1cmFsIEhlYWx0
aCAtLSBJbiBBZG9sZXNjZW5jZTwva2V5d29yZD48a2V5d29yZD5IdW1hbjwva2V5d29yZD48a2V5
d29yZD5BZG9sZXNjZW5jZTwva2V5d29yZD48a2V5d29yZD5BZG9sZXNjZW50IEJlaGF2aW9yPC9r
ZXl3b3JkPjxrZXl3b3JkPk1hbGU8L2tleXdvcmQ+PGtleXdvcmQ+RmVtYWxlPC9rZXl3b3JkPjxr
ZXl3b3JkPkZvY3VzIEdyb3Vwczwva2V5d29yZD48a2V5d29yZD5UaGVtYXRpYyBBbmFseXNpczwv
a2V5d29yZD48a2V5d29yZD5TZWxmIFJlcG9ydDwva2V5d29yZD48a2V5d29yZD5GYWN1bHR5LVN0
dWRlbnQgUmVsYXRpb25zPC9rZXl3b3JkPjxrZXl3b3JkPlBhcmVudC1DaGlsZCBSZWxhdGlvbnM8
L2tleXdvcmQ+PGtleXdvcmQ+Q29uY2VwdHVhbCBGcmFtZXdvcms8L2tleXdvcmQ+PGtleXdvcmQ+
QWp6ZW4mYXBvcztzIFRoZW9yeSBvZiBQbGFubmVkIEJlaGF2aW9yPC9rZXl3b3JkPjxrZXl3b3Jk
PkNJTkFITCBEYXRhYmFzZTwva2V5d29yZD48L2tleXdvcmRzPjx1cmxzPjxyZWxhdGVkLXVybHM+
PHVybD5odHRwOi8vc2VhcmNoLmVic2NvaG9zdC5jb20vbG9naW4uYXNweD9kaXJlY3Q9dHJ1ZSZh
bXA7ZGI9cnpoJmFtcDtBTj0xMDM4NjcyMTcmYW1wO3NpdGU9ZWhvc3QtbGl2ZTwvdXJsPjwvcmVs
YXRlZC11cmxzPjwvdXJscz48aXNibj4xNTM5LTMzOTk8L2lzYm4+PHRpdGxlcz48dGl0bGU+SW50
ZXJwZXJzb25hbCBJbmZsdWVuY2VzIG9uIHRoZSBBc3RobWEgU2VsZi1NYW5hZ2VtZW50IFNraWxs
cyBvZiB0aGUgUnVyYWwgQWRvbGVzY2VudDwvdGl0bGU+PHNlY29uZGFyeS10aXRsZT5PbmxpbmUg
Sm91cm5hbCBvZiBSdXJhbCBOdXJzaW5nICZhbXA7IEhlYWx0aCBDYXJlPC9zZWNvbmRhcnktdGl0
bGU+PC90aXRsZXM+PHBhZ2VzPjk3LTEyMiAyNnA8L3BhZ2VzPjxudW1iZXI+MjwvbnVtYmVyPjxj
b250cmlidXRvcnM+PGF1dGhvcnM+PGF1dGhvcj5RdWFyYW50YSwgSnVkaXRoPC9hdXRob3I+PGF1
dGhvcj5Xb29sLCBNYWxsb3J5PC9hdXRob3I+PGF1dGhvcj5Mb2d2aXMsIEtheWxhPC9hdXRob3I+
PGF1dGhvcj5Ccm93biwgS2ltYmVybHk8L2F1dGhvcj48YXV0aG9yPkpvc2h5LCBEYXZpZDwvYXV0
aG9yPjwvYXV0aG9ycz48L2NvbnRyaWJ1dG9ycz48YWRkZWQtZGF0ZSBmb3JtYXQ9InV0YyI+MTQ2
ODMyMTMxMDwvYWRkZWQtZGF0ZT48cHViLWxvY2F0aW9uPkJpbmdoYW10b24sIE5ldyBZb3JrPC9w
dWItbG9jYXRpb24+PHJlZi10eXBlIG5hbWU9IkpvdXJuYWwgQXJ0aWNsZSI+MTc8L3JlZi10eXBl
PjxhdXRoLWFkZHJlc3M+QXNzaXN0YW50IFByb2Zlc3NvciwgRGVja2VyIFNjaG9vbCBvZiBOdXJz
aW5nLCBCaW5naGFtdG9uIFVuaXZlcnNpdHkmI3hEO0RlY2tlciBTY2hvb2wgb2YgTnVyc2luZywg
QmluZ2hhbXRvbiBVbml2ZXJzaXR5JiN4RDtDb2xsZWdlIG9mIENvbW11bml0eSBhbmQgUHVibGlj
IEFmZmFpcnMsIEJpbmdoYW10b24gVW5pdmVyc2l0eTwvYXV0aC1hZGRyZXNzPjxkYXRlcz48eWVh
cj4yMDE0PC95ZWFyPjwvZGF0ZXM+PHJlbW90ZS1kYXRhYmFzZS1wcm92aWRlcj5FQlNDT2hvc3Q8
L3JlbW90ZS1kYXRhYmFzZS1wcm92aWRlcj48cmVjLW51bWJlcj4yNTIwPC9yZWMtbnVtYmVyPjxw
dWJsaXNoZXI+T25saW5lIEpvdXJuYWwgb2YgUnVyYWwgTnVyc2luZyAmYW1wOyBIZWFsdGhjYXJl
PC9wdWJsaXNoZXI+PGxhc3QtdXBkYXRlZC1kYXRlIGZvcm1hdD0idXRjIj4xNDkwNjk4ODYyPC9s
YXN0LXVwZGF0ZWQtZGF0ZT48YWNjZXNzaW9uLW51bT4xMDM4NjcyMTcuIExhbmd1YWdlOiBFbmds
aXNoLiBFbnRyeSBEYXRlOiAyMDE0MTIzMS4gUmV2aXNpb24gRGF0ZTogMjAxNTA4MTguIFB1Ymxp
Y2F0aW9uIFR5cGU6IEpvdXJuYWwgQXJ0aWNsZTwvYWNjZXNzaW9uLW51bT48ZWxlY3Ryb25pYy1y
ZXNvdXJjZS1udW0+MTAuMTQ1NzQvb2pybmhjLnYxNGkyLjI4MTwvZWxlY3Ryb25pYy1yZXNvdXJj
ZS1udW0+PHZvbHVtZT4xNDwvdm9sdW1lPjxyZW1vdGUtZGF0YWJhc2UtbmFtZT5yemg8L3JlbW90
ZS1kYXRhYmFzZS1uYW1lPjwvcmVjb3JkPjwvQ2l0ZT48L0VuZE5vdGU+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Pr="009A013B">
              <w:rPr>
                <w:rFonts w:asciiTheme="minorHAnsi" w:hAnsiTheme="minorHAnsi"/>
                <w:sz w:val="20"/>
                <w:szCs w:val="20"/>
              </w:rPr>
            </w:r>
            <w:r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39,48</w:t>
            </w:r>
            <w:r w:rsidRPr="009A013B">
              <w:rPr>
                <w:rFonts w:asciiTheme="minorHAnsi" w:hAnsiTheme="minorHAnsi"/>
                <w:sz w:val="20"/>
                <w:szCs w:val="20"/>
              </w:rPr>
              <w:fldChar w:fldCharType="end"/>
            </w:r>
            <w:r w:rsidRPr="009A013B">
              <w:rPr>
                <w:rFonts w:asciiTheme="minorHAnsi" w:hAnsiTheme="minorHAnsi"/>
                <w:sz w:val="20"/>
                <w:szCs w:val="20"/>
              </w:rPr>
              <w:t xml:space="preserve"> (Ch).</w:t>
            </w:r>
          </w:p>
          <w:p w14:paraId="1FD432D0" w14:textId="03C6A1B7" w:rsidR="00F0713E" w:rsidRPr="009A013B" w:rsidRDefault="00F0713E" w:rsidP="009A013B">
            <w:pPr>
              <w:pStyle w:val="ListParagraph"/>
              <w:widowControl w:val="0"/>
              <w:autoSpaceDE w:val="0"/>
              <w:autoSpaceDN w:val="0"/>
              <w:adjustRightInd w:val="0"/>
              <w:spacing w:before="0" w:after="0"/>
              <w:contextualSpacing/>
              <w:rPr>
                <w:rFonts w:asciiTheme="minorHAnsi" w:hAnsiTheme="minorHAnsi"/>
                <w:b/>
                <w:bCs/>
                <w:color w:val="365F91" w:themeColor="accent1" w:themeShade="BF"/>
                <w:sz w:val="20"/>
                <w:szCs w:val="20"/>
                <w:lang w:val="en-US"/>
              </w:rPr>
            </w:pPr>
          </w:p>
        </w:tc>
      </w:tr>
      <w:tr w:rsidR="00DD131B" w:rsidRPr="009A013B" w14:paraId="759B1CBA" w14:textId="77777777" w:rsidTr="00D50325">
        <w:tc>
          <w:tcPr>
            <w:tcW w:w="2066" w:type="dxa"/>
            <w:tcBorders>
              <w:top w:val="single" w:sz="4" w:space="0" w:color="auto"/>
              <w:left w:val="single" w:sz="4" w:space="0" w:color="auto"/>
              <w:bottom w:val="single" w:sz="4" w:space="0" w:color="auto"/>
              <w:right w:val="single" w:sz="4" w:space="0" w:color="auto"/>
            </w:tcBorders>
          </w:tcPr>
          <w:p w14:paraId="7A4B76EA" w14:textId="457B001E" w:rsidR="00DD131B" w:rsidRPr="009A013B" w:rsidRDefault="00DD131B">
            <w:pPr>
              <w:pStyle w:val="Normal0"/>
              <w:rPr>
                <w:rFonts w:asciiTheme="minorHAnsi" w:hAnsiTheme="minorHAnsi"/>
                <w:sz w:val="20"/>
                <w:lang w:val="en-GB"/>
              </w:rPr>
            </w:pPr>
            <w:r w:rsidRPr="009A013B">
              <w:rPr>
                <w:rFonts w:asciiTheme="minorHAnsi" w:hAnsiTheme="minorHAnsi"/>
                <w:sz w:val="20"/>
                <w:lang w:val="en-GB"/>
              </w:rPr>
              <w:lastRenderedPageBreak/>
              <w:t>Non-pharmac</w:t>
            </w:r>
            <w:r w:rsidR="00F10619" w:rsidRPr="009A013B">
              <w:rPr>
                <w:rFonts w:asciiTheme="minorHAnsi" w:hAnsiTheme="minorHAnsi"/>
                <w:sz w:val="20"/>
                <w:lang w:val="en-GB"/>
              </w:rPr>
              <w:t>ological</w:t>
            </w:r>
            <w:r w:rsidR="002A1C03" w:rsidRPr="009A013B">
              <w:rPr>
                <w:rFonts w:asciiTheme="minorHAnsi" w:hAnsiTheme="minorHAnsi"/>
                <w:sz w:val="20"/>
                <w:lang w:val="en-GB"/>
              </w:rPr>
              <w:t xml:space="preserve"> methods </w:t>
            </w:r>
          </w:p>
          <w:p w14:paraId="71C4FFB6" w14:textId="1E8F4B60" w:rsidR="00DD131B" w:rsidRPr="009A013B" w:rsidRDefault="00DD131B">
            <w:pPr>
              <w:pStyle w:val="Normal0"/>
              <w:rPr>
                <w:rFonts w:asciiTheme="minorHAnsi" w:hAnsiTheme="minorHAnsi"/>
                <w:sz w:val="20"/>
                <w:lang w:val="en-GB"/>
              </w:rPr>
            </w:pPr>
          </w:p>
        </w:tc>
        <w:tc>
          <w:tcPr>
            <w:tcW w:w="7176" w:type="dxa"/>
            <w:tcBorders>
              <w:top w:val="single" w:sz="4" w:space="0" w:color="auto"/>
              <w:left w:val="single" w:sz="4" w:space="0" w:color="auto"/>
              <w:bottom w:val="single" w:sz="4" w:space="0" w:color="auto"/>
              <w:right w:val="single" w:sz="4" w:space="0" w:color="auto"/>
            </w:tcBorders>
          </w:tcPr>
          <w:p w14:paraId="737617FD" w14:textId="23E38935" w:rsidR="00DD131B" w:rsidRPr="009A013B" w:rsidRDefault="002C7293"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Patients</w:t>
            </w:r>
            <w:r w:rsidR="00527A72" w:rsidRPr="009A013B">
              <w:rPr>
                <w:rFonts w:asciiTheme="minorHAnsi" w:hAnsiTheme="minorHAnsi"/>
                <w:sz w:val="20"/>
                <w:szCs w:val="20"/>
              </w:rPr>
              <w:t xml:space="preserve"> and carers</w:t>
            </w:r>
            <w:r w:rsidRPr="009A013B">
              <w:rPr>
                <w:rFonts w:asciiTheme="minorHAnsi" w:hAnsiTheme="minorHAnsi"/>
                <w:sz w:val="20"/>
                <w:szCs w:val="20"/>
              </w:rPr>
              <w:t xml:space="preserve"> use non-pharmacological methods to attempt to manage asthma symptoms</w:t>
            </w:r>
            <w:r w:rsidR="006C0918" w:rsidRPr="009A013B">
              <w:rPr>
                <w:rFonts w:asciiTheme="minorHAnsi" w:hAnsiTheme="minorHAnsi"/>
                <w:sz w:val="20"/>
                <w:szCs w:val="20"/>
              </w:rPr>
              <w:t xml:space="preserve"> before taking reliever medication</w:t>
            </w:r>
            <w:r w:rsidRPr="009A013B">
              <w:rPr>
                <w:rFonts w:asciiTheme="minorHAnsi" w:hAnsiTheme="minorHAnsi"/>
                <w:sz w:val="20"/>
                <w:szCs w:val="20"/>
              </w:rPr>
              <w:t xml:space="preserve">. These methods include drinking water, tea or black coffee, </w:t>
            </w:r>
            <w:r w:rsidR="006C0918" w:rsidRPr="009A013B">
              <w:rPr>
                <w:rFonts w:asciiTheme="minorHAnsi" w:hAnsiTheme="minorHAnsi"/>
                <w:sz w:val="20"/>
                <w:szCs w:val="20"/>
              </w:rPr>
              <w:t>lying down</w:t>
            </w:r>
            <w:r w:rsidR="002A1C03" w:rsidRPr="009A013B">
              <w:rPr>
                <w:rFonts w:asciiTheme="minorHAnsi" w:hAnsiTheme="minorHAnsi"/>
                <w:sz w:val="20"/>
                <w:szCs w:val="20"/>
              </w:rPr>
              <w:t>/resting</w:t>
            </w:r>
            <w:r w:rsidR="006C0918" w:rsidRPr="009A013B">
              <w:rPr>
                <w:rFonts w:asciiTheme="minorHAnsi" w:hAnsiTheme="minorHAnsi"/>
                <w:sz w:val="20"/>
                <w:szCs w:val="20"/>
              </w:rPr>
              <w:t>,</w:t>
            </w:r>
            <w:r w:rsidR="0090083F" w:rsidRPr="009A013B">
              <w:rPr>
                <w:rFonts w:asciiTheme="minorHAnsi" w:hAnsiTheme="minorHAnsi"/>
                <w:sz w:val="20"/>
                <w:szCs w:val="20"/>
              </w:rPr>
              <w:t xml:space="preserve"> using relaxation and breathing exercises,</w:t>
            </w:r>
            <w:r w:rsidR="006C0918" w:rsidRPr="009A013B">
              <w:rPr>
                <w:rFonts w:asciiTheme="minorHAnsi" w:hAnsiTheme="minorHAnsi"/>
                <w:sz w:val="20"/>
                <w:szCs w:val="20"/>
              </w:rPr>
              <w:t xml:space="preserve"> taking a bath, </w:t>
            </w:r>
            <w:r w:rsidRPr="009A013B">
              <w:rPr>
                <w:rFonts w:asciiTheme="minorHAnsi" w:hAnsiTheme="minorHAnsi"/>
                <w:sz w:val="20"/>
                <w:szCs w:val="20"/>
              </w:rPr>
              <w:t>inhaling steam or getting fresh air, fan use, topical chest ointments, and praying</w:t>
            </w:r>
            <w:r w:rsidRPr="009A013B">
              <w:rPr>
                <w:rFonts w:asciiTheme="minorHAnsi" w:hAnsiTheme="minorHAnsi"/>
                <w:sz w:val="20"/>
                <w:szCs w:val="20"/>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ZmFjZT0ic3VwZXJzY3JpcHQiPjM2LDM4LDM5LDQxLTQzLDQ1LDQ3LDYwLDc5PC9zdHlsZT48L0Rp
c3BsYXlUZXh0PjxyZWNvcmQ+PGtleXdvcmRzPjxrZXl3b3JkPkN1bHR1cmUqPC9rZXl3b3JkPjxr
ZXl3b3JkPk1leGljYW4gQW1lcmljYW5zKjwva2V5d29yZD48a2V5d29yZD5Bc3RobWEvKmV0aG5v
bG9neTwva2V5d29yZD48a2V5d29yZD5Bc3RobWEvKnRoZXJhcHk8L2tleXdvcmQ+PGtleXdvcmQ+
TW90aGVycy8qcHN5Y2hvbG9neTwva2V5d29yZD48a2V5d29yZD5QYXRpZW50LUNlbnRlcmVkIENh
cmUvKm9yZ2FuaXphdGlvbiAmYW1wOyBhZG1pbmlzdHJhdGlvbjwva2V5d29yZD48a2V5d29yZD5B
ZHVsdDwva2V5d29yZD48a2V5d29yZD5DaGlsZDwva2V5d29yZD48a2V5d29yZD5DaGlsZCwgUHJl
c2Nob29sPC9rZXl3b3JkPjxrZXl3b3JkPkN1bHR1cmFsIENvbXBldGVuY3k8L2tleXdvcmQ+PGtl
eXdvcmQ+RmVtYWxlPC9rZXl3b3JkPjxrZXl3b3JkPkhlYWx0aCBCZWhhdmlvcjwva2V5d29yZD48
a2V5d29yZD5IZWFsdGggS25vd2xlZGdlLCBBdHRpdHVkZXMsIFByYWN0aWNlPC9rZXl3b3JkPjxr
ZXl3b3JkPkh1bWFuczwva2V5d29yZD48a2V5d29yZD5JbnRlcnZpZXdzIGFzIFRvcGljPC9rZXl3
b3JkPjxrZXl3b3JkPlNlbGYgQ2FyZTwva2V5d29yZD48a2V5d29yZD5Tb2Npb2Vjb25vbWljIEZh
Y3RvcnM8L2tleXdvcmQ+PGtleXdvcmQ+QXN0aG1hPC9rZXl3b3JkPjxrZXl3b3JkPmNoaWxkaG9v
ZDwva2V5d29yZD48a2V5d29yZD5pbGxuZXNzIHJlcHJlc2VudGF0aW9uczwva2V5d29yZD48a2V5
d29yZD5sYXRpbm88L2tleXdvcmQ+PGtleXdvcmQ+c2hhcmVkIGRlY2lzaW9uLW1ha2luZzwva2V5
d29yZD48L2tleXdvcmRzPjx1cmxzPjxyZWxhdGVkLXVybHM+PHVybD5odHRwOi8vc2VhcmNoLmVi
c2NvaG9zdC5jb20vbG9naW4uYXNweD9kaXJlY3Q9dHJ1ZSZhbXA7ZGI9Y21lZG0mYW1wO0FOPTI1
NTM5Mzk2JmFtcDtzaXRlPWVob3N0LWxpdmU8L3VybD48L3JlbGF0ZWQtdXJscz48L3VybHM+PGlz
Ym4+MTUzMi00MzAzPC9pc2JuPjx0aXRsZXM+PHRpdGxlPklsbG5lc3MgcmVwcmVzZW50YXRpb25z
IGFuZCBjdWx0dXJhbCBwcmFjdGljZXMgcGxheSBhIHJvbGUgaW4gcGF0aWVudC1jZW50ZXJlZCBj
YXJlIGluIGNoaWxkaG9vZCBhc3RobWE6IGV4cGVyaWVuY2VzIG9mIE1leGljYW4gbW90aGVyczwv
dGl0bGU+PHNlY29uZGFyeS10aXRsZT5UaGUgSm91cm5hbCBPZiBBc3RobWE6IE9mZmljaWFsIEpv
dXJuYWwgT2YgVGhlIEFzc29jaWF0aW9uIEZvciBUaGUgQ2FyZSBPZiBBc3RobWE8L3NlY29uZGFy
eS10aXRsZT48L3RpdGxlcz48cGFnZXM+Njk5LTcwNjwvcGFnZXM+PG51bWJlcj43PC9udW1iZXI+
PGNvbnRyaWJ1dG9ycz48YXV0aG9ycz48YXV0aG9yPkFyY29sZW8sIEtpbWJlcmx5PC9hdXRob3I+
PGF1dGhvcj5aYXlhcywgTHVpcyBFLjwvYXV0aG9yPjxhdXRob3I+SGF3dGhvcm5lLCBBcHJpbDwv
YXV0aG9yPjxhdXRob3I+QmVnYXksIFJhY2hlbGxlPC9hdXRob3I+PC9hdXRob3JzPjwvY29udHJp
YnV0b3JzPjxhZGRlZC1kYXRlIGZvcm1hdD0idXRjIj4xNDY4MzIxMzEyPC9hZGRlZC1kYXRlPjxw
dWItbG9jYXRpb24+RW5nbGFuZDwvcHViLWxvY2F0aW9uPjxyZWYtdHlwZSBuYW1lPSJKb3VybmFs
IEFydGljbGUiPjE3PC9yZWYtdHlwZT48YXV0aC1hZGRyZXNzPmEgQ29sbGVnZSBvZiBOdXJzaW5n
LCBUaGUgT2hpbyBTdGF0ZSBVbml2ZXJzaXR5ICwgQ29sdW1idXMgLCBPSCAsIFVTQSAuPC9hdXRo
LWFkZHJlc3M+PGRhdGVzPjx5ZWFyPjIwMTU8L3llYXI+PC9kYXRlcz48cmVtb3RlLWRhdGFiYXNl
LXByb3ZpZGVyPkVCU0NPaG9zdDwvcmVtb3RlLWRhdGFiYXNlLXByb3ZpZGVyPjxyZWMtbnVtYmVy
PjI3NDg8L3JlYy1udW1iZXI+PHB1Ymxpc2hlcj5JbmZvcm1hIEhlYWx0aGNhcmU8L3B1Ymxpc2hl
cj48bGFzdC11cGRhdGVkLWRhdGUgZm9ybWF0PSJ1dGMiPjE0OTA2OTg4NjI8L2xhc3QtdXBkYXRl
ZC1kYXRlPjxhY2Nlc3Npb24tbnVtPjI1NTM5Mzk2PC9hY2Nlc3Npb24tbnVtPjxlbGVjdHJvbmlj
LXJlc291cmNlLW51bT4xMC4zMTA5LzAyNzcwOTAzLjIwMTQuMTAwMTkwNTwvZWxlY3Ryb25pYy1y
ZXNvdXJjZS1udW0+PHZvbHVtZT41Mjwvdm9sdW1lPjxyZW1vdGUtZGF0YWJhc2UtbmFtZT5jbWVk
bTwvcmVtb3RlLWRhdGFiYXNlLW5hbWU+PC9yZWNvcmQ+PC9DaXRlPjxDaXRlPjxBdXRob3I+R2Vv
cmdlPC9BdXRob3I+PFllYXI+MjAxNjwvWWVhcj48SURUZXh0PkNoYW5nZXMgaW4gY2xpbmljYWwg
Y29udmVyc2F0aW9ucyB3aGVuIHByb3ZpZGVycyBhcmUgaW5mb3JtZWQgb2YgYXN0aG1hIHBhdGll
bnRzJmFwb3M7IGJlbGllZnMgYWJvdXQgbWVkaWNhdGlvbiB1c2UgYW5kIGludGVncmF0aXZlIG1l
ZGljYWwgdGhlcmFwaWVzPC9JRFRleHQ+PHJlY29yZD48ZGF0ZXM+PHB1Yi1kYXRlcz48ZGF0ZT4w
MSBKYW48L2RhdGU+PC9wdWItZGF0ZXM+PHllYXI+MjAxNjwveWVhcj48L2RhdGVzPjxrZXl3b3Jk
cz48a2V5d29yZD5Bc3RobWE8L2tleXdvcmQ+PGtleXdvcmQ+RGVjaXNpb24tbWFraW5nPC9rZXl3
b3JkPjxrZXl3b3JkPkhlYWx0aCBiZWxpZWZzPC9rZXl3b3JkPjxrZXl3b3JkPkludGVncmF0aXZl
IG1lZGljaW5lPC9rZXl3b3JkPjxrZXl3b3JkPlBhdGllbnQtcHJvdmlkZXIgY29tbXVuaWNhdGlv
bjwva2V5d29yZD48a2V5d29yZD5QcmltYXJ5IGNhcmU8L2tleXdvcmQ+PGtleXdvcmQ+YWR1bHQ8
L2tleXdvcmQ+PGtleXdvcmQ+YXJ0aWNsZTwva2V5d29yZD48a2V5d29yZD5hc3RobWEvZHQgW0Ry
dWcgVGhlcmFweV08L2tleXdvcmQ+PGtleXdvcmQ+Y2xpbmljYWwgYXJ0aWNsZTwva2V5d29yZD48
a2V5d29yZD5jb250ZW50IGFuYWx5c2lzPC9rZXl3b3JkPjxrZXl3b3JkPmNvbnZlcnNhdGlvbjwv
a2V5d29yZD48a2V5d29yZD5jb3J0aWNvc3Rlcm9pZCB0aGVyYXB5PC9rZXl3b3JkPjxrZXl3b3Jk
PmZlbWFsZTwva2V5d29yZD48a2V5d29yZD5oZWFsdGggYmVsaWVmPC9rZXl3b3JkPjxrZXl3b3Jk
Pmh1bWFuPC9rZXl3b3JkPjxrZXl3b3JkPmludGVncmF0aXZlIG1lZGljaW5lPC9rZXl3b3JkPjxr
ZXl3b3JkPmtub3dsZWRnZTwva2V5d29yZD48a2V5d29yZD5saWZlc3R5bGU8L2tleXdvcmQ+PGtl
eXdvcmQ+bWFsZTwva2V5d29yZD48a2V5d29yZD5taWRkbGUgYWdlZDwva2V5d29yZD48a2V5d29y
ZD5wYXRpZW50IGRlY2lzaW9uIG1ha2luZzwva2V5d29yZD48a2V5d29yZD5wcmltYXJ5IG1lZGlj
YWwgY2FyZTwva2V5d29yZD48a2V5d29yZD5wcmlvcml0eSBqb3VybmFsPC9rZXl3b3JkPjxrZXl3
b3JkPnF1YWxpdGF0aXZlIGFuYWx5c2lzPC9rZXl3b3JkPjxrZXl3b3JkPmNvcnRpY29zdGVyb2lk
L2R0IFtEcnVnIFRoZXJhcHldPC9rZXl3b3JkPjxrZXl3b3JkPmNvcnRpY29zdGVyb2lkL2loIFtJ
bmhhbGF0aW9uYWwgRHJ1ZyBBZG1pbmlzdHJhdGlvbl08L2tleXdvcmQ+PGtleXdvcmQ+c2FsYnV0
YW1vbC9kdCBbRHJ1ZyBUaGVyYXB5XTwva2V5d29yZD48a2V5d29yZD5zYWxidXRhbW9sL2loIFtJ
bmhhbGF0aW9uYWwgRHJ1ZyBBZG1pbmlzdHJhdGlvbl08L2tleXdvcmQ+PGtleXdvcmQ+YXN0aG1h
PC9rZXl3b3JkPjxrZXl3b3JkPmNsaW5pY2FsIHN0dWR5PC9rZXl3b3JkPjxrZXl3b3JkPmNsaW5p
Y2FsIHRyaWFsPC9rZXl3b3JkPjxrZXl3b3JkPmNvbnNlbnN1cyBkZXZlbG9wbWVudDwva2V5d29y
ZD48a2V5d29yZD5kZWNpc2lvbiBtYWtpbmc8L2tleXdvcmQ+PGtleXdvcmQ+RE5BIHRyYW5zY3Jp
cHRpb248L2tleXdvcmQ+PGtleXdvcmQ+ZG9jdG9yIHBhdGllbnQgcmVsYXRpb248L2tleXdvcmQ+
PGtleXdvcmQ+ZXhwb3N1cmU8L2tleXdvcmQ+PGtleXdvcmQ+Z2VuZXRpYyB0cmFuc2NyaXB0aW9u
PC9rZXl3b3JkPjxrZXl3b3JkPnNlbGYgY2FyZTwva2V5d29yZD48a2V5d29yZD5jb3J0aWNvc3Rl
cm9pZDwva2V5d29yZD48L2tleXdvcmRzPjx1cmxzPjxyZWxhdGVkLXVybHM+PHVybD5odHRwOi8v
d3d3LmVsc2V2aWVyLmNvbS9pbmNhL3B1YmxpY2F0aW9ucy9zdG9yZS82LzIvMy8wLzgvOS9pbmRl
eC5odHQ8L3VybD48dXJsPmh0dHA6Ly9vdmlkc3Aub3ZpZC5jb20vb3ZpZHdlYi5jZ2k/VD1KUyZh
bXA7Q1NDPVkmYW1wO05FV1M9TiZhbXA7UEFHRT1mdWxsdGV4dCZhbXA7RD1lbWVkMThhJmFtcDtB
Tj02MDc0MDgzNjk8L3VybD48dXJsPmh0dHA6Ly9yZXNvbHZlci5lYnNjb2hvc3QuY29tL29wZW51
cmw/aXNzbj0wMTQ3OTU2MyZhbXA7Vm9sdW1lPTQ1JmFtcDtpc3N1ZT0xJmFtcDtzcGFnZT03MCZh
bXA7dGl0bGU9Q2hhbmdlcytpbitjbGluaWNhbCtjb252ZXJzYXRpb25zK3doZW4rcHJvdmlkZXJz
K2FyZStpbmZvcm1lZCtvZithc3RobWErcGF0aWVudHMmYXBvczsrYmVsaWVmcythYm91dCttZWRp
Y2F0aW9uK3VzZSthbmQraW50ZWdyYXRpdmUrbWVkaWNhbCt0aGVyYXBpZXMmYW1wO3llYXI9MjAx
NiZhbXA7YXVsYXN0PUdlb3JnZTwvdXJsPjwvcmVsYXRlZC11cmxzPjwvdXJscz48aXNibj4wMTQ3
LTk1NjMmI3hEOzE1MjctMzI4ODwvaXNibj48dGl0bGVzPjx0aXRsZT5DaGFuZ2VzIGluIGNsaW5p
Y2FsIGNvbnZlcnNhdGlvbnMgd2hlbiBwcm92aWRlcnMgYXJlIGluZm9ybWVkIG9mIGFzdGhtYSBw
YXRpZW50cyZhcG9zOyBiZWxpZWZzIGFib3V0IG1lZGljYXRpb24gdXNlIGFuZCBpbnRlZ3JhdGl2
ZSBtZWRpY2FsIHRoZXJhcGllczwvdGl0bGU+PHNlY29uZGFyeS10aXRsZT5IZWFydCBhbmQgTHVu
ZzogSm91cm5hbCBvZiBBY3V0ZSBhbmQgQ3JpdGljYWwgQ2FyZTwvc2Vjb25kYXJ5LXRpdGxlPjwv
dGl0bGVzPjxwYWdlcz43MC03ODwvcGFnZXM+PG51bWJlcj4xPC9udW1iZXI+PGNvbnRyaWJ1dG9y
cz48YXV0aG9ycz48YXV0aG9yPkdlb3JnZSwgTS48L2F1dGhvcj48YXV0aG9yPkFiYm91ZCwgUy48
L2F1dGhvcj48YXV0aG9yPlBhbnRhbG9uLCBNLiBWLjwvYXV0aG9yPjxhdXRob3I+U29tbWVycywg
TS4gTC4gUy48L2F1dGhvcj48YXV0aG9yPk1hbywgSi48L2F1dGhvcj48YXV0aG9yPlJhbmQsIEMu
PC9hdXRob3I+PC9hdXRob3JzPjwvY29udHJpYnV0b3JzPjxsYW5ndWFnZT5FbmdsaXNoPC9sYW5n
dWFnZT48YWRkZWQtZGF0ZSBmb3JtYXQ9InV0YyI+MTQ5MDYxNTI5MzwvYWRkZWQtZGF0ZT48cmVm
LXR5cGUgbmFtZT0iSm91cm5hbCBBcnRpY2xlIj4xNzwvcmVmLXR5cGU+PGF1dGgtYWRkcmVzcz4o
R2VvcmdlKSBDb2x1bWJpYSBVbml2ZXJzaXR5IFNjaG9vbCBvZiBOdXJzaW5nLCBVbml0ZWQgU3Rh
dGVzIChBYmJvdWQsIFNvbW1lcnMpIFVuaXZlcnNpdHkgb2YgUGVubnN5bHZhbmlhIFNjaG9vbCBv
ZiBOdXJzaW5nLCBVbml0ZWQgU3RhdGVzIChQYW50YWxvbikgRGVwYXJ0bWVudCBvZiBQc3ljaGlh
dHJ5LCBTY2hvb2wgb2YgTWVkaWNpbmUsIFlhbGUgVW5pdmVyc2l0eSwgVW5pdGVkIFN0YXRlcyAo
UGFudGFsb24pIERlcGFydG1lbnQgb2YgRW1lcmdlbmN5IE1lZGljaW5lLCBTY2hvb2wgb2YgTWVk
aWNpbmUsIFlhbGUgVW5pdmVyc2l0eSwgVW5pdGVkIFN0YXRlcyAoTWFvKSBVbml2ZXJzaXR5IG9m
IFBlbm5zeWx2YW5pYSwgUGVyZWxtYW4gU2Nob29sIG9mIE1lZGljaW5lLCBVbml0ZWQgU3RhdGVz
IChSYW5kKSBKb2hucyBIb3BraW5zIFVuaXZlcnNpdHkgU2Nob29sIG9mIE1lZGljaW5lLCBVbml0
ZWQgU3RhdGVzJiN4RDtNLiBHZW9yZ2UsIENvbHVtYmlhIFVuaXZlcnNpdHkgU2Nob29sIG9mIE51
cnNpbmcsIDYzMCBXZXN0LCAxNjh0aCBTdHJlZXQsIE5ldyBZb3JrLCBOWSAxMDAzMiwgVW5pdGVk
IFN0YXRlcy4gRS1tYWlsOiBtZzM2NTZAY3VtYy5jb2x1bWJpYS5lZHU8L2F1dGgtYWRkcmVzcz48
cmVjLW51bWJlcj40Nzc3PC9yZWMtbnVtYmVyPjxsYXN0LXVwZGF0ZWQtZGF0ZSBmb3JtYXQ9InV0
YyI+MTQ5MDY5ODg2MjwvbGFzdC11cGRhdGVkLWRhdGU+PGFjY2Vzc2lvbi1udW0+NjA3NDA4MzY5
PC9hY2Nlc3Npb24tbnVtPjxlbGVjdHJvbmljLXJlc291cmNlLW51bT5odHRwOi8vZHguZG9pLm9y
Zy8xMC4xMDE2L2ouaHJ0bG5nLjIwMTUuMTEuMDAyPC9lbGVjdHJvbmljLXJlc291cmNlLW51bT48
dm9sdW1lPjQ1PC92b2x1bWU+PC9yZWNvcmQ+PC9DaXRlPjxDaXRlPjxBdXRob3I+R2lic29uLVNj
aXBpbzwvQXV0aG9yPjxZZWFyPjIwMTU8L1llYXI+PElEVGV4dD5Bc3RobWEgU2VsZi1NYW5hZ2Vt
ZW50IEdvYWxzLCBCZWxpZWZzIGFuZCBCZWhhdmlvcnMgb2YgVXJiYW4gQWZyaWNhbiBBbWVyaWNh
biBBZG9sZXNjZW50cyBQcmlvciB0byBUcmFuc2l0aW9uaW5nIHRvIEFkdWx0IEhlYWx0aCBDYXJl
PC9JRFRleHQ+PHJlY29yZD48a2V5d29yZHM+PGtleXdvcmQ+QXN0aG1hIC0tIFRoZXJhcHkgLS0g
SW4gQWRvbGVzY2VuY2U8L2tleXdvcmQ+PGtleXdvcmQ+U2VsZiBDYXJlIC0tIEluIEFkb2xlc2Nl
bmNlPC9rZXl3b3JkPjxrZXl3b3JkPkJsYWNrcyAtLSBJbiBBZG9sZXNjZW5jZTwva2V5d29yZD48
a2V5d29yZD5Hb2FscyBhbmQgT2JqZWN0aXZlcyAtLSBJbiBBZG9sZXNjZW5jZTwva2V5d29yZD48
a2V5d29yZD5IZWFsdGggQmVoYXZpb3IgLS0gSW4gQWRvbGVzY2VuY2U8L2tleXdvcmQ+PGtleXdv
cmQ+SHVtYW48L2tleXdvcmQ+PGtleXdvcmQ+QWRvbGVzY2VuY2U8L2tleXdvcmQ+PGtleXdvcmQ+
VXJiYW4gQXJlYXM8L2tleXdvcmQ+PGtleXdvcmQ+Q2hyb25pYyBEaXNlYXNlPC9rZXl3b3JkPjxr
ZXl3b3JkPkhlYWx0aCBUcmFuc2l0aW9uPC9rZXl3b3JkPjxrZXl3b3JkPlF1YWxpdGF0aXZlIFN0
dWRpZXM8L2tleXdvcmQ+PGtleXdvcmQ+Rm9jdXMgR3JvdXBzPC9rZXl3b3JkPjxrZXl3b3JkPkhl
YWx0aCBCZWxpZWZzPC9rZXl3b3JkPjxrZXl3b3JkPkZpZWxkIE5vdGVzPC9rZXl3b3JkPjxrZXl3
b3JkPlNlbGYgQWRtaW5pc3RyYXRpb248L2tleXdvcmQ+PGtleXdvcmQ+U3VwcG9ydCwgUHN5Y2hv
c29jaWFsPC9rZXl3b3JkPjxrZXl3b3JkPlNlbGYtQWR2b2NhY3k8L2tleXdvcmQ+PGtleXdvcmQ+
QXR0aXR1ZGUgdG8gSWxsbmVzczwva2V5d29yZD48L2tleXdvcmRzPjx1cmxzPjxyZWxhdGVkLXVy
bHM+PHVybD5odHRwOi8vc2VhcmNoLmVic2NvaG9zdC5jb20vbG9naW4uYXNweD9kaXJlY3Q9dHJ1
ZSZhbXA7ZGI9cnpoJmFtcDtBTj0xMTA3OTAyNzgmYW1wO3NpdGU9ZWhvc3QtbGl2ZTwvdXJsPjwv
cmVsYXRlZC11cmxzPjwvdXJscz48aXNibj4wODgyLTU5NjM8L2lzYm4+PHRpdGxlcz48dGl0bGU+
QXN0aG1hIFNlbGYtTWFuYWdlbWVudCBHb2FscywgQmVsaWVmcyBhbmQgQmVoYXZpb3JzIG9mIFVy
YmFuIEFmcmljYW4gQW1lcmljYW4gQWRvbGVzY2VudHMgUHJpb3IgdG8gVHJhbnNpdGlvbmluZyB0
byBBZHVsdCBIZWFsdGggQ2FyZTwvdGl0bGU+PHNlY29uZGFyeS10aXRsZT5Kb3VybmFsIG9mIFBl
ZGlhdHJpYyBOdXJzaW5nPC9zZWNvbmRhcnktdGl0bGU+PC90aXRsZXM+PHBhZ2VzPmU1My1lNjEg
MXA8L3BhZ2VzPjxudW1iZXI+NjwvbnVtYmVyPjxjb250cmlidXRvcnM+PGF1dGhvcnM+PGF1dGhv
cj5HaWJzb24tU2NpcGlvLCBXYW5kYTwvYXV0aG9yPjxhdXRob3I+R291cmRpbiwgRHVzdGluPC9h
dXRob3I+PGF1dGhvcj5Lcm91c2UsIEhlbGVuZSBKLjwvYXV0aG9yPjwvYXV0aG9ycz48L2NvbnRy
aWJ1dG9ycz48YWRkZWQtZGF0ZSBmb3JtYXQ9InV0YyI+MTQ2ODMyMTMxMDwvYWRkZWQtZGF0ZT48
cHViLWxvY2F0aW9uPlBoaWxhZGVscGhpYSwgUGVubnN5bHZhbmlhPC9wdWItbG9jYXRpb24+PHJl
Zi10eXBlIG5hbWU9IkpvdXJuYWwgQXJ0aWNsZSI+MTc8L3JlZi10eXBlPjxhdXRoLWFkZHJlc3M+
V2F5bmUgU3RhdGUgVW5pdmVyc2l0eSBDb2xsZWdlIG9mIE51cnNpbmcsIERldHJvaXQsIE1JJiN4
RDtVbml2ZXJzaXR5IG9mIENoaWNhZ28gRGVwYXJ0bWVudCBvZiBTb2Npb2xvZ3ksIENoaWNhZ28s
IElMPC9hdXRoLWFkZHJlc3M+PGRhdGVzPjx5ZWFyPjIwMTU8L3llYXI+PC9kYXRlcz48cmVtb3Rl
LWRhdGFiYXNlLXByb3ZpZGVyPkVCU0NPaG9zdDwvcmVtb3RlLWRhdGFiYXNlLXByb3ZpZGVyPjxy
ZWMtbnVtYmVyPjI1MzA8L3JlYy1udW1iZXI+PHB1Ymxpc2hlcj5XIEIgU2F1bmRlcnM8L3B1Ymxp
c2hlcj48bGFzdC11cGRhdGVkLWRhdGUgZm9ybWF0PSJ1dGMiPjE0OTA2OTg4NjI8L2xhc3QtdXBk
YXRlZC1kYXRlPjxhY2Nlc3Npb24tbnVtPjExMDc5MDI3OC4gTGFuZ3VhZ2U6IEVuZ2xpc2guIEVu
dHJ5IERhdGU6IDIwMTUxMjAyLiBSZXZpc2lvbiBEYXRlOiAyMDE1MTIwOC4gUHVibGljYXRpb24g
VHlwZTogQXJ0aWNsZS4gSm91cm5hbCBTdWJzZXQ6IENvcmUgTnVyc2luZzwvYWNjZXNzaW9uLW51
bT48ZWxlY3Ryb25pYy1yZXNvdXJjZS1udW0+MTAuMTAxNi9qLnBlZG4uMjAxNS4wNi4wMTI8L2Vs
ZWN0cm9uaWMtcmVzb3VyY2UtbnVtPjx2b2x1bWU+MzA8L3ZvbHVtZT48cmVtb3RlLWRhdGFiYXNl
LW5hbWU+cnpoPC9yZW1vdGUtZGF0YWJhc2UtbmFtZT48L3JlY29yZD48L0NpdGU+PENpdGU+PEF1
dGhvcj5KYW5ldmljPC9BdXRob3I+PFllYXI+MjAxNDwvWWVhcj48SURUZXh0PlNlbGYtbWFuYWdl
bWVudCBvZiBtdWx0aXBsZSBjaHJvbmljIGNvbmRpdGlvbnMgYW1vbmcgQWZyaWNhbiBBbWVyaWNh
biB3b21lbiB3aXRoIGFzdGhtYTogYSBxdWFsaXRhdGl2ZSBzdHVkeTwvSURUZXh0PjxyZWNvcmQ+
PGtleXdvcmRzPjxrZXl3b3JkPkFmcmljYW4gQW1lcmljYW5zLypzdGF0aXN0aWNzICZhbXA7IG51
bWVyaWNhbCBkYXRhPC9rZXl3b3JkPjxrZXl3b3JkPkFzdGhtYS8qZW1icnlvbG9neTwva2V5d29y
ZD48a2V5d29yZD5Bc3RobWEvKnRoZXJhcHk8L2tleXdvcmQ+PGtleXdvcmQ+U2VsZiBDYXJlLypz
dGF0aXN0aWNzICZhbXA7IG51bWVyaWNhbCBkYXRhPC9rZXl3b3JkPjxrZXl3b3JkPkFkdWx0PC9r
ZXl3b3JkPjxrZXl3b3JkPkFmZmVjdDwva2V5d29yZD48a2V5d29yZD5BZnJpY2FuIEFtZXJpY2Fu
cy9wc3ljaG9sb2d5PC9rZXl3b3JkPjxrZXl3b3JkPkFydGhyaXRpcy9kcnVnIHRoZXJhcHk8L2tl
eXdvcmQ+PGtleXdvcmQ+QXJ0aHJpdGlzL2VwaWRlbWlvbG9neTwva2V5d29yZD48a2V5d29yZD5B
c3RobWEvcHN5Y2hvbG9neTwva2V5d29yZD48a2V5d29yZD5DYXJkaW92YXNjdWxhciBEaXNlYXNl
cy9lcGlkZW1pb2xvZ3k8L2tleXdvcmQ+PGtleXdvcmQ+Q2FyZGlvdmFzY3VsYXIgRGlzZWFzZXMv
dGhlcmFweTwva2V5d29yZD48a2V5d29yZD5DaHJvbmljIERpc2Vhc2U8L2tleXdvcmQ+PGtleXdv
cmQ+Q29nbml0aW9uIERpc29yZGVycy9lcGlkZW1pb2xvZ3k8L2tleXdvcmQ+PGtleXdvcmQ+RGVw
cmVzc2lvbi9lcGlkZW1pb2xvZ3k8L2tleXdvcmQ+PGtleXdvcmQ+RGVwcmVzc2lvbi9wc3ljaG9s
b2d5PC9rZXl3b3JkPjxrZXl3b3JkPkRpYWJldGVzIE1lbGxpdHVzLCBUeXBlIDIvZXBpZGVtaW9s
b2d5PC9rZXl3b3JkPjxrZXl3b3JkPkRpYWJldGVzIE1lbGxpdHVzLCBUeXBlIDIvdGhlcmFweTwv
a2V5d29yZD48a2V5d29yZD5GZW1hbGU8L2tleXdvcmQ+PGtleXdvcmQ+SHVtYW5zPC9rZXl3b3Jk
PjxrZXl3b3JkPk1pZGRsZSBBZ2VkPC9rZXl3b3JkPjxrZXl3b3JkPk1vdGl2YXRpb248L2tleXdv
cmQ+PGtleXdvcmQ+UGFpbi9lcGlkZW1pb2xvZ3k8L2tleXdvcmQ+PGtleXdvcmQ+UGFpbi9wc3lj
aG9sb2d5PC9rZXl3b3JkPjxrZXl3b3JkPlF1YWxpdGF0aXZlIFJlc2VhcmNoPC9rZXl3b3JkPjxr
ZXl3b3JkPlF1YWxpdHkgb2YgTGlmZTwva2V5d29yZD48a2V5d29yZD5TZWxmIENhcmUvcHN5Y2hv
bG9neTwva2V5d29yZD48a2V5d29yZD5Tb2Npb2Vjb25vbWljIEZhY3RvcnM8L2tleXdvcmQ+PGtl
eXdvcmQ+VGVsZXBob25lPC9rZXl3b3JkPjwva2V5d29yZHM+PHVybHM+PHJlbGF0ZWQtdXJscz48
dXJsPmh0dHA6Ly9zZWFyY2guZWJzY29ob3N0LmNvbS9sb2dpbi5hc3B4P2RpcmVjdD10cnVlJmFt
cDtkYj1jbWVkbSZhbXA7QU49MjQxNjEwNDcmYW1wO3NpdGU9ZWhvc3QtbGl2ZTwvdXJsPjwvcmVs
YXRlZC11cmxzPjwvdXJscz48aXNibj4xNTMyLTQzMDM8L2lzYm4+PHRpdGxlcz48dGl0bGU+U2Vs
Zi1tYW5hZ2VtZW50IG9mIG11bHRpcGxlIGNocm9uaWMgY29uZGl0aW9ucyBhbW9uZyBBZnJpY2Fu
IEFtZXJpY2FuIHdvbWVuIHdpdGggYXN0aG1hOiBhIHF1YWxpdGF0aXZlIHN0dWR5PC90aXRsZT48
c2Vjb25kYXJ5LXRpdGxlPlRoZSBKb3VybmFsIE9mIEFzdGhtYTogT2ZmaWNpYWwgSm91cm5hbCBP
ZiBUaGUgQXNzb2NpYXRpb24gRm9yIFRoZSBDYXJlIE9mIEFzdGhtYTwvc2Vjb25kYXJ5LXRpdGxl
PjwvdGl0bGVzPjxwYWdlcz4yNDMtMjUyPC9wYWdlcz48bnVtYmVyPjM8L251bWJlcj48Y29udHJp
YnV0b3JzPjxhdXRob3JzPjxhdXRob3I+SmFuZXZpYywgTWFyeSBSLjwvYXV0aG9yPjxhdXRob3I+
RWxsaXMsIEthdHJpbmEgUi48L2F1dGhvcj48YXV0aG9yPlNhbmRlcnMsIEdlb3JnaWFuYSBNLjwv
YXV0aG9yPjxhdXRob3I+TmVsc29uLCBCZWxpbmRhIFcuPC9hdXRob3I+PGF1dGhvcj5DbGFyaywg
Tm9yZWVuIE0uPC9hdXRob3I+PC9hdXRob3JzPjwvY29udHJpYnV0b3JzPjxhZGRlZC1kYXRlIGZv
cm1hdD0idXRjIj4xNDY4MzIxMzEwPC9hZGRlZC1kYXRlPjxwdWItbG9jYXRpb24+RW5nbGFuZDwv
cHViLWxvY2F0aW9uPjxyZWYtdHlwZSBuYW1lPSJKb3VybmFsIEFydGljbGUiPjE3PC9yZWYtdHlw
ZT48YXV0aC1hZGRyZXNzPkRlcGFydG1lbnQgb2YgSGVhbHRoIEJlaGF2aW9yIGFuZCBIZWFsdGgg
RWR1Y2F0aW9uLCBDZW50ZXIgZm9yIE1hbmFnaW5nIENocm9uaWMgRGlzZWFzZSAuPC9hdXRoLWFk
ZHJlc3M+PGRhdGVzPjx5ZWFyPjIwMTQ8L3llYXI+PC9kYXRlcz48cmVtb3RlLWRhdGFiYXNlLXBy
b3ZpZGVyPkVCU0NPaG9zdDwvcmVtb3RlLWRhdGFiYXNlLXByb3ZpZGVyPjxyZWMtbnVtYmVyPjI1
NjQ8L3JlYy1udW1iZXI+PHB1Ymxpc2hlcj5JbmZvcm1hIEhlYWx0aGNhcmU8L3B1Ymxpc2hlcj48
bGFzdC11cGRhdGVkLWRhdGUgZm9ybWF0PSJ1dGMiPjE0OTA2OTg4NjI8L2xhc3QtdXBkYXRlZC1k
YXRlPjxhY2Nlc3Npb24tbnVtPjI0MTYxMDQ3PC9hY2Nlc3Npb24tbnVtPjxlbGVjdHJvbmljLXJl
c291cmNlLW51bT4xMC4zMTA5LzAyNzcwOTAzLjIwMTMuODYwMTY2PC9lbGVjdHJvbmljLXJlc291
cmNlLW51bT48dm9sdW1lPjUxPC92b2x1bWU+PHJlbW90ZS1kYXRhYmFzZS1uYW1lPmNtZWRtPC9y
ZW1vdGUtZGF0YWJhc2UtbmFtZT48L3JlY29yZD48L0NpdGU+PENpdGU+PEF1dGhvcj5MaW5nbmVy
PC9BdXRob3I+PFllYXI+MjAxNzwvWWVhcj48SURUZXh0PldoYXQgcGF0aWVudHMgcmVhbGx5IHRo
aW5rIGFib3V0IGFzdGhtYSBndWlkZWxpbmVzOiBCYXJyaWVycyB0byBndWlkZWxpbmUgaW1wbGVt
ZW50YXRpb24gZnJvbSB0aGUgcGF0aWVudHMmYXBvczsgcGVyc3BlY3RpdmU8L0lEVGV4dD48cmVj
b3JkPjxkYXRlcz48cHViLWRhdGVzPjxkYXRlPjExIEphbjwvZGF0ZT48L3B1Yi1kYXRlcz48eWVh
cj4yMDE3PC95ZWFyPjwvZGF0ZXM+PGtleXdvcmRzPjxrZXl3b3JkPmFkdWx0PC9rZXl3b3JkPjxr
ZXl3b3JkPmFnZWQ8L2tleXdvcmQ+PGtleXdvcmQ+YXJ0aWNsZTwva2V5d29yZD48a2V5d29yZD5h
c3RobWEvZHQgW0RydWcgVGhlcmFweV08L2tleXdvcmQ+PGtleXdvcmQ+YXN0aG1hL3RoIFtUaGVy
YXB5XTwva2V5d29yZD48a2V5d29yZD5icmVhdGhpbmcgZXhlcmNpc2U8L2tleXdvcmQ+PGtleXdv
cmQ+Y2xpbmljYWwgYXJ0aWNsZTwva2V5d29yZD48a2V5d29yZD5kb2N0b3IgcGF0aWVudCByZWxh
dGlvbjwva2V5d29yZD48a2V5d29yZD5lbXBvd2VybWVudDwva2V5d29yZD48a2V5d29yZD5mZW1h
bGU8L2tleXdvcmQ+PGtleXdvcmQ+ZmluYW5jaWFsIG1hbmFnZW1lbnQ8L2tleXdvcmQ+PGtleXdv
cmQ+aGVhbHRoIGJlbGllZjwva2V5d29yZD48a2V5d29yZD5odW1hbjwva2V5d29yZD48a2V5d29y
ZD5pbmZvcm1hdGlvbiBzZWVraW5nPC9rZXl3b3JkPjxrZXl3b3JkPmludGVycGVyc29uYWwgY29t
bXVuaWNhdGlvbjwva2V5d29yZD48a2V5d29yZD5tYWxlPC9rZXl3b3JkPjxrZXl3b3JkPm1lZGlj
YXRpb24gY29tcGxpYW5jZTwva2V5d29yZD48a2V5d29yZD5wYXRpZW50IGF0dGl0dWRlPC9rZXl3
b3JkPjxrZXl3b3JkPnBhdGllbnQgY29tcGxpYW5jZTwva2V5d29yZD48a2V5d29yZD5wYXRpZW50
IHNhdGlzZmFjdGlvbjwva2V5d29yZD48a2V5d29yZD5waHlzaWNhbCBhY3Rpdml0eTwva2V5d29y
ZD48a2V5d29yZD5wcmFjdGljZSBndWlkZWxpbmU8L2tleXdvcmQ+PGtleXdvcmQ+cHVsbW9uYXJ5
IHJlaGFiaWxpdGF0aW9uPC9rZXl3b3JkPjxrZXl3b3JkPnF1YWxpdGF0aXZlIHJlc2VhcmNoPC9r
ZXl3b3JkPjxrZXl3b3JkPnJlbGF4YXRpb24gdHJhaW5pbmc8L2tleXdvcmQ+PGtleXdvcmQ+c2Vs
ZiBjYXJlPC9rZXl3b3JkPjxrZXl3b3JkPnNoYXJlZCBkZWNpc2lvbiBtYWtpbmc8L2tleXdvcmQ+
PGtleXdvcmQ+c3BvcnQ8L2tleXdvcmQ+PGtleXdvcmQ+dGltZTwva2V5d29yZD48a2V5d29yZD5j
b3J0aWNvc3Rlcm9pZC9kdCBbRHJ1ZyBUaGVyYXB5XTwva2V5d29yZD48a2V5d29yZD5jb3J0aWNv
c3Rlcm9pZC9paCBbSW5oYWxhdGlvbmFsIERydWcgQWRtaW5pc3RyYXRpb25dPC9rZXl3b3JkPjxr
ZXl3b3JkPmNvcnRpY29zdGVyb2lkL3BvIFtPcmFsIERydWcgQWRtaW5pc3RyYXRpb25dPC9rZXl3
b3JkPjxrZXl3b3JkPmFzdGhtYTwva2V5d29yZD48a2V5d29yZD5jaGlsZDwva2V5d29yZD48a2V5
d29yZD5jbGluaWNhbCB0cmlhbDwva2V5d29yZD48a2V5d29yZD5jb25zZW5zdXMgZGV2ZWxvcG1l
bnQ8L2tleXdvcmQ+PGtleXdvcmQ+Y29udGVudCBhbmFseXNpczwva2V5d29yZD48a2V5d29yZD5j
b250cm9sbGVkIHN0dWR5PC9rZXl3b3JkPjxrZXl3b3JkPmRpYWdub3Npczwva2V5d29yZD48a2V5
d29yZD5leHBsb3JhdG9yeSByZXNlYXJjaDwva2V5d29yZD48a2V5d29yZD5tb25leTwva2V5d29y
ZD48a2V5d29yZD5yZWdpc3Rlcjwva2V5d29yZD48a2V5d29yZD5zcGVlY2g8L2tleXdvcmQ+PGtl
eXdvcmQ+dGhlb3JldGljYWwgbW9kZWw8L2tleXdvcmQ+PGtleXdvcmQ+dXJiYW4gYXJlYTwva2V5
d29yZD48a2V5d29yZD55b3VuZyBhZHVsdDwva2V5d29yZD48a2V5d29yZD5jb3J0aWNvc3Rlcm9p
ZDwva2V5d29yZD48L2tleXdvcmRzPjx1cmxzPjxyZWxhdGVkLXVybHM+PHVybD5odHRwOi8vd3d3
LmJpb21lZGNlbnRyYWwuY29tL2JtY3B1bG1tZWQvPC91cmw+PHVybD5odHRwOi8vb3ZpZHNwLm92
aWQuY29tL292aWR3ZWIuY2dpP1Q9SlMmYW1wO0NTQz1ZJmFtcDtORVdTPU4mYW1wO1BBR0U9ZnVs
bHRleHQmYW1wO0Q9ZW1lZDE4YiZhbXA7QU49NjE0MDE3NDg0PC91cmw+PHVybD5odHRwOi8vcmVz
b2x2ZXIuZWJzY29ob3N0LmNvbS9vcGVudXJsP2lzc249MTQ3MTI0NjYmYW1wO1ZvbHVtZT0xNyZh
bXA7aXNzdWU9MSZhbXA7c3BhZ2U9bm8rcGFnaW5hdGlvbiZhbXA7dGl0bGU9V2hhdCtwYXRpZW50
cytyZWFsbHkrdGhpbmsrYWJvdXQrYXN0aG1hK2d1aWRlbGluZXM6K0JhcnJpZXJzK3RvK2d1aWRl
bGluZStpbXBsZW1lbnRhdGlvbitmcm9tK3RoZStwYXRpZW50cyZhcG9zOytwZXJzcGVjdGl2ZSZh
bXA7eWVhcj0yMDE3JmFtcDthdWxhc3Q9TGluZ25lcjwvdXJsPjwvcmVsYXRlZC11cmxzPjwvdXJs
cz48aXNibj4xNDcxLTI0NjY8L2lzYm4+PHRpdGxlcz48dGl0bGU+V2hhdCBwYXRpZW50cyByZWFs
bHkgdGhpbmsgYWJvdXQgYXN0aG1hIGd1aWRlbGluZXM6IEJhcnJpZXJzIHRvIGd1aWRlbGluZSBp
bXBsZW1lbnRhdGlvbiBmcm9tIHRoZSBwYXRpZW50cyZhcG9zOyBwZXJzcGVjdGl2ZTwvdGl0bGU+
PHNlY29uZGFyeS10aXRsZT5CTUMgUHVsbW9uYXJ5IE1lZGljaW5lPC9zZWNvbmRhcnktdGl0bGU+
PC90aXRsZXM+PG51bWJlcj4xMzwvbnVtYmVyPjxjb250cmlidXRvcnM+PGF1dGhvcnM+PGF1dGhv
cj5MaW5nbmVyLCBILjwvYXV0aG9yPjxhdXRob3I+QnVyZ2VyLCBCLjwvYXV0aG9yPjxhdXRob3I+
S2FyZG9zLCBQLjwvYXV0aG9yPjxhdXRob3I+Q3JpZWUsIEMuIFAuPC9hdXRob3I+PGF1dGhvcj5X
b3J0aCwgSC48L2F1dGhvcj48YXV0aG9yPkh1bW1lcnMtUHJhZGllciwgRS48L2F1dGhvcj48L2F1
dGhvcnM+PC9jb250cmlidXRvcnM+PGxhbmd1YWdlPkVuZ2xpc2g8L2xhbmd1YWdlPjxhZGRlZC1k
YXRlIGZvcm1hdD0idXRjIj4xNDkwNjE1MjkyPC9hZGRlZC1kYXRlPjxyZWYtdHlwZSBuYW1lPSJK
b3VybmFsIEFydGljbGUiPjE3PC9yZWYtdHlwZT48YXV0aC1hZGRyZXNzPihMaW5nbmVyKSBIYW5u
b3ZlciBNZWRpY2FsIFNjaG9vbCwgQ2VudHJlIGZvciBQdWJsaWMgSGVhbHRoIGFuZCBIZWFsdGhj
YXJlLCBCaW9tZWRpY2FsIFJlc2VhcmNoIGluIEVuZHN0YWdlIGFuZCBPYnN0cnVjdGl2ZSBMdW5n
IERpc2Vhc2UgSGFubm92ZXIgKEJSRUFUSCksIE1lbWJlciBvZiB0aGUgR2VybWFuIENlbnRlciBm
b3IgTHVuZyBSZXNlYXJjaCAoRFpMKSwgQ2FybC1OZXViZXJnIFN0cmFzc2UgMSwgSGFubm92ZXIg
MzA2MjUsIEdlcm1hbnkgKEJ1cmdlcikgRElBS09WRVJFIGdHbWJIIC0gSGVucmlldHRlbnN0aWZ0
dW5nLCBLbGluaWsgZnVyIFBzeWNob3NvbWF0aXNjaGUgTWVkaXppbiwgSGFubm92ZXIsIEdlcm1h
bnkgKEthcmRvcykgUmVzcGlyYXRvcnkgYW5kIFNsZWVwIE1lZGljaW5lLCBHcm91cCBQcmFjdGlj
ZSBhbmQgQ2VudHJlIGZvciBBbGxlcmd5LCBGcmFua2Z1cnQsIEdlcm1hbnkgKENyaWVlKSBFdmFu
Z2VsaXNjaGVzIEtyYW5rZW5oYXVzIEdvdHRpbmdlbi1XZWVuZGUgZ0dtYkgsIERlcGFydG1lbnQg
b2YgUG5ldW1vbG9neSwgUmVzcGlyYXRvcnkgQ2FyZSwgU2xlZXAgTWVkaWNpbmUsIEJvdmVuZGVu
LUxlbmdsZXJuLCBHZXJtYW55IChXb3J0aCkgVW5pdmVyc2l0eSBFcmxhbmdlbi1OdXJuYmVyZywg
RGVwYXJ0bWVudHMgb2YgUG5ldW1vbG9neSBhbmQgQ2FyZGlvbG9neSwgSG9zcGl0YWwgRnVydGgs
IEZ1cnRoLCBHZXJtYW55IChIdW1tZXJzLVByYWRpZXIpIFVuaXZlcnNpdHkgTWVkaWNhbCBDZW50
ZXIgR290dGluZ2VuLCBEZXBhcnRtZW50IG9mIEdlbmVyYWwgUHJhY3RpY2UsIEdvdHRpbmdlbiwg
R2VybWFueSYjeEQ7SC4gTGluZ25lciwgSGFubm92ZXIgTWVkaWNhbCBTY2hvb2wsIENlbnRyZSBm
b3IgUHVibGljIEhlYWx0aCBhbmQgSGVhbHRoY2FyZSwgQmlvbWVkaWNhbCBSZXNlYXJjaCBpbiBF
bmRzdGFnZSBhbmQgT2JzdHJ1Y3RpdmUgTHVuZyBEaXNlYXNlIEhhbm5vdmVyIChCUkVBVEgpLCBN
ZW1iZXIgb2YgdGhlIEdlcm1hbiBDZW50ZXIgZm9yIEx1bmcgUmVzZWFyY2ggKERaTCksIENhcmwt
TmV1YmVyZyBTdHJhc3NlIDEsIEhhbm5vdmVyIDMwNjI1LCBHZXJtYW55LiBFLW1haWw6IGxpbmdu
ZXIuaGVpZHJ1bkBtaC1oYW5ub3Zlci5kZTwvYXV0aC1hZGRyZXNzPjxyZWMtbnVtYmVyPjQ3MDY8
L3JlYy1udW1iZXI+PGxhc3QtdXBkYXRlZC1kYXRlIGZvcm1hdD0idXRjIj4xNDkwNjk4ODYyPC9s
YXN0LXVwZGF0ZWQtZGF0ZT48YWNjZXNzaW9uLW51bT42MTQwMTc0ODQ8L2FjY2Vzc2lvbi1udW0+
PGVsZWN0cm9uaWMtcmVzb3VyY2UtbnVtPmh0dHA6Ly9keC5kb2kub3JnLzEwLjExODYvczEyODkw
LTAxNi0wMzQ2LTY8L2VsZWN0cm9uaWMtcmVzb3VyY2UtbnVtPjx2b2x1bWU+MTcgKDEpIChubyBw
YWdpbmF0aW9uKTwvdm9sdW1lPjwvcmVjb3JkPjwvQ2l0ZT48Q2l0ZT48QXV0aG9yPk1hbW1lbjwv
QXV0aG9yPjxZZWFyPjIwMTc8L1llYXI+PElEVGV4dD5QZXJjZXB0aW9ucyBhbmQgZXhwZXJpZW5j
ZXMgdW5kZXJseWluZyBzZWxmLW1hbmFnZW1lbnQgYW5kIHJlcG9ydGluZyBvZiBzeW1wdG9tcyBp
biB0ZWVucyB3aXRoIGFzdGhtYTwvSURUZXh0PjxyZWNvcmQ+PGRhdGVzPjxwdWItZGF0ZXM+PGRh
dGU+MDcgRmViPC9kYXRlPjwvcHViLWRhdGVzPjx5ZWFyPjIwMTc8L3llYXI+PC9kYXRlcz48a2V5
d29yZHM+PGtleXdvcmQ+QWRvbGVzY2VudDwva2V5d29yZD48a2V5d29yZD5hc3RobWE8L2tleXdv
cmQ+PGtleXdvcmQ+bWVkaWNhdGlvbiBjb21wbGlhbmNlPC9rZXl3b3JkPjxrZXl3b3JkPnF1YWxp
dGF0aXZlIHJlc2VhcmNoPC9rZXl3b3JkPjxrZXl3b3JkPnNlbGYtbWFuYWdlbWVudDwva2V5d29y
ZD48a2V5d29yZD5zeW1wdG9tIGFzc2Vzc21lbnQ8L2tleXdvcmQ+PGtleXdvcmQ+Y2xpbmljYWwg
YXJ0aWNsZTwva2V5d29yZD48a2V5d29yZD5jb250cm9sbGVkIHN0dWR5PC9rZXl3b3JkPjxrZXl3
b3JkPmZvbGxvdyB1cDwva2V5d29yZD48a2V5d29yZD5odW1hbjwva2V5d29yZD48a2V5d29yZD5p
bmZvcm1hdGlvbiBwcm9jZXNzaW5nPC9rZXl3b3JkPjxrZXl3b3JkPmludGVydmlldzwva2V5d29y
ZD48a2V5d29yZD5wZXJjZXB0aW9uPC9rZXl3b3JkPjxrZXl3b3JkPnNlbGYgY2FyZTwva2V5d29y
ZD48a2V5d29yZD50aGlua2luZzwva2V5d29yZD48a2V5d29yZD52b2ljZTwva2V5d29yZD48L2tl
eXdvcmRzPjx1cmxzPjxyZWxhdGVkLXVybHM+PHVybD5odHRwOi8vb3ZpZHNwLm92aWQuY29tL292
aWR3ZWIuY2dpP1Q9SlMmYW1wO0NTQz1ZJmFtcDtORVdTPU4mYW1wO1BBR0U9ZnVsbHRleHQmYW1w
O0Q9ZW1lZDE4YiZhbXA7QU49NjEyNDMyOTc0PC91cmw+PHVybD5odHRwOi8vcmVzb2x2ZXIuZWJz
Y29ob3N0LmNvbS9vcGVudXJsP2lzc249MDI3NzA5MDMmYW1wO1ZvbHVtZT01NCZhbXA7aXNzdWU9
MiZhbXA7c3BhZ2U9MTQzJmFtcDt0aXRsZT1QZXJjZXB0aW9ucythbmQrZXhwZXJpZW5jZXMrdW5k
ZXJseWluZytzZWxmLW1hbmFnZW1lbnQrYW5kK3JlcG9ydGluZytvZitzeW1wdG9tcytpbit0ZWVu
cyt3aXRoK2FzdGhtYSZhbXA7eWVhcj0yMDE3JmFtcDthdWxhc3Q9TWFtbWVuPC91cmw+PC9yZWxh
dGVkLXVybHM+PC91cmxzPjxpc2JuPjAyNzctMDkwMyYjeEQ7MTUzMi00MzAzPC9pc2JuPjx0aXRs
ZXM+PHRpdGxlPlBlcmNlcHRpb25zIGFuZCBleHBlcmllbmNlcyB1bmRlcmx5aW5nIHNlbGYtbWFu
YWdlbWVudCBhbmQgcmVwb3J0aW5nIG9mIHN5bXB0b21zIGluIHRlZW5zIHdpdGggYXN0aG1hPC90
aXRsZT48c2Vjb25kYXJ5LXRpdGxlPkpvdXJuYWwgb2YgQXN0aG1hPC9zZWNvbmRhcnktdGl0bGU+
PC90aXRsZXM+PHBhZ2VzPjE0My0xNTI8L3BhZ2VzPjxudW1iZXI+MjwvbnVtYmVyPjxjb250cmli
dXRvcnM+PGF1dGhvcnM+PGF1dGhvcj5NYW1tZW4sIEouIFIuPC9hdXRob3I+PGF1dGhvcj5SaGVl
LCBILjwvYXV0aG9yPjxhdXRob3I+Tm9ydG9uLCBTLiBBLjwvYXV0aG9yPjxhdXRob3I+QnV0eiwg
QS4gTS48L2F1dGhvcj48L2F1dGhvcnM+PC9jb250cmlidXRvcnM+PGxhbmd1YWdlPkVuZ2xpc2g8
L2xhbmd1YWdlPjxhZGRlZC1kYXRlIGZvcm1hdD0idXRjIj4xNDkwNjE1MjkyPC9hZGRlZC1kYXRl
PjxyZWYtdHlwZSBuYW1lPSJKb3VybmFsIEFydGljbGUiPjE3PC9yZWYtdHlwZT48YXV0aC1hZGRy
ZXNzPihNYW1tZW4sIFJoZWUsIE5vcnRvbikgVW5pdmVyc2l0eSBvZiBSb2NoZXN0ZXIgU2Nob29s
IG9mIE51cnNpbmcsIFJvY2hlc3RlciwgTlksIFVuaXRlZCBTdGF0ZXMgKEJ1dHopIEpvaG5zIEhv
cGtpbnMgVW5pdmVyc2l0eSwgU2Nob29sIG9mIE1lZGljaW5lLCBCYWx0aW1vcmUsIE1ELCBVbml0
ZWQgU3RhdGVzJiN4RDtKLlIuIE1hbW1lbiwgVW5pdmVyc2l0eSBvZiBSb2NoZXN0ZXIgU2Nob29s
IG9mIE51cnNpbmcsIDI1NSBDcml0dGVuZGVuIEJvdWxldmFyZCwgUm9jaGVzdGVyLCBOWSAxNDY0
MiwgVW5pdGVkIFN0YXRlcy4gRS1tYWlsOiBqZW5uaWZlcl9tYW1tZW5AdXJtYy5yb2NoZXN0ZXIu
ZWR1PC9hdXRoLWFkZHJlc3M+PHJlYy1udW1iZXI+NDY4OTwvcmVjLW51bWJlcj48bGFzdC11cGRh
dGVkLWRhdGUgZm9ybWF0PSJ1dGMiPjE0OTA2OTg4NjI8L2xhc3QtdXBkYXRlZC1kYXRlPjxhY2Nl
c3Npb24tbnVtPjYxMjQzMjk3NDwvYWNjZXNzaW9uLW51bT48ZWxlY3Ryb25pYy1yZXNvdXJjZS1u
dW0+aHR0cDovL2R4LmRvaS5vcmcvMTAuMTA4MC8wMjc3MDkwMy4yMDE2LjEyMDE4MzU8L2VsZWN0
cm9uaWMtcmVzb3VyY2UtbnVtPjx2b2x1bWU+NTQ8L3ZvbHVtZT48L3JlY29yZD48L0NpdGU+PENp
dGU+PEF1dGhvcj5NYW1tZW48L0F1dGhvcj48WWVhcj4yMDE3PC9ZZWFyPjxJRFRleHQ+UGVyY2Vw
dGlvbnMgYW5kIGV4cGVyaWVuY2VzIHVuZGVybHlpbmcgc2VsZi1tYW5hZ2VtZW50IGFuZCByZXBv
cnRpbmcgb2Ygc3ltcHRvbXMgaW4gdGVlbnMgd2l0aCBhc3RobWE8L0lEVGV4dD48cmVjb3JkPjxk
YXRlcz48cHViLWRhdGVzPjxkYXRlPjA3IEZlYjwvZGF0ZT48L3B1Yi1kYXRlcz48eWVhcj4yMDE3
PC95ZWFyPjwvZGF0ZXM+PGtleXdvcmRzPjxrZXl3b3JkPkFkb2xlc2NlbnQ8L2tleXdvcmQ+PGtl
eXdvcmQ+YXN0aG1hPC9rZXl3b3JkPjxrZXl3b3JkPm1lZGljYXRpb24gY29tcGxpYW5jZTwva2V5
d29yZD48a2V5d29yZD5xdWFsaXRhdGl2ZSByZXNlYXJjaDwva2V5d29yZD48a2V5d29yZD5zZWxm
LW1hbmFnZW1lbnQ8L2tleXdvcmQ+PGtleXdvcmQ+c3ltcHRvbSBhc3Nlc3NtZW50PC9rZXl3b3Jk
PjxrZXl3b3JkPmNsaW5pY2FsIGFydGljbGU8L2tleXdvcmQ+PGtleXdvcmQ+Y29udHJvbGxlZCBz
dHVkeTwva2V5d29yZD48a2V5d29yZD5mb2xsb3cgdXA8L2tleXdvcmQ+PGtleXdvcmQ+aHVtYW48
L2tleXdvcmQ+PGtleXdvcmQ+aW5mb3JtYXRpb24gcHJvY2Vzc2luZzwva2V5d29yZD48a2V5d29y
ZD5pbnRlcnZpZXc8L2tleXdvcmQ+PGtleXdvcmQ+cGVyY2VwdGlvbjwva2V5d29yZD48a2V5d29y
ZD5zZWxmIGNhcmU8L2tleXdvcmQ+PGtleXdvcmQ+dGhpbmtpbmc8L2tleXdvcmQ+PGtleXdvcmQ+
dm9pY2U8L2tleXdvcmQ+PC9rZXl3b3Jkcz48dXJscz48cmVsYXRlZC11cmxzPjx1cmw+aHR0cDov
L292aWRzcC5vdmlkLmNvbS9vdmlkd2ViLmNnaT9UPUpTJmFtcDtDU0M9WSZhbXA7TkVXUz1OJmFt
cDtQQUdFPWZ1bGx0ZXh0JmFtcDtEPWVtZWQxOGImYW1wO0FOPTYxMjQzMjk3NDwvdXJsPjx1cmw+
aHR0cDovL3Jlc29sdmVyLmVic2NvaG9zdC5jb20vb3BlbnVybD9pc3NuPTAyNzcwOTAzJmFtcDtW
b2x1bWU9NTQmYW1wO2lzc3VlPTImYW1wO3NwYWdlPTE0MyZhbXA7dGl0bGU9UGVyY2VwdGlvbnMr
YW5kK2V4cGVyaWVuY2VzK3VuZGVybHlpbmcrc2VsZi1tYW5hZ2VtZW50K2FuZCtyZXBvcnRpbmcr
b2Yrc3ltcHRvbXMraW4rdGVlbnMrd2l0aCthc3RobWEmYW1wO3llYXI9MjAxNyZhbXA7YXVsYXN0
PU1hbW1lbjwvdXJsPjwvcmVsYXRlZC11cmxzPjwvdXJscz48aXNibj4wMjc3LTA5MDMmI3hEOzE1
MzItNDMwMzwvaXNibj48dGl0bGVzPjx0aXRsZT5QZXJjZXB0aW9ucyBhbmQgZXhwZXJpZW5jZXMg
dW5kZXJseWluZyBzZWxmLW1hbmFnZW1lbnQgYW5kIHJlcG9ydGluZyBvZiBzeW1wdG9tcyBpbiB0
ZWVucyB3aXRoIGFzdGhtYTwvdGl0bGU+PHNlY29uZGFyeS10aXRsZT5Kb3VybmFsIG9mIEFzdGht
YTwvc2Vjb25kYXJ5LXRpdGxlPjwvdGl0bGVzPjxwYWdlcz4xNDMtMTUyPC9wYWdlcz48bnVtYmVy
PjI8L251bWJlcj48Y29udHJpYnV0b3JzPjxhdXRob3JzPjxhdXRob3I+TWFtbWVuLCBKLiBSLjwv
YXV0aG9yPjxhdXRob3I+UmhlZSwgSC48L2F1dGhvcj48YXV0aG9yPk5vcnRvbiwgUy4gQS48L2F1
dGhvcj48YXV0aG9yPkJ1dHosIEEuIE0uPC9hdXRob3I+PC9hdXRob3JzPjwvY29udHJpYnV0b3Jz
PjxsYW5ndWFnZT5FbmdsaXNoPC9sYW5ndWFnZT48YWRkZWQtZGF0ZSBmb3JtYXQ9InV0YyI+MTQ5
MDYxNTI5MjwvYWRkZWQtZGF0ZT48cmVmLXR5cGUgbmFtZT0iSm91cm5hbCBBcnRpY2xlIj4xNzwv
cmVmLXR5cGU+PGF1dGgtYWRkcmVzcz4oTWFtbWVuLCBSaGVlLCBOb3J0b24pIFVuaXZlcnNpdHkg
b2YgUm9jaGVzdGVyIFNjaG9vbCBvZiBOdXJzaW5nLCBSb2NoZXN0ZXIsIE5ZLCBVbml0ZWQgU3Rh
dGVzIChCdXR6KSBKb2hucyBIb3BraW5zIFVuaXZlcnNpdHksIFNjaG9vbCBvZiBNZWRpY2luZSwg
QmFsdGltb3JlLCBNRCwgVW5pdGVkIFN0YXRlcyYjeEQ7Si5SLiBNYW1tZW4sIFVuaXZlcnNpdHkg
b2YgUm9jaGVzdGVyIFNjaG9vbCBvZiBOdXJzaW5nLCAyNTUgQ3JpdHRlbmRlbiBCb3VsZXZhcmQs
IFJvY2hlc3RlciwgTlkgMTQ2NDIsIFVuaXRlZCBTdGF0ZXMuIEUtbWFpbDogamVubmlmZXJfbWFt
bWVuQHVybWMucm9jaGVzdGVyLmVkdTwvYXV0aC1hZGRyZXNzPjxyZWMtbnVtYmVyPjQ2ODk8L3Jl
Yy1udW1iZXI+PGxhc3QtdXBkYXRlZC1kYXRlIGZvcm1hdD0idXRjIj4xNDkwNjk4ODYyPC9sYXN0
LXVwZGF0ZWQtZGF0ZT48YWNjZXNzaW9uLW51bT42MTI0MzI5NzQ8L2FjY2Vzc2lvbi1udW0+PGVs
ZWN0cm9uaWMtcmVzb3VyY2UtbnVtPmh0dHA6Ly9keC5kb2kub3JnLzEwLjEwODAvMDI3NzA5MDMu
MjAxNi4xMjAxODM1PC9lbGVjdHJvbmljLXJlc291cmNlLW51bT48dm9sdW1lPjU0PC92b2x1bWU+
PC9yZWNvcmQ+PC9DaXRlPjxDaXRlPjxBdXRob3I+TWNDbGVsbGFuZDwvQXV0aG9yPjxZZWFyPjIw
MTM8L1llYXI+PElEVGV4dD5QZXJjZXB0aW9ucyBvZiBwZWRpYXRyaWMgYXN0aG1hIGluIEFmcmlj
YW4gQW1lcmljYW4gdW5kZXJzZXJ2ZWQgZmFtaWxpZXMgdXNpbmcgbWV0YXBob3JpY2FsIGFuYWx5
c2lzPC9JRFRleHQ+PHJlY29yZD48a2V5d29yZHM+PGtleXdvcmQ+QXN0aG1hIC0tIFRoZXJhcHkg
LS0gSW4gSW5mYW5jeSBhbmQgQ2hpbGRob29kPC9rZXl3b3JkPjxrZXl3b3JkPkJsYWNrcyAtLSBJ
biBJbmZhbmN5IGFuZCBDaGlsZGhvb2Q8L2tleXdvcmQ+PGtleXdvcmQ+RmFtaWx5IEF0dGl0dWRl
czwva2V5d29yZD48a2V5d29yZD5BdHRpdHVkZSB0byBJbGxuZXNzPC9rZXl3b3JkPjxrZXl3b3Jk
Pk1lZGljYWxseSBVbmRlcnNlcnZlZDwva2V5d29yZD48a2V5d29yZD5GYW1pbHkgUm9sZTwva2V5
d29yZD48a2V5d29yZD5EaXNlYXNlIE1hbmFnZW1lbnQgLS0gSW4gSW5mYW5jeSBhbmQgQ2hpbGRo
b29kPC9rZXl3b3JkPjxrZXl3b3JkPlNlbGYgQ2FyZSAtLSBJbiBJbmZhbmN5IGFuZCBDaGlsZGhv
b2Q8L2tleXdvcmQ+PGtleXdvcmQ+SHVtYW48L2tleXdvcmQ+PGtleXdvcmQ+RnVuZGluZyBTb3Vy
Y2U8L2tleXdvcmQ+PGtleXdvcmQ+TWVkaWNhbGx5IFVuZGVyc2VydmVkIEFyZWE8L2tleXdvcmQ+
PGtleXdvcmQ+VXJiYW4gQXJlYXM8L2tleXdvcmQ+PGtleXdvcmQ+TmFycmF0aXZlczwva2V5d29y
ZD48a2V5d29yZD5Db25jZXB0dWFsIEZyYW1ld29yazwva2V5d29yZD48a2V5d29yZD5JbnRlcnZp
ZXdzPC9rZXl3b3JkPjxrZXl3b3JkPkNoaWxkLCBQcmVzY2hvb2w8L2tleXdvcmQ+PGtleXdvcmQ+
Q2hpbGQ8L2tleXdvcmQ+PGtleXdvcmQ+QWRvbGVzY2VuY2U8L2tleXdvcmQ+PGtleXdvcmQ+VGhl
bWF0aWMgQW5hbHlzaXM8L2tleXdvcmQ+PGtleXdvcmQ+TWV0YXBob3I8L2tleXdvcmQ+PGtleXdv
cmQ+RGlzZWFzZSBFeGFjZXJiYXRpb248L2tleXdvcmQ+PGtleXdvcmQ+U2libGluZ3M8L2tleXdv
cmQ+PGtleXdvcmQ+SGVhbHRoIEtub3dsZWRnZTwva2V5d29yZD48a2V5d29yZD5UZWFjaGVyczwv
a2V5d29yZD48a2V5d29yZD5IZWFsdGggU2VydmljZXMgQWNjZXNzaWJpbGl0eTwva2V5d29yZD48
a2V5d29yZD5TY2hvb2wgSGVhbHRoIFNlcnZpY2VzPC9rZXl3b3JkPjxrZXl3b3JkPlBlZGlhdHJp
YyBOdXJzaW5nPC9rZXl3b3JkPjxrZXl3b3JkPk51cnNpbmcgUHJhY3RpY2U8L2tleXdvcmQ+PGtl
eXdvcmQ+UGF0aWVudCBFZHVjYXRpb248L2tleXdvcmQ+PC9rZXl3b3Jkcz48dXJscz48cmVsYXRl
ZC11cmxzPjx1cmw+aHR0cDovL3NlYXJjaC5lYnNjb2hvc3QuY29tL2xvZ2luLmFzcHg/ZGlyZWN0
PXRydWUmYW1wO2RiPXJ6aCZhbXA7QU49MTA0MTQxNzUxJmFtcDtzaXRlPWVob3N0LWxpdmU8L3Vy
bD48L3JlbGF0ZWQtdXJscz48L3VybHM+PGlzYm4+MTUzOS0wMTM2PC9pc2JuPjx0aXRsZXM+PHRp
dGxlPlBlcmNlcHRpb25zIG9mIHBlZGlhdHJpYyBhc3RobWEgaW4gQWZyaWNhbiBBbWVyaWNhbiB1
bmRlcnNlcnZlZCBmYW1pbGllcyB1c2luZyBtZXRhcGhvcmljYWwgYW5hbHlzaXM8L3RpdGxlPjxz
ZWNvbmRhcnktdGl0bGU+Sm91cm5hbCBmb3IgU3BlY2lhbGlzdHMgaW4gUGVkaWF0cmljIE51cnNp
bmc8L3NlY29uZGFyeS10aXRsZT48L3RpdGxlcz48cGFnZXM+MzQyLTM1MyAxMnA8L3BhZ2VzPjxu
dW1iZXI+NDwvbnVtYmVyPjxjb250cmlidXRvcnM+PGF1dGhvcnM+PGF1dGhvcj5NY0NsZWxsYW5k
LCBNb2xseTwvYXV0aG9yPjxhdXRob3I+V2VueiwgQ2F0aHk8L2F1dGhvcj48YXV0aG9yPlNvb2Qs
IEt1c2g8L2F1dGhvcj48YXV0aG9yPllvbm8sIEFuaXRhPC9hdXRob3I+PC9hdXRob3JzPjwvY29u
dHJpYnV0b3JzPjxhZGRlZC1kYXRlIGZvcm1hdD0idXRjIj4xNDY4MzIxMzExPC9hZGRlZC1kYXRl
PjxwdWItbG9jYXRpb24+TWFsZGVuLCBNYXNzYWNodXNldHRzPC9wdWItbG9jYXRpb24+PHJlZi10
eXBlIG5hbWU9IkpvdXJuYWwgQXJ0aWNsZSI+MTc8L3JlZi10eXBlPjxhdXRoLWFkZHJlc3M+VW5p
dmVyc2l0eSBvZiBEZXRyb2l0IE1lcmN5IENvbGxlZ2Ugb2YgSGVhbHRoIFByb2Zlc3Npb25zJiN4
RDtDb3ZlbmFudCBDb21tdW5pdHkgQ2FyZSYjeEQ7U3QuIEpvaG4gTW9yb3NzJiN4RDtXaWxsaWFt
IEJlYXVtb250IEhvc3BpdGFsPC9hdXRoLWFkZHJlc3M+PGRhdGVzPjx5ZWFyPjIwMTM8L3llYXI+
PC9kYXRlcz48cmVtb3RlLWRhdGFiYXNlLXByb3ZpZGVyPkVCU0NPaG9zdDwvcmVtb3RlLWRhdGFi
YXNlLXByb3ZpZGVyPjxyZWMtbnVtYmVyPjI3MDU8L3JlYy1udW1iZXI+PHB1Ymxpc2hlcj5XaWxl
eS1CbGFja3dlbGw8L3B1Ymxpc2hlcj48bGFzdC11cGRhdGVkLWRhdGUgZm9ybWF0PSJ1dGMiPjE0
OTA2OTg4NjI8L2xhc3QtdXBkYXRlZC1kYXRlPjxhY2Nlc3Npb24tbnVtPjEwNDE0MTc1MS4gTGFu
Z3VhZ2U6IEVuZ2xpc2guIEVudHJ5IERhdGU6IDIwMTMxMDEwLiBSZXZpc2lvbiBEYXRlOiAyMDE1
MDgyMC4gUHVibGljYXRpb24gVHlwZTogSm91cm5hbCBBcnRpY2xlPC9hY2Nlc3Npb24tbnVtPjxl
bGVjdHJvbmljLXJlc291cmNlLW51bT4xMC4xMTExL2pzcG4uMTIwNDU8L2VsZWN0cm9uaWMtcmVz
b3VyY2UtbnVtPjx2b2x1bWU+MTg8L3ZvbHVtZT48cmVtb3RlLWRhdGFiYXNlLW5hbWU+cnpoPC9y
ZW1vdGUtZGF0YWJhc2UtbmFtZT48L3JlY29yZD48L0NpdGU+PENpdGU+PEF1dGhvcj5Nb3dyZXI8
L0F1dGhvcj48WWVhcj4yMDE1PC9ZZWFyPjxJRFRleHQ+UGF0aWVudHMmYXBvczsgYW5kIHByb3Zp
ZGVycyZhcG9zOyBwZXJjZXB0aW9ucyBvZiBhc3RobWEgYW5kIGFzdGhtYSBjYXJlOiBhIHF1YWxp
dGF0aXZlIHN0dWR5PC9JRFRleHQ+PHJlY29yZD48a2V5d29yZHM+PGtleXdvcmQ+QXN0aG1hLypw
c3ljaG9sb2d5PC9rZXl3b3JkPjxrZXl3b3JkPkFzdGhtYS8qdGhlcmFweTwva2V5d29yZD48a2V5
d29yZD5IZWFsdGggUGVyc29ubmVsLypwc3ljaG9sb2d5PC9rZXl3b3JkPjxrZXl3b3JkPlBhdGll
bnRzLypwc3ljaG9sb2d5PC9rZXl3b3JkPjxrZXl3b3JkPkZvY3VzIEdyb3Vwczwva2V5d29yZD48
a2V5d29yZD5IZWFsdGggRXhwZW5kaXR1cmVzPC9rZXl3b3JkPjxrZXl3b3JkPkh1bWFuczwva2V5
d29yZD48a2V5d29yZD5NZWRpY2F0aW9uIEFkaGVyZW5jZTwva2V5d29yZD48a2V5d29yZD5QYXRp
ZW50IENhcmUgUGxhbm5pbmc8L2tleXdvcmQ+PGtleXdvcmQ+UGF0aWVudCBFZHVjYXRpb24gYXMg
VG9waWM8L2tleXdvcmQ+PGtleXdvcmQ+UHJpbWFyeSBIZWFsdGggQ2FyZTwva2V5d29yZD48a2V5
d29yZD5Qcm9mZXNzaW9uYWwtUGF0aWVudCBSZWxhdGlvbnM8L2tleXdvcmQ+PGtleXdvcmQ+UXVh
bGl0YXRpdmUgUmVzZWFyY2g8L2tleXdvcmQ+PGtleXdvcmQ+U2VsZiBDYXJlPC9rZXl3b3JkPjxr
ZXl3b3JkPkVkdWNhdGlvbjwva2V5d29yZD48a2V5d29yZD5mb2N1cyBncm91cHM8L2tleXdvcmQ+
PGtleXdvcmQ+Z29hbHM8L2tleXdvcmQ+PGtleXdvcmQ+c2hhcmVkIGRlY2lzaW9uIG1ha2luZzwv
a2V5d29yZD48a2V5d29yZD50cmlnZ2Vyczwva2V5d29yZD48L2tleXdvcmRzPjx1cmxzPjxyZWxh
dGVkLXVybHM+PHVybD5odHRwOi8vc2VhcmNoLmVic2NvaG9zdC5jb20vbG9naW4uYXNweD9kaXJl
Y3Q9dHJ1ZSZhbXA7ZGI9Y21lZG0mYW1wO0FOPTI1OTc1NzAxJmFtcDtzaXRlPWVob3N0LWxpdmU8
L3VybD48L3JlbGF0ZWQtdXJscz48L3VybHM+PGlzYm4+MTUzMi00MzAzPC9pc2JuPjx0aXRsZXM+
PHRpdGxlPlBhdGllbnRzJmFwb3M7IGFuZCBwcm92aWRlcnMmYXBvczsgcGVyY2VwdGlvbnMgb2Yg
YXN0aG1hIGFuZCBhc3RobWEgY2FyZTogYSBxdWFsaXRhdGl2ZSBzdHVkeTwvdGl0bGU+PHNlY29u
ZGFyeS10aXRsZT5UaGUgSm91cm5hbCBPZiBBc3RobWE6IE9mZmljaWFsIEpvdXJuYWwgT2YgVGhl
IEFzc29jaWF0aW9uIEZvciBUaGUgQ2FyZSBPZiBBc3RobWE8L3NlY29uZGFyeS10aXRsZT48L3Rp
dGxlcz48cGFnZXM+OTQ5LTk1NjwvcGFnZXM+PG51bWJlcj45PC9udW1iZXI+PGNvbnRyaWJ1dG9y
cz48YXV0aG9ycz48YXV0aG9yPk1vd3JlciwgSi4gTGF1cmVuPC9hdXRob3I+PGF1dGhvcj5UYXBw
LCBIYXplbDwvYXV0aG9yPjxhdXRob3I+THVkZGVuLCBUaG9tYXM8L2F1dGhvcj48YXV0aG9yPkt1
aG4sIExpbmRzYXk8L2F1dGhvcj48YXV0aG9yPlRheWxvciwgWWhlbm5la288L2F1dGhvcj48YXV0
aG9yPkNvdXJ0bGFuZHQsIENoZXJ5bDwvYXV0aG9yPjxhdXRob3I+QWxraGF6cmFqaSwgVGFtaTwv
YXV0aG9yPjxhdXRob3I+UmVldmVzLCBLZWxseTwvYXV0aG9yPjxhdXRob3I+U3RldWVyd2FsZCwg
TWFyazwvYXV0aG9yPjxhdXRob3I+QW5kcmV3LCBNY1dpbGxpYW1zPC9hdXRob3I+PGF1dGhvcj5E
dWxpbiwgTWljaGFlbDwvYXV0aG9yPjwvYXV0aG9ycz48L2NvbnRyaWJ1dG9ycz48YWRkZWQtZGF0
ZSBmb3JtYXQ9InV0YyI+MTQ2ODMyMTMxMjwvYWRkZWQtZGF0ZT48cHViLWxvY2F0aW9uPkVuZ2xh
bmQ8L3B1Yi1sb2NhdGlvbj48cmVmLXR5cGUgbmFtZT0iSm91cm5hbCBBcnRpY2xlIj4xNzwvcmVm
LXR5cGU+PGF1dGgtYWRkcmVzcz5hIERpY2tzb24gQWR2YW5jZWQgQW5hbHl0aWNzLCBDYXJvbGlu
YXMgSGVhbHRoQ2FyZSBTeXN0ZW0gLCBDaGFybG90dGUgLCBOQyAsIFVTQSAuJiN4RDtiIEZhbWls
eSBNZWRpY2luZSBSZXNlYXJjaCwgQ2Fyb2xpbmFzIEhlYWx0aENhcmUgU3lzdGVtICwgQ2hhcmxv
dHRlICwgTkMgLCBVU0EgLiYjeEQ7YyBEZXBhcnRtZW50IG9mIFBlZGlhdHJpY3MgLCBDYXJvbGlu
YXMgSGVhbHRoQ2FyZSBTeXN0ZW0gLCBDaGFybG90dGUgLCBOQyAsIFVTQSAsIGFuZC4mI3hEO2Qg
UG9uY2UgU2Nob29sIG9mIE1lZGljaW5lICwgUG9uY2UgLCBQdWVydG8gUmljby48L2F1dGgtYWRk
cmVzcz48ZGF0ZXM+PHllYXI+MjAxNTwveWVhcj48L2RhdGVzPjxyZW1vdGUtZGF0YWJhc2UtcHJv
dmlkZXI+RUJTQ09ob3N0PC9yZW1vdGUtZGF0YWJhc2UtcHJvdmlkZXI+PHJlYy1udW1iZXI+Mjc3
ODwvcmVjLW51bWJlcj48cHVibGlzaGVyPkluZm9ybWEgSGVhbHRoY2FyZTwvcHVibGlzaGVyPjxs
YXN0LXVwZGF0ZWQtZGF0ZSBmb3JtYXQ9InV0YyI+MTQ5MDY5ODg2MjwvbGFzdC11cGRhdGVkLWRh
dGU+PGFjY2Vzc2lvbi1udW0+MjU5NzU3MDE8L2FjY2Vzc2lvbi1udW0+PGVsZWN0cm9uaWMtcmVz
b3VyY2UtbnVtPjEwLjMxMDkvMDI3NzA5MDMuMjAxNS4xMDEwNzMxPC9lbGVjdHJvbmljLXJlc291
cmNlLW51bT48dm9sdW1lPjUyPC92b2x1bWU+PHJlbW90ZS1kYXRhYmFzZS1uYW1lPmNtZWRtPC9y
ZW1vdGUtZGF0YWJhc2UtbmFtZT48L3JlY29yZD48L0NpdGU+PENpdGU+PEF1dGhvcj5Ob3JtYW5z
ZWxsPC9BdXRob3I+PFllYXI+MjAxNTwvWWVhcj48SURUZXh0PiZxdW90O0FzdGhtYSBjYW4gdGFr
ZSBvdmVyIHlvdXIgbGlmZSBidXQgaGF2aW5nIHRoZSByaWdodCBzdXBwb3J0IG1ha2VzIHRoYXQg
ZWFzaWVyIHRvIGRlYWwgd2l0aC4mcXVvdDsgSW5mb3JtaW5nIHJlc2VhcmNoIHByaW9yaXRpZXMg
YnkgZXhwbG9yaW5nIHRoZSBiYXJyaWVycyBhbmQgZmFjaWxpdGF0b3JzIHRvIGFzdGhtYSBjb250
cm9sOiBBIHF1YWxpdGF0aXZlIGFuYWx5c2lzIG9mIHN1cnZleSBkYXRhPC9JRFRleHQ+PHJlY29y
ZD48a2V5d29yZHM+PGtleXdvcmQ+QXN0aG1hPC9rZXl3b3JkPjxrZXl3b3JkPkNvY2hyYW5lIGFp
cndheXM8L2tleXdvcmQ+PGtleXdvcmQ+UGF0aWVudCBwYXJ0aWNpcGF0aW9uPC9rZXl3b3JkPjxr
ZXl3b3JkPlF1YWxpdGF0aXZlIHJlc2VhcmNoPC9rZXl3b3JkPjxrZXl3b3JkPlJlc2VhcmNoIHBy
aW9yaXRpc2F0aW9uPC9rZXl3b3JkPjxrZXl3b3JkPmFydGljbGU8L2tleXdvcmQ+PGtleXdvcmQ+
YXN0aG1hL2R0IFtEcnVnIFRoZXJhcHldPC9rZXl3b3JkPjxrZXl3b3JkPmRpc2Vhc2UgY29udHJv
bDwva2V5d29yZD48a2V5d29yZD5lbnZpcm9ubWVudGFsIGZhY3Rvcjwva2V5d29yZD48a2V5d29y
ZD5leHBsb3JhdG9yeSByZXNlYXJjaDwva2V5d29yZD48a2V5d29yZD5oZWFsdGggY2FyZSBjb3N0
PC9rZXl3b3JkPjxrZXl3b3JkPmhlYWx0aCBjYXJlIHF1YWxpdHk8L2tleXdvcmQ+PGtleXdvcmQ+
aGVhbHRoIGNhcmUgc3lzdGVtPC9rZXl3b3JkPjxrZXl3b3JkPmhlYWx0aCBzdXJ2ZXk8L2tleXdv
cmQ+PGtleXdvcmQ+aHVtYW48L2tleXdvcmQ+PGtleXdvcmQ+bGlmZXN0eWxlPC9rZXl3b3JkPjxr
ZXl3b3JkPnBhdGllbnQgYXR0aXR1ZGU8L2tleXdvcmQ+PGtleXdvcmQ+cGF0aWVudCBjYXJlPC9r
ZXl3b3JkPjxrZXl3b3JkPnBhdGllbnQgZWR1Y2F0aW9uPC9rZXl3b3JkPjxrZXl3b3JkPnByaW9y
aXR5IGpvdXJuYWw8L2tleXdvcmQ+PGtleXdvcmQ+cXVhbGl0YXRpdmUgcmVzZWFyY2g8L2tleXdv
cmQ+PGtleXdvcmQ+cmVzZWFyY2ggcHJpb3JpdHk8L2tleXdvcmQ+PGtleXdvcmQ+c2VsZiBjYXJl
PC9rZXl3b3JkPjxrZXl3b3JkPnNvY2lhbCBtZWRpYTwva2V5d29yZD48a2V5d29yZD50aGVtYXRp
YyBhbmFseXNpczwva2V5d29yZD48a2V5d29yZD5Vbml0ZWQgS2luZ2RvbTwva2V5d29yZD48a2V5
d29yZD5wcmVkbmlzb2xvbmUvZHQgW0RydWcgVGhlcmFweV08L2tleXdvcmQ+PGtleXdvcmQ+c2Fs
YnV0YW1vbC9kdCBbRHJ1ZyBUaGVyYXB5XTwva2V5d29yZD48a2V5d29yZD5zYWxidXRhbW9sL2lo
IFtJbmhhbGF0aW9uYWwgRHJ1ZyBBZG1pbmlzdHJhdGlvbl08L2tleXdvcmQ+PGtleXdvcmQ+YWly
d2F5PC9rZXl3b3JkPjxrZXl3b3JkPmFzdGhtYTwva2V5d29yZD48a2V5d29yZD5jb25zdWx0YXRp
b248L2tleXdvcmQ+PGtleXdvcmQ+cGF0aWVudCBwYXJ0aWNpcGF0aW9uPC9rZXl3b3JkPjxrZXl3
b3JkPnF1YWxpdGF0aXZlIGFuYWx5c2lzPC9rZXl3b3JkPjxrZXl3b3JkPnN5c3RlbWF0aWMgcmV2
aWV3PC9rZXl3b3JkPjwva2V5d29yZHM+PHVybHM+PHJlbGF0ZWQtdXJscz48dXJsPmh0dHA6Ly9h
c3RobWFycC5iaW9tZWRjZW50cmFsLmNvbS9hYm91dDwvdXJsPjx1cmw+aHR0cDovL292aWRzcC5v
dmlkLmNvbS9vdmlkd2ViLmNnaT9UPUpTJmFtcDtDU0M9WSZhbXA7TkVXUz1OJmFtcDtQQUdFPWZ1
bGx0ZXh0JmFtcDtEPWVtZWQxOGImYW1wO0FOPTYxMjM1MTQ0MDwvdXJsPjx1cmw+aHR0cDovL3Jl
c29sdmVyLmVic2NvaG9zdC5jb20vb3BlbnVybD9pc3NuPTIwNTQ3MDY0JmFtcDtWb2x1bWU9MSZh
bXA7aXNzdWU9MSZhbXA7c3BhZ2U9bm8rcGFnaW5hdGlvbiZhbXA7dGl0bGU9JnF1b3Q7QXN0aG1h
K2Nhbit0YWtlK292ZXIreW91citsaWZlK2J1dCtoYXZpbmcrdGhlK3JpZ2h0K3N1cHBvcnQrbWFr
ZXMrdGhhdCtlYXNpZXIrdG8rZGVhbCt3aXRoLiZxdW90OytJbmZvcm1pbmcrcmVzZWFyY2grcHJp
b3JpdGllcytieStleHBsb3JpbmcrdGhlK2JhcnJpZXJzK2FuZCtmYWNpbGl0YXRvcnMrdG8rYXN0
aG1hK2NvbnRyb2w6K0ErcXVhbGl0YXRpdmUrYW5hbHlzaXMrb2Yrc3VydmV5K2RhdGEmYW1wO3ll
YXI9MjAxNSZhbXA7YXVsYXN0PU5vcm1hbnNlbGw8L3VybD48L3JlbGF0ZWQtdXJscz48L3VybHM+
PGlzYm4+MjA1NC03MDY0PC9pc2JuPjx0aXRsZXM+PHRpdGxlPiZxdW90O0FzdGhtYSBjYW4gdGFr
ZSBvdmVyIHlvdXIgbGlmZSBidXQgaGF2aW5nIHRoZSByaWdodCBzdXBwb3J0IG1ha2VzIHRoYXQg
ZWFzaWVyIHRvIGRlYWwgd2l0aC4mcXVvdDsgSW5mb3JtaW5nIHJlc2VhcmNoIHByaW9yaXRpZXMg
YnkgZXhwbG9yaW5nIHRoZSBiYXJyaWVycyBhbmQgZmFjaWxpdGF0b3JzIHRvIGFzdGhtYSBjb250
cm9sOiBBIHF1YWxpdGF0aXZlIGFuYWx5c2lzIG9mIHN1cnZleSBkYXRhPC90aXRsZT48c2Vjb25k
YXJ5LXRpdGxlPkFzdGhtYSBSZXNlYXJjaCBhbmQgUHJhY3RpY2U8L3NlY29uZGFyeS10aXRsZT48
L3RpdGxlcz48bnVtYmVyPjExPC9udW1iZXI+PGNvbnRyaWJ1dG9ycz48YXV0aG9ycz48YXV0aG9y
Pk5vcm1hbnNlbGwsIFIuPC9hdXRob3I+PGF1dGhvcj5XZWxzaCwgRS48L2F1dGhvcj48L2F1dGhv
cnM+PC9jb250cmlidXRvcnM+PGxhbmd1YWdlPkVuZ2xpc2g8L2xhbmd1YWdlPjxhZGRlZC1kYXRl
IGZvcm1hdD0idXRjIj4xNDkwNjE1MjkyPC9hZGRlZC1kYXRlPjxyZWYtdHlwZSBuYW1lPSJKb3Vy
bmFsIEFydGljbGUiPjE3PC9yZWYtdHlwZT48YXV0aC1hZGRyZXNzPihOb3JtYW5zZWxsLCBXZWxz
aCkgUG9wdWxhdGlvbiBIZWFsdGggUmVzZWFyY2ggSW5zdGl0dXRlLCBTdCBHZW9yZ2UmYXBvcztz
IFVuaXZlcnNpdHkgb2YgTG9uZG9uLCBDcmFtbmVyIFRlcnJhY2UgU1cxNyAwUkUsIFVuaXRlZCBL
aW5nZG9tJiN4RDtSLiBOb3JtYW5zZWxsLCBQb3B1bGF0aW9uIEhlYWx0aCBSZXNlYXJjaCBJbnN0
aXR1dGUsIFN0IEdlb3JnZSZhcG9zO3MgVW5pdmVyc2l0eSBvZiBMb25kb24sIENyYW1uZXIgVGVy
cmFjZSBTVzE3IDBSRSwgVW5pdGVkIEtpbmdkb20uIEUtbWFpbDogcm5vcm1hbnNAc2d1bC5hYy51
azwvYXV0aC1hZGRyZXNzPjxkYXRlcz48eWVhcj4yMDE1PC95ZWFyPjwvZGF0ZXM+PHJlYy1udW1i
ZXI+NDcyNjwvcmVjLW51bWJlcj48bGFzdC11cGRhdGVkLWRhdGUgZm9ybWF0PSJ1dGMiPjE0OTA2
OTg4NjI8L2xhc3QtdXBkYXRlZC1kYXRlPjxhY2Nlc3Npb24tbnVtPjYxMjM1MTQ0MDwvYWNjZXNz
aW9uLW51bT48ZWxlY3Ryb25pYy1yZXNvdXJjZS1udW0+aHR0cDovL2R4LmRvaS5vcmcvMTAuMTE4
Ni9zNDA3MzMtMDE1LTAwMTEtNTwvZWxlY3Ryb25pYy1yZXNvdXJjZS1udW0+PHZvbHVtZT4xICgx
KSAobm8gcGFnaW5hdGlvbik8L3ZvbHVtZT48L3JlY29yZD48L0NpdGU+PENpdGU+PEF1dGhvcj5Q
YWk8L0F1dGhvcj48WWVhcj4yMDE0PC9ZZWFyPjxJRFRleHQ+JnF1b3Q7TG9va2luZyBvdXQgZm9y
IGVhY2ggb3RoZXImcXVvdDs6IGEgcXVhbGl0YXRpdmUgc3R1ZHkgb24gdGhlIHJvbGUgb2Ygc29j
aWFsIG5ldHdvcmsgaW50ZXJhY3Rpb25zIGluIGFzdGhtYSBtYW5hZ2VtZW50IGFtb25nIGFkdWx0
IExhdGlubyBwYXRpZW50cyBwcmVzZW50aW5nIHRvIGFuIGVtZXJnZW5jeSBkZXBhcnRtZW50PC9J
RFRleHQ+PHJlY29yZD48a2V5d29yZHM+PGtleXdvcmQ+SGlzcGFuaWMgQW1lcmljYW5zKjwva2V5
d29yZD48a2V5d29yZD5Tb2NpYWwgU3VwcG9ydCo8L2tleXdvcmQ+PGtleXdvcmQ+QXN0aG1hLypl
dGhub2xvZ3k8L2tleXdvcmQ+PGtleXdvcmQ+QWR1bHQ8L2tleXdvcmQ+PGtleXdvcmQ+QXN0aG1h
L2Vjb25vbWljczwva2V5d29yZD48a2V5d29yZD5Bc3RobWEvdGhlcmFweTwva2V5d29yZD48a2V5
d29yZD5FbWVyZ2VuY3kgU2VydmljZSwgSG9zcGl0YWw8L2tleXdvcmQ+PGtleXdvcmQ+RmFtaWx5
IFJlbGF0aW9uczwva2V5d29yZD48a2V5d29yZD5GZW1hbGU8L2tleXdvcmQ+PGtleXdvcmQ+RnJp
ZW5kczwva2V5d29yZD48a2V5d29yZD5IdW1hbnM8L2tleXdvcmQ+PGtleXdvcmQ+TWFsZTwva2V5
d29yZD48a2V5d29yZD5NaWRkbGUgQWdlZDwva2V5d29yZD48a2V5d29yZD5RdWFsaXRhdGl2ZSBS
ZXNlYXJjaDwva2V5d29yZD48a2V5d29yZD5TZWxmIENhcmU8L2tleXdvcmQ+PGtleXdvcmQ+QWNj
ZXNzPC9rZXl3b3JkPjxrZXl3b3JkPkxhdGlubzwva2V5d29yZD48a2V5d29yZD5hc3RobWE8L2tl
eXdvcmQ+PGtleXdvcmQ+Y3VsdHVyZTwva2V5d29yZD48a2V5d29yZD5zb2NpYWwgbmV0d29ya3M8
L2tleXdvcmQ+PC9rZXl3b3Jkcz48dXJscz48cmVsYXRlZC11cmxzPjx1cmw+aHR0cDovL3NlYXJj
aC5lYnNjb2hvc3QuY29tL2xvZ2luLmFzcHg/ZGlyZWN0PXRydWUmYW1wO2RiPWNtZWRtJmFtcDtB
Tj0yNDYyODUyMiZhbXA7c2l0ZT1laG9zdC1saXZlPC91cmw+PC9yZWxhdGVkLXVybHM+PC91cmxz
Pjxpc2JuPjE1MzItNDMwMzwvaXNibj48dGl0bGVzPjx0aXRsZT4mcXVvdDtMb29raW5nIG91dCBm
b3IgZWFjaCBvdGhlciZxdW90OzogYSBxdWFsaXRhdGl2ZSBzdHVkeSBvbiB0aGUgcm9sZSBvZiBz
b2NpYWwgbmV0d29yayBpbnRlcmFjdGlvbnMgaW4gYXN0aG1hIG1hbmFnZW1lbnQgYW1vbmcgYWR1
bHQgTGF0aW5vIHBhdGllbnRzIHByZXNlbnRpbmcgdG8gYW4gZW1lcmdlbmN5IGRlcGFydG1lbnQ8
L3RpdGxlPjxzZWNvbmRhcnktdGl0bGU+VGhlIEpvdXJuYWwgT2YgQXN0aG1hOiBPZmZpY2lhbCBK
b3VybmFsIE9mIFRoZSBBc3NvY2lhdGlvbiBGb3IgVGhlIENhcmUgT2YgQXN0aG1hPC9zZWNvbmRh
cnktdGl0bGU+PC90aXRsZXM+PHBhZ2VzPjcxNC03MTk8L3BhZ2VzPjxudW1iZXI+NzwvbnVtYmVy
Pjxjb250cmlidXRvcnM+PGF1dGhvcnM+PGF1dGhvcj5QYWksIFN1Y2hldGE8L2F1dGhvcj48YXV0
aG9yPkJvdXRpbi1Gb3N0ZXIsIENhcmxhPC9hdXRob3I+PGF1dGhvcj5NYW5jdXNvLCBDYXJvbCBB
LjwvYXV0aG9yPjxhdXRob3I+TG9nYW5hdGhhbiwgUmFnaHU8L2F1dGhvcj48YXV0aG9yPkJhc2ly
LCBSaXlhZDwvYXV0aG9yPjxhdXRob3I+S2FubmEsIEJhbGF2ZW5rYXRlc2g8L2F1dGhvcj48L2F1
dGhvcnM+PC9jb250cmlidXRvcnM+PGFkZGVkLWRhdGUgZm9ybWF0PSJ1dGMiPjE0NjgzMjEzMTA8
L2FkZGVkLWRhdGU+PHB1Yi1sb2NhdGlvbj5FbmdsYW5kPC9wdWItbG9jYXRpb24+PHJlZi10eXBl
IG5hbWU9IkpvdXJuYWwgQXJ0aWNsZSI+MTc8L3JlZi10eXBlPjxhdXRoLWFkZHJlc3M+RGVwYXJ0
bWVudCBvZiBJbnRlcm5hbCBtZWRpY2luZSwgV2VpbGwgQ29ybmVsbCBNZWRpY2FsIENvbGxlZ2Ug
LCBOWSAsIFVTQSAuPC9hdXRoLWFkZHJlc3M+PGRhdGVzPjx5ZWFyPjIwMTQ8L3llYXI+PC9kYXRl
cz48cmVtb3RlLWRhdGFiYXNlLXByb3ZpZGVyPkVCU0NPaG9zdDwvcmVtb3RlLWRhdGFiYXNlLXBy
b3ZpZGVyPjxyZWMtbnVtYmVyPjI2MjE8L3JlYy1udW1iZXI+PHB1Ymxpc2hlcj5JbmZvcm1hIEhl
YWx0aGNhcmU8L3B1Ymxpc2hlcj48bGFzdC11cGRhdGVkLWRhdGUgZm9ybWF0PSJ1dGMiPjE0OTA2
OTg4NjI8L2xhc3QtdXBkYXRlZC1kYXRlPjxhY2Nlc3Npb24tbnVtPjI0NjI4NTIyPC9hY2Nlc3Np
b24tbnVtPjxlbGVjdHJvbmljLXJlc291cmNlLW51bT4xMC4zMTA5LzAyNzcwOTAzLjIwMTQuOTAz
OTY3PC9lbGVjdHJvbmljLXJlc291cmNlLW51bT48dm9sdW1lPjUxPC92b2x1bWU+PHJlbW90ZS1k
YXRhYmFzZS1uYW1lPmNtZWRtPC9yZW1vdGUtZGF0YWJhc2UtbmFtZT48L3JlY29yZD48L0NpdGU+
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PEVuZE5vdGU+PENpdGU+PEF1dGhvcj5BcmNvbGVvPC9BdXRob3I+PFllYXI+MjAxNTwvWWVhcj48
SURUZXh0PklsbG5lc3MgcmVwcmVzZW50YXRpb25zIGFuZCBjdWx0dXJhbCBwcmFjdGljZXMgcGxh
eSBhIHJvbGUgaW4gcGF0aWVudC1jZW50ZXJlZCBjYXJlIGluIGNoaWxkaG9vZCBhc3RobWE6IGV4
cGVyaWVuY2VzIG9mIE1leGljYW4gbW90aGVyczwvSURUZXh0PjxEaXNwbGF5VGV4dD48c3R5bGUg
ZmFjZT0ic3VwZXJzY3JpcHQiPjM2LDM4LDM5LDQxLTQzLDQ1LDQ3LDYwLDc5PC9zdHlsZT48L0Rp
c3BsYXlUZXh0PjxyZWNvcmQ+PGtleXdvcmRzPjxrZXl3b3JkPkN1bHR1cmUqPC9rZXl3b3JkPjxr
ZXl3b3JkPk1leGljYW4gQW1lcmljYW5zKjwva2V5d29yZD48a2V5d29yZD5Bc3RobWEvKmV0aG5v
bG9neTwva2V5d29yZD48a2V5d29yZD5Bc3RobWEvKnRoZXJhcHk8L2tleXdvcmQ+PGtleXdvcmQ+
TW90aGVycy8qcHN5Y2hvbG9neTwva2V5d29yZD48a2V5d29yZD5QYXRpZW50LUNlbnRlcmVkIENh
cmUvKm9yZ2FuaXphdGlvbiAmYW1wOyBhZG1pbmlzdHJhdGlvbjwva2V5d29yZD48a2V5d29yZD5B
ZHVsdDwva2V5d29yZD48a2V5d29yZD5DaGlsZDwva2V5d29yZD48a2V5d29yZD5DaGlsZCwgUHJl
c2Nob29sPC9rZXl3b3JkPjxrZXl3b3JkPkN1bHR1cmFsIENvbXBldGVuY3k8L2tleXdvcmQ+PGtl
eXdvcmQ+RmVtYWxlPC9rZXl3b3JkPjxrZXl3b3JkPkhlYWx0aCBCZWhhdmlvcjwva2V5d29yZD48
a2V5d29yZD5IZWFsdGggS25vd2xlZGdlLCBBdHRpdHVkZXMsIFByYWN0aWNlPC9rZXl3b3JkPjxr
ZXl3b3JkPkh1bWFuczwva2V5d29yZD48a2V5d29yZD5JbnRlcnZpZXdzIGFzIFRvcGljPC9rZXl3
b3JkPjxrZXl3b3JkPlNlbGYgQ2FyZTwva2V5d29yZD48a2V5d29yZD5Tb2Npb2Vjb25vbWljIEZh
Y3RvcnM8L2tleXdvcmQ+PGtleXdvcmQ+QXN0aG1hPC9rZXl3b3JkPjxrZXl3b3JkPmNoaWxkaG9v
ZDwva2V5d29yZD48a2V5d29yZD5pbGxuZXNzIHJlcHJlc2VudGF0aW9uczwva2V5d29yZD48a2V5
d29yZD5sYXRpbm88L2tleXdvcmQ+PGtleXdvcmQ+c2hhcmVkIGRlY2lzaW9uLW1ha2luZzwva2V5
d29yZD48L2tleXdvcmRzPjx1cmxzPjxyZWxhdGVkLXVybHM+PHVybD5odHRwOi8vc2VhcmNoLmVi
c2NvaG9zdC5jb20vbG9naW4uYXNweD9kaXJlY3Q9dHJ1ZSZhbXA7ZGI9Y21lZG0mYW1wO0FOPTI1
NTM5Mzk2JmFtcDtzaXRlPWVob3N0LWxpdmU8L3VybD48L3JlbGF0ZWQtdXJscz48L3VybHM+PGlz
Ym4+MTUzMi00MzAzPC9pc2JuPjx0aXRsZXM+PHRpdGxlPklsbG5lc3MgcmVwcmVzZW50YXRpb25z
IGFuZCBjdWx0dXJhbCBwcmFjdGljZXMgcGxheSBhIHJvbGUgaW4gcGF0aWVudC1jZW50ZXJlZCBj
YXJlIGluIGNoaWxkaG9vZCBhc3RobWE6IGV4cGVyaWVuY2VzIG9mIE1leGljYW4gbW90aGVyczwv
dGl0bGU+PHNlY29uZGFyeS10aXRsZT5UaGUgSm91cm5hbCBPZiBBc3RobWE6IE9mZmljaWFsIEpv
dXJuYWwgT2YgVGhlIEFzc29jaWF0aW9uIEZvciBUaGUgQ2FyZSBPZiBBc3RobWE8L3NlY29uZGFy
eS10aXRsZT48L3RpdGxlcz48cGFnZXM+Njk5LTcwNjwvcGFnZXM+PG51bWJlcj43PC9udW1iZXI+
PGNvbnRyaWJ1dG9ycz48YXV0aG9ycz48YXV0aG9yPkFyY29sZW8sIEtpbWJlcmx5PC9hdXRob3I+
PGF1dGhvcj5aYXlhcywgTHVpcyBFLjwvYXV0aG9yPjxhdXRob3I+SGF3dGhvcm5lLCBBcHJpbDwv
YXV0aG9yPjxhdXRob3I+QmVnYXksIFJhY2hlbGxlPC9hdXRob3I+PC9hdXRob3JzPjwvY29udHJp
YnV0b3JzPjxhZGRlZC1kYXRlIGZvcm1hdD0idXRjIj4xNDY4MzIxMzEyPC9hZGRlZC1kYXRlPjxw
dWItbG9jYXRpb24+RW5nbGFuZDwvcHViLWxvY2F0aW9uPjxyZWYtdHlwZSBuYW1lPSJKb3VybmFs
IEFydGljbGUiPjE3PC9yZWYtdHlwZT48YXV0aC1hZGRyZXNzPmEgQ29sbGVnZSBvZiBOdXJzaW5n
LCBUaGUgT2hpbyBTdGF0ZSBVbml2ZXJzaXR5ICwgQ29sdW1idXMgLCBPSCAsIFVTQSAuPC9hdXRo
LWFkZHJlc3M+PGRhdGVzPjx5ZWFyPjIwMTU8L3llYXI+PC9kYXRlcz48cmVtb3RlLWRhdGFiYXNl
LXByb3ZpZGVyPkVCU0NPaG9zdDwvcmVtb3RlLWRhdGFiYXNlLXByb3ZpZGVyPjxyZWMtbnVtYmVy
PjI3NDg8L3JlYy1udW1iZXI+PHB1Ymxpc2hlcj5JbmZvcm1hIEhlYWx0aGNhcmU8L3B1Ymxpc2hl
cj48bGFzdC11cGRhdGVkLWRhdGUgZm9ybWF0PSJ1dGMiPjE0OTA2OTg4NjI8L2xhc3QtdXBkYXRl
ZC1kYXRlPjxhY2Nlc3Npb24tbnVtPjI1NTM5Mzk2PC9hY2Nlc3Npb24tbnVtPjxlbGVjdHJvbmlj
LXJlc291cmNlLW51bT4xMC4zMTA5LzAyNzcwOTAzLjIwMTQuMTAwMTkwNTwvZWxlY3Ryb25pYy1y
ZXNvdXJjZS1udW0+PHZvbHVtZT41Mjwvdm9sdW1lPjxyZW1vdGUtZGF0YWJhc2UtbmFtZT5jbWVk
bTwvcmVtb3RlLWRhdGFiYXNlLW5hbWU+PC9yZWNvcmQ+PC9DaXRlPjxDaXRlPjxBdXRob3I+R2Vv
cmdlPC9BdXRob3I+PFllYXI+MjAxNjwvWWVhcj48SURUZXh0PkNoYW5nZXMgaW4gY2xpbmljYWwg
Y29udmVyc2F0aW9ucyB3aGVuIHByb3ZpZGVycyBhcmUgaW5mb3JtZWQgb2YgYXN0aG1hIHBhdGll
bnRzJmFwb3M7IGJlbGllZnMgYWJvdXQgbWVkaWNhdGlvbiB1c2UgYW5kIGludGVncmF0aXZlIG1l
ZGljYWwgdGhlcmFwaWVzPC9JRFRleHQ+PHJlY29yZD48ZGF0ZXM+PHB1Yi1kYXRlcz48ZGF0ZT4w
MSBKYW48L2RhdGU+PC9wdWItZGF0ZXM+PHllYXI+MjAxNjwveWVhcj48L2RhdGVzPjxrZXl3b3Jk
cz48a2V5d29yZD5Bc3RobWE8L2tleXdvcmQ+PGtleXdvcmQ+RGVjaXNpb24tbWFraW5nPC9rZXl3
b3JkPjxrZXl3b3JkPkhlYWx0aCBiZWxpZWZzPC9rZXl3b3JkPjxrZXl3b3JkPkludGVncmF0aXZl
IG1lZGljaW5lPC9rZXl3b3JkPjxrZXl3b3JkPlBhdGllbnQtcHJvdmlkZXIgY29tbXVuaWNhdGlv
bjwva2V5d29yZD48a2V5d29yZD5QcmltYXJ5IGNhcmU8L2tleXdvcmQ+PGtleXdvcmQ+YWR1bHQ8
L2tleXdvcmQ+PGtleXdvcmQ+YXJ0aWNsZTwva2V5d29yZD48a2V5d29yZD5hc3RobWEvZHQgW0Ry
dWcgVGhlcmFweV08L2tleXdvcmQ+PGtleXdvcmQ+Y2xpbmljYWwgYXJ0aWNsZTwva2V5d29yZD48
a2V5d29yZD5jb250ZW50IGFuYWx5c2lzPC9rZXl3b3JkPjxrZXl3b3JkPmNvbnZlcnNhdGlvbjwv
a2V5d29yZD48a2V5d29yZD5jb3J0aWNvc3Rlcm9pZCB0aGVyYXB5PC9rZXl3b3JkPjxrZXl3b3Jk
PmZlbWFsZTwva2V5d29yZD48a2V5d29yZD5oZWFsdGggYmVsaWVmPC9rZXl3b3JkPjxrZXl3b3Jk
Pmh1bWFuPC9rZXl3b3JkPjxrZXl3b3JkPmludGVncmF0aXZlIG1lZGljaW5lPC9rZXl3b3JkPjxr
ZXl3b3JkPmtub3dsZWRnZTwva2V5d29yZD48a2V5d29yZD5saWZlc3R5bGU8L2tleXdvcmQ+PGtl
eXdvcmQ+bWFsZTwva2V5d29yZD48a2V5d29yZD5taWRkbGUgYWdlZDwva2V5d29yZD48a2V5d29y
ZD5wYXRpZW50IGRlY2lzaW9uIG1ha2luZzwva2V5d29yZD48a2V5d29yZD5wcmltYXJ5IG1lZGlj
YWwgY2FyZTwva2V5d29yZD48a2V5d29yZD5wcmlvcml0eSBqb3VybmFsPC9rZXl3b3JkPjxrZXl3
b3JkPnF1YWxpdGF0aXZlIGFuYWx5c2lzPC9rZXl3b3JkPjxrZXl3b3JkPmNvcnRpY29zdGVyb2lk
L2R0IFtEcnVnIFRoZXJhcHldPC9rZXl3b3JkPjxrZXl3b3JkPmNvcnRpY29zdGVyb2lkL2loIFtJ
bmhhbGF0aW9uYWwgRHJ1ZyBBZG1pbmlzdHJhdGlvbl08L2tleXdvcmQ+PGtleXdvcmQ+c2FsYnV0
YW1vbC9kdCBbRHJ1ZyBUaGVyYXB5XTwva2V5d29yZD48a2V5d29yZD5zYWxidXRhbW9sL2loIFtJ
bmhhbGF0aW9uYWwgRHJ1ZyBBZG1pbmlzdHJhdGlvbl08L2tleXdvcmQ+PGtleXdvcmQ+YXN0aG1h
PC9rZXl3b3JkPjxrZXl3b3JkPmNsaW5pY2FsIHN0dWR5PC9rZXl3b3JkPjxrZXl3b3JkPmNsaW5p
Y2FsIHRyaWFsPC9rZXl3b3JkPjxrZXl3b3JkPmNvbnNlbnN1cyBkZXZlbG9wbWVudDwva2V5d29y
ZD48a2V5d29yZD5kZWNpc2lvbiBtYWtpbmc8L2tleXdvcmQ+PGtleXdvcmQ+RE5BIHRyYW5zY3Jp
cHRpb248L2tleXdvcmQ+PGtleXdvcmQ+ZG9jdG9yIHBhdGllbnQgcmVsYXRpb248L2tleXdvcmQ+
PGtleXdvcmQ+ZXhwb3N1cmU8L2tleXdvcmQ+PGtleXdvcmQ+Z2VuZXRpYyB0cmFuc2NyaXB0aW9u
PC9rZXl3b3JkPjxrZXl3b3JkPnNlbGYgY2FyZTwva2V5d29yZD48a2V5d29yZD5jb3J0aWNvc3Rl
cm9pZDwva2V5d29yZD48L2tleXdvcmRzPjx1cmxzPjxyZWxhdGVkLXVybHM+PHVybD5odHRwOi8v
d3d3LmVsc2V2aWVyLmNvbS9pbmNhL3B1YmxpY2F0aW9ucy9zdG9yZS82LzIvMy8wLzgvOS9pbmRl
eC5odHQ8L3VybD48dXJsPmh0dHA6Ly9vdmlkc3Aub3ZpZC5jb20vb3ZpZHdlYi5jZ2k/VD1KUyZh
bXA7Q1NDPVkmYW1wO05FV1M9TiZhbXA7UEFHRT1mdWxsdGV4dCZhbXA7RD1lbWVkMThhJmFtcDtB
Tj02MDc0MDgzNjk8L3VybD48dXJsPmh0dHA6Ly9yZXNvbHZlci5lYnNjb2hvc3QuY29tL29wZW51
cmw/aXNzbj0wMTQ3OTU2MyZhbXA7Vm9sdW1lPTQ1JmFtcDtpc3N1ZT0xJmFtcDtzcGFnZT03MCZh
bXA7dGl0bGU9Q2hhbmdlcytpbitjbGluaWNhbCtjb252ZXJzYXRpb25zK3doZW4rcHJvdmlkZXJz
K2FyZStpbmZvcm1lZCtvZithc3RobWErcGF0aWVudHMmYXBvczsrYmVsaWVmcythYm91dCttZWRp
Y2F0aW9uK3VzZSthbmQraW50ZWdyYXRpdmUrbWVkaWNhbCt0aGVyYXBpZXMmYW1wO3llYXI9MjAx
NiZhbXA7YXVsYXN0PUdlb3JnZTwvdXJsPjwvcmVsYXRlZC11cmxzPjwvdXJscz48aXNibj4wMTQ3
LTk1NjMmI3hEOzE1MjctMzI4ODwvaXNibj48dGl0bGVzPjx0aXRsZT5DaGFuZ2VzIGluIGNsaW5p
Y2FsIGNvbnZlcnNhdGlvbnMgd2hlbiBwcm92aWRlcnMgYXJlIGluZm9ybWVkIG9mIGFzdGhtYSBw
YXRpZW50cyZhcG9zOyBiZWxpZWZzIGFib3V0IG1lZGljYXRpb24gdXNlIGFuZCBpbnRlZ3JhdGl2
ZSBtZWRpY2FsIHRoZXJhcGllczwvdGl0bGU+PHNlY29uZGFyeS10aXRsZT5IZWFydCBhbmQgTHVu
ZzogSm91cm5hbCBvZiBBY3V0ZSBhbmQgQ3JpdGljYWwgQ2FyZTwvc2Vjb25kYXJ5LXRpdGxlPjwv
dGl0bGVzPjxwYWdlcz43MC03ODwvcGFnZXM+PG51bWJlcj4xPC9udW1iZXI+PGNvbnRyaWJ1dG9y
cz48YXV0aG9ycz48YXV0aG9yPkdlb3JnZSwgTS48L2F1dGhvcj48YXV0aG9yPkFiYm91ZCwgUy48
L2F1dGhvcj48YXV0aG9yPlBhbnRhbG9uLCBNLiBWLjwvYXV0aG9yPjxhdXRob3I+U29tbWVycywg
TS4gTC4gUy48L2F1dGhvcj48YXV0aG9yPk1hbywgSi48L2F1dGhvcj48YXV0aG9yPlJhbmQsIEMu
PC9hdXRob3I+PC9hdXRob3JzPjwvY29udHJpYnV0b3JzPjxsYW5ndWFnZT5FbmdsaXNoPC9sYW5n
dWFnZT48YWRkZWQtZGF0ZSBmb3JtYXQ9InV0YyI+MTQ5MDYxNTI5MzwvYWRkZWQtZGF0ZT48cmVm
LXR5cGUgbmFtZT0iSm91cm5hbCBBcnRpY2xlIj4xNzwvcmVmLXR5cGU+PGF1dGgtYWRkcmVzcz4o
R2VvcmdlKSBDb2x1bWJpYSBVbml2ZXJzaXR5IFNjaG9vbCBvZiBOdXJzaW5nLCBVbml0ZWQgU3Rh
dGVzIChBYmJvdWQsIFNvbW1lcnMpIFVuaXZlcnNpdHkgb2YgUGVubnN5bHZhbmlhIFNjaG9vbCBv
ZiBOdXJzaW5nLCBVbml0ZWQgU3RhdGVzIChQYW50YWxvbikgRGVwYXJ0bWVudCBvZiBQc3ljaGlh
dHJ5LCBTY2hvb2wgb2YgTWVkaWNpbmUsIFlhbGUgVW5pdmVyc2l0eSwgVW5pdGVkIFN0YXRlcyAo
UGFudGFsb24pIERlcGFydG1lbnQgb2YgRW1lcmdlbmN5IE1lZGljaW5lLCBTY2hvb2wgb2YgTWVk
aWNpbmUsIFlhbGUgVW5pdmVyc2l0eSwgVW5pdGVkIFN0YXRlcyAoTWFvKSBVbml2ZXJzaXR5IG9m
IFBlbm5zeWx2YW5pYSwgUGVyZWxtYW4gU2Nob29sIG9mIE1lZGljaW5lLCBVbml0ZWQgU3RhdGVz
IChSYW5kKSBKb2hucyBIb3BraW5zIFVuaXZlcnNpdHkgU2Nob29sIG9mIE1lZGljaW5lLCBVbml0
ZWQgU3RhdGVzJiN4RDtNLiBHZW9yZ2UsIENvbHVtYmlhIFVuaXZlcnNpdHkgU2Nob29sIG9mIE51
cnNpbmcsIDYzMCBXZXN0LCAxNjh0aCBTdHJlZXQsIE5ldyBZb3JrLCBOWSAxMDAzMiwgVW5pdGVk
IFN0YXRlcy4gRS1tYWlsOiBtZzM2NTZAY3VtYy5jb2x1bWJpYS5lZHU8L2F1dGgtYWRkcmVzcz48
cmVjLW51bWJlcj40Nzc3PC9yZWMtbnVtYmVyPjxsYXN0LXVwZGF0ZWQtZGF0ZSBmb3JtYXQ9InV0
YyI+MTQ5MDY5ODg2MjwvbGFzdC11cGRhdGVkLWRhdGU+PGFjY2Vzc2lvbi1udW0+NjA3NDA4MzY5
PC9hY2Nlc3Npb24tbnVtPjxlbGVjdHJvbmljLXJlc291cmNlLW51bT5odHRwOi8vZHguZG9pLm9y
Zy8xMC4xMDE2L2ouaHJ0bG5nLjIwMTUuMTEuMDAyPC9lbGVjdHJvbmljLXJlc291cmNlLW51bT48
dm9sdW1lPjQ1PC92b2x1bWU+PC9yZWNvcmQ+PC9DaXRlPjxDaXRlPjxBdXRob3I+R2lic29uLVNj
aXBpbzwvQXV0aG9yPjxZZWFyPjIwMTU8L1llYXI+PElEVGV4dD5Bc3RobWEgU2VsZi1NYW5hZ2Vt
ZW50IEdvYWxzLCBCZWxpZWZzIGFuZCBCZWhhdmlvcnMgb2YgVXJiYW4gQWZyaWNhbiBBbWVyaWNh
biBBZG9sZXNjZW50cyBQcmlvciB0byBUcmFuc2l0aW9uaW5nIHRvIEFkdWx0IEhlYWx0aCBDYXJl
PC9JRFRleHQ+PHJlY29yZD48a2V5d29yZHM+PGtleXdvcmQ+QXN0aG1hIC0tIFRoZXJhcHkgLS0g
SW4gQWRvbGVzY2VuY2U8L2tleXdvcmQ+PGtleXdvcmQ+U2VsZiBDYXJlIC0tIEluIEFkb2xlc2Nl
bmNlPC9rZXl3b3JkPjxrZXl3b3JkPkJsYWNrcyAtLSBJbiBBZG9sZXNjZW5jZTwva2V5d29yZD48
a2V5d29yZD5Hb2FscyBhbmQgT2JqZWN0aXZlcyAtLSBJbiBBZG9sZXNjZW5jZTwva2V5d29yZD48
a2V5d29yZD5IZWFsdGggQmVoYXZpb3IgLS0gSW4gQWRvbGVzY2VuY2U8L2tleXdvcmQ+PGtleXdv
cmQ+SHVtYW48L2tleXdvcmQ+PGtleXdvcmQ+QWRvbGVzY2VuY2U8L2tleXdvcmQ+PGtleXdvcmQ+
VXJiYW4gQXJlYXM8L2tleXdvcmQ+PGtleXdvcmQ+Q2hyb25pYyBEaXNlYXNlPC9rZXl3b3JkPjxr
ZXl3b3JkPkhlYWx0aCBUcmFuc2l0aW9uPC9rZXl3b3JkPjxrZXl3b3JkPlF1YWxpdGF0aXZlIFN0
dWRpZXM8L2tleXdvcmQ+PGtleXdvcmQ+Rm9jdXMgR3JvdXBzPC9rZXl3b3JkPjxrZXl3b3JkPkhl
YWx0aCBCZWxpZWZzPC9rZXl3b3JkPjxrZXl3b3JkPkZpZWxkIE5vdGVzPC9rZXl3b3JkPjxrZXl3
b3JkPlNlbGYgQWRtaW5pc3RyYXRpb248L2tleXdvcmQ+PGtleXdvcmQ+U3VwcG9ydCwgUHN5Y2hv
c29jaWFsPC9rZXl3b3JkPjxrZXl3b3JkPlNlbGYtQWR2b2NhY3k8L2tleXdvcmQ+PGtleXdvcmQ+
QXR0aXR1ZGUgdG8gSWxsbmVzczwva2V5d29yZD48L2tleXdvcmRzPjx1cmxzPjxyZWxhdGVkLXVy
bHM+PHVybD5odHRwOi8vc2VhcmNoLmVic2NvaG9zdC5jb20vbG9naW4uYXNweD9kaXJlY3Q9dHJ1
ZSZhbXA7ZGI9cnpoJmFtcDtBTj0xMTA3OTAyNzgmYW1wO3NpdGU9ZWhvc3QtbGl2ZTwvdXJsPjwv
cmVsYXRlZC11cmxzPjwvdXJscz48aXNibj4wODgyLTU5NjM8L2lzYm4+PHRpdGxlcz48dGl0bGU+
QXN0aG1hIFNlbGYtTWFuYWdlbWVudCBHb2FscywgQmVsaWVmcyBhbmQgQmVoYXZpb3JzIG9mIFVy
YmFuIEFmcmljYW4gQW1lcmljYW4gQWRvbGVzY2VudHMgUHJpb3IgdG8gVHJhbnNpdGlvbmluZyB0
byBBZHVsdCBIZWFsdGggQ2FyZTwvdGl0bGU+PHNlY29uZGFyeS10aXRsZT5Kb3VybmFsIG9mIFBl
ZGlhdHJpYyBOdXJzaW5nPC9zZWNvbmRhcnktdGl0bGU+PC90aXRsZXM+PHBhZ2VzPmU1My1lNjEg
MXA8L3BhZ2VzPjxudW1iZXI+NjwvbnVtYmVyPjxjb250cmlidXRvcnM+PGF1dGhvcnM+PGF1dGhv
cj5HaWJzb24tU2NpcGlvLCBXYW5kYTwvYXV0aG9yPjxhdXRob3I+R291cmRpbiwgRHVzdGluPC9h
dXRob3I+PGF1dGhvcj5Lcm91c2UsIEhlbGVuZSBKLjwvYXV0aG9yPjwvYXV0aG9ycz48L2NvbnRy
aWJ1dG9ycz48YWRkZWQtZGF0ZSBmb3JtYXQ9InV0YyI+MTQ2ODMyMTMxMDwvYWRkZWQtZGF0ZT48
cHViLWxvY2F0aW9uPlBoaWxhZGVscGhpYSwgUGVubnN5bHZhbmlhPC9wdWItbG9jYXRpb24+PHJl
Zi10eXBlIG5hbWU9IkpvdXJuYWwgQXJ0aWNsZSI+MTc8L3JlZi10eXBlPjxhdXRoLWFkZHJlc3M+
V2F5bmUgU3RhdGUgVW5pdmVyc2l0eSBDb2xsZWdlIG9mIE51cnNpbmcsIERldHJvaXQsIE1JJiN4
RDtVbml2ZXJzaXR5IG9mIENoaWNhZ28gRGVwYXJ0bWVudCBvZiBTb2Npb2xvZ3ksIENoaWNhZ28s
IElMPC9hdXRoLWFkZHJlc3M+PGRhdGVzPjx5ZWFyPjIwMTU8L3llYXI+PC9kYXRlcz48cmVtb3Rl
LWRhdGFiYXNlLXByb3ZpZGVyPkVCU0NPaG9zdDwvcmVtb3RlLWRhdGFiYXNlLXByb3ZpZGVyPjxy
ZWMtbnVtYmVyPjI1MzA8L3JlYy1udW1iZXI+PHB1Ymxpc2hlcj5XIEIgU2F1bmRlcnM8L3B1Ymxp
c2hlcj48bGFzdC11cGRhdGVkLWRhdGUgZm9ybWF0PSJ1dGMiPjE0OTA2OTg4NjI8L2xhc3QtdXBk
YXRlZC1kYXRlPjxhY2Nlc3Npb24tbnVtPjExMDc5MDI3OC4gTGFuZ3VhZ2U6IEVuZ2xpc2guIEVu
dHJ5IERhdGU6IDIwMTUxMjAyLiBSZXZpc2lvbiBEYXRlOiAyMDE1MTIwOC4gUHVibGljYXRpb24g
VHlwZTogQXJ0aWNsZS4gSm91cm5hbCBTdWJzZXQ6IENvcmUgTnVyc2luZzwvYWNjZXNzaW9uLW51
bT48ZWxlY3Ryb25pYy1yZXNvdXJjZS1udW0+MTAuMTAxNi9qLnBlZG4uMjAxNS4wNi4wMTI8L2Vs
ZWN0cm9uaWMtcmVzb3VyY2UtbnVtPjx2b2x1bWU+MzA8L3ZvbHVtZT48cmVtb3RlLWRhdGFiYXNl
LW5hbWU+cnpoPC9yZW1vdGUtZGF0YWJhc2UtbmFtZT48L3JlY29yZD48L0NpdGU+PENpdGU+PEF1
dGhvcj5KYW5ldmljPC9BdXRob3I+PFllYXI+MjAxNDwvWWVhcj48SURUZXh0PlNlbGYtbWFuYWdl
bWVudCBvZiBtdWx0aXBsZSBjaHJvbmljIGNvbmRpdGlvbnMgYW1vbmcgQWZyaWNhbiBBbWVyaWNh
biB3b21lbiB3aXRoIGFzdGhtYTogYSBxdWFsaXRhdGl2ZSBzdHVkeTwvSURUZXh0PjxyZWNvcmQ+
PGtleXdvcmRzPjxrZXl3b3JkPkFmcmljYW4gQW1lcmljYW5zLypzdGF0aXN0aWNzICZhbXA7IG51
bWVyaWNhbCBkYXRhPC9rZXl3b3JkPjxrZXl3b3JkPkFzdGhtYS8qZW1icnlvbG9neTwva2V5d29y
ZD48a2V5d29yZD5Bc3RobWEvKnRoZXJhcHk8L2tleXdvcmQ+PGtleXdvcmQ+U2VsZiBDYXJlLypz
dGF0aXN0aWNzICZhbXA7IG51bWVyaWNhbCBkYXRhPC9rZXl3b3JkPjxrZXl3b3JkPkFkdWx0PC9r
ZXl3b3JkPjxrZXl3b3JkPkFmZmVjdDwva2V5d29yZD48a2V5d29yZD5BZnJpY2FuIEFtZXJpY2Fu
cy9wc3ljaG9sb2d5PC9rZXl3b3JkPjxrZXl3b3JkPkFydGhyaXRpcy9kcnVnIHRoZXJhcHk8L2tl
eXdvcmQ+PGtleXdvcmQ+QXJ0aHJpdGlzL2VwaWRlbWlvbG9neTwva2V5d29yZD48a2V5d29yZD5B
c3RobWEvcHN5Y2hvbG9neTwva2V5d29yZD48a2V5d29yZD5DYXJkaW92YXNjdWxhciBEaXNlYXNl
cy9lcGlkZW1pb2xvZ3k8L2tleXdvcmQ+PGtleXdvcmQ+Q2FyZGlvdmFzY3VsYXIgRGlzZWFzZXMv
dGhlcmFweTwva2V5d29yZD48a2V5d29yZD5DaHJvbmljIERpc2Vhc2U8L2tleXdvcmQ+PGtleXdv
cmQ+Q29nbml0aW9uIERpc29yZGVycy9lcGlkZW1pb2xvZ3k8L2tleXdvcmQ+PGtleXdvcmQ+RGVw
cmVzc2lvbi9lcGlkZW1pb2xvZ3k8L2tleXdvcmQ+PGtleXdvcmQ+RGVwcmVzc2lvbi9wc3ljaG9s
b2d5PC9rZXl3b3JkPjxrZXl3b3JkPkRpYWJldGVzIE1lbGxpdHVzLCBUeXBlIDIvZXBpZGVtaW9s
b2d5PC9rZXl3b3JkPjxrZXl3b3JkPkRpYWJldGVzIE1lbGxpdHVzLCBUeXBlIDIvdGhlcmFweTwv
a2V5d29yZD48a2V5d29yZD5GZW1hbGU8L2tleXdvcmQ+PGtleXdvcmQ+SHVtYW5zPC9rZXl3b3Jk
PjxrZXl3b3JkPk1pZGRsZSBBZ2VkPC9rZXl3b3JkPjxrZXl3b3JkPk1vdGl2YXRpb248L2tleXdv
cmQ+PGtleXdvcmQ+UGFpbi9lcGlkZW1pb2xvZ3k8L2tleXdvcmQ+PGtleXdvcmQ+UGFpbi9wc3lj
aG9sb2d5PC9rZXl3b3JkPjxrZXl3b3JkPlF1YWxpdGF0aXZlIFJlc2VhcmNoPC9rZXl3b3JkPjxr
ZXl3b3JkPlF1YWxpdHkgb2YgTGlmZTwva2V5d29yZD48a2V5d29yZD5TZWxmIENhcmUvcHN5Y2hv
bG9neTwva2V5d29yZD48a2V5d29yZD5Tb2Npb2Vjb25vbWljIEZhY3RvcnM8L2tleXdvcmQ+PGtl
eXdvcmQ+VGVsZXBob25lPC9rZXl3b3JkPjwva2V5d29yZHM+PHVybHM+PHJlbGF0ZWQtdXJscz48
dXJsPmh0dHA6Ly9zZWFyY2guZWJzY29ob3N0LmNvbS9sb2dpbi5hc3B4P2RpcmVjdD10cnVlJmFt
cDtkYj1jbWVkbSZhbXA7QU49MjQxNjEwNDcmYW1wO3NpdGU9ZWhvc3QtbGl2ZTwvdXJsPjwvcmVs
YXRlZC11cmxzPjwvdXJscz48aXNibj4xNTMyLTQzMDM8L2lzYm4+PHRpdGxlcz48dGl0bGU+U2Vs
Zi1tYW5hZ2VtZW50IG9mIG11bHRpcGxlIGNocm9uaWMgY29uZGl0aW9ucyBhbW9uZyBBZnJpY2Fu
IEFtZXJpY2FuIHdvbWVuIHdpdGggYXN0aG1hOiBhIHF1YWxpdGF0aXZlIHN0dWR5PC90aXRsZT48
c2Vjb25kYXJ5LXRpdGxlPlRoZSBKb3VybmFsIE9mIEFzdGhtYTogT2ZmaWNpYWwgSm91cm5hbCBP
ZiBUaGUgQXNzb2NpYXRpb24gRm9yIFRoZSBDYXJlIE9mIEFzdGhtYTwvc2Vjb25kYXJ5LXRpdGxl
PjwvdGl0bGVzPjxwYWdlcz4yNDMtMjUyPC9wYWdlcz48bnVtYmVyPjM8L251bWJlcj48Y29udHJp
YnV0b3JzPjxhdXRob3JzPjxhdXRob3I+SmFuZXZpYywgTWFyeSBSLjwvYXV0aG9yPjxhdXRob3I+
RWxsaXMsIEthdHJpbmEgUi48L2F1dGhvcj48YXV0aG9yPlNhbmRlcnMsIEdlb3JnaWFuYSBNLjwv
YXV0aG9yPjxhdXRob3I+TmVsc29uLCBCZWxpbmRhIFcuPC9hdXRob3I+PGF1dGhvcj5DbGFyaywg
Tm9yZWVuIE0uPC9hdXRob3I+PC9hdXRob3JzPjwvY29udHJpYnV0b3JzPjxhZGRlZC1kYXRlIGZv
cm1hdD0idXRjIj4xNDY4MzIxMzEwPC9hZGRlZC1kYXRlPjxwdWItbG9jYXRpb24+RW5nbGFuZDwv
cHViLWxvY2F0aW9uPjxyZWYtdHlwZSBuYW1lPSJKb3VybmFsIEFydGljbGUiPjE3PC9yZWYtdHlw
ZT48YXV0aC1hZGRyZXNzPkRlcGFydG1lbnQgb2YgSGVhbHRoIEJlaGF2aW9yIGFuZCBIZWFsdGgg
RWR1Y2F0aW9uLCBDZW50ZXIgZm9yIE1hbmFnaW5nIENocm9uaWMgRGlzZWFzZSAuPC9hdXRoLWFk
ZHJlc3M+PGRhdGVzPjx5ZWFyPjIwMTQ8L3llYXI+PC9kYXRlcz48cmVtb3RlLWRhdGFiYXNlLXBy
b3ZpZGVyPkVCU0NPaG9zdDwvcmVtb3RlLWRhdGFiYXNlLXByb3ZpZGVyPjxyZWMtbnVtYmVyPjI1
NjQ8L3JlYy1udW1iZXI+PHB1Ymxpc2hlcj5JbmZvcm1hIEhlYWx0aGNhcmU8L3B1Ymxpc2hlcj48
bGFzdC11cGRhdGVkLWRhdGUgZm9ybWF0PSJ1dGMiPjE0OTA2OTg4NjI8L2xhc3QtdXBkYXRlZC1k
YXRlPjxhY2Nlc3Npb24tbnVtPjI0MTYxMDQ3PC9hY2Nlc3Npb24tbnVtPjxlbGVjdHJvbmljLXJl
c291cmNlLW51bT4xMC4zMTA5LzAyNzcwOTAzLjIwMTMuODYwMTY2PC9lbGVjdHJvbmljLXJlc291
cmNlLW51bT48dm9sdW1lPjUxPC92b2x1bWU+PHJlbW90ZS1kYXRhYmFzZS1uYW1lPmNtZWRtPC9y
ZW1vdGUtZGF0YWJhc2UtbmFtZT48L3JlY29yZD48L0NpdGU+PENpdGU+PEF1dGhvcj5MaW5nbmVy
PC9BdXRob3I+PFllYXI+MjAxNzwvWWVhcj48SURUZXh0PldoYXQgcGF0aWVudHMgcmVhbGx5IHRo
aW5rIGFib3V0IGFzdGhtYSBndWlkZWxpbmVzOiBCYXJyaWVycyB0byBndWlkZWxpbmUgaW1wbGVt
ZW50YXRpb24gZnJvbSB0aGUgcGF0aWVudHMmYXBvczsgcGVyc3BlY3RpdmU8L0lEVGV4dD48cmVj
b3JkPjxkYXRlcz48cHViLWRhdGVzPjxkYXRlPjExIEphbjwvZGF0ZT48L3B1Yi1kYXRlcz48eWVh
cj4yMDE3PC95ZWFyPjwvZGF0ZXM+PGtleXdvcmRzPjxrZXl3b3JkPmFkdWx0PC9rZXl3b3JkPjxr
ZXl3b3JkPmFnZWQ8L2tleXdvcmQ+PGtleXdvcmQ+YXJ0aWNsZTwva2V5d29yZD48a2V5d29yZD5h
c3RobWEvZHQgW0RydWcgVGhlcmFweV08L2tleXdvcmQ+PGtleXdvcmQ+YXN0aG1hL3RoIFtUaGVy
YXB5XTwva2V5d29yZD48a2V5d29yZD5icmVhdGhpbmcgZXhlcmNpc2U8L2tleXdvcmQ+PGtleXdv
cmQ+Y2xpbmljYWwgYXJ0aWNsZTwva2V5d29yZD48a2V5d29yZD5kb2N0b3IgcGF0aWVudCByZWxh
dGlvbjwva2V5d29yZD48a2V5d29yZD5lbXBvd2VybWVudDwva2V5d29yZD48a2V5d29yZD5mZW1h
bGU8L2tleXdvcmQ+PGtleXdvcmQ+ZmluYW5jaWFsIG1hbmFnZW1lbnQ8L2tleXdvcmQ+PGtleXdv
cmQ+aGVhbHRoIGJlbGllZjwva2V5d29yZD48a2V5d29yZD5odW1hbjwva2V5d29yZD48a2V5d29y
ZD5pbmZvcm1hdGlvbiBzZWVraW5nPC9rZXl3b3JkPjxrZXl3b3JkPmludGVycGVyc29uYWwgY29t
bXVuaWNhdGlvbjwva2V5d29yZD48a2V5d29yZD5tYWxlPC9rZXl3b3JkPjxrZXl3b3JkPm1lZGlj
YXRpb24gY29tcGxpYW5jZTwva2V5d29yZD48a2V5d29yZD5wYXRpZW50IGF0dGl0dWRlPC9rZXl3
b3JkPjxrZXl3b3JkPnBhdGllbnQgY29tcGxpYW5jZTwva2V5d29yZD48a2V5d29yZD5wYXRpZW50
IHNhdGlzZmFjdGlvbjwva2V5d29yZD48a2V5d29yZD5waHlzaWNhbCBhY3Rpdml0eTwva2V5d29y
ZD48a2V5d29yZD5wcmFjdGljZSBndWlkZWxpbmU8L2tleXdvcmQ+PGtleXdvcmQ+cHVsbW9uYXJ5
IHJlaGFiaWxpdGF0aW9uPC9rZXl3b3JkPjxrZXl3b3JkPnF1YWxpdGF0aXZlIHJlc2VhcmNoPC9r
ZXl3b3JkPjxrZXl3b3JkPnJlbGF4YXRpb24gdHJhaW5pbmc8L2tleXdvcmQ+PGtleXdvcmQ+c2Vs
ZiBjYXJlPC9rZXl3b3JkPjxrZXl3b3JkPnNoYXJlZCBkZWNpc2lvbiBtYWtpbmc8L2tleXdvcmQ+
PGtleXdvcmQ+c3BvcnQ8L2tleXdvcmQ+PGtleXdvcmQ+dGltZTwva2V5d29yZD48a2V5d29yZD5j
b3J0aWNvc3Rlcm9pZC9kdCBbRHJ1ZyBUaGVyYXB5XTwva2V5d29yZD48a2V5d29yZD5jb3J0aWNv
c3Rlcm9pZC9paCBbSW5oYWxhdGlvbmFsIERydWcgQWRtaW5pc3RyYXRpb25dPC9rZXl3b3JkPjxr
ZXl3b3JkPmNvcnRpY29zdGVyb2lkL3BvIFtPcmFsIERydWcgQWRtaW5pc3RyYXRpb25dPC9rZXl3
b3JkPjxrZXl3b3JkPmFzdGhtYTwva2V5d29yZD48a2V5d29yZD5jaGlsZDwva2V5d29yZD48a2V5
d29yZD5jbGluaWNhbCB0cmlhbDwva2V5d29yZD48a2V5d29yZD5jb25zZW5zdXMgZGV2ZWxvcG1l
bnQ8L2tleXdvcmQ+PGtleXdvcmQ+Y29udGVudCBhbmFseXNpczwva2V5d29yZD48a2V5d29yZD5j
b250cm9sbGVkIHN0dWR5PC9rZXl3b3JkPjxrZXl3b3JkPmRpYWdub3Npczwva2V5d29yZD48a2V5
d29yZD5leHBsb3JhdG9yeSByZXNlYXJjaDwva2V5d29yZD48a2V5d29yZD5tb25leTwva2V5d29y
ZD48a2V5d29yZD5yZWdpc3Rlcjwva2V5d29yZD48a2V5d29yZD5zcGVlY2g8L2tleXdvcmQ+PGtl
eXdvcmQ+dGhlb3JldGljYWwgbW9kZWw8L2tleXdvcmQ+PGtleXdvcmQ+dXJiYW4gYXJlYTwva2V5
d29yZD48a2V5d29yZD55b3VuZyBhZHVsdDwva2V5d29yZD48a2V5d29yZD5jb3J0aWNvc3Rlcm9p
ZDwva2V5d29yZD48L2tleXdvcmRzPjx1cmxzPjxyZWxhdGVkLXVybHM+PHVybD5odHRwOi8vd3d3
LmJpb21lZGNlbnRyYWwuY29tL2JtY3B1bG1tZWQvPC91cmw+PHVybD5odHRwOi8vb3ZpZHNwLm92
aWQuY29tL292aWR3ZWIuY2dpP1Q9SlMmYW1wO0NTQz1ZJmFtcDtORVdTPU4mYW1wO1BBR0U9ZnVs
bHRleHQmYW1wO0Q9ZW1lZDE4YiZhbXA7QU49NjE0MDE3NDg0PC91cmw+PHVybD5odHRwOi8vcmVz
b2x2ZXIuZWJzY29ob3N0LmNvbS9vcGVudXJsP2lzc249MTQ3MTI0NjYmYW1wO1ZvbHVtZT0xNyZh
bXA7aXNzdWU9MSZhbXA7c3BhZ2U9bm8rcGFnaW5hdGlvbiZhbXA7dGl0bGU9V2hhdCtwYXRpZW50
cytyZWFsbHkrdGhpbmsrYWJvdXQrYXN0aG1hK2d1aWRlbGluZXM6K0JhcnJpZXJzK3RvK2d1aWRl
bGluZStpbXBsZW1lbnRhdGlvbitmcm9tK3RoZStwYXRpZW50cyZhcG9zOytwZXJzcGVjdGl2ZSZh
bXA7eWVhcj0yMDE3JmFtcDthdWxhc3Q9TGluZ25lcjwvdXJsPjwvcmVsYXRlZC11cmxzPjwvdXJs
cz48aXNibj4xNDcxLTI0NjY8L2lzYm4+PHRpdGxlcz48dGl0bGU+V2hhdCBwYXRpZW50cyByZWFs
bHkgdGhpbmsgYWJvdXQgYXN0aG1hIGd1aWRlbGluZXM6IEJhcnJpZXJzIHRvIGd1aWRlbGluZSBp
bXBsZW1lbnRhdGlvbiBmcm9tIHRoZSBwYXRpZW50cyZhcG9zOyBwZXJzcGVjdGl2ZTwvdGl0bGU+
PHNlY29uZGFyeS10aXRsZT5CTUMgUHVsbW9uYXJ5IE1lZGljaW5lPC9zZWNvbmRhcnktdGl0bGU+
PC90aXRsZXM+PG51bWJlcj4xMzwvbnVtYmVyPjxjb250cmlidXRvcnM+PGF1dGhvcnM+PGF1dGhv
cj5MaW5nbmVyLCBILjwvYXV0aG9yPjxhdXRob3I+QnVyZ2VyLCBCLjwvYXV0aG9yPjxhdXRob3I+
S2FyZG9zLCBQLjwvYXV0aG9yPjxhdXRob3I+Q3JpZWUsIEMuIFAuPC9hdXRob3I+PGF1dGhvcj5X
b3J0aCwgSC48L2F1dGhvcj48YXV0aG9yPkh1bW1lcnMtUHJhZGllciwgRS48L2F1dGhvcj48L2F1
dGhvcnM+PC9jb250cmlidXRvcnM+PGxhbmd1YWdlPkVuZ2xpc2g8L2xhbmd1YWdlPjxhZGRlZC1k
YXRlIGZvcm1hdD0idXRjIj4xNDkwNjE1MjkyPC9hZGRlZC1kYXRlPjxyZWYtdHlwZSBuYW1lPSJK
b3VybmFsIEFydGljbGUiPjE3PC9yZWYtdHlwZT48YXV0aC1hZGRyZXNzPihMaW5nbmVyKSBIYW5u
b3ZlciBNZWRpY2FsIFNjaG9vbCwgQ2VudHJlIGZvciBQdWJsaWMgSGVhbHRoIGFuZCBIZWFsdGhj
YXJlLCBCaW9tZWRpY2FsIFJlc2VhcmNoIGluIEVuZHN0YWdlIGFuZCBPYnN0cnVjdGl2ZSBMdW5n
IERpc2Vhc2UgSGFubm92ZXIgKEJSRUFUSCksIE1lbWJlciBvZiB0aGUgR2VybWFuIENlbnRlciBm
b3IgTHVuZyBSZXNlYXJjaCAoRFpMKSwgQ2FybC1OZXViZXJnIFN0cmFzc2UgMSwgSGFubm92ZXIg
MzA2MjUsIEdlcm1hbnkgKEJ1cmdlcikgRElBS09WRVJFIGdHbWJIIC0gSGVucmlldHRlbnN0aWZ0
dW5nLCBLbGluaWsgZnVyIFBzeWNob3NvbWF0aXNjaGUgTWVkaXppbiwgSGFubm92ZXIsIEdlcm1h
bnkgKEthcmRvcykgUmVzcGlyYXRvcnkgYW5kIFNsZWVwIE1lZGljaW5lLCBHcm91cCBQcmFjdGlj
ZSBhbmQgQ2VudHJlIGZvciBBbGxlcmd5LCBGcmFua2Z1cnQsIEdlcm1hbnkgKENyaWVlKSBFdmFu
Z2VsaXNjaGVzIEtyYW5rZW5oYXVzIEdvdHRpbmdlbi1XZWVuZGUgZ0dtYkgsIERlcGFydG1lbnQg
b2YgUG5ldW1vbG9neSwgUmVzcGlyYXRvcnkgQ2FyZSwgU2xlZXAgTWVkaWNpbmUsIEJvdmVuZGVu
LUxlbmdsZXJuLCBHZXJtYW55IChXb3J0aCkgVW5pdmVyc2l0eSBFcmxhbmdlbi1OdXJuYmVyZywg
RGVwYXJ0bWVudHMgb2YgUG5ldW1vbG9neSBhbmQgQ2FyZGlvbG9neSwgSG9zcGl0YWwgRnVydGgs
IEZ1cnRoLCBHZXJtYW55IChIdW1tZXJzLVByYWRpZXIpIFVuaXZlcnNpdHkgTWVkaWNhbCBDZW50
ZXIgR290dGluZ2VuLCBEZXBhcnRtZW50IG9mIEdlbmVyYWwgUHJhY3RpY2UsIEdvdHRpbmdlbiwg
R2VybWFueSYjeEQ7SC4gTGluZ25lciwgSGFubm92ZXIgTWVkaWNhbCBTY2hvb2wsIENlbnRyZSBm
b3IgUHVibGljIEhlYWx0aCBhbmQgSGVhbHRoY2FyZSwgQmlvbWVkaWNhbCBSZXNlYXJjaCBpbiBF
bmRzdGFnZSBhbmQgT2JzdHJ1Y3RpdmUgTHVuZyBEaXNlYXNlIEhhbm5vdmVyIChCUkVBVEgpLCBN
ZW1iZXIgb2YgdGhlIEdlcm1hbiBDZW50ZXIgZm9yIEx1bmcgUmVzZWFyY2ggKERaTCksIENhcmwt
TmV1YmVyZyBTdHJhc3NlIDEsIEhhbm5vdmVyIDMwNjI1LCBHZXJtYW55LiBFLW1haWw6IGxpbmdu
ZXIuaGVpZHJ1bkBtaC1oYW5ub3Zlci5kZTwvYXV0aC1hZGRyZXNzPjxyZWMtbnVtYmVyPjQ3MDY8
L3JlYy1udW1iZXI+PGxhc3QtdXBkYXRlZC1kYXRlIGZvcm1hdD0idXRjIj4xNDkwNjk4ODYyPC9s
YXN0LXVwZGF0ZWQtZGF0ZT48YWNjZXNzaW9uLW51bT42MTQwMTc0ODQ8L2FjY2Vzc2lvbi1udW0+
PGVsZWN0cm9uaWMtcmVzb3VyY2UtbnVtPmh0dHA6Ly9keC5kb2kub3JnLzEwLjExODYvczEyODkw
LTAxNi0wMzQ2LTY8L2VsZWN0cm9uaWMtcmVzb3VyY2UtbnVtPjx2b2x1bWU+MTcgKDEpIChubyBw
YWdpbmF0aW9uKTwvdm9sdW1lPjwvcmVjb3JkPjwvQ2l0ZT48Q2l0ZT48QXV0aG9yPk1hbW1lbjwv
QXV0aG9yPjxZZWFyPjIwMTc8L1llYXI+PElEVGV4dD5QZXJjZXB0aW9ucyBhbmQgZXhwZXJpZW5j
ZXMgdW5kZXJseWluZyBzZWxmLW1hbmFnZW1lbnQgYW5kIHJlcG9ydGluZyBvZiBzeW1wdG9tcyBp
biB0ZWVucyB3aXRoIGFzdGhtYTwvSURUZXh0PjxyZWNvcmQ+PGRhdGVzPjxwdWItZGF0ZXM+PGRh
dGU+MDcgRmViPC9kYXRlPjwvcHViLWRhdGVzPjx5ZWFyPjIwMTc8L3llYXI+PC9kYXRlcz48a2V5
d29yZHM+PGtleXdvcmQ+QWRvbGVzY2VudDwva2V5d29yZD48a2V5d29yZD5hc3RobWE8L2tleXdv
cmQ+PGtleXdvcmQ+bWVkaWNhdGlvbiBjb21wbGlhbmNlPC9rZXl3b3JkPjxrZXl3b3JkPnF1YWxp
dGF0aXZlIHJlc2VhcmNoPC9rZXl3b3JkPjxrZXl3b3JkPnNlbGYtbWFuYWdlbWVudDwva2V5d29y
ZD48a2V5d29yZD5zeW1wdG9tIGFzc2Vzc21lbnQ8L2tleXdvcmQ+PGtleXdvcmQ+Y2xpbmljYWwg
YXJ0aWNsZTwva2V5d29yZD48a2V5d29yZD5jb250cm9sbGVkIHN0dWR5PC9rZXl3b3JkPjxrZXl3
b3JkPmZvbGxvdyB1cDwva2V5d29yZD48a2V5d29yZD5odW1hbjwva2V5d29yZD48a2V5d29yZD5p
bmZvcm1hdGlvbiBwcm9jZXNzaW5nPC9rZXl3b3JkPjxrZXl3b3JkPmludGVydmlldzwva2V5d29y
ZD48a2V5d29yZD5wZXJjZXB0aW9uPC9rZXl3b3JkPjxrZXl3b3JkPnNlbGYgY2FyZTwva2V5d29y
ZD48a2V5d29yZD50aGlua2luZzwva2V5d29yZD48a2V5d29yZD52b2ljZTwva2V5d29yZD48L2tl
eXdvcmRzPjx1cmxzPjxyZWxhdGVkLXVybHM+PHVybD5odHRwOi8vb3ZpZHNwLm92aWQuY29tL292
aWR3ZWIuY2dpP1Q9SlMmYW1wO0NTQz1ZJmFtcDtORVdTPU4mYW1wO1BBR0U9ZnVsbHRleHQmYW1w
O0Q9ZW1lZDE4YiZhbXA7QU49NjEyNDMyOTc0PC91cmw+PHVybD5odHRwOi8vcmVzb2x2ZXIuZWJz
Y29ob3N0LmNvbS9vcGVudXJsP2lzc249MDI3NzA5MDMmYW1wO1ZvbHVtZT01NCZhbXA7aXNzdWU9
MiZhbXA7c3BhZ2U9MTQzJmFtcDt0aXRsZT1QZXJjZXB0aW9ucythbmQrZXhwZXJpZW5jZXMrdW5k
ZXJseWluZytzZWxmLW1hbmFnZW1lbnQrYW5kK3JlcG9ydGluZytvZitzeW1wdG9tcytpbit0ZWVu
cyt3aXRoK2FzdGhtYSZhbXA7eWVhcj0yMDE3JmFtcDthdWxhc3Q9TWFtbWVuPC91cmw+PC9yZWxh
dGVkLXVybHM+PC91cmxzPjxpc2JuPjAyNzctMDkwMyYjeEQ7MTUzMi00MzAzPC9pc2JuPjx0aXRs
ZXM+PHRpdGxlPlBlcmNlcHRpb25zIGFuZCBleHBlcmllbmNlcyB1bmRlcmx5aW5nIHNlbGYtbWFu
YWdlbWVudCBhbmQgcmVwb3J0aW5nIG9mIHN5bXB0b21zIGluIHRlZW5zIHdpdGggYXN0aG1hPC90
aXRsZT48c2Vjb25kYXJ5LXRpdGxlPkpvdXJuYWwgb2YgQXN0aG1hPC9zZWNvbmRhcnktdGl0bGU+
PC90aXRsZXM+PHBhZ2VzPjE0My0xNTI8L3BhZ2VzPjxudW1iZXI+MjwvbnVtYmVyPjxjb250cmli
dXRvcnM+PGF1dGhvcnM+PGF1dGhvcj5NYW1tZW4sIEouIFIuPC9hdXRob3I+PGF1dGhvcj5SaGVl
LCBILjwvYXV0aG9yPjxhdXRob3I+Tm9ydG9uLCBTLiBBLjwvYXV0aG9yPjxhdXRob3I+QnV0eiwg
QS4gTS48L2F1dGhvcj48L2F1dGhvcnM+PC9jb250cmlidXRvcnM+PGxhbmd1YWdlPkVuZ2xpc2g8
L2xhbmd1YWdlPjxhZGRlZC1kYXRlIGZvcm1hdD0idXRjIj4xNDkwNjE1MjkyPC9hZGRlZC1kYXRl
PjxyZWYtdHlwZSBuYW1lPSJKb3VybmFsIEFydGljbGUiPjE3PC9yZWYtdHlwZT48YXV0aC1hZGRy
ZXNzPihNYW1tZW4sIFJoZWUsIE5vcnRvbikgVW5pdmVyc2l0eSBvZiBSb2NoZXN0ZXIgU2Nob29s
IG9mIE51cnNpbmcsIFJvY2hlc3RlciwgTlksIFVuaXRlZCBTdGF0ZXMgKEJ1dHopIEpvaG5zIEhv
cGtpbnMgVW5pdmVyc2l0eSwgU2Nob29sIG9mIE1lZGljaW5lLCBCYWx0aW1vcmUsIE1ELCBVbml0
ZWQgU3RhdGVzJiN4RDtKLlIuIE1hbW1lbiwgVW5pdmVyc2l0eSBvZiBSb2NoZXN0ZXIgU2Nob29s
IG9mIE51cnNpbmcsIDI1NSBDcml0dGVuZGVuIEJvdWxldmFyZCwgUm9jaGVzdGVyLCBOWSAxNDY0
MiwgVW5pdGVkIFN0YXRlcy4gRS1tYWlsOiBqZW5uaWZlcl9tYW1tZW5AdXJtYy5yb2NoZXN0ZXIu
ZWR1PC9hdXRoLWFkZHJlc3M+PHJlYy1udW1iZXI+NDY4OTwvcmVjLW51bWJlcj48bGFzdC11cGRh
dGVkLWRhdGUgZm9ybWF0PSJ1dGMiPjE0OTA2OTg4NjI8L2xhc3QtdXBkYXRlZC1kYXRlPjxhY2Nl
c3Npb24tbnVtPjYxMjQzMjk3NDwvYWNjZXNzaW9uLW51bT48ZWxlY3Ryb25pYy1yZXNvdXJjZS1u
dW0+aHR0cDovL2R4LmRvaS5vcmcvMTAuMTA4MC8wMjc3MDkwMy4yMDE2LjEyMDE4MzU8L2VsZWN0
cm9uaWMtcmVzb3VyY2UtbnVtPjx2b2x1bWU+NTQ8L3ZvbHVtZT48L3JlY29yZD48L0NpdGU+PENp
dGU+PEF1dGhvcj5NYW1tZW48L0F1dGhvcj48WWVhcj4yMDE3PC9ZZWFyPjxJRFRleHQ+UGVyY2Vw
dGlvbnMgYW5kIGV4cGVyaWVuY2VzIHVuZGVybHlpbmcgc2VsZi1tYW5hZ2VtZW50IGFuZCByZXBv
cnRpbmcgb2Ygc3ltcHRvbXMgaW4gdGVlbnMgd2l0aCBhc3RobWE8L0lEVGV4dD48cmVjb3JkPjxk
YXRlcz48cHViLWRhdGVzPjxkYXRlPjA3IEZlYjwvZGF0ZT48L3B1Yi1kYXRlcz48eWVhcj4yMDE3
PC95ZWFyPjwvZGF0ZXM+PGtleXdvcmRzPjxrZXl3b3JkPkFkb2xlc2NlbnQ8L2tleXdvcmQ+PGtl
eXdvcmQ+YXN0aG1hPC9rZXl3b3JkPjxrZXl3b3JkPm1lZGljYXRpb24gY29tcGxpYW5jZTwva2V5
d29yZD48a2V5d29yZD5xdWFsaXRhdGl2ZSByZXNlYXJjaDwva2V5d29yZD48a2V5d29yZD5zZWxm
LW1hbmFnZW1lbnQ8L2tleXdvcmQ+PGtleXdvcmQ+c3ltcHRvbSBhc3Nlc3NtZW50PC9rZXl3b3Jk
PjxrZXl3b3JkPmNsaW5pY2FsIGFydGljbGU8L2tleXdvcmQ+PGtleXdvcmQ+Y29udHJvbGxlZCBz
dHVkeTwva2V5d29yZD48a2V5d29yZD5mb2xsb3cgdXA8L2tleXdvcmQ+PGtleXdvcmQ+aHVtYW48
L2tleXdvcmQ+PGtleXdvcmQ+aW5mb3JtYXRpb24gcHJvY2Vzc2luZzwva2V5d29yZD48a2V5d29y
ZD5pbnRlcnZpZXc8L2tleXdvcmQ+PGtleXdvcmQ+cGVyY2VwdGlvbjwva2V5d29yZD48a2V5d29y
ZD5zZWxmIGNhcmU8L2tleXdvcmQ+PGtleXdvcmQ+dGhpbmtpbmc8L2tleXdvcmQ+PGtleXdvcmQ+
dm9pY2U8L2tleXdvcmQ+PC9rZXl3b3Jkcz48dXJscz48cmVsYXRlZC11cmxzPjx1cmw+aHR0cDov
L292aWRzcC5vdmlkLmNvbS9vdmlkd2ViLmNnaT9UPUpTJmFtcDtDU0M9WSZhbXA7TkVXUz1OJmFt
cDtQQUdFPWZ1bGx0ZXh0JmFtcDtEPWVtZWQxOGImYW1wO0FOPTYxMjQzMjk3NDwvdXJsPjx1cmw+
aHR0cDovL3Jlc29sdmVyLmVic2NvaG9zdC5jb20vb3BlbnVybD9pc3NuPTAyNzcwOTAzJmFtcDtW
b2x1bWU9NTQmYW1wO2lzc3VlPTImYW1wO3NwYWdlPTE0MyZhbXA7dGl0bGU9UGVyY2VwdGlvbnMr
YW5kK2V4cGVyaWVuY2VzK3VuZGVybHlpbmcrc2VsZi1tYW5hZ2VtZW50K2FuZCtyZXBvcnRpbmcr
b2Yrc3ltcHRvbXMraW4rdGVlbnMrd2l0aCthc3RobWEmYW1wO3llYXI9MjAxNyZhbXA7YXVsYXN0
PU1hbW1lbjwvdXJsPjwvcmVsYXRlZC11cmxzPjwvdXJscz48aXNibj4wMjc3LTA5MDMmI3hEOzE1
MzItNDMwMzwvaXNibj48dGl0bGVzPjx0aXRsZT5QZXJjZXB0aW9ucyBhbmQgZXhwZXJpZW5jZXMg
dW5kZXJseWluZyBzZWxmLW1hbmFnZW1lbnQgYW5kIHJlcG9ydGluZyBvZiBzeW1wdG9tcyBpbiB0
ZWVucyB3aXRoIGFzdGhtYTwvdGl0bGU+PHNlY29uZGFyeS10aXRsZT5Kb3VybmFsIG9mIEFzdGht
YTwvc2Vjb25kYXJ5LXRpdGxlPjwvdGl0bGVzPjxwYWdlcz4xNDMtMTUyPC9wYWdlcz48bnVtYmVy
PjI8L251bWJlcj48Y29udHJpYnV0b3JzPjxhdXRob3JzPjxhdXRob3I+TWFtbWVuLCBKLiBSLjwv
YXV0aG9yPjxhdXRob3I+UmhlZSwgSC48L2F1dGhvcj48YXV0aG9yPk5vcnRvbiwgUy4gQS48L2F1
dGhvcj48YXV0aG9yPkJ1dHosIEEuIE0uPC9hdXRob3I+PC9hdXRob3JzPjwvY29udHJpYnV0b3Jz
PjxsYW5ndWFnZT5FbmdsaXNoPC9sYW5ndWFnZT48YWRkZWQtZGF0ZSBmb3JtYXQ9InV0YyI+MTQ5
MDYxNTI5MjwvYWRkZWQtZGF0ZT48cmVmLXR5cGUgbmFtZT0iSm91cm5hbCBBcnRpY2xlIj4xNzwv
cmVmLXR5cGU+PGF1dGgtYWRkcmVzcz4oTWFtbWVuLCBSaGVlLCBOb3J0b24pIFVuaXZlcnNpdHkg
b2YgUm9jaGVzdGVyIFNjaG9vbCBvZiBOdXJzaW5nLCBSb2NoZXN0ZXIsIE5ZLCBVbml0ZWQgU3Rh
dGVzIChCdXR6KSBKb2hucyBIb3BraW5zIFVuaXZlcnNpdHksIFNjaG9vbCBvZiBNZWRpY2luZSwg
QmFsdGltb3JlLCBNRCwgVW5pdGVkIFN0YXRlcyYjeEQ7Si5SLiBNYW1tZW4sIFVuaXZlcnNpdHkg
b2YgUm9jaGVzdGVyIFNjaG9vbCBvZiBOdXJzaW5nLCAyNTUgQ3JpdHRlbmRlbiBCb3VsZXZhcmQs
IFJvY2hlc3RlciwgTlkgMTQ2NDIsIFVuaXRlZCBTdGF0ZXMuIEUtbWFpbDogamVubmlmZXJfbWFt
bWVuQHVybWMucm9jaGVzdGVyLmVkdTwvYXV0aC1hZGRyZXNzPjxyZWMtbnVtYmVyPjQ2ODk8L3Jl
Yy1udW1iZXI+PGxhc3QtdXBkYXRlZC1kYXRlIGZvcm1hdD0idXRjIj4xNDkwNjk4ODYyPC9sYXN0
LXVwZGF0ZWQtZGF0ZT48YWNjZXNzaW9uLW51bT42MTI0MzI5NzQ8L2FjY2Vzc2lvbi1udW0+PGVs
ZWN0cm9uaWMtcmVzb3VyY2UtbnVtPmh0dHA6Ly9keC5kb2kub3JnLzEwLjEwODAvMDI3NzA5MDMu
MjAxNi4xMjAxODM1PC9lbGVjdHJvbmljLXJlc291cmNlLW51bT48dm9sdW1lPjU0PC92b2x1bWU+
PC9yZWNvcmQ+PC9DaXRlPjxDaXRlPjxBdXRob3I+TWNDbGVsbGFuZDwvQXV0aG9yPjxZZWFyPjIw
MTM8L1llYXI+PElEVGV4dD5QZXJjZXB0aW9ucyBvZiBwZWRpYXRyaWMgYXN0aG1hIGluIEFmcmlj
YW4gQW1lcmljYW4gdW5kZXJzZXJ2ZWQgZmFtaWxpZXMgdXNpbmcgbWV0YXBob3JpY2FsIGFuYWx5
c2lzPC9JRFRleHQ+PHJlY29yZD48a2V5d29yZHM+PGtleXdvcmQ+QXN0aG1hIC0tIFRoZXJhcHkg
LS0gSW4gSW5mYW5jeSBhbmQgQ2hpbGRob29kPC9rZXl3b3JkPjxrZXl3b3JkPkJsYWNrcyAtLSBJ
biBJbmZhbmN5IGFuZCBDaGlsZGhvb2Q8L2tleXdvcmQ+PGtleXdvcmQ+RmFtaWx5IEF0dGl0dWRl
czwva2V5d29yZD48a2V5d29yZD5BdHRpdHVkZSB0byBJbGxuZXNzPC9rZXl3b3JkPjxrZXl3b3Jk
Pk1lZGljYWxseSBVbmRlcnNlcnZlZDwva2V5d29yZD48a2V5d29yZD5GYW1pbHkgUm9sZTwva2V5
d29yZD48a2V5d29yZD5EaXNlYXNlIE1hbmFnZW1lbnQgLS0gSW4gSW5mYW5jeSBhbmQgQ2hpbGRo
b29kPC9rZXl3b3JkPjxrZXl3b3JkPlNlbGYgQ2FyZSAtLSBJbiBJbmZhbmN5IGFuZCBDaGlsZGhv
b2Q8L2tleXdvcmQ+PGtleXdvcmQ+SHVtYW48L2tleXdvcmQ+PGtleXdvcmQ+RnVuZGluZyBTb3Vy
Y2U8L2tleXdvcmQ+PGtleXdvcmQ+TWVkaWNhbGx5IFVuZGVyc2VydmVkIEFyZWE8L2tleXdvcmQ+
PGtleXdvcmQ+VXJiYW4gQXJlYXM8L2tleXdvcmQ+PGtleXdvcmQ+TmFycmF0aXZlczwva2V5d29y
ZD48a2V5d29yZD5Db25jZXB0dWFsIEZyYW1ld29yazwva2V5d29yZD48a2V5d29yZD5JbnRlcnZp
ZXdzPC9rZXl3b3JkPjxrZXl3b3JkPkNoaWxkLCBQcmVzY2hvb2w8L2tleXdvcmQ+PGtleXdvcmQ+
Q2hpbGQ8L2tleXdvcmQ+PGtleXdvcmQ+QWRvbGVzY2VuY2U8L2tleXdvcmQ+PGtleXdvcmQ+VGhl
bWF0aWMgQW5hbHlzaXM8L2tleXdvcmQ+PGtleXdvcmQ+TWV0YXBob3I8L2tleXdvcmQ+PGtleXdv
cmQ+RGlzZWFzZSBFeGFjZXJiYXRpb248L2tleXdvcmQ+PGtleXdvcmQ+U2libGluZ3M8L2tleXdv
cmQ+PGtleXdvcmQ+SGVhbHRoIEtub3dsZWRnZTwva2V5d29yZD48a2V5d29yZD5UZWFjaGVyczwv
a2V5d29yZD48a2V5d29yZD5IZWFsdGggU2VydmljZXMgQWNjZXNzaWJpbGl0eTwva2V5d29yZD48
a2V5d29yZD5TY2hvb2wgSGVhbHRoIFNlcnZpY2VzPC9rZXl3b3JkPjxrZXl3b3JkPlBlZGlhdHJp
YyBOdXJzaW5nPC9rZXl3b3JkPjxrZXl3b3JkPk51cnNpbmcgUHJhY3RpY2U8L2tleXdvcmQ+PGtl
eXdvcmQ+UGF0aWVudCBFZHVjYXRpb248L2tleXdvcmQ+PC9rZXl3b3Jkcz48dXJscz48cmVsYXRl
ZC11cmxzPjx1cmw+aHR0cDovL3NlYXJjaC5lYnNjb2hvc3QuY29tL2xvZ2luLmFzcHg/ZGlyZWN0
PXRydWUmYW1wO2RiPXJ6aCZhbXA7QU49MTA0MTQxNzUxJmFtcDtzaXRlPWVob3N0LWxpdmU8L3Vy
bD48L3JlbGF0ZWQtdXJscz48L3VybHM+PGlzYm4+MTUzOS0wMTM2PC9pc2JuPjx0aXRsZXM+PHRp
dGxlPlBlcmNlcHRpb25zIG9mIHBlZGlhdHJpYyBhc3RobWEgaW4gQWZyaWNhbiBBbWVyaWNhbiB1
bmRlcnNlcnZlZCBmYW1pbGllcyB1c2luZyBtZXRhcGhvcmljYWwgYW5hbHlzaXM8L3RpdGxlPjxz
ZWNvbmRhcnktdGl0bGU+Sm91cm5hbCBmb3IgU3BlY2lhbGlzdHMgaW4gUGVkaWF0cmljIE51cnNp
bmc8L3NlY29uZGFyeS10aXRsZT48L3RpdGxlcz48cGFnZXM+MzQyLTM1MyAxMnA8L3BhZ2VzPjxu
dW1iZXI+NDwvbnVtYmVyPjxjb250cmlidXRvcnM+PGF1dGhvcnM+PGF1dGhvcj5NY0NsZWxsYW5k
LCBNb2xseTwvYXV0aG9yPjxhdXRob3I+V2VueiwgQ2F0aHk8L2F1dGhvcj48YXV0aG9yPlNvb2Qs
IEt1c2g8L2F1dGhvcj48YXV0aG9yPllvbm8sIEFuaXRhPC9hdXRob3I+PC9hdXRob3JzPjwvY29u
dHJpYnV0b3JzPjxhZGRlZC1kYXRlIGZvcm1hdD0idXRjIj4xNDY4MzIxMzExPC9hZGRlZC1kYXRl
PjxwdWItbG9jYXRpb24+TWFsZGVuLCBNYXNzYWNodXNldHRzPC9wdWItbG9jYXRpb24+PHJlZi10
eXBlIG5hbWU9IkpvdXJuYWwgQXJ0aWNsZSI+MTc8L3JlZi10eXBlPjxhdXRoLWFkZHJlc3M+VW5p
dmVyc2l0eSBvZiBEZXRyb2l0IE1lcmN5IENvbGxlZ2Ugb2YgSGVhbHRoIFByb2Zlc3Npb25zJiN4
RDtDb3ZlbmFudCBDb21tdW5pdHkgQ2FyZSYjeEQ7U3QuIEpvaG4gTW9yb3NzJiN4RDtXaWxsaWFt
IEJlYXVtb250IEhvc3BpdGFsPC9hdXRoLWFkZHJlc3M+PGRhdGVzPjx5ZWFyPjIwMTM8L3llYXI+
PC9kYXRlcz48cmVtb3RlLWRhdGFiYXNlLXByb3ZpZGVyPkVCU0NPaG9zdDwvcmVtb3RlLWRhdGFi
YXNlLXByb3ZpZGVyPjxyZWMtbnVtYmVyPjI3MDU8L3JlYy1udW1iZXI+PHB1Ymxpc2hlcj5XaWxl
eS1CbGFja3dlbGw8L3B1Ymxpc2hlcj48bGFzdC11cGRhdGVkLWRhdGUgZm9ybWF0PSJ1dGMiPjE0
OTA2OTg4NjI8L2xhc3QtdXBkYXRlZC1kYXRlPjxhY2Nlc3Npb24tbnVtPjEwNDE0MTc1MS4gTGFu
Z3VhZ2U6IEVuZ2xpc2guIEVudHJ5IERhdGU6IDIwMTMxMDEwLiBSZXZpc2lvbiBEYXRlOiAyMDE1
MDgyMC4gUHVibGljYXRpb24gVHlwZTogSm91cm5hbCBBcnRpY2xlPC9hY2Nlc3Npb24tbnVtPjxl
bGVjdHJvbmljLXJlc291cmNlLW51bT4xMC4xMTExL2pzcG4uMTIwNDU8L2VsZWN0cm9uaWMtcmVz
b3VyY2UtbnVtPjx2b2x1bWU+MTg8L3ZvbHVtZT48cmVtb3RlLWRhdGFiYXNlLW5hbWU+cnpoPC9y
ZW1vdGUtZGF0YWJhc2UtbmFtZT48L3JlY29yZD48L0NpdGU+PENpdGU+PEF1dGhvcj5Nb3dyZXI8
L0F1dGhvcj48WWVhcj4yMDE1PC9ZZWFyPjxJRFRleHQ+UGF0aWVudHMmYXBvczsgYW5kIHByb3Zp
ZGVycyZhcG9zOyBwZXJjZXB0aW9ucyBvZiBhc3RobWEgYW5kIGFzdGhtYSBjYXJlOiBhIHF1YWxp
dGF0aXZlIHN0dWR5PC9JRFRleHQ+PHJlY29yZD48a2V5d29yZHM+PGtleXdvcmQ+QXN0aG1hLypw
c3ljaG9sb2d5PC9rZXl3b3JkPjxrZXl3b3JkPkFzdGhtYS8qdGhlcmFweTwva2V5d29yZD48a2V5
d29yZD5IZWFsdGggUGVyc29ubmVsLypwc3ljaG9sb2d5PC9rZXl3b3JkPjxrZXl3b3JkPlBhdGll
bnRzLypwc3ljaG9sb2d5PC9rZXl3b3JkPjxrZXl3b3JkPkZvY3VzIEdyb3Vwczwva2V5d29yZD48
a2V5d29yZD5IZWFsdGggRXhwZW5kaXR1cmVzPC9rZXl3b3JkPjxrZXl3b3JkPkh1bWFuczwva2V5
d29yZD48a2V5d29yZD5NZWRpY2F0aW9uIEFkaGVyZW5jZTwva2V5d29yZD48a2V5d29yZD5QYXRp
ZW50IENhcmUgUGxhbm5pbmc8L2tleXdvcmQ+PGtleXdvcmQ+UGF0aWVudCBFZHVjYXRpb24gYXMg
VG9waWM8L2tleXdvcmQ+PGtleXdvcmQ+UHJpbWFyeSBIZWFsdGggQ2FyZTwva2V5d29yZD48a2V5
d29yZD5Qcm9mZXNzaW9uYWwtUGF0aWVudCBSZWxhdGlvbnM8L2tleXdvcmQ+PGtleXdvcmQ+UXVh
bGl0YXRpdmUgUmVzZWFyY2g8L2tleXdvcmQ+PGtleXdvcmQ+U2VsZiBDYXJlPC9rZXl3b3JkPjxr
ZXl3b3JkPkVkdWNhdGlvbjwva2V5d29yZD48a2V5d29yZD5mb2N1cyBncm91cHM8L2tleXdvcmQ+
PGtleXdvcmQ+Z29hbHM8L2tleXdvcmQ+PGtleXdvcmQ+c2hhcmVkIGRlY2lzaW9uIG1ha2luZzwv
a2V5d29yZD48a2V5d29yZD50cmlnZ2Vyczwva2V5d29yZD48L2tleXdvcmRzPjx1cmxzPjxyZWxh
dGVkLXVybHM+PHVybD5odHRwOi8vc2VhcmNoLmVic2NvaG9zdC5jb20vbG9naW4uYXNweD9kaXJl
Y3Q9dHJ1ZSZhbXA7ZGI9Y21lZG0mYW1wO0FOPTI1OTc1NzAxJmFtcDtzaXRlPWVob3N0LWxpdmU8
L3VybD48L3JlbGF0ZWQtdXJscz48L3VybHM+PGlzYm4+MTUzMi00MzAzPC9pc2JuPjx0aXRsZXM+
PHRpdGxlPlBhdGllbnRzJmFwb3M7IGFuZCBwcm92aWRlcnMmYXBvczsgcGVyY2VwdGlvbnMgb2Yg
YXN0aG1hIGFuZCBhc3RobWEgY2FyZTogYSBxdWFsaXRhdGl2ZSBzdHVkeTwvdGl0bGU+PHNlY29u
ZGFyeS10aXRsZT5UaGUgSm91cm5hbCBPZiBBc3RobWE6IE9mZmljaWFsIEpvdXJuYWwgT2YgVGhl
IEFzc29jaWF0aW9uIEZvciBUaGUgQ2FyZSBPZiBBc3RobWE8L3NlY29uZGFyeS10aXRsZT48L3Rp
dGxlcz48cGFnZXM+OTQ5LTk1NjwvcGFnZXM+PG51bWJlcj45PC9udW1iZXI+PGNvbnRyaWJ1dG9y
cz48YXV0aG9ycz48YXV0aG9yPk1vd3JlciwgSi4gTGF1cmVuPC9hdXRob3I+PGF1dGhvcj5UYXBw
LCBIYXplbDwvYXV0aG9yPjxhdXRob3I+THVkZGVuLCBUaG9tYXM8L2F1dGhvcj48YXV0aG9yPkt1
aG4sIExpbmRzYXk8L2F1dGhvcj48YXV0aG9yPlRheWxvciwgWWhlbm5la288L2F1dGhvcj48YXV0
aG9yPkNvdXJ0bGFuZHQsIENoZXJ5bDwvYXV0aG9yPjxhdXRob3I+QWxraGF6cmFqaSwgVGFtaTwv
YXV0aG9yPjxhdXRob3I+UmVldmVzLCBLZWxseTwvYXV0aG9yPjxhdXRob3I+U3RldWVyd2FsZCwg
TWFyazwvYXV0aG9yPjxhdXRob3I+QW5kcmV3LCBNY1dpbGxpYW1zPC9hdXRob3I+PGF1dGhvcj5E
dWxpbiwgTWljaGFlbDwvYXV0aG9yPjwvYXV0aG9ycz48L2NvbnRyaWJ1dG9ycz48YWRkZWQtZGF0
ZSBmb3JtYXQ9InV0YyI+MTQ2ODMyMTMxMjwvYWRkZWQtZGF0ZT48cHViLWxvY2F0aW9uPkVuZ2xh
bmQ8L3B1Yi1sb2NhdGlvbj48cmVmLXR5cGUgbmFtZT0iSm91cm5hbCBBcnRpY2xlIj4xNzwvcmVm
LXR5cGU+PGF1dGgtYWRkcmVzcz5hIERpY2tzb24gQWR2YW5jZWQgQW5hbHl0aWNzLCBDYXJvbGlu
YXMgSGVhbHRoQ2FyZSBTeXN0ZW0gLCBDaGFybG90dGUgLCBOQyAsIFVTQSAuJiN4RDtiIEZhbWls
eSBNZWRpY2luZSBSZXNlYXJjaCwgQ2Fyb2xpbmFzIEhlYWx0aENhcmUgU3lzdGVtICwgQ2hhcmxv
dHRlICwgTkMgLCBVU0EgLiYjeEQ7YyBEZXBhcnRtZW50IG9mIFBlZGlhdHJpY3MgLCBDYXJvbGlu
YXMgSGVhbHRoQ2FyZSBTeXN0ZW0gLCBDaGFybG90dGUgLCBOQyAsIFVTQSAsIGFuZC4mI3hEO2Qg
UG9uY2UgU2Nob29sIG9mIE1lZGljaW5lICwgUG9uY2UgLCBQdWVydG8gUmljby48L2F1dGgtYWRk
cmVzcz48ZGF0ZXM+PHllYXI+MjAxNTwveWVhcj48L2RhdGVzPjxyZW1vdGUtZGF0YWJhc2UtcHJv
dmlkZXI+RUJTQ09ob3N0PC9yZW1vdGUtZGF0YWJhc2UtcHJvdmlkZXI+PHJlYy1udW1iZXI+Mjc3
ODwvcmVjLW51bWJlcj48cHVibGlzaGVyPkluZm9ybWEgSGVhbHRoY2FyZTwvcHVibGlzaGVyPjxs
YXN0LXVwZGF0ZWQtZGF0ZSBmb3JtYXQ9InV0YyI+MTQ5MDY5ODg2MjwvbGFzdC11cGRhdGVkLWRh
dGU+PGFjY2Vzc2lvbi1udW0+MjU5NzU3MDE8L2FjY2Vzc2lvbi1udW0+PGVsZWN0cm9uaWMtcmVz
b3VyY2UtbnVtPjEwLjMxMDkvMDI3NzA5MDMuMjAxNS4xMDEwNzMxPC9lbGVjdHJvbmljLXJlc291
cmNlLW51bT48dm9sdW1lPjUyPC92b2x1bWU+PHJlbW90ZS1kYXRhYmFzZS1uYW1lPmNtZWRtPC9y
ZW1vdGUtZGF0YWJhc2UtbmFtZT48L3JlY29yZD48L0NpdGU+PENpdGU+PEF1dGhvcj5Ob3JtYW5z
ZWxsPC9BdXRob3I+PFllYXI+MjAxNTwvWWVhcj48SURUZXh0PiZxdW90O0FzdGhtYSBjYW4gdGFr
ZSBvdmVyIHlvdXIgbGlmZSBidXQgaGF2aW5nIHRoZSByaWdodCBzdXBwb3J0IG1ha2VzIHRoYXQg
ZWFzaWVyIHRvIGRlYWwgd2l0aC4mcXVvdDsgSW5mb3JtaW5nIHJlc2VhcmNoIHByaW9yaXRpZXMg
YnkgZXhwbG9yaW5nIHRoZSBiYXJyaWVycyBhbmQgZmFjaWxpdGF0b3JzIHRvIGFzdGhtYSBjb250
cm9sOiBBIHF1YWxpdGF0aXZlIGFuYWx5c2lzIG9mIHN1cnZleSBkYXRhPC9JRFRleHQ+PHJlY29y
ZD48a2V5d29yZHM+PGtleXdvcmQ+QXN0aG1hPC9rZXl3b3JkPjxrZXl3b3JkPkNvY2hyYW5lIGFp
cndheXM8L2tleXdvcmQ+PGtleXdvcmQ+UGF0aWVudCBwYXJ0aWNpcGF0aW9uPC9rZXl3b3JkPjxr
ZXl3b3JkPlF1YWxpdGF0aXZlIHJlc2VhcmNoPC9rZXl3b3JkPjxrZXl3b3JkPlJlc2VhcmNoIHBy
aW9yaXRpc2F0aW9uPC9rZXl3b3JkPjxrZXl3b3JkPmFydGljbGU8L2tleXdvcmQ+PGtleXdvcmQ+
YXN0aG1hL2R0IFtEcnVnIFRoZXJhcHldPC9rZXl3b3JkPjxrZXl3b3JkPmRpc2Vhc2UgY29udHJv
bDwva2V5d29yZD48a2V5d29yZD5lbnZpcm9ubWVudGFsIGZhY3Rvcjwva2V5d29yZD48a2V5d29y
ZD5leHBsb3JhdG9yeSByZXNlYXJjaDwva2V5d29yZD48a2V5d29yZD5oZWFsdGggY2FyZSBjb3N0
PC9rZXl3b3JkPjxrZXl3b3JkPmhlYWx0aCBjYXJlIHF1YWxpdHk8L2tleXdvcmQ+PGtleXdvcmQ+
aGVhbHRoIGNhcmUgc3lzdGVtPC9rZXl3b3JkPjxrZXl3b3JkPmhlYWx0aCBzdXJ2ZXk8L2tleXdv
cmQ+PGtleXdvcmQ+aHVtYW48L2tleXdvcmQ+PGtleXdvcmQ+bGlmZXN0eWxlPC9rZXl3b3JkPjxr
ZXl3b3JkPnBhdGllbnQgYXR0aXR1ZGU8L2tleXdvcmQ+PGtleXdvcmQ+cGF0aWVudCBjYXJlPC9r
ZXl3b3JkPjxrZXl3b3JkPnBhdGllbnQgZWR1Y2F0aW9uPC9rZXl3b3JkPjxrZXl3b3JkPnByaW9y
aXR5IGpvdXJuYWw8L2tleXdvcmQ+PGtleXdvcmQ+cXVhbGl0YXRpdmUgcmVzZWFyY2g8L2tleXdv
cmQ+PGtleXdvcmQ+cmVzZWFyY2ggcHJpb3JpdHk8L2tleXdvcmQ+PGtleXdvcmQ+c2VsZiBjYXJl
PC9rZXl3b3JkPjxrZXl3b3JkPnNvY2lhbCBtZWRpYTwva2V5d29yZD48a2V5d29yZD50aGVtYXRp
YyBhbmFseXNpczwva2V5d29yZD48a2V5d29yZD5Vbml0ZWQgS2luZ2RvbTwva2V5d29yZD48a2V5
d29yZD5wcmVkbmlzb2xvbmUvZHQgW0RydWcgVGhlcmFweV08L2tleXdvcmQ+PGtleXdvcmQ+c2Fs
YnV0YW1vbC9kdCBbRHJ1ZyBUaGVyYXB5XTwva2V5d29yZD48a2V5d29yZD5zYWxidXRhbW9sL2lo
IFtJbmhhbGF0aW9uYWwgRHJ1ZyBBZG1pbmlzdHJhdGlvbl08L2tleXdvcmQ+PGtleXdvcmQ+YWly
d2F5PC9rZXl3b3JkPjxrZXl3b3JkPmFzdGhtYTwva2V5d29yZD48a2V5d29yZD5jb25zdWx0YXRp
b248L2tleXdvcmQ+PGtleXdvcmQ+cGF0aWVudCBwYXJ0aWNpcGF0aW9uPC9rZXl3b3JkPjxrZXl3
b3JkPnF1YWxpdGF0aXZlIGFuYWx5c2lzPC9rZXl3b3JkPjxrZXl3b3JkPnN5c3RlbWF0aWMgcmV2
aWV3PC9rZXl3b3JkPjwva2V5d29yZHM+PHVybHM+PHJlbGF0ZWQtdXJscz48dXJsPmh0dHA6Ly9h
c3RobWFycC5iaW9tZWRjZW50cmFsLmNvbS9hYm91dDwvdXJsPjx1cmw+aHR0cDovL292aWRzcC5v
dmlkLmNvbS9vdmlkd2ViLmNnaT9UPUpTJmFtcDtDU0M9WSZhbXA7TkVXUz1OJmFtcDtQQUdFPWZ1
bGx0ZXh0JmFtcDtEPWVtZWQxOGImYW1wO0FOPTYxMjM1MTQ0MDwvdXJsPjx1cmw+aHR0cDovL3Jl
c29sdmVyLmVic2NvaG9zdC5jb20vb3BlbnVybD9pc3NuPTIwNTQ3MDY0JmFtcDtWb2x1bWU9MSZh
bXA7aXNzdWU9MSZhbXA7c3BhZ2U9bm8rcGFnaW5hdGlvbiZhbXA7dGl0bGU9JnF1b3Q7QXN0aG1h
K2Nhbit0YWtlK292ZXIreW91citsaWZlK2J1dCtoYXZpbmcrdGhlK3JpZ2h0K3N1cHBvcnQrbWFr
ZXMrdGhhdCtlYXNpZXIrdG8rZGVhbCt3aXRoLiZxdW90OytJbmZvcm1pbmcrcmVzZWFyY2grcHJp
b3JpdGllcytieStleHBsb3JpbmcrdGhlK2JhcnJpZXJzK2FuZCtmYWNpbGl0YXRvcnMrdG8rYXN0
aG1hK2NvbnRyb2w6K0ErcXVhbGl0YXRpdmUrYW5hbHlzaXMrb2Yrc3VydmV5K2RhdGEmYW1wO3ll
YXI9MjAxNSZhbXA7YXVsYXN0PU5vcm1hbnNlbGw8L3VybD48L3JlbGF0ZWQtdXJscz48L3VybHM+
PGlzYm4+MjA1NC03MDY0PC9pc2JuPjx0aXRsZXM+PHRpdGxlPiZxdW90O0FzdGhtYSBjYW4gdGFr
ZSBvdmVyIHlvdXIgbGlmZSBidXQgaGF2aW5nIHRoZSByaWdodCBzdXBwb3J0IG1ha2VzIHRoYXQg
ZWFzaWVyIHRvIGRlYWwgd2l0aC4mcXVvdDsgSW5mb3JtaW5nIHJlc2VhcmNoIHByaW9yaXRpZXMg
YnkgZXhwbG9yaW5nIHRoZSBiYXJyaWVycyBhbmQgZmFjaWxpdGF0b3JzIHRvIGFzdGhtYSBjb250
cm9sOiBBIHF1YWxpdGF0aXZlIGFuYWx5c2lzIG9mIHN1cnZleSBkYXRhPC90aXRsZT48c2Vjb25k
YXJ5LXRpdGxlPkFzdGhtYSBSZXNlYXJjaCBhbmQgUHJhY3RpY2U8L3NlY29uZGFyeS10aXRsZT48
L3RpdGxlcz48bnVtYmVyPjExPC9udW1iZXI+PGNvbnRyaWJ1dG9ycz48YXV0aG9ycz48YXV0aG9y
Pk5vcm1hbnNlbGwsIFIuPC9hdXRob3I+PGF1dGhvcj5XZWxzaCwgRS48L2F1dGhvcj48L2F1dGhv
cnM+PC9jb250cmlidXRvcnM+PGxhbmd1YWdlPkVuZ2xpc2g8L2xhbmd1YWdlPjxhZGRlZC1kYXRl
IGZvcm1hdD0idXRjIj4xNDkwNjE1MjkyPC9hZGRlZC1kYXRlPjxyZWYtdHlwZSBuYW1lPSJKb3Vy
bmFsIEFydGljbGUiPjE3PC9yZWYtdHlwZT48YXV0aC1hZGRyZXNzPihOb3JtYW5zZWxsLCBXZWxz
aCkgUG9wdWxhdGlvbiBIZWFsdGggUmVzZWFyY2ggSW5zdGl0dXRlLCBTdCBHZW9yZ2UmYXBvcztz
IFVuaXZlcnNpdHkgb2YgTG9uZG9uLCBDcmFtbmVyIFRlcnJhY2UgU1cxNyAwUkUsIFVuaXRlZCBL
aW5nZG9tJiN4RDtSLiBOb3JtYW5zZWxsLCBQb3B1bGF0aW9uIEhlYWx0aCBSZXNlYXJjaCBJbnN0
aXR1dGUsIFN0IEdlb3JnZSZhcG9zO3MgVW5pdmVyc2l0eSBvZiBMb25kb24sIENyYW1uZXIgVGVy
cmFjZSBTVzE3IDBSRSwgVW5pdGVkIEtpbmdkb20uIEUtbWFpbDogcm5vcm1hbnNAc2d1bC5hYy51
azwvYXV0aC1hZGRyZXNzPjxkYXRlcz48eWVhcj4yMDE1PC95ZWFyPjwvZGF0ZXM+PHJlYy1udW1i
ZXI+NDcyNjwvcmVjLW51bWJlcj48bGFzdC11cGRhdGVkLWRhdGUgZm9ybWF0PSJ1dGMiPjE0OTA2
OTg4NjI8L2xhc3QtdXBkYXRlZC1kYXRlPjxhY2Nlc3Npb24tbnVtPjYxMjM1MTQ0MDwvYWNjZXNz
aW9uLW51bT48ZWxlY3Ryb25pYy1yZXNvdXJjZS1udW0+aHR0cDovL2R4LmRvaS5vcmcvMTAuMTE4
Ni9zNDA3MzMtMDE1LTAwMTEtNTwvZWxlY3Ryb25pYy1yZXNvdXJjZS1udW0+PHZvbHVtZT4xICgx
KSAobm8gcGFnaW5hdGlvbik8L3ZvbHVtZT48L3JlY29yZD48L0NpdGU+PENpdGU+PEF1dGhvcj5Q
YWk8L0F1dGhvcj48WWVhcj4yMDE0PC9ZZWFyPjxJRFRleHQ+JnF1b3Q7TG9va2luZyBvdXQgZm9y
IGVhY2ggb3RoZXImcXVvdDs6IGEgcXVhbGl0YXRpdmUgc3R1ZHkgb24gdGhlIHJvbGUgb2Ygc29j
aWFsIG5ldHdvcmsgaW50ZXJhY3Rpb25zIGluIGFzdGhtYSBtYW5hZ2VtZW50IGFtb25nIGFkdWx0
IExhdGlubyBwYXRpZW50cyBwcmVzZW50aW5nIHRvIGFuIGVtZXJnZW5jeSBkZXBhcnRtZW50PC9J
RFRleHQ+PHJlY29yZD48a2V5d29yZHM+PGtleXdvcmQ+SGlzcGFuaWMgQW1lcmljYW5zKjwva2V5
d29yZD48a2V5d29yZD5Tb2NpYWwgU3VwcG9ydCo8L2tleXdvcmQ+PGtleXdvcmQ+QXN0aG1hLypl
dGhub2xvZ3k8L2tleXdvcmQ+PGtleXdvcmQ+QWR1bHQ8L2tleXdvcmQ+PGtleXdvcmQ+QXN0aG1h
L2Vjb25vbWljczwva2V5d29yZD48a2V5d29yZD5Bc3RobWEvdGhlcmFweTwva2V5d29yZD48a2V5
d29yZD5FbWVyZ2VuY3kgU2VydmljZSwgSG9zcGl0YWw8L2tleXdvcmQ+PGtleXdvcmQ+RmFtaWx5
IFJlbGF0aW9uczwva2V5d29yZD48a2V5d29yZD5GZW1hbGU8L2tleXdvcmQ+PGtleXdvcmQ+RnJp
ZW5kczwva2V5d29yZD48a2V5d29yZD5IdW1hbnM8L2tleXdvcmQ+PGtleXdvcmQ+TWFsZTwva2V5
d29yZD48a2V5d29yZD5NaWRkbGUgQWdlZDwva2V5d29yZD48a2V5d29yZD5RdWFsaXRhdGl2ZSBS
ZXNlYXJjaDwva2V5d29yZD48a2V5d29yZD5TZWxmIENhcmU8L2tleXdvcmQ+PGtleXdvcmQ+QWNj
ZXNzPC9rZXl3b3JkPjxrZXl3b3JkPkxhdGlubzwva2V5d29yZD48a2V5d29yZD5hc3RobWE8L2tl
eXdvcmQ+PGtleXdvcmQ+Y3VsdHVyZTwva2V5d29yZD48a2V5d29yZD5zb2NpYWwgbmV0d29ya3M8
L2tleXdvcmQ+PC9rZXl3b3Jkcz48dXJscz48cmVsYXRlZC11cmxzPjx1cmw+aHR0cDovL3NlYXJj
aC5lYnNjb2hvc3QuY29tL2xvZ2luLmFzcHg/ZGlyZWN0PXRydWUmYW1wO2RiPWNtZWRtJmFtcDtB
Tj0yNDYyODUyMiZhbXA7c2l0ZT1laG9zdC1saXZlPC91cmw+PC9yZWxhdGVkLXVybHM+PC91cmxz
Pjxpc2JuPjE1MzItNDMwMzwvaXNibj48dGl0bGVzPjx0aXRsZT4mcXVvdDtMb29raW5nIG91dCBm
b3IgZWFjaCBvdGhlciZxdW90OzogYSBxdWFsaXRhdGl2ZSBzdHVkeSBvbiB0aGUgcm9sZSBvZiBz
b2NpYWwgbmV0d29yayBpbnRlcmFjdGlvbnMgaW4gYXN0aG1hIG1hbmFnZW1lbnQgYW1vbmcgYWR1
bHQgTGF0aW5vIHBhdGllbnRzIHByZXNlbnRpbmcgdG8gYW4gZW1lcmdlbmN5IGRlcGFydG1lbnQ8
L3RpdGxlPjxzZWNvbmRhcnktdGl0bGU+VGhlIEpvdXJuYWwgT2YgQXN0aG1hOiBPZmZpY2lhbCBK
b3VybmFsIE9mIFRoZSBBc3NvY2lhdGlvbiBGb3IgVGhlIENhcmUgT2YgQXN0aG1hPC9zZWNvbmRh
cnktdGl0bGU+PC90aXRsZXM+PHBhZ2VzPjcxNC03MTk8L3BhZ2VzPjxudW1iZXI+NzwvbnVtYmVy
Pjxjb250cmlidXRvcnM+PGF1dGhvcnM+PGF1dGhvcj5QYWksIFN1Y2hldGE8L2F1dGhvcj48YXV0
aG9yPkJvdXRpbi1Gb3N0ZXIsIENhcmxhPC9hdXRob3I+PGF1dGhvcj5NYW5jdXNvLCBDYXJvbCBB
LjwvYXV0aG9yPjxhdXRob3I+TG9nYW5hdGhhbiwgUmFnaHU8L2F1dGhvcj48YXV0aG9yPkJhc2ly
LCBSaXlhZDwvYXV0aG9yPjxhdXRob3I+S2FubmEsIEJhbGF2ZW5rYXRlc2g8L2F1dGhvcj48L2F1
dGhvcnM+PC9jb250cmlidXRvcnM+PGFkZGVkLWRhdGUgZm9ybWF0PSJ1dGMiPjE0NjgzMjEzMTA8
L2FkZGVkLWRhdGU+PHB1Yi1sb2NhdGlvbj5FbmdsYW5kPC9wdWItbG9jYXRpb24+PHJlZi10eXBl
IG5hbWU9IkpvdXJuYWwgQXJ0aWNsZSI+MTc8L3JlZi10eXBlPjxhdXRoLWFkZHJlc3M+RGVwYXJ0
bWVudCBvZiBJbnRlcm5hbCBtZWRpY2luZSwgV2VpbGwgQ29ybmVsbCBNZWRpY2FsIENvbGxlZ2Ug
LCBOWSAsIFVTQSAuPC9hdXRoLWFkZHJlc3M+PGRhdGVzPjx5ZWFyPjIwMTQ8L3llYXI+PC9kYXRl
cz48cmVtb3RlLWRhdGFiYXNlLXByb3ZpZGVyPkVCU0NPaG9zdDwvcmVtb3RlLWRhdGFiYXNlLXBy
b3ZpZGVyPjxyZWMtbnVtYmVyPjI2MjE8L3JlYy1udW1iZXI+PHB1Ymxpc2hlcj5JbmZvcm1hIEhl
YWx0aGNhcmU8L3B1Ymxpc2hlcj48bGFzdC11cGRhdGVkLWRhdGUgZm9ybWF0PSJ1dGMiPjE0OTA2
OTg4NjI8L2xhc3QtdXBkYXRlZC1kYXRlPjxhY2Nlc3Npb24tbnVtPjI0NjI4NTIyPC9hY2Nlc3Np
b24tbnVtPjxlbGVjdHJvbmljLXJlc291cmNlLW51bT4xMC4zMTA5LzAyNzcwOTAzLjIwMTQuOTAz
OTY3PC9lbGVjdHJvbmljLXJlc291cmNlLW51bT48dm9sdW1lPjUxPC92b2x1bWU+PHJlbW90ZS1k
YXRhYmFzZS1uYW1lPmNtZWRtPC9yZW1vdGUtZGF0YWJhc2UtbmFtZT48L3JlY29yZD48L0NpdGU+
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Pr="009A013B">
              <w:rPr>
                <w:rFonts w:asciiTheme="minorHAnsi" w:hAnsiTheme="minorHAnsi"/>
                <w:sz w:val="20"/>
                <w:szCs w:val="20"/>
              </w:rPr>
            </w:r>
            <w:r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36,38,39,41-43,45,47,60,79</w:t>
            </w:r>
            <w:r w:rsidRPr="009A013B">
              <w:rPr>
                <w:rFonts w:asciiTheme="minorHAnsi" w:hAnsiTheme="minorHAnsi"/>
                <w:sz w:val="20"/>
                <w:szCs w:val="20"/>
              </w:rPr>
              <w:fldChar w:fldCharType="end"/>
            </w:r>
            <w:r w:rsidR="00EF58F7" w:rsidRPr="009A013B">
              <w:rPr>
                <w:rFonts w:asciiTheme="minorHAnsi" w:hAnsiTheme="minorHAnsi"/>
                <w:sz w:val="20"/>
                <w:szCs w:val="20"/>
              </w:rPr>
              <w:t xml:space="preserve"> (P</w:t>
            </w:r>
            <w:r w:rsidR="00527A72" w:rsidRPr="009A013B">
              <w:rPr>
                <w:rFonts w:asciiTheme="minorHAnsi" w:hAnsiTheme="minorHAnsi"/>
                <w:sz w:val="20"/>
                <w:szCs w:val="20"/>
              </w:rPr>
              <w:t>/Ca</w:t>
            </w:r>
            <w:r w:rsidR="00EF58F7" w:rsidRPr="009A013B">
              <w:rPr>
                <w:rFonts w:asciiTheme="minorHAnsi" w:hAnsiTheme="minorHAnsi"/>
                <w:sz w:val="20"/>
                <w:szCs w:val="20"/>
              </w:rPr>
              <w:t>)</w:t>
            </w:r>
            <w:r w:rsidRPr="009A013B">
              <w:rPr>
                <w:rFonts w:asciiTheme="minorHAnsi" w:hAnsiTheme="minorHAnsi"/>
                <w:sz w:val="20"/>
                <w:szCs w:val="20"/>
              </w:rPr>
              <w:t xml:space="preserve">. </w:t>
            </w:r>
            <w:r w:rsidR="00803805" w:rsidRPr="009A013B">
              <w:rPr>
                <w:rFonts w:asciiTheme="minorHAnsi" w:hAnsiTheme="minorHAnsi"/>
                <w:sz w:val="20"/>
                <w:szCs w:val="20"/>
              </w:rPr>
              <w:t>Adolescents with uncontrolled asthma used more of these methods and delayed using mediation longer</w:t>
            </w:r>
            <w:r w:rsidR="00803805" w:rsidRPr="009A013B">
              <w:rPr>
                <w:rFonts w:asciiTheme="minorHAnsi" w:hAnsiTheme="minorHAnsi"/>
                <w:sz w:val="20"/>
                <w:szCs w:val="20"/>
              </w:rPr>
              <w:fldChar w:fldCharType="begin">
                <w:fldData xml:space="preserve">PEVuZE5vdGU+PENpdGU+PEF1dGhvcj5NYW1tZW48L0F1dGhvcj48WWVhcj4yMDE3PC9ZZWFyPjxJ
RFRleHQ+UGVyY2VwdGlvbnMgYW5kIGV4cGVyaWVuY2VzIHVuZGVybHlpbmcgc2VsZi1tYW5hZ2Vt
ZW50IGFuZCByZXBvcnRpbmcgb2Ygc3ltcHRvbXMgaW4gdGVlbnMgd2l0aCBhc3RobWE8L0lEVGV4
dD48RGlzcGxheVRleHQ+PHN0eWxlIGZhY2U9InN1cGVyc2NyaXB0Ij40Mjwvc3R5bGU+PC9EaXNw
bGF5VGV4dD48cmVjb3JkPjxkYXRlcz48cHViLWRhdGVzPjxkYXRlPjA3IEZlYjwvZGF0ZT48L3B1
Yi1kYXRlcz48eWVhcj4yMDE3PC95ZWFyPjwvZGF0ZXM+PGtleXdvcmRzPjxrZXl3b3JkPkFkb2xl
c2NlbnQ8L2tleXdvcmQ+PGtleXdvcmQ+YXN0aG1hPC9rZXl3b3JkPjxrZXl3b3JkPm1lZGljYXRp
b24gY29tcGxpYW5jZTwva2V5d29yZD48a2V5d29yZD5xdWFsaXRhdGl2ZSByZXNlYXJjaDwva2V5
d29yZD48a2V5d29yZD5zZWxmLW1hbmFnZW1lbnQ8L2tleXdvcmQ+PGtleXdvcmQ+c3ltcHRvbSBh
c3Nlc3NtZW50PC9rZXl3b3JkPjxrZXl3b3JkPmNsaW5pY2FsIGFydGljbGU8L2tleXdvcmQ+PGtl
eXdvcmQ+Y29udHJvbGxlZCBzdHVkeTwva2V5d29yZD48a2V5d29yZD5mb2xsb3cgdXA8L2tleXdv
cmQ+PGtleXdvcmQ+aHVtYW48L2tleXdvcmQ+PGtleXdvcmQ+aW5mb3JtYXRpb24gcHJvY2Vzc2lu
Zzwva2V5d29yZD48a2V5d29yZD5pbnRlcnZpZXc8L2tleXdvcmQ+PGtleXdvcmQ+cGVyY2VwdGlv
bjwva2V5d29yZD48a2V5d29yZD5zZWxmIGNhcmU8L2tleXdvcmQ+PGtleXdvcmQ+dGhpbmtpbmc8
L2tleXdvcmQ+PGtleXdvcmQ+dm9pY2U8L2tleXdvcmQ+PC9rZXl3b3Jkcz48dXJscz48cmVsYXRl
ZC11cmxzPjx1cmw+aHR0cDovL292aWRzcC5vdmlkLmNvbS9vdmlkd2ViLmNnaT9UPUpTJmFtcDtD
U0M9WSZhbXA7TkVXUz1OJmFtcDtQQUdFPWZ1bGx0ZXh0JmFtcDtEPWVtZWQxOGImYW1wO0FOPTYx
MjQzMjk3NDwvdXJsPjx1cmw+aHR0cDovL3Jlc29sdmVyLmVic2NvaG9zdC5jb20vb3BlbnVybD9p
c3NuPTAyNzcwOTAzJmFtcDtWb2x1bWU9NTQmYW1wO2lzc3VlPTImYW1wO3NwYWdlPTE0MyZhbXA7
dGl0bGU9UGVyY2VwdGlvbnMrYW5kK2V4cGVyaWVuY2VzK3VuZGVybHlpbmcrc2VsZi1tYW5hZ2Vt
ZW50K2FuZCtyZXBvcnRpbmcrb2Yrc3ltcHRvbXMraW4rdGVlbnMrd2l0aCthc3RobWEmYW1wO3ll
YXI9MjAxNyZhbXA7YXVsYXN0PU1hbW1lbjwvdXJsPjwvcmVsYXRlZC11cmxzPjwvdXJscz48aXNi
bj4wMjc3LTA5MDMmI3hEOzE1MzItNDMwMzwvaXNibj48dGl0bGVzPjx0aXRsZT5QZXJjZXB0aW9u
cyBhbmQgZXhwZXJpZW5jZXMgdW5kZXJseWluZyBzZWxmLW1hbmFnZW1lbnQgYW5kIHJlcG9ydGlu
ZyBvZiBzeW1wdG9tcyBpbiB0ZWVucyB3aXRoIGFzdGhtYTwvdGl0bGU+PHNlY29uZGFyeS10aXRs
ZT5Kb3VybmFsIG9mIEFzdGhtYTwvc2Vjb25kYXJ5LXRpdGxlPjwvdGl0bGVzPjxwYWdlcz4xNDMt
MTUyPC9wYWdlcz48bnVtYmVyPjI8L251bWJlcj48Y29udHJpYnV0b3JzPjxhdXRob3JzPjxhdXRo
b3I+TWFtbWVuLCBKLiBSLjwvYXV0aG9yPjxhdXRob3I+UmhlZSwgSC48L2F1dGhvcj48YXV0aG9y
Pk5vcnRvbiwgUy4gQS48L2F1dGhvcj48YXV0aG9yPkJ1dHosIEEuIE0uPC9hdXRob3I+PC9hdXRo
b3JzPjwvY29udHJpYnV0b3JzPjxsYW5ndWFnZT5FbmdsaXNoPC9sYW5ndWFnZT48YWRkZWQtZGF0
ZSBmb3JtYXQ9InV0YyI+MTQ5MDYxNTI5MjwvYWRkZWQtZGF0ZT48cmVmLXR5cGUgbmFtZT0iSm91
cm5hbCBBcnRpY2xlIj4xNzwvcmVmLXR5cGU+PGF1dGgtYWRkcmVzcz4oTWFtbWVuLCBSaGVlLCBO
b3J0b24pIFVuaXZlcnNpdHkgb2YgUm9jaGVzdGVyIFNjaG9vbCBvZiBOdXJzaW5nLCBSb2NoZXN0
ZXIsIE5ZLCBVbml0ZWQgU3RhdGVzIChCdXR6KSBKb2hucyBIb3BraW5zIFVuaXZlcnNpdHksIFNj
aG9vbCBvZiBNZWRpY2luZSwgQmFsdGltb3JlLCBNRCwgVW5pdGVkIFN0YXRlcyYjeEQ7Si5SLiBN
YW1tZW4sIFVuaXZlcnNpdHkgb2YgUm9jaGVzdGVyIFNjaG9vbCBvZiBOdXJzaW5nLCAyNTUgQ3Jp
dHRlbmRlbiBCb3VsZXZhcmQsIFJvY2hlc3RlciwgTlkgMTQ2NDIsIFVuaXRlZCBTdGF0ZXMuIEUt
bWFpbDogamVubmlmZXJfbWFtbWVuQHVybWMucm9jaGVzdGVyLmVkdTwvYXV0aC1hZGRyZXNzPjxy
ZWMtbnVtYmVyPjQ2ODk8L3JlYy1udW1iZXI+PGxhc3QtdXBkYXRlZC1kYXRlIGZvcm1hdD0idXRj
Ij4xNDkwNjk4ODYyPC9sYXN0LXVwZGF0ZWQtZGF0ZT48YWNjZXNzaW9uLW51bT42MTI0MzI5NzQ8
L2FjY2Vzc2lvbi1udW0+PGVsZWN0cm9uaWMtcmVzb3VyY2UtbnVtPmh0dHA6Ly9keC5kb2kub3Jn
LzEwLjEwODAvMDI3NzA5MDMuMjAxNi4xMjAxODM1PC9lbGVjdHJvbmljLXJlc291cmNlLW51bT48
dm9sdW1lPjU0PC92b2x1bWU+PC9yZWNvcmQ+PC9DaXRlPjwvRW5kTm90ZT5=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PEVuZE5vdGU+PENpdGU+PEF1dGhvcj5NYW1tZW48L0F1dGhvcj48WWVhcj4yMDE3PC9ZZWFyPjxJ
RFRleHQ+UGVyY2VwdGlvbnMgYW5kIGV4cGVyaWVuY2VzIHVuZGVybHlpbmcgc2VsZi1tYW5hZ2Vt
ZW50IGFuZCByZXBvcnRpbmcgb2Ygc3ltcHRvbXMgaW4gdGVlbnMgd2l0aCBhc3RobWE8L0lEVGV4
dD48RGlzcGxheVRleHQ+PHN0eWxlIGZhY2U9InN1cGVyc2NyaXB0Ij40Mjwvc3R5bGU+PC9EaXNw
bGF5VGV4dD48cmVjb3JkPjxkYXRlcz48cHViLWRhdGVzPjxkYXRlPjA3IEZlYjwvZGF0ZT48L3B1
Yi1kYXRlcz48eWVhcj4yMDE3PC95ZWFyPjwvZGF0ZXM+PGtleXdvcmRzPjxrZXl3b3JkPkFkb2xl
c2NlbnQ8L2tleXdvcmQ+PGtleXdvcmQ+YXN0aG1hPC9rZXl3b3JkPjxrZXl3b3JkPm1lZGljYXRp
b24gY29tcGxpYW5jZTwva2V5d29yZD48a2V5d29yZD5xdWFsaXRhdGl2ZSByZXNlYXJjaDwva2V5
d29yZD48a2V5d29yZD5zZWxmLW1hbmFnZW1lbnQ8L2tleXdvcmQ+PGtleXdvcmQ+c3ltcHRvbSBh
c3Nlc3NtZW50PC9rZXl3b3JkPjxrZXl3b3JkPmNsaW5pY2FsIGFydGljbGU8L2tleXdvcmQ+PGtl
eXdvcmQ+Y29udHJvbGxlZCBzdHVkeTwva2V5d29yZD48a2V5d29yZD5mb2xsb3cgdXA8L2tleXdv
cmQ+PGtleXdvcmQ+aHVtYW48L2tleXdvcmQ+PGtleXdvcmQ+aW5mb3JtYXRpb24gcHJvY2Vzc2lu
Zzwva2V5d29yZD48a2V5d29yZD5pbnRlcnZpZXc8L2tleXdvcmQ+PGtleXdvcmQ+cGVyY2VwdGlv
bjwva2V5d29yZD48a2V5d29yZD5zZWxmIGNhcmU8L2tleXdvcmQ+PGtleXdvcmQ+dGhpbmtpbmc8
L2tleXdvcmQ+PGtleXdvcmQ+dm9pY2U8L2tleXdvcmQ+PC9rZXl3b3Jkcz48dXJscz48cmVsYXRl
ZC11cmxzPjx1cmw+aHR0cDovL292aWRzcC5vdmlkLmNvbS9vdmlkd2ViLmNnaT9UPUpTJmFtcDtD
U0M9WSZhbXA7TkVXUz1OJmFtcDtQQUdFPWZ1bGx0ZXh0JmFtcDtEPWVtZWQxOGImYW1wO0FOPTYx
MjQzMjk3NDwvdXJsPjx1cmw+aHR0cDovL3Jlc29sdmVyLmVic2NvaG9zdC5jb20vb3BlbnVybD9p
c3NuPTAyNzcwOTAzJmFtcDtWb2x1bWU9NTQmYW1wO2lzc3VlPTImYW1wO3NwYWdlPTE0MyZhbXA7
dGl0bGU9UGVyY2VwdGlvbnMrYW5kK2V4cGVyaWVuY2VzK3VuZGVybHlpbmcrc2VsZi1tYW5hZ2Vt
ZW50K2FuZCtyZXBvcnRpbmcrb2Yrc3ltcHRvbXMraW4rdGVlbnMrd2l0aCthc3RobWEmYW1wO3ll
YXI9MjAxNyZhbXA7YXVsYXN0PU1hbW1lbjwvdXJsPjwvcmVsYXRlZC11cmxzPjwvdXJscz48aXNi
bj4wMjc3LTA5MDMmI3hEOzE1MzItNDMwMzwvaXNibj48dGl0bGVzPjx0aXRsZT5QZXJjZXB0aW9u
cyBhbmQgZXhwZXJpZW5jZXMgdW5kZXJseWluZyBzZWxmLW1hbmFnZW1lbnQgYW5kIHJlcG9ydGlu
ZyBvZiBzeW1wdG9tcyBpbiB0ZWVucyB3aXRoIGFzdGhtYTwvdGl0bGU+PHNlY29uZGFyeS10aXRs
ZT5Kb3VybmFsIG9mIEFzdGhtYTwvc2Vjb25kYXJ5LXRpdGxlPjwvdGl0bGVzPjxwYWdlcz4xNDMt
MTUyPC9wYWdlcz48bnVtYmVyPjI8L251bWJlcj48Y29udHJpYnV0b3JzPjxhdXRob3JzPjxhdXRo
b3I+TWFtbWVuLCBKLiBSLjwvYXV0aG9yPjxhdXRob3I+UmhlZSwgSC48L2F1dGhvcj48YXV0aG9y
Pk5vcnRvbiwgUy4gQS48L2F1dGhvcj48YXV0aG9yPkJ1dHosIEEuIE0uPC9hdXRob3I+PC9hdXRo
b3JzPjwvY29udHJpYnV0b3JzPjxsYW5ndWFnZT5FbmdsaXNoPC9sYW5ndWFnZT48YWRkZWQtZGF0
ZSBmb3JtYXQ9InV0YyI+MTQ5MDYxNTI5MjwvYWRkZWQtZGF0ZT48cmVmLXR5cGUgbmFtZT0iSm91
cm5hbCBBcnRpY2xlIj4xNzwvcmVmLXR5cGU+PGF1dGgtYWRkcmVzcz4oTWFtbWVuLCBSaGVlLCBO
b3J0b24pIFVuaXZlcnNpdHkgb2YgUm9jaGVzdGVyIFNjaG9vbCBvZiBOdXJzaW5nLCBSb2NoZXN0
ZXIsIE5ZLCBVbml0ZWQgU3RhdGVzIChCdXR6KSBKb2hucyBIb3BraW5zIFVuaXZlcnNpdHksIFNj
aG9vbCBvZiBNZWRpY2luZSwgQmFsdGltb3JlLCBNRCwgVW5pdGVkIFN0YXRlcyYjeEQ7Si5SLiBN
YW1tZW4sIFVuaXZlcnNpdHkgb2YgUm9jaGVzdGVyIFNjaG9vbCBvZiBOdXJzaW5nLCAyNTUgQ3Jp
dHRlbmRlbiBCb3VsZXZhcmQsIFJvY2hlc3RlciwgTlkgMTQ2NDIsIFVuaXRlZCBTdGF0ZXMuIEUt
bWFpbDogamVubmlmZXJfbWFtbWVuQHVybWMucm9jaGVzdGVyLmVkdTwvYXV0aC1hZGRyZXNzPjxy
ZWMtbnVtYmVyPjQ2ODk8L3JlYy1udW1iZXI+PGxhc3QtdXBkYXRlZC1kYXRlIGZvcm1hdD0idXRj
Ij4xNDkwNjk4ODYyPC9sYXN0LXVwZGF0ZWQtZGF0ZT48YWNjZXNzaW9uLW51bT42MTI0MzI5NzQ8
L2FjY2Vzc2lvbi1udW0+PGVsZWN0cm9uaWMtcmVzb3VyY2UtbnVtPmh0dHA6Ly9keC5kb2kub3Jn
LzEwLjEwODAvMDI3NzA5MDMuMjAxNi4xMjAxODM1PC9lbGVjdHJvbmljLXJlc291cmNlLW51bT48
dm9sdW1lPjU0PC92b2x1bWU+PC9yZWNvcmQ+PC9DaXRlPjwvRW5kTm90ZT5=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803805" w:rsidRPr="009A013B">
              <w:rPr>
                <w:rFonts w:asciiTheme="minorHAnsi" w:hAnsiTheme="minorHAnsi"/>
                <w:sz w:val="20"/>
                <w:szCs w:val="20"/>
              </w:rPr>
            </w:r>
            <w:r w:rsidR="00803805"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42</w:t>
            </w:r>
            <w:r w:rsidR="00803805" w:rsidRPr="009A013B">
              <w:rPr>
                <w:rFonts w:asciiTheme="minorHAnsi" w:hAnsiTheme="minorHAnsi"/>
                <w:sz w:val="20"/>
                <w:szCs w:val="20"/>
              </w:rPr>
              <w:fldChar w:fldCharType="end"/>
            </w:r>
            <w:r w:rsidR="00803805" w:rsidRPr="009A013B">
              <w:rPr>
                <w:rFonts w:asciiTheme="minorHAnsi" w:hAnsiTheme="minorHAnsi"/>
                <w:sz w:val="20"/>
                <w:szCs w:val="20"/>
              </w:rPr>
              <w:t xml:space="preserve"> (Ch).</w:t>
            </w:r>
            <w:r w:rsidRPr="009A013B">
              <w:rPr>
                <w:rFonts w:asciiTheme="minorHAnsi" w:hAnsiTheme="minorHAnsi"/>
                <w:sz w:val="20"/>
                <w:szCs w:val="20"/>
              </w:rPr>
              <w:t xml:space="preserve"> </w:t>
            </w:r>
          </w:p>
          <w:p w14:paraId="029D9CB5" w14:textId="4E9C2EC2" w:rsidR="006C7ED7" w:rsidRPr="009A013B" w:rsidRDefault="006C7ED7"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 xml:space="preserve">Preventative methods were used to avoid onset of asthma symptoms. These included </w:t>
            </w:r>
            <w:r w:rsidR="0090083F" w:rsidRPr="009A013B">
              <w:rPr>
                <w:rFonts w:asciiTheme="minorHAnsi" w:hAnsiTheme="minorHAnsi"/>
                <w:sz w:val="20"/>
                <w:szCs w:val="20"/>
              </w:rPr>
              <w:t xml:space="preserve">complementary or alternative therapies (e.g. acupuncture), </w:t>
            </w:r>
            <w:r w:rsidRPr="009A013B">
              <w:rPr>
                <w:rFonts w:asciiTheme="minorHAnsi" w:hAnsiTheme="minorHAnsi"/>
                <w:sz w:val="20"/>
                <w:szCs w:val="20"/>
              </w:rPr>
              <w:t xml:space="preserve">asking people to smoke elsewhere, </w:t>
            </w:r>
            <w:r w:rsidR="00B82044" w:rsidRPr="009A013B">
              <w:rPr>
                <w:rFonts w:asciiTheme="minorHAnsi" w:hAnsiTheme="minorHAnsi"/>
                <w:sz w:val="20"/>
                <w:szCs w:val="20"/>
              </w:rPr>
              <w:t xml:space="preserve">opening windows, </w:t>
            </w:r>
            <w:r w:rsidR="002D2E86" w:rsidRPr="009A013B">
              <w:rPr>
                <w:rFonts w:asciiTheme="minorHAnsi" w:hAnsiTheme="minorHAnsi"/>
                <w:sz w:val="20"/>
                <w:szCs w:val="20"/>
              </w:rPr>
              <w:t xml:space="preserve">using a dehumidifier, </w:t>
            </w:r>
            <w:r w:rsidRPr="009A013B">
              <w:rPr>
                <w:rFonts w:asciiTheme="minorHAnsi" w:hAnsiTheme="minorHAnsi"/>
                <w:sz w:val="20"/>
                <w:szCs w:val="20"/>
              </w:rPr>
              <w:t>and when cold using a scarf and prewarming the car</w:t>
            </w:r>
            <w:r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eWxlIGZhY2U9InN1cGVyc2NyaXB0Ij4zOSw0MCw0Myw3Miw3OTwvc3R5bGU+PC9EaXNwbGF5VGV4
dD48cmVjb3JkPjxrZXl3b3Jkcz48a2V5d29yZD5Bc3RobWEgLS0gVGhlcmFweSAtLSBJbiBBZG9s
ZXNjZW5jZTwva2V5d29yZD48a2V5d29yZD5TZWxmIENhcmUgLS0gSW4gQWRvbGVzY2VuY2U8L2tl
eXdvcmQ+PGtleXdvcmQ+QmxhY2tzIC0tIEluIEFkb2xlc2NlbmNlPC9rZXl3b3JkPjxrZXl3b3Jk
PkdvYWxzIGFuZCBPYmplY3RpdmVzIC0tIEluIEFkb2xlc2NlbmNlPC9rZXl3b3JkPjxrZXl3b3Jk
PkhlYWx0aCBCZWhhdmlvciAtLSBJbiBBZG9sZXNjZW5jZTwva2V5d29yZD48a2V5d29yZD5IdW1h
bjwva2V5d29yZD48a2V5d29yZD5BZG9sZXNjZW5jZTwva2V5d29yZD48a2V5d29yZD5VcmJhbiBB
cmVhczwva2V5d29yZD48a2V5d29yZD5DaHJvbmljIERpc2Vhc2U8L2tleXdvcmQ+PGtleXdvcmQ+
SGVhbHRoIFRyYW5zaXRpb248L2tleXdvcmQ+PGtleXdvcmQ+UXVhbGl0YXRpdmUgU3R1ZGllczwv
a2V5d29yZD48a2V5d29yZD5Gb2N1cyBHcm91cHM8L2tleXdvcmQ+PGtleXdvcmQ+SGVhbHRoIEJl
bGllZnM8L2tleXdvcmQ+PGtleXdvcmQ+RmllbGQgTm90ZXM8L2tleXdvcmQ+PGtleXdvcmQ+U2Vs
ZiBBZG1pbmlzdHJhdGlvbjwva2V5d29yZD48a2V5d29yZD5TdXBwb3J0LCBQc3ljaG9zb2NpYWw8
L2tleXdvcmQ+PGtleXdvcmQ+U2VsZi1BZHZvY2FjeTwva2V5d29yZD48a2V5d29yZD5BdHRpdHVk
ZSB0byBJbGxuZXNzPC9rZXl3b3JkPjwva2V5d29yZHM+PHVybHM+PHJlbGF0ZWQtdXJscz48dXJs
Pmh0dHA6Ly9zZWFyY2guZWJzY29ob3N0LmNvbS9sb2dpbi5hc3B4P2RpcmVjdD10cnVlJmFtcDtk
Yj1yemgmYW1wO0FOPTExMDc5MDI3OCZhbXA7c2l0ZT1laG9zdC1saXZlPC91cmw+PC9yZWxhdGVk
LXVybHM+PC91cmxzPjxpc2JuPjA4ODItNTk2MzwvaXNibj48dGl0bGVzPjx0aXRsZT5Bc3RobWEg
U2VsZi1NYW5hZ2VtZW50IEdvYWxzLCBCZWxpZWZzIGFuZCBCZWhhdmlvcnMgb2YgVXJiYW4gQWZy
aWNhbiBBbWVyaWNhbiBBZG9sZXNjZW50cyBQcmlvciB0byBUcmFuc2l0aW9uaW5nIHRvIEFkdWx0
IEhlYWx0aCBDYXJlPC90aXRsZT48c2Vjb25kYXJ5LXRpdGxlPkpvdXJuYWwgb2YgUGVkaWF0cmlj
IE51cnNpbmc8L3NlY29uZGFyeS10aXRsZT48L3RpdGxlcz48cGFnZXM+ZTUzLWU2MSAxcDwvcGFn
ZXM+PG51bWJlcj42PC9udW1iZXI+PGNvbnRyaWJ1dG9ycz48YXV0aG9ycz48YXV0aG9yPkdpYnNv
bi1TY2lwaW8sIFdhbmRhPC9hdXRob3I+PGF1dGhvcj5Hb3VyZGluLCBEdXN0aW48L2F1dGhvcj48
YXV0aG9yPktyb3VzZSwgSGVsZW5lIEouPC9hdXRob3I+PC9hdXRob3JzPjwvY29udHJpYnV0b3Jz
PjxhZGRlZC1kYXRlIGZvcm1hdD0idXRjIj4xNDY4MzIxMzEwPC9hZGRlZC1kYXRlPjxwdWItbG9j
YXRpb24+UGhpbGFkZWxwaGlhLCBQZW5uc3lsdmFuaWE8L3B1Yi1sb2NhdGlvbj48cmVmLXR5cGUg
bmFtZT0iSm91cm5hbCBBcnRpY2xlIj4xNzwvcmVmLXR5cGU+PGF1dGgtYWRkcmVzcz5XYXluZSBT
dGF0ZSBVbml2ZXJzaXR5IENvbGxlZ2Ugb2YgTnVyc2luZywgRGV0cm9pdCwgTUkmI3hEO1VuaXZl
cnNpdHkgb2YgQ2hpY2FnbyBEZXBhcnRtZW50IG9mIFNvY2lvbG9neSwgQ2hpY2FnbywgSUw8L2F1
dGgtYWRkcmVzcz48ZGF0ZXM+PHllYXI+MjAxNTwveWVhcj48L2RhdGVzPjxyZW1vdGUtZGF0YWJh
c2UtcHJvdmlkZXI+RUJTQ09ob3N0PC9yZW1vdGUtZGF0YWJhc2UtcHJvdmlkZXI+PHJlYy1udW1i
ZXI+MjUzMDwvcmVjLW51bWJlcj48cHVibGlzaGVyPlcgQiBTYXVuZGVyczwvcHVibGlzaGVyPjxs
YXN0LXVwZGF0ZWQtZGF0ZSBmb3JtYXQ9InV0YyI+MTQ5MDY5ODg2MjwvbGFzdC11cGRhdGVkLWRh
dGU+PGFjY2Vzc2lvbi1udW0+MTEwNzkwMjc4LiBMYW5ndWFnZTogRW5nbGlzaC4gRW50cnkgRGF0
ZTogMjAxNTEyMDIuIFJldmlzaW9uIERhdGU6IDIwMTUxMjA4LiBQdWJsaWNhdGlvbiBUeXBlOiBB
cnRpY2xlLiBKb3VybmFsIFN1YnNldDogQ29yZSBOdXJzaW5nPC9hY2Nlc3Npb24tbnVtPjxlbGVj
dHJvbmljLXJlc291cmNlLW51bT4xMC4xMDE2L2oucGVkbi4yMDE1LjA2LjAxMjwvZWxlY3Ryb25p
Yy1yZXNvdXJjZS1udW0+PHZvbHVtZT4zMDwvdm9sdW1lPjxyZW1vdGUtZGF0YWJhc2UtbmFtZT5y
emg8L3JlbW90ZS1kYXRhYmFzZS1uYW1lPjwvcmVjb3JkPjwvQ2l0ZT48Q2l0ZT48QXV0aG9yPkdp
YnNvbi1TY2lwaW88L0F1dGhvcj48WWVhcj4yMDEzPC9ZZWFyPjxJRFRleHQ+R29hbHMsIGJlbGll
ZnMsIGFuZCBjb25jZXJucyBvZiB1cmJhbiBjYXJlZ2l2ZXJzIG9mIG1pZGRsZSBhbmQgb2xkZXIg
YWRvbGVzY2VudHMgd2l0aCBhc3RobWE8L0lEVGV4dD48cmVjb3JkPjxrZXl3b3Jkcz48a2V5d29y
ZD5nb2Fsczwva2V5d29yZD48a2V5d29yZD5iZWxpZWZzPC9rZXl3b3JkPjxrZXl3b3JkPmNvbmNl
cm5zPC9rZXl3b3JkPjxrZXl3b3JkPmNhcmVnaXZlcnM8L2tleXdvcmQ+PGtleXdvcmQ+cGFyZW50
czwva2V5d29yZD48a2V5d29yZD5hc3RobWE8L2tleXdvcmQ+PGtleXdvcmQ+dGVlbnM8L2tleXdv
cmQ+PGtleXdvcmQ+YWRvbGVzY2VudHM8L2tleXdvcmQ+PGtleXdvcmQ+YXN0aG1hIG1hbmFnZW1l
bnQ8L2tleXdvcmQ+PGtleXdvcmQ+bWVkaWNhdGlvbjwva2V5d29yZD48a2V5d29yZD4yMDEzPC9r
ZXl3b3JkPjxrZXl3b3JkPkFzdGhtYTwva2V5d29yZD48a2V5d29yZD5DYXJlZ2l2ZXJzPC9rZXl3
b3JkPjxrZXl3b3JkPkdvYWxzPC9rZXl3b3JkPjxrZXl3b3JkPlBhcmVudGFsIEF0dGl0dWRlczwv
a2V5d29yZD48a2V5d29yZD5QYXJlbnRzPC9rZXl3b3JkPjxrZXl3b3JkPkhlYWx0aCBBdHRpdHVk
ZXM8L2tleXdvcmQ+PGtleXdvcmQ+SGVhbHRoIEtub3dsZWRnZTwva2V5d29yZD48a2V5d29yZD5T
ZWxmLU1hbmFnZW1lbnQ8L2tleXdvcmQ+PC9rZXl3b3Jkcz48dXJscz48cmVsYXRlZC11cmxzPjx1
cmw+aHR0cDovL3NlYXJjaC5lYnNjb2hvc3QuY29tL2xvZ2luLmFzcHg/ZGlyZWN0PXRydWUmYW1w
O2RiPXBzeWgmYW1wO0FOPTIwMTMtMDgyNDAtMDAzJmFtcDtzaXRlPWVob3N0LWxpdmU8L3VybD48
dXJsPmdpYnNvbnNjQHdheW5lLmVkdTwvdXJsPjwvcmVsYXRlZC11cmxzPjwvdXJscz48aXNibj4w
Mjc3LTA5MDMmI3hEOzE1MzItNDMwMzwvaXNibj48dGl0bGVzPjx0aXRsZT5Hb2FscywgYmVsaWVm
cywgYW5kIGNvbmNlcm5zIG9mIHVyYmFuIGNhcmVnaXZlcnMgb2YgbWlkZGxlIGFuZCBvbGRlciBh
ZG9sZXNjZW50cyB3aXRoIGFzdGhtYTwvdGl0bGU+PHNlY29uZGFyeS10aXRsZT5Kb3VybmFsIG9m
IEFzdGhtYTwvc2Vjb25kYXJ5LXRpdGxlPjwvdGl0bGVzPjxwYWdlcz4yNDItMjQ5PC9wYWdlcz48
bnVtYmVyPjM8L251bWJlcj48Y29udHJpYnV0b3JzPjxhdXRob3JzPjxhdXRob3I+R2lic29uLVNj
aXBpbywgV2FuZGE8L2F1dGhvcj48YXV0aG9yPktyb3VzZSwgSGVsZW5lIEouPC9hdXRob3I+PC9h
dXRob3JzPjwvY29udHJpYnV0b3JzPjxhZGRlZC1kYXRlIGZvcm1hdD0idXRjIj4xNDkwNjMyNjQy
PC9hZGRlZC1kYXRlPjxwdWItbG9jYXRpb24+VVM8L3B1Yi1sb2NhdGlvbj48cmVmLXR5cGUgbmFt
ZT0iSm91cm5hbCBBcnRpY2xlIj4xNzwvcmVmLXR5cGU+PGF1dGgtYWRkcmVzcz5HaWJzb24tU2Np
cGlvLCBXYW5kYSwgQ29sbGVnZSBvZiBOdXJzaW5nLCBXYXluZSBTdGF0ZSBVbml2ZXJzaXR5LCBE
ZXRyb2l0LCBNSSwgVVM8L2F1dGgtYWRkcmVzcz48ZGF0ZXM+PHllYXI+MjAxMzwveWVhcj48L2Rh
dGVzPjxyZW1vdGUtZGF0YWJhc2UtcHJvdmlkZXI+RUJTQ09ob3N0PC9yZW1vdGUtZGF0YWJhc2Ut
cHJvdmlkZXI+PHJlYy1udW1iZXI+NjI2MDwvcmVjLW51bWJlcj48cHVibGlzaGVyPkluZm9ybWEg
SGVhbHRoY2FyZTwvcHVibGlzaGVyPjxsYXN0LXVwZGF0ZWQtZGF0ZSBmb3JtYXQ9InV0YyI+MTQ5
MDY5ODg2MjwvbGFzdC11cGRhdGVkLWRhdGU+PGFjY2Vzc2lvbi1udW0+MjAxMy0wODI0MC0wMDM8
L2FjY2Vzc2lvbi1udW0+PGVsZWN0cm9uaWMtcmVzb3VyY2UtbnVtPjEwLjMxMDkvMDI3NzA5MDMu
MjAxMi43NTk5NjQ8L2VsZWN0cm9uaWMtcmVzb3VyY2UtbnVtPjx2b2x1bWU+NTA8L3ZvbHVtZT48
cmVtb3RlLWRhdGFiYXNlLW5hbWU+cHN5aDwvcmVtb3RlLWRhdGFiYXNlLW5hbWU+PC9yZWNvcmQ+
PC9DaXRlPjxDaXRlPjxBdXRob3I+SmFuPC9BdXRob3I+PFllYXI+MjAxNDwvWWVhcj48SURUZXh0
PlBhcmVudHMmYXBvczsgdmlld3Mgb2Ygc2VsZi1tYW5hZ2VtZW50IGZvciBjaGlsZHJlbiB3aXRo
IG1vZGVyYXRlIHRvIHNldmVyZSBwZXJzaXN0ZW50IGFzdGhtYTwvSURUZXh0PjxyZWNvcmQ+PGRh
dGVzPjxwdWItZGF0ZXM+PGRhdGU+TWFyY2g8L2RhdGU+PC9wdWItZGF0ZXM+PHllYXI+MjAxNDwv
eWVhcj48L2RhdGVzPjxrZXl3b3Jkcz48a2V5d29yZD5Nb2RlcmF0ZSB0byBzZXZlcmUgcGVyc2lz
dGVudCBhc3RobWE8L2tleXdvcmQ+PGtleXdvcmQ+U2Nob29sLWFnZSBjaGlsZHJlbjwva2V5d29y
ZD48a2V5d29yZD5TZWxmLW1hbmFnZW1lbnQgZXhwZXJpZW5jZXM8L2tleXdvcmQ+PGtleXdvcmQ+
YWxsZXJnaWMgcmhpbml0aXM8L2tleXdvcmQ+PGtleXdvcmQ+YXJ0aWNsZTwva2V5d29yZD48a2V5
d29yZD5hdHRpdHVkZSB0byBoZWFsdGg8L2tleXdvcmQ+PGtleXdvcmQ+Y2hpbGQ8L2tleXdvcmQ+
PGtleXdvcmQ+Y2xpbmljYWwgYXJ0aWNsZTwva2V5d29yZD48a2V5d29yZD5jb21tb24gY29sZDwv
a2V5d29yZD48a2V5d29yZD5kYWlseSBsaWZlIGFjdGl2aXR5PC9rZXl3b3JkPjxrZXl3b3JkPmRp
c2Vhc2UgY2xhc3NpZmljYXRpb248L2tleXdvcmQ+PGtleXdvcmQ+ZGlzZWFzZSBzZXZlcml0eTwv
a2V5d29yZD48a2V5d29yZD5leGVyY2lzZTwva2V5d29yZD48a2V5d29yZD5mZW1hbGU8L2tleXdv
cmQ+PGtleXdvcmQ+aHVtYW48L2tleXdvcmQ+PGtleXdvcmQ+bWFsZTwva2V5d29yZD48a2V5d29y
ZD5tb2RlcmF0ZSBwZXJzaXN0ZW50IGFzdGhtYS9wYyBbUHJldmVudGlvbl08L2tleXdvcmQ+PGtl
eXdvcmQ+cGFyZW50PC9rZXl3b3JkPjxrZXl3b3JkPnByb2dub3Npczwva2V5d29yZD48a2V5d29y
ZD5zY2hvb2wgY2hpbGQ8L2tleXdvcmQ+PGtleXdvcmQ+c2VsZiBjYXJlPC9rZXl3b3JkPjxrZXl3
b3JkPnNldmVyZSBwZXJzaXN0ZW50IGFzdGhtYS9wYyBbUHJldmVudGlvbl08L2tleXdvcmQ+PGtl
eXdvcmQ+VGFpd2FuPC9rZXl3b3JkPjxrZXl3b3JkPmFsbGVyZ2VuPC9rZXl3b3JkPjwva2V5d29y
ZHM+PHVybHM+PHJlbGF0ZWQtdXJscz48dXJsPmh0dHA6Ly93d3cuaGVhbHRoLmVsc2V2aWVyLmNv
bTwvdXJsPjx1cmw+aHR0cDovL292aWRzcC5vdmlkLmNvbS9vdmlkd2ViLmNnaT9UPUpTJmFtcDtD
U0M9WSZhbXA7TkVXUz1OJmFtcDtQQUdFPWZ1bGx0ZXh0JmFtcDtEPWVtZWQxMiZhbXA7QU49MjAx
NDI1MTc4MzwvdXJsPjx1cmw+aHR0cDovL3Jlc29sdmVyLmVic2NvaG9zdC5jb20vb3BlbnVybD9p
c3NuPTEwMTYzMTkwJmFtcDtWb2x1bWU9MjYmYW1wO2lzc3VlPTEmYW1wO3NwYWdlPTM0JmFtcDt0
aXRsZT1QYXJlbnRzJTI3K3ZpZXdzK29mK3NlbGYtbWFuYWdlbWVudCtmb3IrY2hpbGRyZW4rd2l0
aCttb2RlcmF0ZSt0bytzZXZlcmUrcGVyc2lzdGVudCthc3RobWEmYW1wO3llYXI9MjAxNCZhbXA7
YXVsYXN0PUphbjwvdXJsPjwvcmVsYXRlZC11cmxzPjwvdXJscz48aXNibj4xMDE2LTMxOTA8L2lz
Ym4+PHRpdGxlcz48dGl0bGU+UGFyZW50cyZhcG9zOyB2aWV3cyBvZiBzZWxmLW1hbmFnZW1lbnQg
Zm9yIGNoaWxkcmVuIHdpdGggbW9kZXJhdGUgdG8gc2V2ZXJlIHBlcnNpc3RlbnQgYXN0aG1hPC90
aXRsZT48c2Vjb25kYXJ5LXRpdGxlPlR6dSBDaGkgTWVkaWNhbCBKb3VybmFsPC9zZWNvbmRhcnkt
dGl0bGU+PC90aXRsZXM+PHBhZ2VzPjM0LTM5PC9wYWdlcz48bnVtYmVyPjE8L251bWJlcj48Y29u
dHJpYnV0b3JzPjxhdXRob3JzPjxhdXRob3I+SmFuLCBSLiBILjwvYXV0aG9yPjxhdXRob3I+U29w
aGllIExlZSwgSC4gVC48L2F1dGhvcj48YXV0aG9yPkNoZW5nLCBTLiBDLjwvYXV0aG9yPjwvYXV0
aG9ycz48L2NvbnRyaWJ1dG9ycz48bGFuZ3VhZ2U+RW5nbGlzaDwvbGFuZ3VhZ2U+PGFkZGVkLWRh
dGUgZm9ybWF0PSJ1dGMiPjE0NjgzMjE2MTc8L2FkZGVkLWRhdGU+PHJlZi10eXBlIG5hbWU9Ikpv
dXJuYWwgQXJ0aWNsZSI+MTc8L3JlZi10eXBlPjxhdXRoLWFkZHJlc3M+KEphbikgRGVwYXJ0bWVu
dCBvZiBQZWRpYXRyaWNzLCBCdWRkaGlzdCBUenUgQ2hpIEdlbmVyYWwgSG9zcGl0YWwsIEh1YWxp
ZW4sIFRhaXdhbiAoUmVwdWJsaWMgb2YgQ2hpbmEpIChKYW4pIFNjaG9vbCBvZiBNZWRpY2luZSwg
Q29sbGVnZSBvZiBNZWRpY2luZSwgVHp1IENoaSBVbml2ZXJzaXR5LCBIdWFsaWVuLCBUYWl3YW4g
KFJlcHVibGljIG9mIENoaW5hKSAoU29waGllIExlZSwgQ2hlbmcpIERlcGFydG1lbnQgb2YgTnVy
c2luZywgVHp1IENoaSBDb2xsZWdlIG9mIFRlY2hub2xvZ3ksIEh1YWxpZW4sIFRhaXdhbiAoUmVw
dWJsaWMgb2YgQ2hpbmEpJiN4RDtTLi1DLiBDaGVuZywgRGVwYXJ0bWVudCBvZiBOdXJzaW5nLCBU
enUgQ2hpIENvbGxlZ2Ugb2YgVGVjaG5vbG9neSwgODgwLCBTZWN0aW9uIDIsIENoaWVuLUt1byBS
b2FkLCBIdWFsaWVuLCBUYWl3YW4gKFJlcHVibGljIG9mIENoaW5hKS4gRS1tYWlsOiBzaHVjaGVu
QHRjY24uZWR1LnR3PC9hdXRoLWFkZHJlc3M+PHJlbW90ZS1kYXRhYmFzZS1wcm92aWRlcj5Pdmlk
IFRlY2hub2xvZ2llczwvcmVtb3RlLWRhdGFiYXNlLXByb3ZpZGVyPjxyZWMtbnVtYmVyPjMwOTI8
L3JlYy1udW1iZXI+PGxhc3QtdXBkYXRlZC1kYXRlIGZvcm1hdD0idXRjIj4xNDkwNjk4ODYyPC9s
YXN0LXVwZGF0ZWQtZGF0ZT48YWNjZXNzaW9uLW51bT4yMDE0MjUxNzgzPC9hY2Nlc3Npb24tbnVt
PjxlbGVjdHJvbmljLXJlc291cmNlLW51bT5odHRwOi8vZHguZG9pLm9yZy8xMC4xMDE2L2oudGNt
ai4yMDEzLjA5LjAxMTwvZWxlY3Ryb25pYy1yZXNvdXJjZS1udW0+PHZvbHVtZT4yNjwvdm9sdW1l
PjxyZW1vdGUtZGF0YWJhc2UtbmFtZT5FbWJhc2U8L3JlbW90ZS1kYXRhYmFzZS1uYW1lPjwvcmVj
b3JkPjwvQ2l0ZT48Q2l0ZT48QXV0aG9yPkxpbmduZXI8L0F1dGhvcj48WWVhcj4yMDE3PC9ZZWFy
PjxJRFRleHQ+V2hhdCBwYXRpZW50cyByZWFsbHkgdGhpbmsgYWJvdXQgYXN0aG1hIGd1aWRlbGlu
ZXM6IEJhcnJpZXJzIHRvIGd1aWRlbGluZSBpbXBsZW1lbnRhdGlvbiBmcm9tIHRoZSBwYXRpZW50
cyZhcG9zOyBwZXJzcGVjdGl2ZTwvSURUZXh0PjxyZWNvcmQ+PGRhdGVzPjxwdWItZGF0ZXM+PGRh
dGU+MTEgSmFuPC9kYXRlPjwvcHViLWRhdGVzPjx5ZWFyPjIwMTc8L3llYXI+PC9kYXRlcz48a2V5
d29yZHM+PGtleXdvcmQ+YWR1bHQ8L2tleXdvcmQ+PGtleXdvcmQ+YWdlZDwva2V5d29yZD48a2V5
d29yZD5hcnRpY2xlPC9rZXl3b3JkPjxrZXl3b3JkPmFzdGhtYS9kdCBbRHJ1ZyBUaGVyYXB5XTwv
a2V5d29yZD48a2V5d29yZD5hc3RobWEvdGggW1RoZXJhcHldPC9rZXl3b3JkPjxrZXl3b3JkPmJy
ZWF0aGluZyBleGVyY2lzZTwva2V5d29yZD48a2V5d29yZD5jbGluaWNhbCBhcnRpY2xlPC9rZXl3
b3JkPjxrZXl3b3JkPmRvY3RvciBwYXRpZW50IHJlbGF0aW9uPC9rZXl3b3JkPjxrZXl3b3JkPmVt
cG93ZXJtZW50PC9rZXl3b3JkPjxrZXl3b3JkPmZlbWFsZTwva2V5d29yZD48a2V5d29yZD5maW5h
bmNpYWwgbWFuYWdlbWVudDwva2V5d29yZD48a2V5d29yZD5oZWFsdGggYmVsaWVmPC9rZXl3b3Jk
PjxrZXl3b3JkPmh1bWFuPC9rZXl3b3JkPjxrZXl3b3JkPmluZm9ybWF0aW9uIHNlZWtpbmc8L2tl
eXdvcmQ+PGtleXdvcmQ+aW50ZXJwZXJzb25hbCBjb21tdW5pY2F0aW9uPC9rZXl3b3JkPjxrZXl3
b3JkPm1hbGU8L2tleXdvcmQ+PGtleXdvcmQ+bWVkaWNhdGlvbiBjb21wbGlhbmNlPC9rZXl3b3Jk
PjxrZXl3b3JkPnBhdGllbnQgYXR0aXR1ZGU8L2tleXdvcmQ+PGtleXdvcmQ+cGF0aWVudCBjb21w
bGlhbmNlPC9rZXl3b3JkPjxrZXl3b3JkPnBhdGllbnQgc2F0aXNmYWN0aW9uPC9rZXl3b3JkPjxr
ZXl3b3JkPnBoeXNpY2FsIGFjdGl2aXR5PC9rZXl3b3JkPjxrZXl3b3JkPnByYWN0aWNlIGd1aWRl
bGluZTwva2V5d29yZD48a2V5d29yZD5wdWxtb25hcnkgcmVoYWJpbGl0YXRpb248L2tleXdvcmQ+
PGtleXdvcmQ+cXVhbGl0YXRpdmUgcmVzZWFyY2g8L2tleXdvcmQ+PGtleXdvcmQ+cmVsYXhhdGlv
biB0cmFpbmluZzwva2V5d29yZD48a2V5d29yZD5zZWxmIGNhcmU8L2tleXdvcmQ+PGtleXdvcmQ+
c2hhcmVkIGRlY2lzaW9uIG1ha2luZzwva2V5d29yZD48a2V5d29yZD5zcG9ydDwva2V5d29yZD48
a2V5d29yZD50aW1lPC9rZXl3b3JkPjxrZXl3b3JkPmNvcnRpY29zdGVyb2lkL2R0IFtEcnVnIFRo
ZXJhcHldPC9rZXl3b3JkPjxrZXl3b3JkPmNvcnRpY29zdGVyb2lkL2loIFtJbmhhbGF0aW9uYWwg
RHJ1ZyBBZG1pbmlzdHJhdGlvbl08L2tleXdvcmQ+PGtleXdvcmQ+Y29ydGljb3N0ZXJvaWQvcG8g
W09yYWwgRHJ1ZyBBZG1pbmlzdHJhdGlvbl08L2tleXdvcmQ+PGtleXdvcmQ+YXN0aG1hPC9rZXl3
b3JkPjxrZXl3b3JkPmNoaWxkPC9rZXl3b3JkPjxrZXl3b3JkPmNsaW5pY2FsIHRyaWFsPC9rZXl3
b3JkPjxrZXl3b3JkPmNvbnNlbnN1cyBkZXZlbG9wbWVudDwva2V5d29yZD48a2V5d29yZD5jb250
ZW50IGFuYWx5c2lzPC9rZXl3b3JkPjxrZXl3b3JkPmNvbnRyb2xsZWQgc3R1ZHk8L2tleXdvcmQ+
PGtleXdvcmQ+ZGlhZ25vc2lzPC9rZXl3b3JkPjxrZXl3b3JkPmV4cGxvcmF0b3J5IHJlc2VhcmNo
PC9rZXl3b3JkPjxrZXl3b3JkPm1vbmV5PC9rZXl3b3JkPjxrZXl3b3JkPnJlZ2lzdGVyPC9rZXl3
b3JkPjxrZXl3b3JkPnNwZWVjaDwva2V5d29yZD48a2V5d29yZD50aGVvcmV0aWNhbCBtb2RlbDwv
a2V5d29yZD48a2V5d29yZD51cmJhbiBhcmVhPC9rZXl3b3JkPjxrZXl3b3JkPnlvdW5nIGFkdWx0
PC9rZXl3b3JkPjxrZXl3b3JkPmNvcnRpY29zdGVyb2lkPC9rZXl3b3JkPjwva2V5d29yZHM+PHVy
bHM+PHJlbGF0ZWQtdXJscz48dXJsPmh0dHA6Ly93d3cuYmlvbWVkY2VudHJhbC5jb20vYm1jcHVs
bW1lZC88L3VybD48dXJsPmh0dHA6Ly9vdmlkc3Aub3ZpZC5jb20vb3ZpZHdlYi5jZ2k/VD1KUyZh
bXA7Q1NDPVkmYW1wO05FV1M9TiZhbXA7UEFHRT1mdWxsdGV4dCZhbXA7RD1lbWVkMThiJmFtcDtB
Tj02MTQwMTc0ODQ8L3VybD48dXJsPmh0dHA6Ly9yZXNvbHZlci5lYnNjb2hvc3QuY29tL29wZW51
cmw/aXNzbj0xNDcxMjQ2NiZhbXA7Vm9sdW1lPTE3JmFtcDtpc3N1ZT0xJmFtcDtzcGFnZT1ubytw
YWdpbmF0aW9uJmFtcDt0aXRsZT1XaGF0K3BhdGllbnRzK3JlYWxseSt0aGluaythYm91dCthc3Ro
bWErZ3VpZGVsaW5lczorQmFycmllcnMrdG8rZ3VpZGVsaW5lK2ltcGxlbWVudGF0aW9uK2Zyb20r
dGhlK3BhdGllbnRzJmFwb3M7K3BlcnNwZWN0aXZlJmFtcDt5ZWFyPTIwMTcmYW1wO2F1bGFzdD1M
aW5nbmVyPC91cmw+PC9yZWxhdGVkLXVybHM+PC91cmxzPjxpc2JuPjE0NzEtMjQ2NjwvaXNibj48
dGl0bGVzPjx0aXRsZT5XaGF0IHBhdGllbnRzIHJlYWxseSB0aGluayBhYm91dCBhc3RobWEgZ3Vp
ZGVsaW5lczogQmFycmllcnMgdG8gZ3VpZGVsaW5lIGltcGxlbWVudGF0aW9uIGZyb20gdGhlIHBh
dGllbnRzJmFwb3M7IHBlcnNwZWN0aXZlPC90aXRsZT48c2Vjb25kYXJ5LXRpdGxlPkJNQyBQdWxt
b25hcnkgTWVkaWNpbmU8L3NlY29uZGFyeS10aXRsZT48L3RpdGxlcz48bnVtYmVyPjEzPC9udW1i
ZXI+PGNvbnRyaWJ1dG9ycz48YXV0aG9ycz48YXV0aG9yPkxpbmduZXIsIEguPC9hdXRob3I+PGF1
dGhvcj5CdXJnZXIsIEIuPC9hdXRob3I+PGF1dGhvcj5LYXJkb3MsIFAuPC9hdXRob3I+PGF1dGhv
cj5DcmllZSwgQy4gUC48L2F1dGhvcj48YXV0aG9yPldvcnRoLCBILjwvYXV0aG9yPjxhdXRob3I+
SHVtbWVycy1QcmFkaWVyLCBFLjwvYXV0aG9yPjwvYXV0aG9ycz48L2NvbnRyaWJ1dG9ycz48bGFu
Z3VhZ2U+RW5nbGlzaDwvbGFuZ3VhZ2U+PGFkZGVkLWRhdGUgZm9ybWF0PSJ1dGMiPjE0OTA2MTUy
OTI8L2FkZGVkLWRhdGU+PHJlZi10eXBlIG5hbWU9IkpvdXJuYWwgQXJ0aWNsZSI+MTc8L3JlZi10
eXBlPjxhdXRoLWFkZHJlc3M+KExpbmduZXIpIEhhbm5vdmVyIE1lZGljYWwgU2Nob29sLCBDZW50
cmUgZm9yIFB1YmxpYyBIZWFsdGggYW5kIEhlYWx0aGNhcmUsIEJpb21lZGljYWwgUmVzZWFyY2gg
aW4gRW5kc3RhZ2UgYW5kIE9ic3RydWN0aXZlIEx1bmcgRGlzZWFzZSBIYW5ub3ZlciAoQlJFQVRI
KSwgTWVtYmVyIG9mIHRoZSBHZXJtYW4gQ2VudGVyIGZvciBMdW5nIFJlc2VhcmNoIChEWkwpLCBD
YXJsLU5ldWJlcmcgU3RyYXNzZSAxLCBIYW5ub3ZlciAzMDYyNSwgR2VybWFueSAoQnVyZ2VyKSBE
SUFLT1ZFUkUgZ0dtYkggLSBIZW5yaWV0dGVuc3RpZnR1bmcsIEtsaW5payBmdXIgUHN5Y2hvc29t
YXRpc2NoZSBNZWRpemluLCBIYW5ub3ZlciwgR2VybWFueSAoS2FyZG9zKSBSZXNwaXJhdG9yeSBh
bmQgU2xlZXAgTWVkaWNpbmUsIEdyb3VwIFByYWN0aWNlIGFuZCBDZW50cmUgZm9yIEFsbGVyZ3ks
IEZyYW5rZnVydCwgR2VybWFueSAoQ3JpZWUpIEV2YW5nZWxpc2NoZXMgS3JhbmtlbmhhdXMgR290
dGluZ2VuLVdlZW5kZSBnR21iSCwgRGVwYXJ0bWVudCBvZiBQbmV1bW9sb2d5LCBSZXNwaXJhdG9y
eSBDYXJlLCBTbGVlcCBNZWRpY2luZSwgQm92ZW5kZW4tTGVuZ2xlcm4sIEdlcm1hbnkgKFdvcnRo
KSBVbml2ZXJzaXR5IEVybGFuZ2VuLU51cm5iZXJnLCBEZXBhcnRtZW50cyBvZiBQbmV1bW9sb2d5
IGFuZCBDYXJkaW9sb2d5LCBIb3NwaXRhbCBGdXJ0aCwgRnVydGgsIEdlcm1hbnkgKEh1bW1lcnMt
UHJhZGllcikgVW5pdmVyc2l0eSBNZWRpY2FsIENlbnRlciBHb3R0aW5nZW4sIERlcGFydG1lbnQg
b2YgR2VuZXJhbCBQcmFjdGljZSwgR290dGluZ2VuLCBHZXJtYW55JiN4RDtILiBMaW5nbmVyLCBI
YW5ub3ZlciBNZWRpY2FsIFNjaG9vbCwgQ2VudHJlIGZvciBQdWJsaWMgSGVhbHRoIGFuZCBIZWFs
dGhjYXJlLCBCaW9tZWRpY2FsIFJlc2VhcmNoIGluIEVuZHN0YWdlIGFuZCBPYnN0cnVjdGl2ZSBM
dW5nIERpc2Vhc2UgSGFubm92ZXIgKEJSRUFUSCksIE1lbWJlciBvZiB0aGUgR2VybWFuIENlbnRl
ciBmb3IgTHVuZyBSZXNlYXJjaCAoRFpMKSwgQ2FybC1OZXViZXJnIFN0cmFzc2UgMSwgSGFubm92
ZXIgMzA2MjUsIEdlcm1hbnkuIEUtbWFpbDogbGluZ25lci5oZWlkcnVuQG1oLWhhbm5vdmVyLmRl
PC9hdXRoLWFkZHJlc3M+PHJlYy1udW1iZXI+NDcwNjwvcmVjLW51bWJlcj48bGFzdC11cGRhdGVk
LWRhdGUgZm9ybWF0PSJ1dGMiPjE0OTA2OTg4NjI8L2xhc3QtdXBkYXRlZC1kYXRlPjxhY2Nlc3Np
b24tbnVtPjYxNDAxNzQ4NDwvYWNjZXNzaW9uLW51bT48ZWxlY3Ryb25pYy1yZXNvdXJjZS1udW0+
aHR0cDovL2R4LmRvaS5vcmcvMTAuMTE4Ni9zMTI4OTAtMDE2LTAzNDYtNjwvZWxlY3Ryb25pYy1y
ZXNvdXJjZS1udW0+PHZvbHVtZT4xNyAoMSkgKG5vIHBhZ2luYXRpb24pPC92b2x1bWU+PC9yZWNv
cmQ+PC9DaXRlPjxDaXRlPjxBdXRob3I+TWNDbGVsbGFuZDwvQXV0aG9yPjxZZWFyPjIwMTM8L1ll
YXI+PElEVGV4dD5QZXJjZXB0aW9ucyBvZiBwZWRpYXRyaWMgYXN0aG1hIGluIEFmcmljYW4gQW1l
cmljYW4gdW5kZXJzZXJ2ZWQgZmFtaWxpZXMgdXNpbmcgbWV0YXBob3JpY2FsIGFuYWx5c2lzPC9J
RFRleHQ+PHJlY29yZD48a2V5d29yZHM+PGtleXdvcmQ+QXN0aG1hIC0tIFRoZXJhcHkgLS0gSW4g
SW5mYW5jeSBhbmQgQ2hpbGRob29kPC9rZXl3b3JkPjxrZXl3b3JkPkJsYWNrcyAtLSBJbiBJbmZh
bmN5IGFuZCBDaGlsZGhvb2Q8L2tleXdvcmQ+PGtleXdvcmQ+RmFtaWx5IEF0dGl0dWRlczwva2V5
d29yZD48a2V5d29yZD5BdHRpdHVkZSB0byBJbGxuZXNzPC9rZXl3b3JkPjxrZXl3b3JkPk1lZGlj
YWxseSBVbmRlcnNlcnZlZDwva2V5d29yZD48a2V5d29yZD5GYW1pbHkgUm9sZTwva2V5d29yZD48
a2V5d29yZD5EaXNlYXNlIE1hbmFnZW1lbnQgLS0gSW4gSW5mYW5jeSBhbmQgQ2hpbGRob29kPC9r
ZXl3b3JkPjxrZXl3b3JkPlNlbGYgQ2FyZSAtLSBJbiBJbmZhbmN5IGFuZCBDaGlsZGhvb2Q8L2tl
eXdvcmQ+PGtleXdvcmQ+SHVtYW48L2tleXdvcmQ+PGtleXdvcmQ+RnVuZGluZyBTb3VyY2U8L2tl
eXdvcmQ+PGtleXdvcmQ+TWVkaWNhbGx5IFVuZGVyc2VydmVkIEFyZWE8L2tleXdvcmQ+PGtleXdv
cmQ+VXJiYW4gQXJlYXM8L2tleXdvcmQ+PGtleXdvcmQ+TmFycmF0aXZlczwva2V5d29yZD48a2V5
d29yZD5Db25jZXB0dWFsIEZyYW1ld29yazwva2V5d29yZD48a2V5d29yZD5JbnRlcnZpZXdzPC9r
ZXl3b3JkPjxrZXl3b3JkPkNoaWxkLCBQcmVzY2hvb2w8L2tleXdvcmQ+PGtleXdvcmQ+Q2hpbGQ8
L2tleXdvcmQ+PGtleXdvcmQ+QWRvbGVzY2VuY2U8L2tleXdvcmQ+PGtleXdvcmQ+VGhlbWF0aWMg
QW5hbHlzaXM8L2tleXdvcmQ+PGtleXdvcmQ+TWV0YXBob3I8L2tleXdvcmQ+PGtleXdvcmQ+RGlz
ZWFzZSBFeGFjZXJiYXRpb248L2tleXdvcmQ+PGtleXdvcmQ+U2libGluZ3M8L2tleXdvcmQ+PGtl
eXdvcmQ+SGVhbHRoIEtub3dsZWRnZTwva2V5d29yZD48a2V5d29yZD5UZWFjaGVyczwva2V5d29y
ZD48a2V5d29yZD5IZWFsdGggU2VydmljZXMgQWNjZXNzaWJpbGl0eTwva2V5d29yZD48a2V5d29y
ZD5TY2hvb2wgSGVhbHRoIFNlcnZpY2VzPC9rZXl3b3JkPjxrZXl3b3JkPlBlZGlhdHJpYyBOdXJz
aW5nPC9rZXl3b3JkPjxrZXl3b3JkPk51cnNpbmcgUHJhY3RpY2U8L2tleXdvcmQ+PGtleXdvcmQ+
UGF0aWVudCBFZHVjYXRpb248L2tleXdvcmQ+PC9rZXl3b3Jkcz48dXJscz48cmVsYXRlZC11cmxz
Pjx1cmw+aHR0cDovL3NlYXJjaC5lYnNjb2hvc3QuY29tL2xvZ2luLmFzcHg/ZGlyZWN0PXRydWUm
YW1wO2RiPXJ6aCZhbXA7QU49MTA0MTQxNzUxJmFtcDtzaXRlPWVob3N0LWxpdmU8L3VybD48L3Jl
bGF0ZWQtdXJscz48L3VybHM+PGlzYm4+MTUzOS0wMTM2PC9pc2JuPjx0aXRsZXM+PHRpdGxlPlBl
cmNlcHRpb25zIG9mIHBlZGlhdHJpYyBhc3RobWEgaW4gQWZyaWNhbiBBbWVyaWNhbiB1bmRlcnNl
cnZlZCBmYW1pbGllcyB1c2luZyBtZXRhcGhvcmljYWwgYW5hbHlzaXM8L3RpdGxlPjxzZWNvbmRh
cnktdGl0bGU+Sm91cm5hbCBmb3IgU3BlY2lhbGlzdHMgaW4gUGVkaWF0cmljIE51cnNpbmc8L3Nl
Y29uZGFyeS10aXRsZT48L3RpdGxlcz48cGFnZXM+MzQyLTM1MyAxMnA8L3BhZ2VzPjxudW1iZXI+
NDwvbnVtYmVyPjxjb250cmlidXRvcnM+PGF1dGhvcnM+PGF1dGhvcj5NY0NsZWxsYW5kLCBNb2xs
eTwvYXV0aG9yPjxhdXRob3I+V2VueiwgQ2F0aHk8L2F1dGhvcj48YXV0aG9yPlNvb2QsIEt1c2g8
L2F1dGhvcj48YXV0aG9yPllvbm8sIEFuaXRhPC9hdXRob3I+PC9hdXRob3JzPjwvY29udHJpYnV0
b3JzPjxhZGRlZC1kYXRlIGZvcm1hdD0idXRjIj4xNDY4MzIxMzExPC9hZGRlZC1kYXRlPjxwdWIt
bG9jYXRpb24+TWFsZGVuLCBNYXNzYWNodXNldHRzPC9wdWItbG9jYXRpb24+PHJlZi10eXBlIG5h
bWU9IkpvdXJuYWwgQXJ0aWNsZSI+MTc8L3JlZi10eXBlPjxhdXRoLWFkZHJlc3M+VW5pdmVyc2l0
eSBvZiBEZXRyb2l0IE1lcmN5IENvbGxlZ2Ugb2YgSGVhbHRoIFByb2Zlc3Npb25zJiN4RDtDb3Zl
bmFudCBDb21tdW5pdHkgQ2FyZSYjeEQ7U3QuIEpvaG4gTW9yb3NzJiN4RDtXaWxsaWFtIEJlYXVt
b250IEhvc3BpdGFsPC9hdXRoLWFkZHJlc3M+PGRhdGVzPjx5ZWFyPjIwMTM8L3llYXI+PC9kYXRl
cz48cmVtb3RlLWRhdGFiYXNlLXByb3ZpZGVyPkVCU0NPaG9zdDwvcmVtb3RlLWRhdGFiYXNlLXBy
b3ZpZGVyPjxyZWMtbnVtYmVyPjI3MDU8L3JlYy1udW1iZXI+PHB1Ymxpc2hlcj5XaWxleS1CbGFj
a3dlbGw8L3B1Ymxpc2hlcj48bGFzdC11cGRhdGVkLWRhdGUgZm9ybWF0PSJ1dGMiPjE0OTA2OTg4
NjI8L2xhc3QtdXBkYXRlZC1kYXRlPjxhY2Nlc3Npb24tbnVtPjEwNDE0MTc1MS4gTGFuZ3VhZ2U6
IEVuZ2xpc2guIEVudHJ5IERhdGU6IDIwMTMxMDEwLiBSZXZpc2lvbiBEYXRlOiAyMDE1MDgyMC4g
UHVibGljYXRpb24gVHlwZTogSm91cm5hbCBBcnRpY2xlPC9hY2Nlc3Npb24tbnVtPjxlbGVjdHJv
bmljLXJlc291cmNlLW51bT4xMC4xMTExL2pzcG4uMTIwNDU8L2VsZWN0cm9uaWMtcmVzb3VyY2Ut
bnVtPjx2b2x1bWU+MTg8L3ZvbHVtZT48cmVtb3RlLWRhdGFiYXNlLW5hbWU+cnpoPC9yZW1vdGUt
ZGF0YWJhc2UtbmFtZT48L3JlY29yZD48L0NpdGU+PC9FbmROb3RlPgB=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PEVuZE5vdGU+PENpdGU+PEF1dGhvcj5HaWJzb24tU2NpcGlvPC9BdXRob3I+PFllYXI+MjAxNTwv
WWVhcj48SURUZXh0PkFzdGhtYSBTZWxmLU1hbmFnZW1lbnQgR29hbHMsIEJlbGllZnMgYW5kIEJl
aGF2aW9ycyBvZiBVcmJhbiBBZnJpY2FuIEFtZXJpY2FuIEFkb2xlc2NlbnRzIFByaW9yIHRvIFRy
YW5zaXRpb25pbmcgdG8gQWR1bHQgSGVhbHRoIENhcmU8L0lEVGV4dD48RGlzcGxheVRleHQ+PHN0
eWxlIGZhY2U9InN1cGVyc2NyaXB0Ij4zOSw0MCw0Myw3Miw3OTwvc3R5bGU+PC9EaXNwbGF5VGV4
dD48cmVjb3JkPjxrZXl3b3Jkcz48a2V5d29yZD5Bc3RobWEgLS0gVGhlcmFweSAtLSBJbiBBZG9s
ZXNjZW5jZTwva2V5d29yZD48a2V5d29yZD5TZWxmIENhcmUgLS0gSW4gQWRvbGVzY2VuY2U8L2tl
eXdvcmQ+PGtleXdvcmQ+QmxhY2tzIC0tIEluIEFkb2xlc2NlbmNlPC9rZXl3b3JkPjxrZXl3b3Jk
PkdvYWxzIGFuZCBPYmplY3RpdmVzIC0tIEluIEFkb2xlc2NlbmNlPC9rZXl3b3JkPjxrZXl3b3Jk
PkhlYWx0aCBCZWhhdmlvciAtLSBJbiBBZG9sZXNjZW5jZTwva2V5d29yZD48a2V5d29yZD5IdW1h
bjwva2V5d29yZD48a2V5d29yZD5BZG9sZXNjZW5jZTwva2V5d29yZD48a2V5d29yZD5VcmJhbiBB
cmVhczwva2V5d29yZD48a2V5d29yZD5DaHJvbmljIERpc2Vhc2U8L2tleXdvcmQ+PGtleXdvcmQ+
SGVhbHRoIFRyYW5zaXRpb248L2tleXdvcmQ+PGtleXdvcmQ+UXVhbGl0YXRpdmUgU3R1ZGllczwv
a2V5d29yZD48a2V5d29yZD5Gb2N1cyBHcm91cHM8L2tleXdvcmQ+PGtleXdvcmQ+SGVhbHRoIEJl
bGllZnM8L2tleXdvcmQ+PGtleXdvcmQ+RmllbGQgTm90ZXM8L2tleXdvcmQ+PGtleXdvcmQ+U2Vs
ZiBBZG1pbmlzdHJhdGlvbjwva2V5d29yZD48a2V5d29yZD5TdXBwb3J0LCBQc3ljaG9zb2NpYWw8
L2tleXdvcmQ+PGtleXdvcmQ+U2VsZi1BZHZvY2FjeTwva2V5d29yZD48a2V5d29yZD5BdHRpdHVk
ZSB0byBJbGxuZXNzPC9rZXl3b3JkPjwva2V5d29yZHM+PHVybHM+PHJlbGF0ZWQtdXJscz48dXJs
Pmh0dHA6Ly9zZWFyY2guZWJzY29ob3N0LmNvbS9sb2dpbi5hc3B4P2RpcmVjdD10cnVlJmFtcDtk
Yj1yemgmYW1wO0FOPTExMDc5MDI3OCZhbXA7c2l0ZT1laG9zdC1saXZlPC91cmw+PC9yZWxhdGVk
LXVybHM+PC91cmxzPjxpc2JuPjA4ODItNTk2MzwvaXNibj48dGl0bGVzPjx0aXRsZT5Bc3RobWEg
U2VsZi1NYW5hZ2VtZW50IEdvYWxzLCBCZWxpZWZzIGFuZCBCZWhhdmlvcnMgb2YgVXJiYW4gQWZy
aWNhbiBBbWVyaWNhbiBBZG9sZXNjZW50cyBQcmlvciB0byBUcmFuc2l0aW9uaW5nIHRvIEFkdWx0
IEhlYWx0aCBDYXJlPC90aXRsZT48c2Vjb25kYXJ5LXRpdGxlPkpvdXJuYWwgb2YgUGVkaWF0cmlj
IE51cnNpbmc8L3NlY29uZGFyeS10aXRsZT48L3RpdGxlcz48cGFnZXM+ZTUzLWU2MSAxcDwvcGFn
ZXM+PG51bWJlcj42PC9udW1iZXI+PGNvbnRyaWJ1dG9ycz48YXV0aG9ycz48YXV0aG9yPkdpYnNv
bi1TY2lwaW8sIFdhbmRhPC9hdXRob3I+PGF1dGhvcj5Hb3VyZGluLCBEdXN0aW48L2F1dGhvcj48
YXV0aG9yPktyb3VzZSwgSGVsZW5lIEouPC9hdXRob3I+PC9hdXRob3JzPjwvY29udHJpYnV0b3Jz
PjxhZGRlZC1kYXRlIGZvcm1hdD0idXRjIj4xNDY4MzIxMzEwPC9hZGRlZC1kYXRlPjxwdWItbG9j
YXRpb24+UGhpbGFkZWxwaGlhLCBQZW5uc3lsdmFuaWE8L3B1Yi1sb2NhdGlvbj48cmVmLXR5cGUg
bmFtZT0iSm91cm5hbCBBcnRpY2xlIj4xNzwvcmVmLXR5cGU+PGF1dGgtYWRkcmVzcz5XYXluZSBT
dGF0ZSBVbml2ZXJzaXR5IENvbGxlZ2Ugb2YgTnVyc2luZywgRGV0cm9pdCwgTUkmI3hEO1VuaXZl
cnNpdHkgb2YgQ2hpY2FnbyBEZXBhcnRtZW50IG9mIFNvY2lvbG9neSwgQ2hpY2FnbywgSUw8L2F1
dGgtYWRkcmVzcz48ZGF0ZXM+PHllYXI+MjAxNTwveWVhcj48L2RhdGVzPjxyZW1vdGUtZGF0YWJh
c2UtcHJvdmlkZXI+RUJTQ09ob3N0PC9yZW1vdGUtZGF0YWJhc2UtcHJvdmlkZXI+PHJlYy1udW1i
ZXI+MjUzMDwvcmVjLW51bWJlcj48cHVibGlzaGVyPlcgQiBTYXVuZGVyczwvcHVibGlzaGVyPjxs
YXN0LXVwZGF0ZWQtZGF0ZSBmb3JtYXQ9InV0YyI+MTQ5MDY5ODg2MjwvbGFzdC11cGRhdGVkLWRh
dGU+PGFjY2Vzc2lvbi1udW0+MTEwNzkwMjc4LiBMYW5ndWFnZTogRW5nbGlzaC4gRW50cnkgRGF0
ZTogMjAxNTEyMDIuIFJldmlzaW9uIERhdGU6IDIwMTUxMjA4LiBQdWJsaWNhdGlvbiBUeXBlOiBB
cnRpY2xlLiBKb3VybmFsIFN1YnNldDogQ29yZSBOdXJzaW5nPC9hY2Nlc3Npb24tbnVtPjxlbGVj
dHJvbmljLXJlc291cmNlLW51bT4xMC4xMDE2L2oucGVkbi4yMDE1LjA2LjAxMjwvZWxlY3Ryb25p
Yy1yZXNvdXJjZS1udW0+PHZvbHVtZT4zMDwvdm9sdW1lPjxyZW1vdGUtZGF0YWJhc2UtbmFtZT5y
emg8L3JlbW90ZS1kYXRhYmFzZS1uYW1lPjwvcmVjb3JkPjwvQ2l0ZT48Q2l0ZT48QXV0aG9yPkdp
YnNvbi1TY2lwaW88L0F1dGhvcj48WWVhcj4yMDEzPC9ZZWFyPjxJRFRleHQ+R29hbHMsIGJlbGll
ZnMsIGFuZCBjb25jZXJucyBvZiB1cmJhbiBjYXJlZ2l2ZXJzIG9mIG1pZGRsZSBhbmQgb2xkZXIg
YWRvbGVzY2VudHMgd2l0aCBhc3RobWE8L0lEVGV4dD48cmVjb3JkPjxrZXl3b3Jkcz48a2V5d29y
ZD5nb2Fsczwva2V5d29yZD48a2V5d29yZD5iZWxpZWZzPC9rZXl3b3JkPjxrZXl3b3JkPmNvbmNl
cm5zPC9rZXl3b3JkPjxrZXl3b3JkPmNhcmVnaXZlcnM8L2tleXdvcmQ+PGtleXdvcmQ+cGFyZW50
czwva2V5d29yZD48a2V5d29yZD5hc3RobWE8L2tleXdvcmQ+PGtleXdvcmQ+dGVlbnM8L2tleXdv
cmQ+PGtleXdvcmQ+YWRvbGVzY2VudHM8L2tleXdvcmQ+PGtleXdvcmQ+YXN0aG1hIG1hbmFnZW1l
bnQ8L2tleXdvcmQ+PGtleXdvcmQ+bWVkaWNhdGlvbjwva2V5d29yZD48a2V5d29yZD4yMDEzPC9r
ZXl3b3JkPjxrZXl3b3JkPkFzdGhtYTwva2V5d29yZD48a2V5d29yZD5DYXJlZ2l2ZXJzPC9rZXl3
b3JkPjxrZXl3b3JkPkdvYWxzPC9rZXl3b3JkPjxrZXl3b3JkPlBhcmVudGFsIEF0dGl0dWRlczwv
a2V5d29yZD48a2V5d29yZD5QYXJlbnRzPC9rZXl3b3JkPjxrZXl3b3JkPkhlYWx0aCBBdHRpdHVk
ZXM8L2tleXdvcmQ+PGtleXdvcmQ+SGVhbHRoIEtub3dsZWRnZTwva2V5d29yZD48a2V5d29yZD5T
ZWxmLU1hbmFnZW1lbnQ8L2tleXdvcmQ+PC9rZXl3b3Jkcz48dXJscz48cmVsYXRlZC11cmxzPjx1
cmw+aHR0cDovL3NlYXJjaC5lYnNjb2hvc3QuY29tL2xvZ2luLmFzcHg/ZGlyZWN0PXRydWUmYW1w
O2RiPXBzeWgmYW1wO0FOPTIwMTMtMDgyNDAtMDAzJmFtcDtzaXRlPWVob3N0LWxpdmU8L3VybD48
dXJsPmdpYnNvbnNjQHdheW5lLmVkdTwvdXJsPjwvcmVsYXRlZC11cmxzPjwvdXJscz48aXNibj4w
Mjc3LTA5MDMmI3hEOzE1MzItNDMwMzwvaXNibj48dGl0bGVzPjx0aXRsZT5Hb2FscywgYmVsaWVm
cywgYW5kIGNvbmNlcm5zIG9mIHVyYmFuIGNhcmVnaXZlcnMgb2YgbWlkZGxlIGFuZCBvbGRlciBh
ZG9sZXNjZW50cyB3aXRoIGFzdGhtYTwvdGl0bGU+PHNlY29uZGFyeS10aXRsZT5Kb3VybmFsIG9m
IEFzdGhtYTwvc2Vjb25kYXJ5LXRpdGxlPjwvdGl0bGVzPjxwYWdlcz4yNDItMjQ5PC9wYWdlcz48
bnVtYmVyPjM8L251bWJlcj48Y29udHJpYnV0b3JzPjxhdXRob3JzPjxhdXRob3I+R2lic29uLVNj
aXBpbywgV2FuZGE8L2F1dGhvcj48YXV0aG9yPktyb3VzZSwgSGVsZW5lIEouPC9hdXRob3I+PC9h
dXRob3JzPjwvY29udHJpYnV0b3JzPjxhZGRlZC1kYXRlIGZvcm1hdD0idXRjIj4xNDkwNjMyNjQy
PC9hZGRlZC1kYXRlPjxwdWItbG9jYXRpb24+VVM8L3B1Yi1sb2NhdGlvbj48cmVmLXR5cGUgbmFt
ZT0iSm91cm5hbCBBcnRpY2xlIj4xNzwvcmVmLXR5cGU+PGF1dGgtYWRkcmVzcz5HaWJzb24tU2Np
cGlvLCBXYW5kYSwgQ29sbGVnZSBvZiBOdXJzaW5nLCBXYXluZSBTdGF0ZSBVbml2ZXJzaXR5LCBE
ZXRyb2l0LCBNSSwgVVM8L2F1dGgtYWRkcmVzcz48ZGF0ZXM+PHllYXI+MjAxMzwveWVhcj48L2Rh
dGVzPjxyZW1vdGUtZGF0YWJhc2UtcHJvdmlkZXI+RUJTQ09ob3N0PC9yZW1vdGUtZGF0YWJhc2Ut
cHJvdmlkZXI+PHJlYy1udW1iZXI+NjI2MDwvcmVjLW51bWJlcj48cHVibGlzaGVyPkluZm9ybWEg
SGVhbHRoY2FyZTwvcHVibGlzaGVyPjxsYXN0LXVwZGF0ZWQtZGF0ZSBmb3JtYXQ9InV0YyI+MTQ5
MDY5ODg2MjwvbGFzdC11cGRhdGVkLWRhdGU+PGFjY2Vzc2lvbi1udW0+MjAxMy0wODI0MC0wMDM8
L2FjY2Vzc2lvbi1udW0+PGVsZWN0cm9uaWMtcmVzb3VyY2UtbnVtPjEwLjMxMDkvMDI3NzA5MDMu
MjAxMi43NTk5NjQ8L2VsZWN0cm9uaWMtcmVzb3VyY2UtbnVtPjx2b2x1bWU+NTA8L3ZvbHVtZT48
cmVtb3RlLWRhdGFiYXNlLW5hbWU+cHN5aDwvcmVtb3RlLWRhdGFiYXNlLW5hbWU+PC9yZWNvcmQ+
PC9DaXRlPjxDaXRlPjxBdXRob3I+SmFuPC9BdXRob3I+PFllYXI+MjAxNDwvWWVhcj48SURUZXh0
PlBhcmVudHMmYXBvczsgdmlld3Mgb2Ygc2VsZi1tYW5hZ2VtZW50IGZvciBjaGlsZHJlbiB3aXRo
IG1vZGVyYXRlIHRvIHNldmVyZSBwZXJzaXN0ZW50IGFzdGhtYTwvSURUZXh0PjxyZWNvcmQ+PGRh
dGVzPjxwdWItZGF0ZXM+PGRhdGU+TWFyY2g8L2RhdGU+PC9wdWItZGF0ZXM+PHllYXI+MjAxNDwv
eWVhcj48L2RhdGVzPjxrZXl3b3Jkcz48a2V5d29yZD5Nb2RlcmF0ZSB0byBzZXZlcmUgcGVyc2lz
dGVudCBhc3RobWE8L2tleXdvcmQ+PGtleXdvcmQ+U2Nob29sLWFnZSBjaGlsZHJlbjwva2V5d29y
ZD48a2V5d29yZD5TZWxmLW1hbmFnZW1lbnQgZXhwZXJpZW5jZXM8L2tleXdvcmQ+PGtleXdvcmQ+
YWxsZXJnaWMgcmhpbml0aXM8L2tleXdvcmQ+PGtleXdvcmQ+YXJ0aWNsZTwva2V5d29yZD48a2V5
d29yZD5hdHRpdHVkZSB0byBoZWFsdGg8L2tleXdvcmQ+PGtleXdvcmQ+Y2hpbGQ8L2tleXdvcmQ+
PGtleXdvcmQ+Y2xpbmljYWwgYXJ0aWNsZTwva2V5d29yZD48a2V5d29yZD5jb21tb24gY29sZDwv
a2V5d29yZD48a2V5d29yZD5kYWlseSBsaWZlIGFjdGl2aXR5PC9rZXl3b3JkPjxrZXl3b3JkPmRp
c2Vhc2UgY2xhc3NpZmljYXRpb248L2tleXdvcmQ+PGtleXdvcmQ+ZGlzZWFzZSBzZXZlcml0eTwv
a2V5d29yZD48a2V5d29yZD5leGVyY2lzZTwva2V5d29yZD48a2V5d29yZD5mZW1hbGU8L2tleXdv
cmQ+PGtleXdvcmQ+aHVtYW48L2tleXdvcmQ+PGtleXdvcmQ+bWFsZTwva2V5d29yZD48a2V5d29y
ZD5tb2RlcmF0ZSBwZXJzaXN0ZW50IGFzdGhtYS9wYyBbUHJldmVudGlvbl08L2tleXdvcmQ+PGtl
eXdvcmQ+cGFyZW50PC9rZXl3b3JkPjxrZXl3b3JkPnByb2dub3Npczwva2V5d29yZD48a2V5d29y
ZD5zY2hvb2wgY2hpbGQ8L2tleXdvcmQ+PGtleXdvcmQ+c2VsZiBjYXJlPC9rZXl3b3JkPjxrZXl3
b3JkPnNldmVyZSBwZXJzaXN0ZW50IGFzdGhtYS9wYyBbUHJldmVudGlvbl08L2tleXdvcmQ+PGtl
eXdvcmQ+VGFpd2FuPC9rZXl3b3JkPjxrZXl3b3JkPmFsbGVyZ2VuPC9rZXl3b3JkPjwva2V5d29y
ZHM+PHVybHM+PHJlbGF0ZWQtdXJscz48dXJsPmh0dHA6Ly93d3cuaGVhbHRoLmVsc2V2aWVyLmNv
bTwvdXJsPjx1cmw+aHR0cDovL292aWRzcC5vdmlkLmNvbS9vdmlkd2ViLmNnaT9UPUpTJmFtcDtD
U0M9WSZhbXA7TkVXUz1OJmFtcDtQQUdFPWZ1bGx0ZXh0JmFtcDtEPWVtZWQxMiZhbXA7QU49MjAx
NDI1MTc4MzwvdXJsPjx1cmw+aHR0cDovL3Jlc29sdmVyLmVic2NvaG9zdC5jb20vb3BlbnVybD9p
c3NuPTEwMTYzMTkwJmFtcDtWb2x1bWU9MjYmYW1wO2lzc3VlPTEmYW1wO3NwYWdlPTM0JmFtcDt0
aXRsZT1QYXJlbnRzJTI3K3ZpZXdzK29mK3NlbGYtbWFuYWdlbWVudCtmb3IrY2hpbGRyZW4rd2l0
aCttb2RlcmF0ZSt0bytzZXZlcmUrcGVyc2lzdGVudCthc3RobWEmYW1wO3llYXI9MjAxNCZhbXA7
YXVsYXN0PUphbjwvdXJsPjwvcmVsYXRlZC11cmxzPjwvdXJscz48aXNibj4xMDE2LTMxOTA8L2lz
Ym4+PHRpdGxlcz48dGl0bGU+UGFyZW50cyZhcG9zOyB2aWV3cyBvZiBzZWxmLW1hbmFnZW1lbnQg
Zm9yIGNoaWxkcmVuIHdpdGggbW9kZXJhdGUgdG8gc2V2ZXJlIHBlcnNpc3RlbnQgYXN0aG1hPC90
aXRsZT48c2Vjb25kYXJ5LXRpdGxlPlR6dSBDaGkgTWVkaWNhbCBKb3VybmFsPC9zZWNvbmRhcnkt
dGl0bGU+PC90aXRsZXM+PHBhZ2VzPjM0LTM5PC9wYWdlcz48bnVtYmVyPjE8L251bWJlcj48Y29u
dHJpYnV0b3JzPjxhdXRob3JzPjxhdXRob3I+SmFuLCBSLiBILjwvYXV0aG9yPjxhdXRob3I+U29w
aGllIExlZSwgSC4gVC48L2F1dGhvcj48YXV0aG9yPkNoZW5nLCBTLiBDLjwvYXV0aG9yPjwvYXV0
aG9ycz48L2NvbnRyaWJ1dG9ycz48bGFuZ3VhZ2U+RW5nbGlzaDwvbGFuZ3VhZ2U+PGFkZGVkLWRh
dGUgZm9ybWF0PSJ1dGMiPjE0NjgzMjE2MTc8L2FkZGVkLWRhdGU+PHJlZi10eXBlIG5hbWU9Ikpv
dXJuYWwgQXJ0aWNsZSI+MTc8L3JlZi10eXBlPjxhdXRoLWFkZHJlc3M+KEphbikgRGVwYXJ0bWVu
dCBvZiBQZWRpYXRyaWNzLCBCdWRkaGlzdCBUenUgQ2hpIEdlbmVyYWwgSG9zcGl0YWwsIEh1YWxp
ZW4sIFRhaXdhbiAoUmVwdWJsaWMgb2YgQ2hpbmEpIChKYW4pIFNjaG9vbCBvZiBNZWRpY2luZSwg
Q29sbGVnZSBvZiBNZWRpY2luZSwgVHp1IENoaSBVbml2ZXJzaXR5LCBIdWFsaWVuLCBUYWl3YW4g
KFJlcHVibGljIG9mIENoaW5hKSAoU29waGllIExlZSwgQ2hlbmcpIERlcGFydG1lbnQgb2YgTnVy
c2luZywgVHp1IENoaSBDb2xsZWdlIG9mIFRlY2hub2xvZ3ksIEh1YWxpZW4sIFRhaXdhbiAoUmVw
dWJsaWMgb2YgQ2hpbmEpJiN4RDtTLi1DLiBDaGVuZywgRGVwYXJ0bWVudCBvZiBOdXJzaW5nLCBU
enUgQ2hpIENvbGxlZ2Ugb2YgVGVjaG5vbG9neSwgODgwLCBTZWN0aW9uIDIsIENoaWVuLUt1byBS
b2FkLCBIdWFsaWVuLCBUYWl3YW4gKFJlcHVibGljIG9mIENoaW5hKS4gRS1tYWlsOiBzaHVjaGVu
QHRjY24uZWR1LnR3PC9hdXRoLWFkZHJlc3M+PHJlbW90ZS1kYXRhYmFzZS1wcm92aWRlcj5Pdmlk
IFRlY2hub2xvZ2llczwvcmVtb3RlLWRhdGFiYXNlLXByb3ZpZGVyPjxyZWMtbnVtYmVyPjMwOTI8
L3JlYy1udW1iZXI+PGxhc3QtdXBkYXRlZC1kYXRlIGZvcm1hdD0idXRjIj4xNDkwNjk4ODYyPC9s
YXN0LXVwZGF0ZWQtZGF0ZT48YWNjZXNzaW9uLW51bT4yMDE0MjUxNzgzPC9hY2Nlc3Npb24tbnVt
PjxlbGVjdHJvbmljLXJlc291cmNlLW51bT5odHRwOi8vZHguZG9pLm9yZy8xMC4xMDE2L2oudGNt
ai4yMDEzLjA5LjAxMTwvZWxlY3Ryb25pYy1yZXNvdXJjZS1udW0+PHZvbHVtZT4yNjwvdm9sdW1l
PjxyZW1vdGUtZGF0YWJhc2UtbmFtZT5FbWJhc2U8L3JlbW90ZS1kYXRhYmFzZS1uYW1lPjwvcmVj
b3JkPjwvQ2l0ZT48Q2l0ZT48QXV0aG9yPkxpbmduZXI8L0F1dGhvcj48WWVhcj4yMDE3PC9ZZWFy
PjxJRFRleHQ+V2hhdCBwYXRpZW50cyByZWFsbHkgdGhpbmsgYWJvdXQgYXN0aG1hIGd1aWRlbGlu
ZXM6IEJhcnJpZXJzIHRvIGd1aWRlbGluZSBpbXBsZW1lbnRhdGlvbiBmcm9tIHRoZSBwYXRpZW50
cyZhcG9zOyBwZXJzcGVjdGl2ZTwvSURUZXh0PjxyZWNvcmQ+PGRhdGVzPjxwdWItZGF0ZXM+PGRh
dGU+MTEgSmFuPC9kYXRlPjwvcHViLWRhdGVzPjx5ZWFyPjIwMTc8L3llYXI+PC9kYXRlcz48a2V5
d29yZHM+PGtleXdvcmQ+YWR1bHQ8L2tleXdvcmQ+PGtleXdvcmQ+YWdlZDwva2V5d29yZD48a2V5
d29yZD5hcnRpY2xlPC9rZXl3b3JkPjxrZXl3b3JkPmFzdGhtYS9kdCBbRHJ1ZyBUaGVyYXB5XTwv
a2V5d29yZD48a2V5d29yZD5hc3RobWEvdGggW1RoZXJhcHldPC9rZXl3b3JkPjxrZXl3b3JkPmJy
ZWF0aGluZyBleGVyY2lzZTwva2V5d29yZD48a2V5d29yZD5jbGluaWNhbCBhcnRpY2xlPC9rZXl3
b3JkPjxrZXl3b3JkPmRvY3RvciBwYXRpZW50IHJlbGF0aW9uPC9rZXl3b3JkPjxrZXl3b3JkPmVt
cG93ZXJtZW50PC9rZXl3b3JkPjxrZXl3b3JkPmZlbWFsZTwva2V5d29yZD48a2V5d29yZD5maW5h
bmNpYWwgbWFuYWdlbWVudDwva2V5d29yZD48a2V5d29yZD5oZWFsdGggYmVsaWVmPC9rZXl3b3Jk
PjxrZXl3b3JkPmh1bWFuPC9rZXl3b3JkPjxrZXl3b3JkPmluZm9ybWF0aW9uIHNlZWtpbmc8L2tl
eXdvcmQ+PGtleXdvcmQ+aW50ZXJwZXJzb25hbCBjb21tdW5pY2F0aW9uPC9rZXl3b3JkPjxrZXl3
b3JkPm1hbGU8L2tleXdvcmQ+PGtleXdvcmQ+bWVkaWNhdGlvbiBjb21wbGlhbmNlPC9rZXl3b3Jk
PjxrZXl3b3JkPnBhdGllbnQgYXR0aXR1ZGU8L2tleXdvcmQ+PGtleXdvcmQ+cGF0aWVudCBjb21w
bGlhbmNlPC9rZXl3b3JkPjxrZXl3b3JkPnBhdGllbnQgc2F0aXNmYWN0aW9uPC9rZXl3b3JkPjxr
ZXl3b3JkPnBoeXNpY2FsIGFjdGl2aXR5PC9rZXl3b3JkPjxrZXl3b3JkPnByYWN0aWNlIGd1aWRl
bGluZTwva2V5d29yZD48a2V5d29yZD5wdWxtb25hcnkgcmVoYWJpbGl0YXRpb248L2tleXdvcmQ+
PGtleXdvcmQ+cXVhbGl0YXRpdmUgcmVzZWFyY2g8L2tleXdvcmQ+PGtleXdvcmQ+cmVsYXhhdGlv
biB0cmFpbmluZzwva2V5d29yZD48a2V5d29yZD5zZWxmIGNhcmU8L2tleXdvcmQ+PGtleXdvcmQ+
c2hhcmVkIGRlY2lzaW9uIG1ha2luZzwva2V5d29yZD48a2V5d29yZD5zcG9ydDwva2V5d29yZD48
a2V5d29yZD50aW1lPC9rZXl3b3JkPjxrZXl3b3JkPmNvcnRpY29zdGVyb2lkL2R0IFtEcnVnIFRo
ZXJhcHldPC9rZXl3b3JkPjxrZXl3b3JkPmNvcnRpY29zdGVyb2lkL2loIFtJbmhhbGF0aW9uYWwg
RHJ1ZyBBZG1pbmlzdHJhdGlvbl08L2tleXdvcmQ+PGtleXdvcmQ+Y29ydGljb3N0ZXJvaWQvcG8g
W09yYWwgRHJ1ZyBBZG1pbmlzdHJhdGlvbl08L2tleXdvcmQ+PGtleXdvcmQ+YXN0aG1hPC9rZXl3
b3JkPjxrZXl3b3JkPmNoaWxkPC9rZXl3b3JkPjxrZXl3b3JkPmNsaW5pY2FsIHRyaWFsPC9rZXl3
b3JkPjxrZXl3b3JkPmNvbnNlbnN1cyBkZXZlbG9wbWVudDwva2V5d29yZD48a2V5d29yZD5jb250
ZW50IGFuYWx5c2lzPC9rZXl3b3JkPjxrZXl3b3JkPmNvbnRyb2xsZWQgc3R1ZHk8L2tleXdvcmQ+
PGtleXdvcmQ+ZGlhZ25vc2lzPC9rZXl3b3JkPjxrZXl3b3JkPmV4cGxvcmF0b3J5IHJlc2VhcmNo
PC9rZXl3b3JkPjxrZXl3b3JkPm1vbmV5PC9rZXl3b3JkPjxrZXl3b3JkPnJlZ2lzdGVyPC9rZXl3
b3JkPjxrZXl3b3JkPnNwZWVjaDwva2V5d29yZD48a2V5d29yZD50aGVvcmV0aWNhbCBtb2RlbDwv
a2V5d29yZD48a2V5d29yZD51cmJhbiBhcmVhPC9rZXl3b3JkPjxrZXl3b3JkPnlvdW5nIGFkdWx0
PC9rZXl3b3JkPjxrZXl3b3JkPmNvcnRpY29zdGVyb2lkPC9rZXl3b3JkPjwva2V5d29yZHM+PHVy
bHM+PHJlbGF0ZWQtdXJscz48dXJsPmh0dHA6Ly93d3cuYmlvbWVkY2VudHJhbC5jb20vYm1jcHVs
bW1lZC88L3VybD48dXJsPmh0dHA6Ly9vdmlkc3Aub3ZpZC5jb20vb3ZpZHdlYi5jZ2k/VD1KUyZh
bXA7Q1NDPVkmYW1wO05FV1M9TiZhbXA7UEFHRT1mdWxsdGV4dCZhbXA7RD1lbWVkMThiJmFtcDtB
Tj02MTQwMTc0ODQ8L3VybD48dXJsPmh0dHA6Ly9yZXNvbHZlci5lYnNjb2hvc3QuY29tL29wZW51
cmw/aXNzbj0xNDcxMjQ2NiZhbXA7Vm9sdW1lPTE3JmFtcDtpc3N1ZT0xJmFtcDtzcGFnZT1ubytw
YWdpbmF0aW9uJmFtcDt0aXRsZT1XaGF0K3BhdGllbnRzK3JlYWxseSt0aGluaythYm91dCthc3Ro
bWErZ3VpZGVsaW5lczorQmFycmllcnMrdG8rZ3VpZGVsaW5lK2ltcGxlbWVudGF0aW9uK2Zyb20r
dGhlK3BhdGllbnRzJmFwb3M7K3BlcnNwZWN0aXZlJmFtcDt5ZWFyPTIwMTcmYW1wO2F1bGFzdD1M
aW5nbmVyPC91cmw+PC9yZWxhdGVkLXVybHM+PC91cmxzPjxpc2JuPjE0NzEtMjQ2NjwvaXNibj48
dGl0bGVzPjx0aXRsZT5XaGF0IHBhdGllbnRzIHJlYWxseSB0aGluayBhYm91dCBhc3RobWEgZ3Vp
ZGVsaW5lczogQmFycmllcnMgdG8gZ3VpZGVsaW5lIGltcGxlbWVudGF0aW9uIGZyb20gdGhlIHBh
dGllbnRzJmFwb3M7IHBlcnNwZWN0aXZlPC90aXRsZT48c2Vjb25kYXJ5LXRpdGxlPkJNQyBQdWxt
b25hcnkgTWVkaWNpbmU8L3NlY29uZGFyeS10aXRsZT48L3RpdGxlcz48bnVtYmVyPjEzPC9udW1i
ZXI+PGNvbnRyaWJ1dG9ycz48YXV0aG9ycz48YXV0aG9yPkxpbmduZXIsIEguPC9hdXRob3I+PGF1
dGhvcj5CdXJnZXIsIEIuPC9hdXRob3I+PGF1dGhvcj5LYXJkb3MsIFAuPC9hdXRob3I+PGF1dGhv
cj5DcmllZSwgQy4gUC48L2F1dGhvcj48YXV0aG9yPldvcnRoLCBILjwvYXV0aG9yPjxhdXRob3I+
SHVtbWVycy1QcmFkaWVyLCBFLjwvYXV0aG9yPjwvYXV0aG9ycz48L2NvbnRyaWJ1dG9ycz48bGFu
Z3VhZ2U+RW5nbGlzaDwvbGFuZ3VhZ2U+PGFkZGVkLWRhdGUgZm9ybWF0PSJ1dGMiPjE0OTA2MTUy
OTI8L2FkZGVkLWRhdGU+PHJlZi10eXBlIG5hbWU9IkpvdXJuYWwgQXJ0aWNsZSI+MTc8L3JlZi10
eXBlPjxhdXRoLWFkZHJlc3M+KExpbmduZXIpIEhhbm5vdmVyIE1lZGljYWwgU2Nob29sLCBDZW50
cmUgZm9yIFB1YmxpYyBIZWFsdGggYW5kIEhlYWx0aGNhcmUsIEJpb21lZGljYWwgUmVzZWFyY2gg
aW4gRW5kc3RhZ2UgYW5kIE9ic3RydWN0aXZlIEx1bmcgRGlzZWFzZSBIYW5ub3ZlciAoQlJFQVRI
KSwgTWVtYmVyIG9mIHRoZSBHZXJtYW4gQ2VudGVyIGZvciBMdW5nIFJlc2VhcmNoIChEWkwpLCBD
YXJsLU5ldWJlcmcgU3RyYXNzZSAxLCBIYW5ub3ZlciAzMDYyNSwgR2VybWFueSAoQnVyZ2VyKSBE
SUFLT1ZFUkUgZ0dtYkggLSBIZW5yaWV0dGVuc3RpZnR1bmcsIEtsaW5payBmdXIgUHN5Y2hvc29t
YXRpc2NoZSBNZWRpemluLCBIYW5ub3ZlciwgR2VybWFueSAoS2FyZG9zKSBSZXNwaXJhdG9yeSBh
bmQgU2xlZXAgTWVkaWNpbmUsIEdyb3VwIFByYWN0aWNlIGFuZCBDZW50cmUgZm9yIEFsbGVyZ3ks
IEZyYW5rZnVydCwgR2VybWFueSAoQ3JpZWUpIEV2YW5nZWxpc2NoZXMgS3JhbmtlbmhhdXMgR290
dGluZ2VuLVdlZW5kZSBnR21iSCwgRGVwYXJ0bWVudCBvZiBQbmV1bW9sb2d5LCBSZXNwaXJhdG9y
eSBDYXJlLCBTbGVlcCBNZWRpY2luZSwgQm92ZW5kZW4tTGVuZ2xlcm4sIEdlcm1hbnkgKFdvcnRo
KSBVbml2ZXJzaXR5IEVybGFuZ2VuLU51cm5iZXJnLCBEZXBhcnRtZW50cyBvZiBQbmV1bW9sb2d5
IGFuZCBDYXJkaW9sb2d5LCBIb3NwaXRhbCBGdXJ0aCwgRnVydGgsIEdlcm1hbnkgKEh1bW1lcnMt
UHJhZGllcikgVW5pdmVyc2l0eSBNZWRpY2FsIENlbnRlciBHb3R0aW5nZW4sIERlcGFydG1lbnQg
b2YgR2VuZXJhbCBQcmFjdGljZSwgR290dGluZ2VuLCBHZXJtYW55JiN4RDtILiBMaW5nbmVyLCBI
YW5ub3ZlciBNZWRpY2FsIFNjaG9vbCwgQ2VudHJlIGZvciBQdWJsaWMgSGVhbHRoIGFuZCBIZWFs
dGhjYXJlLCBCaW9tZWRpY2FsIFJlc2VhcmNoIGluIEVuZHN0YWdlIGFuZCBPYnN0cnVjdGl2ZSBM
dW5nIERpc2Vhc2UgSGFubm92ZXIgKEJSRUFUSCksIE1lbWJlciBvZiB0aGUgR2VybWFuIENlbnRl
ciBmb3IgTHVuZyBSZXNlYXJjaCAoRFpMKSwgQ2FybC1OZXViZXJnIFN0cmFzc2UgMSwgSGFubm92
ZXIgMzA2MjUsIEdlcm1hbnkuIEUtbWFpbDogbGluZ25lci5oZWlkcnVuQG1oLWhhbm5vdmVyLmRl
PC9hdXRoLWFkZHJlc3M+PHJlYy1udW1iZXI+NDcwNjwvcmVjLW51bWJlcj48bGFzdC11cGRhdGVk
LWRhdGUgZm9ybWF0PSJ1dGMiPjE0OTA2OTg4NjI8L2xhc3QtdXBkYXRlZC1kYXRlPjxhY2Nlc3Np
b24tbnVtPjYxNDAxNzQ4NDwvYWNjZXNzaW9uLW51bT48ZWxlY3Ryb25pYy1yZXNvdXJjZS1udW0+
aHR0cDovL2R4LmRvaS5vcmcvMTAuMTE4Ni9zMTI4OTAtMDE2LTAzNDYtNjwvZWxlY3Ryb25pYy1y
ZXNvdXJjZS1udW0+PHZvbHVtZT4xNyAoMSkgKG5vIHBhZ2luYXRpb24pPC92b2x1bWU+PC9yZWNv
cmQ+PC9DaXRlPjxDaXRlPjxBdXRob3I+TWNDbGVsbGFuZDwvQXV0aG9yPjxZZWFyPjIwMTM8L1ll
YXI+PElEVGV4dD5QZXJjZXB0aW9ucyBvZiBwZWRpYXRyaWMgYXN0aG1hIGluIEFmcmljYW4gQW1l
cmljYW4gdW5kZXJzZXJ2ZWQgZmFtaWxpZXMgdXNpbmcgbWV0YXBob3JpY2FsIGFuYWx5c2lzPC9J
RFRleHQ+PHJlY29yZD48a2V5d29yZHM+PGtleXdvcmQ+QXN0aG1hIC0tIFRoZXJhcHkgLS0gSW4g
SW5mYW5jeSBhbmQgQ2hpbGRob29kPC9rZXl3b3JkPjxrZXl3b3JkPkJsYWNrcyAtLSBJbiBJbmZh
bmN5IGFuZCBDaGlsZGhvb2Q8L2tleXdvcmQ+PGtleXdvcmQ+RmFtaWx5IEF0dGl0dWRlczwva2V5
d29yZD48a2V5d29yZD5BdHRpdHVkZSB0byBJbGxuZXNzPC9rZXl3b3JkPjxrZXl3b3JkPk1lZGlj
YWxseSBVbmRlcnNlcnZlZDwva2V5d29yZD48a2V5d29yZD5GYW1pbHkgUm9sZTwva2V5d29yZD48
a2V5d29yZD5EaXNlYXNlIE1hbmFnZW1lbnQgLS0gSW4gSW5mYW5jeSBhbmQgQ2hpbGRob29kPC9r
ZXl3b3JkPjxrZXl3b3JkPlNlbGYgQ2FyZSAtLSBJbiBJbmZhbmN5IGFuZCBDaGlsZGhvb2Q8L2tl
eXdvcmQ+PGtleXdvcmQ+SHVtYW48L2tleXdvcmQ+PGtleXdvcmQ+RnVuZGluZyBTb3VyY2U8L2tl
eXdvcmQ+PGtleXdvcmQ+TWVkaWNhbGx5IFVuZGVyc2VydmVkIEFyZWE8L2tleXdvcmQ+PGtleXdv
cmQ+VXJiYW4gQXJlYXM8L2tleXdvcmQ+PGtleXdvcmQ+TmFycmF0aXZlczwva2V5d29yZD48a2V5
d29yZD5Db25jZXB0dWFsIEZyYW1ld29yazwva2V5d29yZD48a2V5d29yZD5JbnRlcnZpZXdzPC9r
ZXl3b3JkPjxrZXl3b3JkPkNoaWxkLCBQcmVzY2hvb2w8L2tleXdvcmQ+PGtleXdvcmQ+Q2hpbGQ8
L2tleXdvcmQ+PGtleXdvcmQ+QWRvbGVzY2VuY2U8L2tleXdvcmQ+PGtleXdvcmQ+VGhlbWF0aWMg
QW5hbHlzaXM8L2tleXdvcmQ+PGtleXdvcmQ+TWV0YXBob3I8L2tleXdvcmQ+PGtleXdvcmQ+RGlz
ZWFzZSBFeGFjZXJiYXRpb248L2tleXdvcmQ+PGtleXdvcmQ+U2libGluZ3M8L2tleXdvcmQ+PGtl
eXdvcmQ+SGVhbHRoIEtub3dsZWRnZTwva2V5d29yZD48a2V5d29yZD5UZWFjaGVyczwva2V5d29y
ZD48a2V5d29yZD5IZWFsdGggU2VydmljZXMgQWNjZXNzaWJpbGl0eTwva2V5d29yZD48a2V5d29y
ZD5TY2hvb2wgSGVhbHRoIFNlcnZpY2VzPC9rZXl3b3JkPjxrZXl3b3JkPlBlZGlhdHJpYyBOdXJz
aW5nPC9rZXl3b3JkPjxrZXl3b3JkPk51cnNpbmcgUHJhY3RpY2U8L2tleXdvcmQ+PGtleXdvcmQ+
UGF0aWVudCBFZHVjYXRpb248L2tleXdvcmQ+PC9rZXl3b3Jkcz48dXJscz48cmVsYXRlZC11cmxz
Pjx1cmw+aHR0cDovL3NlYXJjaC5lYnNjb2hvc3QuY29tL2xvZ2luLmFzcHg/ZGlyZWN0PXRydWUm
YW1wO2RiPXJ6aCZhbXA7QU49MTA0MTQxNzUxJmFtcDtzaXRlPWVob3N0LWxpdmU8L3VybD48L3Jl
bGF0ZWQtdXJscz48L3VybHM+PGlzYm4+MTUzOS0wMTM2PC9pc2JuPjx0aXRsZXM+PHRpdGxlPlBl
cmNlcHRpb25zIG9mIHBlZGlhdHJpYyBhc3RobWEgaW4gQWZyaWNhbiBBbWVyaWNhbiB1bmRlcnNl
cnZlZCBmYW1pbGllcyB1c2luZyBtZXRhcGhvcmljYWwgYW5hbHlzaXM8L3RpdGxlPjxzZWNvbmRh
cnktdGl0bGU+Sm91cm5hbCBmb3IgU3BlY2lhbGlzdHMgaW4gUGVkaWF0cmljIE51cnNpbmc8L3Nl
Y29uZGFyeS10aXRsZT48L3RpdGxlcz48cGFnZXM+MzQyLTM1MyAxMnA8L3BhZ2VzPjxudW1iZXI+
NDwvbnVtYmVyPjxjb250cmlidXRvcnM+PGF1dGhvcnM+PGF1dGhvcj5NY0NsZWxsYW5kLCBNb2xs
eTwvYXV0aG9yPjxhdXRob3I+V2VueiwgQ2F0aHk8L2F1dGhvcj48YXV0aG9yPlNvb2QsIEt1c2g8
L2F1dGhvcj48YXV0aG9yPllvbm8sIEFuaXRhPC9hdXRob3I+PC9hdXRob3JzPjwvY29udHJpYnV0
b3JzPjxhZGRlZC1kYXRlIGZvcm1hdD0idXRjIj4xNDY4MzIxMzExPC9hZGRlZC1kYXRlPjxwdWIt
bG9jYXRpb24+TWFsZGVuLCBNYXNzYWNodXNldHRzPC9wdWItbG9jYXRpb24+PHJlZi10eXBlIG5h
bWU9IkpvdXJuYWwgQXJ0aWNsZSI+MTc8L3JlZi10eXBlPjxhdXRoLWFkZHJlc3M+VW5pdmVyc2l0
eSBvZiBEZXRyb2l0IE1lcmN5IENvbGxlZ2Ugb2YgSGVhbHRoIFByb2Zlc3Npb25zJiN4RDtDb3Zl
bmFudCBDb21tdW5pdHkgQ2FyZSYjeEQ7U3QuIEpvaG4gTW9yb3NzJiN4RDtXaWxsaWFtIEJlYXVt
b250IEhvc3BpdGFsPC9hdXRoLWFkZHJlc3M+PGRhdGVzPjx5ZWFyPjIwMTM8L3llYXI+PC9kYXRl
cz48cmVtb3RlLWRhdGFiYXNlLXByb3ZpZGVyPkVCU0NPaG9zdDwvcmVtb3RlLWRhdGFiYXNlLXBy
b3ZpZGVyPjxyZWMtbnVtYmVyPjI3MDU8L3JlYy1udW1iZXI+PHB1Ymxpc2hlcj5XaWxleS1CbGFj
a3dlbGw8L3B1Ymxpc2hlcj48bGFzdC11cGRhdGVkLWRhdGUgZm9ybWF0PSJ1dGMiPjE0OTA2OTg4
NjI8L2xhc3QtdXBkYXRlZC1kYXRlPjxhY2Nlc3Npb24tbnVtPjEwNDE0MTc1MS4gTGFuZ3VhZ2U6
IEVuZ2xpc2guIEVudHJ5IERhdGU6IDIwMTMxMDEwLiBSZXZpc2lvbiBEYXRlOiAyMDE1MDgyMC4g
UHVibGljYXRpb24gVHlwZTogSm91cm5hbCBBcnRpY2xlPC9hY2Nlc3Npb24tbnVtPjxlbGVjdHJv
bmljLXJlc291cmNlLW51bT4xMC4xMTExL2pzcG4uMTIwNDU8L2VsZWN0cm9uaWMtcmVzb3VyY2Ut
bnVtPjx2b2x1bWU+MTg8L3ZvbHVtZT48cmVtb3RlLWRhdGFiYXNlLW5hbWU+cnpoPC9yZW1vdGUt
ZGF0YWJhc2UtbmFtZT48L3JlY29yZD48L0NpdGU+PC9FbmROb3RlPgB=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Pr="009A013B">
              <w:rPr>
                <w:rFonts w:asciiTheme="minorHAnsi" w:hAnsiTheme="minorHAnsi"/>
                <w:sz w:val="20"/>
                <w:szCs w:val="20"/>
              </w:rPr>
            </w:r>
            <w:r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39,40,43,72,79</w:t>
            </w:r>
            <w:r w:rsidRPr="009A013B">
              <w:rPr>
                <w:rFonts w:asciiTheme="minorHAnsi" w:hAnsiTheme="minorHAnsi"/>
                <w:sz w:val="20"/>
                <w:szCs w:val="20"/>
              </w:rPr>
              <w:fldChar w:fldCharType="end"/>
            </w:r>
            <w:r w:rsidRPr="009A013B">
              <w:rPr>
                <w:rFonts w:asciiTheme="minorHAnsi" w:hAnsiTheme="minorHAnsi"/>
                <w:sz w:val="20"/>
                <w:szCs w:val="20"/>
              </w:rPr>
              <w:t xml:space="preserve"> (P</w:t>
            </w:r>
            <w:r w:rsidR="00B82044" w:rsidRPr="009A013B">
              <w:rPr>
                <w:rFonts w:asciiTheme="minorHAnsi" w:hAnsiTheme="minorHAnsi"/>
                <w:sz w:val="20"/>
                <w:szCs w:val="20"/>
              </w:rPr>
              <w:t>/Ca</w:t>
            </w:r>
            <w:r w:rsidRPr="009A013B">
              <w:rPr>
                <w:rFonts w:asciiTheme="minorHAnsi" w:hAnsiTheme="minorHAnsi"/>
                <w:sz w:val="20"/>
                <w:szCs w:val="20"/>
              </w:rPr>
              <w:t>).</w:t>
            </w:r>
          </w:p>
          <w:p w14:paraId="2D92D8FD" w14:textId="691E7077" w:rsidR="00EF58F7" w:rsidRPr="009A013B" w:rsidRDefault="00EF58F7" w:rsidP="00E70904">
            <w:pPr>
              <w:pStyle w:val="ListParagraph"/>
              <w:widowControl w:val="0"/>
              <w:numPr>
                <w:ilvl w:val="0"/>
                <w:numId w:val="38"/>
              </w:numPr>
              <w:autoSpaceDE w:val="0"/>
              <w:autoSpaceDN w:val="0"/>
              <w:adjustRightInd w:val="0"/>
              <w:spacing w:before="0" w:after="0"/>
              <w:contextualSpacing/>
              <w:rPr>
                <w:rFonts w:asciiTheme="minorHAnsi" w:hAnsiTheme="minorHAnsi"/>
                <w:sz w:val="20"/>
                <w:szCs w:val="20"/>
              </w:rPr>
            </w:pPr>
            <w:r w:rsidRPr="009A013B">
              <w:rPr>
                <w:rFonts w:asciiTheme="minorHAnsi" w:hAnsiTheme="minorHAnsi"/>
                <w:sz w:val="20"/>
                <w:szCs w:val="20"/>
              </w:rPr>
              <w:t>Lifestyle changes were also used to attempt to improve asthma control. These methods include diet, weight loss, exercise, and smoking cessation</w:t>
            </w:r>
            <w:r w:rsidR="0047022D" w:rsidRPr="009A013B">
              <w:rPr>
                <w:rFonts w:asciiTheme="minorHAnsi" w:hAnsiTheme="minorHAnsi"/>
                <w:sz w:val="20"/>
                <w:szCs w:val="20"/>
                <w:vertAlign w:val="superscript"/>
              </w:rPr>
              <w:fldChar w:fldCharType="begin">
                <w:fldData xml:space="preserve">PEVuZE5vdGU+PENpdGU+PEF1dGhvcj5HZW9yZ2U8L0F1dGhvcj48WWVhcj4yMDE2PC9ZZWFyPjxJ
RFRleHQ+Q2hhbmdlcyBpbiBjbGluaWNhbCBjb252ZXJzYXRpb25zIHdoZW4gcHJvdmlkZXJzIGFy
ZSBpbmZvcm1lZCBvZiBhc3RobWEgcGF0aWVudHMmYXBvczsgYmVsaWVmcyBhYm91dCBtZWRpY2F0
aW9uIHVzZSBhbmQgaW50ZWdyYXRpdmUgbWVkaWNhbCB0aGVyYXBpZXM8L0lEVGV4dD48RGlzcGxh
eVRleHQ+PHN0eWxlIGZhY2U9InN1cGVyc2NyaXB0Ij4zOCwzOSw2MCw3OTwvc3R5bGU+PC9EaXNw
bGF5VGV4dD48cmVjb3JkPjxkYXRlcz48cHViLWRhdGVzPjxkYXRlPjAxIEphbjwvZGF0ZT48L3B1
Yi1kYXRlcz48eWVhcj4yMDE2PC95ZWFyPjwvZGF0ZXM+PGtleXdvcmRzPjxrZXl3b3JkPkFzdGht
YTwva2V5d29yZD48a2V5d29yZD5EZWNpc2lvbi1tYWtpbmc8L2tleXdvcmQ+PGtleXdvcmQ+SGVh
bHRoIGJlbGllZnM8L2tleXdvcmQ+PGtleXdvcmQ+SW50ZWdyYXRpdmUgbWVkaWNpbmU8L2tleXdv
cmQ+PGtleXdvcmQ+UGF0aWVudC1wcm92aWRlciBjb21tdW5pY2F0aW9uPC9rZXl3b3JkPjxrZXl3
b3JkPlByaW1hcnkgY2FyZTwva2V5d29yZD48a2V5d29yZD5hZHVsdDwva2V5d29yZD48a2V5d29y
ZD5hcnRpY2xlPC9rZXl3b3JkPjxrZXl3b3JkPmFzdGhtYS9kdCBbRHJ1ZyBUaGVyYXB5XTwva2V5
d29yZD48a2V5d29yZD5jbGluaWNhbCBhcnRpY2xlPC9rZXl3b3JkPjxrZXl3b3JkPmNvbnRlbnQg
YW5hbHlzaXM8L2tleXdvcmQ+PGtleXdvcmQ+Y29udmVyc2F0aW9uPC9rZXl3b3JkPjxrZXl3b3Jk
PmNvcnRpY29zdGVyb2lkIHRoZXJhcHk8L2tleXdvcmQ+PGtleXdvcmQ+ZmVtYWxlPC9rZXl3b3Jk
PjxrZXl3b3JkPmhlYWx0aCBiZWxpZWY8L2tleXdvcmQ+PGtleXdvcmQ+aHVtYW48L2tleXdvcmQ+
PGtleXdvcmQ+aW50ZWdyYXRpdmUgbWVkaWNpbmU8L2tleXdvcmQ+PGtleXdvcmQ+a25vd2xlZGdl
PC9rZXl3b3JkPjxrZXl3b3JkPmxpZmVzdHlsZTwva2V5d29yZD48a2V5d29yZD5tYWxlPC9rZXl3
b3JkPjxrZXl3b3JkPm1pZGRsZSBhZ2VkPC9rZXl3b3JkPjxrZXl3b3JkPnBhdGllbnQgZGVjaXNp
b24gbWFraW5nPC9rZXl3b3JkPjxrZXl3b3JkPnByaW1hcnkgbWVkaWNhbCBjYXJlPC9rZXl3b3Jk
PjxrZXl3b3JkPnByaW9yaXR5IGpvdXJuYWw8L2tleXdvcmQ+PGtleXdvcmQ+cXVhbGl0YXRpdmUg
YW5hbHlzaXM8L2tleXdvcmQ+PGtleXdvcmQ+Y29ydGljb3N0ZXJvaWQvZHQgW0RydWcgVGhlcmFw
eV08L2tleXdvcmQ+PGtleXdvcmQ+Y29ydGljb3N0ZXJvaWQvaWggW0luaGFsYXRpb25hbCBEcnVn
IEFkbWluaXN0cmF0aW9uXTwva2V5d29yZD48a2V5d29yZD5zYWxidXRhbW9sL2R0IFtEcnVnIFRo
ZXJhcHldPC9rZXl3b3JkPjxrZXl3b3JkPnNhbGJ1dGFtb2wvaWggW0luaGFsYXRpb25hbCBEcnVn
IEFkbWluaXN0cmF0aW9uXTwva2V5d29yZD48a2V5d29yZD5hc3RobWE8L2tleXdvcmQ+PGtleXdv
cmQ+Y2xpbmljYWwgc3R1ZHk8L2tleXdvcmQ+PGtleXdvcmQ+Y2xpbmljYWwgdHJpYWw8L2tleXdv
cmQ+PGtleXdvcmQ+Y29uc2Vuc3VzIGRldmVsb3BtZW50PC9rZXl3b3JkPjxrZXl3b3JkPmRlY2lz
aW9uIG1ha2luZzwva2V5d29yZD48a2V5d29yZD5ETkEgdHJhbnNjcmlwdGlvbjwva2V5d29yZD48
a2V5d29yZD5kb2N0b3IgcGF0aWVudCByZWxhdGlvbjwva2V5d29yZD48a2V5d29yZD5leHBvc3Vy
ZTwva2V5d29yZD48a2V5d29yZD5nZW5ldGljIHRyYW5zY3JpcHRpb248L2tleXdvcmQ+PGtleXdv
cmQ+c2VsZiBjYXJlPC9rZXl3b3JkPjxrZXl3b3JkPmNvcnRpY29zdGVyb2lkPC9rZXl3b3JkPjwv
a2V5d29yZHM+PHVybHM+PHJlbGF0ZWQtdXJscz48dXJsPmh0dHA6Ly93d3cuZWxzZXZpZXIuY29t
L2luY2EvcHVibGljYXRpb25zL3N0b3JlLzYvMi8zLzAvOC85L2luZGV4Lmh0dDwvdXJsPjx1cmw+
aHR0cDovL292aWRzcC5vdmlkLmNvbS9vdmlkd2ViLmNnaT9UPUpTJmFtcDtDU0M9WSZhbXA7TkVX
Uz1OJmFtcDtQQUdFPWZ1bGx0ZXh0JmFtcDtEPWVtZWQxOGEmYW1wO0FOPTYwNzQwODM2OTwvdXJs
Pjx1cmw+aHR0cDovL3Jlc29sdmVyLmVic2NvaG9zdC5jb20vb3BlbnVybD9pc3NuPTAxNDc5NTYz
JmFtcDtWb2x1bWU9NDUmYW1wO2lzc3VlPTEmYW1wO3NwYWdlPTcwJmFtcDt0aXRsZT1DaGFuZ2Vz
K2luK2NsaW5pY2FsK2NvbnZlcnNhdGlvbnMrd2hlbitwcm92aWRlcnMrYXJlK2luZm9ybWVkK29m
K2FzdGhtYStwYXRpZW50cyZhcG9zOytiZWxpZWZzK2Fib3V0K21lZGljYXRpb24rdXNlK2FuZCtp
bnRlZ3JhdGl2ZSttZWRpY2FsK3RoZXJhcGllcyZhbXA7eWVhcj0yMDE2JmFtcDthdWxhc3Q9R2Vv
cmdlPC91cmw+PC9yZWxhdGVkLXVybHM+PC91cmxzPjxpc2JuPjAxNDctOTU2MyYjeEQ7MTUyNy0z
Mjg4PC9pc2JuPjx0aXRsZXM+PHRpdGxlPkNoYW5nZXMgaW4gY2xpbmljYWwgY29udmVyc2F0aW9u
cyB3aGVuIHByb3ZpZGVycyBhcmUgaW5mb3JtZWQgb2YgYXN0aG1hIHBhdGllbnRzJmFwb3M7IGJl
bGllZnMgYWJvdXQgbWVkaWNhdGlvbiB1c2UgYW5kIGludGVncmF0aXZlIG1lZGljYWwgdGhlcmFw
aWVzPC90aXRsZT48c2Vjb25kYXJ5LXRpdGxlPkhlYXJ0IGFuZCBMdW5nOiBKb3VybmFsIG9mIEFj
dXRlIGFuZCBDcml0aWNhbCBDYXJlPC9zZWNvbmRhcnktdGl0bGU+PC90aXRsZXM+PHBhZ2VzPjcw
LTc4PC9wYWdlcz48bnVtYmVyPjE8L251bWJlcj48Y29udHJpYnV0b3JzPjxhdXRob3JzPjxhdXRo
b3I+R2VvcmdlLCBNLjwvYXV0aG9yPjxhdXRob3I+QWJib3VkLCBTLjwvYXV0aG9yPjxhdXRob3I+
UGFudGFsb24sIE0uIFYuPC9hdXRob3I+PGF1dGhvcj5Tb21tZXJzLCBNLiBMLiBTLjwvYXV0aG9y
PjxhdXRob3I+TWFvLCBKLjwvYXV0aG9yPjxhdXRob3I+UmFuZCwgQy48L2F1dGhvcj48L2F1dGhv
cnM+PC9jb250cmlidXRvcnM+PGxhbmd1YWdlPkVuZ2xpc2g8L2xhbmd1YWdlPjxhZGRlZC1kYXRl
IGZvcm1hdD0idXRjIj4xNDkwNjE1MjkzPC9hZGRlZC1kYXRlPjxyZWYtdHlwZSBuYW1lPSJKb3Vy
bmFsIEFydGljbGUiPjE3PC9yZWYtdHlwZT48YXV0aC1hZGRyZXNzPihHZW9yZ2UpIENvbHVtYmlh
IFVuaXZlcnNpdHkgU2Nob29sIG9mIE51cnNpbmcsIFVuaXRlZCBTdGF0ZXMgKEFiYm91ZCwgU29t
bWVycykgVW5pdmVyc2l0eSBvZiBQZW5uc3lsdmFuaWEgU2Nob29sIG9mIE51cnNpbmcsIFVuaXRl
ZCBTdGF0ZXMgKFBhbnRhbG9uKSBEZXBhcnRtZW50IG9mIFBzeWNoaWF0cnksIFNjaG9vbCBvZiBN
ZWRpY2luZSwgWWFsZSBVbml2ZXJzaXR5LCBVbml0ZWQgU3RhdGVzIChQYW50YWxvbikgRGVwYXJ0
bWVudCBvZiBFbWVyZ2VuY3kgTWVkaWNpbmUsIFNjaG9vbCBvZiBNZWRpY2luZSwgWWFsZSBVbml2
ZXJzaXR5LCBVbml0ZWQgU3RhdGVzIChNYW8pIFVuaXZlcnNpdHkgb2YgUGVubnN5bHZhbmlhLCBQ
ZXJlbG1hbiBTY2hvb2wgb2YgTWVkaWNpbmUsIFVuaXRlZCBTdGF0ZXMgKFJhbmQpIEpvaG5zIEhv
cGtpbnMgVW5pdmVyc2l0eSBTY2hvb2wgb2YgTWVkaWNpbmUsIFVuaXRlZCBTdGF0ZXMmI3hEO00u
IEdlb3JnZSwgQ29sdW1iaWEgVW5pdmVyc2l0eSBTY2hvb2wgb2YgTnVyc2luZywgNjMwIFdlc3Qs
IDE2OHRoIFN0cmVldCwgTmV3IFlvcmssIE5ZIDEwMDMyLCBVbml0ZWQgU3RhdGVzLiBFLW1haWw6
IG1nMzY1NkBjdW1jLmNvbHVtYmlhLmVkdTwvYXV0aC1hZGRyZXNzPjxyZWMtbnVtYmVyPjQ3Nzc8
L3JlYy1udW1iZXI+PGxhc3QtdXBkYXRlZC1kYXRlIGZvcm1hdD0idXRjIj4xNDkwNjk4ODYyPC9s
YXN0LXVwZGF0ZWQtZGF0ZT48YWNjZXNzaW9uLW51bT42MDc0MDgzNjk8L2FjY2Vzc2lvbi1udW0+
PGVsZWN0cm9uaWMtcmVzb3VyY2UtbnVtPmh0dHA6Ly9keC5kb2kub3JnLzEwLjEwMTYvai5ocnRs
bmcuMjAxNS4xMS4wMDI8L2VsZWN0cm9uaWMtcmVzb3VyY2UtbnVtPjx2b2x1bWU+NDU8L3ZvbHVt
ZT48L3JlY29yZD48L0NpdGU+PENpdGU+PEF1dGhvcj5HaWJzb24tU2NpcGlvPC9BdXRob3I+PFll
YXI+MjAxNTwvWWVhcj48SURUZXh0PkFzdGhtYSBTZWxmLU1hbmFnZW1lbnQgR29hbHMsIEJlbGll
ZnMgYW5kIEJlaGF2aW9ycyBvZiBVcmJhbiBBZnJpY2FuIEFtZXJpY2FuIEFkb2xlc2NlbnRzIFBy
aW9yIHRvIFRyYW5zaXRpb25pbmcgdG8gQWR1bHQgSGVhbHRoIENhcmU8L0lEVGV4dD48cmVjb3Jk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ZS1kYXRhYmFzZS1uYW1lPjwvcmVjb3JkPjwvQ2l0ZT48Q2l0ZT48QXV0aG9yPkxpbmduZXI8L0F1
dGhvcj48WWVhcj4yMDE3PC9ZZWFyPjxJRFRleHQ+V2hhdCBwYXRpZW50cyByZWFsbHkgdGhpbmsg
YWJvdXQgYXN0aG1hIGd1aWRlbGluZXM6IEJhcnJpZXJzIHRvIGd1aWRlbGluZSBpbXBsZW1lbnRh
dGlvbiBmcm9tIHRoZSBwYXRpZW50cyZhcG9zOyBwZXJzcGVjdGl2ZTwvSURUZXh0PjxyZWNvcmQ+
PGRhdGVzPjxwdWItZGF0ZXM+PGRhdGU+MTEgSmFuPC9kYXRlPjwvcHViLWRhdGVzPjx5ZWFyPjIw
MTc8L3llYXI+PC9kYXRlcz48a2V5d29yZHM+PGtleXdvcmQ+YWR1bHQ8L2tleXdvcmQ+PGtleXdv
cmQ+YWdlZDwva2V5d29yZD48a2V5d29yZD5hcnRpY2xlPC9rZXl3b3JkPjxrZXl3b3JkPmFzdGht
YS9kdCBbRHJ1ZyBUaGVyYXB5XTwva2V5d29yZD48a2V5d29yZD5hc3RobWEvdGggW1RoZXJhcHld
PC9rZXl3b3JkPjxrZXl3b3JkPmJyZWF0aGluZyBleGVyY2lzZTwva2V5d29yZD48a2V5d29yZD5j
bGluaWNhbCBhcnRpY2xlPC9rZXl3b3JkPjxrZXl3b3JkPmRvY3RvciBwYXRpZW50IHJlbGF0aW9u
PC9rZXl3b3JkPjxrZXl3b3JkPmVtcG93ZXJtZW50PC9rZXl3b3JkPjxrZXl3b3JkPmZlbWFsZTwv
a2V5d29yZD48a2V5d29yZD5maW5hbmNpYWwgbWFuYWdlbWVudDwva2V5d29yZD48a2V5d29yZD5o
ZWFsdGggYmVsaWVmPC9rZXl3b3JkPjxrZXl3b3JkPmh1bWFuPC9rZXl3b3JkPjxrZXl3b3JkPmlu
Zm9ybWF0aW9uIHNlZWtpbmc8L2tleXdvcmQ+PGtleXdvcmQ+aW50ZXJwZXJzb25hbCBjb21tdW5p
Y2F0aW9uPC9rZXl3b3JkPjxrZXl3b3JkPm1hbGU8L2tleXdvcmQ+PGtleXdvcmQ+bWVkaWNhdGlv
biBjb21wbGlhbmNlPC9rZXl3b3JkPjxrZXl3b3JkPnBhdGllbnQgYXR0aXR1ZGU8L2tleXdvcmQ+
PGtleXdvcmQ+cGF0aWVudCBjb21wbGlhbmNlPC9rZXl3b3JkPjxrZXl3b3JkPnBhdGllbnQgc2F0
aXNmYWN0aW9uPC9rZXl3b3JkPjxrZXl3b3JkPnBoeXNpY2FsIGFjdGl2aXR5PC9rZXl3b3JkPjxr
ZXl3b3JkPnByYWN0aWNlIGd1aWRlbGluZTwva2V5d29yZD48a2V5d29yZD5wdWxtb25hcnkgcmVo
YWJpbGl0YXRpb248L2tleXdvcmQ+PGtleXdvcmQ+cXVhbGl0YXRpdmUgcmVzZWFyY2g8L2tleXdv
cmQ+PGtleXdvcmQ+cmVsYXhhdGlvbiB0cmFpbmluZzwva2V5d29yZD48a2V5d29yZD5zZWxmIGNh
cmU8L2tleXdvcmQ+PGtleXdvcmQ+c2hhcmVkIGRlY2lzaW9uIG1ha2luZzwva2V5d29yZD48a2V5
d29yZD5zcG9ydDwva2V5d29yZD48a2V5d29yZD50aW1lPC9rZXl3b3JkPjxrZXl3b3JkPmNvcnRp
Y29zdGVyb2lkL2R0IFtEcnVnIFRoZXJhcHldPC9rZXl3b3JkPjxrZXl3b3JkPmNvcnRpY29zdGVy
b2lkL2loIFtJbmhhbGF0aW9uYWwgRHJ1ZyBBZG1pbmlzdHJhdGlvbl08L2tleXdvcmQ+PGtleXdv
cmQ+Y29ydGljb3N0ZXJvaWQvcG8gW09yYWwgRHJ1ZyBBZG1pbmlzdHJhdGlvbl08L2tleXdvcmQ+
PGtleXdvcmQ+YXN0aG1hPC9rZXl3b3JkPjxrZXl3b3JkPmNoaWxkPC9rZXl3b3JkPjxrZXl3b3Jk
PmNsaW5pY2FsIHRyaWFsPC9rZXl3b3JkPjxrZXl3b3JkPmNvbnNlbnN1cyBkZXZlbG9wbWVudDwv
a2V5d29yZD48a2V5d29yZD5jb250ZW50IGFuYWx5c2lzPC9rZXl3b3JkPjxrZXl3b3JkPmNvbnRy
b2xsZWQgc3R1ZHk8L2tleXdvcmQ+PGtleXdvcmQ+ZGlhZ25vc2lzPC9rZXl3b3JkPjxrZXl3b3Jk
PmV4cGxvcmF0b3J5IHJlc2VhcmNoPC9rZXl3b3JkPjxrZXl3b3JkPm1vbmV5PC9rZXl3b3JkPjxr
ZXl3b3JkPnJlZ2lzdGVyPC9rZXl3b3JkPjxrZXl3b3JkPnNwZWVjaDwva2V5d29yZD48a2V5d29y
ZD50aGVvcmV0aWNhbCBtb2RlbDwva2V5d29yZD48a2V5d29yZD51cmJhbiBhcmVhPC9rZXl3b3Jk
PjxrZXl3b3JkPnlvdW5nIGFkdWx0PC9rZXl3b3JkPjxrZXl3b3JkPmNvcnRpY29zdGVyb2lkPC9r
ZXl3b3JkPjwva2V5d29yZHM+PHVybHM+PHJlbGF0ZWQtdXJscz48dXJsPmh0dHA6Ly93d3cuYmlv
bWVkY2VudHJhbC5jb20vYm1jcHVsbW1lZC88L3VybD48dXJsPmh0dHA6Ly9vdmlkc3Aub3ZpZC5j
b20vb3ZpZHdlYi5jZ2k/VD1KUyZhbXA7Q1NDPVkmYW1wO05FV1M9TiZhbXA7UEFHRT1mdWxsdGV4
dCZhbXA7RD1lbWVkMThiJmFtcDtBTj02MTQwMTc0ODQ8L3VybD48dXJsPmh0dHA6Ly9yZXNvbHZl
ci5lYnNjb2hvc3QuY29tL29wZW51cmw/aXNzbj0xNDcxMjQ2NiZhbXA7Vm9sdW1lPTE3JmFtcDtp
c3N1ZT0xJmFtcDtzcGFnZT1ubytwYWdpbmF0aW9uJmFtcDt0aXRsZT1XaGF0K3BhdGllbnRzK3Jl
YWxseSt0aGluaythYm91dCthc3RobWErZ3VpZGVsaW5lczorQmFycmllcnMrdG8rZ3VpZGVsaW5l
K2ltcGxlbWVudGF0aW9uK2Zyb20rdGhlK3BhdGllbnRzJmFwb3M7K3BlcnNwZWN0aXZlJmFtcDt5
ZWFyPTIwMTcmYW1wO2F1bGFzdD1MaW5nbmVyPC91cmw+PC9yZWxhdGVkLXVybHM+PC91cmxzPjxp
c2JuPjE0NzEtMjQ2NjwvaXNibj48dGl0bGVzPjx0aXRsZT5XaGF0IHBhdGllbnRzIHJlYWxseSB0
aGluayBhYm91dCBhc3RobWEgZ3VpZGVsaW5lczogQmFycmllcnMgdG8gZ3VpZGVsaW5lIGltcGxl
bWVudGF0aW9uIGZyb20gdGhlIHBhdGllbnRzJmFwb3M7IHBlcnNwZWN0aXZlPC90aXRsZT48c2Vj
b25kYXJ5LXRpdGxlPkJNQyBQdWxtb25hcnkgTWVkaWNpbmU8L3NlY29uZGFyeS10aXRsZT48L3Rp
dGxlcz48bnVtYmVyPjEzPC9udW1iZXI+PGNvbnRyaWJ1dG9ycz48YXV0aG9ycz48YXV0aG9yPkxp
bmduZXIsIEguPC9hdXRob3I+PGF1dGhvcj5CdXJnZXIsIEIuPC9hdXRob3I+PGF1dGhvcj5LYXJk
b3MsIFAuPC9hdXRob3I+PGF1dGhvcj5DcmllZSwgQy4gUC48L2F1dGhvcj48YXV0aG9yPldvcnRo
LCBILjwvYXV0aG9yPjxhdXRob3I+SHVtbWVycy1QcmFkaWVyLCBFLjwvYXV0aG9yPjwvYXV0aG9y
cz48L2NvbnRyaWJ1dG9ycz48bGFuZ3VhZ2U+RW5nbGlzaDwvbGFuZ3VhZ2U+PGFkZGVkLWRhdGUg
Zm9ybWF0PSJ1dGMiPjE0OTA2MTUyOTI8L2FkZGVkLWRhdGU+PHJlZi10eXBlIG5hbWU9IkpvdXJu
YWwgQXJ0aWNsZSI+MTc8L3JlZi10eXBlPjxhdXRoLWFkZHJlc3M+KExpbmduZXIpIEhhbm5vdmVy
IE1lZGljYWwgU2Nob29sLCBDZW50cmUgZm9yIFB1YmxpYyBIZWFsdGggYW5kIEhlYWx0aGNhcmUs
IEJpb21lZGljYWwgUmVzZWFyY2ggaW4gRW5kc3RhZ2UgYW5kIE9ic3RydWN0aXZlIEx1bmcgRGlz
ZWFzZSBIYW5ub3ZlciAoQlJFQVRIKSwgTWVtYmVyIG9mIHRoZSBHZXJtYW4gQ2VudGVyIGZvciBM
dW5nIFJlc2VhcmNoIChEWkwpLCBDYXJsLU5ldWJlcmcgU3RyYXNzZSAxLCBIYW5ub3ZlciAzMDYy
NSwgR2VybWFueSAoQnVyZ2VyKSBESUFLT1ZFUkUgZ0dtYkggLSBIZW5yaWV0dGVuc3RpZnR1bmcs
IEtsaW5payBmdXIgUHN5Y2hvc29tYXRpc2NoZSBNZWRpemluLCBIYW5ub3ZlciwgR2VybWFueSAo
S2FyZG9zKSBSZXNwaXJhdG9yeSBhbmQgU2xlZXAgTWVkaWNpbmUsIEdyb3VwIFByYWN0aWNlIGFu
ZCBDZW50cmUgZm9yIEFsbGVyZ3ksIEZyYW5rZnVydCwgR2VybWFueSAoQ3JpZWUpIEV2YW5nZWxp
c2NoZXMgS3JhbmtlbmhhdXMgR290dGluZ2VuLVdlZW5kZSBnR21iSCwgRGVwYXJ0bWVudCBvZiBQ
bmV1bW9sb2d5LCBSZXNwaXJhdG9yeSBDYXJlLCBTbGVlcCBNZWRpY2luZSwgQm92ZW5kZW4tTGVu
Z2xlcm4sIEdlcm1hbnkgKFdvcnRoKSBVbml2ZXJzaXR5IEVybGFuZ2VuLU51cm5iZXJnLCBEZXBh
cnRtZW50cyBvZiBQbmV1bW9sb2d5IGFuZCBDYXJkaW9sb2d5LCBIb3NwaXRhbCBGdXJ0aCwgRnVy
dGgsIEdlcm1hbnkgKEh1bW1lcnMtUHJhZGllcikgVW5pdmVyc2l0eSBNZWRpY2FsIENlbnRlciBH
b3R0aW5nZW4sIERlcGFydG1lbnQgb2YgR2VuZXJhbCBQcmFjdGljZSwgR290dGluZ2VuLCBHZXJt
YW55JiN4RDtILiBMaW5nbmVyLCBIYW5ub3ZlciBNZWRpY2FsIFNjaG9vbCwgQ2VudHJlIGZvciBQ
dWJsaWMgSGVhbHRoIGFuZCBIZWFsdGhjYXJlLCBCaW9tZWRpY2FsIFJlc2VhcmNoIGluIEVuZHN0
YWdlIGFuZCBPYnN0cnVjdGl2ZSBMdW5nIERpc2Vhc2UgSGFubm92ZXIgKEJSRUFUSCksIE1lbWJl
ciBvZiB0aGUgR2VybWFuIENlbnRlciBmb3IgTHVuZyBSZXNlYXJjaCAoRFpMKSwgQ2FybC1OZXVi
ZXJnIFN0cmFzc2UgMSwgSGFubm92ZXIgMzA2MjUsIEdlcm1hbnkuIEUtbWFpbDogbGluZ25lci5o
ZWlkcnVuQG1oLWhhbm5vdmVyLmRlPC9hdXRoLWFkZHJlc3M+PHJlYy1udW1iZXI+NDcwNjwvcmVj
LW51bWJlcj48bGFzdC11cGRhdGVkLWRhdGUgZm9ybWF0PSJ1dGMiPjE0OTA2OTg4NjI8L2xhc3Qt
dXBkYXRlZC1kYXRlPjxhY2Nlc3Npb24tbnVtPjYxNDAxNzQ4NDwvYWNjZXNzaW9uLW51bT48ZWxl
Y3Ryb25pYy1yZXNvdXJjZS1udW0+aHR0cDovL2R4LmRvaS5vcmcvMTAuMTE4Ni9zMTI4OTAtMDE2
LTAzNDYtNjwvZWxlY3Ryb25pYy1yZXNvdXJjZS1udW0+PHZvbHVtZT4xNyAoMSkgKG5vIHBhZ2lu
YXRpb24pPC92b2x1bWU+PC9yZWNvcmQ+PC9DaXRlPjxDaXRlPjxBdXRob3I+Tm9ybWFuc2VsbDwv
QXV0aG9yPjxZZWFyPjIwMTU8L1llYXI+PElEVGV4dD4mcXVvdDtBc3RobWEgY2FuIHRha2Ugb3Zl
ciB5b3VyIGxpZmUgYnV0IGhhdmluZyB0aGUgcmlnaHQgc3VwcG9ydCBtYWtlcyB0aGF0IGVhc2ll
ciB0byBkZWFsIHdpdGguJnF1b3Q7IEluZm9ybWluZyByZXNlYXJjaCBwcmlvcml0aWVzIGJ5IGV4
cGxvcmluZyB0aGUgYmFycmllcnMgYW5kIGZhY2lsaXRhdG9ycyB0byBhc3RobWEgY29udHJvbDog
QSBxdWFsaXRhdGl2ZSBhbmFseXNpcyBvZiBzdXJ2ZXkgZGF0YTwvSURUZXh0PjxyZWNvcmQ+PGtl
eXdvcmRzPjxrZXl3b3JkPkFzdGhtYTwva2V5d29yZD48a2V5d29yZD5Db2NocmFuZSBhaXJ3YXlz
PC9rZXl3b3JkPjxrZXl3b3JkPlBhdGllbnQgcGFydGljaXBhdGlvbjwva2V5d29yZD48a2V5d29y
ZD5RdWFsaXRhdGl2ZSByZXNlYXJjaDwva2V5d29yZD48a2V5d29yZD5SZXNlYXJjaCBwcmlvcml0
aXNhdGlvbjwva2V5d29yZD48a2V5d29yZD5hcnRpY2xlPC9rZXl3b3JkPjxrZXl3b3JkPmFzdGht
YS9kdCBbRHJ1ZyBUaGVyYXB5XTwva2V5d29yZD48a2V5d29yZD5kaXNlYXNlIGNvbnRyb2w8L2tl
eXdvcmQ+PGtleXdvcmQ+ZW52aXJvbm1lbnRhbCBmYWN0b3I8L2tleXdvcmQ+PGtleXdvcmQ+ZXhw
bG9yYXRvcnkgcmVzZWFyY2g8L2tleXdvcmQ+PGtleXdvcmQ+aGVhbHRoIGNhcmUgY29zdDwva2V5
d29yZD48a2V5d29yZD5oZWFsdGggY2FyZSBxdWFsaXR5PC9rZXl3b3JkPjxrZXl3b3JkPmhlYWx0
aCBjYXJlIHN5c3RlbTwva2V5d29yZD48a2V5d29yZD5oZWFsdGggc3VydmV5PC9rZXl3b3JkPjxr
ZXl3b3JkPmh1bWFuPC9rZXl3b3JkPjxrZXl3b3JkPmxpZmVzdHlsZTwva2V5d29yZD48a2V5d29y
ZD5wYXRpZW50IGF0dGl0dWRlPC9rZXl3b3JkPjxrZXl3b3JkPnBhdGllbnQgY2FyZTwva2V5d29y
ZD48a2V5d29yZD5wYXRpZW50IGVkdWNhdGlvbjwva2V5d29yZD48a2V5d29yZD5wcmlvcml0eSBq
b3VybmFsPC9rZXl3b3JkPjxrZXl3b3JkPnF1YWxpdGF0aXZlIHJlc2VhcmNoPC9rZXl3b3JkPjxr
ZXl3b3JkPnJlc2VhcmNoIHByaW9yaXR5PC9rZXl3b3JkPjxrZXl3b3JkPnNlbGYgY2FyZTwva2V5
d29yZD48a2V5d29yZD5zb2NpYWwgbWVkaWE8L2tleXdvcmQ+PGtleXdvcmQ+dGhlbWF0aWMgYW5h
bHlzaXM8L2tleXdvcmQ+PGtleXdvcmQ+VW5pdGVkIEtpbmdkb208L2tleXdvcmQ+PGtleXdvcmQ+
cHJlZG5pc29sb25lL2R0IFtEcnVnIFRoZXJhcHldPC9rZXl3b3JkPjxrZXl3b3JkPnNhbGJ1dGFt
b2wvZHQgW0RydWcgVGhlcmFweV08L2tleXdvcmQ+PGtleXdvcmQ+c2FsYnV0YW1vbC9paCBbSW5o
YWxhdGlvbmFsIERydWcgQWRtaW5pc3RyYXRpb25dPC9rZXl3b3JkPjxrZXl3b3JkPmFpcndheTwv
a2V5d29yZD48a2V5d29yZD5hc3RobWE8L2tleXdvcmQ+PGtleXdvcmQ+Y29uc3VsdGF0aW9uPC9r
ZXl3b3JkPjxrZXl3b3JkPnBhdGllbnQgcGFydGljaXBhdGlvbjwva2V5d29yZD48a2V5d29yZD5x
dWFsaXRhdGl2ZSBhbmFseXNpczwva2V5d29yZD48a2V5d29yZD5zeXN0ZW1hdGljIHJldmlldzwv
a2V5d29yZD48L2tleXdvcmRzPjx1cmxzPjxyZWxhdGVkLXVybHM+PHVybD5odHRwOi8vYXN0aG1h
cnAuYmlvbWVkY2VudHJhbC5jb20vYWJvdXQ8L3VybD48dXJsPmh0dHA6Ly9vdmlkc3Aub3ZpZC5j
b20vb3ZpZHdlYi5jZ2k/VD1KUyZhbXA7Q1NDPVkmYW1wO05FV1M9TiZhbXA7UEFHRT1mdWxsdGV4
dCZhbXA7RD1lbWVkMThiJmFtcDtBTj02MTIzNTE0NDA8L3VybD48dXJsPmh0dHA6Ly9yZXNvbHZl
ci5lYnNjb2hvc3QuY29tL29wZW51cmw/aXNzbj0yMDU0NzA2NCZhbXA7Vm9sdW1lPTEmYW1wO2lz
c3VlPTEmYW1wO3NwYWdlPW5vK3BhZ2luYXRpb24mYW1wO3RpdGxlPSZxdW90O0FzdGhtYStjYW4r
dGFrZStvdmVyK3lvdXIrbGlmZStidXQraGF2aW5nK3RoZStyaWdodCtzdXBwb3J0K21ha2VzK3Ro
YXQrZWFzaWVyK3RvK2RlYWwrd2l0aC4mcXVvdDsrSW5mb3JtaW5nK3Jlc2VhcmNoK3ByaW9yaXRp
ZXMrYnkrZXhwbG9yaW5nK3RoZStiYXJyaWVycythbmQrZmFjaWxpdGF0b3JzK3RvK2FzdGhtYStj
b250cm9sOitBK3F1YWxpdGF0aXZlK2FuYWx5c2lzK29mK3N1cnZleStkYXRhJmFtcDt5ZWFyPTIw
MTUmYW1wO2F1bGFzdD1Ob3JtYW5zZWxsPC91cmw+PC9yZWxhdGVkLXVybHM+PC91cmxzPjxpc2Ju
PjIwNTQtNzA2NDwvaXNibj48dGl0bGVzPjx0aXRsZT4mcXVvdDtBc3RobWEgY2FuIHRha2Ugb3Zl
ciB5b3VyIGxpZmUgYnV0IGhhdmluZyB0aGUgcmlnaHQgc3VwcG9ydCBtYWtlcyB0aGF0IGVhc2ll
ciB0byBkZWFsIHdpdGguJnF1b3Q7IEluZm9ybWluZyByZXNlYXJjaCBwcmlvcml0aWVzIGJ5IGV4
cGxvcmluZyB0aGUgYmFycmllcnMgYW5kIGZhY2lsaXRhdG9ycyB0byBhc3RobWEgY29udHJvbDog
QSBxdWFsaXRhdGl2ZSBhbmFseXNpcyBvZiBzdXJ2ZXkgZGF0YTwvdGl0bGU+PHNlY29uZGFyeS10
aXRsZT5Bc3RobWEgUmVzZWFyY2ggYW5kIFByYWN0aWNlPC9zZWNvbmRhcnktdGl0bGU+PC90aXRs
ZXM+PG51bWJlcj4xMTwvbnVtYmVyPjxjb250cmlidXRvcnM+PGF1dGhvcnM+PGF1dGhvcj5Ob3Jt
YW5zZWxsLCBSLjwvYXV0aG9yPjxhdXRob3I+V2Vsc2gsIEUuPC9hdXRob3I+PC9hdXRob3JzPjwv
Y29udHJpYnV0b3JzPjxsYW5ndWFnZT5FbmdsaXNoPC9sYW5ndWFnZT48YWRkZWQtZGF0ZSBmb3Jt
YXQ9InV0YyI+MTQ5MDYxNTI5MjwvYWRkZWQtZGF0ZT48cmVmLXR5cGUgbmFtZT0iSm91cm5hbCBB
cnRpY2xlIj4xNzwvcmVmLXR5cGU+PGF1dGgtYWRkcmVzcz4oTm9ybWFuc2VsbCwgV2Vsc2gpIFBv
cHVsYXRpb24gSGVhbHRoIFJlc2VhcmNoIEluc3RpdHV0ZSwgU3QgR2VvcmdlJmFwb3M7cyBVbml2
ZXJzaXR5IG9mIExvbmRvbiwgQ3JhbW5lciBUZXJyYWNlIFNXMTcgMFJFLCBVbml0ZWQgS2luZ2Rv
bSYjeEQ7Ui4gTm9ybWFuc2VsbCwgUG9wdWxhdGlvbiBIZWFsdGggUmVzZWFyY2ggSW5zdGl0dXRl
LCBTdCBHZW9yZ2UmYXBvcztzIFVuaXZlcnNpdHkgb2YgTG9uZG9uLCBDcmFtbmVyIFRlcnJhY2Ug
U1cxNyAwUkUsIFVuaXRlZCBLaW5nZG9tLiBFLW1haWw6IHJub3JtYW5zQHNndWwuYWMudWs8L2F1
dGgtYWRkcmVzcz48ZGF0ZXM+PHllYXI+MjAxNTwveWVhcj48L2RhdGVzPjxyZWMtbnVtYmVyPjQ3
MjY8L3JlYy1udW1iZXI+PGxhc3QtdXBkYXRlZC1kYXRlIGZvcm1hdD0idXRjIj4xNDkwNjk4ODYy
PC9sYXN0LXVwZGF0ZWQtZGF0ZT48YWNjZXNzaW9uLW51bT42MTIzNTE0NDA8L2FjY2Vzc2lvbi1u
dW0+PGVsZWN0cm9uaWMtcmVzb3VyY2UtbnVtPmh0dHA6Ly9keC5kb2kub3JnLzEwLjExODYvczQw
NzMzLTAxNS0wMDExLTU8L2VsZWN0cm9uaWMtcmVzb3VyY2UtbnVtPjx2b2x1bWU+MSAoMSkgKG5v
IHBhZ2luYXRpb24pPC92b2x1bWU+PC9yZWNvcmQ+PC9DaXRlPjwvRW5kTm90ZT4A
</w:fldData>
              </w:fldChar>
            </w:r>
            <w:r w:rsidR="00E70904" w:rsidRPr="009A013B">
              <w:rPr>
                <w:rFonts w:asciiTheme="minorHAnsi" w:hAnsiTheme="minorHAnsi"/>
                <w:sz w:val="20"/>
                <w:szCs w:val="20"/>
                <w:vertAlign w:val="superscript"/>
              </w:rPr>
              <w:instrText xml:space="preserve"> ADDIN EN.CITE </w:instrText>
            </w:r>
            <w:r w:rsidR="00E70904" w:rsidRPr="009A013B">
              <w:rPr>
                <w:rFonts w:asciiTheme="minorHAnsi" w:hAnsiTheme="minorHAnsi"/>
                <w:sz w:val="20"/>
                <w:szCs w:val="20"/>
                <w:vertAlign w:val="superscript"/>
              </w:rPr>
              <w:fldChar w:fldCharType="begin">
                <w:fldData xml:space="preserve">PEVuZE5vdGU+PENpdGU+PEF1dGhvcj5HZW9yZ2U8L0F1dGhvcj48WWVhcj4yMDE2PC9ZZWFyPjxJ
RFRleHQ+Q2hhbmdlcyBpbiBjbGluaWNhbCBjb252ZXJzYXRpb25zIHdoZW4gcHJvdmlkZXJzIGFy
ZSBpbmZvcm1lZCBvZiBhc3RobWEgcGF0aWVudHMmYXBvczsgYmVsaWVmcyBhYm91dCBtZWRpY2F0
aW9uIHVzZSBhbmQgaW50ZWdyYXRpdmUgbWVkaWNhbCB0aGVyYXBpZXM8L0lEVGV4dD48RGlzcGxh
eVRleHQ+PHN0eWxlIGZhY2U9InN1cGVyc2NyaXB0Ij4zOCwzOSw2MCw3OTwvc3R5bGU+PC9EaXNw
bGF5VGV4dD48cmVjb3JkPjxkYXRlcz48cHViLWRhdGVzPjxkYXRlPjAxIEphbjwvZGF0ZT48L3B1
Yi1kYXRlcz48eWVhcj4yMDE2PC95ZWFyPjwvZGF0ZXM+PGtleXdvcmRzPjxrZXl3b3JkPkFzdGht
YTwva2V5d29yZD48a2V5d29yZD5EZWNpc2lvbi1tYWtpbmc8L2tleXdvcmQ+PGtleXdvcmQ+SGVh
bHRoIGJlbGllZnM8L2tleXdvcmQ+PGtleXdvcmQ+SW50ZWdyYXRpdmUgbWVkaWNpbmU8L2tleXdv
cmQ+PGtleXdvcmQ+UGF0aWVudC1wcm92aWRlciBjb21tdW5pY2F0aW9uPC9rZXl3b3JkPjxrZXl3
b3JkPlByaW1hcnkgY2FyZTwva2V5d29yZD48a2V5d29yZD5hZHVsdDwva2V5d29yZD48a2V5d29y
ZD5hcnRpY2xlPC9rZXl3b3JkPjxrZXl3b3JkPmFzdGhtYS9kdCBbRHJ1ZyBUaGVyYXB5XTwva2V5
d29yZD48a2V5d29yZD5jbGluaWNhbCBhcnRpY2xlPC9rZXl3b3JkPjxrZXl3b3JkPmNvbnRlbnQg
YW5hbHlzaXM8L2tleXdvcmQ+PGtleXdvcmQ+Y29udmVyc2F0aW9uPC9rZXl3b3JkPjxrZXl3b3Jk
PmNvcnRpY29zdGVyb2lkIHRoZXJhcHk8L2tleXdvcmQ+PGtleXdvcmQ+ZmVtYWxlPC9rZXl3b3Jk
PjxrZXl3b3JkPmhlYWx0aCBiZWxpZWY8L2tleXdvcmQ+PGtleXdvcmQ+aHVtYW48L2tleXdvcmQ+
PGtleXdvcmQ+aW50ZWdyYXRpdmUgbWVkaWNpbmU8L2tleXdvcmQ+PGtleXdvcmQ+a25vd2xlZGdl
PC9rZXl3b3JkPjxrZXl3b3JkPmxpZmVzdHlsZTwva2V5d29yZD48a2V5d29yZD5tYWxlPC9rZXl3
b3JkPjxrZXl3b3JkPm1pZGRsZSBhZ2VkPC9rZXl3b3JkPjxrZXl3b3JkPnBhdGllbnQgZGVjaXNp
b24gbWFraW5nPC9rZXl3b3JkPjxrZXl3b3JkPnByaW1hcnkgbWVkaWNhbCBjYXJlPC9rZXl3b3Jk
PjxrZXl3b3JkPnByaW9yaXR5IGpvdXJuYWw8L2tleXdvcmQ+PGtleXdvcmQ+cXVhbGl0YXRpdmUg
YW5hbHlzaXM8L2tleXdvcmQ+PGtleXdvcmQ+Y29ydGljb3N0ZXJvaWQvZHQgW0RydWcgVGhlcmFw
eV08L2tleXdvcmQ+PGtleXdvcmQ+Y29ydGljb3N0ZXJvaWQvaWggW0luaGFsYXRpb25hbCBEcnVn
IEFkbWluaXN0cmF0aW9uXTwva2V5d29yZD48a2V5d29yZD5zYWxidXRhbW9sL2R0IFtEcnVnIFRo
ZXJhcHldPC9rZXl3b3JkPjxrZXl3b3JkPnNhbGJ1dGFtb2wvaWggW0luaGFsYXRpb25hbCBEcnVn
IEFkbWluaXN0cmF0aW9uXTwva2V5d29yZD48a2V5d29yZD5hc3RobWE8L2tleXdvcmQ+PGtleXdv
cmQ+Y2xpbmljYWwgc3R1ZHk8L2tleXdvcmQ+PGtleXdvcmQ+Y2xpbmljYWwgdHJpYWw8L2tleXdv
cmQ+PGtleXdvcmQ+Y29uc2Vuc3VzIGRldmVsb3BtZW50PC9rZXl3b3JkPjxrZXl3b3JkPmRlY2lz
aW9uIG1ha2luZzwva2V5d29yZD48a2V5d29yZD5ETkEgdHJhbnNjcmlwdGlvbjwva2V5d29yZD48
a2V5d29yZD5kb2N0b3IgcGF0aWVudCByZWxhdGlvbjwva2V5d29yZD48a2V5d29yZD5leHBvc3Vy
ZTwva2V5d29yZD48a2V5d29yZD5nZW5ldGljIHRyYW5zY3JpcHRpb248L2tleXdvcmQ+PGtleXdv
cmQ+c2VsZiBjYXJlPC9rZXl3b3JkPjxrZXl3b3JkPmNvcnRpY29zdGVyb2lkPC9rZXl3b3JkPjwv
a2V5d29yZHM+PHVybHM+PHJlbGF0ZWQtdXJscz48dXJsPmh0dHA6Ly93d3cuZWxzZXZpZXIuY29t
L2luY2EvcHVibGljYXRpb25zL3N0b3JlLzYvMi8zLzAvOC85L2luZGV4Lmh0dDwvdXJsPjx1cmw+
aHR0cDovL292aWRzcC5vdmlkLmNvbS9vdmlkd2ViLmNnaT9UPUpTJmFtcDtDU0M9WSZhbXA7TkVX
Uz1OJmFtcDtQQUdFPWZ1bGx0ZXh0JmFtcDtEPWVtZWQxOGEmYW1wO0FOPTYwNzQwODM2OTwvdXJs
Pjx1cmw+aHR0cDovL3Jlc29sdmVyLmVic2NvaG9zdC5jb20vb3BlbnVybD9pc3NuPTAxNDc5NTYz
JmFtcDtWb2x1bWU9NDUmYW1wO2lzc3VlPTEmYW1wO3NwYWdlPTcwJmFtcDt0aXRsZT1DaGFuZ2Vz
K2luK2NsaW5pY2FsK2NvbnZlcnNhdGlvbnMrd2hlbitwcm92aWRlcnMrYXJlK2luZm9ybWVkK29m
K2FzdGhtYStwYXRpZW50cyZhcG9zOytiZWxpZWZzK2Fib3V0K21lZGljYXRpb24rdXNlK2FuZCtp
bnRlZ3JhdGl2ZSttZWRpY2FsK3RoZXJhcGllcyZhbXA7eWVhcj0yMDE2JmFtcDthdWxhc3Q9R2Vv
cmdlPC91cmw+PC9yZWxhdGVkLXVybHM+PC91cmxzPjxpc2JuPjAxNDctOTU2MyYjeEQ7MTUyNy0z
Mjg4PC9pc2JuPjx0aXRsZXM+PHRpdGxlPkNoYW5nZXMgaW4gY2xpbmljYWwgY29udmVyc2F0aW9u
cyB3aGVuIHByb3ZpZGVycyBhcmUgaW5mb3JtZWQgb2YgYXN0aG1hIHBhdGllbnRzJmFwb3M7IGJl
bGllZnMgYWJvdXQgbWVkaWNhdGlvbiB1c2UgYW5kIGludGVncmF0aXZlIG1lZGljYWwgdGhlcmFw
aWVzPC90aXRsZT48c2Vjb25kYXJ5LXRpdGxlPkhlYXJ0IGFuZCBMdW5nOiBKb3VybmFsIG9mIEFj
dXRlIGFuZCBDcml0aWNhbCBDYXJlPC9zZWNvbmRhcnktdGl0bGU+PC90aXRsZXM+PHBhZ2VzPjcw
LTc4PC9wYWdlcz48bnVtYmVyPjE8L251bWJlcj48Y29udHJpYnV0b3JzPjxhdXRob3JzPjxhdXRo
b3I+R2VvcmdlLCBNLjwvYXV0aG9yPjxhdXRob3I+QWJib3VkLCBTLjwvYXV0aG9yPjxhdXRob3I+
UGFudGFsb24sIE0uIFYuPC9hdXRob3I+PGF1dGhvcj5Tb21tZXJzLCBNLiBMLiBTLjwvYXV0aG9y
PjxhdXRob3I+TWFvLCBKLjwvYXV0aG9yPjxhdXRob3I+UmFuZCwgQy48L2F1dGhvcj48L2F1dGhv
cnM+PC9jb250cmlidXRvcnM+PGxhbmd1YWdlPkVuZ2xpc2g8L2xhbmd1YWdlPjxhZGRlZC1kYXRl
IGZvcm1hdD0idXRjIj4xNDkwNjE1MjkzPC9hZGRlZC1kYXRlPjxyZWYtdHlwZSBuYW1lPSJKb3Vy
bmFsIEFydGljbGUiPjE3PC9yZWYtdHlwZT48YXV0aC1hZGRyZXNzPihHZW9yZ2UpIENvbHVtYmlh
IFVuaXZlcnNpdHkgU2Nob29sIG9mIE51cnNpbmcsIFVuaXRlZCBTdGF0ZXMgKEFiYm91ZCwgU29t
bWVycykgVW5pdmVyc2l0eSBvZiBQZW5uc3lsdmFuaWEgU2Nob29sIG9mIE51cnNpbmcsIFVuaXRl
ZCBTdGF0ZXMgKFBhbnRhbG9uKSBEZXBhcnRtZW50IG9mIFBzeWNoaWF0cnksIFNjaG9vbCBvZiBN
ZWRpY2luZSwgWWFsZSBVbml2ZXJzaXR5LCBVbml0ZWQgU3RhdGVzIChQYW50YWxvbikgRGVwYXJ0
bWVudCBvZiBFbWVyZ2VuY3kgTWVkaWNpbmUsIFNjaG9vbCBvZiBNZWRpY2luZSwgWWFsZSBVbml2
ZXJzaXR5LCBVbml0ZWQgU3RhdGVzIChNYW8pIFVuaXZlcnNpdHkgb2YgUGVubnN5bHZhbmlhLCBQ
ZXJlbG1hbiBTY2hvb2wgb2YgTWVkaWNpbmUsIFVuaXRlZCBTdGF0ZXMgKFJhbmQpIEpvaG5zIEhv
cGtpbnMgVW5pdmVyc2l0eSBTY2hvb2wgb2YgTWVkaWNpbmUsIFVuaXRlZCBTdGF0ZXMmI3hEO00u
IEdlb3JnZSwgQ29sdW1iaWEgVW5pdmVyc2l0eSBTY2hvb2wgb2YgTnVyc2luZywgNjMwIFdlc3Qs
IDE2OHRoIFN0cmVldCwgTmV3IFlvcmssIE5ZIDEwMDMyLCBVbml0ZWQgU3RhdGVzLiBFLW1haWw6
IG1nMzY1NkBjdW1jLmNvbHVtYmlhLmVkdTwvYXV0aC1hZGRyZXNzPjxyZWMtbnVtYmVyPjQ3Nzc8
L3JlYy1udW1iZXI+PGxhc3QtdXBkYXRlZC1kYXRlIGZvcm1hdD0idXRjIj4xNDkwNjk4ODYyPC9s
YXN0LXVwZGF0ZWQtZGF0ZT48YWNjZXNzaW9uLW51bT42MDc0MDgzNjk8L2FjY2Vzc2lvbi1udW0+
PGVsZWN0cm9uaWMtcmVzb3VyY2UtbnVtPmh0dHA6Ly9keC5kb2kub3JnLzEwLjEwMTYvai5ocnRs
bmcuMjAxNS4xMS4wMDI8L2VsZWN0cm9uaWMtcmVzb3VyY2UtbnVtPjx2b2x1bWU+NDU8L3ZvbHVt
ZT48L3JlY29yZD48L0NpdGU+PENpdGU+PEF1dGhvcj5HaWJzb24tU2NpcGlvPC9BdXRob3I+PFll
YXI+MjAxNTwvWWVhcj48SURUZXh0PkFzdGhtYSBTZWxmLU1hbmFnZW1lbnQgR29hbHMsIEJlbGll
ZnMgYW5kIEJlaGF2aW9ycyBvZiBVcmJhbiBBZnJpY2FuIEFtZXJpY2FuIEFkb2xlc2NlbnRzIFBy
aW9yIHRvIFRyYW5zaXRpb25pbmcgdG8gQWR1bHQgSGVhbHRoIENhcmU8L0lEVGV4dD48cmVjb3Jk
PjxrZXl3b3Jkcz48a2V5d29yZD5Bc3RobWEgLS0gVGhlcmFweSAtLSBJbiBBZG9sZXNjZW5jZTwv
a2V5d29yZD48a2V5d29yZD5TZWxmIENhcmUgLS0gSW4gQWRvbGVzY2VuY2U8L2tleXdvcmQ+PGtl
eXdvcmQ+QmxhY2tzIC0tIEluIEFkb2xlc2NlbmNlPC9rZXl3b3JkPjxrZXl3b3JkPkdvYWxzIGFu
ZCBPYmplY3RpdmVzIC0tIEluIEFkb2xlc2NlbmNlPC9rZXl3b3JkPjxrZXl3b3JkPkhlYWx0aCBC
ZWhhdmlvciAtLSBJbiBBZG9sZXNjZW5jZTwva2V5d29yZD48a2V5d29yZD5IdW1hbjwva2V5d29y
ZD48a2V5d29yZD5BZG9sZXNjZW5jZTwva2V5d29yZD48a2V5d29yZD5VcmJhbiBBcmVhczwva2V5
d29yZD48a2V5d29yZD5DaHJvbmljIERpc2Vhc2U8L2tleXdvcmQ+PGtleXdvcmQ+SGVhbHRoIFRy
YW5zaXRpb248L2tleXdvcmQ+PGtleXdvcmQ+UXVhbGl0YXRpdmUgU3R1ZGllczwva2V5d29yZD48
a2V5d29yZD5Gb2N1cyBHcm91cHM8L2tleXdvcmQ+PGtleXdvcmQ+SGVhbHRoIEJlbGllZnM8L2tl
eXdvcmQ+PGtleXdvcmQ+RmllbGQgTm90ZXM8L2tleXdvcmQ+PGtleXdvcmQ+U2VsZiBBZG1pbmlz
dHJhdGlvbjwva2V5d29yZD48a2V5d29yZD5TdXBwb3J0LCBQc3ljaG9zb2NpYWw8L2tleXdvcmQ+
PGtleXdvcmQ+U2VsZi1BZHZvY2FjeTwva2V5d29yZD48a2V5d29yZD5BdHRpdHVkZSB0byBJbGxu
ZXNzPC9rZXl3b3JkPjwva2V5d29yZHM+PHVybHM+PHJlbGF0ZWQtdXJscz48dXJsPmh0dHA6Ly9z
ZWFyY2guZWJzY29ob3N0LmNvbS9sb2dpbi5hc3B4P2RpcmVjdD10cnVlJmFtcDtkYj1yemgmYW1w
O0FOPTExMDc5MDI3OCZhbXA7c2l0ZT1laG9zdC1saXZlPC91cmw+PC9yZWxhdGVkLXVybHM+PC91
cmxzPjxpc2JuPjA4ODItNTk2MzwvaXNibj48dGl0bGVzPjx0aXRsZT5Bc3RobWEgU2VsZi1NYW5h
Z2VtZW50IEdvYWxzLCBCZWxpZWZzIGFuZCBCZWhhdmlvcnMgb2YgVXJiYW4gQWZyaWNhbiBBbWVy
aWNhbiBBZG9sZXNjZW50cyBQcmlvciB0byBUcmFuc2l0aW9uaW5nIHRvIEFkdWx0IEhlYWx0aCBD
YXJlPC90aXRsZT48c2Vjb25kYXJ5LXRpdGxlPkpvdXJuYWwgb2YgUGVkaWF0cmljIE51cnNpbmc8
L3NlY29uZGFyeS10aXRsZT48L3RpdGxlcz48cGFnZXM+ZTUzLWU2MSAxcDwvcGFnZXM+PG51bWJl
cj42PC9udW1iZXI+PGNvbnRyaWJ1dG9ycz48YXV0aG9ycz48YXV0aG9yPkdpYnNvbi1TY2lwaW8s
IFdhbmRhPC9hdXRob3I+PGF1dGhvcj5Hb3VyZGluLCBEdXN0aW48L2F1dGhvcj48YXV0aG9yPkty
b3VzZSwgSGVsZW5lIEouPC9hdXRob3I+PC9hdXRob3JzPjwvY29udHJpYnV0b3JzPjxhZGRlZC1k
YXRlIGZvcm1hdD0idXRjIj4xNDY4MzIxMzEwPC9hZGRlZC1kYXRlPjxwdWItbG9jYXRpb24+UGhp
bGFkZWxwaGlhLCBQZW5uc3lsdmFuaWE8L3B1Yi1sb2NhdGlvbj48cmVmLXR5cGUgbmFtZT0iSm91
cm5hbCBBcnRpY2xlIj4xNzwvcmVmLXR5cGU+PGF1dGgtYWRkcmVzcz5XYXluZSBTdGF0ZSBVbml2
ZXJzaXR5IENvbGxlZ2Ugb2YgTnVyc2luZywgRGV0cm9pdCwgTUkmI3hEO1VuaXZlcnNpdHkgb2Yg
Q2hpY2FnbyBEZXBhcnRtZW50IG9mIFNvY2lvbG9neSwgQ2hpY2FnbywgSUw8L2F1dGgtYWRkcmVz
cz48ZGF0ZXM+PHllYXI+MjAxNTwveWVhcj48L2RhdGVzPjxyZW1vdGUtZGF0YWJhc2UtcHJvdmlk
ZXI+RUJTQ09ob3N0PC9yZW1vdGUtZGF0YWJhc2UtcHJvdmlkZXI+PHJlYy1udW1iZXI+MjUzMDwv
cmVjLW51bWJlcj48cHVibGlzaGVyPlcgQiBTYXVuZGVyczwvcHVibGlzaGVyPjxsYXN0LXVwZGF0
ZWQtZGF0ZSBmb3JtYXQ9InV0YyI+MTQ5MDY5ODg2MjwvbGFzdC11cGRhdGVkLWRhdGU+PGFjY2Vz
c2lvbi1udW0+MTEwNzkwMjc4LiBMYW5ndWFnZTogRW5nbGlzaC4gRW50cnkgRGF0ZTogMjAxNTEy
MDIuIFJldmlzaW9uIERhdGU6IDIwMTUxMjA4LiBQdWJsaWNhdGlvbiBUeXBlOiBBcnRpY2xlLiBK
b3VybmFsIFN1YnNldDogQ29yZSBOdXJzaW5nPC9hY2Nlc3Npb24tbnVtPjxlbGVjdHJvbmljLXJl
c291cmNlLW51bT4xMC4xMDE2L2oucGVkbi4yMDE1LjA2LjAxMjwvZWxlY3Ryb25pYy1yZXNvdXJj
ZS1udW0+PHZvbHVtZT4zMDwvdm9sdW1lPjxyZW1vdGUtZGF0YWJhc2UtbmFtZT5yemg8L3JlbW90
ZS1kYXRhYmFzZS1uYW1lPjwvcmVjb3JkPjwvQ2l0ZT48Q2l0ZT48QXV0aG9yPkxpbmduZXI8L0F1
dGhvcj48WWVhcj4yMDE3PC9ZZWFyPjxJRFRleHQ+V2hhdCBwYXRpZW50cyByZWFsbHkgdGhpbmsg
YWJvdXQgYXN0aG1hIGd1aWRlbGluZXM6IEJhcnJpZXJzIHRvIGd1aWRlbGluZSBpbXBsZW1lbnRh
dGlvbiBmcm9tIHRoZSBwYXRpZW50cyZhcG9zOyBwZXJzcGVjdGl2ZTwvSURUZXh0PjxyZWNvcmQ+
PGRhdGVzPjxwdWItZGF0ZXM+PGRhdGU+MTEgSmFuPC9kYXRlPjwvcHViLWRhdGVzPjx5ZWFyPjIw
MTc8L3llYXI+PC9kYXRlcz48a2V5d29yZHM+PGtleXdvcmQ+YWR1bHQ8L2tleXdvcmQ+PGtleXdv
cmQ+YWdlZDwva2V5d29yZD48a2V5d29yZD5hcnRpY2xlPC9rZXl3b3JkPjxrZXl3b3JkPmFzdGht
YS9kdCBbRHJ1ZyBUaGVyYXB5XTwva2V5d29yZD48a2V5d29yZD5hc3RobWEvdGggW1RoZXJhcHld
PC9rZXl3b3JkPjxrZXl3b3JkPmJyZWF0aGluZyBleGVyY2lzZTwva2V5d29yZD48a2V5d29yZD5j
bGluaWNhbCBhcnRpY2xlPC9rZXl3b3JkPjxrZXl3b3JkPmRvY3RvciBwYXRpZW50IHJlbGF0aW9u
PC9rZXl3b3JkPjxrZXl3b3JkPmVtcG93ZXJtZW50PC9rZXl3b3JkPjxrZXl3b3JkPmZlbWFsZTwv
a2V5d29yZD48a2V5d29yZD5maW5hbmNpYWwgbWFuYWdlbWVudDwva2V5d29yZD48a2V5d29yZD5o
ZWFsdGggYmVsaWVmPC9rZXl3b3JkPjxrZXl3b3JkPmh1bWFuPC9rZXl3b3JkPjxrZXl3b3JkPmlu
Zm9ybWF0aW9uIHNlZWtpbmc8L2tleXdvcmQ+PGtleXdvcmQ+aW50ZXJwZXJzb25hbCBjb21tdW5p
Y2F0aW9uPC9rZXl3b3JkPjxrZXl3b3JkPm1hbGU8L2tleXdvcmQ+PGtleXdvcmQ+bWVkaWNhdGlv
biBjb21wbGlhbmNlPC9rZXl3b3JkPjxrZXl3b3JkPnBhdGllbnQgYXR0aXR1ZGU8L2tleXdvcmQ+
PGtleXdvcmQ+cGF0aWVudCBjb21wbGlhbmNlPC9rZXl3b3JkPjxrZXl3b3JkPnBhdGllbnQgc2F0
aXNmYWN0aW9uPC9rZXl3b3JkPjxrZXl3b3JkPnBoeXNpY2FsIGFjdGl2aXR5PC9rZXl3b3JkPjxr
ZXl3b3JkPnByYWN0aWNlIGd1aWRlbGluZTwva2V5d29yZD48a2V5d29yZD5wdWxtb25hcnkgcmVo
YWJpbGl0YXRpb248L2tleXdvcmQ+PGtleXdvcmQ+cXVhbGl0YXRpdmUgcmVzZWFyY2g8L2tleXdv
cmQ+PGtleXdvcmQ+cmVsYXhhdGlvbiB0cmFpbmluZzwva2V5d29yZD48a2V5d29yZD5zZWxmIGNh
cmU8L2tleXdvcmQ+PGtleXdvcmQ+c2hhcmVkIGRlY2lzaW9uIG1ha2luZzwva2V5d29yZD48a2V5
d29yZD5zcG9ydDwva2V5d29yZD48a2V5d29yZD50aW1lPC9rZXl3b3JkPjxrZXl3b3JkPmNvcnRp
Y29zdGVyb2lkL2R0IFtEcnVnIFRoZXJhcHldPC9rZXl3b3JkPjxrZXl3b3JkPmNvcnRpY29zdGVy
b2lkL2loIFtJbmhhbGF0aW9uYWwgRHJ1ZyBBZG1pbmlzdHJhdGlvbl08L2tleXdvcmQ+PGtleXdv
cmQ+Y29ydGljb3N0ZXJvaWQvcG8gW09yYWwgRHJ1ZyBBZG1pbmlzdHJhdGlvbl08L2tleXdvcmQ+
PGtleXdvcmQ+YXN0aG1hPC9rZXl3b3JkPjxrZXl3b3JkPmNoaWxkPC9rZXl3b3JkPjxrZXl3b3Jk
PmNsaW5pY2FsIHRyaWFsPC9rZXl3b3JkPjxrZXl3b3JkPmNvbnNlbnN1cyBkZXZlbG9wbWVudDwv
a2V5d29yZD48a2V5d29yZD5jb250ZW50IGFuYWx5c2lzPC9rZXl3b3JkPjxrZXl3b3JkPmNvbnRy
b2xsZWQgc3R1ZHk8L2tleXdvcmQ+PGtleXdvcmQ+ZGlhZ25vc2lzPC9rZXl3b3JkPjxrZXl3b3Jk
PmV4cGxvcmF0b3J5IHJlc2VhcmNoPC9rZXl3b3JkPjxrZXl3b3JkPm1vbmV5PC9rZXl3b3JkPjxr
ZXl3b3JkPnJlZ2lzdGVyPC9rZXl3b3JkPjxrZXl3b3JkPnNwZWVjaDwva2V5d29yZD48a2V5d29y
ZD50aGVvcmV0aWNhbCBtb2RlbDwva2V5d29yZD48a2V5d29yZD51cmJhbiBhcmVhPC9rZXl3b3Jk
PjxrZXl3b3JkPnlvdW5nIGFkdWx0PC9rZXl3b3JkPjxrZXl3b3JkPmNvcnRpY29zdGVyb2lkPC9r
ZXl3b3JkPjwva2V5d29yZHM+PHVybHM+PHJlbGF0ZWQtdXJscz48dXJsPmh0dHA6Ly93d3cuYmlv
bWVkY2VudHJhbC5jb20vYm1jcHVsbW1lZC88L3VybD48dXJsPmh0dHA6Ly9vdmlkc3Aub3ZpZC5j
b20vb3ZpZHdlYi5jZ2k/VD1KUyZhbXA7Q1NDPVkmYW1wO05FV1M9TiZhbXA7UEFHRT1mdWxsdGV4
dCZhbXA7RD1lbWVkMThiJmFtcDtBTj02MTQwMTc0ODQ8L3VybD48dXJsPmh0dHA6Ly9yZXNvbHZl
ci5lYnNjb2hvc3QuY29tL29wZW51cmw/aXNzbj0xNDcxMjQ2NiZhbXA7Vm9sdW1lPTE3JmFtcDtp
c3N1ZT0xJmFtcDtzcGFnZT1ubytwYWdpbmF0aW9uJmFtcDt0aXRsZT1XaGF0K3BhdGllbnRzK3Jl
YWxseSt0aGluaythYm91dCthc3RobWErZ3VpZGVsaW5lczorQmFycmllcnMrdG8rZ3VpZGVsaW5l
K2ltcGxlbWVudGF0aW9uK2Zyb20rdGhlK3BhdGllbnRzJmFwb3M7K3BlcnNwZWN0aXZlJmFtcDt5
ZWFyPTIwMTcmYW1wO2F1bGFzdD1MaW5nbmVyPC91cmw+PC9yZWxhdGVkLXVybHM+PC91cmxzPjxp
c2JuPjE0NzEtMjQ2NjwvaXNibj48dGl0bGVzPjx0aXRsZT5XaGF0IHBhdGllbnRzIHJlYWxseSB0
aGluayBhYm91dCBhc3RobWEgZ3VpZGVsaW5lczogQmFycmllcnMgdG8gZ3VpZGVsaW5lIGltcGxl
bWVudGF0aW9uIGZyb20gdGhlIHBhdGllbnRzJmFwb3M7IHBlcnNwZWN0aXZlPC90aXRsZT48c2Vj
b25kYXJ5LXRpdGxlPkJNQyBQdWxtb25hcnkgTWVkaWNpbmU8L3NlY29uZGFyeS10aXRsZT48L3Rp
dGxlcz48bnVtYmVyPjEzPC9udW1iZXI+PGNvbnRyaWJ1dG9ycz48YXV0aG9ycz48YXV0aG9yPkxp
bmduZXIsIEguPC9hdXRob3I+PGF1dGhvcj5CdXJnZXIsIEIuPC9hdXRob3I+PGF1dGhvcj5LYXJk
b3MsIFAuPC9hdXRob3I+PGF1dGhvcj5DcmllZSwgQy4gUC48L2F1dGhvcj48YXV0aG9yPldvcnRo
LCBILjwvYXV0aG9yPjxhdXRob3I+SHVtbWVycy1QcmFkaWVyLCBFLjwvYXV0aG9yPjwvYXV0aG9y
cz48L2NvbnRyaWJ1dG9ycz48bGFuZ3VhZ2U+RW5nbGlzaDwvbGFuZ3VhZ2U+PGFkZGVkLWRhdGUg
Zm9ybWF0PSJ1dGMiPjE0OTA2MTUyOTI8L2FkZGVkLWRhdGU+PHJlZi10eXBlIG5hbWU9IkpvdXJu
YWwgQXJ0aWNsZSI+MTc8L3JlZi10eXBlPjxhdXRoLWFkZHJlc3M+KExpbmduZXIpIEhhbm5vdmVy
IE1lZGljYWwgU2Nob29sLCBDZW50cmUgZm9yIFB1YmxpYyBIZWFsdGggYW5kIEhlYWx0aGNhcmUs
IEJpb21lZGljYWwgUmVzZWFyY2ggaW4gRW5kc3RhZ2UgYW5kIE9ic3RydWN0aXZlIEx1bmcgRGlz
ZWFzZSBIYW5ub3ZlciAoQlJFQVRIKSwgTWVtYmVyIG9mIHRoZSBHZXJtYW4gQ2VudGVyIGZvciBM
dW5nIFJlc2VhcmNoIChEWkwpLCBDYXJsLU5ldWJlcmcgU3RyYXNzZSAxLCBIYW5ub3ZlciAzMDYy
NSwgR2VybWFueSAoQnVyZ2VyKSBESUFLT1ZFUkUgZ0dtYkggLSBIZW5yaWV0dGVuc3RpZnR1bmcs
IEtsaW5payBmdXIgUHN5Y2hvc29tYXRpc2NoZSBNZWRpemluLCBIYW5ub3ZlciwgR2VybWFueSAo
S2FyZG9zKSBSZXNwaXJhdG9yeSBhbmQgU2xlZXAgTWVkaWNpbmUsIEdyb3VwIFByYWN0aWNlIGFu
ZCBDZW50cmUgZm9yIEFsbGVyZ3ksIEZyYW5rZnVydCwgR2VybWFueSAoQ3JpZWUpIEV2YW5nZWxp
c2NoZXMgS3JhbmtlbmhhdXMgR290dGluZ2VuLVdlZW5kZSBnR21iSCwgRGVwYXJ0bWVudCBvZiBQ
bmV1bW9sb2d5LCBSZXNwaXJhdG9yeSBDYXJlLCBTbGVlcCBNZWRpY2luZSwgQm92ZW5kZW4tTGVu
Z2xlcm4sIEdlcm1hbnkgKFdvcnRoKSBVbml2ZXJzaXR5IEVybGFuZ2VuLU51cm5iZXJnLCBEZXBh
cnRtZW50cyBvZiBQbmV1bW9sb2d5IGFuZCBDYXJkaW9sb2d5LCBIb3NwaXRhbCBGdXJ0aCwgRnVy
dGgsIEdlcm1hbnkgKEh1bW1lcnMtUHJhZGllcikgVW5pdmVyc2l0eSBNZWRpY2FsIENlbnRlciBH
b3R0aW5nZW4sIERlcGFydG1lbnQgb2YgR2VuZXJhbCBQcmFjdGljZSwgR290dGluZ2VuLCBHZXJt
YW55JiN4RDtILiBMaW5nbmVyLCBIYW5ub3ZlciBNZWRpY2FsIFNjaG9vbCwgQ2VudHJlIGZvciBQ
dWJsaWMgSGVhbHRoIGFuZCBIZWFsdGhjYXJlLCBCaW9tZWRpY2FsIFJlc2VhcmNoIGluIEVuZHN0
YWdlIGFuZCBPYnN0cnVjdGl2ZSBMdW5nIERpc2Vhc2UgSGFubm92ZXIgKEJSRUFUSCksIE1lbWJl
ciBvZiB0aGUgR2VybWFuIENlbnRlciBmb3IgTHVuZyBSZXNlYXJjaCAoRFpMKSwgQ2FybC1OZXVi
ZXJnIFN0cmFzc2UgMSwgSGFubm92ZXIgMzA2MjUsIEdlcm1hbnkuIEUtbWFpbDogbGluZ25lci5o
ZWlkcnVuQG1oLWhhbm5vdmVyLmRlPC9hdXRoLWFkZHJlc3M+PHJlYy1udW1iZXI+NDcwNjwvcmVj
LW51bWJlcj48bGFzdC11cGRhdGVkLWRhdGUgZm9ybWF0PSJ1dGMiPjE0OTA2OTg4NjI8L2xhc3Qt
dXBkYXRlZC1kYXRlPjxhY2Nlc3Npb24tbnVtPjYxNDAxNzQ4NDwvYWNjZXNzaW9uLW51bT48ZWxl
Y3Ryb25pYy1yZXNvdXJjZS1udW0+aHR0cDovL2R4LmRvaS5vcmcvMTAuMTE4Ni9zMTI4OTAtMDE2
LTAzNDYtNjwvZWxlY3Ryb25pYy1yZXNvdXJjZS1udW0+PHZvbHVtZT4xNyAoMSkgKG5vIHBhZ2lu
YXRpb24pPC92b2x1bWU+PC9yZWNvcmQ+PC9DaXRlPjxDaXRlPjxBdXRob3I+Tm9ybWFuc2VsbDwv
QXV0aG9yPjxZZWFyPjIwMTU8L1llYXI+PElEVGV4dD4mcXVvdDtBc3RobWEgY2FuIHRha2Ugb3Zl
ciB5b3VyIGxpZmUgYnV0IGhhdmluZyB0aGUgcmlnaHQgc3VwcG9ydCBtYWtlcyB0aGF0IGVhc2ll
ciB0byBkZWFsIHdpdGguJnF1b3Q7IEluZm9ybWluZyByZXNlYXJjaCBwcmlvcml0aWVzIGJ5IGV4
cGxvcmluZyB0aGUgYmFycmllcnMgYW5kIGZhY2lsaXRhdG9ycyB0byBhc3RobWEgY29udHJvbDog
QSBxdWFsaXRhdGl2ZSBhbmFseXNpcyBvZiBzdXJ2ZXkgZGF0YTwvSURUZXh0PjxyZWNvcmQ+PGtl
eXdvcmRzPjxrZXl3b3JkPkFzdGhtYTwva2V5d29yZD48a2V5d29yZD5Db2NocmFuZSBhaXJ3YXlz
PC9rZXl3b3JkPjxrZXl3b3JkPlBhdGllbnQgcGFydGljaXBhdGlvbjwva2V5d29yZD48a2V5d29y
ZD5RdWFsaXRhdGl2ZSByZXNlYXJjaDwva2V5d29yZD48a2V5d29yZD5SZXNlYXJjaCBwcmlvcml0
aXNhdGlvbjwva2V5d29yZD48a2V5d29yZD5hcnRpY2xlPC9rZXl3b3JkPjxrZXl3b3JkPmFzdGht
YS9kdCBbRHJ1ZyBUaGVyYXB5XTwva2V5d29yZD48a2V5d29yZD5kaXNlYXNlIGNvbnRyb2w8L2tl
eXdvcmQ+PGtleXdvcmQ+ZW52aXJvbm1lbnRhbCBmYWN0b3I8L2tleXdvcmQ+PGtleXdvcmQ+ZXhw
bG9yYXRvcnkgcmVzZWFyY2g8L2tleXdvcmQ+PGtleXdvcmQ+aGVhbHRoIGNhcmUgY29zdDwva2V5
d29yZD48a2V5d29yZD5oZWFsdGggY2FyZSBxdWFsaXR5PC9rZXl3b3JkPjxrZXl3b3JkPmhlYWx0
aCBjYXJlIHN5c3RlbTwva2V5d29yZD48a2V5d29yZD5oZWFsdGggc3VydmV5PC9rZXl3b3JkPjxr
ZXl3b3JkPmh1bWFuPC9rZXl3b3JkPjxrZXl3b3JkPmxpZmVzdHlsZTwva2V5d29yZD48a2V5d29y
ZD5wYXRpZW50IGF0dGl0dWRlPC9rZXl3b3JkPjxrZXl3b3JkPnBhdGllbnQgY2FyZTwva2V5d29y
ZD48a2V5d29yZD5wYXRpZW50IGVkdWNhdGlvbjwva2V5d29yZD48a2V5d29yZD5wcmlvcml0eSBq
b3VybmFsPC9rZXl3b3JkPjxrZXl3b3JkPnF1YWxpdGF0aXZlIHJlc2VhcmNoPC9rZXl3b3JkPjxr
ZXl3b3JkPnJlc2VhcmNoIHByaW9yaXR5PC9rZXl3b3JkPjxrZXl3b3JkPnNlbGYgY2FyZTwva2V5
d29yZD48a2V5d29yZD5zb2NpYWwgbWVkaWE8L2tleXdvcmQ+PGtleXdvcmQ+dGhlbWF0aWMgYW5h
bHlzaXM8L2tleXdvcmQ+PGtleXdvcmQ+VW5pdGVkIEtpbmdkb208L2tleXdvcmQ+PGtleXdvcmQ+
cHJlZG5pc29sb25lL2R0IFtEcnVnIFRoZXJhcHldPC9rZXl3b3JkPjxrZXl3b3JkPnNhbGJ1dGFt
b2wvZHQgW0RydWcgVGhlcmFweV08L2tleXdvcmQ+PGtleXdvcmQ+c2FsYnV0YW1vbC9paCBbSW5o
YWxhdGlvbmFsIERydWcgQWRtaW5pc3RyYXRpb25dPC9rZXl3b3JkPjxrZXl3b3JkPmFpcndheTwv
a2V5d29yZD48a2V5d29yZD5hc3RobWE8L2tleXdvcmQ+PGtleXdvcmQ+Y29uc3VsdGF0aW9uPC9r
ZXl3b3JkPjxrZXl3b3JkPnBhdGllbnQgcGFydGljaXBhdGlvbjwva2V5d29yZD48a2V5d29yZD5x
dWFsaXRhdGl2ZSBhbmFseXNpczwva2V5d29yZD48a2V5d29yZD5zeXN0ZW1hdGljIHJldmlldzwv
a2V5d29yZD48L2tleXdvcmRzPjx1cmxzPjxyZWxhdGVkLXVybHM+PHVybD5odHRwOi8vYXN0aG1h
cnAuYmlvbWVkY2VudHJhbC5jb20vYWJvdXQ8L3VybD48dXJsPmh0dHA6Ly9vdmlkc3Aub3ZpZC5j
b20vb3ZpZHdlYi5jZ2k/VD1KUyZhbXA7Q1NDPVkmYW1wO05FV1M9TiZhbXA7UEFHRT1mdWxsdGV4
dCZhbXA7RD1lbWVkMThiJmFtcDtBTj02MTIzNTE0NDA8L3VybD48dXJsPmh0dHA6Ly9yZXNvbHZl
ci5lYnNjb2hvc3QuY29tL29wZW51cmw/aXNzbj0yMDU0NzA2NCZhbXA7Vm9sdW1lPTEmYW1wO2lz
c3VlPTEmYW1wO3NwYWdlPW5vK3BhZ2luYXRpb24mYW1wO3RpdGxlPSZxdW90O0FzdGhtYStjYW4r
dGFrZStvdmVyK3lvdXIrbGlmZStidXQraGF2aW5nK3RoZStyaWdodCtzdXBwb3J0K21ha2VzK3Ro
YXQrZWFzaWVyK3RvK2RlYWwrd2l0aC4mcXVvdDsrSW5mb3JtaW5nK3Jlc2VhcmNoK3ByaW9yaXRp
ZXMrYnkrZXhwbG9yaW5nK3RoZStiYXJyaWVycythbmQrZmFjaWxpdGF0b3JzK3RvK2FzdGhtYStj
b250cm9sOitBK3F1YWxpdGF0aXZlK2FuYWx5c2lzK29mK3N1cnZleStkYXRhJmFtcDt5ZWFyPTIw
MTUmYW1wO2F1bGFzdD1Ob3JtYW5zZWxsPC91cmw+PC9yZWxhdGVkLXVybHM+PC91cmxzPjxpc2Ju
PjIwNTQtNzA2NDwvaXNibj48dGl0bGVzPjx0aXRsZT4mcXVvdDtBc3RobWEgY2FuIHRha2Ugb3Zl
ciB5b3VyIGxpZmUgYnV0IGhhdmluZyB0aGUgcmlnaHQgc3VwcG9ydCBtYWtlcyB0aGF0IGVhc2ll
ciB0byBkZWFsIHdpdGguJnF1b3Q7IEluZm9ybWluZyByZXNlYXJjaCBwcmlvcml0aWVzIGJ5IGV4
cGxvcmluZyB0aGUgYmFycmllcnMgYW5kIGZhY2lsaXRhdG9ycyB0byBhc3RobWEgY29udHJvbDog
QSBxdWFsaXRhdGl2ZSBhbmFseXNpcyBvZiBzdXJ2ZXkgZGF0YTwvdGl0bGU+PHNlY29uZGFyeS10
aXRsZT5Bc3RobWEgUmVzZWFyY2ggYW5kIFByYWN0aWNlPC9zZWNvbmRhcnktdGl0bGU+PC90aXRs
ZXM+PG51bWJlcj4xMTwvbnVtYmVyPjxjb250cmlidXRvcnM+PGF1dGhvcnM+PGF1dGhvcj5Ob3Jt
YW5zZWxsLCBSLjwvYXV0aG9yPjxhdXRob3I+V2Vsc2gsIEUuPC9hdXRob3I+PC9hdXRob3JzPjwv
Y29udHJpYnV0b3JzPjxsYW5ndWFnZT5FbmdsaXNoPC9sYW5ndWFnZT48YWRkZWQtZGF0ZSBmb3Jt
YXQ9InV0YyI+MTQ5MDYxNTI5MjwvYWRkZWQtZGF0ZT48cmVmLXR5cGUgbmFtZT0iSm91cm5hbCBB
cnRpY2xlIj4xNzwvcmVmLXR5cGU+PGF1dGgtYWRkcmVzcz4oTm9ybWFuc2VsbCwgV2Vsc2gpIFBv
cHVsYXRpb24gSGVhbHRoIFJlc2VhcmNoIEluc3RpdHV0ZSwgU3QgR2VvcmdlJmFwb3M7cyBVbml2
ZXJzaXR5IG9mIExvbmRvbiwgQ3JhbW5lciBUZXJyYWNlIFNXMTcgMFJFLCBVbml0ZWQgS2luZ2Rv
bSYjeEQ7Ui4gTm9ybWFuc2VsbCwgUG9wdWxhdGlvbiBIZWFsdGggUmVzZWFyY2ggSW5zdGl0dXRl
LCBTdCBHZW9yZ2UmYXBvcztzIFVuaXZlcnNpdHkgb2YgTG9uZG9uLCBDcmFtbmVyIFRlcnJhY2Ug
U1cxNyAwUkUsIFVuaXRlZCBLaW5nZG9tLiBFLW1haWw6IHJub3JtYW5zQHNndWwuYWMudWs8L2F1
dGgtYWRkcmVzcz48ZGF0ZXM+PHllYXI+MjAxNTwveWVhcj48L2RhdGVzPjxyZWMtbnVtYmVyPjQ3
MjY8L3JlYy1udW1iZXI+PGxhc3QtdXBkYXRlZC1kYXRlIGZvcm1hdD0idXRjIj4xNDkwNjk4ODYy
PC9sYXN0LXVwZGF0ZWQtZGF0ZT48YWNjZXNzaW9uLW51bT42MTIzNTE0NDA8L2FjY2Vzc2lvbi1u
dW0+PGVsZWN0cm9uaWMtcmVzb3VyY2UtbnVtPmh0dHA6Ly9keC5kb2kub3JnLzEwLjExODYvczQw
NzMzLTAxNS0wMDExLTU8L2VsZWN0cm9uaWMtcmVzb3VyY2UtbnVtPjx2b2x1bWU+MSAoMSkgKG5v
IHBhZ2luYXRpb24pPC92b2x1bWU+PC9yZWNvcmQ+PC9DaXRlPjwvRW5kTm90ZT4A
</w:fldData>
              </w:fldChar>
            </w:r>
            <w:r w:rsidR="00E70904" w:rsidRPr="009A013B">
              <w:rPr>
                <w:rFonts w:asciiTheme="minorHAnsi" w:hAnsiTheme="minorHAnsi"/>
                <w:sz w:val="20"/>
                <w:szCs w:val="20"/>
                <w:vertAlign w:val="superscript"/>
              </w:rPr>
              <w:instrText xml:space="preserve"> ADDIN EN.CITE.DATA </w:instrText>
            </w:r>
            <w:r w:rsidR="00E70904" w:rsidRPr="009A013B">
              <w:rPr>
                <w:rFonts w:asciiTheme="minorHAnsi" w:hAnsiTheme="minorHAnsi"/>
                <w:sz w:val="20"/>
                <w:szCs w:val="20"/>
                <w:vertAlign w:val="superscript"/>
              </w:rPr>
            </w:r>
            <w:r w:rsidR="00E70904" w:rsidRPr="009A013B">
              <w:rPr>
                <w:rFonts w:asciiTheme="minorHAnsi" w:hAnsiTheme="minorHAnsi"/>
                <w:sz w:val="20"/>
                <w:szCs w:val="20"/>
                <w:vertAlign w:val="superscript"/>
              </w:rPr>
              <w:fldChar w:fldCharType="end"/>
            </w:r>
            <w:r w:rsidR="0047022D" w:rsidRPr="009A013B">
              <w:rPr>
                <w:rFonts w:asciiTheme="minorHAnsi" w:hAnsiTheme="minorHAnsi"/>
                <w:sz w:val="20"/>
                <w:szCs w:val="20"/>
                <w:vertAlign w:val="superscript"/>
              </w:rPr>
            </w:r>
            <w:r w:rsidR="0047022D" w:rsidRPr="009A013B">
              <w:rPr>
                <w:rFonts w:asciiTheme="minorHAnsi" w:hAnsiTheme="minorHAnsi"/>
                <w:sz w:val="20"/>
                <w:szCs w:val="20"/>
                <w:vertAlign w:val="superscript"/>
              </w:rPr>
              <w:fldChar w:fldCharType="separate"/>
            </w:r>
            <w:r w:rsidR="00E70904" w:rsidRPr="009A013B">
              <w:rPr>
                <w:rFonts w:asciiTheme="minorHAnsi" w:hAnsiTheme="minorHAnsi"/>
                <w:noProof/>
                <w:sz w:val="20"/>
                <w:szCs w:val="20"/>
                <w:vertAlign w:val="superscript"/>
              </w:rPr>
              <w:t>38,39,60,79</w:t>
            </w:r>
            <w:r w:rsidR="0047022D" w:rsidRPr="009A013B">
              <w:rPr>
                <w:rFonts w:asciiTheme="minorHAnsi" w:hAnsiTheme="minorHAnsi"/>
                <w:sz w:val="20"/>
                <w:szCs w:val="20"/>
                <w:vertAlign w:val="superscript"/>
              </w:rPr>
              <w:fldChar w:fldCharType="end"/>
            </w:r>
            <w:r w:rsidRPr="009A013B">
              <w:rPr>
                <w:rFonts w:asciiTheme="minorHAnsi" w:hAnsiTheme="minorHAnsi"/>
                <w:sz w:val="20"/>
                <w:szCs w:val="20"/>
              </w:rPr>
              <w:t xml:space="preserve"> (P).</w:t>
            </w:r>
          </w:p>
        </w:tc>
      </w:tr>
      <w:tr w:rsidR="00836E0F" w:rsidRPr="009A013B" w14:paraId="1A23B91B" w14:textId="77777777" w:rsidTr="00D50325">
        <w:tc>
          <w:tcPr>
            <w:tcW w:w="2066" w:type="dxa"/>
            <w:tcBorders>
              <w:top w:val="single" w:sz="4" w:space="0" w:color="auto"/>
              <w:left w:val="single" w:sz="4" w:space="0" w:color="auto"/>
              <w:bottom w:val="single" w:sz="4" w:space="0" w:color="auto"/>
              <w:right w:val="single" w:sz="4" w:space="0" w:color="auto"/>
            </w:tcBorders>
            <w:hideMark/>
          </w:tcPr>
          <w:p w14:paraId="7463965C" w14:textId="77777777" w:rsidR="00836E0F" w:rsidRPr="009A013B" w:rsidRDefault="00836E0F">
            <w:pPr>
              <w:pStyle w:val="Normal0"/>
              <w:rPr>
                <w:rFonts w:asciiTheme="minorHAnsi" w:hAnsiTheme="minorHAnsi"/>
                <w:sz w:val="20"/>
                <w:lang w:val="en-GB" w:eastAsia="zh-CN"/>
              </w:rPr>
            </w:pPr>
            <w:r w:rsidRPr="009A013B">
              <w:rPr>
                <w:rFonts w:asciiTheme="minorHAnsi" w:hAnsiTheme="minorHAnsi"/>
                <w:sz w:val="20"/>
                <w:lang w:val="en-GB"/>
              </w:rPr>
              <w:t>Access to healthcare</w:t>
            </w:r>
          </w:p>
        </w:tc>
        <w:tc>
          <w:tcPr>
            <w:tcW w:w="7176" w:type="dxa"/>
            <w:tcBorders>
              <w:top w:val="single" w:sz="4" w:space="0" w:color="auto"/>
              <w:left w:val="single" w:sz="4" w:space="0" w:color="auto"/>
              <w:bottom w:val="single" w:sz="4" w:space="0" w:color="auto"/>
              <w:right w:val="single" w:sz="4" w:space="0" w:color="auto"/>
            </w:tcBorders>
            <w:hideMark/>
          </w:tcPr>
          <w:p w14:paraId="2B8C32B9" w14:textId="58D9EBE9" w:rsidR="00836E0F" w:rsidRPr="009A013B" w:rsidRDefault="00836E0F" w:rsidP="00E70904">
            <w:pPr>
              <w:pStyle w:val="Normal0"/>
              <w:numPr>
                <w:ilvl w:val="0"/>
                <w:numId w:val="38"/>
              </w:numPr>
              <w:rPr>
                <w:rFonts w:asciiTheme="minorHAnsi" w:hAnsiTheme="minorHAnsi"/>
                <w:sz w:val="20"/>
                <w:lang w:val="en-GB"/>
              </w:rPr>
            </w:pPr>
            <w:r w:rsidRPr="009A013B">
              <w:rPr>
                <w:rFonts w:asciiTheme="minorHAnsi" w:hAnsiTheme="minorHAnsi"/>
                <w:sz w:val="20"/>
                <w:lang w:val="en-GB"/>
              </w:rPr>
              <w:t xml:space="preserve">Some patients and carers </w:t>
            </w:r>
            <w:r w:rsidR="00A443BB" w:rsidRPr="009A013B">
              <w:rPr>
                <w:rFonts w:asciiTheme="minorHAnsi" w:hAnsiTheme="minorHAnsi"/>
                <w:sz w:val="20"/>
                <w:lang w:val="en-GB"/>
              </w:rPr>
              <w:t xml:space="preserve">(including latino and African American participants) </w:t>
            </w:r>
            <w:r w:rsidRPr="009A013B">
              <w:rPr>
                <w:rFonts w:asciiTheme="minorHAnsi" w:hAnsiTheme="minorHAnsi"/>
                <w:sz w:val="20"/>
                <w:lang w:val="en-GB"/>
              </w:rPr>
              <w:t>report problems in accessing healthcare, including barriers such as costs of healthcare and insurance coverage, problems accessing medications (see Table 2</w:t>
            </w:r>
            <w:r w:rsidR="0090083F" w:rsidRPr="009A013B">
              <w:rPr>
                <w:rFonts w:asciiTheme="minorHAnsi" w:hAnsiTheme="minorHAnsi"/>
                <w:sz w:val="20"/>
                <w:lang w:val="en-GB"/>
              </w:rPr>
              <w:t>), and time required for rehabilitation programmes</w:t>
            </w:r>
            <w:r w:rsidR="006902D8" w:rsidRPr="009A013B">
              <w:rPr>
                <w:rFonts w:asciiTheme="minorHAnsi" w:hAnsiTheme="minorHAnsi"/>
                <w:sz w:val="20"/>
                <w:lang w:val="en-GB"/>
              </w:rPr>
              <w:t xml:space="preserve"> or goal setting</w:t>
            </w:r>
            <w:r w:rsidR="0053729B" w:rsidRPr="009A013B">
              <w:rPr>
                <w:rFonts w:asciiTheme="minorHAnsi" w:hAnsiTheme="minorHAnsi"/>
                <w:sz w:val="20"/>
                <w:lang w:val="en-GB"/>
              </w:rPr>
              <w:fldChar w:fldCharType="begin">
                <w:fldData xml:space="preserve">PEVuZE5vdGU+PENpdGU+PEF1dGhvcj5DbGFyazwvQXV0aG9yPjxZZWFyPjE5OTc8L1llYXI+PElE
VGV4dD5TZWxmLW1hbmFnZW1lbnQgb2YgYXN0aG1hIGJ5IGFkdWx0IHBhdGllbnRzPC9JRFRleHQ+
PERpc3BsYXlUZXh0PjxzdHlsZSBmYWNlPSJzdXBlcnNjcmlwdCI+MjgsMzAsNDUsNDcsNDksNjAs
NzksODE8L3N0eWxlPjwvRGlzcGxheVRleHQ+PHJlY29yZD48ZGF0ZXM+PHB1Yi1kYXRlcz48ZGF0
ZT5EZWM8L2RhdGU+PC9wdWItZGF0ZXM+PHllYXI+MTk5NzwveWVhcj48L2RhdGVzPjxrZXl3b3Jk
cz48a2V5d29yZD5BZHVsdDwva2V5d29yZD48a2V5d29yZD5Bc3RobWEvbnUgW051cnNpbmddPC9r
ZXl3b3JkPjxrZXl3b3JkPipBc3RobWEvcGMgW1ByZXZlbnRpb24gJmFtcDsgQ29udHJvbF08L2tl
eXdvcmQ+PGtleXdvcmQ+QXN0aG1hL3B4IFtQc3ljaG9sb2d5XTwva2V5d29yZD48a2V5d29yZD4q
SGVhbHRoIEtub3dsZWRnZSwgQXR0aXR1ZGVzLCBQcmFjdGljZTwva2V5d29yZD48a2V5d29yZD5I
dW1hbnM8L2tleXdvcmQ+PGtleXdvcmQ+KlBhdGllbnQgRWR1Y2F0aW9uIGFzIFRvcGljL210IFtN
ZXRob2RzXTwva2V5d29yZD48a2V5d29yZD5Qcm9ncmFtIEV2YWx1YXRpb248L2tleXdvcmQ+PGtl
eXdvcmQ+KlNlbGYgQ2FyZS9tdCBbTWV0aG9kc108L2tleXdvcmQ+PGtleXdvcmQ+VHJlYXRtZW50
IE91dGNvbWU8L2tleXdvcmQ+PC9rZXl3b3Jkcz48dXJscz48cmVsYXRlZC11cmxzPjx1cmw+aHR0
cDovL292aWRzcC5vdmlkLmNvbS9vdmlkd2ViLmNnaT9UPUpTJmFtcDtDU0M9WSZhbXA7TkVXUz1O
JmFtcDtQQUdFPWZ1bGx0ZXh0JmFtcDtEPW1lZDQmYW1wO0FOPTk1MTY3NTY8L3VybD48dXJsPmh0
dHA6Ly93d3cudGRuZXQuY29tL3NvdG9uX2F0aGVucy9yZXNvbHZlci8/aXNzbj0wNzM4Mzk5MSZh
bXA7Vm9sdW1lPTMyJmFtcDtpc3N1ZT0xJmFtcDtzcGFnZT1TNSZhbXA7dGl0bGU9U2VsZi1tYW5h
Z2VtZW50K29mK2FzdGhtYStieSthZHVsdCtwYXRpZW50cy4mYW1wO3llYXI9MTk5NyZhbXA7YXVs
YXN0PUNsYXJrPC91cmw+PC9yZWxhdGVkLXVybHM+PC91cmxzPjxpc2JuPjA3MzgtMzk5MTwvaXNi
bj48d29yay10eXBlPlJldmlldzwvd29yay10eXBlPjx0aXRsZXM+PHRpdGxlPlNlbGYtbWFuYWdl
bWVudCBvZiBhc3RobWEgYnkgYWR1bHQgcGF0aWVudHM8L3RpdGxlPjxzZWNvbmRhcnktdGl0bGU+
UGF0aWVudCBFZHVjYXRpb24gJmFtcDsgQ291bnNlbGluZzwvc2Vjb25kYXJ5LXRpdGxlPjxhbHQt
dGl0bGU+UGF0aWVudCBFZHVjIENvdW5zPC9hbHQtdGl0bGU+PC90aXRsZXM+PHBhZ2VzPlM1LTIw
PC9wYWdlcz48bnVtYmVyPjEgU3VwcGw8L251bWJlcj48Y29udHJpYnV0b3JzPjxhdXRob3JzPjxh
dXRob3I+Q2xhcmssIE4uIE0uPC9hdXRob3I+PGF1dGhvcj5Ob3Rod2VociwgRi48L2F1dGhvcj48
L2F1dGhvcnM+PC9jb250cmlidXRvcnM+PGxhbmd1YWdlPkVuZ2xpc2g8L2xhbmd1YWdlPjxhZGRl
ZC1kYXRlIGZvcm1hdD0idXRjIj4xNDIwMjIxMTExPC9hZGRlZC1kYXRlPjxyZWYtdHlwZSBuYW1l
PSJKb3VybmFsIEFydGljbGUiPjE3PC9yZWYtdHlwZT48YXV0aC1hZGRyZXNzPlVuaXZlcnNpdHkg
b2YgTWljaGlnYW4gU2Nob29sIG9mIFB1YmxpYyBIZWFsdGgsIEFubiBBcmJvciA0ODEwOS0yMDI5
LCBVU0EuPC9hdXRoLWFkZHJlc3M+PHJlbW90ZS1kYXRhYmFzZS1wcm92aWRlcj5PdmlkIFRlY2hu
b2xvZ2llczwvcmVtb3RlLWRhdGFiYXNlLXByb3ZpZGVyPjxyZWMtbnVtYmVyPjIyMzwvcmVjLW51
bWJlcj48bGFzdC11cGRhdGVkLWRhdGUgZm9ybWF0PSJ1dGMiPjE0OTA2OTg4NjI8L2xhc3QtdXBk
YXRlZC1kYXRlPjxhY2Nlc3Npb24tbnVtPjk1MTY3NTY8L2FjY2Vzc2lvbi1udW0+PHZvbHVtZT4z
Mjwvdm9sdW1lPjxyZW1vdGUtZGF0YWJhc2UtbmFtZT5NRURMSU5FPC9yZW1vdGUtZGF0YWJhc2Ut
bmFtZT48L3JlY29yZD48L0NpdGU+PENpdGU+PEF1dGhvcj5OZXdjb21iPC9BdXRob3I+PFllYXI+
MjAxMDwvWWVhcj48SURUZXh0PkJhcnJpZXJzIHRvIHBhdGllbnQtY2xpbmljaWFuIGNvbGxhYm9y
YXRpb24gaW4gYXN0aG1hIG1hbmFnZW1lbnQ6IHRoZSBwYXRpZW50IGV4cGVyaWVuY2U8L0lEVGV4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dGFiYXNlLW5hbWU+PC9yZWNvcmQ+PC9DaXRlPjxDaXRlPjxBdXRob3I+U2FudGF0aTwvQXV0aG9y
PjxZZWFyPjIwMDM8L1llYXI+PElEVGV4dD5QYXJlbnRzJmFwb3M7IGV4cGVyaWVuY2VzIGluIGFz
dGhtYSBhdHRhY2sgcHJldmVudGlvbjogc3RydWdnbGluZyB0byB0YWtlIGNvbnRyb2w8L0lEVGV4
dD48cmVjb3JkPjxrZXl3b3Jkcz48a2V5d29yZD5Bc3RobWEgLS0gUHJldmVudGlvbiBhbmQgQ29u
dHJvbCAtLSBJbiBJbmZhbmN5IGFuZCBDaGlsZGhvb2Q8L2tleXdvcmQ+PGtleXdvcmQ+TWF0ZXJu
YWwgQXR0aXR1ZGVzPC9rZXl3b3JkPjxrZXl3b3JkPk1vdGhlcnM8L2tleXdvcmQ+PGtleXdvcmQ+
U2VsZiBDYXJlPC9rZXl3b3JkPjxrZXl3b3JkPkFkb2xlc2NlbmNlPC9rZXl3b3JkPjxrZXl3b3Jk
PkFkdWx0PC9rZXl3b3JkPjxrZXl3b3JkPkFnZSBGYWN0b3JzPC9rZXl3b3JkPjxrZXl3b3JkPkF0
dGl0dWRlIHRvIElsbG5lc3M8L2tleXdvcmQ+PGtleXdvcmQ+Q2hpbGQ8L2tleXdvcmQ+PGtleXdv
cmQ+Q2hpbGQsIFByZXNjaG9vbDwva2V5d29yZD48a2V5d29yZD5Db25zdGFudCBDb21wYXJhdGl2
ZSBNZXRob2Q8L2tleXdvcmQ+PGtleXdvcmQ+RWR1Y2F0aW9uYWwgU3RhdHVzPC9rZXl3b3JkPjxr
ZXl3b3JkPkZhbWlseSBDb3Bpbmc8L2tleXdvcmQ+PGtleXdvcmQ+RmllbGQgTm90ZXM8L2tleXdv
cmQ+PGtleXdvcmQ+R3JvdW5kZWQgVGhlb3J5PC9rZXl3b3JkPjxrZXl3b3JkPkhlYWx0aCBTZXJ2
aWNlcyBBY2Nlc3NpYmlsaXR5PC9rZXl3b3JkPjxrZXl3b3JkPkhlbHAgU2Vla2luZyBCZWhhdmlv
cjwva2V5d29yZD48a2V5d29yZD5JbnRlcnZpZXdzPC9rZXl3b3JkPjxrZXl3b3JkPk1pZGRsZSBB
Z2U8L2tleXdvcmQ+PGtleXdvcmQ+TmFycmF0aXZlczwva2V5d29yZD48a2V5d29yZD5PdXRwYXRp
ZW50IFNlcnZpY2U8L2tleXdvcmQ+PGtleXdvcmQ+T3V0cGF0aWVudHM8L2tleXdvcmQ+PGtleXdv
cmQ+UHVycG9zaXZlIFNhbXBsZTwva2V5d29yZD48a2V5d29yZD5TZXggRmFjdG9yczwva2V5d29y
ZD48a2V5d29yZD5UaGFpbGFuZDwva2V5d29yZD48a2V5d29yZD5UaGVtYXRpYyBBbmFseXNpczwv
a2V5d29yZD48a2V5d29yZD5IdW1hbjwva2V5d29yZD48L2tleXdvcmRzPjx1cmxzPjxyZWxhdGVk
LXVybHM+PHVybD5odHRwOi8vc2VhcmNoLmVic2NvaG9zdC5jb20vbG9naW4uYXNweD9kaXJlY3Q9
dHJ1ZSZhbXA7ZGI9cnpoJmFtcDtBTj0yMDA0MDc4ODc1JmFtcDtzaXRlPWVob3N0LWxpdmU8L3Vy
bD48L3JlbGF0ZWQtdXJscz48L3VybHM+PGlzYm4+MDg1OS03Njg1PC9pc2JuPjx0aXRsZXM+PHRp
dGxlPlBhcmVudHMmYXBvczsgZXhwZXJpZW5jZXMgaW4gYXN0aG1hIGF0dGFjayBwcmV2ZW50aW9u
OiBzdHJ1Z2dsaW5nIHRvIHRha2UgY29udHJvbDwvdGl0bGU+PHNlY29uZGFyeS10aXRsZT5UaGFp
IEpvdXJuYWwgb2YgTnVyc2luZyBSZXNlYXJjaDwvc2Vjb25kYXJ5LXRpdGxlPjwvdGl0bGVzPjxw
YWdlcz4xODYtMTk4PC9wYWdlcz48bnVtYmVyPjM8L251bWJlcj48Y29udHJpYnV0b3JzPjxhdXRo
b3JzPjxhdXRob3I+U2FudGF0aSwgUy48L2F1dGhvcj48YXV0aG9yPlJhdGluaG9ybiwgQS48L2F1
dGhvcj48YXV0aG9yPkNocmlzdGlhbiwgQi48L2F1dGhvcj48L2F1dGhvcnM+PC9jb250cmlidXRv
cnM+PGFkZGVkLWRhdGUgZm9ybWF0PSJ1dGMiPjE0MjAyMjExMTE8L2FkZGVkLWRhdGU+PHJlZi10
eXBlIG5hbWU9IkpvdXJuYWwgQXJ0aWNsZSI+MTc8L3JlZi10eXBlPjxkYXRlcz48eWVhcj4yMDAz
PC95ZWFyPjwvZGF0ZXM+PHJlbW90ZS1kYXRhYmFzZS1wcm92aWRlcj5FQlNDT2hvc3Q8L3JlbW90
ZS1kYXRhYmFzZS1wcm92aWRlcj48cmVjLW51bWJlcj4yNDc8L3JlYy1udW1iZXI+PGxhc3QtdXBk
YXRlZC1kYXRlIGZvcm1hdD0idXRjIj4xNDkwNjk4ODYyPC9sYXN0LXVwZGF0ZWQtZGF0ZT48YWNj
ZXNzaW9uLW51bT4yMDA0MDc4ODc1LiBMYW5ndWFnZTogRW5nbGlzaC4gRW50cnkgRGF0ZTogMjAw
NDA1MjguIFJldmlzaW9uIERhdGU6IDIwMDkxMjE4LiBQdWJsaWNhdGlvbiBUeXBlOiBqb3VybmFs
IGFydGljbGU8L2FjY2Vzc2lvbi1udW0+PHZvbHVtZT43PC92b2x1bWU+PHJlbW90ZS1kYXRhYmFz
ZS1uYW1lPnJ6aDwvcmVtb3RlLWRhdGFiYXNlLW5hbWU+PC9yZWNvcmQ+PC9DaXRlPjxDaXRlPjxB
dXRob3I+TGluZ25lcjwvQXV0aG9yPjxZZWFyPjIwMTc8L1llYXI+PElEVGV4dD5XaGF0IHBhdGll
bnRzIHJlYWxseSB0aGluayBhYm91dCBhc3RobWEgZ3VpZGVsaW5lczogQmFycmllcnMgdG8gZ3Vp
ZGVsaW5lIGltcGxlbWVudGF0aW9uIGZyb20gdGhlIHBhdGllbnRzJmFwb3M7IHBlcnNwZWN0aXZl
PC9JRFRleHQ+PHJlY29yZD48ZGF0ZXM+PHB1Yi1kYXRlcz48ZGF0ZT4xMSBKYW48L2RhdGU+PC9w
dWItZGF0ZXM+PHllYXI+MjAxNzwveWVhcj48L2RhdGVzPjxrZXl3b3Jkcz48a2V5d29yZD5hZHVs
dDwva2V5d29yZD48a2V5d29yZD5hZ2VkPC9rZXl3b3JkPjxrZXl3b3JkPmFydGljbGU8L2tleXdv
cmQ+PGtleXdvcmQ+YXN0aG1hL2R0IFtEcnVnIFRoZXJhcHldPC9rZXl3b3JkPjxrZXl3b3JkPmFz
dGhtYS90aCBbVGhlcmFweV08L2tleXdvcmQ+PGtleXdvcmQ+YnJlYXRoaW5nIGV4ZXJjaXNlPC9r
ZXl3b3JkPjxrZXl3b3JkPmNsaW5pY2FsIGFydGljbGU8L2tleXdvcmQ+PGtleXdvcmQ+ZG9jdG9y
IHBhdGllbnQgcmVsYXRpb248L2tleXdvcmQ+PGtleXdvcmQ+ZW1wb3dlcm1lbnQ8L2tleXdvcmQ+
PGtleXdvcmQ+ZmVtYWxlPC9rZXl3b3JkPjxrZXl3b3JkPmZpbmFuY2lhbCBtYW5hZ2VtZW50PC9r
ZXl3b3JkPjxrZXl3b3JkPmhlYWx0aCBiZWxpZWY8L2tleXdvcmQ+PGtleXdvcmQ+aHVtYW48L2tl
eXdvcmQ+PGtleXdvcmQ+aW5mb3JtYXRpb24gc2Vla2luZzwva2V5d29yZD48a2V5d29yZD5pbnRl
cnBlcnNvbmFsIGNvbW11bmljYXRpb248L2tleXdvcmQ+PGtleXdvcmQ+bWFsZTwva2V5d29yZD48
a2V5d29yZD5tZWRpY2F0aW9uIGNvbXBsaWFuY2U8L2tleXdvcmQ+PGtleXdvcmQ+cGF0aWVudCBh
dHRpdHVkZTwva2V5d29yZD48a2V5d29yZD5wYXRpZW50IGNvbXBsaWFuY2U8L2tleXdvcmQ+PGtl
eXdvcmQ+cGF0aWVudCBzYXRpc2ZhY3Rpb248L2tleXdvcmQ+PGtleXdvcmQ+cGh5c2ljYWwgYWN0
aXZpdHk8L2tleXdvcmQ+PGtleXdvcmQ+cHJhY3RpY2UgZ3VpZGVsaW5lPC9rZXl3b3JkPjxrZXl3
b3JkPnB1bG1vbmFyeSByZWhhYmlsaXRhdGlvbjwva2V5d29yZD48a2V5d29yZD5xdWFsaXRhdGl2
ZSByZXNlYXJjaDwva2V5d29yZD48a2V5d29yZD5yZWxheGF0aW9uIHRyYWluaW5nPC9rZXl3b3Jk
PjxrZXl3b3JkPnNlbGYgY2FyZTwva2V5d29yZD48a2V5d29yZD5zaGFyZWQgZGVjaXNpb24gbWFr
aW5nPC9rZXl3b3JkPjxrZXl3b3JkPnNwb3J0PC9rZXl3b3JkPjxrZXl3b3JkPnRpbWU8L2tleXdv
cmQ+PGtleXdvcmQ+Y29ydGljb3N0ZXJvaWQvZHQgW0RydWcgVGhlcmFweV08L2tleXdvcmQ+PGtl
eXdvcmQ+Y29ydGljb3N0ZXJvaWQvaWggW0luaGFsYXRpb25hbCBEcnVnIEFkbWluaXN0cmF0aW9u
XTwva2V5d29yZD48a2V5d29yZD5jb3J0aWNvc3Rlcm9pZC9wbyBbT3JhbCBEcnVnIEFkbWluaXN0
cmF0aW9uXTwva2V5d29yZD48a2V5d29yZD5hc3RobWE8L2tleXdvcmQ+PGtleXdvcmQ+Y2hpbGQ8
L2tleXdvcmQ+PGtleXdvcmQ+Y2xpbmljYWwgdHJpYWw8L2tleXdvcmQ+PGtleXdvcmQ+Y29uc2Vu
c3VzIGRldmVsb3BtZW50PC9rZXl3b3JkPjxrZXl3b3JkPmNvbnRlbnQgYW5hbHlzaXM8L2tleXdv
cmQ+PGtleXdvcmQ+Y29udHJvbGxlZCBzdHVkeTwva2V5d29yZD48a2V5d29yZD5kaWFnbm9zaXM8
L2tleXdvcmQ+PGtleXdvcmQ+ZXhwbG9yYXRvcnkgcmVzZWFyY2g8L2tleXdvcmQ+PGtleXdvcmQ+
bW9uZXk8L2tleXdvcmQ+PGtleXdvcmQ+cmVnaXN0ZXI8L2tleXdvcmQ+PGtleXdvcmQ+c3BlZWNo
PC9rZXl3b3JkPjxrZXl3b3JkPnRoZW9yZXRpY2FsIG1vZGVsPC9rZXl3b3JkPjxrZXl3b3JkPnVy
YmFuIGFyZWE8L2tleXdvcmQ+PGtleXdvcmQ+eW91bmcgYWR1bHQ8L2tleXdvcmQ+PGtleXdvcmQ+
Y29ydGljb3N0ZXJvaWQ8L2tleXdvcmQ+PC9rZXl3b3Jkcz48dXJscz48cmVsYXRlZC11cmxzPjx1
cmw+aHR0cDovL3d3dy5iaW9tZWRjZW50cmFsLmNvbS9ibWNwdWxtbWVkLzwvdXJsPjx1cmw+aHR0
cDovL292aWRzcC5vdmlkLmNvbS9vdmlkd2ViLmNnaT9UPUpTJmFtcDtDU0M9WSZhbXA7TkVXUz1O
JmFtcDtQQUdFPWZ1bGx0ZXh0JmFtcDtEPWVtZWQxOGImYW1wO0FOPTYxNDAxNzQ4NDwvdXJsPjx1
cmw+aHR0cDovL3Jlc29sdmVyLmVic2NvaG9zdC5jb20vb3BlbnVybD9pc3NuPTE0NzEyNDY2JmFt
cDtWb2x1bWU9MTcmYW1wO2lzc3VlPTEmYW1wO3NwYWdlPW5vK3BhZ2luYXRpb24mYW1wO3RpdGxl
PVdoYXQrcGF0aWVudHMrcmVhbGx5K3RoaW5rK2Fib3V0K2FzdGhtYStndWlkZWxpbmVzOitCYXJy
aWVycyt0bytndWlkZWxpbmUraW1wbGVtZW50YXRpb24rZnJvbSt0aGUrcGF0aWVudHMmYXBvczsr
cGVyc3BlY3RpdmUmYW1wO3llYXI9MjAxNyZhbXA7YXVsYXN0PUxpbmduZXI8L3VybD48L3JlbGF0
ZWQtdXJscz48L3VybHM+PGlzYm4+MTQ3MS0yNDY2PC9pc2JuPjx0aXRsZXM+PHRpdGxlPldoYXQg
cGF0aWVudHMgcmVhbGx5IHRoaW5rIGFib3V0IGFzdGhtYSBndWlkZWxpbmVzOiBCYXJyaWVycyB0
byBndWlkZWxpbmUgaW1wbGVtZW50YXRpb24gZnJvbSB0aGUgcGF0aWVudHMmYXBvczsgcGVyc3Bl
Y3RpdmU8L3RpdGxlPjxzZWNvbmRhcnktdGl0bGU+Qk1DIFB1bG1vbmFyeSBNZWRpY2luZTwvc2Vj
b25kYXJ5LXRpdGxlPjwvdGl0bGVzPjxudW1iZXI+MTM8L251bWJlcj48Y29udHJpYnV0b3JzPjxh
dXRob3JzPjxhdXRob3I+TGluZ25lciwgSC48L2F1dGhvcj48YXV0aG9yPkJ1cmdlciwgQi48L2F1
dGhvcj48YXV0aG9yPkthcmRvcywgUC48L2F1dGhvcj48YXV0aG9yPkNyaWVlLCBDLiBQLjwvYXV0
aG9yPjxhdXRob3I+V29ydGgsIEguPC9hdXRob3I+PGF1dGhvcj5IdW1tZXJzLVByYWRpZXIsIEUu
PC9hdXRob3I+PC9hdXRob3JzPjwvY29udHJpYnV0b3JzPjxsYW5ndWFnZT5FbmdsaXNoPC9sYW5n
dWFnZT48YWRkZWQtZGF0ZSBmb3JtYXQ9InV0YyI+MTQ5MDYxNTI5MjwvYWRkZWQtZGF0ZT48cmVm
LXR5cGUgbmFtZT0iSm91cm5hbCBBcnRpY2xlIj4xNzwvcmVmLXR5cGU+PGF1dGgtYWRkcmVzcz4o
TGluZ25lcikgSGFubm92ZXIgTWVkaWNhbCBTY2hvb2wsIENlbnRyZSBmb3IgUHVibGljIEhlYWx0
aCBhbmQgSGVhbHRoY2FyZSwgQmlvbWVkaWNhbCBSZXNlYXJjaCBpbiBFbmRzdGFnZSBhbmQgT2Jz
dHJ1Y3RpdmUgTHVuZyBEaXNlYXNlIEhhbm5vdmVyIChCUkVBVEgpLCBNZW1iZXIgb2YgdGhlIEdl
cm1hbiBDZW50ZXIgZm9yIEx1bmcgUmVzZWFyY2ggKERaTCksIENhcmwtTmV1YmVyZyBTdHJhc3Nl
IDEsIEhhbm5vdmVyIDMwNjI1LCBHZXJtYW55IChCdXJnZXIpIERJQUtPVkVSRSBnR21iSCAtIEhl
bnJpZXR0ZW5zdGlmdHVuZywgS2xpbmlrIGZ1ciBQc3ljaG9zb21hdGlzY2hlIE1lZGl6aW4sIEhh
bm5vdmVyLCBHZXJtYW55IChLYXJkb3MpIFJlc3BpcmF0b3J5IGFuZCBTbGVlcCBNZWRpY2luZSwg
R3JvdXAgUHJhY3RpY2UgYW5kIENlbnRyZSBmb3IgQWxsZXJneSwgRnJhbmtmdXJ0LCBHZXJtYW55
IChDcmllZSkgRXZhbmdlbGlzY2hlcyBLcmFua2VuaGF1cyBHb3R0aW5nZW4tV2VlbmRlIGdHbWJI
LCBEZXBhcnRtZW50IG9mIFBuZXVtb2xvZ3ksIFJlc3BpcmF0b3J5IENhcmUsIFNsZWVwIE1lZGlj
aW5lLCBCb3ZlbmRlbi1MZW5nbGVybiwgR2VybWFueSAoV29ydGgpIFVuaXZlcnNpdHkgRXJsYW5n
ZW4tTnVybmJlcmcsIERlcGFydG1lbnRzIG9mIFBuZXVtb2xvZ3kgYW5kIENhcmRpb2xvZ3ksIEhv
c3BpdGFsIEZ1cnRoLCBGdXJ0aCwgR2VybWFueSAoSHVtbWVycy1QcmFkaWVyKSBVbml2ZXJzaXR5
IE1lZGljYWwgQ2VudGVyIEdvdHRpbmdlbiwgRGVwYXJ0bWVudCBvZiBHZW5lcmFsIFByYWN0aWNl
LCBHb3R0aW5nZW4sIEdlcm1hbnkmI3hEO0guIExpbmduZXIsIEhhbm5vdmVyIE1lZGljYWwgU2No
b29sLCBDZW50cmUgZm9yIFB1YmxpYyBIZWFsdGggYW5kIEhlYWx0aGNhcmUsIEJpb21lZGljYWwg
UmVzZWFyY2ggaW4gRW5kc3RhZ2UgYW5kIE9ic3RydWN0aXZlIEx1bmcgRGlzZWFzZSBIYW5ub3Zl
ciAoQlJFQVRIKSwgTWVtYmVyIG9mIHRoZSBHZXJtYW4gQ2VudGVyIGZvciBMdW5nIFJlc2VhcmNo
IChEWkwpLCBDYXJsLU5ldWJlcmcgU3RyYXNzZSAxLCBIYW5ub3ZlciAzMDYyNSwgR2VybWFueS4g
RS1tYWlsOiBsaW5nbmVyLmhlaWRydW5AbWgtaGFubm92ZXIuZGU8L2F1dGgtYWRkcmVzcz48cmVj
LW51bWJlcj40NzA2PC9yZWMtbnVtYmVyPjxsYXN0LXVwZGF0ZWQtZGF0ZSBmb3JtYXQ9InV0YyI+
MTQ5MDY5ODg2MjwvbGFzdC11cGRhdGVkLWRhdGU+PGFjY2Vzc2lvbi1udW0+NjE0MDE3NDg0PC9h
Y2Nlc3Npb24tbnVtPjxlbGVjdHJvbmljLXJlc291cmNlLW51bT5odHRwOi8vZHguZG9pLm9yZy8x
MC4xMTg2L3MxMjg5MC0wMTYtMDM0Ni02PC9lbGVjdHJvbmljLXJlc291cmNlLW51bT48dm9sdW1l
PjE3ICgxKSAobm8gcGFnaW5hdGlvbik8L3ZvbHVtZT48L3JlY29yZD48L0NpdGU+PENpdGU+PEF1
dGhvcj5Nb3dyZXI8L0F1dGhvcj48WWVhcj4yMDE1PC9ZZWFyPjxJRFRleHQ+UGF0aWVudHMmYXBv
czsgYW5kIHByb3ZpZGVycyZhcG9zOyBwZXJjZXB0aW9ucyBvZiBhc3RobWEgYW5kIGFzdGhtYSBj
YXJlOiBhIHF1YWxpdGF0aXZlIHN0dWR5PC9JRFRleHQ+PHJlY29yZD48a2V5d29yZHM+PGtleXdv
cmQ+QXN0aG1hLypwc3ljaG9sb2d5PC9rZXl3b3JkPjxrZXl3b3JkPkFzdGhtYS8qdGhlcmFweTwv
a2V5d29yZD48a2V5d29yZD5IZWFsdGggUGVyc29ubmVsLypwc3ljaG9sb2d5PC9rZXl3b3JkPjxr
ZXl3b3JkPlBhdGllbnRzLypwc3ljaG9sb2d5PC9rZXl3b3JkPjxrZXl3b3JkPkZvY3VzIEdyb3Vw
czwva2V5d29yZD48a2V5d29yZD5IZWFsdGggRXhwZW5kaXR1cmVzPC9rZXl3b3JkPjxrZXl3b3Jk
Pkh1bWFuczwva2V5d29yZD48a2V5d29yZD5NZWRpY2F0aW9uIEFkaGVyZW5jZTwva2V5d29yZD48
a2V5d29yZD5QYXRpZW50IENhcmUgUGxhbm5pbmc8L2tleXdvcmQ+PGtleXdvcmQ+UGF0aWVudCBF
ZHVjYXRpb24gYXMgVG9waWM8L2tleXdvcmQ+PGtleXdvcmQ+UHJpbWFyeSBIZWFsdGggQ2FyZTwv
a2V5d29yZD48a2V5d29yZD5Qcm9mZXNzaW9uYWwtUGF0aWVudCBSZWxhdGlvbnM8L2tleXdvcmQ+
PGtleXdvcmQ+UXVhbGl0YXRpdmUgUmVzZWFyY2g8L2tleXdvcmQ+PGtleXdvcmQ+U2VsZiBDYXJl
PC9rZXl3b3JkPjxrZXl3b3JkPkVkdWNhdGlvbjwva2V5d29yZD48a2V5d29yZD5mb2N1cyBncm91
cHM8L2tleXdvcmQ+PGtleXdvcmQ+Z29hbHM8L2tleXdvcmQ+PGtleXdvcmQ+c2hhcmVkIGRlY2lz
aW9uIG1ha2luZzwva2V5d29yZD48a2V5d29yZD50cmlnZ2Vyczwva2V5d29yZD48L2tleXdvcmRz
Pjx1cmxzPjxyZWxhdGVkLXVybHM+PHVybD5odHRwOi8vc2VhcmNoLmVic2NvaG9zdC5jb20vbG9n
aW4uYXNweD9kaXJlY3Q9dHJ1ZSZhbXA7ZGI9Y21lZG0mYW1wO0FOPTI1OTc1NzAxJmFtcDtzaXRl
PWVob3N0LWxpdmU8L3VybD48L3JlbGF0ZWQtdXJscz48L3VybHM+PGlzYm4+MTUzMi00MzAzPC9p
c2JuPjx0aXRsZXM+PHRpdGxlPlBhdGllbnRzJmFwb3M7IGFuZCBwcm92aWRlcnMmYXBvczsgcGVy
Y2VwdGlvbnMgb2YgYXN0aG1hIGFuZCBhc3RobWEgY2FyZTogYSBxdWFsaXRhdGl2ZSBzdHVkeTwv
dGl0bGU+PHNlY29uZGFyeS10aXRsZT5UaGUgSm91cm5hbCBPZiBBc3RobWE6IE9mZmljaWFsIEpv
dXJuYWwgT2YgVGhlIEFzc29jaWF0aW9uIEZvciBUaGUgQ2FyZSBPZiBBc3RobWE8L3NlY29uZGFy
eS10aXRsZT48L3RpdGxlcz48cGFnZXM+OTQ5LTk1NjwvcGFnZXM+PG51bWJlcj45PC9udW1iZXI+
PGNvbnRyaWJ1dG9ycz48YXV0aG9ycz48YXV0aG9yPk1vd3JlciwgSi4gTGF1cmVuPC9hdXRob3I+
PGF1dGhvcj5UYXBwLCBIYXplbDwvYXV0aG9yPjxhdXRob3I+THVkZGVuLCBUaG9tYXM8L2F1dGhv
cj48YXV0aG9yPkt1aG4sIExpbmRzYXk8L2F1dGhvcj48YXV0aG9yPlRheWxvciwgWWhlbm5la288
L2F1dGhvcj48YXV0aG9yPkNvdXJ0bGFuZHQsIENoZXJ5bDwvYXV0aG9yPjxhdXRob3I+QWxraGF6
cmFqaSwgVGFtaTwvYXV0aG9yPjxhdXRob3I+UmVldmVzLCBLZWxseTwvYXV0aG9yPjxhdXRob3I+
U3RldWVyd2FsZCwgTWFyazwvYXV0aG9yPjxhdXRob3I+QW5kcmV3LCBNY1dpbGxpYW1zPC9hdXRo
b3I+PGF1dGhvcj5EdWxpbiwgTWljaGFlbDwvYXV0aG9yPjwvYXV0aG9ycz48L2NvbnRyaWJ1dG9y
cz48YWRkZWQtZGF0ZSBmb3JtYXQ9InV0YyI+MTQ2ODMyMTMxMjwvYWRkZWQtZGF0ZT48cHViLWxv
Y2F0aW9uPkVuZ2xhbmQ8L3B1Yi1sb2NhdGlvbj48cmVmLXR5cGUgbmFtZT0iSm91cm5hbCBBcnRp
Y2xlIj4xNzwvcmVmLXR5cGU+PGF1dGgtYWRkcmVzcz5hIERpY2tzb24gQWR2YW5jZWQgQW5hbHl0
aWNzLCBDYXJvbGluYXMgSGVhbHRoQ2FyZSBTeXN0ZW0gLCBDaGFybG90dGUgLCBOQyAsIFVTQSAu
JiN4RDtiIEZhbWlseSBNZWRpY2luZSBSZXNlYXJjaCwgQ2Fyb2xpbmFzIEhlYWx0aENhcmUgU3lz
dGVtICwgQ2hhcmxvdHRlICwgTkMgLCBVU0EgLiYjeEQ7YyBEZXBhcnRtZW50IG9mIFBlZGlhdHJp
Y3MgLCBDYXJvbGluYXMgSGVhbHRoQ2FyZSBTeXN0ZW0gLCBDaGFybG90dGUgLCBOQyAsIFVTQSAs
IGFuZC4mI3hEO2QgUG9uY2UgU2Nob29sIG9mIE1lZGljaW5lICwgUG9uY2UgLCBQdWVydG8gUmlj
by48L2F1dGgtYWRkcmVzcz48ZGF0ZXM+PHllYXI+MjAxNTwveWVhcj48L2RhdGVzPjxyZW1vdGUt
ZGF0YWJhc2UtcHJvdmlkZXI+RUJTQ09ob3N0PC9yZW1vdGUtZGF0YWJhc2UtcHJvdmlkZXI+PHJl
Yy1udW1iZXI+Mjc3ODwvcmVjLW51bWJlcj48cHVibGlzaGVyPkluZm9ybWEgSGVhbHRoY2FyZTwv
cHVibGlzaGVyPjxsYXN0LXVwZGF0ZWQtZGF0ZSBmb3JtYXQ9InV0YyI+MTQ5MDY5ODg2MjwvbGFz
dC11cGRhdGVkLWRhdGU+PGFjY2Vzc2lvbi1udW0+MjU5NzU3MDE8L2FjY2Vzc2lvbi1udW0+PGVs
ZWN0cm9uaWMtcmVzb3VyY2UtbnVtPjEwLjMxMDkvMDI3NzA5MDMuMjAxNS4xMDEwNzMxPC9lbGVj
dHJvbmljLXJlc291cmNlLW51bT48dm9sdW1lPjUyPC92b2x1bWU+PHJlbW90ZS1kYXRhYmFzZS1u
YW1lPmNtZWRtPC9yZW1vdGUtZGF0YWJhc2UtbmFtZT48L3JlY29yZD48L0NpdGU+PENpdGU+PEF1
dGhvcj5Ob3JtYW5zZWxsPC9BdXRob3I+PFllYXI+MjAxNTwvWWVhcj48SURUZXh0PiZxdW90O0Fz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IGFzdGhtYSBjb250cm9sOiBBIHF1YWxpdGF0aXZlIGFuYWx5c2lzIG9mIHN1cnZleSBkYXRhPC9J
RFRleHQ+PHJlY29yZD48a2V5d29yZHM+PGtleXdvcmQ+QXN0aG1hPC9rZXl3b3JkPjxrZXl3b3Jk
PkNvY2hyYW5lIGFpcndheXM8L2tleXdvcmQ+PGtleXdvcmQ+UGF0aWVudCBwYXJ0aWNpcGF0aW9u
PC9rZXl3b3JkPjxrZXl3b3JkPlF1YWxpdGF0aXZlIHJlc2VhcmNoPC9rZXl3b3JkPjxrZXl3b3Jk
PlJlc2VhcmNoIHByaW9yaXRpc2F0aW9uPC9rZXl3b3JkPjxrZXl3b3JkPmFydGljbGU8L2tleXdv
cmQ+PGtleXdvcmQ+YXN0aG1hL2R0IFtEcnVnIFRoZXJhcHldPC9rZXl3b3JkPjxrZXl3b3JkPmRp
c2Vhc2UgY29udHJvbDwva2V5d29yZD48a2V5d29yZD5lbnZpcm9ubWVudGFsIGZhY3Rvcjwva2V5
d29yZD48a2V5d29yZD5leHBsb3JhdG9yeSByZXNlYXJjaDwva2V5d29yZD48a2V5d29yZD5oZWFs
dGggY2FyZSBjb3N0PC9rZXl3b3JkPjxrZXl3b3JkPmhlYWx0aCBjYXJlIHF1YWxpdHk8L2tleXdv
cmQ+PGtleXdvcmQ+aGVhbHRoIGNhcmUgc3lzdGVtPC9rZXl3b3JkPjxrZXl3b3JkPmhlYWx0aCBz
dXJ2ZXk8L2tleXdvcmQ+PGtleXdvcmQ+aHVtYW48L2tleXdvcmQ+PGtleXdvcmQ+bGlmZXN0eWxl
PC9rZXl3b3JkPjxrZXl3b3JkPnBhdGllbnQgYXR0aXR1ZGU8L2tleXdvcmQ+PGtleXdvcmQ+cGF0
aWVudCBjYXJlPC9rZXl3b3JkPjxrZXl3b3JkPnBhdGllbnQgZWR1Y2F0aW9uPC9rZXl3b3JkPjxr
ZXl3b3JkPnByaW9yaXR5IGpvdXJuYWw8L2tleXdvcmQ+PGtleXdvcmQ+cXVhbGl0YXRpdmUgcmVz
ZWFyY2g8L2tleXdvcmQ+PGtleXdvcmQ+cmVzZWFyY2ggcHJpb3JpdHk8L2tleXdvcmQ+PGtleXdv
cmQ+c2VsZiBjYXJlPC9rZXl3b3JkPjxrZXl3b3JkPnNvY2lhbCBtZWRpYTwva2V5d29yZD48a2V5
d29yZD50aGVtYXRpYyBhbmFseXNpczwva2V5d29yZD48a2V5d29yZD5Vbml0ZWQgS2luZ2RvbTwv
a2V5d29yZD48a2V5d29yZD5wcmVkbmlzb2xvbmUvZHQgW0RydWcgVGhlcmFweV08L2tleXdvcmQ+
PGtleXdvcmQ+c2FsYnV0YW1vbC9kdCBbRHJ1ZyBUaGVyYXB5XTwva2V5d29yZD48a2V5d29yZD5z
YWxidXRhbW9sL2loIFtJbmhhbGF0aW9uYWwgRHJ1ZyBBZG1pbmlzdHJhdGlvbl08L2tleXdvcmQ+
PGtleXdvcmQ+YWlyd2F5PC9rZXl3b3JkPjxrZXl3b3JkPmFzdGhtYTwva2V5d29yZD48a2V5d29y
ZD5jb25zdWx0YXRpb248L2tleXdvcmQ+PGtleXdvcmQ+cGF0aWVudCBwYXJ0aWNpcGF0aW9uPC9r
ZXl3b3JkPjxrZXl3b3JkPnF1YWxpdGF0aXZlIGFuYWx5c2lzPC9rZXl3b3JkPjxrZXl3b3JkPnN5
c3RlbWF0aWMgcmV2aWV3PC9rZXl3b3JkPjwva2V5d29yZHM+PHVybHM+PHJlbGF0ZWQtdXJscz48
dXJsPmh0dHA6Ly9hc3RobWFycC5iaW9tZWRjZW50cmFsLmNvbS9hYm91dDwvdXJsPjx1cmw+aHR0
cDovL292aWRzcC5vdmlkLmNvbS9vdmlkd2ViLmNnaT9UPUpTJmFtcDtDU0M9WSZhbXA7TkVXUz1O
JmFtcDtQQUdFPWZ1bGx0ZXh0JmFtcDtEPWVtZWQxOGImYW1wO0FOPTYxMjM1MTQ0MDwvdXJsPjx1
cmw+aHR0cDovL3Jlc29sdmVyLmVic2NvaG9zdC5jb20vb3BlbnVybD9pc3NuPTIwNTQ3MDY0JmFt
cDtWb2x1bWU9MSZhbXA7aXNzdWU9MSZhbXA7c3BhZ2U9bm8rcGFnaW5hdGlvbiZhbXA7dGl0bGU9
JnF1b3Q7QXN0aG1hK2Nhbit0YWtlK292ZXIreW91citsaWZlK2J1dCtoYXZpbmcrdGhlK3JpZ2h0
K3N1cHBvcnQrbWFrZXMrdGhhdCtlYXNpZXIrdG8rZGVhbCt3aXRoLiZxdW90OytJbmZvcm1pbmcr
cmVzZWFyY2grcHJpb3JpdGllcytieStleHBsb3JpbmcrdGhlK2JhcnJpZXJzK2FuZCtmYWNpbGl0
YXRvcnMrdG8rYXN0aG1hK2NvbnRyb2w6K0ErcXVhbGl0YXRpdmUrYW5hbHlzaXMrb2Yrc3VydmV5
K2RhdGEmYW1wO3llYXI9MjAxNSZhbXA7YXVsYXN0PU5vcm1hbnNlbGw8L3VybD48L3JlbGF0ZWQt
dXJscz48L3VybHM+PGlzYm4+MjA1NC03MDY0PC9pc2JuPjx0aXRsZXM+PHRpdGxlPiZxdW90O0Fz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IGFzdGhtYSBjb250cm9sOiBBIHF1YWxpdGF0aXZlIGFuYWx5c2lzIG9mIHN1cnZleSBkYXRhPC90
aXRsZT48c2Vjb25kYXJ5LXRpdGxlPkFzdGhtYSBSZXNlYXJjaCBhbmQgUHJhY3RpY2U8L3NlY29u
ZGFyeS10aXRsZT48L3RpdGxlcz48bnVtYmVyPjExPC9udW1iZXI+PGNvbnRyaWJ1dG9ycz48YXV0
aG9ycz48YXV0aG9yPk5vcm1hbnNlbGwsIFIuPC9hdXRob3I+PGF1dGhvcj5XZWxzaCwgRS48L2F1
dGhvcj48L2F1dGhvcnM+PC9jb250cmlidXRvcnM+PGxhbmd1YWdlPkVuZ2xpc2g8L2xhbmd1YWdl
PjxhZGRlZC1kYXRlIGZvcm1hdD0idXRjIj4xNDkwNjE1MjkyPC9hZGRlZC1kYXRlPjxyZWYtdHlw
ZSBuYW1lPSJKb3VybmFsIEFydGljbGUiPjE3PC9yZWYtdHlwZT48YXV0aC1hZGRyZXNzPihOb3Jt
YW5zZWxsLCBXZWxzaCkgUG9wdWxhdGlvbiBIZWFsdGggUmVzZWFyY2ggSW5zdGl0dXRlLCBTdCBH
ZW9yZ2UmYXBvcztzIFVuaXZlcnNpdHkgb2YgTG9uZG9uLCBDcmFtbmVyIFRlcnJhY2UgU1cxNyAw
UkUsIFVuaXRlZCBLaW5nZG9tJiN4RDtSLiBOb3JtYW5zZWxsLCBQb3B1bGF0aW9uIEhlYWx0aCBS
ZXNlYXJjaCBJbnN0aXR1dGUsIFN0IEdlb3JnZSZhcG9zO3MgVW5pdmVyc2l0eSBvZiBMb25kb24s
IENyYW1uZXIgVGVycmFjZSBTVzE3IDBSRSwgVW5pdGVkIEtpbmdkb20uIEUtbWFpbDogcm5vcm1h
bnNAc2d1bC5hYy51azwvYXV0aC1hZGRyZXNzPjxkYXRlcz48eWVhcj4yMDE1PC95ZWFyPjwvZGF0
ZXM+PHJlYy1udW1iZXI+NDcyNjwvcmVjLW51bWJlcj48bGFzdC11cGRhdGVkLWRhdGUgZm9ybWF0
PSJ1dGMiPjE0OTA2OTg4NjI8L2xhc3QtdXBkYXRlZC1kYXRlPjxhY2Nlc3Npb24tbnVtPjYxMjM1
MTQ0MDwvYWNjZXNzaW9uLW51bT48ZWxlY3Ryb25pYy1yZXNvdXJjZS1udW0+aHR0cDovL2R4LmRv
aS5vcmcvMTAuMTE4Ni9zNDA3MzMtMDE1LTAwMTEtNTwvZWxlY3Ryb25pYy1yZXNvdXJjZS1udW0+
PHZvbHVtZT4xICgxKSAobm8gcGFnaW5hdGlvbik8L3ZvbHVtZT48L3JlY29yZD48L0NpdGU+PENp
dGU+PEF1dGhvcj5QYWk8L0F1dGhvcj48WWVhcj4yMDE0PC9ZZWFyPjxJRFRleHQ+JnF1b3Q7TG9v
a2luZyBvdXQgZm9yIGVhY2ggb3RoZXImcXVvdDs6IGEgcXVhbGl0YXRpdmUgc3R1ZHkgb24gdGhl
IHJvbGUgb2Ygc29jaWFsIG5ldHdvcmsgaW50ZXJhY3Rpb25zIGluIGFzdGhtYSBtYW5hZ2VtZW50
IGFtb25nIGFkdWx0IExhdGlubyBwYXRpZW50cyBwcmVzZW50aW5nIHRvIGFuIGVtZXJnZW5jeSBk
ZXBhcnRtZW50PC9JRFRleHQ+PHJlY29yZD48a2V5d29yZHM+PGtleXdvcmQ+SGlzcGFuaWMgQW1l
cmljYW5zKjwva2V5d29yZD48a2V5d29yZD5Tb2NpYWwgU3VwcG9ydCo8L2tleXdvcmQ+PGtleXdv
cmQ+QXN0aG1hLypldGhub2xvZ3k8L2tleXdvcmQ+PGtleXdvcmQ+QWR1bHQ8L2tleXdvcmQ+PGtl
eXdvcmQ+QXN0aG1hL2Vjb25vbWljczwva2V5d29yZD48a2V5d29yZD5Bc3RobWEvdGhlcmFweTwv
a2V5d29yZD48a2V5d29yZD5FbWVyZ2VuY3kgU2VydmljZSwgSG9zcGl0YWw8L2tleXdvcmQ+PGtl
eXdvcmQ+RmFtaWx5IFJlbGF0aW9uczwva2V5d29yZD48a2V5d29yZD5GZW1hbGU8L2tleXdvcmQ+
PGtleXdvcmQ+RnJpZW5kczwva2V5d29yZD48a2V5d29yZD5IdW1hbnM8L2tleXdvcmQ+PGtleXdv
cmQ+TWFsZTwva2V5d29yZD48a2V5d29yZD5NaWRkbGUgQWdlZDwva2V5d29yZD48a2V5d29yZD5R
dWFsaXRhdGl2ZSBSZXNlYXJjaDwva2V5d29yZD48a2V5d29yZD5TZWxmIENhcmU8L2tleXdvcmQ+
PGtleXdvcmQ+QWNjZXNzPC9rZXl3b3JkPjxrZXl3b3JkPkxhdGlubzwva2V5d29yZD48a2V5d29y
ZD5hc3RobWE8L2tleXdvcmQ+PGtleXdvcmQ+Y3VsdHVyZTwva2V5d29yZD48a2V5d29yZD5zb2Np
YWwgbmV0d29ya3M8L2tleXdvcmQ+PC9rZXl3b3Jkcz48dXJscz48cmVsYXRlZC11cmxzPjx1cmw+
aHR0cDovL3NlYXJjaC5lYnNjb2hvc3QuY29tL2xvZ2luLmFzcHg/ZGlyZWN0PXRydWUmYW1wO2Ri
PWNtZWRtJmFtcDtBTj0yNDYyODUyMiZhbXA7c2l0ZT1laG9zdC1saXZlPC91cmw+PC9yZWxhdGVk
LXVybHM+PC91cmxzPjxpc2JuPjE1MzItNDMwMzwvaXNibj48dGl0bGVzPjx0aXRsZT4mcXVvdDtM
b29raW5nIG91dCBmb3IgZWFjaCBvdGhlciZxdW90OzogYSBxdWFsaXRhdGl2ZSBzdHVkeSBvbiB0
aGUgcm9sZSBvZiBzb2NpYWwgbmV0d29yayBpbnRlcmFjdGlvbnMgaW4gYXN0aG1hIG1hbmFnZW1l
bnQgYW1vbmcgYWR1bHQgTGF0aW5vIHBhdGllbnRzIHByZXNlbnRpbmcgdG8gYW4gZW1lcmdlbmN5
IGRlcGFydG1lbnQ8L3RpdGxlPjxzZWNvbmRhcnktdGl0bGU+VGhlIEpvdXJuYWwgT2YgQXN0aG1h
OiBPZmZpY2lhbCBKb3VybmFsIE9mIFRoZSBBc3NvY2lhdGlvbiBGb3IgVGhlIENhcmUgT2YgQXN0
aG1hPC9zZWNvbmRhcnktdGl0bGU+PC90aXRsZXM+PHBhZ2VzPjcxNC03MTk8L3BhZ2VzPjxudW1i
ZXI+NzwvbnVtYmVyPjxjb250cmlidXRvcnM+PGF1dGhvcnM+PGF1dGhvcj5QYWksIFN1Y2hldGE8
L2F1dGhvcj48YXV0aG9yPkJvdXRpbi1Gb3N0ZXIsIENhcmxhPC9hdXRob3I+PGF1dGhvcj5NYW5j
dXNvLCBDYXJvbCBBLjwvYXV0aG9yPjxhdXRob3I+TG9nYW5hdGhhbiwgUmFnaHU8L2F1dGhvcj48
YXV0aG9yPkJhc2lyLCBSaXlhZDwvYXV0aG9yPjxhdXRob3I+S2FubmEsIEJhbGF2ZW5rYXRlc2g8
L2F1dGhvcj48L2F1dGhvcnM+PC9jb250cmlidXRvcnM+PGFkZGVkLWRhdGUgZm9ybWF0PSJ1dGMi
PjE0NjgzMjEzMTA8L2FkZGVkLWRhdGU+PHB1Yi1sb2NhdGlvbj5FbmdsYW5kPC9wdWItbG9jYXRp
b24+PHJlZi10eXBlIG5hbWU9IkpvdXJuYWwgQXJ0aWNsZSI+MTc8L3JlZi10eXBlPjxhdXRoLWFk
ZHJlc3M+RGVwYXJ0bWVudCBvZiBJbnRlcm5hbCBtZWRpY2luZSwgV2VpbGwgQ29ybmVsbCBNZWRp
Y2FsIENvbGxlZ2UgLCBOWSAsIFVTQSAuPC9hdXRoLWFkZHJlc3M+PGRhdGVzPjx5ZWFyPjIwMTQ8
L3llYXI+PC9kYXRlcz48cmVtb3RlLWRhdGFiYXNlLXByb3ZpZGVyPkVCU0NPaG9zdDwvcmVtb3Rl
LWRhdGFiYXNlLXByb3ZpZGVyPjxyZWMtbnVtYmVyPjI2MjE8L3JlYy1udW1iZXI+PHB1Ymxpc2hl
cj5JbmZvcm1hIEhlYWx0aGNhcmU8L3B1Ymxpc2hlcj48bGFzdC11cGRhdGVkLWRhdGUgZm9ybWF0
PSJ1dGMiPjE0OTA2OTg4NjI8L2xhc3QtdXBkYXRlZC1kYXRlPjxhY2Nlc3Npb24tbnVtPjI0NjI4
NTIyPC9hY2Nlc3Npb24tbnVtPjxlbGVjdHJvbmljLXJlc291cmNlLW51bT4xMC4zMTA5LzAyNzcw
OTAzLjIwMTQuOTAzOTY3PC9lbGVjdHJvbmljLXJlc291cmNlLW51bT48dm9sdW1lPjUxPC92b2x1
bWU+PHJlbW90ZS1kYXRhYmFzZS1uYW1lPmNtZWRtPC9yZW1vdGUtZGF0YWJhc2UtbmFtZT48L3Jl
Y29yZD48L0NpdGU+PENpdGU+PEF1dGhvcj5TcGVjazwvQXV0aG9yPjxZZWFyPjIwMTQ8L1llYXI+
PElEVGV4dD5Zb3VuZywgQWZyaWNhbiBBbWVyaWNhbiBhZHVsdHMgd2l0aCBhc3RobWE6IHdoYXQg
bWF0dGVycyB0byB0aGVtPzwvSURUZXh0PjxyZWNvcmQ+PGtleXdvcmRzPjxrZXl3b3JkPkJsYWNr
czwva2V5d29yZD48a2V5d29yZD5Bc3RobWEgLS0gRHJ1ZyBUaGVyYXB5PC9rZXl3b3JkPjxrZXl3
b3JkPkhlYWx0aCBTZXJ2aWNlcyBBY2Nlc3NpYmlsaXR5PC9rZXl3b3JkPjxrZXl3b3JkPkhlYWx0
aCBTdGF0dXMgRGlzcGFyaXRpZXM8L2tleXdvcmQ+PGtleXdvcmQ+SGVhbHRoY2FyZSBEaXNwYXJp
dGllczwva2V5d29yZD48a2V5d29yZD5BZG9sZXNjZW5jZTwva2V5d29yZD48a2V5d29yZD5BZHVs
dDwva2V5d29yZD48a2V5d29yZD5Bc3RobWEgLS0gRXRobm9sb2d5PC9rZXl3b3JkPjxrZXl3b3Jk
PkRpc2Vhc2UgTWFuYWdlbWVudDwva2V5d29yZD48a2V5d29yZD5GZW1hbGU8L2tleXdvcmQ+PGtl
eXdvcmQ+Rm9jdXMgR3JvdXBzPC9rZXl3b3JkPjxrZXl3b3JkPkh1bWFuPC9rZXl3b3JkPjxrZXl3
b3JkPk1hbGU8L2tleXdvcmQ+PGtleXdvcmQ+TWVkaWNhdGlvbiBDb21wbGlhbmNlPC9rZXl3b3Jk
PjxrZXl3b3JkPlBoeXNpY2lhbi1QYXRpZW50IFJlbGF0aW9uczwva2V5d29yZD48a2V5d29yZD5R
dWFsaXR5IG9mIExpZmU8L2tleXdvcmQ+PGtleXdvcmQ+U2VsZiBDYXJlPC9rZXl3b3JkPjxrZXl3
b3JkPllvdW5nIEFkdWx0PC9rZXl3b3JkPjwva2V5d29yZHM+PHVybHM+PHJlbGF0ZWQtdXJscz48
dXJsPmh0dHA6Ly9zZWFyY2guZWJzY29ob3N0LmNvbS9sb2dpbi5hc3B4P2RpcmVjdD10cnVlJmFt
cDtkYj1yemgmYW1wO0FOPTEwMzk5NzcwNyZhbXA7c2l0ZT1laG9zdC1saXZlPC91cmw+PC9yZWxh
dGVkLXVybHM+PC91cmxzPjxpc2JuPjEwODEtMTIwNjwvaXNibj48dGl0bGVzPjx0aXRsZT5Zb3Vu
ZywgQWZyaWNhbiBBbWVyaWNhbiBhZHVsdHMgd2l0aCBhc3RobWE6IHdoYXQgbWF0dGVycyB0byB0
aGVtPzwvdGl0bGU+PHNlY29uZGFyeS10aXRsZT5Bbm5hbHMgb2YgQWxsZXJneSwgQXN0aG1hICZh
bXA7IEltbXVub2xvZ3k8L3NlY29uZGFyeS10aXRsZT48L3RpdGxlcz48cGFnZXM+MzUtMzkgNXA8
L3BhZ2VzPjxudW1iZXI+MTwvbnVtYmVyPjxjb250cmlidXRvcnM+PGF1dGhvcnM+PGF1dGhvcj5T
cGVjaywgQWltZWUgTC48L2F1dGhvcj48YXV0aG9yPk5lbHNvbiwgQmVsaW5kYTwvYXV0aG9yPjxh
dXRob3I+SmVmZmVyc29uLCBTLiBPbGl2aWE8L2F1dGhvcj48YXV0aG9yPkJhcHRpc3QsIEFsYW4g
UC48L2F1dGhvcj48L2F1dGhvcnM+PC9jb250cmlidXRvcnM+PGFkZGVkLWRhdGUgZm9ybWF0PSJ1
dGMiPjE0NjgzMjEzMTA8L2FkZGVkLWRhdGU+PHB1Yi1sb2NhdGlvbj5OZXcgWW9yaywgTmV3IFlv
cms8L3B1Yi1sb2NhdGlvbj48cmVmLXR5cGUgbmFtZT0iSm91cm5hbCBBcnRpY2xlIj4xNzwvcmVm
LXR5cGU+PGF1dGgtYWRkcmVzcz5EaXZpc2lvbiBvZiBBbGxlcmd5IGFuZCBDbGluaWNhbCBJbW11
bm9sb2d5LCBVbml2ZXJzaXR5IG9mIE1pY2hpZ2FuLCBBbm4gQXJib3IsIE1pY2hpZ2FuLiBFbGVj
dHJvbmljIGFkZHJlc3M6IGFsZXl0b25AbWVkLnVtaWNoLmVkdS4mI3hEO0RlcGFydG1lbnQgb2Yg
SGVhbHRoIEJlaGF2aW9yIGFuZCBIZWFsdGggRWR1Y2F0aW9uLCBTY2hvb2wgb2YgUHVibGljIEhl
YWx0aCwgVW5pdmVyc2l0eSBvZiBNaWNoaWdhbiwgQW5uIEFyYm9yLCBNaWNoaWdhbi4mI3hEO0Rp
dmlzaW9uIG9mIEFsbGVyZ3kgYW5kIENsaW5pY2FsIEltbXVub2xvZ3ksIFVuaXZlcnNpdHkgb2Yg
TWljaGlnYW4sIEFubiBBcmJvciwgTWljaGlnYW4mI3hEO0RlcGFydG1lbnQgb2YgSGVhbHRoIEJl
aGF2aW9yIGFuZCBIZWFsdGggRWR1Y2F0aW9uLCBTY2hvb2wgb2YgUHVibGljIEhlYWx0aCwgVW5p
dmVyc2l0eSBvZiBNaWNoaWdhbiwgQW5uIEFyYm9yLCBNaWNoaWdhbi48L2F1dGgtYWRkcmVzcz48
ZGF0ZXM+PHllYXI+MjAxNDwveWVhcj48L2RhdGVzPjxyZW1vdGUtZGF0YWJhc2UtcHJvdmlkZXI+
RUJTQ09ob3N0PC9yZW1vdGUtZGF0YWJhc2UtcHJvdmlkZXI+PHJlYy1udW1iZXI+MjU5NDwvcmVj
LW51bWJlcj48cHVibGlzaGVyPkVsc2V2aWVyIFNjaWVuY2U8L3B1Ymxpc2hlcj48bGFzdC11cGRh
dGVkLWRhdGUgZm9ybWF0PSJ1dGMiPjE0OTA2OTg4NjI8L2xhc3QtdXBkYXRlZC1kYXRlPjxhY2Nl
c3Npb24tbnVtPjEwMzk5NzcwNy4gTGFuZ3VhZ2U6IEVuZ2xpc2guIEVudHJ5IERhdGU6IDIwMTQw
MzE0LiBSZXZpc2lvbiBEYXRlOiAyMDE1MDcxMC4gUHVibGljYXRpb24gVHlwZTogSm91cm5hbCBB
cnRpY2xlPC9hY2Nlc3Npb24tbnVtPjxlbGVjdHJvbmljLXJlc291cmNlLW51bT4xMC4xMDE2L2ou
YW5haS4yMDEzLjEwLjAxNjwvZWxlY3Ryb25pYy1yZXNvdXJjZS1udW0+PHZvbHVtZT4xMTI8L3Zv
bHVtZT48cmVtb3RlLWRhdGFiYXNlLW5hbWU+cnpoPC9yZW1vdGUtZGF0YWJhc2UtbmFtZT48L3Jl
Y29yZD48L0NpdGU+PC9FbmROb3RlPgB=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PEVuZE5vdGU+PENpdGU+PEF1dGhvcj5DbGFyazwvQXV0aG9yPjxZZWFyPjE5OTc8L1llYXI+PElE
VGV4dD5TZWxmLW1hbmFnZW1lbnQgb2YgYXN0aG1hIGJ5IGFkdWx0IHBhdGllbnRzPC9JRFRleHQ+
PERpc3BsYXlUZXh0PjxzdHlsZSBmYWNlPSJzdXBlcnNjcmlwdCI+MjgsMzAsNDUsNDcsNDksNjAs
NzksODE8L3N0eWxlPjwvRGlzcGxheVRleHQ+PHJlY29yZD48ZGF0ZXM+PHB1Yi1kYXRlcz48ZGF0
ZT5EZWM8L2RhdGU+PC9wdWItZGF0ZXM+PHllYXI+MTk5NzwveWVhcj48L2RhdGVzPjxrZXl3b3Jk
cz48a2V5d29yZD5BZHVsdDwva2V5d29yZD48a2V5d29yZD5Bc3RobWEvbnUgW051cnNpbmddPC9r
ZXl3b3JkPjxrZXl3b3JkPipBc3RobWEvcGMgW1ByZXZlbnRpb24gJmFtcDsgQ29udHJvbF08L2tl
eXdvcmQ+PGtleXdvcmQ+QXN0aG1hL3B4IFtQc3ljaG9sb2d5XTwva2V5d29yZD48a2V5d29yZD4q
SGVhbHRoIEtub3dsZWRnZSwgQXR0aXR1ZGVzLCBQcmFjdGljZTwva2V5d29yZD48a2V5d29yZD5I
dW1hbnM8L2tleXdvcmQ+PGtleXdvcmQ+KlBhdGllbnQgRWR1Y2F0aW9uIGFzIFRvcGljL210IFtN
ZXRob2RzXTwva2V5d29yZD48a2V5d29yZD5Qcm9ncmFtIEV2YWx1YXRpb248L2tleXdvcmQ+PGtl
eXdvcmQ+KlNlbGYgQ2FyZS9tdCBbTWV0aG9kc108L2tleXdvcmQ+PGtleXdvcmQ+VHJlYXRtZW50
IE91dGNvbWU8L2tleXdvcmQ+PC9rZXl3b3Jkcz48dXJscz48cmVsYXRlZC11cmxzPjx1cmw+aHR0
cDovL292aWRzcC5vdmlkLmNvbS9vdmlkd2ViLmNnaT9UPUpTJmFtcDtDU0M9WSZhbXA7TkVXUz1O
JmFtcDtQQUdFPWZ1bGx0ZXh0JmFtcDtEPW1lZDQmYW1wO0FOPTk1MTY3NTY8L3VybD48dXJsPmh0
dHA6Ly93d3cudGRuZXQuY29tL3NvdG9uX2F0aGVucy9yZXNvbHZlci8/aXNzbj0wNzM4Mzk5MSZh
bXA7Vm9sdW1lPTMyJmFtcDtpc3N1ZT0xJmFtcDtzcGFnZT1TNSZhbXA7dGl0bGU9U2VsZi1tYW5h
Z2VtZW50K29mK2FzdGhtYStieSthZHVsdCtwYXRpZW50cy4mYW1wO3llYXI9MTk5NyZhbXA7YXVs
YXN0PUNsYXJrPC91cmw+PC9yZWxhdGVkLXVybHM+PC91cmxzPjxpc2JuPjA3MzgtMzk5MTwvaXNi
bj48d29yay10eXBlPlJldmlldzwvd29yay10eXBlPjx0aXRsZXM+PHRpdGxlPlNlbGYtbWFuYWdl
bWVudCBvZiBhc3RobWEgYnkgYWR1bHQgcGF0aWVudHM8L3RpdGxlPjxzZWNvbmRhcnktdGl0bGU+
UGF0aWVudCBFZHVjYXRpb24gJmFtcDsgQ291bnNlbGluZzwvc2Vjb25kYXJ5LXRpdGxlPjxhbHQt
dGl0bGU+UGF0aWVudCBFZHVjIENvdW5zPC9hbHQtdGl0bGU+PC90aXRsZXM+PHBhZ2VzPlM1LTIw
PC9wYWdlcz48bnVtYmVyPjEgU3VwcGw8L251bWJlcj48Y29udHJpYnV0b3JzPjxhdXRob3JzPjxh
dXRob3I+Q2xhcmssIE4uIE0uPC9hdXRob3I+PGF1dGhvcj5Ob3Rod2VociwgRi48L2F1dGhvcj48
L2F1dGhvcnM+PC9jb250cmlidXRvcnM+PGxhbmd1YWdlPkVuZ2xpc2g8L2xhbmd1YWdlPjxhZGRl
ZC1kYXRlIGZvcm1hdD0idXRjIj4xNDIwMjIxMTExPC9hZGRlZC1kYXRlPjxyZWYtdHlwZSBuYW1l
PSJKb3VybmFsIEFydGljbGUiPjE3PC9yZWYtdHlwZT48YXV0aC1hZGRyZXNzPlVuaXZlcnNpdHkg
b2YgTWljaGlnYW4gU2Nob29sIG9mIFB1YmxpYyBIZWFsdGgsIEFubiBBcmJvciA0ODEwOS0yMDI5
LCBVU0EuPC9hdXRoLWFkZHJlc3M+PHJlbW90ZS1kYXRhYmFzZS1wcm92aWRlcj5PdmlkIFRlY2hu
b2xvZ2llczwvcmVtb3RlLWRhdGFiYXNlLXByb3ZpZGVyPjxyZWMtbnVtYmVyPjIyMzwvcmVjLW51
bWJlcj48bGFzdC11cGRhdGVkLWRhdGUgZm9ybWF0PSJ1dGMiPjE0OTA2OTg4NjI8L2xhc3QtdXBk
YXRlZC1kYXRlPjxhY2Nlc3Npb24tbnVtPjk1MTY3NTY8L2FjY2Vzc2lvbi1udW0+PHZvbHVtZT4z
Mjwvdm9sdW1lPjxyZW1vdGUtZGF0YWJhc2UtbmFtZT5NRURMSU5FPC9yZW1vdGUtZGF0YWJhc2Ut
bmFtZT48L3JlY29yZD48L0NpdGU+PENpdGU+PEF1dGhvcj5OZXdjb21iPC9BdXRob3I+PFllYXI+
MjAxMDwvWWVhcj48SURUZXh0PkJhcnJpZXJzIHRvIHBhdGllbnQtY2xpbmljaWFuIGNvbGxhYm9y
YXRpb24gaW4gYXN0aG1hIG1hbmFnZW1lbnQ6IHRoZSBwYXRpZW50IGV4cGVyaWVuY2U8L0lEVGV4
dD48cmVjb3JkPjxkYXRlcz48cHViLWRhdGVzPjxkYXRlPk1hcjwvZGF0ZT48L3B1Yi1kYXRlcz48
eWVhcj4yMDEwPC95ZWFyPjwvZGF0ZXM+PGtleXdvcmRzPjxrZXl3b3JkPkFkdWx0PC9rZXl3b3Jk
PjxrZXl3b3JkPkFnZWQ8L2tleXdvcmQ+PGtleXdvcmQ+KkFzdGhtYS90aCBbVGhlcmFweV08L2tl
eXdvcmQ+PGtleXdvcmQ+Q2xpbmljYWwgVHJpYWxzIGFzIFRvcGljPC9rZXl3b3JkPjxrZXl3b3Jk
PkNvbW11bmljYXRpb24gQmFycmllcnM8L2tleXdvcmQ+PGtleXdvcmQ+Q29tb3JiaWRpdHk8L2tl
eXdvcmQ+PGtleXdvcmQ+Q29tcHJlaGVuc2lvbjwva2V5d29yZD48a2V5d29yZD5Db250aW51aXR5
IG9mIFBhdGllbnQgQ2FyZS9zbiBbU3RhdGlzdGljcyAmYW1wOyBOdW1lcmljYWwgRGF0YV08L2tl
eXdvcmQ+PGtleXdvcmQ+KkNvb3BlcmF0aXZlIEJlaGF2aW9yPC9rZXl3b3JkPjxrZXl3b3JkPkRl
bGl2ZXJ5IG9mIEhlYWx0aCBDYXJlL3NuIFtTdGF0aXN0aWNzICZhbXA7IE51bWVyaWNhbCBEYXRh
XTwva2V5d29yZD48a2V5d29yZD5FdGhuaWMgR3JvdXBzL3NuIFtTdGF0aXN0aWNzICZhbXA7IE51
bWVyaWNhbCBEYXRhXTwva2V5d29yZD48a2V5d29yZD5GZW1hbGU8L2tleXdvcmQ+PGtleXdvcmQ+
SGVhbHRoIEtub3dsZWRnZSwgQXR0aXR1ZGVzLCBQcmFjdGljZTwva2V5d29yZD48a2V5d29yZD5I
dW1hbnM8L2tleXdvcmQ+PGtleXdvcmQ+SW5zdXJhbmNlLCBIZWFsdGgvc24gW1N0YXRpc3RpY3Mg
JmFtcDsgTnVtZXJpY2FsIERhdGFdPC9rZXl3b3JkPjxrZXl3b3JkPk1hbGU8L2tleXdvcmQ+PGtl
eXdvcmQ+TWVkaWNhdGlvbiBBZGhlcmVuY2Uvc24gW1N0YXRpc3RpY3MgJmFtcDsgTnVtZXJpY2Fs
IERhdGFdPC9rZXl3b3JkPjxrZXl3b3JkPk1lZGljYXRpb24gRXJyb3JzPC9rZXl3b3JkPjxrZXl3
b3JkPk1pZGRsZSBBZ2VkPC9rZXl3b3JkPjxrZXl3b3JkPk5lYnVsaXplcnMgYW5kIFZhcG9yaXpl
cnMvc24gW1N0YXRpc3RpY3MgJmFtcDsgTnVtZXJpY2FsIERhdGFdPC9rZXl3b3JkPjxrZXl3b3Jk
PipQaHlzaWNpYW4tUGF0aWVudCBSZWxhdGlvbnM8L2tleXdvcmQ+PGtleXdvcmQ+KlByaW1hcnkg
SGVhbHRoIENhcmUvc24gW1N0YXRpc3RpY3MgJmFtcDsgTnVtZXJpY2FsIERhdGFdPC9rZXl3b3Jk
PjxrZXl3b3JkPlF1ZXN0aW9ubmFpcmVzPC9rZXl3b3JkPjxrZXl3b3JkPlNlbGYgQ2FyZS9weCBb
UHN5Y2hvbG9neV08L2tleXdvcmQ+PGtleXdvcmQ+U29jaW9lY29ub21pYyBGYWN0b3JzPC9rZXl3
b3JkPjxrZXl3b3JkPlRyYXZlbC9zbiBbU3RhdGlzdGljcyAmYW1wOyBOdW1lcmljYWwgRGF0YV08
L2tleXdvcmQ+PGtleXdvcmQ+WW91bmcgQWR1bHQ8L2tleXdvcmQ+PC9rZXl3b3Jkcz48dXJscz48
cmVsYXRlZC11cmxzPjx1cmw+aHR0cDovL292aWRzcC5vdmlkLmNvbS9vdmlkd2ViLmNnaT9UPUpT
JmFtcDtDU0M9WSZhbXA7TkVXUz1OJmFtcDtQQUdFPWZ1bGx0ZXh0JmFtcDtEPW1lZGwmYW1wO0FO
PTIwMTcwMzI4PC91cmw+PHVybD5odHRwOi8vd3d3LnRkbmV0LmNvbS9zb3Rvbl9hdGhlbnMvcmVz
b2x2ZXIvP2lzc249MDI3NzA5MDMmYW1wO1ZvbHVtZT00NyZhbXA7aXNzdWU9MiZhbXA7c3BhZ2U9
MTkyJmFtcDt0aXRsZT1CYXJyaWVycyt0bytwYXRpZW50LWNsaW5pY2lhbitjb2xsYWJvcmF0aW9u
K2luK2FzdGhtYSttYW5hZ2VtZW50JTNBK3RoZStwYXRpZW50K2V4cGVyaWVuY2UuJmFtcDt5ZWFy
PTIwMTAmYW1wO2F1bGFzdD1OZXdjb21iPC91cmw+PHVybD5odHRwOi8vaW5mb3JtYWhlYWx0aGNh
cmUuY29tL2RvaS9wZGZwbHVzLzEwLjMxMDkvMDI3NzA5MDA5MDM0ODYzOTc8L3VybD48L3JlbGF0
ZWQtdXJscz48L3VybHM+PGlzYm4+MTUzMi00MzAzPC9pc2JuPjx0aXRsZXM+PHRpdGxlPkJhcnJp
ZXJzIHRvIHBhdGllbnQtY2xpbmljaWFuIGNvbGxhYm9yYXRpb24gaW4gYXN0aG1hIG1hbmFnZW1l
bnQ6IHRoZSBwYXRpZW50IGV4cGVyaWVuY2U8L3RpdGxlPjxzZWNvbmRhcnktdGl0bGU+Sm91cm5h
bCBvZiBBc3RobWE8L3NlY29uZGFyeS10aXRsZT48YWx0LXRpdGxlPkogQXN0aG1hPC9hbHQtdGl0
bGU+PC90aXRsZXM+PHBhZ2VzPjE5Mi03PC9wYWdlcz48bnVtYmVyPjI8L251bWJlcj48Y29udHJp
YnV0b3JzPjxhdXRob3JzPjxhdXRob3I+TmV3Y29tYiwgUC4gQS48L2F1dGhvcj48YXV0aG9yPk1j
R3JhdGgsIEsuIFcuPC9hdXRob3I+PGF1dGhvcj5Db3Zpbmd0b24sIEouIEsuPC9hdXRob3I+PGF1
dGhvcj5MYXphcnVzLCBTLiBDLjwvYXV0aG9yPjxhdXRob3I+SmFuc29uLCBTLiBMLjwvYXV0aG9y
PjwvYXV0aG9ycz48L2NvbnRyaWJ1dG9ycz48bGFuZ3VhZ2U+RW5nbGlzaDwvbGFuZ3VhZ2U+PGFk
ZGVkLWRhdGUgZm9ybWF0PSJ1dGMiPjE0MjAyMjExMTE8L2FkZGVkLWRhdGU+PHJlZi10eXBlIG5h
bWU9IkpvdXJuYWwgQXJ0aWNsZSI+MTc8L3JlZi10eXBlPjxhdXRoLWFkZHJlc3M+VW5pdmVyc2l0
eSBvZiBUZXhhcyBhdCBBcmxpbmd0b24sIFNjaG9vbCBvZiBOdXJzaW5nLCBBcmxpbmd0b24sIFRl
eGFzIDc2MDE5LCBVU0EuIHBuZXdjb21iQHV0YS5lZHU8L2F1dGgtYWRkcmVzcz48cmVtb3RlLWRh
dGFiYXNlLXByb3ZpZGVyPk92aWQgVGVjaG5vbG9naWVzPC9yZW1vdGUtZGF0YWJhc2UtcHJvdmlk
ZXI+PHJlYy1udW1iZXI+MjI1PC9yZWMtbnVtYmVyPjxsYXN0LXVwZGF0ZWQtZGF0ZSBmb3JtYXQ9
InV0YyI+MTQ5MDY5ODg2MjwvbGFzdC11cGRhdGVkLWRhdGU+PGFjY2Vzc2lvbi1udW0+MjAxNzAz
Mjg8L2FjY2Vzc2lvbi1udW0+PGVsZWN0cm9uaWMtcmVzb3VyY2UtbnVtPmh0dHA6Ly9keC5kb2ku
b3JnLzEwLjMxMDkvMDI3NzA5MDA5MDM0ODYzOTc8L2VsZWN0cm9uaWMtcmVzb3VyY2UtbnVtPjx2
b2x1bWU+NDc8L3ZvbHVtZT48cmVtb3RlLWRhdGFiYXNlLW5hbWU+TUVETElORTwvcmVtb3RlLWRh
dGFiYXNlLW5hbWU+PC9yZWNvcmQ+PC9DaXRlPjxDaXRlPjxBdXRob3I+U2FudGF0aTwvQXV0aG9y
PjxZZWFyPjIwMDM8L1llYXI+PElEVGV4dD5QYXJlbnRzJmFwb3M7IGV4cGVyaWVuY2VzIGluIGFz
dGhtYSBhdHRhY2sgcHJldmVudGlvbjogc3RydWdnbGluZyB0byB0YWtlIGNvbnRyb2w8L0lEVGV4
dD48cmVjb3JkPjxrZXl3b3Jkcz48a2V5d29yZD5Bc3RobWEgLS0gUHJldmVudGlvbiBhbmQgQ29u
dHJvbCAtLSBJbiBJbmZhbmN5IGFuZCBDaGlsZGhvb2Q8L2tleXdvcmQ+PGtleXdvcmQ+TWF0ZXJu
YWwgQXR0aXR1ZGVzPC9rZXl3b3JkPjxrZXl3b3JkPk1vdGhlcnM8L2tleXdvcmQ+PGtleXdvcmQ+
U2VsZiBDYXJlPC9rZXl3b3JkPjxrZXl3b3JkPkFkb2xlc2NlbmNlPC9rZXl3b3JkPjxrZXl3b3Jk
PkFkdWx0PC9rZXl3b3JkPjxrZXl3b3JkPkFnZSBGYWN0b3JzPC9rZXl3b3JkPjxrZXl3b3JkPkF0
dGl0dWRlIHRvIElsbG5lc3M8L2tleXdvcmQ+PGtleXdvcmQ+Q2hpbGQ8L2tleXdvcmQ+PGtleXdv
cmQ+Q2hpbGQsIFByZXNjaG9vbDwva2V5d29yZD48a2V5d29yZD5Db25zdGFudCBDb21wYXJhdGl2
ZSBNZXRob2Q8L2tleXdvcmQ+PGtleXdvcmQ+RWR1Y2F0aW9uYWwgU3RhdHVzPC9rZXl3b3JkPjxr
ZXl3b3JkPkZhbWlseSBDb3Bpbmc8L2tleXdvcmQ+PGtleXdvcmQ+RmllbGQgTm90ZXM8L2tleXdv
cmQ+PGtleXdvcmQ+R3JvdW5kZWQgVGhlb3J5PC9rZXl3b3JkPjxrZXl3b3JkPkhlYWx0aCBTZXJ2
aWNlcyBBY2Nlc3NpYmlsaXR5PC9rZXl3b3JkPjxrZXl3b3JkPkhlbHAgU2Vla2luZyBCZWhhdmlv
cjwva2V5d29yZD48a2V5d29yZD5JbnRlcnZpZXdzPC9rZXl3b3JkPjxrZXl3b3JkPk1pZGRsZSBB
Z2U8L2tleXdvcmQ+PGtleXdvcmQ+TmFycmF0aXZlczwva2V5d29yZD48a2V5d29yZD5PdXRwYXRp
ZW50IFNlcnZpY2U8L2tleXdvcmQ+PGtleXdvcmQ+T3V0cGF0aWVudHM8L2tleXdvcmQ+PGtleXdv
cmQ+UHVycG9zaXZlIFNhbXBsZTwva2V5d29yZD48a2V5d29yZD5TZXggRmFjdG9yczwva2V5d29y
ZD48a2V5d29yZD5UaGFpbGFuZDwva2V5d29yZD48a2V5d29yZD5UaGVtYXRpYyBBbmFseXNpczwv
a2V5d29yZD48a2V5d29yZD5IdW1hbjwva2V5d29yZD48L2tleXdvcmRzPjx1cmxzPjxyZWxhdGVk
LXVybHM+PHVybD5odHRwOi8vc2VhcmNoLmVic2NvaG9zdC5jb20vbG9naW4uYXNweD9kaXJlY3Q9
dHJ1ZSZhbXA7ZGI9cnpoJmFtcDtBTj0yMDA0MDc4ODc1JmFtcDtzaXRlPWVob3N0LWxpdmU8L3Vy
bD48L3JlbGF0ZWQtdXJscz48L3VybHM+PGlzYm4+MDg1OS03Njg1PC9pc2JuPjx0aXRsZXM+PHRp
dGxlPlBhcmVudHMmYXBvczsgZXhwZXJpZW5jZXMgaW4gYXN0aG1hIGF0dGFjayBwcmV2ZW50aW9u
OiBzdHJ1Z2dsaW5nIHRvIHRha2UgY29udHJvbDwvdGl0bGU+PHNlY29uZGFyeS10aXRsZT5UaGFp
IEpvdXJuYWwgb2YgTnVyc2luZyBSZXNlYXJjaDwvc2Vjb25kYXJ5LXRpdGxlPjwvdGl0bGVzPjxw
YWdlcz4xODYtMTk4PC9wYWdlcz48bnVtYmVyPjM8L251bWJlcj48Y29udHJpYnV0b3JzPjxhdXRo
b3JzPjxhdXRob3I+U2FudGF0aSwgUy48L2F1dGhvcj48YXV0aG9yPlJhdGluaG9ybiwgQS48L2F1
dGhvcj48YXV0aG9yPkNocmlzdGlhbiwgQi48L2F1dGhvcj48L2F1dGhvcnM+PC9jb250cmlidXRv
cnM+PGFkZGVkLWRhdGUgZm9ybWF0PSJ1dGMiPjE0MjAyMjExMTE8L2FkZGVkLWRhdGU+PHJlZi10
eXBlIG5hbWU9IkpvdXJuYWwgQXJ0aWNsZSI+MTc8L3JlZi10eXBlPjxkYXRlcz48eWVhcj4yMDAz
PC95ZWFyPjwvZGF0ZXM+PHJlbW90ZS1kYXRhYmFzZS1wcm92aWRlcj5FQlNDT2hvc3Q8L3JlbW90
ZS1kYXRhYmFzZS1wcm92aWRlcj48cmVjLW51bWJlcj4yNDc8L3JlYy1udW1iZXI+PGxhc3QtdXBk
YXRlZC1kYXRlIGZvcm1hdD0idXRjIj4xNDkwNjk4ODYyPC9sYXN0LXVwZGF0ZWQtZGF0ZT48YWNj
ZXNzaW9uLW51bT4yMDA0MDc4ODc1LiBMYW5ndWFnZTogRW5nbGlzaC4gRW50cnkgRGF0ZTogMjAw
NDA1MjguIFJldmlzaW9uIERhdGU6IDIwMDkxMjE4LiBQdWJsaWNhdGlvbiBUeXBlOiBqb3VybmFs
IGFydGljbGU8L2FjY2Vzc2lvbi1udW0+PHZvbHVtZT43PC92b2x1bWU+PHJlbW90ZS1kYXRhYmFz
ZS1uYW1lPnJ6aDwvcmVtb3RlLWRhdGFiYXNlLW5hbWU+PC9yZWNvcmQ+PC9DaXRlPjxDaXRlPjxB
dXRob3I+TGluZ25lcjwvQXV0aG9yPjxZZWFyPjIwMTc8L1llYXI+PElEVGV4dD5XaGF0IHBhdGll
bnRzIHJlYWxseSB0aGluayBhYm91dCBhc3RobWEgZ3VpZGVsaW5lczogQmFycmllcnMgdG8gZ3Vp
ZGVsaW5lIGltcGxlbWVudGF0aW9uIGZyb20gdGhlIHBhdGllbnRzJmFwb3M7IHBlcnNwZWN0aXZl
PC9JRFRleHQ+PHJlY29yZD48ZGF0ZXM+PHB1Yi1kYXRlcz48ZGF0ZT4xMSBKYW48L2RhdGU+PC9w
dWItZGF0ZXM+PHllYXI+MjAxNzwveWVhcj48L2RhdGVzPjxrZXl3b3Jkcz48a2V5d29yZD5hZHVs
dDwva2V5d29yZD48a2V5d29yZD5hZ2VkPC9rZXl3b3JkPjxrZXl3b3JkPmFydGljbGU8L2tleXdv
cmQ+PGtleXdvcmQ+YXN0aG1hL2R0IFtEcnVnIFRoZXJhcHldPC9rZXl3b3JkPjxrZXl3b3JkPmFz
dGhtYS90aCBbVGhlcmFweV08L2tleXdvcmQ+PGtleXdvcmQ+YnJlYXRoaW5nIGV4ZXJjaXNlPC9r
ZXl3b3JkPjxrZXl3b3JkPmNsaW5pY2FsIGFydGljbGU8L2tleXdvcmQ+PGtleXdvcmQ+ZG9jdG9y
IHBhdGllbnQgcmVsYXRpb248L2tleXdvcmQ+PGtleXdvcmQ+ZW1wb3dlcm1lbnQ8L2tleXdvcmQ+
PGtleXdvcmQ+ZmVtYWxlPC9rZXl3b3JkPjxrZXl3b3JkPmZpbmFuY2lhbCBtYW5hZ2VtZW50PC9r
ZXl3b3JkPjxrZXl3b3JkPmhlYWx0aCBiZWxpZWY8L2tleXdvcmQ+PGtleXdvcmQ+aHVtYW48L2tl
eXdvcmQ+PGtleXdvcmQ+aW5mb3JtYXRpb24gc2Vla2luZzwva2V5d29yZD48a2V5d29yZD5pbnRl
cnBlcnNvbmFsIGNvbW11bmljYXRpb248L2tleXdvcmQ+PGtleXdvcmQ+bWFsZTwva2V5d29yZD48
a2V5d29yZD5tZWRpY2F0aW9uIGNvbXBsaWFuY2U8L2tleXdvcmQ+PGtleXdvcmQ+cGF0aWVudCBh
dHRpdHVkZTwva2V5d29yZD48a2V5d29yZD5wYXRpZW50IGNvbXBsaWFuY2U8L2tleXdvcmQ+PGtl
eXdvcmQ+cGF0aWVudCBzYXRpc2ZhY3Rpb248L2tleXdvcmQ+PGtleXdvcmQ+cGh5c2ljYWwgYWN0
aXZpdHk8L2tleXdvcmQ+PGtleXdvcmQ+cHJhY3RpY2UgZ3VpZGVsaW5lPC9rZXl3b3JkPjxrZXl3
b3JkPnB1bG1vbmFyeSByZWhhYmlsaXRhdGlvbjwva2V5d29yZD48a2V5d29yZD5xdWFsaXRhdGl2
ZSByZXNlYXJjaDwva2V5d29yZD48a2V5d29yZD5yZWxheGF0aW9uIHRyYWluaW5nPC9rZXl3b3Jk
PjxrZXl3b3JkPnNlbGYgY2FyZTwva2V5d29yZD48a2V5d29yZD5zaGFyZWQgZGVjaXNpb24gbWFr
aW5nPC9rZXl3b3JkPjxrZXl3b3JkPnNwb3J0PC9rZXl3b3JkPjxrZXl3b3JkPnRpbWU8L2tleXdv
cmQ+PGtleXdvcmQ+Y29ydGljb3N0ZXJvaWQvZHQgW0RydWcgVGhlcmFweV08L2tleXdvcmQ+PGtl
eXdvcmQ+Y29ydGljb3N0ZXJvaWQvaWggW0luaGFsYXRpb25hbCBEcnVnIEFkbWluaXN0cmF0aW9u
XTwva2V5d29yZD48a2V5d29yZD5jb3J0aWNvc3Rlcm9pZC9wbyBbT3JhbCBEcnVnIEFkbWluaXN0
cmF0aW9uXTwva2V5d29yZD48a2V5d29yZD5hc3RobWE8L2tleXdvcmQ+PGtleXdvcmQ+Y2hpbGQ8
L2tleXdvcmQ+PGtleXdvcmQ+Y2xpbmljYWwgdHJpYWw8L2tleXdvcmQ+PGtleXdvcmQ+Y29uc2Vu
c3VzIGRldmVsb3BtZW50PC9rZXl3b3JkPjxrZXl3b3JkPmNvbnRlbnQgYW5hbHlzaXM8L2tleXdv
cmQ+PGtleXdvcmQ+Y29udHJvbGxlZCBzdHVkeTwva2V5d29yZD48a2V5d29yZD5kaWFnbm9zaXM8
L2tleXdvcmQ+PGtleXdvcmQ+ZXhwbG9yYXRvcnkgcmVzZWFyY2g8L2tleXdvcmQ+PGtleXdvcmQ+
bW9uZXk8L2tleXdvcmQ+PGtleXdvcmQ+cmVnaXN0ZXI8L2tleXdvcmQ+PGtleXdvcmQ+c3BlZWNo
PC9rZXl3b3JkPjxrZXl3b3JkPnRoZW9yZXRpY2FsIG1vZGVsPC9rZXl3b3JkPjxrZXl3b3JkPnVy
YmFuIGFyZWE8L2tleXdvcmQ+PGtleXdvcmQ+eW91bmcgYWR1bHQ8L2tleXdvcmQ+PGtleXdvcmQ+
Y29ydGljb3N0ZXJvaWQ8L2tleXdvcmQ+PC9rZXl3b3Jkcz48dXJscz48cmVsYXRlZC11cmxzPjx1
cmw+aHR0cDovL3d3dy5iaW9tZWRjZW50cmFsLmNvbS9ibWNwdWxtbWVkLzwvdXJsPjx1cmw+aHR0
cDovL292aWRzcC5vdmlkLmNvbS9vdmlkd2ViLmNnaT9UPUpTJmFtcDtDU0M9WSZhbXA7TkVXUz1O
JmFtcDtQQUdFPWZ1bGx0ZXh0JmFtcDtEPWVtZWQxOGImYW1wO0FOPTYxNDAxNzQ4NDwvdXJsPjx1
cmw+aHR0cDovL3Jlc29sdmVyLmVic2NvaG9zdC5jb20vb3BlbnVybD9pc3NuPTE0NzEyNDY2JmFt
cDtWb2x1bWU9MTcmYW1wO2lzc3VlPTEmYW1wO3NwYWdlPW5vK3BhZ2luYXRpb24mYW1wO3RpdGxl
PVdoYXQrcGF0aWVudHMrcmVhbGx5K3RoaW5rK2Fib3V0K2FzdGhtYStndWlkZWxpbmVzOitCYXJy
aWVycyt0bytndWlkZWxpbmUraW1wbGVtZW50YXRpb24rZnJvbSt0aGUrcGF0aWVudHMmYXBvczsr
cGVyc3BlY3RpdmUmYW1wO3llYXI9MjAxNyZhbXA7YXVsYXN0PUxpbmduZXI8L3VybD48L3JlbGF0
ZWQtdXJscz48L3VybHM+PGlzYm4+MTQ3MS0yNDY2PC9pc2JuPjx0aXRsZXM+PHRpdGxlPldoYXQg
cGF0aWVudHMgcmVhbGx5IHRoaW5rIGFib3V0IGFzdGhtYSBndWlkZWxpbmVzOiBCYXJyaWVycyB0
byBndWlkZWxpbmUgaW1wbGVtZW50YXRpb24gZnJvbSB0aGUgcGF0aWVudHMmYXBvczsgcGVyc3Bl
Y3RpdmU8L3RpdGxlPjxzZWNvbmRhcnktdGl0bGU+Qk1DIFB1bG1vbmFyeSBNZWRpY2luZTwvc2Vj
b25kYXJ5LXRpdGxlPjwvdGl0bGVzPjxudW1iZXI+MTM8L251bWJlcj48Y29udHJpYnV0b3JzPjxh
dXRob3JzPjxhdXRob3I+TGluZ25lciwgSC48L2F1dGhvcj48YXV0aG9yPkJ1cmdlciwgQi48L2F1
dGhvcj48YXV0aG9yPkthcmRvcywgUC48L2F1dGhvcj48YXV0aG9yPkNyaWVlLCBDLiBQLjwvYXV0
aG9yPjxhdXRob3I+V29ydGgsIEguPC9hdXRob3I+PGF1dGhvcj5IdW1tZXJzLVByYWRpZXIsIEUu
PC9hdXRob3I+PC9hdXRob3JzPjwvY29udHJpYnV0b3JzPjxsYW5ndWFnZT5FbmdsaXNoPC9sYW5n
dWFnZT48YWRkZWQtZGF0ZSBmb3JtYXQ9InV0YyI+MTQ5MDYxNTI5MjwvYWRkZWQtZGF0ZT48cmVm
LXR5cGUgbmFtZT0iSm91cm5hbCBBcnRpY2xlIj4xNzwvcmVmLXR5cGU+PGF1dGgtYWRkcmVzcz4o
TGluZ25lcikgSGFubm92ZXIgTWVkaWNhbCBTY2hvb2wsIENlbnRyZSBmb3IgUHVibGljIEhlYWx0
aCBhbmQgSGVhbHRoY2FyZSwgQmlvbWVkaWNhbCBSZXNlYXJjaCBpbiBFbmRzdGFnZSBhbmQgT2Jz
dHJ1Y3RpdmUgTHVuZyBEaXNlYXNlIEhhbm5vdmVyIChCUkVBVEgpLCBNZW1iZXIgb2YgdGhlIEdl
cm1hbiBDZW50ZXIgZm9yIEx1bmcgUmVzZWFyY2ggKERaTCksIENhcmwtTmV1YmVyZyBTdHJhc3Nl
IDEsIEhhbm5vdmVyIDMwNjI1LCBHZXJtYW55IChCdXJnZXIpIERJQUtPVkVSRSBnR21iSCAtIEhl
bnJpZXR0ZW5zdGlmdHVuZywgS2xpbmlrIGZ1ciBQc3ljaG9zb21hdGlzY2hlIE1lZGl6aW4sIEhh
bm5vdmVyLCBHZXJtYW55IChLYXJkb3MpIFJlc3BpcmF0b3J5IGFuZCBTbGVlcCBNZWRpY2luZSwg
R3JvdXAgUHJhY3RpY2UgYW5kIENlbnRyZSBmb3IgQWxsZXJneSwgRnJhbmtmdXJ0LCBHZXJtYW55
IChDcmllZSkgRXZhbmdlbGlzY2hlcyBLcmFua2VuaGF1cyBHb3R0aW5nZW4tV2VlbmRlIGdHbWJI
LCBEZXBhcnRtZW50IG9mIFBuZXVtb2xvZ3ksIFJlc3BpcmF0b3J5IENhcmUsIFNsZWVwIE1lZGlj
aW5lLCBCb3ZlbmRlbi1MZW5nbGVybiwgR2VybWFueSAoV29ydGgpIFVuaXZlcnNpdHkgRXJsYW5n
ZW4tTnVybmJlcmcsIERlcGFydG1lbnRzIG9mIFBuZXVtb2xvZ3kgYW5kIENhcmRpb2xvZ3ksIEhv
c3BpdGFsIEZ1cnRoLCBGdXJ0aCwgR2VybWFueSAoSHVtbWVycy1QcmFkaWVyKSBVbml2ZXJzaXR5
IE1lZGljYWwgQ2VudGVyIEdvdHRpbmdlbiwgRGVwYXJ0bWVudCBvZiBHZW5lcmFsIFByYWN0aWNl
LCBHb3R0aW5nZW4sIEdlcm1hbnkmI3hEO0guIExpbmduZXIsIEhhbm5vdmVyIE1lZGljYWwgU2No
b29sLCBDZW50cmUgZm9yIFB1YmxpYyBIZWFsdGggYW5kIEhlYWx0aGNhcmUsIEJpb21lZGljYWwg
UmVzZWFyY2ggaW4gRW5kc3RhZ2UgYW5kIE9ic3RydWN0aXZlIEx1bmcgRGlzZWFzZSBIYW5ub3Zl
ciAoQlJFQVRIKSwgTWVtYmVyIG9mIHRoZSBHZXJtYW4gQ2VudGVyIGZvciBMdW5nIFJlc2VhcmNo
IChEWkwpLCBDYXJsLU5ldWJlcmcgU3RyYXNzZSAxLCBIYW5ub3ZlciAzMDYyNSwgR2VybWFueS4g
RS1tYWlsOiBsaW5nbmVyLmhlaWRydW5AbWgtaGFubm92ZXIuZGU8L2F1dGgtYWRkcmVzcz48cmVj
LW51bWJlcj40NzA2PC9yZWMtbnVtYmVyPjxsYXN0LXVwZGF0ZWQtZGF0ZSBmb3JtYXQ9InV0YyI+
MTQ5MDY5ODg2MjwvbGFzdC11cGRhdGVkLWRhdGU+PGFjY2Vzc2lvbi1udW0+NjE0MDE3NDg0PC9h
Y2Nlc3Npb24tbnVtPjxlbGVjdHJvbmljLXJlc291cmNlLW51bT5odHRwOi8vZHguZG9pLm9yZy8x
MC4xMTg2L3MxMjg5MC0wMTYtMDM0Ni02PC9lbGVjdHJvbmljLXJlc291cmNlLW51bT48dm9sdW1l
PjE3ICgxKSAobm8gcGFnaW5hdGlvbik8L3ZvbHVtZT48L3JlY29yZD48L0NpdGU+PENpdGU+PEF1
dGhvcj5Nb3dyZXI8L0F1dGhvcj48WWVhcj4yMDE1PC9ZZWFyPjxJRFRleHQ+UGF0aWVudHMmYXBv
czsgYW5kIHByb3ZpZGVycyZhcG9zOyBwZXJjZXB0aW9ucyBvZiBhc3RobWEgYW5kIGFzdGhtYSBj
YXJlOiBhIHF1YWxpdGF0aXZlIHN0dWR5PC9JRFRleHQ+PHJlY29yZD48a2V5d29yZHM+PGtleXdv
cmQ+QXN0aG1hLypwc3ljaG9sb2d5PC9rZXl3b3JkPjxrZXl3b3JkPkFzdGhtYS8qdGhlcmFweTwv
a2V5d29yZD48a2V5d29yZD5IZWFsdGggUGVyc29ubmVsLypwc3ljaG9sb2d5PC9rZXl3b3JkPjxr
ZXl3b3JkPlBhdGllbnRzLypwc3ljaG9sb2d5PC9rZXl3b3JkPjxrZXl3b3JkPkZvY3VzIEdyb3Vw
czwva2V5d29yZD48a2V5d29yZD5IZWFsdGggRXhwZW5kaXR1cmVzPC9rZXl3b3JkPjxrZXl3b3Jk
Pkh1bWFuczwva2V5d29yZD48a2V5d29yZD5NZWRpY2F0aW9uIEFkaGVyZW5jZTwva2V5d29yZD48
a2V5d29yZD5QYXRpZW50IENhcmUgUGxhbm5pbmc8L2tleXdvcmQ+PGtleXdvcmQ+UGF0aWVudCBF
ZHVjYXRpb24gYXMgVG9waWM8L2tleXdvcmQ+PGtleXdvcmQ+UHJpbWFyeSBIZWFsdGggQ2FyZTwv
a2V5d29yZD48a2V5d29yZD5Qcm9mZXNzaW9uYWwtUGF0aWVudCBSZWxhdGlvbnM8L2tleXdvcmQ+
PGtleXdvcmQ+UXVhbGl0YXRpdmUgUmVzZWFyY2g8L2tleXdvcmQ+PGtleXdvcmQ+U2VsZiBDYXJl
PC9rZXl3b3JkPjxrZXl3b3JkPkVkdWNhdGlvbjwva2V5d29yZD48a2V5d29yZD5mb2N1cyBncm91
cHM8L2tleXdvcmQ+PGtleXdvcmQ+Z29hbHM8L2tleXdvcmQ+PGtleXdvcmQ+c2hhcmVkIGRlY2lz
aW9uIG1ha2luZzwva2V5d29yZD48a2V5d29yZD50cmlnZ2Vyczwva2V5d29yZD48L2tleXdvcmRz
Pjx1cmxzPjxyZWxhdGVkLXVybHM+PHVybD5odHRwOi8vc2VhcmNoLmVic2NvaG9zdC5jb20vbG9n
aW4uYXNweD9kaXJlY3Q9dHJ1ZSZhbXA7ZGI9Y21lZG0mYW1wO0FOPTI1OTc1NzAxJmFtcDtzaXRl
PWVob3N0LWxpdmU8L3VybD48L3JlbGF0ZWQtdXJscz48L3VybHM+PGlzYm4+MTUzMi00MzAzPC9p
c2JuPjx0aXRsZXM+PHRpdGxlPlBhdGllbnRzJmFwb3M7IGFuZCBwcm92aWRlcnMmYXBvczsgcGVy
Y2VwdGlvbnMgb2YgYXN0aG1hIGFuZCBhc3RobWEgY2FyZTogYSBxdWFsaXRhdGl2ZSBzdHVkeTwv
dGl0bGU+PHNlY29uZGFyeS10aXRsZT5UaGUgSm91cm5hbCBPZiBBc3RobWE6IE9mZmljaWFsIEpv
dXJuYWwgT2YgVGhlIEFzc29jaWF0aW9uIEZvciBUaGUgQ2FyZSBPZiBBc3RobWE8L3NlY29uZGFy
eS10aXRsZT48L3RpdGxlcz48cGFnZXM+OTQ5LTk1NjwvcGFnZXM+PG51bWJlcj45PC9udW1iZXI+
PGNvbnRyaWJ1dG9ycz48YXV0aG9ycz48YXV0aG9yPk1vd3JlciwgSi4gTGF1cmVuPC9hdXRob3I+
PGF1dGhvcj5UYXBwLCBIYXplbDwvYXV0aG9yPjxhdXRob3I+THVkZGVuLCBUaG9tYXM8L2F1dGhv
cj48YXV0aG9yPkt1aG4sIExpbmRzYXk8L2F1dGhvcj48YXV0aG9yPlRheWxvciwgWWhlbm5la288
L2F1dGhvcj48YXV0aG9yPkNvdXJ0bGFuZHQsIENoZXJ5bDwvYXV0aG9yPjxhdXRob3I+QWxraGF6
cmFqaSwgVGFtaTwvYXV0aG9yPjxhdXRob3I+UmVldmVzLCBLZWxseTwvYXV0aG9yPjxhdXRob3I+
U3RldWVyd2FsZCwgTWFyazwvYXV0aG9yPjxhdXRob3I+QW5kcmV3LCBNY1dpbGxpYW1zPC9hdXRo
b3I+PGF1dGhvcj5EdWxpbiwgTWljaGFlbDwvYXV0aG9yPjwvYXV0aG9ycz48L2NvbnRyaWJ1dG9y
cz48YWRkZWQtZGF0ZSBmb3JtYXQ9InV0YyI+MTQ2ODMyMTMxMjwvYWRkZWQtZGF0ZT48cHViLWxv
Y2F0aW9uPkVuZ2xhbmQ8L3B1Yi1sb2NhdGlvbj48cmVmLXR5cGUgbmFtZT0iSm91cm5hbCBBcnRp
Y2xlIj4xNzwvcmVmLXR5cGU+PGF1dGgtYWRkcmVzcz5hIERpY2tzb24gQWR2YW5jZWQgQW5hbHl0
aWNzLCBDYXJvbGluYXMgSGVhbHRoQ2FyZSBTeXN0ZW0gLCBDaGFybG90dGUgLCBOQyAsIFVTQSAu
JiN4RDtiIEZhbWlseSBNZWRpY2luZSBSZXNlYXJjaCwgQ2Fyb2xpbmFzIEhlYWx0aENhcmUgU3lz
dGVtICwgQ2hhcmxvdHRlICwgTkMgLCBVU0EgLiYjeEQ7YyBEZXBhcnRtZW50IG9mIFBlZGlhdHJp
Y3MgLCBDYXJvbGluYXMgSGVhbHRoQ2FyZSBTeXN0ZW0gLCBDaGFybG90dGUgLCBOQyAsIFVTQSAs
IGFuZC4mI3hEO2QgUG9uY2UgU2Nob29sIG9mIE1lZGljaW5lICwgUG9uY2UgLCBQdWVydG8gUmlj
by48L2F1dGgtYWRkcmVzcz48ZGF0ZXM+PHllYXI+MjAxNTwveWVhcj48L2RhdGVzPjxyZW1vdGUt
ZGF0YWJhc2UtcHJvdmlkZXI+RUJTQ09ob3N0PC9yZW1vdGUtZGF0YWJhc2UtcHJvdmlkZXI+PHJl
Yy1udW1iZXI+Mjc3ODwvcmVjLW51bWJlcj48cHVibGlzaGVyPkluZm9ybWEgSGVhbHRoY2FyZTwv
cHVibGlzaGVyPjxsYXN0LXVwZGF0ZWQtZGF0ZSBmb3JtYXQ9InV0YyI+MTQ5MDY5ODg2MjwvbGFz
dC11cGRhdGVkLWRhdGU+PGFjY2Vzc2lvbi1udW0+MjU5NzU3MDE8L2FjY2Vzc2lvbi1udW0+PGVs
ZWN0cm9uaWMtcmVzb3VyY2UtbnVtPjEwLjMxMDkvMDI3NzA5MDMuMjAxNS4xMDEwNzMxPC9lbGVj
dHJvbmljLXJlc291cmNlLW51bT48dm9sdW1lPjUyPC92b2x1bWU+PHJlbW90ZS1kYXRhYmFzZS1u
YW1lPmNtZWRtPC9yZW1vdGUtZGF0YWJhc2UtbmFtZT48L3JlY29yZD48L0NpdGU+PENpdGU+PEF1
dGhvcj5Ob3JtYW5zZWxsPC9BdXRob3I+PFllYXI+MjAxNTwvWWVhcj48SURUZXh0PiZxdW90O0Fz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IGFzdGhtYSBjb250cm9sOiBBIHF1YWxpdGF0aXZlIGFuYWx5c2lzIG9mIHN1cnZleSBkYXRhPC9J
RFRleHQ+PHJlY29yZD48a2V5d29yZHM+PGtleXdvcmQ+QXN0aG1hPC9rZXl3b3JkPjxrZXl3b3Jk
PkNvY2hyYW5lIGFpcndheXM8L2tleXdvcmQ+PGtleXdvcmQ+UGF0aWVudCBwYXJ0aWNpcGF0aW9u
PC9rZXl3b3JkPjxrZXl3b3JkPlF1YWxpdGF0aXZlIHJlc2VhcmNoPC9rZXl3b3JkPjxrZXl3b3Jk
PlJlc2VhcmNoIHByaW9yaXRpc2F0aW9uPC9rZXl3b3JkPjxrZXl3b3JkPmFydGljbGU8L2tleXdv
cmQ+PGtleXdvcmQ+YXN0aG1hL2R0IFtEcnVnIFRoZXJhcHldPC9rZXl3b3JkPjxrZXl3b3JkPmRp
c2Vhc2UgY29udHJvbDwva2V5d29yZD48a2V5d29yZD5lbnZpcm9ubWVudGFsIGZhY3Rvcjwva2V5
d29yZD48a2V5d29yZD5leHBsb3JhdG9yeSByZXNlYXJjaDwva2V5d29yZD48a2V5d29yZD5oZWFs
dGggY2FyZSBjb3N0PC9rZXl3b3JkPjxrZXl3b3JkPmhlYWx0aCBjYXJlIHF1YWxpdHk8L2tleXdv
cmQ+PGtleXdvcmQ+aGVhbHRoIGNhcmUgc3lzdGVtPC9rZXl3b3JkPjxrZXl3b3JkPmhlYWx0aCBz
dXJ2ZXk8L2tleXdvcmQ+PGtleXdvcmQ+aHVtYW48L2tleXdvcmQ+PGtleXdvcmQ+bGlmZXN0eWxl
PC9rZXl3b3JkPjxrZXl3b3JkPnBhdGllbnQgYXR0aXR1ZGU8L2tleXdvcmQ+PGtleXdvcmQ+cGF0
aWVudCBjYXJlPC9rZXl3b3JkPjxrZXl3b3JkPnBhdGllbnQgZWR1Y2F0aW9uPC9rZXl3b3JkPjxr
ZXl3b3JkPnByaW9yaXR5IGpvdXJuYWw8L2tleXdvcmQ+PGtleXdvcmQ+cXVhbGl0YXRpdmUgcmVz
ZWFyY2g8L2tleXdvcmQ+PGtleXdvcmQ+cmVzZWFyY2ggcHJpb3JpdHk8L2tleXdvcmQ+PGtleXdv
cmQ+c2VsZiBjYXJlPC9rZXl3b3JkPjxrZXl3b3JkPnNvY2lhbCBtZWRpYTwva2V5d29yZD48a2V5
d29yZD50aGVtYXRpYyBhbmFseXNpczwva2V5d29yZD48a2V5d29yZD5Vbml0ZWQgS2luZ2RvbTwv
a2V5d29yZD48a2V5d29yZD5wcmVkbmlzb2xvbmUvZHQgW0RydWcgVGhlcmFweV08L2tleXdvcmQ+
PGtleXdvcmQ+c2FsYnV0YW1vbC9kdCBbRHJ1ZyBUaGVyYXB5XTwva2V5d29yZD48a2V5d29yZD5z
YWxidXRhbW9sL2loIFtJbmhhbGF0aW9uYWwgRHJ1ZyBBZG1pbmlzdHJhdGlvbl08L2tleXdvcmQ+
PGtleXdvcmQ+YWlyd2F5PC9rZXl3b3JkPjxrZXl3b3JkPmFzdGhtYTwva2V5d29yZD48a2V5d29y
ZD5jb25zdWx0YXRpb248L2tleXdvcmQ+PGtleXdvcmQ+cGF0aWVudCBwYXJ0aWNpcGF0aW9uPC9r
ZXl3b3JkPjxrZXl3b3JkPnF1YWxpdGF0aXZlIGFuYWx5c2lzPC9rZXl3b3JkPjxrZXl3b3JkPnN5
c3RlbWF0aWMgcmV2aWV3PC9rZXl3b3JkPjwva2V5d29yZHM+PHVybHM+PHJlbGF0ZWQtdXJscz48
dXJsPmh0dHA6Ly9hc3RobWFycC5iaW9tZWRjZW50cmFsLmNvbS9hYm91dDwvdXJsPjx1cmw+aHR0
cDovL292aWRzcC5vdmlkLmNvbS9vdmlkd2ViLmNnaT9UPUpTJmFtcDtDU0M9WSZhbXA7TkVXUz1O
JmFtcDtQQUdFPWZ1bGx0ZXh0JmFtcDtEPWVtZWQxOGImYW1wO0FOPTYxMjM1MTQ0MDwvdXJsPjx1
cmw+aHR0cDovL3Jlc29sdmVyLmVic2NvaG9zdC5jb20vb3BlbnVybD9pc3NuPTIwNTQ3MDY0JmFt
cDtWb2x1bWU9MSZhbXA7aXNzdWU9MSZhbXA7c3BhZ2U9bm8rcGFnaW5hdGlvbiZhbXA7dGl0bGU9
JnF1b3Q7QXN0aG1hK2Nhbit0YWtlK292ZXIreW91citsaWZlK2J1dCtoYXZpbmcrdGhlK3JpZ2h0
K3N1cHBvcnQrbWFrZXMrdGhhdCtlYXNpZXIrdG8rZGVhbCt3aXRoLiZxdW90OytJbmZvcm1pbmcr
cmVzZWFyY2grcHJpb3JpdGllcytieStleHBsb3JpbmcrdGhlK2JhcnJpZXJzK2FuZCtmYWNpbGl0
YXRvcnMrdG8rYXN0aG1hK2NvbnRyb2w6K0ErcXVhbGl0YXRpdmUrYW5hbHlzaXMrb2Yrc3VydmV5
K2RhdGEmYW1wO3llYXI9MjAxNSZhbXA7YXVsYXN0PU5vcm1hbnNlbGw8L3VybD48L3JlbGF0ZWQt
dXJscz48L3VybHM+PGlzYm4+MjA1NC03MDY0PC9pc2JuPjx0aXRsZXM+PHRpdGxlPiZxdW90O0Fz
dGhtYSBjYW4gdGFrZSBvdmVyIHlvdXIgbGlmZSBidXQgaGF2aW5nIHRoZSByaWdodCBzdXBwb3J0
IG1ha2VzIHRoYXQgZWFzaWVyIHRvIGRlYWwgd2l0aC4mcXVvdDsgSW5mb3JtaW5nIHJlc2VhcmNo
IHByaW9yaXRpZXMgYnkgZXhwbG9yaW5nIHRoZSBiYXJyaWVycyBhbmQgZmFjaWxpdGF0b3JzIHRv
IGFzdGhtYSBjb250cm9sOiBBIHF1YWxpdGF0aXZlIGFuYWx5c2lzIG9mIHN1cnZleSBkYXRhPC90
aXRsZT48c2Vjb25kYXJ5LXRpdGxlPkFzdGhtYSBSZXNlYXJjaCBhbmQgUHJhY3RpY2U8L3NlY29u
ZGFyeS10aXRsZT48L3RpdGxlcz48bnVtYmVyPjExPC9udW1iZXI+PGNvbnRyaWJ1dG9ycz48YXV0
aG9ycz48YXV0aG9yPk5vcm1hbnNlbGwsIFIuPC9hdXRob3I+PGF1dGhvcj5XZWxzaCwgRS48L2F1
dGhvcj48L2F1dGhvcnM+PC9jb250cmlidXRvcnM+PGxhbmd1YWdlPkVuZ2xpc2g8L2xhbmd1YWdl
PjxhZGRlZC1kYXRlIGZvcm1hdD0idXRjIj4xNDkwNjE1MjkyPC9hZGRlZC1kYXRlPjxyZWYtdHlw
ZSBuYW1lPSJKb3VybmFsIEFydGljbGUiPjE3PC9yZWYtdHlwZT48YXV0aC1hZGRyZXNzPihOb3Jt
YW5zZWxsLCBXZWxzaCkgUG9wdWxhdGlvbiBIZWFsdGggUmVzZWFyY2ggSW5zdGl0dXRlLCBTdCBH
ZW9yZ2UmYXBvcztzIFVuaXZlcnNpdHkgb2YgTG9uZG9uLCBDcmFtbmVyIFRlcnJhY2UgU1cxNyAw
UkUsIFVuaXRlZCBLaW5nZG9tJiN4RDtSLiBOb3JtYW5zZWxsLCBQb3B1bGF0aW9uIEhlYWx0aCBS
ZXNlYXJjaCBJbnN0aXR1dGUsIFN0IEdlb3JnZSZhcG9zO3MgVW5pdmVyc2l0eSBvZiBMb25kb24s
IENyYW1uZXIgVGVycmFjZSBTVzE3IDBSRSwgVW5pdGVkIEtpbmdkb20uIEUtbWFpbDogcm5vcm1h
bnNAc2d1bC5hYy51azwvYXV0aC1hZGRyZXNzPjxkYXRlcz48eWVhcj4yMDE1PC95ZWFyPjwvZGF0
ZXM+PHJlYy1udW1iZXI+NDcyNjwvcmVjLW51bWJlcj48bGFzdC11cGRhdGVkLWRhdGUgZm9ybWF0
PSJ1dGMiPjE0OTA2OTg4NjI8L2xhc3QtdXBkYXRlZC1kYXRlPjxhY2Nlc3Npb24tbnVtPjYxMjM1
MTQ0MDwvYWNjZXNzaW9uLW51bT48ZWxlY3Ryb25pYy1yZXNvdXJjZS1udW0+aHR0cDovL2R4LmRv
aS5vcmcvMTAuMTE4Ni9zNDA3MzMtMDE1LTAwMTEtNTwvZWxlY3Ryb25pYy1yZXNvdXJjZS1udW0+
PHZvbHVtZT4xICgxKSAobm8gcGFnaW5hdGlvbik8L3ZvbHVtZT48L3JlY29yZD48L0NpdGU+PENp
dGU+PEF1dGhvcj5QYWk8L0F1dGhvcj48WWVhcj4yMDE0PC9ZZWFyPjxJRFRleHQ+JnF1b3Q7TG9v
a2luZyBvdXQgZm9yIGVhY2ggb3RoZXImcXVvdDs6IGEgcXVhbGl0YXRpdmUgc3R1ZHkgb24gdGhl
IHJvbGUgb2Ygc29jaWFsIG5ldHdvcmsgaW50ZXJhY3Rpb25zIGluIGFzdGhtYSBtYW5hZ2VtZW50
IGFtb25nIGFkdWx0IExhdGlubyBwYXRpZW50cyBwcmVzZW50aW5nIHRvIGFuIGVtZXJnZW5jeSBk
ZXBhcnRtZW50PC9JRFRleHQ+PHJlY29yZD48a2V5d29yZHM+PGtleXdvcmQ+SGlzcGFuaWMgQW1l
cmljYW5zKjwva2V5d29yZD48a2V5d29yZD5Tb2NpYWwgU3VwcG9ydCo8L2tleXdvcmQ+PGtleXdv
cmQ+QXN0aG1hLypldGhub2xvZ3k8L2tleXdvcmQ+PGtleXdvcmQ+QWR1bHQ8L2tleXdvcmQ+PGtl
eXdvcmQ+QXN0aG1hL2Vjb25vbWljczwva2V5d29yZD48a2V5d29yZD5Bc3RobWEvdGhlcmFweTwv
a2V5d29yZD48a2V5d29yZD5FbWVyZ2VuY3kgU2VydmljZSwgSG9zcGl0YWw8L2tleXdvcmQ+PGtl
eXdvcmQ+RmFtaWx5IFJlbGF0aW9uczwva2V5d29yZD48a2V5d29yZD5GZW1hbGU8L2tleXdvcmQ+
PGtleXdvcmQ+RnJpZW5kczwva2V5d29yZD48a2V5d29yZD5IdW1hbnM8L2tleXdvcmQ+PGtleXdv
cmQ+TWFsZTwva2V5d29yZD48a2V5d29yZD5NaWRkbGUgQWdlZDwva2V5d29yZD48a2V5d29yZD5R
dWFsaXRhdGl2ZSBSZXNlYXJjaDwva2V5d29yZD48a2V5d29yZD5TZWxmIENhcmU8L2tleXdvcmQ+
PGtleXdvcmQ+QWNjZXNzPC9rZXl3b3JkPjxrZXl3b3JkPkxhdGlubzwva2V5d29yZD48a2V5d29y
ZD5hc3RobWE8L2tleXdvcmQ+PGtleXdvcmQ+Y3VsdHVyZTwva2V5d29yZD48a2V5d29yZD5zb2Np
YWwgbmV0d29ya3M8L2tleXdvcmQ+PC9rZXl3b3Jkcz48dXJscz48cmVsYXRlZC11cmxzPjx1cmw+
aHR0cDovL3NlYXJjaC5lYnNjb2hvc3QuY29tL2xvZ2luLmFzcHg/ZGlyZWN0PXRydWUmYW1wO2Ri
PWNtZWRtJmFtcDtBTj0yNDYyODUyMiZhbXA7c2l0ZT1laG9zdC1saXZlPC91cmw+PC9yZWxhdGVk
LXVybHM+PC91cmxzPjxpc2JuPjE1MzItNDMwMzwvaXNibj48dGl0bGVzPjx0aXRsZT4mcXVvdDtM
b29raW5nIG91dCBmb3IgZWFjaCBvdGhlciZxdW90OzogYSBxdWFsaXRhdGl2ZSBzdHVkeSBvbiB0
aGUgcm9sZSBvZiBzb2NpYWwgbmV0d29yayBpbnRlcmFjdGlvbnMgaW4gYXN0aG1hIG1hbmFnZW1l
bnQgYW1vbmcgYWR1bHQgTGF0aW5vIHBhdGllbnRzIHByZXNlbnRpbmcgdG8gYW4gZW1lcmdlbmN5
IGRlcGFydG1lbnQ8L3RpdGxlPjxzZWNvbmRhcnktdGl0bGU+VGhlIEpvdXJuYWwgT2YgQXN0aG1h
OiBPZmZpY2lhbCBKb3VybmFsIE9mIFRoZSBBc3NvY2lhdGlvbiBGb3IgVGhlIENhcmUgT2YgQXN0
aG1hPC9zZWNvbmRhcnktdGl0bGU+PC90aXRsZXM+PHBhZ2VzPjcxNC03MTk8L3BhZ2VzPjxudW1i
ZXI+NzwvbnVtYmVyPjxjb250cmlidXRvcnM+PGF1dGhvcnM+PGF1dGhvcj5QYWksIFN1Y2hldGE8
L2F1dGhvcj48YXV0aG9yPkJvdXRpbi1Gb3N0ZXIsIENhcmxhPC9hdXRob3I+PGF1dGhvcj5NYW5j
dXNvLCBDYXJvbCBBLjwvYXV0aG9yPjxhdXRob3I+TG9nYW5hdGhhbiwgUmFnaHU8L2F1dGhvcj48
YXV0aG9yPkJhc2lyLCBSaXlhZDwvYXV0aG9yPjxhdXRob3I+S2FubmEsIEJhbGF2ZW5rYXRlc2g8
L2F1dGhvcj48L2F1dGhvcnM+PC9jb250cmlidXRvcnM+PGFkZGVkLWRhdGUgZm9ybWF0PSJ1dGMi
PjE0NjgzMjEzMTA8L2FkZGVkLWRhdGU+PHB1Yi1sb2NhdGlvbj5FbmdsYW5kPC9wdWItbG9jYXRp
b24+PHJlZi10eXBlIG5hbWU9IkpvdXJuYWwgQXJ0aWNsZSI+MTc8L3JlZi10eXBlPjxhdXRoLWFk
ZHJlc3M+RGVwYXJ0bWVudCBvZiBJbnRlcm5hbCBtZWRpY2luZSwgV2VpbGwgQ29ybmVsbCBNZWRp
Y2FsIENvbGxlZ2UgLCBOWSAsIFVTQSAuPC9hdXRoLWFkZHJlc3M+PGRhdGVzPjx5ZWFyPjIwMTQ8
L3llYXI+PC9kYXRlcz48cmVtb3RlLWRhdGFiYXNlLXByb3ZpZGVyPkVCU0NPaG9zdDwvcmVtb3Rl
LWRhdGFiYXNlLXByb3ZpZGVyPjxyZWMtbnVtYmVyPjI2MjE8L3JlYy1udW1iZXI+PHB1Ymxpc2hl
cj5JbmZvcm1hIEhlYWx0aGNhcmU8L3B1Ymxpc2hlcj48bGFzdC11cGRhdGVkLWRhdGUgZm9ybWF0
PSJ1dGMiPjE0OTA2OTg4NjI8L2xhc3QtdXBkYXRlZC1kYXRlPjxhY2Nlc3Npb24tbnVtPjI0NjI4
NTIyPC9hY2Nlc3Npb24tbnVtPjxlbGVjdHJvbmljLXJlc291cmNlLW51bT4xMC4zMTA5LzAyNzcw
OTAzLjIwMTQuOTAzOTY3PC9lbGVjdHJvbmljLXJlc291cmNlLW51bT48dm9sdW1lPjUxPC92b2x1
bWU+PHJlbW90ZS1kYXRhYmFzZS1uYW1lPmNtZWRtPC9yZW1vdGUtZGF0YWJhc2UtbmFtZT48L3Jl
Y29yZD48L0NpdGU+PENpdGU+PEF1dGhvcj5TcGVjazwvQXV0aG9yPjxZZWFyPjIwMTQ8L1llYXI+
PElEVGV4dD5Zb3VuZywgQWZyaWNhbiBBbWVyaWNhbiBhZHVsdHMgd2l0aCBhc3RobWE6IHdoYXQg
bWF0dGVycyB0byB0aGVtPzwvSURUZXh0PjxyZWNvcmQ+PGtleXdvcmRzPjxrZXl3b3JkPkJsYWNr
czwva2V5d29yZD48a2V5d29yZD5Bc3RobWEgLS0gRHJ1ZyBUaGVyYXB5PC9rZXl3b3JkPjxrZXl3
b3JkPkhlYWx0aCBTZXJ2aWNlcyBBY2Nlc3NpYmlsaXR5PC9rZXl3b3JkPjxrZXl3b3JkPkhlYWx0
aCBTdGF0dXMgRGlzcGFyaXRpZXM8L2tleXdvcmQ+PGtleXdvcmQ+SGVhbHRoY2FyZSBEaXNwYXJp
dGllczwva2V5d29yZD48a2V5d29yZD5BZG9sZXNjZW5jZTwva2V5d29yZD48a2V5d29yZD5BZHVs
dDwva2V5d29yZD48a2V5d29yZD5Bc3RobWEgLS0gRXRobm9sb2d5PC9rZXl3b3JkPjxrZXl3b3Jk
PkRpc2Vhc2UgTWFuYWdlbWVudDwva2V5d29yZD48a2V5d29yZD5GZW1hbGU8L2tleXdvcmQ+PGtl
eXdvcmQ+Rm9jdXMgR3JvdXBzPC9rZXl3b3JkPjxrZXl3b3JkPkh1bWFuPC9rZXl3b3JkPjxrZXl3
b3JkPk1hbGU8L2tleXdvcmQ+PGtleXdvcmQ+TWVkaWNhdGlvbiBDb21wbGlhbmNlPC9rZXl3b3Jk
PjxrZXl3b3JkPlBoeXNpY2lhbi1QYXRpZW50IFJlbGF0aW9uczwva2V5d29yZD48a2V5d29yZD5R
dWFsaXR5IG9mIExpZmU8L2tleXdvcmQ+PGtleXdvcmQ+U2VsZiBDYXJlPC9rZXl3b3JkPjxrZXl3
b3JkPllvdW5nIEFkdWx0PC9rZXl3b3JkPjwva2V5d29yZHM+PHVybHM+PHJlbGF0ZWQtdXJscz48
dXJsPmh0dHA6Ly9zZWFyY2guZWJzY29ob3N0LmNvbS9sb2dpbi5hc3B4P2RpcmVjdD10cnVlJmFt
cDtkYj1yemgmYW1wO0FOPTEwMzk5NzcwNyZhbXA7c2l0ZT1laG9zdC1saXZlPC91cmw+PC9yZWxh
dGVkLXVybHM+PC91cmxzPjxpc2JuPjEwODEtMTIwNjwvaXNibj48dGl0bGVzPjx0aXRsZT5Zb3Vu
ZywgQWZyaWNhbiBBbWVyaWNhbiBhZHVsdHMgd2l0aCBhc3RobWE6IHdoYXQgbWF0dGVycyB0byB0
aGVtPzwvdGl0bGU+PHNlY29uZGFyeS10aXRsZT5Bbm5hbHMgb2YgQWxsZXJneSwgQXN0aG1hICZh
bXA7IEltbXVub2xvZ3k8L3NlY29uZGFyeS10aXRsZT48L3RpdGxlcz48cGFnZXM+MzUtMzkgNXA8
L3BhZ2VzPjxudW1iZXI+MTwvbnVtYmVyPjxjb250cmlidXRvcnM+PGF1dGhvcnM+PGF1dGhvcj5T
cGVjaywgQWltZWUgTC48L2F1dGhvcj48YXV0aG9yPk5lbHNvbiwgQmVsaW5kYTwvYXV0aG9yPjxh
dXRob3I+SmVmZmVyc29uLCBTLiBPbGl2aWE8L2F1dGhvcj48YXV0aG9yPkJhcHRpc3QsIEFsYW4g
UC48L2F1dGhvcj48L2F1dGhvcnM+PC9jb250cmlidXRvcnM+PGFkZGVkLWRhdGUgZm9ybWF0PSJ1
dGMiPjE0NjgzMjEzMTA8L2FkZGVkLWRhdGU+PHB1Yi1sb2NhdGlvbj5OZXcgWW9yaywgTmV3IFlv
cms8L3B1Yi1sb2NhdGlvbj48cmVmLXR5cGUgbmFtZT0iSm91cm5hbCBBcnRpY2xlIj4xNzwvcmVm
LXR5cGU+PGF1dGgtYWRkcmVzcz5EaXZpc2lvbiBvZiBBbGxlcmd5IGFuZCBDbGluaWNhbCBJbW11
bm9sb2d5LCBVbml2ZXJzaXR5IG9mIE1pY2hpZ2FuLCBBbm4gQXJib3IsIE1pY2hpZ2FuLiBFbGVj
dHJvbmljIGFkZHJlc3M6IGFsZXl0b25AbWVkLnVtaWNoLmVkdS4mI3hEO0RlcGFydG1lbnQgb2Yg
SGVhbHRoIEJlaGF2aW9yIGFuZCBIZWFsdGggRWR1Y2F0aW9uLCBTY2hvb2wgb2YgUHVibGljIEhl
YWx0aCwgVW5pdmVyc2l0eSBvZiBNaWNoaWdhbiwgQW5uIEFyYm9yLCBNaWNoaWdhbi4mI3hEO0Rp
dmlzaW9uIG9mIEFsbGVyZ3kgYW5kIENsaW5pY2FsIEltbXVub2xvZ3ksIFVuaXZlcnNpdHkgb2Yg
TWljaGlnYW4sIEFubiBBcmJvciwgTWljaGlnYW4mI3hEO0RlcGFydG1lbnQgb2YgSGVhbHRoIEJl
aGF2aW9yIGFuZCBIZWFsdGggRWR1Y2F0aW9uLCBTY2hvb2wgb2YgUHVibGljIEhlYWx0aCwgVW5p
dmVyc2l0eSBvZiBNaWNoaWdhbiwgQW5uIEFyYm9yLCBNaWNoaWdhbi48L2F1dGgtYWRkcmVzcz48
ZGF0ZXM+PHllYXI+MjAxNDwveWVhcj48L2RhdGVzPjxyZW1vdGUtZGF0YWJhc2UtcHJvdmlkZXI+
RUJTQ09ob3N0PC9yZW1vdGUtZGF0YWJhc2UtcHJvdmlkZXI+PHJlYy1udW1iZXI+MjU5NDwvcmVj
LW51bWJlcj48cHVibGlzaGVyPkVsc2V2aWVyIFNjaWVuY2U8L3B1Ymxpc2hlcj48bGFzdC11cGRh
dGVkLWRhdGUgZm9ybWF0PSJ1dGMiPjE0OTA2OTg4NjI8L2xhc3QtdXBkYXRlZC1kYXRlPjxhY2Nl
c3Npb24tbnVtPjEwMzk5NzcwNy4gTGFuZ3VhZ2U6IEVuZ2xpc2guIEVudHJ5IERhdGU6IDIwMTQw
MzE0LiBSZXZpc2lvbiBEYXRlOiAyMDE1MDcxMC4gUHVibGljYXRpb24gVHlwZTogSm91cm5hbCBB
cnRpY2xlPC9hY2Nlc3Npb24tbnVtPjxlbGVjdHJvbmljLXJlc291cmNlLW51bT4xMC4xMDE2L2ou
YW5haS4yMDEzLjEwLjAxNjwvZWxlY3Ryb25pYy1yZXNvdXJjZS1udW0+PHZvbHVtZT4xMTI8L3Zv
bHVtZT48cmVtb3RlLWRhdGFiYXNlLW5hbWU+cnpoPC9yZW1vdGUtZGF0YWJhc2UtbmFtZT48L3Jl
Y29yZD48L0NpdGU+PC9FbmROb3RlPgB=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53729B" w:rsidRPr="009A013B">
              <w:rPr>
                <w:rFonts w:asciiTheme="minorHAnsi" w:hAnsiTheme="minorHAnsi"/>
                <w:sz w:val="20"/>
                <w:lang w:val="en-GB"/>
              </w:rPr>
            </w:r>
            <w:r w:rsidR="0053729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28,30,45,47,49,60,79,81</w:t>
            </w:r>
            <w:r w:rsidR="0053729B" w:rsidRPr="009A013B">
              <w:rPr>
                <w:rFonts w:asciiTheme="minorHAnsi" w:hAnsiTheme="minorHAnsi"/>
                <w:sz w:val="20"/>
                <w:lang w:val="en-GB"/>
              </w:rPr>
              <w:fldChar w:fldCharType="end"/>
            </w:r>
            <w:r w:rsidRPr="009A013B">
              <w:rPr>
                <w:rFonts w:asciiTheme="minorHAnsi" w:hAnsiTheme="minorHAnsi"/>
                <w:sz w:val="20"/>
                <w:lang w:val="en-GB"/>
              </w:rPr>
              <w:t xml:space="preserve"> (P).</w:t>
            </w:r>
          </w:p>
          <w:p w14:paraId="3C829AE1" w14:textId="5B14D5D6" w:rsidR="00836E0F" w:rsidRPr="009A013B" w:rsidRDefault="00836E0F" w:rsidP="00E70904">
            <w:pPr>
              <w:pStyle w:val="Normal0"/>
              <w:numPr>
                <w:ilvl w:val="0"/>
                <w:numId w:val="38"/>
              </w:numPr>
              <w:rPr>
                <w:rFonts w:asciiTheme="minorHAnsi" w:hAnsiTheme="minorHAnsi"/>
                <w:sz w:val="20"/>
                <w:lang w:val="en-GB"/>
              </w:rPr>
            </w:pPr>
            <w:r w:rsidRPr="009A013B">
              <w:rPr>
                <w:rFonts w:asciiTheme="minorHAnsi" w:hAnsiTheme="minorHAnsi"/>
                <w:sz w:val="20"/>
                <w:lang w:val="en-GB"/>
              </w:rPr>
              <w:t xml:space="preserve">Some patients report difficulties getting appointments due to </w:t>
            </w:r>
            <w:r w:rsidRPr="009A013B">
              <w:rPr>
                <w:rFonts w:asciiTheme="minorHAnsi" w:hAnsiTheme="minorHAnsi" w:cs="Arial"/>
                <w:sz w:val="20"/>
                <w:lang w:val="en-GB"/>
              </w:rPr>
              <w:t xml:space="preserve">long waiting-times </w:t>
            </w:r>
            <w:r w:rsidR="00250D6E" w:rsidRPr="009A013B">
              <w:rPr>
                <w:rFonts w:asciiTheme="minorHAnsi" w:hAnsiTheme="minorHAnsi" w:cs="Arial"/>
                <w:sz w:val="20"/>
                <w:lang w:val="en-GB"/>
              </w:rPr>
              <w:t xml:space="preserve">and </w:t>
            </w:r>
            <w:r w:rsidRPr="009A013B">
              <w:rPr>
                <w:rFonts w:asciiTheme="minorHAnsi" w:hAnsiTheme="minorHAnsi" w:cs="Arial"/>
                <w:sz w:val="20"/>
                <w:lang w:val="en-GB"/>
              </w:rPr>
              <w:t>unreturned phone messages</w:t>
            </w:r>
            <w:r w:rsidR="0090083F"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dCI+MjcsMzAsNzk8L3N0eWxlPjwvRGlzcGxheVRleHQ+PHJlY29yZD48ZGF0ZXM+PHB1Yi1kYXRl
cz48ZGF0ZT5TZXA8L2RhdGU+PC9wdWItZGF0ZXM+PHllYXI+MjAxMjwveWVhcj48L2RhdGVzPjxr
ZXl3b3Jkcz48a2V5d29yZD4qQXN0aG1hL3RoIFtUaGVyYXB5XTwva2V5d29yZD48a2V5d29yZD5D
b21tdW5pY2F0aW9uPC9rZXl3b3JkPjxrZXl3b3JkPipIZWFsdGggTGl0ZXJhY3k8L2tleXdvcmQ+
PGtleXdvcmQ+SGVhbHRoIFNlcnZpY2VzIEFjY2Vzc2liaWxpdHk8L2tleXdvcmQ+PGtleXdvcmQ+
SHVtYW5zPC9rZXl3b3JkPjxrZXl3b3JkPipQYXRpZW50IEFkdm9jYWN5PC9rZXl3b3JkPjxrZXl3
b3JkPlBlcmlvZGljYWxzIGFzIFRvcGljPC9rZXl3b3JkPjxrZXl3b3JkPlJlc2VhcmNoIFBlcnNv
bm5lbDwva2V5d29yZD48a2V5d29yZD5TZWxmIENhcmU8L2tleXdvcmQ+PC9rZXl3b3Jkcz48dXJs
cz48cmVsYXRlZC11cmxzPjx1cmw+aHR0cDovL292aWRzcC5vdmlkLmNvbS9vdmlkd2ViLmNnaT9U
PUpTJmFtcDtDU0M9WSZhbXA7TkVXUz1OJmFtcDtQQUdFPWZ1bGx0ZXh0JmFtcDtEPW1lZGwmYW1w
O0FOPTIyNzg4NTQzPC91cmw+PHVybD5odHRwOi8vd3d3LnRkbmV0LmNvbS9zb3Rvbl9hdGhlbnMv
cmVzb2x2ZXIvP2lzc249MDI3NzA5MDMmYW1wO1ZvbHVtZT00OSZhbXA7aXNzdWU9NyZhbXA7c3Bh
Z2U9NzMxJmFtcDt0aXRsZT1BbithbmFseXNpcytvZitjb250ZXh0dWFsK2luZm9ybWF0aW9uK3Jl
bGV2YW50K3RvK21lZGljYWwrY2FyZSt1bmV4cGVjdGVkbHkrdm9sdW50ZWVyZWQrdG8rcmVzZWFy
Y2hlcnMrYnkrYXN0aG1hK3BhdGllbnRzLiZhbXA7eWVhcj0yMDEyJmFtcDthdWxhc3Q9QmxhY2s8
L3VybD48dXJsPmh0dHA6Ly9pbmZvcm1haGVhbHRoY2FyZS5jb20vZG9pL3BkZnBsdXMvMTAuMzEw
OS8wMjc3MDkwMy4yMDEyLjY5OTk4ODwvdXJsPjwvcmVsYXRlZC11cmxzPjwvdXJscz48aXNibj4x
NTMyLTQzMDM8L2lzYm4+PHdvcmstdHlwZT5SZXNlYXJjaCBTdXBwb3J0LCBOLkkuSC4sIEV4dHJh
bXVyYWw8L3dvcmstdHlwZT48dGl0bGVzPjx0aXRsZT5BbiBhbmFseXNpcyBvZiBjb250ZXh0dWFs
IGluZm9ybWF0aW9uIHJlbGV2YW50IHRvIG1lZGljYWwgY2FyZSB1bmV4cGVjdGVkbHkgdm9sdW50
ZWVyZWQgdG8gcmVzZWFyY2hlcnMgYnkgYXN0aG1hIHBhdGllbnRzPC90aXRsZT48c2Vjb25kYXJ5
LXRpdGxlPkpvdXJuYWwgb2YgQXN0aG1hPC9zZWNvbmRhcnktdGl0bGU+PGFsdC10aXRsZT5KIEFz
dGhtYTwvYWx0LXRpdGxlPjwvdGl0bGVzPjxwYWdlcz43MzEtNzwvcGFnZXM+PG51bWJlcj43PC9u
dW1iZXI+PGNvbnRyaWJ1dG9ycz48YXV0aG9ycz48YXV0aG9yPkJsYWNrLCBILiBMLjwvYXV0aG9y
PjxhdXRob3I+UHJpb2xvLCBDLjwvYXV0aG9yPjxhdXRob3I+R29uemFsZXosIFIuPC9hdXRob3I+
PGF1dGhvcj5HZWVyLCBTLjwvYXV0aG9yPjxhdXRob3I+QWRhbSwgQi48L2F1dGhvcj48YXV0aG9y
PkFwdGVyLCBBLiBKLjwvYXV0aG9yPjwvYXV0aG9ycz48L2NvbnRyaWJ1dG9ycz48bGFuZ3VhZ2U+
RW5nbGlzaDwvbGFuZ3VhZ2U+PGFkZGVkLWRhdGUgZm9ybWF0PSJ1dGMiPjE0MjAyMjExMTE8L2Fk
ZGVkLWRhdGU+PHJlZi10eXBlIG5hbWU9IkpvdXJuYWwgQXJ0aWNsZSI+MTc8L3JlZi10eXBlPjxh
dXRoLWFkZHJlc3M+U2VjdGlvbiBvZiBBbGxlcmd5IGFuZCBJbW11bm9sb2d5LCBEaXZpc2lvbiBv
ZiBQdWxtb25hcnksIEFsbGVyZ3ksIGFuZCBDcml0aWNhbCBDYXJlIE1lZGljaW5lLCBVbml2ZXJz
aXR5IG9mIFBlbm5zeWx2YW5pYSAsIFBoaWxhZGVscGhpYSwgUEEgMTkxMDQsIFVTQS48L2F1dGgt
YWRkcmVzcz48cmVtb3RlLWRhdGFiYXNlLXByb3ZpZGVyPk92aWQgVGVjaG5vbG9naWVzPC9yZW1v
dGUtZGF0YWJhc2UtcHJvdmlkZXI+PHJlYy1udW1iZXI+MjIyPC9yZWMtbnVtYmVyPjxsYXN0LXVw
ZGF0ZWQtZGF0ZSBmb3JtYXQ9InV0YyI+MTQ5MDY5ODg2MjwvbGFzdC11cGRhdGVkLWRhdGU+PGFj
Y2Vzc2lvbi1udW0+MjI3ODg1NDM8L2FjY2Vzc2lvbi1udW0+PGVsZWN0cm9uaWMtcmVzb3VyY2Ut
bnVtPmh0dHA6Ly9keC5kb2kub3JnLzEwLjMxMDkvMDI3NzA5MDMuMjAxMi42OTk5ODg8L2VsZWN0
cm9uaWMtcmVzb3VyY2UtbnVtPjx2b2x1bWU+NDk8L3ZvbHVtZT48cmVtb3RlLWRhdGFiYXNlLW5h
bWU+TUVETElORTwvcmVtb3RlLWRhdGFiYXNlLW5hbWU+PC9yZWNvcmQ+PC9DaXRlPjxDaXRlPjxB
dXRob3I+TmV3Y29tYjwvQXV0aG9yPjxZZWFyPjIwMTA8L1llYXI+PElEVGV4dD5CYXJyaWVycyB0
byBwYXRpZW50LWNsaW5pY2lhbiBjb2xsYWJvcmF0aW9uIGluIGFzdGhtYSBtYW5hZ2VtZW50OiB0
aGUgcGF0aWVudCBleHBlcmllbmNlPC9JRFRleHQ+PHJlY29yZD48ZGF0ZXM+PHB1Yi1kYXRlcz48
ZGF0ZT5NYXI8L2RhdGU+PC9wdWItZGF0ZXM+PHllYXI+MjAxMDwveWVhcj48L2RhdGVzPjxrZXl3
b3Jkcz48a2V5d29yZD5BZHVsdDwva2V5d29yZD48a2V5d29yZD5BZ2VkPC9rZXl3b3JkPjxrZXl3
b3JkPipBc3RobWEvdGggW1RoZXJhcHldPC9rZXl3b3JkPjxrZXl3b3JkPkNsaW5pY2FsIFRyaWFs
cyBhcyBUb3BpYzwva2V5d29yZD48a2V5d29yZD5Db21tdW5pY2F0aW9uIEJhcnJpZXJzPC9rZXl3
b3JkPjxrZXl3b3JkPkNvbW9yYmlkaXR5PC9rZXl3b3JkPjxrZXl3b3JkPkNvbXByZWhlbnNpb248
L2tleXdvcmQ+PGtleXdvcmQ+Q29udGludWl0eSBvZiBQYXRpZW50IENhcmUvc24gW1N0YXRpc3Rp
Y3MgJmFtcDsgTnVtZXJpY2FsIERhdGFdPC9rZXl3b3JkPjxrZXl3b3JkPipDb29wZXJhdGl2ZSBC
ZWhhdmlvcjwva2V5d29yZD48a2V5d29yZD5EZWxpdmVyeSBvZiBIZWFsdGggQ2FyZS9zbiBbU3Rh
dGlzdGljcyAmYW1wOyBOdW1lcmljYWwgRGF0YV08L2tleXdvcmQ+PGtleXdvcmQ+RXRobmljIEdy
b3Vwcy9zbiBbU3RhdGlzdGljcyAmYW1wOyBOdW1lcmljYWwgRGF0YV08L2tleXdvcmQ+PGtleXdv
cmQ+RmVtYWxlPC9rZXl3b3JkPjxrZXl3b3JkPkhlYWx0aCBLbm93bGVkZ2UsIEF0dGl0dWRlcywg
UHJhY3RpY2U8L2tleXdvcmQ+PGtleXdvcmQ+SHVtYW5zPC9rZXl3b3JkPjxrZXl3b3JkPkluc3Vy
YW5jZSwgSGVhbHRoL3NuIFtTdGF0aXN0aWNzICZhbXA7IE51bWVyaWNhbCBEYXRhXTwva2V5d29y
ZD48a2V5d29yZD5NYWxlPC9rZXl3b3JkPjxrZXl3b3JkPk1lZGljYXRpb24gQWRoZXJlbmNlL3Nu
IFtTdGF0aXN0aWNzICZhbXA7IE51bWVyaWNhbCBEYXRhXTwva2V5d29yZD48a2V5d29yZD5NZWRp
Y2F0aW9uIEVycm9yczwva2V5d29yZD48a2V5d29yZD5NaWRkbGUgQWdlZDwva2V5d29yZD48a2V5
d29yZD5OZWJ1bGl6ZXJzIGFuZCBWYXBvcml6ZXJzL3NuIFtTdGF0aXN0aWNzICZhbXA7IE51bWVy
aWNhbCBEYXRhXTwva2V5d29yZD48a2V5d29yZD4qUGh5c2ljaWFuLVBhdGllbnQgUmVsYXRpb25z
PC9rZXl3b3JkPjxrZXl3b3JkPipQcmltYXJ5IEhlYWx0aCBDYXJlL3NuIFtTdGF0aXN0aWNzICZh
bXA7IE51bWVyaWNhbCBEYXRhXTwva2V5d29yZD48a2V5d29yZD5RdWVzdGlvbm5haXJlczwva2V5
d29yZD48a2V5d29yZD5TZWxmIENhcmUvcHggW1BzeWNob2xvZ3ldPC9rZXl3b3JkPjxrZXl3b3Jk
PlNvY2lvZWNvbm9taWMgRmFjdG9yczwva2V5d29yZD48a2V5d29yZD5UcmF2ZWwvc24gW1N0YXRp
c3RpY3MgJmFtcDsgTnVtZXJpY2FsIERhdGFdPC9rZXl3b3JkPjxrZXl3b3JkPllvdW5nIEFkdWx0
PC9rZXl3b3JkPjwva2V5d29yZHM+PHVybHM+PHJlbGF0ZWQtdXJscz48dXJsPmh0dHA6Ly9vdmlk
c3Aub3ZpZC5jb20vb3ZpZHdlYi5jZ2k/VD1KUyZhbXA7Q1NDPVkmYW1wO05FV1M9TiZhbXA7UEFH
RT1mdWxsdGV4dCZhbXA7RD1tZWRsJmFtcDtBTj0yMDE3MDMyODwvdXJsPjx1cmw+aHR0cDovL3d3
dy50ZG5ldC5jb20vc290b25fYXRoZW5zL3Jlc29sdmVyLz9pc3NuPTAyNzcwOTAzJmFtcDtWb2x1
bWU9NDcmYW1wO2lzc3VlPTImYW1wO3NwYWdlPTE5MiZhbXA7dGl0bGU9QmFycmllcnMrdG8rcGF0
aWVudC1jbGluaWNpYW4rY29sbGFib3JhdGlvbitpbithc3RobWErbWFuYWdlbWVudCUzQSt0aGUr
cGF0aWVudCtleHBlcmllbmNlLiZhbXA7eWVhcj0yMDEwJmFtcDthdWxhc3Q9TmV3Y29tYjwvdXJs
Pjx1cmw+aHR0cDovL2luZm9ybWFoZWFsdGhjYXJlLmNvbS9kb2kvcGRmcGx1cy8xMC4zMTA5LzAy
NzcwOTAwOTAzNDg2Mzk3PC91cmw+PC9yZWxhdGVkLXVybHM+PC91cmxzPjxpc2JuPjE1MzItNDMw
MzwvaXNibj48dGl0bGVzPjx0aXRsZT5CYXJyaWVycyB0byBwYXRpZW50LWNsaW5pY2lhbiBjb2xs
YWJvcmF0aW9uIGluIGFzdGhtYSBtYW5hZ2VtZW50OiB0aGUgcGF0aWVudCBleHBlcmllbmNlPC90
aXRsZT48c2Vjb25kYXJ5LXRpdGxlPkpvdXJuYWwgb2YgQXN0aG1hPC9zZWNvbmRhcnktdGl0bGU+
PGFsdC10aXRsZT5KIEFzdGhtYTwvYWx0LXRpdGxlPjwvdGl0bGVzPjxwYWdlcz4xOTItNzwvcGFn
ZXM+PG51bWJlcj4yPC9udW1iZXI+PGNvbnRyaWJ1dG9ycz48YXV0aG9ycz48YXV0aG9yPk5ld2Nv
bWIsIFAuIEEuPC9hdXRob3I+PGF1dGhvcj5NY0dyYXRoLCBLLiBXLjwvYXV0aG9yPjxhdXRob3I+
Q292aW5ndG9uLCBKLiBLLjwvYXV0aG9yPjxhdXRob3I+TGF6YXJ1cywgUy4gQy48L2F1dGhvcj48
YXV0aG9yPkphbnNvbiwgUy4gTC48L2F1dGhvcj48L2F1dGhvcnM+PC9jb250cmlidXRvcnM+PGxh
bmd1YWdlPkVuZ2xpc2g8L2xhbmd1YWdlPjxhZGRlZC1kYXRlIGZvcm1hdD0idXRjIj4xNDIwMjIx
MTExPC9hZGRlZC1kYXRlPjxyZWYtdHlwZSBuYW1lPSJKb3VybmFsIEFydGljbGUiPjE3PC9yZWYt
dHlwZT48YXV0aC1hZGRyZXNzPlVuaXZlcnNpdHkgb2YgVGV4YXMgYXQgQXJsaW5ndG9uLCBTY2hv
b2wgb2YgTnVyc2luZywgQXJsaW5ndG9uLCBUZXhhcyA3NjAxOSwgVVNBLiBwbmV3Y29tYkB1dGEu
ZWR1PC9hdXRoLWFkZHJlc3M+PHJlbW90ZS1kYXRhYmFzZS1wcm92aWRlcj5PdmlkIFRlY2hub2xv
Z2llczwvcmVtb3RlLWRhdGFiYXNlLXByb3ZpZGVyPjxyZWMtbnVtYmVyPjIyNTwvcmVjLW51bWJl
cj48bGFzdC11cGRhdGVkLWRhdGUgZm9ybWF0PSJ1dGMiPjE0OTA2OTg4NjI8L2xhc3QtdXBkYXRl
ZC1kYXRlPjxhY2Nlc3Npb24tbnVtPjIwMTcwMzI4PC9hY2Nlc3Npb24tbnVtPjxlbGVjdHJvbmlj
LXJlc291cmNlLW51bT5odHRwOi8vZHguZG9pLm9yZy8xMC4zMTA5LzAyNzcwOTAwOTAzNDg2Mzk3
PC9lbGVjdHJvbmljLXJlc291cmNlLW51bT48dm9sdW1lPjQ3PC92b2x1bWU+PHJlbW90ZS1kYXRh
YmFzZS1uYW1lPk1FRExJTkU8L3JlbW90ZS1kYXRhYmFzZS1uYW1lPjwvcmVjb3JkPjwvQ2l0ZT48
Q2l0ZT48QXV0aG9yPkxpbmduZXI8L0F1dGhvcj48WWVhcj4yMDE3PC9ZZWFyPjxJRFRleHQ+V2hh
dCBwYXRpZW50cyByZWFsbHkgdGhpbmsgYWJvdXQgYXN0aG1hIGd1aWRlbGluZXM6IEJhcnJpZXJz
IHRvIGd1aWRlbGluZSBpbXBsZW1lbnRhdGlvbiBmcm9tIHRoZSBwYXRpZW50cyZhcG9zOyBwZXJz
cGVjdGl2ZTwvSURUZXh0PjxyZWNvcmQ+PGRhdGVzPjxwdWItZGF0ZXM+PGRhdGU+MTEgSmFuPC9k
YXRlPjwvcHViLWRhdGVzPjx5ZWFyPjIwMTc8L3llYXI+PC9kYXRlcz48a2V5d29yZHM+PGtleXdv
cmQ+YWR1bHQ8L2tleXdvcmQ+PGtleXdvcmQ+YWdlZDwva2V5d29yZD48a2V5d29yZD5hcnRpY2xl
PC9rZXl3b3JkPjxrZXl3b3JkPmFzdGhtYS9kdCBbRHJ1ZyBUaGVyYXB5XTwva2V5d29yZD48a2V5
d29yZD5hc3RobWEvdGggW1RoZXJhcHldPC9rZXl3b3JkPjxrZXl3b3JkPmJyZWF0aGluZyBleGVy
Y2lzZTwva2V5d29yZD48a2V5d29yZD5jbGluaWNhbCBhcnRpY2xlPC9rZXl3b3JkPjxrZXl3b3Jk
PmRvY3RvciBwYXRpZW50IHJlbGF0aW9uPC9rZXl3b3JkPjxrZXl3b3JkPmVtcG93ZXJtZW50PC9r
ZXl3b3JkPjxrZXl3b3JkPmZlbWFsZTwva2V5d29yZD48a2V5d29yZD5maW5hbmNpYWwgbWFuYWdl
bWVudDwva2V5d29yZD48a2V5d29yZD5oZWFsdGggYmVsaWVmPC9rZXl3b3JkPjxrZXl3b3JkPmh1
bWFuPC9rZXl3b3JkPjxrZXl3b3JkPmluZm9ybWF0aW9uIHNlZWtpbmc8L2tleXdvcmQ+PGtleXdv
cmQ+aW50ZXJwZXJzb25hbCBjb21tdW5pY2F0aW9uPC9rZXl3b3JkPjxrZXl3b3JkPm1hbGU8L2tl
eXdvcmQ+PGtleXdvcmQ+bWVkaWNhdGlvbiBjb21wbGlhbmNlPC9rZXl3b3JkPjxrZXl3b3JkPnBh
dGllbnQgYXR0aXR1ZGU8L2tleXdvcmQ+PGtleXdvcmQ+cGF0aWVudCBjb21wbGlhbmNlPC9rZXl3
b3JkPjxrZXl3b3JkPnBhdGllbnQgc2F0aXNmYWN0aW9uPC9rZXl3b3JkPjxrZXl3b3JkPnBoeXNp
Y2FsIGFjdGl2aXR5PC9rZXl3b3JkPjxrZXl3b3JkPnByYWN0aWNlIGd1aWRlbGluZTwva2V5d29y
ZD48a2V5d29yZD5wdWxtb25hcnkgcmVoYWJpbGl0YXRpb248L2tleXdvcmQ+PGtleXdvcmQ+cXVh
bGl0YXRpdmUgcmVzZWFyY2g8L2tleXdvcmQ+PGtleXdvcmQ+cmVsYXhhdGlvbiB0cmFpbmluZzwv
a2V5d29yZD48a2V5d29yZD5zZWxmIGNhcmU8L2tleXdvcmQ+PGtleXdvcmQ+c2hhcmVkIGRlY2lz
aW9uIG1ha2luZzwva2V5d29yZD48a2V5d29yZD5zcG9ydDwva2V5d29yZD48a2V5d29yZD50aW1l
PC9rZXl3b3JkPjxrZXl3b3JkPmNvcnRpY29zdGVyb2lkL2R0IFtEcnVnIFRoZXJhcHldPC9rZXl3
b3JkPjxrZXl3b3JkPmNvcnRpY29zdGVyb2lkL2loIFtJbmhhbGF0aW9uYWwgRHJ1ZyBBZG1pbmlz
dHJhdGlvbl08L2tleXdvcmQ+PGtleXdvcmQ+Y29ydGljb3N0ZXJvaWQvcG8gW09yYWwgRHJ1ZyBB
ZG1pbmlzdHJhdGlvbl08L2tleXdvcmQ+PGtleXdvcmQ+YXN0aG1hPC9rZXl3b3JkPjxrZXl3b3Jk
PmNoaWxkPC9rZXl3b3JkPjxrZXl3b3JkPmNsaW5pY2FsIHRyaWFsPC9rZXl3b3JkPjxrZXl3b3Jk
PmNvbnNlbnN1cyBkZXZlbG9wbWVudDwva2V5d29yZD48a2V5d29yZD5jb250ZW50IGFuYWx5c2lz
PC9rZXl3b3JkPjxrZXl3b3JkPmNvbnRyb2xsZWQgc3R1ZHk8L2tleXdvcmQ+PGtleXdvcmQ+ZGlh
Z25vc2lzPC9rZXl3b3JkPjxrZXl3b3JkPmV4cGxvcmF0b3J5IHJlc2VhcmNoPC9rZXl3b3JkPjxr
ZXl3b3JkPm1vbmV5PC9rZXl3b3JkPjxrZXl3b3JkPnJlZ2lzdGVyPC9rZXl3b3JkPjxrZXl3b3Jk
PnNwZWVjaDwva2V5d29yZD48a2V5d29yZD50aGVvcmV0aWNhbCBtb2RlbDwva2V5d29yZD48a2V5
d29yZD51cmJhbiBhcmVhPC9rZXl3b3JkPjxrZXl3b3JkPnlvdW5nIGFkdWx0PC9rZXl3b3JkPjxr
ZXl3b3JkPmNvcnRpY29zdGVyb2lkPC9rZXl3b3JkPjwva2V5d29yZHM+PHVybHM+PHJlbGF0ZWQt
dXJscz48dXJsPmh0dHA6Ly93d3cuYmlvbWVkY2VudHJhbC5jb20vYm1jcHVsbW1lZC88L3VybD48
dXJsPmh0dHA6Ly9vdmlkc3Aub3ZpZC5jb20vb3ZpZHdlYi5jZ2k/VD1KUyZhbXA7Q1NDPVkmYW1w
O05FV1M9TiZhbXA7UEFHRT1mdWxsdGV4dCZhbXA7RD1lbWVkMThiJmFtcDtBTj02MTQwMTc0ODQ8
L3VybD48dXJsPmh0dHA6Ly9yZXNvbHZlci5lYnNjb2hvc3QuY29tL29wZW51cmw/aXNzbj0xNDcx
MjQ2NiZhbXA7Vm9sdW1lPTE3JmFtcDtpc3N1ZT0xJmFtcDtzcGFnZT1ubytwYWdpbmF0aW9uJmFt
cDt0aXRsZT1XaGF0K3BhdGllbnRzK3JlYWxseSt0aGluaythYm91dCthc3RobWErZ3VpZGVsaW5l
czorQmFycmllcnMrdG8rZ3VpZGVsaW5lK2ltcGxlbWVudGF0aW9uK2Zyb20rdGhlK3BhdGllbnRz
JmFwb3M7K3BlcnNwZWN0aXZlJmFtcDt5ZWFyPTIwMTcmYW1wO2F1bGFzdD1MaW5nbmVyPC91cmw+
PC9yZWxhdGVkLXVybHM+PC91cmxzPjxpc2JuPjE0NzEtMjQ2NjwvaXNibj48dGl0bGVzPjx0aXRs
ZT5XaGF0IHBhdGllbnRzIHJlYWxseSB0aGluayBhYm91dCBhc3RobWEgZ3VpZGVsaW5lczogQmFy
cmllcnMgdG8gZ3VpZGVsaW5lIGltcGxlbWVudGF0aW9uIGZyb20gdGhlIHBhdGllbnRzJmFwb3M7
IHBlcnNwZWN0aXZlPC90aXRsZT48c2Vjb25kYXJ5LXRpdGxlPkJNQyBQdWxtb25hcnkgTWVkaWNp
bmU8L3NlY29uZGFyeS10aXRsZT48L3RpdGxlcz48bnVtYmVyPjEzPC9udW1iZXI+PGNvbnRyaWJ1
dG9ycz48YXV0aG9ycz48YXV0aG9yPkxpbmduZXIsIEguPC9hdXRob3I+PGF1dGhvcj5CdXJnZXIs
IEIuPC9hdXRob3I+PGF1dGhvcj5LYXJkb3MsIFAuPC9hdXRob3I+PGF1dGhvcj5DcmllZSwgQy4g
UC48L2F1dGhvcj48YXV0aG9yPldvcnRoLCBILjwvYXV0aG9yPjxhdXRob3I+SHVtbWVycy1QcmFk
aWVyLCBFLjwvYXV0aG9yPjwvYXV0aG9ycz48L2NvbnRyaWJ1dG9ycz48bGFuZ3VhZ2U+RW5nbGlz
aDwvbGFuZ3VhZ2U+PGFkZGVkLWRhdGUgZm9ybWF0PSJ1dGMiPjE0OTA2MTUyOTI8L2FkZGVkLWRh
dGU+PHJlZi10eXBlIG5hbWU9IkpvdXJuYWwgQXJ0aWNsZSI+MTc8L3JlZi10eXBlPjxhdXRoLWFk
ZHJlc3M+KExpbmduZXIpIEhhbm5vdmVyIE1lZGljYWwgU2Nob29sLCBDZW50cmUgZm9yIFB1Ymxp
YyBIZWFsdGggYW5kIEhlYWx0aGNhcmUsIEJpb21lZGljYWwgUmVzZWFyY2ggaW4gRW5kc3RhZ2Ug
YW5kIE9ic3RydWN0aXZlIEx1bmcgRGlzZWFzZSBIYW5ub3ZlciAoQlJFQVRIKSwgTWVtYmVyIG9m
IHRoZSBHZXJtYW4gQ2VudGVyIGZvciBMdW5nIFJlc2VhcmNoIChEWkwpLCBDYXJsLU5ldWJlcmcg
U3RyYXNzZSAxLCBIYW5ub3ZlciAzMDYyNSwgR2VybWFueSAoQnVyZ2VyKSBESUFLT1ZFUkUgZ0dt
YkggLSBIZW5yaWV0dGVuc3RpZnR1bmcsIEtsaW5payBmdXIgUHN5Y2hvc29tYXRpc2NoZSBNZWRp
emluLCBIYW5ub3ZlciwgR2VybWFueSAoS2FyZG9zKSBSZXNwaXJhdG9yeSBhbmQgU2xlZXAgTWVk
aWNpbmUsIEdyb3VwIFByYWN0aWNlIGFuZCBDZW50cmUgZm9yIEFsbGVyZ3ksIEZyYW5rZnVydCwg
R2VybWFueSAoQ3JpZWUpIEV2YW5nZWxpc2NoZXMgS3JhbmtlbmhhdXMgR290dGluZ2VuLVdlZW5k
ZSBnR21iSCwgRGVwYXJ0bWVudCBvZiBQbmV1bW9sb2d5LCBSZXNwaXJhdG9yeSBDYXJlLCBTbGVl
cCBNZWRpY2luZSwgQm92ZW5kZW4tTGVuZ2xlcm4sIEdlcm1hbnkgKFdvcnRoKSBVbml2ZXJzaXR5
IEVybGFuZ2VuLU51cm5iZXJnLCBEZXBhcnRtZW50cyBvZiBQbmV1bW9sb2d5IGFuZCBDYXJkaW9s
b2d5LCBIb3NwaXRhbCBGdXJ0aCwgRnVydGgsIEdlcm1hbnkgKEh1bW1lcnMtUHJhZGllcikgVW5p
dmVyc2l0eSBNZWRpY2FsIENlbnRlciBHb3R0aW5nZW4sIERlcGFydG1lbnQgb2YgR2VuZXJhbCBQ
cmFjdGljZSwgR290dGluZ2VuLCBHZXJtYW55JiN4RDtILiBMaW5nbmVyLCBIYW5ub3ZlciBNZWRp
Y2FsIFNjaG9vbCwgQ2VudHJlIGZvciBQdWJsaWMgSGVhbHRoIGFuZCBIZWFsdGhjYXJlLCBCaW9t
ZWRpY2FsIFJlc2VhcmNoIGluIEVuZHN0YWdlIGFuZCBPYnN0cnVjdGl2ZSBMdW5nIERpc2Vhc2Ug
SGFubm92ZXIgKEJSRUFUSCksIE1lbWJlciBvZiB0aGUgR2VybWFuIENlbnRlciBmb3IgTHVuZyBS
ZXNlYXJjaCAoRFpMKSwgQ2FybC1OZXViZXJnIFN0cmFzc2UgMSwgSGFubm92ZXIgMzA2MjUsIEdl
cm1hbnkuIEUtbWFpbDogbGluZ25lci5oZWlkcnVuQG1oLWhhbm5vdmVyLmRlPC9hdXRoLWFkZHJl
c3M+PHJlYy1udW1iZXI+NDcwNjwvcmVjLW51bWJlcj48bGFzdC11cGRhdGVkLWRhdGUgZm9ybWF0
PSJ1dGMiPjE0OTA2OTg4NjI8L2xhc3QtdXBkYXRlZC1kYXRlPjxhY2Nlc3Npb24tbnVtPjYxNDAx
NzQ4NDwvYWNjZXNzaW9uLW51bT48ZWxlY3Ryb25pYy1yZXNvdXJjZS1udW0+aHR0cDovL2R4LmRv
aS5vcmcvMTAuMTE4Ni9zMTI4OTAtMDE2LTAzNDYtNjwvZWxlY3Ryb25pYy1yZXNvdXJjZS1udW0+
PHZvbHVtZT4xNyAoMSkgKG5vIHBhZ2luYXRpb24pPC92b2x1bWU+PC9yZWNvcmQ+PC9DaXRlPjwv
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dCI+MjcsMzAsNzk8L3N0eWxlPjwvRGlzcGxheVRleHQ+PHJlY29yZD48ZGF0ZXM+PHB1Yi1kYXRl
cz48ZGF0ZT5TZXA8L2RhdGU+PC9wdWItZGF0ZXM+PHllYXI+MjAxMjwveWVhcj48L2RhdGVzPjxr
ZXl3b3Jkcz48a2V5d29yZD4qQXN0aG1hL3RoIFtUaGVyYXB5XTwva2V5d29yZD48a2V5d29yZD5D
b21tdW5pY2F0aW9uPC9rZXl3b3JkPjxrZXl3b3JkPipIZWFsdGggTGl0ZXJhY3k8L2tleXdvcmQ+
PGtleXdvcmQ+SGVhbHRoIFNlcnZpY2VzIEFjY2Vzc2liaWxpdHk8L2tleXdvcmQ+PGtleXdvcmQ+
SHVtYW5zPC9rZXl3b3JkPjxrZXl3b3JkPipQYXRpZW50IEFkdm9jYWN5PC9rZXl3b3JkPjxrZXl3
b3JkPlBlcmlvZGljYWxzIGFzIFRvcGljPC9rZXl3b3JkPjxrZXl3b3JkPlJlc2VhcmNoIFBlcnNv
bm5lbDwva2V5d29yZD48a2V5d29yZD5TZWxmIENhcmU8L2tleXdvcmQ+PC9rZXl3b3Jkcz48dXJs
cz48cmVsYXRlZC11cmxzPjx1cmw+aHR0cDovL292aWRzcC5vdmlkLmNvbS9vdmlkd2ViLmNnaT9U
PUpTJmFtcDtDU0M9WSZhbXA7TkVXUz1OJmFtcDtQQUdFPWZ1bGx0ZXh0JmFtcDtEPW1lZGwmYW1w
O0FOPTIyNzg4NTQzPC91cmw+PHVybD5odHRwOi8vd3d3LnRkbmV0LmNvbS9zb3Rvbl9hdGhlbnMv
cmVzb2x2ZXIvP2lzc249MDI3NzA5MDMmYW1wO1ZvbHVtZT00OSZhbXA7aXNzdWU9NyZhbXA7c3Bh
Z2U9NzMxJmFtcDt0aXRsZT1BbithbmFseXNpcytvZitjb250ZXh0dWFsK2luZm9ybWF0aW9uK3Jl
bGV2YW50K3RvK21lZGljYWwrY2FyZSt1bmV4cGVjdGVkbHkrdm9sdW50ZWVyZWQrdG8rcmVzZWFy
Y2hlcnMrYnkrYXN0aG1hK3BhdGllbnRzLiZhbXA7eWVhcj0yMDEyJmFtcDthdWxhc3Q9QmxhY2s8
L3VybD48dXJsPmh0dHA6Ly9pbmZvcm1haGVhbHRoY2FyZS5jb20vZG9pL3BkZnBsdXMvMTAuMzEw
OS8wMjc3MDkwMy4yMDEyLjY5OTk4ODwvdXJsPjwvcmVsYXRlZC11cmxzPjwvdXJscz48aXNibj4x
NTMyLTQzMDM8L2lzYm4+PHdvcmstdHlwZT5SZXNlYXJjaCBTdXBwb3J0LCBOLkkuSC4sIEV4dHJh
bXVyYWw8L3dvcmstdHlwZT48dGl0bGVzPjx0aXRsZT5BbiBhbmFseXNpcyBvZiBjb250ZXh0dWFs
IGluZm9ybWF0aW9uIHJlbGV2YW50IHRvIG1lZGljYWwgY2FyZSB1bmV4cGVjdGVkbHkgdm9sdW50
ZWVyZWQgdG8gcmVzZWFyY2hlcnMgYnkgYXN0aG1hIHBhdGllbnRzPC90aXRsZT48c2Vjb25kYXJ5
LXRpdGxlPkpvdXJuYWwgb2YgQXN0aG1hPC9zZWNvbmRhcnktdGl0bGU+PGFsdC10aXRsZT5KIEFz
dGhtYTwvYWx0LXRpdGxlPjwvdGl0bGVzPjxwYWdlcz43MzEtNzwvcGFnZXM+PG51bWJlcj43PC9u
dW1iZXI+PGNvbnRyaWJ1dG9ycz48YXV0aG9ycz48YXV0aG9yPkJsYWNrLCBILiBMLjwvYXV0aG9y
PjxhdXRob3I+UHJpb2xvLCBDLjwvYXV0aG9yPjxhdXRob3I+R29uemFsZXosIFIuPC9hdXRob3I+
PGF1dGhvcj5HZWVyLCBTLjwvYXV0aG9yPjxhdXRob3I+QWRhbSwgQi48L2F1dGhvcj48YXV0aG9y
PkFwdGVyLCBBLiBKLjwvYXV0aG9yPjwvYXV0aG9ycz48L2NvbnRyaWJ1dG9ycz48bGFuZ3VhZ2U+
RW5nbGlzaDwvbGFuZ3VhZ2U+PGFkZGVkLWRhdGUgZm9ybWF0PSJ1dGMiPjE0MjAyMjExMTE8L2Fk
ZGVkLWRhdGU+PHJlZi10eXBlIG5hbWU9IkpvdXJuYWwgQXJ0aWNsZSI+MTc8L3JlZi10eXBlPjxh
dXRoLWFkZHJlc3M+U2VjdGlvbiBvZiBBbGxlcmd5IGFuZCBJbW11bm9sb2d5LCBEaXZpc2lvbiBv
ZiBQdWxtb25hcnksIEFsbGVyZ3ksIGFuZCBDcml0aWNhbCBDYXJlIE1lZGljaW5lLCBVbml2ZXJz
aXR5IG9mIFBlbm5zeWx2YW5pYSAsIFBoaWxhZGVscGhpYSwgUEEgMTkxMDQsIFVTQS48L2F1dGgt
YWRkcmVzcz48cmVtb3RlLWRhdGFiYXNlLXByb3ZpZGVyPk92aWQgVGVjaG5vbG9naWVzPC9yZW1v
dGUtZGF0YWJhc2UtcHJvdmlkZXI+PHJlYy1udW1iZXI+MjIyPC9yZWMtbnVtYmVyPjxsYXN0LXVw
ZGF0ZWQtZGF0ZSBmb3JtYXQ9InV0YyI+MTQ5MDY5ODg2MjwvbGFzdC11cGRhdGVkLWRhdGU+PGFj
Y2Vzc2lvbi1udW0+MjI3ODg1NDM8L2FjY2Vzc2lvbi1udW0+PGVsZWN0cm9uaWMtcmVzb3VyY2Ut
bnVtPmh0dHA6Ly9keC5kb2kub3JnLzEwLjMxMDkvMDI3NzA5MDMuMjAxMi42OTk5ODg8L2VsZWN0
cm9uaWMtcmVzb3VyY2UtbnVtPjx2b2x1bWU+NDk8L3ZvbHVtZT48cmVtb3RlLWRhdGFiYXNlLW5h
bWU+TUVETElORTwvcmVtb3RlLWRhdGFiYXNlLW5hbWU+PC9yZWNvcmQ+PC9DaXRlPjxDaXRlPjxB
dXRob3I+TmV3Y29tYjwvQXV0aG9yPjxZZWFyPjIwMTA8L1llYXI+PElEVGV4dD5CYXJyaWVycyB0
byBwYXRpZW50LWNsaW5pY2lhbiBjb2xsYWJvcmF0aW9uIGluIGFzdGhtYSBtYW5hZ2VtZW50OiB0
aGUgcGF0aWVudCBleHBlcmllbmNlPC9JRFRleHQ+PHJlY29yZD48ZGF0ZXM+PHB1Yi1kYXRlcz48
ZGF0ZT5NYXI8L2RhdGU+PC9wdWItZGF0ZXM+PHllYXI+MjAxMDwveWVhcj48L2RhdGVzPjxrZXl3
b3Jkcz48a2V5d29yZD5BZHVsdDwva2V5d29yZD48a2V5d29yZD5BZ2VkPC9rZXl3b3JkPjxrZXl3
b3JkPipBc3RobWEvdGggW1RoZXJhcHldPC9rZXl3b3JkPjxrZXl3b3JkPkNsaW5pY2FsIFRyaWFs
cyBhcyBUb3BpYzwva2V5d29yZD48a2V5d29yZD5Db21tdW5pY2F0aW9uIEJhcnJpZXJzPC9rZXl3
b3JkPjxrZXl3b3JkPkNvbW9yYmlkaXR5PC9rZXl3b3JkPjxrZXl3b3JkPkNvbXByZWhlbnNpb248
L2tleXdvcmQ+PGtleXdvcmQ+Q29udGludWl0eSBvZiBQYXRpZW50IENhcmUvc24gW1N0YXRpc3Rp
Y3MgJmFtcDsgTnVtZXJpY2FsIERhdGFdPC9rZXl3b3JkPjxrZXl3b3JkPipDb29wZXJhdGl2ZSBC
ZWhhdmlvcjwva2V5d29yZD48a2V5d29yZD5EZWxpdmVyeSBvZiBIZWFsdGggQ2FyZS9zbiBbU3Rh
dGlzdGljcyAmYW1wOyBOdW1lcmljYWwgRGF0YV08L2tleXdvcmQ+PGtleXdvcmQ+RXRobmljIEdy
b3Vwcy9zbiBbU3RhdGlzdGljcyAmYW1wOyBOdW1lcmljYWwgRGF0YV08L2tleXdvcmQ+PGtleXdv
cmQ+RmVtYWxlPC9rZXl3b3JkPjxrZXl3b3JkPkhlYWx0aCBLbm93bGVkZ2UsIEF0dGl0dWRlcywg
UHJhY3RpY2U8L2tleXdvcmQ+PGtleXdvcmQ+SHVtYW5zPC9rZXl3b3JkPjxrZXl3b3JkPkluc3Vy
YW5jZSwgSGVhbHRoL3NuIFtTdGF0aXN0aWNzICZhbXA7IE51bWVyaWNhbCBEYXRhXTwva2V5d29y
ZD48a2V5d29yZD5NYWxlPC9rZXl3b3JkPjxrZXl3b3JkPk1lZGljYXRpb24gQWRoZXJlbmNlL3Nu
IFtTdGF0aXN0aWNzICZhbXA7IE51bWVyaWNhbCBEYXRhXTwva2V5d29yZD48a2V5d29yZD5NZWRp
Y2F0aW9uIEVycm9yczwva2V5d29yZD48a2V5d29yZD5NaWRkbGUgQWdlZDwva2V5d29yZD48a2V5
d29yZD5OZWJ1bGl6ZXJzIGFuZCBWYXBvcml6ZXJzL3NuIFtTdGF0aXN0aWNzICZhbXA7IE51bWVy
aWNhbCBEYXRhXTwva2V5d29yZD48a2V5d29yZD4qUGh5c2ljaWFuLVBhdGllbnQgUmVsYXRpb25z
PC9rZXl3b3JkPjxrZXl3b3JkPipQcmltYXJ5IEhlYWx0aCBDYXJlL3NuIFtTdGF0aXN0aWNzICZh
bXA7IE51bWVyaWNhbCBEYXRhXTwva2V5d29yZD48a2V5d29yZD5RdWVzdGlvbm5haXJlczwva2V5
d29yZD48a2V5d29yZD5TZWxmIENhcmUvcHggW1BzeWNob2xvZ3ldPC9rZXl3b3JkPjxrZXl3b3Jk
PlNvY2lvZWNvbm9taWMgRmFjdG9yczwva2V5d29yZD48a2V5d29yZD5UcmF2ZWwvc24gW1N0YXRp
c3RpY3MgJmFtcDsgTnVtZXJpY2FsIERhdGFdPC9rZXl3b3JkPjxrZXl3b3JkPllvdW5nIEFkdWx0
PC9rZXl3b3JkPjwva2V5d29yZHM+PHVybHM+PHJlbGF0ZWQtdXJscz48dXJsPmh0dHA6Ly9vdmlk
c3Aub3ZpZC5jb20vb3ZpZHdlYi5jZ2k/VD1KUyZhbXA7Q1NDPVkmYW1wO05FV1M9TiZhbXA7UEFH
RT1mdWxsdGV4dCZhbXA7RD1tZWRsJmFtcDtBTj0yMDE3MDMyODwvdXJsPjx1cmw+aHR0cDovL3d3
dy50ZG5ldC5jb20vc290b25fYXRoZW5zL3Jlc29sdmVyLz9pc3NuPTAyNzcwOTAzJmFtcDtWb2x1
bWU9NDcmYW1wO2lzc3VlPTImYW1wO3NwYWdlPTE5MiZhbXA7dGl0bGU9QmFycmllcnMrdG8rcGF0
aWVudC1jbGluaWNpYW4rY29sbGFib3JhdGlvbitpbithc3RobWErbWFuYWdlbWVudCUzQSt0aGUr
cGF0aWVudCtleHBlcmllbmNlLiZhbXA7eWVhcj0yMDEwJmFtcDthdWxhc3Q9TmV3Y29tYjwvdXJs
Pjx1cmw+aHR0cDovL2luZm9ybWFoZWFsdGhjYXJlLmNvbS9kb2kvcGRmcGx1cy8xMC4zMTA5LzAy
NzcwOTAwOTAzNDg2Mzk3PC91cmw+PC9yZWxhdGVkLXVybHM+PC91cmxzPjxpc2JuPjE1MzItNDMw
MzwvaXNibj48dGl0bGVzPjx0aXRsZT5CYXJyaWVycyB0byBwYXRpZW50LWNsaW5pY2lhbiBjb2xs
YWJvcmF0aW9uIGluIGFzdGhtYSBtYW5hZ2VtZW50OiB0aGUgcGF0aWVudCBleHBlcmllbmNlPC90
aXRsZT48c2Vjb25kYXJ5LXRpdGxlPkpvdXJuYWwgb2YgQXN0aG1hPC9zZWNvbmRhcnktdGl0bGU+
PGFsdC10aXRsZT5KIEFzdGhtYTwvYWx0LXRpdGxlPjwvdGl0bGVzPjxwYWdlcz4xOTItNzwvcGFn
ZXM+PG51bWJlcj4yPC9udW1iZXI+PGNvbnRyaWJ1dG9ycz48YXV0aG9ycz48YXV0aG9yPk5ld2Nv
bWIsIFAuIEEuPC9hdXRob3I+PGF1dGhvcj5NY0dyYXRoLCBLLiBXLjwvYXV0aG9yPjxhdXRob3I+
Q292aW5ndG9uLCBKLiBLLjwvYXV0aG9yPjxhdXRob3I+TGF6YXJ1cywgUy4gQy48L2F1dGhvcj48
YXV0aG9yPkphbnNvbiwgUy4gTC48L2F1dGhvcj48L2F1dGhvcnM+PC9jb250cmlidXRvcnM+PGxh
bmd1YWdlPkVuZ2xpc2g8L2xhbmd1YWdlPjxhZGRlZC1kYXRlIGZvcm1hdD0idXRjIj4xNDIwMjIx
MTExPC9hZGRlZC1kYXRlPjxyZWYtdHlwZSBuYW1lPSJKb3VybmFsIEFydGljbGUiPjE3PC9yZWYt
dHlwZT48YXV0aC1hZGRyZXNzPlVuaXZlcnNpdHkgb2YgVGV4YXMgYXQgQXJsaW5ndG9uLCBTY2hv
b2wgb2YgTnVyc2luZywgQXJsaW5ndG9uLCBUZXhhcyA3NjAxOSwgVVNBLiBwbmV3Y29tYkB1dGEu
ZWR1PC9hdXRoLWFkZHJlc3M+PHJlbW90ZS1kYXRhYmFzZS1wcm92aWRlcj5PdmlkIFRlY2hub2xv
Z2llczwvcmVtb3RlLWRhdGFiYXNlLXByb3ZpZGVyPjxyZWMtbnVtYmVyPjIyNTwvcmVjLW51bWJl
cj48bGFzdC11cGRhdGVkLWRhdGUgZm9ybWF0PSJ1dGMiPjE0OTA2OTg4NjI8L2xhc3QtdXBkYXRl
ZC1kYXRlPjxhY2Nlc3Npb24tbnVtPjIwMTcwMzI4PC9hY2Nlc3Npb24tbnVtPjxlbGVjdHJvbmlj
LXJlc291cmNlLW51bT5odHRwOi8vZHguZG9pLm9yZy8xMC4zMTA5LzAyNzcwOTAwOTAzNDg2Mzk3
PC9lbGVjdHJvbmljLXJlc291cmNlLW51bT48dm9sdW1lPjQ3PC92b2x1bWU+PHJlbW90ZS1kYXRh
YmFzZS1uYW1lPk1FRExJTkU8L3JlbW90ZS1kYXRhYmFzZS1uYW1lPjwvcmVjb3JkPjwvQ2l0ZT48
Q2l0ZT48QXV0aG9yPkxpbmduZXI8L0F1dGhvcj48WWVhcj4yMDE3PC9ZZWFyPjxJRFRleHQ+V2hh
dCBwYXRpZW50cyByZWFsbHkgdGhpbmsgYWJvdXQgYXN0aG1hIGd1aWRlbGluZXM6IEJhcnJpZXJz
IHRvIGd1aWRlbGluZSBpbXBsZW1lbnRhdGlvbiBmcm9tIHRoZSBwYXRpZW50cyZhcG9zOyBwZXJz
cGVjdGl2ZTwvSURUZXh0PjxyZWNvcmQ+PGRhdGVzPjxwdWItZGF0ZXM+PGRhdGU+MTEgSmFuPC9k
YXRlPjwvcHViLWRhdGVzPjx5ZWFyPjIwMTc8L3llYXI+PC9kYXRlcz48a2V5d29yZHM+PGtleXdv
cmQ+YWR1bHQ8L2tleXdvcmQ+PGtleXdvcmQ+YWdlZDwva2V5d29yZD48a2V5d29yZD5hcnRpY2xl
PC9rZXl3b3JkPjxrZXl3b3JkPmFzdGhtYS9kdCBbRHJ1ZyBUaGVyYXB5XTwva2V5d29yZD48a2V5
d29yZD5hc3RobWEvdGggW1RoZXJhcHldPC9rZXl3b3JkPjxrZXl3b3JkPmJyZWF0aGluZyBleGVy
Y2lzZTwva2V5d29yZD48a2V5d29yZD5jbGluaWNhbCBhcnRpY2xlPC9rZXl3b3JkPjxrZXl3b3Jk
PmRvY3RvciBwYXRpZW50IHJlbGF0aW9uPC9rZXl3b3JkPjxrZXl3b3JkPmVtcG93ZXJtZW50PC9r
ZXl3b3JkPjxrZXl3b3JkPmZlbWFsZTwva2V5d29yZD48a2V5d29yZD5maW5hbmNpYWwgbWFuYWdl
bWVudDwva2V5d29yZD48a2V5d29yZD5oZWFsdGggYmVsaWVmPC9rZXl3b3JkPjxrZXl3b3JkPmh1
bWFuPC9rZXl3b3JkPjxrZXl3b3JkPmluZm9ybWF0aW9uIHNlZWtpbmc8L2tleXdvcmQ+PGtleXdv
cmQ+aW50ZXJwZXJzb25hbCBjb21tdW5pY2F0aW9uPC9rZXl3b3JkPjxrZXl3b3JkPm1hbGU8L2tl
eXdvcmQ+PGtleXdvcmQ+bWVkaWNhdGlvbiBjb21wbGlhbmNlPC9rZXl3b3JkPjxrZXl3b3JkPnBh
dGllbnQgYXR0aXR1ZGU8L2tleXdvcmQ+PGtleXdvcmQ+cGF0aWVudCBjb21wbGlhbmNlPC9rZXl3
b3JkPjxrZXl3b3JkPnBhdGllbnQgc2F0aXNmYWN0aW9uPC9rZXl3b3JkPjxrZXl3b3JkPnBoeXNp
Y2FsIGFjdGl2aXR5PC9rZXl3b3JkPjxrZXl3b3JkPnByYWN0aWNlIGd1aWRlbGluZTwva2V5d29y
ZD48a2V5d29yZD5wdWxtb25hcnkgcmVoYWJpbGl0YXRpb248L2tleXdvcmQ+PGtleXdvcmQ+cXVh
bGl0YXRpdmUgcmVzZWFyY2g8L2tleXdvcmQ+PGtleXdvcmQ+cmVsYXhhdGlvbiB0cmFpbmluZzwv
a2V5d29yZD48a2V5d29yZD5zZWxmIGNhcmU8L2tleXdvcmQ+PGtleXdvcmQ+c2hhcmVkIGRlY2lz
aW9uIG1ha2luZzwva2V5d29yZD48a2V5d29yZD5zcG9ydDwva2V5d29yZD48a2V5d29yZD50aW1l
PC9rZXl3b3JkPjxrZXl3b3JkPmNvcnRpY29zdGVyb2lkL2R0IFtEcnVnIFRoZXJhcHldPC9rZXl3
b3JkPjxrZXl3b3JkPmNvcnRpY29zdGVyb2lkL2loIFtJbmhhbGF0aW9uYWwgRHJ1ZyBBZG1pbmlz
dHJhdGlvbl08L2tleXdvcmQ+PGtleXdvcmQ+Y29ydGljb3N0ZXJvaWQvcG8gW09yYWwgRHJ1ZyBB
ZG1pbmlzdHJhdGlvbl08L2tleXdvcmQ+PGtleXdvcmQ+YXN0aG1hPC9rZXl3b3JkPjxrZXl3b3Jk
PmNoaWxkPC9rZXl3b3JkPjxrZXl3b3JkPmNsaW5pY2FsIHRyaWFsPC9rZXl3b3JkPjxrZXl3b3Jk
PmNvbnNlbnN1cyBkZXZlbG9wbWVudDwva2V5d29yZD48a2V5d29yZD5jb250ZW50IGFuYWx5c2lz
PC9rZXl3b3JkPjxrZXl3b3JkPmNvbnRyb2xsZWQgc3R1ZHk8L2tleXdvcmQ+PGtleXdvcmQ+ZGlh
Z25vc2lzPC9rZXl3b3JkPjxrZXl3b3JkPmV4cGxvcmF0b3J5IHJlc2VhcmNoPC9rZXl3b3JkPjxr
ZXl3b3JkPm1vbmV5PC9rZXl3b3JkPjxrZXl3b3JkPnJlZ2lzdGVyPC9rZXl3b3JkPjxrZXl3b3Jk
PnNwZWVjaDwva2V5d29yZD48a2V5d29yZD50aGVvcmV0aWNhbCBtb2RlbDwva2V5d29yZD48a2V5
d29yZD51cmJhbiBhcmVhPC9rZXl3b3JkPjxrZXl3b3JkPnlvdW5nIGFkdWx0PC9rZXl3b3JkPjxr
ZXl3b3JkPmNvcnRpY29zdGVyb2lkPC9rZXl3b3JkPjwva2V5d29yZHM+PHVybHM+PHJlbGF0ZWQt
dXJscz48dXJsPmh0dHA6Ly93d3cuYmlvbWVkY2VudHJhbC5jb20vYm1jcHVsbW1lZC88L3VybD48
dXJsPmh0dHA6Ly9vdmlkc3Aub3ZpZC5jb20vb3ZpZHdlYi5jZ2k/VD1KUyZhbXA7Q1NDPVkmYW1w
O05FV1M9TiZhbXA7UEFHRT1mdWxsdGV4dCZhbXA7RD1lbWVkMThiJmFtcDtBTj02MTQwMTc0ODQ8
L3VybD48dXJsPmh0dHA6Ly9yZXNvbHZlci5lYnNjb2hvc3QuY29tL29wZW51cmw/aXNzbj0xNDcx
MjQ2NiZhbXA7Vm9sdW1lPTE3JmFtcDtpc3N1ZT0xJmFtcDtzcGFnZT1ubytwYWdpbmF0aW9uJmFt
cDt0aXRsZT1XaGF0K3BhdGllbnRzK3JlYWxseSt0aGluaythYm91dCthc3RobWErZ3VpZGVsaW5l
czorQmFycmllcnMrdG8rZ3VpZGVsaW5lK2ltcGxlbWVudGF0aW9uK2Zyb20rdGhlK3BhdGllbnRz
JmFwb3M7K3BlcnNwZWN0aXZlJmFtcDt5ZWFyPTIwMTcmYW1wO2F1bGFzdD1MaW5nbmVyPC91cmw+
PC9yZWxhdGVkLXVybHM+PC91cmxzPjxpc2JuPjE0NzEtMjQ2NjwvaXNibj48dGl0bGVzPjx0aXRs
ZT5XaGF0IHBhdGllbnRzIHJlYWxseSB0aGluayBhYm91dCBhc3RobWEgZ3VpZGVsaW5lczogQmFy
cmllcnMgdG8gZ3VpZGVsaW5lIGltcGxlbWVudGF0aW9uIGZyb20gdGhlIHBhdGllbnRzJmFwb3M7
IHBlcnNwZWN0aXZlPC90aXRsZT48c2Vjb25kYXJ5LXRpdGxlPkJNQyBQdWxtb25hcnkgTWVkaWNp
bmU8L3NlY29uZGFyeS10aXRsZT48L3RpdGxlcz48bnVtYmVyPjEzPC9udW1iZXI+PGNvbnRyaWJ1
dG9ycz48YXV0aG9ycz48YXV0aG9yPkxpbmduZXIsIEguPC9hdXRob3I+PGF1dGhvcj5CdXJnZXIs
IEIuPC9hdXRob3I+PGF1dGhvcj5LYXJkb3MsIFAuPC9hdXRob3I+PGF1dGhvcj5DcmllZSwgQy4g
UC48L2F1dGhvcj48YXV0aG9yPldvcnRoLCBILjwvYXV0aG9yPjxhdXRob3I+SHVtbWVycy1QcmFk
aWVyLCBFLjwvYXV0aG9yPjwvYXV0aG9ycz48L2NvbnRyaWJ1dG9ycz48bGFuZ3VhZ2U+RW5nbGlz
aDwvbGFuZ3VhZ2U+PGFkZGVkLWRhdGUgZm9ybWF0PSJ1dGMiPjE0OTA2MTUyOTI8L2FkZGVkLWRh
dGU+PHJlZi10eXBlIG5hbWU9IkpvdXJuYWwgQXJ0aWNsZSI+MTc8L3JlZi10eXBlPjxhdXRoLWFk
ZHJlc3M+KExpbmduZXIpIEhhbm5vdmVyIE1lZGljYWwgU2Nob29sLCBDZW50cmUgZm9yIFB1Ymxp
YyBIZWFsdGggYW5kIEhlYWx0aGNhcmUsIEJpb21lZGljYWwgUmVzZWFyY2ggaW4gRW5kc3RhZ2Ug
YW5kIE9ic3RydWN0aXZlIEx1bmcgRGlzZWFzZSBIYW5ub3ZlciAoQlJFQVRIKSwgTWVtYmVyIG9m
IHRoZSBHZXJtYW4gQ2VudGVyIGZvciBMdW5nIFJlc2VhcmNoIChEWkwpLCBDYXJsLU5ldWJlcmcg
U3RyYXNzZSAxLCBIYW5ub3ZlciAzMDYyNSwgR2VybWFueSAoQnVyZ2VyKSBESUFLT1ZFUkUgZ0dt
YkggLSBIZW5yaWV0dGVuc3RpZnR1bmcsIEtsaW5payBmdXIgUHN5Y2hvc29tYXRpc2NoZSBNZWRp
emluLCBIYW5ub3ZlciwgR2VybWFueSAoS2FyZG9zKSBSZXNwaXJhdG9yeSBhbmQgU2xlZXAgTWVk
aWNpbmUsIEdyb3VwIFByYWN0aWNlIGFuZCBDZW50cmUgZm9yIEFsbGVyZ3ksIEZyYW5rZnVydCwg
R2VybWFueSAoQ3JpZWUpIEV2YW5nZWxpc2NoZXMgS3JhbmtlbmhhdXMgR290dGluZ2VuLVdlZW5k
ZSBnR21iSCwgRGVwYXJ0bWVudCBvZiBQbmV1bW9sb2d5LCBSZXNwaXJhdG9yeSBDYXJlLCBTbGVl
cCBNZWRpY2luZSwgQm92ZW5kZW4tTGVuZ2xlcm4sIEdlcm1hbnkgKFdvcnRoKSBVbml2ZXJzaXR5
IEVybGFuZ2VuLU51cm5iZXJnLCBEZXBhcnRtZW50cyBvZiBQbmV1bW9sb2d5IGFuZCBDYXJkaW9s
b2d5LCBIb3NwaXRhbCBGdXJ0aCwgRnVydGgsIEdlcm1hbnkgKEh1bW1lcnMtUHJhZGllcikgVW5p
dmVyc2l0eSBNZWRpY2FsIENlbnRlciBHb3R0aW5nZW4sIERlcGFydG1lbnQgb2YgR2VuZXJhbCBQ
cmFjdGljZSwgR290dGluZ2VuLCBHZXJtYW55JiN4RDtILiBMaW5nbmVyLCBIYW5ub3ZlciBNZWRp
Y2FsIFNjaG9vbCwgQ2VudHJlIGZvciBQdWJsaWMgSGVhbHRoIGFuZCBIZWFsdGhjYXJlLCBCaW9t
ZWRpY2FsIFJlc2VhcmNoIGluIEVuZHN0YWdlIGFuZCBPYnN0cnVjdGl2ZSBMdW5nIERpc2Vhc2Ug
SGFubm92ZXIgKEJSRUFUSCksIE1lbWJlciBvZiB0aGUgR2VybWFuIENlbnRlciBmb3IgTHVuZyBS
ZXNlYXJjaCAoRFpMKSwgQ2FybC1OZXViZXJnIFN0cmFzc2UgMSwgSGFubm92ZXIgMzA2MjUsIEdl
cm1hbnkuIEUtbWFpbDogbGluZ25lci5oZWlkcnVuQG1oLWhhbm5vdmVyLmRlPC9hdXRoLWFkZHJl
c3M+PHJlYy1udW1iZXI+NDcwNjwvcmVjLW51bWJlcj48bGFzdC11cGRhdGVkLWRhdGUgZm9ybWF0
PSJ1dGMiPjE0OTA2OTg4NjI8L2xhc3QtdXBkYXRlZC1kYXRlPjxhY2Nlc3Npb24tbnVtPjYxNDAx
NzQ4NDwvYWNjZXNzaW9uLW51bT48ZWxlY3Ryb25pYy1yZXNvdXJjZS1udW0+aHR0cDovL2R4LmRv
aS5vcmcvMTAuMTE4Ni9zMTI4OTAtMDE2LTAzNDYtNjwvZWxlY3Ryb25pYy1yZXNvdXJjZS1udW0+
PHZvbHVtZT4xNyAoMSkgKG5vIHBhZ2luYXRpb24pPC92b2x1bWU+PC9yZWNvcmQ+PC9DaXRlPjwv
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90083F" w:rsidRPr="009A013B">
              <w:rPr>
                <w:rFonts w:asciiTheme="minorHAnsi" w:hAnsiTheme="minorHAnsi"/>
                <w:sz w:val="20"/>
                <w:lang w:val="en-GB"/>
              </w:rPr>
            </w:r>
            <w:r w:rsidR="0090083F"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27,30,79</w:t>
            </w:r>
            <w:r w:rsidR="0090083F" w:rsidRPr="009A013B">
              <w:rPr>
                <w:rFonts w:asciiTheme="minorHAnsi" w:hAnsiTheme="minorHAnsi"/>
                <w:sz w:val="20"/>
                <w:lang w:val="en-GB"/>
              </w:rPr>
              <w:fldChar w:fldCharType="end"/>
            </w:r>
            <w:r w:rsidR="0090083F" w:rsidRPr="009A013B">
              <w:rPr>
                <w:rFonts w:asciiTheme="minorHAnsi" w:hAnsiTheme="minorHAnsi"/>
                <w:sz w:val="20"/>
                <w:lang w:val="en-GB"/>
              </w:rPr>
              <w:t xml:space="preserve"> </w:t>
            </w:r>
            <w:r w:rsidR="0090083F" w:rsidRPr="009A013B">
              <w:rPr>
                <w:rFonts w:asciiTheme="minorHAnsi" w:hAnsiTheme="minorHAnsi" w:cs="Arial"/>
                <w:sz w:val="20"/>
                <w:lang w:val="en-GB"/>
              </w:rPr>
              <w:t>(P)</w:t>
            </w:r>
            <w:r w:rsidRPr="009A013B">
              <w:rPr>
                <w:rFonts w:asciiTheme="minorHAnsi" w:hAnsiTheme="minorHAnsi" w:cs="Arial"/>
                <w:sz w:val="20"/>
                <w:lang w:val="en-GB"/>
              </w:rPr>
              <w:t xml:space="preserve">. </w:t>
            </w:r>
            <w:r w:rsidRPr="009A013B">
              <w:rPr>
                <w:rFonts w:asciiTheme="minorHAnsi" w:hAnsiTheme="minorHAnsi"/>
                <w:sz w:val="20"/>
                <w:lang w:val="en-GB"/>
              </w:rPr>
              <w:t>Patient advocates can help patients get appointments</w:t>
            </w:r>
            <w:r w:rsidR="0053729B"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dCI+MjcsMzA8L3N0eWxlPjwvRGlzcGxheVRleHQ+PHJlY29yZD48ZGF0ZXM+PHB1Yi1kYXRlcz48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b3I+TmV3Y29tYjwvQXV0aG9yPjxZZWFyPjIwMTA8L1llYXI+PElEVGV4dD5CYXJyaWVycyB0byBw
YXRpZW50LWNsaW5pY2lhbiBjb2xsYWJvcmF0aW9uIGluIGFzdGhtYSBtYW5hZ2VtZW50OiB0aGUg
cGF0aWVudCBleHBlcmllbmNlPC9JRFRleHQ+PHJlY29yZD48ZGF0ZXM+PHB1Yi1kYXRlcz48ZGF0
ZT5NYXI8L2RhdGU+PC9wdWItZGF0ZXM+PHllYXI+MjAxMDwveWVhcj48L2RhdGVzPjxrZXl3b3Jk
cz48a2V5d29yZD5BZHVsdDwva2V5d29yZD48a2V5d29yZD5BZ2VkPC9rZXl3b3JkPjxrZXl3b3Jk
PipBc3RobWEvdGggW1RoZXJhcHldPC9rZXl3b3JkPjxrZXl3b3JkPkNsaW5pY2FsIFRyaWFscyBh
cyBUb3BpYzwva2V5d29yZD48a2V5d29yZD5Db21tdW5pY2F0aW9uIEJhcnJpZXJzPC9rZXl3b3Jk
PjxrZXl3b3JkPkNvbW9yYmlkaXR5PC9rZXl3b3JkPjxrZXl3b3JkPkNvbXByZWhlbnNpb248L2tl
eXdvcmQ+PGtleXdvcmQ+Q29udGludWl0eSBvZiBQYXRpZW50IENhcmUvc24gW1N0YXRpc3RpY3Mg
JmFtcDsgTnVtZXJpY2FsIERhdGFdPC9rZXl3b3JkPjxrZXl3b3JkPipDb29wZXJhdGl2ZSBCZWhh
dmlvcjwva2V5d29yZD48a2V5d29yZD5EZWxpdmVyeSBvZiBIZWFsdGggQ2FyZS9zbiBbU3RhdGlz
dGljcyAmYW1wOyBOdW1lcmljYWwgRGF0YV08L2tleXdvcmQ+PGtleXdvcmQ+RXRobmljIEdyb3Vw
cy9zbiBbU3RhdGlzdGljcyAmYW1wOyBOdW1lcmljYWwgRGF0YV08L2tleXdvcmQ+PGtleXdvcmQ+
RmVtYWxlPC9rZXl3b3JkPjxrZXl3b3JkPkhlYWx0aCBLbm93bGVkZ2UsIEF0dGl0dWRlcywgUHJh
Y3RpY2U8L2tleXdvcmQ+PGtleXdvcmQ+SHVtYW5zPC9rZXl3b3JkPjxrZXl3b3JkPkluc3VyYW5j
ZSwgSGVhbHRoL3NuIFtTdGF0aXN0aWNzICZhbXA7IE51bWVyaWNhbCBEYXRhXTwva2V5d29yZD48
a2V5d29yZD5NYWxlPC9rZXl3b3JkPjxrZXl3b3JkPk1lZGljYXRpb24gQWRoZXJlbmNlL3NuIFtT
dGF0aXN0aWNzICZhbXA7IE51bWVyaWNhbCBEYXRhXTwva2V5d29yZD48a2V5d29yZD5NZWRpY2F0
aW9uIEVycm9yczwva2V5d29yZD48a2V5d29yZD5NaWRkbGUgQWdlZDwva2V5d29yZD48a2V5d29y
ZD5OZWJ1bGl6ZXJzIGFuZCBWYXBvcml6ZXJzL3NuIFtTdGF0aXN0aWNzICZhbXA7IE51bWVyaWNh
bCBEYXRhXTwva2V5d29yZD48a2V5d29yZD4qUGh5c2ljaWFuLVBhdGllbnQgUmVsYXRpb25zPC9r
ZXl3b3JkPjxrZXl3b3JkPipQcmltYXJ5IEhlYWx0aCBDYXJlL3NuIFtTdGF0aXN0aWNzICZhbXA7
IE51bWVyaWNhbCBEYXRhXTwva2V5d29yZD48a2V5d29yZD5RdWVzdGlvbm5haXJlczwva2V5d29y
ZD48a2V5d29yZD5TZWxmIENhcmUvcHggW1BzeWNob2xvZ3ldPC9rZXl3b3JkPjxrZXl3b3JkPlNv
Y2lvZWNvbm9taWMgRmFjdG9yczwva2V5d29yZD48a2V5d29yZD5UcmF2ZWwvc24gW1N0YXRpc3Rp
Y3MgJmFtcDsgTnVtZXJpY2FsIERhdGFdPC9rZXl3b3JkPjxrZXl3b3JkPllvdW5nIEFkdWx0PC9r
ZXl3b3JkPjwva2V5d29yZHM+PHVybHM+PHJlbGF0ZWQtdXJscz48dXJsPmh0dHA6Ly9vdmlkc3Au
b3ZpZC5jb20vb3ZpZHdlYi5jZ2k/VD1KUyZhbXA7Q1NDPVkmYW1wO05FV1M9TiZhbXA7UEFHRT1m
dWxsdGV4dCZhbXA7RD1tZWRsJmFtcDtBTj0yMDE3MDMyODwvdXJsPjx1cmw+aHR0cDovL3d3dy50
ZG5ldC5jb20vc290b25fYXRoZW5zL3Jlc29sdmVyLz9pc3NuPTAyNzcwOTAzJmFtcDtWb2x1bWU9
NDcmYW1wO2lzc3VlPTImYW1wO3NwYWdlPTE5MiZhbXA7dGl0bGU9QmFycmllcnMrdG8rcGF0aWVu
dC1jbGluaWNpYW4rY29sbGFib3JhdGlvbitpbithc3RobWErbWFuYWdlbWVudCUzQSt0aGUrcGF0
aWVudCtleHBlcmllbmNlLiZhbXA7eWVhcj0yMDEwJmFtcDthdWxhc3Q9TmV3Y29tYjwvdXJsPjx1
cmw+aHR0cDovL2luZm9ybWFoZWFsdGhjYXJlLmNvbS9kb2kvcGRmcGx1cy8xMC4zMTA5LzAyNzcw
OTAwOTAzNDg2Mzk3PC91cmw+PC9yZWxhdGVkLXVybHM+PC91cmxzPjxpc2JuPjE1MzItNDMwMzwv
aXNibj48dGl0bGVzPjx0aXRsZT5CYXJyaWVycyB0byBwYXRpZW50LWNsaW5pY2lhbiBjb2xsYWJv
cmF0aW9uIGluIGFzdGhtYSBtYW5hZ2VtZW50OiB0aGUgcGF0aWVudCBleHBlcmllbmNlPC90aXRs
ZT48c2Vjb25kYXJ5LXRpdGxlPkpvdXJuYWwgb2YgQXN0aG1hPC9zZWNvbmRhcnktdGl0bGU+PGFs
dC10aXRsZT5KIEFzdGhtYTwvYWx0LXRpdGxlPjwvdGl0bGVzPjxwYWdlcz4xOTItNzwvcGFnZXM+
PG51bWJlcj4yPC9udW1iZXI+PGNvbnRyaWJ1dG9ycz48YXV0aG9ycz48YXV0aG9yPk5ld2NvbWIs
IFAuIEEuPC9hdXRob3I+PGF1dGhvcj5NY0dyYXRoLCBLLiBXLjwvYXV0aG9yPjxhdXRob3I+Q292
aW5ndG9uLCBKLiBLLjwvYXV0aG9yPjxhdXRob3I+TGF6YXJ1cywgUy4gQy48L2F1dGhvcj48YXV0
aG9yPkphbnNvbiwgUy4gTC48L2F1dGhvcj48L2F1dGhvcnM+PC9jb250cmlidXRvcnM+PGxhbmd1
YWdlPkVuZ2xpc2g8L2xhbmd1YWdlPjxhZGRlZC1kYXRlIGZvcm1hdD0idXRjIj4xNDIwMjIxMTEx
PC9hZGRlZC1kYXRlPjxyZWYtdHlwZSBuYW1lPSJKb3VybmFsIEFydGljbGUiPjE3PC9yZWYtdHlw
ZT48YXV0aC1hZGRyZXNzPlVuaXZlcnNpdHkgb2YgVGV4YXMgYXQgQXJsaW5ndG9uLCBTY2hvb2wg
b2YgTnVyc2luZywgQXJsaW5ndG9uLCBUZXhhcyA3NjAxOSwgVVNBLiBwbmV3Y29tYkB1dGEuZWR1
PC9hdXRoLWFkZHJlc3M+PHJlbW90ZS1kYXRhYmFzZS1wcm92aWRlcj5PdmlkIFRlY2hub2xvZ2ll
czwvcmVtb3RlLWRhdGFiYXNlLXByb3ZpZGVyPjxyZWMtbnVtYmVyPjIyNTwvcmVjLW51bWJlcj48
bGFzdC11cGRhdGVkLWRhdGUgZm9ybWF0PSJ1dGMiPjE0OTA2OTg4NjI8L2xhc3QtdXBkYXRlZC1k
YXRlPjxhY2Nlc3Npb24tbnVtPjIwMTcwMzI4PC9hY2Nlc3Npb24tbnVtPjxlbGVjdHJvbmljLXJl
c291cmNlLW51bT5odHRwOi8vZHguZG9pLm9yZy8xMC4zMTA5LzAyNzcwOTAwOTAzNDg2Mzk3PC9l
bGVjdHJvbmljLXJlc291cmNlLW51bT48dm9sdW1lPjQ3PC92b2x1bWU+PHJlbW90ZS1kYXRhYmFz
ZS1uYW1lPk1FRExJTkU8L3JlbW90ZS1kYXRhYmFzZS1uYW1lPjwvcmVjb3JkPjwvQ2l0ZT48L0Vu
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dCI+MjcsMzA8L3N0eWxlPjwvRGlzcGxheVRleHQ+PHJlY29yZD48ZGF0ZXM+PHB1Yi1kYXRlcz48
ZGF0ZT5TZXA8L2RhdGU+PC9wdWItZGF0ZXM+PHllYXI+MjAxMjwveWVhcj48L2RhdGVzPjxrZXl3
b3Jkcz48a2V5d29yZD4qQXN0aG1hL3RoIFtUaGVyYXB5XTwva2V5d29yZD48a2V5d29yZD5Db21t
dW5pY2F0aW9uPC9rZXl3b3JkPjxrZXl3b3JkPipIZWFsdGggTGl0ZXJhY3k8L2tleXdvcmQ+PGtl
eXdvcmQ+SGVhbHRoIFNlcnZpY2VzIEFjY2Vzc2liaWxpdHk8L2tleXdvcmQ+PGtleXdvcmQ+SHVt
YW5zPC9rZXl3b3JkPjxrZXl3b3JkPipQYXRpZW50IEFkdm9jYWN5PC9rZXl3b3JkPjxrZXl3b3Jk
PlBlcmlvZGljYWxzIGFzIFRvcGljPC9rZXl3b3JkPjxrZXl3b3JkPlJlc2VhcmNoIFBlcnNvbm5l
bDwva2V5d29yZD48a2V5d29yZD5TZWxmIENhcmU8L2tleXdvcmQ+PC9rZXl3b3Jkcz48dXJscz48
cmVsYXRlZC11cmxzPjx1cmw+aHR0cDovL292aWRzcC5vdmlkLmNvbS9vdmlkd2ViLmNnaT9UPUpT
JmFtcDtDU0M9WSZhbXA7TkVXUz1OJmFtcDtQQUdFPWZ1bGx0ZXh0JmFtcDtEPW1lZGwmYW1wO0FO
PTIyNzg4NTQzPC91cmw+PHVybD5odHRwOi8vd3d3LnRkbmV0LmNvbS9zb3Rvbl9hdGhlbnMvcmVz
b2x2ZXIvP2lzc249MDI3NzA5MDMmYW1wO1ZvbHVtZT00OSZhbXA7aXNzdWU9NyZhbXA7c3BhZ2U9
NzMxJmFtcDt0aXRsZT1BbithbmFseXNpcytvZitjb250ZXh0dWFsK2luZm9ybWF0aW9uK3JlbGV2
YW50K3RvK21lZGljYWwrY2FyZSt1bmV4cGVjdGVkbHkrdm9sdW50ZWVyZWQrdG8rcmVzZWFyY2hl
cnMrYnkrYXN0aG1hK3BhdGllbnRzLiZhbXA7eWVhcj0yMDEyJmFtcDthdWxhc3Q9QmxhY2s8L3Vy
bD48dXJsPmh0dHA6Ly9pbmZvcm1haGVhbHRoY2FyZS5jb20vZG9pL3BkZnBsdXMvMTAuMzEwOS8w
Mjc3MDkwMy4yMDEyLjY5OTk4ODwvdXJsPjwvcmVsYXRlZC11cmxzPjwvdXJscz48aXNibj4xNTMy
LTQzMDM8L2lzYm4+PHdvcmstdHlwZT5SZXNlYXJjaCBTdXBwb3J0LCBOLkkuSC4sIEV4dHJhbXVy
YWw8L3dvcmstdHlwZT48dGl0bGVzPjx0aXRsZT5BbiBhbmFseXNpcyBvZiBjb250ZXh0dWFsIGlu
Zm9ybWF0aW9uIHJlbGV2YW50IHRvIG1lZGljYWwgY2FyZSB1bmV4cGVjdGVkbHkgdm9sdW50ZWVy
ZWQgdG8gcmVzZWFyY2hlcnMgYnkgYXN0aG1hIHBhdGllbnRzPC90aXRsZT48c2Vjb25kYXJ5LXRp
dGxlPkpvdXJuYWwgb2YgQXN0aG1hPC9zZWNvbmRhcnktdGl0bGU+PGFsdC10aXRsZT5KIEFzdGht
YTwvYWx0LXRpdGxlPjwvdGl0bGVzPjxwYWdlcz43MzEtNzwvcGFnZXM+PG51bWJlcj43PC9udW1i
ZXI+PGNvbnRyaWJ1dG9ycz48YXV0aG9ycz48YXV0aG9yPkJsYWNrLCBILiBMLjwvYXV0aG9yPjxh
dXRob3I+UHJpb2xvLCBDLjwvYXV0aG9yPjxhdXRob3I+R29uemFsZXosIFIuPC9hdXRob3I+PGF1
dGhvcj5HZWVyLCBTLjwvYXV0aG9yPjxhdXRob3I+QWRhbSwgQi48L2F1dGhvcj48YXV0aG9yPkFw
dGVyLCBBLiBKLjwvYXV0aG9yPjwvYXV0aG9ycz48L2NvbnRyaWJ1dG9ycz48bGFuZ3VhZ2U+RW5n
bGlzaDwvbGFuZ3VhZ2U+PGFkZGVkLWRhdGUgZm9ybWF0PSJ1dGMiPjE0MjAyMjExMTE8L2FkZGVk
LWRhdGU+PHJlZi10eXBlIG5hbWU9IkpvdXJuYWwgQXJ0aWNsZSI+MTc8L3JlZi10eXBlPjxhdXRo
LWFkZHJlc3M+U2VjdGlvbiBvZiBBbGxlcmd5IGFuZCBJbW11bm9sb2d5LCBEaXZpc2lvbiBvZiBQ
dWxtb25hcnksIEFsbGVyZ3ksIGFuZCBDcml0aWNhbCBDYXJlIE1lZGljaW5lLCBVbml2ZXJzaXR5
IG9mIFBlbm5zeWx2YW5pYSAsIFBoaWxhZGVscGhpYSwgUEEgMTkxMDQsIFVTQS48L2F1dGgtYWRk
cmVzcz48cmVtb3RlLWRhdGFiYXNlLXByb3ZpZGVyPk92aWQgVGVjaG5vbG9naWVzPC9yZW1vdGUt
ZGF0YWJhc2UtcHJvdmlkZXI+PHJlYy1udW1iZXI+MjIyPC9yZWMtbnVtYmVyPjxsYXN0LXVwZGF0
ZWQtZGF0ZSBmb3JtYXQ9InV0YyI+MTQ5MDY5ODg2MjwvbGFzdC11cGRhdGVkLWRhdGU+PGFjY2Vz
c2lvbi1udW0+MjI3ODg1NDM8L2FjY2Vzc2lvbi1udW0+PGVsZWN0cm9uaWMtcmVzb3VyY2UtbnVt
Pmh0dHA6Ly9keC5kb2kub3JnLzEwLjMxMDkvMDI3NzA5MDMuMjAxMi42OTk5ODg8L2VsZWN0cm9u
aWMtcmVzb3VyY2UtbnVtPjx2b2x1bWU+NDk8L3ZvbHVtZT48cmVtb3RlLWRhdGFiYXNlLW5hbWU+
TUVETElORTwvcmVtb3RlLWRhdGFiYXNlLW5hbWU+PC9yZWNvcmQ+PC9DaXRlPjxDaXRlPjxBdXRo
b3I+TmV3Y29tYjwvQXV0aG9yPjxZZWFyPjIwMTA8L1llYXI+PElEVGV4dD5CYXJyaWVycyB0byBw
YXRpZW50LWNsaW5pY2lhbiBjb2xsYWJvcmF0aW9uIGluIGFzdGhtYSBtYW5hZ2VtZW50OiB0aGUg
cGF0aWVudCBleHBlcmllbmNlPC9JRFRleHQ+PHJlY29yZD48ZGF0ZXM+PHB1Yi1kYXRlcz48ZGF0
ZT5NYXI8L2RhdGU+PC9wdWItZGF0ZXM+PHllYXI+MjAxMDwveWVhcj48L2RhdGVzPjxrZXl3b3Jk
cz48a2V5d29yZD5BZHVsdDwva2V5d29yZD48a2V5d29yZD5BZ2VkPC9rZXl3b3JkPjxrZXl3b3Jk
PipBc3RobWEvdGggW1RoZXJhcHldPC9rZXl3b3JkPjxrZXl3b3JkPkNsaW5pY2FsIFRyaWFscyBh
cyBUb3BpYzwva2V5d29yZD48a2V5d29yZD5Db21tdW5pY2F0aW9uIEJhcnJpZXJzPC9rZXl3b3Jk
PjxrZXl3b3JkPkNvbW9yYmlkaXR5PC9rZXl3b3JkPjxrZXl3b3JkPkNvbXByZWhlbnNpb248L2tl
eXdvcmQ+PGtleXdvcmQ+Q29udGludWl0eSBvZiBQYXRpZW50IENhcmUvc24gW1N0YXRpc3RpY3Mg
JmFtcDsgTnVtZXJpY2FsIERhdGFdPC9rZXl3b3JkPjxrZXl3b3JkPipDb29wZXJhdGl2ZSBCZWhh
dmlvcjwva2V5d29yZD48a2V5d29yZD5EZWxpdmVyeSBvZiBIZWFsdGggQ2FyZS9zbiBbU3RhdGlz
dGljcyAmYW1wOyBOdW1lcmljYWwgRGF0YV08L2tleXdvcmQ+PGtleXdvcmQ+RXRobmljIEdyb3Vw
cy9zbiBbU3RhdGlzdGljcyAmYW1wOyBOdW1lcmljYWwgRGF0YV08L2tleXdvcmQ+PGtleXdvcmQ+
RmVtYWxlPC9rZXl3b3JkPjxrZXl3b3JkPkhlYWx0aCBLbm93bGVkZ2UsIEF0dGl0dWRlcywgUHJh
Y3RpY2U8L2tleXdvcmQ+PGtleXdvcmQ+SHVtYW5zPC9rZXl3b3JkPjxrZXl3b3JkPkluc3VyYW5j
ZSwgSGVhbHRoL3NuIFtTdGF0aXN0aWNzICZhbXA7IE51bWVyaWNhbCBEYXRhXTwva2V5d29yZD48
a2V5d29yZD5NYWxlPC9rZXl3b3JkPjxrZXl3b3JkPk1lZGljYXRpb24gQWRoZXJlbmNlL3NuIFtT
dGF0aXN0aWNzICZhbXA7IE51bWVyaWNhbCBEYXRhXTwva2V5d29yZD48a2V5d29yZD5NZWRpY2F0
aW9uIEVycm9yczwva2V5d29yZD48a2V5d29yZD5NaWRkbGUgQWdlZDwva2V5d29yZD48a2V5d29y
ZD5OZWJ1bGl6ZXJzIGFuZCBWYXBvcml6ZXJzL3NuIFtTdGF0aXN0aWNzICZhbXA7IE51bWVyaWNh
bCBEYXRhXTwva2V5d29yZD48a2V5d29yZD4qUGh5c2ljaWFuLVBhdGllbnQgUmVsYXRpb25zPC9r
ZXl3b3JkPjxrZXl3b3JkPipQcmltYXJ5IEhlYWx0aCBDYXJlL3NuIFtTdGF0aXN0aWNzICZhbXA7
IE51bWVyaWNhbCBEYXRhXTwva2V5d29yZD48a2V5d29yZD5RdWVzdGlvbm5haXJlczwva2V5d29y
ZD48a2V5d29yZD5TZWxmIENhcmUvcHggW1BzeWNob2xvZ3ldPC9rZXl3b3JkPjxrZXl3b3JkPlNv
Y2lvZWNvbm9taWMgRmFjdG9yczwva2V5d29yZD48a2V5d29yZD5UcmF2ZWwvc24gW1N0YXRpc3Rp
Y3MgJmFtcDsgTnVtZXJpY2FsIERhdGFdPC9rZXl3b3JkPjxrZXl3b3JkPllvdW5nIEFkdWx0PC9r
ZXl3b3JkPjwva2V5d29yZHM+PHVybHM+PHJlbGF0ZWQtdXJscz48dXJsPmh0dHA6Ly9vdmlkc3Au
b3ZpZC5jb20vb3ZpZHdlYi5jZ2k/VD1KUyZhbXA7Q1NDPVkmYW1wO05FV1M9TiZhbXA7UEFHRT1m
dWxsdGV4dCZhbXA7RD1tZWRsJmFtcDtBTj0yMDE3MDMyODwvdXJsPjx1cmw+aHR0cDovL3d3dy50
ZG5ldC5jb20vc290b25fYXRoZW5zL3Jlc29sdmVyLz9pc3NuPTAyNzcwOTAzJmFtcDtWb2x1bWU9
NDcmYW1wO2lzc3VlPTImYW1wO3NwYWdlPTE5MiZhbXA7dGl0bGU9QmFycmllcnMrdG8rcGF0aWVu
dC1jbGluaWNpYW4rY29sbGFib3JhdGlvbitpbithc3RobWErbWFuYWdlbWVudCUzQSt0aGUrcGF0
aWVudCtleHBlcmllbmNlLiZhbXA7eWVhcj0yMDEwJmFtcDthdWxhc3Q9TmV3Y29tYjwvdXJsPjx1
cmw+aHR0cDovL2luZm9ybWFoZWFsdGhjYXJlLmNvbS9kb2kvcGRmcGx1cy8xMC4zMTA5LzAyNzcw
OTAwOTAzNDg2Mzk3PC91cmw+PC9yZWxhdGVkLXVybHM+PC91cmxzPjxpc2JuPjE1MzItNDMwMzwv
aXNibj48dGl0bGVzPjx0aXRsZT5CYXJyaWVycyB0byBwYXRpZW50LWNsaW5pY2lhbiBjb2xsYWJv
cmF0aW9uIGluIGFzdGhtYSBtYW5hZ2VtZW50OiB0aGUgcGF0aWVudCBleHBlcmllbmNlPC90aXRs
ZT48c2Vjb25kYXJ5LXRpdGxlPkpvdXJuYWwgb2YgQXN0aG1hPC9zZWNvbmRhcnktdGl0bGU+PGFs
dC10aXRsZT5KIEFzdGhtYTwvYWx0LXRpdGxlPjwvdGl0bGVzPjxwYWdlcz4xOTItNzwvcGFnZXM+
PG51bWJlcj4yPC9udW1iZXI+PGNvbnRyaWJ1dG9ycz48YXV0aG9ycz48YXV0aG9yPk5ld2NvbWIs
IFAuIEEuPC9hdXRob3I+PGF1dGhvcj5NY0dyYXRoLCBLLiBXLjwvYXV0aG9yPjxhdXRob3I+Q292
aW5ndG9uLCBKLiBLLjwvYXV0aG9yPjxhdXRob3I+TGF6YXJ1cywgUy4gQy48L2F1dGhvcj48YXV0
aG9yPkphbnNvbiwgUy4gTC48L2F1dGhvcj48L2F1dGhvcnM+PC9jb250cmlidXRvcnM+PGxhbmd1
YWdlPkVuZ2xpc2g8L2xhbmd1YWdlPjxhZGRlZC1kYXRlIGZvcm1hdD0idXRjIj4xNDIwMjIxMTEx
PC9hZGRlZC1kYXRlPjxyZWYtdHlwZSBuYW1lPSJKb3VybmFsIEFydGljbGUiPjE3PC9yZWYtdHlw
ZT48YXV0aC1hZGRyZXNzPlVuaXZlcnNpdHkgb2YgVGV4YXMgYXQgQXJsaW5ndG9uLCBTY2hvb2wg
b2YgTnVyc2luZywgQXJsaW5ndG9uLCBUZXhhcyA3NjAxOSwgVVNBLiBwbmV3Y29tYkB1dGEuZWR1
PC9hdXRoLWFkZHJlc3M+PHJlbW90ZS1kYXRhYmFzZS1wcm92aWRlcj5PdmlkIFRlY2hub2xvZ2ll
czwvcmVtb3RlLWRhdGFiYXNlLXByb3ZpZGVyPjxyZWMtbnVtYmVyPjIyNTwvcmVjLW51bWJlcj48
bGFzdC11cGRhdGVkLWRhdGUgZm9ybWF0PSJ1dGMiPjE0OTA2OTg4NjI8L2xhc3QtdXBkYXRlZC1k
YXRlPjxhY2Nlc3Npb24tbnVtPjIwMTcwMzI4PC9hY2Nlc3Npb24tbnVtPjxlbGVjdHJvbmljLXJl
c291cmNlLW51bT5odHRwOi8vZHguZG9pLm9yZy8xMC4zMTA5LzAyNzcwOTAwOTAzNDg2Mzk3PC9l
bGVjdHJvbmljLXJlc291cmNlLW51bT48dm9sdW1lPjQ3PC92b2x1bWU+PHJlbW90ZS1kYXRhYmFz
ZS1uYW1lPk1FRExJTkU8L3JlbW90ZS1kYXRhYmFzZS1uYW1lPjwvcmVjb3JkPjwvQ2l0ZT48L0Vu
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53729B" w:rsidRPr="009A013B">
              <w:rPr>
                <w:rFonts w:asciiTheme="minorHAnsi" w:hAnsiTheme="minorHAnsi"/>
                <w:sz w:val="20"/>
                <w:lang w:val="en-GB"/>
              </w:rPr>
            </w:r>
            <w:r w:rsidR="0053729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27,30</w:t>
            </w:r>
            <w:r w:rsidR="0053729B" w:rsidRPr="009A013B">
              <w:rPr>
                <w:rFonts w:asciiTheme="minorHAnsi" w:hAnsiTheme="minorHAnsi"/>
                <w:sz w:val="20"/>
                <w:lang w:val="en-GB"/>
              </w:rPr>
              <w:fldChar w:fldCharType="end"/>
            </w:r>
            <w:r w:rsidRPr="009A013B">
              <w:rPr>
                <w:rFonts w:asciiTheme="minorHAnsi" w:hAnsiTheme="minorHAnsi"/>
                <w:sz w:val="20"/>
                <w:lang w:val="en-GB"/>
              </w:rPr>
              <w:t xml:space="preserve"> (R).</w:t>
            </w:r>
          </w:p>
          <w:p w14:paraId="797C8200" w14:textId="79429023" w:rsidR="00836E0F" w:rsidRPr="009A013B" w:rsidRDefault="00836E0F" w:rsidP="00E70904">
            <w:pPr>
              <w:pStyle w:val="Normal0"/>
              <w:numPr>
                <w:ilvl w:val="0"/>
                <w:numId w:val="38"/>
              </w:numPr>
              <w:rPr>
                <w:rFonts w:asciiTheme="minorHAnsi" w:hAnsiTheme="minorHAnsi"/>
                <w:sz w:val="20"/>
                <w:lang w:val="en-GB"/>
              </w:rPr>
            </w:pPr>
            <w:r w:rsidRPr="009A013B">
              <w:rPr>
                <w:rFonts w:asciiTheme="minorHAnsi" w:hAnsiTheme="minorHAnsi"/>
                <w:sz w:val="20"/>
                <w:lang w:val="en-GB"/>
              </w:rPr>
              <w:t>Speaking with asthma nurses is an effective way for patients to gain access to medical knowledge and ask questions that they might feel uncomfortable asking a GP</w:t>
            </w:r>
            <w:r w:rsidR="0053729B"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PEVuZE5vdGU+PENpdGU+PEF1dGhvcj5DYWxsZXJ5PC9BdXRob3I+PFllYXI+MjAxMjwvWWVhcj48
SURUZXh0PkNvbW11bmljYXRpb24gYmV0d2VlbiBudXJzZXMsIGNoaWxkcmVuIGFuZCB0aGVpciBw
YXJlbnRzIGluIGFzdGhtYSByZXZpZXcgY29uc3VsdGF0aW9uczwvSURUZXh0PjxEaXNwbGF5VGV4
dD48c3R5bGUgZmFjZT0ic3VwZXJzY3JpcHQiPjU4PC9zdHlsZT48L0Rpc3BsYXlUZXh0PjxyZWNv
cmQ+PGtleXdvcmRzPjxrZXl3b3JkPk51cnNlLVBhdGllbnQgUmVsYXRpb25zIC0tIEluIEluZmFu
Y3kgYW5kIENoaWxkaG9vZDwva2V5d29yZD48a2V5d29yZD5Qcm9mZXNzaW9uYWwtRmFtaWx5IFJl
bGF0aW9uczwva2V5d29yZD48a2V5d29yZD5QYXJlbnQtQ2hpbGQgUmVsYXRpb25zPC9rZXl3b3Jk
PjxrZXl3b3JkPkFzdGhtYSAtLSBFZHVjYXRpb24gLS0gSW4gSW5mYW5jeSBhbmQgQ2hpbGRob29k
PC9rZXl3b3JkPjxrZXl3b3JkPkNvbW11bmljYXRpb248L2tleXdvcmQ+PGtleXdvcmQ+SHVtYW48
L2tleXdvcmQ+PGtleXdvcmQ+Q2hpbGQ8L2tleXdvcmQ+PGtleXdvcmQ+RW5nbGFuZDwva2V5d29y
ZD48a2V5d29yZD5RdWFsaXRhdGl2ZSBTdHVkaWVzPC9rZXl3b3JkPjxrZXl3b3JkPkF1ZGlvcmVj
b3JkaW5nPC9rZXl3b3JkPjxrZXl3b3JkPk9ic2VydmF0aW9uYWwgTWV0aG9kczwva2V5d29yZD48
a2V5d29yZD5JbnRlcnZpZXdzPC9rZXl3b3JkPjxrZXl3b3JkPlBhcmVudGFsIEF0dGl0dWRlcyAt
LSBFdmFsdWF0aW9uPC9rZXl3b3JkPjxrZXl3b3JkPk51cnNlIEF0dGl0dWRlcyAtLSBFdmFsdWF0
aW9uPC9rZXl3b3JkPjxrZXl3b3JkPk1hbGU8L2tleXdvcmQ+PGtleXdvcmQ+RmVtYWxlPC9rZXl3
b3JkPjxrZXl3b3JkPkFkdWx0PC9rZXl3b3JkPjxrZXl3b3JkPkNvbmZsaWN0IChQc3ljaG9sb2d5
KTwva2V5d29yZD48a2V5d29yZD5EYXRhIEFuYWx5c2lzPC9rZXl3b3JkPjxrZXl3b3JkPlNlbGYg
Q2FyZSAtLSBFZHVjYXRpb248L2tleXdvcmQ+PGtleXdvcmQ+Q29udmVuaWVuY2UgU2FtcGxlPC9r
ZXl3b3JkPjxrZXl3b3JkPkZ1bmRpbmcgU291cmNlPC9rZXl3b3JkPjwva2V5d29yZHM+PHVybHM+
PHJlbGF0ZWQtdXJscz48dXJsPmh0dHA6Ly9zZWFyY2guZWJzY29ob3N0LmNvbS9sb2dpbi5hc3B4
P2RpcmVjdD10cnVlJmFtcDtkYj1yemgmYW1wO0FOPTIwMTE1NTExNTImYW1wO3NpdGU9ZWhvc3Qt
bGl2ZTwvdXJsPjx1cmw+aHR0cDovL29ubGluZWxpYnJhcnkud2lsZXkuY29tL3N0b3JlLzEwLjEx
MTEvai4xMzY1LTI3MDIuMjAxMS4wMzk0My54L2Fzc2V0L2ouMTM2NS0yNzAyLjIwMTEuMDM5NDMu
eC5wZGY/dj0xJmFtcDt0PWhqanNmbWdqJmFtcDtzPWRlOTc2MDQ5M2I1YTA2NDJhODhmOTFjYWE5
ODdiZTI4ZGE5M2YyZGU8L3VybD48dXJsPmh0dHA6Ly9vbmxpbmVsaWJyYXJ5LndpbGV5LmNvbS9z
dG9yZS8xMC4xMTExL2ouMTM2NS0yNzAyLjIwMTEuMDM5NDMueC9hc3NldC9qLjEzNjUtMjcwMi4y
MDExLjAzOTQzLngucGRmP3Y9MSZhbXA7dD1pNHUzN3djMyZhbXA7cz1hZDdiYTlmZGI4ZGU3MGVk
MWI5NmUyMWVjOGE0ODE2OGFlMTVjYTEwPC91cmw+PC9yZWxhdGVkLXVybHM+PC91cmxzPjxpc2Ju
PjA5NjItMTA2NzwvaXNibj48dGl0bGVzPjx0aXRsZT5Db21tdW5pY2F0aW9uIGJldHdlZW4gbnVy
c2VzLCBjaGlsZHJlbiBhbmQgdGhlaXIgcGFyZW50cyBpbiBhc3RobWEgcmV2aWV3IGNvbnN1bHRh
dGlvbnM8L3RpdGxlPjxzZWNvbmRhcnktdGl0bGU+Sm91cm5hbCBvZiBDbGluaWNhbCBOdXJzaW5n
PC9zZWNvbmRhcnktdGl0bGU+PC90aXRsZXM+PHBhZ2VzPjE2NDEtMTY1MDwvcGFnZXM+PG51bWJl
cj4xMS8xMjwvbnVtYmVyPjxjb250cmlidXRvcnM+PGF1dGhvcnM+PGF1dGhvcj5DYWxsZXJ5LCBQ
ZXRlcjwvYXV0aG9yPjxhdXRob3I+TWlsbmVzLCBMaW5kYTwvYXV0aG9yPjwvYXV0aG9ycz48L2Nv
bnRyaWJ1dG9ycz48YWRkZWQtZGF0ZSBmb3JtYXQ9InV0YyI+MTQyMDIyMTExMTwvYWRkZWQtZGF0
ZT48cmVmLXR5cGUgbmFtZT0iSm91cm5hbCBBcnRpY2xlIj4xNzwvcmVmLXR5cGU+PGF1dGgtYWRk
cmVzcz5BdXRob3JzOiBQZXRlciBDYWxsZXJ5LCBCQSwgUk4sIE1TYywgUGhELCBQcm9mZXNzb3Ig
b2YgQ2hpbGRyZW4mYXBvcztzIE51cnNpbmcsIFNjaG9vbCBvZiBOdXJzaW5nLCBNaWR3aWZlcnkg
JmFtcDsgU29jaWFsIFdvcmssIFVuaXZlcnNpdHkgb2YgTWFuY2hlc3RlciwgTWFuY2hlc3RlciBB
Y2FkZW1pYyBIZWFsdGggU2NpZW5jZSBDZW50cmU8L2F1dGgtYWRkcmVzcz48ZGF0ZXM+PHllYXI+
MjAxMjwveWVhcj48L2RhdGVzPjxyZW1vdGUtZGF0YWJhc2UtcHJvdmlkZXI+RUJTQ09ob3N0PC9y
ZW1vdGUtZGF0YWJhc2UtcHJvdmlkZXI+PHJlYy1udW1iZXI+MjE3PC9yZWMtbnVtYmVyPjxsYXN0
LXVwZGF0ZWQtZGF0ZSBmb3JtYXQ9InV0YyI+MTQ5MDY5ODg2MjwvbGFzdC11cGRhdGVkLWRhdGU+
PGFjY2Vzc2lvbi1udW0+MjAxMTU1MTE1Mi4gTGFuZ3VhZ2U6IEVuZ2xpc2guIEVudHJ5IERhdGU6
IDIwMTIwNjE1LiBSZXZpc2lvbiBEYXRlOiAyMDEzMDYxNC4gUHVibGljYXRpb24gVHlwZTogam91
cm5hbCBhcnRpY2xlPC9hY2Nlc3Npb24tbnVtPjxlbGVjdHJvbmljLXJlc291cmNlLW51bT4xMC4x
MTExL2ouMTM2NS0yNzAyLjIwMTEuMDM5NDMueDwvZWxlY3Ryb25pYy1yZXNvdXJjZS1udW0+PHZv
bHVtZT4yMTwvdm9sdW1lPjxyZW1vdGUtZGF0YWJhc2UtbmFtZT5yemg8L3JlbW90ZS1kYXRhYmFz
ZS1uYW1lPjwvcmVjb3JkPjwvQ2l0ZT48L0VuZE5vdGU+AG==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53729B" w:rsidRPr="009A013B">
              <w:rPr>
                <w:rFonts w:asciiTheme="minorHAnsi" w:hAnsiTheme="minorHAnsi"/>
                <w:sz w:val="20"/>
                <w:lang w:val="en-GB"/>
              </w:rPr>
            </w:r>
            <w:r w:rsidR="0053729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58</w:t>
            </w:r>
            <w:r w:rsidR="0053729B" w:rsidRPr="009A013B">
              <w:rPr>
                <w:rFonts w:asciiTheme="minorHAnsi" w:hAnsiTheme="minorHAnsi"/>
                <w:sz w:val="20"/>
                <w:lang w:val="en-GB"/>
              </w:rPr>
              <w:fldChar w:fldCharType="end"/>
            </w:r>
            <w:r w:rsidRPr="009A013B">
              <w:rPr>
                <w:rFonts w:asciiTheme="minorHAnsi" w:hAnsiTheme="minorHAnsi"/>
                <w:sz w:val="20"/>
                <w:lang w:val="en-GB"/>
              </w:rPr>
              <w:t xml:space="preserve"> (Ca). Patient advocates can help patients when they experience difficulties making appointments</w:t>
            </w:r>
            <w:r w:rsidR="0053729B"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PEVuZE5vdGU+PENpdGU+PEF1dGhvcj5CbGFjazwvQXV0aG9yPjxZZWFyPjIwMTI8L1llYXI+PElE
VGV4dD5BbiBhbmFseXNpcyBvZiBjb250ZXh0dWFsIGluZm9ybWF0aW9uIHJlbGV2YW50IHRvIG1l
ZGljYWwgY2FyZSB1bmV4cGVjdGVkbHkgdm9sdW50ZWVyZWQgdG8gcmVzZWFyY2hlcnMgYnkgYXN0
aG1hIHBhdGllbnRzPC9JRFRleHQ+PERpc3BsYXlUZXh0PjxzdHlsZSBmYWNlPSJzdXBlcnNjcmlw
dCI+Mjc8L3N0eWxlPjwvRGlzcGxheVRleHQ+PHJlY29yZD48ZGF0ZXM+PHB1Yi1kYXRlcz48ZGF0
ZT5TZXA8L2RhdGU+PC9wdWItZGF0ZXM+PHllYXI+MjAxMjwveWVhcj48L2RhdGVzPjxrZXl3b3Jk
cz48a2V5d29yZD4qQXN0aG1hL3RoIFtUaGVyYXB5XTwva2V5d29yZD48a2V5d29yZD5Db21tdW5p
Y2F0aW9uPC9rZXl3b3JkPjxrZXl3b3JkPipIZWFsdGggTGl0ZXJhY3k8L2tleXdvcmQ+PGtleXdv
cmQ+SGVhbHRoIFNlcnZpY2VzIEFjY2Vzc2liaWxpdHk8L2tleXdvcmQ+PGtleXdvcmQ+SHVtYW5z
PC9rZXl3b3JkPjxrZXl3b3JkPipQYXRpZW50IEFkdm9jYWN5PC9rZXl3b3JkPjxrZXl3b3JkPlBl
cmlvZGljYWxzIGFzIFRvcGljPC9rZXl3b3JkPjxrZXl3b3JkPlJlc2VhcmNoIFBlcnNvbm5lbDwv
a2V5d29yZD48a2V5d29yZD5TZWxmIENhcmU8L2tleXdvcmQ+PC9rZXl3b3Jkcz48dXJscz48cmVs
YXRlZC11cmxzPjx1cmw+aHR0cDovL292aWRzcC5vdmlkLmNvbS9vdmlkd2ViLmNnaT9UPUpTJmFt
cDtDU0M9WSZhbXA7TkVXUz1OJmFtcDtQQUdFPWZ1bGx0ZXh0JmFtcDtEPW1lZGwmYW1wO0FOPTIy
Nzg4NTQzPC91cmw+PHVybD5odHRwOi8vd3d3LnRkbmV0LmNvbS9zb3Rvbl9hdGhlbnMvcmVzb2x2
ZXIvP2lzc249MDI3NzA5MDMmYW1wO1ZvbHVtZT00OSZhbXA7aXNzdWU9NyZhbXA7c3BhZ2U9NzMx
JmFtcDt0aXRsZT1BbithbmFseXNpcytvZitjb250ZXh0dWFsK2luZm9ybWF0aW9uK3JlbGV2YW50
K3RvK21lZGljYWwrY2FyZSt1bmV4cGVjdGVkbHkrdm9sdW50ZWVyZWQrdG8rcmVzZWFyY2hlcnMr
YnkrYXN0aG1hK3BhdGllbnRzLiZhbXA7eWVhcj0yMDEyJmFtcDthdWxhc3Q9QmxhY2s8L3VybD48
dXJsPmh0dHA6Ly9pbmZvcm1haGVhbHRoY2FyZS5jb20vZG9pL3BkZnBsdXMvMTAuMzEwOS8wMjc3
MDkwMy4yMDEyLjY5OTk4ODwvdXJsPjwvcmVsYXRlZC11cmxzPjwvdXJscz48aXNibj4xNTMyLTQz
MDM8L2lzYm4+PHdvcmstdHlwZT5SZXNlYXJjaCBTdXBwb3J0LCBOLkkuSC4sIEV4dHJhbXVyYWw8
L3dvcmstdHlwZT48dGl0bGVzPjx0aXRsZT5BbiBhbmFseXNpcyBvZiBjb250ZXh0dWFsIGluZm9y
bWF0aW9uIHJlbGV2YW50IHRvIG1lZGljYWwgY2FyZSB1bmV4cGVjdGVkbHkgdm9sdW50ZWVyZWQg
dG8gcmVzZWFyY2hlcnMgYnkgYXN0aG1hIHBhdGllbnRzPC90aXRsZT48c2Vjb25kYXJ5LXRpdGxl
PkpvdXJuYWwgb2YgQXN0aG1hPC9zZWNvbmRhcnktdGl0bGU+PGFsdC10aXRsZT5KIEFzdGhtYTwv
YWx0LXRpdGxlPjwvdGl0bGVzPjxwYWdlcz43MzEtNzwvcGFnZXM+PG51bWJlcj43PC9udW1iZXI+
PGNvbnRyaWJ1dG9ycz48YXV0aG9ycz48YXV0aG9yPkJsYWNrLCBILiBMLjwvYXV0aG9yPjxhdXRo
b3I+UHJpb2xvLCBDLjwvYXV0aG9yPjxhdXRob3I+R29uemFsZXosIFIuPC9hdXRob3I+PGF1dGhv
cj5HZWVyLCBTLjwvYXV0aG9yPjxhdXRob3I+QWRhbSwgQi48L2F1dGhvcj48YXV0aG9yPkFwdGVy
LCBBLiBKLjwvYXV0aG9yPjwvYXV0aG9ycz48L2NvbnRyaWJ1dG9ycz48bGFuZ3VhZ2U+RW5nbGlz
aDwvbGFuZ3VhZ2U+PGFkZGVkLWRhdGUgZm9ybWF0PSJ1dGMiPjE0MjAyMjExMTE8L2FkZGVkLWRh
dGU+PHJlZi10eXBlIG5hbWU9IkpvdXJuYWwgQXJ0aWNsZSI+MTc8L3JlZi10eXBlPjxhdXRoLWFk
ZHJlc3M+U2VjdGlvbiBvZiBBbGxlcmd5IGFuZCBJbW11bm9sb2d5LCBEaXZpc2lvbiBvZiBQdWxt
b25hcnksIEFsbGVyZ3ksIGFuZCBDcml0aWNhbCBDYXJlIE1lZGljaW5lLCBVbml2ZXJzaXR5IG9m
IFBlbm5zeWx2YW5pYSAsIFBoaWxhZGVscGhpYSwgUEEgMTkxMDQsIFVTQS48L2F1dGgtYWRkcmVz
cz48cmVtb3RlLWRhdGFiYXNlLXByb3ZpZGVyPk92aWQgVGVjaG5vbG9naWVzPC9yZW1vdGUtZGF0
YWJhc2UtcHJvdmlkZXI+PHJlYy1udW1iZXI+MjIyPC9yZWMtbnVtYmVyPjxsYXN0LXVwZGF0ZWQt
ZGF0ZSBmb3JtYXQ9InV0YyI+MTQ5MDY5ODg2MjwvbGFzdC11cGRhdGVkLWRhdGU+PGFjY2Vzc2lv
bi1udW0+MjI3ODg1NDM8L2FjY2Vzc2lvbi1udW0+PGVsZWN0cm9uaWMtcmVzb3VyY2UtbnVtPmh0
dHA6Ly9keC5kb2kub3JnLzEwLjMxMDkvMDI3NzA5MDMuMjAxMi42OTk5ODg8L2VsZWN0cm9uaWMt
cmVzb3VyY2UtbnVtPjx2b2x1bWU+NDk8L3ZvbHVtZT48cmVtb3RlLWRhdGFiYXNlLW5hbWU+TUVE
TElORTwvcmVtb3RlLWRhdGFiYXNlLW5hbWU+PC9yZWNvcmQ+PC9DaXRlPjwvRW5kTm90ZT4A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53729B" w:rsidRPr="009A013B">
              <w:rPr>
                <w:rFonts w:asciiTheme="minorHAnsi" w:hAnsiTheme="minorHAnsi"/>
                <w:sz w:val="20"/>
                <w:lang w:val="en-GB"/>
              </w:rPr>
            </w:r>
            <w:r w:rsidR="0053729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27</w:t>
            </w:r>
            <w:r w:rsidR="0053729B" w:rsidRPr="009A013B">
              <w:rPr>
                <w:rFonts w:asciiTheme="minorHAnsi" w:hAnsiTheme="minorHAnsi"/>
                <w:sz w:val="20"/>
                <w:lang w:val="en-GB"/>
              </w:rPr>
              <w:fldChar w:fldCharType="end"/>
            </w:r>
            <w:r w:rsidRPr="009A013B">
              <w:rPr>
                <w:rFonts w:asciiTheme="minorHAnsi" w:hAnsiTheme="minorHAnsi"/>
                <w:sz w:val="20"/>
                <w:lang w:val="en-GB"/>
              </w:rPr>
              <w:t xml:space="preserve"> (P, R).</w:t>
            </w:r>
          </w:p>
          <w:p w14:paraId="38943927" w14:textId="6E167072" w:rsidR="00836E0F" w:rsidRPr="009A013B" w:rsidRDefault="00836E0F" w:rsidP="00E70904">
            <w:pPr>
              <w:pStyle w:val="Normal0"/>
              <w:numPr>
                <w:ilvl w:val="0"/>
                <w:numId w:val="38"/>
              </w:numPr>
              <w:rPr>
                <w:rFonts w:asciiTheme="minorHAnsi" w:hAnsiTheme="minorHAnsi"/>
                <w:sz w:val="20"/>
                <w:lang w:val="en-GB"/>
              </w:rPr>
            </w:pPr>
            <w:r w:rsidRPr="009A013B">
              <w:rPr>
                <w:rFonts w:asciiTheme="minorHAnsi" w:hAnsiTheme="minorHAnsi"/>
                <w:sz w:val="20"/>
                <w:lang w:val="en-GB"/>
              </w:rPr>
              <w:t>Some South Asian patients report having more difficulties accessing primary care during an attack than white patients</w:t>
            </w:r>
            <w:r w:rsidR="0053729B"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 </w:instrText>
            </w:r>
            <w:r w:rsidR="00E70904" w:rsidRPr="009A013B">
              <w:rPr>
                <w:rFonts w:asciiTheme="minorHAnsi" w:hAnsiTheme="minorHAnsi"/>
                <w:sz w:val="20"/>
                <w:lang w:val="en-GB"/>
              </w:rPr>
              <w:fldChar w:fldCharType="begin">
                <w:fldData xml:space="preserve">PEVuZE5vdGU+PENpdGU+PEF1dGhvcj5HcmlmZml0aHM8L0F1dGhvcj48WWVhcj4yMDAxPC9ZZWFy
PjxJRFRleHQ+SW5mbHVlbmNlcyBvbiBob3NwaXRhbCBhZG1pc3Npb24gZm9yIGFzdGhtYSBpbiBz
b3V0aCBBc2lhbiBhbmQgd2hpdGUgYWR1bHRzOiBxdWFsaXRhdGl2ZSBpbnRlcnZpZXcgc3R1ZHk8
L0lEVGV4dD48RGlzcGxheVRleHQ+PHN0eWxlIGZhY2U9InN1cGVyc2NyaXB0Ij41MDwvc3R5bGU+
PC9EaXNwbGF5VGV4dD48cmVjb3JkPjxrZXl3b3Jkcz48a2V5d29yZD5Bc3RobWEgLS0gRXRobm9s
b2d5PC9rZXl3b3JkPjxrZXl3b3JkPkhvc3BpdGFsaXphdGlvbjwva2V5d29yZD48a2V5d29yZD5T
ZWxmIENhcmU8L2tleXdvcmQ+PGtleXdvcmQ+SGVhbHRoIFNlcnZpY2VzIEFjY2Vzc2liaWxpdHk8
L2tleXdvcmQ+PGtleXdvcmQ+Q29tcGFyYXRpdmUgU3R1ZGllczwva2V5d29yZD48a2V5d29yZD5B
c2lhbnM8L2tleXdvcmQ+PGtleXdvcmQ+QWR1bHQ8L2tleXdvcmQ+PGtleXdvcmQ+RXRobmljIEdy
b3Vwczwva2V5d29yZD48a2V5d29yZD5QYXRpZW50IEF0dGl0dWRlczwva2V5d29yZD48a2V5d29y
ZD5QaHlzaWNpYW4gQXR0aXR1ZGVzPC9rZXl3b3JkPjxrZXl3b3JkPlBoeXNpY2lhbi1QYXRpZW50
IFJlbGF0aW9uczwva2V5d29yZD48a2V5d29yZD5JbnRlcnZpZXdzPC9rZXl3b3JkPjxrZXl3b3Jk
PkFzdGhtYSAtLSBEcnVnIFRoZXJhcHk8L2tleXdvcmQ+PGtleXdvcmQ+RW5nbGFuZDwva2V5d29y
ZD48a2V5d29yZD5XaGl0ZXM8L2tleXdvcmQ+PGtleXdvcmQ+UXVhbGl0YXRpdmUgU3R1ZGllczwv
a2V5d29yZD48a2V5d29yZD5GdW5kaW5nIFNvdXJjZTwva2V5d29yZD48a2V5d29yZD5IdW1hbjwv
a2V5d29yZD48L2tleXdvcmRzPjx1cmxzPjxyZWxhdGVkLXVybHM+PHVybD5odHRwOi8vc2VhcmNo
LmVic2NvaG9zdC5jb20vbG9naW4uYXNweD9kaXJlY3Q9dHJ1ZSZhbXA7ZGI9cnpoJmFtcDtBTj0y
MDAxMTE0NDUzJmFtcDtzaXRlPWVob3N0LWxpdmU8L3VybD48dXJsPmh0dHA6Ly93d3cuYm1qLmNv
bS9jb250ZW50LzMyMy83MzE5Lzk2MjwvdXJsPjx1cmw+aHR0cDovL3d3dy5ibWouY29tL2NvbnRl
bnQvYm1qLzMyMy83MzE5Lzk2Mi5mdWxsLnBkZjwvdXJsPjwvcmVsYXRlZC11cmxzPjwvdXJscz48
aXNibj4wOTU5LTgxNDY8L2lzYm4+PHRpdGxlcz48dGl0bGU+SW5mbHVlbmNlcyBvbiBob3NwaXRh
bCBhZG1pc3Npb24gZm9yIGFzdGhtYSBpbiBzb3V0aCBBc2lhbiBhbmQgd2hpdGUgYWR1bHRzOiBx
dWFsaXRhdGl2ZSBpbnRlcnZpZXcgc3R1ZHk8L3RpdGxlPjxzZWNvbmRhcnktdGl0bGU+Qk1KOiBC
cml0aXNoIE1lZGljYWwgSm91cm5hbCAoSW50ZXJuYXRpb25hbCBFZGl0aW9uKTwvc2Vjb25kYXJ5
LXRpdGxlPjwvdGl0bGVzPjxwYWdlcz45NjItOTY2PC9wYWdlcz48bnVtYmVyPjczMTk8L251bWJl
cj48Y29udHJpYnV0b3JzPjxhdXRob3JzPjxhdXRob3I+R3JpZmZpdGhzLCBDLjwvYXV0aG9yPjxh
dXRob3I+S2F1ciwgRy48L2F1dGhvcj48YXV0aG9yPkdhbnRsZXksIE0uPC9hdXRob3I+PGF1dGhv
cj5GZWRlciwgRy48L2F1dGhvcj48YXV0aG9yPkhpbGxpZXIsIFMuPC9hdXRob3I+PGF1dGhvcj5H
b2RkYXJkLCBKLjwvYXV0aG9yPjxhdXRob3I+UGFja2UsIEcuPC9hdXRob3I+PC9hdXRob3JzPjwv
Y29udHJpYnV0b3JzPjxhZGRlZC1kYXRlIGZvcm1hdD0idXRjIj4xNDIwMjIxMTExPC9hZGRlZC1k
YXRlPjxyZWYtdHlwZSBuYW1lPSJKb3VybmFsIEFydGljbGUiPjE3PC9yZWYtdHlwZT48YXV0aC1h
ZGRyZXNzPlJlYWRlciBpbiBQcmltYXJ5IENhcmUsIERlcGFydG1lbnQgb2YgR2VuZXJhbCBQcmFj
dGljZSBhbmQgUHJpbWFyeSBDYXJlLCBTdCBCYXJ0aG9sb21ldyZhcG9zO3MgYW5kIHRoZSBSb3lh
bCBMb25kb24gU2Nob29sIG9mIE1lZGljaW5lIGFuZCBEZW50aXN0cnksIFF1ZWVuIE1hcnkmYXBv
cztzIFNjaG9vbCBvZiBNZWRpY2luZSBhbmQgRGVudGlzdHJ5LCBMb25kb24gRTEgNE5TLiBFLW1h
aWw6IGMuai5ncmlmZml0aHNAbWRzLnFtdy5hYy51azwvYXV0aC1hZGRyZXNzPjxkYXRlcz48eWVh
cj4yMDAxPC95ZWFyPjwvZGF0ZXM+PHJlbW90ZS1kYXRhYmFzZS1wcm92aWRlcj5FQlNDT2hvc3Q8
L3JlbW90ZS1kYXRhYmFzZS1wcm92aWRlcj48cmVjLW51bWJlcj4yMDg8L3JlYy1udW1iZXI+PGxh
c3QtdXBkYXRlZC1kYXRlIGZvcm1hdD0idXRjIj4xNDkwNjk4ODYyPC9sYXN0LXVwZGF0ZWQtZGF0
ZT48YWNjZXNzaW9uLW51bT4yMDAxMTE0NDUzLiBMYW5ndWFnZTogRW5nbGlzaC4gRW50cnkgRGF0
ZTogMjAwMTEyMTQuIFJldmlzaW9uIERhdGU6IDIwMTIwMTIwLiBQdWJsaWNhdGlvbiBUeXBlOiBq
b3VybmFsIGFydGljbGU8L2FjY2Vzc2lvbi1udW0+PGVsZWN0cm9uaWMtcmVzb3VyY2UtbnVtPjEw
LjExMzYvYm1qLjMyMy43MzE5Ljk2MjwvZWxlY3Ryb25pYy1yZXNvdXJjZS1udW0+PHZvbHVtZT4z
MjM8L3ZvbHVtZT48cmVtb3RlLWRhdGFiYXNlLW5hbWU+cnpoPC9yZW1vdGUtZGF0YWJhc2UtbmFt
ZT48L3JlY29yZD48L0NpdGU+PC9FbmROb3RlPn==
</w:fldData>
              </w:fldChar>
            </w:r>
            <w:r w:rsidR="00E70904" w:rsidRPr="009A013B">
              <w:rPr>
                <w:rFonts w:asciiTheme="minorHAnsi" w:hAnsiTheme="minorHAnsi"/>
                <w:sz w:val="20"/>
                <w:lang w:val="en-GB"/>
              </w:rPr>
              <w:instrText xml:space="preserve"> ADDIN EN.CITE.DATA </w:instrText>
            </w:r>
            <w:r w:rsidR="00E70904" w:rsidRPr="009A013B">
              <w:rPr>
                <w:rFonts w:asciiTheme="minorHAnsi" w:hAnsiTheme="minorHAnsi"/>
                <w:sz w:val="20"/>
                <w:lang w:val="en-GB"/>
              </w:rPr>
            </w:r>
            <w:r w:rsidR="00E70904" w:rsidRPr="009A013B">
              <w:rPr>
                <w:rFonts w:asciiTheme="minorHAnsi" w:hAnsiTheme="minorHAnsi"/>
                <w:sz w:val="20"/>
                <w:lang w:val="en-GB"/>
              </w:rPr>
              <w:fldChar w:fldCharType="end"/>
            </w:r>
            <w:r w:rsidR="0053729B" w:rsidRPr="009A013B">
              <w:rPr>
                <w:rFonts w:asciiTheme="minorHAnsi" w:hAnsiTheme="minorHAnsi"/>
                <w:sz w:val="20"/>
                <w:lang w:val="en-GB"/>
              </w:rPr>
            </w:r>
            <w:r w:rsidR="0053729B" w:rsidRPr="009A013B">
              <w:rPr>
                <w:rFonts w:asciiTheme="minorHAnsi" w:hAnsiTheme="minorHAnsi"/>
                <w:sz w:val="20"/>
                <w:lang w:val="en-GB"/>
              </w:rPr>
              <w:fldChar w:fldCharType="separate"/>
            </w:r>
            <w:r w:rsidR="00E70904" w:rsidRPr="009A013B">
              <w:rPr>
                <w:rFonts w:asciiTheme="minorHAnsi" w:hAnsiTheme="minorHAnsi"/>
                <w:noProof/>
                <w:sz w:val="20"/>
                <w:vertAlign w:val="superscript"/>
                <w:lang w:val="en-GB"/>
              </w:rPr>
              <w:t>50</w:t>
            </w:r>
            <w:r w:rsidR="0053729B" w:rsidRPr="009A013B">
              <w:rPr>
                <w:rFonts w:asciiTheme="minorHAnsi" w:hAnsiTheme="minorHAnsi"/>
                <w:sz w:val="20"/>
                <w:lang w:val="en-GB"/>
              </w:rPr>
              <w:fldChar w:fldCharType="end"/>
            </w:r>
            <w:r w:rsidR="0053729B" w:rsidRPr="009A013B">
              <w:rPr>
                <w:rFonts w:asciiTheme="minorHAnsi" w:hAnsiTheme="minorHAnsi"/>
                <w:sz w:val="20"/>
                <w:vertAlign w:val="superscript"/>
                <w:lang w:val="en-GB"/>
              </w:rPr>
              <w:t xml:space="preserve"> </w:t>
            </w:r>
            <w:r w:rsidRPr="009A013B">
              <w:rPr>
                <w:rFonts w:asciiTheme="minorHAnsi" w:hAnsiTheme="minorHAnsi"/>
                <w:sz w:val="20"/>
                <w:lang w:val="en-GB"/>
              </w:rPr>
              <w:t>(P)</w:t>
            </w:r>
            <w:r w:rsidR="0053729B" w:rsidRPr="009A013B">
              <w:rPr>
                <w:rFonts w:asciiTheme="minorHAnsi" w:hAnsiTheme="minorHAnsi"/>
                <w:sz w:val="20"/>
                <w:lang w:val="en-GB"/>
              </w:rPr>
              <w:t>.</w:t>
            </w:r>
          </w:p>
          <w:p w14:paraId="29617073" w14:textId="79FD0CE8" w:rsidR="00836E0F" w:rsidRPr="009A013B" w:rsidRDefault="00836E0F" w:rsidP="00E70904">
            <w:pPr>
              <w:pStyle w:val="Normal0"/>
              <w:numPr>
                <w:ilvl w:val="0"/>
                <w:numId w:val="38"/>
              </w:numPr>
              <w:rPr>
                <w:rFonts w:asciiTheme="minorHAnsi" w:hAnsiTheme="minorHAnsi"/>
                <w:sz w:val="20"/>
                <w:lang w:val="en-GB"/>
              </w:rPr>
            </w:pPr>
            <w:r w:rsidRPr="009A013B">
              <w:rPr>
                <w:rFonts w:asciiTheme="minorHAnsi" w:eastAsiaTheme="minorEastAsia" w:hAnsiTheme="minorHAnsi" w:cs="Arial"/>
                <w:sz w:val="20"/>
                <w:lang w:val="en-GB"/>
              </w:rPr>
              <w:t>Lack of access to</w:t>
            </w:r>
            <w:r w:rsidRPr="009A013B">
              <w:rPr>
                <w:rFonts w:asciiTheme="minorHAnsi" w:hAnsiTheme="minorHAnsi" w:cs="Arial"/>
                <w:sz w:val="20"/>
                <w:lang w:val="en-GB"/>
              </w:rPr>
              <w:t xml:space="preserve"> specialist care is a potentially preventable factor that may lead to ED re-attendance</w:t>
            </w:r>
            <w:r w:rsidR="0053729B" w:rsidRPr="009A013B">
              <w:rPr>
                <w:rFonts w:asciiTheme="minorHAnsi" w:hAnsiTheme="minorHAnsi" w:cs="Arial"/>
                <w:sz w:val="20"/>
                <w:lang w:val="en-GB"/>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cs="Arial"/>
                <w:sz w:val="20"/>
                <w:lang w:val="en-GB"/>
              </w:rPr>
              <w:instrText xml:space="preserve"> ADDIN EN.CITE </w:instrText>
            </w:r>
            <w:r w:rsidR="00E70904" w:rsidRPr="009A013B">
              <w:rPr>
                <w:rFonts w:asciiTheme="minorHAnsi" w:hAnsiTheme="minorHAnsi" w:cs="Arial"/>
                <w:sz w:val="20"/>
                <w:lang w:val="en-GB"/>
              </w:rPr>
              <w:fldChar w:fldCharType="begin">
                <w:fldData xml:space="preserve">PEVuZE5vdGU+PENpdGU+PEF1dGhvcj5Hb2VtYW48L0F1dGhvcj48WWVhcj4yMDA0PC9ZZWFyPjxJ
RFRleHQ+QmFjayBmb3IgbW9yZTogYSBxdWFsaXRhdGl2ZSBzdHVkeSBvZiBlbWVyZ2VuY3kgZGVw
YXJ0bWVudCByZWF0dGVuZGFuY2UgZm9yIGFzdGhtYTwvSURUZXh0PjxEaXNwbGF5VGV4dD48c3R5
bGUgZmFjZT0ic3VwZXJzY3JpcHQiPjYyPC9zdHlsZT48L0Rpc3BsYXlUZXh0PjxyZWNvcmQ+PGRh
dGVzPjxwdWItZGF0ZXM+PGRhdGU+RmViIDI8L2RhdGU+PC9wdWItZGF0ZXM+PHllYXI+MjAwNDwv
eWVhcj48L2RhdGVzPjxrZXl3b3Jkcz48a2V5d29yZD5BZHVsdDwva2V5d29yZD48a2V5d29yZD5B
Z2VkPC9rZXl3b3JkPjxrZXl3b3JkPipBc3RobWEvZXAgW0VwaWRlbWlvbG9neV08L2tleXdvcmQ+
PGtleXdvcmQ+QXN0aG1hL3BjIFtQcmV2ZW50aW9uICZhbXA7IENvbnRyb2xdPC9rZXl3b3JkPjxr
ZXl3b3JkPkFzdGhtYS9weCBbUHN5Y2hvbG9neV08L2tleXdvcmQ+PGtleXdvcmQ+QXVzdHJhbGlh
PC9rZXl3b3JkPjxrZXl3b3JkPipFbWVyZ2VuY3kgU2VydmljZSwgSG9zcGl0YWwvdXQgW1V0aWxp
emF0aW9uXTwva2V5d29yZD48a2V5d29yZD5GZW1hbGU8L2tleXdvcmQ+PGtleXdvcmQ+KkhlYWx0
aCBTZXJ2aWNlcyBNaXN1c2Uvc24gW1N0YXRpc3RpY3MgJmFtcDsgTnVtZXJpY2FsIERhdGFdPC9r
ZXl3b3JkPjxrZXl3b3JkPkh1bWFuczwva2V5d29yZD48a2V5d29yZD5NYWxlPC9rZXl3b3JkPjxr
ZXl3b3JkPk1pZGRsZSBBZ2VkPC9rZXl3b3JkPjxrZXl3b3JkPlBhdGllbnQgRWR1Y2F0aW9uIGFz
IFRvcGljPC9rZXl3b3JkPjxrZXl3b3JkPipQYXRpZW50IFJlYWRtaXNzaW9uL3NuIFtTdGF0aXN0
aWNzICZhbXA7IE51bWVyaWNhbCBEYXRhXTwva2V5d29yZD48a2V5d29yZD5RdWFsaXRhdGl2ZSBS
ZXNlYXJjaDwva2V5d29yZD48a2V5d29yZD5TZWxmIENhcmU8L2tleXdvcmQ+PGtleXdvcmQ+U3Rh
dGlzdGljcywgTm9ucGFyYW1ldHJpYzwva2V5d29yZD48a2V5d29yZD5VdGlsaXphdGlvbiBSZXZp
ZXc8L2tleXdvcmQ+PC9rZXl3b3Jkcz48dXJscz48cmVsYXRlZC11cmxzPjx1cmw+aHR0cDovL292
aWRzcC5vdmlkLmNvbS9vdmlkd2ViLmNnaT9UPUpTJmFtcDtDU0M9WSZhbXA7TkVXUz1OJmFtcDtQ
QUdFPWZ1bGx0ZXh0JmFtcDtEPW1lZDQmYW1wO0FOPTE0NzQ4NjcyPC91cmw+PHVybD5odHRwOi8v
d3d3LnRkbmV0LmNvbS9zb3Rvbl9hdGhlbnMvcmVzb2x2ZXIvP2lzc249MDAyNTcyOVgmYW1wO1Zv
bHVtZT0xODAmYW1wO2lzc3VlPTMmYW1wO3NwYWdlPTExMyZhbXA7dGl0bGU9QmFjaytmb3IrbW9y
ZSUzQSthK3F1YWxpdGF0aXZlK3N0dWR5K29mK2VtZXJnZW5jeStkZXBhcnRtZW50K3JlYXR0ZW5k
YW5jZStmb3IrYXN0aG1hLiZhbXA7eWVhcj0yMDA0JmFtcDthdWxhc3Q9R29lbWFuPC91cmw+PHVy
bD5odHRwczovL3d3dy5tamEuY29tLmF1L3N5c3RlbS9maWxlcy9pc3N1ZXMvMTgwXzAzXzAyMDIw
NC9nb2UxMDQ0M19mbS5wZGY8L3VybD48L3JlbGF0ZWQtdXJscz48L3VybHM+PGlzYm4+MDAyNS03
MjlYPC9pc2JuPjx3b3JrLXR5cGU+TXVsdGljZW50ZXIgU3R1ZHkmI3hEO1Jlc2VhcmNoIFN1cHBv
cnQsIE5vbi1VLlMuIEdvdiZhcG9zO3Q8L3dvcmstdHlwZT48dGl0bGVzPjx0aXRsZT5CYWNrIGZv
ciBtb3JlOiBhIHF1YWxpdGF0aXZlIHN0dWR5IG9mIGVtZXJnZW5jeSBkZXBhcnRtZW50IHJlYXR0
ZW5kYW5jZSBmb3IgYXN0aG1hPC90aXRsZT48c2Vjb25kYXJ5LXRpdGxlPk1lZGljYWwgSm91cm5h
bCBvZiBBdXN0cmFsaWE8L3NlY29uZGFyeS10aXRsZT48YWx0LXRpdGxlPk1lZCBKIEF1c3Q8L2Fs
dC10aXRsZT48L3RpdGxlcz48cGFnZXM+MTEzLTc8L3BhZ2VzPjxudW1iZXI+MzwvbnVtYmVyPjxj
b250cmlidXRvcnM+PGF1dGhvcnM+PGF1dGhvcj5Hb2VtYW4sIEQuIFAuPC9hdXRob3I+PGF1dGhv
cj5Bcm9uaSwgUi4gQS48L2F1dGhvcj48YXV0aG9yPlNhd3llciwgUy4gTS48L2F1dGhvcj48YXV0
aG9yPlN0ZXdhcnQsIEsuPC9hdXRob3I+PGF1dGhvcj5UaGllbiwgRi4gQy48L2F1dGhvcj48YXV0
aG9yPkFicmFtc29uLCBNLiBKLjwvYXV0aG9yPjxhdXRob3I+RG91Z2xhc3MsIEouIEEuPC9hdXRo
b3I+PC9hdXRob3JzPjwvY29udHJpYnV0b3JzPjxsYW5ndWFnZT5FbmdsaXNoPC9sYW5ndWFnZT48
YWRkZWQtZGF0ZSBmb3JtYXQ9InV0YyI+MTQyMDIyMTExMTwvYWRkZWQtZGF0ZT48cmVmLXR5cGUg
bmFtZT0iSm91cm5hbCBBcnRpY2xlIj4xNzwvcmVmLXR5cGU+PGF1dGgtYWRkcmVzcz5EZXBhcnRt
ZW50IG9mIEFsbGVyZ3ksIEltbXVub2xvZ3kgYW5kIFJlc3BpcmF0b3J5IE1lZGljaW5lLCBUaGUg
QWxmcmVkIEhvc3BpdGFsIGFuZCBNb25hc2ggVW5pdmVyc2l0eSwgTWVsYm91cm5lLCBWSUMuPC9h
dXRoLWFkZHJlc3M+PHJlbW90ZS1kYXRhYmFzZS1wcm92aWRlcj5PdmlkIFRlY2hub2xvZ2llczwv
cmVtb3RlLWRhdGFiYXNlLXByb3ZpZGVyPjxyZWMtbnVtYmVyPjIzNzwvcmVjLW51bWJlcj48bGFz
dC11cGRhdGVkLWRhdGUgZm9ybWF0PSJ1dGMiPjE0OTA2OTg4NjI8L2xhc3QtdXBkYXRlZC1kYXRl
PjxhY2Nlc3Npb24tbnVtPjE0NzQ4NjcyPC9hY2Nlc3Npb24tbnVtPjx2b2x1bWU+MTgwPC92b2x1
bWU+PHJlbW90ZS1kYXRhYmFzZS1uYW1lPk1FRExJTkU8L3JlbW90ZS1kYXRhYmFzZS1uYW1lPjwv
cmVjb3JkPjwvQ2l0ZT48L0VuZE5vdGU+AG==
</w:fldData>
              </w:fldChar>
            </w:r>
            <w:r w:rsidR="00E70904" w:rsidRPr="009A013B">
              <w:rPr>
                <w:rFonts w:asciiTheme="minorHAnsi" w:hAnsiTheme="minorHAnsi" w:cs="Arial"/>
                <w:sz w:val="20"/>
                <w:lang w:val="en-GB"/>
              </w:rPr>
              <w:instrText xml:space="preserve"> ADDIN EN.CITE.DATA </w:instrText>
            </w:r>
            <w:r w:rsidR="00E70904" w:rsidRPr="009A013B">
              <w:rPr>
                <w:rFonts w:asciiTheme="minorHAnsi" w:hAnsiTheme="minorHAnsi" w:cs="Arial"/>
                <w:sz w:val="20"/>
                <w:lang w:val="en-GB"/>
              </w:rPr>
            </w:r>
            <w:r w:rsidR="00E70904" w:rsidRPr="009A013B">
              <w:rPr>
                <w:rFonts w:asciiTheme="minorHAnsi" w:hAnsiTheme="minorHAnsi" w:cs="Arial"/>
                <w:sz w:val="20"/>
                <w:lang w:val="en-GB"/>
              </w:rPr>
              <w:fldChar w:fldCharType="end"/>
            </w:r>
            <w:r w:rsidR="0053729B" w:rsidRPr="009A013B">
              <w:rPr>
                <w:rFonts w:asciiTheme="minorHAnsi" w:hAnsiTheme="minorHAnsi" w:cs="Arial"/>
                <w:sz w:val="20"/>
                <w:lang w:val="en-GB"/>
              </w:rPr>
            </w:r>
            <w:r w:rsidR="0053729B" w:rsidRPr="009A013B">
              <w:rPr>
                <w:rFonts w:asciiTheme="minorHAnsi" w:hAnsiTheme="minorHAnsi" w:cs="Arial"/>
                <w:sz w:val="20"/>
                <w:lang w:val="en-GB"/>
              </w:rPr>
              <w:fldChar w:fldCharType="separate"/>
            </w:r>
            <w:r w:rsidR="00E70904" w:rsidRPr="009A013B">
              <w:rPr>
                <w:rFonts w:asciiTheme="minorHAnsi" w:hAnsiTheme="minorHAnsi" w:cs="Arial"/>
                <w:noProof/>
                <w:sz w:val="20"/>
                <w:vertAlign w:val="superscript"/>
                <w:lang w:val="en-GB"/>
              </w:rPr>
              <w:t>62</w:t>
            </w:r>
            <w:r w:rsidR="0053729B" w:rsidRPr="009A013B">
              <w:rPr>
                <w:rFonts w:asciiTheme="minorHAnsi" w:hAnsiTheme="minorHAnsi" w:cs="Arial"/>
                <w:sz w:val="20"/>
                <w:lang w:val="en-GB"/>
              </w:rPr>
              <w:fldChar w:fldCharType="end"/>
            </w:r>
            <w:r w:rsidRPr="009A013B">
              <w:rPr>
                <w:rFonts w:asciiTheme="minorHAnsi" w:hAnsiTheme="minorHAnsi" w:cs="Arial"/>
                <w:sz w:val="20"/>
                <w:lang w:val="en-GB"/>
              </w:rPr>
              <w:t xml:space="preserve"> (R)</w:t>
            </w:r>
            <w:r w:rsidR="0053729B" w:rsidRPr="009A013B">
              <w:rPr>
                <w:rFonts w:asciiTheme="minorHAnsi" w:hAnsiTheme="minorHAnsi" w:cs="Arial"/>
                <w:sz w:val="20"/>
                <w:lang w:val="en-GB"/>
              </w:rPr>
              <w:t>.</w:t>
            </w:r>
          </w:p>
        </w:tc>
      </w:tr>
      <w:tr w:rsidR="00836E0F" w:rsidRPr="009A013B" w14:paraId="6DB535D2" w14:textId="77777777" w:rsidTr="00D50325">
        <w:tc>
          <w:tcPr>
            <w:tcW w:w="2066" w:type="dxa"/>
            <w:tcBorders>
              <w:top w:val="single" w:sz="4" w:space="0" w:color="auto"/>
              <w:left w:val="single" w:sz="4" w:space="0" w:color="auto"/>
              <w:bottom w:val="single" w:sz="4" w:space="0" w:color="auto"/>
              <w:right w:val="single" w:sz="4" w:space="0" w:color="auto"/>
            </w:tcBorders>
            <w:hideMark/>
          </w:tcPr>
          <w:p w14:paraId="678105AA" w14:textId="77777777" w:rsidR="00836E0F" w:rsidRPr="009A013B" w:rsidRDefault="00836E0F">
            <w:pPr>
              <w:rPr>
                <w:sz w:val="20"/>
                <w:szCs w:val="20"/>
              </w:rPr>
            </w:pPr>
            <w:r w:rsidRPr="009A013B">
              <w:rPr>
                <w:sz w:val="20"/>
                <w:szCs w:val="20"/>
              </w:rPr>
              <w:t>Professional issues</w:t>
            </w:r>
          </w:p>
        </w:tc>
        <w:tc>
          <w:tcPr>
            <w:tcW w:w="7176" w:type="dxa"/>
            <w:tcBorders>
              <w:top w:val="single" w:sz="4" w:space="0" w:color="auto"/>
              <w:left w:val="single" w:sz="4" w:space="0" w:color="auto"/>
              <w:bottom w:val="single" w:sz="4" w:space="0" w:color="auto"/>
              <w:right w:val="single" w:sz="4" w:space="0" w:color="auto"/>
            </w:tcBorders>
            <w:hideMark/>
          </w:tcPr>
          <w:p w14:paraId="38684D98" w14:textId="78C8EA2C" w:rsidR="00836E0F" w:rsidRPr="009A013B" w:rsidRDefault="00836E0F" w:rsidP="00E70904">
            <w:pPr>
              <w:pStyle w:val="ListParagraph"/>
              <w:numPr>
                <w:ilvl w:val="0"/>
                <w:numId w:val="39"/>
              </w:numPr>
              <w:spacing w:before="0" w:after="0"/>
              <w:contextualSpacing/>
              <w:rPr>
                <w:rFonts w:asciiTheme="minorHAnsi" w:hAnsiTheme="minorHAnsi"/>
                <w:sz w:val="20"/>
                <w:szCs w:val="20"/>
              </w:rPr>
            </w:pPr>
            <w:bookmarkStart w:id="47" w:name="_Hlk488149892"/>
            <w:r w:rsidRPr="009A013B">
              <w:rPr>
                <w:rFonts w:asciiTheme="minorHAnsi" w:hAnsiTheme="minorHAnsi"/>
                <w:sz w:val="20"/>
                <w:szCs w:val="20"/>
              </w:rPr>
              <w:t>Issues within the healthcare system can affect provision of an action plan and guideline use</w:t>
            </w:r>
            <w:r w:rsidR="00775D4F" w:rsidRPr="009A013B">
              <w:rPr>
                <w:rFonts w:asciiTheme="minorHAnsi" w:hAnsiTheme="minorHAnsi"/>
                <w:sz w:val="20"/>
                <w:szCs w:val="20"/>
              </w:rPr>
              <w:t xml:space="preserve">. Issues include a lack of or limited health care resources such as, </w:t>
            </w:r>
            <w:r w:rsidRPr="009A013B">
              <w:rPr>
                <w:rFonts w:asciiTheme="minorHAnsi" w:hAnsiTheme="minorHAnsi"/>
                <w:sz w:val="20"/>
                <w:szCs w:val="20"/>
              </w:rPr>
              <w:t>time restrictions during consultation</w:t>
            </w:r>
            <w:r w:rsidR="00775D4F" w:rsidRPr="009A013B">
              <w:rPr>
                <w:rFonts w:asciiTheme="minorHAnsi" w:hAnsiTheme="minorHAnsi"/>
                <w:sz w:val="20"/>
                <w:szCs w:val="20"/>
              </w:rPr>
              <w:t xml:space="preserve">s, </w:t>
            </w:r>
            <w:r w:rsidR="00DB3744" w:rsidRPr="009A013B">
              <w:rPr>
                <w:rFonts w:asciiTheme="minorHAnsi" w:hAnsiTheme="minorHAnsi"/>
                <w:sz w:val="20"/>
                <w:szCs w:val="20"/>
              </w:rPr>
              <w:t>poor inter-professional communication</w:t>
            </w:r>
            <w:r w:rsidRPr="009A013B">
              <w:rPr>
                <w:rFonts w:asciiTheme="minorHAnsi" w:hAnsiTheme="minorHAnsi"/>
                <w:sz w:val="20"/>
                <w:szCs w:val="20"/>
              </w:rPr>
              <w:t xml:space="preserve"> between HCP and outside professionals, unclear roles, poor team work, and practical issues, such as access to </w:t>
            </w:r>
            <w:r w:rsidRPr="009A013B">
              <w:rPr>
                <w:rFonts w:asciiTheme="minorHAnsi" w:hAnsiTheme="minorHAnsi" w:cs="Courier New"/>
                <w:sz w:val="20"/>
                <w:szCs w:val="20"/>
              </w:rPr>
              <w:t>lung function testing</w:t>
            </w:r>
            <w:r w:rsidR="0053729B"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ZXJzY3JpcHQiPjQ1LDQ3LDQ5LDUyLDYwLDc1PC9zdHlsZT48L0Rpc3BsYXlUZXh0PjxyZWNvcmQ+
PGRhdGVzPjxwdWItZGF0ZXM+PGRhdGU+RmViPC9kYXRlPjwvcHViLWRhdGVzPjx5ZWFyPjIwMDc8
L3llYXI+PC9kYXRlcz48a2V5d29yZHM+PGtleXdvcmQ+QWR1bHQ8L2tleXdvcmQ+PGtleXdvcmQ+
KkFzdGhtYS90aCBbVGhlcmFweV08L2tleXdvcmQ+PGtleXdvcmQ+KkF0dGl0dWRlIG9mIEhlYWx0
aCBQZXJzb25uZWw8L2tleXdvcmQ+PGtleXdvcmQ+Q2xpbmljYWwgQ29tcGV0ZW5jZTwva2V5d29y
ZD48a2V5d29yZD5Db21tdW5pY2F0aW9uPC9rZXl3b3JkPjxrZXl3b3JkPkZhbWlseSBQcmFjdGlj
ZS9tdCBbTWV0aG9kc108L2tleXdvcmQ+PGtleXdvcmQ+KkZhbWlseSBQcmFjdGljZS9zdCBbU3Rh
bmRhcmRzXTwva2V5d29yZD48a2V5d29yZD5Gb2N1cyBHcm91cHM8L2tleXdvcmQ+PGtleXdvcmQ+
Kkd1aWRlbGluZSBBZGhlcmVuY2Uvc24gW1N0YXRpc3RpY3MgJmFtcDsgTnVtZXJpY2FsIERhdGFd
PC9rZXl3b3JkPjxrZXl3b3JkPkh1bWFuczwva2V5d29yZD48a2V5d29yZD5JbnRlcnZpZXdzIGFz
IFRvcGljPC9rZXl3b3JkPjxrZXl3b3JkPlBhdGllbnQgQ29tcGxpYW5jZS9zbiBbU3RhdGlzdGlj
cyAmYW1wOyBOdW1lcmljYWwgRGF0YV08L2tleXdvcmQ+PGtleXdvcmQ+UGF0aWVudC1DZW50ZXJl
ZCBDYXJlPC9rZXl3b3JkPjxrZXl3b3JkPlBoeXNpY2lhbi1QYXRpZW50IFJlbGF0aW9uczwva2V5
d29yZD48a2V5d29yZD5QaHlzaWNpYW5zLCBGYW1pbHkvcHggW1BzeWNob2xvZ3ldPC9rZXl3b3Jk
PjxrZXl3b3JkPipQcmFjdGljZSBHdWlkZWxpbmVzIGFzIFRvcGljPC9rZXl3b3JkPjxrZXl3b3Jk
PlByaW1hcnkgSGVhbHRoIENhcmUvbXQgW01ldGhvZHNdPC9rZXl3b3JkPjxrZXl3b3JkPipQcmlt
YXJ5IEhlYWx0aCBDYXJlL3N0IFtTdGFuZGFyZHNdPC9rZXl3b3JkPjxrZXl3b3JkPlF1YWxpdGF0
aXZlIFJlc2VhcmNoPC9rZXl3b3JkPjxrZXl3b3JkPlF1YWxpdHkgb2YgSGVhbHRoIENhcmU8L2tl
eXdvcmQ+PGtleXdvcmQ+U2NvdGxhbmQ8L2tleXdvcmQ+PGtleXdvcmQ+U2VsZiBDYXJlPC9rZXl3
b3JkPjwva2V5d29yZHM+PHVybHM+PHJlbGF0ZWQtdXJscz48dXJsPmh0dHA6Ly9vdmlkc3Aub3Zp
ZC5jb20vb3ZpZHdlYi5jZ2k/VD1KUyZhbXA7Q1NDPVkmYW1wO05FV1M9TiZhbXA7UEFHRT1mdWxs
dGV4dCZhbXA7RD1tZWQ0JmFtcDtBTj0xNzE1ODE4NDwvdXJsPjx1cmw+aHR0cDovL3d3dy50ZG5l
dC5jb20vc290b25fYXRoZW5zL3Jlc29sdmVyLz9pc3NuPTAyNjMyMTM2JmFtcDtWb2x1bWU9MjQm
YW1wO2lzc3VlPTEmYW1wO3NwYWdlPTY1JmFtcDt0aXRsZT1Qb29yK2NvbW11bmljYXRpb24rbWF5
K2ltcGFpcitvcHRpbWFsK2FzdGhtYStjYXJlJTNBK2ErcXVhbGl0YXRpdmUrc3R1ZHkuJmFtcDt5
ZWFyPTIwMDcmYW1wO2F1bGFzdD1Nb2ZmYXQ8L3VybD48dXJsPmh0dHA6Ly9mYW1wcmEub3hmb3Jk
am91cm5hbHMub3JnL2NvbnRlbnQvMjQvMS82NS5mdWxsLnBkZjwvdXJsPjwvcmVsYXRlZC11cmxz
PjwvdXJscz48aXNibj4wMjYzLTIxMzY8L2lzYm4+PHRpdGxlcz48dGl0bGU+UG9vciBjb21tdW5p
Y2F0aW9uIG1heSBpbXBhaXIgb3B0aW1hbCBhc3RobWEgY2FyZTogYSBxdWFsaXRhdGl2ZSBzdHVk
eTwvdGl0bGU+PHNlY29uZGFyeS10aXRsZT5GYW1pbHkgUHJhY3RpY2U8L3NlY29uZGFyeS10aXRs
ZT48YWx0LXRpdGxlPkZhbSBQcmFjdDwvYWx0LXRpdGxlPjwvdGl0bGVzPjxwYWdlcz42NS03MDwv
cGFnZXM+PG51bWJlcj4xPC9udW1iZXI+PGNvbnRyaWJ1dG9ycz48YXV0aG9ycz48YXV0aG9yPk1v
ZmZhdCwgTS48L2F1dGhvcj48YXV0aG9yPkNsZWxhbmQsIEouPC9hdXRob3I+PGF1dGhvcj52YW4g
ZGVyIE1vbGVuLCBULjwvYXV0aG9yPjxhdXRob3I+UHJpY2UsIEQuPC9hdXRob3I+PC9hdXRob3Jz
PjwvY29udHJpYnV0b3JzPjxsYW5ndWFnZT5FbmdsaXNoPC9sYW5ndWFnZT48YWRkZWQtZGF0ZSBm
b3JtYXQ9InV0YyI+MTQyMDIyMTExMTwvYWRkZWQtZGF0ZT48cmVmLXR5cGUgbmFtZT0iSm91cm5h
bCBBcnRpY2xlIj4xNzwvcmVmLXR5cGU+PGF1dGgtYWRkcmVzcz5EZXBhcnRtZW50IG9mIEdlbmVy
YWwgUHJhY3RpY2UgYW5kIFByaW1hcnkgQ2FyZSwgVW5pdmVyc2l0eSBvZiBBYmVyZGVlbiwgQWJl
cmRlZW4sIFVLLiBtLm1vZmZhdEBhYmRuLmFjLnVrPC9hdXRoLWFkZHJlc3M+PHJlbW90ZS1kYXRh
YmFzZS1wcm92aWRlcj5PdmlkIFRlY2hub2xvZ2llczwvcmVtb3RlLWRhdGFiYXNlLXByb3ZpZGVy
PjxyZWMtbnVtYmVyPjIxMTwvcmVjLW51bWJlcj48bGFzdC11cGRhdGVkLWRhdGUgZm9ybWF0PSJ1
dGMiPjE0OTA2OTg4NjI8L2xhc3QtdXBkYXRlZC1kYXRlPjxhY2Nlc3Npb24tbnVtPjE3MTU4MTg0
PC9hY2Nlc3Npb24tbnVtPjx2b2x1bWU+MjQ8L3ZvbHVtZT48cmVtb3RlLWRhdGFiYXNlLW5hbWU+
TUVETElORTwvcmVtb3RlLWRhdGFiYXNlLW5hbWU+PC9yZWNvcmQ+PC9DaXRlPjxDaXRlPjxBdXRo
b3I+U3BlY2s8L0F1dGhvcj48WWVhcj4yMDE0PC9ZZWFyPjxJRFRleHQ+WW91bmcsIEFmcmljYW4g
QW1lcmljYW4gYWR1bHRzIHdpdGggYXN0aG1hOiB3aGF0IG1hdHRlcnMgdG8gdGhlbT88L0lEVGV4
dD48cmVjb3JkPjxrZXl3b3Jkcz48a2V5d29yZD5CbGFja3M8L2tleXdvcmQ+PGtleXdvcmQ+QXN0
aG1hIC0tIERydWcgVGhlcmFweTwva2V5d29yZD48a2V5d29yZD5IZWFsdGggU2VydmljZXMgQWNj
ZXNzaWJpbGl0eTwva2V5d29yZD48a2V5d29yZD5IZWFsdGggU3RhdHVzIERpc3Bhcml0aWVzPC9r
ZXl3b3JkPjxrZXl3b3JkPkhlYWx0aGNhcmUgRGlzcGFyaXRpZXM8L2tleXdvcmQ+PGtleXdvcmQ+
QWRvbGVzY2VuY2U8L2tleXdvcmQ+PGtleXdvcmQ+QWR1bHQ8L2tleXdvcmQ+PGtleXdvcmQ+QXN0
aG1hIC0tIEV0aG5vbG9neTwva2V5d29yZD48a2V5d29yZD5EaXNlYXNlIE1hbmFnZW1lbnQ8L2tl
eXdvcmQ+PGtleXdvcmQ+RmVtYWxlPC9rZXl3b3JkPjxrZXl3b3JkPkZvY3VzIEdyb3Vwczwva2V5
d29yZD48a2V5d29yZD5IdW1hbjwva2V5d29yZD48a2V5d29yZD5NYWxlPC9rZXl3b3JkPjxrZXl3
b3JkPk1lZGljYXRpb24gQ29tcGxpYW5jZTwva2V5d29yZD48a2V5d29yZD5QaHlzaWNpYW4tUGF0
aWVudCBSZWxhdGlvbnM8L2tleXdvcmQ+PGtleXdvcmQ+UXVhbGl0eSBvZiBMaWZlPC9rZXl3b3Jk
PjxrZXl3b3JkPlNlbGYgQ2FyZTwva2V5d29yZD48a2V5d29yZD5Zb3VuZyBBZHVsdDwva2V5d29y
ZD48L2tleXdvcmRzPjx1cmxzPjxyZWxhdGVkLXVybHM+PHVybD5odHRwOi8vc2VhcmNoLmVic2Nv
aG9zdC5jb20vbG9naW4uYXNweD9kaXJlY3Q9dHJ1ZSZhbXA7ZGI9cnpoJmFtcDtBTj0xMDM5OTc3
MDcmYW1wO3NpdGU9ZWhvc3QtbGl2ZTwvdXJsPjwvcmVsYXRlZC11cmxzPjwvdXJscz48aXNibj4x
MDgxLTEyMDY8L2lzYm4+PHRpdGxlcz48dGl0bGU+WW91bmcsIEFmcmljYW4gQW1lcmljYW4gYWR1
bHRzIHdpdGggYXN0aG1hOiB3aGF0IG1hdHRlcnMgdG8gdGhlbT88L3RpdGxlPjxzZWNvbmRhcnkt
dGl0bGU+QW5uYWxzIG9mIEFsbGVyZ3ksIEFzdGhtYSAmYW1wOyBJbW11bm9sb2d5PC9zZWNvbmRh
cnktdGl0bGU+PC90aXRsZXM+PHBhZ2VzPjM1LTM5IDVwPC9wYWdlcz48bnVtYmVyPjE8L251bWJl
cj48Y29udHJpYnV0b3JzPjxhdXRob3JzPjxhdXRob3I+U3BlY2ssIEFpbWVlIEwuPC9hdXRob3I+
PGF1dGhvcj5OZWxzb24sIEJlbGluZGE8L2F1dGhvcj48YXV0aG9yPkplZmZlcnNvbiwgUy4gT2xp
dmlhPC9hdXRob3I+PGF1dGhvcj5CYXB0aXN0LCBBbGFuIFAuPC9hdXRob3I+PC9hdXRob3JzPjwv
Y29udHJpYnV0b3JzPjxhZGRlZC1kYXRlIGZvcm1hdD0idXRjIj4xNDY4MzIxMzEwPC9hZGRlZC1k
YXRlPjxwdWItbG9jYXRpb24+TmV3IFlvcmssIE5ldyBZb3JrPC9wdWItbG9jYXRpb24+PHJlZi10
eXBlIG5hbWU9IkpvdXJuYWwgQXJ0aWNsZSI+MTc8L3JlZi10eXBlPjxhdXRoLWFkZHJlc3M+RGl2
aXNpb24gb2YgQWxsZXJneSBhbmQgQ2xpbmljYWwgSW1tdW5vbG9neSwgVW5pdmVyc2l0eSBvZiBN
aWNoaWdhbiwgQW5uIEFyYm9yLCBNaWNoaWdhbi4gRWxlY3Ryb25pYyBhZGRyZXNzOiBhbGV5dG9u
QG1lZC51bWljaC5lZHUuJiN4RDtEZXBhcnRtZW50IG9mIEhlYWx0aCBCZWhhdmlvciBhbmQgSGVh
bHRoIEVkdWNhdGlvbiwgU2Nob29sIG9mIFB1YmxpYyBIZWFsdGgsIFVuaXZlcnNpdHkgb2YgTWlj
aGlnYW4sIEFubiBBcmJvciwgTWljaGlnYW4uJiN4RDtEaXZpc2lvbiBvZiBBbGxlcmd5IGFuZCBD
bGluaWNhbCBJbW11bm9sb2d5LCBVbml2ZXJzaXR5IG9mIE1pY2hpZ2FuLCBBbm4gQXJib3IsIE1p
Y2hpZ2FuJiN4RDtEZXBhcnRtZW50IG9mIEhlYWx0aCBCZWhhdmlvciBhbmQgSGVhbHRoIEVkdWNh
dGlvbiwgU2Nob29sIG9mIFB1YmxpYyBIZWFsdGgsIFVuaXZlcnNpdHkgb2YgTWljaGlnYW4sIEFu
biBBcmJvciwgTWljaGlnYW4uPC9hdXRoLWFkZHJlc3M+PGRhdGVzPjx5ZWFyPjIwMTQ8L3llYXI+
PC9kYXRlcz48cmVtb3RlLWRhdGFiYXNlLXByb3ZpZGVyPkVCU0NPaG9zdDwvcmVtb3RlLWRhdGFi
YXNlLXByb3ZpZGVyPjxyZWMtbnVtYmVyPjI1OTQ8L3JlYy1udW1iZXI+PHB1Ymxpc2hlcj5FbHNl
dmllciBTY2llbmNlPC9wdWJsaXNoZXI+PGxhc3QtdXBkYXRlZC1kYXRlIGZvcm1hdD0idXRjIj4x
NDkwNjk4ODYyPC9sYXN0LXVwZGF0ZWQtZGF0ZT48YWNjZXNzaW9uLW51bT4xMDM5OTc3MDcuIExh
bmd1YWdlOiBFbmdsaXNoLiBFbnRyeSBEYXRlOiAyMDE0MDMxNC4gUmV2aXNpb24gRGF0ZTogMjAx
NTA3MTAuIFB1YmxpY2F0aW9uIFR5cGU6IEpvdXJuYWwgQXJ0aWNsZTwvYWNjZXNzaW9uLW51bT48
ZWxlY3Ryb25pYy1yZXNvdXJjZS1udW0+MTAuMTAxNi9qLmFuYWkuMjAxMy4xMC4wMTY8L2VsZWN0
cm9uaWMtcmVzb3VyY2UtbnVtPjx2b2x1bWU+MTEyPC92b2x1bWU+PHJlbW90ZS1kYXRhYmFzZS1u
YW1lPnJ6aDwvcmVtb3RlLWRhdGFiYXNlLW5hbWU+PC9yZWNvcmQ+PC9DaXRlPjxDaXRlPjxBdXRo
b3I+VGFuPC9BdXRob3I+PFllYXI+MjAwOTwvWWVhcj48SURUZXh0PkEgcXVhbGl0YXRpdmUgc3R1
ZHkgb2YgZmFjdG9ycyBpbmZsdWVuY2luZyBmYW1pbHkgcGh5c2ljaWFucyZhcG9zOyBwcmVzY3Jp
cHRpb24gb2YgdGhlIFdyaXR0ZW4gQXN0aG1hIEFjdGlvbiBQbGFuIGluIHByaW1hcnkgY2FyZSBp
biBTaW5nYXBvcmU8L0lEVGV4dD48cmVjb3JkPjxkYXRlcz48cHViLWRhdGVzPjxkYXRlPkZlYjwv
ZGF0ZT48L3B1Yi1kYXRlcz48eWVhcj4yMDA5PC95ZWFyPjwvZGF0ZXM+PGtleXdvcmRzPjxrZXl3
b3JkPipBc3RobWEvdGggW1RoZXJhcHldPC9rZXl3b3JkPjxrZXl3b3JkPkF0dGl0dWRlIG9mIEhl
YWx0aCBQZXJzb25uZWw8L2tleXdvcmQ+PGtleXdvcmQ+Q2xpbmljYWwgQ29tcGV0ZW5jZTwva2V5
d29yZD48a2V5d29yZD5Db21tdW5pY2F0aW9uPC9rZXl3b3JkPjxrZXl3b3JkPkhlYWx0aCBLbm93
bGVkZ2UsIEF0dGl0dWRlcywgUHJhY3RpY2U8L2tleXdvcmQ+PGtleXdvcmQ+SHVtYW5zPC9rZXl3
b3JkPjxrZXl3b3JkPlBhdGllbnQgQ2FyZSBQbGFubmluZzwva2V5d29yZD48a2V5d29yZD4qUGF0
aWVudCBFZHVjYXRpb24gYXMgVG9waWM8L2tleXdvcmQ+PGtleXdvcmQ+UGF0aWVudC1DZW50ZXJl
ZCBDYXJlPC9rZXl3b3JkPjxrZXl3b3JkPlBoeXNpY2lhbi1QYXRpZW50IFJlbGF0aW9uczwva2V5
d29yZD48a2V5d29yZD5QaHlzaWNpYW5zLCBGYW1pbHk8L2tleXdvcmQ+PGtleXdvcmQ+UHJpbWFy
eSBIZWFsdGggQ2FyZTwva2V5d29yZD48a2V5d29yZD5RdWVzdGlvbm5haXJlczwva2V5d29yZD48
a2V5d29yZD4qU2VsZiBDYXJlPC9rZXl3b3JkPjxrZXl3b3JkPlNpbmdhcG9yZTwva2V5d29yZD48
L2tleXdvcmRzPjx1cmxzPjxyZWxhdGVkLXVybHM+PHVybD5odHRwOi8vb3ZpZHNwLm92aWQuY29t
L292aWR3ZWIuY2dpP1Q9SlMmYW1wO0NTQz1ZJmFtcDtORVdTPU4mYW1wO1BBR0U9ZnVsbHRleHQm
YW1wO0Q9bWVkbCZhbXA7QU49MTkyOTYwMzE8L3VybD48dXJsPmh0dHA6Ly93d3cudGRuZXQuY29t
L3NvdG9uX2F0aGVucy9yZXNvbHZlci8/aXNzbj0wMDM3NTY3NSZhbXA7Vm9sdW1lPTUwJmFtcDtp
c3N1ZT0yJmFtcDtzcGFnZT0xNjAmYW1wO3RpdGxlPUErcXVhbGl0YXRpdmUrc3R1ZHkrb2YrZmFj
dG9ycytpbmZsdWVuY2luZytmYW1pbHkrcGh5c2ljaWFucyUyNytwcmVzY3JpcHRpb24rb2YrdGhl
K1dyaXR0ZW4rQXN0aG1hK0FjdGlvbitQbGFuK2luK3ByaW1hcnkrY2FyZStpbitTaW5nYXBvcmUu
JmFtcDt5ZWFyPTIwMDkmYW1wO2F1bGFzdD1UYW48L3VybD48L3JlbGF0ZWQtdXJscz48L3VybHM+
PGlzYm4+MDAzNy01Njc1PC9pc2JuPjx3b3JrLXR5cGU+UmVzZWFyY2ggU3VwcG9ydCwgTm9uLVUu
Uy4gR292JmFwb3M7dDwvd29yay10eXBlPjx0aXRsZXM+PHRpdGxlPkEgcXVhbGl0YXRpdmUgc3R1
ZHkgb2YgZmFjdG9ycyBpbmZsdWVuY2luZyBmYW1pbHkgcGh5c2ljaWFucyZhcG9zOyBwcmVzY3Jp
cHRpb24gb2YgdGhlIFdyaXR0ZW4gQXN0aG1hIEFjdGlvbiBQbGFuIGluIHByaW1hcnkgY2FyZSBp
biBTaW5nYXBvcmU8L3RpdGxlPjxzZWNvbmRhcnktdGl0bGU+U2luZ2Fwb3JlIE1lZGljYWwgSm91
cm5hbDwvc2Vjb25kYXJ5LXRpdGxlPjxhbHQtdGl0bGU+U2luZ2Fwb3JlIE1lZCBKPC9hbHQtdGl0
bGU+PC90aXRsZXM+PHBhZ2VzPjE2MC00PC9wYWdlcz48bnVtYmVyPjI8L251bWJlcj48Y29udHJp
YnV0b3JzPjxhdXRob3JzPjxhdXRob3I+VGFuLCBOLiBDLjwvYXV0aG9yPjxhdXRob3I+VGF5LCBJ
LiBILjwvYXV0aG9yPjxhdXRob3I+TmdvaCwgQS48L2F1dGhvcj48YXV0aG9yPlRhbiwgTS48L2F1
dGhvcj48L2F1dGhvcnM+PC9jb250cmlidXRvcnM+PGxhbmd1YWdlPkVuZ2xpc2g8L2xhbmd1YWdl
PjxhZGRlZC1kYXRlIGZvcm1hdD0idXRjIj4xNDIwMjIxMTExPC9hZGRlZC1kYXRlPjxyZWYtdHlw
ZSBuYW1lPSJKb3VybmFsIEFydGljbGUiPjE3PC9yZWYtdHlwZT48YXV0aC1hZGRyZXNzPlNpbmdI
ZWFsdGggUG9seWNsaW5pY3MtUGFzaXIgUmlzLCAxIFBhc2lyIFJpcyBEcml2ZSA0LCAjMDEtMTEs
IFNpbmdhcG9yZS4gdGFuLm5naWFwLmNodWFuQHNpbmdoZWFsdGguY29tLnNnPC9hdXRoLWFkZHJl
c3M+PHJlbW90ZS1kYXRhYmFzZS1wcm92aWRlcj5PdmlkIFRlY2hub2xvZ2llczwvcmVtb3RlLWRh
dGFiYXNlLXByb3ZpZGVyPjxyZWMtbnVtYmVyPjI0MjwvcmVjLW51bWJlcj48bGFzdC11cGRhdGVk
LWRhdGUgZm9ybWF0PSJ1dGMiPjE0OTA2OTg4NjI8L2xhc3QtdXBkYXRlZC1kYXRlPjxhY2Nlc3Np
b24tbnVtPjE5Mjk2MDMxPC9hY2Nlc3Npb24tbnVtPjx2b2x1bWU+NTA8L3ZvbHVtZT48cmVtb3Rl
LWRhdGFiYXNlLW5hbWU+TUVETElORTwvcmVtb3RlLWRhdGFiYXNlLW5hbWU+PC9yZWNvcmQ+PC9D
aXRlPjxDaXRlPjxBdXRob3I+TW93cmVyPC9BdXRob3I+PFllYXI+MjAxNTwvWWVhcj48SURUZXh0
PlBhdGllbnRzJmFwb3M7IGFuZCBwcm92aWRlcnMmYXBvczsgcGVyY2VwdGlvbnMgb2YgYXN0aG1h
IGFuZCBhc3RobWEgY2FyZTogYSBxdWFsaXRhdGl2ZSBzdHVkeTwvSURUZXh0PjxyZWNvcmQ+PGtl
eXdvcmRzPjxrZXl3b3JkPkFzdGhtYS8qcHN5Y2hvbG9neTwva2V5d29yZD48a2V5d29yZD5Bc3Ro
bWEvKnRoZXJhcHk8L2tleXdvcmQ+PGtleXdvcmQ+SGVhbHRoIFBlcnNvbm5lbC8qcHN5Y2hvbG9n
eTwva2V5d29yZD48a2V5d29yZD5QYXRpZW50cy8qcHN5Y2hvbG9neTwva2V5d29yZD48a2V5d29y
ZD5Gb2N1cyBHcm91cHM8L2tleXdvcmQ+PGtleXdvcmQ+SGVhbHRoIEV4cGVuZGl0dXJlczwva2V5
d29yZD48a2V5d29yZD5IdW1hbnM8L2tleXdvcmQ+PGtleXdvcmQ+TWVkaWNhdGlvbiBBZGhlcmVu
Y2U8L2tleXdvcmQ+PGtleXdvcmQ+UGF0aWVudCBDYXJlIFBsYW5uaW5nPC9rZXl3b3JkPjxrZXl3
b3JkPlBhdGllbnQgRWR1Y2F0aW9uIGFzIFRvcGljPC9rZXl3b3JkPjxrZXl3b3JkPlByaW1hcnkg
SGVhbHRoIENhcmU8L2tleXdvcmQ+PGtleXdvcmQ+UHJvZmVzc2lvbmFsLVBhdGllbnQgUmVsYXRp
b25zPC9rZXl3b3JkPjxrZXl3b3JkPlF1YWxpdGF0aXZlIFJlc2VhcmNoPC9rZXl3b3JkPjxrZXl3
b3JkPlNlbGYgQ2FyZTwva2V5d29yZD48a2V5d29yZD5FZHVjYXRpb248L2tleXdvcmQ+PGtleXdv
cmQ+Zm9jdXMgZ3JvdXBzPC9rZXl3b3JkPjxrZXl3b3JkPmdvYWxzPC9rZXl3b3JkPjxrZXl3b3Jk
PnNoYXJlZCBkZWNpc2lvbiBtYWtpbmc8L2tleXdvcmQ+PGtleXdvcmQ+dHJpZ2dlcnM8L2tleXdv
cmQ+PC9rZXl3b3Jkcz48dXJscz48cmVsYXRlZC11cmxzPjx1cmw+aHR0cDovL3NlYXJjaC5lYnNj
b2hvc3QuY29tL2xvZ2luLmFzcHg/ZGlyZWN0PXRydWUmYW1wO2RiPWNtZWRtJmFtcDtBTj0yNTk3
NTcwMSZhbXA7c2l0ZT1laG9zdC1saXZlPC91cmw+PC9yZWxhdGVkLXVybHM+PC91cmxzPjxpc2Ju
PjE1MzItNDMwMzwvaXNibj48dGl0bGVzPjx0aXRsZT5QYXRpZW50cyZhcG9zOyBhbmQgcHJvdmlk
ZXJzJmFwb3M7IHBlcmNlcHRpb25zIG9mIGFzdGhtYSBhbmQgYXN0aG1hIGNhcmU6IGEgcXVhbGl0
YXRpdmUgc3R1ZHk8L3RpdGxlPjxzZWNvbmRhcnktdGl0bGU+VGhlIEpvdXJuYWwgT2YgQXN0aG1h
OiBPZmZpY2lhbCBKb3VybmFsIE9mIFRoZSBBc3NvY2lhdGlvbiBGb3IgVGhlIENhcmUgT2YgQXN0
aG1hPC9zZWNvbmRhcnktdGl0bGU+PC90aXRsZXM+PHBhZ2VzPjk0OS05NTY8L3BhZ2VzPjxudW1i
ZXI+OTwvbnVtYmVyPjxjb250cmlidXRvcnM+PGF1dGhvcnM+PGF1dGhvcj5Nb3dyZXIsIEouIExh
dXJlbjwvYXV0aG9yPjxhdXRob3I+VGFwcCwgSGF6ZWw8L2F1dGhvcj48YXV0aG9yPkx1ZGRlbiwg
VGhvbWFzPC9hdXRob3I+PGF1dGhvcj5LdWhuLCBMaW5kc2F5PC9hdXRob3I+PGF1dGhvcj5UYXls
b3IsIFloZW5uZWtvPC9hdXRob3I+PGF1dGhvcj5Db3VydGxhbmR0LCBDaGVyeWw8L2F1dGhvcj48
YXV0aG9yPkFsa2hhenJhamksIFRhbWk8L2F1dGhvcj48YXV0aG9yPlJlZXZlcywgS2VsbHk8L2F1
dGhvcj48YXV0aG9yPlN0ZXVlcndhbGQsIE1hcms8L2F1dGhvcj48YXV0aG9yPkFuZHJldywgTWNX
aWxsaWFtczwvYXV0aG9yPjxhdXRob3I+RHVsaW4sIE1pY2hhZWw8L2F1dGhvcj48L2F1dGhvcnM+
PC9jb250cmlidXRvcnM+PGFkZGVkLWRhdGUgZm9ybWF0PSJ1dGMiPjE0NjgzMjEzMTI8L2FkZGVk
LWRhdGU+PHB1Yi1sb2NhdGlvbj5FbmdsYW5kPC9wdWItbG9jYXRpb24+PHJlZi10eXBlIG5hbWU9
IkpvdXJuYWwgQXJ0aWNsZSI+MTc8L3JlZi10eXBlPjxhdXRoLWFkZHJlc3M+YSBEaWNrc29uIEFk
dmFuY2VkIEFuYWx5dGljcywgQ2Fyb2xpbmFzIEhlYWx0aENhcmUgU3lzdGVtICwgQ2hhcmxvdHRl
ICwgTkMgLCBVU0EgLiYjeEQ7YiBGYW1pbHkgTWVkaWNpbmUgUmVzZWFyY2gsIENhcm9saW5hcyBI
ZWFsdGhDYXJlIFN5c3RlbSAsIENoYXJsb3R0ZSAsIE5DICwgVVNBIC4mI3hEO2MgRGVwYXJ0bWVu
dCBvZiBQZWRpYXRyaWNzICwgQ2Fyb2xpbmFzIEhlYWx0aENhcmUgU3lzdGVtICwgQ2hhcmxvdHRl
ICwgTkMgLCBVU0EgLCBhbmQuJiN4RDtkIFBvbmNlIFNjaG9vbCBvZiBNZWRpY2luZSAsIFBvbmNl
ICwgUHVlcnRvIFJpY28uPC9hdXRoLWFkZHJlc3M+PGRhdGVzPjx5ZWFyPjIwMTU8L3llYXI+PC9k
YXRlcz48cmVtb3RlLWRhdGFiYXNlLXByb3ZpZGVyPkVCU0NPaG9zdDwvcmVtb3RlLWRhdGFiYXNl
LXByb3ZpZGVyPjxyZWMtbnVtYmVyPjI3Nzg8L3JlYy1udW1iZXI+PHB1Ymxpc2hlcj5JbmZvcm1h
IEhlYWx0aGNhcmU8L3B1Ymxpc2hlcj48bGFzdC11cGRhdGVkLWRhdGUgZm9ybWF0PSJ1dGMiPjE0
OTA2OTg4NjI8L2xhc3QtdXBkYXRlZC1kYXRlPjxhY2Nlc3Npb24tbnVtPjI1OTc1NzAxPC9hY2Nl
c3Npb24tbnVtPjxlbGVjdHJvbmljLXJlc291cmNlLW51bT4xMC4zMTA5LzAyNzcwOTAzLjIwMTUu
MTAxMDczMTwvZWxlY3Ryb25pYy1yZXNvdXJjZS1udW0+PHZvbHVtZT41Mjwvdm9sdW1lPjxyZW1v
dGUtZGF0YWJhc2UtbmFtZT5jbWVkbTwvcmVtb3RlLWRhdGFiYXNlLW5hbWU+PC9yZWNvcmQ+PC9D
aXRlPjxDaXRlPjxBdXRob3I+Tm9ybWFuc2VsbDwvQXV0aG9yPjxZZWFyPjIwMTU8L1llYXI+PElE
VGV4dD4mcXVvdDtBc3RobWEgY2FuIHRha2Ugb3ZlciB5b3VyIGxpZmUgYnV0IGhhdmluZyB0aGUg
cmlnaHQgc3VwcG9ydCBtYWtlcyB0aGF0IGVhc2llciB0byBkZWFsIHdpdGguJnF1b3Q7IEluZm9y
bWluZyByZXNlYXJjaCBwcmlvcml0aWVzIGJ5IGV4cGxvcmluZyB0aGUgYmFycmllcnMgYW5kIGZh
Y2lsaXRhdG9ycyB0byBhc3RobWEgY29udHJvbDogQSBxdWFsaXRhdGl2ZSBhbmFseXNpcyBvZiBz
dXJ2ZXkgZGF0YTwvSURUZXh0PjxyZWNvcmQ+PGtleXdvcmRzPjxrZXl3b3JkPkFzdGhtYTwva2V5
d29yZD48a2V5d29yZD5Db2NocmFuZSBhaXJ3YXlzPC9rZXl3b3JkPjxrZXl3b3JkPlBhdGllbnQg
cGFydGljaXBhdGlvbjwva2V5d29yZD48a2V5d29yZD5RdWFsaXRhdGl2ZSByZXNlYXJjaDwva2V5
d29yZD48a2V5d29yZD5SZXNlYXJjaCBwcmlvcml0aXNhdGlvbjwva2V5d29yZD48a2V5d29yZD5h
cnRpY2xlPC9rZXl3b3JkPjxrZXl3b3JkPmFzdGhtYS9kdCBbRHJ1ZyBUaGVyYXB5XTwva2V5d29y
ZD48a2V5d29yZD5kaXNlYXNlIGNvbnRyb2w8L2tleXdvcmQ+PGtleXdvcmQ+ZW52aXJvbm1lbnRh
bCBmYWN0b3I8L2tleXdvcmQ+PGtleXdvcmQ+ZXhwbG9yYXRvcnkgcmVzZWFyY2g8L2tleXdvcmQ+
PGtleXdvcmQ+aGVhbHRoIGNhcmUgY29zdDwva2V5d29yZD48a2V5d29yZD5oZWFsdGggY2FyZSBx
dWFsaXR5PC9rZXl3b3JkPjxrZXl3b3JkPmhlYWx0aCBjYXJlIHN5c3RlbTwva2V5d29yZD48a2V5
d29yZD5oZWFsdGggc3VydmV5PC9rZXl3b3JkPjxrZXl3b3JkPmh1bWFuPC9rZXl3b3JkPjxrZXl3
b3JkPmxpZmVzdHlsZTwva2V5d29yZD48a2V5d29yZD5wYXRpZW50IGF0dGl0dWRlPC9rZXl3b3Jk
PjxrZXl3b3JkPnBhdGllbnQgY2FyZTwva2V5d29yZD48a2V5d29yZD5wYXRpZW50IGVkdWNhdGlv
bjwva2V5d29yZD48a2V5d29yZD5wcmlvcml0eSBqb3VybmFsPC9rZXl3b3JkPjxrZXl3b3JkPnF1
YWxpdGF0aXZlIHJlc2VhcmNoPC9rZXl3b3JkPjxrZXl3b3JkPnJlc2VhcmNoIHByaW9yaXR5PC9r
ZXl3b3JkPjxrZXl3b3JkPnNlbGYgY2FyZTwva2V5d29yZD48a2V5d29yZD5zb2NpYWwgbWVkaWE8
L2tleXdvcmQ+PGtleXdvcmQ+dGhlbWF0aWMgYW5hbHlzaXM8L2tleXdvcmQ+PGtleXdvcmQ+VW5p
dGVkIEtpbmdkb208L2tleXdvcmQ+PGtleXdvcmQ+cHJlZG5pc29sb25lL2R0IFtEcnVnIFRoZXJh
cHldPC9rZXl3b3JkPjxrZXl3b3JkPnNhbGJ1dGFtb2wvZHQgW0RydWcgVGhlcmFweV08L2tleXdv
cmQ+PGtleXdvcmQ+c2FsYnV0YW1vbC9paCBbSW5oYWxhdGlvbmFsIERydWcgQWRtaW5pc3RyYXRp
b25dPC9rZXl3b3JkPjxrZXl3b3JkPmFpcndheTwva2V5d29yZD48a2V5d29yZD5hc3RobWE8L2tl
eXdvcmQ+PGtleXdvcmQ+Y29uc3VsdGF0aW9uPC9rZXl3b3JkPjxrZXl3b3JkPnBhdGllbnQgcGFy
dGljaXBhdGlvbjwva2V5d29yZD48a2V5d29yZD5xdWFsaXRhdGl2ZSBhbmFseXNpczwva2V5d29y
ZD48a2V5d29yZD5zeXN0ZW1hdGljIHJldmlldzwva2V5d29yZD48L2tleXdvcmRzPjx1cmxzPjxy
ZWxhdGVkLXVybHM+PHVybD5odHRwOi8vYXN0aG1hcnAuYmlvbWVkY2VudHJhbC5jb20vYWJvdXQ8
L3VybD48dXJsPmh0dHA6Ly9vdmlkc3Aub3ZpZC5jb20vb3ZpZHdlYi5jZ2k/VD1KUyZhbXA7Q1ND
PVkmYW1wO05FV1M9TiZhbXA7UEFHRT1mdWxsdGV4dCZhbXA7RD1lbWVkMThiJmFtcDtBTj02MTIz
NTE0NDA8L3VybD48dXJsPmh0dHA6Ly9yZXNvbHZlci5lYnNjb2hvc3QuY29tL29wZW51cmw/aXNz
bj0yMDU0NzA2NCZhbXA7Vm9sdW1lPTEmYW1wO2lzc3VlPTEmYW1wO3NwYWdlPW5vK3BhZ2luYXRp
b24mYW1wO3RpdGxlPSZxdW90O0FzdGhtYStjYW4rdGFrZStvdmVyK3lvdXIrbGlmZStidXQraGF2
aW5nK3RoZStyaWdodCtzdXBwb3J0K21ha2VzK3RoYXQrZWFzaWVyK3RvK2RlYWwrd2l0aC4mcXVv
dDsrSW5mb3JtaW5nK3Jlc2VhcmNoK3ByaW9yaXRpZXMrYnkrZXhwbG9yaW5nK3RoZStiYXJyaWVy
cythbmQrZmFjaWxpdGF0b3JzK3RvK2FzdGhtYStjb250cm9sOitBK3F1YWxpdGF0aXZlK2FuYWx5
c2lzK29mK3N1cnZleStkYXRhJmFtcDt5ZWFyPTIwMTUmYW1wO2F1bGFzdD1Ob3JtYW5zZWxsPC91
cmw+PC9yZWxhdGVkLXVybHM+PC91cmxzPjxpc2JuPjIwNTQtNzA2NDwvaXNibj48dGl0bGVzPjx0
aXRsZT4mcXVvdDtBc3RobWEgY2FuIHRha2Ugb3ZlciB5b3VyIGxpZmUgYnV0IGhhdmluZyB0aGUg
cmlnaHQgc3VwcG9ydCBtYWtlcyB0aGF0IGVhc2llciB0byBkZWFsIHdpdGguJnF1b3Q7IEluZm9y
bWluZyByZXNlYXJjaCBwcmlvcml0aWVzIGJ5IGV4cGxvcmluZyB0aGUgYmFycmllcnMgYW5kIGZh
Y2lsaXRhdG9ycyB0byBhc3RobWEgY29udHJvbDogQSBxdWFsaXRhdGl2ZSBhbmFseXNpcyBvZiBz
dXJ2ZXkgZGF0YTwvdGl0bGU+PHNlY29uZGFyeS10aXRsZT5Bc3RobWEgUmVzZWFyY2ggYW5kIFBy
YWN0aWNlPC9zZWNvbmRhcnktdGl0bGU+PC90aXRsZXM+PG51bWJlcj4xMTwvbnVtYmVyPjxjb250
cmlidXRvcnM+PGF1dGhvcnM+PGF1dGhvcj5Ob3JtYW5zZWxsLCBSLjwvYXV0aG9yPjxhdXRob3I+
V2Vsc2gsIEUuPC9hdXRob3I+PC9hdXRob3JzPjwvY29udHJpYnV0b3JzPjxsYW5ndWFnZT5Fbmds
aXNoPC9sYW5ndWFnZT48YWRkZWQtZGF0ZSBmb3JtYXQ9InV0YyI+MTQ5MDYxNTI5MjwvYWRkZWQt
ZGF0ZT48cmVmLXR5cGUgbmFtZT0iSm91cm5hbCBBcnRpY2xlIj4xNzwvcmVmLXR5cGU+PGF1dGgt
YWRkcmVzcz4oTm9ybWFuc2VsbCwgV2Vsc2gpIFBvcHVsYXRpb24gSGVhbHRoIFJlc2VhcmNoIElu
c3RpdHV0ZSwgU3QgR2VvcmdlJmFwb3M7cyBVbml2ZXJzaXR5IG9mIExvbmRvbiwgQ3JhbW5lciBU
ZXJyYWNlIFNXMTcgMFJFLCBVbml0ZWQgS2luZ2RvbSYjeEQ7Ui4gTm9ybWFuc2VsbCwgUG9wdWxh
dGlvbiBIZWFsdGggUmVzZWFyY2ggSW5zdGl0dXRlLCBTdCBHZW9yZ2UmYXBvcztzIFVuaXZlcnNp
dHkgb2YgTG9uZG9uLCBDcmFtbmVyIFRlcnJhY2UgU1cxNyAwUkUsIFVuaXRlZCBLaW5nZG9tLiBF
LW1haWw6IHJub3JtYW5zQHNndWwuYWMudWs8L2F1dGgtYWRkcmVzcz48ZGF0ZXM+PHllYXI+MjAx
NTwveWVhcj48L2RhdGVzPjxyZWMtbnVtYmVyPjQ3MjY8L3JlYy1udW1iZXI+PGxhc3QtdXBkYXRl
ZC1kYXRlIGZvcm1hdD0idXRjIj4xNDkwNjk4ODYyPC9sYXN0LXVwZGF0ZWQtZGF0ZT48YWNjZXNz
aW9uLW51bT42MTIzNTE0NDA8L2FjY2Vzc2lvbi1udW0+PGVsZWN0cm9uaWMtcmVzb3VyY2UtbnVt
Pmh0dHA6Ly9keC5kb2kub3JnLzEwLjExODYvczQwNzMzLTAxNS0wMDExLTU8L2VsZWN0cm9uaWMt
cmVzb3VyY2UtbnVtPjx2b2x1bWU+MSAoMSkgKG5vIHBhZ2luYXRpb24pPC92b2x1bWU+PC9yZWNv
cmQ+PC9DaXRlPjxDaXRlPjxBdXRob3I+UGFpPC9BdXRob3I+PFllYXI+MjAxNDwvWWVhcj48SURU
ZXh0PiZxdW90O0xvb2tpbmcgb3V0IGZvciBlYWNoIG90aGVyJnF1b3Q7OiBhIHF1YWxpdGF0aXZl
IHN0dWR5IG9uIHRoZSByb2xlIG9mIHNvY2lhbCBuZXR3b3JrIGludGVyYWN0aW9ucyBpbiBhc3Ro
bWEgbWFuYWdlbWVudCBhbW9uZyBhZHVsdCBMYXRpbm8gcGF0aWVudHMgcHJlc2VudGluZyB0byBh
biBlbWVyZ2VuY3kgZGVwYXJ0bWVudDwvSURUZXh0PjxyZWNvcmQ+PGtleXdvcmRzPjxrZXl3b3Jk
Pkhpc3BhbmljIEFtZXJpY2Fucyo8L2tleXdvcmQ+PGtleXdvcmQ+U29jaWFsIFN1cHBvcnQqPC9r
ZXl3b3JkPjxrZXl3b3JkPkFzdGhtYS8qZXRobm9sb2d5PC9rZXl3b3JkPjxrZXl3b3JkPkFkdWx0
PC9rZXl3b3JkPjxrZXl3b3JkPkFzdGhtYS9lY29ub21pY3M8L2tleXdvcmQ+PGtleXdvcmQ+QXN0
aG1hL3RoZXJhcHk8L2tleXdvcmQ+PGtleXdvcmQ+RW1lcmdlbmN5IFNlcnZpY2UsIEhvc3BpdGFs
PC9rZXl3b3JkPjxrZXl3b3JkPkZhbWlseSBSZWxhdGlvbnM8L2tleXdvcmQ+PGtleXdvcmQ+RmVt
YWxlPC9rZXl3b3JkPjxrZXl3b3JkPkZyaWVuZHM8L2tleXdvcmQ+PGtleXdvcmQ+SHVtYW5zPC9r
ZXl3b3JkPjxrZXl3b3JkPk1hbGU8L2tleXdvcmQ+PGtleXdvcmQ+TWlkZGxlIEFnZWQ8L2tleXdv
cmQ+PGtleXdvcmQ+UXVhbGl0YXRpdmUgUmVzZWFyY2g8L2tleXdvcmQ+PGtleXdvcmQ+U2VsZiBD
YXJlPC9rZXl3b3JkPjxrZXl3b3JkPkFjY2Vzczwva2V5d29yZD48a2V5d29yZD5MYXRpbm88L2tl
eXdvcmQ+PGtleXdvcmQ+YXN0aG1hPC9rZXl3b3JkPjxrZXl3b3JkPmN1bHR1cmU8L2tleXdvcmQ+
PGtleXdvcmQ+c29jaWFsIG5ldHdvcmtzPC9rZXl3b3JkPjwva2V5d29yZHM+PHVybHM+PHJlbGF0
ZWQtdXJscz48dXJsPmh0dHA6Ly9zZWFyY2guZWJzY29ob3N0LmNvbS9sb2dpbi5hc3B4P2RpcmVj
dD10cnVlJmFtcDtkYj1jbWVkbSZhbXA7QU49MjQ2Mjg1MjImYW1wO3NpdGU9ZWhvc3QtbGl2ZTwv
dXJsPjwvcmVsYXRlZC11cmxzPjwvdXJscz48aXNibj4xNTMyLTQzMDM8L2lzYm4+PHRpdGxlcz48
dGl0bGU+JnF1b3Q7TG9va2luZyBvdXQgZm9yIGVhY2ggb3RoZXImcXVvdDs6IGEgcXVhbGl0YXRp
dmUgc3R1ZHkgb24gdGhlIHJvbGUgb2Ygc29jaWFsIG5ldHdvcmsgaW50ZXJhY3Rpb25zIGluIGFz
dGhtYSBtYW5hZ2VtZW50IGFtb25nIGFkdWx0IExhdGlubyBwYXRpZW50cyBwcmVzZW50aW5nIHRv
IGFuIGVtZXJnZW5jeSBkZXBhcnRtZW50PC90aXRsZT48c2Vjb25kYXJ5LXRpdGxlPlRoZSBKb3Vy
bmFsIE9mIEFzdGhtYTogT2ZmaWNpYWwgSm91cm5hbCBPZiBUaGUgQXNzb2NpYXRpb24gRm9yIFRo
ZSBDYXJlIE9mIEFzdGhtYTwvc2Vjb25kYXJ5LXRpdGxlPjwvdGl0bGVzPjxwYWdlcz43MTQtNzE5
PC9wYWdlcz48bnVtYmVyPjc8L251bWJlcj48Y29udHJpYnV0b3JzPjxhdXRob3JzPjxhdXRob3I+
UGFpLCBTdWNoZXRhPC9hdXRob3I+PGF1dGhvcj5Cb3V0aW4tRm9zdGVyLCBDYXJsYTwvYXV0aG9y
PjxhdXRob3I+TWFuY3VzbywgQ2Fyb2wgQS48L2F1dGhvcj48YXV0aG9yPkxvZ2FuYXRoYW4sIFJh
Z2h1PC9hdXRob3I+PGF1dGhvcj5CYXNpciwgUml5YWQ8L2F1dGhvcj48YXV0aG9yPkthbm5hLCBC
YWxhdmVua2F0ZXNoPC9hdXRob3I+PC9hdXRob3JzPjwvY29udHJpYnV0b3JzPjxhZGRlZC1kYXRl
IGZvcm1hdD0idXRjIj4xNDY4MzIxMzEwPC9hZGRlZC1kYXRlPjxwdWItbG9jYXRpb24+RW5nbGFu
ZDwvcHViLWxvY2F0aW9uPjxyZWYtdHlwZSBuYW1lPSJKb3VybmFsIEFydGljbGUiPjE3PC9yZWYt
dHlwZT48YXV0aC1hZGRyZXNzPkRlcGFydG1lbnQgb2YgSW50ZXJuYWwgbWVkaWNpbmUsIFdlaWxs
IENvcm5lbGwgTWVkaWNhbCBDb2xsZWdlICwgTlkgLCBVU0EgLjwvYXV0aC1hZGRyZXNzPjxkYXRl
cz48eWVhcj4yMDE0PC95ZWFyPjwvZGF0ZXM+PHJlbW90ZS1kYXRhYmFzZS1wcm92aWRlcj5FQlND
T2hvc3Q8L3JlbW90ZS1kYXRhYmFzZS1wcm92aWRlcj48cmVjLW51bWJlcj4yNjIxPC9yZWMtbnVt
YmVyPjxwdWJsaXNoZXI+SW5mb3JtYSBIZWFsdGhjYXJlPC9wdWJsaXNoZXI+PGxhc3QtdXBkYXRl
ZC1kYXRlIGZvcm1hdD0idXRjIj4xNDkwNjk4ODYyPC9sYXN0LXVwZGF0ZWQtZGF0ZT48YWNjZXNz
aW9uLW51bT4yNDYyODUyMjwvYWNjZXNzaW9uLW51bT48ZWxlY3Ryb25pYy1yZXNvdXJjZS1udW0+
MTAuMzEwOS8wMjc3MDkwMy4yMDE0LjkwMzk2NzwvZWxlY3Ryb25pYy1yZXNvdXJjZS1udW0+PHZv
bHVtZT41MTwvdm9sdW1lPjxyZW1vdGUtZGF0YWJhc2UtbmFtZT5jbWVkbTwvcmVtb3RlLWRhdGFi
YXNlLW5hbWU+PC9yZWNvcmQ+PC9DaXRlPjwvRW5kTm90ZT4A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PEVuZE5vdGU+PENpdGU+PEF1dGhvcj5Nb2ZmYXQ8L0F1dGhvcj48WWVhcj4yMDA3PC9ZZWFyPjxJ
RFRleHQ+UG9vciBjb21tdW5pY2F0aW9uIG1heSBpbXBhaXIgb3B0aW1hbCBhc3RobWEgY2FyZTog
YSBxdWFsaXRhdGl2ZSBzdHVkeTwvSURUZXh0PjxEaXNwbGF5VGV4dD48c3R5bGUgZmFjZT0ic3Vw
ZXJzY3JpcHQiPjQ1LDQ3LDQ5LDUyLDYwLDc1PC9zdHlsZT48L0Rpc3BsYXlUZXh0PjxyZWNvcmQ+
PGRhdGVzPjxwdWItZGF0ZXM+PGRhdGU+RmViPC9kYXRlPjwvcHViLWRhdGVzPjx5ZWFyPjIwMDc8
L3llYXI+PC9kYXRlcz48a2V5d29yZHM+PGtleXdvcmQ+QWR1bHQ8L2tleXdvcmQ+PGtleXdvcmQ+
KkFzdGhtYS90aCBbVGhlcmFweV08L2tleXdvcmQ+PGtleXdvcmQ+KkF0dGl0dWRlIG9mIEhlYWx0
aCBQZXJzb25uZWw8L2tleXdvcmQ+PGtleXdvcmQ+Q2xpbmljYWwgQ29tcGV0ZW5jZTwva2V5d29y
ZD48a2V5d29yZD5Db21tdW5pY2F0aW9uPC9rZXl3b3JkPjxrZXl3b3JkPkZhbWlseSBQcmFjdGlj
ZS9tdCBbTWV0aG9kc108L2tleXdvcmQ+PGtleXdvcmQ+KkZhbWlseSBQcmFjdGljZS9zdCBbU3Rh
bmRhcmRzXTwva2V5d29yZD48a2V5d29yZD5Gb2N1cyBHcm91cHM8L2tleXdvcmQ+PGtleXdvcmQ+
Kkd1aWRlbGluZSBBZGhlcmVuY2Uvc24gW1N0YXRpc3RpY3MgJmFtcDsgTnVtZXJpY2FsIERhdGFd
PC9rZXl3b3JkPjxrZXl3b3JkPkh1bWFuczwva2V5d29yZD48a2V5d29yZD5JbnRlcnZpZXdzIGFz
IFRvcGljPC9rZXl3b3JkPjxrZXl3b3JkPlBhdGllbnQgQ29tcGxpYW5jZS9zbiBbU3RhdGlzdGlj
cyAmYW1wOyBOdW1lcmljYWwgRGF0YV08L2tleXdvcmQ+PGtleXdvcmQ+UGF0aWVudC1DZW50ZXJl
ZCBDYXJlPC9rZXl3b3JkPjxrZXl3b3JkPlBoeXNpY2lhbi1QYXRpZW50IFJlbGF0aW9uczwva2V5
d29yZD48a2V5d29yZD5QaHlzaWNpYW5zLCBGYW1pbHkvcHggW1BzeWNob2xvZ3ldPC9rZXl3b3Jk
PjxrZXl3b3JkPipQcmFjdGljZSBHdWlkZWxpbmVzIGFzIFRvcGljPC9rZXl3b3JkPjxrZXl3b3Jk
PlByaW1hcnkgSGVhbHRoIENhcmUvbXQgW01ldGhvZHNdPC9rZXl3b3JkPjxrZXl3b3JkPipQcmlt
YXJ5IEhlYWx0aCBDYXJlL3N0IFtTdGFuZGFyZHNdPC9rZXl3b3JkPjxrZXl3b3JkPlF1YWxpdGF0
aXZlIFJlc2VhcmNoPC9rZXl3b3JkPjxrZXl3b3JkPlF1YWxpdHkgb2YgSGVhbHRoIENhcmU8L2tl
eXdvcmQ+PGtleXdvcmQ+U2NvdGxhbmQ8L2tleXdvcmQ+PGtleXdvcmQ+U2VsZiBDYXJlPC9rZXl3
b3JkPjwva2V5d29yZHM+PHVybHM+PHJlbGF0ZWQtdXJscz48dXJsPmh0dHA6Ly9vdmlkc3Aub3Zp
ZC5jb20vb3ZpZHdlYi5jZ2k/VD1KUyZhbXA7Q1NDPVkmYW1wO05FV1M9TiZhbXA7UEFHRT1mdWxs
dGV4dCZhbXA7RD1tZWQ0JmFtcDtBTj0xNzE1ODE4NDwvdXJsPjx1cmw+aHR0cDovL3d3dy50ZG5l
dC5jb20vc290b25fYXRoZW5zL3Jlc29sdmVyLz9pc3NuPTAyNjMyMTM2JmFtcDtWb2x1bWU9MjQm
YW1wO2lzc3VlPTEmYW1wO3NwYWdlPTY1JmFtcDt0aXRsZT1Qb29yK2NvbW11bmljYXRpb24rbWF5
K2ltcGFpcitvcHRpbWFsK2FzdGhtYStjYXJlJTNBK2ErcXVhbGl0YXRpdmUrc3R1ZHkuJmFtcDt5
ZWFyPTIwMDcmYW1wO2F1bGFzdD1Nb2ZmYXQ8L3VybD48dXJsPmh0dHA6Ly9mYW1wcmEub3hmb3Jk
am91cm5hbHMub3JnL2NvbnRlbnQvMjQvMS82NS5mdWxsLnBkZjwvdXJsPjwvcmVsYXRlZC11cmxz
PjwvdXJscz48aXNibj4wMjYzLTIxMzY8L2lzYm4+PHRpdGxlcz48dGl0bGU+UG9vciBjb21tdW5p
Y2F0aW9uIG1heSBpbXBhaXIgb3B0aW1hbCBhc3RobWEgY2FyZTogYSBxdWFsaXRhdGl2ZSBzdHVk
eTwvdGl0bGU+PHNlY29uZGFyeS10aXRsZT5GYW1pbHkgUHJhY3RpY2U8L3NlY29uZGFyeS10aXRs
ZT48YWx0LXRpdGxlPkZhbSBQcmFjdDwvYWx0LXRpdGxlPjwvdGl0bGVzPjxwYWdlcz42NS03MDwv
cGFnZXM+PG51bWJlcj4xPC9udW1iZXI+PGNvbnRyaWJ1dG9ycz48YXV0aG9ycz48YXV0aG9yPk1v
ZmZhdCwgTS48L2F1dGhvcj48YXV0aG9yPkNsZWxhbmQsIEouPC9hdXRob3I+PGF1dGhvcj52YW4g
ZGVyIE1vbGVuLCBULjwvYXV0aG9yPjxhdXRob3I+UHJpY2UsIEQuPC9hdXRob3I+PC9hdXRob3Jz
PjwvY29udHJpYnV0b3JzPjxsYW5ndWFnZT5FbmdsaXNoPC9sYW5ndWFnZT48YWRkZWQtZGF0ZSBm
b3JtYXQ9InV0YyI+MTQyMDIyMTExMTwvYWRkZWQtZGF0ZT48cmVmLXR5cGUgbmFtZT0iSm91cm5h
bCBBcnRpY2xlIj4xNzwvcmVmLXR5cGU+PGF1dGgtYWRkcmVzcz5EZXBhcnRtZW50IG9mIEdlbmVy
YWwgUHJhY3RpY2UgYW5kIFByaW1hcnkgQ2FyZSwgVW5pdmVyc2l0eSBvZiBBYmVyZGVlbiwgQWJl
cmRlZW4sIFVLLiBtLm1vZmZhdEBhYmRuLmFjLnVrPC9hdXRoLWFkZHJlc3M+PHJlbW90ZS1kYXRh
YmFzZS1wcm92aWRlcj5PdmlkIFRlY2hub2xvZ2llczwvcmVtb3RlLWRhdGFiYXNlLXByb3ZpZGVy
PjxyZWMtbnVtYmVyPjIxMTwvcmVjLW51bWJlcj48bGFzdC11cGRhdGVkLWRhdGUgZm9ybWF0PSJ1
dGMiPjE0OTA2OTg4NjI8L2xhc3QtdXBkYXRlZC1kYXRlPjxhY2Nlc3Npb24tbnVtPjE3MTU4MTg0
PC9hY2Nlc3Npb24tbnVtPjx2b2x1bWU+MjQ8L3ZvbHVtZT48cmVtb3RlLWRhdGFiYXNlLW5hbWU+
TUVETElORTwvcmVtb3RlLWRhdGFiYXNlLW5hbWU+PC9yZWNvcmQ+PC9DaXRlPjxDaXRlPjxBdXRo
b3I+U3BlY2s8L0F1dGhvcj48WWVhcj4yMDE0PC9ZZWFyPjxJRFRleHQ+WW91bmcsIEFmcmljYW4g
QW1lcmljYW4gYWR1bHRzIHdpdGggYXN0aG1hOiB3aGF0IG1hdHRlcnMgdG8gdGhlbT88L0lEVGV4
dD48cmVjb3JkPjxrZXl3b3Jkcz48a2V5d29yZD5CbGFja3M8L2tleXdvcmQ+PGtleXdvcmQ+QXN0
aG1hIC0tIERydWcgVGhlcmFweTwva2V5d29yZD48a2V5d29yZD5IZWFsdGggU2VydmljZXMgQWNj
ZXNzaWJpbGl0eTwva2V5d29yZD48a2V5d29yZD5IZWFsdGggU3RhdHVzIERpc3Bhcml0aWVzPC9r
ZXl3b3JkPjxrZXl3b3JkPkhlYWx0aGNhcmUgRGlzcGFyaXRpZXM8L2tleXdvcmQ+PGtleXdvcmQ+
QWRvbGVzY2VuY2U8L2tleXdvcmQ+PGtleXdvcmQ+QWR1bHQ8L2tleXdvcmQ+PGtleXdvcmQ+QXN0
aG1hIC0tIEV0aG5vbG9neTwva2V5d29yZD48a2V5d29yZD5EaXNlYXNlIE1hbmFnZW1lbnQ8L2tl
eXdvcmQ+PGtleXdvcmQ+RmVtYWxlPC9rZXl3b3JkPjxrZXl3b3JkPkZvY3VzIEdyb3Vwczwva2V5
d29yZD48a2V5d29yZD5IdW1hbjwva2V5d29yZD48a2V5d29yZD5NYWxlPC9rZXl3b3JkPjxrZXl3
b3JkPk1lZGljYXRpb24gQ29tcGxpYW5jZTwva2V5d29yZD48a2V5d29yZD5QaHlzaWNpYW4tUGF0
aWVudCBSZWxhdGlvbnM8L2tleXdvcmQ+PGtleXdvcmQ+UXVhbGl0eSBvZiBMaWZlPC9rZXl3b3Jk
PjxrZXl3b3JkPlNlbGYgQ2FyZTwva2V5d29yZD48a2V5d29yZD5Zb3VuZyBBZHVsdDwva2V5d29y
ZD48L2tleXdvcmRzPjx1cmxzPjxyZWxhdGVkLXVybHM+PHVybD5odHRwOi8vc2VhcmNoLmVic2Nv
aG9zdC5jb20vbG9naW4uYXNweD9kaXJlY3Q9dHJ1ZSZhbXA7ZGI9cnpoJmFtcDtBTj0xMDM5OTc3
MDcmYW1wO3NpdGU9ZWhvc3QtbGl2ZTwvdXJsPjwvcmVsYXRlZC11cmxzPjwvdXJscz48aXNibj4x
MDgxLTEyMDY8L2lzYm4+PHRpdGxlcz48dGl0bGU+WW91bmcsIEFmcmljYW4gQW1lcmljYW4gYWR1
bHRzIHdpdGggYXN0aG1hOiB3aGF0IG1hdHRlcnMgdG8gdGhlbT88L3RpdGxlPjxzZWNvbmRhcnkt
dGl0bGU+QW5uYWxzIG9mIEFsbGVyZ3ksIEFzdGhtYSAmYW1wOyBJbW11bm9sb2d5PC9zZWNvbmRh
cnktdGl0bGU+PC90aXRsZXM+PHBhZ2VzPjM1LTM5IDVwPC9wYWdlcz48bnVtYmVyPjE8L251bWJl
cj48Y29udHJpYnV0b3JzPjxhdXRob3JzPjxhdXRob3I+U3BlY2ssIEFpbWVlIEwuPC9hdXRob3I+
PGF1dGhvcj5OZWxzb24sIEJlbGluZGE8L2F1dGhvcj48YXV0aG9yPkplZmZlcnNvbiwgUy4gT2xp
dmlhPC9hdXRob3I+PGF1dGhvcj5CYXB0aXN0LCBBbGFuIFAuPC9hdXRob3I+PC9hdXRob3JzPjwv
Y29udHJpYnV0b3JzPjxhZGRlZC1kYXRlIGZvcm1hdD0idXRjIj4xNDY4MzIxMzEwPC9hZGRlZC1k
YXRlPjxwdWItbG9jYXRpb24+TmV3IFlvcmssIE5ldyBZb3JrPC9wdWItbG9jYXRpb24+PHJlZi10
eXBlIG5hbWU9IkpvdXJuYWwgQXJ0aWNsZSI+MTc8L3JlZi10eXBlPjxhdXRoLWFkZHJlc3M+RGl2
aXNpb24gb2YgQWxsZXJneSBhbmQgQ2xpbmljYWwgSW1tdW5vbG9neSwgVW5pdmVyc2l0eSBvZiBN
aWNoaWdhbiwgQW5uIEFyYm9yLCBNaWNoaWdhbi4gRWxlY3Ryb25pYyBhZGRyZXNzOiBhbGV5dG9u
QG1lZC51bWljaC5lZHUuJiN4RDtEZXBhcnRtZW50IG9mIEhlYWx0aCBCZWhhdmlvciBhbmQgSGVh
bHRoIEVkdWNhdGlvbiwgU2Nob29sIG9mIFB1YmxpYyBIZWFsdGgsIFVuaXZlcnNpdHkgb2YgTWlj
aGlnYW4sIEFubiBBcmJvciwgTWljaGlnYW4uJiN4RDtEaXZpc2lvbiBvZiBBbGxlcmd5IGFuZCBD
bGluaWNhbCBJbW11bm9sb2d5LCBVbml2ZXJzaXR5IG9mIE1pY2hpZ2FuLCBBbm4gQXJib3IsIE1p
Y2hpZ2FuJiN4RDtEZXBhcnRtZW50IG9mIEhlYWx0aCBCZWhhdmlvciBhbmQgSGVhbHRoIEVkdWNh
dGlvbiwgU2Nob29sIG9mIFB1YmxpYyBIZWFsdGgsIFVuaXZlcnNpdHkgb2YgTWljaGlnYW4sIEFu
biBBcmJvciwgTWljaGlnYW4uPC9hdXRoLWFkZHJlc3M+PGRhdGVzPjx5ZWFyPjIwMTQ8L3llYXI+
PC9kYXRlcz48cmVtb3RlLWRhdGFiYXNlLXByb3ZpZGVyPkVCU0NPaG9zdDwvcmVtb3RlLWRhdGFi
YXNlLXByb3ZpZGVyPjxyZWMtbnVtYmVyPjI1OTQ8L3JlYy1udW1iZXI+PHB1Ymxpc2hlcj5FbHNl
dmllciBTY2llbmNlPC9wdWJsaXNoZXI+PGxhc3QtdXBkYXRlZC1kYXRlIGZvcm1hdD0idXRjIj4x
NDkwNjk4ODYyPC9sYXN0LXVwZGF0ZWQtZGF0ZT48YWNjZXNzaW9uLW51bT4xMDM5OTc3MDcuIExh
bmd1YWdlOiBFbmdsaXNoLiBFbnRyeSBEYXRlOiAyMDE0MDMxNC4gUmV2aXNpb24gRGF0ZTogMjAx
NTA3MTAuIFB1YmxpY2F0aW9uIFR5cGU6IEpvdXJuYWwgQXJ0aWNsZTwvYWNjZXNzaW9uLW51bT48
ZWxlY3Ryb25pYy1yZXNvdXJjZS1udW0+MTAuMTAxNi9qLmFuYWkuMjAxMy4xMC4wMTY8L2VsZWN0
cm9uaWMtcmVzb3VyY2UtbnVtPjx2b2x1bWU+MTEyPC92b2x1bWU+PHJlbW90ZS1kYXRhYmFzZS1u
YW1lPnJ6aDwvcmVtb3RlLWRhdGFiYXNlLW5hbWU+PC9yZWNvcmQ+PC9DaXRlPjxDaXRlPjxBdXRo
b3I+VGFuPC9BdXRob3I+PFllYXI+MjAwOTwvWWVhcj48SURUZXh0PkEgcXVhbGl0YXRpdmUgc3R1
ZHkgb2YgZmFjdG9ycyBpbmZsdWVuY2luZyBmYW1pbHkgcGh5c2ljaWFucyZhcG9zOyBwcmVzY3Jp
cHRpb24gb2YgdGhlIFdyaXR0ZW4gQXN0aG1hIEFjdGlvbiBQbGFuIGluIHByaW1hcnkgY2FyZSBp
biBTaW5nYXBvcmU8L0lEVGV4dD48cmVjb3JkPjxkYXRlcz48cHViLWRhdGVzPjxkYXRlPkZlYjwv
ZGF0ZT48L3B1Yi1kYXRlcz48eWVhcj4yMDA5PC95ZWFyPjwvZGF0ZXM+PGtleXdvcmRzPjxrZXl3
b3JkPipBc3RobWEvdGggW1RoZXJhcHldPC9rZXl3b3JkPjxrZXl3b3JkPkF0dGl0dWRlIG9mIEhl
YWx0aCBQZXJzb25uZWw8L2tleXdvcmQ+PGtleXdvcmQ+Q2xpbmljYWwgQ29tcGV0ZW5jZTwva2V5
d29yZD48a2V5d29yZD5Db21tdW5pY2F0aW9uPC9rZXl3b3JkPjxrZXl3b3JkPkhlYWx0aCBLbm93
bGVkZ2UsIEF0dGl0dWRlcywgUHJhY3RpY2U8L2tleXdvcmQ+PGtleXdvcmQ+SHVtYW5zPC9rZXl3
b3JkPjxrZXl3b3JkPlBhdGllbnQgQ2FyZSBQbGFubmluZzwva2V5d29yZD48a2V5d29yZD4qUGF0
aWVudCBFZHVjYXRpb24gYXMgVG9waWM8L2tleXdvcmQ+PGtleXdvcmQ+UGF0aWVudC1DZW50ZXJl
ZCBDYXJlPC9rZXl3b3JkPjxrZXl3b3JkPlBoeXNpY2lhbi1QYXRpZW50IFJlbGF0aW9uczwva2V5
d29yZD48a2V5d29yZD5QaHlzaWNpYW5zLCBGYW1pbHk8L2tleXdvcmQ+PGtleXdvcmQ+UHJpbWFy
eSBIZWFsdGggQ2FyZTwva2V5d29yZD48a2V5d29yZD5RdWVzdGlvbm5haXJlczwva2V5d29yZD48
a2V5d29yZD4qU2VsZiBDYXJlPC9rZXl3b3JkPjxrZXl3b3JkPlNpbmdhcG9yZTwva2V5d29yZD48
L2tleXdvcmRzPjx1cmxzPjxyZWxhdGVkLXVybHM+PHVybD5odHRwOi8vb3ZpZHNwLm92aWQuY29t
L292aWR3ZWIuY2dpP1Q9SlMmYW1wO0NTQz1ZJmFtcDtORVdTPU4mYW1wO1BBR0U9ZnVsbHRleHQm
YW1wO0Q9bWVkbCZhbXA7QU49MTkyOTYwMzE8L3VybD48dXJsPmh0dHA6Ly93d3cudGRuZXQuY29t
L3NvdG9uX2F0aGVucy9yZXNvbHZlci8/aXNzbj0wMDM3NTY3NSZhbXA7Vm9sdW1lPTUwJmFtcDtp
c3N1ZT0yJmFtcDtzcGFnZT0xNjAmYW1wO3RpdGxlPUErcXVhbGl0YXRpdmUrc3R1ZHkrb2YrZmFj
dG9ycytpbmZsdWVuY2luZytmYW1pbHkrcGh5c2ljaWFucyUyNytwcmVzY3JpcHRpb24rb2YrdGhl
K1dyaXR0ZW4rQXN0aG1hK0FjdGlvbitQbGFuK2luK3ByaW1hcnkrY2FyZStpbitTaW5nYXBvcmUu
JmFtcDt5ZWFyPTIwMDkmYW1wO2F1bGFzdD1UYW48L3VybD48L3JlbGF0ZWQtdXJscz48L3VybHM+
PGlzYm4+MDAzNy01Njc1PC9pc2JuPjx3b3JrLXR5cGU+UmVzZWFyY2ggU3VwcG9ydCwgTm9uLVUu
Uy4gR292JmFwb3M7dDwvd29yay10eXBlPjx0aXRsZXM+PHRpdGxlPkEgcXVhbGl0YXRpdmUgc3R1
ZHkgb2YgZmFjdG9ycyBpbmZsdWVuY2luZyBmYW1pbHkgcGh5c2ljaWFucyZhcG9zOyBwcmVzY3Jp
cHRpb24gb2YgdGhlIFdyaXR0ZW4gQXN0aG1hIEFjdGlvbiBQbGFuIGluIHByaW1hcnkgY2FyZSBp
biBTaW5nYXBvcmU8L3RpdGxlPjxzZWNvbmRhcnktdGl0bGU+U2luZ2Fwb3JlIE1lZGljYWwgSm91
cm5hbDwvc2Vjb25kYXJ5LXRpdGxlPjxhbHQtdGl0bGU+U2luZ2Fwb3JlIE1lZCBKPC9hbHQtdGl0
bGU+PC90aXRsZXM+PHBhZ2VzPjE2MC00PC9wYWdlcz48bnVtYmVyPjI8L251bWJlcj48Y29udHJp
YnV0b3JzPjxhdXRob3JzPjxhdXRob3I+VGFuLCBOLiBDLjwvYXV0aG9yPjxhdXRob3I+VGF5LCBJ
LiBILjwvYXV0aG9yPjxhdXRob3I+TmdvaCwgQS48L2F1dGhvcj48YXV0aG9yPlRhbiwgTS48L2F1
dGhvcj48L2F1dGhvcnM+PC9jb250cmlidXRvcnM+PGxhbmd1YWdlPkVuZ2xpc2g8L2xhbmd1YWdl
PjxhZGRlZC1kYXRlIGZvcm1hdD0idXRjIj4xNDIwMjIxMTExPC9hZGRlZC1kYXRlPjxyZWYtdHlw
ZSBuYW1lPSJKb3VybmFsIEFydGljbGUiPjE3PC9yZWYtdHlwZT48YXV0aC1hZGRyZXNzPlNpbmdI
ZWFsdGggUG9seWNsaW5pY3MtUGFzaXIgUmlzLCAxIFBhc2lyIFJpcyBEcml2ZSA0LCAjMDEtMTEs
IFNpbmdhcG9yZS4gdGFuLm5naWFwLmNodWFuQHNpbmdoZWFsdGguY29tLnNnPC9hdXRoLWFkZHJl
c3M+PHJlbW90ZS1kYXRhYmFzZS1wcm92aWRlcj5PdmlkIFRlY2hub2xvZ2llczwvcmVtb3RlLWRh
dGFiYXNlLXByb3ZpZGVyPjxyZWMtbnVtYmVyPjI0MjwvcmVjLW51bWJlcj48bGFzdC11cGRhdGVk
LWRhdGUgZm9ybWF0PSJ1dGMiPjE0OTA2OTg4NjI8L2xhc3QtdXBkYXRlZC1kYXRlPjxhY2Nlc3Np
b24tbnVtPjE5Mjk2MDMxPC9hY2Nlc3Npb24tbnVtPjx2b2x1bWU+NTA8L3ZvbHVtZT48cmVtb3Rl
LWRhdGFiYXNlLW5hbWU+TUVETElORTwvcmVtb3RlLWRhdGFiYXNlLW5hbWU+PC9yZWNvcmQ+PC9D
aXRlPjxDaXRlPjxBdXRob3I+TW93cmVyPC9BdXRob3I+PFllYXI+MjAxNTwvWWVhcj48SURUZXh0
PlBhdGllbnRzJmFwb3M7IGFuZCBwcm92aWRlcnMmYXBvczsgcGVyY2VwdGlvbnMgb2YgYXN0aG1h
IGFuZCBhc3RobWEgY2FyZTogYSBxdWFsaXRhdGl2ZSBzdHVkeTwvSURUZXh0PjxyZWNvcmQ+PGtl
eXdvcmRzPjxrZXl3b3JkPkFzdGhtYS8qcHN5Y2hvbG9neTwva2V5d29yZD48a2V5d29yZD5Bc3Ro
bWEvKnRoZXJhcHk8L2tleXdvcmQ+PGtleXdvcmQ+SGVhbHRoIFBlcnNvbm5lbC8qcHN5Y2hvbG9n
eTwva2V5d29yZD48a2V5d29yZD5QYXRpZW50cy8qcHN5Y2hvbG9neTwva2V5d29yZD48a2V5d29y
ZD5Gb2N1cyBHcm91cHM8L2tleXdvcmQ+PGtleXdvcmQ+SGVhbHRoIEV4cGVuZGl0dXJlczwva2V5
d29yZD48a2V5d29yZD5IdW1hbnM8L2tleXdvcmQ+PGtleXdvcmQ+TWVkaWNhdGlvbiBBZGhlcmVu
Y2U8L2tleXdvcmQ+PGtleXdvcmQ+UGF0aWVudCBDYXJlIFBsYW5uaW5nPC9rZXl3b3JkPjxrZXl3
b3JkPlBhdGllbnQgRWR1Y2F0aW9uIGFzIFRvcGljPC9rZXl3b3JkPjxrZXl3b3JkPlByaW1hcnkg
SGVhbHRoIENhcmU8L2tleXdvcmQ+PGtleXdvcmQ+UHJvZmVzc2lvbmFsLVBhdGllbnQgUmVsYXRp
b25zPC9rZXl3b3JkPjxrZXl3b3JkPlF1YWxpdGF0aXZlIFJlc2VhcmNoPC9rZXl3b3JkPjxrZXl3
b3JkPlNlbGYgQ2FyZTwva2V5d29yZD48a2V5d29yZD5FZHVjYXRpb248L2tleXdvcmQ+PGtleXdv
cmQ+Zm9jdXMgZ3JvdXBzPC9rZXl3b3JkPjxrZXl3b3JkPmdvYWxzPC9rZXl3b3JkPjxrZXl3b3Jk
PnNoYXJlZCBkZWNpc2lvbiBtYWtpbmc8L2tleXdvcmQ+PGtleXdvcmQ+dHJpZ2dlcnM8L2tleXdv
cmQ+PC9rZXl3b3Jkcz48dXJscz48cmVsYXRlZC11cmxzPjx1cmw+aHR0cDovL3NlYXJjaC5lYnNj
b2hvc3QuY29tL2xvZ2luLmFzcHg/ZGlyZWN0PXRydWUmYW1wO2RiPWNtZWRtJmFtcDtBTj0yNTk3
NTcwMSZhbXA7c2l0ZT1laG9zdC1saXZlPC91cmw+PC9yZWxhdGVkLXVybHM+PC91cmxzPjxpc2Ju
PjE1MzItNDMwMzwvaXNibj48dGl0bGVzPjx0aXRsZT5QYXRpZW50cyZhcG9zOyBhbmQgcHJvdmlk
ZXJzJmFwb3M7IHBlcmNlcHRpb25zIG9mIGFzdGhtYSBhbmQgYXN0aG1hIGNhcmU6IGEgcXVhbGl0
YXRpdmUgc3R1ZHk8L3RpdGxlPjxzZWNvbmRhcnktdGl0bGU+VGhlIEpvdXJuYWwgT2YgQXN0aG1h
OiBPZmZpY2lhbCBKb3VybmFsIE9mIFRoZSBBc3NvY2lhdGlvbiBGb3IgVGhlIENhcmUgT2YgQXN0
aG1hPC9zZWNvbmRhcnktdGl0bGU+PC90aXRsZXM+PHBhZ2VzPjk0OS05NTY8L3BhZ2VzPjxudW1i
ZXI+OTwvbnVtYmVyPjxjb250cmlidXRvcnM+PGF1dGhvcnM+PGF1dGhvcj5Nb3dyZXIsIEouIExh
dXJlbjwvYXV0aG9yPjxhdXRob3I+VGFwcCwgSGF6ZWw8L2F1dGhvcj48YXV0aG9yPkx1ZGRlbiwg
VGhvbWFzPC9hdXRob3I+PGF1dGhvcj5LdWhuLCBMaW5kc2F5PC9hdXRob3I+PGF1dGhvcj5UYXls
b3IsIFloZW5uZWtvPC9hdXRob3I+PGF1dGhvcj5Db3VydGxhbmR0LCBDaGVyeWw8L2F1dGhvcj48
YXV0aG9yPkFsa2hhenJhamksIFRhbWk8L2F1dGhvcj48YXV0aG9yPlJlZXZlcywgS2VsbHk8L2F1
dGhvcj48YXV0aG9yPlN0ZXVlcndhbGQsIE1hcms8L2F1dGhvcj48YXV0aG9yPkFuZHJldywgTWNX
aWxsaWFtczwvYXV0aG9yPjxhdXRob3I+RHVsaW4sIE1pY2hhZWw8L2F1dGhvcj48L2F1dGhvcnM+
PC9jb250cmlidXRvcnM+PGFkZGVkLWRhdGUgZm9ybWF0PSJ1dGMiPjE0NjgzMjEzMTI8L2FkZGVk
LWRhdGU+PHB1Yi1sb2NhdGlvbj5FbmdsYW5kPC9wdWItbG9jYXRpb24+PHJlZi10eXBlIG5hbWU9
IkpvdXJuYWwgQXJ0aWNsZSI+MTc8L3JlZi10eXBlPjxhdXRoLWFkZHJlc3M+YSBEaWNrc29uIEFk
dmFuY2VkIEFuYWx5dGljcywgQ2Fyb2xpbmFzIEhlYWx0aENhcmUgU3lzdGVtICwgQ2hhcmxvdHRl
ICwgTkMgLCBVU0EgLiYjeEQ7YiBGYW1pbHkgTWVkaWNpbmUgUmVzZWFyY2gsIENhcm9saW5hcyBI
ZWFsdGhDYXJlIFN5c3RlbSAsIENoYXJsb3R0ZSAsIE5DICwgVVNBIC4mI3hEO2MgRGVwYXJ0bWVu
dCBvZiBQZWRpYXRyaWNzICwgQ2Fyb2xpbmFzIEhlYWx0aENhcmUgU3lzdGVtICwgQ2hhcmxvdHRl
ICwgTkMgLCBVU0EgLCBhbmQuJiN4RDtkIFBvbmNlIFNjaG9vbCBvZiBNZWRpY2luZSAsIFBvbmNl
ICwgUHVlcnRvIFJpY28uPC9hdXRoLWFkZHJlc3M+PGRhdGVzPjx5ZWFyPjIwMTU8L3llYXI+PC9k
YXRlcz48cmVtb3RlLWRhdGFiYXNlLXByb3ZpZGVyPkVCU0NPaG9zdDwvcmVtb3RlLWRhdGFiYXNl
LXByb3ZpZGVyPjxyZWMtbnVtYmVyPjI3Nzg8L3JlYy1udW1iZXI+PHB1Ymxpc2hlcj5JbmZvcm1h
IEhlYWx0aGNhcmU8L3B1Ymxpc2hlcj48bGFzdC11cGRhdGVkLWRhdGUgZm9ybWF0PSJ1dGMiPjE0
OTA2OTg4NjI8L2xhc3QtdXBkYXRlZC1kYXRlPjxhY2Nlc3Npb24tbnVtPjI1OTc1NzAxPC9hY2Nl
c3Npb24tbnVtPjxlbGVjdHJvbmljLXJlc291cmNlLW51bT4xMC4zMTA5LzAyNzcwOTAzLjIwMTUu
MTAxMDczMTwvZWxlY3Ryb25pYy1yZXNvdXJjZS1udW0+PHZvbHVtZT41Mjwvdm9sdW1lPjxyZW1v
dGUtZGF0YWJhc2UtbmFtZT5jbWVkbTwvcmVtb3RlLWRhdGFiYXNlLW5hbWU+PC9yZWNvcmQ+PC9D
aXRlPjxDaXRlPjxBdXRob3I+Tm9ybWFuc2VsbDwvQXV0aG9yPjxZZWFyPjIwMTU8L1llYXI+PElE
VGV4dD4mcXVvdDtBc3RobWEgY2FuIHRha2Ugb3ZlciB5b3VyIGxpZmUgYnV0IGhhdmluZyB0aGUg
cmlnaHQgc3VwcG9ydCBtYWtlcyB0aGF0IGVhc2llciB0byBkZWFsIHdpdGguJnF1b3Q7IEluZm9y
bWluZyByZXNlYXJjaCBwcmlvcml0aWVzIGJ5IGV4cGxvcmluZyB0aGUgYmFycmllcnMgYW5kIGZh
Y2lsaXRhdG9ycyB0byBhc3RobWEgY29udHJvbDogQSBxdWFsaXRhdGl2ZSBhbmFseXNpcyBvZiBz
dXJ2ZXkgZGF0YTwvSURUZXh0PjxyZWNvcmQ+PGtleXdvcmRzPjxrZXl3b3JkPkFzdGhtYTwva2V5
d29yZD48a2V5d29yZD5Db2NocmFuZSBhaXJ3YXlzPC9rZXl3b3JkPjxrZXl3b3JkPlBhdGllbnQg
cGFydGljaXBhdGlvbjwva2V5d29yZD48a2V5d29yZD5RdWFsaXRhdGl2ZSByZXNlYXJjaDwva2V5
d29yZD48a2V5d29yZD5SZXNlYXJjaCBwcmlvcml0aXNhdGlvbjwva2V5d29yZD48a2V5d29yZD5h
cnRpY2xlPC9rZXl3b3JkPjxrZXl3b3JkPmFzdGhtYS9kdCBbRHJ1ZyBUaGVyYXB5XTwva2V5d29y
ZD48a2V5d29yZD5kaXNlYXNlIGNvbnRyb2w8L2tleXdvcmQ+PGtleXdvcmQ+ZW52aXJvbm1lbnRh
bCBmYWN0b3I8L2tleXdvcmQ+PGtleXdvcmQ+ZXhwbG9yYXRvcnkgcmVzZWFyY2g8L2tleXdvcmQ+
PGtleXdvcmQ+aGVhbHRoIGNhcmUgY29zdDwva2V5d29yZD48a2V5d29yZD5oZWFsdGggY2FyZSBx
dWFsaXR5PC9rZXl3b3JkPjxrZXl3b3JkPmhlYWx0aCBjYXJlIHN5c3RlbTwva2V5d29yZD48a2V5
d29yZD5oZWFsdGggc3VydmV5PC9rZXl3b3JkPjxrZXl3b3JkPmh1bWFuPC9rZXl3b3JkPjxrZXl3
b3JkPmxpZmVzdHlsZTwva2V5d29yZD48a2V5d29yZD5wYXRpZW50IGF0dGl0dWRlPC9rZXl3b3Jk
PjxrZXl3b3JkPnBhdGllbnQgY2FyZTwva2V5d29yZD48a2V5d29yZD5wYXRpZW50IGVkdWNhdGlv
bjwva2V5d29yZD48a2V5d29yZD5wcmlvcml0eSBqb3VybmFsPC9rZXl3b3JkPjxrZXl3b3JkPnF1
YWxpdGF0aXZlIHJlc2VhcmNoPC9rZXl3b3JkPjxrZXl3b3JkPnJlc2VhcmNoIHByaW9yaXR5PC9r
ZXl3b3JkPjxrZXl3b3JkPnNlbGYgY2FyZTwva2V5d29yZD48a2V5d29yZD5zb2NpYWwgbWVkaWE8
L2tleXdvcmQ+PGtleXdvcmQ+dGhlbWF0aWMgYW5hbHlzaXM8L2tleXdvcmQ+PGtleXdvcmQ+VW5p
dGVkIEtpbmdkb208L2tleXdvcmQ+PGtleXdvcmQ+cHJlZG5pc29sb25lL2R0IFtEcnVnIFRoZXJh
cHldPC9rZXl3b3JkPjxrZXl3b3JkPnNhbGJ1dGFtb2wvZHQgW0RydWcgVGhlcmFweV08L2tleXdv
cmQ+PGtleXdvcmQ+c2FsYnV0YW1vbC9paCBbSW5oYWxhdGlvbmFsIERydWcgQWRtaW5pc3RyYXRp
b25dPC9rZXl3b3JkPjxrZXl3b3JkPmFpcndheTwva2V5d29yZD48a2V5d29yZD5hc3RobWE8L2tl
eXdvcmQ+PGtleXdvcmQ+Y29uc3VsdGF0aW9uPC9rZXl3b3JkPjxrZXl3b3JkPnBhdGllbnQgcGFy
dGljaXBhdGlvbjwva2V5d29yZD48a2V5d29yZD5xdWFsaXRhdGl2ZSBhbmFseXNpczwva2V5d29y
ZD48a2V5d29yZD5zeXN0ZW1hdGljIHJldmlldzwva2V5d29yZD48L2tleXdvcmRzPjx1cmxzPjxy
ZWxhdGVkLXVybHM+PHVybD5odHRwOi8vYXN0aG1hcnAuYmlvbWVkY2VudHJhbC5jb20vYWJvdXQ8
L3VybD48dXJsPmh0dHA6Ly9vdmlkc3Aub3ZpZC5jb20vb3ZpZHdlYi5jZ2k/VD1KUyZhbXA7Q1ND
PVkmYW1wO05FV1M9TiZhbXA7UEFHRT1mdWxsdGV4dCZhbXA7RD1lbWVkMThiJmFtcDtBTj02MTIz
NTE0NDA8L3VybD48dXJsPmh0dHA6Ly9yZXNvbHZlci5lYnNjb2hvc3QuY29tL29wZW51cmw/aXNz
bj0yMDU0NzA2NCZhbXA7Vm9sdW1lPTEmYW1wO2lzc3VlPTEmYW1wO3NwYWdlPW5vK3BhZ2luYXRp
b24mYW1wO3RpdGxlPSZxdW90O0FzdGhtYStjYW4rdGFrZStvdmVyK3lvdXIrbGlmZStidXQraGF2
aW5nK3RoZStyaWdodCtzdXBwb3J0K21ha2VzK3RoYXQrZWFzaWVyK3RvK2RlYWwrd2l0aC4mcXVv
dDsrSW5mb3JtaW5nK3Jlc2VhcmNoK3ByaW9yaXRpZXMrYnkrZXhwbG9yaW5nK3RoZStiYXJyaWVy
cythbmQrZmFjaWxpdGF0b3JzK3RvK2FzdGhtYStjb250cm9sOitBK3F1YWxpdGF0aXZlK2FuYWx5
c2lzK29mK3N1cnZleStkYXRhJmFtcDt5ZWFyPTIwMTUmYW1wO2F1bGFzdD1Ob3JtYW5zZWxsPC91
cmw+PC9yZWxhdGVkLXVybHM+PC91cmxzPjxpc2JuPjIwNTQtNzA2NDwvaXNibj48dGl0bGVzPjx0
aXRsZT4mcXVvdDtBc3RobWEgY2FuIHRha2Ugb3ZlciB5b3VyIGxpZmUgYnV0IGhhdmluZyB0aGUg
cmlnaHQgc3VwcG9ydCBtYWtlcyB0aGF0IGVhc2llciB0byBkZWFsIHdpdGguJnF1b3Q7IEluZm9y
bWluZyByZXNlYXJjaCBwcmlvcml0aWVzIGJ5IGV4cGxvcmluZyB0aGUgYmFycmllcnMgYW5kIGZh
Y2lsaXRhdG9ycyB0byBhc3RobWEgY29udHJvbDogQSBxdWFsaXRhdGl2ZSBhbmFseXNpcyBvZiBz
dXJ2ZXkgZGF0YTwvdGl0bGU+PHNlY29uZGFyeS10aXRsZT5Bc3RobWEgUmVzZWFyY2ggYW5kIFBy
YWN0aWNlPC9zZWNvbmRhcnktdGl0bGU+PC90aXRsZXM+PG51bWJlcj4xMTwvbnVtYmVyPjxjb250
cmlidXRvcnM+PGF1dGhvcnM+PGF1dGhvcj5Ob3JtYW5zZWxsLCBSLjwvYXV0aG9yPjxhdXRob3I+
V2Vsc2gsIEUuPC9hdXRob3I+PC9hdXRob3JzPjwvY29udHJpYnV0b3JzPjxsYW5ndWFnZT5Fbmds
aXNoPC9sYW5ndWFnZT48YWRkZWQtZGF0ZSBmb3JtYXQ9InV0YyI+MTQ5MDYxNTI5MjwvYWRkZWQt
ZGF0ZT48cmVmLXR5cGUgbmFtZT0iSm91cm5hbCBBcnRpY2xlIj4xNzwvcmVmLXR5cGU+PGF1dGgt
YWRkcmVzcz4oTm9ybWFuc2VsbCwgV2Vsc2gpIFBvcHVsYXRpb24gSGVhbHRoIFJlc2VhcmNoIElu
c3RpdHV0ZSwgU3QgR2VvcmdlJmFwb3M7cyBVbml2ZXJzaXR5IG9mIExvbmRvbiwgQ3JhbW5lciBU
ZXJyYWNlIFNXMTcgMFJFLCBVbml0ZWQgS2luZ2RvbSYjeEQ7Ui4gTm9ybWFuc2VsbCwgUG9wdWxh
dGlvbiBIZWFsdGggUmVzZWFyY2ggSW5zdGl0dXRlLCBTdCBHZW9yZ2UmYXBvcztzIFVuaXZlcnNp
dHkgb2YgTG9uZG9uLCBDcmFtbmVyIFRlcnJhY2UgU1cxNyAwUkUsIFVuaXRlZCBLaW5nZG9tLiBF
LW1haWw6IHJub3JtYW5zQHNndWwuYWMudWs8L2F1dGgtYWRkcmVzcz48ZGF0ZXM+PHllYXI+MjAx
NTwveWVhcj48L2RhdGVzPjxyZWMtbnVtYmVyPjQ3MjY8L3JlYy1udW1iZXI+PGxhc3QtdXBkYXRl
ZC1kYXRlIGZvcm1hdD0idXRjIj4xNDkwNjk4ODYyPC9sYXN0LXVwZGF0ZWQtZGF0ZT48YWNjZXNz
aW9uLW51bT42MTIzNTE0NDA8L2FjY2Vzc2lvbi1udW0+PGVsZWN0cm9uaWMtcmVzb3VyY2UtbnVt
Pmh0dHA6Ly9keC5kb2kub3JnLzEwLjExODYvczQwNzMzLTAxNS0wMDExLTU8L2VsZWN0cm9uaWMt
cmVzb3VyY2UtbnVtPjx2b2x1bWU+MSAoMSkgKG5vIHBhZ2luYXRpb24pPC92b2x1bWU+PC9yZWNv
cmQ+PC9DaXRlPjxDaXRlPjxBdXRob3I+UGFpPC9BdXRob3I+PFllYXI+MjAxNDwvWWVhcj48SURU
ZXh0PiZxdW90O0xvb2tpbmcgb3V0IGZvciBlYWNoIG90aGVyJnF1b3Q7OiBhIHF1YWxpdGF0aXZl
IHN0dWR5IG9uIHRoZSByb2xlIG9mIHNvY2lhbCBuZXR3b3JrIGludGVyYWN0aW9ucyBpbiBhc3Ro
bWEgbWFuYWdlbWVudCBhbW9uZyBhZHVsdCBMYXRpbm8gcGF0aWVudHMgcHJlc2VudGluZyB0byBh
biBlbWVyZ2VuY3kgZGVwYXJ0bWVudDwvSURUZXh0PjxyZWNvcmQ+PGtleXdvcmRzPjxrZXl3b3Jk
Pkhpc3BhbmljIEFtZXJpY2Fucyo8L2tleXdvcmQ+PGtleXdvcmQ+U29jaWFsIFN1cHBvcnQqPC9r
ZXl3b3JkPjxrZXl3b3JkPkFzdGhtYS8qZXRobm9sb2d5PC9rZXl3b3JkPjxrZXl3b3JkPkFkdWx0
PC9rZXl3b3JkPjxrZXl3b3JkPkFzdGhtYS9lY29ub21pY3M8L2tleXdvcmQ+PGtleXdvcmQ+QXN0
aG1hL3RoZXJhcHk8L2tleXdvcmQ+PGtleXdvcmQ+RW1lcmdlbmN5IFNlcnZpY2UsIEhvc3BpdGFs
PC9rZXl3b3JkPjxrZXl3b3JkPkZhbWlseSBSZWxhdGlvbnM8L2tleXdvcmQ+PGtleXdvcmQ+RmVt
YWxlPC9rZXl3b3JkPjxrZXl3b3JkPkZyaWVuZHM8L2tleXdvcmQ+PGtleXdvcmQ+SHVtYW5zPC9r
ZXl3b3JkPjxrZXl3b3JkPk1hbGU8L2tleXdvcmQ+PGtleXdvcmQ+TWlkZGxlIEFnZWQ8L2tleXdv
cmQ+PGtleXdvcmQ+UXVhbGl0YXRpdmUgUmVzZWFyY2g8L2tleXdvcmQ+PGtleXdvcmQ+U2VsZiBD
YXJlPC9rZXl3b3JkPjxrZXl3b3JkPkFjY2Vzczwva2V5d29yZD48a2V5d29yZD5MYXRpbm88L2tl
eXdvcmQ+PGtleXdvcmQ+YXN0aG1hPC9rZXl3b3JkPjxrZXl3b3JkPmN1bHR1cmU8L2tleXdvcmQ+
PGtleXdvcmQ+c29jaWFsIG5ldHdvcmtzPC9rZXl3b3JkPjwva2V5d29yZHM+PHVybHM+PHJlbGF0
ZWQtdXJscz48dXJsPmh0dHA6Ly9zZWFyY2guZWJzY29ob3N0LmNvbS9sb2dpbi5hc3B4P2RpcmVj
dD10cnVlJmFtcDtkYj1jbWVkbSZhbXA7QU49MjQ2Mjg1MjImYW1wO3NpdGU9ZWhvc3QtbGl2ZTwv
dXJsPjwvcmVsYXRlZC11cmxzPjwvdXJscz48aXNibj4xNTMyLTQzMDM8L2lzYm4+PHRpdGxlcz48
dGl0bGU+JnF1b3Q7TG9va2luZyBvdXQgZm9yIGVhY2ggb3RoZXImcXVvdDs6IGEgcXVhbGl0YXRp
dmUgc3R1ZHkgb24gdGhlIHJvbGUgb2Ygc29jaWFsIG5ldHdvcmsgaW50ZXJhY3Rpb25zIGluIGFz
dGhtYSBtYW5hZ2VtZW50IGFtb25nIGFkdWx0IExhdGlubyBwYXRpZW50cyBwcmVzZW50aW5nIHRv
IGFuIGVtZXJnZW5jeSBkZXBhcnRtZW50PC90aXRsZT48c2Vjb25kYXJ5LXRpdGxlPlRoZSBKb3Vy
bmFsIE9mIEFzdGhtYTogT2ZmaWNpYWwgSm91cm5hbCBPZiBUaGUgQXNzb2NpYXRpb24gRm9yIFRo
ZSBDYXJlIE9mIEFzdGhtYTwvc2Vjb25kYXJ5LXRpdGxlPjwvdGl0bGVzPjxwYWdlcz43MTQtNzE5
PC9wYWdlcz48bnVtYmVyPjc8L251bWJlcj48Y29udHJpYnV0b3JzPjxhdXRob3JzPjxhdXRob3I+
UGFpLCBTdWNoZXRhPC9hdXRob3I+PGF1dGhvcj5Cb3V0aW4tRm9zdGVyLCBDYXJsYTwvYXV0aG9y
PjxhdXRob3I+TWFuY3VzbywgQ2Fyb2wgQS48L2F1dGhvcj48YXV0aG9yPkxvZ2FuYXRoYW4sIFJh
Z2h1PC9hdXRob3I+PGF1dGhvcj5CYXNpciwgUml5YWQ8L2F1dGhvcj48YXV0aG9yPkthbm5hLCBC
YWxhdmVua2F0ZXNoPC9hdXRob3I+PC9hdXRob3JzPjwvY29udHJpYnV0b3JzPjxhZGRlZC1kYXRl
IGZvcm1hdD0idXRjIj4xNDY4MzIxMzEwPC9hZGRlZC1kYXRlPjxwdWItbG9jYXRpb24+RW5nbGFu
ZDwvcHViLWxvY2F0aW9uPjxyZWYtdHlwZSBuYW1lPSJKb3VybmFsIEFydGljbGUiPjE3PC9yZWYt
dHlwZT48YXV0aC1hZGRyZXNzPkRlcGFydG1lbnQgb2YgSW50ZXJuYWwgbWVkaWNpbmUsIFdlaWxs
IENvcm5lbGwgTWVkaWNhbCBDb2xsZWdlICwgTlkgLCBVU0EgLjwvYXV0aC1hZGRyZXNzPjxkYXRl
cz48eWVhcj4yMDE0PC95ZWFyPjwvZGF0ZXM+PHJlbW90ZS1kYXRhYmFzZS1wcm92aWRlcj5FQlND
T2hvc3Q8L3JlbW90ZS1kYXRhYmFzZS1wcm92aWRlcj48cmVjLW51bWJlcj4yNjIxPC9yZWMtbnVt
YmVyPjxwdWJsaXNoZXI+SW5mb3JtYSBIZWFsdGhjYXJlPC9wdWJsaXNoZXI+PGxhc3QtdXBkYXRl
ZC1kYXRlIGZvcm1hdD0idXRjIj4xNDkwNjk4ODYyPC9sYXN0LXVwZGF0ZWQtZGF0ZT48YWNjZXNz
aW9uLW51bT4yNDYyODUyMjwvYWNjZXNzaW9uLW51bT48ZWxlY3Ryb25pYy1yZXNvdXJjZS1udW0+
MTAuMzEwOS8wMjc3MDkwMy4yMDE0LjkwMzk2NzwvZWxlY3Ryb25pYy1yZXNvdXJjZS1udW0+PHZv
bHVtZT41MTwvdm9sdW1lPjxyZW1vdGUtZGF0YWJhc2UtbmFtZT5jbWVkbTwvcmVtb3RlLWRhdGFi
YXNlLW5hbWU+PC9yZWNvcmQ+PC9DaXRlPjwvRW5kTm90ZT4A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53729B" w:rsidRPr="009A013B">
              <w:rPr>
                <w:rFonts w:asciiTheme="minorHAnsi" w:hAnsiTheme="minorHAnsi"/>
                <w:sz w:val="20"/>
                <w:szCs w:val="20"/>
              </w:rPr>
            </w:r>
            <w:r w:rsidR="0053729B"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45,47,49,52,60,75</w:t>
            </w:r>
            <w:r w:rsidR="0053729B" w:rsidRPr="009A013B">
              <w:rPr>
                <w:rFonts w:asciiTheme="minorHAnsi" w:hAnsiTheme="minorHAnsi"/>
                <w:sz w:val="20"/>
                <w:szCs w:val="20"/>
              </w:rPr>
              <w:fldChar w:fldCharType="end"/>
            </w:r>
            <w:r w:rsidRPr="009A013B">
              <w:rPr>
                <w:rFonts w:asciiTheme="minorHAnsi" w:hAnsiTheme="minorHAnsi"/>
                <w:sz w:val="20"/>
                <w:szCs w:val="20"/>
              </w:rPr>
              <w:t xml:space="preserve"> (HCP</w:t>
            </w:r>
            <w:r w:rsidR="00CA0FF7" w:rsidRPr="009A013B">
              <w:rPr>
                <w:rFonts w:asciiTheme="minorHAnsi" w:hAnsiTheme="minorHAnsi"/>
                <w:sz w:val="20"/>
                <w:szCs w:val="20"/>
              </w:rPr>
              <w:t>/P</w:t>
            </w:r>
            <w:r w:rsidRPr="009A013B">
              <w:rPr>
                <w:rFonts w:asciiTheme="minorHAnsi" w:hAnsiTheme="minorHAnsi"/>
                <w:sz w:val="20"/>
                <w:szCs w:val="20"/>
              </w:rPr>
              <w:t>).</w:t>
            </w:r>
          </w:p>
          <w:p w14:paraId="7B0EB1F8" w14:textId="697E35B8" w:rsidR="00AD5817" w:rsidRPr="009A013B" w:rsidRDefault="00AD5817" w:rsidP="00E70904">
            <w:pPr>
              <w:pStyle w:val="ListParagraph"/>
              <w:numPr>
                <w:ilvl w:val="0"/>
                <w:numId w:val="39"/>
              </w:numPr>
              <w:spacing w:before="0" w:after="0"/>
              <w:contextualSpacing/>
              <w:rPr>
                <w:rFonts w:asciiTheme="minorHAnsi" w:hAnsiTheme="minorHAnsi"/>
                <w:sz w:val="20"/>
                <w:szCs w:val="20"/>
              </w:rPr>
            </w:pPr>
            <w:r w:rsidRPr="009A013B">
              <w:rPr>
                <w:rFonts w:asciiTheme="minorHAnsi" w:hAnsiTheme="minorHAnsi"/>
                <w:sz w:val="20"/>
                <w:szCs w:val="20"/>
              </w:rPr>
              <w:t xml:space="preserve">HCP’s and carers </w:t>
            </w:r>
            <w:r w:rsidR="00A11A60" w:rsidRPr="009A013B">
              <w:rPr>
                <w:rFonts w:asciiTheme="minorHAnsi" w:hAnsiTheme="minorHAnsi"/>
                <w:sz w:val="20"/>
                <w:szCs w:val="20"/>
              </w:rPr>
              <w:t>can be</w:t>
            </w:r>
            <w:r w:rsidRPr="009A013B">
              <w:rPr>
                <w:rFonts w:asciiTheme="minorHAnsi" w:hAnsiTheme="minorHAnsi"/>
                <w:sz w:val="20"/>
                <w:szCs w:val="20"/>
              </w:rPr>
              <w:t xml:space="preserve"> unaware of the limited availability of school nurses.</w:t>
            </w:r>
            <w:r w:rsidR="008F5418" w:rsidRPr="009A013B">
              <w:rPr>
                <w:rFonts w:asciiTheme="minorHAnsi" w:hAnsiTheme="minorHAnsi"/>
                <w:sz w:val="20"/>
                <w:szCs w:val="20"/>
              </w:rPr>
              <w:t xml:space="preserve"> </w:t>
            </w:r>
            <w:r w:rsidR="008F5418" w:rsidRPr="009A013B">
              <w:rPr>
                <w:rFonts w:asciiTheme="minorHAnsi" w:hAnsiTheme="minorHAnsi"/>
                <w:sz w:val="20"/>
                <w:szCs w:val="20"/>
              </w:rPr>
              <w:lastRenderedPageBreak/>
              <w:t xml:space="preserve">School policies </w:t>
            </w:r>
            <w:r w:rsidR="00A11A60" w:rsidRPr="009A013B">
              <w:rPr>
                <w:rFonts w:asciiTheme="minorHAnsi" w:hAnsiTheme="minorHAnsi"/>
                <w:sz w:val="20"/>
                <w:szCs w:val="20"/>
              </w:rPr>
              <w:t>can be</w:t>
            </w:r>
            <w:r w:rsidR="008F5418" w:rsidRPr="009A013B">
              <w:rPr>
                <w:rFonts w:asciiTheme="minorHAnsi" w:hAnsiTheme="minorHAnsi"/>
                <w:sz w:val="20"/>
                <w:szCs w:val="20"/>
              </w:rPr>
              <w:t xml:space="preserve"> unclear</w:t>
            </w:r>
            <w:r w:rsidR="00A11A60" w:rsidRPr="009A013B">
              <w:rPr>
                <w:rFonts w:asciiTheme="minorHAnsi" w:hAnsiTheme="minorHAnsi"/>
                <w:sz w:val="20"/>
                <w:szCs w:val="20"/>
              </w:rPr>
              <w:t xml:space="preserve"> as to how asthma is managed in a nurses’ absence</w:t>
            </w:r>
            <w:r w:rsidR="00A11A60" w:rsidRPr="009A013B">
              <w:rPr>
                <w:rFonts w:asciiTheme="minorHAnsi" w:hAnsiTheme="minorHAnsi"/>
                <w:sz w:val="20"/>
                <w:szCs w:val="20"/>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PEVuZE5vdGU+PENpdGU+PEF1dGhvcj5FZ2dpbnRvbjwvQXV0aG9yPjxZZWFyPjIwMTM8L1llYXI+
PElEVGV4dD5FbmhhbmNpbmcgc2Nob29sIGFzdGhtYSBhY3Rpb24gcGxhbnM6IHF1YWxpdGF0aXZl
IHJlc3VsdHMgZnJvbSBzb3V0aGVhc3QgTWlubmVzb3RhIGJlYWNvbiBzdGFrZWhvbGRlciBncm91
cHM8L0lEVGV4dD48RGlzcGxheVRleHQ+PHN0eWxlIGZhY2U9InN1cGVyc2NyaXB0Ij4zNzwvc3R5
bGU+PC9EaXNwbGF5VGV4dD48cmVjb3JkPjxrZXl3b3Jkcz48a2V5d29yZD5EaXNlYXNlIE1hbmFn
ZW1lbnQqPC9rZXl3b3JkPjxrZXl3b3JkPkFzdGhtYS8qdGhlcmFweTwva2V5d29yZD48a2V5d29y
ZD5TY2hvb2wgSGVhbHRoIFNlcnZpY2VzLypvcmdhbml6YXRpb24gJmFtcDsgYWRtaW5pc3RyYXRp
b248L2tleXdvcmQ+PGtleXdvcmQ+Q29tbXVuaWNhdGlvbjwva2V5d29yZD48a2V5d29yZD5Gb2N1
cyBHcm91cHM8L2tleXdvcmQ+PGtleXdvcmQ+SGVhbHRoIFBvbGljeTwva2V5d29yZD48a2V5d29y
ZD5IdW1hbnM8L2tleXdvcmQ+PGtleXdvcmQ+TWlubmVzb3RhPC9rZXl3b3JkPjxrZXl3b3JkPlBh
dGllbnQgRWR1Y2F0aW9uIGFzIFRvcGljPC9rZXl3b3JkPjxrZXl3b3JkPlByb2dyYW0gRXZhbHVh
dGlvbjwva2V5d29yZD48a2V5d29yZD5TZWxmIENhcmU8L2tleXdvcmQ+PGtleXdvcmQ+YXN0aG1h
PC9rZXl3b3JkPjxrZXl3b3JkPmFzdGhtYSBhY3Rpb24gcGxhbjwva2V5d29yZD48a2V5d29yZD5h
c3RobWEgZXhhY2VyYmF0aW9uczwva2V5d29yZD48a2V5d29yZD5zY2hvb2xzPC9rZXl3b3JkPjwv
a2V5d29yZHM+PHVybHM+PHJlbGF0ZWQtdXJscz48dXJsPmh0dHA6Ly9zZWFyY2guZWJzY29ob3N0
LmNvbS9sb2dpbi5hc3B4P2RpcmVjdD10cnVlJmFtcDtkYj1jbWVkbSZhbXA7QU49MjQyNjE1MjMm
YW1wO3NpdGU9ZWhvc3QtbGl2ZTwvdXJsPjwvcmVsYXRlZC11cmxzPjwvdXJscz48aXNibj4xNzQ2
LTE1NjE8L2lzYm4+PHRpdGxlcz48dGl0bGU+RW5oYW5jaW5nIHNjaG9vbCBhc3RobWEgYWN0aW9u
IHBsYW5zOiBxdWFsaXRhdGl2ZSByZXN1bHRzIGZyb20gc291dGhlYXN0IE1pbm5lc290YSBiZWFj
b24gc3Rha2Vob2xkZXIgZ3JvdXBzPC90aXRsZT48c2Vjb25kYXJ5LXRpdGxlPlRoZSBKb3VybmFs
IE9mIFNjaG9vbCBIZWFsdGg8L3NlY29uZGFyeS10aXRsZT48L3RpdGxlcz48cGFnZXM+ODg1LTg5
NTwvcGFnZXM+PG51bWJlcj4xMjwvbnVtYmVyPjxjb250cmlidXRvcnM+PGF1dGhvcnM+PGF1dGhv
cj5FZ2dpbnRvbiwgSmFzb24gUy48L2F1dGhvcj48YXV0aG9yPlRleHRvciwgTGF1cmVuPC9hdXRo
b3I+PGF1dGhvcj5Lbm9lYmVsLCBFcmluPC9hdXRob3I+PGF1dGhvcj5NY1dpbGxpYW1zLCBEZWJv
cmFoPC9hdXRob3I+PGF1dGhvcj5BbGVtYW4sIE1hcnR5PC9hdXRob3I+PGF1dGhvcj5ZYXduLCBC
YXJiYXJhPC9hdXRob3I+PC9hdXRob3JzPjwvY29udHJpYnV0b3JzPjxhZGRlZC1kYXRlIGZvcm1h
dD0idXRjIj4xNDY4MzIxMzEzPC9hZGRlZC1kYXRlPjxwdWItbG9jYXRpb24+VW5pdGVkIFN0YXRl
czwvcHViLWxvY2F0aW9uPjxyZWYtdHlwZSBuYW1lPSJKb3VybmFsIEFydGljbGUiPjE3PC9yZWYt
dHlwZT48YXV0aC1hZGRyZXNzPlJlc2VhcmNoIEFzc2lzdGFudCwgKGVnZ2ludG9uLmphc29uQG1h
eW8uZWR1KSwgTWF5byBDbGluaWMsIDIwMCAxc3QgU3RyZWV0IFNXLCBSb2NoZXN0ZXIsIE1OIDU1
OTA1LjwvYXV0aC1hZGRyZXNzPjxkYXRlcz48eWVhcj4yMDEzPC95ZWFyPjwvZGF0ZXM+PHJlbW90
ZS1kYXRhYmFzZS1wcm92aWRlcj5FQlNDT2hvc3Q8L3JlbW90ZS1kYXRhYmFzZS1wcm92aWRlcj48
cmVjLW51bWJlcj4yODc5PC9yZWMtbnVtYmVyPjxwdWJsaXNoZXI+V2lsZXk8L3B1Ymxpc2hlcj48
bGFzdC11cGRhdGVkLWRhdGUgZm9ybWF0PSJ1dGMiPjE0OTA2OTg4NjI8L2xhc3QtdXBkYXRlZC1k
YXRlPjxhY2Nlc3Npb24tbnVtPjI0MjYxNTIzPC9hY2Nlc3Npb24tbnVtPjxlbGVjdHJvbmljLXJl
c291cmNlLW51bT4xMC4xMTExL2pvc2guMTIxMDc8L2VsZWN0cm9uaWMtcmVzb3VyY2UtbnVtPjx2
b2x1bWU+ODM8L3ZvbHVtZT48cmVtb3RlLWRhdGFiYXNlLW5hbWU+Y21lZG08L3JlbW90ZS1kYXRh
YmFzZS1uYW1lPjwvcmVjb3JkPjwvQ2l0ZT48L0VuZE5vdGU+AG==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A11A60" w:rsidRPr="009A013B">
              <w:rPr>
                <w:rFonts w:asciiTheme="minorHAnsi" w:hAnsiTheme="minorHAnsi"/>
                <w:sz w:val="20"/>
                <w:szCs w:val="20"/>
              </w:rPr>
            </w:r>
            <w:r w:rsidR="00A11A60"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37</w:t>
            </w:r>
            <w:r w:rsidR="00A11A60" w:rsidRPr="009A013B">
              <w:rPr>
                <w:rFonts w:asciiTheme="minorHAnsi" w:hAnsiTheme="minorHAnsi"/>
                <w:sz w:val="20"/>
                <w:szCs w:val="20"/>
              </w:rPr>
              <w:fldChar w:fldCharType="end"/>
            </w:r>
            <w:r w:rsidRPr="009A013B">
              <w:rPr>
                <w:rFonts w:asciiTheme="minorHAnsi" w:hAnsiTheme="minorHAnsi"/>
                <w:sz w:val="20"/>
                <w:szCs w:val="20"/>
              </w:rPr>
              <w:t xml:space="preserve"> (HCP/S/Ca)</w:t>
            </w:r>
            <w:r w:rsidR="005A6278" w:rsidRPr="009A013B">
              <w:rPr>
                <w:rFonts w:asciiTheme="minorHAnsi" w:hAnsiTheme="minorHAnsi"/>
                <w:sz w:val="20"/>
                <w:szCs w:val="20"/>
              </w:rPr>
              <w:t>.</w:t>
            </w:r>
            <w:r w:rsidR="006902D8" w:rsidRPr="009A013B">
              <w:rPr>
                <w:rFonts w:asciiTheme="minorHAnsi" w:hAnsiTheme="minorHAnsi"/>
                <w:sz w:val="20"/>
                <w:szCs w:val="20"/>
              </w:rPr>
              <w:t xml:space="preserve"> Communication is considered to be poor between HCPs, school nurses, parents and teachers</w:t>
            </w:r>
            <w:r w:rsidR="006902D8" w:rsidRPr="009A013B">
              <w:rPr>
                <w:rFonts w:asciiTheme="minorHAnsi" w:hAnsiTheme="minorHAnsi"/>
                <w:sz w:val="20"/>
                <w:szCs w:val="20"/>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hAnsiTheme="minorHAnsi"/>
                <w:sz w:val="20"/>
                <w:szCs w:val="20"/>
              </w:rPr>
              <w:instrText xml:space="preserve"> ADDIN EN.CITE </w:instrText>
            </w:r>
            <w:r w:rsidR="00E70904" w:rsidRPr="009A013B">
              <w:rPr>
                <w:rFonts w:asciiTheme="minorHAnsi" w:hAnsiTheme="minorHAnsi"/>
                <w:sz w:val="20"/>
                <w:szCs w:val="20"/>
              </w:rPr>
              <w:fldChar w:fldCharType="begin">
                <w:fldData xml:space="preserve">PEVuZE5vdGU+PENpdGU+PEF1dGhvcj5Nb3dyZXI8L0F1dGhvcj48WWVhcj4yMDE1PC9ZZWFyPjxJ
RFRleHQ+UGF0aWVudHMmYXBvczsgYW5kIHByb3ZpZGVycyZhcG9zOyBwZXJjZXB0aW9ucyBvZiBh
c3RobWEgYW5kIGFzdGhtYSBjYXJlOiBhIHF1YWxpdGF0aXZlIHN0dWR5PC9JRFRleHQ+PERpc3Bs
YXlUZXh0PjxzdHlsZSBmYWNlPSJzdXBlcnNjcmlwdCI+NDU8L3N0eWxlPjwvRGlzcGxheVRleHQ+
PHJlY29yZD48a2V5d29yZHM+PGtleXdvcmQ+QXN0aG1hLypwc3ljaG9sb2d5PC9rZXl3b3JkPjxr
ZXl3b3JkPkFzdGhtYS8qdGhlcmFweTwva2V5d29yZD48a2V5d29yZD5IZWFsdGggUGVyc29ubmVs
Lypwc3ljaG9sb2d5PC9rZXl3b3JkPjxrZXl3b3JkPlBhdGllbnRzLypwc3ljaG9sb2d5PC9rZXl3
b3JkPjxrZXl3b3JkPkZvY3VzIEdyb3Vwczwva2V5d29yZD48a2V5d29yZD5IZWFsdGggRXhwZW5k
aXR1cmVzPC9rZXl3b3JkPjxrZXl3b3JkPkh1bWFuczwva2V5d29yZD48a2V5d29yZD5NZWRpY2F0
aW9uIEFkaGVyZW5jZTwva2V5d29yZD48a2V5d29yZD5QYXRpZW50IENhcmUgUGxhbm5pbmc8L2tl
eXdvcmQ+PGtleXdvcmQ+UGF0aWVudCBFZHVjYXRpb24gYXMgVG9waWM8L2tleXdvcmQ+PGtleXdv
cmQ+UHJpbWFyeSBIZWFsdGggQ2FyZTwva2V5d29yZD48a2V5d29yZD5Qcm9mZXNzaW9uYWwtUGF0
aWVudCBSZWxhdGlvbnM8L2tleXdvcmQ+PGtleXdvcmQ+UXVhbGl0YXRpdmUgUmVzZWFyY2g8L2tl
eXdvcmQ+PGtleXdvcmQ+U2VsZiBDYXJlPC9rZXl3b3JkPjxrZXl3b3JkPkVkdWNhdGlvbjwva2V5
d29yZD48a2V5d29yZD5mb2N1cyBncm91cHM8L2tleXdvcmQ+PGtleXdvcmQ+Z29hbHM8L2tleXdv
cmQ+PGtleXdvcmQ+c2hhcmVkIGRlY2lzaW9uIG1ha2luZzwva2V5d29yZD48a2V5d29yZD50cmln
Z2Vyczwva2V5d29yZD48L2tleXdvcmRzPjx1cmxzPjxyZWxhdGVkLXVybHM+PHVybD5odHRwOi8v
c2VhcmNoLmVic2NvaG9zdC5jb20vbG9naW4uYXNweD9kaXJlY3Q9dHJ1ZSZhbXA7ZGI9Y21lZG0m
YW1wO0FOPTI1OTc1NzAxJmFtcDtzaXRlPWVob3N0LWxpdmU8L3VybD48L3JlbGF0ZWQtdXJscz48
L3VybHM+PGlzYm4+MTUzMi00MzAzPC9pc2JuPjx0aXRsZXM+PHRpdGxlPlBhdGllbnRzJmFwb3M7
IGFuZCBwcm92aWRlcnMmYXBvczsgcGVyY2VwdGlvbnMgb2YgYXN0aG1hIGFuZCBhc3RobWEgY2Fy
ZTogYSBxdWFsaXRhdGl2ZSBzdHVkeTwvdGl0bGU+PHNlY29uZGFyeS10aXRsZT5UaGUgSm91cm5h
bCBPZiBBc3RobWE6IE9mZmljaWFsIEpvdXJuYWwgT2YgVGhlIEFzc29jaWF0aW9uIEZvciBUaGUg
Q2FyZSBPZiBBc3RobWE8L3NlY29uZGFyeS10aXRsZT48L3RpdGxlcz48cGFnZXM+OTQ5LTk1Njwv
cGFnZXM+PG51bWJlcj45PC9udW1iZXI+PGNvbnRyaWJ1dG9ycz48YXV0aG9ycz48YXV0aG9yPk1v
d3JlciwgSi4gTGF1cmVuPC9hdXRob3I+PGF1dGhvcj5UYXBwLCBIYXplbDwvYXV0aG9yPjxhdXRo
b3I+THVkZGVuLCBUaG9tYXM8L2F1dGhvcj48YXV0aG9yPkt1aG4sIExpbmRzYXk8L2F1dGhvcj48
YXV0aG9yPlRheWxvciwgWWhlbm5la288L2F1dGhvcj48YXV0aG9yPkNvdXJ0bGFuZHQsIENoZXJ5
bDwvYXV0aG9yPjxhdXRob3I+QWxraGF6cmFqaSwgVGFtaTwvYXV0aG9yPjxhdXRob3I+UmVldmVz
LCBLZWxseTwvYXV0aG9yPjxhdXRob3I+U3RldWVyd2FsZCwgTWFyazwvYXV0aG9yPjxhdXRob3I+
QW5kcmV3LCBNY1dpbGxpYW1zPC9hdXRob3I+PGF1dGhvcj5EdWxpbiwgTWljaGFlbDwvYXV0aG9y
PjwvYXV0aG9ycz48L2NvbnRyaWJ1dG9ycz48YWRkZWQtZGF0ZSBmb3JtYXQ9InV0YyI+MTQ2ODMy
MTMxMjwvYWRkZWQtZGF0ZT48cHViLWxvY2F0aW9uPkVuZ2xhbmQ8L3B1Yi1sb2NhdGlvbj48cmVm
LXR5cGUgbmFtZT0iSm91cm5hbCBBcnRpY2xlIj4xNzwvcmVmLXR5cGU+PGF1dGgtYWRkcmVzcz5h
IERpY2tzb24gQWR2YW5jZWQgQW5hbHl0aWNzLCBDYXJvbGluYXMgSGVhbHRoQ2FyZSBTeXN0ZW0g
LCBDaGFybG90dGUgLCBOQyAsIFVTQSAuJiN4RDtiIEZhbWlseSBNZWRpY2luZSBSZXNlYXJjaCwg
Q2Fyb2xpbmFzIEhlYWx0aENhcmUgU3lzdGVtICwgQ2hhcmxvdHRlICwgTkMgLCBVU0EgLiYjeEQ7
YyBEZXBhcnRtZW50IG9mIFBlZGlhdHJpY3MgLCBDYXJvbGluYXMgSGVhbHRoQ2FyZSBTeXN0ZW0g
LCBDaGFybG90dGUgLCBOQyAsIFVTQSAsIGFuZC4mI3hEO2QgUG9uY2UgU2Nob29sIG9mIE1lZGlj
aW5lICwgUG9uY2UgLCBQdWVydG8gUmljby48L2F1dGgtYWRkcmVzcz48ZGF0ZXM+PHllYXI+MjAx
NTwveWVhcj48L2RhdGVzPjxyZW1vdGUtZGF0YWJhc2UtcHJvdmlkZXI+RUJTQ09ob3N0PC9yZW1v
dGUtZGF0YWJhc2UtcHJvdmlkZXI+PHJlYy1udW1iZXI+Mjc3ODwvcmVjLW51bWJlcj48cHVibGlz
aGVyPkluZm9ybWEgSGVhbHRoY2FyZTwvcHVibGlzaGVyPjxsYXN0LXVwZGF0ZWQtZGF0ZSBmb3Jt
YXQ9InV0YyI+MTQ5MDY5ODg2MjwvbGFzdC11cGRhdGVkLWRhdGU+PGFjY2Vzc2lvbi1udW0+MjU5
NzU3MDE8L2FjY2Vzc2lvbi1udW0+PGVsZWN0cm9uaWMtcmVzb3VyY2UtbnVtPjEwLjMxMDkvMDI3
NzA5MDMuMjAxNS4xMDEwNzMxPC9lbGVjdHJvbmljLXJlc291cmNlLW51bT48dm9sdW1lPjUyPC92
b2x1bWU+PHJlbW90ZS1kYXRhYmFzZS1uYW1lPmNtZWRtPC9yZW1vdGUtZGF0YWJhc2UtbmFtZT48
L3JlY29yZD48L0NpdGU+PC9FbmROb3RlPn==
</w:fldData>
              </w:fldChar>
            </w:r>
            <w:r w:rsidR="00E70904" w:rsidRPr="009A013B">
              <w:rPr>
                <w:rFonts w:asciiTheme="minorHAnsi" w:hAnsiTheme="minorHAnsi"/>
                <w:sz w:val="20"/>
                <w:szCs w:val="20"/>
              </w:rPr>
              <w:instrText xml:space="preserve"> ADDIN EN.CITE.DATA </w:instrText>
            </w:r>
            <w:r w:rsidR="00E70904" w:rsidRPr="009A013B">
              <w:rPr>
                <w:rFonts w:asciiTheme="minorHAnsi" w:hAnsiTheme="minorHAnsi"/>
                <w:sz w:val="20"/>
                <w:szCs w:val="20"/>
              </w:rPr>
            </w:r>
            <w:r w:rsidR="00E70904" w:rsidRPr="009A013B">
              <w:rPr>
                <w:rFonts w:asciiTheme="minorHAnsi" w:hAnsiTheme="minorHAnsi"/>
                <w:sz w:val="20"/>
                <w:szCs w:val="20"/>
              </w:rPr>
              <w:fldChar w:fldCharType="end"/>
            </w:r>
            <w:r w:rsidR="006902D8" w:rsidRPr="009A013B">
              <w:rPr>
                <w:rFonts w:asciiTheme="minorHAnsi" w:hAnsiTheme="minorHAnsi"/>
                <w:sz w:val="20"/>
                <w:szCs w:val="20"/>
              </w:rPr>
            </w:r>
            <w:r w:rsidR="006902D8" w:rsidRPr="009A013B">
              <w:rPr>
                <w:rFonts w:asciiTheme="minorHAnsi" w:hAnsiTheme="minorHAnsi"/>
                <w:sz w:val="20"/>
                <w:szCs w:val="20"/>
              </w:rPr>
              <w:fldChar w:fldCharType="separate"/>
            </w:r>
            <w:r w:rsidR="00E70904" w:rsidRPr="009A013B">
              <w:rPr>
                <w:rFonts w:asciiTheme="minorHAnsi" w:hAnsiTheme="minorHAnsi"/>
                <w:noProof/>
                <w:sz w:val="20"/>
                <w:szCs w:val="20"/>
                <w:vertAlign w:val="superscript"/>
              </w:rPr>
              <w:t>45</w:t>
            </w:r>
            <w:r w:rsidR="006902D8" w:rsidRPr="009A013B">
              <w:rPr>
                <w:rFonts w:asciiTheme="minorHAnsi" w:hAnsiTheme="minorHAnsi"/>
                <w:sz w:val="20"/>
                <w:szCs w:val="20"/>
              </w:rPr>
              <w:fldChar w:fldCharType="end"/>
            </w:r>
            <w:r w:rsidR="006902D8" w:rsidRPr="009A013B">
              <w:rPr>
                <w:rFonts w:asciiTheme="minorHAnsi" w:hAnsiTheme="minorHAnsi"/>
                <w:sz w:val="20"/>
                <w:szCs w:val="20"/>
              </w:rPr>
              <w:t xml:space="preserve"> (P/Ca/HCP). </w:t>
            </w:r>
          </w:p>
          <w:bookmarkEnd w:id="47"/>
          <w:p w14:paraId="5BC34830" w14:textId="25244242" w:rsidR="00AD5817" w:rsidRPr="009A013B" w:rsidRDefault="00AD5817" w:rsidP="009A013B">
            <w:pPr>
              <w:pStyle w:val="ListParagraph"/>
              <w:spacing w:before="0" w:after="0"/>
              <w:contextualSpacing/>
              <w:rPr>
                <w:rFonts w:asciiTheme="minorHAnsi" w:hAnsiTheme="minorHAnsi"/>
                <w:b/>
                <w:bCs/>
                <w:color w:val="365F91" w:themeColor="accent1" w:themeShade="BF"/>
                <w:sz w:val="20"/>
                <w:szCs w:val="20"/>
                <w:lang w:val="en-US"/>
              </w:rPr>
            </w:pPr>
          </w:p>
        </w:tc>
      </w:tr>
    </w:tbl>
    <w:p w14:paraId="2AF5DA52" w14:textId="6AD8093F" w:rsidR="00D50325" w:rsidRPr="009A013B" w:rsidRDefault="00D50325" w:rsidP="00D50325">
      <w:pPr>
        <w:pStyle w:val="FootnoteText"/>
      </w:pPr>
      <w:r w:rsidRPr="009A013B">
        <w:rPr>
          <w:b/>
          <w:bCs/>
          <w:vertAlign w:val="superscript"/>
        </w:rPr>
        <w:lastRenderedPageBreak/>
        <w:t>a</w:t>
      </w:r>
      <w:r w:rsidRPr="009A013B">
        <w:t>Type of person who expressed their viewpoint (P – patient viewpoint; HCP – health care professional viewpoint; Ca – carer viewpoint; Ch – child/adolescent’s viewpoint; R – researcher’s viewpoint</w:t>
      </w:r>
      <w:r w:rsidR="00AD5817" w:rsidRPr="009A013B">
        <w:t>; S – school personnel’s viewpoint</w:t>
      </w:r>
      <w:r w:rsidRPr="009A013B">
        <w:t>)</w:t>
      </w:r>
    </w:p>
    <w:p w14:paraId="34C557CD" w14:textId="77777777" w:rsidR="00D50325" w:rsidRPr="009A013B" w:rsidRDefault="00D50325" w:rsidP="00D50325">
      <w:pPr>
        <w:pStyle w:val="FootnoteText"/>
      </w:pPr>
    </w:p>
    <w:p w14:paraId="5BDEB811" w14:textId="77777777" w:rsidR="00836E0F" w:rsidRPr="009A013B" w:rsidRDefault="00836E0F" w:rsidP="00836E0F">
      <w:pPr>
        <w:spacing w:line="480" w:lineRule="auto"/>
        <w:rPr>
          <w:rFonts w:cs="Courier New"/>
          <w:sz w:val="24"/>
          <w:szCs w:val="24"/>
        </w:rPr>
      </w:pPr>
    </w:p>
    <w:p w14:paraId="4BE228CF" w14:textId="6010DF51" w:rsidR="003F7F97" w:rsidRPr="009A013B" w:rsidRDefault="003F7F97"/>
    <w:p w14:paraId="025413E6" w14:textId="34995DA3" w:rsidR="00836E0F" w:rsidRPr="009A013B" w:rsidRDefault="00836E0F"/>
    <w:p w14:paraId="7AAA0A22" w14:textId="03BBA7B6" w:rsidR="00836E0F" w:rsidRPr="009A013B" w:rsidRDefault="00836E0F"/>
    <w:p w14:paraId="511DB214" w14:textId="49892AB1" w:rsidR="00836E0F" w:rsidRPr="009A013B" w:rsidRDefault="00836E0F">
      <w:r w:rsidRPr="009A013B">
        <w:br w:type="page"/>
      </w:r>
    </w:p>
    <w:p w14:paraId="2E37B2C6" w14:textId="77777777" w:rsidR="00836E0F" w:rsidRPr="009A013B" w:rsidRDefault="00836E0F"/>
    <w:p w14:paraId="142D77C5" w14:textId="01FFA71E" w:rsidR="0055172B" w:rsidRPr="009A013B" w:rsidRDefault="0055172B" w:rsidP="003F7F97">
      <w:pPr>
        <w:spacing w:line="480" w:lineRule="auto"/>
        <w:rPr>
          <w:b/>
        </w:rPr>
      </w:pPr>
      <w:r w:rsidRPr="009A013B">
        <w:rPr>
          <w:b/>
        </w:rPr>
        <w:t>List of Tables</w:t>
      </w:r>
    </w:p>
    <w:p w14:paraId="6801EF94" w14:textId="118D9ABC" w:rsidR="0055172B" w:rsidRPr="009A013B" w:rsidRDefault="0055172B" w:rsidP="003F7F97">
      <w:pPr>
        <w:spacing w:line="480" w:lineRule="auto"/>
      </w:pPr>
      <w:r w:rsidRPr="009A013B">
        <w:t>Table 1: Partnership between patient and/or carer and HCP</w:t>
      </w:r>
    </w:p>
    <w:p w14:paraId="0075CB1C" w14:textId="5FA7A360" w:rsidR="0055172B" w:rsidRPr="009A013B" w:rsidRDefault="0055172B" w:rsidP="003F7F97">
      <w:pPr>
        <w:spacing w:line="480" w:lineRule="auto"/>
      </w:pPr>
      <w:r w:rsidRPr="009A013B">
        <w:t>Table 2: Issues around medications</w:t>
      </w:r>
    </w:p>
    <w:p w14:paraId="3D337523" w14:textId="46E6F7A7" w:rsidR="0055172B" w:rsidRPr="009A013B" w:rsidRDefault="0055172B" w:rsidP="003F7F97">
      <w:pPr>
        <w:spacing w:line="480" w:lineRule="auto"/>
      </w:pPr>
      <w:r w:rsidRPr="009A013B">
        <w:t>Table 3: Education regarding asthma and its management</w:t>
      </w:r>
    </w:p>
    <w:p w14:paraId="25B7A5D9" w14:textId="14AF24CF" w:rsidR="0055172B" w:rsidRPr="009A013B" w:rsidRDefault="0055172B" w:rsidP="003F7F97">
      <w:pPr>
        <w:spacing w:line="480" w:lineRule="auto"/>
      </w:pPr>
      <w:r w:rsidRPr="009A013B">
        <w:t>Table 4: Health beliefs about asthma and its management</w:t>
      </w:r>
    </w:p>
    <w:p w14:paraId="1E23E208" w14:textId="65048096" w:rsidR="0055172B" w:rsidRPr="009A013B" w:rsidRDefault="0055172B" w:rsidP="003F7F97">
      <w:pPr>
        <w:spacing w:line="480" w:lineRule="auto"/>
      </w:pPr>
      <w:r w:rsidRPr="009A013B">
        <w:t>Table 5: Self-management interventions</w:t>
      </w:r>
    </w:p>
    <w:p w14:paraId="78C5D54D" w14:textId="231D4365" w:rsidR="0055172B" w:rsidRPr="009A013B" w:rsidRDefault="0055172B" w:rsidP="003F7F97">
      <w:pPr>
        <w:spacing w:line="480" w:lineRule="auto"/>
      </w:pPr>
      <w:r w:rsidRPr="009A013B">
        <w:t>Table 6: Remaining Themes</w:t>
      </w:r>
    </w:p>
    <w:p w14:paraId="34AF3DF4" w14:textId="37F152C3" w:rsidR="0055172B" w:rsidRPr="009A013B" w:rsidRDefault="0055172B" w:rsidP="003F7F97">
      <w:pPr>
        <w:spacing w:line="480" w:lineRule="auto"/>
      </w:pPr>
      <w:r w:rsidRPr="009A013B">
        <w:t>Table 7: Barriers and Facilitators to Asthma self-management</w:t>
      </w:r>
    </w:p>
    <w:p w14:paraId="5DC003AA" w14:textId="77777777" w:rsidR="003F7F97" w:rsidRPr="009A013B" w:rsidRDefault="003F7F97" w:rsidP="003F7F97">
      <w:pPr>
        <w:spacing w:line="480" w:lineRule="auto"/>
        <w:rPr>
          <w:b/>
        </w:rPr>
      </w:pPr>
      <w:r w:rsidRPr="009A013B">
        <w:rPr>
          <w:b/>
        </w:rPr>
        <w:t>List of Figure Captions</w:t>
      </w:r>
    </w:p>
    <w:p w14:paraId="437DF875" w14:textId="77777777" w:rsidR="003F7F97" w:rsidRPr="009A013B" w:rsidRDefault="003F7F97" w:rsidP="003F7F97">
      <w:pPr>
        <w:spacing w:line="480" w:lineRule="auto"/>
      </w:pPr>
      <w:r w:rsidRPr="009A013B">
        <w:t>Figure 1: Flowchart of search process</w:t>
      </w:r>
    </w:p>
    <w:bookmarkEnd w:id="31"/>
    <w:p w14:paraId="2D41A70D" w14:textId="77777777" w:rsidR="00800F32" w:rsidRPr="009A013B" w:rsidRDefault="003725E4" w:rsidP="003725E4">
      <w:r w:rsidRPr="009A013B">
        <w:t>Figure 2: Themes identified during thematic synthesis</w:t>
      </w:r>
      <w:r w:rsidR="00FF6AC0" w:rsidRPr="009A013B">
        <w:fldChar w:fldCharType="begin"/>
      </w:r>
      <w:r w:rsidR="00FF6AC0" w:rsidRPr="009A013B">
        <w:instrText xml:space="preserve"> ADDIN </w:instrText>
      </w:r>
      <w:r w:rsidR="00FF6AC0" w:rsidRPr="009A013B">
        <w:fldChar w:fldCharType="end"/>
      </w:r>
    </w:p>
    <w:p w14:paraId="399C3844" w14:textId="3872DFB9" w:rsidR="00083A29" w:rsidRPr="009A013B" w:rsidRDefault="00083A29">
      <w:r w:rsidRPr="009A013B">
        <w:br w:type="page"/>
      </w:r>
    </w:p>
    <w:p w14:paraId="29FD9838" w14:textId="77777777" w:rsidR="00800F32" w:rsidRPr="009A013B" w:rsidRDefault="00800F32" w:rsidP="003725E4"/>
    <w:p w14:paraId="47B8DEC8" w14:textId="77777777" w:rsidR="00E70904" w:rsidRPr="009A013B" w:rsidRDefault="00800F32" w:rsidP="00E70904">
      <w:pPr>
        <w:pStyle w:val="EndNoteBibliographyTitle"/>
      </w:pPr>
      <w:r w:rsidRPr="009A013B">
        <w:fldChar w:fldCharType="begin"/>
      </w:r>
      <w:r w:rsidRPr="009A013B">
        <w:instrText xml:space="preserve"> ADDIN EN.REFLIST </w:instrText>
      </w:r>
      <w:r w:rsidRPr="009A013B">
        <w:fldChar w:fldCharType="separate"/>
      </w:r>
      <w:r w:rsidR="00E70904" w:rsidRPr="009A013B">
        <w:t>References</w:t>
      </w:r>
    </w:p>
    <w:p w14:paraId="45507601" w14:textId="77777777" w:rsidR="00E70904" w:rsidRPr="009A013B" w:rsidRDefault="00E70904" w:rsidP="00E70904">
      <w:pPr>
        <w:pStyle w:val="EndNoteBibliographyTitle"/>
      </w:pPr>
    </w:p>
    <w:p w14:paraId="7B1D5DDA" w14:textId="48EB6CE9" w:rsidR="00E70904" w:rsidRPr="009A013B" w:rsidRDefault="00E70904" w:rsidP="00E70904">
      <w:pPr>
        <w:pStyle w:val="EndNoteBibliography"/>
        <w:spacing w:after="0"/>
        <w:ind w:left="560" w:hanging="560"/>
      </w:pPr>
      <w:r w:rsidRPr="009A013B">
        <w:t>1</w:t>
      </w:r>
      <w:r w:rsidRPr="009A013B">
        <w:tab/>
        <w:t xml:space="preserve">BTS/SIGN. </w:t>
      </w:r>
      <w:r w:rsidRPr="009A013B">
        <w:rPr>
          <w:i/>
        </w:rPr>
        <w:t xml:space="preserve">British Thoracic Society and Scottish Intercollegiate Guidelines Network. British guideline on the management of asthma: A national clinical guideline. Available at: </w:t>
      </w:r>
      <w:hyperlink r:id="rId11" w:history="1">
        <w:r w:rsidRPr="009A013B">
          <w:rPr>
            <w:rStyle w:val="Hyperlink"/>
            <w:i/>
          </w:rPr>
          <w:t>http://www.sign.ac.uk/pdf/SIGN141.pdf</w:t>
        </w:r>
      </w:hyperlink>
      <w:r w:rsidRPr="009A013B">
        <w:t>, 2014).</w:t>
      </w:r>
    </w:p>
    <w:p w14:paraId="63E02CC5" w14:textId="77777777" w:rsidR="00E70904" w:rsidRPr="009A013B" w:rsidRDefault="00E70904" w:rsidP="00E70904">
      <w:pPr>
        <w:pStyle w:val="EndNoteBibliography"/>
        <w:spacing w:after="0"/>
        <w:ind w:left="560" w:hanging="560"/>
      </w:pPr>
      <w:r w:rsidRPr="009A013B">
        <w:t>2</w:t>
      </w:r>
      <w:r w:rsidRPr="009A013B">
        <w:tab/>
        <w:t xml:space="preserve">Adams, K., Greiner, A. C., Corrigan, J. M. &amp; Eds. </w:t>
      </w:r>
      <w:r w:rsidRPr="009A013B">
        <w:rPr>
          <w:i/>
        </w:rPr>
        <w:t>The 1st Annual Crossing the Quality Chasm Summit: A Focus on Communities.</w:t>
      </w:r>
      <w:r w:rsidRPr="009A013B">
        <w:t>,  57 (National Academic Press, 2004).</w:t>
      </w:r>
    </w:p>
    <w:p w14:paraId="05E81620" w14:textId="77777777" w:rsidR="00E70904" w:rsidRPr="009A013B" w:rsidRDefault="00E70904" w:rsidP="00E70904">
      <w:pPr>
        <w:pStyle w:val="EndNoteBibliography"/>
        <w:spacing w:after="0"/>
        <w:ind w:left="560" w:hanging="560"/>
      </w:pPr>
      <w:r w:rsidRPr="009A013B">
        <w:t>3</w:t>
      </w:r>
      <w:r w:rsidRPr="009A013B">
        <w:tab/>
        <w:t xml:space="preserve">Gillisen, A. Patient's adherence in asthma. </w:t>
      </w:r>
      <w:r w:rsidRPr="009A013B">
        <w:rPr>
          <w:i/>
        </w:rPr>
        <w:t>J Physiol Pharmacol</w:t>
      </w:r>
      <w:r w:rsidRPr="009A013B">
        <w:t xml:space="preserve"> </w:t>
      </w:r>
      <w:r w:rsidRPr="009A013B">
        <w:rPr>
          <w:b/>
        </w:rPr>
        <w:t>58 Suppl 5</w:t>
      </w:r>
      <w:r w:rsidRPr="009A013B">
        <w:t>, 205-222 (2007).</w:t>
      </w:r>
    </w:p>
    <w:p w14:paraId="56D84AF8" w14:textId="07D63D99" w:rsidR="00E70904" w:rsidRPr="009A013B" w:rsidRDefault="00E70904" w:rsidP="00E70904">
      <w:pPr>
        <w:pStyle w:val="EndNoteBibliography"/>
        <w:spacing w:after="0"/>
        <w:ind w:left="560" w:hanging="560"/>
      </w:pPr>
      <w:r w:rsidRPr="009A013B">
        <w:rPr>
          <w:lang w:val="fr-FR"/>
        </w:rPr>
        <w:t>4</w:t>
      </w:r>
      <w:r w:rsidRPr="009A013B">
        <w:rPr>
          <w:lang w:val="fr-FR"/>
        </w:rPr>
        <w:tab/>
        <w:t>Gibson Peter, G.</w:t>
      </w:r>
      <w:r w:rsidRPr="009A013B">
        <w:rPr>
          <w:i/>
          <w:lang w:val="fr-FR"/>
        </w:rPr>
        <w:t xml:space="preserve"> et al.</w:t>
      </w:r>
      <w:r w:rsidRPr="009A013B">
        <w:rPr>
          <w:lang w:val="fr-FR"/>
        </w:rPr>
        <w:t xml:space="preserve"> </w:t>
      </w:r>
      <w:r w:rsidRPr="009A013B">
        <w:t xml:space="preserve">Self-management education and regular practitioner review for adults with asthma. </w:t>
      </w:r>
      <w:r w:rsidRPr="009A013B">
        <w:rPr>
          <w:i/>
        </w:rPr>
        <w:t>Cochrane Database of Systematic Reviews</w:t>
      </w:r>
      <w:r w:rsidRPr="009A013B">
        <w:t xml:space="preserve"> (2002a). &lt;</w:t>
      </w:r>
      <w:hyperlink r:id="rId12" w:history="1">
        <w:r w:rsidRPr="009A013B">
          <w:rPr>
            <w:rStyle w:val="Hyperlink"/>
          </w:rPr>
          <w:t>http://onlinelibrary.wiley.com/doi/10.1002/14651858.CD001117/abstract&gt;&lt;http://onlinelibrary.wiley.com/store/10.1002/14651858.CD001117/asset/CD001117.pdf?v=1&amp;t=htv7q4aq&amp;s=6b11e05bb681423f07582b5f56630b1c9bb85a88&gt;&lt;http://onlinelibrary.wiley.com/store/10.1002/14651858.CD001117/asset/CD001117.pdf?v=1&amp;t=i4u39yo3&amp;s=144ac14a0504f564154de355364807a975a4ff21</w:t>
        </w:r>
      </w:hyperlink>
      <w:r w:rsidRPr="009A013B">
        <w:t>&gt;.</w:t>
      </w:r>
    </w:p>
    <w:p w14:paraId="17F2BA7E" w14:textId="77777777" w:rsidR="00E70904" w:rsidRPr="009A013B" w:rsidRDefault="00E70904" w:rsidP="00E70904">
      <w:pPr>
        <w:pStyle w:val="EndNoteBibliography"/>
        <w:spacing w:after="0"/>
        <w:ind w:left="560" w:hanging="560"/>
      </w:pPr>
      <w:r w:rsidRPr="009A013B">
        <w:t>5</w:t>
      </w:r>
      <w:r w:rsidRPr="009A013B">
        <w:tab/>
        <w:t xml:space="preserve">Demoly, P., Annunziata, K., Gubba, E. &amp; Adamek, L. Repeated cross-sectional survey of patient-reported asthma control in Europe in the past 5 years. </w:t>
      </w:r>
      <w:r w:rsidRPr="009A013B">
        <w:rPr>
          <w:i/>
        </w:rPr>
        <w:t>Eur Respir Rev</w:t>
      </w:r>
      <w:r w:rsidRPr="009A013B">
        <w:t xml:space="preserve"> </w:t>
      </w:r>
      <w:r w:rsidRPr="009A013B">
        <w:rPr>
          <w:b/>
        </w:rPr>
        <w:t>21</w:t>
      </w:r>
      <w:r w:rsidRPr="009A013B">
        <w:t>, 66-74, doi:10.1183/09059180.00008111 (2012).</w:t>
      </w:r>
    </w:p>
    <w:p w14:paraId="2902270B" w14:textId="77777777" w:rsidR="00E70904" w:rsidRPr="009A013B" w:rsidRDefault="00E70904" w:rsidP="00E70904">
      <w:pPr>
        <w:pStyle w:val="EndNoteBibliography"/>
        <w:spacing w:after="0"/>
        <w:ind w:left="560" w:hanging="560"/>
      </w:pPr>
      <w:r w:rsidRPr="009A013B">
        <w:t>6</w:t>
      </w:r>
      <w:r w:rsidRPr="009A013B">
        <w:tab/>
        <w:t xml:space="preserve">Rabe, K. F., Vermeire, P. A., Soriano, J. B. &amp; Maier, W. C. Clinical management of asthma in 1999: the Asthma Insights and Reality in Europe (AIRE) study. </w:t>
      </w:r>
      <w:r w:rsidRPr="009A013B">
        <w:rPr>
          <w:i/>
        </w:rPr>
        <w:t>Eur Respir J</w:t>
      </w:r>
      <w:r w:rsidRPr="009A013B">
        <w:t xml:space="preserve"> </w:t>
      </w:r>
      <w:r w:rsidRPr="009A013B">
        <w:rPr>
          <w:b/>
        </w:rPr>
        <w:t>16</w:t>
      </w:r>
      <w:r w:rsidRPr="009A013B">
        <w:t>, 802-807 (2000).</w:t>
      </w:r>
    </w:p>
    <w:p w14:paraId="1824BFA2" w14:textId="77777777" w:rsidR="00E70904" w:rsidRPr="009A013B" w:rsidRDefault="00E70904" w:rsidP="00E70904">
      <w:pPr>
        <w:pStyle w:val="EndNoteBibliography"/>
        <w:spacing w:after="0"/>
        <w:ind w:left="560" w:hanging="560"/>
      </w:pPr>
      <w:r w:rsidRPr="009A013B">
        <w:t>7</w:t>
      </w:r>
      <w:r w:rsidRPr="009A013B">
        <w:tab/>
        <w:t xml:space="preserve">Newman, S., Steed, L. &amp; Mulligan, K. Self-management interventions for chronic illness. </w:t>
      </w:r>
      <w:r w:rsidRPr="009A013B">
        <w:rPr>
          <w:i/>
        </w:rPr>
        <w:t>Lancet</w:t>
      </w:r>
      <w:r w:rsidRPr="009A013B">
        <w:t xml:space="preserve"> </w:t>
      </w:r>
      <w:r w:rsidRPr="009A013B">
        <w:rPr>
          <w:b/>
        </w:rPr>
        <w:t>364</w:t>
      </w:r>
      <w:r w:rsidRPr="009A013B">
        <w:t>, 1523-1537, doi:10.1016/S0140-6736(04)17277-2 (2004).</w:t>
      </w:r>
    </w:p>
    <w:p w14:paraId="01F06A6E" w14:textId="1455EC4C" w:rsidR="00E70904" w:rsidRPr="009A013B" w:rsidRDefault="00E70904" w:rsidP="00E70904">
      <w:pPr>
        <w:pStyle w:val="EndNoteBibliography"/>
        <w:spacing w:after="0"/>
        <w:ind w:left="560" w:hanging="560"/>
      </w:pPr>
      <w:r w:rsidRPr="009A013B">
        <w:t>8</w:t>
      </w:r>
      <w:r w:rsidRPr="009A013B">
        <w:tab/>
        <w:t>Roy, A.</w:t>
      </w:r>
      <w:r w:rsidRPr="009A013B">
        <w:rPr>
          <w:i/>
        </w:rPr>
        <w:t xml:space="preserve"> et al.</w:t>
      </w:r>
      <w:r w:rsidRPr="009A013B">
        <w:t xml:space="preserve"> Asthma self management education with either regular healthcare professional review or written action plans or both in adults. </w:t>
      </w:r>
      <w:r w:rsidRPr="009A013B">
        <w:rPr>
          <w:i/>
        </w:rPr>
        <w:t>Cochrane Database of Systematic Reviews</w:t>
      </w:r>
      <w:r w:rsidRPr="009A013B">
        <w:t xml:space="preserve"> (2011). &lt;</w:t>
      </w:r>
      <w:hyperlink r:id="rId13" w:history="1">
        <w:r w:rsidRPr="009A013B">
          <w:rPr>
            <w:rStyle w:val="Hyperlink"/>
          </w:rPr>
          <w:t>http://onlinelibrary.wiley.com/doi/10.1002/14651858.CD009479/abstract&gt;&lt;http://onlinelibrary.wiley.com/store/10.1002/14651858.CD009479/asset/CD009479.pdf?v=1&amp;t=i4u3dy1u&amp;s=3afc889821a0bef104d51ba6a94e6d8a60722052</w:t>
        </w:r>
      </w:hyperlink>
      <w:r w:rsidRPr="009A013B">
        <w:t>&gt;.</w:t>
      </w:r>
    </w:p>
    <w:p w14:paraId="63A69CBA" w14:textId="77777777" w:rsidR="00E70904" w:rsidRPr="009A013B" w:rsidRDefault="00E70904" w:rsidP="00E70904">
      <w:pPr>
        <w:pStyle w:val="EndNoteBibliography"/>
        <w:spacing w:after="0"/>
        <w:ind w:left="560" w:hanging="560"/>
      </w:pPr>
      <w:r w:rsidRPr="009A013B">
        <w:t>9</w:t>
      </w:r>
      <w:r w:rsidRPr="009A013B">
        <w:tab/>
        <w:t xml:space="preserve">Dean, S., Young, V., Elley, R. &amp; Bruton, A. Patient and clinician perceptions of asthma education and management in resistant asthma: a qualitative study. </w:t>
      </w:r>
      <w:r w:rsidRPr="009A013B">
        <w:rPr>
          <w:i/>
        </w:rPr>
        <w:t>New Zealand Family Physician</w:t>
      </w:r>
      <w:r w:rsidRPr="009A013B">
        <w:t xml:space="preserve"> </w:t>
      </w:r>
      <w:r w:rsidRPr="009A013B">
        <w:rPr>
          <w:b/>
        </w:rPr>
        <w:t>35</w:t>
      </w:r>
      <w:r w:rsidRPr="009A013B">
        <w:t>, 257-262 (2008).</w:t>
      </w:r>
    </w:p>
    <w:p w14:paraId="1AC9B71E" w14:textId="77777777" w:rsidR="00E70904" w:rsidRPr="009A013B" w:rsidRDefault="00E70904" w:rsidP="00E70904">
      <w:pPr>
        <w:pStyle w:val="EndNoteBibliography"/>
        <w:spacing w:after="0"/>
        <w:ind w:left="560" w:hanging="560"/>
      </w:pPr>
      <w:r w:rsidRPr="009A013B">
        <w:t>10</w:t>
      </w:r>
      <w:r w:rsidRPr="009A013B">
        <w:tab/>
        <w:t xml:space="preserve">Glasgow, R., Vogt, T. &amp; Boles, S. Evaluating the public health impact of health promotion interventions: The RE-AIM framework. </w:t>
      </w:r>
      <w:r w:rsidRPr="009A013B">
        <w:rPr>
          <w:i/>
        </w:rPr>
        <w:t>American Journal of Public Health</w:t>
      </w:r>
      <w:r w:rsidRPr="009A013B">
        <w:t xml:space="preserve"> </w:t>
      </w:r>
      <w:r w:rsidRPr="009A013B">
        <w:rPr>
          <w:b/>
        </w:rPr>
        <w:t>89</w:t>
      </w:r>
      <w:r w:rsidRPr="009A013B">
        <w:t>, 1322-1327, doi:10.2105/AJPH.89.9.1322 (1999).</w:t>
      </w:r>
    </w:p>
    <w:p w14:paraId="7DBA7117" w14:textId="77777777" w:rsidR="00E70904" w:rsidRPr="009A013B" w:rsidRDefault="00E70904" w:rsidP="00E70904">
      <w:pPr>
        <w:pStyle w:val="EndNoteBibliography"/>
        <w:spacing w:after="0"/>
        <w:ind w:left="560" w:hanging="560"/>
      </w:pPr>
      <w:r w:rsidRPr="009A013B">
        <w:t>11</w:t>
      </w:r>
      <w:r w:rsidRPr="009A013B">
        <w:tab/>
        <w:t xml:space="preserve">Jones, A., Pill, R. &amp; Adams, S. Qualitative study of views of health professionals and patients on guided self management plans for asthma. </w:t>
      </w:r>
      <w:r w:rsidRPr="009A013B">
        <w:rPr>
          <w:i/>
        </w:rPr>
        <w:t>BMJ</w:t>
      </w:r>
      <w:r w:rsidRPr="009A013B">
        <w:t xml:space="preserve"> </w:t>
      </w:r>
      <w:r w:rsidRPr="009A013B">
        <w:rPr>
          <w:b/>
        </w:rPr>
        <w:t>321</w:t>
      </w:r>
      <w:r w:rsidRPr="009A013B">
        <w:t>, 1507-1510 (2000).</w:t>
      </w:r>
    </w:p>
    <w:p w14:paraId="0EE28B29" w14:textId="77777777" w:rsidR="00E70904" w:rsidRPr="009A013B" w:rsidRDefault="00E70904" w:rsidP="00E70904">
      <w:pPr>
        <w:pStyle w:val="EndNoteBibliography"/>
        <w:spacing w:after="0"/>
        <w:ind w:left="560" w:hanging="560"/>
      </w:pPr>
      <w:r w:rsidRPr="009A013B">
        <w:t>12</w:t>
      </w:r>
      <w:r w:rsidRPr="009A013B">
        <w:tab/>
        <w:t>Pinnock, H.</w:t>
      </w:r>
      <w:r w:rsidRPr="009A013B">
        <w:rPr>
          <w:i/>
        </w:rPr>
        <w:t xml:space="preserve"> et al.</w:t>
      </w:r>
      <w:r w:rsidRPr="009A013B">
        <w:t xml:space="preserve"> Implementing supported self-management for asthma: a systematic review and suggested hierarchy of evidence of implementation studies. </w:t>
      </w:r>
      <w:r w:rsidRPr="009A013B">
        <w:rPr>
          <w:i/>
        </w:rPr>
        <w:t>BMC Medicine</w:t>
      </w:r>
      <w:r w:rsidRPr="009A013B">
        <w:t xml:space="preserve"> </w:t>
      </w:r>
      <w:r w:rsidRPr="009A013B">
        <w:rPr>
          <w:b/>
        </w:rPr>
        <w:t>13</w:t>
      </w:r>
      <w:r w:rsidRPr="009A013B">
        <w:t>, 127-127, doi:10.1186/s12916-015-0361-0 (2015).</w:t>
      </w:r>
    </w:p>
    <w:p w14:paraId="1EBBD2B2" w14:textId="77777777" w:rsidR="00E70904" w:rsidRPr="009A013B" w:rsidRDefault="00E70904" w:rsidP="00E70904">
      <w:pPr>
        <w:pStyle w:val="EndNoteBibliography"/>
        <w:spacing w:after="0"/>
        <w:ind w:left="560" w:hanging="560"/>
      </w:pPr>
      <w:r w:rsidRPr="009A013B">
        <w:t>13</w:t>
      </w:r>
      <w:r w:rsidRPr="009A013B">
        <w:tab/>
        <w:t xml:space="preserve">Toelle, B. &amp; Ram, F. S. Written individualised management plans for asthma in children and adults. </w:t>
      </w:r>
      <w:r w:rsidRPr="009A013B">
        <w:rPr>
          <w:i/>
        </w:rPr>
        <w:t>Cochrane Database Syst Rev</w:t>
      </w:r>
      <w:r w:rsidRPr="009A013B">
        <w:t>, CD002171, doi:10.1002/14651858.CD002171.pub3 (2011).</w:t>
      </w:r>
    </w:p>
    <w:p w14:paraId="1F5CB834" w14:textId="77777777" w:rsidR="00E70904" w:rsidRPr="009A013B" w:rsidRDefault="00E70904" w:rsidP="00E70904">
      <w:pPr>
        <w:pStyle w:val="EndNoteBibliography"/>
        <w:spacing w:after="0"/>
        <w:ind w:left="560" w:hanging="560"/>
      </w:pPr>
      <w:r w:rsidRPr="009A013B">
        <w:t>14</w:t>
      </w:r>
      <w:r w:rsidRPr="009A013B">
        <w:tab/>
        <w:t>Bravata, D.</w:t>
      </w:r>
      <w:r w:rsidRPr="009A013B">
        <w:rPr>
          <w:i/>
        </w:rPr>
        <w:t xml:space="preserve"> et al.</w:t>
      </w:r>
      <w:r w:rsidRPr="009A013B">
        <w:t xml:space="preserve"> Quality Improvement Strategies for Children With Asthma A Systematic Review. </w:t>
      </w:r>
      <w:r w:rsidRPr="009A013B">
        <w:rPr>
          <w:i/>
        </w:rPr>
        <w:t>Archives of Pediatrics &amp; Adolescent Medicine</w:t>
      </w:r>
      <w:r w:rsidRPr="009A013B">
        <w:t xml:space="preserve"> </w:t>
      </w:r>
      <w:r w:rsidRPr="009A013B">
        <w:rPr>
          <w:b/>
        </w:rPr>
        <w:t>163</w:t>
      </w:r>
      <w:r w:rsidRPr="009A013B">
        <w:t>, 572-581 (2009).</w:t>
      </w:r>
    </w:p>
    <w:p w14:paraId="590752E1" w14:textId="77777777" w:rsidR="00E70904" w:rsidRPr="009A013B" w:rsidRDefault="00E70904" w:rsidP="00E70904">
      <w:pPr>
        <w:pStyle w:val="EndNoteBibliography"/>
        <w:spacing w:after="0"/>
        <w:ind w:left="560" w:hanging="560"/>
      </w:pPr>
      <w:r w:rsidRPr="009A013B">
        <w:t>15</w:t>
      </w:r>
      <w:r w:rsidRPr="009A013B">
        <w:tab/>
        <w:t xml:space="preserve">Haby, M. M., Waters, E., Robertson, C. F., Gibson, P. G. &amp; Ducharme, F. M. Interventions for educating children who have attended the emergency room for asthma. </w:t>
      </w:r>
      <w:r w:rsidRPr="009A013B">
        <w:rPr>
          <w:i/>
        </w:rPr>
        <w:t>Cochrane Database Syst Rev</w:t>
      </w:r>
      <w:r w:rsidRPr="009A013B">
        <w:t>, CD001290, doi:10.1002/14651858.CD001290 (2001).</w:t>
      </w:r>
    </w:p>
    <w:p w14:paraId="373A0FA6" w14:textId="502F9404" w:rsidR="00E70904" w:rsidRPr="009A013B" w:rsidRDefault="00E70904" w:rsidP="00E70904">
      <w:pPr>
        <w:pStyle w:val="EndNoteBibliography"/>
        <w:spacing w:after="0"/>
        <w:ind w:left="560" w:hanging="560"/>
      </w:pPr>
      <w:r w:rsidRPr="009A013B">
        <w:t>16</w:t>
      </w:r>
      <w:r w:rsidRPr="009A013B">
        <w:tab/>
        <w:t xml:space="preserve">Wolf, F., Guevara James, P., Grum Cyril, M., Clark Noreen, M. &amp; Cates Christopher, J. Educational interventions for asthma in children. </w:t>
      </w:r>
      <w:r w:rsidRPr="009A013B">
        <w:rPr>
          <w:i/>
        </w:rPr>
        <w:t>Cochrane Database of Systematic Reviews</w:t>
      </w:r>
      <w:r w:rsidRPr="009A013B">
        <w:t xml:space="preserve"> </w:t>
      </w:r>
      <w:r w:rsidRPr="009A013B">
        <w:lastRenderedPageBreak/>
        <w:t>(2002). &lt;</w:t>
      </w:r>
      <w:hyperlink r:id="rId14" w:history="1">
        <w:r w:rsidRPr="009A013B">
          <w:rPr>
            <w:rStyle w:val="Hyperlink"/>
          </w:rPr>
          <w:t>http://onlinelibrary.wiley.com/doi/10.1002/14651858.CD000326/abstract</w:t>
        </w:r>
      </w:hyperlink>
      <w:r w:rsidRPr="009A013B">
        <w:t xml:space="preserve"> </w:t>
      </w:r>
      <w:hyperlink r:id="rId15" w:history="1">
        <w:r w:rsidRPr="009A013B">
          <w:rPr>
            <w:rStyle w:val="Hyperlink"/>
          </w:rPr>
          <w:t>http://onlinelibrary.wiley.com/store/10.1002/14651858.CD000326/asset/CD000326.pdf?v=1&amp;t=hkwlre5p&amp;s=091f27c514b7d101e351c4149d20880352f8aa60&gt;&lt;http://onlinelibrary.wiley.com/store/10.1002/14651858.CD000326/asset/CD000326.pdf?v=1&amp;t=i4u3fmrr&amp;s=5b2d149874bdfd570dc857bb36d822f559ea7792</w:t>
        </w:r>
      </w:hyperlink>
      <w:r w:rsidRPr="009A013B">
        <w:t>&gt;.</w:t>
      </w:r>
    </w:p>
    <w:p w14:paraId="50E80D9F" w14:textId="77777777" w:rsidR="00E70904" w:rsidRPr="009A013B" w:rsidRDefault="00E70904" w:rsidP="00E70904">
      <w:pPr>
        <w:pStyle w:val="EndNoteBibliography"/>
        <w:spacing w:after="0"/>
        <w:ind w:left="560" w:hanging="560"/>
      </w:pPr>
      <w:r w:rsidRPr="009A013B">
        <w:t>17</w:t>
      </w:r>
      <w:r w:rsidRPr="009A013B">
        <w:tab/>
        <w:t>Gibson, P. G.</w:t>
      </w:r>
      <w:r w:rsidRPr="009A013B">
        <w:rPr>
          <w:i/>
        </w:rPr>
        <w:t xml:space="preserve"> et al.</w:t>
      </w:r>
      <w:r w:rsidRPr="009A013B">
        <w:t xml:space="preserve"> Self-management education and regular practitioner review for adults with asthma. </w:t>
      </w:r>
      <w:r w:rsidRPr="009A013B">
        <w:rPr>
          <w:i/>
        </w:rPr>
        <w:t>Cochrane Database Syst Rev</w:t>
      </w:r>
      <w:r w:rsidRPr="009A013B">
        <w:t>, CD001117, doi:10.1002/14651858.CD001117 (2003).</w:t>
      </w:r>
    </w:p>
    <w:p w14:paraId="77B0086B" w14:textId="77777777" w:rsidR="00E70904" w:rsidRPr="009A013B" w:rsidRDefault="00E70904" w:rsidP="00E70904">
      <w:pPr>
        <w:pStyle w:val="EndNoteBibliography"/>
        <w:spacing w:after="0"/>
        <w:ind w:left="560" w:hanging="560"/>
      </w:pPr>
      <w:r w:rsidRPr="009A013B">
        <w:t>18</w:t>
      </w:r>
      <w:r w:rsidRPr="009A013B">
        <w:tab/>
        <w:t xml:space="preserve">Guevara, J. P., Wolf, F. M., Grum, C. M. &amp; Clark, N. M. Effects of educational interventions for self management of asthma in children and adolescents: systematic review and meta-analysis. </w:t>
      </w:r>
      <w:r w:rsidRPr="009A013B">
        <w:rPr>
          <w:i/>
        </w:rPr>
        <w:t>BMJ</w:t>
      </w:r>
      <w:r w:rsidRPr="009A013B">
        <w:t xml:space="preserve"> </w:t>
      </w:r>
      <w:r w:rsidRPr="009A013B">
        <w:rPr>
          <w:b/>
        </w:rPr>
        <w:t>326</w:t>
      </w:r>
      <w:r w:rsidRPr="009A013B">
        <w:t>, 1308-1309 (2003).</w:t>
      </w:r>
    </w:p>
    <w:p w14:paraId="479AE58A" w14:textId="77777777" w:rsidR="00E70904" w:rsidRPr="009A013B" w:rsidRDefault="00E70904" w:rsidP="00E70904">
      <w:pPr>
        <w:pStyle w:val="EndNoteBibliography"/>
        <w:spacing w:after="0"/>
        <w:ind w:left="560" w:hanging="560"/>
      </w:pPr>
      <w:r w:rsidRPr="009A013B">
        <w:t>19</w:t>
      </w:r>
      <w:r w:rsidRPr="009A013B">
        <w:tab/>
        <w:t xml:space="preserve">Bender, B. G. &amp; Bender, S. E. Patient-identified barriers to asthma treatment adherence: responses to interviews, focus groups, and questionnaires. </w:t>
      </w:r>
      <w:r w:rsidRPr="009A013B">
        <w:rPr>
          <w:i/>
        </w:rPr>
        <w:t>Immunology and Allergy Clinics of North America</w:t>
      </w:r>
      <w:r w:rsidRPr="009A013B">
        <w:t xml:space="preserve"> </w:t>
      </w:r>
      <w:r w:rsidRPr="009A013B">
        <w:rPr>
          <w:b/>
        </w:rPr>
        <w:t>25</w:t>
      </w:r>
      <w:r w:rsidRPr="009A013B">
        <w:t>, 107-+, doi:DOI 10.1016/j.iac.2004.09.005 (2005).</w:t>
      </w:r>
    </w:p>
    <w:p w14:paraId="038191BA" w14:textId="77777777" w:rsidR="00E70904" w:rsidRPr="009A013B" w:rsidRDefault="00E70904" w:rsidP="00E70904">
      <w:pPr>
        <w:pStyle w:val="EndNoteBibliography"/>
        <w:spacing w:after="0"/>
        <w:ind w:left="560" w:hanging="560"/>
      </w:pPr>
      <w:r w:rsidRPr="009A013B">
        <w:t>20</w:t>
      </w:r>
      <w:r w:rsidRPr="009A013B">
        <w:tab/>
        <w:t>Ring, N.</w:t>
      </w:r>
      <w:r w:rsidRPr="009A013B">
        <w:rPr>
          <w:i/>
        </w:rPr>
        <w:t xml:space="preserve"> et al.</w:t>
      </w:r>
      <w:r w:rsidRPr="009A013B">
        <w:t xml:space="preserve"> Understanding what helps or hinders asthma action plan use: a systematic review and synthesis of the qualitative literature. </w:t>
      </w:r>
      <w:r w:rsidRPr="009A013B">
        <w:rPr>
          <w:i/>
        </w:rPr>
        <w:t>Patient Educ Couns</w:t>
      </w:r>
      <w:r w:rsidRPr="009A013B">
        <w:t xml:space="preserve"> </w:t>
      </w:r>
      <w:r w:rsidRPr="009A013B">
        <w:rPr>
          <w:b/>
        </w:rPr>
        <w:t>85</w:t>
      </w:r>
      <w:r w:rsidRPr="009A013B">
        <w:t>, e131-143, doi:10.1016/j.pec.2011.01.025 (2011).</w:t>
      </w:r>
    </w:p>
    <w:p w14:paraId="5CA65AF9" w14:textId="1CC74B49" w:rsidR="00E70904" w:rsidRPr="009A013B" w:rsidRDefault="00E70904" w:rsidP="00E70904">
      <w:pPr>
        <w:pStyle w:val="EndNoteBibliography"/>
        <w:spacing w:after="0"/>
        <w:ind w:left="560" w:hanging="560"/>
      </w:pPr>
      <w:r w:rsidRPr="009A013B">
        <w:t>21</w:t>
      </w:r>
      <w:r w:rsidRPr="009A013B">
        <w:tab/>
        <w:t xml:space="preserve">Critical Appraisal Skills Programme.  CASP Qualitative Research Checklist. </w:t>
      </w:r>
      <w:r w:rsidRPr="009A013B">
        <w:rPr>
          <w:i/>
        </w:rPr>
        <w:t xml:space="preserve">Available at:  </w:t>
      </w:r>
      <w:hyperlink r:id="rId16" w:history="1">
        <w:r w:rsidRPr="009A013B">
          <w:rPr>
            <w:rStyle w:val="Hyperlink"/>
            <w:i/>
          </w:rPr>
          <w:t>http://www.casp-uk.net/casp-tools-checklists</w:t>
        </w:r>
      </w:hyperlink>
      <w:r w:rsidRPr="009A013B">
        <w:t xml:space="preserve"> (2017).</w:t>
      </w:r>
    </w:p>
    <w:p w14:paraId="27117973" w14:textId="77777777" w:rsidR="00E70904" w:rsidRPr="009A013B" w:rsidRDefault="00E70904" w:rsidP="00E70904">
      <w:pPr>
        <w:pStyle w:val="EndNoteBibliography"/>
        <w:spacing w:after="0"/>
        <w:ind w:left="560" w:hanging="560"/>
      </w:pPr>
      <w:r w:rsidRPr="009A013B">
        <w:t>22</w:t>
      </w:r>
      <w:r w:rsidRPr="009A013B">
        <w:tab/>
        <w:t xml:space="preserve">Schlosser, R. W. Appraising the quality of systematic reviews. </w:t>
      </w:r>
      <w:r w:rsidRPr="009A013B">
        <w:rPr>
          <w:i/>
        </w:rPr>
        <w:t>Focus Technical Brief</w:t>
      </w:r>
      <w:r w:rsidRPr="009A013B">
        <w:t xml:space="preserve"> </w:t>
      </w:r>
      <w:r w:rsidRPr="009A013B">
        <w:rPr>
          <w:b/>
        </w:rPr>
        <w:t>17</w:t>
      </w:r>
      <w:r w:rsidRPr="009A013B">
        <w:t xml:space="preserve"> (2007).</w:t>
      </w:r>
    </w:p>
    <w:p w14:paraId="2869DA66" w14:textId="77777777" w:rsidR="00E70904" w:rsidRPr="009A013B" w:rsidRDefault="00E70904" w:rsidP="00E70904">
      <w:pPr>
        <w:pStyle w:val="EndNoteBibliography"/>
        <w:spacing w:after="0"/>
        <w:ind w:left="560" w:hanging="560"/>
      </w:pPr>
      <w:r w:rsidRPr="009A013B">
        <w:t>23</w:t>
      </w:r>
      <w:r w:rsidRPr="009A013B">
        <w:tab/>
        <w:t xml:space="preserve">Thomas, J. &amp; Harden, A. Methods for the thematic synthesis of qualitative research in systematic reviews. </w:t>
      </w:r>
      <w:r w:rsidRPr="009A013B">
        <w:rPr>
          <w:i/>
        </w:rPr>
        <w:t>BMC Med Res Methodol</w:t>
      </w:r>
      <w:r w:rsidRPr="009A013B">
        <w:t xml:space="preserve"> </w:t>
      </w:r>
      <w:r w:rsidRPr="009A013B">
        <w:rPr>
          <w:b/>
        </w:rPr>
        <w:t>8</w:t>
      </w:r>
      <w:r w:rsidRPr="009A013B">
        <w:t>, 45, doi:10.1186/1471-2288-8-45 (2008).</w:t>
      </w:r>
    </w:p>
    <w:p w14:paraId="23F57B3E" w14:textId="77777777" w:rsidR="00E70904" w:rsidRPr="009A013B" w:rsidRDefault="00E70904" w:rsidP="00E70904">
      <w:pPr>
        <w:pStyle w:val="EndNoteBibliography"/>
        <w:spacing w:after="0"/>
        <w:ind w:left="560" w:hanging="560"/>
      </w:pPr>
      <w:r w:rsidRPr="009A013B">
        <w:t>24</w:t>
      </w:r>
      <w:r w:rsidRPr="009A013B">
        <w:tab/>
        <w:t xml:space="preserve">Boyatzis, R. E. Transforming Qualitative Information: Thematic and Code Development. </w:t>
      </w:r>
      <w:r w:rsidRPr="009A013B">
        <w:rPr>
          <w:i/>
        </w:rPr>
        <w:t>Thousand Oaks, CA: Sage Publications.</w:t>
      </w:r>
      <w:r w:rsidRPr="009A013B">
        <w:t xml:space="preserve"> (1998).</w:t>
      </w:r>
    </w:p>
    <w:p w14:paraId="1F5F721B" w14:textId="77777777" w:rsidR="00E70904" w:rsidRPr="009A013B" w:rsidRDefault="00E70904" w:rsidP="00E70904">
      <w:pPr>
        <w:pStyle w:val="EndNoteBibliography"/>
        <w:spacing w:after="0"/>
        <w:ind w:left="560" w:hanging="560"/>
        <w:rPr>
          <w:lang w:val="it-IT"/>
        </w:rPr>
      </w:pPr>
      <w:r w:rsidRPr="009A013B">
        <w:t>25</w:t>
      </w:r>
      <w:r w:rsidRPr="009A013B">
        <w:tab/>
        <w:t xml:space="preserve">Joffe, H. &amp; Yardley, L. Research methods for clinical and health psychology. </w:t>
      </w:r>
      <w:r w:rsidRPr="009A013B">
        <w:rPr>
          <w:i/>
        </w:rPr>
        <w:t>In: Marks DF, Yardley L, editors. Research methods for clinical and health psychology.</w:t>
      </w:r>
      <w:r w:rsidRPr="009A013B">
        <w:t xml:space="preserve"> </w:t>
      </w:r>
      <w:r w:rsidRPr="009A013B">
        <w:rPr>
          <w:b/>
          <w:lang w:val="it-IT"/>
        </w:rPr>
        <w:t>London: Sage; 2004.</w:t>
      </w:r>
      <w:r w:rsidRPr="009A013B">
        <w:rPr>
          <w:lang w:val="it-IT"/>
        </w:rPr>
        <w:t>, 56-68 (2004).</w:t>
      </w:r>
    </w:p>
    <w:p w14:paraId="5CE5EA21" w14:textId="77777777" w:rsidR="00E70904" w:rsidRPr="009A013B" w:rsidRDefault="00E70904" w:rsidP="00E70904">
      <w:pPr>
        <w:pStyle w:val="EndNoteBibliography"/>
        <w:spacing w:after="0"/>
        <w:ind w:left="560" w:hanging="560"/>
      </w:pPr>
      <w:r w:rsidRPr="009A013B">
        <w:rPr>
          <w:lang w:val="it-IT"/>
        </w:rPr>
        <w:t>26</w:t>
      </w:r>
      <w:r w:rsidRPr="009A013B">
        <w:rPr>
          <w:lang w:val="it-IT"/>
        </w:rPr>
        <w:tab/>
        <w:t xml:space="preserve">NVivo. NVivo qualitative data analysis software; QSR International Pty Ltd. </w:t>
      </w:r>
      <w:r w:rsidRPr="009A013B">
        <w:t>Version 10, 2012.  (2012).</w:t>
      </w:r>
    </w:p>
    <w:p w14:paraId="5C78C83E" w14:textId="52152C65" w:rsidR="00E70904" w:rsidRPr="009A013B" w:rsidRDefault="00E70904" w:rsidP="00E70904">
      <w:pPr>
        <w:pStyle w:val="EndNoteBibliography"/>
        <w:spacing w:after="0"/>
        <w:ind w:left="560" w:hanging="560"/>
      </w:pPr>
      <w:r w:rsidRPr="009A013B">
        <w:t>27</w:t>
      </w:r>
      <w:r w:rsidRPr="009A013B">
        <w:tab/>
        <w:t>Black, H. L.</w:t>
      </w:r>
      <w:r w:rsidRPr="009A013B">
        <w:rPr>
          <w:i/>
        </w:rPr>
        <w:t xml:space="preserve"> et al.</w:t>
      </w:r>
      <w:r w:rsidRPr="009A013B">
        <w:t xml:space="preserve"> An analysis of contextual information relevant to medical care unexpectedly volunteered to researchers by asthma patients. </w:t>
      </w:r>
      <w:r w:rsidRPr="009A013B">
        <w:rPr>
          <w:i/>
        </w:rPr>
        <w:t>Journal of Asthma</w:t>
      </w:r>
      <w:r w:rsidRPr="009A013B">
        <w:t xml:space="preserve"> </w:t>
      </w:r>
      <w:r w:rsidRPr="009A013B">
        <w:rPr>
          <w:b/>
        </w:rPr>
        <w:t>49</w:t>
      </w:r>
      <w:r w:rsidRPr="009A013B">
        <w:t>, 731-737, doi:</w:t>
      </w:r>
      <w:hyperlink r:id="rId17" w:history="1">
        <w:r w:rsidRPr="009A013B">
          <w:rPr>
            <w:rStyle w:val="Hyperlink"/>
          </w:rPr>
          <w:t>http://dx.doi.org/10.3109/02770903.2012.699988</w:t>
        </w:r>
      </w:hyperlink>
      <w:r w:rsidRPr="009A013B">
        <w:t xml:space="preserve"> (2012).</w:t>
      </w:r>
    </w:p>
    <w:p w14:paraId="5FF6A635" w14:textId="77777777" w:rsidR="00E70904" w:rsidRPr="009A013B" w:rsidRDefault="00E70904" w:rsidP="00E70904">
      <w:pPr>
        <w:pStyle w:val="EndNoteBibliography"/>
        <w:spacing w:after="0"/>
        <w:ind w:left="560" w:hanging="560"/>
      </w:pPr>
      <w:r w:rsidRPr="009A013B">
        <w:t>28</w:t>
      </w:r>
      <w:r w:rsidRPr="009A013B">
        <w:tab/>
        <w:t xml:space="preserve">Clark, N. M. &amp; Nothwehr, F. Self-management of asthma by adult patients. </w:t>
      </w:r>
      <w:r w:rsidRPr="009A013B">
        <w:rPr>
          <w:i/>
        </w:rPr>
        <w:t>Patient Education &amp; Counseling</w:t>
      </w:r>
      <w:r w:rsidRPr="009A013B">
        <w:t xml:space="preserve"> </w:t>
      </w:r>
      <w:r w:rsidRPr="009A013B">
        <w:rPr>
          <w:b/>
        </w:rPr>
        <w:t>32</w:t>
      </w:r>
      <w:r w:rsidRPr="009A013B">
        <w:t>, S5-20 (1997).</w:t>
      </w:r>
    </w:p>
    <w:p w14:paraId="6867C43F" w14:textId="1E967206" w:rsidR="00E70904" w:rsidRPr="009A013B" w:rsidRDefault="00E70904" w:rsidP="00E70904">
      <w:pPr>
        <w:pStyle w:val="EndNoteBibliography"/>
        <w:spacing w:after="0"/>
        <w:ind w:left="560" w:hanging="560"/>
      </w:pPr>
      <w:r w:rsidRPr="009A013B">
        <w:t>29</w:t>
      </w:r>
      <w:r w:rsidRPr="009A013B">
        <w:tab/>
        <w:t xml:space="preserve">George, M., Campbell, J. &amp; Rand, C. Self-management of acute asthma among low-income urban adults. </w:t>
      </w:r>
      <w:r w:rsidRPr="009A013B">
        <w:rPr>
          <w:i/>
        </w:rPr>
        <w:t>Journal of Asthma</w:t>
      </w:r>
      <w:r w:rsidRPr="009A013B">
        <w:t xml:space="preserve"> </w:t>
      </w:r>
      <w:r w:rsidRPr="009A013B">
        <w:rPr>
          <w:b/>
        </w:rPr>
        <w:t>46</w:t>
      </w:r>
      <w:r w:rsidRPr="009A013B">
        <w:t>, 618-624, doi:</w:t>
      </w:r>
      <w:hyperlink r:id="rId18" w:history="1">
        <w:r w:rsidRPr="009A013B">
          <w:rPr>
            <w:rStyle w:val="Hyperlink"/>
          </w:rPr>
          <w:t>http://dx.doi.org/10.1080/02770900903029788</w:t>
        </w:r>
      </w:hyperlink>
      <w:r w:rsidRPr="009A013B">
        <w:t xml:space="preserve"> (2009).</w:t>
      </w:r>
    </w:p>
    <w:p w14:paraId="0CCCE377" w14:textId="76F663F5" w:rsidR="00E70904" w:rsidRPr="009A013B" w:rsidRDefault="00E70904" w:rsidP="00E70904">
      <w:pPr>
        <w:pStyle w:val="EndNoteBibliography"/>
        <w:spacing w:after="0"/>
        <w:ind w:left="560" w:hanging="560"/>
      </w:pPr>
      <w:r w:rsidRPr="009A013B">
        <w:t>30</w:t>
      </w:r>
      <w:r w:rsidRPr="009A013B">
        <w:tab/>
        <w:t xml:space="preserve">Newcomb, P. A., McGrath, K. W., Covington, J. K., Lazarus, S. C. &amp; Janson, S. L. Barriers to patient-clinician collaboration in asthma management: the patient experience. </w:t>
      </w:r>
      <w:r w:rsidRPr="009A013B">
        <w:rPr>
          <w:i/>
        </w:rPr>
        <w:t>Journal of Asthma</w:t>
      </w:r>
      <w:r w:rsidRPr="009A013B">
        <w:t xml:space="preserve"> </w:t>
      </w:r>
      <w:r w:rsidRPr="009A013B">
        <w:rPr>
          <w:b/>
        </w:rPr>
        <w:t>47</w:t>
      </w:r>
      <w:r w:rsidRPr="009A013B">
        <w:t>, 192-197, doi:</w:t>
      </w:r>
      <w:hyperlink r:id="rId19" w:history="1">
        <w:r w:rsidRPr="009A013B">
          <w:rPr>
            <w:rStyle w:val="Hyperlink"/>
          </w:rPr>
          <w:t>http://dx.doi.org/10.3109/02770900903486397</w:t>
        </w:r>
      </w:hyperlink>
      <w:r w:rsidRPr="009A013B">
        <w:t xml:space="preserve"> (2010).</w:t>
      </w:r>
    </w:p>
    <w:p w14:paraId="670B4C98" w14:textId="06B75051" w:rsidR="00E70904" w:rsidRPr="009A013B" w:rsidRDefault="00E70904" w:rsidP="00E70904">
      <w:pPr>
        <w:pStyle w:val="EndNoteBibliography"/>
        <w:spacing w:after="0"/>
        <w:ind w:left="560" w:hanging="560"/>
      </w:pPr>
      <w:r w:rsidRPr="009A013B">
        <w:t>31</w:t>
      </w:r>
      <w:r w:rsidRPr="009A013B">
        <w:tab/>
        <w:t>Young, H. N.</w:t>
      </w:r>
      <w:r w:rsidRPr="009A013B">
        <w:rPr>
          <w:i/>
        </w:rPr>
        <w:t xml:space="preserve"> et al.</w:t>
      </w:r>
      <w:r w:rsidRPr="009A013B">
        <w:t xml:space="preserve"> Patient and phaRmacist telephonic encounters (PARTE) in an underserved rural patient population with asthma: results of a pilot study. </w:t>
      </w:r>
      <w:r w:rsidRPr="009A013B">
        <w:rPr>
          <w:i/>
        </w:rPr>
        <w:t>Telemedicine Journal &amp; E-Health</w:t>
      </w:r>
      <w:r w:rsidRPr="009A013B">
        <w:t xml:space="preserve"> </w:t>
      </w:r>
      <w:r w:rsidRPr="009A013B">
        <w:rPr>
          <w:b/>
        </w:rPr>
        <w:t>18</w:t>
      </w:r>
      <w:r w:rsidRPr="009A013B">
        <w:t>, 427-433, doi:</w:t>
      </w:r>
      <w:hyperlink r:id="rId20" w:history="1">
        <w:r w:rsidRPr="009A013B">
          <w:rPr>
            <w:rStyle w:val="Hyperlink"/>
          </w:rPr>
          <w:t>http://dx.doi.org/10.1089/tmj.2011.0194</w:t>
        </w:r>
      </w:hyperlink>
      <w:r w:rsidRPr="009A013B">
        <w:t xml:space="preserve"> (2012).</w:t>
      </w:r>
    </w:p>
    <w:p w14:paraId="3609214B" w14:textId="77777777" w:rsidR="00E70904" w:rsidRPr="009A013B" w:rsidRDefault="00E70904" w:rsidP="00E70904">
      <w:pPr>
        <w:pStyle w:val="EndNoteBibliography"/>
        <w:spacing w:after="0"/>
        <w:ind w:left="560" w:hanging="560"/>
      </w:pPr>
      <w:r w:rsidRPr="009A013B">
        <w:t>32</w:t>
      </w:r>
      <w:r w:rsidRPr="009A013B">
        <w:tab/>
        <w:t xml:space="preserve">Pradel, F. G., Hartzema, A. G. &amp; Bush, P. J. Asthma self-management: the perspective of children. </w:t>
      </w:r>
      <w:r w:rsidRPr="009A013B">
        <w:rPr>
          <w:i/>
        </w:rPr>
        <w:t>Patient Education &amp; Counseling</w:t>
      </w:r>
      <w:r w:rsidRPr="009A013B">
        <w:t xml:space="preserve"> </w:t>
      </w:r>
      <w:r w:rsidRPr="009A013B">
        <w:rPr>
          <w:b/>
        </w:rPr>
        <w:t>45</w:t>
      </w:r>
      <w:r w:rsidRPr="009A013B">
        <w:t>, 199-209 (2001).</w:t>
      </w:r>
    </w:p>
    <w:p w14:paraId="017EB7CC" w14:textId="77777777" w:rsidR="00E70904" w:rsidRPr="009A013B" w:rsidRDefault="00E70904" w:rsidP="00E70904">
      <w:pPr>
        <w:pStyle w:val="EndNoteBibliography"/>
        <w:spacing w:after="0"/>
        <w:ind w:left="560" w:hanging="560"/>
      </w:pPr>
      <w:r w:rsidRPr="009A013B">
        <w:t>33</w:t>
      </w:r>
      <w:r w:rsidRPr="009A013B">
        <w:tab/>
        <w:t xml:space="preserve">Knight, D. Beliefs and self-care practices of adolescents with asthma. </w:t>
      </w:r>
      <w:r w:rsidRPr="009A013B">
        <w:rPr>
          <w:i/>
        </w:rPr>
        <w:t>Issues in Comprehensive Pediatric Nursing</w:t>
      </w:r>
      <w:r w:rsidRPr="009A013B">
        <w:t xml:space="preserve"> </w:t>
      </w:r>
      <w:r w:rsidRPr="009A013B">
        <w:rPr>
          <w:b/>
        </w:rPr>
        <w:t>28</w:t>
      </w:r>
      <w:r w:rsidRPr="009A013B">
        <w:t>, 71-81 (2005).</w:t>
      </w:r>
    </w:p>
    <w:p w14:paraId="0F0C8D57" w14:textId="3E981E0A" w:rsidR="00E70904" w:rsidRPr="009A013B" w:rsidRDefault="00E70904" w:rsidP="00E70904">
      <w:pPr>
        <w:pStyle w:val="EndNoteBibliography"/>
        <w:spacing w:after="0"/>
        <w:ind w:left="560" w:hanging="560"/>
      </w:pPr>
      <w:r w:rsidRPr="009A013B">
        <w:t>34</w:t>
      </w:r>
      <w:r w:rsidRPr="009A013B">
        <w:tab/>
        <w:t xml:space="preserve">Martin, M., Beebe, J., Lopez, L. &amp; Faux, S. A qualitative exploration of asthma self-management beliefs and practices in Puerto Rican families. </w:t>
      </w:r>
      <w:r w:rsidRPr="009A013B">
        <w:rPr>
          <w:i/>
        </w:rPr>
        <w:t>Journal of Health Care for the Poor &amp; Underserved</w:t>
      </w:r>
      <w:r w:rsidRPr="009A013B">
        <w:t xml:space="preserve"> </w:t>
      </w:r>
      <w:r w:rsidRPr="009A013B">
        <w:rPr>
          <w:b/>
        </w:rPr>
        <w:t>21</w:t>
      </w:r>
      <w:r w:rsidRPr="009A013B">
        <w:t>, 464-474, doi:</w:t>
      </w:r>
      <w:hyperlink r:id="rId21" w:history="1">
        <w:r w:rsidRPr="009A013B">
          <w:rPr>
            <w:rStyle w:val="Hyperlink"/>
          </w:rPr>
          <w:t>http://dx.doi.org/10.1353/hpu.0.0285</w:t>
        </w:r>
      </w:hyperlink>
      <w:r w:rsidRPr="009A013B">
        <w:t xml:space="preserve"> (2010).</w:t>
      </w:r>
    </w:p>
    <w:p w14:paraId="67AE4344" w14:textId="77777777" w:rsidR="00E70904" w:rsidRPr="009A013B" w:rsidRDefault="00E70904" w:rsidP="00E70904">
      <w:pPr>
        <w:pStyle w:val="EndNoteBibliography"/>
        <w:spacing w:after="0"/>
        <w:ind w:left="560" w:hanging="560"/>
      </w:pPr>
      <w:r w:rsidRPr="009A013B">
        <w:lastRenderedPageBreak/>
        <w:t>35</w:t>
      </w:r>
      <w:r w:rsidRPr="009A013B">
        <w:tab/>
        <w:t xml:space="preserve">Peterson-Sweeney, K., McMullen, A., Yoos, H. L. &amp; Kitzman, H. Parental perceptions of their child's asthma: management and medication use. </w:t>
      </w:r>
      <w:r w:rsidRPr="009A013B">
        <w:rPr>
          <w:i/>
        </w:rPr>
        <w:t>Journal of Pediatric Health Care</w:t>
      </w:r>
      <w:r w:rsidRPr="009A013B">
        <w:t xml:space="preserve"> </w:t>
      </w:r>
      <w:r w:rsidRPr="009A013B">
        <w:rPr>
          <w:b/>
        </w:rPr>
        <w:t>17</w:t>
      </w:r>
      <w:r w:rsidRPr="009A013B">
        <w:t>, 118-125 (2003).</w:t>
      </w:r>
    </w:p>
    <w:p w14:paraId="56FD16EF" w14:textId="77777777" w:rsidR="00E70904" w:rsidRPr="009A013B" w:rsidRDefault="00E70904" w:rsidP="00E70904">
      <w:pPr>
        <w:pStyle w:val="EndNoteBibliography"/>
        <w:spacing w:after="0"/>
        <w:ind w:left="560" w:hanging="560"/>
      </w:pPr>
      <w:r w:rsidRPr="009A013B">
        <w:t>36</w:t>
      </w:r>
      <w:r w:rsidRPr="009A013B">
        <w:tab/>
        <w:t xml:space="preserve">Arcoleo, K., Zayas, L. E., Hawthorne, A. &amp; Begay, R. Illness representations and cultural practices play a role in patient-centered care in childhood asthma: experiences of Mexican mothers. </w:t>
      </w:r>
      <w:r w:rsidRPr="009A013B">
        <w:rPr>
          <w:i/>
        </w:rPr>
        <w:t>The Journal Of Asthma: Official Journal Of The Association For The Care Of Asthma</w:t>
      </w:r>
      <w:r w:rsidRPr="009A013B">
        <w:t xml:space="preserve"> </w:t>
      </w:r>
      <w:r w:rsidRPr="009A013B">
        <w:rPr>
          <w:b/>
        </w:rPr>
        <w:t>52</w:t>
      </w:r>
      <w:r w:rsidRPr="009A013B">
        <w:t>, 699-706, doi:10.3109/02770903.2014.1001905 (2015).</w:t>
      </w:r>
    </w:p>
    <w:p w14:paraId="518507EC" w14:textId="77777777" w:rsidR="00E70904" w:rsidRPr="009A013B" w:rsidRDefault="00E70904" w:rsidP="00E70904">
      <w:pPr>
        <w:pStyle w:val="EndNoteBibliography"/>
        <w:spacing w:after="0"/>
        <w:ind w:left="560" w:hanging="560"/>
      </w:pPr>
      <w:r w:rsidRPr="009A013B">
        <w:rPr>
          <w:lang w:val="fr-FR"/>
        </w:rPr>
        <w:t>37</w:t>
      </w:r>
      <w:r w:rsidRPr="009A013B">
        <w:rPr>
          <w:lang w:val="fr-FR"/>
        </w:rPr>
        <w:tab/>
        <w:t>Egginton, J. S.</w:t>
      </w:r>
      <w:r w:rsidRPr="009A013B">
        <w:rPr>
          <w:i/>
          <w:lang w:val="fr-FR"/>
        </w:rPr>
        <w:t xml:space="preserve"> et al.</w:t>
      </w:r>
      <w:r w:rsidRPr="009A013B">
        <w:rPr>
          <w:lang w:val="fr-FR"/>
        </w:rPr>
        <w:t xml:space="preserve"> </w:t>
      </w:r>
      <w:r w:rsidRPr="009A013B">
        <w:t xml:space="preserve">Enhancing school asthma action plans: qualitative results from southeast Minnesota beacon stakeholder groups. </w:t>
      </w:r>
      <w:r w:rsidRPr="009A013B">
        <w:rPr>
          <w:i/>
        </w:rPr>
        <w:t>The Journal Of School Health</w:t>
      </w:r>
      <w:r w:rsidRPr="009A013B">
        <w:t xml:space="preserve"> </w:t>
      </w:r>
      <w:r w:rsidRPr="009A013B">
        <w:rPr>
          <w:b/>
        </w:rPr>
        <w:t>83</w:t>
      </w:r>
      <w:r w:rsidRPr="009A013B">
        <w:t>, 885-895, doi:10.1111/josh.12107 (2013).</w:t>
      </w:r>
    </w:p>
    <w:p w14:paraId="06BDE624" w14:textId="3BD93C89" w:rsidR="00E70904" w:rsidRPr="009A013B" w:rsidRDefault="00E70904" w:rsidP="00E70904">
      <w:pPr>
        <w:pStyle w:val="EndNoteBibliography"/>
        <w:spacing w:after="0"/>
        <w:ind w:left="560" w:hanging="560"/>
      </w:pPr>
      <w:r w:rsidRPr="009A013B">
        <w:t>38</w:t>
      </w:r>
      <w:r w:rsidRPr="009A013B">
        <w:tab/>
        <w:t>George, M.</w:t>
      </w:r>
      <w:r w:rsidRPr="009A013B">
        <w:rPr>
          <w:i/>
        </w:rPr>
        <w:t xml:space="preserve"> et al.</w:t>
      </w:r>
      <w:r w:rsidRPr="009A013B">
        <w:t xml:space="preserve"> Changes in clinical conversations when providers are informed of asthma patients' beliefs about medication use and integrative medical therapies. </w:t>
      </w:r>
      <w:r w:rsidRPr="009A013B">
        <w:rPr>
          <w:i/>
        </w:rPr>
        <w:t>Heart and Lung: Journal of Acute and Critical Care</w:t>
      </w:r>
      <w:r w:rsidRPr="009A013B">
        <w:t xml:space="preserve"> </w:t>
      </w:r>
      <w:r w:rsidRPr="009A013B">
        <w:rPr>
          <w:b/>
        </w:rPr>
        <w:t>45</w:t>
      </w:r>
      <w:r w:rsidRPr="009A013B">
        <w:t>, 70-78, doi:</w:t>
      </w:r>
      <w:hyperlink r:id="rId22" w:history="1">
        <w:r w:rsidRPr="009A013B">
          <w:rPr>
            <w:rStyle w:val="Hyperlink"/>
          </w:rPr>
          <w:t>http://dx.doi.org/10.1016/j.hrtlng.2015.11.002</w:t>
        </w:r>
      </w:hyperlink>
      <w:r w:rsidRPr="009A013B">
        <w:t xml:space="preserve"> (2016).</w:t>
      </w:r>
    </w:p>
    <w:p w14:paraId="7508FAF9" w14:textId="77777777" w:rsidR="00E70904" w:rsidRPr="009A013B" w:rsidRDefault="00E70904" w:rsidP="00E70904">
      <w:pPr>
        <w:pStyle w:val="EndNoteBibliography"/>
        <w:spacing w:after="0"/>
        <w:ind w:left="560" w:hanging="560"/>
      </w:pPr>
      <w:r w:rsidRPr="009A013B">
        <w:t>39</w:t>
      </w:r>
      <w:r w:rsidRPr="009A013B">
        <w:tab/>
        <w:t xml:space="preserve">Gibson-Scipio, W., Gourdin, D. &amp; Krouse, H. J. Asthma Self-Management Goals, Beliefs and Behaviors of Urban African American Adolescents Prior to Transitioning to Adult Health Care. </w:t>
      </w:r>
      <w:r w:rsidRPr="009A013B">
        <w:rPr>
          <w:i/>
        </w:rPr>
        <w:t>Journal of Pediatric Nursing</w:t>
      </w:r>
      <w:r w:rsidRPr="009A013B">
        <w:t xml:space="preserve"> </w:t>
      </w:r>
      <w:r w:rsidRPr="009A013B">
        <w:rPr>
          <w:b/>
        </w:rPr>
        <w:t>30</w:t>
      </w:r>
      <w:r w:rsidRPr="009A013B">
        <w:t>, e53-e61 51p, doi:10.1016/j.pedn.2015.06.012 (2015).</w:t>
      </w:r>
    </w:p>
    <w:p w14:paraId="2B796883" w14:textId="77777777" w:rsidR="00E70904" w:rsidRPr="009A013B" w:rsidRDefault="00E70904" w:rsidP="00E70904">
      <w:pPr>
        <w:pStyle w:val="EndNoteBibliography"/>
        <w:spacing w:after="0"/>
        <w:ind w:left="560" w:hanging="560"/>
      </w:pPr>
      <w:r w:rsidRPr="009A013B">
        <w:t>40</w:t>
      </w:r>
      <w:r w:rsidRPr="009A013B">
        <w:tab/>
        <w:t xml:space="preserve">Gibson-Scipio, W. &amp; Krouse, H. J. Goals, beliefs, and concerns of urban caregivers of middle and older adolescents with asthma. </w:t>
      </w:r>
      <w:r w:rsidRPr="009A013B">
        <w:rPr>
          <w:i/>
        </w:rPr>
        <w:t>Journal of Asthma</w:t>
      </w:r>
      <w:r w:rsidRPr="009A013B">
        <w:t xml:space="preserve"> </w:t>
      </w:r>
      <w:r w:rsidRPr="009A013B">
        <w:rPr>
          <w:b/>
        </w:rPr>
        <w:t>50</w:t>
      </w:r>
      <w:r w:rsidRPr="009A013B">
        <w:t>, 242-249, doi:10.3109/02770903.2012.759964 (2013).</w:t>
      </w:r>
    </w:p>
    <w:p w14:paraId="4D3EB8EC" w14:textId="77777777" w:rsidR="00E70904" w:rsidRPr="009A013B" w:rsidRDefault="00E70904" w:rsidP="00E70904">
      <w:pPr>
        <w:pStyle w:val="EndNoteBibliography"/>
        <w:spacing w:after="0"/>
        <w:ind w:left="560" w:hanging="560"/>
      </w:pPr>
      <w:r w:rsidRPr="009A013B">
        <w:t>41</w:t>
      </w:r>
      <w:r w:rsidRPr="009A013B">
        <w:tab/>
        <w:t xml:space="preserve">Janevic, M. R., Ellis, K. R., Sanders, G. M., Nelson, B. W. &amp; Clark, N. M. Self-management of multiple chronic conditions among African American women with asthma: a qualitative study. </w:t>
      </w:r>
      <w:r w:rsidRPr="009A013B">
        <w:rPr>
          <w:i/>
        </w:rPr>
        <w:t>The Journal Of Asthma: Official Journal Of The Association For The Care Of Asthma</w:t>
      </w:r>
      <w:r w:rsidRPr="009A013B">
        <w:t xml:space="preserve"> </w:t>
      </w:r>
      <w:r w:rsidRPr="009A013B">
        <w:rPr>
          <w:b/>
        </w:rPr>
        <w:t>51</w:t>
      </w:r>
      <w:r w:rsidRPr="009A013B">
        <w:t>, 243-252, doi:10.3109/02770903.2013.860166 (2014).</w:t>
      </w:r>
    </w:p>
    <w:p w14:paraId="44DBD8C5" w14:textId="50A4692C" w:rsidR="00E70904" w:rsidRPr="009A013B" w:rsidRDefault="00E70904" w:rsidP="00E70904">
      <w:pPr>
        <w:pStyle w:val="EndNoteBibliography"/>
        <w:spacing w:after="0"/>
        <w:ind w:left="560" w:hanging="560"/>
      </w:pPr>
      <w:r w:rsidRPr="009A013B">
        <w:t>42</w:t>
      </w:r>
      <w:r w:rsidRPr="009A013B">
        <w:tab/>
        <w:t xml:space="preserve">Mammen, J. R., Rhee, H., Norton, S. A. &amp; Butz, A. M. Perceptions and experiences underlying self-management and reporting of symptoms in teens with asthma. </w:t>
      </w:r>
      <w:r w:rsidRPr="009A013B">
        <w:rPr>
          <w:i/>
        </w:rPr>
        <w:t>Journal of Asthma</w:t>
      </w:r>
      <w:r w:rsidRPr="009A013B">
        <w:t xml:space="preserve"> </w:t>
      </w:r>
      <w:r w:rsidRPr="009A013B">
        <w:rPr>
          <w:b/>
        </w:rPr>
        <w:t>54</w:t>
      </w:r>
      <w:r w:rsidRPr="009A013B">
        <w:t>, 143-152, doi:</w:t>
      </w:r>
      <w:hyperlink r:id="rId23" w:history="1">
        <w:r w:rsidRPr="009A013B">
          <w:rPr>
            <w:rStyle w:val="Hyperlink"/>
          </w:rPr>
          <w:t>http://dx.doi.org/10.1080/02770903.2016.1201835</w:t>
        </w:r>
      </w:hyperlink>
      <w:r w:rsidRPr="009A013B">
        <w:t xml:space="preserve"> (2017).</w:t>
      </w:r>
    </w:p>
    <w:p w14:paraId="62172C42" w14:textId="77777777" w:rsidR="00E70904" w:rsidRPr="009A013B" w:rsidRDefault="00E70904" w:rsidP="00E70904">
      <w:pPr>
        <w:pStyle w:val="EndNoteBibliography"/>
        <w:spacing w:after="0"/>
        <w:ind w:left="560" w:hanging="560"/>
      </w:pPr>
      <w:r w:rsidRPr="009A013B">
        <w:t>43</w:t>
      </w:r>
      <w:r w:rsidRPr="009A013B">
        <w:tab/>
        <w:t xml:space="preserve">McClelland, M., Wenz, C., Sood, K. &amp; Yono, A. Perceptions of pediatric asthma in African American underserved families using metaphorical analysis. </w:t>
      </w:r>
      <w:r w:rsidRPr="009A013B">
        <w:rPr>
          <w:i/>
        </w:rPr>
        <w:t>Journal for Specialists in Pediatric Nursing</w:t>
      </w:r>
      <w:r w:rsidRPr="009A013B">
        <w:t xml:space="preserve"> </w:t>
      </w:r>
      <w:r w:rsidRPr="009A013B">
        <w:rPr>
          <w:b/>
        </w:rPr>
        <w:t>18</w:t>
      </w:r>
      <w:r w:rsidRPr="009A013B">
        <w:t>, 342-353 312p, doi:10.1111/jspn.12045 (2013).</w:t>
      </w:r>
    </w:p>
    <w:p w14:paraId="2E30C39A" w14:textId="77777777" w:rsidR="00E70904" w:rsidRPr="009A013B" w:rsidRDefault="00E70904" w:rsidP="00E70904">
      <w:pPr>
        <w:pStyle w:val="EndNoteBibliography"/>
        <w:spacing w:after="0"/>
        <w:ind w:left="560" w:hanging="560"/>
      </w:pPr>
      <w:r w:rsidRPr="009A013B">
        <w:t>44</w:t>
      </w:r>
      <w:r w:rsidRPr="009A013B">
        <w:tab/>
        <w:t xml:space="preserve">Melton, C., Graff, C., Holmes, G. N., Brown, L. &amp; Bailey, J. Health literacy and asthma management among African-American adults: an interpretative phenomenological analysis. </w:t>
      </w:r>
      <w:r w:rsidRPr="009A013B">
        <w:rPr>
          <w:i/>
        </w:rPr>
        <w:t>The Journal Of Asthma: Official Journal Of The Association For The Care Of Asthma</w:t>
      </w:r>
      <w:r w:rsidRPr="009A013B">
        <w:t xml:space="preserve"> </w:t>
      </w:r>
      <w:r w:rsidRPr="009A013B">
        <w:rPr>
          <w:b/>
        </w:rPr>
        <w:t>51</w:t>
      </w:r>
      <w:r w:rsidRPr="009A013B">
        <w:t>, 703-713, doi:10.3109/02770903.2014.906605 (2014).</w:t>
      </w:r>
    </w:p>
    <w:p w14:paraId="676BA5C3" w14:textId="77777777" w:rsidR="00E70904" w:rsidRPr="009A013B" w:rsidRDefault="00E70904" w:rsidP="00E70904">
      <w:pPr>
        <w:pStyle w:val="EndNoteBibliography"/>
        <w:spacing w:after="0"/>
        <w:ind w:left="560" w:hanging="560"/>
      </w:pPr>
      <w:r w:rsidRPr="009A013B">
        <w:rPr>
          <w:lang w:val="fr-FR"/>
        </w:rPr>
        <w:t>45</w:t>
      </w:r>
      <w:r w:rsidRPr="009A013B">
        <w:rPr>
          <w:lang w:val="fr-FR"/>
        </w:rPr>
        <w:tab/>
        <w:t>Mowrer, J. L.</w:t>
      </w:r>
      <w:r w:rsidRPr="009A013B">
        <w:rPr>
          <w:i/>
          <w:lang w:val="fr-FR"/>
        </w:rPr>
        <w:t xml:space="preserve"> et al.</w:t>
      </w:r>
      <w:r w:rsidRPr="009A013B">
        <w:rPr>
          <w:lang w:val="fr-FR"/>
        </w:rPr>
        <w:t xml:space="preserve"> </w:t>
      </w:r>
      <w:r w:rsidRPr="009A013B">
        <w:t xml:space="preserve">Patients' and providers' perceptions of asthma and asthma care: a qualitative study. </w:t>
      </w:r>
      <w:r w:rsidRPr="009A013B">
        <w:rPr>
          <w:i/>
        </w:rPr>
        <w:t>The Journal Of Asthma: Official Journal Of The Association For The Care Of Asthma</w:t>
      </w:r>
      <w:r w:rsidRPr="009A013B">
        <w:t xml:space="preserve"> </w:t>
      </w:r>
      <w:r w:rsidRPr="009A013B">
        <w:rPr>
          <w:b/>
        </w:rPr>
        <w:t>52</w:t>
      </w:r>
      <w:r w:rsidRPr="009A013B">
        <w:t>, 949-956, doi:10.3109/02770903.2015.1010731 (2015).</w:t>
      </w:r>
    </w:p>
    <w:p w14:paraId="655753D7" w14:textId="6F742541" w:rsidR="00E70904" w:rsidRPr="009A013B" w:rsidRDefault="00E70904" w:rsidP="00E70904">
      <w:pPr>
        <w:pStyle w:val="EndNoteBibliography"/>
        <w:spacing w:after="0"/>
        <w:ind w:left="560" w:hanging="560"/>
      </w:pPr>
      <w:r w:rsidRPr="009A013B">
        <w:t>46</w:t>
      </w:r>
      <w:r w:rsidRPr="009A013B">
        <w:tab/>
        <w:t>O'Conor, R.</w:t>
      </w:r>
      <w:r w:rsidRPr="009A013B">
        <w:rPr>
          <w:i/>
        </w:rPr>
        <w:t xml:space="preserve"> et al.</w:t>
      </w:r>
      <w:r w:rsidRPr="009A013B">
        <w:t xml:space="preserve"> A qualitative investigation of the impact of asthma and self-management strategies among older adults. </w:t>
      </w:r>
      <w:r w:rsidRPr="009A013B">
        <w:rPr>
          <w:i/>
        </w:rPr>
        <w:t>Journal of Asthma</w:t>
      </w:r>
      <w:r w:rsidRPr="009A013B">
        <w:t xml:space="preserve"> </w:t>
      </w:r>
      <w:r w:rsidRPr="009A013B">
        <w:rPr>
          <w:b/>
        </w:rPr>
        <w:t>54</w:t>
      </w:r>
      <w:r w:rsidRPr="009A013B">
        <w:t>, 39-45, doi:</w:t>
      </w:r>
      <w:hyperlink r:id="rId24" w:history="1">
        <w:r w:rsidRPr="009A013B">
          <w:rPr>
            <w:rStyle w:val="Hyperlink"/>
          </w:rPr>
          <w:t>http://dx.doi.org/10.1080/02770903.2016.1193602</w:t>
        </w:r>
      </w:hyperlink>
      <w:r w:rsidRPr="009A013B">
        <w:t xml:space="preserve"> (2017).</w:t>
      </w:r>
    </w:p>
    <w:p w14:paraId="791CF6C3" w14:textId="77777777" w:rsidR="00E70904" w:rsidRPr="009A013B" w:rsidRDefault="00E70904" w:rsidP="00E70904">
      <w:pPr>
        <w:pStyle w:val="EndNoteBibliography"/>
        <w:spacing w:after="0"/>
        <w:ind w:left="560" w:hanging="560"/>
      </w:pPr>
      <w:r w:rsidRPr="009A013B">
        <w:t>47</w:t>
      </w:r>
      <w:r w:rsidRPr="009A013B">
        <w:tab/>
        <w:t>Pai, S.</w:t>
      </w:r>
      <w:r w:rsidRPr="009A013B">
        <w:rPr>
          <w:i/>
        </w:rPr>
        <w:t xml:space="preserve"> et al.</w:t>
      </w:r>
      <w:r w:rsidRPr="009A013B">
        <w:t xml:space="preserve"> "Looking out for each other": a qualitative study on the role of social network interactions in asthma management among adult Latino patients presenting to an emergency department. </w:t>
      </w:r>
      <w:r w:rsidRPr="009A013B">
        <w:rPr>
          <w:i/>
        </w:rPr>
        <w:t>The Journal Of Asthma: Official Journal Of The Association For The Care Of Asthma</w:t>
      </w:r>
      <w:r w:rsidRPr="009A013B">
        <w:t xml:space="preserve"> </w:t>
      </w:r>
      <w:r w:rsidRPr="009A013B">
        <w:rPr>
          <w:b/>
        </w:rPr>
        <w:t>51</w:t>
      </w:r>
      <w:r w:rsidRPr="009A013B">
        <w:t>, 714-719, doi:10.3109/02770903.2014.903967 (2014).</w:t>
      </w:r>
    </w:p>
    <w:p w14:paraId="0B09E539" w14:textId="77777777" w:rsidR="00E70904" w:rsidRPr="009A013B" w:rsidRDefault="00E70904" w:rsidP="00E70904">
      <w:pPr>
        <w:pStyle w:val="EndNoteBibliography"/>
        <w:spacing w:after="0"/>
        <w:ind w:left="560" w:hanging="560"/>
      </w:pPr>
      <w:r w:rsidRPr="009A013B">
        <w:t>48</w:t>
      </w:r>
      <w:r w:rsidRPr="009A013B">
        <w:tab/>
        <w:t xml:space="preserve">Quaranta, J., Wool, M., Logvis, K., Brown, K. &amp; Joshy, D. Interpersonal Influences on the Asthma Self-Management Skills of the Rural Adolescent. </w:t>
      </w:r>
      <w:r w:rsidRPr="009A013B">
        <w:rPr>
          <w:i/>
        </w:rPr>
        <w:t>Online Journal of Rural Nursing &amp; Health Care</w:t>
      </w:r>
      <w:r w:rsidRPr="009A013B">
        <w:t xml:space="preserve"> </w:t>
      </w:r>
      <w:r w:rsidRPr="009A013B">
        <w:rPr>
          <w:b/>
        </w:rPr>
        <w:t>14</w:t>
      </w:r>
      <w:r w:rsidRPr="009A013B">
        <w:t>, 97-122 126p, doi:10.14574/ojrnhc.v14i2.281 (2014).</w:t>
      </w:r>
    </w:p>
    <w:p w14:paraId="6309CF3F" w14:textId="77777777" w:rsidR="00E70904" w:rsidRPr="009A013B" w:rsidRDefault="00E70904" w:rsidP="00E70904">
      <w:pPr>
        <w:pStyle w:val="EndNoteBibliography"/>
        <w:spacing w:after="0"/>
        <w:ind w:left="560" w:hanging="560"/>
      </w:pPr>
      <w:r w:rsidRPr="009A013B">
        <w:t>49</w:t>
      </w:r>
      <w:r w:rsidRPr="009A013B">
        <w:tab/>
        <w:t xml:space="preserve">Speck, A. L., Nelson, B., Jefferson, S. O. &amp; Baptist, A. P. Young, African American adults with asthma: what matters to them? </w:t>
      </w:r>
      <w:r w:rsidRPr="009A013B">
        <w:rPr>
          <w:i/>
        </w:rPr>
        <w:t>Annals of Allergy, Asthma &amp; Immunology</w:t>
      </w:r>
      <w:r w:rsidRPr="009A013B">
        <w:t xml:space="preserve"> </w:t>
      </w:r>
      <w:r w:rsidRPr="009A013B">
        <w:rPr>
          <w:b/>
        </w:rPr>
        <w:t>112</w:t>
      </w:r>
      <w:r w:rsidRPr="009A013B">
        <w:t>, 35-39 35p, doi:10.1016/j.anai.2013.10.016 (2014).</w:t>
      </w:r>
    </w:p>
    <w:p w14:paraId="5119341C" w14:textId="77777777" w:rsidR="00E70904" w:rsidRPr="009A013B" w:rsidRDefault="00E70904" w:rsidP="00E70904">
      <w:pPr>
        <w:pStyle w:val="EndNoteBibliography"/>
        <w:spacing w:after="0"/>
        <w:ind w:left="560" w:hanging="560"/>
      </w:pPr>
      <w:r w:rsidRPr="009A013B">
        <w:lastRenderedPageBreak/>
        <w:t>50</w:t>
      </w:r>
      <w:r w:rsidRPr="009A013B">
        <w:tab/>
        <w:t>Griffiths, C.</w:t>
      </w:r>
      <w:r w:rsidRPr="009A013B">
        <w:rPr>
          <w:i/>
        </w:rPr>
        <w:t xml:space="preserve"> et al.</w:t>
      </w:r>
      <w:r w:rsidRPr="009A013B">
        <w:t xml:space="preserve"> Influences on hospital admission for asthma in south Asian and white adults: qualitative interview study. </w:t>
      </w:r>
      <w:r w:rsidRPr="009A013B">
        <w:rPr>
          <w:i/>
        </w:rPr>
        <w:t>BMJ: British Medical Journal (International Edition)</w:t>
      </w:r>
      <w:r w:rsidRPr="009A013B">
        <w:t xml:space="preserve"> </w:t>
      </w:r>
      <w:r w:rsidRPr="009A013B">
        <w:rPr>
          <w:b/>
        </w:rPr>
        <w:t>323</w:t>
      </w:r>
      <w:r w:rsidRPr="009A013B">
        <w:t>, 962-966, doi:10.1136/bmj.323.7319.962 (2001).</w:t>
      </w:r>
    </w:p>
    <w:p w14:paraId="41B6A01F" w14:textId="77777777" w:rsidR="00E70904" w:rsidRPr="009A013B" w:rsidRDefault="00E70904" w:rsidP="00E70904">
      <w:pPr>
        <w:pStyle w:val="EndNoteBibliography"/>
        <w:spacing w:after="0"/>
        <w:ind w:left="560" w:hanging="560"/>
      </w:pPr>
      <w:r w:rsidRPr="009A013B">
        <w:t>51</w:t>
      </w:r>
      <w:r w:rsidRPr="009A013B">
        <w:tab/>
        <w:t xml:space="preserve">Hussein, S. &amp; Partridge, M. Perceptions of asthma in South Asians and their views on educational materials and self-management plans: a qualitative study. </w:t>
      </w:r>
      <w:r w:rsidRPr="009A013B">
        <w:rPr>
          <w:i/>
        </w:rPr>
        <w:t>Patient Education &amp; Counseling</w:t>
      </w:r>
      <w:r w:rsidRPr="009A013B">
        <w:t xml:space="preserve"> </w:t>
      </w:r>
      <w:r w:rsidRPr="009A013B">
        <w:rPr>
          <w:b/>
        </w:rPr>
        <w:t>48</w:t>
      </w:r>
      <w:r w:rsidRPr="009A013B">
        <w:t>, 189-194 (2002).</w:t>
      </w:r>
    </w:p>
    <w:p w14:paraId="101C9EB1" w14:textId="77777777" w:rsidR="00E70904" w:rsidRPr="009A013B" w:rsidRDefault="00E70904" w:rsidP="00E70904">
      <w:pPr>
        <w:pStyle w:val="EndNoteBibliography"/>
        <w:spacing w:after="0"/>
        <w:ind w:left="560" w:hanging="560"/>
      </w:pPr>
      <w:r w:rsidRPr="009A013B">
        <w:t>52</w:t>
      </w:r>
      <w:r w:rsidRPr="009A013B">
        <w:tab/>
        <w:t xml:space="preserve">Moffat, M., Cleland, J., van der Molen, T. &amp; Price, D. Poor communication may impair optimal asthma care: a qualitative study. </w:t>
      </w:r>
      <w:r w:rsidRPr="009A013B">
        <w:rPr>
          <w:i/>
        </w:rPr>
        <w:t>Family Practice</w:t>
      </w:r>
      <w:r w:rsidRPr="009A013B">
        <w:t xml:space="preserve"> </w:t>
      </w:r>
      <w:r w:rsidRPr="009A013B">
        <w:rPr>
          <w:b/>
        </w:rPr>
        <w:t>24</w:t>
      </w:r>
      <w:r w:rsidRPr="009A013B">
        <w:t>, 65-70 (2007).</w:t>
      </w:r>
    </w:p>
    <w:p w14:paraId="75547792" w14:textId="77777777" w:rsidR="00E70904" w:rsidRPr="009A013B" w:rsidRDefault="00E70904" w:rsidP="00E70904">
      <w:pPr>
        <w:pStyle w:val="EndNoteBibliography"/>
        <w:spacing w:after="0"/>
        <w:ind w:left="560" w:hanging="560"/>
      </w:pPr>
      <w:r w:rsidRPr="009A013B">
        <w:t>53</w:t>
      </w:r>
      <w:r w:rsidRPr="009A013B">
        <w:tab/>
        <w:t xml:space="preserve">Pinnock, H., Slack, R., Pagliari, C., Price, D. &amp; Sheikh, A. Understanding the potential role of mobile phone-based monitoring on asthma self-management: qualitative study. </w:t>
      </w:r>
      <w:r w:rsidRPr="009A013B">
        <w:rPr>
          <w:i/>
        </w:rPr>
        <w:t>Clinical &amp; Experimental Allergy</w:t>
      </w:r>
      <w:r w:rsidRPr="009A013B">
        <w:t xml:space="preserve"> </w:t>
      </w:r>
      <w:r w:rsidRPr="009A013B">
        <w:rPr>
          <w:b/>
        </w:rPr>
        <w:t>37</w:t>
      </w:r>
      <w:r w:rsidRPr="009A013B">
        <w:t>, 794-802 (2007).</w:t>
      </w:r>
    </w:p>
    <w:p w14:paraId="3F43EE13" w14:textId="77777777" w:rsidR="00E70904" w:rsidRPr="009A013B" w:rsidRDefault="00E70904" w:rsidP="00E70904">
      <w:pPr>
        <w:pStyle w:val="EndNoteBibliography"/>
        <w:spacing w:after="0"/>
        <w:ind w:left="560" w:hanging="560"/>
      </w:pPr>
      <w:r w:rsidRPr="009A013B">
        <w:t>54</w:t>
      </w:r>
      <w:r w:rsidRPr="009A013B">
        <w:tab/>
        <w:t xml:space="preserve">Shaw, A., Thompson, E. A. &amp; Sharp, D. Complementary therapy use by patients and parents of children with asthma and the implications for NHS care: a qualitative study. </w:t>
      </w:r>
      <w:r w:rsidRPr="009A013B">
        <w:rPr>
          <w:i/>
        </w:rPr>
        <w:t>BMC Health Services Research</w:t>
      </w:r>
      <w:r w:rsidRPr="009A013B">
        <w:t xml:space="preserve"> </w:t>
      </w:r>
      <w:r w:rsidRPr="009A013B">
        <w:rPr>
          <w:b/>
        </w:rPr>
        <w:t>6</w:t>
      </w:r>
      <w:r w:rsidRPr="009A013B">
        <w:t>, 76 (2006).</w:t>
      </w:r>
    </w:p>
    <w:p w14:paraId="0B151395" w14:textId="77777777" w:rsidR="00E70904" w:rsidRPr="009A013B" w:rsidRDefault="00E70904" w:rsidP="00E70904">
      <w:pPr>
        <w:pStyle w:val="EndNoteBibliography"/>
        <w:spacing w:after="0"/>
        <w:ind w:left="560" w:hanging="560"/>
      </w:pPr>
      <w:r w:rsidRPr="009A013B">
        <w:t>55</w:t>
      </w:r>
      <w:r w:rsidRPr="009A013B">
        <w:tab/>
        <w:t xml:space="preserve">Steven, K., Morrison, J. &amp; Drummond, N. Lay versus professional motivation for asthma treatment: a cross-sectional, qualitative study in a single Glasgow general practice. </w:t>
      </w:r>
      <w:r w:rsidRPr="009A013B">
        <w:rPr>
          <w:i/>
        </w:rPr>
        <w:t>Family Practice</w:t>
      </w:r>
      <w:r w:rsidRPr="009A013B">
        <w:t xml:space="preserve"> </w:t>
      </w:r>
      <w:r w:rsidRPr="009A013B">
        <w:rPr>
          <w:b/>
        </w:rPr>
        <w:t>19</w:t>
      </w:r>
      <w:r w:rsidRPr="009A013B">
        <w:t>, 172-177 (2002).</w:t>
      </w:r>
    </w:p>
    <w:p w14:paraId="09951831" w14:textId="77777777" w:rsidR="00E70904" w:rsidRPr="009A013B" w:rsidRDefault="00E70904" w:rsidP="00E70904">
      <w:pPr>
        <w:pStyle w:val="EndNoteBibliography"/>
        <w:spacing w:after="0"/>
        <w:ind w:left="560" w:hanging="560"/>
      </w:pPr>
      <w:r w:rsidRPr="009A013B">
        <w:t>56</w:t>
      </w:r>
      <w:r w:rsidRPr="009A013B">
        <w:tab/>
        <w:t xml:space="preserve">Walsh, S., Hagan, T. &amp; Gamsu, D. Rescuer and rescued: applying a cognitive analytic perspective to explore the 'mis-management' of asthma. </w:t>
      </w:r>
      <w:r w:rsidRPr="009A013B">
        <w:rPr>
          <w:i/>
        </w:rPr>
        <w:t>British Journal of Medical Psychology</w:t>
      </w:r>
      <w:r w:rsidRPr="009A013B">
        <w:t xml:space="preserve"> </w:t>
      </w:r>
      <w:r w:rsidRPr="009A013B">
        <w:rPr>
          <w:b/>
        </w:rPr>
        <w:t>73</w:t>
      </w:r>
      <w:r w:rsidRPr="009A013B">
        <w:t>, 151-168 (2000).</w:t>
      </w:r>
    </w:p>
    <w:p w14:paraId="47BC3CA0" w14:textId="77777777" w:rsidR="00E70904" w:rsidRPr="009A013B" w:rsidRDefault="00E70904" w:rsidP="00E70904">
      <w:pPr>
        <w:pStyle w:val="EndNoteBibliography"/>
        <w:spacing w:after="0"/>
        <w:ind w:left="560" w:hanging="560"/>
      </w:pPr>
      <w:r w:rsidRPr="009A013B">
        <w:t>57</w:t>
      </w:r>
      <w:r w:rsidRPr="009A013B">
        <w:tab/>
        <w:t xml:space="preserve">Callery, P., Milnes, L., Verduyn, C. &amp; Couriel, J. Qualitative study of young people's and parents' beliefs about childhood asthma. </w:t>
      </w:r>
      <w:r w:rsidRPr="009A013B">
        <w:rPr>
          <w:i/>
        </w:rPr>
        <w:t>British Journal of General Practice</w:t>
      </w:r>
      <w:r w:rsidRPr="009A013B">
        <w:t xml:space="preserve"> </w:t>
      </w:r>
      <w:r w:rsidRPr="009A013B">
        <w:rPr>
          <w:b/>
        </w:rPr>
        <w:t>53</w:t>
      </w:r>
      <w:r w:rsidRPr="009A013B">
        <w:t>, 185-190 (2003).</w:t>
      </w:r>
    </w:p>
    <w:p w14:paraId="7DB0DBC3" w14:textId="77777777" w:rsidR="00E70904" w:rsidRPr="009A013B" w:rsidRDefault="00E70904" w:rsidP="00E70904">
      <w:pPr>
        <w:pStyle w:val="EndNoteBibliography"/>
        <w:spacing w:after="0"/>
        <w:ind w:left="560" w:hanging="560"/>
      </w:pPr>
      <w:r w:rsidRPr="009A013B">
        <w:t>58</w:t>
      </w:r>
      <w:r w:rsidRPr="009A013B">
        <w:tab/>
        <w:t xml:space="preserve">Callery, P. &amp; Milnes, L. Communication between nurses, children and their parents in asthma review consultations. </w:t>
      </w:r>
      <w:r w:rsidRPr="009A013B">
        <w:rPr>
          <w:i/>
        </w:rPr>
        <w:t>Journal of Clinical Nursing</w:t>
      </w:r>
      <w:r w:rsidRPr="009A013B">
        <w:t xml:space="preserve"> </w:t>
      </w:r>
      <w:r w:rsidRPr="009A013B">
        <w:rPr>
          <w:b/>
        </w:rPr>
        <w:t>21</w:t>
      </w:r>
      <w:r w:rsidRPr="009A013B">
        <w:t>, 1641-1650, doi:10.1111/j.1365-2702.2011.03943.x (2012).</w:t>
      </w:r>
    </w:p>
    <w:p w14:paraId="7E0E48A0" w14:textId="6BE57125" w:rsidR="00E70904" w:rsidRPr="009A013B" w:rsidRDefault="00E70904" w:rsidP="00E70904">
      <w:pPr>
        <w:pStyle w:val="EndNoteBibliography"/>
        <w:spacing w:after="0"/>
        <w:ind w:left="560" w:hanging="560"/>
      </w:pPr>
      <w:r w:rsidRPr="009A013B">
        <w:t>59</w:t>
      </w:r>
      <w:r w:rsidRPr="009A013B">
        <w:tab/>
        <w:t xml:space="preserve">Meah, A., Callery, P., Milnes, L. &amp; Rogers, S. Thinking 'taller': sharing responsibility in the everyday lives of children with asthma. </w:t>
      </w:r>
      <w:r w:rsidRPr="009A013B">
        <w:rPr>
          <w:i/>
        </w:rPr>
        <w:t>Journal of Clinical Nursing</w:t>
      </w:r>
      <w:r w:rsidRPr="009A013B">
        <w:t xml:space="preserve"> </w:t>
      </w:r>
      <w:r w:rsidRPr="009A013B">
        <w:rPr>
          <w:b/>
        </w:rPr>
        <w:t>19</w:t>
      </w:r>
      <w:r w:rsidRPr="009A013B">
        <w:t>, 1952-1959, doi:</w:t>
      </w:r>
      <w:hyperlink r:id="rId25" w:history="1">
        <w:r w:rsidRPr="009A013B">
          <w:rPr>
            <w:rStyle w:val="Hyperlink"/>
          </w:rPr>
          <w:t>http://dx.doi.org/10.1111/j.1365-2702.2008.02767.x</w:t>
        </w:r>
      </w:hyperlink>
      <w:r w:rsidRPr="009A013B">
        <w:t xml:space="preserve"> (2010).</w:t>
      </w:r>
    </w:p>
    <w:p w14:paraId="48B21CD1" w14:textId="40F2B046" w:rsidR="00E70904" w:rsidRPr="009A013B" w:rsidRDefault="00E70904" w:rsidP="00E70904">
      <w:pPr>
        <w:pStyle w:val="EndNoteBibliography"/>
        <w:spacing w:after="0"/>
        <w:ind w:left="560" w:hanging="560"/>
      </w:pPr>
      <w:r w:rsidRPr="009A013B">
        <w:t>60</w:t>
      </w:r>
      <w:r w:rsidRPr="009A013B">
        <w:tab/>
        <w:t xml:space="preserve">Normansell, R. &amp; Welsh, E. "Asthma can take over your life but having the right support makes that easier to deal with." Informing research priorities by exploring the barriers and facilitators to asthma control: A qualitative analysis of survey data. </w:t>
      </w:r>
      <w:r w:rsidRPr="009A013B">
        <w:rPr>
          <w:i/>
        </w:rPr>
        <w:t>Asthma Research and Practice</w:t>
      </w:r>
      <w:r w:rsidRPr="009A013B">
        <w:t xml:space="preserve"> </w:t>
      </w:r>
      <w:r w:rsidRPr="009A013B">
        <w:rPr>
          <w:b/>
        </w:rPr>
        <w:t>1 (1) (no pagination)</w:t>
      </w:r>
      <w:r w:rsidRPr="009A013B">
        <w:t>, doi:</w:t>
      </w:r>
      <w:hyperlink r:id="rId26" w:history="1">
        <w:r w:rsidRPr="009A013B">
          <w:rPr>
            <w:rStyle w:val="Hyperlink"/>
          </w:rPr>
          <w:t>http://dx.doi.org/10.1186/s40733-015-0011-5</w:t>
        </w:r>
      </w:hyperlink>
      <w:r w:rsidRPr="009A013B">
        <w:t xml:space="preserve"> (2015).</w:t>
      </w:r>
    </w:p>
    <w:p w14:paraId="00FBD648" w14:textId="77777777" w:rsidR="00E70904" w:rsidRPr="009A013B" w:rsidRDefault="00E70904" w:rsidP="00E70904">
      <w:pPr>
        <w:pStyle w:val="EndNoteBibliography"/>
        <w:spacing w:after="0"/>
        <w:ind w:left="560" w:hanging="560"/>
      </w:pPr>
      <w:r w:rsidRPr="009A013B">
        <w:t>61</w:t>
      </w:r>
      <w:r w:rsidRPr="009A013B">
        <w:tab/>
        <w:t>Douglass, J.</w:t>
      </w:r>
      <w:r w:rsidRPr="009A013B">
        <w:rPr>
          <w:i/>
        </w:rPr>
        <w:t xml:space="preserve"> et al.</w:t>
      </w:r>
      <w:r w:rsidRPr="009A013B">
        <w:t xml:space="preserve"> A qualitative study of action plans for asthma. </w:t>
      </w:r>
      <w:r w:rsidRPr="009A013B">
        <w:rPr>
          <w:i/>
        </w:rPr>
        <w:t>BMJ</w:t>
      </w:r>
      <w:r w:rsidRPr="009A013B">
        <w:t xml:space="preserve"> </w:t>
      </w:r>
      <w:r w:rsidRPr="009A013B">
        <w:rPr>
          <w:b/>
        </w:rPr>
        <w:t>324</w:t>
      </w:r>
      <w:r w:rsidRPr="009A013B">
        <w:t>, 1003-1005 (2002).</w:t>
      </w:r>
    </w:p>
    <w:p w14:paraId="3226C5B1" w14:textId="77777777" w:rsidR="00E70904" w:rsidRPr="009A013B" w:rsidRDefault="00E70904" w:rsidP="00E70904">
      <w:pPr>
        <w:pStyle w:val="EndNoteBibliography"/>
        <w:spacing w:after="0"/>
        <w:ind w:left="560" w:hanging="560"/>
      </w:pPr>
      <w:r w:rsidRPr="009A013B">
        <w:t>62</w:t>
      </w:r>
      <w:r w:rsidRPr="009A013B">
        <w:tab/>
        <w:t>Goeman, D. P.</w:t>
      </w:r>
      <w:r w:rsidRPr="009A013B">
        <w:rPr>
          <w:i/>
        </w:rPr>
        <w:t xml:space="preserve"> et al.</w:t>
      </w:r>
      <w:r w:rsidRPr="009A013B">
        <w:t xml:space="preserve"> Back for more: a qualitative study of emergency department reattendance for asthma. </w:t>
      </w:r>
      <w:r w:rsidRPr="009A013B">
        <w:rPr>
          <w:i/>
        </w:rPr>
        <w:t>Medical Journal of Australia</w:t>
      </w:r>
      <w:r w:rsidRPr="009A013B">
        <w:t xml:space="preserve"> </w:t>
      </w:r>
      <w:r w:rsidRPr="009A013B">
        <w:rPr>
          <w:b/>
        </w:rPr>
        <w:t>180</w:t>
      </w:r>
      <w:r w:rsidRPr="009A013B">
        <w:t>, 113-117 (2004).</w:t>
      </w:r>
    </w:p>
    <w:p w14:paraId="6FF0DC92" w14:textId="1CDCCBAB" w:rsidR="00E70904" w:rsidRPr="009A013B" w:rsidRDefault="00E70904" w:rsidP="00E70904">
      <w:pPr>
        <w:pStyle w:val="EndNoteBibliography"/>
        <w:spacing w:after="0"/>
        <w:ind w:left="560" w:hanging="560"/>
      </w:pPr>
      <w:r w:rsidRPr="009A013B">
        <w:t>63</w:t>
      </w:r>
      <w:r w:rsidRPr="009A013B">
        <w:tab/>
        <w:t xml:space="preserve">Goeman, D. P., O'Hehir, R. E., Jenkins, C., Scharf, S. L. &amp; Douglass, J. A. 'You have to learn to live with it': a qualitative and quantitative study of older people with asthma. </w:t>
      </w:r>
      <w:r w:rsidRPr="009A013B">
        <w:rPr>
          <w:i/>
        </w:rPr>
        <w:t>The clinical respiratory journal</w:t>
      </w:r>
      <w:r w:rsidRPr="009A013B">
        <w:t xml:space="preserve"> </w:t>
      </w:r>
      <w:r w:rsidRPr="009A013B">
        <w:rPr>
          <w:b/>
        </w:rPr>
        <w:t>1</w:t>
      </w:r>
      <w:r w:rsidRPr="009A013B">
        <w:t>, 99-105, doi:</w:t>
      </w:r>
      <w:hyperlink r:id="rId27" w:history="1">
        <w:r w:rsidRPr="009A013B">
          <w:rPr>
            <w:rStyle w:val="Hyperlink"/>
          </w:rPr>
          <w:t>http://dx.doi.org/10.1111/j.1752-699X.2007.00033.x</w:t>
        </w:r>
      </w:hyperlink>
      <w:r w:rsidRPr="009A013B">
        <w:t xml:space="preserve"> (2007).</w:t>
      </w:r>
    </w:p>
    <w:p w14:paraId="520123AF" w14:textId="7AB2E430" w:rsidR="00E70904" w:rsidRPr="009A013B" w:rsidRDefault="00E70904" w:rsidP="00E70904">
      <w:pPr>
        <w:pStyle w:val="EndNoteBibliography"/>
        <w:spacing w:after="0"/>
        <w:ind w:left="560" w:hanging="560"/>
      </w:pPr>
      <w:r w:rsidRPr="009A013B">
        <w:t>64</w:t>
      </w:r>
      <w:r w:rsidRPr="009A013B">
        <w:tab/>
        <w:t>Saini, B.</w:t>
      </w:r>
      <w:r w:rsidRPr="009A013B">
        <w:rPr>
          <w:i/>
        </w:rPr>
        <w:t xml:space="preserve"> et al.</w:t>
      </w:r>
      <w:r w:rsidRPr="009A013B">
        <w:t xml:space="preserve"> Asthma disease management-Australian pharmacists' interventions improve patients' asthma knowledge and this is sustained. </w:t>
      </w:r>
      <w:r w:rsidRPr="009A013B">
        <w:rPr>
          <w:i/>
        </w:rPr>
        <w:t>Patient Education and Counseling</w:t>
      </w:r>
      <w:r w:rsidRPr="009A013B">
        <w:t xml:space="preserve"> </w:t>
      </w:r>
      <w:r w:rsidRPr="009A013B">
        <w:rPr>
          <w:b/>
        </w:rPr>
        <w:t>83</w:t>
      </w:r>
      <w:r w:rsidRPr="009A013B">
        <w:t>, 295-302, doi:</w:t>
      </w:r>
      <w:hyperlink r:id="rId28" w:history="1">
        <w:r w:rsidRPr="009A013B">
          <w:rPr>
            <w:rStyle w:val="Hyperlink"/>
          </w:rPr>
          <w:t>http://dx.doi.org/10.1016/j.pec.2011.05.001</w:t>
        </w:r>
      </w:hyperlink>
      <w:r w:rsidRPr="009A013B">
        <w:t xml:space="preserve"> (2011).</w:t>
      </w:r>
    </w:p>
    <w:p w14:paraId="2C704EC1" w14:textId="1D476856" w:rsidR="00E70904" w:rsidRPr="009A013B" w:rsidRDefault="00E70904" w:rsidP="00E70904">
      <w:pPr>
        <w:pStyle w:val="EndNoteBibliography"/>
        <w:spacing w:after="0"/>
        <w:ind w:left="560" w:hanging="560"/>
      </w:pPr>
      <w:r w:rsidRPr="009A013B">
        <w:t>65</w:t>
      </w:r>
      <w:r w:rsidRPr="009A013B">
        <w:tab/>
        <w:t xml:space="preserve">Andrews, K. L., Jones, S. C. &amp; Mullan, J. Perceptions and practices of adults with Asthma: A social cognitive analysis. </w:t>
      </w:r>
      <w:r w:rsidRPr="009A013B">
        <w:rPr>
          <w:i/>
        </w:rPr>
        <w:t>Journal of Asthma and Allergy Educators</w:t>
      </w:r>
      <w:r w:rsidRPr="009A013B">
        <w:t xml:space="preserve"> </w:t>
      </w:r>
      <w:r w:rsidRPr="009A013B">
        <w:rPr>
          <w:b/>
        </w:rPr>
        <w:t>4</w:t>
      </w:r>
      <w:r w:rsidRPr="009A013B">
        <w:t>, 49-56, doi:</w:t>
      </w:r>
      <w:hyperlink r:id="rId29" w:history="1">
        <w:r w:rsidRPr="009A013B">
          <w:rPr>
            <w:rStyle w:val="Hyperlink"/>
          </w:rPr>
          <w:t>http://dx.doi.org/10.1177/2150129712454882</w:t>
        </w:r>
      </w:hyperlink>
      <w:r w:rsidRPr="009A013B">
        <w:t xml:space="preserve"> (2013).</w:t>
      </w:r>
    </w:p>
    <w:p w14:paraId="06DC2BC1" w14:textId="0145997F" w:rsidR="00E70904" w:rsidRPr="009A013B" w:rsidRDefault="00E70904" w:rsidP="00E70904">
      <w:pPr>
        <w:pStyle w:val="EndNoteBibliography"/>
        <w:spacing w:after="0"/>
        <w:ind w:left="560" w:hanging="560"/>
      </w:pPr>
      <w:r w:rsidRPr="009A013B">
        <w:t>66</w:t>
      </w:r>
      <w:r w:rsidRPr="009A013B">
        <w:tab/>
        <w:t>Davis, S. R.</w:t>
      </w:r>
      <w:r w:rsidRPr="009A013B">
        <w:rPr>
          <w:i/>
        </w:rPr>
        <w:t xml:space="preserve"> et al.</w:t>
      </w:r>
      <w:r w:rsidRPr="009A013B">
        <w:t xml:space="preserve"> Knowledge that people with intellectual disabilities have of their inhaled asthma medications: messages for pharmacists. </w:t>
      </w:r>
      <w:r w:rsidRPr="009A013B">
        <w:rPr>
          <w:i/>
        </w:rPr>
        <w:t>International Journal of Clinical Pharmacy</w:t>
      </w:r>
      <w:r w:rsidRPr="009A013B">
        <w:t xml:space="preserve"> </w:t>
      </w:r>
      <w:r w:rsidRPr="009A013B">
        <w:rPr>
          <w:b/>
        </w:rPr>
        <w:t>38</w:t>
      </w:r>
      <w:r w:rsidRPr="009A013B">
        <w:t>, 135-143, doi:</w:t>
      </w:r>
      <w:hyperlink r:id="rId30" w:history="1">
        <w:r w:rsidRPr="009A013B">
          <w:rPr>
            <w:rStyle w:val="Hyperlink"/>
          </w:rPr>
          <w:t>http://dx.doi.org/10.1007/s11096-015-0217-x</w:t>
        </w:r>
      </w:hyperlink>
      <w:r w:rsidRPr="009A013B">
        <w:t xml:space="preserve"> (2016).</w:t>
      </w:r>
    </w:p>
    <w:p w14:paraId="4ADB8862" w14:textId="6101A1D3" w:rsidR="00E70904" w:rsidRPr="009A013B" w:rsidRDefault="00E70904" w:rsidP="00E70904">
      <w:pPr>
        <w:pStyle w:val="EndNoteBibliography"/>
        <w:spacing w:after="0"/>
        <w:ind w:left="560" w:hanging="560"/>
      </w:pPr>
      <w:r w:rsidRPr="009A013B">
        <w:t>67</w:t>
      </w:r>
      <w:r w:rsidRPr="009A013B">
        <w:tab/>
        <w:t xml:space="preserve">Ross, C. J., Williams, B. A., Low, G. &amp; Vethanayagam, D. Perceptions about self-management among people with severe asthma. </w:t>
      </w:r>
      <w:r w:rsidRPr="009A013B">
        <w:rPr>
          <w:i/>
        </w:rPr>
        <w:t>Journal of Asthma</w:t>
      </w:r>
      <w:r w:rsidRPr="009A013B">
        <w:t xml:space="preserve"> </w:t>
      </w:r>
      <w:r w:rsidRPr="009A013B">
        <w:rPr>
          <w:b/>
        </w:rPr>
        <w:t>47</w:t>
      </w:r>
      <w:r w:rsidRPr="009A013B">
        <w:t>, 330-336, doi:</w:t>
      </w:r>
      <w:hyperlink r:id="rId31" w:history="1">
        <w:r w:rsidRPr="009A013B">
          <w:rPr>
            <w:rStyle w:val="Hyperlink"/>
          </w:rPr>
          <w:t>http://dx.doi.org/10.3109/02770901003611462</w:t>
        </w:r>
      </w:hyperlink>
      <w:r w:rsidRPr="009A013B">
        <w:t xml:space="preserve"> (2010).</w:t>
      </w:r>
    </w:p>
    <w:p w14:paraId="0CD00251" w14:textId="1472FC6E" w:rsidR="00E70904" w:rsidRPr="009A013B" w:rsidRDefault="00E70904" w:rsidP="00E70904">
      <w:pPr>
        <w:pStyle w:val="EndNoteBibliography"/>
        <w:spacing w:after="0"/>
        <w:ind w:left="560" w:hanging="560"/>
      </w:pPr>
      <w:r w:rsidRPr="009A013B">
        <w:lastRenderedPageBreak/>
        <w:t>68</w:t>
      </w:r>
      <w:r w:rsidRPr="009A013B">
        <w:tab/>
        <w:t>Pelaez, S.</w:t>
      </w:r>
      <w:r w:rsidRPr="009A013B">
        <w:rPr>
          <w:i/>
        </w:rPr>
        <w:t xml:space="preserve"> et al.</w:t>
      </w:r>
      <w:r w:rsidRPr="009A013B">
        <w:t xml:space="preserve"> Patients' perspective of barriers and facilitators to taking long-term controller medication for asthma: A novel taxonomy. </w:t>
      </w:r>
      <w:r w:rsidRPr="009A013B">
        <w:rPr>
          <w:i/>
        </w:rPr>
        <w:t>BMC Pulmonary Medicine.</w:t>
      </w:r>
      <w:r w:rsidRPr="009A013B">
        <w:t xml:space="preserve"> </w:t>
      </w:r>
      <w:r w:rsidRPr="009A013B">
        <w:rPr>
          <w:b/>
        </w:rPr>
        <w:t>25</w:t>
      </w:r>
      <w:r w:rsidRPr="009A013B">
        <w:t>, doi:</w:t>
      </w:r>
      <w:hyperlink r:id="rId32" w:history="1">
        <w:r w:rsidRPr="009A013B">
          <w:rPr>
            <w:rStyle w:val="Hyperlink"/>
          </w:rPr>
          <w:t>http://dx.doi.org/10.1186/s12890-015-0044-9</w:t>
        </w:r>
      </w:hyperlink>
      <w:r w:rsidRPr="009A013B">
        <w:t xml:space="preserve"> (2015).</w:t>
      </w:r>
    </w:p>
    <w:p w14:paraId="6961D9C9" w14:textId="77777777" w:rsidR="00E70904" w:rsidRPr="009A013B" w:rsidRDefault="00E70904" w:rsidP="00E70904">
      <w:pPr>
        <w:pStyle w:val="EndNoteBibliography"/>
        <w:spacing w:after="0"/>
        <w:ind w:left="560" w:hanging="560"/>
      </w:pPr>
      <w:r w:rsidRPr="009A013B">
        <w:t>69</w:t>
      </w:r>
      <w:r w:rsidRPr="009A013B">
        <w:tab/>
        <w:t xml:space="preserve">Peláez, S., Bacon, S. L., Lacoste, G. &amp; Lavoie, K. L. How can Adherence to Asthma Medication be Enhanced? Triangulation of Key Asthma Stakeholders' Perspectives. </w:t>
      </w:r>
      <w:r w:rsidRPr="009A013B">
        <w:rPr>
          <w:i/>
        </w:rPr>
        <w:t>The Journal Of Asthma: Official Journal Of The Association For The Care Of Asthma</w:t>
      </w:r>
      <w:r w:rsidRPr="009A013B">
        <w:t>, 0-0 (2016).</w:t>
      </w:r>
    </w:p>
    <w:p w14:paraId="17FDFC4E" w14:textId="77777777" w:rsidR="00E70904" w:rsidRPr="009A013B" w:rsidRDefault="00E70904" w:rsidP="00E70904">
      <w:pPr>
        <w:pStyle w:val="EndNoteBibliography"/>
        <w:spacing w:after="0"/>
        <w:ind w:left="560" w:hanging="560"/>
      </w:pPr>
      <w:r w:rsidRPr="009A013B">
        <w:t>70</w:t>
      </w:r>
      <w:r w:rsidRPr="009A013B">
        <w:tab/>
        <w:t xml:space="preserve">Cheng, S., Chen, Y., Liou, Y. M., Wang, K. K. &amp; Mu, P. Mothers’ experience with 1st–3rd-grade children with asthma assisting their child’s adaptation of school life in Taiwan. </w:t>
      </w:r>
      <w:r w:rsidRPr="009A013B">
        <w:rPr>
          <w:i/>
        </w:rPr>
        <w:t>Journal of Clinical Nursing</w:t>
      </w:r>
      <w:r w:rsidRPr="009A013B">
        <w:t xml:space="preserve"> </w:t>
      </w:r>
      <w:r w:rsidRPr="009A013B">
        <w:rPr>
          <w:b/>
        </w:rPr>
        <w:t>19</w:t>
      </w:r>
      <w:r w:rsidRPr="009A013B">
        <w:t>, 1960-1968, doi:10.1111/j.1365-2702.2009.03137.x (2010).</w:t>
      </w:r>
    </w:p>
    <w:p w14:paraId="4DC96A97" w14:textId="77777777" w:rsidR="00E70904" w:rsidRPr="009A013B" w:rsidRDefault="00E70904" w:rsidP="00E70904">
      <w:pPr>
        <w:pStyle w:val="EndNoteBibliography"/>
        <w:spacing w:after="0"/>
        <w:ind w:left="560" w:hanging="560"/>
      </w:pPr>
      <w:r w:rsidRPr="009A013B">
        <w:t>71</w:t>
      </w:r>
      <w:r w:rsidRPr="009A013B">
        <w:tab/>
        <w:t xml:space="preserve">Chiang, L. C., Huang, J. L. &amp; Chao, S. Y. A comparison, by quantitative and qualitative methods, between the self-management behaviors of parents with asthmatic children in two hospitals. </w:t>
      </w:r>
      <w:r w:rsidRPr="009A013B">
        <w:rPr>
          <w:i/>
        </w:rPr>
        <w:t>The journal of nursing research : JNR</w:t>
      </w:r>
      <w:r w:rsidRPr="009A013B">
        <w:t xml:space="preserve"> </w:t>
      </w:r>
      <w:r w:rsidRPr="009A013B">
        <w:rPr>
          <w:b/>
        </w:rPr>
        <w:t>13</w:t>
      </w:r>
      <w:r w:rsidRPr="009A013B">
        <w:t>, 85-96 (2005).</w:t>
      </w:r>
    </w:p>
    <w:p w14:paraId="1861C0C5" w14:textId="1B859608" w:rsidR="00E70904" w:rsidRPr="009A013B" w:rsidRDefault="00E70904" w:rsidP="00E70904">
      <w:pPr>
        <w:pStyle w:val="EndNoteBibliography"/>
        <w:spacing w:after="0"/>
        <w:ind w:left="560" w:hanging="560"/>
      </w:pPr>
      <w:r w:rsidRPr="009A013B">
        <w:t>72</w:t>
      </w:r>
      <w:r w:rsidRPr="009A013B">
        <w:tab/>
        <w:t xml:space="preserve">Jan, R. H., Sophie Lee, H. T. &amp; Cheng, S. C. Parents' views of self-management for children with moderate to severe persistent asthma. </w:t>
      </w:r>
      <w:r w:rsidRPr="009A013B">
        <w:rPr>
          <w:i/>
        </w:rPr>
        <w:t>Tzu Chi Medical Journal</w:t>
      </w:r>
      <w:r w:rsidRPr="009A013B">
        <w:t xml:space="preserve"> </w:t>
      </w:r>
      <w:r w:rsidRPr="009A013B">
        <w:rPr>
          <w:b/>
        </w:rPr>
        <w:t>26</w:t>
      </w:r>
      <w:r w:rsidRPr="009A013B">
        <w:t>, 34-39, doi:</w:t>
      </w:r>
      <w:hyperlink r:id="rId33" w:history="1">
        <w:r w:rsidRPr="009A013B">
          <w:rPr>
            <w:rStyle w:val="Hyperlink"/>
          </w:rPr>
          <w:t>http://dx.doi.org/10.1016/j.tcmj.2013.09.011</w:t>
        </w:r>
      </w:hyperlink>
      <w:r w:rsidRPr="009A013B">
        <w:t xml:space="preserve"> (2014).</w:t>
      </w:r>
    </w:p>
    <w:p w14:paraId="60A5F4DE" w14:textId="77777777" w:rsidR="00E70904" w:rsidRPr="009A013B" w:rsidRDefault="00E70904" w:rsidP="00E70904">
      <w:pPr>
        <w:pStyle w:val="EndNoteBibliography"/>
        <w:spacing w:after="0"/>
        <w:ind w:left="560" w:hanging="560"/>
      </w:pPr>
      <w:r w:rsidRPr="009A013B">
        <w:t>73</w:t>
      </w:r>
      <w:r w:rsidRPr="009A013B">
        <w:tab/>
        <w:t xml:space="preserve">Anhoj, J., Moldrup, C. &amp; :. Feasibility of collecting diary data from asthma patients through mobile phones and SMS (short message service): response rate analysis and focus group evaluation from a pilot study. </w:t>
      </w:r>
      <w:r w:rsidRPr="009A013B">
        <w:rPr>
          <w:i/>
        </w:rPr>
        <w:t>Journal of Medical Internet Research</w:t>
      </w:r>
      <w:r w:rsidRPr="009A013B">
        <w:t xml:space="preserve"> </w:t>
      </w:r>
      <w:r w:rsidRPr="009A013B">
        <w:rPr>
          <w:b/>
        </w:rPr>
        <w:t>6</w:t>
      </w:r>
      <w:r w:rsidRPr="009A013B">
        <w:t>, e42 (2004).</w:t>
      </w:r>
    </w:p>
    <w:p w14:paraId="4B59D251" w14:textId="77777777" w:rsidR="00E70904" w:rsidRPr="009A013B" w:rsidRDefault="00E70904" w:rsidP="00E70904">
      <w:pPr>
        <w:pStyle w:val="EndNoteBibliography"/>
        <w:spacing w:after="0"/>
        <w:ind w:left="560" w:hanging="560"/>
      </w:pPr>
      <w:r w:rsidRPr="009A013B">
        <w:t>74</w:t>
      </w:r>
      <w:r w:rsidRPr="009A013B">
        <w:tab/>
        <w:t xml:space="preserve">Anhoj, J., Nielsen, L. &amp; :. Quantitative and qualitative usage data of an Internet-based asthma monitoring tool. </w:t>
      </w:r>
      <w:r w:rsidRPr="009A013B">
        <w:rPr>
          <w:i/>
        </w:rPr>
        <w:t>Journal of Medical Internet Research</w:t>
      </w:r>
      <w:r w:rsidRPr="009A013B">
        <w:t xml:space="preserve"> </w:t>
      </w:r>
      <w:r w:rsidRPr="009A013B">
        <w:rPr>
          <w:b/>
        </w:rPr>
        <w:t>6</w:t>
      </w:r>
      <w:r w:rsidRPr="009A013B">
        <w:t>, e23 (2004).</w:t>
      </w:r>
    </w:p>
    <w:p w14:paraId="6689A04C" w14:textId="77777777" w:rsidR="00E70904" w:rsidRPr="009A013B" w:rsidRDefault="00E70904" w:rsidP="00E70904">
      <w:pPr>
        <w:pStyle w:val="EndNoteBibliography"/>
        <w:spacing w:after="0"/>
        <w:ind w:left="560" w:hanging="560"/>
      </w:pPr>
      <w:r w:rsidRPr="009A013B">
        <w:t>75</w:t>
      </w:r>
      <w:r w:rsidRPr="009A013B">
        <w:tab/>
        <w:t xml:space="preserve">Tan, N. C., Tay, I. H., Ngoh, A. &amp; Tan, M. A qualitative study of factors influencing family physicians' prescription of the Written Asthma Action Plan in primary care in Singapore. </w:t>
      </w:r>
      <w:r w:rsidRPr="009A013B">
        <w:rPr>
          <w:i/>
        </w:rPr>
        <w:t>Singapore Medical Journal</w:t>
      </w:r>
      <w:r w:rsidRPr="009A013B">
        <w:t xml:space="preserve"> </w:t>
      </w:r>
      <w:r w:rsidRPr="009A013B">
        <w:rPr>
          <w:b/>
        </w:rPr>
        <w:t>50</w:t>
      </w:r>
      <w:r w:rsidRPr="009A013B">
        <w:t>, 160-164 (2009).</w:t>
      </w:r>
    </w:p>
    <w:p w14:paraId="56DB4D49" w14:textId="38D28F26" w:rsidR="00E70904" w:rsidRPr="009A013B" w:rsidRDefault="00E70904" w:rsidP="00E70904">
      <w:pPr>
        <w:pStyle w:val="EndNoteBibliography"/>
        <w:spacing w:after="0"/>
        <w:ind w:left="560" w:hanging="560"/>
      </w:pPr>
      <w:r w:rsidRPr="009A013B">
        <w:t>76</w:t>
      </w:r>
      <w:r w:rsidRPr="009A013B">
        <w:tab/>
        <w:t xml:space="preserve">Tan, N. C., Soo, W. F. &amp; Ngoh, A. S. A qualitative study of parental use of the written asthma action plan for their children in primary care in Singapore. </w:t>
      </w:r>
      <w:r w:rsidRPr="009A013B">
        <w:rPr>
          <w:i/>
        </w:rPr>
        <w:t>Journal of Asthma and Allergy Educators</w:t>
      </w:r>
      <w:r w:rsidRPr="009A013B">
        <w:t xml:space="preserve"> </w:t>
      </w:r>
      <w:r w:rsidRPr="009A013B">
        <w:rPr>
          <w:b/>
        </w:rPr>
        <w:t>2</w:t>
      </w:r>
      <w:r w:rsidRPr="009A013B">
        <w:t>, 185-188, doi:</w:t>
      </w:r>
      <w:hyperlink r:id="rId34" w:history="1">
        <w:r w:rsidRPr="009A013B">
          <w:rPr>
            <w:rStyle w:val="Hyperlink"/>
          </w:rPr>
          <w:t>http://dx.doi.org/10.1177/2150129711415850</w:t>
        </w:r>
      </w:hyperlink>
      <w:r w:rsidRPr="009A013B">
        <w:t xml:space="preserve"> (2011).</w:t>
      </w:r>
    </w:p>
    <w:p w14:paraId="4A64919D" w14:textId="180654FF" w:rsidR="00E70904" w:rsidRPr="009A013B" w:rsidRDefault="00E70904" w:rsidP="00E70904">
      <w:pPr>
        <w:pStyle w:val="EndNoteBibliography"/>
        <w:spacing w:after="0"/>
        <w:ind w:left="560" w:hanging="560"/>
      </w:pPr>
      <w:r w:rsidRPr="009A013B">
        <w:t>77</w:t>
      </w:r>
      <w:r w:rsidRPr="009A013B">
        <w:tab/>
        <w:t>Van Der Meer, V.</w:t>
      </w:r>
      <w:r w:rsidRPr="009A013B">
        <w:rPr>
          <w:i/>
        </w:rPr>
        <w:t xml:space="preserve"> et al.</w:t>
      </w:r>
      <w:r w:rsidRPr="009A013B">
        <w:t xml:space="preserve"> Internet-based self-management offers an opportunity to achieve better asthma control in adolescent. </w:t>
      </w:r>
      <w:r w:rsidRPr="009A013B">
        <w:rPr>
          <w:i/>
        </w:rPr>
        <w:t>Chest</w:t>
      </w:r>
      <w:r w:rsidRPr="009A013B">
        <w:t xml:space="preserve"> </w:t>
      </w:r>
      <w:r w:rsidRPr="009A013B">
        <w:rPr>
          <w:b/>
        </w:rPr>
        <w:t>132</w:t>
      </w:r>
      <w:r w:rsidRPr="009A013B">
        <w:t>, 112-119, doi:</w:t>
      </w:r>
      <w:hyperlink r:id="rId35" w:history="1">
        <w:r w:rsidRPr="009A013B">
          <w:rPr>
            <w:rStyle w:val="Hyperlink"/>
          </w:rPr>
          <w:t>http://dx.doi.org/10.1378/chest.06-2787</w:t>
        </w:r>
      </w:hyperlink>
      <w:r w:rsidRPr="009A013B">
        <w:t xml:space="preserve"> (2007).</w:t>
      </w:r>
    </w:p>
    <w:p w14:paraId="22D97832" w14:textId="77777777" w:rsidR="00E70904" w:rsidRPr="009A013B" w:rsidRDefault="00E70904" w:rsidP="00E70904">
      <w:pPr>
        <w:pStyle w:val="EndNoteBibliography"/>
        <w:spacing w:after="0"/>
        <w:ind w:left="560" w:hanging="560"/>
      </w:pPr>
      <w:r w:rsidRPr="009A013B">
        <w:t>78</w:t>
      </w:r>
      <w:r w:rsidRPr="009A013B">
        <w:tab/>
        <w:t xml:space="preserve">Klok, T., Lubbers, S., Kaptein, A. A. &amp; Brand, P. L. Every parent tells a story: Why non-adherence may persist in children receiving guideline-based comprehensive asthma care. </w:t>
      </w:r>
      <w:r w:rsidRPr="009A013B">
        <w:rPr>
          <w:i/>
        </w:rPr>
        <w:t>Journal of Asthma</w:t>
      </w:r>
      <w:r w:rsidRPr="009A013B">
        <w:t xml:space="preserve"> </w:t>
      </w:r>
      <w:r w:rsidRPr="009A013B">
        <w:rPr>
          <w:b/>
        </w:rPr>
        <w:t>51</w:t>
      </w:r>
      <w:r w:rsidRPr="009A013B">
        <w:t>, 106-112, doi:10.3109/02770903.2013.841191 (2014).</w:t>
      </w:r>
    </w:p>
    <w:p w14:paraId="595D6DE0" w14:textId="3F30862E" w:rsidR="00E70904" w:rsidRPr="009A013B" w:rsidRDefault="00E70904" w:rsidP="00E70904">
      <w:pPr>
        <w:pStyle w:val="EndNoteBibliography"/>
        <w:spacing w:after="0"/>
        <w:ind w:left="560" w:hanging="560"/>
      </w:pPr>
      <w:r w:rsidRPr="009A013B">
        <w:t>79</w:t>
      </w:r>
      <w:r w:rsidRPr="009A013B">
        <w:tab/>
        <w:t>Lingner, H.</w:t>
      </w:r>
      <w:r w:rsidRPr="009A013B">
        <w:rPr>
          <w:i/>
        </w:rPr>
        <w:t xml:space="preserve"> et al.</w:t>
      </w:r>
      <w:r w:rsidRPr="009A013B">
        <w:t xml:space="preserve"> What patients really think about asthma guidelines: Barriers to guideline implementation from the patients' perspective. </w:t>
      </w:r>
      <w:r w:rsidRPr="009A013B">
        <w:rPr>
          <w:i/>
        </w:rPr>
        <w:t>BMC Pulmonary Medicine</w:t>
      </w:r>
      <w:r w:rsidRPr="009A013B">
        <w:t xml:space="preserve"> </w:t>
      </w:r>
      <w:r w:rsidRPr="009A013B">
        <w:rPr>
          <w:b/>
        </w:rPr>
        <w:t>17 (1) (no pagination)</w:t>
      </w:r>
      <w:r w:rsidRPr="009A013B">
        <w:t>, doi:</w:t>
      </w:r>
      <w:hyperlink r:id="rId36" w:history="1">
        <w:r w:rsidRPr="009A013B">
          <w:rPr>
            <w:rStyle w:val="Hyperlink"/>
          </w:rPr>
          <w:t>http://dx.doi.org/10.1186/s12890-016-0346-6</w:t>
        </w:r>
      </w:hyperlink>
      <w:r w:rsidRPr="009A013B">
        <w:t xml:space="preserve"> (2017).</w:t>
      </w:r>
    </w:p>
    <w:p w14:paraId="37DFA22E" w14:textId="65B54F15" w:rsidR="00E70904" w:rsidRPr="009A013B" w:rsidRDefault="00E70904" w:rsidP="00E70904">
      <w:pPr>
        <w:pStyle w:val="EndNoteBibliography"/>
        <w:spacing w:after="0"/>
        <w:ind w:left="560" w:hanging="560"/>
      </w:pPr>
      <w:r w:rsidRPr="009A013B">
        <w:t>80</w:t>
      </w:r>
      <w:r w:rsidRPr="009A013B">
        <w:tab/>
        <w:t>Buetow, S.</w:t>
      </w:r>
      <w:r w:rsidRPr="009A013B">
        <w:rPr>
          <w:i/>
        </w:rPr>
        <w:t xml:space="preserve"> et al.</w:t>
      </w:r>
      <w:r w:rsidRPr="009A013B">
        <w:t xml:space="preserve"> GP care for moderate to severe asthma in chilren: What do infrequently attending mothers disagree with and why? </w:t>
      </w:r>
      <w:r w:rsidRPr="009A013B">
        <w:rPr>
          <w:i/>
        </w:rPr>
        <w:t>Family Practice</w:t>
      </w:r>
      <w:r w:rsidRPr="009A013B">
        <w:t xml:space="preserve"> </w:t>
      </w:r>
      <w:r w:rsidRPr="009A013B">
        <w:rPr>
          <w:b/>
        </w:rPr>
        <w:t>20</w:t>
      </w:r>
      <w:r w:rsidRPr="009A013B">
        <w:t>, 155-161, doi:</w:t>
      </w:r>
      <w:hyperlink r:id="rId37" w:history="1">
        <w:r w:rsidRPr="009A013B">
          <w:rPr>
            <w:rStyle w:val="Hyperlink"/>
          </w:rPr>
          <w:t>http://dx.doi.org/10.1093/fampra/20.2.155</w:t>
        </w:r>
      </w:hyperlink>
      <w:r w:rsidRPr="009A013B">
        <w:t xml:space="preserve"> (2003).</w:t>
      </w:r>
    </w:p>
    <w:p w14:paraId="37840174" w14:textId="77777777" w:rsidR="00E70904" w:rsidRPr="009A013B" w:rsidRDefault="00E70904" w:rsidP="00E70904">
      <w:pPr>
        <w:pStyle w:val="EndNoteBibliography"/>
        <w:spacing w:after="0"/>
        <w:ind w:left="560" w:hanging="560"/>
      </w:pPr>
      <w:r w:rsidRPr="009A013B">
        <w:t>81</w:t>
      </w:r>
      <w:r w:rsidRPr="009A013B">
        <w:tab/>
        <w:t xml:space="preserve">Santati, S., Ratinhorn, A. &amp; Christian, B. Parents' experiences in asthma attack prevention: struggling to take control. </w:t>
      </w:r>
      <w:r w:rsidRPr="009A013B">
        <w:rPr>
          <w:i/>
        </w:rPr>
        <w:t>Thai Journal of Nursing Research</w:t>
      </w:r>
      <w:r w:rsidRPr="009A013B">
        <w:t xml:space="preserve"> </w:t>
      </w:r>
      <w:r w:rsidRPr="009A013B">
        <w:rPr>
          <w:b/>
        </w:rPr>
        <w:t>7</w:t>
      </w:r>
      <w:r w:rsidRPr="009A013B">
        <w:t>, 186-198 (2003).</w:t>
      </w:r>
    </w:p>
    <w:p w14:paraId="721BFEBF" w14:textId="77777777" w:rsidR="00E70904" w:rsidRPr="009A013B" w:rsidRDefault="00E70904" w:rsidP="00E70904">
      <w:pPr>
        <w:pStyle w:val="EndNoteBibliography"/>
        <w:spacing w:after="0"/>
        <w:ind w:left="560" w:hanging="560"/>
      </w:pPr>
      <w:r w:rsidRPr="009A013B">
        <w:t>82</w:t>
      </w:r>
      <w:r w:rsidRPr="009A013B">
        <w:tab/>
        <w:t>Pound, P.</w:t>
      </w:r>
      <w:r w:rsidRPr="009A013B">
        <w:rPr>
          <w:i/>
        </w:rPr>
        <w:t xml:space="preserve"> et al.</w:t>
      </w:r>
      <w:r w:rsidRPr="009A013B">
        <w:t xml:space="preserve"> Resisting medicines: a synthesis of qualitative studies of medicine taking. </w:t>
      </w:r>
      <w:r w:rsidRPr="009A013B">
        <w:rPr>
          <w:i/>
        </w:rPr>
        <w:t>Soc Sci Med</w:t>
      </w:r>
      <w:r w:rsidRPr="009A013B">
        <w:t xml:space="preserve"> </w:t>
      </w:r>
      <w:r w:rsidRPr="009A013B">
        <w:rPr>
          <w:b/>
        </w:rPr>
        <w:t>61</w:t>
      </w:r>
      <w:r w:rsidRPr="009A013B">
        <w:t>, 133-155, doi:10.1016/j.socscimed.2004.11.063 (2005).</w:t>
      </w:r>
    </w:p>
    <w:p w14:paraId="13AC633C" w14:textId="77777777" w:rsidR="00E70904" w:rsidRPr="009A013B" w:rsidRDefault="00E70904" w:rsidP="00E70904">
      <w:pPr>
        <w:pStyle w:val="EndNoteBibliography"/>
        <w:spacing w:after="0"/>
        <w:ind w:left="560" w:hanging="560"/>
      </w:pPr>
      <w:r w:rsidRPr="009A013B">
        <w:t>83</w:t>
      </w:r>
      <w:r w:rsidRPr="009A013B">
        <w:tab/>
        <w:t xml:space="preserve">Shaw, S. J., Huebner, C., Armin, J., Orzech, K. &amp; Vivian, J. The role of culture in health literacy and chronic disease screening and management. </w:t>
      </w:r>
      <w:r w:rsidRPr="009A013B">
        <w:rPr>
          <w:i/>
        </w:rPr>
        <w:t>J Immigr Minor Health</w:t>
      </w:r>
      <w:r w:rsidRPr="009A013B">
        <w:t xml:space="preserve"> </w:t>
      </w:r>
      <w:r w:rsidRPr="009A013B">
        <w:rPr>
          <w:b/>
        </w:rPr>
        <w:t>11</w:t>
      </w:r>
      <w:r w:rsidRPr="009A013B">
        <w:t>, 460-467, doi:10.1007/s10903-008-9135-5 (2009).</w:t>
      </w:r>
    </w:p>
    <w:p w14:paraId="2ED1EC7D" w14:textId="77777777" w:rsidR="00E70904" w:rsidRPr="009A013B" w:rsidRDefault="00E70904" w:rsidP="00E70904">
      <w:pPr>
        <w:pStyle w:val="EndNoteBibliography"/>
        <w:spacing w:after="0"/>
        <w:ind w:left="560" w:hanging="560"/>
      </w:pPr>
      <w:r w:rsidRPr="009A013B">
        <w:t>84</w:t>
      </w:r>
      <w:r w:rsidRPr="009A013B">
        <w:tab/>
        <w:t xml:space="preserve">Kolbe, J., Fergusson, W., Vamos, M. &amp; Garrett, J. Case-control study of severe life threatening asthma (SLTA) in adults: psychological factors. </w:t>
      </w:r>
      <w:r w:rsidRPr="009A013B">
        <w:rPr>
          <w:i/>
        </w:rPr>
        <w:t>Thorax</w:t>
      </w:r>
      <w:r w:rsidRPr="009A013B">
        <w:t xml:space="preserve"> </w:t>
      </w:r>
      <w:r w:rsidRPr="009A013B">
        <w:rPr>
          <w:b/>
        </w:rPr>
        <w:t>57</w:t>
      </w:r>
      <w:r w:rsidRPr="009A013B">
        <w:t>, 317-322 (2002).</w:t>
      </w:r>
    </w:p>
    <w:p w14:paraId="74381E66" w14:textId="77777777" w:rsidR="00E70904" w:rsidRPr="009A013B" w:rsidRDefault="00E70904" w:rsidP="00E70904">
      <w:pPr>
        <w:pStyle w:val="EndNoteBibliography"/>
        <w:spacing w:after="0"/>
        <w:ind w:left="560" w:hanging="560"/>
      </w:pPr>
      <w:r w:rsidRPr="009A013B">
        <w:t>85</w:t>
      </w:r>
      <w:r w:rsidRPr="009A013B">
        <w:tab/>
        <w:t xml:space="preserve">Anthony, H., Valinsky, L., Inbar, Z., Gabriel, C. &amp; Varda, S. Perceptions of hypertension treatment among patients with and without diabetes. </w:t>
      </w:r>
      <w:r w:rsidRPr="009A013B">
        <w:rPr>
          <w:i/>
        </w:rPr>
        <w:t>BMC Fam Pract</w:t>
      </w:r>
      <w:r w:rsidRPr="009A013B">
        <w:t xml:space="preserve"> </w:t>
      </w:r>
      <w:r w:rsidRPr="009A013B">
        <w:rPr>
          <w:b/>
        </w:rPr>
        <w:t>13</w:t>
      </w:r>
      <w:r w:rsidRPr="009A013B">
        <w:t>, 24, doi:10.1186/1471-2296-13-24 (2012).</w:t>
      </w:r>
    </w:p>
    <w:p w14:paraId="112A1175" w14:textId="77777777" w:rsidR="00E70904" w:rsidRPr="009A013B" w:rsidRDefault="00E70904" w:rsidP="00E70904">
      <w:pPr>
        <w:pStyle w:val="EndNoteBibliography"/>
        <w:spacing w:after="0"/>
        <w:ind w:left="560" w:hanging="560"/>
      </w:pPr>
      <w:r w:rsidRPr="009A013B">
        <w:lastRenderedPageBreak/>
        <w:t>86</w:t>
      </w:r>
      <w:r w:rsidRPr="009A013B">
        <w:tab/>
        <w:t xml:space="preserve">Hesser, H., Westin, V. Z. &amp; Andersson, G. Acceptance as a mediator in internet-delivered acceptance and commitment therapy and cognitive behavior therapy for tinnitus. </w:t>
      </w:r>
      <w:r w:rsidRPr="009A013B">
        <w:rPr>
          <w:i/>
        </w:rPr>
        <w:t>J Behav Med</w:t>
      </w:r>
      <w:r w:rsidRPr="009A013B">
        <w:t>, doi:10.1007/s10865-013-9525-6 (2013).</w:t>
      </w:r>
    </w:p>
    <w:p w14:paraId="09912ABA" w14:textId="77777777" w:rsidR="00E70904" w:rsidRPr="009A013B" w:rsidRDefault="00E70904" w:rsidP="00E70904">
      <w:pPr>
        <w:pStyle w:val="EndNoteBibliography"/>
        <w:spacing w:after="0"/>
        <w:ind w:left="560" w:hanging="560"/>
      </w:pPr>
      <w:r w:rsidRPr="009A013B">
        <w:t>87</w:t>
      </w:r>
      <w:r w:rsidRPr="009A013B">
        <w:tab/>
        <w:t xml:space="preserve">Gregg, J. A., Callaghan, G. M., Hayes, S. C. &amp; Glenn-Lawson, J. L. Improving diabetes self-management through acceptance, mindfulness, and values: a randomized controlled trial. </w:t>
      </w:r>
      <w:r w:rsidRPr="009A013B">
        <w:rPr>
          <w:i/>
        </w:rPr>
        <w:t>J Consult Clin Psychol</w:t>
      </w:r>
      <w:r w:rsidRPr="009A013B">
        <w:t xml:space="preserve"> </w:t>
      </w:r>
      <w:r w:rsidRPr="009A013B">
        <w:rPr>
          <w:b/>
        </w:rPr>
        <w:t>75</w:t>
      </w:r>
      <w:r w:rsidRPr="009A013B">
        <w:t>, 336-343, doi:10.1037/0022-006X.75.2.336 (2007).</w:t>
      </w:r>
    </w:p>
    <w:p w14:paraId="39968B2A" w14:textId="700D92DA" w:rsidR="00E70904" w:rsidRPr="009A013B" w:rsidRDefault="00E70904" w:rsidP="00E70904">
      <w:pPr>
        <w:pStyle w:val="EndNoteBibliography"/>
        <w:spacing w:after="0"/>
        <w:ind w:left="560" w:hanging="560"/>
      </w:pPr>
      <w:r w:rsidRPr="009A013B">
        <w:t>88</w:t>
      </w:r>
      <w:r w:rsidRPr="009A013B">
        <w:tab/>
        <w:t xml:space="preserve">ASTHMA UK. Barriers to effective emergency asthma care. </w:t>
      </w:r>
      <w:r w:rsidRPr="009A013B">
        <w:rPr>
          <w:i/>
        </w:rPr>
        <w:t>Retrieved 19/01/2014</w:t>
      </w:r>
      <w:r w:rsidRPr="009A013B">
        <w:t xml:space="preserve"> </w:t>
      </w:r>
      <w:hyperlink r:id="rId38" w:history="1">
        <w:r w:rsidRPr="009A013B">
          <w:rPr>
            <w:rStyle w:val="Hyperlink"/>
            <w:b/>
          </w:rPr>
          <w:t>http://www.asthma.org.uk/</w:t>
        </w:r>
      </w:hyperlink>
      <w:r w:rsidRPr="009A013B">
        <w:t xml:space="preserve"> (2014).</w:t>
      </w:r>
    </w:p>
    <w:p w14:paraId="598322AF" w14:textId="77777777" w:rsidR="00E70904" w:rsidRPr="009A013B" w:rsidRDefault="00E70904" w:rsidP="00E70904">
      <w:pPr>
        <w:pStyle w:val="EndNoteBibliography"/>
        <w:ind w:left="560" w:hanging="560"/>
      </w:pPr>
      <w:r w:rsidRPr="009A013B">
        <w:t>89</w:t>
      </w:r>
      <w:r w:rsidRPr="009A013B">
        <w:tab/>
        <w:t xml:space="preserve">Ryan, A. A. Medication compliance and older people: a review of the literature. </w:t>
      </w:r>
      <w:r w:rsidRPr="009A013B">
        <w:rPr>
          <w:i/>
        </w:rPr>
        <w:t>Int J Nurs Stud</w:t>
      </w:r>
      <w:r w:rsidRPr="009A013B">
        <w:t xml:space="preserve"> </w:t>
      </w:r>
      <w:r w:rsidRPr="009A013B">
        <w:rPr>
          <w:b/>
        </w:rPr>
        <w:t>36</w:t>
      </w:r>
      <w:r w:rsidRPr="009A013B">
        <w:t>, 153-162 (1999).</w:t>
      </w:r>
    </w:p>
    <w:p w14:paraId="6F6CF232" w14:textId="271024E3" w:rsidR="002F23EF" w:rsidRPr="00542022" w:rsidRDefault="00800F32" w:rsidP="00E70904">
      <w:pPr>
        <w:rPr>
          <w:rFonts w:cstheme="majorBidi"/>
        </w:rPr>
      </w:pPr>
      <w:r w:rsidRPr="009A013B">
        <w:rPr>
          <w:rFonts w:cstheme="majorBidi"/>
        </w:rPr>
        <w:fldChar w:fldCharType="end"/>
      </w:r>
      <w:bookmarkStart w:id="48" w:name="_GoBack"/>
      <w:bookmarkEnd w:id="48"/>
    </w:p>
    <w:sectPr w:rsidR="002F23EF" w:rsidRPr="00542022" w:rsidSect="003725E4">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654FAA" w15:done="0"/>
  <w15:commentEx w15:paraId="6349A1B4" w15:done="0"/>
  <w15:commentEx w15:paraId="1598AF0C" w15:done="0"/>
  <w15:commentEx w15:paraId="4054C92C" w15:done="0"/>
  <w15:commentEx w15:paraId="1453B0B7" w15:done="0"/>
  <w15:commentEx w15:paraId="2A004984" w15:done="0"/>
  <w15:commentEx w15:paraId="14D324FE" w15:done="0"/>
  <w15:commentEx w15:paraId="469CFC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E2DE0" w14:textId="77777777" w:rsidR="00E70904" w:rsidRDefault="00E70904" w:rsidP="00BF2CF4">
      <w:pPr>
        <w:spacing w:after="0" w:line="240" w:lineRule="auto"/>
      </w:pPr>
      <w:r>
        <w:separator/>
      </w:r>
    </w:p>
  </w:endnote>
  <w:endnote w:type="continuationSeparator" w:id="0">
    <w:p w14:paraId="4816EDAB" w14:textId="77777777" w:rsidR="00E70904" w:rsidRDefault="00E70904" w:rsidP="00BF2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dvGulliv-I">
    <w:panose1 w:val="00000000000000000000"/>
    <w:charset w:val="00"/>
    <w:family w:val="auto"/>
    <w:notTrueType/>
    <w:pitch w:val="default"/>
    <w:sig w:usb0="00000003" w:usb1="00000000" w:usb2="00000000" w:usb3="00000000" w:csb0="00000001" w:csb1="00000000"/>
  </w:font>
  <w:font w:name="AdvGulliv-R">
    <w:altName w:val="Arial"/>
    <w:panose1 w:val="00000000000000000000"/>
    <w:charset w:val="00"/>
    <w:family w:val="auto"/>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Garamond-Regular">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940303"/>
      <w:docPartObj>
        <w:docPartGallery w:val="Page Numbers (Bottom of Page)"/>
        <w:docPartUnique/>
      </w:docPartObj>
    </w:sdtPr>
    <w:sdtEndPr>
      <w:rPr>
        <w:noProof/>
      </w:rPr>
    </w:sdtEndPr>
    <w:sdtContent>
      <w:p w14:paraId="3DE56DFA" w14:textId="5CE13F4A" w:rsidR="00E70904" w:rsidRDefault="00E70904">
        <w:pPr>
          <w:pStyle w:val="Footer"/>
          <w:jc w:val="center"/>
        </w:pPr>
        <w:r>
          <w:fldChar w:fldCharType="begin"/>
        </w:r>
        <w:r>
          <w:instrText xml:space="preserve"> PAGE   \* MERGEFORMAT </w:instrText>
        </w:r>
        <w:r>
          <w:fldChar w:fldCharType="separate"/>
        </w:r>
        <w:r w:rsidR="009A013B">
          <w:rPr>
            <w:noProof/>
          </w:rPr>
          <w:t>30</w:t>
        </w:r>
        <w:r>
          <w:rPr>
            <w:noProof/>
          </w:rPr>
          <w:fldChar w:fldCharType="end"/>
        </w:r>
      </w:p>
    </w:sdtContent>
  </w:sdt>
  <w:p w14:paraId="25B8EA7C" w14:textId="77777777" w:rsidR="00E70904" w:rsidRDefault="00E70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BC169" w14:textId="77777777" w:rsidR="00E70904" w:rsidRDefault="00E70904" w:rsidP="00BF2CF4">
      <w:pPr>
        <w:spacing w:after="0" w:line="240" w:lineRule="auto"/>
      </w:pPr>
      <w:r>
        <w:separator/>
      </w:r>
    </w:p>
  </w:footnote>
  <w:footnote w:type="continuationSeparator" w:id="0">
    <w:p w14:paraId="180BB01B" w14:textId="77777777" w:rsidR="00E70904" w:rsidRDefault="00E70904" w:rsidP="00BF2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2F1"/>
    <w:multiLevelType w:val="hybridMultilevel"/>
    <w:tmpl w:val="B9F81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13873AE"/>
    <w:multiLevelType w:val="hybridMultilevel"/>
    <w:tmpl w:val="AF68D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3CD779F"/>
    <w:multiLevelType w:val="hybridMultilevel"/>
    <w:tmpl w:val="CBC03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83C20BF"/>
    <w:multiLevelType w:val="hybridMultilevel"/>
    <w:tmpl w:val="C6E6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9E2CD3"/>
    <w:multiLevelType w:val="hybridMultilevel"/>
    <w:tmpl w:val="4DAE6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1DB2B9A"/>
    <w:multiLevelType w:val="hybridMultilevel"/>
    <w:tmpl w:val="C2C6D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A777AA6"/>
    <w:multiLevelType w:val="hybridMultilevel"/>
    <w:tmpl w:val="2A3E0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B652D4E"/>
    <w:multiLevelType w:val="hybridMultilevel"/>
    <w:tmpl w:val="6846E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EA37CF6"/>
    <w:multiLevelType w:val="hybridMultilevel"/>
    <w:tmpl w:val="93CC6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34D0C19"/>
    <w:multiLevelType w:val="hybridMultilevel"/>
    <w:tmpl w:val="F4AAE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9E3BAE"/>
    <w:multiLevelType w:val="hybridMultilevel"/>
    <w:tmpl w:val="EFC02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6A77E9D"/>
    <w:multiLevelType w:val="hybridMultilevel"/>
    <w:tmpl w:val="DC58C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70525C1"/>
    <w:multiLevelType w:val="hybridMultilevel"/>
    <w:tmpl w:val="5E44E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11478A7"/>
    <w:multiLevelType w:val="hybridMultilevel"/>
    <w:tmpl w:val="E486A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1931641"/>
    <w:multiLevelType w:val="hybridMultilevel"/>
    <w:tmpl w:val="30849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5FB2C17"/>
    <w:multiLevelType w:val="hybridMultilevel"/>
    <w:tmpl w:val="E034A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83A43F6"/>
    <w:multiLevelType w:val="hybridMultilevel"/>
    <w:tmpl w:val="7AC2E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FC3D91"/>
    <w:multiLevelType w:val="hybridMultilevel"/>
    <w:tmpl w:val="122C6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C4A2840"/>
    <w:multiLevelType w:val="hybridMultilevel"/>
    <w:tmpl w:val="81A4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714BBA"/>
    <w:multiLevelType w:val="hybridMultilevel"/>
    <w:tmpl w:val="A808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9114796"/>
    <w:multiLevelType w:val="hybridMultilevel"/>
    <w:tmpl w:val="F684E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B413DD"/>
    <w:multiLevelType w:val="hybridMultilevel"/>
    <w:tmpl w:val="936AD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A0C4F74"/>
    <w:multiLevelType w:val="hybridMultilevel"/>
    <w:tmpl w:val="6D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0F0D26"/>
    <w:multiLevelType w:val="hybridMultilevel"/>
    <w:tmpl w:val="6E54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A40D9D"/>
    <w:multiLevelType w:val="hybridMultilevel"/>
    <w:tmpl w:val="1A942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E1F6E8A"/>
    <w:multiLevelType w:val="hybridMultilevel"/>
    <w:tmpl w:val="EFC02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72087F75"/>
    <w:multiLevelType w:val="hybridMultilevel"/>
    <w:tmpl w:val="1F1E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502F74"/>
    <w:multiLevelType w:val="hybridMultilevel"/>
    <w:tmpl w:val="299A6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2E760DB"/>
    <w:multiLevelType w:val="hybridMultilevel"/>
    <w:tmpl w:val="92009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57A08B1"/>
    <w:multiLevelType w:val="hybridMultilevel"/>
    <w:tmpl w:val="5216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B6148A"/>
    <w:multiLevelType w:val="hybridMultilevel"/>
    <w:tmpl w:val="72BAA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A986EF5"/>
    <w:multiLevelType w:val="multilevel"/>
    <w:tmpl w:val="0F4E6E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C4818BA"/>
    <w:multiLevelType w:val="hybridMultilevel"/>
    <w:tmpl w:val="33BAE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3"/>
  </w:num>
  <w:num w:numId="4">
    <w:abstractNumId w:val="20"/>
  </w:num>
  <w:num w:numId="5">
    <w:abstractNumId w:val="9"/>
  </w:num>
  <w:num w:numId="6">
    <w:abstractNumId w:val="26"/>
  </w:num>
  <w:num w:numId="7">
    <w:abstractNumId w:val="18"/>
  </w:num>
  <w:num w:numId="8">
    <w:abstractNumId w:val="22"/>
  </w:num>
  <w:num w:numId="9">
    <w:abstractNumId w:val="23"/>
  </w:num>
  <w:num w:numId="10">
    <w:abstractNumId w:val="3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
  </w:num>
  <w:num w:numId="19">
    <w:abstractNumId w:val="6"/>
  </w:num>
  <w:num w:numId="20">
    <w:abstractNumId w:val="21"/>
  </w:num>
  <w:num w:numId="21">
    <w:abstractNumId w:val="14"/>
  </w:num>
  <w:num w:numId="22">
    <w:abstractNumId w:val="11"/>
  </w:num>
  <w:num w:numId="23">
    <w:abstractNumId w:val="10"/>
  </w:num>
  <w:num w:numId="24">
    <w:abstractNumId w:val="30"/>
  </w:num>
  <w:num w:numId="25">
    <w:abstractNumId w:val="4"/>
  </w:num>
  <w:num w:numId="26">
    <w:abstractNumId w:val="7"/>
  </w:num>
  <w:num w:numId="27">
    <w:abstractNumId w:val="32"/>
  </w:num>
  <w:num w:numId="28">
    <w:abstractNumId w:val="1"/>
  </w:num>
  <w:num w:numId="29">
    <w:abstractNumId w:val="5"/>
  </w:num>
  <w:num w:numId="30">
    <w:abstractNumId w:val="28"/>
  </w:num>
  <w:num w:numId="31">
    <w:abstractNumId w:val="27"/>
  </w:num>
  <w:num w:numId="32">
    <w:abstractNumId w:val="12"/>
  </w:num>
  <w:num w:numId="33">
    <w:abstractNumId w:val="0"/>
  </w:num>
  <w:num w:numId="34">
    <w:abstractNumId w:val="17"/>
  </w:num>
  <w:num w:numId="35">
    <w:abstractNumId w:val="15"/>
  </w:num>
  <w:num w:numId="36">
    <w:abstractNumId w:val="13"/>
  </w:num>
  <w:num w:numId="37">
    <w:abstractNumId w:val="19"/>
  </w:num>
  <w:num w:numId="38">
    <w:abstractNumId w:val="24"/>
  </w:num>
  <w:num w:numId="39">
    <w:abstractNumId w:val="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rdley L.">
    <w15:presenceInfo w15:providerId="AD" w15:userId="S-1-5-21-2015846570-11164191-355810188-7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References&lt;/ReflistTitle&gt;&lt;StartingRefnum&gt;1&lt;/StartingRefnum&gt;&lt;FirstLineIndent&gt;0&lt;/FirstLineIndent&gt;&lt;HangingIndent&gt;566&lt;/HangingIndent&gt;&lt;LineSpacing&gt;0&lt;/LineSpacing&gt;&lt;SpaceAfter&gt;0&lt;/SpaceAfter&gt;&lt;/ENLayout&gt;"/>
    <w:docVar w:name="EN.Libraries" w:val="&lt;Libraries&gt;&lt;/Libraries&gt;"/>
  </w:docVars>
  <w:rsids>
    <w:rsidRoot w:val="00623253"/>
    <w:rsid w:val="00000ACD"/>
    <w:rsid w:val="00000DCB"/>
    <w:rsid w:val="00002FC4"/>
    <w:rsid w:val="000032D5"/>
    <w:rsid w:val="00003A21"/>
    <w:rsid w:val="0000545D"/>
    <w:rsid w:val="00007392"/>
    <w:rsid w:val="00007C98"/>
    <w:rsid w:val="00012A18"/>
    <w:rsid w:val="000138FB"/>
    <w:rsid w:val="0001509A"/>
    <w:rsid w:val="00016919"/>
    <w:rsid w:val="00016B6E"/>
    <w:rsid w:val="00017540"/>
    <w:rsid w:val="00020922"/>
    <w:rsid w:val="00021639"/>
    <w:rsid w:val="00022FAE"/>
    <w:rsid w:val="00023A6C"/>
    <w:rsid w:val="000249F2"/>
    <w:rsid w:val="0002530E"/>
    <w:rsid w:val="00025327"/>
    <w:rsid w:val="0002565B"/>
    <w:rsid w:val="0002570B"/>
    <w:rsid w:val="00026D59"/>
    <w:rsid w:val="000302B6"/>
    <w:rsid w:val="00030C7C"/>
    <w:rsid w:val="00030FFE"/>
    <w:rsid w:val="0003104F"/>
    <w:rsid w:val="0003123D"/>
    <w:rsid w:val="000313BD"/>
    <w:rsid w:val="0003215F"/>
    <w:rsid w:val="0003337F"/>
    <w:rsid w:val="0003400E"/>
    <w:rsid w:val="00035323"/>
    <w:rsid w:val="0003556B"/>
    <w:rsid w:val="00040228"/>
    <w:rsid w:val="000407D6"/>
    <w:rsid w:val="0004119B"/>
    <w:rsid w:val="0004536D"/>
    <w:rsid w:val="000455B6"/>
    <w:rsid w:val="00045A1B"/>
    <w:rsid w:val="00045BF0"/>
    <w:rsid w:val="00047E47"/>
    <w:rsid w:val="00050944"/>
    <w:rsid w:val="00051BEE"/>
    <w:rsid w:val="00052BAB"/>
    <w:rsid w:val="000551AC"/>
    <w:rsid w:val="0005784C"/>
    <w:rsid w:val="0006096B"/>
    <w:rsid w:val="0006367D"/>
    <w:rsid w:val="00063D90"/>
    <w:rsid w:val="00065FC7"/>
    <w:rsid w:val="00066D26"/>
    <w:rsid w:val="00067494"/>
    <w:rsid w:val="00070C92"/>
    <w:rsid w:val="00071797"/>
    <w:rsid w:val="00071A78"/>
    <w:rsid w:val="00071BF7"/>
    <w:rsid w:val="00071F9F"/>
    <w:rsid w:val="00073B78"/>
    <w:rsid w:val="00076553"/>
    <w:rsid w:val="000772DA"/>
    <w:rsid w:val="00080F37"/>
    <w:rsid w:val="00083A29"/>
    <w:rsid w:val="00085D98"/>
    <w:rsid w:val="00085F52"/>
    <w:rsid w:val="00087C19"/>
    <w:rsid w:val="00087C2A"/>
    <w:rsid w:val="00090303"/>
    <w:rsid w:val="000924B7"/>
    <w:rsid w:val="00093474"/>
    <w:rsid w:val="00093BF4"/>
    <w:rsid w:val="0009418E"/>
    <w:rsid w:val="00094BBC"/>
    <w:rsid w:val="00095285"/>
    <w:rsid w:val="00096C9F"/>
    <w:rsid w:val="000A28E3"/>
    <w:rsid w:val="000A381C"/>
    <w:rsid w:val="000A5687"/>
    <w:rsid w:val="000A5A01"/>
    <w:rsid w:val="000A5CBE"/>
    <w:rsid w:val="000A5F3F"/>
    <w:rsid w:val="000A6DB6"/>
    <w:rsid w:val="000A7624"/>
    <w:rsid w:val="000B15F2"/>
    <w:rsid w:val="000B337C"/>
    <w:rsid w:val="000B36FE"/>
    <w:rsid w:val="000B38D4"/>
    <w:rsid w:val="000B3904"/>
    <w:rsid w:val="000B4990"/>
    <w:rsid w:val="000B5783"/>
    <w:rsid w:val="000B62A5"/>
    <w:rsid w:val="000C0DEC"/>
    <w:rsid w:val="000C17CD"/>
    <w:rsid w:val="000C2350"/>
    <w:rsid w:val="000C2F56"/>
    <w:rsid w:val="000C324F"/>
    <w:rsid w:val="000C3DEB"/>
    <w:rsid w:val="000C444A"/>
    <w:rsid w:val="000C4D35"/>
    <w:rsid w:val="000C6A91"/>
    <w:rsid w:val="000C7092"/>
    <w:rsid w:val="000D1EA5"/>
    <w:rsid w:val="000D212D"/>
    <w:rsid w:val="000D3D75"/>
    <w:rsid w:val="000E2766"/>
    <w:rsid w:val="000E411C"/>
    <w:rsid w:val="000E64C3"/>
    <w:rsid w:val="000E7248"/>
    <w:rsid w:val="000F3383"/>
    <w:rsid w:val="000F37A3"/>
    <w:rsid w:val="000F4523"/>
    <w:rsid w:val="000F4572"/>
    <w:rsid w:val="000F4865"/>
    <w:rsid w:val="000F5EB3"/>
    <w:rsid w:val="000F5F10"/>
    <w:rsid w:val="000F698B"/>
    <w:rsid w:val="000F6C33"/>
    <w:rsid w:val="000F6C49"/>
    <w:rsid w:val="000F6DDF"/>
    <w:rsid w:val="000F70E4"/>
    <w:rsid w:val="000F7158"/>
    <w:rsid w:val="000F7CBB"/>
    <w:rsid w:val="0010148B"/>
    <w:rsid w:val="00101C90"/>
    <w:rsid w:val="00106D63"/>
    <w:rsid w:val="00107056"/>
    <w:rsid w:val="00110AD8"/>
    <w:rsid w:val="00112778"/>
    <w:rsid w:val="00112824"/>
    <w:rsid w:val="00112AE3"/>
    <w:rsid w:val="001154BB"/>
    <w:rsid w:val="0011676C"/>
    <w:rsid w:val="00120795"/>
    <w:rsid w:val="00121486"/>
    <w:rsid w:val="0012179A"/>
    <w:rsid w:val="00121D64"/>
    <w:rsid w:val="00121ED6"/>
    <w:rsid w:val="00123413"/>
    <w:rsid w:val="00124442"/>
    <w:rsid w:val="00125208"/>
    <w:rsid w:val="0012533F"/>
    <w:rsid w:val="001254AD"/>
    <w:rsid w:val="001261BB"/>
    <w:rsid w:val="0013218F"/>
    <w:rsid w:val="00132428"/>
    <w:rsid w:val="00132B3C"/>
    <w:rsid w:val="001353E8"/>
    <w:rsid w:val="00136C8E"/>
    <w:rsid w:val="001403D1"/>
    <w:rsid w:val="00140B6E"/>
    <w:rsid w:val="00143265"/>
    <w:rsid w:val="00144F32"/>
    <w:rsid w:val="00145DE7"/>
    <w:rsid w:val="001478EA"/>
    <w:rsid w:val="00151E87"/>
    <w:rsid w:val="00152204"/>
    <w:rsid w:val="0015346F"/>
    <w:rsid w:val="0015366F"/>
    <w:rsid w:val="00153B34"/>
    <w:rsid w:val="00153E70"/>
    <w:rsid w:val="00153E88"/>
    <w:rsid w:val="00154DCC"/>
    <w:rsid w:val="001554A9"/>
    <w:rsid w:val="0015641F"/>
    <w:rsid w:val="001566B7"/>
    <w:rsid w:val="00156D77"/>
    <w:rsid w:val="00160483"/>
    <w:rsid w:val="0016074E"/>
    <w:rsid w:val="0016247B"/>
    <w:rsid w:val="00162ED6"/>
    <w:rsid w:val="0016306E"/>
    <w:rsid w:val="00163483"/>
    <w:rsid w:val="00163860"/>
    <w:rsid w:val="0016414F"/>
    <w:rsid w:val="00165F06"/>
    <w:rsid w:val="00167AFC"/>
    <w:rsid w:val="00167FAA"/>
    <w:rsid w:val="00170DD3"/>
    <w:rsid w:val="00170F2A"/>
    <w:rsid w:val="00171EED"/>
    <w:rsid w:val="0017347A"/>
    <w:rsid w:val="0017547C"/>
    <w:rsid w:val="00175F48"/>
    <w:rsid w:val="00176397"/>
    <w:rsid w:val="0018013D"/>
    <w:rsid w:val="00180F31"/>
    <w:rsid w:val="00181182"/>
    <w:rsid w:val="00181F39"/>
    <w:rsid w:val="0018346D"/>
    <w:rsid w:val="001836F9"/>
    <w:rsid w:val="001839EA"/>
    <w:rsid w:val="00185074"/>
    <w:rsid w:val="0018632C"/>
    <w:rsid w:val="0018659A"/>
    <w:rsid w:val="00190F66"/>
    <w:rsid w:val="001910D1"/>
    <w:rsid w:val="00191FA6"/>
    <w:rsid w:val="00192555"/>
    <w:rsid w:val="001935C2"/>
    <w:rsid w:val="001957BD"/>
    <w:rsid w:val="0019764F"/>
    <w:rsid w:val="001A14B1"/>
    <w:rsid w:val="001A183B"/>
    <w:rsid w:val="001A208A"/>
    <w:rsid w:val="001A25B9"/>
    <w:rsid w:val="001A3B04"/>
    <w:rsid w:val="001A4DC9"/>
    <w:rsid w:val="001A4E1E"/>
    <w:rsid w:val="001A6426"/>
    <w:rsid w:val="001A67C2"/>
    <w:rsid w:val="001B0BE4"/>
    <w:rsid w:val="001B0DCA"/>
    <w:rsid w:val="001B19FF"/>
    <w:rsid w:val="001B264F"/>
    <w:rsid w:val="001B2BFC"/>
    <w:rsid w:val="001B2E76"/>
    <w:rsid w:val="001B30E8"/>
    <w:rsid w:val="001B4918"/>
    <w:rsid w:val="001B4ADD"/>
    <w:rsid w:val="001B5E4E"/>
    <w:rsid w:val="001B765B"/>
    <w:rsid w:val="001C08E6"/>
    <w:rsid w:val="001C0E11"/>
    <w:rsid w:val="001C12C3"/>
    <w:rsid w:val="001C3042"/>
    <w:rsid w:val="001C36B1"/>
    <w:rsid w:val="001C7A0E"/>
    <w:rsid w:val="001D06A6"/>
    <w:rsid w:val="001D1ED0"/>
    <w:rsid w:val="001D3209"/>
    <w:rsid w:val="001D3A1D"/>
    <w:rsid w:val="001D48E3"/>
    <w:rsid w:val="001D6EE6"/>
    <w:rsid w:val="001D7CB7"/>
    <w:rsid w:val="001D7DE6"/>
    <w:rsid w:val="001E1C34"/>
    <w:rsid w:val="001E2FE5"/>
    <w:rsid w:val="001E5035"/>
    <w:rsid w:val="001F062E"/>
    <w:rsid w:val="001F0B2F"/>
    <w:rsid w:val="001F0C49"/>
    <w:rsid w:val="001F0F58"/>
    <w:rsid w:val="001F19AD"/>
    <w:rsid w:val="001F2687"/>
    <w:rsid w:val="001F397A"/>
    <w:rsid w:val="001F4D30"/>
    <w:rsid w:val="001F56EC"/>
    <w:rsid w:val="001F5966"/>
    <w:rsid w:val="001F65FB"/>
    <w:rsid w:val="001F6CA0"/>
    <w:rsid w:val="001F7697"/>
    <w:rsid w:val="001F7A00"/>
    <w:rsid w:val="001F7EDE"/>
    <w:rsid w:val="00200DE7"/>
    <w:rsid w:val="00200FA6"/>
    <w:rsid w:val="0020161C"/>
    <w:rsid w:val="00202466"/>
    <w:rsid w:val="00202915"/>
    <w:rsid w:val="002043FE"/>
    <w:rsid w:val="002044CD"/>
    <w:rsid w:val="00204D92"/>
    <w:rsid w:val="00205A47"/>
    <w:rsid w:val="00205DB6"/>
    <w:rsid w:val="0020759D"/>
    <w:rsid w:val="00210091"/>
    <w:rsid w:val="0021029A"/>
    <w:rsid w:val="00210CE0"/>
    <w:rsid w:val="002132E9"/>
    <w:rsid w:val="00222F5D"/>
    <w:rsid w:val="00223DA5"/>
    <w:rsid w:val="00224251"/>
    <w:rsid w:val="002244B2"/>
    <w:rsid w:val="00226592"/>
    <w:rsid w:val="00226988"/>
    <w:rsid w:val="00226E52"/>
    <w:rsid w:val="002270EE"/>
    <w:rsid w:val="0023271F"/>
    <w:rsid w:val="002334D0"/>
    <w:rsid w:val="00233D17"/>
    <w:rsid w:val="00235C51"/>
    <w:rsid w:val="00237B5A"/>
    <w:rsid w:val="00242BB9"/>
    <w:rsid w:val="00242E64"/>
    <w:rsid w:val="0024416C"/>
    <w:rsid w:val="00245653"/>
    <w:rsid w:val="002469A0"/>
    <w:rsid w:val="00246DAF"/>
    <w:rsid w:val="00250188"/>
    <w:rsid w:val="00250D6E"/>
    <w:rsid w:val="00250E33"/>
    <w:rsid w:val="00251357"/>
    <w:rsid w:val="00253CC0"/>
    <w:rsid w:val="00254D16"/>
    <w:rsid w:val="00255BA4"/>
    <w:rsid w:val="00255FF9"/>
    <w:rsid w:val="00256400"/>
    <w:rsid w:val="00256F89"/>
    <w:rsid w:val="00263414"/>
    <w:rsid w:val="002634E4"/>
    <w:rsid w:val="00263D1F"/>
    <w:rsid w:val="002654EC"/>
    <w:rsid w:val="002657E4"/>
    <w:rsid w:val="00265EEE"/>
    <w:rsid w:val="00267B83"/>
    <w:rsid w:val="00267C5C"/>
    <w:rsid w:val="002705EC"/>
    <w:rsid w:val="00273F69"/>
    <w:rsid w:val="00274D1C"/>
    <w:rsid w:val="00275038"/>
    <w:rsid w:val="002752E6"/>
    <w:rsid w:val="002767DC"/>
    <w:rsid w:val="002771BF"/>
    <w:rsid w:val="002779F9"/>
    <w:rsid w:val="00277A46"/>
    <w:rsid w:val="002807EA"/>
    <w:rsid w:val="00280FE6"/>
    <w:rsid w:val="002819D5"/>
    <w:rsid w:val="00283C4D"/>
    <w:rsid w:val="00284248"/>
    <w:rsid w:val="00286210"/>
    <w:rsid w:val="0028633D"/>
    <w:rsid w:val="0029012B"/>
    <w:rsid w:val="00290994"/>
    <w:rsid w:val="00291749"/>
    <w:rsid w:val="00293B92"/>
    <w:rsid w:val="002949A1"/>
    <w:rsid w:val="00296195"/>
    <w:rsid w:val="00296D71"/>
    <w:rsid w:val="00296F2F"/>
    <w:rsid w:val="002A0EFB"/>
    <w:rsid w:val="002A1C03"/>
    <w:rsid w:val="002A4396"/>
    <w:rsid w:val="002A5885"/>
    <w:rsid w:val="002A7FCC"/>
    <w:rsid w:val="002B18C3"/>
    <w:rsid w:val="002B3596"/>
    <w:rsid w:val="002B36C8"/>
    <w:rsid w:val="002B3959"/>
    <w:rsid w:val="002B59CA"/>
    <w:rsid w:val="002B63D5"/>
    <w:rsid w:val="002B67D3"/>
    <w:rsid w:val="002B7AC7"/>
    <w:rsid w:val="002B7FB9"/>
    <w:rsid w:val="002C08D4"/>
    <w:rsid w:val="002C140E"/>
    <w:rsid w:val="002C18BB"/>
    <w:rsid w:val="002C3FB7"/>
    <w:rsid w:val="002C4F7F"/>
    <w:rsid w:val="002C68EB"/>
    <w:rsid w:val="002C6B86"/>
    <w:rsid w:val="002C6D5B"/>
    <w:rsid w:val="002C7293"/>
    <w:rsid w:val="002D2E86"/>
    <w:rsid w:val="002D4022"/>
    <w:rsid w:val="002D4A3A"/>
    <w:rsid w:val="002D4F05"/>
    <w:rsid w:val="002D55B5"/>
    <w:rsid w:val="002D6A87"/>
    <w:rsid w:val="002E14BF"/>
    <w:rsid w:val="002E3134"/>
    <w:rsid w:val="002E3756"/>
    <w:rsid w:val="002E4A65"/>
    <w:rsid w:val="002E5A45"/>
    <w:rsid w:val="002E6033"/>
    <w:rsid w:val="002E786F"/>
    <w:rsid w:val="002E799F"/>
    <w:rsid w:val="002F19B0"/>
    <w:rsid w:val="002F23EF"/>
    <w:rsid w:val="002F2B76"/>
    <w:rsid w:val="0030068B"/>
    <w:rsid w:val="0030167B"/>
    <w:rsid w:val="0030463E"/>
    <w:rsid w:val="00304821"/>
    <w:rsid w:val="00305455"/>
    <w:rsid w:val="00305A78"/>
    <w:rsid w:val="00305D25"/>
    <w:rsid w:val="003063B4"/>
    <w:rsid w:val="00306E0B"/>
    <w:rsid w:val="003075E1"/>
    <w:rsid w:val="003113B0"/>
    <w:rsid w:val="003116BA"/>
    <w:rsid w:val="0031260C"/>
    <w:rsid w:val="00312681"/>
    <w:rsid w:val="00315A1D"/>
    <w:rsid w:val="00316F6E"/>
    <w:rsid w:val="00317E49"/>
    <w:rsid w:val="0032050E"/>
    <w:rsid w:val="00321E45"/>
    <w:rsid w:val="003234C9"/>
    <w:rsid w:val="00324325"/>
    <w:rsid w:val="00325B64"/>
    <w:rsid w:val="00327DA9"/>
    <w:rsid w:val="00330B88"/>
    <w:rsid w:val="00330D53"/>
    <w:rsid w:val="003314B3"/>
    <w:rsid w:val="003315D5"/>
    <w:rsid w:val="00332110"/>
    <w:rsid w:val="003323E6"/>
    <w:rsid w:val="00332624"/>
    <w:rsid w:val="00333C84"/>
    <w:rsid w:val="003358C9"/>
    <w:rsid w:val="00335BCA"/>
    <w:rsid w:val="00336778"/>
    <w:rsid w:val="00336C77"/>
    <w:rsid w:val="003378AE"/>
    <w:rsid w:val="00340AEB"/>
    <w:rsid w:val="00341389"/>
    <w:rsid w:val="00345F23"/>
    <w:rsid w:val="00346264"/>
    <w:rsid w:val="00346C75"/>
    <w:rsid w:val="003479AA"/>
    <w:rsid w:val="00347D69"/>
    <w:rsid w:val="003500C2"/>
    <w:rsid w:val="00350CFA"/>
    <w:rsid w:val="00352E44"/>
    <w:rsid w:val="003539B9"/>
    <w:rsid w:val="00354046"/>
    <w:rsid w:val="0035413B"/>
    <w:rsid w:val="003545DC"/>
    <w:rsid w:val="00354DD9"/>
    <w:rsid w:val="00356B21"/>
    <w:rsid w:val="0036020A"/>
    <w:rsid w:val="00360E8E"/>
    <w:rsid w:val="00361132"/>
    <w:rsid w:val="003619BA"/>
    <w:rsid w:val="00362B7D"/>
    <w:rsid w:val="00362D4C"/>
    <w:rsid w:val="0036317B"/>
    <w:rsid w:val="003634D9"/>
    <w:rsid w:val="00364789"/>
    <w:rsid w:val="003647EA"/>
    <w:rsid w:val="003658FD"/>
    <w:rsid w:val="0036660D"/>
    <w:rsid w:val="0036735C"/>
    <w:rsid w:val="0036758D"/>
    <w:rsid w:val="00370747"/>
    <w:rsid w:val="003713AE"/>
    <w:rsid w:val="00371787"/>
    <w:rsid w:val="003725E4"/>
    <w:rsid w:val="00372D08"/>
    <w:rsid w:val="00373288"/>
    <w:rsid w:val="003749C1"/>
    <w:rsid w:val="003755A0"/>
    <w:rsid w:val="003762F2"/>
    <w:rsid w:val="0037774E"/>
    <w:rsid w:val="003804B1"/>
    <w:rsid w:val="003825E4"/>
    <w:rsid w:val="00384554"/>
    <w:rsid w:val="003851B6"/>
    <w:rsid w:val="00387136"/>
    <w:rsid w:val="00387531"/>
    <w:rsid w:val="00391EC9"/>
    <w:rsid w:val="003928E1"/>
    <w:rsid w:val="003970B6"/>
    <w:rsid w:val="003972C6"/>
    <w:rsid w:val="00397C67"/>
    <w:rsid w:val="003A2059"/>
    <w:rsid w:val="003A27FD"/>
    <w:rsid w:val="003A29F9"/>
    <w:rsid w:val="003A2D3B"/>
    <w:rsid w:val="003A3119"/>
    <w:rsid w:val="003A346E"/>
    <w:rsid w:val="003A3D0A"/>
    <w:rsid w:val="003A4A77"/>
    <w:rsid w:val="003A4F7A"/>
    <w:rsid w:val="003A6838"/>
    <w:rsid w:val="003A78B6"/>
    <w:rsid w:val="003B10D1"/>
    <w:rsid w:val="003B1285"/>
    <w:rsid w:val="003B1C00"/>
    <w:rsid w:val="003B26E7"/>
    <w:rsid w:val="003B3DE9"/>
    <w:rsid w:val="003B45E3"/>
    <w:rsid w:val="003B47BB"/>
    <w:rsid w:val="003B52DB"/>
    <w:rsid w:val="003B56FA"/>
    <w:rsid w:val="003B572C"/>
    <w:rsid w:val="003B6FFD"/>
    <w:rsid w:val="003C27F0"/>
    <w:rsid w:val="003C3B5E"/>
    <w:rsid w:val="003C450C"/>
    <w:rsid w:val="003C59FE"/>
    <w:rsid w:val="003C5D76"/>
    <w:rsid w:val="003C7692"/>
    <w:rsid w:val="003D0176"/>
    <w:rsid w:val="003D0C4F"/>
    <w:rsid w:val="003D0FB0"/>
    <w:rsid w:val="003D1B52"/>
    <w:rsid w:val="003D1C05"/>
    <w:rsid w:val="003D21AE"/>
    <w:rsid w:val="003D26AF"/>
    <w:rsid w:val="003D3185"/>
    <w:rsid w:val="003D396B"/>
    <w:rsid w:val="003D41CE"/>
    <w:rsid w:val="003D4B9C"/>
    <w:rsid w:val="003D5AAF"/>
    <w:rsid w:val="003D5D09"/>
    <w:rsid w:val="003D711C"/>
    <w:rsid w:val="003D7DFA"/>
    <w:rsid w:val="003E0D8B"/>
    <w:rsid w:val="003E0F07"/>
    <w:rsid w:val="003E3644"/>
    <w:rsid w:val="003E3BE7"/>
    <w:rsid w:val="003E3DD0"/>
    <w:rsid w:val="003E40AF"/>
    <w:rsid w:val="003E44F3"/>
    <w:rsid w:val="003E47FC"/>
    <w:rsid w:val="003E58BC"/>
    <w:rsid w:val="003E5F4C"/>
    <w:rsid w:val="003E5F96"/>
    <w:rsid w:val="003E632D"/>
    <w:rsid w:val="003F2131"/>
    <w:rsid w:val="003F24A4"/>
    <w:rsid w:val="003F5875"/>
    <w:rsid w:val="003F6697"/>
    <w:rsid w:val="003F6992"/>
    <w:rsid w:val="003F75F3"/>
    <w:rsid w:val="003F7E0D"/>
    <w:rsid w:val="003F7F97"/>
    <w:rsid w:val="003F7F99"/>
    <w:rsid w:val="00401C4E"/>
    <w:rsid w:val="00412E19"/>
    <w:rsid w:val="0041484E"/>
    <w:rsid w:val="00416882"/>
    <w:rsid w:val="00416CD1"/>
    <w:rsid w:val="00420D5E"/>
    <w:rsid w:val="0042461E"/>
    <w:rsid w:val="00425C8D"/>
    <w:rsid w:val="004270EC"/>
    <w:rsid w:val="004303FB"/>
    <w:rsid w:val="004307BE"/>
    <w:rsid w:val="00431BB8"/>
    <w:rsid w:val="00432549"/>
    <w:rsid w:val="004325E2"/>
    <w:rsid w:val="00433C48"/>
    <w:rsid w:val="00436EE7"/>
    <w:rsid w:val="004375DB"/>
    <w:rsid w:val="0044093E"/>
    <w:rsid w:val="004429C4"/>
    <w:rsid w:val="004429F7"/>
    <w:rsid w:val="00442A69"/>
    <w:rsid w:val="00442F76"/>
    <w:rsid w:val="00443216"/>
    <w:rsid w:val="004438E1"/>
    <w:rsid w:val="00443E4B"/>
    <w:rsid w:val="00444A54"/>
    <w:rsid w:val="00445A8C"/>
    <w:rsid w:val="004469B8"/>
    <w:rsid w:val="0044782C"/>
    <w:rsid w:val="00447FAF"/>
    <w:rsid w:val="004501EC"/>
    <w:rsid w:val="00450847"/>
    <w:rsid w:val="00454ADA"/>
    <w:rsid w:val="0045791F"/>
    <w:rsid w:val="00457AE7"/>
    <w:rsid w:val="0046194B"/>
    <w:rsid w:val="004636BF"/>
    <w:rsid w:val="004642B7"/>
    <w:rsid w:val="00466089"/>
    <w:rsid w:val="00466633"/>
    <w:rsid w:val="00466D18"/>
    <w:rsid w:val="00466F39"/>
    <w:rsid w:val="00467183"/>
    <w:rsid w:val="004671E2"/>
    <w:rsid w:val="00467692"/>
    <w:rsid w:val="0047022D"/>
    <w:rsid w:val="0047066E"/>
    <w:rsid w:val="00471015"/>
    <w:rsid w:val="004723D0"/>
    <w:rsid w:val="00473094"/>
    <w:rsid w:val="00473D0C"/>
    <w:rsid w:val="004747DA"/>
    <w:rsid w:val="00475108"/>
    <w:rsid w:val="00476D0F"/>
    <w:rsid w:val="00476E30"/>
    <w:rsid w:val="00482521"/>
    <w:rsid w:val="004839BF"/>
    <w:rsid w:val="00484873"/>
    <w:rsid w:val="0048510E"/>
    <w:rsid w:val="00485120"/>
    <w:rsid w:val="00485713"/>
    <w:rsid w:val="00485D43"/>
    <w:rsid w:val="00487E22"/>
    <w:rsid w:val="00487FDD"/>
    <w:rsid w:val="00491363"/>
    <w:rsid w:val="00492A9D"/>
    <w:rsid w:val="00492FF0"/>
    <w:rsid w:val="00493EAB"/>
    <w:rsid w:val="00495141"/>
    <w:rsid w:val="0049539C"/>
    <w:rsid w:val="004955D4"/>
    <w:rsid w:val="00495619"/>
    <w:rsid w:val="004956CB"/>
    <w:rsid w:val="00495977"/>
    <w:rsid w:val="004A158A"/>
    <w:rsid w:val="004A252B"/>
    <w:rsid w:val="004A27EB"/>
    <w:rsid w:val="004A2D6E"/>
    <w:rsid w:val="004A4C88"/>
    <w:rsid w:val="004A5044"/>
    <w:rsid w:val="004A5F2F"/>
    <w:rsid w:val="004A6982"/>
    <w:rsid w:val="004A6E00"/>
    <w:rsid w:val="004A71B6"/>
    <w:rsid w:val="004A7E5D"/>
    <w:rsid w:val="004B1F6E"/>
    <w:rsid w:val="004B25A5"/>
    <w:rsid w:val="004B2898"/>
    <w:rsid w:val="004B2CBE"/>
    <w:rsid w:val="004B38BD"/>
    <w:rsid w:val="004B4EC2"/>
    <w:rsid w:val="004B585C"/>
    <w:rsid w:val="004B5BA7"/>
    <w:rsid w:val="004B67BE"/>
    <w:rsid w:val="004B7A5F"/>
    <w:rsid w:val="004B7FF6"/>
    <w:rsid w:val="004C0826"/>
    <w:rsid w:val="004C1AE5"/>
    <w:rsid w:val="004C2F82"/>
    <w:rsid w:val="004C4168"/>
    <w:rsid w:val="004C4867"/>
    <w:rsid w:val="004C4D45"/>
    <w:rsid w:val="004C6E50"/>
    <w:rsid w:val="004D0FB7"/>
    <w:rsid w:val="004D19F2"/>
    <w:rsid w:val="004D30A6"/>
    <w:rsid w:val="004D5354"/>
    <w:rsid w:val="004D5647"/>
    <w:rsid w:val="004D5F6D"/>
    <w:rsid w:val="004D68FE"/>
    <w:rsid w:val="004D6DB4"/>
    <w:rsid w:val="004E01C8"/>
    <w:rsid w:val="004E0DD6"/>
    <w:rsid w:val="004E13B3"/>
    <w:rsid w:val="004E1B05"/>
    <w:rsid w:val="004E270F"/>
    <w:rsid w:val="004E4EBA"/>
    <w:rsid w:val="004E4F41"/>
    <w:rsid w:val="004E6475"/>
    <w:rsid w:val="004E76E3"/>
    <w:rsid w:val="004E76F1"/>
    <w:rsid w:val="004E7B8D"/>
    <w:rsid w:val="004F2054"/>
    <w:rsid w:val="004F2456"/>
    <w:rsid w:val="004F2B53"/>
    <w:rsid w:val="004F5951"/>
    <w:rsid w:val="004F6EE1"/>
    <w:rsid w:val="004F7390"/>
    <w:rsid w:val="004F793D"/>
    <w:rsid w:val="005003D8"/>
    <w:rsid w:val="005005C6"/>
    <w:rsid w:val="0050070D"/>
    <w:rsid w:val="00500ABF"/>
    <w:rsid w:val="005012F9"/>
    <w:rsid w:val="00502564"/>
    <w:rsid w:val="00502751"/>
    <w:rsid w:val="00502AEE"/>
    <w:rsid w:val="005032E4"/>
    <w:rsid w:val="00506D95"/>
    <w:rsid w:val="00506E3C"/>
    <w:rsid w:val="005072B8"/>
    <w:rsid w:val="0050737E"/>
    <w:rsid w:val="00514869"/>
    <w:rsid w:val="0051673C"/>
    <w:rsid w:val="005167D2"/>
    <w:rsid w:val="00520BC5"/>
    <w:rsid w:val="00520F3D"/>
    <w:rsid w:val="00521C37"/>
    <w:rsid w:val="00525E63"/>
    <w:rsid w:val="005270E7"/>
    <w:rsid w:val="0052728B"/>
    <w:rsid w:val="0052761F"/>
    <w:rsid w:val="005279F5"/>
    <w:rsid w:val="00527A72"/>
    <w:rsid w:val="00532026"/>
    <w:rsid w:val="0053275F"/>
    <w:rsid w:val="0053437B"/>
    <w:rsid w:val="00534586"/>
    <w:rsid w:val="00534D08"/>
    <w:rsid w:val="00535C7D"/>
    <w:rsid w:val="0053729B"/>
    <w:rsid w:val="005376A1"/>
    <w:rsid w:val="00537E1F"/>
    <w:rsid w:val="005406CD"/>
    <w:rsid w:val="0054145B"/>
    <w:rsid w:val="00542022"/>
    <w:rsid w:val="005424E4"/>
    <w:rsid w:val="005428CE"/>
    <w:rsid w:val="00543B7C"/>
    <w:rsid w:val="005442C2"/>
    <w:rsid w:val="00544669"/>
    <w:rsid w:val="0054539D"/>
    <w:rsid w:val="0054542D"/>
    <w:rsid w:val="00545702"/>
    <w:rsid w:val="00545F95"/>
    <w:rsid w:val="00547151"/>
    <w:rsid w:val="005476A2"/>
    <w:rsid w:val="00547DA7"/>
    <w:rsid w:val="0055008B"/>
    <w:rsid w:val="0055172B"/>
    <w:rsid w:val="005528E4"/>
    <w:rsid w:val="0055633B"/>
    <w:rsid w:val="00557044"/>
    <w:rsid w:val="00560D9D"/>
    <w:rsid w:val="00560DD0"/>
    <w:rsid w:val="005610CC"/>
    <w:rsid w:val="005614DE"/>
    <w:rsid w:val="0056257E"/>
    <w:rsid w:val="005629B1"/>
    <w:rsid w:val="00562E97"/>
    <w:rsid w:val="00566319"/>
    <w:rsid w:val="00566386"/>
    <w:rsid w:val="005669AD"/>
    <w:rsid w:val="00566BDC"/>
    <w:rsid w:val="00567193"/>
    <w:rsid w:val="0056789E"/>
    <w:rsid w:val="00567ACD"/>
    <w:rsid w:val="00570303"/>
    <w:rsid w:val="00570485"/>
    <w:rsid w:val="00570754"/>
    <w:rsid w:val="00570D4A"/>
    <w:rsid w:val="005721ED"/>
    <w:rsid w:val="005731E0"/>
    <w:rsid w:val="005750E8"/>
    <w:rsid w:val="005761FE"/>
    <w:rsid w:val="00577632"/>
    <w:rsid w:val="00577676"/>
    <w:rsid w:val="00582D2F"/>
    <w:rsid w:val="00583B05"/>
    <w:rsid w:val="00591B80"/>
    <w:rsid w:val="00594F6F"/>
    <w:rsid w:val="005951DB"/>
    <w:rsid w:val="0059556B"/>
    <w:rsid w:val="00596ADF"/>
    <w:rsid w:val="00596D57"/>
    <w:rsid w:val="005A06EB"/>
    <w:rsid w:val="005A0F6F"/>
    <w:rsid w:val="005A1928"/>
    <w:rsid w:val="005A3813"/>
    <w:rsid w:val="005A41EC"/>
    <w:rsid w:val="005A47CE"/>
    <w:rsid w:val="005A47D2"/>
    <w:rsid w:val="005A485B"/>
    <w:rsid w:val="005A518F"/>
    <w:rsid w:val="005A5948"/>
    <w:rsid w:val="005A5D74"/>
    <w:rsid w:val="005A6278"/>
    <w:rsid w:val="005A6FAF"/>
    <w:rsid w:val="005B09F9"/>
    <w:rsid w:val="005B1815"/>
    <w:rsid w:val="005B1F78"/>
    <w:rsid w:val="005B2773"/>
    <w:rsid w:val="005B32FE"/>
    <w:rsid w:val="005B53BD"/>
    <w:rsid w:val="005B7298"/>
    <w:rsid w:val="005C10B4"/>
    <w:rsid w:val="005C1392"/>
    <w:rsid w:val="005C16F3"/>
    <w:rsid w:val="005C2E98"/>
    <w:rsid w:val="005C3593"/>
    <w:rsid w:val="005C43C9"/>
    <w:rsid w:val="005C594B"/>
    <w:rsid w:val="005C64C8"/>
    <w:rsid w:val="005C6AF1"/>
    <w:rsid w:val="005C715B"/>
    <w:rsid w:val="005C7420"/>
    <w:rsid w:val="005D0211"/>
    <w:rsid w:val="005D2E40"/>
    <w:rsid w:val="005D3255"/>
    <w:rsid w:val="005D3BCE"/>
    <w:rsid w:val="005D45B1"/>
    <w:rsid w:val="005D58BF"/>
    <w:rsid w:val="005D5AE4"/>
    <w:rsid w:val="005D5F0D"/>
    <w:rsid w:val="005D63D8"/>
    <w:rsid w:val="005D6DCA"/>
    <w:rsid w:val="005D6EE4"/>
    <w:rsid w:val="005E037C"/>
    <w:rsid w:val="005E06B7"/>
    <w:rsid w:val="005E3375"/>
    <w:rsid w:val="005E3451"/>
    <w:rsid w:val="005E35E0"/>
    <w:rsid w:val="005E460D"/>
    <w:rsid w:val="005E4D33"/>
    <w:rsid w:val="005E5051"/>
    <w:rsid w:val="005E5112"/>
    <w:rsid w:val="005E514A"/>
    <w:rsid w:val="005E5F88"/>
    <w:rsid w:val="005E62A6"/>
    <w:rsid w:val="005E695D"/>
    <w:rsid w:val="005F0D57"/>
    <w:rsid w:val="005F2298"/>
    <w:rsid w:val="005F5182"/>
    <w:rsid w:val="005F65EB"/>
    <w:rsid w:val="006008A3"/>
    <w:rsid w:val="006027D4"/>
    <w:rsid w:val="00604028"/>
    <w:rsid w:val="00606A97"/>
    <w:rsid w:val="00606FD6"/>
    <w:rsid w:val="00610628"/>
    <w:rsid w:val="006117D3"/>
    <w:rsid w:val="00612BE8"/>
    <w:rsid w:val="00612D1D"/>
    <w:rsid w:val="0061501A"/>
    <w:rsid w:val="006157FD"/>
    <w:rsid w:val="00616FF0"/>
    <w:rsid w:val="00617EE1"/>
    <w:rsid w:val="00620659"/>
    <w:rsid w:val="006226CA"/>
    <w:rsid w:val="00623253"/>
    <w:rsid w:val="0062339C"/>
    <w:rsid w:val="006252C1"/>
    <w:rsid w:val="00625A2D"/>
    <w:rsid w:val="00626160"/>
    <w:rsid w:val="006271B5"/>
    <w:rsid w:val="006300CF"/>
    <w:rsid w:val="00630E3D"/>
    <w:rsid w:val="00631249"/>
    <w:rsid w:val="006329D8"/>
    <w:rsid w:val="00633456"/>
    <w:rsid w:val="00635476"/>
    <w:rsid w:val="00635755"/>
    <w:rsid w:val="0063626B"/>
    <w:rsid w:val="00636323"/>
    <w:rsid w:val="0063714F"/>
    <w:rsid w:val="00640929"/>
    <w:rsid w:val="006416D2"/>
    <w:rsid w:val="006417B0"/>
    <w:rsid w:val="00644E9C"/>
    <w:rsid w:val="006454C8"/>
    <w:rsid w:val="00646BAD"/>
    <w:rsid w:val="0064713D"/>
    <w:rsid w:val="00650248"/>
    <w:rsid w:val="006511EF"/>
    <w:rsid w:val="006512AE"/>
    <w:rsid w:val="00651B35"/>
    <w:rsid w:val="00652D1C"/>
    <w:rsid w:val="006530C6"/>
    <w:rsid w:val="0065383B"/>
    <w:rsid w:val="00655B07"/>
    <w:rsid w:val="00656DDE"/>
    <w:rsid w:val="006615EB"/>
    <w:rsid w:val="00662EE0"/>
    <w:rsid w:val="00664689"/>
    <w:rsid w:val="00665B9D"/>
    <w:rsid w:val="006679D1"/>
    <w:rsid w:val="00667F34"/>
    <w:rsid w:val="00670F4F"/>
    <w:rsid w:val="006718B9"/>
    <w:rsid w:val="00673D12"/>
    <w:rsid w:val="00675312"/>
    <w:rsid w:val="00675933"/>
    <w:rsid w:val="00675B6B"/>
    <w:rsid w:val="006762C2"/>
    <w:rsid w:val="0067729E"/>
    <w:rsid w:val="006778C6"/>
    <w:rsid w:val="00680B45"/>
    <w:rsid w:val="00684F49"/>
    <w:rsid w:val="0068776B"/>
    <w:rsid w:val="006902D8"/>
    <w:rsid w:val="006902E6"/>
    <w:rsid w:val="00691757"/>
    <w:rsid w:val="0069244E"/>
    <w:rsid w:val="00692B40"/>
    <w:rsid w:val="00692C2C"/>
    <w:rsid w:val="006935BE"/>
    <w:rsid w:val="006943A3"/>
    <w:rsid w:val="00694D21"/>
    <w:rsid w:val="00695025"/>
    <w:rsid w:val="0069512F"/>
    <w:rsid w:val="00695F06"/>
    <w:rsid w:val="006963EE"/>
    <w:rsid w:val="006974F3"/>
    <w:rsid w:val="00697719"/>
    <w:rsid w:val="006A0A73"/>
    <w:rsid w:val="006A17CB"/>
    <w:rsid w:val="006A32EA"/>
    <w:rsid w:val="006A3458"/>
    <w:rsid w:val="006B009D"/>
    <w:rsid w:val="006B1525"/>
    <w:rsid w:val="006B2214"/>
    <w:rsid w:val="006B2891"/>
    <w:rsid w:val="006B2CF2"/>
    <w:rsid w:val="006B3E83"/>
    <w:rsid w:val="006B45D7"/>
    <w:rsid w:val="006B4DAE"/>
    <w:rsid w:val="006C0918"/>
    <w:rsid w:val="006C1312"/>
    <w:rsid w:val="006C2277"/>
    <w:rsid w:val="006C31B0"/>
    <w:rsid w:val="006C7ED7"/>
    <w:rsid w:val="006D05E0"/>
    <w:rsid w:val="006D17B1"/>
    <w:rsid w:val="006D284F"/>
    <w:rsid w:val="006D2930"/>
    <w:rsid w:val="006D3742"/>
    <w:rsid w:val="006D4716"/>
    <w:rsid w:val="006D6C2E"/>
    <w:rsid w:val="006E119E"/>
    <w:rsid w:val="006E153D"/>
    <w:rsid w:val="006E27C0"/>
    <w:rsid w:val="006E2B1D"/>
    <w:rsid w:val="006E2DD5"/>
    <w:rsid w:val="006E5315"/>
    <w:rsid w:val="006E560A"/>
    <w:rsid w:val="006E5BE3"/>
    <w:rsid w:val="006E6186"/>
    <w:rsid w:val="006E6D84"/>
    <w:rsid w:val="006E7DBE"/>
    <w:rsid w:val="006F0184"/>
    <w:rsid w:val="006F0F40"/>
    <w:rsid w:val="006F0F70"/>
    <w:rsid w:val="006F126B"/>
    <w:rsid w:val="006F24DA"/>
    <w:rsid w:val="006F2CDF"/>
    <w:rsid w:val="006F2F1E"/>
    <w:rsid w:val="006F6341"/>
    <w:rsid w:val="00700025"/>
    <w:rsid w:val="0070035A"/>
    <w:rsid w:val="00700ADE"/>
    <w:rsid w:val="007011C6"/>
    <w:rsid w:val="0070186A"/>
    <w:rsid w:val="0070443F"/>
    <w:rsid w:val="00705E38"/>
    <w:rsid w:val="00710938"/>
    <w:rsid w:val="00711965"/>
    <w:rsid w:val="00711F2B"/>
    <w:rsid w:val="0071298F"/>
    <w:rsid w:val="00712F86"/>
    <w:rsid w:val="007141D9"/>
    <w:rsid w:val="00714681"/>
    <w:rsid w:val="00714E88"/>
    <w:rsid w:val="007151B8"/>
    <w:rsid w:val="007159BA"/>
    <w:rsid w:val="007230C5"/>
    <w:rsid w:val="007261DC"/>
    <w:rsid w:val="0073036F"/>
    <w:rsid w:val="007318E5"/>
    <w:rsid w:val="007357E3"/>
    <w:rsid w:val="00735C61"/>
    <w:rsid w:val="00736586"/>
    <w:rsid w:val="007376BA"/>
    <w:rsid w:val="007400A1"/>
    <w:rsid w:val="007425DD"/>
    <w:rsid w:val="0074271C"/>
    <w:rsid w:val="00743DF8"/>
    <w:rsid w:val="00744B84"/>
    <w:rsid w:val="00745C50"/>
    <w:rsid w:val="00745DFB"/>
    <w:rsid w:val="00746F3D"/>
    <w:rsid w:val="00752110"/>
    <w:rsid w:val="00752BAE"/>
    <w:rsid w:val="00753318"/>
    <w:rsid w:val="007539BF"/>
    <w:rsid w:val="0075432B"/>
    <w:rsid w:val="00754AC3"/>
    <w:rsid w:val="00755ECB"/>
    <w:rsid w:val="00756461"/>
    <w:rsid w:val="00757ECB"/>
    <w:rsid w:val="0076048E"/>
    <w:rsid w:val="00760656"/>
    <w:rsid w:val="007614CE"/>
    <w:rsid w:val="00763CF8"/>
    <w:rsid w:val="0076555F"/>
    <w:rsid w:val="00767584"/>
    <w:rsid w:val="00770AB9"/>
    <w:rsid w:val="0077385E"/>
    <w:rsid w:val="0077534C"/>
    <w:rsid w:val="00775C4A"/>
    <w:rsid w:val="00775D4F"/>
    <w:rsid w:val="0077683B"/>
    <w:rsid w:val="00776B6D"/>
    <w:rsid w:val="00776BF5"/>
    <w:rsid w:val="00781840"/>
    <w:rsid w:val="00781C00"/>
    <w:rsid w:val="00781FBD"/>
    <w:rsid w:val="007823A0"/>
    <w:rsid w:val="00782C6B"/>
    <w:rsid w:val="00782CBC"/>
    <w:rsid w:val="00783426"/>
    <w:rsid w:val="007879FA"/>
    <w:rsid w:val="00787DBB"/>
    <w:rsid w:val="007908FA"/>
    <w:rsid w:val="00791A16"/>
    <w:rsid w:val="00791FAA"/>
    <w:rsid w:val="00792054"/>
    <w:rsid w:val="00792EEA"/>
    <w:rsid w:val="0079391A"/>
    <w:rsid w:val="007940F7"/>
    <w:rsid w:val="0079480D"/>
    <w:rsid w:val="00794F9F"/>
    <w:rsid w:val="00795AF7"/>
    <w:rsid w:val="00797AB0"/>
    <w:rsid w:val="007A026A"/>
    <w:rsid w:val="007A0B6B"/>
    <w:rsid w:val="007A104B"/>
    <w:rsid w:val="007A18F1"/>
    <w:rsid w:val="007A2771"/>
    <w:rsid w:val="007A27A8"/>
    <w:rsid w:val="007A37A1"/>
    <w:rsid w:val="007A3BEB"/>
    <w:rsid w:val="007A4283"/>
    <w:rsid w:val="007A5A9D"/>
    <w:rsid w:val="007A5E99"/>
    <w:rsid w:val="007A60A0"/>
    <w:rsid w:val="007A6511"/>
    <w:rsid w:val="007A71DE"/>
    <w:rsid w:val="007A7B99"/>
    <w:rsid w:val="007A7EBE"/>
    <w:rsid w:val="007B021F"/>
    <w:rsid w:val="007B03B3"/>
    <w:rsid w:val="007B3C86"/>
    <w:rsid w:val="007B659A"/>
    <w:rsid w:val="007B7221"/>
    <w:rsid w:val="007C031B"/>
    <w:rsid w:val="007C0657"/>
    <w:rsid w:val="007C0B6A"/>
    <w:rsid w:val="007C167E"/>
    <w:rsid w:val="007C264F"/>
    <w:rsid w:val="007C35BC"/>
    <w:rsid w:val="007C3679"/>
    <w:rsid w:val="007C41B8"/>
    <w:rsid w:val="007C6B69"/>
    <w:rsid w:val="007C70CC"/>
    <w:rsid w:val="007D17BA"/>
    <w:rsid w:val="007D18B5"/>
    <w:rsid w:val="007D43B3"/>
    <w:rsid w:val="007D4557"/>
    <w:rsid w:val="007D64BC"/>
    <w:rsid w:val="007E07F8"/>
    <w:rsid w:val="007E2A39"/>
    <w:rsid w:val="007E3B05"/>
    <w:rsid w:val="007E62F2"/>
    <w:rsid w:val="007E6955"/>
    <w:rsid w:val="007F0FA1"/>
    <w:rsid w:val="007F26A4"/>
    <w:rsid w:val="007F382F"/>
    <w:rsid w:val="007F57B6"/>
    <w:rsid w:val="007F5970"/>
    <w:rsid w:val="007F65AA"/>
    <w:rsid w:val="007F6E1E"/>
    <w:rsid w:val="007F71F7"/>
    <w:rsid w:val="00800F32"/>
    <w:rsid w:val="00801AAE"/>
    <w:rsid w:val="00803805"/>
    <w:rsid w:val="00806770"/>
    <w:rsid w:val="0081271B"/>
    <w:rsid w:val="00813DD6"/>
    <w:rsid w:val="008140F6"/>
    <w:rsid w:val="00820005"/>
    <w:rsid w:val="00820542"/>
    <w:rsid w:val="00820646"/>
    <w:rsid w:val="00823C2F"/>
    <w:rsid w:val="00830CC7"/>
    <w:rsid w:val="00830F71"/>
    <w:rsid w:val="0083211E"/>
    <w:rsid w:val="008345B1"/>
    <w:rsid w:val="00834AFD"/>
    <w:rsid w:val="00835D6C"/>
    <w:rsid w:val="00836E0F"/>
    <w:rsid w:val="00837368"/>
    <w:rsid w:val="00837DE3"/>
    <w:rsid w:val="0084011A"/>
    <w:rsid w:val="00840C4A"/>
    <w:rsid w:val="00842B58"/>
    <w:rsid w:val="00842C97"/>
    <w:rsid w:val="00844E5C"/>
    <w:rsid w:val="00847198"/>
    <w:rsid w:val="00847E20"/>
    <w:rsid w:val="008515C1"/>
    <w:rsid w:val="00851D9A"/>
    <w:rsid w:val="008522AF"/>
    <w:rsid w:val="00852513"/>
    <w:rsid w:val="00853EBE"/>
    <w:rsid w:val="00854522"/>
    <w:rsid w:val="00854D7C"/>
    <w:rsid w:val="00855AF0"/>
    <w:rsid w:val="00856229"/>
    <w:rsid w:val="0085659C"/>
    <w:rsid w:val="008574FC"/>
    <w:rsid w:val="0086100E"/>
    <w:rsid w:val="00861183"/>
    <w:rsid w:val="00861FBB"/>
    <w:rsid w:val="008627C1"/>
    <w:rsid w:val="008633E9"/>
    <w:rsid w:val="00866CBE"/>
    <w:rsid w:val="00867272"/>
    <w:rsid w:val="0086765C"/>
    <w:rsid w:val="00870FCB"/>
    <w:rsid w:val="00873032"/>
    <w:rsid w:val="00875EEF"/>
    <w:rsid w:val="008760E9"/>
    <w:rsid w:val="00877028"/>
    <w:rsid w:val="008776B4"/>
    <w:rsid w:val="00877E45"/>
    <w:rsid w:val="00880098"/>
    <w:rsid w:val="008800C0"/>
    <w:rsid w:val="008811E1"/>
    <w:rsid w:val="00885857"/>
    <w:rsid w:val="008858BD"/>
    <w:rsid w:val="00886885"/>
    <w:rsid w:val="00886ACE"/>
    <w:rsid w:val="00886BC3"/>
    <w:rsid w:val="00887DBF"/>
    <w:rsid w:val="008909FC"/>
    <w:rsid w:val="00890E43"/>
    <w:rsid w:val="008916BA"/>
    <w:rsid w:val="00891CEF"/>
    <w:rsid w:val="0089230B"/>
    <w:rsid w:val="00893C8A"/>
    <w:rsid w:val="0089555C"/>
    <w:rsid w:val="00896AC8"/>
    <w:rsid w:val="00897038"/>
    <w:rsid w:val="008977FE"/>
    <w:rsid w:val="00897D83"/>
    <w:rsid w:val="008A039C"/>
    <w:rsid w:val="008A07A8"/>
    <w:rsid w:val="008A2724"/>
    <w:rsid w:val="008A37A4"/>
    <w:rsid w:val="008A3AFD"/>
    <w:rsid w:val="008A4721"/>
    <w:rsid w:val="008A5FA1"/>
    <w:rsid w:val="008A61CF"/>
    <w:rsid w:val="008A62A1"/>
    <w:rsid w:val="008B4047"/>
    <w:rsid w:val="008B4449"/>
    <w:rsid w:val="008B4C53"/>
    <w:rsid w:val="008B5883"/>
    <w:rsid w:val="008B6BB5"/>
    <w:rsid w:val="008C1DE7"/>
    <w:rsid w:val="008C1F0F"/>
    <w:rsid w:val="008C2595"/>
    <w:rsid w:val="008C3168"/>
    <w:rsid w:val="008C3657"/>
    <w:rsid w:val="008C3684"/>
    <w:rsid w:val="008C36DA"/>
    <w:rsid w:val="008C4A44"/>
    <w:rsid w:val="008C4F06"/>
    <w:rsid w:val="008C6230"/>
    <w:rsid w:val="008C6C7A"/>
    <w:rsid w:val="008D0BE3"/>
    <w:rsid w:val="008D16A3"/>
    <w:rsid w:val="008D1E0D"/>
    <w:rsid w:val="008D25B9"/>
    <w:rsid w:val="008D3806"/>
    <w:rsid w:val="008D4BAD"/>
    <w:rsid w:val="008D5368"/>
    <w:rsid w:val="008D71BE"/>
    <w:rsid w:val="008D72A9"/>
    <w:rsid w:val="008D7F32"/>
    <w:rsid w:val="008E17E1"/>
    <w:rsid w:val="008E565C"/>
    <w:rsid w:val="008E5678"/>
    <w:rsid w:val="008E74D7"/>
    <w:rsid w:val="008F164F"/>
    <w:rsid w:val="008F1AA0"/>
    <w:rsid w:val="008F1D51"/>
    <w:rsid w:val="008F2C4D"/>
    <w:rsid w:val="008F3483"/>
    <w:rsid w:val="008F4543"/>
    <w:rsid w:val="008F4A81"/>
    <w:rsid w:val="008F5418"/>
    <w:rsid w:val="008F5A85"/>
    <w:rsid w:val="008F62A8"/>
    <w:rsid w:val="008F65B5"/>
    <w:rsid w:val="008F690A"/>
    <w:rsid w:val="008F76EB"/>
    <w:rsid w:val="008F7BC6"/>
    <w:rsid w:val="0090083F"/>
    <w:rsid w:val="00900C0F"/>
    <w:rsid w:val="0090130A"/>
    <w:rsid w:val="00902E17"/>
    <w:rsid w:val="00903AA6"/>
    <w:rsid w:val="00903BD2"/>
    <w:rsid w:val="009042FB"/>
    <w:rsid w:val="009044AA"/>
    <w:rsid w:val="00907DEF"/>
    <w:rsid w:val="00911320"/>
    <w:rsid w:val="00911A54"/>
    <w:rsid w:val="009121C9"/>
    <w:rsid w:val="0091444A"/>
    <w:rsid w:val="00914C6A"/>
    <w:rsid w:val="00915BE2"/>
    <w:rsid w:val="00917F7B"/>
    <w:rsid w:val="00921B91"/>
    <w:rsid w:val="009232A1"/>
    <w:rsid w:val="00923588"/>
    <w:rsid w:val="009235ED"/>
    <w:rsid w:val="009244E9"/>
    <w:rsid w:val="00924D37"/>
    <w:rsid w:val="0092602E"/>
    <w:rsid w:val="00926135"/>
    <w:rsid w:val="00927930"/>
    <w:rsid w:val="009309EA"/>
    <w:rsid w:val="00931487"/>
    <w:rsid w:val="0093191B"/>
    <w:rsid w:val="00931F24"/>
    <w:rsid w:val="00933F3C"/>
    <w:rsid w:val="009356D6"/>
    <w:rsid w:val="00936620"/>
    <w:rsid w:val="00937547"/>
    <w:rsid w:val="00937E29"/>
    <w:rsid w:val="00940DFF"/>
    <w:rsid w:val="00942402"/>
    <w:rsid w:val="0094375E"/>
    <w:rsid w:val="00943CD5"/>
    <w:rsid w:val="00944028"/>
    <w:rsid w:val="00944377"/>
    <w:rsid w:val="00945BF5"/>
    <w:rsid w:val="00945F3D"/>
    <w:rsid w:val="00950BD2"/>
    <w:rsid w:val="00951151"/>
    <w:rsid w:val="00952256"/>
    <w:rsid w:val="00952D72"/>
    <w:rsid w:val="00954A3D"/>
    <w:rsid w:val="00955240"/>
    <w:rsid w:val="009556BA"/>
    <w:rsid w:val="00957D7A"/>
    <w:rsid w:val="009602FF"/>
    <w:rsid w:val="0096058F"/>
    <w:rsid w:val="00961355"/>
    <w:rsid w:val="00961727"/>
    <w:rsid w:val="00962213"/>
    <w:rsid w:val="0096390A"/>
    <w:rsid w:val="00965E0F"/>
    <w:rsid w:val="00967324"/>
    <w:rsid w:val="00970AD6"/>
    <w:rsid w:val="00971486"/>
    <w:rsid w:val="009722FD"/>
    <w:rsid w:val="0097264C"/>
    <w:rsid w:val="00972A7C"/>
    <w:rsid w:val="009730E3"/>
    <w:rsid w:val="00973540"/>
    <w:rsid w:val="00973A94"/>
    <w:rsid w:val="00974824"/>
    <w:rsid w:val="00975F60"/>
    <w:rsid w:val="00975FA9"/>
    <w:rsid w:val="00980EC7"/>
    <w:rsid w:val="009835B3"/>
    <w:rsid w:val="00983CD9"/>
    <w:rsid w:val="00984630"/>
    <w:rsid w:val="009858D6"/>
    <w:rsid w:val="00985F58"/>
    <w:rsid w:val="0098634B"/>
    <w:rsid w:val="00990A78"/>
    <w:rsid w:val="00991B96"/>
    <w:rsid w:val="009921F9"/>
    <w:rsid w:val="00992411"/>
    <w:rsid w:val="00993877"/>
    <w:rsid w:val="00993E6F"/>
    <w:rsid w:val="0099459B"/>
    <w:rsid w:val="00997E51"/>
    <w:rsid w:val="009A013B"/>
    <w:rsid w:val="009A051A"/>
    <w:rsid w:val="009A06F1"/>
    <w:rsid w:val="009A12DB"/>
    <w:rsid w:val="009A1523"/>
    <w:rsid w:val="009A2F6F"/>
    <w:rsid w:val="009A3E80"/>
    <w:rsid w:val="009A52FB"/>
    <w:rsid w:val="009A629E"/>
    <w:rsid w:val="009A792D"/>
    <w:rsid w:val="009A7D2E"/>
    <w:rsid w:val="009B028C"/>
    <w:rsid w:val="009B136B"/>
    <w:rsid w:val="009B1A90"/>
    <w:rsid w:val="009B5223"/>
    <w:rsid w:val="009B71B6"/>
    <w:rsid w:val="009B7556"/>
    <w:rsid w:val="009C00FB"/>
    <w:rsid w:val="009C0C69"/>
    <w:rsid w:val="009C1375"/>
    <w:rsid w:val="009C18DB"/>
    <w:rsid w:val="009C2717"/>
    <w:rsid w:val="009C3456"/>
    <w:rsid w:val="009C415E"/>
    <w:rsid w:val="009C627D"/>
    <w:rsid w:val="009C645C"/>
    <w:rsid w:val="009C6721"/>
    <w:rsid w:val="009C69EE"/>
    <w:rsid w:val="009C70C1"/>
    <w:rsid w:val="009D005C"/>
    <w:rsid w:val="009D0BDB"/>
    <w:rsid w:val="009D1F91"/>
    <w:rsid w:val="009D2992"/>
    <w:rsid w:val="009D4013"/>
    <w:rsid w:val="009D6546"/>
    <w:rsid w:val="009D6F9A"/>
    <w:rsid w:val="009D71CF"/>
    <w:rsid w:val="009D76B6"/>
    <w:rsid w:val="009E1E23"/>
    <w:rsid w:val="009E27D0"/>
    <w:rsid w:val="009E57A7"/>
    <w:rsid w:val="009F0981"/>
    <w:rsid w:val="009F0D55"/>
    <w:rsid w:val="009F1121"/>
    <w:rsid w:val="009F21EB"/>
    <w:rsid w:val="009F45A6"/>
    <w:rsid w:val="009F4696"/>
    <w:rsid w:val="009F4BC7"/>
    <w:rsid w:val="009F65B9"/>
    <w:rsid w:val="009F71AA"/>
    <w:rsid w:val="009F7228"/>
    <w:rsid w:val="009F78EE"/>
    <w:rsid w:val="00A0074C"/>
    <w:rsid w:val="00A009E7"/>
    <w:rsid w:val="00A00D40"/>
    <w:rsid w:val="00A02C34"/>
    <w:rsid w:val="00A03176"/>
    <w:rsid w:val="00A04274"/>
    <w:rsid w:val="00A0476E"/>
    <w:rsid w:val="00A05F81"/>
    <w:rsid w:val="00A064CE"/>
    <w:rsid w:val="00A06C6F"/>
    <w:rsid w:val="00A06CE3"/>
    <w:rsid w:val="00A071E2"/>
    <w:rsid w:val="00A105B5"/>
    <w:rsid w:val="00A118DD"/>
    <w:rsid w:val="00A11995"/>
    <w:rsid w:val="00A11A60"/>
    <w:rsid w:val="00A12C67"/>
    <w:rsid w:val="00A12ED3"/>
    <w:rsid w:val="00A133C6"/>
    <w:rsid w:val="00A14F91"/>
    <w:rsid w:val="00A17530"/>
    <w:rsid w:val="00A21642"/>
    <w:rsid w:val="00A224B7"/>
    <w:rsid w:val="00A243C7"/>
    <w:rsid w:val="00A24D93"/>
    <w:rsid w:val="00A261DF"/>
    <w:rsid w:val="00A27691"/>
    <w:rsid w:val="00A27A45"/>
    <w:rsid w:val="00A27B2A"/>
    <w:rsid w:val="00A27FEE"/>
    <w:rsid w:val="00A30DA1"/>
    <w:rsid w:val="00A330D1"/>
    <w:rsid w:val="00A343C0"/>
    <w:rsid w:val="00A343DF"/>
    <w:rsid w:val="00A406C0"/>
    <w:rsid w:val="00A40AC1"/>
    <w:rsid w:val="00A420B1"/>
    <w:rsid w:val="00A435F5"/>
    <w:rsid w:val="00A443BB"/>
    <w:rsid w:val="00A448C1"/>
    <w:rsid w:val="00A45BA9"/>
    <w:rsid w:val="00A468E8"/>
    <w:rsid w:val="00A46D7B"/>
    <w:rsid w:val="00A477AA"/>
    <w:rsid w:val="00A50973"/>
    <w:rsid w:val="00A518E5"/>
    <w:rsid w:val="00A542D2"/>
    <w:rsid w:val="00A551E5"/>
    <w:rsid w:val="00A55E58"/>
    <w:rsid w:val="00A56AD2"/>
    <w:rsid w:val="00A56E70"/>
    <w:rsid w:val="00A57A1F"/>
    <w:rsid w:val="00A60452"/>
    <w:rsid w:val="00A62EAD"/>
    <w:rsid w:val="00A649B7"/>
    <w:rsid w:val="00A651CC"/>
    <w:rsid w:val="00A6748B"/>
    <w:rsid w:val="00A70D4E"/>
    <w:rsid w:val="00A7388C"/>
    <w:rsid w:val="00A73A20"/>
    <w:rsid w:val="00A75666"/>
    <w:rsid w:val="00A758AA"/>
    <w:rsid w:val="00A75C5C"/>
    <w:rsid w:val="00A80541"/>
    <w:rsid w:val="00A80B51"/>
    <w:rsid w:val="00A82744"/>
    <w:rsid w:val="00A8327C"/>
    <w:rsid w:val="00A83E05"/>
    <w:rsid w:val="00A84BB2"/>
    <w:rsid w:val="00A85486"/>
    <w:rsid w:val="00A85C8A"/>
    <w:rsid w:val="00A87154"/>
    <w:rsid w:val="00A90221"/>
    <w:rsid w:val="00A9073B"/>
    <w:rsid w:val="00A92BEF"/>
    <w:rsid w:val="00A9356E"/>
    <w:rsid w:val="00A93E27"/>
    <w:rsid w:val="00A95874"/>
    <w:rsid w:val="00A95C3C"/>
    <w:rsid w:val="00A961E1"/>
    <w:rsid w:val="00A96DA3"/>
    <w:rsid w:val="00A97C02"/>
    <w:rsid w:val="00A97C2F"/>
    <w:rsid w:val="00A97E55"/>
    <w:rsid w:val="00AA1A76"/>
    <w:rsid w:val="00AA30EE"/>
    <w:rsid w:val="00AA3648"/>
    <w:rsid w:val="00AA41ED"/>
    <w:rsid w:val="00AA4FE9"/>
    <w:rsid w:val="00AA551E"/>
    <w:rsid w:val="00AA63C5"/>
    <w:rsid w:val="00AB1AE6"/>
    <w:rsid w:val="00AB424E"/>
    <w:rsid w:val="00AB4455"/>
    <w:rsid w:val="00AB4DB8"/>
    <w:rsid w:val="00AB5CF0"/>
    <w:rsid w:val="00AC15DF"/>
    <w:rsid w:val="00AC1645"/>
    <w:rsid w:val="00AC1EC9"/>
    <w:rsid w:val="00AC2335"/>
    <w:rsid w:val="00AC298A"/>
    <w:rsid w:val="00AC3EB8"/>
    <w:rsid w:val="00AC5A18"/>
    <w:rsid w:val="00AC7777"/>
    <w:rsid w:val="00AD1F40"/>
    <w:rsid w:val="00AD2173"/>
    <w:rsid w:val="00AD2232"/>
    <w:rsid w:val="00AD2533"/>
    <w:rsid w:val="00AD5817"/>
    <w:rsid w:val="00AD6617"/>
    <w:rsid w:val="00AE03FE"/>
    <w:rsid w:val="00AE0F63"/>
    <w:rsid w:val="00AE12E1"/>
    <w:rsid w:val="00AE1C08"/>
    <w:rsid w:val="00AE1E25"/>
    <w:rsid w:val="00AE20AC"/>
    <w:rsid w:val="00AE3CE0"/>
    <w:rsid w:val="00AE51D4"/>
    <w:rsid w:val="00AE5F11"/>
    <w:rsid w:val="00AF1F25"/>
    <w:rsid w:val="00AF3D87"/>
    <w:rsid w:val="00AF4155"/>
    <w:rsid w:val="00AF5921"/>
    <w:rsid w:val="00AF6C57"/>
    <w:rsid w:val="00AF7ECB"/>
    <w:rsid w:val="00B01B76"/>
    <w:rsid w:val="00B023F3"/>
    <w:rsid w:val="00B03756"/>
    <w:rsid w:val="00B04950"/>
    <w:rsid w:val="00B06DC1"/>
    <w:rsid w:val="00B07277"/>
    <w:rsid w:val="00B07663"/>
    <w:rsid w:val="00B113BC"/>
    <w:rsid w:val="00B12A16"/>
    <w:rsid w:val="00B137EA"/>
    <w:rsid w:val="00B14376"/>
    <w:rsid w:val="00B14570"/>
    <w:rsid w:val="00B145C0"/>
    <w:rsid w:val="00B14AED"/>
    <w:rsid w:val="00B14F2E"/>
    <w:rsid w:val="00B155FA"/>
    <w:rsid w:val="00B174C8"/>
    <w:rsid w:val="00B2031B"/>
    <w:rsid w:val="00B20EBB"/>
    <w:rsid w:val="00B21E5B"/>
    <w:rsid w:val="00B22928"/>
    <w:rsid w:val="00B245F6"/>
    <w:rsid w:val="00B255EE"/>
    <w:rsid w:val="00B25D12"/>
    <w:rsid w:val="00B27BC3"/>
    <w:rsid w:val="00B30836"/>
    <w:rsid w:val="00B31FC5"/>
    <w:rsid w:val="00B337D4"/>
    <w:rsid w:val="00B33E60"/>
    <w:rsid w:val="00B35310"/>
    <w:rsid w:val="00B3693B"/>
    <w:rsid w:val="00B410D6"/>
    <w:rsid w:val="00B41765"/>
    <w:rsid w:val="00B423FA"/>
    <w:rsid w:val="00B4258B"/>
    <w:rsid w:val="00B46B63"/>
    <w:rsid w:val="00B46CB5"/>
    <w:rsid w:val="00B47405"/>
    <w:rsid w:val="00B476EF"/>
    <w:rsid w:val="00B47908"/>
    <w:rsid w:val="00B5076B"/>
    <w:rsid w:val="00B511F5"/>
    <w:rsid w:val="00B54D58"/>
    <w:rsid w:val="00B55105"/>
    <w:rsid w:val="00B568F5"/>
    <w:rsid w:val="00B57261"/>
    <w:rsid w:val="00B572D4"/>
    <w:rsid w:val="00B578EA"/>
    <w:rsid w:val="00B579AE"/>
    <w:rsid w:val="00B609CE"/>
    <w:rsid w:val="00B61C32"/>
    <w:rsid w:val="00B61FD8"/>
    <w:rsid w:val="00B62227"/>
    <w:rsid w:val="00B62886"/>
    <w:rsid w:val="00B62FE2"/>
    <w:rsid w:val="00B64180"/>
    <w:rsid w:val="00B649F9"/>
    <w:rsid w:val="00B65431"/>
    <w:rsid w:val="00B71923"/>
    <w:rsid w:val="00B75216"/>
    <w:rsid w:val="00B75AC8"/>
    <w:rsid w:val="00B75C99"/>
    <w:rsid w:val="00B76F08"/>
    <w:rsid w:val="00B8146D"/>
    <w:rsid w:val="00B82044"/>
    <w:rsid w:val="00B832FA"/>
    <w:rsid w:val="00B86598"/>
    <w:rsid w:val="00B87B66"/>
    <w:rsid w:val="00B920A1"/>
    <w:rsid w:val="00B9235D"/>
    <w:rsid w:val="00B9267B"/>
    <w:rsid w:val="00B94A6B"/>
    <w:rsid w:val="00B95426"/>
    <w:rsid w:val="00B965FB"/>
    <w:rsid w:val="00B96E04"/>
    <w:rsid w:val="00B979BF"/>
    <w:rsid w:val="00BA20F8"/>
    <w:rsid w:val="00BA3A27"/>
    <w:rsid w:val="00BA3B9D"/>
    <w:rsid w:val="00BA3CF2"/>
    <w:rsid w:val="00BB3ED9"/>
    <w:rsid w:val="00BB52FB"/>
    <w:rsid w:val="00BB5B9C"/>
    <w:rsid w:val="00BB5FD9"/>
    <w:rsid w:val="00BB619D"/>
    <w:rsid w:val="00BB74E6"/>
    <w:rsid w:val="00BB7812"/>
    <w:rsid w:val="00BC018D"/>
    <w:rsid w:val="00BC06AF"/>
    <w:rsid w:val="00BC1317"/>
    <w:rsid w:val="00BC5F5D"/>
    <w:rsid w:val="00BC7602"/>
    <w:rsid w:val="00BD2BBB"/>
    <w:rsid w:val="00BD3FAD"/>
    <w:rsid w:val="00BD406A"/>
    <w:rsid w:val="00BD4E0F"/>
    <w:rsid w:val="00BD6F57"/>
    <w:rsid w:val="00BD769D"/>
    <w:rsid w:val="00BE027E"/>
    <w:rsid w:val="00BE1A48"/>
    <w:rsid w:val="00BE2243"/>
    <w:rsid w:val="00BE3266"/>
    <w:rsid w:val="00BE486E"/>
    <w:rsid w:val="00BE56D2"/>
    <w:rsid w:val="00BE60A3"/>
    <w:rsid w:val="00BE626D"/>
    <w:rsid w:val="00BE6362"/>
    <w:rsid w:val="00BF08A7"/>
    <w:rsid w:val="00BF116C"/>
    <w:rsid w:val="00BF1237"/>
    <w:rsid w:val="00BF128F"/>
    <w:rsid w:val="00BF17BA"/>
    <w:rsid w:val="00BF2CF4"/>
    <w:rsid w:val="00BF3040"/>
    <w:rsid w:val="00BF4B9E"/>
    <w:rsid w:val="00BF53DA"/>
    <w:rsid w:val="00BF57BE"/>
    <w:rsid w:val="00BF641C"/>
    <w:rsid w:val="00BF687E"/>
    <w:rsid w:val="00BF74F3"/>
    <w:rsid w:val="00C01801"/>
    <w:rsid w:val="00C05AE6"/>
    <w:rsid w:val="00C05C96"/>
    <w:rsid w:val="00C106A7"/>
    <w:rsid w:val="00C10EFB"/>
    <w:rsid w:val="00C11CB8"/>
    <w:rsid w:val="00C12A3D"/>
    <w:rsid w:val="00C13882"/>
    <w:rsid w:val="00C14B2C"/>
    <w:rsid w:val="00C179EC"/>
    <w:rsid w:val="00C17EC3"/>
    <w:rsid w:val="00C23022"/>
    <w:rsid w:val="00C243F3"/>
    <w:rsid w:val="00C26E99"/>
    <w:rsid w:val="00C276E6"/>
    <w:rsid w:val="00C332EB"/>
    <w:rsid w:val="00C33A4D"/>
    <w:rsid w:val="00C33BCD"/>
    <w:rsid w:val="00C34C57"/>
    <w:rsid w:val="00C3799C"/>
    <w:rsid w:val="00C411D8"/>
    <w:rsid w:val="00C415BA"/>
    <w:rsid w:val="00C416F2"/>
    <w:rsid w:val="00C43029"/>
    <w:rsid w:val="00C4322E"/>
    <w:rsid w:val="00C4361E"/>
    <w:rsid w:val="00C43B93"/>
    <w:rsid w:val="00C44364"/>
    <w:rsid w:val="00C47FA3"/>
    <w:rsid w:val="00C509D8"/>
    <w:rsid w:val="00C50FBA"/>
    <w:rsid w:val="00C5182A"/>
    <w:rsid w:val="00C520A9"/>
    <w:rsid w:val="00C52507"/>
    <w:rsid w:val="00C52A89"/>
    <w:rsid w:val="00C5327A"/>
    <w:rsid w:val="00C53E76"/>
    <w:rsid w:val="00C62ABB"/>
    <w:rsid w:val="00C62C1E"/>
    <w:rsid w:val="00C645F9"/>
    <w:rsid w:val="00C64C11"/>
    <w:rsid w:val="00C652DB"/>
    <w:rsid w:val="00C7071F"/>
    <w:rsid w:val="00C70DCD"/>
    <w:rsid w:val="00C71135"/>
    <w:rsid w:val="00C73FA5"/>
    <w:rsid w:val="00C75C68"/>
    <w:rsid w:val="00C76490"/>
    <w:rsid w:val="00C76E68"/>
    <w:rsid w:val="00C777E5"/>
    <w:rsid w:val="00C77C01"/>
    <w:rsid w:val="00C8230E"/>
    <w:rsid w:val="00C8238E"/>
    <w:rsid w:val="00C830EE"/>
    <w:rsid w:val="00C83352"/>
    <w:rsid w:val="00C84B2D"/>
    <w:rsid w:val="00C85419"/>
    <w:rsid w:val="00C857E7"/>
    <w:rsid w:val="00C85888"/>
    <w:rsid w:val="00C85991"/>
    <w:rsid w:val="00C859E9"/>
    <w:rsid w:val="00C85A66"/>
    <w:rsid w:val="00C86E4A"/>
    <w:rsid w:val="00C875B8"/>
    <w:rsid w:val="00C87982"/>
    <w:rsid w:val="00C8799F"/>
    <w:rsid w:val="00C902D0"/>
    <w:rsid w:val="00C9175A"/>
    <w:rsid w:val="00C91908"/>
    <w:rsid w:val="00C92282"/>
    <w:rsid w:val="00C9263D"/>
    <w:rsid w:val="00C94EB4"/>
    <w:rsid w:val="00C95952"/>
    <w:rsid w:val="00C95D03"/>
    <w:rsid w:val="00C95E00"/>
    <w:rsid w:val="00C96E65"/>
    <w:rsid w:val="00C971E6"/>
    <w:rsid w:val="00C976EA"/>
    <w:rsid w:val="00CA0B78"/>
    <w:rsid w:val="00CA0FF7"/>
    <w:rsid w:val="00CA1A9B"/>
    <w:rsid w:val="00CA5975"/>
    <w:rsid w:val="00CA6C94"/>
    <w:rsid w:val="00CA70ED"/>
    <w:rsid w:val="00CA7419"/>
    <w:rsid w:val="00CA7D2E"/>
    <w:rsid w:val="00CB0A09"/>
    <w:rsid w:val="00CB1DB0"/>
    <w:rsid w:val="00CB28AB"/>
    <w:rsid w:val="00CB2EFF"/>
    <w:rsid w:val="00CB31FA"/>
    <w:rsid w:val="00CB4914"/>
    <w:rsid w:val="00CB4DD5"/>
    <w:rsid w:val="00CB7102"/>
    <w:rsid w:val="00CC04BA"/>
    <w:rsid w:val="00CC0608"/>
    <w:rsid w:val="00CC1A43"/>
    <w:rsid w:val="00CC2645"/>
    <w:rsid w:val="00CC472A"/>
    <w:rsid w:val="00CD0200"/>
    <w:rsid w:val="00CD1838"/>
    <w:rsid w:val="00CD2290"/>
    <w:rsid w:val="00CD2457"/>
    <w:rsid w:val="00CD2B1A"/>
    <w:rsid w:val="00CD2B1F"/>
    <w:rsid w:val="00CD3B8C"/>
    <w:rsid w:val="00CD4632"/>
    <w:rsid w:val="00CD69A5"/>
    <w:rsid w:val="00CD6C31"/>
    <w:rsid w:val="00CE1CC5"/>
    <w:rsid w:val="00CE1F19"/>
    <w:rsid w:val="00CE212C"/>
    <w:rsid w:val="00CE5346"/>
    <w:rsid w:val="00CE5599"/>
    <w:rsid w:val="00CE5DD8"/>
    <w:rsid w:val="00CE653F"/>
    <w:rsid w:val="00CE68A6"/>
    <w:rsid w:val="00CE7FB0"/>
    <w:rsid w:val="00CF2D62"/>
    <w:rsid w:val="00CF302F"/>
    <w:rsid w:val="00CF481A"/>
    <w:rsid w:val="00CF6290"/>
    <w:rsid w:val="00CF702A"/>
    <w:rsid w:val="00D00968"/>
    <w:rsid w:val="00D01A5B"/>
    <w:rsid w:val="00D01B4F"/>
    <w:rsid w:val="00D02E13"/>
    <w:rsid w:val="00D033C1"/>
    <w:rsid w:val="00D04469"/>
    <w:rsid w:val="00D04875"/>
    <w:rsid w:val="00D04CDB"/>
    <w:rsid w:val="00D05202"/>
    <w:rsid w:val="00D0607F"/>
    <w:rsid w:val="00D07260"/>
    <w:rsid w:val="00D07E40"/>
    <w:rsid w:val="00D1036C"/>
    <w:rsid w:val="00D110DE"/>
    <w:rsid w:val="00D11B66"/>
    <w:rsid w:val="00D1303A"/>
    <w:rsid w:val="00D132C8"/>
    <w:rsid w:val="00D1343B"/>
    <w:rsid w:val="00D1748B"/>
    <w:rsid w:val="00D17891"/>
    <w:rsid w:val="00D209F0"/>
    <w:rsid w:val="00D20CA7"/>
    <w:rsid w:val="00D21367"/>
    <w:rsid w:val="00D2162E"/>
    <w:rsid w:val="00D219B6"/>
    <w:rsid w:val="00D22773"/>
    <w:rsid w:val="00D24184"/>
    <w:rsid w:val="00D253DE"/>
    <w:rsid w:val="00D2551F"/>
    <w:rsid w:val="00D30706"/>
    <w:rsid w:val="00D347B4"/>
    <w:rsid w:val="00D34A59"/>
    <w:rsid w:val="00D34ED9"/>
    <w:rsid w:val="00D35C44"/>
    <w:rsid w:val="00D40D87"/>
    <w:rsid w:val="00D41F0B"/>
    <w:rsid w:val="00D42356"/>
    <w:rsid w:val="00D44BB7"/>
    <w:rsid w:val="00D44E2B"/>
    <w:rsid w:val="00D44E58"/>
    <w:rsid w:val="00D44FE6"/>
    <w:rsid w:val="00D453FC"/>
    <w:rsid w:val="00D45909"/>
    <w:rsid w:val="00D47213"/>
    <w:rsid w:val="00D50325"/>
    <w:rsid w:val="00D50822"/>
    <w:rsid w:val="00D51647"/>
    <w:rsid w:val="00D520FF"/>
    <w:rsid w:val="00D535B6"/>
    <w:rsid w:val="00D55AC5"/>
    <w:rsid w:val="00D56DCD"/>
    <w:rsid w:val="00D576F9"/>
    <w:rsid w:val="00D6633E"/>
    <w:rsid w:val="00D666B0"/>
    <w:rsid w:val="00D67568"/>
    <w:rsid w:val="00D67F63"/>
    <w:rsid w:val="00D708F8"/>
    <w:rsid w:val="00D71ACA"/>
    <w:rsid w:val="00D73A96"/>
    <w:rsid w:val="00D74CE4"/>
    <w:rsid w:val="00D74DBB"/>
    <w:rsid w:val="00D755BC"/>
    <w:rsid w:val="00D77FF9"/>
    <w:rsid w:val="00D84001"/>
    <w:rsid w:val="00D8515B"/>
    <w:rsid w:val="00D85B18"/>
    <w:rsid w:val="00D865C7"/>
    <w:rsid w:val="00D8788E"/>
    <w:rsid w:val="00D87DE9"/>
    <w:rsid w:val="00D91B24"/>
    <w:rsid w:val="00D92444"/>
    <w:rsid w:val="00D92B5C"/>
    <w:rsid w:val="00D93183"/>
    <w:rsid w:val="00D95221"/>
    <w:rsid w:val="00D95FF3"/>
    <w:rsid w:val="00D96F2F"/>
    <w:rsid w:val="00D974DE"/>
    <w:rsid w:val="00DA0484"/>
    <w:rsid w:val="00DA0666"/>
    <w:rsid w:val="00DA0918"/>
    <w:rsid w:val="00DA22FD"/>
    <w:rsid w:val="00DA470E"/>
    <w:rsid w:val="00DA5787"/>
    <w:rsid w:val="00DA68CB"/>
    <w:rsid w:val="00DA7BA5"/>
    <w:rsid w:val="00DB05FE"/>
    <w:rsid w:val="00DB0CD4"/>
    <w:rsid w:val="00DB1387"/>
    <w:rsid w:val="00DB1A42"/>
    <w:rsid w:val="00DB1EF3"/>
    <w:rsid w:val="00DB3322"/>
    <w:rsid w:val="00DB3744"/>
    <w:rsid w:val="00DB4ED4"/>
    <w:rsid w:val="00DB5237"/>
    <w:rsid w:val="00DB5D77"/>
    <w:rsid w:val="00DB713E"/>
    <w:rsid w:val="00DB7814"/>
    <w:rsid w:val="00DC0B77"/>
    <w:rsid w:val="00DC1F20"/>
    <w:rsid w:val="00DC21DB"/>
    <w:rsid w:val="00DC2977"/>
    <w:rsid w:val="00DC2A01"/>
    <w:rsid w:val="00DC418E"/>
    <w:rsid w:val="00DC453C"/>
    <w:rsid w:val="00DC585C"/>
    <w:rsid w:val="00DD0B4C"/>
    <w:rsid w:val="00DD131B"/>
    <w:rsid w:val="00DD22F0"/>
    <w:rsid w:val="00DD2465"/>
    <w:rsid w:val="00DD273B"/>
    <w:rsid w:val="00DD2C58"/>
    <w:rsid w:val="00DD4F7B"/>
    <w:rsid w:val="00DD5EA1"/>
    <w:rsid w:val="00DD66F1"/>
    <w:rsid w:val="00DD6E2B"/>
    <w:rsid w:val="00DE07E6"/>
    <w:rsid w:val="00DE0DD9"/>
    <w:rsid w:val="00DE2674"/>
    <w:rsid w:val="00DE3E8F"/>
    <w:rsid w:val="00DE44BA"/>
    <w:rsid w:val="00DE62E0"/>
    <w:rsid w:val="00DE693B"/>
    <w:rsid w:val="00DE7743"/>
    <w:rsid w:val="00DF059B"/>
    <w:rsid w:val="00DF05B2"/>
    <w:rsid w:val="00DF065B"/>
    <w:rsid w:val="00DF1F06"/>
    <w:rsid w:val="00DF2054"/>
    <w:rsid w:val="00DF2545"/>
    <w:rsid w:val="00DF3643"/>
    <w:rsid w:val="00DF3942"/>
    <w:rsid w:val="00DF589E"/>
    <w:rsid w:val="00DF680C"/>
    <w:rsid w:val="00DF6AC0"/>
    <w:rsid w:val="00DF6BF8"/>
    <w:rsid w:val="00DF72F0"/>
    <w:rsid w:val="00E006BD"/>
    <w:rsid w:val="00E00B39"/>
    <w:rsid w:val="00E01A0A"/>
    <w:rsid w:val="00E02B1A"/>
    <w:rsid w:val="00E02C03"/>
    <w:rsid w:val="00E036A9"/>
    <w:rsid w:val="00E04961"/>
    <w:rsid w:val="00E11589"/>
    <w:rsid w:val="00E12168"/>
    <w:rsid w:val="00E13548"/>
    <w:rsid w:val="00E14BC8"/>
    <w:rsid w:val="00E1526C"/>
    <w:rsid w:val="00E158C9"/>
    <w:rsid w:val="00E15EDD"/>
    <w:rsid w:val="00E15F36"/>
    <w:rsid w:val="00E20C3F"/>
    <w:rsid w:val="00E219F3"/>
    <w:rsid w:val="00E22EA1"/>
    <w:rsid w:val="00E23D60"/>
    <w:rsid w:val="00E24824"/>
    <w:rsid w:val="00E24FC3"/>
    <w:rsid w:val="00E2659A"/>
    <w:rsid w:val="00E27587"/>
    <w:rsid w:val="00E30245"/>
    <w:rsid w:val="00E30FB4"/>
    <w:rsid w:val="00E32EDA"/>
    <w:rsid w:val="00E33BED"/>
    <w:rsid w:val="00E33E46"/>
    <w:rsid w:val="00E3617C"/>
    <w:rsid w:val="00E368CF"/>
    <w:rsid w:val="00E368FA"/>
    <w:rsid w:val="00E36A06"/>
    <w:rsid w:val="00E3749A"/>
    <w:rsid w:val="00E3759E"/>
    <w:rsid w:val="00E37BF2"/>
    <w:rsid w:val="00E37C11"/>
    <w:rsid w:val="00E4138B"/>
    <w:rsid w:val="00E41B78"/>
    <w:rsid w:val="00E434FB"/>
    <w:rsid w:val="00E45555"/>
    <w:rsid w:val="00E4634A"/>
    <w:rsid w:val="00E5463F"/>
    <w:rsid w:val="00E546B0"/>
    <w:rsid w:val="00E55A80"/>
    <w:rsid w:val="00E55EE1"/>
    <w:rsid w:val="00E63D99"/>
    <w:rsid w:val="00E64125"/>
    <w:rsid w:val="00E703FE"/>
    <w:rsid w:val="00E70904"/>
    <w:rsid w:val="00E70962"/>
    <w:rsid w:val="00E70A72"/>
    <w:rsid w:val="00E70ACD"/>
    <w:rsid w:val="00E70C68"/>
    <w:rsid w:val="00E73FAE"/>
    <w:rsid w:val="00E7536D"/>
    <w:rsid w:val="00E75491"/>
    <w:rsid w:val="00E76B7F"/>
    <w:rsid w:val="00E779CF"/>
    <w:rsid w:val="00E816D4"/>
    <w:rsid w:val="00E821F9"/>
    <w:rsid w:val="00E82624"/>
    <w:rsid w:val="00E82E4E"/>
    <w:rsid w:val="00E8377E"/>
    <w:rsid w:val="00E83A30"/>
    <w:rsid w:val="00E84179"/>
    <w:rsid w:val="00E84A34"/>
    <w:rsid w:val="00E876BB"/>
    <w:rsid w:val="00E90EB5"/>
    <w:rsid w:val="00E91E24"/>
    <w:rsid w:val="00E91EB0"/>
    <w:rsid w:val="00E93B78"/>
    <w:rsid w:val="00E93B8A"/>
    <w:rsid w:val="00E93D8C"/>
    <w:rsid w:val="00E94D25"/>
    <w:rsid w:val="00E95FD9"/>
    <w:rsid w:val="00EA0E30"/>
    <w:rsid w:val="00EA1930"/>
    <w:rsid w:val="00EA4971"/>
    <w:rsid w:val="00EA659C"/>
    <w:rsid w:val="00EA6AC5"/>
    <w:rsid w:val="00EA7B7E"/>
    <w:rsid w:val="00EB246A"/>
    <w:rsid w:val="00EB28B9"/>
    <w:rsid w:val="00EB2A1F"/>
    <w:rsid w:val="00EB40B4"/>
    <w:rsid w:val="00EB444E"/>
    <w:rsid w:val="00EB6243"/>
    <w:rsid w:val="00EB6763"/>
    <w:rsid w:val="00EB6863"/>
    <w:rsid w:val="00EB7116"/>
    <w:rsid w:val="00EB7FF8"/>
    <w:rsid w:val="00EC059C"/>
    <w:rsid w:val="00EC1465"/>
    <w:rsid w:val="00EC2047"/>
    <w:rsid w:val="00EC2085"/>
    <w:rsid w:val="00EC25BB"/>
    <w:rsid w:val="00EC2895"/>
    <w:rsid w:val="00EC2A96"/>
    <w:rsid w:val="00EC3C8C"/>
    <w:rsid w:val="00EC4AE4"/>
    <w:rsid w:val="00EC6D1F"/>
    <w:rsid w:val="00ED02DE"/>
    <w:rsid w:val="00ED14A3"/>
    <w:rsid w:val="00ED2266"/>
    <w:rsid w:val="00ED24AE"/>
    <w:rsid w:val="00ED30C4"/>
    <w:rsid w:val="00ED50F1"/>
    <w:rsid w:val="00EE2398"/>
    <w:rsid w:val="00EE5805"/>
    <w:rsid w:val="00EE58F9"/>
    <w:rsid w:val="00EE5DC4"/>
    <w:rsid w:val="00EE5F97"/>
    <w:rsid w:val="00EE6DFA"/>
    <w:rsid w:val="00EE7AA3"/>
    <w:rsid w:val="00EF148E"/>
    <w:rsid w:val="00EF188F"/>
    <w:rsid w:val="00EF24BF"/>
    <w:rsid w:val="00EF42DD"/>
    <w:rsid w:val="00EF58F7"/>
    <w:rsid w:val="00EF5B0B"/>
    <w:rsid w:val="00EF5FD5"/>
    <w:rsid w:val="00EF6C8B"/>
    <w:rsid w:val="00F001E4"/>
    <w:rsid w:val="00F00850"/>
    <w:rsid w:val="00F01E7E"/>
    <w:rsid w:val="00F02B50"/>
    <w:rsid w:val="00F04D86"/>
    <w:rsid w:val="00F05B4B"/>
    <w:rsid w:val="00F06E83"/>
    <w:rsid w:val="00F06EC3"/>
    <w:rsid w:val="00F0713E"/>
    <w:rsid w:val="00F07B90"/>
    <w:rsid w:val="00F10337"/>
    <w:rsid w:val="00F10552"/>
    <w:rsid w:val="00F10619"/>
    <w:rsid w:val="00F10CD4"/>
    <w:rsid w:val="00F1108F"/>
    <w:rsid w:val="00F112B4"/>
    <w:rsid w:val="00F12233"/>
    <w:rsid w:val="00F12502"/>
    <w:rsid w:val="00F12B7C"/>
    <w:rsid w:val="00F13D69"/>
    <w:rsid w:val="00F16229"/>
    <w:rsid w:val="00F173C4"/>
    <w:rsid w:val="00F2074D"/>
    <w:rsid w:val="00F210C6"/>
    <w:rsid w:val="00F22B71"/>
    <w:rsid w:val="00F2631D"/>
    <w:rsid w:val="00F30E18"/>
    <w:rsid w:val="00F30ECD"/>
    <w:rsid w:val="00F31383"/>
    <w:rsid w:val="00F32B0F"/>
    <w:rsid w:val="00F33B74"/>
    <w:rsid w:val="00F33C29"/>
    <w:rsid w:val="00F35881"/>
    <w:rsid w:val="00F3596D"/>
    <w:rsid w:val="00F361EC"/>
    <w:rsid w:val="00F37C8C"/>
    <w:rsid w:val="00F40B31"/>
    <w:rsid w:val="00F41D5D"/>
    <w:rsid w:val="00F42848"/>
    <w:rsid w:val="00F434DD"/>
    <w:rsid w:val="00F440B2"/>
    <w:rsid w:val="00F4442D"/>
    <w:rsid w:val="00F44E3E"/>
    <w:rsid w:val="00F46009"/>
    <w:rsid w:val="00F460A8"/>
    <w:rsid w:val="00F468A8"/>
    <w:rsid w:val="00F46CCC"/>
    <w:rsid w:val="00F471F3"/>
    <w:rsid w:val="00F47AE7"/>
    <w:rsid w:val="00F47BAA"/>
    <w:rsid w:val="00F5209F"/>
    <w:rsid w:val="00F52222"/>
    <w:rsid w:val="00F522D2"/>
    <w:rsid w:val="00F52B9D"/>
    <w:rsid w:val="00F56044"/>
    <w:rsid w:val="00F56342"/>
    <w:rsid w:val="00F57DCF"/>
    <w:rsid w:val="00F60469"/>
    <w:rsid w:val="00F6154E"/>
    <w:rsid w:val="00F62EEF"/>
    <w:rsid w:val="00F63284"/>
    <w:rsid w:val="00F63B28"/>
    <w:rsid w:val="00F64709"/>
    <w:rsid w:val="00F64998"/>
    <w:rsid w:val="00F64D0A"/>
    <w:rsid w:val="00F64D6E"/>
    <w:rsid w:val="00F64EC4"/>
    <w:rsid w:val="00F65E26"/>
    <w:rsid w:val="00F65F3E"/>
    <w:rsid w:val="00F67733"/>
    <w:rsid w:val="00F72428"/>
    <w:rsid w:val="00F729FA"/>
    <w:rsid w:val="00F74E0B"/>
    <w:rsid w:val="00F7733A"/>
    <w:rsid w:val="00F800F4"/>
    <w:rsid w:val="00F834F9"/>
    <w:rsid w:val="00F83E44"/>
    <w:rsid w:val="00F84044"/>
    <w:rsid w:val="00F84B25"/>
    <w:rsid w:val="00F84DC0"/>
    <w:rsid w:val="00F861FD"/>
    <w:rsid w:val="00F91139"/>
    <w:rsid w:val="00F91580"/>
    <w:rsid w:val="00F91E04"/>
    <w:rsid w:val="00F927B0"/>
    <w:rsid w:val="00F92D8D"/>
    <w:rsid w:val="00F93D86"/>
    <w:rsid w:val="00F94478"/>
    <w:rsid w:val="00F950F6"/>
    <w:rsid w:val="00F96D63"/>
    <w:rsid w:val="00F97A5D"/>
    <w:rsid w:val="00FA1032"/>
    <w:rsid w:val="00FA1690"/>
    <w:rsid w:val="00FA3547"/>
    <w:rsid w:val="00FA3FF2"/>
    <w:rsid w:val="00FA4433"/>
    <w:rsid w:val="00FA4FE2"/>
    <w:rsid w:val="00FA5417"/>
    <w:rsid w:val="00FA697E"/>
    <w:rsid w:val="00FB1DF6"/>
    <w:rsid w:val="00FB2E02"/>
    <w:rsid w:val="00FB317E"/>
    <w:rsid w:val="00FB321C"/>
    <w:rsid w:val="00FB353B"/>
    <w:rsid w:val="00FB41D1"/>
    <w:rsid w:val="00FB4577"/>
    <w:rsid w:val="00FB4651"/>
    <w:rsid w:val="00FC1BB1"/>
    <w:rsid w:val="00FC2902"/>
    <w:rsid w:val="00FC2DA6"/>
    <w:rsid w:val="00FC2DE3"/>
    <w:rsid w:val="00FC3809"/>
    <w:rsid w:val="00FC3B44"/>
    <w:rsid w:val="00FC48A9"/>
    <w:rsid w:val="00FC4C0D"/>
    <w:rsid w:val="00FC6CB0"/>
    <w:rsid w:val="00FD0793"/>
    <w:rsid w:val="00FD10FF"/>
    <w:rsid w:val="00FD1101"/>
    <w:rsid w:val="00FD111A"/>
    <w:rsid w:val="00FD4346"/>
    <w:rsid w:val="00FD6FFC"/>
    <w:rsid w:val="00FD708D"/>
    <w:rsid w:val="00FD7874"/>
    <w:rsid w:val="00FE0900"/>
    <w:rsid w:val="00FE0BFA"/>
    <w:rsid w:val="00FE10F3"/>
    <w:rsid w:val="00FE28B5"/>
    <w:rsid w:val="00FE30FE"/>
    <w:rsid w:val="00FE344E"/>
    <w:rsid w:val="00FE3834"/>
    <w:rsid w:val="00FE40C3"/>
    <w:rsid w:val="00FE5BB5"/>
    <w:rsid w:val="00FE66B5"/>
    <w:rsid w:val="00FF1FDA"/>
    <w:rsid w:val="00FF20F5"/>
    <w:rsid w:val="00FF2BFB"/>
    <w:rsid w:val="00FF673E"/>
    <w:rsid w:val="00FF6AC0"/>
    <w:rsid w:val="00FF7A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28B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DCD"/>
  </w:style>
  <w:style w:type="paragraph" w:styleId="Heading1">
    <w:name w:val="heading 1"/>
    <w:basedOn w:val="Normal"/>
    <w:next w:val="Normal"/>
    <w:link w:val="Heading1Char"/>
    <w:uiPriority w:val="9"/>
    <w:qFormat/>
    <w:rsid w:val="00CB4914"/>
    <w:pPr>
      <w:keepNext/>
      <w:keepLines/>
      <w:spacing w:before="600" w:after="120"/>
      <w:outlineLvl w:val="0"/>
    </w:pPr>
    <w:rPr>
      <w:rFonts w:ascii="Times New Roman" w:eastAsia="Times New Roman" w:hAnsi="Times New Roman" w:cs="Times New Roman"/>
      <w:b/>
      <w:bCs/>
      <w:sz w:val="32"/>
      <w:szCs w:val="28"/>
      <w:lang w:eastAsia="en-GB"/>
    </w:rPr>
  </w:style>
  <w:style w:type="paragraph" w:styleId="Heading2">
    <w:name w:val="heading 2"/>
    <w:basedOn w:val="Normal"/>
    <w:next w:val="Normal"/>
    <w:link w:val="Heading2Char"/>
    <w:uiPriority w:val="9"/>
    <w:unhideWhenUsed/>
    <w:qFormat/>
    <w:rsid w:val="002A0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5CB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7BC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F3D8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32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914"/>
    <w:rPr>
      <w:rFonts w:ascii="Times New Roman" w:eastAsia="Times New Roman" w:hAnsi="Times New Roman" w:cs="Times New Roman"/>
      <w:b/>
      <w:bCs/>
      <w:sz w:val="32"/>
      <w:szCs w:val="28"/>
      <w:lang w:eastAsia="en-GB"/>
    </w:rPr>
  </w:style>
  <w:style w:type="character" w:customStyle="1" w:styleId="Heading2Char">
    <w:name w:val="Heading 2 Char"/>
    <w:basedOn w:val="DefaultParagraphFont"/>
    <w:link w:val="Heading2"/>
    <w:uiPriority w:val="9"/>
    <w:rsid w:val="002A0E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A5CB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27BC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F2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CF4"/>
  </w:style>
  <w:style w:type="paragraph" w:styleId="Footer">
    <w:name w:val="footer"/>
    <w:basedOn w:val="Normal"/>
    <w:link w:val="FooterChar"/>
    <w:uiPriority w:val="99"/>
    <w:unhideWhenUsed/>
    <w:rsid w:val="00BF2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CF4"/>
  </w:style>
  <w:style w:type="paragraph" w:styleId="TOCHeading">
    <w:name w:val="TOC Heading"/>
    <w:basedOn w:val="Heading1"/>
    <w:next w:val="Normal"/>
    <w:uiPriority w:val="39"/>
    <w:unhideWhenUsed/>
    <w:qFormat/>
    <w:rsid w:val="00673D12"/>
    <w:pPr>
      <w:spacing w:before="480" w:after="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E02C03"/>
    <w:pPr>
      <w:tabs>
        <w:tab w:val="left" w:pos="426"/>
        <w:tab w:val="right" w:leader="dot" w:pos="9016"/>
      </w:tabs>
      <w:spacing w:after="100"/>
    </w:pPr>
  </w:style>
  <w:style w:type="character" w:styleId="Hyperlink">
    <w:name w:val="Hyperlink"/>
    <w:basedOn w:val="DefaultParagraphFont"/>
    <w:uiPriority w:val="99"/>
    <w:unhideWhenUsed/>
    <w:rsid w:val="00673D12"/>
    <w:rPr>
      <w:color w:val="0000FF" w:themeColor="hyperlink"/>
      <w:u w:val="single"/>
    </w:rPr>
  </w:style>
  <w:style w:type="paragraph" w:styleId="BalloonText">
    <w:name w:val="Balloon Text"/>
    <w:basedOn w:val="Normal"/>
    <w:link w:val="BalloonTextChar"/>
    <w:autoRedefine/>
    <w:uiPriority w:val="99"/>
    <w:semiHidden/>
    <w:unhideWhenUsed/>
    <w:rsid w:val="00D56DCD"/>
    <w:pPr>
      <w:spacing w:after="0" w:line="240" w:lineRule="auto"/>
    </w:pPr>
    <w:rPr>
      <w:rFonts w:ascii="Tahoma" w:hAnsi="Tahoma" w:cs="Tahoma"/>
      <w:sz w:val="20"/>
      <w:szCs w:val="16"/>
    </w:rPr>
  </w:style>
  <w:style w:type="character" w:customStyle="1" w:styleId="BalloonTextChar">
    <w:name w:val="Balloon Text Char"/>
    <w:basedOn w:val="DefaultParagraphFont"/>
    <w:link w:val="BalloonText"/>
    <w:uiPriority w:val="99"/>
    <w:semiHidden/>
    <w:rsid w:val="00D56DCD"/>
    <w:rPr>
      <w:rFonts w:ascii="Tahoma" w:hAnsi="Tahoma" w:cs="Tahoma"/>
      <w:sz w:val="20"/>
      <w:szCs w:val="16"/>
    </w:rPr>
  </w:style>
  <w:style w:type="paragraph" w:styleId="ListParagraph">
    <w:name w:val="List Paragraph"/>
    <w:basedOn w:val="Normal"/>
    <w:uiPriority w:val="34"/>
    <w:qFormat/>
    <w:rsid w:val="000A5CBE"/>
    <w:pPr>
      <w:spacing w:before="120" w:after="320"/>
      <w:ind w:left="720"/>
    </w:pPr>
    <w:rPr>
      <w:rFonts w:ascii="Times New Roman" w:eastAsia="Times New Roman" w:hAnsi="Times New Roman" w:cs="Times New Roman"/>
      <w:lang w:eastAsia="en-US"/>
    </w:rPr>
  </w:style>
  <w:style w:type="character" w:styleId="Strong">
    <w:name w:val="Strong"/>
    <w:qFormat/>
    <w:rsid w:val="000A5CBE"/>
    <w:rPr>
      <w:rFonts w:ascii="Times New Roman" w:hAnsi="Times New Roman" w:cs="Times New Roman"/>
      <w:b/>
      <w:bCs/>
    </w:rPr>
  </w:style>
  <w:style w:type="character" w:styleId="CommentReference">
    <w:name w:val="annotation reference"/>
    <w:basedOn w:val="DefaultParagraphFont"/>
    <w:uiPriority w:val="99"/>
    <w:semiHidden/>
    <w:unhideWhenUsed/>
    <w:rsid w:val="00840C4A"/>
    <w:rPr>
      <w:sz w:val="16"/>
      <w:szCs w:val="16"/>
    </w:rPr>
  </w:style>
  <w:style w:type="paragraph" w:styleId="CommentText">
    <w:name w:val="annotation text"/>
    <w:basedOn w:val="Normal"/>
    <w:link w:val="CommentTextChar"/>
    <w:uiPriority w:val="99"/>
    <w:unhideWhenUsed/>
    <w:rsid w:val="00840C4A"/>
    <w:pPr>
      <w:spacing w:line="240" w:lineRule="auto"/>
    </w:pPr>
    <w:rPr>
      <w:sz w:val="20"/>
      <w:szCs w:val="20"/>
    </w:rPr>
  </w:style>
  <w:style w:type="character" w:customStyle="1" w:styleId="CommentTextChar">
    <w:name w:val="Comment Text Char"/>
    <w:basedOn w:val="DefaultParagraphFont"/>
    <w:link w:val="CommentText"/>
    <w:uiPriority w:val="99"/>
    <w:rsid w:val="00840C4A"/>
    <w:rPr>
      <w:sz w:val="20"/>
      <w:szCs w:val="20"/>
    </w:rPr>
  </w:style>
  <w:style w:type="paragraph" w:styleId="CommentSubject">
    <w:name w:val="annotation subject"/>
    <w:basedOn w:val="CommentText"/>
    <w:next w:val="CommentText"/>
    <w:link w:val="CommentSubjectChar"/>
    <w:uiPriority w:val="99"/>
    <w:semiHidden/>
    <w:unhideWhenUsed/>
    <w:rsid w:val="00CF481A"/>
    <w:rPr>
      <w:b/>
      <w:bCs/>
    </w:rPr>
  </w:style>
  <w:style w:type="character" w:customStyle="1" w:styleId="CommentSubjectChar">
    <w:name w:val="Comment Subject Char"/>
    <w:basedOn w:val="CommentTextChar"/>
    <w:link w:val="CommentSubject"/>
    <w:uiPriority w:val="99"/>
    <w:semiHidden/>
    <w:rsid w:val="00CF481A"/>
    <w:rPr>
      <w:b/>
      <w:bCs/>
      <w:sz w:val="20"/>
      <w:szCs w:val="20"/>
    </w:rPr>
  </w:style>
  <w:style w:type="paragraph" w:styleId="TOC2">
    <w:name w:val="toc 2"/>
    <w:basedOn w:val="Normal"/>
    <w:next w:val="Normal"/>
    <w:autoRedefine/>
    <w:uiPriority w:val="39"/>
    <w:unhideWhenUsed/>
    <w:rsid w:val="008D72A9"/>
    <w:pPr>
      <w:spacing w:after="100"/>
      <w:ind w:left="220"/>
    </w:pPr>
  </w:style>
  <w:style w:type="paragraph" w:styleId="TOC3">
    <w:name w:val="toc 3"/>
    <w:basedOn w:val="Normal"/>
    <w:next w:val="Normal"/>
    <w:autoRedefine/>
    <w:uiPriority w:val="39"/>
    <w:unhideWhenUsed/>
    <w:rsid w:val="008D72A9"/>
    <w:pPr>
      <w:spacing w:after="100"/>
      <w:ind w:left="440"/>
    </w:pPr>
  </w:style>
  <w:style w:type="paragraph" w:styleId="FootnoteText">
    <w:name w:val="footnote text"/>
    <w:basedOn w:val="Normal"/>
    <w:link w:val="FootnoteTextChar"/>
    <w:uiPriority w:val="99"/>
    <w:unhideWhenUsed/>
    <w:rsid w:val="00D41F0B"/>
    <w:pPr>
      <w:spacing w:after="0" w:line="240" w:lineRule="auto"/>
    </w:pPr>
    <w:rPr>
      <w:sz w:val="20"/>
      <w:szCs w:val="20"/>
    </w:rPr>
  </w:style>
  <w:style w:type="character" w:customStyle="1" w:styleId="FootnoteTextChar">
    <w:name w:val="Footnote Text Char"/>
    <w:basedOn w:val="DefaultParagraphFont"/>
    <w:link w:val="FootnoteText"/>
    <w:uiPriority w:val="99"/>
    <w:rsid w:val="00D41F0B"/>
    <w:rPr>
      <w:sz w:val="20"/>
      <w:szCs w:val="20"/>
    </w:rPr>
  </w:style>
  <w:style w:type="character" w:styleId="FootnoteReference">
    <w:name w:val="footnote reference"/>
    <w:basedOn w:val="DefaultParagraphFont"/>
    <w:uiPriority w:val="99"/>
    <w:semiHidden/>
    <w:unhideWhenUsed/>
    <w:rsid w:val="00D41F0B"/>
    <w:rPr>
      <w:vertAlign w:val="superscript"/>
    </w:rPr>
  </w:style>
  <w:style w:type="paragraph" w:customStyle="1" w:styleId="Normal1">
    <w:name w:val="Normal1"/>
    <w:basedOn w:val="Normal"/>
    <w:rsid w:val="00F460A8"/>
    <w:pPr>
      <w:spacing w:line="260" w:lineRule="atLeast"/>
    </w:pPr>
    <w:rPr>
      <w:rFonts w:ascii="Calibri" w:eastAsia="Times New Roman" w:hAnsi="Calibri" w:cs="Times New Roman"/>
    </w:rPr>
  </w:style>
  <w:style w:type="character" w:customStyle="1" w:styleId="normalchar1">
    <w:name w:val="normal__char1"/>
    <w:basedOn w:val="DefaultParagraphFont"/>
    <w:rsid w:val="00F460A8"/>
    <w:rPr>
      <w:rFonts w:ascii="Calibri" w:hAnsi="Calibri" w:hint="default"/>
      <w:sz w:val="22"/>
      <w:szCs w:val="22"/>
    </w:rPr>
  </w:style>
  <w:style w:type="paragraph" w:customStyle="1" w:styleId="para7">
    <w:name w:val="para7"/>
    <w:basedOn w:val="Normal"/>
    <w:rsid w:val="00AC15DF"/>
    <w:pPr>
      <w:spacing w:after="240" w:line="360" w:lineRule="atLeast"/>
    </w:pPr>
    <w:rPr>
      <w:rFonts w:ascii="Times New Roman" w:eastAsia="Times New Roman" w:hAnsi="Times New Roman" w:cs="Times New Roman"/>
      <w:sz w:val="29"/>
      <w:szCs w:val="29"/>
    </w:rPr>
  </w:style>
  <w:style w:type="character" w:customStyle="1" w:styleId="i3">
    <w:name w:val="i3"/>
    <w:basedOn w:val="DefaultParagraphFont"/>
    <w:rsid w:val="00AC15DF"/>
    <w:rPr>
      <w:i/>
      <w:iCs/>
    </w:rPr>
  </w:style>
  <w:style w:type="table" w:styleId="TableGrid">
    <w:name w:val="Table Grid"/>
    <w:basedOn w:val="TableNormal"/>
    <w:uiPriority w:val="59"/>
    <w:rsid w:val="000F7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6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772DA"/>
    <w:pPr>
      <w:autoSpaceDE w:val="0"/>
      <w:autoSpaceDN w:val="0"/>
      <w:adjustRightInd w:val="0"/>
      <w:spacing w:after="0" w:line="240" w:lineRule="auto"/>
    </w:pPr>
    <w:rPr>
      <w:rFonts w:ascii="Calibri" w:hAnsi="Calibri" w:cs="Calibri"/>
      <w:color w:val="000000"/>
      <w:sz w:val="24"/>
      <w:szCs w:val="24"/>
    </w:rPr>
  </w:style>
  <w:style w:type="paragraph" w:customStyle="1" w:styleId="Normal0">
    <w:name w:val="[Normal]"/>
    <w:rsid w:val="00BB74E6"/>
    <w:pPr>
      <w:spacing w:after="0" w:line="240" w:lineRule="auto"/>
    </w:pPr>
    <w:rPr>
      <w:rFonts w:ascii="Arial" w:eastAsia="Arial" w:hAnsi="Arial" w:cs="Times New Roman"/>
      <w:sz w:val="24"/>
      <w:szCs w:val="20"/>
      <w:lang w:val="en-US" w:eastAsia="en-US"/>
    </w:rPr>
  </w:style>
  <w:style w:type="paragraph" w:styleId="NoSpacing">
    <w:name w:val="No Spacing"/>
    <w:uiPriority w:val="1"/>
    <w:qFormat/>
    <w:rsid w:val="00BB74E6"/>
    <w:pPr>
      <w:spacing w:after="0" w:line="240" w:lineRule="auto"/>
    </w:pPr>
    <w:rPr>
      <w:rFonts w:ascii="Times New Roman" w:eastAsia="Times New Roman" w:hAnsi="Times New Roman" w:cs="Times New Roman"/>
      <w:sz w:val="20"/>
      <w:szCs w:val="20"/>
      <w:lang w:val="en-US" w:eastAsia="en-US"/>
    </w:rPr>
  </w:style>
  <w:style w:type="paragraph" w:styleId="PlainText">
    <w:name w:val="Plain Text"/>
    <w:basedOn w:val="Normal"/>
    <w:link w:val="PlainTextChar"/>
    <w:uiPriority w:val="99"/>
    <w:unhideWhenUsed/>
    <w:rsid w:val="00BB74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B74E6"/>
    <w:rPr>
      <w:rFonts w:ascii="Calibri" w:hAnsi="Calibri"/>
      <w:szCs w:val="21"/>
    </w:rPr>
  </w:style>
  <w:style w:type="paragraph" w:styleId="Revision">
    <w:name w:val="Revision"/>
    <w:hidden/>
    <w:uiPriority w:val="99"/>
    <w:semiHidden/>
    <w:rsid w:val="00D51647"/>
    <w:pPr>
      <w:spacing w:after="0" w:line="240" w:lineRule="auto"/>
    </w:pPr>
  </w:style>
  <w:style w:type="character" w:customStyle="1" w:styleId="Heading5Char">
    <w:name w:val="Heading 5 Char"/>
    <w:basedOn w:val="DefaultParagraphFont"/>
    <w:link w:val="Heading5"/>
    <w:uiPriority w:val="9"/>
    <w:rsid w:val="00AF3D87"/>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7C065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C0657"/>
    <w:rPr>
      <w:rFonts w:ascii="Calibri" w:hAnsi="Calibri" w:cs="Calibri"/>
      <w:noProof/>
    </w:rPr>
  </w:style>
  <w:style w:type="paragraph" w:customStyle="1" w:styleId="EndNoteBibliography">
    <w:name w:val="EndNote Bibliography"/>
    <w:basedOn w:val="Normal"/>
    <w:link w:val="EndNoteBibliographyChar"/>
    <w:rsid w:val="007C065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C0657"/>
    <w:rPr>
      <w:rFonts w:ascii="Calibri" w:hAnsi="Calibri" w:cs="Calibri"/>
      <w:noProof/>
    </w:rPr>
  </w:style>
  <w:style w:type="character" w:styleId="FollowedHyperlink">
    <w:name w:val="FollowedHyperlink"/>
    <w:basedOn w:val="DefaultParagraphFont"/>
    <w:uiPriority w:val="99"/>
    <w:semiHidden/>
    <w:unhideWhenUsed/>
    <w:rsid w:val="00B174C8"/>
    <w:rPr>
      <w:color w:val="800080" w:themeColor="followedHyperlink"/>
      <w:u w:val="single"/>
    </w:rPr>
  </w:style>
  <w:style w:type="paragraph" w:styleId="EndnoteText">
    <w:name w:val="endnote text"/>
    <w:basedOn w:val="Normal"/>
    <w:link w:val="EndnoteTextChar"/>
    <w:uiPriority w:val="99"/>
    <w:semiHidden/>
    <w:unhideWhenUsed/>
    <w:rsid w:val="00853E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3EBE"/>
    <w:rPr>
      <w:sz w:val="20"/>
      <w:szCs w:val="20"/>
    </w:rPr>
  </w:style>
  <w:style w:type="character" w:styleId="EndnoteReference">
    <w:name w:val="endnote reference"/>
    <w:basedOn w:val="DefaultParagraphFont"/>
    <w:uiPriority w:val="99"/>
    <w:semiHidden/>
    <w:unhideWhenUsed/>
    <w:rsid w:val="00853EBE"/>
    <w:rPr>
      <w:vertAlign w:val="superscript"/>
    </w:rPr>
  </w:style>
  <w:style w:type="character" w:customStyle="1" w:styleId="Heading6Char">
    <w:name w:val="Heading 6 Char"/>
    <w:basedOn w:val="DefaultParagraphFont"/>
    <w:link w:val="Heading6"/>
    <w:uiPriority w:val="9"/>
    <w:rsid w:val="005B32FE"/>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DB7814"/>
  </w:style>
  <w:style w:type="character" w:styleId="Emphasis">
    <w:name w:val="Emphasis"/>
    <w:basedOn w:val="DefaultParagraphFont"/>
    <w:uiPriority w:val="20"/>
    <w:qFormat/>
    <w:rsid w:val="00DB7814"/>
    <w:rPr>
      <w:i/>
      <w:iCs/>
    </w:rPr>
  </w:style>
  <w:style w:type="character" w:customStyle="1" w:styleId="Mention1">
    <w:name w:val="Mention1"/>
    <w:basedOn w:val="DefaultParagraphFont"/>
    <w:uiPriority w:val="99"/>
    <w:semiHidden/>
    <w:unhideWhenUsed/>
    <w:rsid w:val="00711965"/>
    <w:rPr>
      <w:color w:val="2B579A"/>
      <w:shd w:val="clear" w:color="auto" w:fill="E6E6E6"/>
    </w:rPr>
  </w:style>
  <w:style w:type="character" w:customStyle="1" w:styleId="UnresolvedMention1">
    <w:name w:val="Unresolved Mention1"/>
    <w:basedOn w:val="DefaultParagraphFont"/>
    <w:uiPriority w:val="99"/>
    <w:semiHidden/>
    <w:unhideWhenUsed/>
    <w:rsid w:val="00842B58"/>
    <w:rPr>
      <w:color w:val="808080"/>
      <w:shd w:val="clear" w:color="auto" w:fill="E6E6E6"/>
    </w:rPr>
  </w:style>
  <w:style w:type="character" w:customStyle="1" w:styleId="UnresolvedMention2">
    <w:name w:val="Unresolved Mention2"/>
    <w:basedOn w:val="DefaultParagraphFont"/>
    <w:uiPriority w:val="99"/>
    <w:semiHidden/>
    <w:unhideWhenUsed/>
    <w:rsid w:val="000F4523"/>
    <w:rPr>
      <w:color w:val="808080"/>
      <w:shd w:val="clear" w:color="auto" w:fill="E6E6E6"/>
    </w:rPr>
  </w:style>
  <w:style w:type="character" w:customStyle="1" w:styleId="UnresolvedMention">
    <w:name w:val="Unresolved Mention"/>
    <w:basedOn w:val="DefaultParagraphFont"/>
    <w:uiPriority w:val="99"/>
    <w:semiHidden/>
    <w:unhideWhenUsed/>
    <w:rsid w:val="003F669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DCD"/>
  </w:style>
  <w:style w:type="paragraph" w:styleId="Heading1">
    <w:name w:val="heading 1"/>
    <w:basedOn w:val="Normal"/>
    <w:next w:val="Normal"/>
    <w:link w:val="Heading1Char"/>
    <w:uiPriority w:val="9"/>
    <w:qFormat/>
    <w:rsid w:val="00CB4914"/>
    <w:pPr>
      <w:keepNext/>
      <w:keepLines/>
      <w:spacing w:before="600" w:after="120"/>
      <w:outlineLvl w:val="0"/>
    </w:pPr>
    <w:rPr>
      <w:rFonts w:ascii="Times New Roman" w:eastAsia="Times New Roman" w:hAnsi="Times New Roman" w:cs="Times New Roman"/>
      <w:b/>
      <w:bCs/>
      <w:sz w:val="32"/>
      <w:szCs w:val="28"/>
      <w:lang w:eastAsia="en-GB"/>
    </w:rPr>
  </w:style>
  <w:style w:type="paragraph" w:styleId="Heading2">
    <w:name w:val="heading 2"/>
    <w:basedOn w:val="Normal"/>
    <w:next w:val="Normal"/>
    <w:link w:val="Heading2Char"/>
    <w:uiPriority w:val="9"/>
    <w:unhideWhenUsed/>
    <w:qFormat/>
    <w:rsid w:val="002A0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5CB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27BC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F3D8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32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914"/>
    <w:rPr>
      <w:rFonts w:ascii="Times New Roman" w:eastAsia="Times New Roman" w:hAnsi="Times New Roman" w:cs="Times New Roman"/>
      <w:b/>
      <w:bCs/>
      <w:sz w:val="32"/>
      <w:szCs w:val="28"/>
      <w:lang w:eastAsia="en-GB"/>
    </w:rPr>
  </w:style>
  <w:style w:type="character" w:customStyle="1" w:styleId="Heading2Char">
    <w:name w:val="Heading 2 Char"/>
    <w:basedOn w:val="DefaultParagraphFont"/>
    <w:link w:val="Heading2"/>
    <w:uiPriority w:val="9"/>
    <w:rsid w:val="002A0E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A5CB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27BC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BF2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CF4"/>
  </w:style>
  <w:style w:type="paragraph" w:styleId="Footer">
    <w:name w:val="footer"/>
    <w:basedOn w:val="Normal"/>
    <w:link w:val="FooterChar"/>
    <w:uiPriority w:val="99"/>
    <w:unhideWhenUsed/>
    <w:rsid w:val="00BF2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CF4"/>
  </w:style>
  <w:style w:type="paragraph" w:styleId="TOCHeading">
    <w:name w:val="TOC Heading"/>
    <w:basedOn w:val="Heading1"/>
    <w:next w:val="Normal"/>
    <w:uiPriority w:val="39"/>
    <w:unhideWhenUsed/>
    <w:qFormat/>
    <w:rsid w:val="00673D12"/>
    <w:pPr>
      <w:spacing w:before="480" w:after="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E02C03"/>
    <w:pPr>
      <w:tabs>
        <w:tab w:val="left" w:pos="426"/>
        <w:tab w:val="right" w:leader="dot" w:pos="9016"/>
      </w:tabs>
      <w:spacing w:after="100"/>
    </w:pPr>
  </w:style>
  <w:style w:type="character" w:styleId="Hyperlink">
    <w:name w:val="Hyperlink"/>
    <w:basedOn w:val="DefaultParagraphFont"/>
    <w:uiPriority w:val="99"/>
    <w:unhideWhenUsed/>
    <w:rsid w:val="00673D12"/>
    <w:rPr>
      <w:color w:val="0000FF" w:themeColor="hyperlink"/>
      <w:u w:val="single"/>
    </w:rPr>
  </w:style>
  <w:style w:type="paragraph" w:styleId="BalloonText">
    <w:name w:val="Balloon Text"/>
    <w:basedOn w:val="Normal"/>
    <w:link w:val="BalloonTextChar"/>
    <w:autoRedefine/>
    <w:uiPriority w:val="99"/>
    <w:semiHidden/>
    <w:unhideWhenUsed/>
    <w:rsid w:val="00D56DCD"/>
    <w:pPr>
      <w:spacing w:after="0" w:line="240" w:lineRule="auto"/>
    </w:pPr>
    <w:rPr>
      <w:rFonts w:ascii="Tahoma" w:hAnsi="Tahoma" w:cs="Tahoma"/>
      <w:sz w:val="20"/>
      <w:szCs w:val="16"/>
    </w:rPr>
  </w:style>
  <w:style w:type="character" w:customStyle="1" w:styleId="BalloonTextChar">
    <w:name w:val="Balloon Text Char"/>
    <w:basedOn w:val="DefaultParagraphFont"/>
    <w:link w:val="BalloonText"/>
    <w:uiPriority w:val="99"/>
    <w:semiHidden/>
    <w:rsid w:val="00D56DCD"/>
    <w:rPr>
      <w:rFonts w:ascii="Tahoma" w:hAnsi="Tahoma" w:cs="Tahoma"/>
      <w:sz w:val="20"/>
      <w:szCs w:val="16"/>
    </w:rPr>
  </w:style>
  <w:style w:type="paragraph" w:styleId="ListParagraph">
    <w:name w:val="List Paragraph"/>
    <w:basedOn w:val="Normal"/>
    <w:uiPriority w:val="34"/>
    <w:qFormat/>
    <w:rsid w:val="000A5CBE"/>
    <w:pPr>
      <w:spacing w:before="120" w:after="320"/>
      <w:ind w:left="720"/>
    </w:pPr>
    <w:rPr>
      <w:rFonts w:ascii="Times New Roman" w:eastAsia="Times New Roman" w:hAnsi="Times New Roman" w:cs="Times New Roman"/>
      <w:lang w:eastAsia="en-US"/>
    </w:rPr>
  </w:style>
  <w:style w:type="character" w:styleId="Strong">
    <w:name w:val="Strong"/>
    <w:qFormat/>
    <w:rsid w:val="000A5CBE"/>
    <w:rPr>
      <w:rFonts w:ascii="Times New Roman" w:hAnsi="Times New Roman" w:cs="Times New Roman"/>
      <w:b/>
      <w:bCs/>
    </w:rPr>
  </w:style>
  <w:style w:type="character" w:styleId="CommentReference">
    <w:name w:val="annotation reference"/>
    <w:basedOn w:val="DefaultParagraphFont"/>
    <w:uiPriority w:val="99"/>
    <w:semiHidden/>
    <w:unhideWhenUsed/>
    <w:rsid w:val="00840C4A"/>
    <w:rPr>
      <w:sz w:val="16"/>
      <w:szCs w:val="16"/>
    </w:rPr>
  </w:style>
  <w:style w:type="paragraph" w:styleId="CommentText">
    <w:name w:val="annotation text"/>
    <w:basedOn w:val="Normal"/>
    <w:link w:val="CommentTextChar"/>
    <w:uiPriority w:val="99"/>
    <w:unhideWhenUsed/>
    <w:rsid w:val="00840C4A"/>
    <w:pPr>
      <w:spacing w:line="240" w:lineRule="auto"/>
    </w:pPr>
    <w:rPr>
      <w:sz w:val="20"/>
      <w:szCs w:val="20"/>
    </w:rPr>
  </w:style>
  <w:style w:type="character" w:customStyle="1" w:styleId="CommentTextChar">
    <w:name w:val="Comment Text Char"/>
    <w:basedOn w:val="DefaultParagraphFont"/>
    <w:link w:val="CommentText"/>
    <w:uiPriority w:val="99"/>
    <w:rsid w:val="00840C4A"/>
    <w:rPr>
      <w:sz w:val="20"/>
      <w:szCs w:val="20"/>
    </w:rPr>
  </w:style>
  <w:style w:type="paragraph" w:styleId="CommentSubject">
    <w:name w:val="annotation subject"/>
    <w:basedOn w:val="CommentText"/>
    <w:next w:val="CommentText"/>
    <w:link w:val="CommentSubjectChar"/>
    <w:uiPriority w:val="99"/>
    <w:semiHidden/>
    <w:unhideWhenUsed/>
    <w:rsid w:val="00CF481A"/>
    <w:rPr>
      <w:b/>
      <w:bCs/>
    </w:rPr>
  </w:style>
  <w:style w:type="character" w:customStyle="1" w:styleId="CommentSubjectChar">
    <w:name w:val="Comment Subject Char"/>
    <w:basedOn w:val="CommentTextChar"/>
    <w:link w:val="CommentSubject"/>
    <w:uiPriority w:val="99"/>
    <w:semiHidden/>
    <w:rsid w:val="00CF481A"/>
    <w:rPr>
      <w:b/>
      <w:bCs/>
      <w:sz w:val="20"/>
      <w:szCs w:val="20"/>
    </w:rPr>
  </w:style>
  <w:style w:type="paragraph" w:styleId="TOC2">
    <w:name w:val="toc 2"/>
    <w:basedOn w:val="Normal"/>
    <w:next w:val="Normal"/>
    <w:autoRedefine/>
    <w:uiPriority w:val="39"/>
    <w:unhideWhenUsed/>
    <w:rsid w:val="008D72A9"/>
    <w:pPr>
      <w:spacing w:after="100"/>
      <w:ind w:left="220"/>
    </w:pPr>
  </w:style>
  <w:style w:type="paragraph" w:styleId="TOC3">
    <w:name w:val="toc 3"/>
    <w:basedOn w:val="Normal"/>
    <w:next w:val="Normal"/>
    <w:autoRedefine/>
    <w:uiPriority w:val="39"/>
    <w:unhideWhenUsed/>
    <w:rsid w:val="008D72A9"/>
    <w:pPr>
      <w:spacing w:after="100"/>
      <w:ind w:left="440"/>
    </w:pPr>
  </w:style>
  <w:style w:type="paragraph" w:styleId="FootnoteText">
    <w:name w:val="footnote text"/>
    <w:basedOn w:val="Normal"/>
    <w:link w:val="FootnoteTextChar"/>
    <w:uiPriority w:val="99"/>
    <w:unhideWhenUsed/>
    <w:rsid w:val="00D41F0B"/>
    <w:pPr>
      <w:spacing w:after="0" w:line="240" w:lineRule="auto"/>
    </w:pPr>
    <w:rPr>
      <w:sz w:val="20"/>
      <w:szCs w:val="20"/>
    </w:rPr>
  </w:style>
  <w:style w:type="character" w:customStyle="1" w:styleId="FootnoteTextChar">
    <w:name w:val="Footnote Text Char"/>
    <w:basedOn w:val="DefaultParagraphFont"/>
    <w:link w:val="FootnoteText"/>
    <w:uiPriority w:val="99"/>
    <w:rsid w:val="00D41F0B"/>
    <w:rPr>
      <w:sz w:val="20"/>
      <w:szCs w:val="20"/>
    </w:rPr>
  </w:style>
  <w:style w:type="character" w:styleId="FootnoteReference">
    <w:name w:val="footnote reference"/>
    <w:basedOn w:val="DefaultParagraphFont"/>
    <w:uiPriority w:val="99"/>
    <w:semiHidden/>
    <w:unhideWhenUsed/>
    <w:rsid w:val="00D41F0B"/>
    <w:rPr>
      <w:vertAlign w:val="superscript"/>
    </w:rPr>
  </w:style>
  <w:style w:type="paragraph" w:customStyle="1" w:styleId="Normal1">
    <w:name w:val="Normal1"/>
    <w:basedOn w:val="Normal"/>
    <w:rsid w:val="00F460A8"/>
    <w:pPr>
      <w:spacing w:line="260" w:lineRule="atLeast"/>
    </w:pPr>
    <w:rPr>
      <w:rFonts w:ascii="Calibri" w:eastAsia="Times New Roman" w:hAnsi="Calibri" w:cs="Times New Roman"/>
    </w:rPr>
  </w:style>
  <w:style w:type="character" w:customStyle="1" w:styleId="normalchar1">
    <w:name w:val="normal__char1"/>
    <w:basedOn w:val="DefaultParagraphFont"/>
    <w:rsid w:val="00F460A8"/>
    <w:rPr>
      <w:rFonts w:ascii="Calibri" w:hAnsi="Calibri" w:hint="default"/>
      <w:sz w:val="22"/>
      <w:szCs w:val="22"/>
    </w:rPr>
  </w:style>
  <w:style w:type="paragraph" w:customStyle="1" w:styleId="para7">
    <w:name w:val="para7"/>
    <w:basedOn w:val="Normal"/>
    <w:rsid w:val="00AC15DF"/>
    <w:pPr>
      <w:spacing w:after="240" w:line="360" w:lineRule="atLeast"/>
    </w:pPr>
    <w:rPr>
      <w:rFonts w:ascii="Times New Roman" w:eastAsia="Times New Roman" w:hAnsi="Times New Roman" w:cs="Times New Roman"/>
      <w:sz w:val="29"/>
      <w:szCs w:val="29"/>
    </w:rPr>
  </w:style>
  <w:style w:type="character" w:customStyle="1" w:styleId="i3">
    <w:name w:val="i3"/>
    <w:basedOn w:val="DefaultParagraphFont"/>
    <w:rsid w:val="00AC15DF"/>
    <w:rPr>
      <w:i/>
      <w:iCs/>
    </w:rPr>
  </w:style>
  <w:style w:type="table" w:styleId="TableGrid">
    <w:name w:val="Table Grid"/>
    <w:basedOn w:val="TableNormal"/>
    <w:uiPriority w:val="59"/>
    <w:rsid w:val="000F7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6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772DA"/>
    <w:pPr>
      <w:autoSpaceDE w:val="0"/>
      <w:autoSpaceDN w:val="0"/>
      <w:adjustRightInd w:val="0"/>
      <w:spacing w:after="0" w:line="240" w:lineRule="auto"/>
    </w:pPr>
    <w:rPr>
      <w:rFonts w:ascii="Calibri" w:hAnsi="Calibri" w:cs="Calibri"/>
      <w:color w:val="000000"/>
      <w:sz w:val="24"/>
      <w:szCs w:val="24"/>
    </w:rPr>
  </w:style>
  <w:style w:type="paragraph" w:customStyle="1" w:styleId="Normal0">
    <w:name w:val="[Normal]"/>
    <w:rsid w:val="00BB74E6"/>
    <w:pPr>
      <w:spacing w:after="0" w:line="240" w:lineRule="auto"/>
    </w:pPr>
    <w:rPr>
      <w:rFonts w:ascii="Arial" w:eastAsia="Arial" w:hAnsi="Arial" w:cs="Times New Roman"/>
      <w:sz w:val="24"/>
      <w:szCs w:val="20"/>
      <w:lang w:val="en-US" w:eastAsia="en-US"/>
    </w:rPr>
  </w:style>
  <w:style w:type="paragraph" w:styleId="NoSpacing">
    <w:name w:val="No Spacing"/>
    <w:uiPriority w:val="1"/>
    <w:qFormat/>
    <w:rsid w:val="00BB74E6"/>
    <w:pPr>
      <w:spacing w:after="0" w:line="240" w:lineRule="auto"/>
    </w:pPr>
    <w:rPr>
      <w:rFonts w:ascii="Times New Roman" w:eastAsia="Times New Roman" w:hAnsi="Times New Roman" w:cs="Times New Roman"/>
      <w:sz w:val="20"/>
      <w:szCs w:val="20"/>
      <w:lang w:val="en-US" w:eastAsia="en-US"/>
    </w:rPr>
  </w:style>
  <w:style w:type="paragraph" w:styleId="PlainText">
    <w:name w:val="Plain Text"/>
    <w:basedOn w:val="Normal"/>
    <w:link w:val="PlainTextChar"/>
    <w:uiPriority w:val="99"/>
    <w:unhideWhenUsed/>
    <w:rsid w:val="00BB74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B74E6"/>
    <w:rPr>
      <w:rFonts w:ascii="Calibri" w:hAnsi="Calibri"/>
      <w:szCs w:val="21"/>
    </w:rPr>
  </w:style>
  <w:style w:type="paragraph" w:styleId="Revision">
    <w:name w:val="Revision"/>
    <w:hidden/>
    <w:uiPriority w:val="99"/>
    <w:semiHidden/>
    <w:rsid w:val="00D51647"/>
    <w:pPr>
      <w:spacing w:after="0" w:line="240" w:lineRule="auto"/>
    </w:pPr>
  </w:style>
  <w:style w:type="character" w:customStyle="1" w:styleId="Heading5Char">
    <w:name w:val="Heading 5 Char"/>
    <w:basedOn w:val="DefaultParagraphFont"/>
    <w:link w:val="Heading5"/>
    <w:uiPriority w:val="9"/>
    <w:rsid w:val="00AF3D87"/>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7C065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C0657"/>
    <w:rPr>
      <w:rFonts w:ascii="Calibri" w:hAnsi="Calibri" w:cs="Calibri"/>
      <w:noProof/>
    </w:rPr>
  </w:style>
  <w:style w:type="paragraph" w:customStyle="1" w:styleId="EndNoteBibliography">
    <w:name w:val="EndNote Bibliography"/>
    <w:basedOn w:val="Normal"/>
    <w:link w:val="EndNoteBibliographyChar"/>
    <w:rsid w:val="007C065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C0657"/>
    <w:rPr>
      <w:rFonts w:ascii="Calibri" w:hAnsi="Calibri" w:cs="Calibri"/>
      <w:noProof/>
    </w:rPr>
  </w:style>
  <w:style w:type="character" w:styleId="FollowedHyperlink">
    <w:name w:val="FollowedHyperlink"/>
    <w:basedOn w:val="DefaultParagraphFont"/>
    <w:uiPriority w:val="99"/>
    <w:semiHidden/>
    <w:unhideWhenUsed/>
    <w:rsid w:val="00B174C8"/>
    <w:rPr>
      <w:color w:val="800080" w:themeColor="followedHyperlink"/>
      <w:u w:val="single"/>
    </w:rPr>
  </w:style>
  <w:style w:type="paragraph" w:styleId="EndnoteText">
    <w:name w:val="endnote text"/>
    <w:basedOn w:val="Normal"/>
    <w:link w:val="EndnoteTextChar"/>
    <w:uiPriority w:val="99"/>
    <w:semiHidden/>
    <w:unhideWhenUsed/>
    <w:rsid w:val="00853E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3EBE"/>
    <w:rPr>
      <w:sz w:val="20"/>
      <w:szCs w:val="20"/>
    </w:rPr>
  </w:style>
  <w:style w:type="character" w:styleId="EndnoteReference">
    <w:name w:val="endnote reference"/>
    <w:basedOn w:val="DefaultParagraphFont"/>
    <w:uiPriority w:val="99"/>
    <w:semiHidden/>
    <w:unhideWhenUsed/>
    <w:rsid w:val="00853EBE"/>
    <w:rPr>
      <w:vertAlign w:val="superscript"/>
    </w:rPr>
  </w:style>
  <w:style w:type="character" w:customStyle="1" w:styleId="Heading6Char">
    <w:name w:val="Heading 6 Char"/>
    <w:basedOn w:val="DefaultParagraphFont"/>
    <w:link w:val="Heading6"/>
    <w:uiPriority w:val="9"/>
    <w:rsid w:val="005B32FE"/>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DB7814"/>
  </w:style>
  <w:style w:type="character" w:styleId="Emphasis">
    <w:name w:val="Emphasis"/>
    <w:basedOn w:val="DefaultParagraphFont"/>
    <w:uiPriority w:val="20"/>
    <w:qFormat/>
    <w:rsid w:val="00DB7814"/>
    <w:rPr>
      <w:i/>
      <w:iCs/>
    </w:rPr>
  </w:style>
  <w:style w:type="character" w:customStyle="1" w:styleId="Mention1">
    <w:name w:val="Mention1"/>
    <w:basedOn w:val="DefaultParagraphFont"/>
    <w:uiPriority w:val="99"/>
    <w:semiHidden/>
    <w:unhideWhenUsed/>
    <w:rsid w:val="00711965"/>
    <w:rPr>
      <w:color w:val="2B579A"/>
      <w:shd w:val="clear" w:color="auto" w:fill="E6E6E6"/>
    </w:rPr>
  </w:style>
  <w:style w:type="character" w:customStyle="1" w:styleId="UnresolvedMention1">
    <w:name w:val="Unresolved Mention1"/>
    <w:basedOn w:val="DefaultParagraphFont"/>
    <w:uiPriority w:val="99"/>
    <w:semiHidden/>
    <w:unhideWhenUsed/>
    <w:rsid w:val="00842B58"/>
    <w:rPr>
      <w:color w:val="808080"/>
      <w:shd w:val="clear" w:color="auto" w:fill="E6E6E6"/>
    </w:rPr>
  </w:style>
  <w:style w:type="character" w:customStyle="1" w:styleId="UnresolvedMention2">
    <w:name w:val="Unresolved Mention2"/>
    <w:basedOn w:val="DefaultParagraphFont"/>
    <w:uiPriority w:val="99"/>
    <w:semiHidden/>
    <w:unhideWhenUsed/>
    <w:rsid w:val="000F4523"/>
    <w:rPr>
      <w:color w:val="808080"/>
      <w:shd w:val="clear" w:color="auto" w:fill="E6E6E6"/>
    </w:rPr>
  </w:style>
  <w:style w:type="character" w:customStyle="1" w:styleId="UnresolvedMention">
    <w:name w:val="Unresolved Mention"/>
    <w:basedOn w:val="DefaultParagraphFont"/>
    <w:uiPriority w:val="99"/>
    <w:semiHidden/>
    <w:unhideWhenUsed/>
    <w:rsid w:val="003F66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506">
      <w:bodyDiv w:val="1"/>
      <w:marLeft w:val="0"/>
      <w:marRight w:val="0"/>
      <w:marTop w:val="0"/>
      <w:marBottom w:val="0"/>
      <w:divBdr>
        <w:top w:val="none" w:sz="0" w:space="0" w:color="auto"/>
        <w:left w:val="none" w:sz="0" w:space="0" w:color="auto"/>
        <w:bottom w:val="none" w:sz="0" w:space="0" w:color="auto"/>
        <w:right w:val="none" w:sz="0" w:space="0" w:color="auto"/>
      </w:divBdr>
    </w:div>
    <w:div w:id="236979251">
      <w:bodyDiv w:val="1"/>
      <w:marLeft w:val="0"/>
      <w:marRight w:val="0"/>
      <w:marTop w:val="0"/>
      <w:marBottom w:val="0"/>
      <w:divBdr>
        <w:top w:val="none" w:sz="0" w:space="0" w:color="auto"/>
        <w:left w:val="none" w:sz="0" w:space="0" w:color="auto"/>
        <w:bottom w:val="none" w:sz="0" w:space="0" w:color="auto"/>
        <w:right w:val="none" w:sz="0" w:space="0" w:color="auto"/>
      </w:divBdr>
    </w:div>
    <w:div w:id="302927282">
      <w:bodyDiv w:val="1"/>
      <w:marLeft w:val="0"/>
      <w:marRight w:val="0"/>
      <w:marTop w:val="0"/>
      <w:marBottom w:val="0"/>
      <w:divBdr>
        <w:top w:val="none" w:sz="0" w:space="0" w:color="auto"/>
        <w:left w:val="none" w:sz="0" w:space="0" w:color="auto"/>
        <w:bottom w:val="none" w:sz="0" w:space="0" w:color="auto"/>
        <w:right w:val="none" w:sz="0" w:space="0" w:color="auto"/>
      </w:divBdr>
    </w:div>
    <w:div w:id="454179210">
      <w:bodyDiv w:val="1"/>
      <w:marLeft w:val="0"/>
      <w:marRight w:val="0"/>
      <w:marTop w:val="0"/>
      <w:marBottom w:val="0"/>
      <w:divBdr>
        <w:top w:val="none" w:sz="0" w:space="0" w:color="auto"/>
        <w:left w:val="none" w:sz="0" w:space="0" w:color="auto"/>
        <w:bottom w:val="none" w:sz="0" w:space="0" w:color="auto"/>
        <w:right w:val="none" w:sz="0" w:space="0" w:color="auto"/>
      </w:divBdr>
      <w:divsChild>
        <w:div w:id="235360415">
          <w:marLeft w:val="0"/>
          <w:marRight w:val="0"/>
          <w:marTop w:val="0"/>
          <w:marBottom w:val="0"/>
          <w:divBdr>
            <w:top w:val="none" w:sz="0" w:space="0" w:color="auto"/>
            <w:left w:val="none" w:sz="0" w:space="0" w:color="auto"/>
            <w:bottom w:val="none" w:sz="0" w:space="0" w:color="auto"/>
            <w:right w:val="none" w:sz="0" w:space="0" w:color="auto"/>
          </w:divBdr>
        </w:div>
        <w:div w:id="345404370">
          <w:marLeft w:val="0"/>
          <w:marRight w:val="0"/>
          <w:marTop w:val="0"/>
          <w:marBottom w:val="0"/>
          <w:divBdr>
            <w:top w:val="none" w:sz="0" w:space="0" w:color="auto"/>
            <w:left w:val="none" w:sz="0" w:space="0" w:color="auto"/>
            <w:bottom w:val="none" w:sz="0" w:space="0" w:color="auto"/>
            <w:right w:val="none" w:sz="0" w:space="0" w:color="auto"/>
          </w:divBdr>
        </w:div>
        <w:div w:id="1665357941">
          <w:marLeft w:val="0"/>
          <w:marRight w:val="0"/>
          <w:marTop w:val="0"/>
          <w:marBottom w:val="0"/>
          <w:divBdr>
            <w:top w:val="none" w:sz="0" w:space="0" w:color="auto"/>
            <w:left w:val="none" w:sz="0" w:space="0" w:color="auto"/>
            <w:bottom w:val="none" w:sz="0" w:space="0" w:color="auto"/>
            <w:right w:val="none" w:sz="0" w:space="0" w:color="auto"/>
          </w:divBdr>
        </w:div>
      </w:divsChild>
    </w:div>
    <w:div w:id="703091709">
      <w:bodyDiv w:val="1"/>
      <w:marLeft w:val="0"/>
      <w:marRight w:val="0"/>
      <w:marTop w:val="0"/>
      <w:marBottom w:val="0"/>
      <w:divBdr>
        <w:top w:val="none" w:sz="0" w:space="0" w:color="auto"/>
        <w:left w:val="none" w:sz="0" w:space="0" w:color="auto"/>
        <w:bottom w:val="none" w:sz="0" w:space="0" w:color="auto"/>
        <w:right w:val="none" w:sz="0" w:space="0" w:color="auto"/>
      </w:divBdr>
    </w:div>
    <w:div w:id="941838154">
      <w:bodyDiv w:val="1"/>
      <w:marLeft w:val="0"/>
      <w:marRight w:val="0"/>
      <w:marTop w:val="0"/>
      <w:marBottom w:val="0"/>
      <w:divBdr>
        <w:top w:val="none" w:sz="0" w:space="0" w:color="auto"/>
        <w:left w:val="none" w:sz="0" w:space="0" w:color="auto"/>
        <w:bottom w:val="none" w:sz="0" w:space="0" w:color="auto"/>
        <w:right w:val="none" w:sz="0" w:space="0" w:color="auto"/>
      </w:divBdr>
    </w:div>
    <w:div w:id="986478214">
      <w:bodyDiv w:val="1"/>
      <w:marLeft w:val="0"/>
      <w:marRight w:val="0"/>
      <w:marTop w:val="0"/>
      <w:marBottom w:val="0"/>
      <w:divBdr>
        <w:top w:val="none" w:sz="0" w:space="0" w:color="auto"/>
        <w:left w:val="none" w:sz="0" w:space="0" w:color="auto"/>
        <w:bottom w:val="none" w:sz="0" w:space="0" w:color="auto"/>
        <w:right w:val="none" w:sz="0" w:space="0" w:color="auto"/>
      </w:divBdr>
    </w:div>
    <w:div w:id="1212107420">
      <w:bodyDiv w:val="1"/>
      <w:marLeft w:val="0"/>
      <w:marRight w:val="0"/>
      <w:marTop w:val="0"/>
      <w:marBottom w:val="0"/>
      <w:divBdr>
        <w:top w:val="none" w:sz="0" w:space="0" w:color="auto"/>
        <w:left w:val="none" w:sz="0" w:space="0" w:color="auto"/>
        <w:bottom w:val="none" w:sz="0" w:space="0" w:color="auto"/>
        <w:right w:val="none" w:sz="0" w:space="0" w:color="auto"/>
      </w:divBdr>
    </w:div>
    <w:div w:id="1246692816">
      <w:bodyDiv w:val="1"/>
      <w:marLeft w:val="0"/>
      <w:marRight w:val="0"/>
      <w:marTop w:val="0"/>
      <w:marBottom w:val="0"/>
      <w:divBdr>
        <w:top w:val="none" w:sz="0" w:space="0" w:color="auto"/>
        <w:left w:val="none" w:sz="0" w:space="0" w:color="auto"/>
        <w:bottom w:val="none" w:sz="0" w:space="0" w:color="auto"/>
        <w:right w:val="none" w:sz="0" w:space="0" w:color="auto"/>
      </w:divBdr>
    </w:div>
    <w:div w:id="1261136880">
      <w:bodyDiv w:val="1"/>
      <w:marLeft w:val="0"/>
      <w:marRight w:val="0"/>
      <w:marTop w:val="0"/>
      <w:marBottom w:val="0"/>
      <w:divBdr>
        <w:top w:val="none" w:sz="0" w:space="0" w:color="auto"/>
        <w:left w:val="none" w:sz="0" w:space="0" w:color="auto"/>
        <w:bottom w:val="none" w:sz="0" w:space="0" w:color="auto"/>
        <w:right w:val="none" w:sz="0" w:space="0" w:color="auto"/>
      </w:divBdr>
    </w:div>
    <w:div w:id="1371565011">
      <w:bodyDiv w:val="1"/>
      <w:marLeft w:val="0"/>
      <w:marRight w:val="0"/>
      <w:marTop w:val="0"/>
      <w:marBottom w:val="0"/>
      <w:divBdr>
        <w:top w:val="none" w:sz="0" w:space="0" w:color="auto"/>
        <w:left w:val="none" w:sz="0" w:space="0" w:color="auto"/>
        <w:bottom w:val="none" w:sz="0" w:space="0" w:color="auto"/>
        <w:right w:val="none" w:sz="0" w:space="0" w:color="auto"/>
      </w:divBdr>
      <w:divsChild>
        <w:div w:id="2135518374">
          <w:marLeft w:val="547"/>
          <w:marRight w:val="0"/>
          <w:marTop w:val="0"/>
          <w:marBottom w:val="240"/>
          <w:divBdr>
            <w:top w:val="none" w:sz="0" w:space="0" w:color="auto"/>
            <w:left w:val="none" w:sz="0" w:space="0" w:color="auto"/>
            <w:bottom w:val="none" w:sz="0" w:space="0" w:color="auto"/>
            <w:right w:val="none" w:sz="0" w:space="0" w:color="auto"/>
          </w:divBdr>
        </w:div>
      </w:divsChild>
    </w:div>
    <w:div w:id="1462502622">
      <w:bodyDiv w:val="1"/>
      <w:marLeft w:val="0"/>
      <w:marRight w:val="0"/>
      <w:marTop w:val="0"/>
      <w:marBottom w:val="0"/>
      <w:divBdr>
        <w:top w:val="none" w:sz="0" w:space="0" w:color="auto"/>
        <w:left w:val="none" w:sz="0" w:space="0" w:color="auto"/>
        <w:bottom w:val="none" w:sz="0" w:space="0" w:color="auto"/>
        <w:right w:val="none" w:sz="0" w:space="0" w:color="auto"/>
      </w:divBdr>
    </w:div>
    <w:div w:id="1474910213">
      <w:bodyDiv w:val="1"/>
      <w:marLeft w:val="0"/>
      <w:marRight w:val="0"/>
      <w:marTop w:val="0"/>
      <w:marBottom w:val="0"/>
      <w:divBdr>
        <w:top w:val="none" w:sz="0" w:space="0" w:color="auto"/>
        <w:left w:val="none" w:sz="0" w:space="0" w:color="auto"/>
        <w:bottom w:val="none" w:sz="0" w:space="0" w:color="auto"/>
        <w:right w:val="none" w:sz="0" w:space="0" w:color="auto"/>
      </w:divBdr>
      <w:divsChild>
        <w:div w:id="682167212">
          <w:marLeft w:val="0"/>
          <w:marRight w:val="0"/>
          <w:marTop w:val="0"/>
          <w:marBottom w:val="0"/>
          <w:divBdr>
            <w:top w:val="none" w:sz="0" w:space="0" w:color="auto"/>
            <w:left w:val="none" w:sz="0" w:space="0" w:color="auto"/>
            <w:bottom w:val="none" w:sz="0" w:space="0" w:color="auto"/>
            <w:right w:val="none" w:sz="0" w:space="0" w:color="auto"/>
          </w:divBdr>
          <w:divsChild>
            <w:div w:id="1704750125">
              <w:marLeft w:val="0"/>
              <w:marRight w:val="0"/>
              <w:marTop w:val="0"/>
              <w:marBottom w:val="0"/>
              <w:divBdr>
                <w:top w:val="none" w:sz="0" w:space="0" w:color="auto"/>
                <w:left w:val="none" w:sz="0" w:space="0" w:color="auto"/>
                <w:bottom w:val="none" w:sz="0" w:space="0" w:color="auto"/>
                <w:right w:val="none" w:sz="0" w:space="0" w:color="auto"/>
              </w:divBdr>
              <w:divsChild>
                <w:div w:id="2132357112">
                  <w:marLeft w:val="0"/>
                  <w:marRight w:val="0"/>
                  <w:marTop w:val="0"/>
                  <w:marBottom w:val="0"/>
                  <w:divBdr>
                    <w:top w:val="none" w:sz="0" w:space="0" w:color="auto"/>
                    <w:left w:val="none" w:sz="0" w:space="0" w:color="auto"/>
                    <w:bottom w:val="none" w:sz="0" w:space="0" w:color="auto"/>
                    <w:right w:val="none" w:sz="0" w:space="0" w:color="auto"/>
                  </w:divBdr>
                  <w:divsChild>
                    <w:div w:id="867792564">
                      <w:marLeft w:val="0"/>
                      <w:marRight w:val="0"/>
                      <w:marTop w:val="0"/>
                      <w:marBottom w:val="0"/>
                      <w:divBdr>
                        <w:top w:val="none" w:sz="0" w:space="0" w:color="auto"/>
                        <w:left w:val="none" w:sz="0" w:space="0" w:color="auto"/>
                        <w:bottom w:val="none" w:sz="0" w:space="0" w:color="auto"/>
                        <w:right w:val="none" w:sz="0" w:space="0" w:color="auto"/>
                      </w:divBdr>
                      <w:divsChild>
                        <w:div w:id="431433729">
                          <w:marLeft w:val="0"/>
                          <w:marRight w:val="0"/>
                          <w:marTop w:val="0"/>
                          <w:marBottom w:val="0"/>
                          <w:divBdr>
                            <w:top w:val="none" w:sz="0" w:space="0" w:color="auto"/>
                            <w:left w:val="single" w:sz="12" w:space="12" w:color="E1E9EB"/>
                            <w:bottom w:val="single" w:sz="12" w:space="12" w:color="E1E9EB"/>
                            <w:right w:val="none" w:sz="0" w:space="0" w:color="auto"/>
                          </w:divBdr>
                          <w:divsChild>
                            <w:div w:id="10607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885414">
      <w:bodyDiv w:val="1"/>
      <w:marLeft w:val="0"/>
      <w:marRight w:val="0"/>
      <w:marTop w:val="0"/>
      <w:marBottom w:val="0"/>
      <w:divBdr>
        <w:top w:val="none" w:sz="0" w:space="0" w:color="auto"/>
        <w:left w:val="none" w:sz="0" w:space="0" w:color="auto"/>
        <w:bottom w:val="none" w:sz="0" w:space="0" w:color="auto"/>
        <w:right w:val="none" w:sz="0" w:space="0" w:color="auto"/>
      </w:divBdr>
    </w:div>
    <w:div w:id="1784810854">
      <w:bodyDiv w:val="1"/>
      <w:marLeft w:val="0"/>
      <w:marRight w:val="0"/>
      <w:marTop w:val="0"/>
      <w:marBottom w:val="0"/>
      <w:divBdr>
        <w:top w:val="none" w:sz="0" w:space="0" w:color="auto"/>
        <w:left w:val="none" w:sz="0" w:space="0" w:color="auto"/>
        <w:bottom w:val="none" w:sz="0" w:space="0" w:color="auto"/>
        <w:right w:val="none" w:sz="0" w:space="0" w:color="auto"/>
      </w:divBdr>
    </w:div>
    <w:div w:id="1958635186">
      <w:bodyDiv w:val="1"/>
      <w:marLeft w:val="0"/>
      <w:marRight w:val="0"/>
      <w:marTop w:val="0"/>
      <w:marBottom w:val="0"/>
      <w:divBdr>
        <w:top w:val="none" w:sz="0" w:space="0" w:color="auto"/>
        <w:left w:val="none" w:sz="0" w:space="0" w:color="auto"/>
        <w:bottom w:val="none" w:sz="0" w:space="0" w:color="auto"/>
        <w:right w:val="none" w:sz="0" w:space="0" w:color="auto"/>
      </w:divBdr>
    </w:div>
    <w:div w:id="2053144572">
      <w:bodyDiv w:val="1"/>
      <w:marLeft w:val="0"/>
      <w:marRight w:val="0"/>
      <w:marTop w:val="0"/>
      <w:marBottom w:val="0"/>
      <w:divBdr>
        <w:top w:val="none" w:sz="0" w:space="0" w:color="auto"/>
        <w:left w:val="none" w:sz="0" w:space="0" w:color="auto"/>
        <w:bottom w:val="none" w:sz="0" w:space="0" w:color="auto"/>
        <w:right w:val="none" w:sz="0" w:space="0" w:color="auto"/>
      </w:divBdr>
      <w:divsChild>
        <w:div w:id="906964144">
          <w:marLeft w:val="0"/>
          <w:marRight w:val="0"/>
          <w:marTop w:val="0"/>
          <w:marBottom w:val="0"/>
          <w:divBdr>
            <w:top w:val="none" w:sz="0" w:space="0" w:color="auto"/>
            <w:left w:val="none" w:sz="0" w:space="0" w:color="auto"/>
            <w:bottom w:val="none" w:sz="0" w:space="0" w:color="auto"/>
            <w:right w:val="none" w:sz="0" w:space="0" w:color="auto"/>
          </w:divBdr>
          <w:divsChild>
            <w:div w:id="1042285032">
              <w:marLeft w:val="0"/>
              <w:marRight w:val="0"/>
              <w:marTop w:val="0"/>
              <w:marBottom w:val="0"/>
              <w:divBdr>
                <w:top w:val="none" w:sz="0" w:space="0" w:color="auto"/>
                <w:left w:val="none" w:sz="0" w:space="0" w:color="auto"/>
                <w:bottom w:val="none" w:sz="0" w:space="0" w:color="auto"/>
                <w:right w:val="none" w:sz="0" w:space="0" w:color="auto"/>
              </w:divBdr>
              <w:divsChild>
                <w:div w:id="12300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nlinelibrary.wiley.com/doi/10.1002/14651858.CD009479/abstract%3e%3chttp://onlinelibrary.wiley.com/store/10.1002/14651858.CD009479/asset/CD009479.pdf?v=1&amp;t=i4u3dy1u&amp;s=3afc889821a0bef104d51ba6a94e6d8a60722052" TargetMode="External"/><Relationship Id="rId18" Type="http://schemas.openxmlformats.org/officeDocument/2006/relationships/hyperlink" Target="http://dx.doi.org/10.1080/02770900903029788" TargetMode="External"/><Relationship Id="rId26" Type="http://schemas.openxmlformats.org/officeDocument/2006/relationships/hyperlink" Target="http://dx.doi.org/10.1186/s40733-015-0011-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x.doi.org/10.1353/hpu.0.0285" TargetMode="External"/><Relationship Id="rId34" Type="http://schemas.openxmlformats.org/officeDocument/2006/relationships/hyperlink" Target="http://dx.doi.org/10.1177/2150129711415850" TargetMode="Externa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onlinelibrary.wiley.com/doi/10.1002/14651858.CD001117/abstract%3e%3chttp://onlinelibrary.wiley.com/store/10.1002/14651858.CD001117/asset/CD001117.pdf?v=1&amp;t=htv7q4aq&amp;s=6b11e05bb681423f07582b5f56630b1c9bb85a88%3e%3chttp://onlinelibrary.wiley.com/store/10.1002/14651858.CD001117/asset/CD001117.pdf?v=1&amp;t=i4u39yo3&amp;s=144ac14a0504f564154de355364807a975a4ff21" TargetMode="External"/><Relationship Id="rId17" Type="http://schemas.openxmlformats.org/officeDocument/2006/relationships/hyperlink" Target="http://dx.doi.org/10.3109/02770903.2012.699988" TargetMode="External"/><Relationship Id="rId25" Type="http://schemas.openxmlformats.org/officeDocument/2006/relationships/hyperlink" Target="http://dx.doi.org/10.1111/j.1365-2702.2008.02767.x" TargetMode="External"/><Relationship Id="rId33" Type="http://schemas.openxmlformats.org/officeDocument/2006/relationships/hyperlink" Target="http://dx.doi.org/10.1016/j.tcmj.2013.09.011" TargetMode="External"/><Relationship Id="rId38" Type="http://schemas.openxmlformats.org/officeDocument/2006/relationships/hyperlink" Target="http://www.asthma.org.uk/" TargetMode="Externa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casp-uk.net/casp-tools-checklists" TargetMode="External"/><Relationship Id="rId20" Type="http://schemas.openxmlformats.org/officeDocument/2006/relationships/hyperlink" Target="http://dx.doi.org/10.1089/tmj.2011.0194" TargetMode="External"/><Relationship Id="rId29" Type="http://schemas.openxmlformats.org/officeDocument/2006/relationships/hyperlink" Target="http://dx.doi.org/10.1177/21501297124548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gn.ac.uk/pdf/SIGN141.pdf" TargetMode="External"/><Relationship Id="rId24" Type="http://schemas.openxmlformats.org/officeDocument/2006/relationships/hyperlink" Target="http://dx.doi.org/10.1080/02770903.2016.1193602" TargetMode="External"/><Relationship Id="rId32" Type="http://schemas.openxmlformats.org/officeDocument/2006/relationships/hyperlink" Target="http://dx.doi.org/10.1186/s12890-015-0044-9" TargetMode="External"/><Relationship Id="rId37" Type="http://schemas.openxmlformats.org/officeDocument/2006/relationships/hyperlink" Target="http://dx.doi.org/10.1093/fampra/20.2.155"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nlinelibrary.wiley.com/store/10.1002/14651858.CD000326/asset/CD000326.pdf?v=1&amp;t=hkwlre5p&amp;s=091f27c514b7d101e351c4149d20880352f8aa60%3e%3chttp://onlinelibrary.wiley.com/store/10.1002/14651858.CD000326/asset/CD000326.pdf?v=1&amp;t=i4u3fmrr&amp;s=5b2d149874bdfd570dc857bb36d822f559ea7792" TargetMode="External"/><Relationship Id="rId23" Type="http://schemas.openxmlformats.org/officeDocument/2006/relationships/hyperlink" Target="http://dx.doi.org/10.1080/02770903.2016.1201835" TargetMode="External"/><Relationship Id="rId28" Type="http://schemas.openxmlformats.org/officeDocument/2006/relationships/hyperlink" Target="http://dx.doi.org/10.1016/j.pec.2011.05.001" TargetMode="External"/><Relationship Id="rId36" Type="http://schemas.openxmlformats.org/officeDocument/2006/relationships/hyperlink" Target="http://dx.doi.org/10.1186/s12890-016-0346-6" TargetMode="External"/><Relationship Id="rId10" Type="http://schemas.openxmlformats.org/officeDocument/2006/relationships/footer" Target="footer1.xml"/><Relationship Id="rId19" Type="http://schemas.openxmlformats.org/officeDocument/2006/relationships/hyperlink" Target="http://dx.doi.org/10.3109/02770900903486397" TargetMode="External"/><Relationship Id="rId31" Type="http://schemas.openxmlformats.org/officeDocument/2006/relationships/hyperlink" Target="http://dx.doi.org/10.3109/02770901003611462" TargetMode="External"/><Relationship Id="rId4" Type="http://schemas.microsoft.com/office/2007/relationships/stylesWithEffects" Target="stylesWithEffects.xml"/><Relationship Id="rId9" Type="http://schemas.openxmlformats.org/officeDocument/2006/relationships/hyperlink" Target="mailto:Sarah.Kirby@soton.ac.uk" TargetMode="External"/><Relationship Id="rId14" Type="http://schemas.openxmlformats.org/officeDocument/2006/relationships/hyperlink" Target="http://onlinelibrary.wiley.com/doi/10.1002/14651858.CD000326/abstract" TargetMode="External"/><Relationship Id="rId22" Type="http://schemas.openxmlformats.org/officeDocument/2006/relationships/hyperlink" Target="http://dx.doi.org/10.1016/j.hrtlng.2015.11.002" TargetMode="External"/><Relationship Id="rId27" Type="http://schemas.openxmlformats.org/officeDocument/2006/relationships/hyperlink" Target="http://dx.doi.org/10.1111/j.1752-699X.2007.00033.x" TargetMode="External"/><Relationship Id="rId30" Type="http://schemas.openxmlformats.org/officeDocument/2006/relationships/hyperlink" Target="http://dx.doi.org/10.1007/s11096-015-0217-x" TargetMode="External"/><Relationship Id="rId35" Type="http://schemas.openxmlformats.org/officeDocument/2006/relationships/hyperlink" Target="http://dx.doi.org/10.1378/chest.06-27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5363-624F-466B-ACF0-F37119F5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23968</Words>
  <Characters>136624</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Miles C.</dc:creator>
  <cp:lastModifiedBy>Bruton A.</cp:lastModifiedBy>
  <cp:revision>2</cp:revision>
  <cp:lastPrinted>2016-07-11T11:06:00Z</cp:lastPrinted>
  <dcterms:created xsi:type="dcterms:W3CDTF">2017-09-04T16:26:00Z</dcterms:created>
  <dcterms:modified xsi:type="dcterms:W3CDTF">2017-09-04T16:26:00Z</dcterms:modified>
</cp:coreProperties>
</file>